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3BFA870" w:rsidR="006305D7" w:rsidRPr="00B1222C" w:rsidRDefault="006305D7" w:rsidP="0091519E">
      <w:pPr>
        <w:pStyle w:val="NormalWeb"/>
        <w:spacing w:before="0" w:beforeAutospacing="0" w:after="0" w:afterAutospacing="0"/>
        <w:rPr>
          <w:rFonts w:asciiTheme="minorHAnsi" w:hAnsiTheme="minorHAnsi" w:cstheme="minorHAnsi"/>
          <w:color w:val="auto"/>
        </w:rPr>
      </w:pPr>
      <w:r w:rsidRPr="00B1222C">
        <w:rPr>
          <w:rFonts w:asciiTheme="minorHAnsi" w:hAnsiTheme="minorHAnsi" w:cstheme="minorHAnsi"/>
          <w:b/>
          <w:bCs/>
          <w:color w:val="auto"/>
        </w:rPr>
        <w:t>TITLE:</w:t>
      </w:r>
    </w:p>
    <w:p w14:paraId="0C76090E" w14:textId="3D3C072F" w:rsidR="007A4DD6" w:rsidRPr="00B1222C" w:rsidRDefault="001659E5" w:rsidP="0091519E">
      <w:pPr>
        <w:rPr>
          <w:rFonts w:asciiTheme="minorHAnsi" w:hAnsiTheme="minorHAnsi" w:cstheme="minorHAnsi"/>
          <w:color w:val="auto"/>
        </w:rPr>
      </w:pPr>
      <w:r w:rsidRPr="00B1222C">
        <w:rPr>
          <w:rFonts w:asciiTheme="minorHAnsi" w:hAnsiTheme="minorHAnsi" w:cstheme="minorHAnsi"/>
          <w:color w:val="auto"/>
        </w:rPr>
        <w:t>I</w:t>
      </w:r>
      <w:r w:rsidR="00CC2721" w:rsidRPr="00B1222C">
        <w:rPr>
          <w:rFonts w:asciiTheme="minorHAnsi" w:hAnsiTheme="minorHAnsi" w:cstheme="minorHAnsi"/>
          <w:color w:val="auto"/>
        </w:rPr>
        <w:t>mprov</w:t>
      </w:r>
      <w:r w:rsidRPr="00B1222C">
        <w:rPr>
          <w:rFonts w:asciiTheme="minorHAnsi" w:hAnsiTheme="minorHAnsi" w:cstheme="minorHAnsi"/>
          <w:color w:val="auto"/>
        </w:rPr>
        <w:t>ing</w:t>
      </w:r>
      <w:r w:rsidR="00CC2721" w:rsidRPr="00B1222C">
        <w:rPr>
          <w:rFonts w:asciiTheme="minorHAnsi" w:hAnsiTheme="minorHAnsi" w:cstheme="minorHAnsi"/>
          <w:color w:val="auto"/>
        </w:rPr>
        <w:t xml:space="preserve"> </w:t>
      </w:r>
      <w:r w:rsidR="00791A74" w:rsidRPr="00B1222C">
        <w:rPr>
          <w:rFonts w:asciiTheme="minorHAnsi" w:hAnsiTheme="minorHAnsi" w:cstheme="minorHAnsi"/>
          <w:color w:val="auto"/>
        </w:rPr>
        <w:t xml:space="preserve">Infrared Spectroscopy Characterization </w:t>
      </w:r>
      <w:r w:rsidR="00791A74">
        <w:rPr>
          <w:rFonts w:asciiTheme="minorHAnsi" w:hAnsiTheme="minorHAnsi" w:cstheme="minorHAnsi"/>
          <w:color w:val="auto"/>
        </w:rPr>
        <w:t>o</w:t>
      </w:r>
      <w:r w:rsidR="00791A74" w:rsidRPr="00B1222C">
        <w:rPr>
          <w:rFonts w:asciiTheme="minorHAnsi" w:hAnsiTheme="minorHAnsi" w:cstheme="minorHAnsi"/>
          <w:color w:val="auto"/>
        </w:rPr>
        <w:t xml:space="preserve">f Soil Organic Matter </w:t>
      </w:r>
      <w:r w:rsidR="00791A74">
        <w:rPr>
          <w:rFonts w:asciiTheme="minorHAnsi" w:hAnsiTheme="minorHAnsi" w:cstheme="minorHAnsi"/>
          <w:color w:val="auto"/>
        </w:rPr>
        <w:t>w</w:t>
      </w:r>
      <w:r w:rsidR="00791A74" w:rsidRPr="00B1222C">
        <w:rPr>
          <w:rFonts w:asciiTheme="minorHAnsi" w:hAnsiTheme="minorHAnsi" w:cstheme="minorHAnsi"/>
          <w:color w:val="auto"/>
        </w:rPr>
        <w:t>ith Spectral Subtractions</w:t>
      </w:r>
    </w:p>
    <w:p w14:paraId="2E300B21" w14:textId="77777777" w:rsidR="007A4DD6" w:rsidRPr="00B1222C" w:rsidRDefault="007A4DD6" w:rsidP="0091519E">
      <w:pPr>
        <w:rPr>
          <w:rFonts w:asciiTheme="minorHAnsi" w:hAnsiTheme="minorHAnsi" w:cstheme="minorHAnsi"/>
          <w:b/>
          <w:bCs/>
          <w:color w:val="auto"/>
        </w:rPr>
      </w:pPr>
    </w:p>
    <w:p w14:paraId="3D080DA3" w14:textId="002CED19" w:rsidR="006305D7" w:rsidRPr="00B1222C" w:rsidRDefault="006305D7" w:rsidP="0091519E">
      <w:pPr>
        <w:rPr>
          <w:rFonts w:asciiTheme="minorHAnsi" w:hAnsiTheme="minorHAnsi" w:cstheme="minorHAnsi"/>
          <w:color w:val="auto"/>
        </w:rPr>
      </w:pPr>
      <w:r w:rsidRPr="00B1222C">
        <w:rPr>
          <w:rFonts w:asciiTheme="minorHAnsi" w:hAnsiTheme="minorHAnsi" w:cstheme="minorHAnsi"/>
          <w:b/>
          <w:bCs/>
          <w:color w:val="auto"/>
        </w:rPr>
        <w:t>AUTHORS</w:t>
      </w:r>
      <w:r w:rsidR="000B662E" w:rsidRPr="00B1222C">
        <w:rPr>
          <w:rFonts w:asciiTheme="minorHAnsi" w:hAnsiTheme="minorHAnsi" w:cstheme="minorHAnsi"/>
          <w:b/>
          <w:bCs/>
          <w:color w:val="auto"/>
        </w:rPr>
        <w:t xml:space="preserve"> &amp; AFFILIATIONS</w:t>
      </w:r>
      <w:r w:rsidR="00B1222C">
        <w:rPr>
          <w:rFonts w:asciiTheme="minorHAnsi" w:hAnsiTheme="minorHAnsi" w:cstheme="minorHAnsi"/>
          <w:b/>
          <w:bCs/>
          <w:color w:val="auto"/>
        </w:rPr>
        <w:t>:</w:t>
      </w:r>
    </w:p>
    <w:p w14:paraId="15A9B4EE" w14:textId="574B7674" w:rsidR="00CC2721" w:rsidRPr="00B1222C" w:rsidRDefault="00CC2721" w:rsidP="0091519E">
      <w:pPr>
        <w:rPr>
          <w:rFonts w:asciiTheme="minorHAnsi" w:hAnsiTheme="minorHAnsi" w:cstheme="minorHAnsi"/>
          <w:bCs/>
          <w:color w:val="auto"/>
        </w:rPr>
      </w:pPr>
      <w:r w:rsidRPr="00B1222C">
        <w:rPr>
          <w:rFonts w:asciiTheme="minorHAnsi" w:hAnsiTheme="minorHAnsi" w:cstheme="minorHAnsi"/>
          <w:bCs/>
          <w:color w:val="auto"/>
        </w:rPr>
        <w:t>Andrew J Margenot</w:t>
      </w:r>
      <w:r w:rsidRPr="00B1222C">
        <w:rPr>
          <w:rFonts w:asciiTheme="minorHAnsi" w:hAnsiTheme="minorHAnsi" w:cstheme="minorHAnsi"/>
          <w:bCs/>
          <w:color w:val="auto"/>
          <w:vertAlign w:val="superscript"/>
        </w:rPr>
        <w:t>1</w:t>
      </w:r>
      <w:r w:rsidR="00B1222C">
        <w:rPr>
          <w:rFonts w:asciiTheme="minorHAnsi" w:hAnsiTheme="minorHAnsi" w:cstheme="minorHAnsi"/>
          <w:bCs/>
          <w:color w:val="auto"/>
          <w:vertAlign w:val="superscript"/>
        </w:rPr>
        <w:t>,</w:t>
      </w:r>
      <w:r w:rsidRPr="00FE3F97">
        <w:rPr>
          <w:rFonts w:asciiTheme="minorHAnsi" w:hAnsiTheme="minorHAnsi" w:cstheme="minorHAnsi"/>
          <w:bCs/>
          <w:color w:val="auto"/>
        </w:rPr>
        <w:t>*</w:t>
      </w:r>
      <w:r w:rsidRPr="00B1222C">
        <w:rPr>
          <w:rFonts w:asciiTheme="minorHAnsi" w:hAnsiTheme="minorHAnsi" w:cstheme="minorHAnsi"/>
          <w:bCs/>
          <w:color w:val="auto"/>
        </w:rPr>
        <w:t>, Sanjai J Parikh</w:t>
      </w:r>
      <w:r w:rsidRPr="00B1222C">
        <w:rPr>
          <w:rFonts w:asciiTheme="minorHAnsi" w:hAnsiTheme="minorHAnsi" w:cstheme="minorHAnsi"/>
          <w:bCs/>
          <w:color w:val="auto"/>
          <w:vertAlign w:val="superscript"/>
        </w:rPr>
        <w:t>2</w:t>
      </w:r>
      <w:r w:rsidRPr="00B1222C">
        <w:rPr>
          <w:rFonts w:asciiTheme="minorHAnsi" w:hAnsiTheme="minorHAnsi" w:cstheme="minorHAnsi"/>
          <w:bCs/>
          <w:color w:val="auto"/>
        </w:rPr>
        <w:t>, Francisco J Calderón</w:t>
      </w:r>
      <w:r w:rsidRPr="00B1222C">
        <w:rPr>
          <w:rFonts w:asciiTheme="minorHAnsi" w:hAnsiTheme="minorHAnsi" w:cstheme="minorHAnsi"/>
          <w:bCs/>
          <w:color w:val="auto"/>
          <w:vertAlign w:val="superscript"/>
        </w:rPr>
        <w:t>3</w:t>
      </w:r>
    </w:p>
    <w:p w14:paraId="28DC7F01" w14:textId="77777777" w:rsidR="00B1222C" w:rsidRPr="00B1222C" w:rsidRDefault="00B1222C" w:rsidP="0091519E">
      <w:pPr>
        <w:rPr>
          <w:rFonts w:asciiTheme="minorHAnsi" w:hAnsiTheme="minorHAnsi" w:cstheme="minorHAnsi"/>
          <w:bCs/>
          <w:color w:val="auto"/>
        </w:rPr>
      </w:pPr>
    </w:p>
    <w:p w14:paraId="2A8ED0A0" w14:textId="144B53DA" w:rsidR="00CC2721" w:rsidRPr="00B1222C" w:rsidRDefault="00CC2721" w:rsidP="0091519E">
      <w:pPr>
        <w:rPr>
          <w:rFonts w:asciiTheme="minorHAnsi" w:hAnsiTheme="minorHAnsi" w:cstheme="minorHAnsi"/>
          <w:bCs/>
          <w:color w:val="auto"/>
        </w:rPr>
      </w:pPr>
      <w:r w:rsidRPr="00B1222C">
        <w:rPr>
          <w:rFonts w:asciiTheme="minorHAnsi" w:hAnsiTheme="minorHAnsi" w:cstheme="minorHAnsi"/>
          <w:bCs/>
          <w:color w:val="auto"/>
          <w:vertAlign w:val="superscript"/>
        </w:rPr>
        <w:t>1</w:t>
      </w:r>
      <w:r w:rsidRPr="00B1222C">
        <w:rPr>
          <w:rFonts w:asciiTheme="minorHAnsi" w:hAnsiTheme="minorHAnsi" w:cstheme="minorHAnsi"/>
          <w:bCs/>
          <w:color w:val="auto"/>
        </w:rPr>
        <w:t>Department of Crop Sciences, University of Illinoi</w:t>
      </w:r>
      <w:r w:rsidR="000F01A9" w:rsidRPr="00B1222C">
        <w:rPr>
          <w:rFonts w:asciiTheme="minorHAnsi" w:hAnsiTheme="minorHAnsi" w:cstheme="minorHAnsi"/>
          <w:bCs/>
          <w:color w:val="auto"/>
        </w:rPr>
        <w:t>s Urbana-Champaign, Urbana, IL</w:t>
      </w:r>
    </w:p>
    <w:p w14:paraId="43E64C83" w14:textId="543B0686" w:rsidR="00CC2721" w:rsidRPr="00B1222C" w:rsidRDefault="00CC2721" w:rsidP="0091519E">
      <w:pPr>
        <w:rPr>
          <w:rFonts w:asciiTheme="minorHAnsi" w:hAnsiTheme="minorHAnsi" w:cstheme="minorHAnsi"/>
          <w:bCs/>
          <w:color w:val="auto"/>
        </w:rPr>
      </w:pPr>
      <w:r w:rsidRPr="00B1222C">
        <w:rPr>
          <w:rFonts w:asciiTheme="minorHAnsi" w:hAnsiTheme="minorHAnsi" w:cstheme="minorHAnsi"/>
          <w:bCs/>
          <w:color w:val="auto"/>
          <w:vertAlign w:val="superscript"/>
        </w:rPr>
        <w:t>2</w:t>
      </w:r>
      <w:r w:rsidRPr="00B1222C">
        <w:rPr>
          <w:rFonts w:asciiTheme="minorHAnsi" w:hAnsiTheme="minorHAnsi" w:cstheme="minorHAnsi"/>
          <w:bCs/>
          <w:color w:val="auto"/>
        </w:rPr>
        <w:t>Department of Land, Air and Water Resources, University of California Davis, Davis, CA</w:t>
      </w:r>
    </w:p>
    <w:p w14:paraId="02C03384" w14:textId="0D6EB600" w:rsidR="00CC2721" w:rsidRPr="00B1222C" w:rsidRDefault="00CC2721" w:rsidP="0091519E">
      <w:pPr>
        <w:rPr>
          <w:rFonts w:asciiTheme="minorHAnsi" w:hAnsiTheme="minorHAnsi" w:cstheme="minorHAnsi"/>
          <w:bCs/>
          <w:color w:val="auto"/>
        </w:rPr>
      </w:pPr>
      <w:r w:rsidRPr="00B1222C">
        <w:rPr>
          <w:rFonts w:asciiTheme="minorHAnsi" w:hAnsiTheme="minorHAnsi" w:cstheme="minorHAnsi"/>
          <w:bCs/>
          <w:color w:val="auto"/>
          <w:vertAlign w:val="superscript"/>
        </w:rPr>
        <w:t>3</w:t>
      </w:r>
      <w:r w:rsidRPr="00B1222C">
        <w:rPr>
          <w:rFonts w:asciiTheme="minorHAnsi" w:hAnsiTheme="minorHAnsi" w:cstheme="minorHAnsi"/>
          <w:bCs/>
          <w:color w:val="auto"/>
        </w:rPr>
        <w:t>Central Great Plains Resources Management Research, USDA ARS, Akron, CO</w:t>
      </w:r>
    </w:p>
    <w:p w14:paraId="06C913EA" w14:textId="77777777" w:rsidR="00B1222C" w:rsidRPr="00B1222C" w:rsidRDefault="00B1222C" w:rsidP="0091519E">
      <w:pPr>
        <w:rPr>
          <w:rFonts w:asciiTheme="minorHAnsi" w:hAnsiTheme="minorHAnsi" w:cstheme="minorHAnsi"/>
          <w:bCs/>
          <w:color w:val="auto"/>
        </w:rPr>
      </w:pPr>
    </w:p>
    <w:p w14:paraId="05D70B46" w14:textId="1BE82D7D" w:rsidR="00B1222C" w:rsidRPr="00B1222C" w:rsidRDefault="00B1222C" w:rsidP="0091519E">
      <w:pPr>
        <w:rPr>
          <w:rFonts w:asciiTheme="minorHAnsi" w:hAnsiTheme="minorHAnsi" w:cstheme="minorHAnsi"/>
          <w:b/>
          <w:bCs/>
          <w:color w:val="auto"/>
        </w:rPr>
      </w:pPr>
      <w:r w:rsidRPr="00B1222C">
        <w:rPr>
          <w:rFonts w:asciiTheme="minorHAnsi" w:hAnsiTheme="minorHAnsi" w:cstheme="minorHAnsi"/>
          <w:b/>
          <w:bCs/>
          <w:color w:val="auto"/>
        </w:rPr>
        <w:t>CORRESPONDING AUTHOR:</w:t>
      </w:r>
    </w:p>
    <w:p w14:paraId="51B7ED07" w14:textId="53B0E17B" w:rsidR="00CC2721" w:rsidRPr="00B1222C" w:rsidRDefault="00CC2721" w:rsidP="0091519E">
      <w:pPr>
        <w:rPr>
          <w:rFonts w:asciiTheme="minorHAnsi" w:hAnsiTheme="minorHAnsi" w:cstheme="minorHAnsi"/>
          <w:bCs/>
          <w:color w:val="auto"/>
        </w:rPr>
      </w:pPr>
      <w:r w:rsidRPr="00B1222C">
        <w:rPr>
          <w:rFonts w:asciiTheme="minorHAnsi" w:hAnsiTheme="minorHAnsi" w:cstheme="minorHAnsi"/>
          <w:bCs/>
          <w:color w:val="auto"/>
        </w:rPr>
        <w:t>Andrew J Margenot</w:t>
      </w:r>
      <w:r w:rsidR="000F01A9" w:rsidRPr="00B1222C">
        <w:rPr>
          <w:rFonts w:asciiTheme="minorHAnsi" w:hAnsiTheme="minorHAnsi" w:cstheme="minorHAnsi"/>
          <w:bCs/>
          <w:color w:val="auto"/>
        </w:rPr>
        <w:t xml:space="preserve"> </w:t>
      </w:r>
      <w:r w:rsidR="00B1222C">
        <w:rPr>
          <w:rFonts w:asciiTheme="minorHAnsi" w:hAnsiTheme="minorHAnsi" w:cstheme="minorHAnsi"/>
          <w:bCs/>
          <w:color w:val="auto"/>
        </w:rPr>
        <w:t>(</w:t>
      </w:r>
      <w:r w:rsidRPr="00B1222C">
        <w:rPr>
          <w:rFonts w:asciiTheme="minorHAnsi" w:hAnsiTheme="minorHAnsi" w:cstheme="minorHAnsi"/>
          <w:bCs/>
          <w:color w:val="auto"/>
        </w:rPr>
        <w:t>margenot@</w:t>
      </w:r>
      <w:r w:rsidR="000F01A9" w:rsidRPr="00B1222C">
        <w:rPr>
          <w:rFonts w:asciiTheme="minorHAnsi" w:hAnsiTheme="minorHAnsi" w:cstheme="minorHAnsi"/>
          <w:bCs/>
          <w:color w:val="auto"/>
        </w:rPr>
        <w:t>illinois.edu</w:t>
      </w:r>
      <w:r w:rsidR="00B1222C">
        <w:rPr>
          <w:rFonts w:asciiTheme="minorHAnsi" w:hAnsiTheme="minorHAnsi" w:cstheme="minorHAnsi"/>
          <w:bCs/>
          <w:color w:val="auto"/>
        </w:rPr>
        <w:t>)</w:t>
      </w:r>
    </w:p>
    <w:p w14:paraId="180D17F6" w14:textId="5482BC0F" w:rsidR="00CC2721" w:rsidRDefault="00AE2870" w:rsidP="0091519E">
      <w:pPr>
        <w:rPr>
          <w:rFonts w:asciiTheme="minorHAnsi" w:hAnsiTheme="minorHAnsi" w:cstheme="minorHAnsi"/>
          <w:bCs/>
          <w:color w:val="auto"/>
        </w:rPr>
      </w:pPr>
      <w:r w:rsidRPr="00B1222C">
        <w:rPr>
          <w:rFonts w:asciiTheme="minorHAnsi" w:hAnsiTheme="minorHAnsi" w:cstheme="minorHAnsi"/>
          <w:bCs/>
          <w:color w:val="auto"/>
        </w:rPr>
        <w:t>Tel: 217.</w:t>
      </w:r>
      <w:r w:rsidR="002371A7" w:rsidRPr="00B1222C">
        <w:rPr>
          <w:rFonts w:asciiTheme="minorHAnsi" w:hAnsiTheme="minorHAnsi" w:cstheme="minorHAnsi"/>
          <w:bCs/>
          <w:color w:val="auto"/>
        </w:rPr>
        <w:t>300.7059</w:t>
      </w:r>
    </w:p>
    <w:p w14:paraId="367570AE" w14:textId="492A1B10" w:rsidR="00B1222C" w:rsidRDefault="00B1222C" w:rsidP="0091519E">
      <w:pPr>
        <w:rPr>
          <w:rFonts w:asciiTheme="minorHAnsi" w:hAnsiTheme="minorHAnsi" w:cstheme="minorHAnsi"/>
          <w:bCs/>
          <w:color w:val="auto"/>
        </w:rPr>
      </w:pPr>
    </w:p>
    <w:p w14:paraId="6F5D1026" w14:textId="06CC6317" w:rsidR="00B1222C" w:rsidRPr="00B1222C" w:rsidRDefault="00356D25" w:rsidP="0091519E">
      <w:pPr>
        <w:rPr>
          <w:rFonts w:asciiTheme="minorHAnsi" w:hAnsiTheme="minorHAnsi" w:cstheme="minorHAnsi"/>
          <w:b/>
          <w:bCs/>
          <w:color w:val="auto"/>
        </w:rPr>
      </w:pPr>
      <w:r>
        <w:rPr>
          <w:rFonts w:asciiTheme="minorHAnsi" w:hAnsiTheme="minorHAnsi" w:cstheme="minorHAnsi"/>
          <w:b/>
          <w:bCs/>
          <w:color w:val="auto"/>
        </w:rPr>
        <w:t>Co-</w:t>
      </w:r>
      <w:r w:rsidR="00B1222C" w:rsidRPr="00B1222C">
        <w:rPr>
          <w:rFonts w:asciiTheme="minorHAnsi" w:hAnsiTheme="minorHAnsi" w:cstheme="minorHAnsi"/>
          <w:b/>
          <w:bCs/>
          <w:color w:val="auto"/>
        </w:rPr>
        <w:t>AUTHORS EMAIL ADDRESSES:</w:t>
      </w:r>
    </w:p>
    <w:p w14:paraId="24321ECA" w14:textId="5BF41F67" w:rsidR="00B1222C" w:rsidRDefault="00B1222C" w:rsidP="0091519E">
      <w:pPr>
        <w:rPr>
          <w:rFonts w:asciiTheme="minorHAnsi" w:hAnsiTheme="minorHAnsi" w:cstheme="minorHAnsi"/>
          <w:bCs/>
          <w:color w:val="auto"/>
        </w:rPr>
      </w:pPr>
      <w:r w:rsidRPr="00B1222C">
        <w:rPr>
          <w:rFonts w:asciiTheme="minorHAnsi" w:hAnsiTheme="minorHAnsi" w:cstheme="minorHAnsi"/>
          <w:bCs/>
          <w:color w:val="auto"/>
        </w:rPr>
        <w:t>Sanjai J Parikh</w:t>
      </w:r>
      <w:r w:rsidR="00506771">
        <w:rPr>
          <w:rFonts w:asciiTheme="minorHAnsi" w:hAnsiTheme="minorHAnsi" w:cstheme="minorHAnsi"/>
          <w:bCs/>
          <w:color w:val="auto"/>
        </w:rPr>
        <w:t xml:space="preserve"> (</w:t>
      </w:r>
      <w:r w:rsidR="00506771" w:rsidRPr="00506771">
        <w:rPr>
          <w:rFonts w:asciiTheme="minorHAnsi" w:hAnsiTheme="minorHAnsi" w:cstheme="minorHAnsi"/>
          <w:bCs/>
          <w:color w:val="auto"/>
        </w:rPr>
        <w:t>sjparikh@ucdavis.edu</w:t>
      </w:r>
      <w:r w:rsidR="00506771">
        <w:rPr>
          <w:rFonts w:asciiTheme="minorHAnsi" w:hAnsiTheme="minorHAnsi" w:cstheme="minorHAnsi"/>
          <w:bCs/>
          <w:color w:val="auto"/>
        </w:rPr>
        <w:t>)</w:t>
      </w:r>
    </w:p>
    <w:p w14:paraId="60FCB589" w14:textId="5C5B8F6F" w:rsidR="00D04A95" w:rsidRDefault="00B1222C" w:rsidP="0091519E">
      <w:pPr>
        <w:rPr>
          <w:rFonts w:asciiTheme="minorHAnsi" w:hAnsiTheme="minorHAnsi" w:cstheme="minorHAnsi"/>
          <w:bCs/>
          <w:color w:val="auto"/>
        </w:rPr>
      </w:pPr>
      <w:r w:rsidRPr="00B1222C">
        <w:rPr>
          <w:rFonts w:asciiTheme="minorHAnsi" w:hAnsiTheme="minorHAnsi" w:cstheme="minorHAnsi"/>
          <w:bCs/>
          <w:color w:val="auto"/>
        </w:rPr>
        <w:t>Francisco J Calderón</w:t>
      </w:r>
      <w:r w:rsidR="00506771">
        <w:rPr>
          <w:rFonts w:asciiTheme="minorHAnsi" w:hAnsiTheme="minorHAnsi" w:cstheme="minorHAnsi"/>
          <w:bCs/>
          <w:color w:val="auto"/>
        </w:rPr>
        <w:t xml:space="preserve"> (</w:t>
      </w:r>
      <w:r w:rsidR="00506771" w:rsidRPr="00506771">
        <w:rPr>
          <w:rFonts w:asciiTheme="minorHAnsi" w:hAnsiTheme="minorHAnsi" w:cstheme="minorHAnsi"/>
          <w:bCs/>
          <w:color w:val="auto"/>
        </w:rPr>
        <w:t>francisco.calderon@ars.usda.gov</w:t>
      </w:r>
      <w:r w:rsidR="00506771">
        <w:rPr>
          <w:rFonts w:asciiTheme="minorHAnsi" w:hAnsiTheme="minorHAnsi" w:cstheme="minorHAnsi"/>
          <w:bCs/>
          <w:color w:val="auto"/>
        </w:rPr>
        <w:t>)</w:t>
      </w:r>
    </w:p>
    <w:p w14:paraId="14EF463F" w14:textId="77777777" w:rsidR="00B1222C" w:rsidRPr="00B1222C" w:rsidRDefault="00B1222C" w:rsidP="0091519E">
      <w:pPr>
        <w:rPr>
          <w:rFonts w:asciiTheme="minorHAnsi" w:hAnsiTheme="minorHAnsi" w:cstheme="minorHAnsi"/>
          <w:bCs/>
          <w:color w:val="auto"/>
        </w:rPr>
      </w:pPr>
    </w:p>
    <w:p w14:paraId="71B79AC9" w14:textId="1FD461A9" w:rsidR="006305D7" w:rsidRPr="00B1222C" w:rsidRDefault="006305D7" w:rsidP="0091519E">
      <w:pPr>
        <w:pStyle w:val="NormalWeb"/>
        <w:spacing w:before="0" w:beforeAutospacing="0" w:after="0" w:afterAutospacing="0"/>
        <w:rPr>
          <w:rFonts w:asciiTheme="minorHAnsi" w:hAnsiTheme="minorHAnsi" w:cstheme="minorHAnsi"/>
          <w:color w:val="auto"/>
        </w:rPr>
      </w:pPr>
      <w:r w:rsidRPr="00B1222C">
        <w:rPr>
          <w:rFonts w:asciiTheme="minorHAnsi" w:hAnsiTheme="minorHAnsi" w:cstheme="minorHAnsi"/>
          <w:b/>
          <w:bCs/>
          <w:color w:val="auto"/>
        </w:rPr>
        <w:t>KEYWORDS:</w:t>
      </w:r>
    </w:p>
    <w:p w14:paraId="6C0B0781" w14:textId="1E71A63C" w:rsidR="007A4DD6" w:rsidRPr="00B1222C" w:rsidRDefault="00A2107E" w:rsidP="0091519E">
      <w:pPr>
        <w:rPr>
          <w:rFonts w:asciiTheme="minorHAnsi" w:hAnsiTheme="minorHAnsi" w:cstheme="minorHAnsi"/>
          <w:color w:val="auto"/>
        </w:rPr>
      </w:pPr>
      <w:r w:rsidRPr="00B1222C">
        <w:rPr>
          <w:rFonts w:asciiTheme="minorHAnsi" w:hAnsiTheme="minorHAnsi" w:cstheme="minorHAnsi"/>
          <w:color w:val="auto"/>
        </w:rPr>
        <w:t>s</w:t>
      </w:r>
      <w:r w:rsidR="00017C5E" w:rsidRPr="00B1222C">
        <w:rPr>
          <w:rFonts w:asciiTheme="minorHAnsi" w:hAnsiTheme="minorHAnsi" w:cstheme="minorHAnsi"/>
          <w:color w:val="auto"/>
        </w:rPr>
        <w:t xml:space="preserve">oil; soil organic matter (SOM); Fourier transform infrared (FTIR) </w:t>
      </w:r>
      <w:r w:rsidR="005F41C5" w:rsidRPr="00B1222C">
        <w:rPr>
          <w:rFonts w:asciiTheme="minorHAnsi" w:hAnsiTheme="minorHAnsi" w:cstheme="minorHAnsi"/>
          <w:color w:val="auto"/>
        </w:rPr>
        <w:t xml:space="preserve">spectroscopy; </w:t>
      </w:r>
      <w:r w:rsidR="0098080F" w:rsidRPr="00B1222C">
        <w:rPr>
          <w:rFonts w:asciiTheme="minorHAnsi" w:hAnsiTheme="minorHAnsi" w:cstheme="minorHAnsi"/>
          <w:color w:val="auto"/>
        </w:rPr>
        <w:t xml:space="preserve">diffuse reflectance infrared Fourier transform (DRIFT); </w:t>
      </w:r>
      <w:r w:rsidR="00017C5E" w:rsidRPr="00B1222C">
        <w:rPr>
          <w:rFonts w:asciiTheme="minorHAnsi" w:hAnsiTheme="minorHAnsi" w:cstheme="minorHAnsi"/>
          <w:color w:val="auto"/>
        </w:rPr>
        <w:t>oxidation; sodium hypochlorite (NaOCl); spectral subtraction</w:t>
      </w:r>
      <w:r w:rsidR="00BF5307" w:rsidRPr="00B1222C">
        <w:rPr>
          <w:rFonts w:asciiTheme="minorHAnsi" w:hAnsiTheme="minorHAnsi" w:cstheme="minorHAnsi"/>
          <w:color w:val="auto"/>
        </w:rPr>
        <w:t>; functional group</w:t>
      </w:r>
    </w:p>
    <w:p w14:paraId="1CB4E390" w14:textId="77777777" w:rsidR="006305D7" w:rsidRPr="00B1222C" w:rsidRDefault="006305D7" w:rsidP="0091519E">
      <w:pPr>
        <w:pStyle w:val="NormalWeb"/>
        <w:spacing w:before="0" w:beforeAutospacing="0" w:after="0" w:afterAutospacing="0"/>
        <w:rPr>
          <w:rFonts w:asciiTheme="minorHAnsi" w:hAnsiTheme="minorHAnsi" w:cstheme="minorHAnsi"/>
          <w:color w:val="auto"/>
        </w:rPr>
      </w:pPr>
    </w:p>
    <w:p w14:paraId="628AC4B5" w14:textId="1EF809BE" w:rsidR="006305D7" w:rsidRPr="00B1222C" w:rsidRDefault="00B1222C" w:rsidP="0091519E">
      <w:pPr>
        <w:rPr>
          <w:rFonts w:asciiTheme="minorHAnsi" w:hAnsiTheme="minorHAnsi" w:cstheme="minorHAnsi"/>
          <w:color w:val="auto"/>
        </w:rPr>
      </w:pPr>
      <w:r>
        <w:rPr>
          <w:rFonts w:asciiTheme="minorHAnsi" w:hAnsiTheme="minorHAnsi" w:cstheme="minorHAnsi"/>
          <w:b/>
          <w:bCs/>
          <w:color w:val="auto"/>
        </w:rPr>
        <w:t>SUMMARY</w:t>
      </w:r>
      <w:r w:rsidRPr="00B1222C">
        <w:rPr>
          <w:rFonts w:asciiTheme="minorHAnsi" w:hAnsiTheme="minorHAnsi" w:cstheme="minorHAnsi"/>
          <w:b/>
          <w:bCs/>
          <w:color w:val="auto"/>
        </w:rPr>
        <w:t>:</w:t>
      </w:r>
    </w:p>
    <w:p w14:paraId="761028D6" w14:textId="5B90A251" w:rsidR="006305D7" w:rsidRPr="00B1222C" w:rsidRDefault="005862D4" w:rsidP="0091519E">
      <w:pPr>
        <w:rPr>
          <w:rFonts w:asciiTheme="minorHAnsi" w:hAnsiTheme="minorHAnsi" w:cstheme="minorHAnsi"/>
          <w:color w:val="auto"/>
        </w:rPr>
      </w:pPr>
      <w:r w:rsidRPr="00B1222C">
        <w:rPr>
          <w:rFonts w:asciiTheme="minorHAnsi" w:hAnsiTheme="minorHAnsi" w:cstheme="minorHAnsi"/>
          <w:color w:val="auto"/>
        </w:rPr>
        <w:t xml:space="preserve">SOM </w:t>
      </w:r>
      <w:r w:rsidR="00BD5B41" w:rsidRPr="00B1222C">
        <w:rPr>
          <w:rFonts w:asciiTheme="minorHAnsi" w:hAnsiTheme="minorHAnsi" w:cstheme="minorHAnsi"/>
          <w:color w:val="auto"/>
        </w:rPr>
        <w:t xml:space="preserve">underlies many soil functions and processes, but its characterization by </w:t>
      </w:r>
      <w:r w:rsidRPr="00B1222C">
        <w:rPr>
          <w:rFonts w:asciiTheme="minorHAnsi" w:hAnsiTheme="minorHAnsi" w:cstheme="minorHAnsi"/>
          <w:color w:val="auto"/>
        </w:rPr>
        <w:t xml:space="preserve">FTIR </w:t>
      </w:r>
      <w:r w:rsidR="00BD5B41" w:rsidRPr="00B1222C">
        <w:rPr>
          <w:rFonts w:asciiTheme="minorHAnsi" w:hAnsiTheme="minorHAnsi" w:cstheme="minorHAnsi"/>
          <w:color w:val="auto"/>
        </w:rPr>
        <w:t xml:space="preserve">spectroscopy is often challenged by mineral interferences. </w:t>
      </w:r>
      <w:r w:rsidR="004F38F3">
        <w:rPr>
          <w:rFonts w:asciiTheme="minorHAnsi" w:hAnsiTheme="minorHAnsi" w:cstheme="minorHAnsi"/>
          <w:color w:val="auto"/>
        </w:rPr>
        <w:t>The described</w:t>
      </w:r>
      <w:r w:rsidR="0022781A" w:rsidRPr="00B1222C">
        <w:rPr>
          <w:rFonts w:asciiTheme="minorHAnsi" w:hAnsiTheme="minorHAnsi" w:cstheme="minorHAnsi"/>
          <w:color w:val="auto"/>
        </w:rPr>
        <w:t xml:space="preserve"> method </w:t>
      </w:r>
      <w:r w:rsidR="004F38F3">
        <w:rPr>
          <w:rFonts w:asciiTheme="minorHAnsi" w:hAnsiTheme="minorHAnsi" w:cstheme="minorHAnsi"/>
          <w:color w:val="auto"/>
        </w:rPr>
        <w:t>can</w:t>
      </w:r>
      <w:r w:rsidR="004F38F3" w:rsidRPr="00B1222C">
        <w:rPr>
          <w:rFonts w:asciiTheme="minorHAnsi" w:hAnsiTheme="minorHAnsi" w:cstheme="minorHAnsi"/>
          <w:color w:val="auto"/>
        </w:rPr>
        <w:t xml:space="preserve"> </w:t>
      </w:r>
      <w:r w:rsidR="00F12369" w:rsidRPr="00B1222C">
        <w:rPr>
          <w:rFonts w:asciiTheme="minorHAnsi" w:hAnsiTheme="minorHAnsi" w:cstheme="minorHAnsi"/>
          <w:color w:val="auto"/>
        </w:rPr>
        <w:t>increase the utility of</w:t>
      </w:r>
      <w:r w:rsidR="00BD5B41" w:rsidRPr="00B1222C">
        <w:rPr>
          <w:rFonts w:asciiTheme="minorHAnsi" w:hAnsiTheme="minorHAnsi" w:cstheme="minorHAnsi"/>
          <w:color w:val="auto"/>
        </w:rPr>
        <w:t xml:space="preserve"> SOM </w:t>
      </w:r>
      <w:r w:rsidR="00F12369" w:rsidRPr="00B1222C">
        <w:rPr>
          <w:rFonts w:asciiTheme="minorHAnsi" w:hAnsiTheme="minorHAnsi" w:cstheme="minorHAnsi"/>
          <w:color w:val="auto"/>
        </w:rPr>
        <w:t>analysis by</w:t>
      </w:r>
      <w:r w:rsidR="0022781A" w:rsidRPr="00B1222C">
        <w:rPr>
          <w:rFonts w:asciiTheme="minorHAnsi" w:hAnsiTheme="minorHAnsi" w:cstheme="minorHAnsi"/>
          <w:color w:val="auto"/>
        </w:rPr>
        <w:t xml:space="preserve"> FTIR spectroscopy</w:t>
      </w:r>
      <w:r w:rsidR="000F01A9" w:rsidRPr="00B1222C">
        <w:rPr>
          <w:rFonts w:asciiTheme="minorHAnsi" w:hAnsiTheme="minorHAnsi" w:cstheme="minorHAnsi"/>
          <w:color w:val="auto"/>
        </w:rPr>
        <w:t xml:space="preserve"> by subtracting </w:t>
      </w:r>
      <w:r w:rsidR="0022781A" w:rsidRPr="00B1222C">
        <w:rPr>
          <w:rFonts w:asciiTheme="minorHAnsi" w:hAnsiTheme="minorHAnsi" w:cstheme="minorHAnsi"/>
          <w:color w:val="auto"/>
        </w:rPr>
        <w:t xml:space="preserve">mineral interferences in soil spectra </w:t>
      </w:r>
      <w:r w:rsidRPr="00B1222C">
        <w:rPr>
          <w:rFonts w:asciiTheme="minorHAnsi" w:hAnsiTheme="minorHAnsi" w:cstheme="minorHAnsi"/>
          <w:color w:val="auto"/>
        </w:rPr>
        <w:t>using</w:t>
      </w:r>
      <w:r w:rsidR="0022781A" w:rsidRPr="00B1222C">
        <w:rPr>
          <w:rFonts w:asciiTheme="minorHAnsi" w:hAnsiTheme="minorHAnsi" w:cstheme="minorHAnsi"/>
          <w:color w:val="auto"/>
        </w:rPr>
        <w:t xml:space="preserve"> </w:t>
      </w:r>
      <w:r w:rsidR="00BD5B41" w:rsidRPr="00B1222C">
        <w:rPr>
          <w:rFonts w:asciiTheme="minorHAnsi" w:hAnsiTheme="minorHAnsi" w:cstheme="minorHAnsi"/>
          <w:color w:val="auto"/>
        </w:rPr>
        <w:t>empirically obtained mineral reference spectra.</w:t>
      </w:r>
    </w:p>
    <w:p w14:paraId="0CC2D20F" w14:textId="77777777" w:rsidR="00BD5B41" w:rsidRPr="00B1222C" w:rsidRDefault="00BD5B41" w:rsidP="0091519E">
      <w:pPr>
        <w:rPr>
          <w:rFonts w:asciiTheme="minorHAnsi" w:hAnsiTheme="minorHAnsi" w:cstheme="minorHAnsi"/>
          <w:color w:val="auto"/>
        </w:rPr>
      </w:pPr>
    </w:p>
    <w:p w14:paraId="64FB8590" w14:textId="39784458" w:rsidR="006305D7" w:rsidRPr="00B1222C" w:rsidRDefault="006305D7" w:rsidP="0091519E">
      <w:pPr>
        <w:rPr>
          <w:rFonts w:asciiTheme="minorHAnsi" w:hAnsiTheme="minorHAnsi" w:cstheme="minorHAnsi"/>
          <w:color w:val="auto"/>
        </w:rPr>
      </w:pPr>
      <w:r w:rsidRPr="00B1222C">
        <w:rPr>
          <w:rFonts w:asciiTheme="minorHAnsi" w:hAnsiTheme="minorHAnsi" w:cstheme="minorHAnsi"/>
          <w:b/>
          <w:bCs/>
          <w:color w:val="auto"/>
        </w:rPr>
        <w:t>ABSTRACT:</w:t>
      </w:r>
    </w:p>
    <w:p w14:paraId="69D456B9" w14:textId="395BFA32" w:rsidR="007A4DD6" w:rsidRPr="00B1222C" w:rsidRDefault="00017C5E" w:rsidP="0091519E">
      <w:pPr>
        <w:rPr>
          <w:rFonts w:asciiTheme="minorHAnsi" w:hAnsiTheme="minorHAnsi" w:cstheme="minorHAnsi"/>
          <w:color w:val="auto"/>
        </w:rPr>
      </w:pPr>
      <w:r w:rsidRPr="00B1222C">
        <w:rPr>
          <w:rFonts w:asciiTheme="minorHAnsi" w:hAnsiTheme="minorHAnsi" w:cstheme="minorHAnsi"/>
          <w:color w:val="auto"/>
        </w:rPr>
        <w:t xml:space="preserve">Soil organic matter (SOM) underlies </w:t>
      </w:r>
      <w:r w:rsidR="00913FA8" w:rsidRPr="00B1222C">
        <w:rPr>
          <w:rFonts w:asciiTheme="minorHAnsi" w:hAnsiTheme="minorHAnsi" w:cstheme="minorHAnsi"/>
          <w:color w:val="auto"/>
        </w:rPr>
        <w:t>numerous</w:t>
      </w:r>
      <w:r w:rsidRPr="00B1222C">
        <w:rPr>
          <w:rFonts w:asciiTheme="minorHAnsi" w:hAnsiTheme="minorHAnsi" w:cstheme="minorHAnsi"/>
          <w:color w:val="auto"/>
        </w:rPr>
        <w:t xml:space="preserve"> soil</w:t>
      </w:r>
      <w:r w:rsidR="00913FA8" w:rsidRPr="00B1222C">
        <w:rPr>
          <w:rFonts w:asciiTheme="minorHAnsi" w:hAnsiTheme="minorHAnsi" w:cstheme="minorHAnsi"/>
          <w:color w:val="auto"/>
        </w:rPr>
        <w:t xml:space="preserve"> processes and</w:t>
      </w:r>
      <w:r w:rsidRPr="00B1222C">
        <w:rPr>
          <w:rFonts w:asciiTheme="minorHAnsi" w:hAnsiTheme="minorHAnsi" w:cstheme="minorHAnsi"/>
          <w:color w:val="auto"/>
        </w:rPr>
        <w:t xml:space="preserve"> functions. Fourier transform infrared (FTIR) spectroscopy</w:t>
      </w:r>
      <w:r w:rsidR="000F01A9" w:rsidRPr="00B1222C">
        <w:rPr>
          <w:rFonts w:asciiTheme="minorHAnsi" w:hAnsiTheme="minorHAnsi" w:cstheme="minorHAnsi"/>
          <w:color w:val="auto"/>
        </w:rPr>
        <w:t xml:space="preserve"> </w:t>
      </w:r>
      <w:r w:rsidR="00CA1312">
        <w:rPr>
          <w:rFonts w:asciiTheme="minorHAnsi" w:hAnsiTheme="minorHAnsi" w:cstheme="minorHAnsi"/>
          <w:color w:val="auto"/>
        </w:rPr>
        <w:t>detects</w:t>
      </w:r>
      <w:r w:rsidR="00CA1312" w:rsidRPr="00B1222C">
        <w:rPr>
          <w:rFonts w:asciiTheme="minorHAnsi" w:hAnsiTheme="minorHAnsi" w:cstheme="minorHAnsi"/>
          <w:color w:val="auto"/>
        </w:rPr>
        <w:t xml:space="preserve"> </w:t>
      </w:r>
      <w:r w:rsidR="000F01A9" w:rsidRPr="00B1222C">
        <w:rPr>
          <w:rFonts w:asciiTheme="minorHAnsi" w:hAnsiTheme="minorHAnsi" w:cstheme="minorHAnsi"/>
          <w:color w:val="auto"/>
        </w:rPr>
        <w:t>infrared-</w:t>
      </w:r>
      <w:r w:rsidRPr="00B1222C">
        <w:rPr>
          <w:rFonts w:asciiTheme="minorHAnsi" w:hAnsiTheme="minorHAnsi" w:cstheme="minorHAnsi"/>
          <w:color w:val="auto"/>
        </w:rPr>
        <w:t xml:space="preserve">active organic bonds that constitute the </w:t>
      </w:r>
      <w:r w:rsidR="001D0258">
        <w:rPr>
          <w:rFonts w:asciiTheme="minorHAnsi" w:hAnsiTheme="minorHAnsi" w:cstheme="minorHAnsi"/>
          <w:color w:val="auto"/>
        </w:rPr>
        <w:t>organic</w:t>
      </w:r>
      <w:r w:rsidR="001D0258" w:rsidRPr="00B1222C">
        <w:rPr>
          <w:rFonts w:asciiTheme="minorHAnsi" w:hAnsiTheme="minorHAnsi" w:cstheme="minorHAnsi"/>
          <w:color w:val="auto"/>
        </w:rPr>
        <w:t xml:space="preserve"> </w:t>
      </w:r>
      <w:r w:rsidRPr="00B1222C">
        <w:rPr>
          <w:rFonts w:asciiTheme="minorHAnsi" w:hAnsiTheme="minorHAnsi" w:cstheme="minorHAnsi"/>
          <w:color w:val="auto"/>
        </w:rPr>
        <w:t xml:space="preserve">component of soils. However, </w:t>
      </w:r>
      <w:r w:rsidR="00244A4E" w:rsidRPr="00B1222C">
        <w:rPr>
          <w:rFonts w:asciiTheme="minorHAnsi" w:hAnsiTheme="minorHAnsi" w:cstheme="minorHAnsi"/>
          <w:color w:val="auto"/>
        </w:rPr>
        <w:t>the r</w:t>
      </w:r>
      <w:r w:rsidRPr="00B1222C">
        <w:rPr>
          <w:rFonts w:asciiTheme="minorHAnsi" w:hAnsiTheme="minorHAnsi" w:cstheme="minorHAnsi"/>
          <w:color w:val="auto"/>
        </w:rPr>
        <w:t>elatively low</w:t>
      </w:r>
      <w:r w:rsidR="00244A4E" w:rsidRPr="00B1222C">
        <w:rPr>
          <w:rFonts w:asciiTheme="minorHAnsi" w:hAnsiTheme="minorHAnsi" w:cstheme="minorHAnsi"/>
          <w:color w:val="auto"/>
        </w:rPr>
        <w:t xml:space="preserve"> </w:t>
      </w:r>
      <w:r w:rsidR="00031B50">
        <w:rPr>
          <w:rFonts w:asciiTheme="minorHAnsi" w:hAnsiTheme="minorHAnsi" w:cstheme="minorHAnsi"/>
          <w:color w:val="auto"/>
        </w:rPr>
        <w:t>organic matter</w:t>
      </w:r>
      <w:r w:rsidR="00244A4E" w:rsidRPr="00B1222C">
        <w:rPr>
          <w:rFonts w:asciiTheme="minorHAnsi" w:hAnsiTheme="minorHAnsi" w:cstheme="minorHAnsi"/>
          <w:color w:val="auto"/>
        </w:rPr>
        <w:t xml:space="preserve"> content of soils (commonly &lt;</w:t>
      </w:r>
      <w:r w:rsidR="00EF4D5B">
        <w:rPr>
          <w:rFonts w:asciiTheme="minorHAnsi" w:hAnsiTheme="minorHAnsi" w:cstheme="minorHAnsi"/>
          <w:color w:val="auto"/>
        </w:rPr>
        <w:t xml:space="preserve"> </w:t>
      </w:r>
      <w:r w:rsidR="00244A4E" w:rsidRPr="00B1222C">
        <w:rPr>
          <w:rFonts w:asciiTheme="minorHAnsi" w:hAnsiTheme="minorHAnsi" w:cstheme="minorHAnsi"/>
          <w:color w:val="auto"/>
        </w:rPr>
        <w:t>5% by mass)</w:t>
      </w:r>
      <w:r w:rsidRPr="00B1222C">
        <w:rPr>
          <w:rFonts w:asciiTheme="minorHAnsi" w:hAnsiTheme="minorHAnsi" w:cstheme="minorHAnsi"/>
          <w:color w:val="auto"/>
        </w:rPr>
        <w:t xml:space="preserve"> </w:t>
      </w:r>
      <w:r w:rsidR="00913FA8" w:rsidRPr="00B1222C">
        <w:rPr>
          <w:rFonts w:asciiTheme="minorHAnsi" w:hAnsiTheme="minorHAnsi" w:cstheme="minorHAnsi"/>
          <w:color w:val="auto"/>
        </w:rPr>
        <w:t xml:space="preserve">and absorbance overlap of </w:t>
      </w:r>
      <w:r w:rsidR="00244A4E" w:rsidRPr="00B1222C">
        <w:rPr>
          <w:rFonts w:asciiTheme="minorHAnsi" w:hAnsiTheme="minorHAnsi" w:cstheme="minorHAnsi"/>
          <w:color w:val="auto"/>
        </w:rPr>
        <w:t xml:space="preserve">mineral and organic functional groups in </w:t>
      </w:r>
      <w:r w:rsidR="00913FA8" w:rsidRPr="00B1222C">
        <w:rPr>
          <w:rFonts w:asciiTheme="minorHAnsi" w:hAnsiTheme="minorHAnsi" w:cstheme="minorHAnsi"/>
          <w:color w:val="auto"/>
        </w:rPr>
        <w:t xml:space="preserve">the </w:t>
      </w:r>
      <w:r w:rsidR="00244A4E" w:rsidRPr="00B1222C">
        <w:rPr>
          <w:rFonts w:asciiTheme="minorHAnsi" w:hAnsiTheme="minorHAnsi" w:cstheme="minorHAnsi"/>
          <w:color w:val="auto"/>
        </w:rPr>
        <w:t xml:space="preserve">mid-infrared (MIR) </w:t>
      </w:r>
      <w:r w:rsidR="00913FA8" w:rsidRPr="00B1222C">
        <w:rPr>
          <w:rFonts w:asciiTheme="minorHAnsi" w:hAnsiTheme="minorHAnsi" w:cstheme="minorHAnsi"/>
          <w:color w:val="auto"/>
        </w:rPr>
        <w:t>region</w:t>
      </w:r>
      <w:r w:rsidR="00244A4E" w:rsidRPr="00B1222C">
        <w:rPr>
          <w:rFonts w:asciiTheme="minorHAnsi" w:hAnsiTheme="minorHAnsi" w:cstheme="minorHAnsi"/>
          <w:color w:val="auto"/>
        </w:rPr>
        <w:t xml:space="preserve"> </w:t>
      </w:r>
      <w:r w:rsidR="00913FA8" w:rsidRPr="00B1222C">
        <w:rPr>
          <w:rFonts w:asciiTheme="minorHAnsi" w:hAnsiTheme="minorHAnsi" w:cstheme="minorHAnsi"/>
          <w:color w:val="auto"/>
        </w:rPr>
        <w:t>(4</w:t>
      </w:r>
      <w:r w:rsidR="00EF4D5B">
        <w:rPr>
          <w:rFonts w:asciiTheme="minorHAnsi" w:hAnsiTheme="minorHAnsi" w:cstheme="minorHAnsi"/>
          <w:color w:val="auto"/>
        </w:rPr>
        <w:t>,</w:t>
      </w:r>
      <w:r w:rsidR="00913FA8" w:rsidRPr="00B1222C">
        <w:rPr>
          <w:rFonts w:asciiTheme="minorHAnsi" w:hAnsiTheme="minorHAnsi" w:cstheme="minorHAnsi"/>
          <w:color w:val="auto"/>
        </w:rPr>
        <w:t>000–400 cm</w:t>
      </w:r>
      <w:r w:rsidR="00913FA8" w:rsidRPr="00B1222C">
        <w:rPr>
          <w:rFonts w:asciiTheme="minorHAnsi" w:hAnsiTheme="minorHAnsi" w:cstheme="minorHAnsi"/>
          <w:color w:val="auto"/>
          <w:vertAlign w:val="superscript"/>
        </w:rPr>
        <w:t>-1</w:t>
      </w:r>
      <w:r w:rsidR="00913FA8" w:rsidRPr="00B1222C">
        <w:rPr>
          <w:rFonts w:asciiTheme="minorHAnsi" w:hAnsiTheme="minorHAnsi" w:cstheme="minorHAnsi"/>
          <w:color w:val="auto"/>
        </w:rPr>
        <w:t xml:space="preserve">) </w:t>
      </w:r>
      <w:r w:rsidR="007B1CDE" w:rsidRPr="00B1222C">
        <w:rPr>
          <w:rFonts w:asciiTheme="minorHAnsi" w:hAnsiTheme="minorHAnsi" w:cstheme="minorHAnsi"/>
          <w:color w:val="auto"/>
        </w:rPr>
        <w:t>engenders</w:t>
      </w:r>
      <w:r w:rsidRPr="00B1222C">
        <w:rPr>
          <w:rFonts w:asciiTheme="minorHAnsi" w:hAnsiTheme="minorHAnsi" w:cstheme="minorHAnsi"/>
          <w:color w:val="auto"/>
        </w:rPr>
        <w:t xml:space="preserve"> </w:t>
      </w:r>
      <w:r w:rsidR="00244A4E" w:rsidRPr="00B1222C">
        <w:rPr>
          <w:rFonts w:asciiTheme="minorHAnsi" w:hAnsiTheme="minorHAnsi" w:cstheme="minorHAnsi"/>
          <w:color w:val="auto"/>
        </w:rPr>
        <w:t xml:space="preserve">substantial </w:t>
      </w:r>
      <w:r w:rsidR="00913FA8" w:rsidRPr="00B1222C">
        <w:rPr>
          <w:rFonts w:asciiTheme="minorHAnsi" w:hAnsiTheme="minorHAnsi" w:cstheme="minorHAnsi"/>
          <w:color w:val="auto"/>
        </w:rPr>
        <w:t xml:space="preserve">interference by </w:t>
      </w:r>
      <w:r w:rsidR="00244A4E" w:rsidRPr="00B1222C">
        <w:rPr>
          <w:rFonts w:asciiTheme="minorHAnsi" w:hAnsiTheme="minorHAnsi" w:cstheme="minorHAnsi"/>
          <w:color w:val="auto"/>
        </w:rPr>
        <w:t xml:space="preserve">dominant </w:t>
      </w:r>
      <w:r w:rsidRPr="00B1222C">
        <w:rPr>
          <w:rFonts w:asciiTheme="minorHAnsi" w:hAnsiTheme="minorHAnsi" w:cstheme="minorHAnsi"/>
          <w:color w:val="auto"/>
        </w:rPr>
        <w:t>mineral absor</w:t>
      </w:r>
      <w:r w:rsidR="000F01A9" w:rsidRPr="00B1222C">
        <w:rPr>
          <w:rFonts w:asciiTheme="minorHAnsi" w:hAnsiTheme="minorHAnsi" w:cstheme="minorHAnsi"/>
          <w:color w:val="auto"/>
        </w:rPr>
        <w:t xml:space="preserve">bances, </w:t>
      </w:r>
      <w:r w:rsidR="00913FA8" w:rsidRPr="00B1222C">
        <w:rPr>
          <w:rFonts w:asciiTheme="minorHAnsi" w:hAnsiTheme="minorHAnsi" w:cstheme="minorHAnsi"/>
          <w:color w:val="auto"/>
        </w:rPr>
        <w:t>challeng</w:t>
      </w:r>
      <w:r w:rsidR="000F01A9" w:rsidRPr="00B1222C">
        <w:rPr>
          <w:rFonts w:asciiTheme="minorHAnsi" w:hAnsiTheme="minorHAnsi" w:cstheme="minorHAnsi"/>
          <w:color w:val="auto"/>
        </w:rPr>
        <w:t>ing</w:t>
      </w:r>
      <w:r w:rsidR="00913FA8" w:rsidRPr="00B1222C">
        <w:rPr>
          <w:rFonts w:asciiTheme="minorHAnsi" w:hAnsiTheme="minorHAnsi" w:cstheme="minorHAnsi"/>
          <w:color w:val="auto"/>
        </w:rPr>
        <w:t xml:space="preserve"> or </w:t>
      </w:r>
      <w:r w:rsidR="000F01A9" w:rsidRPr="00B1222C">
        <w:rPr>
          <w:rFonts w:asciiTheme="minorHAnsi" w:hAnsiTheme="minorHAnsi" w:cstheme="minorHAnsi"/>
          <w:color w:val="auto"/>
        </w:rPr>
        <w:t>even preventing</w:t>
      </w:r>
      <w:r w:rsidR="00913FA8" w:rsidRPr="00B1222C">
        <w:rPr>
          <w:rFonts w:asciiTheme="minorHAnsi" w:hAnsiTheme="minorHAnsi" w:cstheme="minorHAnsi"/>
          <w:color w:val="auto"/>
        </w:rPr>
        <w:t xml:space="preserve"> interpretation </w:t>
      </w:r>
      <w:r w:rsidR="000F01A9" w:rsidRPr="00B1222C">
        <w:rPr>
          <w:rFonts w:asciiTheme="minorHAnsi" w:hAnsiTheme="minorHAnsi" w:cstheme="minorHAnsi"/>
          <w:color w:val="auto"/>
        </w:rPr>
        <w:t>of spectra for SOM characterization.</w:t>
      </w:r>
      <w:r w:rsidR="00BF281E" w:rsidRPr="00B1222C">
        <w:rPr>
          <w:rFonts w:asciiTheme="minorHAnsi" w:hAnsiTheme="minorHAnsi" w:cstheme="minorHAnsi"/>
          <w:color w:val="auto"/>
        </w:rPr>
        <w:t xml:space="preserve"> Spectral subtractions, a post-hoc mathematical treatment</w:t>
      </w:r>
      <w:r w:rsidR="00913FA8" w:rsidRPr="00B1222C">
        <w:rPr>
          <w:rFonts w:asciiTheme="minorHAnsi" w:hAnsiTheme="minorHAnsi" w:cstheme="minorHAnsi"/>
          <w:color w:val="auto"/>
        </w:rPr>
        <w:t xml:space="preserve"> of spectra</w:t>
      </w:r>
      <w:r w:rsidR="00BF281E" w:rsidRPr="00B1222C">
        <w:rPr>
          <w:rFonts w:asciiTheme="minorHAnsi" w:hAnsiTheme="minorHAnsi" w:cstheme="minorHAnsi"/>
          <w:color w:val="auto"/>
        </w:rPr>
        <w:t xml:space="preserve">, can reduce mineral interference and enhance </w:t>
      </w:r>
      <w:r w:rsidR="0098080F" w:rsidRPr="00B1222C">
        <w:rPr>
          <w:rFonts w:asciiTheme="minorHAnsi" w:hAnsiTheme="minorHAnsi" w:cstheme="minorHAnsi"/>
          <w:color w:val="auto"/>
        </w:rPr>
        <w:t xml:space="preserve">resolution of </w:t>
      </w:r>
      <w:r w:rsidR="003A2FAA" w:rsidRPr="00B1222C">
        <w:rPr>
          <w:rFonts w:asciiTheme="minorHAnsi" w:hAnsiTheme="minorHAnsi" w:cstheme="minorHAnsi"/>
          <w:color w:val="auto"/>
        </w:rPr>
        <w:t xml:space="preserve">spectral regions corresponding to </w:t>
      </w:r>
      <w:r w:rsidRPr="00B1222C">
        <w:rPr>
          <w:rFonts w:asciiTheme="minorHAnsi" w:hAnsiTheme="minorHAnsi" w:cstheme="minorHAnsi"/>
          <w:color w:val="auto"/>
        </w:rPr>
        <w:t>organic functional groups by</w:t>
      </w:r>
      <w:r w:rsidR="00AF3B11">
        <w:rPr>
          <w:rFonts w:asciiTheme="minorHAnsi" w:hAnsiTheme="minorHAnsi" w:cstheme="minorHAnsi"/>
          <w:color w:val="auto"/>
        </w:rPr>
        <w:t xml:space="preserve"> mathematically</w:t>
      </w:r>
      <w:r w:rsidRPr="00B1222C">
        <w:rPr>
          <w:rFonts w:asciiTheme="minorHAnsi" w:hAnsiTheme="minorHAnsi" w:cstheme="minorHAnsi"/>
          <w:color w:val="auto"/>
        </w:rPr>
        <w:t xml:space="preserve"> </w:t>
      </w:r>
      <w:r w:rsidR="003A2FAA" w:rsidRPr="00B1222C">
        <w:rPr>
          <w:rFonts w:asciiTheme="minorHAnsi" w:hAnsiTheme="minorHAnsi" w:cstheme="minorHAnsi"/>
          <w:color w:val="auto"/>
        </w:rPr>
        <w:t xml:space="preserve">removing </w:t>
      </w:r>
      <w:r w:rsidRPr="00B1222C">
        <w:rPr>
          <w:rFonts w:asciiTheme="minorHAnsi" w:hAnsiTheme="minorHAnsi" w:cstheme="minorHAnsi"/>
          <w:color w:val="auto"/>
        </w:rPr>
        <w:t>mineral absorbances.</w:t>
      </w:r>
      <w:r w:rsidR="005862D4" w:rsidRPr="00B1222C">
        <w:rPr>
          <w:rFonts w:asciiTheme="minorHAnsi" w:hAnsiTheme="minorHAnsi" w:cstheme="minorHAnsi"/>
          <w:color w:val="auto"/>
        </w:rPr>
        <w:t xml:space="preserve"> </w:t>
      </w:r>
      <w:r w:rsidR="00913FA8" w:rsidRPr="00B1222C">
        <w:rPr>
          <w:rFonts w:asciiTheme="minorHAnsi" w:hAnsiTheme="minorHAnsi" w:cstheme="minorHAnsi"/>
          <w:color w:val="auto"/>
        </w:rPr>
        <w:t xml:space="preserve">This requires </w:t>
      </w:r>
      <w:r w:rsidR="005862D4" w:rsidRPr="00B1222C">
        <w:rPr>
          <w:rFonts w:asciiTheme="minorHAnsi" w:hAnsiTheme="minorHAnsi" w:cstheme="minorHAnsi"/>
          <w:color w:val="auto"/>
        </w:rPr>
        <w:t>a m</w:t>
      </w:r>
      <w:r w:rsidRPr="00B1222C">
        <w:rPr>
          <w:rFonts w:asciiTheme="minorHAnsi" w:hAnsiTheme="minorHAnsi" w:cstheme="minorHAnsi"/>
          <w:color w:val="auto"/>
        </w:rPr>
        <w:t xml:space="preserve">ineral-enriched </w:t>
      </w:r>
      <w:r w:rsidR="005862D4" w:rsidRPr="00B1222C">
        <w:rPr>
          <w:rFonts w:asciiTheme="minorHAnsi" w:hAnsiTheme="minorHAnsi" w:cstheme="minorHAnsi"/>
          <w:color w:val="auto"/>
        </w:rPr>
        <w:t>reference spectrum</w:t>
      </w:r>
      <w:r w:rsidR="00913FA8" w:rsidRPr="00B1222C">
        <w:rPr>
          <w:rFonts w:asciiTheme="minorHAnsi" w:hAnsiTheme="minorHAnsi" w:cstheme="minorHAnsi"/>
          <w:color w:val="auto"/>
        </w:rPr>
        <w:t xml:space="preserve">, which can be </w:t>
      </w:r>
      <w:r w:rsidRPr="00B1222C">
        <w:rPr>
          <w:rFonts w:asciiTheme="minorHAnsi" w:hAnsiTheme="minorHAnsi" w:cstheme="minorHAnsi"/>
          <w:color w:val="auto"/>
        </w:rPr>
        <w:t xml:space="preserve">empirically obtained </w:t>
      </w:r>
      <w:r w:rsidR="005862D4" w:rsidRPr="00B1222C">
        <w:rPr>
          <w:rFonts w:asciiTheme="minorHAnsi" w:hAnsiTheme="minorHAnsi" w:cstheme="minorHAnsi"/>
          <w:color w:val="auto"/>
        </w:rPr>
        <w:t>for a</w:t>
      </w:r>
      <w:r w:rsidRPr="00B1222C">
        <w:rPr>
          <w:rFonts w:asciiTheme="minorHAnsi" w:hAnsiTheme="minorHAnsi" w:cstheme="minorHAnsi"/>
          <w:color w:val="auto"/>
        </w:rPr>
        <w:t xml:space="preserve"> </w:t>
      </w:r>
      <w:r w:rsidR="005862D4" w:rsidRPr="00B1222C">
        <w:rPr>
          <w:rFonts w:asciiTheme="minorHAnsi" w:hAnsiTheme="minorHAnsi" w:cstheme="minorHAnsi"/>
          <w:color w:val="auto"/>
        </w:rPr>
        <w:t xml:space="preserve">given </w:t>
      </w:r>
      <w:r w:rsidRPr="00B1222C">
        <w:rPr>
          <w:rFonts w:asciiTheme="minorHAnsi" w:hAnsiTheme="minorHAnsi" w:cstheme="minorHAnsi"/>
          <w:color w:val="auto"/>
        </w:rPr>
        <w:t>soil sample by removing SOM</w:t>
      </w:r>
      <w:r w:rsidR="00913FA8" w:rsidRPr="00B1222C">
        <w:rPr>
          <w:rFonts w:asciiTheme="minorHAnsi" w:hAnsiTheme="minorHAnsi" w:cstheme="minorHAnsi"/>
          <w:color w:val="auto"/>
        </w:rPr>
        <w:t>.</w:t>
      </w:r>
      <w:r w:rsidR="000F01A9" w:rsidRPr="00B1222C">
        <w:rPr>
          <w:rFonts w:asciiTheme="minorHAnsi" w:hAnsiTheme="minorHAnsi" w:cstheme="minorHAnsi"/>
          <w:color w:val="auto"/>
        </w:rPr>
        <w:t xml:space="preserve"> </w:t>
      </w:r>
      <w:r w:rsidR="00AF3B11">
        <w:rPr>
          <w:rFonts w:asciiTheme="minorHAnsi" w:hAnsiTheme="minorHAnsi" w:cstheme="minorHAnsi"/>
          <w:color w:val="auto"/>
        </w:rPr>
        <w:t>The mineral-enriched</w:t>
      </w:r>
      <w:r w:rsidR="00AF3B11" w:rsidRPr="00B1222C">
        <w:rPr>
          <w:rFonts w:asciiTheme="minorHAnsi" w:hAnsiTheme="minorHAnsi" w:cstheme="minorHAnsi"/>
          <w:color w:val="auto"/>
        </w:rPr>
        <w:t xml:space="preserve"> reference spectrum</w:t>
      </w:r>
      <w:r w:rsidR="00AF3B11">
        <w:rPr>
          <w:rFonts w:asciiTheme="minorHAnsi" w:hAnsiTheme="minorHAnsi" w:cstheme="minorHAnsi"/>
          <w:color w:val="auto"/>
        </w:rPr>
        <w:t xml:space="preserve"> is subtracted</w:t>
      </w:r>
      <w:r w:rsidR="00AF3B11" w:rsidRPr="00B1222C">
        <w:rPr>
          <w:rFonts w:asciiTheme="minorHAnsi" w:hAnsiTheme="minorHAnsi" w:cstheme="minorHAnsi"/>
          <w:color w:val="auto"/>
        </w:rPr>
        <w:t xml:space="preserve"> from the original </w:t>
      </w:r>
      <w:r w:rsidR="00DD7C4A">
        <w:rPr>
          <w:rFonts w:asciiTheme="minorHAnsi" w:hAnsiTheme="minorHAnsi" w:cstheme="minorHAnsi"/>
          <w:color w:val="auto"/>
        </w:rPr>
        <w:t xml:space="preserve">(untreated) </w:t>
      </w:r>
      <w:r w:rsidR="00AF3B11" w:rsidRPr="00B1222C">
        <w:rPr>
          <w:rFonts w:asciiTheme="minorHAnsi" w:hAnsiTheme="minorHAnsi" w:cstheme="minorHAnsi"/>
          <w:color w:val="auto"/>
        </w:rPr>
        <w:t>spectrum</w:t>
      </w:r>
      <w:r w:rsidR="00AF3B11">
        <w:rPr>
          <w:rFonts w:asciiTheme="minorHAnsi" w:hAnsiTheme="minorHAnsi" w:cstheme="minorHAnsi"/>
          <w:color w:val="auto"/>
        </w:rPr>
        <w:t xml:space="preserve"> of the soil sample to produce a spectrum represen</w:t>
      </w:r>
      <w:r w:rsidR="007C0C90">
        <w:rPr>
          <w:rFonts w:asciiTheme="minorHAnsi" w:hAnsiTheme="minorHAnsi" w:cstheme="minorHAnsi"/>
          <w:color w:val="auto"/>
        </w:rPr>
        <w:t>ting</w:t>
      </w:r>
      <w:r w:rsidR="002B2CB3">
        <w:rPr>
          <w:rFonts w:asciiTheme="minorHAnsi" w:hAnsiTheme="minorHAnsi" w:cstheme="minorHAnsi"/>
          <w:color w:val="auto"/>
        </w:rPr>
        <w:t xml:space="preserve"> SOM absorbances.</w:t>
      </w:r>
      <w:r w:rsidR="00AF3B11">
        <w:rPr>
          <w:rFonts w:asciiTheme="minorHAnsi" w:hAnsiTheme="minorHAnsi" w:cstheme="minorHAnsi"/>
          <w:color w:val="auto"/>
        </w:rPr>
        <w:t xml:space="preserve"> </w:t>
      </w:r>
      <w:r w:rsidR="000F01A9" w:rsidRPr="00B1222C">
        <w:rPr>
          <w:rFonts w:asciiTheme="minorHAnsi" w:hAnsiTheme="minorHAnsi" w:cstheme="minorHAnsi"/>
          <w:color w:val="auto"/>
        </w:rPr>
        <w:t>Common SOM removal methods include</w:t>
      </w:r>
      <w:r w:rsidR="00913FA8" w:rsidRPr="00B1222C">
        <w:rPr>
          <w:rFonts w:asciiTheme="minorHAnsi" w:hAnsiTheme="minorHAnsi" w:cstheme="minorHAnsi"/>
          <w:color w:val="auto"/>
        </w:rPr>
        <w:t xml:space="preserve"> </w:t>
      </w:r>
      <w:r w:rsidR="00244A4E" w:rsidRPr="00B1222C">
        <w:rPr>
          <w:rFonts w:asciiTheme="minorHAnsi" w:hAnsiTheme="minorHAnsi" w:cstheme="minorHAnsi"/>
          <w:color w:val="auto"/>
        </w:rPr>
        <w:t>high-temperature combustion</w:t>
      </w:r>
      <w:r w:rsidR="00913FA8" w:rsidRPr="00B1222C">
        <w:rPr>
          <w:rFonts w:asciiTheme="minorHAnsi" w:hAnsiTheme="minorHAnsi" w:cstheme="minorHAnsi"/>
          <w:color w:val="auto"/>
        </w:rPr>
        <w:t xml:space="preserve"> (‘ashing’) </w:t>
      </w:r>
      <w:r w:rsidR="000F01A9" w:rsidRPr="00B1222C">
        <w:rPr>
          <w:rFonts w:asciiTheme="minorHAnsi" w:hAnsiTheme="minorHAnsi" w:cstheme="minorHAnsi"/>
          <w:color w:val="auto"/>
        </w:rPr>
        <w:t>and</w:t>
      </w:r>
      <w:r w:rsidR="00913FA8" w:rsidRPr="00B1222C">
        <w:rPr>
          <w:rFonts w:asciiTheme="minorHAnsi" w:hAnsiTheme="minorHAnsi" w:cstheme="minorHAnsi"/>
          <w:color w:val="auto"/>
        </w:rPr>
        <w:t xml:space="preserve"> chemical oxidation. Selection of </w:t>
      </w:r>
      <w:r w:rsidR="00913FA8" w:rsidRPr="00B1222C">
        <w:rPr>
          <w:rFonts w:asciiTheme="minorHAnsi" w:hAnsiTheme="minorHAnsi" w:cstheme="minorHAnsi"/>
          <w:color w:val="auto"/>
        </w:rPr>
        <w:lastRenderedPageBreak/>
        <w:t>the SOM removal method</w:t>
      </w:r>
      <w:r w:rsidR="00244A4E" w:rsidRPr="00B1222C">
        <w:rPr>
          <w:rFonts w:asciiTheme="minorHAnsi" w:hAnsiTheme="minorHAnsi" w:cstheme="minorHAnsi"/>
          <w:color w:val="auto"/>
        </w:rPr>
        <w:t xml:space="preserve"> carries </w:t>
      </w:r>
      <w:r w:rsidRPr="00B1222C">
        <w:rPr>
          <w:rFonts w:asciiTheme="minorHAnsi" w:hAnsiTheme="minorHAnsi" w:cstheme="minorHAnsi"/>
          <w:color w:val="auto"/>
        </w:rPr>
        <w:t xml:space="preserve">two considerations: </w:t>
      </w:r>
      <w:r w:rsidR="000F01A9" w:rsidRPr="00B1222C">
        <w:rPr>
          <w:rFonts w:asciiTheme="minorHAnsi" w:hAnsiTheme="minorHAnsi" w:cstheme="minorHAnsi"/>
          <w:color w:val="auto"/>
        </w:rPr>
        <w:t>(</w:t>
      </w:r>
      <w:r w:rsidRPr="00B1222C">
        <w:rPr>
          <w:rFonts w:asciiTheme="minorHAnsi" w:hAnsiTheme="minorHAnsi" w:cstheme="minorHAnsi"/>
          <w:color w:val="auto"/>
        </w:rPr>
        <w:t xml:space="preserve">1) the amount of SOM removed, and </w:t>
      </w:r>
      <w:r w:rsidR="000F01A9" w:rsidRPr="00B1222C">
        <w:rPr>
          <w:rFonts w:asciiTheme="minorHAnsi" w:hAnsiTheme="minorHAnsi" w:cstheme="minorHAnsi"/>
          <w:color w:val="auto"/>
        </w:rPr>
        <w:t>(</w:t>
      </w:r>
      <w:r w:rsidRPr="00B1222C">
        <w:rPr>
          <w:rFonts w:asciiTheme="minorHAnsi" w:hAnsiTheme="minorHAnsi" w:cstheme="minorHAnsi"/>
          <w:color w:val="auto"/>
        </w:rPr>
        <w:t>2) absorbance artifacts in the mineral reference spectrum</w:t>
      </w:r>
      <w:r w:rsidR="00913FA8" w:rsidRPr="00B1222C">
        <w:rPr>
          <w:rFonts w:asciiTheme="minorHAnsi" w:hAnsiTheme="minorHAnsi" w:cstheme="minorHAnsi"/>
          <w:color w:val="auto"/>
        </w:rPr>
        <w:t xml:space="preserve"> and thus the resulting subtraction spectrum. These potential issues can</w:t>
      </w:r>
      <w:r w:rsidR="003A2FAA" w:rsidRPr="00B1222C">
        <w:rPr>
          <w:rFonts w:asciiTheme="minorHAnsi" w:hAnsiTheme="minorHAnsi" w:cstheme="minorHAnsi"/>
          <w:color w:val="auto"/>
        </w:rPr>
        <w:t>,</w:t>
      </w:r>
      <w:r w:rsidR="00913FA8" w:rsidRPr="00B1222C">
        <w:rPr>
          <w:rFonts w:asciiTheme="minorHAnsi" w:hAnsiTheme="minorHAnsi" w:cstheme="minorHAnsi"/>
          <w:color w:val="auto"/>
        </w:rPr>
        <w:t xml:space="preserve"> </w:t>
      </w:r>
      <w:r w:rsidR="000F01A9" w:rsidRPr="00B1222C">
        <w:rPr>
          <w:rFonts w:asciiTheme="minorHAnsi" w:hAnsiTheme="minorHAnsi" w:cstheme="minorHAnsi"/>
          <w:color w:val="auto"/>
        </w:rPr>
        <w:t>and should</w:t>
      </w:r>
      <w:r w:rsidR="003A2FAA" w:rsidRPr="00B1222C">
        <w:rPr>
          <w:rFonts w:asciiTheme="minorHAnsi" w:hAnsiTheme="minorHAnsi" w:cstheme="minorHAnsi"/>
          <w:color w:val="auto"/>
        </w:rPr>
        <w:t>,</w:t>
      </w:r>
      <w:r w:rsidR="000F01A9" w:rsidRPr="00B1222C">
        <w:rPr>
          <w:rFonts w:asciiTheme="minorHAnsi" w:hAnsiTheme="minorHAnsi" w:cstheme="minorHAnsi"/>
          <w:color w:val="auto"/>
        </w:rPr>
        <w:t xml:space="preserve"> be identified and </w:t>
      </w:r>
      <w:r w:rsidR="00913FA8" w:rsidRPr="00B1222C">
        <w:rPr>
          <w:rFonts w:asciiTheme="minorHAnsi" w:hAnsiTheme="minorHAnsi" w:cstheme="minorHAnsi"/>
          <w:color w:val="auto"/>
        </w:rPr>
        <w:t xml:space="preserve">quantified </w:t>
      </w:r>
      <w:r w:rsidRPr="00B1222C">
        <w:rPr>
          <w:rFonts w:asciiTheme="minorHAnsi" w:hAnsiTheme="minorHAnsi" w:cstheme="minorHAnsi"/>
          <w:color w:val="auto"/>
        </w:rPr>
        <w:t xml:space="preserve">in order to avoid </w:t>
      </w:r>
      <w:r w:rsidR="000F01A9" w:rsidRPr="00B1222C">
        <w:rPr>
          <w:rFonts w:asciiTheme="minorHAnsi" w:hAnsiTheme="minorHAnsi" w:cstheme="minorHAnsi"/>
          <w:color w:val="auto"/>
        </w:rPr>
        <w:t xml:space="preserve">fallacious or </w:t>
      </w:r>
      <w:r w:rsidRPr="00B1222C">
        <w:rPr>
          <w:rFonts w:asciiTheme="minorHAnsi" w:hAnsiTheme="minorHAnsi" w:cstheme="minorHAnsi"/>
          <w:color w:val="auto"/>
        </w:rPr>
        <w:t>biased interpretations of</w:t>
      </w:r>
      <w:r w:rsidR="000F01A9" w:rsidRPr="00B1222C">
        <w:rPr>
          <w:rFonts w:asciiTheme="minorHAnsi" w:hAnsiTheme="minorHAnsi" w:cstheme="minorHAnsi"/>
          <w:color w:val="auto"/>
        </w:rPr>
        <w:t xml:space="preserve"> spectra for</w:t>
      </w:r>
      <w:r w:rsidRPr="00B1222C">
        <w:rPr>
          <w:rFonts w:asciiTheme="minorHAnsi" w:hAnsiTheme="minorHAnsi" w:cstheme="minorHAnsi"/>
          <w:color w:val="auto"/>
        </w:rPr>
        <w:t xml:space="preserve"> </w:t>
      </w:r>
      <w:r w:rsidR="00913FA8" w:rsidRPr="00B1222C">
        <w:rPr>
          <w:rFonts w:asciiTheme="minorHAnsi" w:hAnsiTheme="minorHAnsi" w:cstheme="minorHAnsi"/>
          <w:color w:val="auto"/>
        </w:rPr>
        <w:t>organic functional group composition</w:t>
      </w:r>
      <w:r w:rsidR="000F135A">
        <w:rPr>
          <w:rFonts w:asciiTheme="minorHAnsi" w:hAnsiTheme="minorHAnsi" w:cstheme="minorHAnsi"/>
          <w:color w:val="auto"/>
        </w:rPr>
        <w:t xml:space="preserve"> of SOM</w:t>
      </w:r>
      <w:r w:rsidRPr="00B1222C">
        <w:rPr>
          <w:rFonts w:asciiTheme="minorHAnsi" w:hAnsiTheme="minorHAnsi" w:cstheme="minorHAnsi"/>
          <w:color w:val="auto"/>
        </w:rPr>
        <w:t xml:space="preserve">. </w:t>
      </w:r>
      <w:r w:rsidR="00244A4E" w:rsidRPr="00B1222C">
        <w:rPr>
          <w:rFonts w:asciiTheme="minorHAnsi" w:hAnsiTheme="minorHAnsi" w:cstheme="minorHAnsi"/>
          <w:color w:val="auto"/>
        </w:rPr>
        <w:t>Following SOM removal, the resulting mineral-enriched sample is used to colle</w:t>
      </w:r>
      <w:r w:rsidR="003E48B2" w:rsidRPr="00B1222C">
        <w:rPr>
          <w:rFonts w:asciiTheme="minorHAnsi" w:hAnsiTheme="minorHAnsi" w:cstheme="minorHAnsi"/>
          <w:color w:val="auto"/>
        </w:rPr>
        <w:t>ct a mineral reference spectrum</w:t>
      </w:r>
      <w:r w:rsidR="00244A4E" w:rsidRPr="00B1222C">
        <w:rPr>
          <w:rFonts w:asciiTheme="minorHAnsi" w:hAnsiTheme="minorHAnsi" w:cstheme="minorHAnsi"/>
          <w:color w:val="auto"/>
        </w:rPr>
        <w:t xml:space="preserve">. </w:t>
      </w:r>
      <w:r w:rsidR="00672616" w:rsidRPr="00B1222C">
        <w:rPr>
          <w:rFonts w:asciiTheme="minorHAnsi" w:hAnsiTheme="minorHAnsi" w:cstheme="minorHAnsi"/>
          <w:color w:val="auto"/>
        </w:rPr>
        <w:t>S</w:t>
      </w:r>
      <w:r w:rsidR="00244A4E" w:rsidRPr="00B1222C">
        <w:rPr>
          <w:rFonts w:asciiTheme="minorHAnsi" w:hAnsiTheme="minorHAnsi" w:cstheme="minorHAnsi"/>
          <w:color w:val="auto"/>
        </w:rPr>
        <w:t xml:space="preserve">everal strategies </w:t>
      </w:r>
      <w:r w:rsidR="00672616" w:rsidRPr="00B1222C">
        <w:rPr>
          <w:rFonts w:asciiTheme="minorHAnsi" w:hAnsiTheme="minorHAnsi" w:cstheme="minorHAnsi"/>
          <w:color w:val="auto"/>
        </w:rPr>
        <w:t xml:space="preserve">exist </w:t>
      </w:r>
      <w:r w:rsidR="005E000C" w:rsidRPr="00B1222C">
        <w:rPr>
          <w:rFonts w:asciiTheme="minorHAnsi" w:hAnsiTheme="minorHAnsi" w:cstheme="minorHAnsi"/>
          <w:color w:val="auto"/>
        </w:rPr>
        <w:t>to perform subtractions</w:t>
      </w:r>
      <w:r w:rsidR="00244A4E" w:rsidRPr="00B1222C">
        <w:rPr>
          <w:rFonts w:asciiTheme="minorHAnsi" w:hAnsiTheme="minorHAnsi" w:cstheme="minorHAnsi"/>
          <w:color w:val="auto"/>
        </w:rPr>
        <w:t xml:space="preserve"> depending on the experimental goals and sample characteristics, most notably the determination of the subtraction factor. The resulting subtraction spectrum requires careful interpretation based on </w:t>
      </w:r>
      <w:r w:rsidR="005241CF" w:rsidRPr="00B1222C">
        <w:rPr>
          <w:rFonts w:asciiTheme="minorHAnsi" w:hAnsiTheme="minorHAnsi" w:cstheme="minorHAnsi"/>
          <w:color w:val="auto"/>
        </w:rPr>
        <w:t xml:space="preserve">the aforementioned methodology. </w:t>
      </w:r>
      <w:r w:rsidR="0090297A" w:rsidRPr="00B1222C">
        <w:rPr>
          <w:rFonts w:asciiTheme="minorHAnsi" w:hAnsiTheme="minorHAnsi" w:cstheme="minorHAnsi"/>
          <w:color w:val="auto"/>
        </w:rPr>
        <w:t xml:space="preserve">For many soil </w:t>
      </w:r>
      <w:r w:rsidR="00672616" w:rsidRPr="00B1222C">
        <w:rPr>
          <w:rFonts w:asciiTheme="minorHAnsi" w:hAnsiTheme="minorHAnsi" w:cstheme="minorHAnsi"/>
          <w:color w:val="auto"/>
        </w:rPr>
        <w:t xml:space="preserve">and other environmental samples containing substantial mineral components, </w:t>
      </w:r>
      <w:r w:rsidR="0090297A" w:rsidRPr="00B1222C">
        <w:rPr>
          <w:rFonts w:asciiTheme="minorHAnsi" w:hAnsiTheme="minorHAnsi" w:cstheme="minorHAnsi"/>
          <w:color w:val="auto"/>
        </w:rPr>
        <w:t xml:space="preserve">subtractions have strong potential to improve </w:t>
      </w:r>
      <w:r w:rsidR="00672616" w:rsidRPr="00B1222C">
        <w:rPr>
          <w:rFonts w:asciiTheme="minorHAnsi" w:hAnsiTheme="minorHAnsi" w:cstheme="minorHAnsi"/>
          <w:color w:val="auto"/>
        </w:rPr>
        <w:t xml:space="preserve">FTIR spectroscopic </w:t>
      </w:r>
      <w:r w:rsidR="0090297A" w:rsidRPr="00B1222C">
        <w:rPr>
          <w:rFonts w:asciiTheme="minorHAnsi" w:hAnsiTheme="minorHAnsi" w:cstheme="minorHAnsi"/>
          <w:color w:val="auto"/>
        </w:rPr>
        <w:t>char</w:t>
      </w:r>
      <w:r w:rsidR="00672616" w:rsidRPr="00B1222C">
        <w:rPr>
          <w:rFonts w:asciiTheme="minorHAnsi" w:hAnsiTheme="minorHAnsi" w:cstheme="minorHAnsi"/>
          <w:color w:val="auto"/>
        </w:rPr>
        <w:t xml:space="preserve">acterization of </w:t>
      </w:r>
      <w:r w:rsidR="00195C55">
        <w:rPr>
          <w:rFonts w:asciiTheme="minorHAnsi" w:hAnsiTheme="minorHAnsi" w:cstheme="minorHAnsi"/>
          <w:color w:val="auto"/>
        </w:rPr>
        <w:t>organic matter</w:t>
      </w:r>
      <w:r w:rsidR="00195C55" w:rsidRPr="00B1222C">
        <w:rPr>
          <w:rFonts w:asciiTheme="minorHAnsi" w:hAnsiTheme="minorHAnsi" w:cstheme="minorHAnsi"/>
          <w:color w:val="auto"/>
        </w:rPr>
        <w:t xml:space="preserve"> </w:t>
      </w:r>
      <w:r w:rsidR="00672616" w:rsidRPr="00B1222C">
        <w:rPr>
          <w:rFonts w:asciiTheme="minorHAnsi" w:hAnsiTheme="minorHAnsi" w:cstheme="minorHAnsi"/>
          <w:color w:val="auto"/>
        </w:rPr>
        <w:t>composition.</w:t>
      </w:r>
    </w:p>
    <w:p w14:paraId="4C7D5FD5" w14:textId="77777777" w:rsidR="006305D7" w:rsidRPr="00B1222C" w:rsidRDefault="006305D7" w:rsidP="0091519E">
      <w:pPr>
        <w:rPr>
          <w:rFonts w:asciiTheme="minorHAnsi" w:hAnsiTheme="minorHAnsi" w:cstheme="minorHAnsi"/>
          <w:color w:val="auto"/>
        </w:rPr>
      </w:pPr>
    </w:p>
    <w:p w14:paraId="00D25F73" w14:textId="6340535A" w:rsidR="006305D7" w:rsidRPr="00B1222C" w:rsidRDefault="006305D7" w:rsidP="0091519E">
      <w:pPr>
        <w:rPr>
          <w:rFonts w:asciiTheme="minorHAnsi" w:hAnsiTheme="minorHAnsi" w:cstheme="minorHAnsi"/>
          <w:color w:val="auto"/>
        </w:rPr>
      </w:pPr>
      <w:r w:rsidRPr="00B1222C">
        <w:rPr>
          <w:rFonts w:asciiTheme="minorHAnsi" w:hAnsiTheme="minorHAnsi" w:cstheme="minorHAnsi"/>
          <w:b/>
          <w:color w:val="auto"/>
        </w:rPr>
        <w:t>INTRODUCTION</w:t>
      </w:r>
      <w:r w:rsidRPr="00B1222C">
        <w:rPr>
          <w:rFonts w:asciiTheme="minorHAnsi" w:hAnsiTheme="minorHAnsi" w:cstheme="minorHAnsi"/>
          <w:b/>
          <w:bCs/>
          <w:color w:val="auto"/>
        </w:rPr>
        <w:t>:</w:t>
      </w:r>
    </w:p>
    <w:p w14:paraId="66D67E32" w14:textId="6974151A" w:rsidR="00371191" w:rsidRPr="00B1222C" w:rsidRDefault="008A1411" w:rsidP="00AE2870">
      <w:pPr>
        <w:tabs>
          <w:tab w:val="left" w:pos="270"/>
        </w:tabs>
        <w:rPr>
          <w:rFonts w:asciiTheme="minorHAnsi" w:hAnsiTheme="minorHAnsi" w:cstheme="minorHAnsi"/>
          <w:color w:val="auto"/>
        </w:rPr>
      </w:pPr>
      <w:r w:rsidRPr="00B1222C">
        <w:rPr>
          <w:rFonts w:asciiTheme="minorHAnsi" w:hAnsiTheme="minorHAnsi" w:cstheme="minorHAnsi"/>
          <w:color w:val="auto"/>
        </w:rPr>
        <w:t>Soil organic matter (SOM) is a minor constituent by mass in most soil samples but is implicated in multiple properties and processes underlying soil functions, such as nutrient cycling and carbon sequestration</w:t>
      </w:r>
      <w:r w:rsidRPr="00B1222C">
        <w:rPr>
          <w:rFonts w:asciiTheme="minorHAnsi" w:hAnsiTheme="minorHAnsi" w:cstheme="minorHAnsi"/>
          <w:color w:val="auto"/>
        </w:rPr>
        <w:fldChar w:fldCharType="begin"/>
      </w:r>
      <w:r w:rsidRPr="00B1222C">
        <w:rPr>
          <w:rFonts w:asciiTheme="minorHAnsi" w:hAnsiTheme="minorHAnsi" w:cstheme="minorHAnsi"/>
          <w:color w:val="auto"/>
        </w:rPr>
        <w:instrText xml:space="preserve"> ADDIN EN.CITE &lt;EndNote&gt;&lt;Cite&gt;&lt;Author&gt;Schmidt&lt;/Author&gt;&lt;Year&gt;2011&lt;/Year&gt;&lt;RecNum&gt;420&lt;/RecNum&gt;&lt;DisplayText&gt;&lt;style face="superscript"&gt;1&lt;/style&gt;&lt;/DisplayText&gt;&lt;record&gt;&lt;rec-number&gt;420&lt;/rec-number&gt;&lt;foreign-keys&gt;&lt;key app="EN" db-id="x55vevxvwswv2oezsabp2vrn5s0vvpxps0e5" timestamp="1419048478"&gt;420&lt;/key&gt;&lt;/foreign-keys&gt;&lt;ref-type name="Journal Article"&gt;17&lt;/ref-type&gt;&lt;contributors&gt;&lt;authors&gt;&lt;author&gt;Schmidt, Michael W. I.&lt;/author&gt;&lt;author&gt;Torn, Margaret S.&lt;/author&gt;&lt;author&gt;Abiven, Samuel&lt;/author&gt;&lt;author&gt;Dittmar, Thorsten&lt;/author&gt;&lt;author&gt;Guggenberger, Georg&lt;/author&gt;&lt;author&gt;Janssens, Ivan A.&lt;/author&gt;&lt;author&gt;Kleber, Markus&lt;/author&gt;&lt;author&gt;Kogel-Knabner, Ingrid&lt;/author&gt;&lt;author&gt;Lehmann, Johannes&lt;/author&gt;&lt;author&gt;Manning, David A. C.&lt;/author&gt;&lt;author&gt;Nannipieri, Paolo&lt;/author&gt;&lt;author&gt;Rasse, Daniel P.&lt;/author&gt;&lt;author&gt;Weiner, Steve&lt;/author&gt;&lt;author&gt;Trumbore, Susan E.&lt;/author&gt;&lt;/authors&gt;&lt;/contributors&gt;&lt;titles&gt;&lt;title&gt;Persistence of soil organic matter as an ecosystem property&lt;/title&gt;&lt;secondary-title&gt;Nature&lt;/secondary-title&gt;&lt;/titles&gt;&lt;periodical&gt;&lt;full-title&gt;Nature&lt;/full-title&gt;&lt;/periodical&gt;&lt;pages&gt;49-56&lt;/pages&gt;&lt;volume&gt;478&lt;/volume&gt;&lt;number&gt;7367&lt;/number&gt;&lt;dates&gt;&lt;year&gt;2011&lt;/year&gt;&lt;pub-dates&gt;&lt;date&gt;10/06/print&lt;/date&gt;&lt;/pub-dates&gt;&lt;/dates&gt;&lt;publisher&gt;Nature Publishing Group, a division of Macmillan Publishers Limited. All Rights Reserved.&lt;/publisher&gt;&lt;isbn&gt;0028-0836&lt;/isbn&gt;&lt;work-type&gt;10.1038/nature10386&lt;/work-type&gt;&lt;urls&gt;&lt;related-urls&gt;&lt;url&gt;http://dx.doi.org/10.1038/nature10386&lt;/url&gt;&lt;/related-urls&gt;&lt;/urls&gt;&lt;/record&gt;&lt;/Cite&gt;&lt;/EndNote&gt;</w:instrText>
      </w:r>
      <w:r w:rsidRPr="00B1222C">
        <w:rPr>
          <w:rFonts w:asciiTheme="minorHAnsi" w:hAnsiTheme="minorHAnsi" w:cstheme="minorHAnsi"/>
          <w:color w:val="auto"/>
        </w:rPr>
        <w:fldChar w:fldCharType="separate"/>
      </w:r>
      <w:r w:rsidRPr="00B1222C">
        <w:rPr>
          <w:rFonts w:asciiTheme="minorHAnsi" w:hAnsiTheme="minorHAnsi" w:cstheme="minorHAnsi"/>
          <w:noProof/>
          <w:color w:val="auto"/>
          <w:vertAlign w:val="superscript"/>
        </w:rPr>
        <w:t>1</w:t>
      </w:r>
      <w:r w:rsidRPr="00B1222C">
        <w:rPr>
          <w:rFonts w:asciiTheme="minorHAnsi" w:hAnsiTheme="minorHAnsi" w:cstheme="minorHAnsi"/>
          <w:color w:val="auto"/>
        </w:rPr>
        <w:fldChar w:fldCharType="end"/>
      </w:r>
      <w:r w:rsidRPr="00B1222C">
        <w:rPr>
          <w:rFonts w:asciiTheme="minorHAnsi" w:hAnsiTheme="minorHAnsi" w:cstheme="minorHAnsi"/>
          <w:color w:val="auto"/>
        </w:rPr>
        <w:t>. Characterizing the composition of SOM is one of several approaches to link</w:t>
      </w:r>
      <w:r w:rsidR="00A028A0">
        <w:rPr>
          <w:rFonts w:asciiTheme="minorHAnsi" w:hAnsiTheme="minorHAnsi" w:cstheme="minorHAnsi"/>
          <w:color w:val="auto"/>
        </w:rPr>
        <w:t xml:space="preserve"> </w:t>
      </w:r>
      <w:r w:rsidRPr="00B1222C">
        <w:rPr>
          <w:rFonts w:asciiTheme="minorHAnsi" w:hAnsiTheme="minorHAnsi" w:cstheme="minorHAnsi"/>
          <w:color w:val="auto"/>
        </w:rPr>
        <w:t>SOM formation and turnover with its role(s) in soil functions</w:t>
      </w:r>
      <w:r w:rsidRPr="00B1222C">
        <w:rPr>
          <w:rFonts w:asciiTheme="minorHAnsi" w:hAnsiTheme="minorHAnsi" w:cstheme="minorHAnsi"/>
          <w:color w:val="auto"/>
        </w:rPr>
        <w:fldChar w:fldCharType="begin">
          <w:fldData xml:space="preserve">PEVuZE5vdGU+PENpdGU+PEF1dGhvcj5NYXNvb208L0F1dGhvcj48WWVhcj4yMDE2PC9ZZWFyPjxS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</w:fldData>
        </w:fldChar>
      </w:r>
      <w:r w:rsidRPr="00B1222C">
        <w:rPr>
          <w:rFonts w:asciiTheme="minorHAnsi" w:hAnsiTheme="minorHAnsi" w:cstheme="minorHAnsi"/>
          <w:color w:val="auto"/>
        </w:rPr>
        <w:instrText xml:space="preserve"> ADDIN EN.CITE </w:instrText>
      </w:r>
      <w:r w:rsidRPr="00B1222C">
        <w:rPr>
          <w:rFonts w:asciiTheme="minorHAnsi" w:hAnsiTheme="minorHAnsi" w:cstheme="minorHAnsi"/>
          <w:color w:val="auto"/>
        </w:rPr>
        <w:fldChar w:fldCharType="begin">
          <w:fldData xml:space="preserve">PEVuZE5vdGU+PENpdGU+PEF1dGhvcj5NYXNvb208L0F1dGhvcj48WWVhcj4yMDE2PC9ZZWFyPjxS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</w:fldData>
        </w:fldChar>
      </w:r>
      <w:r w:rsidRPr="00B1222C">
        <w:rPr>
          <w:rFonts w:asciiTheme="minorHAnsi" w:hAnsiTheme="minorHAnsi" w:cstheme="minorHAnsi"/>
          <w:color w:val="auto"/>
        </w:rPr>
        <w:instrText xml:space="preserve"> ADDIN EN.CITE.DATA </w:instrText>
      </w:r>
      <w:r w:rsidRPr="00B1222C">
        <w:rPr>
          <w:rFonts w:asciiTheme="minorHAnsi" w:hAnsiTheme="minorHAnsi" w:cstheme="minorHAnsi"/>
          <w:color w:val="auto"/>
        </w:rPr>
      </w:r>
      <w:r w:rsidRPr="00B1222C">
        <w:rPr>
          <w:rFonts w:asciiTheme="minorHAnsi" w:hAnsiTheme="minorHAnsi" w:cstheme="minorHAnsi"/>
          <w:color w:val="auto"/>
        </w:rPr>
        <w:fldChar w:fldCharType="end"/>
      </w:r>
      <w:r w:rsidRPr="00B1222C">
        <w:rPr>
          <w:rFonts w:asciiTheme="minorHAnsi" w:hAnsiTheme="minorHAnsi" w:cstheme="minorHAnsi"/>
          <w:color w:val="auto"/>
        </w:rPr>
      </w:r>
      <w:r w:rsidRPr="00B1222C">
        <w:rPr>
          <w:rFonts w:asciiTheme="minorHAnsi" w:hAnsiTheme="minorHAnsi" w:cstheme="minorHAnsi"/>
          <w:color w:val="auto"/>
        </w:rPr>
        <w:fldChar w:fldCharType="separate"/>
      </w:r>
      <w:r w:rsidRPr="00B1222C">
        <w:rPr>
          <w:rFonts w:asciiTheme="minorHAnsi" w:hAnsiTheme="minorHAnsi" w:cstheme="minorHAnsi"/>
          <w:noProof/>
          <w:color w:val="auto"/>
          <w:vertAlign w:val="superscript"/>
        </w:rPr>
        <w:t>2,3</w:t>
      </w:r>
      <w:r w:rsidRPr="00B1222C">
        <w:rPr>
          <w:rFonts w:asciiTheme="minorHAnsi" w:hAnsiTheme="minorHAnsi" w:cstheme="minorHAnsi"/>
          <w:color w:val="auto"/>
        </w:rPr>
        <w:fldChar w:fldCharType="end"/>
      </w:r>
      <w:r w:rsidR="001A1536" w:rsidRPr="00B1222C">
        <w:rPr>
          <w:rFonts w:asciiTheme="minorHAnsi" w:hAnsiTheme="minorHAnsi" w:cstheme="minorHAnsi"/>
          <w:color w:val="auto"/>
        </w:rPr>
        <w:t>.</w:t>
      </w:r>
      <w:r w:rsidRPr="00B1222C">
        <w:rPr>
          <w:rFonts w:asciiTheme="minorHAnsi" w:hAnsiTheme="minorHAnsi" w:cstheme="minorHAnsi"/>
          <w:color w:val="auto"/>
        </w:rPr>
        <w:t xml:space="preserve"> </w:t>
      </w:r>
      <w:r w:rsidR="006C702B" w:rsidRPr="00B1222C">
        <w:rPr>
          <w:rFonts w:asciiTheme="minorHAnsi" w:hAnsiTheme="minorHAnsi" w:cstheme="minorHAnsi"/>
          <w:color w:val="auto"/>
        </w:rPr>
        <w:t>One method of characterizing SOM composition is Fourier transform infrared (FTIR) spectroscopy, which offers detection of functional groups that constitute organic matter in soils and other environmental samples (</w:t>
      </w:r>
      <w:r w:rsidR="006C702B" w:rsidRPr="00CB0633">
        <w:rPr>
          <w:rFonts w:asciiTheme="minorHAnsi" w:hAnsiTheme="minorHAnsi" w:cstheme="minorHAnsi"/>
          <w:i/>
          <w:color w:val="auto"/>
        </w:rPr>
        <w:t>e.g.</w:t>
      </w:r>
      <w:r w:rsidR="006C702B" w:rsidRPr="00B1222C">
        <w:rPr>
          <w:rFonts w:asciiTheme="minorHAnsi" w:hAnsiTheme="minorHAnsi" w:cstheme="minorHAnsi"/>
          <w:color w:val="auto"/>
        </w:rPr>
        <w:t>, carboxyl C-O, aliphatic C-H)</w:t>
      </w:r>
      <w:r w:rsidR="006C702B" w:rsidRPr="00B1222C">
        <w:rPr>
          <w:rFonts w:asciiTheme="minorHAnsi" w:hAnsiTheme="minorHAnsi" w:cstheme="minorHAnsi"/>
          <w:color w:val="auto"/>
        </w:rPr>
        <w:fldChar w:fldCharType="begin"/>
      </w:r>
      <w:r w:rsidR="006C702B" w:rsidRPr="00B1222C">
        <w:rPr>
          <w:rFonts w:asciiTheme="minorHAnsi" w:hAnsiTheme="minorHAnsi" w:cstheme="minorHAnsi"/>
          <w:color w:val="auto"/>
        </w:rPr>
        <w:instrText xml:space="preserve"> ADDIN EN.CITE &lt;EndNote&gt;&lt;Cite&gt;&lt;Author&gt;Parikh&lt;/Author&gt;&lt;Year&gt;2014&lt;/Year&gt;&lt;RecNum&gt;13&lt;/RecNum&gt;&lt;DisplayText&gt;&lt;style face="superscript"&gt;4&lt;/style&gt;&lt;/DisplayText&gt;&lt;record&gt;&lt;rec-number&gt;13&lt;/rec-number&gt;&lt;foreign-keys&gt;&lt;key app="EN" db-id="x55vevxvwswv2oezsabp2vrn5s0vvpxps0e5" timestamp="1404450851"&gt;13&lt;/key&gt;&lt;/foreign-keys&gt;&lt;ref-type name="Book Section"&gt;5&lt;/ref-type&gt;&lt;contributors&gt;&lt;authors&gt;&lt;author&gt;Parikh, Sanjai J.&lt;/author&gt;&lt;author&gt;Goyne, Keith W.&lt;/author&gt;&lt;author&gt;Margenot, Andrew J.&lt;/author&gt;&lt;author&gt;Mukome, Fungai N. D.&lt;/author&gt;&lt;author&gt;Calderón, Francisco J.&lt;/author&gt;&lt;/authors&gt;&lt;secondary-authors&gt;&lt;author&gt;Donald, L. Sparks&lt;/author&gt;&lt;/secondary-authors&gt;&lt;/contributors&gt;&lt;titles&gt;&lt;title&gt;Chapter One - Soil Chemical Insights Provided through Vibrational Spectroscopy&lt;/title&gt;&lt;secondary-title&gt;Advances in Agronomy&lt;/secondary-title&gt;&lt;/titles&gt;&lt;periodical&gt;&lt;full-title&gt;Advances in agronomy&lt;/full-title&gt;&lt;/periodical&gt;&lt;pages&gt;1-148&lt;/pages&gt;&lt;volume&gt;Volume 126&lt;/volume&gt;&lt;keywords&gt;&lt;keyword&gt;ATR-FTIR&lt;/keyword&gt;&lt;keyword&gt;Drifts&lt;/keyword&gt;&lt;keyword&gt;FTIR&lt;/keyword&gt;&lt;keyword&gt;Raman&lt;/keyword&gt;&lt;keyword&gt;Soil minerals&lt;/keyword&gt;&lt;keyword&gt;Soil organic matter&lt;/keyword&gt;&lt;keyword&gt;Sorption&lt;/keyword&gt;&lt;/keywords&gt;&lt;dates&gt;&lt;year&gt;2014&lt;/year&gt;&lt;/dates&gt;&lt;publisher&gt;Academic Press&lt;/publisher&gt;&lt;isbn&gt;0065-2113&lt;/isbn&gt;&lt;urls&gt;&lt;related-urls&gt;&lt;url&gt;http://www.sciencedirect.com/science/article/pii/B9780128001325000018&lt;/url&gt;&lt;/related-urls&gt;&lt;/urls&gt;&lt;electronic-resource-num&gt;http://dx.doi.org/10.1016/B978-0-12-800132-5.00001-8&lt;/electronic-resource-num&gt;&lt;/record&gt;&lt;/Cite&gt;&lt;/EndNote&gt;</w:instrText>
      </w:r>
      <w:r w:rsidR="006C702B" w:rsidRPr="00B1222C">
        <w:rPr>
          <w:rFonts w:asciiTheme="minorHAnsi" w:hAnsiTheme="minorHAnsi" w:cstheme="minorHAnsi"/>
          <w:color w:val="auto"/>
        </w:rPr>
        <w:fldChar w:fldCharType="separate"/>
      </w:r>
      <w:r w:rsidR="006C702B" w:rsidRPr="00B1222C">
        <w:rPr>
          <w:rFonts w:asciiTheme="minorHAnsi" w:hAnsiTheme="minorHAnsi" w:cstheme="minorHAnsi"/>
          <w:noProof/>
          <w:color w:val="auto"/>
          <w:vertAlign w:val="superscript"/>
        </w:rPr>
        <w:t>4</w:t>
      </w:r>
      <w:r w:rsidR="006C702B" w:rsidRPr="00B1222C">
        <w:rPr>
          <w:rFonts w:asciiTheme="minorHAnsi" w:hAnsiTheme="minorHAnsi" w:cstheme="minorHAnsi"/>
          <w:color w:val="auto"/>
        </w:rPr>
        <w:fldChar w:fldCharType="end"/>
      </w:r>
      <w:r w:rsidR="006C702B" w:rsidRPr="00B1222C">
        <w:rPr>
          <w:rFonts w:asciiTheme="minorHAnsi" w:hAnsiTheme="minorHAnsi" w:cstheme="minorHAnsi"/>
          <w:color w:val="auto"/>
        </w:rPr>
        <w:t>. However, the</w:t>
      </w:r>
      <w:r w:rsidR="00CC498F" w:rsidRPr="00B1222C">
        <w:rPr>
          <w:rFonts w:asciiTheme="minorHAnsi" w:hAnsiTheme="minorHAnsi" w:cstheme="minorHAnsi"/>
          <w:color w:val="auto"/>
        </w:rPr>
        <w:t xml:space="preserve"> </w:t>
      </w:r>
      <w:r w:rsidR="006C702B" w:rsidRPr="00B1222C">
        <w:rPr>
          <w:rFonts w:asciiTheme="minorHAnsi" w:hAnsiTheme="minorHAnsi" w:cstheme="minorHAnsi"/>
          <w:color w:val="auto"/>
        </w:rPr>
        <w:t xml:space="preserve">utility of FTIR spectroscopy for revealing SOM functional group composition is challenged by the </w:t>
      </w:r>
      <w:r w:rsidRPr="00B1222C">
        <w:rPr>
          <w:rFonts w:asciiTheme="minorHAnsi" w:hAnsiTheme="minorHAnsi" w:cstheme="minorHAnsi"/>
          <w:color w:val="auto"/>
        </w:rPr>
        <w:t xml:space="preserve">dominant mineral component </w:t>
      </w:r>
      <w:r w:rsidR="006C702B" w:rsidRPr="00B1222C">
        <w:rPr>
          <w:rFonts w:asciiTheme="minorHAnsi" w:hAnsiTheme="minorHAnsi" w:cstheme="minorHAnsi"/>
          <w:color w:val="auto"/>
        </w:rPr>
        <w:t>for</w:t>
      </w:r>
      <w:r w:rsidRPr="00B1222C">
        <w:rPr>
          <w:rFonts w:asciiTheme="minorHAnsi" w:hAnsiTheme="minorHAnsi" w:cstheme="minorHAnsi"/>
          <w:color w:val="auto"/>
        </w:rPr>
        <w:t xml:space="preserve"> the majority of soil</w:t>
      </w:r>
      <w:r w:rsidR="006C702B" w:rsidRPr="00B1222C">
        <w:rPr>
          <w:rFonts w:asciiTheme="minorHAnsi" w:hAnsiTheme="minorHAnsi" w:cstheme="minorHAnsi"/>
          <w:color w:val="auto"/>
        </w:rPr>
        <w:t>s</w:t>
      </w:r>
      <w:r w:rsidRPr="00B1222C">
        <w:rPr>
          <w:rFonts w:asciiTheme="minorHAnsi" w:hAnsiTheme="minorHAnsi" w:cstheme="minorHAnsi"/>
          <w:color w:val="auto"/>
        </w:rPr>
        <w:t xml:space="preserve"> </w:t>
      </w:r>
      <w:r w:rsidR="00CC498F" w:rsidRPr="00B1222C">
        <w:rPr>
          <w:rFonts w:asciiTheme="minorHAnsi" w:hAnsiTheme="minorHAnsi" w:cstheme="minorHAnsi"/>
          <w:color w:val="auto"/>
        </w:rPr>
        <w:t>(typically &gt;</w:t>
      </w:r>
      <w:r w:rsidR="00EF4D5B">
        <w:rPr>
          <w:rFonts w:asciiTheme="minorHAnsi" w:hAnsiTheme="minorHAnsi" w:cstheme="minorHAnsi"/>
          <w:color w:val="auto"/>
        </w:rPr>
        <w:t xml:space="preserve"> </w:t>
      </w:r>
      <w:r w:rsidR="00CC498F" w:rsidRPr="00B1222C">
        <w:rPr>
          <w:rFonts w:asciiTheme="minorHAnsi" w:hAnsiTheme="minorHAnsi" w:cstheme="minorHAnsi"/>
          <w:color w:val="auto"/>
        </w:rPr>
        <w:t>95% mass)</w:t>
      </w:r>
      <w:r w:rsidR="006C702B" w:rsidRPr="00B1222C">
        <w:rPr>
          <w:rFonts w:asciiTheme="minorHAnsi" w:hAnsiTheme="minorHAnsi" w:cstheme="minorHAnsi"/>
          <w:color w:val="auto"/>
        </w:rPr>
        <w:t xml:space="preserve"> due to </w:t>
      </w:r>
      <w:r w:rsidRPr="00B1222C">
        <w:rPr>
          <w:rFonts w:asciiTheme="minorHAnsi" w:hAnsiTheme="minorHAnsi" w:cstheme="minorHAnsi"/>
          <w:color w:val="auto"/>
        </w:rPr>
        <w:t xml:space="preserve">strong </w:t>
      </w:r>
      <w:r w:rsidR="00360F07" w:rsidRPr="00B1222C">
        <w:rPr>
          <w:rFonts w:asciiTheme="minorHAnsi" w:hAnsiTheme="minorHAnsi" w:cstheme="minorHAnsi"/>
          <w:color w:val="auto"/>
        </w:rPr>
        <w:t xml:space="preserve">inorganic </w:t>
      </w:r>
      <w:r w:rsidRPr="00B1222C">
        <w:rPr>
          <w:rFonts w:asciiTheme="minorHAnsi" w:hAnsiTheme="minorHAnsi" w:cstheme="minorHAnsi"/>
          <w:color w:val="auto"/>
        </w:rPr>
        <w:t xml:space="preserve">absorbances </w:t>
      </w:r>
      <w:r w:rsidR="00CC498F" w:rsidRPr="00B1222C">
        <w:rPr>
          <w:rFonts w:asciiTheme="minorHAnsi" w:hAnsiTheme="minorHAnsi" w:cstheme="minorHAnsi"/>
          <w:color w:val="auto"/>
        </w:rPr>
        <w:t xml:space="preserve">that challenge or </w:t>
      </w:r>
      <w:r w:rsidR="006C702B" w:rsidRPr="00B1222C">
        <w:rPr>
          <w:rFonts w:asciiTheme="minorHAnsi" w:hAnsiTheme="minorHAnsi" w:cstheme="minorHAnsi"/>
          <w:color w:val="auto"/>
        </w:rPr>
        <w:t>severely limit</w:t>
      </w:r>
      <w:r w:rsidR="00CC498F" w:rsidRPr="00B1222C">
        <w:rPr>
          <w:rFonts w:asciiTheme="minorHAnsi" w:hAnsiTheme="minorHAnsi" w:cstheme="minorHAnsi"/>
          <w:color w:val="auto"/>
        </w:rPr>
        <w:t xml:space="preserve"> detection and interpretation of </w:t>
      </w:r>
      <w:r w:rsidR="006C702B" w:rsidRPr="00B1222C">
        <w:rPr>
          <w:rFonts w:asciiTheme="minorHAnsi" w:hAnsiTheme="minorHAnsi" w:cstheme="minorHAnsi"/>
          <w:color w:val="auto"/>
        </w:rPr>
        <w:t xml:space="preserve">organic </w:t>
      </w:r>
      <w:r w:rsidR="00CC498F" w:rsidRPr="00B1222C">
        <w:rPr>
          <w:rFonts w:asciiTheme="minorHAnsi" w:hAnsiTheme="minorHAnsi" w:cstheme="minorHAnsi"/>
          <w:color w:val="auto"/>
        </w:rPr>
        <w:t>absorbances.</w:t>
      </w:r>
    </w:p>
    <w:p w14:paraId="3BD4B8FD" w14:textId="77777777" w:rsidR="00371191" w:rsidRPr="00B1222C" w:rsidRDefault="00371191" w:rsidP="00AE2870">
      <w:pPr>
        <w:tabs>
          <w:tab w:val="left" w:pos="270"/>
        </w:tabs>
        <w:rPr>
          <w:rFonts w:asciiTheme="minorHAnsi" w:hAnsiTheme="minorHAnsi" w:cstheme="minorHAnsi"/>
          <w:color w:val="auto"/>
        </w:rPr>
      </w:pPr>
    </w:p>
    <w:p w14:paraId="5C4AC9FC" w14:textId="3D0A8C48" w:rsidR="00A028A0" w:rsidRDefault="004F38F3" w:rsidP="00AE2870">
      <w:pPr>
        <w:tabs>
          <w:tab w:val="left" w:pos="270"/>
        </w:tabs>
        <w:rPr>
          <w:rFonts w:asciiTheme="minorHAnsi" w:hAnsiTheme="minorHAnsi" w:cstheme="minorHAnsi"/>
          <w:color w:val="auto"/>
        </w:rPr>
      </w:pPr>
      <w:r>
        <w:rPr>
          <w:rFonts w:asciiTheme="minorHAnsi" w:hAnsiTheme="minorHAnsi" w:cstheme="minorHAnsi"/>
          <w:color w:val="auto"/>
        </w:rPr>
        <w:t xml:space="preserve">Spectral subtractions offer a way to improve </w:t>
      </w:r>
      <w:r w:rsidR="006C702B" w:rsidRPr="00B1222C">
        <w:rPr>
          <w:rFonts w:asciiTheme="minorHAnsi" w:hAnsiTheme="minorHAnsi" w:cstheme="minorHAnsi"/>
          <w:color w:val="auto"/>
        </w:rPr>
        <w:t xml:space="preserve">FTIR spectroscopic characterization of organic matter </w:t>
      </w:r>
      <w:r w:rsidR="00B66624">
        <w:rPr>
          <w:rFonts w:asciiTheme="minorHAnsi" w:hAnsiTheme="minorHAnsi" w:cstheme="minorHAnsi"/>
          <w:color w:val="auto"/>
        </w:rPr>
        <w:t>in soil samples</w:t>
      </w:r>
      <w:r w:rsidR="006C702B" w:rsidRPr="00B1222C">
        <w:rPr>
          <w:rFonts w:asciiTheme="minorHAnsi" w:hAnsiTheme="minorHAnsi" w:cstheme="minorHAnsi"/>
          <w:color w:val="auto"/>
        </w:rPr>
        <w:t xml:space="preserve">. </w:t>
      </w:r>
      <w:r w:rsidR="008A1411" w:rsidRPr="00B1222C">
        <w:rPr>
          <w:rFonts w:asciiTheme="minorHAnsi" w:hAnsiTheme="minorHAnsi" w:cstheme="minorHAnsi"/>
          <w:color w:val="auto"/>
        </w:rPr>
        <w:t>Subtracting mineral absorbances from the soil spectrum</w:t>
      </w:r>
      <w:r w:rsidR="00C70C7F" w:rsidRPr="00B1222C">
        <w:rPr>
          <w:rFonts w:asciiTheme="minorHAnsi" w:hAnsiTheme="minorHAnsi" w:cstheme="minorHAnsi"/>
          <w:color w:val="auto"/>
        </w:rPr>
        <w:t xml:space="preserve"> </w:t>
      </w:r>
      <w:r w:rsidR="006C702B" w:rsidRPr="00B1222C">
        <w:rPr>
          <w:rFonts w:asciiTheme="minorHAnsi" w:hAnsiTheme="minorHAnsi" w:cstheme="minorHAnsi"/>
          <w:color w:val="auto"/>
        </w:rPr>
        <w:t xml:space="preserve">can be used to </w:t>
      </w:r>
      <w:r w:rsidR="008A1411" w:rsidRPr="00B1222C">
        <w:rPr>
          <w:rFonts w:asciiTheme="minorHAnsi" w:hAnsiTheme="minorHAnsi" w:cstheme="minorHAnsi"/>
          <w:color w:val="auto"/>
        </w:rPr>
        <w:t xml:space="preserve">enhance </w:t>
      </w:r>
      <w:r w:rsidR="00206DD2">
        <w:rPr>
          <w:rFonts w:asciiTheme="minorHAnsi" w:hAnsiTheme="minorHAnsi" w:cstheme="minorHAnsi"/>
          <w:color w:val="auto"/>
        </w:rPr>
        <w:t>absorbances of</w:t>
      </w:r>
      <w:r w:rsidR="00206DD2" w:rsidRPr="00B1222C">
        <w:rPr>
          <w:rFonts w:asciiTheme="minorHAnsi" w:hAnsiTheme="minorHAnsi" w:cstheme="minorHAnsi"/>
          <w:color w:val="auto"/>
        </w:rPr>
        <w:t xml:space="preserve"> </w:t>
      </w:r>
      <w:r w:rsidR="008A1411" w:rsidRPr="00B1222C">
        <w:rPr>
          <w:rFonts w:asciiTheme="minorHAnsi" w:hAnsiTheme="minorHAnsi" w:cstheme="minorHAnsi"/>
          <w:color w:val="auto"/>
        </w:rPr>
        <w:t xml:space="preserve">organic </w:t>
      </w:r>
      <w:r w:rsidR="00206DD2">
        <w:rPr>
          <w:rFonts w:asciiTheme="minorHAnsi" w:hAnsiTheme="minorHAnsi" w:cstheme="minorHAnsi"/>
          <w:color w:val="auto"/>
        </w:rPr>
        <w:t xml:space="preserve">functional groups </w:t>
      </w:r>
      <w:r w:rsidR="008A1411" w:rsidRPr="00B1222C">
        <w:rPr>
          <w:rFonts w:asciiTheme="minorHAnsi" w:hAnsiTheme="minorHAnsi" w:cstheme="minorHAnsi"/>
          <w:color w:val="auto"/>
        </w:rPr>
        <w:t>of in</w:t>
      </w:r>
      <w:r w:rsidR="00371191" w:rsidRPr="00B1222C">
        <w:rPr>
          <w:rFonts w:asciiTheme="minorHAnsi" w:hAnsiTheme="minorHAnsi" w:cstheme="minorHAnsi"/>
          <w:color w:val="auto"/>
        </w:rPr>
        <w:t xml:space="preserve">terest in </w:t>
      </w:r>
      <w:r w:rsidR="00206DD2">
        <w:rPr>
          <w:rFonts w:asciiTheme="minorHAnsi" w:hAnsiTheme="minorHAnsi" w:cstheme="minorHAnsi"/>
          <w:color w:val="auto"/>
        </w:rPr>
        <w:t>the analysis</w:t>
      </w:r>
      <w:r w:rsidR="00206DD2" w:rsidRPr="00B1222C">
        <w:rPr>
          <w:rFonts w:asciiTheme="minorHAnsi" w:hAnsiTheme="minorHAnsi" w:cstheme="minorHAnsi"/>
          <w:color w:val="auto"/>
        </w:rPr>
        <w:t xml:space="preserve"> </w:t>
      </w:r>
      <w:r w:rsidR="008A1411" w:rsidRPr="00B1222C">
        <w:rPr>
          <w:rFonts w:asciiTheme="minorHAnsi" w:hAnsiTheme="minorHAnsi" w:cstheme="minorHAnsi"/>
          <w:color w:val="auto"/>
        </w:rPr>
        <w:t xml:space="preserve">of SOM composition </w:t>
      </w:r>
    </w:p>
    <w:p w14:paraId="240EF3C6" w14:textId="39E9E033" w:rsidR="00D07A65" w:rsidRPr="00B1222C" w:rsidRDefault="00C70C7F" w:rsidP="00AE2870">
      <w:pPr>
        <w:tabs>
          <w:tab w:val="left" w:pos="270"/>
        </w:tabs>
        <w:rPr>
          <w:rFonts w:asciiTheme="minorHAnsi" w:hAnsiTheme="minorHAnsi" w:cstheme="minorHAnsi"/>
          <w:color w:val="auto"/>
        </w:rPr>
      </w:pPr>
      <w:r w:rsidRPr="00B1222C">
        <w:rPr>
          <w:rFonts w:asciiTheme="minorHAnsi" w:hAnsiTheme="minorHAnsi" w:cstheme="minorHAnsi"/>
          <w:color w:val="auto"/>
        </w:rPr>
        <w:t>(</w:t>
      </w:r>
      <w:r w:rsidR="00CB0633" w:rsidRPr="00CB0633">
        <w:rPr>
          <w:rFonts w:asciiTheme="minorHAnsi" w:hAnsiTheme="minorHAnsi" w:cstheme="minorHAnsi"/>
          <w:b/>
          <w:color w:val="auto"/>
        </w:rPr>
        <w:t>Figure</w:t>
      </w:r>
      <w:r w:rsidRPr="00CB0633">
        <w:rPr>
          <w:rFonts w:asciiTheme="minorHAnsi" w:hAnsiTheme="minorHAnsi" w:cstheme="minorHAnsi"/>
          <w:b/>
          <w:color w:val="auto"/>
        </w:rPr>
        <w:t xml:space="preserve"> 1</w:t>
      </w:r>
      <w:r w:rsidRPr="00B1222C">
        <w:rPr>
          <w:rFonts w:asciiTheme="minorHAnsi" w:hAnsiTheme="minorHAnsi" w:cstheme="minorHAnsi"/>
          <w:color w:val="auto"/>
        </w:rPr>
        <w:t>).</w:t>
      </w:r>
    </w:p>
    <w:p w14:paraId="29327E09" w14:textId="77777777" w:rsidR="00C4455E" w:rsidRPr="00B1222C" w:rsidRDefault="00C4455E" w:rsidP="0091519E">
      <w:pPr>
        <w:tabs>
          <w:tab w:val="left" w:pos="270"/>
        </w:tabs>
        <w:rPr>
          <w:rFonts w:asciiTheme="minorHAnsi" w:hAnsiTheme="minorHAnsi" w:cstheme="minorHAnsi"/>
          <w:color w:val="auto"/>
        </w:rPr>
      </w:pPr>
    </w:p>
    <w:p w14:paraId="1FB911D5" w14:textId="1D7FE3C1" w:rsidR="00252433" w:rsidRDefault="00AC373F" w:rsidP="00D01F31">
      <w:pPr>
        <w:tabs>
          <w:tab w:val="left" w:pos="270"/>
        </w:tabs>
        <w:rPr>
          <w:rFonts w:asciiTheme="minorHAnsi" w:hAnsiTheme="minorHAnsi" w:cstheme="minorHAnsi"/>
          <w:color w:val="auto"/>
        </w:rPr>
      </w:pPr>
      <w:r>
        <w:rPr>
          <w:rFonts w:asciiTheme="minorHAnsi" w:hAnsiTheme="minorHAnsi" w:cstheme="minorHAnsi"/>
          <w:color w:val="auto"/>
        </w:rPr>
        <w:t>A</w:t>
      </w:r>
      <w:r w:rsidR="00D07A65" w:rsidRPr="00B1222C">
        <w:rPr>
          <w:rFonts w:asciiTheme="minorHAnsi" w:hAnsiTheme="minorHAnsi" w:cstheme="minorHAnsi"/>
          <w:color w:val="auto"/>
        </w:rPr>
        <w:t>dvantages</w:t>
      </w:r>
      <w:r w:rsidR="00CC498F" w:rsidRPr="00B1222C">
        <w:rPr>
          <w:rFonts w:asciiTheme="minorHAnsi" w:hAnsiTheme="minorHAnsi" w:cstheme="minorHAnsi"/>
          <w:color w:val="auto"/>
        </w:rPr>
        <w:t xml:space="preserve"> </w:t>
      </w:r>
      <w:r w:rsidR="00371191" w:rsidRPr="00B1222C">
        <w:rPr>
          <w:rFonts w:asciiTheme="minorHAnsi" w:hAnsiTheme="minorHAnsi" w:cstheme="minorHAnsi"/>
          <w:color w:val="auto"/>
        </w:rPr>
        <w:t>of</w:t>
      </w:r>
      <w:r w:rsidR="00CC498F" w:rsidRPr="00B1222C">
        <w:rPr>
          <w:rFonts w:asciiTheme="minorHAnsi" w:hAnsiTheme="minorHAnsi" w:cstheme="minorHAnsi"/>
          <w:color w:val="auto"/>
        </w:rPr>
        <w:t xml:space="preserve"> spectral subtractions </w:t>
      </w:r>
      <w:r w:rsidR="00BD18B5" w:rsidRPr="00B1222C">
        <w:rPr>
          <w:rFonts w:asciiTheme="minorHAnsi" w:hAnsiTheme="minorHAnsi" w:cstheme="minorHAnsi"/>
          <w:color w:val="auto"/>
        </w:rPr>
        <w:t>over standard FTIR spectroscopy (</w:t>
      </w:r>
      <w:r w:rsidR="00371191" w:rsidRPr="00CB0633">
        <w:rPr>
          <w:rFonts w:asciiTheme="minorHAnsi" w:hAnsiTheme="minorHAnsi" w:cstheme="minorHAnsi"/>
          <w:i/>
          <w:color w:val="auto"/>
        </w:rPr>
        <w:t>i.e.</w:t>
      </w:r>
      <w:r w:rsidR="00371191" w:rsidRPr="00B1222C">
        <w:rPr>
          <w:rFonts w:asciiTheme="minorHAnsi" w:hAnsiTheme="minorHAnsi" w:cstheme="minorHAnsi"/>
          <w:color w:val="auto"/>
        </w:rPr>
        <w:t>, soil spectra</w:t>
      </w:r>
      <w:r w:rsidR="00BD18B5" w:rsidRPr="00B1222C">
        <w:rPr>
          <w:rFonts w:asciiTheme="minorHAnsi" w:hAnsiTheme="minorHAnsi" w:cstheme="minorHAnsi"/>
          <w:color w:val="auto"/>
        </w:rPr>
        <w:t>) include:</w:t>
      </w:r>
      <w:r w:rsidR="00B1222C">
        <w:rPr>
          <w:rFonts w:asciiTheme="minorHAnsi" w:hAnsiTheme="minorHAnsi" w:cstheme="minorHAnsi"/>
          <w:color w:val="auto"/>
        </w:rPr>
        <w:t xml:space="preserve"> </w:t>
      </w:r>
    </w:p>
    <w:p w14:paraId="7F5017A7" w14:textId="77777777" w:rsidR="0046228A" w:rsidRDefault="0046228A" w:rsidP="00D01F31">
      <w:pPr>
        <w:tabs>
          <w:tab w:val="left" w:pos="270"/>
        </w:tabs>
        <w:rPr>
          <w:rFonts w:asciiTheme="minorHAnsi" w:hAnsiTheme="minorHAnsi" w:cstheme="minorHAnsi"/>
          <w:color w:val="auto"/>
        </w:rPr>
      </w:pPr>
    </w:p>
    <w:p w14:paraId="1086B540" w14:textId="5CB102BB" w:rsidR="00252433" w:rsidRDefault="00907317" w:rsidP="00D01F31">
      <w:pPr>
        <w:tabs>
          <w:tab w:val="left" w:pos="270"/>
        </w:tabs>
        <w:rPr>
          <w:rFonts w:asciiTheme="minorHAnsi" w:hAnsiTheme="minorHAnsi" w:cstheme="minorHAnsi"/>
          <w:color w:val="auto"/>
        </w:rPr>
      </w:pPr>
      <w:r w:rsidRPr="00B1222C">
        <w:rPr>
          <w:rFonts w:asciiTheme="minorHAnsi" w:hAnsiTheme="minorHAnsi" w:cstheme="minorHAnsi"/>
          <w:color w:val="auto"/>
        </w:rPr>
        <w:t>(</w:t>
      </w:r>
      <w:r w:rsidR="0064335C">
        <w:rPr>
          <w:rFonts w:asciiTheme="minorHAnsi" w:hAnsiTheme="minorHAnsi" w:cstheme="minorHAnsi"/>
          <w:color w:val="auto"/>
        </w:rPr>
        <w:t>i</w:t>
      </w:r>
      <w:r w:rsidRPr="00B1222C">
        <w:rPr>
          <w:rFonts w:asciiTheme="minorHAnsi" w:hAnsiTheme="minorHAnsi" w:cstheme="minorHAnsi"/>
          <w:color w:val="auto"/>
        </w:rPr>
        <w:t xml:space="preserve">) Improved </w:t>
      </w:r>
      <w:r w:rsidR="00287B03" w:rsidRPr="00B1222C">
        <w:rPr>
          <w:rFonts w:asciiTheme="minorHAnsi" w:hAnsiTheme="minorHAnsi" w:cstheme="minorHAnsi"/>
          <w:color w:val="auto"/>
        </w:rPr>
        <w:t>resolution and interpretation of</w:t>
      </w:r>
      <w:r w:rsidRPr="00B1222C">
        <w:rPr>
          <w:rFonts w:asciiTheme="minorHAnsi" w:hAnsiTheme="minorHAnsi" w:cstheme="minorHAnsi"/>
          <w:color w:val="auto"/>
        </w:rPr>
        <w:t xml:space="preserve"> organic absorbance bands compared to</w:t>
      </w:r>
      <w:r w:rsidR="00287B03" w:rsidRPr="00B1222C">
        <w:rPr>
          <w:rFonts w:asciiTheme="minorHAnsi" w:hAnsiTheme="minorHAnsi" w:cstheme="minorHAnsi"/>
          <w:color w:val="auto"/>
        </w:rPr>
        <w:t xml:space="preserve"> normal soil spectra. </w:t>
      </w:r>
      <w:r w:rsidR="001D6564" w:rsidRPr="00B1222C">
        <w:rPr>
          <w:rFonts w:asciiTheme="minorHAnsi" w:hAnsiTheme="minorHAnsi" w:cstheme="minorHAnsi"/>
          <w:color w:val="auto"/>
        </w:rPr>
        <w:t>Though i</w:t>
      </w:r>
      <w:r w:rsidR="00CC498F" w:rsidRPr="00B1222C">
        <w:rPr>
          <w:rFonts w:asciiTheme="minorHAnsi" w:hAnsiTheme="minorHAnsi" w:cstheme="minorHAnsi"/>
          <w:color w:val="auto"/>
        </w:rPr>
        <w:t>nterpretation o</w:t>
      </w:r>
      <w:r w:rsidR="001D6564" w:rsidRPr="00B1222C">
        <w:rPr>
          <w:rFonts w:asciiTheme="minorHAnsi" w:hAnsiTheme="minorHAnsi" w:cstheme="minorHAnsi"/>
          <w:color w:val="auto"/>
        </w:rPr>
        <w:t>f organic bands in soil spectra can be performed by assuming</w:t>
      </w:r>
      <w:r w:rsidR="00CC498F" w:rsidRPr="00B1222C">
        <w:rPr>
          <w:rFonts w:asciiTheme="minorHAnsi" w:hAnsiTheme="minorHAnsi" w:cstheme="minorHAnsi"/>
          <w:color w:val="auto"/>
        </w:rPr>
        <w:t xml:space="preserve"> </w:t>
      </w:r>
      <w:r w:rsidR="0046228A">
        <w:rPr>
          <w:rFonts w:asciiTheme="minorHAnsi" w:hAnsiTheme="minorHAnsi" w:cstheme="minorHAnsi"/>
          <w:color w:val="auto"/>
        </w:rPr>
        <w:t xml:space="preserve">that the </w:t>
      </w:r>
      <w:r w:rsidR="00CC498F" w:rsidRPr="00B1222C">
        <w:rPr>
          <w:rFonts w:asciiTheme="minorHAnsi" w:hAnsiTheme="minorHAnsi" w:cstheme="minorHAnsi"/>
          <w:color w:val="auto"/>
        </w:rPr>
        <w:t>relative differences</w:t>
      </w:r>
      <w:r w:rsidR="001D6564" w:rsidRPr="00B1222C">
        <w:rPr>
          <w:rFonts w:asciiTheme="minorHAnsi" w:hAnsiTheme="minorHAnsi" w:cstheme="minorHAnsi"/>
          <w:color w:val="auto"/>
        </w:rPr>
        <w:t xml:space="preserve"> in absorbance are due to differences in organic functional groups,</w:t>
      </w:r>
      <w:r w:rsidR="00CC498F" w:rsidRPr="00B1222C">
        <w:rPr>
          <w:rFonts w:asciiTheme="minorHAnsi" w:hAnsiTheme="minorHAnsi" w:cstheme="minorHAnsi"/>
          <w:color w:val="auto"/>
        </w:rPr>
        <w:t xml:space="preserve"> this</w:t>
      </w:r>
      <w:r w:rsidR="00B1222C">
        <w:rPr>
          <w:rFonts w:asciiTheme="minorHAnsi" w:hAnsiTheme="minorHAnsi" w:cstheme="minorHAnsi"/>
          <w:color w:val="auto"/>
        </w:rPr>
        <w:t xml:space="preserve"> </w:t>
      </w:r>
      <w:r w:rsidR="00CC498F" w:rsidRPr="00B1222C">
        <w:rPr>
          <w:rFonts w:asciiTheme="minorHAnsi" w:hAnsiTheme="minorHAnsi" w:cstheme="minorHAnsi"/>
          <w:color w:val="auto"/>
        </w:rPr>
        <w:t>limits co</w:t>
      </w:r>
      <w:r w:rsidR="001D6564" w:rsidRPr="00B1222C">
        <w:rPr>
          <w:rFonts w:asciiTheme="minorHAnsi" w:hAnsiTheme="minorHAnsi" w:cstheme="minorHAnsi"/>
          <w:color w:val="auto"/>
        </w:rPr>
        <w:t>mparison</w:t>
      </w:r>
      <w:r w:rsidR="00092E6B">
        <w:rPr>
          <w:rFonts w:asciiTheme="minorHAnsi" w:hAnsiTheme="minorHAnsi" w:cstheme="minorHAnsi"/>
          <w:color w:val="auto"/>
        </w:rPr>
        <w:t>s</w:t>
      </w:r>
      <w:r w:rsidR="001D6564" w:rsidRPr="00B1222C">
        <w:rPr>
          <w:rFonts w:asciiTheme="minorHAnsi" w:hAnsiTheme="minorHAnsi" w:cstheme="minorHAnsi"/>
          <w:color w:val="auto"/>
        </w:rPr>
        <w:t xml:space="preserve"> to</w:t>
      </w:r>
      <w:r w:rsidR="00AC373F">
        <w:rPr>
          <w:rFonts w:asciiTheme="minorHAnsi" w:hAnsiTheme="minorHAnsi" w:cstheme="minorHAnsi"/>
          <w:color w:val="auto"/>
        </w:rPr>
        <w:t xml:space="preserve"> samples with </w:t>
      </w:r>
      <w:r w:rsidR="00092E6B">
        <w:rPr>
          <w:rFonts w:asciiTheme="minorHAnsi" w:hAnsiTheme="minorHAnsi" w:cstheme="minorHAnsi"/>
          <w:color w:val="auto"/>
        </w:rPr>
        <w:t>the s</w:t>
      </w:r>
      <w:r w:rsidR="00092E6B" w:rsidRPr="00B1222C">
        <w:rPr>
          <w:rFonts w:asciiTheme="minorHAnsi" w:hAnsiTheme="minorHAnsi" w:cstheme="minorHAnsi"/>
          <w:color w:val="auto"/>
        </w:rPr>
        <w:t>ame mineralogy</w:t>
      </w:r>
      <w:r w:rsidR="00092E6B">
        <w:rPr>
          <w:rFonts w:asciiTheme="minorHAnsi" w:hAnsiTheme="minorHAnsi" w:cstheme="minorHAnsi"/>
          <w:color w:val="auto"/>
        </w:rPr>
        <w:t xml:space="preserve"> and </w:t>
      </w:r>
      <w:r w:rsidR="00AC373F">
        <w:rPr>
          <w:rFonts w:asciiTheme="minorHAnsi" w:hAnsiTheme="minorHAnsi" w:cstheme="minorHAnsi"/>
          <w:color w:val="auto"/>
        </w:rPr>
        <w:t>relatively high SOM content</w:t>
      </w:r>
      <w:r w:rsidR="001D6564" w:rsidRPr="00B1222C">
        <w:rPr>
          <w:rFonts w:asciiTheme="minorHAnsi" w:hAnsiTheme="minorHAnsi" w:cstheme="minorHAnsi"/>
          <w:color w:val="auto"/>
        </w:rPr>
        <w:t xml:space="preserve">, </w:t>
      </w:r>
      <w:r w:rsidRPr="00B1222C">
        <w:rPr>
          <w:rFonts w:asciiTheme="minorHAnsi" w:hAnsiTheme="minorHAnsi" w:cstheme="minorHAnsi"/>
          <w:color w:val="auto"/>
        </w:rPr>
        <w:t>and</w:t>
      </w:r>
      <w:r w:rsidR="001D6564" w:rsidRPr="00B1222C">
        <w:rPr>
          <w:rFonts w:asciiTheme="minorHAnsi" w:hAnsiTheme="minorHAnsi" w:cstheme="minorHAnsi"/>
          <w:color w:val="auto"/>
        </w:rPr>
        <w:t xml:space="preserve"> may be less sensitive to changes in</w:t>
      </w:r>
      <w:r w:rsidR="00CC498F" w:rsidRPr="00B1222C">
        <w:rPr>
          <w:rFonts w:asciiTheme="minorHAnsi" w:hAnsiTheme="minorHAnsi" w:cstheme="minorHAnsi"/>
          <w:color w:val="auto"/>
        </w:rPr>
        <w:t xml:space="preserve"> organic bands</w:t>
      </w:r>
      <w:r w:rsidR="001D6564" w:rsidRPr="00B1222C">
        <w:rPr>
          <w:rFonts w:asciiTheme="minorHAnsi" w:hAnsiTheme="minorHAnsi" w:cstheme="minorHAnsi"/>
          <w:color w:val="auto"/>
        </w:rPr>
        <w:t>,</w:t>
      </w:r>
      <w:r w:rsidR="00CC498F" w:rsidRPr="00B1222C">
        <w:rPr>
          <w:rFonts w:asciiTheme="minorHAnsi" w:hAnsiTheme="minorHAnsi" w:cstheme="minorHAnsi"/>
          <w:color w:val="auto"/>
        </w:rPr>
        <w:t xml:space="preserve"> even </w:t>
      </w:r>
      <w:r w:rsidR="001D6564" w:rsidRPr="00B1222C">
        <w:rPr>
          <w:rFonts w:asciiTheme="minorHAnsi" w:hAnsiTheme="minorHAnsi" w:cstheme="minorHAnsi"/>
          <w:color w:val="auto"/>
        </w:rPr>
        <w:t xml:space="preserve">those </w:t>
      </w:r>
      <w:r w:rsidR="00CC498F" w:rsidRPr="00B1222C">
        <w:rPr>
          <w:rFonts w:asciiTheme="minorHAnsi" w:hAnsiTheme="minorHAnsi" w:cstheme="minorHAnsi"/>
          <w:color w:val="auto"/>
        </w:rPr>
        <w:t xml:space="preserve">considered to be </w:t>
      </w:r>
      <w:r w:rsidR="001E1C62" w:rsidRPr="00B1222C">
        <w:rPr>
          <w:rFonts w:asciiTheme="minorHAnsi" w:hAnsiTheme="minorHAnsi" w:cstheme="minorHAnsi"/>
          <w:color w:val="auto"/>
        </w:rPr>
        <w:t>relatively</w:t>
      </w:r>
      <w:r w:rsidR="001D6564" w:rsidRPr="00B1222C">
        <w:rPr>
          <w:rFonts w:asciiTheme="minorHAnsi" w:hAnsiTheme="minorHAnsi" w:cstheme="minorHAnsi"/>
          <w:color w:val="auto"/>
        </w:rPr>
        <w:t xml:space="preserve"> mineral-free (</w:t>
      </w:r>
      <w:r w:rsidR="00CC498F" w:rsidRPr="00CB0633">
        <w:rPr>
          <w:rFonts w:asciiTheme="minorHAnsi" w:hAnsiTheme="minorHAnsi" w:cstheme="minorHAnsi"/>
          <w:i/>
          <w:color w:val="auto"/>
        </w:rPr>
        <w:t>e.g.</w:t>
      </w:r>
      <w:r w:rsidR="00CC498F" w:rsidRPr="00B1222C">
        <w:rPr>
          <w:rFonts w:asciiTheme="minorHAnsi" w:hAnsiTheme="minorHAnsi" w:cstheme="minorHAnsi"/>
          <w:color w:val="auto"/>
        </w:rPr>
        <w:t xml:space="preserve"> aliphatic C-H stretch</w:t>
      </w:r>
      <w:r w:rsidR="001D6564" w:rsidRPr="00B1222C">
        <w:rPr>
          <w:rFonts w:asciiTheme="minorHAnsi" w:hAnsiTheme="minorHAnsi" w:cstheme="minorHAnsi"/>
          <w:color w:val="auto"/>
        </w:rPr>
        <w:t>)</w:t>
      </w:r>
      <w:r w:rsidR="003409DA" w:rsidRPr="00B1222C">
        <w:rPr>
          <w:rFonts w:asciiTheme="minorHAnsi" w:hAnsiTheme="minorHAnsi" w:cstheme="minorHAnsi"/>
          <w:color w:val="auto"/>
        </w:rPr>
        <w:fldChar w:fldCharType="begin"/>
      </w:r>
      <w:r w:rsidR="006C702B" w:rsidRPr="00B1222C">
        <w:rPr>
          <w:rFonts w:asciiTheme="minorHAnsi" w:hAnsiTheme="minorHAnsi" w:cstheme="minorHAnsi"/>
          <w:color w:val="auto"/>
        </w:rPr>
        <w:instrText xml:space="preserve"> ADDIN EN.CITE &lt;EndNote&gt;&lt;Cite&gt;&lt;Author&gt;Margenot&lt;/Author&gt;&lt;Year&gt;2017&lt;/Year&gt;&lt;RecNum&gt;2838&lt;/RecNum&gt;&lt;DisplayText&gt;&lt;style face="superscript"&gt;5&lt;/style&gt;&lt;/DisplayText&gt;&lt;record&gt;&lt;rec-number&gt;2838&lt;/rec-number&gt;&lt;foreign-keys&gt;&lt;key app="EN" db-id="x55vevxvwswv2oezsabp2vrn5s0vvpxps0e5" timestamp="1504478397"&gt;2838&lt;/key&gt;&lt;/foreign-keys&gt;&lt;ref-type name="Journal Article"&gt;17&lt;/ref-type&gt;&lt;contributors&gt;&lt;authors&gt;&lt;author&gt;Margenot, Andrew J.&lt;/author&gt;&lt;author&gt;Calderón, Francisco J.&lt;/author&gt;&lt;author&gt;Magrini, Kimberly A.&lt;/author&gt;&lt;author&gt;Evans, Robert J.&lt;/author&gt;&lt;/authors&gt;&lt;/contributors&gt;&lt;titles&gt;&lt;title&gt;Application of DRIFTS, 13C NMR, and py-MBMS to Characterize the Effects of Soil Science Oxidation Assays on Soil Organic Matter Composition in a Mollic Xerofluvent&lt;/title&gt;&lt;secondary-title&gt;Applied Spectroscopy&lt;/secondary-title&gt;&lt;/titles&gt;&lt;periodical&gt;&lt;full-title&gt;Applied Spectroscopy&lt;/full-title&gt;&lt;abbr-1&gt;Appl. Spectrosc.&lt;/abbr-1&gt;&lt;/periodical&gt;&lt;pages&gt;1506-1518&lt;/pages&gt;&lt;volume&gt;71&lt;/volume&gt;&lt;number&gt;7&lt;/number&gt;&lt;dates&gt;&lt;year&gt;2017&lt;/year&gt;&lt;pub-dates&gt;&lt;date&gt;2017/07/01&lt;/date&gt;&lt;/pub-dates&gt;&lt;/dates&gt;&lt;publisher&gt;SAGE Publications Ltd STM&lt;/publisher&gt;&lt;isbn&gt;0003-7028&lt;/isbn&gt;&lt;urls&gt;&lt;related-urls&gt;&lt;url&gt;http://dx.doi.org/10.1177/0003702817691776&lt;/url&gt;&lt;/related-urls&gt;&lt;/urls&gt;&lt;electronic-resource-num&gt;10.1177/0003702817691776&lt;/electronic-resource-num&gt;&lt;access-date&gt;2017/09/03&lt;/access-date&gt;&lt;/record&gt;&lt;/Cite&gt;&lt;/EndNote&gt;</w:instrText>
      </w:r>
      <w:r w:rsidR="003409DA" w:rsidRPr="00B1222C">
        <w:rPr>
          <w:rFonts w:asciiTheme="minorHAnsi" w:hAnsiTheme="minorHAnsi" w:cstheme="minorHAnsi"/>
          <w:color w:val="auto"/>
        </w:rPr>
        <w:fldChar w:fldCharType="separate"/>
      </w:r>
      <w:r w:rsidR="006C702B" w:rsidRPr="00B1222C">
        <w:rPr>
          <w:rFonts w:asciiTheme="minorHAnsi" w:hAnsiTheme="minorHAnsi" w:cstheme="minorHAnsi"/>
          <w:noProof/>
          <w:color w:val="auto"/>
          <w:vertAlign w:val="superscript"/>
        </w:rPr>
        <w:t>5</w:t>
      </w:r>
      <w:r w:rsidR="003409DA" w:rsidRPr="00B1222C">
        <w:rPr>
          <w:rFonts w:asciiTheme="minorHAnsi" w:hAnsiTheme="minorHAnsi" w:cstheme="minorHAnsi"/>
          <w:color w:val="auto"/>
        </w:rPr>
        <w:fldChar w:fldCharType="end"/>
      </w:r>
    </w:p>
    <w:p w14:paraId="2E85DACF" w14:textId="77777777" w:rsidR="0046228A" w:rsidRDefault="0046228A" w:rsidP="00D01F31">
      <w:pPr>
        <w:tabs>
          <w:tab w:val="left" w:pos="270"/>
        </w:tabs>
        <w:rPr>
          <w:rFonts w:asciiTheme="minorHAnsi" w:hAnsiTheme="minorHAnsi" w:cstheme="minorHAnsi"/>
          <w:color w:val="auto"/>
        </w:rPr>
      </w:pPr>
    </w:p>
    <w:p w14:paraId="3FAEE973" w14:textId="1503C2A8" w:rsidR="00252433" w:rsidRDefault="00907317" w:rsidP="00D01F31">
      <w:pPr>
        <w:tabs>
          <w:tab w:val="left" w:pos="270"/>
        </w:tabs>
        <w:rPr>
          <w:rFonts w:asciiTheme="minorHAnsi" w:hAnsiTheme="minorHAnsi" w:cstheme="minorHAnsi"/>
          <w:color w:val="auto"/>
        </w:rPr>
      </w:pPr>
      <w:r w:rsidRPr="00B1222C">
        <w:rPr>
          <w:rFonts w:asciiTheme="minorHAnsi" w:hAnsiTheme="minorHAnsi" w:cstheme="minorHAnsi"/>
          <w:color w:val="auto"/>
        </w:rPr>
        <w:t>(</w:t>
      </w:r>
      <w:r w:rsidR="0046228A">
        <w:rPr>
          <w:rFonts w:asciiTheme="minorHAnsi" w:hAnsiTheme="minorHAnsi" w:cstheme="minorHAnsi"/>
          <w:color w:val="auto"/>
        </w:rPr>
        <w:t>ii</w:t>
      </w:r>
      <w:r w:rsidRPr="00B1222C">
        <w:rPr>
          <w:rFonts w:asciiTheme="minorHAnsi" w:hAnsiTheme="minorHAnsi" w:cstheme="minorHAnsi"/>
          <w:color w:val="auto"/>
        </w:rPr>
        <w:t xml:space="preserve">) Analysis of </w:t>
      </w:r>
      <w:r w:rsidR="00635ED1">
        <w:rPr>
          <w:rFonts w:asciiTheme="minorHAnsi" w:hAnsiTheme="minorHAnsi" w:cstheme="minorHAnsi"/>
          <w:color w:val="auto"/>
        </w:rPr>
        <w:t>soils</w:t>
      </w:r>
      <w:r w:rsidR="00635ED1" w:rsidRPr="00B1222C">
        <w:rPr>
          <w:rFonts w:asciiTheme="minorHAnsi" w:hAnsiTheme="minorHAnsi" w:cstheme="minorHAnsi"/>
          <w:color w:val="auto"/>
        </w:rPr>
        <w:t xml:space="preserve"> </w:t>
      </w:r>
      <w:r w:rsidRPr="00B1222C">
        <w:rPr>
          <w:rFonts w:asciiTheme="minorHAnsi" w:hAnsiTheme="minorHAnsi" w:cstheme="minorHAnsi"/>
          <w:color w:val="auto"/>
        </w:rPr>
        <w:t xml:space="preserve">beyond </w:t>
      </w:r>
      <w:r w:rsidR="00635ED1">
        <w:rPr>
          <w:rFonts w:asciiTheme="minorHAnsi" w:hAnsiTheme="minorHAnsi" w:cstheme="minorHAnsi"/>
          <w:color w:val="auto"/>
        </w:rPr>
        <w:t>high SOM samples</w:t>
      </w:r>
      <w:r w:rsidRPr="00B1222C">
        <w:rPr>
          <w:rFonts w:asciiTheme="minorHAnsi" w:hAnsiTheme="minorHAnsi" w:cstheme="minorHAnsi"/>
          <w:color w:val="auto"/>
        </w:rPr>
        <w:t xml:space="preserve"> or </w:t>
      </w:r>
      <w:r w:rsidR="00635ED1">
        <w:rPr>
          <w:rFonts w:asciiTheme="minorHAnsi" w:hAnsiTheme="minorHAnsi" w:cstheme="minorHAnsi"/>
          <w:color w:val="auto"/>
        </w:rPr>
        <w:t>organic matter</w:t>
      </w:r>
      <w:r w:rsidRPr="00B1222C">
        <w:rPr>
          <w:rFonts w:asciiTheme="minorHAnsi" w:hAnsiTheme="minorHAnsi" w:cstheme="minorHAnsi"/>
          <w:color w:val="auto"/>
        </w:rPr>
        <w:t>-enriched extracts or fractions</w:t>
      </w:r>
    </w:p>
    <w:p w14:paraId="42A2A497" w14:textId="77777777" w:rsidR="0046228A" w:rsidRDefault="0046228A" w:rsidP="00D01F31">
      <w:pPr>
        <w:tabs>
          <w:tab w:val="left" w:pos="270"/>
        </w:tabs>
        <w:rPr>
          <w:rFonts w:asciiTheme="minorHAnsi" w:hAnsiTheme="minorHAnsi" w:cstheme="minorHAnsi"/>
          <w:color w:val="auto"/>
        </w:rPr>
      </w:pPr>
    </w:p>
    <w:p w14:paraId="5EA208E0" w14:textId="4C4F6718" w:rsidR="00B1222C" w:rsidRDefault="00907317" w:rsidP="00D01F31">
      <w:pPr>
        <w:tabs>
          <w:tab w:val="left" w:pos="270"/>
        </w:tabs>
        <w:rPr>
          <w:rFonts w:asciiTheme="minorHAnsi" w:hAnsiTheme="minorHAnsi" w:cstheme="minorHAnsi"/>
          <w:color w:val="auto"/>
        </w:rPr>
      </w:pPr>
      <w:r w:rsidRPr="00B1222C">
        <w:rPr>
          <w:rFonts w:asciiTheme="minorHAnsi" w:hAnsiTheme="minorHAnsi" w:cstheme="minorHAnsi"/>
          <w:color w:val="auto"/>
        </w:rPr>
        <w:t>(</w:t>
      </w:r>
      <w:r w:rsidR="0046228A">
        <w:rPr>
          <w:rFonts w:asciiTheme="minorHAnsi" w:hAnsiTheme="minorHAnsi" w:cstheme="minorHAnsi"/>
          <w:color w:val="auto"/>
        </w:rPr>
        <w:t>iii</w:t>
      </w:r>
      <w:r w:rsidRPr="00B1222C">
        <w:rPr>
          <w:rFonts w:asciiTheme="minorHAnsi" w:hAnsiTheme="minorHAnsi" w:cstheme="minorHAnsi"/>
          <w:color w:val="auto"/>
        </w:rPr>
        <w:t xml:space="preserve">) </w:t>
      </w:r>
      <w:r w:rsidR="00371191" w:rsidRPr="00B1222C">
        <w:rPr>
          <w:rFonts w:asciiTheme="minorHAnsi" w:hAnsiTheme="minorHAnsi" w:cstheme="minorHAnsi"/>
          <w:color w:val="auto"/>
        </w:rPr>
        <w:t>Highlighting</w:t>
      </w:r>
      <w:r w:rsidR="001D6564" w:rsidRPr="00B1222C">
        <w:rPr>
          <w:rFonts w:asciiTheme="minorHAnsi" w:hAnsiTheme="minorHAnsi" w:cstheme="minorHAnsi"/>
          <w:color w:val="auto"/>
        </w:rPr>
        <w:t xml:space="preserve"> changes induced by experimental treatments from mesocosm to field scales</w:t>
      </w:r>
      <w:r w:rsidR="00966D07" w:rsidRPr="00B1222C">
        <w:rPr>
          <w:rFonts w:asciiTheme="minorHAnsi" w:hAnsiTheme="minorHAnsi" w:cstheme="minorHAnsi"/>
          <w:color w:val="auto"/>
        </w:rPr>
        <w:fldChar w:fldCharType="begin"/>
      </w:r>
      <w:r w:rsidR="006C702B" w:rsidRPr="00B1222C">
        <w:rPr>
          <w:rFonts w:asciiTheme="minorHAnsi" w:hAnsiTheme="minorHAnsi" w:cstheme="minorHAnsi"/>
          <w:color w:val="auto"/>
        </w:rPr>
        <w:instrText xml:space="preserve"> ADDIN EN.CITE &lt;EndNote&gt;&lt;Cite&gt;&lt;Author&gt;Calderón&lt;/Author&gt;&lt;Year&gt;2015&lt;/Year&gt;&lt;RecNum&gt;1077&lt;/RecNum&gt;&lt;DisplayText&gt;&lt;style face="superscript"&gt;6&lt;/style&gt;&lt;/DisplayText&gt;&lt;record&gt;&lt;rec-number&gt;1077&lt;/rec-number&gt;&lt;foreign-keys&gt;&lt;key app="EN" db-id="x55vevxvwswv2oezsabp2vrn5s0vvpxps0e5" timestamp="1430427077"&gt;1077&lt;/key&gt;&lt;/foreign-keys&gt;&lt;ref-type name="Journal Article"&gt;17&lt;/ref-type&gt;&lt;contributors&gt;&lt;authors&gt;&lt;author&gt;Calderón, Francisco J.&lt;/author&gt;&lt;author&gt;Benjamin, Joseph&lt;/author&gt;&lt;author&gt;Vigil, Merle F.&lt;/author&gt;&lt;/authors&gt;&lt;/contributors&gt;&lt;titles&gt;&lt;title&gt;&lt;style face="normal" font="default" size="100%"&gt;A Comparison of Corn (&lt;/style&gt;&lt;style face="italic" font="default" size="100%"&gt;Zea may&lt;/style&gt;&lt;style face="normal" font="default" size="100%"&gt;s L.) Residue and Its Biochar on Soil C and Plant Growth&lt;/style&gt;&lt;/title&gt;&lt;secondary-title&gt;PLoS ONE&lt;/secondary-title&gt;&lt;/titles&gt;&lt;periodical&gt;&lt;full-title&gt;PLoS ONE&lt;/full-title&gt;&lt;/periodical&gt;&lt;pages&gt;e0121006&lt;/pages&gt;&lt;volume&gt;10&lt;/volume&gt;&lt;number&gt;4&lt;/number&gt;&lt;dates&gt;&lt;year&gt;2015&lt;/year&gt;&lt;/dates&gt;&lt;publisher&gt;Public Library of Science&lt;/publisher&gt;&lt;urls&gt;&lt;related-urls&gt;&lt;url&gt;http://dx.doi.org/10.1371%2Fjournal.pone.0121006&lt;/url&gt;&lt;/related-urls&gt;&lt;/urls&gt;&lt;electronic-resource-num&gt;10.1371/journal.pone.0121006&lt;/electronic-resource-num&gt;&lt;/record&gt;&lt;/Cite&gt;&lt;/EndNote&gt;</w:instrText>
      </w:r>
      <w:r w:rsidR="00966D07" w:rsidRPr="00B1222C">
        <w:rPr>
          <w:rFonts w:asciiTheme="minorHAnsi" w:hAnsiTheme="minorHAnsi" w:cstheme="minorHAnsi"/>
          <w:color w:val="auto"/>
        </w:rPr>
        <w:fldChar w:fldCharType="separate"/>
      </w:r>
      <w:r w:rsidR="006C702B" w:rsidRPr="00B1222C">
        <w:rPr>
          <w:rFonts w:asciiTheme="minorHAnsi" w:hAnsiTheme="minorHAnsi" w:cstheme="minorHAnsi"/>
          <w:noProof/>
          <w:color w:val="auto"/>
          <w:vertAlign w:val="superscript"/>
        </w:rPr>
        <w:t>6</w:t>
      </w:r>
      <w:r w:rsidR="00966D07" w:rsidRPr="00B1222C">
        <w:rPr>
          <w:rFonts w:asciiTheme="minorHAnsi" w:hAnsiTheme="minorHAnsi" w:cstheme="minorHAnsi"/>
          <w:color w:val="auto"/>
        </w:rPr>
        <w:fldChar w:fldCharType="end"/>
      </w:r>
    </w:p>
    <w:p w14:paraId="572BABB6" w14:textId="77777777" w:rsidR="00D01F31" w:rsidRPr="00B1222C" w:rsidRDefault="00D01F31" w:rsidP="00D01F31">
      <w:pPr>
        <w:tabs>
          <w:tab w:val="left" w:pos="270"/>
        </w:tabs>
        <w:rPr>
          <w:rFonts w:asciiTheme="minorHAnsi" w:hAnsiTheme="minorHAnsi" w:cstheme="minorHAnsi"/>
          <w:color w:val="auto"/>
        </w:rPr>
      </w:pPr>
    </w:p>
    <w:p w14:paraId="7BEB8CF2" w14:textId="1D32E92D" w:rsidR="00BD18B5" w:rsidRPr="00B1222C" w:rsidRDefault="00BD18B5" w:rsidP="00907317">
      <w:pPr>
        <w:tabs>
          <w:tab w:val="left" w:pos="270"/>
          <w:tab w:val="left" w:pos="540"/>
        </w:tabs>
        <w:rPr>
          <w:rFonts w:asciiTheme="minorHAnsi" w:hAnsiTheme="minorHAnsi" w:cstheme="minorHAnsi"/>
          <w:color w:val="auto"/>
        </w:rPr>
      </w:pPr>
      <w:r w:rsidRPr="00B1222C">
        <w:rPr>
          <w:rFonts w:asciiTheme="minorHAnsi" w:hAnsiTheme="minorHAnsi" w:cstheme="minorHAnsi"/>
          <w:iCs/>
          <w:color w:val="auto"/>
        </w:rPr>
        <w:t xml:space="preserve">Additional </w:t>
      </w:r>
      <w:r w:rsidR="00C4455E" w:rsidRPr="00B1222C">
        <w:rPr>
          <w:rFonts w:asciiTheme="minorHAnsi" w:hAnsiTheme="minorHAnsi" w:cstheme="minorHAnsi"/>
          <w:iCs/>
          <w:color w:val="auto"/>
        </w:rPr>
        <w:t>applications</w:t>
      </w:r>
      <w:r w:rsidRPr="00B1222C">
        <w:rPr>
          <w:rFonts w:asciiTheme="minorHAnsi" w:hAnsiTheme="minorHAnsi" w:cstheme="minorHAnsi"/>
          <w:iCs/>
          <w:color w:val="auto"/>
        </w:rPr>
        <w:t xml:space="preserve"> of </w:t>
      </w:r>
      <w:r w:rsidR="00C4455E" w:rsidRPr="00B1222C">
        <w:rPr>
          <w:rFonts w:asciiTheme="minorHAnsi" w:hAnsiTheme="minorHAnsi" w:cstheme="minorHAnsi"/>
          <w:iCs/>
          <w:color w:val="auto"/>
        </w:rPr>
        <w:t xml:space="preserve">spectral </w:t>
      </w:r>
      <w:r w:rsidRPr="00B1222C">
        <w:rPr>
          <w:rFonts w:asciiTheme="minorHAnsi" w:hAnsiTheme="minorHAnsi" w:cstheme="minorHAnsi"/>
          <w:iCs/>
          <w:color w:val="auto"/>
        </w:rPr>
        <w:t xml:space="preserve">subtractions </w:t>
      </w:r>
      <w:r w:rsidR="00C4455E" w:rsidRPr="00B1222C">
        <w:rPr>
          <w:rFonts w:asciiTheme="minorHAnsi" w:hAnsiTheme="minorHAnsi" w:cstheme="minorHAnsi"/>
          <w:iCs/>
          <w:color w:val="auto"/>
        </w:rPr>
        <w:t>in FTIR analysis of</w:t>
      </w:r>
      <w:r w:rsidRPr="00B1222C">
        <w:rPr>
          <w:rFonts w:asciiTheme="minorHAnsi" w:hAnsiTheme="minorHAnsi" w:cstheme="minorHAnsi"/>
          <w:iCs/>
          <w:color w:val="auto"/>
        </w:rPr>
        <w:t xml:space="preserve"> SOM include complementing structural and molecular characterizations (</w:t>
      </w:r>
      <w:r w:rsidRPr="00CB0633">
        <w:rPr>
          <w:rFonts w:asciiTheme="minorHAnsi" w:hAnsiTheme="minorHAnsi" w:cstheme="minorHAnsi"/>
          <w:i/>
          <w:iCs/>
          <w:color w:val="auto"/>
        </w:rPr>
        <w:t>e.g.</w:t>
      </w:r>
      <w:r w:rsidRPr="00B1222C">
        <w:rPr>
          <w:rFonts w:asciiTheme="minorHAnsi" w:hAnsiTheme="minorHAnsi" w:cstheme="minorHAnsi"/>
          <w:iCs/>
          <w:color w:val="auto"/>
        </w:rPr>
        <w:t>, NMR spectroscopy, mass spectrometry)</w:t>
      </w:r>
      <w:r w:rsidR="00966D07" w:rsidRPr="00B1222C">
        <w:rPr>
          <w:rFonts w:asciiTheme="minorHAnsi" w:hAnsiTheme="minorHAnsi" w:cstheme="minorHAnsi"/>
          <w:iCs/>
          <w:color w:val="auto"/>
        </w:rPr>
        <w:fldChar w:fldCharType="begin">
          <w:fldData xml:space="preserve">PEVuZE5vdGU+PENpdGU+PEF1dGhvcj5WZXVtPC9BdXRob3I+PFllYXI+MjAxNDwvWWVhcj48UmVj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</w:fldData>
        </w:fldChar>
      </w:r>
      <w:r w:rsidR="006C702B" w:rsidRPr="00B1222C">
        <w:rPr>
          <w:rFonts w:asciiTheme="minorHAnsi" w:hAnsiTheme="minorHAnsi" w:cstheme="minorHAnsi"/>
          <w:iCs/>
          <w:color w:val="auto"/>
        </w:rPr>
        <w:instrText xml:space="preserve"> ADDIN EN.CITE </w:instrText>
      </w:r>
      <w:r w:rsidR="006C702B" w:rsidRPr="00B1222C">
        <w:rPr>
          <w:rFonts w:asciiTheme="minorHAnsi" w:hAnsiTheme="minorHAnsi" w:cstheme="minorHAnsi"/>
          <w:iCs/>
          <w:color w:val="auto"/>
        </w:rPr>
        <w:fldChar w:fldCharType="begin">
          <w:fldData xml:space="preserve">PEVuZE5vdGU+PENpdGU+PEF1dGhvcj5WZXVtPC9BdXRob3I+PFllYXI+MjAxNDwvWWVhcj48UmVj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</w:fldData>
        </w:fldChar>
      </w:r>
      <w:r w:rsidR="006C702B" w:rsidRPr="00B1222C">
        <w:rPr>
          <w:rFonts w:asciiTheme="minorHAnsi" w:hAnsiTheme="minorHAnsi" w:cstheme="minorHAnsi"/>
          <w:iCs/>
          <w:color w:val="auto"/>
        </w:rPr>
        <w:instrText xml:space="preserve"> ADDIN EN.CITE.DATA </w:instrText>
      </w:r>
      <w:r w:rsidR="006C702B" w:rsidRPr="00B1222C">
        <w:rPr>
          <w:rFonts w:asciiTheme="minorHAnsi" w:hAnsiTheme="minorHAnsi" w:cstheme="minorHAnsi"/>
          <w:iCs/>
          <w:color w:val="auto"/>
        </w:rPr>
      </w:r>
      <w:r w:rsidR="006C702B" w:rsidRPr="00B1222C">
        <w:rPr>
          <w:rFonts w:asciiTheme="minorHAnsi" w:hAnsiTheme="minorHAnsi" w:cstheme="minorHAnsi"/>
          <w:iCs/>
          <w:color w:val="auto"/>
        </w:rPr>
        <w:fldChar w:fldCharType="end"/>
      </w:r>
      <w:r w:rsidR="00966D07" w:rsidRPr="00B1222C">
        <w:rPr>
          <w:rFonts w:asciiTheme="minorHAnsi" w:hAnsiTheme="minorHAnsi" w:cstheme="minorHAnsi"/>
          <w:iCs/>
          <w:color w:val="auto"/>
        </w:rPr>
      </w:r>
      <w:r w:rsidR="00966D07" w:rsidRPr="00B1222C">
        <w:rPr>
          <w:rFonts w:asciiTheme="minorHAnsi" w:hAnsiTheme="minorHAnsi" w:cstheme="minorHAnsi"/>
          <w:iCs/>
          <w:color w:val="auto"/>
        </w:rPr>
        <w:fldChar w:fldCharType="separate"/>
      </w:r>
      <w:r w:rsidR="006C702B" w:rsidRPr="00B1222C">
        <w:rPr>
          <w:rFonts w:asciiTheme="minorHAnsi" w:hAnsiTheme="minorHAnsi" w:cstheme="minorHAnsi"/>
          <w:iCs/>
          <w:noProof/>
          <w:color w:val="auto"/>
          <w:vertAlign w:val="superscript"/>
        </w:rPr>
        <w:t>5,7</w:t>
      </w:r>
      <w:r w:rsidR="00966D07" w:rsidRPr="00B1222C">
        <w:rPr>
          <w:rFonts w:asciiTheme="minorHAnsi" w:hAnsiTheme="minorHAnsi" w:cstheme="minorHAnsi"/>
          <w:iCs/>
          <w:color w:val="auto"/>
        </w:rPr>
        <w:fldChar w:fldCharType="end"/>
      </w:r>
      <w:r w:rsidRPr="00B1222C">
        <w:rPr>
          <w:rFonts w:asciiTheme="minorHAnsi" w:hAnsiTheme="minorHAnsi" w:cstheme="minorHAnsi"/>
          <w:iCs/>
          <w:color w:val="auto"/>
        </w:rPr>
        <w:t>,</w:t>
      </w:r>
      <w:r w:rsidR="0046228A">
        <w:rPr>
          <w:rFonts w:asciiTheme="minorHAnsi" w:hAnsiTheme="minorHAnsi" w:cstheme="minorHAnsi"/>
          <w:iCs/>
          <w:color w:val="auto"/>
        </w:rPr>
        <w:t xml:space="preserve"> </w:t>
      </w:r>
      <w:r w:rsidRPr="00B1222C">
        <w:rPr>
          <w:rFonts w:asciiTheme="minorHAnsi" w:hAnsiTheme="minorHAnsi" w:cstheme="minorHAnsi"/>
          <w:iCs/>
          <w:color w:val="auto"/>
        </w:rPr>
        <w:lastRenderedPageBreak/>
        <w:t>identifying</w:t>
      </w:r>
      <w:r w:rsidR="00CD2763">
        <w:rPr>
          <w:rFonts w:asciiTheme="minorHAnsi" w:hAnsiTheme="minorHAnsi" w:cstheme="minorHAnsi"/>
          <w:iCs/>
          <w:color w:val="auto"/>
        </w:rPr>
        <w:t xml:space="preserve"> the</w:t>
      </w:r>
      <w:r w:rsidRPr="00B1222C">
        <w:rPr>
          <w:rFonts w:asciiTheme="minorHAnsi" w:hAnsiTheme="minorHAnsi" w:cstheme="minorHAnsi"/>
          <w:iCs/>
          <w:color w:val="auto"/>
        </w:rPr>
        <w:t xml:space="preserve"> composition of SOM removed by an extraction or destructive fractionation</w:t>
      </w:r>
      <w:r w:rsidR="00966D07" w:rsidRPr="00B1222C">
        <w:rPr>
          <w:rFonts w:asciiTheme="minorHAnsi" w:hAnsiTheme="minorHAnsi" w:cstheme="minorHAnsi"/>
          <w:iCs/>
          <w:color w:val="auto"/>
        </w:rPr>
        <w:fldChar w:fldCharType="begin"/>
      </w:r>
      <w:r w:rsidR="006C702B" w:rsidRPr="00B1222C">
        <w:rPr>
          <w:rFonts w:asciiTheme="minorHAnsi" w:hAnsiTheme="minorHAnsi" w:cstheme="minorHAnsi"/>
          <w:iCs/>
          <w:color w:val="auto"/>
        </w:rPr>
        <w:instrText xml:space="preserve"> ADDIN EN.CITE &lt;EndNote&gt;&lt;Cite&gt;&lt;Author&gt;Cheshire&lt;/Author&gt;&lt;Year&gt;2000&lt;/Year&gt;&lt;RecNum&gt;2870&lt;/RecNum&gt;&lt;DisplayText&gt;&lt;style face="superscript"&gt;8&lt;/style&gt;&lt;/DisplayText&gt;&lt;record&gt;&lt;rec-number&gt;2870&lt;/rec-number&gt;&lt;foreign-keys&gt;&lt;key app="EN" db-id="x55vevxvwswv2oezsabp2vrn5s0vvpxps0e5" timestamp="1505940623"&gt;2870&lt;/key&gt;&lt;/foreign-keys&gt;&lt;ref-type name="Journal Article"&gt;17&lt;/ref-type&gt;&lt;contributors&gt;&lt;authors&gt;&lt;author&gt;Cheshire, M. V.&lt;/author&gt;&lt;author&gt;Dumat, C.&lt;/author&gt;&lt;author&gt;Fraser, A. R.&lt;/author&gt;&lt;author&gt;Hillier, S.&lt;/author&gt;&lt;author&gt;Staunton, S.&lt;/author&gt;&lt;/authors&gt;&lt;/contributors&gt;&lt;titles&gt;&lt;title&gt;The interaction between soil organic matter and soil clay minerals by selective removal and controlled addition of organic matter&lt;/title&gt;&lt;secondary-title&gt;European Journal of Soil Science&lt;/secondary-title&gt;&lt;/titles&gt;&lt;periodical&gt;&lt;full-title&gt;European Journal of Soil Science&lt;/full-title&gt;&lt;/periodical&gt;&lt;pages&gt;497-509&lt;/pages&gt;&lt;volume&gt;51&lt;/volume&gt;&lt;number&gt;3&lt;/number&gt;&lt;dates&gt;&lt;year&gt;2000&lt;/year&gt;&lt;/dates&gt;&lt;publisher&gt;Blackwell Science Ltd&lt;/publisher&gt;&lt;isbn&gt;1365-2389&lt;/isbn&gt;&lt;urls&gt;&lt;related-urls&gt;&lt;url&gt;http://dx.doi.org/10.1111/j.1365-2389.2000.00325.x&lt;/url&gt;&lt;/related-urls&gt;&lt;/urls&gt;&lt;electronic-resource-num&gt;10.1111/j.1365-2389.2000.00325.x&lt;/electronic-resource-num&gt;&lt;/record&gt;&lt;/Cite&gt;&lt;/EndNote&gt;</w:instrText>
      </w:r>
      <w:r w:rsidR="00966D07" w:rsidRPr="00B1222C">
        <w:rPr>
          <w:rFonts w:asciiTheme="minorHAnsi" w:hAnsiTheme="minorHAnsi" w:cstheme="minorHAnsi"/>
          <w:iCs/>
          <w:color w:val="auto"/>
        </w:rPr>
        <w:fldChar w:fldCharType="separate"/>
      </w:r>
      <w:r w:rsidR="006C702B" w:rsidRPr="00B1222C">
        <w:rPr>
          <w:rFonts w:asciiTheme="minorHAnsi" w:hAnsiTheme="minorHAnsi" w:cstheme="minorHAnsi"/>
          <w:iCs/>
          <w:noProof/>
          <w:color w:val="auto"/>
          <w:vertAlign w:val="superscript"/>
        </w:rPr>
        <w:t>8</w:t>
      </w:r>
      <w:r w:rsidR="00966D07" w:rsidRPr="00B1222C">
        <w:rPr>
          <w:rFonts w:asciiTheme="minorHAnsi" w:hAnsiTheme="minorHAnsi" w:cstheme="minorHAnsi"/>
          <w:iCs/>
          <w:color w:val="auto"/>
        </w:rPr>
        <w:fldChar w:fldCharType="end"/>
      </w:r>
      <w:r w:rsidRPr="00B1222C">
        <w:rPr>
          <w:rFonts w:asciiTheme="minorHAnsi" w:hAnsiTheme="minorHAnsi" w:cstheme="minorHAnsi"/>
          <w:iCs/>
          <w:color w:val="auto"/>
        </w:rPr>
        <w:t>, and</w:t>
      </w:r>
      <w:r w:rsidR="0046228A">
        <w:rPr>
          <w:rFonts w:asciiTheme="minorHAnsi" w:hAnsiTheme="minorHAnsi" w:cstheme="minorHAnsi"/>
          <w:iCs/>
          <w:color w:val="auto"/>
        </w:rPr>
        <w:t xml:space="preserve"> </w:t>
      </w:r>
      <w:r w:rsidRPr="00B1222C">
        <w:rPr>
          <w:rFonts w:asciiTheme="minorHAnsi" w:hAnsiTheme="minorHAnsi" w:cstheme="minorHAnsi"/>
          <w:iCs/>
          <w:color w:val="auto"/>
        </w:rPr>
        <w:t>fingerprinting SOM composition for forensic purposes</w:t>
      </w:r>
      <w:r w:rsidR="00966D07" w:rsidRPr="00B1222C">
        <w:rPr>
          <w:rFonts w:asciiTheme="minorHAnsi" w:hAnsiTheme="minorHAnsi" w:cstheme="minorHAnsi"/>
          <w:iCs/>
          <w:color w:val="auto"/>
        </w:rPr>
        <w:fldChar w:fldCharType="begin"/>
      </w:r>
      <w:r w:rsidR="006C702B" w:rsidRPr="00B1222C">
        <w:rPr>
          <w:rFonts w:asciiTheme="minorHAnsi" w:hAnsiTheme="minorHAnsi" w:cstheme="minorHAnsi"/>
          <w:iCs/>
          <w:color w:val="auto"/>
        </w:rPr>
        <w:instrText xml:space="preserve"> ADDIN EN.CITE &lt;EndNote&gt;&lt;Cite&gt;&lt;Author&gt;Cox&lt;/Author&gt;&lt;Year&gt;2000&lt;/Year&gt;&lt;RecNum&gt;414&lt;/RecNum&gt;&lt;DisplayText&gt;&lt;style face="superscript"&gt;9&lt;/style&gt;&lt;/DisplayText&gt;&lt;record&gt;&lt;rec-number&gt;414&lt;/rec-number&gt;&lt;foreign-keys&gt;&lt;key app="EN" db-id="x55vevxvwswv2oezsabp2vrn5s0vvpxps0e5" timestamp="1419046139"&gt;414&lt;/key&gt;&lt;/foreign-keys&gt;&lt;ref-type name="Journal Article"&gt;17&lt;/ref-type&gt;&lt;contributors&gt;&lt;authors&gt;&lt;author&gt;Cox, RJ&lt;/author&gt;&lt;author&gt;Peterson, HL&lt;/author&gt;&lt;author&gt;Young, J&lt;/author&gt;&lt;author&gt;Cusik, C&lt;/author&gt;&lt;author&gt;Espinoza, EO&lt;/author&gt;&lt;/authors&gt;&lt;/contributors&gt;&lt;titles&gt;&lt;title&gt;The forensic analysis of soil organic by FTIR&lt;/title&gt;&lt;secondary-title&gt;Forensic science international&lt;/secondary-title&gt;&lt;/titles&gt;&lt;periodical&gt;&lt;full-title&gt;Forensic science international&lt;/full-title&gt;&lt;/periodical&gt;&lt;pages&gt;107-116&lt;/pages&gt;&lt;volume&gt;108&lt;/volume&gt;&lt;number&gt;2&lt;/number&gt;&lt;dates&gt;&lt;year&gt;2000&lt;/year&gt;&lt;/dates&gt;&lt;isbn&gt;0379-0738&lt;/isbn&gt;&lt;urls&gt;&lt;/urls&gt;&lt;/record&gt;&lt;/Cite&gt;&lt;/EndNote&gt;</w:instrText>
      </w:r>
      <w:r w:rsidR="00966D07" w:rsidRPr="00B1222C">
        <w:rPr>
          <w:rFonts w:asciiTheme="minorHAnsi" w:hAnsiTheme="minorHAnsi" w:cstheme="minorHAnsi"/>
          <w:iCs/>
          <w:color w:val="auto"/>
        </w:rPr>
        <w:fldChar w:fldCharType="separate"/>
      </w:r>
      <w:r w:rsidR="006C702B" w:rsidRPr="00B1222C">
        <w:rPr>
          <w:rFonts w:asciiTheme="minorHAnsi" w:hAnsiTheme="minorHAnsi" w:cstheme="minorHAnsi"/>
          <w:iCs/>
          <w:noProof/>
          <w:color w:val="auto"/>
          <w:vertAlign w:val="superscript"/>
        </w:rPr>
        <w:t>9</w:t>
      </w:r>
      <w:r w:rsidR="00966D07" w:rsidRPr="00B1222C">
        <w:rPr>
          <w:rFonts w:asciiTheme="minorHAnsi" w:hAnsiTheme="minorHAnsi" w:cstheme="minorHAnsi"/>
          <w:iCs/>
          <w:color w:val="auto"/>
        </w:rPr>
        <w:fldChar w:fldCharType="end"/>
      </w:r>
      <w:r w:rsidRPr="00B1222C">
        <w:rPr>
          <w:rFonts w:asciiTheme="minorHAnsi" w:hAnsiTheme="minorHAnsi" w:cstheme="minorHAnsi"/>
          <w:iCs/>
          <w:color w:val="auto"/>
        </w:rPr>
        <w:t>.</w:t>
      </w:r>
      <w:r w:rsidR="00371191" w:rsidRPr="00B1222C">
        <w:rPr>
          <w:rFonts w:asciiTheme="minorHAnsi" w:hAnsiTheme="minorHAnsi" w:cstheme="minorHAnsi"/>
          <w:color w:val="auto"/>
        </w:rPr>
        <w:t xml:space="preserve"> </w:t>
      </w:r>
      <w:r w:rsidR="00042033" w:rsidRPr="00B1222C">
        <w:rPr>
          <w:rFonts w:asciiTheme="minorHAnsi" w:hAnsiTheme="minorHAnsi" w:cstheme="minorHAnsi"/>
          <w:color w:val="auto"/>
        </w:rPr>
        <w:t>This method is applicable to a wide variety of mineral-organic mixtures beyond soils, including sediment</w:t>
      </w:r>
      <w:r w:rsidR="00042033" w:rsidRPr="00B1222C">
        <w:rPr>
          <w:rFonts w:asciiTheme="minorHAnsi" w:hAnsiTheme="minorHAnsi" w:cstheme="minorHAnsi"/>
          <w:color w:val="auto"/>
        </w:rPr>
        <w:fldChar w:fldCharType="begin"/>
      </w:r>
      <w:r w:rsidR="00042033" w:rsidRPr="00B1222C">
        <w:rPr>
          <w:rFonts w:asciiTheme="minorHAnsi" w:hAnsiTheme="minorHAnsi" w:cstheme="minorHAnsi"/>
          <w:color w:val="auto"/>
        </w:rPr>
        <w:instrText xml:space="preserve"> ADDIN EN.CITE &lt;EndNote&gt;&lt;Cite&gt;&lt;Author&gt;Padilla&lt;/Author&gt;&lt;Year&gt;2014&lt;/Year&gt;&lt;RecNum&gt;980&lt;/RecNum&gt;&lt;DisplayText&gt;&lt;style face="superscript"&gt;10&lt;/style&gt;&lt;/DisplayText&gt;&lt;record&gt;&lt;rec-number&gt;980&lt;/rec-number&gt;&lt;foreign-keys&gt;&lt;key app="EN" db-id="x55vevxvwswv2oezsabp2vrn5s0vvpxps0e5" timestamp="1429301723"&gt;980&lt;/key&gt;&lt;/foreign-keys&gt;&lt;ref-type name="Journal Article"&gt;17&lt;/ref-type&gt;&lt;contributors&gt;&lt;authors&gt;&lt;author&gt;Padilla, Julio E.&lt;/author&gt;&lt;author&gt;Calderón, Francisco J.&lt;/author&gt;&lt;author&gt;Acosta-Martinez, Veronica&lt;/author&gt;&lt;author&gt;Van Pelt, Scott&lt;/author&gt;&lt;author&gt;Gardner, Terrence&lt;/author&gt;&lt;author&gt;Baddock, Matthew&lt;/author&gt;&lt;author&gt;Zobeck, Ted M.&lt;/author&gt;&lt;author&gt;Noveron, Juan C.&lt;/author&gt;&lt;/authors&gt;&lt;/contributors&gt;&lt;titles&gt;&lt;title&gt;Diffuse-reflectance mid-infrared spectroscopy reveals chemical differences in soil organic matter carried in different size wind eroded sediments&lt;/title&gt;&lt;secondary-title&gt;Aeolian Research&lt;/secondary-title&gt;&lt;/titles&gt;&lt;periodical&gt;&lt;full-title&gt;Aeolian Research&lt;/full-title&gt;&lt;/periodical&gt;&lt;pages&gt;193-201&lt;/pages&gt;&lt;volume&gt;15&lt;/volume&gt;&lt;number&gt;0&lt;/number&gt;&lt;keywords&gt;&lt;keyword&gt;Wind erosion&lt;/keyword&gt;&lt;keyword&gt;MidIR&lt;/keyword&gt;&lt;keyword&gt;Soil organic matter&lt;/keyword&gt;&lt;keyword&gt;Cropping systems&lt;/keyword&gt;&lt;keyword&gt;Tillage&lt;/keyword&gt;&lt;keyword&gt;Soil quality&lt;/keyword&gt;&lt;/keywords&gt;&lt;dates&gt;&lt;year&gt;2014&lt;/year&gt;&lt;pub-dates&gt;&lt;date&gt;12//&lt;/date&gt;&lt;/pub-dates&gt;&lt;/dates&gt;&lt;isbn&gt;1875-9637&lt;/isbn&gt;&lt;urls&gt;&lt;related-urls&gt;&lt;url&gt;http://www.sciencedirect.com/science/article/pii/S1875963714000524&lt;/url&gt;&lt;/related-urls&gt;&lt;/urls&gt;&lt;electronic-resource-num&gt;http://dx.doi.org/10.1016/j.aeolia.2014.06.003&lt;/electronic-resource-num&gt;&lt;/record&gt;&lt;/Cite&gt;&lt;/EndNote&gt;</w:instrText>
      </w:r>
      <w:r w:rsidR="00042033" w:rsidRPr="00B1222C">
        <w:rPr>
          <w:rFonts w:asciiTheme="minorHAnsi" w:hAnsiTheme="minorHAnsi" w:cstheme="minorHAnsi"/>
          <w:color w:val="auto"/>
        </w:rPr>
        <w:fldChar w:fldCharType="separate"/>
      </w:r>
      <w:r w:rsidR="00042033" w:rsidRPr="00B1222C">
        <w:rPr>
          <w:rFonts w:asciiTheme="minorHAnsi" w:hAnsiTheme="minorHAnsi" w:cstheme="minorHAnsi"/>
          <w:noProof/>
          <w:color w:val="auto"/>
          <w:vertAlign w:val="superscript"/>
        </w:rPr>
        <w:t>10</w:t>
      </w:r>
      <w:r w:rsidR="00042033" w:rsidRPr="00B1222C">
        <w:rPr>
          <w:rFonts w:asciiTheme="minorHAnsi" w:hAnsiTheme="minorHAnsi" w:cstheme="minorHAnsi"/>
          <w:color w:val="auto"/>
        </w:rPr>
        <w:fldChar w:fldCharType="end"/>
      </w:r>
      <w:r w:rsidR="00042033" w:rsidRPr="00B1222C">
        <w:rPr>
          <w:rFonts w:asciiTheme="minorHAnsi" w:hAnsiTheme="minorHAnsi" w:cstheme="minorHAnsi"/>
          <w:color w:val="auto"/>
        </w:rPr>
        <w:t>, peat</w:t>
      </w:r>
      <w:r w:rsidR="00042033" w:rsidRPr="00B1222C">
        <w:rPr>
          <w:rFonts w:asciiTheme="minorHAnsi" w:hAnsiTheme="minorHAnsi" w:cstheme="minorHAnsi"/>
          <w:color w:val="auto"/>
        </w:rPr>
        <w:fldChar w:fldCharType="begin"/>
      </w:r>
      <w:r w:rsidR="00042033" w:rsidRPr="00B1222C">
        <w:rPr>
          <w:rFonts w:asciiTheme="minorHAnsi" w:hAnsiTheme="minorHAnsi" w:cstheme="minorHAnsi"/>
          <w:color w:val="auto"/>
        </w:rPr>
        <w:instrText xml:space="preserve"> ADDIN EN.CITE &lt;EndNote&gt;&lt;Cite&gt;&lt;Author&gt;Artz&lt;/Author&gt;&lt;Year&gt;2008&lt;/Year&gt;&lt;RecNum&gt;41&lt;/RecNum&gt;&lt;DisplayText&gt;&lt;style face="superscript"&gt;11&lt;/style&gt;&lt;/DisplayText&gt;&lt;record&gt;&lt;rec-number&gt;41&lt;/rec-number&gt;&lt;foreign-keys&gt;&lt;key app="EN" db-id="x55vevxvwswv2oezsabp2vrn5s0vvpxps0e5" timestamp="1404450851"&gt;41&lt;/key&gt;&lt;/foreign-keys&gt;&lt;ref-type name="Journal Article"&gt;17&lt;/ref-type&gt;&lt;contributors&gt;&lt;authors&gt;&lt;author&gt;Artz, Rebekka R. E.&lt;/author&gt;&lt;author&gt;Chapman, Stephen J.&lt;/author&gt;&lt;author&gt;Jean Robertson, A. H.&lt;/author&gt;&lt;author&gt;Potts, Jacqueline M.&lt;/author&gt;&lt;author&gt;Laggoun-Défarge, Fatima&lt;/author&gt;&lt;author&gt;Gogo, Sébastien&lt;/author&gt;&lt;author&gt;Comont, Laure&lt;/author&gt;&lt;author&gt;Disnar, Jean-Robert&lt;/author&gt;&lt;author&gt;Francez, Andre-Jean&lt;/author&gt;&lt;/authors&gt;&lt;/contributors&gt;&lt;titles&gt;&lt;title&gt;FTIR spectroscopy can be used as a screening tool for organic matter quality in regenerating cutover peatlands&lt;/title&gt;&lt;secondary-title&gt;Soil Biology and Biochemistry&lt;/secondary-title&gt;&lt;/titles&gt;&lt;periodical&gt;&lt;full-title&gt;Soil Biology and Biochemistry&lt;/full-title&gt;&lt;/periodical&gt;&lt;pages&gt;515-527&lt;/pages&gt;&lt;volume&gt;40&lt;/volume&gt;&lt;number&gt;2&lt;/number&gt;&lt;keywords&gt;&lt;keyword&gt;Fourier-transform infrared spectroscopy&lt;/keyword&gt;&lt;keyword&gt;Peat&lt;/keyword&gt;&lt;keyword&gt;Organic matter quality&lt;/keyword&gt;&lt;keyword&gt;Carbohydrates&lt;/keyword&gt;&lt;keyword&gt;C:N ratio&lt;/keyword&gt;&lt;keyword&gt;Organic micro-remains&lt;/keyword&gt;&lt;/keywords&gt;&lt;dates&gt;&lt;year&gt;2008&lt;/year&gt;&lt;pub-dates&gt;&lt;date&gt;2//&lt;/date&gt;&lt;/pub-dates&gt;&lt;/dates&gt;&lt;isbn&gt;0038-0717&lt;/isbn&gt;&lt;urls&gt;&lt;related-urls&gt;&lt;url&gt;http://www.sciencedirect.com/science/article/pii/S0038071707003926&lt;/url&gt;&lt;/related-urls&gt;&lt;/urls&gt;&lt;electronic-resource-num&gt;http://dx.doi.org/10.1016/j.soilbio.2007.09.019&lt;/electronic-resource-num&gt;&lt;/record&gt;&lt;/Cite&gt;&lt;/EndNote&gt;</w:instrText>
      </w:r>
      <w:r w:rsidR="00042033" w:rsidRPr="00B1222C">
        <w:rPr>
          <w:rFonts w:asciiTheme="minorHAnsi" w:hAnsiTheme="minorHAnsi" w:cstheme="minorHAnsi"/>
          <w:color w:val="auto"/>
        </w:rPr>
        <w:fldChar w:fldCharType="separate"/>
      </w:r>
      <w:r w:rsidR="00042033" w:rsidRPr="00B1222C">
        <w:rPr>
          <w:rFonts w:asciiTheme="minorHAnsi" w:hAnsiTheme="minorHAnsi" w:cstheme="minorHAnsi"/>
          <w:noProof/>
          <w:color w:val="auto"/>
          <w:vertAlign w:val="superscript"/>
        </w:rPr>
        <w:t>11</w:t>
      </w:r>
      <w:r w:rsidR="00042033" w:rsidRPr="00B1222C">
        <w:rPr>
          <w:rFonts w:asciiTheme="minorHAnsi" w:hAnsiTheme="minorHAnsi" w:cstheme="minorHAnsi"/>
          <w:color w:val="auto"/>
        </w:rPr>
        <w:fldChar w:fldCharType="end"/>
      </w:r>
      <w:r w:rsidR="00042033" w:rsidRPr="00B1222C">
        <w:rPr>
          <w:rFonts w:asciiTheme="minorHAnsi" w:hAnsiTheme="minorHAnsi" w:cstheme="minorHAnsi"/>
          <w:color w:val="auto"/>
        </w:rPr>
        <w:t>, and coal</w:t>
      </w:r>
      <w:r w:rsidR="00042033" w:rsidRPr="00B1222C">
        <w:rPr>
          <w:rFonts w:asciiTheme="minorHAnsi" w:hAnsiTheme="minorHAnsi" w:cstheme="minorHAnsi"/>
          <w:color w:val="auto"/>
        </w:rPr>
        <w:fldChar w:fldCharType="begin">
          <w:fldData xml:space="preserve">PEVuZE5vdGU+PENpdGU+PEF1dGhvcj5QYWludGVyPC9BdXRob3I+PFllYXI+MTk3ODwvWWVhcj48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</w:fldData>
        </w:fldChar>
      </w:r>
      <w:r w:rsidR="00042033" w:rsidRPr="00B1222C">
        <w:rPr>
          <w:rFonts w:asciiTheme="minorHAnsi" w:hAnsiTheme="minorHAnsi" w:cstheme="minorHAnsi"/>
          <w:color w:val="auto"/>
        </w:rPr>
        <w:instrText xml:space="preserve"> ADDIN EN.CITE </w:instrText>
      </w:r>
      <w:r w:rsidR="00042033" w:rsidRPr="00B1222C">
        <w:rPr>
          <w:rFonts w:asciiTheme="minorHAnsi" w:hAnsiTheme="minorHAnsi" w:cstheme="minorHAnsi"/>
          <w:color w:val="auto"/>
        </w:rPr>
        <w:fldChar w:fldCharType="begin">
          <w:fldData xml:space="preserve">PEVuZE5vdGU+PENpdGU+PEF1dGhvcj5QYWludGVyPC9BdXRob3I+PFllYXI+MTk3ODwvWWVhcj48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</w:fldData>
        </w:fldChar>
      </w:r>
      <w:r w:rsidR="00042033" w:rsidRPr="00B1222C">
        <w:rPr>
          <w:rFonts w:asciiTheme="minorHAnsi" w:hAnsiTheme="minorHAnsi" w:cstheme="minorHAnsi"/>
          <w:color w:val="auto"/>
        </w:rPr>
        <w:instrText xml:space="preserve"> ADDIN EN.CITE.DATA </w:instrText>
      </w:r>
      <w:r w:rsidR="00042033" w:rsidRPr="00B1222C">
        <w:rPr>
          <w:rFonts w:asciiTheme="minorHAnsi" w:hAnsiTheme="minorHAnsi" w:cstheme="minorHAnsi"/>
          <w:color w:val="auto"/>
        </w:rPr>
      </w:r>
      <w:r w:rsidR="00042033" w:rsidRPr="00B1222C">
        <w:rPr>
          <w:rFonts w:asciiTheme="minorHAnsi" w:hAnsiTheme="minorHAnsi" w:cstheme="minorHAnsi"/>
          <w:color w:val="auto"/>
        </w:rPr>
        <w:fldChar w:fldCharType="end"/>
      </w:r>
      <w:r w:rsidR="00042033" w:rsidRPr="00B1222C">
        <w:rPr>
          <w:rFonts w:asciiTheme="minorHAnsi" w:hAnsiTheme="minorHAnsi" w:cstheme="minorHAnsi"/>
          <w:color w:val="auto"/>
        </w:rPr>
      </w:r>
      <w:r w:rsidR="00042033" w:rsidRPr="00B1222C">
        <w:rPr>
          <w:rFonts w:asciiTheme="minorHAnsi" w:hAnsiTheme="minorHAnsi" w:cstheme="minorHAnsi"/>
          <w:color w:val="auto"/>
        </w:rPr>
        <w:fldChar w:fldCharType="separate"/>
      </w:r>
      <w:r w:rsidR="00042033" w:rsidRPr="00B1222C">
        <w:rPr>
          <w:rFonts w:asciiTheme="minorHAnsi" w:hAnsiTheme="minorHAnsi" w:cstheme="minorHAnsi"/>
          <w:noProof/>
          <w:color w:val="auto"/>
          <w:vertAlign w:val="superscript"/>
        </w:rPr>
        <w:t>12,13</w:t>
      </w:r>
      <w:r w:rsidR="00042033" w:rsidRPr="00B1222C">
        <w:rPr>
          <w:rFonts w:asciiTheme="minorHAnsi" w:hAnsiTheme="minorHAnsi" w:cstheme="minorHAnsi"/>
          <w:color w:val="auto"/>
        </w:rPr>
        <w:fldChar w:fldCharType="end"/>
      </w:r>
      <w:r w:rsidR="00042033" w:rsidRPr="00B1222C">
        <w:rPr>
          <w:rFonts w:asciiTheme="minorHAnsi" w:hAnsiTheme="minorHAnsi" w:cstheme="minorHAnsi"/>
          <w:color w:val="auto"/>
        </w:rPr>
        <w:t>.</w:t>
      </w:r>
    </w:p>
    <w:p w14:paraId="5D8C1596" w14:textId="77777777" w:rsidR="00C4455E" w:rsidRPr="00B1222C" w:rsidRDefault="00C4455E" w:rsidP="0091519E">
      <w:pPr>
        <w:contextualSpacing/>
        <w:rPr>
          <w:rFonts w:asciiTheme="minorHAnsi" w:hAnsiTheme="minorHAnsi" w:cstheme="minorHAnsi"/>
          <w:color w:val="auto"/>
        </w:rPr>
      </w:pPr>
    </w:p>
    <w:p w14:paraId="3FFC3DB6" w14:textId="3367067C" w:rsidR="00B138B6" w:rsidRPr="00B1222C" w:rsidRDefault="00171758" w:rsidP="0091519E">
      <w:pPr>
        <w:contextualSpacing/>
        <w:rPr>
          <w:rFonts w:asciiTheme="minorHAnsi" w:hAnsiTheme="minorHAnsi" w:cstheme="minorHAnsi"/>
          <w:color w:val="auto"/>
        </w:rPr>
      </w:pPr>
      <w:r>
        <w:rPr>
          <w:rFonts w:asciiTheme="minorHAnsi" w:hAnsiTheme="minorHAnsi" w:cstheme="minorHAnsi"/>
          <w:color w:val="auto"/>
        </w:rPr>
        <w:t>T</w:t>
      </w:r>
      <w:r w:rsidR="00C4455E" w:rsidRPr="00B1222C">
        <w:rPr>
          <w:rFonts w:asciiTheme="minorHAnsi" w:hAnsiTheme="minorHAnsi" w:cstheme="minorHAnsi"/>
          <w:color w:val="auto"/>
        </w:rPr>
        <w:t xml:space="preserve">he potential of spectral subtractions to improve </w:t>
      </w:r>
      <w:r>
        <w:rPr>
          <w:rFonts w:asciiTheme="minorHAnsi" w:hAnsiTheme="minorHAnsi" w:cstheme="minorHAnsi"/>
          <w:color w:val="auto"/>
        </w:rPr>
        <w:t>FTIR spectroscop</w:t>
      </w:r>
      <w:r w:rsidR="00B66624">
        <w:rPr>
          <w:rFonts w:asciiTheme="minorHAnsi" w:hAnsiTheme="minorHAnsi" w:cstheme="minorHAnsi"/>
          <w:color w:val="auto"/>
        </w:rPr>
        <w:t>ic</w:t>
      </w:r>
      <w:r>
        <w:rPr>
          <w:rFonts w:asciiTheme="minorHAnsi" w:hAnsiTheme="minorHAnsi" w:cstheme="minorHAnsi"/>
          <w:color w:val="auto"/>
        </w:rPr>
        <w:t xml:space="preserve"> characterization of </w:t>
      </w:r>
      <w:r w:rsidR="00C4455E" w:rsidRPr="00B1222C">
        <w:rPr>
          <w:rFonts w:asciiTheme="minorHAnsi" w:hAnsiTheme="minorHAnsi" w:cstheme="minorHAnsi"/>
          <w:color w:val="auto"/>
        </w:rPr>
        <w:t xml:space="preserve">SOM </w:t>
      </w:r>
      <w:r>
        <w:rPr>
          <w:rFonts w:asciiTheme="minorHAnsi" w:hAnsiTheme="minorHAnsi" w:cstheme="minorHAnsi"/>
          <w:color w:val="auto"/>
        </w:rPr>
        <w:t xml:space="preserve">is </w:t>
      </w:r>
      <w:r w:rsidR="000407D8">
        <w:rPr>
          <w:rFonts w:asciiTheme="minorHAnsi" w:hAnsiTheme="minorHAnsi" w:cstheme="minorHAnsi"/>
          <w:color w:val="auto"/>
        </w:rPr>
        <w:t>demonstrated</w:t>
      </w:r>
      <w:r>
        <w:rPr>
          <w:rFonts w:asciiTheme="minorHAnsi" w:hAnsiTheme="minorHAnsi" w:cstheme="minorHAnsi"/>
          <w:color w:val="auto"/>
        </w:rPr>
        <w:t xml:space="preserve"> using</w:t>
      </w:r>
      <w:r w:rsidR="001E1C62" w:rsidRPr="00B1222C">
        <w:rPr>
          <w:rFonts w:asciiTheme="minorHAnsi" w:hAnsiTheme="minorHAnsi" w:cstheme="minorHAnsi"/>
          <w:color w:val="auto"/>
        </w:rPr>
        <w:t xml:space="preserve"> </w:t>
      </w:r>
      <w:r w:rsidR="00042033" w:rsidRPr="00B1222C">
        <w:rPr>
          <w:rFonts w:asciiTheme="minorHAnsi" w:hAnsiTheme="minorHAnsi" w:cstheme="minorHAnsi"/>
          <w:color w:val="auto"/>
        </w:rPr>
        <w:t xml:space="preserve">examples of </w:t>
      </w:r>
      <w:r w:rsidR="001C2DBC">
        <w:rPr>
          <w:rFonts w:asciiTheme="minorHAnsi" w:hAnsiTheme="minorHAnsi" w:cstheme="minorHAnsi"/>
          <w:color w:val="auto"/>
        </w:rPr>
        <w:t>organic matter</w:t>
      </w:r>
      <w:r w:rsidR="001C2DBC" w:rsidRPr="00B1222C">
        <w:rPr>
          <w:rFonts w:asciiTheme="minorHAnsi" w:hAnsiTheme="minorHAnsi" w:cstheme="minorHAnsi"/>
          <w:color w:val="auto"/>
        </w:rPr>
        <w:t xml:space="preserve"> </w:t>
      </w:r>
      <w:r w:rsidR="00C4455E" w:rsidRPr="00B1222C">
        <w:rPr>
          <w:rFonts w:asciiTheme="minorHAnsi" w:hAnsiTheme="minorHAnsi" w:cstheme="minorHAnsi"/>
          <w:color w:val="auto"/>
        </w:rPr>
        <w:t>removal to obtain mineral reference spectra</w:t>
      </w:r>
      <w:r w:rsidR="00042033" w:rsidRPr="00B1222C">
        <w:rPr>
          <w:rFonts w:asciiTheme="minorHAnsi" w:hAnsiTheme="minorHAnsi" w:cstheme="minorHAnsi"/>
          <w:color w:val="auto"/>
        </w:rPr>
        <w:t xml:space="preserve">, and then, using these </w:t>
      </w:r>
      <w:r w:rsidR="004001FB">
        <w:rPr>
          <w:rFonts w:asciiTheme="minorHAnsi" w:hAnsiTheme="minorHAnsi" w:cstheme="minorHAnsi"/>
          <w:color w:val="auto"/>
        </w:rPr>
        <w:t xml:space="preserve">mineral </w:t>
      </w:r>
      <w:r w:rsidR="00042033" w:rsidRPr="00B1222C">
        <w:rPr>
          <w:rFonts w:asciiTheme="minorHAnsi" w:hAnsiTheme="minorHAnsi" w:cstheme="minorHAnsi"/>
          <w:color w:val="auto"/>
        </w:rPr>
        <w:t>reference spectra, performing and evaluating</w:t>
      </w:r>
      <w:r w:rsidR="00C4455E" w:rsidRPr="00B1222C">
        <w:rPr>
          <w:rFonts w:asciiTheme="minorHAnsi" w:hAnsiTheme="minorHAnsi" w:cstheme="minorHAnsi"/>
          <w:color w:val="auto"/>
        </w:rPr>
        <w:t xml:space="preserve"> ideal and non-ideal spectral subtractions. This demonstration focuses</w:t>
      </w:r>
      <w:r w:rsidR="00F50E2E" w:rsidRPr="00B1222C">
        <w:rPr>
          <w:rFonts w:asciiTheme="minorHAnsi" w:hAnsiTheme="minorHAnsi" w:cstheme="minorHAnsi"/>
          <w:color w:val="auto"/>
        </w:rPr>
        <w:t xml:space="preserve"> on diffuse reflectance infrared Fourier transform </w:t>
      </w:r>
      <w:r w:rsidR="00C4455E" w:rsidRPr="00B1222C">
        <w:rPr>
          <w:rFonts w:asciiTheme="minorHAnsi" w:hAnsiTheme="minorHAnsi" w:cstheme="minorHAnsi"/>
          <w:color w:val="auto"/>
        </w:rPr>
        <w:t>(DRIFT</w:t>
      </w:r>
      <w:r w:rsidR="00F50E2E" w:rsidRPr="00B1222C">
        <w:rPr>
          <w:rFonts w:asciiTheme="minorHAnsi" w:hAnsiTheme="minorHAnsi" w:cstheme="minorHAnsi"/>
          <w:color w:val="auto"/>
        </w:rPr>
        <w:t>)</w:t>
      </w:r>
      <w:r w:rsidR="00C4455E" w:rsidRPr="00B1222C">
        <w:rPr>
          <w:rFonts w:asciiTheme="minorHAnsi" w:hAnsiTheme="minorHAnsi" w:cstheme="minorHAnsi"/>
          <w:color w:val="auto"/>
        </w:rPr>
        <w:t xml:space="preserve"> spectra collected in the mid-infrared region (MIR</w:t>
      </w:r>
      <w:r w:rsidR="00EF4D5B">
        <w:rPr>
          <w:rFonts w:asciiTheme="minorHAnsi" w:hAnsiTheme="minorHAnsi" w:cstheme="minorHAnsi"/>
          <w:color w:val="auto"/>
        </w:rPr>
        <w:t xml:space="preserve">, </w:t>
      </w:r>
      <w:r w:rsidR="00C4455E" w:rsidRPr="00B1222C">
        <w:rPr>
          <w:rFonts w:asciiTheme="minorHAnsi" w:hAnsiTheme="minorHAnsi" w:cstheme="minorHAnsi"/>
          <w:color w:val="auto"/>
        </w:rPr>
        <w:t>4</w:t>
      </w:r>
      <w:r w:rsidR="00EF4D5B">
        <w:rPr>
          <w:rFonts w:asciiTheme="minorHAnsi" w:hAnsiTheme="minorHAnsi" w:cstheme="minorHAnsi"/>
          <w:color w:val="auto"/>
        </w:rPr>
        <w:t>,</w:t>
      </w:r>
      <w:r w:rsidR="00C4455E" w:rsidRPr="00B1222C">
        <w:rPr>
          <w:rFonts w:asciiTheme="minorHAnsi" w:hAnsiTheme="minorHAnsi" w:cstheme="minorHAnsi"/>
          <w:color w:val="auto"/>
        </w:rPr>
        <w:t>000</w:t>
      </w:r>
      <w:r w:rsidR="0046228A">
        <w:rPr>
          <w:rFonts w:asciiTheme="minorHAnsi" w:hAnsiTheme="minorHAnsi" w:cstheme="minorHAnsi"/>
          <w:color w:val="auto"/>
        </w:rPr>
        <w:t xml:space="preserve"> </w:t>
      </w:r>
      <w:r w:rsidR="00C4455E" w:rsidRPr="00B1222C">
        <w:rPr>
          <w:rFonts w:asciiTheme="minorHAnsi" w:hAnsiTheme="minorHAnsi" w:cstheme="minorHAnsi"/>
          <w:color w:val="auto"/>
        </w:rPr>
        <w:t>–</w:t>
      </w:r>
      <w:r w:rsidR="0046228A">
        <w:rPr>
          <w:rFonts w:asciiTheme="minorHAnsi" w:hAnsiTheme="minorHAnsi" w:cstheme="minorHAnsi"/>
          <w:color w:val="auto"/>
        </w:rPr>
        <w:t xml:space="preserve"> </w:t>
      </w:r>
      <w:r w:rsidR="00C4455E" w:rsidRPr="00B1222C">
        <w:rPr>
          <w:rFonts w:asciiTheme="minorHAnsi" w:hAnsiTheme="minorHAnsi" w:cstheme="minorHAnsi"/>
          <w:color w:val="auto"/>
        </w:rPr>
        <w:t>400 cm</w:t>
      </w:r>
      <w:r w:rsidR="00C4455E" w:rsidRPr="00B1222C">
        <w:rPr>
          <w:rFonts w:asciiTheme="minorHAnsi" w:hAnsiTheme="minorHAnsi" w:cstheme="minorHAnsi"/>
          <w:color w:val="auto"/>
          <w:vertAlign w:val="superscript"/>
        </w:rPr>
        <w:t>-1</w:t>
      </w:r>
      <w:r w:rsidR="00C4455E" w:rsidRPr="00B1222C">
        <w:rPr>
          <w:rFonts w:asciiTheme="minorHAnsi" w:hAnsiTheme="minorHAnsi" w:cstheme="minorHAnsi"/>
          <w:color w:val="auto"/>
        </w:rPr>
        <w:t>)</w:t>
      </w:r>
      <w:r w:rsidR="00F50E2E" w:rsidRPr="00B1222C">
        <w:rPr>
          <w:rFonts w:asciiTheme="minorHAnsi" w:hAnsiTheme="minorHAnsi" w:cstheme="minorHAnsi"/>
          <w:color w:val="auto"/>
        </w:rPr>
        <w:t xml:space="preserve">, </w:t>
      </w:r>
      <w:r w:rsidR="002964AF" w:rsidRPr="00B1222C">
        <w:rPr>
          <w:rFonts w:asciiTheme="minorHAnsi" w:hAnsiTheme="minorHAnsi" w:cstheme="minorHAnsi"/>
          <w:color w:val="auto"/>
        </w:rPr>
        <w:t xml:space="preserve">as this is </w:t>
      </w:r>
      <w:r w:rsidR="008419C5">
        <w:rPr>
          <w:rFonts w:asciiTheme="minorHAnsi" w:hAnsiTheme="minorHAnsi" w:cstheme="minorHAnsi"/>
          <w:color w:val="auto"/>
        </w:rPr>
        <w:t xml:space="preserve">a </w:t>
      </w:r>
      <w:r w:rsidR="002937B3" w:rsidRPr="00B1222C">
        <w:rPr>
          <w:rFonts w:asciiTheme="minorHAnsi" w:hAnsiTheme="minorHAnsi" w:cstheme="minorHAnsi"/>
          <w:color w:val="auto"/>
        </w:rPr>
        <w:t xml:space="preserve">widespread </w:t>
      </w:r>
      <w:r w:rsidR="002964AF" w:rsidRPr="00B1222C">
        <w:rPr>
          <w:rFonts w:asciiTheme="minorHAnsi" w:hAnsiTheme="minorHAnsi" w:cstheme="minorHAnsi"/>
          <w:color w:val="auto"/>
        </w:rPr>
        <w:t>approach for the analysis of</w:t>
      </w:r>
      <w:r w:rsidR="002937B3" w:rsidRPr="00B1222C">
        <w:rPr>
          <w:rFonts w:asciiTheme="minorHAnsi" w:hAnsiTheme="minorHAnsi" w:cstheme="minorHAnsi"/>
          <w:color w:val="auto"/>
        </w:rPr>
        <w:t xml:space="preserve"> soil samples</w:t>
      </w:r>
      <w:r w:rsidR="003409DA" w:rsidRPr="00B1222C">
        <w:rPr>
          <w:rFonts w:asciiTheme="minorHAnsi" w:hAnsiTheme="minorHAnsi" w:cstheme="minorHAnsi"/>
          <w:color w:val="auto"/>
        </w:rPr>
        <w:fldChar w:fldCharType="begin"/>
      </w:r>
      <w:r w:rsidR="006C702B" w:rsidRPr="00B1222C">
        <w:rPr>
          <w:rFonts w:asciiTheme="minorHAnsi" w:hAnsiTheme="minorHAnsi" w:cstheme="minorHAnsi"/>
          <w:color w:val="auto"/>
        </w:rPr>
        <w:instrText xml:space="preserve"> ADDIN EN.CITE &lt;EndNote&gt;&lt;Cite&gt;&lt;Author&gt;Parikh&lt;/Author&gt;&lt;Year&gt;2014&lt;/Year&gt;&lt;RecNum&gt;13&lt;/RecNum&gt;&lt;DisplayText&gt;&lt;style face="superscript"&gt;4&lt;/style&gt;&lt;/DisplayText&gt;&lt;record&gt;&lt;rec-number&gt;13&lt;/rec-number&gt;&lt;foreign-keys&gt;&lt;key app="EN" db-id="x55vevxvwswv2oezsabp2vrn5s0vvpxps0e5" timestamp="1404450851"&gt;13&lt;/key&gt;&lt;/foreign-keys&gt;&lt;ref-type name="Book Section"&gt;5&lt;/ref-type&gt;&lt;contributors&gt;&lt;authors&gt;&lt;author&gt;Parikh, Sanjai J.&lt;/author&gt;&lt;author&gt;Goyne, Keith W.&lt;/author&gt;&lt;author&gt;Margenot, Andrew J.&lt;/author&gt;&lt;author&gt;Mukome, Fungai N. D.&lt;/author&gt;&lt;author&gt;Calderón, Francisco J.&lt;/author&gt;&lt;/authors&gt;&lt;secondary-authors&gt;&lt;author&gt;Donald, L. Sparks&lt;/author&gt;&lt;/secondary-authors&gt;&lt;/contributors&gt;&lt;titles&gt;&lt;title&gt;Chapter One - Soil Chemical Insights Provided through Vibrational Spectroscopy&lt;/title&gt;&lt;secondary-title&gt;Advances in Agronomy&lt;/secondary-title&gt;&lt;/titles&gt;&lt;periodical&gt;&lt;full-title&gt;Advances in agronomy&lt;/full-title&gt;&lt;/periodical&gt;&lt;pages&gt;1-148&lt;/pages&gt;&lt;volume&gt;Volume 126&lt;/volume&gt;&lt;keywords&gt;&lt;keyword&gt;ATR-FTIR&lt;/keyword&gt;&lt;keyword&gt;Drifts&lt;/keyword&gt;&lt;keyword&gt;FTIR&lt;/keyword&gt;&lt;keyword&gt;Raman&lt;/keyword&gt;&lt;keyword&gt;Soil minerals&lt;/keyword&gt;&lt;keyword&gt;Soil organic matter&lt;/keyword&gt;&lt;keyword&gt;Sorption&lt;/keyword&gt;&lt;/keywords&gt;&lt;dates&gt;&lt;year&gt;2014&lt;/year&gt;&lt;/dates&gt;&lt;publisher&gt;Academic Press&lt;/publisher&gt;&lt;isbn&gt;0065-2113&lt;/isbn&gt;&lt;urls&gt;&lt;related-urls&gt;&lt;url&gt;http://www.sciencedirect.com/science/article/pii/B9780128001325000018&lt;/url&gt;&lt;/related-urls&gt;&lt;/urls&gt;&lt;electronic-resource-num&gt;http://dx.doi.org/10.1016/B978-0-12-800132-5.00001-8&lt;/electronic-resource-num&gt;&lt;/record&gt;&lt;/Cite&gt;&lt;/EndNote&gt;</w:instrText>
      </w:r>
      <w:r w:rsidR="003409DA" w:rsidRPr="00B1222C">
        <w:rPr>
          <w:rFonts w:asciiTheme="minorHAnsi" w:hAnsiTheme="minorHAnsi" w:cstheme="minorHAnsi"/>
          <w:color w:val="auto"/>
        </w:rPr>
        <w:fldChar w:fldCharType="separate"/>
      </w:r>
      <w:r w:rsidR="006C702B" w:rsidRPr="00B1222C">
        <w:rPr>
          <w:rFonts w:asciiTheme="minorHAnsi" w:hAnsiTheme="minorHAnsi" w:cstheme="minorHAnsi"/>
          <w:noProof/>
          <w:color w:val="auto"/>
          <w:vertAlign w:val="superscript"/>
        </w:rPr>
        <w:t>4</w:t>
      </w:r>
      <w:r w:rsidR="003409DA" w:rsidRPr="00B1222C">
        <w:rPr>
          <w:rFonts w:asciiTheme="minorHAnsi" w:hAnsiTheme="minorHAnsi" w:cstheme="minorHAnsi"/>
          <w:color w:val="auto"/>
        </w:rPr>
        <w:fldChar w:fldCharType="end"/>
      </w:r>
      <w:r w:rsidR="007745B9" w:rsidRPr="00B1222C">
        <w:rPr>
          <w:rFonts w:asciiTheme="minorHAnsi" w:hAnsiTheme="minorHAnsi" w:cstheme="minorHAnsi"/>
          <w:color w:val="auto"/>
        </w:rPr>
        <w:t>.</w:t>
      </w:r>
    </w:p>
    <w:p w14:paraId="1F1BC531" w14:textId="77777777" w:rsidR="00C4455E" w:rsidRPr="00B1222C" w:rsidRDefault="00C4455E" w:rsidP="0091519E">
      <w:pPr>
        <w:rPr>
          <w:rFonts w:asciiTheme="minorHAnsi" w:hAnsiTheme="minorHAnsi" w:cstheme="minorHAnsi"/>
          <w:color w:val="auto"/>
        </w:rPr>
      </w:pPr>
    </w:p>
    <w:p w14:paraId="0EB7A909" w14:textId="7554D6D2" w:rsidR="00B138B6" w:rsidRPr="00B1222C" w:rsidRDefault="007745B9" w:rsidP="0091519E">
      <w:pPr>
        <w:rPr>
          <w:rFonts w:asciiTheme="minorHAnsi" w:hAnsiTheme="minorHAnsi" w:cstheme="minorHAnsi"/>
          <w:color w:val="auto"/>
        </w:rPr>
      </w:pPr>
      <w:r w:rsidRPr="00B1222C">
        <w:rPr>
          <w:rFonts w:asciiTheme="minorHAnsi" w:hAnsiTheme="minorHAnsi" w:cstheme="minorHAnsi"/>
          <w:color w:val="auto"/>
        </w:rPr>
        <w:t xml:space="preserve">The two </w:t>
      </w:r>
      <w:r w:rsidR="000A312D" w:rsidRPr="00B1222C">
        <w:rPr>
          <w:rFonts w:asciiTheme="minorHAnsi" w:hAnsiTheme="minorHAnsi" w:cstheme="minorHAnsi"/>
          <w:color w:val="auto"/>
        </w:rPr>
        <w:t xml:space="preserve">example </w:t>
      </w:r>
      <w:r w:rsidR="00EE5019" w:rsidRPr="00B1222C">
        <w:rPr>
          <w:rFonts w:asciiTheme="minorHAnsi" w:hAnsiTheme="minorHAnsi" w:cstheme="minorHAnsi"/>
          <w:color w:val="auto"/>
        </w:rPr>
        <w:t>methods</w:t>
      </w:r>
      <w:r w:rsidRPr="00B1222C">
        <w:rPr>
          <w:rFonts w:asciiTheme="minorHAnsi" w:hAnsiTheme="minorHAnsi" w:cstheme="minorHAnsi"/>
          <w:color w:val="auto"/>
        </w:rPr>
        <w:t xml:space="preserve"> o</w:t>
      </w:r>
      <w:r w:rsidR="00B138B6" w:rsidRPr="00B1222C">
        <w:rPr>
          <w:rFonts w:asciiTheme="minorHAnsi" w:hAnsiTheme="minorHAnsi" w:cstheme="minorHAnsi"/>
          <w:color w:val="auto"/>
        </w:rPr>
        <w:t xml:space="preserve">f SOM removal </w:t>
      </w:r>
      <w:r w:rsidR="00EE5019" w:rsidRPr="00B1222C">
        <w:rPr>
          <w:rFonts w:asciiTheme="minorHAnsi" w:hAnsiTheme="minorHAnsi" w:cstheme="minorHAnsi"/>
          <w:color w:val="auto"/>
        </w:rPr>
        <w:t>for obtaining</w:t>
      </w:r>
      <w:r w:rsidR="00B138B6" w:rsidRPr="00B1222C">
        <w:rPr>
          <w:rFonts w:asciiTheme="minorHAnsi" w:hAnsiTheme="minorHAnsi" w:cstheme="minorHAnsi"/>
          <w:color w:val="auto"/>
        </w:rPr>
        <w:t xml:space="preserve"> a mineral-enriched reference spectrum</w:t>
      </w:r>
      <w:r w:rsidRPr="00B1222C">
        <w:rPr>
          <w:rFonts w:asciiTheme="minorHAnsi" w:hAnsiTheme="minorHAnsi" w:cstheme="minorHAnsi"/>
          <w:color w:val="auto"/>
        </w:rPr>
        <w:t xml:space="preserve"> are (</w:t>
      </w:r>
      <w:r w:rsidR="0046228A">
        <w:rPr>
          <w:rFonts w:asciiTheme="minorHAnsi" w:hAnsiTheme="minorHAnsi" w:cstheme="minorHAnsi"/>
          <w:color w:val="auto"/>
        </w:rPr>
        <w:t>i</w:t>
      </w:r>
      <w:r w:rsidR="00B138B6" w:rsidRPr="00B1222C">
        <w:rPr>
          <w:rFonts w:asciiTheme="minorHAnsi" w:hAnsiTheme="minorHAnsi" w:cstheme="minorHAnsi"/>
          <w:color w:val="auto"/>
        </w:rPr>
        <w:t xml:space="preserve">) </w:t>
      </w:r>
      <w:r w:rsidR="00312132" w:rsidRPr="00B1222C">
        <w:rPr>
          <w:rFonts w:asciiTheme="minorHAnsi" w:hAnsiTheme="minorHAnsi" w:cstheme="minorHAnsi"/>
          <w:color w:val="auto"/>
        </w:rPr>
        <w:t>high-temperature</w:t>
      </w:r>
      <w:r w:rsidR="00B138B6" w:rsidRPr="00B1222C">
        <w:rPr>
          <w:rFonts w:asciiTheme="minorHAnsi" w:hAnsiTheme="minorHAnsi" w:cstheme="minorHAnsi"/>
          <w:color w:val="auto"/>
        </w:rPr>
        <w:t xml:space="preserve"> combustion (‘ashing’) and </w:t>
      </w:r>
      <w:r w:rsidRPr="00B1222C">
        <w:rPr>
          <w:rFonts w:asciiTheme="minorHAnsi" w:hAnsiTheme="minorHAnsi" w:cstheme="minorHAnsi"/>
          <w:color w:val="auto"/>
        </w:rPr>
        <w:t>(</w:t>
      </w:r>
      <w:r w:rsidR="0046228A">
        <w:rPr>
          <w:rFonts w:asciiTheme="minorHAnsi" w:hAnsiTheme="minorHAnsi" w:cstheme="minorHAnsi"/>
          <w:color w:val="auto"/>
        </w:rPr>
        <w:t>ii</w:t>
      </w:r>
      <w:r w:rsidR="001B188B" w:rsidRPr="00B1222C">
        <w:rPr>
          <w:rFonts w:asciiTheme="minorHAnsi" w:hAnsiTheme="minorHAnsi" w:cstheme="minorHAnsi"/>
          <w:color w:val="auto"/>
        </w:rPr>
        <w:t xml:space="preserve">) </w:t>
      </w:r>
      <w:r w:rsidR="00B138B6" w:rsidRPr="00B1222C">
        <w:rPr>
          <w:rFonts w:asciiTheme="minorHAnsi" w:hAnsiTheme="minorHAnsi" w:cstheme="minorHAnsi"/>
          <w:color w:val="auto"/>
        </w:rPr>
        <w:t xml:space="preserve">chemical oxidation, </w:t>
      </w:r>
      <w:r w:rsidR="00940665" w:rsidRPr="00B1222C">
        <w:rPr>
          <w:rFonts w:asciiTheme="minorHAnsi" w:hAnsiTheme="minorHAnsi" w:cstheme="minorHAnsi"/>
          <w:color w:val="auto"/>
        </w:rPr>
        <w:t xml:space="preserve">using </w:t>
      </w:r>
      <w:r w:rsidR="00B138B6" w:rsidRPr="00B1222C">
        <w:rPr>
          <w:rFonts w:asciiTheme="minorHAnsi" w:hAnsiTheme="minorHAnsi" w:cstheme="minorHAnsi"/>
          <w:color w:val="auto"/>
        </w:rPr>
        <w:t xml:space="preserve">dilute sodium hypochlorite (NaOCl). </w:t>
      </w:r>
      <w:r w:rsidR="000A312D" w:rsidRPr="00B1222C">
        <w:rPr>
          <w:rFonts w:asciiTheme="minorHAnsi" w:hAnsiTheme="minorHAnsi" w:cstheme="minorHAnsi"/>
          <w:color w:val="auto"/>
        </w:rPr>
        <w:t xml:space="preserve">It should be </w:t>
      </w:r>
      <w:r w:rsidR="00C84322" w:rsidRPr="00B1222C">
        <w:rPr>
          <w:rFonts w:asciiTheme="minorHAnsi" w:hAnsiTheme="minorHAnsi" w:cstheme="minorHAnsi"/>
          <w:color w:val="auto"/>
        </w:rPr>
        <w:t>noted</w:t>
      </w:r>
      <w:r w:rsidR="000A312D" w:rsidRPr="00B1222C">
        <w:rPr>
          <w:rFonts w:asciiTheme="minorHAnsi" w:hAnsiTheme="minorHAnsi" w:cstheme="minorHAnsi"/>
          <w:color w:val="auto"/>
        </w:rPr>
        <w:t xml:space="preserve"> that these are examples of commonly</w:t>
      </w:r>
      <w:r w:rsidR="00056271">
        <w:rPr>
          <w:rFonts w:asciiTheme="minorHAnsi" w:hAnsiTheme="minorHAnsi" w:cstheme="minorHAnsi"/>
          <w:color w:val="auto"/>
        </w:rPr>
        <w:t xml:space="preserve"> employed</w:t>
      </w:r>
      <w:r w:rsidR="000A312D" w:rsidRPr="00B1222C">
        <w:rPr>
          <w:rFonts w:asciiTheme="minorHAnsi" w:hAnsiTheme="minorHAnsi" w:cstheme="minorHAnsi"/>
          <w:color w:val="auto"/>
        </w:rPr>
        <w:t xml:space="preserve"> SOM removal methods, rather than prescriptive recommendations. </w:t>
      </w:r>
      <w:r w:rsidR="00C4047E" w:rsidRPr="00B1222C">
        <w:rPr>
          <w:rFonts w:asciiTheme="minorHAnsi" w:hAnsiTheme="minorHAnsi" w:cstheme="minorHAnsi"/>
          <w:color w:val="auto"/>
        </w:rPr>
        <w:t>Other methods of</w:t>
      </w:r>
      <w:r w:rsidR="000A312D" w:rsidRPr="00B1222C">
        <w:rPr>
          <w:rFonts w:asciiTheme="minorHAnsi" w:hAnsiTheme="minorHAnsi" w:cstheme="minorHAnsi"/>
          <w:color w:val="auto"/>
        </w:rPr>
        <w:t xml:space="preserve"> SOM removal </w:t>
      </w:r>
      <w:r w:rsidR="00C4047E" w:rsidRPr="00B1222C">
        <w:rPr>
          <w:rFonts w:asciiTheme="minorHAnsi" w:hAnsiTheme="minorHAnsi" w:cstheme="minorHAnsi"/>
          <w:color w:val="auto"/>
        </w:rPr>
        <w:t xml:space="preserve">may offer reduced mineral artifacts and/or enhanced removal rates </w:t>
      </w:r>
      <w:r w:rsidR="000A312D" w:rsidRPr="00B1222C">
        <w:rPr>
          <w:rFonts w:asciiTheme="minorHAnsi" w:hAnsiTheme="minorHAnsi" w:cstheme="minorHAnsi"/>
          <w:color w:val="auto"/>
        </w:rPr>
        <w:t>(</w:t>
      </w:r>
      <w:r w:rsidR="000A312D" w:rsidRPr="00CB0633">
        <w:rPr>
          <w:rFonts w:asciiTheme="minorHAnsi" w:hAnsiTheme="minorHAnsi" w:cstheme="minorHAnsi"/>
          <w:i/>
          <w:color w:val="auto"/>
        </w:rPr>
        <w:t>e.g.</w:t>
      </w:r>
      <w:r w:rsidR="000A312D" w:rsidRPr="00B1222C">
        <w:rPr>
          <w:rFonts w:asciiTheme="minorHAnsi" w:hAnsiTheme="minorHAnsi" w:cstheme="minorHAnsi"/>
          <w:color w:val="auto"/>
        </w:rPr>
        <w:t>, low-temperature ashing)</w:t>
      </w:r>
      <w:r w:rsidR="000A312D" w:rsidRPr="00B1222C">
        <w:rPr>
          <w:rFonts w:asciiTheme="minorHAnsi" w:hAnsiTheme="minorHAnsi" w:cstheme="minorHAnsi"/>
          <w:color w:val="auto"/>
        </w:rPr>
        <w:fldChar w:fldCharType="begin"/>
      </w:r>
      <w:r w:rsidR="000A312D" w:rsidRPr="00B1222C">
        <w:rPr>
          <w:rFonts w:asciiTheme="minorHAnsi" w:hAnsiTheme="minorHAnsi" w:cstheme="minorHAnsi"/>
          <w:color w:val="auto"/>
        </w:rPr>
        <w:instrText xml:space="preserve"> ADDIN EN.CITE &lt;EndNote&gt;&lt;Cite&gt;&lt;Author&gt;Margenot&lt;/Author&gt;&lt;Year&gt;2015&lt;/Year&gt;&lt;RecNum&gt;2304&lt;/RecNum&gt;&lt;DisplayText&gt;&lt;style face="superscript"&gt;14&lt;/style&gt;&lt;/DisplayText&gt;&lt;record&gt;&lt;rec-number&gt;2304&lt;/rec-number&gt;&lt;foreign-keys&gt;&lt;key app="EN" db-id="x55vevxvwswv2oezsabp2vrn5s0vvpxps0e5" timestamp="1482031587"&gt;2304&lt;/key&gt;&lt;/foreign-keys&gt;&lt;ref-type name="Journal Article"&gt;17&lt;/ref-type&gt;&lt;contributors&gt;&lt;authors&gt;&lt;author&gt;Margenot, Andrew J.&lt;/author&gt;&lt;author&gt;Calderón, Francisco J.&lt;/author&gt;&lt;author&gt;Parikh, Sanjai J.&lt;/author&gt;&lt;/authors&gt;&lt;/contributors&gt;&lt;titles&gt;&lt;title&gt;Limitations and Potential of Spectral Subtractions in Fourier-Transform Infrared Spectroscopy of Soil Samples&lt;/title&gt;&lt;secondary-title&gt;Soil Science Society of America Journal&lt;/secondary-title&gt;&lt;/titles&gt;&lt;periodical&gt;&lt;full-title&gt;Soil Science Society of America Journal&lt;/full-title&gt;&lt;/periodical&gt;&lt;pages&gt;10-26&lt;/pages&gt;&lt;volume&gt;80&lt;/volume&gt;&lt;number&gt;1&lt;/number&gt;&lt;dates&gt;&lt;year&gt;2015&lt;/year&gt;&lt;/dates&gt;&lt;urls&gt;&lt;related-urls&gt;&lt;url&gt;http://dx.doi.org/10.2136/sssaj2015.06.0228&lt;/url&gt;&lt;/related-urls&gt;&lt;/urls&gt;&lt;electronic-resource-num&gt;10.2136/sssaj2015.06.0228&lt;/electronic-resource-num&gt;&lt;language&gt;English&lt;/language&gt;&lt;/record&gt;&lt;/Cite&gt;&lt;/EndNote&gt;</w:instrText>
      </w:r>
      <w:r w:rsidR="000A312D" w:rsidRPr="00B1222C">
        <w:rPr>
          <w:rFonts w:asciiTheme="minorHAnsi" w:hAnsiTheme="minorHAnsi" w:cstheme="minorHAnsi"/>
          <w:color w:val="auto"/>
        </w:rPr>
        <w:fldChar w:fldCharType="separate"/>
      </w:r>
      <w:r w:rsidR="000A312D" w:rsidRPr="00B1222C">
        <w:rPr>
          <w:rFonts w:asciiTheme="minorHAnsi" w:hAnsiTheme="minorHAnsi" w:cstheme="minorHAnsi"/>
          <w:noProof/>
          <w:color w:val="auto"/>
          <w:vertAlign w:val="superscript"/>
        </w:rPr>
        <w:t>14</w:t>
      </w:r>
      <w:r w:rsidR="000A312D" w:rsidRPr="00B1222C">
        <w:rPr>
          <w:rFonts w:asciiTheme="minorHAnsi" w:hAnsiTheme="minorHAnsi" w:cstheme="minorHAnsi"/>
          <w:color w:val="auto"/>
        </w:rPr>
        <w:fldChar w:fldCharType="end"/>
      </w:r>
      <w:r w:rsidR="000A312D" w:rsidRPr="00B1222C">
        <w:rPr>
          <w:rFonts w:asciiTheme="minorHAnsi" w:hAnsiTheme="minorHAnsi" w:cstheme="minorHAnsi"/>
          <w:color w:val="auto"/>
        </w:rPr>
        <w:t xml:space="preserve">. </w:t>
      </w:r>
      <w:r w:rsidRPr="00B1222C">
        <w:rPr>
          <w:rFonts w:asciiTheme="minorHAnsi" w:hAnsiTheme="minorHAnsi" w:cstheme="minorHAnsi"/>
          <w:color w:val="auto"/>
        </w:rPr>
        <w:t>High-temperature ashing was one of the first methods used to obtain mineral-enriched reference spectra for performing subtractions</w:t>
      </w:r>
      <w:r w:rsidR="006E7560" w:rsidRPr="00B1222C">
        <w:rPr>
          <w:rFonts w:asciiTheme="minorHAnsi" w:hAnsiTheme="minorHAnsi" w:cstheme="minorHAnsi"/>
          <w:color w:val="auto"/>
        </w:rPr>
        <w:t xml:space="preserve">, </w:t>
      </w:r>
      <w:r w:rsidR="00EE5019" w:rsidRPr="00B1222C">
        <w:rPr>
          <w:rFonts w:asciiTheme="minorHAnsi" w:hAnsiTheme="minorHAnsi" w:cstheme="minorHAnsi"/>
          <w:color w:val="auto"/>
        </w:rPr>
        <w:t>initially</w:t>
      </w:r>
      <w:r w:rsidR="006E7560" w:rsidRPr="00B1222C">
        <w:rPr>
          <w:rFonts w:asciiTheme="minorHAnsi" w:hAnsiTheme="minorHAnsi" w:cstheme="minorHAnsi"/>
          <w:color w:val="auto"/>
        </w:rPr>
        <w:t xml:space="preserve"> for OM-</w:t>
      </w:r>
      <w:r w:rsidR="00EE5019" w:rsidRPr="00B1222C">
        <w:rPr>
          <w:rFonts w:asciiTheme="minorHAnsi" w:hAnsiTheme="minorHAnsi" w:cstheme="minorHAnsi"/>
          <w:color w:val="auto"/>
        </w:rPr>
        <w:t>en</w:t>
      </w:r>
      <w:r w:rsidR="006E7560" w:rsidRPr="00B1222C">
        <w:rPr>
          <w:rFonts w:asciiTheme="minorHAnsi" w:hAnsiTheme="minorHAnsi" w:cstheme="minorHAnsi"/>
          <w:color w:val="auto"/>
        </w:rPr>
        <w:t>rich</w:t>
      </w:r>
      <w:r w:rsidR="00EE5019" w:rsidRPr="00B1222C">
        <w:rPr>
          <w:rFonts w:asciiTheme="minorHAnsi" w:hAnsiTheme="minorHAnsi" w:cstheme="minorHAnsi"/>
          <w:color w:val="auto"/>
        </w:rPr>
        <w:t>ed samples derived from</w:t>
      </w:r>
      <w:r w:rsidR="006E7560" w:rsidRPr="00B1222C">
        <w:rPr>
          <w:rFonts w:asciiTheme="minorHAnsi" w:hAnsiTheme="minorHAnsi" w:cstheme="minorHAnsi"/>
          <w:color w:val="auto"/>
        </w:rPr>
        <w:t xml:space="preserve"> soil</w:t>
      </w:r>
      <w:r w:rsidR="00EE5019" w:rsidRPr="00B1222C">
        <w:rPr>
          <w:rFonts w:asciiTheme="minorHAnsi" w:hAnsiTheme="minorHAnsi" w:cstheme="minorHAnsi"/>
          <w:color w:val="auto"/>
        </w:rPr>
        <w:t>s (</w:t>
      </w:r>
      <w:r w:rsidR="00EE5019" w:rsidRPr="00CB0633">
        <w:rPr>
          <w:rFonts w:asciiTheme="minorHAnsi" w:hAnsiTheme="minorHAnsi" w:cstheme="minorHAnsi"/>
          <w:i/>
          <w:color w:val="auto"/>
        </w:rPr>
        <w:t>e.g.</w:t>
      </w:r>
      <w:r w:rsidR="00EE5019" w:rsidRPr="00B1222C">
        <w:rPr>
          <w:rFonts w:asciiTheme="minorHAnsi" w:hAnsiTheme="minorHAnsi" w:cstheme="minorHAnsi"/>
          <w:color w:val="auto"/>
        </w:rPr>
        <w:t xml:space="preserve">, dissolved organic matter, </w:t>
      </w:r>
      <w:r w:rsidR="006E7560" w:rsidRPr="00B1222C">
        <w:rPr>
          <w:rFonts w:asciiTheme="minorHAnsi" w:hAnsiTheme="minorHAnsi" w:cstheme="minorHAnsi"/>
          <w:color w:val="auto"/>
        </w:rPr>
        <w:t>litter</w:t>
      </w:r>
      <w:r w:rsidR="00EE5019" w:rsidRPr="00B1222C">
        <w:rPr>
          <w:rFonts w:asciiTheme="minorHAnsi" w:hAnsiTheme="minorHAnsi" w:cstheme="minorHAnsi"/>
          <w:color w:val="auto"/>
        </w:rPr>
        <w:t>)</w:t>
      </w:r>
      <w:r w:rsidR="006E7560" w:rsidRPr="00B1222C">
        <w:rPr>
          <w:rFonts w:asciiTheme="minorHAnsi" w:hAnsiTheme="minorHAnsi" w:cstheme="minorHAnsi"/>
          <w:color w:val="auto"/>
        </w:rPr>
        <w:fldChar w:fldCharType="begin">
          <w:fldData xml:space="preserve">PEVuZE5vdGU+PENpdGU+PEF1dGhvcj5DaGVmZXR6PC9BdXRob3I+PFllYXI+MTk5ODwvWWVhcj48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</w:fldData>
        </w:fldChar>
      </w:r>
      <w:r w:rsidR="000A312D" w:rsidRPr="00B1222C">
        <w:rPr>
          <w:rFonts w:asciiTheme="minorHAnsi" w:hAnsiTheme="minorHAnsi" w:cstheme="minorHAnsi"/>
          <w:color w:val="auto"/>
        </w:rPr>
        <w:instrText xml:space="preserve"> ADDIN EN.CITE </w:instrText>
      </w:r>
      <w:r w:rsidR="000A312D" w:rsidRPr="00B1222C">
        <w:rPr>
          <w:rFonts w:asciiTheme="minorHAnsi" w:hAnsiTheme="minorHAnsi" w:cstheme="minorHAnsi"/>
          <w:color w:val="auto"/>
        </w:rPr>
        <w:fldChar w:fldCharType="begin">
          <w:fldData xml:space="preserve">PEVuZE5vdGU+PENpdGU+PEF1dGhvcj5DaGVmZXR6PC9BdXRob3I+PFllYXI+MTk5ODwvWWVhcj48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</w:fldData>
        </w:fldChar>
      </w:r>
      <w:r w:rsidR="000A312D" w:rsidRPr="00B1222C">
        <w:rPr>
          <w:rFonts w:asciiTheme="minorHAnsi" w:hAnsiTheme="minorHAnsi" w:cstheme="minorHAnsi"/>
          <w:color w:val="auto"/>
        </w:rPr>
        <w:instrText xml:space="preserve"> ADDIN EN.CITE.DATA </w:instrText>
      </w:r>
      <w:r w:rsidR="000A312D" w:rsidRPr="00B1222C">
        <w:rPr>
          <w:rFonts w:asciiTheme="minorHAnsi" w:hAnsiTheme="minorHAnsi" w:cstheme="minorHAnsi"/>
          <w:color w:val="auto"/>
        </w:rPr>
      </w:r>
      <w:r w:rsidR="000A312D" w:rsidRPr="00B1222C">
        <w:rPr>
          <w:rFonts w:asciiTheme="minorHAnsi" w:hAnsiTheme="minorHAnsi" w:cstheme="minorHAnsi"/>
          <w:color w:val="auto"/>
        </w:rPr>
        <w:fldChar w:fldCharType="end"/>
      </w:r>
      <w:r w:rsidR="006E7560" w:rsidRPr="00B1222C">
        <w:rPr>
          <w:rFonts w:asciiTheme="minorHAnsi" w:hAnsiTheme="minorHAnsi" w:cstheme="minorHAnsi"/>
          <w:color w:val="auto"/>
        </w:rPr>
      </w:r>
      <w:r w:rsidR="006E7560" w:rsidRPr="00B1222C">
        <w:rPr>
          <w:rFonts w:asciiTheme="minorHAnsi" w:hAnsiTheme="minorHAnsi" w:cstheme="minorHAnsi"/>
          <w:color w:val="auto"/>
        </w:rPr>
        <w:fldChar w:fldCharType="separate"/>
      </w:r>
      <w:r w:rsidR="000A312D" w:rsidRPr="00B1222C">
        <w:rPr>
          <w:rFonts w:asciiTheme="minorHAnsi" w:hAnsiTheme="minorHAnsi" w:cstheme="minorHAnsi"/>
          <w:noProof/>
          <w:color w:val="auto"/>
          <w:vertAlign w:val="superscript"/>
        </w:rPr>
        <w:t>15,16</w:t>
      </w:r>
      <w:r w:rsidR="006E7560" w:rsidRPr="00B1222C">
        <w:rPr>
          <w:rFonts w:asciiTheme="minorHAnsi" w:hAnsiTheme="minorHAnsi" w:cstheme="minorHAnsi"/>
          <w:color w:val="auto"/>
        </w:rPr>
        <w:fldChar w:fldCharType="end"/>
      </w:r>
      <w:r w:rsidR="00EE5019" w:rsidRPr="00B1222C">
        <w:rPr>
          <w:rFonts w:asciiTheme="minorHAnsi" w:hAnsiTheme="minorHAnsi" w:cstheme="minorHAnsi"/>
          <w:color w:val="auto"/>
        </w:rPr>
        <w:t xml:space="preserve"> followed by</w:t>
      </w:r>
      <w:r w:rsidR="006D7B7D">
        <w:rPr>
          <w:rFonts w:asciiTheme="minorHAnsi" w:hAnsiTheme="minorHAnsi" w:cstheme="minorHAnsi"/>
          <w:color w:val="auto"/>
        </w:rPr>
        <w:t xml:space="preserve"> its</w:t>
      </w:r>
      <w:r w:rsidR="00EE5019" w:rsidRPr="00B1222C">
        <w:rPr>
          <w:rFonts w:asciiTheme="minorHAnsi" w:hAnsiTheme="minorHAnsi" w:cstheme="minorHAnsi"/>
          <w:color w:val="auto"/>
        </w:rPr>
        <w:t xml:space="preserve"> application to </w:t>
      </w:r>
      <w:r w:rsidR="006D7B7D">
        <w:rPr>
          <w:rFonts w:asciiTheme="minorHAnsi" w:hAnsiTheme="minorHAnsi" w:cstheme="minorHAnsi"/>
          <w:color w:val="auto"/>
        </w:rPr>
        <w:t xml:space="preserve">bulk </w:t>
      </w:r>
      <w:r w:rsidR="006E7560" w:rsidRPr="00B1222C">
        <w:rPr>
          <w:rFonts w:asciiTheme="minorHAnsi" w:hAnsiTheme="minorHAnsi" w:cstheme="minorHAnsi"/>
          <w:color w:val="auto"/>
        </w:rPr>
        <w:t>soil</w:t>
      </w:r>
      <w:r w:rsidR="006D7B7D">
        <w:rPr>
          <w:rFonts w:asciiTheme="minorHAnsi" w:hAnsiTheme="minorHAnsi" w:cstheme="minorHAnsi"/>
          <w:color w:val="auto"/>
        </w:rPr>
        <w:t xml:space="preserve"> </w:t>
      </w:r>
      <w:r w:rsidR="006E7560" w:rsidRPr="00B1222C">
        <w:rPr>
          <w:rFonts w:asciiTheme="minorHAnsi" w:hAnsiTheme="minorHAnsi" w:cstheme="minorHAnsi"/>
          <w:color w:val="auto"/>
        </w:rPr>
        <w:t>s</w:t>
      </w:r>
      <w:r w:rsidR="006D7B7D">
        <w:rPr>
          <w:rFonts w:asciiTheme="minorHAnsi" w:hAnsiTheme="minorHAnsi" w:cstheme="minorHAnsi"/>
          <w:color w:val="auto"/>
        </w:rPr>
        <w:t>amples</w:t>
      </w:r>
      <w:r w:rsidR="006E7560" w:rsidRPr="00B1222C">
        <w:rPr>
          <w:rFonts w:asciiTheme="minorHAnsi" w:hAnsiTheme="minorHAnsi" w:cstheme="minorHAnsi"/>
          <w:color w:val="auto"/>
        </w:rPr>
        <w:fldChar w:fldCharType="begin">
          <w:fldData xml:space="preserve">PEVuZE5vdGU+PENpdGU+PEF1dGhvcj5TYXJraG90PC9BdXRob3I+PFllYXI+MjAwNzwvWWVhcj48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</w:fldData>
        </w:fldChar>
      </w:r>
      <w:r w:rsidR="000A312D" w:rsidRPr="00B1222C">
        <w:rPr>
          <w:rFonts w:asciiTheme="minorHAnsi" w:hAnsiTheme="minorHAnsi" w:cstheme="minorHAnsi"/>
          <w:color w:val="auto"/>
        </w:rPr>
        <w:instrText xml:space="preserve"> ADDIN EN.CITE </w:instrText>
      </w:r>
      <w:r w:rsidR="000A312D" w:rsidRPr="00B1222C">
        <w:rPr>
          <w:rFonts w:asciiTheme="minorHAnsi" w:hAnsiTheme="minorHAnsi" w:cstheme="minorHAnsi"/>
          <w:color w:val="auto"/>
        </w:rPr>
        <w:fldChar w:fldCharType="begin">
          <w:fldData xml:space="preserve">PEVuZE5vdGU+PENpdGU+PEF1dGhvcj5TYXJraG90PC9BdXRob3I+PFllYXI+MjAwNzwvWWVhcj48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</w:fldData>
        </w:fldChar>
      </w:r>
      <w:r w:rsidR="000A312D" w:rsidRPr="00B1222C">
        <w:rPr>
          <w:rFonts w:asciiTheme="minorHAnsi" w:hAnsiTheme="minorHAnsi" w:cstheme="minorHAnsi"/>
          <w:color w:val="auto"/>
        </w:rPr>
        <w:instrText xml:space="preserve"> ADDIN EN.CITE.DATA </w:instrText>
      </w:r>
      <w:r w:rsidR="000A312D" w:rsidRPr="00B1222C">
        <w:rPr>
          <w:rFonts w:asciiTheme="minorHAnsi" w:hAnsiTheme="minorHAnsi" w:cstheme="minorHAnsi"/>
          <w:color w:val="auto"/>
        </w:rPr>
      </w:r>
      <w:r w:rsidR="000A312D" w:rsidRPr="00B1222C">
        <w:rPr>
          <w:rFonts w:asciiTheme="minorHAnsi" w:hAnsiTheme="minorHAnsi" w:cstheme="minorHAnsi"/>
          <w:color w:val="auto"/>
        </w:rPr>
        <w:fldChar w:fldCharType="end"/>
      </w:r>
      <w:r w:rsidR="006E7560" w:rsidRPr="00B1222C">
        <w:rPr>
          <w:rFonts w:asciiTheme="minorHAnsi" w:hAnsiTheme="minorHAnsi" w:cstheme="minorHAnsi"/>
          <w:color w:val="auto"/>
        </w:rPr>
      </w:r>
      <w:r w:rsidR="006E7560" w:rsidRPr="00B1222C">
        <w:rPr>
          <w:rFonts w:asciiTheme="minorHAnsi" w:hAnsiTheme="minorHAnsi" w:cstheme="minorHAnsi"/>
          <w:color w:val="auto"/>
        </w:rPr>
        <w:fldChar w:fldCharType="separate"/>
      </w:r>
      <w:r w:rsidR="000A312D" w:rsidRPr="00B1222C">
        <w:rPr>
          <w:rFonts w:asciiTheme="minorHAnsi" w:hAnsiTheme="minorHAnsi" w:cstheme="minorHAnsi"/>
          <w:noProof/>
          <w:color w:val="auto"/>
          <w:vertAlign w:val="superscript"/>
        </w:rPr>
        <w:t>17,18</w:t>
      </w:r>
      <w:r w:rsidR="006E7560" w:rsidRPr="00B1222C">
        <w:rPr>
          <w:rFonts w:asciiTheme="minorHAnsi" w:hAnsiTheme="minorHAnsi" w:cstheme="minorHAnsi"/>
          <w:color w:val="auto"/>
        </w:rPr>
        <w:fldChar w:fldCharType="end"/>
      </w:r>
      <w:r w:rsidR="006E7560" w:rsidRPr="00B1222C">
        <w:rPr>
          <w:rFonts w:asciiTheme="minorHAnsi" w:hAnsiTheme="minorHAnsi" w:cstheme="minorHAnsi"/>
          <w:color w:val="auto"/>
        </w:rPr>
        <w:t xml:space="preserve">. </w:t>
      </w:r>
      <w:r w:rsidRPr="00B1222C">
        <w:rPr>
          <w:rFonts w:asciiTheme="minorHAnsi" w:hAnsiTheme="minorHAnsi" w:cstheme="minorHAnsi"/>
          <w:color w:val="auto"/>
        </w:rPr>
        <w:t xml:space="preserve">The </w:t>
      </w:r>
      <w:r w:rsidR="00924EA4">
        <w:rPr>
          <w:rFonts w:asciiTheme="minorHAnsi" w:hAnsiTheme="minorHAnsi" w:cstheme="minorHAnsi"/>
          <w:color w:val="auto"/>
        </w:rPr>
        <w:t>example</w:t>
      </w:r>
      <w:r w:rsidR="00924EA4" w:rsidRPr="00B1222C">
        <w:rPr>
          <w:rFonts w:asciiTheme="minorHAnsi" w:hAnsiTheme="minorHAnsi" w:cstheme="minorHAnsi"/>
          <w:color w:val="auto"/>
        </w:rPr>
        <w:t xml:space="preserve"> </w:t>
      </w:r>
      <w:r w:rsidRPr="00B1222C">
        <w:rPr>
          <w:rFonts w:asciiTheme="minorHAnsi" w:hAnsiTheme="minorHAnsi" w:cstheme="minorHAnsi"/>
          <w:color w:val="auto"/>
        </w:rPr>
        <w:t xml:space="preserve">chemical oxidation </w:t>
      </w:r>
      <w:r w:rsidR="00924EA4">
        <w:rPr>
          <w:rFonts w:asciiTheme="minorHAnsi" w:hAnsiTheme="minorHAnsi" w:cstheme="minorHAnsi"/>
          <w:color w:val="auto"/>
        </w:rPr>
        <w:t xml:space="preserve">used </w:t>
      </w:r>
      <w:r w:rsidRPr="00B1222C">
        <w:rPr>
          <w:rFonts w:asciiTheme="minorHAnsi" w:hAnsiTheme="minorHAnsi" w:cstheme="minorHAnsi"/>
          <w:color w:val="auto"/>
        </w:rPr>
        <w:t>to remove SOM</w:t>
      </w:r>
      <w:r w:rsidR="00B138B6" w:rsidRPr="00B1222C">
        <w:rPr>
          <w:rFonts w:asciiTheme="minorHAnsi" w:hAnsiTheme="minorHAnsi" w:cstheme="minorHAnsi"/>
          <w:color w:val="auto"/>
        </w:rPr>
        <w:t xml:space="preserve"> is based on the method</w:t>
      </w:r>
      <w:r w:rsidR="00A80F2C" w:rsidRPr="00B1222C">
        <w:rPr>
          <w:rFonts w:asciiTheme="minorHAnsi" w:hAnsiTheme="minorHAnsi" w:cstheme="minorHAnsi"/>
          <w:color w:val="auto"/>
        </w:rPr>
        <w:t xml:space="preserve"> of NaOCl oxidation</w:t>
      </w:r>
      <w:r w:rsidR="00B138B6" w:rsidRPr="00B1222C">
        <w:rPr>
          <w:rFonts w:asciiTheme="minorHAnsi" w:hAnsiTheme="minorHAnsi" w:cstheme="minorHAnsi"/>
          <w:color w:val="auto"/>
        </w:rPr>
        <w:t xml:space="preserve"> described by Anderso</w:t>
      </w:r>
      <w:r w:rsidR="00104C16" w:rsidRPr="00B1222C">
        <w:rPr>
          <w:rFonts w:asciiTheme="minorHAnsi" w:hAnsiTheme="minorHAnsi" w:cstheme="minorHAnsi"/>
          <w:color w:val="auto"/>
        </w:rPr>
        <w:t>n</w:t>
      </w:r>
      <w:r w:rsidR="003409DA" w:rsidRPr="00B1222C">
        <w:rPr>
          <w:rFonts w:asciiTheme="minorHAnsi" w:hAnsiTheme="minorHAnsi" w:cstheme="minorHAnsi"/>
          <w:color w:val="auto"/>
        </w:rPr>
        <w:fldChar w:fldCharType="begin"/>
      </w:r>
      <w:r w:rsidR="000A312D" w:rsidRPr="00B1222C">
        <w:rPr>
          <w:rFonts w:asciiTheme="minorHAnsi" w:hAnsiTheme="minorHAnsi" w:cstheme="minorHAnsi"/>
          <w:color w:val="auto"/>
        </w:rPr>
        <w:instrText xml:space="preserve"> ADDIN EN.CITE &lt;EndNote&gt;&lt;Cite&gt;&lt;Author&gt;Anderson&lt;/Author&gt;&lt;Year&gt;1963&lt;/Year&gt;&lt;RecNum&gt;14&lt;/RecNum&gt;&lt;DisplayText&gt;&lt;style face="superscript"&gt;19&lt;/style&gt;&lt;/DisplayText&gt;&lt;record&gt;&lt;rec-number&gt;14&lt;/rec-number&gt;&lt;foreign-keys&gt;&lt;key app="EN" db-id="x55vevxvwswv2oezsabp2vrn5s0vvpxps0e5" timestamp="1404450851"&gt;14&lt;/key&gt;&lt;/foreign-keys&gt;&lt;ref-type name="Journal Article"&gt;17&lt;/ref-type&gt;&lt;contributors&gt;&lt;authors&gt;&lt;author&gt;Anderson, J. U.&lt;/author&gt;&lt;/authors&gt;&lt;/contributors&gt;&lt;titles&gt;&lt;title&gt;An improved pretreatment for mineralogical analysis of samples containing organic matter&lt;/title&gt;&lt;secondary-title&gt;Clays and Clay Minerals&lt;/secondary-title&gt;&lt;/titles&gt;&lt;periodical&gt;&lt;full-title&gt;Clays and Clay Minerals&lt;/full-title&gt;&lt;/periodical&gt;&lt;pages&gt;380-388&lt;/pages&gt;&lt;volume&gt;10&lt;/volume&gt;&lt;number&gt;3&lt;/number&gt;&lt;dates&gt;&lt;year&gt;1963&lt;/year&gt;&lt;pub-dates&gt;&lt;date&gt;1963&lt;/date&gt;&lt;/pub-dates&gt;&lt;/dates&gt;&lt;call-num&gt;0129&lt;/call-num&gt;&lt;urls&gt;&lt;/urls&gt;&lt;/record&gt;&lt;/Cite&gt;&lt;/EndNote&gt;</w:instrText>
      </w:r>
      <w:r w:rsidR="003409DA" w:rsidRPr="00B1222C">
        <w:rPr>
          <w:rFonts w:asciiTheme="minorHAnsi" w:hAnsiTheme="minorHAnsi" w:cstheme="minorHAnsi"/>
          <w:color w:val="auto"/>
        </w:rPr>
        <w:fldChar w:fldCharType="separate"/>
      </w:r>
      <w:r w:rsidR="000A312D" w:rsidRPr="00B1222C">
        <w:rPr>
          <w:rFonts w:asciiTheme="minorHAnsi" w:hAnsiTheme="minorHAnsi" w:cstheme="minorHAnsi"/>
          <w:noProof/>
          <w:color w:val="auto"/>
          <w:vertAlign w:val="superscript"/>
        </w:rPr>
        <w:t>19</w:t>
      </w:r>
      <w:r w:rsidR="003409DA" w:rsidRPr="00B1222C">
        <w:rPr>
          <w:rFonts w:asciiTheme="minorHAnsi" w:hAnsiTheme="minorHAnsi" w:cstheme="minorHAnsi"/>
          <w:color w:val="auto"/>
        </w:rPr>
        <w:fldChar w:fldCharType="end"/>
      </w:r>
      <w:r w:rsidR="00B138B6" w:rsidRPr="00B1222C">
        <w:rPr>
          <w:rFonts w:asciiTheme="minorHAnsi" w:hAnsiTheme="minorHAnsi" w:cstheme="minorHAnsi"/>
          <w:color w:val="auto"/>
        </w:rPr>
        <w:t xml:space="preserve">. This was originally developed </w:t>
      </w:r>
      <w:r w:rsidR="00356D52">
        <w:rPr>
          <w:rFonts w:asciiTheme="minorHAnsi" w:hAnsiTheme="minorHAnsi" w:cstheme="minorHAnsi"/>
          <w:color w:val="auto"/>
        </w:rPr>
        <w:t xml:space="preserve">as a pretreatment </w:t>
      </w:r>
      <w:r w:rsidR="00B138B6" w:rsidRPr="00B1222C">
        <w:rPr>
          <w:rFonts w:asciiTheme="minorHAnsi" w:hAnsiTheme="minorHAnsi" w:cstheme="minorHAnsi"/>
          <w:color w:val="auto"/>
        </w:rPr>
        <w:t xml:space="preserve">for </w:t>
      </w:r>
      <w:r w:rsidR="00356D52">
        <w:rPr>
          <w:rFonts w:asciiTheme="minorHAnsi" w:hAnsiTheme="minorHAnsi" w:cstheme="minorHAnsi"/>
          <w:color w:val="auto"/>
        </w:rPr>
        <w:t>removing</w:t>
      </w:r>
      <w:r w:rsidR="00356D52" w:rsidRPr="00B1222C">
        <w:rPr>
          <w:rFonts w:asciiTheme="minorHAnsi" w:hAnsiTheme="minorHAnsi" w:cstheme="minorHAnsi"/>
          <w:color w:val="auto"/>
        </w:rPr>
        <w:t xml:space="preserve"> </w:t>
      </w:r>
      <w:r w:rsidR="00817B94">
        <w:rPr>
          <w:rFonts w:asciiTheme="minorHAnsi" w:hAnsiTheme="minorHAnsi" w:cstheme="minorHAnsi"/>
          <w:color w:val="auto"/>
        </w:rPr>
        <w:t>organic matter</w:t>
      </w:r>
      <w:r w:rsidR="00817B94" w:rsidRPr="00B1222C">
        <w:rPr>
          <w:rFonts w:asciiTheme="minorHAnsi" w:hAnsiTheme="minorHAnsi" w:cstheme="minorHAnsi"/>
          <w:color w:val="auto"/>
        </w:rPr>
        <w:t xml:space="preserve"> </w:t>
      </w:r>
      <w:r w:rsidR="00817B94">
        <w:rPr>
          <w:rFonts w:asciiTheme="minorHAnsi" w:hAnsiTheme="minorHAnsi" w:cstheme="minorHAnsi"/>
          <w:color w:val="auto"/>
        </w:rPr>
        <w:t xml:space="preserve">in </w:t>
      </w:r>
      <w:r w:rsidR="00B138B6" w:rsidRPr="00B1222C">
        <w:rPr>
          <w:rFonts w:asciiTheme="minorHAnsi" w:hAnsiTheme="minorHAnsi" w:cstheme="minorHAnsi"/>
          <w:color w:val="auto"/>
        </w:rPr>
        <w:t>soil</w:t>
      </w:r>
      <w:r w:rsidR="00356D52">
        <w:rPr>
          <w:rFonts w:asciiTheme="minorHAnsi" w:hAnsiTheme="minorHAnsi" w:cstheme="minorHAnsi"/>
          <w:color w:val="auto"/>
        </w:rPr>
        <w:t xml:space="preserve"> </w:t>
      </w:r>
      <w:r w:rsidR="00B138B6" w:rsidRPr="00B1222C">
        <w:rPr>
          <w:rFonts w:asciiTheme="minorHAnsi" w:hAnsiTheme="minorHAnsi" w:cstheme="minorHAnsi"/>
          <w:color w:val="auto"/>
        </w:rPr>
        <w:t>s</w:t>
      </w:r>
      <w:r w:rsidR="00356D52">
        <w:rPr>
          <w:rFonts w:asciiTheme="minorHAnsi" w:hAnsiTheme="minorHAnsi" w:cstheme="minorHAnsi"/>
          <w:color w:val="auto"/>
        </w:rPr>
        <w:t>amples</w:t>
      </w:r>
      <w:r w:rsidR="00B138B6" w:rsidRPr="00B1222C">
        <w:rPr>
          <w:rFonts w:asciiTheme="minorHAnsi" w:hAnsiTheme="minorHAnsi" w:cstheme="minorHAnsi"/>
          <w:color w:val="auto"/>
        </w:rPr>
        <w:t xml:space="preserve"> </w:t>
      </w:r>
      <w:r w:rsidR="00356D52">
        <w:rPr>
          <w:rFonts w:asciiTheme="minorHAnsi" w:hAnsiTheme="minorHAnsi" w:cstheme="minorHAnsi"/>
          <w:color w:val="auto"/>
        </w:rPr>
        <w:t>prior to</w:t>
      </w:r>
      <w:r w:rsidR="00356D52" w:rsidRPr="00B1222C">
        <w:rPr>
          <w:rFonts w:asciiTheme="minorHAnsi" w:hAnsiTheme="minorHAnsi" w:cstheme="minorHAnsi"/>
          <w:color w:val="auto"/>
        </w:rPr>
        <w:t xml:space="preserve"> </w:t>
      </w:r>
      <w:r w:rsidRPr="00B1222C">
        <w:rPr>
          <w:rFonts w:asciiTheme="minorHAnsi" w:hAnsiTheme="minorHAnsi" w:cstheme="minorHAnsi"/>
          <w:color w:val="auto"/>
        </w:rPr>
        <w:t>X-ray diffraction (XRD)</w:t>
      </w:r>
      <w:r w:rsidR="00B138B6" w:rsidRPr="00B1222C">
        <w:rPr>
          <w:rFonts w:asciiTheme="minorHAnsi" w:hAnsiTheme="minorHAnsi" w:cstheme="minorHAnsi"/>
          <w:color w:val="auto"/>
        </w:rPr>
        <w:t xml:space="preserve"> analys</w:t>
      </w:r>
      <w:r w:rsidR="00356D52">
        <w:rPr>
          <w:rFonts w:asciiTheme="minorHAnsi" w:hAnsiTheme="minorHAnsi" w:cstheme="minorHAnsi"/>
          <w:color w:val="auto"/>
        </w:rPr>
        <w:t>i</w:t>
      </w:r>
      <w:r w:rsidR="00B138B6" w:rsidRPr="00B1222C">
        <w:rPr>
          <w:rFonts w:asciiTheme="minorHAnsi" w:hAnsiTheme="minorHAnsi" w:cstheme="minorHAnsi"/>
          <w:color w:val="auto"/>
        </w:rPr>
        <w:t xml:space="preserve">s, </w:t>
      </w:r>
      <w:r w:rsidR="00A80F2C" w:rsidRPr="00B1222C">
        <w:rPr>
          <w:rFonts w:asciiTheme="minorHAnsi" w:hAnsiTheme="minorHAnsi" w:cstheme="minorHAnsi"/>
          <w:color w:val="auto"/>
        </w:rPr>
        <w:t xml:space="preserve">and has been investigated as a potential </w:t>
      </w:r>
      <w:r w:rsidR="00B138B6" w:rsidRPr="00B1222C">
        <w:rPr>
          <w:rFonts w:asciiTheme="minorHAnsi" w:hAnsiTheme="minorHAnsi" w:cstheme="minorHAnsi"/>
          <w:color w:val="auto"/>
        </w:rPr>
        <w:t xml:space="preserve">chemical fractionation </w:t>
      </w:r>
      <w:r w:rsidR="00A80F2C" w:rsidRPr="00B1222C">
        <w:rPr>
          <w:rFonts w:asciiTheme="minorHAnsi" w:hAnsiTheme="minorHAnsi" w:cstheme="minorHAnsi"/>
          <w:color w:val="auto"/>
        </w:rPr>
        <w:t>sensitive to SOM stabilization</w:t>
      </w:r>
      <w:r w:rsidR="006E7560" w:rsidRPr="00B1222C">
        <w:rPr>
          <w:rFonts w:asciiTheme="minorHAnsi" w:hAnsiTheme="minorHAnsi" w:cstheme="minorHAnsi"/>
          <w:color w:val="auto"/>
        </w:rPr>
        <w:fldChar w:fldCharType="begin">
          <w:fldData xml:space="preserve">PEVuZE5vdGU+PENpdGU+PEF1dGhvcj5aaW1tZXJtYW5uPC9BdXRob3I+PFllYXI+MjAwNzwvWWVh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</w:fldData>
        </w:fldChar>
      </w:r>
      <w:r w:rsidR="000A312D" w:rsidRPr="00B1222C">
        <w:rPr>
          <w:rFonts w:asciiTheme="minorHAnsi" w:hAnsiTheme="minorHAnsi" w:cstheme="minorHAnsi"/>
          <w:color w:val="auto"/>
        </w:rPr>
        <w:instrText xml:space="preserve"> ADDIN EN.CITE </w:instrText>
      </w:r>
      <w:r w:rsidR="000A312D" w:rsidRPr="00B1222C">
        <w:rPr>
          <w:rFonts w:asciiTheme="minorHAnsi" w:hAnsiTheme="minorHAnsi" w:cstheme="minorHAnsi"/>
          <w:color w:val="auto"/>
        </w:rPr>
        <w:fldChar w:fldCharType="begin">
          <w:fldData xml:space="preserve">PEVuZE5vdGU+PENpdGU+PEF1dGhvcj5aaW1tZXJtYW5uPC9BdXRob3I+PFllYXI+MjAwNzwvWWVh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</w:fldData>
        </w:fldChar>
      </w:r>
      <w:r w:rsidR="000A312D" w:rsidRPr="00B1222C">
        <w:rPr>
          <w:rFonts w:asciiTheme="minorHAnsi" w:hAnsiTheme="minorHAnsi" w:cstheme="minorHAnsi"/>
          <w:color w:val="auto"/>
        </w:rPr>
        <w:instrText xml:space="preserve"> ADDIN EN.CITE.DATA </w:instrText>
      </w:r>
      <w:r w:rsidR="000A312D" w:rsidRPr="00B1222C">
        <w:rPr>
          <w:rFonts w:asciiTheme="minorHAnsi" w:hAnsiTheme="minorHAnsi" w:cstheme="minorHAnsi"/>
          <w:color w:val="auto"/>
        </w:rPr>
      </w:r>
      <w:r w:rsidR="000A312D" w:rsidRPr="00B1222C">
        <w:rPr>
          <w:rFonts w:asciiTheme="minorHAnsi" w:hAnsiTheme="minorHAnsi" w:cstheme="minorHAnsi"/>
          <w:color w:val="auto"/>
        </w:rPr>
        <w:fldChar w:fldCharType="end"/>
      </w:r>
      <w:r w:rsidR="006E7560" w:rsidRPr="00B1222C">
        <w:rPr>
          <w:rFonts w:asciiTheme="minorHAnsi" w:hAnsiTheme="minorHAnsi" w:cstheme="minorHAnsi"/>
          <w:color w:val="auto"/>
        </w:rPr>
      </w:r>
      <w:r w:rsidR="006E7560" w:rsidRPr="00B1222C">
        <w:rPr>
          <w:rFonts w:asciiTheme="minorHAnsi" w:hAnsiTheme="minorHAnsi" w:cstheme="minorHAnsi"/>
          <w:color w:val="auto"/>
        </w:rPr>
        <w:fldChar w:fldCharType="separate"/>
      </w:r>
      <w:r w:rsidR="000A312D" w:rsidRPr="00B1222C">
        <w:rPr>
          <w:rFonts w:asciiTheme="minorHAnsi" w:hAnsiTheme="minorHAnsi" w:cstheme="minorHAnsi"/>
          <w:noProof/>
          <w:color w:val="auto"/>
          <w:vertAlign w:val="superscript"/>
        </w:rPr>
        <w:t>20,21</w:t>
      </w:r>
      <w:r w:rsidR="006E7560" w:rsidRPr="00B1222C">
        <w:rPr>
          <w:rFonts w:asciiTheme="minorHAnsi" w:hAnsiTheme="minorHAnsi" w:cstheme="minorHAnsi"/>
          <w:color w:val="auto"/>
        </w:rPr>
        <w:fldChar w:fldCharType="end"/>
      </w:r>
      <w:r w:rsidR="00B138B6" w:rsidRPr="00B1222C">
        <w:rPr>
          <w:rFonts w:asciiTheme="minorHAnsi" w:hAnsiTheme="minorHAnsi" w:cstheme="minorHAnsi"/>
          <w:color w:val="auto"/>
        </w:rPr>
        <w:t>.</w:t>
      </w:r>
      <w:r w:rsidR="006E7560" w:rsidRPr="00B1222C">
        <w:rPr>
          <w:rFonts w:asciiTheme="minorHAnsi" w:hAnsiTheme="minorHAnsi" w:cstheme="minorHAnsi"/>
          <w:color w:val="auto"/>
        </w:rPr>
        <w:t xml:space="preserve"> Both high-temperature removal and chemical oxidation </w:t>
      </w:r>
      <w:r w:rsidR="00192561" w:rsidRPr="00B1222C">
        <w:rPr>
          <w:rFonts w:asciiTheme="minorHAnsi" w:hAnsiTheme="minorHAnsi" w:cstheme="minorHAnsi"/>
          <w:color w:val="auto"/>
        </w:rPr>
        <w:t xml:space="preserve">using NaOCl </w:t>
      </w:r>
      <w:r w:rsidR="001C6265" w:rsidRPr="00B1222C">
        <w:rPr>
          <w:rFonts w:asciiTheme="minorHAnsi" w:hAnsiTheme="minorHAnsi" w:cstheme="minorHAnsi"/>
          <w:color w:val="auto"/>
        </w:rPr>
        <w:t xml:space="preserve">can entail soil-specific artifacts and </w:t>
      </w:r>
      <w:r w:rsidR="006E7560" w:rsidRPr="00B1222C">
        <w:rPr>
          <w:rFonts w:asciiTheme="minorHAnsi" w:hAnsiTheme="minorHAnsi" w:cstheme="minorHAnsi"/>
          <w:color w:val="auto"/>
        </w:rPr>
        <w:t>have limitations on sp</w:t>
      </w:r>
      <w:r w:rsidR="001144B2" w:rsidRPr="00B1222C">
        <w:rPr>
          <w:rFonts w:asciiTheme="minorHAnsi" w:hAnsiTheme="minorHAnsi" w:cstheme="minorHAnsi"/>
          <w:color w:val="auto"/>
        </w:rPr>
        <w:t xml:space="preserve">ectral interpretation that </w:t>
      </w:r>
      <w:r w:rsidR="00783520" w:rsidRPr="00B1222C">
        <w:rPr>
          <w:rFonts w:asciiTheme="minorHAnsi" w:hAnsiTheme="minorHAnsi" w:cstheme="minorHAnsi"/>
          <w:color w:val="auto"/>
        </w:rPr>
        <w:t>should</w:t>
      </w:r>
      <w:r w:rsidR="001144B2" w:rsidRPr="00B1222C">
        <w:rPr>
          <w:rFonts w:asciiTheme="minorHAnsi" w:hAnsiTheme="minorHAnsi" w:cstheme="minorHAnsi"/>
          <w:color w:val="auto"/>
        </w:rPr>
        <w:t xml:space="preserve"> be </w:t>
      </w:r>
      <w:r w:rsidR="006E7560" w:rsidRPr="00B1222C">
        <w:rPr>
          <w:rFonts w:asciiTheme="minorHAnsi" w:hAnsiTheme="minorHAnsi" w:cstheme="minorHAnsi"/>
          <w:color w:val="auto"/>
        </w:rPr>
        <w:t>considered when selecting a method of SOM removal</w:t>
      </w:r>
      <w:r w:rsidR="006E7560" w:rsidRPr="00B1222C">
        <w:rPr>
          <w:rFonts w:asciiTheme="minorHAnsi" w:hAnsiTheme="minorHAnsi" w:cstheme="minorHAnsi"/>
          <w:color w:val="auto"/>
        </w:rPr>
        <w:fldChar w:fldCharType="begin">
          <w:fldData xml:space="preserve">PEVuZE5vdGU+PENpdGU+PEF1dGhvcj5NYXJnZW5vdDwvQXV0aG9yPjxZZWFyPjIwMTU8L1llYXI+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</w:fldData>
        </w:fldChar>
      </w:r>
      <w:r w:rsidR="000A312D" w:rsidRPr="00B1222C">
        <w:rPr>
          <w:rFonts w:asciiTheme="minorHAnsi" w:hAnsiTheme="minorHAnsi" w:cstheme="minorHAnsi"/>
          <w:color w:val="auto"/>
        </w:rPr>
        <w:instrText xml:space="preserve"> ADDIN EN.CITE </w:instrText>
      </w:r>
      <w:r w:rsidR="000A312D" w:rsidRPr="00B1222C">
        <w:rPr>
          <w:rFonts w:asciiTheme="minorHAnsi" w:hAnsiTheme="minorHAnsi" w:cstheme="minorHAnsi"/>
          <w:color w:val="auto"/>
        </w:rPr>
        <w:fldChar w:fldCharType="begin">
          <w:fldData xml:space="preserve">PEVuZE5vdGU+PENpdGU+PEF1dGhvcj5NYXJnZW5vdDwvQXV0aG9yPjxZZWFyPjIwMTU8L1llYXI+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</w:fldData>
        </w:fldChar>
      </w:r>
      <w:r w:rsidR="000A312D" w:rsidRPr="00B1222C">
        <w:rPr>
          <w:rFonts w:asciiTheme="minorHAnsi" w:hAnsiTheme="minorHAnsi" w:cstheme="minorHAnsi"/>
          <w:color w:val="auto"/>
        </w:rPr>
        <w:instrText xml:space="preserve"> ADDIN EN.CITE.DATA </w:instrText>
      </w:r>
      <w:r w:rsidR="000A312D" w:rsidRPr="00B1222C">
        <w:rPr>
          <w:rFonts w:asciiTheme="minorHAnsi" w:hAnsiTheme="minorHAnsi" w:cstheme="minorHAnsi"/>
          <w:color w:val="auto"/>
        </w:rPr>
      </w:r>
      <w:r w:rsidR="000A312D" w:rsidRPr="00B1222C">
        <w:rPr>
          <w:rFonts w:asciiTheme="minorHAnsi" w:hAnsiTheme="minorHAnsi" w:cstheme="minorHAnsi"/>
          <w:color w:val="auto"/>
        </w:rPr>
        <w:fldChar w:fldCharType="end"/>
      </w:r>
      <w:r w:rsidR="006E7560" w:rsidRPr="00B1222C">
        <w:rPr>
          <w:rFonts w:asciiTheme="minorHAnsi" w:hAnsiTheme="minorHAnsi" w:cstheme="minorHAnsi"/>
          <w:color w:val="auto"/>
        </w:rPr>
      </w:r>
      <w:r w:rsidR="006E7560" w:rsidRPr="00B1222C">
        <w:rPr>
          <w:rFonts w:asciiTheme="minorHAnsi" w:hAnsiTheme="minorHAnsi" w:cstheme="minorHAnsi"/>
          <w:color w:val="auto"/>
        </w:rPr>
        <w:fldChar w:fldCharType="separate"/>
      </w:r>
      <w:r w:rsidR="000A312D" w:rsidRPr="00B1222C">
        <w:rPr>
          <w:rFonts w:asciiTheme="minorHAnsi" w:hAnsiTheme="minorHAnsi" w:cstheme="minorHAnsi"/>
          <w:noProof/>
          <w:color w:val="auto"/>
          <w:vertAlign w:val="superscript"/>
        </w:rPr>
        <w:t>14,22</w:t>
      </w:r>
      <w:r w:rsidR="006E7560" w:rsidRPr="00B1222C">
        <w:rPr>
          <w:rFonts w:asciiTheme="minorHAnsi" w:hAnsiTheme="minorHAnsi" w:cstheme="minorHAnsi"/>
          <w:color w:val="auto"/>
        </w:rPr>
        <w:fldChar w:fldCharType="end"/>
      </w:r>
      <w:r w:rsidR="006E7560" w:rsidRPr="00B1222C">
        <w:rPr>
          <w:rFonts w:asciiTheme="minorHAnsi" w:hAnsiTheme="minorHAnsi" w:cstheme="minorHAnsi"/>
          <w:color w:val="auto"/>
        </w:rPr>
        <w:t>.</w:t>
      </w:r>
    </w:p>
    <w:p w14:paraId="78FAF8EA" w14:textId="77777777" w:rsidR="001E1C62" w:rsidRPr="00B1222C" w:rsidRDefault="001E1C62" w:rsidP="0091519E">
      <w:pPr>
        <w:rPr>
          <w:rFonts w:asciiTheme="minorHAnsi" w:hAnsiTheme="minorHAnsi" w:cstheme="minorHAnsi"/>
          <w:b/>
          <w:color w:val="auto"/>
        </w:rPr>
      </w:pPr>
    </w:p>
    <w:p w14:paraId="3D4CD2F3" w14:textId="2EAC6500" w:rsidR="006305D7" w:rsidRPr="00B1222C" w:rsidRDefault="006305D7" w:rsidP="0091519E">
      <w:pPr>
        <w:rPr>
          <w:rFonts w:asciiTheme="minorHAnsi" w:hAnsiTheme="minorHAnsi" w:cstheme="minorHAnsi"/>
          <w:color w:val="auto"/>
        </w:rPr>
      </w:pPr>
      <w:bookmarkStart w:id="0" w:name="_Hlk506282696"/>
      <w:r w:rsidRPr="00B1222C">
        <w:rPr>
          <w:rFonts w:asciiTheme="minorHAnsi" w:hAnsiTheme="minorHAnsi" w:cstheme="minorHAnsi"/>
          <w:b/>
          <w:color w:val="auto"/>
        </w:rPr>
        <w:t>PROTOCOL:</w:t>
      </w:r>
      <w:r w:rsidR="0046228A">
        <w:rPr>
          <w:rFonts w:asciiTheme="minorHAnsi" w:hAnsiTheme="minorHAnsi" w:cstheme="minorHAnsi"/>
          <w:b/>
          <w:color w:val="auto"/>
        </w:rPr>
        <w:br/>
      </w:r>
    </w:p>
    <w:p w14:paraId="332FD217" w14:textId="0EA30232" w:rsidR="0046228A" w:rsidRPr="0046228A" w:rsidRDefault="00B138B6" w:rsidP="00F97362">
      <w:pPr>
        <w:pStyle w:val="ListParagraph"/>
        <w:numPr>
          <w:ilvl w:val="0"/>
          <w:numId w:val="24"/>
        </w:numPr>
        <w:rPr>
          <w:rFonts w:asciiTheme="minorHAnsi" w:hAnsiTheme="minorHAnsi" w:cstheme="minorHAnsi"/>
          <w:b/>
          <w:color w:val="auto"/>
          <w:highlight w:val="yellow"/>
        </w:rPr>
      </w:pPr>
      <w:r w:rsidRPr="0046228A">
        <w:rPr>
          <w:rFonts w:asciiTheme="minorHAnsi" w:hAnsiTheme="minorHAnsi" w:cstheme="minorHAnsi"/>
          <w:b/>
          <w:color w:val="auto"/>
          <w:highlight w:val="yellow"/>
        </w:rPr>
        <w:t xml:space="preserve">Prepare </w:t>
      </w:r>
      <w:r w:rsidR="00555B2B">
        <w:rPr>
          <w:rFonts w:asciiTheme="minorHAnsi" w:hAnsiTheme="minorHAnsi" w:cstheme="minorHAnsi"/>
          <w:b/>
          <w:color w:val="auto"/>
          <w:highlight w:val="yellow"/>
        </w:rPr>
        <w:t>S</w:t>
      </w:r>
      <w:r w:rsidRPr="0046228A">
        <w:rPr>
          <w:rFonts w:asciiTheme="minorHAnsi" w:hAnsiTheme="minorHAnsi" w:cstheme="minorHAnsi"/>
          <w:b/>
          <w:color w:val="auto"/>
          <w:highlight w:val="yellow"/>
        </w:rPr>
        <w:t xml:space="preserve">oil for </w:t>
      </w:r>
      <w:r w:rsidR="00555B2B">
        <w:rPr>
          <w:rFonts w:asciiTheme="minorHAnsi" w:hAnsiTheme="minorHAnsi" w:cstheme="minorHAnsi"/>
          <w:b/>
          <w:color w:val="auto"/>
          <w:highlight w:val="yellow"/>
        </w:rPr>
        <w:t>N</w:t>
      </w:r>
      <w:r w:rsidRPr="0046228A">
        <w:rPr>
          <w:rFonts w:asciiTheme="minorHAnsi" w:hAnsiTheme="minorHAnsi" w:cstheme="minorHAnsi"/>
          <w:b/>
          <w:color w:val="auto"/>
          <w:highlight w:val="yellow"/>
        </w:rPr>
        <w:t>on-treated DRIFT</w:t>
      </w:r>
      <w:r w:rsidR="0048001B" w:rsidRPr="0046228A">
        <w:rPr>
          <w:rFonts w:asciiTheme="minorHAnsi" w:hAnsiTheme="minorHAnsi" w:cstheme="minorHAnsi"/>
          <w:b/>
          <w:color w:val="auto"/>
          <w:highlight w:val="yellow"/>
        </w:rPr>
        <w:t xml:space="preserve"> </w:t>
      </w:r>
      <w:r w:rsidR="00555B2B">
        <w:rPr>
          <w:rFonts w:asciiTheme="minorHAnsi" w:hAnsiTheme="minorHAnsi" w:cstheme="minorHAnsi"/>
          <w:b/>
          <w:color w:val="auto"/>
          <w:highlight w:val="yellow"/>
        </w:rPr>
        <w:t>S</w:t>
      </w:r>
      <w:r w:rsidR="0048001B" w:rsidRPr="0046228A">
        <w:rPr>
          <w:rFonts w:asciiTheme="minorHAnsi" w:hAnsiTheme="minorHAnsi" w:cstheme="minorHAnsi"/>
          <w:b/>
          <w:color w:val="auto"/>
          <w:highlight w:val="yellow"/>
        </w:rPr>
        <w:t>pectroscopy</w:t>
      </w:r>
      <w:r w:rsidRPr="0046228A">
        <w:rPr>
          <w:rFonts w:asciiTheme="minorHAnsi" w:hAnsiTheme="minorHAnsi" w:cstheme="minorHAnsi"/>
          <w:b/>
          <w:color w:val="auto"/>
          <w:highlight w:val="yellow"/>
        </w:rPr>
        <w:t xml:space="preserve"> and SOM </w:t>
      </w:r>
      <w:r w:rsidR="00555B2B">
        <w:rPr>
          <w:rFonts w:asciiTheme="minorHAnsi" w:hAnsiTheme="minorHAnsi" w:cstheme="minorHAnsi"/>
          <w:b/>
          <w:color w:val="auto"/>
          <w:highlight w:val="yellow"/>
        </w:rPr>
        <w:t>R</w:t>
      </w:r>
      <w:r w:rsidRPr="0046228A">
        <w:rPr>
          <w:rFonts w:asciiTheme="minorHAnsi" w:hAnsiTheme="minorHAnsi" w:cstheme="minorHAnsi"/>
          <w:b/>
          <w:color w:val="auto"/>
          <w:highlight w:val="yellow"/>
        </w:rPr>
        <w:t>emoval</w:t>
      </w:r>
    </w:p>
    <w:p w14:paraId="29D0AE21" w14:textId="77777777" w:rsidR="0046228A" w:rsidRDefault="0046228A" w:rsidP="0046228A">
      <w:pPr>
        <w:pStyle w:val="ListParagraph"/>
        <w:ind w:left="0"/>
        <w:rPr>
          <w:rFonts w:asciiTheme="minorHAnsi" w:hAnsiTheme="minorHAnsi" w:cstheme="minorHAnsi"/>
          <w:color w:val="auto"/>
          <w:highlight w:val="yellow"/>
        </w:rPr>
      </w:pPr>
    </w:p>
    <w:p w14:paraId="6A51F16D" w14:textId="6D6FEBC4" w:rsidR="00F97362" w:rsidRPr="00F97362" w:rsidRDefault="0046228A" w:rsidP="0046228A">
      <w:pPr>
        <w:pStyle w:val="ListParagraph"/>
        <w:numPr>
          <w:ilvl w:val="1"/>
          <w:numId w:val="24"/>
        </w:numPr>
        <w:rPr>
          <w:rFonts w:asciiTheme="minorHAnsi" w:hAnsiTheme="minorHAnsi" w:cstheme="minorHAnsi"/>
          <w:color w:val="auto"/>
          <w:highlight w:val="yellow"/>
        </w:rPr>
      </w:pPr>
      <w:r>
        <w:rPr>
          <w:rFonts w:asciiTheme="minorHAnsi" w:hAnsiTheme="minorHAnsi" w:cstheme="minorHAnsi"/>
          <w:color w:val="auto"/>
          <w:highlight w:val="yellow"/>
        </w:rPr>
        <w:t>S</w:t>
      </w:r>
      <w:r w:rsidR="00FE1159" w:rsidRPr="00F97362">
        <w:rPr>
          <w:rFonts w:asciiTheme="minorHAnsi" w:hAnsiTheme="minorHAnsi" w:cstheme="minorHAnsi"/>
          <w:color w:val="auto"/>
          <w:highlight w:val="yellow"/>
        </w:rPr>
        <w:t>iev</w:t>
      </w:r>
      <w:r>
        <w:rPr>
          <w:rFonts w:asciiTheme="minorHAnsi" w:hAnsiTheme="minorHAnsi" w:cstheme="minorHAnsi"/>
          <w:color w:val="auto"/>
          <w:highlight w:val="yellow"/>
        </w:rPr>
        <w:t xml:space="preserve">e the soil </w:t>
      </w:r>
      <w:r w:rsidR="00FE1159" w:rsidRPr="00F97362">
        <w:rPr>
          <w:rFonts w:asciiTheme="minorHAnsi" w:hAnsiTheme="minorHAnsi" w:cstheme="minorHAnsi"/>
          <w:color w:val="auto"/>
          <w:highlight w:val="yellow"/>
        </w:rPr>
        <w:t>to &lt;</w:t>
      </w:r>
      <w:r w:rsidR="0010678B">
        <w:rPr>
          <w:rFonts w:asciiTheme="minorHAnsi" w:hAnsiTheme="minorHAnsi" w:cstheme="minorHAnsi"/>
          <w:color w:val="auto"/>
          <w:highlight w:val="yellow"/>
        </w:rPr>
        <w:t xml:space="preserve"> </w:t>
      </w:r>
      <w:r w:rsidR="00FE1159" w:rsidRPr="00F97362">
        <w:rPr>
          <w:rFonts w:asciiTheme="minorHAnsi" w:hAnsiTheme="minorHAnsi" w:cstheme="minorHAnsi"/>
          <w:color w:val="auto"/>
          <w:highlight w:val="yellow"/>
        </w:rPr>
        <w:t>2 mm using a stainless</w:t>
      </w:r>
      <w:r>
        <w:rPr>
          <w:rFonts w:asciiTheme="minorHAnsi" w:hAnsiTheme="minorHAnsi" w:cstheme="minorHAnsi"/>
          <w:color w:val="auto"/>
          <w:highlight w:val="yellow"/>
        </w:rPr>
        <w:t>-</w:t>
      </w:r>
      <w:r w:rsidR="00FE1159" w:rsidRPr="00F97362">
        <w:rPr>
          <w:rFonts w:asciiTheme="minorHAnsi" w:hAnsiTheme="minorHAnsi" w:cstheme="minorHAnsi"/>
          <w:color w:val="auto"/>
          <w:highlight w:val="yellow"/>
        </w:rPr>
        <w:t>steel mesh (the ‘fine-earth fraction</w:t>
      </w:r>
      <w:r w:rsidR="00656B62">
        <w:rPr>
          <w:rFonts w:asciiTheme="minorHAnsi" w:hAnsiTheme="minorHAnsi" w:cstheme="minorHAnsi"/>
          <w:color w:val="auto"/>
          <w:highlight w:val="yellow"/>
        </w:rPr>
        <w:t>’</w:t>
      </w:r>
      <w:r w:rsidR="00FE1159" w:rsidRPr="00F97362">
        <w:rPr>
          <w:rFonts w:asciiTheme="minorHAnsi" w:hAnsiTheme="minorHAnsi" w:cstheme="minorHAnsi"/>
          <w:color w:val="auto"/>
          <w:highlight w:val="yellow"/>
        </w:rPr>
        <w:t>)</w:t>
      </w:r>
      <w:r w:rsidR="00265503" w:rsidRPr="00F97362">
        <w:rPr>
          <w:rFonts w:asciiTheme="minorHAnsi" w:hAnsiTheme="minorHAnsi" w:cstheme="minorHAnsi"/>
          <w:color w:val="auto"/>
          <w:highlight w:val="yellow"/>
        </w:rPr>
        <w:t>.</w:t>
      </w:r>
    </w:p>
    <w:p w14:paraId="23577A63" w14:textId="77777777" w:rsidR="00F97362" w:rsidRPr="00D01F31" w:rsidRDefault="00F97362" w:rsidP="00D01F31">
      <w:pPr>
        <w:rPr>
          <w:rFonts w:asciiTheme="minorHAnsi" w:hAnsiTheme="minorHAnsi" w:cstheme="minorHAnsi"/>
          <w:color w:val="auto"/>
        </w:rPr>
      </w:pPr>
    </w:p>
    <w:p w14:paraId="30072F09" w14:textId="20BEEF67" w:rsidR="00B138B6" w:rsidRPr="00B1222C" w:rsidRDefault="00F97362" w:rsidP="0091519E">
      <w:pPr>
        <w:rPr>
          <w:rFonts w:asciiTheme="minorHAnsi" w:hAnsiTheme="minorHAnsi" w:cstheme="minorHAnsi"/>
          <w:color w:val="auto"/>
        </w:rPr>
      </w:pPr>
      <w:r>
        <w:rPr>
          <w:rFonts w:asciiTheme="minorHAnsi" w:hAnsiTheme="minorHAnsi" w:cstheme="minorHAnsi"/>
          <w:color w:val="auto"/>
        </w:rPr>
        <w:t xml:space="preserve">Note: </w:t>
      </w:r>
      <w:r w:rsidR="00265503" w:rsidRPr="00F97362">
        <w:rPr>
          <w:rFonts w:asciiTheme="minorHAnsi" w:hAnsiTheme="minorHAnsi" w:cstheme="minorHAnsi"/>
          <w:color w:val="auto"/>
        </w:rPr>
        <w:t>This demonstration employs two soils of similar texture but a nearly 3-fold difference in total SOM content (</w:t>
      </w:r>
      <w:r w:rsidR="00265503" w:rsidRPr="00F97362">
        <w:rPr>
          <w:rFonts w:asciiTheme="minorHAnsi" w:hAnsiTheme="minorHAnsi" w:cstheme="minorHAnsi"/>
          <w:b/>
          <w:color w:val="auto"/>
        </w:rPr>
        <w:t>Table 1</w:t>
      </w:r>
      <w:r w:rsidR="00265503" w:rsidRPr="00F97362">
        <w:rPr>
          <w:rFonts w:asciiTheme="minorHAnsi" w:hAnsiTheme="minorHAnsi" w:cstheme="minorHAnsi"/>
          <w:color w:val="auto"/>
        </w:rPr>
        <w:t>).</w:t>
      </w:r>
    </w:p>
    <w:p w14:paraId="59B06598" w14:textId="77777777" w:rsidR="00FE1159" w:rsidRPr="002B4813" w:rsidRDefault="00FE1159" w:rsidP="0091519E">
      <w:pPr>
        <w:rPr>
          <w:rFonts w:asciiTheme="minorHAnsi" w:hAnsiTheme="minorHAnsi" w:cstheme="minorHAnsi"/>
          <w:b/>
          <w:color w:val="auto"/>
        </w:rPr>
      </w:pPr>
    </w:p>
    <w:p w14:paraId="5122249D" w14:textId="0CCACE05" w:rsidR="00B138B6" w:rsidRPr="002B4813" w:rsidRDefault="00B138B6" w:rsidP="00F97362">
      <w:pPr>
        <w:pStyle w:val="ListParagraph"/>
        <w:numPr>
          <w:ilvl w:val="0"/>
          <w:numId w:val="24"/>
        </w:numPr>
        <w:rPr>
          <w:rFonts w:asciiTheme="minorHAnsi" w:hAnsiTheme="minorHAnsi" w:cstheme="minorHAnsi"/>
          <w:b/>
          <w:color w:val="auto"/>
        </w:rPr>
      </w:pPr>
      <w:r w:rsidRPr="002B4813">
        <w:rPr>
          <w:rFonts w:asciiTheme="minorHAnsi" w:hAnsiTheme="minorHAnsi" w:cstheme="minorHAnsi"/>
          <w:b/>
          <w:color w:val="auto"/>
        </w:rPr>
        <w:t xml:space="preserve">SOM </w:t>
      </w:r>
      <w:r w:rsidR="00555B2B">
        <w:rPr>
          <w:rFonts w:asciiTheme="minorHAnsi" w:hAnsiTheme="minorHAnsi" w:cstheme="minorHAnsi"/>
          <w:b/>
          <w:color w:val="auto"/>
        </w:rPr>
        <w:t>R</w:t>
      </w:r>
      <w:r w:rsidR="007975E7" w:rsidRPr="002B4813">
        <w:rPr>
          <w:rFonts w:asciiTheme="minorHAnsi" w:hAnsiTheme="minorHAnsi" w:cstheme="minorHAnsi"/>
          <w:b/>
          <w:color w:val="auto"/>
        </w:rPr>
        <w:t xml:space="preserve">emoval by </w:t>
      </w:r>
      <w:r w:rsidR="00555B2B">
        <w:rPr>
          <w:rFonts w:asciiTheme="minorHAnsi" w:hAnsiTheme="minorHAnsi" w:cstheme="minorHAnsi"/>
          <w:b/>
          <w:color w:val="auto"/>
        </w:rPr>
        <w:t>C</w:t>
      </w:r>
      <w:r w:rsidR="007975E7" w:rsidRPr="002B4813">
        <w:rPr>
          <w:rFonts w:asciiTheme="minorHAnsi" w:hAnsiTheme="minorHAnsi" w:cstheme="minorHAnsi"/>
          <w:b/>
          <w:color w:val="auto"/>
        </w:rPr>
        <w:t xml:space="preserve">hemical </w:t>
      </w:r>
      <w:r w:rsidR="00555B2B">
        <w:rPr>
          <w:rFonts w:asciiTheme="minorHAnsi" w:hAnsiTheme="minorHAnsi" w:cstheme="minorHAnsi"/>
          <w:b/>
          <w:color w:val="auto"/>
        </w:rPr>
        <w:t>O</w:t>
      </w:r>
      <w:r w:rsidR="007975E7" w:rsidRPr="002B4813">
        <w:rPr>
          <w:rFonts w:asciiTheme="minorHAnsi" w:hAnsiTheme="minorHAnsi" w:cstheme="minorHAnsi"/>
          <w:b/>
          <w:color w:val="auto"/>
        </w:rPr>
        <w:t xml:space="preserve">xidation: </w:t>
      </w:r>
      <w:r w:rsidR="00555B2B">
        <w:rPr>
          <w:rFonts w:asciiTheme="minorHAnsi" w:hAnsiTheme="minorHAnsi" w:cstheme="minorHAnsi"/>
          <w:b/>
          <w:color w:val="auto"/>
        </w:rPr>
        <w:t>E</w:t>
      </w:r>
      <w:r w:rsidR="007975E7" w:rsidRPr="002B4813">
        <w:rPr>
          <w:rFonts w:asciiTheme="minorHAnsi" w:hAnsiTheme="minorHAnsi" w:cstheme="minorHAnsi"/>
          <w:b/>
          <w:color w:val="auto"/>
        </w:rPr>
        <w:t>xample of</w:t>
      </w:r>
      <w:r w:rsidRPr="002B4813">
        <w:rPr>
          <w:rFonts w:asciiTheme="minorHAnsi" w:hAnsiTheme="minorHAnsi" w:cstheme="minorHAnsi"/>
          <w:b/>
          <w:color w:val="auto"/>
        </w:rPr>
        <w:t xml:space="preserve"> NaOCl</w:t>
      </w:r>
    </w:p>
    <w:p w14:paraId="34843324" w14:textId="77777777" w:rsidR="00FE1159" w:rsidRPr="00F97362" w:rsidRDefault="00FE1159" w:rsidP="0091519E">
      <w:pPr>
        <w:rPr>
          <w:rFonts w:asciiTheme="minorHAnsi" w:hAnsiTheme="minorHAnsi" w:cstheme="minorHAnsi"/>
          <w:color w:val="auto"/>
          <w:highlight w:val="yellow"/>
        </w:rPr>
      </w:pPr>
    </w:p>
    <w:p w14:paraId="77E4ABF0" w14:textId="2391D2BA" w:rsidR="00F97362" w:rsidRPr="00F97362" w:rsidRDefault="00EE4B35" w:rsidP="00F97362">
      <w:pPr>
        <w:pStyle w:val="ListParagraph"/>
        <w:numPr>
          <w:ilvl w:val="1"/>
          <w:numId w:val="24"/>
        </w:numPr>
        <w:rPr>
          <w:rFonts w:asciiTheme="minorHAnsi" w:hAnsiTheme="minorHAnsi" w:cstheme="minorHAnsi"/>
          <w:color w:val="auto"/>
          <w:highlight w:val="yellow"/>
        </w:rPr>
      </w:pPr>
      <w:r w:rsidRPr="00F97362">
        <w:rPr>
          <w:rFonts w:asciiTheme="minorHAnsi" w:hAnsiTheme="minorHAnsi" w:cstheme="minorHAnsi"/>
          <w:color w:val="auto"/>
          <w:highlight w:val="yellow"/>
        </w:rPr>
        <w:t xml:space="preserve">Adjust </w:t>
      </w:r>
      <w:r w:rsidR="00555B2B">
        <w:rPr>
          <w:rFonts w:asciiTheme="minorHAnsi" w:hAnsiTheme="minorHAnsi" w:cstheme="minorHAnsi"/>
          <w:color w:val="auto"/>
          <w:highlight w:val="yellow"/>
        </w:rPr>
        <w:t xml:space="preserve">the </w:t>
      </w:r>
      <w:r w:rsidRPr="00F97362">
        <w:rPr>
          <w:rFonts w:asciiTheme="minorHAnsi" w:hAnsiTheme="minorHAnsi" w:cstheme="minorHAnsi"/>
          <w:color w:val="auto"/>
          <w:highlight w:val="yellow"/>
        </w:rPr>
        <w:t xml:space="preserve">pH of </w:t>
      </w:r>
      <w:r w:rsidR="00AE5E42" w:rsidRPr="00F97362">
        <w:rPr>
          <w:rFonts w:asciiTheme="minorHAnsi" w:hAnsiTheme="minorHAnsi" w:cstheme="minorHAnsi"/>
          <w:color w:val="auto"/>
          <w:highlight w:val="yellow"/>
        </w:rPr>
        <w:t xml:space="preserve">6% </w:t>
      </w:r>
      <w:r w:rsidR="00560D4B">
        <w:rPr>
          <w:rFonts w:asciiTheme="minorHAnsi" w:hAnsiTheme="minorHAnsi" w:cstheme="minorHAnsi"/>
          <w:color w:val="auto"/>
          <w:highlight w:val="yellow"/>
        </w:rPr>
        <w:t>w</w:t>
      </w:r>
      <w:r w:rsidR="00AE5E42" w:rsidRPr="00F97362">
        <w:rPr>
          <w:rFonts w:asciiTheme="minorHAnsi" w:hAnsiTheme="minorHAnsi" w:cstheme="minorHAnsi"/>
          <w:color w:val="auto"/>
          <w:highlight w:val="yellow"/>
        </w:rPr>
        <w:t xml:space="preserve">/v </w:t>
      </w:r>
      <w:r w:rsidR="00CB0288">
        <w:rPr>
          <w:rFonts w:asciiTheme="minorHAnsi" w:hAnsiTheme="minorHAnsi" w:cstheme="minorHAnsi"/>
          <w:color w:val="auto"/>
          <w:highlight w:val="yellow"/>
        </w:rPr>
        <w:t>NaOCl</w:t>
      </w:r>
      <w:r w:rsidR="00220EA8" w:rsidRPr="00F97362">
        <w:rPr>
          <w:rFonts w:asciiTheme="minorHAnsi" w:hAnsiTheme="minorHAnsi" w:cstheme="minorHAnsi"/>
          <w:color w:val="auto"/>
          <w:highlight w:val="yellow"/>
        </w:rPr>
        <w:t xml:space="preserve"> to</w:t>
      </w:r>
      <w:r w:rsidRPr="00F97362">
        <w:rPr>
          <w:rFonts w:asciiTheme="minorHAnsi" w:hAnsiTheme="minorHAnsi" w:cstheme="minorHAnsi"/>
          <w:color w:val="auto"/>
          <w:highlight w:val="yellow"/>
        </w:rPr>
        <w:t xml:space="preserve"> pH 9.5</w:t>
      </w:r>
      <w:r w:rsidR="00B733E5" w:rsidRPr="00F97362">
        <w:rPr>
          <w:rFonts w:asciiTheme="minorHAnsi" w:hAnsiTheme="minorHAnsi" w:cstheme="minorHAnsi"/>
          <w:color w:val="auto"/>
          <w:highlight w:val="yellow"/>
        </w:rPr>
        <w:t xml:space="preserve"> </w:t>
      </w:r>
      <w:r w:rsidR="001A6768" w:rsidRPr="00F97362">
        <w:rPr>
          <w:rFonts w:asciiTheme="minorHAnsi" w:hAnsiTheme="minorHAnsi" w:cstheme="minorHAnsi"/>
          <w:color w:val="auto"/>
          <w:highlight w:val="yellow"/>
        </w:rPr>
        <w:t xml:space="preserve">by adding </w:t>
      </w:r>
      <w:r w:rsidR="00B733E5" w:rsidRPr="00F97362">
        <w:rPr>
          <w:rFonts w:asciiTheme="minorHAnsi" w:hAnsiTheme="minorHAnsi" w:cstheme="minorHAnsi"/>
          <w:color w:val="auto"/>
          <w:highlight w:val="yellow"/>
        </w:rPr>
        <w:t>1 M HCl</w:t>
      </w:r>
      <w:r w:rsidR="001A6768" w:rsidRPr="00F97362">
        <w:rPr>
          <w:rFonts w:asciiTheme="minorHAnsi" w:hAnsiTheme="minorHAnsi" w:cstheme="minorHAnsi"/>
          <w:color w:val="auto"/>
          <w:highlight w:val="yellow"/>
        </w:rPr>
        <w:t xml:space="preserve"> dropwise</w:t>
      </w:r>
      <w:r w:rsidR="00D0634A" w:rsidRPr="00F97362">
        <w:rPr>
          <w:rFonts w:asciiTheme="minorHAnsi" w:hAnsiTheme="minorHAnsi" w:cstheme="minorHAnsi"/>
          <w:color w:val="auto"/>
          <w:highlight w:val="yellow"/>
        </w:rPr>
        <w:t xml:space="preserve"> to the solution</w:t>
      </w:r>
      <w:r w:rsidR="00ED52E4" w:rsidRPr="00F97362">
        <w:rPr>
          <w:rFonts w:asciiTheme="minorHAnsi" w:hAnsiTheme="minorHAnsi" w:cstheme="minorHAnsi"/>
          <w:color w:val="auto"/>
          <w:highlight w:val="yellow"/>
        </w:rPr>
        <w:t xml:space="preserve"> while mixing</w:t>
      </w:r>
      <w:r w:rsidR="00F969DC">
        <w:rPr>
          <w:rFonts w:asciiTheme="minorHAnsi" w:hAnsiTheme="minorHAnsi" w:cstheme="minorHAnsi"/>
          <w:color w:val="auto"/>
          <w:highlight w:val="yellow"/>
        </w:rPr>
        <w:t xml:space="preserve"> and measuring with a pH meter</w:t>
      </w:r>
      <w:r w:rsidRPr="00F97362">
        <w:rPr>
          <w:rFonts w:asciiTheme="minorHAnsi" w:hAnsiTheme="minorHAnsi" w:cstheme="minorHAnsi"/>
          <w:color w:val="auto"/>
          <w:highlight w:val="yellow"/>
        </w:rPr>
        <w:t>.</w:t>
      </w:r>
    </w:p>
    <w:p w14:paraId="13B5AEB6" w14:textId="77777777" w:rsidR="00F97362" w:rsidRDefault="00F97362" w:rsidP="00F97362">
      <w:pPr>
        <w:pStyle w:val="ListParagraph"/>
        <w:ind w:left="0"/>
        <w:rPr>
          <w:rFonts w:asciiTheme="minorHAnsi" w:hAnsiTheme="minorHAnsi" w:cstheme="minorHAnsi"/>
          <w:color w:val="auto"/>
        </w:rPr>
      </w:pPr>
    </w:p>
    <w:p w14:paraId="38F93D5B" w14:textId="35396225" w:rsidR="00EE4B35" w:rsidRPr="00F97362" w:rsidRDefault="00F97362" w:rsidP="00F97362">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025582" w:rsidRPr="00F97362">
        <w:rPr>
          <w:rFonts w:asciiTheme="minorHAnsi" w:hAnsiTheme="minorHAnsi" w:cstheme="minorHAnsi"/>
          <w:color w:val="auto"/>
        </w:rPr>
        <w:t>Most commercial bleaches</w:t>
      </w:r>
      <w:r w:rsidR="000F640E">
        <w:rPr>
          <w:rFonts w:asciiTheme="minorHAnsi" w:hAnsiTheme="minorHAnsi" w:cstheme="minorHAnsi"/>
          <w:color w:val="auto"/>
        </w:rPr>
        <w:t xml:space="preserve"> (</w:t>
      </w:r>
      <w:r w:rsidR="000F640E" w:rsidRPr="002B4813">
        <w:rPr>
          <w:rFonts w:asciiTheme="minorHAnsi" w:hAnsiTheme="minorHAnsi" w:cstheme="minorHAnsi"/>
          <w:i/>
          <w:color w:val="auto"/>
        </w:rPr>
        <w:t>e.g.</w:t>
      </w:r>
      <w:r w:rsidR="000F640E">
        <w:rPr>
          <w:rFonts w:asciiTheme="minorHAnsi" w:hAnsiTheme="minorHAnsi" w:cstheme="minorHAnsi"/>
          <w:color w:val="auto"/>
        </w:rPr>
        <w:t>, Clorox)</w:t>
      </w:r>
      <w:r w:rsidR="00025582" w:rsidRPr="00F97362">
        <w:rPr>
          <w:rFonts w:asciiTheme="minorHAnsi" w:hAnsiTheme="minorHAnsi" w:cstheme="minorHAnsi"/>
          <w:color w:val="auto"/>
        </w:rPr>
        <w:t xml:space="preserve"> are suitable</w:t>
      </w:r>
      <w:r w:rsidR="00AE5E42" w:rsidRPr="00F97362">
        <w:rPr>
          <w:rFonts w:asciiTheme="minorHAnsi" w:hAnsiTheme="minorHAnsi" w:cstheme="minorHAnsi"/>
          <w:color w:val="auto"/>
        </w:rPr>
        <w:t xml:space="preserve"> in quality and concentration</w:t>
      </w:r>
      <w:r w:rsidR="00EE4B35" w:rsidRPr="00F97362">
        <w:rPr>
          <w:rFonts w:asciiTheme="minorHAnsi" w:hAnsiTheme="minorHAnsi" w:cstheme="minorHAnsi"/>
          <w:color w:val="auto"/>
        </w:rPr>
        <w:t xml:space="preserve"> </w:t>
      </w:r>
      <w:r w:rsidR="00AE5E42" w:rsidRPr="00F97362">
        <w:rPr>
          <w:rFonts w:asciiTheme="minorHAnsi" w:hAnsiTheme="minorHAnsi" w:cstheme="minorHAnsi"/>
          <w:color w:val="auto"/>
        </w:rPr>
        <w:t>(typically 3</w:t>
      </w:r>
      <w:r w:rsidR="00555B2B">
        <w:rPr>
          <w:rFonts w:asciiTheme="minorHAnsi" w:hAnsiTheme="minorHAnsi" w:cstheme="minorHAnsi"/>
          <w:color w:val="auto"/>
        </w:rPr>
        <w:t>‒</w:t>
      </w:r>
      <w:r w:rsidR="00AE5E42" w:rsidRPr="00F97362">
        <w:rPr>
          <w:rFonts w:asciiTheme="minorHAnsi" w:hAnsiTheme="minorHAnsi" w:cstheme="minorHAnsi"/>
          <w:color w:val="auto"/>
        </w:rPr>
        <w:t>7% NaOCl v/v</w:t>
      </w:r>
      <w:r w:rsidR="002B4813" w:rsidRPr="00F97362">
        <w:rPr>
          <w:rFonts w:asciiTheme="minorHAnsi" w:hAnsiTheme="minorHAnsi" w:cstheme="minorHAnsi"/>
          <w:color w:val="auto"/>
        </w:rPr>
        <w:t>) but</w:t>
      </w:r>
      <w:r w:rsidR="00AE5E42" w:rsidRPr="00F97362">
        <w:rPr>
          <w:rFonts w:asciiTheme="minorHAnsi" w:hAnsiTheme="minorHAnsi" w:cstheme="minorHAnsi"/>
          <w:color w:val="auto"/>
        </w:rPr>
        <w:t xml:space="preserve"> </w:t>
      </w:r>
      <w:r w:rsidR="00EE4B35" w:rsidRPr="00F97362">
        <w:rPr>
          <w:rFonts w:asciiTheme="minorHAnsi" w:hAnsiTheme="minorHAnsi" w:cstheme="minorHAnsi"/>
          <w:color w:val="auto"/>
        </w:rPr>
        <w:t xml:space="preserve">will </w:t>
      </w:r>
      <w:r w:rsidR="002B4813">
        <w:rPr>
          <w:rFonts w:asciiTheme="minorHAnsi" w:hAnsiTheme="minorHAnsi" w:cstheme="minorHAnsi"/>
          <w:color w:val="auto"/>
        </w:rPr>
        <w:t>have</w:t>
      </w:r>
      <w:r w:rsidR="00EE4B35" w:rsidRPr="00F97362">
        <w:rPr>
          <w:rFonts w:asciiTheme="minorHAnsi" w:hAnsiTheme="minorHAnsi" w:cstheme="minorHAnsi"/>
          <w:color w:val="auto"/>
        </w:rPr>
        <w:t xml:space="preserve"> pH </w:t>
      </w:r>
      <w:r w:rsidR="00170942" w:rsidRPr="00F97362">
        <w:rPr>
          <w:rFonts w:asciiTheme="minorHAnsi" w:hAnsiTheme="minorHAnsi" w:cstheme="minorHAnsi"/>
          <w:color w:val="auto"/>
        </w:rPr>
        <w:t>&gt;</w:t>
      </w:r>
      <w:r w:rsidR="00555B2B">
        <w:rPr>
          <w:rFonts w:asciiTheme="minorHAnsi" w:hAnsiTheme="minorHAnsi" w:cstheme="minorHAnsi"/>
          <w:color w:val="auto"/>
        </w:rPr>
        <w:t xml:space="preserve"> </w:t>
      </w:r>
      <w:r w:rsidR="00EE4B35" w:rsidRPr="00F97362">
        <w:rPr>
          <w:rFonts w:asciiTheme="minorHAnsi" w:hAnsiTheme="minorHAnsi" w:cstheme="minorHAnsi"/>
          <w:color w:val="auto"/>
        </w:rPr>
        <w:t xml:space="preserve">12. </w:t>
      </w:r>
      <w:r w:rsidR="00AE5E42" w:rsidRPr="00F97362">
        <w:rPr>
          <w:rFonts w:asciiTheme="minorHAnsi" w:hAnsiTheme="minorHAnsi" w:cstheme="minorHAnsi"/>
          <w:color w:val="auto"/>
        </w:rPr>
        <w:t>As NaOCl</w:t>
      </w:r>
      <w:r w:rsidR="00EE4B35" w:rsidRPr="00F97362">
        <w:rPr>
          <w:rFonts w:asciiTheme="minorHAnsi" w:hAnsiTheme="minorHAnsi" w:cstheme="minorHAnsi"/>
          <w:color w:val="auto"/>
        </w:rPr>
        <w:t xml:space="preserve"> oxidation</w:t>
      </w:r>
      <w:r w:rsidR="00AE5E42" w:rsidRPr="00F97362">
        <w:rPr>
          <w:rFonts w:asciiTheme="minorHAnsi" w:hAnsiTheme="minorHAnsi" w:cstheme="minorHAnsi"/>
          <w:color w:val="auto"/>
        </w:rPr>
        <w:t xml:space="preserve"> of organic matter is pH-dependent, </w:t>
      </w:r>
      <w:r w:rsidR="00220EA8" w:rsidRPr="00F97362">
        <w:rPr>
          <w:rFonts w:asciiTheme="minorHAnsi" w:hAnsiTheme="minorHAnsi" w:cstheme="minorHAnsi"/>
          <w:color w:val="auto"/>
        </w:rPr>
        <w:t xml:space="preserve">and </w:t>
      </w:r>
      <w:r w:rsidR="00EE4B35" w:rsidRPr="00F97362">
        <w:rPr>
          <w:rFonts w:asciiTheme="minorHAnsi" w:hAnsiTheme="minorHAnsi" w:cstheme="minorHAnsi"/>
          <w:color w:val="auto"/>
        </w:rPr>
        <w:t>pH 9.5 is rec</w:t>
      </w:r>
      <w:r w:rsidR="00AE5E42" w:rsidRPr="00F97362">
        <w:rPr>
          <w:rFonts w:asciiTheme="minorHAnsi" w:hAnsiTheme="minorHAnsi" w:cstheme="minorHAnsi"/>
          <w:color w:val="auto"/>
        </w:rPr>
        <w:t>ommended for its use with soil samples</w:t>
      </w:r>
      <w:r w:rsidR="00C501E4" w:rsidRPr="00F97362">
        <w:rPr>
          <w:rFonts w:asciiTheme="minorHAnsi" w:hAnsiTheme="minorHAnsi" w:cstheme="minorHAnsi"/>
          <w:color w:val="auto"/>
        </w:rPr>
        <w:fldChar w:fldCharType="begin"/>
      </w:r>
      <w:r w:rsidR="000A312D" w:rsidRPr="00F97362">
        <w:rPr>
          <w:rFonts w:asciiTheme="minorHAnsi" w:hAnsiTheme="minorHAnsi" w:cstheme="minorHAnsi"/>
          <w:color w:val="auto"/>
        </w:rPr>
        <w:instrText xml:space="preserve"> ADDIN EN.CITE &lt;EndNote&gt;&lt;Cite&gt;&lt;Author&gt;Cavallaro&lt;/Author&gt;&lt;Year&gt;1984&lt;/Year&gt;&lt;RecNum&gt;2871&lt;/RecNum&gt;&lt;DisplayText&gt;&lt;style face="superscript"&gt;19,23&lt;/style&gt;&lt;/DisplayText&gt;&lt;record&gt;&lt;rec-number&gt;2871&lt;/rec-number&gt;&lt;foreign-keys&gt;&lt;key app="EN" db-id="x55vevxvwswv2oezsabp2vrn5s0vvpxps0e5" timestamp="1505941541"&gt;2871&lt;/key&gt;&lt;/foreign-keys&gt;&lt;ref-type name="Journal Article"&gt;17&lt;/ref-type&gt;&lt;contributors&gt;&lt;authors&gt;&lt;author&gt;Cavallaro, NANCY&lt;/author&gt;&lt;author&gt;McBride, Murray B&lt;/author&gt;&lt;/authors&gt;&lt;/contributors&gt;&lt;titles&gt;&lt;title&gt;Effect of selective dissolution on charge and surface properties of an acid soil clay&lt;/title&gt;&lt;secondary-title&gt;Clays clay miner&lt;/secondary-title&gt;&lt;/titles&gt;&lt;periodical&gt;&lt;full-title&gt;Clays Clay Miner&lt;/full-title&gt;&lt;/periodical&gt;&lt;pages&gt;283-290&lt;/pages&gt;&lt;volume&gt;32&lt;/volume&gt;&lt;dates&gt;&lt;year&gt;1984&lt;/year&gt;&lt;/dates&gt;&lt;urls&gt;&lt;/urls&gt;&lt;/record&gt;&lt;/Cite&gt;&lt;Cite&gt;&lt;Author&gt;Anderson&lt;/Author&gt;&lt;Year&gt;1963&lt;/Year&gt;&lt;RecNum&gt;14&lt;/RecNum&gt;&lt;record&gt;&lt;rec-number&gt;14&lt;/rec-number&gt;&lt;foreign-keys&gt;&lt;key app="EN" db-id="x55vevxvwswv2oezsabp2vrn5s0vvpxps0e5" timestamp="1404450851"&gt;14&lt;/key&gt;&lt;/foreign-keys&gt;&lt;ref-type name="Journal Article"&gt;17&lt;/ref-type&gt;&lt;contributors&gt;&lt;authors&gt;&lt;author&gt;Anderson, J. U.&lt;/author&gt;&lt;/authors&gt;&lt;/contributors&gt;&lt;titles&gt;&lt;title&gt;An improved pretreatment for mineralogical analysis of samples containing organic matter&lt;/title&gt;&lt;secondary-title&gt;Clays and Clay Minerals&lt;/secondary-title&gt;&lt;/titles&gt;&lt;periodical&gt;&lt;full-title&gt;Clays and Clay Minerals&lt;/full-title&gt;&lt;/periodical&gt;&lt;pages&gt;380-388&lt;/pages&gt;&lt;volume&gt;10&lt;/volume&gt;&lt;number&gt;3&lt;/number&gt;&lt;dates&gt;&lt;year&gt;1963&lt;/year&gt;&lt;pub-dates&gt;&lt;date&gt;1963&lt;/date&gt;&lt;/pub-dates&gt;&lt;/dates&gt;&lt;call-num&gt;0129&lt;/call-num&gt;&lt;urls&gt;&lt;/urls&gt;&lt;/record&gt;&lt;/Cite&gt;&lt;/EndNote&gt;</w:instrText>
      </w:r>
      <w:r w:rsidR="00C501E4" w:rsidRPr="00F97362">
        <w:rPr>
          <w:rFonts w:asciiTheme="minorHAnsi" w:hAnsiTheme="minorHAnsi" w:cstheme="minorHAnsi"/>
          <w:color w:val="auto"/>
        </w:rPr>
        <w:fldChar w:fldCharType="separate"/>
      </w:r>
      <w:r w:rsidR="000A312D" w:rsidRPr="00F97362">
        <w:rPr>
          <w:rFonts w:asciiTheme="minorHAnsi" w:hAnsiTheme="minorHAnsi" w:cstheme="minorHAnsi"/>
          <w:noProof/>
          <w:color w:val="auto"/>
          <w:vertAlign w:val="superscript"/>
        </w:rPr>
        <w:t>19,23</w:t>
      </w:r>
      <w:r w:rsidR="00C501E4" w:rsidRPr="00F97362">
        <w:rPr>
          <w:rFonts w:asciiTheme="minorHAnsi" w:hAnsiTheme="minorHAnsi" w:cstheme="minorHAnsi"/>
          <w:color w:val="auto"/>
        </w:rPr>
        <w:fldChar w:fldCharType="end"/>
      </w:r>
      <w:r w:rsidR="00220EA8" w:rsidRPr="00F97362">
        <w:rPr>
          <w:rFonts w:asciiTheme="minorHAnsi" w:hAnsiTheme="minorHAnsi" w:cstheme="minorHAnsi"/>
          <w:color w:val="auto"/>
        </w:rPr>
        <w:t>, it is necessary to adjust</w:t>
      </w:r>
      <w:r w:rsidR="00AE5E42" w:rsidRPr="00F97362">
        <w:rPr>
          <w:rFonts w:asciiTheme="minorHAnsi" w:hAnsiTheme="minorHAnsi" w:cstheme="minorHAnsi"/>
          <w:color w:val="auto"/>
        </w:rPr>
        <w:t xml:space="preserve"> </w:t>
      </w:r>
      <w:r w:rsidR="00121022">
        <w:rPr>
          <w:rFonts w:asciiTheme="minorHAnsi" w:hAnsiTheme="minorHAnsi" w:cstheme="minorHAnsi"/>
          <w:color w:val="auto"/>
        </w:rPr>
        <w:t xml:space="preserve">the </w:t>
      </w:r>
      <w:r w:rsidR="00AE5E42" w:rsidRPr="00F97362">
        <w:rPr>
          <w:rFonts w:asciiTheme="minorHAnsi" w:hAnsiTheme="minorHAnsi" w:cstheme="minorHAnsi"/>
          <w:color w:val="auto"/>
        </w:rPr>
        <w:t xml:space="preserve">pH of </w:t>
      </w:r>
      <w:r w:rsidR="00220EA8" w:rsidRPr="00F97362">
        <w:rPr>
          <w:rFonts w:asciiTheme="minorHAnsi" w:hAnsiTheme="minorHAnsi" w:cstheme="minorHAnsi"/>
          <w:color w:val="auto"/>
        </w:rPr>
        <w:lastRenderedPageBreak/>
        <w:t xml:space="preserve">most </w:t>
      </w:r>
      <w:r w:rsidR="00AE5E42" w:rsidRPr="00F97362">
        <w:rPr>
          <w:rFonts w:asciiTheme="minorHAnsi" w:hAnsiTheme="minorHAnsi" w:cstheme="minorHAnsi"/>
          <w:color w:val="auto"/>
        </w:rPr>
        <w:t>commercial</w:t>
      </w:r>
      <w:r w:rsidR="00220EA8" w:rsidRPr="00F97362">
        <w:rPr>
          <w:rFonts w:asciiTheme="minorHAnsi" w:hAnsiTheme="minorHAnsi" w:cstheme="minorHAnsi"/>
          <w:color w:val="auto"/>
        </w:rPr>
        <w:t>ly available</w:t>
      </w:r>
      <w:r w:rsidR="00AE5E42" w:rsidRPr="00F97362">
        <w:rPr>
          <w:rFonts w:asciiTheme="minorHAnsi" w:hAnsiTheme="minorHAnsi" w:cstheme="minorHAnsi"/>
          <w:color w:val="auto"/>
        </w:rPr>
        <w:t xml:space="preserve"> bleaches.</w:t>
      </w:r>
    </w:p>
    <w:p w14:paraId="586B8ECA" w14:textId="77777777" w:rsidR="00B733E5" w:rsidRPr="00F97362" w:rsidRDefault="00B733E5" w:rsidP="0091519E">
      <w:pPr>
        <w:rPr>
          <w:rFonts w:asciiTheme="minorHAnsi" w:hAnsiTheme="minorHAnsi" w:cstheme="minorHAnsi"/>
          <w:color w:val="auto"/>
          <w:highlight w:val="yellow"/>
        </w:rPr>
      </w:pPr>
    </w:p>
    <w:p w14:paraId="4CB3AC0B" w14:textId="2812B9BB" w:rsidR="00EE4B35" w:rsidRPr="00F97362" w:rsidRDefault="002F6122" w:rsidP="00F97362">
      <w:pPr>
        <w:pStyle w:val="ListParagraph"/>
        <w:numPr>
          <w:ilvl w:val="1"/>
          <w:numId w:val="24"/>
        </w:numPr>
        <w:rPr>
          <w:rFonts w:asciiTheme="minorHAnsi" w:hAnsiTheme="minorHAnsi" w:cstheme="minorHAnsi"/>
          <w:color w:val="auto"/>
          <w:highlight w:val="yellow"/>
        </w:rPr>
      </w:pPr>
      <w:r w:rsidRPr="00F97362">
        <w:rPr>
          <w:rFonts w:asciiTheme="minorHAnsi" w:hAnsiTheme="minorHAnsi" w:cstheme="minorHAnsi"/>
          <w:color w:val="auto"/>
          <w:highlight w:val="yellow"/>
        </w:rPr>
        <w:t>Add</w:t>
      </w:r>
      <w:r w:rsidR="00EE4B35" w:rsidRPr="00F97362">
        <w:rPr>
          <w:rFonts w:asciiTheme="minorHAnsi" w:hAnsiTheme="minorHAnsi" w:cstheme="minorHAnsi"/>
          <w:color w:val="auto"/>
          <w:highlight w:val="yellow"/>
        </w:rPr>
        <w:t xml:space="preserve"> 25 </w:t>
      </w:r>
      <w:r w:rsidR="00783520" w:rsidRPr="00F97362">
        <w:rPr>
          <w:rFonts w:asciiTheme="minorHAnsi" w:hAnsiTheme="minorHAnsi" w:cstheme="minorHAnsi"/>
          <w:color w:val="auto"/>
          <w:highlight w:val="yellow"/>
        </w:rPr>
        <w:t>m</w:t>
      </w:r>
      <w:r w:rsidR="00F97362" w:rsidRPr="00F97362">
        <w:rPr>
          <w:rFonts w:asciiTheme="minorHAnsi" w:hAnsiTheme="minorHAnsi" w:cstheme="minorHAnsi"/>
          <w:color w:val="auto"/>
          <w:highlight w:val="yellow"/>
        </w:rPr>
        <w:t>L</w:t>
      </w:r>
      <w:r w:rsidR="00783520" w:rsidRPr="00F97362">
        <w:rPr>
          <w:rFonts w:asciiTheme="minorHAnsi" w:hAnsiTheme="minorHAnsi" w:cstheme="minorHAnsi"/>
          <w:color w:val="auto"/>
          <w:highlight w:val="yellow"/>
        </w:rPr>
        <w:t xml:space="preserve"> </w:t>
      </w:r>
      <w:r w:rsidR="00220EA8" w:rsidRPr="00F97362">
        <w:rPr>
          <w:rFonts w:asciiTheme="minorHAnsi" w:hAnsiTheme="minorHAnsi" w:cstheme="minorHAnsi"/>
          <w:color w:val="auto"/>
          <w:highlight w:val="yellow"/>
        </w:rPr>
        <w:t>NaOCl</w:t>
      </w:r>
      <w:r w:rsidR="00EE4B35" w:rsidRPr="00F97362">
        <w:rPr>
          <w:rFonts w:asciiTheme="minorHAnsi" w:hAnsiTheme="minorHAnsi" w:cstheme="minorHAnsi"/>
          <w:color w:val="auto"/>
          <w:highlight w:val="yellow"/>
        </w:rPr>
        <w:t xml:space="preserve"> (6% w/</w:t>
      </w:r>
      <w:r w:rsidR="00560D4B">
        <w:rPr>
          <w:rFonts w:asciiTheme="minorHAnsi" w:hAnsiTheme="minorHAnsi" w:cstheme="minorHAnsi"/>
          <w:color w:val="auto"/>
          <w:highlight w:val="yellow"/>
        </w:rPr>
        <w:t>v</w:t>
      </w:r>
      <w:r w:rsidR="00EE4B35" w:rsidRPr="00F97362">
        <w:rPr>
          <w:rFonts w:asciiTheme="minorHAnsi" w:hAnsiTheme="minorHAnsi" w:cstheme="minorHAnsi"/>
          <w:color w:val="auto"/>
          <w:highlight w:val="yellow"/>
        </w:rPr>
        <w:t xml:space="preserve">, pH 9.5) </w:t>
      </w:r>
      <w:r w:rsidRPr="00F97362">
        <w:rPr>
          <w:rFonts w:asciiTheme="minorHAnsi" w:hAnsiTheme="minorHAnsi" w:cstheme="minorHAnsi"/>
          <w:color w:val="auto"/>
          <w:highlight w:val="yellow"/>
        </w:rPr>
        <w:t>to 4 g soil</w:t>
      </w:r>
      <w:r w:rsidR="00256B31">
        <w:rPr>
          <w:rFonts w:asciiTheme="minorHAnsi" w:hAnsiTheme="minorHAnsi" w:cstheme="minorHAnsi"/>
          <w:color w:val="auto"/>
          <w:highlight w:val="yellow"/>
        </w:rPr>
        <w:t xml:space="preserve"> (</w:t>
      </w:r>
      <w:r w:rsidR="004547A1">
        <w:rPr>
          <w:rFonts w:asciiTheme="minorHAnsi" w:hAnsiTheme="minorHAnsi" w:cstheme="minorHAnsi"/>
          <w:color w:val="auto"/>
          <w:highlight w:val="yellow"/>
        </w:rPr>
        <w:t xml:space="preserve">sieved, </w:t>
      </w:r>
      <w:r w:rsidR="00256B31">
        <w:rPr>
          <w:rFonts w:asciiTheme="minorHAnsi" w:hAnsiTheme="minorHAnsi" w:cstheme="minorHAnsi"/>
          <w:color w:val="auto"/>
          <w:highlight w:val="yellow"/>
        </w:rPr>
        <w:t>air dried)</w:t>
      </w:r>
      <w:r w:rsidRPr="00F97362">
        <w:rPr>
          <w:rFonts w:asciiTheme="minorHAnsi" w:hAnsiTheme="minorHAnsi" w:cstheme="minorHAnsi"/>
          <w:color w:val="auto"/>
          <w:highlight w:val="yellow"/>
        </w:rPr>
        <w:t xml:space="preserve"> in a 50</w:t>
      </w:r>
      <w:r w:rsidR="00791A74" w:rsidRPr="00F97362">
        <w:rPr>
          <w:rFonts w:asciiTheme="minorHAnsi" w:hAnsiTheme="minorHAnsi" w:cstheme="minorHAnsi"/>
          <w:color w:val="auto"/>
          <w:highlight w:val="yellow"/>
        </w:rPr>
        <w:t>-</w:t>
      </w:r>
      <w:r w:rsidRPr="00F97362">
        <w:rPr>
          <w:rFonts w:asciiTheme="minorHAnsi" w:hAnsiTheme="minorHAnsi" w:cstheme="minorHAnsi"/>
          <w:color w:val="auto"/>
          <w:highlight w:val="yellow"/>
        </w:rPr>
        <w:t xml:space="preserve">mL conical tube </w:t>
      </w:r>
      <w:r w:rsidR="00220EA8" w:rsidRPr="00F97362">
        <w:rPr>
          <w:rFonts w:asciiTheme="minorHAnsi" w:hAnsiTheme="minorHAnsi" w:cstheme="minorHAnsi"/>
          <w:color w:val="auto"/>
          <w:highlight w:val="yellow"/>
        </w:rPr>
        <w:t>and</w:t>
      </w:r>
      <w:r w:rsidR="009133E0" w:rsidRPr="00F97362">
        <w:rPr>
          <w:rFonts w:asciiTheme="minorHAnsi" w:hAnsiTheme="minorHAnsi" w:cstheme="minorHAnsi"/>
          <w:color w:val="auto"/>
          <w:highlight w:val="yellow"/>
        </w:rPr>
        <w:t xml:space="preserve"> mix </w:t>
      </w:r>
      <w:r w:rsidR="00EE4B35" w:rsidRPr="00F97362">
        <w:rPr>
          <w:rFonts w:asciiTheme="minorHAnsi" w:hAnsiTheme="minorHAnsi" w:cstheme="minorHAnsi"/>
          <w:color w:val="auto"/>
          <w:highlight w:val="yellow"/>
        </w:rPr>
        <w:t>by sonication (</w:t>
      </w:r>
      <w:r w:rsidR="00374503" w:rsidRPr="00F97362">
        <w:rPr>
          <w:rFonts w:asciiTheme="minorHAnsi" w:hAnsiTheme="minorHAnsi" w:cstheme="minorHAnsi"/>
          <w:color w:val="auto"/>
          <w:highlight w:val="yellow"/>
        </w:rPr>
        <w:t>600</w:t>
      </w:r>
      <w:r w:rsidR="00EE4B35" w:rsidRPr="00F97362">
        <w:rPr>
          <w:rFonts w:asciiTheme="minorHAnsi" w:hAnsiTheme="minorHAnsi" w:cstheme="minorHAnsi"/>
          <w:color w:val="auto"/>
          <w:highlight w:val="yellow"/>
        </w:rPr>
        <w:t xml:space="preserve"> s</w:t>
      </w:r>
      <w:r w:rsidR="00FE434F" w:rsidRPr="00F97362">
        <w:rPr>
          <w:rFonts w:asciiTheme="minorHAnsi" w:hAnsiTheme="minorHAnsi" w:cstheme="minorHAnsi"/>
          <w:color w:val="auto"/>
          <w:highlight w:val="yellow"/>
        </w:rPr>
        <w:t>, output frequency 20 kHz, power 200 W</w:t>
      </w:r>
      <w:r w:rsidR="00EE4B35" w:rsidRPr="00F97362">
        <w:rPr>
          <w:rFonts w:asciiTheme="minorHAnsi" w:hAnsiTheme="minorHAnsi" w:cstheme="minorHAnsi"/>
          <w:color w:val="auto"/>
          <w:highlight w:val="yellow"/>
        </w:rPr>
        <w:t>)</w:t>
      </w:r>
      <w:r w:rsidR="00F97362" w:rsidRPr="00F97362">
        <w:rPr>
          <w:rFonts w:asciiTheme="minorHAnsi" w:hAnsiTheme="minorHAnsi" w:cstheme="minorHAnsi"/>
          <w:color w:val="auto"/>
          <w:highlight w:val="yellow"/>
        </w:rPr>
        <w:t>.</w:t>
      </w:r>
    </w:p>
    <w:p w14:paraId="269BE5E2" w14:textId="77777777" w:rsidR="00B733E5" w:rsidRPr="00B1222C" w:rsidRDefault="00B733E5" w:rsidP="0091519E">
      <w:pPr>
        <w:rPr>
          <w:rFonts w:asciiTheme="minorHAnsi" w:hAnsiTheme="minorHAnsi" w:cstheme="minorHAnsi"/>
          <w:color w:val="auto"/>
          <w:highlight w:val="yellow"/>
        </w:rPr>
      </w:pPr>
    </w:p>
    <w:p w14:paraId="23DBEFA0" w14:textId="697A1C5E" w:rsidR="00EE4B35" w:rsidRPr="00F97362" w:rsidRDefault="00EE4B35" w:rsidP="00F97362">
      <w:pPr>
        <w:pStyle w:val="ListParagraph"/>
        <w:numPr>
          <w:ilvl w:val="1"/>
          <w:numId w:val="24"/>
        </w:numPr>
        <w:rPr>
          <w:rFonts w:asciiTheme="minorHAnsi" w:hAnsiTheme="minorHAnsi" w:cstheme="minorHAnsi"/>
          <w:color w:val="auto"/>
          <w:highlight w:val="yellow"/>
        </w:rPr>
      </w:pPr>
      <w:r w:rsidRPr="00F97362">
        <w:rPr>
          <w:rFonts w:asciiTheme="minorHAnsi" w:hAnsiTheme="minorHAnsi" w:cstheme="minorHAnsi"/>
          <w:color w:val="auto"/>
          <w:highlight w:val="yellow"/>
        </w:rPr>
        <w:t xml:space="preserve">Incubate </w:t>
      </w:r>
      <w:r w:rsidR="00555B2B">
        <w:rPr>
          <w:rFonts w:asciiTheme="minorHAnsi" w:hAnsiTheme="minorHAnsi" w:cstheme="minorHAnsi"/>
          <w:color w:val="auto"/>
          <w:highlight w:val="yellow"/>
        </w:rPr>
        <w:t xml:space="preserve">the </w:t>
      </w:r>
      <w:r w:rsidRPr="00F97362">
        <w:rPr>
          <w:rFonts w:asciiTheme="minorHAnsi" w:hAnsiTheme="minorHAnsi" w:cstheme="minorHAnsi"/>
          <w:color w:val="auto"/>
          <w:highlight w:val="yellow"/>
        </w:rPr>
        <w:t>mixture in a hot-water bath (15 min, 80</w:t>
      </w:r>
      <w:r w:rsidR="00F97362">
        <w:rPr>
          <w:rFonts w:asciiTheme="minorHAnsi" w:hAnsiTheme="minorHAnsi" w:cstheme="minorHAnsi"/>
          <w:color w:val="auto"/>
          <w:highlight w:val="yellow"/>
        </w:rPr>
        <w:t xml:space="preserve"> </w:t>
      </w:r>
      <w:r w:rsidRPr="00F97362">
        <w:rPr>
          <w:rFonts w:asciiTheme="minorHAnsi" w:hAnsiTheme="minorHAnsi" w:cstheme="minorHAnsi"/>
          <w:color w:val="auto"/>
          <w:highlight w:val="yellow"/>
        </w:rPr>
        <w:t>°C)</w:t>
      </w:r>
      <w:r w:rsidR="00287B03" w:rsidRPr="00F97362">
        <w:rPr>
          <w:rFonts w:asciiTheme="minorHAnsi" w:hAnsiTheme="minorHAnsi" w:cstheme="minorHAnsi"/>
          <w:color w:val="auto"/>
          <w:highlight w:val="yellow"/>
        </w:rPr>
        <w:t xml:space="preserve"> to increase oxidation rate</w:t>
      </w:r>
      <w:r w:rsidR="00F97362">
        <w:rPr>
          <w:rFonts w:asciiTheme="minorHAnsi" w:hAnsiTheme="minorHAnsi" w:cstheme="minorHAnsi"/>
          <w:color w:val="auto"/>
          <w:highlight w:val="yellow"/>
        </w:rPr>
        <w:t>.</w:t>
      </w:r>
    </w:p>
    <w:p w14:paraId="6AA3F3F2" w14:textId="77777777" w:rsidR="00B733E5" w:rsidRPr="00F97362" w:rsidRDefault="00B733E5" w:rsidP="0091519E">
      <w:pPr>
        <w:rPr>
          <w:rFonts w:asciiTheme="minorHAnsi" w:hAnsiTheme="minorHAnsi" w:cstheme="minorHAnsi"/>
          <w:color w:val="auto"/>
          <w:highlight w:val="yellow"/>
        </w:rPr>
      </w:pPr>
    </w:p>
    <w:p w14:paraId="1C249325" w14:textId="21BEF3BF" w:rsidR="002B4813" w:rsidRPr="002B4813" w:rsidRDefault="00EE4B35" w:rsidP="00F97362">
      <w:pPr>
        <w:pStyle w:val="ListParagraph"/>
        <w:numPr>
          <w:ilvl w:val="1"/>
          <w:numId w:val="24"/>
        </w:numPr>
        <w:rPr>
          <w:rFonts w:asciiTheme="minorHAnsi" w:hAnsiTheme="minorHAnsi" w:cstheme="minorHAnsi"/>
          <w:color w:val="auto"/>
          <w:highlight w:val="yellow"/>
        </w:rPr>
      </w:pPr>
      <w:r w:rsidRPr="00F97362">
        <w:rPr>
          <w:rFonts w:asciiTheme="minorHAnsi" w:hAnsiTheme="minorHAnsi" w:cstheme="minorHAnsi"/>
          <w:color w:val="auto"/>
          <w:highlight w:val="yellow"/>
        </w:rPr>
        <w:t>Centrifuge to obtain a clear supernatant (</w:t>
      </w:r>
      <w:r w:rsidRPr="00F97362">
        <w:rPr>
          <w:rFonts w:asciiTheme="minorHAnsi" w:hAnsiTheme="minorHAnsi" w:cstheme="minorHAnsi"/>
          <w:i/>
          <w:color w:val="auto"/>
          <w:highlight w:val="yellow"/>
        </w:rPr>
        <w:t>e.g.</w:t>
      </w:r>
      <w:r w:rsidRPr="00F97362">
        <w:rPr>
          <w:rFonts w:asciiTheme="minorHAnsi" w:hAnsiTheme="minorHAnsi" w:cstheme="minorHAnsi"/>
          <w:color w:val="auto"/>
          <w:highlight w:val="yellow"/>
        </w:rPr>
        <w:t xml:space="preserve">, 15 min at </w:t>
      </w:r>
      <w:r w:rsidR="003934D0" w:rsidRPr="00F97362">
        <w:rPr>
          <w:rFonts w:asciiTheme="minorHAnsi" w:hAnsiTheme="minorHAnsi" w:cstheme="minorHAnsi"/>
          <w:color w:val="auto"/>
          <w:highlight w:val="yellow"/>
        </w:rPr>
        <w:t>4</w:t>
      </w:r>
      <w:r w:rsidR="003E253D" w:rsidRPr="00F97362">
        <w:rPr>
          <w:rFonts w:asciiTheme="minorHAnsi" w:hAnsiTheme="minorHAnsi" w:cstheme="minorHAnsi"/>
          <w:color w:val="auto"/>
          <w:highlight w:val="yellow"/>
        </w:rPr>
        <w:t xml:space="preserve">000 × g </w:t>
      </w:r>
      <w:r w:rsidRPr="00F97362">
        <w:rPr>
          <w:rFonts w:asciiTheme="minorHAnsi" w:hAnsiTheme="minorHAnsi" w:cstheme="minorHAnsi"/>
          <w:color w:val="auto"/>
          <w:highlight w:val="yellow"/>
        </w:rPr>
        <w:t>for coarser textured soils</w:t>
      </w:r>
      <w:r w:rsidR="003E253D" w:rsidRPr="00F97362">
        <w:rPr>
          <w:rFonts w:asciiTheme="minorHAnsi" w:hAnsiTheme="minorHAnsi" w:cstheme="minorHAnsi"/>
          <w:color w:val="auto"/>
          <w:highlight w:val="yellow"/>
        </w:rPr>
        <w:t>; room temperature</w:t>
      </w:r>
      <w:r w:rsidRPr="00F97362">
        <w:rPr>
          <w:rFonts w:asciiTheme="minorHAnsi" w:hAnsiTheme="minorHAnsi" w:cstheme="minorHAnsi"/>
          <w:color w:val="auto"/>
          <w:highlight w:val="yellow"/>
        </w:rPr>
        <w:t xml:space="preserve">). </w:t>
      </w:r>
      <w:r w:rsidR="003E253D" w:rsidRPr="00F97362">
        <w:rPr>
          <w:rFonts w:asciiTheme="minorHAnsi" w:hAnsiTheme="minorHAnsi" w:cstheme="minorHAnsi"/>
          <w:color w:val="auto"/>
          <w:highlight w:val="yellow"/>
        </w:rPr>
        <w:t>Manually decant the</w:t>
      </w:r>
      <w:r w:rsidRPr="00F97362">
        <w:rPr>
          <w:rFonts w:asciiTheme="minorHAnsi" w:hAnsiTheme="minorHAnsi" w:cstheme="minorHAnsi"/>
          <w:color w:val="auto"/>
          <w:highlight w:val="yellow"/>
        </w:rPr>
        <w:t xml:space="preserve"> supernatant</w:t>
      </w:r>
      <w:r w:rsidR="003E253D" w:rsidRPr="00F97362">
        <w:rPr>
          <w:rFonts w:asciiTheme="minorHAnsi" w:hAnsiTheme="minorHAnsi" w:cstheme="minorHAnsi"/>
          <w:color w:val="auto"/>
          <w:highlight w:val="yellow"/>
        </w:rPr>
        <w:t xml:space="preserve"> in</w:t>
      </w:r>
      <w:r w:rsidR="00667487">
        <w:rPr>
          <w:rFonts w:asciiTheme="minorHAnsi" w:hAnsiTheme="minorHAnsi" w:cstheme="minorHAnsi"/>
          <w:color w:val="auto"/>
          <w:highlight w:val="yellow"/>
        </w:rPr>
        <w:t>to</w:t>
      </w:r>
      <w:r w:rsidR="003E253D" w:rsidRPr="00F97362">
        <w:rPr>
          <w:rFonts w:asciiTheme="minorHAnsi" w:hAnsiTheme="minorHAnsi" w:cstheme="minorHAnsi"/>
          <w:color w:val="auto"/>
          <w:highlight w:val="yellow"/>
        </w:rPr>
        <w:t xml:space="preserve"> a waste container</w:t>
      </w:r>
      <w:r w:rsidR="002B4813">
        <w:rPr>
          <w:rFonts w:asciiTheme="minorHAnsi" w:hAnsiTheme="minorHAnsi" w:cstheme="minorHAnsi"/>
          <w:color w:val="auto"/>
          <w:highlight w:val="yellow"/>
        </w:rPr>
        <w:t>.</w:t>
      </w:r>
      <w:r w:rsidR="007B1399" w:rsidRPr="00F97362">
        <w:rPr>
          <w:rFonts w:asciiTheme="minorHAnsi" w:hAnsiTheme="minorHAnsi" w:cstheme="minorHAnsi"/>
          <w:color w:val="auto"/>
        </w:rPr>
        <w:t xml:space="preserve"> </w:t>
      </w:r>
    </w:p>
    <w:p w14:paraId="5BE7CBE0" w14:textId="77777777" w:rsidR="002B4813" w:rsidRDefault="002B4813" w:rsidP="002B4813">
      <w:pPr>
        <w:pStyle w:val="ListParagraph"/>
        <w:ind w:left="0"/>
        <w:rPr>
          <w:rFonts w:asciiTheme="minorHAnsi" w:hAnsiTheme="minorHAnsi" w:cstheme="minorHAnsi"/>
          <w:color w:val="auto"/>
        </w:rPr>
      </w:pPr>
    </w:p>
    <w:p w14:paraId="424ED9B8" w14:textId="4665952D" w:rsidR="00EE4B35" w:rsidRPr="002B4813" w:rsidRDefault="002B4813" w:rsidP="002B4813">
      <w:pPr>
        <w:pStyle w:val="ListParagraph"/>
        <w:ind w:left="0"/>
        <w:rPr>
          <w:rFonts w:asciiTheme="minorHAnsi" w:hAnsiTheme="minorHAnsi" w:cstheme="minorHAnsi"/>
          <w:color w:val="auto"/>
          <w:highlight w:val="yellow"/>
        </w:rPr>
      </w:pPr>
      <w:r>
        <w:rPr>
          <w:rFonts w:asciiTheme="minorHAnsi" w:hAnsiTheme="minorHAnsi" w:cstheme="minorHAnsi"/>
          <w:color w:val="auto"/>
        </w:rPr>
        <w:t>Note: T</w:t>
      </w:r>
      <w:r w:rsidR="007B1399" w:rsidRPr="00F97362">
        <w:rPr>
          <w:rFonts w:asciiTheme="minorHAnsi" w:hAnsiTheme="minorHAnsi" w:cstheme="minorHAnsi"/>
          <w:color w:val="auto"/>
        </w:rPr>
        <w:t>he concentration of NaOCl in the supernatant (conservatively assuming no oxidation and thus no consumption of NaOCl) is the same as commercially available bleach for household use.</w:t>
      </w:r>
      <w:r>
        <w:rPr>
          <w:rFonts w:asciiTheme="minorHAnsi" w:hAnsiTheme="minorHAnsi" w:cstheme="minorHAnsi"/>
          <w:color w:val="auto"/>
        </w:rPr>
        <w:t xml:space="preserve"> </w:t>
      </w:r>
      <w:r w:rsidR="00EE4B35" w:rsidRPr="00B1222C">
        <w:rPr>
          <w:rFonts w:asciiTheme="minorHAnsi" w:hAnsiTheme="minorHAnsi" w:cstheme="minorHAnsi"/>
          <w:color w:val="auto"/>
        </w:rPr>
        <w:t xml:space="preserve">Finer textured soils may require longer centrifugation time </w:t>
      </w:r>
      <w:r w:rsidR="003934D0" w:rsidRPr="00B1222C">
        <w:rPr>
          <w:rFonts w:asciiTheme="minorHAnsi" w:hAnsiTheme="minorHAnsi" w:cstheme="minorHAnsi"/>
          <w:color w:val="auto"/>
        </w:rPr>
        <w:t>(</w:t>
      </w:r>
      <w:r w:rsidR="0061155B" w:rsidRPr="00FE3F97">
        <w:rPr>
          <w:rFonts w:asciiTheme="minorHAnsi" w:hAnsiTheme="minorHAnsi" w:cstheme="minorHAnsi"/>
          <w:i/>
          <w:color w:val="auto"/>
        </w:rPr>
        <w:t>e.g.</w:t>
      </w:r>
      <w:r w:rsidR="0061155B">
        <w:rPr>
          <w:rFonts w:asciiTheme="minorHAnsi" w:hAnsiTheme="minorHAnsi" w:cstheme="minorHAnsi"/>
          <w:color w:val="auto"/>
        </w:rPr>
        <w:t xml:space="preserve">, </w:t>
      </w:r>
      <w:r w:rsidR="003934D0" w:rsidRPr="00B1222C">
        <w:rPr>
          <w:rFonts w:asciiTheme="minorHAnsi" w:hAnsiTheme="minorHAnsi" w:cstheme="minorHAnsi"/>
          <w:color w:val="auto"/>
        </w:rPr>
        <w:t xml:space="preserve">up to </w:t>
      </w:r>
      <w:r w:rsidR="00C50A32">
        <w:rPr>
          <w:rFonts w:asciiTheme="minorHAnsi" w:hAnsiTheme="minorHAnsi" w:cstheme="minorHAnsi"/>
          <w:color w:val="auto"/>
        </w:rPr>
        <w:t xml:space="preserve">an additional </w:t>
      </w:r>
      <w:r w:rsidR="003934D0" w:rsidRPr="00B1222C">
        <w:rPr>
          <w:rFonts w:asciiTheme="minorHAnsi" w:hAnsiTheme="minorHAnsi" w:cstheme="minorHAnsi"/>
          <w:color w:val="auto"/>
        </w:rPr>
        <w:t>15-30 min) at a given centrifuge speed (</w:t>
      </w:r>
      <w:r w:rsidR="003934D0" w:rsidRPr="00CB0633">
        <w:rPr>
          <w:rFonts w:asciiTheme="minorHAnsi" w:hAnsiTheme="minorHAnsi" w:cstheme="minorHAnsi"/>
          <w:i/>
          <w:color w:val="auto"/>
        </w:rPr>
        <w:t>e.g.</w:t>
      </w:r>
      <w:r w:rsidR="003934D0" w:rsidRPr="00B1222C">
        <w:rPr>
          <w:rFonts w:asciiTheme="minorHAnsi" w:hAnsiTheme="minorHAnsi" w:cstheme="minorHAnsi"/>
          <w:color w:val="auto"/>
        </w:rPr>
        <w:t xml:space="preserve">, 4000 × </w:t>
      </w:r>
      <w:r>
        <w:rPr>
          <w:rFonts w:asciiTheme="minorHAnsi" w:hAnsiTheme="minorHAnsi" w:cstheme="minorHAnsi"/>
          <w:color w:val="auto"/>
        </w:rPr>
        <w:t>g</w:t>
      </w:r>
      <w:r w:rsidR="003934D0" w:rsidRPr="00B1222C">
        <w:rPr>
          <w:rFonts w:asciiTheme="minorHAnsi" w:hAnsiTheme="minorHAnsi" w:cstheme="minorHAnsi"/>
          <w:color w:val="auto"/>
        </w:rPr>
        <w:t xml:space="preserve">) </w:t>
      </w:r>
      <w:r w:rsidR="00EE4B35" w:rsidRPr="00B1222C">
        <w:rPr>
          <w:rFonts w:asciiTheme="minorHAnsi" w:hAnsiTheme="minorHAnsi" w:cstheme="minorHAnsi"/>
          <w:color w:val="auto"/>
        </w:rPr>
        <w:t>to obtain a clear supernatant.</w:t>
      </w:r>
    </w:p>
    <w:p w14:paraId="01B5E161" w14:textId="77777777" w:rsidR="009711D8" w:rsidRPr="00F97362" w:rsidRDefault="009711D8" w:rsidP="009711D8">
      <w:pPr>
        <w:rPr>
          <w:rFonts w:asciiTheme="minorHAnsi" w:hAnsiTheme="minorHAnsi" w:cstheme="minorHAnsi"/>
          <w:color w:val="auto"/>
          <w:highlight w:val="yellow"/>
        </w:rPr>
      </w:pPr>
    </w:p>
    <w:p w14:paraId="054CA860" w14:textId="121348A9" w:rsidR="00EE4B35" w:rsidRPr="00F97362" w:rsidRDefault="00EE4B35" w:rsidP="00F97362">
      <w:pPr>
        <w:pStyle w:val="ListParagraph"/>
        <w:numPr>
          <w:ilvl w:val="1"/>
          <w:numId w:val="24"/>
        </w:numPr>
        <w:rPr>
          <w:rFonts w:asciiTheme="minorHAnsi" w:hAnsiTheme="minorHAnsi" w:cstheme="minorHAnsi"/>
          <w:color w:val="auto"/>
          <w:highlight w:val="yellow"/>
        </w:rPr>
      </w:pPr>
      <w:r w:rsidRPr="00F97362">
        <w:rPr>
          <w:rFonts w:asciiTheme="minorHAnsi" w:hAnsiTheme="minorHAnsi" w:cstheme="minorHAnsi"/>
          <w:color w:val="auto"/>
          <w:highlight w:val="yellow"/>
        </w:rPr>
        <w:t>Repeat</w:t>
      </w:r>
      <w:r w:rsidR="009711D8" w:rsidRPr="00F97362">
        <w:rPr>
          <w:rFonts w:asciiTheme="minorHAnsi" w:hAnsiTheme="minorHAnsi" w:cstheme="minorHAnsi"/>
          <w:color w:val="auto"/>
          <w:highlight w:val="yellow"/>
        </w:rPr>
        <w:t xml:space="preserve"> steps 2.3 and 2.4</w:t>
      </w:r>
      <w:r w:rsidRPr="00F97362">
        <w:rPr>
          <w:rFonts w:asciiTheme="minorHAnsi" w:hAnsiTheme="minorHAnsi" w:cstheme="minorHAnsi"/>
          <w:color w:val="auto"/>
          <w:highlight w:val="yellow"/>
        </w:rPr>
        <w:t xml:space="preserve"> twice for a total of three oxidation </w:t>
      </w:r>
      <w:r w:rsidR="00055992" w:rsidRPr="00F97362">
        <w:rPr>
          <w:rFonts w:asciiTheme="minorHAnsi" w:hAnsiTheme="minorHAnsi" w:cstheme="minorHAnsi"/>
          <w:color w:val="auto"/>
          <w:highlight w:val="yellow"/>
        </w:rPr>
        <w:t>steps</w:t>
      </w:r>
      <w:r w:rsidRPr="00F97362">
        <w:rPr>
          <w:rFonts w:asciiTheme="minorHAnsi" w:hAnsiTheme="minorHAnsi" w:cstheme="minorHAnsi"/>
          <w:color w:val="auto"/>
          <w:highlight w:val="yellow"/>
        </w:rPr>
        <w:t>.</w:t>
      </w:r>
    </w:p>
    <w:p w14:paraId="21F46445" w14:textId="77777777" w:rsidR="00B733E5" w:rsidRPr="00F97362" w:rsidRDefault="00B733E5" w:rsidP="0091519E">
      <w:pPr>
        <w:rPr>
          <w:rFonts w:asciiTheme="minorHAnsi" w:hAnsiTheme="minorHAnsi" w:cstheme="minorHAnsi"/>
          <w:color w:val="auto"/>
          <w:highlight w:val="yellow"/>
        </w:rPr>
      </w:pPr>
    </w:p>
    <w:p w14:paraId="68E426F7" w14:textId="07999615" w:rsidR="00EE4B35" w:rsidRPr="00F97362" w:rsidRDefault="009711D8" w:rsidP="00F97362">
      <w:pPr>
        <w:pStyle w:val="ListParagraph"/>
        <w:numPr>
          <w:ilvl w:val="1"/>
          <w:numId w:val="24"/>
        </w:numPr>
        <w:rPr>
          <w:rFonts w:asciiTheme="minorHAnsi" w:hAnsiTheme="minorHAnsi" w:cstheme="minorHAnsi"/>
          <w:color w:val="auto"/>
          <w:highlight w:val="yellow"/>
        </w:rPr>
      </w:pPr>
      <w:r w:rsidRPr="00F97362">
        <w:rPr>
          <w:rFonts w:asciiTheme="minorHAnsi" w:hAnsiTheme="minorHAnsi" w:cstheme="minorHAnsi"/>
          <w:color w:val="auto"/>
          <w:highlight w:val="yellow"/>
        </w:rPr>
        <w:t>After the last oxidation step, add</w:t>
      </w:r>
      <w:r w:rsidR="00B1222C" w:rsidRPr="00F97362">
        <w:rPr>
          <w:rFonts w:asciiTheme="minorHAnsi" w:hAnsiTheme="minorHAnsi" w:cstheme="minorHAnsi"/>
          <w:color w:val="auto"/>
          <w:highlight w:val="yellow"/>
        </w:rPr>
        <w:t xml:space="preserve"> </w:t>
      </w:r>
      <w:r w:rsidR="002B4813" w:rsidRPr="00F97362">
        <w:rPr>
          <w:rFonts w:asciiTheme="minorHAnsi" w:hAnsiTheme="minorHAnsi" w:cstheme="minorHAnsi"/>
          <w:color w:val="auto"/>
          <w:highlight w:val="yellow"/>
        </w:rPr>
        <w:t xml:space="preserve">20 mL </w:t>
      </w:r>
      <w:r w:rsidR="002D6242" w:rsidRPr="00F97362">
        <w:rPr>
          <w:rFonts w:asciiTheme="minorHAnsi" w:hAnsiTheme="minorHAnsi" w:cstheme="minorHAnsi"/>
          <w:color w:val="auto"/>
          <w:highlight w:val="yellow"/>
        </w:rPr>
        <w:t>deionized H</w:t>
      </w:r>
      <w:r w:rsidR="002D6242" w:rsidRPr="00F97362">
        <w:rPr>
          <w:rFonts w:asciiTheme="minorHAnsi" w:hAnsiTheme="minorHAnsi" w:cstheme="minorHAnsi"/>
          <w:color w:val="auto"/>
          <w:highlight w:val="yellow"/>
          <w:vertAlign w:val="subscript"/>
        </w:rPr>
        <w:t>2</w:t>
      </w:r>
      <w:r w:rsidR="002D6242" w:rsidRPr="00F97362">
        <w:rPr>
          <w:rFonts w:asciiTheme="minorHAnsi" w:hAnsiTheme="minorHAnsi" w:cstheme="minorHAnsi"/>
          <w:color w:val="auto"/>
          <w:highlight w:val="yellow"/>
        </w:rPr>
        <w:t>O (dH</w:t>
      </w:r>
      <w:r w:rsidR="002D6242" w:rsidRPr="00F97362">
        <w:rPr>
          <w:rFonts w:asciiTheme="minorHAnsi" w:hAnsiTheme="minorHAnsi" w:cstheme="minorHAnsi"/>
          <w:color w:val="auto"/>
          <w:highlight w:val="yellow"/>
          <w:vertAlign w:val="subscript"/>
        </w:rPr>
        <w:t>2</w:t>
      </w:r>
      <w:r w:rsidR="002D6242" w:rsidRPr="00F97362">
        <w:rPr>
          <w:rFonts w:asciiTheme="minorHAnsi" w:hAnsiTheme="minorHAnsi" w:cstheme="minorHAnsi"/>
          <w:color w:val="auto"/>
          <w:highlight w:val="yellow"/>
        </w:rPr>
        <w:t>O</w:t>
      </w:r>
      <w:r w:rsidRPr="00F97362">
        <w:rPr>
          <w:rFonts w:asciiTheme="minorHAnsi" w:hAnsiTheme="minorHAnsi" w:cstheme="minorHAnsi"/>
          <w:color w:val="auto"/>
          <w:highlight w:val="yellow"/>
        </w:rPr>
        <w:t>) to the soil</w:t>
      </w:r>
      <w:r w:rsidR="00264B58">
        <w:rPr>
          <w:rFonts w:asciiTheme="minorHAnsi" w:hAnsiTheme="minorHAnsi" w:cstheme="minorHAnsi"/>
          <w:color w:val="auto"/>
          <w:highlight w:val="yellow"/>
        </w:rPr>
        <w:t xml:space="preserve"> and</w:t>
      </w:r>
      <w:r w:rsidR="00EE4B35" w:rsidRPr="00F97362">
        <w:rPr>
          <w:rFonts w:asciiTheme="minorHAnsi" w:hAnsiTheme="minorHAnsi" w:cstheme="minorHAnsi"/>
          <w:color w:val="auto"/>
          <w:highlight w:val="yellow"/>
        </w:rPr>
        <w:t xml:space="preserve"> </w:t>
      </w:r>
      <w:r w:rsidR="003E2710" w:rsidRPr="00F97362">
        <w:rPr>
          <w:rFonts w:asciiTheme="minorHAnsi" w:hAnsiTheme="minorHAnsi" w:cstheme="minorHAnsi"/>
          <w:color w:val="auto"/>
          <w:highlight w:val="yellow"/>
        </w:rPr>
        <w:t xml:space="preserve">mix for 5 min </w:t>
      </w:r>
      <w:r w:rsidR="00E03EF0">
        <w:rPr>
          <w:rFonts w:asciiTheme="minorHAnsi" w:hAnsiTheme="minorHAnsi" w:cstheme="minorHAnsi"/>
          <w:color w:val="auto"/>
          <w:highlight w:val="yellow"/>
        </w:rPr>
        <w:t xml:space="preserve">using </w:t>
      </w:r>
      <w:r w:rsidR="003E2710" w:rsidRPr="00F97362">
        <w:rPr>
          <w:rFonts w:asciiTheme="minorHAnsi" w:hAnsiTheme="minorHAnsi" w:cstheme="minorHAnsi"/>
          <w:color w:val="auto"/>
          <w:highlight w:val="yellow"/>
        </w:rPr>
        <w:t>a horizontal shaker</w:t>
      </w:r>
      <w:r w:rsidR="00C8628E">
        <w:rPr>
          <w:rFonts w:asciiTheme="minorHAnsi" w:hAnsiTheme="minorHAnsi" w:cstheme="minorHAnsi"/>
          <w:color w:val="auto"/>
          <w:highlight w:val="yellow"/>
        </w:rPr>
        <w:t xml:space="preserve"> (120 rpm)</w:t>
      </w:r>
      <w:r w:rsidR="003D407F">
        <w:rPr>
          <w:rFonts w:asciiTheme="minorHAnsi" w:hAnsiTheme="minorHAnsi" w:cstheme="minorHAnsi"/>
          <w:color w:val="auto"/>
          <w:highlight w:val="yellow"/>
        </w:rPr>
        <w:t xml:space="preserve">. </w:t>
      </w:r>
      <w:r w:rsidR="003D407F" w:rsidRPr="00F97362">
        <w:rPr>
          <w:rFonts w:asciiTheme="minorHAnsi" w:hAnsiTheme="minorHAnsi" w:cstheme="minorHAnsi"/>
          <w:color w:val="auto"/>
          <w:highlight w:val="yellow"/>
        </w:rPr>
        <w:t>Centrifuge</w:t>
      </w:r>
      <w:r w:rsidR="003D407F">
        <w:rPr>
          <w:rFonts w:asciiTheme="minorHAnsi" w:hAnsiTheme="minorHAnsi" w:cstheme="minorHAnsi"/>
          <w:color w:val="auto"/>
          <w:highlight w:val="yellow"/>
        </w:rPr>
        <w:t xml:space="preserve"> for </w:t>
      </w:r>
      <w:r w:rsidR="00EE4B35" w:rsidRPr="00F97362">
        <w:rPr>
          <w:rFonts w:asciiTheme="minorHAnsi" w:hAnsiTheme="minorHAnsi" w:cstheme="minorHAnsi"/>
          <w:color w:val="auto"/>
          <w:highlight w:val="yellow"/>
        </w:rPr>
        <w:t xml:space="preserve">15 min at </w:t>
      </w:r>
      <w:r w:rsidR="00EB31EB" w:rsidRPr="00F97362">
        <w:rPr>
          <w:rFonts w:asciiTheme="minorHAnsi" w:hAnsiTheme="minorHAnsi" w:cstheme="minorHAnsi"/>
          <w:color w:val="auto"/>
          <w:highlight w:val="yellow"/>
        </w:rPr>
        <w:t>4</w:t>
      </w:r>
      <w:r w:rsidR="003E253D" w:rsidRPr="00F97362">
        <w:rPr>
          <w:rFonts w:asciiTheme="minorHAnsi" w:hAnsiTheme="minorHAnsi" w:cstheme="minorHAnsi"/>
          <w:color w:val="auto"/>
          <w:highlight w:val="yellow"/>
        </w:rPr>
        <w:t>000 × g and room temperature</w:t>
      </w:r>
      <w:r w:rsidR="003E2710" w:rsidRPr="00F97362">
        <w:rPr>
          <w:rFonts w:asciiTheme="minorHAnsi" w:hAnsiTheme="minorHAnsi" w:cstheme="minorHAnsi"/>
          <w:color w:val="auto"/>
          <w:highlight w:val="yellow"/>
        </w:rPr>
        <w:t>. Repeat</w:t>
      </w:r>
      <w:r w:rsidR="00EE4B35" w:rsidRPr="00F97362">
        <w:rPr>
          <w:rFonts w:asciiTheme="minorHAnsi" w:hAnsiTheme="minorHAnsi" w:cstheme="minorHAnsi"/>
          <w:color w:val="auto"/>
          <w:highlight w:val="yellow"/>
        </w:rPr>
        <w:t xml:space="preserve"> for a total of </w:t>
      </w:r>
      <w:r w:rsidR="003E2710" w:rsidRPr="00F97362">
        <w:rPr>
          <w:rFonts w:asciiTheme="minorHAnsi" w:hAnsiTheme="minorHAnsi" w:cstheme="minorHAnsi"/>
          <w:color w:val="auto"/>
          <w:highlight w:val="yellow"/>
        </w:rPr>
        <w:t xml:space="preserve">three </w:t>
      </w:r>
      <w:r w:rsidR="00F05A87" w:rsidRPr="00F97362">
        <w:rPr>
          <w:rFonts w:asciiTheme="minorHAnsi" w:hAnsiTheme="minorHAnsi" w:cstheme="minorHAnsi"/>
          <w:color w:val="auto"/>
          <w:highlight w:val="yellow"/>
        </w:rPr>
        <w:t>treatments</w:t>
      </w:r>
      <w:r w:rsidR="00EE4B35" w:rsidRPr="00F97362">
        <w:rPr>
          <w:rFonts w:asciiTheme="minorHAnsi" w:hAnsiTheme="minorHAnsi" w:cstheme="minorHAnsi"/>
          <w:color w:val="auto"/>
          <w:highlight w:val="yellow"/>
        </w:rPr>
        <w:t>.</w:t>
      </w:r>
    </w:p>
    <w:p w14:paraId="767E9C3E" w14:textId="77777777" w:rsidR="00B733E5" w:rsidRPr="00F97362" w:rsidRDefault="00B733E5" w:rsidP="0091519E">
      <w:pPr>
        <w:rPr>
          <w:rFonts w:asciiTheme="minorHAnsi" w:hAnsiTheme="minorHAnsi" w:cstheme="minorHAnsi"/>
          <w:color w:val="auto"/>
          <w:highlight w:val="yellow"/>
        </w:rPr>
      </w:pPr>
    </w:p>
    <w:p w14:paraId="13B7C57F" w14:textId="58A8C18D" w:rsidR="00EE4B35" w:rsidRPr="00F97362" w:rsidRDefault="00EE4B35" w:rsidP="00F97362">
      <w:pPr>
        <w:pStyle w:val="ListParagraph"/>
        <w:numPr>
          <w:ilvl w:val="1"/>
          <w:numId w:val="24"/>
        </w:numPr>
        <w:rPr>
          <w:rFonts w:asciiTheme="minorHAnsi" w:hAnsiTheme="minorHAnsi" w:cstheme="minorHAnsi"/>
          <w:color w:val="auto"/>
          <w:highlight w:val="yellow"/>
        </w:rPr>
      </w:pPr>
      <w:r w:rsidRPr="00F97362">
        <w:rPr>
          <w:rFonts w:asciiTheme="minorHAnsi" w:hAnsiTheme="minorHAnsi" w:cstheme="minorHAnsi"/>
          <w:color w:val="auto"/>
          <w:highlight w:val="yellow"/>
        </w:rPr>
        <w:t>Us</w:t>
      </w:r>
      <w:r w:rsidR="00461F0A">
        <w:rPr>
          <w:rFonts w:asciiTheme="minorHAnsi" w:hAnsiTheme="minorHAnsi" w:cstheme="minorHAnsi"/>
          <w:color w:val="auto"/>
          <w:highlight w:val="yellow"/>
        </w:rPr>
        <w:t>ing a spatula and</w:t>
      </w:r>
      <w:r w:rsidRPr="00F97362">
        <w:rPr>
          <w:rFonts w:asciiTheme="minorHAnsi" w:hAnsiTheme="minorHAnsi" w:cstheme="minorHAnsi"/>
          <w:color w:val="auto"/>
          <w:highlight w:val="yellow"/>
        </w:rPr>
        <w:t xml:space="preserve"> </w:t>
      </w:r>
      <w:r w:rsidR="00FB55E8" w:rsidRPr="00F97362">
        <w:rPr>
          <w:rFonts w:asciiTheme="minorHAnsi" w:hAnsiTheme="minorHAnsi" w:cstheme="minorHAnsi"/>
          <w:color w:val="auto"/>
          <w:highlight w:val="yellow"/>
        </w:rPr>
        <w:t>dH</w:t>
      </w:r>
      <w:r w:rsidR="00FB55E8" w:rsidRPr="00F97362">
        <w:rPr>
          <w:rFonts w:asciiTheme="minorHAnsi" w:hAnsiTheme="minorHAnsi" w:cstheme="minorHAnsi"/>
          <w:color w:val="auto"/>
          <w:highlight w:val="yellow"/>
          <w:vertAlign w:val="subscript"/>
        </w:rPr>
        <w:t>2</w:t>
      </w:r>
      <w:r w:rsidR="00FB55E8" w:rsidRPr="00F97362">
        <w:rPr>
          <w:rFonts w:asciiTheme="minorHAnsi" w:hAnsiTheme="minorHAnsi" w:cstheme="minorHAnsi"/>
          <w:color w:val="auto"/>
          <w:highlight w:val="yellow"/>
        </w:rPr>
        <w:t>O</w:t>
      </w:r>
      <w:r w:rsidR="00AB6195" w:rsidRPr="00F97362">
        <w:rPr>
          <w:rFonts w:asciiTheme="minorHAnsi" w:hAnsiTheme="minorHAnsi" w:cstheme="minorHAnsi"/>
          <w:color w:val="auto"/>
          <w:highlight w:val="yellow"/>
        </w:rPr>
        <w:t xml:space="preserve"> </w:t>
      </w:r>
      <w:r w:rsidR="002D6242" w:rsidRPr="00F97362">
        <w:rPr>
          <w:rFonts w:asciiTheme="minorHAnsi" w:hAnsiTheme="minorHAnsi" w:cstheme="minorHAnsi"/>
          <w:color w:val="auto"/>
          <w:highlight w:val="yellow"/>
        </w:rPr>
        <w:t>from a squirt bottle as needed</w:t>
      </w:r>
      <w:r w:rsidR="00461F0A">
        <w:rPr>
          <w:rFonts w:asciiTheme="minorHAnsi" w:hAnsiTheme="minorHAnsi" w:cstheme="minorHAnsi"/>
          <w:color w:val="auto"/>
          <w:highlight w:val="yellow"/>
        </w:rPr>
        <w:t>,</w:t>
      </w:r>
      <w:r w:rsidRPr="00F97362">
        <w:rPr>
          <w:rFonts w:asciiTheme="minorHAnsi" w:hAnsiTheme="minorHAnsi" w:cstheme="minorHAnsi"/>
          <w:color w:val="auto"/>
          <w:highlight w:val="yellow"/>
        </w:rPr>
        <w:t xml:space="preserve"> extract and wash out</w:t>
      </w:r>
      <w:r w:rsidR="00461F0A">
        <w:rPr>
          <w:rFonts w:asciiTheme="minorHAnsi" w:hAnsiTheme="minorHAnsi" w:cstheme="minorHAnsi"/>
          <w:color w:val="auto"/>
          <w:highlight w:val="yellow"/>
        </w:rPr>
        <w:t xml:space="preserve"> the</w:t>
      </w:r>
      <w:r w:rsidRPr="00F97362">
        <w:rPr>
          <w:rFonts w:asciiTheme="minorHAnsi" w:hAnsiTheme="minorHAnsi" w:cstheme="minorHAnsi"/>
          <w:color w:val="auto"/>
          <w:highlight w:val="yellow"/>
        </w:rPr>
        <w:t xml:space="preserve"> soil pellet from </w:t>
      </w:r>
      <w:r w:rsidR="002B4813">
        <w:rPr>
          <w:rFonts w:asciiTheme="minorHAnsi" w:hAnsiTheme="minorHAnsi" w:cstheme="minorHAnsi"/>
          <w:color w:val="auto"/>
          <w:highlight w:val="yellow"/>
        </w:rPr>
        <w:t xml:space="preserve">the </w:t>
      </w:r>
      <w:r w:rsidRPr="00F97362">
        <w:rPr>
          <w:rFonts w:asciiTheme="minorHAnsi" w:hAnsiTheme="minorHAnsi" w:cstheme="minorHAnsi"/>
          <w:color w:val="auto"/>
          <w:highlight w:val="yellow"/>
        </w:rPr>
        <w:t xml:space="preserve">bottom of </w:t>
      </w:r>
      <w:r w:rsidR="002B4813">
        <w:rPr>
          <w:rFonts w:asciiTheme="minorHAnsi" w:hAnsiTheme="minorHAnsi" w:cstheme="minorHAnsi"/>
          <w:color w:val="auto"/>
          <w:highlight w:val="yellow"/>
        </w:rPr>
        <w:t xml:space="preserve">the </w:t>
      </w:r>
      <w:r w:rsidRPr="00F97362">
        <w:rPr>
          <w:rFonts w:asciiTheme="minorHAnsi" w:hAnsiTheme="minorHAnsi" w:cstheme="minorHAnsi"/>
          <w:color w:val="auto"/>
          <w:highlight w:val="yellow"/>
        </w:rPr>
        <w:t xml:space="preserve">centrifuge tube into a plastic weigh boat (or </w:t>
      </w:r>
      <w:r w:rsidR="003D407F" w:rsidRPr="00F97362">
        <w:rPr>
          <w:rFonts w:asciiTheme="minorHAnsi" w:hAnsiTheme="minorHAnsi" w:cstheme="minorHAnsi"/>
          <w:color w:val="auto"/>
          <w:highlight w:val="yellow"/>
        </w:rPr>
        <w:t>another</w:t>
      </w:r>
      <w:r w:rsidRPr="00F97362">
        <w:rPr>
          <w:rFonts w:asciiTheme="minorHAnsi" w:hAnsiTheme="minorHAnsi" w:cstheme="minorHAnsi"/>
          <w:color w:val="auto"/>
          <w:highlight w:val="yellow"/>
        </w:rPr>
        <w:t xml:space="preserve"> container with high surface area). </w:t>
      </w:r>
      <w:r w:rsidR="00CD4652" w:rsidRPr="00F97362">
        <w:rPr>
          <w:rFonts w:asciiTheme="minorHAnsi" w:hAnsiTheme="minorHAnsi" w:cstheme="minorHAnsi"/>
          <w:color w:val="auto"/>
          <w:highlight w:val="yellow"/>
        </w:rPr>
        <w:t>O</w:t>
      </w:r>
      <w:r w:rsidRPr="00F97362">
        <w:rPr>
          <w:rFonts w:asciiTheme="minorHAnsi" w:hAnsiTheme="minorHAnsi" w:cstheme="minorHAnsi"/>
          <w:color w:val="auto"/>
          <w:highlight w:val="yellow"/>
        </w:rPr>
        <w:t>ven-dry</w:t>
      </w:r>
      <w:r w:rsidR="00262F8F" w:rsidRPr="00F97362">
        <w:rPr>
          <w:rFonts w:asciiTheme="minorHAnsi" w:hAnsiTheme="minorHAnsi" w:cstheme="minorHAnsi"/>
          <w:color w:val="auto"/>
          <w:highlight w:val="yellow"/>
        </w:rPr>
        <w:t xml:space="preserve"> (60 °C maximum</w:t>
      </w:r>
      <w:r w:rsidR="00A9634A">
        <w:rPr>
          <w:rFonts w:asciiTheme="minorHAnsi" w:hAnsiTheme="minorHAnsi" w:cstheme="minorHAnsi"/>
          <w:color w:val="auto"/>
          <w:highlight w:val="yellow"/>
        </w:rPr>
        <w:t>, 48 h</w:t>
      </w:r>
      <w:r w:rsidR="00262F8F" w:rsidRPr="00F97362">
        <w:rPr>
          <w:rFonts w:asciiTheme="minorHAnsi" w:hAnsiTheme="minorHAnsi" w:cstheme="minorHAnsi"/>
          <w:color w:val="auto"/>
          <w:highlight w:val="yellow"/>
        </w:rPr>
        <w:t>)</w:t>
      </w:r>
      <w:r w:rsidR="00CD4652" w:rsidRPr="00F97362">
        <w:rPr>
          <w:rFonts w:asciiTheme="minorHAnsi" w:hAnsiTheme="minorHAnsi" w:cstheme="minorHAnsi"/>
          <w:color w:val="auto"/>
          <w:highlight w:val="yellow"/>
        </w:rPr>
        <w:t xml:space="preserve"> to an air-dried state</w:t>
      </w:r>
      <w:r w:rsidRPr="00F97362">
        <w:rPr>
          <w:rFonts w:asciiTheme="minorHAnsi" w:hAnsiTheme="minorHAnsi" w:cstheme="minorHAnsi"/>
          <w:color w:val="auto"/>
          <w:highlight w:val="yellow"/>
        </w:rPr>
        <w:t>.</w:t>
      </w:r>
    </w:p>
    <w:p w14:paraId="697CAFD6" w14:textId="77777777" w:rsidR="00B733E5" w:rsidRPr="00F97362" w:rsidRDefault="00B733E5" w:rsidP="0091519E">
      <w:pPr>
        <w:rPr>
          <w:rFonts w:asciiTheme="minorHAnsi" w:hAnsiTheme="minorHAnsi" w:cstheme="minorHAnsi"/>
          <w:color w:val="auto"/>
          <w:highlight w:val="yellow"/>
        </w:rPr>
      </w:pPr>
    </w:p>
    <w:p w14:paraId="0C2064F8" w14:textId="39F2D348" w:rsidR="00EE4B35" w:rsidRPr="00F97362" w:rsidRDefault="00EE4B35" w:rsidP="00F97362">
      <w:pPr>
        <w:pStyle w:val="ListParagraph"/>
        <w:numPr>
          <w:ilvl w:val="1"/>
          <w:numId w:val="24"/>
        </w:numPr>
        <w:rPr>
          <w:rFonts w:asciiTheme="minorHAnsi" w:hAnsiTheme="minorHAnsi" w:cstheme="minorHAnsi"/>
          <w:color w:val="auto"/>
          <w:highlight w:val="yellow"/>
        </w:rPr>
      </w:pPr>
      <w:r w:rsidRPr="00F97362">
        <w:rPr>
          <w:rFonts w:asciiTheme="minorHAnsi" w:hAnsiTheme="minorHAnsi" w:cstheme="minorHAnsi"/>
          <w:color w:val="auto"/>
          <w:highlight w:val="yellow"/>
        </w:rPr>
        <w:t xml:space="preserve">Once </w:t>
      </w:r>
      <w:r w:rsidR="00823303">
        <w:rPr>
          <w:rFonts w:asciiTheme="minorHAnsi" w:hAnsiTheme="minorHAnsi" w:cstheme="minorHAnsi"/>
          <w:color w:val="auto"/>
          <w:highlight w:val="yellow"/>
        </w:rPr>
        <w:t xml:space="preserve">the </w:t>
      </w:r>
      <w:r w:rsidRPr="00F97362">
        <w:rPr>
          <w:rFonts w:asciiTheme="minorHAnsi" w:hAnsiTheme="minorHAnsi" w:cstheme="minorHAnsi"/>
          <w:color w:val="auto"/>
          <w:highlight w:val="yellow"/>
        </w:rPr>
        <w:t>soil</w:t>
      </w:r>
      <w:r w:rsidR="00823303">
        <w:rPr>
          <w:rFonts w:asciiTheme="minorHAnsi" w:hAnsiTheme="minorHAnsi" w:cstheme="minorHAnsi"/>
          <w:color w:val="auto"/>
          <w:highlight w:val="yellow"/>
        </w:rPr>
        <w:t xml:space="preserve"> sample</w:t>
      </w:r>
      <w:r w:rsidRPr="00F97362">
        <w:rPr>
          <w:rFonts w:asciiTheme="minorHAnsi" w:hAnsiTheme="minorHAnsi" w:cstheme="minorHAnsi"/>
          <w:color w:val="auto"/>
          <w:highlight w:val="yellow"/>
        </w:rPr>
        <w:t xml:space="preserve"> is dried, quantify total </w:t>
      </w:r>
      <w:r w:rsidR="005F67B8">
        <w:rPr>
          <w:rFonts w:asciiTheme="minorHAnsi" w:hAnsiTheme="minorHAnsi" w:cstheme="minorHAnsi"/>
          <w:color w:val="auto"/>
          <w:highlight w:val="yellow"/>
        </w:rPr>
        <w:t xml:space="preserve">organic </w:t>
      </w:r>
      <w:r w:rsidR="00AB6195" w:rsidRPr="00F97362">
        <w:rPr>
          <w:rFonts w:asciiTheme="minorHAnsi" w:hAnsiTheme="minorHAnsi" w:cstheme="minorHAnsi"/>
          <w:color w:val="auto"/>
          <w:highlight w:val="yellow"/>
        </w:rPr>
        <w:t xml:space="preserve">carbon content by combustion-gas chromatography using a </w:t>
      </w:r>
      <w:r w:rsidRPr="00F97362">
        <w:rPr>
          <w:rFonts w:asciiTheme="minorHAnsi" w:hAnsiTheme="minorHAnsi" w:cstheme="minorHAnsi"/>
          <w:color w:val="auto"/>
          <w:highlight w:val="yellow"/>
        </w:rPr>
        <w:t xml:space="preserve">C/N </w:t>
      </w:r>
      <w:r w:rsidR="00AB6195" w:rsidRPr="00F97362">
        <w:rPr>
          <w:rFonts w:asciiTheme="minorHAnsi" w:hAnsiTheme="minorHAnsi" w:cstheme="minorHAnsi"/>
          <w:color w:val="auto"/>
          <w:highlight w:val="yellow"/>
        </w:rPr>
        <w:t>analyzer</w:t>
      </w:r>
      <w:r w:rsidR="00AB6195" w:rsidRPr="00F97362">
        <w:rPr>
          <w:rFonts w:asciiTheme="minorHAnsi" w:hAnsiTheme="minorHAnsi" w:cstheme="minorHAnsi"/>
          <w:color w:val="auto"/>
          <w:highlight w:val="yellow"/>
        </w:rPr>
        <w:fldChar w:fldCharType="begin"/>
      </w:r>
      <w:r w:rsidR="00AB6195" w:rsidRPr="00F97362">
        <w:rPr>
          <w:rFonts w:asciiTheme="minorHAnsi" w:hAnsiTheme="minorHAnsi" w:cstheme="minorHAnsi"/>
          <w:color w:val="auto"/>
          <w:highlight w:val="yellow"/>
        </w:rPr>
        <w:instrText xml:space="preserve"> ADDIN EN.CITE &lt;EndNote&gt;&lt;Cite&gt;&lt;Author&gt;Yeomans&lt;/Author&gt;&lt;Year&gt;1991&lt;/Year&gt;&lt;RecNum&gt;3065&lt;/RecNum&gt;&lt;DisplayText&gt;&lt;style face="superscript"&gt;24&lt;/style&gt;&lt;/DisplayText&gt;&lt;record&gt;&lt;rec-number&gt;3065&lt;/rec-number&gt;&lt;foreign-keys&gt;&lt;key app="EN" db-id="x55vevxvwswv2oezsabp2vrn5s0vvpxps0e5" timestamp="1512536196"&gt;3065&lt;/key&gt;&lt;/foreign-keys&gt;&lt;ref-type name="Journal Article"&gt;17&lt;/ref-type&gt;&lt;contributors&gt;&lt;authors&gt;&lt;author&gt;Yeomans, J. C.&lt;/author&gt;&lt;author&gt;Bremner, J. M.&lt;/author&gt;&lt;/authors&gt;&lt;/contributors&gt;&lt;titles&gt;&lt;title&gt;Carbon and nitrogen analysis of soils by automated combustion techniques&lt;/title&gt;&lt;secondary-title&gt;Communications in Soil Science and Plant Analysis&lt;/secondary-title&gt;&lt;/titles&gt;&lt;periodical&gt;&lt;full-title&gt;Communications in Soil Science and Plant Analysis&lt;/full-title&gt;&lt;/periodical&gt;&lt;pages&gt;843-850&lt;/pages&gt;&lt;volume&gt;22&lt;/volume&gt;&lt;number&gt;9-10&lt;/number&gt;&lt;dates&gt;&lt;year&gt;1991&lt;/year&gt;&lt;pub-dates&gt;&lt;date&gt;1991/06/01&lt;/date&gt;&lt;/pub-dates&gt;&lt;/dates&gt;&lt;publisher&gt;Taylor &amp;amp; Francis&lt;/publisher&gt;&lt;isbn&gt;0010-3624&lt;/isbn&gt;&lt;urls&gt;&lt;related-urls&gt;&lt;url&gt;https://doi.org/10.1080/00103629109368458&lt;/url&gt;&lt;/related-urls&gt;&lt;/urls&gt;&lt;electronic-resource-num&gt;10.1080/00103629109368458&lt;/electronic-resource-num&gt;&lt;/record&gt;&lt;/Cite&gt;&lt;/EndNote&gt;</w:instrText>
      </w:r>
      <w:r w:rsidR="00AB6195" w:rsidRPr="00F97362">
        <w:rPr>
          <w:rFonts w:asciiTheme="minorHAnsi" w:hAnsiTheme="minorHAnsi" w:cstheme="minorHAnsi"/>
          <w:color w:val="auto"/>
          <w:highlight w:val="yellow"/>
        </w:rPr>
        <w:fldChar w:fldCharType="separate"/>
      </w:r>
      <w:r w:rsidR="00AB6195" w:rsidRPr="00F97362">
        <w:rPr>
          <w:rFonts w:asciiTheme="minorHAnsi" w:hAnsiTheme="minorHAnsi" w:cstheme="minorHAnsi"/>
          <w:noProof/>
          <w:color w:val="auto"/>
          <w:highlight w:val="yellow"/>
          <w:vertAlign w:val="superscript"/>
        </w:rPr>
        <w:t>24</w:t>
      </w:r>
      <w:r w:rsidR="00AB6195" w:rsidRPr="00F97362">
        <w:rPr>
          <w:rFonts w:asciiTheme="minorHAnsi" w:hAnsiTheme="minorHAnsi" w:cstheme="minorHAnsi"/>
          <w:color w:val="auto"/>
          <w:highlight w:val="yellow"/>
        </w:rPr>
        <w:fldChar w:fldCharType="end"/>
      </w:r>
      <w:r w:rsidRPr="00F97362">
        <w:rPr>
          <w:rFonts w:asciiTheme="minorHAnsi" w:hAnsiTheme="minorHAnsi" w:cstheme="minorHAnsi"/>
          <w:color w:val="auto"/>
          <w:highlight w:val="yellow"/>
        </w:rPr>
        <w:t>.</w:t>
      </w:r>
      <w:r w:rsidR="00823303" w:rsidRPr="002B2CB3">
        <w:rPr>
          <w:rFonts w:asciiTheme="minorHAnsi" w:hAnsiTheme="minorHAnsi" w:cstheme="minorHAnsi"/>
          <w:color w:val="auto"/>
        </w:rPr>
        <w:t xml:space="preserve"> Calculate SOM removal as the difference in organic carbon</w:t>
      </w:r>
      <w:r w:rsidR="00823303">
        <w:rPr>
          <w:rFonts w:asciiTheme="minorHAnsi" w:hAnsiTheme="minorHAnsi" w:cstheme="minorHAnsi"/>
          <w:color w:val="auto"/>
        </w:rPr>
        <w:t xml:space="preserve"> concentration</w:t>
      </w:r>
      <w:r w:rsidR="00823303" w:rsidRPr="002B2CB3">
        <w:rPr>
          <w:rFonts w:asciiTheme="minorHAnsi" w:hAnsiTheme="minorHAnsi" w:cstheme="minorHAnsi"/>
          <w:color w:val="auto"/>
        </w:rPr>
        <w:t xml:space="preserve"> before and after oxidation treatment. </w:t>
      </w:r>
    </w:p>
    <w:p w14:paraId="504FB20B" w14:textId="77777777" w:rsidR="00B733E5" w:rsidRPr="00B1222C" w:rsidRDefault="00B733E5" w:rsidP="0091519E">
      <w:pPr>
        <w:rPr>
          <w:rFonts w:asciiTheme="minorHAnsi" w:hAnsiTheme="minorHAnsi" w:cstheme="minorHAnsi"/>
          <w:color w:val="auto"/>
        </w:rPr>
      </w:pPr>
    </w:p>
    <w:p w14:paraId="737E12C2" w14:textId="31F835C7" w:rsidR="005F67B8" w:rsidRPr="00B1222C" w:rsidRDefault="00EE4B35" w:rsidP="0091519E">
      <w:pPr>
        <w:rPr>
          <w:rFonts w:asciiTheme="minorHAnsi" w:hAnsiTheme="minorHAnsi" w:cstheme="minorHAnsi"/>
          <w:color w:val="auto"/>
        </w:rPr>
      </w:pPr>
      <w:r w:rsidRPr="00B1222C">
        <w:rPr>
          <w:rFonts w:asciiTheme="minorHAnsi" w:hAnsiTheme="minorHAnsi" w:cstheme="minorHAnsi"/>
          <w:color w:val="auto"/>
        </w:rPr>
        <w:t xml:space="preserve">Note: Due to loss of </w:t>
      </w:r>
      <w:r w:rsidR="00817B94">
        <w:rPr>
          <w:rFonts w:asciiTheme="minorHAnsi" w:hAnsiTheme="minorHAnsi" w:cstheme="minorHAnsi"/>
          <w:color w:val="auto"/>
        </w:rPr>
        <w:t>organic matter</w:t>
      </w:r>
      <w:r w:rsidR="00817B94" w:rsidRPr="00B1222C">
        <w:rPr>
          <w:rFonts w:asciiTheme="minorHAnsi" w:hAnsiTheme="minorHAnsi" w:cstheme="minorHAnsi"/>
          <w:color w:val="auto"/>
        </w:rPr>
        <w:t xml:space="preserve"> </w:t>
      </w:r>
      <w:r w:rsidRPr="00B1222C">
        <w:rPr>
          <w:rFonts w:asciiTheme="minorHAnsi" w:hAnsiTheme="minorHAnsi" w:cstheme="minorHAnsi"/>
          <w:color w:val="auto"/>
        </w:rPr>
        <w:t>and soil structure,</w:t>
      </w:r>
      <w:r w:rsidR="00971F8F" w:rsidRPr="00B1222C">
        <w:rPr>
          <w:rFonts w:asciiTheme="minorHAnsi" w:hAnsiTheme="minorHAnsi" w:cstheme="minorHAnsi"/>
          <w:color w:val="auto"/>
        </w:rPr>
        <w:t xml:space="preserve"> soil will be prone to crusting, in particular for soils with low sand content.</w:t>
      </w:r>
      <w:r w:rsidR="002B4813">
        <w:rPr>
          <w:rFonts w:asciiTheme="minorHAnsi" w:hAnsiTheme="minorHAnsi" w:cstheme="minorHAnsi"/>
          <w:color w:val="auto"/>
        </w:rPr>
        <w:t xml:space="preserve"> </w:t>
      </w:r>
      <w:r w:rsidR="00AD3AC5" w:rsidRPr="00B1222C">
        <w:rPr>
          <w:rFonts w:asciiTheme="minorHAnsi" w:hAnsiTheme="minorHAnsi" w:cstheme="minorHAnsi"/>
          <w:color w:val="auto"/>
        </w:rPr>
        <w:t xml:space="preserve">It may be necessary to apply gentle pressure and/or hand grinding to re-homogenize the crusted soil. </w:t>
      </w:r>
      <w:r w:rsidR="005F67B8">
        <w:rPr>
          <w:rFonts w:asciiTheme="minorHAnsi" w:hAnsiTheme="minorHAnsi" w:cstheme="minorHAnsi"/>
          <w:color w:val="auto"/>
        </w:rPr>
        <w:t>Soils with inorganic carbon (</w:t>
      </w:r>
      <w:r w:rsidR="008D00C5">
        <w:rPr>
          <w:rFonts w:asciiTheme="minorHAnsi" w:hAnsiTheme="minorHAnsi" w:cstheme="minorHAnsi"/>
          <w:i/>
          <w:color w:val="auto"/>
        </w:rPr>
        <w:t>i.e</w:t>
      </w:r>
      <w:r w:rsidR="005F67B8" w:rsidRPr="002B2CB3">
        <w:rPr>
          <w:rFonts w:asciiTheme="minorHAnsi" w:hAnsiTheme="minorHAnsi" w:cstheme="minorHAnsi"/>
          <w:i/>
          <w:color w:val="auto"/>
        </w:rPr>
        <w:t>.,</w:t>
      </w:r>
      <w:r w:rsidR="005F67B8">
        <w:rPr>
          <w:rFonts w:asciiTheme="minorHAnsi" w:hAnsiTheme="minorHAnsi" w:cstheme="minorHAnsi"/>
          <w:color w:val="auto"/>
        </w:rPr>
        <w:t xml:space="preserve"> carbonates) require additional steps for quantifying organic carbon by combustion-gas chromatography</w:t>
      </w:r>
      <w:r w:rsidR="005F67B8">
        <w:rPr>
          <w:rFonts w:asciiTheme="minorHAnsi" w:hAnsiTheme="minorHAnsi" w:cstheme="minorHAnsi"/>
          <w:color w:val="auto"/>
        </w:rPr>
        <w:fldChar w:fldCharType="begin">
          <w:fldData xml:space="preserve">PEVuZE5vdGU+PENpdGU+PEF1dGhvcj5IYXJyaXM8L0F1dGhvcj48WWVhcj4yMDAxPC9ZZWFyPjxS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</w:fldData>
        </w:fldChar>
      </w:r>
      <w:r w:rsidR="005F67B8">
        <w:rPr>
          <w:rFonts w:asciiTheme="minorHAnsi" w:hAnsiTheme="minorHAnsi" w:cstheme="minorHAnsi"/>
          <w:color w:val="auto"/>
        </w:rPr>
        <w:instrText xml:space="preserve"> ADDIN EN.CITE </w:instrText>
      </w:r>
      <w:r w:rsidR="005F67B8">
        <w:rPr>
          <w:rFonts w:asciiTheme="minorHAnsi" w:hAnsiTheme="minorHAnsi" w:cstheme="minorHAnsi"/>
          <w:color w:val="auto"/>
        </w:rPr>
        <w:fldChar w:fldCharType="begin">
          <w:fldData xml:space="preserve">PEVuZE5vdGU+PENpdGU+PEF1dGhvcj5IYXJyaXM8L0F1dGhvcj48WWVhcj4yMDAxPC9ZZWFyPjxS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</w:fldData>
        </w:fldChar>
      </w:r>
      <w:r w:rsidR="005F67B8">
        <w:rPr>
          <w:rFonts w:asciiTheme="minorHAnsi" w:hAnsiTheme="minorHAnsi" w:cstheme="minorHAnsi"/>
          <w:color w:val="auto"/>
        </w:rPr>
        <w:instrText xml:space="preserve"> ADDIN EN.CITE.DATA </w:instrText>
      </w:r>
      <w:r w:rsidR="005F67B8">
        <w:rPr>
          <w:rFonts w:asciiTheme="minorHAnsi" w:hAnsiTheme="minorHAnsi" w:cstheme="minorHAnsi"/>
          <w:color w:val="auto"/>
        </w:rPr>
      </w:r>
      <w:r w:rsidR="005F67B8">
        <w:rPr>
          <w:rFonts w:asciiTheme="minorHAnsi" w:hAnsiTheme="minorHAnsi" w:cstheme="minorHAnsi"/>
          <w:color w:val="auto"/>
        </w:rPr>
        <w:fldChar w:fldCharType="end"/>
      </w:r>
      <w:r w:rsidR="005F67B8">
        <w:rPr>
          <w:rFonts w:asciiTheme="minorHAnsi" w:hAnsiTheme="minorHAnsi" w:cstheme="minorHAnsi"/>
          <w:color w:val="auto"/>
        </w:rPr>
      </w:r>
      <w:r w:rsidR="005F67B8">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25,26</w:t>
      </w:r>
      <w:r w:rsidR="005F67B8">
        <w:rPr>
          <w:rFonts w:asciiTheme="minorHAnsi" w:hAnsiTheme="minorHAnsi" w:cstheme="minorHAnsi"/>
          <w:color w:val="auto"/>
        </w:rPr>
        <w:fldChar w:fldCharType="end"/>
      </w:r>
      <w:r w:rsidR="005F67B8">
        <w:rPr>
          <w:rFonts w:asciiTheme="minorHAnsi" w:hAnsiTheme="minorHAnsi" w:cstheme="minorHAnsi"/>
          <w:color w:val="auto"/>
        </w:rPr>
        <w:t xml:space="preserve">. </w:t>
      </w:r>
    </w:p>
    <w:p w14:paraId="35C59E18" w14:textId="77777777" w:rsidR="000B57C6" w:rsidRPr="002B4813" w:rsidRDefault="000B57C6" w:rsidP="0091519E">
      <w:pPr>
        <w:rPr>
          <w:rFonts w:asciiTheme="minorHAnsi" w:hAnsiTheme="minorHAnsi" w:cstheme="minorHAnsi"/>
          <w:b/>
          <w:color w:val="auto"/>
          <w:highlight w:val="yellow"/>
        </w:rPr>
      </w:pPr>
    </w:p>
    <w:p w14:paraId="34840AA0" w14:textId="234CDD83" w:rsidR="007975E7" w:rsidRPr="002B4813" w:rsidRDefault="007975E7" w:rsidP="003D407F">
      <w:pPr>
        <w:pStyle w:val="ListParagraph"/>
        <w:numPr>
          <w:ilvl w:val="0"/>
          <w:numId w:val="24"/>
        </w:numPr>
        <w:rPr>
          <w:rFonts w:asciiTheme="minorHAnsi" w:hAnsiTheme="minorHAnsi" w:cstheme="minorHAnsi"/>
          <w:b/>
          <w:color w:val="auto"/>
          <w:highlight w:val="yellow"/>
        </w:rPr>
      </w:pPr>
      <w:r w:rsidRPr="002B4813">
        <w:rPr>
          <w:rFonts w:asciiTheme="minorHAnsi" w:hAnsiTheme="minorHAnsi" w:cstheme="minorHAnsi"/>
          <w:b/>
          <w:color w:val="auto"/>
          <w:highlight w:val="yellow"/>
        </w:rPr>
        <w:t xml:space="preserve">SOM </w:t>
      </w:r>
      <w:r w:rsidR="00555B2B">
        <w:rPr>
          <w:rFonts w:asciiTheme="minorHAnsi" w:hAnsiTheme="minorHAnsi" w:cstheme="minorHAnsi"/>
          <w:b/>
          <w:color w:val="auto"/>
          <w:highlight w:val="yellow"/>
        </w:rPr>
        <w:t>R</w:t>
      </w:r>
      <w:r w:rsidRPr="002B4813">
        <w:rPr>
          <w:rFonts w:asciiTheme="minorHAnsi" w:hAnsiTheme="minorHAnsi" w:cstheme="minorHAnsi"/>
          <w:b/>
          <w:color w:val="auto"/>
          <w:highlight w:val="yellow"/>
        </w:rPr>
        <w:t xml:space="preserve">emoval by </w:t>
      </w:r>
      <w:r w:rsidR="00555B2B">
        <w:rPr>
          <w:rFonts w:asciiTheme="minorHAnsi" w:hAnsiTheme="minorHAnsi" w:cstheme="minorHAnsi"/>
          <w:b/>
          <w:color w:val="auto"/>
          <w:highlight w:val="yellow"/>
        </w:rPr>
        <w:t>H</w:t>
      </w:r>
      <w:r w:rsidR="00C501E4" w:rsidRPr="002B4813">
        <w:rPr>
          <w:rFonts w:asciiTheme="minorHAnsi" w:hAnsiTheme="minorHAnsi" w:cstheme="minorHAnsi"/>
          <w:b/>
          <w:color w:val="auto"/>
          <w:highlight w:val="yellow"/>
        </w:rPr>
        <w:t>igh-</w:t>
      </w:r>
      <w:r w:rsidR="00555B2B">
        <w:rPr>
          <w:rFonts w:asciiTheme="minorHAnsi" w:hAnsiTheme="minorHAnsi" w:cstheme="minorHAnsi"/>
          <w:b/>
          <w:color w:val="auto"/>
          <w:highlight w:val="yellow"/>
        </w:rPr>
        <w:t>T</w:t>
      </w:r>
      <w:r w:rsidR="00C501E4" w:rsidRPr="002B4813">
        <w:rPr>
          <w:rFonts w:asciiTheme="minorHAnsi" w:hAnsiTheme="minorHAnsi" w:cstheme="minorHAnsi"/>
          <w:b/>
          <w:color w:val="auto"/>
          <w:highlight w:val="yellow"/>
        </w:rPr>
        <w:t>emperature</w:t>
      </w:r>
      <w:r w:rsidRPr="002B4813">
        <w:rPr>
          <w:rFonts w:asciiTheme="minorHAnsi" w:hAnsiTheme="minorHAnsi" w:cstheme="minorHAnsi"/>
          <w:b/>
          <w:color w:val="auto"/>
          <w:highlight w:val="yellow"/>
        </w:rPr>
        <w:t xml:space="preserve"> </w:t>
      </w:r>
      <w:r w:rsidR="00555B2B">
        <w:rPr>
          <w:rFonts w:asciiTheme="minorHAnsi" w:hAnsiTheme="minorHAnsi" w:cstheme="minorHAnsi"/>
          <w:b/>
          <w:color w:val="auto"/>
          <w:highlight w:val="yellow"/>
        </w:rPr>
        <w:t>C</w:t>
      </w:r>
      <w:r w:rsidRPr="002B4813">
        <w:rPr>
          <w:rFonts w:asciiTheme="minorHAnsi" w:hAnsiTheme="minorHAnsi" w:cstheme="minorHAnsi"/>
          <w:b/>
          <w:color w:val="auto"/>
          <w:highlight w:val="yellow"/>
        </w:rPr>
        <w:t>ombustion</w:t>
      </w:r>
    </w:p>
    <w:p w14:paraId="7C3AAED6" w14:textId="77777777" w:rsidR="00B733E5" w:rsidRPr="00B1222C" w:rsidRDefault="00B733E5" w:rsidP="0091519E">
      <w:pPr>
        <w:rPr>
          <w:rFonts w:asciiTheme="minorHAnsi" w:hAnsiTheme="minorHAnsi" w:cstheme="minorHAnsi"/>
          <w:color w:val="auto"/>
          <w:highlight w:val="yellow"/>
        </w:rPr>
      </w:pPr>
    </w:p>
    <w:p w14:paraId="474606B1" w14:textId="783DED19" w:rsidR="00C501E4" w:rsidRPr="003D407F" w:rsidRDefault="00705C62" w:rsidP="003D407F">
      <w:pPr>
        <w:pStyle w:val="ListParagraph"/>
        <w:numPr>
          <w:ilvl w:val="1"/>
          <w:numId w:val="24"/>
        </w:numPr>
        <w:rPr>
          <w:rFonts w:asciiTheme="minorHAnsi" w:hAnsiTheme="minorHAnsi" w:cstheme="minorHAnsi"/>
          <w:color w:val="auto"/>
          <w:highlight w:val="yellow"/>
        </w:rPr>
      </w:pPr>
      <w:r w:rsidRPr="003D407F">
        <w:rPr>
          <w:rFonts w:asciiTheme="minorHAnsi" w:hAnsiTheme="minorHAnsi" w:cstheme="minorHAnsi"/>
          <w:color w:val="auto"/>
          <w:highlight w:val="yellow"/>
        </w:rPr>
        <w:t>Measure</w:t>
      </w:r>
      <w:r w:rsidR="00706FC3" w:rsidRPr="003D407F">
        <w:rPr>
          <w:rFonts w:asciiTheme="minorHAnsi" w:hAnsiTheme="minorHAnsi" w:cstheme="minorHAnsi"/>
          <w:color w:val="auto"/>
          <w:highlight w:val="yellow"/>
        </w:rPr>
        <w:t xml:space="preserve"> </w:t>
      </w:r>
      <w:r w:rsidR="002B4813">
        <w:rPr>
          <w:rFonts w:asciiTheme="minorHAnsi" w:hAnsiTheme="minorHAnsi" w:cstheme="minorHAnsi"/>
          <w:color w:val="auto"/>
          <w:highlight w:val="yellow"/>
        </w:rPr>
        <w:t>~</w:t>
      </w:r>
      <w:r w:rsidR="007975E7" w:rsidRPr="003D407F">
        <w:rPr>
          <w:rFonts w:asciiTheme="minorHAnsi" w:hAnsiTheme="minorHAnsi" w:cstheme="minorHAnsi"/>
          <w:color w:val="auto"/>
          <w:highlight w:val="yellow"/>
        </w:rPr>
        <w:t>1</w:t>
      </w:r>
      <w:r w:rsidR="00555B2B">
        <w:rPr>
          <w:rFonts w:asciiTheme="minorHAnsi" w:hAnsiTheme="minorHAnsi" w:cstheme="minorHAnsi"/>
          <w:color w:val="auto"/>
          <w:highlight w:val="yellow"/>
        </w:rPr>
        <w:t>‒</w:t>
      </w:r>
      <w:r w:rsidR="007975E7" w:rsidRPr="003D407F">
        <w:rPr>
          <w:rFonts w:asciiTheme="minorHAnsi" w:hAnsiTheme="minorHAnsi" w:cstheme="minorHAnsi"/>
          <w:color w:val="auto"/>
          <w:highlight w:val="yellow"/>
        </w:rPr>
        <w:t>2 g</w:t>
      </w:r>
      <w:r w:rsidR="00706FC3" w:rsidRPr="003D407F">
        <w:rPr>
          <w:rFonts w:asciiTheme="minorHAnsi" w:hAnsiTheme="minorHAnsi" w:cstheme="minorHAnsi"/>
          <w:color w:val="auto"/>
          <w:highlight w:val="yellow"/>
        </w:rPr>
        <w:t xml:space="preserve"> of </w:t>
      </w:r>
      <w:r w:rsidR="007975E7" w:rsidRPr="003D407F">
        <w:rPr>
          <w:rFonts w:asciiTheme="minorHAnsi" w:hAnsiTheme="minorHAnsi" w:cstheme="minorHAnsi"/>
          <w:color w:val="auto"/>
          <w:highlight w:val="yellow"/>
        </w:rPr>
        <w:t xml:space="preserve">soil </w:t>
      </w:r>
      <w:r w:rsidR="004547A1">
        <w:rPr>
          <w:rFonts w:asciiTheme="minorHAnsi" w:hAnsiTheme="minorHAnsi" w:cstheme="minorHAnsi"/>
          <w:color w:val="auto"/>
          <w:highlight w:val="yellow"/>
        </w:rPr>
        <w:t xml:space="preserve">(sieved, air dried) </w:t>
      </w:r>
      <w:r w:rsidR="007975E7" w:rsidRPr="003D407F">
        <w:rPr>
          <w:rFonts w:asciiTheme="minorHAnsi" w:hAnsiTheme="minorHAnsi" w:cstheme="minorHAnsi"/>
          <w:color w:val="auto"/>
          <w:highlight w:val="yellow"/>
        </w:rPr>
        <w:t>in</w:t>
      </w:r>
      <w:r w:rsidR="00706FC3" w:rsidRPr="003D407F">
        <w:rPr>
          <w:rFonts w:asciiTheme="minorHAnsi" w:hAnsiTheme="minorHAnsi" w:cstheme="minorHAnsi"/>
          <w:color w:val="auto"/>
          <w:highlight w:val="yellow"/>
        </w:rPr>
        <w:t>to a</w:t>
      </w:r>
      <w:r w:rsidR="007975E7" w:rsidRPr="003D407F">
        <w:rPr>
          <w:rFonts w:asciiTheme="minorHAnsi" w:hAnsiTheme="minorHAnsi" w:cstheme="minorHAnsi"/>
          <w:color w:val="auto"/>
          <w:highlight w:val="yellow"/>
        </w:rPr>
        <w:t xml:space="preserve"> </w:t>
      </w:r>
      <w:r w:rsidR="00915BA3" w:rsidRPr="003D407F">
        <w:rPr>
          <w:rFonts w:asciiTheme="minorHAnsi" w:hAnsiTheme="minorHAnsi" w:cstheme="minorHAnsi"/>
          <w:color w:val="auto"/>
          <w:highlight w:val="yellow"/>
        </w:rPr>
        <w:t xml:space="preserve">porcelain </w:t>
      </w:r>
      <w:r w:rsidR="007975E7" w:rsidRPr="003D407F">
        <w:rPr>
          <w:rFonts w:asciiTheme="minorHAnsi" w:hAnsiTheme="minorHAnsi" w:cstheme="minorHAnsi"/>
          <w:color w:val="auto"/>
          <w:highlight w:val="yellow"/>
        </w:rPr>
        <w:t>crucible</w:t>
      </w:r>
      <w:r w:rsidRPr="003D407F">
        <w:rPr>
          <w:rFonts w:asciiTheme="minorHAnsi" w:hAnsiTheme="minorHAnsi" w:cstheme="minorHAnsi"/>
          <w:color w:val="auto"/>
          <w:highlight w:val="yellow"/>
        </w:rPr>
        <w:t xml:space="preserve"> using a spatula</w:t>
      </w:r>
      <w:r w:rsidR="003D407F">
        <w:rPr>
          <w:rFonts w:asciiTheme="minorHAnsi" w:hAnsiTheme="minorHAnsi" w:cstheme="minorHAnsi"/>
          <w:color w:val="auto"/>
          <w:highlight w:val="yellow"/>
        </w:rPr>
        <w:t>.</w:t>
      </w:r>
    </w:p>
    <w:p w14:paraId="0A3238B3" w14:textId="77777777" w:rsidR="00B733E5" w:rsidRPr="00B1222C" w:rsidRDefault="00B733E5" w:rsidP="0091519E">
      <w:pPr>
        <w:rPr>
          <w:rFonts w:asciiTheme="minorHAnsi" w:hAnsiTheme="minorHAnsi" w:cstheme="minorHAnsi"/>
          <w:color w:val="auto"/>
          <w:highlight w:val="yellow"/>
        </w:rPr>
      </w:pPr>
    </w:p>
    <w:p w14:paraId="71F7C39F" w14:textId="0A88A9B7" w:rsidR="007975E7" w:rsidRDefault="00C501E4" w:rsidP="003D407F">
      <w:pPr>
        <w:pStyle w:val="ListParagraph"/>
        <w:numPr>
          <w:ilvl w:val="1"/>
          <w:numId w:val="24"/>
        </w:numPr>
        <w:rPr>
          <w:rFonts w:asciiTheme="minorHAnsi" w:hAnsiTheme="minorHAnsi" w:cstheme="minorHAnsi"/>
          <w:color w:val="auto"/>
          <w:highlight w:val="yellow"/>
        </w:rPr>
      </w:pPr>
      <w:r w:rsidRPr="003D407F">
        <w:rPr>
          <w:rFonts w:asciiTheme="minorHAnsi" w:hAnsiTheme="minorHAnsi" w:cstheme="minorHAnsi"/>
          <w:color w:val="auto"/>
          <w:highlight w:val="yellow"/>
        </w:rPr>
        <w:t>H</w:t>
      </w:r>
      <w:r w:rsidR="007975E7" w:rsidRPr="003D407F">
        <w:rPr>
          <w:rFonts w:asciiTheme="minorHAnsi" w:hAnsiTheme="minorHAnsi" w:cstheme="minorHAnsi"/>
          <w:color w:val="auto"/>
          <w:highlight w:val="yellow"/>
        </w:rPr>
        <w:t xml:space="preserve">eat at 550 °C for 3 h </w:t>
      </w:r>
      <w:r w:rsidR="002216C7">
        <w:rPr>
          <w:rFonts w:asciiTheme="minorHAnsi" w:hAnsiTheme="minorHAnsi" w:cstheme="minorHAnsi"/>
          <w:color w:val="auto"/>
          <w:highlight w:val="yellow"/>
        </w:rPr>
        <w:t>using</w:t>
      </w:r>
      <w:r w:rsidR="002216C7" w:rsidRPr="003D407F">
        <w:rPr>
          <w:rFonts w:asciiTheme="minorHAnsi" w:hAnsiTheme="minorHAnsi" w:cstheme="minorHAnsi"/>
          <w:color w:val="auto"/>
          <w:highlight w:val="yellow"/>
        </w:rPr>
        <w:t xml:space="preserve"> </w:t>
      </w:r>
      <w:r w:rsidR="007975E7" w:rsidRPr="003D407F">
        <w:rPr>
          <w:rFonts w:asciiTheme="minorHAnsi" w:hAnsiTheme="minorHAnsi" w:cstheme="minorHAnsi"/>
          <w:color w:val="auto"/>
          <w:highlight w:val="yellow"/>
        </w:rPr>
        <w:t>a muffle furnace</w:t>
      </w:r>
      <w:r w:rsidR="003D407F">
        <w:rPr>
          <w:rFonts w:asciiTheme="minorHAnsi" w:hAnsiTheme="minorHAnsi" w:cstheme="minorHAnsi"/>
          <w:color w:val="auto"/>
          <w:highlight w:val="yellow"/>
        </w:rPr>
        <w:t>.</w:t>
      </w:r>
    </w:p>
    <w:p w14:paraId="60652D69" w14:textId="4DE0811D" w:rsidR="00902CD6" w:rsidRPr="002B2CB3" w:rsidRDefault="00902CD6" w:rsidP="002B2CB3">
      <w:pPr>
        <w:pStyle w:val="ListParagraph"/>
        <w:ind w:left="0"/>
        <w:rPr>
          <w:rFonts w:asciiTheme="minorHAnsi" w:hAnsiTheme="minorHAnsi" w:cstheme="minorHAnsi"/>
          <w:color w:val="auto"/>
        </w:rPr>
      </w:pPr>
    </w:p>
    <w:p w14:paraId="38C60E07" w14:textId="2FE90BBC" w:rsidR="00902CD6" w:rsidRPr="002B2CB3" w:rsidRDefault="00902CD6" w:rsidP="002B2CB3">
      <w:pPr>
        <w:pStyle w:val="ListParagraph"/>
        <w:ind w:left="0"/>
        <w:rPr>
          <w:rFonts w:asciiTheme="minorHAnsi" w:hAnsiTheme="minorHAnsi" w:cstheme="minorHAnsi"/>
          <w:color w:val="auto"/>
        </w:rPr>
      </w:pPr>
      <w:r w:rsidRPr="002B2CB3">
        <w:rPr>
          <w:rFonts w:asciiTheme="minorHAnsi" w:hAnsiTheme="minorHAnsi" w:cstheme="minorHAnsi"/>
          <w:color w:val="auto"/>
        </w:rPr>
        <w:t xml:space="preserve">Note: This is an example method of SOM removal using </w:t>
      </w:r>
      <w:r w:rsidR="00147165">
        <w:rPr>
          <w:rFonts w:asciiTheme="minorHAnsi" w:hAnsiTheme="minorHAnsi" w:cstheme="minorHAnsi"/>
          <w:color w:val="auto"/>
        </w:rPr>
        <w:t>combustion at a relatively high temperature</w:t>
      </w:r>
      <w:r w:rsidRPr="002B2CB3">
        <w:rPr>
          <w:rFonts w:asciiTheme="minorHAnsi" w:hAnsiTheme="minorHAnsi" w:cstheme="minorHAnsi"/>
          <w:color w:val="auto"/>
        </w:rPr>
        <w:t xml:space="preserve">. Refer to </w:t>
      </w:r>
      <w:r w:rsidRPr="002B4813">
        <w:rPr>
          <w:rFonts w:asciiTheme="minorHAnsi" w:hAnsiTheme="minorHAnsi" w:cstheme="minorHAnsi"/>
          <w:b/>
          <w:color w:val="auto"/>
        </w:rPr>
        <w:t>Discussion</w:t>
      </w:r>
      <w:r w:rsidRPr="002B2CB3">
        <w:rPr>
          <w:rFonts w:asciiTheme="minorHAnsi" w:hAnsiTheme="minorHAnsi" w:cstheme="minorHAnsi"/>
          <w:color w:val="auto"/>
        </w:rPr>
        <w:t xml:space="preserve"> on alternative procedures (</w:t>
      </w:r>
      <w:r w:rsidRPr="002B2CB3">
        <w:rPr>
          <w:rFonts w:asciiTheme="minorHAnsi" w:hAnsiTheme="minorHAnsi" w:cstheme="minorHAnsi"/>
          <w:i/>
          <w:color w:val="auto"/>
        </w:rPr>
        <w:t>e.g.</w:t>
      </w:r>
      <w:r w:rsidRPr="002B2CB3">
        <w:rPr>
          <w:rFonts w:asciiTheme="minorHAnsi" w:hAnsiTheme="minorHAnsi" w:cstheme="minorHAnsi"/>
          <w:color w:val="auto"/>
        </w:rPr>
        <w:t>, temperature).</w:t>
      </w:r>
    </w:p>
    <w:p w14:paraId="3D8AB1E0" w14:textId="77777777" w:rsidR="00B733E5" w:rsidRPr="003D407F" w:rsidRDefault="00B733E5" w:rsidP="0091519E">
      <w:pPr>
        <w:rPr>
          <w:rFonts w:asciiTheme="minorHAnsi" w:hAnsiTheme="minorHAnsi" w:cstheme="minorHAnsi"/>
          <w:color w:val="auto"/>
          <w:highlight w:val="yellow"/>
        </w:rPr>
      </w:pPr>
    </w:p>
    <w:p w14:paraId="74D443C8" w14:textId="25E3305B" w:rsidR="00B138B6" w:rsidRDefault="00C276EB" w:rsidP="003D407F">
      <w:pPr>
        <w:pStyle w:val="ListParagraph"/>
        <w:numPr>
          <w:ilvl w:val="0"/>
          <w:numId w:val="24"/>
        </w:numPr>
        <w:rPr>
          <w:rFonts w:asciiTheme="minorHAnsi" w:hAnsiTheme="minorHAnsi" w:cstheme="minorHAnsi"/>
          <w:b/>
          <w:color w:val="auto"/>
          <w:highlight w:val="yellow"/>
        </w:rPr>
      </w:pPr>
      <w:r w:rsidRPr="002B4813">
        <w:rPr>
          <w:rFonts w:asciiTheme="minorHAnsi" w:hAnsiTheme="minorHAnsi" w:cstheme="minorHAnsi"/>
          <w:b/>
          <w:color w:val="auto"/>
          <w:highlight w:val="yellow"/>
        </w:rPr>
        <w:t xml:space="preserve">DRIFT </w:t>
      </w:r>
      <w:r w:rsidR="00555B2B">
        <w:rPr>
          <w:rFonts w:asciiTheme="minorHAnsi" w:hAnsiTheme="minorHAnsi" w:cstheme="minorHAnsi"/>
          <w:b/>
          <w:color w:val="auto"/>
          <w:highlight w:val="yellow"/>
        </w:rPr>
        <w:t>S</w:t>
      </w:r>
      <w:r w:rsidRPr="002B4813">
        <w:rPr>
          <w:rFonts w:asciiTheme="minorHAnsi" w:hAnsiTheme="minorHAnsi" w:cstheme="minorHAnsi"/>
          <w:b/>
          <w:color w:val="auto"/>
          <w:highlight w:val="yellow"/>
        </w:rPr>
        <w:t>pectroscopy</w:t>
      </w:r>
    </w:p>
    <w:p w14:paraId="17C2C7E3" w14:textId="73C29A8D" w:rsidR="00650CA6" w:rsidRPr="00650CA6" w:rsidRDefault="00650CA6" w:rsidP="00650CA6">
      <w:pPr>
        <w:pStyle w:val="ListParagraph"/>
        <w:ind w:left="0"/>
        <w:rPr>
          <w:rFonts w:asciiTheme="minorHAnsi" w:hAnsiTheme="minorHAnsi" w:cstheme="minorHAnsi"/>
          <w:color w:val="auto"/>
        </w:rPr>
      </w:pPr>
      <w:r w:rsidRPr="00355627">
        <w:rPr>
          <w:rFonts w:asciiTheme="minorHAnsi" w:hAnsiTheme="minorHAnsi" w:cstheme="minorHAnsi"/>
          <w:color w:val="auto"/>
        </w:rPr>
        <w:lastRenderedPageBreak/>
        <w:t>Note: For this example</w:t>
      </w:r>
      <w:r>
        <w:rPr>
          <w:rFonts w:asciiTheme="minorHAnsi" w:hAnsiTheme="minorHAnsi" w:cstheme="minorHAnsi"/>
          <w:color w:val="auto"/>
        </w:rPr>
        <w:t>,</w:t>
      </w:r>
      <w:r w:rsidRPr="00355627">
        <w:rPr>
          <w:rFonts w:asciiTheme="minorHAnsi" w:hAnsiTheme="minorHAnsi" w:cstheme="minorHAnsi"/>
          <w:color w:val="auto"/>
        </w:rPr>
        <w:t xml:space="preserve"> the FTIR spectrometer software </w:t>
      </w:r>
      <w:r>
        <w:rPr>
          <w:rFonts w:asciiTheme="minorHAnsi" w:hAnsiTheme="minorHAnsi" w:cstheme="minorHAnsi"/>
          <w:color w:val="auto"/>
        </w:rPr>
        <w:t>listed in the</w:t>
      </w:r>
      <w:r w:rsidRPr="00555B2B">
        <w:rPr>
          <w:rFonts w:asciiTheme="minorHAnsi" w:hAnsiTheme="minorHAnsi" w:cstheme="minorHAnsi"/>
          <w:b/>
          <w:color w:val="auto"/>
        </w:rPr>
        <w:t xml:space="preserve"> Table of Materials</w:t>
      </w:r>
      <w:r w:rsidRPr="00355627">
        <w:rPr>
          <w:rFonts w:asciiTheme="minorHAnsi" w:hAnsiTheme="minorHAnsi" w:cstheme="minorHAnsi"/>
          <w:color w:val="auto"/>
        </w:rPr>
        <w:t xml:space="preserve"> will be used</w:t>
      </w:r>
      <w:r>
        <w:rPr>
          <w:rFonts w:asciiTheme="minorHAnsi" w:hAnsiTheme="minorHAnsi" w:cstheme="minorHAnsi"/>
          <w:color w:val="auto"/>
        </w:rPr>
        <w:t>.</w:t>
      </w:r>
    </w:p>
    <w:p w14:paraId="41774059" w14:textId="77777777" w:rsidR="00B733E5" w:rsidRPr="003D407F" w:rsidRDefault="00B733E5" w:rsidP="0091519E">
      <w:pPr>
        <w:rPr>
          <w:rFonts w:asciiTheme="minorHAnsi" w:hAnsiTheme="minorHAnsi" w:cstheme="minorHAnsi"/>
          <w:color w:val="auto"/>
          <w:highlight w:val="yellow"/>
        </w:rPr>
      </w:pPr>
    </w:p>
    <w:p w14:paraId="6CD44C35" w14:textId="586E996F" w:rsidR="00C276EB" w:rsidRPr="00E85921" w:rsidRDefault="001F53E0" w:rsidP="003D407F">
      <w:pPr>
        <w:pStyle w:val="ListParagraph"/>
        <w:numPr>
          <w:ilvl w:val="1"/>
          <w:numId w:val="24"/>
        </w:numPr>
        <w:rPr>
          <w:rFonts w:asciiTheme="minorHAnsi" w:hAnsiTheme="minorHAnsi" w:cstheme="minorHAnsi"/>
          <w:b/>
          <w:color w:val="auto"/>
          <w:highlight w:val="yellow"/>
        </w:rPr>
      </w:pPr>
      <w:r w:rsidRPr="00E85921">
        <w:rPr>
          <w:rFonts w:asciiTheme="minorHAnsi" w:hAnsiTheme="minorHAnsi" w:cstheme="minorHAnsi"/>
          <w:b/>
          <w:color w:val="auto"/>
          <w:highlight w:val="yellow"/>
        </w:rPr>
        <w:t>Acquire s</w:t>
      </w:r>
      <w:r w:rsidR="00736BAB" w:rsidRPr="00E85921">
        <w:rPr>
          <w:rFonts w:asciiTheme="minorHAnsi" w:hAnsiTheme="minorHAnsi" w:cstheme="minorHAnsi"/>
          <w:b/>
          <w:color w:val="auto"/>
          <w:highlight w:val="yellow"/>
        </w:rPr>
        <w:t>pectra of untreated soil</w:t>
      </w:r>
      <w:r w:rsidR="00C276EB" w:rsidRPr="00E85921">
        <w:rPr>
          <w:rFonts w:asciiTheme="minorHAnsi" w:hAnsiTheme="minorHAnsi" w:cstheme="minorHAnsi"/>
          <w:b/>
          <w:color w:val="auto"/>
          <w:highlight w:val="yellow"/>
        </w:rPr>
        <w:t xml:space="preserve"> and </w:t>
      </w:r>
      <w:r w:rsidR="007810FB" w:rsidRPr="00E85921">
        <w:rPr>
          <w:rFonts w:asciiTheme="minorHAnsi" w:hAnsiTheme="minorHAnsi" w:cstheme="minorHAnsi"/>
          <w:b/>
          <w:color w:val="auto"/>
          <w:highlight w:val="yellow"/>
        </w:rPr>
        <w:t xml:space="preserve">mineral enriched reference sample </w:t>
      </w:r>
      <w:r w:rsidR="00C276EB" w:rsidRPr="00E85921">
        <w:rPr>
          <w:rFonts w:asciiTheme="minorHAnsi" w:hAnsiTheme="minorHAnsi" w:cstheme="minorHAnsi"/>
          <w:b/>
          <w:color w:val="auto"/>
          <w:highlight w:val="yellow"/>
        </w:rPr>
        <w:t>(</w:t>
      </w:r>
      <w:r w:rsidR="00004CD8" w:rsidRPr="00E85921">
        <w:rPr>
          <w:rFonts w:asciiTheme="minorHAnsi" w:hAnsiTheme="minorHAnsi" w:cstheme="minorHAnsi"/>
          <w:b/>
          <w:color w:val="auto"/>
          <w:highlight w:val="yellow"/>
        </w:rPr>
        <w:t>treated</w:t>
      </w:r>
      <w:r w:rsidR="00736BAB" w:rsidRPr="00E85921">
        <w:rPr>
          <w:rFonts w:asciiTheme="minorHAnsi" w:hAnsiTheme="minorHAnsi" w:cstheme="minorHAnsi"/>
          <w:b/>
          <w:color w:val="auto"/>
          <w:highlight w:val="yellow"/>
        </w:rPr>
        <w:t xml:space="preserve"> </w:t>
      </w:r>
      <w:r w:rsidR="00004CD8" w:rsidRPr="00E85921">
        <w:rPr>
          <w:rFonts w:asciiTheme="minorHAnsi" w:hAnsiTheme="minorHAnsi" w:cstheme="minorHAnsi"/>
          <w:b/>
          <w:color w:val="auto"/>
          <w:highlight w:val="yellow"/>
        </w:rPr>
        <w:t>to remove</w:t>
      </w:r>
      <w:r w:rsidR="00736BAB" w:rsidRPr="00E85921">
        <w:rPr>
          <w:rFonts w:asciiTheme="minorHAnsi" w:hAnsiTheme="minorHAnsi" w:cstheme="minorHAnsi"/>
          <w:b/>
          <w:color w:val="auto"/>
          <w:highlight w:val="yellow"/>
        </w:rPr>
        <w:t xml:space="preserve"> </w:t>
      </w:r>
      <w:r w:rsidR="00C276EB" w:rsidRPr="00E85921">
        <w:rPr>
          <w:rFonts w:asciiTheme="minorHAnsi" w:hAnsiTheme="minorHAnsi" w:cstheme="minorHAnsi"/>
          <w:b/>
          <w:color w:val="auto"/>
          <w:highlight w:val="yellow"/>
        </w:rPr>
        <w:t>SOM)</w:t>
      </w:r>
      <w:r w:rsidRPr="00E85921">
        <w:rPr>
          <w:rFonts w:asciiTheme="minorHAnsi" w:hAnsiTheme="minorHAnsi" w:cstheme="minorHAnsi"/>
          <w:b/>
          <w:color w:val="auto"/>
          <w:highlight w:val="yellow"/>
        </w:rPr>
        <w:t>.</w:t>
      </w:r>
    </w:p>
    <w:p w14:paraId="2646183D" w14:textId="77777777" w:rsidR="00B733E5" w:rsidRPr="003D407F" w:rsidRDefault="00B733E5" w:rsidP="00265503">
      <w:pPr>
        <w:rPr>
          <w:rFonts w:asciiTheme="minorHAnsi" w:hAnsiTheme="minorHAnsi" w:cstheme="minorHAnsi"/>
          <w:color w:val="auto"/>
          <w:highlight w:val="yellow"/>
        </w:rPr>
      </w:pPr>
    </w:p>
    <w:p w14:paraId="088CA9DA" w14:textId="37319FFB" w:rsidR="00B733E5" w:rsidRPr="00E85921" w:rsidRDefault="001F53E0" w:rsidP="005C702B">
      <w:pPr>
        <w:pStyle w:val="ListParagraph"/>
        <w:numPr>
          <w:ilvl w:val="2"/>
          <w:numId w:val="24"/>
        </w:numPr>
        <w:rPr>
          <w:rFonts w:asciiTheme="minorHAnsi" w:hAnsiTheme="minorHAnsi" w:cstheme="minorHAnsi"/>
          <w:b/>
          <w:color w:val="auto"/>
        </w:rPr>
      </w:pPr>
      <w:r w:rsidRPr="00E85921">
        <w:rPr>
          <w:rFonts w:asciiTheme="minorHAnsi" w:hAnsiTheme="minorHAnsi" w:cstheme="minorHAnsi"/>
          <w:b/>
          <w:color w:val="auto"/>
          <w:highlight w:val="yellow"/>
        </w:rPr>
        <w:t xml:space="preserve">Prepare </w:t>
      </w:r>
      <w:r w:rsidR="00E85921" w:rsidRPr="00E85921">
        <w:rPr>
          <w:rFonts w:asciiTheme="minorHAnsi" w:hAnsiTheme="minorHAnsi" w:cstheme="minorHAnsi"/>
          <w:b/>
          <w:color w:val="auto"/>
          <w:highlight w:val="yellow"/>
        </w:rPr>
        <w:t>the soil</w:t>
      </w:r>
      <w:r w:rsidRPr="00E85921">
        <w:rPr>
          <w:rFonts w:asciiTheme="minorHAnsi" w:hAnsiTheme="minorHAnsi" w:cstheme="minorHAnsi"/>
          <w:b/>
          <w:color w:val="auto"/>
          <w:highlight w:val="yellow"/>
        </w:rPr>
        <w:t xml:space="preserve"> s</w:t>
      </w:r>
      <w:r w:rsidR="00265503" w:rsidRPr="00E85921">
        <w:rPr>
          <w:rFonts w:asciiTheme="minorHAnsi" w:hAnsiTheme="minorHAnsi" w:cstheme="minorHAnsi"/>
          <w:b/>
          <w:color w:val="auto"/>
          <w:highlight w:val="yellow"/>
        </w:rPr>
        <w:t>ample</w:t>
      </w:r>
      <w:r w:rsidRPr="00E85921">
        <w:rPr>
          <w:rFonts w:asciiTheme="minorHAnsi" w:hAnsiTheme="minorHAnsi" w:cstheme="minorHAnsi"/>
          <w:b/>
          <w:color w:val="auto"/>
          <w:highlight w:val="yellow"/>
        </w:rPr>
        <w:t>s.</w:t>
      </w:r>
    </w:p>
    <w:p w14:paraId="589E1B5C" w14:textId="77777777" w:rsidR="001F53E0" w:rsidRPr="00B1222C" w:rsidRDefault="001F53E0" w:rsidP="001F53E0">
      <w:pPr>
        <w:pStyle w:val="ListParagraph"/>
        <w:ind w:left="0"/>
        <w:rPr>
          <w:rFonts w:asciiTheme="minorHAnsi" w:hAnsiTheme="minorHAnsi" w:cstheme="minorHAnsi"/>
          <w:color w:val="auto"/>
        </w:rPr>
      </w:pPr>
    </w:p>
    <w:p w14:paraId="5C5D8320" w14:textId="03C3C0C8" w:rsidR="00CA144B" w:rsidRDefault="00CA144B" w:rsidP="00E51534">
      <w:pPr>
        <w:pStyle w:val="ListParagraph"/>
        <w:numPr>
          <w:ilvl w:val="3"/>
          <w:numId w:val="24"/>
        </w:numPr>
        <w:rPr>
          <w:rFonts w:asciiTheme="minorHAnsi" w:hAnsiTheme="minorHAnsi" w:cstheme="minorHAnsi"/>
          <w:color w:val="auto"/>
        </w:rPr>
      </w:pPr>
      <w:r>
        <w:rPr>
          <w:rFonts w:asciiTheme="minorHAnsi" w:hAnsiTheme="minorHAnsi" w:cstheme="minorHAnsi"/>
          <w:color w:val="auto"/>
        </w:rPr>
        <w:t>Dilute the s</w:t>
      </w:r>
      <w:r w:rsidR="005B43C4" w:rsidRPr="003D407F">
        <w:rPr>
          <w:rFonts w:asciiTheme="minorHAnsi" w:hAnsiTheme="minorHAnsi" w:cstheme="minorHAnsi"/>
          <w:color w:val="auto"/>
        </w:rPr>
        <w:t>ample</w:t>
      </w:r>
      <w:r>
        <w:rPr>
          <w:rFonts w:asciiTheme="minorHAnsi" w:hAnsiTheme="minorHAnsi" w:cstheme="minorHAnsi"/>
          <w:color w:val="auto"/>
        </w:rPr>
        <w:t>s</w:t>
      </w:r>
      <w:r w:rsidR="005B43C4" w:rsidRPr="003D407F">
        <w:rPr>
          <w:rFonts w:asciiTheme="minorHAnsi" w:hAnsiTheme="minorHAnsi" w:cstheme="minorHAnsi"/>
          <w:color w:val="auto"/>
        </w:rPr>
        <w:t xml:space="preserve"> (optional)</w:t>
      </w:r>
      <w:r>
        <w:rPr>
          <w:rFonts w:asciiTheme="minorHAnsi" w:hAnsiTheme="minorHAnsi" w:cstheme="minorHAnsi"/>
          <w:color w:val="auto"/>
        </w:rPr>
        <w:t>.</w:t>
      </w:r>
    </w:p>
    <w:p w14:paraId="07C761B9" w14:textId="77777777" w:rsidR="00CA144B" w:rsidRDefault="00CA144B" w:rsidP="00CA144B">
      <w:pPr>
        <w:pStyle w:val="ListParagraph"/>
        <w:ind w:left="0"/>
        <w:rPr>
          <w:rFonts w:asciiTheme="minorHAnsi" w:hAnsiTheme="minorHAnsi" w:cstheme="minorHAnsi"/>
          <w:color w:val="auto"/>
        </w:rPr>
      </w:pPr>
    </w:p>
    <w:p w14:paraId="72AD42AD" w14:textId="32280E6C" w:rsidR="00CA144B" w:rsidRDefault="00A57AFB" w:rsidP="00CA144B">
      <w:pPr>
        <w:pStyle w:val="ListParagraph"/>
        <w:numPr>
          <w:ilvl w:val="4"/>
          <w:numId w:val="24"/>
        </w:numPr>
        <w:rPr>
          <w:rFonts w:asciiTheme="minorHAnsi" w:hAnsiTheme="minorHAnsi" w:cstheme="minorHAnsi"/>
          <w:color w:val="auto"/>
        </w:rPr>
      </w:pPr>
      <w:r w:rsidRPr="003D407F">
        <w:rPr>
          <w:rFonts w:asciiTheme="minorHAnsi" w:hAnsiTheme="minorHAnsi" w:cstheme="minorHAnsi"/>
          <w:color w:val="auto"/>
        </w:rPr>
        <w:t>U</w:t>
      </w:r>
      <w:r w:rsidR="005B43C4" w:rsidRPr="003D407F">
        <w:rPr>
          <w:rFonts w:asciiTheme="minorHAnsi" w:hAnsiTheme="minorHAnsi" w:cstheme="minorHAnsi"/>
          <w:color w:val="auto"/>
        </w:rPr>
        <w:t xml:space="preserve">se analytical grade KBr (or other halide salt) dried at 105 °C and stored in a desiccator to remove residual moisture. </w:t>
      </w:r>
      <w:r w:rsidR="000F04A2" w:rsidRPr="003D407F">
        <w:rPr>
          <w:rFonts w:asciiTheme="minorHAnsi" w:hAnsiTheme="minorHAnsi" w:cstheme="minorHAnsi"/>
          <w:color w:val="auto"/>
        </w:rPr>
        <w:t>For soil samples, e</w:t>
      </w:r>
      <w:r w:rsidR="005B43C4" w:rsidRPr="003D407F">
        <w:rPr>
          <w:rFonts w:asciiTheme="minorHAnsi" w:hAnsiTheme="minorHAnsi" w:cstheme="minorHAnsi"/>
          <w:color w:val="auto"/>
        </w:rPr>
        <w:t xml:space="preserve">ffective </w:t>
      </w:r>
      <w:r w:rsidR="000F04A2" w:rsidRPr="003D407F">
        <w:rPr>
          <w:rFonts w:asciiTheme="minorHAnsi" w:hAnsiTheme="minorHAnsi" w:cstheme="minorHAnsi"/>
          <w:color w:val="auto"/>
        </w:rPr>
        <w:t>KBr dilutions</w:t>
      </w:r>
      <w:r w:rsidR="005B43C4" w:rsidRPr="003D407F">
        <w:rPr>
          <w:rFonts w:asciiTheme="minorHAnsi" w:hAnsiTheme="minorHAnsi" w:cstheme="minorHAnsi"/>
          <w:color w:val="auto"/>
        </w:rPr>
        <w:t xml:space="preserve"> </w:t>
      </w:r>
      <w:r w:rsidR="000F04A2" w:rsidRPr="003D407F">
        <w:rPr>
          <w:rFonts w:asciiTheme="minorHAnsi" w:hAnsiTheme="minorHAnsi" w:cstheme="minorHAnsi"/>
          <w:color w:val="auto"/>
        </w:rPr>
        <w:t xml:space="preserve">can be achieved at a range of </w:t>
      </w:r>
      <w:r w:rsidR="005B43C4" w:rsidRPr="003D407F">
        <w:rPr>
          <w:rFonts w:asciiTheme="minorHAnsi" w:hAnsiTheme="minorHAnsi" w:cstheme="minorHAnsi"/>
          <w:color w:val="auto"/>
        </w:rPr>
        <w:t>1–33%, in contrast to &lt;</w:t>
      </w:r>
      <w:r w:rsidR="00555B2B">
        <w:rPr>
          <w:rFonts w:asciiTheme="minorHAnsi" w:hAnsiTheme="minorHAnsi" w:cstheme="minorHAnsi"/>
          <w:color w:val="auto"/>
        </w:rPr>
        <w:t xml:space="preserve"> </w:t>
      </w:r>
      <w:r w:rsidR="005B43C4" w:rsidRPr="003D407F">
        <w:rPr>
          <w:rFonts w:asciiTheme="minorHAnsi" w:hAnsiTheme="minorHAnsi" w:cstheme="minorHAnsi"/>
          <w:color w:val="auto"/>
        </w:rPr>
        <w:t xml:space="preserve">1% for pure compounds. </w:t>
      </w:r>
    </w:p>
    <w:p w14:paraId="1EC68923" w14:textId="77777777" w:rsidR="00CA144B" w:rsidRDefault="00CA144B" w:rsidP="00CA144B">
      <w:pPr>
        <w:pStyle w:val="ListParagraph"/>
        <w:ind w:left="0"/>
        <w:rPr>
          <w:rFonts w:asciiTheme="minorHAnsi" w:hAnsiTheme="minorHAnsi" w:cstheme="minorHAnsi"/>
          <w:color w:val="auto"/>
        </w:rPr>
      </w:pPr>
    </w:p>
    <w:p w14:paraId="54BA14DB" w14:textId="277FF3D5" w:rsidR="00CA144B" w:rsidRDefault="00A57AFB" w:rsidP="00CA144B">
      <w:pPr>
        <w:pStyle w:val="ListParagraph"/>
        <w:numPr>
          <w:ilvl w:val="4"/>
          <w:numId w:val="24"/>
        </w:numPr>
        <w:rPr>
          <w:rFonts w:asciiTheme="minorHAnsi" w:hAnsiTheme="minorHAnsi" w:cstheme="minorHAnsi"/>
          <w:color w:val="auto"/>
        </w:rPr>
      </w:pPr>
      <w:r w:rsidRPr="003D407F">
        <w:rPr>
          <w:rFonts w:asciiTheme="minorHAnsi" w:hAnsiTheme="minorHAnsi" w:cstheme="minorHAnsi"/>
          <w:color w:val="auto"/>
        </w:rPr>
        <w:t>Mix s</w:t>
      </w:r>
      <w:r w:rsidR="005B43C4" w:rsidRPr="003D407F">
        <w:rPr>
          <w:rFonts w:asciiTheme="minorHAnsi" w:hAnsiTheme="minorHAnsi" w:cstheme="minorHAnsi"/>
          <w:color w:val="auto"/>
        </w:rPr>
        <w:t>oil and KBr fo</w:t>
      </w:r>
      <w:r w:rsidR="00F4529B" w:rsidRPr="003D407F">
        <w:rPr>
          <w:rFonts w:asciiTheme="minorHAnsi" w:hAnsiTheme="minorHAnsi" w:cstheme="minorHAnsi"/>
          <w:color w:val="auto"/>
        </w:rPr>
        <w:t>r a final sample size of 100–4</w:t>
      </w:r>
      <w:r w:rsidR="005B43C4" w:rsidRPr="003D407F">
        <w:rPr>
          <w:rFonts w:asciiTheme="minorHAnsi" w:hAnsiTheme="minorHAnsi" w:cstheme="minorHAnsi"/>
          <w:color w:val="auto"/>
        </w:rPr>
        <w:t>00 mg. For example, for a 3% dilution,</w:t>
      </w:r>
      <w:r w:rsidRPr="003D407F">
        <w:rPr>
          <w:rFonts w:asciiTheme="minorHAnsi" w:hAnsiTheme="minorHAnsi" w:cstheme="minorHAnsi"/>
          <w:color w:val="auto"/>
        </w:rPr>
        <w:t xml:space="preserve"> gently</w:t>
      </w:r>
      <w:r w:rsidR="005B43C4" w:rsidRPr="003D407F">
        <w:rPr>
          <w:rFonts w:asciiTheme="minorHAnsi" w:hAnsiTheme="minorHAnsi" w:cstheme="minorHAnsi"/>
          <w:color w:val="auto"/>
        </w:rPr>
        <w:t xml:space="preserve"> </w:t>
      </w:r>
      <w:r w:rsidRPr="003D407F">
        <w:rPr>
          <w:rFonts w:asciiTheme="minorHAnsi" w:hAnsiTheme="minorHAnsi" w:cstheme="minorHAnsi"/>
          <w:color w:val="auto"/>
        </w:rPr>
        <w:t xml:space="preserve">grind </w:t>
      </w:r>
      <w:r w:rsidR="005B43C4" w:rsidRPr="003D407F">
        <w:rPr>
          <w:rFonts w:asciiTheme="minorHAnsi" w:hAnsiTheme="minorHAnsi" w:cstheme="minorHAnsi"/>
          <w:color w:val="auto"/>
        </w:rPr>
        <w:t>12 mg of dry sample with 60 mg of KBr for 60 s with an ag</w:t>
      </w:r>
      <w:r w:rsidR="000F04A2" w:rsidRPr="003D407F">
        <w:rPr>
          <w:rFonts w:asciiTheme="minorHAnsi" w:hAnsiTheme="minorHAnsi" w:cstheme="minorHAnsi"/>
          <w:color w:val="auto"/>
        </w:rPr>
        <w:t>ate mortar and pestle. Then,</w:t>
      </w:r>
      <w:r w:rsidR="005B43C4" w:rsidRPr="003D407F">
        <w:rPr>
          <w:rFonts w:asciiTheme="minorHAnsi" w:hAnsiTheme="minorHAnsi" w:cstheme="minorHAnsi"/>
          <w:color w:val="auto"/>
        </w:rPr>
        <w:t xml:space="preserve"> </w:t>
      </w:r>
      <w:r w:rsidRPr="003D407F">
        <w:rPr>
          <w:rFonts w:asciiTheme="minorHAnsi" w:hAnsiTheme="minorHAnsi" w:cstheme="minorHAnsi"/>
          <w:color w:val="auto"/>
        </w:rPr>
        <w:t xml:space="preserve">‘fold in’ </w:t>
      </w:r>
      <w:r w:rsidR="005B43C4" w:rsidRPr="003D407F">
        <w:rPr>
          <w:rFonts w:asciiTheme="minorHAnsi" w:hAnsiTheme="minorHAnsi" w:cstheme="minorHAnsi"/>
          <w:color w:val="auto"/>
        </w:rPr>
        <w:t xml:space="preserve">328 mg of KBr to </w:t>
      </w:r>
      <w:r w:rsidR="000F04A2" w:rsidRPr="003D407F">
        <w:rPr>
          <w:rFonts w:asciiTheme="minorHAnsi" w:hAnsiTheme="minorHAnsi" w:cstheme="minorHAnsi"/>
          <w:color w:val="auto"/>
        </w:rPr>
        <w:t xml:space="preserve">fully </w:t>
      </w:r>
      <w:r w:rsidR="005B43C4" w:rsidRPr="003D407F">
        <w:rPr>
          <w:rFonts w:asciiTheme="minorHAnsi" w:hAnsiTheme="minorHAnsi" w:cstheme="minorHAnsi"/>
          <w:color w:val="auto"/>
        </w:rPr>
        <w:t xml:space="preserve">homogenize the sample. </w:t>
      </w:r>
    </w:p>
    <w:p w14:paraId="04DA34C3" w14:textId="77777777" w:rsidR="00CA144B" w:rsidRDefault="00CA144B" w:rsidP="00CA144B">
      <w:pPr>
        <w:pStyle w:val="ListParagraph"/>
        <w:ind w:left="0"/>
        <w:rPr>
          <w:rFonts w:asciiTheme="minorHAnsi" w:hAnsiTheme="minorHAnsi" w:cstheme="minorHAnsi"/>
          <w:color w:val="auto"/>
        </w:rPr>
      </w:pPr>
    </w:p>
    <w:p w14:paraId="0F888BFF" w14:textId="574AC58F" w:rsidR="005B43C4" w:rsidRPr="003D407F" w:rsidRDefault="00A57AFB" w:rsidP="00CA144B">
      <w:pPr>
        <w:pStyle w:val="ListParagraph"/>
        <w:numPr>
          <w:ilvl w:val="4"/>
          <w:numId w:val="24"/>
        </w:numPr>
        <w:rPr>
          <w:rFonts w:asciiTheme="minorHAnsi" w:hAnsiTheme="minorHAnsi" w:cstheme="minorHAnsi"/>
          <w:color w:val="auto"/>
        </w:rPr>
      </w:pPr>
      <w:r w:rsidRPr="003D407F">
        <w:rPr>
          <w:rFonts w:asciiTheme="minorHAnsi" w:hAnsiTheme="minorHAnsi" w:cstheme="minorHAnsi"/>
          <w:color w:val="auto"/>
        </w:rPr>
        <w:t>Use s</w:t>
      </w:r>
      <w:r w:rsidR="005B43C4" w:rsidRPr="003D407F">
        <w:rPr>
          <w:rFonts w:asciiTheme="minorHAnsi" w:hAnsiTheme="minorHAnsi" w:cstheme="minorHAnsi"/>
          <w:color w:val="auto"/>
        </w:rPr>
        <w:t xml:space="preserve">erial dilutions </w:t>
      </w:r>
      <w:r w:rsidR="00887B15">
        <w:rPr>
          <w:rFonts w:asciiTheme="minorHAnsi" w:hAnsiTheme="minorHAnsi" w:cstheme="minorHAnsi"/>
          <w:color w:val="auto"/>
        </w:rPr>
        <w:t xml:space="preserve">with KBr </w:t>
      </w:r>
      <w:r w:rsidR="005B43C4" w:rsidRPr="003D407F">
        <w:rPr>
          <w:rFonts w:asciiTheme="minorHAnsi" w:hAnsiTheme="minorHAnsi" w:cstheme="minorHAnsi"/>
          <w:color w:val="auto"/>
        </w:rPr>
        <w:t xml:space="preserve">to </w:t>
      </w:r>
      <w:r w:rsidR="000F04A2" w:rsidRPr="003D407F">
        <w:rPr>
          <w:rFonts w:asciiTheme="minorHAnsi" w:hAnsiTheme="minorHAnsi" w:cstheme="minorHAnsi"/>
          <w:color w:val="auto"/>
        </w:rPr>
        <w:t>obtain a</w:t>
      </w:r>
      <w:r w:rsidR="005B43C4" w:rsidRPr="003D407F">
        <w:rPr>
          <w:rFonts w:asciiTheme="minorHAnsi" w:hAnsiTheme="minorHAnsi" w:cstheme="minorHAnsi"/>
          <w:color w:val="auto"/>
        </w:rPr>
        <w:t xml:space="preserve"> </w:t>
      </w:r>
      <w:r w:rsidR="000F04A2" w:rsidRPr="003D407F">
        <w:rPr>
          <w:rFonts w:asciiTheme="minorHAnsi" w:hAnsiTheme="minorHAnsi" w:cstheme="minorHAnsi"/>
          <w:color w:val="auto"/>
        </w:rPr>
        <w:t>high</w:t>
      </w:r>
      <w:r w:rsidR="005B43C4" w:rsidRPr="003D407F">
        <w:rPr>
          <w:rFonts w:asciiTheme="minorHAnsi" w:hAnsiTheme="minorHAnsi" w:cstheme="minorHAnsi"/>
          <w:color w:val="auto"/>
        </w:rPr>
        <w:t xml:space="preserve"> final dilution</w:t>
      </w:r>
      <w:r w:rsidR="000F04A2" w:rsidRPr="003D407F">
        <w:rPr>
          <w:rFonts w:asciiTheme="minorHAnsi" w:hAnsiTheme="minorHAnsi" w:cstheme="minorHAnsi"/>
          <w:color w:val="auto"/>
        </w:rPr>
        <w:t xml:space="preserve"> rate</w:t>
      </w:r>
      <w:r w:rsidR="005B43C4" w:rsidRPr="003D407F">
        <w:rPr>
          <w:rFonts w:asciiTheme="minorHAnsi" w:hAnsiTheme="minorHAnsi" w:cstheme="minorHAnsi"/>
          <w:color w:val="auto"/>
        </w:rPr>
        <w:t xml:space="preserve"> (</w:t>
      </w:r>
      <w:r w:rsidR="00CA144B">
        <w:rPr>
          <w:rFonts w:asciiTheme="minorHAnsi" w:hAnsiTheme="minorHAnsi" w:cstheme="minorHAnsi"/>
          <w:color w:val="auto"/>
        </w:rPr>
        <w:t xml:space="preserve"> </w:t>
      </w:r>
      <w:r w:rsidR="005B43C4" w:rsidRPr="003D407F">
        <w:rPr>
          <w:rFonts w:asciiTheme="minorHAnsi" w:hAnsiTheme="minorHAnsi" w:cstheme="minorHAnsi"/>
          <w:color w:val="auto"/>
        </w:rPr>
        <w:t>&lt;</w:t>
      </w:r>
      <w:r w:rsidR="00555B2B">
        <w:rPr>
          <w:rFonts w:asciiTheme="minorHAnsi" w:hAnsiTheme="minorHAnsi" w:cstheme="minorHAnsi"/>
          <w:color w:val="auto"/>
        </w:rPr>
        <w:t xml:space="preserve"> </w:t>
      </w:r>
      <w:r w:rsidR="005B43C4" w:rsidRPr="003D407F">
        <w:rPr>
          <w:rFonts w:asciiTheme="minorHAnsi" w:hAnsiTheme="minorHAnsi" w:cstheme="minorHAnsi"/>
          <w:color w:val="auto"/>
        </w:rPr>
        <w:t xml:space="preserve">1%). </w:t>
      </w:r>
      <w:r w:rsidRPr="003D407F">
        <w:rPr>
          <w:rFonts w:asciiTheme="minorHAnsi" w:hAnsiTheme="minorHAnsi" w:cstheme="minorHAnsi"/>
          <w:color w:val="auto"/>
        </w:rPr>
        <w:t>Perform r</w:t>
      </w:r>
      <w:r w:rsidR="005B43C4" w:rsidRPr="003D407F">
        <w:rPr>
          <w:rFonts w:asciiTheme="minorHAnsi" w:hAnsiTheme="minorHAnsi" w:cstheme="minorHAnsi"/>
          <w:color w:val="auto"/>
        </w:rPr>
        <w:t>epl</w:t>
      </w:r>
      <w:r w:rsidR="000F04A2" w:rsidRPr="003D407F">
        <w:rPr>
          <w:rFonts w:asciiTheme="minorHAnsi" w:hAnsiTheme="minorHAnsi" w:cstheme="minorHAnsi"/>
          <w:color w:val="auto"/>
        </w:rPr>
        <w:t xml:space="preserve">icate dilutions </w:t>
      </w:r>
      <w:r w:rsidR="005B43C4" w:rsidRPr="003D407F">
        <w:rPr>
          <w:rFonts w:asciiTheme="minorHAnsi" w:hAnsiTheme="minorHAnsi" w:cstheme="minorHAnsi"/>
          <w:color w:val="auto"/>
        </w:rPr>
        <w:t>to ensure reproducibility, especially since diluted samples use 10</w:t>
      </w:r>
      <w:r w:rsidR="005B43C4" w:rsidRPr="003D407F">
        <w:rPr>
          <w:rFonts w:asciiTheme="minorHAnsi" w:hAnsiTheme="minorHAnsi" w:cstheme="minorHAnsi"/>
          <w:color w:val="auto"/>
          <w:vertAlign w:val="superscript"/>
        </w:rPr>
        <w:t>1</w:t>
      </w:r>
      <w:r w:rsidR="00555B2B">
        <w:rPr>
          <w:rFonts w:asciiTheme="minorHAnsi" w:hAnsiTheme="minorHAnsi" w:cstheme="minorHAnsi"/>
          <w:color w:val="auto"/>
        </w:rPr>
        <w:t>‒</w:t>
      </w:r>
      <w:r w:rsidR="005B43C4" w:rsidRPr="003D407F">
        <w:rPr>
          <w:rFonts w:asciiTheme="minorHAnsi" w:hAnsiTheme="minorHAnsi" w:cstheme="minorHAnsi"/>
          <w:color w:val="auto"/>
        </w:rPr>
        <w:t>10</w:t>
      </w:r>
      <w:r w:rsidR="005B43C4" w:rsidRPr="003D407F">
        <w:rPr>
          <w:rFonts w:asciiTheme="minorHAnsi" w:hAnsiTheme="minorHAnsi" w:cstheme="minorHAnsi"/>
          <w:color w:val="auto"/>
          <w:vertAlign w:val="superscript"/>
        </w:rPr>
        <w:t>2</w:t>
      </w:r>
      <w:r w:rsidR="005B43C4" w:rsidRPr="003D407F">
        <w:rPr>
          <w:rFonts w:asciiTheme="minorHAnsi" w:hAnsiTheme="minorHAnsi" w:cstheme="minorHAnsi"/>
          <w:color w:val="auto"/>
        </w:rPr>
        <w:t xml:space="preserve"> less soil than neat samples.</w:t>
      </w:r>
    </w:p>
    <w:p w14:paraId="2B3E42E9" w14:textId="77777777" w:rsidR="000B57C6" w:rsidRPr="003D407F" w:rsidRDefault="000B57C6" w:rsidP="00265503">
      <w:pPr>
        <w:rPr>
          <w:rFonts w:asciiTheme="minorHAnsi" w:hAnsiTheme="minorHAnsi" w:cstheme="minorHAnsi"/>
          <w:color w:val="auto"/>
          <w:highlight w:val="yellow"/>
        </w:rPr>
      </w:pPr>
    </w:p>
    <w:p w14:paraId="2D8DA198" w14:textId="562F91E9" w:rsidR="000B57C6" w:rsidRPr="003D407F" w:rsidRDefault="00265503" w:rsidP="003D407F">
      <w:pPr>
        <w:pStyle w:val="ListParagraph"/>
        <w:numPr>
          <w:ilvl w:val="3"/>
          <w:numId w:val="24"/>
        </w:numPr>
        <w:rPr>
          <w:rFonts w:asciiTheme="minorHAnsi" w:hAnsiTheme="minorHAnsi" w:cstheme="minorHAnsi"/>
          <w:color w:val="auto"/>
          <w:highlight w:val="yellow"/>
        </w:rPr>
      </w:pPr>
      <w:r w:rsidRPr="003D407F">
        <w:rPr>
          <w:rFonts w:asciiTheme="minorHAnsi" w:hAnsiTheme="minorHAnsi" w:cstheme="minorHAnsi"/>
          <w:color w:val="auto"/>
          <w:highlight w:val="yellow"/>
        </w:rPr>
        <w:t xml:space="preserve">Grind untreated and treated soil samples to similar consistency by hand grinding and sieving </w:t>
      </w:r>
      <w:r w:rsidR="00D91FFB" w:rsidRPr="003D407F">
        <w:rPr>
          <w:rFonts w:asciiTheme="minorHAnsi" w:hAnsiTheme="minorHAnsi" w:cstheme="minorHAnsi"/>
          <w:color w:val="auto"/>
          <w:highlight w:val="yellow"/>
        </w:rPr>
        <w:t>(</w:t>
      </w:r>
      <w:r w:rsidR="00D91FFB" w:rsidRPr="003D407F">
        <w:rPr>
          <w:rFonts w:asciiTheme="minorHAnsi" w:hAnsiTheme="minorHAnsi" w:cstheme="minorHAnsi"/>
          <w:i/>
          <w:color w:val="auto"/>
          <w:highlight w:val="yellow"/>
        </w:rPr>
        <w:t>e.g.</w:t>
      </w:r>
      <w:r w:rsidR="00D91FFB" w:rsidRPr="003D407F">
        <w:rPr>
          <w:rFonts w:asciiTheme="minorHAnsi" w:hAnsiTheme="minorHAnsi" w:cstheme="minorHAnsi"/>
          <w:color w:val="auto"/>
          <w:highlight w:val="yellow"/>
        </w:rPr>
        <w:t>, 25</w:t>
      </w:r>
      <w:r w:rsidRPr="003D407F">
        <w:rPr>
          <w:rFonts w:asciiTheme="minorHAnsi" w:hAnsiTheme="minorHAnsi" w:cstheme="minorHAnsi"/>
          <w:color w:val="auto"/>
          <w:highlight w:val="yellow"/>
        </w:rPr>
        <w:t>0 µm</w:t>
      </w:r>
      <w:r w:rsidR="00D91FFB" w:rsidRPr="003D407F">
        <w:rPr>
          <w:rFonts w:asciiTheme="minorHAnsi" w:hAnsiTheme="minorHAnsi" w:cstheme="minorHAnsi"/>
          <w:color w:val="auto"/>
          <w:highlight w:val="yellow"/>
        </w:rPr>
        <w:t xml:space="preserve"> using a 60# sieve</w:t>
      </w:r>
      <w:r w:rsidRPr="003D407F">
        <w:rPr>
          <w:rFonts w:asciiTheme="minorHAnsi" w:hAnsiTheme="minorHAnsi" w:cstheme="minorHAnsi"/>
          <w:color w:val="auto"/>
          <w:highlight w:val="yellow"/>
        </w:rPr>
        <w:t>)</w:t>
      </w:r>
      <w:r w:rsidR="003D407F">
        <w:rPr>
          <w:rFonts w:asciiTheme="minorHAnsi" w:hAnsiTheme="minorHAnsi" w:cstheme="minorHAnsi"/>
          <w:color w:val="auto"/>
          <w:highlight w:val="yellow"/>
        </w:rPr>
        <w:t>.</w:t>
      </w:r>
    </w:p>
    <w:p w14:paraId="71462AA2" w14:textId="77777777" w:rsidR="000B57C6" w:rsidRPr="00B1222C" w:rsidRDefault="000B57C6" w:rsidP="00D91FFB">
      <w:pPr>
        <w:rPr>
          <w:rFonts w:asciiTheme="minorHAnsi" w:hAnsiTheme="minorHAnsi" w:cstheme="minorHAnsi"/>
          <w:color w:val="auto"/>
        </w:rPr>
      </w:pPr>
    </w:p>
    <w:p w14:paraId="68003446" w14:textId="7C4119A1" w:rsidR="000B57C6" w:rsidRPr="004A4BC4" w:rsidRDefault="00D91FFB" w:rsidP="00265503">
      <w:pPr>
        <w:rPr>
          <w:rFonts w:asciiTheme="minorHAnsi" w:hAnsiTheme="minorHAnsi" w:cstheme="minorHAnsi"/>
          <w:color w:val="auto"/>
          <w:highlight w:val="yellow"/>
        </w:rPr>
      </w:pPr>
      <w:r w:rsidRPr="00B1222C">
        <w:rPr>
          <w:rFonts w:asciiTheme="minorHAnsi" w:hAnsiTheme="minorHAnsi" w:cstheme="minorHAnsi"/>
          <w:color w:val="auto"/>
        </w:rPr>
        <w:t>Note: Compared to hand grinding, greater consistency is facilitated by automation</w:t>
      </w:r>
      <w:r w:rsidR="004616DE" w:rsidRPr="00B1222C">
        <w:rPr>
          <w:rFonts w:asciiTheme="minorHAnsi" w:hAnsiTheme="minorHAnsi" w:cstheme="minorHAnsi"/>
          <w:color w:val="auto"/>
        </w:rPr>
        <w:t xml:space="preserve">, in particular </w:t>
      </w:r>
      <w:r w:rsidR="00CA144B">
        <w:rPr>
          <w:rFonts w:asciiTheme="minorHAnsi" w:hAnsiTheme="minorHAnsi" w:cstheme="minorHAnsi"/>
          <w:color w:val="auto"/>
        </w:rPr>
        <w:t xml:space="preserve">by </w:t>
      </w:r>
      <w:r w:rsidR="004616DE" w:rsidRPr="00B1222C">
        <w:rPr>
          <w:rFonts w:asciiTheme="minorHAnsi" w:hAnsiTheme="minorHAnsi" w:cstheme="minorHAnsi"/>
          <w:color w:val="auto"/>
        </w:rPr>
        <w:t>b</w:t>
      </w:r>
      <w:r w:rsidRPr="00B1222C">
        <w:rPr>
          <w:rFonts w:asciiTheme="minorHAnsi" w:hAnsiTheme="minorHAnsi" w:cstheme="minorHAnsi"/>
          <w:color w:val="auto"/>
        </w:rPr>
        <w:t>all milling. However, the relatively small amount of soil used in SOM removal (</w:t>
      </w:r>
      <w:r w:rsidRPr="00CB0633">
        <w:rPr>
          <w:rFonts w:asciiTheme="minorHAnsi" w:hAnsiTheme="minorHAnsi" w:cstheme="minorHAnsi"/>
          <w:i/>
          <w:color w:val="auto"/>
        </w:rPr>
        <w:t>e.g.</w:t>
      </w:r>
      <w:r w:rsidRPr="00B1222C">
        <w:rPr>
          <w:rFonts w:asciiTheme="minorHAnsi" w:hAnsiTheme="minorHAnsi" w:cstheme="minorHAnsi"/>
          <w:color w:val="auto"/>
        </w:rPr>
        <w:t>, 1</w:t>
      </w:r>
      <w:r w:rsidR="00555B2B">
        <w:rPr>
          <w:rFonts w:asciiTheme="minorHAnsi" w:hAnsiTheme="minorHAnsi" w:cstheme="minorHAnsi"/>
          <w:color w:val="auto"/>
        </w:rPr>
        <w:t>‒</w:t>
      </w:r>
      <w:r w:rsidRPr="00B1222C">
        <w:rPr>
          <w:rFonts w:asciiTheme="minorHAnsi" w:hAnsiTheme="minorHAnsi" w:cstheme="minorHAnsi"/>
          <w:color w:val="auto"/>
        </w:rPr>
        <w:t>3 g for ashing du</w:t>
      </w:r>
      <w:r w:rsidR="004616DE" w:rsidRPr="00B1222C">
        <w:rPr>
          <w:rFonts w:asciiTheme="minorHAnsi" w:hAnsiTheme="minorHAnsi" w:cstheme="minorHAnsi"/>
          <w:color w:val="auto"/>
        </w:rPr>
        <w:t>e to crucible volume</w:t>
      </w:r>
      <w:r w:rsidRPr="00B1222C">
        <w:rPr>
          <w:rFonts w:asciiTheme="minorHAnsi" w:hAnsiTheme="minorHAnsi" w:cstheme="minorHAnsi"/>
          <w:color w:val="auto"/>
        </w:rPr>
        <w:t>) means that hand grinding may be more practical.</w:t>
      </w:r>
    </w:p>
    <w:p w14:paraId="2FBCEDAB" w14:textId="77777777" w:rsidR="000B57C6" w:rsidRPr="00CA144B" w:rsidRDefault="000B57C6" w:rsidP="0091519E">
      <w:pPr>
        <w:rPr>
          <w:rFonts w:asciiTheme="minorHAnsi" w:hAnsiTheme="minorHAnsi" w:cstheme="minorHAnsi"/>
          <w:color w:val="auto"/>
        </w:rPr>
      </w:pPr>
    </w:p>
    <w:p w14:paraId="2C4B008D" w14:textId="3B42EEAE" w:rsidR="004A4BC4" w:rsidRPr="00E85921" w:rsidRDefault="00CA144B" w:rsidP="00CA144B">
      <w:pPr>
        <w:pStyle w:val="ListParagraph"/>
        <w:numPr>
          <w:ilvl w:val="2"/>
          <w:numId w:val="24"/>
        </w:numPr>
        <w:rPr>
          <w:rFonts w:asciiTheme="minorHAnsi" w:hAnsiTheme="minorHAnsi" w:cstheme="minorHAnsi"/>
          <w:b/>
          <w:color w:val="auto"/>
        </w:rPr>
      </w:pPr>
      <w:r w:rsidRPr="00E85921">
        <w:rPr>
          <w:rFonts w:asciiTheme="minorHAnsi" w:hAnsiTheme="minorHAnsi" w:cstheme="minorHAnsi"/>
          <w:b/>
          <w:color w:val="auto"/>
        </w:rPr>
        <w:t>Collect the b</w:t>
      </w:r>
      <w:r w:rsidR="007810FB" w:rsidRPr="00E85921">
        <w:rPr>
          <w:rFonts w:asciiTheme="minorHAnsi" w:hAnsiTheme="minorHAnsi" w:cstheme="minorHAnsi"/>
          <w:b/>
          <w:color w:val="auto"/>
        </w:rPr>
        <w:t xml:space="preserve">ackground </w:t>
      </w:r>
      <w:r w:rsidRPr="00E85921">
        <w:rPr>
          <w:rFonts w:asciiTheme="minorHAnsi" w:hAnsiTheme="minorHAnsi" w:cstheme="minorHAnsi"/>
          <w:b/>
          <w:color w:val="auto"/>
        </w:rPr>
        <w:t>spectrum</w:t>
      </w:r>
      <w:r w:rsidR="00EF4D5B">
        <w:rPr>
          <w:rFonts w:asciiTheme="minorHAnsi" w:hAnsiTheme="minorHAnsi" w:cstheme="minorHAnsi"/>
          <w:b/>
          <w:color w:val="auto"/>
        </w:rPr>
        <w:t>.</w:t>
      </w:r>
    </w:p>
    <w:p w14:paraId="16B8AAD4" w14:textId="77777777" w:rsidR="00CA144B" w:rsidRPr="00CA144B" w:rsidRDefault="00CA144B" w:rsidP="00CA144B">
      <w:pPr>
        <w:pStyle w:val="ListParagraph"/>
        <w:ind w:left="0"/>
        <w:rPr>
          <w:rFonts w:asciiTheme="minorHAnsi" w:hAnsiTheme="minorHAnsi" w:cstheme="minorHAnsi"/>
          <w:b/>
          <w:color w:val="auto"/>
        </w:rPr>
      </w:pPr>
    </w:p>
    <w:p w14:paraId="4BE631E2" w14:textId="0D106524" w:rsidR="00CA144B" w:rsidRDefault="00657D5D" w:rsidP="002B2CB3">
      <w:pPr>
        <w:pStyle w:val="ListParagraph"/>
        <w:numPr>
          <w:ilvl w:val="3"/>
          <w:numId w:val="24"/>
        </w:numPr>
        <w:rPr>
          <w:rFonts w:asciiTheme="minorHAnsi" w:hAnsiTheme="minorHAnsi" w:cstheme="minorHAnsi"/>
          <w:color w:val="auto"/>
          <w:highlight w:val="yellow"/>
        </w:rPr>
      </w:pPr>
      <w:r w:rsidRPr="00CA144B">
        <w:rPr>
          <w:rFonts w:asciiTheme="minorHAnsi" w:hAnsiTheme="minorHAnsi" w:cstheme="minorHAnsi"/>
          <w:color w:val="auto"/>
          <w:highlight w:val="yellow"/>
        </w:rPr>
        <w:t>Load</w:t>
      </w:r>
      <w:r w:rsidR="00265503" w:rsidRPr="00CA144B">
        <w:rPr>
          <w:rFonts w:asciiTheme="minorHAnsi" w:hAnsiTheme="minorHAnsi" w:cstheme="minorHAnsi"/>
          <w:color w:val="auto"/>
          <w:highlight w:val="yellow"/>
        </w:rPr>
        <w:t xml:space="preserve"> </w:t>
      </w:r>
      <w:r w:rsidR="0000252B" w:rsidRPr="00CA144B">
        <w:rPr>
          <w:rFonts w:asciiTheme="minorHAnsi" w:hAnsiTheme="minorHAnsi" w:cstheme="minorHAnsi"/>
          <w:color w:val="auto"/>
          <w:highlight w:val="yellow"/>
        </w:rPr>
        <w:t xml:space="preserve">a sample of KBr </w:t>
      </w:r>
      <w:r w:rsidR="00555B2B">
        <w:rPr>
          <w:rFonts w:asciiTheme="minorHAnsi" w:hAnsiTheme="minorHAnsi" w:cstheme="minorHAnsi"/>
          <w:color w:val="auto"/>
          <w:highlight w:val="yellow"/>
        </w:rPr>
        <w:t>(</w:t>
      </w:r>
      <w:r w:rsidR="0000252B" w:rsidRPr="00CA144B">
        <w:rPr>
          <w:rFonts w:asciiTheme="minorHAnsi" w:hAnsiTheme="minorHAnsi" w:cstheme="minorHAnsi"/>
          <w:color w:val="auto"/>
          <w:highlight w:val="yellow"/>
        </w:rPr>
        <w:t>ground in the same manner as soil samples (see 4.1.1.2</w:t>
      </w:r>
      <w:r w:rsidR="00555B2B">
        <w:rPr>
          <w:rFonts w:asciiTheme="minorHAnsi" w:hAnsiTheme="minorHAnsi" w:cstheme="minorHAnsi"/>
          <w:color w:val="auto"/>
          <w:highlight w:val="yellow"/>
        </w:rPr>
        <w:t>)</w:t>
      </w:r>
      <w:r w:rsidR="00555B2B" w:rsidRPr="00555B2B">
        <w:rPr>
          <w:rFonts w:asciiTheme="minorHAnsi" w:hAnsiTheme="minorHAnsi" w:cstheme="minorHAnsi"/>
          <w:color w:val="auto"/>
          <w:highlight w:val="yellow"/>
        </w:rPr>
        <w:t xml:space="preserve"> </w:t>
      </w:r>
      <w:r w:rsidR="00555B2B" w:rsidRPr="00CA144B">
        <w:rPr>
          <w:rFonts w:asciiTheme="minorHAnsi" w:hAnsiTheme="minorHAnsi" w:cstheme="minorHAnsi"/>
          <w:color w:val="auto"/>
          <w:highlight w:val="yellow"/>
        </w:rPr>
        <w:t>to mimic soil matrix effects</w:t>
      </w:r>
      <w:r w:rsidR="00555B2B">
        <w:rPr>
          <w:rFonts w:asciiTheme="minorHAnsi" w:hAnsiTheme="minorHAnsi" w:cstheme="minorHAnsi"/>
          <w:color w:val="auto"/>
          <w:highlight w:val="yellow"/>
        </w:rPr>
        <w:t>)</w:t>
      </w:r>
      <w:r w:rsidR="0000252B" w:rsidRPr="00CA144B">
        <w:rPr>
          <w:rFonts w:asciiTheme="minorHAnsi" w:hAnsiTheme="minorHAnsi" w:cstheme="minorHAnsi"/>
          <w:color w:val="auto"/>
          <w:highlight w:val="yellow"/>
        </w:rPr>
        <w:t xml:space="preserve"> </w:t>
      </w:r>
      <w:r w:rsidR="0097695A">
        <w:rPr>
          <w:rFonts w:asciiTheme="minorHAnsi" w:hAnsiTheme="minorHAnsi" w:cstheme="minorHAnsi"/>
          <w:color w:val="auto"/>
          <w:highlight w:val="yellow"/>
        </w:rPr>
        <w:t>into a sample cup or plate well</w:t>
      </w:r>
      <w:r w:rsidR="00265503" w:rsidRPr="00CA144B">
        <w:rPr>
          <w:rFonts w:asciiTheme="minorHAnsi" w:hAnsiTheme="minorHAnsi" w:cstheme="minorHAnsi"/>
          <w:color w:val="auto"/>
          <w:highlight w:val="yellow"/>
        </w:rPr>
        <w:t>.</w:t>
      </w:r>
      <w:r w:rsidR="00ED7D97" w:rsidRPr="00CA144B">
        <w:rPr>
          <w:rFonts w:asciiTheme="minorHAnsi" w:hAnsiTheme="minorHAnsi" w:cstheme="minorHAnsi"/>
          <w:color w:val="auto"/>
          <w:highlight w:val="yellow"/>
        </w:rPr>
        <w:t xml:space="preserve"> </w:t>
      </w:r>
    </w:p>
    <w:p w14:paraId="2B98924E" w14:textId="77777777" w:rsidR="00CA144B" w:rsidRDefault="00CA144B" w:rsidP="002B2CB3">
      <w:pPr>
        <w:pStyle w:val="ListParagraph"/>
        <w:ind w:left="0"/>
        <w:rPr>
          <w:rFonts w:asciiTheme="minorHAnsi" w:hAnsiTheme="minorHAnsi" w:cstheme="minorHAnsi"/>
          <w:color w:val="auto"/>
        </w:rPr>
      </w:pPr>
    </w:p>
    <w:p w14:paraId="3872F674" w14:textId="3229BC33" w:rsidR="00443C53" w:rsidRPr="00275920" w:rsidRDefault="00443C53" w:rsidP="002B2CB3">
      <w:pPr>
        <w:pStyle w:val="ListParagraph"/>
        <w:ind w:left="0"/>
        <w:rPr>
          <w:rFonts w:asciiTheme="minorHAnsi" w:hAnsiTheme="minorHAnsi" w:cstheme="minorHAnsi"/>
          <w:b/>
          <w:color w:val="auto"/>
        </w:rPr>
      </w:pPr>
      <w:r w:rsidRPr="004A4BC4">
        <w:rPr>
          <w:rFonts w:asciiTheme="minorHAnsi" w:hAnsiTheme="minorHAnsi" w:cstheme="minorHAnsi"/>
          <w:color w:val="auto"/>
        </w:rPr>
        <w:t>Note</w:t>
      </w:r>
      <w:r w:rsidR="00CA144B">
        <w:rPr>
          <w:rFonts w:asciiTheme="minorHAnsi" w:hAnsiTheme="minorHAnsi" w:cstheme="minorHAnsi"/>
          <w:color w:val="auto"/>
        </w:rPr>
        <w:t>:</w:t>
      </w:r>
      <w:r w:rsidRPr="004A4BC4">
        <w:rPr>
          <w:rFonts w:asciiTheme="minorHAnsi" w:hAnsiTheme="minorHAnsi" w:cstheme="minorHAnsi"/>
          <w:color w:val="auto"/>
        </w:rPr>
        <w:t xml:space="preserve"> </w:t>
      </w:r>
      <w:r w:rsidR="00CA144B">
        <w:rPr>
          <w:rFonts w:asciiTheme="minorHAnsi" w:hAnsiTheme="minorHAnsi" w:cstheme="minorHAnsi"/>
          <w:color w:val="auto"/>
        </w:rPr>
        <w:t>T</w:t>
      </w:r>
      <w:r w:rsidRPr="004A4BC4">
        <w:rPr>
          <w:rFonts w:asciiTheme="minorHAnsi" w:hAnsiTheme="minorHAnsi" w:cstheme="minorHAnsi"/>
          <w:color w:val="auto"/>
        </w:rPr>
        <w:t>h</w:t>
      </w:r>
      <w:r w:rsidR="005777B9">
        <w:rPr>
          <w:rFonts w:asciiTheme="minorHAnsi" w:hAnsiTheme="minorHAnsi" w:cstheme="minorHAnsi"/>
          <w:color w:val="auto"/>
        </w:rPr>
        <w:t>e “background spectrum"</w:t>
      </w:r>
      <w:r w:rsidRPr="004A4BC4">
        <w:rPr>
          <w:rFonts w:asciiTheme="minorHAnsi" w:hAnsiTheme="minorHAnsi" w:cstheme="minorHAnsi"/>
          <w:color w:val="auto"/>
        </w:rPr>
        <w:t xml:space="preserve"> is different from the mineral-enriched reference spectrum </w:t>
      </w:r>
      <w:r w:rsidR="0031308B">
        <w:rPr>
          <w:rFonts w:asciiTheme="minorHAnsi" w:hAnsiTheme="minorHAnsi" w:cstheme="minorHAnsi"/>
          <w:color w:val="auto"/>
        </w:rPr>
        <w:t xml:space="preserve">(see 4.1.3) </w:t>
      </w:r>
      <w:r w:rsidRPr="004A4BC4">
        <w:rPr>
          <w:rFonts w:asciiTheme="minorHAnsi" w:hAnsiTheme="minorHAnsi" w:cstheme="minorHAnsi"/>
          <w:color w:val="auto"/>
        </w:rPr>
        <w:t>used for performing subtractions.</w:t>
      </w:r>
      <w:r>
        <w:rPr>
          <w:rFonts w:asciiTheme="minorHAnsi" w:hAnsiTheme="minorHAnsi" w:cstheme="minorHAnsi"/>
          <w:color w:val="auto"/>
        </w:rPr>
        <w:t xml:space="preserve"> </w:t>
      </w:r>
      <w:r w:rsidR="00B03178">
        <w:rPr>
          <w:rFonts w:asciiTheme="minorHAnsi" w:hAnsiTheme="minorHAnsi" w:cstheme="minorHAnsi"/>
          <w:color w:val="auto"/>
        </w:rPr>
        <w:t>The background spectrum</w:t>
      </w:r>
      <w:r w:rsidR="0077572B">
        <w:rPr>
          <w:rFonts w:asciiTheme="minorHAnsi" w:hAnsiTheme="minorHAnsi" w:cstheme="minorHAnsi"/>
          <w:color w:val="auto"/>
        </w:rPr>
        <w:t xml:space="preserve"> will be used by the software </w:t>
      </w:r>
      <w:r w:rsidR="0077572B" w:rsidRPr="004A4BC4">
        <w:rPr>
          <w:rFonts w:asciiTheme="minorHAnsi" w:hAnsiTheme="minorHAnsi" w:cstheme="minorHAnsi"/>
          <w:color w:val="auto"/>
        </w:rPr>
        <w:t>to remove atmospheric and other ambient absorbances during collection of spectra on soil samples.</w:t>
      </w:r>
      <w:r w:rsidR="00275920">
        <w:rPr>
          <w:rFonts w:asciiTheme="minorHAnsi" w:hAnsiTheme="minorHAnsi" w:cstheme="minorHAnsi"/>
          <w:color w:val="auto"/>
        </w:rPr>
        <w:t xml:space="preserve"> </w:t>
      </w:r>
      <w:r w:rsidR="00275920" w:rsidRPr="00275920">
        <w:rPr>
          <w:rFonts w:asciiTheme="minorHAnsi" w:hAnsiTheme="minorHAnsi" w:cstheme="minorHAnsi"/>
          <w:color w:val="auto"/>
        </w:rPr>
        <w:t>All software descriptions are specific to the chosen software and will need to be adapted to other software.</w:t>
      </w:r>
    </w:p>
    <w:p w14:paraId="78CCCD9E" w14:textId="77777777" w:rsidR="001D3051" w:rsidRPr="00D01F31" w:rsidRDefault="001D3051" w:rsidP="00D01F31">
      <w:pPr>
        <w:rPr>
          <w:rFonts w:asciiTheme="minorHAnsi" w:hAnsiTheme="minorHAnsi" w:cstheme="minorHAnsi"/>
          <w:color w:val="auto"/>
        </w:rPr>
      </w:pPr>
    </w:p>
    <w:p w14:paraId="17E0C470" w14:textId="24EC6D72" w:rsidR="001D3051" w:rsidRDefault="00265503" w:rsidP="004A4BC4">
      <w:pPr>
        <w:pStyle w:val="ListParagraph"/>
        <w:numPr>
          <w:ilvl w:val="3"/>
          <w:numId w:val="24"/>
        </w:numPr>
        <w:rPr>
          <w:rFonts w:asciiTheme="minorHAnsi" w:hAnsiTheme="minorHAnsi" w:cstheme="minorHAnsi"/>
          <w:color w:val="auto"/>
        </w:rPr>
      </w:pPr>
      <w:r w:rsidRPr="004A4BC4">
        <w:rPr>
          <w:rFonts w:asciiTheme="minorHAnsi" w:hAnsiTheme="minorHAnsi" w:cstheme="minorHAnsi"/>
          <w:color w:val="auto"/>
        </w:rPr>
        <w:t>Pur</w:t>
      </w:r>
      <w:r w:rsidR="008B15C2">
        <w:rPr>
          <w:rFonts w:asciiTheme="minorHAnsi" w:hAnsiTheme="minorHAnsi" w:cstheme="minorHAnsi"/>
          <w:color w:val="auto"/>
        </w:rPr>
        <w:t>ge</w:t>
      </w:r>
      <w:r w:rsidRPr="004A4BC4">
        <w:rPr>
          <w:rFonts w:asciiTheme="minorHAnsi" w:hAnsiTheme="minorHAnsi" w:cstheme="minorHAnsi"/>
          <w:color w:val="auto"/>
        </w:rPr>
        <w:t xml:space="preserve"> the spectrometer chamber with CO</w:t>
      </w:r>
      <w:r w:rsidRPr="004A4BC4">
        <w:rPr>
          <w:rFonts w:asciiTheme="minorHAnsi" w:hAnsiTheme="minorHAnsi" w:cstheme="minorHAnsi"/>
          <w:color w:val="auto"/>
          <w:vertAlign w:val="subscript"/>
        </w:rPr>
        <w:t>2</w:t>
      </w:r>
      <w:r w:rsidR="008B15C2">
        <w:rPr>
          <w:rFonts w:asciiTheme="minorHAnsi" w:hAnsiTheme="minorHAnsi" w:cstheme="minorHAnsi"/>
          <w:color w:val="auto"/>
        </w:rPr>
        <w:t>-</w:t>
      </w:r>
      <w:r w:rsidRPr="004A4BC4">
        <w:rPr>
          <w:rFonts w:asciiTheme="minorHAnsi" w:hAnsiTheme="minorHAnsi" w:cstheme="minorHAnsi"/>
          <w:color w:val="auto"/>
        </w:rPr>
        <w:t xml:space="preserve"> and H</w:t>
      </w:r>
      <w:r w:rsidRPr="004A4BC4">
        <w:rPr>
          <w:rFonts w:asciiTheme="minorHAnsi" w:hAnsiTheme="minorHAnsi" w:cstheme="minorHAnsi"/>
          <w:color w:val="auto"/>
          <w:vertAlign w:val="subscript"/>
        </w:rPr>
        <w:t>2</w:t>
      </w:r>
      <w:r w:rsidRPr="004A4BC4">
        <w:rPr>
          <w:rFonts w:asciiTheme="minorHAnsi" w:hAnsiTheme="minorHAnsi" w:cstheme="minorHAnsi"/>
          <w:color w:val="auto"/>
        </w:rPr>
        <w:t>O</w:t>
      </w:r>
      <w:r w:rsidR="008B15C2">
        <w:rPr>
          <w:rFonts w:asciiTheme="minorHAnsi" w:hAnsiTheme="minorHAnsi" w:cstheme="minorHAnsi"/>
          <w:color w:val="auto"/>
        </w:rPr>
        <w:t>-scrubbed</w:t>
      </w:r>
      <w:r w:rsidR="008B15C2" w:rsidRPr="004A4BC4">
        <w:rPr>
          <w:rFonts w:asciiTheme="minorHAnsi" w:hAnsiTheme="minorHAnsi" w:cstheme="minorHAnsi"/>
          <w:color w:val="auto"/>
        </w:rPr>
        <w:t xml:space="preserve"> </w:t>
      </w:r>
      <w:r w:rsidRPr="004A4BC4">
        <w:rPr>
          <w:rFonts w:asciiTheme="minorHAnsi" w:hAnsiTheme="minorHAnsi" w:cstheme="minorHAnsi"/>
          <w:color w:val="auto"/>
        </w:rPr>
        <w:t xml:space="preserve">air (via a purge gas generator) or </w:t>
      </w:r>
      <w:r w:rsidR="008B15C2">
        <w:rPr>
          <w:rFonts w:asciiTheme="minorHAnsi" w:hAnsiTheme="minorHAnsi" w:cstheme="minorHAnsi"/>
          <w:color w:val="auto"/>
        </w:rPr>
        <w:t xml:space="preserve">with </w:t>
      </w:r>
      <w:r w:rsidRPr="004A4BC4">
        <w:rPr>
          <w:rFonts w:asciiTheme="minorHAnsi" w:hAnsiTheme="minorHAnsi" w:cstheme="minorHAnsi"/>
          <w:color w:val="auto"/>
        </w:rPr>
        <w:t>N</w:t>
      </w:r>
      <w:r w:rsidRPr="004A4BC4">
        <w:rPr>
          <w:rFonts w:asciiTheme="minorHAnsi" w:hAnsiTheme="minorHAnsi" w:cstheme="minorHAnsi"/>
          <w:color w:val="auto"/>
          <w:vertAlign w:val="subscript"/>
        </w:rPr>
        <w:t>2</w:t>
      </w:r>
      <w:r w:rsidRPr="004A4BC4">
        <w:rPr>
          <w:rFonts w:asciiTheme="minorHAnsi" w:hAnsiTheme="minorHAnsi" w:cstheme="minorHAnsi"/>
          <w:color w:val="auto"/>
        </w:rPr>
        <w:t xml:space="preserve"> </w:t>
      </w:r>
      <w:r w:rsidR="008B15C2">
        <w:rPr>
          <w:rFonts w:asciiTheme="minorHAnsi" w:hAnsiTheme="minorHAnsi" w:cstheme="minorHAnsi"/>
          <w:color w:val="auto"/>
        </w:rPr>
        <w:t xml:space="preserve">gas </w:t>
      </w:r>
      <w:r w:rsidR="00984EA9">
        <w:rPr>
          <w:rFonts w:asciiTheme="minorHAnsi" w:hAnsiTheme="minorHAnsi" w:cstheme="minorHAnsi"/>
          <w:color w:val="auto"/>
        </w:rPr>
        <w:t>for</w:t>
      </w:r>
      <w:r w:rsidR="00703465" w:rsidRPr="004A4BC4">
        <w:rPr>
          <w:rFonts w:asciiTheme="minorHAnsi" w:hAnsiTheme="minorHAnsi" w:cstheme="minorHAnsi"/>
          <w:color w:val="auto"/>
        </w:rPr>
        <w:t xml:space="preserve"> greater</w:t>
      </w:r>
      <w:r w:rsidRPr="004A4BC4">
        <w:rPr>
          <w:rFonts w:asciiTheme="minorHAnsi" w:hAnsiTheme="minorHAnsi" w:cstheme="minorHAnsi"/>
          <w:color w:val="auto"/>
        </w:rPr>
        <w:t xml:space="preserve"> consistency in collection conditions. </w:t>
      </w:r>
      <w:r w:rsidR="00703465" w:rsidRPr="004A4BC4">
        <w:rPr>
          <w:rFonts w:asciiTheme="minorHAnsi" w:hAnsiTheme="minorHAnsi" w:cstheme="minorHAnsi"/>
          <w:color w:val="auto"/>
        </w:rPr>
        <w:t xml:space="preserve">For example, collection of spectra under ambient atmosphere may entail </w:t>
      </w:r>
      <w:r w:rsidRPr="004A4BC4">
        <w:rPr>
          <w:rFonts w:asciiTheme="minorHAnsi" w:hAnsiTheme="minorHAnsi" w:cstheme="minorHAnsi"/>
          <w:color w:val="auto"/>
        </w:rPr>
        <w:t>small fluctuations in humidity and CO</w:t>
      </w:r>
      <w:r w:rsidRPr="004A4BC4">
        <w:rPr>
          <w:rFonts w:asciiTheme="minorHAnsi" w:hAnsiTheme="minorHAnsi" w:cstheme="minorHAnsi"/>
          <w:color w:val="auto"/>
          <w:vertAlign w:val="subscript"/>
        </w:rPr>
        <w:t>2</w:t>
      </w:r>
      <w:r w:rsidRPr="004A4BC4">
        <w:rPr>
          <w:rFonts w:asciiTheme="minorHAnsi" w:hAnsiTheme="minorHAnsi" w:cstheme="minorHAnsi"/>
          <w:color w:val="auto"/>
        </w:rPr>
        <w:t xml:space="preserve"> </w:t>
      </w:r>
      <w:r w:rsidR="00703465" w:rsidRPr="004A4BC4">
        <w:rPr>
          <w:rFonts w:asciiTheme="minorHAnsi" w:hAnsiTheme="minorHAnsi" w:cstheme="minorHAnsi"/>
          <w:color w:val="auto"/>
        </w:rPr>
        <w:t>that can</w:t>
      </w:r>
      <w:r w:rsidRPr="004A4BC4">
        <w:rPr>
          <w:rFonts w:asciiTheme="minorHAnsi" w:hAnsiTheme="minorHAnsi" w:cstheme="minorHAnsi"/>
          <w:color w:val="auto"/>
        </w:rPr>
        <w:t xml:space="preserve"> cause changes in </w:t>
      </w:r>
      <w:r w:rsidR="00703465" w:rsidRPr="004A4BC4">
        <w:rPr>
          <w:rFonts w:asciiTheme="minorHAnsi" w:hAnsiTheme="minorHAnsi" w:cstheme="minorHAnsi"/>
          <w:color w:val="auto"/>
        </w:rPr>
        <w:t>absorbance</w:t>
      </w:r>
      <w:r w:rsidRPr="004A4BC4">
        <w:rPr>
          <w:rFonts w:asciiTheme="minorHAnsi" w:hAnsiTheme="minorHAnsi" w:cstheme="minorHAnsi"/>
          <w:color w:val="auto"/>
        </w:rPr>
        <w:t xml:space="preserve"> </w:t>
      </w:r>
      <w:r w:rsidR="00703465" w:rsidRPr="004A4BC4">
        <w:rPr>
          <w:rFonts w:asciiTheme="minorHAnsi" w:hAnsiTheme="minorHAnsi" w:cstheme="minorHAnsi"/>
          <w:color w:val="auto"/>
        </w:rPr>
        <w:t>spectra</w:t>
      </w:r>
      <w:r w:rsidRPr="004A4BC4">
        <w:rPr>
          <w:rFonts w:asciiTheme="minorHAnsi" w:hAnsiTheme="minorHAnsi" w:cstheme="minorHAnsi"/>
          <w:color w:val="auto"/>
        </w:rPr>
        <w:t>.</w:t>
      </w:r>
      <w:r w:rsidR="00D50CDC" w:rsidRPr="004A4BC4">
        <w:rPr>
          <w:rFonts w:asciiTheme="minorHAnsi" w:hAnsiTheme="minorHAnsi" w:cstheme="minorHAnsi"/>
          <w:color w:val="auto"/>
        </w:rPr>
        <w:t xml:space="preserve"> </w:t>
      </w:r>
    </w:p>
    <w:p w14:paraId="57E9D4A2" w14:textId="77777777" w:rsidR="001D3051" w:rsidRPr="00D01F31" w:rsidRDefault="001D3051" w:rsidP="00D01F31">
      <w:pPr>
        <w:rPr>
          <w:rFonts w:asciiTheme="minorHAnsi" w:hAnsiTheme="minorHAnsi" w:cstheme="minorHAnsi"/>
          <w:color w:val="auto"/>
        </w:rPr>
      </w:pPr>
    </w:p>
    <w:p w14:paraId="34807192" w14:textId="1EC0788B" w:rsidR="001D3051" w:rsidRDefault="001D3051" w:rsidP="001D305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D50CDC" w:rsidRPr="004A4BC4">
        <w:rPr>
          <w:rFonts w:asciiTheme="minorHAnsi" w:hAnsiTheme="minorHAnsi" w:cstheme="minorHAnsi"/>
          <w:color w:val="auto"/>
        </w:rPr>
        <w:t>Newer spectrometers may have mirrors (</w:t>
      </w:r>
      <w:r w:rsidR="00D50CDC" w:rsidRPr="004A4BC4">
        <w:rPr>
          <w:rFonts w:asciiTheme="minorHAnsi" w:hAnsiTheme="minorHAnsi" w:cstheme="minorHAnsi"/>
          <w:i/>
          <w:color w:val="auto"/>
        </w:rPr>
        <w:t>e.g.</w:t>
      </w:r>
      <w:r w:rsidR="00D50CDC" w:rsidRPr="004A4BC4">
        <w:rPr>
          <w:rFonts w:asciiTheme="minorHAnsi" w:hAnsiTheme="minorHAnsi" w:cstheme="minorHAnsi"/>
          <w:color w:val="auto"/>
        </w:rPr>
        <w:t>, gold, SiC) that can potentially reduce humidity effects.</w:t>
      </w:r>
    </w:p>
    <w:p w14:paraId="5A79F2BC" w14:textId="77777777" w:rsidR="001D3051" w:rsidRPr="001D3051" w:rsidRDefault="001D3051" w:rsidP="001D3051">
      <w:pPr>
        <w:rPr>
          <w:rFonts w:asciiTheme="minorHAnsi" w:hAnsiTheme="minorHAnsi" w:cstheme="minorHAnsi"/>
          <w:color w:val="auto"/>
        </w:rPr>
      </w:pPr>
    </w:p>
    <w:p w14:paraId="39570521" w14:textId="0A6986D4" w:rsidR="00E11C26" w:rsidRDefault="001D3051" w:rsidP="00A00ECA">
      <w:pPr>
        <w:pStyle w:val="ListParagraph"/>
        <w:numPr>
          <w:ilvl w:val="3"/>
          <w:numId w:val="24"/>
        </w:numPr>
        <w:rPr>
          <w:rFonts w:asciiTheme="minorHAnsi" w:hAnsiTheme="minorHAnsi" w:cstheme="minorHAnsi"/>
          <w:color w:val="auto"/>
        </w:rPr>
      </w:pPr>
      <w:r w:rsidRPr="00CA144B">
        <w:rPr>
          <w:rFonts w:asciiTheme="minorHAnsi" w:hAnsiTheme="minorHAnsi" w:cstheme="minorHAnsi"/>
          <w:color w:val="auto"/>
          <w:highlight w:val="yellow"/>
        </w:rPr>
        <w:t>Collect</w:t>
      </w:r>
      <w:r w:rsidR="009D3BAD" w:rsidRPr="00CA144B">
        <w:rPr>
          <w:rFonts w:asciiTheme="minorHAnsi" w:hAnsiTheme="minorHAnsi" w:cstheme="minorHAnsi"/>
          <w:color w:val="auto"/>
          <w:highlight w:val="yellow"/>
        </w:rPr>
        <w:t xml:space="preserve"> a</w:t>
      </w:r>
      <w:r w:rsidRPr="00CA144B">
        <w:rPr>
          <w:rFonts w:asciiTheme="minorHAnsi" w:hAnsiTheme="minorHAnsi" w:cstheme="minorHAnsi"/>
          <w:color w:val="auto"/>
          <w:highlight w:val="yellow"/>
        </w:rPr>
        <w:t xml:space="preserve"> b</w:t>
      </w:r>
      <w:r w:rsidR="00265503" w:rsidRPr="00CA144B">
        <w:rPr>
          <w:rFonts w:asciiTheme="minorHAnsi" w:hAnsiTheme="minorHAnsi" w:cstheme="minorHAnsi"/>
          <w:color w:val="auto"/>
          <w:highlight w:val="yellow"/>
        </w:rPr>
        <w:t xml:space="preserve">ackground </w:t>
      </w:r>
      <w:r w:rsidR="009D3BAD" w:rsidRPr="00CA144B">
        <w:rPr>
          <w:rFonts w:asciiTheme="minorHAnsi" w:hAnsiTheme="minorHAnsi" w:cstheme="minorHAnsi"/>
          <w:color w:val="auto"/>
          <w:highlight w:val="yellow"/>
        </w:rPr>
        <w:t xml:space="preserve">spectrum </w:t>
      </w:r>
      <w:r w:rsidR="00265503" w:rsidRPr="00CA144B">
        <w:rPr>
          <w:rFonts w:asciiTheme="minorHAnsi" w:hAnsiTheme="minorHAnsi" w:cstheme="minorHAnsi"/>
          <w:color w:val="auto"/>
          <w:highlight w:val="yellow"/>
        </w:rPr>
        <w:t xml:space="preserve">using the same detector and </w:t>
      </w:r>
      <w:r w:rsidR="00703465" w:rsidRPr="00CA144B">
        <w:rPr>
          <w:rFonts w:asciiTheme="minorHAnsi" w:hAnsiTheme="minorHAnsi" w:cstheme="minorHAnsi"/>
          <w:color w:val="auto"/>
          <w:highlight w:val="yellow"/>
        </w:rPr>
        <w:t>acquisition parameter</w:t>
      </w:r>
      <w:r w:rsidR="00E85921">
        <w:rPr>
          <w:rFonts w:asciiTheme="minorHAnsi" w:hAnsiTheme="minorHAnsi" w:cstheme="minorHAnsi"/>
          <w:color w:val="auto"/>
          <w:highlight w:val="yellow"/>
        </w:rPr>
        <w:t xml:space="preserve"> settings</w:t>
      </w:r>
      <w:r w:rsidR="00703465" w:rsidRPr="00CA144B">
        <w:rPr>
          <w:rFonts w:asciiTheme="minorHAnsi" w:hAnsiTheme="minorHAnsi" w:cstheme="minorHAnsi"/>
          <w:color w:val="auto"/>
          <w:highlight w:val="yellow"/>
        </w:rPr>
        <w:t>, including scan</w:t>
      </w:r>
      <w:r w:rsidR="00265503" w:rsidRPr="00CA144B">
        <w:rPr>
          <w:rFonts w:asciiTheme="minorHAnsi" w:hAnsiTheme="minorHAnsi" w:cstheme="minorHAnsi"/>
          <w:color w:val="auto"/>
          <w:highlight w:val="yellow"/>
        </w:rPr>
        <w:t xml:space="preserve"> number</w:t>
      </w:r>
      <w:r w:rsidR="00703465" w:rsidRPr="00CA144B">
        <w:rPr>
          <w:rFonts w:asciiTheme="minorHAnsi" w:hAnsiTheme="minorHAnsi" w:cstheme="minorHAnsi"/>
          <w:color w:val="auto"/>
          <w:highlight w:val="yellow"/>
        </w:rPr>
        <w:t xml:space="preserve">, wavenumber range, and </w:t>
      </w:r>
      <w:r w:rsidR="00265503" w:rsidRPr="00CA144B">
        <w:rPr>
          <w:rFonts w:asciiTheme="minorHAnsi" w:hAnsiTheme="minorHAnsi" w:cstheme="minorHAnsi"/>
          <w:color w:val="auto"/>
          <w:highlight w:val="yellow"/>
        </w:rPr>
        <w:t>resolution</w:t>
      </w:r>
      <w:r w:rsidR="00703465" w:rsidRPr="00CA144B">
        <w:rPr>
          <w:rFonts w:asciiTheme="minorHAnsi" w:hAnsiTheme="minorHAnsi" w:cstheme="minorHAnsi"/>
          <w:color w:val="auto"/>
          <w:highlight w:val="yellow"/>
        </w:rPr>
        <w:t>,</w:t>
      </w:r>
      <w:r w:rsidR="00265503" w:rsidRPr="00CA144B">
        <w:rPr>
          <w:rFonts w:asciiTheme="minorHAnsi" w:hAnsiTheme="minorHAnsi" w:cstheme="minorHAnsi"/>
          <w:color w:val="auto"/>
          <w:highlight w:val="yellow"/>
        </w:rPr>
        <w:t xml:space="preserve"> th</w:t>
      </w:r>
      <w:r w:rsidR="00703465" w:rsidRPr="00CA144B">
        <w:rPr>
          <w:rFonts w:asciiTheme="minorHAnsi" w:hAnsiTheme="minorHAnsi" w:cstheme="minorHAnsi"/>
          <w:color w:val="auto"/>
          <w:highlight w:val="yellow"/>
        </w:rPr>
        <w:t>at will be used to collect spectra of samples.</w:t>
      </w:r>
    </w:p>
    <w:p w14:paraId="66875BFB" w14:textId="77777777" w:rsidR="007C1CB1" w:rsidRPr="00355627" w:rsidRDefault="007C1CB1" w:rsidP="00355627">
      <w:pPr>
        <w:pStyle w:val="ListParagraph"/>
        <w:ind w:left="0"/>
        <w:rPr>
          <w:rFonts w:asciiTheme="minorHAnsi" w:hAnsiTheme="minorHAnsi" w:cstheme="minorHAnsi"/>
          <w:color w:val="auto"/>
        </w:rPr>
      </w:pPr>
    </w:p>
    <w:p w14:paraId="75756202" w14:textId="07DB4045" w:rsidR="00555B2B" w:rsidRDefault="00287A0B" w:rsidP="00355627">
      <w:pPr>
        <w:pStyle w:val="ListParagraph"/>
        <w:numPr>
          <w:ilvl w:val="4"/>
          <w:numId w:val="25"/>
        </w:numPr>
        <w:rPr>
          <w:rFonts w:asciiTheme="minorHAnsi" w:hAnsiTheme="minorHAnsi" w:cstheme="minorHAnsi"/>
          <w:color w:val="auto"/>
          <w:highlight w:val="yellow"/>
        </w:rPr>
      </w:pPr>
      <w:r>
        <w:rPr>
          <w:rFonts w:asciiTheme="minorHAnsi" w:hAnsiTheme="minorHAnsi" w:cstheme="minorHAnsi"/>
          <w:color w:val="auto"/>
          <w:highlight w:val="yellow"/>
        </w:rPr>
        <w:t xml:space="preserve">Open the drop-down menu for </w:t>
      </w:r>
      <w:r w:rsidRPr="00EF4D5B">
        <w:rPr>
          <w:rFonts w:asciiTheme="minorHAnsi" w:hAnsiTheme="minorHAnsi" w:cstheme="minorHAnsi"/>
          <w:b/>
          <w:color w:val="auto"/>
          <w:highlight w:val="yellow"/>
        </w:rPr>
        <w:t>Experiment</w:t>
      </w:r>
      <w:r>
        <w:rPr>
          <w:rFonts w:asciiTheme="minorHAnsi" w:hAnsiTheme="minorHAnsi" w:cstheme="minorHAnsi"/>
          <w:color w:val="auto"/>
          <w:highlight w:val="yellow"/>
        </w:rPr>
        <w:t xml:space="preserve"> and select the</w:t>
      </w:r>
      <w:r w:rsidR="001304D4">
        <w:rPr>
          <w:rFonts w:asciiTheme="minorHAnsi" w:hAnsiTheme="minorHAnsi" w:cstheme="minorHAnsi"/>
          <w:color w:val="auto"/>
          <w:highlight w:val="yellow"/>
        </w:rPr>
        <w:t xml:space="preserve"> desired</w:t>
      </w:r>
      <w:r>
        <w:rPr>
          <w:rFonts w:asciiTheme="minorHAnsi" w:hAnsiTheme="minorHAnsi" w:cstheme="minorHAnsi"/>
          <w:color w:val="auto"/>
          <w:highlight w:val="yellow"/>
        </w:rPr>
        <w:t xml:space="preserve"> </w:t>
      </w:r>
      <w:r w:rsidR="00220701">
        <w:rPr>
          <w:rFonts w:asciiTheme="minorHAnsi" w:hAnsiTheme="minorHAnsi" w:cstheme="minorHAnsi"/>
          <w:color w:val="auto"/>
          <w:highlight w:val="yellow"/>
        </w:rPr>
        <w:t>experimental collection method (</w:t>
      </w:r>
      <w:r w:rsidR="00220701" w:rsidRPr="00555B2B">
        <w:rPr>
          <w:rFonts w:asciiTheme="minorHAnsi" w:hAnsiTheme="minorHAnsi" w:cstheme="minorHAnsi"/>
          <w:i/>
          <w:color w:val="auto"/>
          <w:highlight w:val="yellow"/>
        </w:rPr>
        <w:t>e.g.</w:t>
      </w:r>
      <w:r w:rsidR="00220701">
        <w:rPr>
          <w:rFonts w:asciiTheme="minorHAnsi" w:hAnsiTheme="minorHAnsi" w:cstheme="minorHAnsi"/>
          <w:color w:val="auto"/>
          <w:highlight w:val="yellow"/>
        </w:rPr>
        <w:t xml:space="preserve">, </w:t>
      </w:r>
      <w:r w:rsidR="00220701" w:rsidRPr="00555B2B">
        <w:rPr>
          <w:rFonts w:asciiTheme="minorHAnsi" w:hAnsiTheme="minorHAnsi" w:cstheme="minorHAnsi"/>
          <w:b/>
          <w:color w:val="auto"/>
          <w:highlight w:val="yellow"/>
        </w:rPr>
        <w:t>acquisition mode</w:t>
      </w:r>
      <w:r w:rsidR="00220701">
        <w:rPr>
          <w:rFonts w:asciiTheme="minorHAnsi" w:hAnsiTheme="minorHAnsi" w:cstheme="minorHAnsi"/>
          <w:color w:val="auto"/>
          <w:highlight w:val="yellow"/>
        </w:rPr>
        <w:t>)</w:t>
      </w:r>
      <w:r>
        <w:rPr>
          <w:rFonts w:asciiTheme="minorHAnsi" w:hAnsiTheme="minorHAnsi" w:cstheme="minorHAnsi"/>
          <w:color w:val="auto"/>
          <w:highlight w:val="yellow"/>
        </w:rPr>
        <w:t>.</w:t>
      </w:r>
    </w:p>
    <w:p w14:paraId="10D1FC7A" w14:textId="77777777" w:rsidR="00555B2B" w:rsidRDefault="00555B2B" w:rsidP="00555B2B">
      <w:pPr>
        <w:pStyle w:val="ListParagraph"/>
        <w:ind w:left="0"/>
        <w:rPr>
          <w:rFonts w:asciiTheme="minorHAnsi" w:hAnsiTheme="minorHAnsi" w:cstheme="minorHAnsi"/>
          <w:color w:val="auto"/>
        </w:rPr>
      </w:pPr>
    </w:p>
    <w:p w14:paraId="3D8B7A12" w14:textId="7D7029A8" w:rsidR="00287A0B" w:rsidRDefault="00555B2B" w:rsidP="00555B2B">
      <w:pPr>
        <w:pStyle w:val="ListParagraph"/>
        <w:ind w:left="0"/>
        <w:rPr>
          <w:rFonts w:asciiTheme="minorHAnsi" w:hAnsiTheme="minorHAnsi" w:cstheme="minorHAnsi"/>
          <w:color w:val="auto"/>
          <w:highlight w:val="yellow"/>
        </w:rPr>
      </w:pPr>
      <w:r>
        <w:rPr>
          <w:rFonts w:asciiTheme="minorHAnsi" w:hAnsiTheme="minorHAnsi" w:cstheme="minorHAnsi"/>
          <w:color w:val="auto"/>
        </w:rPr>
        <w:t>Note:</w:t>
      </w:r>
      <w:r w:rsidR="00287A0B" w:rsidRPr="00EF4D5B">
        <w:rPr>
          <w:rFonts w:asciiTheme="minorHAnsi" w:hAnsiTheme="minorHAnsi" w:cstheme="minorHAnsi"/>
          <w:color w:val="auto"/>
        </w:rPr>
        <w:t xml:space="preserve"> In this </w:t>
      </w:r>
      <w:r w:rsidR="00220701" w:rsidRPr="00EF4D5B">
        <w:rPr>
          <w:rFonts w:asciiTheme="minorHAnsi" w:hAnsiTheme="minorHAnsi" w:cstheme="minorHAnsi"/>
          <w:color w:val="auto"/>
        </w:rPr>
        <w:t xml:space="preserve">example using </w:t>
      </w:r>
      <w:r w:rsidR="00EF4D5B">
        <w:rPr>
          <w:rFonts w:asciiTheme="minorHAnsi" w:hAnsiTheme="minorHAnsi" w:cstheme="minorHAnsi"/>
          <w:color w:val="auto"/>
        </w:rPr>
        <w:t>chosen spectrometer (see the</w:t>
      </w:r>
      <w:r w:rsidR="00EF4D5B" w:rsidRPr="00EF4D5B">
        <w:rPr>
          <w:rFonts w:asciiTheme="minorHAnsi" w:hAnsiTheme="minorHAnsi" w:cstheme="minorHAnsi"/>
          <w:b/>
          <w:color w:val="auto"/>
        </w:rPr>
        <w:t xml:space="preserve"> Table of Materials</w:t>
      </w:r>
      <w:r w:rsidR="00EF4D5B">
        <w:rPr>
          <w:rFonts w:asciiTheme="minorHAnsi" w:hAnsiTheme="minorHAnsi" w:cstheme="minorHAnsi"/>
          <w:color w:val="auto"/>
        </w:rPr>
        <w:t>)</w:t>
      </w:r>
      <w:r w:rsidR="00220701" w:rsidRPr="00EF4D5B">
        <w:rPr>
          <w:rFonts w:asciiTheme="minorHAnsi" w:hAnsiTheme="minorHAnsi" w:cstheme="minorHAnsi"/>
          <w:color w:val="auto"/>
        </w:rPr>
        <w:t xml:space="preserve">, the selected method is </w:t>
      </w:r>
      <w:r w:rsidR="00287A0B" w:rsidRPr="00EF4D5B">
        <w:rPr>
          <w:rFonts w:asciiTheme="minorHAnsi" w:hAnsiTheme="minorHAnsi" w:cstheme="minorHAnsi"/>
          <w:b/>
          <w:color w:val="auto"/>
        </w:rPr>
        <w:t>iS50 Main Compartment</w:t>
      </w:r>
      <w:r w:rsidR="00287A0B" w:rsidRPr="00EF4D5B">
        <w:rPr>
          <w:rFonts w:asciiTheme="minorHAnsi" w:hAnsiTheme="minorHAnsi" w:cstheme="minorHAnsi"/>
          <w:color w:val="auto"/>
        </w:rPr>
        <w:t xml:space="preserve">. </w:t>
      </w:r>
    </w:p>
    <w:p w14:paraId="40BD1EC7" w14:textId="77777777" w:rsidR="001324C7" w:rsidRDefault="001324C7" w:rsidP="00943917">
      <w:pPr>
        <w:pStyle w:val="ListParagraph"/>
        <w:ind w:left="0"/>
        <w:rPr>
          <w:rFonts w:asciiTheme="minorHAnsi" w:hAnsiTheme="minorHAnsi" w:cstheme="minorHAnsi"/>
          <w:color w:val="auto"/>
          <w:highlight w:val="yellow"/>
        </w:rPr>
      </w:pPr>
    </w:p>
    <w:p w14:paraId="25739B8D" w14:textId="18F4B0B0" w:rsidR="001324C7" w:rsidRDefault="00E86454" w:rsidP="00355627">
      <w:pPr>
        <w:pStyle w:val="ListParagraph"/>
        <w:numPr>
          <w:ilvl w:val="4"/>
          <w:numId w:val="25"/>
        </w:numPr>
        <w:rPr>
          <w:rFonts w:asciiTheme="minorHAnsi" w:hAnsiTheme="minorHAnsi" w:cstheme="minorHAnsi"/>
          <w:color w:val="auto"/>
          <w:highlight w:val="yellow"/>
        </w:rPr>
      </w:pPr>
      <w:r w:rsidRPr="00355627">
        <w:rPr>
          <w:rFonts w:asciiTheme="minorHAnsi" w:hAnsiTheme="minorHAnsi" w:cstheme="minorHAnsi"/>
          <w:color w:val="auto"/>
          <w:highlight w:val="yellow"/>
        </w:rPr>
        <w:t xml:space="preserve">Click </w:t>
      </w:r>
      <w:r w:rsidR="00D0760E">
        <w:rPr>
          <w:rFonts w:asciiTheme="minorHAnsi" w:hAnsiTheme="minorHAnsi" w:cstheme="minorHAnsi"/>
          <w:color w:val="auto"/>
          <w:highlight w:val="yellow"/>
        </w:rPr>
        <w:t xml:space="preserve">the </w:t>
      </w:r>
      <w:r w:rsidRPr="00EF4D5B">
        <w:rPr>
          <w:rFonts w:asciiTheme="minorHAnsi" w:hAnsiTheme="minorHAnsi" w:cstheme="minorHAnsi"/>
          <w:b/>
          <w:color w:val="auto"/>
          <w:highlight w:val="yellow"/>
        </w:rPr>
        <w:t>E</w:t>
      </w:r>
      <w:r w:rsidR="00E11C26" w:rsidRPr="00EF4D5B">
        <w:rPr>
          <w:rFonts w:asciiTheme="minorHAnsi" w:hAnsiTheme="minorHAnsi" w:cstheme="minorHAnsi"/>
          <w:b/>
          <w:color w:val="auto"/>
          <w:highlight w:val="yellow"/>
        </w:rPr>
        <w:t>xperimental Setup</w:t>
      </w:r>
      <w:r w:rsidR="00E11C26" w:rsidRPr="00355627">
        <w:rPr>
          <w:rFonts w:asciiTheme="minorHAnsi" w:hAnsiTheme="minorHAnsi" w:cstheme="minorHAnsi"/>
          <w:color w:val="auto"/>
          <w:highlight w:val="yellow"/>
        </w:rPr>
        <w:t xml:space="preserve"> icon</w:t>
      </w:r>
      <w:r w:rsidR="00287A0B">
        <w:rPr>
          <w:rFonts w:asciiTheme="minorHAnsi" w:hAnsiTheme="minorHAnsi" w:cstheme="minorHAnsi"/>
          <w:color w:val="auto"/>
          <w:highlight w:val="yellow"/>
        </w:rPr>
        <w:t xml:space="preserve"> to select spectral acquisition parameters.</w:t>
      </w:r>
    </w:p>
    <w:p w14:paraId="17B5DA0E" w14:textId="200A4AA5" w:rsidR="00D0760E" w:rsidRPr="00943917" w:rsidRDefault="00D0760E" w:rsidP="00943917">
      <w:pPr>
        <w:rPr>
          <w:rFonts w:asciiTheme="minorHAnsi" w:hAnsiTheme="minorHAnsi" w:cstheme="minorHAnsi"/>
          <w:color w:val="auto"/>
          <w:highlight w:val="yellow"/>
        </w:rPr>
      </w:pPr>
    </w:p>
    <w:p w14:paraId="12B34E16" w14:textId="7BA79992" w:rsidR="003874B4" w:rsidRPr="00503B39" w:rsidRDefault="00D0760E" w:rsidP="00355627">
      <w:pPr>
        <w:pStyle w:val="ListParagraph"/>
        <w:numPr>
          <w:ilvl w:val="4"/>
          <w:numId w:val="25"/>
        </w:numPr>
        <w:rPr>
          <w:rFonts w:asciiTheme="minorHAnsi" w:hAnsiTheme="minorHAnsi" w:cstheme="minorHAnsi"/>
          <w:color w:val="auto"/>
          <w:highlight w:val="yellow"/>
        </w:rPr>
      </w:pPr>
      <w:r>
        <w:rPr>
          <w:rFonts w:asciiTheme="minorHAnsi" w:hAnsiTheme="minorHAnsi" w:cstheme="minorHAnsi"/>
          <w:color w:val="auto"/>
          <w:highlight w:val="yellow"/>
        </w:rPr>
        <w:t xml:space="preserve">Under the </w:t>
      </w:r>
      <w:r w:rsidRPr="00EF4D5B">
        <w:rPr>
          <w:rFonts w:asciiTheme="minorHAnsi" w:hAnsiTheme="minorHAnsi" w:cstheme="minorHAnsi"/>
          <w:b/>
          <w:color w:val="auto"/>
          <w:highlight w:val="yellow"/>
        </w:rPr>
        <w:t>Collect</w:t>
      </w:r>
      <w:r>
        <w:rPr>
          <w:rFonts w:asciiTheme="minorHAnsi" w:hAnsiTheme="minorHAnsi" w:cstheme="minorHAnsi"/>
          <w:color w:val="auto"/>
          <w:highlight w:val="yellow"/>
        </w:rPr>
        <w:t xml:space="preserve"> tab, check that the </w:t>
      </w:r>
      <w:r w:rsidR="007B2CB6" w:rsidRPr="00355627">
        <w:rPr>
          <w:rFonts w:asciiTheme="minorHAnsi" w:hAnsiTheme="minorHAnsi" w:cstheme="minorHAnsi"/>
          <w:color w:val="auto"/>
          <w:highlight w:val="yellow"/>
        </w:rPr>
        <w:t xml:space="preserve">number of scans </w:t>
      </w:r>
      <w:r>
        <w:rPr>
          <w:rFonts w:asciiTheme="minorHAnsi" w:hAnsiTheme="minorHAnsi" w:cstheme="minorHAnsi"/>
          <w:color w:val="auto"/>
          <w:highlight w:val="yellow"/>
        </w:rPr>
        <w:t xml:space="preserve">and </w:t>
      </w:r>
      <w:r w:rsidR="007B2CB6" w:rsidRPr="00355627">
        <w:rPr>
          <w:rFonts w:asciiTheme="minorHAnsi" w:hAnsiTheme="minorHAnsi" w:cstheme="minorHAnsi"/>
          <w:color w:val="auto"/>
          <w:highlight w:val="yellow"/>
        </w:rPr>
        <w:t>resolution</w:t>
      </w:r>
      <w:r>
        <w:rPr>
          <w:rFonts w:asciiTheme="minorHAnsi" w:hAnsiTheme="minorHAnsi" w:cstheme="minorHAnsi"/>
          <w:color w:val="auto"/>
          <w:highlight w:val="yellow"/>
        </w:rPr>
        <w:t xml:space="preserve"> are appropriate</w:t>
      </w:r>
      <w:r w:rsidR="003874B4">
        <w:rPr>
          <w:rFonts w:asciiTheme="minorHAnsi" w:hAnsiTheme="minorHAnsi" w:cstheme="minorHAnsi"/>
          <w:color w:val="auto"/>
          <w:highlight w:val="yellow"/>
        </w:rPr>
        <w:t xml:space="preserve"> for experimental objectives</w:t>
      </w:r>
      <w:r w:rsidR="00EF4D5B">
        <w:rPr>
          <w:rFonts w:asciiTheme="minorHAnsi" w:hAnsiTheme="minorHAnsi" w:cstheme="minorHAnsi"/>
          <w:color w:val="auto"/>
          <w:highlight w:val="yellow"/>
        </w:rPr>
        <w:t>;</w:t>
      </w:r>
      <w:r w:rsidR="003874B4" w:rsidRPr="00503B39">
        <w:rPr>
          <w:rFonts w:asciiTheme="minorHAnsi" w:hAnsiTheme="minorHAnsi" w:cstheme="minorHAnsi"/>
          <w:color w:val="auto"/>
          <w:highlight w:val="yellow"/>
        </w:rPr>
        <w:t xml:space="preserve"> </w:t>
      </w:r>
      <w:r w:rsidR="00EF4D5B">
        <w:rPr>
          <w:rFonts w:asciiTheme="minorHAnsi" w:hAnsiTheme="minorHAnsi" w:cstheme="minorHAnsi"/>
          <w:color w:val="auto"/>
          <w:highlight w:val="yellow"/>
        </w:rPr>
        <w:t>f</w:t>
      </w:r>
      <w:r w:rsidR="00082BD0" w:rsidRPr="00EF4D5B">
        <w:rPr>
          <w:rFonts w:asciiTheme="minorHAnsi" w:hAnsiTheme="minorHAnsi" w:cstheme="minorHAnsi"/>
          <w:color w:val="auto"/>
          <w:highlight w:val="yellow"/>
        </w:rPr>
        <w:t>or example, a</w:t>
      </w:r>
      <w:r w:rsidR="00082BD0" w:rsidRPr="00503B39">
        <w:rPr>
          <w:rFonts w:asciiTheme="minorHAnsi" w:hAnsiTheme="minorHAnsi" w:cstheme="minorHAnsi"/>
          <w:color w:val="auto"/>
          <w:highlight w:val="yellow"/>
        </w:rPr>
        <w:t xml:space="preserve"> common setting for DRIFT spectra of neat soils is</w:t>
      </w:r>
      <w:r w:rsidRPr="00503B39">
        <w:rPr>
          <w:rFonts w:asciiTheme="minorHAnsi" w:hAnsiTheme="minorHAnsi" w:cstheme="minorHAnsi"/>
          <w:color w:val="auto"/>
          <w:highlight w:val="yellow"/>
        </w:rPr>
        <w:t xml:space="preserve"> 128 scans at 4 cm</w:t>
      </w:r>
      <w:r w:rsidRPr="00503B39">
        <w:rPr>
          <w:rFonts w:asciiTheme="minorHAnsi" w:hAnsiTheme="minorHAnsi" w:cstheme="minorHAnsi"/>
          <w:color w:val="auto"/>
          <w:highlight w:val="yellow"/>
          <w:vertAlign w:val="superscript"/>
        </w:rPr>
        <w:t>-1</w:t>
      </w:r>
      <w:r w:rsidRPr="00503B39">
        <w:rPr>
          <w:rFonts w:asciiTheme="minorHAnsi" w:hAnsiTheme="minorHAnsi" w:cstheme="minorHAnsi"/>
          <w:color w:val="auto"/>
          <w:highlight w:val="yellow"/>
        </w:rPr>
        <w:t xml:space="preserve"> resolution</w:t>
      </w:r>
      <w:r w:rsidR="003874B4" w:rsidRPr="00503B39">
        <w:rPr>
          <w:rFonts w:asciiTheme="minorHAnsi" w:hAnsiTheme="minorHAnsi" w:cstheme="minorHAnsi"/>
          <w:color w:val="auto"/>
          <w:highlight w:val="yellow"/>
        </w:rPr>
        <w:t xml:space="preserve">. Click </w:t>
      </w:r>
      <w:r w:rsidR="003874B4" w:rsidRPr="00EF4D5B">
        <w:rPr>
          <w:rFonts w:asciiTheme="minorHAnsi" w:hAnsiTheme="minorHAnsi" w:cstheme="minorHAnsi"/>
          <w:b/>
          <w:color w:val="auto"/>
          <w:highlight w:val="yellow"/>
        </w:rPr>
        <w:t>Ok</w:t>
      </w:r>
      <w:r w:rsidR="003874B4" w:rsidRPr="00503B39">
        <w:rPr>
          <w:rFonts w:asciiTheme="minorHAnsi" w:hAnsiTheme="minorHAnsi" w:cstheme="minorHAnsi"/>
          <w:color w:val="auto"/>
          <w:highlight w:val="yellow"/>
        </w:rPr>
        <w:t xml:space="preserve"> to save changes.</w:t>
      </w:r>
    </w:p>
    <w:p w14:paraId="05D493EE" w14:textId="77777777" w:rsidR="001324C7" w:rsidRDefault="001324C7" w:rsidP="00943917">
      <w:pPr>
        <w:pStyle w:val="ListParagraph"/>
        <w:ind w:left="0"/>
        <w:rPr>
          <w:rFonts w:asciiTheme="minorHAnsi" w:hAnsiTheme="minorHAnsi" w:cstheme="minorHAnsi"/>
          <w:color w:val="auto"/>
          <w:highlight w:val="yellow"/>
        </w:rPr>
      </w:pPr>
    </w:p>
    <w:p w14:paraId="6346D0A7" w14:textId="619752E5" w:rsidR="00287A0B" w:rsidRPr="00A00ECA" w:rsidRDefault="003874B4" w:rsidP="00355627">
      <w:pPr>
        <w:pStyle w:val="ListParagraph"/>
        <w:numPr>
          <w:ilvl w:val="4"/>
          <w:numId w:val="25"/>
        </w:numPr>
        <w:rPr>
          <w:rFonts w:asciiTheme="minorHAnsi" w:hAnsiTheme="minorHAnsi" w:cstheme="minorHAnsi"/>
          <w:color w:val="auto"/>
          <w:highlight w:val="yellow"/>
        </w:rPr>
      </w:pPr>
      <w:r>
        <w:rPr>
          <w:rFonts w:asciiTheme="minorHAnsi" w:hAnsiTheme="minorHAnsi" w:cstheme="minorHAnsi"/>
          <w:color w:val="auto"/>
          <w:highlight w:val="yellow"/>
        </w:rPr>
        <w:t xml:space="preserve">Click the </w:t>
      </w:r>
      <w:r w:rsidRPr="00EF4D5B">
        <w:rPr>
          <w:rFonts w:asciiTheme="minorHAnsi" w:hAnsiTheme="minorHAnsi" w:cstheme="minorHAnsi"/>
          <w:b/>
          <w:color w:val="auto"/>
          <w:highlight w:val="yellow"/>
        </w:rPr>
        <w:t>Collect Background</w:t>
      </w:r>
      <w:r>
        <w:rPr>
          <w:rFonts w:asciiTheme="minorHAnsi" w:hAnsiTheme="minorHAnsi" w:cstheme="minorHAnsi"/>
          <w:color w:val="auto"/>
          <w:highlight w:val="yellow"/>
        </w:rPr>
        <w:t xml:space="preserve"> icon to collect a background spectrum.</w:t>
      </w:r>
      <w:r w:rsidR="00503B39" w:rsidRPr="00EF4D5B">
        <w:rPr>
          <w:rFonts w:asciiTheme="minorHAnsi" w:hAnsiTheme="minorHAnsi" w:cstheme="minorHAnsi"/>
          <w:color w:val="auto"/>
        </w:rPr>
        <w:t xml:space="preserve"> S</w:t>
      </w:r>
      <w:r w:rsidRPr="00EF4D5B">
        <w:rPr>
          <w:rFonts w:asciiTheme="minorHAnsi" w:hAnsiTheme="minorHAnsi" w:cstheme="minorHAnsi"/>
          <w:color w:val="auto"/>
        </w:rPr>
        <w:t xml:space="preserve">ave the </w:t>
      </w:r>
      <w:r w:rsidR="00943917" w:rsidRPr="00EF4D5B">
        <w:rPr>
          <w:rFonts w:asciiTheme="minorHAnsi" w:hAnsiTheme="minorHAnsi" w:cstheme="minorHAnsi"/>
          <w:color w:val="auto"/>
        </w:rPr>
        <w:t xml:space="preserve">background </w:t>
      </w:r>
      <w:r w:rsidRPr="00EF4D5B">
        <w:rPr>
          <w:rFonts w:asciiTheme="minorHAnsi" w:hAnsiTheme="minorHAnsi" w:cstheme="minorHAnsi"/>
          <w:color w:val="auto"/>
        </w:rPr>
        <w:t>spectrum</w:t>
      </w:r>
      <w:r w:rsidR="00503B39" w:rsidRPr="00EF4D5B">
        <w:rPr>
          <w:rFonts w:asciiTheme="minorHAnsi" w:hAnsiTheme="minorHAnsi" w:cstheme="minorHAnsi"/>
          <w:color w:val="auto"/>
        </w:rPr>
        <w:t xml:space="preserve"> for use in the </w:t>
      </w:r>
      <w:r w:rsidRPr="00EF4D5B">
        <w:rPr>
          <w:rFonts w:asciiTheme="minorHAnsi" w:hAnsiTheme="minorHAnsi" w:cstheme="minorHAnsi"/>
          <w:color w:val="auto"/>
        </w:rPr>
        <w:t>collection of spectra of soils</w:t>
      </w:r>
      <w:r w:rsidR="00943917" w:rsidRPr="00EF4D5B">
        <w:rPr>
          <w:rFonts w:asciiTheme="minorHAnsi" w:hAnsiTheme="minorHAnsi" w:cstheme="minorHAnsi"/>
          <w:color w:val="auto"/>
        </w:rPr>
        <w:t xml:space="preserve"> (treated and untreated). </w:t>
      </w:r>
    </w:p>
    <w:p w14:paraId="58B4D3EF" w14:textId="77777777" w:rsidR="00657D5D" w:rsidRPr="00E85921" w:rsidRDefault="00657D5D" w:rsidP="0091519E">
      <w:pPr>
        <w:rPr>
          <w:rFonts w:asciiTheme="minorHAnsi" w:hAnsiTheme="minorHAnsi" w:cstheme="minorHAnsi"/>
          <w:b/>
          <w:color w:val="auto"/>
          <w:highlight w:val="yellow"/>
        </w:rPr>
      </w:pPr>
    </w:p>
    <w:p w14:paraId="504CFDEB" w14:textId="5E22B4DB" w:rsidR="00CA144B" w:rsidRPr="00E85921" w:rsidRDefault="00E85921" w:rsidP="00C94A56">
      <w:pPr>
        <w:pStyle w:val="ListParagraph"/>
        <w:numPr>
          <w:ilvl w:val="2"/>
          <w:numId w:val="24"/>
        </w:numPr>
        <w:rPr>
          <w:rFonts w:asciiTheme="minorHAnsi" w:hAnsiTheme="minorHAnsi" w:cstheme="minorHAnsi"/>
          <w:b/>
          <w:color w:val="auto"/>
        </w:rPr>
      </w:pPr>
      <w:r w:rsidRPr="00E85921">
        <w:rPr>
          <w:rFonts w:asciiTheme="minorHAnsi" w:hAnsiTheme="minorHAnsi" w:cstheme="minorHAnsi"/>
          <w:b/>
          <w:color w:val="auto"/>
        </w:rPr>
        <w:t>Acquire spectra of s</w:t>
      </w:r>
      <w:r w:rsidR="00181260" w:rsidRPr="00E85921">
        <w:rPr>
          <w:rFonts w:asciiTheme="minorHAnsi" w:hAnsiTheme="minorHAnsi" w:cstheme="minorHAnsi"/>
          <w:b/>
          <w:color w:val="auto"/>
        </w:rPr>
        <w:t>oil sample</w:t>
      </w:r>
      <w:r w:rsidRPr="00E85921">
        <w:rPr>
          <w:rFonts w:asciiTheme="minorHAnsi" w:hAnsiTheme="minorHAnsi" w:cstheme="minorHAnsi"/>
          <w:b/>
          <w:color w:val="auto"/>
        </w:rPr>
        <w:t>s.</w:t>
      </w:r>
    </w:p>
    <w:p w14:paraId="64DB0669" w14:textId="77777777" w:rsidR="00CA144B" w:rsidRDefault="00CA144B" w:rsidP="00CA144B">
      <w:pPr>
        <w:pStyle w:val="ListParagraph"/>
        <w:ind w:left="0"/>
        <w:rPr>
          <w:rFonts w:asciiTheme="minorHAnsi" w:hAnsiTheme="minorHAnsi" w:cstheme="minorHAnsi"/>
          <w:color w:val="auto"/>
        </w:rPr>
      </w:pPr>
    </w:p>
    <w:p w14:paraId="3F5BDBD6" w14:textId="5D29DD66" w:rsidR="004616DE" w:rsidRPr="00B1222C" w:rsidRDefault="00E85921" w:rsidP="00E85921">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1D3051" w:rsidRPr="00B03105">
        <w:rPr>
          <w:rFonts w:asciiTheme="minorHAnsi" w:hAnsiTheme="minorHAnsi" w:cstheme="minorHAnsi"/>
          <w:color w:val="auto"/>
        </w:rPr>
        <w:t>Use</w:t>
      </w:r>
      <w:r w:rsidR="001D3051" w:rsidRPr="00C94A56">
        <w:rPr>
          <w:rFonts w:asciiTheme="minorHAnsi" w:hAnsiTheme="minorHAnsi" w:cstheme="minorHAnsi"/>
          <w:color w:val="auto"/>
        </w:rPr>
        <w:t xml:space="preserve"> t</w:t>
      </w:r>
      <w:r w:rsidR="004616DE" w:rsidRPr="00C94A56">
        <w:rPr>
          <w:rFonts w:asciiTheme="minorHAnsi" w:hAnsiTheme="minorHAnsi" w:cstheme="minorHAnsi"/>
          <w:color w:val="auto"/>
        </w:rPr>
        <w:t xml:space="preserve">he same acquisition parameters </w:t>
      </w:r>
      <w:r w:rsidR="00B03105">
        <w:rPr>
          <w:rFonts w:asciiTheme="minorHAnsi" w:hAnsiTheme="minorHAnsi" w:cstheme="minorHAnsi"/>
          <w:color w:val="auto"/>
        </w:rPr>
        <w:t>to</w:t>
      </w:r>
      <w:r w:rsidR="00B03105" w:rsidRPr="00C94A56">
        <w:rPr>
          <w:rFonts w:asciiTheme="minorHAnsi" w:hAnsiTheme="minorHAnsi" w:cstheme="minorHAnsi"/>
          <w:color w:val="auto"/>
        </w:rPr>
        <w:t xml:space="preserve"> </w:t>
      </w:r>
      <w:r w:rsidR="004616DE" w:rsidRPr="00C94A56">
        <w:rPr>
          <w:rFonts w:asciiTheme="minorHAnsi" w:hAnsiTheme="minorHAnsi" w:cstheme="minorHAnsi"/>
          <w:color w:val="auto"/>
        </w:rPr>
        <w:t>collect background and sample (untreated soil, mineral-enriched soil) spectra. Differences among detectors in acquisition time and resolution pose trade-offs that impact collection time and spectral quality. Typical scan numbers for soil spectra range from 128–512 scans.</w:t>
      </w:r>
      <w:r>
        <w:rPr>
          <w:rFonts w:asciiTheme="minorHAnsi" w:hAnsiTheme="minorHAnsi" w:cstheme="minorHAnsi"/>
          <w:color w:val="auto"/>
        </w:rPr>
        <w:t xml:space="preserve"> </w:t>
      </w:r>
      <w:r w:rsidR="004616DE" w:rsidRPr="00B1222C">
        <w:rPr>
          <w:rFonts w:asciiTheme="minorHAnsi" w:hAnsiTheme="minorHAnsi" w:cstheme="minorHAnsi"/>
          <w:color w:val="auto"/>
        </w:rPr>
        <w:t xml:space="preserve">Scan number can be </w:t>
      </w:r>
      <w:r w:rsidR="001D3051" w:rsidRPr="00B1222C">
        <w:rPr>
          <w:rFonts w:asciiTheme="minorHAnsi" w:hAnsiTheme="minorHAnsi" w:cstheme="minorHAnsi"/>
          <w:color w:val="auto"/>
        </w:rPr>
        <w:t>decreased</w:t>
      </w:r>
      <w:r w:rsidR="004616DE" w:rsidRPr="00B1222C">
        <w:rPr>
          <w:rFonts w:asciiTheme="minorHAnsi" w:hAnsiTheme="minorHAnsi" w:cstheme="minorHAnsi"/>
          <w:color w:val="auto"/>
        </w:rPr>
        <w:t xml:space="preserve"> and replicates averaged to obtain a total target scan number. For example, two analytical replicates </w:t>
      </w:r>
      <w:r w:rsidR="00650CA6">
        <w:rPr>
          <w:rFonts w:asciiTheme="minorHAnsi" w:hAnsiTheme="minorHAnsi" w:cstheme="minorHAnsi"/>
          <w:color w:val="auto"/>
        </w:rPr>
        <w:t>—</w:t>
      </w:r>
      <w:r w:rsidR="00EF4D5B">
        <w:rPr>
          <w:rFonts w:asciiTheme="minorHAnsi" w:hAnsiTheme="minorHAnsi" w:cstheme="minorHAnsi"/>
          <w:color w:val="auto"/>
        </w:rPr>
        <w:t xml:space="preserve"> </w:t>
      </w:r>
      <w:r w:rsidR="004616DE" w:rsidRPr="00B1222C">
        <w:rPr>
          <w:rFonts w:asciiTheme="minorHAnsi" w:hAnsiTheme="minorHAnsi" w:cstheme="minorHAnsi"/>
          <w:color w:val="auto"/>
        </w:rPr>
        <w:t xml:space="preserve"> the same sample loaded in two </w:t>
      </w:r>
      <w:r w:rsidR="001242ED">
        <w:rPr>
          <w:rFonts w:asciiTheme="minorHAnsi" w:hAnsiTheme="minorHAnsi" w:cstheme="minorHAnsi"/>
          <w:color w:val="auto"/>
        </w:rPr>
        <w:t>separate</w:t>
      </w:r>
      <w:r w:rsidR="001242ED" w:rsidRPr="00B1222C">
        <w:rPr>
          <w:rFonts w:asciiTheme="minorHAnsi" w:hAnsiTheme="minorHAnsi" w:cstheme="minorHAnsi"/>
          <w:color w:val="auto"/>
        </w:rPr>
        <w:t xml:space="preserve"> </w:t>
      </w:r>
      <w:r w:rsidR="004616DE" w:rsidRPr="00B1222C">
        <w:rPr>
          <w:rFonts w:asciiTheme="minorHAnsi" w:hAnsiTheme="minorHAnsi" w:cstheme="minorHAnsi"/>
          <w:color w:val="auto"/>
        </w:rPr>
        <w:t xml:space="preserve">wells </w:t>
      </w:r>
      <w:r w:rsidR="00650CA6">
        <w:rPr>
          <w:rFonts w:asciiTheme="minorHAnsi" w:hAnsiTheme="minorHAnsi" w:cstheme="minorHAnsi"/>
          <w:color w:val="auto"/>
        </w:rPr>
        <w:t xml:space="preserve">— </w:t>
      </w:r>
      <w:r w:rsidR="004616DE" w:rsidRPr="00B1222C">
        <w:rPr>
          <w:rFonts w:asciiTheme="minorHAnsi" w:hAnsiTheme="minorHAnsi" w:cstheme="minorHAnsi"/>
          <w:color w:val="auto"/>
        </w:rPr>
        <w:t>can be collected using 64 scans each and averaged for a total of 128 scans.</w:t>
      </w:r>
    </w:p>
    <w:p w14:paraId="50957632" w14:textId="77777777" w:rsidR="00657D5D" w:rsidRPr="00C94A56" w:rsidRDefault="00657D5D" w:rsidP="0091519E">
      <w:pPr>
        <w:rPr>
          <w:rFonts w:asciiTheme="minorHAnsi" w:hAnsiTheme="minorHAnsi" w:cstheme="minorHAnsi"/>
          <w:color w:val="auto"/>
          <w:highlight w:val="yellow"/>
        </w:rPr>
      </w:pPr>
    </w:p>
    <w:p w14:paraId="4ED827F7" w14:textId="2A1F7B55" w:rsidR="004559E7" w:rsidRPr="004559E7" w:rsidRDefault="00E85921" w:rsidP="00943917">
      <w:pPr>
        <w:pStyle w:val="ListParagraph"/>
        <w:numPr>
          <w:ilvl w:val="3"/>
          <w:numId w:val="24"/>
        </w:numPr>
        <w:rPr>
          <w:rFonts w:asciiTheme="minorHAnsi" w:hAnsiTheme="minorHAnsi" w:cstheme="minorHAnsi"/>
          <w:color w:val="auto"/>
          <w:highlight w:val="yellow"/>
        </w:rPr>
      </w:pPr>
      <w:r>
        <w:rPr>
          <w:rFonts w:asciiTheme="minorHAnsi" w:hAnsiTheme="minorHAnsi" w:cstheme="minorHAnsi"/>
          <w:color w:val="auto"/>
          <w:highlight w:val="yellow"/>
        </w:rPr>
        <w:t>Load the soil s</w:t>
      </w:r>
      <w:r w:rsidR="00181260" w:rsidRPr="004A4BC4">
        <w:rPr>
          <w:rFonts w:asciiTheme="minorHAnsi" w:hAnsiTheme="minorHAnsi" w:cstheme="minorHAnsi"/>
          <w:color w:val="auto"/>
          <w:highlight w:val="yellow"/>
        </w:rPr>
        <w:t>ample</w:t>
      </w:r>
      <w:r>
        <w:rPr>
          <w:rFonts w:asciiTheme="minorHAnsi" w:hAnsiTheme="minorHAnsi" w:cstheme="minorHAnsi"/>
          <w:color w:val="auto"/>
          <w:highlight w:val="yellow"/>
        </w:rPr>
        <w:t>.</w:t>
      </w:r>
      <w:r w:rsidR="00181260" w:rsidRPr="004A4BC4">
        <w:rPr>
          <w:rFonts w:asciiTheme="minorHAnsi" w:hAnsiTheme="minorHAnsi" w:cstheme="minorHAnsi"/>
          <w:color w:val="auto"/>
          <w:highlight w:val="yellow"/>
        </w:rPr>
        <w:t xml:space="preserve"> </w:t>
      </w:r>
      <w:r w:rsidR="004559E7" w:rsidRPr="004559E7">
        <w:rPr>
          <w:rFonts w:asciiTheme="minorHAnsi" w:hAnsiTheme="minorHAnsi" w:cstheme="minorHAnsi"/>
          <w:color w:val="auto"/>
          <w:highlight w:val="yellow"/>
        </w:rPr>
        <w:t>To ensure consistent loading and minimize surface roughness, pour samples into the sample cup (or well) to the point of slightly overfilling above the lip or edge of the cup. Then, surface-smooth the soil in the cup using a flat edge (</w:t>
      </w:r>
      <w:r w:rsidR="004559E7" w:rsidRPr="004559E7">
        <w:rPr>
          <w:rFonts w:asciiTheme="minorHAnsi" w:hAnsiTheme="minorHAnsi" w:cstheme="minorHAnsi"/>
          <w:i/>
          <w:color w:val="auto"/>
          <w:highlight w:val="yellow"/>
        </w:rPr>
        <w:t>e.g.</w:t>
      </w:r>
      <w:r w:rsidR="004559E7" w:rsidRPr="004559E7">
        <w:rPr>
          <w:rFonts w:asciiTheme="minorHAnsi" w:hAnsiTheme="minorHAnsi" w:cstheme="minorHAnsi"/>
          <w:color w:val="auto"/>
          <w:highlight w:val="yellow"/>
        </w:rPr>
        <w:t>, razor) such that the height of soil sample in the cup is flush with the lip of the cup.</w:t>
      </w:r>
    </w:p>
    <w:p w14:paraId="5E638CF6" w14:textId="77777777" w:rsidR="00E85921" w:rsidRDefault="00E85921" w:rsidP="00E85921">
      <w:pPr>
        <w:pStyle w:val="ListParagraph"/>
        <w:ind w:left="0"/>
        <w:rPr>
          <w:rFonts w:asciiTheme="minorHAnsi" w:hAnsiTheme="minorHAnsi" w:cstheme="minorHAnsi"/>
          <w:color w:val="auto"/>
        </w:rPr>
      </w:pPr>
    </w:p>
    <w:p w14:paraId="0BFF58C5" w14:textId="65ACF4AF" w:rsidR="00095CE1" w:rsidRPr="00650CA6" w:rsidRDefault="00E85921" w:rsidP="00181260">
      <w:pPr>
        <w:pStyle w:val="ListParagraph"/>
        <w:ind w:left="0"/>
        <w:rPr>
          <w:rFonts w:asciiTheme="minorHAnsi" w:hAnsiTheme="minorHAnsi" w:cstheme="minorHAnsi"/>
          <w:color w:val="auto"/>
          <w:highlight w:val="yellow"/>
        </w:rPr>
      </w:pPr>
      <w:r>
        <w:rPr>
          <w:rFonts w:asciiTheme="minorHAnsi" w:hAnsiTheme="minorHAnsi" w:cstheme="minorHAnsi"/>
          <w:color w:val="auto"/>
        </w:rPr>
        <w:t xml:space="preserve">Note: </w:t>
      </w:r>
      <w:r w:rsidR="00181260" w:rsidRPr="004A4BC4">
        <w:rPr>
          <w:rFonts w:asciiTheme="minorHAnsi" w:hAnsiTheme="minorHAnsi" w:cstheme="minorHAnsi"/>
          <w:color w:val="auto"/>
        </w:rPr>
        <w:t>Due to the interaction of infrared light with a matrix such as soil in diffuse reflectance mode, sample loading can influence DRIFT spectra.</w:t>
      </w:r>
      <w:r w:rsidR="00650CA6" w:rsidRPr="00650CA6">
        <w:rPr>
          <w:rFonts w:asciiTheme="minorHAnsi" w:hAnsiTheme="minorHAnsi" w:cstheme="minorHAnsi"/>
          <w:color w:val="auto"/>
        </w:rPr>
        <w:t xml:space="preserve"> </w:t>
      </w:r>
      <w:r w:rsidR="00181260" w:rsidRPr="00E85921">
        <w:rPr>
          <w:rFonts w:asciiTheme="minorHAnsi" w:hAnsiTheme="minorHAnsi" w:cstheme="minorHAnsi"/>
          <w:color w:val="auto"/>
        </w:rPr>
        <w:t>Samples should not be tamped or subjected to pressure because packing density can affect absorbance. Finer</w:t>
      </w:r>
      <w:r w:rsidR="00181260" w:rsidRPr="004A4BC4">
        <w:rPr>
          <w:rFonts w:asciiTheme="minorHAnsi" w:hAnsiTheme="minorHAnsi" w:cstheme="minorHAnsi"/>
          <w:color w:val="auto"/>
        </w:rPr>
        <w:t xml:space="preserve"> particle size of samples ensures greater ease of surface smoothing</w:t>
      </w:r>
      <w:r w:rsidR="00181260">
        <w:rPr>
          <w:rFonts w:asciiTheme="minorHAnsi" w:hAnsiTheme="minorHAnsi" w:cstheme="minorHAnsi"/>
          <w:color w:val="auto"/>
        </w:rPr>
        <w:t xml:space="preserve"> (see 4.1</w:t>
      </w:r>
      <w:r w:rsidR="00181260" w:rsidRPr="00650CA6">
        <w:rPr>
          <w:rFonts w:asciiTheme="minorHAnsi" w:hAnsiTheme="minorHAnsi" w:cstheme="minorHAnsi"/>
          <w:color w:val="auto"/>
        </w:rPr>
        <w:t>.</w:t>
      </w:r>
      <w:r w:rsidR="0031308B" w:rsidRPr="00650CA6">
        <w:rPr>
          <w:rFonts w:asciiTheme="minorHAnsi" w:hAnsiTheme="minorHAnsi" w:cstheme="minorHAnsi"/>
          <w:color w:val="auto"/>
        </w:rPr>
        <w:t>2.</w:t>
      </w:r>
      <w:r w:rsidR="00181260" w:rsidRPr="00650CA6">
        <w:rPr>
          <w:rFonts w:asciiTheme="minorHAnsi" w:hAnsiTheme="minorHAnsi" w:cstheme="minorHAnsi"/>
          <w:color w:val="auto"/>
        </w:rPr>
        <w:t>1).</w:t>
      </w:r>
      <w:r w:rsidR="00650CA6" w:rsidRPr="00650CA6">
        <w:rPr>
          <w:rFonts w:asciiTheme="minorHAnsi" w:hAnsiTheme="minorHAnsi" w:cstheme="minorHAnsi"/>
          <w:color w:val="auto"/>
        </w:rPr>
        <w:t xml:space="preserve"> </w:t>
      </w:r>
      <w:r w:rsidR="00095CE1" w:rsidRPr="00650CA6">
        <w:rPr>
          <w:rFonts w:asciiTheme="minorHAnsi" w:hAnsiTheme="minorHAnsi" w:cstheme="minorHAnsi"/>
          <w:color w:val="auto"/>
        </w:rPr>
        <w:t>Depending</w:t>
      </w:r>
      <w:r w:rsidR="00095CE1">
        <w:rPr>
          <w:rFonts w:asciiTheme="minorHAnsi" w:hAnsiTheme="minorHAnsi" w:cstheme="minorHAnsi"/>
          <w:color w:val="auto"/>
        </w:rPr>
        <w:t xml:space="preserve"> on the spectrometer model and the sample density, the mass of sample need</w:t>
      </w:r>
      <w:r w:rsidR="00FD1F26">
        <w:rPr>
          <w:rFonts w:asciiTheme="minorHAnsi" w:hAnsiTheme="minorHAnsi" w:cstheme="minorHAnsi"/>
          <w:color w:val="auto"/>
        </w:rPr>
        <w:t>ed</w:t>
      </w:r>
      <w:r w:rsidR="00095CE1">
        <w:rPr>
          <w:rFonts w:asciiTheme="minorHAnsi" w:hAnsiTheme="minorHAnsi" w:cstheme="minorHAnsi"/>
          <w:color w:val="auto"/>
        </w:rPr>
        <w:t xml:space="preserve"> to fill a sample cup will </w:t>
      </w:r>
      <w:r w:rsidR="00FD1F26">
        <w:rPr>
          <w:rFonts w:asciiTheme="minorHAnsi" w:hAnsiTheme="minorHAnsi" w:cstheme="minorHAnsi"/>
          <w:color w:val="auto"/>
        </w:rPr>
        <w:t>range from 3</w:t>
      </w:r>
      <w:r w:rsidR="00095CE1">
        <w:rPr>
          <w:rFonts w:asciiTheme="minorHAnsi" w:hAnsiTheme="minorHAnsi" w:cstheme="minorHAnsi"/>
          <w:color w:val="auto"/>
        </w:rPr>
        <w:t>00</w:t>
      </w:r>
      <w:r w:rsidR="00FD1F26">
        <w:rPr>
          <w:rFonts w:asciiTheme="minorHAnsi" w:hAnsiTheme="minorHAnsi" w:cstheme="minorHAnsi"/>
          <w:color w:val="auto"/>
        </w:rPr>
        <w:t xml:space="preserve"> to </w:t>
      </w:r>
      <w:r w:rsidR="00095CE1">
        <w:rPr>
          <w:rFonts w:asciiTheme="minorHAnsi" w:hAnsiTheme="minorHAnsi" w:cstheme="minorHAnsi"/>
          <w:color w:val="auto"/>
        </w:rPr>
        <w:t>600 mg.</w:t>
      </w:r>
      <w:r w:rsidR="00D9579E">
        <w:rPr>
          <w:rFonts w:asciiTheme="minorHAnsi" w:hAnsiTheme="minorHAnsi" w:cstheme="minorHAnsi"/>
          <w:color w:val="auto"/>
        </w:rPr>
        <w:t xml:space="preserve"> </w:t>
      </w:r>
      <w:r w:rsidR="00095CE1">
        <w:rPr>
          <w:rFonts w:asciiTheme="minorHAnsi" w:hAnsiTheme="minorHAnsi" w:cstheme="minorHAnsi"/>
          <w:color w:val="auto"/>
        </w:rPr>
        <w:t xml:space="preserve">In the case of plate wells, this also depends on the well size. Plates with a greater number of wells </w:t>
      </w:r>
      <w:r w:rsidR="00095CE1">
        <w:rPr>
          <w:rFonts w:asciiTheme="minorHAnsi" w:hAnsiTheme="minorHAnsi" w:cstheme="minorHAnsi"/>
          <w:color w:val="auto"/>
        </w:rPr>
        <w:lastRenderedPageBreak/>
        <w:t xml:space="preserve">will have smaller wells and will </w:t>
      </w:r>
      <w:r w:rsidR="00126BC0">
        <w:rPr>
          <w:rFonts w:asciiTheme="minorHAnsi" w:hAnsiTheme="minorHAnsi" w:cstheme="minorHAnsi"/>
          <w:color w:val="auto"/>
        </w:rPr>
        <w:t>therefore require less sample</w:t>
      </w:r>
      <w:r w:rsidR="00095CE1">
        <w:rPr>
          <w:rFonts w:asciiTheme="minorHAnsi" w:hAnsiTheme="minorHAnsi" w:cstheme="minorHAnsi"/>
          <w:color w:val="auto"/>
        </w:rPr>
        <w:t>. For example, 96-well plates commonly have a well volume of 360 µL whereas 24-well plates have a well volume of 3.4 mL.</w:t>
      </w:r>
      <w:r w:rsidR="00650CA6">
        <w:rPr>
          <w:rFonts w:asciiTheme="minorHAnsi" w:hAnsiTheme="minorHAnsi" w:cstheme="minorHAnsi"/>
          <w:color w:val="auto"/>
        </w:rPr>
        <w:t xml:space="preserve"> </w:t>
      </w:r>
    </w:p>
    <w:p w14:paraId="224071FF" w14:textId="77777777" w:rsidR="00181260" w:rsidRPr="004A4BC4" w:rsidRDefault="00181260" w:rsidP="00181260">
      <w:pPr>
        <w:pStyle w:val="ListParagraph"/>
        <w:ind w:left="0"/>
        <w:rPr>
          <w:rFonts w:asciiTheme="minorHAnsi" w:hAnsiTheme="minorHAnsi" w:cstheme="minorHAnsi"/>
          <w:color w:val="auto"/>
        </w:rPr>
      </w:pPr>
    </w:p>
    <w:p w14:paraId="6E0C4E2B" w14:textId="731F65FE" w:rsidR="003822DF" w:rsidRDefault="004D013F" w:rsidP="00036914">
      <w:pPr>
        <w:pStyle w:val="ListParagraph"/>
        <w:numPr>
          <w:ilvl w:val="3"/>
          <w:numId w:val="24"/>
        </w:numPr>
        <w:rPr>
          <w:rFonts w:asciiTheme="minorHAnsi" w:hAnsiTheme="minorHAnsi" w:cstheme="minorHAnsi"/>
          <w:color w:val="auto"/>
          <w:highlight w:val="yellow"/>
        </w:rPr>
      </w:pPr>
      <w:r w:rsidRPr="00E85921">
        <w:rPr>
          <w:rFonts w:asciiTheme="minorHAnsi" w:hAnsiTheme="minorHAnsi" w:cstheme="minorHAnsi"/>
          <w:color w:val="auto"/>
          <w:highlight w:val="yellow"/>
        </w:rPr>
        <w:t>Collect spectra of untreated and treated soil samples.</w:t>
      </w:r>
      <w:r w:rsidR="00036914" w:rsidRPr="00AA2093">
        <w:rPr>
          <w:rFonts w:asciiTheme="minorHAnsi" w:hAnsiTheme="minorHAnsi" w:cstheme="minorHAnsi"/>
          <w:color w:val="auto"/>
        </w:rPr>
        <w:t xml:space="preserve"> First check that the background spectrum</w:t>
      </w:r>
      <w:r w:rsidR="00A00ECA" w:rsidRPr="00AA2093">
        <w:rPr>
          <w:rFonts w:asciiTheme="minorHAnsi" w:hAnsiTheme="minorHAnsi" w:cstheme="minorHAnsi"/>
          <w:color w:val="auto"/>
        </w:rPr>
        <w:t xml:space="preserve"> </w:t>
      </w:r>
      <w:r w:rsidR="00036914" w:rsidRPr="00AA2093">
        <w:rPr>
          <w:rFonts w:asciiTheme="minorHAnsi" w:hAnsiTheme="minorHAnsi" w:cstheme="minorHAnsi"/>
          <w:color w:val="auto"/>
        </w:rPr>
        <w:t>collected</w:t>
      </w:r>
      <w:r w:rsidR="00A00ECA" w:rsidRPr="00AA2093">
        <w:rPr>
          <w:rFonts w:asciiTheme="minorHAnsi" w:hAnsiTheme="minorHAnsi" w:cstheme="minorHAnsi"/>
          <w:color w:val="auto"/>
        </w:rPr>
        <w:t xml:space="preserve"> previously (see 4.1.2.3.4) </w:t>
      </w:r>
      <w:r w:rsidR="00036914" w:rsidRPr="00AA2093">
        <w:rPr>
          <w:rFonts w:asciiTheme="minorHAnsi" w:hAnsiTheme="minorHAnsi" w:cstheme="minorHAnsi"/>
          <w:color w:val="auto"/>
        </w:rPr>
        <w:t xml:space="preserve">is used. </w:t>
      </w:r>
      <w:r w:rsidR="00650CA6">
        <w:rPr>
          <w:rFonts w:asciiTheme="minorHAnsi" w:hAnsiTheme="minorHAnsi" w:cstheme="minorHAnsi"/>
          <w:color w:val="auto"/>
          <w:highlight w:val="yellow"/>
        </w:rPr>
        <w:t>C</w:t>
      </w:r>
      <w:r w:rsidR="00A00ECA">
        <w:rPr>
          <w:rFonts w:asciiTheme="minorHAnsi" w:hAnsiTheme="minorHAnsi" w:cstheme="minorHAnsi"/>
          <w:color w:val="auto"/>
          <w:highlight w:val="yellow"/>
        </w:rPr>
        <w:t xml:space="preserve">lick </w:t>
      </w:r>
      <w:r w:rsidR="00A00ECA" w:rsidRPr="00650CA6">
        <w:rPr>
          <w:rFonts w:asciiTheme="minorHAnsi" w:hAnsiTheme="minorHAnsi" w:cstheme="minorHAnsi"/>
          <w:b/>
          <w:color w:val="auto"/>
          <w:highlight w:val="yellow"/>
        </w:rPr>
        <w:t>Experimental Setup</w:t>
      </w:r>
      <w:r w:rsidR="00650CA6">
        <w:rPr>
          <w:rFonts w:asciiTheme="minorHAnsi" w:hAnsiTheme="minorHAnsi" w:cstheme="minorHAnsi"/>
          <w:color w:val="auto"/>
          <w:highlight w:val="yellow"/>
        </w:rPr>
        <w:t>. Under</w:t>
      </w:r>
      <w:r w:rsidR="00036914">
        <w:rPr>
          <w:rFonts w:asciiTheme="minorHAnsi" w:hAnsiTheme="minorHAnsi" w:cstheme="minorHAnsi"/>
          <w:color w:val="auto"/>
          <w:highlight w:val="yellow"/>
        </w:rPr>
        <w:t xml:space="preserve"> the </w:t>
      </w:r>
      <w:r w:rsidR="00036914" w:rsidRPr="00650CA6">
        <w:rPr>
          <w:rFonts w:asciiTheme="minorHAnsi" w:hAnsiTheme="minorHAnsi" w:cstheme="minorHAnsi"/>
          <w:b/>
          <w:color w:val="auto"/>
          <w:highlight w:val="yellow"/>
        </w:rPr>
        <w:t>Collect</w:t>
      </w:r>
      <w:r w:rsidR="00036914">
        <w:rPr>
          <w:rFonts w:asciiTheme="minorHAnsi" w:hAnsiTheme="minorHAnsi" w:cstheme="minorHAnsi"/>
          <w:color w:val="auto"/>
          <w:highlight w:val="yellow"/>
        </w:rPr>
        <w:t xml:space="preserve"> tab</w:t>
      </w:r>
      <w:r w:rsidR="00650CA6">
        <w:rPr>
          <w:rFonts w:asciiTheme="minorHAnsi" w:hAnsiTheme="minorHAnsi" w:cstheme="minorHAnsi"/>
          <w:color w:val="auto"/>
          <w:highlight w:val="yellow"/>
        </w:rPr>
        <w:t>,</w:t>
      </w:r>
      <w:r w:rsidR="00036914">
        <w:rPr>
          <w:rFonts w:asciiTheme="minorHAnsi" w:hAnsiTheme="minorHAnsi" w:cstheme="minorHAnsi"/>
          <w:color w:val="auto"/>
          <w:highlight w:val="yellow"/>
        </w:rPr>
        <w:t xml:space="preserve"> select </w:t>
      </w:r>
      <w:r w:rsidR="00036914" w:rsidRPr="00650CA6">
        <w:rPr>
          <w:rFonts w:asciiTheme="minorHAnsi" w:hAnsiTheme="minorHAnsi" w:cstheme="minorHAnsi"/>
          <w:b/>
          <w:color w:val="auto"/>
          <w:highlight w:val="yellow"/>
        </w:rPr>
        <w:t>Use specified background file</w:t>
      </w:r>
      <w:r w:rsidR="00036914">
        <w:rPr>
          <w:rFonts w:asciiTheme="minorHAnsi" w:hAnsiTheme="minorHAnsi" w:cstheme="minorHAnsi"/>
          <w:color w:val="auto"/>
          <w:highlight w:val="yellow"/>
        </w:rPr>
        <w:t xml:space="preserve"> and load</w:t>
      </w:r>
      <w:r w:rsidR="006D2EF7">
        <w:rPr>
          <w:rFonts w:asciiTheme="minorHAnsi" w:hAnsiTheme="minorHAnsi" w:cstheme="minorHAnsi"/>
          <w:color w:val="auto"/>
          <w:highlight w:val="yellow"/>
        </w:rPr>
        <w:t xml:space="preserve"> </w:t>
      </w:r>
      <w:r w:rsidR="00036914">
        <w:rPr>
          <w:rFonts w:asciiTheme="minorHAnsi" w:hAnsiTheme="minorHAnsi" w:cstheme="minorHAnsi"/>
          <w:color w:val="auto"/>
          <w:highlight w:val="yellow"/>
        </w:rPr>
        <w:t>the background spectrum file.</w:t>
      </w:r>
      <w:r w:rsidR="00A00ECA">
        <w:rPr>
          <w:rFonts w:asciiTheme="minorHAnsi" w:hAnsiTheme="minorHAnsi" w:cstheme="minorHAnsi"/>
          <w:color w:val="auto"/>
          <w:highlight w:val="yellow"/>
        </w:rPr>
        <w:t xml:space="preserve"> </w:t>
      </w:r>
      <w:r w:rsidR="00036914">
        <w:rPr>
          <w:rFonts w:asciiTheme="minorHAnsi" w:hAnsiTheme="minorHAnsi" w:cstheme="minorHAnsi"/>
          <w:color w:val="auto"/>
          <w:highlight w:val="yellow"/>
        </w:rPr>
        <w:t xml:space="preserve">Click </w:t>
      </w:r>
      <w:r w:rsidR="00036914" w:rsidRPr="00650CA6">
        <w:rPr>
          <w:rFonts w:asciiTheme="minorHAnsi" w:hAnsiTheme="minorHAnsi" w:cstheme="minorHAnsi"/>
          <w:b/>
          <w:color w:val="auto"/>
          <w:highlight w:val="yellow"/>
        </w:rPr>
        <w:t>Ok</w:t>
      </w:r>
      <w:r w:rsidR="00036914">
        <w:rPr>
          <w:rFonts w:asciiTheme="minorHAnsi" w:hAnsiTheme="minorHAnsi" w:cstheme="minorHAnsi"/>
          <w:color w:val="auto"/>
          <w:highlight w:val="yellow"/>
        </w:rPr>
        <w:t xml:space="preserve"> to save changes. To commence spectral collection on the soil, click </w:t>
      </w:r>
      <w:r w:rsidR="00036914" w:rsidRPr="00650CA6">
        <w:rPr>
          <w:rFonts w:asciiTheme="minorHAnsi" w:hAnsiTheme="minorHAnsi" w:cstheme="minorHAnsi"/>
          <w:b/>
          <w:color w:val="auto"/>
          <w:highlight w:val="yellow"/>
        </w:rPr>
        <w:t>Collect Sample</w:t>
      </w:r>
      <w:r w:rsidR="00036914">
        <w:rPr>
          <w:rFonts w:asciiTheme="minorHAnsi" w:hAnsiTheme="minorHAnsi" w:cstheme="minorHAnsi"/>
          <w:color w:val="auto"/>
          <w:highlight w:val="yellow"/>
        </w:rPr>
        <w:t>.</w:t>
      </w:r>
    </w:p>
    <w:p w14:paraId="19BBD235" w14:textId="77777777" w:rsidR="004D013F" w:rsidRDefault="004D013F" w:rsidP="003822DF">
      <w:pPr>
        <w:pStyle w:val="ListParagraph"/>
        <w:ind w:left="0"/>
        <w:rPr>
          <w:rFonts w:asciiTheme="minorHAnsi" w:hAnsiTheme="minorHAnsi" w:cstheme="minorHAnsi"/>
          <w:color w:val="auto"/>
        </w:rPr>
      </w:pPr>
    </w:p>
    <w:p w14:paraId="65B298AB" w14:textId="332E216A" w:rsidR="00181260" w:rsidRDefault="004D013F" w:rsidP="002B2CB3">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181260" w:rsidRPr="002B2CB3">
        <w:rPr>
          <w:rFonts w:asciiTheme="minorHAnsi" w:hAnsiTheme="minorHAnsi" w:cstheme="minorHAnsi"/>
          <w:color w:val="auto"/>
        </w:rPr>
        <w:t xml:space="preserve">Re-load the same sample in a different well or sample cup </w:t>
      </w:r>
      <w:r w:rsidR="009A2627">
        <w:rPr>
          <w:rFonts w:asciiTheme="minorHAnsi" w:hAnsiTheme="minorHAnsi" w:cstheme="minorHAnsi"/>
          <w:color w:val="auto"/>
        </w:rPr>
        <w:t>to</w:t>
      </w:r>
      <w:r w:rsidR="00181260" w:rsidRPr="002B2CB3">
        <w:rPr>
          <w:rFonts w:asciiTheme="minorHAnsi" w:hAnsiTheme="minorHAnsi" w:cstheme="minorHAnsi"/>
          <w:color w:val="auto"/>
        </w:rPr>
        <w:t xml:space="preserve"> collect the replicate spectra</w:t>
      </w:r>
      <w:r w:rsidR="009E5FEE">
        <w:rPr>
          <w:rFonts w:asciiTheme="minorHAnsi" w:hAnsiTheme="minorHAnsi" w:cstheme="minorHAnsi"/>
          <w:color w:val="auto"/>
        </w:rPr>
        <w:t xml:space="preserve"> </w:t>
      </w:r>
      <w:r w:rsidR="00181260" w:rsidRPr="002B2CB3">
        <w:rPr>
          <w:rFonts w:asciiTheme="minorHAnsi" w:hAnsiTheme="minorHAnsi" w:cstheme="minorHAnsi"/>
          <w:color w:val="auto"/>
        </w:rPr>
        <w:t>to account for scattering artifacts produced by surface roughness and</w:t>
      </w:r>
      <w:r w:rsidR="009C3FD2">
        <w:rPr>
          <w:rFonts w:asciiTheme="minorHAnsi" w:hAnsiTheme="minorHAnsi" w:cstheme="minorHAnsi"/>
          <w:color w:val="auto"/>
        </w:rPr>
        <w:t xml:space="preserve"> by variability in</w:t>
      </w:r>
      <w:r w:rsidR="00181260" w:rsidRPr="002B2CB3">
        <w:rPr>
          <w:rFonts w:asciiTheme="minorHAnsi" w:hAnsiTheme="minorHAnsi" w:cstheme="minorHAnsi"/>
          <w:color w:val="auto"/>
        </w:rPr>
        <w:t xml:space="preserve"> matrix density.</w:t>
      </w:r>
    </w:p>
    <w:p w14:paraId="5E46D7CE" w14:textId="370AF60F" w:rsidR="002F772C" w:rsidRPr="004A4BC4" w:rsidRDefault="002F772C" w:rsidP="002B2CB3">
      <w:pPr>
        <w:pStyle w:val="ListParagraph"/>
        <w:ind w:left="0"/>
        <w:rPr>
          <w:rFonts w:asciiTheme="minorHAnsi" w:hAnsiTheme="minorHAnsi" w:cstheme="minorHAnsi"/>
          <w:color w:val="auto"/>
        </w:rPr>
      </w:pPr>
    </w:p>
    <w:p w14:paraId="48A20D4F" w14:textId="29F414E7" w:rsidR="00004CD8" w:rsidRPr="008662FB" w:rsidRDefault="00FE3F97" w:rsidP="00C94A56">
      <w:pPr>
        <w:pStyle w:val="ListParagraph"/>
        <w:numPr>
          <w:ilvl w:val="1"/>
          <w:numId w:val="24"/>
        </w:numPr>
        <w:rPr>
          <w:rFonts w:asciiTheme="minorHAnsi" w:hAnsiTheme="minorHAnsi" w:cstheme="minorHAnsi"/>
          <w:b/>
          <w:color w:val="auto"/>
        </w:rPr>
      </w:pPr>
      <w:r>
        <w:rPr>
          <w:rFonts w:asciiTheme="minorHAnsi" w:hAnsiTheme="minorHAnsi" w:cstheme="minorHAnsi"/>
          <w:b/>
          <w:color w:val="auto"/>
        </w:rPr>
        <w:t>Perform s</w:t>
      </w:r>
      <w:r w:rsidR="00402EB9" w:rsidRPr="008662FB">
        <w:rPr>
          <w:rFonts w:asciiTheme="minorHAnsi" w:hAnsiTheme="minorHAnsi" w:cstheme="minorHAnsi"/>
          <w:b/>
          <w:color w:val="auto"/>
        </w:rPr>
        <w:t>pectral subtractions</w:t>
      </w:r>
      <w:r>
        <w:rPr>
          <w:rFonts w:asciiTheme="minorHAnsi" w:hAnsiTheme="minorHAnsi" w:cstheme="minorHAnsi"/>
          <w:b/>
          <w:color w:val="auto"/>
        </w:rPr>
        <w:t>.</w:t>
      </w:r>
    </w:p>
    <w:p w14:paraId="266B7384" w14:textId="77777777" w:rsidR="00657D5D" w:rsidRPr="008662FB" w:rsidRDefault="00657D5D" w:rsidP="0091519E">
      <w:pPr>
        <w:rPr>
          <w:rFonts w:asciiTheme="minorHAnsi" w:hAnsiTheme="minorHAnsi" w:cstheme="minorHAnsi"/>
          <w:color w:val="auto"/>
        </w:rPr>
      </w:pPr>
    </w:p>
    <w:p w14:paraId="6F0DE45C" w14:textId="24C63986" w:rsidR="00C851D9" w:rsidRPr="008662FB" w:rsidRDefault="003C5FEA" w:rsidP="003C5FEA">
      <w:pPr>
        <w:pStyle w:val="ListParagraph"/>
        <w:ind w:left="0"/>
        <w:rPr>
          <w:rFonts w:asciiTheme="minorHAnsi" w:hAnsiTheme="minorHAnsi" w:cstheme="minorHAnsi"/>
          <w:color w:val="auto"/>
        </w:rPr>
      </w:pPr>
      <w:r w:rsidRPr="008662FB">
        <w:rPr>
          <w:rFonts w:asciiTheme="minorHAnsi" w:hAnsiTheme="minorHAnsi" w:cstheme="minorHAnsi"/>
          <w:color w:val="auto"/>
        </w:rPr>
        <w:t xml:space="preserve">Note: </w:t>
      </w:r>
      <w:r w:rsidR="003A6841" w:rsidRPr="008662FB">
        <w:rPr>
          <w:rFonts w:asciiTheme="minorHAnsi" w:hAnsiTheme="minorHAnsi" w:cstheme="minorHAnsi"/>
          <w:color w:val="auto"/>
        </w:rPr>
        <w:t xml:space="preserve">The </w:t>
      </w:r>
      <w:r w:rsidR="003A6841" w:rsidRPr="008662FB">
        <w:rPr>
          <w:rFonts w:asciiTheme="minorHAnsi" w:hAnsiTheme="minorHAnsi" w:cstheme="minorHAnsi"/>
          <w:b/>
          <w:color w:val="auto"/>
        </w:rPr>
        <w:t>subtraction factor (SF)</w:t>
      </w:r>
      <w:r w:rsidR="003A6841" w:rsidRPr="008662FB">
        <w:rPr>
          <w:rFonts w:asciiTheme="minorHAnsi" w:hAnsiTheme="minorHAnsi" w:cstheme="minorHAnsi"/>
          <w:color w:val="auto"/>
        </w:rPr>
        <w:t xml:space="preserve"> weighs the degree to which absorbances in the mineral reference spectrum are subtracted from absorbances at the corresponding wavenumber in the </w:t>
      </w:r>
      <w:r w:rsidR="00DD7C4A" w:rsidRPr="008662FB">
        <w:rPr>
          <w:rFonts w:asciiTheme="minorHAnsi" w:hAnsiTheme="minorHAnsi" w:cstheme="minorHAnsi"/>
          <w:color w:val="auto"/>
        </w:rPr>
        <w:t xml:space="preserve">spectrum of the untreated </w:t>
      </w:r>
      <w:r w:rsidR="003A6841" w:rsidRPr="008662FB">
        <w:rPr>
          <w:rFonts w:asciiTheme="minorHAnsi" w:hAnsiTheme="minorHAnsi" w:cstheme="minorHAnsi"/>
          <w:color w:val="auto"/>
        </w:rPr>
        <w:t xml:space="preserve">soil. </w:t>
      </w:r>
      <w:r w:rsidR="00C851D9" w:rsidRPr="008662FB">
        <w:rPr>
          <w:rFonts w:asciiTheme="minorHAnsi" w:hAnsiTheme="minorHAnsi" w:cstheme="minorHAnsi"/>
          <w:color w:val="auto"/>
        </w:rPr>
        <w:t>For subtractions focused on improving resolution of organic absorbances</w:t>
      </w:r>
      <w:r w:rsidR="001C5F8D" w:rsidRPr="008662FB">
        <w:rPr>
          <w:rFonts w:asciiTheme="minorHAnsi" w:hAnsiTheme="minorHAnsi" w:cstheme="minorHAnsi"/>
          <w:color w:val="auto"/>
        </w:rPr>
        <w:t xml:space="preserve"> to characterize SOM</w:t>
      </w:r>
      <w:r w:rsidR="00C851D9" w:rsidRPr="008662FB">
        <w:rPr>
          <w:rFonts w:asciiTheme="minorHAnsi" w:hAnsiTheme="minorHAnsi" w:cstheme="minorHAnsi"/>
          <w:color w:val="auto"/>
        </w:rPr>
        <w:t xml:space="preserve">, </w:t>
      </w:r>
      <w:r w:rsidR="008B29B5" w:rsidRPr="008662FB">
        <w:rPr>
          <w:rFonts w:asciiTheme="minorHAnsi" w:hAnsiTheme="minorHAnsi" w:cstheme="minorHAnsi"/>
          <w:color w:val="auto"/>
        </w:rPr>
        <w:t xml:space="preserve">it is </w:t>
      </w:r>
      <w:r w:rsidR="00C851D9" w:rsidRPr="008662FB">
        <w:rPr>
          <w:rFonts w:asciiTheme="minorHAnsi" w:hAnsiTheme="minorHAnsi" w:cstheme="minorHAnsi"/>
          <w:color w:val="auto"/>
        </w:rPr>
        <w:t>recommend</w:t>
      </w:r>
      <w:r w:rsidR="008B29B5" w:rsidRPr="008662FB">
        <w:rPr>
          <w:rFonts w:asciiTheme="minorHAnsi" w:hAnsiTheme="minorHAnsi" w:cstheme="minorHAnsi"/>
          <w:color w:val="auto"/>
        </w:rPr>
        <w:t>ed</w:t>
      </w:r>
      <w:r w:rsidR="00C851D9" w:rsidRPr="008662FB">
        <w:rPr>
          <w:rFonts w:asciiTheme="minorHAnsi" w:hAnsiTheme="minorHAnsi" w:cstheme="minorHAnsi"/>
          <w:color w:val="auto"/>
        </w:rPr>
        <w:t xml:space="preserve"> </w:t>
      </w:r>
      <w:r w:rsidR="008B29B5" w:rsidRPr="008662FB">
        <w:rPr>
          <w:rFonts w:asciiTheme="minorHAnsi" w:hAnsiTheme="minorHAnsi" w:cstheme="minorHAnsi"/>
          <w:color w:val="auto"/>
        </w:rPr>
        <w:t xml:space="preserve">to utilize </w:t>
      </w:r>
      <w:r w:rsidR="00C851D9" w:rsidRPr="008662FB">
        <w:rPr>
          <w:rFonts w:asciiTheme="minorHAnsi" w:hAnsiTheme="minorHAnsi" w:cstheme="minorHAnsi"/>
          <w:color w:val="auto"/>
        </w:rPr>
        <w:t xml:space="preserve">the entirety of the </w:t>
      </w:r>
      <w:r w:rsidR="001C5F8D" w:rsidRPr="008662FB">
        <w:rPr>
          <w:rFonts w:asciiTheme="minorHAnsi" w:hAnsiTheme="minorHAnsi" w:cstheme="minorHAnsi"/>
          <w:color w:val="auto"/>
        </w:rPr>
        <w:t>MIR</w:t>
      </w:r>
      <w:r w:rsidR="00C851D9" w:rsidRPr="008662FB">
        <w:rPr>
          <w:rFonts w:asciiTheme="minorHAnsi" w:hAnsiTheme="minorHAnsi" w:cstheme="minorHAnsi"/>
          <w:color w:val="auto"/>
        </w:rPr>
        <w:t xml:space="preserve"> </w:t>
      </w:r>
      <w:r w:rsidR="00E01C2D">
        <w:rPr>
          <w:rFonts w:asciiTheme="minorHAnsi" w:hAnsiTheme="minorHAnsi" w:cstheme="minorHAnsi"/>
          <w:color w:val="auto"/>
        </w:rPr>
        <w:t>afforded</w:t>
      </w:r>
      <w:r w:rsidR="00E01C2D" w:rsidRPr="008662FB">
        <w:rPr>
          <w:rFonts w:asciiTheme="minorHAnsi" w:hAnsiTheme="minorHAnsi" w:cstheme="minorHAnsi"/>
          <w:color w:val="auto"/>
        </w:rPr>
        <w:t xml:space="preserve"> </w:t>
      </w:r>
      <w:r w:rsidR="00C851D9" w:rsidRPr="008662FB">
        <w:rPr>
          <w:rFonts w:asciiTheme="minorHAnsi" w:hAnsiTheme="minorHAnsi" w:cstheme="minorHAnsi"/>
          <w:color w:val="auto"/>
        </w:rPr>
        <w:t>by most spectrometers (</w:t>
      </w:r>
      <w:r w:rsidR="00915BA3" w:rsidRPr="008662FB">
        <w:rPr>
          <w:rFonts w:asciiTheme="minorHAnsi" w:hAnsiTheme="minorHAnsi" w:cstheme="minorHAnsi"/>
          <w:i/>
          <w:color w:val="auto"/>
        </w:rPr>
        <w:t>e.g.</w:t>
      </w:r>
      <w:r w:rsidR="00915BA3" w:rsidRPr="008662FB">
        <w:rPr>
          <w:rFonts w:asciiTheme="minorHAnsi" w:hAnsiTheme="minorHAnsi" w:cstheme="minorHAnsi"/>
          <w:color w:val="auto"/>
        </w:rPr>
        <w:t xml:space="preserve">, </w:t>
      </w:r>
      <w:r w:rsidR="00C851D9" w:rsidRPr="008662FB">
        <w:rPr>
          <w:rFonts w:asciiTheme="minorHAnsi" w:hAnsiTheme="minorHAnsi" w:cstheme="minorHAnsi"/>
          <w:color w:val="auto"/>
        </w:rPr>
        <w:t>4</w:t>
      </w:r>
      <w:r w:rsidR="00650CA6">
        <w:rPr>
          <w:rFonts w:asciiTheme="minorHAnsi" w:hAnsiTheme="minorHAnsi" w:cstheme="minorHAnsi"/>
          <w:color w:val="auto"/>
        </w:rPr>
        <w:t>,</w:t>
      </w:r>
      <w:r w:rsidR="00C851D9" w:rsidRPr="008662FB">
        <w:rPr>
          <w:rFonts w:asciiTheme="minorHAnsi" w:hAnsiTheme="minorHAnsi" w:cstheme="minorHAnsi"/>
          <w:color w:val="auto"/>
        </w:rPr>
        <w:t>000 to 650 or 400 cm</w:t>
      </w:r>
      <w:r w:rsidR="00C851D9" w:rsidRPr="008662FB">
        <w:rPr>
          <w:rFonts w:asciiTheme="minorHAnsi" w:hAnsiTheme="minorHAnsi" w:cstheme="minorHAnsi"/>
          <w:color w:val="auto"/>
          <w:vertAlign w:val="superscript"/>
        </w:rPr>
        <w:t>-1</w:t>
      </w:r>
      <w:r w:rsidR="00C851D9" w:rsidRPr="008662FB">
        <w:rPr>
          <w:rFonts w:asciiTheme="minorHAnsi" w:hAnsiTheme="minorHAnsi" w:cstheme="minorHAnsi"/>
          <w:color w:val="auto"/>
        </w:rPr>
        <w:t>, depending on the detector).</w:t>
      </w:r>
      <w:r w:rsidR="00442312">
        <w:rPr>
          <w:rFonts w:asciiTheme="minorHAnsi" w:hAnsiTheme="minorHAnsi" w:cstheme="minorHAnsi"/>
          <w:color w:val="auto"/>
        </w:rPr>
        <w:t xml:space="preserve"> The next steps describe an empirical method for determining the SF. </w:t>
      </w:r>
      <w:r w:rsidR="00275920">
        <w:rPr>
          <w:rFonts w:asciiTheme="minorHAnsi" w:hAnsiTheme="minorHAnsi" w:cstheme="minorHAnsi"/>
          <w:color w:val="auto"/>
        </w:rPr>
        <w:t>All software descriptions are specific to the chosen software and will need to be adapted to other software.</w:t>
      </w:r>
    </w:p>
    <w:p w14:paraId="5A466225" w14:textId="77777777" w:rsidR="00657D5D" w:rsidRPr="008662FB" w:rsidRDefault="00657D5D" w:rsidP="0091519E">
      <w:pPr>
        <w:rPr>
          <w:rFonts w:asciiTheme="minorHAnsi" w:hAnsiTheme="minorHAnsi" w:cstheme="minorHAnsi"/>
          <w:color w:val="auto"/>
        </w:rPr>
      </w:pPr>
    </w:p>
    <w:p w14:paraId="3B16600F" w14:textId="32845D01" w:rsidR="00650CA6" w:rsidRDefault="00402EB9" w:rsidP="00FE3F97">
      <w:pPr>
        <w:pStyle w:val="ListParagraph"/>
        <w:numPr>
          <w:ilvl w:val="2"/>
          <w:numId w:val="24"/>
        </w:numPr>
        <w:rPr>
          <w:rFonts w:asciiTheme="minorHAnsi" w:hAnsiTheme="minorHAnsi" w:cstheme="minorHAnsi"/>
          <w:color w:val="auto"/>
        </w:rPr>
      </w:pPr>
      <w:r w:rsidRPr="00650CA6">
        <w:rPr>
          <w:rFonts w:asciiTheme="minorHAnsi" w:hAnsiTheme="minorHAnsi" w:cstheme="minorHAnsi"/>
          <w:color w:val="auto"/>
          <w:highlight w:val="yellow"/>
        </w:rPr>
        <w:t>Zero out peaks</w:t>
      </w:r>
      <w:r w:rsidR="003C5FEA" w:rsidRPr="00650CA6">
        <w:rPr>
          <w:rFonts w:asciiTheme="minorHAnsi" w:hAnsiTheme="minorHAnsi" w:cstheme="minorHAnsi"/>
          <w:color w:val="auto"/>
          <w:highlight w:val="yellow"/>
        </w:rPr>
        <w:t xml:space="preserve"> by u</w:t>
      </w:r>
      <w:r w:rsidR="00443FF6" w:rsidRPr="00650CA6">
        <w:rPr>
          <w:rFonts w:asciiTheme="minorHAnsi" w:hAnsiTheme="minorHAnsi" w:cstheme="minorHAnsi"/>
          <w:color w:val="auto"/>
          <w:highlight w:val="yellow"/>
        </w:rPr>
        <w:t>s</w:t>
      </w:r>
      <w:r w:rsidR="003C5FEA" w:rsidRPr="00650CA6">
        <w:rPr>
          <w:rFonts w:asciiTheme="minorHAnsi" w:hAnsiTheme="minorHAnsi" w:cstheme="minorHAnsi"/>
          <w:color w:val="auto"/>
          <w:highlight w:val="yellow"/>
        </w:rPr>
        <w:t>ing</w:t>
      </w:r>
      <w:r w:rsidR="00443FF6" w:rsidRPr="00650CA6">
        <w:rPr>
          <w:rFonts w:asciiTheme="minorHAnsi" w:hAnsiTheme="minorHAnsi" w:cstheme="minorHAnsi"/>
          <w:color w:val="auto"/>
          <w:highlight w:val="yellow"/>
        </w:rPr>
        <w:t xml:space="preserve"> the subtraction option of </w:t>
      </w:r>
      <w:r w:rsidR="003C5FEA" w:rsidRPr="00650CA6">
        <w:rPr>
          <w:rFonts w:asciiTheme="minorHAnsi" w:hAnsiTheme="minorHAnsi" w:cstheme="minorHAnsi"/>
          <w:color w:val="auto"/>
          <w:highlight w:val="yellow"/>
        </w:rPr>
        <w:t xml:space="preserve">the </w:t>
      </w:r>
      <w:r w:rsidR="00443FF6" w:rsidRPr="00650CA6">
        <w:rPr>
          <w:rFonts w:asciiTheme="minorHAnsi" w:hAnsiTheme="minorHAnsi" w:cstheme="minorHAnsi"/>
          <w:color w:val="auto"/>
          <w:highlight w:val="yellow"/>
        </w:rPr>
        <w:t>software program to change the subtraction factor (SF) to minimiz</w:t>
      </w:r>
      <w:r w:rsidR="00B51608" w:rsidRPr="00650CA6">
        <w:rPr>
          <w:rFonts w:asciiTheme="minorHAnsi" w:hAnsiTheme="minorHAnsi" w:cstheme="minorHAnsi"/>
          <w:color w:val="auto"/>
          <w:highlight w:val="yellow"/>
        </w:rPr>
        <w:t>e o</w:t>
      </w:r>
      <w:r w:rsidR="00443FF6" w:rsidRPr="00650CA6">
        <w:rPr>
          <w:rFonts w:asciiTheme="minorHAnsi" w:hAnsiTheme="minorHAnsi" w:cstheme="minorHAnsi"/>
          <w:color w:val="auto"/>
          <w:highlight w:val="yellow"/>
        </w:rPr>
        <w:t>r reduce</w:t>
      </w:r>
      <w:r w:rsidR="00B1222C" w:rsidRPr="00650CA6">
        <w:rPr>
          <w:rFonts w:asciiTheme="minorHAnsi" w:hAnsiTheme="minorHAnsi" w:cstheme="minorHAnsi"/>
          <w:color w:val="auto"/>
          <w:highlight w:val="yellow"/>
        </w:rPr>
        <w:t xml:space="preserve"> </w:t>
      </w:r>
      <w:r w:rsidR="00443FF6" w:rsidRPr="00650CA6">
        <w:rPr>
          <w:rFonts w:asciiTheme="minorHAnsi" w:hAnsiTheme="minorHAnsi" w:cstheme="minorHAnsi"/>
          <w:color w:val="auto"/>
          <w:highlight w:val="yellow"/>
        </w:rPr>
        <w:t xml:space="preserve">a target </w:t>
      </w:r>
      <w:r w:rsidR="007C0558" w:rsidRPr="00650CA6">
        <w:rPr>
          <w:rFonts w:asciiTheme="minorHAnsi" w:hAnsiTheme="minorHAnsi" w:cstheme="minorHAnsi"/>
          <w:color w:val="auto"/>
          <w:highlight w:val="yellow"/>
        </w:rPr>
        <w:t xml:space="preserve">mineral peaks and/or mineral peaks, and/or </w:t>
      </w:r>
      <w:r w:rsidR="003C5FEA" w:rsidRPr="00650CA6">
        <w:rPr>
          <w:rFonts w:asciiTheme="minorHAnsi" w:hAnsiTheme="minorHAnsi" w:cstheme="minorHAnsi"/>
          <w:color w:val="auto"/>
          <w:highlight w:val="yellow"/>
        </w:rPr>
        <w:t xml:space="preserve">to </w:t>
      </w:r>
      <w:r w:rsidR="007C0558" w:rsidRPr="00650CA6">
        <w:rPr>
          <w:rFonts w:asciiTheme="minorHAnsi" w:hAnsiTheme="minorHAnsi" w:cstheme="minorHAnsi"/>
          <w:color w:val="auto"/>
          <w:highlight w:val="yellow"/>
        </w:rPr>
        <w:t>maximiz</w:t>
      </w:r>
      <w:r w:rsidR="003C5FEA" w:rsidRPr="00650CA6">
        <w:rPr>
          <w:rFonts w:asciiTheme="minorHAnsi" w:hAnsiTheme="minorHAnsi" w:cstheme="minorHAnsi"/>
          <w:color w:val="auto"/>
          <w:highlight w:val="yellow"/>
        </w:rPr>
        <w:t>e</w:t>
      </w:r>
      <w:r w:rsidR="007C0558" w:rsidRPr="00650CA6">
        <w:rPr>
          <w:rFonts w:asciiTheme="minorHAnsi" w:hAnsiTheme="minorHAnsi" w:cstheme="minorHAnsi"/>
          <w:color w:val="auto"/>
          <w:highlight w:val="yellow"/>
        </w:rPr>
        <w:t xml:space="preserve"> a linear baseline</w:t>
      </w:r>
      <w:r w:rsidR="009143F3" w:rsidRPr="00650CA6">
        <w:rPr>
          <w:rFonts w:asciiTheme="minorHAnsi" w:hAnsiTheme="minorHAnsi" w:cstheme="minorHAnsi"/>
          <w:color w:val="auto"/>
          <w:highlight w:val="yellow"/>
        </w:rPr>
        <w:fldChar w:fldCharType="begin"/>
      </w:r>
      <w:r w:rsidR="000A312D" w:rsidRPr="00650CA6">
        <w:rPr>
          <w:rFonts w:asciiTheme="minorHAnsi" w:hAnsiTheme="minorHAnsi" w:cstheme="minorHAnsi"/>
          <w:color w:val="auto"/>
          <w:highlight w:val="yellow"/>
        </w:rPr>
        <w:instrText xml:space="preserve"> ADDIN EN.CITE &lt;EndNote&gt;&lt;Cite&gt;&lt;Author&gt;Margenot&lt;/Author&gt;&lt;Year&gt;2015&lt;/Year&gt;&lt;RecNum&gt;2304&lt;/RecNum&gt;&lt;DisplayText&gt;&lt;style face="superscript"&gt;14&lt;/style&gt;&lt;/DisplayText&gt;&lt;record&gt;&lt;rec-number&gt;2304&lt;/rec-number&gt;&lt;foreign-keys&gt;&lt;key app="EN" db-id="x55vevxvwswv2oezsabp2vrn5s0vvpxps0e5" timestamp="1482031587"&gt;2304&lt;/key&gt;&lt;/foreign-keys&gt;&lt;ref-type name="Journal Article"&gt;17&lt;/ref-type&gt;&lt;contributors&gt;&lt;authors&gt;&lt;author&gt;Margenot, Andrew J.&lt;/author&gt;&lt;author&gt;Calderón, Francisco J.&lt;/author&gt;&lt;author&gt;Parikh, Sanjai J.&lt;/author&gt;&lt;/authors&gt;&lt;/contributors&gt;&lt;titles&gt;&lt;title&gt;Limitations and Potential of Spectral Subtractions in Fourier-Transform Infrared Spectroscopy of Soil Samples&lt;/title&gt;&lt;secondary-title&gt;Soil Science Society of America Journal&lt;/secondary-title&gt;&lt;/titles&gt;&lt;periodical&gt;&lt;full-title&gt;Soil Science Society of America Journal&lt;/full-title&gt;&lt;/periodical&gt;&lt;pages&gt;10-26&lt;/pages&gt;&lt;volume&gt;80&lt;/volume&gt;&lt;number&gt;1&lt;/number&gt;&lt;dates&gt;&lt;year&gt;2015&lt;/year&gt;&lt;/dates&gt;&lt;urls&gt;&lt;related-urls&gt;&lt;url&gt;http://dx.doi.org/10.2136/sssaj2015.06.0228&lt;/url&gt;&lt;/related-urls&gt;&lt;/urls&gt;&lt;electronic-resource-num&gt;10.2136/sssaj2015.06.0228&lt;/electronic-resource-num&gt;&lt;language&gt;English&lt;/language&gt;&lt;/record&gt;&lt;/Cite&gt;&lt;/EndNote&gt;</w:instrText>
      </w:r>
      <w:r w:rsidR="009143F3" w:rsidRPr="00650CA6">
        <w:rPr>
          <w:rFonts w:asciiTheme="minorHAnsi" w:hAnsiTheme="minorHAnsi" w:cstheme="minorHAnsi"/>
          <w:color w:val="auto"/>
          <w:highlight w:val="yellow"/>
        </w:rPr>
        <w:fldChar w:fldCharType="separate"/>
      </w:r>
      <w:r w:rsidR="000A312D" w:rsidRPr="00650CA6">
        <w:rPr>
          <w:rFonts w:asciiTheme="minorHAnsi" w:hAnsiTheme="minorHAnsi" w:cstheme="minorHAnsi"/>
          <w:noProof/>
          <w:color w:val="auto"/>
          <w:highlight w:val="yellow"/>
          <w:vertAlign w:val="superscript"/>
        </w:rPr>
        <w:t>14</w:t>
      </w:r>
      <w:r w:rsidR="009143F3" w:rsidRPr="00650CA6">
        <w:rPr>
          <w:rFonts w:asciiTheme="minorHAnsi" w:hAnsiTheme="minorHAnsi" w:cstheme="minorHAnsi"/>
          <w:color w:val="auto"/>
          <w:highlight w:val="yellow"/>
        </w:rPr>
        <w:fldChar w:fldCharType="end"/>
      </w:r>
      <w:r w:rsidR="00EC5DA4" w:rsidRPr="00650CA6">
        <w:rPr>
          <w:rFonts w:asciiTheme="minorHAnsi" w:hAnsiTheme="minorHAnsi" w:cstheme="minorHAnsi"/>
          <w:color w:val="auto"/>
          <w:highlight w:val="yellow"/>
        </w:rPr>
        <w:t>.</w:t>
      </w:r>
      <w:r w:rsidR="00EC5DA4" w:rsidRPr="00650CA6">
        <w:rPr>
          <w:rFonts w:asciiTheme="minorHAnsi" w:hAnsiTheme="minorHAnsi" w:cstheme="minorHAnsi"/>
          <w:color w:val="auto"/>
        </w:rPr>
        <w:t xml:space="preserve"> </w:t>
      </w:r>
    </w:p>
    <w:p w14:paraId="0A1C187D" w14:textId="77777777" w:rsidR="00650CA6" w:rsidRDefault="00650CA6" w:rsidP="00650CA6">
      <w:pPr>
        <w:pStyle w:val="ListParagraph"/>
        <w:ind w:left="0"/>
        <w:rPr>
          <w:rFonts w:asciiTheme="minorHAnsi" w:hAnsiTheme="minorHAnsi" w:cstheme="minorHAnsi"/>
          <w:color w:val="auto"/>
        </w:rPr>
      </w:pPr>
    </w:p>
    <w:p w14:paraId="6A8C1B71" w14:textId="66D8A394" w:rsidR="00275920" w:rsidRDefault="00275920" w:rsidP="00FE3F97">
      <w:pPr>
        <w:pStyle w:val="ListParagraph"/>
        <w:numPr>
          <w:ilvl w:val="2"/>
          <w:numId w:val="24"/>
        </w:numPr>
        <w:rPr>
          <w:rFonts w:asciiTheme="minorHAnsi" w:hAnsiTheme="minorHAnsi" w:cstheme="minorHAnsi"/>
          <w:color w:val="auto"/>
        </w:rPr>
      </w:pPr>
      <w:r>
        <w:rPr>
          <w:rFonts w:asciiTheme="minorHAnsi" w:hAnsiTheme="minorHAnsi" w:cstheme="minorHAnsi"/>
          <w:color w:val="auto"/>
          <w:highlight w:val="yellow"/>
        </w:rPr>
        <w:t>S</w:t>
      </w:r>
      <w:r w:rsidR="000504A6" w:rsidRPr="00650CA6">
        <w:rPr>
          <w:rFonts w:asciiTheme="minorHAnsi" w:hAnsiTheme="minorHAnsi" w:cstheme="minorHAnsi"/>
          <w:color w:val="auto"/>
          <w:highlight w:val="yellow"/>
        </w:rPr>
        <w:t xml:space="preserve">imultaneously select the untreated and treated soil spectra and click the </w:t>
      </w:r>
      <w:r w:rsidR="000504A6" w:rsidRPr="00275920">
        <w:rPr>
          <w:rFonts w:asciiTheme="minorHAnsi" w:hAnsiTheme="minorHAnsi" w:cstheme="minorHAnsi"/>
          <w:b/>
          <w:color w:val="auto"/>
          <w:highlight w:val="yellow"/>
        </w:rPr>
        <w:t>Subtract</w:t>
      </w:r>
      <w:r w:rsidR="000504A6" w:rsidRPr="00650CA6">
        <w:rPr>
          <w:rFonts w:asciiTheme="minorHAnsi" w:hAnsiTheme="minorHAnsi" w:cstheme="minorHAnsi"/>
          <w:color w:val="auto"/>
          <w:highlight w:val="yellow"/>
        </w:rPr>
        <w:t xml:space="preserve"> icon</w:t>
      </w:r>
      <w:r w:rsidR="00675239" w:rsidRPr="00650CA6">
        <w:rPr>
          <w:rFonts w:asciiTheme="minorHAnsi" w:hAnsiTheme="minorHAnsi" w:cstheme="minorHAnsi"/>
          <w:color w:val="auto"/>
          <w:highlight w:val="yellow"/>
        </w:rPr>
        <w:t xml:space="preserve"> (top center of screen)</w:t>
      </w:r>
      <w:r>
        <w:rPr>
          <w:rFonts w:asciiTheme="minorHAnsi" w:hAnsiTheme="minorHAnsi" w:cstheme="minorHAnsi"/>
          <w:color w:val="auto"/>
          <w:highlight w:val="yellow"/>
        </w:rPr>
        <w:t>;</w:t>
      </w:r>
      <w:r w:rsidR="000504A6" w:rsidRPr="00650CA6">
        <w:rPr>
          <w:rFonts w:asciiTheme="minorHAnsi" w:hAnsiTheme="minorHAnsi" w:cstheme="minorHAnsi"/>
          <w:color w:val="auto"/>
        </w:rPr>
        <w:t xml:space="preserve"> </w:t>
      </w:r>
      <w:r w:rsidR="000504A6" w:rsidRPr="00650CA6">
        <w:rPr>
          <w:rFonts w:asciiTheme="minorHAnsi" w:hAnsiTheme="minorHAnsi" w:cstheme="minorHAnsi"/>
          <w:color w:val="auto"/>
          <w:highlight w:val="yellow"/>
        </w:rPr>
        <w:t xml:space="preserve">the </w:t>
      </w:r>
      <w:r w:rsidR="000504A6" w:rsidRPr="00275920">
        <w:rPr>
          <w:rFonts w:asciiTheme="minorHAnsi" w:hAnsiTheme="minorHAnsi" w:cstheme="minorHAnsi"/>
          <w:color w:val="auto"/>
          <w:highlight w:val="yellow"/>
        </w:rPr>
        <w:t xml:space="preserve">first spectrum selected (untreated soil) will </w:t>
      </w:r>
      <w:r w:rsidR="002949B1" w:rsidRPr="00275920">
        <w:rPr>
          <w:rFonts w:asciiTheme="minorHAnsi" w:hAnsiTheme="minorHAnsi" w:cstheme="minorHAnsi"/>
          <w:color w:val="auto"/>
          <w:highlight w:val="yellow"/>
        </w:rPr>
        <w:t xml:space="preserve">be </w:t>
      </w:r>
      <w:r w:rsidR="000504A6" w:rsidRPr="00275920">
        <w:rPr>
          <w:rFonts w:asciiTheme="minorHAnsi" w:hAnsiTheme="minorHAnsi" w:cstheme="minorHAnsi"/>
          <w:color w:val="auto"/>
          <w:highlight w:val="yellow"/>
        </w:rPr>
        <w:t>the spectrum from which the second spectrum (treated soil) will be subtracted.</w:t>
      </w:r>
      <w:r w:rsidR="000504A6" w:rsidRPr="00650CA6">
        <w:rPr>
          <w:rFonts w:asciiTheme="minorHAnsi" w:hAnsiTheme="minorHAnsi" w:cstheme="minorHAnsi"/>
          <w:color w:val="auto"/>
        </w:rPr>
        <w:t xml:space="preserve"> </w:t>
      </w:r>
    </w:p>
    <w:p w14:paraId="200853A9" w14:textId="77777777" w:rsidR="00275920" w:rsidRDefault="00275920" w:rsidP="00275920">
      <w:pPr>
        <w:pStyle w:val="ListParagraph"/>
        <w:ind w:left="0"/>
        <w:rPr>
          <w:rFonts w:asciiTheme="minorHAnsi" w:hAnsiTheme="minorHAnsi" w:cstheme="minorHAnsi"/>
          <w:color w:val="auto"/>
        </w:rPr>
      </w:pPr>
    </w:p>
    <w:p w14:paraId="2CEA72EB" w14:textId="4AEBE57D" w:rsidR="00275920" w:rsidRDefault="00675239" w:rsidP="00FE3F97">
      <w:pPr>
        <w:pStyle w:val="ListParagraph"/>
        <w:numPr>
          <w:ilvl w:val="2"/>
          <w:numId w:val="24"/>
        </w:numPr>
        <w:rPr>
          <w:rFonts w:asciiTheme="minorHAnsi" w:hAnsiTheme="minorHAnsi" w:cstheme="minorHAnsi"/>
          <w:color w:val="auto"/>
        </w:rPr>
      </w:pPr>
      <w:r w:rsidRPr="00AD6AAC">
        <w:rPr>
          <w:rFonts w:asciiTheme="minorHAnsi" w:hAnsiTheme="minorHAnsi" w:cstheme="minorHAnsi"/>
          <w:color w:val="auto"/>
          <w:highlight w:val="yellow"/>
        </w:rPr>
        <w:t>U</w:t>
      </w:r>
      <w:r w:rsidR="000504A6" w:rsidRPr="00355627">
        <w:rPr>
          <w:rFonts w:asciiTheme="minorHAnsi" w:hAnsiTheme="minorHAnsi" w:cstheme="minorHAnsi"/>
          <w:color w:val="auto"/>
          <w:highlight w:val="yellow"/>
        </w:rPr>
        <w:t xml:space="preserve">se the vertical </w:t>
      </w:r>
      <w:r w:rsidR="00E63640" w:rsidRPr="00355627">
        <w:rPr>
          <w:rFonts w:asciiTheme="minorHAnsi" w:hAnsiTheme="minorHAnsi" w:cstheme="minorHAnsi"/>
          <w:color w:val="auto"/>
          <w:highlight w:val="yellow"/>
        </w:rPr>
        <w:t>toggle bar or arrows</w:t>
      </w:r>
      <w:r w:rsidR="000504A6" w:rsidRPr="00355627">
        <w:rPr>
          <w:rFonts w:asciiTheme="minorHAnsi" w:hAnsiTheme="minorHAnsi" w:cstheme="minorHAnsi"/>
          <w:color w:val="auto"/>
          <w:highlight w:val="yellow"/>
        </w:rPr>
        <w:t xml:space="preserve"> to increase or decrease the SF</w:t>
      </w:r>
      <w:r>
        <w:rPr>
          <w:rFonts w:asciiTheme="minorHAnsi" w:hAnsiTheme="minorHAnsi" w:cstheme="minorHAnsi"/>
          <w:color w:val="auto"/>
          <w:highlight w:val="yellow"/>
        </w:rPr>
        <w:t xml:space="preserve"> (left-hand of screen)</w:t>
      </w:r>
      <w:r w:rsidR="000504A6" w:rsidRPr="00355627">
        <w:rPr>
          <w:rFonts w:asciiTheme="minorHAnsi" w:hAnsiTheme="minorHAnsi" w:cstheme="minorHAnsi"/>
          <w:color w:val="auto"/>
          <w:highlight w:val="yellow"/>
        </w:rPr>
        <w:t>.</w:t>
      </w:r>
      <w:r w:rsidR="00E63640" w:rsidRPr="00355627">
        <w:rPr>
          <w:rFonts w:asciiTheme="minorHAnsi" w:hAnsiTheme="minorHAnsi" w:cstheme="minorHAnsi"/>
          <w:color w:val="auto"/>
          <w:highlight w:val="yellow"/>
        </w:rPr>
        <w:t xml:space="preserve"> Observe the changes in the previewed subtraction spectrum.</w:t>
      </w:r>
      <w:r w:rsidR="000504A6">
        <w:rPr>
          <w:rFonts w:asciiTheme="minorHAnsi" w:hAnsiTheme="minorHAnsi" w:cstheme="minorHAnsi"/>
          <w:color w:val="auto"/>
        </w:rPr>
        <w:t xml:space="preserve"> </w:t>
      </w:r>
    </w:p>
    <w:p w14:paraId="56CFD456" w14:textId="77777777" w:rsidR="00275920" w:rsidRDefault="00275920" w:rsidP="00275920">
      <w:pPr>
        <w:pStyle w:val="ListParagraph"/>
        <w:ind w:left="0"/>
        <w:rPr>
          <w:rFonts w:asciiTheme="minorHAnsi" w:hAnsiTheme="minorHAnsi" w:cstheme="minorHAnsi"/>
          <w:color w:val="auto"/>
        </w:rPr>
      </w:pPr>
    </w:p>
    <w:p w14:paraId="34D1E59E" w14:textId="477641B9" w:rsidR="00275920" w:rsidRDefault="00E63640" w:rsidP="00FE3F97">
      <w:pPr>
        <w:pStyle w:val="ListParagraph"/>
        <w:numPr>
          <w:ilvl w:val="3"/>
          <w:numId w:val="24"/>
        </w:numPr>
        <w:rPr>
          <w:rFonts w:asciiTheme="minorHAnsi" w:hAnsiTheme="minorHAnsi" w:cstheme="minorHAnsi"/>
          <w:color w:val="auto"/>
        </w:rPr>
      </w:pPr>
      <w:r>
        <w:rPr>
          <w:rFonts w:asciiTheme="minorHAnsi" w:hAnsiTheme="minorHAnsi" w:cstheme="minorHAnsi"/>
          <w:color w:val="auto"/>
        </w:rPr>
        <w:t xml:space="preserve">Use this iterative feature to determine an appropriate SF as described in </w:t>
      </w:r>
      <w:r w:rsidRPr="00275920">
        <w:rPr>
          <w:rFonts w:asciiTheme="minorHAnsi" w:hAnsiTheme="minorHAnsi" w:cstheme="minorHAnsi"/>
          <w:b/>
          <w:color w:val="auto"/>
        </w:rPr>
        <w:t>Representative Results</w:t>
      </w:r>
      <w:r>
        <w:rPr>
          <w:rFonts w:asciiTheme="minorHAnsi" w:hAnsiTheme="minorHAnsi" w:cstheme="minorHAnsi"/>
          <w:color w:val="auto"/>
        </w:rPr>
        <w:t xml:space="preserve">. </w:t>
      </w:r>
      <w:r w:rsidR="000504A6">
        <w:rPr>
          <w:rFonts w:asciiTheme="minorHAnsi" w:hAnsiTheme="minorHAnsi" w:cstheme="minorHAnsi"/>
          <w:color w:val="auto"/>
        </w:rPr>
        <w:t xml:space="preserve">The numerical SF value appears </w:t>
      </w:r>
      <w:r>
        <w:rPr>
          <w:rFonts w:asciiTheme="minorHAnsi" w:hAnsiTheme="minorHAnsi" w:cstheme="minorHAnsi"/>
          <w:color w:val="auto"/>
        </w:rPr>
        <w:t>in the middle of the toggle bar. To adjust the range of SF values, u</w:t>
      </w:r>
      <w:r w:rsidR="000504A6">
        <w:rPr>
          <w:rFonts w:asciiTheme="minorHAnsi" w:hAnsiTheme="minorHAnsi" w:cstheme="minorHAnsi"/>
          <w:color w:val="auto"/>
        </w:rPr>
        <w:t xml:space="preserve">se the </w:t>
      </w:r>
      <w:r w:rsidR="000504A6" w:rsidRPr="00275920">
        <w:rPr>
          <w:rFonts w:asciiTheme="minorHAnsi" w:hAnsiTheme="minorHAnsi" w:cstheme="minorHAnsi"/>
          <w:b/>
          <w:color w:val="auto"/>
        </w:rPr>
        <w:t>Finer</w:t>
      </w:r>
      <w:r w:rsidR="000504A6">
        <w:rPr>
          <w:rFonts w:asciiTheme="minorHAnsi" w:hAnsiTheme="minorHAnsi" w:cstheme="minorHAnsi"/>
          <w:color w:val="auto"/>
        </w:rPr>
        <w:t xml:space="preserve"> and </w:t>
      </w:r>
      <w:r w:rsidR="000504A6" w:rsidRPr="00275920">
        <w:rPr>
          <w:rFonts w:asciiTheme="minorHAnsi" w:hAnsiTheme="minorHAnsi" w:cstheme="minorHAnsi"/>
          <w:b/>
          <w:color w:val="auto"/>
        </w:rPr>
        <w:t>Coarser</w:t>
      </w:r>
      <w:r w:rsidR="000504A6">
        <w:rPr>
          <w:rFonts w:asciiTheme="minorHAnsi" w:hAnsiTheme="minorHAnsi" w:cstheme="minorHAnsi"/>
          <w:color w:val="auto"/>
        </w:rPr>
        <w:t xml:space="preserve"> buttons</w:t>
      </w:r>
      <w:r>
        <w:rPr>
          <w:rFonts w:asciiTheme="minorHAnsi" w:hAnsiTheme="minorHAnsi" w:cstheme="minorHAnsi"/>
          <w:color w:val="auto"/>
        </w:rPr>
        <w:t>.</w:t>
      </w:r>
      <w:r w:rsidR="00AD5729">
        <w:rPr>
          <w:rFonts w:asciiTheme="minorHAnsi" w:hAnsiTheme="minorHAnsi" w:cstheme="minorHAnsi"/>
          <w:color w:val="auto"/>
        </w:rPr>
        <w:t xml:space="preserve"> </w:t>
      </w:r>
    </w:p>
    <w:p w14:paraId="1EC43B96" w14:textId="77777777" w:rsidR="00275920" w:rsidRDefault="00275920" w:rsidP="00275920">
      <w:pPr>
        <w:pStyle w:val="ListParagraph"/>
        <w:ind w:left="0"/>
        <w:rPr>
          <w:rFonts w:asciiTheme="minorHAnsi" w:hAnsiTheme="minorHAnsi" w:cstheme="minorHAnsi"/>
          <w:color w:val="auto"/>
        </w:rPr>
      </w:pPr>
    </w:p>
    <w:p w14:paraId="68307C13" w14:textId="0D2BC34F" w:rsidR="000504A6" w:rsidRPr="008662FB" w:rsidRDefault="00AD5729" w:rsidP="00FE3F97">
      <w:pPr>
        <w:pStyle w:val="ListParagraph"/>
        <w:numPr>
          <w:ilvl w:val="2"/>
          <w:numId w:val="24"/>
        </w:numPr>
        <w:rPr>
          <w:rFonts w:asciiTheme="minorHAnsi" w:hAnsiTheme="minorHAnsi" w:cstheme="minorHAnsi"/>
          <w:color w:val="auto"/>
        </w:rPr>
      </w:pPr>
      <w:r w:rsidRPr="00AD6AAC">
        <w:rPr>
          <w:rFonts w:asciiTheme="minorHAnsi" w:hAnsiTheme="minorHAnsi" w:cstheme="minorHAnsi"/>
          <w:color w:val="auto"/>
          <w:highlight w:val="yellow"/>
        </w:rPr>
        <w:t xml:space="preserve">Click </w:t>
      </w:r>
      <w:r w:rsidRPr="00275920">
        <w:rPr>
          <w:rFonts w:asciiTheme="minorHAnsi" w:hAnsiTheme="minorHAnsi" w:cstheme="minorHAnsi"/>
          <w:b/>
          <w:color w:val="auto"/>
          <w:highlight w:val="yellow"/>
        </w:rPr>
        <w:t>Add</w:t>
      </w:r>
      <w:r w:rsidRPr="00AD6AAC">
        <w:rPr>
          <w:rFonts w:asciiTheme="minorHAnsi" w:hAnsiTheme="minorHAnsi" w:cstheme="minorHAnsi"/>
          <w:color w:val="auto"/>
          <w:highlight w:val="yellow"/>
        </w:rPr>
        <w:t xml:space="preserve"> </w:t>
      </w:r>
      <w:r w:rsidR="00675239" w:rsidRPr="00AD6AAC">
        <w:rPr>
          <w:rFonts w:asciiTheme="minorHAnsi" w:hAnsiTheme="minorHAnsi" w:cstheme="minorHAnsi"/>
          <w:color w:val="auto"/>
          <w:highlight w:val="yellow"/>
        </w:rPr>
        <w:t>(</w:t>
      </w:r>
      <w:r w:rsidRPr="00AD6AAC">
        <w:rPr>
          <w:rFonts w:asciiTheme="minorHAnsi" w:hAnsiTheme="minorHAnsi" w:cstheme="minorHAnsi"/>
          <w:color w:val="auto"/>
          <w:highlight w:val="yellow"/>
        </w:rPr>
        <w:t xml:space="preserve">upper </w:t>
      </w:r>
      <w:r w:rsidR="00675239" w:rsidRPr="00AD6AAC">
        <w:rPr>
          <w:rFonts w:asciiTheme="minorHAnsi" w:hAnsiTheme="minorHAnsi" w:cstheme="minorHAnsi"/>
          <w:color w:val="auto"/>
          <w:highlight w:val="yellow"/>
        </w:rPr>
        <w:t>right</w:t>
      </w:r>
      <w:r w:rsidRPr="00AD6AAC">
        <w:rPr>
          <w:rFonts w:asciiTheme="minorHAnsi" w:hAnsiTheme="minorHAnsi" w:cstheme="minorHAnsi"/>
          <w:color w:val="auto"/>
          <w:highlight w:val="yellow"/>
        </w:rPr>
        <w:t>-hand</w:t>
      </w:r>
      <w:r w:rsidR="00675239" w:rsidRPr="00AD6AAC">
        <w:rPr>
          <w:rFonts w:asciiTheme="minorHAnsi" w:hAnsiTheme="minorHAnsi" w:cstheme="minorHAnsi"/>
          <w:color w:val="auto"/>
          <w:highlight w:val="yellow"/>
        </w:rPr>
        <w:t xml:space="preserve"> of screen)</w:t>
      </w:r>
      <w:r w:rsidRPr="00AD6AAC">
        <w:rPr>
          <w:rFonts w:asciiTheme="minorHAnsi" w:hAnsiTheme="minorHAnsi" w:cstheme="minorHAnsi"/>
          <w:color w:val="auto"/>
          <w:highlight w:val="yellow"/>
        </w:rPr>
        <w:t xml:space="preserve"> </w:t>
      </w:r>
      <w:r w:rsidR="00675239" w:rsidRPr="00AD6AAC">
        <w:rPr>
          <w:rFonts w:asciiTheme="minorHAnsi" w:hAnsiTheme="minorHAnsi" w:cstheme="minorHAnsi"/>
          <w:color w:val="auto"/>
          <w:highlight w:val="yellow"/>
        </w:rPr>
        <w:t xml:space="preserve">to load the calculated </w:t>
      </w:r>
      <w:r w:rsidR="009242B4" w:rsidRPr="00AD6AAC">
        <w:rPr>
          <w:rFonts w:asciiTheme="minorHAnsi" w:hAnsiTheme="minorHAnsi" w:cstheme="minorHAnsi"/>
          <w:color w:val="auto"/>
          <w:highlight w:val="yellow"/>
        </w:rPr>
        <w:t>subtraction</w:t>
      </w:r>
      <w:r w:rsidR="00675239" w:rsidRPr="00AD6AAC">
        <w:rPr>
          <w:rFonts w:asciiTheme="minorHAnsi" w:hAnsiTheme="minorHAnsi" w:cstheme="minorHAnsi"/>
          <w:color w:val="auto"/>
          <w:highlight w:val="yellow"/>
        </w:rPr>
        <w:t xml:space="preserve"> spectrum into a window</w:t>
      </w:r>
      <w:r w:rsidR="00675239">
        <w:rPr>
          <w:rFonts w:asciiTheme="minorHAnsi" w:hAnsiTheme="minorHAnsi" w:cstheme="minorHAnsi"/>
          <w:color w:val="auto"/>
        </w:rPr>
        <w:t xml:space="preserve">. </w:t>
      </w:r>
    </w:p>
    <w:p w14:paraId="387246B1" w14:textId="77777777" w:rsidR="003C5FEA" w:rsidRPr="008662FB" w:rsidRDefault="003C5FEA" w:rsidP="003C5FEA">
      <w:pPr>
        <w:pStyle w:val="ListParagraph"/>
        <w:ind w:left="0"/>
        <w:rPr>
          <w:rFonts w:asciiTheme="minorHAnsi" w:hAnsiTheme="minorHAnsi" w:cstheme="minorHAnsi"/>
          <w:color w:val="auto"/>
        </w:rPr>
      </w:pPr>
    </w:p>
    <w:p w14:paraId="14C873F2" w14:textId="7ECDD903" w:rsidR="00657D5D" w:rsidRPr="008662FB" w:rsidRDefault="003C5FEA" w:rsidP="003C5FEA">
      <w:pPr>
        <w:pStyle w:val="ListParagraph"/>
        <w:ind w:left="0"/>
        <w:rPr>
          <w:rFonts w:asciiTheme="minorHAnsi" w:hAnsiTheme="minorHAnsi" w:cstheme="minorHAnsi"/>
          <w:color w:val="auto"/>
        </w:rPr>
      </w:pPr>
      <w:r w:rsidRPr="008662FB">
        <w:rPr>
          <w:rFonts w:asciiTheme="minorHAnsi" w:hAnsiTheme="minorHAnsi" w:cstheme="minorHAnsi"/>
          <w:color w:val="auto"/>
        </w:rPr>
        <w:t xml:space="preserve">Note: </w:t>
      </w:r>
      <w:r w:rsidR="00644664" w:rsidRPr="008662FB">
        <w:rPr>
          <w:rFonts w:asciiTheme="minorHAnsi" w:hAnsiTheme="minorHAnsi" w:cstheme="minorHAnsi"/>
          <w:color w:val="auto"/>
        </w:rPr>
        <w:t xml:space="preserve">Since </w:t>
      </w:r>
      <w:r w:rsidR="00CC64F9" w:rsidRPr="008662FB">
        <w:rPr>
          <w:rFonts w:asciiTheme="minorHAnsi" w:hAnsiTheme="minorHAnsi" w:cstheme="minorHAnsi"/>
          <w:color w:val="auto"/>
        </w:rPr>
        <w:t xml:space="preserve">the majority of </w:t>
      </w:r>
      <w:r w:rsidR="00644664" w:rsidRPr="008662FB">
        <w:rPr>
          <w:rFonts w:asciiTheme="minorHAnsi" w:hAnsiTheme="minorHAnsi" w:cstheme="minorHAnsi"/>
          <w:color w:val="auto"/>
        </w:rPr>
        <w:t>mineral absorbance</w:t>
      </w:r>
      <w:r w:rsidR="00CC64F9" w:rsidRPr="008662FB">
        <w:rPr>
          <w:rFonts w:asciiTheme="minorHAnsi" w:hAnsiTheme="minorHAnsi" w:cstheme="minorHAnsi"/>
          <w:color w:val="auto"/>
        </w:rPr>
        <w:t>s</w:t>
      </w:r>
      <w:r w:rsidR="00644664" w:rsidRPr="008662FB">
        <w:rPr>
          <w:rFonts w:asciiTheme="minorHAnsi" w:hAnsiTheme="minorHAnsi" w:cstheme="minorHAnsi"/>
          <w:color w:val="auto"/>
        </w:rPr>
        <w:t xml:space="preserve"> are not linear with concentration in most (if not all) soil sample</w:t>
      </w:r>
      <w:r w:rsidR="00055992" w:rsidRPr="008662FB">
        <w:rPr>
          <w:rFonts w:asciiTheme="minorHAnsi" w:hAnsiTheme="minorHAnsi" w:cstheme="minorHAnsi"/>
          <w:color w:val="auto"/>
        </w:rPr>
        <w:t xml:space="preserve">s, it is </w:t>
      </w:r>
      <w:r w:rsidR="004A407A" w:rsidRPr="008662FB">
        <w:rPr>
          <w:rFonts w:asciiTheme="minorHAnsi" w:hAnsiTheme="minorHAnsi" w:cstheme="minorHAnsi"/>
          <w:color w:val="auto"/>
        </w:rPr>
        <w:t xml:space="preserve">usually </w:t>
      </w:r>
      <w:r w:rsidR="00055992" w:rsidRPr="008662FB">
        <w:rPr>
          <w:rFonts w:asciiTheme="minorHAnsi" w:hAnsiTheme="minorHAnsi" w:cstheme="minorHAnsi"/>
          <w:color w:val="auto"/>
        </w:rPr>
        <w:t>not feasible to remove</w:t>
      </w:r>
      <w:r w:rsidR="00644664" w:rsidRPr="008662FB">
        <w:rPr>
          <w:rFonts w:asciiTheme="minorHAnsi" w:hAnsiTheme="minorHAnsi" w:cstheme="minorHAnsi"/>
          <w:color w:val="auto"/>
        </w:rPr>
        <w:t xml:space="preserve"> all mineral peaks. </w:t>
      </w:r>
      <w:r w:rsidR="004A407A" w:rsidRPr="008662FB">
        <w:rPr>
          <w:rFonts w:asciiTheme="minorHAnsi" w:hAnsiTheme="minorHAnsi" w:cstheme="minorHAnsi"/>
          <w:color w:val="auto"/>
        </w:rPr>
        <w:t>It is recommended that m</w:t>
      </w:r>
      <w:r w:rsidR="00EC5DA4" w:rsidRPr="008662FB">
        <w:rPr>
          <w:rFonts w:asciiTheme="minorHAnsi" w:hAnsiTheme="minorHAnsi" w:cstheme="minorHAnsi"/>
          <w:color w:val="auto"/>
        </w:rPr>
        <w:t xml:space="preserve">ineral peaks </w:t>
      </w:r>
      <w:r w:rsidR="004A407A" w:rsidRPr="008662FB">
        <w:rPr>
          <w:rFonts w:asciiTheme="minorHAnsi" w:hAnsiTheme="minorHAnsi" w:cstheme="minorHAnsi"/>
          <w:color w:val="auto"/>
        </w:rPr>
        <w:t>considered</w:t>
      </w:r>
      <w:r w:rsidR="00EC5DA4" w:rsidRPr="008662FB">
        <w:rPr>
          <w:rFonts w:asciiTheme="minorHAnsi" w:hAnsiTheme="minorHAnsi" w:cstheme="minorHAnsi"/>
          <w:color w:val="auto"/>
        </w:rPr>
        <w:t xml:space="preserve"> less prone to inversion</w:t>
      </w:r>
      <w:r w:rsidR="00351065" w:rsidRPr="008662FB">
        <w:rPr>
          <w:rFonts w:asciiTheme="minorHAnsi" w:hAnsiTheme="minorHAnsi" w:cstheme="minorHAnsi"/>
          <w:color w:val="auto"/>
        </w:rPr>
        <w:t xml:space="preserve"> </w:t>
      </w:r>
      <w:r w:rsidR="0050213F">
        <w:rPr>
          <w:rFonts w:asciiTheme="minorHAnsi" w:hAnsiTheme="minorHAnsi" w:cstheme="minorHAnsi"/>
          <w:color w:val="auto"/>
        </w:rPr>
        <w:t>(</w:t>
      </w:r>
      <w:r w:rsidR="0050213F" w:rsidRPr="00275920">
        <w:rPr>
          <w:rFonts w:asciiTheme="minorHAnsi" w:hAnsiTheme="minorHAnsi" w:cstheme="minorHAnsi"/>
          <w:i/>
          <w:color w:val="auto"/>
        </w:rPr>
        <w:t>e.g.,</w:t>
      </w:r>
      <w:r w:rsidR="00351065" w:rsidRPr="008662FB">
        <w:rPr>
          <w:rFonts w:asciiTheme="minorHAnsi" w:hAnsiTheme="minorHAnsi" w:cstheme="minorHAnsi"/>
          <w:color w:val="auto"/>
        </w:rPr>
        <w:t xml:space="preserve"> quartz-like Si-O at 2</w:t>
      </w:r>
      <w:r w:rsidR="00275920">
        <w:rPr>
          <w:rFonts w:asciiTheme="minorHAnsi" w:hAnsiTheme="minorHAnsi" w:cstheme="minorHAnsi"/>
          <w:color w:val="auto"/>
        </w:rPr>
        <w:t>,</w:t>
      </w:r>
      <w:r w:rsidR="00351065" w:rsidRPr="008662FB">
        <w:rPr>
          <w:rFonts w:asciiTheme="minorHAnsi" w:hAnsiTheme="minorHAnsi" w:cstheme="minorHAnsi"/>
          <w:color w:val="auto"/>
        </w:rPr>
        <w:t>100–1</w:t>
      </w:r>
      <w:r w:rsidR="00275920">
        <w:rPr>
          <w:rFonts w:asciiTheme="minorHAnsi" w:hAnsiTheme="minorHAnsi" w:cstheme="minorHAnsi"/>
          <w:color w:val="auto"/>
        </w:rPr>
        <w:t>,</w:t>
      </w:r>
      <w:r w:rsidR="00351065" w:rsidRPr="008662FB">
        <w:rPr>
          <w:rFonts w:asciiTheme="minorHAnsi" w:hAnsiTheme="minorHAnsi" w:cstheme="minorHAnsi"/>
          <w:color w:val="auto"/>
        </w:rPr>
        <w:t>780 cm</w:t>
      </w:r>
      <w:r w:rsidR="00351065" w:rsidRPr="008662FB">
        <w:rPr>
          <w:rFonts w:asciiTheme="minorHAnsi" w:hAnsiTheme="minorHAnsi" w:cstheme="minorHAnsi"/>
          <w:color w:val="auto"/>
          <w:vertAlign w:val="superscript"/>
        </w:rPr>
        <w:t>-1</w:t>
      </w:r>
      <w:r w:rsidR="0050213F" w:rsidRPr="00355627">
        <w:rPr>
          <w:rFonts w:asciiTheme="minorHAnsi" w:hAnsiTheme="minorHAnsi" w:cstheme="minorHAnsi"/>
          <w:color w:val="auto"/>
        </w:rPr>
        <w:t>)</w:t>
      </w:r>
      <w:r w:rsidR="004A407A" w:rsidRPr="008662FB">
        <w:rPr>
          <w:rFonts w:asciiTheme="minorHAnsi" w:hAnsiTheme="minorHAnsi" w:cstheme="minorHAnsi"/>
          <w:color w:val="auto"/>
        </w:rPr>
        <w:fldChar w:fldCharType="begin"/>
      </w:r>
      <w:r w:rsidR="004A407A" w:rsidRPr="008662FB">
        <w:rPr>
          <w:rFonts w:asciiTheme="minorHAnsi" w:hAnsiTheme="minorHAnsi" w:cstheme="minorHAnsi"/>
          <w:color w:val="auto"/>
        </w:rPr>
        <w:instrText xml:space="preserve"> ADDIN EN.CITE &lt;EndNote&gt;&lt;Cite&gt;&lt;Author&gt;Margenot&lt;/Author&gt;&lt;Year&gt;2015&lt;/Year&gt;&lt;RecNum&gt;2304&lt;/RecNum&gt;&lt;DisplayText&gt;&lt;style face="superscript"&gt;14&lt;/style&gt;&lt;/DisplayText&gt;&lt;record&gt;&lt;rec-number&gt;2304&lt;/rec-number&gt;&lt;foreign-keys&gt;&lt;key app="EN" db-id="x55vevxvwswv2oezsabp2vrn5s0vvpxps0e5" timestamp="1482031587"&gt;2304&lt;/key&gt;&lt;/foreign-keys&gt;&lt;ref-type name="Journal Article"&gt;17&lt;/ref-type&gt;&lt;contributors&gt;&lt;authors&gt;&lt;author&gt;Margenot, Andrew J.&lt;/author&gt;&lt;author&gt;Calderón, Francisco J.&lt;/author&gt;&lt;author&gt;Parikh, Sanjai J.&lt;/author&gt;&lt;/authors&gt;&lt;/contributors&gt;&lt;titles&gt;&lt;title&gt;Limitations and Potential of Spectral Subtractions in Fourier-Transform Infrared Spectroscopy of Soil Samples&lt;/title&gt;&lt;secondary-title&gt;Soil Science Society of America Journal&lt;/secondary-title&gt;&lt;/titles&gt;&lt;periodical&gt;&lt;full-title&gt;Soil Science Society of America Journal&lt;/full-title&gt;&lt;/periodical&gt;&lt;pages&gt;10-26&lt;/pages&gt;&lt;volume&gt;80&lt;/volume&gt;&lt;number&gt;1&lt;/number&gt;&lt;dates&gt;&lt;year&gt;2015&lt;/year&gt;&lt;/dates&gt;&lt;urls&gt;&lt;related-urls&gt;&lt;url&gt;http://dx.doi.org/10.2136/sssaj2015.06.0228&lt;/url&gt;&lt;/related-urls&gt;&lt;/urls&gt;&lt;electronic-resource-num&gt;10.2136/sssaj2015.06.0228&lt;/electronic-resource-num&gt;&lt;language&gt;English&lt;/language&gt;&lt;/record&gt;&lt;/Cite&gt;&lt;/EndNote&gt;</w:instrText>
      </w:r>
      <w:r w:rsidR="004A407A" w:rsidRPr="008662FB">
        <w:rPr>
          <w:rFonts w:asciiTheme="minorHAnsi" w:hAnsiTheme="minorHAnsi" w:cstheme="minorHAnsi"/>
          <w:color w:val="auto"/>
        </w:rPr>
        <w:fldChar w:fldCharType="separate"/>
      </w:r>
      <w:r w:rsidR="004A407A" w:rsidRPr="008662FB">
        <w:rPr>
          <w:rFonts w:asciiTheme="minorHAnsi" w:hAnsiTheme="minorHAnsi" w:cstheme="minorHAnsi"/>
          <w:noProof/>
          <w:color w:val="auto"/>
          <w:vertAlign w:val="superscript"/>
        </w:rPr>
        <w:t>14</w:t>
      </w:r>
      <w:r w:rsidR="004A407A" w:rsidRPr="008662FB">
        <w:rPr>
          <w:rFonts w:asciiTheme="minorHAnsi" w:hAnsiTheme="minorHAnsi" w:cstheme="minorHAnsi"/>
          <w:color w:val="auto"/>
        </w:rPr>
        <w:fldChar w:fldCharType="end"/>
      </w:r>
      <w:r w:rsidR="007C3AEB" w:rsidRPr="008662FB">
        <w:rPr>
          <w:rFonts w:asciiTheme="minorHAnsi" w:hAnsiTheme="minorHAnsi" w:cstheme="minorHAnsi"/>
          <w:color w:val="auto"/>
        </w:rPr>
        <w:t xml:space="preserve"> </w:t>
      </w:r>
      <w:r w:rsidR="004A407A" w:rsidRPr="008662FB">
        <w:rPr>
          <w:rFonts w:asciiTheme="minorHAnsi" w:hAnsiTheme="minorHAnsi" w:cstheme="minorHAnsi"/>
          <w:color w:val="auto"/>
        </w:rPr>
        <w:t xml:space="preserve">be used as the target peak </w:t>
      </w:r>
      <w:r w:rsidR="00B66104" w:rsidRPr="008662FB">
        <w:rPr>
          <w:rFonts w:asciiTheme="minorHAnsi" w:hAnsiTheme="minorHAnsi" w:cstheme="minorHAnsi"/>
          <w:color w:val="auto"/>
        </w:rPr>
        <w:t>to zero-out</w:t>
      </w:r>
      <w:r w:rsidR="004A407A" w:rsidRPr="008662FB">
        <w:rPr>
          <w:rFonts w:asciiTheme="minorHAnsi" w:hAnsiTheme="minorHAnsi" w:cstheme="minorHAnsi"/>
          <w:color w:val="auto"/>
        </w:rPr>
        <w:t xml:space="preserve"> by adjusting the </w:t>
      </w:r>
      <w:r w:rsidR="002949B1">
        <w:rPr>
          <w:rFonts w:asciiTheme="minorHAnsi" w:hAnsiTheme="minorHAnsi" w:cstheme="minorHAnsi"/>
          <w:color w:val="auto"/>
        </w:rPr>
        <w:t>SF</w:t>
      </w:r>
      <w:r w:rsidR="004A407A" w:rsidRPr="008662FB">
        <w:rPr>
          <w:rFonts w:asciiTheme="minorHAnsi" w:hAnsiTheme="minorHAnsi" w:cstheme="minorHAnsi"/>
          <w:color w:val="auto"/>
        </w:rPr>
        <w:t xml:space="preserve">. </w:t>
      </w:r>
    </w:p>
    <w:p w14:paraId="23FE81DC" w14:textId="77777777" w:rsidR="00657D5D" w:rsidRPr="008662FB" w:rsidRDefault="00657D5D" w:rsidP="0091519E">
      <w:pPr>
        <w:rPr>
          <w:rFonts w:asciiTheme="minorHAnsi" w:hAnsiTheme="minorHAnsi" w:cstheme="minorHAnsi"/>
          <w:color w:val="auto"/>
        </w:rPr>
      </w:pPr>
    </w:p>
    <w:p w14:paraId="4F436F6F" w14:textId="136357E9" w:rsidR="00E63AF1" w:rsidRPr="008662FB" w:rsidRDefault="005C702B" w:rsidP="005C702B">
      <w:pPr>
        <w:rPr>
          <w:rFonts w:asciiTheme="minorHAnsi" w:hAnsiTheme="minorHAnsi" w:cstheme="minorHAnsi"/>
          <w:color w:val="auto"/>
        </w:rPr>
      </w:pPr>
      <w:r w:rsidRPr="008662FB">
        <w:rPr>
          <w:rFonts w:asciiTheme="minorHAnsi" w:hAnsiTheme="minorHAnsi" w:cstheme="minorHAnsi"/>
          <w:color w:val="auto"/>
        </w:rPr>
        <w:t>4.2.</w:t>
      </w:r>
      <w:r w:rsidR="00FE3F97">
        <w:rPr>
          <w:rFonts w:asciiTheme="minorHAnsi" w:hAnsiTheme="minorHAnsi" w:cstheme="minorHAnsi"/>
          <w:color w:val="auto"/>
        </w:rPr>
        <w:t>5</w:t>
      </w:r>
      <w:r w:rsidRPr="008662FB">
        <w:rPr>
          <w:rFonts w:asciiTheme="minorHAnsi" w:hAnsiTheme="minorHAnsi" w:cstheme="minorHAnsi"/>
          <w:color w:val="auto"/>
        </w:rPr>
        <w:t xml:space="preserve">. </w:t>
      </w:r>
      <w:r w:rsidR="007C0558" w:rsidRPr="008662FB">
        <w:rPr>
          <w:rFonts w:asciiTheme="minorHAnsi" w:hAnsiTheme="minorHAnsi" w:cstheme="minorHAnsi"/>
          <w:color w:val="auto"/>
        </w:rPr>
        <w:t>Record and report methodological details on how the subtraction was performed</w:t>
      </w:r>
      <w:r w:rsidR="00E63AF1" w:rsidRPr="008662FB">
        <w:rPr>
          <w:rFonts w:asciiTheme="minorHAnsi" w:hAnsiTheme="minorHAnsi" w:cstheme="minorHAnsi"/>
          <w:color w:val="auto"/>
        </w:rPr>
        <w:t xml:space="preserve"> </w:t>
      </w:r>
      <w:r w:rsidR="002F1A49" w:rsidRPr="008662FB">
        <w:rPr>
          <w:rFonts w:asciiTheme="minorHAnsi" w:hAnsiTheme="minorHAnsi" w:cstheme="minorHAnsi"/>
          <w:color w:val="auto"/>
        </w:rPr>
        <w:t>with s</w:t>
      </w:r>
      <w:r w:rsidR="00E63AF1" w:rsidRPr="008662FB">
        <w:rPr>
          <w:rFonts w:asciiTheme="minorHAnsi" w:hAnsiTheme="minorHAnsi" w:cstheme="minorHAnsi"/>
          <w:color w:val="auto"/>
        </w:rPr>
        <w:t>ufficient detail</w:t>
      </w:r>
      <w:r w:rsidR="007C0558" w:rsidRPr="008662FB">
        <w:rPr>
          <w:rFonts w:asciiTheme="minorHAnsi" w:hAnsiTheme="minorHAnsi" w:cstheme="minorHAnsi"/>
          <w:color w:val="auto"/>
        </w:rPr>
        <w:t xml:space="preserve"> to allow </w:t>
      </w:r>
      <w:r w:rsidR="002F1A49" w:rsidRPr="008662FB">
        <w:rPr>
          <w:rFonts w:asciiTheme="minorHAnsi" w:hAnsiTheme="minorHAnsi" w:cstheme="minorHAnsi"/>
          <w:color w:val="auto"/>
        </w:rPr>
        <w:t>independent calculation of</w:t>
      </w:r>
      <w:r w:rsidR="007C0558" w:rsidRPr="008662FB">
        <w:rPr>
          <w:rFonts w:asciiTheme="minorHAnsi" w:hAnsiTheme="minorHAnsi" w:cstheme="minorHAnsi"/>
          <w:color w:val="auto"/>
        </w:rPr>
        <w:t xml:space="preserve"> the same subtraction spectrum from the </w:t>
      </w:r>
      <w:r w:rsidR="00DD7C4A" w:rsidRPr="008662FB">
        <w:rPr>
          <w:rFonts w:asciiTheme="minorHAnsi" w:hAnsiTheme="minorHAnsi" w:cstheme="minorHAnsi"/>
          <w:color w:val="auto"/>
        </w:rPr>
        <w:t xml:space="preserve">untreated soil </w:t>
      </w:r>
      <w:r w:rsidR="00D17748" w:rsidRPr="008662FB">
        <w:rPr>
          <w:rFonts w:asciiTheme="minorHAnsi" w:hAnsiTheme="minorHAnsi" w:cstheme="minorHAnsi"/>
          <w:color w:val="auto"/>
        </w:rPr>
        <w:t>spectrum</w:t>
      </w:r>
      <w:r w:rsidR="0077057E" w:rsidRPr="008662FB">
        <w:rPr>
          <w:rFonts w:asciiTheme="minorHAnsi" w:hAnsiTheme="minorHAnsi" w:cstheme="minorHAnsi"/>
          <w:color w:val="auto"/>
        </w:rPr>
        <w:t xml:space="preserve">, including: </w:t>
      </w:r>
      <w:r w:rsidR="008D1578" w:rsidRPr="008662FB">
        <w:rPr>
          <w:rFonts w:asciiTheme="minorHAnsi" w:hAnsiTheme="minorHAnsi" w:cstheme="minorHAnsi"/>
          <w:color w:val="auto"/>
        </w:rPr>
        <w:t>(1)</w:t>
      </w:r>
      <w:r w:rsidR="0077057E" w:rsidRPr="008662FB">
        <w:rPr>
          <w:rFonts w:asciiTheme="minorHAnsi" w:hAnsiTheme="minorHAnsi" w:cstheme="minorHAnsi"/>
          <w:color w:val="auto"/>
        </w:rPr>
        <w:t xml:space="preserve"> </w:t>
      </w:r>
      <w:r w:rsidR="007C0558" w:rsidRPr="008662FB">
        <w:rPr>
          <w:rFonts w:asciiTheme="minorHAnsi" w:hAnsiTheme="minorHAnsi" w:cstheme="minorHAnsi"/>
          <w:color w:val="auto"/>
        </w:rPr>
        <w:t>the wavenumber region used for subtraction</w:t>
      </w:r>
      <w:r w:rsidR="008D1578" w:rsidRPr="008662FB">
        <w:rPr>
          <w:rFonts w:asciiTheme="minorHAnsi" w:hAnsiTheme="minorHAnsi" w:cstheme="minorHAnsi"/>
          <w:color w:val="auto"/>
        </w:rPr>
        <w:t>, (</w:t>
      </w:r>
      <w:r w:rsidR="0077057E" w:rsidRPr="008662FB">
        <w:rPr>
          <w:rFonts w:asciiTheme="minorHAnsi" w:hAnsiTheme="minorHAnsi" w:cstheme="minorHAnsi"/>
          <w:color w:val="auto"/>
        </w:rPr>
        <w:t>2</w:t>
      </w:r>
      <w:r w:rsidR="008D1578" w:rsidRPr="008662FB">
        <w:rPr>
          <w:rFonts w:asciiTheme="minorHAnsi" w:hAnsiTheme="minorHAnsi" w:cstheme="minorHAnsi"/>
          <w:color w:val="auto"/>
        </w:rPr>
        <w:t>) the</w:t>
      </w:r>
      <w:r w:rsidR="0007469F" w:rsidRPr="008662FB">
        <w:rPr>
          <w:rFonts w:asciiTheme="minorHAnsi" w:hAnsiTheme="minorHAnsi" w:cstheme="minorHAnsi"/>
          <w:color w:val="auto"/>
        </w:rPr>
        <w:t xml:space="preserve"> </w:t>
      </w:r>
      <w:r w:rsidR="00437472">
        <w:rPr>
          <w:rFonts w:asciiTheme="minorHAnsi" w:hAnsiTheme="minorHAnsi" w:cstheme="minorHAnsi"/>
          <w:color w:val="auto"/>
        </w:rPr>
        <w:t>SF</w:t>
      </w:r>
      <w:r w:rsidR="008D1578" w:rsidRPr="008662FB">
        <w:rPr>
          <w:rFonts w:asciiTheme="minorHAnsi" w:hAnsiTheme="minorHAnsi" w:cstheme="minorHAnsi"/>
          <w:color w:val="auto"/>
        </w:rPr>
        <w:t xml:space="preserve"> or range of </w:t>
      </w:r>
      <w:r w:rsidR="00437472">
        <w:rPr>
          <w:rFonts w:asciiTheme="minorHAnsi" w:hAnsiTheme="minorHAnsi" w:cstheme="minorHAnsi"/>
          <w:color w:val="auto"/>
        </w:rPr>
        <w:t>SF</w:t>
      </w:r>
      <w:r w:rsidR="008D1578" w:rsidRPr="008662FB">
        <w:rPr>
          <w:rFonts w:asciiTheme="minorHAnsi" w:hAnsiTheme="minorHAnsi" w:cstheme="minorHAnsi"/>
          <w:color w:val="auto"/>
        </w:rPr>
        <w:t>s used</w:t>
      </w:r>
      <w:r w:rsidR="0077057E" w:rsidRPr="008662FB">
        <w:rPr>
          <w:rFonts w:asciiTheme="minorHAnsi" w:hAnsiTheme="minorHAnsi" w:cstheme="minorHAnsi"/>
          <w:color w:val="auto"/>
        </w:rPr>
        <w:t xml:space="preserve">, and </w:t>
      </w:r>
      <w:r w:rsidR="008D1578" w:rsidRPr="008662FB">
        <w:rPr>
          <w:rFonts w:asciiTheme="minorHAnsi" w:hAnsiTheme="minorHAnsi" w:cstheme="minorHAnsi"/>
          <w:color w:val="auto"/>
        </w:rPr>
        <w:t>(3)</w:t>
      </w:r>
      <w:r w:rsidR="00E63AF1" w:rsidRPr="008662FB">
        <w:rPr>
          <w:rFonts w:asciiTheme="minorHAnsi" w:hAnsiTheme="minorHAnsi" w:cstheme="minorHAnsi"/>
          <w:color w:val="auto"/>
        </w:rPr>
        <w:t xml:space="preserve"> </w:t>
      </w:r>
      <w:r w:rsidR="008D1578" w:rsidRPr="008662FB">
        <w:rPr>
          <w:rFonts w:asciiTheme="minorHAnsi" w:hAnsiTheme="minorHAnsi" w:cstheme="minorHAnsi"/>
          <w:color w:val="auto"/>
        </w:rPr>
        <w:t>t</w:t>
      </w:r>
      <w:r w:rsidR="00E63AF1" w:rsidRPr="008662FB">
        <w:rPr>
          <w:rFonts w:asciiTheme="minorHAnsi" w:hAnsiTheme="minorHAnsi" w:cstheme="minorHAnsi"/>
          <w:color w:val="auto"/>
        </w:rPr>
        <w:t>he</w:t>
      </w:r>
      <w:r w:rsidR="0077057E" w:rsidRPr="008662FB">
        <w:rPr>
          <w:rFonts w:asciiTheme="minorHAnsi" w:hAnsiTheme="minorHAnsi" w:cstheme="minorHAnsi"/>
          <w:color w:val="auto"/>
        </w:rPr>
        <w:t xml:space="preserve"> (mineral) peak or region targeted for</w:t>
      </w:r>
      <w:r w:rsidR="00E63AF1" w:rsidRPr="008662FB">
        <w:rPr>
          <w:rFonts w:asciiTheme="minorHAnsi" w:hAnsiTheme="minorHAnsi" w:cstheme="minorHAnsi"/>
          <w:color w:val="auto"/>
        </w:rPr>
        <w:t xml:space="preserve"> zero-ing out.</w:t>
      </w:r>
      <w:r w:rsidR="00443FF6" w:rsidRPr="008662FB">
        <w:rPr>
          <w:rFonts w:asciiTheme="minorHAnsi" w:hAnsiTheme="minorHAnsi" w:cstheme="minorHAnsi"/>
          <w:color w:val="auto"/>
        </w:rPr>
        <w:t xml:space="preserve"> </w:t>
      </w:r>
    </w:p>
    <w:p w14:paraId="03F73CB3" w14:textId="77777777" w:rsidR="00657D5D" w:rsidRPr="008662FB" w:rsidRDefault="00657D5D" w:rsidP="001C5F8D">
      <w:pPr>
        <w:rPr>
          <w:rFonts w:asciiTheme="minorHAnsi" w:hAnsiTheme="minorHAnsi" w:cstheme="minorHAnsi"/>
          <w:color w:val="auto"/>
        </w:rPr>
      </w:pPr>
    </w:p>
    <w:p w14:paraId="3DF544B7" w14:textId="7A1095DA" w:rsidR="007C0558" w:rsidRPr="008662FB" w:rsidRDefault="00E63AF1">
      <w:pPr>
        <w:rPr>
          <w:rFonts w:asciiTheme="minorHAnsi" w:hAnsiTheme="minorHAnsi" w:cstheme="minorHAnsi"/>
          <w:color w:val="auto"/>
        </w:rPr>
      </w:pPr>
      <w:r w:rsidRPr="008662FB">
        <w:rPr>
          <w:rFonts w:asciiTheme="minorHAnsi" w:hAnsiTheme="minorHAnsi" w:cstheme="minorHAnsi"/>
          <w:color w:val="auto"/>
        </w:rPr>
        <w:t xml:space="preserve">Note: </w:t>
      </w:r>
      <w:r w:rsidR="00A879F2" w:rsidRPr="008662FB">
        <w:rPr>
          <w:rFonts w:asciiTheme="minorHAnsi" w:hAnsiTheme="minorHAnsi" w:cstheme="minorHAnsi"/>
          <w:color w:val="auto"/>
        </w:rPr>
        <w:t>A</w:t>
      </w:r>
      <w:r w:rsidRPr="008662FB">
        <w:rPr>
          <w:rFonts w:asciiTheme="minorHAnsi" w:hAnsiTheme="minorHAnsi" w:cstheme="minorHAnsi"/>
          <w:color w:val="auto"/>
        </w:rPr>
        <w:t xml:space="preserve"> good test of the reliability of </w:t>
      </w:r>
      <w:r w:rsidR="007B617C" w:rsidRPr="008662FB">
        <w:rPr>
          <w:rFonts w:asciiTheme="minorHAnsi" w:hAnsiTheme="minorHAnsi" w:cstheme="minorHAnsi"/>
          <w:color w:val="auto"/>
        </w:rPr>
        <w:t xml:space="preserve">a </w:t>
      </w:r>
      <w:r w:rsidRPr="008662FB">
        <w:rPr>
          <w:rFonts w:asciiTheme="minorHAnsi" w:hAnsiTheme="minorHAnsi" w:cstheme="minorHAnsi"/>
          <w:color w:val="auto"/>
        </w:rPr>
        <w:t>subtra</w:t>
      </w:r>
      <w:r w:rsidR="007B617C" w:rsidRPr="008662FB">
        <w:rPr>
          <w:rFonts w:asciiTheme="minorHAnsi" w:hAnsiTheme="minorHAnsi" w:cstheme="minorHAnsi"/>
          <w:color w:val="auto"/>
        </w:rPr>
        <w:t>ction</w:t>
      </w:r>
      <w:r w:rsidR="008371ED" w:rsidRPr="008662FB">
        <w:rPr>
          <w:rFonts w:asciiTheme="minorHAnsi" w:hAnsiTheme="minorHAnsi" w:cstheme="minorHAnsi"/>
          <w:color w:val="auto"/>
        </w:rPr>
        <w:t xml:space="preserve"> is</w:t>
      </w:r>
      <w:r w:rsidRPr="008662FB">
        <w:rPr>
          <w:rFonts w:asciiTheme="minorHAnsi" w:hAnsiTheme="minorHAnsi" w:cstheme="minorHAnsi"/>
          <w:color w:val="auto"/>
        </w:rPr>
        <w:t xml:space="preserve"> to have </w:t>
      </w:r>
      <w:r w:rsidR="007B617C" w:rsidRPr="008662FB">
        <w:rPr>
          <w:rFonts w:asciiTheme="minorHAnsi" w:hAnsiTheme="minorHAnsi" w:cstheme="minorHAnsi"/>
          <w:color w:val="auto"/>
        </w:rPr>
        <w:t>it</w:t>
      </w:r>
      <w:r w:rsidRPr="008662FB">
        <w:rPr>
          <w:rFonts w:asciiTheme="minorHAnsi" w:hAnsiTheme="minorHAnsi" w:cstheme="minorHAnsi"/>
          <w:color w:val="auto"/>
        </w:rPr>
        <w:t xml:space="preserve"> performed </w:t>
      </w:r>
      <w:r w:rsidR="008371ED" w:rsidRPr="008662FB">
        <w:rPr>
          <w:rFonts w:asciiTheme="minorHAnsi" w:hAnsiTheme="minorHAnsi" w:cstheme="minorHAnsi"/>
          <w:color w:val="auto"/>
        </w:rPr>
        <w:t xml:space="preserve">anew </w:t>
      </w:r>
      <w:r w:rsidRPr="008662FB">
        <w:rPr>
          <w:rFonts w:asciiTheme="minorHAnsi" w:hAnsiTheme="minorHAnsi" w:cstheme="minorHAnsi"/>
          <w:color w:val="auto"/>
        </w:rPr>
        <w:t xml:space="preserve">by the same </w:t>
      </w:r>
      <w:r w:rsidR="008371ED" w:rsidRPr="008662FB">
        <w:rPr>
          <w:rFonts w:asciiTheme="minorHAnsi" w:hAnsiTheme="minorHAnsi" w:cstheme="minorHAnsi"/>
          <w:color w:val="auto"/>
        </w:rPr>
        <w:t>user and/</w:t>
      </w:r>
      <w:r w:rsidRPr="008662FB">
        <w:rPr>
          <w:rFonts w:asciiTheme="minorHAnsi" w:hAnsiTheme="minorHAnsi" w:cstheme="minorHAnsi"/>
          <w:color w:val="auto"/>
        </w:rPr>
        <w:t xml:space="preserve">or </w:t>
      </w:r>
      <w:r w:rsidR="008371ED" w:rsidRPr="008662FB">
        <w:rPr>
          <w:rFonts w:asciiTheme="minorHAnsi" w:hAnsiTheme="minorHAnsi" w:cstheme="minorHAnsi"/>
          <w:color w:val="auto"/>
        </w:rPr>
        <w:t xml:space="preserve">independently by a </w:t>
      </w:r>
      <w:r w:rsidRPr="008662FB">
        <w:rPr>
          <w:rFonts w:asciiTheme="minorHAnsi" w:hAnsiTheme="minorHAnsi" w:cstheme="minorHAnsi"/>
          <w:color w:val="auto"/>
        </w:rPr>
        <w:t xml:space="preserve">different user using the </w:t>
      </w:r>
      <w:r w:rsidR="008371ED" w:rsidRPr="008662FB">
        <w:rPr>
          <w:rFonts w:asciiTheme="minorHAnsi" w:hAnsiTheme="minorHAnsi" w:cstheme="minorHAnsi"/>
          <w:color w:val="auto"/>
        </w:rPr>
        <w:t>reported subtraction parameters</w:t>
      </w:r>
      <w:r w:rsidRPr="008662FB">
        <w:rPr>
          <w:rFonts w:asciiTheme="minorHAnsi" w:hAnsiTheme="minorHAnsi" w:cstheme="minorHAnsi"/>
          <w:color w:val="auto"/>
        </w:rPr>
        <w:t>.</w:t>
      </w:r>
    </w:p>
    <w:p w14:paraId="136A2BA6" w14:textId="77777777" w:rsidR="00443FF6" w:rsidRPr="008662FB" w:rsidRDefault="00443FF6" w:rsidP="0091519E">
      <w:pPr>
        <w:rPr>
          <w:rFonts w:asciiTheme="minorHAnsi" w:hAnsiTheme="minorHAnsi" w:cstheme="minorHAnsi"/>
          <w:color w:val="auto"/>
        </w:rPr>
      </w:pPr>
    </w:p>
    <w:p w14:paraId="49090680" w14:textId="537D0FEF" w:rsidR="005C702B" w:rsidRPr="008662FB" w:rsidRDefault="00B37ADB" w:rsidP="0091519E">
      <w:pPr>
        <w:rPr>
          <w:rFonts w:asciiTheme="minorHAnsi" w:hAnsiTheme="minorHAnsi" w:cstheme="minorHAnsi"/>
          <w:b/>
          <w:color w:val="auto"/>
        </w:rPr>
      </w:pPr>
      <w:r w:rsidRPr="008662FB">
        <w:rPr>
          <w:rFonts w:asciiTheme="minorHAnsi" w:hAnsiTheme="minorHAnsi" w:cstheme="minorHAnsi"/>
          <w:b/>
          <w:color w:val="auto"/>
        </w:rPr>
        <w:t>4.</w:t>
      </w:r>
      <w:r w:rsidR="00FE3F97">
        <w:rPr>
          <w:rFonts w:asciiTheme="minorHAnsi" w:hAnsiTheme="minorHAnsi" w:cstheme="minorHAnsi"/>
          <w:b/>
          <w:color w:val="auto"/>
        </w:rPr>
        <w:t>3</w:t>
      </w:r>
      <w:r w:rsidRPr="008662FB">
        <w:rPr>
          <w:rFonts w:asciiTheme="minorHAnsi" w:hAnsiTheme="minorHAnsi" w:cstheme="minorHAnsi"/>
          <w:b/>
          <w:color w:val="auto"/>
        </w:rPr>
        <w:t xml:space="preserve">. </w:t>
      </w:r>
      <w:r w:rsidR="00FE3F97">
        <w:rPr>
          <w:rFonts w:asciiTheme="minorHAnsi" w:hAnsiTheme="minorHAnsi" w:cstheme="minorHAnsi"/>
          <w:b/>
          <w:color w:val="auto"/>
        </w:rPr>
        <w:t>Interpret the s</w:t>
      </w:r>
      <w:r w:rsidRPr="008662FB">
        <w:rPr>
          <w:rFonts w:asciiTheme="minorHAnsi" w:hAnsiTheme="minorHAnsi" w:cstheme="minorHAnsi"/>
          <w:b/>
          <w:color w:val="auto"/>
        </w:rPr>
        <w:t>pectra</w:t>
      </w:r>
      <w:r w:rsidR="00FE3F97">
        <w:rPr>
          <w:rFonts w:asciiTheme="minorHAnsi" w:hAnsiTheme="minorHAnsi" w:cstheme="minorHAnsi"/>
          <w:b/>
          <w:color w:val="auto"/>
        </w:rPr>
        <w:t>.</w:t>
      </w:r>
    </w:p>
    <w:p w14:paraId="6167D977" w14:textId="77777777" w:rsidR="005C702B" w:rsidRDefault="005C702B" w:rsidP="0091519E">
      <w:pPr>
        <w:rPr>
          <w:rFonts w:asciiTheme="minorHAnsi" w:hAnsiTheme="minorHAnsi" w:cstheme="minorHAnsi"/>
          <w:color w:val="auto"/>
        </w:rPr>
      </w:pPr>
    </w:p>
    <w:p w14:paraId="29C0F6CB" w14:textId="7F0459A9" w:rsidR="008662FB" w:rsidRDefault="005C702B" w:rsidP="0091519E">
      <w:pPr>
        <w:rPr>
          <w:rFonts w:asciiTheme="minorHAnsi" w:hAnsiTheme="minorHAnsi" w:cstheme="minorHAnsi"/>
          <w:color w:val="auto"/>
        </w:rPr>
      </w:pPr>
      <w:r>
        <w:rPr>
          <w:rFonts w:asciiTheme="minorHAnsi" w:hAnsiTheme="minorHAnsi" w:cstheme="minorHAnsi"/>
          <w:color w:val="auto"/>
        </w:rPr>
        <w:t>4.</w:t>
      </w:r>
      <w:r w:rsidR="00FE3F97">
        <w:rPr>
          <w:rFonts w:asciiTheme="minorHAnsi" w:hAnsiTheme="minorHAnsi" w:cstheme="minorHAnsi"/>
          <w:color w:val="auto"/>
        </w:rPr>
        <w:t>3</w:t>
      </w:r>
      <w:r>
        <w:rPr>
          <w:rFonts w:asciiTheme="minorHAnsi" w:hAnsiTheme="minorHAnsi" w:cstheme="minorHAnsi"/>
          <w:color w:val="auto"/>
        </w:rPr>
        <w:t xml:space="preserve">.1. Perform spectral interpretation </w:t>
      </w:r>
      <w:r w:rsidR="00437472">
        <w:rPr>
          <w:rFonts w:asciiTheme="minorHAnsi" w:hAnsiTheme="minorHAnsi" w:cstheme="minorHAnsi"/>
          <w:color w:val="auto"/>
        </w:rPr>
        <w:t>using</w:t>
      </w:r>
      <w:r>
        <w:rPr>
          <w:rFonts w:asciiTheme="minorHAnsi" w:hAnsiTheme="minorHAnsi" w:cstheme="minorHAnsi"/>
          <w:color w:val="auto"/>
        </w:rPr>
        <w:t xml:space="preserve"> various</w:t>
      </w:r>
      <w:r w:rsidR="00B37ADB" w:rsidRPr="00B1222C">
        <w:rPr>
          <w:rFonts w:asciiTheme="minorHAnsi" w:hAnsiTheme="minorHAnsi" w:cstheme="minorHAnsi"/>
          <w:color w:val="auto"/>
        </w:rPr>
        <w:t xml:space="preserve"> resources available to analyze and interpret the resulting subtraction spectra</w:t>
      </w:r>
      <w:r w:rsidR="003C192F" w:rsidRPr="00B1222C">
        <w:rPr>
          <w:rFonts w:asciiTheme="minorHAnsi" w:hAnsiTheme="minorHAnsi" w:cstheme="minorHAnsi"/>
          <w:color w:val="auto"/>
        </w:rPr>
        <w:t xml:space="preserve">, </w:t>
      </w:r>
      <w:r w:rsidR="000255B8">
        <w:rPr>
          <w:rFonts w:asciiTheme="minorHAnsi" w:hAnsiTheme="minorHAnsi" w:cstheme="minorHAnsi"/>
          <w:color w:val="auto"/>
        </w:rPr>
        <w:t>in particular</w:t>
      </w:r>
      <w:r w:rsidR="000255B8" w:rsidRPr="00B1222C">
        <w:rPr>
          <w:rFonts w:asciiTheme="minorHAnsi" w:hAnsiTheme="minorHAnsi" w:cstheme="minorHAnsi"/>
          <w:color w:val="auto"/>
        </w:rPr>
        <w:t xml:space="preserve"> </w:t>
      </w:r>
      <w:r w:rsidR="003C192F" w:rsidRPr="00B1222C">
        <w:rPr>
          <w:rFonts w:asciiTheme="minorHAnsi" w:hAnsiTheme="minorHAnsi" w:cstheme="minorHAnsi"/>
          <w:color w:val="auto"/>
        </w:rPr>
        <w:t>assignments of absorbances to organic functional groups</w:t>
      </w:r>
      <w:r w:rsidR="003C192F" w:rsidRPr="00B1222C">
        <w:rPr>
          <w:rFonts w:asciiTheme="minorHAnsi" w:hAnsiTheme="minorHAnsi" w:cstheme="minorHAnsi"/>
          <w:color w:val="auto"/>
        </w:rPr>
        <w:fldChar w:fldCharType="begin"/>
      </w:r>
      <w:r w:rsidR="003C192F" w:rsidRPr="00B1222C">
        <w:rPr>
          <w:rFonts w:asciiTheme="minorHAnsi" w:hAnsiTheme="minorHAnsi" w:cstheme="minorHAnsi"/>
          <w:color w:val="auto"/>
        </w:rPr>
        <w:instrText xml:space="preserve"> ADDIN EN.CITE &lt;EndNote&gt;&lt;Cite&gt;&lt;Author&gt;Parikh&lt;/Author&gt;&lt;Year&gt;2014&lt;/Year&gt;&lt;RecNum&gt;13&lt;/RecNum&gt;&lt;DisplayText&gt;&lt;style face="superscript"&gt;4&lt;/style&gt;&lt;/DisplayText&gt;&lt;record&gt;&lt;rec-number&gt;13&lt;/rec-number&gt;&lt;foreign-keys&gt;&lt;key app="EN" db-id="x55vevxvwswv2oezsabp2vrn5s0vvpxps0e5" timestamp="1404450851"&gt;13&lt;/key&gt;&lt;/foreign-keys&gt;&lt;ref-type name="Book Section"&gt;5&lt;/ref-type&gt;&lt;contributors&gt;&lt;authors&gt;&lt;author&gt;Parikh, Sanjai J.&lt;/author&gt;&lt;author&gt;Goyne, Keith W.&lt;/author&gt;&lt;author&gt;Margenot, Andrew J.&lt;/author&gt;&lt;author&gt;Mukome, Fungai N. D.&lt;/author&gt;&lt;author&gt;Calderón, Francisco J.&lt;/author&gt;&lt;/authors&gt;&lt;secondary-authors&gt;&lt;author&gt;Donald, L. Sparks&lt;/author&gt;&lt;/secondary-authors&gt;&lt;/contributors&gt;&lt;titles&gt;&lt;title&gt;Chapter One - Soil Chemical Insights Provided through Vibrational Spectroscopy&lt;/title&gt;&lt;secondary-title&gt;Advances in Agronomy&lt;/secondary-title&gt;&lt;/titles&gt;&lt;periodical&gt;&lt;full-title&gt;Advances in agronomy&lt;/full-title&gt;&lt;/periodical&gt;&lt;pages&gt;1-148&lt;/pages&gt;&lt;volume&gt;Volume 126&lt;/volume&gt;&lt;keywords&gt;&lt;keyword&gt;ATR-FTIR&lt;/keyword&gt;&lt;keyword&gt;Drifts&lt;/keyword&gt;&lt;keyword&gt;FTIR&lt;/keyword&gt;&lt;keyword&gt;Raman&lt;/keyword&gt;&lt;keyword&gt;Soil minerals&lt;/keyword&gt;&lt;keyword&gt;Soil organic matter&lt;/keyword&gt;&lt;keyword&gt;Sorption&lt;/keyword&gt;&lt;/keywords&gt;&lt;dates&gt;&lt;year&gt;2014&lt;/year&gt;&lt;/dates&gt;&lt;publisher&gt;Academic Press&lt;/publisher&gt;&lt;isbn&gt;0065-2113&lt;/isbn&gt;&lt;urls&gt;&lt;related-urls&gt;&lt;url&gt;http://www.sciencedirect.com/science/article/pii/B9780128001325000018&lt;/url&gt;&lt;/related-urls&gt;&lt;/urls&gt;&lt;electronic-resource-num&gt;http://dx.doi.org/10.1016/B978-0-12-800132-5.00001-8&lt;/electronic-resource-num&gt;&lt;/record&gt;&lt;/Cite&gt;&lt;/EndNote&gt;</w:instrText>
      </w:r>
      <w:r w:rsidR="003C192F" w:rsidRPr="00B1222C">
        <w:rPr>
          <w:rFonts w:asciiTheme="minorHAnsi" w:hAnsiTheme="minorHAnsi" w:cstheme="minorHAnsi"/>
          <w:color w:val="auto"/>
        </w:rPr>
        <w:fldChar w:fldCharType="separate"/>
      </w:r>
      <w:r w:rsidR="003C192F" w:rsidRPr="00B1222C">
        <w:rPr>
          <w:rFonts w:asciiTheme="minorHAnsi" w:hAnsiTheme="minorHAnsi" w:cstheme="minorHAnsi"/>
          <w:noProof/>
          <w:color w:val="auto"/>
          <w:vertAlign w:val="superscript"/>
        </w:rPr>
        <w:t>4</w:t>
      </w:r>
      <w:r w:rsidR="003C192F" w:rsidRPr="00B1222C">
        <w:rPr>
          <w:rFonts w:asciiTheme="minorHAnsi" w:hAnsiTheme="minorHAnsi" w:cstheme="minorHAnsi"/>
          <w:color w:val="auto"/>
        </w:rPr>
        <w:fldChar w:fldCharType="end"/>
      </w:r>
      <w:r w:rsidR="003C192F" w:rsidRPr="00B1222C">
        <w:rPr>
          <w:rFonts w:asciiTheme="minorHAnsi" w:hAnsiTheme="minorHAnsi" w:cstheme="minorHAnsi"/>
          <w:color w:val="auto"/>
        </w:rPr>
        <w:t xml:space="preserve">. </w:t>
      </w:r>
    </w:p>
    <w:p w14:paraId="1FAE1982" w14:textId="77777777" w:rsidR="008662FB" w:rsidRDefault="008662FB" w:rsidP="0091519E">
      <w:pPr>
        <w:rPr>
          <w:rFonts w:asciiTheme="minorHAnsi" w:hAnsiTheme="minorHAnsi" w:cstheme="minorHAnsi"/>
          <w:color w:val="auto"/>
        </w:rPr>
      </w:pPr>
    </w:p>
    <w:p w14:paraId="07CD6138" w14:textId="35308EF8" w:rsidR="00B37ADB" w:rsidRPr="00B1222C" w:rsidRDefault="008662FB" w:rsidP="0091519E">
      <w:pPr>
        <w:rPr>
          <w:rFonts w:asciiTheme="minorHAnsi" w:hAnsiTheme="minorHAnsi" w:cstheme="minorHAnsi"/>
          <w:color w:val="auto"/>
        </w:rPr>
      </w:pPr>
      <w:r>
        <w:rPr>
          <w:rFonts w:asciiTheme="minorHAnsi" w:hAnsiTheme="minorHAnsi" w:cstheme="minorHAnsi"/>
          <w:color w:val="auto"/>
        </w:rPr>
        <w:t xml:space="preserve">Note: </w:t>
      </w:r>
      <w:r w:rsidR="003C192F" w:rsidRPr="00B1222C">
        <w:rPr>
          <w:rFonts w:asciiTheme="minorHAnsi" w:hAnsiTheme="minorHAnsi" w:cstheme="minorHAnsi"/>
          <w:color w:val="auto"/>
        </w:rPr>
        <w:t xml:space="preserve">Other </w:t>
      </w:r>
      <w:r w:rsidR="007B6F99">
        <w:rPr>
          <w:rFonts w:asciiTheme="minorHAnsi" w:hAnsiTheme="minorHAnsi" w:cstheme="minorHAnsi"/>
          <w:color w:val="auto"/>
        </w:rPr>
        <w:t>uses of subtraction spectra</w:t>
      </w:r>
      <w:r w:rsidR="007B6F99" w:rsidRPr="00B1222C">
        <w:rPr>
          <w:rFonts w:asciiTheme="minorHAnsi" w:hAnsiTheme="minorHAnsi" w:cstheme="minorHAnsi"/>
          <w:color w:val="auto"/>
        </w:rPr>
        <w:t xml:space="preserve"> </w:t>
      </w:r>
      <w:r w:rsidR="003C192F" w:rsidRPr="00B1222C">
        <w:rPr>
          <w:rFonts w:asciiTheme="minorHAnsi" w:hAnsiTheme="minorHAnsi" w:cstheme="minorHAnsi"/>
          <w:color w:val="auto"/>
        </w:rPr>
        <w:t>include</w:t>
      </w:r>
      <w:r w:rsidR="00B37ADB" w:rsidRPr="00B1222C">
        <w:rPr>
          <w:rFonts w:asciiTheme="minorHAnsi" w:hAnsiTheme="minorHAnsi" w:cstheme="minorHAnsi"/>
          <w:color w:val="auto"/>
        </w:rPr>
        <w:t xml:space="preserve"> multivariate analysis </w:t>
      </w:r>
      <w:r w:rsidR="003C192F" w:rsidRPr="00B1222C">
        <w:rPr>
          <w:rFonts w:asciiTheme="minorHAnsi" w:hAnsiTheme="minorHAnsi" w:cstheme="minorHAnsi"/>
          <w:color w:val="auto"/>
        </w:rPr>
        <w:t>(</w:t>
      </w:r>
      <w:r w:rsidR="003C192F" w:rsidRPr="00CB0633">
        <w:rPr>
          <w:rFonts w:asciiTheme="minorHAnsi" w:hAnsiTheme="minorHAnsi" w:cstheme="minorHAnsi"/>
          <w:i/>
          <w:color w:val="auto"/>
        </w:rPr>
        <w:t>e.g.</w:t>
      </w:r>
      <w:r w:rsidR="003C192F" w:rsidRPr="00B1222C">
        <w:rPr>
          <w:rFonts w:asciiTheme="minorHAnsi" w:hAnsiTheme="minorHAnsi" w:cstheme="minorHAnsi"/>
          <w:color w:val="auto"/>
        </w:rPr>
        <w:t>, principal component analysis), chemometric prediction of soil analytes</w:t>
      </w:r>
      <w:r w:rsidR="00B37ADB" w:rsidRPr="00B1222C">
        <w:rPr>
          <w:rFonts w:asciiTheme="minorHAnsi" w:hAnsiTheme="minorHAnsi" w:cstheme="minorHAnsi"/>
          <w:color w:val="auto"/>
        </w:rPr>
        <w:fldChar w:fldCharType="begin"/>
      </w:r>
      <w:r w:rsidR="005F67B8">
        <w:rPr>
          <w:rFonts w:asciiTheme="minorHAnsi" w:hAnsiTheme="minorHAnsi" w:cstheme="minorHAnsi"/>
          <w:color w:val="auto"/>
        </w:rPr>
        <w:instrText xml:space="preserve"> ADDIN EN.CITE &lt;EndNote&gt;&lt;Cite&gt;&lt;Author&gt;Kamau-Rewe&lt;/Author&gt;&lt;Year&gt;2011&lt;/Year&gt;&lt;RecNum&gt;643&lt;/RecNum&gt;&lt;DisplayText&gt;&lt;style face="superscript"&gt;27&lt;/style&gt;&lt;/DisplayText&gt;&lt;record&gt;&lt;rec-number&gt;643&lt;/rec-number&gt;&lt;foreign-keys&gt;&lt;key app="EN" db-id="x55vevxvwswv2oezsabp2vrn5s0vvpxps0e5" timestamp="1423077691"&gt;643&lt;/key&gt;&lt;/foreign-keys&gt;&lt;ref-type name="Journal Article"&gt;17&lt;/ref-type&gt;&lt;contributors&gt;&lt;authors&gt;&lt;author&gt;Kamau-Rewe, Mercy&lt;/author&gt;&lt;author&gt;Rasche, Frank&lt;/author&gt;&lt;author&gt;Cobo, Juan Guillermo&lt;/author&gt;&lt;author&gt;Dercon, Gerd&lt;/author&gt;&lt;author&gt;Shepherd, Keith D.&lt;/author&gt;&lt;author&gt;Cadisch, Georg&lt;/author&gt;&lt;/authors&gt;&lt;/contributors&gt;&lt;titles&gt;&lt;title&gt;Generic Prediction of Soil Organic Carbon in Alfisols Using Diffuse Reflectance Fourier-Transform Mid-Infrared Spectroscopy&lt;/title&gt;&lt;secondary-title&gt;Soil Sci. Soc. Am. J.&lt;/secondary-title&gt;&lt;/titles&gt;&lt;periodical&gt;&lt;full-title&gt;Soil Sci. Soc. Am. J.&lt;/full-title&gt;&lt;/periodical&gt;&lt;pages&gt;2358-2360&lt;/pages&gt;&lt;volume&gt;75&lt;/volume&gt;&lt;number&gt;6&lt;/number&gt;&lt;dates&gt;&lt;year&gt;2011&lt;/year&gt;&lt;pub-dates&gt;&lt;date&gt;2011/11&lt;/date&gt;&lt;/pub-dates&gt;&lt;/dates&gt;&lt;urls&gt;&lt;related-urls&gt;&lt;url&gt;https://www.soils.org/publications/sssaj/abstracts/75/6/2358&lt;/url&gt;&lt;/related-urls&gt;&lt;/urls&gt;&lt;electronic-resource-num&gt;10.2136/sssaj2011.0106N&lt;/electronic-resource-num&gt;&lt;/record&gt;&lt;/Cite&gt;&lt;/EndNote&gt;</w:instrText>
      </w:r>
      <w:r w:rsidR="00B37ADB"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27</w:t>
      </w:r>
      <w:r w:rsidR="00B37ADB" w:rsidRPr="00B1222C">
        <w:rPr>
          <w:rFonts w:asciiTheme="minorHAnsi" w:hAnsiTheme="minorHAnsi" w:cstheme="minorHAnsi"/>
          <w:color w:val="auto"/>
        </w:rPr>
        <w:fldChar w:fldCharType="end"/>
      </w:r>
      <w:r w:rsidR="00B37ADB" w:rsidRPr="00B1222C">
        <w:rPr>
          <w:rFonts w:asciiTheme="minorHAnsi" w:hAnsiTheme="minorHAnsi" w:cstheme="minorHAnsi"/>
          <w:color w:val="auto"/>
        </w:rPr>
        <w:t xml:space="preserve">, </w:t>
      </w:r>
      <w:r w:rsidR="003C192F" w:rsidRPr="00B1222C">
        <w:rPr>
          <w:rFonts w:asciiTheme="minorHAnsi" w:hAnsiTheme="minorHAnsi" w:cstheme="minorHAnsi"/>
          <w:color w:val="auto"/>
        </w:rPr>
        <w:t>and even</w:t>
      </w:r>
      <w:r w:rsidR="00B37ADB" w:rsidRPr="00B1222C">
        <w:rPr>
          <w:rFonts w:asciiTheme="minorHAnsi" w:hAnsiTheme="minorHAnsi" w:cstheme="minorHAnsi"/>
          <w:color w:val="auto"/>
        </w:rPr>
        <w:t xml:space="preserve"> forensic fingerprinting</w:t>
      </w:r>
      <w:r w:rsidR="00B37ADB" w:rsidRPr="00B1222C">
        <w:rPr>
          <w:rFonts w:asciiTheme="minorHAnsi" w:hAnsiTheme="minorHAnsi" w:cstheme="minorHAnsi"/>
          <w:color w:val="auto"/>
        </w:rPr>
        <w:fldChar w:fldCharType="begin"/>
      </w:r>
      <w:r w:rsidR="006C702B" w:rsidRPr="00B1222C">
        <w:rPr>
          <w:rFonts w:asciiTheme="minorHAnsi" w:hAnsiTheme="minorHAnsi" w:cstheme="minorHAnsi"/>
          <w:color w:val="auto"/>
        </w:rPr>
        <w:instrText xml:space="preserve"> ADDIN EN.CITE &lt;EndNote&gt;&lt;Cite&gt;&lt;Author&gt;Cox&lt;/Author&gt;&lt;Year&gt;2000&lt;/Year&gt;&lt;RecNum&gt;414&lt;/RecNum&gt;&lt;DisplayText&gt;&lt;style face="superscript"&gt;9&lt;/style&gt;&lt;/DisplayText&gt;&lt;record&gt;&lt;rec-number&gt;414&lt;/rec-number&gt;&lt;foreign-keys&gt;&lt;key app="EN" db-id="x55vevxvwswv2oezsabp2vrn5s0vvpxps0e5" timestamp="1419046139"&gt;414&lt;/key&gt;&lt;/foreign-keys&gt;&lt;ref-type name="Journal Article"&gt;17&lt;/ref-type&gt;&lt;contributors&gt;&lt;authors&gt;&lt;author&gt;Cox, RJ&lt;/author&gt;&lt;author&gt;Peterson, HL&lt;/author&gt;&lt;author&gt;Young, J&lt;/author&gt;&lt;author&gt;Cusik, C&lt;/author&gt;&lt;author&gt;Espinoza, EO&lt;/author&gt;&lt;/authors&gt;&lt;/contributors&gt;&lt;titles&gt;&lt;title&gt;The forensic analysis of soil organic by FTIR&lt;/title&gt;&lt;secondary-title&gt;Forensic science international&lt;/secondary-title&gt;&lt;/titles&gt;&lt;periodical&gt;&lt;full-title&gt;Forensic science international&lt;/full-title&gt;&lt;/periodical&gt;&lt;pages&gt;107-116&lt;/pages&gt;&lt;volume&gt;108&lt;/volume&gt;&lt;number&gt;2&lt;/number&gt;&lt;dates&gt;&lt;year&gt;2000&lt;/year&gt;&lt;/dates&gt;&lt;isbn&gt;0379-0738&lt;/isbn&gt;&lt;urls&gt;&lt;/urls&gt;&lt;/record&gt;&lt;/Cite&gt;&lt;/EndNote&gt;</w:instrText>
      </w:r>
      <w:r w:rsidR="00B37ADB" w:rsidRPr="00B1222C">
        <w:rPr>
          <w:rFonts w:asciiTheme="minorHAnsi" w:hAnsiTheme="minorHAnsi" w:cstheme="minorHAnsi"/>
          <w:color w:val="auto"/>
        </w:rPr>
        <w:fldChar w:fldCharType="separate"/>
      </w:r>
      <w:r w:rsidR="006C702B" w:rsidRPr="00B1222C">
        <w:rPr>
          <w:rFonts w:asciiTheme="minorHAnsi" w:hAnsiTheme="minorHAnsi" w:cstheme="minorHAnsi"/>
          <w:noProof/>
          <w:color w:val="auto"/>
          <w:vertAlign w:val="superscript"/>
        </w:rPr>
        <w:t>9</w:t>
      </w:r>
      <w:r w:rsidR="00B37ADB" w:rsidRPr="00B1222C">
        <w:rPr>
          <w:rFonts w:asciiTheme="minorHAnsi" w:hAnsiTheme="minorHAnsi" w:cstheme="minorHAnsi"/>
          <w:color w:val="auto"/>
        </w:rPr>
        <w:fldChar w:fldCharType="end"/>
      </w:r>
      <w:r w:rsidR="00B37ADB" w:rsidRPr="00B1222C">
        <w:rPr>
          <w:rFonts w:asciiTheme="minorHAnsi" w:hAnsiTheme="minorHAnsi" w:cstheme="minorHAnsi"/>
          <w:color w:val="auto"/>
        </w:rPr>
        <w:t>.</w:t>
      </w:r>
    </w:p>
    <w:bookmarkEnd w:id="0"/>
    <w:p w14:paraId="36D3EBF6" w14:textId="77777777" w:rsidR="00147F12" w:rsidRPr="00B1222C" w:rsidRDefault="00147F12" w:rsidP="0091519E">
      <w:pPr>
        <w:pStyle w:val="NormalWeb"/>
        <w:spacing w:before="0" w:beforeAutospacing="0" w:after="0" w:afterAutospacing="0"/>
        <w:rPr>
          <w:rFonts w:asciiTheme="minorHAnsi" w:hAnsiTheme="minorHAnsi" w:cstheme="minorHAnsi"/>
          <w:b/>
          <w:color w:val="auto"/>
        </w:rPr>
      </w:pPr>
    </w:p>
    <w:p w14:paraId="3E79FCA8" w14:textId="124E6429" w:rsidR="006305D7" w:rsidRPr="00B1222C" w:rsidRDefault="006305D7" w:rsidP="0091519E">
      <w:pPr>
        <w:pStyle w:val="NormalWeb"/>
        <w:spacing w:before="0" w:beforeAutospacing="0" w:after="0" w:afterAutospacing="0"/>
        <w:rPr>
          <w:rFonts w:asciiTheme="minorHAnsi" w:hAnsiTheme="minorHAnsi" w:cstheme="minorHAnsi"/>
          <w:color w:val="auto"/>
        </w:rPr>
      </w:pPr>
      <w:r w:rsidRPr="00B1222C">
        <w:rPr>
          <w:rFonts w:asciiTheme="minorHAnsi" w:hAnsiTheme="minorHAnsi" w:cstheme="minorHAnsi"/>
          <w:b/>
          <w:color w:val="auto"/>
        </w:rPr>
        <w:t>REPRESENTATIVE RESULTS</w:t>
      </w:r>
      <w:r w:rsidR="00EF1462" w:rsidRPr="00B1222C">
        <w:rPr>
          <w:rFonts w:asciiTheme="minorHAnsi" w:hAnsiTheme="minorHAnsi" w:cstheme="minorHAnsi"/>
          <w:b/>
          <w:color w:val="auto"/>
        </w:rPr>
        <w:t>:</w:t>
      </w:r>
    </w:p>
    <w:p w14:paraId="6CEDA094" w14:textId="1B26AA56" w:rsidR="00E85D5A" w:rsidRPr="00B1222C" w:rsidRDefault="00DC7E14" w:rsidP="0091519E">
      <w:pPr>
        <w:contextualSpacing/>
        <w:rPr>
          <w:rFonts w:asciiTheme="minorHAnsi" w:hAnsiTheme="minorHAnsi" w:cstheme="minorHAnsi"/>
          <w:color w:val="auto"/>
        </w:rPr>
      </w:pPr>
      <w:r w:rsidRPr="00B1222C">
        <w:rPr>
          <w:rFonts w:asciiTheme="minorHAnsi" w:hAnsiTheme="minorHAnsi" w:cstheme="minorHAnsi"/>
          <w:iCs/>
          <w:color w:val="auto"/>
        </w:rPr>
        <w:t>The method of S</w:t>
      </w:r>
      <w:r w:rsidR="006A24CC" w:rsidRPr="00B1222C">
        <w:rPr>
          <w:rFonts w:asciiTheme="minorHAnsi" w:hAnsiTheme="minorHAnsi" w:cstheme="minorHAnsi"/>
          <w:iCs/>
          <w:color w:val="auto"/>
        </w:rPr>
        <w:t xml:space="preserve">OM removal has practical as well as theoretical implications for the interpretation of subtraction spectra. </w:t>
      </w:r>
      <w:r w:rsidR="006341C9">
        <w:rPr>
          <w:rFonts w:asciiTheme="minorHAnsi" w:hAnsiTheme="minorHAnsi" w:cstheme="minorHAnsi"/>
          <w:iCs/>
          <w:color w:val="auto"/>
        </w:rPr>
        <w:t>For example, m</w:t>
      </w:r>
      <w:r w:rsidR="00E85D5A" w:rsidRPr="00B1222C">
        <w:rPr>
          <w:rFonts w:asciiTheme="minorHAnsi" w:hAnsiTheme="minorHAnsi" w:cstheme="minorHAnsi"/>
          <w:iCs/>
          <w:color w:val="auto"/>
        </w:rPr>
        <w:t>ineral alteration</w:t>
      </w:r>
      <w:r w:rsidR="006341C9">
        <w:rPr>
          <w:rFonts w:asciiTheme="minorHAnsi" w:hAnsiTheme="minorHAnsi" w:cstheme="minorHAnsi"/>
          <w:iCs/>
          <w:color w:val="auto"/>
        </w:rPr>
        <w:t>s from high temperature ashing can</w:t>
      </w:r>
      <w:r w:rsidR="006341C9" w:rsidRPr="00B1222C">
        <w:rPr>
          <w:rFonts w:asciiTheme="minorHAnsi" w:hAnsiTheme="minorHAnsi" w:cstheme="minorHAnsi"/>
          <w:iCs/>
          <w:color w:val="auto"/>
        </w:rPr>
        <w:t xml:space="preserve"> </w:t>
      </w:r>
      <w:r w:rsidR="00E85D5A" w:rsidRPr="00B1222C">
        <w:rPr>
          <w:rFonts w:asciiTheme="minorHAnsi" w:hAnsiTheme="minorHAnsi" w:cstheme="minorHAnsi"/>
          <w:iCs/>
          <w:color w:val="auto"/>
        </w:rPr>
        <w:t xml:space="preserve">manifest as </w:t>
      </w:r>
      <w:r w:rsidR="006341C9">
        <w:rPr>
          <w:rFonts w:asciiTheme="minorHAnsi" w:hAnsiTheme="minorHAnsi" w:cstheme="minorHAnsi"/>
          <w:iCs/>
          <w:color w:val="auto"/>
        </w:rPr>
        <w:t xml:space="preserve">losses or appearances of </w:t>
      </w:r>
      <w:r w:rsidR="00E85D5A" w:rsidRPr="00B1222C">
        <w:rPr>
          <w:rFonts w:asciiTheme="minorHAnsi" w:hAnsiTheme="minorHAnsi" w:cstheme="minorHAnsi"/>
          <w:iCs/>
          <w:color w:val="auto"/>
        </w:rPr>
        <w:t>peak</w:t>
      </w:r>
      <w:r w:rsidR="006341C9">
        <w:rPr>
          <w:rFonts w:asciiTheme="minorHAnsi" w:hAnsiTheme="minorHAnsi" w:cstheme="minorHAnsi"/>
          <w:iCs/>
          <w:color w:val="auto"/>
        </w:rPr>
        <w:t xml:space="preserve">s </w:t>
      </w:r>
      <w:r w:rsidR="00E85D5A" w:rsidRPr="00B1222C">
        <w:rPr>
          <w:rFonts w:asciiTheme="minorHAnsi" w:hAnsiTheme="minorHAnsi" w:cstheme="minorHAnsi"/>
          <w:iCs/>
          <w:color w:val="auto"/>
        </w:rPr>
        <w:t>and</w:t>
      </w:r>
      <w:r w:rsidR="006341C9">
        <w:rPr>
          <w:rFonts w:asciiTheme="minorHAnsi" w:hAnsiTheme="minorHAnsi" w:cstheme="minorHAnsi"/>
          <w:iCs/>
          <w:color w:val="auto"/>
        </w:rPr>
        <w:t>/or as</w:t>
      </w:r>
      <w:r w:rsidR="00E85D5A" w:rsidRPr="00B1222C">
        <w:rPr>
          <w:rFonts w:asciiTheme="minorHAnsi" w:hAnsiTheme="minorHAnsi" w:cstheme="minorHAnsi"/>
          <w:iCs/>
          <w:color w:val="auto"/>
        </w:rPr>
        <w:t xml:space="preserve"> </w:t>
      </w:r>
      <w:r w:rsidR="006341C9">
        <w:rPr>
          <w:rFonts w:asciiTheme="minorHAnsi" w:hAnsiTheme="minorHAnsi" w:cstheme="minorHAnsi"/>
          <w:iCs/>
          <w:color w:val="auto"/>
        </w:rPr>
        <w:t>shifted or broaden</w:t>
      </w:r>
      <w:r w:rsidR="00966DCC">
        <w:rPr>
          <w:rFonts w:asciiTheme="minorHAnsi" w:hAnsiTheme="minorHAnsi" w:cstheme="minorHAnsi"/>
          <w:iCs/>
          <w:color w:val="auto"/>
        </w:rPr>
        <w:t>ed</w:t>
      </w:r>
      <w:r w:rsidR="006341C9">
        <w:rPr>
          <w:rFonts w:asciiTheme="minorHAnsi" w:hAnsiTheme="minorHAnsi" w:cstheme="minorHAnsi"/>
          <w:iCs/>
          <w:color w:val="auto"/>
        </w:rPr>
        <w:t xml:space="preserve"> </w:t>
      </w:r>
      <w:r w:rsidR="00E85D5A" w:rsidRPr="00B1222C">
        <w:rPr>
          <w:rFonts w:asciiTheme="minorHAnsi" w:hAnsiTheme="minorHAnsi" w:cstheme="minorHAnsi"/>
          <w:iCs/>
          <w:color w:val="auto"/>
        </w:rPr>
        <w:t>peak</w:t>
      </w:r>
      <w:r w:rsidR="006341C9">
        <w:rPr>
          <w:rFonts w:asciiTheme="minorHAnsi" w:hAnsiTheme="minorHAnsi" w:cstheme="minorHAnsi"/>
          <w:iCs/>
          <w:color w:val="auto"/>
        </w:rPr>
        <w:t>s</w:t>
      </w:r>
      <w:r w:rsidR="00E85D5A" w:rsidRPr="00B1222C">
        <w:rPr>
          <w:rFonts w:asciiTheme="minorHAnsi" w:hAnsiTheme="minorHAnsi" w:cstheme="minorHAnsi"/>
          <w:iCs/>
          <w:color w:val="auto"/>
        </w:rPr>
        <w:t xml:space="preserve"> in the </w:t>
      </w:r>
      <w:r w:rsidR="00A178B7">
        <w:rPr>
          <w:rFonts w:asciiTheme="minorHAnsi" w:hAnsiTheme="minorHAnsi" w:cstheme="minorHAnsi"/>
          <w:iCs/>
          <w:color w:val="auto"/>
        </w:rPr>
        <w:t>mineral reference</w:t>
      </w:r>
      <w:r w:rsidR="00A178B7" w:rsidRPr="00B1222C">
        <w:rPr>
          <w:rFonts w:asciiTheme="minorHAnsi" w:hAnsiTheme="minorHAnsi" w:cstheme="minorHAnsi"/>
          <w:iCs/>
          <w:color w:val="auto"/>
        </w:rPr>
        <w:t xml:space="preserve"> </w:t>
      </w:r>
      <w:r w:rsidR="00E85D5A" w:rsidRPr="00B1222C">
        <w:rPr>
          <w:rFonts w:asciiTheme="minorHAnsi" w:hAnsiTheme="minorHAnsi" w:cstheme="minorHAnsi"/>
          <w:iCs/>
          <w:color w:val="auto"/>
        </w:rPr>
        <w:t>spectrum</w:t>
      </w:r>
      <w:r w:rsidR="00A178B7">
        <w:rPr>
          <w:rFonts w:asciiTheme="minorHAnsi" w:hAnsiTheme="minorHAnsi" w:cstheme="minorHAnsi"/>
          <w:iCs/>
          <w:color w:val="auto"/>
        </w:rPr>
        <w:t>. These spectral artifacts are prone to occur</w:t>
      </w:r>
      <w:r w:rsidR="00E85D5A" w:rsidRPr="00B1222C">
        <w:rPr>
          <w:rFonts w:asciiTheme="minorHAnsi" w:hAnsiTheme="minorHAnsi" w:cstheme="minorHAnsi"/>
          <w:iCs/>
          <w:color w:val="auto"/>
        </w:rPr>
        <w:t xml:space="preserve"> in regions of overlap with organic bands at 1</w:t>
      </w:r>
      <w:r w:rsidR="00EF4D5B">
        <w:rPr>
          <w:rFonts w:asciiTheme="minorHAnsi" w:hAnsiTheme="minorHAnsi" w:cstheme="minorHAnsi"/>
          <w:iCs/>
          <w:color w:val="auto"/>
        </w:rPr>
        <w:t>,</w:t>
      </w:r>
      <w:r w:rsidR="00E85D5A" w:rsidRPr="00B1222C">
        <w:rPr>
          <w:rFonts w:asciiTheme="minorHAnsi" w:hAnsiTheme="minorHAnsi" w:cstheme="minorHAnsi"/>
          <w:iCs/>
          <w:color w:val="auto"/>
        </w:rPr>
        <w:t>600–900 cm</w:t>
      </w:r>
      <w:r w:rsidR="00E85D5A" w:rsidRPr="00B1222C">
        <w:rPr>
          <w:rFonts w:asciiTheme="minorHAnsi" w:hAnsiTheme="minorHAnsi" w:cstheme="minorHAnsi"/>
          <w:iCs/>
          <w:color w:val="auto"/>
          <w:vertAlign w:val="superscript"/>
        </w:rPr>
        <w:t>-1</w:t>
      </w:r>
      <w:r w:rsidR="008662FB" w:rsidRPr="008662FB">
        <w:rPr>
          <w:rFonts w:asciiTheme="minorHAnsi" w:hAnsiTheme="minorHAnsi" w:cstheme="minorHAnsi"/>
          <w:iCs/>
          <w:color w:val="auto"/>
        </w:rPr>
        <w:t>,</w:t>
      </w:r>
      <w:r w:rsidR="00E85D5A" w:rsidRPr="00B1222C">
        <w:rPr>
          <w:rFonts w:asciiTheme="minorHAnsi" w:hAnsiTheme="minorHAnsi" w:cstheme="minorHAnsi"/>
          <w:iCs/>
          <w:color w:val="auto"/>
        </w:rPr>
        <w:fldChar w:fldCharType="begin"/>
      </w:r>
      <w:r w:rsidR="008A1411" w:rsidRPr="00B1222C">
        <w:rPr>
          <w:rFonts w:asciiTheme="minorHAnsi" w:hAnsiTheme="minorHAnsi" w:cstheme="minorHAnsi"/>
          <w:iCs/>
          <w:color w:val="auto"/>
        </w:rPr>
        <w:instrText xml:space="preserve"> ADDIN EN.CITE &lt;EndNote&gt;&lt;Cite&gt;&lt;Author&gt;Reeves III&lt;/Author&gt;&lt;Year&gt;2012&lt;/Year&gt;&lt;RecNum&gt;409&lt;/RecNum&gt;&lt;DisplayText&gt;&lt;style face="superscript"&gt;22&lt;/style&gt;&lt;/DisplayText&gt;&lt;record&gt;&lt;rec-number&gt;409&lt;/rec-number&gt;&lt;foreign-keys&gt;&lt;key app="EN" db-id="x55vevxvwswv2oezsabp2vrn5s0vvpxps0e5" timestamp="1419040803"&gt;409&lt;/key&gt;&lt;/foreign-keys&gt;&lt;ref-type name="Journal Article"&gt;17&lt;/ref-type&gt;&lt;contributors&gt;&lt;authors&gt;&lt;author&gt;Reeves III, James B.&lt;/author&gt;&lt;/authors&gt;&lt;/contributors&gt;&lt;titles&gt;&lt;title&gt;Mid-infrared spectral interpretation of soils: Is it practical or accurate?&lt;/title&gt;&lt;secondary-title&gt;Geoderma&lt;/secondary-title&gt;&lt;/titles&gt;&lt;periodical&gt;&lt;full-title&gt;Geoderma&lt;/full-title&gt;&lt;/periodical&gt;&lt;pages&gt;508-513&lt;/pages&gt;&lt;volume&gt;189–190&lt;/volume&gt;&lt;number&gt;0&lt;/number&gt;&lt;dates&gt;&lt;year&gt;2012&lt;/year&gt;&lt;pub-dates&gt;&lt;date&gt;11//&lt;/date&gt;&lt;/pub-dates&gt;&lt;/dates&gt;&lt;isbn&gt;0016-7061&lt;/isbn&gt;&lt;urls&gt;&lt;related-urls&gt;&lt;url&gt;http://www.sciencedirect.com/science/article/pii/S0016706112002431&lt;/url&gt;&lt;/related-urls&gt;&lt;/urls&gt;&lt;electronic-resource-num&gt;http://dx.doi.org/10.1016/j.geoderma.2012.06.008&lt;/electronic-resource-num&gt;&lt;/record&gt;&lt;/Cite&gt;&lt;/EndNote&gt;</w:instrText>
      </w:r>
      <w:r w:rsidR="00E85D5A" w:rsidRPr="00B1222C">
        <w:rPr>
          <w:rFonts w:asciiTheme="minorHAnsi" w:hAnsiTheme="minorHAnsi" w:cstheme="minorHAnsi"/>
          <w:iCs/>
          <w:color w:val="auto"/>
        </w:rPr>
        <w:fldChar w:fldCharType="separate"/>
      </w:r>
      <w:r w:rsidR="008A1411" w:rsidRPr="00B1222C">
        <w:rPr>
          <w:rFonts w:asciiTheme="minorHAnsi" w:hAnsiTheme="minorHAnsi" w:cstheme="minorHAnsi"/>
          <w:iCs/>
          <w:noProof/>
          <w:color w:val="auto"/>
          <w:vertAlign w:val="superscript"/>
        </w:rPr>
        <w:t>22</w:t>
      </w:r>
      <w:r w:rsidR="00E85D5A" w:rsidRPr="00B1222C">
        <w:rPr>
          <w:rFonts w:asciiTheme="minorHAnsi" w:hAnsiTheme="minorHAnsi" w:cstheme="minorHAnsi"/>
          <w:iCs/>
          <w:color w:val="auto"/>
        </w:rPr>
        <w:fldChar w:fldCharType="end"/>
      </w:r>
      <w:r w:rsidR="00A178B7">
        <w:rPr>
          <w:rFonts w:asciiTheme="minorHAnsi" w:hAnsiTheme="minorHAnsi" w:cstheme="minorHAnsi"/>
          <w:iCs/>
          <w:color w:val="auto"/>
        </w:rPr>
        <w:t xml:space="preserve"> compromising interpretation of organic bands</w:t>
      </w:r>
      <w:r w:rsidR="00E85D5A" w:rsidRPr="00B1222C">
        <w:rPr>
          <w:rFonts w:asciiTheme="minorHAnsi" w:hAnsiTheme="minorHAnsi" w:cstheme="minorHAnsi"/>
          <w:iCs/>
          <w:color w:val="auto"/>
        </w:rPr>
        <w:t>.</w:t>
      </w:r>
      <w:r w:rsidR="00E85D5A" w:rsidRPr="00B1222C">
        <w:rPr>
          <w:rFonts w:asciiTheme="minorHAnsi" w:hAnsiTheme="minorHAnsi" w:cstheme="minorHAnsi"/>
          <w:color w:val="auto"/>
        </w:rPr>
        <w:t xml:space="preserve"> </w:t>
      </w:r>
      <w:r w:rsidR="00C70C7F" w:rsidRPr="00B1222C">
        <w:rPr>
          <w:rFonts w:asciiTheme="minorHAnsi" w:hAnsiTheme="minorHAnsi" w:cstheme="minorHAnsi"/>
          <w:iCs/>
          <w:color w:val="auto"/>
        </w:rPr>
        <w:t>Common changes</w:t>
      </w:r>
      <w:r w:rsidR="00E85D5A" w:rsidRPr="00B1222C">
        <w:rPr>
          <w:rFonts w:asciiTheme="minorHAnsi" w:hAnsiTheme="minorHAnsi" w:cstheme="minorHAnsi"/>
          <w:iCs/>
          <w:color w:val="auto"/>
        </w:rPr>
        <w:t xml:space="preserve"> </w:t>
      </w:r>
      <w:r w:rsidR="00C57600" w:rsidRPr="00B1222C">
        <w:rPr>
          <w:rFonts w:asciiTheme="minorHAnsi" w:hAnsiTheme="minorHAnsi" w:cstheme="minorHAnsi"/>
          <w:iCs/>
          <w:color w:val="auto"/>
        </w:rPr>
        <w:t xml:space="preserve">of </w:t>
      </w:r>
      <w:r w:rsidR="00E85D5A" w:rsidRPr="00B1222C">
        <w:rPr>
          <w:rFonts w:asciiTheme="minorHAnsi" w:hAnsiTheme="minorHAnsi" w:cstheme="minorHAnsi"/>
          <w:iCs/>
          <w:color w:val="auto"/>
        </w:rPr>
        <w:t>mineral bands following high temperature ashing (≥ 550 °C)</w:t>
      </w:r>
      <w:r w:rsidR="00C70C7F" w:rsidRPr="00B1222C">
        <w:rPr>
          <w:rFonts w:asciiTheme="minorHAnsi" w:hAnsiTheme="minorHAnsi" w:cstheme="minorHAnsi"/>
          <w:iCs/>
          <w:color w:val="auto"/>
        </w:rPr>
        <w:t xml:space="preserve"> </w:t>
      </w:r>
      <w:r w:rsidR="00C57600" w:rsidRPr="00B1222C">
        <w:rPr>
          <w:rFonts w:asciiTheme="minorHAnsi" w:hAnsiTheme="minorHAnsi" w:cstheme="minorHAnsi"/>
          <w:iCs/>
          <w:color w:val="auto"/>
        </w:rPr>
        <w:t xml:space="preserve">are </w:t>
      </w:r>
      <w:r w:rsidR="00C70C7F" w:rsidRPr="00B1222C">
        <w:rPr>
          <w:rFonts w:asciiTheme="minorHAnsi" w:hAnsiTheme="minorHAnsi" w:cstheme="minorHAnsi"/>
          <w:iCs/>
          <w:color w:val="auto"/>
        </w:rPr>
        <w:t xml:space="preserve">evident in </w:t>
      </w:r>
      <w:r w:rsidR="00CB0633" w:rsidRPr="00CB0633">
        <w:rPr>
          <w:rFonts w:asciiTheme="minorHAnsi" w:hAnsiTheme="minorHAnsi" w:cstheme="minorHAnsi"/>
          <w:b/>
          <w:iCs/>
          <w:color w:val="auto"/>
        </w:rPr>
        <w:t>Figure</w:t>
      </w:r>
      <w:r w:rsidR="00C70C7F" w:rsidRPr="00CB0633">
        <w:rPr>
          <w:rFonts w:asciiTheme="minorHAnsi" w:hAnsiTheme="minorHAnsi" w:cstheme="minorHAnsi"/>
          <w:b/>
          <w:iCs/>
          <w:color w:val="auto"/>
        </w:rPr>
        <w:t xml:space="preserve"> </w:t>
      </w:r>
      <w:r w:rsidR="00265503" w:rsidRPr="00CB0633">
        <w:rPr>
          <w:rFonts w:asciiTheme="minorHAnsi" w:hAnsiTheme="minorHAnsi" w:cstheme="minorHAnsi"/>
          <w:b/>
          <w:iCs/>
          <w:color w:val="auto"/>
        </w:rPr>
        <w:t>2</w:t>
      </w:r>
      <w:r w:rsidR="00C70C7F" w:rsidRPr="00B1222C">
        <w:rPr>
          <w:rFonts w:asciiTheme="minorHAnsi" w:hAnsiTheme="minorHAnsi" w:cstheme="minorHAnsi"/>
          <w:iCs/>
          <w:color w:val="auto"/>
        </w:rPr>
        <w:t xml:space="preserve"> </w:t>
      </w:r>
      <w:r w:rsidR="00966DCC">
        <w:rPr>
          <w:rFonts w:asciiTheme="minorHAnsi" w:hAnsiTheme="minorHAnsi" w:cstheme="minorHAnsi"/>
          <w:iCs/>
          <w:color w:val="auto"/>
        </w:rPr>
        <w:t xml:space="preserve">and </w:t>
      </w:r>
      <w:r w:rsidR="00C70C7F" w:rsidRPr="00B1222C">
        <w:rPr>
          <w:rFonts w:asciiTheme="minorHAnsi" w:hAnsiTheme="minorHAnsi" w:cstheme="minorHAnsi"/>
          <w:iCs/>
          <w:color w:val="auto"/>
        </w:rPr>
        <w:t>include</w:t>
      </w:r>
      <w:r w:rsidR="00E85D5A" w:rsidRPr="00B1222C">
        <w:rPr>
          <w:rFonts w:asciiTheme="minorHAnsi" w:hAnsiTheme="minorHAnsi" w:cstheme="minorHAnsi"/>
          <w:iCs/>
          <w:color w:val="auto"/>
        </w:rPr>
        <w:t xml:space="preserve"> loss of OH peaks at 3</w:t>
      </w:r>
      <w:r w:rsidR="00EF4D5B">
        <w:rPr>
          <w:rFonts w:asciiTheme="minorHAnsi" w:hAnsiTheme="minorHAnsi" w:cstheme="minorHAnsi"/>
          <w:iCs/>
          <w:color w:val="auto"/>
        </w:rPr>
        <w:t>,</w:t>
      </w:r>
      <w:r w:rsidR="00E85D5A" w:rsidRPr="00B1222C">
        <w:rPr>
          <w:rFonts w:asciiTheme="minorHAnsi" w:hAnsiTheme="minorHAnsi" w:cstheme="minorHAnsi"/>
          <w:iCs/>
          <w:color w:val="auto"/>
        </w:rPr>
        <w:t>700–3</w:t>
      </w:r>
      <w:r w:rsidR="00EF4D5B">
        <w:rPr>
          <w:rFonts w:asciiTheme="minorHAnsi" w:hAnsiTheme="minorHAnsi" w:cstheme="minorHAnsi"/>
          <w:iCs/>
          <w:color w:val="auto"/>
        </w:rPr>
        <w:t>,</w:t>
      </w:r>
      <w:r w:rsidR="00E85D5A" w:rsidRPr="00B1222C">
        <w:rPr>
          <w:rFonts w:asciiTheme="minorHAnsi" w:hAnsiTheme="minorHAnsi" w:cstheme="minorHAnsi"/>
          <w:iCs/>
          <w:color w:val="auto"/>
        </w:rPr>
        <w:t>600 cm</w:t>
      </w:r>
      <w:r w:rsidR="00E85D5A" w:rsidRPr="00B1222C">
        <w:rPr>
          <w:rFonts w:asciiTheme="minorHAnsi" w:hAnsiTheme="minorHAnsi" w:cstheme="minorHAnsi"/>
          <w:iCs/>
          <w:color w:val="auto"/>
          <w:vertAlign w:val="superscript"/>
        </w:rPr>
        <w:t>-1</w:t>
      </w:r>
      <w:r w:rsidR="00966DCC">
        <w:rPr>
          <w:rFonts w:asciiTheme="minorHAnsi" w:hAnsiTheme="minorHAnsi" w:cstheme="minorHAnsi"/>
          <w:iCs/>
          <w:color w:val="auto"/>
        </w:rPr>
        <w:t>,</w:t>
      </w:r>
      <w:r w:rsidR="00E85D5A" w:rsidRPr="00B1222C">
        <w:rPr>
          <w:rFonts w:asciiTheme="minorHAnsi" w:hAnsiTheme="minorHAnsi" w:cstheme="minorHAnsi"/>
          <w:iCs/>
          <w:color w:val="auto"/>
        </w:rPr>
        <w:t xml:space="preserve"> and </w:t>
      </w:r>
      <w:r w:rsidR="001D10E1">
        <w:rPr>
          <w:rFonts w:asciiTheme="minorHAnsi" w:hAnsiTheme="minorHAnsi" w:cstheme="minorHAnsi"/>
          <w:iCs/>
          <w:color w:val="auto"/>
        </w:rPr>
        <w:t xml:space="preserve">peak </w:t>
      </w:r>
      <w:r w:rsidR="00E85D5A" w:rsidRPr="00B1222C">
        <w:rPr>
          <w:rFonts w:asciiTheme="minorHAnsi" w:hAnsiTheme="minorHAnsi" w:cstheme="minorHAnsi"/>
          <w:iCs/>
          <w:color w:val="auto"/>
        </w:rPr>
        <w:t>loss</w:t>
      </w:r>
      <w:r w:rsidR="001D10E1">
        <w:rPr>
          <w:rFonts w:asciiTheme="minorHAnsi" w:hAnsiTheme="minorHAnsi" w:cstheme="minorHAnsi"/>
          <w:iCs/>
          <w:color w:val="auto"/>
        </w:rPr>
        <w:t>es</w:t>
      </w:r>
      <w:r w:rsidR="00E85D5A" w:rsidRPr="00B1222C">
        <w:rPr>
          <w:rFonts w:asciiTheme="minorHAnsi" w:hAnsiTheme="minorHAnsi" w:cstheme="minorHAnsi"/>
          <w:iCs/>
          <w:color w:val="auto"/>
        </w:rPr>
        <w:t xml:space="preserve"> </w:t>
      </w:r>
      <w:r w:rsidR="00CD295C">
        <w:rPr>
          <w:rFonts w:asciiTheme="minorHAnsi" w:hAnsiTheme="minorHAnsi" w:cstheme="minorHAnsi"/>
          <w:iCs/>
          <w:color w:val="auto"/>
        </w:rPr>
        <w:t>and</w:t>
      </w:r>
      <w:r w:rsidR="00966DCC" w:rsidRPr="00B1222C">
        <w:rPr>
          <w:rFonts w:asciiTheme="minorHAnsi" w:hAnsiTheme="minorHAnsi" w:cstheme="minorHAnsi"/>
          <w:iCs/>
          <w:color w:val="auto"/>
        </w:rPr>
        <w:t xml:space="preserve"> </w:t>
      </w:r>
      <w:r w:rsidR="00E85D5A" w:rsidRPr="00B1222C">
        <w:rPr>
          <w:rFonts w:asciiTheme="minorHAnsi" w:hAnsiTheme="minorHAnsi" w:cstheme="minorHAnsi"/>
          <w:iCs/>
          <w:color w:val="auto"/>
        </w:rPr>
        <w:t>shift</w:t>
      </w:r>
      <w:r w:rsidR="001D10E1">
        <w:rPr>
          <w:rFonts w:asciiTheme="minorHAnsi" w:hAnsiTheme="minorHAnsi" w:cstheme="minorHAnsi"/>
          <w:iCs/>
          <w:color w:val="auto"/>
        </w:rPr>
        <w:t>s</w:t>
      </w:r>
      <w:r w:rsidR="00E85D5A" w:rsidRPr="00B1222C">
        <w:rPr>
          <w:rFonts w:asciiTheme="minorHAnsi" w:hAnsiTheme="minorHAnsi" w:cstheme="minorHAnsi"/>
          <w:iCs/>
          <w:color w:val="auto"/>
        </w:rPr>
        <w:t xml:space="preserve"> in lattice Si-O and Al-O peaks at 1</w:t>
      </w:r>
      <w:r w:rsidR="00EF4D5B">
        <w:rPr>
          <w:rFonts w:asciiTheme="minorHAnsi" w:hAnsiTheme="minorHAnsi" w:cstheme="minorHAnsi"/>
          <w:iCs/>
          <w:color w:val="auto"/>
        </w:rPr>
        <w:t>,</w:t>
      </w:r>
      <w:r w:rsidR="00E85D5A" w:rsidRPr="00B1222C">
        <w:rPr>
          <w:rFonts w:asciiTheme="minorHAnsi" w:hAnsiTheme="minorHAnsi" w:cstheme="minorHAnsi"/>
          <w:iCs/>
          <w:color w:val="auto"/>
        </w:rPr>
        <w:t>050–800 cm</w:t>
      </w:r>
      <w:r w:rsidR="00E85D5A" w:rsidRPr="00B1222C">
        <w:rPr>
          <w:rFonts w:asciiTheme="minorHAnsi" w:hAnsiTheme="minorHAnsi" w:cstheme="minorHAnsi"/>
          <w:iCs/>
          <w:color w:val="auto"/>
          <w:vertAlign w:val="superscript"/>
        </w:rPr>
        <w:t>-1</w:t>
      </w:r>
      <w:r w:rsidR="00E85D5A" w:rsidRPr="00B1222C">
        <w:rPr>
          <w:rFonts w:asciiTheme="minorHAnsi" w:hAnsiTheme="minorHAnsi" w:cstheme="minorHAnsi"/>
          <w:iCs/>
          <w:color w:val="auto"/>
        </w:rPr>
        <w:t>.</w:t>
      </w:r>
      <w:r w:rsidR="00E85D5A" w:rsidRPr="00B1222C">
        <w:rPr>
          <w:rFonts w:asciiTheme="minorHAnsi" w:hAnsiTheme="minorHAnsi" w:cstheme="minorHAnsi"/>
          <w:color w:val="auto"/>
        </w:rPr>
        <w:t xml:space="preserve"> </w:t>
      </w:r>
      <w:r w:rsidR="00E85D5A" w:rsidRPr="00B1222C">
        <w:rPr>
          <w:rFonts w:asciiTheme="minorHAnsi" w:hAnsiTheme="minorHAnsi" w:cstheme="minorHAnsi"/>
          <w:iCs/>
          <w:color w:val="auto"/>
        </w:rPr>
        <w:t xml:space="preserve">On the other hand, </w:t>
      </w:r>
      <w:r w:rsidR="00A0209C" w:rsidRPr="00B1222C">
        <w:rPr>
          <w:rFonts w:asciiTheme="minorHAnsi" w:hAnsiTheme="minorHAnsi" w:cstheme="minorHAnsi"/>
          <w:iCs/>
          <w:color w:val="auto"/>
        </w:rPr>
        <w:t xml:space="preserve">SOM removal </w:t>
      </w:r>
      <w:r w:rsidR="003C192F" w:rsidRPr="00B1222C">
        <w:rPr>
          <w:rFonts w:asciiTheme="minorHAnsi" w:hAnsiTheme="minorHAnsi" w:cstheme="minorHAnsi"/>
          <w:iCs/>
          <w:color w:val="auto"/>
        </w:rPr>
        <w:t>using chemical oxidation</w:t>
      </w:r>
      <w:r w:rsidR="00A0209C" w:rsidRPr="00B1222C">
        <w:rPr>
          <w:rFonts w:asciiTheme="minorHAnsi" w:hAnsiTheme="minorHAnsi" w:cstheme="minorHAnsi"/>
          <w:iCs/>
          <w:color w:val="auto"/>
        </w:rPr>
        <w:t xml:space="preserve"> tends to preserve mineral </w:t>
      </w:r>
      <w:r w:rsidR="003C192F" w:rsidRPr="00B1222C">
        <w:rPr>
          <w:rFonts w:asciiTheme="minorHAnsi" w:hAnsiTheme="minorHAnsi" w:cstheme="minorHAnsi"/>
          <w:iCs/>
          <w:color w:val="auto"/>
        </w:rPr>
        <w:t>functional groups</w:t>
      </w:r>
      <w:r w:rsidR="00A0209C" w:rsidRPr="00B1222C">
        <w:rPr>
          <w:rFonts w:asciiTheme="minorHAnsi" w:hAnsiTheme="minorHAnsi" w:cstheme="minorHAnsi"/>
          <w:iCs/>
          <w:color w:val="auto"/>
        </w:rPr>
        <w:t xml:space="preserve"> and thus risks fewer artifacts (see </w:t>
      </w:r>
      <w:r w:rsidR="00A0209C" w:rsidRPr="008B5950">
        <w:rPr>
          <w:rFonts w:asciiTheme="minorHAnsi" w:hAnsiTheme="minorHAnsi" w:cstheme="minorHAnsi"/>
          <w:b/>
          <w:iCs/>
          <w:color w:val="auto"/>
        </w:rPr>
        <w:t>Discussion</w:t>
      </w:r>
      <w:r w:rsidR="00A0209C" w:rsidRPr="00B1222C">
        <w:rPr>
          <w:rFonts w:asciiTheme="minorHAnsi" w:hAnsiTheme="minorHAnsi" w:cstheme="minorHAnsi"/>
          <w:iCs/>
          <w:color w:val="auto"/>
        </w:rPr>
        <w:t>)</w:t>
      </w:r>
      <w:r w:rsidR="00951E94">
        <w:rPr>
          <w:rFonts w:asciiTheme="minorHAnsi" w:hAnsiTheme="minorHAnsi" w:cstheme="minorHAnsi"/>
          <w:iCs/>
          <w:color w:val="auto"/>
        </w:rPr>
        <w:t>. However, this typically</w:t>
      </w:r>
      <w:r w:rsidR="00E85D5A" w:rsidRPr="00B1222C">
        <w:rPr>
          <w:rFonts w:asciiTheme="minorHAnsi" w:hAnsiTheme="minorHAnsi" w:cstheme="minorHAnsi"/>
          <w:iCs/>
          <w:color w:val="auto"/>
        </w:rPr>
        <w:t xml:space="preserve"> come</w:t>
      </w:r>
      <w:r w:rsidR="00951E94">
        <w:rPr>
          <w:rFonts w:asciiTheme="minorHAnsi" w:hAnsiTheme="minorHAnsi" w:cstheme="minorHAnsi"/>
          <w:iCs/>
          <w:color w:val="auto"/>
        </w:rPr>
        <w:t>s</w:t>
      </w:r>
      <w:r w:rsidR="00E85D5A" w:rsidRPr="00B1222C">
        <w:rPr>
          <w:rFonts w:asciiTheme="minorHAnsi" w:hAnsiTheme="minorHAnsi" w:cstheme="minorHAnsi"/>
          <w:iCs/>
          <w:color w:val="auto"/>
        </w:rPr>
        <w:t xml:space="preserve"> at a cost of lower SOM removal</w:t>
      </w:r>
      <w:r w:rsidR="00E85D5A" w:rsidRPr="00B1222C">
        <w:rPr>
          <w:rFonts w:asciiTheme="minorHAnsi" w:hAnsiTheme="minorHAnsi" w:cstheme="minorHAnsi"/>
          <w:iCs/>
          <w:color w:val="auto"/>
        </w:rPr>
        <w:fldChar w:fldCharType="begin"/>
      </w:r>
      <w:r w:rsidR="005F67B8">
        <w:rPr>
          <w:rFonts w:asciiTheme="minorHAnsi" w:hAnsiTheme="minorHAnsi" w:cstheme="minorHAnsi"/>
          <w:iCs/>
          <w:color w:val="auto"/>
        </w:rPr>
        <w:instrText xml:space="preserve"> ADDIN EN.CITE &lt;EndNote&gt;&lt;Cite&gt;&lt;Author&gt;Margenot&lt;/Author&gt;&lt;Year&gt;2015&lt;/Year&gt;&lt;RecNum&gt;1038&lt;/RecNum&gt;&lt;DisplayText&gt;&lt;style face="superscript"&gt;28&lt;/style&gt;&lt;/DisplayText&gt;&lt;record&gt;&lt;rec-number&gt;1038&lt;/rec-number&gt;&lt;foreign-keys&gt;&lt;key app="EN" db-id="x55vevxvwswv2oezsabp2vrn5s0vvpxps0e5" timestamp="1429636847"&gt;1038&lt;/key&gt;&lt;/foreign-keys&gt;&lt;ref-type name="Journal Article"&gt;17&lt;/ref-type&gt;&lt;contributors&gt;&lt;authors&gt;&lt;author&gt;Margenot, Andrew J.&lt;/author&gt;&lt;author&gt;Calderón, Francisco J.&lt;/author&gt;&lt;author&gt;Bowles, Timothy M.&lt;/author&gt;&lt;author&gt;Parikh, Sanjai J.&lt;/author&gt;&lt;author&gt;Jackson, Louise E.&lt;/author&gt;&lt;/authors&gt;&lt;/contributors&gt;&lt;titles&gt;&lt;title&gt;Soil Organic Matter Functional Group Composition in Relation to Organic Carbon, Nitrogen, and Phosphorus Fractions in Organically Managed Tomato Fields&lt;/title&gt;&lt;secondary-title&gt;Soil Science Society of America Journal&lt;/secondary-title&gt;&lt;/titles&gt;&lt;periodical&gt;&lt;full-title&gt;Soil Science Society of America Journal&lt;/full-title&gt;&lt;/periodical&gt;&lt;pages&gt;772-782&lt;/pages&gt;&lt;volume&gt;79&lt;/volume&gt;&lt;dates&gt;&lt;year&gt;2015&lt;/year&gt;&lt;/dates&gt;&lt;urls&gt;&lt;related-urls&gt;&lt;url&gt;http://dx.doi.org/10.2136/sssaj2015.02.0070&lt;/url&gt;&lt;/related-urls&gt;&lt;/urls&gt;&lt;electronic-resource-num&gt;10.2136/sssaj2015.02.0070&lt;/electronic-resource-num&gt;&lt;language&gt;English&lt;/language&gt;&lt;/record&gt;&lt;/Cite&gt;&lt;/EndNote&gt;</w:instrText>
      </w:r>
      <w:r w:rsidR="00E85D5A" w:rsidRPr="00B1222C">
        <w:rPr>
          <w:rFonts w:asciiTheme="minorHAnsi" w:hAnsiTheme="minorHAnsi" w:cstheme="minorHAnsi"/>
          <w:iCs/>
          <w:color w:val="auto"/>
        </w:rPr>
        <w:fldChar w:fldCharType="separate"/>
      </w:r>
      <w:r w:rsidR="005F67B8" w:rsidRPr="005F67B8">
        <w:rPr>
          <w:rFonts w:asciiTheme="minorHAnsi" w:hAnsiTheme="minorHAnsi" w:cstheme="minorHAnsi"/>
          <w:iCs/>
          <w:noProof/>
          <w:color w:val="auto"/>
          <w:vertAlign w:val="superscript"/>
        </w:rPr>
        <w:t>28</w:t>
      </w:r>
      <w:r w:rsidR="00E85D5A" w:rsidRPr="00B1222C">
        <w:rPr>
          <w:rFonts w:asciiTheme="minorHAnsi" w:hAnsiTheme="minorHAnsi" w:cstheme="minorHAnsi"/>
          <w:iCs/>
          <w:color w:val="auto"/>
        </w:rPr>
        <w:fldChar w:fldCharType="end"/>
      </w:r>
      <w:r w:rsidR="00E85D5A" w:rsidRPr="00B1222C">
        <w:rPr>
          <w:rFonts w:asciiTheme="minorHAnsi" w:hAnsiTheme="minorHAnsi" w:cstheme="minorHAnsi"/>
          <w:iCs/>
          <w:color w:val="auto"/>
        </w:rPr>
        <w:t xml:space="preserve">, as evidenced for the </w:t>
      </w:r>
      <w:r w:rsidR="00C70C7F" w:rsidRPr="00B1222C">
        <w:rPr>
          <w:rFonts w:asciiTheme="minorHAnsi" w:hAnsiTheme="minorHAnsi" w:cstheme="minorHAnsi"/>
          <w:iCs/>
          <w:color w:val="auto"/>
        </w:rPr>
        <w:t xml:space="preserve">example soils </w:t>
      </w:r>
      <w:r w:rsidR="00E85D5A" w:rsidRPr="00B1222C">
        <w:rPr>
          <w:rFonts w:asciiTheme="minorHAnsi" w:hAnsiTheme="minorHAnsi" w:cstheme="minorHAnsi"/>
          <w:iCs/>
          <w:color w:val="auto"/>
        </w:rPr>
        <w:t>(</w:t>
      </w:r>
      <w:r w:rsidR="00E85D5A" w:rsidRPr="001B40D3">
        <w:rPr>
          <w:rFonts w:asciiTheme="minorHAnsi" w:hAnsiTheme="minorHAnsi" w:cstheme="minorHAnsi"/>
          <w:b/>
          <w:iCs/>
          <w:color w:val="auto"/>
        </w:rPr>
        <w:t>Table 2</w:t>
      </w:r>
      <w:r w:rsidR="00E85D5A" w:rsidRPr="00B1222C">
        <w:rPr>
          <w:rFonts w:asciiTheme="minorHAnsi" w:hAnsiTheme="minorHAnsi" w:cstheme="minorHAnsi"/>
          <w:iCs/>
          <w:color w:val="auto"/>
        </w:rPr>
        <w:t>)</w:t>
      </w:r>
      <w:r w:rsidR="003C192F" w:rsidRPr="00B1222C">
        <w:rPr>
          <w:rFonts w:asciiTheme="minorHAnsi" w:hAnsiTheme="minorHAnsi" w:cstheme="minorHAnsi"/>
          <w:iCs/>
          <w:color w:val="auto"/>
        </w:rPr>
        <w:t xml:space="preserve">. This </w:t>
      </w:r>
      <w:r w:rsidR="00A0209C" w:rsidRPr="00B1222C">
        <w:rPr>
          <w:rFonts w:asciiTheme="minorHAnsi" w:hAnsiTheme="minorHAnsi" w:cstheme="minorHAnsi"/>
          <w:iCs/>
          <w:color w:val="auto"/>
        </w:rPr>
        <w:t>restricts</w:t>
      </w:r>
      <w:r w:rsidR="00E85D5A" w:rsidRPr="00B1222C">
        <w:rPr>
          <w:rFonts w:asciiTheme="minorHAnsi" w:hAnsiTheme="minorHAnsi" w:cstheme="minorHAnsi"/>
          <w:iCs/>
          <w:color w:val="auto"/>
        </w:rPr>
        <w:t xml:space="preserve"> interpretation of organic functional group composition in the subtraction spectrum to less than the total SOM pool.</w:t>
      </w:r>
    </w:p>
    <w:p w14:paraId="575F2799" w14:textId="4BDE5BE5" w:rsidR="00E85D5A" w:rsidRPr="00B1222C" w:rsidRDefault="00E85D5A" w:rsidP="0091519E">
      <w:pPr>
        <w:shd w:val="clear" w:color="auto" w:fill="FFFFFF"/>
        <w:contextualSpacing/>
        <w:rPr>
          <w:rFonts w:asciiTheme="minorHAnsi" w:hAnsiTheme="minorHAnsi" w:cstheme="minorHAnsi"/>
          <w:iCs/>
          <w:color w:val="auto"/>
        </w:rPr>
      </w:pPr>
    </w:p>
    <w:p w14:paraId="1BB20CE6" w14:textId="72D5FF32" w:rsidR="007B1399" w:rsidRPr="00B1222C" w:rsidRDefault="000935E4" w:rsidP="002B2CB3">
      <w:pPr>
        <w:shd w:val="clear" w:color="auto" w:fill="FFFFFF"/>
        <w:contextualSpacing/>
        <w:rPr>
          <w:rFonts w:asciiTheme="minorHAnsi" w:hAnsiTheme="minorHAnsi" w:cstheme="minorHAnsi"/>
          <w:color w:val="auto"/>
        </w:rPr>
      </w:pPr>
      <w:r w:rsidRPr="001F6B4F">
        <w:rPr>
          <w:rFonts w:asciiTheme="minorHAnsi" w:hAnsiTheme="minorHAnsi" w:cstheme="minorHAnsi"/>
          <w:iCs/>
          <w:color w:val="auto"/>
        </w:rPr>
        <w:t>Chemical oxidations can be</w:t>
      </w:r>
      <w:r w:rsidRPr="00B1222C">
        <w:rPr>
          <w:rFonts w:asciiTheme="minorHAnsi" w:hAnsiTheme="minorHAnsi" w:cstheme="minorHAnsi"/>
          <w:iCs/>
          <w:color w:val="auto"/>
        </w:rPr>
        <w:t xml:space="preserve"> an attractive alternative to ashing for </w:t>
      </w:r>
      <w:r w:rsidR="005177AA">
        <w:rPr>
          <w:rFonts w:asciiTheme="minorHAnsi" w:hAnsiTheme="minorHAnsi" w:cstheme="minorHAnsi"/>
          <w:iCs/>
          <w:color w:val="auto"/>
        </w:rPr>
        <w:t>furnishing</w:t>
      </w:r>
      <w:r w:rsidR="005177AA" w:rsidRPr="00B1222C">
        <w:rPr>
          <w:rFonts w:asciiTheme="minorHAnsi" w:hAnsiTheme="minorHAnsi" w:cstheme="minorHAnsi"/>
          <w:iCs/>
          <w:color w:val="auto"/>
        </w:rPr>
        <w:t xml:space="preserve"> </w:t>
      </w:r>
      <w:r w:rsidRPr="00B1222C">
        <w:rPr>
          <w:rFonts w:asciiTheme="minorHAnsi" w:hAnsiTheme="minorHAnsi" w:cstheme="minorHAnsi"/>
          <w:iCs/>
          <w:color w:val="auto"/>
        </w:rPr>
        <w:t xml:space="preserve">mineral backgrounds because they generally preserve mineral structure and thus avoid artifactual absorbance features in reference spectra and </w:t>
      </w:r>
      <w:r w:rsidR="00857046">
        <w:rPr>
          <w:rFonts w:asciiTheme="minorHAnsi" w:hAnsiTheme="minorHAnsi" w:cstheme="minorHAnsi"/>
          <w:iCs/>
          <w:color w:val="auto"/>
        </w:rPr>
        <w:t xml:space="preserve">thus </w:t>
      </w:r>
      <w:r w:rsidRPr="00B1222C">
        <w:rPr>
          <w:rFonts w:asciiTheme="minorHAnsi" w:hAnsiTheme="minorHAnsi" w:cstheme="minorHAnsi"/>
          <w:iCs/>
          <w:color w:val="auto"/>
        </w:rPr>
        <w:t>the resulting subtraction spectrum</w:t>
      </w:r>
      <w:r w:rsidRPr="00B1222C">
        <w:rPr>
          <w:rFonts w:asciiTheme="minorHAnsi" w:hAnsiTheme="minorHAnsi" w:cstheme="minorHAnsi"/>
          <w:iCs/>
          <w:color w:val="auto"/>
        </w:rPr>
        <w:fldChar w:fldCharType="begin">
          <w:fldData xml:space="preserve">PEVuZE5vdGU+PENpdGU+PEF1dGhvcj5SZWV2ZXMgSUlJPC9BdXRob3I+PFllYXI+MjAxMjwvWWVh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</w:fldData>
        </w:fldChar>
      </w:r>
      <w:r w:rsidR="000A312D" w:rsidRPr="00B1222C">
        <w:rPr>
          <w:rFonts w:asciiTheme="minorHAnsi" w:hAnsiTheme="minorHAnsi" w:cstheme="minorHAnsi"/>
          <w:iCs/>
          <w:color w:val="auto"/>
        </w:rPr>
        <w:instrText xml:space="preserve"> ADDIN EN.CITE </w:instrText>
      </w:r>
      <w:r w:rsidR="000A312D" w:rsidRPr="00B1222C">
        <w:rPr>
          <w:rFonts w:asciiTheme="minorHAnsi" w:hAnsiTheme="minorHAnsi" w:cstheme="minorHAnsi"/>
          <w:iCs/>
          <w:color w:val="auto"/>
        </w:rPr>
        <w:fldChar w:fldCharType="begin">
          <w:fldData xml:space="preserve">PEVuZE5vdGU+PENpdGU+PEF1dGhvcj5SZWV2ZXMgSUlJPC9BdXRob3I+PFllYXI+MjAxMjwvWWVh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</w:fldData>
        </w:fldChar>
      </w:r>
      <w:r w:rsidR="000A312D" w:rsidRPr="00B1222C">
        <w:rPr>
          <w:rFonts w:asciiTheme="minorHAnsi" w:hAnsiTheme="minorHAnsi" w:cstheme="minorHAnsi"/>
          <w:iCs/>
          <w:color w:val="auto"/>
        </w:rPr>
        <w:instrText xml:space="preserve"> ADDIN EN.CITE.DATA </w:instrText>
      </w:r>
      <w:r w:rsidR="000A312D" w:rsidRPr="00B1222C">
        <w:rPr>
          <w:rFonts w:asciiTheme="minorHAnsi" w:hAnsiTheme="minorHAnsi" w:cstheme="minorHAnsi"/>
          <w:iCs/>
          <w:color w:val="auto"/>
        </w:rPr>
      </w:r>
      <w:r w:rsidR="000A312D" w:rsidRPr="00B1222C">
        <w:rPr>
          <w:rFonts w:asciiTheme="minorHAnsi" w:hAnsiTheme="minorHAnsi" w:cstheme="minorHAnsi"/>
          <w:iCs/>
          <w:color w:val="auto"/>
        </w:rPr>
        <w:fldChar w:fldCharType="end"/>
      </w:r>
      <w:r w:rsidRPr="00B1222C">
        <w:rPr>
          <w:rFonts w:asciiTheme="minorHAnsi" w:hAnsiTheme="minorHAnsi" w:cstheme="minorHAnsi"/>
          <w:iCs/>
          <w:color w:val="auto"/>
        </w:rPr>
      </w:r>
      <w:r w:rsidRPr="00B1222C">
        <w:rPr>
          <w:rFonts w:asciiTheme="minorHAnsi" w:hAnsiTheme="minorHAnsi" w:cstheme="minorHAnsi"/>
          <w:iCs/>
          <w:color w:val="auto"/>
        </w:rPr>
        <w:fldChar w:fldCharType="separate"/>
      </w:r>
      <w:r w:rsidR="000A312D" w:rsidRPr="00B1222C">
        <w:rPr>
          <w:rFonts w:asciiTheme="minorHAnsi" w:hAnsiTheme="minorHAnsi" w:cstheme="minorHAnsi"/>
          <w:iCs/>
          <w:noProof/>
          <w:color w:val="auto"/>
          <w:vertAlign w:val="superscript"/>
        </w:rPr>
        <w:t>14,22</w:t>
      </w:r>
      <w:r w:rsidRPr="00B1222C">
        <w:rPr>
          <w:rFonts w:asciiTheme="minorHAnsi" w:hAnsiTheme="minorHAnsi" w:cstheme="minorHAnsi"/>
          <w:iCs/>
          <w:color w:val="auto"/>
        </w:rPr>
        <w:fldChar w:fldCharType="end"/>
      </w:r>
      <w:r w:rsidRPr="00B1222C">
        <w:rPr>
          <w:rFonts w:asciiTheme="minorHAnsi" w:hAnsiTheme="minorHAnsi" w:cstheme="minorHAnsi"/>
          <w:iCs/>
          <w:color w:val="auto"/>
        </w:rPr>
        <w:t xml:space="preserve">. For example, Soil A lost 89% of </w:t>
      </w:r>
      <w:r w:rsidR="00537640">
        <w:rPr>
          <w:rFonts w:asciiTheme="minorHAnsi" w:hAnsiTheme="minorHAnsi" w:cstheme="minorHAnsi"/>
          <w:iCs/>
          <w:color w:val="auto"/>
        </w:rPr>
        <w:t>soil organic carbon (</w:t>
      </w:r>
      <w:r w:rsidRPr="00B1222C">
        <w:rPr>
          <w:rFonts w:asciiTheme="minorHAnsi" w:hAnsiTheme="minorHAnsi" w:cstheme="minorHAnsi"/>
          <w:iCs/>
          <w:color w:val="auto"/>
        </w:rPr>
        <w:t>SOC</w:t>
      </w:r>
      <w:r w:rsidR="00537640">
        <w:rPr>
          <w:rFonts w:asciiTheme="minorHAnsi" w:hAnsiTheme="minorHAnsi" w:cstheme="minorHAnsi"/>
          <w:iCs/>
          <w:color w:val="auto"/>
        </w:rPr>
        <w:t>)</w:t>
      </w:r>
      <w:r w:rsidRPr="00B1222C">
        <w:rPr>
          <w:rFonts w:asciiTheme="minorHAnsi" w:hAnsiTheme="minorHAnsi" w:cstheme="minorHAnsi"/>
          <w:iCs/>
          <w:color w:val="auto"/>
        </w:rPr>
        <w:t xml:space="preserve"> by NaOCl oxidation compared to 97% by ashing (</w:t>
      </w:r>
      <w:r w:rsidRPr="001B40D3">
        <w:rPr>
          <w:rFonts w:asciiTheme="minorHAnsi" w:hAnsiTheme="minorHAnsi" w:cstheme="minorHAnsi"/>
          <w:b/>
          <w:iCs/>
          <w:color w:val="auto"/>
        </w:rPr>
        <w:t>Table 2</w:t>
      </w:r>
      <w:r w:rsidRPr="00B1222C">
        <w:rPr>
          <w:rFonts w:asciiTheme="minorHAnsi" w:hAnsiTheme="minorHAnsi" w:cstheme="minorHAnsi"/>
          <w:iCs/>
          <w:color w:val="auto"/>
        </w:rPr>
        <w:t xml:space="preserve">) while preserving mineral absorbance features altered by ashing </w:t>
      </w:r>
      <w:r w:rsidR="007810FB" w:rsidRPr="00B1222C">
        <w:rPr>
          <w:rFonts w:asciiTheme="minorHAnsi" w:hAnsiTheme="minorHAnsi" w:cstheme="minorHAnsi"/>
          <w:iCs/>
          <w:color w:val="auto"/>
        </w:rPr>
        <w:t>(</w:t>
      </w:r>
      <w:r w:rsidR="00CB0633" w:rsidRPr="00CB0633">
        <w:rPr>
          <w:rFonts w:asciiTheme="minorHAnsi" w:hAnsiTheme="minorHAnsi" w:cstheme="minorHAnsi"/>
          <w:b/>
          <w:iCs/>
          <w:color w:val="auto"/>
        </w:rPr>
        <w:t>Figure</w:t>
      </w:r>
      <w:r w:rsidRPr="00CB0633">
        <w:rPr>
          <w:rFonts w:asciiTheme="minorHAnsi" w:hAnsiTheme="minorHAnsi" w:cstheme="minorHAnsi"/>
          <w:b/>
          <w:iCs/>
          <w:color w:val="auto"/>
        </w:rPr>
        <w:t xml:space="preserve"> 2</w:t>
      </w:r>
      <w:r w:rsidRPr="00B1222C">
        <w:rPr>
          <w:rFonts w:asciiTheme="minorHAnsi" w:hAnsiTheme="minorHAnsi" w:cstheme="minorHAnsi"/>
          <w:iCs/>
          <w:color w:val="auto"/>
        </w:rPr>
        <w:t xml:space="preserve">). </w:t>
      </w:r>
      <w:r w:rsidR="000D7437" w:rsidRPr="00B1222C">
        <w:rPr>
          <w:rFonts w:asciiTheme="minorHAnsi" w:hAnsiTheme="minorHAnsi" w:cstheme="minorHAnsi"/>
          <w:iCs/>
          <w:color w:val="auto"/>
        </w:rPr>
        <w:t xml:space="preserve">On the other hand, incomplete and </w:t>
      </w:r>
      <w:r w:rsidR="00FA0BC6" w:rsidRPr="00B1222C">
        <w:rPr>
          <w:rFonts w:asciiTheme="minorHAnsi" w:hAnsiTheme="minorHAnsi" w:cstheme="minorHAnsi"/>
          <w:iCs/>
          <w:color w:val="auto"/>
        </w:rPr>
        <w:t>potentially</w:t>
      </w:r>
      <w:r w:rsidR="000D7437" w:rsidRPr="00B1222C">
        <w:rPr>
          <w:rFonts w:asciiTheme="minorHAnsi" w:hAnsiTheme="minorHAnsi" w:cstheme="minorHAnsi"/>
          <w:iCs/>
          <w:color w:val="auto"/>
        </w:rPr>
        <w:t xml:space="preserve"> selective removal of SOM means that NaOCl-resistant </w:t>
      </w:r>
      <w:r w:rsidR="00857046">
        <w:rPr>
          <w:rFonts w:asciiTheme="minorHAnsi" w:hAnsiTheme="minorHAnsi" w:cstheme="minorHAnsi"/>
          <w:iCs/>
          <w:color w:val="auto"/>
        </w:rPr>
        <w:t>organic matter</w:t>
      </w:r>
      <w:r w:rsidR="00857046" w:rsidRPr="00B1222C">
        <w:rPr>
          <w:rFonts w:asciiTheme="minorHAnsi" w:hAnsiTheme="minorHAnsi" w:cstheme="minorHAnsi"/>
          <w:iCs/>
          <w:color w:val="auto"/>
        </w:rPr>
        <w:t xml:space="preserve"> </w:t>
      </w:r>
      <w:r w:rsidR="000D7437" w:rsidRPr="00B1222C">
        <w:rPr>
          <w:rFonts w:asciiTheme="minorHAnsi" w:hAnsiTheme="minorHAnsi" w:cstheme="minorHAnsi"/>
          <w:iCs/>
          <w:color w:val="auto"/>
        </w:rPr>
        <w:t>will not be characterized</w:t>
      </w:r>
      <w:r w:rsidR="000D7437" w:rsidRPr="00B1222C">
        <w:rPr>
          <w:rFonts w:asciiTheme="minorHAnsi" w:hAnsiTheme="minorHAnsi" w:cstheme="minorHAnsi"/>
          <w:iCs/>
          <w:color w:val="auto"/>
        </w:rPr>
        <w:fldChar w:fldCharType="begin">
          <w:fldData xml:space="preserve">PEVuZE5vdGU+PENpdGU+PEF1dGhvcj5ZZWFzbWluPC9BdXRob3I+PFllYXI+MjAxNzwvWWVhcj48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</w:fldData>
        </w:fldChar>
      </w:r>
      <w:r w:rsidR="005F67B8">
        <w:rPr>
          <w:rFonts w:asciiTheme="minorHAnsi" w:hAnsiTheme="minorHAnsi" w:cstheme="minorHAnsi"/>
          <w:iCs/>
          <w:color w:val="auto"/>
        </w:rPr>
        <w:instrText xml:space="preserve"> ADDIN EN.CITE </w:instrText>
      </w:r>
      <w:r w:rsidR="005F67B8">
        <w:rPr>
          <w:rFonts w:asciiTheme="minorHAnsi" w:hAnsiTheme="minorHAnsi" w:cstheme="minorHAnsi"/>
          <w:iCs/>
          <w:color w:val="auto"/>
        </w:rPr>
        <w:fldChar w:fldCharType="begin">
          <w:fldData xml:space="preserve">PEVuZE5vdGU+PENpdGU+PEF1dGhvcj5ZZWFzbWluPC9BdXRob3I+PFllYXI+MjAxNzwvWWVhcj48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</w:fldData>
        </w:fldChar>
      </w:r>
      <w:r w:rsidR="005F67B8">
        <w:rPr>
          <w:rFonts w:asciiTheme="minorHAnsi" w:hAnsiTheme="minorHAnsi" w:cstheme="minorHAnsi"/>
          <w:iCs/>
          <w:color w:val="auto"/>
        </w:rPr>
        <w:instrText xml:space="preserve"> ADDIN EN.CITE.DATA </w:instrText>
      </w:r>
      <w:r w:rsidR="005F67B8">
        <w:rPr>
          <w:rFonts w:asciiTheme="minorHAnsi" w:hAnsiTheme="minorHAnsi" w:cstheme="minorHAnsi"/>
          <w:iCs/>
          <w:color w:val="auto"/>
        </w:rPr>
      </w:r>
      <w:r w:rsidR="005F67B8">
        <w:rPr>
          <w:rFonts w:asciiTheme="minorHAnsi" w:hAnsiTheme="minorHAnsi" w:cstheme="minorHAnsi"/>
          <w:iCs/>
          <w:color w:val="auto"/>
        </w:rPr>
        <w:fldChar w:fldCharType="end"/>
      </w:r>
      <w:r w:rsidR="000D7437" w:rsidRPr="00B1222C">
        <w:rPr>
          <w:rFonts w:asciiTheme="minorHAnsi" w:hAnsiTheme="minorHAnsi" w:cstheme="minorHAnsi"/>
          <w:iCs/>
          <w:color w:val="auto"/>
        </w:rPr>
      </w:r>
      <w:r w:rsidR="000D7437" w:rsidRPr="00B1222C">
        <w:rPr>
          <w:rFonts w:asciiTheme="minorHAnsi" w:hAnsiTheme="minorHAnsi" w:cstheme="minorHAnsi"/>
          <w:iCs/>
          <w:color w:val="auto"/>
        </w:rPr>
        <w:fldChar w:fldCharType="separate"/>
      </w:r>
      <w:r w:rsidR="005F67B8" w:rsidRPr="005F67B8">
        <w:rPr>
          <w:rFonts w:asciiTheme="minorHAnsi" w:hAnsiTheme="minorHAnsi" w:cstheme="minorHAnsi"/>
          <w:iCs/>
          <w:noProof/>
          <w:color w:val="auto"/>
          <w:vertAlign w:val="superscript"/>
        </w:rPr>
        <w:t>5,29,30</w:t>
      </w:r>
      <w:r w:rsidR="000D7437" w:rsidRPr="00B1222C">
        <w:rPr>
          <w:rFonts w:asciiTheme="minorHAnsi" w:hAnsiTheme="minorHAnsi" w:cstheme="minorHAnsi"/>
          <w:iCs/>
          <w:color w:val="auto"/>
        </w:rPr>
        <w:fldChar w:fldCharType="end"/>
      </w:r>
      <w:r w:rsidR="000D7437" w:rsidRPr="00B1222C">
        <w:rPr>
          <w:rFonts w:asciiTheme="minorHAnsi" w:hAnsiTheme="minorHAnsi" w:cstheme="minorHAnsi"/>
          <w:iCs/>
          <w:color w:val="auto"/>
        </w:rPr>
        <w:t>, requiring careful interpretation of the subtraction spectrum</w:t>
      </w:r>
      <w:r w:rsidR="000D7437" w:rsidRPr="00B1222C">
        <w:rPr>
          <w:rFonts w:asciiTheme="minorHAnsi" w:hAnsiTheme="minorHAnsi" w:cstheme="minorHAnsi"/>
          <w:iCs/>
          <w:color w:val="auto"/>
        </w:rPr>
        <w:fldChar w:fldCharType="begin"/>
      </w:r>
      <w:r w:rsidR="000D7437" w:rsidRPr="00B1222C">
        <w:rPr>
          <w:rFonts w:asciiTheme="minorHAnsi" w:hAnsiTheme="minorHAnsi" w:cstheme="minorHAnsi"/>
          <w:iCs/>
          <w:color w:val="auto"/>
        </w:rPr>
        <w:instrText xml:space="preserve"> ADDIN EN.CITE &lt;EndNote&gt;&lt;Cite&gt;&lt;Author&gt;Margenot&lt;/Author&gt;&lt;Year&gt;2015&lt;/Year&gt;&lt;RecNum&gt;2304&lt;/RecNum&gt;&lt;DisplayText&gt;&lt;style face="superscript"&gt;14&lt;/style&gt;&lt;/DisplayText&gt;&lt;record&gt;&lt;rec-number&gt;2304&lt;/rec-number&gt;&lt;foreign-keys&gt;&lt;key app="EN" db-id="x55vevxvwswv2oezsabp2vrn5s0vvpxps0e5" timestamp="1482031587"&gt;2304&lt;/key&gt;&lt;/foreign-keys&gt;&lt;ref-type name="Journal Article"&gt;17&lt;/ref-type&gt;&lt;contributors&gt;&lt;authors&gt;&lt;author&gt;Margenot, Andrew J.&lt;/author&gt;&lt;author&gt;Calderón, Francisco J.&lt;/author&gt;&lt;author&gt;Parikh, Sanjai J.&lt;/author&gt;&lt;/authors&gt;&lt;/contributors&gt;&lt;titles&gt;&lt;title&gt;Limitations and Potential of Spectral Subtractions in Fourier-Transform Infrared Spectroscopy of Soil Samples&lt;/title&gt;&lt;secondary-title&gt;Soil Science Society of America Journal&lt;/secondary-title&gt;&lt;/titles&gt;&lt;periodical&gt;&lt;full-title&gt;Soil Science Society of America Journal&lt;/full-title&gt;&lt;/periodical&gt;&lt;pages&gt;10-26&lt;/pages&gt;&lt;volume&gt;80&lt;/volume&gt;&lt;number&gt;1&lt;/number&gt;&lt;dates&gt;&lt;year&gt;2015&lt;/year&gt;&lt;/dates&gt;&lt;urls&gt;&lt;related-urls&gt;&lt;url&gt;http://dx.doi.org/10.2136/sssaj2015.06.0228&lt;/url&gt;&lt;/related-urls&gt;&lt;/urls&gt;&lt;electronic-resource-num&gt;10.2136/sssaj2015.06.0228&lt;/electronic-resource-num&gt;&lt;language&gt;English&lt;/language&gt;&lt;/record&gt;&lt;/Cite&gt;&lt;/EndNote&gt;</w:instrText>
      </w:r>
      <w:r w:rsidR="000D7437" w:rsidRPr="00B1222C">
        <w:rPr>
          <w:rFonts w:asciiTheme="minorHAnsi" w:hAnsiTheme="minorHAnsi" w:cstheme="minorHAnsi"/>
          <w:iCs/>
          <w:color w:val="auto"/>
        </w:rPr>
        <w:fldChar w:fldCharType="separate"/>
      </w:r>
      <w:r w:rsidR="000D7437" w:rsidRPr="00B1222C">
        <w:rPr>
          <w:rFonts w:asciiTheme="minorHAnsi" w:hAnsiTheme="minorHAnsi" w:cstheme="minorHAnsi"/>
          <w:iCs/>
          <w:noProof/>
          <w:color w:val="auto"/>
          <w:vertAlign w:val="superscript"/>
        </w:rPr>
        <w:t>14</w:t>
      </w:r>
      <w:r w:rsidR="000D7437" w:rsidRPr="00B1222C">
        <w:rPr>
          <w:rFonts w:asciiTheme="minorHAnsi" w:hAnsiTheme="minorHAnsi" w:cstheme="minorHAnsi"/>
          <w:iCs/>
          <w:color w:val="auto"/>
        </w:rPr>
        <w:fldChar w:fldCharType="end"/>
      </w:r>
      <w:r w:rsidR="000D7437" w:rsidRPr="00B1222C">
        <w:rPr>
          <w:rFonts w:asciiTheme="minorHAnsi" w:hAnsiTheme="minorHAnsi" w:cstheme="minorHAnsi"/>
          <w:iCs/>
          <w:color w:val="auto"/>
        </w:rPr>
        <w:t>.</w:t>
      </w:r>
      <w:r w:rsidR="00032B8A">
        <w:rPr>
          <w:rFonts w:asciiTheme="minorHAnsi" w:hAnsiTheme="minorHAnsi" w:cstheme="minorHAnsi"/>
          <w:iCs/>
          <w:color w:val="auto"/>
        </w:rPr>
        <w:t xml:space="preserve"> Quantifying SOM loss with each additional oxidation treatment performed can be used to identify the optimal number of oxidative treatments for SOM removal. </w:t>
      </w:r>
      <w:r w:rsidR="00032B8A" w:rsidRPr="00B1222C">
        <w:rPr>
          <w:rFonts w:asciiTheme="minorHAnsi" w:hAnsiTheme="minorHAnsi" w:cstheme="minorHAnsi"/>
          <w:color w:val="auto"/>
        </w:rPr>
        <w:t xml:space="preserve">Evaluation of </w:t>
      </w:r>
      <w:r w:rsidR="00032B8A">
        <w:rPr>
          <w:rFonts w:asciiTheme="minorHAnsi" w:hAnsiTheme="minorHAnsi" w:cstheme="minorHAnsi"/>
          <w:color w:val="auto"/>
        </w:rPr>
        <w:t>the example oxidation method using NaOCl</w:t>
      </w:r>
      <w:r w:rsidR="00032B8A" w:rsidRPr="00B1222C">
        <w:rPr>
          <w:rFonts w:asciiTheme="minorHAnsi" w:hAnsiTheme="minorHAnsi" w:cstheme="minorHAnsi"/>
          <w:color w:val="auto"/>
        </w:rPr>
        <w:t xml:space="preserve"> showed that </w:t>
      </w:r>
      <w:r w:rsidR="004D4BF2">
        <w:rPr>
          <w:rFonts w:asciiTheme="minorHAnsi" w:hAnsiTheme="minorHAnsi" w:cstheme="minorHAnsi"/>
          <w:color w:val="auto"/>
        </w:rPr>
        <w:t>SOM</w:t>
      </w:r>
      <w:r w:rsidR="00032B8A" w:rsidRPr="00B1222C">
        <w:rPr>
          <w:rFonts w:asciiTheme="minorHAnsi" w:hAnsiTheme="minorHAnsi" w:cstheme="minorHAnsi"/>
          <w:color w:val="auto"/>
        </w:rPr>
        <w:t xml:space="preserve"> removal plateaued after 3 oxidation steps </w:t>
      </w:r>
      <w:r w:rsidR="00FA7539">
        <w:rPr>
          <w:rFonts w:asciiTheme="minorHAnsi" w:hAnsiTheme="minorHAnsi" w:cstheme="minorHAnsi"/>
          <w:color w:val="auto"/>
        </w:rPr>
        <w:t>regardless of whether</w:t>
      </w:r>
      <w:r w:rsidR="004067CF">
        <w:rPr>
          <w:rFonts w:asciiTheme="minorHAnsi" w:hAnsiTheme="minorHAnsi" w:cstheme="minorHAnsi"/>
          <w:color w:val="auto"/>
        </w:rPr>
        <w:t xml:space="preserve"> </w:t>
      </w:r>
      <w:r w:rsidR="00FA7539">
        <w:rPr>
          <w:rFonts w:asciiTheme="minorHAnsi" w:hAnsiTheme="minorHAnsi" w:cstheme="minorHAnsi"/>
          <w:color w:val="auto"/>
        </w:rPr>
        <w:t>SOM content of samples</w:t>
      </w:r>
      <w:r w:rsidR="004067CF">
        <w:rPr>
          <w:rFonts w:asciiTheme="minorHAnsi" w:hAnsiTheme="minorHAnsi" w:cstheme="minorHAnsi"/>
          <w:color w:val="auto"/>
        </w:rPr>
        <w:t xml:space="preserve"> </w:t>
      </w:r>
      <w:r w:rsidR="009E0A70">
        <w:rPr>
          <w:rFonts w:asciiTheme="minorHAnsi" w:hAnsiTheme="minorHAnsi" w:cstheme="minorHAnsi"/>
          <w:color w:val="auto"/>
        </w:rPr>
        <w:t>was</w:t>
      </w:r>
      <w:r w:rsidR="009E0A70" w:rsidRPr="00B1222C">
        <w:rPr>
          <w:rFonts w:asciiTheme="minorHAnsi" w:hAnsiTheme="minorHAnsi" w:cstheme="minorHAnsi"/>
          <w:color w:val="auto"/>
        </w:rPr>
        <w:t xml:space="preserve"> </w:t>
      </w:r>
      <w:r w:rsidR="00032B8A" w:rsidRPr="00B1222C">
        <w:rPr>
          <w:rFonts w:asciiTheme="minorHAnsi" w:hAnsiTheme="minorHAnsi" w:cstheme="minorHAnsi"/>
          <w:color w:val="auto"/>
        </w:rPr>
        <w:t>low (&lt;2%</w:t>
      </w:r>
      <w:r w:rsidR="00150F6A">
        <w:rPr>
          <w:rFonts w:asciiTheme="minorHAnsi" w:hAnsiTheme="minorHAnsi" w:cstheme="minorHAnsi"/>
          <w:color w:val="auto"/>
        </w:rPr>
        <w:t xml:space="preserve"> </w:t>
      </w:r>
      <w:r w:rsidR="00032B8A" w:rsidRPr="00B1222C">
        <w:rPr>
          <w:rFonts w:asciiTheme="minorHAnsi" w:hAnsiTheme="minorHAnsi" w:cstheme="minorHAnsi"/>
          <w:color w:val="auto"/>
        </w:rPr>
        <w:t xml:space="preserve">C) </w:t>
      </w:r>
      <w:r w:rsidR="004445E8">
        <w:rPr>
          <w:rFonts w:asciiTheme="minorHAnsi" w:hAnsiTheme="minorHAnsi" w:cstheme="minorHAnsi"/>
          <w:color w:val="auto"/>
        </w:rPr>
        <w:t>or</w:t>
      </w:r>
      <w:r w:rsidR="004067CF" w:rsidRPr="00B1222C">
        <w:rPr>
          <w:rFonts w:asciiTheme="minorHAnsi" w:hAnsiTheme="minorHAnsi" w:cstheme="minorHAnsi"/>
          <w:color w:val="auto"/>
        </w:rPr>
        <w:t xml:space="preserve"> </w:t>
      </w:r>
      <w:r w:rsidR="00032B8A" w:rsidRPr="00B1222C">
        <w:rPr>
          <w:rFonts w:asciiTheme="minorHAnsi" w:hAnsiTheme="minorHAnsi" w:cstheme="minorHAnsi"/>
          <w:color w:val="auto"/>
        </w:rPr>
        <w:t>high (36%</w:t>
      </w:r>
      <w:r w:rsidR="00EF4D5B">
        <w:rPr>
          <w:rFonts w:asciiTheme="minorHAnsi" w:hAnsiTheme="minorHAnsi" w:cstheme="minorHAnsi"/>
          <w:color w:val="auto"/>
        </w:rPr>
        <w:t xml:space="preserve"> </w:t>
      </w:r>
      <w:r w:rsidR="00032B8A" w:rsidRPr="00B1222C">
        <w:rPr>
          <w:rFonts w:asciiTheme="minorHAnsi" w:hAnsiTheme="minorHAnsi" w:cstheme="minorHAnsi"/>
          <w:color w:val="auto"/>
        </w:rPr>
        <w:t>C)</w:t>
      </w:r>
      <w:r w:rsidR="009E0A70">
        <w:rPr>
          <w:rFonts w:asciiTheme="minorHAnsi" w:hAnsiTheme="minorHAnsi" w:cstheme="minorHAnsi"/>
          <w:color w:val="auto"/>
        </w:rPr>
        <w:t>.</w:t>
      </w:r>
      <w:r w:rsidR="00032B8A">
        <w:rPr>
          <w:rFonts w:asciiTheme="minorHAnsi" w:hAnsiTheme="minorHAnsi" w:cstheme="minorHAnsi"/>
          <w:color w:val="auto"/>
        </w:rPr>
        <w:t xml:space="preserve"> W</w:t>
      </w:r>
      <w:r w:rsidR="007B1399" w:rsidRPr="00B1222C">
        <w:rPr>
          <w:rFonts w:asciiTheme="minorHAnsi" w:hAnsiTheme="minorHAnsi" w:cstheme="minorHAnsi"/>
          <w:color w:val="auto"/>
        </w:rPr>
        <w:t xml:space="preserve">ith each successive oxidation step, the color of the supernatant is likely to change from various shades of </w:t>
      </w:r>
      <w:r w:rsidR="007B1399" w:rsidRPr="00B1222C">
        <w:rPr>
          <w:rFonts w:asciiTheme="minorHAnsi" w:hAnsiTheme="minorHAnsi" w:cstheme="minorHAnsi"/>
          <w:color w:val="auto"/>
        </w:rPr>
        <w:lastRenderedPageBreak/>
        <w:t>purple/black/orange to lighter brownish-red until the original greenish-yellow color of bleach</w:t>
      </w:r>
      <w:r w:rsidR="004445E8">
        <w:rPr>
          <w:rFonts w:asciiTheme="minorHAnsi" w:hAnsiTheme="minorHAnsi" w:cstheme="minorHAnsi"/>
          <w:color w:val="auto"/>
        </w:rPr>
        <w:t xml:space="preserve"> (</w:t>
      </w:r>
      <w:r w:rsidR="004445E8">
        <w:rPr>
          <w:rFonts w:asciiTheme="minorHAnsi" w:hAnsiTheme="minorHAnsi" w:cstheme="minorHAnsi"/>
          <w:i/>
          <w:color w:val="auto"/>
        </w:rPr>
        <w:t xml:space="preserve">i.e., </w:t>
      </w:r>
      <w:r w:rsidR="004445E8">
        <w:rPr>
          <w:rFonts w:asciiTheme="minorHAnsi" w:hAnsiTheme="minorHAnsi" w:cstheme="minorHAnsi"/>
          <w:color w:val="auto"/>
        </w:rPr>
        <w:t>unreacted dilute NaOCl)</w:t>
      </w:r>
      <w:r w:rsidR="007B1399" w:rsidRPr="00B1222C">
        <w:rPr>
          <w:rFonts w:asciiTheme="minorHAnsi" w:hAnsiTheme="minorHAnsi" w:cstheme="minorHAnsi"/>
          <w:color w:val="auto"/>
        </w:rPr>
        <w:t xml:space="preserve">. </w:t>
      </w:r>
    </w:p>
    <w:p w14:paraId="18A582D6" w14:textId="77777777" w:rsidR="007B1399" w:rsidRPr="00B1222C" w:rsidRDefault="007B1399" w:rsidP="007B1399">
      <w:pPr>
        <w:rPr>
          <w:rFonts w:asciiTheme="minorHAnsi" w:hAnsiTheme="minorHAnsi" w:cstheme="minorHAnsi"/>
          <w:color w:val="auto"/>
        </w:rPr>
      </w:pPr>
    </w:p>
    <w:p w14:paraId="5A742D05" w14:textId="075B4DCC" w:rsidR="00EA351E" w:rsidRPr="00B1222C" w:rsidRDefault="00EA351E" w:rsidP="007B1399">
      <w:pPr>
        <w:rPr>
          <w:rFonts w:asciiTheme="minorHAnsi" w:hAnsiTheme="minorHAnsi" w:cstheme="minorHAnsi"/>
          <w:color w:val="auto"/>
        </w:rPr>
      </w:pPr>
      <w:r w:rsidRPr="00B1222C">
        <w:rPr>
          <w:rFonts w:asciiTheme="minorHAnsi" w:hAnsiTheme="minorHAnsi" w:cstheme="minorHAnsi"/>
          <w:color w:val="auto"/>
        </w:rPr>
        <w:t>Grinding to reduce and homogenize soil particle size can improve spectral quality by reducing light scattering from large particles and inversion of strongly absorbing components</w:t>
      </w:r>
      <w:r w:rsidRPr="00B1222C">
        <w:rPr>
          <w:rFonts w:asciiTheme="minorHAnsi" w:hAnsiTheme="minorHAnsi" w:cstheme="minorHAnsi"/>
          <w:color w:val="auto"/>
        </w:rPr>
        <w:fldChar w:fldCharType="begin"/>
      </w:r>
      <w:r w:rsidR="005F67B8">
        <w:rPr>
          <w:rFonts w:asciiTheme="minorHAnsi" w:hAnsiTheme="minorHAnsi" w:cstheme="minorHAnsi"/>
          <w:color w:val="auto"/>
        </w:rPr>
        <w:instrText xml:space="preserve"> ADDIN EN.CITE &lt;EndNote&gt;&lt;Cite&gt;&lt;Author&gt;Farmer&lt;/Author&gt;&lt;Year&gt;1957&lt;/Year&gt;&lt;RecNum&gt;1240&lt;/RecNum&gt;&lt;DisplayText&gt;&lt;style face="superscript"&gt;31&lt;/style&gt;&lt;/DisplayText&gt;&lt;record&gt;&lt;rec-number&gt;1240&lt;/rec-number&gt;&lt;foreign-keys&gt;&lt;key app="EN" db-id="x55vevxvwswv2oezsabp2vrn5s0vvpxps0e5" timestamp="1434221516"&gt;1240&lt;/key&gt;&lt;/foreign-keys&gt;&lt;ref-type name="Journal Article"&gt;17&lt;/ref-type&gt;&lt;contributors&gt;&lt;authors&gt;&lt;author&gt;Farmer, V. C.&lt;/author&gt;&lt;/authors&gt;&lt;/contributors&gt;&lt;titles&gt;&lt;title&gt;Effects of grinding during the preparation of alkali-halide disks on the infra-red spectra of hydroxylic compounds&lt;/title&gt;&lt;secondary-title&gt;Spectrochimica Acta&lt;/secondary-title&gt;&lt;/titles&gt;&lt;periodical&gt;&lt;full-title&gt;Spectrochimica Acta&lt;/full-title&gt;&lt;/periodical&gt;&lt;pages&gt;374-389&lt;/pages&gt;&lt;volume&gt;8&lt;/volume&gt;&lt;number&gt;6&lt;/number&gt;&lt;dates&gt;&lt;year&gt;1957&lt;/year&gt;&lt;pub-dates&gt;&lt;date&gt;2//&lt;/date&gt;&lt;/pub-dates&gt;&lt;/dates&gt;&lt;isbn&gt;0371-1951&lt;/isbn&gt;&lt;urls&gt;&lt;related-urls&gt;&lt;url&gt;http://www.sciencedirect.com/science/article/pii/0371195157801970&lt;/url&gt;&lt;/related-urls&gt;&lt;/urls&gt;&lt;electronic-resource-num&gt;http://dx.doi.org/10.1016/0371-1951(57)80197-0&lt;/electronic-resource-num&gt;&lt;/record&gt;&lt;/Cite&gt;&lt;/EndNote&gt;</w:instrText>
      </w:r>
      <w:r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31</w:t>
      </w:r>
      <w:r w:rsidRPr="00B1222C">
        <w:rPr>
          <w:rFonts w:asciiTheme="minorHAnsi" w:hAnsiTheme="minorHAnsi" w:cstheme="minorHAnsi"/>
          <w:color w:val="auto"/>
        </w:rPr>
        <w:fldChar w:fldCharType="end"/>
      </w:r>
      <w:r w:rsidRPr="00B1222C">
        <w:rPr>
          <w:rFonts w:asciiTheme="minorHAnsi" w:hAnsiTheme="minorHAnsi" w:cstheme="minorHAnsi"/>
          <w:color w:val="auto"/>
        </w:rPr>
        <w:t xml:space="preserve">. Though a maximum particle size of 250–100 µm has been considered </w:t>
      </w:r>
      <w:r w:rsidR="00426AAB">
        <w:rPr>
          <w:rFonts w:asciiTheme="minorHAnsi" w:hAnsiTheme="minorHAnsi" w:cstheme="minorHAnsi"/>
          <w:color w:val="auto"/>
        </w:rPr>
        <w:t>optimal to minimize such artifacts</w:t>
      </w:r>
      <w:r w:rsidRPr="00B1222C">
        <w:rPr>
          <w:rFonts w:asciiTheme="minorHAnsi" w:hAnsiTheme="minorHAnsi" w:cstheme="minorHAnsi"/>
          <w:color w:val="auto"/>
        </w:rPr>
        <w:fldChar w:fldCharType="begin"/>
      </w:r>
      <w:r w:rsidR="005F67B8">
        <w:rPr>
          <w:rFonts w:asciiTheme="minorHAnsi" w:hAnsiTheme="minorHAnsi" w:cstheme="minorHAnsi"/>
          <w:color w:val="auto"/>
        </w:rPr>
        <w:instrText xml:space="preserve"> ADDIN EN.CITE &lt;EndNote&gt;&lt;Cite&gt;&lt;Author&gt;Reeves Iii&lt;/Author&gt;&lt;Year&gt;2009&lt;/Year&gt;&lt;RecNum&gt;2741&lt;/RecNum&gt;&lt;DisplayText&gt;&lt;style face="superscript"&gt;32&lt;/style&gt;&lt;/DisplayText&gt;&lt;record&gt;&lt;rec-number&gt;2741&lt;/rec-number&gt;&lt;foreign-keys&gt;&lt;key app="EN" db-id="x55vevxvwswv2oezsabp2vrn5s0vvpxps0e5" timestamp="1497039446"&gt;2741&lt;/key&gt;&lt;/foreign-keys&gt;&lt;ref-type name="Journal Article"&gt;17&lt;/ref-type&gt;&lt;contributors&gt;&lt;authors&gt;&lt;author&gt;Reeves III, James B.&lt;/author&gt;&lt;author&gt;Smith, David B.&lt;/author&gt;&lt;/authors&gt;&lt;/contributors&gt;&lt;titles&gt;&lt;title&gt;The potential of mid- and near-infrared diffuse reflectance spectroscopy for determining major- and trace-element concentrations in soils from a geochemical survey of North America&lt;/title&gt;&lt;secondary-title&gt;Applied Geochemistry&lt;/secondary-title&gt;&lt;/titles&gt;&lt;periodical&gt;&lt;full-title&gt;Applied Geochemistry&lt;/full-title&gt;&lt;abbr-1&gt;Appl. Geochem.&lt;/abbr-1&gt;&lt;abbr-2&gt;Appl Geochem&lt;/abbr-2&gt;&lt;/periodical&gt;&lt;pages&gt;1472-1481&lt;/pages&gt;&lt;volume&gt;24&lt;/volume&gt;&lt;number&gt;8&lt;/number&gt;&lt;dates&gt;&lt;year&gt;2009&lt;/year&gt;&lt;pub-dates&gt;&lt;date&gt;8//&lt;/date&gt;&lt;/pub-dates&gt;&lt;/dates&gt;&lt;isbn&gt;0883-2927&lt;/isbn&gt;&lt;urls&gt;&lt;related-urls&gt;&lt;url&gt;http://www.sciencedirect.com/science/article/pii/S0883292709001280&lt;/url&gt;&lt;/related-urls&gt;&lt;/urls&gt;&lt;electronic-resource-num&gt;https://doi.org/10.1016/j.apgeochem.2009.04.017&lt;/electronic-resource-num&gt;&lt;/record&gt;&lt;/Cite&gt;&lt;/EndNote&gt;</w:instrText>
      </w:r>
      <w:r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32</w:t>
      </w:r>
      <w:r w:rsidRPr="00B1222C">
        <w:rPr>
          <w:rFonts w:asciiTheme="minorHAnsi" w:hAnsiTheme="minorHAnsi" w:cstheme="minorHAnsi"/>
          <w:color w:val="auto"/>
        </w:rPr>
        <w:fldChar w:fldCharType="end"/>
      </w:r>
      <w:r w:rsidRPr="00B1222C">
        <w:rPr>
          <w:rFonts w:asciiTheme="minorHAnsi" w:hAnsiTheme="minorHAnsi" w:cstheme="minorHAnsi"/>
          <w:color w:val="auto"/>
        </w:rPr>
        <w:t>, recent evaluations suggest that grinding beyond 2000 µm</w:t>
      </w:r>
      <w:r w:rsidR="00B1222C">
        <w:rPr>
          <w:rFonts w:asciiTheme="minorHAnsi" w:hAnsiTheme="minorHAnsi" w:cstheme="minorHAnsi"/>
          <w:color w:val="auto"/>
        </w:rPr>
        <w:t xml:space="preserve"> </w:t>
      </w:r>
      <w:r w:rsidRPr="00B1222C">
        <w:rPr>
          <w:rFonts w:asciiTheme="minorHAnsi" w:hAnsiTheme="minorHAnsi" w:cstheme="minorHAnsi"/>
          <w:color w:val="auto"/>
        </w:rPr>
        <w:t>does not necessarily improve spectral quality for chemometric predictions</w:t>
      </w:r>
      <w:r w:rsidRPr="00B1222C">
        <w:rPr>
          <w:rFonts w:asciiTheme="minorHAnsi" w:hAnsiTheme="minorHAnsi" w:cstheme="minorHAnsi"/>
          <w:color w:val="auto"/>
        </w:rPr>
        <w:fldChar w:fldCharType="begin">
          <w:fldData xml:space="preserve">PEVuZE5vdGU+PENpdGU+PEF1dGhvcj5HdWlsbG91PC9BdXRob3I+PFllYXI+MjAxNTwvWWVhcj48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</w:fldData>
        </w:fldChar>
      </w:r>
      <w:r w:rsidR="005F67B8">
        <w:rPr>
          <w:rFonts w:asciiTheme="minorHAnsi" w:hAnsiTheme="minorHAnsi" w:cstheme="minorHAnsi"/>
          <w:color w:val="auto"/>
        </w:rPr>
        <w:instrText xml:space="preserve"> ADDIN EN.CITE </w:instrText>
      </w:r>
      <w:r w:rsidR="005F67B8">
        <w:rPr>
          <w:rFonts w:asciiTheme="minorHAnsi" w:hAnsiTheme="minorHAnsi" w:cstheme="minorHAnsi"/>
          <w:color w:val="auto"/>
        </w:rPr>
        <w:fldChar w:fldCharType="begin">
          <w:fldData xml:space="preserve">PEVuZE5vdGU+PENpdGU+PEF1dGhvcj5HdWlsbG91PC9BdXRob3I+PFllYXI+MjAxNTwvWWVhcj48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</w:fldData>
        </w:fldChar>
      </w:r>
      <w:r w:rsidR="005F67B8">
        <w:rPr>
          <w:rFonts w:asciiTheme="minorHAnsi" w:hAnsiTheme="minorHAnsi" w:cstheme="minorHAnsi"/>
          <w:color w:val="auto"/>
        </w:rPr>
        <w:instrText xml:space="preserve"> ADDIN EN.CITE.DATA </w:instrText>
      </w:r>
      <w:r w:rsidR="005F67B8">
        <w:rPr>
          <w:rFonts w:asciiTheme="minorHAnsi" w:hAnsiTheme="minorHAnsi" w:cstheme="minorHAnsi"/>
          <w:color w:val="auto"/>
        </w:rPr>
      </w:r>
      <w:r w:rsidR="005F67B8">
        <w:rPr>
          <w:rFonts w:asciiTheme="minorHAnsi" w:hAnsiTheme="minorHAnsi" w:cstheme="minorHAnsi"/>
          <w:color w:val="auto"/>
        </w:rPr>
        <w:fldChar w:fldCharType="end"/>
      </w:r>
      <w:r w:rsidRPr="00B1222C">
        <w:rPr>
          <w:rFonts w:asciiTheme="minorHAnsi" w:hAnsiTheme="minorHAnsi" w:cstheme="minorHAnsi"/>
          <w:color w:val="auto"/>
        </w:rPr>
      </w:r>
      <w:r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33,34</w:t>
      </w:r>
      <w:r w:rsidRPr="00B1222C">
        <w:rPr>
          <w:rFonts w:asciiTheme="minorHAnsi" w:hAnsiTheme="minorHAnsi" w:cstheme="minorHAnsi"/>
          <w:color w:val="auto"/>
        </w:rPr>
        <w:fldChar w:fldCharType="end"/>
      </w:r>
      <w:r w:rsidRPr="00B1222C">
        <w:rPr>
          <w:rFonts w:asciiTheme="minorHAnsi" w:hAnsiTheme="minorHAnsi" w:cstheme="minorHAnsi"/>
          <w:color w:val="auto"/>
        </w:rPr>
        <w:t xml:space="preserve">. However, more finely ground soil samples </w:t>
      </w:r>
      <w:r w:rsidR="00E5210E">
        <w:rPr>
          <w:rFonts w:asciiTheme="minorHAnsi" w:hAnsiTheme="minorHAnsi" w:cstheme="minorHAnsi"/>
          <w:color w:val="auto"/>
        </w:rPr>
        <w:t xml:space="preserve">can still </w:t>
      </w:r>
      <w:r w:rsidRPr="00B1222C">
        <w:rPr>
          <w:rFonts w:asciiTheme="minorHAnsi" w:hAnsiTheme="minorHAnsi" w:cstheme="minorHAnsi"/>
          <w:color w:val="auto"/>
        </w:rPr>
        <w:t>yield enhanced (sharper) absorbance peaks and exhibit decreased absorbance variability</w:t>
      </w:r>
      <w:r w:rsidRPr="00B1222C">
        <w:rPr>
          <w:rFonts w:asciiTheme="minorHAnsi" w:hAnsiTheme="minorHAnsi" w:cstheme="minorHAnsi"/>
          <w:color w:val="auto"/>
        </w:rPr>
        <w:fldChar w:fldCharType="begin"/>
      </w:r>
      <w:r w:rsidR="005F67B8">
        <w:rPr>
          <w:rFonts w:asciiTheme="minorHAnsi" w:hAnsiTheme="minorHAnsi" w:cstheme="minorHAnsi"/>
          <w:color w:val="auto"/>
        </w:rPr>
        <w:instrText xml:space="preserve"> ADDIN EN.CITE &lt;EndNote&gt;&lt;Cite&gt;&lt;Author&gt;Guillou&lt;/Author&gt;&lt;Year&gt;2015&lt;/Year&gt;&lt;RecNum&gt;2739&lt;/RecNum&gt;&lt;DisplayText&gt;&lt;style face="superscript"&gt;33&lt;/style&gt;&lt;/DisplayText&gt;&lt;record&gt;&lt;rec-number&gt;2739&lt;/rec-number&gt;&lt;foreign-keys&gt;&lt;key app="EN" db-id="x55vevxvwswv2oezsabp2vrn5s0vvpxps0e5" timestamp="1497039113"&gt;2739&lt;/key&gt;&lt;/foreign-keys&gt;&lt;ref-type name="Journal Article"&gt;17&lt;/ref-type&gt;&lt;contributors&gt;&lt;authors&gt;&lt;author&gt;Guillou, F. Le&lt;/author&gt;&lt;author&gt;Wetterlind, W.&lt;/author&gt;&lt;author&gt;Viscarra Rossel, R. A.&lt;/author&gt;&lt;author&gt;Hicks, W.&lt;/author&gt;&lt;author&gt;Grundy, M.&lt;/author&gt;&lt;author&gt;Tuomi, S.&lt;/author&gt;&lt;/authors&gt;&lt;/contributors&gt;&lt;titles&gt;&lt;title&gt;How does grinding affect the mid-infrared spectra of soil and their multivariate calibrations to texture and organic carbon?&lt;/title&gt;&lt;secondary-title&gt;Soil Research&lt;/secondary-title&gt;&lt;/titles&gt;&lt;periodical&gt;&lt;full-title&gt;Soil Research&lt;/full-title&gt;&lt;/periodical&gt;&lt;pages&gt;913-921&lt;/pages&gt;&lt;volume&gt;53&lt;/volume&gt;&lt;number&gt;8&lt;/number&gt;&lt;keywords&gt;&lt;keyword&gt;mid infrared, mid-IR diffuse reflectance spectroscopy, FT-IR, particle size, sample preparation, sand, silt, clay, organic carbon.&lt;/keyword&gt;&lt;/keywords&gt;&lt;dates&gt;&lt;year&gt;2015&lt;/year&gt;&lt;/dates&gt;&lt;urls&gt;&lt;related-urls&gt;&lt;url&gt;http://www.publish.csiro.au/paper/SR15019&lt;/url&gt;&lt;/related-urls&gt;&lt;/urls&gt;&lt;electronic-resource-num&gt;https://doi.org/10.1071/SR15019&lt;/electronic-resource-num&gt;&lt;/record&gt;&lt;/Cite&gt;&lt;/EndNote&gt;</w:instrText>
      </w:r>
      <w:r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33</w:t>
      </w:r>
      <w:r w:rsidRPr="00B1222C">
        <w:rPr>
          <w:rFonts w:asciiTheme="minorHAnsi" w:hAnsiTheme="minorHAnsi" w:cstheme="minorHAnsi"/>
          <w:color w:val="auto"/>
        </w:rPr>
        <w:fldChar w:fldCharType="end"/>
      </w:r>
      <w:r w:rsidRPr="00B1222C">
        <w:rPr>
          <w:rFonts w:asciiTheme="minorHAnsi" w:hAnsiTheme="minorHAnsi" w:cstheme="minorHAnsi"/>
          <w:color w:val="auto"/>
        </w:rPr>
        <w:t>, which would be expected to benefit spectral subtractions. On the other hand, some studies have found that grinding (</w:t>
      </w:r>
      <w:r w:rsidRPr="00CB0633">
        <w:rPr>
          <w:rFonts w:asciiTheme="minorHAnsi" w:hAnsiTheme="minorHAnsi" w:cstheme="minorHAnsi"/>
          <w:i/>
          <w:color w:val="auto"/>
        </w:rPr>
        <w:t>e.g.</w:t>
      </w:r>
      <w:r w:rsidRPr="00B1222C">
        <w:rPr>
          <w:rFonts w:asciiTheme="minorHAnsi" w:hAnsiTheme="minorHAnsi" w:cstheme="minorHAnsi"/>
          <w:color w:val="auto"/>
        </w:rPr>
        <w:t>, to 200 µm) can induce more heterogeneity in particle size distribution than standard sieving (</w:t>
      </w:r>
      <w:r w:rsidRPr="00CB0633">
        <w:rPr>
          <w:rFonts w:asciiTheme="minorHAnsi" w:hAnsiTheme="minorHAnsi" w:cstheme="minorHAnsi"/>
          <w:i/>
          <w:color w:val="auto"/>
        </w:rPr>
        <w:t>e.g.</w:t>
      </w:r>
      <w:r w:rsidRPr="00B1222C">
        <w:rPr>
          <w:rFonts w:asciiTheme="minorHAnsi" w:hAnsiTheme="minorHAnsi" w:cstheme="minorHAnsi"/>
          <w:color w:val="auto"/>
        </w:rPr>
        <w:t>, 2</w:t>
      </w:r>
      <w:r w:rsidR="00EF4D5B">
        <w:rPr>
          <w:rFonts w:asciiTheme="minorHAnsi" w:hAnsiTheme="minorHAnsi" w:cstheme="minorHAnsi"/>
          <w:color w:val="auto"/>
        </w:rPr>
        <w:t>,</w:t>
      </w:r>
      <w:r w:rsidRPr="00B1222C">
        <w:rPr>
          <w:rFonts w:asciiTheme="minorHAnsi" w:hAnsiTheme="minorHAnsi" w:cstheme="minorHAnsi"/>
          <w:color w:val="auto"/>
        </w:rPr>
        <w:t>000 µm)</w:t>
      </w:r>
      <w:r w:rsidRPr="00B1222C">
        <w:rPr>
          <w:rFonts w:asciiTheme="minorHAnsi" w:hAnsiTheme="minorHAnsi" w:cstheme="minorHAnsi"/>
          <w:color w:val="auto"/>
        </w:rPr>
        <w:fldChar w:fldCharType="begin">
          <w:fldData xml:space="preserve">PEVuZE5vdGU+PENpdGU+PEF1dGhvcj5CYXJ0aMOoczwvQXV0aG9yPjxZZWFyPjIwMDY8L1llYXI+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=
</w:fldData>
        </w:fldChar>
      </w:r>
      <w:r w:rsidR="005F67B8">
        <w:rPr>
          <w:rFonts w:asciiTheme="minorHAnsi" w:hAnsiTheme="minorHAnsi" w:cstheme="minorHAnsi"/>
          <w:color w:val="auto"/>
        </w:rPr>
        <w:instrText xml:space="preserve"> ADDIN EN.CITE </w:instrText>
      </w:r>
      <w:r w:rsidR="005F67B8">
        <w:rPr>
          <w:rFonts w:asciiTheme="minorHAnsi" w:hAnsiTheme="minorHAnsi" w:cstheme="minorHAnsi"/>
          <w:color w:val="auto"/>
        </w:rPr>
        <w:fldChar w:fldCharType="begin">
          <w:fldData xml:space="preserve">PEVuZE5vdGU+PENpdGU+PEF1dGhvcj5CYXJ0aMOoczwvQXV0aG9yPjxZZWFyPjIwMDY8L1llYXI+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=
</w:fldData>
        </w:fldChar>
      </w:r>
      <w:r w:rsidR="005F67B8">
        <w:rPr>
          <w:rFonts w:asciiTheme="minorHAnsi" w:hAnsiTheme="minorHAnsi" w:cstheme="minorHAnsi"/>
          <w:color w:val="auto"/>
        </w:rPr>
        <w:instrText xml:space="preserve"> ADDIN EN.CITE.DATA </w:instrText>
      </w:r>
      <w:r w:rsidR="005F67B8">
        <w:rPr>
          <w:rFonts w:asciiTheme="minorHAnsi" w:hAnsiTheme="minorHAnsi" w:cstheme="minorHAnsi"/>
          <w:color w:val="auto"/>
        </w:rPr>
      </w:r>
      <w:r w:rsidR="005F67B8">
        <w:rPr>
          <w:rFonts w:asciiTheme="minorHAnsi" w:hAnsiTheme="minorHAnsi" w:cstheme="minorHAnsi"/>
          <w:color w:val="auto"/>
        </w:rPr>
        <w:fldChar w:fldCharType="end"/>
      </w:r>
      <w:r w:rsidRPr="00B1222C">
        <w:rPr>
          <w:rFonts w:asciiTheme="minorHAnsi" w:hAnsiTheme="minorHAnsi" w:cstheme="minorHAnsi"/>
          <w:color w:val="auto"/>
        </w:rPr>
      </w:r>
      <w:r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35,36</w:t>
      </w:r>
      <w:r w:rsidRPr="00B1222C">
        <w:rPr>
          <w:rFonts w:asciiTheme="minorHAnsi" w:hAnsiTheme="minorHAnsi" w:cstheme="minorHAnsi"/>
          <w:color w:val="auto"/>
        </w:rPr>
        <w:fldChar w:fldCharType="end"/>
      </w:r>
      <w:r w:rsidRPr="00B1222C">
        <w:rPr>
          <w:rFonts w:asciiTheme="minorHAnsi" w:hAnsiTheme="minorHAnsi" w:cstheme="minorHAnsi"/>
          <w:color w:val="auto"/>
        </w:rPr>
        <w:t>. The effect of this on spectral quality is likely to depend on experiment objectives (</w:t>
      </w:r>
      <w:r w:rsidRPr="00CB0633">
        <w:rPr>
          <w:rFonts w:asciiTheme="minorHAnsi" w:hAnsiTheme="minorHAnsi" w:cstheme="minorHAnsi"/>
          <w:i/>
          <w:color w:val="auto"/>
        </w:rPr>
        <w:t>e.g.</w:t>
      </w:r>
      <w:r w:rsidRPr="00B1222C">
        <w:rPr>
          <w:rFonts w:asciiTheme="minorHAnsi" w:hAnsiTheme="minorHAnsi" w:cstheme="minorHAnsi"/>
          <w:color w:val="auto"/>
        </w:rPr>
        <w:t>, interpretation of absorbance bands, chemometric prediction of C</w:t>
      </w:r>
      <w:r w:rsidR="00A42D83">
        <w:rPr>
          <w:rFonts w:asciiTheme="minorHAnsi" w:hAnsiTheme="minorHAnsi" w:cstheme="minorHAnsi"/>
          <w:color w:val="auto"/>
        </w:rPr>
        <w:t xml:space="preserve"> fractions</w:t>
      </w:r>
      <w:r w:rsidRPr="00B1222C">
        <w:rPr>
          <w:rFonts w:asciiTheme="minorHAnsi" w:hAnsiTheme="minorHAnsi" w:cstheme="minorHAnsi"/>
          <w:color w:val="auto"/>
        </w:rPr>
        <w:t xml:space="preserve">) and soil </w:t>
      </w:r>
      <w:r w:rsidR="00A42D83">
        <w:rPr>
          <w:rFonts w:asciiTheme="minorHAnsi" w:hAnsiTheme="minorHAnsi" w:cstheme="minorHAnsi"/>
          <w:color w:val="auto"/>
        </w:rPr>
        <w:t>properties</w:t>
      </w:r>
      <w:r w:rsidR="00A42D83" w:rsidRPr="00B1222C">
        <w:rPr>
          <w:rFonts w:asciiTheme="minorHAnsi" w:hAnsiTheme="minorHAnsi" w:cstheme="minorHAnsi"/>
          <w:color w:val="auto"/>
        </w:rPr>
        <w:t xml:space="preserve"> (</w:t>
      </w:r>
      <w:r w:rsidR="00A42D83" w:rsidRPr="00CB0633">
        <w:rPr>
          <w:rFonts w:asciiTheme="minorHAnsi" w:hAnsiTheme="minorHAnsi" w:cstheme="minorHAnsi"/>
          <w:i/>
          <w:color w:val="auto"/>
        </w:rPr>
        <w:t>e.g.</w:t>
      </w:r>
      <w:r w:rsidR="00A42D83" w:rsidRPr="00B1222C">
        <w:rPr>
          <w:rFonts w:asciiTheme="minorHAnsi" w:hAnsiTheme="minorHAnsi" w:cstheme="minorHAnsi"/>
          <w:color w:val="auto"/>
        </w:rPr>
        <w:t xml:space="preserve">, </w:t>
      </w:r>
      <w:r w:rsidR="00A42D83">
        <w:rPr>
          <w:rFonts w:asciiTheme="minorHAnsi" w:hAnsiTheme="minorHAnsi" w:cstheme="minorHAnsi"/>
          <w:color w:val="auto"/>
        </w:rPr>
        <w:t>texture, mineralogy)</w:t>
      </w:r>
      <w:r w:rsidRPr="00B1222C">
        <w:rPr>
          <w:rFonts w:asciiTheme="minorHAnsi" w:hAnsiTheme="minorHAnsi" w:cstheme="minorHAnsi"/>
          <w:color w:val="auto"/>
          <w:vertAlign w:val="superscript"/>
        </w:rPr>
        <w:t>29</w:t>
      </w:r>
      <w:r w:rsidRPr="00B1222C">
        <w:rPr>
          <w:rFonts w:asciiTheme="minorHAnsi" w:hAnsiTheme="minorHAnsi" w:cstheme="minorHAnsi"/>
          <w:color w:val="auto"/>
        </w:rPr>
        <w:t xml:space="preserve">. It is recommended that </w:t>
      </w:r>
      <w:r w:rsidR="009B6E03">
        <w:rPr>
          <w:rFonts w:asciiTheme="minorHAnsi" w:hAnsiTheme="minorHAnsi" w:cstheme="minorHAnsi"/>
          <w:color w:val="auto"/>
        </w:rPr>
        <w:t xml:space="preserve">effects of </w:t>
      </w:r>
      <w:r w:rsidRPr="00B1222C">
        <w:rPr>
          <w:rFonts w:asciiTheme="minorHAnsi" w:hAnsiTheme="minorHAnsi" w:cstheme="minorHAnsi"/>
          <w:color w:val="auto"/>
        </w:rPr>
        <w:t>grinding size</w:t>
      </w:r>
      <w:r w:rsidR="009B6E03">
        <w:rPr>
          <w:rFonts w:asciiTheme="minorHAnsi" w:hAnsiTheme="minorHAnsi" w:cstheme="minorHAnsi"/>
          <w:color w:val="auto"/>
        </w:rPr>
        <w:t xml:space="preserve"> on subtraction spectra</w:t>
      </w:r>
      <w:r w:rsidRPr="00B1222C">
        <w:rPr>
          <w:rFonts w:asciiTheme="minorHAnsi" w:hAnsiTheme="minorHAnsi" w:cstheme="minorHAnsi"/>
          <w:color w:val="auto"/>
        </w:rPr>
        <w:t xml:space="preserve"> be assessed for </w:t>
      </w:r>
      <w:r w:rsidR="00940FAC">
        <w:rPr>
          <w:rFonts w:asciiTheme="minorHAnsi" w:hAnsiTheme="minorHAnsi" w:cstheme="minorHAnsi"/>
          <w:color w:val="auto"/>
        </w:rPr>
        <w:t>a given</w:t>
      </w:r>
      <w:r w:rsidR="00940FAC" w:rsidRPr="00B1222C">
        <w:rPr>
          <w:rFonts w:asciiTheme="minorHAnsi" w:hAnsiTheme="minorHAnsi" w:cstheme="minorHAnsi"/>
          <w:color w:val="auto"/>
        </w:rPr>
        <w:t xml:space="preserve"> </w:t>
      </w:r>
      <w:r w:rsidRPr="00B1222C">
        <w:rPr>
          <w:rFonts w:asciiTheme="minorHAnsi" w:hAnsiTheme="minorHAnsi" w:cstheme="minorHAnsi"/>
          <w:color w:val="auto"/>
        </w:rPr>
        <w:t>set of soils and objectives. The treated soil sample used for the mineral reference spectrum is likely to have finer particle size than the corresponding untreated soil due to disruption of aggregates by SOM removal.</w:t>
      </w:r>
    </w:p>
    <w:p w14:paraId="39B6A7B3" w14:textId="77777777" w:rsidR="00EA351E" w:rsidRPr="00B1222C" w:rsidRDefault="00EA351E" w:rsidP="007B1399">
      <w:pPr>
        <w:rPr>
          <w:rFonts w:asciiTheme="minorHAnsi" w:hAnsiTheme="minorHAnsi" w:cstheme="minorHAnsi"/>
          <w:color w:val="auto"/>
        </w:rPr>
      </w:pPr>
    </w:p>
    <w:p w14:paraId="07950EEF" w14:textId="54C439CA" w:rsidR="00791A74" w:rsidRDefault="007B1399" w:rsidP="0091519E">
      <w:pPr>
        <w:rPr>
          <w:rFonts w:asciiTheme="minorHAnsi" w:hAnsiTheme="minorHAnsi" w:cstheme="minorHAnsi"/>
          <w:color w:val="auto"/>
        </w:rPr>
      </w:pPr>
      <w:r w:rsidRPr="00B1222C">
        <w:rPr>
          <w:rFonts w:asciiTheme="minorHAnsi" w:hAnsiTheme="minorHAnsi" w:cstheme="minorHAnsi"/>
          <w:color w:val="auto"/>
        </w:rPr>
        <w:t xml:space="preserve">The use of neat (undiluted) soil samples is widespread in the </w:t>
      </w:r>
      <w:r w:rsidR="007D1147">
        <w:rPr>
          <w:rFonts w:asciiTheme="minorHAnsi" w:hAnsiTheme="minorHAnsi" w:cstheme="minorHAnsi"/>
          <w:color w:val="auto"/>
        </w:rPr>
        <w:t>use</w:t>
      </w:r>
      <w:r w:rsidR="007D1147" w:rsidRPr="00B1222C">
        <w:rPr>
          <w:rFonts w:asciiTheme="minorHAnsi" w:hAnsiTheme="minorHAnsi" w:cstheme="minorHAnsi"/>
          <w:color w:val="auto"/>
        </w:rPr>
        <w:t xml:space="preserve"> </w:t>
      </w:r>
      <w:r w:rsidRPr="00B1222C">
        <w:rPr>
          <w:rFonts w:asciiTheme="minorHAnsi" w:hAnsiTheme="minorHAnsi" w:cstheme="minorHAnsi"/>
          <w:color w:val="auto"/>
        </w:rPr>
        <w:t>of DRIFT</w:t>
      </w:r>
      <w:r w:rsidR="0048001B">
        <w:rPr>
          <w:rFonts w:asciiTheme="minorHAnsi" w:hAnsiTheme="minorHAnsi" w:cstheme="minorHAnsi"/>
          <w:color w:val="auto"/>
        </w:rPr>
        <w:t xml:space="preserve"> spectroscopy</w:t>
      </w:r>
      <w:r w:rsidRPr="00B1222C">
        <w:rPr>
          <w:rFonts w:asciiTheme="minorHAnsi" w:hAnsiTheme="minorHAnsi" w:cstheme="minorHAnsi"/>
          <w:color w:val="auto"/>
        </w:rPr>
        <w:t xml:space="preserve"> due to greater ease of analysis and higher throughput rate. Sample dilution is traditionally performed for high purity samples using infrared-invisible halide salts (</w:t>
      </w:r>
      <w:r w:rsidRPr="00CB0633">
        <w:rPr>
          <w:rFonts w:asciiTheme="minorHAnsi" w:hAnsiTheme="minorHAnsi" w:cstheme="minorHAnsi"/>
          <w:i/>
          <w:color w:val="auto"/>
        </w:rPr>
        <w:t>e.g.</w:t>
      </w:r>
      <w:r w:rsidRPr="00B1222C">
        <w:rPr>
          <w:rFonts w:asciiTheme="minorHAnsi" w:hAnsiTheme="minorHAnsi" w:cstheme="minorHAnsi"/>
          <w:color w:val="auto"/>
        </w:rPr>
        <w:t>, KBr, NaBr, KI). For DRIFT</w:t>
      </w:r>
      <w:r w:rsidR="0048001B">
        <w:rPr>
          <w:rFonts w:asciiTheme="minorHAnsi" w:hAnsiTheme="minorHAnsi" w:cstheme="minorHAnsi"/>
          <w:color w:val="auto"/>
        </w:rPr>
        <w:t xml:space="preserve"> spectroscopic</w:t>
      </w:r>
      <w:r w:rsidRPr="00B1222C">
        <w:rPr>
          <w:rFonts w:asciiTheme="minorHAnsi" w:hAnsiTheme="minorHAnsi" w:cstheme="minorHAnsi"/>
          <w:color w:val="auto"/>
        </w:rPr>
        <w:t xml:space="preserve"> </w:t>
      </w:r>
      <w:r w:rsidR="007D1147">
        <w:rPr>
          <w:rFonts w:asciiTheme="minorHAnsi" w:hAnsiTheme="minorHAnsi" w:cstheme="minorHAnsi"/>
          <w:color w:val="auto"/>
        </w:rPr>
        <w:t>characterization</w:t>
      </w:r>
      <w:r w:rsidR="007D1147" w:rsidRPr="00B1222C">
        <w:rPr>
          <w:rFonts w:asciiTheme="minorHAnsi" w:hAnsiTheme="minorHAnsi" w:cstheme="minorHAnsi"/>
          <w:color w:val="auto"/>
        </w:rPr>
        <w:t xml:space="preserve"> </w:t>
      </w:r>
      <w:r w:rsidRPr="00B1222C">
        <w:rPr>
          <w:rFonts w:asciiTheme="minorHAnsi" w:hAnsiTheme="minorHAnsi" w:cstheme="minorHAnsi"/>
          <w:color w:val="auto"/>
        </w:rPr>
        <w:t>of the organic component of soils, however, halide salt dilution is less advantageous. This is because dilution of samples tends to improve resolution of absorbances for dominant (mineral) components but not necessarily those representing minor (organic) components</w:t>
      </w:r>
      <w:r w:rsidRPr="00B1222C">
        <w:rPr>
          <w:rFonts w:asciiTheme="minorHAnsi" w:hAnsiTheme="minorHAnsi" w:cstheme="minorHAnsi"/>
          <w:color w:val="auto"/>
        </w:rPr>
        <w:fldChar w:fldCharType="begin">
          <w:fldData xml:space="preserve">PEVuZE5vdGU+PENpdGU+PEF1dGhvcj5NYXJnZW5vdDwvQXV0aG9yPjxZZWFyPjIwMTc8L1llYXI+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==
</w:fldData>
        </w:fldChar>
      </w:r>
      <w:r w:rsidR="005F67B8">
        <w:rPr>
          <w:rFonts w:asciiTheme="minorHAnsi" w:hAnsiTheme="minorHAnsi" w:cstheme="minorHAnsi"/>
          <w:color w:val="auto"/>
        </w:rPr>
        <w:instrText xml:space="preserve"> ADDIN EN.CITE </w:instrText>
      </w:r>
      <w:r w:rsidR="005F67B8">
        <w:rPr>
          <w:rFonts w:asciiTheme="minorHAnsi" w:hAnsiTheme="minorHAnsi" w:cstheme="minorHAnsi"/>
          <w:color w:val="auto"/>
        </w:rPr>
        <w:fldChar w:fldCharType="begin">
          <w:fldData xml:space="preserve">PEVuZE5vdGU+PENpdGU+PEF1dGhvcj5NYXJnZW5vdDwvQXV0aG9yPjxZZWFyPjIwMTc8L1llYXI+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==
</w:fldData>
        </w:fldChar>
      </w:r>
      <w:r w:rsidR="005F67B8">
        <w:rPr>
          <w:rFonts w:asciiTheme="minorHAnsi" w:hAnsiTheme="minorHAnsi" w:cstheme="minorHAnsi"/>
          <w:color w:val="auto"/>
        </w:rPr>
        <w:instrText xml:space="preserve"> ADDIN EN.CITE.DATA </w:instrText>
      </w:r>
      <w:r w:rsidR="005F67B8">
        <w:rPr>
          <w:rFonts w:asciiTheme="minorHAnsi" w:hAnsiTheme="minorHAnsi" w:cstheme="minorHAnsi"/>
          <w:color w:val="auto"/>
        </w:rPr>
      </w:r>
      <w:r w:rsidR="005F67B8">
        <w:rPr>
          <w:rFonts w:asciiTheme="minorHAnsi" w:hAnsiTheme="minorHAnsi" w:cstheme="minorHAnsi"/>
          <w:color w:val="auto"/>
        </w:rPr>
        <w:fldChar w:fldCharType="end"/>
      </w:r>
      <w:r w:rsidRPr="00B1222C">
        <w:rPr>
          <w:rFonts w:asciiTheme="minorHAnsi" w:hAnsiTheme="minorHAnsi" w:cstheme="minorHAnsi"/>
          <w:color w:val="auto"/>
        </w:rPr>
      </w:r>
      <w:r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5,37</w:t>
      </w:r>
      <w:r w:rsidRPr="00B1222C">
        <w:rPr>
          <w:rFonts w:asciiTheme="minorHAnsi" w:hAnsiTheme="minorHAnsi" w:cstheme="minorHAnsi"/>
          <w:color w:val="auto"/>
        </w:rPr>
        <w:fldChar w:fldCharType="end"/>
      </w:r>
      <w:r w:rsidRPr="00B1222C">
        <w:rPr>
          <w:rFonts w:asciiTheme="minorHAnsi" w:hAnsiTheme="minorHAnsi" w:cstheme="minorHAnsi"/>
          <w:color w:val="auto"/>
        </w:rPr>
        <w:t>. Nonetheless, there can be benefits to the dilution of soil samples, which can be empirically evaluated for each sample</w:t>
      </w:r>
      <w:r w:rsidRPr="00B1222C">
        <w:rPr>
          <w:rFonts w:asciiTheme="minorHAnsi" w:hAnsiTheme="minorHAnsi" w:cstheme="minorHAnsi"/>
          <w:color w:val="auto"/>
        </w:rPr>
        <w:fldChar w:fldCharType="begin"/>
      </w:r>
      <w:r w:rsidRPr="00B1222C">
        <w:rPr>
          <w:rFonts w:asciiTheme="minorHAnsi" w:hAnsiTheme="minorHAnsi" w:cstheme="minorHAnsi"/>
          <w:color w:val="auto"/>
        </w:rPr>
        <w:instrText xml:space="preserve"> ADDIN EN.CITE &lt;EndNote&gt;&lt;Cite&gt;&lt;Author&gt;Margenot&lt;/Author&gt;&lt;Year&gt;2017&lt;/Year&gt;&lt;RecNum&gt;2838&lt;/RecNum&gt;&lt;DisplayText&gt;&lt;style face="superscript"&gt;5&lt;/style&gt;&lt;/DisplayText&gt;&lt;record&gt;&lt;rec-number&gt;2838&lt;/rec-number&gt;&lt;foreign-keys&gt;&lt;key app="EN" db-id="x55vevxvwswv2oezsabp2vrn5s0vvpxps0e5" timestamp="1504478397"&gt;2838&lt;/key&gt;&lt;/foreign-keys&gt;&lt;ref-type name="Journal Article"&gt;17&lt;/ref-type&gt;&lt;contributors&gt;&lt;authors&gt;&lt;author&gt;Margenot, Andrew J.&lt;/author&gt;&lt;author&gt;Calderón, Francisco J.&lt;/author&gt;&lt;author&gt;Magrini, Kimberly A.&lt;/author&gt;&lt;author&gt;Evans, Robert J.&lt;/author&gt;&lt;/authors&gt;&lt;/contributors&gt;&lt;titles&gt;&lt;title&gt;Application of DRIFTS, 13C NMR, and py-MBMS to Characterize the Effects of Soil Science Oxidation Assays on Soil Organic Matter Composition in a Mollic Xerofluvent&lt;/title&gt;&lt;secondary-title&gt;Applied Spectroscopy&lt;/secondary-title&gt;&lt;/titles&gt;&lt;periodical&gt;&lt;full-title&gt;Applied Spectroscopy&lt;/full-title&gt;&lt;abbr-1&gt;Appl. Spectrosc.&lt;/abbr-1&gt;&lt;/periodical&gt;&lt;pages&gt;1506-1518&lt;/pages&gt;&lt;volume&gt;71&lt;/volume&gt;&lt;number&gt;7&lt;/number&gt;&lt;dates&gt;&lt;year&gt;2017&lt;/year&gt;&lt;pub-dates&gt;&lt;date&gt;2017/07/01&lt;/date&gt;&lt;/pub-dates&gt;&lt;/dates&gt;&lt;publisher&gt;SAGE Publications Ltd STM&lt;/publisher&gt;&lt;isbn&gt;0003-7028&lt;/isbn&gt;&lt;urls&gt;&lt;related-urls&gt;&lt;url&gt;http://dx.doi.org/10.1177/0003702817691776&lt;/url&gt;&lt;/related-urls&gt;&lt;/urls&gt;&lt;electronic-resource-num&gt;10.1177/0003702817691776&lt;/electronic-resource-num&gt;&lt;access-date&gt;2017/09/03&lt;/access-date&gt;&lt;/record&gt;&lt;/Cite&gt;&lt;/EndNote&gt;</w:instrText>
      </w:r>
      <w:r w:rsidRPr="00B1222C">
        <w:rPr>
          <w:rFonts w:asciiTheme="minorHAnsi" w:hAnsiTheme="minorHAnsi" w:cstheme="minorHAnsi"/>
          <w:color w:val="auto"/>
        </w:rPr>
        <w:fldChar w:fldCharType="separate"/>
      </w:r>
      <w:r w:rsidRPr="00B1222C">
        <w:rPr>
          <w:rFonts w:asciiTheme="minorHAnsi" w:hAnsiTheme="minorHAnsi" w:cstheme="minorHAnsi"/>
          <w:noProof/>
          <w:color w:val="auto"/>
          <w:vertAlign w:val="superscript"/>
        </w:rPr>
        <w:t>5</w:t>
      </w:r>
      <w:r w:rsidRPr="00B1222C">
        <w:rPr>
          <w:rFonts w:asciiTheme="minorHAnsi" w:hAnsiTheme="minorHAnsi" w:cstheme="minorHAnsi"/>
          <w:color w:val="auto"/>
        </w:rPr>
        <w:fldChar w:fldCharType="end"/>
      </w:r>
      <w:r w:rsidRPr="00B1222C">
        <w:rPr>
          <w:rFonts w:asciiTheme="minorHAnsi" w:hAnsiTheme="minorHAnsi" w:cstheme="minorHAnsi"/>
          <w:color w:val="auto"/>
        </w:rPr>
        <w:t>.</w:t>
      </w:r>
    </w:p>
    <w:p w14:paraId="55F4F97A" w14:textId="77777777" w:rsidR="00791A74" w:rsidRDefault="00791A74" w:rsidP="0091519E">
      <w:pPr>
        <w:rPr>
          <w:rFonts w:asciiTheme="minorHAnsi" w:hAnsiTheme="minorHAnsi" w:cstheme="minorHAnsi"/>
          <w:color w:val="auto"/>
        </w:rPr>
      </w:pPr>
    </w:p>
    <w:p w14:paraId="387AEC21" w14:textId="2C94FB03" w:rsidR="00FF5E9E" w:rsidRPr="00B1222C" w:rsidRDefault="00FF5E9E" w:rsidP="0091519E">
      <w:pPr>
        <w:rPr>
          <w:rFonts w:asciiTheme="minorHAnsi" w:hAnsiTheme="minorHAnsi" w:cstheme="minorHAnsi"/>
          <w:color w:val="auto"/>
        </w:rPr>
      </w:pPr>
      <w:r w:rsidRPr="00B1222C">
        <w:rPr>
          <w:rFonts w:asciiTheme="minorHAnsi" w:hAnsiTheme="minorHAnsi" w:cstheme="minorHAnsi"/>
          <w:color w:val="auto"/>
        </w:rPr>
        <w:t xml:space="preserve">To illustrate </w:t>
      </w:r>
      <w:r w:rsidR="00400660">
        <w:rPr>
          <w:rFonts w:asciiTheme="minorHAnsi" w:hAnsiTheme="minorHAnsi" w:cstheme="minorHAnsi"/>
          <w:color w:val="auto"/>
        </w:rPr>
        <w:t xml:space="preserve">the role of the subtraction factor (SF) in </w:t>
      </w:r>
      <w:r w:rsidR="00D60F45" w:rsidRPr="00B1222C">
        <w:rPr>
          <w:rFonts w:asciiTheme="minorHAnsi" w:hAnsiTheme="minorHAnsi" w:cstheme="minorHAnsi"/>
          <w:color w:val="auto"/>
        </w:rPr>
        <w:t xml:space="preserve">performing </w:t>
      </w:r>
      <w:r w:rsidRPr="00B1222C">
        <w:rPr>
          <w:rFonts w:asciiTheme="minorHAnsi" w:hAnsiTheme="minorHAnsi" w:cstheme="minorHAnsi"/>
          <w:color w:val="auto"/>
        </w:rPr>
        <w:t xml:space="preserve">spectral subtractions, consider the subtraction spectra obtained </w:t>
      </w:r>
      <w:r w:rsidR="00D60F45" w:rsidRPr="00B1222C">
        <w:rPr>
          <w:rFonts w:asciiTheme="minorHAnsi" w:hAnsiTheme="minorHAnsi" w:cstheme="minorHAnsi"/>
          <w:color w:val="auto"/>
        </w:rPr>
        <w:t>for</w:t>
      </w:r>
      <w:r w:rsidRPr="00B1222C">
        <w:rPr>
          <w:rFonts w:asciiTheme="minorHAnsi" w:hAnsiTheme="minorHAnsi" w:cstheme="minorHAnsi"/>
          <w:color w:val="auto"/>
        </w:rPr>
        <w:t xml:space="preserve"> soil A </w:t>
      </w:r>
      <w:r w:rsidR="00D60F45" w:rsidRPr="00B1222C">
        <w:rPr>
          <w:rFonts w:asciiTheme="minorHAnsi" w:hAnsiTheme="minorHAnsi" w:cstheme="minorHAnsi"/>
          <w:color w:val="auto"/>
        </w:rPr>
        <w:t xml:space="preserve">using the spectrum of the NaOCl oxidized soil as the reference </w:t>
      </w:r>
      <w:r w:rsidR="007810FB" w:rsidRPr="00B1222C">
        <w:rPr>
          <w:rFonts w:asciiTheme="minorHAnsi" w:hAnsiTheme="minorHAnsi" w:cstheme="minorHAnsi"/>
          <w:color w:val="auto"/>
        </w:rPr>
        <w:t>(</w:t>
      </w:r>
      <w:r w:rsidR="00CB0633" w:rsidRPr="00CB0633">
        <w:rPr>
          <w:rFonts w:asciiTheme="minorHAnsi" w:hAnsiTheme="minorHAnsi" w:cstheme="minorHAnsi"/>
          <w:b/>
          <w:color w:val="auto"/>
        </w:rPr>
        <w:t>Figure</w:t>
      </w:r>
      <w:r w:rsidR="007810FB" w:rsidRPr="00CB0633">
        <w:rPr>
          <w:rFonts w:asciiTheme="minorHAnsi" w:hAnsiTheme="minorHAnsi" w:cstheme="minorHAnsi"/>
          <w:b/>
          <w:color w:val="auto"/>
        </w:rPr>
        <w:t xml:space="preserve"> 3</w:t>
      </w:r>
      <w:r w:rsidR="00E145E9" w:rsidRPr="00B1222C">
        <w:rPr>
          <w:rFonts w:asciiTheme="minorHAnsi" w:hAnsiTheme="minorHAnsi" w:cstheme="minorHAnsi"/>
          <w:color w:val="auto"/>
        </w:rPr>
        <w:t>)</w:t>
      </w:r>
      <w:r w:rsidRPr="00B1222C">
        <w:rPr>
          <w:rFonts w:asciiTheme="minorHAnsi" w:hAnsiTheme="minorHAnsi" w:cstheme="minorHAnsi"/>
          <w:color w:val="auto"/>
        </w:rPr>
        <w:t>. As the</w:t>
      </w:r>
      <w:r w:rsidR="00400660">
        <w:rPr>
          <w:rFonts w:asciiTheme="minorHAnsi" w:hAnsiTheme="minorHAnsi" w:cstheme="minorHAnsi"/>
          <w:color w:val="auto"/>
        </w:rPr>
        <w:t xml:space="preserve"> </w:t>
      </w:r>
      <w:r w:rsidRPr="00B1222C">
        <w:rPr>
          <w:rFonts w:asciiTheme="minorHAnsi" w:hAnsiTheme="minorHAnsi" w:cstheme="minorHAnsi"/>
          <w:color w:val="auto"/>
        </w:rPr>
        <w:t>SF increases from 0 to 1,</w:t>
      </w:r>
      <w:r w:rsidR="00E145E9" w:rsidRPr="00B1222C">
        <w:rPr>
          <w:rFonts w:asciiTheme="minorHAnsi" w:hAnsiTheme="minorHAnsi" w:cstheme="minorHAnsi"/>
          <w:color w:val="auto"/>
        </w:rPr>
        <w:t xml:space="preserve"> the</w:t>
      </w:r>
      <w:r w:rsidRPr="00B1222C">
        <w:rPr>
          <w:rFonts w:asciiTheme="minorHAnsi" w:hAnsiTheme="minorHAnsi" w:cstheme="minorHAnsi"/>
          <w:color w:val="auto"/>
        </w:rPr>
        <w:t xml:space="preserve"> </w:t>
      </w:r>
      <w:r w:rsidRPr="00B1222C">
        <w:rPr>
          <w:rFonts w:asciiTheme="minorHAnsi" w:hAnsiTheme="minorHAnsi" w:cstheme="minorHAnsi"/>
          <w:iCs/>
          <w:color w:val="auto"/>
        </w:rPr>
        <w:t xml:space="preserve">absorbance of bands corresponding to minerals decrease, most notably </w:t>
      </w:r>
      <w:r w:rsidR="00E145E9" w:rsidRPr="00B1222C">
        <w:rPr>
          <w:rFonts w:asciiTheme="minorHAnsi" w:hAnsiTheme="minorHAnsi" w:cstheme="minorHAnsi"/>
          <w:iCs/>
          <w:color w:val="auto"/>
        </w:rPr>
        <w:t xml:space="preserve">mineral surface O-H </w:t>
      </w:r>
      <w:r w:rsidRPr="00B1222C">
        <w:rPr>
          <w:rFonts w:asciiTheme="minorHAnsi" w:hAnsiTheme="minorHAnsi" w:cstheme="minorHAnsi"/>
          <w:iCs/>
          <w:color w:val="auto"/>
        </w:rPr>
        <w:t xml:space="preserve">at </w:t>
      </w:r>
      <w:r w:rsidR="003D564E" w:rsidRPr="00B1222C">
        <w:rPr>
          <w:rFonts w:asciiTheme="minorHAnsi" w:hAnsiTheme="minorHAnsi" w:cstheme="minorHAnsi"/>
          <w:iCs/>
          <w:color w:val="auto"/>
        </w:rPr>
        <w:t>3</w:t>
      </w:r>
      <w:r w:rsidR="00EF4D5B">
        <w:rPr>
          <w:rFonts w:asciiTheme="minorHAnsi" w:hAnsiTheme="minorHAnsi" w:cstheme="minorHAnsi"/>
          <w:iCs/>
          <w:color w:val="auto"/>
        </w:rPr>
        <w:t>,</w:t>
      </w:r>
      <w:r w:rsidR="003D564E" w:rsidRPr="00B1222C">
        <w:rPr>
          <w:rFonts w:asciiTheme="minorHAnsi" w:hAnsiTheme="minorHAnsi" w:cstheme="minorHAnsi"/>
          <w:iCs/>
          <w:color w:val="auto"/>
        </w:rPr>
        <w:t>6</w:t>
      </w:r>
      <w:r w:rsidR="003D564E">
        <w:rPr>
          <w:rFonts w:asciiTheme="minorHAnsi" w:hAnsiTheme="minorHAnsi" w:cstheme="minorHAnsi"/>
          <w:iCs/>
          <w:color w:val="auto"/>
        </w:rPr>
        <w:t>18</w:t>
      </w:r>
      <w:r w:rsidR="003D564E" w:rsidRPr="00B1222C">
        <w:rPr>
          <w:rFonts w:asciiTheme="minorHAnsi" w:hAnsiTheme="minorHAnsi" w:cstheme="minorHAnsi"/>
          <w:iCs/>
          <w:color w:val="auto"/>
        </w:rPr>
        <w:t xml:space="preserve"> </w:t>
      </w:r>
      <w:r w:rsidRPr="00B1222C">
        <w:rPr>
          <w:rFonts w:asciiTheme="minorHAnsi" w:hAnsiTheme="minorHAnsi" w:cstheme="minorHAnsi"/>
          <w:iCs/>
          <w:color w:val="auto"/>
        </w:rPr>
        <w:t>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and Si-O at </w:t>
      </w:r>
      <w:r w:rsidR="003D564E" w:rsidRPr="00B1222C">
        <w:rPr>
          <w:rFonts w:asciiTheme="minorHAnsi" w:hAnsiTheme="minorHAnsi" w:cstheme="minorHAnsi"/>
          <w:iCs/>
          <w:color w:val="auto"/>
        </w:rPr>
        <w:t>1</w:t>
      </w:r>
      <w:r w:rsidR="00EF4D5B">
        <w:rPr>
          <w:rFonts w:asciiTheme="minorHAnsi" w:hAnsiTheme="minorHAnsi" w:cstheme="minorHAnsi"/>
          <w:iCs/>
          <w:color w:val="auto"/>
        </w:rPr>
        <w:t>,</w:t>
      </w:r>
      <w:r w:rsidR="003D564E" w:rsidRPr="00B1222C">
        <w:rPr>
          <w:rFonts w:asciiTheme="minorHAnsi" w:hAnsiTheme="minorHAnsi" w:cstheme="minorHAnsi"/>
          <w:iCs/>
          <w:color w:val="auto"/>
        </w:rPr>
        <w:t>8</w:t>
      </w:r>
      <w:r w:rsidR="003D564E">
        <w:rPr>
          <w:rFonts w:asciiTheme="minorHAnsi" w:hAnsiTheme="minorHAnsi" w:cstheme="minorHAnsi"/>
          <w:iCs/>
          <w:color w:val="auto"/>
        </w:rPr>
        <w:t>80</w:t>
      </w:r>
      <w:r w:rsidR="003D564E" w:rsidRPr="00B1222C">
        <w:rPr>
          <w:rFonts w:asciiTheme="minorHAnsi" w:hAnsiTheme="minorHAnsi" w:cstheme="minorHAnsi"/>
          <w:iCs/>
          <w:color w:val="auto"/>
        </w:rPr>
        <w:t xml:space="preserve"> </w:t>
      </w:r>
      <w:r w:rsidRPr="00B1222C">
        <w:rPr>
          <w:rFonts w:asciiTheme="minorHAnsi" w:hAnsiTheme="minorHAnsi" w:cstheme="minorHAnsi"/>
          <w:iCs/>
          <w:color w:val="auto"/>
        </w:rPr>
        <w:t>and 808 cm</w:t>
      </w:r>
      <w:r w:rsidR="00D7696C">
        <w:rPr>
          <w:rFonts w:asciiTheme="minorHAnsi" w:hAnsiTheme="minorHAnsi" w:cstheme="minorHAnsi"/>
          <w:iCs/>
          <w:color w:val="auto"/>
          <w:vertAlign w:val="superscript"/>
        </w:rPr>
        <w:t>-</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Concurrently, absorbance </w:t>
      </w:r>
      <w:r w:rsidR="00055992" w:rsidRPr="00B1222C">
        <w:rPr>
          <w:rFonts w:asciiTheme="minorHAnsi" w:hAnsiTheme="minorHAnsi" w:cstheme="minorHAnsi"/>
          <w:iCs/>
          <w:color w:val="auto"/>
        </w:rPr>
        <w:t xml:space="preserve">increases for </w:t>
      </w:r>
      <w:r w:rsidRPr="00B1222C">
        <w:rPr>
          <w:rFonts w:asciiTheme="minorHAnsi" w:hAnsiTheme="minorHAnsi" w:cstheme="minorHAnsi"/>
          <w:iCs/>
          <w:color w:val="auto"/>
        </w:rPr>
        <w:t xml:space="preserve">bands representing organic functional groups such as aliphatic C-H </w:t>
      </w:r>
      <w:r w:rsidR="002A10DE">
        <w:rPr>
          <w:rFonts w:asciiTheme="minorHAnsi" w:hAnsiTheme="minorHAnsi" w:cstheme="minorHAnsi"/>
          <w:iCs/>
          <w:color w:val="auto"/>
        </w:rPr>
        <w:t xml:space="preserve">stretch </w:t>
      </w:r>
      <w:r w:rsidRPr="00B1222C">
        <w:rPr>
          <w:rFonts w:asciiTheme="minorHAnsi" w:hAnsiTheme="minorHAnsi" w:cstheme="minorHAnsi"/>
          <w:iCs/>
          <w:color w:val="auto"/>
        </w:rPr>
        <w:t xml:space="preserve">at </w:t>
      </w:r>
      <w:r w:rsidR="002A10DE">
        <w:rPr>
          <w:rFonts w:asciiTheme="minorHAnsi" w:hAnsiTheme="minorHAnsi" w:cstheme="minorHAnsi"/>
          <w:iCs/>
          <w:color w:val="auto"/>
        </w:rPr>
        <w:t>2</w:t>
      </w:r>
      <w:r w:rsidR="00EF4D5B">
        <w:rPr>
          <w:rFonts w:asciiTheme="minorHAnsi" w:hAnsiTheme="minorHAnsi" w:cstheme="minorHAnsi"/>
          <w:iCs/>
          <w:color w:val="auto"/>
        </w:rPr>
        <w:t>,</w:t>
      </w:r>
      <w:r w:rsidR="002A10DE">
        <w:rPr>
          <w:rFonts w:asciiTheme="minorHAnsi" w:hAnsiTheme="minorHAnsi" w:cstheme="minorHAnsi"/>
          <w:iCs/>
          <w:color w:val="auto"/>
        </w:rPr>
        <w:t>920</w:t>
      </w:r>
      <w:r w:rsidRPr="00B1222C">
        <w:rPr>
          <w:rFonts w:asciiTheme="minorHAnsi" w:hAnsiTheme="minorHAnsi" w:cstheme="minorHAnsi"/>
          <w:iCs/>
          <w:color w:val="auto"/>
        </w:rPr>
        <w:t xml:space="preserve">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and </w:t>
      </w:r>
      <w:r w:rsidR="00E145E9" w:rsidRPr="00B1222C">
        <w:rPr>
          <w:rFonts w:asciiTheme="minorHAnsi" w:hAnsiTheme="minorHAnsi" w:cstheme="minorHAnsi"/>
          <w:iCs/>
          <w:color w:val="auto"/>
        </w:rPr>
        <w:t>potentially</w:t>
      </w:r>
      <w:r w:rsidRPr="00B1222C">
        <w:rPr>
          <w:rFonts w:asciiTheme="minorHAnsi" w:hAnsiTheme="minorHAnsi" w:cstheme="minorHAnsi"/>
          <w:iCs/>
          <w:color w:val="auto"/>
        </w:rPr>
        <w:t xml:space="preserve"> amide C-N and N-H </w:t>
      </w:r>
      <w:r w:rsidR="009C4E9D">
        <w:rPr>
          <w:rFonts w:asciiTheme="minorHAnsi" w:hAnsiTheme="minorHAnsi" w:cstheme="minorHAnsi"/>
          <w:iCs/>
          <w:color w:val="auto"/>
        </w:rPr>
        <w:t xml:space="preserve">and/or </w:t>
      </w:r>
      <w:r w:rsidR="009C4E9D" w:rsidRPr="00B1222C">
        <w:rPr>
          <w:rFonts w:asciiTheme="minorHAnsi" w:hAnsiTheme="minorHAnsi" w:cstheme="minorHAnsi"/>
          <w:iCs/>
          <w:color w:val="auto"/>
        </w:rPr>
        <w:t xml:space="preserve">aromatic C=C </w:t>
      </w:r>
      <w:r w:rsidRPr="00B1222C">
        <w:rPr>
          <w:rFonts w:asciiTheme="minorHAnsi" w:hAnsiTheme="minorHAnsi" w:cstheme="minorHAnsi"/>
          <w:iCs/>
          <w:color w:val="auto"/>
        </w:rPr>
        <w:t>at 1</w:t>
      </w:r>
      <w:r w:rsidR="00EF4D5B">
        <w:rPr>
          <w:rFonts w:asciiTheme="minorHAnsi" w:hAnsiTheme="minorHAnsi" w:cstheme="minorHAnsi"/>
          <w:iCs/>
          <w:color w:val="auto"/>
        </w:rPr>
        <w:t>,</w:t>
      </w:r>
      <w:r w:rsidRPr="00B1222C">
        <w:rPr>
          <w:rFonts w:asciiTheme="minorHAnsi" w:hAnsiTheme="minorHAnsi" w:cstheme="minorHAnsi"/>
          <w:iCs/>
          <w:color w:val="auto"/>
        </w:rPr>
        <w:t>55</w:t>
      </w:r>
      <w:r w:rsidR="003D564E">
        <w:rPr>
          <w:rFonts w:asciiTheme="minorHAnsi" w:hAnsiTheme="minorHAnsi" w:cstheme="minorHAnsi"/>
          <w:iCs/>
          <w:color w:val="auto"/>
        </w:rPr>
        <w:t>8</w:t>
      </w:r>
      <w:r w:rsidRPr="00B1222C">
        <w:rPr>
          <w:rFonts w:asciiTheme="minorHAnsi" w:hAnsiTheme="minorHAnsi" w:cstheme="minorHAnsi"/>
          <w:iCs/>
          <w:color w:val="auto"/>
        </w:rPr>
        <w:t xml:space="preserve"> cm</w:t>
      </w:r>
      <w:r w:rsidRPr="00B1222C">
        <w:rPr>
          <w:rFonts w:asciiTheme="minorHAnsi" w:hAnsiTheme="minorHAnsi" w:cstheme="minorHAnsi"/>
          <w:iCs/>
          <w:color w:val="auto"/>
          <w:vertAlign w:val="superscript"/>
        </w:rPr>
        <w:t>-1</w:t>
      </w:r>
      <w:r w:rsidR="00E145E9" w:rsidRPr="00B1222C">
        <w:rPr>
          <w:rFonts w:asciiTheme="minorHAnsi" w:hAnsiTheme="minorHAnsi" w:cstheme="minorHAnsi"/>
          <w:iCs/>
          <w:color w:val="auto"/>
        </w:rPr>
        <w:t>. With increasing</w:t>
      </w:r>
      <w:r w:rsidRPr="00B1222C">
        <w:rPr>
          <w:rFonts w:asciiTheme="minorHAnsi" w:hAnsiTheme="minorHAnsi" w:cstheme="minorHAnsi"/>
          <w:color w:val="auto"/>
        </w:rPr>
        <w:t xml:space="preserve"> scaling of the SF, </w:t>
      </w:r>
      <w:r w:rsidR="00E145E9" w:rsidRPr="00B1222C">
        <w:rPr>
          <w:rFonts w:asciiTheme="minorHAnsi" w:hAnsiTheme="minorHAnsi" w:cstheme="minorHAnsi"/>
          <w:color w:val="auto"/>
        </w:rPr>
        <w:t xml:space="preserve">however, </w:t>
      </w:r>
      <w:r w:rsidRPr="00B1222C">
        <w:rPr>
          <w:rFonts w:asciiTheme="minorHAnsi" w:hAnsiTheme="minorHAnsi" w:cstheme="minorHAnsi"/>
          <w:color w:val="auto"/>
        </w:rPr>
        <w:t>inversion</w:t>
      </w:r>
      <w:r w:rsidR="00353715">
        <w:rPr>
          <w:rFonts w:asciiTheme="minorHAnsi" w:hAnsiTheme="minorHAnsi" w:cstheme="minorHAnsi"/>
          <w:color w:val="auto"/>
        </w:rPr>
        <w:t>s</w:t>
      </w:r>
      <w:r w:rsidRPr="00B1222C">
        <w:rPr>
          <w:rFonts w:asciiTheme="minorHAnsi" w:hAnsiTheme="minorHAnsi" w:cstheme="minorHAnsi"/>
          <w:color w:val="auto"/>
        </w:rPr>
        <w:t xml:space="preserve"> of mineral absorbances such as Si-O at 2100 –</w:t>
      </w:r>
      <w:r w:rsidR="00B1222C">
        <w:rPr>
          <w:rFonts w:asciiTheme="minorHAnsi" w:hAnsiTheme="minorHAnsi" w:cstheme="minorHAnsi"/>
          <w:color w:val="auto"/>
        </w:rPr>
        <w:t xml:space="preserve"> </w:t>
      </w:r>
      <w:r w:rsidRPr="00B1222C">
        <w:rPr>
          <w:rFonts w:asciiTheme="minorHAnsi" w:hAnsiTheme="minorHAnsi" w:cstheme="minorHAnsi"/>
          <w:color w:val="auto"/>
        </w:rPr>
        <w:t>17</w:t>
      </w:r>
      <w:r w:rsidR="002B465A" w:rsidRPr="00B1222C">
        <w:rPr>
          <w:rFonts w:asciiTheme="minorHAnsi" w:hAnsiTheme="minorHAnsi" w:cstheme="minorHAnsi"/>
          <w:color w:val="auto"/>
        </w:rPr>
        <w:t>8</w:t>
      </w:r>
      <w:r w:rsidRPr="00B1222C">
        <w:rPr>
          <w:rFonts w:asciiTheme="minorHAnsi" w:hAnsiTheme="minorHAnsi" w:cstheme="minorHAnsi"/>
          <w:color w:val="auto"/>
        </w:rPr>
        <w:t>0 cm</w:t>
      </w:r>
      <w:r w:rsidRPr="00B1222C">
        <w:rPr>
          <w:rFonts w:asciiTheme="minorHAnsi" w:hAnsiTheme="minorHAnsi" w:cstheme="minorHAnsi"/>
          <w:color w:val="auto"/>
          <w:vertAlign w:val="superscript"/>
        </w:rPr>
        <w:t>-1</w:t>
      </w:r>
      <w:r w:rsidRPr="00B1222C">
        <w:rPr>
          <w:rFonts w:asciiTheme="minorHAnsi" w:hAnsiTheme="minorHAnsi" w:cstheme="minorHAnsi"/>
          <w:color w:val="auto"/>
        </w:rPr>
        <w:t xml:space="preserve"> </w:t>
      </w:r>
      <w:r w:rsidR="00E81F70" w:rsidRPr="00B1222C">
        <w:rPr>
          <w:rFonts w:asciiTheme="minorHAnsi" w:hAnsiTheme="minorHAnsi" w:cstheme="minorHAnsi"/>
          <w:color w:val="auto"/>
        </w:rPr>
        <w:t>emerge</w:t>
      </w:r>
      <w:r w:rsidRPr="00B1222C">
        <w:rPr>
          <w:rFonts w:asciiTheme="minorHAnsi" w:hAnsiTheme="minorHAnsi" w:cstheme="minorHAnsi"/>
          <w:color w:val="auto"/>
        </w:rPr>
        <w:t xml:space="preserve">. As </w:t>
      </w:r>
      <w:r w:rsidR="00E81F70" w:rsidRPr="00B1222C">
        <w:rPr>
          <w:rFonts w:asciiTheme="minorHAnsi" w:hAnsiTheme="minorHAnsi" w:cstheme="minorHAnsi"/>
          <w:color w:val="auto"/>
        </w:rPr>
        <w:t>NaOCl</w:t>
      </w:r>
      <w:r w:rsidRPr="00B1222C">
        <w:rPr>
          <w:rFonts w:asciiTheme="minorHAnsi" w:hAnsiTheme="minorHAnsi" w:cstheme="minorHAnsi"/>
          <w:color w:val="auto"/>
        </w:rPr>
        <w:t xml:space="preserve"> oxidation removed </w:t>
      </w:r>
      <w:r w:rsidR="00E81F70" w:rsidRPr="00B1222C">
        <w:rPr>
          <w:rFonts w:asciiTheme="minorHAnsi" w:hAnsiTheme="minorHAnsi" w:cstheme="minorHAnsi"/>
          <w:color w:val="auto"/>
        </w:rPr>
        <w:t>89</w:t>
      </w:r>
      <w:r w:rsidRPr="00B1222C">
        <w:rPr>
          <w:rFonts w:asciiTheme="minorHAnsi" w:hAnsiTheme="minorHAnsi" w:cstheme="minorHAnsi"/>
          <w:color w:val="auto"/>
        </w:rPr>
        <w:t xml:space="preserve">% of total </w:t>
      </w:r>
      <w:r w:rsidR="00471FF3" w:rsidRPr="00B1222C">
        <w:rPr>
          <w:rFonts w:asciiTheme="minorHAnsi" w:hAnsiTheme="minorHAnsi" w:cstheme="minorHAnsi"/>
          <w:color w:val="auto"/>
        </w:rPr>
        <w:t>SO</w:t>
      </w:r>
      <w:r w:rsidRPr="00B1222C">
        <w:rPr>
          <w:rFonts w:asciiTheme="minorHAnsi" w:hAnsiTheme="minorHAnsi" w:cstheme="minorHAnsi"/>
          <w:color w:val="auto"/>
        </w:rPr>
        <w:t xml:space="preserve">C in a soil with </w:t>
      </w:r>
      <w:r w:rsidR="00FC3023" w:rsidRPr="00B1222C">
        <w:rPr>
          <w:rFonts w:asciiTheme="minorHAnsi" w:hAnsiTheme="minorHAnsi" w:cstheme="minorHAnsi"/>
          <w:color w:val="auto"/>
        </w:rPr>
        <w:t>2.2</w:t>
      </w:r>
      <w:r w:rsidRPr="00B1222C">
        <w:rPr>
          <w:rFonts w:asciiTheme="minorHAnsi" w:hAnsiTheme="minorHAnsi" w:cstheme="minorHAnsi"/>
          <w:color w:val="auto"/>
        </w:rPr>
        <w:t>% C</w:t>
      </w:r>
      <w:r w:rsidR="002B465A" w:rsidRPr="00B1222C">
        <w:rPr>
          <w:rFonts w:asciiTheme="minorHAnsi" w:hAnsiTheme="minorHAnsi" w:cstheme="minorHAnsi"/>
          <w:color w:val="auto"/>
        </w:rPr>
        <w:t xml:space="preserve"> (</w:t>
      </w:r>
      <w:r w:rsidR="002B465A" w:rsidRPr="001B40D3">
        <w:rPr>
          <w:rFonts w:asciiTheme="minorHAnsi" w:hAnsiTheme="minorHAnsi" w:cstheme="minorHAnsi"/>
          <w:b/>
          <w:color w:val="auto"/>
        </w:rPr>
        <w:t>Tables 1, 2</w:t>
      </w:r>
      <w:r w:rsidR="002B465A" w:rsidRPr="00B1222C">
        <w:rPr>
          <w:rFonts w:asciiTheme="minorHAnsi" w:hAnsiTheme="minorHAnsi" w:cstheme="minorHAnsi"/>
          <w:color w:val="auto"/>
        </w:rPr>
        <w:t>)</w:t>
      </w:r>
      <w:r w:rsidRPr="00B1222C">
        <w:rPr>
          <w:rFonts w:asciiTheme="minorHAnsi" w:hAnsiTheme="minorHAnsi" w:cstheme="minorHAnsi"/>
          <w:color w:val="auto"/>
        </w:rPr>
        <w:t xml:space="preserve">, and </w:t>
      </w:r>
      <w:r w:rsidR="002B465A" w:rsidRPr="00B1222C">
        <w:rPr>
          <w:rFonts w:asciiTheme="minorHAnsi" w:hAnsiTheme="minorHAnsi" w:cstheme="minorHAnsi"/>
          <w:color w:val="auto"/>
        </w:rPr>
        <w:t>given that</w:t>
      </w:r>
      <w:r w:rsidRPr="00B1222C">
        <w:rPr>
          <w:rFonts w:asciiTheme="minorHAnsi" w:hAnsiTheme="minorHAnsi" w:cstheme="minorHAnsi"/>
          <w:color w:val="auto"/>
        </w:rPr>
        <w:t xml:space="preserve"> SOM is </w:t>
      </w:r>
      <w:r w:rsidR="002B465A" w:rsidRPr="00B1222C">
        <w:rPr>
          <w:rFonts w:asciiTheme="minorHAnsi" w:hAnsiTheme="minorHAnsi" w:cstheme="minorHAnsi"/>
          <w:color w:val="auto"/>
        </w:rPr>
        <w:t xml:space="preserve">estimated to be </w:t>
      </w:r>
      <w:r w:rsidRPr="00B1222C">
        <w:rPr>
          <w:rFonts w:asciiTheme="minorHAnsi" w:hAnsiTheme="minorHAnsi" w:cstheme="minorHAnsi"/>
          <w:color w:val="auto"/>
        </w:rPr>
        <w:t>58% C</w:t>
      </w:r>
      <w:r w:rsidR="002B465A" w:rsidRPr="00B1222C">
        <w:rPr>
          <w:rFonts w:asciiTheme="minorHAnsi" w:hAnsiTheme="minorHAnsi" w:cstheme="minorHAnsi"/>
          <w:color w:val="auto"/>
        </w:rPr>
        <w:fldChar w:fldCharType="begin"/>
      </w:r>
      <w:r w:rsidR="005F67B8">
        <w:rPr>
          <w:rFonts w:asciiTheme="minorHAnsi" w:hAnsiTheme="minorHAnsi" w:cstheme="minorHAnsi"/>
          <w:color w:val="auto"/>
        </w:rPr>
        <w:instrText xml:space="preserve"> ADDIN EN.CITE &lt;EndNote&gt;&lt;Cite&gt;&lt;Author&gt;Essington&lt;/Author&gt;&lt;Year&gt;2004&lt;/Year&gt;&lt;RecNum&gt;24&lt;/RecNum&gt;&lt;DisplayText&gt;&lt;style face="superscript"&gt;38&lt;/style&gt;&lt;/DisplayText&gt;&lt;record&gt;&lt;rec-number&gt;24&lt;/rec-number&gt;&lt;foreign-keys&gt;&lt;key app="EN" db-id="x55vevxvwswv2oezsabp2vrn5s0vvpxps0e5" timestamp="1404450851"&gt;24&lt;/key&gt;&lt;/foreign-keys&gt;&lt;ref-type name="Book"&gt;6&lt;/ref-type&gt;&lt;contributors&gt;&lt;authors&gt;&lt;author&gt;Essington, M.E.&lt;/author&gt;&lt;/authors&gt;&lt;/contributors&gt;&lt;titles&gt;&lt;title&gt;Soil and Water Chemistry: An Integrative Approach&lt;/title&gt;&lt;/titles&gt;&lt;dates&gt;&lt;year&gt;2004&lt;/year&gt;&lt;/dates&gt;&lt;publisher&gt;Taylor &amp;amp; Francis&lt;/publisher&gt;&lt;isbn&gt;9780203496145&lt;/isbn&gt;&lt;urls&gt;&lt;related-urls&gt;&lt;url&gt;http://books.google.com/books?id=u_VM6XVGxcAC&lt;/url&gt;&lt;/related-urls&gt;&lt;/urls&gt;&lt;/record&gt;&lt;/Cite&gt;&lt;/EndNote&gt;</w:instrText>
      </w:r>
      <w:r w:rsidR="002B465A"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38</w:t>
      </w:r>
      <w:r w:rsidR="002B465A" w:rsidRPr="00B1222C">
        <w:rPr>
          <w:rFonts w:asciiTheme="minorHAnsi" w:hAnsiTheme="minorHAnsi" w:cstheme="minorHAnsi"/>
          <w:color w:val="auto"/>
        </w:rPr>
        <w:fldChar w:fldCharType="end"/>
      </w:r>
      <w:r w:rsidRPr="00B1222C">
        <w:rPr>
          <w:rFonts w:asciiTheme="minorHAnsi" w:hAnsiTheme="minorHAnsi" w:cstheme="minorHAnsi"/>
          <w:color w:val="auto"/>
        </w:rPr>
        <w:t>, a theoretical SF of 0.9</w:t>
      </w:r>
      <w:r w:rsidR="00FC3023" w:rsidRPr="00B1222C">
        <w:rPr>
          <w:rFonts w:asciiTheme="minorHAnsi" w:hAnsiTheme="minorHAnsi" w:cstheme="minorHAnsi"/>
          <w:color w:val="auto"/>
        </w:rPr>
        <w:t>7</w:t>
      </w:r>
      <w:r w:rsidRPr="00B1222C">
        <w:rPr>
          <w:rFonts w:asciiTheme="minorHAnsi" w:hAnsiTheme="minorHAnsi" w:cstheme="minorHAnsi"/>
          <w:color w:val="auto"/>
        </w:rPr>
        <w:t xml:space="preserve"> can be calculated. However, non-linearity of absorbance results in over</w:t>
      </w:r>
      <w:r w:rsidR="00D7696C">
        <w:rPr>
          <w:rFonts w:asciiTheme="minorHAnsi" w:hAnsiTheme="minorHAnsi" w:cstheme="minorHAnsi"/>
          <w:color w:val="auto"/>
        </w:rPr>
        <w:t xml:space="preserve"> </w:t>
      </w:r>
      <w:r w:rsidRPr="00B1222C">
        <w:rPr>
          <w:rFonts w:asciiTheme="minorHAnsi" w:hAnsiTheme="minorHAnsi" w:cstheme="minorHAnsi"/>
          <w:color w:val="auto"/>
        </w:rPr>
        <w:t xml:space="preserve">subtraction of mineral features </w:t>
      </w:r>
      <w:r w:rsidR="00CA35DC">
        <w:rPr>
          <w:rFonts w:asciiTheme="minorHAnsi" w:hAnsiTheme="minorHAnsi" w:cstheme="minorHAnsi"/>
          <w:color w:val="auto"/>
        </w:rPr>
        <w:t>using</w:t>
      </w:r>
      <w:r w:rsidR="00CA35DC" w:rsidRPr="00B1222C">
        <w:rPr>
          <w:rFonts w:asciiTheme="minorHAnsi" w:hAnsiTheme="minorHAnsi" w:cstheme="minorHAnsi"/>
          <w:color w:val="auto"/>
        </w:rPr>
        <w:t xml:space="preserve"> </w:t>
      </w:r>
      <w:r w:rsidRPr="00B1222C">
        <w:rPr>
          <w:rFonts w:asciiTheme="minorHAnsi" w:hAnsiTheme="minorHAnsi" w:cstheme="minorHAnsi"/>
          <w:color w:val="auto"/>
        </w:rPr>
        <w:t>this SF</w:t>
      </w:r>
      <w:r w:rsidR="00FC3023" w:rsidRPr="00B1222C">
        <w:rPr>
          <w:rFonts w:asciiTheme="minorHAnsi" w:hAnsiTheme="minorHAnsi" w:cstheme="minorHAnsi"/>
          <w:color w:val="auto"/>
        </w:rPr>
        <w:t xml:space="preserve"> (</w:t>
      </w:r>
      <w:r w:rsidR="00CB0633" w:rsidRPr="00CB0633">
        <w:rPr>
          <w:rFonts w:asciiTheme="minorHAnsi" w:hAnsiTheme="minorHAnsi" w:cstheme="minorHAnsi"/>
          <w:b/>
          <w:color w:val="auto"/>
        </w:rPr>
        <w:t>Figure</w:t>
      </w:r>
      <w:r w:rsidR="00FC3023" w:rsidRPr="00CB0633">
        <w:rPr>
          <w:rFonts w:asciiTheme="minorHAnsi" w:hAnsiTheme="minorHAnsi" w:cstheme="minorHAnsi"/>
          <w:b/>
          <w:color w:val="auto"/>
        </w:rPr>
        <w:t xml:space="preserve"> </w:t>
      </w:r>
      <w:r w:rsidR="00D07B28">
        <w:rPr>
          <w:rFonts w:asciiTheme="minorHAnsi" w:hAnsiTheme="minorHAnsi" w:cstheme="minorHAnsi"/>
          <w:b/>
          <w:color w:val="auto"/>
        </w:rPr>
        <w:t>3</w:t>
      </w:r>
      <w:r w:rsidR="00FC3023" w:rsidRPr="00B1222C">
        <w:rPr>
          <w:rFonts w:asciiTheme="minorHAnsi" w:hAnsiTheme="minorHAnsi" w:cstheme="minorHAnsi"/>
          <w:color w:val="auto"/>
        </w:rPr>
        <w:t>)</w:t>
      </w:r>
      <w:r w:rsidRPr="00B1222C">
        <w:rPr>
          <w:rFonts w:asciiTheme="minorHAnsi" w:hAnsiTheme="minorHAnsi" w:cstheme="minorHAnsi"/>
          <w:color w:val="auto"/>
        </w:rPr>
        <w:t>.</w:t>
      </w:r>
    </w:p>
    <w:p w14:paraId="5EC18A39" w14:textId="213334D4" w:rsidR="00FF5E9E" w:rsidRPr="00B1222C" w:rsidRDefault="00FF5E9E" w:rsidP="0091519E">
      <w:pPr>
        <w:contextualSpacing/>
        <w:rPr>
          <w:rFonts w:asciiTheme="minorHAnsi" w:hAnsiTheme="minorHAnsi" w:cstheme="minorHAnsi"/>
          <w:iCs/>
          <w:color w:val="auto"/>
        </w:rPr>
      </w:pPr>
    </w:p>
    <w:p w14:paraId="6C8EFC64" w14:textId="5E57DD40" w:rsidR="00F65875" w:rsidRDefault="00FC3023" w:rsidP="0091519E">
      <w:pPr>
        <w:contextualSpacing/>
        <w:rPr>
          <w:rFonts w:asciiTheme="minorHAnsi" w:hAnsiTheme="minorHAnsi" w:cstheme="minorHAnsi"/>
          <w:color w:val="auto"/>
        </w:rPr>
      </w:pPr>
      <w:r w:rsidRPr="00B1222C">
        <w:rPr>
          <w:rFonts w:asciiTheme="minorHAnsi" w:hAnsiTheme="minorHAnsi" w:cstheme="minorHAnsi"/>
          <w:iCs/>
          <w:color w:val="auto"/>
        </w:rPr>
        <w:t>A more practical approach is to operationally determine the SF based on</w:t>
      </w:r>
      <w:r w:rsidR="00FF5E9E" w:rsidRPr="00B1222C">
        <w:rPr>
          <w:rFonts w:asciiTheme="minorHAnsi" w:hAnsiTheme="minorHAnsi" w:cstheme="minorHAnsi"/>
          <w:iCs/>
          <w:color w:val="auto"/>
        </w:rPr>
        <w:t xml:space="preserve"> </w:t>
      </w:r>
      <w:r w:rsidRPr="00B1222C">
        <w:rPr>
          <w:rFonts w:asciiTheme="minorHAnsi" w:hAnsiTheme="minorHAnsi" w:cstheme="minorHAnsi"/>
          <w:iCs/>
          <w:color w:val="auto"/>
        </w:rPr>
        <w:t>removal of</w:t>
      </w:r>
      <w:r w:rsidR="00FF5E9E" w:rsidRPr="00B1222C">
        <w:rPr>
          <w:rFonts w:asciiTheme="minorHAnsi" w:hAnsiTheme="minorHAnsi" w:cstheme="minorHAnsi"/>
          <w:iCs/>
          <w:color w:val="auto"/>
        </w:rPr>
        <w:t xml:space="preserve"> </w:t>
      </w:r>
      <w:r w:rsidR="00D07B28">
        <w:rPr>
          <w:rFonts w:asciiTheme="minorHAnsi" w:hAnsiTheme="minorHAnsi" w:cstheme="minorHAnsi"/>
          <w:iCs/>
          <w:color w:val="auto"/>
        </w:rPr>
        <w:t xml:space="preserve">a mineral </w:t>
      </w:r>
      <w:r w:rsidR="00FF5E9E" w:rsidRPr="00B1222C">
        <w:rPr>
          <w:rFonts w:asciiTheme="minorHAnsi" w:hAnsiTheme="minorHAnsi" w:cstheme="minorHAnsi"/>
          <w:iCs/>
          <w:color w:val="auto"/>
        </w:rPr>
        <w:t>absorbance</w:t>
      </w:r>
      <w:r w:rsidR="00D07B28">
        <w:rPr>
          <w:rFonts w:asciiTheme="minorHAnsi" w:hAnsiTheme="minorHAnsi" w:cstheme="minorHAnsi"/>
          <w:iCs/>
          <w:color w:val="auto"/>
        </w:rPr>
        <w:t xml:space="preserve"> feature</w:t>
      </w:r>
      <w:r w:rsidR="00AE2025" w:rsidRPr="00B1222C">
        <w:rPr>
          <w:rFonts w:asciiTheme="minorHAnsi" w:hAnsiTheme="minorHAnsi" w:cstheme="minorHAnsi"/>
          <w:iCs/>
          <w:color w:val="auto"/>
        </w:rPr>
        <w:t xml:space="preserve"> </w:t>
      </w:r>
      <w:r w:rsidR="00055992" w:rsidRPr="00B1222C">
        <w:rPr>
          <w:rFonts w:asciiTheme="minorHAnsi" w:hAnsiTheme="minorHAnsi" w:cstheme="minorHAnsi"/>
          <w:iCs/>
          <w:color w:val="auto"/>
        </w:rPr>
        <w:t>by ‘canceling’ or zero</w:t>
      </w:r>
      <w:r w:rsidR="00751FC7">
        <w:rPr>
          <w:rFonts w:asciiTheme="minorHAnsi" w:hAnsiTheme="minorHAnsi" w:cstheme="minorHAnsi"/>
          <w:iCs/>
          <w:color w:val="auto"/>
        </w:rPr>
        <w:t>-</w:t>
      </w:r>
      <w:r w:rsidR="00055992" w:rsidRPr="00B1222C">
        <w:rPr>
          <w:rFonts w:asciiTheme="minorHAnsi" w:hAnsiTheme="minorHAnsi" w:cstheme="minorHAnsi"/>
          <w:iCs/>
          <w:color w:val="auto"/>
        </w:rPr>
        <w:t>ing out</w:t>
      </w:r>
      <w:r w:rsidR="00FF5E9E" w:rsidRPr="00B1222C">
        <w:rPr>
          <w:rFonts w:asciiTheme="minorHAnsi" w:hAnsiTheme="minorHAnsi" w:cstheme="minorHAnsi"/>
          <w:iCs/>
          <w:color w:val="auto"/>
        </w:rPr>
        <w:t xml:space="preserve"> </w:t>
      </w:r>
      <w:r w:rsidR="00D07B28">
        <w:rPr>
          <w:rFonts w:asciiTheme="minorHAnsi" w:hAnsiTheme="minorHAnsi" w:cstheme="minorHAnsi"/>
          <w:iCs/>
          <w:color w:val="auto"/>
        </w:rPr>
        <w:t xml:space="preserve">a </w:t>
      </w:r>
      <w:r w:rsidR="00FF5E9E" w:rsidRPr="00B1222C">
        <w:rPr>
          <w:rFonts w:asciiTheme="minorHAnsi" w:hAnsiTheme="minorHAnsi" w:cstheme="minorHAnsi"/>
          <w:iCs/>
          <w:color w:val="auto"/>
        </w:rPr>
        <w:t>target peak</w:t>
      </w:r>
      <w:r w:rsidR="00D07B28">
        <w:rPr>
          <w:rFonts w:asciiTheme="minorHAnsi" w:hAnsiTheme="minorHAnsi" w:cstheme="minorHAnsi"/>
          <w:iCs/>
          <w:color w:val="auto"/>
        </w:rPr>
        <w:t>(s)</w:t>
      </w:r>
      <w:r w:rsidR="00FF5E9E" w:rsidRPr="00B1222C">
        <w:rPr>
          <w:rFonts w:asciiTheme="minorHAnsi" w:hAnsiTheme="minorHAnsi" w:cstheme="minorHAnsi"/>
          <w:iCs/>
          <w:color w:val="auto"/>
        </w:rPr>
        <w:t xml:space="preserve">. </w:t>
      </w:r>
      <w:r w:rsidR="00AE2025" w:rsidRPr="00B1222C">
        <w:rPr>
          <w:rFonts w:asciiTheme="minorHAnsi" w:hAnsiTheme="minorHAnsi" w:cstheme="minorHAnsi"/>
          <w:color w:val="auto"/>
        </w:rPr>
        <w:t>The</w:t>
      </w:r>
      <w:r w:rsidR="00FF5E9E" w:rsidRPr="00B1222C">
        <w:rPr>
          <w:rFonts w:asciiTheme="minorHAnsi" w:hAnsiTheme="minorHAnsi" w:cstheme="minorHAnsi"/>
          <w:color w:val="auto"/>
        </w:rPr>
        <w:t xml:space="preserve"> quartz</w:t>
      </w:r>
      <w:r w:rsidR="00AE2025" w:rsidRPr="00B1222C">
        <w:rPr>
          <w:rFonts w:asciiTheme="minorHAnsi" w:hAnsiTheme="minorHAnsi" w:cstheme="minorHAnsi"/>
          <w:color w:val="auto"/>
        </w:rPr>
        <w:t>-like</w:t>
      </w:r>
      <w:r w:rsidR="00FF5E9E" w:rsidRPr="00B1222C">
        <w:rPr>
          <w:rFonts w:asciiTheme="minorHAnsi" w:hAnsiTheme="minorHAnsi" w:cstheme="minorHAnsi"/>
          <w:color w:val="auto"/>
        </w:rPr>
        <w:t xml:space="preserve"> Si-O </w:t>
      </w:r>
      <w:r w:rsidR="00AE2025" w:rsidRPr="00B1222C">
        <w:rPr>
          <w:rFonts w:asciiTheme="minorHAnsi" w:hAnsiTheme="minorHAnsi" w:cstheme="minorHAnsi"/>
          <w:color w:val="auto"/>
        </w:rPr>
        <w:t>features</w:t>
      </w:r>
      <w:r w:rsidR="00FF5E9E" w:rsidRPr="00B1222C">
        <w:rPr>
          <w:rFonts w:asciiTheme="minorHAnsi" w:hAnsiTheme="minorHAnsi" w:cstheme="minorHAnsi"/>
          <w:color w:val="auto"/>
        </w:rPr>
        <w:t xml:space="preserve"> </w:t>
      </w:r>
      <w:r w:rsidR="00185B8A">
        <w:rPr>
          <w:rFonts w:asciiTheme="minorHAnsi" w:hAnsiTheme="minorHAnsi" w:cstheme="minorHAnsi"/>
          <w:color w:val="auto"/>
        </w:rPr>
        <w:t>at</w:t>
      </w:r>
      <w:r w:rsidR="00185B8A" w:rsidRPr="00B1222C">
        <w:rPr>
          <w:rFonts w:asciiTheme="minorHAnsi" w:hAnsiTheme="minorHAnsi" w:cstheme="minorHAnsi"/>
          <w:color w:val="auto"/>
        </w:rPr>
        <w:t xml:space="preserve"> </w:t>
      </w:r>
      <w:r w:rsidR="00FF5E9E" w:rsidRPr="00B1222C">
        <w:rPr>
          <w:rFonts w:asciiTheme="minorHAnsi" w:hAnsiTheme="minorHAnsi" w:cstheme="minorHAnsi"/>
          <w:color w:val="auto"/>
        </w:rPr>
        <w:t>2100</w:t>
      </w:r>
      <w:r w:rsidR="00FF5E9E" w:rsidRPr="00B1222C">
        <w:rPr>
          <w:rFonts w:asciiTheme="minorHAnsi" w:hAnsiTheme="minorHAnsi" w:cstheme="minorHAnsi"/>
          <w:iCs/>
          <w:color w:val="auto"/>
        </w:rPr>
        <w:t xml:space="preserve"> – </w:t>
      </w:r>
      <w:r w:rsidR="00FF5E9E" w:rsidRPr="00B1222C">
        <w:rPr>
          <w:rFonts w:asciiTheme="minorHAnsi" w:hAnsiTheme="minorHAnsi" w:cstheme="minorHAnsi"/>
          <w:color w:val="auto"/>
        </w:rPr>
        <w:t>1</w:t>
      </w:r>
      <w:r w:rsidR="002B465A" w:rsidRPr="00B1222C">
        <w:rPr>
          <w:rFonts w:asciiTheme="minorHAnsi" w:hAnsiTheme="minorHAnsi" w:cstheme="minorHAnsi"/>
          <w:color w:val="auto"/>
        </w:rPr>
        <w:t xml:space="preserve">780 </w:t>
      </w:r>
      <w:r w:rsidR="00FF5E9E" w:rsidRPr="00B1222C">
        <w:rPr>
          <w:rFonts w:asciiTheme="minorHAnsi" w:hAnsiTheme="minorHAnsi" w:cstheme="minorHAnsi"/>
          <w:color w:val="auto"/>
        </w:rPr>
        <w:t>cm</w:t>
      </w:r>
      <w:r w:rsidR="00FF5E9E" w:rsidRPr="00B1222C">
        <w:rPr>
          <w:rFonts w:asciiTheme="minorHAnsi" w:hAnsiTheme="minorHAnsi" w:cstheme="minorHAnsi"/>
          <w:color w:val="auto"/>
          <w:vertAlign w:val="superscript"/>
        </w:rPr>
        <w:t>-1</w:t>
      </w:r>
      <w:r w:rsidR="00FF5E9E" w:rsidRPr="00B1222C">
        <w:rPr>
          <w:rFonts w:asciiTheme="minorHAnsi" w:hAnsiTheme="minorHAnsi" w:cstheme="minorHAnsi"/>
          <w:color w:val="auto"/>
        </w:rPr>
        <w:t xml:space="preserve"> are </w:t>
      </w:r>
      <w:r w:rsidRPr="00B1222C">
        <w:rPr>
          <w:rFonts w:asciiTheme="minorHAnsi" w:hAnsiTheme="minorHAnsi" w:cstheme="minorHAnsi"/>
          <w:color w:val="auto"/>
        </w:rPr>
        <w:t>suitable</w:t>
      </w:r>
      <w:r w:rsidR="00FF5E9E" w:rsidRPr="00B1222C">
        <w:rPr>
          <w:rFonts w:asciiTheme="minorHAnsi" w:hAnsiTheme="minorHAnsi" w:cstheme="minorHAnsi"/>
          <w:color w:val="auto"/>
        </w:rPr>
        <w:t xml:space="preserve"> target mineral ab</w:t>
      </w:r>
      <w:r w:rsidR="00AE2025" w:rsidRPr="00B1222C">
        <w:rPr>
          <w:rFonts w:asciiTheme="minorHAnsi" w:hAnsiTheme="minorHAnsi" w:cstheme="minorHAnsi"/>
          <w:color w:val="auto"/>
        </w:rPr>
        <w:t>sorbances</w:t>
      </w:r>
      <w:r w:rsidR="00FF5E9E" w:rsidRPr="00B1222C">
        <w:rPr>
          <w:rFonts w:asciiTheme="minorHAnsi" w:hAnsiTheme="minorHAnsi" w:cstheme="minorHAnsi"/>
          <w:color w:val="auto"/>
        </w:rPr>
        <w:t xml:space="preserve"> because they arise from fundamental Si-O vibrations that are less susceptible to specular reflection</w:t>
      </w:r>
      <w:r w:rsidR="00FF5E9E" w:rsidRPr="00B1222C">
        <w:rPr>
          <w:rFonts w:asciiTheme="minorHAnsi" w:hAnsiTheme="minorHAnsi" w:cstheme="minorHAnsi"/>
          <w:color w:val="auto"/>
        </w:rPr>
        <w:fldChar w:fldCharType="begin"/>
      </w:r>
      <w:r w:rsidR="005F67B8">
        <w:rPr>
          <w:rFonts w:asciiTheme="minorHAnsi" w:hAnsiTheme="minorHAnsi" w:cstheme="minorHAnsi"/>
          <w:color w:val="auto"/>
        </w:rPr>
        <w:instrText xml:space="preserve"> ADDIN EN.CITE &lt;EndNote&gt;&lt;Cite&gt;&lt;Author&gt;Nguyen&lt;/Author&gt;&lt;Year&gt;1991&lt;/Year&gt;&lt;RecNum&gt;577&lt;/RecNum&gt;&lt;DisplayText&gt;&lt;style face="superscript"&gt;14,37&lt;/style&gt;&lt;/DisplayText&gt;&lt;record&gt;&lt;rec-number&gt;577&lt;/rec-number&gt;&lt;foreign-keys&gt;&lt;key app="EN" db-id="x55vevxvwswv2oezsabp2vrn5s0vvpxps0e5" timestamp="1422227024"&gt;577&lt;/key&gt;&lt;/foreign-keys&gt;&lt;ref-type name="Journal Article"&gt;17&lt;/ref-type&gt;&lt;contributors&gt;&lt;authors&gt;&lt;author&gt;Nguyen, TT&lt;/author&gt;&lt;author&gt;Janik, Leslie J&lt;/author&gt;&lt;author&gt;Raupach, M&lt;/author&gt;&lt;/authors&gt;&lt;/contributors&gt;&lt;titles&gt;&lt;title&gt;Diffuse reflectance infrared Fourier transform (DRIFT) spectroscopy in soil studies&lt;/title&gt;&lt;secondary-title&gt;Soil Research&lt;/secondary-title&gt;&lt;/titles&gt;&lt;periodical&gt;&lt;full-title&gt;Soil Research&lt;/full-title&gt;&lt;/periodical&gt;&lt;pages&gt;49-67&lt;/pages&gt;&lt;volume&gt;29&lt;/volume&gt;&lt;number&gt;1&lt;/number&gt;&lt;dates&gt;&lt;year&gt;1991&lt;/year&gt;&lt;/dates&gt;&lt;isbn&gt;1838-6768&lt;/isbn&gt;&lt;urls&gt;&lt;/urls&gt;&lt;/record&gt;&lt;/Cite&gt;&lt;Cite&gt;&lt;Author&gt;Margenot&lt;/Author&gt;&lt;Year&gt;2015&lt;/Year&gt;&lt;RecNum&gt;2304&lt;/RecNum&gt;&lt;record&gt;&lt;rec-number&gt;2304&lt;/rec-number&gt;&lt;foreign-keys&gt;&lt;key app="EN" db-id="x55vevxvwswv2oezsabp2vrn5s0vvpxps0e5" timestamp="1482031587"&gt;2304&lt;/key&gt;&lt;/foreign-keys&gt;&lt;ref-type name="Journal Article"&gt;17&lt;/ref-type&gt;&lt;contributors&gt;&lt;authors&gt;&lt;author&gt;Margenot, Andrew J.&lt;/author&gt;&lt;author&gt;Calderón, Francisco J.&lt;/author&gt;&lt;author&gt;Parikh, Sanjai J.&lt;/author&gt;&lt;/authors&gt;&lt;/contributors&gt;&lt;titles&gt;&lt;title&gt;Limitations and Potential of Spectral Subtractions in Fourier-Transform Infrared Spectroscopy of Soil Samples&lt;/title&gt;&lt;secondary-title&gt;Soil Science Society of America Journal&lt;/secondary-title&gt;&lt;/titles&gt;&lt;periodical&gt;&lt;full-title&gt;Soil Science Society of America Journal&lt;/full-title&gt;&lt;/periodical&gt;&lt;pages&gt;10-26&lt;/pages&gt;&lt;volume&gt;80&lt;/volume&gt;&lt;number&gt;1&lt;/number&gt;&lt;dates&gt;&lt;year&gt;2015&lt;/year&gt;&lt;/dates&gt;&lt;urls&gt;&lt;related-urls&gt;&lt;url&gt;http://dx.doi.org/10.2136/sssaj2015.06.0228&lt;/url&gt;&lt;/related-urls&gt;&lt;/urls&gt;&lt;electronic-resource-num&gt;10.2136/sssaj2015.06.0228&lt;/electronic-resource-num&gt;&lt;language&gt;English&lt;/language&gt;&lt;/record&gt;&lt;/Cite&gt;&lt;/EndNote&gt;</w:instrText>
      </w:r>
      <w:r w:rsidR="00FF5E9E"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14,37</w:t>
      </w:r>
      <w:r w:rsidR="00FF5E9E" w:rsidRPr="00B1222C">
        <w:rPr>
          <w:rFonts w:asciiTheme="minorHAnsi" w:hAnsiTheme="minorHAnsi" w:cstheme="minorHAnsi"/>
          <w:color w:val="auto"/>
        </w:rPr>
        <w:fldChar w:fldCharType="end"/>
      </w:r>
      <w:r w:rsidR="00FF5E9E" w:rsidRPr="00B1222C">
        <w:rPr>
          <w:rFonts w:asciiTheme="minorHAnsi" w:hAnsiTheme="minorHAnsi" w:cstheme="minorHAnsi"/>
          <w:color w:val="auto"/>
        </w:rPr>
        <w:t xml:space="preserve">. </w:t>
      </w:r>
      <w:r w:rsidR="00FF5E9E" w:rsidRPr="00B1222C">
        <w:rPr>
          <w:rFonts w:asciiTheme="minorHAnsi" w:hAnsiTheme="minorHAnsi" w:cstheme="minorHAnsi"/>
          <w:iCs/>
          <w:color w:val="auto"/>
        </w:rPr>
        <w:t xml:space="preserve">For example, in </w:t>
      </w:r>
      <w:r w:rsidR="00CB0633" w:rsidRPr="00CB0633">
        <w:rPr>
          <w:rFonts w:asciiTheme="minorHAnsi" w:hAnsiTheme="minorHAnsi" w:cstheme="minorHAnsi"/>
          <w:b/>
          <w:iCs/>
          <w:color w:val="auto"/>
        </w:rPr>
        <w:t>Figure</w:t>
      </w:r>
      <w:r w:rsidR="00FF5E9E" w:rsidRPr="00CB0633">
        <w:rPr>
          <w:rFonts w:asciiTheme="minorHAnsi" w:hAnsiTheme="minorHAnsi" w:cstheme="minorHAnsi"/>
          <w:b/>
          <w:iCs/>
          <w:color w:val="auto"/>
        </w:rPr>
        <w:t xml:space="preserve"> </w:t>
      </w:r>
      <w:r w:rsidR="009B0D8B" w:rsidRPr="00CB0633">
        <w:rPr>
          <w:rFonts w:asciiTheme="minorHAnsi" w:hAnsiTheme="minorHAnsi" w:cstheme="minorHAnsi"/>
          <w:b/>
          <w:iCs/>
          <w:color w:val="auto"/>
        </w:rPr>
        <w:t>3</w:t>
      </w:r>
      <w:r w:rsidR="00FF5E9E" w:rsidRPr="00B1222C">
        <w:rPr>
          <w:rFonts w:asciiTheme="minorHAnsi" w:hAnsiTheme="minorHAnsi" w:cstheme="minorHAnsi"/>
          <w:iCs/>
          <w:color w:val="auto"/>
        </w:rPr>
        <w:t>, zero</w:t>
      </w:r>
      <w:r w:rsidR="00751FC7">
        <w:rPr>
          <w:rFonts w:asciiTheme="minorHAnsi" w:hAnsiTheme="minorHAnsi" w:cstheme="minorHAnsi"/>
          <w:iCs/>
          <w:color w:val="auto"/>
        </w:rPr>
        <w:t>-</w:t>
      </w:r>
      <w:r w:rsidR="00FF5E9E" w:rsidRPr="00B1222C">
        <w:rPr>
          <w:rFonts w:asciiTheme="minorHAnsi" w:hAnsiTheme="minorHAnsi" w:cstheme="minorHAnsi"/>
          <w:iCs/>
          <w:color w:val="auto"/>
        </w:rPr>
        <w:t xml:space="preserve">ing of quartz Si-O </w:t>
      </w:r>
      <w:r w:rsidR="00B13078">
        <w:rPr>
          <w:rFonts w:asciiTheme="minorHAnsi" w:hAnsiTheme="minorHAnsi" w:cstheme="minorHAnsi"/>
          <w:iCs/>
          <w:color w:val="auto"/>
        </w:rPr>
        <w:t xml:space="preserve">at </w:t>
      </w:r>
      <w:r w:rsidR="00032EC7" w:rsidRPr="00B1222C">
        <w:rPr>
          <w:rFonts w:asciiTheme="minorHAnsi" w:hAnsiTheme="minorHAnsi" w:cstheme="minorHAnsi"/>
          <w:iCs/>
          <w:color w:val="auto"/>
        </w:rPr>
        <w:t>2</w:t>
      </w:r>
      <w:r w:rsidR="00EF4D5B">
        <w:rPr>
          <w:rFonts w:asciiTheme="minorHAnsi" w:hAnsiTheme="minorHAnsi" w:cstheme="minorHAnsi"/>
          <w:iCs/>
          <w:color w:val="auto"/>
        </w:rPr>
        <w:t>,</w:t>
      </w:r>
      <w:r w:rsidR="00032EC7">
        <w:rPr>
          <w:rFonts w:asciiTheme="minorHAnsi" w:hAnsiTheme="minorHAnsi" w:cstheme="minorHAnsi"/>
          <w:iCs/>
          <w:color w:val="auto"/>
        </w:rPr>
        <w:t>100</w:t>
      </w:r>
      <w:r w:rsidR="00FF5E9E" w:rsidRPr="00B1222C">
        <w:rPr>
          <w:rFonts w:asciiTheme="minorHAnsi" w:hAnsiTheme="minorHAnsi" w:cstheme="minorHAnsi"/>
          <w:color w:val="auto"/>
        </w:rPr>
        <w:t xml:space="preserve">– </w:t>
      </w:r>
      <w:r w:rsidR="00FF5E9E" w:rsidRPr="00B1222C">
        <w:rPr>
          <w:rFonts w:asciiTheme="minorHAnsi" w:hAnsiTheme="minorHAnsi" w:cstheme="minorHAnsi"/>
          <w:iCs/>
          <w:color w:val="auto"/>
        </w:rPr>
        <w:t>1</w:t>
      </w:r>
      <w:r w:rsidR="00EF4D5B">
        <w:rPr>
          <w:rFonts w:asciiTheme="minorHAnsi" w:hAnsiTheme="minorHAnsi" w:cstheme="minorHAnsi"/>
          <w:iCs/>
          <w:color w:val="auto"/>
        </w:rPr>
        <w:t>,</w:t>
      </w:r>
      <w:r w:rsidR="00032EC7">
        <w:rPr>
          <w:rFonts w:asciiTheme="minorHAnsi" w:hAnsiTheme="minorHAnsi" w:cstheme="minorHAnsi"/>
          <w:iCs/>
          <w:color w:val="auto"/>
        </w:rPr>
        <w:t>7</w:t>
      </w:r>
      <w:r w:rsidR="00FF5E9E" w:rsidRPr="00B1222C">
        <w:rPr>
          <w:rFonts w:asciiTheme="minorHAnsi" w:hAnsiTheme="minorHAnsi" w:cstheme="minorHAnsi"/>
          <w:iCs/>
          <w:color w:val="auto"/>
        </w:rPr>
        <w:t>80 cm</w:t>
      </w:r>
      <w:r w:rsidR="00FF5E9E" w:rsidRPr="00B1222C">
        <w:rPr>
          <w:rFonts w:asciiTheme="minorHAnsi" w:hAnsiTheme="minorHAnsi" w:cstheme="minorHAnsi"/>
          <w:iCs/>
          <w:color w:val="auto"/>
          <w:vertAlign w:val="superscript"/>
        </w:rPr>
        <w:t>-1</w:t>
      </w:r>
      <w:r w:rsidR="00FF5E9E" w:rsidRPr="00B1222C">
        <w:rPr>
          <w:rFonts w:asciiTheme="minorHAnsi" w:hAnsiTheme="minorHAnsi" w:cstheme="minorHAnsi"/>
          <w:iCs/>
          <w:color w:val="auto"/>
        </w:rPr>
        <w:t xml:space="preserve"> suggests a </w:t>
      </w:r>
      <w:r w:rsidR="00FF5E9E" w:rsidRPr="00B1222C">
        <w:rPr>
          <w:rFonts w:asciiTheme="minorHAnsi" w:hAnsiTheme="minorHAnsi" w:cstheme="minorHAnsi"/>
          <w:color w:val="auto"/>
        </w:rPr>
        <w:t>SF</w:t>
      </w:r>
      <w:r w:rsidR="00FF5E9E" w:rsidRPr="00B1222C">
        <w:rPr>
          <w:rFonts w:asciiTheme="minorHAnsi" w:hAnsiTheme="minorHAnsi" w:cstheme="minorHAnsi"/>
          <w:iCs/>
          <w:color w:val="auto"/>
        </w:rPr>
        <w:t xml:space="preserve"> in the range of 0.7 – 0.8 </w:t>
      </w:r>
      <w:r w:rsidR="00D07B28">
        <w:rPr>
          <w:rFonts w:asciiTheme="minorHAnsi" w:hAnsiTheme="minorHAnsi" w:cstheme="minorHAnsi"/>
          <w:iCs/>
          <w:color w:val="auto"/>
        </w:rPr>
        <w:t>to be</w:t>
      </w:r>
      <w:r w:rsidR="00FF5E9E" w:rsidRPr="00B1222C">
        <w:rPr>
          <w:rFonts w:asciiTheme="minorHAnsi" w:hAnsiTheme="minorHAnsi" w:cstheme="minorHAnsi"/>
          <w:iCs/>
          <w:color w:val="auto"/>
        </w:rPr>
        <w:t xml:space="preserve"> </w:t>
      </w:r>
      <w:r w:rsidR="00FF5E9E" w:rsidRPr="00B1222C">
        <w:rPr>
          <w:rFonts w:asciiTheme="minorHAnsi" w:hAnsiTheme="minorHAnsi" w:cstheme="minorHAnsi"/>
          <w:iCs/>
          <w:color w:val="auto"/>
        </w:rPr>
        <w:lastRenderedPageBreak/>
        <w:t xml:space="preserve">more </w:t>
      </w:r>
      <w:r w:rsidR="00B140A5">
        <w:rPr>
          <w:rFonts w:asciiTheme="minorHAnsi" w:hAnsiTheme="minorHAnsi" w:cstheme="minorHAnsi"/>
          <w:iCs/>
          <w:color w:val="auto"/>
        </w:rPr>
        <w:t>suitable</w:t>
      </w:r>
      <w:r w:rsidR="00B140A5" w:rsidRPr="00B1222C">
        <w:rPr>
          <w:rFonts w:asciiTheme="minorHAnsi" w:hAnsiTheme="minorHAnsi" w:cstheme="minorHAnsi"/>
          <w:iCs/>
          <w:color w:val="auto"/>
        </w:rPr>
        <w:t xml:space="preserve"> </w:t>
      </w:r>
      <w:r w:rsidR="00FF5E9E" w:rsidRPr="00B1222C">
        <w:rPr>
          <w:rFonts w:asciiTheme="minorHAnsi" w:hAnsiTheme="minorHAnsi" w:cstheme="minorHAnsi"/>
          <w:iCs/>
          <w:color w:val="auto"/>
        </w:rPr>
        <w:t xml:space="preserve">for </w:t>
      </w:r>
      <w:r w:rsidR="009C17C5">
        <w:rPr>
          <w:rFonts w:asciiTheme="minorHAnsi" w:hAnsiTheme="minorHAnsi" w:cstheme="minorHAnsi"/>
          <w:iCs/>
          <w:color w:val="auto"/>
        </w:rPr>
        <w:t>reducing the</w:t>
      </w:r>
      <w:r w:rsidR="009C17C5" w:rsidRPr="00B1222C">
        <w:rPr>
          <w:rFonts w:asciiTheme="minorHAnsi" w:hAnsiTheme="minorHAnsi" w:cstheme="minorHAnsi"/>
          <w:iCs/>
          <w:color w:val="auto"/>
        </w:rPr>
        <w:t xml:space="preserve"> dominan</w:t>
      </w:r>
      <w:r w:rsidR="009C17C5">
        <w:rPr>
          <w:rFonts w:asciiTheme="minorHAnsi" w:hAnsiTheme="minorHAnsi" w:cstheme="minorHAnsi"/>
          <w:iCs/>
          <w:color w:val="auto"/>
        </w:rPr>
        <w:t>t</w:t>
      </w:r>
      <w:r w:rsidR="009C17C5" w:rsidRPr="00B1222C">
        <w:rPr>
          <w:rFonts w:asciiTheme="minorHAnsi" w:hAnsiTheme="minorHAnsi" w:cstheme="minorHAnsi"/>
          <w:iCs/>
          <w:color w:val="auto"/>
        </w:rPr>
        <w:t xml:space="preserve"> </w:t>
      </w:r>
      <w:r w:rsidR="00FF5E9E" w:rsidRPr="00B1222C">
        <w:rPr>
          <w:rFonts w:asciiTheme="minorHAnsi" w:hAnsiTheme="minorHAnsi" w:cstheme="minorHAnsi"/>
          <w:iCs/>
          <w:color w:val="auto"/>
        </w:rPr>
        <w:t xml:space="preserve">mineral </w:t>
      </w:r>
      <w:r w:rsidR="009C17C5">
        <w:rPr>
          <w:rFonts w:asciiTheme="minorHAnsi" w:hAnsiTheme="minorHAnsi" w:cstheme="minorHAnsi"/>
          <w:iCs/>
          <w:color w:val="auto"/>
        </w:rPr>
        <w:t>absorbances</w:t>
      </w:r>
      <w:r w:rsidR="009C17C5" w:rsidRPr="00B1222C">
        <w:rPr>
          <w:rFonts w:asciiTheme="minorHAnsi" w:hAnsiTheme="minorHAnsi" w:cstheme="minorHAnsi"/>
          <w:iCs/>
          <w:color w:val="auto"/>
        </w:rPr>
        <w:t xml:space="preserve"> </w:t>
      </w:r>
      <w:r w:rsidR="00FF5E9E" w:rsidRPr="00B1222C">
        <w:rPr>
          <w:rFonts w:asciiTheme="minorHAnsi" w:hAnsiTheme="minorHAnsi" w:cstheme="minorHAnsi"/>
          <w:iCs/>
          <w:color w:val="auto"/>
        </w:rPr>
        <w:t>than the</w:t>
      </w:r>
      <w:r w:rsidR="00FF5E9E" w:rsidRPr="00B1222C">
        <w:rPr>
          <w:rFonts w:asciiTheme="minorHAnsi" w:hAnsiTheme="minorHAnsi" w:cstheme="minorHAnsi"/>
          <w:i/>
          <w:iCs/>
          <w:color w:val="auto"/>
        </w:rPr>
        <w:t xml:space="preserve"> a priori</w:t>
      </w:r>
      <w:r w:rsidR="00FF5E9E" w:rsidRPr="00B1222C">
        <w:rPr>
          <w:rFonts w:asciiTheme="minorHAnsi" w:hAnsiTheme="minorHAnsi" w:cstheme="minorHAnsi"/>
          <w:iCs/>
          <w:color w:val="auto"/>
        </w:rPr>
        <w:t xml:space="preserve"> </w:t>
      </w:r>
      <w:r w:rsidR="00FF5E9E" w:rsidRPr="00B1222C">
        <w:rPr>
          <w:rFonts w:asciiTheme="minorHAnsi" w:hAnsiTheme="minorHAnsi" w:cstheme="minorHAnsi"/>
          <w:color w:val="auto"/>
        </w:rPr>
        <w:t>SF</w:t>
      </w:r>
      <w:r w:rsidR="00FF5E9E" w:rsidRPr="00B1222C">
        <w:rPr>
          <w:rFonts w:asciiTheme="minorHAnsi" w:hAnsiTheme="minorHAnsi" w:cstheme="minorHAnsi"/>
          <w:iCs/>
          <w:color w:val="auto"/>
        </w:rPr>
        <w:t xml:space="preserve"> of 0.9</w:t>
      </w:r>
      <w:r w:rsidR="00470FE4" w:rsidRPr="00B1222C">
        <w:rPr>
          <w:rFonts w:asciiTheme="minorHAnsi" w:hAnsiTheme="minorHAnsi" w:cstheme="minorHAnsi"/>
          <w:iCs/>
          <w:color w:val="auto"/>
        </w:rPr>
        <w:t>7</w:t>
      </w:r>
      <w:r w:rsidR="00FF5E9E" w:rsidRPr="00B1222C">
        <w:rPr>
          <w:rFonts w:asciiTheme="minorHAnsi" w:hAnsiTheme="minorHAnsi" w:cstheme="minorHAnsi"/>
          <w:iCs/>
          <w:color w:val="auto"/>
        </w:rPr>
        <w:t xml:space="preserve"> </w:t>
      </w:r>
      <w:r w:rsidR="00520979">
        <w:rPr>
          <w:rFonts w:asciiTheme="minorHAnsi" w:hAnsiTheme="minorHAnsi" w:cstheme="minorHAnsi"/>
          <w:iCs/>
          <w:color w:val="auto"/>
        </w:rPr>
        <w:t>calculated from the difference in mass (</w:t>
      </w:r>
      <w:r w:rsidR="00520979" w:rsidRPr="002B2CB3">
        <w:rPr>
          <w:rFonts w:asciiTheme="minorHAnsi" w:hAnsiTheme="minorHAnsi" w:cstheme="minorHAnsi"/>
          <w:i/>
          <w:iCs/>
          <w:color w:val="auto"/>
        </w:rPr>
        <w:t>i.e.</w:t>
      </w:r>
      <w:r w:rsidR="00520979">
        <w:rPr>
          <w:rFonts w:asciiTheme="minorHAnsi" w:hAnsiTheme="minorHAnsi" w:cstheme="minorHAnsi"/>
          <w:iCs/>
          <w:color w:val="auto"/>
        </w:rPr>
        <w:t xml:space="preserve">, </w:t>
      </w:r>
      <w:r w:rsidR="00817B94">
        <w:rPr>
          <w:rFonts w:asciiTheme="minorHAnsi" w:hAnsiTheme="minorHAnsi" w:cstheme="minorHAnsi"/>
          <w:iCs/>
          <w:color w:val="auto"/>
        </w:rPr>
        <w:t xml:space="preserve">SOM </w:t>
      </w:r>
      <w:r w:rsidR="00520979">
        <w:rPr>
          <w:rFonts w:asciiTheme="minorHAnsi" w:hAnsiTheme="minorHAnsi" w:cstheme="minorHAnsi"/>
          <w:iCs/>
          <w:color w:val="auto"/>
        </w:rPr>
        <w:t>removed)</w:t>
      </w:r>
      <w:r w:rsidR="00FF5E9E" w:rsidRPr="00B1222C">
        <w:rPr>
          <w:rFonts w:asciiTheme="minorHAnsi" w:hAnsiTheme="minorHAnsi" w:cstheme="minorHAnsi"/>
          <w:iCs/>
          <w:color w:val="auto"/>
        </w:rPr>
        <w:t xml:space="preserve"> between </w:t>
      </w:r>
      <w:r w:rsidR="00DA5C62">
        <w:rPr>
          <w:rFonts w:asciiTheme="minorHAnsi" w:hAnsiTheme="minorHAnsi" w:cstheme="minorHAnsi"/>
          <w:iCs/>
          <w:color w:val="auto"/>
        </w:rPr>
        <w:t xml:space="preserve">the </w:t>
      </w:r>
      <w:r w:rsidR="003D48EC">
        <w:rPr>
          <w:rFonts w:asciiTheme="minorHAnsi" w:hAnsiTheme="minorHAnsi" w:cstheme="minorHAnsi"/>
          <w:iCs/>
          <w:color w:val="auto"/>
        </w:rPr>
        <w:t xml:space="preserve">two </w:t>
      </w:r>
      <w:r w:rsidR="00DA5C62">
        <w:rPr>
          <w:rFonts w:asciiTheme="minorHAnsi" w:hAnsiTheme="minorHAnsi" w:cstheme="minorHAnsi"/>
          <w:iCs/>
          <w:color w:val="auto"/>
        </w:rPr>
        <w:t>soil samples</w:t>
      </w:r>
      <w:r w:rsidR="00FF5E9E" w:rsidRPr="00B1222C">
        <w:rPr>
          <w:rFonts w:asciiTheme="minorHAnsi" w:hAnsiTheme="minorHAnsi" w:cstheme="minorHAnsi"/>
          <w:iCs/>
          <w:color w:val="auto"/>
        </w:rPr>
        <w:t>.</w:t>
      </w:r>
      <w:r w:rsidR="00F65875" w:rsidRPr="00F65875">
        <w:rPr>
          <w:rFonts w:asciiTheme="minorHAnsi" w:hAnsiTheme="minorHAnsi" w:cstheme="minorHAnsi"/>
          <w:color w:val="auto"/>
        </w:rPr>
        <w:t xml:space="preserve"> </w:t>
      </w:r>
    </w:p>
    <w:p w14:paraId="6108F2D4" w14:textId="77777777" w:rsidR="00FF5E9E" w:rsidRPr="00B1222C" w:rsidRDefault="00FF5E9E" w:rsidP="0091519E">
      <w:pPr>
        <w:contextualSpacing/>
        <w:rPr>
          <w:rFonts w:asciiTheme="minorHAnsi" w:hAnsiTheme="minorHAnsi" w:cstheme="minorHAnsi"/>
          <w:color w:val="auto"/>
        </w:rPr>
      </w:pPr>
    </w:p>
    <w:p w14:paraId="0D9EEB3F" w14:textId="1EC06C63" w:rsidR="00EA514F" w:rsidRPr="00B1222C" w:rsidRDefault="00EA514F" w:rsidP="00EA514F">
      <w:pPr>
        <w:rPr>
          <w:rFonts w:asciiTheme="minorHAnsi" w:hAnsiTheme="minorHAnsi" w:cstheme="minorHAnsi"/>
          <w:color w:val="auto"/>
        </w:rPr>
      </w:pPr>
      <w:r w:rsidRPr="00B1222C">
        <w:rPr>
          <w:rFonts w:asciiTheme="minorHAnsi" w:hAnsiTheme="minorHAnsi" w:cstheme="minorHAnsi"/>
          <w:color w:val="auto"/>
        </w:rPr>
        <w:t>Potential pitfalls in selecting a SF include inversion and oversubtraction, both evidenced by</w:t>
      </w:r>
      <w:r w:rsidR="00B1222C">
        <w:rPr>
          <w:rFonts w:asciiTheme="minorHAnsi" w:hAnsiTheme="minorHAnsi" w:cstheme="minorHAnsi"/>
          <w:color w:val="auto"/>
        </w:rPr>
        <w:t xml:space="preserve"> </w:t>
      </w:r>
      <w:r w:rsidRPr="00B1222C">
        <w:rPr>
          <w:rFonts w:asciiTheme="minorHAnsi" w:hAnsiTheme="minorHAnsi" w:cstheme="minorHAnsi"/>
          <w:color w:val="auto"/>
        </w:rPr>
        <w:t>‘negative peaks’ that resemble an upside-down peak or “W” shape</w:t>
      </w:r>
      <w:r w:rsidRPr="00B1222C">
        <w:rPr>
          <w:rFonts w:asciiTheme="minorHAnsi" w:hAnsiTheme="minorHAnsi" w:cstheme="minorHAnsi"/>
          <w:color w:val="auto"/>
        </w:rPr>
        <w:fldChar w:fldCharType="begin"/>
      </w:r>
      <w:r w:rsidRPr="00B1222C">
        <w:rPr>
          <w:rFonts w:asciiTheme="minorHAnsi" w:hAnsiTheme="minorHAnsi" w:cstheme="minorHAnsi"/>
          <w:color w:val="auto"/>
        </w:rPr>
        <w:instrText xml:space="preserve"> ADDIN EN.CITE &lt;EndNote&gt;&lt;Cite&gt;&lt;Author&gt;Margenot&lt;/Author&gt;&lt;Year&gt;2015&lt;/Year&gt;&lt;RecNum&gt;2304&lt;/RecNum&gt;&lt;DisplayText&gt;&lt;style face="superscript"&gt;14&lt;/style&gt;&lt;/DisplayText&gt;&lt;record&gt;&lt;rec-number&gt;2304&lt;/rec-number&gt;&lt;foreign-keys&gt;&lt;key app="EN" db-id="x55vevxvwswv2oezsabp2vrn5s0vvpxps0e5" timestamp="1482031587"&gt;2304&lt;/key&gt;&lt;/foreign-keys&gt;&lt;ref-type name="Journal Article"&gt;17&lt;/ref-type&gt;&lt;contributors&gt;&lt;authors&gt;&lt;author&gt;Margenot, Andrew J.&lt;/author&gt;&lt;author&gt;Calderón, Francisco J.&lt;/author&gt;&lt;author&gt;Parikh, Sanjai J.&lt;/author&gt;&lt;/authors&gt;&lt;/contributors&gt;&lt;titles&gt;&lt;title&gt;Limitations and Potential of Spectral Subtractions in Fourier-Transform Infrared Spectroscopy of Soil Samples&lt;/title&gt;&lt;secondary-title&gt;Soil Science Society of America Journal&lt;/secondary-title&gt;&lt;/titles&gt;&lt;periodical&gt;&lt;full-title&gt;Soil Science Society of America Journal&lt;/full-title&gt;&lt;/periodical&gt;&lt;pages&gt;10-26&lt;/pages&gt;&lt;volume&gt;80&lt;/volume&gt;&lt;number&gt;1&lt;/number&gt;&lt;dates&gt;&lt;year&gt;2015&lt;/year&gt;&lt;/dates&gt;&lt;urls&gt;&lt;related-urls&gt;&lt;url&gt;http://dx.doi.org/10.2136/sssaj2015.06.0228&lt;/url&gt;&lt;/related-urls&gt;&lt;/urls&gt;&lt;electronic-resource-num&gt;10.2136/sssaj2015.06.0228&lt;/electronic-resource-num&gt;&lt;language&gt;English&lt;/language&gt;&lt;/record&gt;&lt;/Cite&gt;&lt;/EndNote&gt;</w:instrText>
      </w:r>
      <w:r w:rsidRPr="00B1222C">
        <w:rPr>
          <w:rFonts w:asciiTheme="minorHAnsi" w:hAnsiTheme="minorHAnsi" w:cstheme="minorHAnsi"/>
          <w:color w:val="auto"/>
        </w:rPr>
        <w:fldChar w:fldCharType="separate"/>
      </w:r>
      <w:r w:rsidRPr="00B1222C">
        <w:rPr>
          <w:rFonts w:asciiTheme="minorHAnsi" w:hAnsiTheme="minorHAnsi" w:cstheme="minorHAnsi"/>
          <w:noProof/>
          <w:color w:val="auto"/>
          <w:vertAlign w:val="superscript"/>
        </w:rPr>
        <w:t>14</w:t>
      </w:r>
      <w:r w:rsidRPr="00B1222C">
        <w:rPr>
          <w:rFonts w:asciiTheme="minorHAnsi" w:hAnsiTheme="minorHAnsi" w:cstheme="minorHAnsi"/>
          <w:color w:val="auto"/>
        </w:rPr>
        <w:fldChar w:fldCharType="end"/>
      </w:r>
      <w:r w:rsidRPr="00B1222C">
        <w:rPr>
          <w:rFonts w:asciiTheme="minorHAnsi" w:hAnsiTheme="minorHAnsi" w:cstheme="minorHAnsi"/>
          <w:color w:val="auto"/>
        </w:rPr>
        <w:t>, or in the</w:t>
      </w:r>
      <w:r w:rsidR="00B1222C">
        <w:rPr>
          <w:rFonts w:asciiTheme="minorHAnsi" w:hAnsiTheme="minorHAnsi" w:cstheme="minorHAnsi"/>
          <w:color w:val="auto"/>
        </w:rPr>
        <w:t xml:space="preserve"> </w:t>
      </w:r>
      <w:r w:rsidRPr="00B1222C">
        <w:rPr>
          <w:rFonts w:asciiTheme="minorHAnsi" w:hAnsiTheme="minorHAnsi" w:cstheme="minorHAnsi"/>
          <w:color w:val="auto"/>
        </w:rPr>
        <w:t xml:space="preserve">case of strong subtraction, a mirror image of the </w:t>
      </w:r>
      <w:r w:rsidR="00DD7C4A">
        <w:rPr>
          <w:rFonts w:asciiTheme="minorHAnsi" w:hAnsiTheme="minorHAnsi" w:cstheme="minorHAnsi"/>
          <w:color w:val="auto"/>
        </w:rPr>
        <w:t>untreated</w:t>
      </w:r>
      <w:r w:rsidR="00DD7C4A" w:rsidRPr="00B1222C">
        <w:rPr>
          <w:rFonts w:asciiTheme="minorHAnsi" w:hAnsiTheme="minorHAnsi" w:cstheme="minorHAnsi"/>
          <w:color w:val="auto"/>
        </w:rPr>
        <w:t xml:space="preserve"> </w:t>
      </w:r>
      <w:r w:rsidRPr="00B1222C">
        <w:rPr>
          <w:rFonts w:asciiTheme="minorHAnsi" w:hAnsiTheme="minorHAnsi" w:cstheme="minorHAnsi"/>
          <w:color w:val="auto"/>
        </w:rPr>
        <w:t>soil spectrum. Inversions may not be possible to avoid altogether since these are common for Si-O at 1</w:t>
      </w:r>
      <w:r w:rsidR="00275920">
        <w:rPr>
          <w:rFonts w:asciiTheme="minorHAnsi" w:hAnsiTheme="minorHAnsi" w:cstheme="minorHAnsi"/>
          <w:color w:val="auto"/>
        </w:rPr>
        <w:t>,</w:t>
      </w:r>
      <w:r w:rsidRPr="00B1222C">
        <w:rPr>
          <w:rFonts w:asciiTheme="minorHAnsi" w:hAnsiTheme="minorHAnsi" w:cstheme="minorHAnsi"/>
          <w:color w:val="auto"/>
        </w:rPr>
        <w:t>150 – 800 cm</w:t>
      </w:r>
      <w:r w:rsidRPr="00B1222C">
        <w:rPr>
          <w:rFonts w:asciiTheme="minorHAnsi" w:hAnsiTheme="minorHAnsi" w:cstheme="minorHAnsi"/>
          <w:color w:val="auto"/>
          <w:vertAlign w:val="superscript"/>
        </w:rPr>
        <w:t>-1</w:t>
      </w:r>
      <w:r w:rsidRPr="00B1222C">
        <w:rPr>
          <w:rFonts w:asciiTheme="minorHAnsi" w:hAnsiTheme="minorHAnsi" w:cstheme="minorHAnsi"/>
          <w:color w:val="auto"/>
        </w:rPr>
        <w:t xml:space="preserve">, but can be minimized. Inversions should be noted as a region </w:t>
      </w:r>
      <w:r w:rsidRPr="00B1222C">
        <w:rPr>
          <w:rFonts w:asciiTheme="minorHAnsi" w:hAnsiTheme="minorHAnsi" w:cstheme="minorHAnsi"/>
          <w:i/>
          <w:color w:val="auto"/>
        </w:rPr>
        <w:t>non-grata</w:t>
      </w:r>
      <w:r w:rsidRPr="00B1222C">
        <w:rPr>
          <w:rFonts w:asciiTheme="minorHAnsi" w:hAnsiTheme="minorHAnsi" w:cstheme="minorHAnsi"/>
          <w:color w:val="auto"/>
        </w:rPr>
        <w:t xml:space="preserve"> for spectral interpretation</w:t>
      </w:r>
      <w:r w:rsidRPr="00B1222C">
        <w:rPr>
          <w:rFonts w:asciiTheme="minorHAnsi" w:hAnsiTheme="minorHAnsi" w:cstheme="minorHAnsi"/>
          <w:color w:val="auto"/>
        </w:rPr>
        <w:fldChar w:fldCharType="begin">
          <w:fldData xml:space="preserve">PEVuZE5vdGU+PENpdGU+PEF1dGhvcj5SZWV2ZXMgSUlJPC9BdXRob3I+PFllYXI+MjAxMjwvWWVh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</w:fldData>
        </w:fldChar>
      </w:r>
      <w:r w:rsidR="005F67B8">
        <w:rPr>
          <w:rFonts w:asciiTheme="minorHAnsi" w:hAnsiTheme="minorHAnsi" w:cstheme="minorHAnsi"/>
          <w:color w:val="auto"/>
        </w:rPr>
        <w:instrText xml:space="preserve"> ADDIN EN.CITE </w:instrText>
      </w:r>
      <w:r w:rsidR="005F67B8">
        <w:rPr>
          <w:rFonts w:asciiTheme="minorHAnsi" w:hAnsiTheme="minorHAnsi" w:cstheme="minorHAnsi"/>
          <w:color w:val="auto"/>
        </w:rPr>
        <w:fldChar w:fldCharType="begin">
          <w:fldData xml:space="preserve">PEVuZE5vdGU+PENpdGU+PEF1dGhvcj5SZWV2ZXMgSUlJPC9BdXRob3I+PFllYXI+MjAxMjwvWWVh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</w:fldData>
        </w:fldChar>
      </w:r>
      <w:r w:rsidR="005F67B8">
        <w:rPr>
          <w:rFonts w:asciiTheme="minorHAnsi" w:hAnsiTheme="minorHAnsi" w:cstheme="minorHAnsi"/>
          <w:color w:val="auto"/>
        </w:rPr>
        <w:instrText xml:space="preserve"> ADDIN EN.CITE.DATA </w:instrText>
      </w:r>
      <w:r w:rsidR="005F67B8">
        <w:rPr>
          <w:rFonts w:asciiTheme="minorHAnsi" w:hAnsiTheme="minorHAnsi" w:cstheme="minorHAnsi"/>
          <w:color w:val="auto"/>
        </w:rPr>
      </w:r>
      <w:r w:rsidR="005F67B8">
        <w:rPr>
          <w:rFonts w:asciiTheme="minorHAnsi" w:hAnsiTheme="minorHAnsi" w:cstheme="minorHAnsi"/>
          <w:color w:val="auto"/>
        </w:rPr>
        <w:fldChar w:fldCharType="end"/>
      </w:r>
      <w:r w:rsidRPr="00B1222C">
        <w:rPr>
          <w:rFonts w:asciiTheme="minorHAnsi" w:hAnsiTheme="minorHAnsi" w:cstheme="minorHAnsi"/>
          <w:color w:val="auto"/>
        </w:rPr>
      </w:r>
      <w:r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22,39</w:t>
      </w:r>
      <w:r w:rsidRPr="00B1222C">
        <w:rPr>
          <w:rFonts w:asciiTheme="minorHAnsi" w:hAnsiTheme="minorHAnsi" w:cstheme="minorHAnsi"/>
          <w:color w:val="auto"/>
        </w:rPr>
        <w:fldChar w:fldCharType="end"/>
      </w:r>
      <w:r w:rsidRPr="00B1222C">
        <w:rPr>
          <w:rFonts w:asciiTheme="minorHAnsi" w:hAnsiTheme="minorHAnsi" w:cstheme="minorHAnsi"/>
          <w:color w:val="auto"/>
        </w:rPr>
        <w:t xml:space="preserve"> because </w:t>
      </w:r>
      <w:r w:rsidR="00BC700D">
        <w:rPr>
          <w:rFonts w:asciiTheme="minorHAnsi" w:hAnsiTheme="minorHAnsi" w:cstheme="minorHAnsi"/>
          <w:color w:val="auto"/>
        </w:rPr>
        <w:t xml:space="preserve">in these regions </w:t>
      </w:r>
      <w:r w:rsidRPr="00B1222C">
        <w:rPr>
          <w:rFonts w:asciiTheme="minorHAnsi" w:hAnsiTheme="minorHAnsi" w:cstheme="minorHAnsi"/>
          <w:color w:val="auto"/>
        </w:rPr>
        <w:t xml:space="preserve">absorbance </w:t>
      </w:r>
      <w:r w:rsidR="002C75DE">
        <w:rPr>
          <w:rFonts w:asciiTheme="minorHAnsi" w:hAnsiTheme="minorHAnsi" w:cstheme="minorHAnsi"/>
          <w:color w:val="auto"/>
        </w:rPr>
        <w:t xml:space="preserve">can </w:t>
      </w:r>
      <w:r w:rsidRPr="00B1222C">
        <w:rPr>
          <w:rFonts w:asciiTheme="minorHAnsi" w:hAnsiTheme="minorHAnsi" w:cstheme="minorHAnsi"/>
          <w:color w:val="auto"/>
        </w:rPr>
        <w:t xml:space="preserve">reflect how the subtraction was performed more so than absorbing components, especially for minor </w:t>
      </w:r>
      <w:r w:rsidR="002C75DE" w:rsidRPr="00B1222C">
        <w:rPr>
          <w:rFonts w:asciiTheme="minorHAnsi" w:hAnsiTheme="minorHAnsi" w:cstheme="minorHAnsi"/>
          <w:color w:val="auto"/>
        </w:rPr>
        <w:t>co</w:t>
      </w:r>
      <w:r w:rsidR="002C75DE">
        <w:rPr>
          <w:rFonts w:asciiTheme="minorHAnsi" w:hAnsiTheme="minorHAnsi" w:cstheme="minorHAnsi"/>
          <w:color w:val="auto"/>
        </w:rPr>
        <w:t xml:space="preserve">nstituents </w:t>
      </w:r>
      <w:r w:rsidRPr="00B1222C">
        <w:rPr>
          <w:rFonts w:asciiTheme="minorHAnsi" w:hAnsiTheme="minorHAnsi" w:cstheme="minorHAnsi"/>
          <w:color w:val="auto"/>
        </w:rPr>
        <w:t>such as OM.</w:t>
      </w:r>
    </w:p>
    <w:p w14:paraId="5C306267" w14:textId="77777777" w:rsidR="00EA514F" w:rsidRPr="00B1222C" w:rsidRDefault="00EA514F" w:rsidP="0091519E">
      <w:pPr>
        <w:contextualSpacing/>
        <w:rPr>
          <w:rFonts w:asciiTheme="minorHAnsi" w:hAnsiTheme="minorHAnsi" w:cstheme="minorHAnsi"/>
          <w:color w:val="auto"/>
        </w:rPr>
      </w:pPr>
    </w:p>
    <w:p w14:paraId="2F58893B" w14:textId="570AD4BA" w:rsidR="00FF5E9E" w:rsidRPr="00B1222C" w:rsidRDefault="00FF5E9E" w:rsidP="0091519E">
      <w:pPr>
        <w:contextualSpacing/>
        <w:rPr>
          <w:rFonts w:asciiTheme="minorHAnsi" w:hAnsiTheme="minorHAnsi" w:cstheme="minorHAnsi"/>
          <w:iCs/>
          <w:color w:val="auto"/>
        </w:rPr>
      </w:pPr>
      <w:r w:rsidRPr="00B1222C">
        <w:rPr>
          <w:rFonts w:asciiTheme="minorHAnsi" w:hAnsiTheme="minorHAnsi" w:cstheme="minorHAnsi"/>
          <w:color w:val="auto"/>
        </w:rPr>
        <w:t xml:space="preserve">Spectral software accompanying modern FTIR spectrometers can be useful to guide and execute subtractions. </w:t>
      </w:r>
      <w:r w:rsidR="00AE2025" w:rsidRPr="00B1222C">
        <w:rPr>
          <w:rFonts w:asciiTheme="minorHAnsi" w:hAnsiTheme="minorHAnsi" w:cstheme="minorHAnsi"/>
          <w:color w:val="auto"/>
        </w:rPr>
        <w:t xml:space="preserve">The utility of such software lies in </w:t>
      </w:r>
      <w:r w:rsidR="00AE2025" w:rsidRPr="00B1222C">
        <w:rPr>
          <w:rFonts w:asciiTheme="minorHAnsi" w:hAnsiTheme="minorHAnsi" w:cstheme="minorHAnsi"/>
          <w:iCs/>
          <w:color w:val="auto"/>
        </w:rPr>
        <w:t>real-time and iterative adjustment of SFs while viewing the resulting subtraction spectrum</w:t>
      </w:r>
      <w:r w:rsidR="00AE2025" w:rsidRPr="00B1222C">
        <w:rPr>
          <w:rFonts w:asciiTheme="minorHAnsi" w:hAnsiTheme="minorHAnsi" w:cstheme="minorHAnsi"/>
          <w:color w:val="auto"/>
        </w:rPr>
        <w:t xml:space="preserve">. </w:t>
      </w:r>
      <w:r w:rsidR="006D09F6" w:rsidRPr="00B1222C">
        <w:rPr>
          <w:rFonts w:asciiTheme="minorHAnsi" w:hAnsiTheme="minorHAnsi" w:cstheme="minorHAnsi"/>
          <w:color w:val="auto"/>
        </w:rPr>
        <w:t>However, t</w:t>
      </w:r>
      <w:r w:rsidRPr="00B1222C">
        <w:rPr>
          <w:rFonts w:asciiTheme="minorHAnsi" w:hAnsiTheme="minorHAnsi" w:cstheme="minorHAnsi"/>
          <w:color w:val="auto"/>
        </w:rPr>
        <w:t xml:space="preserve">he default SF suggested by spectral software </w:t>
      </w:r>
      <w:r w:rsidR="006D09F6" w:rsidRPr="00B1222C">
        <w:rPr>
          <w:rFonts w:asciiTheme="minorHAnsi" w:hAnsiTheme="minorHAnsi" w:cstheme="minorHAnsi"/>
          <w:color w:val="auto"/>
        </w:rPr>
        <w:t>should be regarded with</w:t>
      </w:r>
      <w:r w:rsidRPr="00B1222C">
        <w:rPr>
          <w:rFonts w:asciiTheme="minorHAnsi" w:hAnsiTheme="minorHAnsi" w:cstheme="minorHAnsi"/>
          <w:color w:val="auto"/>
        </w:rPr>
        <w:t xml:space="preserve"> caution because the </w:t>
      </w:r>
      <w:r w:rsidR="006D09F6" w:rsidRPr="00B1222C">
        <w:rPr>
          <w:rFonts w:asciiTheme="minorHAnsi" w:hAnsiTheme="minorHAnsi" w:cstheme="minorHAnsi"/>
          <w:color w:val="auto"/>
        </w:rPr>
        <w:t xml:space="preserve">software </w:t>
      </w:r>
      <w:r w:rsidRPr="00B1222C">
        <w:rPr>
          <w:rFonts w:asciiTheme="minorHAnsi" w:hAnsiTheme="minorHAnsi" w:cstheme="minorHAnsi"/>
          <w:color w:val="auto"/>
        </w:rPr>
        <w:t xml:space="preserve">criteria may not be appropriate for </w:t>
      </w:r>
      <w:r w:rsidR="00456400">
        <w:rPr>
          <w:rFonts w:asciiTheme="minorHAnsi" w:hAnsiTheme="minorHAnsi" w:cstheme="minorHAnsi"/>
          <w:color w:val="auto"/>
        </w:rPr>
        <w:t xml:space="preserve">the </w:t>
      </w:r>
      <w:r w:rsidR="006D09F6" w:rsidRPr="00B1222C">
        <w:rPr>
          <w:rFonts w:asciiTheme="minorHAnsi" w:hAnsiTheme="minorHAnsi" w:cstheme="minorHAnsi"/>
          <w:color w:val="auto"/>
        </w:rPr>
        <w:t>experiment goals and</w:t>
      </w:r>
      <w:r w:rsidR="00456400">
        <w:rPr>
          <w:rFonts w:asciiTheme="minorHAnsi" w:hAnsiTheme="minorHAnsi" w:cstheme="minorHAnsi"/>
          <w:color w:val="auto"/>
        </w:rPr>
        <w:t xml:space="preserve"> samples such as </w:t>
      </w:r>
      <w:r w:rsidR="006D09F6" w:rsidRPr="00B1222C">
        <w:rPr>
          <w:rFonts w:asciiTheme="minorHAnsi" w:hAnsiTheme="minorHAnsi" w:cstheme="minorHAnsi"/>
          <w:color w:val="auto"/>
        </w:rPr>
        <w:t>soil</w:t>
      </w:r>
      <w:r w:rsidR="00456400">
        <w:rPr>
          <w:rFonts w:asciiTheme="minorHAnsi" w:hAnsiTheme="minorHAnsi" w:cstheme="minorHAnsi"/>
          <w:color w:val="auto"/>
        </w:rPr>
        <w:t>s</w:t>
      </w:r>
      <w:r w:rsidR="006D09F6" w:rsidRPr="00B1222C">
        <w:rPr>
          <w:rFonts w:asciiTheme="minorHAnsi" w:hAnsiTheme="minorHAnsi" w:cstheme="minorHAnsi"/>
          <w:color w:val="auto"/>
        </w:rPr>
        <w:t xml:space="preserve"> (</w:t>
      </w:r>
      <w:r w:rsidR="006D09F6" w:rsidRPr="00CB0633">
        <w:rPr>
          <w:rFonts w:asciiTheme="minorHAnsi" w:hAnsiTheme="minorHAnsi" w:cstheme="minorHAnsi"/>
          <w:i/>
          <w:color w:val="auto"/>
        </w:rPr>
        <w:t>e.g.</w:t>
      </w:r>
      <w:r w:rsidR="006D09F6" w:rsidRPr="00B1222C">
        <w:rPr>
          <w:rFonts w:asciiTheme="minorHAnsi" w:hAnsiTheme="minorHAnsi" w:cstheme="minorHAnsi"/>
          <w:color w:val="auto"/>
        </w:rPr>
        <w:t>, non-linear absorbance, inversion of mineral features)</w:t>
      </w:r>
      <w:r w:rsidRPr="00B1222C">
        <w:rPr>
          <w:rFonts w:asciiTheme="minorHAnsi" w:hAnsiTheme="minorHAnsi" w:cstheme="minorHAnsi"/>
          <w:color w:val="auto"/>
        </w:rPr>
        <w:t xml:space="preserve">. </w:t>
      </w:r>
      <w:r w:rsidR="00FA1C9D" w:rsidRPr="00B1222C">
        <w:rPr>
          <w:rFonts w:asciiTheme="minorHAnsi" w:hAnsiTheme="minorHAnsi" w:cstheme="minorHAnsi"/>
          <w:iCs/>
          <w:color w:val="auto"/>
        </w:rPr>
        <w:t xml:space="preserve">For example, the </w:t>
      </w:r>
      <w:r w:rsidR="00EF52CD">
        <w:rPr>
          <w:rFonts w:asciiTheme="minorHAnsi" w:hAnsiTheme="minorHAnsi" w:cstheme="minorHAnsi"/>
          <w:iCs/>
          <w:color w:val="auto"/>
        </w:rPr>
        <w:t xml:space="preserve">particular </w:t>
      </w:r>
      <w:r w:rsidR="00FA1C9D" w:rsidRPr="00B1222C">
        <w:rPr>
          <w:rFonts w:asciiTheme="minorHAnsi" w:hAnsiTheme="minorHAnsi" w:cstheme="minorHAnsi"/>
          <w:iCs/>
          <w:color w:val="auto"/>
        </w:rPr>
        <w:t xml:space="preserve">software used to </w:t>
      </w:r>
      <w:r w:rsidR="00EF52CD">
        <w:rPr>
          <w:rFonts w:asciiTheme="minorHAnsi" w:hAnsiTheme="minorHAnsi" w:cstheme="minorHAnsi"/>
          <w:iCs/>
          <w:color w:val="auto"/>
        </w:rPr>
        <w:t>calculate</w:t>
      </w:r>
      <w:r w:rsidR="00EF52CD" w:rsidRPr="00B1222C">
        <w:rPr>
          <w:rFonts w:asciiTheme="minorHAnsi" w:hAnsiTheme="minorHAnsi" w:cstheme="minorHAnsi"/>
          <w:iCs/>
          <w:color w:val="auto"/>
        </w:rPr>
        <w:t xml:space="preserve"> </w:t>
      </w:r>
      <w:r w:rsidR="009B0D8B" w:rsidRPr="00B1222C">
        <w:rPr>
          <w:rFonts w:asciiTheme="minorHAnsi" w:hAnsiTheme="minorHAnsi" w:cstheme="minorHAnsi"/>
          <w:iCs/>
          <w:color w:val="auto"/>
        </w:rPr>
        <w:t>subtraction</w:t>
      </w:r>
      <w:r w:rsidR="00EF52CD">
        <w:rPr>
          <w:rFonts w:asciiTheme="minorHAnsi" w:hAnsiTheme="minorHAnsi" w:cstheme="minorHAnsi"/>
          <w:iCs/>
          <w:color w:val="auto"/>
        </w:rPr>
        <w:t xml:space="preserve"> spectra</w:t>
      </w:r>
      <w:r w:rsidR="009B0D8B" w:rsidRPr="00B1222C">
        <w:rPr>
          <w:rFonts w:asciiTheme="minorHAnsi" w:hAnsiTheme="minorHAnsi" w:cstheme="minorHAnsi"/>
          <w:iCs/>
          <w:color w:val="auto"/>
        </w:rPr>
        <w:t xml:space="preserve"> in </w:t>
      </w:r>
      <w:r w:rsidR="00CB0633" w:rsidRPr="00CB0633">
        <w:rPr>
          <w:rFonts w:asciiTheme="minorHAnsi" w:hAnsiTheme="minorHAnsi" w:cstheme="minorHAnsi"/>
          <w:b/>
          <w:iCs/>
          <w:color w:val="auto"/>
        </w:rPr>
        <w:t>Figure</w:t>
      </w:r>
      <w:r w:rsidR="009B0D8B" w:rsidRPr="00CB0633">
        <w:rPr>
          <w:rFonts w:asciiTheme="minorHAnsi" w:hAnsiTheme="minorHAnsi" w:cstheme="minorHAnsi"/>
          <w:b/>
          <w:iCs/>
          <w:color w:val="auto"/>
        </w:rPr>
        <w:t xml:space="preserve"> 3</w:t>
      </w:r>
      <w:r w:rsidR="006A24CC" w:rsidRPr="00B1222C">
        <w:rPr>
          <w:rFonts w:asciiTheme="minorHAnsi" w:hAnsiTheme="minorHAnsi" w:cstheme="minorHAnsi"/>
          <w:iCs/>
          <w:color w:val="auto"/>
        </w:rPr>
        <w:t xml:space="preserve"> (</w:t>
      </w:r>
      <w:r w:rsidR="00D7696C">
        <w:rPr>
          <w:rFonts w:asciiTheme="minorHAnsi" w:hAnsiTheme="minorHAnsi" w:cstheme="minorHAnsi"/>
          <w:iCs/>
          <w:color w:val="auto"/>
        </w:rPr>
        <w:t xml:space="preserve">see the </w:t>
      </w:r>
      <w:r w:rsidR="00D7696C" w:rsidRPr="00D7696C">
        <w:rPr>
          <w:rFonts w:asciiTheme="minorHAnsi" w:hAnsiTheme="minorHAnsi" w:cstheme="minorHAnsi"/>
          <w:b/>
          <w:iCs/>
          <w:color w:val="auto"/>
        </w:rPr>
        <w:t>Table of Materials</w:t>
      </w:r>
      <w:r w:rsidR="006A24CC" w:rsidRPr="00B1222C">
        <w:rPr>
          <w:rFonts w:asciiTheme="minorHAnsi" w:hAnsiTheme="minorHAnsi" w:cstheme="minorHAnsi"/>
          <w:iCs/>
          <w:color w:val="auto"/>
        </w:rPr>
        <w:t>)</w:t>
      </w:r>
      <w:r w:rsidR="00FA1C9D" w:rsidRPr="00B1222C">
        <w:rPr>
          <w:rFonts w:asciiTheme="minorHAnsi" w:hAnsiTheme="minorHAnsi" w:cstheme="minorHAnsi"/>
          <w:iCs/>
          <w:color w:val="auto"/>
        </w:rPr>
        <w:t xml:space="preserve"> suggested a SF of 1.45, based on linearization of baseline</w:t>
      </w:r>
      <w:r w:rsidR="006A24CC" w:rsidRPr="00B1222C">
        <w:rPr>
          <w:rFonts w:asciiTheme="minorHAnsi" w:hAnsiTheme="minorHAnsi" w:cstheme="minorHAnsi"/>
          <w:iCs/>
          <w:color w:val="auto"/>
        </w:rPr>
        <w:t xml:space="preserve"> in the resulting subtraction spectrum</w:t>
      </w:r>
      <w:r w:rsidR="002B465A" w:rsidRPr="00B1222C">
        <w:rPr>
          <w:rFonts w:asciiTheme="minorHAnsi" w:hAnsiTheme="minorHAnsi" w:cstheme="minorHAnsi"/>
          <w:iCs/>
          <w:color w:val="auto"/>
        </w:rPr>
        <w:fldChar w:fldCharType="begin"/>
      </w:r>
      <w:r w:rsidR="00AB6195" w:rsidRPr="00B1222C">
        <w:rPr>
          <w:rFonts w:asciiTheme="minorHAnsi" w:hAnsiTheme="minorHAnsi" w:cstheme="minorHAnsi"/>
          <w:iCs/>
          <w:color w:val="auto"/>
        </w:rPr>
        <w:instrText xml:space="preserve"> ADDIN EN.CITE &lt;EndNote&gt;&lt;Cite&gt;&lt;Author&gt;ThermoScientific&lt;/Author&gt;&lt;Year&gt;2013&lt;/Year&gt;&lt;RecNum&gt;2171&lt;/RecNum&gt;&lt;DisplayText&gt;&lt;style face="superscript"&gt;40&lt;/style&gt;&lt;/DisplayText&gt;&lt;record&gt;&lt;rec-number&gt;2171&lt;/rec-number&gt;&lt;foreign-keys&gt;&lt;key app="EN" db-id="x55vevxvwswv2oezsabp2vrn5s0vvpxps0e5" timestamp="1482031581"&gt;2171&lt;/key&gt;&lt;/foreign-keys&gt;&lt;ref-type name="Generic"&gt;13&lt;/ref-type&gt;&lt;contributors&gt;&lt;authors&gt;&lt;author&gt;ThermoScientific&lt;/author&gt;&lt;/authors&gt;&lt;secondary-authors&gt;&lt;author&gt;ThermoScientific &lt;/author&gt;&lt;/secondary-authors&gt;&lt;/contributors&gt;&lt;titles&gt;&lt;title&gt;Powerful New Identification Tools with OMNIC Specta Software&lt;/title&gt;&lt;/titles&gt;&lt;volume&gt;51506&lt;/volume&gt;&lt;number&gt;Technical Note&lt;/number&gt;&lt;section&gt;4&lt;/section&gt;&lt;dates&gt;&lt;year&gt;2013&lt;/year&gt;&lt;/dates&gt;&lt;publisher&gt;Thermo Fischer Scientific Inc. &lt;/publisher&gt;&lt;urls&gt;&lt;/urls&gt;&lt;/record&gt;&lt;/Cite&gt;&lt;/EndNote&gt;</w:instrText>
      </w:r>
      <w:r w:rsidR="002B465A" w:rsidRPr="00B1222C">
        <w:rPr>
          <w:rFonts w:asciiTheme="minorHAnsi" w:hAnsiTheme="minorHAnsi" w:cstheme="minorHAnsi"/>
          <w:iCs/>
          <w:color w:val="auto"/>
        </w:rPr>
        <w:fldChar w:fldCharType="separate"/>
      </w:r>
      <w:r w:rsidR="00AB6195" w:rsidRPr="00B1222C">
        <w:rPr>
          <w:rFonts w:asciiTheme="minorHAnsi" w:hAnsiTheme="minorHAnsi" w:cstheme="minorHAnsi"/>
          <w:iCs/>
          <w:noProof/>
          <w:color w:val="auto"/>
          <w:vertAlign w:val="superscript"/>
        </w:rPr>
        <w:t>40</w:t>
      </w:r>
      <w:r w:rsidR="002B465A" w:rsidRPr="00B1222C">
        <w:rPr>
          <w:rFonts w:asciiTheme="minorHAnsi" w:hAnsiTheme="minorHAnsi" w:cstheme="minorHAnsi"/>
          <w:iCs/>
          <w:color w:val="auto"/>
        </w:rPr>
        <w:fldChar w:fldCharType="end"/>
      </w:r>
      <w:r w:rsidR="00FA1C9D" w:rsidRPr="00B1222C">
        <w:rPr>
          <w:rFonts w:asciiTheme="minorHAnsi" w:hAnsiTheme="minorHAnsi" w:cstheme="minorHAnsi"/>
          <w:iCs/>
          <w:color w:val="auto"/>
        </w:rPr>
        <w:t>, which miss</w:t>
      </w:r>
      <w:r w:rsidR="00D1606B" w:rsidRPr="00B1222C">
        <w:rPr>
          <w:rFonts w:asciiTheme="minorHAnsi" w:hAnsiTheme="minorHAnsi" w:cstheme="minorHAnsi"/>
          <w:iCs/>
          <w:color w:val="auto"/>
        </w:rPr>
        <w:t>es the objective of z</w:t>
      </w:r>
      <w:r w:rsidR="00FA1C9D" w:rsidRPr="00B1222C">
        <w:rPr>
          <w:rFonts w:asciiTheme="minorHAnsi" w:hAnsiTheme="minorHAnsi" w:cstheme="minorHAnsi"/>
          <w:iCs/>
          <w:color w:val="auto"/>
        </w:rPr>
        <w:t xml:space="preserve">ero-ing out Si-O </w:t>
      </w:r>
      <w:r w:rsidR="00D1606B" w:rsidRPr="00B1222C">
        <w:rPr>
          <w:rFonts w:asciiTheme="minorHAnsi" w:hAnsiTheme="minorHAnsi" w:cstheme="minorHAnsi"/>
          <w:iCs/>
          <w:color w:val="auto"/>
        </w:rPr>
        <w:t>at</w:t>
      </w:r>
      <w:r w:rsidR="00FA1C9D" w:rsidRPr="00B1222C">
        <w:rPr>
          <w:rFonts w:asciiTheme="minorHAnsi" w:hAnsiTheme="minorHAnsi" w:cstheme="minorHAnsi"/>
          <w:iCs/>
          <w:color w:val="auto"/>
        </w:rPr>
        <w:t xml:space="preserve"> 2</w:t>
      </w:r>
      <w:r w:rsidR="00D1606B" w:rsidRPr="00B1222C">
        <w:rPr>
          <w:rFonts w:asciiTheme="minorHAnsi" w:hAnsiTheme="minorHAnsi" w:cstheme="minorHAnsi"/>
          <w:iCs/>
          <w:color w:val="auto"/>
        </w:rPr>
        <w:t>100</w:t>
      </w:r>
      <w:r w:rsidR="00FA1C9D" w:rsidRPr="00B1222C">
        <w:rPr>
          <w:rFonts w:asciiTheme="minorHAnsi" w:hAnsiTheme="minorHAnsi" w:cstheme="minorHAnsi"/>
          <w:iCs/>
          <w:color w:val="auto"/>
        </w:rPr>
        <w:t>–1780 cm</w:t>
      </w:r>
      <w:r w:rsidR="00FA1C9D" w:rsidRPr="00B1222C">
        <w:rPr>
          <w:rFonts w:asciiTheme="minorHAnsi" w:hAnsiTheme="minorHAnsi" w:cstheme="minorHAnsi"/>
          <w:iCs/>
          <w:color w:val="auto"/>
          <w:vertAlign w:val="superscript"/>
        </w:rPr>
        <w:t xml:space="preserve">-1 </w:t>
      </w:r>
      <w:r w:rsidR="00FA1C9D" w:rsidRPr="00B1222C">
        <w:rPr>
          <w:rFonts w:asciiTheme="minorHAnsi" w:hAnsiTheme="minorHAnsi" w:cstheme="minorHAnsi"/>
          <w:iCs/>
          <w:color w:val="auto"/>
        </w:rPr>
        <w:t>for interpretation of organic absorbances at 1</w:t>
      </w:r>
      <w:r w:rsidR="00275920">
        <w:rPr>
          <w:rFonts w:asciiTheme="minorHAnsi" w:hAnsiTheme="minorHAnsi" w:cstheme="minorHAnsi"/>
          <w:iCs/>
          <w:color w:val="auto"/>
        </w:rPr>
        <w:t>,</w:t>
      </w:r>
      <w:r w:rsidR="00FA1C9D" w:rsidRPr="00B1222C">
        <w:rPr>
          <w:rFonts w:asciiTheme="minorHAnsi" w:hAnsiTheme="minorHAnsi" w:cstheme="minorHAnsi"/>
          <w:iCs/>
          <w:color w:val="auto"/>
        </w:rPr>
        <w:t>800–1</w:t>
      </w:r>
      <w:r w:rsidR="00275920">
        <w:rPr>
          <w:rFonts w:asciiTheme="minorHAnsi" w:hAnsiTheme="minorHAnsi" w:cstheme="minorHAnsi"/>
          <w:iCs/>
          <w:color w:val="auto"/>
        </w:rPr>
        <w:t>,</w:t>
      </w:r>
      <w:r w:rsidR="00FA1C9D" w:rsidRPr="00B1222C">
        <w:rPr>
          <w:rFonts w:asciiTheme="minorHAnsi" w:hAnsiTheme="minorHAnsi" w:cstheme="minorHAnsi"/>
          <w:iCs/>
          <w:color w:val="auto"/>
        </w:rPr>
        <w:t>000 cm</w:t>
      </w:r>
      <w:r w:rsidR="00FA1C9D" w:rsidRPr="00B1222C">
        <w:rPr>
          <w:rFonts w:asciiTheme="minorHAnsi" w:hAnsiTheme="minorHAnsi" w:cstheme="minorHAnsi"/>
          <w:iCs/>
          <w:color w:val="auto"/>
          <w:vertAlign w:val="superscript"/>
        </w:rPr>
        <w:t>-1</w:t>
      </w:r>
      <w:r w:rsidR="00FA1C9D" w:rsidRPr="00B1222C">
        <w:rPr>
          <w:rFonts w:asciiTheme="minorHAnsi" w:hAnsiTheme="minorHAnsi" w:cstheme="minorHAnsi"/>
          <w:iCs/>
          <w:color w:val="auto"/>
        </w:rPr>
        <w:t xml:space="preserve">. </w:t>
      </w:r>
      <w:r w:rsidRPr="00B1222C">
        <w:rPr>
          <w:rFonts w:asciiTheme="minorHAnsi" w:hAnsiTheme="minorHAnsi" w:cstheme="minorHAnsi"/>
          <w:color w:val="auto"/>
        </w:rPr>
        <w:t xml:space="preserve">It is important to note that the SF suggested by software is also </w:t>
      </w:r>
      <w:r w:rsidR="00864111" w:rsidRPr="00B1222C">
        <w:rPr>
          <w:rFonts w:asciiTheme="minorHAnsi" w:hAnsiTheme="minorHAnsi" w:cstheme="minorHAnsi"/>
          <w:color w:val="auto"/>
        </w:rPr>
        <w:t>influenced</w:t>
      </w:r>
      <w:r w:rsidRPr="00B1222C">
        <w:rPr>
          <w:rFonts w:asciiTheme="minorHAnsi" w:hAnsiTheme="minorHAnsi" w:cstheme="minorHAnsi"/>
          <w:color w:val="auto"/>
        </w:rPr>
        <w:t xml:space="preserve"> by the wavenumber range selected for the subtraction because the software optimize</w:t>
      </w:r>
      <w:r w:rsidR="00DD50BF" w:rsidRPr="00B1222C">
        <w:rPr>
          <w:rFonts w:asciiTheme="minorHAnsi" w:hAnsiTheme="minorHAnsi" w:cstheme="minorHAnsi"/>
          <w:color w:val="auto"/>
        </w:rPr>
        <w:t>s</w:t>
      </w:r>
      <w:r w:rsidRPr="00B1222C">
        <w:rPr>
          <w:rFonts w:asciiTheme="minorHAnsi" w:hAnsiTheme="minorHAnsi" w:cstheme="minorHAnsi"/>
          <w:color w:val="auto"/>
        </w:rPr>
        <w:t xml:space="preserve"> </w:t>
      </w:r>
      <w:r w:rsidR="00DD50BF" w:rsidRPr="00B1222C">
        <w:rPr>
          <w:rFonts w:asciiTheme="minorHAnsi" w:hAnsiTheme="minorHAnsi" w:cstheme="minorHAnsi"/>
          <w:color w:val="auto"/>
        </w:rPr>
        <w:t>a</w:t>
      </w:r>
      <w:r w:rsidRPr="00B1222C">
        <w:rPr>
          <w:rFonts w:asciiTheme="minorHAnsi" w:hAnsiTheme="minorHAnsi" w:cstheme="minorHAnsi"/>
          <w:color w:val="auto"/>
        </w:rPr>
        <w:t xml:space="preserve"> subtraction for the </w:t>
      </w:r>
      <w:r w:rsidR="00DD50BF" w:rsidRPr="00B1222C">
        <w:rPr>
          <w:rFonts w:asciiTheme="minorHAnsi" w:hAnsiTheme="minorHAnsi" w:cstheme="minorHAnsi"/>
          <w:color w:val="auto"/>
        </w:rPr>
        <w:t>defined</w:t>
      </w:r>
      <w:r w:rsidRPr="00B1222C">
        <w:rPr>
          <w:rFonts w:asciiTheme="minorHAnsi" w:hAnsiTheme="minorHAnsi" w:cstheme="minorHAnsi"/>
          <w:color w:val="auto"/>
        </w:rPr>
        <w:t xml:space="preserve"> </w:t>
      </w:r>
      <w:r w:rsidR="00CA185E" w:rsidRPr="00B1222C">
        <w:rPr>
          <w:rFonts w:asciiTheme="minorHAnsi" w:hAnsiTheme="minorHAnsi" w:cstheme="minorHAnsi"/>
          <w:color w:val="auto"/>
        </w:rPr>
        <w:t>spectral region</w:t>
      </w:r>
      <w:r w:rsidRPr="00B1222C">
        <w:rPr>
          <w:rFonts w:asciiTheme="minorHAnsi" w:hAnsiTheme="minorHAnsi" w:cstheme="minorHAnsi"/>
          <w:color w:val="auto"/>
        </w:rPr>
        <w:t xml:space="preserve">. </w:t>
      </w:r>
      <w:r w:rsidR="0085538A" w:rsidRPr="00B1222C">
        <w:rPr>
          <w:rFonts w:asciiTheme="minorHAnsi" w:hAnsiTheme="minorHAnsi" w:cstheme="minorHAnsi"/>
          <w:color w:val="auto"/>
        </w:rPr>
        <w:t>Additional benefits of software include spectral processing</w:t>
      </w:r>
      <w:r w:rsidR="00E62FC1" w:rsidRPr="00B1222C">
        <w:rPr>
          <w:rFonts w:asciiTheme="minorHAnsi" w:hAnsiTheme="minorHAnsi" w:cstheme="minorHAnsi"/>
          <w:color w:val="auto"/>
        </w:rPr>
        <w:t xml:space="preserve"> transformations (</w:t>
      </w:r>
      <w:r w:rsidR="00E62FC1" w:rsidRPr="00CB0633">
        <w:rPr>
          <w:rFonts w:asciiTheme="minorHAnsi" w:hAnsiTheme="minorHAnsi" w:cstheme="minorHAnsi"/>
          <w:i/>
          <w:color w:val="auto"/>
        </w:rPr>
        <w:t>e.g.</w:t>
      </w:r>
      <w:r w:rsidR="00E62FC1" w:rsidRPr="00B1222C">
        <w:rPr>
          <w:rFonts w:asciiTheme="minorHAnsi" w:hAnsiTheme="minorHAnsi" w:cstheme="minorHAnsi"/>
          <w:color w:val="auto"/>
        </w:rPr>
        <w:t xml:space="preserve">, </w:t>
      </w:r>
      <w:r w:rsidR="00AD2E90" w:rsidRPr="00B1222C">
        <w:rPr>
          <w:rFonts w:asciiTheme="minorHAnsi" w:hAnsiTheme="minorHAnsi" w:cstheme="minorHAnsi"/>
          <w:color w:val="auto"/>
        </w:rPr>
        <w:t>Kubelka-Munk, power functions) to improve spectral quality (</w:t>
      </w:r>
      <w:r w:rsidR="00AD2E90" w:rsidRPr="00CB0633">
        <w:rPr>
          <w:rFonts w:asciiTheme="minorHAnsi" w:hAnsiTheme="minorHAnsi" w:cstheme="minorHAnsi"/>
          <w:i/>
          <w:color w:val="auto"/>
        </w:rPr>
        <w:t>e.g.</w:t>
      </w:r>
      <w:r w:rsidR="00AD2E90" w:rsidRPr="00B1222C">
        <w:rPr>
          <w:rFonts w:asciiTheme="minorHAnsi" w:hAnsiTheme="minorHAnsi" w:cstheme="minorHAnsi"/>
          <w:color w:val="auto"/>
        </w:rPr>
        <w:t>, linear baselines) prior to performing subtractions.</w:t>
      </w:r>
    </w:p>
    <w:p w14:paraId="06171B4A" w14:textId="78D69416" w:rsidR="00E85D5A" w:rsidRPr="00B1222C" w:rsidRDefault="00E85D5A" w:rsidP="0091519E">
      <w:pPr>
        <w:shd w:val="clear" w:color="auto" w:fill="FFFFFF"/>
        <w:contextualSpacing/>
        <w:rPr>
          <w:rFonts w:asciiTheme="minorHAnsi" w:hAnsiTheme="minorHAnsi" w:cstheme="minorHAnsi"/>
          <w:iCs/>
          <w:color w:val="auto"/>
        </w:rPr>
      </w:pPr>
    </w:p>
    <w:p w14:paraId="3B894276" w14:textId="79ED47A2" w:rsidR="003D6997" w:rsidRPr="00B1222C" w:rsidRDefault="00D1606B" w:rsidP="0091519E">
      <w:pPr>
        <w:shd w:val="clear" w:color="auto" w:fill="FFFFFF"/>
        <w:contextualSpacing/>
        <w:rPr>
          <w:rFonts w:asciiTheme="minorHAnsi" w:hAnsiTheme="minorHAnsi" w:cstheme="minorHAnsi"/>
          <w:iCs/>
          <w:color w:val="auto"/>
        </w:rPr>
      </w:pPr>
      <w:r w:rsidRPr="00B1222C">
        <w:rPr>
          <w:rFonts w:asciiTheme="minorHAnsi" w:hAnsiTheme="minorHAnsi" w:cstheme="minorHAnsi"/>
          <w:iCs/>
          <w:color w:val="auto"/>
        </w:rPr>
        <w:t>The mineral reference spectrum may contain absorbance features influenced by the method of SOM removal, with consequences for performing and interpreting spectral subtr</w:t>
      </w:r>
      <w:r w:rsidR="00B66E3A" w:rsidRPr="00B1222C">
        <w:rPr>
          <w:rFonts w:asciiTheme="minorHAnsi" w:hAnsiTheme="minorHAnsi" w:cstheme="minorHAnsi"/>
          <w:iCs/>
          <w:color w:val="auto"/>
        </w:rPr>
        <w:t>a</w:t>
      </w:r>
      <w:r w:rsidRPr="00B1222C">
        <w:rPr>
          <w:rFonts w:asciiTheme="minorHAnsi" w:hAnsiTheme="minorHAnsi" w:cstheme="minorHAnsi"/>
          <w:iCs/>
          <w:color w:val="auto"/>
        </w:rPr>
        <w:t xml:space="preserve">ctions. </w:t>
      </w:r>
      <w:r w:rsidR="00AA36F7" w:rsidRPr="00B1222C">
        <w:rPr>
          <w:rFonts w:asciiTheme="minorHAnsi" w:hAnsiTheme="minorHAnsi" w:cstheme="minorHAnsi"/>
          <w:iCs/>
          <w:color w:val="auto"/>
        </w:rPr>
        <w:t>Comparison of differences among untreated and ashed m</w:t>
      </w:r>
      <w:r w:rsidR="009B0D8B" w:rsidRPr="00B1222C">
        <w:rPr>
          <w:rFonts w:asciiTheme="minorHAnsi" w:hAnsiTheme="minorHAnsi" w:cstheme="minorHAnsi"/>
          <w:iCs/>
          <w:color w:val="auto"/>
        </w:rPr>
        <w:t>ineral reference spectra (</w:t>
      </w:r>
      <w:r w:rsidR="00CB0633" w:rsidRPr="00CB0633">
        <w:rPr>
          <w:rFonts w:asciiTheme="minorHAnsi" w:hAnsiTheme="minorHAnsi" w:cstheme="minorHAnsi"/>
          <w:b/>
          <w:iCs/>
          <w:color w:val="auto"/>
        </w:rPr>
        <w:t>Figure</w:t>
      </w:r>
      <w:r w:rsidR="009B0D8B" w:rsidRPr="00CB0633">
        <w:rPr>
          <w:rFonts w:asciiTheme="minorHAnsi" w:hAnsiTheme="minorHAnsi" w:cstheme="minorHAnsi"/>
          <w:b/>
          <w:iCs/>
          <w:color w:val="auto"/>
        </w:rPr>
        <w:t xml:space="preserve"> 2</w:t>
      </w:r>
      <w:r w:rsidR="00AA36F7" w:rsidRPr="00B1222C">
        <w:rPr>
          <w:rFonts w:asciiTheme="minorHAnsi" w:hAnsiTheme="minorHAnsi" w:cstheme="minorHAnsi"/>
          <w:iCs/>
          <w:color w:val="auto"/>
        </w:rPr>
        <w:t>) can help identify which of these features may be due to artifacts of SOM removal.</w:t>
      </w:r>
      <w:r w:rsidR="00BB6974" w:rsidRPr="00B1222C">
        <w:rPr>
          <w:rFonts w:asciiTheme="minorHAnsi" w:hAnsiTheme="minorHAnsi" w:cstheme="minorHAnsi"/>
          <w:color w:val="auto"/>
        </w:rPr>
        <w:t xml:space="preserve"> In contrast to </w:t>
      </w:r>
      <w:r w:rsidR="00CA185E" w:rsidRPr="00B1222C">
        <w:rPr>
          <w:rFonts w:asciiTheme="minorHAnsi" w:hAnsiTheme="minorHAnsi" w:cstheme="minorHAnsi"/>
          <w:color w:val="auto"/>
        </w:rPr>
        <w:t>NaOCl oxidation</w:t>
      </w:r>
      <w:r w:rsidR="00BB6974" w:rsidRPr="00B1222C">
        <w:rPr>
          <w:rFonts w:asciiTheme="minorHAnsi" w:hAnsiTheme="minorHAnsi" w:cstheme="minorHAnsi"/>
          <w:color w:val="auto"/>
        </w:rPr>
        <w:t xml:space="preserve">, ashing produced changes in absorbance bands representing mineral </w:t>
      </w:r>
      <w:r w:rsidR="00CA185E" w:rsidRPr="00B1222C">
        <w:rPr>
          <w:rFonts w:asciiTheme="minorHAnsi" w:hAnsiTheme="minorHAnsi" w:cstheme="minorHAnsi"/>
          <w:color w:val="auto"/>
        </w:rPr>
        <w:t>functional groups</w:t>
      </w:r>
      <w:r w:rsidR="00BB6974" w:rsidRPr="00B1222C">
        <w:rPr>
          <w:rFonts w:asciiTheme="minorHAnsi" w:hAnsiTheme="minorHAnsi" w:cstheme="minorHAnsi"/>
          <w:color w:val="auto"/>
        </w:rPr>
        <w:t xml:space="preserve">, </w:t>
      </w:r>
      <w:r w:rsidR="00CA185E" w:rsidRPr="00B1222C">
        <w:rPr>
          <w:rFonts w:asciiTheme="minorHAnsi" w:hAnsiTheme="minorHAnsi" w:cstheme="minorHAnsi"/>
          <w:color w:val="auto"/>
        </w:rPr>
        <w:t>notably</w:t>
      </w:r>
      <w:r w:rsidR="00BB6974" w:rsidRPr="00B1222C">
        <w:rPr>
          <w:rFonts w:asciiTheme="minorHAnsi" w:hAnsiTheme="minorHAnsi" w:cstheme="minorHAnsi"/>
          <w:color w:val="auto"/>
        </w:rPr>
        <w:t xml:space="preserve"> phyllosilicate surface and interlayer O</w:t>
      </w:r>
      <w:r w:rsidR="00CA185E" w:rsidRPr="00B1222C">
        <w:rPr>
          <w:rFonts w:asciiTheme="minorHAnsi" w:hAnsiTheme="minorHAnsi" w:cstheme="minorHAnsi"/>
          <w:color w:val="auto"/>
        </w:rPr>
        <w:t>-</w:t>
      </w:r>
      <w:r w:rsidR="00BB6974" w:rsidRPr="00B1222C">
        <w:rPr>
          <w:rFonts w:asciiTheme="minorHAnsi" w:hAnsiTheme="minorHAnsi" w:cstheme="minorHAnsi"/>
          <w:color w:val="auto"/>
        </w:rPr>
        <w:t>H (3</w:t>
      </w:r>
      <w:r w:rsidR="00EF4D5B">
        <w:rPr>
          <w:rFonts w:asciiTheme="minorHAnsi" w:hAnsiTheme="minorHAnsi" w:cstheme="minorHAnsi"/>
          <w:color w:val="auto"/>
        </w:rPr>
        <w:t>,</w:t>
      </w:r>
      <w:r w:rsidR="00BB6974" w:rsidRPr="00B1222C">
        <w:rPr>
          <w:rFonts w:asciiTheme="minorHAnsi" w:hAnsiTheme="minorHAnsi" w:cstheme="minorHAnsi"/>
          <w:color w:val="auto"/>
        </w:rPr>
        <w:t>700</w:t>
      </w:r>
      <w:r w:rsidR="001B40D3" w:rsidRPr="00B1222C">
        <w:rPr>
          <w:rFonts w:asciiTheme="minorHAnsi" w:hAnsiTheme="minorHAnsi" w:cstheme="minorHAnsi"/>
          <w:iCs/>
          <w:color w:val="auto"/>
        </w:rPr>
        <w:t>–</w:t>
      </w:r>
      <w:r w:rsidR="00BB6974" w:rsidRPr="00B1222C">
        <w:rPr>
          <w:rFonts w:asciiTheme="minorHAnsi" w:hAnsiTheme="minorHAnsi" w:cstheme="minorHAnsi"/>
          <w:color w:val="auto"/>
        </w:rPr>
        <w:t>3</w:t>
      </w:r>
      <w:r w:rsidR="00EF4D5B">
        <w:rPr>
          <w:rFonts w:asciiTheme="minorHAnsi" w:hAnsiTheme="minorHAnsi" w:cstheme="minorHAnsi"/>
          <w:color w:val="auto"/>
        </w:rPr>
        <w:t>,</w:t>
      </w:r>
      <w:r w:rsidR="00BB6974" w:rsidRPr="00B1222C">
        <w:rPr>
          <w:rFonts w:asciiTheme="minorHAnsi" w:hAnsiTheme="minorHAnsi" w:cstheme="minorHAnsi"/>
          <w:color w:val="auto"/>
        </w:rPr>
        <w:t>600 cm</w:t>
      </w:r>
      <w:r w:rsidR="00BB6974" w:rsidRPr="00B1222C">
        <w:rPr>
          <w:rFonts w:asciiTheme="minorHAnsi" w:hAnsiTheme="minorHAnsi" w:cstheme="minorHAnsi"/>
          <w:color w:val="auto"/>
          <w:vertAlign w:val="superscript"/>
        </w:rPr>
        <w:t>-1</w:t>
      </w:r>
      <w:r w:rsidR="00BB6974" w:rsidRPr="00B1222C">
        <w:rPr>
          <w:rFonts w:asciiTheme="minorHAnsi" w:hAnsiTheme="minorHAnsi" w:cstheme="minorHAnsi"/>
          <w:color w:val="auto"/>
        </w:rPr>
        <w:t>), Al-OH (915 cm</w:t>
      </w:r>
      <w:r w:rsidR="00BB6974" w:rsidRPr="00B1222C">
        <w:rPr>
          <w:rFonts w:asciiTheme="minorHAnsi" w:hAnsiTheme="minorHAnsi" w:cstheme="minorHAnsi"/>
          <w:color w:val="auto"/>
          <w:vertAlign w:val="superscript"/>
        </w:rPr>
        <w:t>-1</w:t>
      </w:r>
      <w:r w:rsidR="00BB6974" w:rsidRPr="00B1222C">
        <w:rPr>
          <w:rFonts w:asciiTheme="minorHAnsi" w:hAnsiTheme="minorHAnsi" w:cstheme="minorHAnsi"/>
          <w:color w:val="auto"/>
        </w:rPr>
        <w:t>), and Si-O (796, 521 cm</w:t>
      </w:r>
      <w:r w:rsidR="00BB6974" w:rsidRPr="00B1222C">
        <w:rPr>
          <w:rFonts w:asciiTheme="minorHAnsi" w:hAnsiTheme="minorHAnsi" w:cstheme="minorHAnsi"/>
          <w:color w:val="auto"/>
          <w:vertAlign w:val="superscript"/>
        </w:rPr>
        <w:t>-1</w:t>
      </w:r>
      <w:r w:rsidR="00BB6974" w:rsidRPr="00B1222C">
        <w:rPr>
          <w:rFonts w:asciiTheme="minorHAnsi" w:hAnsiTheme="minorHAnsi" w:cstheme="minorHAnsi"/>
          <w:color w:val="auto"/>
        </w:rPr>
        <w:t>). Quartz-like Si-O bands (</w:t>
      </w:r>
      <w:r w:rsidR="009444E0" w:rsidRPr="00B1222C">
        <w:rPr>
          <w:rFonts w:asciiTheme="minorHAnsi" w:hAnsiTheme="minorHAnsi" w:cstheme="minorHAnsi"/>
          <w:color w:val="auto"/>
        </w:rPr>
        <w:t>2</w:t>
      </w:r>
      <w:r w:rsidR="00EF4D5B">
        <w:rPr>
          <w:rFonts w:asciiTheme="minorHAnsi" w:hAnsiTheme="minorHAnsi" w:cstheme="minorHAnsi"/>
          <w:color w:val="auto"/>
        </w:rPr>
        <w:t>,</w:t>
      </w:r>
      <w:r w:rsidR="009444E0">
        <w:rPr>
          <w:rFonts w:asciiTheme="minorHAnsi" w:hAnsiTheme="minorHAnsi" w:cstheme="minorHAnsi"/>
          <w:color w:val="auto"/>
        </w:rPr>
        <w:t>10</w:t>
      </w:r>
      <w:r w:rsidR="00EF4D5B">
        <w:rPr>
          <w:rFonts w:asciiTheme="minorHAnsi" w:hAnsiTheme="minorHAnsi" w:cstheme="minorHAnsi"/>
          <w:color w:val="auto"/>
        </w:rPr>
        <w:t>0</w:t>
      </w:r>
      <w:r w:rsidR="00D7696C">
        <w:rPr>
          <w:rFonts w:asciiTheme="minorHAnsi" w:hAnsiTheme="minorHAnsi" w:cstheme="minorHAnsi"/>
          <w:color w:val="auto"/>
        </w:rPr>
        <w:t xml:space="preserve"> </w:t>
      </w:r>
      <w:r w:rsidR="001B40D3" w:rsidRPr="00B1222C">
        <w:rPr>
          <w:rFonts w:asciiTheme="minorHAnsi" w:hAnsiTheme="minorHAnsi" w:cstheme="minorHAnsi"/>
          <w:iCs/>
          <w:color w:val="auto"/>
        </w:rPr>
        <w:t>–</w:t>
      </w:r>
      <w:r w:rsidR="00BB6974" w:rsidRPr="00B1222C">
        <w:rPr>
          <w:rFonts w:asciiTheme="minorHAnsi" w:hAnsiTheme="minorHAnsi" w:cstheme="minorHAnsi"/>
          <w:color w:val="auto"/>
        </w:rPr>
        <w:t>1</w:t>
      </w:r>
      <w:r w:rsidR="00EF4D5B">
        <w:rPr>
          <w:rFonts w:asciiTheme="minorHAnsi" w:hAnsiTheme="minorHAnsi" w:cstheme="minorHAnsi"/>
          <w:color w:val="auto"/>
        </w:rPr>
        <w:t>,</w:t>
      </w:r>
      <w:r w:rsidR="00BB6974" w:rsidRPr="00B1222C">
        <w:rPr>
          <w:rFonts w:asciiTheme="minorHAnsi" w:hAnsiTheme="minorHAnsi" w:cstheme="minorHAnsi"/>
          <w:color w:val="auto"/>
        </w:rPr>
        <w:t>780, 1</w:t>
      </w:r>
      <w:r w:rsidR="00EF4D5B">
        <w:rPr>
          <w:rFonts w:asciiTheme="minorHAnsi" w:hAnsiTheme="minorHAnsi" w:cstheme="minorHAnsi"/>
          <w:color w:val="auto"/>
        </w:rPr>
        <w:t>,</w:t>
      </w:r>
      <w:r w:rsidR="00BB6974" w:rsidRPr="00B1222C">
        <w:rPr>
          <w:rFonts w:asciiTheme="minorHAnsi" w:hAnsiTheme="minorHAnsi" w:cstheme="minorHAnsi"/>
          <w:color w:val="auto"/>
        </w:rPr>
        <w:t>159 cm</w:t>
      </w:r>
      <w:r w:rsidR="00BB6974" w:rsidRPr="00B1222C">
        <w:rPr>
          <w:rFonts w:asciiTheme="minorHAnsi" w:hAnsiTheme="minorHAnsi" w:cstheme="minorHAnsi"/>
          <w:color w:val="auto"/>
          <w:vertAlign w:val="superscript"/>
        </w:rPr>
        <w:t>-1</w:t>
      </w:r>
      <w:r w:rsidR="00BB6974" w:rsidRPr="00B1222C">
        <w:rPr>
          <w:rFonts w:asciiTheme="minorHAnsi" w:hAnsiTheme="minorHAnsi" w:cstheme="minorHAnsi"/>
          <w:color w:val="auto"/>
        </w:rPr>
        <w:t xml:space="preserve">) did not exhibit </w:t>
      </w:r>
      <w:r w:rsidR="00024285" w:rsidRPr="00B1222C">
        <w:rPr>
          <w:rFonts w:asciiTheme="minorHAnsi" w:hAnsiTheme="minorHAnsi" w:cstheme="minorHAnsi"/>
          <w:color w:val="auto"/>
        </w:rPr>
        <w:t xml:space="preserve">marked changes in </w:t>
      </w:r>
      <w:r w:rsidR="00BB6974" w:rsidRPr="00B1222C">
        <w:rPr>
          <w:rFonts w:asciiTheme="minorHAnsi" w:hAnsiTheme="minorHAnsi" w:cstheme="minorHAnsi"/>
          <w:color w:val="auto"/>
        </w:rPr>
        <w:t xml:space="preserve">absorbance </w:t>
      </w:r>
      <w:r w:rsidR="00024285" w:rsidRPr="00B1222C">
        <w:rPr>
          <w:rFonts w:asciiTheme="minorHAnsi" w:hAnsiTheme="minorHAnsi" w:cstheme="minorHAnsi"/>
          <w:color w:val="auto"/>
        </w:rPr>
        <w:t>(intensity or wavenumber)</w:t>
      </w:r>
      <w:r w:rsidR="00BB6974" w:rsidRPr="00B1222C">
        <w:rPr>
          <w:rFonts w:asciiTheme="minorHAnsi" w:hAnsiTheme="minorHAnsi" w:cstheme="minorHAnsi"/>
          <w:color w:val="auto"/>
        </w:rPr>
        <w:t xml:space="preserve"> for either treatment.</w:t>
      </w:r>
    </w:p>
    <w:p w14:paraId="24B4F148" w14:textId="77777777" w:rsidR="003D6997" w:rsidRPr="00B1222C" w:rsidRDefault="003D6997" w:rsidP="0091519E">
      <w:pPr>
        <w:shd w:val="clear" w:color="auto" w:fill="FFFFFF"/>
        <w:contextualSpacing/>
        <w:rPr>
          <w:rFonts w:asciiTheme="minorHAnsi" w:hAnsiTheme="minorHAnsi" w:cstheme="minorHAnsi"/>
          <w:iCs/>
          <w:color w:val="auto"/>
        </w:rPr>
      </w:pPr>
    </w:p>
    <w:p w14:paraId="6BA549E1" w14:textId="558FB757" w:rsidR="00640F4D" w:rsidRPr="00B1222C" w:rsidRDefault="003D6997" w:rsidP="0091519E">
      <w:pPr>
        <w:shd w:val="clear" w:color="auto" w:fill="FFFFFF"/>
        <w:contextualSpacing/>
        <w:rPr>
          <w:rFonts w:asciiTheme="minorHAnsi" w:hAnsiTheme="minorHAnsi" w:cstheme="minorHAnsi"/>
          <w:iCs/>
          <w:color w:val="auto"/>
        </w:rPr>
      </w:pPr>
      <w:r w:rsidRPr="00B1222C">
        <w:rPr>
          <w:rFonts w:asciiTheme="minorHAnsi" w:hAnsiTheme="minorHAnsi" w:cstheme="minorHAnsi"/>
          <w:iCs/>
          <w:color w:val="auto"/>
        </w:rPr>
        <w:t>An example of over-subtraction and the risk of unidentified artifacts resulting from the SOM removal method</w:t>
      </w:r>
      <w:r w:rsidR="00F7646E">
        <w:rPr>
          <w:rFonts w:asciiTheme="minorHAnsi" w:hAnsiTheme="minorHAnsi" w:cstheme="minorHAnsi"/>
          <w:iCs/>
          <w:color w:val="auto"/>
        </w:rPr>
        <w:t xml:space="preserve"> of choice</w:t>
      </w:r>
      <w:r w:rsidRPr="00B1222C">
        <w:rPr>
          <w:rFonts w:asciiTheme="minorHAnsi" w:hAnsiTheme="minorHAnsi" w:cstheme="minorHAnsi"/>
          <w:iCs/>
          <w:color w:val="auto"/>
        </w:rPr>
        <w:t xml:space="preserve"> is demonstrated </w:t>
      </w:r>
      <w:r w:rsidR="00F7646E">
        <w:rPr>
          <w:rFonts w:asciiTheme="minorHAnsi" w:hAnsiTheme="minorHAnsi" w:cstheme="minorHAnsi"/>
          <w:iCs/>
          <w:color w:val="auto"/>
        </w:rPr>
        <w:t xml:space="preserve">for </w:t>
      </w:r>
      <w:r w:rsidR="00F7646E" w:rsidRPr="00B1222C">
        <w:rPr>
          <w:rFonts w:asciiTheme="minorHAnsi" w:hAnsiTheme="minorHAnsi" w:cstheme="minorHAnsi"/>
          <w:iCs/>
          <w:color w:val="auto"/>
        </w:rPr>
        <w:t>ashing at 550 °C</w:t>
      </w:r>
      <w:r w:rsidR="00F7646E">
        <w:rPr>
          <w:rFonts w:asciiTheme="minorHAnsi" w:hAnsiTheme="minorHAnsi" w:cstheme="minorHAnsi"/>
          <w:iCs/>
          <w:color w:val="auto"/>
        </w:rPr>
        <w:t xml:space="preserve"> </w:t>
      </w:r>
      <w:r w:rsidRPr="00B1222C">
        <w:rPr>
          <w:rFonts w:asciiTheme="minorHAnsi" w:hAnsiTheme="minorHAnsi" w:cstheme="minorHAnsi"/>
          <w:iCs/>
          <w:color w:val="auto"/>
        </w:rPr>
        <w:t xml:space="preserve">in </w:t>
      </w:r>
      <w:r w:rsidR="00CB0633" w:rsidRPr="00CB0633">
        <w:rPr>
          <w:rFonts w:asciiTheme="minorHAnsi" w:hAnsiTheme="minorHAnsi" w:cstheme="minorHAnsi"/>
          <w:b/>
          <w:iCs/>
          <w:color w:val="auto"/>
        </w:rPr>
        <w:t>Figure</w:t>
      </w:r>
      <w:r w:rsidRPr="00CB0633">
        <w:rPr>
          <w:rFonts w:asciiTheme="minorHAnsi" w:hAnsiTheme="minorHAnsi" w:cstheme="minorHAnsi"/>
          <w:b/>
          <w:iCs/>
          <w:color w:val="auto"/>
        </w:rPr>
        <w:t xml:space="preserve"> 4</w:t>
      </w:r>
      <w:r w:rsidRPr="00B1222C">
        <w:rPr>
          <w:rFonts w:asciiTheme="minorHAnsi" w:hAnsiTheme="minorHAnsi" w:cstheme="minorHAnsi"/>
          <w:iCs/>
          <w:color w:val="auto"/>
        </w:rPr>
        <w:t xml:space="preserve">. </w:t>
      </w:r>
      <w:r w:rsidR="00467241" w:rsidRPr="00B1222C">
        <w:rPr>
          <w:rFonts w:asciiTheme="minorHAnsi" w:hAnsiTheme="minorHAnsi" w:cstheme="minorHAnsi"/>
          <w:iCs/>
          <w:color w:val="auto"/>
        </w:rPr>
        <w:t>Though z</w:t>
      </w:r>
      <w:r w:rsidRPr="00B1222C">
        <w:rPr>
          <w:rFonts w:asciiTheme="minorHAnsi" w:hAnsiTheme="minorHAnsi" w:cstheme="minorHAnsi"/>
          <w:iCs/>
          <w:color w:val="auto"/>
        </w:rPr>
        <w:t>ero-ing out quartz-like Si-O at 2</w:t>
      </w:r>
      <w:r w:rsidR="00275920">
        <w:rPr>
          <w:rFonts w:asciiTheme="minorHAnsi" w:hAnsiTheme="minorHAnsi" w:cstheme="minorHAnsi"/>
          <w:iCs/>
          <w:color w:val="auto"/>
        </w:rPr>
        <w:t>,</w:t>
      </w:r>
      <w:r w:rsidRPr="00B1222C">
        <w:rPr>
          <w:rFonts w:asciiTheme="minorHAnsi" w:hAnsiTheme="minorHAnsi" w:cstheme="minorHAnsi"/>
          <w:iCs/>
          <w:color w:val="auto"/>
        </w:rPr>
        <w:t>100–1</w:t>
      </w:r>
      <w:r w:rsidR="00275920">
        <w:rPr>
          <w:rFonts w:asciiTheme="minorHAnsi" w:hAnsiTheme="minorHAnsi" w:cstheme="minorHAnsi"/>
          <w:iCs/>
          <w:color w:val="auto"/>
        </w:rPr>
        <w:t>,</w:t>
      </w:r>
      <w:r w:rsidRPr="00B1222C">
        <w:rPr>
          <w:rFonts w:asciiTheme="minorHAnsi" w:hAnsiTheme="minorHAnsi" w:cstheme="minorHAnsi"/>
          <w:iCs/>
          <w:color w:val="auto"/>
        </w:rPr>
        <w:t>780 cm</w:t>
      </w:r>
      <w:r w:rsidRPr="00B1222C">
        <w:rPr>
          <w:rFonts w:asciiTheme="minorHAnsi" w:hAnsiTheme="minorHAnsi" w:cstheme="minorHAnsi"/>
          <w:iCs/>
          <w:color w:val="auto"/>
          <w:vertAlign w:val="superscript"/>
        </w:rPr>
        <w:t>-1</w:t>
      </w:r>
      <w:r w:rsidR="00D5275A">
        <w:rPr>
          <w:rFonts w:asciiTheme="minorHAnsi" w:hAnsiTheme="minorHAnsi" w:cstheme="minorHAnsi"/>
          <w:iCs/>
          <w:color w:val="auto"/>
          <w:vertAlign w:val="superscript"/>
        </w:rPr>
        <w:t xml:space="preserve"> </w:t>
      </w:r>
      <w:r w:rsidR="00467241" w:rsidRPr="00B1222C">
        <w:rPr>
          <w:rFonts w:asciiTheme="minorHAnsi" w:hAnsiTheme="minorHAnsi" w:cstheme="minorHAnsi"/>
          <w:iCs/>
          <w:color w:val="auto"/>
        </w:rPr>
        <w:t xml:space="preserve">is achieved with an </w:t>
      </w:r>
      <w:r w:rsidRPr="00B1222C">
        <w:rPr>
          <w:rFonts w:asciiTheme="minorHAnsi" w:hAnsiTheme="minorHAnsi" w:cstheme="minorHAnsi"/>
          <w:iCs/>
          <w:color w:val="auto"/>
        </w:rPr>
        <w:t xml:space="preserve">SF </w:t>
      </w:r>
      <w:r w:rsidR="00467241" w:rsidRPr="00B1222C">
        <w:rPr>
          <w:rFonts w:asciiTheme="minorHAnsi" w:hAnsiTheme="minorHAnsi" w:cstheme="minorHAnsi"/>
          <w:iCs/>
          <w:color w:val="auto"/>
        </w:rPr>
        <w:t xml:space="preserve">of 0.76, </w:t>
      </w:r>
      <w:r w:rsidRPr="00B1222C">
        <w:rPr>
          <w:rFonts w:asciiTheme="minorHAnsi" w:hAnsiTheme="minorHAnsi" w:cstheme="minorHAnsi"/>
          <w:iCs/>
          <w:color w:val="auto"/>
        </w:rPr>
        <w:t>a prominent W-shaped inversion at 1</w:t>
      </w:r>
      <w:r w:rsidR="00EF4D5B">
        <w:rPr>
          <w:rFonts w:asciiTheme="minorHAnsi" w:hAnsiTheme="minorHAnsi" w:cstheme="minorHAnsi"/>
          <w:iCs/>
          <w:color w:val="auto"/>
        </w:rPr>
        <w:t>,</w:t>
      </w:r>
      <w:r w:rsidRPr="00B1222C">
        <w:rPr>
          <w:rFonts w:asciiTheme="minorHAnsi" w:hAnsiTheme="minorHAnsi" w:cstheme="minorHAnsi"/>
          <w:iCs/>
          <w:color w:val="auto"/>
        </w:rPr>
        <w:t>100–450 cm</w:t>
      </w:r>
      <w:r w:rsidRPr="00B1222C">
        <w:rPr>
          <w:rFonts w:asciiTheme="minorHAnsi" w:hAnsiTheme="minorHAnsi" w:cstheme="minorHAnsi"/>
          <w:iCs/>
          <w:color w:val="auto"/>
          <w:vertAlign w:val="superscript"/>
        </w:rPr>
        <w:t xml:space="preserve">-1 </w:t>
      </w:r>
      <w:r w:rsidRPr="00B1222C">
        <w:rPr>
          <w:rFonts w:asciiTheme="minorHAnsi" w:hAnsiTheme="minorHAnsi" w:cstheme="minorHAnsi"/>
          <w:iCs/>
          <w:color w:val="auto"/>
        </w:rPr>
        <w:t xml:space="preserve">suggests that interpretation </w:t>
      </w:r>
      <w:r w:rsidR="00467241" w:rsidRPr="00B1222C">
        <w:rPr>
          <w:rFonts w:asciiTheme="minorHAnsi" w:hAnsiTheme="minorHAnsi" w:cstheme="minorHAnsi"/>
          <w:iCs/>
          <w:color w:val="auto"/>
        </w:rPr>
        <w:t xml:space="preserve">of the subtraction spectrum </w:t>
      </w:r>
      <w:r w:rsidRPr="00B1222C">
        <w:rPr>
          <w:rFonts w:asciiTheme="minorHAnsi" w:hAnsiTheme="minorHAnsi" w:cstheme="minorHAnsi"/>
          <w:iCs/>
          <w:color w:val="auto"/>
        </w:rPr>
        <w:t>should be limited to &gt;</w:t>
      </w:r>
      <w:r w:rsidR="00467241" w:rsidRPr="00B1222C">
        <w:rPr>
          <w:rFonts w:asciiTheme="minorHAnsi" w:hAnsiTheme="minorHAnsi" w:cstheme="minorHAnsi"/>
          <w:iCs/>
          <w:color w:val="auto"/>
        </w:rPr>
        <w:t xml:space="preserve"> </w:t>
      </w:r>
      <w:r w:rsidRPr="00B1222C">
        <w:rPr>
          <w:rFonts w:asciiTheme="minorHAnsi" w:hAnsiTheme="minorHAnsi" w:cstheme="minorHAnsi"/>
          <w:iCs/>
          <w:color w:val="auto"/>
        </w:rPr>
        <w:t>1</w:t>
      </w:r>
      <w:r w:rsidR="00EF4D5B">
        <w:rPr>
          <w:rFonts w:asciiTheme="minorHAnsi" w:hAnsiTheme="minorHAnsi" w:cstheme="minorHAnsi"/>
          <w:iCs/>
          <w:color w:val="auto"/>
        </w:rPr>
        <w:t>,</w:t>
      </w:r>
      <w:r w:rsidRPr="00B1222C">
        <w:rPr>
          <w:rFonts w:asciiTheme="minorHAnsi" w:hAnsiTheme="minorHAnsi" w:cstheme="minorHAnsi"/>
          <w:iCs/>
          <w:color w:val="auto"/>
        </w:rPr>
        <w:t>200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w:t>
      </w:r>
      <w:r w:rsidR="009D4674" w:rsidRPr="00B1222C">
        <w:rPr>
          <w:rFonts w:asciiTheme="minorHAnsi" w:hAnsiTheme="minorHAnsi" w:cstheme="minorHAnsi"/>
          <w:iCs/>
          <w:color w:val="auto"/>
        </w:rPr>
        <w:t xml:space="preserve">As </w:t>
      </w:r>
      <w:r w:rsidRPr="00B1222C">
        <w:rPr>
          <w:rFonts w:asciiTheme="minorHAnsi" w:hAnsiTheme="minorHAnsi" w:cstheme="minorHAnsi"/>
          <w:iCs/>
          <w:color w:val="auto"/>
        </w:rPr>
        <w:t>the reference spectrum was obtained by high-temperature ashing, loss of mineral surface OH at 3</w:t>
      </w:r>
      <w:r w:rsidR="00EF4D5B">
        <w:rPr>
          <w:rFonts w:asciiTheme="minorHAnsi" w:hAnsiTheme="minorHAnsi" w:cstheme="minorHAnsi"/>
          <w:iCs/>
          <w:color w:val="auto"/>
        </w:rPr>
        <w:t>,</w:t>
      </w:r>
      <w:r w:rsidRPr="00B1222C">
        <w:rPr>
          <w:rFonts w:asciiTheme="minorHAnsi" w:hAnsiTheme="minorHAnsi" w:cstheme="minorHAnsi"/>
          <w:iCs/>
          <w:color w:val="auto"/>
        </w:rPr>
        <w:t>700–3</w:t>
      </w:r>
      <w:r w:rsidR="00EF4D5B">
        <w:rPr>
          <w:rFonts w:asciiTheme="minorHAnsi" w:hAnsiTheme="minorHAnsi" w:cstheme="minorHAnsi"/>
          <w:iCs/>
          <w:color w:val="auto"/>
        </w:rPr>
        <w:t>,</w:t>
      </w:r>
      <w:r w:rsidRPr="00B1222C">
        <w:rPr>
          <w:rFonts w:asciiTheme="minorHAnsi" w:hAnsiTheme="minorHAnsi" w:cstheme="minorHAnsi"/>
          <w:iCs/>
          <w:color w:val="auto"/>
        </w:rPr>
        <w:t>600 cm</w:t>
      </w:r>
      <w:r w:rsidRPr="00B1222C">
        <w:rPr>
          <w:rFonts w:asciiTheme="minorHAnsi" w:hAnsiTheme="minorHAnsi" w:cstheme="minorHAnsi"/>
          <w:iCs/>
          <w:color w:val="auto"/>
          <w:vertAlign w:val="superscript"/>
        </w:rPr>
        <w:t>-1</w:t>
      </w:r>
      <w:r w:rsidR="00467241" w:rsidRPr="00B1222C">
        <w:rPr>
          <w:rFonts w:asciiTheme="minorHAnsi" w:hAnsiTheme="minorHAnsi" w:cstheme="minorHAnsi"/>
          <w:iCs/>
          <w:color w:val="auto"/>
        </w:rPr>
        <w:t xml:space="preserve"> (see </w:t>
      </w:r>
      <w:r w:rsidR="00CB0633" w:rsidRPr="00CB0633">
        <w:rPr>
          <w:rFonts w:asciiTheme="minorHAnsi" w:hAnsiTheme="minorHAnsi" w:cstheme="minorHAnsi"/>
          <w:b/>
          <w:iCs/>
          <w:color w:val="auto"/>
        </w:rPr>
        <w:t>Figure</w:t>
      </w:r>
      <w:r w:rsidR="00467241" w:rsidRPr="00CB0633">
        <w:rPr>
          <w:rFonts w:asciiTheme="minorHAnsi" w:hAnsiTheme="minorHAnsi" w:cstheme="minorHAnsi"/>
          <w:b/>
          <w:iCs/>
          <w:color w:val="auto"/>
        </w:rPr>
        <w:t xml:space="preserve"> 2</w:t>
      </w:r>
      <w:r w:rsidR="00467241" w:rsidRPr="00B1222C">
        <w:rPr>
          <w:rFonts w:asciiTheme="minorHAnsi" w:hAnsiTheme="minorHAnsi" w:cstheme="minorHAnsi"/>
          <w:iCs/>
          <w:color w:val="auto"/>
        </w:rPr>
        <w:t>) means that these sharp peaks are</w:t>
      </w:r>
      <w:r w:rsidRPr="00B1222C">
        <w:rPr>
          <w:rFonts w:asciiTheme="minorHAnsi" w:hAnsiTheme="minorHAnsi" w:cstheme="minorHAnsi"/>
          <w:iCs/>
          <w:color w:val="auto"/>
        </w:rPr>
        <w:t xml:space="preserve"> an artifact </w:t>
      </w:r>
      <w:r w:rsidR="00467241" w:rsidRPr="00B1222C">
        <w:rPr>
          <w:rFonts w:asciiTheme="minorHAnsi" w:hAnsiTheme="minorHAnsi" w:cstheme="minorHAnsi"/>
          <w:iCs/>
          <w:color w:val="auto"/>
        </w:rPr>
        <w:t>that should</w:t>
      </w:r>
      <w:r w:rsidR="00640F4D" w:rsidRPr="00B1222C">
        <w:rPr>
          <w:rFonts w:asciiTheme="minorHAnsi" w:hAnsiTheme="minorHAnsi" w:cstheme="minorHAnsi"/>
          <w:iCs/>
          <w:color w:val="auto"/>
        </w:rPr>
        <w:t xml:space="preserve"> not be a target </w:t>
      </w:r>
      <w:r w:rsidR="00467241" w:rsidRPr="00B1222C">
        <w:rPr>
          <w:rFonts w:asciiTheme="minorHAnsi" w:hAnsiTheme="minorHAnsi" w:cstheme="minorHAnsi"/>
          <w:iCs/>
          <w:color w:val="auto"/>
        </w:rPr>
        <w:t>to zero</w:t>
      </w:r>
      <w:r w:rsidR="00640F4D" w:rsidRPr="00B1222C">
        <w:rPr>
          <w:rFonts w:asciiTheme="minorHAnsi" w:hAnsiTheme="minorHAnsi" w:cstheme="minorHAnsi"/>
          <w:iCs/>
          <w:color w:val="auto"/>
        </w:rPr>
        <w:t xml:space="preserve"> out. Attempts to do so will likely compromise other spectral regions. For example, n</w:t>
      </w:r>
      <w:r w:rsidRPr="00B1222C">
        <w:rPr>
          <w:rFonts w:asciiTheme="minorHAnsi" w:hAnsiTheme="minorHAnsi" w:cstheme="minorHAnsi"/>
          <w:iCs/>
          <w:color w:val="auto"/>
        </w:rPr>
        <w:t>ot recognizing the feature at 3700–3600 cm</w:t>
      </w:r>
      <w:r w:rsidRPr="00B1222C">
        <w:rPr>
          <w:rFonts w:asciiTheme="minorHAnsi" w:hAnsiTheme="minorHAnsi" w:cstheme="minorHAnsi"/>
          <w:iCs/>
          <w:color w:val="auto"/>
          <w:vertAlign w:val="superscript"/>
        </w:rPr>
        <w:t xml:space="preserve">-1 </w:t>
      </w:r>
      <w:r w:rsidRPr="00B1222C">
        <w:rPr>
          <w:rFonts w:asciiTheme="minorHAnsi" w:hAnsiTheme="minorHAnsi" w:cstheme="minorHAnsi"/>
          <w:iCs/>
          <w:color w:val="auto"/>
        </w:rPr>
        <w:t xml:space="preserve">as </w:t>
      </w:r>
      <w:r w:rsidR="008B7756" w:rsidRPr="00B1222C">
        <w:rPr>
          <w:rFonts w:asciiTheme="minorHAnsi" w:hAnsiTheme="minorHAnsi" w:cstheme="minorHAnsi"/>
          <w:iCs/>
          <w:color w:val="auto"/>
        </w:rPr>
        <w:t xml:space="preserve">an </w:t>
      </w:r>
      <w:r w:rsidRPr="00B1222C">
        <w:rPr>
          <w:rFonts w:asciiTheme="minorHAnsi" w:hAnsiTheme="minorHAnsi" w:cstheme="minorHAnsi"/>
          <w:iCs/>
          <w:color w:val="auto"/>
        </w:rPr>
        <w:t xml:space="preserve">artifact </w:t>
      </w:r>
      <w:r w:rsidR="00640F4D" w:rsidRPr="00B1222C">
        <w:rPr>
          <w:rFonts w:asciiTheme="minorHAnsi" w:hAnsiTheme="minorHAnsi" w:cstheme="minorHAnsi"/>
          <w:iCs/>
          <w:color w:val="auto"/>
        </w:rPr>
        <w:t xml:space="preserve">could </w:t>
      </w:r>
      <w:r w:rsidR="00467241" w:rsidRPr="00B1222C">
        <w:rPr>
          <w:rFonts w:asciiTheme="minorHAnsi" w:hAnsiTheme="minorHAnsi" w:cstheme="minorHAnsi"/>
          <w:iCs/>
          <w:color w:val="auto"/>
        </w:rPr>
        <w:t>motivate</w:t>
      </w:r>
      <w:r w:rsidR="00287B03" w:rsidRPr="00B1222C">
        <w:rPr>
          <w:rFonts w:asciiTheme="minorHAnsi" w:hAnsiTheme="minorHAnsi" w:cstheme="minorHAnsi"/>
          <w:iCs/>
          <w:color w:val="auto"/>
        </w:rPr>
        <w:t xml:space="preserve"> the user to</w:t>
      </w:r>
      <w:r w:rsidR="00467241" w:rsidRPr="00B1222C">
        <w:rPr>
          <w:rFonts w:asciiTheme="minorHAnsi" w:hAnsiTheme="minorHAnsi" w:cstheme="minorHAnsi"/>
          <w:iCs/>
          <w:color w:val="auto"/>
        </w:rPr>
        <w:t xml:space="preserve"> increase in the </w:t>
      </w:r>
      <w:r w:rsidRPr="00B1222C">
        <w:rPr>
          <w:rFonts w:asciiTheme="minorHAnsi" w:hAnsiTheme="minorHAnsi" w:cstheme="minorHAnsi"/>
          <w:iCs/>
          <w:color w:val="auto"/>
        </w:rPr>
        <w:t>SF to reduce (SF = 1.2</w:t>
      </w:r>
      <w:r w:rsidR="00F7646E">
        <w:rPr>
          <w:rFonts w:asciiTheme="minorHAnsi" w:hAnsiTheme="minorHAnsi" w:cstheme="minorHAnsi"/>
          <w:iCs/>
          <w:color w:val="auto"/>
        </w:rPr>
        <w:t>4</w:t>
      </w:r>
      <w:r w:rsidRPr="00B1222C">
        <w:rPr>
          <w:rFonts w:asciiTheme="minorHAnsi" w:hAnsiTheme="minorHAnsi" w:cstheme="minorHAnsi"/>
          <w:iCs/>
          <w:color w:val="auto"/>
        </w:rPr>
        <w:t xml:space="preserve">) or </w:t>
      </w:r>
      <w:r w:rsidR="00E05BC5">
        <w:rPr>
          <w:rFonts w:asciiTheme="minorHAnsi" w:hAnsiTheme="minorHAnsi" w:cstheme="minorHAnsi"/>
          <w:iCs/>
          <w:color w:val="auto"/>
        </w:rPr>
        <w:t xml:space="preserve">attempt to </w:t>
      </w:r>
      <w:r w:rsidRPr="00B1222C">
        <w:rPr>
          <w:rFonts w:asciiTheme="minorHAnsi" w:hAnsiTheme="minorHAnsi" w:cstheme="minorHAnsi"/>
          <w:iCs/>
          <w:color w:val="auto"/>
        </w:rPr>
        <w:t xml:space="preserve">zero out (SF = 1.51) </w:t>
      </w:r>
      <w:r w:rsidR="00D5275A" w:rsidRPr="00B1222C">
        <w:rPr>
          <w:rFonts w:asciiTheme="minorHAnsi" w:hAnsiTheme="minorHAnsi" w:cstheme="minorHAnsi"/>
          <w:iCs/>
          <w:color w:val="auto"/>
        </w:rPr>
        <w:lastRenderedPageBreak/>
        <w:t>th</w:t>
      </w:r>
      <w:r w:rsidR="00D5275A">
        <w:rPr>
          <w:rFonts w:asciiTheme="minorHAnsi" w:hAnsiTheme="minorHAnsi" w:cstheme="minorHAnsi"/>
          <w:iCs/>
          <w:color w:val="auto"/>
        </w:rPr>
        <w:t>is</w:t>
      </w:r>
      <w:r w:rsidR="00D5275A" w:rsidRPr="00B1222C">
        <w:rPr>
          <w:rFonts w:asciiTheme="minorHAnsi" w:hAnsiTheme="minorHAnsi" w:cstheme="minorHAnsi"/>
          <w:iCs/>
          <w:color w:val="auto"/>
        </w:rPr>
        <w:t xml:space="preserve"> </w:t>
      </w:r>
      <w:r w:rsidR="00467241" w:rsidRPr="00B1222C">
        <w:rPr>
          <w:rFonts w:asciiTheme="minorHAnsi" w:hAnsiTheme="minorHAnsi" w:cstheme="minorHAnsi"/>
          <w:iCs/>
          <w:color w:val="auto"/>
        </w:rPr>
        <w:t xml:space="preserve">artifact </w:t>
      </w:r>
      <w:r w:rsidRPr="00B1222C">
        <w:rPr>
          <w:rFonts w:asciiTheme="minorHAnsi" w:hAnsiTheme="minorHAnsi" w:cstheme="minorHAnsi"/>
          <w:iCs/>
          <w:color w:val="auto"/>
        </w:rPr>
        <w:t>at the expense of over</w:t>
      </w:r>
      <w:r w:rsidR="00D633F2">
        <w:rPr>
          <w:rFonts w:asciiTheme="minorHAnsi" w:hAnsiTheme="minorHAnsi" w:cstheme="minorHAnsi"/>
          <w:iCs/>
          <w:color w:val="auto"/>
        </w:rPr>
        <w:t>-</w:t>
      </w:r>
      <w:r w:rsidRPr="00B1222C">
        <w:rPr>
          <w:rFonts w:asciiTheme="minorHAnsi" w:hAnsiTheme="minorHAnsi" w:cstheme="minorHAnsi"/>
          <w:iCs/>
          <w:color w:val="auto"/>
        </w:rPr>
        <w:t>subtracting</w:t>
      </w:r>
      <w:r w:rsidR="00467241" w:rsidRPr="00B1222C">
        <w:rPr>
          <w:rFonts w:asciiTheme="minorHAnsi" w:hAnsiTheme="minorHAnsi" w:cstheme="minorHAnsi"/>
          <w:iCs/>
          <w:color w:val="auto"/>
        </w:rPr>
        <w:t xml:space="preserve"> the remaining spectral regions, </w:t>
      </w:r>
      <w:r w:rsidR="00640F4D" w:rsidRPr="00B1222C">
        <w:rPr>
          <w:rFonts w:asciiTheme="minorHAnsi" w:hAnsiTheme="minorHAnsi" w:cstheme="minorHAnsi"/>
          <w:iCs/>
          <w:color w:val="auto"/>
        </w:rPr>
        <w:t>includ</w:t>
      </w:r>
      <w:r w:rsidR="00467241" w:rsidRPr="00B1222C">
        <w:rPr>
          <w:rFonts w:asciiTheme="minorHAnsi" w:hAnsiTheme="minorHAnsi" w:cstheme="minorHAnsi"/>
          <w:iCs/>
          <w:color w:val="auto"/>
        </w:rPr>
        <w:t>ing</w:t>
      </w:r>
      <w:r w:rsidRPr="00B1222C">
        <w:rPr>
          <w:rFonts w:asciiTheme="minorHAnsi" w:hAnsiTheme="minorHAnsi" w:cstheme="minorHAnsi"/>
          <w:iCs/>
          <w:color w:val="auto"/>
        </w:rPr>
        <w:t xml:space="preserve"> </w:t>
      </w:r>
      <w:r w:rsidR="00640F4D" w:rsidRPr="00B1222C">
        <w:rPr>
          <w:rFonts w:asciiTheme="minorHAnsi" w:hAnsiTheme="minorHAnsi" w:cstheme="minorHAnsi"/>
          <w:iCs/>
          <w:color w:val="auto"/>
        </w:rPr>
        <w:t xml:space="preserve">organic absorbances </w:t>
      </w:r>
      <w:r w:rsidR="00467241" w:rsidRPr="00B1222C">
        <w:rPr>
          <w:rFonts w:asciiTheme="minorHAnsi" w:hAnsiTheme="minorHAnsi" w:cstheme="minorHAnsi"/>
          <w:iCs/>
          <w:color w:val="auto"/>
        </w:rPr>
        <w:t>at</w:t>
      </w:r>
      <w:r w:rsidR="001257DE" w:rsidRPr="00B1222C">
        <w:rPr>
          <w:rFonts w:asciiTheme="minorHAnsi" w:hAnsiTheme="minorHAnsi" w:cstheme="minorHAnsi"/>
          <w:iCs/>
          <w:color w:val="auto"/>
        </w:rPr>
        <w:t xml:space="preserve"> </w:t>
      </w:r>
      <w:r w:rsidRPr="00B1222C">
        <w:rPr>
          <w:rFonts w:asciiTheme="minorHAnsi" w:hAnsiTheme="minorHAnsi" w:cstheme="minorHAnsi"/>
          <w:iCs/>
          <w:color w:val="auto"/>
        </w:rPr>
        <w:t>1800 – 1200 cm</w:t>
      </w:r>
      <w:r w:rsidRPr="00B1222C">
        <w:rPr>
          <w:rFonts w:asciiTheme="minorHAnsi" w:hAnsiTheme="minorHAnsi" w:cstheme="minorHAnsi"/>
          <w:iCs/>
          <w:color w:val="auto"/>
          <w:vertAlign w:val="superscript"/>
        </w:rPr>
        <w:t>-1</w:t>
      </w:r>
      <w:r w:rsidR="00640F4D" w:rsidRPr="00B1222C">
        <w:rPr>
          <w:rFonts w:asciiTheme="minorHAnsi" w:hAnsiTheme="minorHAnsi" w:cstheme="minorHAnsi"/>
          <w:iCs/>
          <w:color w:val="auto"/>
        </w:rPr>
        <w:t xml:space="preserve"> (</w:t>
      </w:r>
      <w:r w:rsidR="00CB0633" w:rsidRPr="00CB0633">
        <w:rPr>
          <w:rFonts w:asciiTheme="minorHAnsi" w:hAnsiTheme="minorHAnsi" w:cstheme="minorHAnsi"/>
          <w:b/>
          <w:iCs/>
          <w:color w:val="auto"/>
        </w:rPr>
        <w:t>Figure</w:t>
      </w:r>
      <w:r w:rsidR="00640F4D" w:rsidRPr="00CB0633">
        <w:rPr>
          <w:rFonts w:asciiTheme="minorHAnsi" w:hAnsiTheme="minorHAnsi" w:cstheme="minorHAnsi"/>
          <w:b/>
          <w:iCs/>
          <w:color w:val="auto"/>
        </w:rPr>
        <w:t xml:space="preserve"> 4</w:t>
      </w:r>
      <w:r w:rsidR="00640F4D" w:rsidRPr="00B1222C">
        <w:rPr>
          <w:rFonts w:asciiTheme="minorHAnsi" w:hAnsiTheme="minorHAnsi" w:cstheme="minorHAnsi"/>
          <w:iCs/>
          <w:color w:val="auto"/>
        </w:rPr>
        <w:t>)</w:t>
      </w:r>
      <w:r w:rsidRPr="00B1222C">
        <w:rPr>
          <w:rFonts w:asciiTheme="minorHAnsi" w:hAnsiTheme="minorHAnsi" w:cstheme="minorHAnsi"/>
          <w:iCs/>
          <w:color w:val="auto"/>
        </w:rPr>
        <w:t>.</w:t>
      </w:r>
    </w:p>
    <w:p w14:paraId="20F9CD51" w14:textId="77777777" w:rsidR="00640F4D" w:rsidRPr="00B1222C" w:rsidRDefault="00640F4D" w:rsidP="0091519E">
      <w:pPr>
        <w:shd w:val="clear" w:color="auto" w:fill="FFFFFF"/>
        <w:contextualSpacing/>
        <w:rPr>
          <w:rFonts w:asciiTheme="minorHAnsi" w:hAnsiTheme="minorHAnsi" w:cstheme="minorHAnsi"/>
          <w:iCs/>
          <w:color w:val="auto"/>
        </w:rPr>
      </w:pPr>
    </w:p>
    <w:p w14:paraId="1364F731" w14:textId="655F1AB6" w:rsidR="00AA36F7" w:rsidRPr="00B1222C" w:rsidRDefault="009D4674" w:rsidP="0091519E">
      <w:pPr>
        <w:shd w:val="clear" w:color="auto" w:fill="FFFFFF"/>
        <w:contextualSpacing/>
        <w:rPr>
          <w:rFonts w:asciiTheme="minorHAnsi" w:hAnsiTheme="minorHAnsi" w:cstheme="minorHAnsi"/>
          <w:iCs/>
          <w:color w:val="auto"/>
        </w:rPr>
      </w:pPr>
      <w:r w:rsidRPr="00B1222C">
        <w:rPr>
          <w:rFonts w:asciiTheme="minorHAnsi" w:hAnsiTheme="minorHAnsi" w:cstheme="minorHAnsi"/>
          <w:iCs/>
          <w:color w:val="auto"/>
        </w:rPr>
        <w:t>It</w:t>
      </w:r>
      <w:r w:rsidR="00FF5E9E" w:rsidRPr="00B1222C">
        <w:rPr>
          <w:rFonts w:asciiTheme="minorHAnsi" w:hAnsiTheme="minorHAnsi" w:cstheme="minorHAnsi"/>
          <w:iCs/>
          <w:color w:val="auto"/>
        </w:rPr>
        <w:t xml:space="preserve"> is also possible to over-subtract the mineral reference spectrum, such as in an attempt to</w:t>
      </w:r>
      <w:r w:rsidR="00057703" w:rsidRPr="00B1222C">
        <w:rPr>
          <w:rFonts w:asciiTheme="minorHAnsi" w:hAnsiTheme="minorHAnsi" w:cstheme="minorHAnsi"/>
          <w:iCs/>
          <w:color w:val="auto"/>
        </w:rPr>
        <w:t xml:space="preserve"> enhance </w:t>
      </w:r>
      <w:r w:rsidR="00AA36F7" w:rsidRPr="00B1222C">
        <w:rPr>
          <w:rFonts w:asciiTheme="minorHAnsi" w:hAnsiTheme="minorHAnsi" w:cstheme="minorHAnsi"/>
          <w:iCs/>
          <w:color w:val="auto"/>
        </w:rPr>
        <w:t xml:space="preserve">a specific band </w:t>
      </w:r>
      <w:r w:rsidR="00057703" w:rsidRPr="00B1222C">
        <w:rPr>
          <w:rFonts w:asciiTheme="minorHAnsi" w:hAnsiTheme="minorHAnsi" w:cstheme="minorHAnsi"/>
          <w:iCs/>
          <w:color w:val="auto"/>
        </w:rPr>
        <w:t xml:space="preserve">without considering effects on other </w:t>
      </w:r>
      <w:r w:rsidR="00AA36F7" w:rsidRPr="00B1222C">
        <w:rPr>
          <w:rFonts w:asciiTheme="minorHAnsi" w:hAnsiTheme="minorHAnsi" w:cstheme="minorHAnsi"/>
          <w:iCs/>
          <w:color w:val="auto"/>
        </w:rPr>
        <w:t>spectra</w:t>
      </w:r>
      <w:r w:rsidR="00057703" w:rsidRPr="00B1222C">
        <w:rPr>
          <w:rFonts w:asciiTheme="minorHAnsi" w:hAnsiTheme="minorHAnsi" w:cstheme="minorHAnsi"/>
          <w:iCs/>
          <w:color w:val="auto"/>
        </w:rPr>
        <w:t>l</w:t>
      </w:r>
      <w:r w:rsidR="00FF5E9E" w:rsidRPr="00B1222C">
        <w:rPr>
          <w:rFonts w:asciiTheme="minorHAnsi" w:hAnsiTheme="minorHAnsi" w:cstheme="minorHAnsi"/>
          <w:iCs/>
          <w:color w:val="auto"/>
        </w:rPr>
        <w:t xml:space="preserve"> regions (</w:t>
      </w:r>
      <w:r w:rsidR="00CB0633" w:rsidRPr="00CB0633">
        <w:rPr>
          <w:rFonts w:asciiTheme="minorHAnsi" w:hAnsiTheme="minorHAnsi" w:cstheme="minorHAnsi"/>
          <w:b/>
          <w:iCs/>
          <w:color w:val="auto"/>
        </w:rPr>
        <w:t>Figure</w:t>
      </w:r>
      <w:r w:rsidR="00FF5E9E" w:rsidRPr="00CB0633">
        <w:rPr>
          <w:rFonts w:asciiTheme="minorHAnsi" w:hAnsiTheme="minorHAnsi" w:cstheme="minorHAnsi"/>
          <w:b/>
          <w:iCs/>
          <w:color w:val="auto"/>
        </w:rPr>
        <w:t xml:space="preserve"> 5</w:t>
      </w:r>
      <w:r w:rsidR="00FF5E9E" w:rsidRPr="00B1222C">
        <w:rPr>
          <w:rFonts w:asciiTheme="minorHAnsi" w:hAnsiTheme="minorHAnsi" w:cstheme="minorHAnsi"/>
          <w:iCs/>
          <w:color w:val="auto"/>
        </w:rPr>
        <w:t>)</w:t>
      </w:r>
      <w:r w:rsidR="00AA36F7" w:rsidRPr="00B1222C">
        <w:rPr>
          <w:rFonts w:asciiTheme="minorHAnsi" w:hAnsiTheme="minorHAnsi" w:cstheme="minorHAnsi"/>
          <w:iCs/>
          <w:color w:val="auto"/>
        </w:rPr>
        <w:t xml:space="preserve">. While this may be justified by experimental objectives (see </w:t>
      </w:r>
      <w:r w:rsidR="00AA36F7" w:rsidRPr="00D633F2">
        <w:rPr>
          <w:rFonts w:asciiTheme="minorHAnsi" w:hAnsiTheme="minorHAnsi" w:cstheme="minorHAnsi"/>
          <w:b/>
          <w:iCs/>
          <w:color w:val="auto"/>
        </w:rPr>
        <w:t>Discussion</w:t>
      </w:r>
      <w:r w:rsidR="00AA36F7" w:rsidRPr="00B1222C">
        <w:rPr>
          <w:rFonts w:asciiTheme="minorHAnsi" w:hAnsiTheme="minorHAnsi" w:cstheme="minorHAnsi"/>
          <w:iCs/>
          <w:color w:val="auto"/>
        </w:rPr>
        <w:t xml:space="preserve">), the example </w:t>
      </w:r>
      <w:r w:rsidR="00FF5E9E" w:rsidRPr="00B1222C">
        <w:rPr>
          <w:rFonts w:asciiTheme="minorHAnsi" w:hAnsiTheme="minorHAnsi" w:cstheme="minorHAnsi"/>
          <w:iCs/>
          <w:color w:val="auto"/>
        </w:rPr>
        <w:t xml:space="preserve">in </w:t>
      </w:r>
      <w:r w:rsidR="00CB0633" w:rsidRPr="00CB0633">
        <w:rPr>
          <w:rFonts w:asciiTheme="minorHAnsi" w:hAnsiTheme="minorHAnsi" w:cstheme="minorHAnsi"/>
          <w:b/>
          <w:iCs/>
          <w:color w:val="auto"/>
        </w:rPr>
        <w:t>Figure</w:t>
      </w:r>
      <w:r w:rsidR="00FF5E9E" w:rsidRPr="00CB0633">
        <w:rPr>
          <w:rFonts w:asciiTheme="minorHAnsi" w:hAnsiTheme="minorHAnsi" w:cstheme="minorHAnsi"/>
          <w:b/>
          <w:iCs/>
          <w:color w:val="auto"/>
        </w:rPr>
        <w:t xml:space="preserve"> 5</w:t>
      </w:r>
      <w:r w:rsidR="00FF5E9E" w:rsidRPr="00B1222C">
        <w:rPr>
          <w:rFonts w:asciiTheme="minorHAnsi" w:hAnsiTheme="minorHAnsi" w:cstheme="minorHAnsi"/>
          <w:iCs/>
          <w:color w:val="auto"/>
        </w:rPr>
        <w:t xml:space="preserve"> </w:t>
      </w:r>
      <w:r w:rsidR="00AA36F7" w:rsidRPr="00B1222C">
        <w:rPr>
          <w:rFonts w:asciiTheme="minorHAnsi" w:hAnsiTheme="minorHAnsi" w:cstheme="minorHAnsi"/>
          <w:iCs/>
          <w:color w:val="auto"/>
        </w:rPr>
        <w:t>of enhancing the aliphatic C-H stretch at 3000</w:t>
      </w:r>
      <w:r w:rsidR="00D633F2">
        <w:rPr>
          <w:rFonts w:asciiTheme="minorHAnsi" w:hAnsiTheme="minorHAnsi" w:cstheme="minorHAnsi"/>
          <w:iCs/>
          <w:color w:val="auto"/>
        </w:rPr>
        <w:t xml:space="preserve"> </w:t>
      </w:r>
      <w:r w:rsidR="0004460A" w:rsidRPr="00B1222C">
        <w:rPr>
          <w:rFonts w:asciiTheme="minorHAnsi" w:hAnsiTheme="minorHAnsi" w:cstheme="minorHAnsi"/>
          <w:iCs/>
          <w:color w:val="auto"/>
        </w:rPr>
        <w:t>–</w:t>
      </w:r>
      <w:r w:rsidR="00D633F2">
        <w:rPr>
          <w:rFonts w:asciiTheme="minorHAnsi" w:hAnsiTheme="minorHAnsi" w:cstheme="minorHAnsi"/>
          <w:iCs/>
          <w:color w:val="auto"/>
        </w:rPr>
        <w:t xml:space="preserve"> </w:t>
      </w:r>
      <w:r w:rsidR="00AA36F7" w:rsidRPr="00B1222C">
        <w:rPr>
          <w:rFonts w:asciiTheme="minorHAnsi" w:hAnsiTheme="minorHAnsi" w:cstheme="minorHAnsi"/>
          <w:iCs/>
          <w:color w:val="auto"/>
        </w:rPr>
        <w:t>2800 cm</w:t>
      </w:r>
      <w:r w:rsidR="00AA36F7" w:rsidRPr="00B1222C">
        <w:rPr>
          <w:rFonts w:asciiTheme="minorHAnsi" w:hAnsiTheme="minorHAnsi" w:cstheme="minorHAnsi"/>
          <w:iCs/>
          <w:color w:val="auto"/>
          <w:vertAlign w:val="superscript"/>
        </w:rPr>
        <w:t>-1</w:t>
      </w:r>
      <w:r w:rsidR="00AA36F7" w:rsidRPr="00B1222C">
        <w:rPr>
          <w:rFonts w:asciiTheme="minorHAnsi" w:hAnsiTheme="minorHAnsi" w:cstheme="minorHAnsi"/>
          <w:iCs/>
          <w:color w:val="auto"/>
        </w:rPr>
        <w:t xml:space="preserve"> </w:t>
      </w:r>
      <w:r w:rsidRPr="00B1222C">
        <w:rPr>
          <w:rFonts w:asciiTheme="minorHAnsi" w:hAnsiTheme="minorHAnsi" w:cstheme="minorHAnsi"/>
          <w:iCs/>
          <w:color w:val="auto"/>
        </w:rPr>
        <w:t xml:space="preserve">‘at all costs’ </w:t>
      </w:r>
      <w:r w:rsidR="00FF5E9E" w:rsidRPr="00B1222C">
        <w:rPr>
          <w:rFonts w:asciiTheme="minorHAnsi" w:hAnsiTheme="minorHAnsi" w:cstheme="minorHAnsi"/>
          <w:iCs/>
          <w:color w:val="auto"/>
        </w:rPr>
        <w:t xml:space="preserve">renders the remaining portion of the spectra uninterpretable, including the region corresponding to the majority of organic functional groups relevant to SOM characterization </w:t>
      </w:r>
      <w:r w:rsidR="00057703" w:rsidRPr="00B1222C">
        <w:rPr>
          <w:rFonts w:asciiTheme="minorHAnsi" w:hAnsiTheme="minorHAnsi" w:cstheme="minorHAnsi"/>
          <w:iCs/>
          <w:color w:val="auto"/>
        </w:rPr>
        <w:t xml:space="preserve">at </w:t>
      </w:r>
      <w:r w:rsidR="00FF5E9E" w:rsidRPr="00B1222C">
        <w:rPr>
          <w:rFonts w:asciiTheme="minorHAnsi" w:hAnsiTheme="minorHAnsi" w:cstheme="minorHAnsi"/>
          <w:iCs/>
          <w:color w:val="auto"/>
        </w:rPr>
        <w:t>1</w:t>
      </w:r>
      <w:r w:rsidR="00275920">
        <w:rPr>
          <w:rFonts w:asciiTheme="minorHAnsi" w:hAnsiTheme="minorHAnsi" w:cstheme="minorHAnsi"/>
          <w:iCs/>
          <w:color w:val="auto"/>
        </w:rPr>
        <w:t>,</w:t>
      </w:r>
      <w:r w:rsidR="00FF5E9E" w:rsidRPr="00B1222C">
        <w:rPr>
          <w:rFonts w:asciiTheme="minorHAnsi" w:hAnsiTheme="minorHAnsi" w:cstheme="minorHAnsi"/>
          <w:iCs/>
          <w:color w:val="auto"/>
        </w:rPr>
        <w:t>800–1</w:t>
      </w:r>
      <w:r w:rsidR="00275920">
        <w:rPr>
          <w:rFonts w:asciiTheme="minorHAnsi" w:hAnsiTheme="minorHAnsi" w:cstheme="minorHAnsi"/>
          <w:iCs/>
          <w:color w:val="auto"/>
        </w:rPr>
        <w:t>,</w:t>
      </w:r>
      <w:r w:rsidR="00FF5E9E" w:rsidRPr="00B1222C">
        <w:rPr>
          <w:rFonts w:asciiTheme="minorHAnsi" w:hAnsiTheme="minorHAnsi" w:cstheme="minorHAnsi"/>
          <w:iCs/>
          <w:color w:val="auto"/>
        </w:rPr>
        <w:t>000 cm</w:t>
      </w:r>
      <w:r w:rsidR="00FF5E9E" w:rsidRPr="00B1222C">
        <w:rPr>
          <w:rFonts w:asciiTheme="minorHAnsi" w:hAnsiTheme="minorHAnsi" w:cstheme="minorHAnsi"/>
          <w:iCs/>
          <w:color w:val="auto"/>
          <w:vertAlign w:val="superscript"/>
        </w:rPr>
        <w:t>-1</w:t>
      </w:r>
      <w:r w:rsidR="00FF5E9E" w:rsidRPr="00B1222C">
        <w:rPr>
          <w:rFonts w:asciiTheme="minorHAnsi" w:hAnsiTheme="minorHAnsi" w:cstheme="minorHAnsi"/>
          <w:iCs/>
          <w:color w:val="auto"/>
        </w:rPr>
        <w:t>.</w:t>
      </w:r>
      <w:r w:rsidRPr="00B1222C">
        <w:rPr>
          <w:rFonts w:asciiTheme="minorHAnsi" w:hAnsiTheme="minorHAnsi" w:cstheme="minorHAnsi"/>
          <w:iCs/>
          <w:color w:val="auto"/>
        </w:rPr>
        <w:t xml:space="preserve"> An indicator of over</w:t>
      </w:r>
      <w:r w:rsidR="00D633F2">
        <w:rPr>
          <w:rFonts w:asciiTheme="minorHAnsi" w:hAnsiTheme="minorHAnsi" w:cstheme="minorHAnsi"/>
          <w:iCs/>
          <w:color w:val="auto"/>
        </w:rPr>
        <w:t>-</w:t>
      </w:r>
      <w:r w:rsidRPr="00B1222C">
        <w:rPr>
          <w:rFonts w:asciiTheme="minorHAnsi" w:hAnsiTheme="minorHAnsi" w:cstheme="minorHAnsi"/>
          <w:iCs/>
          <w:color w:val="auto"/>
        </w:rPr>
        <w:t xml:space="preserve">subtraction </w:t>
      </w:r>
      <w:r w:rsidR="00057703" w:rsidRPr="00B1222C">
        <w:rPr>
          <w:rFonts w:asciiTheme="minorHAnsi" w:hAnsiTheme="minorHAnsi" w:cstheme="minorHAnsi"/>
          <w:iCs/>
          <w:color w:val="auto"/>
        </w:rPr>
        <w:t>is the deepening inversion</w:t>
      </w:r>
      <w:r w:rsidRPr="00B1222C">
        <w:rPr>
          <w:rFonts w:asciiTheme="minorHAnsi" w:hAnsiTheme="minorHAnsi" w:cstheme="minorHAnsi"/>
          <w:iCs/>
          <w:color w:val="auto"/>
        </w:rPr>
        <w:t xml:space="preserve"> </w:t>
      </w:r>
      <w:r w:rsidR="00057703" w:rsidRPr="00B1222C">
        <w:rPr>
          <w:rFonts w:asciiTheme="minorHAnsi" w:hAnsiTheme="minorHAnsi" w:cstheme="minorHAnsi"/>
          <w:iCs/>
          <w:color w:val="auto"/>
        </w:rPr>
        <w:t>of</w:t>
      </w:r>
      <w:r w:rsidRPr="00B1222C">
        <w:rPr>
          <w:rFonts w:asciiTheme="minorHAnsi" w:hAnsiTheme="minorHAnsi" w:cstheme="minorHAnsi"/>
          <w:iCs/>
          <w:color w:val="auto"/>
        </w:rPr>
        <w:t xml:space="preserve"> spectral features beyond inversion-prone Si-O bands</w:t>
      </w:r>
      <w:r w:rsidR="00045000">
        <w:rPr>
          <w:rFonts w:asciiTheme="minorHAnsi" w:hAnsiTheme="minorHAnsi" w:cstheme="minorHAnsi"/>
          <w:iCs/>
          <w:color w:val="auto"/>
        </w:rPr>
        <w:t xml:space="preserve"> as the</w:t>
      </w:r>
      <w:r w:rsidR="00EC2640">
        <w:rPr>
          <w:rFonts w:asciiTheme="minorHAnsi" w:hAnsiTheme="minorHAnsi" w:cstheme="minorHAnsi"/>
          <w:iCs/>
          <w:color w:val="auto"/>
        </w:rPr>
        <w:t xml:space="preserve"> SF </w:t>
      </w:r>
      <w:r w:rsidR="00045000">
        <w:rPr>
          <w:rFonts w:asciiTheme="minorHAnsi" w:hAnsiTheme="minorHAnsi" w:cstheme="minorHAnsi"/>
          <w:iCs/>
          <w:color w:val="auto"/>
        </w:rPr>
        <w:t>increases from 0.81 to</w:t>
      </w:r>
      <w:r w:rsidR="00EC2640">
        <w:rPr>
          <w:rFonts w:asciiTheme="minorHAnsi" w:hAnsiTheme="minorHAnsi" w:cstheme="minorHAnsi"/>
          <w:iCs/>
          <w:color w:val="auto"/>
        </w:rPr>
        <w:t xml:space="preserve"> 1.35 to 1.72</w:t>
      </w:r>
      <w:r w:rsidRPr="00B1222C">
        <w:rPr>
          <w:rFonts w:asciiTheme="minorHAnsi" w:hAnsiTheme="minorHAnsi" w:cstheme="minorHAnsi"/>
          <w:iCs/>
          <w:color w:val="auto"/>
        </w:rPr>
        <w:t xml:space="preserve">. </w:t>
      </w:r>
      <w:r w:rsidR="00B66E3A" w:rsidRPr="00B1222C">
        <w:rPr>
          <w:rFonts w:asciiTheme="minorHAnsi" w:hAnsiTheme="minorHAnsi" w:cstheme="minorHAnsi"/>
          <w:iCs/>
          <w:color w:val="auto"/>
        </w:rPr>
        <w:t xml:space="preserve">Conversely, the incomplete removal of these target mineral bands means that the SF is likely </w:t>
      </w:r>
      <w:r w:rsidR="00057703" w:rsidRPr="00B1222C">
        <w:rPr>
          <w:rFonts w:asciiTheme="minorHAnsi" w:hAnsiTheme="minorHAnsi" w:cstheme="minorHAnsi"/>
          <w:iCs/>
          <w:color w:val="auto"/>
        </w:rPr>
        <w:t>insufficient, as evidence for the subtraction performed with an SF of 0.32. A SF of 0.81 ideally zero-outs out the target Si-O features at 2</w:t>
      </w:r>
      <w:r w:rsidR="00275920">
        <w:rPr>
          <w:rFonts w:asciiTheme="minorHAnsi" w:hAnsiTheme="minorHAnsi" w:cstheme="minorHAnsi"/>
          <w:iCs/>
          <w:color w:val="auto"/>
        </w:rPr>
        <w:t>,</w:t>
      </w:r>
      <w:r w:rsidR="00057703" w:rsidRPr="00B1222C">
        <w:rPr>
          <w:rFonts w:asciiTheme="minorHAnsi" w:hAnsiTheme="minorHAnsi" w:cstheme="minorHAnsi"/>
          <w:iCs/>
          <w:color w:val="auto"/>
        </w:rPr>
        <w:t>100–1</w:t>
      </w:r>
      <w:r w:rsidR="00275920">
        <w:rPr>
          <w:rFonts w:asciiTheme="minorHAnsi" w:hAnsiTheme="minorHAnsi" w:cstheme="minorHAnsi"/>
          <w:iCs/>
          <w:color w:val="auto"/>
        </w:rPr>
        <w:t>,</w:t>
      </w:r>
      <w:r w:rsidR="00057703" w:rsidRPr="00B1222C">
        <w:rPr>
          <w:rFonts w:asciiTheme="minorHAnsi" w:hAnsiTheme="minorHAnsi" w:cstheme="minorHAnsi"/>
          <w:iCs/>
          <w:color w:val="auto"/>
        </w:rPr>
        <w:t>780 cm</w:t>
      </w:r>
      <w:r w:rsidR="00057703" w:rsidRPr="00B1222C">
        <w:rPr>
          <w:rFonts w:asciiTheme="minorHAnsi" w:hAnsiTheme="minorHAnsi" w:cstheme="minorHAnsi"/>
          <w:iCs/>
          <w:color w:val="auto"/>
          <w:vertAlign w:val="superscript"/>
        </w:rPr>
        <w:t>-1</w:t>
      </w:r>
      <w:r w:rsidR="00057703" w:rsidRPr="00B1222C">
        <w:rPr>
          <w:rFonts w:asciiTheme="minorHAnsi" w:hAnsiTheme="minorHAnsi" w:cstheme="minorHAnsi"/>
          <w:iCs/>
          <w:color w:val="auto"/>
        </w:rPr>
        <w:t xml:space="preserve"> while </w:t>
      </w:r>
      <w:r w:rsidR="00C474F7" w:rsidRPr="00B1222C">
        <w:rPr>
          <w:rFonts w:asciiTheme="minorHAnsi" w:hAnsiTheme="minorHAnsi" w:cstheme="minorHAnsi"/>
          <w:iCs/>
          <w:color w:val="auto"/>
        </w:rPr>
        <w:t>minimizing</w:t>
      </w:r>
      <w:r w:rsidR="00057703" w:rsidRPr="00B1222C">
        <w:rPr>
          <w:rFonts w:asciiTheme="minorHAnsi" w:hAnsiTheme="minorHAnsi" w:cstheme="minorHAnsi"/>
          <w:iCs/>
          <w:color w:val="auto"/>
        </w:rPr>
        <w:t xml:space="preserve"> inversions.</w:t>
      </w:r>
    </w:p>
    <w:p w14:paraId="495F2163" w14:textId="77777777" w:rsidR="009B0D8B" w:rsidRPr="00B1222C" w:rsidRDefault="009B0D8B" w:rsidP="0091519E">
      <w:pPr>
        <w:shd w:val="clear" w:color="auto" w:fill="FFFFFF"/>
        <w:contextualSpacing/>
        <w:rPr>
          <w:rFonts w:asciiTheme="minorHAnsi" w:hAnsiTheme="minorHAnsi" w:cstheme="minorHAnsi"/>
          <w:iCs/>
          <w:color w:val="auto"/>
        </w:rPr>
      </w:pPr>
    </w:p>
    <w:p w14:paraId="251DD9B0" w14:textId="23FF7543" w:rsidR="00A0209C" w:rsidRPr="00791A74" w:rsidRDefault="00253CD3" w:rsidP="0091519E">
      <w:pPr>
        <w:shd w:val="clear" w:color="auto" w:fill="FFFFFF"/>
        <w:contextualSpacing/>
        <w:rPr>
          <w:rFonts w:asciiTheme="minorHAnsi" w:hAnsiTheme="minorHAnsi" w:cstheme="minorHAnsi"/>
          <w:color w:val="auto"/>
        </w:rPr>
      </w:pPr>
      <w:r w:rsidRPr="00B1222C">
        <w:rPr>
          <w:rFonts w:asciiTheme="minorHAnsi" w:hAnsiTheme="minorHAnsi" w:cstheme="minorHAnsi"/>
          <w:iCs/>
          <w:color w:val="auto"/>
        </w:rPr>
        <w:t>Comparison of subtraction spectra calculated from reference spectra obtained by high-temperature ashing and chemical oxidation indicate common features enhanced by subtraction at 1</w:t>
      </w:r>
      <w:r w:rsidR="00EF4D5B">
        <w:rPr>
          <w:rFonts w:asciiTheme="minorHAnsi" w:hAnsiTheme="minorHAnsi" w:cstheme="minorHAnsi"/>
          <w:iCs/>
          <w:color w:val="auto"/>
        </w:rPr>
        <w:t>,</w:t>
      </w:r>
      <w:r w:rsidRPr="00B1222C">
        <w:rPr>
          <w:rFonts w:asciiTheme="minorHAnsi" w:hAnsiTheme="minorHAnsi" w:cstheme="minorHAnsi"/>
          <w:iCs/>
          <w:color w:val="auto"/>
        </w:rPr>
        <w:t>750–1</w:t>
      </w:r>
      <w:r w:rsidR="00EF4D5B">
        <w:rPr>
          <w:rFonts w:asciiTheme="minorHAnsi" w:hAnsiTheme="minorHAnsi" w:cstheme="minorHAnsi"/>
          <w:iCs/>
          <w:color w:val="auto"/>
        </w:rPr>
        <w:t>,</w:t>
      </w:r>
      <w:r w:rsidRPr="00B1222C">
        <w:rPr>
          <w:rFonts w:asciiTheme="minorHAnsi" w:hAnsiTheme="minorHAnsi" w:cstheme="minorHAnsi"/>
          <w:iCs/>
          <w:color w:val="auto"/>
        </w:rPr>
        <w:t>350 cm</w:t>
      </w:r>
      <w:r w:rsidRPr="00B1222C">
        <w:rPr>
          <w:rFonts w:asciiTheme="minorHAnsi" w:hAnsiTheme="minorHAnsi" w:cstheme="minorHAnsi"/>
          <w:iCs/>
          <w:color w:val="auto"/>
          <w:vertAlign w:val="superscript"/>
        </w:rPr>
        <w:t xml:space="preserve">-1 </w:t>
      </w:r>
      <w:r w:rsidRPr="00B1222C">
        <w:rPr>
          <w:rFonts w:asciiTheme="minorHAnsi" w:hAnsiTheme="minorHAnsi" w:cstheme="minorHAnsi"/>
          <w:iCs/>
          <w:color w:val="auto"/>
        </w:rPr>
        <w:t>ascribable to organic functional groups</w:t>
      </w:r>
      <w:r w:rsidR="00D31CA3">
        <w:rPr>
          <w:rFonts w:asciiTheme="minorHAnsi" w:hAnsiTheme="minorHAnsi" w:cstheme="minorHAnsi"/>
          <w:iCs/>
          <w:color w:val="auto"/>
        </w:rPr>
        <w:t xml:space="preserve">, but also exhibit </w:t>
      </w:r>
      <w:r w:rsidRPr="00B1222C">
        <w:rPr>
          <w:rFonts w:asciiTheme="minorHAnsi" w:hAnsiTheme="minorHAnsi" w:cstheme="minorHAnsi"/>
          <w:iCs/>
          <w:color w:val="auto"/>
        </w:rPr>
        <w:t xml:space="preserve">differences due to alteration of minerals and potentially </w:t>
      </w:r>
      <w:r w:rsidR="003D6997" w:rsidRPr="00B1222C">
        <w:rPr>
          <w:rFonts w:asciiTheme="minorHAnsi" w:hAnsiTheme="minorHAnsi" w:cstheme="minorHAnsi"/>
          <w:iCs/>
          <w:color w:val="auto"/>
        </w:rPr>
        <w:t xml:space="preserve">the </w:t>
      </w:r>
      <w:r w:rsidR="00D31CA3">
        <w:rPr>
          <w:rFonts w:asciiTheme="minorHAnsi" w:hAnsiTheme="minorHAnsi" w:cstheme="minorHAnsi"/>
          <w:iCs/>
          <w:color w:val="auto"/>
        </w:rPr>
        <w:t>amount of</w:t>
      </w:r>
      <w:r w:rsidR="003D6997" w:rsidRPr="00B1222C">
        <w:rPr>
          <w:rFonts w:asciiTheme="minorHAnsi" w:hAnsiTheme="minorHAnsi" w:cstheme="minorHAnsi"/>
          <w:iCs/>
          <w:color w:val="auto"/>
        </w:rPr>
        <w:t xml:space="preserve"> SOM remov</w:t>
      </w:r>
      <w:r w:rsidRPr="00B1222C">
        <w:rPr>
          <w:rFonts w:asciiTheme="minorHAnsi" w:hAnsiTheme="minorHAnsi" w:cstheme="minorHAnsi"/>
          <w:iCs/>
          <w:color w:val="auto"/>
        </w:rPr>
        <w:t>ed (</w:t>
      </w:r>
      <w:r w:rsidR="00CB0633" w:rsidRPr="00CB0633">
        <w:rPr>
          <w:rFonts w:asciiTheme="minorHAnsi" w:hAnsiTheme="minorHAnsi" w:cstheme="minorHAnsi"/>
          <w:b/>
          <w:iCs/>
          <w:color w:val="auto"/>
        </w:rPr>
        <w:t>Figure</w:t>
      </w:r>
      <w:r w:rsidRPr="00CB0633">
        <w:rPr>
          <w:rFonts w:asciiTheme="minorHAnsi" w:hAnsiTheme="minorHAnsi" w:cstheme="minorHAnsi"/>
          <w:b/>
          <w:iCs/>
          <w:color w:val="auto"/>
        </w:rPr>
        <w:t xml:space="preserve"> 6</w:t>
      </w:r>
      <w:r w:rsidRPr="00B1222C">
        <w:rPr>
          <w:rFonts w:asciiTheme="minorHAnsi" w:hAnsiTheme="minorHAnsi" w:cstheme="minorHAnsi"/>
          <w:iCs/>
          <w:color w:val="auto"/>
        </w:rPr>
        <w:t xml:space="preserve">). </w:t>
      </w:r>
      <w:r w:rsidR="00D31CA3">
        <w:rPr>
          <w:rFonts w:asciiTheme="minorHAnsi" w:hAnsiTheme="minorHAnsi" w:cstheme="minorHAnsi"/>
          <w:iCs/>
          <w:color w:val="auto"/>
        </w:rPr>
        <w:t>N</w:t>
      </w:r>
      <w:r w:rsidR="00AD7C7B" w:rsidRPr="00B1222C">
        <w:rPr>
          <w:rFonts w:asciiTheme="minorHAnsi" w:hAnsiTheme="minorHAnsi" w:cstheme="minorHAnsi"/>
          <w:iCs/>
          <w:color w:val="auto"/>
        </w:rPr>
        <w:t xml:space="preserve">ote that a similar SF </w:t>
      </w:r>
      <w:r w:rsidRPr="00B1222C">
        <w:rPr>
          <w:rFonts w:asciiTheme="minorHAnsi" w:hAnsiTheme="minorHAnsi" w:cstheme="minorHAnsi"/>
          <w:iCs/>
          <w:color w:val="auto"/>
        </w:rPr>
        <w:t>was</w:t>
      </w:r>
      <w:r w:rsidR="00AD7C7B" w:rsidRPr="00B1222C">
        <w:rPr>
          <w:rFonts w:asciiTheme="minorHAnsi" w:hAnsiTheme="minorHAnsi" w:cstheme="minorHAnsi"/>
          <w:iCs/>
          <w:color w:val="auto"/>
        </w:rPr>
        <w:t xml:space="preserve"> obtained for subtractions using a mineral reference obtained by ashing (SF = 0.76, </w:t>
      </w:r>
      <w:r w:rsidR="00CB0633" w:rsidRPr="00CB0633">
        <w:rPr>
          <w:rFonts w:asciiTheme="minorHAnsi" w:hAnsiTheme="minorHAnsi" w:cstheme="minorHAnsi"/>
          <w:b/>
          <w:iCs/>
          <w:color w:val="auto"/>
        </w:rPr>
        <w:t>Figure</w:t>
      </w:r>
      <w:r w:rsidR="00AD7C7B" w:rsidRPr="00CB0633">
        <w:rPr>
          <w:rFonts w:asciiTheme="minorHAnsi" w:hAnsiTheme="minorHAnsi" w:cstheme="minorHAnsi"/>
          <w:b/>
          <w:iCs/>
          <w:color w:val="auto"/>
        </w:rPr>
        <w:t xml:space="preserve"> 4</w:t>
      </w:r>
      <w:r w:rsidR="00AD7C7B" w:rsidRPr="00B1222C">
        <w:rPr>
          <w:rFonts w:asciiTheme="minorHAnsi" w:hAnsiTheme="minorHAnsi" w:cstheme="minorHAnsi"/>
          <w:iCs/>
          <w:color w:val="auto"/>
        </w:rPr>
        <w:t>) versus NaOCl oxidation (SF = 0.81</w:t>
      </w:r>
      <w:r w:rsidRPr="00B1222C">
        <w:rPr>
          <w:rFonts w:asciiTheme="minorHAnsi" w:hAnsiTheme="minorHAnsi" w:cstheme="minorHAnsi"/>
          <w:iCs/>
          <w:color w:val="auto"/>
        </w:rPr>
        <w:t xml:space="preserve">, </w:t>
      </w:r>
      <w:r w:rsidR="00CB0633" w:rsidRPr="00CB0633">
        <w:rPr>
          <w:rFonts w:asciiTheme="minorHAnsi" w:hAnsiTheme="minorHAnsi" w:cstheme="minorHAnsi"/>
          <w:b/>
          <w:iCs/>
          <w:color w:val="auto"/>
        </w:rPr>
        <w:t>Figure</w:t>
      </w:r>
      <w:r w:rsidRPr="00CB0633">
        <w:rPr>
          <w:rFonts w:asciiTheme="minorHAnsi" w:hAnsiTheme="minorHAnsi" w:cstheme="minorHAnsi"/>
          <w:b/>
          <w:iCs/>
          <w:color w:val="auto"/>
        </w:rPr>
        <w:t xml:space="preserve"> 5</w:t>
      </w:r>
      <w:r w:rsidR="00AD7C7B" w:rsidRPr="00B1222C">
        <w:rPr>
          <w:rFonts w:asciiTheme="minorHAnsi" w:hAnsiTheme="minorHAnsi" w:cstheme="minorHAnsi"/>
          <w:iCs/>
          <w:color w:val="auto"/>
        </w:rPr>
        <w:t xml:space="preserve">). </w:t>
      </w:r>
      <w:r w:rsidR="003D6997" w:rsidRPr="00B1222C">
        <w:rPr>
          <w:rFonts w:asciiTheme="minorHAnsi" w:hAnsiTheme="minorHAnsi" w:cstheme="minorHAnsi"/>
          <w:iCs/>
          <w:color w:val="auto"/>
        </w:rPr>
        <w:t xml:space="preserve">For a given method of SOM removal, differences are </w:t>
      </w:r>
      <w:r w:rsidR="00D31CA3">
        <w:rPr>
          <w:rFonts w:asciiTheme="minorHAnsi" w:hAnsiTheme="minorHAnsi" w:cstheme="minorHAnsi"/>
          <w:iCs/>
          <w:color w:val="auto"/>
        </w:rPr>
        <w:t xml:space="preserve">visually </w:t>
      </w:r>
      <w:r w:rsidR="003D6997" w:rsidRPr="00B1222C">
        <w:rPr>
          <w:rFonts w:asciiTheme="minorHAnsi" w:hAnsiTheme="minorHAnsi" w:cstheme="minorHAnsi"/>
          <w:iCs/>
          <w:color w:val="auto"/>
        </w:rPr>
        <w:t>evident</w:t>
      </w:r>
      <w:r w:rsidR="00AD7C7B" w:rsidRPr="00B1222C">
        <w:rPr>
          <w:rFonts w:asciiTheme="minorHAnsi" w:hAnsiTheme="minorHAnsi" w:cstheme="minorHAnsi"/>
          <w:iCs/>
          <w:color w:val="auto"/>
        </w:rPr>
        <w:t xml:space="preserve"> </w:t>
      </w:r>
      <w:r w:rsidR="003D6997" w:rsidRPr="00B1222C">
        <w:rPr>
          <w:rFonts w:asciiTheme="minorHAnsi" w:hAnsiTheme="minorHAnsi" w:cstheme="minorHAnsi"/>
          <w:iCs/>
          <w:color w:val="auto"/>
        </w:rPr>
        <w:t xml:space="preserve">between the subtraction spectra of high and low </w:t>
      </w:r>
      <w:r w:rsidR="00817B94">
        <w:rPr>
          <w:rFonts w:asciiTheme="minorHAnsi" w:hAnsiTheme="minorHAnsi" w:cstheme="minorHAnsi"/>
          <w:iCs/>
          <w:color w:val="auto"/>
        </w:rPr>
        <w:t>organic matter</w:t>
      </w:r>
      <w:r w:rsidR="00817B94" w:rsidRPr="00B1222C">
        <w:rPr>
          <w:rFonts w:asciiTheme="minorHAnsi" w:hAnsiTheme="minorHAnsi" w:cstheme="minorHAnsi"/>
          <w:iCs/>
          <w:color w:val="auto"/>
        </w:rPr>
        <w:t xml:space="preserve"> </w:t>
      </w:r>
      <w:r w:rsidR="003D6997" w:rsidRPr="00B1222C">
        <w:rPr>
          <w:rFonts w:asciiTheme="minorHAnsi" w:hAnsiTheme="minorHAnsi" w:cstheme="minorHAnsi"/>
          <w:iCs/>
          <w:color w:val="auto"/>
        </w:rPr>
        <w:t xml:space="preserve">soils that are less visible or </w:t>
      </w:r>
      <w:r w:rsidR="00D31CA3">
        <w:rPr>
          <w:rFonts w:asciiTheme="minorHAnsi" w:hAnsiTheme="minorHAnsi" w:cstheme="minorHAnsi"/>
          <w:iCs/>
          <w:color w:val="auto"/>
        </w:rPr>
        <w:t>absent</w:t>
      </w:r>
      <w:r w:rsidR="003D6997" w:rsidRPr="00B1222C">
        <w:rPr>
          <w:rFonts w:asciiTheme="minorHAnsi" w:hAnsiTheme="minorHAnsi" w:cstheme="minorHAnsi"/>
          <w:iCs/>
          <w:color w:val="auto"/>
        </w:rPr>
        <w:t xml:space="preserve"> in the </w:t>
      </w:r>
      <w:r w:rsidR="00D31CA3">
        <w:rPr>
          <w:rFonts w:asciiTheme="minorHAnsi" w:hAnsiTheme="minorHAnsi" w:cstheme="minorHAnsi"/>
          <w:iCs/>
          <w:color w:val="auto"/>
        </w:rPr>
        <w:t xml:space="preserve">untreated </w:t>
      </w:r>
      <w:r w:rsidR="003D6997" w:rsidRPr="00B1222C">
        <w:rPr>
          <w:rFonts w:asciiTheme="minorHAnsi" w:hAnsiTheme="minorHAnsi" w:cstheme="minorHAnsi"/>
          <w:iCs/>
          <w:color w:val="auto"/>
        </w:rPr>
        <w:t>soil spectra</w:t>
      </w:r>
      <w:r w:rsidR="00AD7C7B" w:rsidRPr="00B1222C">
        <w:rPr>
          <w:rFonts w:asciiTheme="minorHAnsi" w:hAnsiTheme="minorHAnsi" w:cstheme="minorHAnsi"/>
          <w:iCs/>
          <w:color w:val="auto"/>
        </w:rPr>
        <w:t xml:space="preserve"> (</w:t>
      </w:r>
      <w:r w:rsidR="00CB0633" w:rsidRPr="00CB0633">
        <w:rPr>
          <w:rFonts w:asciiTheme="minorHAnsi" w:hAnsiTheme="minorHAnsi" w:cstheme="minorHAnsi"/>
          <w:b/>
          <w:iCs/>
          <w:color w:val="auto"/>
        </w:rPr>
        <w:t>Figure</w:t>
      </w:r>
      <w:r w:rsidR="00AD7C7B" w:rsidRPr="00CB0633">
        <w:rPr>
          <w:rFonts w:asciiTheme="minorHAnsi" w:hAnsiTheme="minorHAnsi" w:cstheme="minorHAnsi"/>
          <w:b/>
          <w:iCs/>
          <w:color w:val="auto"/>
        </w:rPr>
        <w:t xml:space="preserve"> 6</w:t>
      </w:r>
      <w:r w:rsidR="00AD7C7B" w:rsidRPr="00B1222C">
        <w:rPr>
          <w:rFonts w:asciiTheme="minorHAnsi" w:hAnsiTheme="minorHAnsi" w:cstheme="minorHAnsi"/>
          <w:iCs/>
          <w:color w:val="auto"/>
        </w:rPr>
        <w:t>)</w:t>
      </w:r>
      <w:r w:rsidR="00D87BD7" w:rsidRPr="00B1222C">
        <w:rPr>
          <w:rFonts w:asciiTheme="minorHAnsi" w:hAnsiTheme="minorHAnsi" w:cstheme="minorHAnsi"/>
          <w:iCs/>
          <w:color w:val="auto"/>
        </w:rPr>
        <w:t xml:space="preserve">, </w:t>
      </w:r>
      <w:r w:rsidRPr="00B1222C">
        <w:rPr>
          <w:rFonts w:asciiTheme="minorHAnsi" w:hAnsiTheme="minorHAnsi" w:cstheme="minorHAnsi"/>
          <w:iCs/>
          <w:color w:val="auto"/>
        </w:rPr>
        <w:t>corresponding to</w:t>
      </w:r>
      <w:r w:rsidR="00D87BD7" w:rsidRPr="00B1222C">
        <w:rPr>
          <w:rFonts w:asciiTheme="minorHAnsi" w:hAnsiTheme="minorHAnsi" w:cstheme="minorHAnsi"/>
          <w:iCs/>
          <w:color w:val="auto"/>
        </w:rPr>
        <w:t xml:space="preserve"> aliphatic C-H </w:t>
      </w:r>
      <w:r w:rsidR="00D25F0D" w:rsidRPr="00B1222C">
        <w:rPr>
          <w:rFonts w:asciiTheme="minorHAnsi" w:hAnsiTheme="minorHAnsi" w:cstheme="minorHAnsi"/>
          <w:iCs/>
          <w:color w:val="auto"/>
        </w:rPr>
        <w:t xml:space="preserve">(stretch) </w:t>
      </w:r>
      <w:r w:rsidR="00D87BD7" w:rsidRPr="00B1222C">
        <w:rPr>
          <w:rFonts w:asciiTheme="minorHAnsi" w:hAnsiTheme="minorHAnsi" w:cstheme="minorHAnsi"/>
          <w:iCs/>
          <w:color w:val="auto"/>
        </w:rPr>
        <w:t>at 2916 cm</w:t>
      </w:r>
      <w:r w:rsidR="00D87BD7" w:rsidRPr="00B1222C">
        <w:rPr>
          <w:rFonts w:asciiTheme="minorHAnsi" w:hAnsiTheme="minorHAnsi" w:cstheme="minorHAnsi"/>
          <w:iCs/>
          <w:color w:val="auto"/>
          <w:vertAlign w:val="superscript"/>
        </w:rPr>
        <w:t>-1</w:t>
      </w:r>
      <w:r w:rsidR="0050004B">
        <w:rPr>
          <w:rFonts w:asciiTheme="minorHAnsi" w:hAnsiTheme="minorHAnsi" w:cstheme="minorHAnsi"/>
          <w:iCs/>
          <w:color w:val="auto"/>
        </w:rPr>
        <w:t>,</w:t>
      </w:r>
      <w:r w:rsidR="00D25F0D" w:rsidRPr="00B1222C">
        <w:rPr>
          <w:rFonts w:asciiTheme="minorHAnsi" w:hAnsiTheme="minorHAnsi" w:cstheme="minorHAnsi"/>
          <w:iCs/>
          <w:color w:val="auto"/>
        </w:rPr>
        <w:t xml:space="preserve"> and </w:t>
      </w:r>
      <w:r w:rsidR="0050004B">
        <w:rPr>
          <w:rFonts w:asciiTheme="minorHAnsi" w:hAnsiTheme="minorHAnsi" w:cstheme="minorHAnsi"/>
          <w:iCs/>
          <w:color w:val="auto"/>
        </w:rPr>
        <w:t xml:space="preserve">ketone and </w:t>
      </w:r>
      <w:r w:rsidR="00D25F0D" w:rsidRPr="00B1222C">
        <w:rPr>
          <w:rFonts w:asciiTheme="minorHAnsi" w:hAnsiTheme="minorHAnsi" w:cstheme="minorHAnsi"/>
          <w:iCs/>
          <w:color w:val="auto"/>
        </w:rPr>
        <w:t xml:space="preserve">amide C=O </w:t>
      </w:r>
      <w:r w:rsidR="0050004B">
        <w:rPr>
          <w:rFonts w:asciiTheme="minorHAnsi" w:hAnsiTheme="minorHAnsi" w:cstheme="minorHAnsi"/>
          <w:iCs/>
          <w:color w:val="auto"/>
        </w:rPr>
        <w:t xml:space="preserve">with possible contributions of conjugated C=C </w:t>
      </w:r>
      <w:r w:rsidR="00D25F0D" w:rsidRPr="00B1222C">
        <w:rPr>
          <w:rFonts w:asciiTheme="minorHAnsi" w:hAnsiTheme="minorHAnsi" w:cstheme="minorHAnsi"/>
          <w:iCs/>
          <w:color w:val="auto"/>
        </w:rPr>
        <w:t xml:space="preserve">at </w:t>
      </w:r>
      <w:r w:rsidR="0066487C" w:rsidRPr="00B1222C">
        <w:rPr>
          <w:rFonts w:asciiTheme="minorHAnsi" w:hAnsiTheme="minorHAnsi" w:cstheme="minorHAnsi"/>
          <w:iCs/>
          <w:color w:val="auto"/>
        </w:rPr>
        <w:t>1</w:t>
      </w:r>
      <w:r w:rsidR="00EF4D5B">
        <w:rPr>
          <w:rFonts w:asciiTheme="minorHAnsi" w:hAnsiTheme="minorHAnsi" w:cstheme="minorHAnsi"/>
          <w:iCs/>
          <w:color w:val="auto"/>
        </w:rPr>
        <w:t>,</w:t>
      </w:r>
      <w:r w:rsidR="0066487C" w:rsidRPr="00B1222C">
        <w:rPr>
          <w:rFonts w:asciiTheme="minorHAnsi" w:hAnsiTheme="minorHAnsi" w:cstheme="minorHAnsi"/>
          <w:iCs/>
          <w:color w:val="auto"/>
        </w:rPr>
        <w:t>6</w:t>
      </w:r>
      <w:r w:rsidR="0066487C">
        <w:rPr>
          <w:rFonts w:asciiTheme="minorHAnsi" w:hAnsiTheme="minorHAnsi" w:cstheme="minorHAnsi"/>
          <w:iCs/>
          <w:color w:val="auto"/>
        </w:rPr>
        <w:t>4</w:t>
      </w:r>
      <w:r w:rsidR="0066487C" w:rsidRPr="00B1222C">
        <w:rPr>
          <w:rFonts w:asciiTheme="minorHAnsi" w:hAnsiTheme="minorHAnsi" w:cstheme="minorHAnsi"/>
          <w:iCs/>
          <w:color w:val="auto"/>
        </w:rPr>
        <w:t xml:space="preserve">7 </w:t>
      </w:r>
      <w:r w:rsidR="00D25F0D" w:rsidRPr="00B1222C">
        <w:rPr>
          <w:rFonts w:asciiTheme="minorHAnsi" w:hAnsiTheme="minorHAnsi" w:cstheme="minorHAnsi"/>
          <w:iCs/>
          <w:color w:val="auto"/>
        </w:rPr>
        <w:t>cm</w:t>
      </w:r>
      <w:r w:rsidR="00D25F0D" w:rsidRPr="00B1222C">
        <w:rPr>
          <w:rFonts w:asciiTheme="minorHAnsi" w:hAnsiTheme="minorHAnsi" w:cstheme="minorHAnsi"/>
          <w:iCs/>
          <w:color w:val="auto"/>
          <w:vertAlign w:val="superscript"/>
        </w:rPr>
        <w:t>-1</w:t>
      </w:r>
      <w:r w:rsidR="00D25F0D" w:rsidRPr="00B1222C">
        <w:rPr>
          <w:rFonts w:asciiTheme="minorHAnsi" w:hAnsiTheme="minorHAnsi" w:cstheme="minorHAnsi"/>
          <w:iCs/>
          <w:color w:val="auto"/>
        </w:rPr>
        <w:t>, amide C-N and N-H at 1</w:t>
      </w:r>
      <w:r w:rsidR="00FE3F97">
        <w:rPr>
          <w:rFonts w:asciiTheme="minorHAnsi" w:hAnsiTheme="minorHAnsi" w:cstheme="minorHAnsi"/>
          <w:iCs/>
          <w:color w:val="auto"/>
        </w:rPr>
        <w:t>,</w:t>
      </w:r>
      <w:r w:rsidR="00D25F0D" w:rsidRPr="00B1222C">
        <w:rPr>
          <w:rFonts w:asciiTheme="minorHAnsi" w:hAnsiTheme="minorHAnsi" w:cstheme="minorHAnsi"/>
          <w:iCs/>
          <w:color w:val="auto"/>
        </w:rPr>
        <w:t>568 cm</w:t>
      </w:r>
      <w:r w:rsidR="00D25F0D" w:rsidRPr="00B1222C">
        <w:rPr>
          <w:rFonts w:asciiTheme="minorHAnsi" w:hAnsiTheme="minorHAnsi" w:cstheme="minorHAnsi"/>
          <w:iCs/>
          <w:color w:val="auto"/>
          <w:vertAlign w:val="superscript"/>
        </w:rPr>
        <w:t>-1</w:t>
      </w:r>
      <w:r w:rsidR="00D25F0D" w:rsidRPr="00B1222C">
        <w:rPr>
          <w:rFonts w:asciiTheme="minorHAnsi" w:hAnsiTheme="minorHAnsi" w:cstheme="minorHAnsi"/>
          <w:iCs/>
          <w:color w:val="auto"/>
        </w:rPr>
        <w:t>, aliphatic C-H (bend) at 1</w:t>
      </w:r>
      <w:r w:rsidR="00FE3F97">
        <w:rPr>
          <w:rFonts w:asciiTheme="minorHAnsi" w:hAnsiTheme="minorHAnsi" w:cstheme="minorHAnsi"/>
          <w:iCs/>
          <w:color w:val="auto"/>
        </w:rPr>
        <w:t>,</w:t>
      </w:r>
      <w:r w:rsidR="00D25F0D" w:rsidRPr="00B1222C">
        <w:rPr>
          <w:rFonts w:asciiTheme="minorHAnsi" w:hAnsiTheme="minorHAnsi" w:cstheme="minorHAnsi"/>
          <w:iCs/>
          <w:color w:val="auto"/>
        </w:rPr>
        <w:t>427 cm</w:t>
      </w:r>
      <w:r w:rsidR="00D25F0D" w:rsidRPr="00B1222C">
        <w:rPr>
          <w:rFonts w:asciiTheme="minorHAnsi" w:hAnsiTheme="minorHAnsi" w:cstheme="minorHAnsi"/>
          <w:iCs/>
          <w:color w:val="auto"/>
          <w:vertAlign w:val="superscript"/>
        </w:rPr>
        <w:t>-1</w:t>
      </w:r>
      <w:r w:rsidR="00D25F0D" w:rsidRPr="00B1222C">
        <w:rPr>
          <w:rFonts w:asciiTheme="minorHAnsi" w:hAnsiTheme="minorHAnsi" w:cstheme="minorHAnsi"/>
          <w:iCs/>
          <w:color w:val="auto"/>
        </w:rPr>
        <w:t>, and phenol and/or carboxyl C-O at 1</w:t>
      </w:r>
      <w:r w:rsidR="00EF4D5B">
        <w:rPr>
          <w:rFonts w:asciiTheme="minorHAnsi" w:hAnsiTheme="minorHAnsi" w:cstheme="minorHAnsi"/>
          <w:iCs/>
          <w:color w:val="auto"/>
        </w:rPr>
        <w:t>,</w:t>
      </w:r>
      <w:r w:rsidR="00D25F0D" w:rsidRPr="00B1222C">
        <w:rPr>
          <w:rFonts w:asciiTheme="minorHAnsi" w:hAnsiTheme="minorHAnsi" w:cstheme="minorHAnsi"/>
          <w:iCs/>
          <w:color w:val="auto"/>
        </w:rPr>
        <w:t>27</w:t>
      </w:r>
      <w:r w:rsidR="0066487C">
        <w:rPr>
          <w:rFonts w:asciiTheme="minorHAnsi" w:hAnsiTheme="minorHAnsi" w:cstheme="minorHAnsi"/>
          <w:iCs/>
          <w:color w:val="auto"/>
        </w:rPr>
        <w:t>5</w:t>
      </w:r>
      <w:r w:rsidR="00D25F0D" w:rsidRPr="00B1222C">
        <w:rPr>
          <w:rFonts w:asciiTheme="minorHAnsi" w:hAnsiTheme="minorHAnsi" w:cstheme="minorHAnsi"/>
          <w:iCs/>
          <w:color w:val="auto"/>
        </w:rPr>
        <w:t xml:space="preserve"> cm</w:t>
      </w:r>
      <w:r w:rsidR="00D25F0D" w:rsidRPr="00B1222C">
        <w:rPr>
          <w:rFonts w:asciiTheme="minorHAnsi" w:hAnsiTheme="minorHAnsi" w:cstheme="minorHAnsi"/>
          <w:iCs/>
          <w:color w:val="auto"/>
          <w:vertAlign w:val="superscript"/>
        </w:rPr>
        <w:t>-1</w:t>
      </w:r>
      <w:r w:rsidR="00D25F0D" w:rsidRPr="00B1222C">
        <w:rPr>
          <w:rFonts w:asciiTheme="minorHAnsi" w:hAnsiTheme="minorHAnsi" w:cstheme="minorHAnsi"/>
          <w:iCs/>
          <w:color w:val="auto"/>
        </w:rPr>
        <w:t>.</w:t>
      </w:r>
      <w:r w:rsidR="000D7437" w:rsidRPr="00B1222C">
        <w:rPr>
          <w:rFonts w:asciiTheme="minorHAnsi" w:hAnsiTheme="minorHAnsi" w:cstheme="minorHAnsi"/>
          <w:iCs/>
          <w:color w:val="auto"/>
        </w:rPr>
        <w:t xml:space="preserve"> It is essential that subtraction spectra be understood as an operational method to assess relative changes in absorbances that </w:t>
      </w:r>
      <w:r w:rsidR="00C15AF6">
        <w:rPr>
          <w:rFonts w:asciiTheme="minorHAnsi" w:hAnsiTheme="minorHAnsi" w:cstheme="minorHAnsi"/>
          <w:iCs/>
          <w:color w:val="auto"/>
        </w:rPr>
        <w:t>may</w:t>
      </w:r>
      <w:r w:rsidR="00C15AF6" w:rsidRPr="00B1222C">
        <w:rPr>
          <w:rFonts w:asciiTheme="minorHAnsi" w:hAnsiTheme="minorHAnsi" w:cstheme="minorHAnsi"/>
          <w:iCs/>
          <w:color w:val="auto"/>
        </w:rPr>
        <w:t xml:space="preserve"> </w:t>
      </w:r>
      <w:r w:rsidR="000D7437" w:rsidRPr="00B1222C">
        <w:rPr>
          <w:rFonts w:asciiTheme="minorHAnsi" w:hAnsiTheme="minorHAnsi" w:cstheme="minorHAnsi"/>
          <w:iCs/>
          <w:color w:val="auto"/>
        </w:rPr>
        <w:t>be assigned to organic functional groups with varying certainly depending on sample type and absorbance range (due to potential</w:t>
      </w:r>
      <w:r w:rsidR="00007A23">
        <w:rPr>
          <w:rFonts w:asciiTheme="minorHAnsi" w:hAnsiTheme="minorHAnsi" w:cstheme="minorHAnsi"/>
          <w:iCs/>
          <w:color w:val="auto"/>
        </w:rPr>
        <w:t>ly</w:t>
      </w:r>
      <w:r w:rsidR="000D7437" w:rsidRPr="00B1222C">
        <w:rPr>
          <w:rFonts w:asciiTheme="minorHAnsi" w:hAnsiTheme="minorHAnsi" w:cstheme="minorHAnsi"/>
          <w:iCs/>
          <w:color w:val="auto"/>
        </w:rPr>
        <w:t xml:space="preserve"> overlapping bands)</w:t>
      </w:r>
      <w:r w:rsidR="000D7437" w:rsidRPr="00B1222C">
        <w:rPr>
          <w:rFonts w:asciiTheme="minorHAnsi" w:hAnsiTheme="minorHAnsi" w:cstheme="minorHAnsi"/>
          <w:iCs/>
          <w:color w:val="auto"/>
        </w:rPr>
        <w:fldChar w:fldCharType="begin"/>
      </w:r>
      <w:r w:rsidR="000D7437" w:rsidRPr="00B1222C">
        <w:rPr>
          <w:rFonts w:asciiTheme="minorHAnsi" w:hAnsiTheme="minorHAnsi" w:cstheme="minorHAnsi"/>
          <w:iCs/>
          <w:color w:val="auto"/>
        </w:rPr>
        <w:instrText xml:space="preserve"> ADDIN EN.CITE &lt;EndNote&gt;&lt;Cite&gt;&lt;Author&gt;Parikh&lt;/Author&gt;&lt;Year&gt;2014&lt;/Year&gt;&lt;RecNum&gt;13&lt;/RecNum&gt;&lt;DisplayText&gt;&lt;style face="superscript"&gt;4&lt;/style&gt;&lt;/DisplayText&gt;&lt;record&gt;&lt;rec-number&gt;13&lt;/rec-number&gt;&lt;foreign-keys&gt;&lt;key app="EN" db-id="x55vevxvwswv2oezsabp2vrn5s0vvpxps0e5" timestamp="1404450851"&gt;13&lt;/key&gt;&lt;/foreign-keys&gt;&lt;ref-type name="Book Section"&gt;5&lt;/ref-type&gt;&lt;contributors&gt;&lt;authors&gt;&lt;author&gt;Parikh, Sanjai J.&lt;/author&gt;&lt;author&gt;Goyne, Keith W.&lt;/author&gt;&lt;author&gt;Margenot, Andrew J.&lt;/author&gt;&lt;author&gt;Mukome, Fungai N. D.&lt;/author&gt;&lt;author&gt;Calderón, Francisco J.&lt;/author&gt;&lt;/authors&gt;&lt;secondary-authors&gt;&lt;author&gt;Donald, L. Sparks&lt;/author&gt;&lt;/secondary-authors&gt;&lt;/contributors&gt;&lt;titles&gt;&lt;title&gt;Chapter One - Soil Chemical Insights Provided through Vibrational Spectroscopy&lt;/title&gt;&lt;secondary-title&gt;Advances in Agronomy&lt;/secondary-title&gt;&lt;/titles&gt;&lt;periodical&gt;&lt;full-title&gt;Advances in agronomy&lt;/full-title&gt;&lt;/periodical&gt;&lt;pages&gt;1-148&lt;/pages&gt;&lt;volume&gt;Volume 126&lt;/volume&gt;&lt;keywords&gt;&lt;keyword&gt;ATR-FTIR&lt;/keyword&gt;&lt;keyword&gt;Drifts&lt;/keyword&gt;&lt;keyword&gt;FTIR&lt;/keyword&gt;&lt;keyword&gt;Raman&lt;/keyword&gt;&lt;keyword&gt;Soil minerals&lt;/keyword&gt;&lt;keyword&gt;Soil organic matter&lt;/keyword&gt;&lt;keyword&gt;Sorption&lt;/keyword&gt;&lt;/keywords&gt;&lt;dates&gt;&lt;year&gt;2014&lt;/year&gt;&lt;/dates&gt;&lt;publisher&gt;Academic Press&lt;/publisher&gt;&lt;isbn&gt;0065-2113&lt;/isbn&gt;&lt;urls&gt;&lt;related-urls&gt;&lt;url&gt;http://www.sciencedirect.com/science/article/pii/B9780128001325000018&lt;/url&gt;&lt;/related-urls&gt;&lt;/urls&gt;&lt;electronic-resource-num&gt;http://dx.doi.org/10.1016/B978-0-12-800132-5.00001-8&lt;/electronic-resource-num&gt;&lt;/record&gt;&lt;/Cite&gt;&lt;/EndNote&gt;</w:instrText>
      </w:r>
      <w:r w:rsidR="000D7437" w:rsidRPr="00B1222C">
        <w:rPr>
          <w:rFonts w:asciiTheme="minorHAnsi" w:hAnsiTheme="minorHAnsi" w:cstheme="minorHAnsi"/>
          <w:iCs/>
          <w:color w:val="auto"/>
        </w:rPr>
        <w:fldChar w:fldCharType="separate"/>
      </w:r>
      <w:r w:rsidR="000D7437" w:rsidRPr="00B1222C">
        <w:rPr>
          <w:rFonts w:asciiTheme="minorHAnsi" w:hAnsiTheme="minorHAnsi" w:cstheme="minorHAnsi"/>
          <w:iCs/>
          <w:noProof/>
          <w:color w:val="auto"/>
          <w:vertAlign w:val="superscript"/>
        </w:rPr>
        <w:t>4</w:t>
      </w:r>
      <w:r w:rsidR="000D7437" w:rsidRPr="00B1222C">
        <w:rPr>
          <w:rFonts w:asciiTheme="minorHAnsi" w:hAnsiTheme="minorHAnsi" w:cstheme="minorHAnsi"/>
          <w:iCs/>
          <w:color w:val="auto"/>
        </w:rPr>
        <w:fldChar w:fldCharType="end"/>
      </w:r>
      <w:r w:rsidR="000D7437" w:rsidRPr="00B1222C">
        <w:rPr>
          <w:rFonts w:asciiTheme="minorHAnsi" w:hAnsiTheme="minorHAnsi" w:cstheme="minorHAnsi"/>
          <w:iCs/>
          <w:color w:val="auto"/>
        </w:rPr>
        <w:t>.</w:t>
      </w:r>
    </w:p>
    <w:p w14:paraId="105A0EAE" w14:textId="77777777" w:rsidR="009B0D8B" w:rsidRPr="00791A74" w:rsidRDefault="009B0D8B" w:rsidP="0091519E">
      <w:pPr>
        <w:rPr>
          <w:rFonts w:asciiTheme="minorHAnsi" w:hAnsiTheme="minorHAnsi" w:cstheme="minorHAnsi"/>
          <w:b/>
          <w:color w:val="auto"/>
        </w:rPr>
      </w:pPr>
    </w:p>
    <w:p w14:paraId="7635E3C2" w14:textId="449392A5" w:rsidR="0091519E" w:rsidRDefault="00B32616" w:rsidP="0091519E">
      <w:pPr>
        <w:rPr>
          <w:rFonts w:asciiTheme="minorHAnsi" w:hAnsiTheme="minorHAnsi" w:cstheme="minorHAnsi"/>
          <w:b/>
          <w:color w:val="auto"/>
        </w:rPr>
      </w:pPr>
      <w:r w:rsidRPr="00B1222C">
        <w:rPr>
          <w:rFonts w:asciiTheme="minorHAnsi" w:hAnsiTheme="minorHAnsi" w:cstheme="minorHAnsi"/>
          <w:b/>
          <w:color w:val="auto"/>
        </w:rPr>
        <w:t xml:space="preserve">FIGURE </w:t>
      </w:r>
      <w:r w:rsidR="0013621E" w:rsidRPr="00B1222C">
        <w:rPr>
          <w:rFonts w:asciiTheme="minorHAnsi" w:hAnsiTheme="minorHAnsi" w:cstheme="minorHAnsi"/>
          <w:b/>
          <w:color w:val="auto"/>
        </w:rPr>
        <w:t xml:space="preserve">AND TABLE </w:t>
      </w:r>
      <w:r w:rsidRPr="00B1222C">
        <w:rPr>
          <w:rFonts w:asciiTheme="minorHAnsi" w:hAnsiTheme="minorHAnsi" w:cstheme="minorHAnsi"/>
          <w:b/>
          <w:color w:val="auto"/>
        </w:rPr>
        <w:t>LEGENDS</w:t>
      </w:r>
      <w:r w:rsidR="00791A74">
        <w:rPr>
          <w:rFonts w:asciiTheme="minorHAnsi" w:hAnsiTheme="minorHAnsi" w:cstheme="minorHAnsi"/>
          <w:b/>
          <w:color w:val="auto"/>
        </w:rPr>
        <w:t>:</w:t>
      </w:r>
    </w:p>
    <w:p w14:paraId="3E7F541F" w14:textId="77777777" w:rsidR="00D60F45" w:rsidRPr="00B1222C" w:rsidRDefault="00D60F45" w:rsidP="0091519E">
      <w:pPr>
        <w:rPr>
          <w:rFonts w:asciiTheme="minorHAnsi" w:hAnsiTheme="minorHAnsi" w:cstheme="minorHAnsi"/>
          <w:b/>
          <w:color w:val="auto"/>
        </w:rPr>
      </w:pPr>
    </w:p>
    <w:p w14:paraId="76CF91A3" w14:textId="709F0B87" w:rsidR="00D41EEA" w:rsidRPr="00B1222C" w:rsidRDefault="00D41EEA" w:rsidP="0091519E">
      <w:pPr>
        <w:rPr>
          <w:rFonts w:asciiTheme="minorHAnsi" w:hAnsiTheme="minorHAnsi" w:cstheme="minorHAnsi"/>
          <w:iCs/>
          <w:color w:val="auto"/>
        </w:rPr>
      </w:pPr>
      <w:r w:rsidRPr="00B1222C">
        <w:rPr>
          <w:rFonts w:asciiTheme="minorHAnsi" w:hAnsiTheme="minorHAnsi" w:cstheme="minorHAnsi"/>
          <w:b/>
          <w:iCs/>
          <w:color w:val="auto"/>
        </w:rPr>
        <w:t>Figure 1.</w:t>
      </w:r>
      <w:r w:rsidRPr="00B1222C">
        <w:rPr>
          <w:rFonts w:asciiTheme="minorHAnsi" w:hAnsiTheme="minorHAnsi" w:cstheme="minorHAnsi"/>
          <w:iCs/>
          <w:color w:val="auto"/>
        </w:rPr>
        <w:t xml:space="preserve"> </w:t>
      </w:r>
      <w:r w:rsidRPr="001B40D3">
        <w:rPr>
          <w:rFonts w:asciiTheme="minorHAnsi" w:hAnsiTheme="minorHAnsi" w:cstheme="minorHAnsi"/>
          <w:b/>
          <w:iCs/>
          <w:color w:val="auto"/>
        </w:rPr>
        <w:t xml:space="preserve">Illustration of spectral subtraction to enhance </w:t>
      </w:r>
      <w:r w:rsidR="00007A23">
        <w:rPr>
          <w:rFonts w:asciiTheme="minorHAnsi" w:hAnsiTheme="minorHAnsi" w:cstheme="minorHAnsi"/>
          <w:b/>
          <w:iCs/>
          <w:color w:val="auto"/>
        </w:rPr>
        <w:t>organic</w:t>
      </w:r>
      <w:r w:rsidR="00007A23" w:rsidRPr="001B40D3">
        <w:rPr>
          <w:rFonts w:asciiTheme="minorHAnsi" w:hAnsiTheme="minorHAnsi" w:cstheme="minorHAnsi"/>
          <w:b/>
          <w:iCs/>
          <w:color w:val="auto"/>
        </w:rPr>
        <w:t xml:space="preserve"> </w:t>
      </w:r>
      <w:r w:rsidRPr="001B40D3">
        <w:rPr>
          <w:rFonts w:asciiTheme="minorHAnsi" w:hAnsiTheme="minorHAnsi" w:cstheme="minorHAnsi"/>
          <w:b/>
          <w:iCs/>
          <w:color w:val="auto"/>
        </w:rPr>
        <w:t>bands using a background spectrum of the same soil following SOM removal by chemical oxidation (NaOCl).</w:t>
      </w:r>
      <w:r w:rsidRPr="00B1222C">
        <w:rPr>
          <w:rFonts w:asciiTheme="minorHAnsi" w:hAnsiTheme="minorHAnsi" w:cstheme="minorHAnsi"/>
          <w:iCs/>
          <w:color w:val="auto"/>
        </w:rPr>
        <w:t xml:space="preserve"> DRIFT </w:t>
      </w:r>
      <w:r w:rsidR="005057BF" w:rsidRPr="00B1222C">
        <w:rPr>
          <w:rFonts w:asciiTheme="minorHAnsi" w:hAnsiTheme="minorHAnsi" w:cstheme="minorHAnsi"/>
          <w:iCs/>
          <w:color w:val="auto"/>
        </w:rPr>
        <w:t>spectr</w:t>
      </w:r>
      <w:r w:rsidR="005057BF">
        <w:rPr>
          <w:rFonts w:asciiTheme="minorHAnsi" w:hAnsiTheme="minorHAnsi" w:cstheme="minorHAnsi"/>
          <w:iCs/>
          <w:color w:val="auto"/>
        </w:rPr>
        <w:t>a were collected without KBr dilution of the soil sample. The</w:t>
      </w:r>
      <w:r w:rsidRPr="00B1222C">
        <w:rPr>
          <w:rFonts w:asciiTheme="minorHAnsi" w:hAnsiTheme="minorHAnsi" w:cstheme="minorHAnsi"/>
          <w:iCs/>
          <w:color w:val="auto"/>
        </w:rPr>
        <w:t xml:space="preserve"> soil </w:t>
      </w:r>
      <w:r w:rsidR="005057BF">
        <w:rPr>
          <w:rFonts w:asciiTheme="minorHAnsi" w:hAnsiTheme="minorHAnsi" w:cstheme="minorHAnsi"/>
          <w:iCs/>
          <w:color w:val="auto"/>
        </w:rPr>
        <w:t xml:space="preserve">is a Mollic Xerofluvent </w:t>
      </w:r>
      <w:r w:rsidRPr="00B1222C">
        <w:rPr>
          <w:rFonts w:asciiTheme="minorHAnsi" w:hAnsiTheme="minorHAnsi" w:cstheme="minorHAnsi"/>
          <w:iCs/>
          <w:color w:val="auto"/>
        </w:rPr>
        <w:t xml:space="preserve">under agricultural use </w:t>
      </w:r>
      <w:r w:rsidR="00B05877" w:rsidRPr="00B1222C">
        <w:rPr>
          <w:rFonts w:asciiTheme="minorHAnsi" w:hAnsiTheme="minorHAnsi" w:cstheme="minorHAnsi"/>
          <w:iCs/>
          <w:color w:val="auto"/>
        </w:rPr>
        <w:t xml:space="preserve">in the Sacramento Valley of </w:t>
      </w:r>
      <w:r w:rsidRPr="00B1222C">
        <w:rPr>
          <w:rFonts w:asciiTheme="minorHAnsi" w:hAnsiTheme="minorHAnsi" w:cstheme="minorHAnsi"/>
          <w:iCs/>
          <w:color w:val="auto"/>
        </w:rPr>
        <w:t>California (</w:t>
      </w:r>
      <w:r w:rsidR="00B05877" w:rsidRPr="00B1222C">
        <w:rPr>
          <w:rFonts w:asciiTheme="minorHAnsi" w:hAnsiTheme="minorHAnsi" w:cstheme="minorHAnsi"/>
          <w:iCs/>
          <w:color w:val="auto"/>
        </w:rPr>
        <w:t xml:space="preserve">22 mg C </w:t>
      </w:r>
      <w:r w:rsidRPr="00B1222C">
        <w:rPr>
          <w:rFonts w:asciiTheme="minorHAnsi" w:hAnsiTheme="minorHAnsi" w:cstheme="minorHAnsi"/>
          <w:iCs/>
          <w:color w:val="auto"/>
        </w:rPr>
        <w:t>g</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soil).</w:t>
      </w:r>
      <w:r w:rsidR="00260C36">
        <w:rPr>
          <w:rFonts w:asciiTheme="minorHAnsi" w:hAnsiTheme="minorHAnsi" w:cstheme="minorHAnsi"/>
          <w:iCs/>
          <w:color w:val="auto"/>
        </w:rPr>
        <w:t xml:space="preserve"> Subtraction spectra were calculated with a</w:t>
      </w:r>
      <w:r w:rsidRPr="00B1222C">
        <w:rPr>
          <w:rFonts w:asciiTheme="minorHAnsi" w:hAnsiTheme="minorHAnsi" w:cstheme="minorHAnsi"/>
          <w:iCs/>
          <w:color w:val="auto"/>
        </w:rPr>
        <w:t xml:space="preserve"> subtraction factor of</w:t>
      </w:r>
      <w:r w:rsidR="0029662C" w:rsidRPr="00B1222C">
        <w:rPr>
          <w:rFonts w:asciiTheme="minorHAnsi" w:hAnsiTheme="minorHAnsi" w:cstheme="minorHAnsi"/>
          <w:iCs/>
          <w:color w:val="auto"/>
        </w:rPr>
        <w:t xml:space="preserve"> </w:t>
      </w:r>
      <w:r w:rsidRPr="00B1222C">
        <w:rPr>
          <w:rFonts w:asciiTheme="minorHAnsi" w:hAnsiTheme="minorHAnsi" w:cstheme="minorHAnsi"/>
          <w:iCs/>
          <w:color w:val="auto"/>
        </w:rPr>
        <w:t>1.0.</w:t>
      </w:r>
    </w:p>
    <w:p w14:paraId="16B8B64D" w14:textId="08042F11" w:rsidR="00201747" w:rsidRPr="00B1222C" w:rsidRDefault="00201747" w:rsidP="00DF141A">
      <w:pPr>
        <w:contextualSpacing/>
        <w:rPr>
          <w:rFonts w:asciiTheme="minorHAnsi" w:hAnsiTheme="minorHAnsi" w:cstheme="minorHAnsi"/>
          <w:color w:val="auto"/>
        </w:rPr>
      </w:pPr>
    </w:p>
    <w:p w14:paraId="549C7AD1" w14:textId="22824E86" w:rsidR="006118C1" w:rsidRPr="00B1222C" w:rsidRDefault="006118C1" w:rsidP="0091519E">
      <w:pPr>
        <w:contextualSpacing/>
        <w:rPr>
          <w:rFonts w:asciiTheme="minorHAnsi" w:hAnsiTheme="minorHAnsi" w:cstheme="minorHAnsi"/>
          <w:color w:val="auto"/>
        </w:rPr>
      </w:pPr>
      <w:r w:rsidRPr="00B1222C">
        <w:rPr>
          <w:rFonts w:asciiTheme="minorHAnsi" w:hAnsiTheme="minorHAnsi" w:cstheme="minorHAnsi"/>
          <w:b/>
          <w:color w:val="auto"/>
        </w:rPr>
        <w:t xml:space="preserve">Figure </w:t>
      </w:r>
      <w:r w:rsidR="007810FB" w:rsidRPr="00B1222C">
        <w:rPr>
          <w:rFonts w:asciiTheme="minorHAnsi" w:hAnsiTheme="minorHAnsi" w:cstheme="minorHAnsi"/>
          <w:b/>
          <w:color w:val="auto"/>
        </w:rPr>
        <w:t>2</w:t>
      </w:r>
      <w:r w:rsidRPr="00B1222C">
        <w:rPr>
          <w:rFonts w:asciiTheme="minorHAnsi" w:hAnsiTheme="minorHAnsi" w:cstheme="minorHAnsi"/>
          <w:color w:val="auto"/>
        </w:rPr>
        <w:t xml:space="preserve">. </w:t>
      </w:r>
      <w:r w:rsidRPr="001B40D3">
        <w:rPr>
          <w:rFonts w:asciiTheme="minorHAnsi" w:hAnsiTheme="minorHAnsi" w:cstheme="minorHAnsi"/>
          <w:b/>
          <w:color w:val="auto"/>
        </w:rPr>
        <w:t>Comparison of mineral-enriched background or reference spectra for performing spectral subtractions obtained by different SOM removal methods</w:t>
      </w:r>
      <w:r w:rsidR="00025CBA" w:rsidRPr="001B40D3">
        <w:rPr>
          <w:rFonts w:asciiTheme="minorHAnsi" w:hAnsiTheme="minorHAnsi" w:cstheme="minorHAnsi"/>
          <w:b/>
          <w:color w:val="auto"/>
        </w:rPr>
        <w:t>.</w:t>
      </w:r>
      <w:r w:rsidR="00025CBA" w:rsidRPr="00B1222C">
        <w:rPr>
          <w:rFonts w:asciiTheme="minorHAnsi" w:hAnsiTheme="minorHAnsi" w:cstheme="minorHAnsi"/>
          <w:color w:val="auto"/>
        </w:rPr>
        <w:t xml:space="preserve"> Comparisons of treated and untreated soils are shown </w:t>
      </w:r>
      <w:r w:rsidR="001A08FE" w:rsidRPr="00B1222C">
        <w:rPr>
          <w:rFonts w:asciiTheme="minorHAnsi" w:hAnsiTheme="minorHAnsi" w:cstheme="minorHAnsi"/>
          <w:color w:val="auto"/>
        </w:rPr>
        <w:t>for a surface horizon (A</w:t>
      </w:r>
      <w:r w:rsidR="001A08FE" w:rsidRPr="00B1222C">
        <w:rPr>
          <w:rFonts w:asciiTheme="minorHAnsi" w:hAnsiTheme="minorHAnsi" w:cstheme="minorHAnsi"/>
          <w:color w:val="auto"/>
          <w:vertAlign w:val="subscript"/>
        </w:rPr>
        <w:t>p</w:t>
      </w:r>
      <w:r w:rsidR="001A08FE" w:rsidRPr="00B1222C">
        <w:rPr>
          <w:rFonts w:asciiTheme="minorHAnsi" w:hAnsiTheme="minorHAnsi" w:cstheme="minorHAnsi"/>
          <w:color w:val="auto"/>
        </w:rPr>
        <w:t xml:space="preserve">) of a </w:t>
      </w:r>
      <w:r w:rsidR="00E1686A">
        <w:rPr>
          <w:rFonts w:asciiTheme="minorHAnsi" w:hAnsiTheme="minorHAnsi" w:cstheme="minorHAnsi"/>
          <w:iCs/>
          <w:color w:val="auto"/>
        </w:rPr>
        <w:t xml:space="preserve">Mollic Xerofluvent </w:t>
      </w:r>
      <w:r w:rsidR="00025CBA" w:rsidRPr="00B1222C">
        <w:rPr>
          <w:rFonts w:asciiTheme="minorHAnsi" w:hAnsiTheme="minorHAnsi" w:cstheme="minorHAnsi"/>
          <w:color w:val="auto"/>
        </w:rPr>
        <w:t>formed on mixed alluvium in California, USA (22 mg C g</w:t>
      </w:r>
      <w:r w:rsidR="00025CBA" w:rsidRPr="00B1222C">
        <w:rPr>
          <w:rFonts w:asciiTheme="minorHAnsi" w:hAnsiTheme="minorHAnsi" w:cstheme="minorHAnsi"/>
          <w:color w:val="auto"/>
          <w:vertAlign w:val="superscript"/>
        </w:rPr>
        <w:t>-1</w:t>
      </w:r>
      <w:r w:rsidR="00025CBA" w:rsidRPr="00B1222C">
        <w:rPr>
          <w:rFonts w:asciiTheme="minorHAnsi" w:hAnsiTheme="minorHAnsi" w:cstheme="minorHAnsi"/>
          <w:color w:val="auto"/>
        </w:rPr>
        <w:t>)</w:t>
      </w:r>
      <w:r w:rsidR="001A08FE" w:rsidRPr="00B1222C">
        <w:rPr>
          <w:rFonts w:asciiTheme="minorHAnsi" w:hAnsiTheme="minorHAnsi" w:cstheme="minorHAnsi"/>
          <w:color w:val="auto"/>
        </w:rPr>
        <w:t>. S</w:t>
      </w:r>
      <w:r w:rsidRPr="00B1222C">
        <w:rPr>
          <w:rFonts w:asciiTheme="minorHAnsi" w:hAnsiTheme="minorHAnsi" w:cstheme="minorHAnsi"/>
          <w:color w:val="auto"/>
        </w:rPr>
        <w:t xml:space="preserve">pectra correspond to </w:t>
      </w:r>
      <w:r w:rsidR="00025CBA" w:rsidRPr="00B1222C">
        <w:rPr>
          <w:rFonts w:asciiTheme="minorHAnsi" w:hAnsiTheme="minorHAnsi" w:cstheme="minorHAnsi"/>
          <w:color w:val="auto"/>
        </w:rPr>
        <w:t xml:space="preserve">the original soil </w:t>
      </w:r>
      <w:r w:rsidRPr="00B1222C">
        <w:rPr>
          <w:rFonts w:asciiTheme="minorHAnsi" w:hAnsiTheme="minorHAnsi" w:cstheme="minorHAnsi"/>
          <w:color w:val="auto"/>
        </w:rPr>
        <w:t>without treatment (top), followed by</w:t>
      </w:r>
      <w:r w:rsidR="00D32C3E" w:rsidRPr="00B1222C">
        <w:rPr>
          <w:rFonts w:asciiTheme="minorHAnsi" w:hAnsiTheme="minorHAnsi" w:cstheme="minorHAnsi"/>
          <w:color w:val="auto"/>
        </w:rPr>
        <w:t xml:space="preserve"> soils following SOM removal treatments of chemical oxidation </w:t>
      </w:r>
      <w:r w:rsidR="004403CD" w:rsidRPr="00B1222C">
        <w:rPr>
          <w:rFonts w:asciiTheme="minorHAnsi" w:hAnsiTheme="minorHAnsi" w:cstheme="minorHAnsi"/>
          <w:color w:val="auto"/>
        </w:rPr>
        <w:t>(</w:t>
      </w:r>
      <w:r w:rsidR="00E1686A">
        <w:rPr>
          <w:rFonts w:asciiTheme="minorHAnsi" w:hAnsiTheme="minorHAnsi" w:cstheme="minorHAnsi"/>
          <w:color w:val="auto"/>
        </w:rPr>
        <w:t>NaOCl</w:t>
      </w:r>
      <w:r w:rsidR="00D32C3E" w:rsidRPr="00B1222C">
        <w:rPr>
          <w:rFonts w:asciiTheme="minorHAnsi" w:hAnsiTheme="minorHAnsi" w:cstheme="minorHAnsi"/>
          <w:color w:val="auto"/>
        </w:rPr>
        <w:t>) (</w:t>
      </w:r>
      <w:r w:rsidR="00AD6AAC">
        <w:rPr>
          <w:rFonts w:asciiTheme="minorHAnsi" w:hAnsiTheme="minorHAnsi" w:cstheme="minorHAnsi"/>
          <w:color w:val="auto"/>
        </w:rPr>
        <w:t>middle</w:t>
      </w:r>
      <w:r w:rsidR="00D32C3E" w:rsidRPr="00B1222C">
        <w:rPr>
          <w:rFonts w:asciiTheme="minorHAnsi" w:hAnsiTheme="minorHAnsi" w:cstheme="minorHAnsi"/>
          <w:color w:val="auto"/>
        </w:rPr>
        <w:t>)</w:t>
      </w:r>
      <w:r w:rsidR="00AD6AAC">
        <w:rPr>
          <w:rFonts w:asciiTheme="minorHAnsi" w:hAnsiTheme="minorHAnsi" w:cstheme="minorHAnsi"/>
          <w:color w:val="auto"/>
        </w:rPr>
        <w:t xml:space="preserve"> and </w:t>
      </w:r>
      <w:r w:rsidR="00AD6AAC" w:rsidRPr="00B1222C">
        <w:rPr>
          <w:rFonts w:asciiTheme="minorHAnsi" w:hAnsiTheme="minorHAnsi" w:cstheme="minorHAnsi"/>
          <w:color w:val="auto"/>
        </w:rPr>
        <w:t>high-temperature combustion (550 °C) (</w:t>
      </w:r>
      <w:r w:rsidR="00AD6AAC">
        <w:rPr>
          <w:rFonts w:asciiTheme="minorHAnsi" w:hAnsiTheme="minorHAnsi" w:cstheme="minorHAnsi"/>
          <w:color w:val="auto"/>
        </w:rPr>
        <w:t>bottom</w:t>
      </w:r>
      <w:r w:rsidR="00AD6AAC" w:rsidRPr="00B1222C">
        <w:rPr>
          <w:rFonts w:asciiTheme="minorHAnsi" w:hAnsiTheme="minorHAnsi" w:cstheme="minorHAnsi"/>
          <w:color w:val="auto"/>
        </w:rPr>
        <w:t>)</w:t>
      </w:r>
      <w:r w:rsidR="00D32C3E" w:rsidRPr="00B1222C">
        <w:rPr>
          <w:rFonts w:asciiTheme="minorHAnsi" w:hAnsiTheme="minorHAnsi" w:cstheme="minorHAnsi"/>
          <w:color w:val="auto"/>
        </w:rPr>
        <w:t>.</w:t>
      </w:r>
      <w:r w:rsidR="00043BAA" w:rsidRPr="00B1222C">
        <w:rPr>
          <w:rFonts w:asciiTheme="minorHAnsi" w:hAnsiTheme="minorHAnsi" w:cstheme="minorHAnsi"/>
          <w:color w:val="auto"/>
        </w:rPr>
        <w:t xml:space="preserve"> </w:t>
      </w:r>
      <w:r w:rsidR="00154933">
        <w:rPr>
          <w:rFonts w:asciiTheme="minorHAnsi" w:hAnsiTheme="minorHAnsi" w:cstheme="minorHAnsi"/>
          <w:color w:val="auto"/>
        </w:rPr>
        <w:t xml:space="preserve">DRIFT </w:t>
      </w:r>
      <w:r w:rsidR="00154933">
        <w:rPr>
          <w:rFonts w:asciiTheme="minorHAnsi" w:hAnsiTheme="minorHAnsi" w:cstheme="minorHAnsi"/>
          <w:iCs/>
          <w:color w:val="auto"/>
        </w:rPr>
        <w:t>s</w:t>
      </w:r>
      <w:r w:rsidR="00901AB4" w:rsidRPr="00B1222C">
        <w:rPr>
          <w:rFonts w:asciiTheme="minorHAnsi" w:hAnsiTheme="minorHAnsi" w:cstheme="minorHAnsi"/>
          <w:iCs/>
          <w:color w:val="auto"/>
        </w:rPr>
        <w:t xml:space="preserve">pectra were collected on </w:t>
      </w:r>
      <w:r w:rsidR="00154933">
        <w:rPr>
          <w:rFonts w:asciiTheme="minorHAnsi" w:hAnsiTheme="minorHAnsi" w:cstheme="minorHAnsi"/>
          <w:iCs/>
          <w:color w:val="auto"/>
        </w:rPr>
        <w:lastRenderedPageBreak/>
        <w:t>soil samples without</w:t>
      </w:r>
      <w:r w:rsidR="00901AB4" w:rsidRPr="00B1222C">
        <w:rPr>
          <w:rFonts w:asciiTheme="minorHAnsi" w:hAnsiTheme="minorHAnsi" w:cstheme="minorHAnsi"/>
          <w:iCs/>
          <w:color w:val="auto"/>
        </w:rPr>
        <w:t xml:space="preserve"> KBr dilution.</w:t>
      </w:r>
      <w:r w:rsidR="00296CC4" w:rsidRPr="00B1222C">
        <w:rPr>
          <w:rFonts w:asciiTheme="minorHAnsi" w:hAnsiTheme="minorHAnsi" w:cstheme="minorHAnsi"/>
          <w:iCs/>
          <w:color w:val="auto"/>
        </w:rPr>
        <w:t xml:space="preserve"> </w:t>
      </w:r>
      <w:r w:rsidR="00D155CE" w:rsidRPr="00B1222C">
        <w:rPr>
          <w:rFonts w:asciiTheme="minorHAnsi" w:hAnsiTheme="minorHAnsi" w:cstheme="minorHAnsi"/>
          <w:iCs/>
          <w:color w:val="auto"/>
        </w:rPr>
        <w:t xml:space="preserve">Grey boxes highlight </w:t>
      </w:r>
      <w:r w:rsidR="00296CC4" w:rsidRPr="00B1222C">
        <w:rPr>
          <w:rFonts w:asciiTheme="minorHAnsi" w:hAnsiTheme="minorHAnsi" w:cstheme="minorHAnsi"/>
          <w:iCs/>
          <w:color w:val="auto"/>
        </w:rPr>
        <w:t>mineral absorbance bands characteristic of soil spectra</w:t>
      </w:r>
      <w:r w:rsidR="00AF4609" w:rsidRPr="00B1222C">
        <w:rPr>
          <w:rFonts w:asciiTheme="minorHAnsi" w:hAnsiTheme="minorHAnsi" w:cstheme="minorHAnsi"/>
          <w:iCs/>
          <w:color w:val="auto"/>
        </w:rPr>
        <w:t>,</w:t>
      </w:r>
      <w:r w:rsidR="00296CC4" w:rsidRPr="00B1222C">
        <w:rPr>
          <w:rFonts w:asciiTheme="minorHAnsi" w:hAnsiTheme="minorHAnsi" w:cstheme="minorHAnsi"/>
          <w:iCs/>
          <w:color w:val="auto"/>
        </w:rPr>
        <w:t xml:space="preserve"> </w:t>
      </w:r>
      <w:r w:rsidR="00AF4609" w:rsidRPr="00B1222C">
        <w:rPr>
          <w:rFonts w:asciiTheme="minorHAnsi" w:hAnsiTheme="minorHAnsi" w:cstheme="minorHAnsi"/>
          <w:iCs/>
          <w:color w:val="auto"/>
        </w:rPr>
        <w:t>centered at</w:t>
      </w:r>
      <w:r w:rsidR="00296CC4" w:rsidRPr="00B1222C">
        <w:rPr>
          <w:rFonts w:asciiTheme="minorHAnsi" w:hAnsiTheme="minorHAnsi" w:cstheme="minorHAnsi"/>
          <w:iCs/>
          <w:color w:val="auto"/>
        </w:rPr>
        <w:t xml:space="preserve"> 3620 cm</w:t>
      </w:r>
      <w:r w:rsidR="00296CC4" w:rsidRPr="00B1222C">
        <w:rPr>
          <w:rFonts w:asciiTheme="minorHAnsi" w:hAnsiTheme="minorHAnsi" w:cstheme="minorHAnsi"/>
          <w:iCs/>
          <w:color w:val="auto"/>
          <w:vertAlign w:val="superscript"/>
        </w:rPr>
        <w:t>-1</w:t>
      </w:r>
      <w:r w:rsidR="00296CC4" w:rsidRPr="00B1222C">
        <w:rPr>
          <w:rFonts w:asciiTheme="minorHAnsi" w:hAnsiTheme="minorHAnsi" w:cstheme="minorHAnsi"/>
          <w:iCs/>
          <w:color w:val="auto"/>
        </w:rPr>
        <w:t>, 1870 cm</w:t>
      </w:r>
      <w:r w:rsidR="00296CC4" w:rsidRPr="00B1222C">
        <w:rPr>
          <w:rFonts w:asciiTheme="minorHAnsi" w:hAnsiTheme="minorHAnsi" w:cstheme="minorHAnsi"/>
          <w:iCs/>
          <w:color w:val="auto"/>
          <w:vertAlign w:val="superscript"/>
        </w:rPr>
        <w:t>-1</w:t>
      </w:r>
      <w:r w:rsidR="00296CC4" w:rsidRPr="00B1222C">
        <w:rPr>
          <w:rFonts w:asciiTheme="minorHAnsi" w:hAnsiTheme="minorHAnsi" w:cstheme="minorHAnsi"/>
          <w:iCs/>
          <w:color w:val="auto"/>
        </w:rPr>
        <w:t xml:space="preserve"> and 800 cm</w:t>
      </w:r>
      <w:r w:rsidR="00296CC4" w:rsidRPr="00B1222C">
        <w:rPr>
          <w:rFonts w:asciiTheme="minorHAnsi" w:hAnsiTheme="minorHAnsi" w:cstheme="minorHAnsi"/>
          <w:iCs/>
          <w:color w:val="auto"/>
          <w:vertAlign w:val="superscript"/>
        </w:rPr>
        <w:t>-1</w:t>
      </w:r>
      <w:r w:rsidR="00296CC4" w:rsidRPr="00B1222C">
        <w:rPr>
          <w:rFonts w:asciiTheme="minorHAnsi" w:hAnsiTheme="minorHAnsi" w:cstheme="minorHAnsi"/>
          <w:iCs/>
          <w:color w:val="auto"/>
        </w:rPr>
        <w:t>.</w:t>
      </w:r>
    </w:p>
    <w:p w14:paraId="4BC407D4" w14:textId="115EFE64" w:rsidR="007C7E00" w:rsidRPr="00B1222C" w:rsidRDefault="007C7E00" w:rsidP="0091519E">
      <w:pPr>
        <w:contextualSpacing/>
        <w:rPr>
          <w:rFonts w:asciiTheme="minorHAnsi" w:hAnsiTheme="minorHAnsi" w:cstheme="minorHAnsi"/>
          <w:color w:val="auto"/>
        </w:rPr>
      </w:pPr>
    </w:p>
    <w:p w14:paraId="61F29556" w14:textId="3F86FB8B" w:rsidR="007810FB" w:rsidRPr="00B1222C" w:rsidRDefault="007810FB" w:rsidP="007810FB">
      <w:pPr>
        <w:rPr>
          <w:rFonts w:asciiTheme="minorHAnsi" w:hAnsiTheme="minorHAnsi" w:cstheme="minorHAnsi"/>
          <w:b/>
          <w:color w:val="auto"/>
        </w:rPr>
      </w:pPr>
      <w:r w:rsidRPr="00B1222C">
        <w:rPr>
          <w:rFonts w:asciiTheme="minorHAnsi" w:hAnsiTheme="minorHAnsi" w:cstheme="minorHAnsi"/>
          <w:b/>
          <w:color w:val="auto"/>
        </w:rPr>
        <w:t>Figure 3</w:t>
      </w:r>
      <w:r w:rsidRPr="0043590E">
        <w:rPr>
          <w:rFonts w:asciiTheme="minorHAnsi" w:hAnsiTheme="minorHAnsi" w:cstheme="minorHAnsi"/>
          <w:b/>
          <w:color w:val="auto"/>
        </w:rPr>
        <w:t>. Example of increasing the subtraction factor (SF) at 0.1 intervals from 0</w:t>
      </w:r>
      <w:r w:rsidR="00CB42D6">
        <w:rPr>
          <w:rFonts w:asciiTheme="minorHAnsi" w:hAnsiTheme="minorHAnsi" w:cstheme="minorHAnsi"/>
          <w:b/>
          <w:color w:val="auto"/>
        </w:rPr>
        <w:t>.1</w:t>
      </w:r>
      <w:r w:rsidRPr="0043590E">
        <w:rPr>
          <w:rFonts w:asciiTheme="minorHAnsi" w:hAnsiTheme="minorHAnsi" w:cstheme="minorHAnsi"/>
          <w:b/>
          <w:color w:val="auto"/>
        </w:rPr>
        <w:t xml:space="preserve"> (</w:t>
      </w:r>
      <w:r w:rsidR="00CB42D6">
        <w:rPr>
          <w:rFonts w:asciiTheme="minorHAnsi" w:hAnsiTheme="minorHAnsi" w:cstheme="minorHAnsi"/>
          <w:b/>
          <w:color w:val="auto"/>
        </w:rPr>
        <w:t>minimal subtraction</w:t>
      </w:r>
      <w:r w:rsidRPr="0043590E">
        <w:rPr>
          <w:rFonts w:asciiTheme="minorHAnsi" w:hAnsiTheme="minorHAnsi" w:cstheme="minorHAnsi"/>
          <w:b/>
          <w:color w:val="auto"/>
        </w:rPr>
        <w:t>) to 1.0 (equal subtraction of original soil spectrum and reference spectrum).</w:t>
      </w:r>
      <w:r w:rsidRPr="00B1222C">
        <w:rPr>
          <w:rFonts w:asciiTheme="minorHAnsi" w:hAnsiTheme="minorHAnsi" w:cstheme="minorHAnsi"/>
          <w:color w:val="auto"/>
        </w:rPr>
        <w:t xml:space="preserve"> The SF weights the degree to which the reference spectrum (soil A after heating at 550 °C for 3 h) is subtracted from the original</w:t>
      </w:r>
      <w:r w:rsidR="00DD7C4A">
        <w:rPr>
          <w:rFonts w:asciiTheme="minorHAnsi" w:hAnsiTheme="minorHAnsi" w:cstheme="minorHAnsi"/>
          <w:color w:val="auto"/>
        </w:rPr>
        <w:t xml:space="preserve"> (untreated)</w:t>
      </w:r>
      <w:r w:rsidRPr="00B1222C">
        <w:rPr>
          <w:rFonts w:asciiTheme="minorHAnsi" w:hAnsiTheme="minorHAnsi" w:cstheme="minorHAnsi"/>
          <w:color w:val="auto"/>
        </w:rPr>
        <w:t xml:space="preserve"> soil spectrum (soil A). </w:t>
      </w:r>
      <w:r w:rsidR="00197A17">
        <w:rPr>
          <w:rFonts w:asciiTheme="minorHAnsi" w:hAnsiTheme="minorHAnsi" w:cstheme="minorHAnsi"/>
          <w:iCs/>
          <w:color w:val="auto"/>
        </w:rPr>
        <w:t xml:space="preserve">As the </w:t>
      </w:r>
      <w:r w:rsidRPr="00B1222C">
        <w:rPr>
          <w:rFonts w:asciiTheme="minorHAnsi" w:hAnsiTheme="minorHAnsi" w:cstheme="minorHAnsi"/>
          <w:iCs/>
          <w:color w:val="auto"/>
        </w:rPr>
        <w:t>subtraction factor</w:t>
      </w:r>
      <w:r w:rsidR="00197A17">
        <w:rPr>
          <w:rFonts w:asciiTheme="minorHAnsi" w:hAnsiTheme="minorHAnsi" w:cstheme="minorHAnsi"/>
          <w:iCs/>
          <w:color w:val="auto"/>
        </w:rPr>
        <w:t xml:space="preserve"> decreases</w:t>
      </w:r>
      <w:r w:rsidRPr="00B1222C">
        <w:rPr>
          <w:rFonts w:asciiTheme="minorHAnsi" w:hAnsiTheme="minorHAnsi" w:cstheme="minorHAnsi"/>
          <w:iCs/>
          <w:color w:val="auto"/>
        </w:rPr>
        <w:t>,</w:t>
      </w:r>
      <w:r w:rsidR="00197A17">
        <w:rPr>
          <w:rFonts w:asciiTheme="minorHAnsi" w:hAnsiTheme="minorHAnsi" w:cstheme="minorHAnsi"/>
          <w:iCs/>
          <w:color w:val="auto"/>
        </w:rPr>
        <w:t xml:space="preserve"> absorbance</w:t>
      </w:r>
      <w:r w:rsidRPr="00B1222C">
        <w:rPr>
          <w:rFonts w:asciiTheme="minorHAnsi" w:hAnsiTheme="minorHAnsi" w:cstheme="minorHAnsi"/>
          <w:iCs/>
          <w:color w:val="auto"/>
        </w:rPr>
        <w:t xml:space="preserve"> bands </w:t>
      </w:r>
      <w:r w:rsidR="005A3E45">
        <w:rPr>
          <w:rFonts w:asciiTheme="minorHAnsi" w:hAnsiTheme="minorHAnsi" w:cstheme="minorHAnsi"/>
          <w:iCs/>
          <w:color w:val="auto"/>
        </w:rPr>
        <w:t>corresponding to</w:t>
      </w:r>
      <w:r w:rsidR="005A3E45" w:rsidRPr="00B1222C">
        <w:rPr>
          <w:rFonts w:asciiTheme="minorHAnsi" w:hAnsiTheme="minorHAnsi" w:cstheme="minorHAnsi"/>
          <w:iCs/>
          <w:color w:val="auto"/>
        </w:rPr>
        <w:t xml:space="preserve"> </w:t>
      </w:r>
      <w:r w:rsidRPr="00B1222C">
        <w:rPr>
          <w:rFonts w:asciiTheme="minorHAnsi" w:hAnsiTheme="minorHAnsi" w:cstheme="minorHAnsi"/>
          <w:iCs/>
          <w:color w:val="auto"/>
        </w:rPr>
        <w:t>minerals increase (</w:t>
      </w:r>
      <w:r w:rsidR="00CB42D6" w:rsidRPr="00B1222C">
        <w:rPr>
          <w:rFonts w:asciiTheme="minorHAnsi" w:hAnsiTheme="minorHAnsi" w:cstheme="minorHAnsi"/>
          <w:iCs/>
          <w:color w:val="auto"/>
        </w:rPr>
        <w:t>3</w:t>
      </w:r>
      <w:r w:rsidR="00FE3F97">
        <w:rPr>
          <w:rFonts w:asciiTheme="minorHAnsi" w:hAnsiTheme="minorHAnsi" w:cstheme="minorHAnsi"/>
          <w:iCs/>
          <w:color w:val="auto"/>
        </w:rPr>
        <w:t>,</w:t>
      </w:r>
      <w:r w:rsidR="00CB42D6" w:rsidRPr="00B1222C">
        <w:rPr>
          <w:rFonts w:asciiTheme="minorHAnsi" w:hAnsiTheme="minorHAnsi" w:cstheme="minorHAnsi"/>
          <w:iCs/>
          <w:color w:val="auto"/>
        </w:rPr>
        <w:t>6</w:t>
      </w:r>
      <w:r w:rsidR="00CB42D6">
        <w:rPr>
          <w:rFonts w:asciiTheme="minorHAnsi" w:hAnsiTheme="minorHAnsi" w:cstheme="minorHAnsi"/>
          <w:iCs/>
          <w:color w:val="auto"/>
        </w:rPr>
        <w:t>18</w:t>
      </w:r>
      <w:r w:rsidR="00CB42D6" w:rsidRPr="00B1222C">
        <w:rPr>
          <w:rFonts w:asciiTheme="minorHAnsi" w:hAnsiTheme="minorHAnsi" w:cstheme="minorHAnsi"/>
          <w:iCs/>
          <w:color w:val="auto"/>
        </w:rPr>
        <w:t xml:space="preserve"> </w:t>
      </w:r>
      <w:r w:rsidRPr="00B1222C">
        <w:rPr>
          <w:rFonts w:asciiTheme="minorHAnsi" w:hAnsiTheme="minorHAnsi" w:cstheme="minorHAnsi"/>
          <w:iCs/>
          <w:color w:val="auto"/>
        </w:rPr>
        <w:t>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w:t>
      </w:r>
      <w:r w:rsidR="00CB42D6" w:rsidRPr="00B1222C">
        <w:rPr>
          <w:rFonts w:asciiTheme="minorHAnsi" w:hAnsiTheme="minorHAnsi" w:cstheme="minorHAnsi"/>
          <w:iCs/>
          <w:color w:val="auto"/>
        </w:rPr>
        <w:t>1</w:t>
      </w:r>
      <w:r w:rsidR="00FE3F97">
        <w:rPr>
          <w:rFonts w:asciiTheme="minorHAnsi" w:hAnsiTheme="minorHAnsi" w:cstheme="minorHAnsi"/>
          <w:iCs/>
          <w:color w:val="auto"/>
        </w:rPr>
        <w:t>,</w:t>
      </w:r>
      <w:r w:rsidR="00CB42D6" w:rsidRPr="00B1222C">
        <w:rPr>
          <w:rFonts w:asciiTheme="minorHAnsi" w:hAnsiTheme="minorHAnsi" w:cstheme="minorHAnsi"/>
          <w:iCs/>
          <w:color w:val="auto"/>
        </w:rPr>
        <w:t>8</w:t>
      </w:r>
      <w:r w:rsidR="00CB42D6">
        <w:rPr>
          <w:rFonts w:asciiTheme="minorHAnsi" w:hAnsiTheme="minorHAnsi" w:cstheme="minorHAnsi"/>
          <w:iCs/>
          <w:color w:val="auto"/>
        </w:rPr>
        <w:t>8</w:t>
      </w:r>
      <w:r w:rsidR="00CB42D6" w:rsidRPr="00B1222C">
        <w:rPr>
          <w:rFonts w:asciiTheme="minorHAnsi" w:hAnsiTheme="minorHAnsi" w:cstheme="minorHAnsi"/>
          <w:iCs/>
          <w:color w:val="auto"/>
        </w:rPr>
        <w:t xml:space="preserve">0 </w:t>
      </w:r>
      <w:r w:rsidRPr="00B1222C">
        <w:rPr>
          <w:rFonts w:asciiTheme="minorHAnsi" w:hAnsiTheme="minorHAnsi" w:cstheme="minorHAnsi"/>
          <w:iCs/>
          <w:color w:val="auto"/>
        </w:rPr>
        <w:t>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808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and bands representing organics decrease (</w:t>
      </w:r>
      <w:r w:rsidR="00CB42D6" w:rsidRPr="00B1222C">
        <w:rPr>
          <w:rFonts w:asciiTheme="minorHAnsi" w:hAnsiTheme="minorHAnsi" w:cstheme="minorHAnsi"/>
          <w:iCs/>
          <w:color w:val="auto"/>
        </w:rPr>
        <w:t>2</w:t>
      </w:r>
      <w:r w:rsidR="00FE3F97">
        <w:rPr>
          <w:rFonts w:asciiTheme="minorHAnsi" w:hAnsiTheme="minorHAnsi" w:cstheme="minorHAnsi"/>
          <w:iCs/>
          <w:color w:val="auto"/>
        </w:rPr>
        <w:t>,</w:t>
      </w:r>
      <w:r w:rsidR="00CB42D6" w:rsidRPr="00B1222C">
        <w:rPr>
          <w:rFonts w:asciiTheme="minorHAnsi" w:hAnsiTheme="minorHAnsi" w:cstheme="minorHAnsi"/>
          <w:iCs/>
          <w:color w:val="auto"/>
        </w:rPr>
        <w:t>9</w:t>
      </w:r>
      <w:r w:rsidR="00CB42D6">
        <w:rPr>
          <w:rFonts w:asciiTheme="minorHAnsi" w:hAnsiTheme="minorHAnsi" w:cstheme="minorHAnsi"/>
          <w:iCs/>
          <w:color w:val="auto"/>
        </w:rPr>
        <w:t>20</w:t>
      </w:r>
      <w:r w:rsidR="00CB42D6" w:rsidRPr="00B1222C">
        <w:rPr>
          <w:rFonts w:asciiTheme="minorHAnsi" w:hAnsiTheme="minorHAnsi" w:cstheme="minorHAnsi"/>
          <w:iCs/>
          <w:color w:val="auto"/>
        </w:rPr>
        <w:t xml:space="preserve"> </w:t>
      </w:r>
      <w:r w:rsidRPr="00B1222C">
        <w:rPr>
          <w:rFonts w:asciiTheme="minorHAnsi" w:hAnsiTheme="minorHAnsi" w:cstheme="minorHAnsi"/>
          <w:iCs/>
          <w:color w:val="auto"/>
        </w:rPr>
        <w:t>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w:t>
      </w:r>
      <w:r w:rsidR="00CB42D6" w:rsidRPr="00B1222C">
        <w:rPr>
          <w:rFonts w:asciiTheme="minorHAnsi" w:hAnsiTheme="minorHAnsi" w:cstheme="minorHAnsi"/>
          <w:iCs/>
          <w:color w:val="auto"/>
        </w:rPr>
        <w:t>1</w:t>
      </w:r>
      <w:r w:rsidR="00FE3F97">
        <w:rPr>
          <w:rFonts w:asciiTheme="minorHAnsi" w:hAnsiTheme="minorHAnsi" w:cstheme="minorHAnsi"/>
          <w:iCs/>
          <w:color w:val="auto"/>
        </w:rPr>
        <w:t>,</w:t>
      </w:r>
      <w:r w:rsidR="00CB42D6" w:rsidRPr="00B1222C">
        <w:rPr>
          <w:rFonts w:asciiTheme="minorHAnsi" w:hAnsiTheme="minorHAnsi" w:cstheme="minorHAnsi"/>
          <w:iCs/>
          <w:color w:val="auto"/>
        </w:rPr>
        <w:t>5</w:t>
      </w:r>
      <w:r w:rsidR="00CB42D6">
        <w:rPr>
          <w:rFonts w:asciiTheme="minorHAnsi" w:hAnsiTheme="minorHAnsi" w:cstheme="minorHAnsi"/>
          <w:iCs/>
          <w:color w:val="auto"/>
        </w:rPr>
        <w:t>5</w:t>
      </w:r>
      <w:r w:rsidR="00CB42D6" w:rsidRPr="00B1222C">
        <w:rPr>
          <w:rFonts w:asciiTheme="minorHAnsi" w:hAnsiTheme="minorHAnsi" w:cstheme="minorHAnsi"/>
          <w:iCs/>
          <w:color w:val="auto"/>
        </w:rPr>
        <w:t xml:space="preserve">8 </w:t>
      </w:r>
      <w:r w:rsidRPr="00B1222C">
        <w:rPr>
          <w:rFonts w:asciiTheme="minorHAnsi" w:hAnsiTheme="minorHAnsi" w:cstheme="minorHAnsi"/>
          <w:iCs/>
          <w:color w:val="auto"/>
        </w:rPr>
        <w:t>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1</w:t>
      </w:r>
      <w:r w:rsidR="00FE3F97">
        <w:rPr>
          <w:rFonts w:asciiTheme="minorHAnsi" w:hAnsiTheme="minorHAnsi" w:cstheme="minorHAnsi"/>
          <w:iCs/>
          <w:color w:val="auto"/>
        </w:rPr>
        <w:t>,</w:t>
      </w:r>
      <w:r w:rsidRPr="00B1222C">
        <w:rPr>
          <w:rFonts w:asciiTheme="minorHAnsi" w:hAnsiTheme="minorHAnsi" w:cstheme="minorHAnsi"/>
          <w:iCs/>
          <w:color w:val="auto"/>
        </w:rPr>
        <w:t>240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w:t>
      </w:r>
      <w:r w:rsidR="00AB4329">
        <w:rPr>
          <w:rFonts w:asciiTheme="minorHAnsi" w:hAnsiTheme="minorHAnsi" w:cstheme="minorHAnsi"/>
          <w:color w:val="auto"/>
        </w:rPr>
        <w:t xml:space="preserve">DRIFT </w:t>
      </w:r>
      <w:r w:rsidR="00AB4329">
        <w:rPr>
          <w:rFonts w:asciiTheme="minorHAnsi" w:hAnsiTheme="minorHAnsi" w:cstheme="minorHAnsi"/>
          <w:iCs/>
          <w:color w:val="auto"/>
        </w:rPr>
        <w:t>s</w:t>
      </w:r>
      <w:r w:rsidR="00AB4329" w:rsidRPr="00B1222C">
        <w:rPr>
          <w:rFonts w:asciiTheme="minorHAnsi" w:hAnsiTheme="minorHAnsi" w:cstheme="minorHAnsi"/>
          <w:iCs/>
          <w:color w:val="auto"/>
        </w:rPr>
        <w:t xml:space="preserve">pectra were collected on </w:t>
      </w:r>
      <w:r w:rsidR="00AB4329">
        <w:rPr>
          <w:rFonts w:asciiTheme="minorHAnsi" w:hAnsiTheme="minorHAnsi" w:cstheme="minorHAnsi"/>
          <w:iCs/>
          <w:color w:val="auto"/>
        </w:rPr>
        <w:t>soil samples without</w:t>
      </w:r>
      <w:r w:rsidR="00AB4329" w:rsidRPr="00B1222C">
        <w:rPr>
          <w:rFonts w:asciiTheme="minorHAnsi" w:hAnsiTheme="minorHAnsi" w:cstheme="minorHAnsi"/>
          <w:iCs/>
          <w:color w:val="auto"/>
        </w:rPr>
        <w:t xml:space="preserve"> KBr dilution. </w:t>
      </w:r>
    </w:p>
    <w:p w14:paraId="11FCAA3F" w14:textId="3F45F1B9" w:rsidR="008358F3" w:rsidRPr="00B1222C" w:rsidRDefault="008358F3" w:rsidP="00DF141A">
      <w:pPr>
        <w:rPr>
          <w:rFonts w:asciiTheme="minorHAnsi" w:hAnsiTheme="minorHAnsi" w:cstheme="minorHAnsi"/>
          <w:color w:val="auto"/>
        </w:rPr>
      </w:pPr>
    </w:p>
    <w:p w14:paraId="518E1C9C" w14:textId="21E1AD56" w:rsidR="00BD12BF" w:rsidRPr="00B1222C" w:rsidRDefault="00BD12BF" w:rsidP="0091519E">
      <w:pPr>
        <w:rPr>
          <w:rFonts w:asciiTheme="minorHAnsi" w:hAnsiTheme="minorHAnsi" w:cstheme="minorHAnsi"/>
          <w:iCs/>
          <w:color w:val="auto"/>
        </w:rPr>
      </w:pPr>
      <w:r w:rsidRPr="00B1222C">
        <w:rPr>
          <w:rFonts w:asciiTheme="minorHAnsi" w:hAnsiTheme="minorHAnsi" w:cstheme="minorHAnsi"/>
          <w:b/>
          <w:color w:val="auto"/>
        </w:rPr>
        <w:t xml:space="preserve">Figure </w:t>
      </w:r>
      <w:r w:rsidR="00AC5A49" w:rsidRPr="00B1222C">
        <w:rPr>
          <w:rFonts w:asciiTheme="minorHAnsi" w:hAnsiTheme="minorHAnsi" w:cstheme="minorHAnsi"/>
          <w:b/>
          <w:color w:val="auto"/>
        </w:rPr>
        <w:t>4</w:t>
      </w:r>
      <w:r w:rsidRPr="00B1222C">
        <w:rPr>
          <w:rFonts w:asciiTheme="minorHAnsi" w:hAnsiTheme="minorHAnsi" w:cstheme="minorHAnsi"/>
          <w:color w:val="auto"/>
        </w:rPr>
        <w:t xml:space="preserve">. </w:t>
      </w:r>
      <w:r w:rsidRPr="0043590E">
        <w:rPr>
          <w:rFonts w:asciiTheme="minorHAnsi" w:hAnsiTheme="minorHAnsi" w:cstheme="minorHAnsi"/>
          <w:b/>
          <w:iCs/>
          <w:color w:val="auto"/>
        </w:rPr>
        <w:t>Examples of over-subtractio</w:t>
      </w:r>
      <w:r w:rsidR="00916B45" w:rsidRPr="0043590E">
        <w:rPr>
          <w:rFonts w:asciiTheme="minorHAnsi" w:hAnsiTheme="minorHAnsi" w:cstheme="minorHAnsi"/>
          <w:b/>
          <w:iCs/>
          <w:color w:val="auto"/>
        </w:rPr>
        <w:t>n and the risk of unidentified artifacts resulting from the SOM removal method (ashing at 550 °C).</w:t>
      </w:r>
      <w:r w:rsidR="00916B45" w:rsidRPr="00B1222C">
        <w:rPr>
          <w:rFonts w:asciiTheme="minorHAnsi" w:hAnsiTheme="minorHAnsi" w:cstheme="minorHAnsi"/>
          <w:iCs/>
          <w:color w:val="auto"/>
        </w:rPr>
        <w:t xml:space="preserve"> Even with zero</w:t>
      </w:r>
      <w:r w:rsidR="00751FC7">
        <w:rPr>
          <w:rFonts w:asciiTheme="minorHAnsi" w:hAnsiTheme="minorHAnsi" w:cstheme="minorHAnsi"/>
          <w:iCs/>
          <w:color w:val="auto"/>
        </w:rPr>
        <w:t>-</w:t>
      </w:r>
      <w:r w:rsidR="00916B45" w:rsidRPr="00B1222C">
        <w:rPr>
          <w:rFonts w:asciiTheme="minorHAnsi" w:hAnsiTheme="minorHAnsi" w:cstheme="minorHAnsi"/>
          <w:iCs/>
          <w:color w:val="auto"/>
        </w:rPr>
        <w:t>ing out quartz-like Si-O at 2</w:t>
      </w:r>
      <w:r w:rsidR="00FE3F97">
        <w:rPr>
          <w:rFonts w:asciiTheme="minorHAnsi" w:hAnsiTheme="minorHAnsi" w:cstheme="minorHAnsi"/>
          <w:iCs/>
          <w:color w:val="auto"/>
        </w:rPr>
        <w:t>,</w:t>
      </w:r>
      <w:r w:rsidR="00916B45" w:rsidRPr="00B1222C">
        <w:rPr>
          <w:rFonts w:asciiTheme="minorHAnsi" w:hAnsiTheme="minorHAnsi" w:cstheme="minorHAnsi"/>
          <w:iCs/>
          <w:color w:val="auto"/>
        </w:rPr>
        <w:t>100–1</w:t>
      </w:r>
      <w:r w:rsidR="00FE3F97">
        <w:rPr>
          <w:rFonts w:asciiTheme="minorHAnsi" w:hAnsiTheme="minorHAnsi" w:cstheme="minorHAnsi"/>
          <w:iCs/>
          <w:color w:val="auto"/>
        </w:rPr>
        <w:t>,</w:t>
      </w:r>
      <w:r w:rsidR="00916B45" w:rsidRPr="00B1222C">
        <w:rPr>
          <w:rFonts w:asciiTheme="minorHAnsi" w:hAnsiTheme="minorHAnsi" w:cstheme="minorHAnsi"/>
          <w:iCs/>
          <w:color w:val="auto"/>
        </w:rPr>
        <w:t>780 cm</w:t>
      </w:r>
      <w:r w:rsidR="00916B45" w:rsidRPr="00B1222C">
        <w:rPr>
          <w:rFonts w:asciiTheme="minorHAnsi" w:hAnsiTheme="minorHAnsi" w:cstheme="minorHAnsi"/>
          <w:iCs/>
          <w:color w:val="auto"/>
          <w:vertAlign w:val="superscript"/>
        </w:rPr>
        <w:t>-1</w:t>
      </w:r>
      <w:r w:rsidR="00916B45" w:rsidRPr="00B1222C">
        <w:rPr>
          <w:rFonts w:asciiTheme="minorHAnsi" w:hAnsiTheme="minorHAnsi" w:cstheme="minorHAnsi"/>
          <w:iCs/>
          <w:color w:val="auto"/>
        </w:rPr>
        <w:t xml:space="preserve"> </w:t>
      </w:r>
      <w:r w:rsidR="00C755BF">
        <w:rPr>
          <w:rFonts w:asciiTheme="minorHAnsi" w:hAnsiTheme="minorHAnsi" w:cstheme="minorHAnsi"/>
          <w:iCs/>
          <w:color w:val="auto"/>
        </w:rPr>
        <w:t>(gr</w:t>
      </w:r>
      <w:r w:rsidR="00FE3F97">
        <w:rPr>
          <w:rFonts w:asciiTheme="minorHAnsi" w:hAnsiTheme="minorHAnsi" w:cstheme="minorHAnsi"/>
          <w:iCs/>
          <w:color w:val="auto"/>
        </w:rPr>
        <w:t>a</w:t>
      </w:r>
      <w:r w:rsidR="00C755BF">
        <w:rPr>
          <w:rFonts w:asciiTheme="minorHAnsi" w:hAnsiTheme="minorHAnsi" w:cstheme="minorHAnsi"/>
          <w:iCs/>
          <w:color w:val="auto"/>
        </w:rPr>
        <w:t xml:space="preserve">y box) </w:t>
      </w:r>
      <w:r w:rsidR="00916B45" w:rsidRPr="00B1222C">
        <w:rPr>
          <w:rFonts w:asciiTheme="minorHAnsi" w:hAnsiTheme="minorHAnsi" w:cstheme="minorHAnsi"/>
          <w:iCs/>
          <w:color w:val="auto"/>
        </w:rPr>
        <w:t>(SF = 0.76), a prominent W-shaped inversion at 1100</w:t>
      </w:r>
      <w:r w:rsidR="00537640">
        <w:rPr>
          <w:rFonts w:asciiTheme="minorHAnsi" w:hAnsiTheme="minorHAnsi" w:cstheme="minorHAnsi"/>
          <w:iCs/>
          <w:color w:val="auto"/>
        </w:rPr>
        <w:t xml:space="preserve"> </w:t>
      </w:r>
      <w:r w:rsidR="00916B45" w:rsidRPr="00B1222C">
        <w:rPr>
          <w:rFonts w:asciiTheme="minorHAnsi" w:hAnsiTheme="minorHAnsi" w:cstheme="minorHAnsi"/>
          <w:iCs/>
          <w:color w:val="auto"/>
        </w:rPr>
        <w:t>–</w:t>
      </w:r>
      <w:r w:rsidR="00537640">
        <w:rPr>
          <w:rFonts w:asciiTheme="minorHAnsi" w:hAnsiTheme="minorHAnsi" w:cstheme="minorHAnsi"/>
          <w:iCs/>
          <w:color w:val="auto"/>
        </w:rPr>
        <w:t xml:space="preserve"> </w:t>
      </w:r>
      <w:r w:rsidR="00916B45" w:rsidRPr="00B1222C">
        <w:rPr>
          <w:rFonts w:asciiTheme="minorHAnsi" w:hAnsiTheme="minorHAnsi" w:cstheme="minorHAnsi"/>
          <w:iCs/>
          <w:color w:val="auto"/>
        </w:rPr>
        <w:t>450 cm</w:t>
      </w:r>
      <w:r w:rsidR="00916B45" w:rsidRPr="00B1222C">
        <w:rPr>
          <w:rFonts w:asciiTheme="minorHAnsi" w:hAnsiTheme="minorHAnsi" w:cstheme="minorHAnsi"/>
          <w:iCs/>
          <w:color w:val="auto"/>
          <w:vertAlign w:val="superscript"/>
        </w:rPr>
        <w:t xml:space="preserve">-1 </w:t>
      </w:r>
      <w:r w:rsidR="00433022" w:rsidRPr="00B1222C">
        <w:rPr>
          <w:rFonts w:asciiTheme="minorHAnsi" w:hAnsiTheme="minorHAnsi" w:cstheme="minorHAnsi"/>
          <w:iCs/>
          <w:color w:val="auto"/>
        </w:rPr>
        <w:t xml:space="preserve">(arrows) </w:t>
      </w:r>
      <w:r w:rsidR="00916B45" w:rsidRPr="00B1222C">
        <w:rPr>
          <w:rFonts w:asciiTheme="minorHAnsi" w:hAnsiTheme="minorHAnsi" w:cstheme="minorHAnsi"/>
          <w:iCs/>
          <w:color w:val="auto"/>
        </w:rPr>
        <w:t xml:space="preserve">suggests interpretation </w:t>
      </w:r>
      <w:r w:rsidR="00433022" w:rsidRPr="00B1222C">
        <w:rPr>
          <w:rFonts w:asciiTheme="minorHAnsi" w:hAnsiTheme="minorHAnsi" w:cstheme="minorHAnsi"/>
          <w:iCs/>
          <w:color w:val="auto"/>
        </w:rPr>
        <w:t xml:space="preserve">of the subtraction spectrum </w:t>
      </w:r>
      <w:r w:rsidR="00916B45" w:rsidRPr="00B1222C">
        <w:rPr>
          <w:rFonts w:asciiTheme="minorHAnsi" w:hAnsiTheme="minorHAnsi" w:cstheme="minorHAnsi"/>
          <w:iCs/>
          <w:color w:val="auto"/>
        </w:rPr>
        <w:t>should be limited to &gt;1200 cm</w:t>
      </w:r>
      <w:r w:rsidR="00916B45" w:rsidRPr="00B1222C">
        <w:rPr>
          <w:rFonts w:asciiTheme="minorHAnsi" w:hAnsiTheme="minorHAnsi" w:cstheme="minorHAnsi"/>
          <w:iCs/>
          <w:color w:val="auto"/>
          <w:vertAlign w:val="superscript"/>
        </w:rPr>
        <w:t>-1</w:t>
      </w:r>
      <w:r w:rsidR="00916B45" w:rsidRPr="00B1222C">
        <w:rPr>
          <w:rFonts w:asciiTheme="minorHAnsi" w:hAnsiTheme="minorHAnsi" w:cstheme="minorHAnsi"/>
          <w:iCs/>
          <w:color w:val="auto"/>
        </w:rPr>
        <w:t>.</w:t>
      </w:r>
      <w:r w:rsidR="00433022" w:rsidRPr="00B1222C">
        <w:rPr>
          <w:rFonts w:asciiTheme="minorHAnsi" w:hAnsiTheme="minorHAnsi" w:cstheme="minorHAnsi"/>
          <w:iCs/>
          <w:color w:val="auto"/>
        </w:rPr>
        <w:t xml:space="preserve"> Since t</w:t>
      </w:r>
      <w:r w:rsidR="00916B45" w:rsidRPr="00B1222C">
        <w:rPr>
          <w:rFonts w:asciiTheme="minorHAnsi" w:hAnsiTheme="minorHAnsi" w:cstheme="minorHAnsi"/>
          <w:iCs/>
          <w:color w:val="auto"/>
        </w:rPr>
        <w:t xml:space="preserve">he </w:t>
      </w:r>
      <w:r w:rsidRPr="00B1222C">
        <w:rPr>
          <w:rFonts w:asciiTheme="minorHAnsi" w:hAnsiTheme="minorHAnsi" w:cstheme="minorHAnsi"/>
          <w:iCs/>
          <w:color w:val="auto"/>
        </w:rPr>
        <w:t xml:space="preserve">reference spectrum </w:t>
      </w:r>
      <w:r w:rsidR="00916B45" w:rsidRPr="00B1222C">
        <w:rPr>
          <w:rFonts w:asciiTheme="minorHAnsi" w:hAnsiTheme="minorHAnsi" w:cstheme="minorHAnsi"/>
          <w:iCs/>
          <w:color w:val="auto"/>
        </w:rPr>
        <w:t xml:space="preserve">was </w:t>
      </w:r>
      <w:r w:rsidRPr="00B1222C">
        <w:rPr>
          <w:rFonts w:asciiTheme="minorHAnsi" w:hAnsiTheme="minorHAnsi" w:cstheme="minorHAnsi"/>
          <w:iCs/>
          <w:color w:val="auto"/>
        </w:rPr>
        <w:t xml:space="preserve">obtained </w:t>
      </w:r>
      <w:r w:rsidR="00916B45" w:rsidRPr="00B1222C">
        <w:rPr>
          <w:rFonts w:asciiTheme="minorHAnsi" w:hAnsiTheme="minorHAnsi" w:cstheme="minorHAnsi"/>
          <w:iCs/>
          <w:color w:val="auto"/>
        </w:rPr>
        <w:t xml:space="preserve">by high-temperature ashing (550 °C), </w:t>
      </w:r>
      <w:r w:rsidRPr="00B1222C">
        <w:rPr>
          <w:rFonts w:asciiTheme="minorHAnsi" w:hAnsiTheme="minorHAnsi" w:cstheme="minorHAnsi"/>
          <w:iCs/>
          <w:color w:val="auto"/>
        </w:rPr>
        <w:t>loss of mineral surface OH at 3</w:t>
      </w:r>
      <w:r w:rsidR="00FE3F97">
        <w:rPr>
          <w:rFonts w:asciiTheme="minorHAnsi" w:hAnsiTheme="minorHAnsi" w:cstheme="minorHAnsi"/>
          <w:iCs/>
          <w:color w:val="auto"/>
        </w:rPr>
        <w:t>,</w:t>
      </w:r>
      <w:r w:rsidRPr="00B1222C">
        <w:rPr>
          <w:rFonts w:asciiTheme="minorHAnsi" w:hAnsiTheme="minorHAnsi" w:cstheme="minorHAnsi"/>
          <w:iCs/>
          <w:color w:val="auto"/>
        </w:rPr>
        <w:t>700</w:t>
      </w:r>
      <w:r w:rsidR="00537640">
        <w:rPr>
          <w:rFonts w:asciiTheme="minorHAnsi" w:hAnsiTheme="minorHAnsi" w:cstheme="minorHAnsi"/>
          <w:iCs/>
          <w:color w:val="auto"/>
        </w:rPr>
        <w:t xml:space="preserve"> </w:t>
      </w:r>
      <w:r w:rsidRPr="00B1222C">
        <w:rPr>
          <w:rFonts w:asciiTheme="minorHAnsi" w:hAnsiTheme="minorHAnsi" w:cstheme="minorHAnsi"/>
          <w:iCs/>
          <w:color w:val="auto"/>
        </w:rPr>
        <w:t>–</w:t>
      </w:r>
      <w:r w:rsidR="00537640">
        <w:rPr>
          <w:rFonts w:asciiTheme="minorHAnsi" w:hAnsiTheme="minorHAnsi" w:cstheme="minorHAnsi"/>
          <w:iCs/>
          <w:color w:val="auto"/>
        </w:rPr>
        <w:t xml:space="preserve"> </w:t>
      </w:r>
      <w:r w:rsidRPr="00B1222C">
        <w:rPr>
          <w:rFonts w:asciiTheme="minorHAnsi" w:hAnsiTheme="minorHAnsi" w:cstheme="minorHAnsi"/>
          <w:iCs/>
          <w:color w:val="auto"/>
        </w:rPr>
        <w:t>3600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w:t>
      </w:r>
      <w:r w:rsidR="00C755BF">
        <w:rPr>
          <w:rFonts w:asciiTheme="minorHAnsi" w:hAnsiTheme="minorHAnsi" w:cstheme="minorHAnsi"/>
          <w:iCs/>
          <w:color w:val="auto"/>
        </w:rPr>
        <w:t>(gr</w:t>
      </w:r>
      <w:r w:rsidR="00FE3F97">
        <w:rPr>
          <w:rFonts w:asciiTheme="minorHAnsi" w:hAnsiTheme="minorHAnsi" w:cstheme="minorHAnsi"/>
          <w:iCs/>
          <w:color w:val="auto"/>
        </w:rPr>
        <w:t>a</w:t>
      </w:r>
      <w:r w:rsidR="00C755BF">
        <w:rPr>
          <w:rFonts w:asciiTheme="minorHAnsi" w:hAnsiTheme="minorHAnsi" w:cstheme="minorHAnsi"/>
          <w:iCs/>
          <w:color w:val="auto"/>
        </w:rPr>
        <w:t xml:space="preserve">y box) </w:t>
      </w:r>
      <w:r w:rsidRPr="00B1222C">
        <w:rPr>
          <w:rFonts w:asciiTheme="minorHAnsi" w:hAnsiTheme="minorHAnsi" w:cstheme="minorHAnsi"/>
          <w:iCs/>
          <w:color w:val="auto"/>
        </w:rPr>
        <w:t xml:space="preserve">(see </w:t>
      </w:r>
      <w:r w:rsidR="00CB0633">
        <w:rPr>
          <w:rFonts w:asciiTheme="minorHAnsi" w:hAnsiTheme="minorHAnsi" w:cstheme="minorHAnsi"/>
          <w:iCs/>
          <w:color w:val="auto"/>
        </w:rPr>
        <w:t>Figure</w:t>
      </w:r>
      <w:r w:rsidRPr="00B1222C">
        <w:rPr>
          <w:rFonts w:asciiTheme="minorHAnsi" w:hAnsiTheme="minorHAnsi" w:cstheme="minorHAnsi"/>
          <w:iCs/>
          <w:color w:val="auto"/>
        </w:rPr>
        <w:t xml:space="preserve"> 2) </w:t>
      </w:r>
      <w:r w:rsidR="00DF5D1F">
        <w:rPr>
          <w:rFonts w:asciiTheme="minorHAnsi" w:hAnsiTheme="minorHAnsi" w:cstheme="minorHAnsi"/>
          <w:iCs/>
          <w:color w:val="auto"/>
        </w:rPr>
        <w:t>indicates</w:t>
      </w:r>
      <w:r w:rsidR="00DF5D1F" w:rsidRPr="00B1222C">
        <w:rPr>
          <w:rFonts w:asciiTheme="minorHAnsi" w:hAnsiTheme="minorHAnsi" w:cstheme="minorHAnsi"/>
          <w:iCs/>
          <w:color w:val="auto"/>
        </w:rPr>
        <w:t xml:space="preserve"> </w:t>
      </w:r>
      <w:r w:rsidRPr="00B1222C">
        <w:rPr>
          <w:rFonts w:asciiTheme="minorHAnsi" w:hAnsiTheme="minorHAnsi" w:cstheme="minorHAnsi"/>
          <w:iCs/>
          <w:color w:val="auto"/>
        </w:rPr>
        <w:t>that</w:t>
      </w:r>
      <w:r w:rsidR="00916B45" w:rsidRPr="00B1222C">
        <w:rPr>
          <w:rFonts w:asciiTheme="minorHAnsi" w:hAnsiTheme="minorHAnsi" w:cstheme="minorHAnsi"/>
          <w:iCs/>
          <w:color w:val="auto"/>
        </w:rPr>
        <w:t xml:space="preserve"> this peak is a</w:t>
      </w:r>
      <w:r w:rsidR="00DF5D1F">
        <w:rPr>
          <w:rFonts w:asciiTheme="minorHAnsi" w:hAnsiTheme="minorHAnsi" w:cstheme="minorHAnsi"/>
          <w:iCs/>
          <w:color w:val="auto"/>
        </w:rPr>
        <w:t xml:space="preserve"> likely a</w:t>
      </w:r>
      <w:r w:rsidR="00916B45" w:rsidRPr="00B1222C">
        <w:rPr>
          <w:rFonts w:asciiTheme="minorHAnsi" w:hAnsiTheme="minorHAnsi" w:cstheme="minorHAnsi"/>
          <w:iCs/>
          <w:color w:val="auto"/>
        </w:rPr>
        <w:t>n artifact.</w:t>
      </w:r>
      <w:r w:rsidR="00B1222C">
        <w:rPr>
          <w:rFonts w:asciiTheme="minorHAnsi" w:hAnsiTheme="minorHAnsi" w:cstheme="minorHAnsi"/>
          <w:iCs/>
          <w:color w:val="auto"/>
        </w:rPr>
        <w:t xml:space="preserve"> </w:t>
      </w:r>
      <w:r w:rsidRPr="00B1222C">
        <w:rPr>
          <w:rFonts w:asciiTheme="minorHAnsi" w:hAnsiTheme="minorHAnsi" w:cstheme="minorHAnsi"/>
          <w:iCs/>
          <w:color w:val="auto"/>
        </w:rPr>
        <w:t xml:space="preserve">Not recognizing </w:t>
      </w:r>
      <w:r w:rsidR="009C4B06" w:rsidRPr="00B1222C">
        <w:rPr>
          <w:rFonts w:asciiTheme="minorHAnsi" w:hAnsiTheme="minorHAnsi" w:cstheme="minorHAnsi"/>
          <w:iCs/>
          <w:color w:val="auto"/>
        </w:rPr>
        <w:t>the feature at 3</w:t>
      </w:r>
      <w:r w:rsidR="00FE3F97">
        <w:rPr>
          <w:rFonts w:asciiTheme="minorHAnsi" w:hAnsiTheme="minorHAnsi" w:cstheme="minorHAnsi"/>
          <w:iCs/>
          <w:color w:val="auto"/>
        </w:rPr>
        <w:t>,</w:t>
      </w:r>
      <w:r w:rsidR="009C4B06" w:rsidRPr="00B1222C">
        <w:rPr>
          <w:rFonts w:asciiTheme="minorHAnsi" w:hAnsiTheme="minorHAnsi" w:cstheme="minorHAnsi"/>
          <w:iCs/>
          <w:color w:val="auto"/>
        </w:rPr>
        <w:t>700–</w:t>
      </w:r>
      <w:r w:rsidR="00DF5D1F">
        <w:rPr>
          <w:rFonts w:asciiTheme="minorHAnsi" w:hAnsiTheme="minorHAnsi" w:cstheme="minorHAnsi"/>
          <w:iCs/>
          <w:color w:val="auto"/>
        </w:rPr>
        <w:t>3</w:t>
      </w:r>
      <w:r w:rsidR="00FE3F97">
        <w:rPr>
          <w:rFonts w:asciiTheme="minorHAnsi" w:hAnsiTheme="minorHAnsi" w:cstheme="minorHAnsi"/>
          <w:iCs/>
          <w:color w:val="auto"/>
        </w:rPr>
        <w:t>,</w:t>
      </w:r>
      <w:r w:rsidR="009C4B06" w:rsidRPr="00B1222C">
        <w:rPr>
          <w:rFonts w:asciiTheme="minorHAnsi" w:hAnsiTheme="minorHAnsi" w:cstheme="minorHAnsi"/>
          <w:iCs/>
          <w:color w:val="auto"/>
        </w:rPr>
        <w:t>600 cm</w:t>
      </w:r>
      <w:r w:rsidR="009C4B06" w:rsidRPr="00B1222C">
        <w:rPr>
          <w:rFonts w:asciiTheme="minorHAnsi" w:hAnsiTheme="minorHAnsi" w:cstheme="minorHAnsi"/>
          <w:iCs/>
          <w:color w:val="auto"/>
          <w:vertAlign w:val="superscript"/>
        </w:rPr>
        <w:t xml:space="preserve">-1 </w:t>
      </w:r>
      <w:r w:rsidR="009C4B06" w:rsidRPr="00B1222C">
        <w:rPr>
          <w:rFonts w:asciiTheme="minorHAnsi" w:hAnsiTheme="minorHAnsi" w:cstheme="minorHAnsi"/>
          <w:iCs/>
          <w:color w:val="auto"/>
        </w:rPr>
        <w:t>as</w:t>
      </w:r>
      <w:r w:rsidRPr="00B1222C">
        <w:rPr>
          <w:rFonts w:asciiTheme="minorHAnsi" w:hAnsiTheme="minorHAnsi" w:cstheme="minorHAnsi"/>
          <w:iCs/>
          <w:color w:val="auto"/>
        </w:rPr>
        <w:t xml:space="preserve"> </w:t>
      </w:r>
      <w:r w:rsidR="00433022" w:rsidRPr="00B1222C">
        <w:rPr>
          <w:rFonts w:asciiTheme="minorHAnsi" w:hAnsiTheme="minorHAnsi" w:cstheme="minorHAnsi"/>
          <w:iCs/>
          <w:color w:val="auto"/>
        </w:rPr>
        <w:t xml:space="preserve">an </w:t>
      </w:r>
      <w:r w:rsidRPr="00B1222C">
        <w:rPr>
          <w:rFonts w:asciiTheme="minorHAnsi" w:hAnsiTheme="minorHAnsi" w:cstheme="minorHAnsi"/>
          <w:iCs/>
          <w:color w:val="auto"/>
        </w:rPr>
        <w:t xml:space="preserve">artifact </w:t>
      </w:r>
      <w:r w:rsidR="009C4B06" w:rsidRPr="00B1222C">
        <w:rPr>
          <w:rFonts w:asciiTheme="minorHAnsi" w:hAnsiTheme="minorHAnsi" w:cstheme="minorHAnsi"/>
          <w:iCs/>
          <w:color w:val="auto"/>
        </w:rPr>
        <w:t xml:space="preserve">can </w:t>
      </w:r>
      <w:r w:rsidR="00DF5D1F">
        <w:rPr>
          <w:rFonts w:asciiTheme="minorHAnsi" w:hAnsiTheme="minorHAnsi" w:cstheme="minorHAnsi"/>
          <w:iCs/>
          <w:color w:val="auto"/>
        </w:rPr>
        <w:t xml:space="preserve">mislead the user to </w:t>
      </w:r>
      <w:r w:rsidR="009C4B06" w:rsidRPr="00B1222C">
        <w:rPr>
          <w:rFonts w:asciiTheme="minorHAnsi" w:hAnsiTheme="minorHAnsi" w:cstheme="minorHAnsi"/>
          <w:iCs/>
          <w:color w:val="auto"/>
        </w:rPr>
        <w:t>increas</w:t>
      </w:r>
      <w:r w:rsidR="00DF5D1F">
        <w:rPr>
          <w:rFonts w:asciiTheme="minorHAnsi" w:hAnsiTheme="minorHAnsi" w:cstheme="minorHAnsi"/>
          <w:iCs/>
          <w:color w:val="auto"/>
        </w:rPr>
        <w:t>e</w:t>
      </w:r>
      <w:r w:rsidR="009C4B06" w:rsidRPr="00B1222C">
        <w:rPr>
          <w:rFonts w:asciiTheme="minorHAnsi" w:hAnsiTheme="minorHAnsi" w:cstheme="minorHAnsi"/>
          <w:iCs/>
          <w:color w:val="auto"/>
        </w:rPr>
        <w:t xml:space="preserve"> the</w:t>
      </w:r>
      <w:r w:rsidRPr="00B1222C">
        <w:rPr>
          <w:rFonts w:asciiTheme="minorHAnsi" w:hAnsiTheme="minorHAnsi" w:cstheme="minorHAnsi"/>
          <w:iCs/>
          <w:color w:val="auto"/>
        </w:rPr>
        <w:t xml:space="preserve"> SF to </w:t>
      </w:r>
      <w:r w:rsidR="009C4B06" w:rsidRPr="00B1222C">
        <w:rPr>
          <w:rFonts w:asciiTheme="minorHAnsi" w:hAnsiTheme="minorHAnsi" w:cstheme="minorHAnsi"/>
          <w:iCs/>
          <w:color w:val="auto"/>
        </w:rPr>
        <w:t xml:space="preserve">reduce </w:t>
      </w:r>
      <w:r w:rsidRPr="00B1222C">
        <w:rPr>
          <w:rFonts w:asciiTheme="minorHAnsi" w:hAnsiTheme="minorHAnsi" w:cstheme="minorHAnsi"/>
          <w:iCs/>
          <w:color w:val="auto"/>
        </w:rPr>
        <w:t>(SF = 1.2</w:t>
      </w:r>
      <w:r w:rsidR="00DF5D1F">
        <w:rPr>
          <w:rFonts w:asciiTheme="minorHAnsi" w:hAnsiTheme="minorHAnsi" w:cstheme="minorHAnsi"/>
          <w:iCs/>
          <w:color w:val="auto"/>
        </w:rPr>
        <w:t>4</w:t>
      </w:r>
      <w:r w:rsidRPr="00B1222C">
        <w:rPr>
          <w:rFonts w:asciiTheme="minorHAnsi" w:hAnsiTheme="minorHAnsi" w:cstheme="minorHAnsi"/>
          <w:iCs/>
          <w:color w:val="auto"/>
        </w:rPr>
        <w:t>) or zero</w:t>
      </w:r>
      <w:r w:rsidR="009C4B06" w:rsidRPr="00B1222C">
        <w:rPr>
          <w:rFonts w:asciiTheme="minorHAnsi" w:hAnsiTheme="minorHAnsi" w:cstheme="minorHAnsi"/>
          <w:iCs/>
          <w:color w:val="auto"/>
        </w:rPr>
        <w:t xml:space="preserve"> out</w:t>
      </w:r>
      <w:r w:rsidRPr="00B1222C">
        <w:rPr>
          <w:rFonts w:asciiTheme="minorHAnsi" w:hAnsiTheme="minorHAnsi" w:cstheme="minorHAnsi"/>
          <w:iCs/>
          <w:color w:val="auto"/>
        </w:rPr>
        <w:t xml:space="preserve"> (SF = 1.</w:t>
      </w:r>
      <w:r w:rsidR="008F3B3D" w:rsidRPr="00B1222C">
        <w:rPr>
          <w:rFonts w:asciiTheme="minorHAnsi" w:hAnsiTheme="minorHAnsi" w:cstheme="minorHAnsi"/>
          <w:iCs/>
          <w:color w:val="auto"/>
        </w:rPr>
        <w:t>51</w:t>
      </w:r>
      <w:r w:rsidR="009C4B06" w:rsidRPr="00B1222C">
        <w:rPr>
          <w:rFonts w:asciiTheme="minorHAnsi" w:hAnsiTheme="minorHAnsi" w:cstheme="minorHAnsi"/>
          <w:iCs/>
          <w:color w:val="auto"/>
        </w:rPr>
        <w:t>)</w:t>
      </w:r>
      <w:r w:rsidR="00DF5D1F">
        <w:rPr>
          <w:rFonts w:asciiTheme="minorHAnsi" w:hAnsiTheme="minorHAnsi" w:cstheme="minorHAnsi"/>
          <w:iCs/>
          <w:color w:val="auto"/>
        </w:rPr>
        <w:t xml:space="preserve"> this spectral feature</w:t>
      </w:r>
      <w:r w:rsidR="009C4B06" w:rsidRPr="00B1222C">
        <w:rPr>
          <w:rFonts w:asciiTheme="minorHAnsi" w:hAnsiTheme="minorHAnsi" w:cstheme="minorHAnsi"/>
          <w:iCs/>
          <w:color w:val="auto"/>
        </w:rPr>
        <w:t xml:space="preserve"> at the expense of </w:t>
      </w:r>
      <w:r w:rsidRPr="00B1222C">
        <w:rPr>
          <w:rFonts w:asciiTheme="minorHAnsi" w:hAnsiTheme="minorHAnsi" w:cstheme="minorHAnsi"/>
          <w:iCs/>
          <w:color w:val="auto"/>
        </w:rPr>
        <w:t>oversubtracti</w:t>
      </w:r>
      <w:r w:rsidR="009C4B06" w:rsidRPr="00B1222C">
        <w:rPr>
          <w:rFonts w:asciiTheme="minorHAnsi" w:hAnsiTheme="minorHAnsi" w:cstheme="minorHAnsi"/>
          <w:iCs/>
          <w:color w:val="auto"/>
        </w:rPr>
        <w:t xml:space="preserve">ng the remaining </w:t>
      </w:r>
      <w:r w:rsidR="00D110DE" w:rsidRPr="00B1222C">
        <w:rPr>
          <w:rFonts w:asciiTheme="minorHAnsi" w:hAnsiTheme="minorHAnsi" w:cstheme="minorHAnsi"/>
          <w:iCs/>
          <w:color w:val="auto"/>
        </w:rPr>
        <w:t>spectral regions</w:t>
      </w:r>
      <w:r w:rsidR="009C4B06" w:rsidRPr="00B1222C">
        <w:rPr>
          <w:rFonts w:asciiTheme="minorHAnsi" w:hAnsiTheme="minorHAnsi" w:cstheme="minorHAnsi"/>
          <w:iCs/>
          <w:color w:val="auto"/>
        </w:rPr>
        <w:t xml:space="preserve">, </w:t>
      </w:r>
      <w:r w:rsidR="00433022" w:rsidRPr="00B1222C">
        <w:rPr>
          <w:rFonts w:asciiTheme="minorHAnsi" w:hAnsiTheme="minorHAnsi" w:cstheme="minorHAnsi"/>
          <w:iCs/>
          <w:color w:val="auto"/>
        </w:rPr>
        <w:t>including</w:t>
      </w:r>
      <w:r w:rsidR="009C4B06" w:rsidRPr="00B1222C">
        <w:rPr>
          <w:rFonts w:asciiTheme="minorHAnsi" w:hAnsiTheme="minorHAnsi" w:cstheme="minorHAnsi"/>
          <w:iCs/>
          <w:color w:val="auto"/>
        </w:rPr>
        <w:t xml:space="preserve"> organic absorbance</w:t>
      </w:r>
      <w:r w:rsidR="00433022" w:rsidRPr="00B1222C">
        <w:rPr>
          <w:rFonts w:asciiTheme="minorHAnsi" w:hAnsiTheme="minorHAnsi" w:cstheme="minorHAnsi"/>
          <w:iCs/>
          <w:color w:val="auto"/>
        </w:rPr>
        <w:t xml:space="preserve">s at </w:t>
      </w:r>
      <w:r w:rsidR="009C4B06" w:rsidRPr="00B1222C">
        <w:rPr>
          <w:rFonts w:asciiTheme="minorHAnsi" w:hAnsiTheme="minorHAnsi" w:cstheme="minorHAnsi"/>
          <w:iCs/>
          <w:color w:val="auto"/>
        </w:rPr>
        <w:t>1</w:t>
      </w:r>
      <w:r w:rsidR="00FE3F97">
        <w:rPr>
          <w:rFonts w:asciiTheme="minorHAnsi" w:hAnsiTheme="minorHAnsi" w:cstheme="minorHAnsi"/>
          <w:iCs/>
          <w:color w:val="auto"/>
        </w:rPr>
        <w:t>,</w:t>
      </w:r>
      <w:r w:rsidR="009C4B06" w:rsidRPr="00B1222C">
        <w:rPr>
          <w:rFonts w:asciiTheme="minorHAnsi" w:hAnsiTheme="minorHAnsi" w:cstheme="minorHAnsi"/>
          <w:iCs/>
          <w:color w:val="auto"/>
        </w:rPr>
        <w:t>800–1</w:t>
      </w:r>
      <w:r w:rsidR="00FE3F97">
        <w:rPr>
          <w:rFonts w:asciiTheme="minorHAnsi" w:hAnsiTheme="minorHAnsi" w:cstheme="minorHAnsi"/>
          <w:iCs/>
          <w:color w:val="auto"/>
        </w:rPr>
        <w:t>,</w:t>
      </w:r>
      <w:r w:rsidR="009C4B06" w:rsidRPr="00B1222C">
        <w:rPr>
          <w:rFonts w:asciiTheme="minorHAnsi" w:hAnsiTheme="minorHAnsi" w:cstheme="minorHAnsi"/>
          <w:iCs/>
          <w:color w:val="auto"/>
        </w:rPr>
        <w:t>200 cm</w:t>
      </w:r>
      <w:r w:rsidR="009C4B06" w:rsidRPr="00B1222C">
        <w:rPr>
          <w:rFonts w:asciiTheme="minorHAnsi" w:hAnsiTheme="minorHAnsi" w:cstheme="minorHAnsi"/>
          <w:iCs/>
          <w:color w:val="auto"/>
          <w:vertAlign w:val="superscript"/>
        </w:rPr>
        <w:t>-1</w:t>
      </w:r>
      <w:r w:rsidR="00CD3B9D" w:rsidRPr="00B1222C">
        <w:rPr>
          <w:rFonts w:asciiTheme="minorHAnsi" w:hAnsiTheme="minorHAnsi" w:cstheme="minorHAnsi"/>
          <w:iCs/>
          <w:color w:val="auto"/>
        </w:rPr>
        <w:t xml:space="preserve">. </w:t>
      </w:r>
      <w:r w:rsidR="00433022" w:rsidRPr="00B1222C">
        <w:rPr>
          <w:rFonts w:asciiTheme="minorHAnsi" w:hAnsiTheme="minorHAnsi" w:cstheme="minorHAnsi"/>
          <w:iCs/>
          <w:color w:val="auto"/>
        </w:rPr>
        <w:t>Additional artifacts from ashing include a feature at 2300 cm</w:t>
      </w:r>
      <w:r w:rsidR="00433022" w:rsidRPr="00B1222C">
        <w:rPr>
          <w:rFonts w:asciiTheme="minorHAnsi" w:hAnsiTheme="minorHAnsi" w:cstheme="minorHAnsi"/>
          <w:iCs/>
          <w:color w:val="auto"/>
          <w:vertAlign w:val="superscript"/>
        </w:rPr>
        <w:t>-1</w:t>
      </w:r>
      <w:r w:rsidR="00433022" w:rsidRPr="00B1222C">
        <w:rPr>
          <w:rFonts w:asciiTheme="minorHAnsi" w:hAnsiTheme="minorHAnsi" w:cstheme="minorHAnsi"/>
          <w:iCs/>
          <w:color w:val="auto"/>
        </w:rPr>
        <w:t xml:space="preserve"> (arrow).</w:t>
      </w:r>
      <w:r w:rsidR="00585AED" w:rsidRPr="00B1222C">
        <w:rPr>
          <w:rFonts w:asciiTheme="minorHAnsi" w:hAnsiTheme="minorHAnsi" w:cstheme="minorHAnsi"/>
          <w:iCs/>
          <w:color w:val="auto"/>
        </w:rPr>
        <w:t xml:space="preserve"> </w:t>
      </w:r>
      <w:r w:rsidR="00771B98">
        <w:rPr>
          <w:rFonts w:asciiTheme="minorHAnsi" w:hAnsiTheme="minorHAnsi" w:cstheme="minorHAnsi"/>
          <w:color w:val="auto"/>
        </w:rPr>
        <w:t xml:space="preserve">DRIFT </w:t>
      </w:r>
      <w:r w:rsidR="00771B98">
        <w:rPr>
          <w:rFonts w:asciiTheme="minorHAnsi" w:hAnsiTheme="minorHAnsi" w:cstheme="minorHAnsi"/>
          <w:iCs/>
          <w:color w:val="auto"/>
        </w:rPr>
        <w:t>s</w:t>
      </w:r>
      <w:r w:rsidR="00771B98" w:rsidRPr="00B1222C">
        <w:rPr>
          <w:rFonts w:asciiTheme="minorHAnsi" w:hAnsiTheme="minorHAnsi" w:cstheme="minorHAnsi"/>
          <w:iCs/>
          <w:color w:val="auto"/>
        </w:rPr>
        <w:t xml:space="preserve">pectra were collected on </w:t>
      </w:r>
      <w:r w:rsidR="00771B98">
        <w:rPr>
          <w:rFonts w:asciiTheme="minorHAnsi" w:hAnsiTheme="minorHAnsi" w:cstheme="minorHAnsi"/>
          <w:iCs/>
          <w:color w:val="auto"/>
        </w:rPr>
        <w:t>soil samples without</w:t>
      </w:r>
      <w:r w:rsidR="00771B98" w:rsidRPr="00B1222C">
        <w:rPr>
          <w:rFonts w:asciiTheme="minorHAnsi" w:hAnsiTheme="minorHAnsi" w:cstheme="minorHAnsi"/>
          <w:iCs/>
          <w:color w:val="auto"/>
        </w:rPr>
        <w:t xml:space="preserve"> KBr dilution. </w:t>
      </w:r>
    </w:p>
    <w:p w14:paraId="6F4C823E" w14:textId="1D6FA9CD" w:rsidR="00AC5A49" w:rsidRPr="00B1222C" w:rsidRDefault="00AC5A49" w:rsidP="00DF141A">
      <w:pPr>
        <w:rPr>
          <w:rFonts w:asciiTheme="minorHAnsi" w:hAnsiTheme="minorHAnsi" w:cstheme="minorHAnsi"/>
          <w:color w:val="auto"/>
        </w:rPr>
      </w:pPr>
    </w:p>
    <w:p w14:paraId="22FBD98B" w14:textId="413CF9DD" w:rsidR="002B11F8" w:rsidRPr="00B1222C" w:rsidRDefault="00AC5A49" w:rsidP="00DF141A">
      <w:pPr>
        <w:rPr>
          <w:rFonts w:asciiTheme="minorHAnsi" w:hAnsiTheme="minorHAnsi" w:cstheme="minorHAnsi"/>
          <w:color w:val="auto"/>
        </w:rPr>
      </w:pPr>
      <w:r w:rsidRPr="00B1222C">
        <w:rPr>
          <w:rFonts w:asciiTheme="minorHAnsi" w:hAnsiTheme="minorHAnsi" w:cstheme="minorHAnsi"/>
          <w:b/>
          <w:color w:val="auto"/>
        </w:rPr>
        <w:t>Figure 5</w:t>
      </w:r>
      <w:r w:rsidRPr="00B1222C">
        <w:rPr>
          <w:rFonts w:asciiTheme="minorHAnsi" w:hAnsiTheme="minorHAnsi" w:cstheme="minorHAnsi"/>
          <w:color w:val="auto"/>
        </w:rPr>
        <w:t xml:space="preserve">. </w:t>
      </w:r>
      <w:r w:rsidRPr="0043590E">
        <w:rPr>
          <w:rFonts w:asciiTheme="minorHAnsi" w:hAnsiTheme="minorHAnsi" w:cstheme="minorHAnsi"/>
          <w:b/>
          <w:iCs/>
          <w:color w:val="auto"/>
        </w:rPr>
        <w:t>Examples of ideal and non-ideal subtraction spectra using a mineral reference obtained by NaOCl oxidation.</w:t>
      </w:r>
      <w:r w:rsidRPr="00B1222C">
        <w:rPr>
          <w:rFonts w:asciiTheme="minorHAnsi" w:hAnsiTheme="minorHAnsi" w:cstheme="minorHAnsi"/>
          <w:iCs/>
          <w:color w:val="auto"/>
        </w:rPr>
        <w:t xml:space="preserve"> Insufficient subtraction (low SF = 0.32) means that prominent mineral absorbances (</w:t>
      </w:r>
      <w:r w:rsidR="00D155CE" w:rsidRPr="00B1222C">
        <w:rPr>
          <w:rFonts w:asciiTheme="minorHAnsi" w:hAnsiTheme="minorHAnsi" w:cstheme="minorHAnsi"/>
          <w:iCs/>
          <w:color w:val="auto"/>
        </w:rPr>
        <w:t>grey</w:t>
      </w:r>
      <w:r w:rsidR="00AF4609" w:rsidRPr="00B1222C">
        <w:rPr>
          <w:rFonts w:asciiTheme="minorHAnsi" w:hAnsiTheme="minorHAnsi" w:cstheme="minorHAnsi"/>
          <w:iCs/>
          <w:color w:val="auto"/>
        </w:rPr>
        <w:t xml:space="preserve"> </w:t>
      </w:r>
      <w:r w:rsidRPr="00B1222C">
        <w:rPr>
          <w:rFonts w:asciiTheme="minorHAnsi" w:hAnsiTheme="minorHAnsi" w:cstheme="minorHAnsi"/>
          <w:iCs/>
          <w:color w:val="auto"/>
        </w:rPr>
        <w:t>boxes) are</w:t>
      </w:r>
      <w:r w:rsidR="00503BC6">
        <w:rPr>
          <w:rFonts w:asciiTheme="minorHAnsi" w:hAnsiTheme="minorHAnsi" w:cstheme="minorHAnsi"/>
          <w:iCs/>
          <w:color w:val="auto"/>
        </w:rPr>
        <w:t xml:space="preserve"> still</w:t>
      </w:r>
      <w:r w:rsidRPr="00B1222C">
        <w:rPr>
          <w:rFonts w:asciiTheme="minorHAnsi" w:hAnsiTheme="minorHAnsi" w:cstheme="minorHAnsi"/>
          <w:iCs/>
          <w:color w:val="auto"/>
        </w:rPr>
        <w:t xml:space="preserve"> present. Increasing the S</w:t>
      </w:r>
      <w:r w:rsidR="00503BC6">
        <w:rPr>
          <w:rFonts w:asciiTheme="minorHAnsi" w:hAnsiTheme="minorHAnsi" w:cstheme="minorHAnsi"/>
          <w:iCs/>
          <w:color w:val="auto"/>
        </w:rPr>
        <w:t>F</w:t>
      </w:r>
      <w:r w:rsidRPr="00B1222C">
        <w:rPr>
          <w:rFonts w:asciiTheme="minorHAnsi" w:hAnsiTheme="minorHAnsi" w:cstheme="minorHAnsi"/>
          <w:iCs/>
          <w:color w:val="auto"/>
        </w:rPr>
        <w:t xml:space="preserve"> to zero out quartz-like SiO at 2</w:t>
      </w:r>
      <w:r w:rsidR="00FE3F97">
        <w:rPr>
          <w:rFonts w:asciiTheme="minorHAnsi" w:hAnsiTheme="minorHAnsi" w:cstheme="minorHAnsi"/>
          <w:iCs/>
          <w:color w:val="auto"/>
        </w:rPr>
        <w:t>,</w:t>
      </w:r>
      <w:r w:rsidRPr="00B1222C">
        <w:rPr>
          <w:rFonts w:asciiTheme="minorHAnsi" w:hAnsiTheme="minorHAnsi" w:cstheme="minorHAnsi"/>
          <w:iCs/>
          <w:color w:val="auto"/>
        </w:rPr>
        <w:t>100–1</w:t>
      </w:r>
      <w:r w:rsidR="00FE3F97">
        <w:rPr>
          <w:rFonts w:asciiTheme="minorHAnsi" w:hAnsiTheme="minorHAnsi" w:cstheme="minorHAnsi"/>
          <w:iCs/>
          <w:color w:val="auto"/>
        </w:rPr>
        <w:t>,</w:t>
      </w:r>
      <w:r w:rsidRPr="00B1222C">
        <w:rPr>
          <w:rFonts w:asciiTheme="minorHAnsi" w:hAnsiTheme="minorHAnsi" w:cstheme="minorHAnsi"/>
          <w:iCs/>
          <w:color w:val="auto"/>
        </w:rPr>
        <w:t>780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(SF = 0.81) strikes a balance among the criteria of removing this mineral absorbance as a proxy for mineral overlap at 1</w:t>
      </w:r>
      <w:r w:rsidR="00FE3F97">
        <w:rPr>
          <w:rFonts w:asciiTheme="minorHAnsi" w:hAnsiTheme="minorHAnsi" w:cstheme="minorHAnsi"/>
          <w:iCs/>
          <w:color w:val="auto"/>
        </w:rPr>
        <w:t>,</w:t>
      </w:r>
      <w:r w:rsidRPr="00B1222C">
        <w:rPr>
          <w:rFonts w:asciiTheme="minorHAnsi" w:hAnsiTheme="minorHAnsi" w:cstheme="minorHAnsi"/>
          <w:iCs/>
          <w:color w:val="auto"/>
        </w:rPr>
        <w:t>800–1</w:t>
      </w:r>
      <w:r w:rsidR="00FE3F97">
        <w:rPr>
          <w:rFonts w:asciiTheme="minorHAnsi" w:hAnsiTheme="minorHAnsi" w:cstheme="minorHAnsi"/>
          <w:iCs/>
          <w:color w:val="auto"/>
        </w:rPr>
        <w:t>,</w:t>
      </w:r>
      <w:r w:rsidRPr="00B1222C">
        <w:rPr>
          <w:rFonts w:asciiTheme="minorHAnsi" w:hAnsiTheme="minorHAnsi" w:cstheme="minorHAnsi"/>
          <w:iCs/>
          <w:color w:val="auto"/>
        </w:rPr>
        <w:t>000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minimizing inversions of Si-O &lt;1</w:t>
      </w:r>
      <w:r w:rsidR="00FE3F97">
        <w:rPr>
          <w:rFonts w:asciiTheme="minorHAnsi" w:hAnsiTheme="minorHAnsi" w:cstheme="minorHAnsi"/>
          <w:iCs/>
          <w:color w:val="auto"/>
        </w:rPr>
        <w:t>,</w:t>
      </w:r>
      <w:r w:rsidRPr="00B1222C">
        <w:rPr>
          <w:rFonts w:asciiTheme="minorHAnsi" w:hAnsiTheme="minorHAnsi" w:cstheme="minorHAnsi"/>
          <w:iCs/>
          <w:color w:val="auto"/>
        </w:rPr>
        <w:t>100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and maintaining a linear baseline. In an attempt to further enhance the aliphatic C-H</w:t>
      </w:r>
      <w:r w:rsidR="00FE3F97">
        <w:rPr>
          <w:rFonts w:asciiTheme="minorHAnsi" w:hAnsiTheme="minorHAnsi" w:cstheme="minorHAnsi"/>
          <w:iCs/>
          <w:color w:val="auto"/>
        </w:rPr>
        <w:t>-</w:t>
      </w:r>
      <w:r w:rsidR="00007C82">
        <w:rPr>
          <w:rFonts w:asciiTheme="minorHAnsi" w:hAnsiTheme="minorHAnsi" w:cstheme="minorHAnsi"/>
          <w:iCs/>
          <w:color w:val="auto"/>
        </w:rPr>
        <w:t xml:space="preserve">stretch </w:t>
      </w:r>
      <w:r w:rsidRPr="00B1222C">
        <w:rPr>
          <w:rFonts w:asciiTheme="minorHAnsi" w:hAnsiTheme="minorHAnsi" w:cstheme="minorHAnsi"/>
          <w:iCs/>
          <w:color w:val="auto"/>
        </w:rPr>
        <w:t>at 3</w:t>
      </w:r>
      <w:r w:rsidR="00FE3F97">
        <w:rPr>
          <w:rFonts w:asciiTheme="minorHAnsi" w:hAnsiTheme="minorHAnsi" w:cstheme="minorHAnsi"/>
          <w:iCs/>
          <w:color w:val="auto"/>
        </w:rPr>
        <w:t>,</w:t>
      </w:r>
      <w:r w:rsidRPr="00B1222C">
        <w:rPr>
          <w:rFonts w:asciiTheme="minorHAnsi" w:hAnsiTheme="minorHAnsi" w:cstheme="minorHAnsi"/>
          <w:iCs/>
          <w:color w:val="auto"/>
        </w:rPr>
        <w:t>000–2</w:t>
      </w:r>
      <w:r w:rsidR="00FE3F97">
        <w:rPr>
          <w:rFonts w:asciiTheme="minorHAnsi" w:hAnsiTheme="minorHAnsi" w:cstheme="minorHAnsi"/>
          <w:iCs/>
          <w:color w:val="auto"/>
        </w:rPr>
        <w:t>,</w:t>
      </w:r>
      <w:r w:rsidRPr="00B1222C">
        <w:rPr>
          <w:rFonts w:asciiTheme="minorHAnsi" w:hAnsiTheme="minorHAnsi" w:cstheme="minorHAnsi"/>
          <w:iCs/>
          <w:color w:val="auto"/>
        </w:rPr>
        <w:t>800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the SF may be increased</w:t>
      </w:r>
      <w:r w:rsidR="00503BC6">
        <w:rPr>
          <w:rFonts w:asciiTheme="minorHAnsi" w:hAnsiTheme="minorHAnsi" w:cstheme="minorHAnsi"/>
          <w:iCs/>
          <w:color w:val="auto"/>
        </w:rPr>
        <w:t xml:space="preserve"> (to 1.35 or 1.72)</w:t>
      </w:r>
      <w:r w:rsidRPr="00B1222C">
        <w:rPr>
          <w:rFonts w:asciiTheme="minorHAnsi" w:hAnsiTheme="minorHAnsi" w:cstheme="minorHAnsi"/>
          <w:iCs/>
          <w:color w:val="auto"/>
        </w:rPr>
        <w:t>, but this result</w:t>
      </w:r>
      <w:r w:rsidR="00503BC6">
        <w:rPr>
          <w:rFonts w:asciiTheme="minorHAnsi" w:hAnsiTheme="minorHAnsi" w:cstheme="minorHAnsi"/>
          <w:iCs/>
          <w:color w:val="auto"/>
        </w:rPr>
        <w:t>s</w:t>
      </w:r>
      <w:r w:rsidRPr="00B1222C">
        <w:rPr>
          <w:rFonts w:asciiTheme="minorHAnsi" w:hAnsiTheme="minorHAnsi" w:cstheme="minorHAnsi"/>
          <w:iCs/>
          <w:color w:val="auto"/>
        </w:rPr>
        <w:t xml:space="preserve"> in oversubtraction of varying degrees</w:t>
      </w:r>
      <w:r w:rsidR="00433022" w:rsidRPr="00B1222C">
        <w:rPr>
          <w:rFonts w:asciiTheme="minorHAnsi" w:hAnsiTheme="minorHAnsi" w:cstheme="minorHAnsi"/>
          <w:iCs/>
          <w:color w:val="auto"/>
        </w:rPr>
        <w:t>.</w:t>
      </w:r>
      <w:r w:rsidR="00585AED" w:rsidRPr="00B1222C">
        <w:rPr>
          <w:rFonts w:asciiTheme="minorHAnsi" w:hAnsiTheme="minorHAnsi" w:cstheme="minorHAnsi"/>
          <w:iCs/>
          <w:color w:val="auto"/>
        </w:rPr>
        <w:t xml:space="preserve"> Spectra were collected on neat (no KBr dilution) samples by DRIFT spectroscopy.</w:t>
      </w:r>
    </w:p>
    <w:p w14:paraId="32D55CE6" w14:textId="77777777" w:rsidR="002B11F8" w:rsidRPr="00B1222C" w:rsidRDefault="002B11F8" w:rsidP="0091519E">
      <w:pPr>
        <w:contextualSpacing/>
        <w:rPr>
          <w:rFonts w:asciiTheme="minorHAnsi" w:hAnsiTheme="minorHAnsi" w:cstheme="minorHAnsi"/>
          <w:b/>
          <w:iCs/>
          <w:color w:val="auto"/>
        </w:rPr>
      </w:pPr>
    </w:p>
    <w:p w14:paraId="3E59AE42" w14:textId="4FEFE975" w:rsidR="002B11F8" w:rsidRDefault="002B11F8" w:rsidP="0091519E">
      <w:pPr>
        <w:contextualSpacing/>
        <w:rPr>
          <w:rFonts w:asciiTheme="minorHAnsi" w:hAnsiTheme="minorHAnsi" w:cstheme="minorHAnsi"/>
          <w:iCs/>
          <w:color w:val="auto"/>
        </w:rPr>
      </w:pPr>
      <w:r w:rsidRPr="00B1222C">
        <w:rPr>
          <w:rFonts w:asciiTheme="minorHAnsi" w:hAnsiTheme="minorHAnsi" w:cstheme="minorHAnsi"/>
          <w:b/>
          <w:iCs/>
          <w:color w:val="auto"/>
        </w:rPr>
        <w:t>Figure 6.</w:t>
      </w:r>
      <w:r w:rsidRPr="00B1222C">
        <w:rPr>
          <w:rFonts w:asciiTheme="minorHAnsi" w:hAnsiTheme="minorHAnsi" w:cstheme="minorHAnsi"/>
          <w:iCs/>
          <w:color w:val="auto"/>
        </w:rPr>
        <w:t xml:space="preserve"> </w:t>
      </w:r>
      <w:r w:rsidRPr="0043590E">
        <w:rPr>
          <w:rFonts w:asciiTheme="minorHAnsi" w:hAnsiTheme="minorHAnsi" w:cstheme="minorHAnsi"/>
          <w:b/>
          <w:iCs/>
          <w:color w:val="auto"/>
        </w:rPr>
        <w:t xml:space="preserve">Paired comparison of DRIFT spectra of high (top) and low (bottom) </w:t>
      </w:r>
      <w:r w:rsidR="00007C82">
        <w:rPr>
          <w:rFonts w:asciiTheme="minorHAnsi" w:hAnsiTheme="minorHAnsi" w:cstheme="minorHAnsi"/>
          <w:b/>
          <w:iCs/>
          <w:color w:val="auto"/>
        </w:rPr>
        <w:t>organic matter soils</w:t>
      </w:r>
      <w:r w:rsidR="00007C82" w:rsidRPr="0043590E">
        <w:rPr>
          <w:rFonts w:asciiTheme="minorHAnsi" w:hAnsiTheme="minorHAnsi" w:cstheme="minorHAnsi"/>
          <w:b/>
          <w:iCs/>
          <w:color w:val="auto"/>
        </w:rPr>
        <w:t xml:space="preserve"> </w:t>
      </w:r>
      <w:r w:rsidRPr="0043590E">
        <w:rPr>
          <w:rFonts w:asciiTheme="minorHAnsi" w:hAnsiTheme="minorHAnsi" w:cstheme="minorHAnsi"/>
          <w:b/>
          <w:iCs/>
          <w:color w:val="auto"/>
        </w:rPr>
        <w:t>showcasing the potential of spectral subtractions to improve interpretation of organic absorbances compared to the original soil spectra.</w:t>
      </w:r>
      <w:r w:rsidRPr="00B1222C">
        <w:rPr>
          <w:rFonts w:asciiTheme="minorHAnsi" w:hAnsiTheme="minorHAnsi" w:cstheme="minorHAnsi"/>
          <w:iCs/>
          <w:color w:val="auto"/>
        </w:rPr>
        <w:t xml:space="preserve"> Differences in absorbances corresponding to mineral (grey box) and organic (dashed line) absorbance bands are evident between high and low </w:t>
      </w:r>
      <w:r w:rsidR="00537640">
        <w:rPr>
          <w:rFonts w:asciiTheme="minorHAnsi" w:hAnsiTheme="minorHAnsi" w:cstheme="minorHAnsi"/>
          <w:iCs/>
          <w:color w:val="auto"/>
        </w:rPr>
        <w:t>S</w:t>
      </w:r>
      <w:r w:rsidRPr="00B1222C">
        <w:rPr>
          <w:rFonts w:asciiTheme="minorHAnsi" w:hAnsiTheme="minorHAnsi" w:cstheme="minorHAnsi"/>
          <w:iCs/>
          <w:color w:val="auto"/>
        </w:rPr>
        <w:t>OM soils and/or among the three set of spectra: spectra of the original</w:t>
      </w:r>
      <w:r w:rsidR="00DD7C4A">
        <w:rPr>
          <w:rFonts w:asciiTheme="minorHAnsi" w:hAnsiTheme="minorHAnsi" w:cstheme="minorHAnsi"/>
          <w:iCs/>
          <w:color w:val="auto"/>
        </w:rPr>
        <w:t xml:space="preserve"> (</w:t>
      </w:r>
      <w:r w:rsidRPr="00B1222C">
        <w:rPr>
          <w:rFonts w:asciiTheme="minorHAnsi" w:hAnsiTheme="minorHAnsi" w:cstheme="minorHAnsi"/>
          <w:iCs/>
          <w:color w:val="auto"/>
        </w:rPr>
        <w:t>untreated</w:t>
      </w:r>
      <w:r w:rsidR="00DD7C4A">
        <w:rPr>
          <w:rFonts w:asciiTheme="minorHAnsi" w:hAnsiTheme="minorHAnsi" w:cstheme="minorHAnsi"/>
          <w:iCs/>
          <w:color w:val="auto"/>
        </w:rPr>
        <w:t>)</w:t>
      </w:r>
      <w:r w:rsidRPr="00B1222C">
        <w:rPr>
          <w:rFonts w:asciiTheme="minorHAnsi" w:hAnsiTheme="minorHAnsi" w:cstheme="minorHAnsi"/>
          <w:iCs/>
          <w:color w:val="auto"/>
        </w:rPr>
        <w:t xml:space="preserve"> soils, and spectra obtained by subtracting a mineral reference from the </w:t>
      </w:r>
      <w:r w:rsidR="00DD7C4A">
        <w:rPr>
          <w:rFonts w:asciiTheme="minorHAnsi" w:hAnsiTheme="minorHAnsi" w:cstheme="minorHAnsi"/>
          <w:iCs/>
          <w:color w:val="auto"/>
        </w:rPr>
        <w:t>untreated</w:t>
      </w:r>
      <w:r w:rsidR="00DD7C4A" w:rsidRPr="00B1222C">
        <w:rPr>
          <w:rFonts w:asciiTheme="minorHAnsi" w:hAnsiTheme="minorHAnsi" w:cstheme="minorHAnsi"/>
          <w:iCs/>
          <w:color w:val="auto"/>
        </w:rPr>
        <w:t xml:space="preserve"> </w:t>
      </w:r>
      <w:r w:rsidRPr="00B1222C">
        <w:rPr>
          <w:rFonts w:asciiTheme="minorHAnsi" w:hAnsiTheme="minorHAnsi" w:cstheme="minorHAnsi"/>
          <w:iCs/>
          <w:color w:val="auto"/>
        </w:rPr>
        <w:t>soil spectrum, using a mineral</w:t>
      </w:r>
      <w:r w:rsidR="00247E01">
        <w:rPr>
          <w:rFonts w:asciiTheme="minorHAnsi" w:hAnsiTheme="minorHAnsi" w:cstheme="minorHAnsi"/>
          <w:iCs/>
          <w:color w:val="auto"/>
        </w:rPr>
        <w:t>-</w:t>
      </w:r>
      <w:r w:rsidRPr="00B1222C">
        <w:rPr>
          <w:rFonts w:asciiTheme="minorHAnsi" w:hAnsiTheme="minorHAnsi" w:cstheme="minorHAnsi"/>
          <w:iCs/>
          <w:color w:val="auto"/>
        </w:rPr>
        <w:t xml:space="preserve">enriched soil for the mineral </w:t>
      </w:r>
      <w:r w:rsidR="00247E01">
        <w:rPr>
          <w:rFonts w:asciiTheme="minorHAnsi" w:hAnsiTheme="minorHAnsi" w:cstheme="minorHAnsi"/>
          <w:iCs/>
          <w:color w:val="auto"/>
        </w:rPr>
        <w:t xml:space="preserve">reference </w:t>
      </w:r>
      <w:r w:rsidRPr="00B1222C">
        <w:rPr>
          <w:rFonts w:asciiTheme="minorHAnsi" w:hAnsiTheme="minorHAnsi" w:cstheme="minorHAnsi"/>
          <w:iCs/>
          <w:color w:val="auto"/>
        </w:rPr>
        <w:t xml:space="preserve">spectrum obtained by thermal combustion (‘ashing’) or chemical oxidation. Organic absorbances </w:t>
      </w:r>
      <w:r w:rsidR="00A8130A" w:rsidRPr="00B1222C">
        <w:rPr>
          <w:rFonts w:asciiTheme="minorHAnsi" w:hAnsiTheme="minorHAnsi" w:cstheme="minorHAnsi"/>
          <w:iCs/>
          <w:color w:val="auto"/>
        </w:rPr>
        <w:t xml:space="preserve">that differ between high and low </w:t>
      </w:r>
      <w:r w:rsidR="00537640">
        <w:rPr>
          <w:rFonts w:asciiTheme="minorHAnsi" w:hAnsiTheme="minorHAnsi" w:cstheme="minorHAnsi"/>
          <w:iCs/>
          <w:color w:val="auto"/>
        </w:rPr>
        <w:t>S</w:t>
      </w:r>
      <w:r w:rsidR="00A8130A" w:rsidRPr="00B1222C">
        <w:rPr>
          <w:rFonts w:asciiTheme="minorHAnsi" w:hAnsiTheme="minorHAnsi" w:cstheme="minorHAnsi"/>
          <w:iCs/>
          <w:color w:val="auto"/>
        </w:rPr>
        <w:t xml:space="preserve">OM </w:t>
      </w:r>
      <w:r w:rsidR="00EF6232">
        <w:rPr>
          <w:rFonts w:asciiTheme="minorHAnsi" w:hAnsiTheme="minorHAnsi" w:cstheme="minorHAnsi"/>
          <w:iCs/>
          <w:color w:val="auto"/>
        </w:rPr>
        <w:t>samples</w:t>
      </w:r>
      <w:r w:rsidR="00EF6232" w:rsidRPr="00B1222C">
        <w:rPr>
          <w:rFonts w:asciiTheme="minorHAnsi" w:hAnsiTheme="minorHAnsi" w:cstheme="minorHAnsi"/>
          <w:iCs/>
          <w:color w:val="auto"/>
        </w:rPr>
        <w:t xml:space="preserve"> </w:t>
      </w:r>
      <w:r w:rsidRPr="00B1222C">
        <w:rPr>
          <w:rFonts w:asciiTheme="minorHAnsi" w:hAnsiTheme="minorHAnsi" w:cstheme="minorHAnsi"/>
          <w:iCs/>
          <w:color w:val="auto"/>
        </w:rPr>
        <w:t>may be ascribed to aliphatic C-H (2</w:t>
      </w:r>
      <w:r w:rsidR="00FE3F97">
        <w:rPr>
          <w:rFonts w:asciiTheme="minorHAnsi" w:hAnsiTheme="minorHAnsi" w:cstheme="minorHAnsi"/>
          <w:iCs/>
          <w:color w:val="auto"/>
        </w:rPr>
        <w:t>,</w:t>
      </w:r>
      <w:r w:rsidRPr="00B1222C">
        <w:rPr>
          <w:rFonts w:asciiTheme="minorHAnsi" w:hAnsiTheme="minorHAnsi" w:cstheme="minorHAnsi"/>
          <w:iCs/>
          <w:color w:val="auto"/>
        </w:rPr>
        <w:t>916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w:t>
      </w:r>
      <w:r w:rsidR="003070BF" w:rsidRPr="00B1222C">
        <w:rPr>
          <w:rFonts w:asciiTheme="minorHAnsi" w:hAnsiTheme="minorHAnsi" w:cstheme="minorHAnsi"/>
          <w:iCs/>
          <w:color w:val="auto"/>
        </w:rPr>
        <w:t xml:space="preserve">ketone </w:t>
      </w:r>
      <w:r w:rsidR="007A73FE">
        <w:rPr>
          <w:rFonts w:asciiTheme="minorHAnsi" w:hAnsiTheme="minorHAnsi" w:cstheme="minorHAnsi"/>
          <w:iCs/>
          <w:color w:val="auto"/>
        </w:rPr>
        <w:t xml:space="preserve">and/or amide </w:t>
      </w:r>
      <w:r w:rsidRPr="00B1222C">
        <w:rPr>
          <w:rFonts w:asciiTheme="minorHAnsi" w:hAnsiTheme="minorHAnsi" w:cstheme="minorHAnsi"/>
          <w:iCs/>
          <w:color w:val="auto"/>
        </w:rPr>
        <w:t xml:space="preserve">C=O </w:t>
      </w:r>
      <w:r w:rsidR="007A73FE">
        <w:rPr>
          <w:rFonts w:asciiTheme="minorHAnsi" w:hAnsiTheme="minorHAnsi" w:cstheme="minorHAnsi"/>
          <w:iCs/>
          <w:color w:val="auto"/>
        </w:rPr>
        <w:t xml:space="preserve">with possible contributions of conjugated C=C </w:t>
      </w:r>
      <w:r w:rsidRPr="00B1222C">
        <w:rPr>
          <w:rFonts w:asciiTheme="minorHAnsi" w:hAnsiTheme="minorHAnsi" w:cstheme="minorHAnsi"/>
          <w:iCs/>
          <w:color w:val="auto"/>
        </w:rPr>
        <w:t>(1</w:t>
      </w:r>
      <w:r w:rsidR="00FE3F97">
        <w:rPr>
          <w:rFonts w:asciiTheme="minorHAnsi" w:hAnsiTheme="minorHAnsi" w:cstheme="minorHAnsi"/>
          <w:iCs/>
          <w:color w:val="auto"/>
        </w:rPr>
        <w:t>,</w:t>
      </w:r>
      <w:r w:rsidRPr="00B1222C">
        <w:rPr>
          <w:rFonts w:asciiTheme="minorHAnsi" w:hAnsiTheme="minorHAnsi" w:cstheme="minorHAnsi"/>
          <w:iCs/>
          <w:color w:val="auto"/>
        </w:rPr>
        <w:t>647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amide C-N and N-H</w:t>
      </w:r>
      <w:r w:rsidR="007A73FE">
        <w:rPr>
          <w:rFonts w:asciiTheme="minorHAnsi" w:hAnsiTheme="minorHAnsi" w:cstheme="minorHAnsi"/>
          <w:iCs/>
          <w:color w:val="auto"/>
        </w:rPr>
        <w:t xml:space="preserve"> and/or possible aromatic C=C</w:t>
      </w:r>
      <w:r w:rsidRPr="00B1222C">
        <w:rPr>
          <w:rFonts w:asciiTheme="minorHAnsi" w:hAnsiTheme="minorHAnsi" w:cstheme="minorHAnsi"/>
          <w:iCs/>
          <w:color w:val="auto"/>
        </w:rPr>
        <w:t xml:space="preserve"> (1</w:t>
      </w:r>
      <w:r w:rsidR="00FE3F97">
        <w:rPr>
          <w:rFonts w:asciiTheme="minorHAnsi" w:hAnsiTheme="minorHAnsi" w:cstheme="minorHAnsi"/>
          <w:iCs/>
          <w:color w:val="auto"/>
        </w:rPr>
        <w:t>,</w:t>
      </w:r>
      <w:r w:rsidRPr="00B1222C">
        <w:rPr>
          <w:rFonts w:asciiTheme="minorHAnsi" w:hAnsiTheme="minorHAnsi" w:cstheme="minorHAnsi"/>
          <w:iCs/>
          <w:color w:val="auto"/>
        </w:rPr>
        <w:t>568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aliphatic C-H (1</w:t>
      </w:r>
      <w:r w:rsidR="00FE3F97">
        <w:rPr>
          <w:rFonts w:asciiTheme="minorHAnsi" w:hAnsiTheme="minorHAnsi" w:cstheme="minorHAnsi"/>
          <w:iCs/>
          <w:color w:val="auto"/>
        </w:rPr>
        <w:t>,</w:t>
      </w:r>
      <w:r w:rsidRPr="00B1222C">
        <w:rPr>
          <w:rFonts w:asciiTheme="minorHAnsi" w:hAnsiTheme="minorHAnsi" w:cstheme="minorHAnsi"/>
          <w:iCs/>
          <w:color w:val="auto"/>
        </w:rPr>
        <w:t>427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w:t>
      </w:r>
      <w:r w:rsidR="00DD3F0A" w:rsidRPr="00B1222C">
        <w:rPr>
          <w:rFonts w:asciiTheme="minorHAnsi" w:hAnsiTheme="minorHAnsi" w:cstheme="minorHAnsi"/>
          <w:iCs/>
          <w:color w:val="auto"/>
        </w:rPr>
        <w:t xml:space="preserve"> </w:t>
      </w:r>
      <w:r w:rsidRPr="00B1222C">
        <w:rPr>
          <w:rFonts w:asciiTheme="minorHAnsi" w:hAnsiTheme="minorHAnsi" w:cstheme="minorHAnsi"/>
          <w:iCs/>
          <w:color w:val="auto"/>
        </w:rPr>
        <w:t>and carboxyl and/or phenol C-O (</w:t>
      </w:r>
      <w:r w:rsidR="00C510C9">
        <w:rPr>
          <w:rFonts w:asciiTheme="minorHAnsi" w:hAnsiTheme="minorHAnsi" w:cstheme="minorHAnsi"/>
          <w:iCs/>
          <w:color w:val="auto"/>
        </w:rPr>
        <w:t>1</w:t>
      </w:r>
      <w:r w:rsidR="00FE3F97">
        <w:rPr>
          <w:rFonts w:asciiTheme="minorHAnsi" w:hAnsiTheme="minorHAnsi" w:cstheme="minorHAnsi"/>
          <w:iCs/>
          <w:color w:val="auto"/>
        </w:rPr>
        <w:t>,</w:t>
      </w:r>
      <w:r w:rsidRPr="00B1222C">
        <w:rPr>
          <w:rFonts w:asciiTheme="minorHAnsi" w:hAnsiTheme="minorHAnsi" w:cstheme="minorHAnsi"/>
          <w:iCs/>
          <w:color w:val="auto"/>
        </w:rPr>
        <w:t>275 cm</w:t>
      </w:r>
      <w:r w:rsidRPr="00B1222C">
        <w:rPr>
          <w:rFonts w:asciiTheme="minorHAnsi" w:hAnsiTheme="minorHAnsi" w:cstheme="minorHAnsi"/>
          <w:iCs/>
          <w:color w:val="auto"/>
          <w:vertAlign w:val="superscript"/>
        </w:rPr>
        <w:t>-1</w:t>
      </w:r>
      <w:r w:rsidRPr="00B1222C">
        <w:rPr>
          <w:rFonts w:asciiTheme="minorHAnsi" w:hAnsiTheme="minorHAnsi" w:cstheme="minorHAnsi"/>
          <w:iCs/>
          <w:color w:val="auto"/>
        </w:rPr>
        <w:t xml:space="preserve">). Soils are </w:t>
      </w:r>
      <w:r w:rsidRPr="00B1222C">
        <w:rPr>
          <w:rFonts w:asciiTheme="minorHAnsi" w:hAnsiTheme="minorHAnsi" w:cstheme="minorHAnsi"/>
          <w:iCs/>
          <w:color w:val="auto"/>
        </w:rPr>
        <w:lastRenderedPageBreak/>
        <w:t>from the A</w:t>
      </w:r>
      <w:r w:rsidRPr="00B1222C">
        <w:rPr>
          <w:rFonts w:asciiTheme="minorHAnsi" w:hAnsiTheme="minorHAnsi" w:cstheme="minorHAnsi"/>
          <w:iCs/>
          <w:color w:val="auto"/>
          <w:vertAlign w:val="subscript"/>
        </w:rPr>
        <w:t>p</w:t>
      </w:r>
      <w:r w:rsidRPr="00B1222C">
        <w:rPr>
          <w:rFonts w:asciiTheme="minorHAnsi" w:hAnsiTheme="minorHAnsi" w:cstheme="minorHAnsi"/>
          <w:iCs/>
          <w:color w:val="auto"/>
        </w:rPr>
        <w:t xml:space="preserve"> horizon of Entisols formed from mixed alluvium in the Sacramento Valley </w:t>
      </w:r>
      <w:r w:rsidR="00CA6830">
        <w:rPr>
          <w:rFonts w:asciiTheme="minorHAnsi" w:hAnsiTheme="minorHAnsi" w:cstheme="minorHAnsi"/>
          <w:iCs/>
          <w:color w:val="auto"/>
        </w:rPr>
        <w:t>(</w:t>
      </w:r>
      <w:r w:rsidRPr="00B1222C">
        <w:rPr>
          <w:rFonts w:asciiTheme="minorHAnsi" w:hAnsiTheme="minorHAnsi" w:cstheme="minorHAnsi"/>
          <w:iCs/>
          <w:color w:val="auto"/>
        </w:rPr>
        <w:t>California</w:t>
      </w:r>
      <w:r w:rsidR="00CA6830">
        <w:rPr>
          <w:rFonts w:asciiTheme="minorHAnsi" w:hAnsiTheme="minorHAnsi" w:cstheme="minorHAnsi"/>
          <w:iCs/>
          <w:color w:val="auto"/>
        </w:rPr>
        <w:t>, USA)</w:t>
      </w:r>
      <w:r w:rsidRPr="00B1222C">
        <w:rPr>
          <w:rFonts w:asciiTheme="minorHAnsi" w:hAnsiTheme="minorHAnsi" w:cstheme="minorHAnsi"/>
          <w:iCs/>
          <w:color w:val="auto"/>
        </w:rPr>
        <w:t>.</w:t>
      </w:r>
      <w:r w:rsidR="00585AED" w:rsidRPr="00B1222C">
        <w:rPr>
          <w:rFonts w:asciiTheme="minorHAnsi" w:hAnsiTheme="minorHAnsi" w:cstheme="minorHAnsi"/>
          <w:iCs/>
          <w:color w:val="auto"/>
        </w:rPr>
        <w:t xml:space="preserve"> Spectra were collected on neat (no KBr dilution) samples.</w:t>
      </w:r>
    </w:p>
    <w:p w14:paraId="3FD46F0D" w14:textId="77777777" w:rsidR="00D633F2" w:rsidRPr="00B1222C" w:rsidRDefault="00D633F2" w:rsidP="00D633F2">
      <w:pPr>
        <w:rPr>
          <w:rFonts w:asciiTheme="minorHAnsi" w:hAnsiTheme="minorHAnsi" w:cstheme="minorHAnsi"/>
          <w:b/>
          <w:color w:val="auto"/>
        </w:rPr>
      </w:pPr>
    </w:p>
    <w:p w14:paraId="53B51F09" w14:textId="41DC070C" w:rsidR="00D633F2" w:rsidRPr="00B1222C" w:rsidRDefault="00D633F2" w:rsidP="00D633F2">
      <w:pPr>
        <w:rPr>
          <w:rFonts w:asciiTheme="minorHAnsi" w:hAnsiTheme="minorHAnsi" w:cstheme="minorHAnsi"/>
          <w:color w:val="auto"/>
        </w:rPr>
      </w:pPr>
      <w:r w:rsidRPr="00B1222C">
        <w:rPr>
          <w:rFonts w:asciiTheme="minorHAnsi" w:hAnsiTheme="minorHAnsi" w:cstheme="minorHAnsi"/>
          <w:b/>
          <w:color w:val="auto"/>
        </w:rPr>
        <w:t>Table 1.</w:t>
      </w:r>
      <w:r>
        <w:rPr>
          <w:rFonts w:asciiTheme="minorHAnsi" w:hAnsiTheme="minorHAnsi" w:cstheme="minorHAnsi"/>
          <w:b/>
          <w:color w:val="auto"/>
        </w:rPr>
        <w:t xml:space="preserve"> </w:t>
      </w:r>
      <w:r w:rsidRPr="001B40D3">
        <w:rPr>
          <w:rFonts w:asciiTheme="minorHAnsi" w:hAnsiTheme="minorHAnsi" w:cstheme="minorHAnsi"/>
          <w:b/>
          <w:color w:val="auto"/>
        </w:rPr>
        <w:t xml:space="preserve">Properties of soils used to demonstrate methods for spectral subtraction to improve characterization of </w:t>
      </w:r>
      <w:r>
        <w:rPr>
          <w:rFonts w:asciiTheme="minorHAnsi" w:hAnsiTheme="minorHAnsi" w:cstheme="minorHAnsi"/>
          <w:b/>
          <w:color w:val="auto"/>
        </w:rPr>
        <w:t xml:space="preserve">SOM </w:t>
      </w:r>
      <w:r w:rsidRPr="001B40D3">
        <w:rPr>
          <w:rFonts w:asciiTheme="minorHAnsi" w:hAnsiTheme="minorHAnsi" w:cstheme="minorHAnsi"/>
          <w:b/>
          <w:color w:val="auto"/>
        </w:rPr>
        <w:t>using</w:t>
      </w:r>
      <w:r>
        <w:rPr>
          <w:rFonts w:asciiTheme="minorHAnsi" w:hAnsiTheme="minorHAnsi" w:cstheme="minorHAnsi"/>
          <w:b/>
          <w:color w:val="auto"/>
        </w:rPr>
        <w:t xml:space="preserve"> </w:t>
      </w:r>
      <w:r w:rsidRPr="001B40D3">
        <w:rPr>
          <w:rFonts w:asciiTheme="minorHAnsi" w:hAnsiTheme="minorHAnsi" w:cstheme="minorHAnsi"/>
          <w:b/>
          <w:color w:val="auto"/>
        </w:rPr>
        <w:t>DRIFT spectroscopy.</w:t>
      </w:r>
      <w:r w:rsidRPr="00B1222C">
        <w:rPr>
          <w:rFonts w:asciiTheme="minorHAnsi" w:hAnsiTheme="minorHAnsi" w:cstheme="minorHAnsi"/>
          <w:color w:val="auto"/>
        </w:rPr>
        <w:t xml:space="preserve"> Soils are of similar mineralogy but exhibit differences in </w:t>
      </w:r>
      <w:r>
        <w:rPr>
          <w:rFonts w:asciiTheme="minorHAnsi" w:hAnsiTheme="minorHAnsi" w:cstheme="minorHAnsi"/>
          <w:color w:val="auto"/>
        </w:rPr>
        <w:t>organic matter</w:t>
      </w:r>
      <w:r w:rsidRPr="00B1222C">
        <w:rPr>
          <w:rFonts w:asciiTheme="minorHAnsi" w:hAnsiTheme="minorHAnsi" w:cstheme="minorHAnsi"/>
          <w:color w:val="auto"/>
        </w:rPr>
        <w:t xml:space="preserve"> </w:t>
      </w:r>
      <w:r>
        <w:rPr>
          <w:rFonts w:asciiTheme="minorHAnsi" w:hAnsiTheme="minorHAnsi" w:cstheme="minorHAnsi"/>
          <w:color w:val="auto"/>
        </w:rPr>
        <w:t>concentration</w:t>
      </w:r>
      <w:r w:rsidRPr="00B1222C">
        <w:rPr>
          <w:rFonts w:asciiTheme="minorHAnsi" w:hAnsiTheme="minorHAnsi" w:cstheme="minorHAnsi"/>
          <w:color w:val="auto"/>
        </w:rPr>
        <w:t>. Soils were sampled from the A</w:t>
      </w:r>
      <w:r w:rsidRPr="00B1222C">
        <w:rPr>
          <w:rFonts w:asciiTheme="minorHAnsi" w:hAnsiTheme="minorHAnsi" w:cstheme="minorHAnsi"/>
          <w:color w:val="auto"/>
          <w:vertAlign w:val="subscript"/>
        </w:rPr>
        <w:t>p</w:t>
      </w:r>
      <w:r w:rsidRPr="00B1222C">
        <w:rPr>
          <w:rFonts w:asciiTheme="minorHAnsi" w:hAnsiTheme="minorHAnsi" w:cstheme="minorHAnsi"/>
          <w:color w:val="auto"/>
        </w:rPr>
        <w:t xml:space="preserve"> horizon of Entisols formed on mixed alluvium in the Sacramento Valley of California, USA.</w:t>
      </w:r>
    </w:p>
    <w:p w14:paraId="667489E3" w14:textId="77777777" w:rsidR="00D633F2" w:rsidRPr="00B1222C" w:rsidRDefault="00D633F2" w:rsidP="00D633F2">
      <w:pPr>
        <w:rPr>
          <w:rFonts w:asciiTheme="minorHAnsi" w:hAnsiTheme="minorHAnsi" w:cstheme="minorHAnsi"/>
          <w:b/>
          <w:color w:val="auto"/>
        </w:rPr>
      </w:pPr>
    </w:p>
    <w:p w14:paraId="435CE3D2" w14:textId="3107242A" w:rsidR="00D633F2" w:rsidRPr="00D633F2" w:rsidRDefault="00D633F2" w:rsidP="00D633F2">
      <w:pPr>
        <w:jc w:val="left"/>
        <w:rPr>
          <w:rFonts w:asciiTheme="minorHAnsi" w:hAnsiTheme="minorHAnsi" w:cstheme="minorHAnsi"/>
          <w:color w:val="auto"/>
        </w:rPr>
      </w:pPr>
      <w:r w:rsidRPr="00B1222C">
        <w:rPr>
          <w:rFonts w:asciiTheme="minorHAnsi" w:hAnsiTheme="minorHAnsi" w:cstheme="minorHAnsi"/>
          <w:b/>
          <w:color w:val="auto"/>
        </w:rPr>
        <w:t>Table 2.</w:t>
      </w:r>
      <w:r>
        <w:rPr>
          <w:rFonts w:asciiTheme="minorHAnsi" w:hAnsiTheme="minorHAnsi" w:cstheme="minorHAnsi"/>
          <w:b/>
          <w:color w:val="auto"/>
        </w:rPr>
        <w:t xml:space="preserve"> </w:t>
      </w:r>
      <w:r w:rsidRPr="001B40D3">
        <w:rPr>
          <w:rFonts w:asciiTheme="minorHAnsi" w:hAnsiTheme="minorHAnsi" w:cstheme="minorHAnsi"/>
          <w:b/>
          <w:color w:val="auto"/>
        </w:rPr>
        <w:t>Example of varying removal rates of SOM by combustion versus chemical oxidation.</w:t>
      </w:r>
      <w:r>
        <w:rPr>
          <w:rFonts w:asciiTheme="minorHAnsi" w:hAnsiTheme="minorHAnsi" w:cstheme="minorHAnsi"/>
          <w:color w:val="auto"/>
        </w:rPr>
        <w:t xml:space="preserve"> Soil </w:t>
      </w:r>
      <w:r w:rsidRPr="00B1222C">
        <w:rPr>
          <w:rFonts w:asciiTheme="minorHAnsi" w:hAnsiTheme="minorHAnsi" w:cstheme="minorHAnsi"/>
          <w:color w:val="auto"/>
        </w:rPr>
        <w:t>sample</w:t>
      </w:r>
      <w:r>
        <w:rPr>
          <w:rFonts w:asciiTheme="minorHAnsi" w:hAnsiTheme="minorHAnsi" w:cstheme="minorHAnsi"/>
          <w:color w:val="auto"/>
        </w:rPr>
        <w:t>s treated to remove organic matter</w:t>
      </w:r>
      <w:r w:rsidRPr="00B1222C">
        <w:rPr>
          <w:rFonts w:asciiTheme="minorHAnsi" w:hAnsiTheme="minorHAnsi" w:cstheme="minorHAnsi"/>
          <w:color w:val="auto"/>
        </w:rPr>
        <w:t xml:space="preserve"> </w:t>
      </w:r>
      <w:r>
        <w:rPr>
          <w:rFonts w:asciiTheme="minorHAnsi" w:hAnsiTheme="minorHAnsi" w:cstheme="minorHAnsi"/>
          <w:color w:val="auto"/>
        </w:rPr>
        <w:t>are used to acquire</w:t>
      </w:r>
      <w:r w:rsidRPr="00B1222C">
        <w:rPr>
          <w:rFonts w:asciiTheme="minorHAnsi" w:hAnsiTheme="minorHAnsi" w:cstheme="minorHAnsi"/>
          <w:color w:val="auto"/>
        </w:rPr>
        <w:t xml:space="preserve"> a mineral-enriched </w:t>
      </w:r>
      <w:r>
        <w:rPr>
          <w:rFonts w:asciiTheme="minorHAnsi" w:hAnsiTheme="minorHAnsi" w:cstheme="minorHAnsi"/>
          <w:color w:val="auto"/>
        </w:rPr>
        <w:t>reference spectrum</w:t>
      </w:r>
      <w:r w:rsidRPr="00B1222C">
        <w:rPr>
          <w:rFonts w:asciiTheme="minorHAnsi" w:hAnsiTheme="minorHAnsi" w:cstheme="minorHAnsi"/>
          <w:color w:val="auto"/>
        </w:rPr>
        <w:t xml:space="preserve"> for performing spectral subtractions to improve characterization of </w:t>
      </w:r>
      <w:r>
        <w:rPr>
          <w:rFonts w:asciiTheme="minorHAnsi" w:hAnsiTheme="minorHAnsi" w:cstheme="minorHAnsi"/>
          <w:color w:val="auto"/>
        </w:rPr>
        <w:t xml:space="preserve">SOM </w:t>
      </w:r>
      <w:r w:rsidRPr="00B1222C">
        <w:rPr>
          <w:rFonts w:asciiTheme="minorHAnsi" w:hAnsiTheme="minorHAnsi" w:cstheme="minorHAnsi"/>
          <w:color w:val="auto"/>
        </w:rPr>
        <w:t>functional group composition using DRIFT spectroscopy.</w:t>
      </w:r>
    </w:p>
    <w:p w14:paraId="37A7B7D5" w14:textId="77777777" w:rsidR="002B11F8" w:rsidRPr="00B1222C" w:rsidRDefault="002B11F8" w:rsidP="0091519E">
      <w:pPr>
        <w:rPr>
          <w:rFonts w:asciiTheme="minorHAnsi" w:hAnsiTheme="minorHAnsi" w:cstheme="minorHAnsi"/>
          <w:b/>
          <w:color w:val="auto"/>
        </w:rPr>
      </w:pPr>
    </w:p>
    <w:p w14:paraId="4E1F1C57" w14:textId="79DB49D6" w:rsidR="006737F8" w:rsidRPr="00B1222C" w:rsidRDefault="006305D7" w:rsidP="0091519E">
      <w:pPr>
        <w:rPr>
          <w:rFonts w:asciiTheme="minorHAnsi" w:hAnsiTheme="minorHAnsi" w:cstheme="minorHAnsi"/>
          <w:b/>
          <w:color w:val="auto"/>
        </w:rPr>
      </w:pPr>
      <w:r w:rsidRPr="00B1222C">
        <w:rPr>
          <w:rFonts w:asciiTheme="minorHAnsi" w:hAnsiTheme="minorHAnsi" w:cstheme="minorHAnsi"/>
          <w:b/>
          <w:color w:val="auto"/>
        </w:rPr>
        <w:t>DISCUSSION</w:t>
      </w:r>
      <w:r w:rsidRPr="00B1222C">
        <w:rPr>
          <w:rFonts w:asciiTheme="minorHAnsi" w:hAnsiTheme="minorHAnsi" w:cstheme="minorHAnsi"/>
          <w:b/>
          <w:bCs/>
          <w:color w:val="auto"/>
        </w:rPr>
        <w:t>:</w:t>
      </w:r>
    </w:p>
    <w:p w14:paraId="1471CBBD" w14:textId="0B16D237" w:rsidR="00D34BA0" w:rsidRPr="00B1222C" w:rsidRDefault="003070BF" w:rsidP="0091519E">
      <w:pPr>
        <w:shd w:val="clear" w:color="auto" w:fill="FFFFFF"/>
        <w:contextualSpacing/>
        <w:rPr>
          <w:rFonts w:asciiTheme="minorHAnsi" w:hAnsiTheme="minorHAnsi" w:cstheme="minorHAnsi"/>
          <w:iCs/>
          <w:color w:val="auto"/>
        </w:rPr>
      </w:pPr>
      <w:r w:rsidRPr="00B1222C">
        <w:rPr>
          <w:rFonts w:asciiTheme="minorHAnsi" w:hAnsiTheme="minorHAnsi" w:cstheme="minorHAnsi"/>
          <w:color w:val="auto"/>
        </w:rPr>
        <w:t xml:space="preserve">The method of removing SOM carries two considerations: 1) the amount of SOM removed, and 2) absorbance artifacts in the resulting mineral reference spectrum. It is fortunately possible— and arguably necessary— to </w:t>
      </w:r>
      <w:r w:rsidR="00A443ED" w:rsidRPr="00B1222C">
        <w:rPr>
          <w:rFonts w:asciiTheme="minorHAnsi" w:hAnsiTheme="minorHAnsi" w:cstheme="minorHAnsi"/>
          <w:color w:val="auto"/>
        </w:rPr>
        <w:t>identify and quantity</w:t>
      </w:r>
      <w:r w:rsidRPr="00B1222C">
        <w:rPr>
          <w:rFonts w:asciiTheme="minorHAnsi" w:hAnsiTheme="minorHAnsi" w:cstheme="minorHAnsi"/>
          <w:color w:val="auto"/>
        </w:rPr>
        <w:t xml:space="preserve"> these issues in order to avoid biased interpretations </w:t>
      </w:r>
      <w:r w:rsidR="00D948F2" w:rsidRPr="00B1222C">
        <w:rPr>
          <w:rFonts w:asciiTheme="minorHAnsi" w:hAnsiTheme="minorHAnsi" w:cstheme="minorHAnsi"/>
          <w:color w:val="auto"/>
        </w:rPr>
        <w:t>o</w:t>
      </w:r>
      <w:r w:rsidR="00D948F2">
        <w:rPr>
          <w:rFonts w:asciiTheme="minorHAnsi" w:hAnsiTheme="minorHAnsi" w:cstheme="minorHAnsi"/>
          <w:color w:val="auto"/>
        </w:rPr>
        <w:t>f</w:t>
      </w:r>
      <w:r w:rsidR="00D948F2" w:rsidRPr="00B1222C">
        <w:rPr>
          <w:rFonts w:asciiTheme="minorHAnsi" w:hAnsiTheme="minorHAnsi" w:cstheme="minorHAnsi"/>
          <w:color w:val="auto"/>
        </w:rPr>
        <w:t xml:space="preserve"> </w:t>
      </w:r>
      <w:r w:rsidR="00A443ED" w:rsidRPr="00B1222C">
        <w:rPr>
          <w:rFonts w:asciiTheme="minorHAnsi" w:hAnsiTheme="minorHAnsi" w:cstheme="minorHAnsi"/>
          <w:color w:val="auto"/>
        </w:rPr>
        <w:t>SOM composition from</w:t>
      </w:r>
      <w:r w:rsidRPr="00B1222C">
        <w:rPr>
          <w:rFonts w:asciiTheme="minorHAnsi" w:hAnsiTheme="minorHAnsi" w:cstheme="minorHAnsi"/>
          <w:color w:val="auto"/>
        </w:rPr>
        <w:t xml:space="preserve"> the </w:t>
      </w:r>
      <w:r w:rsidR="00D948F2">
        <w:rPr>
          <w:rFonts w:asciiTheme="minorHAnsi" w:hAnsiTheme="minorHAnsi" w:cstheme="minorHAnsi"/>
          <w:color w:val="auto"/>
        </w:rPr>
        <w:t xml:space="preserve">resulting </w:t>
      </w:r>
      <w:r w:rsidRPr="00B1222C">
        <w:rPr>
          <w:rFonts w:asciiTheme="minorHAnsi" w:hAnsiTheme="minorHAnsi" w:cstheme="minorHAnsi"/>
          <w:color w:val="auto"/>
        </w:rPr>
        <w:t>subtraction spectrum. Ideally, s</w:t>
      </w:r>
      <w:r w:rsidR="00D34BA0" w:rsidRPr="00B1222C">
        <w:rPr>
          <w:rFonts w:asciiTheme="minorHAnsi" w:hAnsiTheme="minorHAnsi" w:cstheme="minorHAnsi"/>
          <w:color w:val="auto"/>
        </w:rPr>
        <w:t xml:space="preserve">pectral subtractions </w:t>
      </w:r>
      <w:r w:rsidR="00726057" w:rsidRPr="00B1222C">
        <w:rPr>
          <w:rFonts w:asciiTheme="minorHAnsi" w:hAnsiTheme="minorHAnsi" w:cstheme="minorHAnsi"/>
          <w:color w:val="auto"/>
        </w:rPr>
        <w:t xml:space="preserve">would </w:t>
      </w:r>
      <w:r w:rsidRPr="00B1222C">
        <w:rPr>
          <w:rFonts w:asciiTheme="minorHAnsi" w:hAnsiTheme="minorHAnsi" w:cstheme="minorHAnsi"/>
          <w:iCs/>
          <w:color w:val="auto"/>
        </w:rPr>
        <w:t>employ a</w:t>
      </w:r>
      <w:r w:rsidR="00D34BA0" w:rsidRPr="00B1222C">
        <w:rPr>
          <w:rFonts w:asciiTheme="minorHAnsi" w:hAnsiTheme="minorHAnsi" w:cstheme="minorHAnsi"/>
          <w:iCs/>
          <w:color w:val="auto"/>
        </w:rPr>
        <w:t xml:space="preserve"> mineral-only </w:t>
      </w:r>
      <w:r w:rsidRPr="00B1222C">
        <w:rPr>
          <w:rFonts w:asciiTheme="minorHAnsi" w:hAnsiTheme="minorHAnsi" w:cstheme="minorHAnsi"/>
          <w:iCs/>
          <w:color w:val="auto"/>
        </w:rPr>
        <w:t xml:space="preserve">reference </w:t>
      </w:r>
      <w:r w:rsidR="00D34BA0" w:rsidRPr="00B1222C">
        <w:rPr>
          <w:rFonts w:asciiTheme="minorHAnsi" w:hAnsiTheme="minorHAnsi" w:cstheme="minorHAnsi"/>
          <w:iCs/>
          <w:color w:val="auto"/>
        </w:rPr>
        <w:t xml:space="preserve">spectrum </w:t>
      </w:r>
      <w:r w:rsidRPr="00B1222C">
        <w:rPr>
          <w:rFonts w:asciiTheme="minorHAnsi" w:hAnsiTheme="minorHAnsi" w:cstheme="minorHAnsi"/>
          <w:iCs/>
          <w:color w:val="auto"/>
        </w:rPr>
        <w:t xml:space="preserve">to yield a spectrum of </w:t>
      </w:r>
      <w:r w:rsidR="00A66713">
        <w:rPr>
          <w:rFonts w:asciiTheme="minorHAnsi" w:hAnsiTheme="minorHAnsi" w:cstheme="minorHAnsi"/>
          <w:iCs/>
          <w:color w:val="auto"/>
        </w:rPr>
        <w:t xml:space="preserve">‘pure’ </w:t>
      </w:r>
      <w:r w:rsidR="00D34BA0" w:rsidRPr="00B1222C">
        <w:rPr>
          <w:rFonts w:asciiTheme="minorHAnsi" w:hAnsiTheme="minorHAnsi" w:cstheme="minorHAnsi"/>
          <w:color w:val="auto"/>
        </w:rPr>
        <w:t xml:space="preserve">SOM. </w:t>
      </w:r>
      <w:r w:rsidR="00726057" w:rsidRPr="00B1222C">
        <w:rPr>
          <w:rFonts w:asciiTheme="minorHAnsi" w:hAnsiTheme="minorHAnsi" w:cstheme="minorHAnsi"/>
          <w:iCs/>
          <w:color w:val="auto"/>
        </w:rPr>
        <w:t>In reality</w:t>
      </w:r>
      <w:r w:rsidR="00D34BA0" w:rsidRPr="00B1222C">
        <w:rPr>
          <w:rFonts w:asciiTheme="minorHAnsi" w:hAnsiTheme="minorHAnsi" w:cstheme="minorHAnsi"/>
          <w:iCs/>
          <w:color w:val="auto"/>
        </w:rPr>
        <w:t xml:space="preserve">, the resulting subtraction spectrum </w:t>
      </w:r>
      <w:r w:rsidRPr="00B1222C">
        <w:rPr>
          <w:rFonts w:asciiTheme="minorHAnsi" w:hAnsiTheme="minorHAnsi" w:cstheme="minorHAnsi"/>
          <w:iCs/>
          <w:color w:val="auto"/>
        </w:rPr>
        <w:t>exhibits a</w:t>
      </w:r>
      <w:r w:rsidR="00726057" w:rsidRPr="00B1222C">
        <w:rPr>
          <w:rFonts w:asciiTheme="minorHAnsi" w:hAnsiTheme="minorHAnsi" w:cstheme="minorHAnsi"/>
          <w:iCs/>
          <w:color w:val="auto"/>
        </w:rPr>
        <w:t>bsorbances corresponding to SOM</w:t>
      </w:r>
      <w:r w:rsidR="008C13C8" w:rsidRPr="00B1222C">
        <w:rPr>
          <w:rFonts w:asciiTheme="minorHAnsi" w:hAnsiTheme="minorHAnsi" w:cstheme="minorHAnsi"/>
          <w:iCs/>
          <w:color w:val="auto"/>
        </w:rPr>
        <w:t xml:space="preserve"> that are </w:t>
      </w:r>
      <w:r w:rsidR="008C13C8" w:rsidRPr="00B1222C">
        <w:rPr>
          <w:rFonts w:asciiTheme="minorHAnsi" w:hAnsiTheme="minorHAnsi" w:cstheme="minorHAnsi"/>
          <w:i/>
          <w:iCs/>
          <w:color w:val="auto"/>
        </w:rPr>
        <w:t>enhanced</w:t>
      </w:r>
      <w:r w:rsidR="008C13C8" w:rsidRPr="00B1222C">
        <w:rPr>
          <w:rFonts w:asciiTheme="minorHAnsi" w:hAnsiTheme="minorHAnsi" w:cstheme="minorHAnsi"/>
          <w:iCs/>
          <w:color w:val="auto"/>
        </w:rPr>
        <w:t xml:space="preserve"> relative to the original</w:t>
      </w:r>
      <w:r w:rsidR="00DD7C4A">
        <w:rPr>
          <w:rFonts w:asciiTheme="minorHAnsi" w:hAnsiTheme="minorHAnsi" w:cstheme="minorHAnsi"/>
          <w:iCs/>
          <w:color w:val="auto"/>
        </w:rPr>
        <w:t xml:space="preserve"> (untreated)</w:t>
      </w:r>
      <w:r w:rsidR="008C13C8" w:rsidRPr="00B1222C">
        <w:rPr>
          <w:rFonts w:asciiTheme="minorHAnsi" w:hAnsiTheme="minorHAnsi" w:cstheme="minorHAnsi"/>
          <w:iCs/>
          <w:color w:val="auto"/>
        </w:rPr>
        <w:t xml:space="preserve"> soil spectrum</w:t>
      </w:r>
      <w:r w:rsidR="00D34BA0" w:rsidRPr="00B1222C">
        <w:rPr>
          <w:rFonts w:asciiTheme="minorHAnsi" w:hAnsiTheme="minorHAnsi" w:cstheme="minorHAnsi"/>
          <w:iCs/>
          <w:color w:val="auto"/>
        </w:rPr>
        <w:t xml:space="preserve">. </w:t>
      </w:r>
      <w:r w:rsidR="004E25F4" w:rsidRPr="00B1222C">
        <w:rPr>
          <w:rFonts w:asciiTheme="minorHAnsi" w:hAnsiTheme="minorHAnsi" w:cstheme="minorHAnsi"/>
          <w:iCs/>
          <w:color w:val="auto"/>
        </w:rPr>
        <w:t>This is because non-linear absorbance of mineral components in soil samples prevents complete subtraction of all mineral absorbances</w:t>
      </w:r>
      <w:r w:rsidR="00AA772E">
        <w:rPr>
          <w:rFonts w:asciiTheme="minorHAnsi" w:hAnsiTheme="minorHAnsi" w:cstheme="minorHAnsi"/>
          <w:iCs/>
          <w:color w:val="auto"/>
        </w:rPr>
        <w:t>. A</w:t>
      </w:r>
      <w:r w:rsidR="004E25F4" w:rsidRPr="00B1222C">
        <w:rPr>
          <w:rFonts w:asciiTheme="minorHAnsi" w:hAnsiTheme="minorHAnsi" w:cstheme="minorHAnsi"/>
          <w:iCs/>
          <w:color w:val="auto"/>
        </w:rPr>
        <w:t>rtifactual mineral absorbance</w:t>
      </w:r>
      <w:r w:rsidR="00AA772E">
        <w:rPr>
          <w:rFonts w:asciiTheme="minorHAnsi" w:hAnsiTheme="minorHAnsi" w:cstheme="minorHAnsi"/>
          <w:iCs/>
          <w:color w:val="auto"/>
        </w:rPr>
        <w:t>s</w:t>
      </w:r>
      <w:r w:rsidR="004E25F4" w:rsidRPr="00B1222C">
        <w:rPr>
          <w:rFonts w:asciiTheme="minorHAnsi" w:hAnsiTheme="minorHAnsi" w:cstheme="minorHAnsi"/>
          <w:iCs/>
          <w:color w:val="auto"/>
        </w:rPr>
        <w:t xml:space="preserve"> and/or incomplete removal of SOM limit interpretation of specific absorbance features or interpretation of the total SOM pool</w:t>
      </w:r>
      <w:r w:rsidR="00AA772E">
        <w:rPr>
          <w:rFonts w:asciiTheme="minorHAnsi" w:hAnsiTheme="minorHAnsi" w:cstheme="minorHAnsi"/>
          <w:iCs/>
          <w:color w:val="auto"/>
        </w:rPr>
        <w:t>, respectively</w:t>
      </w:r>
      <w:r w:rsidR="004E25F4" w:rsidRPr="00B1222C">
        <w:rPr>
          <w:rFonts w:asciiTheme="minorHAnsi" w:hAnsiTheme="minorHAnsi" w:cstheme="minorHAnsi"/>
          <w:iCs/>
          <w:color w:val="auto"/>
        </w:rPr>
        <w:t>.</w:t>
      </w:r>
    </w:p>
    <w:p w14:paraId="77AC1111" w14:textId="77777777" w:rsidR="0087394F" w:rsidRPr="00B1222C" w:rsidRDefault="0087394F" w:rsidP="0091519E">
      <w:pPr>
        <w:shd w:val="clear" w:color="auto" w:fill="FFFFFF"/>
        <w:contextualSpacing/>
        <w:rPr>
          <w:rFonts w:asciiTheme="minorHAnsi" w:hAnsiTheme="minorHAnsi" w:cstheme="minorHAnsi"/>
          <w:iCs/>
          <w:color w:val="auto"/>
        </w:rPr>
      </w:pPr>
    </w:p>
    <w:p w14:paraId="35979B9E" w14:textId="7A0319B3" w:rsidR="00726057" w:rsidRPr="00B1222C" w:rsidRDefault="0087394F" w:rsidP="0091519E">
      <w:pPr>
        <w:shd w:val="clear" w:color="auto" w:fill="FFFFFF"/>
        <w:contextualSpacing/>
        <w:rPr>
          <w:rFonts w:asciiTheme="minorHAnsi" w:hAnsiTheme="minorHAnsi" w:cstheme="minorHAnsi"/>
          <w:iCs/>
          <w:color w:val="auto"/>
        </w:rPr>
      </w:pPr>
      <w:r w:rsidRPr="00B1222C">
        <w:rPr>
          <w:rFonts w:asciiTheme="minorHAnsi" w:hAnsiTheme="minorHAnsi" w:cstheme="minorHAnsi"/>
          <w:iCs/>
          <w:color w:val="auto"/>
        </w:rPr>
        <w:t xml:space="preserve">As evidenced </w:t>
      </w:r>
      <w:r w:rsidR="00FF0FB9" w:rsidRPr="00B1222C">
        <w:rPr>
          <w:rFonts w:asciiTheme="minorHAnsi" w:hAnsiTheme="minorHAnsi" w:cstheme="minorHAnsi"/>
          <w:iCs/>
          <w:color w:val="auto"/>
        </w:rPr>
        <w:t>by</w:t>
      </w:r>
      <w:r w:rsidRPr="00B1222C">
        <w:rPr>
          <w:rFonts w:asciiTheme="minorHAnsi" w:hAnsiTheme="minorHAnsi" w:cstheme="minorHAnsi"/>
          <w:iCs/>
          <w:color w:val="auto"/>
        </w:rPr>
        <w:t xml:space="preserve"> the examples shown here, </w:t>
      </w:r>
      <w:r w:rsidR="00FF0FB9" w:rsidRPr="00B1222C">
        <w:rPr>
          <w:rFonts w:asciiTheme="minorHAnsi" w:hAnsiTheme="minorHAnsi" w:cstheme="minorHAnsi"/>
          <w:iCs/>
          <w:color w:val="auto"/>
        </w:rPr>
        <w:t xml:space="preserve">the two common methods for removing SOM to obtain mineral reference spectra (thermal combustion or ashing, and chemical oxidation) tend to </w:t>
      </w:r>
      <w:r w:rsidRPr="00B1222C">
        <w:rPr>
          <w:rFonts w:asciiTheme="minorHAnsi" w:hAnsiTheme="minorHAnsi" w:cstheme="minorHAnsi"/>
          <w:iCs/>
          <w:color w:val="auto"/>
        </w:rPr>
        <w:t>engender a trade-off between the degree of SOM removal and spectral artifacts</w:t>
      </w:r>
      <w:r w:rsidR="00FF0FB9" w:rsidRPr="00B1222C">
        <w:rPr>
          <w:rFonts w:asciiTheme="minorHAnsi" w:hAnsiTheme="minorHAnsi" w:cstheme="minorHAnsi"/>
          <w:iCs/>
          <w:color w:val="auto"/>
        </w:rPr>
        <w:t>. These have</w:t>
      </w:r>
      <w:r w:rsidRPr="00B1222C">
        <w:rPr>
          <w:rFonts w:asciiTheme="minorHAnsi" w:hAnsiTheme="minorHAnsi" w:cstheme="minorHAnsi"/>
          <w:iCs/>
          <w:color w:val="auto"/>
        </w:rPr>
        <w:t xml:space="preserve"> distinct consequences for the interpretation of subtraction spectra. </w:t>
      </w:r>
      <w:r w:rsidR="00D34BA0" w:rsidRPr="00B1222C">
        <w:rPr>
          <w:rFonts w:asciiTheme="minorHAnsi" w:hAnsiTheme="minorHAnsi" w:cstheme="minorHAnsi"/>
          <w:iCs/>
          <w:color w:val="auto"/>
        </w:rPr>
        <w:t>For the same reason that it is used in the loss on ignition (LOI) method to estimate SOM</w:t>
      </w:r>
      <w:r w:rsidR="00A443ED" w:rsidRPr="00B1222C">
        <w:rPr>
          <w:rFonts w:asciiTheme="minorHAnsi" w:hAnsiTheme="minorHAnsi" w:cstheme="minorHAnsi"/>
          <w:iCs/>
          <w:color w:val="auto"/>
        </w:rPr>
        <w:t xml:space="preserve"> content</w:t>
      </w:r>
      <w:r w:rsidR="00D34BA0" w:rsidRPr="00B1222C">
        <w:rPr>
          <w:rFonts w:asciiTheme="minorHAnsi" w:hAnsiTheme="minorHAnsi" w:cstheme="minorHAnsi"/>
          <w:iCs/>
          <w:color w:val="auto"/>
        </w:rPr>
        <w:t xml:space="preserve">, high-temperature ashing (≥ </w:t>
      </w:r>
      <w:r w:rsidR="00A443ED" w:rsidRPr="00B1222C">
        <w:rPr>
          <w:rFonts w:asciiTheme="minorHAnsi" w:hAnsiTheme="minorHAnsi" w:cstheme="minorHAnsi"/>
          <w:iCs/>
          <w:color w:val="auto"/>
        </w:rPr>
        <w:t>35</w:t>
      </w:r>
      <w:r w:rsidR="00726057" w:rsidRPr="00B1222C">
        <w:rPr>
          <w:rFonts w:asciiTheme="minorHAnsi" w:hAnsiTheme="minorHAnsi" w:cstheme="minorHAnsi"/>
          <w:iCs/>
          <w:color w:val="auto"/>
        </w:rPr>
        <w:t>0 °C) removes nearly all</w:t>
      </w:r>
      <w:r w:rsidR="00D34BA0" w:rsidRPr="00B1222C">
        <w:rPr>
          <w:rFonts w:asciiTheme="minorHAnsi" w:hAnsiTheme="minorHAnsi" w:cstheme="minorHAnsi"/>
          <w:iCs/>
          <w:color w:val="auto"/>
        </w:rPr>
        <w:t xml:space="preserve"> SOM but is likely to</w:t>
      </w:r>
      <w:r w:rsidR="00CF5243" w:rsidRPr="00B1222C">
        <w:rPr>
          <w:rFonts w:asciiTheme="minorHAnsi" w:hAnsiTheme="minorHAnsi" w:cstheme="minorHAnsi"/>
          <w:iCs/>
          <w:color w:val="auto"/>
        </w:rPr>
        <w:t xml:space="preserve"> alter crystalline mineral structures and thus</w:t>
      </w:r>
      <w:r w:rsidR="00D34BA0" w:rsidRPr="00B1222C">
        <w:rPr>
          <w:rFonts w:asciiTheme="minorHAnsi" w:hAnsiTheme="minorHAnsi" w:cstheme="minorHAnsi"/>
          <w:iCs/>
          <w:color w:val="auto"/>
        </w:rPr>
        <w:t xml:space="preserve"> produce changes in mineral absorbance bands. </w:t>
      </w:r>
      <w:r w:rsidR="00741C51">
        <w:rPr>
          <w:rFonts w:asciiTheme="minorHAnsi" w:hAnsiTheme="minorHAnsi" w:cstheme="minorHAnsi"/>
          <w:iCs/>
          <w:color w:val="auto"/>
        </w:rPr>
        <w:t xml:space="preserve">As </w:t>
      </w:r>
      <w:r w:rsidR="00557C3F">
        <w:rPr>
          <w:rFonts w:asciiTheme="minorHAnsi" w:hAnsiTheme="minorHAnsi" w:cstheme="minorHAnsi"/>
          <w:iCs/>
          <w:color w:val="auto"/>
        </w:rPr>
        <w:t xml:space="preserve">illustrated </w:t>
      </w:r>
      <w:r w:rsidR="00741C51">
        <w:rPr>
          <w:rFonts w:asciiTheme="minorHAnsi" w:hAnsiTheme="minorHAnsi" w:cstheme="minorHAnsi"/>
          <w:iCs/>
          <w:color w:val="auto"/>
        </w:rPr>
        <w:t>here, t</w:t>
      </w:r>
      <w:r w:rsidR="00D34BA0" w:rsidRPr="00B1222C">
        <w:rPr>
          <w:rFonts w:asciiTheme="minorHAnsi" w:hAnsiTheme="minorHAnsi" w:cstheme="minorHAnsi"/>
          <w:iCs/>
          <w:color w:val="auto"/>
        </w:rPr>
        <w:t xml:space="preserve">hese will manifest as artifacts in the subtraction spectrum if spectral contributions from minerals before and after ashing differ. The thermal sensitivity of minerals, which can be mineral-specific, forces a compromise on the utility of spectral subtractions </w:t>
      </w:r>
      <w:r w:rsidR="008B20EE">
        <w:rPr>
          <w:rFonts w:asciiTheme="minorHAnsi" w:hAnsiTheme="minorHAnsi" w:cstheme="minorHAnsi"/>
          <w:iCs/>
          <w:color w:val="auto"/>
        </w:rPr>
        <w:t>calculated with</w:t>
      </w:r>
      <w:r w:rsidR="00D34BA0" w:rsidRPr="00B1222C">
        <w:rPr>
          <w:rFonts w:asciiTheme="minorHAnsi" w:hAnsiTheme="minorHAnsi" w:cstheme="minorHAnsi"/>
          <w:iCs/>
          <w:color w:val="auto"/>
        </w:rPr>
        <w:t xml:space="preserve"> reference spectra</w:t>
      </w:r>
      <w:r w:rsidR="008B20EE">
        <w:rPr>
          <w:rFonts w:asciiTheme="minorHAnsi" w:hAnsiTheme="minorHAnsi" w:cstheme="minorHAnsi"/>
          <w:iCs/>
          <w:color w:val="auto"/>
        </w:rPr>
        <w:t xml:space="preserve"> obtained by ashing</w:t>
      </w:r>
      <w:r w:rsidR="00D34BA0" w:rsidRPr="00B1222C">
        <w:rPr>
          <w:rFonts w:asciiTheme="minorHAnsi" w:hAnsiTheme="minorHAnsi" w:cstheme="minorHAnsi"/>
          <w:iCs/>
          <w:color w:val="auto"/>
        </w:rPr>
        <w:t>, especially at high temperatures (</w:t>
      </w:r>
      <w:r w:rsidR="00D34BA0" w:rsidRPr="00CB0633">
        <w:rPr>
          <w:rFonts w:asciiTheme="minorHAnsi" w:hAnsiTheme="minorHAnsi" w:cstheme="minorHAnsi"/>
          <w:i/>
          <w:iCs/>
          <w:color w:val="auto"/>
        </w:rPr>
        <w:t>e.g.</w:t>
      </w:r>
      <w:r w:rsidR="00D34BA0" w:rsidRPr="00B1222C">
        <w:rPr>
          <w:rFonts w:asciiTheme="minorHAnsi" w:hAnsiTheme="minorHAnsi" w:cstheme="minorHAnsi"/>
          <w:iCs/>
          <w:color w:val="auto"/>
        </w:rPr>
        <w:t xml:space="preserve">, 550 °C). </w:t>
      </w:r>
      <w:r w:rsidR="007E669D" w:rsidRPr="00B1222C">
        <w:rPr>
          <w:rFonts w:asciiTheme="minorHAnsi" w:hAnsiTheme="minorHAnsi" w:cstheme="minorHAnsi"/>
          <w:iCs/>
          <w:color w:val="auto"/>
        </w:rPr>
        <w:t>M</w:t>
      </w:r>
      <w:r w:rsidR="00D34BA0" w:rsidRPr="00B1222C">
        <w:rPr>
          <w:rFonts w:asciiTheme="minorHAnsi" w:hAnsiTheme="minorHAnsi" w:cstheme="minorHAnsi"/>
          <w:iCs/>
          <w:color w:val="auto"/>
        </w:rPr>
        <w:t xml:space="preserve">ineral alterations specific to mineral type and ashing temperature include </w:t>
      </w:r>
      <w:r w:rsidR="007E669D" w:rsidRPr="00B1222C">
        <w:rPr>
          <w:rFonts w:asciiTheme="minorHAnsi" w:hAnsiTheme="minorHAnsi" w:cstheme="minorHAnsi"/>
          <w:iCs/>
          <w:color w:val="auto"/>
        </w:rPr>
        <w:t>de</w:t>
      </w:r>
      <w:r w:rsidR="00D34BA0" w:rsidRPr="00B1222C">
        <w:rPr>
          <w:rFonts w:asciiTheme="minorHAnsi" w:hAnsiTheme="minorHAnsi" w:cstheme="minorHAnsi"/>
          <w:iCs/>
          <w:color w:val="auto"/>
        </w:rPr>
        <w:t>hydroxylation</w:t>
      </w:r>
      <w:r w:rsidR="00B740A7">
        <w:rPr>
          <w:rFonts w:asciiTheme="minorHAnsi" w:hAnsiTheme="minorHAnsi" w:cstheme="minorHAnsi"/>
          <w:iCs/>
          <w:color w:val="auto"/>
        </w:rPr>
        <w:t xml:space="preserve">, </w:t>
      </w:r>
      <w:r w:rsidR="007E669D" w:rsidRPr="00B1222C">
        <w:rPr>
          <w:rFonts w:asciiTheme="minorHAnsi" w:hAnsiTheme="minorHAnsi" w:cstheme="minorHAnsi"/>
          <w:iCs/>
          <w:color w:val="auto"/>
        </w:rPr>
        <w:t>interlayer collapse and dehydration</w:t>
      </w:r>
      <w:r w:rsidR="00D34BA0" w:rsidRPr="00B1222C">
        <w:rPr>
          <w:rFonts w:asciiTheme="minorHAnsi" w:hAnsiTheme="minorHAnsi" w:cstheme="minorHAnsi"/>
          <w:iCs/>
          <w:color w:val="auto"/>
        </w:rPr>
        <w:fldChar w:fldCharType="begin">
          <w:fldData xml:space="preserve">PEVuZE5vdGU+PENpdGU+PEF1dGhvcj5Gcm9zdDwvQXV0aG9yPjxZZWFyPjE5OTY8L1llYXI+PFJl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</w:fldData>
        </w:fldChar>
      </w:r>
      <w:r w:rsidR="00AB6195" w:rsidRPr="00B1222C">
        <w:rPr>
          <w:rFonts w:asciiTheme="minorHAnsi" w:hAnsiTheme="minorHAnsi" w:cstheme="minorHAnsi"/>
          <w:iCs/>
          <w:color w:val="auto"/>
        </w:rPr>
        <w:instrText xml:space="preserve"> ADDIN EN.CITE </w:instrText>
      </w:r>
      <w:r w:rsidR="00AB6195" w:rsidRPr="00B1222C">
        <w:rPr>
          <w:rFonts w:asciiTheme="minorHAnsi" w:hAnsiTheme="minorHAnsi" w:cstheme="minorHAnsi"/>
          <w:iCs/>
          <w:color w:val="auto"/>
        </w:rPr>
        <w:fldChar w:fldCharType="begin">
          <w:fldData xml:space="preserve">PEVuZE5vdGU+PENpdGU+PEF1dGhvcj5Gcm9zdDwvQXV0aG9yPjxZZWFyPjE5OTY8L1llYXI+PFJl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</w:fldData>
        </w:fldChar>
      </w:r>
      <w:r w:rsidR="00AB6195" w:rsidRPr="00B1222C">
        <w:rPr>
          <w:rFonts w:asciiTheme="minorHAnsi" w:hAnsiTheme="minorHAnsi" w:cstheme="minorHAnsi"/>
          <w:iCs/>
          <w:color w:val="auto"/>
        </w:rPr>
        <w:instrText xml:space="preserve"> ADDIN EN.CITE.DATA </w:instrText>
      </w:r>
      <w:r w:rsidR="00AB6195" w:rsidRPr="00B1222C">
        <w:rPr>
          <w:rFonts w:asciiTheme="minorHAnsi" w:hAnsiTheme="minorHAnsi" w:cstheme="minorHAnsi"/>
          <w:iCs/>
          <w:color w:val="auto"/>
        </w:rPr>
      </w:r>
      <w:r w:rsidR="00AB6195" w:rsidRPr="00B1222C">
        <w:rPr>
          <w:rFonts w:asciiTheme="minorHAnsi" w:hAnsiTheme="minorHAnsi" w:cstheme="minorHAnsi"/>
          <w:iCs/>
          <w:color w:val="auto"/>
        </w:rPr>
        <w:fldChar w:fldCharType="end"/>
      </w:r>
      <w:r w:rsidR="00D34BA0" w:rsidRPr="00B1222C">
        <w:rPr>
          <w:rFonts w:asciiTheme="minorHAnsi" w:hAnsiTheme="minorHAnsi" w:cstheme="minorHAnsi"/>
          <w:iCs/>
          <w:color w:val="auto"/>
        </w:rPr>
      </w:r>
      <w:r w:rsidR="00D34BA0" w:rsidRPr="00B1222C">
        <w:rPr>
          <w:rFonts w:asciiTheme="minorHAnsi" w:hAnsiTheme="minorHAnsi" w:cstheme="minorHAnsi"/>
          <w:iCs/>
          <w:color w:val="auto"/>
        </w:rPr>
        <w:fldChar w:fldCharType="separate"/>
      </w:r>
      <w:r w:rsidR="00AB6195" w:rsidRPr="00B1222C">
        <w:rPr>
          <w:rFonts w:asciiTheme="minorHAnsi" w:hAnsiTheme="minorHAnsi" w:cstheme="minorHAnsi"/>
          <w:iCs/>
          <w:noProof/>
          <w:color w:val="auto"/>
          <w:vertAlign w:val="superscript"/>
        </w:rPr>
        <w:t>41-43</w:t>
      </w:r>
      <w:r w:rsidR="00D34BA0" w:rsidRPr="00B1222C">
        <w:rPr>
          <w:rFonts w:asciiTheme="minorHAnsi" w:hAnsiTheme="minorHAnsi" w:cstheme="minorHAnsi"/>
          <w:iCs/>
          <w:color w:val="auto"/>
        </w:rPr>
        <w:fldChar w:fldCharType="end"/>
      </w:r>
      <w:r w:rsidR="00C70C7F" w:rsidRPr="00B1222C">
        <w:rPr>
          <w:rFonts w:asciiTheme="minorHAnsi" w:hAnsiTheme="minorHAnsi" w:cstheme="minorHAnsi"/>
          <w:iCs/>
          <w:color w:val="auto"/>
        </w:rPr>
        <w:t xml:space="preserve">, and have been documented </w:t>
      </w:r>
      <w:r w:rsidR="00B06104" w:rsidRPr="00B1222C">
        <w:rPr>
          <w:rFonts w:asciiTheme="minorHAnsi" w:hAnsiTheme="minorHAnsi" w:cstheme="minorHAnsi"/>
          <w:iCs/>
          <w:color w:val="auto"/>
        </w:rPr>
        <w:t>in spectra of</w:t>
      </w:r>
      <w:r w:rsidR="00C70C7F" w:rsidRPr="00B1222C">
        <w:rPr>
          <w:rFonts w:asciiTheme="minorHAnsi" w:hAnsiTheme="minorHAnsi" w:cstheme="minorHAnsi"/>
          <w:iCs/>
          <w:color w:val="auto"/>
        </w:rPr>
        <w:t xml:space="preserve"> soils of diverse mineralogy</w:t>
      </w:r>
      <w:r w:rsidR="00C70C7F" w:rsidRPr="00B1222C">
        <w:rPr>
          <w:rFonts w:asciiTheme="minorHAnsi" w:hAnsiTheme="minorHAnsi" w:cstheme="minorHAnsi"/>
          <w:iCs/>
          <w:color w:val="auto"/>
        </w:rPr>
        <w:fldChar w:fldCharType="begin">
          <w:fldData xml:space="preserve">PEVuZE5vdGU+PENpdGU+PEF1dGhvcj5NYXJnZW5vdDwvQXV0aG9yPjxZZWFyPjIwMTU8L1llYXI+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==
</w:fldData>
        </w:fldChar>
      </w:r>
      <w:r w:rsidR="005F67B8">
        <w:rPr>
          <w:rFonts w:asciiTheme="minorHAnsi" w:hAnsiTheme="minorHAnsi" w:cstheme="minorHAnsi"/>
          <w:iCs/>
          <w:color w:val="auto"/>
        </w:rPr>
        <w:instrText xml:space="preserve"> ADDIN EN.CITE </w:instrText>
      </w:r>
      <w:r w:rsidR="005F67B8">
        <w:rPr>
          <w:rFonts w:asciiTheme="minorHAnsi" w:hAnsiTheme="minorHAnsi" w:cstheme="minorHAnsi"/>
          <w:iCs/>
          <w:color w:val="auto"/>
        </w:rPr>
        <w:fldChar w:fldCharType="begin">
          <w:fldData xml:space="preserve">PEVuZE5vdGU+PENpdGU+PEF1dGhvcj5NYXJnZW5vdDwvQXV0aG9yPjxZZWFyPjIwMTU8L1llYXI+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==
</w:fldData>
        </w:fldChar>
      </w:r>
      <w:r w:rsidR="005F67B8">
        <w:rPr>
          <w:rFonts w:asciiTheme="minorHAnsi" w:hAnsiTheme="minorHAnsi" w:cstheme="minorHAnsi"/>
          <w:iCs/>
          <w:color w:val="auto"/>
        </w:rPr>
        <w:instrText xml:space="preserve"> ADDIN EN.CITE.DATA </w:instrText>
      </w:r>
      <w:r w:rsidR="005F67B8">
        <w:rPr>
          <w:rFonts w:asciiTheme="minorHAnsi" w:hAnsiTheme="minorHAnsi" w:cstheme="minorHAnsi"/>
          <w:iCs/>
          <w:color w:val="auto"/>
        </w:rPr>
      </w:r>
      <w:r w:rsidR="005F67B8">
        <w:rPr>
          <w:rFonts w:asciiTheme="minorHAnsi" w:hAnsiTheme="minorHAnsi" w:cstheme="minorHAnsi"/>
          <w:iCs/>
          <w:color w:val="auto"/>
        </w:rPr>
        <w:fldChar w:fldCharType="end"/>
      </w:r>
      <w:r w:rsidR="00C70C7F" w:rsidRPr="00B1222C">
        <w:rPr>
          <w:rFonts w:asciiTheme="minorHAnsi" w:hAnsiTheme="minorHAnsi" w:cstheme="minorHAnsi"/>
          <w:iCs/>
          <w:color w:val="auto"/>
        </w:rPr>
      </w:r>
      <w:r w:rsidR="00C70C7F" w:rsidRPr="00B1222C">
        <w:rPr>
          <w:rFonts w:asciiTheme="minorHAnsi" w:hAnsiTheme="minorHAnsi" w:cstheme="minorHAnsi"/>
          <w:iCs/>
          <w:color w:val="auto"/>
        </w:rPr>
        <w:fldChar w:fldCharType="separate"/>
      </w:r>
      <w:r w:rsidR="005F67B8" w:rsidRPr="005F67B8">
        <w:rPr>
          <w:rFonts w:asciiTheme="minorHAnsi" w:hAnsiTheme="minorHAnsi" w:cstheme="minorHAnsi"/>
          <w:iCs/>
          <w:noProof/>
          <w:color w:val="auto"/>
          <w:vertAlign w:val="superscript"/>
        </w:rPr>
        <w:t>10,28,44,45</w:t>
      </w:r>
      <w:r w:rsidR="00C70C7F" w:rsidRPr="00B1222C">
        <w:rPr>
          <w:rFonts w:asciiTheme="minorHAnsi" w:hAnsiTheme="minorHAnsi" w:cstheme="minorHAnsi"/>
          <w:iCs/>
          <w:color w:val="auto"/>
        </w:rPr>
        <w:fldChar w:fldCharType="end"/>
      </w:r>
      <w:r w:rsidR="00791A74">
        <w:rPr>
          <w:rFonts w:asciiTheme="minorHAnsi" w:hAnsiTheme="minorHAnsi" w:cstheme="minorHAnsi"/>
          <w:iCs/>
          <w:color w:val="auto"/>
        </w:rPr>
        <w:t>.</w:t>
      </w:r>
    </w:p>
    <w:p w14:paraId="3BB0BAF9" w14:textId="77777777" w:rsidR="00726057" w:rsidRPr="00B1222C" w:rsidRDefault="00726057" w:rsidP="0091519E">
      <w:pPr>
        <w:shd w:val="clear" w:color="auto" w:fill="FFFFFF"/>
        <w:contextualSpacing/>
        <w:rPr>
          <w:rFonts w:asciiTheme="minorHAnsi" w:hAnsiTheme="minorHAnsi" w:cstheme="minorHAnsi"/>
          <w:iCs/>
          <w:color w:val="auto"/>
        </w:rPr>
      </w:pPr>
    </w:p>
    <w:p w14:paraId="27BD2292" w14:textId="2DAE5513" w:rsidR="00265503" w:rsidRPr="00B1222C" w:rsidRDefault="00632D35" w:rsidP="00791A74">
      <w:pPr>
        <w:shd w:val="clear" w:color="auto" w:fill="FFFFFF"/>
        <w:contextualSpacing/>
        <w:rPr>
          <w:rFonts w:asciiTheme="minorHAnsi" w:hAnsiTheme="minorHAnsi" w:cstheme="minorHAnsi"/>
          <w:iCs/>
          <w:color w:val="auto"/>
        </w:rPr>
      </w:pPr>
      <w:r>
        <w:rPr>
          <w:rFonts w:asciiTheme="minorHAnsi" w:hAnsiTheme="minorHAnsi" w:cstheme="minorHAnsi"/>
          <w:iCs/>
          <w:color w:val="auto"/>
        </w:rPr>
        <w:t>Information on</w:t>
      </w:r>
      <w:r w:rsidR="00726057" w:rsidRPr="00B1222C">
        <w:rPr>
          <w:rFonts w:asciiTheme="minorHAnsi" w:hAnsiTheme="minorHAnsi" w:cstheme="minorHAnsi"/>
          <w:iCs/>
          <w:color w:val="auto"/>
        </w:rPr>
        <w:t xml:space="preserve"> </w:t>
      </w:r>
      <w:r>
        <w:rPr>
          <w:rFonts w:asciiTheme="minorHAnsi" w:hAnsiTheme="minorHAnsi" w:cstheme="minorHAnsi"/>
          <w:iCs/>
          <w:color w:val="auto"/>
        </w:rPr>
        <w:t>the mineralogy of a</w:t>
      </w:r>
      <w:r w:rsidR="00726057" w:rsidRPr="00B1222C">
        <w:rPr>
          <w:rFonts w:asciiTheme="minorHAnsi" w:hAnsiTheme="minorHAnsi" w:cstheme="minorHAnsi"/>
          <w:iCs/>
          <w:color w:val="auto"/>
        </w:rPr>
        <w:t xml:space="preserve"> soil sample can be used </w:t>
      </w:r>
      <w:r w:rsidRPr="002B2CB3">
        <w:rPr>
          <w:rFonts w:asciiTheme="minorHAnsi" w:hAnsiTheme="minorHAnsi" w:cstheme="minorHAnsi"/>
          <w:iCs/>
          <w:color w:val="auto"/>
        </w:rPr>
        <w:t>beforehand</w:t>
      </w:r>
      <w:r w:rsidR="00726057" w:rsidRPr="00B1222C">
        <w:rPr>
          <w:rFonts w:asciiTheme="minorHAnsi" w:hAnsiTheme="minorHAnsi" w:cstheme="minorHAnsi"/>
          <w:iCs/>
          <w:color w:val="auto"/>
        </w:rPr>
        <w:t xml:space="preserve"> to determine a</w:t>
      </w:r>
      <w:r w:rsidR="00892737">
        <w:rPr>
          <w:rFonts w:asciiTheme="minorHAnsi" w:hAnsiTheme="minorHAnsi" w:cstheme="minorHAnsi"/>
          <w:iCs/>
          <w:color w:val="auto"/>
        </w:rPr>
        <w:t>n</w:t>
      </w:r>
      <w:r w:rsidR="00726057" w:rsidRPr="00B1222C">
        <w:rPr>
          <w:rFonts w:asciiTheme="minorHAnsi" w:hAnsiTheme="minorHAnsi" w:cstheme="minorHAnsi"/>
          <w:iCs/>
          <w:color w:val="auto"/>
        </w:rPr>
        <w:t xml:space="preserve"> ashing temperature that avoids </w:t>
      </w:r>
      <w:r w:rsidR="00C922A9">
        <w:rPr>
          <w:rFonts w:asciiTheme="minorHAnsi" w:hAnsiTheme="minorHAnsi" w:cstheme="minorHAnsi"/>
          <w:iCs/>
          <w:color w:val="auto"/>
        </w:rPr>
        <w:t xml:space="preserve">or minimizes </w:t>
      </w:r>
      <w:r w:rsidR="00726057" w:rsidRPr="00B1222C">
        <w:rPr>
          <w:rFonts w:asciiTheme="minorHAnsi" w:hAnsiTheme="minorHAnsi" w:cstheme="minorHAnsi"/>
          <w:iCs/>
          <w:color w:val="auto"/>
        </w:rPr>
        <w:t>mineral alteration (</w:t>
      </w:r>
      <w:r w:rsidR="00726057" w:rsidRPr="00CB0633">
        <w:rPr>
          <w:rFonts w:asciiTheme="minorHAnsi" w:hAnsiTheme="minorHAnsi" w:cstheme="minorHAnsi"/>
          <w:i/>
          <w:iCs/>
          <w:color w:val="auto"/>
        </w:rPr>
        <w:t>e.g.</w:t>
      </w:r>
      <w:r w:rsidR="00726057" w:rsidRPr="00B1222C">
        <w:rPr>
          <w:rFonts w:asciiTheme="minorHAnsi" w:hAnsiTheme="minorHAnsi" w:cstheme="minorHAnsi"/>
          <w:iCs/>
          <w:color w:val="auto"/>
        </w:rPr>
        <w:t xml:space="preserve">, interlayer collapse of kaolinite </w:t>
      </w:r>
      <w:r w:rsidR="00C922A9">
        <w:rPr>
          <w:rFonts w:asciiTheme="minorHAnsi" w:hAnsiTheme="minorHAnsi" w:cstheme="minorHAnsi"/>
          <w:iCs/>
          <w:color w:val="auto"/>
        </w:rPr>
        <w:t xml:space="preserve">at or above </w:t>
      </w:r>
      <w:r w:rsidR="00726057" w:rsidRPr="00B1222C">
        <w:rPr>
          <w:rFonts w:asciiTheme="minorHAnsi" w:hAnsiTheme="minorHAnsi" w:cstheme="minorHAnsi"/>
          <w:iCs/>
          <w:color w:val="auto"/>
        </w:rPr>
        <w:t xml:space="preserve">350 °C). </w:t>
      </w:r>
      <w:r w:rsidR="00F97E85" w:rsidRPr="00B1222C">
        <w:rPr>
          <w:rFonts w:asciiTheme="minorHAnsi" w:hAnsiTheme="minorHAnsi" w:cstheme="minorHAnsi"/>
          <w:iCs/>
          <w:color w:val="auto"/>
        </w:rPr>
        <w:t>Mineral artifacts can</w:t>
      </w:r>
      <w:r w:rsidR="00726057" w:rsidRPr="00B1222C">
        <w:rPr>
          <w:rFonts w:asciiTheme="minorHAnsi" w:hAnsiTheme="minorHAnsi" w:cstheme="minorHAnsi"/>
          <w:iCs/>
          <w:color w:val="auto"/>
        </w:rPr>
        <w:t xml:space="preserve"> </w:t>
      </w:r>
      <w:r w:rsidR="00F97E85" w:rsidRPr="00B1222C">
        <w:rPr>
          <w:rFonts w:asciiTheme="minorHAnsi" w:hAnsiTheme="minorHAnsi" w:cstheme="minorHAnsi"/>
          <w:iCs/>
          <w:color w:val="auto"/>
        </w:rPr>
        <w:t xml:space="preserve">be identified and anticipated by subjecting a soil sample to ashing at varying temperatures and comparing the resulting spectra with the spectra of </w:t>
      </w:r>
      <w:r w:rsidR="00F97E85" w:rsidRPr="00B1222C">
        <w:rPr>
          <w:rFonts w:asciiTheme="minorHAnsi" w:hAnsiTheme="minorHAnsi" w:cstheme="minorHAnsi"/>
          <w:iCs/>
          <w:color w:val="auto"/>
        </w:rPr>
        <w:lastRenderedPageBreak/>
        <w:t>untreated soil and pure mineral</w:t>
      </w:r>
      <w:r w:rsidR="00C922A9">
        <w:rPr>
          <w:rFonts w:asciiTheme="minorHAnsi" w:hAnsiTheme="minorHAnsi" w:cstheme="minorHAnsi"/>
          <w:iCs/>
          <w:color w:val="auto"/>
        </w:rPr>
        <w:t xml:space="preserve"> standards</w:t>
      </w:r>
      <w:r w:rsidR="00F97E85" w:rsidRPr="00B1222C">
        <w:rPr>
          <w:rFonts w:asciiTheme="minorHAnsi" w:hAnsiTheme="minorHAnsi" w:cstheme="minorHAnsi"/>
          <w:iCs/>
          <w:color w:val="auto"/>
        </w:rPr>
        <w:fldChar w:fldCharType="begin">
          <w:fldData xml:space="preserve">PEVuZE5vdGU+PENpdGU+PEF1dGhvcj5QYWRpbGxhPC9BdXRob3I+PFllYXI+MjAxNDwvWWVhcj48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</w:fldData>
        </w:fldChar>
      </w:r>
      <w:r w:rsidR="00AB6195" w:rsidRPr="00B1222C">
        <w:rPr>
          <w:rFonts w:asciiTheme="minorHAnsi" w:hAnsiTheme="minorHAnsi" w:cstheme="minorHAnsi"/>
          <w:iCs/>
          <w:color w:val="auto"/>
        </w:rPr>
        <w:instrText xml:space="preserve"> ADDIN EN.CITE </w:instrText>
      </w:r>
      <w:r w:rsidR="00AB6195" w:rsidRPr="00B1222C">
        <w:rPr>
          <w:rFonts w:asciiTheme="minorHAnsi" w:hAnsiTheme="minorHAnsi" w:cstheme="minorHAnsi"/>
          <w:iCs/>
          <w:color w:val="auto"/>
        </w:rPr>
        <w:fldChar w:fldCharType="begin">
          <w:fldData xml:space="preserve">PEVuZE5vdGU+PENpdGU+PEF1dGhvcj5QYWRpbGxhPC9BdXRob3I+PFllYXI+MjAxNDwvWWVhcj48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</w:fldData>
        </w:fldChar>
      </w:r>
      <w:r w:rsidR="00AB6195" w:rsidRPr="00B1222C">
        <w:rPr>
          <w:rFonts w:asciiTheme="minorHAnsi" w:hAnsiTheme="minorHAnsi" w:cstheme="minorHAnsi"/>
          <w:iCs/>
          <w:color w:val="auto"/>
        </w:rPr>
        <w:instrText xml:space="preserve"> ADDIN EN.CITE.DATA </w:instrText>
      </w:r>
      <w:r w:rsidR="00AB6195" w:rsidRPr="00B1222C">
        <w:rPr>
          <w:rFonts w:asciiTheme="minorHAnsi" w:hAnsiTheme="minorHAnsi" w:cstheme="minorHAnsi"/>
          <w:iCs/>
          <w:color w:val="auto"/>
        </w:rPr>
      </w:r>
      <w:r w:rsidR="00AB6195" w:rsidRPr="00B1222C">
        <w:rPr>
          <w:rFonts w:asciiTheme="minorHAnsi" w:hAnsiTheme="minorHAnsi" w:cstheme="minorHAnsi"/>
          <w:iCs/>
          <w:color w:val="auto"/>
        </w:rPr>
        <w:fldChar w:fldCharType="end"/>
      </w:r>
      <w:r w:rsidR="00F97E85" w:rsidRPr="00B1222C">
        <w:rPr>
          <w:rFonts w:asciiTheme="minorHAnsi" w:hAnsiTheme="minorHAnsi" w:cstheme="minorHAnsi"/>
          <w:iCs/>
          <w:color w:val="auto"/>
        </w:rPr>
      </w:r>
      <w:r w:rsidR="00F97E85" w:rsidRPr="00B1222C">
        <w:rPr>
          <w:rFonts w:asciiTheme="minorHAnsi" w:hAnsiTheme="minorHAnsi" w:cstheme="minorHAnsi"/>
          <w:iCs/>
          <w:color w:val="auto"/>
        </w:rPr>
        <w:fldChar w:fldCharType="separate"/>
      </w:r>
      <w:r w:rsidR="00AB6195" w:rsidRPr="00B1222C">
        <w:rPr>
          <w:rFonts w:asciiTheme="minorHAnsi" w:hAnsiTheme="minorHAnsi" w:cstheme="minorHAnsi"/>
          <w:iCs/>
          <w:noProof/>
          <w:color w:val="auto"/>
          <w:vertAlign w:val="superscript"/>
        </w:rPr>
        <w:t>10,46</w:t>
      </w:r>
      <w:r w:rsidR="00F97E85" w:rsidRPr="00B1222C">
        <w:rPr>
          <w:rFonts w:asciiTheme="minorHAnsi" w:hAnsiTheme="minorHAnsi" w:cstheme="minorHAnsi"/>
          <w:iCs/>
          <w:color w:val="auto"/>
        </w:rPr>
        <w:fldChar w:fldCharType="end"/>
      </w:r>
      <w:r w:rsidR="00F97E85" w:rsidRPr="00B1222C">
        <w:rPr>
          <w:rFonts w:asciiTheme="minorHAnsi" w:hAnsiTheme="minorHAnsi" w:cstheme="minorHAnsi"/>
          <w:iCs/>
          <w:color w:val="auto"/>
        </w:rPr>
        <w:t xml:space="preserve">. </w:t>
      </w:r>
      <w:r w:rsidR="00D57589" w:rsidRPr="00B1222C">
        <w:rPr>
          <w:rFonts w:asciiTheme="minorHAnsi" w:hAnsiTheme="minorHAnsi" w:cstheme="minorHAnsi"/>
          <w:iCs/>
          <w:color w:val="auto"/>
        </w:rPr>
        <w:t>O</w:t>
      </w:r>
      <w:r w:rsidR="00726057" w:rsidRPr="00B1222C">
        <w:rPr>
          <w:rFonts w:asciiTheme="minorHAnsi" w:hAnsiTheme="minorHAnsi" w:cstheme="minorHAnsi"/>
          <w:iCs/>
          <w:color w:val="auto"/>
        </w:rPr>
        <w:t xml:space="preserve">ne may </w:t>
      </w:r>
      <w:r w:rsidR="00D57589" w:rsidRPr="00B1222C">
        <w:rPr>
          <w:rFonts w:asciiTheme="minorHAnsi" w:hAnsiTheme="minorHAnsi" w:cstheme="minorHAnsi"/>
          <w:iCs/>
          <w:color w:val="auto"/>
        </w:rPr>
        <w:t xml:space="preserve">also </w:t>
      </w:r>
      <w:r w:rsidR="00F97E85" w:rsidRPr="00B1222C">
        <w:rPr>
          <w:rFonts w:asciiTheme="minorHAnsi" w:hAnsiTheme="minorHAnsi" w:cstheme="minorHAnsi"/>
          <w:iCs/>
          <w:color w:val="auto"/>
        </w:rPr>
        <w:t xml:space="preserve">constrain sample set mineralogy in order to maintain subtraction artifacts </w:t>
      </w:r>
      <w:r w:rsidR="002A0332">
        <w:rPr>
          <w:rFonts w:asciiTheme="minorHAnsi" w:hAnsiTheme="minorHAnsi" w:cstheme="minorHAnsi"/>
          <w:iCs/>
          <w:color w:val="auto"/>
        </w:rPr>
        <w:t>that result from</w:t>
      </w:r>
      <w:r w:rsidR="002A0332" w:rsidRPr="00B1222C">
        <w:rPr>
          <w:rFonts w:asciiTheme="minorHAnsi" w:hAnsiTheme="minorHAnsi" w:cstheme="minorHAnsi"/>
          <w:iCs/>
          <w:color w:val="auto"/>
        </w:rPr>
        <w:t xml:space="preserve"> </w:t>
      </w:r>
      <w:r w:rsidR="00F97E85" w:rsidRPr="00B1222C">
        <w:rPr>
          <w:rFonts w:asciiTheme="minorHAnsi" w:hAnsiTheme="minorHAnsi" w:cstheme="minorHAnsi"/>
          <w:iCs/>
          <w:color w:val="auto"/>
        </w:rPr>
        <w:t xml:space="preserve">ashing constant across </w:t>
      </w:r>
      <w:r w:rsidR="002A0332">
        <w:rPr>
          <w:rFonts w:asciiTheme="minorHAnsi" w:hAnsiTheme="minorHAnsi" w:cstheme="minorHAnsi"/>
          <w:iCs/>
          <w:color w:val="auto"/>
        </w:rPr>
        <w:t xml:space="preserve">soil </w:t>
      </w:r>
      <w:r w:rsidR="00F97E85" w:rsidRPr="00B1222C">
        <w:rPr>
          <w:rFonts w:asciiTheme="minorHAnsi" w:hAnsiTheme="minorHAnsi" w:cstheme="minorHAnsi"/>
          <w:iCs/>
          <w:color w:val="auto"/>
        </w:rPr>
        <w:t xml:space="preserve">samples. </w:t>
      </w:r>
      <w:r w:rsidR="00BA7704" w:rsidRPr="00B1222C">
        <w:rPr>
          <w:rFonts w:asciiTheme="minorHAnsi" w:hAnsiTheme="minorHAnsi" w:cstheme="minorHAnsi"/>
          <w:iCs/>
          <w:color w:val="auto"/>
        </w:rPr>
        <w:t>Finally, lower ashing temperatures (</w:t>
      </w:r>
      <w:r w:rsidR="00BA7704" w:rsidRPr="00CB0633">
        <w:rPr>
          <w:rFonts w:asciiTheme="minorHAnsi" w:hAnsiTheme="minorHAnsi" w:cstheme="minorHAnsi"/>
          <w:i/>
          <w:iCs/>
          <w:color w:val="auto"/>
        </w:rPr>
        <w:t>e.g.</w:t>
      </w:r>
      <w:r w:rsidR="00BA7704" w:rsidRPr="00B1222C">
        <w:rPr>
          <w:rFonts w:asciiTheme="minorHAnsi" w:hAnsiTheme="minorHAnsi" w:cstheme="minorHAnsi"/>
          <w:iCs/>
          <w:color w:val="auto"/>
        </w:rPr>
        <w:t>, 350 °C) can be used to enhance some organic bands</w:t>
      </w:r>
      <w:r w:rsidR="00BA7704" w:rsidRPr="00B1222C">
        <w:rPr>
          <w:rFonts w:asciiTheme="minorHAnsi" w:hAnsiTheme="minorHAnsi" w:cstheme="minorHAnsi"/>
          <w:iCs/>
          <w:color w:val="auto"/>
        </w:rPr>
        <w:fldChar w:fldCharType="begin">
          <w:fldData xml:space="preserve">PEVuZE5vdGU+PENpdGU+PEF1dGhvcj5KYW5pazwvQXV0aG9yPjxZZWFyPjE5OTg8L1llYXI+PFJl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</w:fldData>
        </w:fldChar>
      </w:r>
      <w:r w:rsidR="00AB6195" w:rsidRPr="00B1222C">
        <w:rPr>
          <w:rFonts w:asciiTheme="minorHAnsi" w:hAnsiTheme="minorHAnsi" w:cstheme="minorHAnsi"/>
          <w:iCs/>
          <w:color w:val="auto"/>
        </w:rPr>
        <w:instrText xml:space="preserve"> ADDIN EN.CITE </w:instrText>
      </w:r>
      <w:r w:rsidR="00AB6195" w:rsidRPr="00B1222C">
        <w:rPr>
          <w:rFonts w:asciiTheme="minorHAnsi" w:hAnsiTheme="minorHAnsi" w:cstheme="minorHAnsi"/>
          <w:iCs/>
          <w:color w:val="auto"/>
        </w:rPr>
        <w:fldChar w:fldCharType="begin">
          <w:fldData xml:space="preserve">PEVuZE5vdGU+PENpdGU+PEF1dGhvcj5KYW5pazwvQXV0aG9yPjxZZWFyPjE5OTg8L1llYXI+PFJl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</w:fldData>
        </w:fldChar>
      </w:r>
      <w:r w:rsidR="00AB6195" w:rsidRPr="00B1222C">
        <w:rPr>
          <w:rFonts w:asciiTheme="minorHAnsi" w:hAnsiTheme="minorHAnsi" w:cstheme="minorHAnsi"/>
          <w:iCs/>
          <w:color w:val="auto"/>
        </w:rPr>
        <w:instrText xml:space="preserve"> ADDIN EN.CITE.DATA </w:instrText>
      </w:r>
      <w:r w:rsidR="00AB6195" w:rsidRPr="00B1222C">
        <w:rPr>
          <w:rFonts w:asciiTheme="minorHAnsi" w:hAnsiTheme="minorHAnsi" w:cstheme="minorHAnsi"/>
          <w:iCs/>
          <w:color w:val="auto"/>
        </w:rPr>
      </w:r>
      <w:r w:rsidR="00AB6195" w:rsidRPr="00B1222C">
        <w:rPr>
          <w:rFonts w:asciiTheme="minorHAnsi" w:hAnsiTheme="minorHAnsi" w:cstheme="minorHAnsi"/>
          <w:iCs/>
          <w:color w:val="auto"/>
        </w:rPr>
        <w:fldChar w:fldCharType="end"/>
      </w:r>
      <w:r w:rsidR="00BA7704" w:rsidRPr="00B1222C">
        <w:rPr>
          <w:rFonts w:asciiTheme="minorHAnsi" w:hAnsiTheme="minorHAnsi" w:cstheme="minorHAnsi"/>
          <w:iCs/>
          <w:color w:val="auto"/>
        </w:rPr>
      </w:r>
      <w:r w:rsidR="00BA7704" w:rsidRPr="00B1222C">
        <w:rPr>
          <w:rFonts w:asciiTheme="minorHAnsi" w:hAnsiTheme="minorHAnsi" w:cstheme="minorHAnsi"/>
          <w:iCs/>
          <w:color w:val="auto"/>
        </w:rPr>
        <w:fldChar w:fldCharType="separate"/>
      </w:r>
      <w:r w:rsidR="00AB6195" w:rsidRPr="00B1222C">
        <w:rPr>
          <w:rFonts w:asciiTheme="minorHAnsi" w:hAnsiTheme="minorHAnsi" w:cstheme="minorHAnsi"/>
          <w:iCs/>
          <w:noProof/>
          <w:color w:val="auto"/>
          <w:vertAlign w:val="superscript"/>
        </w:rPr>
        <w:t>10,47</w:t>
      </w:r>
      <w:r w:rsidR="00BA7704" w:rsidRPr="00B1222C">
        <w:rPr>
          <w:rFonts w:asciiTheme="minorHAnsi" w:hAnsiTheme="minorHAnsi" w:cstheme="minorHAnsi"/>
          <w:iCs/>
          <w:color w:val="auto"/>
        </w:rPr>
        <w:fldChar w:fldCharType="end"/>
      </w:r>
      <w:r w:rsidR="00BA7704" w:rsidRPr="00B1222C">
        <w:rPr>
          <w:rFonts w:asciiTheme="minorHAnsi" w:hAnsiTheme="minorHAnsi" w:cstheme="minorHAnsi"/>
          <w:iCs/>
          <w:color w:val="auto"/>
        </w:rPr>
        <w:t>. Similar to chemical oxidations, the use of lower temperatures generally</w:t>
      </w:r>
      <w:r w:rsidR="00B1222C">
        <w:rPr>
          <w:rFonts w:asciiTheme="minorHAnsi" w:hAnsiTheme="minorHAnsi" w:cstheme="minorHAnsi"/>
          <w:iCs/>
          <w:color w:val="auto"/>
        </w:rPr>
        <w:t xml:space="preserve"> </w:t>
      </w:r>
      <w:r w:rsidR="00BA7704" w:rsidRPr="00B1222C">
        <w:rPr>
          <w:rFonts w:asciiTheme="minorHAnsi" w:hAnsiTheme="minorHAnsi" w:cstheme="minorHAnsi"/>
          <w:iCs/>
          <w:color w:val="auto"/>
        </w:rPr>
        <w:t>comes at a cost of lower</w:t>
      </w:r>
      <w:r w:rsidR="00C922A9" w:rsidRPr="00B1222C">
        <w:rPr>
          <w:rFonts w:asciiTheme="minorHAnsi" w:hAnsiTheme="minorHAnsi" w:cstheme="minorHAnsi"/>
          <w:iCs/>
          <w:color w:val="auto"/>
        </w:rPr>
        <w:fldChar w:fldCharType="begin"/>
      </w:r>
      <w:r w:rsidR="00C922A9">
        <w:rPr>
          <w:rFonts w:asciiTheme="minorHAnsi" w:hAnsiTheme="minorHAnsi" w:cstheme="minorHAnsi"/>
          <w:iCs/>
          <w:color w:val="auto"/>
        </w:rPr>
        <w:instrText xml:space="preserve"> ADDIN EN.CITE &lt;EndNote&gt;&lt;Cite&gt;&lt;Author&gt;Margenot&lt;/Author&gt;&lt;Year&gt;2015&lt;/Year&gt;&lt;RecNum&gt;1038&lt;/RecNum&gt;&lt;DisplayText&gt;&lt;style face="superscript"&gt;28&lt;/style&gt;&lt;/DisplayText&gt;&lt;record&gt;&lt;rec-number&gt;1038&lt;/rec-number&gt;&lt;foreign-keys&gt;&lt;key app="EN" db-id="x55vevxvwswv2oezsabp2vrn5s0vvpxps0e5" timestamp="1429636847"&gt;1038&lt;/key&gt;&lt;/foreign-keys&gt;&lt;ref-type name="Journal Article"&gt;17&lt;/ref-type&gt;&lt;contributors&gt;&lt;authors&gt;&lt;author&gt;Margenot, Andrew J.&lt;/author&gt;&lt;author&gt;Calderón, Francisco J.&lt;/author&gt;&lt;author&gt;Bowles, Timothy M.&lt;/author&gt;&lt;author&gt;Parikh, Sanjai J.&lt;/author&gt;&lt;author&gt;Jackson, Louise E.&lt;/author&gt;&lt;/authors&gt;&lt;/contributors&gt;&lt;titles&gt;&lt;title&gt;Soil Organic Matter Functional Group Composition in Relation to Organic Carbon, Nitrogen, and Phosphorus Fractions in Organically Managed Tomato Fields&lt;/title&gt;&lt;secondary-title&gt;Soil Science Society of America Journal&lt;/secondary-title&gt;&lt;/titles&gt;&lt;periodical&gt;&lt;full-title&gt;Soil Science Society of America Journal&lt;/full-title&gt;&lt;/periodical&gt;&lt;pages&gt;772-782&lt;/pages&gt;&lt;volume&gt;79&lt;/volume&gt;&lt;dates&gt;&lt;year&gt;2015&lt;/year&gt;&lt;/dates&gt;&lt;urls&gt;&lt;related-urls&gt;&lt;url&gt;http://dx.doi.org/10.2136/sssaj2015.02.0070&lt;/url&gt;&lt;/related-urls&gt;&lt;/urls&gt;&lt;electronic-resource-num&gt;10.2136/sssaj2015.02.0070&lt;/electronic-resource-num&gt;&lt;language&gt;English&lt;/language&gt;&lt;/record&gt;&lt;/Cite&gt;&lt;/EndNote&gt;</w:instrText>
      </w:r>
      <w:r w:rsidR="00C922A9" w:rsidRPr="00B1222C">
        <w:rPr>
          <w:rFonts w:asciiTheme="minorHAnsi" w:hAnsiTheme="minorHAnsi" w:cstheme="minorHAnsi"/>
          <w:iCs/>
          <w:color w:val="auto"/>
        </w:rPr>
        <w:fldChar w:fldCharType="separate"/>
      </w:r>
      <w:r w:rsidR="00C922A9" w:rsidRPr="005F67B8">
        <w:rPr>
          <w:rFonts w:asciiTheme="minorHAnsi" w:hAnsiTheme="minorHAnsi" w:cstheme="minorHAnsi"/>
          <w:iCs/>
          <w:noProof/>
          <w:color w:val="auto"/>
          <w:vertAlign w:val="superscript"/>
        </w:rPr>
        <w:t>28</w:t>
      </w:r>
      <w:r w:rsidR="00C922A9" w:rsidRPr="00B1222C">
        <w:rPr>
          <w:rFonts w:asciiTheme="minorHAnsi" w:hAnsiTheme="minorHAnsi" w:cstheme="minorHAnsi"/>
          <w:iCs/>
          <w:color w:val="auto"/>
        </w:rPr>
        <w:fldChar w:fldCharType="end"/>
      </w:r>
      <w:r w:rsidR="00C922A9">
        <w:rPr>
          <w:rFonts w:asciiTheme="minorHAnsi" w:hAnsiTheme="minorHAnsi" w:cstheme="minorHAnsi"/>
          <w:iCs/>
          <w:color w:val="auto"/>
        </w:rPr>
        <w:t xml:space="preserve"> </w:t>
      </w:r>
      <w:r w:rsidR="00C922A9" w:rsidRPr="00B1222C">
        <w:rPr>
          <w:rFonts w:asciiTheme="minorHAnsi" w:hAnsiTheme="minorHAnsi" w:cstheme="minorHAnsi"/>
          <w:iCs/>
          <w:color w:val="auto"/>
        </w:rPr>
        <w:t>(</w:t>
      </w:r>
      <w:r w:rsidR="00C922A9" w:rsidRPr="001B40D3">
        <w:rPr>
          <w:rFonts w:asciiTheme="minorHAnsi" w:hAnsiTheme="minorHAnsi" w:cstheme="minorHAnsi"/>
          <w:b/>
          <w:iCs/>
          <w:color w:val="auto"/>
        </w:rPr>
        <w:t>Table 2</w:t>
      </w:r>
      <w:r w:rsidR="00C922A9" w:rsidRPr="00B1222C">
        <w:rPr>
          <w:rFonts w:asciiTheme="minorHAnsi" w:hAnsiTheme="minorHAnsi" w:cstheme="minorHAnsi"/>
          <w:iCs/>
          <w:color w:val="auto"/>
        </w:rPr>
        <w:t>)</w:t>
      </w:r>
      <w:r w:rsidR="00BA7704" w:rsidRPr="00B1222C">
        <w:rPr>
          <w:rFonts w:asciiTheme="minorHAnsi" w:hAnsiTheme="minorHAnsi" w:cstheme="minorHAnsi"/>
          <w:iCs/>
          <w:color w:val="auto"/>
        </w:rPr>
        <w:t xml:space="preserve"> </w:t>
      </w:r>
      <w:r w:rsidR="00C922A9">
        <w:rPr>
          <w:rFonts w:asciiTheme="minorHAnsi" w:hAnsiTheme="minorHAnsi" w:cstheme="minorHAnsi"/>
          <w:iCs/>
          <w:color w:val="auto"/>
        </w:rPr>
        <w:t>and</w:t>
      </w:r>
      <w:r w:rsidR="00714DF5">
        <w:rPr>
          <w:rFonts w:asciiTheme="minorHAnsi" w:hAnsiTheme="minorHAnsi" w:cstheme="minorHAnsi"/>
          <w:iCs/>
          <w:color w:val="auto"/>
        </w:rPr>
        <w:t xml:space="preserve"> potentially</w:t>
      </w:r>
      <w:r w:rsidR="00C922A9">
        <w:rPr>
          <w:rFonts w:asciiTheme="minorHAnsi" w:hAnsiTheme="minorHAnsi" w:cstheme="minorHAnsi"/>
          <w:iCs/>
          <w:color w:val="auto"/>
        </w:rPr>
        <w:t xml:space="preserve"> selective</w:t>
      </w:r>
      <w:r w:rsidR="00C922A9" w:rsidRPr="00B1222C">
        <w:rPr>
          <w:rFonts w:asciiTheme="minorHAnsi" w:hAnsiTheme="minorHAnsi" w:cstheme="minorHAnsi"/>
          <w:iCs/>
          <w:noProof/>
          <w:color w:val="auto"/>
        </w:rPr>
        <w:fldChar w:fldCharType="begin"/>
      </w:r>
      <w:r w:rsidR="00C922A9" w:rsidRPr="00B1222C">
        <w:rPr>
          <w:rFonts w:asciiTheme="minorHAnsi" w:hAnsiTheme="minorHAnsi" w:cstheme="minorHAnsi"/>
          <w:iCs/>
          <w:noProof/>
          <w:color w:val="auto"/>
        </w:rPr>
        <w:instrText xml:space="preserve"> ADDIN EN.CITE &lt;EndNote&gt;&lt;Cite&gt;&lt;Author&gt;Padilla&lt;/Author&gt;&lt;Year&gt;2014&lt;/Year&gt;&lt;RecNum&gt;980&lt;/RecNum&gt;&lt;DisplayText&gt;&lt;style face="superscript"&gt;10&lt;/style&gt;&lt;/DisplayText&gt;&lt;record&gt;&lt;rec-number&gt;980&lt;/rec-number&gt;&lt;foreign-keys&gt;&lt;key app="EN" db-id="x55vevxvwswv2oezsabp2vrn5s0vvpxps0e5" timestamp="1429301723"&gt;980&lt;/key&gt;&lt;/foreign-keys&gt;&lt;ref-type name="Journal Article"&gt;17&lt;/ref-type&gt;&lt;contributors&gt;&lt;authors&gt;&lt;author&gt;Padilla, Julio E.&lt;/author&gt;&lt;author&gt;Calderón, Francisco J.&lt;/author&gt;&lt;author&gt;Acosta-Martinez, Veronica&lt;/author&gt;&lt;author&gt;Van Pelt, Scott&lt;/author&gt;&lt;author&gt;Gardner, Terrence&lt;/author&gt;&lt;author&gt;Baddock, Matthew&lt;/author&gt;&lt;author&gt;Zobeck, Ted M.&lt;/author&gt;&lt;author&gt;Noveron, Juan C.&lt;/author&gt;&lt;/authors&gt;&lt;/contributors&gt;&lt;titles&gt;&lt;title&gt;Diffuse-reflectance mid-infrared spectroscopy reveals chemical differences in soil organic matter carried in different size wind eroded sediments&lt;/title&gt;&lt;secondary-title&gt;Aeolian Research&lt;/secondary-title&gt;&lt;/titles&gt;&lt;periodical&gt;&lt;full-title&gt;Aeolian Research&lt;/full-title&gt;&lt;/periodical&gt;&lt;pages&gt;193-201&lt;/pages&gt;&lt;volume&gt;15&lt;/volume&gt;&lt;number&gt;0&lt;/number&gt;&lt;keywords&gt;&lt;keyword&gt;Wind erosion&lt;/keyword&gt;&lt;keyword&gt;MidIR&lt;/keyword&gt;&lt;keyword&gt;Soil organic matter&lt;/keyword&gt;&lt;keyword&gt;Cropping systems&lt;/keyword&gt;&lt;keyword&gt;Tillage&lt;/keyword&gt;&lt;keyword&gt;Soil quality&lt;/keyword&gt;&lt;/keywords&gt;&lt;dates&gt;&lt;year&gt;2014&lt;/year&gt;&lt;pub-dates&gt;&lt;date&gt;12//&lt;/date&gt;&lt;/pub-dates&gt;&lt;/dates&gt;&lt;isbn&gt;1875-9637&lt;/isbn&gt;&lt;urls&gt;&lt;related-urls&gt;&lt;url&gt;http://www.sciencedirect.com/science/article/pii/S1875963714000524&lt;/url&gt;&lt;/related-urls&gt;&lt;/urls&gt;&lt;electronic-resource-num&gt;http://dx.doi.org/10.1016/j.aeolia.2014.06.003&lt;/electronic-resource-num&gt;&lt;/record&gt;&lt;/Cite&gt;&lt;/EndNote&gt;</w:instrText>
      </w:r>
      <w:r w:rsidR="00C922A9" w:rsidRPr="00B1222C">
        <w:rPr>
          <w:rFonts w:asciiTheme="minorHAnsi" w:hAnsiTheme="minorHAnsi" w:cstheme="minorHAnsi"/>
          <w:iCs/>
          <w:noProof/>
          <w:color w:val="auto"/>
        </w:rPr>
        <w:fldChar w:fldCharType="separate"/>
      </w:r>
      <w:r w:rsidR="00C922A9" w:rsidRPr="00B1222C">
        <w:rPr>
          <w:rFonts w:asciiTheme="minorHAnsi" w:hAnsiTheme="minorHAnsi" w:cstheme="minorHAnsi"/>
          <w:iCs/>
          <w:noProof/>
          <w:color w:val="auto"/>
          <w:vertAlign w:val="superscript"/>
        </w:rPr>
        <w:t>10</w:t>
      </w:r>
      <w:r w:rsidR="00C922A9" w:rsidRPr="00B1222C">
        <w:rPr>
          <w:rFonts w:asciiTheme="minorHAnsi" w:hAnsiTheme="minorHAnsi" w:cstheme="minorHAnsi"/>
          <w:iCs/>
          <w:noProof/>
          <w:color w:val="auto"/>
        </w:rPr>
        <w:fldChar w:fldCharType="end"/>
      </w:r>
      <w:r w:rsidR="00C922A9">
        <w:rPr>
          <w:rFonts w:asciiTheme="minorHAnsi" w:hAnsiTheme="minorHAnsi" w:cstheme="minorHAnsi"/>
          <w:iCs/>
          <w:color w:val="auto"/>
        </w:rPr>
        <w:t xml:space="preserve"> </w:t>
      </w:r>
      <w:r w:rsidR="00BA7704" w:rsidRPr="00B1222C">
        <w:rPr>
          <w:rFonts w:asciiTheme="minorHAnsi" w:hAnsiTheme="minorHAnsi" w:cstheme="minorHAnsi"/>
          <w:iCs/>
          <w:color w:val="auto"/>
        </w:rPr>
        <w:t>SOM removal.</w:t>
      </w:r>
    </w:p>
    <w:p w14:paraId="6A6C8CB0" w14:textId="6C696BF5" w:rsidR="00F97E85" w:rsidRPr="00B1222C" w:rsidRDefault="00F97E85" w:rsidP="0091519E">
      <w:pPr>
        <w:contextualSpacing/>
        <w:rPr>
          <w:rFonts w:asciiTheme="minorHAnsi" w:hAnsiTheme="minorHAnsi" w:cstheme="minorHAnsi"/>
          <w:iCs/>
          <w:color w:val="auto"/>
        </w:rPr>
      </w:pPr>
    </w:p>
    <w:p w14:paraId="10A33411" w14:textId="1CEB8664" w:rsidR="00D34BA0" w:rsidRPr="00B1222C" w:rsidRDefault="00E85D5A" w:rsidP="0091519E">
      <w:pPr>
        <w:contextualSpacing/>
        <w:rPr>
          <w:rFonts w:asciiTheme="minorHAnsi" w:hAnsiTheme="minorHAnsi" w:cstheme="minorHAnsi"/>
          <w:iCs/>
          <w:color w:val="auto"/>
        </w:rPr>
      </w:pPr>
      <w:r w:rsidRPr="00B1222C">
        <w:rPr>
          <w:rFonts w:asciiTheme="minorHAnsi" w:hAnsiTheme="minorHAnsi" w:cstheme="minorHAnsi"/>
          <w:iCs/>
          <w:color w:val="auto"/>
        </w:rPr>
        <w:t>Chemical oxidations are in general less likely to cause mineral alteration, in particular for phyllosilicates, but may impact other mineral fractions such as iron (hydr)oxides. If known, the</w:t>
      </w:r>
      <w:r w:rsidR="00D34BA0" w:rsidRPr="00B1222C">
        <w:rPr>
          <w:rFonts w:asciiTheme="minorHAnsi" w:hAnsiTheme="minorHAnsi" w:cstheme="minorHAnsi"/>
          <w:iCs/>
          <w:color w:val="auto"/>
        </w:rPr>
        <w:t xml:space="preserve"> mineralogy</w:t>
      </w:r>
      <w:r w:rsidRPr="00B1222C">
        <w:rPr>
          <w:rFonts w:asciiTheme="minorHAnsi" w:hAnsiTheme="minorHAnsi" w:cstheme="minorHAnsi"/>
          <w:iCs/>
          <w:color w:val="auto"/>
        </w:rPr>
        <w:t xml:space="preserve"> of soil samples should be considered when </w:t>
      </w:r>
      <w:r w:rsidR="00407C73">
        <w:rPr>
          <w:rFonts w:asciiTheme="minorHAnsi" w:hAnsiTheme="minorHAnsi" w:cstheme="minorHAnsi"/>
          <w:iCs/>
          <w:color w:val="auto"/>
        </w:rPr>
        <w:t>selecting</w:t>
      </w:r>
      <w:r w:rsidRPr="00B1222C">
        <w:rPr>
          <w:rFonts w:asciiTheme="minorHAnsi" w:hAnsiTheme="minorHAnsi" w:cstheme="minorHAnsi"/>
          <w:iCs/>
          <w:color w:val="auto"/>
        </w:rPr>
        <w:t xml:space="preserve"> an oxidant. For example, s</w:t>
      </w:r>
      <w:r w:rsidR="00D34BA0" w:rsidRPr="00B1222C">
        <w:rPr>
          <w:rFonts w:asciiTheme="minorHAnsi" w:hAnsiTheme="minorHAnsi" w:cstheme="minorHAnsi"/>
          <w:iCs/>
          <w:color w:val="auto"/>
        </w:rPr>
        <w:t xml:space="preserve">odium hypochlorite can remove relatively high amounts of SOM with </w:t>
      </w:r>
      <w:r w:rsidR="00CA4A5D">
        <w:rPr>
          <w:rFonts w:asciiTheme="minorHAnsi" w:hAnsiTheme="minorHAnsi" w:cstheme="minorHAnsi"/>
          <w:iCs/>
          <w:color w:val="auto"/>
        </w:rPr>
        <w:t>minimal or no dissolution of</w:t>
      </w:r>
      <w:r w:rsidR="00CA4A5D" w:rsidRPr="00B1222C">
        <w:rPr>
          <w:rFonts w:asciiTheme="minorHAnsi" w:hAnsiTheme="minorHAnsi" w:cstheme="minorHAnsi"/>
          <w:iCs/>
          <w:color w:val="auto"/>
        </w:rPr>
        <w:t xml:space="preserve"> </w:t>
      </w:r>
      <w:r w:rsidR="00D34BA0" w:rsidRPr="00B1222C">
        <w:rPr>
          <w:rFonts w:asciiTheme="minorHAnsi" w:hAnsiTheme="minorHAnsi" w:cstheme="minorHAnsi"/>
          <w:iCs/>
          <w:color w:val="auto"/>
        </w:rPr>
        <w:t>mineral oxides</w:t>
      </w:r>
      <w:r w:rsidR="00CA4A5D">
        <w:rPr>
          <w:rFonts w:asciiTheme="minorHAnsi" w:hAnsiTheme="minorHAnsi" w:cstheme="minorHAnsi"/>
          <w:iCs/>
          <w:color w:val="auto"/>
        </w:rPr>
        <w:t>,</w:t>
      </w:r>
      <w:r w:rsidR="00D34BA0" w:rsidRPr="00B1222C">
        <w:rPr>
          <w:rFonts w:asciiTheme="minorHAnsi" w:hAnsiTheme="minorHAnsi" w:cstheme="minorHAnsi"/>
          <w:iCs/>
          <w:color w:val="auto"/>
        </w:rPr>
        <w:t xml:space="preserve"> in contrast to</w:t>
      </w:r>
      <w:r w:rsidR="00B96AA0">
        <w:rPr>
          <w:rFonts w:asciiTheme="minorHAnsi" w:hAnsiTheme="minorHAnsi" w:cstheme="minorHAnsi"/>
          <w:iCs/>
          <w:color w:val="auto"/>
        </w:rPr>
        <w:t xml:space="preserve"> other</w:t>
      </w:r>
      <w:r w:rsidR="00D34BA0" w:rsidRPr="00B1222C">
        <w:rPr>
          <w:rFonts w:asciiTheme="minorHAnsi" w:hAnsiTheme="minorHAnsi" w:cstheme="minorHAnsi"/>
          <w:iCs/>
          <w:color w:val="auto"/>
        </w:rPr>
        <w:t xml:space="preserve"> </w:t>
      </w:r>
      <w:r w:rsidR="00CA4A5D">
        <w:rPr>
          <w:rFonts w:asciiTheme="minorHAnsi" w:hAnsiTheme="minorHAnsi" w:cstheme="minorHAnsi"/>
          <w:iCs/>
          <w:color w:val="auto"/>
        </w:rPr>
        <w:t>oxidizing agents (</w:t>
      </w:r>
      <w:r w:rsidR="00CA4A5D" w:rsidRPr="002B2CB3">
        <w:rPr>
          <w:rFonts w:asciiTheme="minorHAnsi" w:hAnsiTheme="minorHAnsi" w:cstheme="minorHAnsi"/>
          <w:i/>
          <w:iCs/>
          <w:color w:val="auto"/>
        </w:rPr>
        <w:t>e.g.</w:t>
      </w:r>
      <w:r w:rsidR="00CA4A5D">
        <w:rPr>
          <w:rFonts w:asciiTheme="minorHAnsi" w:hAnsiTheme="minorHAnsi" w:cstheme="minorHAnsi"/>
          <w:iCs/>
          <w:color w:val="auto"/>
        </w:rPr>
        <w:t xml:space="preserve">, </w:t>
      </w:r>
      <w:r w:rsidR="00D34BA0" w:rsidRPr="00B1222C">
        <w:rPr>
          <w:rFonts w:asciiTheme="minorHAnsi" w:hAnsiTheme="minorHAnsi" w:cstheme="minorHAnsi"/>
          <w:iCs/>
          <w:color w:val="auto"/>
        </w:rPr>
        <w:t>hydrogen peroxide</w:t>
      </w:r>
      <w:r w:rsidR="00CA4A5D">
        <w:rPr>
          <w:rFonts w:asciiTheme="minorHAnsi" w:hAnsiTheme="minorHAnsi" w:cstheme="minorHAnsi"/>
          <w:iCs/>
          <w:color w:val="auto"/>
        </w:rPr>
        <w:t>)</w:t>
      </w:r>
      <w:r w:rsidR="00D34BA0" w:rsidRPr="00B1222C">
        <w:rPr>
          <w:rFonts w:asciiTheme="minorHAnsi" w:hAnsiTheme="minorHAnsi" w:cstheme="minorHAnsi"/>
          <w:iCs/>
          <w:color w:val="auto"/>
        </w:rPr>
        <w:fldChar w:fldCharType="begin">
          <w:fldData xml:space="preserve">PEVuZE5vdGU+PENpdGU+PEF1dGhvcj5BZGVnb3JveWU8L0F1dGhvcj48WWVhcj4yMDA5PC9ZZWFy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</w:fldData>
        </w:fldChar>
      </w:r>
      <w:r w:rsidR="00AB6195" w:rsidRPr="00B1222C">
        <w:rPr>
          <w:rFonts w:asciiTheme="minorHAnsi" w:hAnsiTheme="minorHAnsi" w:cstheme="minorHAnsi"/>
          <w:iCs/>
          <w:color w:val="auto"/>
        </w:rPr>
        <w:instrText xml:space="preserve"> ADDIN EN.CITE </w:instrText>
      </w:r>
      <w:r w:rsidR="00AB6195" w:rsidRPr="00B1222C">
        <w:rPr>
          <w:rFonts w:asciiTheme="minorHAnsi" w:hAnsiTheme="minorHAnsi" w:cstheme="minorHAnsi"/>
          <w:iCs/>
          <w:color w:val="auto"/>
        </w:rPr>
        <w:fldChar w:fldCharType="begin">
          <w:fldData xml:space="preserve">PEVuZE5vdGU+PENpdGU+PEF1dGhvcj5BZGVnb3JveWU8L0F1dGhvcj48WWVhcj4yMDA5PC9ZZWFy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</w:fldData>
        </w:fldChar>
      </w:r>
      <w:r w:rsidR="00AB6195" w:rsidRPr="00B1222C">
        <w:rPr>
          <w:rFonts w:asciiTheme="minorHAnsi" w:hAnsiTheme="minorHAnsi" w:cstheme="minorHAnsi"/>
          <w:iCs/>
          <w:color w:val="auto"/>
        </w:rPr>
        <w:instrText xml:space="preserve"> ADDIN EN.CITE.DATA </w:instrText>
      </w:r>
      <w:r w:rsidR="00AB6195" w:rsidRPr="00B1222C">
        <w:rPr>
          <w:rFonts w:asciiTheme="minorHAnsi" w:hAnsiTheme="minorHAnsi" w:cstheme="minorHAnsi"/>
          <w:iCs/>
          <w:color w:val="auto"/>
        </w:rPr>
      </w:r>
      <w:r w:rsidR="00AB6195" w:rsidRPr="00B1222C">
        <w:rPr>
          <w:rFonts w:asciiTheme="minorHAnsi" w:hAnsiTheme="minorHAnsi" w:cstheme="minorHAnsi"/>
          <w:iCs/>
          <w:color w:val="auto"/>
        </w:rPr>
        <w:fldChar w:fldCharType="end"/>
      </w:r>
      <w:r w:rsidR="00D34BA0" w:rsidRPr="00B1222C">
        <w:rPr>
          <w:rFonts w:asciiTheme="minorHAnsi" w:hAnsiTheme="minorHAnsi" w:cstheme="minorHAnsi"/>
          <w:iCs/>
          <w:color w:val="auto"/>
        </w:rPr>
      </w:r>
      <w:r w:rsidR="00D34BA0" w:rsidRPr="00B1222C">
        <w:rPr>
          <w:rFonts w:asciiTheme="minorHAnsi" w:hAnsiTheme="minorHAnsi" w:cstheme="minorHAnsi"/>
          <w:iCs/>
          <w:color w:val="auto"/>
        </w:rPr>
        <w:fldChar w:fldCharType="separate"/>
      </w:r>
      <w:r w:rsidR="00AB6195" w:rsidRPr="00B1222C">
        <w:rPr>
          <w:rFonts w:asciiTheme="minorHAnsi" w:hAnsiTheme="minorHAnsi" w:cstheme="minorHAnsi"/>
          <w:iCs/>
          <w:noProof/>
          <w:color w:val="auto"/>
          <w:vertAlign w:val="superscript"/>
        </w:rPr>
        <w:t>48-51</w:t>
      </w:r>
      <w:r w:rsidR="00D34BA0" w:rsidRPr="00B1222C">
        <w:rPr>
          <w:rFonts w:asciiTheme="minorHAnsi" w:hAnsiTheme="minorHAnsi" w:cstheme="minorHAnsi"/>
          <w:iCs/>
          <w:color w:val="auto"/>
        </w:rPr>
        <w:fldChar w:fldCharType="end"/>
      </w:r>
      <w:r w:rsidR="003967F2" w:rsidRPr="00B1222C">
        <w:rPr>
          <w:rFonts w:asciiTheme="minorHAnsi" w:hAnsiTheme="minorHAnsi" w:cstheme="minorHAnsi"/>
          <w:iCs/>
          <w:color w:val="auto"/>
        </w:rPr>
        <w:t xml:space="preserve">. These effects are expected to depend on </w:t>
      </w:r>
      <w:r w:rsidR="00D34BA0" w:rsidRPr="00B1222C">
        <w:rPr>
          <w:rFonts w:asciiTheme="minorHAnsi" w:hAnsiTheme="minorHAnsi" w:cstheme="minorHAnsi"/>
          <w:iCs/>
          <w:color w:val="auto"/>
        </w:rPr>
        <w:t xml:space="preserve">mineralogy </w:t>
      </w:r>
      <w:r w:rsidR="003967F2" w:rsidRPr="00B1222C">
        <w:rPr>
          <w:rFonts w:asciiTheme="minorHAnsi" w:hAnsiTheme="minorHAnsi" w:cstheme="minorHAnsi"/>
          <w:iCs/>
          <w:color w:val="auto"/>
        </w:rPr>
        <w:t>and/or</w:t>
      </w:r>
      <w:r w:rsidR="00D34BA0" w:rsidRPr="00B1222C">
        <w:rPr>
          <w:rFonts w:asciiTheme="minorHAnsi" w:hAnsiTheme="minorHAnsi" w:cstheme="minorHAnsi"/>
          <w:iCs/>
          <w:color w:val="auto"/>
        </w:rPr>
        <w:t xml:space="preserve"> SOM</w:t>
      </w:r>
      <w:r w:rsidR="003967F2" w:rsidRPr="00B1222C">
        <w:rPr>
          <w:rFonts w:asciiTheme="minorHAnsi" w:hAnsiTheme="minorHAnsi" w:cstheme="minorHAnsi"/>
          <w:iCs/>
          <w:color w:val="auto"/>
        </w:rPr>
        <w:t xml:space="preserve"> (</w:t>
      </w:r>
      <w:r w:rsidR="003967F2" w:rsidRPr="00CB0633">
        <w:rPr>
          <w:rFonts w:asciiTheme="minorHAnsi" w:hAnsiTheme="minorHAnsi" w:cstheme="minorHAnsi"/>
          <w:i/>
          <w:iCs/>
          <w:color w:val="auto"/>
        </w:rPr>
        <w:t>e.g.</w:t>
      </w:r>
      <w:r w:rsidR="003967F2" w:rsidRPr="00B1222C">
        <w:rPr>
          <w:rFonts w:asciiTheme="minorHAnsi" w:hAnsiTheme="minorHAnsi" w:cstheme="minorHAnsi"/>
          <w:iCs/>
          <w:color w:val="auto"/>
        </w:rPr>
        <w:t xml:space="preserve">, a high proportion of mineral-bound </w:t>
      </w:r>
      <w:r w:rsidR="00817B94">
        <w:rPr>
          <w:rFonts w:asciiTheme="minorHAnsi" w:hAnsiTheme="minorHAnsi" w:cstheme="minorHAnsi"/>
          <w:iCs/>
          <w:color w:val="auto"/>
        </w:rPr>
        <w:t>organic matter</w:t>
      </w:r>
      <w:r w:rsidR="003967F2" w:rsidRPr="00B1222C">
        <w:rPr>
          <w:rFonts w:asciiTheme="minorHAnsi" w:hAnsiTheme="minorHAnsi" w:cstheme="minorHAnsi"/>
          <w:iCs/>
          <w:color w:val="auto"/>
        </w:rPr>
        <w:t xml:space="preserve"> may be more resistant to some but not other oxidations)</w:t>
      </w:r>
      <w:r w:rsidR="00D34BA0" w:rsidRPr="00B1222C">
        <w:rPr>
          <w:rFonts w:asciiTheme="minorHAnsi" w:hAnsiTheme="minorHAnsi" w:cstheme="minorHAnsi"/>
          <w:iCs/>
          <w:color w:val="auto"/>
        </w:rPr>
        <w:t>.</w:t>
      </w:r>
    </w:p>
    <w:p w14:paraId="48C39780" w14:textId="3B205DE5" w:rsidR="00C70C7F" w:rsidRPr="00B1222C" w:rsidRDefault="00C70C7F" w:rsidP="0091519E">
      <w:pPr>
        <w:contextualSpacing/>
        <w:rPr>
          <w:rFonts w:asciiTheme="minorHAnsi" w:hAnsiTheme="minorHAnsi" w:cstheme="minorHAnsi"/>
          <w:iCs/>
          <w:color w:val="auto"/>
        </w:rPr>
      </w:pPr>
    </w:p>
    <w:p w14:paraId="4B884486" w14:textId="128F7C01" w:rsidR="00C70C7F" w:rsidRPr="00B1222C" w:rsidRDefault="00C70C7F" w:rsidP="0091519E">
      <w:pPr>
        <w:contextualSpacing/>
        <w:rPr>
          <w:rFonts w:asciiTheme="minorHAnsi" w:hAnsiTheme="minorHAnsi" w:cstheme="minorHAnsi"/>
          <w:iCs/>
          <w:color w:val="auto"/>
        </w:rPr>
      </w:pPr>
      <w:r w:rsidRPr="00B1222C">
        <w:rPr>
          <w:rFonts w:asciiTheme="minorHAnsi" w:hAnsiTheme="minorHAnsi" w:cstheme="minorHAnsi"/>
          <w:iCs/>
          <w:color w:val="auto"/>
        </w:rPr>
        <w:t>The reason why zero</w:t>
      </w:r>
      <w:r w:rsidR="00751FC7">
        <w:rPr>
          <w:rFonts w:asciiTheme="minorHAnsi" w:hAnsiTheme="minorHAnsi" w:cstheme="minorHAnsi"/>
          <w:iCs/>
          <w:color w:val="auto"/>
        </w:rPr>
        <w:t>-</w:t>
      </w:r>
      <w:r w:rsidRPr="00B1222C">
        <w:rPr>
          <w:rFonts w:asciiTheme="minorHAnsi" w:hAnsiTheme="minorHAnsi" w:cstheme="minorHAnsi"/>
          <w:iCs/>
          <w:color w:val="auto"/>
        </w:rPr>
        <w:t xml:space="preserve">ing out target mineral bands is a better strategy than relying on software-calculated or </w:t>
      </w:r>
      <w:r w:rsidRPr="00B1222C">
        <w:rPr>
          <w:rFonts w:asciiTheme="minorHAnsi" w:hAnsiTheme="minorHAnsi" w:cstheme="minorHAnsi"/>
          <w:i/>
          <w:iCs/>
          <w:color w:val="auto"/>
        </w:rPr>
        <w:t>a priori</w:t>
      </w:r>
      <w:r w:rsidRPr="00B1222C">
        <w:rPr>
          <w:rFonts w:asciiTheme="minorHAnsi" w:hAnsiTheme="minorHAnsi" w:cstheme="minorHAnsi"/>
          <w:iCs/>
          <w:color w:val="auto"/>
        </w:rPr>
        <w:t xml:space="preserve"> </w:t>
      </w:r>
      <w:r w:rsidRPr="00B1222C">
        <w:rPr>
          <w:rFonts w:asciiTheme="minorHAnsi" w:hAnsiTheme="minorHAnsi" w:cstheme="minorHAnsi"/>
          <w:color w:val="auto"/>
        </w:rPr>
        <w:t>SF</w:t>
      </w:r>
      <w:r w:rsidRPr="00B1222C">
        <w:rPr>
          <w:rFonts w:asciiTheme="minorHAnsi" w:hAnsiTheme="minorHAnsi" w:cstheme="minorHAnsi"/>
          <w:iCs/>
          <w:color w:val="auto"/>
        </w:rPr>
        <w:t xml:space="preserve">s is that these may need to be adjusted if </w:t>
      </w:r>
      <w:r w:rsidR="008228A8">
        <w:rPr>
          <w:rFonts w:asciiTheme="minorHAnsi" w:hAnsiTheme="minorHAnsi" w:cstheme="minorHAnsi"/>
          <w:iCs/>
          <w:color w:val="auto"/>
        </w:rPr>
        <w:t>target mineral</w:t>
      </w:r>
      <w:r w:rsidR="008228A8" w:rsidRPr="00B1222C">
        <w:rPr>
          <w:rFonts w:asciiTheme="minorHAnsi" w:hAnsiTheme="minorHAnsi" w:cstheme="minorHAnsi"/>
          <w:iCs/>
          <w:color w:val="auto"/>
        </w:rPr>
        <w:t xml:space="preserve"> </w:t>
      </w:r>
      <w:r w:rsidRPr="00B1222C">
        <w:rPr>
          <w:rFonts w:asciiTheme="minorHAnsi" w:hAnsiTheme="minorHAnsi" w:cstheme="minorHAnsi"/>
          <w:iCs/>
          <w:color w:val="auto"/>
        </w:rPr>
        <w:t xml:space="preserve">bands are not fully removed. As this is </w:t>
      </w:r>
      <w:r w:rsidR="00E01860">
        <w:rPr>
          <w:rFonts w:asciiTheme="minorHAnsi" w:hAnsiTheme="minorHAnsi" w:cstheme="minorHAnsi"/>
          <w:iCs/>
          <w:color w:val="auto"/>
        </w:rPr>
        <w:t>common</w:t>
      </w:r>
      <w:r w:rsidR="00E01860" w:rsidRPr="00B1222C">
        <w:rPr>
          <w:rFonts w:asciiTheme="minorHAnsi" w:hAnsiTheme="minorHAnsi" w:cstheme="minorHAnsi"/>
          <w:iCs/>
          <w:color w:val="auto"/>
        </w:rPr>
        <w:t xml:space="preserve"> </w:t>
      </w:r>
      <w:r w:rsidRPr="00B1222C">
        <w:rPr>
          <w:rFonts w:asciiTheme="minorHAnsi" w:hAnsiTheme="minorHAnsi" w:cstheme="minorHAnsi"/>
          <w:iCs/>
          <w:color w:val="auto"/>
        </w:rPr>
        <w:t>for mineral bands due to high phyllosilicate concentrations in soil samples</w:t>
      </w:r>
      <w:r w:rsidR="00DA3B54">
        <w:rPr>
          <w:rFonts w:asciiTheme="minorHAnsi" w:hAnsiTheme="minorHAnsi" w:cstheme="minorHAnsi"/>
          <w:iCs/>
          <w:color w:val="auto"/>
        </w:rPr>
        <w:t xml:space="preserve"> and thus non-linear absorbance in spectra</w:t>
      </w:r>
      <w:r w:rsidR="00346E83">
        <w:rPr>
          <w:rFonts w:asciiTheme="minorHAnsi" w:hAnsiTheme="minorHAnsi" w:cstheme="minorHAnsi"/>
          <w:iCs/>
          <w:color w:val="auto"/>
        </w:rPr>
        <w:t xml:space="preserve"> (</w:t>
      </w:r>
      <w:r w:rsidR="00346E83" w:rsidRPr="00CB0633">
        <w:rPr>
          <w:rFonts w:asciiTheme="minorHAnsi" w:hAnsiTheme="minorHAnsi" w:cstheme="minorHAnsi"/>
          <w:i/>
          <w:iCs/>
          <w:color w:val="auto"/>
        </w:rPr>
        <w:t>e.g.</w:t>
      </w:r>
      <w:r w:rsidR="00346E83">
        <w:rPr>
          <w:rFonts w:asciiTheme="minorHAnsi" w:hAnsiTheme="minorHAnsi" w:cstheme="minorHAnsi"/>
          <w:iCs/>
          <w:color w:val="auto"/>
        </w:rPr>
        <w:t>,</w:t>
      </w:r>
      <w:r w:rsidR="00346E83" w:rsidRPr="00B1222C">
        <w:rPr>
          <w:rFonts w:asciiTheme="minorHAnsi" w:hAnsiTheme="minorHAnsi" w:cstheme="minorHAnsi"/>
          <w:iCs/>
          <w:color w:val="auto"/>
        </w:rPr>
        <w:t xml:space="preserve"> Si-O stretch at 1100–950 cm</w:t>
      </w:r>
      <w:r w:rsidR="00346E83" w:rsidRPr="00B1222C">
        <w:rPr>
          <w:rFonts w:asciiTheme="minorHAnsi" w:hAnsiTheme="minorHAnsi" w:cstheme="minorHAnsi"/>
          <w:iCs/>
          <w:color w:val="auto"/>
          <w:vertAlign w:val="superscript"/>
        </w:rPr>
        <w:t>-1</w:t>
      </w:r>
      <w:r w:rsidR="00346E83">
        <w:rPr>
          <w:rFonts w:asciiTheme="minorHAnsi" w:hAnsiTheme="minorHAnsi" w:cstheme="minorHAnsi"/>
          <w:iCs/>
          <w:color w:val="auto"/>
        </w:rPr>
        <w:t>)</w:t>
      </w:r>
      <w:r w:rsidRPr="00B1222C">
        <w:rPr>
          <w:rFonts w:asciiTheme="minorHAnsi" w:hAnsiTheme="minorHAnsi" w:cstheme="minorHAnsi"/>
          <w:iCs/>
          <w:color w:val="auto"/>
        </w:rPr>
        <w:fldChar w:fldCharType="begin"/>
      </w:r>
      <w:r w:rsidR="008A1411" w:rsidRPr="00B1222C">
        <w:rPr>
          <w:rFonts w:asciiTheme="minorHAnsi" w:hAnsiTheme="minorHAnsi" w:cstheme="minorHAnsi"/>
          <w:iCs/>
          <w:color w:val="auto"/>
        </w:rPr>
        <w:instrText xml:space="preserve"> ADDIN EN.CITE &lt;EndNote&gt;&lt;Cite&gt;&lt;Author&gt;Reeves III&lt;/Author&gt;&lt;Year&gt;2012&lt;/Year&gt;&lt;RecNum&gt;409&lt;/RecNum&gt;&lt;DisplayText&gt;&lt;style face="superscript"&gt;22&lt;/style&gt;&lt;/DisplayText&gt;&lt;record&gt;&lt;rec-number&gt;409&lt;/rec-number&gt;&lt;foreign-keys&gt;&lt;key app="EN" db-id="x55vevxvwswv2oezsabp2vrn5s0vvpxps0e5" timestamp="1419040803"&gt;409&lt;/key&gt;&lt;/foreign-keys&gt;&lt;ref-type name="Journal Article"&gt;17&lt;/ref-type&gt;&lt;contributors&gt;&lt;authors&gt;&lt;author&gt;Reeves III, James B.&lt;/author&gt;&lt;/authors&gt;&lt;/contributors&gt;&lt;titles&gt;&lt;title&gt;Mid-infrared spectral interpretation of soils: Is it practical or accurate?&lt;/title&gt;&lt;secondary-title&gt;Geoderma&lt;/secondary-title&gt;&lt;/titles&gt;&lt;periodical&gt;&lt;full-title&gt;Geoderma&lt;/full-title&gt;&lt;/periodical&gt;&lt;pages&gt;508-513&lt;/pages&gt;&lt;volume&gt;189–190&lt;/volume&gt;&lt;number&gt;0&lt;/number&gt;&lt;dates&gt;&lt;year&gt;2012&lt;/year&gt;&lt;pub-dates&gt;&lt;date&gt;11//&lt;/date&gt;&lt;/pub-dates&gt;&lt;/dates&gt;&lt;isbn&gt;0016-7061&lt;/isbn&gt;&lt;urls&gt;&lt;related-urls&gt;&lt;url&gt;http://www.sciencedirect.com/science/article/pii/S0016706112002431&lt;/url&gt;&lt;/related-urls&gt;&lt;/urls&gt;&lt;electronic-resource-num&gt;http://dx.doi.org/10.1016/j.geoderma.2012.06.008&lt;/electronic-resource-num&gt;&lt;/record&gt;&lt;/Cite&gt;&lt;/EndNote&gt;</w:instrText>
      </w:r>
      <w:r w:rsidRPr="00B1222C">
        <w:rPr>
          <w:rFonts w:asciiTheme="minorHAnsi" w:hAnsiTheme="minorHAnsi" w:cstheme="minorHAnsi"/>
          <w:iCs/>
          <w:color w:val="auto"/>
        </w:rPr>
        <w:fldChar w:fldCharType="separate"/>
      </w:r>
      <w:r w:rsidR="008A1411" w:rsidRPr="00B1222C">
        <w:rPr>
          <w:rFonts w:asciiTheme="minorHAnsi" w:hAnsiTheme="minorHAnsi" w:cstheme="minorHAnsi"/>
          <w:iCs/>
          <w:noProof/>
          <w:color w:val="auto"/>
          <w:vertAlign w:val="superscript"/>
        </w:rPr>
        <w:t>22</w:t>
      </w:r>
      <w:r w:rsidRPr="00B1222C">
        <w:rPr>
          <w:rFonts w:asciiTheme="minorHAnsi" w:hAnsiTheme="minorHAnsi" w:cstheme="minorHAnsi"/>
          <w:iCs/>
          <w:color w:val="auto"/>
        </w:rPr>
        <w:fldChar w:fldCharType="end"/>
      </w:r>
      <w:r w:rsidR="00D63C88" w:rsidRPr="00B1222C">
        <w:rPr>
          <w:rFonts w:asciiTheme="minorHAnsi" w:hAnsiTheme="minorHAnsi" w:cstheme="minorHAnsi"/>
          <w:iCs/>
          <w:color w:val="auto"/>
        </w:rPr>
        <w:t>, especially for the widespread practice of analyzing neat samples (no halide salt dilution)</w:t>
      </w:r>
      <w:r w:rsidRPr="00B1222C">
        <w:rPr>
          <w:rFonts w:asciiTheme="minorHAnsi" w:hAnsiTheme="minorHAnsi" w:cstheme="minorHAnsi"/>
          <w:iCs/>
          <w:color w:val="auto"/>
        </w:rPr>
        <w:t xml:space="preserve">, the adjustment of the SF should be explored to </w:t>
      </w:r>
      <w:r w:rsidR="00407C73">
        <w:rPr>
          <w:rFonts w:asciiTheme="minorHAnsi" w:hAnsiTheme="minorHAnsi" w:cstheme="minorHAnsi"/>
          <w:iCs/>
          <w:color w:val="auto"/>
        </w:rPr>
        <w:t>minimize</w:t>
      </w:r>
      <w:r w:rsidR="00407C73" w:rsidRPr="00B1222C">
        <w:rPr>
          <w:rFonts w:asciiTheme="minorHAnsi" w:hAnsiTheme="minorHAnsi" w:cstheme="minorHAnsi"/>
          <w:iCs/>
          <w:color w:val="auto"/>
        </w:rPr>
        <w:t xml:space="preserve"> </w:t>
      </w:r>
      <w:r w:rsidRPr="00B1222C">
        <w:rPr>
          <w:rFonts w:asciiTheme="minorHAnsi" w:hAnsiTheme="minorHAnsi" w:cstheme="minorHAnsi"/>
          <w:iCs/>
          <w:color w:val="auto"/>
        </w:rPr>
        <w:t>mineral bands as per experimental objectives.</w:t>
      </w:r>
    </w:p>
    <w:p w14:paraId="07278977" w14:textId="77777777" w:rsidR="00C70C7F" w:rsidRPr="00B1222C" w:rsidRDefault="00C70C7F" w:rsidP="0091519E">
      <w:pPr>
        <w:contextualSpacing/>
        <w:rPr>
          <w:rFonts w:asciiTheme="minorHAnsi" w:hAnsiTheme="minorHAnsi" w:cstheme="minorHAnsi"/>
          <w:iCs/>
          <w:color w:val="auto"/>
        </w:rPr>
      </w:pPr>
    </w:p>
    <w:p w14:paraId="4A6C9715" w14:textId="140893C0" w:rsidR="0098771F" w:rsidRPr="00B1222C" w:rsidRDefault="0098771F" w:rsidP="0091519E">
      <w:pPr>
        <w:contextualSpacing/>
        <w:rPr>
          <w:rFonts w:asciiTheme="minorHAnsi" w:hAnsiTheme="minorHAnsi" w:cstheme="minorHAnsi"/>
          <w:color w:val="auto"/>
        </w:rPr>
      </w:pPr>
      <w:r w:rsidRPr="00B1222C">
        <w:rPr>
          <w:rFonts w:asciiTheme="minorHAnsi" w:hAnsiTheme="minorHAnsi" w:cstheme="minorHAnsi"/>
          <w:color w:val="auto"/>
        </w:rPr>
        <w:t xml:space="preserve">Spectral subtractions offer a marked improvement on the ability of soil spectra to be used to interpret organic functional groups that compose SOM by improving </w:t>
      </w:r>
      <w:r w:rsidR="00B83628">
        <w:rPr>
          <w:rFonts w:asciiTheme="minorHAnsi" w:hAnsiTheme="minorHAnsi" w:cstheme="minorHAnsi"/>
          <w:color w:val="auto"/>
        </w:rPr>
        <w:t xml:space="preserve">the </w:t>
      </w:r>
      <w:r w:rsidRPr="00B1222C">
        <w:rPr>
          <w:rFonts w:asciiTheme="minorHAnsi" w:hAnsiTheme="minorHAnsi" w:cstheme="minorHAnsi"/>
          <w:color w:val="auto"/>
        </w:rPr>
        <w:t xml:space="preserve">interpretability of organic absorbances in regions with </w:t>
      </w:r>
      <w:r w:rsidR="00B83628">
        <w:rPr>
          <w:rFonts w:asciiTheme="minorHAnsi" w:hAnsiTheme="minorHAnsi" w:cstheme="minorHAnsi"/>
          <w:color w:val="auto"/>
        </w:rPr>
        <w:t xml:space="preserve">overlapping </w:t>
      </w:r>
      <w:r w:rsidRPr="00B1222C">
        <w:rPr>
          <w:rFonts w:asciiTheme="minorHAnsi" w:hAnsiTheme="minorHAnsi" w:cstheme="minorHAnsi"/>
          <w:color w:val="auto"/>
        </w:rPr>
        <w:t>mineral absorbance</w:t>
      </w:r>
      <w:r w:rsidR="00B83628">
        <w:rPr>
          <w:rFonts w:asciiTheme="minorHAnsi" w:hAnsiTheme="minorHAnsi" w:cstheme="minorHAnsi"/>
          <w:color w:val="auto"/>
        </w:rPr>
        <w:t>s</w:t>
      </w:r>
      <w:r w:rsidRPr="00B1222C">
        <w:rPr>
          <w:rFonts w:asciiTheme="minorHAnsi" w:hAnsiTheme="minorHAnsi" w:cstheme="minorHAnsi"/>
          <w:color w:val="auto"/>
        </w:rPr>
        <w:t>. Even organic bands though to be relatively mineral-free can benefit from spectral subtractions. For example,</w:t>
      </w:r>
      <w:r w:rsidR="00B1222C">
        <w:rPr>
          <w:rFonts w:asciiTheme="minorHAnsi" w:hAnsiTheme="minorHAnsi" w:cstheme="minorHAnsi"/>
          <w:color w:val="auto"/>
        </w:rPr>
        <w:t xml:space="preserve"> </w:t>
      </w:r>
      <w:r w:rsidR="0013699C">
        <w:rPr>
          <w:rFonts w:asciiTheme="minorHAnsi" w:hAnsiTheme="minorHAnsi" w:cstheme="minorHAnsi"/>
          <w:color w:val="auto"/>
        </w:rPr>
        <w:t>the</w:t>
      </w:r>
      <w:r w:rsidRPr="00B1222C">
        <w:rPr>
          <w:rFonts w:asciiTheme="minorHAnsi" w:hAnsiTheme="minorHAnsi" w:cstheme="minorHAnsi"/>
          <w:color w:val="auto"/>
        </w:rPr>
        <w:t xml:space="preserve"> aliphatic C-H stretch </w:t>
      </w:r>
      <w:r w:rsidR="0013699C">
        <w:rPr>
          <w:rFonts w:asciiTheme="minorHAnsi" w:hAnsiTheme="minorHAnsi" w:cstheme="minorHAnsi"/>
          <w:color w:val="auto"/>
        </w:rPr>
        <w:t>at</w:t>
      </w:r>
      <w:r w:rsidR="0013699C" w:rsidRPr="00B1222C">
        <w:rPr>
          <w:rFonts w:asciiTheme="minorHAnsi" w:hAnsiTheme="minorHAnsi" w:cstheme="minorHAnsi"/>
          <w:color w:val="auto"/>
        </w:rPr>
        <w:t xml:space="preserve"> </w:t>
      </w:r>
      <w:r w:rsidRPr="00B1222C">
        <w:rPr>
          <w:rFonts w:asciiTheme="minorHAnsi" w:hAnsiTheme="minorHAnsi" w:cstheme="minorHAnsi"/>
          <w:color w:val="auto"/>
        </w:rPr>
        <w:t>3000–2800 cm</w:t>
      </w:r>
      <w:r w:rsidRPr="00B1222C">
        <w:rPr>
          <w:rFonts w:asciiTheme="minorHAnsi" w:hAnsiTheme="minorHAnsi" w:cstheme="minorHAnsi"/>
          <w:color w:val="auto"/>
          <w:vertAlign w:val="superscript"/>
        </w:rPr>
        <w:t>-1</w:t>
      </w:r>
      <w:r w:rsidRPr="00B1222C">
        <w:rPr>
          <w:rFonts w:asciiTheme="minorHAnsi" w:hAnsiTheme="minorHAnsi" w:cstheme="minorHAnsi"/>
          <w:color w:val="auto"/>
        </w:rPr>
        <w:t xml:space="preserve"> </w:t>
      </w:r>
      <w:r w:rsidR="006A0488">
        <w:rPr>
          <w:rFonts w:asciiTheme="minorHAnsi" w:hAnsiTheme="minorHAnsi" w:cstheme="minorHAnsi"/>
          <w:color w:val="auto"/>
        </w:rPr>
        <w:t>is considered to be the least mineral-</w:t>
      </w:r>
      <w:r w:rsidR="004F303E">
        <w:rPr>
          <w:rFonts w:asciiTheme="minorHAnsi" w:hAnsiTheme="minorHAnsi" w:cstheme="minorHAnsi"/>
          <w:color w:val="auto"/>
        </w:rPr>
        <w:t>confounded</w:t>
      </w:r>
      <w:r w:rsidR="006A0488">
        <w:rPr>
          <w:rFonts w:asciiTheme="minorHAnsi" w:hAnsiTheme="minorHAnsi" w:cstheme="minorHAnsi"/>
          <w:color w:val="auto"/>
        </w:rPr>
        <w:t xml:space="preserve"> organic band in soil spectra</w:t>
      </w:r>
      <w:r w:rsidRPr="00B1222C">
        <w:rPr>
          <w:rFonts w:asciiTheme="minorHAnsi" w:hAnsiTheme="minorHAnsi" w:cstheme="minorHAnsi"/>
          <w:color w:val="auto"/>
        </w:rPr>
        <w:fldChar w:fldCharType="begin"/>
      </w:r>
      <w:r w:rsidR="008A1411" w:rsidRPr="00B1222C">
        <w:rPr>
          <w:rFonts w:asciiTheme="minorHAnsi" w:hAnsiTheme="minorHAnsi" w:cstheme="minorHAnsi"/>
          <w:color w:val="auto"/>
        </w:rPr>
        <w:instrText xml:space="preserve"> ADDIN EN.CITE &lt;EndNote&gt;&lt;Cite&gt;&lt;Author&gt;Reeves III&lt;/Author&gt;&lt;Year&gt;2012&lt;/Year&gt;&lt;RecNum&gt;409&lt;/RecNum&gt;&lt;DisplayText&gt;&lt;style face="superscript"&gt;22&lt;/style&gt;&lt;/DisplayText&gt;&lt;record&gt;&lt;rec-number&gt;409&lt;/rec-number&gt;&lt;foreign-keys&gt;&lt;key app="EN" db-id="x55vevxvwswv2oezsabp2vrn5s0vvpxps0e5" timestamp="1419040803"&gt;409&lt;/key&gt;&lt;/foreign-keys&gt;&lt;ref-type name="Journal Article"&gt;17&lt;/ref-type&gt;&lt;contributors&gt;&lt;authors&gt;&lt;author&gt;Reeves III, James B.&lt;/author&gt;&lt;/authors&gt;&lt;/contributors&gt;&lt;titles&gt;&lt;title&gt;Mid-infrared spectral interpretation of soils: Is it practical or accurate?&lt;/title&gt;&lt;secondary-title&gt;Geoderma&lt;/secondary-title&gt;&lt;/titles&gt;&lt;periodical&gt;&lt;full-title&gt;Geoderma&lt;/full-title&gt;&lt;/periodical&gt;&lt;pages&gt;508-513&lt;/pages&gt;&lt;volume&gt;189–190&lt;/volume&gt;&lt;number&gt;0&lt;/number&gt;&lt;dates&gt;&lt;year&gt;2012&lt;/year&gt;&lt;pub-dates&gt;&lt;date&gt;11//&lt;/date&gt;&lt;/pub-dates&gt;&lt;/dates&gt;&lt;isbn&gt;0016-7061&lt;/isbn&gt;&lt;urls&gt;&lt;related-urls&gt;&lt;url&gt;http://www.sciencedirect.com/science/article/pii/S0016706112002431&lt;/url&gt;&lt;/related-urls&gt;&lt;/urls&gt;&lt;electronic-resource-num&gt;http://dx.doi.org/10.1016/j.geoderma.2012.06.008&lt;/electronic-resource-num&gt;&lt;/record&gt;&lt;/Cite&gt;&lt;/EndNote&gt;</w:instrText>
      </w:r>
      <w:r w:rsidRPr="00B1222C">
        <w:rPr>
          <w:rFonts w:asciiTheme="minorHAnsi" w:hAnsiTheme="minorHAnsi" w:cstheme="minorHAnsi"/>
          <w:color w:val="auto"/>
        </w:rPr>
        <w:fldChar w:fldCharType="separate"/>
      </w:r>
      <w:r w:rsidR="008A1411" w:rsidRPr="00B1222C">
        <w:rPr>
          <w:rFonts w:asciiTheme="minorHAnsi" w:hAnsiTheme="minorHAnsi" w:cstheme="minorHAnsi"/>
          <w:noProof/>
          <w:color w:val="auto"/>
          <w:vertAlign w:val="superscript"/>
        </w:rPr>
        <w:t>22</w:t>
      </w:r>
      <w:r w:rsidRPr="00B1222C">
        <w:rPr>
          <w:rFonts w:asciiTheme="minorHAnsi" w:hAnsiTheme="minorHAnsi" w:cstheme="minorHAnsi"/>
          <w:color w:val="auto"/>
        </w:rPr>
        <w:fldChar w:fldCharType="end"/>
      </w:r>
      <w:r w:rsidR="006A0488">
        <w:rPr>
          <w:rFonts w:asciiTheme="minorHAnsi" w:hAnsiTheme="minorHAnsi" w:cstheme="minorHAnsi"/>
          <w:color w:val="auto"/>
        </w:rPr>
        <w:t xml:space="preserve">, but its resolution </w:t>
      </w:r>
      <w:r w:rsidRPr="00B1222C">
        <w:rPr>
          <w:rFonts w:asciiTheme="minorHAnsi" w:hAnsiTheme="minorHAnsi" w:cstheme="minorHAnsi"/>
          <w:color w:val="auto"/>
        </w:rPr>
        <w:t>can</w:t>
      </w:r>
      <w:r w:rsidR="003569F1">
        <w:rPr>
          <w:rFonts w:asciiTheme="minorHAnsi" w:hAnsiTheme="minorHAnsi" w:cstheme="minorHAnsi"/>
          <w:color w:val="auto"/>
        </w:rPr>
        <w:t xml:space="preserve"> still</w:t>
      </w:r>
      <w:r w:rsidRPr="00B1222C">
        <w:rPr>
          <w:rFonts w:asciiTheme="minorHAnsi" w:hAnsiTheme="minorHAnsi" w:cstheme="minorHAnsi"/>
          <w:color w:val="auto"/>
        </w:rPr>
        <w:t xml:space="preserve"> be </w:t>
      </w:r>
      <w:r w:rsidR="00B83628">
        <w:rPr>
          <w:rFonts w:asciiTheme="minorHAnsi" w:hAnsiTheme="minorHAnsi" w:cstheme="minorHAnsi"/>
          <w:color w:val="auto"/>
        </w:rPr>
        <w:t xml:space="preserve">markedly </w:t>
      </w:r>
      <w:r w:rsidRPr="00B1222C">
        <w:rPr>
          <w:rFonts w:asciiTheme="minorHAnsi" w:hAnsiTheme="minorHAnsi" w:cstheme="minorHAnsi"/>
          <w:color w:val="auto"/>
        </w:rPr>
        <w:t>impr</w:t>
      </w:r>
      <w:r w:rsidR="0087394F" w:rsidRPr="00B1222C">
        <w:rPr>
          <w:rFonts w:asciiTheme="minorHAnsi" w:hAnsiTheme="minorHAnsi" w:cstheme="minorHAnsi"/>
          <w:color w:val="auto"/>
        </w:rPr>
        <w:t>oved with spectral subtractions</w:t>
      </w:r>
      <w:r w:rsidRPr="00B1222C">
        <w:rPr>
          <w:rFonts w:asciiTheme="minorHAnsi" w:hAnsiTheme="minorHAnsi" w:cstheme="minorHAnsi"/>
          <w:color w:val="auto"/>
        </w:rPr>
        <w:fldChar w:fldCharType="begin"/>
      </w:r>
      <w:r w:rsidR="00AB6195" w:rsidRPr="00B1222C">
        <w:rPr>
          <w:rFonts w:asciiTheme="minorHAnsi" w:hAnsiTheme="minorHAnsi" w:cstheme="minorHAnsi"/>
          <w:color w:val="auto"/>
        </w:rPr>
        <w:instrText xml:space="preserve"> ADDIN EN.CITE &lt;EndNote&gt;&lt;Cite&gt;&lt;Author&gt;Margenot&lt;/Author&gt;&lt;Year&gt;2017&lt;/Year&gt;&lt;RecNum&gt;2628&lt;/RecNum&gt;&lt;DisplayText&gt;&lt;style face="superscript"&gt;52&lt;/style&gt;&lt;/DisplayText&gt;&lt;record&gt;&lt;rec-number&gt;2628&lt;/rec-number&gt;&lt;foreign-keys&gt;&lt;key app="EN" db-id="x55vevxvwswv2oezsabp2vrn5s0vvpxps0e5" timestamp="1494532840"&gt;2628&lt;/key&gt;&lt;/foreign-keys&gt;&lt;ref-type name="Journal Article"&gt;17&lt;/ref-type&gt;&lt;contributors&gt;&lt;authors&gt;&lt;author&gt;Andrew J. Margenot&lt;/author&gt;&lt;author&gt;Francisco J. Calderón&lt;/author&gt;&lt;author&gt;Kimberly A. Magrini&lt;/author&gt;&lt;author&gt;Robert J. Evans&lt;/author&gt;&lt;/authors&gt;&lt;/contributors&gt;&lt;titles&gt;&lt;title&gt;Application of DRIFTS, 13C NMR, and py-MBMS to Characterize the Effects of Soil Science Oxidation Assays on Soil Organic Matter Composition in a Mollic Xerofluvent&lt;/title&gt;&lt;secondary-title&gt;Applied Spectroscopy&lt;/secondary-title&gt;&lt;/titles&gt;&lt;periodical&gt;&lt;full-title&gt;Applied Spectroscopy&lt;/full-title&gt;&lt;abbr-1&gt;Appl. Spectrosc.&lt;/abbr-1&gt;&lt;/periodical&gt;&lt;pages&gt;0003702817691776&lt;/pages&gt;&lt;volume&gt;0&lt;/volume&gt;&lt;number&gt;0&lt;/number&gt;&lt;keywords&gt;&lt;keyword&gt;Diffuse reflectance infrared Fourier transform spectroscopy,DRIFTS,nuclear magnetic resonance spectroscopy,NMR,pyrolysis molecular beam mass spectrometry,py-MBMS,soil organic matter,SOM,oxidation,potassium permanganate,KMnO,sodium hypochlorite,NaOCl,hyd&lt;/keyword&gt;&lt;/keywords&gt;&lt;dates&gt;&lt;year&gt;2017&lt;/year&gt;&lt;/dates&gt;&lt;accession-num&gt;28361600&lt;/accession-num&gt;&lt;urls&gt;&lt;related-urls&gt;&lt;url&gt;http://journals.sagepub.com/doi/abs/10.1177/0003702817691776&lt;/url&gt;&lt;/related-urls&gt;&lt;/urls&gt;&lt;electronic-resource-num&gt;doi:10.1177/0003702817691776&lt;/electronic-resource-num&gt;&lt;/record&gt;&lt;/Cite&gt;&lt;/EndNote&gt;</w:instrText>
      </w:r>
      <w:r w:rsidRPr="00B1222C">
        <w:rPr>
          <w:rFonts w:asciiTheme="minorHAnsi" w:hAnsiTheme="minorHAnsi" w:cstheme="minorHAnsi"/>
          <w:color w:val="auto"/>
        </w:rPr>
        <w:fldChar w:fldCharType="separate"/>
      </w:r>
      <w:r w:rsidR="00AB6195" w:rsidRPr="00B1222C">
        <w:rPr>
          <w:rFonts w:asciiTheme="minorHAnsi" w:hAnsiTheme="minorHAnsi" w:cstheme="minorHAnsi"/>
          <w:noProof/>
          <w:color w:val="auto"/>
          <w:vertAlign w:val="superscript"/>
        </w:rPr>
        <w:t>52</w:t>
      </w:r>
      <w:r w:rsidRPr="00B1222C">
        <w:rPr>
          <w:rFonts w:asciiTheme="minorHAnsi" w:hAnsiTheme="minorHAnsi" w:cstheme="minorHAnsi"/>
          <w:color w:val="auto"/>
        </w:rPr>
        <w:fldChar w:fldCharType="end"/>
      </w:r>
      <w:r w:rsidRPr="00B1222C">
        <w:rPr>
          <w:rFonts w:asciiTheme="minorHAnsi" w:hAnsiTheme="minorHAnsi" w:cstheme="minorHAnsi"/>
          <w:color w:val="auto"/>
        </w:rPr>
        <w:t>.</w:t>
      </w:r>
      <w:r w:rsidR="007353B4" w:rsidRPr="00B1222C">
        <w:rPr>
          <w:rFonts w:asciiTheme="minorHAnsi" w:hAnsiTheme="minorHAnsi" w:cstheme="minorHAnsi"/>
          <w:color w:val="auto"/>
        </w:rPr>
        <w:t xml:space="preserve"> </w:t>
      </w:r>
      <w:r w:rsidR="004F6C47" w:rsidRPr="00B1222C">
        <w:rPr>
          <w:rFonts w:asciiTheme="minorHAnsi" w:hAnsiTheme="minorHAnsi" w:cstheme="minorHAnsi"/>
          <w:color w:val="auto"/>
        </w:rPr>
        <w:t>Challenges to interpretation of FTIR spectra of a chemically complex sample such as</w:t>
      </w:r>
      <w:r w:rsidR="00726057" w:rsidRPr="00B1222C">
        <w:rPr>
          <w:rFonts w:asciiTheme="minorHAnsi" w:hAnsiTheme="minorHAnsi" w:cstheme="minorHAnsi"/>
          <w:color w:val="auto"/>
        </w:rPr>
        <w:t xml:space="preserve"> </w:t>
      </w:r>
      <w:r w:rsidR="002C5591">
        <w:rPr>
          <w:rFonts w:asciiTheme="minorHAnsi" w:hAnsiTheme="minorHAnsi" w:cstheme="minorHAnsi"/>
          <w:color w:val="auto"/>
        </w:rPr>
        <w:t>S</w:t>
      </w:r>
      <w:r w:rsidR="00726057" w:rsidRPr="00B1222C">
        <w:rPr>
          <w:rFonts w:asciiTheme="minorHAnsi" w:hAnsiTheme="minorHAnsi" w:cstheme="minorHAnsi"/>
          <w:color w:val="auto"/>
        </w:rPr>
        <w:t>OM</w:t>
      </w:r>
      <w:r w:rsidR="004F6C47" w:rsidRPr="00B1222C">
        <w:rPr>
          <w:rFonts w:asciiTheme="minorHAnsi" w:hAnsiTheme="minorHAnsi" w:cstheme="minorHAnsi"/>
          <w:color w:val="auto"/>
        </w:rPr>
        <w:t xml:space="preserve"> should not be conflated with the limitation of the method or its modifications (</w:t>
      </w:r>
      <w:r w:rsidR="004F6C47" w:rsidRPr="00CB0633">
        <w:rPr>
          <w:rFonts w:asciiTheme="minorHAnsi" w:hAnsiTheme="minorHAnsi" w:cstheme="minorHAnsi"/>
          <w:i/>
          <w:color w:val="auto"/>
        </w:rPr>
        <w:t>e.g.</w:t>
      </w:r>
      <w:r w:rsidR="004F6C47" w:rsidRPr="00B1222C">
        <w:rPr>
          <w:rFonts w:asciiTheme="minorHAnsi" w:hAnsiTheme="minorHAnsi" w:cstheme="minorHAnsi"/>
          <w:color w:val="auto"/>
        </w:rPr>
        <w:t xml:space="preserve">, subtractions) because </w:t>
      </w:r>
      <w:r w:rsidR="0010387F">
        <w:rPr>
          <w:rFonts w:asciiTheme="minorHAnsi" w:hAnsiTheme="minorHAnsi" w:cstheme="minorHAnsi"/>
          <w:color w:val="auto"/>
        </w:rPr>
        <w:t>such</w:t>
      </w:r>
      <w:r w:rsidR="0010387F" w:rsidRPr="00B1222C">
        <w:rPr>
          <w:rFonts w:asciiTheme="minorHAnsi" w:hAnsiTheme="minorHAnsi" w:cstheme="minorHAnsi"/>
          <w:color w:val="auto"/>
        </w:rPr>
        <w:t xml:space="preserve"> </w:t>
      </w:r>
      <w:r w:rsidR="004F6C47" w:rsidRPr="00B1222C">
        <w:rPr>
          <w:rFonts w:asciiTheme="minorHAnsi" w:hAnsiTheme="minorHAnsi" w:cstheme="minorHAnsi"/>
          <w:color w:val="auto"/>
        </w:rPr>
        <w:t xml:space="preserve">complexity </w:t>
      </w:r>
      <w:r w:rsidR="00726057" w:rsidRPr="00B1222C">
        <w:rPr>
          <w:rFonts w:asciiTheme="minorHAnsi" w:hAnsiTheme="minorHAnsi" w:cstheme="minorHAnsi"/>
          <w:color w:val="auto"/>
        </w:rPr>
        <w:t xml:space="preserve">is </w:t>
      </w:r>
      <w:r w:rsidR="004F6C47" w:rsidRPr="00B1222C">
        <w:rPr>
          <w:rFonts w:asciiTheme="minorHAnsi" w:hAnsiTheme="minorHAnsi" w:cstheme="minorHAnsi"/>
          <w:color w:val="auto"/>
        </w:rPr>
        <w:t xml:space="preserve">an inherent attribute </w:t>
      </w:r>
      <w:r w:rsidR="0010387F">
        <w:rPr>
          <w:rFonts w:asciiTheme="minorHAnsi" w:hAnsiTheme="minorHAnsi" w:cstheme="minorHAnsi"/>
          <w:color w:val="auto"/>
        </w:rPr>
        <w:t xml:space="preserve">of SOM, </w:t>
      </w:r>
      <w:r w:rsidR="0094687A">
        <w:rPr>
          <w:rFonts w:asciiTheme="minorHAnsi" w:hAnsiTheme="minorHAnsi" w:cstheme="minorHAnsi"/>
          <w:color w:val="auto"/>
        </w:rPr>
        <w:t>which</w:t>
      </w:r>
      <w:r w:rsidR="002C5591">
        <w:rPr>
          <w:rFonts w:asciiTheme="minorHAnsi" w:hAnsiTheme="minorHAnsi" w:cstheme="minorHAnsi"/>
          <w:color w:val="auto"/>
        </w:rPr>
        <w:t xml:space="preserve"> also</w:t>
      </w:r>
      <w:r w:rsidR="002C5591" w:rsidRPr="00B1222C">
        <w:rPr>
          <w:rFonts w:asciiTheme="minorHAnsi" w:hAnsiTheme="minorHAnsi" w:cstheme="minorHAnsi"/>
          <w:color w:val="auto"/>
        </w:rPr>
        <w:t xml:space="preserve"> </w:t>
      </w:r>
      <w:r w:rsidR="004F6C47" w:rsidRPr="00B1222C">
        <w:rPr>
          <w:rFonts w:asciiTheme="minorHAnsi" w:hAnsiTheme="minorHAnsi" w:cstheme="minorHAnsi"/>
          <w:color w:val="auto"/>
        </w:rPr>
        <w:t>challenges other spectroscopic approaches (</w:t>
      </w:r>
      <w:r w:rsidR="004F6C47" w:rsidRPr="00CB0633">
        <w:rPr>
          <w:rFonts w:asciiTheme="minorHAnsi" w:hAnsiTheme="minorHAnsi" w:cstheme="minorHAnsi"/>
          <w:i/>
          <w:color w:val="auto"/>
        </w:rPr>
        <w:t>e.g.</w:t>
      </w:r>
      <w:r w:rsidR="004F6C47" w:rsidRPr="00B1222C">
        <w:rPr>
          <w:rFonts w:asciiTheme="minorHAnsi" w:hAnsiTheme="minorHAnsi" w:cstheme="minorHAnsi"/>
          <w:color w:val="auto"/>
        </w:rPr>
        <w:t>, nuclear magnetic resonance spectroscopy)</w:t>
      </w:r>
      <w:r w:rsidR="004F6C47" w:rsidRPr="00B1222C">
        <w:rPr>
          <w:rFonts w:asciiTheme="minorHAnsi" w:hAnsiTheme="minorHAnsi" w:cstheme="minorHAnsi"/>
          <w:color w:val="auto"/>
        </w:rPr>
        <w:fldChar w:fldCharType="begin">
          <w:fldData xml:space="preserve">PEVuZE5vdGU+PENpdGU+PEF1dGhvcj5TY2htaWR0PC9BdXRob3I+PFllYXI+MjAxMTwvWWVhcj48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</w:fldData>
        </w:fldChar>
      </w:r>
      <w:r w:rsidR="006C702B" w:rsidRPr="00B1222C">
        <w:rPr>
          <w:rFonts w:asciiTheme="minorHAnsi" w:hAnsiTheme="minorHAnsi" w:cstheme="minorHAnsi"/>
          <w:color w:val="auto"/>
        </w:rPr>
        <w:instrText xml:space="preserve"> ADDIN EN.CITE </w:instrText>
      </w:r>
      <w:r w:rsidR="006C702B" w:rsidRPr="00B1222C">
        <w:rPr>
          <w:rFonts w:asciiTheme="minorHAnsi" w:hAnsiTheme="minorHAnsi" w:cstheme="minorHAnsi"/>
          <w:color w:val="auto"/>
        </w:rPr>
        <w:fldChar w:fldCharType="begin">
          <w:fldData xml:space="preserve">PEVuZE5vdGU+PENpdGU+PEF1dGhvcj5TY2htaWR0PC9BdXRob3I+PFllYXI+MjAxMTwvWWVhcj48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</w:fldData>
        </w:fldChar>
      </w:r>
      <w:r w:rsidR="006C702B" w:rsidRPr="00B1222C">
        <w:rPr>
          <w:rFonts w:asciiTheme="minorHAnsi" w:hAnsiTheme="minorHAnsi" w:cstheme="minorHAnsi"/>
          <w:color w:val="auto"/>
        </w:rPr>
        <w:instrText xml:space="preserve"> ADDIN EN.CITE.DATA </w:instrText>
      </w:r>
      <w:r w:rsidR="006C702B" w:rsidRPr="00B1222C">
        <w:rPr>
          <w:rFonts w:asciiTheme="minorHAnsi" w:hAnsiTheme="minorHAnsi" w:cstheme="minorHAnsi"/>
          <w:color w:val="auto"/>
        </w:rPr>
      </w:r>
      <w:r w:rsidR="006C702B" w:rsidRPr="00B1222C">
        <w:rPr>
          <w:rFonts w:asciiTheme="minorHAnsi" w:hAnsiTheme="minorHAnsi" w:cstheme="minorHAnsi"/>
          <w:color w:val="auto"/>
        </w:rPr>
        <w:fldChar w:fldCharType="end"/>
      </w:r>
      <w:r w:rsidR="004F6C47" w:rsidRPr="00B1222C">
        <w:rPr>
          <w:rFonts w:asciiTheme="minorHAnsi" w:hAnsiTheme="minorHAnsi" w:cstheme="minorHAnsi"/>
          <w:color w:val="auto"/>
        </w:rPr>
      </w:r>
      <w:r w:rsidR="004F6C47" w:rsidRPr="00B1222C">
        <w:rPr>
          <w:rFonts w:asciiTheme="minorHAnsi" w:hAnsiTheme="minorHAnsi" w:cstheme="minorHAnsi"/>
          <w:color w:val="auto"/>
        </w:rPr>
        <w:fldChar w:fldCharType="separate"/>
      </w:r>
      <w:r w:rsidR="006C702B" w:rsidRPr="00B1222C">
        <w:rPr>
          <w:rFonts w:asciiTheme="minorHAnsi" w:hAnsiTheme="minorHAnsi" w:cstheme="minorHAnsi"/>
          <w:noProof/>
          <w:color w:val="auto"/>
          <w:vertAlign w:val="superscript"/>
        </w:rPr>
        <w:t>1,5</w:t>
      </w:r>
      <w:r w:rsidR="004F6C47" w:rsidRPr="00B1222C">
        <w:rPr>
          <w:rFonts w:asciiTheme="minorHAnsi" w:hAnsiTheme="minorHAnsi" w:cstheme="minorHAnsi"/>
          <w:color w:val="auto"/>
        </w:rPr>
        <w:fldChar w:fldCharType="end"/>
      </w:r>
      <w:r w:rsidR="004F6C47" w:rsidRPr="00B1222C">
        <w:rPr>
          <w:rFonts w:asciiTheme="minorHAnsi" w:hAnsiTheme="minorHAnsi" w:cstheme="minorHAnsi"/>
          <w:color w:val="auto"/>
        </w:rPr>
        <w:t>.</w:t>
      </w:r>
    </w:p>
    <w:p w14:paraId="42ECDCA4" w14:textId="77777777" w:rsidR="0098771F" w:rsidRPr="00B1222C" w:rsidRDefault="0098771F" w:rsidP="0091519E">
      <w:pPr>
        <w:rPr>
          <w:rFonts w:asciiTheme="minorHAnsi" w:hAnsiTheme="minorHAnsi" w:cstheme="minorHAnsi"/>
          <w:iCs/>
          <w:color w:val="auto"/>
        </w:rPr>
      </w:pPr>
    </w:p>
    <w:p w14:paraId="13D95B85" w14:textId="7B8D4649" w:rsidR="0098771F" w:rsidRPr="00B1222C" w:rsidRDefault="0098771F" w:rsidP="0091519E">
      <w:pPr>
        <w:contextualSpacing/>
        <w:rPr>
          <w:rFonts w:asciiTheme="minorHAnsi" w:hAnsiTheme="minorHAnsi" w:cstheme="minorHAnsi"/>
          <w:color w:val="auto"/>
        </w:rPr>
      </w:pPr>
      <w:r w:rsidRPr="00B1222C">
        <w:rPr>
          <w:rFonts w:asciiTheme="minorHAnsi" w:hAnsiTheme="minorHAnsi" w:cstheme="minorHAnsi"/>
          <w:iCs/>
          <w:color w:val="auto"/>
        </w:rPr>
        <w:t xml:space="preserve">Spectral subtractions </w:t>
      </w:r>
      <w:r w:rsidR="00DA0717" w:rsidRPr="00B1222C">
        <w:rPr>
          <w:rFonts w:asciiTheme="minorHAnsi" w:hAnsiTheme="minorHAnsi" w:cstheme="minorHAnsi"/>
          <w:iCs/>
          <w:color w:val="auto"/>
        </w:rPr>
        <w:t>offer a</w:t>
      </w:r>
      <w:r w:rsidR="00EE4F2B" w:rsidRPr="00B1222C">
        <w:rPr>
          <w:rFonts w:asciiTheme="minorHAnsi" w:hAnsiTheme="minorHAnsi" w:cstheme="minorHAnsi"/>
          <w:iCs/>
          <w:color w:val="auto"/>
        </w:rPr>
        <w:t xml:space="preserve"> </w:t>
      </w:r>
      <w:r w:rsidRPr="00B1222C">
        <w:rPr>
          <w:rFonts w:asciiTheme="minorHAnsi" w:hAnsiTheme="minorHAnsi" w:cstheme="minorHAnsi"/>
          <w:iCs/>
          <w:color w:val="auto"/>
        </w:rPr>
        <w:t xml:space="preserve">unique strategy to address constraints inherent to spectroscopic </w:t>
      </w:r>
      <w:r w:rsidR="00EF3876">
        <w:rPr>
          <w:rFonts w:asciiTheme="minorHAnsi" w:hAnsiTheme="minorHAnsi" w:cstheme="minorHAnsi"/>
          <w:iCs/>
          <w:color w:val="auto"/>
        </w:rPr>
        <w:t>analysis</w:t>
      </w:r>
      <w:r w:rsidR="00EF3876" w:rsidRPr="00B1222C">
        <w:rPr>
          <w:rFonts w:asciiTheme="minorHAnsi" w:hAnsiTheme="minorHAnsi" w:cstheme="minorHAnsi"/>
          <w:iCs/>
          <w:color w:val="auto"/>
        </w:rPr>
        <w:t xml:space="preserve"> </w:t>
      </w:r>
      <w:r w:rsidRPr="00B1222C">
        <w:rPr>
          <w:rFonts w:asciiTheme="minorHAnsi" w:hAnsiTheme="minorHAnsi" w:cstheme="minorHAnsi"/>
          <w:iCs/>
          <w:color w:val="auto"/>
        </w:rPr>
        <w:t xml:space="preserve">of SOM </w:t>
      </w:r>
      <w:r w:rsidR="00EF3876" w:rsidRPr="00B1222C">
        <w:rPr>
          <w:rFonts w:asciiTheme="minorHAnsi" w:hAnsiTheme="minorHAnsi" w:cstheme="minorHAnsi"/>
          <w:iCs/>
          <w:color w:val="auto"/>
        </w:rPr>
        <w:t>aris</w:t>
      </w:r>
      <w:r w:rsidR="00EF3876">
        <w:rPr>
          <w:rFonts w:asciiTheme="minorHAnsi" w:hAnsiTheme="minorHAnsi" w:cstheme="minorHAnsi"/>
          <w:iCs/>
          <w:color w:val="auto"/>
        </w:rPr>
        <w:t>ing</w:t>
      </w:r>
      <w:r w:rsidRPr="00B1222C">
        <w:rPr>
          <w:rFonts w:asciiTheme="minorHAnsi" w:hAnsiTheme="minorHAnsi" w:cstheme="minorHAnsi"/>
          <w:iCs/>
          <w:color w:val="auto"/>
        </w:rPr>
        <w:t xml:space="preserve"> from mineral dominance</w:t>
      </w:r>
      <w:r w:rsidR="00EF3876">
        <w:rPr>
          <w:rFonts w:asciiTheme="minorHAnsi" w:hAnsiTheme="minorHAnsi" w:cstheme="minorHAnsi"/>
          <w:iCs/>
          <w:color w:val="auto"/>
        </w:rPr>
        <w:t xml:space="preserve"> of soil samples, and with</w:t>
      </w:r>
      <w:r w:rsidR="00DA0717" w:rsidRPr="00B1222C">
        <w:rPr>
          <w:rFonts w:asciiTheme="minorHAnsi" w:hAnsiTheme="minorHAnsi" w:cstheme="minorHAnsi"/>
          <w:iCs/>
          <w:color w:val="auto"/>
        </w:rPr>
        <w:t xml:space="preserve"> strong</w:t>
      </w:r>
      <w:r w:rsidR="00EE4F2B" w:rsidRPr="00B1222C">
        <w:rPr>
          <w:rFonts w:asciiTheme="minorHAnsi" w:hAnsiTheme="minorHAnsi" w:cstheme="minorHAnsi"/>
          <w:iCs/>
          <w:color w:val="auto"/>
        </w:rPr>
        <w:t xml:space="preserve"> </w:t>
      </w:r>
      <w:r w:rsidR="00DA0717" w:rsidRPr="00B1222C">
        <w:rPr>
          <w:rFonts w:asciiTheme="minorHAnsi" w:hAnsiTheme="minorHAnsi" w:cstheme="minorHAnsi"/>
          <w:iCs/>
          <w:color w:val="auto"/>
        </w:rPr>
        <w:t xml:space="preserve">complementarity to </w:t>
      </w:r>
      <w:r w:rsidR="00EE4F2B" w:rsidRPr="00B1222C">
        <w:rPr>
          <w:rFonts w:asciiTheme="minorHAnsi" w:hAnsiTheme="minorHAnsi" w:cstheme="minorHAnsi"/>
          <w:iCs/>
          <w:color w:val="auto"/>
        </w:rPr>
        <w:t xml:space="preserve">other </w:t>
      </w:r>
      <w:r w:rsidR="00DA0717" w:rsidRPr="00B1222C">
        <w:rPr>
          <w:rFonts w:asciiTheme="minorHAnsi" w:hAnsiTheme="minorHAnsi" w:cstheme="minorHAnsi"/>
          <w:iCs/>
          <w:color w:val="auto"/>
        </w:rPr>
        <w:t>methods</w:t>
      </w:r>
      <w:r w:rsidR="0070187A">
        <w:rPr>
          <w:rFonts w:asciiTheme="minorHAnsi" w:hAnsiTheme="minorHAnsi" w:cstheme="minorHAnsi"/>
          <w:iCs/>
          <w:color w:val="auto"/>
        </w:rPr>
        <w:t xml:space="preserve"> with their own</w:t>
      </w:r>
      <w:r w:rsidR="00DA0717" w:rsidRPr="00B1222C">
        <w:rPr>
          <w:rFonts w:asciiTheme="minorHAnsi" w:hAnsiTheme="minorHAnsi" w:cstheme="minorHAnsi"/>
          <w:iCs/>
          <w:color w:val="auto"/>
        </w:rPr>
        <w:t xml:space="preserve"> </w:t>
      </w:r>
      <w:r w:rsidR="00EE4F2B" w:rsidRPr="00B1222C">
        <w:rPr>
          <w:rFonts w:asciiTheme="minorHAnsi" w:hAnsiTheme="minorHAnsi" w:cstheme="minorHAnsi"/>
          <w:iCs/>
          <w:color w:val="auto"/>
        </w:rPr>
        <w:t>distinct limitations</w:t>
      </w:r>
      <w:r w:rsidRPr="00B1222C">
        <w:rPr>
          <w:rFonts w:asciiTheme="minorHAnsi" w:hAnsiTheme="minorHAnsi" w:cstheme="minorHAnsi"/>
          <w:iCs/>
          <w:color w:val="auto"/>
        </w:rPr>
        <w:fldChar w:fldCharType="begin">
          <w:fldData xml:space="preserve">PEVuZE5vdGU+PENpdGU+PEF1dGhvcj5NYXJnZW5vdDwvQXV0aG9yPjxZZWFyPjIwMTc8L1llYXI+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</w:fldData>
        </w:fldChar>
      </w:r>
      <w:r w:rsidR="000A312D" w:rsidRPr="00B1222C">
        <w:rPr>
          <w:rFonts w:asciiTheme="minorHAnsi" w:hAnsiTheme="minorHAnsi" w:cstheme="minorHAnsi"/>
          <w:iCs/>
          <w:color w:val="auto"/>
        </w:rPr>
        <w:instrText xml:space="preserve"> ADDIN EN.CITE </w:instrText>
      </w:r>
      <w:r w:rsidR="000A312D" w:rsidRPr="00B1222C">
        <w:rPr>
          <w:rFonts w:asciiTheme="minorHAnsi" w:hAnsiTheme="minorHAnsi" w:cstheme="minorHAnsi"/>
          <w:iCs/>
          <w:color w:val="auto"/>
        </w:rPr>
        <w:fldChar w:fldCharType="begin">
          <w:fldData xml:space="preserve">PEVuZE5vdGU+PENpdGU+PEF1dGhvcj5NYXJnZW5vdDwvQXV0aG9yPjxZZWFyPjIwMTc8L1llYXI+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</w:fldData>
        </w:fldChar>
      </w:r>
      <w:r w:rsidR="000A312D" w:rsidRPr="00B1222C">
        <w:rPr>
          <w:rFonts w:asciiTheme="minorHAnsi" w:hAnsiTheme="minorHAnsi" w:cstheme="minorHAnsi"/>
          <w:iCs/>
          <w:color w:val="auto"/>
        </w:rPr>
        <w:instrText xml:space="preserve"> ADDIN EN.CITE.DATA </w:instrText>
      </w:r>
      <w:r w:rsidR="000A312D" w:rsidRPr="00B1222C">
        <w:rPr>
          <w:rFonts w:asciiTheme="minorHAnsi" w:hAnsiTheme="minorHAnsi" w:cstheme="minorHAnsi"/>
          <w:iCs/>
          <w:color w:val="auto"/>
        </w:rPr>
      </w:r>
      <w:r w:rsidR="000A312D" w:rsidRPr="00B1222C">
        <w:rPr>
          <w:rFonts w:asciiTheme="minorHAnsi" w:hAnsiTheme="minorHAnsi" w:cstheme="minorHAnsi"/>
          <w:iCs/>
          <w:color w:val="auto"/>
        </w:rPr>
        <w:fldChar w:fldCharType="end"/>
      </w:r>
      <w:r w:rsidRPr="00B1222C">
        <w:rPr>
          <w:rFonts w:asciiTheme="minorHAnsi" w:hAnsiTheme="minorHAnsi" w:cstheme="minorHAnsi"/>
          <w:iCs/>
          <w:color w:val="auto"/>
        </w:rPr>
      </w:r>
      <w:r w:rsidRPr="00B1222C">
        <w:rPr>
          <w:rFonts w:asciiTheme="minorHAnsi" w:hAnsiTheme="minorHAnsi" w:cstheme="minorHAnsi"/>
          <w:iCs/>
          <w:color w:val="auto"/>
        </w:rPr>
        <w:fldChar w:fldCharType="separate"/>
      </w:r>
      <w:r w:rsidR="000A312D" w:rsidRPr="00B1222C">
        <w:rPr>
          <w:rFonts w:asciiTheme="minorHAnsi" w:hAnsiTheme="minorHAnsi" w:cstheme="minorHAnsi"/>
          <w:iCs/>
          <w:noProof/>
          <w:color w:val="auto"/>
          <w:vertAlign w:val="superscript"/>
        </w:rPr>
        <w:t>5,14</w:t>
      </w:r>
      <w:r w:rsidRPr="00B1222C">
        <w:rPr>
          <w:rFonts w:asciiTheme="minorHAnsi" w:hAnsiTheme="minorHAnsi" w:cstheme="minorHAnsi"/>
          <w:iCs/>
          <w:color w:val="auto"/>
        </w:rPr>
        <w:fldChar w:fldCharType="end"/>
      </w:r>
      <w:r w:rsidRPr="00B1222C">
        <w:rPr>
          <w:rFonts w:asciiTheme="minorHAnsi" w:hAnsiTheme="minorHAnsi" w:cstheme="minorHAnsi"/>
          <w:iCs/>
          <w:color w:val="auto"/>
        </w:rPr>
        <w:t xml:space="preserve">. For example, </w:t>
      </w:r>
      <w:r w:rsidR="00EE4F2B" w:rsidRPr="00B1222C">
        <w:rPr>
          <w:rFonts w:asciiTheme="minorHAnsi" w:hAnsiTheme="minorHAnsi" w:cstheme="minorHAnsi"/>
          <w:iCs/>
          <w:color w:val="auto"/>
        </w:rPr>
        <w:t xml:space="preserve">a separate approach to </w:t>
      </w:r>
      <w:r w:rsidR="008D7662" w:rsidRPr="00B1222C">
        <w:rPr>
          <w:rFonts w:asciiTheme="minorHAnsi" w:hAnsiTheme="minorHAnsi" w:cstheme="minorHAnsi"/>
          <w:iCs/>
          <w:color w:val="auto"/>
        </w:rPr>
        <w:t>improv</w:t>
      </w:r>
      <w:r w:rsidR="008D7662">
        <w:rPr>
          <w:rFonts w:asciiTheme="minorHAnsi" w:hAnsiTheme="minorHAnsi" w:cstheme="minorHAnsi"/>
          <w:iCs/>
          <w:color w:val="auto"/>
        </w:rPr>
        <w:t>e</w:t>
      </w:r>
      <w:r w:rsidR="008D7662" w:rsidRPr="00B1222C">
        <w:rPr>
          <w:rFonts w:asciiTheme="minorHAnsi" w:hAnsiTheme="minorHAnsi" w:cstheme="minorHAnsi"/>
          <w:iCs/>
          <w:color w:val="auto"/>
        </w:rPr>
        <w:t xml:space="preserve"> </w:t>
      </w:r>
      <w:r w:rsidRPr="00B1222C">
        <w:rPr>
          <w:rFonts w:asciiTheme="minorHAnsi" w:hAnsiTheme="minorHAnsi" w:cstheme="minorHAnsi"/>
          <w:iCs/>
          <w:color w:val="auto"/>
        </w:rPr>
        <w:t xml:space="preserve">FTIR spectroscopy analysis of SOM </w:t>
      </w:r>
      <w:r w:rsidR="008D7662">
        <w:rPr>
          <w:rFonts w:asciiTheme="minorHAnsi" w:hAnsiTheme="minorHAnsi" w:cstheme="minorHAnsi"/>
          <w:iCs/>
          <w:color w:val="auto"/>
        </w:rPr>
        <w:t>is the</w:t>
      </w:r>
      <w:r w:rsidR="008D7662" w:rsidRPr="00B1222C">
        <w:rPr>
          <w:rFonts w:asciiTheme="minorHAnsi" w:hAnsiTheme="minorHAnsi" w:cstheme="minorHAnsi"/>
          <w:iCs/>
          <w:color w:val="auto"/>
        </w:rPr>
        <w:t xml:space="preserve"> </w:t>
      </w:r>
      <w:r w:rsidRPr="00B1222C">
        <w:rPr>
          <w:rFonts w:asciiTheme="minorHAnsi" w:hAnsiTheme="minorHAnsi" w:cstheme="minorHAnsi"/>
          <w:iCs/>
          <w:color w:val="auto"/>
        </w:rPr>
        <w:t xml:space="preserve">pre-treatment of soils with hydrofluoric acid (HF) to remove a majority of the mineral component. </w:t>
      </w:r>
      <w:r w:rsidR="008D7662">
        <w:rPr>
          <w:rFonts w:asciiTheme="minorHAnsi" w:hAnsiTheme="minorHAnsi" w:cstheme="minorHAnsi"/>
          <w:iCs/>
          <w:color w:val="auto"/>
        </w:rPr>
        <w:t>Since</w:t>
      </w:r>
      <w:r w:rsidR="008D7662" w:rsidRPr="00B1222C">
        <w:rPr>
          <w:rFonts w:asciiTheme="minorHAnsi" w:hAnsiTheme="minorHAnsi" w:cstheme="minorHAnsi"/>
          <w:iCs/>
          <w:color w:val="auto"/>
        </w:rPr>
        <w:t xml:space="preserve"> </w:t>
      </w:r>
      <w:r w:rsidRPr="00B1222C">
        <w:rPr>
          <w:rFonts w:asciiTheme="minorHAnsi" w:hAnsiTheme="minorHAnsi" w:cstheme="minorHAnsi"/>
          <w:iCs/>
          <w:color w:val="auto"/>
        </w:rPr>
        <w:t xml:space="preserve">demineralization </w:t>
      </w:r>
      <w:r w:rsidR="008D7662">
        <w:rPr>
          <w:rFonts w:asciiTheme="minorHAnsi" w:hAnsiTheme="minorHAnsi" w:cstheme="minorHAnsi"/>
          <w:iCs/>
          <w:color w:val="auto"/>
        </w:rPr>
        <w:t>of soil samples is</w:t>
      </w:r>
      <w:r w:rsidRPr="00B1222C">
        <w:rPr>
          <w:rFonts w:asciiTheme="minorHAnsi" w:hAnsiTheme="minorHAnsi" w:cstheme="minorHAnsi"/>
          <w:iCs/>
          <w:color w:val="auto"/>
        </w:rPr>
        <w:t xml:space="preserve"> </w:t>
      </w:r>
      <w:r w:rsidR="008D7662">
        <w:rPr>
          <w:rFonts w:asciiTheme="minorHAnsi" w:hAnsiTheme="minorHAnsi" w:cstheme="minorHAnsi"/>
          <w:iCs/>
          <w:color w:val="auto"/>
        </w:rPr>
        <w:t>routine for</w:t>
      </w:r>
      <w:r w:rsidRPr="00B1222C">
        <w:rPr>
          <w:rFonts w:asciiTheme="minorHAnsi" w:hAnsiTheme="minorHAnsi" w:cstheme="minorHAnsi"/>
          <w:iCs/>
          <w:color w:val="auto"/>
        </w:rPr>
        <w:t xml:space="preserve"> NMR spectroscop</w:t>
      </w:r>
      <w:r w:rsidR="008D7662">
        <w:rPr>
          <w:rFonts w:asciiTheme="minorHAnsi" w:hAnsiTheme="minorHAnsi" w:cstheme="minorHAnsi"/>
          <w:iCs/>
          <w:color w:val="auto"/>
        </w:rPr>
        <w:t>ic analysis</w:t>
      </w:r>
      <w:r w:rsidRPr="00B1222C">
        <w:rPr>
          <w:rFonts w:asciiTheme="minorHAnsi" w:hAnsiTheme="minorHAnsi" w:cstheme="minorHAnsi"/>
          <w:iCs/>
          <w:color w:val="auto"/>
        </w:rPr>
        <w:t xml:space="preserve">, </w:t>
      </w:r>
      <w:r w:rsidR="008D7662">
        <w:rPr>
          <w:rFonts w:asciiTheme="minorHAnsi" w:hAnsiTheme="minorHAnsi" w:cstheme="minorHAnsi"/>
          <w:iCs/>
          <w:color w:val="auto"/>
        </w:rPr>
        <w:t>the same HF-treated</w:t>
      </w:r>
      <w:r w:rsidR="00EE4F2B" w:rsidRPr="00B1222C">
        <w:rPr>
          <w:rFonts w:asciiTheme="minorHAnsi" w:hAnsiTheme="minorHAnsi" w:cstheme="minorHAnsi"/>
          <w:iCs/>
          <w:color w:val="auto"/>
        </w:rPr>
        <w:t xml:space="preserve"> soils are </w:t>
      </w:r>
      <w:r w:rsidR="008D7662">
        <w:rPr>
          <w:rFonts w:asciiTheme="minorHAnsi" w:hAnsiTheme="minorHAnsi" w:cstheme="minorHAnsi"/>
          <w:iCs/>
          <w:color w:val="auto"/>
        </w:rPr>
        <w:t xml:space="preserve">often also </w:t>
      </w:r>
      <w:r w:rsidR="00EE4F2B" w:rsidRPr="00B1222C">
        <w:rPr>
          <w:rFonts w:asciiTheme="minorHAnsi" w:hAnsiTheme="minorHAnsi" w:cstheme="minorHAnsi"/>
          <w:iCs/>
          <w:color w:val="auto"/>
        </w:rPr>
        <w:t>analyzed by</w:t>
      </w:r>
      <w:r w:rsidRPr="00B1222C">
        <w:rPr>
          <w:rFonts w:asciiTheme="minorHAnsi" w:hAnsiTheme="minorHAnsi" w:cstheme="minorHAnsi"/>
          <w:iCs/>
          <w:color w:val="auto"/>
        </w:rPr>
        <w:t xml:space="preserve"> FTIR spectroscopy. However, </w:t>
      </w:r>
      <w:r w:rsidR="00334B07">
        <w:rPr>
          <w:rFonts w:asciiTheme="minorHAnsi" w:hAnsiTheme="minorHAnsi" w:cstheme="minorHAnsi"/>
          <w:iCs/>
          <w:color w:val="auto"/>
        </w:rPr>
        <w:t xml:space="preserve">demineralization with </w:t>
      </w:r>
      <w:r w:rsidRPr="00B1222C">
        <w:rPr>
          <w:rFonts w:asciiTheme="minorHAnsi" w:hAnsiTheme="minorHAnsi" w:cstheme="minorHAnsi"/>
          <w:iCs/>
          <w:color w:val="auto"/>
        </w:rPr>
        <w:t>HF can engender significant losses</w:t>
      </w:r>
      <w:r w:rsidR="00334B07">
        <w:rPr>
          <w:rFonts w:asciiTheme="minorHAnsi" w:hAnsiTheme="minorHAnsi" w:cstheme="minorHAnsi"/>
          <w:iCs/>
          <w:color w:val="auto"/>
        </w:rPr>
        <w:t xml:space="preserve"> of SOM</w:t>
      </w:r>
      <w:r w:rsidR="007353B4" w:rsidRPr="00B1222C">
        <w:rPr>
          <w:rFonts w:asciiTheme="minorHAnsi" w:hAnsiTheme="minorHAnsi" w:cstheme="minorHAnsi"/>
          <w:iCs/>
          <w:color w:val="auto"/>
        </w:rPr>
        <w:t xml:space="preserve"> that compromise its utility as a stand-alone approach</w:t>
      </w:r>
      <w:r w:rsidR="00EE4F2B" w:rsidRPr="00B1222C">
        <w:rPr>
          <w:rFonts w:asciiTheme="minorHAnsi" w:hAnsiTheme="minorHAnsi" w:cstheme="minorHAnsi"/>
          <w:iCs/>
          <w:color w:val="auto"/>
        </w:rPr>
        <w:fldChar w:fldCharType="begin">
          <w:fldData xml:space="preserve">PEVuZE5vdGU+PENpdGU+PEF1dGhvcj5SdW1wZWw8L0F1dGhvcj48WWVhcj4yMDA2PC9ZZWFyPjxS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=
</w:fldData>
        </w:fldChar>
      </w:r>
      <w:r w:rsidR="00AB6195" w:rsidRPr="00B1222C">
        <w:rPr>
          <w:rFonts w:asciiTheme="minorHAnsi" w:hAnsiTheme="minorHAnsi" w:cstheme="minorHAnsi"/>
          <w:iCs/>
          <w:color w:val="auto"/>
        </w:rPr>
        <w:instrText xml:space="preserve"> ADDIN EN.CITE </w:instrText>
      </w:r>
      <w:r w:rsidR="00AB6195" w:rsidRPr="00B1222C">
        <w:rPr>
          <w:rFonts w:asciiTheme="minorHAnsi" w:hAnsiTheme="minorHAnsi" w:cstheme="minorHAnsi"/>
          <w:iCs/>
          <w:color w:val="auto"/>
        </w:rPr>
        <w:fldChar w:fldCharType="begin">
          <w:fldData xml:space="preserve">PEVuZE5vdGU+PENpdGU+PEF1dGhvcj5SdW1wZWw8L0F1dGhvcj48WWVhcj4yMDA2PC9ZZWFyPjxS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=
</w:fldData>
        </w:fldChar>
      </w:r>
      <w:r w:rsidR="00AB6195" w:rsidRPr="00B1222C">
        <w:rPr>
          <w:rFonts w:asciiTheme="minorHAnsi" w:hAnsiTheme="minorHAnsi" w:cstheme="minorHAnsi"/>
          <w:iCs/>
          <w:color w:val="auto"/>
        </w:rPr>
        <w:instrText xml:space="preserve"> ADDIN EN.CITE.DATA </w:instrText>
      </w:r>
      <w:r w:rsidR="00AB6195" w:rsidRPr="00B1222C">
        <w:rPr>
          <w:rFonts w:asciiTheme="minorHAnsi" w:hAnsiTheme="minorHAnsi" w:cstheme="minorHAnsi"/>
          <w:iCs/>
          <w:color w:val="auto"/>
        </w:rPr>
      </w:r>
      <w:r w:rsidR="00AB6195" w:rsidRPr="00B1222C">
        <w:rPr>
          <w:rFonts w:asciiTheme="minorHAnsi" w:hAnsiTheme="minorHAnsi" w:cstheme="minorHAnsi"/>
          <w:iCs/>
          <w:color w:val="auto"/>
        </w:rPr>
        <w:fldChar w:fldCharType="end"/>
      </w:r>
      <w:r w:rsidR="00EE4F2B" w:rsidRPr="00B1222C">
        <w:rPr>
          <w:rFonts w:asciiTheme="minorHAnsi" w:hAnsiTheme="minorHAnsi" w:cstheme="minorHAnsi"/>
          <w:iCs/>
          <w:color w:val="auto"/>
        </w:rPr>
      </w:r>
      <w:r w:rsidR="00EE4F2B" w:rsidRPr="00B1222C">
        <w:rPr>
          <w:rFonts w:asciiTheme="minorHAnsi" w:hAnsiTheme="minorHAnsi" w:cstheme="minorHAnsi"/>
          <w:iCs/>
          <w:color w:val="auto"/>
        </w:rPr>
        <w:fldChar w:fldCharType="separate"/>
      </w:r>
      <w:r w:rsidR="00AB6195" w:rsidRPr="00B1222C">
        <w:rPr>
          <w:rFonts w:asciiTheme="minorHAnsi" w:hAnsiTheme="minorHAnsi" w:cstheme="minorHAnsi"/>
          <w:iCs/>
          <w:noProof/>
          <w:color w:val="auto"/>
          <w:vertAlign w:val="superscript"/>
        </w:rPr>
        <w:t>53,54</w:t>
      </w:r>
      <w:r w:rsidR="00EE4F2B" w:rsidRPr="00B1222C">
        <w:rPr>
          <w:rFonts w:asciiTheme="minorHAnsi" w:hAnsiTheme="minorHAnsi" w:cstheme="minorHAnsi"/>
          <w:iCs/>
          <w:color w:val="auto"/>
        </w:rPr>
        <w:fldChar w:fldCharType="end"/>
      </w:r>
      <w:r w:rsidRPr="00B1222C">
        <w:rPr>
          <w:rFonts w:asciiTheme="minorHAnsi" w:hAnsiTheme="minorHAnsi" w:cstheme="minorHAnsi"/>
          <w:iCs/>
          <w:color w:val="auto"/>
        </w:rPr>
        <w:t>. For</w:t>
      </w:r>
      <w:r w:rsidR="00B1222C">
        <w:rPr>
          <w:rFonts w:asciiTheme="minorHAnsi" w:hAnsiTheme="minorHAnsi" w:cstheme="minorHAnsi"/>
          <w:iCs/>
          <w:color w:val="auto"/>
        </w:rPr>
        <w:t xml:space="preserve"> </w:t>
      </w:r>
      <w:r w:rsidRPr="00B1222C">
        <w:rPr>
          <w:rFonts w:asciiTheme="minorHAnsi" w:hAnsiTheme="minorHAnsi" w:cstheme="minorHAnsi"/>
          <w:iCs/>
          <w:color w:val="auto"/>
        </w:rPr>
        <w:t xml:space="preserve">example, nearly one-third of SOM of </w:t>
      </w:r>
      <w:r w:rsidR="00313FE6" w:rsidRPr="00B1222C">
        <w:rPr>
          <w:rFonts w:asciiTheme="minorHAnsi" w:hAnsiTheme="minorHAnsi" w:cstheme="minorHAnsi"/>
          <w:iCs/>
          <w:color w:val="auto"/>
        </w:rPr>
        <w:t>s</w:t>
      </w:r>
      <w:r w:rsidRPr="00B1222C">
        <w:rPr>
          <w:rFonts w:asciiTheme="minorHAnsi" w:hAnsiTheme="minorHAnsi" w:cstheme="minorHAnsi"/>
          <w:iCs/>
          <w:color w:val="auto"/>
        </w:rPr>
        <w:t>oil A (</w:t>
      </w:r>
      <w:r w:rsidRPr="001B40D3">
        <w:rPr>
          <w:rFonts w:asciiTheme="minorHAnsi" w:hAnsiTheme="minorHAnsi" w:cstheme="minorHAnsi"/>
          <w:b/>
          <w:iCs/>
          <w:color w:val="auto"/>
        </w:rPr>
        <w:t>Table</w:t>
      </w:r>
      <w:r w:rsidR="001B40D3">
        <w:rPr>
          <w:rFonts w:asciiTheme="minorHAnsi" w:hAnsiTheme="minorHAnsi" w:cstheme="minorHAnsi"/>
          <w:b/>
          <w:iCs/>
          <w:color w:val="auto"/>
        </w:rPr>
        <w:t>s</w:t>
      </w:r>
      <w:r w:rsidRPr="001B40D3">
        <w:rPr>
          <w:rFonts w:asciiTheme="minorHAnsi" w:hAnsiTheme="minorHAnsi" w:cstheme="minorHAnsi"/>
          <w:b/>
          <w:iCs/>
          <w:color w:val="auto"/>
        </w:rPr>
        <w:t xml:space="preserve"> 1</w:t>
      </w:r>
      <w:r w:rsidR="001B40D3">
        <w:rPr>
          <w:rFonts w:asciiTheme="minorHAnsi" w:hAnsiTheme="minorHAnsi" w:cstheme="minorHAnsi"/>
          <w:b/>
          <w:iCs/>
          <w:color w:val="auto"/>
        </w:rPr>
        <w:t xml:space="preserve"> </w:t>
      </w:r>
      <w:r w:rsidR="001B40D3" w:rsidRPr="001B40D3">
        <w:rPr>
          <w:rFonts w:asciiTheme="minorHAnsi" w:hAnsiTheme="minorHAnsi" w:cstheme="minorHAnsi"/>
          <w:iCs/>
          <w:color w:val="auto"/>
        </w:rPr>
        <w:t>and</w:t>
      </w:r>
      <w:r w:rsidR="001B40D3">
        <w:rPr>
          <w:rFonts w:asciiTheme="minorHAnsi" w:hAnsiTheme="minorHAnsi" w:cstheme="minorHAnsi"/>
          <w:b/>
          <w:iCs/>
          <w:color w:val="auto"/>
        </w:rPr>
        <w:t xml:space="preserve"> </w:t>
      </w:r>
      <w:r w:rsidRPr="001B40D3">
        <w:rPr>
          <w:rFonts w:asciiTheme="minorHAnsi" w:hAnsiTheme="minorHAnsi" w:cstheme="minorHAnsi"/>
          <w:b/>
          <w:iCs/>
          <w:color w:val="auto"/>
        </w:rPr>
        <w:t>2</w:t>
      </w:r>
      <w:r w:rsidRPr="00B1222C">
        <w:rPr>
          <w:rFonts w:asciiTheme="minorHAnsi" w:hAnsiTheme="minorHAnsi" w:cstheme="minorHAnsi"/>
          <w:iCs/>
          <w:color w:val="auto"/>
        </w:rPr>
        <w:t>) was removed during HF treatment</w:t>
      </w:r>
      <w:r w:rsidRPr="00B1222C">
        <w:rPr>
          <w:rFonts w:asciiTheme="minorHAnsi" w:hAnsiTheme="minorHAnsi" w:cstheme="minorHAnsi"/>
          <w:iCs/>
          <w:color w:val="auto"/>
        </w:rPr>
        <w:fldChar w:fldCharType="begin"/>
      </w:r>
      <w:r w:rsidR="006C702B" w:rsidRPr="00B1222C">
        <w:rPr>
          <w:rFonts w:asciiTheme="minorHAnsi" w:hAnsiTheme="minorHAnsi" w:cstheme="minorHAnsi"/>
          <w:iCs/>
          <w:color w:val="auto"/>
        </w:rPr>
        <w:instrText xml:space="preserve"> ADDIN EN.CITE &lt;EndNote&gt;&lt;Cite&gt;&lt;Author&gt;Margenot&lt;/Author&gt;&lt;Year&gt;2017&lt;/Year&gt;&lt;RecNum&gt;2838&lt;/RecNum&gt;&lt;DisplayText&gt;&lt;style face="superscript"&gt;5&lt;/style&gt;&lt;/DisplayText&gt;&lt;record&gt;&lt;rec-number&gt;2838&lt;/rec-number&gt;&lt;foreign-keys&gt;&lt;key app="EN" db-id="x55vevxvwswv2oezsabp2vrn5s0vvpxps0e5" timestamp="1504478397"&gt;2838&lt;/key&gt;&lt;/foreign-keys&gt;&lt;ref-type name="Journal Article"&gt;17&lt;/ref-type&gt;&lt;contributors&gt;&lt;authors&gt;&lt;author&gt;Margenot, Andrew J.&lt;/author&gt;&lt;author&gt;Calderón, Francisco J.&lt;/author&gt;&lt;author&gt;Magrini, Kimberly A.&lt;/author&gt;&lt;author&gt;Evans, Robert J.&lt;/author&gt;&lt;/authors&gt;&lt;/contributors&gt;&lt;titles&gt;&lt;title&gt;Application of DRIFTS, 13C NMR, and py-MBMS to Characterize the Effects of Soil Science Oxidation Assays on Soil Organic Matter Composition in a Mollic Xerofluvent&lt;/title&gt;&lt;secondary-title&gt;Applied Spectroscopy&lt;/secondary-title&gt;&lt;/titles&gt;&lt;periodical&gt;&lt;full-title&gt;Applied Spectroscopy&lt;/full-title&gt;&lt;abbr-1&gt;Appl. Spectrosc.&lt;/abbr-1&gt;&lt;/periodical&gt;&lt;pages&gt;1506-1518&lt;/pages&gt;&lt;volume&gt;71&lt;/volume&gt;&lt;number&gt;7&lt;/number&gt;&lt;dates&gt;&lt;year&gt;2017&lt;/year&gt;&lt;pub-dates&gt;&lt;date&gt;2017/07/01&lt;/date&gt;&lt;/pub-dates&gt;&lt;/dates&gt;&lt;publisher&gt;SAGE Publications Ltd STM&lt;/publisher&gt;&lt;isbn&gt;0003-7028&lt;/isbn&gt;&lt;urls&gt;&lt;related-urls&gt;&lt;url&gt;http://dx.doi.org/10.1177/0003702817691776&lt;/url&gt;&lt;/related-urls&gt;&lt;/urls&gt;&lt;electronic-resource-num&gt;10.1177/0003702817691776&lt;/electronic-resource-num&gt;&lt;access-date&gt;2017/09/03&lt;/access-date&gt;&lt;/record&gt;&lt;/Cite&gt;&lt;/EndNote&gt;</w:instrText>
      </w:r>
      <w:r w:rsidRPr="00B1222C">
        <w:rPr>
          <w:rFonts w:asciiTheme="minorHAnsi" w:hAnsiTheme="minorHAnsi" w:cstheme="minorHAnsi"/>
          <w:iCs/>
          <w:color w:val="auto"/>
        </w:rPr>
        <w:fldChar w:fldCharType="separate"/>
      </w:r>
      <w:r w:rsidR="006C702B" w:rsidRPr="00B1222C">
        <w:rPr>
          <w:rFonts w:asciiTheme="minorHAnsi" w:hAnsiTheme="minorHAnsi" w:cstheme="minorHAnsi"/>
          <w:iCs/>
          <w:noProof/>
          <w:color w:val="auto"/>
          <w:vertAlign w:val="superscript"/>
        </w:rPr>
        <w:t>5</w:t>
      </w:r>
      <w:r w:rsidRPr="00B1222C">
        <w:rPr>
          <w:rFonts w:asciiTheme="minorHAnsi" w:hAnsiTheme="minorHAnsi" w:cstheme="minorHAnsi"/>
          <w:iCs/>
          <w:color w:val="auto"/>
        </w:rPr>
        <w:fldChar w:fldCharType="end"/>
      </w:r>
      <w:r w:rsidRPr="00B1222C">
        <w:rPr>
          <w:rFonts w:asciiTheme="minorHAnsi" w:hAnsiTheme="minorHAnsi" w:cstheme="minorHAnsi"/>
          <w:iCs/>
          <w:color w:val="auto"/>
        </w:rPr>
        <w:t>.</w:t>
      </w:r>
    </w:p>
    <w:p w14:paraId="1498ABED" w14:textId="77777777" w:rsidR="0098771F" w:rsidRPr="00B1222C" w:rsidRDefault="0098771F" w:rsidP="0091519E">
      <w:pPr>
        <w:rPr>
          <w:rFonts w:asciiTheme="minorHAnsi" w:hAnsiTheme="minorHAnsi" w:cstheme="minorHAnsi"/>
          <w:color w:val="auto"/>
        </w:rPr>
      </w:pPr>
    </w:p>
    <w:p w14:paraId="02AB6FE7" w14:textId="1AAB6814" w:rsidR="004F6C47" w:rsidRPr="00B1222C" w:rsidRDefault="007353B4" w:rsidP="004F6C47">
      <w:pPr>
        <w:shd w:val="clear" w:color="auto" w:fill="FFFFFF"/>
        <w:contextualSpacing/>
        <w:rPr>
          <w:rFonts w:asciiTheme="minorHAnsi" w:hAnsiTheme="minorHAnsi" w:cstheme="minorHAnsi"/>
          <w:iCs/>
          <w:color w:val="auto"/>
        </w:rPr>
      </w:pPr>
      <w:r w:rsidRPr="00B1222C">
        <w:rPr>
          <w:rFonts w:asciiTheme="minorHAnsi" w:hAnsiTheme="minorHAnsi" w:cstheme="minorHAnsi"/>
          <w:iCs/>
          <w:color w:val="auto"/>
        </w:rPr>
        <w:t>It is important to note that the utility</w:t>
      </w:r>
      <w:r w:rsidR="00EC3170" w:rsidRPr="00B1222C">
        <w:rPr>
          <w:rFonts w:asciiTheme="minorHAnsi" w:hAnsiTheme="minorHAnsi" w:cstheme="minorHAnsi"/>
          <w:iCs/>
          <w:color w:val="auto"/>
        </w:rPr>
        <w:t xml:space="preserve"> of subtractions</w:t>
      </w:r>
      <w:r w:rsidR="003E7052">
        <w:rPr>
          <w:rFonts w:asciiTheme="minorHAnsi" w:hAnsiTheme="minorHAnsi" w:cstheme="minorHAnsi"/>
          <w:iCs/>
          <w:color w:val="auto"/>
        </w:rPr>
        <w:t xml:space="preserve"> for analysis of soils</w:t>
      </w:r>
      <w:r w:rsidR="00EC3170" w:rsidRPr="00B1222C">
        <w:rPr>
          <w:rFonts w:asciiTheme="minorHAnsi" w:hAnsiTheme="minorHAnsi" w:cstheme="minorHAnsi"/>
          <w:iCs/>
          <w:color w:val="auto"/>
        </w:rPr>
        <w:t xml:space="preserve"> is to </w:t>
      </w:r>
      <w:r w:rsidR="003E7052">
        <w:rPr>
          <w:rFonts w:asciiTheme="minorHAnsi" w:hAnsiTheme="minorHAnsi" w:cstheme="minorHAnsi"/>
          <w:iCs/>
          <w:color w:val="auto"/>
        </w:rPr>
        <w:t>enhance</w:t>
      </w:r>
      <w:r w:rsidR="003E7052" w:rsidRPr="00B1222C">
        <w:rPr>
          <w:rFonts w:asciiTheme="minorHAnsi" w:hAnsiTheme="minorHAnsi" w:cstheme="minorHAnsi"/>
          <w:iCs/>
          <w:color w:val="auto"/>
        </w:rPr>
        <w:t xml:space="preserve"> </w:t>
      </w:r>
      <w:r w:rsidR="003E7052">
        <w:rPr>
          <w:rFonts w:asciiTheme="minorHAnsi" w:hAnsiTheme="minorHAnsi" w:cstheme="minorHAnsi"/>
          <w:iCs/>
          <w:color w:val="auto"/>
        </w:rPr>
        <w:t xml:space="preserve">potential </w:t>
      </w:r>
      <w:r w:rsidR="003E7052">
        <w:rPr>
          <w:rFonts w:asciiTheme="minorHAnsi" w:hAnsiTheme="minorHAnsi" w:cstheme="minorHAnsi"/>
          <w:iCs/>
          <w:color w:val="auto"/>
        </w:rPr>
        <w:lastRenderedPageBreak/>
        <w:t xml:space="preserve">organic bands of interest at </w:t>
      </w:r>
      <w:r w:rsidR="00334B07">
        <w:rPr>
          <w:rFonts w:asciiTheme="minorHAnsi" w:hAnsiTheme="minorHAnsi" w:cstheme="minorHAnsi"/>
          <w:iCs/>
          <w:color w:val="auto"/>
        </w:rPr>
        <w:t xml:space="preserve">a </w:t>
      </w:r>
      <w:r w:rsidR="003E7052">
        <w:rPr>
          <w:rFonts w:asciiTheme="minorHAnsi" w:hAnsiTheme="minorHAnsi" w:cstheme="minorHAnsi"/>
          <w:iCs/>
          <w:color w:val="auto"/>
        </w:rPr>
        <w:t>particular wavenumber(s) rather</w:t>
      </w:r>
      <w:r w:rsidR="00EC3170" w:rsidRPr="00B1222C">
        <w:rPr>
          <w:rFonts w:asciiTheme="minorHAnsi" w:hAnsiTheme="minorHAnsi" w:cstheme="minorHAnsi"/>
          <w:iCs/>
          <w:color w:val="auto"/>
        </w:rPr>
        <w:t xml:space="preserve"> than </w:t>
      </w:r>
      <w:r w:rsidR="009D6C5F">
        <w:rPr>
          <w:rFonts w:asciiTheme="minorHAnsi" w:hAnsiTheme="minorHAnsi" w:cstheme="minorHAnsi"/>
          <w:iCs/>
          <w:color w:val="auto"/>
        </w:rPr>
        <w:t>yielding</w:t>
      </w:r>
      <w:r w:rsidR="009D6C5F" w:rsidRPr="00B1222C">
        <w:rPr>
          <w:rFonts w:asciiTheme="minorHAnsi" w:hAnsiTheme="minorHAnsi" w:cstheme="minorHAnsi"/>
          <w:iCs/>
          <w:color w:val="auto"/>
        </w:rPr>
        <w:t xml:space="preserve"> </w:t>
      </w:r>
      <w:r w:rsidR="003E7052">
        <w:rPr>
          <w:rFonts w:asciiTheme="minorHAnsi" w:hAnsiTheme="minorHAnsi" w:cstheme="minorHAnsi"/>
          <w:iCs/>
          <w:color w:val="auto"/>
        </w:rPr>
        <w:t xml:space="preserve">a complete </w:t>
      </w:r>
      <w:r w:rsidR="00EC3170" w:rsidRPr="00B1222C">
        <w:rPr>
          <w:rFonts w:asciiTheme="minorHAnsi" w:hAnsiTheme="minorHAnsi" w:cstheme="minorHAnsi"/>
          <w:iCs/>
          <w:color w:val="auto"/>
        </w:rPr>
        <w:t xml:space="preserve">subtraction of all interfering </w:t>
      </w:r>
      <w:r w:rsidR="003E7052">
        <w:rPr>
          <w:rFonts w:asciiTheme="minorHAnsi" w:hAnsiTheme="minorHAnsi" w:cstheme="minorHAnsi"/>
          <w:iCs/>
          <w:color w:val="auto"/>
        </w:rPr>
        <w:t xml:space="preserve">mineral </w:t>
      </w:r>
      <w:r w:rsidR="00EC3170" w:rsidRPr="00B1222C">
        <w:rPr>
          <w:rFonts w:asciiTheme="minorHAnsi" w:hAnsiTheme="minorHAnsi" w:cstheme="minorHAnsi"/>
          <w:iCs/>
          <w:color w:val="auto"/>
        </w:rPr>
        <w:t>absorbances</w:t>
      </w:r>
      <w:r w:rsidR="00EC3170" w:rsidRPr="00B1222C">
        <w:rPr>
          <w:rFonts w:asciiTheme="minorHAnsi" w:hAnsiTheme="minorHAnsi" w:cstheme="minorHAnsi"/>
          <w:iCs/>
          <w:noProof/>
          <w:color w:val="auto"/>
        </w:rPr>
        <w:fldChar w:fldCharType="begin">
          <w:fldData xml:space="preserve">PEVuZE5vdGU+PENpdGU+PEF1dGhvcj5IaXJzY2hmZWxkPC9BdXRob3I+PFllYXI+MTk4NzwvWWVh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</w:fldData>
        </w:fldChar>
      </w:r>
      <w:r w:rsidR="00AB6195" w:rsidRPr="00B1222C">
        <w:rPr>
          <w:rFonts w:asciiTheme="minorHAnsi" w:hAnsiTheme="minorHAnsi" w:cstheme="minorHAnsi"/>
          <w:iCs/>
          <w:noProof/>
          <w:color w:val="auto"/>
        </w:rPr>
        <w:instrText xml:space="preserve"> ADDIN EN.CITE </w:instrText>
      </w:r>
      <w:r w:rsidR="00AB6195" w:rsidRPr="00B1222C">
        <w:rPr>
          <w:rFonts w:asciiTheme="minorHAnsi" w:hAnsiTheme="minorHAnsi" w:cstheme="minorHAnsi"/>
          <w:iCs/>
          <w:noProof/>
          <w:color w:val="auto"/>
        </w:rPr>
        <w:fldChar w:fldCharType="begin">
          <w:fldData xml:space="preserve">PEVuZE5vdGU+PENpdGU+PEF1dGhvcj5IaXJzY2hmZWxkPC9BdXRob3I+PFllYXI+MTk4NzwvWWVh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</w:fldData>
        </w:fldChar>
      </w:r>
      <w:r w:rsidR="00AB6195" w:rsidRPr="00B1222C">
        <w:rPr>
          <w:rFonts w:asciiTheme="minorHAnsi" w:hAnsiTheme="minorHAnsi" w:cstheme="minorHAnsi"/>
          <w:iCs/>
          <w:noProof/>
          <w:color w:val="auto"/>
        </w:rPr>
        <w:instrText xml:space="preserve"> ADDIN EN.CITE.DATA </w:instrText>
      </w:r>
      <w:r w:rsidR="00AB6195" w:rsidRPr="00B1222C">
        <w:rPr>
          <w:rFonts w:asciiTheme="minorHAnsi" w:hAnsiTheme="minorHAnsi" w:cstheme="minorHAnsi"/>
          <w:iCs/>
          <w:noProof/>
          <w:color w:val="auto"/>
        </w:rPr>
      </w:r>
      <w:r w:rsidR="00AB6195" w:rsidRPr="00B1222C">
        <w:rPr>
          <w:rFonts w:asciiTheme="minorHAnsi" w:hAnsiTheme="minorHAnsi" w:cstheme="minorHAnsi"/>
          <w:iCs/>
          <w:noProof/>
          <w:color w:val="auto"/>
        </w:rPr>
        <w:fldChar w:fldCharType="end"/>
      </w:r>
      <w:r w:rsidR="00EC3170" w:rsidRPr="00B1222C">
        <w:rPr>
          <w:rFonts w:asciiTheme="minorHAnsi" w:hAnsiTheme="minorHAnsi" w:cstheme="minorHAnsi"/>
          <w:iCs/>
          <w:noProof/>
          <w:color w:val="auto"/>
        </w:rPr>
      </w:r>
      <w:r w:rsidR="00EC3170" w:rsidRPr="00B1222C">
        <w:rPr>
          <w:rFonts w:asciiTheme="minorHAnsi" w:hAnsiTheme="minorHAnsi" w:cstheme="minorHAnsi"/>
          <w:iCs/>
          <w:noProof/>
          <w:color w:val="auto"/>
        </w:rPr>
        <w:fldChar w:fldCharType="separate"/>
      </w:r>
      <w:r w:rsidR="00AB6195" w:rsidRPr="00B1222C">
        <w:rPr>
          <w:rFonts w:asciiTheme="minorHAnsi" w:hAnsiTheme="minorHAnsi" w:cstheme="minorHAnsi"/>
          <w:iCs/>
          <w:noProof/>
          <w:color w:val="auto"/>
          <w:vertAlign w:val="superscript"/>
        </w:rPr>
        <w:t>55-58</w:t>
      </w:r>
      <w:r w:rsidR="00EC3170" w:rsidRPr="00B1222C">
        <w:rPr>
          <w:rFonts w:asciiTheme="minorHAnsi" w:hAnsiTheme="minorHAnsi" w:cstheme="minorHAnsi"/>
          <w:iCs/>
          <w:noProof/>
          <w:color w:val="auto"/>
        </w:rPr>
        <w:fldChar w:fldCharType="end"/>
      </w:r>
      <w:r w:rsidR="00EC3170" w:rsidRPr="00B1222C">
        <w:rPr>
          <w:rFonts w:asciiTheme="minorHAnsi" w:hAnsiTheme="minorHAnsi" w:cstheme="minorHAnsi"/>
          <w:iCs/>
          <w:color w:val="auto"/>
        </w:rPr>
        <w:t xml:space="preserve">. </w:t>
      </w:r>
      <w:r w:rsidR="00EC3170" w:rsidRPr="00B1222C">
        <w:rPr>
          <w:rFonts w:asciiTheme="minorHAnsi" w:hAnsiTheme="minorHAnsi" w:cstheme="minorHAnsi"/>
          <w:color w:val="auto"/>
        </w:rPr>
        <w:t xml:space="preserve">For this reason, subtractions may be more or less suited for </w:t>
      </w:r>
      <w:r w:rsidR="00DD67E1" w:rsidRPr="00B1222C">
        <w:rPr>
          <w:rFonts w:asciiTheme="minorHAnsi" w:hAnsiTheme="minorHAnsi" w:cstheme="minorHAnsi"/>
          <w:color w:val="auto"/>
        </w:rPr>
        <w:t>particular</w:t>
      </w:r>
      <w:r w:rsidR="00EC3170" w:rsidRPr="00B1222C">
        <w:rPr>
          <w:rFonts w:asciiTheme="minorHAnsi" w:hAnsiTheme="minorHAnsi" w:cstheme="minorHAnsi"/>
          <w:color w:val="auto"/>
        </w:rPr>
        <w:t xml:space="preserve"> spectral regions. </w:t>
      </w:r>
      <w:r w:rsidR="00EC3170" w:rsidRPr="00B1222C">
        <w:rPr>
          <w:rFonts w:asciiTheme="minorHAnsi" w:hAnsiTheme="minorHAnsi" w:cstheme="minorHAnsi"/>
          <w:iCs/>
          <w:color w:val="auto"/>
        </w:rPr>
        <w:t xml:space="preserve">Nguyen </w:t>
      </w:r>
      <w:r w:rsidR="00EC3170" w:rsidRPr="00CB0633">
        <w:rPr>
          <w:rFonts w:asciiTheme="minorHAnsi" w:hAnsiTheme="minorHAnsi" w:cstheme="minorHAnsi"/>
          <w:i/>
          <w:iCs/>
          <w:color w:val="auto"/>
        </w:rPr>
        <w:t>et al.</w:t>
      </w:r>
      <w:r w:rsidR="00EC3170" w:rsidRPr="00B1222C">
        <w:rPr>
          <w:rFonts w:asciiTheme="minorHAnsi" w:hAnsiTheme="minorHAnsi" w:cstheme="minorHAnsi"/>
          <w:iCs/>
          <w:noProof/>
          <w:color w:val="auto"/>
          <w:vertAlign w:val="superscript"/>
        </w:rPr>
        <w:t>4</w:t>
      </w:r>
      <w:r w:rsidR="00EC3170" w:rsidRPr="00B1222C">
        <w:rPr>
          <w:rFonts w:asciiTheme="minorHAnsi" w:hAnsiTheme="minorHAnsi" w:cstheme="minorHAnsi"/>
          <w:iCs/>
          <w:color w:val="auto"/>
        </w:rPr>
        <w:t xml:space="preserve"> </w:t>
      </w:r>
      <w:r w:rsidR="00AF6C6B">
        <w:rPr>
          <w:rFonts w:asciiTheme="minorHAnsi" w:hAnsiTheme="minorHAnsi" w:cstheme="minorHAnsi"/>
          <w:iCs/>
          <w:color w:val="auto"/>
        </w:rPr>
        <w:t>recognized</w:t>
      </w:r>
      <w:r w:rsidR="00AF6C6B" w:rsidRPr="00B1222C">
        <w:rPr>
          <w:rFonts w:asciiTheme="minorHAnsi" w:hAnsiTheme="minorHAnsi" w:cstheme="minorHAnsi"/>
          <w:iCs/>
          <w:color w:val="auto"/>
        </w:rPr>
        <w:t xml:space="preserve"> that</w:t>
      </w:r>
      <w:r w:rsidR="00AF6C6B">
        <w:rPr>
          <w:rFonts w:asciiTheme="minorHAnsi" w:hAnsiTheme="minorHAnsi" w:cstheme="minorHAnsi"/>
          <w:iCs/>
          <w:color w:val="auto"/>
        </w:rPr>
        <w:t xml:space="preserve"> </w:t>
      </w:r>
      <w:r w:rsidR="00EC3170" w:rsidRPr="00B1222C">
        <w:rPr>
          <w:rFonts w:asciiTheme="minorHAnsi" w:hAnsiTheme="minorHAnsi" w:cstheme="minorHAnsi"/>
          <w:iCs/>
          <w:color w:val="auto"/>
        </w:rPr>
        <w:t xml:space="preserve">subtractions </w:t>
      </w:r>
      <w:r w:rsidR="00AF6C6B">
        <w:rPr>
          <w:rFonts w:asciiTheme="minorHAnsi" w:hAnsiTheme="minorHAnsi" w:cstheme="minorHAnsi"/>
          <w:iCs/>
          <w:color w:val="auto"/>
        </w:rPr>
        <w:t xml:space="preserve">were likely to be most useful </w:t>
      </w:r>
      <w:r w:rsidR="00334B07">
        <w:rPr>
          <w:rFonts w:asciiTheme="minorHAnsi" w:hAnsiTheme="minorHAnsi" w:cstheme="minorHAnsi"/>
          <w:iCs/>
          <w:color w:val="auto"/>
        </w:rPr>
        <w:t>to</w:t>
      </w:r>
      <w:r w:rsidR="00AF6C6B">
        <w:rPr>
          <w:rFonts w:asciiTheme="minorHAnsi" w:hAnsiTheme="minorHAnsi" w:cstheme="minorHAnsi"/>
          <w:iCs/>
          <w:color w:val="auto"/>
        </w:rPr>
        <w:t xml:space="preserve"> </w:t>
      </w:r>
      <w:r w:rsidR="00EC3170" w:rsidRPr="00B1222C">
        <w:rPr>
          <w:rFonts w:asciiTheme="minorHAnsi" w:hAnsiTheme="minorHAnsi" w:cstheme="minorHAnsi"/>
          <w:iCs/>
          <w:color w:val="auto"/>
        </w:rPr>
        <w:t xml:space="preserve">enhance organic </w:t>
      </w:r>
      <w:r w:rsidR="00AF6C6B">
        <w:rPr>
          <w:rFonts w:asciiTheme="minorHAnsi" w:hAnsiTheme="minorHAnsi" w:cstheme="minorHAnsi"/>
          <w:iCs/>
          <w:color w:val="auto"/>
        </w:rPr>
        <w:t>bands</w:t>
      </w:r>
      <w:r w:rsidR="00AF6C6B" w:rsidRPr="00B1222C">
        <w:rPr>
          <w:rFonts w:asciiTheme="minorHAnsi" w:hAnsiTheme="minorHAnsi" w:cstheme="minorHAnsi"/>
          <w:iCs/>
          <w:color w:val="auto"/>
        </w:rPr>
        <w:t xml:space="preserve"> </w:t>
      </w:r>
      <w:r w:rsidR="00EC3170" w:rsidRPr="00B1222C">
        <w:rPr>
          <w:rFonts w:asciiTheme="minorHAnsi" w:hAnsiTheme="minorHAnsi" w:cstheme="minorHAnsi"/>
          <w:iCs/>
          <w:color w:val="auto"/>
        </w:rPr>
        <w:t xml:space="preserve">at </w:t>
      </w:r>
      <w:r w:rsidR="00334B07">
        <w:rPr>
          <w:rFonts w:asciiTheme="minorHAnsi" w:hAnsiTheme="minorHAnsi" w:cstheme="minorHAnsi"/>
          <w:iCs/>
          <w:color w:val="auto"/>
        </w:rPr>
        <w:t>18</w:t>
      </w:r>
      <w:r w:rsidR="00334B07" w:rsidRPr="00B1222C">
        <w:rPr>
          <w:rFonts w:asciiTheme="minorHAnsi" w:hAnsiTheme="minorHAnsi" w:cstheme="minorHAnsi"/>
          <w:iCs/>
          <w:color w:val="auto"/>
        </w:rPr>
        <w:t>00</w:t>
      </w:r>
      <w:r w:rsidR="00EC3170" w:rsidRPr="00B1222C">
        <w:rPr>
          <w:rFonts w:asciiTheme="minorHAnsi" w:hAnsiTheme="minorHAnsi" w:cstheme="minorHAnsi"/>
          <w:iCs/>
          <w:color w:val="auto"/>
        </w:rPr>
        <w:t>–1600 cm</w:t>
      </w:r>
      <w:r w:rsidR="00EC3170" w:rsidRPr="00B1222C">
        <w:rPr>
          <w:rFonts w:asciiTheme="minorHAnsi" w:hAnsiTheme="minorHAnsi" w:cstheme="minorHAnsi"/>
          <w:iCs/>
          <w:color w:val="auto"/>
          <w:vertAlign w:val="superscript"/>
        </w:rPr>
        <w:t>-1</w:t>
      </w:r>
      <w:r w:rsidR="00EC3170" w:rsidRPr="00B1222C">
        <w:rPr>
          <w:rFonts w:asciiTheme="minorHAnsi" w:hAnsiTheme="minorHAnsi" w:cstheme="minorHAnsi"/>
          <w:iCs/>
          <w:color w:val="auto"/>
        </w:rPr>
        <w:t xml:space="preserve">, which </w:t>
      </w:r>
      <w:r w:rsidR="00EC3170" w:rsidRPr="00B1222C">
        <w:rPr>
          <w:rFonts w:asciiTheme="minorHAnsi" w:hAnsiTheme="minorHAnsi" w:cstheme="minorHAnsi"/>
          <w:iCs/>
          <w:color w:val="auto"/>
        </w:rPr>
        <w:fldChar w:fldCharType="begin"/>
      </w:r>
      <w:r w:rsidR="008A1411" w:rsidRPr="00B1222C">
        <w:rPr>
          <w:rFonts w:asciiTheme="minorHAnsi" w:hAnsiTheme="minorHAnsi" w:cstheme="minorHAnsi"/>
          <w:iCs/>
          <w:color w:val="auto"/>
        </w:rPr>
        <w:instrText xml:space="preserve"> ADDIN EN.CITE &lt;EndNote&gt;&lt;Cite AuthorYear="1"&gt;&lt;Author&gt;Reeves III&lt;/Author&gt;&lt;Year&gt;2012&lt;/Year&gt;&lt;RecNum&gt;409&lt;/RecNum&gt;&lt;DisplayText&gt;Reeves III &lt;style face="superscript"&gt;22&lt;/style&gt;&lt;/DisplayText&gt;&lt;record&gt;&lt;rec-number&gt;409&lt;/rec-number&gt;&lt;foreign-keys&gt;&lt;key app="EN" db-id="x55vevxvwswv2oezsabp2vrn5s0vvpxps0e5" timestamp="1419040803"&gt;409&lt;/key&gt;&lt;/foreign-keys&gt;&lt;ref-type name="Journal Article"&gt;17&lt;/ref-type&gt;&lt;contributors&gt;&lt;authors&gt;&lt;author&gt;Reeves III, James B.&lt;/author&gt;&lt;/authors&gt;&lt;/contributors&gt;&lt;titles&gt;&lt;title&gt;Mid-infrared spectral interpretation of soils: Is it practical or accurate?&lt;/title&gt;&lt;secondary-title&gt;Geoderma&lt;/secondary-title&gt;&lt;/titles&gt;&lt;periodical&gt;&lt;full-title&gt;Geoderma&lt;/full-title&gt;&lt;/periodical&gt;&lt;pages&gt;508-513&lt;/pages&gt;&lt;volume&gt;189–190&lt;/volume&gt;&lt;number&gt;0&lt;/number&gt;&lt;dates&gt;&lt;year&gt;2012&lt;/year&gt;&lt;pub-dates&gt;&lt;date&gt;11//&lt;/date&gt;&lt;/pub-dates&gt;&lt;/dates&gt;&lt;isbn&gt;0016-7061&lt;/isbn&gt;&lt;urls&gt;&lt;related-urls&gt;&lt;url&gt;http://www.sciencedirect.com/science/article/pii/S0016706112002431&lt;/url&gt;&lt;/related-urls&gt;&lt;/urls&gt;&lt;electronic-resource-num&gt;http://dx.doi.org/10.1016/j.geoderma.2012.06.008&lt;/electronic-resource-num&gt;&lt;/record&gt;&lt;/Cite&gt;&lt;/EndNote&gt;</w:instrText>
      </w:r>
      <w:r w:rsidR="00EC3170" w:rsidRPr="00B1222C">
        <w:rPr>
          <w:rFonts w:asciiTheme="minorHAnsi" w:hAnsiTheme="minorHAnsi" w:cstheme="minorHAnsi"/>
          <w:iCs/>
          <w:color w:val="auto"/>
        </w:rPr>
        <w:fldChar w:fldCharType="separate"/>
      </w:r>
      <w:r w:rsidR="008A1411" w:rsidRPr="00B1222C">
        <w:rPr>
          <w:rFonts w:asciiTheme="minorHAnsi" w:hAnsiTheme="minorHAnsi" w:cstheme="minorHAnsi"/>
          <w:iCs/>
          <w:noProof/>
          <w:color w:val="auto"/>
        </w:rPr>
        <w:t xml:space="preserve">Reeves III </w:t>
      </w:r>
      <w:r w:rsidR="008A1411" w:rsidRPr="00B1222C">
        <w:rPr>
          <w:rFonts w:asciiTheme="minorHAnsi" w:hAnsiTheme="minorHAnsi" w:cstheme="minorHAnsi"/>
          <w:iCs/>
          <w:noProof/>
          <w:color w:val="auto"/>
          <w:vertAlign w:val="superscript"/>
        </w:rPr>
        <w:t>22</w:t>
      </w:r>
      <w:r w:rsidR="00EC3170" w:rsidRPr="00B1222C">
        <w:rPr>
          <w:rFonts w:asciiTheme="minorHAnsi" w:hAnsiTheme="minorHAnsi" w:cstheme="minorHAnsi"/>
          <w:iCs/>
          <w:color w:val="auto"/>
        </w:rPr>
        <w:fldChar w:fldCharType="end"/>
      </w:r>
      <w:r w:rsidR="00EC3170" w:rsidRPr="00B1222C">
        <w:rPr>
          <w:rFonts w:asciiTheme="minorHAnsi" w:hAnsiTheme="minorHAnsi" w:cstheme="minorHAnsi"/>
          <w:iCs/>
          <w:color w:val="auto"/>
        </w:rPr>
        <w:t xml:space="preserve"> diagnosed as a </w:t>
      </w:r>
      <w:r w:rsidR="00AF6C6B">
        <w:rPr>
          <w:rFonts w:asciiTheme="minorHAnsi" w:hAnsiTheme="minorHAnsi" w:cstheme="minorHAnsi"/>
          <w:iCs/>
          <w:color w:val="auto"/>
        </w:rPr>
        <w:t xml:space="preserve">spectral </w:t>
      </w:r>
      <w:r w:rsidR="00EC3170" w:rsidRPr="00B1222C">
        <w:rPr>
          <w:rFonts w:asciiTheme="minorHAnsi" w:hAnsiTheme="minorHAnsi" w:cstheme="minorHAnsi"/>
          <w:iCs/>
          <w:color w:val="auto"/>
        </w:rPr>
        <w:t xml:space="preserve">region </w:t>
      </w:r>
      <w:r w:rsidR="00AF6C6B">
        <w:rPr>
          <w:rFonts w:asciiTheme="minorHAnsi" w:hAnsiTheme="minorHAnsi" w:cstheme="minorHAnsi"/>
          <w:iCs/>
          <w:color w:val="auto"/>
        </w:rPr>
        <w:t>for</w:t>
      </w:r>
      <w:r w:rsidR="00AF6C6B" w:rsidRPr="00B1222C">
        <w:rPr>
          <w:rFonts w:asciiTheme="minorHAnsi" w:hAnsiTheme="minorHAnsi" w:cstheme="minorHAnsi"/>
          <w:iCs/>
          <w:color w:val="auto"/>
        </w:rPr>
        <w:t xml:space="preserve"> </w:t>
      </w:r>
      <w:r w:rsidR="00EC3170" w:rsidRPr="00B1222C">
        <w:rPr>
          <w:rFonts w:asciiTheme="minorHAnsi" w:hAnsiTheme="minorHAnsi" w:cstheme="minorHAnsi"/>
          <w:iCs/>
          <w:color w:val="auto"/>
        </w:rPr>
        <w:t xml:space="preserve">which accurate subtractions </w:t>
      </w:r>
      <w:r w:rsidR="00AF6C6B">
        <w:rPr>
          <w:rFonts w:asciiTheme="minorHAnsi" w:hAnsiTheme="minorHAnsi" w:cstheme="minorHAnsi"/>
          <w:iCs/>
          <w:color w:val="auto"/>
        </w:rPr>
        <w:t>were</w:t>
      </w:r>
      <w:r w:rsidR="00EC3170" w:rsidRPr="00B1222C">
        <w:rPr>
          <w:rFonts w:asciiTheme="minorHAnsi" w:hAnsiTheme="minorHAnsi" w:cstheme="minorHAnsi"/>
          <w:iCs/>
          <w:color w:val="auto"/>
        </w:rPr>
        <w:t xml:space="preserve"> possible even with artifacts from reference spectr</w:t>
      </w:r>
      <w:r w:rsidR="00723C8A">
        <w:rPr>
          <w:rFonts w:asciiTheme="minorHAnsi" w:hAnsiTheme="minorHAnsi" w:cstheme="minorHAnsi"/>
          <w:iCs/>
          <w:color w:val="auto"/>
        </w:rPr>
        <w:t>a obtained by high-temperature ashing</w:t>
      </w:r>
      <w:r w:rsidR="00EC3170" w:rsidRPr="00B1222C">
        <w:rPr>
          <w:rFonts w:asciiTheme="minorHAnsi" w:hAnsiTheme="minorHAnsi" w:cstheme="minorHAnsi"/>
          <w:iCs/>
          <w:color w:val="auto"/>
        </w:rPr>
        <w:t>. Mineral Si-O absorbances in this region subtract accurately, in contrast to other regions (</w:t>
      </w:r>
      <w:r w:rsidR="00EC3170" w:rsidRPr="00CB0633">
        <w:rPr>
          <w:rFonts w:asciiTheme="minorHAnsi" w:hAnsiTheme="minorHAnsi" w:cstheme="minorHAnsi"/>
          <w:i/>
          <w:iCs/>
          <w:color w:val="auto"/>
        </w:rPr>
        <w:t>e.g.</w:t>
      </w:r>
      <w:r w:rsidR="00EC3170" w:rsidRPr="00B1222C">
        <w:rPr>
          <w:rFonts w:asciiTheme="minorHAnsi" w:hAnsiTheme="minorHAnsi" w:cstheme="minorHAnsi"/>
          <w:iCs/>
          <w:color w:val="auto"/>
        </w:rPr>
        <w:t>, 1</w:t>
      </w:r>
      <w:r w:rsidR="00FE3F97">
        <w:rPr>
          <w:rFonts w:asciiTheme="minorHAnsi" w:hAnsiTheme="minorHAnsi" w:cstheme="minorHAnsi"/>
          <w:iCs/>
          <w:color w:val="auto"/>
        </w:rPr>
        <w:t>,</w:t>
      </w:r>
      <w:r w:rsidR="00EC3170" w:rsidRPr="00B1222C">
        <w:rPr>
          <w:rFonts w:asciiTheme="minorHAnsi" w:hAnsiTheme="minorHAnsi" w:cstheme="minorHAnsi"/>
          <w:iCs/>
          <w:color w:val="auto"/>
        </w:rPr>
        <w:t>000–400 cm</w:t>
      </w:r>
      <w:r w:rsidR="00EC3170" w:rsidRPr="00B1222C">
        <w:rPr>
          <w:rFonts w:asciiTheme="minorHAnsi" w:hAnsiTheme="minorHAnsi" w:cstheme="minorHAnsi"/>
          <w:iCs/>
          <w:color w:val="auto"/>
          <w:vertAlign w:val="superscript"/>
        </w:rPr>
        <w:t>-1</w:t>
      </w:r>
      <w:r w:rsidR="00EC3170" w:rsidRPr="00B1222C">
        <w:rPr>
          <w:rFonts w:asciiTheme="minorHAnsi" w:hAnsiTheme="minorHAnsi" w:cstheme="minorHAnsi"/>
          <w:iCs/>
          <w:color w:val="auto"/>
        </w:rPr>
        <w:t xml:space="preserve">) </w:t>
      </w:r>
      <w:r w:rsidR="00EC3170" w:rsidRPr="00B1222C">
        <w:rPr>
          <w:rFonts w:asciiTheme="minorHAnsi" w:hAnsiTheme="minorHAnsi" w:cstheme="minorHAnsi"/>
          <w:iCs/>
          <w:noProof/>
          <w:color w:val="auto"/>
        </w:rPr>
        <w:t xml:space="preserve">due to non-linear absorbance and </w:t>
      </w:r>
      <w:r w:rsidR="00EC3170" w:rsidRPr="00B1222C">
        <w:rPr>
          <w:rFonts w:asciiTheme="minorHAnsi" w:hAnsiTheme="minorHAnsi" w:cstheme="minorHAnsi"/>
          <w:color w:val="auto"/>
        </w:rPr>
        <w:t>inversions</w:t>
      </w:r>
      <w:r w:rsidR="00845C0C">
        <w:rPr>
          <w:rFonts w:asciiTheme="minorHAnsi" w:hAnsiTheme="minorHAnsi" w:cstheme="minorHAnsi"/>
          <w:color w:val="auto"/>
        </w:rPr>
        <w:t xml:space="preserve"> of mineral bands </w:t>
      </w:r>
      <w:r w:rsidR="00845C0C" w:rsidRPr="00B1222C">
        <w:rPr>
          <w:rFonts w:asciiTheme="minorHAnsi" w:hAnsiTheme="minorHAnsi" w:cstheme="minorHAnsi"/>
          <w:iCs/>
          <w:color w:val="auto"/>
        </w:rPr>
        <w:t>such as Si-O at 1</w:t>
      </w:r>
      <w:r w:rsidR="00FE3F97">
        <w:rPr>
          <w:rFonts w:asciiTheme="minorHAnsi" w:hAnsiTheme="minorHAnsi" w:cstheme="minorHAnsi"/>
          <w:iCs/>
          <w:color w:val="auto"/>
        </w:rPr>
        <w:t>,</w:t>
      </w:r>
      <w:r w:rsidR="00845C0C" w:rsidRPr="00B1222C">
        <w:rPr>
          <w:rFonts w:asciiTheme="minorHAnsi" w:hAnsiTheme="minorHAnsi" w:cstheme="minorHAnsi"/>
          <w:iCs/>
          <w:color w:val="auto"/>
        </w:rPr>
        <w:t>050–980 cm</w:t>
      </w:r>
      <w:r w:rsidR="00845C0C" w:rsidRPr="00B1222C">
        <w:rPr>
          <w:rFonts w:asciiTheme="minorHAnsi" w:hAnsiTheme="minorHAnsi" w:cstheme="minorHAnsi"/>
          <w:iCs/>
          <w:color w:val="auto"/>
          <w:vertAlign w:val="superscript"/>
        </w:rPr>
        <w:t>-1</w:t>
      </w:r>
      <w:r w:rsidR="00845C0C" w:rsidRPr="00B1222C">
        <w:rPr>
          <w:rFonts w:asciiTheme="minorHAnsi" w:hAnsiTheme="minorHAnsi" w:cstheme="minorHAnsi"/>
          <w:iCs/>
          <w:noProof/>
          <w:color w:val="auto"/>
        </w:rPr>
        <w:t xml:space="preserve"> </w:t>
      </w:r>
      <w:r w:rsidR="00EC3170" w:rsidRPr="00B1222C">
        <w:rPr>
          <w:rFonts w:asciiTheme="minorHAnsi" w:hAnsiTheme="minorHAnsi" w:cstheme="minorHAnsi"/>
          <w:color w:val="auto"/>
        </w:rPr>
        <w:fldChar w:fldCharType="begin"/>
      </w:r>
      <w:r w:rsidR="005F67B8">
        <w:rPr>
          <w:rFonts w:asciiTheme="minorHAnsi" w:hAnsiTheme="minorHAnsi" w:cstheme="minorHAnsi"/>
          <w:color w:val="auto"/>
        </w:rPr>
        <w:instrText xml:space="preserve"> ADDIN EN.CITE &lt;EndNote&gt;&lt;Cite&gt;&lt;Author&gt;Nguyen&lt;/Author&gt;&lt;Year&gt;1991&lt;/Year&gt;&lt;RecNum&gt;577&lt;/RecNum&gt;&lt;DisplayText&gt;&lt;style face="superscript"&gt;37,59&lt;/style&gt;&lt;/DisplayText&gt;&lt;record&gt;&lt;rec-number&gt;577&lt;/rec-number&gt;&lt;foreign-keys&gt;&lt;key app="EN" db-id="x55vevxvwswv2oezsabp2vrn5s0vvpxps0e5" timestamp="1422227024"&gt;577&lt;/key&gt;&lt;/foreign-keys&gt;&lt;ref-type name="Journal Article"&gt;17&lt;/ref-type&gt;&lt;contributors&gt;&lt;authors&gt;&lt;author&gt;Nguyen, TT&lt;/author&gt;&lt;author&gt;Janik, Leslie J&lt;/author&gt;&lt;author&gt;Raupach, M&lt;/author&gt;&lt;/authors&gt;&lt;/contributors&gt;&lt;titles&gt;&lt;title&gt;Diffuse reflectance infrared Fourier transform (DRIFT) spectroscopy in soil studies&lt;/title&gt;&lt;secondary-title&gt;Soil Research&lt;/secondary-title&gt;&lt;/titles&gt;&lt;periodical&gt;&lt;full-title&gt;Soil Research&lt;/full-title&gt;&lt;/periodical&gt;&lt;pages&gt;49-67&lt;/pages&gt;&lt;volume&gt;29&lt;/volume&gt;&lt;number&gt;1&lt;/number&gt;&lt;dates&gt;&lt;year&gt;1991&lt;/year&gt;&lt;/dates&gt;&lt;isbn&gt;1838-6768&lt;/isbn&gt;&lt;urls&gt;&lt;/urls&gt;&lt;/record&gt;&lt;/Cite&gt;&lt;Cite&gt;&lt;Author&gt;Reeves III&lt;/Author&gt;&lt;Year&gt;2012&lt;/Year&gt;&lt;RecNum&gt;2640&lt;/RecNum&gt;&lt;record&gt;&lt;rec-number&gt;2640&lt;/rec-number&gt;&lt;foreign-keys&gt;&lt;key app="EN" db-id="x55vevxvwswv2oezsabp2vrn5s0vvpxps0e5" timestamp="1494613475"&gt;2640&lt;/key&gt;&lt;/foreign-keys&gt;&lt;ref-type name="Book Section"&gt;5&lt;/ref-type&gt;&lt;contributors&gt;&lt;authors&gt;&lt;author&gt;Reeves III, James B.&lt;/author&gt;&lt;author&gt;McCarty, Gregory W.&lt;/author&gt;&lt;author&gt;Calderon, Francisco&lt;/author&gt;&lt;author&gt;Hively, W. Dean&lt;/author&gt;&lt;/authors&gt;&lt;secondary-authors&gt;&lt;author&gt;Franzluebbers, Alan J.&lt;/author&gt;&lt;author&gt;Follett, Ronald F.&lt;/author&gt;&lt;/secondary-authors&gt;&lt;/contributors&gt;&lt;titles&gt;&lt;title&gt;Chapter 20 - Advances in Spectroscopic Methods for Quantifying Soil Carbon A2 - Liebig, Mark A&lt;/title&gt;&lt;secondary-title&gt;Managing Agricultural Greenhouse Gases&lt;/secondary-title&gt;&lt;/titles&gt;&lt;pages&gt;345-366&lt;/pages&gt;&lt;dates&gt;&lt;year&gt;2012&lt;/year&gt;&lt;/dates&gt;&lt;pub-location&gt;San Diego&lt;/pub-location&gt;&lt;publisher&gt;Academic Press&lt;/publisher&gt;&lt;isbn&gt;978-0-12-386897-8&lt;/isbn&gt;&lt;urls&gt;&lt;related-urls&gt;&lt;url&gt;http://www.sciencedirect.com/science/article/pii/B9780123868978000206&lt;/url&gt;&lt;/related-urls&gt;&lt;/urls&gt;&lt;electronic-resource-num&gt;https://doi.org/10.1016/B978-0-12-386897-8.00020-6&lt;/electronic-resource-num&gt;&lt;/record&gt;&lt;/Cite&gt;&lt;/EndNote&gt;</w:instrText>
      </w:r>
      <w:r w:rsidR="00EC3170" w:rsidRPr="00B1222C">
        <w:rPr>
          <w:rFonts w:asciiTheme="minorHAnsi" w:hAnsiTheme="minorHAnsi" w:cstheme="minorHAnsi"/>
          <w:color w:val="auto"/>
        </w:rPr>
        <w:fldChar w:fldCharType="separate"/>
      </w:r>
      <w:r w:rsidR="005F67B8" w:rsidRPr="005F67B8">
        <w:rPr>
          <w:rFonts w:asciiTheme="minorHAnsi" w:hAnsiTheme="minorHAnsi" w:cstheme="minorHAnsi"/>
          <w:noProof/>
          <w:color w:val="auto"/>
          <w:vertAlign w:val="superscript"/>
        </w:rPr>
        <w:t>37,59</w:t>
      </w:r>
      <w:r w:rsidR="00EC3170" w:rsidRPr="00B1222C">
        <w:rPr>
          <w:rFonts w:asciiTheme="minorHAnsi" w:hAnsiTheme="minorHAnsi" w:cstheme="minorHAnsi"/>
          <w:color w:val="auto"/>
        </w:rPr>
        <w:fldChar w:fldCharType="end"/>
      </w:r>
      <w:r w:rsidR="00EC3170" w:rsidRPr="00B1222C">
        <w:rPr>
          <w:rFonts w:asciiTheme="minorHAnsi" w:hAnsiTheme="minorHAnsi" w:cstheme="minorHAnsi"/>
          <w:color w:val="auto"/>
        </w:rPr>
        <w:t>.</w:t>
      </w:r>
    </w:p>
    <w:p w14:paraId="46CEDB13" w14:textId="506C80FC" w:rsidR="00147F12" w:rsidRPr="00791A74" w:rsidRDefault="00147F12" w:rsidP="004F6C47">
      <w:pPr>
        <w:shd w:val="clear" w:color="auto" w:fill="FFFFFF"/>
        <w:contextualSpacing/>
        <w:rPr>
          <w:rFonts w:asciiTheme="minorHAnsi" w:hAnsiTheme="minorHAnsi" w:cstheme="minorHAnsi"/>
          <w:iCs/>
          <w:color w:val="auto"/>
        </w:rPr>
      </w:pPr>
    </w:p>
    <w:p w14:paraId="6953869A" w14:textId="2594E564" w:rsidR="00A55D16" w:rsidRPr="00B1222C" w:rsidRDefault="002B500D" w:rsidP="0091519E">
      <w:pPr>
        <w:widowControl/>
        <w:shd w:val="clear" w:color="auto" w:fill="FFFFFF"/>
        <w:autoSpaceDE/>
        <w:autoSpaceDN/>
        <w:adjustRightInd/>
        <w:contextualSpacing/>
        <w:rPr>
          <w:rFonts w:asciiTheme="minorHAnsi" w:hAnsiTheme="minorHAnsi" w:cstheme="minorHAnsi"/>
          <w:iCs/>
          <w:color w:val="auto"/>
        </w:rPr>
      </w:pPr>
      <w:r w:rsidRPr="00B1222C">
        <w:rPr>
          <w:rFonts w:asciiTheme="minorHAnsi" w:hAnsiTheme="minorHAnsi" w:cstheme="minorHAnsi"/>
          <w:iCs/>
          <w:color w:val="auto"/>
        </w:rPr>
        <w:t xml:space="preserve">A </w:t>
      </w:r>
      <w:r w:rsidR="00313FE6" w:rsidRPr="00B1222C">
        <w:rPr>
          <w:rFonts w:asciiTheme="minorHAnsi" w:hAnsiTheme="minorHAnsi" w:cstheme="minorHAnsi"/>
          <w:iCs/>
          <w:color w:val="auto"/>
        </w:rPr>
        <w:t xml:space="preserve">potentially </w:t>
      </w:r>
      <w:r w:rsidR="004F6C47" w:rsidRPr="00B1222C">
        <w:rPr>
          <w:rFonts w:asciiTheme="minorHAnsi" w:hAnsiTheme="minorHAnsi" w:cstheme="minorHAnsi"/>
          <w:iCs/>
          <w:color w:val="auto"/>
        </w:rPr>
        <w:t>fruitful</w:t>
      </w:r>
      <w:r w:rsidRPr="00B1222C">
        <w:rPr>
          <w:rFonts w:asciiTheme="minorHAnsi" w:hAnsiTheme="minorHAnsi" w:cstheme="minorHAnsi"/>
          <w:iCs/>
          <w:color w:val="auto"/>
        </w:rPr>
        <w:t xml:space="preserve"> area of future work is to systematically address soil properties expected to </w:t>
      </w:r>
      <w:r w:rsidR="00817B94">
        <w:rPr>
          <w:rFonts w:asciiTheme="minorHAnsi" w:hAnsiTheme="minorHAnsi" w:cstheme="minorHAnsi"/>
          <w:iCs/>
          <w:color w:val="auto"/>
        </w:rPr>
        <w:t>entail</w:t>
      </w:r>
      <w:r w:rsidR="00817B94" w:rsidRPr="00B1222C">
        <w:rPr>
          <w:rFonts w:asciiTheme="minorHAnsi" w:hAnsiTheme="minorHAnsi" w:cstheme="minorHAnsi"/>
          <w:iCs/>
          <w:color w:val="auto"/>
        </w:rPr>
        <w:t xml:space="preserve"> </w:t>
      </w:r>
      <w:r w:rsidRPr="00B1222C">
        <w:rPr>
          <w:rFonts w:asciiTheme="minorHAnsi" w:hAnsiTheme="minorHAnsi" w:cstheme="minorHAnsi"/>
          <w:iCs/>
          <w:color w:val="auto"/>
        </w:rPr>
        <w:t>sample-specific artifacts</w:t>
      </w:r>
      <w:r w:rsidR="00A55D16" w:rsidRPr="00B1222C">
        <w:rPr>
          <w:rFonts w:asciiTheme="minorHAnsi" w:hAnsiTheme="minorHAnsi" w:cstheme="minorHAnsi"/>
          <w:iCs/>
          <w:color w:val="auto"/>
        </w:rPr>
        <w:t xml:space="preserve"> introduced </w:t>
      </w:r>
      <w:r w:rsidRPr="00B1222C">
        <w:rPr>
          <w:rFonts w:asciiTheme="minorHAnsi" w:hAnsiTheme="minorHAnsi" w:cstheme="minorHAnsi"/>
          <w:iCs/>
          <w:color w:val="auto"/>
        </w:rPr>
        <w:t>by the method of SOM removal</w:t>
      </w:r>
      <w:r w:rsidR="00A55D16" w:rsidRPr="00B1222C">
        <w:rPr>
          <w:rFonts w:asciiTheme="minorHAnsi" w:hAnsiTheme="minorHAnsi" w:cstheme="minorHAnsi"/>
          <w:iCs/>
          <w:color w:val="auto"/>
        </w:rPr>
        <w:t xml:space="preserve">. </w:t>
      </w:r>
      <w:r w:rsidR="004F6C47" w:rsidRPr="00B1222C">
        <w:rPr>
          <w:rFonts w:asciiTheme="minorHAnsi" w:hAnsiTheme="minorHAnsi" w:cstheme="minorHAnsi"/>
          <w:iCs/>
          <w:color w:val="auto"/>
        </w:rPr>
        <w:t>The main challenge to spectral subtractions is</w:t>
      </w:r>
      <w:r w:rsidR="00886DF8">
        <w:rPr>
          <w:rFonts w:asciiTheme="minorHAnsi" w:hAnsiTheme="minorHAnsi" w:cstheme="minorHAnsi"/>
          <w:iCs/>
          <w:color w:val="auto"/>
        </w:rPr>
        <w:t xml:space="preserve"> the difficulty of</w:t>
      </w:r>
      <w:r w:rsidR="004F6C47" w:rsidRPr="00B1222C">
        <w:rPr>
          <w:rFonts w:asciiTheme="minorHAnsi" w:hAnsiTheme="minorHAnsi" w:cstheme="minorHAnsi"/>
          <w:iCs/>
          <w:color w:val="auto"/>
        </w:rPr>
        <w:t xml:space="preserve"> obtaining a mineral reference spectrum that has near or full SOM removal yet minimal or no artifacts from SOM removal. Current methods of high-temperature ashing and chemical oxidation engender a trade-off between these two </w:t>
      </w:r>
      <w:r w:rsidR="00544A4E" w:rsidRPr="00B1222C">
        <w:rPr>
          <w:rFonts w:asciiTheme="minorHAnsi" w:hAnsiTheme="minorHAnsi" w:cstheme="minorHAnsi"/>
          <w:iCs/>
          <w:color w:val="auto"/>
        </w:rPr>
        <w:t>objectives</w:t>
      </w:r>
      <w:r w:rsidR="004F6C47" w:rsidRPr="00B1222C">
        <w:rPr>
          <w:rFonts w:asciiTheme="minorHAnsi" w:hAnsiTheme="minorHAnsi" w:cstheme="minorHAnsi"/>
          <w:iCs/>
          <w:color w:val="auto"/>
        </w:rPr>
        <w:t xml:space="preserve">. </w:t>
      </w:r>
      <w:r w:rsidR="00544A4E" w:rsidRPr="00B1222C">
        <w:rPr>
          <w:rFonts w:asciiTheme="minorHAnsi" w:hAnsiTheme="minorHAnsi" w:cstheme="minorHAnsi"/>
          <w:iCs/>
          <w:color w:val="auto"/>
        </w:rPr>
        <w:t>Identifying mineralogy-specific artifacts detectable in FTIR spectra across a range of</w:t>
      </w:r>
      <w:r w:rsidR="00886DF8">
        <w:rPr>
          <w:rFonts w:asciiTheme="minorHAnsi" w:hAnsiTheme="minorHAnsi" w:cstheme="minorHAnsi"/>
          <w:iCs/>
          <w:color w:val="auto"/>
        </w:rPr>
        <w:t xml:space="preserve"> SOM</w:t>
      </w:r>
      <w:r w:rsidR="00544A4E" w:rsidRPr="00B1222C">
        <w:rPr>
          <w:rFonts w:asciiTheme="minorHAnsi" w:hAnsiTheme="minorHAnsi" w:cstheme="minorHAnsi"/>
          <w:iCs/>
          <w:color w:val="auto"/>
        </w:rPr>
        <w:t xml:space="preserve"> removal conditions and soil types, as well as pure mineral standards, would be a first step toward establishing soil-specific recommendations</w:t>
      </w:r>
      <w:r w:rsidR="00544A4E" w:rsidRPr="00B1222C">
        <w:rPr>
          <w:rFonts w:asciiTheme="minorHAnsi" w:hAnsiTheme="minorHAnsi" w:cstheme="minorHAnsi"/>
          <w:iCs/>
          <w:color w:val="auto"/>
        </w:rPr>
        <w:fldChar w:fldCharType="begin"/>
      </w:r>
      <w:r w:rsidR="00544A4E" w:rsidRPr="00B1222C">
        <w:rPr>
          <w:rFonts w:asciiTheme="minorHAnsi" w:hAnsiTheme="minorHAnsi" w:cstheme="minorHAnsi"/>
          <w:iCs/>
          <w:color w:val="auto"/>
        </w:rPr>
        <w:instrText xml:space="preserve"> ADDIN EN.CITE &lt;EndNote&gt;&lt;Cite&gt;&lt;Author&gt;Reeves III&lt;/Author&gt;&lt;Year&gt;2012&lt;/Year&gt;&lt;RecNum&gt;409&lt;/RecNum&gt;&lt;DisplayText&gt;&lt;style face="superscript"&gt;22&lt;/style&gt;&lt;/DisplayText&gt;&lt;record&gt;&lt;rec-number&gt;409&lt;/rec-number&gt;&lt;foreign-keys&gt;&lt;key app="EN" db-id="x55vevxvwswv2oezsabp2vrn5s0vvpxps0e5" timestamp="1419040803"&gt;409&lt;/key&gt;&lt;/foreign-keys&gt;&lt;ref-type name="Journal Article"&gt;17&lt;/ref-type&gt;&lt;contributors&gt;&lt;authors&gt;&lt;author&gt;Reeves III, James B.&lt;/author&gt;&lt;/authors&gt;&lt;/contributors&gt;&lt;titles&gt;&lt;title&gt;Mid-infrared spectral interpretation of soils: Is it practical or accurate?&lt;/title&gt;&lt;secondary-title&gt;Geoderma&lt;/secondary-title&gt;&lt;/titles&gt;&lt;periodical&gt;&lt;full-title&gt;Geoderma&lt;/full-title&gt;&lt;/periodical&gt;&lt;pages&gt;508-513&lt;/pages&gt;&lt;volume&gt;189–190&lt;/volume&gt;&lt;number&gt;0&lt;/number&gt;&lt;dates&gt;&lt;year&gt;2012&lt;/year&gt;&lt;pub-dates&gt;&lt;date&gt;11//&lt;/date&gt;&lt;/pub-dates&gt;&lt;/dates&gt;&lt;isbn&gt;0016-7061&lt;/isbn&gt;&lt;urls&gt;&lt;related-urls&gt;&lt;url&gt;http://www.sciencedirect.com/science/article/pii/S0016706112002431&lt;/url&gt;&lt;/related-urls&gt;&lt;/urls&gt;&lt;electronic-resource-num&gt;http://dx.doi.org/10.1016/j.geoderma.2012.06.008&lt;/electronic-resource-num&gt;&lt;/record&gt;&lt;/Cite&gt;&lt;/EndNote&gt;</w:instrText>
      </w:r>
      <w:r w:rsidR="00544A4E" w:rsidRPr="00B1222C">
        <w:rPr>
          <w:rFonts w:asciiTheme="minorHAnsi" w:hAnsiTheme="minorHAnsi" w:cstheme="minorHAnsi"/>
          <w:iCs/>
          <w:color w:val="auto"/>
        </w:rPr>
        <w:fldChar w:fldCharType="separate"/>
      </w:r>
      <w:r w:rsidR="00544A4E" w:rsidRPr="00B1222C">
        <w:rPr>
          <w:rFonts w:asciiTheme="minorHAnsi" w:hAnsiTheme="minorHAnsi" w:cstheme="minorHAnsi"/>
          <w:iCs/>
          <w:noProof/>
          <w:color w:val="auto"/>
          <w:vertAlign w:val="superscript"/>
        </w:rPr>
        <w:t>22</w:t>
      </w:r>
      <w:r w:rsidR="00544A4E" w:rsidRPr="00B1222C">
        <w:rPr>
          <w:rFonts w:asciiTheme="minorHAnsi" w:hAnsiTheme="minorHAnsi" w:cstheme="minorHAnsi"/>
          <w:iCs/>
          <w:color w:val="auto"/>
        </w:rPr>
        <w:fldChar w:fldCharType="end"/>
      </w:r>
      <w:r w:rsidR="00544A4E" w:rsidRPr="00B1222C">
        <w:rPr>
          <w:rFonts w:asciiTheme="minorHAnsi" w:hAnsiTheme="minorHAnsi" w:cstheme="minorHAnsi"/>
          <w:iCs/>
          <w:color w:val="auto"/>
        </w:rPr>
        <w:t xml:space="preserve">. </w:t>
      </w:r>
      <w:r w:rsidR="004F6C47" w:rsidRPr="00B1222C">
        <w:rPr>
          <w:rFonts w:asciiTheme="minorHAnsi" w:hAnsiTheme="minorHAnsi" w:cstheme="minorHAnsi"/>
          <w:iCs/>
          <w:color w:val="auto"/>
        </w:rPr>
        <w:t>Alternative SOM removal</w:t>
      </w:r>
      <w:r w:rsidR="00544A4E" w:rsidRPr="00B1222C">
        <w:rPr>
          <w:rFonts w:asciiTheme="minorHAnsi" w:hAnsiTheme="minorHAnsi" w:cstheme="minorHAnsi"/>
          <w:iCs/>
          <w:color w:val="auto"/>
        </w:rPr>
        <w:t xml:space="preserve"> methods</w:t>
      </w:r>
      <w:r w:rsidR="004F6C47" w:rsidRPr="00B1222C">
        <w:rPr>
          <w:rFonts w:asciiTheme="minorHAnsi" w:hAnsiTheme="minorHAnsi" w:cstheme="minorHAnsi"/>
          <w:iCs/>
          <w:color w:val="auto"/>
        </w:rPr>
        <w:t xml:space="preserve"> have yet to be systematically investigated</w:t>
      </w:r>
      <w:r w:rsidR="00DD47FA" w:rsidRPr="00B1222C">
        <w:rPr>
          <w:rFonts w:asciiTheme="minorHAnsi" w:hAnsiTheme="minorHAnsi" w:cstheme="minorHAnsi"/>
          <w:iCs/>
          <w:color w:val="auto"/>
        </w:rPr>
        <w:t>. Promising removal methods</w:t>
      </w:r>
      <w:r w:rsidR="004F6C47" w:rsidRPr="00B1222C">
        <w:rPr>
          <w:rFonts w:asciiTheme="minorHAnsi" w:hAnsiTheme="minorHAnsi" w:cstheme="minorHAnsi"/>
          <w:iCs/>
          <w:color w:val="auto"/>
        </w:rPr>
        <w:t xml:space="preserve"> include low-temperature ashing</w:t>
      </w:r>
      <w:r w:rsidR="00544A4E" w:rsidRPr="00B1222C">
        <w:rPr>
          <w:rFonts w:asciiTheme="minorHAnsi" w:hAnsiTheme="minorHAnsi" w:cstheme="minorHAnsi"/>
          <w:iCs/>
          <w:color w:val="auto"/>
        </w:rPr>
        <w:t xml:space="preserve"> (</w:t>
      </w:r>
      <w:r w:rsidR="004F6C47" w:rsidRPr="00B1222C">
        <w:rPr>
          <w:rFonts w:asciiTheme="minorHAnsi" w:hAnsiTheme="minorHAnsi" w:cstheme="minorHAnsi"/>
          <w:iCs/>
          <w:color w:val="auto"/>
        </w:rPr>
        <w:t>oft</w:t>
      </w:r>
      <w:r w:rsidR="00544A4E" w:rsidRPr="00B1222C">
        <w:rPr>
          <w:rFonts w:asciiTheme="minorHAnsi" w:hAnsiTheme="minorHAnsi" w:cstheme="minorHAnsi"/>
          <w:iCs/>
          <w:color w:val="auto"/>
        </w:rPr>
        <w:t>en performed under low pressure)</w:t>
      </w:r>
      <w:r w:rsidR="004F6C47" w:rsidRPr="00B1222C">
        <w:rPr>
          <w:rFonts w:asciiTheme="minorHAnsi" w:hAnsiTheme="minorHAnsi" w:cstheme="minorHAnsi"/>
          <w:iCs/>
          <w:color w:val="auto"/>
        </w:rPr>
        <w:t xml:space="preserve"> and for chemical oxidations, hydrogen peroxide and sodium peroxodisulphate</w:t>
      </w:r>
      <w:r w:rsidR="004F6C47" w:rsidRPr="00B1222C">
        <w:rPr>
          <w:rFonts w:asciiTheme="minorHAnsi" w:hAnsiTheme="minorHAnsi" w:cstheme="minorHAnsi"/>
          <w:iCs/>
          <w:color w:val="auto"/>
        </w:rPr>
        <w:fldChar w:fldCharType="begin"/>
      </w:r>
      <w:r w:rsidR="000A312D" w:rsidRPr="00B1222C">
        <w:rPr>
          <w:rFonts w:asciiTheme="minorHAnsi" w:hAnsiTheme="minorHAnsi" w:cstheme="minorHAnsi"/>
          <w:iCs/>
          <w:color w:val="auto"/>
        </w:rPr>
        <w:instrText xml:space="preserve"> ADDIN EN.CITE &lt;EndNote&gt;&lt;Cite&gt;&lt;Author&gt;Margenot&lt;/Author&gt;&lt;Year&gt;2015&lt;/Year&gt;&lt;RecNum&gt;2304&lt;/RecNum&gt;&lt;DisplayText&gt;&lt;style face="superscript"&gt;14&lt;/style&gt;&lt;/DisplayText&gt;&lt;record&gt;&lt;rec-number&gt;2304&lt;/rec-number&gt;&lt;foreign-keys&gt;&lt;key app="EN" db-id="x55vevxvwswv2oezsabp2vrn5s0vvpxps0e5" timestamp="1482031587"&gt;2304&lt;/key&gt;&lt;/foreign-keys&gt;&lt;ref-type name="Journal Article"&gt;17&lt;/ref-type&gt;&lt;contributors&gt;&lt;authors&gt;&lt;author&gt;Margenot, Andrew J.&lt;/author&gt;&lt;author&gt;Calderón, Francisco J.&lt;/author&gt;&lt;author&gt;Parikh, Sanjai J.&lt;/author&gt;&lt;/authors&gt;&lt;/contributors&gt;&lt;titles&gt;&lt;title&gt;Limitations and Potential of Spectral Subtractions in Fourier-Transform Infrared Spectroscopy of Soil Samples&lt;/title&gt;&lt;secondary-title&gt;Soil Science Society of America Journal&lt;/secondary-title&gt;&lt;/titles&gt;&lt;periodical&gt;&lt;full-title&gt;Soil Science Society of America Journal&lt;/full-title&gt;&lt;/periodical&gt;&lt;pages&gt;10-26&lt;/pages&gt;&lt;volume&gt;80&lt;/volume&gt;&lt;number&gt;1&lt;/number&gt;&lt;dates&gt;&lt;year&gt;2015&lt;/year&gt;&lt;/dates&gt;&lt;urls&gt;&lt;related-urls&gt;&lt;url&gt;http://dx.doi.org/10.2136/sssaj2015.06.0228&lt;/url&gt;&lt;/related-urls&gt;&lt;/urls&gt;&lt;electronic-resource-num&gt;10.2136/sssaj2015.06.0228&lt;/electronic-resource-num&gt;&lt;language&gt;English&lt;/language&gt;&lt;/record&gt;&lt;/Cite&gt;&lt;/EndNote&gt;</w:instrText>
      </w:r>
      <w:r w:rsidR="004F6C47" w:rsidRPr="00B1222C">
        <w:rPr>
          <w:rFonts w:asciiTheme="minorHAnsi" w:hAnsiTheme="minorHAnsi" w:cstheme="minorHAnsi"/>
          <w:iCs/>
          <w:color w:val="auto"/>
        </w:rPr>
        <w:fldChar w:fldCharType="separate"/>
      </w:r>
      <w:r w:rsidR="000A312D" w:rsidRPr="00B1222C">
        <w:rPr>
          <w:rFonts w:asciiTheme="minorHAnsi" w:hAnsiTheme="minorHAnsi" w:cstheme="minorHAnsi"/>
          <w:iCs/>
          <w:noProof/>
          <w:color w:val="auto"/>
          <w:vertAlign w:val="superscript"/>
        </w:rPr>
        <w:t>14</w:t>
      </w:r>
      <w:r w:rsidR="004F6C47" w:rsidRPr="00B1222C">
        <w:rPr>
          <w:rFonts w:asciiTheme="minorHAnsi" w:hAnsiTheme="minorHAnsi" w:cstheme="minorHAnsi"/>
          <w:iCs/>
          <w:color w:val="auto"/>
        </w:rPr>
        <w:fldChar w:fldCharType="end"/>
      </w:r>
      <w:r w:rsidR="004F6C47" w:rsidRPr="00B1222C">
        <w:rPr>
          <w:rFonts w:asciiTheme="minorHAnsi" w:hAnsiTheme="minorHAnsi" w:cstheme="minorHAnsi"/>
          <w:iCs/>
          <w:color w:val="auto"/>
        </w:rPr>
        <w:t>.</w:t>
      </w:r>
    </w:p>
    <w:p w14:paraId="13691688" w14:textId="77777777" w:rsidR="004F6C47" w:rsidRPr="00B1222C" w:rsidRDefault="004F6C47" w:rsidP="0091519E">
      <w:pPr>
        <w:widowControl/>
        <w:shd w:val="clear" w:color="auto" w:fill="FFFFFF"/>
        <w:autoSpaceDE/>
        <w:autoSpaceDN/>
        <w:adjustRightInd/>
        <w:contextualSpacing/>
        <w:rPr>
          <w:rFonts w:asciiTheme="minorHAnsi" w:hAnsiTheme="minorHAnsi" w:cstheme="minorHAnsi"/>
          <w:i/>
          <w:iCs/>
          <w:color w:val="auto"/>
        </w:rPr>
      </w:pPr>
    </w:p>
    <w:p w14:paraId="229AFD5E" w14:textId="1B154FA5" w:rsidR="00A55D16" w:rsidRPr="00B1222C" w:rsidRDefault="00EC3170" w:rsidP="0091519E">
      <w:pPr>
        <w:widowControl/>
        <w:shd w:val="clear" w:color="auto" w:fill="FFFFFF"/>
        <w:autoSpaceDE/>
        <w:autoSpaceDN/>
        <w:adjustRightInd/>
        <w:contextualSpacing/>
        <w:rPr>
          <w:rFonts w:asciiTheme="minorHAnsi" w:hAnsiTheme="minorHAnsi" w:cstheme="minorHAnsi"/>
          <w:iCs/>
          <w:color w:val="auto"/>
        </w:rPr>
      </w:pPr>
      <w:r w:rsidRPr="00B1222C">
        <w:rPr>
          <w:rFonts w:asciiTheme="minorHAnsi" w:hAnsiTheme="minorHAnsi" w:cstheme="minorHAnsi"/>
          <w:iCs/>
          <w:color w:val="auto"/>
        </w:rPr>
        <w:t>Spectra of soils demineralized using HF</w:t>
      </w:r>
      <w:r w:rsidR="006A63AE" w:rsidRPr="00B1222C">
        <w:rPr>
          <w:rFonts w:asciiTheme="minorHAnsi" w:hAnsiTheme="minorHAnsi" w:cstheme="minorHAnsi"/>
          <w:iCs/>
          <w:color w:val="auto"/>
        </w:rPr>
        <w:t xml:space="preserve"> can be used to compare subtraction spectra obtained by various methods.</w:t>
      </w:r>
      <w:r w:rsidR="00067F09" w:rsidRPr="00B1222C">
        <w:rPr>
          <w:rFonts w:asciiTheme="minorHAnsi" w:hAnsiTheme="minorHAnsi" w:cstheme="minorHAnsi"/>
          <w:color w:val="auto"/>
        </w:rPr>
        <w:t xml:space="preserve"> </w:t>
      </w:r>
      <w:r w:rsidRPr="00B1222C">
        <w:rPr>
          <w:rFonts w:asciiTheme="minorHAnsi" w:hAnsiTheme="minorHAnsi" w:cstheme="minorHAnsi"/>
          <w:iCs/>
          <w:color w:val="auto"/>
        </w:rPr>
        <w:t>HF</w:t>
      </w:r>
      <w:r w:rsidR="00067F09" w:rsidRPr="00B1222C">
        <w:rPr>
          <w:rFonts w:asciiTheme="minorHAnsi" w:hAnsiTheme="minorHAnsi" w:cstheme="minorHAnsi"/>
          <w:iCs/>
          <w:color w:val="auto"/>
        </w:rPr>
        <w:t xml:space="preserve"> can be used to dissolve and remove </w:t>
      </w:r>
      <w:r w:rsidR="00AC388A">
        <w:rPr>
          <w:rFonts w:asciiTheme="minorHAnsi" w:hAnsiTheme="minorHAnsi" w:cstheme="minorHAnsi"/>
          <w:iCs/>
          <w:color w:val="auto"/>
        </w:rPr>
        <w:t>a</w:t>
      </w:r>
      <w:r w:rsidR="00067F09" w:rsidRPr="00B1222C">
        <w:rPr>
          <w:rFonts w:asciiTheme="minorHAnsi" w:hAnsiTheme="minorHAnsi" w:cstheme="minorHAnsi"/>
          <w:iCs/>
          <w:color w:val="auto"/>
        </w:rPr>
        <w:t xml:space="preserve"> major</w:t>
      </w:r>
      <w:r w:rsidR="00AC388A">
        <w:rPr>
          <w:rFonts w:asciiTheme="minorHAnsi" w:hAnsiTheme="minorHAnsi" w:cstheme="minorHAnsi"/>
          <w:iCs/>
          <w:color w:val="auto"/>
        </w:rPr>
        <w:t xml:space="preserve">ity </w:t>
      </w:r>
      <w:r w:rsidR="00067F09" w:rsidRPr="00B1222C">
        <w:rPr>
          <w:rFonts w:asciiTheme="minorHAnsi" w:hAnsiTheme="minorHAnsi" w:cstheme="minorHAnsi"/>
          <w:iCs/>
          <w:color w:val="auto"/>
        </w:rPr>
        <w:t xml:space="preserve">of </w:t>
      </w:r>
      <w:r w:rsidR="00AC388A">
        <w:rPr>
          <w:rFonts w:asciiTheme="minorHAnsi" w:hAnsiTheme="minorHAnsi" w:cstheme="minorHAnsi"/>
          <w:iCs/>
          <w:color w:val="auto"/>
        </w:rPr>
        <w:t xml:space="preserve">the </w:t>
      </w:r>
      <w:r w:rsidR="00AC388A" w:rsidRPr="00B1222C">
        <w:rPr>
          <w:rFonts w:asciiTheme="minorHAnsi" w:hAnsiTheme="minorHAnsi" w:cstheme="minorHAnsi"/>
          <w:iCs/>
          <w:color w:val="auto"/>
        </w:rPr>
        <w:t>mineral</w:t>
      </w:r>
      <w:r w:rsidR="00AC388A">
        <w:rPr>
          <w:rFonts w:asciiTheme="minorHAnsi" w:hAnsiTheme="minorHAnsi" w:cstheme="minorHAnsi"/>
          <w:iCs/>
          <w:color w:val="auto"/>
        </w:rPr>
        <w:t xml:space="preserve"> component of </w:t>
      </w:r>
      <w:r w:rsidR="00067F09" w:rsidRPr="00B1222C">
        <w:rPr>
          <w:rFonts w:asciiTheme="minorHAnsi" w:hAnsiTheme="minorHAnsi" w:cstheme="minorHAnsi"/>
          <w:iCs/>
          <w:color w:val="auto"/>
        </w:rPr>
        <w:t>soil samples</w:t>
      </w:r>
      <w:r w:rsidRPr="00B1222C">
        <w:rPr>
          <w:rFonts w:asciiTheme="minorHAnsi" w:hAnsiTheme="minorHAnsi" w:cstheme="minorHAnsi"/>
          <w:iCs/>
          <w:color w:val="auto"/>
        </w:rPr>
        <w:t xml:space="preserve">, </w:t>
      </w:r>
      <w:r w:rsidR="00AC388A">
        <w:rPr>
          <w:rFonts w:asciiTheme="minorHAnsi" w:hAnsiTheme="minorHAnsi" w:cstheme="minorHAnsi"/>
          <w:iCs/>
          <w:color w:val="auto"/>
        </w:rPr>
        <w:t>yielding</w:t>
      </w:r>
      <w:r w:rsidR="00AC388A" w:rsidRPr="00B1222C">
        <w:rPr>
          <w:rFonts w:asciiTheme="minorHAnsi" w:hAnsiTheme="minorHAnsi" w:cstheme="minorHAnsi"/>
          <w:iCs/>
          <w:color w:val="auto"/>
        </w:rPr>
        <w:t xml:space="preserve"> </w:t>
      </w:r>
      <w:r w:rsidRPr="00B1222C">
        <w:rPr>
          <w:rFonts w:asciiTheme="minorHAnsi" w:hAnsiTheme="minorHAnsi" w:cstheme="minorHAnsi"/>
          <w:iCs/>
          <w:color w:val="auto"/>
        </w:rPr>
        <w:t>an SOM-enriched sample</w:t>
      </w:r>
      <w:r w:rsidR="00067F09" w:rsidRPr="00B1222C">
        <w:rPr>
          <w:rFonts w:asciiTheme="minorHAnsi" w:hAnsiTheme="minorHAnsi" w:cstheme="minorHAnsi"/>
          <w:iCs/>
          <w:color w:val="auto"/>
        </w:rPr>
        <w:t xml:space="preserve">. </w:t>
      </w:r>
      <w:r w:rsidR="00F573BC" w:rsidRPr="00B1222C">
        <w:rPr>
          <w:rFonts w:asciiTheme="minorHAnsi" w:hAnsiTheme="minorHAnsi" w:cstheme="minorHAnsi"/>
          <w:iCs/>
          <w:color w:val="auto"/>
        </w:rPr>
        <w:t>Since</w:t>
      </w:r>
      <w:r w:rsidR="00A55D16" w:rsidRPr="00B1222C">
        <w:rPr>
          <w:rFonts w:asciiTheme="minorHAnsi" w:hAnsiTheme="minorHAnsi" w:cstheme="minorHAnsi"/>
          <w:iCs/>
          <w:color w:val="auto"/>
        </w:rPr>
        <w:t xml:space="preserve"> </w:t>
      </w:r>
      <w:r w:rsidR="00710488">
        <w:rPr>
          <w:rFonts w:asciiTheme="minorHAnsi" w:hAnsiTheme="minorHAnsi" w:cstheme="minorHAnsi"/>
          <w:iCs/>
          <w:color w:val="auto"/>
        </w:rPr>
        <w:t xml:space="preserve">the </w:t>
      </w:r>
      <w:r w:rsidR="00A55D16" w:rsidRPr="00B1222C">
        <w:rPr>
          <w:rFonts w:asciiTheme="minorHAnsi" w:hAnsiTheme="minorHAnsi" w:cstheme="minorHAnsi"/>
          <w:iCs/>
          <w:color w:val="auto"/>
        </w:rPr>
        <w:t xml:space="preserve">spectrum of </w:t>
      </w:r>
      <w:r w:rsidR="00F573BC" w:rsidRPr="00B1222C">
        <w:rPr>
          <w:rFonts w:asciiTheme="minorHAnsi" w:hAnsiTheme="minorHAnsi" w:cstheme="minorHAnsi"/>
          <w:iCs/>
          <w:color w:val="auto"/>
        </w:rPr>
        <w:t xml:space="preserve">an </w:t>
      </w:r>
      <w:r w:rsidR="00A55D16" w:rsidRPr="00B1222C">
        <w:rPr>
          <w:rFonts w:asciiTheme="minorHAnsi" w:hAnsiTheme="minorHAnsi" w:cstheme="minorHAnsi"/>
          <w:iCs/>
          <w:color w:val="auto"/>
        </w:rPr>
        <w:t xml:space="preserve">HF-treated soil </w:t>
      </w:r>
      <w:r w:rsidR="00710488">
        <w:rPr>
          <w:rFonts w:asciiTheme="minorHAnsi" w:hAnsiTheme="minorHAnsi" w:cstheme="minorHAnsi"/>
          <w:iCs/>
          <w:color w:val="auto"/>
        </w:rPr>
        <w:t xml:space="preserve">sample </w:t>
      </w:r>
      <w:bookmarkStart w:id="1" w:name="_GoBack"/>
      <w:bookmarkEnd w:id="1"/>
      <w:r w:rsidR="00710488">
        <w:rPr>
          <w:rFonts w:asciiTheme="minorHAnsi" w:hAnsiTheme="minorHAnsi" w:cstheme="minorHAnsi"/>
          <w:iCs/>
          <w:color w:val="auto"/>
        </w:rPr>
        <w:t>s</w:t>
      </w:r>
      <w:r w:rsidR="00A55D16" w:rsidRPr="00B1222C">
        <w:rPr>
          <w:rFonts w:asciiTheme="minorHAnsi" w:hAnsiTheme="minorHAnsi" w:cstheme="minorHAnsi"/>
          <w:iCs/>
          <w:color w:val="auto"/>
        </w:rPr>
        <w:t xml:space="preserve">hould </w:t>
      </w:r>
      <w:r w:rsidR="00AC388A">
        <w:rPr>
          <w:rFonts w:asciiTheme="minorHAnsi" w:hAnsiTheme="minorHAnsi" w:cstheme="minorHAnsi"/>
          <w:iCs/>
          <w:color w:val="auto"/>
        </w:rPr>
        <w:t xml:space="preserve">in theory </w:t>
      </w:r>
      <w:r w:rsidR="00710488">
        <w:rPr>
          <w:rFonts w:asciiTheme="minorHAnsi" w:hAnsiTheme="minorHAnsi" w:cstheme="minorHAnsi"/>
          <w:iCs/>
          <w:color w:val="auto"/>
        </w:rPr>
        <w:t>be similar to</w:t>
      </w:r>
      <w:r w:rsidR="00A55D16" w:rsidRPr="00B1222C">
        <w:rPr>
          <w:rFonts w:asciiTheme="minorHAnsi" w:hAnsiTheme="minorHAnsi" w:cstheme="minorHAnsi"/>
          <w:iCs/>
          <w:color w:val="auto"/>
        </w:rPr>
        <w:t xml:space="preserve"> </w:t>
      </w:r>
      <w:r w:rsidR="00F66D9A">
        <w:rPr>
          <w:rFonts w:asciiTheme="minorHAnsi" w:hAnsiTheme="minorHAnsi" w:cstheme="minorHAnsi"/>
          <w:iCs/>
          <w:color w:val="auto"/>
        </w:rPr>
        <w:t>a</w:t>
      </w:r>
      <w:r w:rsidR="00F66D9A" w:rsidRPr="00B1222C">
        <w:rPr>
          <w:rFonts w:asciiTheme="minorHAnsi" w:hAnsiTheme="minorHAnsi" w:cstheme="minorHAnsi"/>
          <w:iCs/>
          <w:color w:val="auto"/>
        </w:rPr>
        <w:t xml:space="preserve"> </w:t>
      </w:r>
      <w:r w:rsidR="00A55D16" w:rsidRPr="00B1222C">
        <w:rPr>
          <w:rFonts w:asciiTheme="minorHAnsi" w:hAnsiTheme="minorHAnsi" w:cstheme="minorHAnsi"/>
          <w:iCs/>
          <w:color w:val="auto"/>
        </w:rPr>
        <w:t xml:space="preserve">subtraction spectrum </w:t>
      </w:r>
      <w:r w:rsidR="00F66D9A">
        <w:rPr>
          <w:rFonts w:asciiTheme="minorHAnsi" w:hAnsiTheme="minorHAnsi" w:cstheme="minorHAnsi"/>
          <w:iCs/>
          <w:color w:val="auto"/>
        </w:rPr>
        <w:t>of</w:t>
      </w:r>
      <w:r w:rsidR="00F66D9A" w:rsidRPr="00B1222C">
        <w:rPr>
          <w:rFonts w:asciiTheme="minorHAnsi" w:hAnsiTheme="minorHAnsi" w:cstheme="minorHAnsi"/>
          <w:iCs/>
          <w:color w:val="auto"/>
        </w:rPr>
        <w:t xml:space="preserve"> </w:t>
      </w:r>
      <w:r w:rsidR="00A55D16" w:rsidRPr="00B1222C">
        <w:rPr>
          <w:rFonts w:asciiTheme="minorHAnsi" w:hAnsiTheme="minorHAnsi" w:cstheme="minorHAnsi"/>
          <w:iCs/>
          <w:color w:val="auto"/>
        </w:rPr>
        <w:t xml:space="preserve">the </w:t>
      </w:r>
      <w:r w:rsidR="00F66D9A">
        <w:rPr>
          <w:rFonts w:asciiTheme="minorHAnsi" w:hAnsiTheme="minorHAnsi" w:cstheme="minorHAnsi"/>
          <w:iCs/>
          <w:color w:val="auto"/>
        </w:rPr>
        <w:t xml:space="preserve">same </w:t>
      </w:r>
      <w:r w:rsidR="00A55D16" w:rsidRPr="00B1222C">
        <w:rPr>
          <w:rFonts w:asciiTheme="minorHAnsi" w:hAnsiTheme="minorHAnsi" w:cstheme="minorHAnsi"/>
          <w:iCs/>
          <w:color w:val="auto"/>
        </w:rPr>
        <w:t xml:space="preserve">soil </w:t>
      </w:r>
      <w:r w:rsidR="00F66D9A">
        <w:rPr>
          <w:rFonts w:asciiTheme="minorHAnsi" w:hAnsiTheme="minorHAnsi" w:cstheme="minorHAnsi"/>
          <w:iCs/>
          <w:color w:val="auto"/>
        </w:rPr>
        <w:t>using</w:t>
      </w:r>
      <w:r w:rsidR="00F66D9A" w:rsidRPr="00B1222C">
        <w:rPr>
          <w:rFonts w:asciiTheme="minorHAnsi" w:hAnsiTheme="minorHAnsi" w:cstheme="minorHAnsi"/>
          <w:iCs/>
          <w:color w:val="auto"/>
        </w:rPr>
        <w:t xml:space="preserve"> </w:t>
      </w:r>
      <w:r w:rsidR="00F66D9A">
        <w:rPr>
          <w:rFonts w:asciiTheme="minorHAnsi" w:hAnsiTheme="minorHAnsi" w:cstheme="minorHAnsi"/>
          <w:iCs/>
          <w:color w:val="auto"/>
        </w:rPr>
        <w:t xml:space="preserve">a </w:t>
      </w:r>
      <w:r w:rsidR="00AC388A">
        <w:rPr>
          <w:rFonts w:asciiTheme="minorHAnsi" w:hAnsiTheme="minorHAnsi" w:cstheme="minorHAnsi"/>
          <w:iCs/>
          <w:color w:val="auto"/>
        </w:rPr>
        <w:t>mineral reference spectrum obtained by</w:t>
      </w:r>
      <w:r w:rsidR="00F66D9A">
        <w:rPr>
          <w:rFonts w:asciiTheme="minorHAnsi" w:hAnsiTheme="minorHAnsi" w:cstheme="minorHAnsi"/>
          <w:iCs/>
          <w:color w:val="auto"/>
        </w:rPr>
        <w:t xml:space="preserve"> full removal of</w:t>
      </w:r>
      <w:r w:rsidR="00F573BC" w:rsidRPr="00B1222C">
        <w:rPr>
          <w:rFonts w:asciiTheme="minorHAnsi" w:hAnsiTheme="minorHAnsi" w:cstheme="minorHAnsi"/>
          <w:iCs/>
          <w:color w:val="auto"/>
        </w:rPr>
        <w:t xml:space="preserve"> </w:t>
      </w:r>
      <w:r w:rsidR="00AC388A">
        <w:rPr>
          <w:rFonts w:asciiTheme="minorHAnsi" w:hAnsiTheme="minorHAnsi" w:cstheme="minorHAnsi"/>
          <w:iCs/>
          <w:color w:val="auto"/>
        </w:rPr>
        <w:t>S</w:t>
      </w:r>
      <w:r w:rsidR="00F573BC" w:rsidRPr="00B1222C">
        <w:rPr>
          <w:rFonts w:asciiTheme="minorHAnsi" w:hAnsiTheme="minorHAnsi" w:cstheme="minorHAnsi"/>
          <w:iCs/>
          <w:color w:val="auto"/>
        </w:rPr>
        <w:t>OM</w:t>
      </w:r>
      <w:r w:rsidR="00F66D9A">
        <w:rPr>
          <w:rFonts w:asciiTheme="minorHAnsi" w:hAnsiTheme="minorHAnsi" w:cstheme="minorHAnsi"/>
          <w:iCs/>
          <w:color w:val="auto"/>
        </w:rPr>
        <w:t xml:space="preserve">, </w:t>
      </w:r>
      <w:r w:rsidR="006A63AE" w:rsidRPr="00B1222C">
        <w:rPr>
          <w:rFonts w:asciiTheme="minorHAnsi" w:hAnsiTheme="minorHAnsi" w:cstheme="minorHAnsi"/>
          <w:iCs/>
          <w:color w:val="auto"/>
        </w:rPr>
        <w:t xml:space="preserve">comparing </w:t>
      </w:r>
      <w:r w:rsidR="00AC388A">
        <w:rPr>
          <w:rFonts w:asciiTheme="minorHAnsi" w:hAnsiTheme="minorHAnsi" w:cstheme="minorHAnsi"/>
          <w:iCs/>
          <w:color w:val="auto"/>
        </w:rPr>
        <w:t xml:space="preserve">the </w:t>
      </w:r>
      <w:r w:rsidR="006A63AE" w:rsidRPr="00B1222C">
        <w:rPr>
          <w:rFonts w:asciiTheme="minorHAnsi" w:hAnsiTheme="minorHAnsi" w:cstheme="minorHAnsi"/>
          <w:iCs/>
          <w:color w:val="auto"/>
        </w:rPr>
        <w:t xml:space="preserve">spectra of SOM obtained by HF </w:t>
      </w:r>
      <w:r w:rsidR="00AC388A">
        <w:rPr>
          <w:rFonts w:asciiTheme="minorHAnsi" w:hAnsiTheme="minorHAnsi" w:cstheme="minorHAnsi"/>
          <w:iCs/>
          <w:color w:val="auto"/>
        </w:rPr>
        <w:t xml:space="preserve">demineralization </w:t>
      </w:r>
      <w:r w:rsidR="006A63AE" w:rsidRPr="00B1222C">
        <w:rPr>
          <w:rFonts w:asciiTheme="minorHAnsi" w:hAnsiTheme="minorHAnsi" w:cstheme="minorHAnsi"/>
          <w:iCs/>
          <w:color w:val="auto"/>
        </w:rPr>
        <w:t xml:space="preserve">versus subtraction </w:t>
      </w:r>
      <w:r w:rsidR="00F573BC" w:rsidRPr="00B1222C">
        <w:rPr>
          <w:rFonts w:asciiTheme="minorHAnsi" w:hAnsiTheme="minorHAnsi" w:cstheme="minorHAnsi"/>
          <w:iCs/>
          <w:color w:val="auto"/>
        </w:rPr>
        <w:t>could be used to</w:t>
      </w:r>
      <w:r w:rsidR="006A63AE" w:rsidRPr="00B1222C">
        <w:rPr>
          <w:rFonts w:asciiTheme="minorHAnsi" w:hAnsiTheme="minorHAnsi" w:cstheme="minorHAnsi"/>
          <w:iCs/>
          <w:color w:val="auto"/>
        </w:rPr>
        <w:t xml:space="preserve"> cross-validate </w:t>
      </w:r>
      <w:r w:rsidR="00F66D9A">
        <w:rPr>
          <w:rFonts w:asciiTheme="minorHAnsi" w:hAnsiTheme="minorHAnsi" w:cstheme="minorHAnsi"/>
          <w:iCs/>
          <w:color w:val="auto"/>
        </w:rPr>
        <w:t>absorbance</w:t>
      </w:r>
      <w:r w:rsidR="00F66D9A" w:rsidRPr="00B1222C">
        <w:rPr>
          <w:rFonts w:asciiTheme="minorHAnsi" w:hAnsiTheme="minorHAnsi" w:cstheme="minorHAnsi"/>
          <w:iCs/>
          <w:color w:val="auto"/>
        </w:rPr>
        <w:t xml:space="preserve"> </w:t>
      </w:r>
      <w:r w:rsidR="00F66D9A">
        <w:rPr>
          <w:rFonts w:asciiTheme="minorHAnsi" w:hAnsiTheme="minorHAnsi" w:cstheme="minorHAnsi"/>
          <w:iCs/>
          <w:color w:val="auto"/>
        </w:rPr>
        <w:t>bands</w:t>
      </w:r>
      <w:r w:rsidR="00FF1DA4">
        <w:rPr>
          <w:rFonts w:asciiTheme="minorHAnsi" w:hAnsiTheme="minorHAnsi" w:cstheme="minorHAnsi"/>
          <w:iCs/>
          <w:color w:val="auto"/>
        </w:rPr>
        <w:t>,</w:t>
      </w:r>
      <w:r w:rsidR="00FF1DA4" w:rsidRPr="00B1222C">
        <w:rPr>
          <w:rFonts w:asciiTheme="minorHAnsi" w:hAnsiTheme="minorHAnsi" w:cstheme="minorHAnsi"/>
          <w:iCs/>
          <w:color w:val="auto"/>
        </w:rPr>
        <w:t xml:space="preserve"> </w:t>
      </w:r>
      <w:r w:rsidR="006A63AE" w:rsidRPr="00B1222C">
        <w:rPr>
          <w:rFonts w:asciiTheme="minorHAnsi" w:hAnsiTheme="minorHAnsi" w:cstheme="minorHAnsi"/>
          <w:iCs/>
          <w:color w:val="auto"/>
        </w:rPr>
        <w:t>identify artifacts and increase confidence in spectral assignments</w:t>
      </w:r>
      <w:r w:rsidR="00746D88" w:rsidRPr="00B1222C">
        <w:rPr>
          <w:rFonts w:asciiTheme="minorHAnsi" w:hAnsiTheme="minorHAnsi" w:cstheme="minorHAnsi"/>
          <w:iCs/>
          <w:color w:val="auto"/>
        </w:rPr>
        <w:fldChar w:fldCharType="begin"/>
      </w:r>
      <w:r w:rsidR="00746D88" w:rsidRPr="00B1222C">
        <w:rPr>
          <w:rFonts w:asciiTheme="minorHAnsi" w:hAnsiTheme="minorHAnsi" w:cstheme="minorHAnsi"/>
          <w:iCs/>
          <w:color w:val="auto"/>
        </w:rPr>
        <w:instrText xml:space="preserve"> ADDIN EN.CITE &lt;EndNote&gt;&lt;Cite&gt;&lt;Author&gt;Margenot&lt;/Author&gt;&lt;Year&gt;2017&lt;/Year&gt;&lt;RecNum&gt;2838&lt;/RecNum&gt;&lt;DisplayText&gt;&lt;style face="superscript"&gt;5&lt;/style&gt;&lt;/DisplayText&gt;&lt;record&gt;&lt;rec-number&gt;2838&lt;/rec-number&gt;&lt;foreign-keys&gt;&lt;key app="EN" db-id="x55vevxvwswv2oezsabp2vrn5s0vvpxps0e5" timestamp="1504478397"&gt;2838&lt;/key&gt;&lt;/foreign-keys&gt;&lt;ref-type name="Journal Article"&gt;17&lt;/ref-type&gt;&lt;contributors&gt;&lt;authors&gt;&lt;author&gt;Margenot, Andrew J.&lt;/author&gt;&lt;author&gt;Calderón, Francisco J.&lt;/author&gt;&lt;author&gt;Magrini, Kimberly A.&lt;/author&gt;&lt;author&gt;Evans, Robert J.&lt;/author&gt;&lt;/authors&gt;&lt;/contributors&gt;&lt;titles&gt;&lt;title&gt;Application of DRIFTS, 13C NMR, and py-MBMS to Characterize the Effects of Soil Science Oxidation Assays on Soil Organic Matter Composition in a Mollic Xerofluvent&lt;/title&gt;&lt;secondary-title&gt;Applied Spectroscopy&lt;/secondary-title&gt;&lt;/titles&gt;&lt;periodical&gt;&lt;full-title&gt;Applied Spectroscopy&lt;/full-title&gt;&lt;abbr-1&gt;Appl. Spectrosc.&lt;/abbr-1&gt;&lt;/periodical&gt;&lt;pages&gt;1506-1518&lt;/pages&gt;&lt;volume&gt;71&lt;/volume&gt;&lt;number&gt;7&lt;/number&gt;&lt;dates&gt;&lt;year&gt;2017&lt;/year&gt;&lt;pub-dates&gt;&lt;date&gt;2017/07/01&lt;/date&gt;&lt;/pub-dates&gt;&lt;/dates&gt;&lt;publisher&gt;SAGE Publications Ltd STM&lt;/publisher&gt;&lt;isbn&gt;0003-7028&lt;/isbn&gt;&lt;urls&gt;&lt;related-urls&gt;&lt;url&gt;http://dx.doi.org/10.1177/0003702817691776&lt;/url&gt;&lt;/related-urls&gt;&lt;/urls&gt;&lt;electronic-resource-num&gt;10.1177/0003702817691776&lt;/electronic-resource-num&gt;&lt;access-date&gt;2017/09/03&lt;/access-date&gt;&lt;/record&gt;&lt;/Cite&gt;&lt;/EndNote&gt;</w:instrText>
      </w:r>
      <w:r w:rsidR="00746D88" w:rsidRPr="00B1222C">
        <w:rPr>
          <w:rFonts w:asciiTheme="minorHAnsi" w:hAnsiTheme="minorHAnsi" w:cstheme="minorHAnsi"/>
          <w:iCs/>
          <w:color w:val="auto"/>
        </w:rPr>
        <w:fldChar w:fldCharType="separate"/>
      </w:r>
      <w:r w:rsidR="00746D88" w:rsidRPr="00B1222C">
        <w:rPr>
          <w:rFonts w:asciiTheme="minorHAnsi" w:hAnsiTheme="minorHAnsi" w:cstheme="minorHAnsi"/>
          <w:iCs/>
          <w:noProof/>
          <w:color w:val="auto"/>
          <w:vertAlign w:val="superscript"/>
        </w:rPr>
        <w:t>5</w:t>
      </w:r>
      <w:r w:rsidR="00746D88" w:rsidRPr="00B1222C">
        <w:rPr>
          <w:rFonts w:asciiTheme="minorHAnsi" w:hAnsiTheme="minorHAnsi" w:cstheme="minorHAnsi"/>
          <w:iCs/>
          <w:color w:val="auto"/>
        </w:rPr>
        <w:fldChar w:fldCharType="end"/>
      </w:r>
      <w:r w:rsidR="006A63AE" w:rsidRPr="00B1222C">
        <w:rPr>
          <w:rFonts w:asciiTheme="minorHAnsi" w:hAnsiTheme="minorHAnsi" w:cstheme="minorHAnsi"/>
          <w:iCs/>
          <w:color w:val="auto"/>
        </w:rPr>
        <w:t>, in particular in the regions prone to subtract</w:t>
      </w:r>
      <w:r w:rsidR="00817B94">
        <w:rPr>
          <w:rFonts w:asciiTheme="minorHAnsi" w:hAnsiTheme="minorHAnsi" w:cstheme="minorHAnsi"/>
          <w:iCs/>
          <w:color w:val="auto"/>
        </w:rPr>
        <w:t>ion</w:t>
      </w:r>
      <w:r w:rsidR="006A63AE" w:rsidRPr="00B1222C">
        <w:rPr>
          <w:rFonts w:asciiTheme="minorHAnsi" w:hAnsiTheme="minorHAnsi" w:cstheme="minorHAnsi"/>
          <w:iCs/>
          <w:color w:val="auto"/>
        </w:rPr>
        <w:t xml:space="preserve"> artifacts via inversion (&lt;</w:t>
      </w:r>
      <w:r w:rsidR="00FE3F97">
        <w:rPr>
          <w:rFonts w:asciiTheme="minorHAnsi" w:hAnsiTheme="minorHAnsi" w:cstheme="minorHAnsi"/>
          <w:iCs/>
          <w:color w:val="auto"/>
        </w:rPr>
        <w:t xml:space="preserve"> </w:t>
      </w:r>
      <w:r w:rsidR="006A63AE" w:rsidRPr="00B1222C">
        <w:rPr>
          <w:rFonts w:asciiTheme="minorHAnsi" w:hAnsiTheme="minorHAnsi" w:cstheme="minorHAnsi"/>
          <w:iCs/>
          <w:color w:val="auto"/>
        </w:rPr>
        <w:t>1</w:t>
      </w:r>
      <w:r w:rsidR="00FE3F97">
        <w:rPr>
          <w:rFonts w:asciiTheme="minorHAnsi" w:hAnsiTheme="minorHAnsi" w:cstheme="minorHAnsi"/>
          <w:iCs/>
          <w:color w:val="auto"/>
        </w:rPr>
        <w:t>,</w:t>
      </w:r>
      <w:r w:rsidR="006A63AE" w:rsidRPr="00B1222C">
        <w:rPr>
          <w:rFonts w:asciiTheme="minorHAnsi" w:hAnsiTheme="minorHAnsi" w:cstheme="minorHAnsi"/>
          <w:iCs/>
          <w:color w:val="auto"/>
        </w:rPr>
        <w:t>200 cm</w:t>
      </w:r>
      <w:r w:rsidR="006A63AE" w:rsidRPr="00B1222C">
        <w:rPr>
          <w:rFonts w:asciiTheme="minorHAnsi" w:hAnsiTheme="minorHAnsi" w:cstheme="minorHAnsi"/>
          <w:iCs/>
          <w:color w:val="auto"/>
          <w:vertAlign w:val="superscript"/>
        </w:rPr>
        <w:t>-1</w:t>
      </w:r>
      <w:r w:rsidR="006A63AE" w:rsidRPr="00B1222C">
        <w:rPr>
          <w:rFonts w:asciiTheme="minorHAnsi" w:hAnsiTheme="minorHAnsi" w:cstheme="minorHAnsi"/>
          <w:iCs/>
          <w:color w:val="auto"/>
        </w:rPr>
        <w:t xml:space="preserve">). </w:t>
      </w:r>
      <w:r w:rsidR="00A55D16" w:rsidRPr="00B1222C">
        <w:rPr>
          <w:rFonts w:asciiTheme="minorHAnsi" w:hAnsiTheme="minorHAnsi" w:cstheme="minorHAnsi"/>
          <w:iCs/>
          <w:color w:val="auto"/>
        </w:rPr>
        <w:t>However, incomplete and</w:t>
      </w:r>
      <w:r w:rsidR="006A63AE" w:rsidRPr="00B1222C">
        <w:rPr>
          <w:rFonts w:asciiTheme="minorHAnsi" w:hAnsiTheme="minorHAnsi" w:cstheme="minorHAnsi"/>
          <w:iCs/>
          <w:color w:val="auto"/>
        </w:rPr>
        <w:t>/or</w:t>
      </w:r>
      <w:r w:rsidR="00A55D16" w:rsidRPr="00B1222C">
        <w:rPr>
          <w:rFonts w:asciiTheme="minorHAnsi" w:hAnsiTheme="minorHAnsi" w:cstheme="minorHAnsi"/>
          <w:iCs/>
          <w:color w:val="auto"/>
        </w:rPr>
        <w:t xml:space="preserve"> selective removal of mineral</w:t>
      </w:r>
      <w:r w:rsidR="00746D88" w:rsidRPr="00B1222C">
        <w:rPr>
          <w:rFonts w:asciiTheme="minorHAnsi" w:hAnsiTheme="minorHAnsi" w:cstheme="minorHAnsi"/>
          <w:iCs/>
          <w:color w:val="auto"/>
        </w:rPr>
        <w:t xml:space="preserve"> and </w:t>
      </w:r>
      <w:r w:rsidR="00F66D9A">
        <w:rPr>
          <w:rFonts w:asciiTheme="minorHAnsi" w:hAnsiTheme="minorHAnsi" w:cstheme="minorHAnsi"/>
          <w:iCs/>
          <w:color w:val="auto"/>
        </w:rPr>
        <w:t>organic components</w:t>
      </w:r>
      <w:r w:rsidR="006A63AE" w:rsidRPr="00B1222C">
        <w:rPr>
          <w:rFonts w:asciiTheme="minorHAnsi" w:hAnsiTheme="minorHAnsi" w:cstheme="minorHAnsi"/>
          <w:iCs/>
          <w:color w:val="auto"/>
        </w:rPr>
        <w:t xml:space="preserve"> during HF treatment means that </w:t>
      </w:r>
      <w:r w:rsidR="00547FF3" w:rsidRPr="00B1222C">
        <w:rPr>
          <w:rFonts w:asciiTheme="minorHAnsi" w:hAnsiTheme="minorHAnsi" w:cstheme="minorHAnsi"/>
          <w:iCs/>
          <w:color w:val="auto"/>
        </w:rPr>
        <w:t>spectra of HF-treated soils may not offer an ‘objective</w:t>
      </w:r>
      <w:r w:rsidR="000D0A71">
        <w:rPr>
          <w:rFonts w:asciiTheme="minorHAnsi" w:hAnsiTheme="minorHAnsi" w:cstheme="minorHAnsi"/>
          <w:iCs/>
          <w:color w:val="auto"/>
        </w:rPr>
        <w:t>’</w:t>
      </w:r>
      <w:r w:rsidR="00547FF3" w:rsidRPr="00B1222C">
        <w:rPr>
          <w:rFonts w:asciiTheme="minorHAnsi" w:hAnsiTheme="minorHAnsi" w:cstheme="minorHAnsi"/>
          <w:iCs/>
          <w:color w:val="auto"/>
        </w:rPr>
        <w:t xml:space="preserve"> spectrum of SOM, only </w:t>
      </w:r>
      <w:r w:rsidR="007B72D6">
        <w:rPr>
          <w:rFonts w:asciiTheme="minorHAnsi" w:hAnsiTheme="minorHAnsi" w:cstheme="minorHAnsi"/>
          <w:iCs/>
          <w:color w:val="auto"/>
        </w:rPr>
        <w:t>an operational</w:t>
      </w:r>
      <w:r w:rsidR="00547FF3" w:rsidRPr="00B1222C">
        <w:rPr>
          <w:rFonts w:asciiTheme="minorHAnsi" w:hAnsiTheme="minorHAnsi" w:cstheme="minorHAnsi"/>
          <w:iCs/>
          <w:color w:val="auto"/>
        </w:rPr>
        <w:t xml:space="preserve"> comparison </w:t>
      </w:r>
      <w:r w:rsidR="000D0A71">
        <w:rPr>
          <w:rFonts w:asciiTheme="minorHAnsi" w:hAnsiTheme="minorHAnsi" w:cstheme="minorHAnsi"/>
          <w:iCs/>
          <w:color w:val="auto"/>
        </w:rPr>
        <w:t>which</w:t>
      </w:r>
      <w:r w:rsidR="00746D88" w:rsidRPr="00B1222C">
        <w:rPr>
          <w:rFonts w:asciiTheme="minorHAnsi" w:hAnsiTheme="minorHAnsi" w:cstheme="minorHAnsi"/>
          <w:iCs/>
          <w:color w:val="auto"/>
        </w:rPr>
        <w:t>, not unlike spectra</w:t>
      </w:r>
      <w:r w:rsidR="000D0A71">
        <w:rPr>
          <w:rFonts w:asciiTheme="minorHAnsi" w:hAnsiTheme="minorHAnsi" w:cstheme="minorHAnsi"/>
          <w:iCs/>
          <w:color w:val="auto"/>
        </w:rPr>
        <w:t>l</w:t>
      </w:r>
      <w:r w:rsidR="00746D88" w:rsidRPr="00B1222C">
        <w:rPr>
          <w:rFonts w:asciiTheme="minorHAnsi" w:hAnsiTheme="minorHAnsi" w:cstheme="minorHAnsi"/>
          <w:iCs/>
          <w:color w:val="auto"/>
        </w:rPr>
        <w:t xml:space="preserve"> subtractions,</w:t>
      </w:r>
      <w:r w:rsidR="00547FF3" w:rsidRPr="00B1222C">
        <w:rPr>
          <w:rFonts w:asciiTheme="minorHAnsi" w:hAnsiTheme="minorHAnsi" w:cstheme="minorHAnsi"/>
          <w:iCs/>
          <w:color w:val="auto"/>
        </w:rPr>
        <w:t xml:space="preserve"> must be </w:t>
      </w:r>
      <w:r w:rsidR="00572B89">
        <w:rPr>
          <w:rFonts w:asciiTheme="minorHAnsi" w:hAnsiTheme="minorHAnsi" w:cstheme="minorHAnsi"/>
          <w:iCs/>
          <w:color w:val="auto"/>
        </w:rPr>
        <w:t xml:space="preserve">carefully </w:t>
      </w:r>
      <w:r w:rsidR="00A52B74" w:rsidRPr="00B1222C">
        <w:rPr>
          <w:rFonts w:asciiTheme="minorHAnsi" w:hAnsiTheme="minorHAnsi" w:cstheme="minorHAnsi"/>
          <w:iCs/>
          <w:color w:val="auto"/>
        </w:rPr>
        <w:t>considered in light of</w:t>
      </w:r>
      <w:r w:rsidR="008D5C41" w:rsidRPr="00B1222C">
        <w:rPr>
          <w:rFonts w:asciiTheme="minorHAnsi" w:hAnsiTheme="minorHAnsi" w:cstheme="minorHAnsi"/>
          <w:iCs/>
          <w:color w:val="auto"/>
        </w:rPr>
        <w:t xml:space="preserve"> </w:t>
      </w:r>
      <w:r w:rsidR="007B72D6">
        <w:rPr>
          <w:rFonts w:asciiTheme="minorHAnsi" w:hAnsiTheme="minorHAnsi" w:cstheme="minorHAnsi"/>
          <w:iCs/>
          <w:color w:val="auto"/>
        </w:rPr>
        <w:t xml:space="preserve">potential </w:t>
      </w:r>
      <w:r w:rsidR="008D5C41" w:rsidRPr="00B1222C">
        <w:rPr>
          <w:rFonts w:asciiTheme="minorHAnsi" w:hAnsiTheme="minorHAnsi" w:cstheme="minorHAnsi"/>
          <w:iCs/>
          <w:color w:val="auto"/>
        </w:rPr>
        <w:t>artifacts</w:t>
      </w:r>
      <w:r w:rsidR="00547FF3" w:rsidRPr="00B1222C">
        <w:rPr>
          <w:rFonts w:asciiTheme="minorHAnsi" w:hAnsiTheme="minorHAnsi" w:cstheme="minorHAnsi"/>
          <w:iCs/>
          <w:color w:val="auto"/>
        </w:rPr>
        <w:t>.</w:t>
      </w:r>
    </w:p>
    <w:p w14:paraId="13E66197" w14:textId="77777777" w:rsidR="00A55D16" w:rsidRPr="00B1222C" w:rsidRDefault="00A55D16" w:rsidP="0091519E">
      <w:pPr>
        <w:contextualSpacing/>
        <w:rPr>
          <w:rFonts w:asciiTheme="minorHAnsi" w:hAnsiTheme="minorHAnsi" w:cstheme="minorHAnsi"/>
          <w:iCs/>
          <w:color w:val="auto"/>
        </w:rPr>
      </w:pPr>
    </w:p>
    <w:p w14:paraId="1734505F" w14:textId="273ECCC6" w:rsidR="00AA03DF" w:rsidRPr="00B1222C" w:rsidRDefault="00AA03DF" w:rsidP="0091519E">
      <w:pPr>
        <w:pStyle w:val="NormalWeb"/>
        <w:spacing w:before="0" w:beforeAutospacing="0" w:after="0" w:afterAutospacing="0"/>
        <w:rPr>
          <w:rFonts w:asciiTheme="minorHAnsi" w:hAnsiTheme="minorHAnsi" w:cstheme="minorHAnsi"/>
          <w:color w:val="auto"/>
        </w:rPr>
      </w:pPr>
      <w:r w:rsidRPr="00B1222C">
        <w:rPr>
          <w:rFonts w:asciiTheme="minorHAnsi" w:hAnsiTheme="minorHAnsi" w:cstheme="minorHAnsi"/>
          <w:b/>
          <w:bCs/>
          <w:color w:val="auto"/>
        </w:rPr>
        <w:t>ACKNOWLEDGMENTS:</w:t>
      </w:r>
    </w:p>
    <w:p w14:paraId="246DCD94" w14:textId="21B0B0E0" w:rsidR="007A4DD6" w:rsidRPr="00B1222C" w:rsidRDefault="00CC2721" w:rsidP="0091519E">
      <w:pPr>
        <w:rPr>
          <w:rFonts w:asciiTheme="minorHAnsi" w:hAnsiTheme="minorHAnsi" w:cstheme="minorHAnsi"/>
          <w:color w:val="auto"/>
        </w:rPr>
      </w:pPr>
      <w:r w:rsidRPr="00B1222C">
        <w:rPr>
          <w:rFonts w:asciiTheme="minorHAnsi" w:hAnsiTheme="minorHAnsi" w:cstheme="minorHAnsi"/>
          <w:color w:val="auto"/>
        </w:rPr>
        <w:t xml:space="preserve">We </w:t>
      </w:r>
      <w:r w:rsidR="00736BAB" w:rsidRPr="00B1222C">
        <w:rPr>
          <w:rFonts w:asciiTheme="minorHAnsi" w:hAnsiTheme="minorHAnsi" w:cstheme="minorHAnsi"/>
          <w:color w:val="auto"/>
        </w:rPr>
        <w:t>appreciate</w:t>
      </w:r>
      <w:r w:rsidRPr="00B1222C">
        <w:rPr>
          <w:rFonts w:asciiTheme="minorHAnsi" w:hAnsiTheme="minorHAnsi" w:cstheme="minorHAnsi"/>
          <w:color w:val="auto"/>
        </w:rPr>
        <w:t xml:space="preserve"> the</w:t>
      </w:r>
      <w:r w:rsidR="00736BAB" w:rsidRPr="00B1222C">
        <w:rPr>
          <w:rFonts w:asciiTheme="minorHAnsi" w:hAnsiTheme="minorHAnsi" w:cstheme="minorHAnsi"/>
          <w:color w:val="auto"/>
        </w:rPr>
        <w:t xml:space="preserve"> guidance </w:t>
      </w:r>
      <w:r w:rsidR="001A233A" w:rsidRPr="00B1222C">
        <w:rPr>
          <w:rFonts w:asciiTheme="minorHAnsi" w:hAnsiTheme="minorHAnsi" w:cstheme="minorHAnsi"/>
          <w:color w:val="auto"/>
        </w:rPr>
        <w:t>from</w:t>
      </w:r>
      <w:r w:rsidRPr="00B1222C">
        <w:rPr>
          <w:rFonts w:asciiTheme="minorHAnsi" w:hAnsiTheme="minorHAnsi" w:cstheme="minorHAnsi"/>
          <w:color w:val="auto"/>
        </w:rPr>
        <w:t xml:space="preserve"> Dr. </w:t>
      </w:r>
      <w:r w:rsidR="00736BAB" w:rsidRPr="00B1222C">
        <w:rPr>
          <w:rFonts w:asciiTheme="minorHAnsi" w:hAnsiTheme="minorHAnsi" w:cstheme="minorHAnsi"/>
          <w:color w:val="auto"/>
        </w:rPr>
        <w:t>Randy Southard</w:t>
      </w:r>
      <w:r w:rsidR="001A233A" w:rsidRPr="00B1222C">
        <w:rPr>
          <w:rFonts w:asciiTheme="minorHAnsi" w:hAnsiTheme="minorHAnsi" w:cstheme="minorHAnsi"/>
          <w:color w:val="auto"/>
        </w:rPr>
        <w:t xml:space="preserve"> on </w:t>
      </w:r>
      <w:r w:rsidR="00055B49" w:rsidRPr="00B1222C">
        <w:rPr>
          <w:rFonts w:asciiTheme="minorHAnsi" w:hAnsiTheme="minorHAnsi" w:cstheme="minorHAnsi"/>
          <w:color w:val="auto"/>
        </w:rPr>
        <w:t>NaOCl</w:t>
      </w:r>
      <w:r w:rsidR="001A233A" w:rsidRPr="00B1222C">
        <w:rPr>
          <w:rFonts w:asciiTheme="minorHAnsi" w:hAnsiTheme="minorHAnsi" w:cstheme="minorHAnsi"/>
          <w:color w:val="auto"/>
        </w:rPr>
        <w:t xml:space="preserve"> oxidation and </w:t>
      </w:r>
      <w:r w:rsidR="00055B49" w:rsidRPr="00B1222C">
        <w:rPr>
          <w:rFonts w:asciiTheme="minorHAnsi" w:hAnsiTheme="minorHAnsi" w:cstheme="minorHAnsi"/>
          <w:color w:val="auto"/>
        </w:rPr>
        <w:t xml:space="preserve">various </w:t>
      </w:r>
      <w:r w:rsidR="001A233A" w:rsidRPr="00B1222C">
        <w:rPr>
          <w:rFonts w:asciiTheme="minorHAnsi" w:hAnsiTheme="minorHAnsi" w:cstheme="minorHAnsi"/>
          <w:color w:val="auto"/>
        </w:rPr>
        <w:t>discussion</w:t>
      </w:r>
      <w:r w:rsidR="00055B49" w:rsidRPr="00B1222C">
        <w:rPr>
          <w:rFonts w:asciiTheme="minorHAnsi" w:hAnsiTheme="minorHAnsi" w:cstheme="minorHAnsi"/>
          <w:color w:val="auto"/>
        </w:rPr>
        <w:t>s</w:t>
      </w:r>
      <w:r w:rsidR="00736BAB" w:rsidRPr="00B1222C">
        <w:rPr>
          <w:rFonts w:asciiTheme="minorHAnsi" w:hAnsiTheme="minorHAnsi" w:cstheme="minorHAnsi"/>
          <w:color w:val="auto"/>
        </w:rPr>
        <w:t xml:space="preserve"> </w:t>
      </w:r>
      <w:r w:rsidR="001A233A" w:rsidRPr="00B1222C">
        <w:rPr>
          <w:rFonts w:asciiTheme="minorHAnsi" w:hAnsiTheme="minorHAnsi" w:cstheme="minorHAnsi"/>
          <w:color w:val="auto"/>
        </w:rPr>
        <w:t>of</w:t>
      </w:r>
      <w:r w:rsidR="00736BAB" w:rsidRPr="00B1222C">
        <w:rPr>
          <w:rFonts w:asciiTheme="minorHAnsi" w:hAnsiTheme="minorHAnsi" w:cstheme="minorHAnsi"/>
          <w:color w:val="auto"/>
        </w:rPr>
        <w:t xml:space="preserve"> spectral subtractions with </w:t>
      </w:r>
      <w:r w:rsidR="00552CC6" w:rsidRPr="00B1222C">
        <w:rPr>
          <w:rFonts w:asciiTheme="minorHAnsi" w:hAnsiTheme="minorHAnsi" w:cstheme="minorHAnsi"/>
          <w:color w:val="auto"/>
        </w:rPr>
        <w:t xml:space="preserve">Dr. </w:t>
      </w:r>
      <w:r w:rsidRPr="00B1222C">
        <w:rPr>
          <w:rFonts w:asciiTheme="minorHAnsi" w:hAnsiTheme="minorHAnsi" w:cstheme="minorHAnsi"/>
          <w:color w:val="auto"/>
        </w:rPr>
        <w:t>Funga</w:t>
      </w:r>
      <w:r w:rsidR="007239CA" w:rsidRPr="00B1222C">
        <w:rPr>
          <w:rFonts w:asciiTheme="minorHAnsi" w:hAnsiTheme="minorHAnsi" w:cstheme="minorHAnsi"/>
          <w:color w:val="auto"/>
        </w:rPr>
        <w:t>i F.N</w:t>
      </w:r>
      <w:r w:rsidRPr="00B1222C">
        <w:rPr>
          <w:rFonts w:asciiTheme="minorHAnsi" w:hAnsiTheme="minorHAnsi" w:cstheme="minorHAnsi"/>
          <w:color w:val="auto"/>
        </w:rPr>
        <w:t>.D. Mukome.</w:t>
      </w:r>
    </w:p>
    <w:p w14:paraId="2D96E92E" w14:textId="72F287DC" w:rsidR="00AA03DF" w:rsidRPr="00B1222C" w:rsidRDefault="00AA03DF" w:rsidP="0091519E">
      <w:pPr>
        <w:rPr>
          <w:rFonts w:asciiTheme="minorHAnsi" w:hAnsiTheme="minorHAnsi" w:cstheme="minorHAnsi"/>
          <w:b/>
          <w:bCs/>
          <w:color w:val="auto"/>
        </w:rPr>
      </w:pPr>
    </w:p>
    <w:p w14:paraId="5D52ED8B" w14:textId="260AC29F" w:rsidR="00AA03DF" w:rsidRPr="00B1222C" w:rsidRDefault="00AA03DF" w:rsidP="0091519E">
      <w:pPr>
        <w:pStyle w:val="NormalWeb"/>
        <w:spacing w:before="0" w:beforeAutospacing="0" w:after="0" w:afterAutospacing="0"/>
        <w:rPr>
          <w:rFonts w:asciiTheme="minorHAnsi" w:hAnsiTheme="minorHAnsi" w:cstheme="minorHAnsi"/>
          <w:color w:val="auto"/>
        </w:rPr>
      </w:pPr>
      <w:r w:rsidRPr="00B1222C">
        <w:rPr>
          <w:rFonts w:asciiTheme="minorHAnsi" w:hAnsiTheme="minorHAnsi" w:cstheme="minorHAnsi"/>
          <w:b/>
          <w:color w:val="auto"/>
        </w:rPr>
        <w:t>DISCLOSURES</w:t>
      </w:r>
      <w:r w:rsidRPr="00B1222C">
        <w:rPr>
          <w:rFonts w:asciiTheme="minorHAnsi" w:hAnsiTheme="minorHAnsi" w:cstheme="minorHAnsi"/>
          <w:b/>
          <w:bCs/>
          <w:color w:val="auto"/>
        </w:rPr>
        <w:t>:</w:t>
      </w:r>
    </w:p>
    <w:p w14:paraId="4E0C3135" w14:textId="1AC786DA" w:rsidR="007A4DD6" w:rsidRPr="00B1222C" w:rsidRDefault="007239CA" w:rsidP="0091519E">
      <w:pPr>
        <w:rPr>
          <w:rFonts w:asciiTheme="minorHAnsi" w:hAnsiTheme="minorHAnsi" w:cstheme="minorHAnsi"/>
          <w:color w:val="auto"/>
        </w:rPr>
      </w:pPr>
      <w:r w:rsidRPr="00B1222C">
        <w:rPr>
          <w:rFonts w:asciiTheme="minorHAnsi" w:hAnsiTheme="minorHAnsi" w:cstheme="minorHAnsi"/>
          <w:color w:val="auto"/>
        </w:rPr>
        <w:t>The authors have nothing to disclose.</w:t>
      </w:r>
    </w:p>
    <w:p w14:paraId="66030076" w14:textId="77777777" w:rsidR="00AA03DF" w:rsidRPr="00B1222C" w:rsidRDefault="00AA03DF" w:rsidP="0091519E">
      <w:pPr>
        <w:rPr>
          <w:rFonts w:asciiTheme="minorHAnsi" w:hAnsiTheme="minorHAnsi" w:cstheme="minorHAnsi"/>
          <w:color w:val="auto"/>
        </w:rPr>
      </w:pPr>
    </w:p>
    <w:p w14:paraId="315B4FAD" w14:textId="3A4FD960" w:rsidR="00B32616" w:rsidRPr="00B1222C" w:rsidRDefault="009726EE" w:rsidP="0091519E">
      <w:pPr>
        <w:rPr>
          <w:rFonts w:asciiTheme="minorHAnsi" w:hAnsiTheme="minorHAnsi" w:cstheme="minorHAnsi"/>
          <w:b/>
          <w:color w:val="auto"/>
        </w:rPr>
      </w:pPr>
      <w:r w:rsidRPr="00B1222C">
        <w:rPr>
          <w:rFonts w:asciiTheme="minorHAnsi" w:hAnsiTheme="minorHAnsi" w:cstheme="minorHAnsi"/>
          <w:b/>
          <w:bCs/>
          <w:color w:val="auto"/>
        </w:rPr>
        <w:t>REFERENCES</w:t>
      </w:r>
      <w:r w:rsidR="00D04760" w:rsidRPr="00B1222C">
        <w:rPr>
          <w:rFonts w:asciiTheme="minorHAnsi" w:hAnsiTheme="minorHAnsi" w:cstheme="minorHAnsi"/>
          <w:b/>
          <w:bCs/>
          <w:color w:val="auto"/>
        </w:rPr>
        <w:t>:</w:t>
      </w:r>
    </w:p>
    <w:p w14:paraId="5052A2C8" w14:textId="77777777" w:rsidR="005F67B8" w:rsidRPr="005F67B8" w:rsidRDefault="003409DA" w:rsidP="005F67B8">
      <w:pPr>
        <w:pStyle w:val="EndNoteBibliography"/>
        <w:spacing w:after="240"/>
        <w:ind w:left="720" w:hanging="720"/>
      </w:pPr>
      <w:r w:rsidRPr="00B1222C">
        <w:rPr>
          <w:rFonts w:asciiTheme="minorHAnsi" w:hAnsiTheme="minorHAnsi" w:cstheme="minorHAnsi"/>
          <w:color w:val="auto"/>
        </w:rPr>
        <w:fldChar w:fldCharType="begin"/>
      </w:r>
      <w:r w:rsidRPr="00B1222C">
        <w:rPr>
          <w:rFonts w:asciiTheme="minorHAnsi" w:hAnsiTheme="minorHAnsi" w:cstheme="minorHAnsi"/>
          <w:color w:val="auto"/>
        </w:rPr>
        <w:instrText xml:space="preserve"> ADDIN EN.REFLIST </w:instrText>
      </w:r>
      <w:r w:rsidRPr="00B1222C">
        <w:rPr>
          <w:rFonts w:asciiTheme="minorHAnsi" w:hAnsiTheme="minorHAnsi" w:cstheme="minorHAnsi"/>
          <w:color w:val="auto"/>
        </w:rPr>
        <w:fldChar w:fldCharType="separate"/>
      </w:r>
      <w:r w:rsidR="005F67B8" w:rsidRPr="005F67B8">
        <w:t>1</w:t>
      </w:r>
      <w:r w:rsidR="005F67B8" w:rsidRPr="005F67B8">
        <w:tab/>
        <w:t>Schmidt, M. W. I.</w:t>
      </w:r>
      <w:r w:rsidR="005F67B8" w:rsidRPr="005F67B8">
        <w:rPr>
          <w:i/>
        </w:rPr>
        <w:t xml:space="preserve"> et al.</w:t>
      </w:r>
      <w:r w:rsidR="005F67B8" w:rsidRPr="005F67B8">
        <w:t xml:space="preserve"> Persistence of soil organic matter as an ecosystem property. </w:t>
      </w:r>
      <w:r w:rsidR="005F67B8" w:rsidRPr="005F67B8">
        <w:rPr>
          <w:i/>
        </w:rPr>
        <w:t>Nature.</w:t>
      </w:r>
      <w:r w:rsidR="005F67B8" w:rsidRPr="005F67B8">
        <w:t xml:space="preserve"> </w:t>
      </w:r>
      <w:r w:rsidR="005F67B8" w:rsidRPr="005F67B8">
        <w:rPr>
          <w:b/>
        </w:rPr>
        <w:t>478</w:t>
      </w:r>
      <w:r w:rsidR="005F67B8" w:rsidRPr="005F67B8">
        <w:t xml:space="preserve"> (7367), 49-56 (2011).</w:t>
      </w:r>
    </w:p>
    <w:p w14:paraId="3884F894" w14:textId="77777777" w:rsidR="005F67B8" w:rsidRPr="005F67B8" w:rsidRDefault="005F67B8" w:rsidP="005F67B8">
      <w:pPr>
        <w:pStyle w:val="EndNoteBibliography"/>
        <w:spacing w:after="240"/>
        <w:ind w:left="720" w:hanging="720"/>
      </w:pPr>
      <w:r w:rsidRPr="005F67B8">
        <w:lastRenderedPageBreak/>
        <w:t>2</w:t>
      </w:r>
      <w:r w:rsidRPr="005F67B8">
        <w:tab/>
        <w:t>Masoom, H.</w:t>
      </w:r>
      <w:r w:rsidRPr="005F67B8">
        <w:rPr>
          <w:i/>
        </w:rPr>
        <w:t xml:space="preserve"> et al.</w:t>
      </w:r>
      <w:r w:rsidRPr="005F67B8">
        <w:t xml:space="preserve"> Soil Organic Matter in Its Native State: Unravelling the Most Complex Biomaterial on Earth. </w:t>
      </w:r>
      <w:r w:rsidRPr="005F67B8">
        <w:rPr>
          <w:i/>
        </w:rPr>
        <w:t>Environmental Science &amp; Technology.</w:t>
      </w:r>
      <w:r w:rsidRPr="005F67B8">
        <w:t xml:space="preserve"> </w:t>
      </w:r>
      <w:r w:rsidRPr="005F67B8">
        <w:rPr>
          <w:b/>
        </w:rPr>
        <w:t>50</w:t>
      </w:r>
      <w:r w:rsidRPr="005F67B8">
        <w:t xml:space="preserve"> (4), 1670-1680, doi:10.1021/acs.est.5b03410, (2016).</w:t>
      </w:r>
    </w:p>
    <w:p w14:paraId="15230473" w14:textId="77777777" w:rsidR="005F67B8" w:rsidRPr="005F67B8" w:rsidRDefault="005F67B8" w:rsidP="005F67B8">
      <w:pPr>
        <w:pStyle w:val="EndNoteBibliography"/>
        <w:ind w:left="720" w:hanging="720"/>
      </w:pPr>
      <w:r w:rsidRPr="005F67B8">
        <w:t>3</w:t>
      </w:r>
      <w:r w:rsidRPr="005F67B8">
        <w:tab/>
        <w:t xml:space="preserve">Kallenbach, C. M., Frey, S. D. &amp; Grandy, A. S. Direct evidence for microbial-derived soil organic matter formation and its ecophysiological controls.  </w:t>
      </w:r>
      <w:r w:rsidRPr="005F67B8">
        <w:rPr>
          <w:b/>
        </w:rPr>
        <w:t>7</w:t>
      </w:r>
      <w:r w:rsidRPr="005F67B8">
        <w:t xml:space="preserve"> 13630, doi:10.1038/ncomms13630</w:t>
      </w:r>
    </w:p>
    <w:p w14:paraId="54D9E6AC" w14:textId="282E6097" w:rsidR="005F67B8" w:rsidRPr="005F67B8" w:rsidRDefault="0010678B" w:rsidP="005F67B8">
      <w:pPr>
        <w:pStyle w:val="EndNoteBibliography"/>
        <w:spacing w:after="240"/>
        <w:ind w:left="720" w:hanging="720"/>
      </w:pPr>
      <w:hyperlink r:id="rId8" w:anchor="supplementary-information" w:history="1">
        <w:r w:rsidR="005F67B8" w:rsidRPr="005F67B8">
          <w:rPr>
            <w:rStyle w:val="Hyperlink"/>
          </w:rPr>
          <w:t>http://dharmasastra.live.cf.private.springer.com/articles/ncomms13630#supplementary-information</w:t>
        </w:r>
      </w:hyperlink>
      <w:r w:rsidR="005F67B8" w:rsidRPr="005F67B8">
        <w:t>, (2016).</w:t>
      </w:r>
    </w:p>
    <w:p w14:paraId="4A66618C" w14:textId="77777777" w:rsidR="005F67B8" w:rsidRPr="005F67B8" w:rsidRDefault="005F67B8" w:rsidP="005F67B8">
      <w:pPr>
        <w:pStyle w:val="EndNoteBibliography"/>
        <w:spacing w:after="240"/>
        <w:ind w:left="720" w:hanging="720"/>
      </w:pPr>
      <w:r w:rsidRPr="005F67B8">
        <w:t>4</w:t>
      </w:r>
      <w:r w:rsidRPr="005F67B8">
        <w:tab/>
        <w:t xml:space="preserve">Parikh, S. J., Goyne, K. W., Margenot, A. J., Mukome, F. N. D. &amp; Calderón, F. J. in </w:t>
      </w:r>
      <w:r w:rsidRPr="005F67B8">
        <w:rPr>
          <w:i/>
        </w:rPr>
        <w:t>Advances in Agronomy</w:t>
      </w:r>
      <w:r w:rsidRPr="005F67B8">
        <w:t xml:space="preserve"> Vol. Volume 126  (ed L. Sparks Donald)  1-148 (Academic Press, 2014).</w:t>
      </w:r>
    </w:p>
    <w:p w14:paraId="7B569CDF" w14:textId="77777777" w:rsidR="005F67B8" w:rsidRPr="005F67B8" w:rsidRDefault="005F67B8" w:rsidP="005F67B8">
      <w:pPr>
        <w:pStyle w:val="EndNoteBibliography"/>
        <w:spacing w:after="240"/>
        <w:ind w:left="720" w:hanging="720"/>
      </w:pPr>
      <w:r w:rsidRPr="005F67B8">
        <w:t>5</w:t>
      </w:r>
      <w:r w:rsidRPr="005F67B8">
        <w:tab/>
        <w:t xml:space="preserve">Margenot, A. J., Calderón, F. J., Magrini, K. A. &amp; Evans, R. J. Application of DRIFTS, 13C NMR, and py-MBMS to Characterize the Effects of Soil Science Oxidation Assays on Soil Organic Matter Composition in a Mollic Xerofluvent. </w:t>
      </w:r>
      <w:r w:rsidRPr="005F67B8">
        <w:rPr>
          <w:i/>
        </w:rPr>
        <w:t>Applied Spectroscopy.</w:t>
      </w:r>
      <w:r w:rsidRPr="005F67B8">
        <w:t xml:space="preserve"> </w:t>
      </w:r>
      <w:r w:rsidRPr="005F67B8">
        <w:rPr>
          <w:b/>
        </w:rPr>
        <w:t>71</w:t>
      </w:r>
      <w:r w:rsidRPr="005F67B8">
        <w:t xml:space="preserve"> (7), 1506-1518, doi:10.1177/0003702817691776, (2017).</w:t>
      </w:r>
    </w:p>
    <w:p w14:paraId="4D7E6E25" w14:textId="77777777" w:rsidR="005F67B8" w:rsidRPr="005F67B8" w:rsidRDefault="005F67B8" w:rsidP="005F67B8">
      <w:pPr>
        <w:pStyle w:val="EndNoteBibliography"/>
        <w:spacing w:after="240"/>
        <w:ind w:left="720" w:hanging="720"/>
      </w:pPr>
      <w:r w:rsidRPr="005F67B8">
        <w:t>6</w:t>
      </w:r>
      <w:r w:rsidRPr="005F67B8">
        <w:tab/>
        <w:t>Calderón, F. J., Benjamin, J. &amp; Vigil, M. F. A Comparison of Corn (</w:t>
      </w:r>
      <w:r w:rsidRPr="005F67B8">
        <w:rPr>
          <w:i/>
        </w:rPr>
        <w:t>Zea may</w:t>
      </w:r>
      <w:r w:rsidRPr="005F67B8">
        <w:t xml:space="preserve">s L.) Residue and Its Biochar on Soil C and Plant Growth. </w:t>
      </w:r>
      <w:r w:rsidRPr="005F67B8">
        <w:rPr>
          <w:i/>
        </w:rPr>
        <w:t>PLoS ONE.</w:t>
      </w:r>
      <w:r w:rsidRPr="005F67B8">
        <w:t xml:space="preserve"> </w:t>
      </w:r>
      <w:r w:rsidRPr="005F67B8">
        <w:rPr>
          <w:b/>
        </w:rPr>
        <w:t>10</w:t>
      </w:r>
      <w:r w:rsidRPr="005F67B8">
        <w:t xml:space="preserve"> (4), e0121006, doi:10.1371/journal.pone.0121006, (2015).</w:t>
      </w:r>
    </w:p>
    <w:p w14:paraId="607D287A" w14:textId="77777777" w:rsidR="005F67B8" w:rsidRPr="005F67B8" w:rsidRDefault="005F67B8" w:rsidP="005F67B8">
      <w:pPr>
        <w:pStyle w:val="EndNoteBibliography"/>
        <w:spacing w:after="240"/>
        <w:ind w:left="720" w:hanging="720"/>
      </w:pPr>
      <w:r w:rsidRPr="005F67B8">
        <w:t>7</w:t>
      </w:r>
      <w:r w:rsidRPr="005F67B8">
        <w:tab/>
        <w:t xml:space="preserve">Veum, K., Goyne, K., Kremer, R., Miles, R. &amp; Sudduth, K. Biological indicators of soil quality and soil organic matter characteristics in an agricultural management continuum. </w:t>
      </w:r>
      <w:r w:rsidRPr="005F67B8">
        <w:rPr>
          <w:i/>
        </w:rPr>
        <w:t>Biogeochemistry.</w:t>
      </w:r>
      <w:r w:rsidRPr="005F67B8">
        <w:t xml:space="preserve"> </w:t>
      </w:r>
      <w:r w:rsidRPr="005F67B8">
        <w:rPr>
          <w:b/>
        </w:rPr>
        <w:t>117</w:t>
      </w:r>
      <w:r w:rsidRPr="005F67B8">
        <w:t xml:space="preserve"> (1), 81-99, doi:10.1007/s10533-013-9868-7, (2014).</w:t>
      </w:r>
    </w:p>
    <w:p w14:paraId="0258113D" w14:textId="77777777" w:rsidR="005F67B8" w:rsidRPr="005F67B8" w:rsidRDefault="005F67B8" w:rsidP="005F67B8">
      <w:pPr>
        <w:pStyle w:val="EndNoteBibliography"/>
        <w:spacing w:after="240"/>
        <w:ind w:left="720" w:hanging="720"/>
      </w:pPr>
      <w:r w:rsidRPr="005F67B8">
        <w:t>8</w:t>
      </w:r>
      <w:r w:rsidRPr="005F67B8">
        <w:tab/>
        <w:t xml:space="preserve">Cheshire, M. V., Dumat, C., Fraser, A. R., Hillier, S. &amp; Staunton, S. The interaction between soil organic matter and soil clay minerals by selective removal and controlled addition of organic matter. </w:t>
      </w:r>
      <w:r w:rsidRPr="005F67B8">
        <w:rPr>
          <w:i/>
        </w:rPr>
        <w:t>European Journal of Soil Science.</w:t>
      </w:r>
      <w:r w:rsidRPr="005F67B8">
        <w:t xml:space="preserve"> </w:t>
      </w:r>
      <w:r w:rsidRPr="005F67B8">
        <w:rPr>
          <w:b/>
        </w:rPr>
        <w:t>51</w:t>
      </w:r>
      <w:r w:rsidRPr="005F67B8">
        <w:t xml:space="preserve"> (3), 497-509, doi:10.1111/j.1365-2389.2000.00325.x, (2000).</w:t>
      </w:r>
    </w:p>
    <w:p w14:paraId="3788F73B" w14:textId="77777777" w:rsidR="005F67B8" w:rsidRPr="005F67B8" w:rsidRDefault="005F67B8" w:rsidP="005F67B8">
      <w:pPr>
        <w:pStyle w:val="EndNoteBibliography"/>
        <w:spacing w:after="240"/>
        <w:ind w:left="720" w:hanging="720"/>
      </w:pPr>
      <w:r w:rsidRPr="005F67B8">
        <w:t>9</w:t>
      </w:r>
      <w:r w:rsidRPr="005F67B8">
        <w:tab/>
        <w:t xml:space="preserve">Cox, R., Peterson, H., Young, J., Cusik, C. &amp; Espinoza, E. The forensic analysis of soil organic by FTIR. </w:t>
      </w:r>
      <w:r w:rsidRPr="005F67B8">
        <w:rPr>
          <w:i/>
        </w:rPr>
        <w:t>Forensic science international.</w:t>
      </w:r>
      <w:r w:rsidRPr="005F67B8">
        <w:t xml:space="preserve"> </w:t>
      </w:r>
      <w:r w:rsidRPr="005F67B8">
        <w:rPr>
          <w:b/>
        </w:rPr>
        <w:t>108</w:t>
      </w:r>
      <w:r w:rsidRPr="005F67B8">
        <w:t xml:space="preserve"> (2), 107-116 (2000).</w:t>
      </w:r>
    </w:p>
    <w:p w14:paraId="64EA6154" w14:textId="13FED3D0" w:rsidR="005F67B8" w:rsidRPr="005F67B8" w:rsidRDefault="005F67B8" w:rsidP="005F67B8">
      <w:pPr>
        <w:pStyle w:val="EndNoteBibliography"/>
        <w:spacing w:after="240"/>
        <w:ind w:left="720" w:hanging="720"/>
      </w:pPr>
      <w:r w:rsidRPr="005F67B8">
        <w:t>10</w:t>
      </w:r>
      <w:r w:rsidRPr="005F67B8">
        <w:tab/>
        <w:t>Padilla, J. E.</w:t>
      </w:r>
      <w:r w:rsidRPr="005F67B8">
        <w:rPr>
          <w:i/>
        </w:rPr>
        <w:t xml:space="preserve"> et al.</w:t>
      </w:r>
      <w:r w:rsidRPr="005F67B8">
        <w:t xml:space="preserve"> Diffuse-reflectance mid-infrared spectroscopy reveals chemical differences in soil organic matter carried in different size wind eroded sediments. </w:t>
      </w:r>
      <w:r w:rsidRPr="005F67B8">
        <w:rPr>
          <w:i/>
        </w:rPr>
        <w:t>Aeolian Research.</w:t>
      </w:r>
      <w:r w:rsidRPr="005F67B8">
        <w:t xml:space="preserve"> </w:t>
      </w:r>
      <w:r w:rsidRPr="005F67B8">
        <w:rPr>
          <w:b/>
        </w:rPr>
        <w:t>15</w:t>
      </w:r>
      <w:r w:rsidRPr="005F67B8">
        <w:t xml:space="preserve"> (0), 193-201, doi:</w:t>
      </w:r>
      <w:hyperlink r:id="rId9" w:history="1">
        <w:r w:rsidRPr="005F67B8">
          <w:rPr>
            <w:rStyle w:val="Hyperlink"/>
          </w:rPr>
          <w:t>http://dx.doi.org/10.1016/j.aeolia.2014.06.003</w:t>
        </w:r>
      </w:hyperlink>
      <w:r w:rsidRPr="005F67B8">
        <w:t>, (2014).</w:t>
      </w:r>
    </w:p>
    <w:p w14:paraId="10652F8A" w14:textId="11CE4268" w:rsidR="005F67B8" w:rsidRPr="005F67B8" w:rsidRDefault="005F67B8" w:rsidP="005F67B8">
      <w:pPr>
        <w:pStyle w:val="EndNoteBibliography"/>
        <w:spacing w:after="240"/>
        <w:ind w:left="720" w:hanging="720"/>
      </w:pPr>
      <w:r w:rsidRPr="005F67B8">
        <w:t>11</w:t>
      </w:r>
      <w:r w:rsidRPr="005F67B8">
        <w:tab/>
        <w:t>Artz, R. R. E.</w:t>
      </w:r>
      <w:r w:rsidRPr="005F67B8">
        <w:rPr>
          <w:i/>
        </w:rPr>
        <w:t xml:space="preserve"> et al.</w:t>
      </w:r>
      <w:r w:rsidRPr="005F67B8">
        <w:t xml:space="preserve"> FTIR spectroscopy can be used as a screening tool for organic matter quality in regenerating cutover peatlands. </w:t>
      </w:r>
      <w:r w:rsidRPr="005F67B8">
        <w:rPr>
          <w:i/>
        </w:rPr>
        <w:t>Soil Biology and Biochemistry.</w:t>
      </w:r>
      <w:r w:rsidRPr="005F67B8">
        <w:t xml:space="preserve"> </w:t>
      </w:r>
      <w:r w:rsidRPr="005F67B8">
        <w:rPr>
          <w:b/>
        </w:rPr>
        <w:t>40</w:t>
      </w:r>
      <w:r w:rsidRPr="005F67B8">
        <w:t xml:space="preserve"> (2), 515-527, doi:</w:t>
      </w:r>
      <w:hyperlink r:id="rId10" w:history="1">
        <w:r w:rsidRPr="005F67B8">
          <w:rPr>
            <w:rStyle w:val="Hyperlink"/>
          </w:rPr>
          <w:t>http://dx.doi.org/10.1016/j.soilbio.2007.09.019</w:t>
        </w:r>
      </w:hyperlink>
      <w:r w:rsidRPr="005F67B8">
        <w:t>, (2008).</w:t>
      </w:r>
    </w:p>
    <w:p w14:paraId="13D74E55" w14:textId="1C4C611E" w:rsidR="005F67B8" w:rsidRPr="005F67B8" w:rsidRDefault="005F67B8" w:rsidP="005F67B8">
      <w:pPr>
        <w:pStyle w:val="EndNoteBibliography"/>
        <w:spacing w:after="240"/>
        <w:ind w:left="720" w:hanging="720"/>
      </w:pPr>
      <w:r w:rsidRPr="005F67B8">
        <w:t>12</w:t>
      </w:r>
      <w:r w:rsidRPr="005F67B8">
        <w:tab/>
        <w:t xml:space="preserve">Painter, P. C., Coleman, M. M., Jenkins, R. G. &amp; Walker Jr, P. L. Fourier transform infrared study of acid-demineralized coal. </w:t>
      </w:r>
      <w:r w:rsidRPr="005F67B8">
        <w:rPr>
          <w:i/>
        </w:rPr>
        <w:t>Fuel.</w:t>
      </w:r>
      <w:r w:rsidRPr="005F67B8">
        <w:t xml:space="preserve"> </w:t>
      </w:r>
      <w:r w:rsidRPr="005F67B8">
        <w:rPr>
          <w:b/>
        </w:rPr>
        <w:t>57</w:t>
      </w:r>
      <w:r w:rsidRPr="005F67B8">
        <w:t xml:space="preserve"> (2), 125-126, doi:</w:t>
      </w:r>
      <w:hyperlink r:id="rId11" w:history="1">
        <w:r w:rsidRPr="005F67B8">
          <w:rPr>
            <w:rStyle w:val="Hyperlink"/>
          </w:rPr>
          <w:t>http://dx.doi.org/10.1016/0016-2361(78)90113-8</w:t>
        </w:r>
      </w:hyperlink>
      <w:r w:rsidRPr="005F67B8">
        <w:t>, (1978).</w:t>
      </w:r>
    </w:p>
    <w:p w14:paraId="306B7F20" w14:textId="79882958" w:rsidR="005F67B8" w:rsidRPr="005F67B8" w:rsidRDefault="005F67B8" w:rsidP="005F67B8">
      <w:pPr>
        <w:pStyle w:val="EndNoteBibliography"/>
        <w:spacing w:after="240"/>
        <w:ind w:left="720" w:hanging="720"/>
      </w:pPr>
      <w:r w:rsidRPr="005F67B8">
        <w:lastRenderedPageBreak/>
        <w:t>13</w:t>
      </w:r>
      <w:r w:rsidRPr="005F67B8">
        <w:tab/>
        <w:t xml:space="preserve">Painter, P. C., Snyder, R. W., Pearson, D. E. &amp; Kwong, J. Fourier transform infrared study of the variation in the oxidation of a coking coal. </w:t>
      </w:r>
      <w:r w:rsidRPr="005F67B8">
        <w:rPr>
          <w:i/>
        </w:rPr>
        <w:t>Fuel.</w:t>
      </w:r>
      <w:r w:rsidRPr="005F67B8">
        <w:t xml:space="preserve"> </w:t>
      </w:r>
      <w:r w:rsidRPr="005F67B8">
        <w:rPr>
          <w:b/>
        </w:rPr>
        <w:t>59</w:t>
      </w:r>
      <w:r w:rsidRPr="005F67B8">
        <w:t xml:space="preserve"> (5), 282-286, doi:</w:t>
      </w:r>
      <w:hyperlink r:id="rId12" w:history="1">
        <w:r w:rsidRPr="005F67B8">
          <w:rPr>
            <w:rStyle w:val="Hyperlink"/>
          </w:rPr>
          <w:t>http://dx.doi.org/10.1016/0016-2361(80)90209-4</w:t>
        </w:r>
      </w:hyperlink>
      <w:r w:rsidRPr="005F67B8">
        <w:t>, (1980).</w:t>
      </w:r>
    </w:p>
    <w:p w14:paraId="36A2053C" w14:textId="77777777" w:rsidR="005F67B8" w:rsidRPr="005F67B8" w:rsidRDefault="005F67B8" w:rsidP="005F67B8">
      <w:pPr>
        <w:pStyle w:val="EndNoteBibliography"/>
        <w:spacing w:after="240"/>
        <w:ind w:left="720" w:hanging="720"/>
      </w:pPr>
      <w:r w:rsidRPr="005F67B8">
        <w:t>14</w:t>
      </w:r>
      <w:r w:rsidRPr="005F67B8">
        <w:tab/>
        <w:t xml:space="preserve">Margenot, A. J., Calderón, F. J. &amp; Parikh, S. J. Limitations and Potential of Spectral Subtractions in Fourier-Transform Infrared Spectroscopy of Soil Samples. </w:t>
      </w:r>
      <w:r w:rsidRPr="005F67B8">
        <w:rPr>
          <w:i/>
        </w:rPr>
        <w:t>Soil Science Society of America Journal.</w:t>
      </w:r>
      <w:r w:rsidRPr="005F67B8">
        <w:t xml:space="preserve"> </w:t>
      </w:r>
      <w:r w:rsidRPr="005F67B8">
        <w:rPr>
          <w:b/>
        </w:rPr>
        <w:t>80</w:t>
      </w:r>
      <w:r w:rsidRPr="005F67B8">
        <w:t xml:space="preserve"> (1), 10-26, doi:10.2136/sssaj2015.06.0228, (2015).</w:t>
      </w:r>
    </w:p>
    <w:p w14:paraId="08229E7F" w14:textId="77777777" w:rsidR="005F67B8" w:rsidRPr="005F67B8" w:rsidRDefault="005F67B8" w:rsidP="005F67B8">
      <w:pPr>
        <w:pStyle w:val="EndNoteBibliography"/>
        <w:spacing w:after="240"/>
        <w:ind w:left="720" w:hanging="720"/>
      </w:pPr>
      <w:r w:rsidRPr="005F67B8">
        <w:t>15</w:t>
      </w:r>
      <w:r w:rsidRPr="005F67B8">
        <w:tab/>
        <w:t xml:space="preserve">Chefetz, B., Hader, Y. &amp; Chen, Y. Dissolved Organic Carbon Fractions Formed during Composting of Municipal Solid Waste: Properties and Significance. </w:t>
      </w:r>
      <w:r w:rsidRPr="005F67B8">
        <w:rPr>
          <w:i/>
        </w:rPr>
        <w:t>Acta hydrochimica et hydrobiologica.</w:t>
      </w:r>
      <w:r w:rsidRPr="005F67B8">
        <w:t xml:space="preserve"> </w:t>
      </w:r>
      <w:r w:rsidRPr="005F67B8">
        <w:rPr>
          <w:b/>
        </w:rPr>
        <w:t>26</w:t>
      </w:r>
      <w:r w:rsidRPr="005F67B8">
        <w:t xml:space="preserve"> (3), 172-179, doi:10.1002/(SICI)1521-401X(199805)26:3&lt;172::AID-AHEH172&gt;3.0.CO;2-5, (1998).</w:t>
      </w:r>
    </w:p>
    <w:p w14:paraId="0069D577" w14:textId="77777777" w:rsidR="005F67B8" w:rsidRPr="005F67B8" w:rsidRDefault="005F67B8" w:rsidP="005F67B8">
      <w:pPr>
        <w:pStyle w:val="EndNoteBibliography"/>
        <w:spacing w:after="240"/>
        <w:ind w:left="720" w:hanging="720"/>
      </w:pPr>
      <w:r w:rsidRPr="005F67B8">
        <w:t>16</w:t>
      </w:r>
      <w:r w:rsidRPr="005F67B8">
        <w:tab/>
        <w:t xml:space="preserve">Haberhauer, G., Rafferty, B., Strebl, F. &amp; Gerzabek, M. H. Comparison of the composition of forest soil litter derived from three different sites at various decompositional stages using FTIR spectroscopy. </w:t>
      </w:r>
      <w:r w:rsidRPr="005F67B8">
        <w:rPr>
          <w:i/>
        </w:rPr>
        <w:t>Geoderma.</w:t>
      </w:r>
      <w:r w:rsidRPr="005F67B8">
        <w:t xml:space="preserve"> </w:t>
      </w:r>
      <w:r w:rsidRPr="005F67B8">
        <w:rPr>
          <w:b/>
        </w:rPr>
        <w:t>83</w:t>
      </w:r>
      <w:r w:rsidRPr="005F67B8">
        <w:t xml:space="preserve"> (3), 331-342, doi:10.1016/S0016-7061(98)00008-1, (1998).</w:t>
      </w:r>
    </w:p>
    <w:p w14:paraId="2787C4D9" w14:textId="77777777" w:rsidR="005F67B8" w:rsidRPr="005F67B8" w:rsidRDefault="005F67B8" w:rsidP="005F67B8">
      <w:pPr>
        <w:pStyle w:val="EndNoteBibliography"/>
        <w:spacing w:after="240"/>
        <w:ind w:left="720" w:hanging="720"/>
      </w:pPr>
      <w:r w:rsidRPr="005F67B8">
        <w:t>17</w:t>
      </w:r>
      <w:r w:rsidRPr="005F67B8">
        <w:tab/>
        <w:t xml:space="preserve">Sarkhot, D. V., Comerford, N. B., Jokela, E. J., Reeves, J. B. &amp; Harris, W. G. Aggregation and Aggregate Carbon in a Forested Southeastern Coastal Plain Spodosol All rights reserved. No part of this periodical may be reproduced or transmitted in any form or by any means, electronic or mechanical, including photocopying, recording, or any information storage and retrieval system, without permission in writing from the publisher. Permission for printing and for reprinting the material contained herein has been obtained by the publisher. </w:t>
      </w:r>
      <w:r w:rsidRPr="005F67B8">
        <w:rPr>
          <w:i/>
        </w:rPr>
        <w:t>Soil Sci. Soc. Am. J.</w:t>
      </w:r>
      <w:r w:rsidRPr="005F67B8">
        <w:t xml:space="preserve"> </w:t>
      </w:r>
      <w:r w:rsidRPr="005F67B8">
        <w:rPr>
          <w:b/>
        </w:rPr>
        <w:t>71</w:t>
      </w:r>
      <w:r w:rsidRPr="005F67B8">
        <w:t xml:space="preserve"> (6), 1779-1787, doi:10.2136/sssaj2006.0340, (2007).</w:t>
      </w:r>
    </w:p>
    <w:p w14:paraId="4DC47B46" w14:textId="77777777" w:rsidR="005F67B8" w:rsidRPr="005F67B8" w:rsidRDefault="005F67B8" w:rsidP="005F67B8">
      <w:pPr>
        <w:pStyle w:val="EndNoteBibliography"/>
        <w:spacing w:after="240"/>
        <w:ind w:left="720" w:hanging="720"/>
      </w:pPr>
      <w:r w:rsidRPr="005F67B8">
        <w:t>18</w:t>
      </w:r>
      <w:r w:rsidRPr="005F67B8">
        <w:tab/>
        <w:t xml:space="preserve">Calderón, F. J., Reeves, J. B., Collins, H. P. &amp; Paul, E. A. Chemical Differences in Soil Organic Matter Fractions Determined by Diffuse-Reflectance Mid-Infrared Spectroscopy </w:t>
      </w:r>
      <w:r w:rsidRPr="005F67B8">
        <w:rPr>
          <w:i/>
        </w:rPr>
        <w:t>Soil Sci. Soc. Am. J.</w:t>
      </w:r>
      <w:r w:rsidRPr="005F67B8">
        <w:t xml:space="preserve"> </w:t>
      </w:r>
      <w:r w:rsidRPr="005F67B8">
        <w:rPr>
          <w:b/>
        </w:rPr>
        <w:t>75</w:t>
      </w:r>
      <w:r w:rsidRPr="005F67B8">
        <w:t xml:space="preserve"> (2), 568-579, doi:10.2136/sssaj2009.0375, (2011).</w:t>
      </w:r>
    </w:p>
    <w:p w14:paraId="4C6158CF" w14:textId="77777777" w:rsidR="005F67B8" w:rsidRPr="005F67B8" w:rsidRDefault="005F67B8" w:rsidP="005F67B8">
      <w:pPr>
        <w:pStyle w:val="EndNoteBibliography"/>
        <w:spacing w:after="240"/>
        <w:ind w:left="720" w:hanging="720"/>
      </w:pPr>
      <w:r w:rsidRPr="005F67B8">
        <w:t>19</w:t>
      </w:r>
      <w:r w:rsidRPr="005F67B8">
        <w:tab/>
        <w:t xml:space="preserve">Anderson, J. U. An improved pretreatment for mineralogical analysis of samples containing organic matter. </w:t>
      </w:r>
      <w:r w:rsidRPr="005F67B8">
        <w:rPr>
          <w:i/>
        </w:rPr>
        <w:t>Clays and Clay Minerals.</w:t>
      </w:r>
      <w:r w:rsidRPr="005F67B8">
        <w:t xml:space="preserve"> </w:t>
      </w:r>
      <w:r w:rsidRPr="005F67B8">
        <w:rPr>
          <w:b/>
        </w:rPr>
        <w:t>10</w:t>
      </w:r>
      <w:r w:rsidRPr="005F67B8">
        <w:t xml:space="preserve"> (3), 380-388 (1963).</w:t>
      </w:r>
    </w:p>
    <w:p w14:paraId="1ECBBA21" w14:textId="3DCD7E66" w:rsidR="005F67B8" w:rsidRPr="005F67B8" w:rsidRDefault="005F67B8" w:rsidP="005F67B8">
      <w:pPr>
        <w:pStyle w:val="EndNoteBibliography"/>
        <w:spacing w:after="240"/>
        <w:ind w:left="720" w:hanging="720"/>
      </w:pPr>
      <w:r w:rsidRPr="005F67B8">
        <w:t>20</w:t>
      </w:r>
      <w:r w:rsidRPr="005F67B8">
        <w:tab/>
        <w:t xml:space="preserve">Zimmermann, M., Leifeld, J., Abiven, S., Schmidt, M. W. I. &amp; Fuhrer, J. Sodium hypochlorite separates an older soil organic matter fraction than acid hydrolysis. </w:t>
      </w:r>
      <w:r w:rsidRPr="005F67B8">
        <w:rPr>
          <w:i/>
        </w:rPr>
        <w:t>Geoderma.</w:t>
      </w:r>
      <w:r w:rsidRPr="005F67B8">
        <w:t xml:space="preserve"> </w:t>
      </w:r>
      <w:r w:rsidRPr="005F67B8">
        <w:rPr>
          <w:b/>
        </w:rPr>
        <w:t>139</w:t>
      </w:r>
      <w:r w:rsidRPr="005F67B8">
        <w:t xml:space="preserve"> (1–2), 171-179, doi:</w:t>
      </w:r>
      <w:hyperlink r:id="rId13" w:history="1">
        <w:r w:rsidRPr="005F67B8">
          <w:rPr>
            <w:rStyle w:val="Hyperlink"/>
          </w:rPr>
          <w:t>http://dx.doi.org/10.1016/j.geoderma.2007.01.014</w:t>
        </w:r>
      </w:hyperlink>
      <w:r w:rsidRPr="005F67B8">
        <w:t>, (2007).</w:t>
      </w:r>
    </w:p>
    <w:p w14:paraId="26ED9730" w14:textId="77777777" w:rsidR="005F67B8" w:rsidRPr="005F67B8" w:rsidRDefault="005F67B8" w:rsidP="005F67B8">
      <w:pPr>
        <w:pStyle w:val="EndNoteBibliography"/>
        <w:spacing w:after="240"/>
        <w:ind w:left="720" w:hanging="720"/>
      </w:pPr>
      <w:r w:rsidRPr="005F67B8">
        <w:t>21</w:t>
      </w:r>
      <w:r w:rsidRPr="005F67B8">
        <w:tab/>
        <w:t xml:space="preserve">Aoyama, M. DRIFT spectroscopy combined with sodium hypochlorite oxidation reveals different organic matter characteristics in density-size fractions of organically managed soils. </w:t>
      </w:r>
      <w:r w:rsidRPr="005F67B8">
        <w:rPr>
          <w:i/>
        </w:rPr>
        <w:t>Canadian Journal of Soil Science.</w:t>
      </w:r>
      <w:r w:rsidRPr="005F67B8">
        <w:t xml:space="preserve"> 1-11, doi:10.1139/cjss-2015-0076, (2016).</w:t>
      </w:r>
    </w:p>
    <w:p w14:paraId="195278D7" w14:textId="1AAC7643" w:rsidR="005F67B8" w:rsidRPr="005F67B8" w:rsidRDefault="005F67B8" w:rsidP="005F67B8">
      <w:pPr>
        <w:pStyle w:val="EndNoteBibliography"/>
        <w:spacing w:after="240"/>
        <w:ind w:left="720" w:hanging="720"/>
      </w:pPr>
      <w:r w:rsidRPr="005F67B8">
        <w:t>22</w:t>
      </w:r>
      <w:r w:rsidRPr="005F67B8">
        <w:tab/>
        <w:t xml:space="preserve">Reeves III, J. B. Mid-infrared spectral interpretation of soils: Is it practical or accurate? </w:t>
      </w:r>
      <w:r w:rsidRPr="005F67B8">
        <w:rPr>
          <w:i/>
        </w:rPr>
        <w:t>Geoderma.</w:t>
      </w:r>
      <w:r w:rsidRPr="005F67B8">
        <w:t xml:space="preserve"> </w:t>
      </w:r>
      <w:r w:rsidRPr="005F67B8">
        <w:rPr>
          <w:b/>
        </w:rPr>
        <w:t>189–190</w:t>
      </w:r>
      <w:r w:rsidRPr="005F67B8">
        <w:t xml:space="preserve"> (0), 508-513, doi:</w:t>
      </w:r>
      <w:hyperlink r:id="rId14" w:history="1">
        <w:r w:rsidRPr="005F67B8">
          <w:rPr>
            <w:rStyle w:val="Hyperlink"/>
          </w:rPr>
          <w:t>http://dx.doi.org/10.1016/j.geoderma.2012.06.008</w:t>
        </w:r>
      </w:hyperlink>
      <w:r w:rsidRPr="005F67B8">
        <w:t>, (2012).</w:t>
      </w:r>
    </w:p>
    <w:p w14:paraId="78FB08E8" w14:textId="77777777" w:rsidR="005F67B8" w:rsidRPr="005F67B8" w:rsidRDefault="005F67B8" w:rsidP="005F67B8">
      <w:pPr>
        <w:pStyle w:val="EndNoteBibliography"/>
        <w:spacing w:after="240"/>
        <w:ind w:left="720" w:hanging="720"/>
      </w:pPr>
      <w:r w:rsidRPr="005F67B8">
        <w:t>23</w:t>
      </w:r>
      <w:r w:rsidRPr="005F67B8">
        <w:tab/>
        <w:t xml:space="preserve">Cavallaro, N. &amp; McBride, M. B. Effect of selective dissolution on charge and surface </w:t>
      </w:r>
      <w:r w:rsidRPr="005F67B8">
        <w:lastRenderedPageBreak/>
        <w:t xml:space="preserve">properties of an acid soil clay. </w:t>
      </w:r>
      <w:r w:rsidRPr="005F67B8">
        <w:rPr>
          <w:i/>
        </w:rPr>
        <w:t>Clays clay miner.</w:t>
      </w:r>
      <w:r w:rsidRPr="005F67B8">
        <w:t xml:space="preserve"> </w:t>
      </w:r>
      <w:r w:rsidRPr="005F67B8">
        <w:rPr>
          <w:b/>
        </w:rPr>
        <w:t>32</w:t>
      </w:r>
      <w:r w:rsidRPr="005F67B8">
        <w:t xml:space="preserve"> 283-290 (1984).</w:t>
      </w:r>
    </w:p>
    <w:p w14:paraId="6C93204A" w14:textId="77777777" w:rsidR="005F67B8" w:rsidRPr="005F67B8" w:rsidRDefault="005F67B8" w:rsidP="005F67B8">
      <w:pPr>
        <w:pStyle w:val="EndNoteBibliography"/>
        <w:spacing w:after="240"/>
        <w:ind w:left="720" w:hanging="720"/>
      </w:pPr>
      <w:r w:rsidRPr="005F67B8">
        <w:t>24</w:t>
      </w:r>
      <w:r w:rsidRPr="005F67B8">
        <w:tab/>
        <w:t xml:space="preserve">Yeomans, J. C. &amp; Bremner, J. M. Carbon and nitrogen analysis of soils by automated combustion techniques. </w:t>
      </w:r>
      <w:r w:rsidRPr="005F67B8">
        <w:rPr>
          <w:i/>
        </w:rPr>
        <w:t>Communications in Soil Science and Plant Analysis.</w:t>
      </w:r>
      <w:r w:rsidRPr="005F67B8">
        <w:t xml:space="preserve"> </w:t>
      </w:r>
      <w:r w:rsidRPr="005F67B8">
        <w:rPr>
          <w:b/>
        </w:rPr>
        <w:t>22</w:t>
      </w:r>
      <w:r w:rsidRPr="005F67B8">
        <w:t xml:space="preserve"> (9-10), 843-850, doi:10.1080/00103629109368458, (1991).</w:t>
      </w:r>
    </w:p>
    <w:p w14:paraId="72D230E9" w14:textId="77777777" w:rsidR="005F67B8" w:rsidRPr="005F67B8" w:rsidRDefault="005F67B8" w:rsidP="005F67B8">
      <w:pPr>
        <w:pStyle w:val="EndNoteBibliography"/>
        <w:spacing w:after="240"/>
        <w:ind w:left="720" w:hanging="720"/>
      </w:pPr>
      <w:r w:rsidRPr="005F67B8">
        <w:t>25</w:t>
      </w:r>
      <w:r w:rsidRPr="005F67B8">
        <w:tab/>
        <w:t xml:space="preserve">Harris, D., Horwáth, W. R. &amp; van Kessel, C. Acid fumigation of soils to remove carbonates prior to total organic carbon or CARBON-13 isotopic analysis. </w:t>
      </w:r>
      <w:r w:rsidRPr="005F67B8">
        <w:rPr>
          <w:i/>
        </w:rPr>
        <w:t>Soil Science Society of America Journal.</w:t>
      </w:r>
      <w:r w:rsidRPr="005F67B8">
        <w:t xml:space="preserve"> </w:t>
      </w:r>
      <w:r w:rsidRPr="005F67B8">
        <w:rPr>
          <w:b/>
        </w:rPr>
        <w:t>65</w:t>
      </w:r>
      <w:r w:rsidRPr="005F67B8">
        <w:t xml:space="preserve"> (6), 1853-1856, doi:10.2136/sssaj2001.1853, (2001).</w:t>
      </w:r>
    </w:p>
    <w:p w14:paraId="3A45258C" w14:textId="77777777" w:rsidR="005F67B8" w:rsidRPr="005F67B8" w:rsidRDefault="005F67B8" w:rsidP="005F67B8">
      <w:pPr>
        <w:pStyle w:val="EndNoteBibliography"/>
        <w:spacing w:after="240"/>
        <w:ind w:left="720" w:hanging="720"/>
      </w:pPr>
      <w:r w:rsidRPr="005F67B8">
        <w:t>26</w:t>
      </w:r>
      <w:r w:rsidRPr="005F67B8">
        <w:tab/>
        <w:t xml:space="preserve">Wang, X., Wang, J. &amp; Zhang, J. Comparisons of Three Methods for Organic and Inorganic Carbon in Calcareous Soils of Northwestern China. </w:t>
      </w:r>
      <w:r w:rsidRPr="005F67B8">
        <w:rPr>
          <w:i/>
        </w:rPr>
        <w:t>PLOS ONE.</w:t>
      </w:r>
      <w:r w:rsidRPr="005F67B8">
        <w:t xml:space="preserve"> </w:t>
      </w:r>
      <w:r w:rsidRPr="005F67B8">
        <w:rPr>
          <w:b/>
        </w:rPr>
        <w:t>7</w:t>
      </w:r>
      <w:r w:rsidRPr="005F67B8">
        <w:t xml:space="preserve"> (8), e44334, doi:10.1371/journal.pone.0044334, (2012).</w:t>
      </w:r>
    </w:p>
    <w:p w14:paraId="37F6A668" w14:textId="77777777" w:rsidR="005F67B8" w:rsidRPr="005F67B8" w:rsidRDefault="005F67B8" w:rsidP="005F67B8">
      <w:pPr>
        <w:pStyle w:val="EndNoteBibliography"/>
        <w:spacing w:after="240"/>
        <w:ind w:left="720" w:hanging="720"/>
      </w:pPr>
      <w:r w:rsidRPr="005F67B8">
        <w:t>27</w:t>
      </w:r>
      <w:r w:rsidRPr="005F67B8">
        <w:tab/>
        <w:t>Kamau-Rewe, M.</w:t>
      </w:r>
      <w:r w:rsidRPr="005F67B8">
        <w:rPr>
          <w:i/>
        </w:rPr>
        <w:t xml:space="preserve"> et al.</w:t>
      </w:r>
      <w:r w:rsidRPr="005F67B8">
        <w:t xml:space="preserve"> Generic Prediction of Soil Organic Carbon in Alfisols Using Diffuse Reflectance Fourier-Transform Mid-Infrared Spectroscopy. </w:t>
      </w:r>
      <w:r w:rsidRPr="005F67B8">
        <w:rPr>
          <w:i/>
        </w:rPr>
        <w:t>Soil Sci. Soc. Am. J.</w:t>
      </w:r>
      <w:r w:rsidRPr="005F67B8">
        <w:t xml:space="preserve"> </w:t>
      </w:r>
      <w:r w:rsidRPr="005F67B8">
        <w:rPr>
          <w:b/>
        </w:rPr>
        <w:t>75</w:t>
      </w:r>
      <w:r w:rsidRPr="005F67B8">
        <w:t xml:space="preserve"> (6), 2358-2360, doi:10.2136/sssaj2011.0106N, (2011).</w:t>
      </w:r>
    </w:p>
    <w:p w14:paraId="48AD991B" w14:textId="77777777" w:rsidR="005F67B8" w:rsidRPr="005F67B8" w:rsidRDefault="005F67B8" w:rsidP="005F67B8">
      <w:pPr>
        <w:pStyle w:val="EndNoteBibliography"/>
        <w:spacing w:after="240"/>
        <w:ind w:left="720" w:hanging="720"/>
      </w:pPr>
      <w:r w:rsidRPr="005F67B8">
        <w:t>28</w:t>
      </w:r>
      <w:r w:rsidRPr="005F67B8">
        <w:tab/>
        <w:t xml:space="preserve">Margenot, A. J., Calderón, F. J., Bowles, T. M., Parikh, S. J. &amp; Jackson, L. E. Soil Organic Matter Functional Group Composition in Relation to Organic Carbon, Nitrogen, and Phosphorus Fractions in Organically Managed Tomato Fields. </w:t>
      </w:r>
      <w:r w:rsidRPr="005F67B8">
        <w:rPr>
          <w:i/>
        </w:rPr>
        <w:t>Soil Science Society of America Journal.</w:t>
      </w:r>
      <w:r w:rsidRPr="005F67B8">
        <w:t xml:space="preserve"> </w:t>
      </w:r>
      <w:r w:rsidRPr="005F67B8">
        <w:rPr>
          <w:b/>
        </w:rPr>
        <w:t>79</w:t>
      </w:r>
      <w:r w:rsidRPr="005F67B8">
        <w:t xml:space="preserve"> 772-782, doi:10.2136/sssaj2015.02.0070, (2015).</w:t>
      </w:r>
    </w:p>
    <w:p w14:paraId="3485B1A7" w14:textId="2395276D" w:rsidR="005F67B8" w:rsidRPr="005F67B8" w:rsidRDefault="005F67B8" w:rsidP="005F67B8">
      <w:pPr>
        <w:pStyle w:val="EndNoteBibliography"/>
        <w:spacing w:after="240"/>
        <w:ind w:left="720" w:hanging="720"/>
      </w:pPr>
      <w:r w:rsidRPr="005F67B8">
        <w:t>29</w:t>
      </w:r>
      <w:r w:rsidRPr="005F67B8">
        <w:tab/>
        <w:t xml:space="preserve">Yeasmin, S., Singh, B., Johnston, C. T. &amp; Sparks, D. L. Evaluation of pre-treatment procedures for improved interpretation of mid infrared spectra of soil organic matter. </w:t>
      </w:r>
      <w:r w:rsidRPr="005F67B8">
        <w:rPr>
          <w:i/>
        </w:rPr>
        <w:t>Geoderma.</w:t>
      </w:r>
      <w:r w:rsidRPr="005F67B8">
        <w:t xml:space="preserve"> </w:t>
      </w:r>
      <w:r w:rsidRPr="005F67B8">
        <w:rPr>
          <w:b/>
        </w:rPr>
        <w:t>304</w:t>
      </w:r>
      <w:r w:rsidRPr="005F67B8">
        <w:t xml:space="preserve"> (Supplement C), 83-92, doi:</w:t>
      </w:r>
      <w:hyperlink r:id="rId15" w:history="1">
        <w:r w:rsidRPr="005F67B8">
          <w:rPr>
            <w:rStyle w:val="Hyperlink"/>
          </w:rPr>
          <w:t>https://doi.org/10.1016/j.geoderma.2016.04.008</w:t>
        </w:r>
      </w:hyperlink>
      <w:r w:rsidRPr="005F67B8">
        <w:t>, (2017).</w:t>
      </w:r>
    </w:p>
    <w:p w14:paraId="4546D115" w14:textId="49EB2CF4" w:rsidR="005F67B8" w:rsidRPr="005F67B8" w:rsidRDefault="005F67B8" w:rsidP="005F67B8">
      <w:pPr>
        <w:pStyle w:val="EndNoteBibliography"/>
        <w:spacing w:after="240"/>
        <w:ind w:left="720" w:hanging="720"/>
      </w:pPr>
      <w:r w:rsidRPr="005F67B8">
        <w:t>30</w:t>
      </w:r>
      <w:r w:rsidRPr="005F67B8">
        <w:tab/>
        <w:t xml:space="preserve">Yeasmin, S., Singh, B., Johnston, C. T. &amp; Sparks, D. L. Organic carbon characteristics in density fractions of soils with contrasting mineralogies. </w:t>
      </w:r>
      <w:r w:rsidRPr="005F67B8">
        <w:rPr>
          <w:i/>
        </w:rPr>
        <w:t>Geochimica et Cosmochimica Acta.</w:t>
      </w:r>
      <w:r w:rsidRPr="005F67B8">
        <w:t xml:space="preserve"> </w:t>
      </w:r>
      <w:r w:rsidRPr="005F67B8">
        <w:rPr>
          <w:b/>
        </w:rPr>
        <w:t>218</w:t>
      </w:r>
      <w:r w:rsidRPr="005F67B8">
        <w:t xml:space="preserve"> (Supplement C), 215-236, doi:</w:t>
      </w:r>
      <w:hyperlink r:id="rId16" w:history="1">
        <w:r w:rsidRPr="005F67B8">
          <w:rPr>
            <w:rStyle w:val="Hyperlink"/>
          </w:rPr>
          <w:t>https://doi.org/10.1016/j.gca.2017.09.007</w:t>
        </w:r>
      </w:hyperlink>
      <w:r w:rsidRPr="005F67B8">
        <w:t>, (2017).</w:t>
      </w:r>
    </w:p>
    <w:p w14:paraId="55C045C1" w14:textId="1736249A" w:rsidR="005F67B8" w:rsidRPr="005F67B8" w:rsidRDefault="005F67B8" w:rsidP="005F67B8">
      <w:pPr>
        <w:pStyle w:val="EndNoteBibliography"/>
        <w:spacing w:after="240"/>
        <w:ind w:left="720" w:hanging="720"/>
      </w:pPr>
      <w:r w:rsidRPr="005F67B8">
        <w:t>31</w:t>
      </w:r>
      <w:r w:rsidRPr="005F67B8">
        <w:tab/>
        <w:t xml:space="preserve">Farmer, V. C. Effects of grinding during the preparation of alkali-halide disks on the infra-red spectra of hydroxylic compounds. </w:t>
      </w:r>
      <w:r w:rsidRPr="005F67B8">
        <w:rPr>
          <w:i/>
        </w:rPr>
        <w:t>Spectrochimica Acta.</w:t>
      </w:r>
      <w:r w:rsidRPr="005F67B8">
        <w:t xml:space="preserve"> </w:t>
      </w:r>
      <w:r w:rsidRPr="005F67B8">
        <w:rPr>
          <w:b/>
        </w:rPr>
        <w:t>8</w:t>
      </w:r>
      <w:r w:rsidRPr="005F67B8">
        <w:t xml:space="preserve"> (6), 374-389, doi:</w:t>
      </w:r>
      <w:hyperlink r:id="rId17" w:history="1">
        <w:r w:rsidRPr="005F67B8">
          <w:rPr>
            <w:rStyle w:val="Hyperlink"/>
          </w:rPr>
          <w:t>http://dx.doi.org/10.1016/0371-1951(57)80197-0</w:t>
        </w:r>
      </w:hyperlink>
      <w:r w:rsidRPr="005F67B8">
        <w:t>, (1957).</w:t>
      </w:r>
    </w:p>
    <w:p w14:paraId="18144C94" w14:textId="7929219A" w:rsidR="005F67B8" w:rsidRPr="005F67B8" w:rsidRDefault="005F67B8" w:rsidP="005F67B8">
      <w:pPr>
        <w:pStyle w:val="EndNoteBibliography"/>
        <w:spacing w:after="240"/>
        <w:ind w:left="720" w:hanging="720"/>
      </w:pPr>
      <w:r w:rsidRPr="005F67B8">
        <w:t>32</w:t>
      </w:r>
      <w:r w:rsidRPr="005F67B8">
        <w:tab/>
        <w:t xml:space="preserve">Reeves III, J. B. &amp; Smith, D. B. The potential of mid- and near-infrared diffuse reflectance spectroscopy for determining major- and trace-element concentrations in soils from a geochemical survey of North America. </w:t>
      </w:r>
      <w:r w:rsidRPr="005F67B8">
        <w:rPr>
          <w:i/>
        </w:rPr>
        <w:t>Appl Geochem.</w:t>
      </w:r>
      <w:r w:rsidRPr="005F67B8">
        <w:t xml:space="preserve"> </w:t>
      </w:r>
      <w:r w:rsidRPr="005F67B8">
        <w:rPr>
          <w:b/>
        </w:rPr>
        <w:t>24</w:t>
      </w:r>
      <w:r w:rsidRPr="005F67B8">
        <w:t xml:space="preserve"> (8), 1472-1481, doi:</w:t>
      </w:r>
      <w:hyperlink r:id="rId18" w:history="1">
        <w:r w:rsidRPr="005F67B8">
          <w:rPr>
            <w:rStyle w:val="Hyperlink"/>
          </w:rPr>
          <w:t>https://doi.org/10.1016/j.apgeochem.2009.04.017</w:t>
        </w:r>
      </w:hyperlink>
      <w:r w:rsidRPr="005F67B8">
        <w:t>, (2009).</w:t>
      </w:r>
    </w:p>
    <w:p w14:paraId="38FDEC07" w14:textId="43169A1B" w:rsidR="005F67B8" w:rsidRPr="005F67B8" w:rsidRDefault="005F67B8" w:rsidP="005F67B8">
      <w:pPr>
        <w:pStyle w:val="EndNoteBibliography"/>
        <w:spacing w:after="240"/>
        <w:ind w:left="720" w:hanging="720"/>
      </w:pPr>
      <w:r w:rsidRPr="005F67B8">
        <w:t>33</w:t>
      </w:r>
      <w:r w:rsidRPr="005F67B8">
        <w:tab/>
        <w:t>Guillou, F. L.</w:t>
      </w:r>
      <w:r w:rsidRPr="005F67B8">
        <w:rPr>
          <w:i/>
        </w:rPr>
        <w:t xml:space="preserve"> et al.</w:t>
      </w:r>
      <w:r w:rsidRPr="005F67B8">
        <w:t xml:space="preserve"> How does grinding affect the mid-infrared spectra of soil and their multivariate calibrations to texture and organic carbon? </w:t>
      </w:r>
      <w:r w:rsidRPr="005F67B8">
        <w:rPr>
          <w:i/>
        </w:rPr>
        <w:t>Soil Research.</w:t>
      </w:r>
      <w:r w:rsidRPr="005F67B8">
        <w:t xml:space="preserve"> </w:t>
      </w:r>
      <w:r w:rsidRPr="005F67B8">
        <w:rPr>
          <w:b/>
        </w:rPr>
        <w:t>53</w:t>
      </w:r>
      <w:r w:rsidRPr="005F67B8">
        <w:t xml:space="preserve"> (8), 913-921, doi:</w:t>
      </w:r>
      <w:hyperlink r:id="rId19" w:history="1">
        <w:r w:rsidRPr="005F67B8">
          <w:rPr>
            <w:rStyle w:val="Hyperlink"/>
          </w:rPr>
          <w:t>https://doi.org/10.1071/SR15019</w:t>
        </w:r>
      </w:hyperlink>
      <w:r w:rsidRPr="005F67B8">
        <w:t>, (2015).</w:t>
      </w:r>
    </w:p>
    <w:p w14:paraId="5317D21B" w14:textId="77777777" w:rsidR="005F67B8" w:rsidRPr="005F67B8" w:rsidRDefault="005F67B8" w:rsidP="005F67B8">
      <w:pPr>
        <w:pStyle w:val="EndNoteBibliography"/>
        <w:spacing w:after="240"/>
        <w:ind w:left="720" w:hanging="720"/>
      </w:pPr>
      <w:r w:rsidRPr="005F67B8">
        <w:lastRenderedPageBreak/>
        <w:t>34</w:t>
      </w:r>
      <w:r w:rsidRPr="005F67B8">
        <w:tab/>
        <w:t xml:space="preserve">Stumpe, B., Weihermüller, L. &amp; Marschner, B. Sample preparation and selection for qualitative and quantitative analyses of soil organic carbon with mid-infrared reflectance spectroscopy. </w:t>
      </w:r>
      <w:r w:rsidRPr="005F67B8">
        <w:rPr>
          <w:i/>
        </w:rPr>
        <w:t>European Journal of Soil Science.</w:t>
      </w:r>
      <w:r w:rsidRPr="005F67B8">
        <w:t xml:space="preserve"> </w:t>
      </w:r>
      <w:r w:rsidRPr="005F67B8">
        <w:rPr>
          <w:b/>
        </w:rPr>
        <w:t>62</w:t>
      </w:r>
      <w:r w:rsidRPr="005F67B8">
        <w:t xml:space="preserve"> (6), 849-862, doi:10.1111/j.1365-2389.2011.01401.x, (2011).</w:t>
      </w:r>
    </w:p>
    <w:p w14:paraId="71BB47A7" w14:textId="77777777" w:rsidR="005F67B8" w:rsidRPr="005F67B8" w:rsidRDefault="005F67B8" w:rsidP="005F67B8">
      <w:pPr>
        <w:pStyle w:val="EndNoteBibliography"/>
        <w:spacing w:after="240"/>
        <w:ind w:left="720" w:hanging="720"/>
      </w:pPr>
      <w:r w:rsidRPr="005F67B8">
        <w:t>35</w:t>
      </w:r>
      <w:r w:rsidRPr="005F67B8">
        <w:tab/>
        <w:t xml:space="preserve">Barthès, B. G., Brunet, D., Ferrer, H., Chotte, J.-L. &amp; Feller, C. Determination of Total Carbon and Nitrogen Content in a Range of Tropical Soils Using near Infrared Spectroscopy: Influence of Replication and Sample Grinding and Drying. </w:t>
      </w:r>
      <w:r w:rsidRPr="005F67B8">
        <w:rPr>
          <w:i/>
        </w:rPr>
        <w:t>J Near Infrared Spectrosc.</w:t>
      </w:r>
      <w:r w:rsidRPr="005F67B8">
        <w:t xml:space="preserve"> </w:t>
      </w:r>
      <w:r w:rsidRPr="005F67B8">
        <w:rPr>
          <w:b/>
        </w:rPr>
        <w:t>14</w:t>
      </w:r>
      <w:r w:rsidRPr="005F67B8">
        <w:t xml:space="preserve"> (5), 341-348, doi:10.1255/jnirs.686, (2006).</w:t>
      </w:r>
    </w:p>
    <w:p w14:paraId="38CC7524" w14:textId="77777777" w:rsidR="005F67B8" w:rsidRPr="005F67B8" w:rsidRDefault="005F67B8" w:rsidP="005F67B8">
      <w:pPr>
        <w:pStyle w:val="EndNoteBibliography"/>
        <w:spacing w:after="240"/>
        <w:ind w:left="720" w:hanging="720"/>
      </w:pPr>
      <w:r w:rsidRPr="005F67B8">
        <w:t>36</w:t>
      </w:r>
      <w:r w:rsidRPr="005F67B8">
        <w:tab/>
        <w:t xml:space="preserve">Nduwamungu, C., Ziadi, N., Tremblay, G. F. &amp; Parent, L.-É. Near-Infrared Reflectance Spectroscopy Prediction of Soil Properties: Effects of Sample Cups and Preparation All rights reserved. No part of this periodical may be reproduced or transmitted in any form or by any means, electronic or mechanical, including photocopying, recording, or any information storage and retrieval system, without permission in writing from the publisher. Permission for printing and for reprinting the material contained herein has been obtained by the publisher. </w:t>
      </w:r>
      <w:r w:rsidRPr="005F67B8">
        <w:rPr>
          <w:i/>
        </w:rPr>
        <w:t>Soil Science Society of America Journal.</w:t>
      </w:r>
      <w:r w:rsidRPr="005F67B8">
        <w:t xml:space="preserve"> </w:t>
      </w:r>
      <w:r w:rsidRPr="005F67B8">
        <w:rPr>
          <w:b/>
        </w:rPr>
        <w:t>73</w:t>
      </w:r>
      <w:r w:rsidRPr="005F67B8">
        <w:t xml:space="preserve"> (6), 1896-1903, doi:10.2136/sssaj2008.0213, (2009).</w:t>
      </w:r>
    </w:p>
    <w:p w14:paraId="785B552A" w14:textId="77777777" w:rsidR="005F67B8" w:rsidRPr="005F67B8" w:rsidRDefault="005F67B8" w:rsidP="005F67B8">
      <w:pPr>
        <w:pStyle w:val="EndNoteBibliography"/>
        <w:spacing w:after="240"/>
        <w:ind w:left="720" w:hanging="720"/>
      </w:pPr>
      <w:r w:rsidRPr="005F67B8">
        <w:t>37</w:t>
      </w:r>
      <w:r w:rsidRPr="005F67B8">
        <w:tab/>
        <w:t xml:space="preserve">Nguyen, T., Janik, L. J. &amp; Raupach, M. Diffuse reflectance infrared Fourier transform (DRIFT) spectroscopy in soil studies. </w:t>
      </w:r>
      <w:r w:rsidRPr="005F67B8">
        <w:rPr>
          <w:i/>
        </w:rPr>
        <w:t>Soil Research.</w:t>
      </w:r>
      <w:r w:rsidRPr="005F67B8">
        <w:t xml:space="preserve"> </w:t>
      </w:r>
      <w:r w:rsidRPr="005F67B8">
        <w:rPr>
          <w:b/>
        </w:rPr>
        <w:t>29</w:t>
      </w:r>
      <w:r w:rsidRPr="005F67B8">
        <w:t xml:space="preserve"> (1), 49-67 (1991).</w:t>
      </w:r>
    </w:p>
    <w:p w14:paraId="71D5E315" w14:textId="77777777" w:rsidR="005F67B8" w:rsidRPr="005F67B8" w:rsidRDefault="005F67B8" w:rsidP="005F67B8">
      <w:pPr>
        <w:pStyle w:val="EndNoteBibliography"/>
        <w:spacing w:after="240"/>
        <w:ind w:left="720" w:hanging="720"/>
      </w:pPr>
      <w:r w:rsidRPr="005F67B8">
        <w:t>38</w:t>
      </w:r>
      <w:r w:rsidRPr="005F67B8">
        <w:tab/>
        <w:t xml:space="preserve">Essington, M. E. </w:t>
      </w:r>
      <w:r w:rsidRPr="005F67B8">
        <w:rPr>
          <w:i/>
        </w:rPr>
        <w:t>Soil and Water Chemistry: An Integrative Approach</w:t>
      </w:r>
      <w:r w:rsidRPr="005F67B8">
        <w:t>.  (Taylor &amp; Francis, 2004).</w:t>
      </w:r>
    </w:p>
    <w:p w14:paraId="7837555A" w14:textId="77777777" w:rsidR="005F67B8" w:rsidRPr="005F67B8" w:rsidRDefault="005F67B8" w:rsidP="005F67B8">
      <w:pPr>
        <w:pStyle w:val="EndNoteBibliography"/>
        <w:spacing w:after="240"/>
        <w:ind w:left="720" w:hanging="720"/>
      </w:pPr>
      <w:r w:rsidRPr="005F67B8">
        <w:t>39</w:t>
      </w:r>
      <w:r w:rsidRPr="005F67B8">
        <w:tab/>
        <w:t xml:space="preserve">Reeves, J. B., Francis, B. A. &amp; Hamilton, S. K. Specular Reflection and Diffuse Reflectance Spectroscopy of Soils. </w:t>
      </w:r>
      <w:r w:rsidRPr="005F67B8">
        <w:rPr>
          <w:i/>
        </w:rPr>
        <w:t>Applied Spectroscopy.</w:t>
      </w:r>
      <w:r w:rsidRPr="005F67B8">
        <w:t xml:space="preserve"> </w:t>
      </w:r>
      <w:r w:rsidRPr="005F67B8">
        <w:rPr>
          <w:b/>
        </w:rPr>
        <w:t>59</w:t>
      </w:r>
      <w:r w:rsidRPr="005F67B8">
        <w:t xml:space="preserve"> (1), 39-46 (2005).</w:t>
      </w:r>
    </w:p>
    <w:p w14:paraId="3CFFA3AD" w14:textId="77777777" w:rsidR="005F67B8" w:rsidRPr="005F67B8" w:rsidRDefault="005F67B8" w:rsidP="005F67B8">
      <w:pPr>
        <w:pStyle w:val="EndNoteBibliography"/>
        <w:spacing w:after="240"/>
        <w:ind w:left="720" w:hanging="720"/>
      </w:pPr>
      <w:r w:rsidRPr="005F67B8">
        <w:t>40</w:t>
      </w:r>
      <w:r w:rsidRPr="005F67B8">
        <w:tab/>
        <w:t>ThermoScientific.  Vol. 51506  (ed ThermoScientific) (Thermo Fischer Scientific Inc. , 2013).</w:t>
      </w:r>
    </w:p>
    <w:p w14:paraId="73596104" w14:textId="77777777" w:rsidR="005F67B8" w:rsidRPr="005F67B8" w:rsidRDefault="005F67B8" w:rsidP="005F67B8">
      <w:pPr>
        <w:pStyle w:val="EndNoteBibliography"/>
        <w:spacing w:after="240"/>
        <w:ind w:left="720" w:hanging="720"/>
      </w:pPr>
      <w:r w:rsidRPr="005F67B8">
        <w:t>41</w:t>
      </w:r>
      <w:r w:rsidRPr="005F67B8">
        <w:tab/>
        <w:t xml:space="preserve">Frost, R. L. &amp; Vassallo, A. M. The dehydroxylation of the kaolinite clay minerals using infrared emission spectroscopy. </w:t>
      </w:r>
      <w:r w:rsidRPr="005F67B8">
        <w:rPr>
          <w:i/>
        </w:rPr>
        <w:t>Clays and Clay Minerals.</w:t>
      </w:r>
      <w:r w:rsidRPr="005F67B8">
        <w:t xml:space="preserve"> </w:t>
      </w:r>
      <w:r w:rsidRPr="005F67B8">
        <w:rPr>
          <w:b/>
        </w:rPr>
        <w:t>44</w:t>
      </w:r>
      <w:r w:rsidRPr="005F67B8">
        <w:t xml:space="preserve"> (5), 635-651 (1996).</w:t>
      </w:r>
    </w:p>
    <w:p w14:paraId="60B15ECB" w14:textId="2CDDE3FF" w:rsidR="005F67B8" w:rsidRPr="005F67B8" w:rsidRDefault="005F67B8" w:rsidP="005F67B8">
      <w:pPr>
        <w:pStyle w:val="EndNoteBibliography"/>
        <w:spacing w:after="240"/>
        <w:ind w:left="720" w:hanging="720"/>
      </w:pPr>
      <w:r w:rsidRPr="005F67B8">
        <w:t>42</w:t>
      </w:r>
      <w:r w:rsidRPr="005F67B8">
        <w:tab/>
        <w:t>Prasad, P. S. R.</w:t>
      </w:r>
      <w:r w:rsidRPr="005F67B8">
        <w:rPr>
          <w:i/>
        </w:rPr>
        <w:t xml:space="preserve"> et al.</w:t>
      </w:r>
      <w:r w:rsidRPr="005F67B8">
        <w:t xml:space="preserve"> In situ FTIR study on the dehydration of natural goethite. </w:t>
      </w:r>
      <w:r w:rsidRPr="005F67B8">
        <w:rPr>
          <w:i/>
        </w:rPr>
        <w:t>Journal of Asian Earth Sciences.</w:t>
      </w:r>
      <w:r w:rsidRPr="005F67B8">
        <w:t xml:space="preserve"> </w:t>
      </w:r>
      <w:r w:rsidRPr="005F67B8">
        <w:rPr>
          <w:b/>
        </w:rPr>
        <w:t>27</w:t>
      </w:r>
      <w:r w:rsidRPr="005F67B8">
        <w:t xml:space="preserve"> (4), 503-511, doi:</w:t>
      </w:r>
      <w:hyperlink r:id="rId20" w:history="1">
        <w:r w:rsidRPr="005F67B8">
          <w:rPr>
            <w:rStyle w:val="Hyperlink"/>
          </w:rPr>
          <w:t>http://dx.doi.org/10.1016/j.jseaes.2005.05.005</w:t>
        </w:r>
      </w:hyperlink>
      <w:r w:rsidRPr="005F67B8">
        <w:t>, (2006).</w:t>
      </w:r>
    </w:p>
    <w:p w14:paraId="378CAEAF" w14:textId="77777777" w:rsidR="005F67B8" w:rsidRPr="005F67B8" w:rsidRDefault="005F67B8" w:rsidP="005F67B8">
      <w:pPr>
        <w:pStyle w:val="EndNoteBibliography"/>
        <w:spacing w:after="240"/>
        <w:ind w:left="720" w:hanging="720"/>
      </w:pPr>
      <w:r w:rsidRPr="005F67B8">
        <w:t>43</w:t>
      </w:r>
      <w:r w:rsidRPr="005F67B8">
        <w:tab/>
        <w:t xml:space="preserve">Suitch, P. R. Mechanism for the Dehydroxylation of Kaolinite, Dickite, and Nacrite from Room Temperature to 455°C. </w:t>
      </w:r>
      <w:r w:rsidRPr="005F67B8">
        <w:rPr>
          <w:i/>
        </w:rPr>
        <w:t>Journal of the American Ceramic Society.</w:t>
      </w:r>
      <w:r w:rsidRPr="005F67B8">
        <w:t xml:space="preserve"> </w:t>
      </w:r>
      <w:r w:rsidRPr="005F67B8">
        <w:rPr>
          <w:b/>
        </w:rPr>
        <w:t>69</w:t>
      </w:r>
      <w:r w:rsidRPr="005F67B8">
        <w:t xml:space="preserve"> (1), 61-65, doi:10.1111/j.1151-2916.1986.tb04695.x, (1986).</w:t>
      </w:r>
    </w:p>
    <w:p w14:paraId="41ED2533" w14:textId="77777777" w:rsidR="005F67B8" w:rsidRPr="005F67B8" w:rsidRDefault="005F67B8" w:rsidP="005F67B8">
      <w:pPr>
        <w:pStyle w:val="EndNoteBibliography"/>
        <w:spacing w:after="240"/>
        <w:ind w:left="720" w:hanging="720"/>
      </w:pPr>
      <w:r w:rsidRPr="005F67B8">
        <w:t>44</w:t>
      </w:r>
      <w:r w:rsidRPr="005F67B8">
        <w:tab/>
        <w:t xml:space="preserve">Ernakovich, J. G., Wallenstein, M. D. &amp; Calderón, F. J. Chemical Indicators of Cryoturbation and Microbial Processing throughout an Alaskan Permafrost Soil Depth Profile. </w:t>
      </w:r>
      <w:r w:rsidRPr="005F67B8">
        <w:rPr>
          <w:i/>
        </w:rPr>
        <w:t>Soil Sci. Soc. Am. J.</w:t>
      </w:r>
      <w:r w:rsidRPr="005F67B8">
        <w:t xml:space="preserve"> </w:t>
      </w:r>
      <w:r w:rsidRPr="005F67B8">
        <w:rPr>
          <w:b/>
        </w:rPr>
        <w:t>0</w:t>
      </w:r>
      <w:r w:rsidRPr="005F67B8">
        <w:t xml:space="preserve"> (0), -, doi:10.2136/sssaj2014.10.0420, (2015).</w:t>
      </w:r>
    </w:p>
    <w:p w14:paraId="404A992F" w14:textId="77777777" w:rsidR="005F67B8" w:rsidRPr="005F67B8" w:rsidRDefault="005F67B8" w:rsidP="005F67B8">
      <w:pPr>
        <w:pStyle w:val="EndNoteBibliography"/>
        <w:spacing w:after="240"/>
        <w:ind w:left="720" w:hanging="720"/>
      </w:pPr>
      <w:r w:rsidRPr="005F67B8">
        <w:lastRenderedPageBreak/>
        <w:t>45</w:t>
      </w:r>
      <w:r w:rsidRPr="005F67B8">
        <w:tab/>
        <w:t xml:space="preserve">Suarez, M. D., Southard, R. J. &amp; Parikh, S. J. Understanding Variations of Soil Mapping Units and Associated Data for Forensic Science. </w:t>
      </w:r>
      <w:r w:rsidRPr="005F67B8">
        <w:rPr>
          <w:i/>
        </w:rPr>
        <w:t>Journal of Forensic Sciences.</w:t>
      </w:r>
      <w:r w:rsidRPr="005F67B8">
        <w:t xml:space="preserve"> n/a-n/a, doi:10.1111/1556-4029.12762, (2015).</w:t>
      </w:r>
    </w:p>
    <w:p w14:paraId="29DE17F0" w14:textId="77777777" w:rsidR="005F67B8" w:rsidRPr="005F67B8" w:rsidRDefault="005F67B8" w:rsidP="005F67B8">
      <w:pPr>
        <w:pStyle w:val="EndNoteBibliography"/>
        <w:spacing w:after="240"/>
        <w:ind w:left="720" w:hanging="720"/>
      </w:pPr>
      <w:r w:rsidRPr="005F67B8">
        <w:t>46</w:t>
      </w:r>
      <w:r w:rsidRPr="005F67B8">
        <w:tab/>
        <w:t xml:space="preserve">Kaiser, M., Ellerbrock, R. H. &amp; Gerke, H. H. Long-term effects of crop rotation and fertilization on soil organic matter composition. </w:t>
      </w:r>
      <w:r w:rsidRPr="005F67B8">
        <w:rPr>
          <w:i/>
        </w:rPr>
        <w:t>European Journal of Soil Science.</w:t>
      </w:r>
      <w:r w:rsidRPr="005F67B8">
        <w:t xml:space="preserve"> </w:t>
      </w:r>
      <w:r w:rsidRPr="005F67B8">
        <w:rPr>
          <w:b/>
        </w:rPr>
        <w:t>58</w:t>
      </w:r>
      <w:r w:rsidRPr="005F67B8">
        <w:t xml:space="preserve"> (6), 1460-1470, doi:10.1111/j.1365-2389.2007.00950.x, (2007).</w:t>
      </w:r>
    </w:p>
    <w:p w14:paraId="523B0E0A" w14:textId="06902453" w:rsidR="005F67B8" w:rsidRPr="005F67B8" w:rsidRDefault="005F67B8" w:rsidP="005F67B8">
      <w:pPr>
        <w:pStyle w:val="EndNoteBibliography"/>
        <w:spacing w:after="240"/>
        <w:ind w:left="720" w:hanging="720"/>
      </w:pPr>
      <w:r w:rsidRPr="005F67B8">
        <w:t>47</w:t>
      </w:r>
      <w:r w:rsidRPr="005F67B8">
        <w:tab/>
        <w:t xml:space="preserve">Janik, L. J., Merry, R. H. &amp; Skjemstad, J. O. Can mid infrared diffuse reflectance analysis replace soil extractions? </w:t>
      </w:r>
      <w:r w:rsidRPr="005F67B8">
        <w:rPr>
          <w:i/>
        </w:rPr>
        <w:t>Australian Journal of Experimental Agriculture.</w:t>
      </w:r>
      <w:r w:rsidRPr="005F67B8">
        <w:t xml:space="preserve"> </w:t>
      </w:r>
      <w:r w:rsidRPr="005F67B8">
        <w:rPr>
          <w:b/>
        </w:rPr>
        <w:t>38</w:t>
      </w:r>
      <w:r w:rsidRPr="005F67B8">
        <w:t xml:space="preserve"> (7), 681-696, doi:</w:t>
      </w:r>
      <w:hyperlink r:id="rId21" w:history="1">
        <w:r w:rsidRPr="005F67B8">
          <w:rPr>
            <w:rStyle w:val="Hyperlink"/>
          </w:rPr>
          <w:t>http://dx.doi.org/10.1071/EA97144</w:t>
        </w:r>
      </w:hyperlink>
      <w:r w:rsidRPr="005F67B8">
        <w:t>, (1998).</w:t>
      </w:r>
    </w:p>
    <w:p w14:paraId="78D2EA30" w14:textId="77777777" w:rsidR="005F67B8" w:rsidRPr="005F67B8" w:rsidRDefault="005F67B8" w:rsidP="005F67B8">
      <w:pPr>
        <w:pStyle w:val="EndNoteBibliography"/>
        <w:spacing w:after="240"/>
        <w:ind w:left="720" w:hanging="720"/>
      </w:pPr>
      <w:r w:rsidRPr="005F67B8">
        <w:t>48</w:t>
      </w:r>
      <w:r w:rsidRPr="005F67B8">
        <w:tab/>
        <w:t xml:space="preserve">Adegoroye, A., Uhlik, P., Omotoso, O., Xu, Z. &amp; Masliyah, J. A comprehensive analysis of organic matter removal from clay-sized minerals extracted from oil sands using low temperature ashing and hydrogen peroxide. </w:t>
      </w:r>
      <w:r w:rsidRPr="005F67B8">
        <w:rPr>
          <w:i/>
        </w:rPr>
        <w:t>Energy &amp; Fuels.</w:t>
      </w:r>
      <w:r w:rsidRPr="005F67B8">
        <w:t xml:space="preserve"> </w:t>
      </w:r>
      <w:r w:rsidRPr="005F67B8">
        <w:rPr>
          <w:b/>
        </w:rPr>
        <w:t>23</w:t>
      </w:r>
      <w:r w:rsidRPr="005F67B8">
        <w:t xml:space="preserve"> (7), 3716-3720 (2009).</w:t>
      </w:r>
    </w:p>
    <w:p w14:paraId="7A819B28" w14:textId="5E67D001" w:rsidR="005F67B8" w:rsidRPr="005F67B8" w:rsidRDefault="005F67B8" w:rsidP="005F67B8">
      <w:pPr>
        <w:pStyle w:val="EndNoteBibliography"/>
        <w:spacing w:after="240"/>
        <w:ind w:left="720" w:hanging="720"/>
      </w:pPr>
      <w:r w:rsidRPr="005F67B8">
        <w:t>49</w:t>
      </w:r>
      <w:r w:rsidRPr="005F67B8">
        <w:tab/>
        <w:t xml:space="preserve">Mikutta, R., Kleber, M. &amp; Jahn, R. Poorly crystalline minerals protect organic carbon in clay subfractions from acid subsoil horizons. </w:t>
      </w:r>
      <w:r w:rsidRPr="005F67B8">
        <w:rPr>
          <w:i/>
        </w:rPr>
        <w:t>Geoderma.</w:t>
      </w:r>
      <w:r w:rsidRPr="005F67B8">
        <w:t xml:space="preserve"> </w:t>
      </w:r>
      <w:r w:rsidRPr="005F67B8">
        <w:rPr>
          <w:b/>
        </w:rPr>
        <w:t>128</w:t>
      </w:r>
      <w:r w:rsidRPr="005F67B8">
        <w:t xml:space="preserve"> (1–2), 106-115, doi:</w:t>
      </w:r>
      <w:hyperlink r:id="rId22" w:history="1">
        <w:r w:rsidRPr="005F67B8">
          <w:rPr>
            <w:rStyle w:val="Hyperlink"/>
          </w:rPr>
          <w:t>http://dx.doi.org/10.1016/j.geoderma.2004.12.018</w:t>
        </w:r>
      </w:hyperlink>
      <w:r w:rsidRPr="005F67B8">
        <w:t>, (2005).</w:t>
      </w:r>
    </w:p>
    <w:p w14:paraId="13A784E2" w14:textId="77777777" w:rsidR="005F67B8" w:rsidRPr="005F67B8" w:rsidRDefault="005F67B8" w:rsidP="005F67B8">
      <w:pPr>
        <w:pStyle w:val="EndNoteBibliography"/>
        <w:spacing w:after="240"/>
        <w:ind w:left="720" w:hanging="720"/>
      </w:pPr>
      <w:r w:rsidRPr="005F67B8">
        <w:t>50</w:t>
      </w:r>
      <w:r w:rsidRPr="005F67B8">
        <w:tab/>
        <w:t xml:space="preserve">Siregar, A., Kleber, M., Mikutta, R. &amp; Jahn, R. Sodium hypochlorite oxidation reduces soil organic matter concentrations without affecting inorganic soil constituents. </w:t>
      </w:r>
      <w:r w:rsidRPr="005F67B8">
        <w:rPr>
          <w:i/>
        </w:rPr>
        <w:t>European Journal of Soil Science.</w:t>
      </w:r>
      <w:r w:rsidRPr="005F67B8">
        <w:t xml:space="preserve"> </w:t>
      </w:r>
      <w:r w:rsidRPr="005F67B8">
        <w:rPr>
          <w:b/>
        </w:rPr>
        <w:t>56</w:t>
      </w:r>
      <w:r w:rsidRPr="005F67B8">
        <w:t xml:space="preserve"> (4), 481-490, doi:10.1111/j.1365-2389.2004.00680.x, (2005).</w:t>
      </w:r>
    </w:p>
    <w:p w14:paraId="6A4BB6B4" w14:textId="1FA8851C" w:rsidR="005F67B8" w:rsidRPr="005F67B8" w:rsidRDefault="005F67B8" w:rsidP="005F67B8">
      <w:pPr>
        <w:pStyle w:val="EndNoteBibliography"/>
        <w:spacing w:after="240"/>
        <w:ind w:left="720" w:hanging="720"/>
      </w:pPr>
      <w:r w:rsidRPr="005F67B8">
        <w:t>51</w:t>
      </w:r>
      <w:r w:rsidRPr="005F67B8">
        <w:tab/>
        <w:t>von Lützow, M.</w:t>
      </w:r>
      <w:r w:rsidRPr="005F67B8">
        <w:rPr>
          <w:i/>
        </w:rPr>
        <w:t xml:space="preserve"> et al.</w:t>
      </w:r>
      <w:r w:rsidRPr="005F67B8">
        <w:t xml:space="preserve"> SOM fractionation methods: Relevance to functional pools and to stabilization mechanisms. </w:t>
      </w:r>
      <w:r w:rsidRPr="005F67B8">
        <w:rPr>
          <w:i/>
        </w:rPr>
        <w:t>Soil Biology and Biochemistry.</w:t>
      </w:r>
      <w:r w:rsidRPr="005F67B8">
        <w:t xml:space="preserve"> </w:t>
      </w:r>
      <w:r w:rsidRPr="005F67B8">
        <w:rPr>
          <w:b/>
        </w:rPr>
        <w:t>39</w:t>
      </w:r>
      <w:r w:rsidRPr="005F67B8">
        <w:t xml:space="preserve"> (9), 2183-2207, doi:</w:t>
      </w:r>
      <w:hyperlink r:id="rId23" w:history="1">
        <w:r w:rsidRPr="005F67B8">
          <w:rPr>
            <w:rStyle w:val="Hyperlink"/>
          </w:rPr>
          <w:t>http://dx.doi.org/10.1016/j.soilbio.2007.03.007</w:t>
        </w:r>
      </w:hyperlink>
      <w:r w:rsidRPr="005F67B8">
        <w:t>, (2007).</w:t>
      </w:r>
    </w:p>
    <w:p w14:paraId="3366E72F" w14:textId="77777777" w:rsidR="005F67B8" w:rsidRPr="005F67B8" w:rsidRDefault="005F67B8" w:rsidP="005F67B8">
      <w:pPr>
        <w:pStyle w:val="EndNoteBibliography"/>
        <w:spacing w:after="240"/>
        <w:ind w:left="720" w:hanging="720"/>
      </w:pPr>
      <w:r w:rsidRPr="005F67B8">
        <w:t>52</w:t>
      </w:r>
      <w:r w:rsidRPr="005F67B8">
        <w:tab/>
        <w:t xml:space="preserve">Margenot, A. J., Calderón, F. J., Magrini, K. A. &amp; Evans, R. J. Application of DRIFTS, 13C NMR, and py-MBMS to Characterize the Effects of Soil Science Oxidation Assays on Soil Organic Matter Composition in a Mollic Xerofluvent. </w:t>
      </w:r>
      <w:r w:rsidRPr="005F67B8">
        <w:rPr>
          <w:i/>
        </w:rPr>
        <w:t>Applied Spectroscopy.</w:t>
      </w:r>
      <w:r w:rsidRPr="005F67B8">
        <w:t xml:space="preserve"> </w:t>
      </w:r>
      <w:r w:rsidRPr="005F67B8">
        <w:rPr>
          <w:b/>
        </w:rPr>
        <w:t>0</w:t>
      </w:r>
      <w:r w:rsidRPr="005F67B8">
        <w:t xml:space="preserve"> (0), 0003702817691776, doi:doi:10.1177/0003702817691776, (2017).</w:t>
      </w:r>
    </w:p>
    <w:p w14:paraId="42EC4462" w14:textId="6F864E54" w:rsidR="005F67B8" w:rsidRPr="005F67B8" w:rsidRDefault="005F67B8" w:rsidP="005F67B8">
      <w:pPr>
        <w:pStyle w:val="EndNoteBibliography"/>
        <w:spacing w:after="240"/>
        <w:ind w:left="720" w:hanging="720"/>
      </w:pPr>
      <w:r w:rsidRPr="005F67B8">
        <w:t>53</w:t>
      </w:r>
      <w:r w:rsidRPr="005F67B8">
        <w:tab/>
        <w:t>Rumpel, C.</w:t>
      </w:r>
      <w:r w:rsidRPr="005F67B8">
        <w:rPr>
          <w:i/>
        </w:rPr>
        <w:t xml:space="preserve"> et al.</w:t>
      </w:r>
      <w:r w:rsidRPr="005F67B8">
        <w:t xml:space="preserve"> Alteration of soil organic matter following treatment with hydrofluoric acid (HF). </w:t>
      </w:r>
      <w:r w:rsidRPr="005F67B8">
        <w:rPr>
          <w:i/>
        </w:rPr>
        <w:t>Organic Geochemistry.</w:t>
      </w:r>
      <w:r w:rsidRPr="005F67B8">
        <w:t xml:space="preserve"> </w:t>
      </w:r>
      <w:r w:rsidRPr="005F67B8">
        <w:rPr>
          <w:b/>
        </w:rPr>
        <w:t>37</w:t>
      </w:r>
      <w:r w:rsidRPr="005F67B8">
        <w:t xml:space="preserve"> (11), 1437-1451, doi:</w:t>
      </w:r>
      <w:hyperlink r:id="rId24" w:history="1">
        <w:r w:rsidRPr="005F67B8">
          <w:rPr>
            <w:rStyle w:val="Hyperlink"/>
          </w:rPr>
          <w:t>http://dx.doi.org/10.1016/j.orggeochem.2006.07.001</w:t>
        </w:r>
      </w:hyperlink>
      <w:r w:rsidRPr="005F67B8">
        <w:t>, (2006).</w:t>
      </w:r>
    </w:p>
    <w:p w14:paraId="32ABCCB0" w14:textId="3317EB8D" w:rsidR="005F67B8" w:rsidRPr="005F67B8" w:rsidRDefault="005F67B8" w:rsidP="005F67B8">
      <w:pPr>
        <w:pStyle w:val="EndNoteBibliography"/>
        <w:spacing w:after="240"/>
        <w:ind w:left="720" w:hanging="720"/>
      </w:pPr>
      <w:r w:rsidRPr="005F67B8">
        <w:t>54</w:t>
      </w:r>
      <w:r w:rsidRPr="005F67B8">
        <w:tab/>
        <w:t>Sanderman, J.</w:t>
      </w:r>
      <w:r w:rsidRPr="005F67B8">
        <w:rPr>
          <w:i/>
        </w:rPr>
        <w:t xml:space="preserve"> et al.</w:t>
      </w:r>
      <w:r w:rsidRPr="005F67B8">
        <w:t xml:space="preserve"> Is demineralization with dilute hydrofluoric acid a viable method for isolating mineral stabilized soil organic matter? </w:t>
      </w:r>
      <w:r w:rsidRPr="005F67B8">
        <w:rPr>
          <w:i/>
        </w:rPr>
        <w:t>Geoderma.</w:t>
      </w:r>
      <w:r w:rsidRPr="005F67B8">
        <w:t xml:space="preserve"> </w:t>
      </w:r>
      <w:r w:rsidRPr="005F67B8">
        <w:rPr>
          <w:b/>
        </w:rPr>
        <w:t>304</w:t>
      </w:r>
      <w:r w:rsidRPr="005F67B8">
        <w:t xml:space="preserve"> (Supplement C), 4-11, doi:</w:t>
      </w:r>
      <w:hyperlink r:id="rId25" w:history="1">
        <w:r w:rsidRPr="005F67B8">
          <w:rPr>
            <w:rStyle w:val="Hyperlink"/>
          </w:rPr>
          <w:t>https://doi.org/10.1016/j.geoderma.2017.03.002</w:t>
        </w:r>
      </w:hyperlink>
      <w:r w:rsidRPr="005F67B8">
        <w:t>, (2017).</w:t>
      </w:r>
    </w:p>
    <w:p w14:paraId="198B5111" w14:textId="77777777" w:rsidR="005F67B8" w:rsidRPr="005F67B8" w:rsidRDefault="005F67B8" w:rsidP="005F67B8">
      <w:pPr>
        <w:pStyle w:val="EndNoteBibliography"/>
        <w:spacing w:after="240"/>
        <w:ind w:left="720" w:hanging="720"/>
      </w:pPr>
      <w:r w:rsidRPr="005F67B8">
        <w:t>55</w:t>
      </w:r>
      <w:r w:rsidRPr="005F67B8">
        <w:tab/>
        <w:t xml:space="preserve">Hirschfeld, T. in </w:t>
      </w:r>
      <w:r w:rsidRPr="005F67B8">
        <w:rPr>
          <w:i/>
        </w:rPr>
        <w:t>Computerized Quantitative Infrared Analysis</w:t>
      </w:r>
      <w:r w:rsidRPr="005F67B8">
        <w:t xml:space="preserve">   (ed G. L. McClure)  169-179 (American Society for Testing and Materials, 1987).</w:t>
      </w:r>
    </w:p>
    <w:p w14:paraId="3E968656" w14:textId="77777777" w:rsidR="005F67B8" w:rsidRPr="005F67B8" w:rsidRDefault="005F67B8" w:rsidP="005F67B8">
      <w:pPr>
        <w:pStyle w:val="EndNoteBibliography"/>
        <w:spacing w:after="240"/>
        <w:ind w:left="720" w:hanging="720"/>
      </w:pPr>
      <w:r w:rsidRPr="005F67B8">
        <w:t>56</w:t>
      </w:r>
      <w:r w:rsidRPr="005F67B8">
        <w:tab/>
        <w:t>Joussein, E.</w:t>
      </w:r>
      <w:r w:rsidRPr="005F67B8">
        <w:rPr>
          <w:i/>
        </w:rPr>
        <w:t xml:space="preserve"> et al.</w:t>
      </w:r>
      <w:r w:rsidRPr="005F67B8">
        <w:t xml:space="preserve"> Halloysite clay minerals — a review. </w:t>
      </w:r>
      <w:r w:rsidRPr="005F67B8">
        <w:rPr>
          <w:i/>
        </w:rPr>
        <w:t>Clay Minerals.</w:t>
      </w:r>
      <w:r w:rsidRPr="005F67B8">
        <w:t xml:space="preserve"> </w:t>
      </w:r>
      <w:r w:rsidRPr="005F67B8">
        <w:rPr>
          <w:b/>
        </w:rPr>
        <w:t>40</w:t>
      </w:r>
      <w:r w:rsidRPr="005F67B8">
        <w:t xml:space="preserve"> (4), 383-426, doi:10.1180/0009855054040180, (2005).</w:t>
      </w:r>
    </w:p>
    <w:p w14:paraId="03642403" w14:textId="77777777" w:rsidR="005F67B8" w:rsidRPr="005F67B8" w:rsidRDefault="005F67B8" w:rsidP="005F67B8">
      <w:pPr>
        <w:pStyle w:val="EndNoteBibliography"/>
        <w:spacing w:after="240"/>
        <w:ind w:left="720" w:hanging="720"/>
      </w:pPr>
      <w:r w:rsidRPr="005F67B8">
        <w:lastRenderedPageBreak/>
        <w:t>57</w:t>
      </w:r>
      <w:r w:rsidRPr="005F67B8">
        <w:tab/>
        <w:t xml:space="preserve">Smith, B. C. </w:t>
      </w:r>
      <w:r w:rsidRPr="005F67B8">
        <w:rPr>
          <w:i/>
        </w:rPr>
        <w:t>Fundamentals of Fourier Transform Infrared Spectroscopy, Second Edition</w:t>
      </w:r>
      <w:r w:rsidRPr="005F67B8">
        <w:t>.  (Taylor &amp; Francis, 2011).</w:t>
      </w:r>
    </w:p>
    <w:p w14:paraId="58E98584" w14:textId="77777777" w:rsidR="005F67B8" w:rsidRPr="005F67B8" w:rsidRDefault="005F67B8" w:rsidP="005F67B8">
      <w:pPr>
        <w:pStyle w:val="EndNoteBibliography"/>
        <w:spacing w:after="240"/>
        <w:ind w:left="720" w:hanging="720"/>
      </w:pPr>
      <w:r w:rsidRPr="005F67B8">
        <w:t>58</w:t>
      </w:r>
      <w:r w:rsidRPr="005F67B8">
        <w:tab/>
        <w:t xml:space="preserve">Weis, D. D. &amp; Ewing, G. E. </w:t>
      </w:r>
      <w:r w:rsidRPr="005F67B8">
        <w:rPr>
          <w:i/>
        </w:rPr>
        <w:t>Anal. Chem.</w:t>
      </w:r>
      <w:r w:rsidRPr="005F67B8">
        <w:t xml:space="preserve"> </w:t>
      </w:r>
      <w:r w:rsidRPr="005F67B8">
        <w:rPr>
          <w:b/>
        </w:rPr>
        <w:t>70</w:t>
      </w:r>
      <w:r w:rsidRPr="005F67B8">
        <w:t xml:space="preserve"> 3175 (1998).</w:t>
      </w:r>
    </w:p>
    <w:p w14:paraId="51FBFCEC" w14:textId="77777777" w:rsidR="005F67B8" w:rsidRPr="005F67B8" w:rsidRDefault="005F67B8" w:rsidP="005F67B8">
      <w:pPr>
        <w:pStyle w:val="EndNoteBibliography"/>
        <w:ind w:left="720" w:hanging="720"/>
      </w:pPr>
      <w:r w:rsidRPr="005F67B8">
        <w:t>59</w:t>
      </w:r>
      <w:r w:rsidRPr="005F67B8">
        <w:tab/>
        <w:t xml:space="preserve">Reeves III, J. B., McCarty, G. W., Calderon, F. &amp; Hively, W. D. in </w:t>
      </w:r>
      <w:r w:rsidRPr="005F67B8">
        <w:rPr>
          <w:i/>
        </w:rPr>
        <w:t>Managing Agricultural Greenhouse Gases</w:t>
      </w:r>
      <w:r w:rsidRPr="005F67B8">
        <w:t xml:space="preserve">   eds Alan J. Franzluebbers &amp; Ronald F. Follett)  345-366 (Academic Press, 2012).</w:t>
      </w:r>
    </w:p>
    <w:p w14:paraId="020A8F28" w14:textId="418CCF5D" w:rsidR="009726EE" w:rsidRPr="00B1222C" w:rsidRDefault="003409DA" w:rsidP="00791A74">
      <w:pPr>
        <w:pStyle w:val="EndNoteBibliography"/>
        <w:ind w:left="720" w:hanging="720"/>
        <w:rPr>
          <w:rFonts w:asciiTheme="minorHAnsi" w:hAnsiTheme="minorHAnsi" w:cstheme="minorHAnsi"/>
          <w:color w:val="auto"/>
        </w:rPr>
      </w:pPr>
      <w:r w:rsidRPr="00B1222C">
        <w:rPr>
          <w:rFonts w:asciiTheme="minorHAnsi" w:hAnsiTheme="minorHAnsi" w:cstheme="minorHAnsi"/>
          <w:color w:val="auto"/>
        </w:rPr>
        <w:fldChar w:fldCharType="end"/>
      </w:r>
    </w:p>
    <w:sectPr w:rsidR="009726EE" w:rsidRPr="00B1222C" w:rsidSect="00B131C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F91B3" w14:textId="77777777" w:rsidR="007A3828" w:rsidRDefault="007A3828" w:rsidP="00621C4E">
      <w:r>
        <w:separator/>
      </w:r>
    </w:p>
  </w:endnote>
  <w:endnote w:type="continuationSeparator" w:id="0">
    <w:p w14:paraId="793F5EF5" w14:textId="77777777" w:rsidR="007A3828" w:rsidRDefault="007A38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63EBB" w14:textId="77777777" w:rsidR="007A3828" w:rsidRDefault="007A3828" w:rsidP="00621C4E">
      <w:r>
        <w:separator/>
      </w:r>
    </w:p>
  </w:footnote>
  <w:footnote w:type="continuationSeparator" w:id="0">
    <w:p w14:paraId="326EFBBD" w14:textId="77777777" w:rsidR="007A3828" w:rsidRDefault="007A3828"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34A6"/>
    <w:multiLevelType w:val="multilevel"/>
    <w:tmpl w:val="19B6B45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17237"/>
    <w:multiLevelType w:val="hybridMultilevel"/>
    <w:tmpl w:val="E240662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020" w:hanging="360"/>
      </w:pPr>
      <w:rPr>
        <w:rFonts w:ascii="Symbol" w:hAnsi="Symbol" w:hint="default"/>
      </w:rPr>
    </w:lvl>
    <w:lvl w:ilvl="1" w:tplc="04090003" w:tentative="1">
      <w:start w:val="1"/>
      <w:numFmt w:val="bullet"/>
      <w:lvlText w:val="o"/>
      <w:lvlJc w:val="left"/>
      <w:pPr>
        <w:ind w:left="7740" w:hanging="360"/>
      </w:pPr>
      <w:rPr>
        <w:rFonts w:ascii="Courier New" w:hAnsi="Courier New" w:cs="Courier New" w:hint="default"/>
      </w:rPr>
    </w:lvl>
    <w:lvl w:ilvl="2" w:tplc="04090005" w:tentative="1">
      <w:start w:val="1"/>
      <w:numFmt w:val="bullet"/>
      <w:lvlText w:val=""/>
      <w:lvlJc w:val="left"/>
      <w:pPr>
        <w:ind w:left="8460" w:hanging="360"/>
      </w:pPr>
      <w:rPr>
        <w:rFonts w:ascii="Wingdings" w:hAnsi="Wingdings" w:hint="default"/>
      </w:rPr>
    </w:lvl>
    <w:lvl w:ilvl="3" w:tplc="04090001" w:tentative="1">
      <w:start w:val="1"/>
      <w:numFmt w:val="bullet"/>
      <w:lvlText w:val=""/>
      <w:lvlJc w:val="left"/>
      <w:pPr>
        <w:ind w:left="9180" w:hanging="360"/>
      </w:pPr>
      <w:rPr>
        <w:rFonts w:ascii="Symbol" w:hAnsi="Symbol" w:hint="default"/>
      </w:rPr>
    </w:lvl>
    <w:lvl w:ilvl="4" w:tplc="04090003" w:tentative="1">
      <w:start w:val="1"/>
      <w:numFmt w:val="bullet"/>
      <w:lvlText w:val="o"/>
      <w:lvlJc w:val="left"/>
      <w:pPr>
        <w:ind w:left="9900" w:hanging="360"/>
      </w:pPr>
      <w:rPr>
        <w:rFonts w:ascii="Courier New" w:hAnsi="Courier New" w:cs="Courier New" w:hint="default"/>
      </w:rPr>
    </w:lvl>
    <w:lvl w:ilvl="5" w:tplc="04090005" w:tentative="1">
      <w:start w:val="1"/>
      <w:numFmt w:val="bullet"/>
      <w:lvlText w:val=""/>
      <w:lvlJc w:val="left"/>
      <w:pPr>
        <w:ind w:left="10620" w:hanging="360"/>
      </w:pPr>
      <w:rPr>
        <w:rFonts w:ascii="Wingdings" w:hAnsi="Wingdings" w:hint="default"/>
      </w:rPr>
    </w:lvl>
    <w:lvl w:ilvl="6" w:tplc="04090001" w:tentative="1">
      <w:start w:val="1"/>
      <w:numFmt w:val="bullet"/>
      <w:lvlText w:val=""/>
      <w:lvlJc w:val="left"/>
      <w:pPr>
        <w:ind w:left="11340" w:hanging="360"/>
      </w:pPr>
      <w:rPr>
        <w:rFonts w:ascii="Symbol" w:hAnsi="Symbol" w:hint="default"/>
      </w:rPr>
    </w:lvl>
    <w:lvl w:ilvl="7" w:tplc="04090003" w:tentative="1">
      <w:start w:val="1"/>
      <w:numFmt w:val="bullet"/>
      <w:lvlText w:val="o"/>
      <w:lvlJc w:val="left"/>
      <w:pPr>
        <w:ind w:left="12060" w:hanging="360"/>
      </w:pPr>
      <w:rPr>
        <w:rFonts w:ascii="Courier New" w:hAnsi="Courier New" w:cs="Courier New" w:hint="default"/>
      </w:rPr>
    </w:lvl>
    <w:lvl w:ilvl="8" w:tplc="04090005" w:tentative="1">
      <w:start w:val="1"/>
      <w:numFmt w:val="bullet"/>
      <w:lvlText w:val=""/>
      <w:lvlJc w:val="left"/>
      <w:pPr>
        <w:ind w:left="127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B538F"/>
    <w:multiLevelType w:val="multilevel"/>
    <w:tmpl w:val="B76AD72E"/>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3"/>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C25CF"/>
    <w:multiLevelType w:val="hybridMultilevel"/>
    <w:tmpl w:val="254C39BC"/>
    <w:lvl w:ilvl="0" w:tplc="3F309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1"/>
  </w:num>
  <w:num w:numId="10">
    <w:abstractNumId w:val="16"/>
  </w:num>
  <w:num w:numId="11">
    <w:abstractNumId w:val="21"/>
  </w:num>
  <w:num w:numId="12">
    <w:abstractNumId w:val="2"/>
  </w:num>
  <w:num w:numId="13">
    <w:abstractNumId w:val="18"/>
  </w:num>
  <w:num w:numId="14">
    <w:abstractNumId w:val="24"/>
  </w:num>
  <w:num w:numId="15">
    <w:abstractNumId w:val="12"/>
  </w:num>
  <w:num w:numId="16">
    <w:abstractNumId w:val="7"/>
  </w:num>
  <w:num w:numId="17">
    <w:abstractNumId w:val="20"/>
  </w:num>
  <w:num w:numId="18">
    <w:abstractNumId w:val="13"/>
  </w:num>
  <w:num w:numId="19">
    <w:abstractNumId w:val="22"/>
  </w:num>
  <w:num w:numId="20">
    <w:abstractNumId w:val="3"/>
  </w:num>
  <w:num w:numId="21">
    <w:abstractNumId w:val="23"/>
  </w:num>
  <w:num w:numId="22">
    <w:abstractNumId w:val="19"/>
  </w:num>
  <w:num w:numId="23">
    <w:abstractNumId w:val="5"/>
  </w:num>
  <w:num w:numId="24">
    <w:abstractNumId w:val="1"/>
  </w:num>
  <w:num w:numId="2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x55vevxvwswv2oezsabp2vrn5s0vvpxps0e5&quot;&gt;FTIR tomato manuscript 17DEC16-Saved&lt;record-ids&gt;&lt;item&gt;8&lt;/item&gt;&lt;item&gt;12&lt;/item&gt;&lt;item&gt;13&lt;/item&gt;&lt;item&gt;14&lt;/item&gt;&lt;item&gt;24&lt;/item&gt;&lt;item&gt;37&lt;/item&gt;&lt;item&gt;41&lt;/item&gt;&lt;item&gt;44&lt;/item&gt;&lt;item&gt;56&lt;/item&gt;&lt;item&gt;60&lt;/item&gt;&lt;item&gt;184&lt;/item&gt;&lt;item&gt;186&lt;/item&gt;&lt;item&gt;199&lt;/item&gt;&lt;item&gt;200&lt;/item&gt;&lt;item&gt;210&lt;/item&gt;&lt;item&gt;409&lt;/item&gt;&lt;item&gt;414&lt;/item&gt;&lt;item&gt;416&lt;/item&gt;&lt;item&gt;417&lt;/item&gt;&lt;item&gt;420&lt;/item&gt;&lt;item&gt;577&lt;/item&gt;&lt;item&gt;583&lt;/item&gt;&lt;item&gt;586&lt;/item&gt;&lt;item&gt;602&lt;/item&gt;&lt;item&gt;640&lt;/item&gt;&lt;item&gt;643&lt;/item&gt;&lt;item&gt;798&lt;/item&gt;&lt;item&gt;902&lt;/item&gt;&lt;item&gt;917&lt;/item&gt;&lt;item&gt;980&lt;/item&gt;&lt;item&gt;1038&lt;/item&gt;&lt;item&gt;1044&lt;/item&gt;&lt;item&gt;1072&lt;/item&gt;&lt;item&gt;1073&lt;/item&gt;&lt;item&gt;1074&lt;/item&gt;&lt;item&gt;1077&lt;/item&gt;&lt;item&gt;1240&lt;/item&gt;&lt;item&gt;1257&lt;/item&gt;&lt;item&gt;1953&lt;/item&gt;&lt;item&gt;2171&lt;/item&gt;&lt;item&gt;2304&lt;/item&gt;&lt;item&gt;2640&lt;/item&gt;&lt;item&gt;2739&lt;/item&gt;&lt;item&gt;2741&lt;/item&gt;&lt;item&gt;2742&lt;/item&gt;&lt;item&gt;2743&lt;/item&gt;&lt;item&gt;2838&lt;/item&gt;&lt;item&gt;2869&lt;/item&gt;&lt;item&gt;2870&lt;/item&gt;&lt;item&gt;2871&lt;/item&gt;&lt;item&gt;2894&lt;/item&gt;&lt;item&gt;2895&lt;/item&gt;&lt;item&gt;3058&lt;/item&gt;&lt;item&gt;3059&lt;/item&gt;&lt;item&gt;3061&lt;/item&gt;&lt;item&gt;3065&lt;/item&gt;&lt;item&gt;3104&lt;/item&gt;&lt;item&gt;3105&lt;/item&gt;&lt;/record-ids&gt;&lt;/item&gt;&lt;/Libraries&gt;"/>
  </w:docVars>
  <w:rsids>
    <w:rsidRoot w:val="00EE705F"/>
    <w:rsid w:val="00001169"/>
    <w:rsid w:val="00001806"/>
    <w:rsid w:val="0000252B"/>
    <w:rsid w:val="00004CD8"/>
    <w:rsid w:val="00005815"/>
    <w:rsid w:val="00007A23"/>
    <w:rsid w:val="00007C82"/>
    <w:rsid w:val="00007DBC"/>
    <w:rsid w:val="00007EA1"/>
    <w:rsid w:val="000100F0"/>
    <w:rsid w:val="00010908"/>
    <w:rsid w:val="00012FF9"/>
    <w:rsid w:val="00014314"/>
    <w:rsid w:val="00014B34"/>
    <w:rsid w:val="00017C5E"/>
    <w:rsid w:val="000206B2"/>
    <w:rsid w:val="00021120"/>
    <w:rsid w:val="00021434"/>
    <w:rsid w:val="00021774"/>
    <w:rsid w:val="00021DF3"/>
    <w:rsid w:val="00023869"/>
    <w:rsid w:val="00024285"/>
    <w:rsid w:val="00024598"/>
    <w:rsid w:val="00025582"/>
    <w:rsid w:val="000255B8"/>
    <w:rsid w:val="00025CBA"/>
    <w:rsid w:val="00027491"/>
    <w:rsid w:val="00031B50"/>
    <w:rsid w:val="00032769"/>
    <w:rsid w:val="00032B8A"/>
    <w:rsid w:val="00032EC7"/>
    <w:rsid w:val="00036914"/>
    <w:rsid w:val="00037B58"/>
    <w:rsid w:val="000407D8"/>
    <w:rsid w:val="00040ACB"/>
    <w:rsid w:val="00042033"/>
    <w:rsid w:val="00043BAA"/>
    <w:rsid w:val="0004460A"/>
    <w:rsid w:val="00045000"/>
    <w:rsid w:val="0004632D"/>
    <w:rsid w:val="000504A6"/>
    <w:rsid w:val="00051B73"/>
    <w:rsid w:val="00055992"/>
    <w:rsid w:val="00055B49"/>
    <w:rsid w:val="00056271"/>
    <w:rsid w:val="00057703"/>
    <w:rsid w:val="00060ABE"/>
    <w:rsid w:val="00060C42"/>
    <w:rsid w:val="00061A50"/>
    <w:rsid w:val="00064104"/>
    <w:rsid w:val="00066025"/>
    <w:rsid w:val="00067F09"/>
    <w:rsid w:val="000701D1"/>
    <w:rsid w:val="0007469F"/>
    <w:rsid w:val="00077044"/>
    <w:rsid w:val="0007728D"/>
    <w:rsid w:val="00080A20"/>
    <w:rsid w:val="00082796"/>
    <w:rsid w:val="00082BD0"/>
    <w:rsid w:val="00087C0A"/>
    <w:rsid w:val="00092E6B"/>
    <w:rsid w:val="000935E4"/>
    <w:rsid w:val="00093BC4"/>
    <w:rsid w:val="000947C1"/>
    <w:rsid w:val="00095CE1"/>
    <w:rsid w:val="00097929"/>
    <w:rsid w:val="000A1E80"/>
    <w:rsid w:val="000A312D"/>
    <w:rsid w:val="000A3B70"/>
    <w:rsid w:val="000A5153"/>
    <w:rsid w:val="000A7A6F"/>
    <w:rsid w:val="000B10AE"/>
    <w:rsid w:val="000B30BF"/>
    <w:rsid w:val="000B566B"/>
    <w:rsid w:val="000B57C6"/>
    <w:rsid w:val="000B60AE"/>
    <w:rsid w:val="000B6576"/>
    <w:rsid w:val="000B662E"/>
    <w:rsid w:val="000B6F2F"/>
    <w:rsid w:val="000B7294"/>
    <w:rsid w:val="000B75D0"/>
    <w:rsid w:val="000C1CF8"/>
    <w:rsid w:val="000C2331"/>
    <w:rsid w:val="000C49CF"/>
    <w:rsid w:val="000C4CE3"/>
    <w:rsid w:val="000C52E9"/>
    <w:rsid w:val="000C5556"/>
    <w:rsid w:val="000C5CDC"/>
    <w:rsid w:val="000C65DC"/>
    <w:rsid w:val="000C66F3"/>
    <w:rsid w:val="000C6900"/>
    <w:rsid w:val="000C78E9"/>
    <w:rsid w:val="000D0A71"/>
    <w:rsid w:val="000D2BB6"/>
    <w:rsid w:val="000D31E8"/>
    <w:rsid w:val="000D696C"/>
    <w:rsid w:val="000D6C5C"/>
    <w:rsid w:val="000D7437"/>
    <w:rsid w:val="000D76E4"/>
    <w:rsid w:val="000E08B9"/>
    <w:rsid w:val="000E1138"/>
    <w:rsid w:val="000E3816"/>
    <w:rsid w:val="000E4502"/>
    <w:rsid w:val="000E4F77"/>
    <w:rsid w:val="000F01A9"/>
    <w:rsid w:val="000F04A2"/>
    <w:rsid w:val="000F135A"/>
    <w:rsid w:val="000F187E"/>
    <w:rsid w:val="000F265C"/>
    <w:rsid w:val="000F3AFA"/>
    <w:rsid w:val="000F5712"/>
    <w:rsid w:val="000F640E"/>
    <w:rsid w:val="000F6611"/>
    <w:rsid w:val="000F7E22"/>
    <w:rsid w:val="0010387F"/>
    <w:rsid w:val="00104C16"/>
    <w:rsid w:val="0010678B"/>
    <w:rsid w:val="00106D40"/>
    <w:rsid w:val="001104F3"/>
    <w:rsid w:val="00110FDB"/>
    <w:rsid w:val="00112EEB"/>
    <w:rsid w:val="001144B2"/>
    <w:rsid w:val="00120592"/>
    <w:rsid w:val="00121022"/>
    <w:rsid w:val="001242ED"/>
    <w:rsid w:val="0012563A"/>
    <w:rsid w:val="001257DE"/>
    <w:rsid w:val="00126BC0"/>
    <w:rsid w:val="001304D4"/>
    <w:rsid w:val="001313A7"/>
    <w:rsid w:val="001324C7"/>
    <w:rsid w:val="0013276F"/>
    <w:rsid w:val="0013621E"/>
    <w:rsid w:val="0013642E"/>
    <w:rsid w:val="0013699C"/>
    <w:rsid w:val="00137C0C"/>
    <w:rsid w:val="001469A4"/>
    <w:rsid w:val="00147165"/>
    <w:rsid w:val="00147F12"/>
    <w:rsid w:val="00150F6A"/>
    <w:rsid w:val="00152A23"/>
    <w:rsid w:val="00154933"/>
    <w:rsid w:val="00162CB7"/>
    <w:rsid w:val="00164DA8"/>
    <w:rsid w:val="001659E5"/>
    <w:rsid w:val="00167AAF"/>
    <w:rsid w:val="00170903"/>
    <w:rsid w:val="00170942"/>
    <w:rsid w:val="00171758"/>
    <w:rsid w:val="00171E5B"/>
    <w:rsid w:val="00171F94"/>
    <w:rsid w:val="00175D4E"/>
    <w:rsid w:val="0017668A"/>
    <w:rsid w:val="001766FE"/>
    <w:rsid w:val="001771E7"/>
    <w:rsid w:val="00180877"/>
    <w:rsid w:val="00181260"/>
    <w:rsid w:val="00184B89"/>
    <w:rsid w:val="00185B8A"/>
    <w:rsid w:val="001911FF"/>
    <w:rsid w:val="00192006"/>
    <w:rsid w:val="00192561"/>
    <w:rsid w:val="00193180"/>
    <w:rsid w:val="00195C55"/>
    <w:rsid w:val="00197A17"/>
    <w:rsid w:val="001A08FE"/>
    <w:rsid w:val="001A1536"/>
    <w:rsid w:val="001A233A"/>
    <w:rsid w:val="001A6768"/>
    <w:rsid w:val="001B1519"/>
    <w:rsid w:val="001B188B"/>
    <w:rsid w:val="001B2E2D"/>
    <w:rsid w:val="001B40D3"/>
    <w:rsid w:val="001B4346"/>
    <w:rsid w:val="001B4E71"/>
    <w:rsid w:val="001B5CD2"/>
    <w:rsid w:val="001C0BEE"/>
    <w:rsid w:val="001C1E49"/>
    <w:rsid w:val="001C2A98"/>
    <w:rsid w:val="001C2DBC"/>
    <w:rsid w:val="001C5F8D"/>
    <w:rsid w:val="001C6265"/>
    <w:rsid w:val="001D0258"/>
    <w:rsid w:val="001D10E1"/>
    <w:rsid w:val="001D3051"/>
    <w:rsid w:val="001D3D7D"/>
    <w:rsid w:val="001D3FFF"/>
    <w:rsid w:val="001D625F"/>
    <w:rsid w:val="001D6564"/>
    <w:rsid w:val="001D7576"/>
    <w:rsid w:val="001D7A4E"/>
    <w:rsid w:val="001E14A0"/>
    <w:rsid w:val="001E1C62"/>
    <w:rsid w:val="001E4774"/>
    <w:rsid w:val="001E5191"/>
    <w:rsid w:val="001E7376"/>
    <w:rsid w:val="001F225C"/>
    <w:rsid w:val="001F53E0"/>
    <w:rsid w:val="001F5C4F"/>
    <w:rsid w:val="001F6B4F"/>
    <w:rsid w:val="00201479"/>
    <w:rsid w:val="00201747"/>
    <w:rsid w:val="00201CFA"/>
    <w:rsid w:val="0020220D"/>
    <w:rsid w:val="00202448"/>
    <w:rsid w:val="00202D15"/>
    <w:rsid w:val="00202F79"/>
    <w:rsid w:val="0020485A"/>
    <w:rsid w:val="00206DD2"/>
    <w:rsid w:val="00210BBD"/>
    <w:rsid w:val="00212EAE"/>
    <w:rsid w:val="00214BEE"/>
    <w:rsid w:val="002205B8"/>
    <w:rsid w:val="00220701"/>
    <w:rsid w:val="00220EA8"/>
    <w:rsid w:val="002216C7"/>
    <w:rsid w:val="0022189D"/>
    <w:rsid w:val="00221FF0"/>
    <w:rsid w:val="00225720"/>
    <w:rsid w:val="002259E5"/>
    <w:rsid w:val="00226140"/>
    <w:rsid w:val="002262C3"/>
    <w:rsid w:val="00226A72"/>
    <w:rsid w:val="002274F3"/>
    <w:rsid w:val="0022781A"/>
    <w:rsid w:val="0022786A"/>
    <w:rsid w:val="0023094C"/>
    <w:rsid w:val="00234BE3"/>
    <w:rsid w:val="00235A90"/>
    <w:rsid w:val="002371A7"/>
    <w:rsid w:val="00241E48"/>
    <w:rsid w:val="0024214E"/>
    <w:rsid w:val="00242623"/>
    <w:rsid w:val="00244A4E"/>
    <w:rsid w:val="002455C5"/>
    <w:rsid w:val="002465ED"/>
    <w:rsid w:val="00246D06"/>
    <w:rsid w:val="00247E01"/>
    <w:rsid w:val="00250558"/>
    <w:rsid w:val="00252433"/>
    <w:rsid w:val="00253CD3"/>
    <w:rsid w:val="00256B31"/>
    <w:rsid w:val="0025790D"/>
    <w:rsid w:val="00260652"/>
    <w:rsid w:val="00260C36"/>
    <w:rsid w:val="00261F25"/>
    <w:rsid w:val="00262E30"/>
    <w:rsid w:val="00262F8F"/>
    <w:rsid w:val="002648A9"/>
    <w:rsid w:val="00264B58"/>
    <w:rsid w:val="0026536F"/>
    <w:rsid w:val="00265503"/>
    <w:rsid w:val="0026553C"/>
    <w:rsid w:val="00267DD5"/>
    <w:rsid w:val="0027247E"/>
    <w:rsid w:val="00274A0A"/>
    <w:rsid w:val="00275920"/>
    <w:rsid w:val="00276AE7"/>
    <w:rsid w:val="00277593"/>
    <w:rsid w:val="002805B2"/>
    <w:rsid w:val="00280918"/>
    <w:rsid w:val="00282AF6"/>
    <w:rsid w:val="00282D88"/>
    <w:rsid w:val="0028445C"/>
    <w:rsid w:val="002853D0"/>
    <w:rsid w:val="00287085"/>
    <w:rsid w:val="00287A0B"/>
    <w:rsid w:val="00287B03"/>
    <w:rsid w:val="00290AF9"/>
    <w:rsid w:val="002924CF"/>
    <w:rsid w:val="0029300E"/>
    <w:rsid w:val="002937B3"/>
    <w:rsid w:val="002949B1"/>
    <w:rsid w:val="00294D9F"/>
    <w:rsid w:val="002964AF"/>
    <w:rsid w:val="0029662C"/>
    <w:rsid w:val="002967CF"/>
    <w:rsid w:val="00296CC4"/>
    <w:rsid w:val="00297788"/>
    <w:rsid w:val="002A0332"/>
    <w:rsid w:val="002A10DE"/>
    <w:rsid w:val="002A1762"/>
    <w:rsid w:val="002A484B"/>
    <w:rsid w:val="002A506C"/>
    <w:rsid w:val="002A5437"/>
    <w:rsid w:val="002A64A6"/>
    <w:rsid w:val="002B11F8"/>
    <w:rsid w:val="002B2CB3"/>
    <w:rsid w:val="002B465A"/>
    <w:rsid w:val="002B4813"/>
    <w:rsid w:val="002B500D"/>
    <w:rsid w:val="002C47D4"/>
    <w:rsid w:val="002C5591"/>
    <w:rsid w:val="002C75DE"/>
    <w:rsid w:val="002D0F38"/>
    <w:rsid w:val="002D156E"/>
    <w:rsid w:val="002D6242"/>
    <w:rsid w:val="002D77E3"/>
    <w:rsid w:val="002E4D65"/>
    <w:rsid w:val="002F1A49"/>
    <w:rsid w:val="002F2859"/>
    <w:rsid w:val="002F31A9"/>
    <w:rsid w:val="002F59D1"/>
    <w:rsid w:val="002F6122"/>
    <w:rsid w:val="002F6E3C"/>
    <w:rsid w:val="002F772C"/>
    <w:rsid w:val="0030117D"/>
    <w:rsid w:val="00301F30"/>
    <w:rsid w:val="00303C87"/>
    <w:rsid w:val="0030665B"/>
    <w:rsid w:val="0030694B"/>
    <w:rsid w:val="003070BF"/>
    <w:rsid w:val="003108E5"/>
    <w:rsid w:val="003120CB"/>
    <w:rsid w:val="00312132"/>
    <w:rsid w:val="003122DE"/>
    <w:rsid w:val="003124CF"/>
    <w:rsid w:val="0031308B"/>
    <w:rsid w:val="00313FE6"/>
    <w:rsid w:val="00314CCD"/>
    <w:rsid w:val="00320153"/>
    <w:rsid w:val="00320367"/>
    <w:rsid w:val="00322871"/>
    <w:rsid w:val="00324AF8"/>
    <w:rsid w:val="00326FB3"/>
    <w:rsid w:val="003316D4"/>
    <w:rsid w:val="00332244"/>
    <w:rsid w:val="00333822"/>
    <w:rsid w:val="00334000"/>
    <w:rsid w:val="00334B07"/>
    <w:rsid w:val="00335165"/>
    <w:rsid w:val="003359F5"/>
    <w:rsid w:val="00336715"/>
    <w:rsid w:val="003409DA"/>
    <w:rsid w:val="00340DFD"/>
    <w:rsid w:val="00344954"/>
    <w:rsid w:val="00346E83"/>
    <w:rsid w:val="00350CD7"/>
    <w:rsid w:val="00351065"/>
    <w:rsid w:val="003522BB"/>
    <w:rsid w:val="00353715"/>
    <w:rsid w:val="00355627"/>
    <w:rsid w:val="00355B09"/>
    <w:rsid w:val="003569F1"/>
    <w:rsid w:val="00356D25"/>
    <w:rsid w:val="00356D52"/>
    <w:rsid w:val="00360C17"/>
    <w:rsid w:val="00360F07"/>
    <w:rsid w:val="003621C6"/>
    <w:rsid w:val="003622B8"/>
    <w:rsid w:val="00363AB8"/>
    <w:rsid w:val="00364CC4"/>
    <w:rsid w:val="00365AD3"/>
    <w:rsid w:val="00366B76"/>
    <w:rsid w:val="00371191"/>
    <w:rsid w:val="00371459"/>
    <w:rsid w:val="00373051"/>
    <w:rsid w:val="00373B8F"/>
    <w:rsid w:val="003741BC"/>
    <w:rsid w:val="00374503"/>
    <w:rsid w:val="003749A9"/>
    <w:rsid w:val="00376D95"/>
    <w:rsid w:val="0037741A"/>
    <w:rsid w:val="00377FBB"/>
    <w:rsid w:val="003822DF"/>
    <w:rsid w:val="00385140"/>
    <w:rsid w:val="003874B4"/>
    <w:rsid w:val="00390769"/>
    <w:rsid w:val="003934D0"/>
    <w:rsid w:val="003955B3"/>
    <w:rsid w:val="00395B4B"/>
    <w:rsid w:val="003967F2"/>
    <w:rsid w:val="003A16FC"/>
    <w:rsid w:val="003A2FAA"/>
    <w:rsid w:val="003A3940"/>
    <w:rsid w:val="003A4FCD"/>
    <w:rsid w:val="003A6841"/>
    <w:rsid w:val="003B0944"/>
    <w:rsid w:val="003B1593"/>
    <w:rsid w:val="003B4381"/>
    <w:rsid w:val="003C1043"/>
    <w:rsid w:val="003C192F"/>
    <w:rsid w:val="003C1A30"/>
    <w:rsid w:val="003C5FEA"/>
    <w:rsid w:val="003C6779"/>
    <w:rsid w:val="003D2998"/>
    <w:rsid w:val="003D2F0A"/>
    <w:rsid w:val="003D3891"/>
    <w:rsid w:val="003D407F"/>
    <w:rsid w:val="003D48EC"/>
    <w:rsid w:val="003D495C"/>
    <w:rsid w:val="003D564E"/>
    <w:rsid w:val="003D5D84"/>
    <w:rsid w:val="003D6997"/>
    <w:rsid w:val="003E0F4F"/>
    <w:rsid w:val="003E18AC"/>
    <w:rsid w:val="003E210B"/>
    <w:rsid w:val="003E253D"/>
    <w:rsid w:val="003E2710"/>
    <w:rsid w:val="003E2A12"/>
    <w:rsid w:val="003E3384"/>
    <w:rsid w:val="003E48B2"/>
    <w:rsid w:val="003E548E"/>
    <w:rsid w:val="003E7052"/>
    <w:rsid w:val="003F3991"/>
    <w:rsid w:val="003F7454"/>
    <w:rsid w:val="003F7C17"/>
    <w:rsid w:val="004001FB"/>
    <w:rsid w:val="00400660"/>
    <w:rsid w:val="00402EB9"/>
    <w:rsid w:val="004067CF"/>
    <w:rsid w:val="00407C73"/>
    <w:rsid w:val="00411E04"/>
    <w:rsid w:val="00412649"/>
    <w:rsid w:val="004148E1"/>
    <w:rsid w:val="00414CFA"/>
    <w:rsid w:val="00415F24"/>
    <w:rsid w:val="00417E0A"/>
    <w:rsid w:val="00420BE9"/>
    <w:rsid w:val="00423AD8"/>
    <w:rsid w:val="00424C85"/>
    <w:rsid w:val="004260BD"/>
    <w:rsid w:val="00426AAB"/>
    <w:rsid w:val="0043012F"/>
    <w:rsid w:val="00430F1F"/>
    <w:rsid w:val="004326EA"/>
    <w:rsid w:val="00433022"/>
    <w:rsid w:val="0043590E"/>
    <w:rsid w:val="00437472"/>
    <w:rsid w:val="004403CD"/>
    <w:rsid w:val="00442312"/>
    <w:rsid w:val="00443C53"/>
    <w:rsid w:val="00443EAF"/>
    <w:rsid w:val="00443FF6"/>
    <w:rsid w:val="0044434C"/>
    <w:rsid w:val="0044456B"/>
    <w:rsid w:val="004445E8"/>
    <w:rsid w:val="00447BD1"/>
    <w:rsid w:val="004507F3"/>
    <w:rsid w:val="00450AF4"/>
    <w:rsid w:val="00453E10"/>
    <w:rsid w:val="004547A1"/>
    <w:rsid w:val="004559E7"/>
    <w:rsid w:val="00455E09"/>
    <w:rsid w:val="00456400"/>
    <w:rsid w:val="00457C17"/>
    <w:rsid w:val="004616DE"/>
    <w:rsid w:val="00461F0A"/>
    <w:rsid w:val="0046228A"/>
    <w:rsid w:val="004671C7"/>
    <w:rsid w:val="00467241"/>
    <w:rsid w:val="00470FE4"/>
    <w:rsid w:val="00471FF3"/>
    <w:rsid w:val="00472F4D"/>
    <w:rsid w:val="004730BF"/>
    <w:rsid w:val="00474DCB"/>
    <w:rsid w:val="0047535C"/>
    <w:rsid w:val="00475885"/>
    <w:rsid w:val="00475BE2"/>
    <w:rsid w:val="0048001B"/>
    <w:rsid w:val="00485870"/>
    <w:rsid w:val="00485FE8"/>
    <w:rsid w:val="00492EB5"/>
    <w:rsid w:val="00492EF7"/>
    <w:rsid w:val="00494F77"/>
    <w:rsid w:val="00495481"/>
    <w:rsid w:val="00495A4E"/>
    <w:rsid w:val="00497721"/>
    <w:rsid w:val="004A0229"/>
    <w:rsid w:val="004A35D2"/>
    <w:rsid w:val="004A407A"/>
    <w:rsid w:val="004A4BC4"/>
    <w:rsid w:val="004A7064"/>
    <w:rsid w:val="004A71E4"/>
    <w:rsid w:val="004B246F"/>
    <w:rsid w:val="004B2F00"/>
    <w:rsid w:val="004B6228"/>
    <w:rsid w:val="004B6E31"/>
    <w:rsid w:val="004C1D66"/>
    <w:rsid w:val="004C31D7"/>
    <w:rsid w:val="004C4AD2"/>
    <w:rsid w:val="004D013F"/>
    <w:rsid w:val="004D1F21"/>
    <w:rsid w:val="004D4BF2"/>
    <w:rsid w:val="004D59D8"/>
    <w:rsid w:val="004D5DA1"/>
    <w:rsid w:val="004D7C8F"/>
    <w:rsid w:val="004E150F"/>
    <w:rsid w:val="004E1925"/>
    <w:rsid w:val="004E1DCA"/>
    <w:rsid w:val="004E210A"/>
    <w:rsid w:val="004E23A1"/>
    <w:rsid w:val="004E25F4"/>
    <w:rsid w:val="004E3489"/>
    <w:rsid w:val="004E358A"/>
    <w:rsid w:val="004E3AFA"/>
    <w:rsid w:val="004E6588"/>
    <w:rsid w:val="004F1378"/>
    <w:rsid w:val="004F303E"/>
    <w:rsid w:val="004F38F3"/>
    <w:rsid w:val="004F57E3"/>
    <w:rsid w:val="004F6C47"/>
    <w:rsid w:val="0050004B"/>
    <w:rsid w:val="0050213F"/>
    <w:rsid w:val="00502A0A"/>
    <w:rsid w:val="00503B39"/>
    <w:rsid w:val="00503BC6"/>
    <w:rsid w:val="005057BF"/>
    <w:rsid w:val="005061B8"/>
    <w:rsid w:val="00506771"/>
    <w:rsid w:val="00507C50"/>
    <w:rsid w:val="005177AA"/>
    <w:rsid w:val="00517C3A"/>
    <w:rsid w:val="00520979"/>
    <w:rsid w:val="005241CF"/>
    <w:rsid w:val="00527BF4"/>
    <w:rsid w:val="005304E7"/>
    <w:rsid w:val="00530BF4"/>
    <w:rsid w:val="00531D0A"/>
    <w:rsid w:val="005324BE"/>
    <w:rsid w:val="00534F6C"/>
    <w:rsid w:val="00535994"/>
    <w:rsid w:val="0053646D"/>
    <w:rsid w:val="00537640"/>
    <w:rsid w:val="00540AAD"/>
    <w:rsid w:val="00542978"/>
    <w:rsid w:val="00543EC1"/>
    <w:rsid w:val="00544A4E"/>
    <w:rsid w:val="00546458"/>
    <w:rsid w:val="00547FF3"/>
    <w:rsid w:val="0055087C"/>
    <w:rsid w:val="005525DC"/>
    <w:rsid w:val="00552CC6"/>
    <w:rsid w:val="00553413"/>
    <w:rsid w:val="00555B2B"/>
    <w:rsid w:val="00555D0F"/>
    <w:rsid w:val="00557C3F"/>
    <w:rsid w:val="0056027E"/>
    <w:rsid w:val="00560D4B"/>
    <w:rsid w:val="00560E31"/>
    <w:rsid w:val="00561327"/>
    <w:rsid w:val="00564E66"/>
    <w:rsid w:val="00572B89"/>
    <w:rsid w:val="005777B9"/>
    <w:rsid w:val="00580B08"/>
    <w:rsid w:val="00581B23"/>
    <w:rsid w:val="00581C92"/>
    <w:rsid w:val="0058219C"/>
    <w:rsid w:val="00585AED"/>
    <w:rsid w:val="005862D4"/>
    <w:rsid w:val="0058707F"/>
    <w:rsid w:val="005931FE"/>
    <w:rsid w:val="005A3CAD"/>
    <w:rsid w:val="005A3E45"/>
    <w:rsid w:val="005A62B8"/>
    <w:rsid w:val="005A678D"/>
    <w:rsid w:val="005B0072"/>
    <w:rsid w:val="005B0732"/>
    <w:rsid w:val="005B38A0"/>
    <w:rsid w:val="005B43C4"/>
    <w:rsid w:val="005B491C"/>
    <w:rsid w:val="005B4DBF"/>
    <w:rsid w:val="005B5DE2"/>
    <w:rsid w:val="005B5E97"/>
    <w:rsid w:val="005B674C"/>
    <w:rsid w:val="005C702B"/>
    <w:rsid w:val="005C7561"/>
    <w:rsid w:val="005D0958"/>
    <w:rsid w:val="005D1E57"/>
    <w:rsid w:val="005D2F57"/>
    <w:rsid w:val="005D34F6"/>
    <w:rsid w:val="005D4F1A"/>
    <w:rsid w:val="005E000C"/>
    <w:rsid w:val="005E1884"/>
    <w:rsid w:val="005E30DC"/>
    <w:rsid w:val="005E3EDB"/>
    <w:rsid w:val="005F373A"/>
    <w:rsid w:val="005F41C5"/>
    <w:rsid w:val="005F4F87"/>
    <w:rsid w:val="005F67B8"/>
    <w:rsid w:val="005F6B0E"/>
    <w:rsid w:val="005F760E"/>
    <w:rsid w:val="005F7B1D"/>
    <w:rsid w:val="0060222A"/>
    <w:rsid w:val="006050D7"/>
    <w:rsid w:val="00605737"/>
    <w:rsid w:val="00610C21"/>
    <w:rsid w:val="0061155B"/>
    <w:rsid w:val="006118C1"/>
    <w:rsid w:val="00611907"/>
    <w:rsid w:val="00613116"/>
    <w:rsid w:val="00613340"/>
    <w:rsid w:val="006171E6"/>
    <w:rsid w:val="006202A6"/>
    <w:rsid w:val="0062054B"/>
    <w:rsid w:val="00621C4E"/>
    <w:rsid w:val="00622C53"/>
    <w:rsid w:val="00624EAE"/>
    <w:rsid w:val="006305D7"/>
    <w:rsid w:val="00630A39"/>
    <w:rsid w:val="00632D35"/>
    <w:rsid w:val="00633A01"/>
    <w:rsid w:val="00633B97"/>
    <w:rsid w:val="006341C9"/>
    <w:rsid w:val="006341F7"/>
    <w:rsid w:val="00635014"/>
    <w:rsid w:val="00635ED1"/>
    <w:rsid w:val="00636690"/>
    <w:rsid w:val="006369CE"/>
    <w:rsid w:val="00640F4D"/>
    <w:rsid w:val="006411CA"/>
    <w:rsid w:val="006430C1"/>
    <w:rsid w:val="0064335C"/>
    <w:rsid w:val="00644664"/>
    <w:rsid w:val="0064616E"/>
    <w:rsid w:val="00647835"/>
    <w:rsid w:val="00647D5C"/>
    <w:rsid w:val="00650CA6"/>
    <w:rsid w:val="00651B3D"/>
    <w:rsid w:val="006525DB"/>
    <w:rsid w:val="00656B62"/>
    <w:rsid w:val="00657D5D"/>
    <w:rsid w:val="006619C8"/>
    <w:rsid w:val="0066487C"/>
    <w:rsid w:val="00667487"/>
    <w:rsid w:val="00671710"/>
    <w:rsid w:val="00672616"/>
    <w:rsid w:val="00673414"/>
    <w:rsid w:val="006737F8"/>
    <w:rsid w:val="00675239"/>
    <w:rsid w:val="00676079"/>
    <w:rsid w:val="00676ECD"/>
    <w:rsid w:val="00677D0A"/>
    <w:rsid w:val="0068185F"/>
    <w:rsid w:val="00684BE8"/>
    <w:rsid w:val="00686C46"/>
    <w:rsid w:val="00690C6F"/>
    <w:rsid w:val="006A01CF"/>
    <w:rsid w:val="006A0488"/>
    <w:rsid w:val="006A1CD5"/>
    <w:rsid w:val="006A24CC"/>
    <w:rsid w:val="006A60DD"/>
    <w:rsid w:val="006A63AE"/>
    <w:rsid w:val="006B074C"/>
    <w:rsid w:val="006B2C79"/>
    <w:rsid w:val="006B3B84"/>
    <w:rsid w:val="006B40D2"/>
    <w:rsid w:val="006B4E7C"/>
    <w:rsid w:val="006B5D8C"/>
    <w:rsid w:val="006B72D4"/>
    <w:rsid w:val="006C11CC"/>
    <w:rsid w:val="006C1AEB"/>
    <w:rsid w:val="006C57FE"/>
    <w:rsid w:val="006C702B"/>
    <w:rsid w:val="006D09F6"/>
    <w:rsid w:val="006D2E98"/>
    <w:rsid w:val="006D2EF7"/>
    <w:rsid w:val="006D6B89"/>
    <w:rsid w:val="006D7B7D"/>
    <w:rsid w:val="006E3F9C"/>
    <w:rsid w:val="006E4B63"/>
    <w:rsid w:val="006E7560"/>
    <w:rsid w:val="006F06E4"/>
    <w:rsid w:val="006F7B41"/>
    <w:rsid w:val="0070187A"/>
    <w:rsid w:val="00702B5D"/>
    <w:rsid w:val="00703465"/>
    <w:rsid w:val="00703ED2"/>
    <w:rsid w:val="00705C62"/>
    <w:rsid w:val="00706329"/>
    <w:rsid w:val="00706FC3"/>
    <w:rsid w:val="00707B8D"/>
    <w:rsid w:val="00710488"/>
    <w:rsid w:val="007120AE"/>
    <w:rsid w:val="00713636"/>
    <w:rsid w:val="00714B8C"/>
    <w:rsid w:val="00714DF5"/>
    <w:rsid w:val="00716087"/>
    <w:rsid w:val="007163A1"/>
    <w:rsid w:val="0071675D"/>
    <w:rsid w:val="00720FF1"/>
    <w:rsid w:val="00721A8C"/>
    <w:rsid w:val="0072215C"/>
    <w:rsid w:val="007239CA"/>
    <w:rsid w:val="00723C8A"/>
    <w:rsid w:val="00726057"/>
    <w:rsid w:val="00727D84"/>
    <w:rsid w:val="00727DE3"/>
    <w:rsid w:val="007353B4"/>
    <w:rsid w:val="00735CF5"/>
    <w:rsid w:val="00736BAB"/>
    <w:rsid w:val="0074063A"/>
    <w:rsid w:val="007409D4"/>
    <w:rsid w:val="00741C51"/>
    <w:rsid w:val="00742AA4"/>
    <w:rsid w:val="00743AD6"/>
    <w:rsid w:val="00743BA1"/>
    <w:rsid w:val="00745F1E"/>
    <w:rsid w:val="00746D88"/>
    <w:rsid w:val="007515FE"/>
    <w:rsid w:val="00751FC7"/>
    <w:rsid w:val="0075546B"/>
    <w:rsid w:val="007601D0"/>
    <w:rsid w:val="00760B15"/>
    <w:rsid w:val="0076109D"/>
    <w:rsid w:val="00761583"/>
    <w:rsid w:val="007652B8"/>
    <w:rsid w:val="00766122"/>
    <w:rsid w:val="00767107"/>
    <w:rsid w:val="0077057E"/>
    <w:rsid w:val="00771B98"/>
    <w:rsid w:val="0077261D"/>
    <w:rsid w:val="00772D78"/>
    <w:rsid w:val="007731B4"/>
    <w:rsid w:val="00773BFD"/>
    <w:rsid w:val="007743B3"/>
    <w:rsid w:val="00774490"/>
    <w:rsid w:val="007745B9"/>
    <w:rsid w:val="0077572B"/>
    <w:rsid w:val="007762C2"/>
    <w:rsid w:val="0077656E"/>
    <w:rsid w:val="007810FB"/>
    <w:rsid w:val="007819FF"/>
    <w:rsid w:val="0078276D"/>
    <w:rsid w:val="00783520"/>
    <w:rsid w:val="00784A4C"/>
    <w:rsid w:val="00784BC6"/>
    <w:rsid w:val="0078523D"/>
    <w:rsid w:val="00791A74"/>
    <w:rsid w:val="007931DF"/>
    <w:rsid w:val="00796D98"/>
    <w:rsid w:val="007975E7"/>
    <w:rsid w:val="007A0172"/>
    <w:rsid w:val="007A2511"/>
    <w:rsid w:val="007A260E"/>
    <w:rsid w:val="007A3589"/>
    <w:rsid w:val="007A3828"/>
    <w:rsid w:val="007A4D4C"/>
    <w:rsid w:val="007A4DD6"/>
    <w:rsid w:val="007A5CB9"/>
    <w:rsid w:val="007A73FE"/>
    <w:rsid w:val="007B1399"/>
    <w:rsid w:val="007B1CDE"/>
    <w:rsid w:val="007B2BEB"/>
    <w:rsid w:val="007B2CB6"/>
    <w:rsid w:val="007B617C"/>
    <w:rsid w:val="007B6B07"/>
    <w:rsid w:val="007B6D43"/>
    <w:rsid w:val="007B6F99"/>
    <w:rsid w:val="007B72D6"/>
    <w:rsid w:val="007B749A"/>
    <w:rsid w:val="007B7C6E"/>
    <w:rsid w:val="007C0558"/>
    <w:rsid w:val="007C0C90"/>
    <w:rsid w:val="007C1CB1"/>
    <w:rsid w:val="007C3AEB"/>
    <w:rsid w:val="007C77CB"/>
    <w:rsid w:val="007C7E00"/>
    <w:rsid w:val="007D1147"/>
    <w:rsid w:val="007D44D7"/>
    <w:rsid w:val="007D621A"/>
    <w:rsid w:val="007E058A"/>
    <w:rsid w:val="007E0CB4"/>
    <w:rsid w:val="007E2887"/>
    <w:rsid w:val="007E5278"/>
    <w:rsid w:val="007E669D"/>
    <w:rsid w:val="007E749C"/>
    <w:rsid w:val="007E7A6B"/>
    <w:rsid w:val="007F1B5C"/>
    <w:rsid w:val="00801257"/>
    <w:rsid w:val="00803B0A"/>
    <w:rsid w:val="00804DED"/>
    <w:rsid w:val="00805B96"/>
    <w:rsid w:val="00807D54"/>
    <w:rsid w:val="008105BE"/>
    <w:rsid w:val="008115A5"/>
    <w:rsid w:val="008117DF"/>
    <w:rsid w:val="00811D46"/>
    <w:rsid w:val="0081226E"/>
    <w:rsid w:val="00812A10"/>
    <w:rsid w:val="0081415D"/>
    <w:rsid w:val="00817B94"/>
    <w:rsid w:val="00820229"/>
    <w:rsid w:val="00821A0B"/>
    <w:rsid w:val="00822448"/>
    <w:rsid w:val="008228A8"/>
    <w:rsid w:val="00822ABE"/>
    <w:rsid w:val="00823303"/>
    <w:rsid w:val="008244D1"/>
    <w:rsid w:val="00827F51"/>
    <w:rsid w:val="0083104E"/>
    <w:rsid w:val="008343BE"/>
    <w:rsid w:val="008358F3"/>
    <w:rsid w:val="00835F72"/>
    <w:rsid w:val="008371ED"/>
    <w:rsid w:val="008408CE"/>
    <w:rsid w:val="0084091E"/>
    <w:rsid w:val="00840FB4"/>
    <w:rsid w:val="008410B2"/>
    <w:rsid w:val="008419C5"/>
    <w:rsid w:val="00845C0C"/>
    <w:rsid w:val="008500A0"/>
    <w:rsid w:val="008524E5"/>
    <w:rsid w:val="0085351C"/>
    <w:rsid w:val="008549CA"/>
    <w:rsid w:val="00854CB5"/>
    <w:rsid w:val="0085538A"/>
    <w:rsid w:val="008556C3"/>
    <w:rsid w:val="00856595"/>
    <w:rsid w:val="0085687C"/>
    <w:rsid w:val="00857046"/>
    <w:rsid w:val="00861861"/>
    <w:rsid w:val="00864111"/>
    <w:rsid w:val="00864FD8"/>
    <w:rsid w:val="008662FB"/>
    <w:rsid w:val="00867271"/>
    <w:rsid w:val="008706C5"/>
    <w:rsid w:val="00873707"/>
    <w:rsid w:val="0087386F"/>
    <w:rsid w:val="0087394F"/>
    <w:rsid w:val="00874B20"/>
    <w:rsid w:val="008763E1"/>
    <w:rsid w:val="0087775C"/>
    <w:rsid w:val="00877EC8"/>
    <w:rsid w:val="00880F36"/>
    <w:rsid w:val="00881E0A"/>
    <w:rsid w:val="00885530"/>
    <w:rsid w:val="00886DF8"/>
    <w:rsid w:val="00887B15"/>
    <w:rsid w:val="008910D1"/>
    <w:rsid w:val="00892737"/>
    <w:rsid w:val="0089296C"/>
    <w:rsid w:val="00892AD2"/>
    <w:rsid w:val="00895050"/>
    <w:rsid w:val="00896ABD"/>
    <w:rsid w:val="008973FB"/>
    <w:rsid w:val="008A1411"/>
    <w:rsid w:val="008A2667"/>
    <w:rsid w:val="008A3380"/>
    <w:rsid w:val="008A5890"/>
    <w:rsid w:val="008A6412"/>
    <w:rsid w:val="008A7A9C"/>
    <w:rsid w:val="008B15C2"/>
    <w:rsid w:val="008B20EE"/>
    <w:rsid w:val="008B29B5"/>
    <w:rsid w:val="008B5218"/>
    <w:rsid w:val="008B5950"/>
    <w:rsid w:val="008B7102"/>
    <w:rsid w:val="008B7756"/>
    <w:rsid w:val="008C05D6"/>
    <w:rsid w:val="008C13C8"/>
    <w:rsid w:val="008C3B7D"/>
    <w:rsid w:val="008C5EEF"/>
    <w:rsid w:val="008C627B"/>
    <w:rsid w:val="008D00C5"/>
    <w:rsid w:val="008D0F90"/>
    <w:rsid w:val="008D1578"/>
    <w:rsid w:val="008D3715"/>
    <w:rsid w:val="008D3ECF"/>
    <w:rsid w:val="008D5465"/>
    <w:rsid w:val="008D5C41"/>
    <w:rsid w:val="008D5D35"/>
    <w:rsid w:val="008D674D"/>
    <w:rsid w:val="008D7662"/>
    <w:rsid w:val="008D7EB7"/>
    <w:rsid w:val="008E3684"/>
    <w:rsid w:val="008E4D6A"/>
    <w:rsid w:val="008E57F5"/>
    <w:rsid w:val="008E7606"/>
    <w:rsid w:val="008F165D"/>
    <w:rsid w:val="008F1DAA"/>
    <w:rsid w:val="008F2B33"/>
    <w:rsid w:val="008F3B3D"/>
    <w:rsid w:val="008F3EBD"/>
    <w:rsid w:val="008F60B2"/>
    <w:rsid w:val="008F7C41"/>
    <w:rsid w:val="0090108E"/>
    <w:rsid w:val="00901AB4"/>
    <w:rsid w:val="0090297A"/>
    <w:rsid w:val="00902CD6"/>
    <w:rsid w:val="009031E2"/>
    <w:rsid w:val="00906A88"/>
    <w:rsid w:val="00907317"/>
    <w:rsid w:val="00911DD1"/>
    <w:rsid w:val="0091276C"/>
    <w:rsid w:val="009133E0"/>
    <w:rsid w:val="00913FA8"/>
    <w:rsid w:val="009143F3"/>
    <w:rsid w:val="0091519E"/>
    <w:rsid w:val="00915BA3"/>
    <w:rsid w:val="009165AC"/>
    <w:rsid w:val="00916B45"/>
    <w:rsid w:val="00920242"/>
    <w:rsid w:val="0092053F"/>
    <w:rsid w:val="00920FC6"/>
    <w:rsid w:val="0092340A"/>
    <w:rsid w:val="009242B4"/>
    <w:rsid w:val="00924EA4"/>
    <w:rsid w:val="0092597F"/>
    <w:rsid w:val="0092763A"/>
    <w:rsid w:val="00930CBC"/>
    <w:rsid w:val="009313D9"/>
    <w:rsid w:val="00935B7F"/>
    <w:rsid w:val="00940665"/>
    <w:rsid w:val="00940FAC"/>
    <w:rsid w:val="00941293"/>
    <w:rsid w:val="00942C55"/>
    <w:rsid w:val="00943917"/>
    <w:rsid w:val="0094396E"/>
    <w:rsid w:val="009444E0"/>
    <w:rsid w:val="00945446"/>
    <w:rsid w:val="00946372"/>
    <w:rsid w:val="0094687A"/>
    <w:rsid w:val="00950C17"/>
    <w:rsid w:val="00951E94"/>
    <w:rsid w:val="00951FAF"/>
    <w:rsid w:val="009541DB"/>
    <w:rsid w:val="00954740"/>
    <w:rsid w:val="00961B65"/>
    <w:rsid w:val="00963ABC"/>
    <w:rsid w:val="00965D21"/>
    <w:rsid w:val="00966D07"/>
    <w:rsid w:val="00966DCC"/>
    <w:rsid w:val="00967764"/>
    <w:rsid w:val="00970B0E"/>
    <w:rsid w:val="00970BB9"/>
    <w:rsid w:val="009711D8"/>
    <w:rsid w:val="00971F8F"/>
    <w:rsid w:val="00971F9D"/>
    <w:rsid w:val="00971FB5"/>
    <w:rsid w:val="009726EE"/>
    <w:rsid w:val="00975573"/>
    <w:rsid w:val="00976226"/>
    <w:rsid w:val="0097695A"/>
    <w:rsid w:val="00976D03"/>
    <w:rsid w:val="00977B30"/>
    <w:rsid w:val="0098080F"/>
    <w:rsid w:val="00982F41"/>
    <w:rsid w:val="00984EA9"/>
    <w:rsid w:val="00985090"/>
    <w:rsid w:val="00987265"/>
    <w:rsid w:val="00987710"/>
    <w:rsid w:val="0098771F"/>
    <w:rsid w:val="009904AB"/>
    <w:rsid w:val="00995688"/>
    <w:rsid w:val="009958A6"/>
    <w:rsid w:val="00995C35"/>
    <w:rsid w:val="00996456"/>
    <w:rsid w:val="009A04F5"/>
    <w:rsid w:val="009A15EF"/>
    <w:rsid w:val="009A2627"/>
    <w:rsid w:val="009A38A5"/>
    <w:rsid w:val="009A56A1"/>
    <w:rsid w:val="009B0D8B"/>
    <w:rsid w:val="009B118B"/>
    <w:rsid w:val="009B1737"/>
    <w:rsid w:val="009B3D4B"/>
    <w:rsid w:val="009B5B99"/>
    <w:rsid w:val="009B6E03"/>
    <w:rsid w:val="009B6EFC"/>
    <w:rsid w:val="009C17C5"/>
    <w:rsid w:val="009C2597"/>
    <w:rsid w:val="009C2814"/>
    <w:rsid w:val="009C2DF8"/>
    <w:rsid w:val="009C31BF"/>
    <w:rsid w:val="009C3FD2"/>
    <w:rsid w:val="009C4B06"/>
    <w:rsid w:val="009C4E9D"/>
    <w:rsid w:val="009C68B7"/>
    <w:rsid w:val="009D0834"/>
    <w:rsid w:val="009D0A1E"/>
    <w:rsid w:val="009D2AE3"/>
    <w:rsid w:val="009D3BAD"/>
    <w:rsid w:val="009D4674"/>
    <w:rsid w:val="009D52BC"/>
    <w:rsid w:val="009D6C5F"/>
    <w:rsid w:val="009D7D0A"/>
    <w:rsid w:val="009E09D9"/>
    <w:rsid w:val="009E0A70"/>
    <w:rsid w:val="009E503C"/>
    <w:rsid w:val="009E5FEE"/>
    <w:rsid w:val="009F01B1"/>
    <w:rsid w:val="009F047E"/>
    <w:rsid w:val="009F0DBB"/>
    <w:rsid w:val="009F2186"/>
    <w:rsid w:val="009F32F9"/>
    <w:rsid w:val="009F3887"/>
    <w:rsid w:val="009F732B"/>
    <w:rsid w:val="00A00ECA"/>
    <w:rsid w:val="00A01FE0"/>
    <w:rsid w:val="00A0209C"/>
    <w:rsid w:val="00A028A0"/>
    <w:rsid w:val="00A10656"/>
    <w:rsid w:val="00A113C0"/>
    <w:rsid w:val="00A12FA6"/>
    <w:rsid w:val="00A1339B"/>
    <w:rsid w:val="00A14ABA"/>
    <w:rsid w:val="00A163C2"/>
    <w:rsid w:val="00A178B7"/>
    <w:rsid w:val="00A2107E"/>
    <w:rsid w:val="00A24368"/>
    <w:rsid w:val="00A24CB6"/>
    <w:rsid w:val="00A252CA"/>
    <w:rsid w:val="00A262F1"/>
    <w:rsid w:val="00A266EA"/>
    <w:rsid w:val="00A26CD2"/>
    <w:rsid w:val="00A27667"/>
    <w:rsid w:val="00A32979"/>
    <w:rsid w:val="00A333C6"/>
    <w:rsid w:val="00A34A67"/>
    <w:rsid w:val="00A36C42"/>
    <w:rsid w:val="00A37462"/>
    <w:rsid w:val="00A42D83"/>
    <w:rsid w:val="00A443ED"/>
    <w:rsid w:val="00A459E1"/>
    <w:rsid w:val="00A51AB9"/>
    <w:rsid w:val="00A52296"/>
    <w:rsid w:val="00A52B74"/>
    <w:rsid w:val="00A55661"/>
    <w:rsid w:val="00A55D16"/>
    <w:rsid w:val="00A55D81"/>
    <w:rsid w:val="00A560B1"/>
    <w:rsid w:val="00A56111"/>
    <w:rsid w:val="00A576AF"/>
    <w:rsid w:val="00A57AFB"/>
    <w:rsid w:val="00A61B70"/>
    <w:rsid w:val="00A61FA8"/>
    <w:rsid w:val="00A637F4"/>
    <w:rsid w:val="00A65485"/>
    <w:rsid w:val="00A66713"/>
    <w:rsid w:val="00A66E05"/>
    <w:rsid w:val="00A70753"/>
    <w:rsid w:val="00A712D2"/>
    <w:rsid w:val="00A76EDA"/>
    <w:rsid w:val="00A7700B"/>
    <w:rsid w:val="00A80F2C"/>
    <w:rsid w:val="00A8130A"/>
    <w:rsid w:val="00A82C8A"/>
    <w:rsid w:val="00A8346B"/>
    <w:rsid w:val="00A852FF"/>
    <w:rsid w:val="00A87337"/>
    <w:rsid w:val="00A879F2"/>
    <w:rsid w:val="00A907AF"/>
    <w:rsid w:val="00A90C97"/>
    <w:rsid w:val="00A91D7C"/>
    <w:rsid w:val="00A9234C"/>
    <w:rsid w:val="00A94098"/>
    <w:rsid w:val="00A94220"/>
    <w:rsid w:val="00A960C8"/>
    <w:rsid w:val="00A9634A"/>
    <w:rsid w:val="00A96604"/>
    <w:rsid w:val="00AA03DF"/>
    <w:rsid w:val="00AA0963"/>
    <w:rsid w:val="00AA1B4F"/>
    <w:rsid w:val="00AA2093"/>
    <w:rsid w:val="00AA21D8"/>
    <w:rsid w:val="00AA36F7"/>
    <w:rsid w:val="00AA54F3"/>
    <w:rsid w:val="00AA5DEF"/>
    <w:rsid w:val="00AA6B43"/>
    <w:rsid w:val="00AA772E"/>
    <w:rsid w:val="00AA7B43"/>
    <w:rsid w:val="00AB1CC6"/>
    <w:rsid w:val="00AB2084"/>
    <w:rsid w:val="00AB367A"/>
    <w:rsid w:val="00AB4329"/>
    <w:rsid w:val="00AB5336"/>
    <w:rsid w:val="00AB6195"/>
    <w:rsid w:val="00AC01D1"/>
    <w:rsid w:val="00AC1CCA"/>
    <w:rsid w:val="00AC373F"/>
    <w:rsid w:val="00AC388A"/>
    <w:rsid w:val="00AC52A5"/>
    <w:rsid w:val="00AC5A49"/>
    <w:rsid w:val="00AC5C50"/>
    <w:rsid w:val="00AC6EFD"/>
    <w:rsid w:val="00AC7151"/>
    <w:rsid w:val="00AD2E90"/>
    <w:rsid w:val="00AD3AC5"/>
    <w:rsid w:val="00AD460A"/>
    <w:rsid w:val="00AD4965"/>
    <w:rsid w:val="00AD5729"/>
    <w:rsid w:val="00AD6A05"/>
    <w:rsid w:val="00AD6AAC"/>
    <w:rsid w:val="00AD7C7B"/>
    <w:rsid w:val="00AE2025"/>
    <w:rsid w:val="00AE272B"/>
    <w:rsid w:val="00AE2870"/>
    <w:rsid w:val="00AE3E3A"/>
    <w:rsid w:val="00AE5E42"/>
    <w:rsid w:val="00AE76EB"/>
    <w:rsid w:val="00AE77B4"/>
    <w:rsid w:val="00AE7C1A"/>
    <w:rsid w:val="00AE7DF8"/>
    <w:rsid w:val="00AF0D9C"/>
    <w:rsid w:val="00AF13AB"/>
    <w:rsid w:val="00AF1D36"/>
    <w:rsid w:val="00AF280B"/>
    <w:rsid w:val="00AF3B11"/>
    <w:rsid w:val="00AF4609"/>
    <w:rsid w:val="00AF571E"/>
    <w:rsid w:val="00AF5F75"/>
    <w:rsid w:val="00AF6001"/>
    <w:rsid w:val="00AF6122"/>
    <w:rsid w:val="00AF6C6B"/>
    <w:rsid w:val="00B01A16"/>
    <w:rsid w:val="00B03105"/>
    <w:rsid w:val="00B03178"/>
    <w:rsid w:val="00B05877"/>
    <w:rsid w:val="00B06104"/>
    <w:rsid w:val="00B07F45"/>
    <w:rsid w:val="00B1021A"/>
    <w:rsid w:val="00B1222C"/>
    <w:rsid w:val="00B13078"/>
    <w:rsid w:val="00B131C3"/>
    <w:rsid w:val="00B138B6"/>
    <w:rsid w:val="00B140A5"/>
    <w:rsid w:val="00B1481A"/>
    <w:rsid w:val="00B15A1F"/>
    <w:rsid w:val="00B15FE9"/>
    <w:rsid w:val="00B20169"/>
    <w:rsid w:val="00B2148A"/>
    <w:rsid w:val="00B220C2"/>
    <w:rsid w:val="00B25B32"/>
    <w:rsid w:val="00B32616"/>
    <w:rsid w:val="00B35C5B"/>
    <w:rsid w:val="00B36C42"/>
    <w:rsid w:val="00B37339"/>
    <w:rsid w:val="00B37ADB"/>
    <w:rsid w:val="00B41CF7"/>
    <w:rsid w:val="00B42EA7"/>
    <w:rsid w:val="00B46BE9"/>
    <w:rsid w:val="00B4746E"/>
    <w:rsid w:val="00B50162"/>
    <w:rsid w:val="00B51608"/>
    <w:rsid w:val="00B5337C"/>
    <w:rsid w:val="00B53FDE"/>
    <w:rsid w:val="00B5448C"/>
    <w:rsid w:val="00B56397"/>
    <w:rsid w:val="00B6027B"/>
    <w:rsid w:val="00B60459"/>
    <w:rsid w:val="00B65EDB"/>
    <w:rsid w:val="00B66104"/>
    <w:rsid w:val="00B66624"/>
    <w:rsid w:val="00B66E3A"/>
    <w:rsid w:val="00B67AFF"/>
    <w:rsid w:val="00B70B59"/>
    <w:rsid w:val="00B718CF"/>
    <w:rsid w:val="00B733E5"/>
    <w:rsid w:val="00B73657"/>
    <w:rsid w:val="00B740A7"/>
    <w:rsid w:val="00B830AE"/>
    <w:rsid w:val="00B83628"/>
    <w:rsid w:val="00B83F66"/>
    <w:rsid w:val="00B844EB"/>
    <w:rsid w:val="00B84C44"/>
    <w:rsid w:val="00B86FA4"/>
    <w:rsid w:val="00B96AA0"/>
    <w:rsid w:val="00B96E37"/>
    <w:rsid w:val="00B97916"/>
    <w:rsid w:val="00BA1735"/>
    <w:rsid w:val="00BA19FA"/>
    <w:rsid w:val="00BA4288"/>
    <w:rsid w:val="00BA7704"/>
    <w:rsid w:val="00BB48E5"/>
    <w:rsid w:val="00BB5607"/>
    <w:rsid w:val="00BB5ACA"/>
    <w:rsid w:val="00BB627F"/>
    <w:rsid w:val="00BB6974"/>
    <w:rsid w:val="00BB7A7C"/>
    <w:rsid w:val="00BC3823"/>
    <w:rsid w:val="00BC5841"/>
    <w:rsid w:val="00BC700D"/>
    <w:rsid w:val="00BD08B7"/>
    <w:rsid w:val="00BD12BF"/>
    <w:rsid w:val="00BD18B5"/>
    <w:rsid w:val="00BD2C26"/>
    <w:rsid w:val="00BD5B41"/>
    <w:rsid w:val="00BD60B4"/>
    <w:rsid w:val="00BD796B"/>
    <w:rsid w:val="00BE40C0"/>
    <w:rsid w:val="00BE5F4A"/>
    <w:rsid w:val="00BE62C9"/>
    <w:rsid w:val="00BE7AEF"/>
    <w:rsid w:val="00BF09B0"/>
    <w:rsid w:val="00BF1544"/>
    <w:rsid w:val="00BF1B53"/>
    <w:rsid w:val="00BF246D"/>
    <w:rsid w:val="00BF281E"/>
    <w:rsid w:val="00BF515C"/>
    <w:rsid w:val="00BF5307"/>
    <w:rsid w:val="00BF698A"/>
    <w:rsid w:val="00C06F06"/>
    <w:rsid w:val="00C10E9F"/>
    <w:rsid w:val="00C15AF6"/>
    <w:rsid w:val="00C20C31"/>
    <w:rsid w:val="00C20FAD"/>
    <w:rsid w:val="00C2375F"/>
    <w:rsid w:val="00C247CB"/>
    <w:rsid w:val="00C276EB"/>
    <w:rsid w:val="00C32E66"/>
    <w:rsid w:val="00C3355F"/>
    <w:rsid w:val="00C355E7"/>
    <w:rsid w:val="00C3569A"/>
    <w:rsid w:val="00C4047E"/>
    <w:rsid w:val="00C43F48"/>
    <w:rsid w:val="00C4455E"/>
    <w:rsid w:val="00C448FF"/>
    <w:rsid w:val="00C45E57"/>
    <w:rsid w:val="00C474F7"/>
    <w:rsid w:val="00C501E4"/>
    <w:rsid w:val="00C50A32"/>
    <w:rsid w:val="00C510C9"/>
    <w:rsid w:val="00C52F29"/>
    <w:rsid w:val="00C551A9"/>
    <w:rsid w:val="00C55B03"/>
    <w:rsid w:val="00C56CE6"/>
    <w:rsid w:val="00C5745F"/>
    <w:rsid w:val="00C57600"/>
    <w:rsid w:val="00C60005"/>
    <w:rsid w:val="00C61A98"/>
    <w:rsid w:val="00C621B3"/>
    <w:rsid w:val="00C63201"/>
    <w:rsid w:val="00C640FC"/>
    <w:rsid w:val="00C64E62"/>
    <w:rsid w:val="00C651D5"/>
    <w:rsid w:val="00C65CCC"/>
    <w:rsid w:val="00C70C7F"/>
    <w:rsid w:val="00C70F8E"/>
    <w:rsid w:val="00C737D6"/>
    <w:rsid w:val="00C755BF"/>
    <w:rsid w:val="00C7618F"/>
    <w:rsid w:val="00C765A9"/>
    <w:rsid w:val="00C81293"/>
    <w:rsid w:val="00C8162D"/>
    <w:rsid w:val="00C83A0B"/>
    <w:rsid w:val="00C842D0"/>
    <w:rsid w:val="00C84322"/>
    <w:rsid w:val="00C84ED1"/>
    <w:rsid w:val="00C851D9"/>
    <w:rsid w:val="00C85420"/>
    <w:rsid w:val="00C8628E"/>
    <w:rsid w:val="00C873AE"/>
    <w:rsid w:val="00C9038F"/>
    <w:rsid w:val="00C922A9"/>
    <w:rsid w:val="00C92AAB"/>
    <w:rsid w:val="00C92D15"/>
    <w:rsid w:val="00C94A56"/>
    <w:rsid w:val="00CA028A"/>
    <w:rsid w:val="00CA09AD"/>
    <w:rsid w:val="00CA1312"/>
    <w:rsid w:val="00CA144B"/>
    <w:rsid w:val="00CA185E"/>
    <w:rsid w:val="00CA21E4"/>
    <w:rsid w:val="00CA2435"/>
    <w:rsid w:val="00CA35DC"/>
    <w:rsid w:val="00CA4068"/>
    <w:rsid w:val="00CA443C"/>
    <w:rsid w:val="00CA4A5D"/>
    <w:rsid w:val="00CA637E"/>
    <w:rsid w:val="00CA6830"/>
    <w:rsid w:val="00CB007A"/>
    <w:rsid w:val="00CB0288"/>
    <w:rsid w:val="00CB0633"/>
    <w:rsid w:val="00CB34A8"/>
    <w:rsid w:val="00CB37F8"/>
    <w:rsid w:val="00CB42D6"/>
    <w:rsid w:val="00CB7DC3"/>
    <w:rsid w:val="00CC1548"/>
    <w:rsid w:val="00CC2721"/>
    <w:rsid w:val="00CC433B"/>
    <w:rsid w:val="00CC498F"/>
    <w:rsid w:val="00CC645C"/>
    <w:rsid w:val="00CC64F9"/>
    <w:rsid w:val="00CD0E2F"/>
    <w:rsid w:val="00CD160C"/>
    <w:rsid w:val="00CD1D49"/>
    <w:rsid w:val="00CD2763"/>
    <w:rsid w:val="00CD2820"/>
    <w:rsid w:val="00CD295C"/>
    <w:rsid w:val="00CD2F20"/>
    <w:rsid w:val="00CD3B9D"/>
    <w:rsid w:val="00CD4652"/>
    <w:rsid w:val="00CD6B20"/>
    <w:rsid w:val="00CE10EF"/>
    <w:rsid w:val="00CE1339"/>
    <w:rsid w:val="00CE61CC"/>
    <w:rsid w:val="00CE6E42"/>
    <w:rsid w:val="00CE7066"/>
    <w:rsid w:val="00CF20B7"/>
    <w:rsid w:val="00CF5243"/>
    <w:rsid w:val="00CF6692"/>
    <w:rsid w:val="00CF7441"/>
    <w:rsid w:val="00CF750B"/>
    <w:rsid w:val="00D00D16"/>
    <w:rsid w:val="00D01F31"/>
    <w:rsid w:val="00D027EE"/>
    <w:rsid w:val="00D02D81"/>
    <w:rsid w:val="00D03C6C"/>
    <w:rsid w:val="00D04760"/>
    <w:rsid w:val="00D04A95"/>
    <w:rsid w:val="00D06288"/>
    <w:rsid w:val="00D0634A"/>
    <w:rsid w:val="00D068C7"/>
    <w:rsid w:val="00D0760E"/>
    <w:rsid w:val="00D07A65"/>
    <w:rsid w:val="00D07B28"/>
    <w:rsid w:val="00D110DE"/>
    <w:rsid w:val="00D128A4"/>
    <w:rsid w:val="00D138FA"/>
    <w:rsid w:val="00D15131"/>
    <w:rsid w:val="00D155CE"/>
    <w:rsid w:val="00D15909"/>
    <w:rsid w:val="00D1606B"/>
    <w:rsid w:val="00D16FA2"/>
    <w:rsid w:val="00D17748"/>
    <w:rsid w:val="00D20954"/>
    <w:rsid w:val="00D21C39"/>
    <w:rsid w:val="00D21FC6"/>
    <w:rsid w:val="00D2243A"/>
    <w:rsid w:val="00D22DB2"/>
    <w:rsid w:val="00D24F5B"/>
    <w:rsid w:val="00D254E2"/>
    <w:rsid w:val="00D25F0D"/>
    <w:rsid w:val="00D25F76"/>
    <w:rsid w:val="00D26E46"/>
    <w:rsid w:val="00D31CA3"/>
    <w:rsid w:val="00D32C3E"/>
    <w:rsid w:val="00D33393"/>
    <w:rsid w:val="00D33D36"/>
    <w:rsid w:val="00D34BA0"/>
    <w:rsid w:val="00D34D94"/>
    <w:rsid w:val="00D409E2"/>
    <w:rsid w:val="00D41EEA"/>
    <w:rsid w:val="00D427D7"/>
    <w:rsid w:val="00D4317B"/>
    <w:rsid w:val="00D44E62"/>
    <w:rsid w:val="00D50CDC"/>
    <w:rsid w:val="00D51570"/>
    <w:rsid w:val="00D5275A"/>
    <w:rsid w:val="00D53DEF"/>
    <w:rsid w:val="00D556AD"/>
    <w:rsid w:val="00D57589"/>
    <w:rsid w:val="00D60381"/>
    <w:rsid w:val="00D60D0C"/>
    <w:rsid w:val="00D60F45"/>
    <w:rsid w:val="00D616DE"/>
    <w:rsid w:val="00D62201"/>
    <w:rsid w:val="00D633F2"/>
    <w:rsid w:val="00D63C88"/>
    <w:rsid w:val="00D64320"/>
    <w:rsid w:val="00D651D1"/>
    <w:rsid w:val="00D70F43"/>
    <w:rsid w:val="00D717BB"/>
    <w:rsid w:val="00D7226B"/>
    <w:rsid w:val="00D72707"/>
    <w:rsid w:val="00D734E4"/>
    <w:rsid w:val="00D75A9C"/>
    <w:rsid w:val="00D7696C"/>
    <w:rsid w:val="00D87BD7"/>
    <w:rsid w:val="00D90871"/>
    <w:rsid w:val="00D9155F"/>
    <w:rsid w:val="00D91E85"/>
    <w:rsid w:val="00D91FFB"/>
    <w:rsid w:val="00D9403F"/>
    <w:rsid w:val="00D948F2"/>
    <w:rsid w:val="00D9579E"/>
    <w:rsid w:val="00D959B4"/>
    <w:rsid w:val="00D97170"/>
    <w:rsid w:val="00DA0717"/>
    <w:rsid w:val="00DA3B54"/>
    <w:rsid w:val="00DA44DE"/>
    <w:rsid w:val="00DA5C62"/>
    <w:rsid w:val="00DB45C3"/>
    <w:rsid w:val="00DB620A"/>
    <w:rsid w:val="00DB7607"/>
    <w:rsid w:val="00DC0485"/>
    <w:rsid w:val="00DC3832"/>
    <w:rsid w:val="00DC5C46"/>
    <w:rsid w:val="00DC7533"/>
    <w:rsid w:val="00DC7A51"/>
    <w:rsid w:val="00DC7E14"/>
    <w:rsid w:val="00DD1C8B"/>
    <w:rsid w:val="00DD3B1E"/>
    <w:rsid w:val="00DD3F0A"/>
    <w:rsid w:val="00DD47FA"/>
    <w:rsid w:val="00DD50BF"/>
    <w:rsid w:val="00DD5EFE"/>
    <w:rsid w:val="00DD67E1"/>
    <w:rsid w:val="00DD7C4A"/>
    <w:rsid w:val="00DE5B5F"/>
    <w:rsid w:val="00DE6262"/>
    <w:rsid w:val="00DE7483"/>
    <w:rsid w:val="00DE76CA"/>
    <w:rsid w:val="00DF141A"/>
    <w:rsid w:val="00DF5D1F"/>
    <w:rsid w:val="00E00696"/>
    <w:rsid w:val="00E01860"/>
    <w:rsid w:val="00E01C2D"/>
    <w:rsid w:val="00E03651"/>
    <w:rsid w:val="00E03808"/>
    <w:rsid w:val="00E03EF0"/>
    <w:rsid w:val="00E052FE"/>
    <w:rsid w:val="00E05BC5"/>
    <w:rsid w:val="00E05C1A"/>
    <w:rsid w:val="00E060C2"/>
    <w:rsid w:val="00E06324"/>
    <w:rsid w:val="00E10ABE"/>
    <w:rsid w:val="00E11C26"/>
    <w:rsid w:val="00E12FB0"/>
    <w:rsid w:val="00E145E9"/>
    <w:rsid w:val="00E14814"/>
    <w:rsid w:val="00E14EDB"/>
    <w:rsid w:val="00E1591B"/>
    <w:rsid w:val="00E1686A"/>
    <w:rsid w:val="00E16A50"/>
    <w:rsid w:val="00E21113"/>
    <w:rsid w:val="00E249D5"/>
    <w:rsid w:val="00E24EE7"/>
    <w:rsid w:val="00E24FBE"/>
    <w:rsid w:val="00E25B01"/>
    <w:rsid w:val="00E25E04"/>
    <w:rsid w:val="00E26F73"/>
    <w:rsid w:val="00E27A7B"/>
    <w:rsid w:val="00E33C68"/>
    <w:rsid w:val="00E3435B"/>
    <w:rsid w:val="00E34EEB"/>
    <w:rsid w:val="00E3687C"/>
    <w:rsid w:val="00E4403B"/>
    <w:rsid w:val="00E44EB9"/>
    <w:rsid w:val="00E46358"/>
    <w:rsid w:val="00E471DC"/>
    <w:rsid w:val="00E50EB4"/>
    <w:rsid w:val="00E51534"/>
    <w:rsid w:val="00E5210E"/>
    <w:rsid w:val="00E532FC"/>
    <w:rsid w:val="00E53FFD"/>
    <w:rsid w:val="00E559B4"/>
    <w:rsid w:val="00E55BB0"/>
    <w:rsid w:val="00E57488"/>
    <w:rsid w:val="00E5796D"/>
    <w:rsid w:val="00E609E5"/>
    <w:rsid w:val="00E60F27"/>
    <w:rsid w:val="00E62FC1"/>
    <w:rsid w:val="00E63640"/>
    <w:rsid w:val="00E63AF1"/>
    <w:rsid w:val="00E64D93"/>
    <w:rsid w:val="00E65EDB"/>
    <w:rsid w:val="00E66927"/>
    <w:rsid w:val="00E677B8"/>
    <w:rsid w:val="00E67FA1"/>
    <w:rsid w:val="00E70587"/>
    <w:rsid w:val="00E7387D"/>
    <w:rsid w:val="00E73D53"/>
    <w:rsid w:val="00E75111"/>
    <w:rsid w:val="00E75C92"/>
    <w:rsid w:val="00E77296"/>
    <w:rsid w:val="00E81F70"/>
    <w:rsid w:val="00E8424D"/>
    <w:rsid w:val="00E85921"/>
    <w:rsid w:val="00E85D5A"/>
    <w:rsid w:val="00E86454"/>
    <w:rsid w:val="00E90049"/>
    <w:rsid w:val="00E9090C"/>
    <w:rsid w:val="00E93763"/>
    <w:rsid w:val="00E96C4C"/>
    <w:rsid w:val="00EA2AAE"/>
    <w:rsid w:val="00EA2EC0"/>
    <w:rsid w:val="00EA351E"/>
    <w:rsid w:val="00EA427A"/>
    <w:rsid w:val="00EA514F"/>
    <w:rsid w:val="00EA723B"/>
    <w:rsid w:val="00EB17D2"/>
    <w:rsid w:val="00EB31EB"/>
    <w:rsid w:val="00EB434D"/>
    <w:rsid w:val="00EB6350"/>
    <w:rsid w:val="00EB687A"/>
    <w:rsid w:val="00EB6FED"/>
    <w:rsid w:val="00EC2640"/>
    <w:rsid w:val="00EC2ADA"/>
    <w:rsid w:val="00EC2F62"/>
    <w:rsid w:val="00EC3170"/>
    <w:rsid w:val="00EC5DA4"/>
    <w:rsid w:val="00EC62EB"/>
    <w:rsid w:val="00EC6E9F"/>
    <w:rsid w:val="00ED44F0"/>
    <w:rsid w:val="00ED4B33"/>
    <w:rsid w:val="00ED52E4"/>
    <w:rsid w:val="00ED71A7"/>
    <w:rsid w:val="00ED7D97"/>
    <w:rsid w:val="00ED7DD6"/>
    <w:rsid w:val="00EE060B"/>
    <w:rsid w:val="00EE15A1"/>
    <w:rsid w:val="00EE16EA"/>
    <w:rsid w:val="00EE2A7C"/>
    <w:rsid w:val="00EE2C42"/>
    <w:rsid w:val="00EE341B"/>
    <w:rsid w:val="00EE4453"/>
    <w:rsid w:val="00EE4B35"/>
    <w:rsid w:val="00EE4F2B"/>
    <w:rsid w:val="00EE5019"/>
    <w:rsid w:val="00EE5FCE"/>
    <w:rsid w:val="00EE6BBD"/>
    <w:rsid w:val="00EE6E1E"/>
    <w:rsid w:val="00EE705F"/>
    <w:rsid w:val="00EF1462"/>
    <w:rsid w:val="00EF1E41"/>
    <w:rsid w:val="00EF323D"/>
    <w:rsid w:val="00EF3876"/>
    <w:rsid w:val="00EF4C47"/>
    <w:rsid w:val="00EF4D5B"/>
    <w:rsid w:val="00EF52CD"/>
    <w:rsid w:val="00EF54FD"/>
    <w:rsid w:val="00EF575C"/>
    <w:rsid w:val="00EF6232"/>
    <w:rsid w:val="00F05A87"/>
    <w:rsid w:val="00F068DE"/>
    <w:rsid w:val="00F12369"/>
    <w:rsid w:val="00F13112"/>
    <w:rsid w:val="00F16FE6"/>
    <w:rsid w:val="00F171DE"/>
    <w:rsid w:val="00F20E04"/>
    <w:rsid w:val="00F21825"/>
    <w:rsid w:val="00F238BD"/>
    <w:rsid w:val="00F24992"/>
    <w:rsid w:val="00F26B02"/>
    <w:rsid w:val="00F31344"/>
    <w:rsid w:val="00F31FEE"/>
    <w:rsid w:val="00F3268A"/>
    <w:rsid w:val="00F32F2F"/>
    <w:rsid w:val="00F33F3F"/>
    <w:rsid w:val="00F35BDD"/>
    <w:rsid w:val="00F403FD"/>
    <w:rsid w:val="00F41E72"/>
    <w:rsid w:val="00F4529B"/>
    <w:rsid w:val="00F45BDF"/>
    <w:rsid w:val="00F50300"/>
    <w:rsid w:val="00F50E2E"/>
    <w:rsid w:val="00F51CB5"/>
    <w:rsid w:val="00F56E39"/>
    <w:rsid w:val="00F56FFA"/>
    <w:rsid w:val="00F573BC"/>
    <w:rsid w:val="00F573ED"/>
    <w:rsid w:val="00F623E9"/>
    <w:rsid w:val="00F63951"/>
    <w:rsid w:val="00F63C86"/>
    <w:rsid w:val="00F651DB"/>
    <w:rsid w:val="00F656B9"/>
    <w:rsid w:val="00F65875"/>
    <w:rsid w:val="00F66D9A"/>
    <w:rsid w:val="00F7623D"/>
    <w:rsid w:val="00F7646E"/>
    <w:rsid w:val="00F766BE"/>
    <w:rsid w:val="00F77EB9"/>
    <w:rsid w:val="00F80635"/>
    <w:rsid w:val="00F814DD"/>
    <w:rsid w:val="00F815D1"/>
    <w:rsid w:val="00F81E7E"/>
    <w:rsid w:val="00F81F0F"/>
    <w:rsid w:val="00F825F4"/>
    <w:rsid w:val="00F92AA1"/>
    <w:rsid w:val="00F932DE"/>
    <w:rsid w:val="00F95D2A"/>
    <w:rsid w:val="00F963DD"/>
    <w:rsid w:val="00F9641A"/>
    <w:rsid w:val="00F969DC"/>
    <w:rsid w:val="00F97004"/>
    <w:rsid w:val="00F97362"/>
    <w:rsid w:val="00F97E85"/>
    <w:rsid w:val="00FA0BC6"/>
    <w:rsid w:val="00FA1C9D"/>
    <w:rsid w:val="00FA2045"/>
    <w:rsid w:val="00FA6FE9"/>
    <w:rsid w:val="00FA7539"/>
    <w:rsid w:val="00FA7A66"/>
    <w:rsid w:val="00FB1AA9"/>
    <w:rsid w:val="00FB4B5A"/>
    <w:rsid w:val="00FB55E8"/>
    <w:rsid w:val="00FB5963"/>
    <w:rsid w:val="00FB5DAA"/>
    <w:rsid w:val="00FB6660"/>
    <w:rsid w:val="00FC04B9"/>
    <w:rsid w:val="00FC0AAA"/>
    <w:rsid w:val="00FC161A"/>
    <w:rsid w:val="00FC23D5"/>
    <w:rsid w:val="00FC3023"/>
    <w:rsid w:val="00FC4C1A"/>
    <w:rsid w:val="00FC6468"/>
    <w:rsid w:val="00FC6D49"/>
    <w:rsid w:val="00FD1F26"/>
    <w:rsid w:val="00FD4922"/>
    <w:rsid w:val="00FD634C"/>
    <w:rsid w:val="00FD6461"/>
    <w:rsid w:val="00FE0281"/>
    <w:rsid w:val="00FE1159"/>
    <w:rsid w:val="00FE210C"/>
    <w:rsid w:val="00FE3F97"/>
    <w:rsid w:val="00FE434F"/>
    <w:rsid w:val="00FE44CA"/>
    <w:rsid w:val="00FE7083"/>
    <w:rsid w:val="00FF019F"/>
    <w:rsid w:val="00FF0FB9"/>
    <w:rsid w:val="00FF1B2A"/>
    <w:rsid w:val="00FF1DA4"/>
    <w:rsid w:val="00FF2006"/>
    <w:rsid w:val="00FF2163"/>
    <w:rsid w:val="00FF30DE"/>
    <w:rsid w:val="00FF5E9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98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3409DA"/>
    <w:pPr>
      <w:jc w:val="center"/>
    </w:pPr>
    <w:rPr>
      <w:noProof/>
    </w:rPr>
  </w:style>
  <w:style w:type="character" w:customStyle="1" w:styleId="ListParagraphChar">
    <w:name w:val="List Paragraph Char"/>
    <w:basedOn w:val="DefaultParagraphFont"/>
    <w:link w:val="ListParagraph"/>
    <w:uiPriority w:val="34"/>
    <w:rsid w:val="003409DA"/>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3409DA"/>
    <w:rPr>
      <w:rFonts w:ascii="Calibri" w:hAnsi="Calibri" w:cs="Calibri"/>
      <w:noProof/>
      <w:color w:val="000000"/>
      <w:sz w:val="24"/>
      <w:szCs w:val="24"/>
    </w:rPr>
  </w:style>
  <w:style w:type="paragraph" w:customStyle="1" w:styleId="EndNoteBibliography">
    <w:name w:val="EndNote Bibliography"/>
    <w:basedOn w:val="Normal"/>
    <w:link w:val="EndNoteBibliographyChar"/>
    <w:rsid w:val="003409DA"/>
    <w:rPr>
      <w:noProof/>
    </w:rPr>
  </w:style>
  <w:style w:type="character" w:customStyle="1" w:styleId="EndNoteBibliographyChar">
    <w:name w:val="EndNote Bibliography Char"/>
    <w:basedOn w:val="ListParagraphChar"/>
    <w:link w:val="EndNoteBibliography"/>
    <w:rsid w:val="003409DA"/>
    <w:rPr>
      <w:rFonts w:ascii="Calibri" w:hAnsi="Calibri" w:cs="Calibri"/>
      <w:noProof/>
      <w:color w:val="000000"/>
      <w:sz w:val="24"/>
      <w:szCs w:val="24"/>
    </w:rPr>
  </w:style>
  <w:style w:type="character" w:styleId="LineNumber">
    <w:name w:val="line number"/>
    <w:basedOn w:val="DefaultParagraphFont"/>
    <w:uiPriority w:val="99"/>
    <w:semiHidden/>
    <w:unhideWhenUsed/>
    <w:rsid w:val="00B13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40630">
      <w:bodyDiv w:val="1"/>
      <w:marLeft w:val="0"/>
      <w:marRight w:val="0"/>
      <w:marTop w:val="0"/>
      <w:marBottom w:val="0"/>
      <w:divBdr>
        <w:top w:val="none" w:sz="0" w:space="0" w:color="auto"/>
        <w:left w:val="none" w:sz="0" w:space="0" w:color="auto"/>
        <w:bottom w:val="none" w:sz="0" w:space="0" w:color="auto"/>
        <w:right w:val="none" w:sz="0" w:space="0" w:color="auto"/>
      </w:divBdr>
    </w:div>
    <w:div w:id="205726676">
      <w:bodyDiv w:val="1"/>
      <w:marLeft w:val="0"/>
      <w:marRight w:val="0"/>
      <w:marTop w:val="0"/>
      <w:marBottom w:val="0"/>
      <w:divBdr>
        <w:top w:val="none" w:sz="0" w:space="0" w:color="auto"/>
        <w:left w:val="none" w:sz="0" w:space="0" w:color="auto"/>
        <w:bottom w:val="none" w:sz="0" w:space="0" w:color="auto"/>
        <w:right w:val="none" w:sz="0" w:space="0" w:color="auto"/>
      </w:divBdr>
    </w:div>
    <w:div w:id="298073982">
      <w:bodyDiv w:val="1"/>
      <w:marLeft w:val="0"/>
      <w:marRight w:val="0"/>
      <w:marTop w:val="0"/>
      <w:marBottom w:val="0"/>
      <w:divBdr>
        <w:top w:val="none" w:sz="0" w:space="0" w:color="auto"/>
        <w:left w:val="none" w:sz="0" w:space="0" w:color="auto"/>
        <w:bottom w:val="none" w:sz="0" w:space="0" w:color="auto"/>
        <w:right w:val="none" w:sz="0" w:space="0" w:color="auto"/>
      </w:divBdr>
    </w:div>
    <w:div w:id="458842248">
      <w:bodyDiv w:val="1"/>
      <w:marLeft w:val="0"/>
      <w:marRight w:val="0"/>
      <w:marTop w:val="0"/>
      <w:marBottom w:val="0"/>
      <w:divBdr>
        <w:top w:val="none" w:sz="0" w:space="0" w:color="auto"/>
        <w:left w:val="none" w:sz="0" w:space="0" w:color="auto"/>
        <w:bottom w:val="none" w:sz="0" w:space="0" w:color="auto"/>
        <w:right w:val="none" w:sz="0" w:space="0" w:color="auto"/>
      </w:divBdr>
    </w:div>
    <w:div w:id="656690910">
      <w:bodyDiv w:val="1"/>
      <w:marLeft w:val="0"/>
      <w:marRight w:val="0"/>
      <w:marTop w:val="0"/>
      <w:marBottom w:val="0"/>
      <w:divBdr>
        <w:top w:val="none" w:sz="0" w:space="0" w:color="auto"/>
        <w:left w:val="none" w:sz="0" w:space="0" w:color="auto"/>
        <w:bottom w:val="none" w:sz="0" w:space="0" w:color="auto"/>
        <w:right w:val="none" w:sz="0" w:space="0" w:color="auto"/>
      </w:divBdr>
    </w:div>
    <w:div w:id="677271365">
      <w:bodyDiv w:val="1"/>
      <w:marLeft w:val="0"/>
      <w:marRight w:val="0"/>
      <w:marTop w:val="0"/>
      <w:marBottom w:val="0"/>
      <w:divBdr>
        <w:top w:val="none" w:sz="0" w:space="0" w:color="auto"/>
        <w:left w:val="none" w:sz="0" w:space="0" w:color="auto"/>
        <w:bottom w:val="none" w:sz="0" w:space="0" w:color="auto"/>
        <w:right w:val="none" w:sz="0" w:space="0" w:color="auto"/>
      </w:divBdr>
      <w:divsChild>
        <w:div w:id="947081157">
          <w:marLeft w:val="600"/>
          <w:marRight w:val="600"/>
          <w:marTop w:val="280"/>
          <w:marBottom w:val="280"/>
          <w:divBdr>
            <w:top w:val="none" w:sz="0" w:space="0" w:color="auto"/>
            <w:left w:val="none" w:sz="0" w:space="0" w:color="auto"/>
            <w:bottom w:val="none" w:sz="0" w:space="0" w:color="auto"/>
            <w:right w:val="none" w:sz="0" w:space="0" w:color="auto"/>
          </w:divBdr>
          <w:divsChild>
            <w:div w:id="2048942231">
              <w:marLeft w:val="0"/>
              <w:marRight w:val="0"/>
              <w:marTop w:val="0"/>
              <w:marBottom w:val="0"/>
              <w:divBdr>
                <w:top w:val="none" w:sz="0" w:space="0" w:color="auto"/>
                <w:left w:val="none" w:sz="0" w:space="0" w:color="auto"/>
                <w:bottom w:val="none" w:sz="0" w:space="0" w:color="auto"/>
                <w:right w:val="none" w:sz="0" w:space="0" w:color="auto"/>
              </w:divBdr>
              <w:divsChild>
                <w:div w:id="1996301149">
                  <w:marLeft w:val="0"/>
                  <w:marRight w:val="0"/>
                  <w:marTop w:val="0"/>
                  <w:marBottom w:val="0"/>
                  <w:divBdr>
                    <w:top w:val="none" w:sz="0" w:space="0" w:color="auto"/>
                    <w:left w:val="none" w:sz="0" w:space="0" w:color="auto"/>
                    <w:bottom w:val="none" w:sz="0" w:space="0" w:color="auto"/>
                    <w:right w:val="none" w:sz="0" w:space="0" w:color="auto"/>
                  </w:divBdr>
                </w:div>
                <w:div w:id="870844442">
                  <w:marLeft w:val="0"/>
                  <w:marRight w:val="0"/>
                  <w:marTop w:val="0"/>
                  <w:marBottom w:val="0"/>
                  <w:divBdr>
                    <w:top w:val="none" w:sz="0" w:space="0" w:color="auto"/>
                    <w:left w:val="none" w:sz="0" w:space="0" w:color="auto"/>
                    <w:bottom w:val="none" w:sz="0" w:space="0" w:color="auto"/>
                    <w:right w:val="none" w:sz="0" w:space="0" w:color="auto"/>
                  </w:divBdr>
                </w:div>
                <w:div w:id="1748528781">
                  <w:marLeft w:val="0"/>
                  <w:marRight w:val="0"/>
                  <w:marTop w:val="0"/>
                  <w:marBottom w:val="0"/>
                  <w:divBdr>
                    <w:top w:val="none" w:sz="0" w:space="0" w:color="auto"/>
                    <w:left w:val="none" w:sz="0" w:space="0" w:color="auto"/>
                    <w:bottom w:val="none" w:sz="0" w:space="0" w:color="auto"/>
                    <w:right w:val="none" w:sz="0" w:space="0" w:color="auto"/>
                  </w:divBdr>
                </w:div>
                <w:div w:id="9379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1553">
          <w:marLeft w:val="600"/>
          <w:marRight w:val="600"/>
          <w:marTop w:val="280"/>
          <w:marBottom w:val="280"/>
          <w:divBdr>
            <w:top w:val="none" w:sz="0" w:space="0" w:color="auto"/>
            <w:left w:val="none" w:sz="0" w:space="0" w:color="auto"/>
            <w:bottom w:val="none" w:sz="0" w:space="0" w:color="auto"/>
            <w:right w:val="none" w:sz="0" w:space="0" w:color="auto"/>
          </w:divBdr>
          <w:divsChild>
            <w:div w:id="316151331">
              <w:marLeft w:val="0"/>
              <w:marRight w:val="0"/>
              <w:marTop w:val="0"/>
              <w:marBottom w:val="0"/>
              <w:divBdr>
                <w:top w:val="none" w:sz="0" w:space="0" w:color="auto"/>
                <w:left w:val="none" w:sz="0" w:space="0" w:color="auto"/>
                <w:bottom w:val="none" w:sz="0" w:space="0" w:color="auto"/>
                <w:right w:val="none" w:sz="0" w:space="0" w:color="auto"/>
              </w:divBdr>
              <w:divsChild>
                <w:div w:id="1745834607">
                  <w:marLeft w:val="0"/>
                  <w:marRight w:val="0"/>
                  <w:marTop w:val="0"/>
                  <w:marBottom w:val="0"/>
                  <w:divBdr>
                    <w:top w:val="none" w:sz="0" w:space="0" w:color="auto"/>
                    <w:left w:val="none" w:sz="0" w:space="0" w:color="auto"/>
                    <w:bottom w:val="none" w:sz="0" w:space="0" w:color="auto"/>
                    <w:right w:val="none" w:sz="0" w:space="0" w:color="auto"/>
                  </w:divBdr>
                </w:div>
                <w:div w:id="331420731">
                  <w:marLeft w:val="0"/>
                  <w:marRight w:val="0"/>
                  <w:marTop w:val="0"/>
                  <w:marBottom w:val="0"/>
                  <w:divBdr>
                    <w:top w:val="none" w:sz="0" w:space="0" w:color="auto"/>
                    <w:left w:val="none" w:sz="0" w:space="0" w:color="auto"/>
                    <w:bottom w:val="none" w:sz="0" w:space="0" w:color="auto"/>
                    <w:right w:val="none" w:sz="0" w:space="0" w:color="auto"/>
                  </w:divBdr>
                </w:div>
                <w:div w:id="895436573">
                  <w:marLeft w:val="0"/>
                  <w:marRight w:val="0"/>
                  <w:marTop w:val="0"/>
                  <w:marBottom w:val="0"/>
                  <w:divBdr>
                    <w:top w:val="none" w:sz="0" w:space="0" w:color="auto"/>
                    <w:left w:val="none" w:sz="0" w:space="0" w:color="auto"/>
                    <w:bottom w:val="none" w:sz="0" w:space="0" w:color="auto"/>
                    <w:right w:val="none" w:sz="0" w:space="0" w:color="auto"/>
                  </w:divBdr>
                </w:div>
                <w:div w:id="1003125913">
                  <w:marLeft w:val="0"/>
                  <w:marRight w:val="0"/>
                  <w:marTop w:val="0"/>
                  <w:marBottom w:val="0"/>
                  <w:divBdr>
                    <w:top w:val="none" w:sz="0" w:space="0" w:color="auto"/>
                    <w:left w:val="none" w:sz="0" w:space="0" w:color="auto"/>
                    <w:bottom w:val="none" w:sz="0" w:space="0" w:color="auto"/>
                    <w:right w:val="none" w:sz="0" w:space="0" w:color="auto"/>
                  </w:divBdr>
                </w:div>
                <w:div w:id="1920821609">
                  <w:marLeft w:val="0"/>
                  <w:marRight w:val="0"/>
                  <w:marTop w:val="0"/>
                  <w:marBottom w:val="0"/>
                  <w:divBdr>
                    <w:top w:val="none" w:sz="0" w:space="0" w:color="auto"/>
                    <w:left w:val="none" w:sz="0" w:space="0" w:color="auto"/>
                    <w:bottom w:val="none" w:sz="0" w:space="0" w:color="auto"/>
                    <w:right w:val="none" w:sz="0" w:space="0" w:color="auto"/>
                  </w:divBdr>
                  <w:divsChild>
                    <w:div w:id="604533140">
                      <w:marLeft w:val="0"/>
                      <w:marRight w:val="0"/>
                      <w:marTop w:val="0"/>
                      <w:marBottom w:val="0"/>
                      <w:divBdr>
                        <w:top w:val="none" w:sz="0" w:space="0" w:color="auto"/>
                        <w:left w:val="none" w:sz="0" w:space="0" w:color="auto"/>
                        <w:bottom w:val="none" w:sz="0" w:space="0" w:color="auto"/>
                        <w:right w:val="none" w:sz="0" w:space="0" w:color="auto"/>
                      </w:divBdr>
                      <w:divsChild>
                        <w:div w:id="1846899521">
                          <w:marLeft w:val="0"/>
                          <w:marRight w:val="0"/>
                          <w:marTop w:val="0"/>
                          <w:marBottom w:val="0"/>
                          <w:divBdr>
                            <w:top w:val="none" w:sz="0" w:space="0" w:color="auto"/>
                            <w:left w:val="none" w:sz="0" w:space="0" w:color="auto"/>
                            <w:bottom w:val="none" w:sz="0" w:space="0" w:color="auto"/>
                            <w:right w:val="none" w:sz="0" w:space="0" w:color="auto"/>
                          </w:divBdr>
                          <w:divsChild>
                            <w:div w:id="221252685">
                              <w:marLeft w:val="0"/>
                              <w:marRight w:val="0"/>
                              <w:marTop w:val="0"/>
                              <w:marBottom w:val="0"/>
                              <w:divBdr>
                                <w:top w:val="none" w:sz="0" w:space="0" w:color="auto"/>
                                <w:left w:val="none" w:sz="0" w:space="0" w:color="auto"/>
                                <w:bottom w:val="none" w:sz="0" w:space="0" w:color="auto"/>
                                <w:right w:val="none" w:sz="0" w:space="0" w:color="auto"/>
                              </w:divBdr>
                              <w:divsChild>
                                <w:div w:id="76029326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9627080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213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harmasastra.live.cf.private.springer.com/articles/ncomms13630" TargetMode="External"/><Relationship Id="rId13" Type="http://schemas.openxmlformats.org/officeDocument/2006/relationships/hyperlink" Target="http://dx.doi.org/10.1016/j.geoderma.2007.01.014" TargetMode="External"/><Relationship Id="rId18" Type="http://schemas.openxmlformats.org/officeDocument/2006/relationships/hyperlink" Target="https://doi.org/10.1016/j.apgeochem.2009.04.0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71/EA97144" TargetMode="External"/><Relationship Id="rId7" Type="http://schemas.openxmlformats.org/officeDocument/2006/relationships/endnotes" Target="endnotes.xml"/><Relationship Id="rId12" Type="http://schemas.openxmlformats.org/officeDocument/2006/relationships/hyperlink" Target="http://dx.doi.org/10.1016/0016-2361(80)90209-4" TargetMode="External"/><Relationship Id="rId17" Type="http://schemas.openxmlformats.org/officeDocument/2006/relationships/hyperlink" Target="http://dx.doi.org/10.1016/0371-1951(57)80197-0" TargetMode="External"/><Relationship Id="rId25" Type="http://schemas.openxmlformats.org/officeDocument/2006/relationships/hyperlink" Target="https://doi.org/10.1016/j.geoderma.2017.03.002" TargetMode="External"/><Relationship Id="rId2" Type="http://schemas.openxmlformats.org/officeDocument/2006/relationships/numbering" Target="numbering.xml"/><Relationship Id="rId16" Type="http://schemas.openxmlformats.org/officeDocument/2006/relationships/hyperlink" Target="https://doi.org/10.1016/j.gca.2017.09.007" TargetMode="External"/><Relationship Id="rId20" Type="http://schemas.openxmlformats.org/officeDocument/2006/relationships/hyperlink" Target="http://dx.doi.org/10.1016/j.jseaes.2005.05.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0016-2361(78)90113-8" TargetMode="External"/><Relationship Id="rId24" Type="http://schemas.openxmlformats.org/officeDocument/2006/relationships/hyperlink" Target="http://dx.doi.org/10.1016/j.orggeochem.2006.07.001" TargetMode="External"/><Relationship Id="rId5" Type="http://schemas.openxmlformats.org/officeDocument/2006/relationships/webSettings" Target="webSettings.xml"/><Relationship Id="rId15" Type="http://schemas.openxmlformats.org/officeDocument/2006/relationships/hyperlink" Target="https://doi.org/10.1016/j.geoderma.2016.04.008" TargetMode="External"/><Relationship Id="rId23" Type="http://schemas.openxmlformats.org/officeDocument/2006/relationships/hyperlink" Target="http://dx.doi.org/10.1016/j.soilbio.2007.03.007" TargetMode="External"/><Relationship Id="rId10" Type="http://schemas.openxmlformats.org/officeDocument/2006/relationships/hyperlink" Target="http://dx.doi.org/10.1016/j.soilbio.2007.09.019" TargetMode="External"/><Relationship Id="rId19" Type="http://schemas.openxmlformats.org/officeDocument/2006/relationships/hyperlink" Target="https://doi.org/10.1071/SR15019" TargetMode="External"/><Relationship Id="rId4" Type="http://schemas.openxmlformats.org/officeDocument/2006/relationships/settings" Target="settings.xml"/><Relationship Id="rId9" Type="http://schemas.openxmlformats.org/officeDocument/2006/relationships/hyperlink" Target="http://dx.doi.org/10.1016/j.aeolia.2014.06.003" TargetMode="External"/><Relationship Id="rId14" Type="http://schemas.openxmlformats.org/officeDocument/2006/relationships/hyperlink" Target="http://dx.doi.org/10.1016/j.geoderma.2012.06.008" TargetMode="External"/><Relationship Id="rId22" Type="http://schemas.openxmlformats.org/officeDocument/2006/relationships/hyperlink" Target="http://dx.doi.org/10.1016/j.geoderma.2004.12.01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317B-7D3B-4DDF-B831-BC4D9792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17003</Words>
  <Characters>96920</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113696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2018-02-13T15:41:00Z</dcterms:created>
  <dcterms:modified xsi:type="dcterms:W3CDTF">2018-02-13T15:58:00Z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