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D33EB"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DA7E32">
        <w:rPr>
          <w:rFonts w:ascii="Helvetica" w:hAnsi="Helvetica"/>
          <w:b/>
          <w:i w:val="0"/>
          <w:sz w:val="22"/>
        </w:rPr>
        <w:t>5</w:t>
      </w:r>
      <w:r w:rsidR="008A7F3F">
        <w:rPr>
          <w:rFonts w:ascii="Helvetica" w:hAnsi="Helvetica"/>
          <w:b/>
          <w:i w:val="0"/>
          <w:sz w:val="22"/>
        </w:rPr>
        <w:t>7316</w:t>
      </w:r>
    </w:p>
    <w:p w14:paraId="760DB01C"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DA7E32">
        <w:rPr>
          <w:rFonts w:ascii="Helvetica" w:hAnsi="Helvetica"/>
          <w:b/>
          <w:i w:val="0"/>
          <w:sz w:val="22"/>
        </w:rPr>
        <w:t xml:space="preserve"> Brigid Stadinski</w:t>
      </w:r>
    </w:p>
    <w:p w14:paraId="062A180A"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DA7E32">
        <w:rPr>
          <w:rFonts w:ascii="Helvetica" w:hAnsi="Helvetica"/>
          <w:b/>
          <w:i w:val="0"/>
          <w:sz w:val="22"/>
        </w:rPr>
        <w:t xml:space="preserve"> </w:t>
      </w:r>
      <w:r w:rsidR="008A7F3F" w:rsidRPr="008A7F3F">
        <w:rPr>
          <w:rFonts w:ascii="Arial" w:hAnsi="Arial" w:cs="Arial"/>
          <w:b/>
          <w:i w:val="0"/>
          <w:color w:val="000000"/>
          <w:sz w:val="22"/>
          <w:szCs w:val="22"/>
          <w:shd w:val="clear" w:color="auto" w:fill="FFFFFF"/>
        </w:rPr>
        <w:t>James Price</w:t>
      </w:r>
    </w:p>
    <w:p w14:paraId="17E8E079" w14:textId="77777777"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556601">
        <w:rPr>
          <w:rFonts w:ascii="Helvetica" w:hAnsi="Helvetica"/>
          <w:b/>
          <w:i w:val="0"/>
          <w:sz w:val="22"/>
        </w:rPr>
        <w:t>TBD</w:t>
      </w:r>
    </w:p>
    <w:p w14:paraId="5BF83535" w14:textId="77777777" w:rsidR="009A3CBD" w:rsidRPr="00133382" w:rsidRDefault="009A3CBD" w:rsidP="00CE10F2">
      <w:pPr>
        <w:pStyle w:val="BodyText"/>
        <w:outlineLvl w:val="0"/>
        <w:rPr>
          <w:rFonts w:ascii="Arial" w:hAnsi="Arial" w:cs="Arial"/>
          <w:b/>
          <w:i w:val="0"/>
          <w:sz w:val="22"/>
          <w:szCs w:val="22"/>
        </w:rPr>
      </w:pPr>
      <w:r w:rsidRPr="00133382">
        <w:rPr>
          <w:rFonts w:ascii="Arial" w:hAnsi="Arial" w:cs="Arial"/>
          <w:b/>
          <w:i w:val="0"/>
          <w:sz w:val="22"/>
          <w:szCs w:val="22"/>
        </w:rPr>
        <w:t>Link:</w:t>
      </w:r>
      <w:r w:rsidR="00133382" w:rsidRPr="00133382">
        <w:rPr>
          <w:rFonts w:ascii="Arial" w:hAnsi="Arial" w:cs="Arial"/>
          <w:b/>
          <w:i w:val="0"/>
          <w:sz w:val="22"/>
          <w:szCs w:val="22"/>
        </w:rPr>
        <w:t xml:space="preserve"> </w:t>
      </w:r>
      <w:r w:rsidR="00133382" w:rsidRPr="00133382">
        <w:rPr>
          <w:rFonts w:ascii="Arial" w:hAnsi="Arial" w:cs="Arial"/>
          <w:b/>
          <w:i w:val="0"/>
          <w:sz w:val="22"/>
          <w:szCs w:val="22"/>
        </w:rPr>
        <w:fldChar w:fldCharType="begin"/>
      </w:r>
      <w:r w:rsidR="00133382" w:rsidRPr="00133382">
        <w:rPr>
          <w:rFonts w:ascii="Arial" w:hAnsi="Arial" w:cs="Arial"/>
          <w:b/>
          <w:i w:val="0"/>
          <w:sz w:val="22"/>
          <w:szCs w:val="22"/>
        </w:rPr>
        <w:instrText xml:space="preserve"> HYPERLINK "http://www.jove.com/files_upload.php?src=17481428" \t "_blank" </w:instrText>
      </w:r>
      <w:r w:rsidR="00133382" w:rsidRPr="00133382">
        <w:rPr>
          <w:rFonts w:ascii="Arial" w:hAnsi="Arial" w:cs="Arial"/>
          <w:b/>
          <w:i w:val="0"/>
          <w:sz w:val="22"/>
          <w:szCs w:val="22"/>
        </w:rPr>
        <w:fldChar w:fldCharType="separate"/>
      </w:r>
      <w:r w:rsidR="00133382" w:rsidRPr="00133382">
        <w:rPr>
          <w:rStyle w:val="Hyperlink"/>
          <w:rFonts w:ascii="Arial" w:hAnsi="Arial" w:cs="Arial"/>
          <w:b/>
          <w:i w:val="0"/>
          <w:color w:val="1155CC"/>
          <w:sz w:val="22"/>
          <w:szCs w:val="22"/>
          <w:shd w:val="clear" w:color="auto" w:fill="FFFFFF"/>
        </w:rPr>
        <w:t>http://www.jove.com/files_upload.php?src=17481428</w:t>
      </w:r>
      <w:r w:rsidR="00133382" w:rsidRPr="00133382">
        <w:rPr>
          <w:rFonts w:ascii="Arial" w:hAnsi="Arial" w:cs="Arial"/>
          <w:b/>
          <w:i w:val="0"/>
          <w:sz w:val="22"/>
          <w:szCs w:val="22"/>
        </w:rPr>
        <w:fldChar w:fldCharType="end"/>
      </w:r>
    </w:p>
    <w:p w14:paraId="5C1E1562" w14:textId="77777777" w:rsidR="00565757" w:rsidRPr="00CF22F6" w:rsidRDefault="00565757" w:rsidP="00CE10F2">
      <w:pPr>
        <w:pStyle w:val="BodyText"/>
        <w:outlineLvl w:val="0"/>
        <w:rPr>
          <w:rFonts w:ascii="Helvetica" w:hAnsi="Helvetica"/>
          <w:b/>
          <w:i w:val="0"/>
          <w:sz w:val="22"/>
        </w:rPr>
      </w:pPr>
    </w:p>
    <w:p w14:paraId="0927365C"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405D0E29" w14:textId="77777777" w:rsidR="00565757" w:rsidRDefault="00565757" w:rsidP="00565757">
      <w:pPr>
        <w:pStyle w:val="Default"/>
        <w:rPr>
          <w:rFonts w:ascii="Helvetica" w:hAnsi="Helvetica"/>
        </w:rPr>
      </w:pPr>
    </w:p>
    <w:p w14:paraId="4CF51136" w14:textId="77777777" w:rsidR="008A7F3F" w:rsidRPr="008A7F3F" w:rsidRDefault="008A7F3F" w:rsidP="008A7F3F">
      <w:pPr>
        <w:widowControl w:val="0"/>
        <w:autoSpaceDE w:val="0"/>
        <w:autoSpaceDN w:val="0"/>
        <w:adjustRightInd w:val="0"/>
        <w:rPr>
          <w:rFonts w:ascii="Arial" w:hAnsi="Arial" w:cs="Arial"/>
          <w:b/>
          <w:bCs/>
        </w:rPr>
      </w:pPr>
      <w:r w:rsidRPr="008A7F3F">
        <w:rPr>
          <w:rFonts w:ascii="Arial" w:hAnsi="Arial" w:cs="Arial"/>
          <w:bCs/>
        </w:rPr>
        <w:t>Chloe I Charendoff</w:t>
      </w:r>
      <w:r w:rsidRPr="008A7F3F">
        <w:rPr>
          <w:rFonts w:ascii="Arial" w:hAnsi="Arial" w:cs="Arial"/>
          <w:bCs/>
          <w:vertAlign w:val="superscript"/>
        </w:rPr>
        <w:t>1</w:t>
      </w:r>
      <w:r w:rsidRPr="008A7F3F">
        <w:rPr>
          <w:rFonts w:ascii="Arial" w:hAnsi="Arial" w:cs="Arial"/>
          <w:bCs/>
        </w:rPr>
        <w:t xml:space="preserve"> and Lisa Bouchier-Hayes</w:t>
      </w:r>
      <w:r w:rsidRPr="008A7F3F">
        <w:rPr>
          <w:rFonts w:ascii="Arial" w:hAnsi="Arial" w:cs="Arial"/>
          <w:bCs/>
          <w:vertAlign w:val="superscript"/>
        </w:rPr>
        <w:t>2</w:t>
      </w:r>
    </w:p>
    <w:p w14:paraId="70A2280B" w14:textId="77777777" w:rsidR="008A7F3F" w:rsidRPr="008A7F3F" w:rsidRDefault="008A7F3F" w:rsidP="008A7F3F">
      <w:pPr>
        <w:widowControl w:val="0"/>
        <w:autoSpaceDE w:val="0"/>
        <w:autoSpaceDN w:val="0"/>
        <w:adjustRightInd w:val="0"/>
        <w:rPr>
          <w:rFonts w:ascii="Arial" w:hAnsi="Arial" w:cs="Arial"/>
          <w:b/>
          <w:bCs/>
        </w:rPr>
      </w:pPr>
    </w:p>
    <w:p w14:paraId="17E72FA0" w14:textId="77777777" w:rsidR="008A7F3F" w:rsidRPr="008A7F3F" w:rsidRDefault="008A7F3F" w:rsidP="008A7F3F">
      <w:pPr>
        <w:widowControl w:val="0"/>
        <w:autoSpaceDE w:val="0"/>
        <w:autoSpaceDN w:val="0"/>
        <w:adjustRightInd w:val="0"/>
        <w:rPr>
          <w:rFonts w:ascii="Arial" w:hAnsi="Arial" w:cs="Arial"/>
          <w:bCs/>
        </w:rPr>
      </w:pPr>
      <w:r w:rsidRPr="008A7F3F">
        <w:rPr>
          <w:rFonts w:ascii="Arial" w:hAnsi="Arial" w:cs="Arial"/>
          <w:bCs/>
          <w:vertAlign w:val="superscript"/>
        </w:rPr>
        <w:t>1</w:t>
      </w:r>
      <w:r w:rsidRPr="008A7F3F">
        <w:rPr>
          <w:rFonts w:ascii="Arial" w:hAnsi="Arial" w:cs="Arial"/>
          <w:bCs/>
        </w:rPr>
        <w:t xml:space="preserve"> Department of Pediatrics, Division of Hematology-Oncology, Baylor Colleg</w:t>
      </w:r>
      <w:r>
        <w:rPr>
          <w:rFonts w:ascii="Arial" w:hAnsi="Arial" w:cs="Arial"/>
          <w:bCs/>
        </w:rPr>
        <w:t>e of Medicine, Houston, TX, USA</w:t>
      </w:r>
    </w:p>
    <w:p w14:paraId="1B1AC9E5" w14:textId="77777777" w:rsidR="008A7F3F" w:rsidRPr="008A7F3F" w:rsidRDefault="008A7F3F" w:rsidP="008A7F3F">
      <w:pPr>
        <w:widowControl w:val="0"/>
        <w:autoSpaceDE w:val="0"/>
        <w:autoSpaceDN w:val="0"/>
        <w:adjustRightInd w:val="0"/>
        <w:rPr>
          <w:rFonts w:ascii="Arial" w:hAnsi="Arial" w:cs="Arial"/>
          <w:bCs/>
        </w:rPr>
      </w:pPr>
      <w:r w:rsidRPr="008A7F3F">
        <w:rPr>
          <w:rFonts w:ascii="Arial" w:hAnsi="Arial" w:cs="Arial"/>
          <w:bCs/>
          <w:vertAlign w:val="superscript"/>
        </w:rPr>
        <w:t>2</w:t>
      </w:r>
      <w:r w:rsidRPr="008A7F3F">
        <w:rPr>
          <w:rFonts w:ascii="Arial" w:hAnsi="Arial" w:cs="Arial"/>
          <w:bCs/>
        </w:rPr>
        <w:t xml:space="preserve"> Department of Pediatrics, Division of Hematology-Oncology and Department of Molecular and Cellular Biology, Baylor College of Medicine, Houston, TX, </w:t>
      </w:r>
      <w:r>
        <w:rPr>
          <w:rFonts w:ascii="Arial" w:hAnsi="Arial" w:cs="Arial"/>
          <w:bCs/>
        </w:rPr>
        <w:t>USA</w:t>
      </w:r>
    </w:p>
    <w:p w14:paraId="6DC01594" w14:textId="77777777" w:rsidR="00565757" w:rsidRPr="00E24898" w:rsidRDefault="00565757" w:rsidP="00565757">
      <w:pPr>
        <w:pStyle w:val="Default"/>
        <w:rPr>
          <w:rFonts w:ascii="Helvetica" w:hAnsi="Helvetica"/>
        </w:rPr>
      </w:pPr>
    </w:p>
    <w:p w14:paraId="7D08C23A" w14:textId="77777777" w:rsidR="008A7F3F" w:rsidRPr="008A7F3F" w:rsidRDefault="00CE10F2" w:rsidP="008A7F3F">
      <w:pPr>
        <w:pStyle w:val="NormalWeb"/>
        <w:spacing w:before="0" w:beforeAutospacing="0" w:after="0" w:afterAutospacing="0"/>
        <w:rPr>
          <w:rFonts w:ascii="Calibri" w:hAnsi="Calibri" w:cs="Calibri"/>
        </w:rPr>
      </w:pPr>
      <w:r w:rsidRPr="00E24898">
        <w:rPr>
          <w:rFonts w:ascii="Helvetica" w:hAnsi="Helvetica"/>
          <w:b/>
          <w:sz w:val="28"/>
        </w:rPr>
        <w:t>Title:</w:t>
      </w:r>
      <w:r w:rsidRPr="00E24898">
        <w:rPr>
          <w:rFonts w:ascii="Helvetica" w:hAnsi="Helvetica" w:cs="Arial"/>
          <w:b/>
          <w:sz w:val="28"/>
        </w:rPr>
        <w:t xml:space="preserve"> </w:t>
      </w:r>
      <w:r w:rsidR="008A7F3F" w:rsidRPr="008A7F3F">
        <w:rPr>
          <w:rFonts w:ascii="Arial" w:hAnsi="Arial" w:cs="Arial"/>
          <w:b/>
          <w:sz w:val="28"/>
          <w:szCs w:val="28"/>
        </w:rPr>
        <w:t xml:space="preserve">Lighting up the </w:t>
      </w:r>
      <w:r w:rsidR="008A7F3F">
        <w:rPr>
          <w:rFonts w:ascii="Arial" w:hAnsi="Arial" w:cs="Arial"/>
          <w:b/>
          <w:sz w:val="28"/>
          <w:szCs w:val="28"/>
        </w:rPr>
        <w:t>P</w:t>
      </w:r>
      <w:r w:rsidR="008A7F3F" w:rsidRPr="008A7F3F">
        <w:rPr>
          <w:rFonts w:ascii="Arial" w:hAnsi="Arial" w:cs="Arial"/>
          <w:b/>
          <w:sz w:val="28"/>
          <w:szCs w:val="28"/>
        </w:rPr>
        <w:t xml:space="preserve">athways to </w:t>
      </w:r>
      <w:r w:rsidR="008A7F3F">
        <w:rPr>
          <w:rFonts w:ascii="Arial" w:hAnsi="Arial" w:cs="Arial"/>
          <w:b/>
          <w:sz w:val="28"/>
          <w:szCs w:val="28"/>
        </w:rPr>
        <w:t>C</w:t>
      </w:r>
      <w:r w:rsidR="008A7F3F" w:rsidRPr="008A7F3F">
        <w:rPr>
          <w:rFonts w:ascii="Arial" w:hAnsi="Arial" w:cs="Arial"/>
          <w:b/>
          <w:sz w:val="28"/>
          <w:szCs w:val="28"/>
        </w:rPr>
        <w:t xml:space="preserve">aspase </w:t>
      </w:r>
      <w:r w:rsidR="008A7F3F">
        <w:rPr>
          <w:rFonts w:ascii="Arial" w:hAnsi="Arial" w:cs="Arial"/>
          <w:b/>
          <w:sz w:val="28"/>
          <w:szCs w:val="28"/>
        </w:rPr>
        <w:t>A</w:t>
      </w:r>
      <w:r w:rsidR="008A7F3F" w:rsidRPr="008A7F3F">
        <w:rPr>
          <w:rFonts w:ascii="Arial" w:hAnsi="Arial" w:cs="Arial"/>
          <w:b/>
          <w:sz w:val="28"/>
          <w:szCs w:val="28"/>
        </w:rPr>
        <w:t xml:space="preserve">ctivation using </w:t>
      </w:r>
      <w:r w:rsidR="008A7F3F">
        <w:rPr>
          <w:rFonts w:ascii="Arial" w:hAnsi="Arial" w:cs="Arial"/>
          <w:b/>
          <w:sz w:val="28"/>
          <w:szCs w:val="28"/>
        </w:rPr>
        <w:t>B</w:t>
      </w:r>
      <w:r w:rsidR="008A7F3F" w:rsidRPr="008A7F3F">
        <w:rPr>
          <w:rFonts w:ascii="Arial" w:hAnsi="Arial" w:cs="Arial"/>
          <w:b/>
          <w:sz w:val="28"/>
          <w:szCs w:val="28"/>
        </w:rPr>
        <w:t xml:space="preserve">imolecular </w:t>
      </w:r>
      <w:r w:rsidR="008A7F3F">
        <w:rPr>
          <w:rFonts w:ascii="Arial" w:hAnsi="Arial" w:cs="Arial"/>
          <w:b/>
          <w:sz w:val="28"/>
          <w:szCs w:val="28"/>
        </w:rPr>
        <w:t>F</w:t>
      </w:r>
      <w:r w:rsidR="008A7F3F" w:rsidRPr="008A7F3F">
        <w:rPr>
          <w:rFonts w:ascii="Arial" w:hAnsi="Arial" w:cs="Arial"/>
          <w:b/>
          <w:sz w:val="28"/>
          <w:szCs w:val="28"/>
        </w:rPr>
        <w:t xml:space="preserve">luorescence </w:t>
      </w:r>
      <w:r w:rsidR="008A7F3F">
        <w:rPr>
          <w:rFonts w:ascii="Arial" w:hAnsi="Arial" w:cs="Arial"/>
          <w:b/>
          <w:sz w:val="28"/>
          <w:szCs w:val="28"/>
        </w:rPr>
        <w:t>C</w:t>
      </w:r>
      <w:r w:rsidR="008A7F3F" w:rsidRPr="008A7F3F">
        <w:rPr>
          <w:rFonts w:ascii="Arial" w:hAnsi="Arial" w:cs="Arial"/>
          <w:b/>
          <w:sz w:val="28"/>
          <w:szCs w:val="28"/>
        </w:rPr>
        <w:t>omplementation</w:t>
      </w:r>
    </w:p>
    <w:p w14:paraId="541027D3" w14:textId="77777777" w:rsidR="00565757" w:rsidRPr="00E24898" w:rsidRDefault="00565757" w:rsidP="00CE10F2">
      <w:pPr>
        <w:outlineLvl w:val="0"/>
        <w:rPr>
          <w:rFonts w:ascii="Helvetica" w:hAnsi="Helvetica"/>
          <w:b/>
          <w:sz w:val="22"/>
        </w:rPr>
      </w:pPr>
    </w:p>
    <w:p w14:paraId="0AD4B421" w14:textId="77777777" w:rsidR="00565757" w:rsidRPr="00E24898" w:rsidRDefault="00565757" w:rsidP="00CE10F2">
      <w:pPr>
        <w:outlineLvl w:val="0"/>
        <w:rPr>
          <w:rFonts w:ascii="Helvetica" w:hAnsi="Helvetica"/>
          <w:b/>
          <w:sz w:val="22"/>
        </w:rPr>
      </w:pPr>
    </w:p>
    <w:p w14:paraId="1D0F0DBD" w14:textId="77777777" w:rsidR="00565757" w:rsidRPr="008A7F3F" w:rsidRDefault="00CE10F2" w:rsidP="00CE10F2">
      <w:pPr>
        <w:outlineLvl w:val="0"/>
        <w:rPr>
          <w:rFonts w:ascii="Arial" w:hAnsi="Arial" w:cs="Arial"/>
          <w:b/>
          <w:szCs w:val="24"/>
        </w:rPr>
      </w:pPr>
      <w:r w:rsidRPr="008A7F3F">
        <w:rPr>
          <w:rFonts w:ascii="Arial" w:hAnsi="Arial" w:cs="Arial"/>
          <w:b/>
          <w:szCs w:val="24"/>
        </w:rPr>
        <w:t xml:space="preserve">Corresponding Author: </w:t>
      </w:r>
    </w:p>
    <w:p w14:paraId="658EC487" w14:textId="77777777" w:rsidR="008A7F3F" w:rsidRPr="008A7F3F" w:rsidRDefault="008A7F3F" w:rsidP="008A7F3F">
      <w:pPr>
        <w:pStyle w:val="NormalWeb"/>
        <w:spacing w:before="0" w:beforeAutospacing="0" w:after="0" w:afterAutospacing="0"/>
        <w:rPr>
          <w:rFonts w:ascii="Arial" w:hAnsi="Arial" w:cs="Arial"/>
        </w:rPr>
      </w:pPr>
      <w:r w:rsidRPr="008A7F3F">
        <w:rPr>
          <w:rFonts w:ascii="Arial" w:hAnsi="Arial" w:cs="Arial"/>
        </w:rPr>
        <w:t>Lisa Bouchier-Hayes</w:t>
      </w:r>
    </w:p>
    <w:p w14:paraId="31166A14" w14:textId="77777777" w:rsidR="008A7F3F" w:rsidRPr="008A7F3F" w:rsidRDefault="008A7F3F" w:rsidP="008A7F3F">
      <w:pPr>
        <w:widowControl w:val="0"/>
        <w:autoSpaceDE w:val="0"/>
        <w:autoSpaceDN w:val="0"/>
        <w:adjustRightInd w:val="0"/>
        <w:rPr>
          <w:rFonts w:ascii="Arial" w:hAnsi="Arial" w:cs="Arial"/>
          <w:szCs w:val="24"/>
        </w:rPr>
      </w:pPr>
      <w:r w:rsidRPr="008A7F3F">
        <w:rPr>
          <w:rFonts w:ascii="Arial" w:hAnsi="Arial" w:cs="Arial"/>
          <w:szCs w:val="24"/>
        </w:rPr>
        <w:t xml:space="preserve">Email: </w:t>
      </w:r>
      <w:hyperlink r:id="rId9" w:history="1">
        <w:r w:rsidRPr="008A7F3F">
          <w:rPr>
            <w:rStyle w:val="Hyperlink"/>
            <w:rFonts w:ascii="Arial" w:hAnsi="Arial" w:cs="Arial"/>
            <w:szCs w:val="24"/>
          </w:rPr>
          <w:t>lxbouchi@txch.org</w:t>
        </w:r>
      </w:hyperlink>
      <w:r w:rsidRPr="008A7F3F">
        <w:rPr>
          <w:rFonts w:ascii="Arial" w:hAnsi="Arial" w:cs="Arial"/>
          <w:szCs w:val="24"/>
        </w:rPr>
        <w:t xml:space="preserve"> </w:t>
      </w:r>
    </w:p>
    <w:p w14:paraId="43F03E7B" w14:textId="77777777" w:rsidR="00565757" w:rsidRPr="008A7F3F" w:rsidRDefault="008A7F3F" w:rsidP="008A7F3F">
      <w:pPr>
        <w:pStyle w:val="NormalWeb"/>
        <w:spacing w:before="0" w:beforeAutospacing="0" w:after="0" w:afterAutospacing="0"/>
        <w:rPr>
          <w:rFonts w:ascii="Arial" w:hAnsi="Arial" w:cs="Arial"/>
          <w:bCs/>
        </w:rPr>
      </w:pPr>
      <w:r w:rsidRPr="008A7F3F">
        <w:rPr>
          <w:rFonts w:ascii="Arial" w:hAnsi="Arial" w:cs="Arial"/>
          <w:bCs/>
        </w:rPr>
        <w:t>Tel: 832-824-3320</w:t>
      </w:r>
    </w:p>
    <w:p w14:paraId="7299DDE1" w14:textId="77777777" w:rsidR="00565757" w:rsidRPr="008A7F3F" w:rsidRDefault="00565757" w:rsidP="00CE10F2">
      <w:pPr>
        <w:outlineLvl w:val="0"/>
        <w:rPr>
          <w:rFonts w:ascii="Arial" w:hAnsi="Arial" w:cs="Arial"/>
          <w:b/>
          <w:szCs w:val="24"/>
        </w:rPr>
      </w:pPr>
    </w:p>
    <w:p w14:paraId="13E201D8" w14:textId="77777777" w:rsidR="00CE10F2" w:rsidRPr="008A7F3F" w:rsidRDefault="00B4322E" w:rsidP="008A7F3F">
      <w:pPr>
        <w:outlineLvl w:val="0"/>
        <w:rPr>
          <w:rFonts w:ascii="Arial" w:hAnsi="Arial" w:cs="Arial"/>
          <w:b/>
          <w:szCs w:val="24"/>
        </w:rPr>
      </w:pPr>
      <w:r w:rsidRPr="008A7F3F">
        <w:rPr>
          <w:rFonts w:ascii="Arial" w:hAnsi="Arial" w:cs="Arial"/>
          <w:b/>
          <w:szCs w:val="24"/>
        </w:rPr>
        <w:t>Co-authors’ corresponding information:</w:t>
      </w:r>
    </w:p>
    <w:p w14:paraId="606D6DBE" w14:textId="77777777" w:rsidR="008A7F3F" w:rsidRPr="008A7F3F" w:rsidRDefault="008A7F3F" w:rsidP="008A7F3F">
      <w:pPr>
        <w:widowControl w:val="0"/>
        <w:autoSpaceDE w:val="0"/>
        <w:autoSpaceDN w:val="0"/>
        <w:adjustRightInd w:val="0"/>
        <w:rPr>
          <w:rFonts w:ascii="Arial" w:hAnsi="Arial" w:cs="Arial"/>
          <w:bCs/>
          <w:szCs w:val="24"/>
        </w:rPr>
      </w:pPr>
      <w:r w:rsidRPr="008A7F3F">
        <w:rPr>
          <w:rFonts w:ascii="Arial" w:hAnsi="Arial" w:cs="Arial"/>
          <w:bCs/>
          <w:szCs w:val="24"/>
        </w:rPr>
        <w:t xml:space="preserve">Chloe I Charendoff: </w:t>
      </w:r>
      <w:hyperlink r:id="rId10" w:history="1">
        <w:r w:rsidRPr="008A7F3F">
          <w:rPr>
            <w:rStyle w:val="Hyperlink"/>
            <w:rFonts w:ascii="Arial" w:hAnsi="Arial" w:cs="Arial"/>
            <w:bCs/>
            <w:szCs w:val="24"/>
          </w:rPr>
          <w:t>chloe.charendoff@gmail.com</w:t>
        </w:r>
      </w:hyperlink>
    </w:p>
    <w:p w14:paraId="61180DA7" w14:textId="77777777" w:rsidR="00565757" w:rsidRPr="00E24898" w:rsidRDefault="00565757">
      <w:pPr>
        <w:rPr>
          <w:rFonts w:ascii="Helvetica" w:hAnsi="Helvetica"/>
          <w:sz w:val="22"/>
        </w:rPr>
      </w:pPr>
    </w:p>
    <w:p w14:paraId="72D0B4A1" w14:textId="77777777" w:rsidR="00CE10F2" w:rsidRPr="00E24898" w:rsidRDefault="00CE10F2" w:rsidP="00CE10F2">
      <w:pPr>
        <w:rPr>
          <w:rFonts w:ascii="Helvetica" w:hAnsi="Helvetica"/>
          <w:sz w:val="22"/>
        </w:rPr>
      </w:pPr>
    </w:p>
    <w:p w14:paraId="4BAE7315" w14:textId="77777777" w:rsidR="008A7F3F" w:rsidRDefault="008A7F3F" w:rsidP="008A7F3F">
      <w:pPr>
        <w:spacing w:before="120"/>
        <w:rPr>
          <w:rFonts w:ascii="Helvetica" w:hAnsi="Helvetica"/>
          <w:sz w:val="22"/>
        </w:rPr>
      </w:pPr>
      <w:r>
        <w:rPr>
          <w:rFonts w:ascii="Helvetica" w:hAnsi="Helvetica"/>
          <w:b/>
          <w:sz w:val="22"/>
        </w:rPr>
        <w:t>A.</w:t>
      </w:r>
      <w:r>
        <w:rPr>
          <w:rFonts w:ascii="Helvetica" w:hAnsi="Helvetica"/>
          <w:sz w:val="22"/>
        </w:rPr>
        <w:t xml:space="preserve">  </w:t>
      </w:r>
      <w:r>
        <w:rPr>
          <w:rFonts w:ascii="Helvetica" w:hAnsi="Helvetica"/>
          <w:b/>
          <w:sz w:val="22"/>
        </w:rPr>
        <w:t>Microscopy:</w:t>
      </w:r>
      <w:r>
        <w:rPr>
          <w:rFonts w:ascii="Helvetica" w:hAnsi="Helvetica"/>
          <w:sz w:val="22"/>
        </w:rPr>
        <w:t xml:space="preserve"> Does your protocol involve video microscopy, such as filming a complex dissection or microinjection technique? (Y/N)__N_______  </w:t>
      </w:r>
    </w:p>
    <w:p w14:paraId="7E81CA5C" w14:textId="77777777" w:rsidR="008A7F3F" w:rsidRDefault="008A7F3F" w:rsidP="008A7F3F">
      <w:pPr>
        <w:spacing w:before="120"/>
        <w:rPr>
          <w:rFonts w:ascii="Helvetica" w:hAnsi="Helvetica"/>
          <w:sz w:val="22"/>
        </w:rPr>
      </w:pPr>
      <w:r>
        <w:rPr>
          <w:rFonts w:ascii="Helvetica" w:hAnsi="Helvetica"/>
          <w:sz w:val="22"/>
        </w:rPr>
        <w:t xml:space="preserve">Can you record movies/images using your own microscope camera? (Y/N)___Y______  </w:t>
      </w:r>
    </w:p>
    <w:p w14:paraId="543D348A" w14:textId="77777777" w:rsidR="008A7F3F" w:rsidRDefault="008A7F3F" w:rsidP="008A7F3F">
      <w:pPr>
        <w:spacing w:before="120"/>
        <w:rPr>
          <w:rFonts w:ascii="Helvetica" w:hAnsi="Helvetica"/>
          <w:sz w:val="22"/>
        </w:rPr>
      </w:pPr>
      <w:r>
        <w:rPr>
          <w:rFonts w:ascii="Helvetica" w:hAnsi="Helvetica"/>
          <w:sz w:val="22"/>
        </w:rPr>
        <w:t>If no, JoVE will need to record the microscope images using our scope kit (through a camera port or one of the oculars). Please list the make and model of your microscope: __Zeiss Cell Observer Spinning Disk Confocal System for Live-Cell</w:t>
      </w:r>
    </w:p>
    <w:p w14:paraId="4B157B8E" w14:textId="77777777" w:rsidR="008A7F3F" w:rsidRDefault="008A7F3F" w:rsidP="008A7F3F">
      <w:pPr>
        <w:spacing w:before="120"/>
        <w:rPr>
          <w:rFonts w:ascii="Helvetica" w:hAnsi="Helvetica"/>
          <w:sz w:val="22"/>
        </w:rPr>
      </w:pPr>
      <w:r>
        <w:rPr>
          <w:rFonts w:ascii="Helvetica" w:hAnsi="Helvetica"/>
          <w:sz w:val="22"/>
        </w:rPr>
        <w:t>Imaging___________________________________________</w:t>
      </w:r>
    </w:p>
    <w:p w14:paraId="1231E63B" w14:textId="77777777" w:rsidR="008A7F3F" w:rsidRDefault="008A7F3F" w:rsidP="008A7F3F">
      <w:pPr>
        <w:spacing w:before="120"/>
        <w:rPr>
          <w:rFonts w:ascii="Helvetica" w:hAnsi="Helvetica"/>
          <w:sz w:val="22"/>
        </w:rPr>
      </w:pPr>
    </w:p>
    <w:p w14:paraId="1F5A31A3" w14:textId="77777777" w:rsidR="008A7F3F" w:rsidRDefault="008A7F3F" w:rsidP="008A7F3F">
      <w:pPr>
        <w:spacing w:before="120"/>
        <w:rPr>
          <w:rFonts w:ascii="Helvetica" w:hAnsi="Helvetica"/>
          <w:sz w:val="22"/>
        </w:rPr>
      </w:pPr>
      <w:r>
        <w:rPr>
          <w:rFonts w:ascii="Helvetica" w:hAnsi="Helvetica"/>
          <w:b/>
          <w:sz w:val="22"/>
        </w:rPr>
        <w:t>B.</w:t>
      </w:r>
      <w:r>
        <w:rPr>
          <w:rFonts w:ascii="Helvetica" w:hAnsi="Helvetica"/>
          <w:sz w:val="22"/>
        </w:rPr>
        <w:t xml:space="preserve">   </w:t>
      </w:r>
      <w:r>
        <w:rPr>
          <w:rFonts w:ascii="Helvetica" w:hAnsi="Helvetica"/>
          <w:b/>
          <w:sz w:val="22"/>
        </w:rPr>
        <w:t>Software Usage:</w:t>
      </w:r>
      <w:r>
        <w:rPr>
          <w:rFonts w:ascii="Helvetica" w:hAnsi="Helvetica"/>
          <w:sz w:val="22"/>
        </w:rPr>
        <w:t xml:space="preserve"> Does your protocol include detailed, step-by-step, descriptions of software usage? (Y/N)___Y but minimal_____ </w:t>
      </w:r>
    </w:p>
    <w:p w14:paraId="622F09A3" w14:textId="77777777" w:rsidR="008A7F3F" w:rsidRDefault="008A7F3F" w:rsidP="00654735">
      <w:pPr>
        <w:spacing w:before="120"/>
        <w:rPr>
          <w:rFonts w:ascii="Helvetica" w:hAnsi="Helvetica"/>
          <w:b/>
          <w:sz w:val="22"/>
        </w:rPr>
      </w:pPr>
    </w:p>
    <w:p w14:paraId="4191A0BC" w14:textId="77777777"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w:t>
      </w:r>
      <w:r w:rsidR="008535C6" w:rsidRPr="008535C6">
        <w:rPr>
          <w:rFonts w:ascii="Helvetica" w:hAnsi="Helvetica"/>
          <w:color w:val="7030A0"/>
          <w:sz w:val="22"/>
        </w:rPr>
        <w:t>3.2-3.6</w:t>
      </w:r>
      <w:r w:rsidRPr="00E24898">
        <w:rPr>
          <w:rFonts w:ascii="Helvetica" w:hAnsi="Helvetica"/>
          <w:sz w:val="22"/>
        </w:rPr>
        <w:t>_______________________________________</w:t>
      </w:r>
    </w:p>
    <w:p w14:paraId="0AD02311" w14:textId="77777777" w:rsidR="00851B3E" w:rsidRPr="00900E5D" w:rsidRDefault="00981C2F" w:rsidP="00654735">
      <w:pPr>
        <w:spacing w:before="120"/>
        <w:rPr>
          <w:rFonts w:ascii="Helvetica" w:hAnsi="Helvetica"/>
          <w:color w:val="FF0000"/>
          <w:sz w:val="22"/>
        </w:rPr>
      </w:pPr>
      <w:r>
        <w:rPr>
          <w:rFonts w:ascii="Helvetica" w:hAnsi="Helvetica"/>
          <w:color w:val="FF0000"/>
          <w:sz w:val="22"/>
        </w:rPr>
        <w:t xml:space="preserve"> </w:t>
      </w:r>
    </w:p>
    <w:p w14:paraId="6DDE03B0" w14:textId="77777777" w:rsidR="00654735" w:rsidRDefault="00654735" w:rsidP="00654735">
      <w:pPr>
        <w:spacing w:before="120"/>
        <w:rPr>
          <w:rFonts w:ascii="Helvetica" w:hAnsi="Helvetica"/>
          <w:sz w:val="22"/>
        </w:rPr>
      </w:pPr>
      <w:r w:rsidRPr="00E24898">
        <w:rPr>
          <w:rFonts w:ascii="Helvetica" w:hAnsi="Helvetica"/>
          <w:b/>
          <w:sz w:val="22"/>
        </w:rPr>
        <w:lastRenderedPageBreak/>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w:t>
      </w:r>
      <w:r w:rsidR="008535C6" w:rsidRPr="008535C6">
        <w:rPr>
          <w:rFonts w:ascii="Helvetica" w:hAnsi="Helvetica"/>
          <w:color w:val="7030A0"/>
          <w:sz w:val="22"/>
        </w:rPr>
        <w:t>4.5 – making sure that the cells maintain focus. To combat this we ensure the temperature of the environmental chamber is steady over the course of the time-lapse and use focus correction modules if available (note: the use of a focus correction module is not included in the protocol here)</w:t>
      </w:r>
      <w:r w:rsidRPr="00E24898">
        <w:rPr>
          <w:rFonts w:ascii="Helvetica" w:hAnsi="Helvetica"/>
          <w:sz w:val="22"/>
        </w:rPr>
        <w:t>________________________</w:t>
      </w:r>
    </w:p>
    <w:p w14:paraId="79405FD5" w14:textId="77777777" w:rsidR="008A7F3F" w:rsidRDefault="008A7F3F" w:rsidP="00654735">
      <w:pPr>
        <w:spacing w:before="120"/>
        <w:rPr>
          <w:rFonts w:ascii="Helvetica" w:hAnsi="Helvetica"/>
          <w:b/>
          <w:sz w:val="22"/>
        </w:rPr>
      </w:pPr>
    </w:p>
    <w:p w14:paraId="35A979F9" w14:textId="77777777" w:rsidR="00CE10F2" w:rsidRPr="00E24898" w:rsidRDefault="00654735" w:rsidP="008A7F3F">
      <w:pPr>
        <w:spacing w:before="120"/>
        <w:rPr>
          <w:rFonts w:ascii="Helvetica" w:hAnsi="Helvetica"/>
          <w:b/>
          <w:bCs/>
          <w:szCs w:val="24"/>
        </w:rPr>
      </w:pPr>
      <w:r w:rsidRPr="00E24898">
        <w:rPr>
          <w:rFonts w:ascii="Helvetica" w:hAnsi="Helvetica"/>
          <w:b/>
          <w:sz w:val="22"/>
        </w:rPr>
        <w:t>E.</w:t>
      </w:r>
      <w:r w:rsidRPr="00E24898">
        <w:rPr>
          <w:rFonts w:ascii="Helvetica" w:hAnsi="Helvetica"/>
          <w:sz w:val="22"/>
        </w:rPr>
        <w:t xml:space="preserve">  </w:t>
      </w:r>
      <w:r w:rsidR="008A7F3F">
        <w:rPr>
          <w:rFonts w:ascii="Helvetica" w:hAnsi="Helvetica"/>
          <w:b/>
          <w:sz w:val="22"/>
        </w:rPr>
        <w:t>Location:</w:t>
      </w:r>
      <w:r w:rsidR="008A7F3F">
        <w:rPr>
          <w:rFonts w:ascii="Helvetica" w:hAnsi="Helvetica"/>
          <w:sz w:val="22"/>
        </w:rPr>
        <w:t xml:space="preserve"> Will the filming need to take place in multiple locations? (Y/N) ____N___ If yes, how far apart are the locations? _____The microscope and tissue culture hood are in the two adjacent rooms in the same lab approx_50 ft between the two._____________________________________________</w:t>
      </w:r>
      <w:r w:rsidR="008A7F3F">
        <w:rPr>
          <w:rFonts w:ascii="Helvetica" w:hAnsi="Helvetica"/>
          <w:b/>
          <w:szCs w:val="24"/>
        </w:rPr>
        <w:t xml:space="preserve"> </w:t>
      </w:r>
      <w:r w:rsidR="00CC0C58"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00CC0C58" w:rsidRPr="00E24898">
        <w:rPr>
          <w:rFonts w:ascii="Helvetica" w:hAnsi="Helvetica"/>
          <w:b/>
          <w:sz w:val="28"/>
        </w:rPr>
        <w:t>Goal</w:t>
      </w:r>
      <w:r w:rsidR="00CE10F2" w:rsidRPr="00E24898">
        <w:rPr>
          <w:rFonts w:ascii="Helvetica" w:hAnsi="Helvetica"/>
          <w:b/>
          <w:sz w:val="28"/>
        </w:rPr>
        <w:t xml:space="preserve"> and </w:t>
      </w:r>
      <w:r w:rsidR="00CC0C58" w:rsidRPr="00E24898">
        <w:rPr>
          <w:rFonts w:ascii="Helvetica" w:hAnsi="Helvetica"/>
          <w:b/>
          <w:sz w:val="28"/>
        </w:rPr>
        <w:t xml:space="preserve">Author </w:t>
      </w:r>
      <w:r w:rsidR="00CE10F2" w:rsidRPr="00E24898">
        <w:rPr>
          <w:rFonts w:ascii="Helvetica" w:hAnsi="Helvetica"/>
          <w:b/>
          <w:sz w:val="28"/>
        </w:rPr>
        <w:t>Interview</w:t>
      </w:r>
      <w:r w:rsidR="00CC0C58"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41B90838" w14:textId="77777777" w:rsidR="00CE10F2" w:rsidRPr="00E24898" w:rsidRDefault="00CE10F2" w:rsidP="00CE10F2">
      <w:pPr>
        <w:rPr>
          <w:rFonts w:ascii="Helvetica" w:hAnsi="Helvetica"/>
          <w:b/>
          <w:sz w:val="22"/>
        </w:rPr>
      </w:pPr>
    </w:p>
    <w:p w14:paraId="727D201C" w14:textId="77777777" w:rsidR="00D300CE" w:rsidRPr="00E24898" w:rsidRDefault="00CE10F2" w:rsidP="00CE10F2">
      <w:pPr>
        <w:rPr>
          <w:rFonts w:ascii="Helvetica" w:hAnsi="Helvetica"/>
          <w:b/>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p>
    <w:p w14:paraId="4545D539" w14:textId="77777777" w:rsidR="002B26D4" w:rsidRPr="00E24898" w:rsidRDefault="002B26D4" w:rsidP="005A09D8">
      <w:pPr>
        <w:rPr>
          <w:rFonts w:ascii="Helvetica" w:hAnsi="Helvetica"/>
          <w:b/>
          <w:sz w:val="22"/>
          <w:u w:val="single"/>
        </w:rPr>
      </w:pPr>
    </w:p>
    <w:p w14:paraId="2311B9B6" w14:textId="77777777" w:rsidR="00CE10F2" w:rsidRPr="00F146E3" w:rsidRDefault="00CE10F2" w:rsidP="00E24898">
      <w:pPr>
        <w:rPr>
          <w:rFonts w:ascii="Helvetica" w:hAnsi="Helvetica"/>
          <w:szCs w:val="24"/>
        </w:rPr>
      </w:pPr>
      <w:r w:rsidRPr="00981C2F">
        <w:rPr>
          <w:rFonts w:ascii="Helvetica" w:hAnsi="Helvetica"/>
          <w:szCs w:val="24"/>
        </w:rPr>
        <w:t xml:space="preserve">The overall goal of this </w:t>
      </w:r>
      <w:r w:rsidR="00662D0C" w:rsidRPr="00981C2F">
        <w:rPr>
          <w:rFonts w:ascii="Helvetica" w:hAnsi="Helvetica"/>
          <w:szCs w:val="24"/>
        </w:rPr>
        <w:t>methodology</w:t>
      </w:r>
      <w:r w:rsidR="002B26D4" w:rsidRPr="00981C2F">
        <w:rPr>
          <w:rFonts w:ascii="Helvetica" w:hAnsi="Helvetica"/>
          <w:szCs w:val="24"/>
        </w:rPr>
        <w:t xml:space="preserve"> </w:t>
      </w:r>
      <w:r w:rsidRPr="00981C2F">
        <w:rPr>
          <w:rFonts w:ascii="Helvetica" w:hAnsi="Helvetica"/>
          <w:szCs w:val="24"/>
        </w:rPr>
        <w:t xml:space="preserve">is to </w:t>
      </w:r>
      <w:r w:rsidR="00662D0C" w:rsidRPr="00981C2F">
        <w:rPr>
          <w:rFonts w:ascii="Helvetica" w:hAnsi="Helvetica"/>
          <w:szCs w:val="24"/>
        </w:rPr>
        <w:t>visualize one of the first steps in the activation of initiator caspases</w:t>
      </w:r>
      <w:r w:rsidR="00CE52FF" w:rsidRPr="00981C2F">
        <w:rPr>
          <w:rFonts w:ascii="Helvetica" w:hAnsi="Helvetica"/>
          <w:szCs w:val="24"/>
        </w:rPr>
        <w:t xml:space="preserve">. </w:t>
      </w:r>
      <w:r w:rsidR="00981C2F">
        <w:rPr>
          <w:rFonts w:ascii="Helvetica" w:hAnsi="Helvetica"/>
          <w:szCs w:val="24"/>
        </w:rPr>
        <w:t xml:space="preserve"> </w:t>
      </w:r>
      <w:r w:rsidR="00CE52FF" w:rsidRPr="00981C2F">
        <w:rPr>
          <w:rFonts w:ascii="Helvetica" w:hAnsi="Helvetica"/>
          <w:szCs w:val="24"/>
        </w:rPr>
        <w:t xml:space="preserve">This step is called </w:t>
      </w:r>
      <w:r w:rsidR="00981C2F">
        <w:rPr>
          <w:rFonts w:ascii="Helvetica" w:hAnsi="Helvetica"/>
          <w:szCs w:val="24"/>
        </w:rPr>
        <w:t>“</w:t>
      </w:r>
      <w:r w:rsidR="00CE52FF" w:rsidRPr="00981C2F">
        <w:rPr>
          <w:rFonts w:ascii="Helvetica" w:hAnsi="Helvetica"/>
          <w:szCs w:val="24"/>
        </w:rPr>
        <w:t>induced proximity</w:t>
      </w:r>
      <w:r w:rsidR="00981C2F">
        <w:rPr>
          <w:rFonts w:ascii="Helvetica" w:hAnsi="Helvetica"/>
          <w:szCs w:val="24"/>
        </w:rPr>
        <w:t>”</w:t>
      </w:r>
      <w:r w:rsidR="00CE52FF" w:rsidRPr="00981C2F">
        <w:rPr>
          <w:rFonts w:ascii="Helvetica" w:hAnsi="Helvetica"/>
          <w:szCs w:val="24"/>
        </w:rPr>
        <w:t xml:space="preserve"> and occurs when caspase molecules come together to form active dimers</w:t>
      </w:r>
      <w:r w:rsidR="00E95DCB" w:rsidRPr="00981C2F">
        <w:rPr>
          <w:rFonts w:ascii="Helvetica" w:hAnsi="Helvetica"/>
          <w:szCs w:val="24"/>
        </w:rPr>
        <w:t xml:space="preserve"> during apoptotic cell death</w:t>
      </w:r>
      <w:r w:rsidR="00CE52FF" w:rsidRPr="00981C2F">
        <w:rPr>
          <w:rFonts w:ascii="Helvetica" w:hAnsi="Helvetica"/>
          <w:szCs w:val="24"/>
        </w:rPr>
        <w:t>.</w:t>
      </w:r>
      <w:r w:rsidR="00CE52FF" w:rsidRPr="00981C2F">
        <w:rPr>
          <w:rFonts w:ascii="Helvetica" w:hAnsi="Helvetica"/>
          <w:color w:val="7030A0"/>
          <w:szCs w:val="24"/>
        </w:rPr>
        <w:t xml:space="preserve"> </w:t>
      </w:r>
      <w:r w:rsidRPr="00F146E3">
        <w:rPr>
          <w:rFonts w:ascii="Helvetica" w:hAnsi="Helvetica"/>
          <w:b/>
          <w:szCs w:val="24"/>
        </w:rPr>
        <w:t>(Intro)</w:t>
      </w:r>
    </w:p>
    <w:p w14:paraId="7A0E31F6" w14:textId="77777777" w:rsidR="00CE10F2" w:rsidRPr="00E24898" w:rsidRDefault="00CE10F2" w:rsidP="00CE10F2">
      <w:pPr>
        <w:rPr>
          <w:rFonts w:ascii="Helvetica" w:hAnsi="Helvetica"/>
          <w:sz w:val="22"/>
        </w:rPr>
      </w:pPr>
    </w:p>
    <w:p w14:paraId="0D9FA913" w14:textId="77777777" w:rsidR="00D300CE" w:rsidRPr="00E24898" w:rsidRDefault="00CE10F2" w:rsidP="001819E3">
      <w:pPr>
        <w:rPr>
          <w:rFonts w:ascii="Helvetica" w:hAnsi="Helvetica"/>
          <w:b/>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  </w:t>
      </w:r>
    </w:p>
    <w:p w14:paraId="4125F75F" w14:textId="77777777" w:rsidR="00CE10F2" w:rsidRDefault="00CE52FF" w:rsidP="00981C2F">
      <w:pPr>
        <w:numPr>
          <w:ilvl w:val="1"/>
          <w:numId w:val="9"/>
        </w:numPr>
        <w:spacing w:before="240"/>
        <w:outlineLvl w:val="0"/>
        <w:rPr>
          <w:rFonts w:ascii="Helvetica" w:hAnsi="Helvetica" w:cs="Arial"/>
          <w:szCs w:val="24"/>
        </w:rPr>
      </w:pPr>
      <w:r w:rsidRPr="00981C2F">
        <w:rPr>
          <w:rFonts w:ascii="Helvetica" w:hAnsi="Helvetica" w:cs="Arial"/>
          <w:b/>
          <w:szCs w:val="24"/>
        </w:rPr>
        <w:t>Lisa</w:t>
      </w:r>
      <w:r w:rsidR="00FD1497" w:rsidRPr="00981C2F">
        <w:rPr>
          <w:rFonts w:ascii="Helvetica" w:hAnsi="Helvetica" w:cs="Arial"/>
          <w:b/>
          <w:szCs w:val="24"/>
        </w:rPr>
        <w:t>:</w:t>
      </w:r>
      <w:r w:rsidR="00FD1497" w:rsidRPr="00981C2F">
        <w:rPr>
          <w:rFonts w:ascii="Helvetica" w:hAnsi="Helvetica" w:cs="Arial"/>
          <w:szCs w:val="24"/>
        </w:rPr>
        <w:t xml:space="preserve"> </w:t>
      </w:r>
      <w:r w:rsidR="009625B1" w:rsidRPr="00981C2F">
        <w:rPr>
          <w:rFonts w:ascii="Helvetica" w:hAnsi="Helvetica" w:cs="Arial"/>
          <w:szCs w:val="24"/>
        </w:rPr>
        <w:t xml:space="preserve">This method can help answer key questions in the </w:t>
      </w:r>
      <w:r w:rsidR="00662D0C" w:rsidRPr="00981C2F">
        <w:rPr>
          <w:rFonts w:ascii="Helvetica" w:hAnsi="Helvetica" w:cs="Arial"/>
          <w:szCs w:val="24"/>
        </w:rPr>
        <w:t>caspase</w:t>
      </w:r>
      <w:r w:rsidR="00981C2F" w:rsidRPr="00981C2F">
        <w:rPr>
          <w:rFonts w:ascii="Helvetica" w:hAnsi="Helvetica" w:cs="Arial"/>
          <w:szCs w:val="24"/>
        </w:rPr>
        <w:t xml:space="preserve"> </w:t>
      </w:r>
      <w:r w:rsidR="009625B1" w:rsidRPr="00981C2F">
        <w:rPr>
          <w:rFonts w:ascii="Helvetica" w:hAnsi="Helvetica" w:cs="Arial"/>
          <w:szCs w:val="24"/>
        </w:rPr>
        <w:t>field, such as</w:t>
      </w:r>
      <w:r w:rsidR="00981C2F" w:rsidRPr="00981C2F">
        <w:rPr>
          <w:rFonts w:ascii="Helvetica" w:hAnsi="Helvetica" w:cs="Arial"/>
          <w:szCs w:val="24"/>
        </w:rPr>
        <w:t xml:space="preserve"> </w:t>
      </w:r>
      <w:r w:rsidR="00662D0C" w:rsidRPr="00981C2F">
        <w:rPr>
          <w:rFonts w:ascii="Helvetica" w:hAnsi="Helvetica" w:cs="Arial"/>
          <w:szCs w:val="24"/>
        </w:rPr>
        <w:t xml:space="preserve">when, where and how efficiently specific </w:t>
      </w:r>
      <w:r w:rsidRPr="00981C2F">
        <w:rPr>
          <w:rFonts w:ascii="Helvetica" w:hAnsi="Helvetica" w:cs="Arial"/>
          <w:szCs w:val="24"/>
        </w:rPr>
        <w:t xml:space="preserve">initiator </w:t>
      </w:r>
      <w:r w:rsidR="00662D0C" w:rsidRPr="00981C2F">
        <w:rPr>
          <w:rFonts w:ascii="Helvetica" w:hAnsi="Helvetica" w:cs="Arial"/>
          <w:szCs w:val="24"/>
        </w:rPr>
        <w:t>caspases are activated</w:t>
      </w:r>
      <w:r w:rsidR="00981C2F">
        <w:rPr>
          <w:rFonts w:ascii="Helvetica" w:hAnsi="Helvetica" w:cs="Arial"/>
          <w:szCs w:val="24"/>
        </w:rPr>
        <w:t xml:space="preserve"> </w:t>
      </w:r>
      <w:r w:rsidR="00981C2F" w:rsidRPr="00981C2F">
        <w:rPr>
          <w:rFonts w:ascii="Helvetica" w:hAnsi="Helvetica" w:cs="Arial"/>
          <w:b/>
          <w:szCs w:val="24"/>
        </w:rPr>
        <w:t>[1-MED]</w:t>
      </w:r>
      <w:r w:rsidR="009625B1" w:rsidRPr="00981C2F">
        <w:rPr>
          <w:rFonts w:ascii="Helvetica" w:hAnsi="Helvetica" w:cs="Arial"/>
          <w:szCs w:val="24"/>
        </w:rPr>
        <w:t xml:space="preserve">. </w:t>
      </w:r>
    </w:p>
    <w:p w14:paraId="688FDD90" w14:textId="77777777" w:rsidR="00981C2F" w:rsidRPr="00981C2F" w:rsidRDefault="00981C2F" w:rsidP="00981C2F">
      <w:pPr>
        <w:numPr>
          <w:ilvl w:val="2"/>
          <w:numId w:val="9"/>
        </w:numPr>
        <w:spacing w:before="240"/>
        <w:outlineLvl w:val="0"/>
        <w:rPr>
          <w:rFonts w:ascii="Helvetica" w:hAnsi="Helvetica" w:cs="Arial"/>
          <w:szCs w:val="24"/>
        </w:rPr>
      </w:pPr>
      <w:r>
        <w:rPr>
          <w:rFonts w:ascii="Helvetica" w:hAnsi="Helvetica" w:cs="Arial"/>
          <w:szCs w:val="24"/>
        </w:rPr>
        <w:t>Lisa speaks toward the camera, interview style.</w:t>
      </w:r>
    </w:p>
    <w:p w14:paraId="7233C649" w14:textId="77777777" w:rsidR="009625B1" w:rsidRDefault="00CE52FF" w:rsidP="00981C2F">
      <w:pPr>
        <w:numPr>
          <w:ilvl w:val="1"/>
          <w:numId w:val="9"/>
        </w:numPr>
        <w:spacing w:before="240"/>
        <w:outlineLvl w:val="0"/>
        <w:rPr>
          <w:rFonts w:ascii="Helvetica" w:hAnsi="Helvetica" w:cs="Arial"/>
          <w:szCs w:val="24"/>
        </w:rPr>
      </w:pPr>
      <w:r w:rsidRPr="00981C2F">
        <w:rPr>
          <w:rFonts w:ascii="Helvetica" w:hAnsi="Helvetica" w:cs="Arial"/>
          <w:b/>
          <w:szCs w:val="24"/>
        </w:rPr>
        <w:t>Lisa</w:t>
      </w:r>
      <w:r w:rsidR="00FD1497" w:rsidRPr="00981C2F">
        <w:rPr>
          <w:rFonts w:ascii="Helvetica" w:hAnsi="Helvetica" w:cs="Arial"/>
          <w:b/>
          <w:szCs w:val="24"/>
        </w:rPr>
        <w:t>:</w:t>
      </w:r>
      <w:r w:rsidR="00CE10F2" w:rsidRPr="00981C2F">
        <w:rPr>
          <w:rFonts w:ascii="Helvetica" w:hAnsi="Helvetica" w:cs="Arial"/>
          <w:szCs w:val="24"/>
        </w:rPr>
        <w:t xml:space="preserve"> </w:t>
      </w:r>
      <w:r w:rsidR="009625B1" w:rsidRPr="00981C2F">
        <w:rPr>
          <w:rFonts w:ascii="Helvetica" w:hAnsi="Helvetica" w:cs="Arial"/>
          <w:szCs w:val="24"/>
        </w:rPr>
        <w:t xml:space="preserve">The main advantage of this technique is </w:t>
      </w:r>
      <w:r w:rsidRPr="00981C2F">
        <w:rPr>
          <w:rFonts w:ascii="Helvetica" w:hAnsi="Helvetica" w:cs="Arial"/>
          <w:szCs w:val="24"/>
        </w:rPr>
        <w:t>that one can visualize the assembly of caspase activation complexes in living cells in real time</w:t>
      </w:r>
      <w:r w:rsidR="00981C2F">
        <w:rPr>
          <w:rFonts w:ascii="Helvetica" w:hAnsi="Helvetica" w:cs="Arial"/>
          <w:szCs w:val="24"/>
        </w:rPr>
        <w:t xml:space="preserve"> </w:t>
      </w:r>
      <w:r w:rsidR="00981C2F" w:rsidRPr="00981C2F">
        <w:rPr>
          <w:rFonts w:ascii="Helvetica" w:hAnsi="Helvetica" w:cs="Arial"/>
          <w:b/>
          <w:szCs w:val="24"/>
        </w:rPr>
        <w:t>[1-MED]</w:t>
      </w:r>
      <w:r w:rsidR="009625B1" w:rsidRPr="00981C2F">
        <w:rPr>
          <w:rFonts w:ascii="Helvetica" w:hAnsi="Helvetica" w:cs="Arial"/>
          <w:szCs w:val="24"/>
        </w:rPr>
        <w:t xml:space="preserve">.   </w:t>
      </w:r>
    </w:p>
    <w:p w14:paraId="474ACAB7" w14:textId="77777777" w:rsidR="00981C2F" w:rsidRDefault="00981C2F" w:rsidP="00981C2F">
      <w:pPr>
        <w:numPr>
          <w:ilvl w:val="2"/>
          <w:numId w:val="9"/>
        </w:numPr>
        <w:spacing w:before="240"/>
        <w:outlineLvl w:val="0"/>
        <w:rPr>
          <w:rFonts w:ascii="Helvetica" w:hAnsi="Helvetica" w:cs="Arial"/>
          <w:szCs w:val="24"/>
        </w:rPr>
      </w:pPr>
      <w:r>
        <w:rPr>
          <w:rFonts w:ascii="Helvetica" w:hAnsi="Helvetica" w:cs="Arial"/>
          <w:szCs w:val="24"/>
        </w:rPr>
        <w:t>Lisa speaks toward the camera, interview style.</w:t>
      </w:r>
    </w:p>
    <w:p w14:paraId="1B4FB369" w14:textId="77777777" w:rsidR="006E7E2E" w:rsidRPr="006E7E2E" w:rsidRDefault="006E7E2E" w:rsidP="006E7E2E">
      <w:pPr>
        <w:spacing w:before="240"/>
        <w:outlineLvl w:val="0"/>
        <w:rPr>
          <w:rFonts w:ascii="Helvetica" w:hAnsi="Helvetica" w:cs="Arial"/>
          <w:color w:val="FF0000"/>
          <w:szCs w:val="24"/>
        </w:rPr>
      </w:pPr>
      <w:r w:rsidRPr="006E7E2E">
        <w:rPr>
          <w:rFonts w:ascii="Helvetica" w:hAnsi="Helvetica" w:cs="Arial"/>
          <w:color w:val="FF0000"/>
          <w:szCs w:val="24"/>
        </w:rPr>
        <w:t>Authors, the introduction is limited to 2 statements (of less than 30 words) per author and 150 words total.  Therefore, I had to remove your optional statements from the introduction, but I was able to work them into the protocol and the conclusion.</w:t>
      </w:r>
    </w:p>
    <w:p w14:paraId="5BA29052" w14:textId="77777777" w:rsidR="00CE10F2" w:rsidRPr="003108BD" w:rsidRDefault="00CE10F2" w:rsidP="006E7E2E">
      <w:pPr>
        <w:rPr>
          <w:rFonts w:ascii="Helvetica" w:hAnsi="Helvetica"/>
          <w:color w:val="7030A0"/>
          <w:sz w:val="22"/>
        </w:rPr>
      </w:pPr>
    </w:p>
    <w:p w14:paraId="06877714" w14:textId="77777777" w:rsidR="00CE10F2" w:rsidRPr="006E7E2E" w:rsidRDefault="00CE10F2" w:rsidP="006E7E2E">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5EFF337" w14:textId="77777777" w:rsidR="00E97EAE" w:rsidRPr="00E97EAE" w:rsidRDefault="00E97EAE" w:rsidP="00E97EAE">
      <w:pPr>
        <w:spacing w:before="240"/>
        <w:outlineLvl w:val="0"/>
        <w:rPr>
          <w:rFonts w:ascii="Helvetica" w:hAnsi="Helvetica" w:cs="Arial"/>
          <w:i/>
          <w:color w:val="0070C0"/>
          <w:szCs w:val="24"/>
        </w:rPr>
      </w:pPr>
      <w:r w:rsidRPr="00E97EAE">
        <w:rPr>
          <w:rFonts w:ascii="Helvetica" w:hAnsi="Helvetica" w:cs="Arial"/>
          <w:i/>
          <w:color w:val="0070C0"/>
          <w:szCs w:val="24"/>
        </w:rPr>
        <w:t>Editors, please use a zoom bubble to highlight the action being performed in the SCREEN capture movie</w:t>
      </w:r>
      <w:r>
        <w:rPr>
          <w:rFonts w:ascii="Helvetica" w:hAnsi="Helvetica" w:cs="Arial"/>
          <w:i/>
          <w:color w:val="0070C0"/>
          <w:szCs w:val="24"/>
        </w:rPr>
        <w:t>s</w:t>
      </w:r>
      <w:r w:rsidRPr="00E97EAE">
        <w:rPr>
          <w:rFonts w:ascii="Helvetica" w:hAnsi="Helvetica" w:cs="Arial"/>
          <w:i/>
          <w:color w:val="0070C0"/>
          <w:szCs w:val="24"/>
        </w:rPr>
        <w:t xml:space="preserve"> if </w:t>
      </w:r>
      <w:r>
        <w:rPr>
          <w:rFonts w:ascii="Helvetica" w:hAnsi="Helvetica" w:cs="Arial"/>
          <w:i/>
          <w:color w:val="0070C0"/>
          <w:szCs w:val="24"/>
        </w:rPr>
        <w:t xml:space="preserve">it is </w:t>
      </w:r>
      <w:r w:rsidRPr="00E97EAE">
        <w:rPr>
          <w:rFonts w:ascii="Helvetica" w:hAnsi="Helvetica" w:cs="Arial"/>
          <w:i/>
          <w:color w:val="0070C0"/>
          <w:szCs w:val="24"/>
        </w:rPr>
        <w:t>helpful for viewer visualization.</w:t>
      </w:r>
    </w:p>
    <w:p w14:paraId="31523A41" w14:textId="77777777" w:rsidR="00120A1A" w:rsidRDefault="00042CB2" w:rsidP="00120A1A">
      <w:pPr>
        <w:numPr>
          <w:ilvl w:val="0"/>
          <w:numId w:val="12"/>
        </w:numPr>
        <w:spacing w:before="240"/>
        <w:outlineLvl w:val="0"/>
        <w:rPr>
          <w:rFonts w:ascii="Helvetica" w:hAnsi="Helvetica" w:cs="Arial"/>
          <w:b/>
          <w:szCs w:val="24"/>
        </w:rPr>
      </w:pPr>
      <w:r>
        <w:rPr>
          <w:rFonts w:ascii="Arial" w:eastAsia="Arial" w:hAnsi="Arial" w:cs="Arial"/>
          <w:b/>
          <w:szCs w:val="24"/>
        </w:rPr>
        <w:t>Transfection of C</w:t>
      </w:r>
      <w:r w:rsidR="00506630" w:rsidRPr="0071300C">
        <w:rPr>
          <w:rFonts w:ascii="Arial" w:eastAsia="Arial" w:hAnsi="Arial" w:cs="Arial"/>
          <w:b/>
          <w:szCs w:val="24"/>
        </w:rPr>
        <w:t xml:space="preserve">ells to </w:t>
      </w:r>
      <w:r>
        <w:rPr>
          <w:rFonts w:ascii="Arial" w:eastAsia="Arial" w:hAnsi="Arial" w:cs="Arial"/>
          <w:b/>
          <w:szCs w:val="24"/>
        </w:rPr>
        <w:t>I</w:t>
      </w:r>
      <w:r w:rsidR="00506630" w:rsidRPr="0071300C">
        <w:rPr>
          <w:rFonts w:ascii="Arial" w:eastAsia="Arial" w:hAnsi="Arial" w:cs="Arial"/>
          <w:b/>
          <w:szCs w:val="24"/>
        </w:rPr>
        <w:t xml:space="preserve">ntroduce the </w:t>
      </w:r>
      <w:r>
        <w:rPr>
          <w:rFonts w:ascii="Arial" w:eastAsia="Arial" w:hAnsi="Arial" w:cs="Arial"/>
          <w:b/>
          <w:szCs w:val="24"/>
        </w:rPr>
        <w:t>C</w:t>
      </w:r>
      <w:r w:rsidR="00506630" w:rsidRPr="0071300C">
        <w:rPr>
          <w:rFonts w:ascii="Arial" w:eastAsia="Arial" w:hAnsi="Arial" w:cs="Arial"/>
          <w:b/>
          <w:szCs w:val="24"/>
        </w:rPr>
        <w:t>aspase</w:t>
      </w:r>
      <w:r>
        <w:rPr>
          <w:rFonts w:ascii="Arial" w:eastAsia="Arial" w:hAnsi="Arial" w:cs="Arial"/>
          <w:b/>
          <w:szCs w:val="24"/>
        </w:rPr>
        <w:t xml:space="preserve"> </w:t>
      </w:r>
      <w:r>
        <w:rPr>
          <w:rFonts w:ascii="Arial" w:hAnsi="Arial" w:cs="Arial"/>
          <w:b/>
          <w:szCs w:val="24"/>
        </w:rPr>
        <w:t xml:space="preserve">Bimolecular </w:t>
      </w:r>
      <w:r w:rsidRPr="00042CB2">
        <w:rPr>
          <w:rFonts w:ascii="Arial" w:hAnsi="Arial" w:cs="Arial"/>
          <w:b/>
          <w:szCs w:val="24"/>
        </w:rPr>
        <w:t xml:space="preserve">Fluorescence </w:t>
      </w:r>
      <w:r>
        <w:rPr>
          <w:rFonts w:ascii="Arial" w:hAnsi="Arial" w:cs="Arial"/>
          <w:b/>
          <w:szCs w:val="24"/>
        </w:rPr>
        <w:t>C</w:t>
      </w:r>
      <w:r w:rsidRPr="00042CB2">
        <w:rPr>
          <w:rFonts w:ascii="Arial" w:hAnsi="Arial" w:cs="Arial"/>
          <w:b/>
          <w:szCs w:val="24"/>
        </w:rPr>
        <w:t>omplementation</w:t>
      </w:r>
      <w:r w:rsidR="00506630" w:rsidRPr="00042CB2">
        <w:rPr>
          <w:rFonts w:ascii="Arial" w:eastAsia="Arial" w:hAnsi="Arial" w:cs="Arial"/>
          <w:b/>
          <w:szCs w:val="24"/>
        </w:rPr>
        <w:t xml:space="preserve"> </w:t>
      </w:r>
      <w:r w:rsidRPr="00042CB2">
        <w:rPr>
          <w:rFonts w:ascii="Arial" w:eastAsia="Arial" w:hAnsi="Arial" w:cs="Arial"/>
          <w:b/>
          <w:szCs w:val="24"/>
        </w:rPr>
        <w:t>(</w:t>
      </w:r>
      <w:r w:rsidR="00506630" w:rsidRPr="00042CB2">
        <w:rPr>
          <w:rFonts w:ascii="Arial" w:eastAsia="Arial" w:hAnsi="Arial" w:cs="Arial"/>
          <w:b/>
          <w:szCs w:val="24"/>
        </w:rPr>
        <w:t>BiFC</w:t>
      </w:r>
      <w:r w:rsidRPr="00042CB2">
        <w:rPr>
          <w:rFonts w:ascii="Arial" w:eastAsia="Arial" w:hAnsi="Arial" w:cs="Arial"/>
          <w:b/>
          <w:szCs w:val="24"/>
        </w:rPr>
        <w:t>)</w:t>
      </w:r>
      <w:r w:rsidR="00506630" w:rsidRPr="00042CB2">
        <w:rPr>
          <w:rFonts w:ascii="Arial" w:eastAsia="Arial" w:hAnsi="Arial" w:cs="Arial"/>
          <w:b/>
          <w:szCs w:val="24"/>
        </w:rPr>
        <w:t xml:space="preserve"> </w:t>
      </w:r>
      <w:r w:rsidRPr="00042CB2">
        <w:rPr>
          <w:rFonts w:ascii="Arial" w:eastAsia="Arial" w:hAnsi="Arial" w:cs="Arial"/>
          <w:b/>
          <w:szCs w:val="24"/>
        </w:rPr>
        <w:t>C</w:t>
      </w:r>
      <w:r w:rsidR="00506630" w:rsidRPr="00042CB2">
        <w:rPr>
          <w:rFonts w:ascii="Arial" w:eastAsia="Arial" w:hAnsi="Arial" w:cs="Arial"/>
          <w:b/>
          <w:szCs w:val="24"/>
        </w:rPr>
        <w:t>omponents</w:t>
      </w:r>
    </w:p>
    <w:p w14:paraId="595FAA13" w14:textId="77777777" w:rsidR="00120A1A" w:rsidRPr="00120A1A" w:rsidRDefault="00120A1A" w:rsidP="00120A1A">
      <w:pPr>
        <w:numPr>
          <w:ilvl w:val="1"/>
          <w:numId w:val="29"/>
        </w:numPr>
        <w:spacing w:before="240"/>
        <w:outlineLvl w:val="0"/>
        <w:rPr>
          <w:rFonts w:ascii="Helvetica" w:hAnsi="Helvetica" w:cs="Arial"/>
          <w:b/>
          <w:szCs w:val="24"/>
        </w:rPr>
      </w:pPr>
      <w:r w:rsidRPr="007C35C5">
        <w:rPr>
          <w:rFonts w:ascii="Helvetica" w:hAnsi="Helvetica" w:cs="Arial"/>
          <w:b/>
          <w:color w:val="FF0000"/>
          <w:szCs w:val="24"/>
        </w:rPr>
        <w:t>Lisa:</w:t>
      </w:r>
      <w:r w:rsidRPr="007C35C5">
        <w:rPr>
          <w:rFonts w:ascii="Helvetica" w:hAnsi="Helvetica" w:cs="Arial"/>
          <w:color w:val="FF0000"/>
          <w:szCs w:val="24"/>
        </w:rPr>
        <w:t xml:space="preserve">  This Bimolecular-Fluorescence complementation method uses fragments of the fluorescent protein, Venus, that have been fused to a caspase.  The fragments are not fluorescent on their own but when the caspase undergoes induced proximity this brings the two Venus halves together and they light up</w:t>
      </w:r>
      <w:r>
        <w:rPr>
          <w:rFonts w:ascii="Helvetica" w:hAnsi="Helvetica" w:cs="Arial"/>
          <w:szCs w:val="24"/>
        </w:rPr>
        <w:t xml:space="preserve"> </w:t>
      </w:r>
      <w:r w:rsidRPr="00595331">
        <w:rPr>
          <w:rFonts w:ascii="Helvetica" w:hAnsi="Helvetica" w:cs="Arial"/>
          <w:b/>
          <w:szCs w:val="24"/>
        </w:rPr>
        <w:t>[</w:t>
      </w:r>
      <w:r>
        <w:rPr>
          <w:rFonts w:ascii="Helvetica" w:hAnsi="Helvetica" w:cs="Arial"/>
          <w:b/>
          <w:szCs w:val="24"/>
        </w:rPr>
        <w:t>1-MED</w:t>
      </w:r>
      <w:r w:rsidRPr="00595331">
        <w:rPr>
          <w:rFonts w:ascii="Helvetica" w:hAnsi="Helvetica" w:cs="Arial"/>
          <w:b/>
          <w:szCs w:val="24"/>
        </w:rPr>
        <w:t>]</w:t>
      </w:r>
      <w:r>
        <w:rPr>
          <w:rFonts w:ascii="Helvetica" w:hAnsi="Helvetica" w:cs="Arial"/>
          <w:b/>
          <w:szCs w:val="24"/>
        </w:rPr>
        <w:t>/</w:t>
      </w:r>
      <w:r w:rsidRPr="007F6A87">
        <w:rPr>
          <w:rFonts w:ascii="Helvetica" w:hAnsi="Helvetica" w:cs="Arial"/>
          <w:b/>
          <w:szCs w:val="24"/>
        </w:rPr>
        <w:t>[</w:t>
      </w:r>
      <w:r>
        <w:rPr>
          <w:rFonts w:ascii="Helvetica" w:hAnsi="Helvetica" w:cs="Arial"/>
          <w:b/>
          <w:szCs w:val="24"/>
        </w:rPr>
        <w:t>2</w:t>
      </w:r>
      <w:r w:rsidRPr="007F6A87">
        <w:rPr>
          <w:rFonts w:ascii="Helvetica" w:hAnsi="Helvetica" w:cs="Arial"/>
          <w:b/>
          <w:szCs w:val="24"/>
        </w:rPr>
        <w:t>-LM]</w:t>
      </w:r>
      <w:r w:rsidRPr="007F6A87">
        <w:rPr>
          <w:rFonts w:ascii="Helvetica" w:hAnsi="Helvetica" w:cs="Arial"/>
          <w:szCs w:val="24"/>
        </w:rPr>
        <w:t>.</w:t>
      </w:r>
    </w:p>
    <w:p w14:paraId="460C8214" w14:textId="77777777" w:rsidR="00595331" w:rsidRPr="00595331" w:rsidRDefault="00595331" w:rsidP="007C35C5">
      <w:pPr>
        <w:numPr>
          <w:ilvl w:val="2"/>
          <w:numId w:val="29"/>
        </w:numPr>
        <w:spacing w:before="240"/>
        <w:outlineLvl w:val="0"/>
        <w:rPr>
          <w:rFonts w:ascii="Helvetica" w:hAnsi="Helvetica" w:cs="Arial"/>
          <w:b/>
          <w:szCs w:val="24"/>
        </w:rPr>
      </w:pPr>
      <w:r>
        <w:rPr>
          <w:rFonts w:ascii="Helvetica" w:hAnsi="Helvetica" w:cs="Arial"/>
          <w:szCs w:val="24"/>
        </w:rPr>
        <w:t xml:space="preserve">Lisa speaks towards the camera, interview style. </w:t>
      </w:r>
      <w:r w:rsidRPr="00595331">
        <w:rPr>
          <w:rFonts w:ascii="Helvetica" w:hAnsi="Helvetica" w:cs="Arial"/>
          <w:i/>
          <w:color w:val="0070C0"/>
          <w:szCs w:val="24"/>
        </w:rPr>
        <w:t xml:space="preserve"> Editors, please use 2.1.1 for the audio and 2.1.2 for the visual to cover 2.1.</w:t>
      </w:r>
    </w:p>
    <w:p w14:paraId="68E717AC" w14:textId="77777777" w:rsidR="007F6A87" w:rsidRPr="007F6A87" w:rsidRDefault="007F6A87" w:rsidP="007C35C5">
      <w:pPr>
        <w:numPr>
          <w:ilvl w:val="2"/>
          <w:numId w:val="29"/>
        </w:numPr>
        <w:spacing w:before="240"/>
        <w:outlineLvl w:val="0"/>
        <w:rPr>
          <w:rFonts w:ascii="Helvetica" w:hAnsi="Helvetica" w:cs="Arial"/>
          <w:b/>
          <w:szCs w:val="24"/>
        </w:rPr>
      </w:pPr>
      <w:r w:rsidRPr="007F6A87">
        <w:rPr>
          <w:rFonts w:ascii="Helvetica" w:hAnsi="Helvetica" w:cs="Arial"/>
          <w:szCs w:val="24"/>
        </w:rPr>
        <w:t>57316_Bouchier-Hayes_Figure 1B.tiff</w:t>
      </w:r>
      <w:r>
        <w:rPr>
          <w:rFonts w:ascii="Helvetica" w:hAnsi="Helvetica" w:cs="Arial"/>
          <w:szCs w:val="24"/>
        </w:rPr>
        <w:t xml:space="preserve"> </w:t>
      </w:r>
      <w:r w:rsidRPr="007F6A87">
        <w:rPr>
          <w:rFonts w:ascii="Helvetica" w:hAnsi="Helvetica" w:cs="Arial"/>
          <w:i/>
          <w:color w:val="0070C0"/>
          <w:szCs w:val="24"/>
        </w:rPr>
        <w:t>– Editors, please zoom into the left side of the figure for the first sentence.  Then, staying zoomed in, pan over to the right side of the figure as the second sentence is narrated, and highlight the green “Intact Venus” component to indicate it fluoresces.</w:t>
      </w:r>
      <w:r>
        <w:rPr>
          <w:rFonts w:ascii="Helvetica" w:hAnsi="Helvetica" w:cs="Arial"/>
          <w:b/>
          <w:szCs w:val="24"/>
        </w:rPr>
        <w:t xml:space="preserve"> </w:t>
      </w:r>
    </w:p>
    <w:p w14:paraId="04841C98" w14:textId="77777777" w:rsidR="00506630" w:rsidRPr="00042CB2" w:rsidRDefault="00506630" w:rsidP="007C35C5">
      <w:pPr>
        <w:numPr>
          <w:ilvl w:val="1"/>
          <w:numId w:val="29"/>
        </w:numPr>
        <w:spacing w:before="240"/>
        <w:outlineLvl w:val="0"/>
        <w:rPr>
          <w:rFonts w:ascii="Helvetica" w:hAnsi="Helvetica" w:cs="Arial"/>
          <w:b/>
          <w:szCs w:val="24"/>
        </w:rPr>
      </w:pPr>
      <w:r w:rsidRPr="0071300C">
        <w:rPr>
          <w:rFonts w:ascii="Arial" w:eastAsia="Arial" w:hAnsi="Arial" w:cs="Arial"/>
          <w:szCs w:val="24"/>
        </w:rPr>
        <w:lastRenderedPageBreak/>
        <w:t>To transfect the cells, first add 12 microliters of the transfection reagent to 750 microliters of reduced serum media in a sterile tube</w:t>
      </w:r>
      <w:r w:rsidR="00595331" w:rsidRPr="00042CB2">
        <w:rPr>
          <w:rFonts w:ascii="Arial" w:eastAsia="Arial" w:hAnsi="Arial" w:cs="Arial"/>
          <w:b/>
          <w:szCs w:val="24"/>
        </w:rPr>
        <w:t xml:space="preserve"> </w:t>
      </w:r>
      <w:r w:rsidR="00042CB2" w:rsidRPr="00042CB2">
        <w:rPr>
          <w:rFonts w:ascii="Arial" w:eastAsia="Arial" w:hAnsi="Arial" w:cs="Arial"/>
          <w:b/>
          <w:szCs w:val="24"/>
        </w:rPr>
        <w:t>[1-CU]</w:t>
      </w:r>
      <w:r w:rsidRPr="0071300C">
        <w:rPr>
          <w:rFonts w:ascii="Arial" w:eastAsia="Arial" w:hAnsi="Arial" w:cs="Arial"/>
          <w:szCs w:val="24"/>
        </w:rPr>
        <w:t>.</w:t>
      </w:r>
      <w:r w:rsidRPr="0071300C">
        <w:rPr>
          <w:rFonts w:ascii="Helvetica" w:hAnsi="Helvetica" w:cs="Arial"/>
          <w:b/>
          <w:szCs w:val="24"/>
        </w:rPr>
        <w:t xml:space="preserve">  </w:t>
      </w:r>
      <w:r w:rsidRPr="0071300C">
        <w:rPr>
          <w:rFonts w:ascii="Arial" w:eastAsia="Arial" w:hAnsi="Arial" w:cs="Arial"/>
          <w:szCs w:val="24"/>
        </w:rPr>
        <w:t>Incubate the mixture at room temperature for 5 minutes</w:t>
      </w:r>
      <w:r w:rsidR="00042CB2" w:rsidRPr="00042CB2">
        <w:rPr>
          <w:rFonts w:ascii="Arial" w:eastAsia="Arial" w:hAnsi="Arial" w:cs="Arial"/>
          <w:b/>
          <w:szCs w:val="24"/>
        </w:rPr>
        <w:t xml:space="preserve"> [</w:t>
      </w:r>
      <w:r w:rsidR="00042CB2">
        <w:rPr>
          <w:rFonts w:ascii="Arial" w:eastAsia="Arial" w:hAnsi="Arial" w:cs="Arial"/>
          <w:b/>
          <w:szCs w:val="24"/>
        </w:rPr>
        <w:t>2</w:t>
      </w:r>
      <w:r w:rsidR="00042CB2" w:rsidRPr="00042CB2">
        <w:rPr>
          <w:rFonts w:ascii="Arial" w:eastAsia="Arial" w:hAnsi="Arial" w:cs="Arial"/>
          <w:b/>
          <w:szCs w:val="24"/>
        </w:rPr>
        <w:t>-</w:t>
      </w:r>
      <w:r w:rsidR="00042CB2">
        <w:rPr>
          <w:rFonts w:ascii="Arial" w:eastAsia="Arial" w:hAnsi="Arial" w:cs="Arial"/>
          <w:b/>
          <w:szCs w:val="24"/>
        </w:rPr>
        <w:t>MED-over the shoulder</w:t>
      </w:r>
      <w:r w:rsidR="00042CB2" w:rsidRPr="00042CB2">
        <w:rPr>
          <w:rFonts w:ascii="Arial" w:eastAsia="Arial" w:hAnsi="Arial" w:cs="Arial"/>
          <w:b/>
          <w:szCs w:val="24"/>
        </w:rPr>
        <w:t>]</w:t>
      </w:r>
      <w:r w:rsidRPr="0071300C">
        <w:rPr>
          <w:rFonts w:ascii="Arial" w:eastAsia="Arial" w:hAnsi="Arial" w:cs="Arial"/>
          <w:szCs w:val="24"/>
        </w:rPr>
        <w:t>.</w:t>
      </w:r>
    </w:p>
    <w:p w14:paraId="5B49B767" w14:textId="77777777" w:rsidR="00042CB2" w:rsidRPr="00042CB2" w:rsidRDefault="00042CB2" w:rsidP="007C35C5">
      <w:pPr>
        <w:numPr>
          <w:ilvl w:val="2"/>
          <w:numId w:val="29"/>
        </w:numPr>
        <w:spacing w:before="240"/>
        <w:outlineLvl w:val="0"/>
        <w:rPr>
          <w:rFonts w:ascii="Helvetica" w:hAnsi="Helvetica" w:cs="Arial"/>
          <w:b/>
          <w:szCs w:val="24"/>
        </w:rPr>
      </w:pPr>
      <w:r>
        <w:rPr>
          <w:rFonts w:ascii="Arial" w:eastAsia="Arial" w:hAnsi="Arial" w:cs="Arial"/>
          <w:szCs w:val="24"/>
        </w:rPr>
        <w:t>Sterile tube as talent adds 12 microliters of the transfection reagent to 750 microliters of reduced serum media.</w:t>
      </w:r>
    </w:p>
    <w:p w14:paraId="360DCF7F" w14:textId="77777777" w:rsidR="00042CB2" w:rsidRPr="0071300C" w:rsidRDefault="00042CB2" w:rsidP="007C35C5">
      <w:pPr>
        <w:numPr>
          <w:ilvl w:val="2"/>
          <w:numId w:val="29"/>
        </w:numPr>
        <w:spacing w:before="240"/>
        <w:outlineLvl w:val="0"/>
        <w:rPr>
          <w:rFonts w:ascii="Helvetica" w:hAnsi="Helvetica" w:cs="Arial"/>
          <w:b/>
          <w:szCs w:val="24"/>
        </w:rPr>
      </w:pPr>
      <w:r>
        <w:rPr>
          <w:rFonts w:ascii="Arial" w:eastAsia="Arial" w:hAnsi="Arial" w:cs="Arial"/>
          <w:szCs w:val="24"/>
        </w:rPr>
        <w:t>Talent leaves the mixture at room temperature and starts a timer to count-down from 5 minutes.</w:t>
      </w:r>
    </w:p>
    <w:p w14:paraId="4ADE1640" w14:textId="77777777" w:rsidR="00506630" w:rsidRPr="00042CB2" w:rsidRDefault="00042CB2" w:rsidP="007C35C5">
      <w:pPr>
        <w:numPr>
          <w:ilvl w:val="1"/>
          <w:numId w:val="29"/>
        </w:numPr>
        <w:spacing w:before="240"/>
        <w:outlineLvl w:val="0"/>
        <w:rPr>
          <w:rFonts w:ascii="Helvetica" w:hAnsi="Helvetica" w:cs="Arial"/>
          <w:b/>
          <w:szCs w:val="24"/>
        </w:rPr>
      </w:pPr>
      <w:r>
        <w:rPr>
          <w:rFonts w:ascii="Arial" w:eastAsia="Arial" w:hAnsi="Arial" w:cs="Arial"/>
          <w:szCs w:val="24"/>
        </w:rPr>
        <w:t>Then, a</w:t>
      </w:r>
      <w:r w:rsidR="00506630" w:rsidRPr="0071300C">
        <w:rPr>
          <w:rFonts w:ascii="Arial" w:eastAsia="Arial" w:hAnsi="Arial" w:cs="Arial"/>
          <w:szCs w:val="24"/>
        </w:rPr>
        <w:t>dd 10 nanograms of a reporter plasmid to a sterile 1.5 milliliter tube for each well to be transfected</w:t>
      </w:r>
      <w:r>
        <w:rPr>
          <w:rFonts w:ascii="Arial" w:eastAsia="Arial" w:hAnsi="Arial" w:cs="Arial"/>
          <w:szCs w:val="24"/>
        </w:rPr>
        <w:t xml:space="preserve"> </w:t>
      </w:r>
      <w:r w:rsidRPr="00042CB2">
        <w:rPr>
          <w:rFonts w:ascii="Arial" w:eastAsia="Arial" w:hAnsi="Arial" w:cs="Arial"/>
          <w:b/>
          <w:szCs w:val="24"/>
        </w:rPr>
        <w:t>[</w:t>
      </w:r>
      <w:r>
        <w:rPr>
          <w:rFonts w:ascii="Arial" w:eastAsia="Arial" w:hAnsi="Arial" w:cs="Arial"/>
          <w:b/>
          <w:szCs w:val="24"/>
        </w:rPr>
        <w:t>1-MED</w:t>
      </w:r>
      <w:r w:rsidRPr="00042CB2">
        <w:rPr>
          <w:rFonts w:ascii="Arial" w:eastAsia="Arial" w:hAnsi="Arial" w:cs="Arial"/>
          <w:b/>
          <w:szCs w:val="24"/>
        </w:rPr>
        <w:t>]</w:t>
      </w:r>
      <w:r w:rsidR="00506630" w:rsidRPr="0071300C">
        <w:rPr>
          <w:rFonts w:ascii="Arial" w:eastAsia="Arial" w:hAnsi="Arial" w:cs="Arial"/>
          <w:szCs w:val="24"/>
        </w:rPr>
        <w:t>.</w:t>
      </w:r>
      <w:r w:rsidR="00506630" w:rsidRPr="0071300C">
        <w:rPr>
          <w:rFonts w:ascii="Helvetica" w:hAnsi="Helvetica" w:cs="Arial"/>
          <w:b/>
          <w:szCs w:val="24"/>
        </w:rPr>
        <w:t xml:space="preserve">  </w:t>
      </w:r>
      <w:r w:rsidR="00506630" w:rsidRPr="0071300C">
        <w:rPr>
          <w:rFonts w:ascii="Arial" w:eastAsia="Arial" w:hAnsi="Arial" w:cs="Arial"/>
          <w:szCs w:val="24"/>
        </w:rPr>
        <w:t>A</w:t>
      </w:r>
      <w:r w:rsidR="00991250">
        <w:rPr>
          <w:rFonts w:ascii="Arial" w:eastAsia="Arial" w:hAnsi="Arial" w:cs="Arial"/>
          <w:szCs w:val="24"/>
        </w:rPr>
        <w:t>dd 20 nanograms of each caspase-</w:t>
      </w:r>
      <w:r w:rsidR="00506630" w:rsidRPr="0071300C">
        <w:rPr>
          <w:rFonts w:ascii="Arial" w:eastAsia="Arial" w:hAnsi="Arial" w:cs="Arial"/>
          <w:szCs w:val="24"/>
        </w:rPr>
        <w:t>BiFC</w:t>
      </w:r>
      <w:r w:rsidR="00981C2F">
        <w:rPr>
          <w:rFonts w:ascii="Arial" w:eastAsia="Arial" w:hAnsi="Arial" w:cs="Arial"/>
          <w:szCs w:val="24"/>
        </w:rPr>
        <w:t xml:space="preserve"> </w:t>
      </w:r>
      <w:r w:rsidR="00981C2F" w:rsidRPr="00981C2F">
        <w:rPr>
          <w:rFonts w:ascii="Arial" w:eastAsia="Arial" w:hAnsi="Arial" w:cs="Arial"/>
          <w:color w:val="FF0000"/>
          <w:szCs w:val="24"/>
        </w:rPr>
        <w:t>(pronounced as “B-I-F-C”)</w:t>
      </w:r>
      <w:r w:rsidR="00506630" w:rsidRPr="0071300C">
        <w:rPr>
          <w:rFonts w:ascii="Arial" w:eastAsia="Arial" w:hAnsi="Arial" w:cs="Arial"/>
          <w:szCs w:val="24"/>
        </w:rPr>
        <w:t xml:space="preserve"> plasmid to each tube</w:t>
      </w:r>
      <w:r>
        <w:rPr>
          <w:rFonts w:ascii="Arial" w:eastAsia="Arial" w:hAnsi="Arial" w:cs="Arial"/>
          <w:szCs w:val="24"/>
        </w:rPr>
        <w:t xml:space="preserve"> </w:t>
      </w:r>
      <w:r w:rsidRPr="00042CB2">
        <w:rPr>
          <w:rFonts w:ascii="Arial" w:eastAsia="Arial" w:hAnsi="Arial" w:cs="Arial"/>
          <w:b/>
          <w:szCs w:val="24"/>
        </w:rPr>
        <w:t>[</w:t>
      </w:r>
      <w:r>
        <w:rPr>
          <w:rFonts w:ascii="Arial" w:eastAsia="Arial" w:hAnsi="Arial" w:cs="Arial"/>
          <w:b/>
          <w:szCs w:val="24"/>
        </w:rPr>
        <w:t>2-CU</w:t>
      </w:r>
      <w:r w:rsidR="009E64A2">
        <w:rPr>
          <w:rFonts w:ascii="Arial" w:eastAsia="Arial" w:hAnsi="Arial" w:cs="Arial"/>
          <w:b/>
          <w:szCs w:val="24"/>
        </w:rPr>
        <w:t>-TXT</w:t>
      </w:r>
      <w:r w:rsidRPr="00042CB2">
        <w:rPr>
          <w:rFonts w:ascii="Arial" w:eastAsia="Arial" w:hAnsi="Arial" w:cs="Arial"/>
          <w:b/>
          <w:szCs w:val="24"/>
        </w:rPr>
        <w:t>]</w:t>
      </w:r>
      <w:r w:rsidR="00506630" w:rsidRPr="0071300C">
        <w:rPr>
          <w:rFonts w:ascii="Arial" w:eastAsia="Arial" w:hAnsi="Arial" w:cs="Arial"/>
          <w:szCs w:val="24"/>
        </w:rPr>
        <w:t>.</w:t>
      </w:r>
    </w:p>
    <w:p w14:paraId="45086A4B" w14:textId="77777777" w:rsidR="00042CB2" w:rsidRPr="00042CB2" w:rsidRDefault="00042CB2" w:rsidP="007C35C5">
      <w:pPr>
        <w:numPr>
          <w:ilvl w:val="2"/>
          <w:numId w:val="29"/>
        </w:numPr>
        <w:spacing w:before="240"/>
        <w:outlineLvl w:val="0"/>
        <w:rPr>
          <w:rFonts w:ascii="Helvetica" w:hAnsi="Helvetica" w:cs="Arial"/>
          <w:b/>
          <w:szCs w:val="24"/>
        </w:rPr>
      </w:pPr>
      <w:r>
        <w:rPr>
          <w:rFonts w:ascii="Arial" w:eastAsia="Arial" w:hAnsi="Arial" w:cs="Arial"/>
          <w:szCs w:val="24"/>
        </w:rPr>
        <w:t xml:space="preserve">Talent adds </w:t>
      </w:r>
      <w:r w:rsidRPr="0071300C">
        <w:rPr>
          <w:rFonts w:ascii="Arial" w:eastAsia="Arial" w:hAnsi="Arial" w:cs="Arial"/>
          <w:szCs w:val="24"/>
        </w:rPr>
        <w:t>10 nanograms of a reporter plasmid to a sterile 1.5 milliliter tube for each well to be transfected</w:t>
      </w:r>
      <w:r>
        <w:rPr>
          <w:rFonts w:ascii="Arial" w:eastAsia="Arial" w:hAnsi="Arial" w:cs="Arial"/>
          <w:szCs w:val="24"/>
        </w:rPr>
        <w:t>.</w:t>
      </w:r>
    </w:p>
    <w:p w14:paraId="6EE29F4D" w14:textId="77777777" w:rsidR="00042CB2" w:rsidRPr="0071300C" w:rsidRDefault="00042CB2" w:rsidP="007C35C5">
      <w:pPr>
        <w:numPr>
          <w:ilvl w:val="2"/>
          <w:numId w:val="29"/>
        </w:numPr>
        <w:spacing w:before="240"/>
        <w:outlineLvl w:val="0"/>
        <w:rPr>
          <w:rFonts w:ascii="Helvetica" w:hAnsi="Helvetica" w:cs="Arial"/>
          <w:b/>
          <w:szCs w:val="24"/>
        </w:rPr>
      </w:pPr>
      <w:r>
        <w:rPr>
          <w:rFonts w:ascii="Arial" w:eastAsia="Arial" w:hAnsi="Arial" w:cs="Arial"/>
          <w:szCs w:val="24"/>
        </w:rPr>
        <w:t>Tube as talent adds</w:t>
      </w:r>
      <w:r w:rsidRPr="0071300C">
        <w:rPr>
          <w:rFonts w:ascii="Arial" w:eastAsia="Arial" w:hAnsi="Arial" w:cs="Arial"/>
          <w:szCs w:val="24"/>
        </w:rPr>
        <w:t xml:space="preserve"> 20 nanograms of each caspase BiFC</w:t>
      </w:r>
      <w:r>
        <w:rPr>
          <w:rFonts w:ascii="Arial" w:eastAsia="Arial" w:hAnsi="Arial" w:cs="Arial"/>
          <w:szCs w:val="24"/>
        </w:rPr>
        <w:t xml:space="preserve"> </w:t>
      </w:r>
      <w:r w:rsidRPr="0071300C">
        <w:rPr>
          <w:rFonts w:ascii="Arial" w:eastAsia="Arial" w:hAnsi="Arial" w:cs="Arial"/>
          <w:szCs w:val="24"/>
        </w:rPr>
        <w:t>plasmid</w:t>
      </w:r>
      <w:r>
        <w:rPr>
          <w:rFonts w:ascii="Arial" w:eastAsia="Arial" w:hAnsi="Arial" w:cs="Arial"/>
          <w:szCs w:val="24"/>
        </w:rPr>
        <w:t>.  Use labeled containers.  TEXT Overlay: caspase-2 prodomain</w:t>
      </w:r>
      <w:r w:rsidRPr="0071300C">
        <w:rPr>
          <w:rFonts w:ascii="Arial" w:eastAsia="Arial" w:hAnsi="Arial" w:cs="Arial"/>
          <w:szCs w:val="24"/>
        </w:rPr>
        <w:t>-VC</w:t>
      </w:r>
      <w:r>
        <w:rPr>
          <w:rFonts w:ascii="Arial" w:eastAsia="Arial" w:hAnsi="Arial" w:cs="Arial"/>
          <w:szCs w:val="24"/>
        </w:rPr>
        <w:t>, caspase-2 prodomain</w:t>
      </w:r>
      <w:r w:rsidRPr="0071300C">
        <w:rPr>
          <w:rFonts w:ascii="Arial" w:eastAsia="Arial" w:hAnsi="Arial" w:cs="Arial"/>
          <w:szCs w:val="24"/>
        </w:rPr>
        <w:t>-VN</w:t>
      </w:r>
    </w:p>
    <w:p w14:paraId="070647EF" w14:textId="77777777" w:rsidR="00506630" w:rsidRPr="0018661A" w:rsidRDefault="00506630" w:rsidP="007C35C5">
      <w:pPr>
        <w:numPr>
          <w:ilvl w:val="1"/>
          <w:numId w:val="29"/>
        </w:numPr>
        <w:spacing w:before="240"/>
        <w:outlineLvl w:val="0"/>
        <w:rPr>
          <w:rFonts w:ascii="Helvetica" w:hAnsi="Helvetica" w:cs="Arial"/>
          <w:b/>
          <w:szCs w:val="24"/>
        </w:rPr>
      </w:pPr>
      <w:r w:rsidRPr="0071300C">
        <w:rPr>
          <w:rFonts w:ascii="Arial" w:eastAsia="Arial" w:hAnsi="Arial" w:cs="Arial"/>
          <w:szCs w:val="24"/>
        </w:rPr>
        <w:t>Bring each tube up to a total volume of 100 microliters by adding reduced serum media</w:t>
      </w:r>
      <w:r w:rsidR="0018661A">
        <w:rPr>
          <w:rFonts w:ascii="Arial" w:eastAsia="Arial" w:hAnsi="Arial" w:cs="Arial"/>
          <w:szCs w:val="24"/>
        </w:rPr>
        <w:t xml:space="preserve"> </w:t>
      </w:r>
      <w:r w:rsidR="0018661A" w:rsidRPr="0018661A">
        <w:rPr>
          <w:rFonts w:ascii="Arial" w:eastAsia="Arial" w:hAnsi="Arial" w:cs="Arial"/>
          <w:b/>
          <w:szCs w:val="24"/>
        </w:rPr>
        <w:t>[1-MED-over the shoulder]</w:t>
      </w:r>
      <w:r w:rsidRPr="0071300C">
        <w:rPr>
          <w:rFonts w:ascii="Arial" w:eastAsia="Arial" w:hAnsi="Arial" w:cs="Arial"/>
          <w:szCs w:val="24"/>
        </w:rPr>
        <w:t>.</w:t>
      </w:r>
      <w:r w:rsidRPr="0071300C">
        <w:rPr>
          <w:rFonts w:ascii="Helvetica" w:hAnsi="Helvetica" w:cs="Arial"/>
          <w:b/>
          <w:szCs w:val="24"/>
        </w:rPr>
        <w:t xml:space="preserve">  </w:t>
      </w:r>
      <w:r w:rsidRPr="0071300C">
        <w:rPr>
          <w:rFonts w:ascii="Arial" w:eastAsia="Arial" w:hAnsi="Arial" w:cs="Arial"/>
          <w:szCs w:val="24"/>
        </w:rPr>
        <w:t>Using a p200 pipette, add 100 microliters of transfection reagent solution to the plasmid mixture in a dropwise manner</w:t>
      </w:r>
      <w:r w:rsidR="0018661A">
        <w:rPr>
          <w:rFonts w:ascii="Arial" w:eastAsia="Arial" w:hAnsi="Arial" w:cs="Arial"/>
          <w:szCs w:val="24"/>
        </w:rPr>
        <w:t xml:space="preserve"> </w:t>
      </w:r>
      <w:r w:rsidR="0018661A" w:rsidRPr="0018661A">
        <w:rPr>
          <w:rFonts w:ascii="Arial" w:eastAsia="Arial" w:hAnsi="Arial" w:cs="Arial"/>
          <w:b/>
          <w:szCs w:val="24"/>
        </w:rPr>
        <w:t>[</w:t>
      </w:r>
      <w:r w:rsidR="0018661A">
        <w:rPr>
          <w:rFonts w:ascii="Arial" w:eastAsia="Arial" w:hAnsi="Arial" w:cs="Arial"/>
          <w:b/>
          <w:szCs w:val="24"/>
        </w:rPr>
        <w:t>2-CU</w:t>
      </w:r>
      <w:r w:rsidR="0018661A" w:rsidRPr="0018661A">
        <w:rPr>
          <w:rFonts w:ascii="Arial" w:eastAsia="Arial" w:hAnsi="Arial" w:cs="Arial"/>
          <w:b/>
          <w:szCs w:val="24"/>
        </w:rPr>
        <w:t>]</w:t>
      </w:r>
      <w:r w:rsidRPr="0071300C">
        <w:rPr>
          <w:rFonts w:ascii="Arial" w:eastAsia="Arial" w:hAnsi="Arial" w:cs="Arial"/>
          <w:szCs w:val="24"/>
        </w:rPr>
        <w:t>.</w:t>
      </w:r>
    </w:p>
    <w:p w14:paraId="17025226" w14:textId="77777777" w:rsidR="0018661A" w:rsidRPr="0018661A" w:rsidRDefault="0018661A" w:rsidP="007C35C5">
      <w:pPr>
        <w:numPr>
          <w:ilvl w:val="2"/>
          <w:numId w:val="29"/>
        </w:numPr>
        <w:spacing w:before="240"/>
        <w:outlineLvl w:val="0"/>
        <w:rPr>
          <w:rFonts w:ascii="Helvetica" w:hAnsi="Helvetica" w:cs="Arial"/>
          <w:b/>
          <w:szCs w:val="24"/>
        </w:rPr>
      </w:pPr>
      <w:r>
        <w:rPr>
          <w:rFonts w:ascii="Arial" w:eastAsia="Arial" w:hAnsi="Arial" w:cs="Arial"/>
          <w:szCs w:val="24"/>
        </w:rPr>
        <w:t>Talent brings each tube up to a total volume of 100 microliters by adding reduced serum media.</w:t>
      </w:r>
    </w:p>
    <w:p w14:paraId="4F1649BB" w14:textId="77777777" w:rsidR="0018661A" w:rsidRPr="0071300C" w:rsidRDefault="0018661A" w:rsidP="007C35C5">
      <w:pPr>
        <w:numPr>
          <w:ilvl w:val="2"/>
          <w:numId w:val="29"/>
        </w:numPr>
        <w:spacing w:before="240"/>
        <w:outlineLvl w:val="0"/>
        <w:rPr>
          <w:rFonts w:ascii="Helvetica" w:hAnsi="Helvetica" w:cs="Arial"/>
          <w:b/>
          <w:szCs w:val="24"/>
        </w:rPr>
      </w:pPr>
      <w:r>
        <w:rPr>
          <w:rFonts w:ascii="Arial" w:eastAsia="Arial" w:hAnsi="Arial" w:cs="Arial"/>
          <w:szCs w:val="24"/>
        </w:rPr>
        <w:t xml:space="preserve">p200 pipette as talent adds 100 microliters of transfection reagent solution to the plasmid mixture in a dropwise manner. </w:t>
      </w:r>
    </w:p>
    <w:p w14:paraId="2517612E" w14:textId="77777777" w:rsidR="00506630" w:rsidRPr="00FD04A8" w:rsidRDefault="00FD04A8" w:rsidP="007C35C5">
      <w:pPr>
        <w:numPr>
          <w:ilvl w:val="1"/>
          <w:numId w:val="29"/>
        </w:numPr>
        <w:spacing w:before="240"/>
        <w:outlineLvl w:val="0"/>
        <w:rPr>
          <w:rFonts w:ascii="Helvetica" w:hAnsi="Helvetica" w:cs="Arial"/>
          <w:b/>
          <w:szCs w:val="24"/>
        </w:rPr>
      </w:pPr>
      <w:r>
        <w:rPr>
          <w:rFonts w:ascii="Arial" w:eastAsia="Arial" w:hAnsi="Arial" w:cs="Arial"/>
          <w:szCs w:val="24"/>
        </w:rPr>
        <w:t xml:space="preserve">After incubating </w:t>
      </w:r>
      <w:r w:rsidR="00506630" w:rsidRPr="0071300C">
        <w:rPr>
          <w:rFonts w:ascii="Arial" w:eastAsia="Arial" w:hAnsi="Arial" w:cs="Arial"/>
          <w:szCs w:val="24"/>
        </w:rPr>
        <w:t>the plasmid-transfection reagent mix for 20 minutes at room temperature</w:t>
      </w:r>
      <w:r>
        <w:rPr>
          <w:rFonts w:ascii="Arial" w:eastAsia="Arial" w:hAnsi="Arial" w:cs="Arial"/>
          <w:szCs w:val="24"/>
        </w:rPr>
        <w:t>, a</w:t>
      </w:r>
      <w:r w:rsidR="00506630" w:rsidRPr="0071300C">
        <w:rPr>
          <w:rFonts w:ascii="Arial" w:eastAsia="Arial" w:hAnsi="Arial" w:cs="Arial"/>
          <w:szCs w:val="24"/>
        </w:rPr>
        <w:t>spirate the media from the cells using a pipette or with suction</w:t>
      </w:r>
      <w:r>
        <w:rPr>
          <w:rFonts w:ascii="Arial" w:eastAsia="Arial" w:hAnsi="Arial" w:cs="Arial"/>
          <w:szCs w:val="24"/>
        </w:rPr>
        <w:t xml:space="preserve"> </w:t>
      </w:r>
      <w:r w:rsidRPr="00FD04A8">
        <w:rPr>
          <w:rFonts w:ascii="Arial" w:eastAsia="Arial" w:hAnsi="Arial" w:cs="Arial"/>
          <w:b/>
          <w:szCs w:val="24"/>
        </w:rPr>
        <w:t>[1-MED</w:t>
      </w:r>
      <w:r w:rsidR="00991250">
        <w:rPr>
          <w:rFonts w:ascii="Arial" w:eastAsia="Arial" w:hAnsi="Arial" w:cs="Arial"/>
          <w:b/>
          <w:szCs w:val="24"/>
        </w:rPr>
        <w:t>-TXT</w:t>
      </w:r>
      <w:r w:rsidRPr="00FD04A8">
        <w:rPr>
          <w:rFonts w:ascii="Arial" w:eastAsia="Arial" w:hAnsi="Arial" w:cs="Arial"/>
          <w:b/>
          <w:szCs w:val="24"/>
        </w:rPr>
        <w:t>]</w:t>
      </w:r>
      <w:r w:rsidRPr="00FD04A8">
        <w:rPr>
          <w:rFonts w:ascii="Arial" w:eastAsia="Arial" w:hAnsi="Arial" w:cs="Arial"/>
          <w:szCs w:val="24"/>
        </w:rPr>
        <w:t>.</w:t>
      </w:r>
      <w:r>
        <w:rPr>
          <w:rFonts w:ascii="Arial" w:eastAsia="Arial" w:hAnsi="Arial" w:cs="Arial"/>
          <w:szCs w:val="24"/>
        </w:rPr>
        <w:t xml:space="preserve">  T</w:t>
      </w:r>
      <w:r w:rsidR="00506630" w:rsidRPr="0071300C">
        <w:rPr>
          <w:rFonts w:ascii="Arial" w:eastAsia="Arial" w:hAnsi="Arial" w:cs="Arial"/>
          <w:szCs w:val="24"/>
        </w:rPr>
        <w:t>hen, using a p1000 pipette, pipette 800 microliters of serum free media gently down the side of the well</w:t>
      </w:r>
      <w:r>
        <w:rPr>
          <w:rFonts w:ascii="Arial" w:eastAsia="Arial" w:hAnsi="Arial" w:cs="Arial"/>
          <w:szCs w:val="24"/>
        </w:rPr>
        <w:t xml:space="preserve"> </w:t>
      </w:r>
      <w:r w:rsidRPr="0018661A">
        <w:rPr>
          <w:rFonts w:ascii="Arial" w:eastAsia="Arial" w:hAnsi="Arial" w:cs="Arial"/>
          <w:b/>
          <w:szCs w:val="24"/>
        </w:rPr>
        <w:t>[</w:t>
      </w:r>
      <w:r>
        <w:rPr>
          <w:rFonts w:ascii="Arial" w:eastAsia="Arial" w:hAnsi="Arial" w:cs="Arial"/>
          <w:b/>
          <w:szCs w:val="24"/>
        </w:rPr>
        <w:t>2-CU</w:t>
      </w:r>
      <w:r w:rsidRPr="0018661A">
        <w:rPr>
          <w:rFonts w:ascii="Arial" w:eastAsia="Arial" w:hAnsi="Arial" w:cs="Arial"/>
          <w:b/>
          <w:szCs w:val="24"/>
        </w:rPr>
        <w:t>]</w:t>
      </w:r>
      <w:r w:rsidR="00506630" w:rsidRPr="0071300C">
        <w:rPr>
          <w:rFonts w:ascii="Arial" w:eastAsia="Arial" w:hAnsi="Arial" w:cs="Arial"/>
          <w:szCs w:val="24"/>
        </w:rPr>
        <w:t>.</w:t>
      </w:r>
    </w:p>
    <w:p w14:paraId="0CF7D7D0" w14:textId="77777777" w:rsidR="00FD04A8" w:rsidRPr="00FD04A8" w:rsidRDefault="00FD04A8" w:rsidP="007C35C5">
      <w:pPr>
        <w:numPr>
          <w:ilvl w:val="2"/>
          <w:numId w:val="29"/>
        </w:numPr>
        <w:spacing w:before="240"/>
        <w:outlineLvl w:val="0"/>
        <w:rPr>
          <w:rFonts w:ascii="Helvetica" w:hAnsi="Helvetica" w:cs="Arial"/>
          <w:b/>
          <w:szCs w:val="24"/>
        </w:rPr>
      </w:pPr>
      <w:r>
        <w:rPr>
          <w:rFonts w:ascii="Arial" w:eastAsia="Arial" w:hAnsi="Arial" w:cs="Arial"/>
          <w:szCs w:val="24"/>
        </w:rPr>
        <w:t xml:space="preserve">Talent </w:t>
      </w:r>
      <w:r w:rsidRPr="007468E6">
        <w:rPr>
          <w:rFonts w:ascii="Arial" w:eastAsia="Arial" w:hAnsi="Arial" w:cs="Arial"/>
          <w:strike/>
          <w:szCs w:val="24"/>
        </w:rPr>
        <w:t xml:space="preserve">picks up the plasmid-transfection reagent mix and </w:t>
      </w:r>
      <w:r>
        <w:rPr>
          <w:rFonts w:ascii="Arial" w:eastAsia="Arial" w:hAnsi="Arial" w:cs="Arial"/>
          <w:szCs w:val="24"/>
        </w:rPr>
        <w:t>aspirates the media from the cells using a pipette or with suction.</w:t>
      </w:r>
      <w:r w:rsidR="00991250">
        <w:rPr>
          <w:rFonts w:ascii="Arial" w:eastAsia="Arial" w:hAnsi="Arial" w:cs="Arial"/>
          <w:szCs w:val="24"/>
        </w:rPr>
        <w:t xml:space="preserve">  TEXT Overlay: See text for preparation of cells in a 6-well plate</w:t>
      </w:r>
    </w:p>
    <w:p w14:paraId="1B1EFF96" w14:textId="77777777" w:rsidR="00FD04A8" w:rsidRPr="0071300C" w:rsidRDefault="00991250" w:rsidP="007C35C5">
      <w:pPr>
        <w:numPr>
          <w:ilvl w:val="2"/>
          <w:numId w:val="29"/>
        </w:numPr>
        <w:spacing w:before="240"/>
        <w:outlineLvl w:val="0"/>
        <w:rPr>
          <w:rFonts w:ascii="Helvetica" w:hAnsi="Helvetica" w:cs="Arial"/>
          <w:b/>
          <w:szCs w:val="24"/>
        </w:rPr>
      </w:pPr>
      <w:r>
        <w:rPr>
          <w:rFonts w:ascii="Arial" w:eastAsia="Arial" w:hAnsi="Arial" w:cs="Arial"/>
          <w:szCs w:val="24"/>
        </w:rPr>
        <w:t>Plate</w:t>
      </w:r>
      <w:r w:rsidR="00FD04A8">
        <w:rPr>
          <w:rFonts w:ascii="Arial" w:eastAsia="Arial" w:hAnsi="Arial" w:cs="Arial"/>
          <w:szCs w:val="24"/>
        </w:rPr>
        <w:t xml:space="preserve"> as talent uses a p1000 pipette to pipette 800 microliters of serum free media gently down the side of the well.</w:t>
      </w:r>
    </w:p>
    <w:p w14:paraId="0F3FD9BD" w14:textId="77777777" w:rsidR="00506630" w:rsidRPr="00DF7B68" w:rsidRDefault="00506630" w:rsidP="007C35C5">
      <w:pPr>
        <w:numPr>
          <w:ilvl w:val="1"/>
          <w:numId w:val="29"/>
        </w:numPr>
        <w:spacing w:before="240"/>
        <w:outlineLvl w:val="0"/>
        <w:rPr>
          <w:rFonts w:ascii="Helvetica" w:hAnsi="Helvetica" w:cs="Arial"/>
          <w:b/>
          <w:szCs w:val="24"/>
        </w:rPr>
      </w:pPr>
      <w:r w:rsidRPr="0071300C">
        <w:rPr>
          <w:rFonts w:ascii="Arial" w:eastAsia="Arial" w:hAnsi="Arial" w:cs="Arial"/>
          <w:szCs w:val="24"/>
        </w:rPr>
        <w:t>Using a p200 pipette, add 200 microliters of the DNA-lipid complex dropwise to each well</w:t>
      </w:r>
      <w:r w:rsidR="00DF7B68">
        <w:rPr>
          <w:rFonts w:ascii="Arial" w:eastAsia="Arial" w:hAnsi="Arial" w:cs="Arial"/>
          <w:szCs w:val="24"/>
        </w:rPr>
        <w:t xml:space="preserve"> </w:t>
      </w:r>
      <w:r w:rsidR="00DF7B68" w:rsidRPr="00DF7B68">
        <w:rPr>
          <w:rFonts w:ascii="Arial" w:eastAsia="Arial" w:hAnsi="Arial" w:cs="Arial"/>
          <w:b/>
          <w:szCs w:val="24"/>
        </w:rPr>
        <w:t>[1-MED-over the shoulder]</w:t>
      </w:r>
      <w:r w:rsidRPr="0071300C">
        <w:rPr>
          <w:rFonts w:ascii="Arial" w:eastAsia="Arial" w:hAnsi="Arial" w:cs="Arial"/>
          <w:szCs w:val="24"/>
        </w:rPr>
        <w:t>.</w:t>
      </w:r>
      <w:r w:rsidRPr="0071300C">
        <w:rPr>
          <w:rFonts w:ascii="Helvetica" w:hAnsi="Helvetica" w:cs="Arial"/>
          <w:b/>
          <w:szCs w:val="24"/>
        </w:rPr>
        <w:t xml:space="preserve">  </w:t>
      </w:r>
      <w:r w:rsidRPr="0071300C">
        <w:rPr>
          <w:rFonts w:ascii="Arial" w:eastAsia="Arial" w:hAnsi="Arial" w:cs="Arial"/>
          <w:szCs w:val="24"/>
        </w:rPr>
        <w:t>Incubate the cells in a tissue culture incubator at 37 degrees Celsius for 3 hours</w:t>
      </w:r>
      <w:r w:rsidR="00DF7B68">
        <w:rPr>
          <w:rFonts w:ascii="Arial" w:eastAsia="Arial" w:hAnsi="Arial" w:cs="Arial"/>
          <w:szCs w:val="24"/>
        </w:rPr>
        <w:t xml:space="preserve"> </w:t>
      </w:r>
      <w:r w:rsidR="00DF7B68" w:rsidRPr="00DF7B68">
        <w:rPr>
          <w:rFonts w:ascii="Arial" w:eastAsia="Arial" w:hAnsi="Arial" w:cs="Arial"/>
          <w:b/>
          <w:szCs w:val="24"/>
        </w:rPr>
        <w:t>[</w:t>
      </w:r>
      <w:r w:rsidR="00DF7B68">
        <w:rPr>
          <w:rFonts w:ascii="Arial" w:eastAsia="Arial" w:hAnsi="Arial" w:cs="Arial"/>
          <w:b/>
          <w:szCs w:val="24"/>
        </w:rPr>
        <w:t>2-MED</w:t>
      </w:r>
      <w:r w:rsidR="00DF7B68" w:rsidRPr="00DF7B68">
        <w:rPr>
          <w:rFonts w:ascii="Arial" w:eastAsia="Arial" w:hAnsi="Arial" w:cs="Arial"/>
          <w:b/>
          <w:szCs w:val="24"/>
        </w:rPr>
        <w:t>]</w:t>
      </w:r>
      <w:r w:rsidRPr="0071300C">
        <w:rPr>
          <w:rFonts w:ascii="Arial" w:eastAsia="Arial" w:hAnsi="Arial" w:cs="Arial"/>
          <w:szCs w:val="24"/>
        </w:rPr>
        <w:t>.</w:t>
      </w:r>
    </w:p>
    <w:p w14:paraId="1F90DCA3" w14:textId="77777777" w:rsidR="00DF7B68" w:rsidRPr="00DF7B68" w:rsidRDefault="00DF7B68" w:rsidP="007C35C5">
      <w:pPr>
        <w:numPr>
          <w:ilvl w:val="2"/>
          <w:numId w:val="29"/>
        </w:numPr>
        <w:spacing w:before="240"/>
        <w:outlineLvl w:val="0"/>
        <w:rPr>
          <w:rFonts w:ascii="Helvetica" w:hAnsi="Helvetica" w:cs="Arial"/>
          <w:b/>
          <w:szCs w:val="24"/>
        </w:rPr>
      </w:pPr>
      <w:r>
        <w:rPr>
          <w:rFonts w:ascii="Arial" w:eastAsia="Arial" w:hAnsi="Arial" w:cs="Arial"/>
          <w:szCs w:val="24"/>
        </w:rPr>
        <w:t>Talent adds 200 microliters of the DNA-lipid complex dropwise to each well.</w:t>
      </w:r>
    </w:p>
    <w:p w14:paraId="136D1CCE" w14:textId="77777777" w:rsidR="00DF7B68" w:rsidRPr="0071300C" w:rsidRDefault="00DF7B68" w:rsidP="007C35C5">
      <w:pPr>
        <w:numPr>
          <w:ilvl w:val="2"/>
          <w:numId w:val="29"/>
        </w:numPr>
        <w:spacing w:before="240"/>
        <w:outlineLvl w:val="0"/>
        <w:rPr>
          <w:rFonts w:ascii="Helvetica" w:hAnsi="Helvetica" w:cs="Arial"/>
          <w:b/>
          <w:szCs w:val="24"/>
        </w:rPr>
      </w:pPr>
      <w:r>
        <w:rPr>
          <w:rFonts w:ascii="Arial" w:eastAsia="Arial" w:hAnsi="Arial" w:cs="Arial"/>
          <w:szCs w:val="24"/>
        </w:rPr>
        <w:t>Talent places the cells into the tissue culture incubator.</w:t>
      </w:r>
    </w:p>
    <w:p w14:paraId="5BF6B82B" w14:textId="77777777" w:rsidR="009E64A2" w:rsidRDefault="00DF7B68" w:rsidP="007C35C5">
      <w:pPr>
        <w:numPr>
          <w:ilvl w:val="1"/>
          <w:numId w:val="29"/>
        </w:numPr>
        <w:spacing w:before="240"/>
        <w:outlineLvl w:val="0"/>
        <w:rPr>
          <w:rFonts w:ascii="Helvetica" w:hAnsi="Helvetica" w:cs="Arial"/>
          <w:b/>
          <w:szCs w:val="24"/>
        </w:rPr>
      </w:pPr>
      <w:r>
        <w:rPr>
          <w:rFonts w:ascii="Arial" w:eastAsia="Arial" w:hAnsi="Arial" w:cs="Arial"/>
          <w:szCs w:val="24"/>
        </w:rPr>
        <w:lastRenderedPageBreak/>
        <w:t xml:space="preserve">Following incubation, </w:t>
      </w:r>
      <w:r w:rsidR="00506630" w:rsidRPr="0071300C">
        <w:rPr>
          <w:rFonts w:ascii="Arial" w:eastAsia="Arial" w:hAnsi="Arial" w:cs="Arial"/>
          <w:szCs w:val="24"/>
        </w:rPr>
        <w:t>remove the serum free media containing the DNA-lipid complexes by aspiration using suction or with a pipette</w:t>
      </w:r>
      <w:r>
        <w:rPr>
          <w:rFonts w:ascii="Arial" w:eastAsia="Arial" w:hAnsi="Arial" w:cs="Arial"/>
          <w:szCs w:val="24"/>
        </w:rPr>
        <w:t>, t</w:t>
      </w:r>
      <w:r w:rsidRPr="0071300C">
        <w:rPr>
          <w:rFonts w:ascii="Arial" w:eastAsia="Arial" w:hAnsi="Arial" w:cs="Arial"/>
          <w:szCs w:val="24"/>
        </w:rPr>
        <w:t>aking care not to disrupt the monolayer</w:t>
      </w:r>
      <w:r w:rsidR="00887641">
        <w:rPr>
          <w:rFonts w:ascii="Arial" w:eastAsia="Arial" w:hAnsi="Arial" w:cs="Arial"/>
          <w:szCs w:val="24"/>
        </w:rPr>
        <w:t xml:space="preserve"> </w:t>
      </w:r>
      <w:r w:rsidR="00887641" w:rsidRPr="009E64A2">
        <w:rPr>
          <w:rFonts w:ascii="Arial" w:eastAsia="Arial" w:hAnsi="Arial" w:cs="Arial"/>
          <w:b/>
          <w:szCs w:val="24"/>
        </w:rPr>
        <w:t>[1-CU]</w:t>
      </w:r>
      <w:r w:rsidR="00506630" w:rsidRPr="0071300C">
        <w:rPr>
          <w:rFonts w:ascii="Arial" w:eastAsia="Arial" w:hAnsi="Arial" w:cs="Arial"/>
          <w:szCs w:val="24"/>
        </w:rPr>
        <w:t>.</w:t>
      </w:r>
      <w:r w:rsidR="00506630" w:rsidRPr="0071300C">
        <w:rPr>
          <w:rFonts w:ascii="Helvetica" w:hAnsi="Helvetica" w:cs="Arial"/>
          <w:b/>
          <w:szCs w:val="24"/>
        </w:rPr>
        <w:t xml:space="preserve">  </w:t>
      </w:r>
    </w:p>
    <w:p w14:paraId="23041F57" w14:textId="77777777" w:rsidR="00874BF7" w:rsidRDefault="00874BF7" w:rsidP="007C35C5">
      <w:pPr>
        <w:numPr>
          <w:ilvl w:val="2"/>
          <w:numId w:val="29"/>
        </w:numPr>
        <w:spacing w:before="240"/>
        <w:outlineLvl w:val="0"/>
        <w:rPr>
          <w:rFonts w:ascii="Helvetica" w:hAnsi="Helvetica" w:cs="Arial"/>
          <w:b/>
          <w:szCs w:val="24"/>
        </w:rPr>
      </w:pPr>
      <w:r>
        <w:rPr>
          <w:rFonts w:ascii="Helvetica" w:hAnsi="Helvetica" w:cs="Arial"/>
          <w:szCs w:val="24"/>
        </w:rPr>
        <w:t>Plate as talent removes the media by aspiration using suction or with a pipette, taking care not to disrupt the monolayer.</w:t>
      </w:r>
    </w:p>
    <w:p w14:paraId="70331EA6" w14:textId="77777777" w:rsidR="004214FB" w:rsidRPr="00874BF7" w:rsidRDefault="00506630" w:rsidP="007C35C5">
      <w:pPr>
        <w:numPr>
          <w:ilvl w:val="1"/>
          <w:numId w:val="29"/>
        </w:numPr>
        <w:spacing w:before="240"/>
        <w:outlineLvl w:val="0"/>
        <w:rPr>
          <w:rFonts w:ascii="Helvetica" w:hAnsi="Helvetica" w:cs="Arial"/>
          <w:b/>
          <w:szCs w:val="24"/>
        </w:rPr>
      </w:pPr>
      <w:r w:rsidRPr="0071300C">
        <w:rPr>
          <w:rFonts w:ascii="Arial" w:eastAsia="Arial" w:hAnsi="Arial" w:cs="Arial"/>
          <w:szCs w:val="24"/>
        </w:rPr>
        <w:t>Pipette 2 milliliters of pre-warmed complete growth media gently down the side of each well</w:t>
      </w:r>
      <w:r w:rsidR="004214FB" w:rsidRPr="0071300C">
        <w:rPr>
          <w:rFonts w:ascii="Arial" w:eastAsia="Arial" w:hAnsi="Arial" w:cs="Arial"/>
          <w:szCs w:val="24"/>
        </w:rPr>
        <w:t xml:space="preserve"> before incubating </w:t>
      </w:r>
      <w:r w:rsidRPr="0071300C">
        <w:rPr>
          <w:rFonts w:ascii="Arial" w:eastAsia="Arial" w:hAnsi="Arial" w:cs="Arial"/>
          <w:szCs w:val="24"/>
        </w:rPr>
        <w:t xml:space="preserve">the cells </w:t>
      </w:r>
      <w:r w:rsidR="004214FB" w:rsidRPr="0071300C">
        <w:rPr>
          <w:rFonts w:ascii="Arial" w:eastAsia="Arial" w:hAnsi="Arial" w:cs="Arial"/>
          <w:szCs w:val="24"/>
        </w:rPr>
        <w:t>as described in the text protocol</w:t>
      </w:r>
      <w:r w:rsidR="009E64A2">
        <w:rPr>
          <w:rFonts w:ascii="Arial" w:eastAsia="Arial" w:hAnsi="Arial" w:cs="Arial"/>
          <w:szCs w:val="24"/>
        </w:rPr>
        <w:t xml:space="preserve"> </w:t>
      </w:r>
      <w:r w:rsidR="009E64A2" w:rsidRPr="009E64A2">
        <w:rPr>
          <w:rFonts w:ascii="Arial" w:eastAsia="Arial" w:hAnsi="Arial" w:cs="Arial"/>
          <w:b/>
          <w:szCs w:val="24"/>
        </w:rPr>
        <w:t>[1-</w:t>
      </w:r>
      <w:r w:rsidR="009E64A2">
        <w:rPr>
          <w:rFonts w:ascii="Arial" w:eastAsia="Arial" w:hAnsi="Arial" w:cs="Arial"/>
          <w:b/>
          <w:szCs w:val="24"/>
        </w:rPr>
        <w:t>MED</w:t>
      </w:r>
      <w:r w:rsidR="008E5321">
        <w:rPr>
          <w:rFonts w:ascii="Arial" w:eastAsia="Arial" w:hAnsi="Arial" w:cs="Arial"/>
          <w:b/>
          <w:szCs w:val="24"/>
        </w:rPr>
        <w:t>-TXT</w:t>
      </w:r>
      <w:r w:rsidR="009E64A2" w:rsidRPr="009E64A2">
        <w:rPr>
          <w:rFonts w:ascii="Arial" w:eastAsia="Arial" w:hAnsi="Arial" w:cs="Arial"/>
          <w:b/>
          <w:szCs w:val="24"/>
        </w:rPr>
        <w:t>]</w:t>
      </w:r>
      <w:r w:rsidR="004214FB" w:rsidRPr="0071300C">
        <w:rPr>
          <w:rFonts w:ascii="Arial" w:eastAsia="Arial" w:hAnsi="Arial" w:cs="Arial"/>
          <w:szCs w:val="24"/>
        </w:rPr>
        <w:t>.</w:t>
      </w:r>
    </w:p>
    <w:p w14:paraId="742BC288" w14:textId="77777777" w:rsidR="00751474" w:rsidRDefault="00874BF7" w:rsidP="007C35C5">
      <w:pPr>
        <w:numPr>
          <w:ilvl w:val="2"/>
          <w:numId w:val="29"/>
        </w:numPr>
        <w:spacing w:before="240"/>
        <w:outlineLvl w:val="0"/>
        <w:rPr>
          <w:rFonts w:ascii="Helvetica" w:hAnsi="Helvetica" w:cs="Arial"/>
          <w:b/>
          <w:szCs w:val="24"/>
        </w:rPr>
      </w:pPr>
      <w:r>
        <w:rPr>
          <w:rFonts w:ascii="Arial" w:eastAsia="Arial" w:hAnsi="Arial" w:cs="Arial"/>
          <w:szCs w:val="24"/>
        </w:rPr>
        <w:t>Talent pipettes 2 mL of pre-warmed complete growth media gently down the side of each well.  Use labeled containers.</w:t>
      </w:r>
      <w:r w:rsidR="008E5321">
        <w:rPr>
          <w:rFonts w:ascii="Arial" w:eastAsia="Arial" w:hAnsi="Arial" w:cs="Arial"/>
          <w:szCs w:val="24"/>
        </w:rPr>
        <w:t xml:space="preserve">  TEXT Overlay: Pre-warm to </w:t>
      </w:r>
      <w:r w:rsidR="008E5321" w:rsidRPr="0071300C">
        <w:rPr>
          <w:rFonts w:ascii="Arial" w:eastAsia="Arial" w:hAnsi="Arial" w:cs="Arial"/>
          <w:szCs w:val="24"/>
        </w:rPr>
        <w:t>37 °C</w:t>
      </w:r>
    </w:p>
    <w:p w14:paraId="4DD2E1E7" w14:textId="77777777" w:rsidR="00751474" w:rsidRDefault="004214FB" w:rsidP="007C35C5">
      <w:pPr>
        <w:numPr>
          <w:ilvl w:val="0"/>
          <w:numId w:val="29"/>
        </w:numPr>
        <w:spacing w:before="240"/>
        <w:outlineLvl w:val="0"/>
        <w:rPr>
          <w:rFonts w:ascii="Helvetica" w:hAnsi="Helvetica" w:cs="Arial"/>
          <w:b/>
          <w:szCs w:val="24"/>
        </w:rPr>
      </w:pPr>
      <w:r w:rsidRPr="00751474">
        <w:rPr>
          <w:rFonts w:ascii="Arial" w:eastAsia="Arial" w:hAnsi="Arial" w:cs="Arial"/>
          <w:b/>
        </w:rPr>
        <w:t>T</w:t>
      </w:r>
      <w:r w:rsidR="00751474" w:rsidRPr="00751474">
        <w:rPr>
          <w:rFonts w:ascii="Arial" w:hAnsi="Arial" w:cs="Arial"/>
          <w:b/>
        </w:rPr>
        <w:t>hree-D</w:t>
      </w:r>
      <w:r w:rsidRPr="00751474">
        <w:rPr>
          <w:rFonts w:ascii="Arial" w:hAnsi="Arial" w:cs="Arial"/>
          <w:b/>
        </w:rPr>
        <w:t xml:space="preserve">imensional </w:t>
      </w:r>
      <w:r w:rsidR="00751474" w:rsidRPr="00751474">
        <w:rPr>
          <w:rFonts w:ascii="Arial" w:hAnsi="Arial" w:cs="Arial"/>
          <w:b/>
        </w:rPr>
        <w:t>I</w:t>
      </w:r>
      <w:r w:rsidRPr="00751474">
        <w:rPr>
          <w:rFonts w:ascii="Arial" w:hAnsi="Arial" w:cs="Arial"/>
          <w:b/>
        </w:rPr>
        <w:t xml:space="preserve">maging of </w:t>
      </w:r>
      <w:r w:rsidR="00751474" w:rsidRPr="00751474">
        <w:rPr>
          <w:rFonts w:ascii="Arial" w:hAnsi="Arial" w:cs="Arial"/>
          <w:b/>
        </w:rPr>
        <w:t>C</w:t>
      </w:r>
      <w:r w:rsidRPr="00751474">
        <w:rPr>
          <w:rFonts w:ascii="Arial" w:hAnsi="Arial" w:cs="Arial"/>
          <w:b/>
        </w:rPr>
        <w:t xml:space="preserve">aspase BiFC </w:t>
      </w:r>
    </w:p>
    <w:p w14:paraId="2E31368F" w14:textId="77777777" w:rsidR="00751474" w:rsidRDefault="004214FB" w:rsidP="007C35C5">
      <w:pPr>
        <w:numPr>
          <w:ilvl w:val="1"/>
          <w:numId w:val="29"/>
        </w:numPr>
        <w:spacing w:before="240"/>
        <w:outlineLvl w:val="0"/>
        <w:rPr>
          <w:rFonts w:ascii="Helvetica" w:hAnsi="Helvetica" w:cs="Arial"/>
          <w:b/>
          <w:szCs w:val="24"/>
        </w:rPr>
      </w:pPr>
      <w:r w:rsidRPr="00751474">
        <w:rPr>
          <w:rFonts w:ascii="Arial" w:hAnsi="Arial" w:cs="Arial"/>
          <w:szCs w:val="24"/>
        </w:rPr>
        <w:t>P</w:t>
      </w:r>
      <w:r w:rsidR="0071300C" w:rsidRPr="00751474">
        <w:rPr>
          <w:rFonts w:ascii="Arial" w:hAnsi="Arial" w:cs="Arial"/>
          <w:szCs w:val="24"/>
        </w:rPr>
        <w:t>rior to data acquisition, p</w:t>
      </w:r>
      <w:r w:rsidRPr="00751474">
        <w:rPr>
          <w:rFonts w:ascii="Arial" w:hAnsi="Arial" w:cs="Arial"/>
          <w:szCs w:val="24"/>
        </w:rPr>
        <w:t>erform induction of caspase activation as described in the text protocol</w:t>
      </w:r>
      <w:r w:rsidR="00751474" w:rsidRPr="00751474">
        <w:rPr>
          <w:rFonts w:ascii="Arial" w:hAnsi="Arial" w:cs="Arial"/>
          <w:szCs w:val="24"/>
        </w:rPr>
        <w:t xml:space="preserve"> </w:t>
      </w:r>
      <w:r w:rsidR="00751474" w:rsidRPr="00751474">
        <w:rPr>
          <w:rFonts w:ascii="Arial" w:hAnsi="Arial" w:cs="Arial"/>
          <w:b/>
          <w:szCs w:val="24"/>
        </w:rPr>
        <w:t>[1-Title Card]</w:t>
      </w:r>
      <w:r w:rsidRPr="00751474">
        <w:rPr>
          <w:rFonts w:ascii="Arial" w:hAnsi="Arial" w:cs="Arial"/>
          <w:szCs w:val="24"/>
        </w:rPr>
        <w:t>.</w:t>
      </w:r>
      <w:r w:rsidR="00751474" w:rsidRPr="00751474">
        <w:rPr>
          <w:rFonts w:ascii="Arial" w:hAnsi="Arial" w:cs="Arial"/>
          <w:szCs w:val="24"/>
        </w:rPr>
        <w:tab/>
      </w:r>
    </w:p>
    <w:p w14:paraId="3106C50C" w14:textId="77777777" w:rsidR="00751474" w:rsidRDefault="00751474" w:rsidP="007C35C5">
      <w:pPr>
        <w:numPr>
          <w:ilvl w:val="2"/>
          <w:numId w:val="29"/>
        </w:numPr>
        <w:spacing w:before="240"/>
        <w:outlineLvl w:val="0"/>
        <w:rPr>
          <w:rFonts w:ascii="Helvetica" w:hAnsi="Helvetica" w:cs="Arial"/>
          <w:b/>
          <w:szCs w:val="24"/>
        </w:rPr>
      </w:pPr>
      <w:r>
        <w:rPr>
          <w:rFonts w:ascii="Helvetica" w:hAnsi="Helvetica" w:cs="Arial"/>
          <w:szCs w:val="24"/>
        </w:rPr>
        <w:t>Title Card</w:t>
      </w:r>
    </w:p>
    <w:p w14:paraId="6BC22091" w14:textId="77777777" w:rsidR="00751474" w:rsidRPr="00751474" w:rsidRDefault="00506630" w:rsidP="007C35C5">
      <w:pPr>
        <w:numPr>
          <w:ilvl w:val="1"/>
          <w:numId w:val="29"/>
        </w:numPr>
        <w:spacing w:before="240"/>
        <w:outlineLvl w:val="0"/>
        <w:rPr>
          <w:rFonts w:ascii="Helvetica" w:hAnsi="Helvetica" w:cs="Arial"/>
          <w:b/>
          <w:szCs w:val="24"/>
        </w:rPr>
      </w:pPr>
      <w:r w:rsidRPr="00751474">
        <w:rPr>
          <w:rFonts w:ascii="Arial" w:hAnsi="Arial" w:cs="Arial"/>
          <w:szCs w:val="24"/>
        </w:rPr>
        <w:t>Turn on the microscope following the manufacturer’s instructions and launch the acquisition software</w:t>
      </w:r>
      <w:r w:rsidR="00751474" w:rsidRPr="00751474">
        <w:rPr>
          <w:rFonts w:ascii="Arial" w:hAnsi="Arial" w:cs="Arial"/>
          <w:b/>
          <w:szCs w:val="24"/>
        </w:rPr>
        <w:t xml:space="preserve"> [1-MED-over the shoulder]</w:t>
      </w:r>
      <w:r w:rsidRPr="00751474">
        <w:rPr>
          <w:rFonts w:ascii="Arial" w:hAnsi="Arial" w:cs="Arial"/>
          <w:szCs w:val="24"/>
        </w:rPr>
        <w:t>.</w:t>
      </w:r>
    </w:p>
    <w:p w14:paraId="11685842" w14:textId="77777777" w:rsidR="00751474" w:rsidRDefault="00751474" w:rsidP="007C35C5">
      <w:pPr>
        <w:numPr>
          <w:ilvl w:val="2"/>
          <w:numId w:val="29"/>
        </w:numPr>
        <w:spacing w:before="240"/>
        <w:outlineLvl w:val="0"/>
        <w:rPr>
          <w:rFonts w:ascii="Helvetica" w:hAnsi="Helvetica" w:cs="Arial"/>
          <w:b/>
          <w:szCs w:val="24"/>
        </w:rPr>
      </w:pPr>
      <w:r>
        <w:rPr>
          <w:rFonts w:ascii="Arial" w:hAnsi="Arial" w:cs="Arial"/>
          <w:szCs w:val="24"/>
        </w:rPr>
        <w:t>Talent turns on the microscope and launches the acquisition software.</w:t>
      </w:r>
      <w:r w:rsidR="004214FB" w:rsidRPr="00751474">
        <w:rPr>
          <w:rFonts w:ascii="Helvetica" w:hAnsi="Helvetica" w:cs="Arial"/>
          <w:b/>
          <w:szCs w:val="24"/>
        </w:rPr>
        <w:t xml:space="preserve">  </w:t>
      </w:r>
    </w:p>
    <w:p w14:paraId="6B0E9FEF" w14:textId="77777777" w:rsidR="00751474" w:rsidRPr="00D02813" w:rsidRDefault="00506630" w:rsidP="007C35C5">
      <w:pPr>
        <w:numPr>
          <w:ilvl w:val="1"/>
          <w:numId w:val="29"/>
        </w:numPr>
        <w:spacing w:before="240"/>
        <w:outlineLvl w:val="0"/>
        <w:rPr>
          <w:rFonts w:ascii="Helvetica" w:hAnsi="Helvetica" w:cs="Arial"/>
          <w:b/>
          <w:szCs w:val="24"/>
        </w:rPr>
      </w:pPr>
      <w:r w:rsidRPr="00751474">
        <w:rPr>
          <w:rFonts w:ascii="Arial" w:hAnsi="Arial" w:cs="Arial"/>
          <w:szCs w:val="24"/>
        </w:rPr>
        <w:t>Select the 60x or 63x oil objective and place a drop of oil on</w:t>
      </w:r>
      <w:r w:rsidR="00C34754">
        <w:rPr>
          <w:rFonts w:ascii="Arial" w:hAnsi="Arial" w:cs="Arial"/>
          <w:szCs w:val="24"/>
        </w:rPr>
        <w:t>to</w:t>
      </w:r>
      <w:r w:rsidRPr="00751474">
        <w:rPr>
          <w:rFonts w:ascii="Arial" w:hAnsi="Arial" w:cs="Arial"/>
          <w:szCs w:val="24"/>
        </w:rPr>
        <w:t xml:space="preserve"> the objective</w:t>
      </w:r>
      <w:r w:rsidR="00751474">
        <w:rPr>
          <w:rFonts w:ascii="Arial" w:hAnsi="Arial" w:cs="Arial"/>
          <w:szCs w:val="24"/>
        </w:rPr>
        <w:t xml:space="preserve"> </w:t>
      </w:r>
      <w:r w:rsidR="00751474" w:rsidRPr="00751474">
        <w:rPr>
          <w:rFonts w:ascii="Arial" w:hAnsi="Arial" w:cs="Arial"/>
          <w:b/>
          <w:szCs w:val="24"/>
        </w:rPr>
        <w:t>[1-CU]</w:t>
      </w:r>
      <w:r w:rsidR="004214FB" w:rsidRPr="00751474">
        <w:rPr>
          <w:rFonts w:ascii="Helvetica" w:hAnsi="Helvetica" w:cs="Arial"/>
          <w:szCs w:val="24"/>
        </w:rPr>
        <w:t>.</w:t>
      </w:r>
      <w:r w:rsidR="004214FB" w:rsidRPr="00751474">
        <w:rPr>
          <w:rFonts w:ascii="Helvetica" w:hAnsi="Helvetica" w:cs="Arial"/>
          <w:b/>
          <w:szCs w:val="24"/>
        </w:rPr>
        <w:t xml:space="preserve">  </w:t>
      </w:r>
      <w:r w:rsidR="00C34754" w:rsidRPr="00C34754">
        <w:rPr>
          <w:rFonts w:ascii="Helvetica" w:hAnsi="Helvetica" w:cs="Arial"/>
          <w:szCs w:val="24"/>
        </w:rPr>
        <w:t>Then,</w:t>
      </w:r>
      <w:r w:rsidR="00C34754">
        <w:rPr>
          <w:rFonts w:ascii="Helvetica" w:hAnsi="Helvetica" w:cs="Arial"/>
          <w:b/>
          <w:szCs w:val="24"/>
        </w:rPr>
        <w:t xml:space="preserve"> </w:t>
      </w:r>
      <w:r w:rsidR="00C34754">
        <w:rPr>
          <w:rFonts w:ascii="Arial" w:hAnsi="Arial" w:cs="Arial"/>
          <w:szCs w:val="24"/>
        </w:rPr>
        <w:t>p</w:t>
      </w:r>
      <w:r w:rsidRPr="00751474">
        <w:rPr>
          <w:rFonts w:ascii="Arial" w:hAnsi="Arial" w:cs="Arial"/>
          <w:szCs w:val="24"/>
        </w:rPr>
        <w:t>lace the culture dish on the microscope stage using the correct plate holder</w:t>
      </w:r>
      <w:r w:rsidR="00751474">
        <w:rPr>
          <w:rFonts w:ascii="Arial" w:hAnsi="Arial" w:cs="Arial"/>
          <w:szCs w:val="24"/>
        </w:rPr>
        <w:t xml:space="preserve"> </w:t>
      </w:r>
      <w:r w:rsidR="00751474" w:rsidRPr="00751474">
        <w:rPr>
          <w:rFonts w:ascii="Arial" w:hAnsi="Arial" w:cs="Arial"/>
          <w:b/>
          <w:szCs w:val="24"/>
        </w:rPr>
        <w:t>[</w:t>
      </w:r>
      <w:r w:rsidR="00751474">
        <w:rPr>
          <w:rFonts w:ascii="Arial" w:hAnsi="Arial" w:cs="Arial"/>
          <w:b/>
          <w:szCs w:val="24"/>
        </w:rPr>
        <w:t>2</w:t>
      </w:r>
      <w:r w:rsidR="00751474" w:rsidRPr="00751474">
        <w:rPr>
          <w:rFonts w:ascii="Arial" w:hAnsi="Arial" w:cs="Arial"/>
          <w:b/>
          <w:szCs w:val="24"/>
        </w:rPr>
        <w:t>-</w:t>
      </w:r>
      <w:r w:rsidR="00751474">
        <w:rPr>
          <w:rFonts w:ascii="Arial" w:hAnsi="Arial" w:cs="Arial"/>
          <w:b/>
          <w:szCs w:val="24"/>
        </w:rPr>
        <w:t>MED</w:t>
      </w:r>
      <w:r w:rsidR="00751474" w:rsidRPr="00751474">
        <w:rPr>
          <w:rFonts w:ascii="Arial" w:hAnsi="Arial" w:cs="Arial"/>
          <w:b/>
          <w:szCs w:val="24"/>
        </w:rPr>
        <w:t>]</w:t>
      </w:r>
      <w:r w:rsidRPr="00751474">
        <w:rPr>
          <w:rFonts w:ascii="Arial" w:hAnsi="Arial" w:cs="Arial"/>
          <w:szCs w:val="24"/>
        </w:rPr>
        <w:t>.</w:t>
      </w:r>
      <w:r w:rsidR="00D02813">
        <w:rPr>
          <w:rFonts w:ascii="Arial" w:hAnsi="Arial" w:cs="Arial"/>
          <w:szCs w:val="24"/>
        </w:rPr>
        <w:t xml:space="preserve">  </w:t>
      </w:r>
      <w:r w:rsidR="00D02813" w:rsidRPr="00751474">
        <w:rPr>
          <w:rFonts w:ascii="Arial" w:hAnsi="Arial" w:cs="Arial"/>
          <w:szCs w:val="24"/>
        </w:rPr>
        <w:t>Turn on the heater and set the temperature to 37 degrees Celsius</w:t>
      </w:r>
      <w:r w:rsidR="00D02813" w:rsidRPr="00D02813">
        <w:rPr>
          <w:rFonts w:ascii="Arial" w:hAnsi="Arial" w:cs="Arial"/>
          <w:b/>
          <w:szCs w:val="24"/>
        </w:rPr>
        <w:t xml:space="preserve"> [3-MED-over the shoulder]</w:t>
      </w:r>
      <w:r w:rsidR="00D02813" w:rsidRPr="00751474">
        <w:rPr>
          <w:rFonts w:ascii="Arial" w:hAnsi="Arial" w:cs="Arial"/>
          <w:szCs w:val="24"/>
        </w:rPr>
        <w:t xml:space="preserve">.  </w:t>
      </w:r>
    </w:p>
    <w:p w14:paraId="2B1A8A5D" w14:textId="77777777" w:rsidR="00751474" w:rsidRPr="00751474" w:rsidRDefault="00751474" w:rsidP="007C35C5">
      <w:pPr>
        <w:numPr>
          <w:ilvl w:val="2"/>
          <w:numId w:val="29"/>
        </w:numPr>
        <w:spacing w:before="240"/>
        <w:outlineLvl w:val="0"/>
        <w:rPr>
          <w:rFonts w:ascii="Helvetica" w:hAnsi="Helvetica" w:cs="Arial"/>
          <w:b/>
          <w:szCs w:val="24"/>
        </w:rPr>
      </w:pPr>
      <w:r>
        <w:rPr>
          <w:rFonts w:ascii="Arial" w:hAnsi="Arial" w:cs="Arial"/>
          <w:szCs w:val="24"/>
        </w:rPr>
        <w:t>60x or 63x oil objective as tal</w:t>
      </w:r>
      <w:r w:rsidR="00C34754">
        <w:rPr>
          <w:rFonts w:ascii="Arial" w:hAnsi="Arial" w:cs="Arial"/>
          <w:szCs w:val="24"/>
        </w:rPr>
        <w:t>ent moves it into place and then</w:t>
      </w:r>
      <w:r>
        <w:rPr>
          <w:rFonts w:ascii="Arial" w:hAnsi="Arial" w:cs="Arial"/>
          <w:szCs w:val="24"/>
        </w:rPr>
        <w:t xml:space="preserve"> deposits a drop of oil on the objective.</w:t>
      </w:r>
    </w:p>
    <w:p w14:paraId="343AD30C" w14:textId="77777777" w:rsidR="00751474" w:rsidRPr="00D02813" w:rsidRDefault="00751474" w:rsidP="007C35C5">
      <w:pPr>
        <w:numPr>
          <w:ilvl w:val="2"/>
          <w:numId w:val="29"/>
        </w:numPr>
        <w:spacing w:before="240"/>
        <w:outlineLvl w:val="0"/>
        <w:rPr>
          <w:rFonts w:ascii="Helvetica" w:hAnsi="Helvetica" w:cs="Arial"/>
          <w:b/>
          <w:szCs w:val="24"/>
        </w:rPr>
      </w:pPr>
      <w:r>
        <w:rPr>
          <w:rFonts w:ascii="Arial" w:hAnsi="Arial" w:cs="Arial"/>
          <w:szCs w:val="24"/>
        </w:rPr>
        <w:t>Talent places the culture dish on the microscope stage using the correct plate holder.</w:t>
      </w:r>
      <w:r w:rsidR="000B4F05" w:rsidRPr="00751474">
        <w:rPr>
          <w:rFonts w:ascii="Arial" w:hAnsi="Arial" w:cs="Arial"/>
          <w:szCs w:val="24"/>
        </w:rPr>
        <w:t xml:space="preserve"> </w:t>
      </w:r>
    </w:p>
    <w:p w14:paraId="4FBF5537" w14:textId="77777777" w:rsidR="00D02813" w:rsidRDefault="00D02813" w:rsidP="007C35C5">
      <w:pPr>
        <w:numPr>
          <w:ilvl w:val="2"/>
          <w:numId w:val="29"/>
        </w:numPr>
        <w:spacing w:before="240"/>
        <w:outlineLvl w:val="0"/>
        <w:rPr>
          <w:rFonts w:ascii="Helvetica" w:hAnsi="Helvetica" w:cs="Arial"/>
          <w:b/>
          <w:szCs w:val="24"/>
        </w:rPr>
      </w:pPr>
      <w:r>
        <w:rPr>
          <w:rFonts w:ascii="Helvetica" w:hAnsi="Helvetica" w:cs="Arial"/>
          <w:szCs w:val="24"/>
        </w:rPr>
        <w:t>Talent turns on the heater and sets the temperature to 37 degrees Celsius.</w:t>
      </w:r>
    </w:p>
    <w:p w14:paraId="7A35015C" w14:textId="77777777" w:rsidR="004214FB" w:rsidRPr="00F64171" w:rsidRDefault="00506630" w:rsidP="007C35C5">
      <w:pPr>
        <w:numPr>
          <w:ilvl w:val="1"/>
          <w:numId w:val="29"/>
        </w:numPr>
        <w:spacing w:before="240"/>
        <w:outlineLvl w:val="0"/>
        <w:rPr>
          <w:rFonts w:ascii="Helvetica" w:hAnsi="Helvetica" w:cs="Arial"/>
          <w:b/>
          <w:szCs w:val="24"/>
        </w:rPr>
      </w:pPr>
      <w:r w:rsidRPr="00751474">
        <w:rPr>
          <w:rFonts w:ascii="Arial" w:hAnsi="Arial" w:cs="Arial"/>
          <w:szCs w:val="24"/>
        </w:rPr>
        <w:t>Focus on the reporter fluorescence using the RFP laser or filter.</w:t>
      </w:r>
      <w:r w:rsidR="00D02813">
        <w:rPr>
          <w:rFonts w:ascii="Helvetica" w:hAnsi="Helvetica" w:cs="Arial"/>
          <w:b/>
          <w:szCs w:val="24"/>
        </w:rPr>
        <w:t xml:space="preserve">  </w:t>
      </w:r>
      <w:r w:rsidRPr="00D02813">
        <w:rPr>
          <w:rFonts w:ascii="Arial" w:hAnsi="Arial" w:cs="Arial"/>
          <w:szCs w:val="24"/>
        </w:rPr>
        <w:t>Inp</w:t>
      </w:r>
      <w:r w:rsidR="00C34754">
        <w:rPr>
          <w:rFonts w:ascii="Arial" w:hAnsi="Arial" w:cs="Arial"/>
          <w:szCs w:val="24"/>
        </w:rPr>
        <w:t>ut the percentage laser power at</w:t>
      </w:r>
      <w:r w:rsidRPr="00D02813">
        <w:rPr>
          <w:rFonts w:ascii="Arial" w:hAnsi="Arial" w:cs="Arial"/>
          <w:szCs w:val="24"/>
        </w:rPr>
        <w:t xml:space="preserve"> 50% and the exposure time at 100 m</w:t>
      </w:r>
      <w:r w:rsidR="004214FB" w:rsidRPr="00D02813">
        <w:rPr>
          <w:rFonts w:ascii="Arial" w:hAnsi="Arial" w:cs="Arial"/>
          <w:szCs w:val="24"/>
        </w:rPr>
        <w:t>illi</w:t>
      </w:r>
      <w:r w:rsidRPr="00D02813">
        <w:rPr>
          <w:rFonts w:ascii="Arial" w:hAnsi="Arial" w:cs="Arial"/>
          <w:szCs w:val="24"/>
        </w:rPr>
        <w:t>s</w:t>
      </w:r>
      <w:r w:rsidR="004214FB" w:rsidRPr="00D02813">
        <w:rPr>
          <w:rFonts w:ascii="Arial" w:hAnsi="Arial" w:cs="Arial"/>
          <w:szCs w:val="24"/>
        </w:rPr>
        <w:t>econds</w:t>
      </w:r>
      <w:r w:rsidRPr="00D02813">
        <w:rPr>
          <w:rFonts w:ascii="Arial" w:hAnsi="Arial" w:cs="Arial"/>
          <w:szCs w:val="24"/>
        </w:rPr>
        <w:t xml:space="preserve"> for both Venus and RFP as a starting point to determine the optimal settings to use for the experiment</w:t>
      </w:r>
      <w:r w:rsidR="00F64171" w:rsidRPr="00F64171">
        <w:rPr>
          <w:rFonts w:ascii="Arial" w:hAnsi="Arial" w:cs="Arial"/>
          <w:b/>
          <w:szCs w:val="24"/>
        </w:rPr>
        <w:t xml:space="preserve"> [1-SCREEN</w:t>
      </w:r>
      <w:r w:rsidR="00C11F8E">
        <w:rPr>
          <w:rFonts w:ascii="Arial" w:hAnsi="Arial" w:cs="Arial"/>
          <w:b/>
          <w:szCs w:val="24"/>
        </w:rPr>
        <w:t>-TXT</w:t>
      </w:r>
      <w:r w:rsidR="00F64171" w:rsidRPr="00F64171">
        <w:rPr>
          <w:rFonts w:ascii="Arial" w:hAnsi="Arial" w:cs="Arial"/>
          <w:b/>
          <w:szCs w:val="24"/>
        </w:rPr>
        <w:t>]</w:t>
      </w:r>
      <w:r w:rsidRPr="00D02813">
        <w:rPr>
          <w:rFonts w:ascii="Arial" w:hAnsi="Arial" w:cs="Arial"/>
          <w:szCs w:val="24"/>
        </w:rPr>
        <w:t>.</w:t>
      </w:r>
    </w:p>
    <w:p w14:paraId="5E821337" w14:textId="77777777" w:rsidR="00F64171" w:rsidRPr="00D02813" w:rsidRDefault="00F64171" w:rsidP="007C35C5">
      <w:pPr>
        <w:numPr>
          <w:ilvl w:val="2"/>
          <w:numId w:val="29"/>
        </w:numPr>
        <w:spacing w:before="240"/>
        <w:outlineLvl w:val="0"/>
        <w:rPr>
          <w:rFonts w:ascii="Helvetica" w:hAnsi="Helvetica" w:cs="Arial"/>
          <w:b/>
          <w:szCs w:val="24"/>
        </w:rPr>
      </w:pPr>
      <w:r>
        <w:rPr>
          <w:rFonts w:ascii="Arial" w:hAnsi="Arial" w:cs="Arial"/>
          <w:szCs w:val="24"/>
        </w:rPr>
        <w:t xml:space="preserve">57316_Bouchier-Hayes_SCREEN_3.4.1: Screen capture movie of the microscope software as talent focuses on the reporter </w:t>
      </w:r>
      <w:r w:rsidRPr="00751474">
        <w:rPr>
          <w:rFonts w:ascii="Arial" w:hAnsi="Arial" w:cs="Arial"/>
          <w:szCs w:val="24"/>
        </w:rPr>
        <w:t>fluorescence using the RFP laser or filter.</w:t>
      </w:r>
      <w:r>
        <w:rPr>
          <w:rFonts w:ascii="Helvetica" w:hAnsi="Helvetica" w:cs="Arial"/>
          <w:b/>
          <w:szCs w:val="24"/>
        </w:rPr>
        <w:t xml:space="preserve">  </w:t>
      </w:r>
      <w:r>
        <w:rPr>
          <w:rFonts w:ascii="Helvetica" w:hAnsi="Helvetica" w:cs="Arial"/>
          <w:szCs w:val="24"/>
        </w:rPr>
        <w:t xml:space="preserve">Then talent </w:t>
      </w:r>
      <w:r>
        <w:rPr>
          <w:rFonts w:ascii="Arial" w:hAnsi="Arial" w:cs="Arial"/>
          <w:szCs w:val="24"/>
        </w:rPr>
        <w:t>i</w:t>
      </w:r>
      <w:r w:rsidRPr="00D02813">
        <w:rPr>
          <w:rFonts w:ascii="Arial" w:hAnsi="Arial" w:cs="Arial"/>
          <w:szCs w:val="24"/>
        </w:rPr>
        <w:t>nput</w:t>
      </w:r>
      <w:r>
        <w:rPr>
          <w:rFonts w:ascii="Arial" w:hAnsi="Arial" w:cs="Arial"/>
          <w:szCs w:val="24"/>
        </w:rPr>
        <w:t>s</w:t>
      </w:r>
      <w:r w:rsidRPr="00D02813">
        <w:rPr>
          <w:rFonts w:ascii="Arial" w:hAnsi="Arial" w:cs="Arial"/>
          <w:szCs w:val="24"/>
        </w:rPr>
        <w:t xml:space="preserve"> the percentage laser power to 50% and the exposure time at 100 milliseconds for both Venus and RFP as a starting point to determine the optimal settings to use for the experiment</w:t>
      </w:r>
      <w:r>
        <w:rPr>
          <w:rFonts w:ascii="Arial" w:hAnsi="Arial" w:cs="Arial"/>
          <w:szCs w:val="24"/>
        </w:rPr>
        <w:t>.</w:t>
      </w:r>
      <w:r w:rsidR="00C11F8E">
        <w:rPr>
          <w:rFonts w:ascii="Arial" w:hAnsi="Arial" w:cs="Arial"/>
          <w:szCs w:val="24"/>
        </w:rPr>
        <w:t xml:space="preserve">  TEXT Overlay (as first sentence is narrated): RFP = </w:t>
      </w:r>
      <w:r w:rsidR="00C11F8E" w:rsidRPr="00C11F8E">
        <w:rPr>
          <w:rFonts w:ascii="Arial" w:eastAsia="Arial" w:hAnsi="Arial" w:cs="Arial"/>
        </w:rPr>
        <w:t>red fluorescent protein</w:t>
      </w:r>
    </w:p>
    <w:p w14:paraId="3F281B4B" w14:textId="77777777" w:rsidR="004214FB" w:rsidRPr="00F64171" w:rsidRDefault="00506630" w:rsidP="007C35C5">
      <w:pPr>
        <w:numPr>
          <w:ilvl w:val="1"/>
          <w:numId w:val="29"/>
        </w:numPr>
        <w:spacing w:before="240"/>
        <w:outlineLvl w:val="0"/>
        <w:rPr>
          <w:rFonts w:ascii="Helvetica" w:hAnsi="Helvetica" w:cs="Arial"/>
          <w:b/>
          <w:szCs w:val="24"/>
        </w:rPr>
      </w:pPr>
      <w:r w:rsidRPr="0071300C">
        <w:rPr>
          <w:rFonts w:ascii="Arial" w:hAnsi="Arial" w:cs="Arial"/>
          <w:szCs w:val="24"/>
        </w:rPr>
        <w:lastRenderedPageBreak/>
        <w:t>Turn on the live capture and inspect the resulting image and the display</w:t>
      </w:r>
      <w:r w:rsidR="00EA7095">
        <w:rPr>
          <w:rFonts w:ascii="Arial" w:hAnsi="Arial" w:cs="Arial"/>
          <w:szCs w:val="24"/>
        </w:rPr>
        <w:t>ed</w:t>
      </w:r>
      <w:r w:rsidRPr="0071300C">
        <w:rPr>
          <w:rFonts w:ascii="Arial" w:hAnsi="Arial" w:cs="Arial"/>
          <w:szCs w:val="24"/>
        </w:rPr>
        <w:t xml:space="preserve"> histograms for both channels.</w:t>
      </w:r>
      <w:r w:rsidR="00F64171">
        <w:rPr>
          <w:rFonts w:ascii="Helvetica" w:hAnsi="Helvetica" w:cs="Arial"/>
          <w:b/>
          <w:szCs w:val="24"/>
        </w:rPr>
        <w:t xml:space="preserve">  </w:t>
      </w:r>
      <w:r w:rsidRPr="00F64171">
        <w:rPr>
          <w:rFonts w:ascii="Arial" w:hAnsi="Arial" w:cs="Arial"/>
          <w:szCs w:val="24"/>
        </w:rPr>
        <w:t>If the signal is low and the image is hard to make out, increase the percentage laser power and/or exposure time in increments until the signal in the image looks good</w:t>
      </w:r>
      <w:r w:rsidR="00F64171">
        <w:rPr>
          <w:rFonts w:ascii="Arial" w:hAnsi="Arial" w:cs="Arial"/>
          <w:szCs w:val="24"/>
        </w:rPr>
        <w:t xml:space="preserve"> </w:t>
      </w:r>
      <w:r w:rsidR="00F64171" w:rsidRPr="00F64171">
        <w:rPr>
          <w:rFonts w:ascii="Arial" w:hAnsi="Arial" w:cs="Arial"/>
          <w:b/>
          <w:szCs w:val="24"/>
        </w:rPr>
        <w:t>[1-SCREEN]</w:t>
      </w:r>
      <w:r w:rsidRPr="00F64171">
        <w:rPr>
          <w:rFonts w:ascii="Arial" w:hAnsi="Arial" w:cs="Arial"/>
          <w:szCs w:val="24"/>
        </w:rPr>
        <w:t>.</w:t>
      </w:r>
    </w:p>
    <w:p w14:paraId="00ABDED2" w14:textId="77777777" w:rsidR="00F64171" w:rsidRPr="00F64171" w:rsidRDefault="00F64171" w:rsidP="007C35C5">
      <w:pPr>
        <w:numPr>
          <w:ilvl w:val="2"/>
          <w:numId w:val="29"/>
        </w:numPr>
        <w:spacing w:before="240"/>
        <w:outlineLvl w:val="0"/>
        <w:rPr>
          <w:rFonts w:ascii="Helvetica" w:hAnsi="Helvetica" w:cs="Arial"/>
          <w:b/>
          <w:szCs w:val="24"/>
        </w:rPr>
      </w:pPr>
      <w:r>
        <w:rPr>
          <w:rFonts w:ascii="Arial" w:hAnsi="Arial" w:cs="Arial"/>
          <w:szCs w:val="24"/>
        </w:rPr>
        <w:t xml:space="preserve">57316_Bouchier-Hayes_SCREEN_3.5.1: Screen capture movie of the microscope software and live capture view as talent turns on the </w:t>
      </w:r>
      <w:r w:rsidRPr="0071300C">
        <w:rPr>
          <w:rFonts w:ascii="Arial" w:hAnsi="Arial" w:cs="Arial"/>
          <w:szCs w:val="24"/>
        </w:rPr>
        <w:t>live capture and inspect</w:t>
      </w:r>
      <w:r w:rsidR="00EA7095">
        <w:rPr>
          <w:rFonts w:ascii="Arial" w:hAnsi="Arial" w:cs="Arial"/>
          <w:szCs w:val="24"/>
        </w:rPr>
        <w:t>s</w:t>
      </w:r>
      <w:r w:rsidRPr="0071300C">
        <w:rPr>
          <w:rFonts w:ascii="Arial" w:hAnsi="Arial" w:cs="Arial"/>
          <w:szCs w:val="24"/>
        </w:rPr>
        <w:t xml:space="preserve"> the resulting image and the display</w:t>
      </w:r>
      <w:r w:rsidR="00EA7095">
        <w:rPr>
          <w:rFonts w:ascii="Arial" w:hAnsi="Arial" w:cs="Arial"/>
          <w:szCs w:val="24"/>
        </w:rPr>
        <w:t>ed</w:t>
      </w:r>
      <w:r w:rsidRPr="0071300C">
        <w:rPr>
          <w:rFonts w:ascii="Arial" w:hAnsi="Arial" w:cs="Arial"/>
          <w:szCs w:val="24"/>
        </w:rPr>
        <w:t xml:space="preserve"> histograms for both channels.</w:t>
      </w:r>
      <w:r>
        <w:rPr>
          <w:rFonts w:ascii="Arial" w:hAnsi="Arial" w:cs="Arial"/>
          <w:szCs w:val="24"/>
        </w:rPr>
        <w:t xml:space="preserve">  Have the image </w:t>
      </w:r>
      <w:r w:rsidR="00EA7095">
        <w:rPr>
          <w:rFonts w:ascii="Arial" w:hAnsi="Arial" w:cs="Arial"/>
          <w:szCs w:val="24"/>
        </w:rPr>
        <w:t>appear with</w:t>
      </w:r>
      <w:r>
        <w:rPr>
          <w:rFonts w:ascii="Arial" w:hAnsi="Arial" w:cs="Arial"/>
          <w:szCs w:val="24"/>
        </w:rPr>
        <w:t xml:space="preserve"> a low-signal image </w:t>
      </w:r>
      <w:r w:rsidR="00EA7095">
        <w:rPr>
          <w:rFonts w:ascii="Arial" w:hAnsi="Arial" w:cs="Arial"/>
          <w:szCs w:val="24"/>
        </w:rPr>
        <w:t xml:space="preserve">so </w:t>
      </w:r>
      <w:r>
        <w:rPr>
          <w:rFonts w:ascii="Arial" w:hAnsi="Arial" w:cs="Arial"/>
          <w:szCs w:val="24"/>
        </w:rPr>
        <w:t xml:space="preserve">talent </w:t>
      </w:r>
      <w:r w:rsidR="00EA7095">
        <w:rPr>
          <w:rFonts w:ascii="Arial" w:hAnsi="Arial" w:cs="Arial"/>
          <w:szCs w:val="24"/>
        </w:rPr>
        <w:t>can demonstrate</w:t>
      </w:r>
      <w:r>
        <w:rPr>
          <w:rFonts w:ascii="Arial" w:hAnsi="Arial" w:cs="Arial"/>
          <w:szCs w:val="24"/>
        </w:rPr>
        <w:t xml:space="preserve"> increasing the percentage laser power and/or exposure time in increments until the signal in the image looks good.</w:t>
      </w:r>
      <w:r>
        <w:rPr>
          <w:rFonts w:ascii="Helvetica" w:hAnsi="Helvetica" w:cs="Arial"/>
          <w:b/>
          <w:szCs w:val="24"/>
        </w:rPr>
        <w:t xml:space="preserve">  </w:t>
      </w:r>
    </w:p>
    <w:p w14:paraId="5C8FD835" w14:textId="77777777" w:rsidR="004F5A34" w:rsidRPr="004F5A34" w:rsidRDefault="004F5A34" w:rsidP="007C35C5">
      <w:pPr>
        <w:numPr>
          <w:ilvl w:val="1"/>
          <w:numId w:val="29"/>
        </w:numPr>
        <w:spacing w:before="240"/>
        <w:outlineLvl w:val="0"/>
        <w:rPr>
          <w:rFonts w:ascii="Helvetica" w:hAnsi="Helvetica" w:cs="Arial"/>
          <w:b/>
          <w:szCs w:val="24"/>
        </w:rPr>
      </w:pPr>
      <w:r>
        <w:rPr>
          <w:rFonts w:ascii="Arial" w:hAnsi="Arial" w:cs="Arial"/>
          <w:szCs w:val="24"/>
        </w:rPr>
        <w:t>Next, s</w:t>
      </w:r>
      <w:r w:rsidR="00506630" w:rsidRPr="0071300C">
        <w:rPr>
          <w:rFonts w:ascii="Arial" w:hAnsi="Arial" w:cs="Arial"/>
          <w:szCs w:val="24"/>
        </w:rPr>
        <w:t>elect or open the Z stack module in the microscope software.</w:t>
      </w:r>
      <w:r w:rsidR="004214FB" w:rsidRPr="0071300C">
        <w:rPr>
          <w:rFonts w:ascii="Helvetica" w:hAnsi="Helvetica" w:cs="Arial"/>
          <w:b/>
          <w:szCs w:val="24"/>
        </w:rPr>
        <w:t xml:space="preserve">  </w:t>
      </w:r>
      <w:r w:rsidR="00506630" w:rsidRPr="0071300C">
        <w:rPr>
          <w:rFonts w:ascii="Arial" w:hAnsi="Arial" w:cs="Arial"/>
          <w:szCs w:val="24"/>
        </w:rPr>
        <w:t>Adjust the focus in one direction unti</w:t>
      </w:r>
      <w:r w:rsidR="004214FB" w:rsidRPr="0071300C">
        <w:rPr>
          <w:rFonts w:ascii="Arial" w:hAnsi="Arial" w:cs="Arial"/>
          <w:szCs w:val="24"/>
        </w:rPr>
        <w:t>l the cell is no longer visible.  S</w:t>
      </w:r>
      <w:r w:rsidR="00506630" w:rsidRPr="0071300C">
        <w:rPr>
          <w:rFonts w:ascii="Arial" w:hAnsi="Arial" w:cs="Arial"/>
          <w:szCs w:val="24"/>
        </w:rPr>
        <w:t>elect this as the top position.</w:t>
      </w:r>
      <w:r>
        <w:rPr>
          <w:rFonts w:ascii="Helvetica" w:hAnsi="Helvetica" w:cs="Arial"/>
          <w:b/>
          <w:szCs w:val="24"/>
        </w:rPr>
        <w:t xml:space="preserve">  </w:t>
      </w:r>
      <w:r w:rsidR="00506630" w:rsidRPr="004F5A34">
        <w:rPr>
          <w:rFonts w:ascii="Arial" w:hAnsi="Arial" w:cs="Arial"/>
          <w:szCs w:val="24"/>
        </w:rPr>
        <w:t>Adjust the focus in the opposite direction until the cell is again no longer visible and select this as the bottom position.</w:t>
      </w:r>
      <w:r>
        <w:rPr>
          <w:rFonts w:ascii="Helvetica" w:hAnsi="Helvetica" w:cs="Arial"/>
          <w:b/>
          <w:szCs w:val="24"/>
        </w:rPr>
        <w:t xml:space="preserve">  </w:t>
      </w:r>
      <w:r>
        <w:rPr>
          <w:rFonts w:ascii="Arial" w:hAnsi="Arial" w:cs="Arial"/>
          <w:szCs w:val="24"/>
        </w:rPr>
        <w:t>Choose the optimal step size</w:t>
      </w:r>
      <w:r w:rsidR="00506630" w:rsidRPr="004F5A34">
        <w:rPr>
          <w:rFonts w:ascii="Arial" w:hAnsi="Arial" w:cs="Arial"/>
          <w:szCs w:val="24"/>
        </w:rPr>
        <w:t xml:space="preserve"> and start the acquisition</w:t>
      </w:r>
      <w:r w:rsidRPr="004F5A34">
        <w:rPr>
          <w:rFonts w:ascii="Arial" w:hAnsi="Arial" w:cs="Arial"/>
          <w:b/>
          <w:szCs w:val="24"/>
        </w:rPr>
        <w:t xml:space="preserve"> [1-SCREEN-TXT]</w:t>
      </w:r>
      <w:r w:rsidR="009173C4" w:rsidRPr="004F5A34">
        <w:rPr>
          <w:rFonts w:ascii="Arial" w:hAnsi="Arial" w:cs="Arial"/>
          <w:szCs w:val="24"/>
        </w:rPr>
        <w:t xml:space="preserve">.  </w:t>
      </w:r>
    </w:p>
    <w:p w14:paraId="156652C2" w14:textId="77777777" w:rsidR="004F5A34" w:rsidRPr="004F5A34" w:rsidRDefault="004F5A34" w:rsidP="007C35C5">
      <w:pPr>
        <w:numPr>
          <w:ilvl w:val="2"/>
          <w:numId w:val="29"/>
        </w:numPr>
        <w:spacing w:before="240"/>
        <w:outlineLvl w:val="0"/>
        <w:rPr>
          <w:rFonts w:ascii="Helvetica" w:hAnsi="Helvetica" w:cs="Arial"/>
          <w:b/>
          <w:szCs w:val="24"/>
        </w:rPr>
      </w:pPr>
      <w:r>
        <w:rPr>
          <w:rFonts w:ascii="Arial" w:hAnsi="Arial" w:cs="Arial"/>
          <w:szCs w:val="24"/>
        </w:rPr>
        <w:t>57316_Bouchier-Hayes_SCREEN_3.6.1: Screen capture movie of the microscope software and live capture view as talent s</w:t>
      </w:r>
      <w:r w:rsidRPr="0071300C">
        <w:rPr>
          <w:rFonts w:ascii="Arial" w:hAnsi="Arial" w:cs="Arial"/>
          <w:szCs w:val="24"/>
        </w:rPr>
        <w:t>elect</w:t>
      </w:r>
      <w:r>
        <w:rPr>
          <w:rFonts w:ascii="Arial" w:hAnsi="Arial" w:cs="Arial"/>
          <w:szCs w:val="24"/>
        </w:rPr>
        <w:t>s</w:t>
      </w:r>
      <w:r w:rsidRPr="0071300C">
        <w:rPr>
          <w:rFonts w:ascii="Arial" w:hAnsi="Arial" w:cs="Arial"/>
          <w:szCs w:val="24"/>
        </w:rPr>
        <w:t xml:space="preserve"> the Z stack module in the microscope software.</w:t>
      </w:r>
      <w:r w:rsidRPr="0071300C">
        <w:rPr>
          <w:rFonts w:ascii="Helvetica" w:hAnsi="Helvetica" w:cs="Arial"/>
          <w:b/>
          <w:szCs w:val="24"/>
        </w:rPr>
        <w:t xml:space="preserve">  </w:t>
      </w:r>
      <w:r>
        <w:rPr>
          <w:rFonts w:ascii="Helvetica" w:hAnsi="Helvetica" w:cs="Arial"/>
          <w:szCs w:val="24"/>
        </w:rPr>
        <w:t xml:space="preserve">Then talent </w:t>
      </w:r>
      <w:r>
        <w:rPr>
          <w:rFonts w:ascii="Arial" w:hAnsi="Arial" w:cs="Arial"/>
          <w:szCs w:val="24"/>
        </w:rPr>
        <w:t>a</w:t>
      </w:r>
      <w:r w:rsidRPr="0071300C">
        <w:rPr>
          <w:rFonts w:ascii="Arial" w:hAnsi="Arial" w:cs="Arial"/>
          <w:szCs w:val="24"/>
        </w:rPr>
        <w:t>djust</w:t>
      </w:r>
      <w:r>
        <w:rPr>
          <w:rFonts w:ascii="Arial" w:hAnsi="Arial" w:cs="Arial"/>
          <w:szCs w:val="24"/>
        </w:rPr>
        <w:t>s</w:t>
      </w:r>
      <w:r w:rsidRPr="0071300C">
        <w:rPr>
          <w:rFonts w:ascii="Arial" w:hAnsi="Arial" w:cs="Arial"/>
          <w:szCs w:val="24"/>
        </w:rPr>
        <w:t xml:space="preserve"> the focus in one direction until the cell is no longer visible.  </w:t>
      </w:r>
      <w:r>
        <w:rPr>
          <w:rFonts w:ascii="Arial" w:hAnsi="Arial" w:cs="Arial"/>
          <w:szCs w:val="24"/>
        </w:rPr>
        <w:t>Talent s</w:t>
      </w:r>
      <w:r w:rsidRPr="0071300C">
        <w:rPr>
          <w:rFonts w:ascii="Arial" w:hAnsi="Arial" w:cs="Arial"/>
          <w:szCs w:val="24"/>
        </w:rPr>
        <w:t>elect</w:t>
      </w:r>
      <w:r>
        <w:rPr>
          <w:rFonts w:ascii="Arial" w:hAnsi="Arial" w:cs="Arial"/>
          <w:szCs w:val="24"/>
        </w:rPr>
        <w:t>s</w:t>
      </w:r>
      <w:r w:rsidRPr="0071300C">
        <w:rPr>
          <w:rFonts w:ascii="Arial" w:hAnsi="Arial" w:cs="Arial"/>
          <w:szCs w:val="24"/>
        </w:rPr>
        <w:t xml:space="preserve"> this as the top position.</w:t>
      </w:r>
      <w:r>
        <w:rPr>
          <w:rFonts w:ascii="Helvetica" w:hAnsi="Helvetica" w:cs="Arial"/>
          <w:b/>
          <w:szCs w:val="24"/>
        </w:rPr>
        <w:t xml:space="preserve">  </w:t>
      </w:r>
      <w:r>
        <w:rPr>
          <w:rFonts w:ascii="Helvetica" w:hAnsi="Helvetica" w:cs="Arial"/>
          <w:szCs w:val="24"/>
        </w:rPr>
        <w:t xml:space="preserve">Talent </w:t>
      </w:r>
      <w:r>
        <w:rPr>
          <w:rFonts w:ascii="Arial" w:hAnsi="Arial" w:cs="Arial"/>
          <w:szCs w:val="24"/>
        </w:rPr>
        <w:t>a</w:t>
      </w:r>
      <w:r w:rsidRPr="004F5A34">
        <w:rPr>
          <w:rFonts w:ascii="Arial" w:hAnsi="Arial" w:cs="Arial"/>
          <w:szCs w:val="24"/>
        </w:rPr>
        <w:t>djust</w:t>
      </w:r>
      <w:r>
        <w:rPr>
          <w:rFonts w:ascii="Arial" w:hAnsi="Arial" w:cs="Arial"/>
          <w:szCs w:val="24"/>
        </w:rPr>
        <w:t>s</w:t>
      </w:r>
      <w:r w:rsidRPr="004F5A34">
        <w:rPr>
          <w:rFonts w:ascii="Arial" w:hAnsi="Arial" w:cs="Arial"/>
          <w:szCs w:val="24"/>
        </w:rPr>
        <w:t xml:space="preserve"> the focus in the opposite direction until the cell is again no longer visible and select</w:t>
      </w:r>
      <w:r>
        <w:rPr>
          <w:rFonts w:ascii="Arial" w:hAnsi="Arial" w:cs="Arial"/>
          <w:szCs w:val="24"/>
        </w:rPr>
        <w:t>s</w:t>
      </w:r>
      <w:r w:rsidRPr="004F5A34">
        <w:rPr>
          <w:rFonts w:ascii="Arial" w:hAnsi="Arial" w:cs="Arial"/>
          <w:szCs w:val="24"/>
        </w:rPr>
        <w:t xml:space="preserve"> this as the bottom position.</w:t>
      </w:r>
      <w:r>
        <w:rPr>
          <w:rFonts w:ascii="Helvetica" w:hAnsi="Helvetica" w:cs="Arial"/>
          <w:b/>
          <w:szCs w:val="24"/>
        </w:rPr>
        <w:t xml:space="preserve">  </w:t>
      </w:r>
      <w:r w:rsidRPr="004F5A34">
        <w:rPr>
          <w:rFonts w:ascii="Helvetica" w:hAnsi="Helvetica" w:cs="Arial"/>
          <w:szCs w:val="24"/>
        </w:rPr>
        <w:t xml:space="preserve">Then talent </w:t>
      </w:r>
      <w:r>
        <w:rPr>
          <w:rFonts w:ascii="Arial" w:hAnsi="Arial" w:cs="Arial"/>
          <w:szCs w:val="24"/>
        </w:rPr>
        <w:t>chooses the optimal step size</w:t>
      </w:r>
      <w:r w:rsidRPr="004F5A34">
        <w:rPr>
          <w:rFonts w:ascii="Arial" w:hAnsi="Arial" w:cs="Arial"/>
          <w:szCs w:val="24"/>
        </w:rPr>
        <w:t xml:space="preserve"> and start</w:t>
      </w:r>
      <w:r>
        <w:rPr>
          <w:rFonts w:ascii="Arial" w:hAnsi="Arial" w:cs="Arial"/>
          <w:szCs w:val="24"/>
        </w:rPr>
        <w:t>s</w:t>
      </w:r>
      <w:r w:rsidRPr="004F5A34">
        <w:rPr>
          <w:rFonts w:ascii="Arial" w:hAnsi="Arial" w:cs="Arial"/>
          <w:szCs w:val="24"/>
        </w:rPr>
        <w:t xml:space="preserve"> the acquisition</w:t>
      </w:r>
      <w:r>
        <w:rPr>
          <w:rFonts w:ascii="Arial" w:hAnsi="Arial" w:cs="Arial"/>
          <w:szCs w:val="24"/>
        </w:rPr>
        <w:t>.</w:t>
      </w:r>
      <w:r w:rsidRPr="004F5A34">
        <w:rPr>
          <w:rFonts w:ascii="Arial" w:hAnsi="Arial" w:cs="Arial"/>
          <w:b/>
          <w:szCs w:val="24"/>
        </w:rPr>
        <w:t xml:space="preserve"> </w:t>
      </w:r>
      <w:r>
        <w:rPr>
          <w:rFonts w:ascii="Arial" w:hAnsi="Arial" w:cs="Arial"/>
          <w:b/>
          <w:szCs w:val="24"/>
        </w:rPr>
        <w:t xml:space="preserve"> </w:t>
      </w:r>
      <w:r>
        <w:rPr>
          <w:rFonts w:ascii="Arial" w:hAnsi="Arial" w:cs="Arial"/>
          <w:szCs w:val="24"/>
        </w:rPr>
        <w:t>TEXT Overlay (as last sentence is narrated): Optimal step size ~</w:t>
      </w:r>
      <w:r w:rsidRPr="004F5A34">
        <w:rPr>
          <w:rFonts w:ascii="Arial" w:hAnsi="Arial" w:cs="Arial"/>
          <w:szCs w:val="24"/>
        </w:rPr>
        <w:t xml:space="preserve"> 20 μm</w:t>
      </w:r>
    </w:p>
    <w:p w14:paraId="118191D4" w14:textId="320E5344" w:rsidR="009173C4" w:rsidRPr="0021266D" w:rsidRDefault="009173C4" w:rsidP="007C35C5">
      <w:pPr>
        <w:numPr>
          <w:ilvl w:val="1"/>
          <w:numId w:val="29"/>
        </w:numPr>
        <w:spacing w:before="240"/>
        <w:outlineLvl w:val="0"/>
        <w:rPr>
          <w:rFonts w:ascii="Helvetica" w:hAnsi="Helvetica" w:cs="Arial"/>
          <w:b/>
          <w:szCs w:val="24"/>
        </w:rPr>
      </w:pPr>
      <w:r w:rsidRPr="0071300C">
        <w:rPr>
          <w:rFonts w:ascii="Arial" w:hAnsi="Arial" w:cs="Arial"/>
          <w:szCs w:val="24"/>
        </w:rPr>
        <w:t>Finally, u</w:t>
      </w:r>
      <w:r w:rsidR="00EA7095">
        <w:rPr>
          <w:rFonts w:ascii="Arial" w:hAnsi="Arial" w:cs="Arial"/>
          <w:szCs w:val="24"/>
        </w:rPr>
        <w:t>se 3-dimensional</w:t>
      </w:r>
      <w:r w:rsidR="00506630" w:rsidRPr="0071300C">
        <w:rPr>
          <w:rFonts w:ascii="Arial" w:hAnsi="Arial" w:cs="Arial"/>
          <w:szCs w:val="24"/>
        </w:rPr>
        <w:t xml:space="preserve"> rendering software to reconstruct the 3D image</w:t>
      </w:r>
      <w:r w:rsidR="0021266D">
        <w:rPr>
          <w:rFonts w:ascii="Arial" w:hAnsi="Arial" w:cs="Arial"/>
          <w:szCs w:val="24"/>
        </w:rPr>
        <w:t xml:space="preserve"> </w:t>
      </w:r>
      <w:r w:rsidR="0021266D" w:rsidRPr="007468E6">
        <w:rPr>
          <w:rFonts w:ascii="Arial" w:hAnsi="Arial" w:cs="Arial"/>
          <w:b/>
          <w:strike/>
          <w:szCs w:val="24"/>
        </w:rPr>
        <w:t>[1-MED-over the shoulder]</w:t>
      </w:r>
      <w:r w:rsidR="007468E6" w:rsidRPr="007468E6">
        <w:rPr>
          <w:rFonts w:ascii="Arial" w:hAnsi="Arial" w:cs="Arial"/>
          <w:b/>
          <w:szCs w:val="24"/>
        </w:rPr>
        <w:t xml:space="preserve"> </w:t>
      </w:r>
      <w:r w:rsidR="007468E6" w:rsidRPr="007468E6">
        <w:rPr>
          <w:rFonts w:ascii="Arial" w:hAnsi="Arial" w:cs="Arial"/>
          <w:b/>
          <w:color w:val="FF0000"/>
          <w:szCs w:val="24"/>
        </w:rPr>
        <w:t>[3.7.1]</w:t>
      </w:r>
      <w:r w:rsidR="0021266D" w:rsidRPr="007468E6">
        <w:rPr>
          <w:rFonts w:ascii="Arial" w:hAnsi="Arial" w:cs="Arial"/>
          <w:szCs w:val="24"/>
        </w:rPr>
        <w:t>.</w:t>
      </w:r>
    </w:p>
    <w:p w14:paraId="32C43215" w14:textId="7F4CCF13" w:rsidR="0021266D" w:rsidRPr="0071300C" w:rsidRDefault="0021266D" w:rsidP="007C35C5">
      <w:pPr>
        <w:numPr>
          <w:ilvl w:val="2"/>
          <w:numId w:val="29"/>
        </w:numPr>
        <w:spacing w:before="240"/>
        <w:outlineLvl w:val="0"/>
        <w:rPr>
          <w:rFonts w:ascii="Helvetica" w:hAnsi="Helvetica" w:cs="Arial"/>
          <w:b/>
          <w:szCs w:val="24"/>
        </w:rPr>
      </w:pPr>
      <w:r>
        <w:rPr>
          <w:rFonts w:ascii="Arial" w:hAnsi="Arial" w:cs="Arial"/>
          <w:szCs w:val="24"/>
        </w:rPr>
        <w:t>Talent works on the 3D rendering software to reconstruct the 3D image.</w:t>
      </w:r>
      <w:r w:rsidR="007468E6">
        <w:rPr>
          <w:rFonts w:ascii="Arial" w:hAnsi="Arial" w:cs="Arial"/>
          <w:szCs w:val="24"/>
        </w:rPr>
        <w:t xml:space="preserve"> </w:t>
      </w:r>
      <w:r w:rsidR="007468E6" w:rsidRPr="007468E6">
        <w:rPr>
          <w:rFonts w:ascii="Arial" w:hAnsi="Arial" w:cs="Arial"/>
          <w:szCs w:val="24"/>
          <w:highlight w:val="green"/>
        </w:rPr>
        <w:t>(Videographer Comment: Screen cap)</w:t>
      </w:r>
    </w:p>
    <w:p w14:paraId="2BC20EB8" w14:textId="77777777" w:rsidR="009173C4" w:rsidRPr="0071300C" w:rsidRDefault="0021266D" w:rsidP="007C35C5">
      <w:pPr>
        <w:numPr>
          <w:ilvl w:val="0"/>
          <w:numId w:val="29"/>
        </w:numPr>
        <w:spacing w:before="240"/>
        <w:outlineLvl w:val="0"/>
        <w:rPr>
          <w:rFonts w:ascii="Helvetica" w:hAnsi="Helvetica" w:cs="Arial"/>
          <w:b/>
          <w:szCs w:val="24"/>
        </w:rPr>
      </w:pPr>
      <w:r>
        <w:rPr>
          <w:rFonts w:ascii="Arial" w:hAnsi="Arial" w:cs="Arial"/>
          <w:b/>
          <w:szCs w:val="24"/>
        </w:rPr>
        <w:t>Time-L</w:t>
      </w:r>
      <w:r w:rsidR="00506630" w:rsidRPr="0071300C">
        <w:rPr>
          <w:rFonts w:ascii="Arial" w:hAnsi="Arial" w:cs="Arial"/>
          <w:b/>
          <w:szCs w:val="24"/>
        </w:rPr>
        <w:t xml:space="preserve">apse </w:t>
      </w:r>
      <w:r>
        <w:rPr>
          <w:rFonts w:ascii="Arial" w:hAnsi="Arial" w:cs="Arial"/>
          <w:b/>
          <w:szCs w:val="24"/>
        </w:rPr>
        <w:t>I</w:t>
      </w:r>
      <w:r w:rsidR="00506630" w:rsidRPr="0071300C">
        <w:rPr>
          <w:rFonts w:ascii="Arial" w:hAnsi="Arial" w:cs="Arial"/>
          <w:b/>
          <w:szCs w:val="24"/>
        </w:rPr>
        <w:t xml:space="preserve">maging of </w:t>
      </w:r>
      <w:r>
        <w:rPr>
          <w:rFonts w:ascii="Arial" w:hAnsi="Arial" w:cs="Arial"/>
          <w:b/>
          <w:szCs w:val="24"/>
        </w:rPr>
        <w:t>C</w:t>
      </w:r>
      <w:r w:rsidR="00506630" w:rsidRPr="0071300C">
        <w:rPr>
          <w:rFonts w:ascii="Arial" w:hAnsi="Arial" w:cs="Arial"/>
          <w:b/>
          <w:szCs w:val="24"/>
        </w:rPr>
        <w:t>aspase BiFC</w:t>
      </w:r>
    </w:p>
    <w:p w14:paraId="4EBB806F" w14:textId="77777777" w:rsidR="0021266D" w:rsidRPr="00120A1A" w:rsidRDefault="00506630" w:rsidP="007C35C5">
      <w:pPr>
        <w:numPr>
          <w:ilvl w:val="1"/>
          <w:numId w:val="29"/>
        </w:numPr>
        <w:spacing w:before="240"/>
        <w:outlineLvl w:val="0"/>
        <w:rPr>
          <w:rFonts w:ascii="Helvetica" w:hAnsi="Helvetica" w:cs="Arial"/>
          <w:b/>
          <w:szCs w:val="24"/>
        </w:rPr>
      </w:pPr>
      <w:r w:rsidRPr="0071300C">
        <w:rPr>
          <w:rFonts w:ascii="Arial" w:hAnsi="Arial" w:cs="Arial"/>
          <w:szCs w:val="24"/>
        </w:rPr>
        <w:t>If a CO</w:t>
      </w:r>
      <w:r w:rsidRPr="0071300C">
        <w:rPr>
          <w:rFonts w:ascii="Arial" w:hAnsi="Arial" w:cs="Arial"/>
          <w:szCs w:val="24"/>
          <w:vertAlign w:val="subscript"/>
        </w:rPr>
        <w:t>2</w:t>
      </w:r>
      <w:r w:rsidRPr="0071300C">
        <w:rPr>
          <w:rFonts w:ascii="Arial" w:hAnsi="Arial" w:cs="Arial"/>
          <w:szCs w:val="24"/>
        </w:rPr>
        <w:t xml:space="preserve"> source is available, place the CO</w:t>
      </w:r>
      <w:r w:rsidRPr="0071300C">
        <w:rPr>
          <w:rFonts w:ascii="Arial" w:hAnsi="Arial" w:cs="Arial"/>
          <w:szCs w:val="24"/>
          <w:vertAlign w:val="subscript"/>
        </w:rPr>
        <w:t xml:space="preserve">2 </w:t>
      </w:r>
      <w:r w:rsidRPr="0071300C">
        <w:rPr>
          <w:rFonts w:ascii="Arial" w:hAnsi="Arial" w:cs="Arial"/>
          <w:szCs w:val="24"/>
        </w:rPr>
        <w:t>delivery device on top of the plate holder</w:t>
      </w:r>
      <w:r w:rsidR="0021266D">
        <w:rPr>
          <w:rFonts w:ascii="Arial" w:hAnsi="Arial" w:cs="Arial"/>
          <w:szCs w:val="24"/>
        </w:rPr>
        <w:t xml:space="preserve"> </w:t>
      </w:r>
      <w:r w:rsidR="0021266D" w:rsidRPr="0021266D">
        <w:rPr>
          <w:rFonts w:ascii="Arial" w:hAnsi="Arial" w:cs="Arial"/>
          <w:b/>
          <w:szCs w:val="24"/>
        </w:rPr>
        <w:t>[1-CU]</w:t>
      </w:r>
      <w:r w:rsidRPr="0071300C">
        <w:rPr>
          <w:rFonts w:ascii="Arial" w:hAnsi="Arial" w:cs="Arial"/>
          <w:szCs w:val="24"/>
        </w:rPr>
        <w:t xml:space="preserve">. </w:t>
      </w:r>
      <w:r w:rsidR="0021266D">
        <w:rPr>
          <w:rFonts w:ascii="Arial" w:hAnsi="Arial" w:cs="Arial"/>
          <w:szCs w:val="24"/>
        </w:rPr>
        <w:t xml:space="preserve"> </w:t>
      </w:r>
      <w:r w:rsidRPr="0071300C">
        <w:rPr>
          <w:rFonts w:ascii="Arial" w:hAnsi="Arial" w:cs="Arial"/>
          <w:szCs w:val="24"/>
        </w:rPr>
        <w:t>Set the CO</w:t>
      </w:r>
      <w:r w:rsidRPr="0071300C">
        <w:rPr>
          <w:rFonts w:ascii="Arial" w:hAnsi="Arial" w:cs="Arial"/>
          <w:szCs w:val="24"/>
          <w:vertAlign w:val="subscript"/>
        </w:rPr>
        <w:t>2</w:t>
      </w:r>
      <w:r w:rsidRPr="0071300C">
        <w:rPr>
          <w:rFonts w:ascii="Arial" w:hAnsi="Arial" w:cs="Arial"/>
          <w:szCs w:val="24"/>
        </w:rPr>
        <w:t xml:space="preserve"> level to 5% and turn on the CO</w:t>
      </w:r>
      <w:r w:rsidRPr="0071300C">
        <w:rPr>
          <w:rFonts w:ascii="Arial" w:hAnsi="Arial" w:cs="Arial"/>
          <w:szCs w:val="24"/>
          <w:vertAlign w:val="subscript"/>
        </w:rPr>
        <w:t>2</w:t>
      </w:r>
      <w:r w:rsidRPr="0071300C">
        <w:rPr>
          <w:rFonts w:ascii="Arial" w:hAnsi="Arial" w:cs="Arial"/>
          <w:szCs w:val="24"/>
        </w:rPr>
        <w:t xml:space="preserve"> controller from within the software</w:t>
      </w:r>
      <w:r w:rsidR="0021266D">
        <w:rPr>
          <w:rFonts w:ascii="Arial" w:hAnsi="Arial" w:cs="Arial"/>
          <w:szCs w:val="24"/>
        </w:rPr>
        <w:t xml:space="preserve"> </w:t>
      </w:r>
      <w:r w:rsidR="0021266D" w:rsidRPr="0021266D">
        <w:rPr>
          <w:rFonts w:ascii="Arial" w:hAnsi="Arial" w:cs="Arial"/>
          <w:b/>
          <w:szCs w:val="24"/>
        </w:rPr>
        <w:t>[</w:t>
      </w:r>
      <w:r w:rsidR="0021266D">
        <w:rPr>
          <w:rFonts w:ascii="Arial" w:hAnsi="Arial" w:cs="Arial"/>
          <w:b/>
          <w:szCs w:val="24"/>
        </w:rPr>
        <w:t>2</w:t>
      </w:r>
      <w:r w:rsidR="0021266D" w:rsidRPr="0021266D">
        <w:rPr>
          <w:rFonts w:ascii="Arial" w:hAnsi="Arial" w:cs="Arial"/>
          <w:b/>
          <w:szCs w:val="24"/>
        </w:rPr>
        <w:t>-</w:t>
      </w:r>
      <w:r w:rsidR="0021266D">
        <w:rPr>
          <w:rFonts w:ascii="Arial" w:hAnsi="Arial" w:cs="Arial"/>
          <w:b/>
          <w:szCs w:val="24"/>
        </w:rPr>
        <w:t>MED-over the shoulder</w:t>
      </w:r>
      <w:r w:rsidR="0021266D" w:rsidRPr="0021266D">
        <w:rPr>
          <w:rFonts w:ascii="Arial" w:hAnsi="Arial" w:cs="Arial"/>
          <w:b/>
          <w:szCs w:val="24"/>
        </w:rPr>
        <w:t>]</w:t>
      </w:r>
      <w:r w:rsidRPr="0071300C">
        <w:rPr>
          <w:rFonts w:ascii="Arial" w:hAnsi="Arial" w:cs="Arial"/>
          <w:szCs w:val="24"/>
        </w:rPr>
        <w:t>.</w:t>
      </w:r>
    </w:p>
    <w:p w14:paraId="3AE29DD3" w14:textId="76249139" w:rsidR="00120A1A" w:rsidRPr="007C35C5" w:rsidRDefault="0021266D" w:rsidP="007C35C5">
      <w:pPr>
        <w:numPr>
          <w:ilvl w:val="2"/>
          <w:numId w:val="29"/>
        </w:numPr>
        <w:spacing w:before="240"/>
        <w:outlineLvl w:val="0"/>
        <w:rPr>
          <w:rFonts w:ascii="Helvetica" w:hAnsi="Helvetica"/>
          <w:b/>
          <w:strike/>
        </w:rPr>
      </w:pPr>
      <w:r w:rsidRPr="007C35C5">
        <w:rPr>
          <w:rFonts w:ascii="Arial" w:hAnsi="Arial"/>
          <w:strike/>
        </w:rPr>
        <w:t>CO</w:t>
      </w:r>
      <w:r w:rsidRPr="007C35C5">
        <w:rPr>
          <w:rFonts w:ascii="Arial" w:hAnsi="Arial"/>
          <w:strike/>
          <w:vertAlign w:val="subscript"/>
        </w:rPr>
        <w:t>2</w:t>
      </w:r>
      <w:r w:rsidRPr="007C35C5">
        <w:rPr>
          <w:rFonts w:ascii="Arial" w:hAnsi="Arial"/>
          <w:strike/>
        </w:rPr>
        <w:t xml:space="preserve"> delivery device as talent places it on top of the plate holder.</w:t>
      </w:r>
      <w:r w:rsidR="007C35C5">
        <w:rPr>
          <w:rFonts w:ascii="Helvetica" w:hAnsi="Helvetica"/>
          <w:b/>
          <w:strike/>
        </w:rPr>
        <w:t xml:space="preserve"> </w:t>
      </w:r>
      <w:r w:rsidR="00120A1A" w:rsidRPr="007C35C5">
        <w:rPr>
          <w:rFonts w:ascii="Arial" w:hAnsi="Arial" w:cs="Arial"/>
          <w:color w:val="FF0000"/>
          <w:szCs w:val="24"/>
        </w:rPr>
        <w:t>Placing 4 chamber dish on heated stage [optional footage to show a different plate holder and plate type] CO</w:t>
      </w:r>
      <w:r w:rsidR="00120A1A" w:rsidRPr="007C35C5">
        <w:rPr>
          <w:rFonts w:ascii="Arial" w:hAnsi="Arial" w:cs="Arial"/>
          <w:color w:val="FF0000"/>
          <w:szCs w:val="24"/>
          <w:vertAlign w:val="subscript"/>
        </w:rPr>
        <w:t>2</w:t>
      </w:r>
      <w:r w:rsidR="00120A1A" w:rsidRPr="007C35C5">
        <w:rPr>
          <w:rFonts w:ascii="Arial" w:hAnsi="Arial" w:cs="Arial"/>
          <w:color w:val="FF0000"/>
          <w:szCs w:val="24"/>
        </w:rPr>
        <w:t xml:space="preserve"> delivery device as talent places it on top of the plate holder.</w:t>
      </w:r>
    </w:p>
    <w:p w14:paraId="22CD76B4" w14:textId="77777777" w:rsidR="009173C4" w:rsidRPr="0071300C" w:rsidRDefault="0021266D" w:rsidP="007C35C5">
      <w:pPr>
        <w:numPr>
          <w:ilvl w:val="2"/>
          <w:numId w:val="30"/>
        </w:numPr>
        <w:spacing w:before="240"/>
        <w:outlineLvl w:val="0"/>
        <w:rPr>
          <w:rFonts w:ascii="Helvetica" w:hAnsi="Helvetica" w:cs="Arial"/>
          <w:b/>
          <w:szCs w:val="24"/>
        </w:rPr>
      </w:pPr>
      <w:r>
        <w:rPr>
          <w:rFonts w:ascii="Arial" w:hAnsi="Arial" w:cs="Arial"/>
          <w:szCs w:val="24"/>
        </w:rPr>
        <w:t xml:space="preserve">Talent works on the software to set the </w:t>
      </w:r>
      <w:r w:rsidRPr="0071300C">
        <w:rPr>
          <w:rFonts w:ascii="Arial" w:hAnsi="Arial" w:cs="Arial"/>
          <w:szCs w:val="24"/>
        </w:rPr>
        <w:t>CO</w:t>
      </w:r>
      <w:r w:rsidRPr="0071300C">
        <w:rPr>
          <w:rFonts w:ascii="Arial" w:hAnsi="Arial" w:cs="Arial"/>
          <w:szCs w:val="24"/>
          <w:vertAlign w:val="subscript"/>
        </w:rPr>
        <w:t>2</w:t>
      </w:r>
      <w:r w:rsidRPr="0071300C">
        <w:rPr>
          <w:rFonts w:ascii="Arial" w:hAnsi="Arial" w:cs="Arial"/>
          <w:szCs w:val="24"/>
        </w:rPr>
        <w:t xml:space="preserve"> level to 5% and turn on the CO</w:t>
      </w:r>
      <w:r w:rsidRPr="0071300C">
        <w:rPr>
          <w:rFonts w:ascii="Arial" w:hAnsi="Arial" w:cs="Arial"/>
          <w:szCs w:val="24"/>
          <w:vertAlign w:val="subscript"/>
        </w:rPr>
        <w:t>2</w:t>
      </w:r>
      <w:r w:rsidRPr="0071300C">
        <w:rPr>
          <w:rFonts w:ascii="Arial" w:hAnsi="Arial" w:cs="Arial"/>
          <w:szCs w:val="24"/>
        </w:rPr>
        <w:t xml:space="preserve"> controller</w:t>
      </w:r>
      <w:r>
        <w:rPr>
          <w:rFonts w:ascii="Arial" w:hAnsi="Arial" w:cs="Arial"/>
          <w:szCs w:val="24"/>
        </w:rPr>
        <w:t>.</w:t>
      </w:r>
    </w:p>
    <w:p w14:paraId="3F4FA312" w14:textId="77777777" w:rsidR="009173C4" w:rsidRPr="0021266D" w:rsidRDefault="00506630" w:rsidP="007C35C5">
      <w:pPr>
        <w:numPr>
          <w:ilvl w:val="1"/>
          <w:numId w:val="30"/>
        </w:numPr>
        <w:spacing w:before="240"/>
        <w:outlineLvl w:val="0"/>
        <w:rPr>
          <w:rFonts w:ascii="Helvetica" w:hAnsi="Helvetica" w:cs="Arial"/>
          <w:b/>
          <w:szCs w:val="24"/>
        </w:rPr>
      </w:pPr>
      <w:r w:rsidRPr="0071300C">
        <w:rPr>
          <w:rFonts w:ascii="Arial" w:hAnsi="Arial" w:cs="Arial"/>
          <w:szCs w:val="24"/>
        </w:rPr>
        <w:t>Navigate to a field of transfected cells</w:t>
      </w:r>
      <w:r w:rsidR="00BB6F9C">
        <w:rPr>
          <w:rFonts w:ascii="Arial" w:hAnsi="Arial" w:cs="Arial"/>
          <w:szCs w:val="24"/>
        </w:rPr>
        <w:t>.  V</w:t>
      </w:r>
      <w:r w:rsidRPr="0071300C">
        <w:rPr>
          <w:rFonts w:ascii="Arial" w:hAnsi="Arial" w:cs="Arial"/>
          <w:szCs w:val="24"/>
        </w:rPr>
        <w:t>isualize the live image of the cells as acquired by the camera and displayed by the acquisition software on the computer screen</w:t>
      </w:r>
      <w:r w:rsidR="00BB6F9C">
        <w:rPr>
          <w:rFonts w:ascii="Arial" w:hAnsi="Arial" w:cs="Arial"/>
          <w:szCs w:val="24"/>
        </w:rPr>
        <w:t>,</w:t>
      </w:r>
      <w:r w:rsidRPr="0071300C">
        <w:rPr>
          <w:rFonts w:ascii="Arial" w:hAnsi="Arial" w:cs="Arial"/>
          <w:szCs w:val="24"/>
        </w:rPr>
        <w:t xml:space="preserve"> using the RFP laser</w:t>
      </w:r>
      <w:r w:rsidR="0021266D" w:rsidRPr="0021266D">
        <w:rPr>
          <w:rFonts w:ascii="Arial" w:hAnsi="Arial" w:cs="Arial"/>
          <w:b/>
          <w:szCs w:val="24"/>
        </w:rPr>
        <w:t xml:space="preserve"> [1-SCREEN]</w:t>
      </w:r>
      <w:r w:rsidRPr="0071300C">
        <w:rPr>
          <w:rFonts w:ascii="Arial" w:hAnsi="Arial" w:cs="Arial"/>
          <w:szCs w:val="24"/>
        </w:rPr>
        <w:t>.</w:t>
      </w:r>
    </w:p>
    <w:p w14:paraId="6D2FAE8C" w14:textId="77777777" w:rsidR="0021266D" w:rsidRPr="0071300C" w:rsidRDefault="0021266D" w:rsidP="007C35C5">
      <w:pPr>
        <w:numPr>
          <w:ilvl w:val="2"/>
          <w:numId w:val="30"/>
        </w:numPr>
        <w:spacing w:before="240"/>
        <w:outlineLvl w:val="0"/>
        <w:rPr>
          <w:rFonts w:ascii="Helvetica" w:hAnsi="Helvetica" w:cs="Arial"/>
          <w:b/>
          <w:szCs w:val="24"/>
        </w:rPr>
      </w:pPr>
      <w:r>
        <w:rPr>
          <w:rFonts w:ascii="Arial" w:hAnsi="Arial" w:cs="Arial"/>
          <w:szCs w:val="24"/>
        </w:rPr>
        <w:lastRenderedPageBreak/>
        <w:t>57316_Bouchier-Hayes_SCREEN_4.2.1: Screen capture movie of the microscope software and live capture view</w:t>
      </w:r>
      <w:r w:rsidRPr="0021266D">
        <w:rPr>
          <w:rFonts w:ascii="Arial" w:hAnsi="Arial" w:cs="Arial"/>
          <w:szCs w:val="24"/>
        </w:rPr>
        <w:t xml:space="preserve"> </w:t>
      </w:r>
      <w:r>
        <w:rPr>
          <w:rFonts w:ascii="Arial" w:hAnsi="Arial" w:cs="Arial"/>
          <w:szCs w:val="24"/>
        </w:rPr>
        <w:t>as talent n</w:t>
      </w:r>
      <w:r w:rsidRPr="0071300C">
        <w:rPr>
          <w:rFonts w:ascii="Arial" w:hAnsi="Arial" w:cs="Arial"/>
          <w:szCs w:val="24"/>
        </w:rPr>
        <w:t>avigate</w:t>
      </w:r>
      <w:r>
        <w:rPr>
          <w:rFonts w:ascii="Arial" w:hAnsi="Arial" w:cs="Arial"/>
          <w:szCs w:val="24"/>
        </w:rPr>
        <w:t>s</w:t>
      </w:r>
      <w:r w:rsidRPr="0071300C">
        <w:rPr>
          <w:rFonts w:ascii="Arial" w:hAnsi="Arial" w:cs="Arial"/>
          <w:szCs w:val="24"/>
        </w:rPr>
        <w:t xml:space="preserve"> to a field of transfected cells and visualize</w:t>
      </w:r>
      <w:r>
        <w:rPr>
          <w:rFonts w:ascii="Arial" w:hAnsi="Arial" w:cs="Arial"/>
          <w:szCs w:val="24"/>
        </w:rPr>
        <w:t>s</w:t>
      </w:r>
      <w:r w:rsidRPr="0071300C">
        <w:rPr>
          <w:rFonts w:ascii="Arial" w:hAnsi="Arial" w:cs="Arial"/>
          <w:szCs w:val="24"/>
        </w:rPr>
        <w:t xml:space="preserve"> the live image of the cells as acquired by the camera and displayed by the acquisition software on the computer screen using the RFP laser</w:t>
      </w:r>
      <w:r>
        <w:rPr>
          <w:rFonts w:ascii="Arial" w:hAnsi="Arial" w:cs="Arial"/>
          <w:szCs w:val="24"/>
        </w:rPr>
        <w:t>.</w:t>
      </w:r>
    </w:p>
    <w:p w14:paraId="594815DD" w14:textId="77777777" w:rsidR="0021266D" w:rsidRPr="0021266D" w:rsidRDefault="009173C4" w:rsidP="007C35C5">
      <w:pPr>
        <w:numPr>
          <w:ilvl w:val="1"/>
          <w:numId w:val="30"/>
        </w:numPr>
        <w:spacing w:before="240"/>
        <w:outlineLvl w:val="0"/>
        <w:rPr>
          <w:rFonts w:ascii="Helvetica" w:hAnsi="Helvetica" w:cs="Arial"/>
          <w:b/>
          <w:szCs w:val="24"/>
        </w:rPr>
      </w:pPr>
      <w:r w:rsidRPr="0071300C">
        <w:rPr>
          <w:rFonts w:ascii="Helvetica" w:hAnsi="Helvetica" w:cs="Arial"/>
          <w:szCs w:val="24"/>
        </w:rPr>
        <w:t xml:space="preserve">Next, </w:t>
      </w:r>
      <w:r w:rsidR="00506630" w:rsidRPr="0071300C">
        <w:rPr>
          <w:rFonts w:ascii="Arial" w:hAnsi="Arial" w:cs="Arial"/>
          <w:szCs w:val="24"/>
        </w:rPr>
        <w:t>input the settings for percentage laser power and exposure time for the RFP laser.</w:t>
      </w:r>
      <w:r w:rsidRPr="0071300C">
        <w:rPr>
          <w:rFonts w:ascii="Arial" w:hAnsi="Arial" w:cs="Arial"/>
          <w:szCs w:val="24"/>
        </w:rPr>
        <w:t xml:space="preserve">  Then, </w:t>
      </w:r>
      <w:r w:rsidR="00506630" w:rsidRPr="0071300C">
        <w:rPr>
          <w:rFonts w:ascii="Arial" w:hAnsi="Arial" w:cs="Arial"/>
          <w:szCs w:val="24"/>
        </w:rPr>
        <w:t>input the settings for percentage laser power and exposure time for the YFP laser light</w:t>
      </w:r>
      <w:r w:rsidR="0021266D">
        <w:rPr>
          <w:rFonts w:ascii="Arial" w:hAnsi="Arial" w:cs="Arial"/>
          <w:szCs w:val="24"/>
        </w:rPr>
        <w:t xml:space="preserve"> </w:t>
      </w:r>
      <w:r w:rsidR="0021266D" w:rsidRPr="0021266D">
        <w:rPr>
          <w:rFonts w:ascii="Arial" w:hAnsi="Arial" w:cs="Arial"/>
          <w:b/>
          <w:szCs w:val="24"/>
        </w:rPr>
        <w:t>[1-SCREEN</w:t>
      </w:r>
      <w:r w:rsidR="00C11F8E">
        <w:rPr>
          <w:rFonts w:ascii="Arial" w:hAnsi="Arial" w:cs="Arial"/>
          <w:b/>
          <w:szCs w:val="24"/>
        </w:rPr>
        <w:t>-TXT</w:t>
      </w:r>
      <w:r w:rsidR="0021266D" w:rsidRPr="0021266D">
        <w:rPr>
          <w:rFonts w:ascii="Arial" w:hAnsi="Arial" w:cs="Arial"/>
          <w:b/>
          <w:szCs w:val="24"/>
        </w:rPr>
        <w:t>]</w:t>
      </w:r>
      <w:r w:rsidR="00506630" w:rsidRPr="0071300C">
        <w:rPr>
          <w:rFonts w:ascii="Arial" w:hAnsi="Arial" w:cs="Arial"/>
          <w:szCs w:val="24"/>
        </w:rPr>
        <w:t>.</w:t>
      </w:r>
    </w:p>
    <w:p w14:paraId="3D7B936E" w14:textId="77777777" w:rsidR="009173C4" w:rsidRPr="0071300C" w:rsidRDefault="0021266D" w:rsidP="007C35C5">
      <w:pPr>
        <w:numPr>
          <w:ilvl w:val="2"/>
          <w:numId w:val="30"/>
        </w:numPr>
        <w:spacing w:before="240"/>
        <w:outlineLvl w:val="0"/>
        <w:rPr>
          <w:rFonts w:ascii="Helvetica" w:hAnsi="Helvetica" w:cs="Arial"/>
          <w:b/>
          <w:szCs w:val="24"/>
        </w:rPr>
      </w:pPr>
      <w:r>
        <w:rPr>
          <w:rFonts w:ascii="Arial" w:hAnsi="Arial" w:cs="Arial"/>
          <w:szCs w:val="24"/>
        </w:rPr>
        <w:t>57316_Bouchier-Hayes_SCREEN_4.3.1: Screen capture movie of the microscope software and live capture view</w:t>
      </w:r>
      <w:r w:rsidRPr="0021266D">
        <w:rPr>
          <w:rFonts w:ascii="Arial" w:hAnsi="Arial" w:cs="Arial"/>
          <w:szCs w:val="24"/>
        </w:rPr>
        <w:t xml:space="preserve"> </w:t>
      </w:r>
      <w:r>
        <w:rPr>
          <w:rFonts w:ascii="Arial" w:hAnsi="Arial" w:cs="Arial"/>
          <w:szCs w:val="24"/>
        </w:rPr>
        <w:t>as talent</w:t>
      </w:r>
      <w:r w:rsidR="009173C4" w:rsidRPr="0071300C">
        <w:rPr>
          <w:rFonts w:ascii="Arial" w:hAnsi="Arial" w:cs="Arial"/>
          <w:szCs w:val="24"/>
        </w:rPr>
        <w:t xml:space="preserve"> </w:t>
      </w:r>
      <w:r w:rsidRPr="0071300C">
        <w:rPr>
          <w:rFonts w:ascii="Arial" w:hAnsi="Arial" w:cs="Arial"/>
          <w:szCs w:val="24"/>
        </w:rPr>
        <w:t>input</w:t>
      </w:r>
      <w:r>
        <w:rPr>
          <w:rFonts w:ascii="Arial" w:hAnsi="Arial" w:cs="Arial"/>
          <w:szCs w:val="24"/>
        </w:rPr>
        <w:t>s</w:t>
      </w:r>
      <w:r w:rsidRPr="0071300C">
        <w:rPr>
          <w:rFonts w:ascii="Arial" w:hAnsi="Arial" w:cs="Arial"/>
          <w:szCs w:val="24"/>
        </w:rPr>
        <w:t xml:space="preserve"> the settings for percentage laser power and exposure time for the RFP laser.  Then, </w:t>
      </w:r>
      <w:r>
        <w:rPr>
          <w:rFonts w:ascii="Arial" w:hAnsi="Arial" w:cs="Arial"/>
          <w:szCs w:val="24"/>
        </w:rPr>
        <w:t xml:space="preserve">talent </w:t>
      </w:r>
      <w:r w:rsidRPr="0071300C">
        <w:rPr>
          <w:rFonts w:ascii="Arial" w:hAnsi="Arial" w:cs="Arial"/>
          <w:szCs w:val="24"/>
        </w:rPr>
        <w:t>input</w:t>
      </w:r>
      <w:r>
        <w:rPr>
          <w:rFonts w:ascii="Arial" w:hAnsi="Arial" w:cs="Arial"/>
          <w:szCs w:val="24"/>
        </w:rPr>
        <w:t>s</w:t>
      </w:r>
      <w:r w:rsidRPr="0071300C">
        <w:rPr>
          <w:rFonts w:ascii="Arial" w:hAnsi="Arial" w:cs="Arial"/>
          <w:szCs w:val="24"/>
        </w:rPr>
        <w:t xml:space="preserve"> the settings for percentage laser power and exposure time for the YFP laser light</w:t>
      </w:r>
      <w:r w:rsidR="00C11F8E">
        <w:rPr>
          <w:rFonts w:ascii="Arial" w:hAnsi="Arial" w:cs="Arial"/>
          <w:szCs w:val="24"/>
        </w:rPr>
        <w:t xml:space="preserve">.  TEXT Overlay (as last sentence is narrated): YFP = </w:t>
      </w:r>
      <w:r w:rsidR="00C11F8E">
        <w:rPr>
          <w:rFonts w:ascii="Arial" w:eastAsia="Arial" w:hAnsi="Arial" w:cs="Arial"/>
        </w:rPr>
        <w:t>yellow</w:t>
      </w:r>
      <w:r w:rsidR="00C11F8E" w:rsidRPr="00C11F8E">
        <w:rPr>
          <w:rFonts w:ascii="Arial" w:eastAsia="Arial" w:hAnsi="Arial" w:cs="Arial"/>
        </w:rPr>
        <w:t xml:space="preserve"> fluorescent protein</w:t>
      </w:r>
    </w:p>
    <w:p w14:paraId="48D3BC20" w14:textId="77777777" w:rsidR="0021266D" w:rsidRDefault="00506630" w:rsidP="007C35C5">
      <w:pPr>
        <w:numPr>
          <w:ilvl w:val="1"/>
          <w:numId w:val="30"/>
        </w:numPr>
        <w:spacing w:before="240"/>
        <w:outlineLvl w:val="0"/>
        <w:rPr>
          <w:rFonts w:ascii="Helvetica" w:hAnsi="Helvetica" w:cs="Arial"/>
          <w:b/>
          <w:szCs w:val="24"/>
        </w:rPr>
      </w:pPr>
      <w:r w:rsidRPr="0071300C">
        <w:rPr>
          <w:rFonts w:ascii="Arial" w:hAnsi="Arial" w:cs="Arial"/>
          <w:szCs w:val="24"/>
        </w:rPr>
        <w:t>For each well of the plate, choose a number of different positions that contain one or more cells expressing the reporter</w:t>
      </w:r>
      <w:r w:rsidR="009173C4" w:rsidRPr="0071300C">
        <w:rPr>
          <w:rFonts w:ascii="Arial" w:hAnsi="Arial" w:cs="Arial"/>
          <w:szCs w:val="24"/>
        </w:rPr>
        <w:t xml:space="preserve">.  </w:t>
      </w:r>
      <w:r w:rsidRPr="0071300C">
        <w:rPr>
          <w:rFonts w:ascii="Arial" w:hAnsi="Arial" w:cs="Arial"/>
          <w:szCs w:val="24"/>
        </w:rPr>
        <w:t>Input the time interval between each frame of the time-lapse and total number of frames to be taken.</w:t>
      </w:r>
      <w:r w:rsidR="0021266D">
        <w:rPr>
          <w:rFonts w:ascii="Arial" w:hAnsi="Arial" w:cs="Arial"/>
          <w:szCs w:val="24"/>
        </w:rPr>
        <w:t xml:space="preserve">  </w:t>
      </w:r>
      <w:r w:rsidRPr="0021266D">
        <w:rPr>
          <w:rFonts w:ascii="Arial" w:hAnsi="Arial" w:cs="Arial"/>
          <w:szCs w:val="24"/>
        </w:rPr>
        <w:t>Re-visit each position and correct and update the focus as needed.</w:t>
      </w:r>
      <w:r w:rsidR="009173C4" w:rsidRPr="0021266D">
        <w:rPr>
          <w:rFonts w:ascii="Helvetica" w:hAnsi="Helvetica" w:cs="Arial"/>
          <w:b/>
          <w:szCs w:val="24"/>
        </w:rPr>
        <w:t xml:space="preserve">  </w:t>
      </w:r>
      <w:r w:rsidRPr="0021266D">
        <w:rPr>
          <w:rFonts w:ascii="Arial" w:hAnsi="Arial" w:cs="Arial"/>
          <w:szCs w:val="24"/>
        </w:rPr>
        <w:t>Begin the time-lapse and save the data</w:t>
      </w:r>
      <w:r w:rsidR="00B07F15">
        <w:rPr>
          <w:rFonts w:ascii="Arial" w:hAnsi="Arial" w:cs="Arial"/>
          <w:szCs w:val="24"/>
        </w:rPr>
        <w:t xml:space="preserve"> </w:t>
      </w:r>
      <w:r w:rsidR="00B07F15" w:rsidRPr="00B07F15">
        <w:rPr>
          <w:rFonts w:ascii="Arial" w:hAnsi="Arial" w:cs="Arial"/>
          <w:b/>
          <w:szCs w:val="24"/>
        </w:rPr>
        <w:t>[1-SCREEN]</w:t>
      </w:r>
      <w:r w:rsidRPr="0021266D">
        <w:rPr>
          <w:rFonts w:ascii="Arial" w:hAnsi="Arial" w:cs="Arial"/>
          <w:szCs w:val="24"/>
        </w:rPr>
        <w:t>.</w:t>
      </w:r>
      <w:r w:rsidR="009173C4" w:rsidRPr="0021266D">
        <w:rPr>
          <w:rFonts w:ascii="Helvetica" w:hAnsi="Helvetica" w:cs="Arial"/>
          <w:b/>
          <w:szCs w:val="24"/>
        </w:rPr>
        <w:t xml:space="preserve">  </w:t>
      </w:r>
    </w:p>
    <w:p w14:paraId="7DE4F74E" w14:textId="77777777" w:rsidR="00B07F15" w:rsidRPr="0021266D" w:rsidRDefault="00B07F15" w:rsidP="007C35C5">
      <w:pPr>
        <w:numPr>
          <w:ilvl w:val="2"/>
          <w:numId w:val="30"/>
        </w:numPr>
        <w:spacing w:before="240"/>
        <w:outlineLvl w:val="0"/>
        <w:rPr>
          <w:rFonts w:ascii="Helvetica" w:hAnsi="Helvetica" w:cs="Arial"/>
          <w:b/>
          <w:szCs w:val="24"/>
        </w:rPr>
      </w:pPr>
      <w:r>
        <w:rPr>
          <w:rFonts w:ascii="Arial" w:hAnsi="Arial" w:cs="Arial"/>
          <w:szCs w:val="24"/>
        </w:rPr>
        <w:t>57316_Bouchier-Hayes_SCREEN_4.4.1: Screen capture movie of the microscope software and live capture view</w:t>
      </w:r>
      <w:r w:rsidRPr="0021266D">
        <w:rPr>
          <w:rFonts w:ascii="Arial" w:hAnsi="Arial" w:cs="Arial"/>
          <w:szCs w:val="24"/>
        </w:rPr>
        <w:t xml:space="preserve"> </w:t>
      </w:r>
      <w:r>
        <w:rPr>
          <w:rFonts w:ascii="Arial" w:hAnsi="Arial" w:cs="Arial"/>
          <w:szCs w:val="24"/>
        </w:rPr>
        <w:t>as talent</w:t>
      </w:r>
      <w:r w:rsidRPr="00B07F15">
        <w:rPr>
          <w:rFonts w:ascii="Arial" w:hAnsi="Arial" w:cs="Arial"/>
          <w:szCs w:val="24"/>
        </w:rPr>
        <w:t xml:space="preserve"> </w:t>
      </w:r>
      <w:r w:rsidRPr="0071300C">
        <w:rPr>
          <w:rFonts w:ascii="Arial" w:hAnsi="Arial" w:cs="Arial"/>
          <w:szCs w:val="24"/>
        </w:rPr>
        <w:t>choose</w:t>
      </w:r>
      <w:r>
        <w:rPr>
          <w:rFonts w:ascii="Arial" w:hAnsi="Arial" w:cs="Arial"/>
          <w:szCs w:val="24"/>
        </w:rPr>
        <w:t>s</w:t>
      </w:r>
      <w:r w:rsidRPr="0071300C">
        <w:rPr>
          <w:rFonts w:ascii="Arial" w:hAnsi="Arial" w:cs="Arial"/>
          <w:szCs w:val="24"/>
        </w:rPr>
        <w:t xml:space="preserve"> a number of different positions that contain one or more cells expressing the reporter.  </w:t>
      </w:r>
      <w:r>
        <w:rPr>
          <w:rFonts w:ascii="Arial" w:hAnsi="Arial" w:cs="Arial"/>
          <w:szCs w:val="24"/>
        </w:rPr>
        <w:t>Talent i</w:t>
      </w:r>
      <w:r w:rsidRPr="0071300C">
        <w:rPr>
          <w:rFonts w:ascii="Arial" w:hAnsi="Arial" w:cs="Arial"/>
          <w:szCs w:val="24"/>
        </w:rPr>
        <w:t>nput</w:t>
      </w:r>
      <w:r>
        <w:rPr>
          <w:rFonts w:ascii="Arial" w:hAnsi="Arial" w:cs="Arial"/>
          <w:szCs w:val="24"/>
        </w:rPr>
        <w:t>s</w:t>
      </w:r>
      <w:r w:rsidRPr="0071300C">
        <w:rPr>
          <w:rFonts w:ascii="Arial" w:hAnsi="Arial" w:cs="Arial"/>
          <w:szCs w:val="24"/>
        </w:rPr>
        <w:t xml:space="preserve"> the time interval between each frame of the time-lapse and total number of frames to be taken.</w:t>
      </w:r>
      <w:r>
        <w:rPr>
          <w:rFonts w:ascii="Arial" w:hAnsi="Arial" w:cs="Arial"/>
          <w:szCs w:val="24"/>
        </w:rPr>
        <w:t xml:space="preserve">  Talent r</w:t>
      </w:r>
      <w:r w:rsidRPr="0021266D">
        <w:rPr>
          <w:rFonts w:ascii="Arial" w:hAnsi="Arial" w:cs="Arial"/>
          <w:szCs w:val="24"/>
        </w:rPr>
        <w:t>e-visit</w:t>
      </w:r>
      <w:r>
        <w:rPr>
          <w:rFonts w:ascii="Arial" w:hAnsi="Arial" w:cs="Arial"/>
          <w:szCs w:val="24"/>
        </w:rPr>
        <w:t>s</w:t>
      </w:r>
      <w:r w:rsidRPr="0021266D">
        <w:rPr>
          <w:rFonts w:ascii="Arial" w:hAnsi="Arial" w:cs="Arial"/>
          <w:szCs w:val="24"/>
        </w:rPr>
        <w:t xml:space="preserve"> each position and correct</w:t>
      </w:r>
      <w:r>
        <w:rPr>
          <w:rFonts w:ascii="Arial" w:hAnsi="Arial" w:cs="Arial"/>
          <w:szCs w:val="24"/>
        </w:rPr>
        <w:t>s</w:t>
      </w:r>
      <w:r w:rsidRPr="0021266D">
        <w:rPr>
          <w:rFonts w:ascii="Arial" w:hAnsi="Arial" w:cs="Arial"/>
          <w:szCs w:val="24"/>
        </w:rPr>
        <w:t xml:space="preserve"> and update</w:t>
      </w:r>
      <w:r>
        <w:rPr>
          <w:rFonts w:ascii="Arial" w:hAnsi="Arial" w:cs="Arial"/>
          <w:szCs w:val="24"/>
        </w:rPr>
        <w:t>s</w:t>
      </w:r>
      <w:r w:rsidRPr="0021266D">
        <w:rPr>
          <w:rFonts w:ascii="Arial" w:hAnsi="Arial" w:cs="Arial"/>
          <w:szCs w:val="24"/>
        </w:rPr>
        <w:t xml:space="preserve"> the focus as needed.</w:t>
      </w:r>
      <w:r w:rsidRPr="0021266D">
        <w:rPr>
          <w:rFonts w:ascii="Helvetica" w:hAnsi="Helvetica" w:cs="Arial"/>
          <w:b/>
          <w:szCs w:val="24"/>
        </w:rPr>
        <w:t xml:space="preserve">  </w:t>
      </w:r>
      <w:r>
        <w:rPr>
          <w:rFonts w:ascii="Helvetica" w:hAnsi="Helvetica" w:cs="Arial"/>
          <w:szCs w:val="24"/>
        </w:rPr>
        <w:t xml:space="preserve">Then talent </w:t>
      </w:r>
      <w:r>
        <w:rPr>
          <w:rFonts w:ascii="Arial" w:hAnsi="Arial" w:cs="Arial"/>
          <w:szCs w:val="24"/>
        </w:rPr>
        <w:t>b</w:t>
      </w:r>
      <w:r w:rsidRPr="0021266D">
        <w:rPr>
          <w:rFonts w:ascii="Arial" w:hAnsi="Arial" w:cs="Arial"/>
          <w:szCs w:val="24"/>
        </w:rPr>
        <w:t>egin</w:t>
      </w:r>
      <w:r>
        <w:rPr>
          <w:rFonts w:ascii="Arial" w:hAnsi="Arial" w:cs="Arial"/>
          <w:szCs w:val="24"/>
        </w:rPr>
        <w:t>s</w:t>
      </w:r>
      <w:r w:rsidRPr="0021266D">
        <w:rPr>
          <w:rFonts w:ascii="Arial" w:hAnsi="Arial" w:cs="Arial"/>
          <w:szCs w:val="24"/>
        </w:rPr>
        <w:t xml:space="preserve"> the time-lapse and save</w:t>
      </w:r>
      <w:r>
        <w:rPr>
          <w:rFonts w:ascii="Arial" w:hAnsi="Arial" w:cs="Arial"/>
          <w:szCs w:val="24"/>
        </w:rPr>
        <w:t>s</w:t>
      </w:r>
      <w:r w:rsidRPr="0021266D">
        <w:rPr>
          <w:rFonts w:ascii="Arial" w:hAnsi="Arial" w:cs="Arial"/>
          <w:szCs w:val="24"/>
        </w:rPr>
        <w:t xml:space="preserve"> the data</w:t>
      </w:r>
      <w:r w:rsidRPr="00B07F15">
        <w:rPr>
          <w:rFonts w:ascii="Arial" w:hAnsi="Arial" w:cs="Arial"/>
          <w:szCs w:val="24"/>
        </w:rPr>
        <w:t>.</w:t>
      </w:r>
    </w:p>
    <w:p w14:paraId="53F069D0" w14:textId="77777777" w:rsidR="00CF22F6" w:rsidRPr="00F82B90" w:rsidRDefault="009173C4" w:rsidP="007C35C5">
      <w:pPr>
        <w:numPr>
          <w:ilvl w:val="1"/>
          <w:numId w:val="30"/>
        </w:numPr>
        <w:spacing w:before="240"/>
        <w:outlineLvl w:val="0"/>
        <w:rPr>
          <w:rFonts w:ascii="Helvetica" w:hAnsi="Helvetica" w:cs="Arial"/>
          <w:b/>
          <w:szCs w:val="24"/>
        </w:rPr>
      </w:pPr>
      <w:r w:rsidRPr="0071300C">
        <w:rPr>
          <w:rFonts w:ascii="Helvetica" w:hAnsi="Helvetica" w:cs="Arial"/>
          <w:szCs w:val="24"/>
        </w:rPr>
        <w:t xml:space="preserve">Finally, </w:t>
      </w:r>
      <w:r w:rsidRPr="0071300C">
        <w:rPr>
          <w:rFonts w:ascii="Arial" w:hAnsi="Arial" w:cs="Arial"/>
          <w:szCs w:val="24"/>
        </w:rPr>
        <w:t>a</w:t>
      </w:r>
      <w:r w:rsidR="00506630" w:rsidRPr="0071300C">
        <w:rPr>
          <w:rFonts w:ascii="Arial" w:hAnsi="Arial" w:cs="Arial"/>
          <w:szCs w:val="24"/>
        </w:rPr>
        <w:t>nalyze the data using available imaging software</w:t>
      </w:r>
      <w:r w:rsidRPr="0071300C">
        <w:rPr>
          <w:rFonts w:ascii="Arial" w:hAnsi="Arial" w:cs="Arial"/>
          <w:szCs w:val="24"/>
        </w:rPr>
        <w:t xml:space="preserve"> as described in the text protocol</w:t>
      </w:r>
      <w:r w:rsidR="00F82B90">
        <w:rPr>
          <w:rFonts w:ascii="Arial" w:hAnsi="Arial" w:cs="Arial"/>
          <w:szCs w:val="24"/>
        </w:rPr>
        <w:t xml:space="preserve"> </w:t>
      </w:r>
      <w:r w:rsidR="00F82B90" w:rsidRPr="00F82B90">
        <w:rPr>
          <w:rFonts w:ascii="Arial" w:hAnsi="Arial" w:cs="Arial"/>
          <w:b/>
          <w:szCs w:val="24"/>
        </w:rPr>
        <w:t>[</w:t>
      </w:r>
      <w:r w:rsidR="00F82B90">
        <w:rPr>
          <w:rFonts w:ascii="Arial" w:hAnsi="Arial" w:cs="Arial"/>
          <w:b/>
          <w:szCs w:val="24"/>
        </w:rPr>
        <w:t>1-MED-over the shoulder</w:t>
      </w:r>
      <w:r w:rsidR="00F82B90" w:rsidRPr="00F82B90">
        <w:rPr>
          <w:rFonts w:ascii="Arial" w:hAnsi="Arial" w:cs="Arial"/>
          <w:b/>
          <w:szCs w:val="24"/>
        </w:rPr>
        <w:t>]</w:t>
      </w:r>
      <w:r w:rsidR="00506630" w:rsidRPr="0071300C">
        <w:rPr>
          <w:rFonts w:ascii="Arial" w:hAnsi="Arial" w:cs="Arial"/>
          <w:szCs w:val="24"/>
        </w:rPr>
        <w:t>.</w:t>
      </w:r>
    </w:p>
    <w:p w14:paraId="491841C7" w14:textId="77777777" w:rsidR="00F82B90" w:rsidRPr="00606621" w:rsidRDefault="00F82B90" w:rsidP="007C35C5">
      <w:pPr>
        <w:numPr>
          <w:ilvl w:val="2"/>
          <w:numId w:val="30"/>
        </w:numPr>
        <w:spacing w:before="240"/>
        <w:outlineLvl w:val="0"/>
        <w:rPr>
          <w:rFonts w:ascii="Helvetica" w:hAnsi="Helvetica" w:cs="Arial"/>
          <w:b/>
          <w:szCs w:val="24"/>
        </w:rPr>
      </w:pPr>
      <w:r>
        <w:rPr>
          <w:rFonts w:ascii="Arial" w:hAnsi="Arial" w:cs="Arial"/>
          <w:szCs w:val="24"/>
        </w:rPr>
        <w:t>Talent works at the computer to analyze the data with imaging software.</w:t>
      </w:r>
    </w:p>
    <w:p w14:paraId="42A05ABE" w14:textId="77777777" w:rsidR="006E7E2E" w:rsidRPr="006E7E2E" w:rsidRDefault="00CE10F2" w:rsidP="007C35C5">
      <w:pPr>
        <w:numPr>
          <w:ilvl w:val="0"/>
          <w:numId w:val="30"/>
        </w:numPr>
        <w:spacing w:before="240"/>
        <w:outlineLvl w:val="0"/>
        <w:rPr>
          <w:rFonts w:ascii="Helvetica" w:hAnsi="Helvetica" w:cs="Arial"/>
          <w:szCs w:val="24"/>
        </w:rPr>
      </w:pPr>
      <w:r w:rsidRPr="008870CC">
        <w:rPr>
          <w:rFonts w:ascii="Helvetica" w:hAnsi="Helvetica" w:cs="Arial"/>
          <w:b/>
          <w:szCs w:val="24"/>
        </w:rPr>
        <w:t xml:space="preserve">Results: </w:t>
      </w:r>
      <w:r w:rsidR="006E7E2E">
        <w:rPr>
          <w:rFonts w:ascii="Helvetica" w:hAnsi="Helvetica" w:cs="Arial"/>
          <w:b/>
          <w:szCs w:val="24"/>
        </w:rPr>
        <w:t>Visualization of C</w:t>
      </w:r>
      <w:r w:rsidR="00BD12A6">
        <w:rPr>
          <w:rFonts w:ascii="Helvetica" w:hAnsi="Helvetica" w:cs="Arial"/>
          <w:b/>
          <w:szCs w:val="24"/>
        </w:rPr>
        <w:t xml:space="preserve">aspase </w:t>
      </w:r>
      <w:r w:rsidR="006E7E2E">
        <w:rPr>
          <w:rFonts w:ascii="Helvetica" w:hAnsi="Helvetica" w:cs="Arial"/>
          <w:b/>
          <w:szCs w:val="24"/>
        </w:rPr>
        <w:t>A</w:t>
      </w:r>
      <w:r w:rsidR="00BD12A6">
        <w:rPr>
          <w:rFonts w:ascii="Helvetica" w:hAnsi="Helvetica" w:cs="Arial"/>
          <w:b/>
          <w:szCs w:val="24"/>
        </w:rPr>
        <w:t xml:space="preserve">ctivation </w:t>
      </w:r>
      <w:r w:rsidR="006E7E2E">
        <w:rPr>
          <w:rFonts w:ascii="Helvetica" w:hAnsi="Helvetica" w:cs="Arial"/>
          <w:b/>
          <w:szCs w:val="24"/>
        </w:rPr>
        <w:t>P</w:t>
      </w:r>
      <w:r w:rsidR="00BD12A6">
        <w:rPr>
          <w:rFonts w:ascii="Helvetica" w:hAnsi="Helvetica" w:cs="Arial"/>
          <w:b/>
          <w:szCs w:val="24"/>
        </w:rPr>
        <w:t xml:space="preserve">athways using </w:t>
      </w:r>
      <w:r w:rsidR="006E7E2E">
        <w:rPr>
          <w:rFonts w:ascii="Helvetica" w:hAnsi="Helvetica" w:cs="Arial"/>
          <w:b/>
          <w:szCs w:val="24"/>
        </w:rPr>
        <w:t>C</w:t>
      </w:r>
      <w:r w:rsidR="00BD12A6">
        <w:rPr>
          <w:rFonts w:ascii="Helvetica" w:hAnsi="Helvetica" w:cs="Arial"/>
          <w:b/>
          <w:szCs w:val="24"/>
        </w:rPr>
        <w:t xml:space="preserve">aspase </w:t>
      </w:r>
      <w:r w:rsidR="006E7E2E">
        <w:rPr>
          <w:rFonts w:ascii="Helvetica" w:hAnsi="Helvetica" w:cs="Arial"/>
          <w:b/>
          <w:szCs w:val="24"/>
        </w:rPr>
        <w:t>B</w:t>
      </w:r>
      <w:r w:rsidR="00BD12A6">
        <w:rPr>
          <w:rFonts w:ascii="Helvetica" w:hAnsi="Helvetica" w:cs="Arial"/>
          <w:b/>
          <w:szCs w:val="24"/>
        </w:rPr>
        <w:t xml:space="preserve">imolecular </w:t>
      </w:r>
      <w:r w:rsidR="006E7E2E">
        <w:rPr>
          <w:rFonts w:ascii="Helvetica" w:hAnsi="Helvetica" w:cs="Arial"/>
          <w:b/>
          <w:szCs w:val="24"/>
        </w:rPr>
        <w:t>F</w:t>
      </w:r>
      <w:r w:rsidR="00BD12A6">
        <w:rPr>
          <w:rFonts w:ascii="Helvetica" w:hAnsi="Helvetica" w:cs="Arial"/>
          <w:b/>
          <w:szCs w:val="24"/>
        </w:rPr>
        <w:t xml:space="preserve">luorescence </w:t>
      </w:r>
      <w:r w:rsidR="006E7E2E">
        <w:rPr>
          <w:rFonts w:ascii="Helvetica" w:hAnsi="Helvetica" w:cs="Arial"/>
          <w:b/>
          <w:szCs w:val="24"/>
        </w:rPr>
        <w:t>C</w:t>
      </w:r>
      <w:r w:rsidR="00BD12A6">
        <w:rPr>
          <w:rFonts w:ascii="Helvetica" w:hAnsi="Helvetica" w:cs="Arial"/>
          <w:b/>
          <w:szCs w:val="24"/>
        </w:rPr>
        <w:t>omplementation</w:t>
      </w:r>
    </w:p>
    <w:p w14:paraId="1CC5F0A2" w14:textId="77777777" w:rsidR="007D5742" w:rsidRPr="007D5742" w:rsidRDefault="007D5742" w:rsidP="007C35C5">
      <w:pPr>
        <w:numPr>
          <w:ilvl w:val="1"/>
          <w:numId w:val="30"/>
        </w:numPr>
        <w:spacing w:before="240"/>
        <w:outlineLvl w:val="0"/>
        <w:rPr>
          <w:rFonts w:ascii="Helvetica" w:hAnsi="Helvetica" w:cs="Arial"/>
          <w:szCs w:val="24"/>
        </w:rPr>
      </w:pPr>
      <w:r>
        <w:rPr>
          <w:rFonts w:ascii="Arial" w:hAnsi="Arial" w:cs="Arial"/>
          <w:szCs w:val="24"/>
        </w:rPr>
        <w:t>Shown here is a</w:t>
      </w:r>
      <w:r w:rsidR="00BD12A6" w:rsidRPr="006E7E2E">
        <w:rPr>
          <w:rFonts w:ascii="Arial" w:hAnsi="Arial" w:cs="Arial"/>
          <w:szCs w:val="24"/>
        </w:rPr>
        <w:t xml:space="preserve">n example of caspase-2 </w:t>
      </w:r>
      <w:r>
        <w:rPr>
          <w:rFonts w:ascii="Arial" w:hAnsi="Arial" w:cs="Arial"/>
          <w:szCs w:val="24"/>
        </w:rPr>
        <w:t>BiFC</w:t>
      </w:r>
      <w:r w:rsidR="00BD12A6" w:rsidRPr="006E7E2E">
        <w:rPr>
          <w:rFonts w:ascii="Arial" w:hAnsi="Arial" w:cs="Arial"/>
          <w:szCs w:val="24"/>
        </w:rPr>
        <w:t xml:space="preserve"> following DNA damage. </w:t>
      </w:r>
      <w:r w:rsidR="006E7E2E">
        <w:rPr>
          <w:rFonts w:ascii="Arial" w:hAnsi="Arial" w:cs="Arial"/>
          <w:szCs w:val="24"/>
        </w:rPr>
        <w:t xml:space="preserve"> </w:t>
      </w:r>
      <w:r w:rsidR="00BD12A6" w:rsidRPr="006E7E2E">
        <w:rPr>
          <w:rFonts w:ascii="Arial" w:hAnsi="Arial" w:cs="Arial"/>
          <w:szCs w:val="24"/>
        </w:rPr>
        <w:t>Cells were t</w:t>
      </w:r>
      <w:r w:rsidR="00BE69E2">
        <w:rPr>
          <w:rFonts w:ascii="Arial" w:hAnsi="Arial" w:cs="Arial"/>
          <w:szCs w:val="24"/>
        </w:rPr>
        <w:t>reated with the topoisomerase-one</w:t>
      </w:r>
      <w:r w:rsidR="00BD12A6" w:rsidRPr="006E7E2E">
        <w:rPr>
          <w:rFonts w:ascii="Arial" w:hAnsi="Arial" w:cs="Arial"/>
          <w:szCs w:val="24"/>
        </w:rPr>
        <w:t xml:space="preserve"> inhibitor, Camptothecin</w:t>
      </w:r>
      <w:r>
        <w:rPr>
          <w:rFonts w:ascii="Arial" w:hAnsi="Arial" w:cs="Arial"/>
          <w:szCs w:val="24"/>
        </w:rPr>
        <w:t xml:space="preserve"> </w:t>
      </w:r>
      <w:r w:rsidRPr="007D5742">
        <w:rPr>
          <w:rFonts w:ascii="Arial" w:hAnsi="Arial" w:cs="Arial"/>
          <w:b/>
          <w:szCs w:val="24"/>
        </w:rPr>
        <w:t>[</w:t>
      </w:r>
      <w:r>
        <w:rPr>
          <w:rFonts w:ascii="Arial" w:hAnsi="Arial" w:cs="Arial"/>
          <w:b/>
          <w:szCs w:val="24"/>
        </w:rPr>
        <w:t>1-LM</w:t>
      </w:r>
      <w:r w:rsidRPr="007D5742">
        <w:rPr>
          <w:rFonts w:ascii="Arial" w:hAnsi="Arial" w:cs="Arial"/>
          <w:b/>
          <w:szCs w:val="24"/>
        </w:rPr>
        <w:t>]</w:t>
      </w:r>
      <w:r w:rsidR="00BD12A6" w:rsidRPr="006E7E2E">
        <w:rPr>
          <w:rFonts w:ascii="Arial" w:hAnsi="Arial" w:cs="Arial"/>
          <w:szCs w:val="24"/>
        </w:rPr>
        <w:t>.</w:t>
      </w:r>
    </w:p>
    <w:p w14:paraId="70AD46DF" w14:textId="77777777" w:rsidR="007D5742" w:rsidRPr="007D5742" w:rsidRDefault="007D5742" w:rsidP="007C35C5">
      <w:pPr>
        <w:numPr>
          <w:ilvl w:val="2"/>
          <w:numId w:val="30"/>
        </w:numPr>
        <w:spacing w:before="240"/>
        <w:outlineLvl w:val="0"/>
        <w:rPr>
          <w:rFonts w:ascii="Helvetica" w:hAnsi="Helvetica" w:cs="Arial"/>
          <w:szCs w:val="24"/>
        </w:rPr>
      </w:pPr>
      <w:r w:rsidRPr="006E7E2E">
        <w:rPr>
          <w:rFonts w:ascii="Arial" w:hAnsi="Arial" w:cs="Arial"/>
          <w:szCs w:val="24"/>
          <w:lang w:eastAsia="zh-TW"/>
        </w:rPr>
        <w:t>57316_Bouchier-Hayes_Figure 3</w:t>
      </w:r>
      <w:r>
        <w:rPr>
          <w:rFonts w:ascii="Arial" w:hAnsi="Arial" w:cs="Arial"/>
          <w:szCs w:val="24"/>
          <w:lang w:eastAsia="zh-TW"/>
        </w:rPr>
        <w:t>_no_label</w:t>
      </w:r>
      <w:r w:rsidRPr="006E7E2E">
        <w:rPr>
          <w:rFonts w:ascii="Arial" w:hAnsi="Arial" w:cs="Arial"/>
          <w:szCs w:val="24"/>
          <w:lang w:eastAsia="zh-TW"/>
        </w:rPr>
        <w:t>.tif</w:t>
      </w:r>
      <w:r>
        <w:rPr>
          <w:rFonts w:ascii="Helvetica" w:hAnsi="Helvetica" w:cs="Arial"/>
          <w:szCs w:val="24"/>
        </w:rPr>
        <w:t xml:space="preserve"> </w:t>
      </w:r>
      <w:r w:rsidRPr="007D5742">
        <w:rPr>
          <w:rFonts w:ascii="Helvetica" w:hAnsi="Helvetica" w:cs="Arial"/>
          <w:color w:val="FF0000"/>
          <w:szCs w:val="24"/>
        </w:rPr>
        <w:t>– Authors, please remove the “A” and “B” labels from this figure for the video.</w:t>
      </w:r>
      <w:r>
        <w:rPr>
          <w:rFonts w:ascii="Helvetica" w:hAnsi="Helvetica" w:cs="Arial"/>
          <w:color w:val="FF0000"/>
          <w:szCs w:val="24"/>
        </w:rPr>
        <w:t xml:space="preserve">  </w:t>
      </w:r>
      <w:r w:rsidRPr="007D5742">
        <w:rPr>
          <w:rFonts w:ascii="Helvetica" w:hAnsi="Helvetica" w:cs="Arial"/>
          <w:i/>
          <w:color w:val="0070C0"/>
          <w:szCs w:val="24"/>
        </w:rPr>
        <w:t>Editors, please highlight the word “Camptothecin” as narrated.</w:t>
      </w:r>
    </w:p>
    <w:p w14:paraId="4284D8EA" w14:textId="77777777" w:rsidR="007D5742" w:rsidRPr="00496F52" w:rsidRDefault="00BD12A6" w:rsidP="007C35C5">
      <w:pPr>
        <w:numPr>
          <w:ilvl w:val="1"/>
          <w:numId w:val="30"/>
        </w:numPr>
        <w:spacing w:before="240"/>
        <w:outlineLvl w:val="0"/>
        <w:rPr>
          <w:rFonts w:ascii="Helvetica" w:hAnsi="Helvetica" w:cs="Arial"/>
          <w:szCs w:val="24"/>
        </w:rPr>
      </w:pPr>
      <w:r w:rsidRPr="006E7E2E">
        <w:rPr>
          <w:rFonts w:ascii="Arial" w:hAnsi="Arial" w:cs="Arial"/>
          <w:szCs w:val="24"/>
        </w:rPr>
        <w:t>The red fluorescent protein mCherry was used as a reporter to show that the cells express the BiFC probe and to help visualize the total number of cells</w:t>
      </w:r>
      <w:r w:rsidR="00496F52">
        <w:rPr>
          <w:rFonts w:ascii="Arial" w:hAnsi="Arial" w:cs="Arial"/>
          <w:szCs w:val="24"/>
        </w:rPr>
        <w:t xml:space="preserve"> </w:t>
      </w:r>
      <w:r w:rsidR="00496F52" w:rsidRPr="00496F52">
        <w:rPr>
          <w:rFonts w:ascii="Arial" w:hAnsi="Arial" w:cs="Arial"/>
          <w:b/>
          <w:szCs w:val="24"/>
        </w:rPr>
        <w:t>[1-LM]</w:t>
      </w:r>
      <w:r w:rsidRPr="006E7E2E">
        <w:rPr>
          <w:rFonts w:ascii="Arial" w:hAnsi="Arial" w:cs="Arial"/>
          <w:szCs w:val="24"/>
        </w:rPr>
        <w:t xml:space="preserve">. </w:t>
      </w:r>
      <w:r w:rsidR="007D5742">
        <w:rPr>
          <w:rFonts w:ascii="Arial" w:hAnsi="Arial" w:cs="Arial"/>
          <w:szCs w:val="24"/>
        </w:rPr>
        <w:t xml:space="preserve"> </w:t>
      </w:r>
    </w:p>
    <w:p w14:paraId="7D82653E" w14:textId="77777777" w:rsidR="00496F52" w:rsidRPr="00496F52" w:rsidRDefault="00496F52" w:rsidP="007C35C5">
      <w:pPr>
        <w:numPr>
          <w:ilvl w:val="2"/>
          <w:numId w:val="30"/>
        </w:numPr>
        <w:spacing w:before="240"/>
        <w:outlineLvl w:val="0"/>
        <w:rPr>
          <w:rFonts w:ascii="Helvetica" w:hAnsi="Helvetica" w:cs="Arial"/>
          <w:szCs w:val="24"/>
        </w:rPr>
      </w:pPr>
      <w:r w:rsidRPr="006E7E2E">
        <w:rPr>
          <w:rFonts w:ascii="Arial" w:hAnsi="Arial" w:cs="Arial"/>
          <w:szCs w:val="24"/>
          <w:lang w:eastAsia="zh-TW"/>
        </w:rPr>
        <w:t>57316_Bouchier-Hayes_Figure 3</w:t>
      </w:r>
      <w:r w:rsidR="00F559F9">
        <w:rPr>
          <w:rFonts w:ascii="Arial" w:hAnsi="Arial" w:cs="Arial"/>
          <w:szCs w:val="24"/>
          <w:lang w:eastAsia="zh-TW"/>
        </w:rPr>
        <w:t>_no_label</w:t>
      </w:r>
      <w:r w:rsidR="00F559F9" w:rsidRPr="006E7E2E">
        <w:rPr>
          <w:rFonts w:ascii="Arial" w:hAnsi="Arial" w:cs="Arial"/>
          <w:szCs w:val="24"/>
          <w:lang w:eastAsia="zh-TW"/>
        </w:rPr>
        <w:t>.tif</w:t>
      </w:r>
      <w:r w:rsidR="00F559F9">
        <w:rPr>
          <w:rFonts w:ascii="Helvetica" w:hAnsi="Helvetica" w:cs="Arial"/>
          <w:szCs w:val="24"/>
        </w:rPr>
        <w:t xml:space="preserve"> </w:t>
      </w:r>
      <w:r w:rsidRPr="00496F52">
        <w:rPr>
          <w:rFonts w:ascii="Helvetica" w:hAnsi="Helvetica" w:cs="Arial"/>
          <w:i/>
          <w:color w:val="0070C0"/>
          <w:szCs w:val="24"/>
        </w:rPr>
        <w:t>– Editors, please zoom into the left panel as this point is narrated.</w:t>
      </w:r>
    </w:p>
    <w:p w14:paraId="0E72EC5E" w14:textId="77777777" w:rsidR="006E7E2E" w:rsidRDefault="00BD12A6" w:rsidP="007C35C5">
      <w:pPr>
        <w:numPr>
          <w:ilvl w:val="1"/>
          <w:numId w:val="30"/>
        </w:numPr>
        <w:spacing w:before="240"/>
        <w:outlineLvl w:val="0"/>
        <w:rPr>
          <w:rFonts w:ascii="Helvetica" w:hAnsi="Helvetica" w:cs="Arial"/>
          <w:szCs w:val="24"/>
        </w:rPr>
      </w:pPr>
      <w:r w:rsidRPr="006E7E2E">
        <w:rPr>
          <w:rFonts w:ascii="Arial" w:hAnsi="Arial" w:cs="Arial"/>
          <w:szCs w:val="24"/>
        </w:rPr>
        <w:lastRenderedPageBreak/>
        <w:t>Venus fluorescence is shown in green and the large puncta represent caspase-2 induced proximity</w:t>
      </w:r>
      <w:r w:rsidR="00496F52">
        <w:rPr>
          <w:rFonts w:ascii="Arial" w:hAnsi="Arial" w:cs="Arial"/>
          <w:szCs w:val="24"/>
        </w:rPr>
        <w:t xml:space="preserve"> </w:t>
      </w:r>
      <w:r w:rsidR="00496F52" w:rsidRPr="00496F52">
        <w:rPr>
          <w:rFonts w:ascii="Arial" w:hAnsi="Arial" w:cs="Arial"/>
          <w:b/>
          <w:szCs w:val="24"/>
        </w:rPr>
        <w:t>[1-LM]</w:t>
      </w:r>
      <w:r w:rsidRPr="006E7E2E">
        <w:rPr>
          <w:rFonts w:ascii="Arial" w:hAnsi="Arial" w:cs="Arial"/>
          <w:szCs w:val="24"/>
        </w:rPr>
        <w:t>.</w:t>
      </w:r>
    </w:p>
    <w:p w14:paraId="69E29AE7" w14:textId="77777777" w:rsidR="00496F52" w:rsidRPr="00496F52" w:rsidRDefault="00496F52" w:rsidP="007C35C5">
      <w:pPr>
        <w:numPr>
          <w:ilvl w:val="2"/>
          <w:numId w:val="30"/>
        </w:numPr>
        <w:spacing w:before="240"/>
        <w:outlineLvl w:val="0"/>
        <w:rPr>
          <w:rFonts w:ascii="Helvetica" w:hAnsi="Helvetica" w:cs="Arial"/>
          <w:szCs w:val="24"/>
        </w:rPr>
      </w:pPr>
      <w:r w:rsidRPr="006E7E2E">
        <w:rPr>
          <w:rFonts w:ascii="Arial" w:hAnsi="Arial" w:cs="Arial"/>
          <w:szCs w:val="24"/>
          <w:lang w:eastAsia="zh-TW"/>
        </w:rPr>
        <w:t>57316_Bouchier-Hayes_Figure 3</w:t>
      </w:r>
      <w:r w:rsidR="00F559F9">
        <w:rPr>
          <w:rFonts w:ascii="Arial" w:hAnsi="Arial" w:cs="Arial"/>
          <w:szCs w:val="24"/>
          <w:lang w:eastAsia="zh-TW"/>
        </w:rPr>
        <w:t>_no_label</w:t>
      </w:r>
      <w:r w:rsidR="00F559F9" w:rsidRPr="006E7E2E">
        <w:rPr>
          <w:rFonts w:ascii="Arial" w:hAnsi="Arial" w:cs="Arial"/>
          <w:szCs w:val="24"/>
          <w:lang w:eastAsia="zh-TW"/>
        </w:rPr>
        <w:t>.tif</w:t>
      </w:r>
      <w:r w:rsidR="00F559F9">
        <w:rPr>
          <w:rFonts w:ascii="Helvetica" w:hAnsi="Helvetica" w:cs="Arial"/>
          <w:szCs w:val="24"/>
        </w:rPr>
        <w:t xml:space="preserve"> </w:t>
      </w:r>
      <w:r w:rsidRPr="00496F52">
        <w:rPr>
          <w:rFonts w:ascii="Helvetica" w:hAnsi="Helvetica" w:cs="Arial"/>
          <w:i/>
          <w:color w:val="0070C0"/>
          <w:szCs w:val="24"/>
        </w:rPr>
        <w:t xml:space="preserve">– Editors, </w:t>
      </w:r>
      <w:r>
        <w:rPr>
          <w:rFonts w:ascii="Helvetica" w:hAnsi="Helvetica" w:cs="Arial"/>
          <w:i/>
          <w:color w:val="0070C0"/>
          <w:szCs w:val="24"/>
        </w:rPr>
        <w:t xml:space="preserve">staying </w:t>
      </w:r>
      <w:r w:rsidRPr="00496F52">
        <w:rPr>
          <w:rFonts w:ascii="Helvetica" w:hAnsi="Helvetica" w:cs="Arial"/>
          <w:i/>
          <w:color w:val="0070C0"/>
          <w:szCs w:val="24"/>
        </w:rPr>
        <w:t>zoom</w:t>
      </w:r>
      <w:r>
        <w:rPr>
          <w:rFonts w:ascii="Helvetica" w:hAnsi="Helvetica" w:cs="Arial"/>
          <w:i/>
          <w:color w:val="0070C0"/>
          <w:szCs w:val="24"/>
        </w:rPr>
        <w:t>ed in, please slide over to the right panel and highlight the green spots</w:t>
      </w:r>
      <w:r w:rsidRPr="00496F52">
        <w:rPr>
          <w:rFonts w:ascii="Helvetica" w:hAnsi="Helvetica" w:cs="Arial"/>
          <w:i/>
          <w:color w:val="0070C0"/>
          <w:szCs w:val="24"/>
        </w:rPr>
        <w:t xml:space="preserve"> as this point is narrated.</w:t>
      </w:r>
    </w:p>
    <w:p w14:paraId="355D7812" w14:textId="77777777" w:rsidR="00F559F9" w:rsidRPr="00F559F9" w:rsidRDefault="00CA1293" w:rsidP="007C35C5">
      <w:pPr>
        <w:numPr>
          <w:ilvl w:val="1"/>
          <w:numId w:val="30"/>
        </w:numPr>
        <w:spacing w:before="240"/>
        <w:outlineLvl w:val="0"/>
        <w:rPr>
          <w:rFonts w:ascii="Helvetica" w:hAnsi="Helvetica" w:cs="Arial"/>
          <w:szCs w:val="24"/>
        </w:rPr>
      </w:pPr>
      <w:r w:rsidRPr="006E7E2E">
        <w:rPr>
          <w:rFonts w:ascii="Arial" w:hAnsi="Arial" w:cs="Arial"/>
          <w:szCs w:val="24"/>
          <w:lang w:eastAsia="zh-TW"/>
        </w:rPr>
        <w:t>To provide high resolution visualization of the subcellular localization of the caspase activation complex, single cells can be imaged in three dimensions</w:t>
      </w:r>
      <w:r w:rsidR="00F559F9">
        <w:rPr>
          <w:rFonts w:ascii="Arial" w:hAnsi="Arial" w:cs="Arial"/>
          <w:szCs w:val="24"/>
          <w:lang w:eastAsia="zh-TW"/>
        </w:rPr>
        <w:t xml:space="preserve">.  </w:t>
      </w:r>
      <w:r w:rsidR="00F559F9" w:rsidRPr="006E7E2E">
        <w:rPr>
          <w:rFonts w:ascii="Arial" w:hAnsi="Arial" w:cs="Arial"/>
          <w:szCs w:val="24"/>
          <w:lang w:eastAsia="zh-TW"/>
        </w:rPr>
        <w:t>Caspase-2 activation is shown here in green and the nucleus is shown in red</w:t>
      </w:r>
      <w:r w:rsidR="00F559F9" w:rsidRPr="00F559F9">
        <w:rPr>
          <w:rFonts w:ascii="Arial" w:hAnsi="Arial" w:cs="Arial"/>
          <w:szCs w:val="24"/>
          <w:lang w:eastAsia="zh-TW"/>
        </w:rPr>
        <w:t xml:space="preserve"> </w:t>
      </w:r>
      <w:r w:rsidR="00F559F9" w:rsidRPr="00F559F9">
        <w:rPr>
          <w:rFonts w:ascii="Arial" w:hAnsi="Arial" w:cs="Arial"/>
          <w:b/>
          <w:szCs w:val="24"/>
          <w:lang w:eastAsia="zh-TW"/>
        </w:rPr>
        <w:t>[1-LM]</w:t>
      </w:r>
      <w:r w:rsidRPr="00F559F9">
        <w:rPr>
          <w:rFonts w:ascii="Arial" w:hAnsi="Arial" w:cs="Arial"/>
          <w:szCs w:val="24"/>
          <w:lang w:eastAsia="zh-TW"/>
        </w:rPr>
        <w:t xml:space="preserve">. </w:t>
      </w:r>
      <w:r w:rsidR="00F559F9" w:rsidRPr="00F559F9">
        <w:rPr>
          <w:rFonts w:ascii="Arial" w:hAnsi="Arial" w:cs="Arial"/>
          <w:szCs w:val="24"/>
          <w:lang w:eastAsia="zh-TW"/>
        </w:rPr>
        <w:t xml:space="preserve"> </w:t>
      </w:r>
    </w:p>
    <w:p w14:paraId="5DD41072" w14:textId="77777777" w:rsidR="00F559F9" w:rsidRPr="00F559F9" w:rsidRDefault="00F559F9" w:rsidP="007C35C5">
      <w:pPr>
        <w:numPr>
          <w:ilvl w:val="2"/>
          <w:numId w:val="30"/>
        </w:numPr>
        <w:spacing w:before="240"/>
        <w:outlineLvl w:val="0"/>
        <w:rPr>
          <w:rFonts w:ascii="Helvetica" w:hAnsi="Helvetica" w:cs="Arial"/>
          <w:szCs w:val="24"/>
        </w:rPr>
      </w:pPr>
      <w:r w:rsidRPr="006E7E2E">
        <w:rPr>
          <w:rFonts w:ascii="Arial" w:hAnsi="Arial" w:cs="Arial"/>
          <w:szCs w:val="24"/>
          <w:lang w:eastAsia="zh-TW"/>
        </w:rPr>
        <w:t>57316_Bouchier-Hayes_Figure 4.tif</w:t>
      </w:r>
    </w:p>
    <w:p w14:paraId="2B87D150" w14:textId="77777777" w:rsidR="006E7E2E" w:rsidRPr="006E7E2E" w:rsidRDefault="00CA1293" w:rsidP="007C35C5">
      <w:pPr>
        <w:numPr>
          <w:ilvl w:val="1"/>
          <w:numId w:val="30"/>
        </w:numPr>
        <w:spacing w:before="240"/>
        <w:outlineLvl w:val="0"/>
        <w:rPr>
          <w:rFonts w:ascii="Helvetica" w:hAnsi="Helvetica" w:cs="Arial"/>
          <w:szCs w:val="24"/>
        </w:rPr>
      </w:pPr>
      <w:r w:rsidRPr="006E7E2E">
        <w:rPr>
          <w:rFonts w:ascii="Arial" w:hAnsi="Arial" w:cs="Arial"/>
          <w:szCs w:val="24"/>
        </w:rPr>
        <w:t xml:space="preserve">The </w:t>
      </w:r>
      <w:r w:rsidRPr="00BE69E2">
        <w:rPr>
          <w:rFonts w:ascii="Arial" w:hAnsi="Arial" w:cs="Arial"/>
          <w:i/>
          <w:szCs w:val="24"/>
        </w:rPr>
        <w:t>orthogonal slices view</w:t>
      </w:r>
      <w:r w:rsidRPr="006E7E2E">
        <w:rPr>
          <w:rFonts w:ascii="Arial" w:hAnsi="Arial" w:cs="Arial"/>
          <w:szCs w:val="24"/>
        </w:rPr>
        <w:t xml:space="preserve"> of the cell is shown</w:t>
      </w:r>
      <w:r w:rsidR="006D040B" w:rsidRPr="006E7E2E">
        <w:rPr>
          <w:rFonts w:ascii="Arial" w:hAnsi="Arial" w:cs="Arial"/>
          <w:szCs w:val="24"/>
        </w:rPr>
        <w:t xml:space="preserve"> where the </w:t>
      </w:r>
      <w:r w:rsidRPr="006E7E2E">
        <w:rPr>
          <w:rFonts w:ascii="Arial" w:hAnsi="Arial" w:cs="Arial"/>
          <w:i/>
          <w:iCs/>
          <w:szCs w:val="24"/>
        </w:rPr>
        <w:t>xy</w:t>
      </w:r>
      <w:r w:rsidRPr="006E7E2E">
        <w:rPr>
          <w:rFonts w:ascii="Arial" w:hAnsi="Arial" w:cs="Arial"/>
          <w:szCs w:val="24"/>
        </w:rPr>
        <w:t xml:space="preserve"> plane</w:t>
      </w:r>
      <w:r w:rsidR="00F559F9">
        <w:rPr>
          <w:rFonts w:ascii="Arial" w:hAnsi="Arial" w:cs="Arial"/>
          <w:szCs w:val="24"/>
        </w:rPr>
        <w:t>…</w:t>
      </w:r>
      <w:r w:rsidR="006D040B" w:rsidRPr="006E7E2E">
        <w:rPr>
          <w:rFonts w:ascii="Arial" w:hAnsi="Arial" w:cs="Arial"/>
          <w:szCs w:val="24"/>
        </w:rPr>
        <w:t xml:space="preserve"> </w:t>
      </w:r>
      <w:r w:rsidR="00F559F9" w:rsidRPr="00F559F9">
        <w:rPr>
          <w:rFonts w:ascii="Arial" w:hAnsi="Arial" w:cs="Arial"/>
          <w:b/>
          <w:szCs w:val="24"/>
        </w:rPr>
        <w:t>[1-LM]</w:t>
      </w:r>
      <w:r w:rsidRPr="006E7E2E">
        <w:rPr>
          <w:rFonts w:ascii="Arial" w:hAnsi="Arial" w:cs="Arial"/>
          <w:szCs w:val="24"/>
        </w:rPr>
        <w:t xml:space="preserve">, </w:t>
      </w:r>
      <w:r w:rsidR="006D040B" w:rsidRPr="006E7E2E">
        <w:rPr>
          <w:rFonts w:ascii="Arial" w:hAnsi="Arial" w:cs="Arial"/>
          <w:szCs w:val="24"/>
        </w:rPr>
        <w:t xml:space="preserve">the </w:t>
      </w:r>
      <w:r w:rsidR="006D040B" w:rsidRPr="006E7E2E">
        <w:rPr>
          <w:rFonts w:ascii="Arial" w:hAnsi="Arial" w:cs="Arial"/>
          <w:i/>
          <w:iCs/>
          <w:szCs w:val="24"/>
        </w:rPr>
        <w:t>yz</w:t>
      </w:r>
      <w:r w:rsidR="006D040B" w:rsidRPr="006E7E2E">
        <w:rPr>
          <w:rFonts w:ascii="Arial" w:hAnsi="Arial" w:cs="Arial"/>
          <w:szCs w:val="24"/>
        </w:rPr>
        <w:t xml:space="preserve"> plane</w:t>
      </w:r>
      <w:r w:rsidR="00F559F9">
        <w:rPr>
          <w:rFonts w:ascii="Arial" w:hAnsi="Arial" w:cs="Arial"/>
          <w:szCs w:val="24"/>
        </w:rPr>
        <w:t xml:space="preserve">… </w:t>
      </w:r>
      <w:r w:rsidR="00F559F9" w:rsidRPr="00F559F9">
        <w:rPr>
          <w:rFonts w:ascii="Arial" w:hAnsi="Arial" w:cs="Arial"/>
          <w:b/>
          <w:szCs w:val="24"/>
        </w:rPr>
        <w:t>[</w:t>
      </w:r>
      <w:r w:rsidR="00F559F9">
        <w:rPr>
          <w:rFonts w:ascii="Arial" w:hAnsi="Arial" w:cs="Arial"/>
          <w:b/>
          <w:szCs w:val="24"/>
        </w:rPr>
        <w:t>2</w:t>
      </w:r>
      <w:r w:rsidR="00F559F9" w:rsidRPr="00F559F9">
        <w:rPr>
          <w:rFonts w:ascii="Arial" w:hAnsi="Arial" w:cs="Arial"/>
          <w:b/>
          <w:szCs w:val="24"/>
        </w:rPr>
        <w:t>-LM]</w:t>
      </w:r>
      <w:r w:rsidR="00BE69E2">
        <w:rPr>
          <w:rFonts w:ascii="Arial" w:hAnsi="Arial" w:cs="Arial"/>
          <w:szCs w:val="24"/>
        </w:rPr>
        <w:t>,</w:t>
      </w:r>
      <w:r w:rsidRPr="006E7E2E">
        <w:rPr>
          <w:rFonts w:ascii="Arial" w:hAnsi="Arial" w:cs="Arial"/>
          <w:szCs w:val="24"/>
        </w:rPr>
        <w:t xml:space="preserve"> </w:t>
      </w:r>
      <w:r w:rsidR="006D040B" w:rsidRPr="006E7E2E">
        <w:rPr>
          <w:rFonts w:ascii="Arial" w:hAnsi="Arial" w:cs="Arial"/>
          <w:szCs w:val="24"/>
        </w:rPr>
        <w:t>and the</w:t>
      </w:r>
      <w:r w:rsidRPr="006E7E2E">
        <w:rPr>
          <w:rFonts w:ascii="Arial" w:hAnsi="Arial" w:cs="Arial"/>
          <w:szCs w:val="24"/>
        </w:rPr>
        <w:t xml:space="preserve"> </w:t>
      </w:r>
      <w:r w:rsidR="006D040B" w:rsidRPr="006E7E2E">
        <w:rPr>
          <w:rFonts w:ascii="Arial" w:hAnsi="Arial" w:cs="Arial"/>
          <w:i/>
          <w:iCs/>
          <w:szCs w:val="24"/>
        </w:rPr>
        <w:t>xz</w:t>
      </w:r>
      <w:r w:rsidR="006D040B" w:rsidRPr="006E7E2E">
        <w:rPr>
          <w:rFonts w:ascii="Arial" w:hAnsi="Arial" w:cs="Arial"/>
          <w:szCs w:val="24"/>
        </w:rPr>
        <w:t xml:space="preserve"> plane</w:t>
      </w:r>
      <w:r w:rsidRPr="006E7E2E">
        <w:rPr>
          <w:rFonts w:ascii="Arial" w:hAnsi="Arial" w:cs="Arial"/>
          <w:szCs w:val="24"/>
        </w:rPr>
        <w:t xml:space="preserve"> </w:t>
      </w:r>
      <w:r w:rsidR="006D040B" w:rsidRPr="006E7E2E">
        <w:rPr>
          <w:rFonts w:ascii="Arial" w:hAnsi="Arial" w:cs="Arial"/>
          <w:szCs w:val="24"/>
        </w:rPr>
        <w:t>can be visualized side by side</w:t>
      </w:r>
      <w:r w:rsidR="00F559F9">
        <w:rPr>
          <w:rFonts w:ascii="Arial" w:hAnsi="Arial" w:cs="Arial"/>
          <w:szCs w:val="24"/>
        </w:rPr>
        <w:t xml:space="preserve"> </w:t>
      </w:r>
      <w:r w:rsidR="00F559F9" w:rsidRPr="00F559F9">
        <w:rPr>
          <w:rFonts w:ascii="Arial" w:hAnsi="Arial" w:cs="Arial"/>
          <w:b/>
          <w:szCs w:val="24"/>
        </w:rPr>
        <w:t>[</w:t>
      </w:r>
      <w:r w:rsidR="00F559F9">
        <w:rPr>
          <w:rFonts w:ascii="Arial" w:hAnsi="Arial" w:cs="Arial"/>
          <w:b/>
          <w:szCs w:val="24"/>
        </w:rPr>
        <w:t>3</w:t>
      </w:r>
      <w:r w:rsidR="00F559F9" w:rsidRPr="00F559F9">
        <w:rPr>
          <w:rFonts w:ascii="Arial" w:hAnsi="Arial" w:cs="Arial"/>
          <w:b/>
          <w:szCs w:val="24"/>
        </w:rPr>
        <w:t>-LM]</w:t>
      </w:r>
      <w:r w:rsidR="006D040B" w:rsidRPr="006E7E2E">
        <w:rPr>
          <w:rFonts w:ascii="Arial" w:hAnsi="Arial" w:cs="Arial"/>
          <w:szCs w:val="24"/>
        </w:rPr>
        <w:t>.</w:t>
      </w:r>
      <w:r w:rsidRPr="006E7E2E">
        <w:rPr>
          <w:rFonts w:ascii="Arial" w:hAnsi="Arial" w:cs="Arial"/>
          <w:szCs w:val="24"/>
          <w:lang w:eastAsia="zh-TW"/>
        </w:rPr>
        <w:t xml:space="preserve"> </w:t>
      </w:r>
    </w:p>
    <w:p w14:paraId="1475B31F" w14:textId="77777777" w:rsidR="006E7E2E" w:rsidRPr="00956563" w:rsidRDefault="00CA1293" w:rsidP="007C35C5">
      <w:pPr>
        <w:numPr>
          <w:ilvl w:val="2"/>
          <w:numId w:val="30"/>
        </w:numPr>
        <w:spacing w:before="240"/>
        <w:outlineLvl w:val="0"/>
        <w:rPr>
          <w:rFonts w:ascii="Helvetica" w:hAnsi="Helvetica" w:cs="Arial"/>
          <w:szCs w:val="24"/>
        </w:rPr>
      </w:pPr>
      <w:r w:rsidRPr="006E7E2E">
        <w:rPr>
          <w:rFonts w:ascii="Arial" w:hAnsi="Arial" w:cs="Arial"/>
          <w:szCs w:val="24"/>
          <w:lang w:eastAsia="zh-TW"/>
        </w:rPr>
        <w:t>57316_Bouchier-Hayes_Figure 4</w:t>
      </w:r>
      <w:r w:rsidR="00BE0E6B" w:rsidRPr="006E7E2E">
        <w:rPr>
          <w:rFonts w:ascii="Arial" w:hAnsi="Arial" w:cs="Arial"/>
          <w:szCs w:val="24"/>
          <w:lang w:eastAsia="zh-TW"/>
        </w:rPr>
        <w:t>.tif</w:t>
      </w:r>
      <w:r w:rsidRPr="006E7E2E">
        <w:rPr>
          <w:rFonts w:ascii="Arial" w:hAnsi="Arial" w:cs="Arial"/>
          <w:szCs w:val="24"/>
          <w:lang w:eastAsia="zh-TW"/>
        </w:rPr>
        <w:t xml:space="preserve"> </w:t>
      </w:r>
      <w:r w:rsidR="00F559F9" w:rsidRPr="00956563">
        <w:rPr>
          <w:rFonts w:ascii="Arial" w:hAnsi="Arial" w:cs="Arial"/>
          <w:i/>
          <w:color w:val="0070C0"/>
          <w:szCs w:val="24"/>
          <w:lang w:eastAsia="zh-TW"/>
        </w:rPr>
        <w:t xml:space="preserve">– Editors, please highlight the </w:t>
      </w:r>
      <w:r w:rsidR="00956563">
        <w:rPr>
          <w:rFonts w:ascii="Arial" w:hAnsi="Arial" w:cs="Arial"/>
          <w:i/>
          <w:color w:val="0070C0"/>
          <w:szCs w:val="24"/>
          <w:lang w:eastAsia="zh-TW"/>
        </w:rPr>
        <w:t xml:space="preserve">thicker </w:t>
      </w:r>
      <w:r w:rsidR="00F559F9" w:rsidRPr="00956563">
        <w:rPr>
          <w:rFonts w:ascii="Arial" w:hAnsi="Arial" w:cs="Arial"/>
          <w:i/>
          <w:color w:val="0070C0"/>
          <w:szCs w:val="24"/>
          <w:lang w:eastAsia="zh-TW"/>
        </w:rPr>
        <w:t>blue line</w:t>
      </w:r>
      <w:r w:rsidR="00956563">
        <w:rPr>
          <w:rFonts w:ascii="Arial" w:hAnsi="Arial" w:cs="Arial"/>
          <w:i/>
          <w:color w:val="0070C0"/>
          <w:szCs w:val="24"/>
          <w:lang w:eastAsia="zh-TW"/>
        </w:rPr>
        <w:t xml:space="preserve"> in a square</w:t>
      </w:r>
      <w:r w:rsidR="00956563" w:rsidRPr="00956563">
        <w:rPr>
          <w:rFonts w:ascii="Arial" w:hAnsi="Arial" w:cs="Arial"/>
          <w:i/>
          <w:color w:val="0070C0"/>
          <w:szCs w:val="24"/>
          <w:lang w:eastAsia="zh-TW"/>
        </w:rPr>
        <w:t xml:space="preserve"> </w:t>
      </w:r>
      <w:r w:rsidR="00956563">
        <w:rPr>
          <w:rFonts w:ascii="Arial" w:hAnsi="Arial" w:cs="Arial"/>
          <w:i/>
          <w:color w:val="0070C0"/>
          <w:szCs w:val="24"/>
          <w:lang w:eastAsia="zh-TW"/>
        </w:rPr>
        <w:t xml:space="preserve">in the center-to-bottom-left of the figure </w:t>
      </w:r>
      <w:r w:rsidR="00956563" w:rsidRPr="00956563">
        <w:rPr>
          <w:rFonts w:ascii="Arial" w:hAnsi="Arial" w:cs="Arial"/>
          <w:i/>
          <w:color w:val="0070C0"/>
          <w:szCs w:val="24"/>
          <w:lang w:eastAsia="zh-TW"/>
        </w:rPr>
        <w:t>to show the xy plane.</w:t>
      </w:r>
    </w:p>
    <w:p w14:paraId="02656390" w14:textId="77777777" w:rsidR="00956563" w:rsidRDefault="00956563" w:rsidP="007C35C5">
      <w:pPr>
        <w:numPr>
          <w:ilvl w:val="2"/>
          <w:numId w:val="30"/>
        </w:numPr>
        <w:spacing w:before="240"/>
        <w:outlineLvl w:val="0"/>
        <w:rPr>
          <w:rFonts w:ascii="Helvetica" w:hAnsi="Helvetica" w:cs="Arial"/>
          <w:szCs w:val="24"/>
        </w:rPr>
      </w:pPr>
      <w:r w:rsidRPr="006E7E2E">
        <w:rPr>
          <w:rFonts w:ascii="Arial" w:hAnsi="Arial" w:cs="Arial"/>
          <w:szCs w:val="24"/>
          <w:lang w:eastAsia="zh-TW"/>
        </w:rPr>
        <w:t xml:space="preserve">57316_Bouchier-Hayes_Figure 4.tif </w:t>
      </w:r>
      <w:r w:rsidRPr="00956563">
        <w:rPr>
          <w:rFonts w:ascii="Arial" w:hAnsi="Arial" w:cs="Arial"/>
          <w:i/>
          <w:color w:val="0070C0"/>
          <w:szCs w:val="24"/>
          <w:lang w:eastAsia="zh-TW"/>
        </w:rPr>
        <w:t xml:space="preserve">– Editors, please highlight the </w:t>
      </w:r>
      <w:r>
        <w:rPr>
          <w:rFonts w:ascii="Arial" w:hAnsi="Arial" w:cs="Arial"/>
          <w:i/>
          <w:color w:val="0070C0"/>
          <w:szCs w:val="24"/>
          <w:lang w:eastAsia="zh-TW"/>
        </w:rPr>
        <w:t>thicker yellow</w:t>
      </w:r>
      <w:r w:rsidRPr="00956563">
        <w:rPr>
          <w:rFonts w:ascii="Arial" w:hAnsi="Arial" w:cs="Arial"/>
          <w:i/>
          <w:color w:val="0070C0"/>
          <w:szCs w:val="24"/>
          <w:lang w:eastAsia="zh-TW"/>
        </w:rPr>
        <w:t xml:space="preserve"> line</w:t>
      </w:r>
      <w:r>
        <w:rPr>
          <w:rFonts w:ascii="Arial" w:hAnsi="Arial" w:cs="Arial"/>
          <w:i/>
          <w:color w:val="0070C0"/>
          <w:szCs w:val="24"/>
          <w:lang w:eastAsia="zh-TW"/>
        </w:rPr>
        <w:t xml:space="preserve">s in a rectangle at the right of the figure to show the </w:t>
      </w:r>
      <w:r w:rsidRPr="00956563">
        <w:rPr>
          <w:rFonts w:ascii="Arial" w:hAnsi="Arial" w:cs="Arial"/>
          <w:i/>
          <w:color w:val="0070C0"/>
          <w:szCs w:val="24"/>
          <w:lang w:eastAsia="zh-TW"/>
        </w:rPr>
        <w:t>y</w:t>
      </w:r>
      <w:r>
        <w:rPr>
          <w:rFonts w:ascii="Arial" w:hAnsi="Arial" w:cs="Arial"/>
          <w:i/>
          <w:color w:val="0070C0"/>
          <w:szCs w:val="24"/>
          <w:lang w:eastAsia="zh-TW"/>
        </w:rPr>
        <w:t>z</w:t>
      </w:r>
      <w:r w:rsidRPr="00956563">
        <w:rPr>
          <w:rFonts w:ascii="Arial" w:hAnsi="Arial" w:cs="Arial"/>
          <w:i/>
          <w:color w:val="0070C0"/>
          <w:szCs w:val="24"/>
          <w:lang w:eastAsia="zh-TW"/>
        </w:rPr>
        <w:t xml:space="preserve"> plane.</w:t>
      </w:r>
    </w:p>
    <w:p w14:paraId="06A940BD" w14:textId="77777777" w:rsidR="00956563" w:rsidRPr="00956563" w:rsidRDefault="00956563" w:rsidP="007C35C5">
      <w:pPr>
        <w:numPr>
          <w:ilvl w:val="2"/>
          <w:numId w:val="30"/>
        </w:numPr>
        <w:spacing w:before="240"/>
        <w:outlineLvl w:val="0"/>
        <w:rPr>
          <w:rFonts w:ascii="Helvetica" w:hAnsi="Helvetica" w:cs="Arial"/>
          <w:szCs w:val="24"/>
        </w:rPr>
      </w:pPr>
      <w:r w:rsidRPr="006E7E2E">
        <w:rPr>
          <w:rFonts w:ascii="Arial" w:hAnsi="Arial" w:cs="Arial"/>
          <w:szCs w:val="24"/>
          <w:lang w:eastAsia="zh-TW"/>
        </w:rPr>
        <w:t xml:space="preserve">57316_Bouchier-Hayes_Figure 4.tif </w:t>
      </w:r>
      <w:r w:rsidRPr="00956563">
        <w:rPr>
          <w:rFonts w:ascii="Arial" w:hAnsi="Arial" w:cs="Arial"/>
          <w:i/>
          <w:color w:val="0070C0"/>
          <w:szCs w:val="24"/>
          <w:lang w:eastAsia="zh-TW"/>
        </w:rPr>
        <w:t xml:space="preserve">– Editors, please highlight the </w:t>
      </w:r>
      <w:r>
        <w:rPr>
          <w:rFonts w:ascii="Arial" w:hAnsi="Arial" w:cs="Arial"/>
          <w:i/>
          <w:color w:val="0070C0"/>
          <w:szCs w:val="24"/>
          <w:lang w:eastAsia="zh-TW"/>
        </w:rPr>
        <w:t>thicker white</w:t>
      </w:r>
      <w:r w:rsidRPr="00956563">
        <w:rPr>
          <w:rFonts w:ascii="Arial" w:hAnsi="Arial" w:cs="Arial"/>
          <w:i/>
          <w:color w:val="0070C0"/>
          <w:szCs w:val="24"/>
          <w:lang w:eastAsia="zh-TW"/>
        </w:rPr>
        <w:t xml:space="preserve"> line</w:t>
      </w:r>
      <w:r>
        <w:rPr>
          <w:rFonts w:ascii="Arial" w:hAnsi="Arial" w:cs="Arial"/>
          <w:i/>
          <w:color w:val="0070C0"/>
          <w:szCs w:val="24"/>
          <w:lang w:eastAsia="zh-TW"/>
        </w:rPr>
        <w:t>s in a rectangle at the top of the figure to show the xz</w:t>
      </w:r>
      <w:r w:rsidRPr="00956563">
        <w:rPr>
          <w:rFonts w:ascii="Arial" w:hAnsi="Arial" w:cs="Arial"/>
          <w:i/>
          <w:color w:val="0070C0"/>
          <w:szCs w:val="24"/>
          <w:lang w:eastAsia="zh-TW"/>
        </w:rPr>
        <w:t xml:space="preserve"> plane.</w:t>
      </w:r>
    </w:p>
    <w:p w14:paraId="262559B2" w14:textId="77777777" w:rsidR="006E7E2E" w:rsidRPr="006E7E2E" w:rsidRDefault="00F559F9" w:rsidP="007C35C5">
      <w:pPr>
        <w:numPr>
          <w:ilvl w:val="1"/>
          <w:numId w:val="30"/>
        </w:numPr>
        <w:spacing w:before="240"/>
        <w:outlineLvl w:val="0"/>
        <w:rPr>
          <w:rFonts w:ascii="Helvetica" w:hAnsi="Helvetica" w:cs="Arial"/>
          <w:szCs w:val="24"/>
        </w:rPr>
      </w:pPr>
      <w:r>
        <w:rPr>
          <w:rFonts w:ascii="Arial" w:hAnsi="Arial" w:cs="Arial"/>
          <w:szCs w:val="24"/>
          <w:lang w:eastAsia="zh-TW"/>
        </w:rPr>
        <w:t xml:space="preserve">The three dimensional image can also be displayed in a </w:t>
      </w:r>
      <w:r w:rsidR="00CA1293" w:rsidRPr="006E7E2E">
        <w:rPr>
          <w:rFonts w:ascii="Arial" w:hAnsi="Arial" w:cs="Arial"/>
          <w:szCs w:val="24"/>
          <w:lang w:eastAsia="zh-TW"/>
        </w:rPr>
        <w:t>movie where the cel</w:t>
      </w:r>
      <w:r w:rsidR="006E7E2E">
        <w:rPr>
          <w:rFonts w:ascii="Arial" w:hAnsi="Arial" w:cs="Arial"/>
          <w:szCs w:val="24"/>
          <w:lang w:eastAsia="zh-TW"/>
        </w:rPr>
        <w:t>l is rotated around the y-axis</w:t>
      </w:r>
      <w:r>
        <w:rPr>
          <w:rFonts w:ascii="Arial" w:hAnsi="Arial" w:cs="Arial"/>
          <w:szCs w:val="24"/>
          <w:lang w:eastAsia="zh-TW"/>
        </w:rPr>
        <w:t xml:space="preserve"> </w:t>
      </w:r>
      <w:r w:rsidRPr="00F559F9">
        <w:rPr>
          <w:rFonts w:ascii="Arial" w:hAnsi="Arial" w:cs="Arial"/>
          <w:b/>
          <w:szCs w:val="24"/>
          <w:lang w:eastAsia="zh-TW"/>
        </w:rPr>
        <w:t>[1-LM]</w:t>
      </w:r>
      <w:r w:rsidR="006E7E2E">
        <w:rPr>
          <w:rFonts w:ascii="Arial" w:hAnsi="Arial" w:cs="Arial"/>
          <w:szCs w:val="24"/>
          <w:lang w:eastAsia="zh-TW"/>
        </w:rPr>
        <w:t>.</w:t>
      </w:r>
    </w:p>
    <w:p w14:paraId="01EED3A1" w14:textId="77777777" w:rsidR="006E7E2E" w:rsidRDefault="00CA1293" w:rsidP="007C35C5">
      <w:pPr>
        <w:numPr>
          <w:ilvl w:val="2"/>
          <w:numId w:val="30"/>
        </w:numPr>
        <w:spacing w:before="240"/>
        <w:outlineLvl w:val="0"/>
        <w:rPr>
          <w:rFonts w:ascii="Helvetica" w:hAnsi="Helvetica" w:cs="Arial"/>
          <w:szCs w:val="24"/>
        </w:rPr>
      </w:pPr>
      <w:r w:rsidRPr="006E7E2E">
        <w:rPr>
          <w:rFonts w:ascii="Arial" w:hAnsi="Arial" w:cs="Arial"/>
          <w:szCs w:val="24"/>
          <w:lang w:eastAsia="zh-TW"/>
        </w:rPr>
        <w:t>57316_Bouchier-Hayes_Movie 1</w:t>
      </w:r>
    </w:p>
    <w:p w14:paraId="42398724" w14:textId="77777777" w:rsidR="006E7E2E" w:rsidRPr="006E7E2E" w:rsidRDefault="00CA1293" w:rsidP="007C35C5">
      <w:pPr>
        <w:numPr>
          <w:ilvl w:val="1"/>
          <w:numId w:val="30"/>
        </w:numPr>
        <w:spacing w:before="240"/>
        <w:outlineLvl w:val="0"/>
        <w:rPr>
          <w:rFonts w:ascii="Helvetica" w:hAnsi="Helvetica" w:cs="Arial"/>
          <w:szCs w:val="24"/>
        </w:rPr>
      </w:pPr>
      <w:r w:rsidRPr="006E7E2E">
        <w:rPr>
          <w:rFonts w:ascii="Arial" w:hAnsi="Arial" w:cs="Arial"/>
          <w:szCs w:val="24"/>
          <w:lang w:eastAsia="zh-TW"/>
        </w:rPr>
        <w:t xml:space="preserve">To provide kinetic data of caspase BiFC, time lapse imaging can be used. </w:t>
      </w:r>
      <w:r w:rsidR="00956563">
        <w:rPr>
          <w:rFonts w:ascii="Arial" w:hAnsi="Arial" w:cs="Arial"/>
          <w:szCs w:val="24"/>
          <w:lang w:eastAsia="zh-TW"/>
        </w:rPr>
        <w:t xml:space="preserve"> </w:t>
      </w:r>
      <w:r w:rsidRPr="006E7E2E">
        <w:rPr>
          <w:rFonts w:ascii="Arial" w:hAnsi="Arial" w:cs="Arial"/>
          <w:szCs w:val="24"/>
          <w:lang w:eastAsia="zh-TW"/>
        </w:rPr>
        <w:t xml:space="preserve">This movie shows caspase-2 activation in green following treatment with the proteasome inhibitor bortezomib. </w:t>
      </w:r>
      <w:r w:rsidR="00956563">
        <w:rPr>
          <w:rFonts w:ascii="Arial" w:hAnsi="Arial" w:cs="Arial"/>
          <w:szCs w:val="24"/>
          <w:lang w:eastAsia="zh-TW"/>
        </w:rPr>
        <w:t xml:space="preserve"> </w:t>
      </w:r>
      <w:r w:rsidRPr="006E7E2E">
        <w:rPr>
          <w:rFonts w:ascii="Arial" w:hAnsi="Arial" w:cs="Arial"/>
          <w:szCs w:val="24"/>
          <w:lang w:eastAsia="zh-TW"/>
        </w:rPr>
        <w:t>The</w:t>
      </w:r>
      <w:r w:rsidR="006E7E2E">
        <w:rPr>
          <w:rFonts w:ascii="Arial" w:hAnsi="Arial" w:cs="Arial"/>
          <w:szCs w:val="24"/>
          <w:lang w:eastAsia="zh-TW"/>
        </w:rPr>
        <w:t xml:space="preserve"> mitochondria are shown in red</w:t>
      </w:r>
      <w:r w:rsidR="00956563">
        <w:rPr>
          <w:rFonts w:ascii="Arial" w:hAnsi="Arial" w:cs="Arial"/>
          <w:szCs w:val="24"/>
          <w:lang w:eastAsia="zh-TW"/>
        </w:rPr>
        <w:t xml:space="preserve"> </w:t>
      </w:r>
      <w:r w:rsidR="00956563" w:rsidRPr="00CE3CE8">
        <w:rPr>
          <w:rFonts w:ascii="Arial" w:hAnsi="Arial" w:cs="Arial"/>
          <w:b/>
          <w:szCs w:val="24"/>
          <w:lang w:eastAsia="zh-TW"/>
        </w:rPr>
        <w:t>[1-LM]</w:t>
      </w:r>
      <w:r w:rsidR="006E7E2E">
        <w:rPr>
          <w:rFonts w:ascii="Arial" w:hAnsi="Arial" w:cs="Arial"/>
          <w:szCs w:val="24"/>
          <w:lang w:eastAsia="zh-TW"/>
        </w:rPr>
        <w:t>.</w:t>
      </w:r>
    </w:p>
    <w:p w14:paraId="34024264" w14:textId="77777777" w:rsidR="00CA1293" w:rsidRPr="006E7E2E" w:rsidRDefault="006D040B" w:rsidP="007C35C5">
      <w:pPr>
        <w:numPr>
          <w:ilvl w:val="2"/>
          <w:numId w:val="30"/>
        </w:numPr>
        <w:spacing w:before="240"/>
        <w:outlineLvl w:val="0"/>
        <w:rPr>
          <w:rFonts w:ascii="Helvetica" w:hAnsi="Helvetica" w:cs="Arial"/>
          <w:szCs w:val="24"/>
        </w:rPr>
      </w:pPr>
      <w:r w:rsidRPr="006E7E2E">
        <w:rPr>
          <w:rFonts w:ascii="Arial" w:hAnsi="Arial" w:cs="Arial"/>
          <w:szCs w:val="24"/>
          <w:lang w:eastAsia="zh-TW"/>
        </w:rPr>
        <w:t>57316_Bouchier-Hayes_Movie 2</w:t>
      </w:r>
    </w:p>
    <w:p w14:paraId="55B9C201" w14:textId="77777777" w:rsidR="00CE10F2" w:rsidRPr="00E24898" w:rsidDel="00F6684B" w:rsidRDefault="00CE10F2" w:rsidP="00CE10F2">
      <w:pPr>
        <w:ind w:left="360"/>
        <w:rPr>
          <w:rFonts w:ascii="Helvetica" w:hAnsi="Helvetica"/>
          <w:i/>
          <w:sz w:val="22"/>
          <w:lang w:eastAsia="zh-TW"/>
        </w:rPr>
      </w:pPr>
    </w:p>
    <w:p w14:paraId="52548BBC" w14:textId="77777777" w:rsidR="00305187" w:rsidRPr="00E24898" w:rsidRDefault="00305187" w:rsidP="00851B3E">
      <w:pPr>
        <w:spacing w:line="480" w:lineRule="auto"/>
        <w:rPr>
          <w:rFonts w:ascii="Helvetica" w:hAnsi="Helvetica"/>
          <w:b/>
          <w:sz w:val="22"/>
          <w:lang w:eastAsia="zh-TW"/>
        </w:rPr>
      </w:pPr>
    </w:p>
    <w:p w14:paraId="1081904E" w14:textId="77777777" w:rsidR="00CE10F2" w:rsidRPr="00606621" w:rsidRDefault="00CE10F2" w:rsidP="007C35C5">
      <w:pPr>
        <w:numPr>
          <w:ilvl w:val="0"/>
          <w:numId w:val="30"/>
        </w:numPr>
        <w:jc w:val="both"/>
        <w:outlineLvl w:val="0"/>
        <w:rPr>
          <w:rFonts w:ascii="Helvetica" w:hAnsi="Helvetica" w:cs="Arial"/>
          <w:b/>
          <w:szCs w:val="24"/>
        </w:rPr>
      </w:pPr>
      <w:r w:rsidRPr="00AA132F">
        <w:rPr>
          <w:rFonts w:ascii="Helvetica" w:hAnsi="Helvetica" w:cs="Arial"/>
          <w:b/>
          <w:szCs w:val="24"/>
        </w:rPr>
        <w:t>Conclusion (said by authors on camera)</w:t>
      </w:r>
    </w:p>
    <w:p w14:paraId="5589AE1E" w14:textId="77777777" w:rsidR="006E7E2E" w:rsidRDefault="006E7E2E" w:rsidP="007C35C5">
      <w:pPr>
        <w:numPr>
          <w:ilvl w:val="1"/>
          <w:numId w:val="30"/>
        </w:numPr>
        <w:spacing w:before="240"/>
        <w:outlineLvl w:val="0"/>
        <w:rPr>
          <w:rFonts w:ascii="Helvetica" w:hAnsi="Helvetica" w:cs="Arial"/>
          <w:szCs w:val="24"/>
        </w:rPr>
      </w:pPr>
      <w:r w:rsidRPr="00606621">
        <w:rPr>
          <w:rFonts w:ascii="Helvetica" w:hAnsi="Helvetica" w:cs="Arial"/>
          <w:b/>
          <w:szCs w:val="24"/>
        </w:rPr>
        <w:t>Lisa:</w:t>
      </w:r>
      <w:r w:rsidRPr="00606621">
        <w:rPr>
          <w:rFonts w:ascii="Helvetica" w:hAnsi="Helvetica" w:cs="Arial"/>
          <w:szCs w:val="24"/>
        </w:rPr>
        <w:t xml:space="preserve"> After watching this video, you should have a good understanding of how to use caspase BiFC to track the assembly of the caspase activation complexes in real time and to distinctly determine the size, shape and localization of the complexes produced</w:t>
      </w:r>
      <w:r w:rsidR="00AB4883">
        <w:rPr>
          <w:rFonts w:ascii="Helvetica" w:hAnsi="Helvetica" w:cs="Arial"/>
          <w:szCs w:val="24"/>
        </w:rPr>
        <w:t xml:space="preserve"> </w:t>
      </w:r>
      <w:r w:rsidR="00AB4883" w:rsidRPr="00AB4883">
        <w:rPr>
          <w:rFonts w:ascii="Helvetica" w:hAnsi="Helvetica" w:cs="Arial"/>
          <w:b/>
          <w:szCs w:val="24"/>
        </w:rPr>
        <w:t>[1-MED]</w:t>
      </w:r>
      <w:r w:rsidRPr="00606621">
        <w:rPr>
          <w:rFonts w:ascii="Helvetica" w:hAnsi="Helvetica" w:cs="Arial"/>
          <w:szCs w:val="24"/>
        </w:rPr>
        <w:t>.</w:t>
      </w:r>
    </w:p>
    <w:p w14:paraId="1DE98E11" w14:textId="77777777" w:rsidR="00AB4883" w:rsidRDefault="00AB4883" w:rsidP="007C35C5">
      <w:pPr>
        <w:numPr>
          <w:ilvl w:val="2"/>
          <w:numId w:val="30"/>
        </w:numPr>
        <w:spacing w:before="240"/>
        <w:outlineLvl w:val="0"/>
        <w:rPr>
          <w:rFonts w:ascii="Helvetica" w:hAnsi="Helvetica" w:cs="Arial"/>
          <w:szCs w:val="24"/>
        </w:rPr>
      </w:pPr>
      <w:r>
        <w:rPr>
          <w:rFonts w:ascii="Helvetica" w:hAnsi="Helvetica" w:cs="Arial"/>
          <w:szCs w:val="24"/>
        </w:rPr>
        <w:t>Lisa speaks toward the camera, interview style.</w:t>
      </w:r>
    </w:p>
    <w:p w14:paraId="23FBDB7F" w14:textId="7C35E9A5" w:rsidR="006E7E2E" w:rsidRPr="007C35C5" w:rsidRDefault="00AB4883" w:rsidP="007C35C5">
      <w:pPr>
        <w:numPr>
          <w:ilvl w:val="1"/>
          <w:numId w:val="30"/>
        </w:numPr>
        <w:spacing w:before="240"/>
        <w:outlineLvl w:val="0"/>
        <w:rPr>
          <w:rFonts w:ascii="Helvetica" w:hAnsi="Helvetica"/>
          <w:strike/>
        </w:rPr>
      </w:pPr>
      <w:r w:rsidRPr="007C35C5">
        <w:rPr>
          <w:rFonts w:ascii="Helvetica" w:hAnsi="Helvetica"/>
          <w:b/>
          <w:strike/>
        </w:rPr>
        <w:t>[1-MED]</w:t>
      </w:r>
      <w:r w:rsidR="006E7E2E" w:rsidRPr="007C35C5">
        <w:rPr>
          <w:rFonts w:ascii="Helvetica" w:hAnsi="Helvetica"/>
          <w:strike/>
        </w:rPr>
        <w:t xml:space="preserve">. </w:t>
      </w:r>
    </w:p>
    <w:p w14:paraId="10206F41" w14:textId="77777777" w:rsidR="00AB4883" w:rsidRPr="00AB4883" w:rsidRDefault="00AB4883" w:rsidP="007C35C5">
      <w:pPr>
        <w:numPr>
          <w:ilvl w:val="2"/>
          <w:numId w:val="30"/>
        </w:numPr>
        <w:spacing w:before="240"/>
        <w:outlineLvl w:val="0"/>
        <w:rPr>
          <w:rFonts w:ascii="Helvetica" w:hAnsi="Helvetica" w:cs="Arial"/>
          <w:szCs w:val="24"/>
        </w:rPr>
      </w:pPr>
      <w:r>
        <w:rPr>
          <w:rFonts w:ascii="Helvetica" w:hAnsi="Helvetica" w:cs="Arial"/>
          <w:szCs w:val="24"/>
        </w:rPr>
        <w:t>Lisa speaks toward the camera, interview style.</w:t>
      </w:r>
    </w:p>
    <w:p w14:paraId="4758DB77" w14:textId="77777777" w:rsidR="00B10E53" w:rsidRDefault="00B10E53" w:rsidP="007C35C5">
      <w:pPr>
        <w:numPr>
          <w:ilvl w:val="1"/>
          <w:numId w:val="30"/>
        </w:numPr>
        <w:spacing w:before="240"/>
        <w:outlineLvl w:val="0"/>
        <w:rPr>
          <w:rFonts w:ascii="Helvetica" w:hAnsi="Helvetica" w:cs="Arial"/>
          <w:szCs w:val="24"/>
        </w:rPr>
      </w:pPr>
      <w:r w:rsidRPr="00606621">
        <w:rPr>
          <w:rFonts w:ascii="Helvetica" w:hAnsi="Helvetica" w:cs="Arial"/>
          <w:b/>
          <w:szCs w:val="24"/>
        </w:rPr>
        <w:lastRenderedPageBreak/>
        <w:t>Lisa:</w:t>
      </w:r>
      <w:r w:rsidRPr="00606621">
        <w:rPr>
          <w:rFonts w:ascii="Helvetica" w:hAnsi="Helvetica" w:cs="Arial"/>
          <w:szCs w:val="24"/>
        </w:rPr>
        <w:t xml:space="preserve"> This protocol outlines a few microscope-based approaches to collecting the results of a caspase BiFC experiment. However, it should be noted that a number of variations and combinations of these approaches </w:t>
      </w:r>
      <w:r w:rsidR="00810E74">
        <w:rPr>
          <w:rFonts w:ascii="Helvetica" w:hAnsi="Helvetica" w:cs="Arial"/>
          <w:szCs w:val="24"/>
        </w:rPr>
        <w:t>can</w:t>
      </w:r>
      <w:r w:rsidRPr="00606621">
        <w:rPr>
          <w:rFonts w:ascii="Helvetica" w:hAnsi="Helvetica" w:cs="Arial"/>
          <w:szCs w:val="24"/>
        </w:rPr>
        <w:t xml:space="preserve"> be used to creatively interrogate caspase activation pathways</w:t>
      </w:r>
      <w:r w:rsidR="00AB4883">
        <w:rPr>
          <w:rFonts w:ascii="Helvetica" w:hAnsi="Helvetica" w:cs="Arial"/>
          <w:szCs w:val="24"/>
        </w:rPr>
        <w:t xml:space="preserve"> </w:t>
      </w:r>
      <w:r w:rsidR="00AB4883" w:rsidRPr="00AB4883">
        <w:rPr>
          <w:rFonts w:ascii="Helvetica" w:hAnsi="Helvetica" w:cs="Arial"/>
          <w:b/>
          <w:szCs w:val="24"/>
        </w:rPr>
        <w:t>[1-MED]</w:t>
      </w:r>
      <w:r w:rsidRPr="00606621">
        <w:rPr>
          <w:rFonts w:ascii="Helvetica" w:hAnsi="Helvetica" w:cs="Arial"/>
          <w:szCs w:val="24"/>
        </w:rPr>
        <w:t>.</w:t>
      </w:r>
    </w:p>
    <w:p w14:paraId="36E84FAE" w14:textId="77777777" w:rsidR="00AB4883" w:rsidRPr="00AB4883" w:rsidRDefault="00AB4883" w:rsidP="007C35C5">
      <w:pPr>
        <w:numPr>
          <w:ilvl w:val="2"/>
          <w:numId w:val="30"/>
        </w:numPr>
        <w:spacing w:before="240"/>
        <w:outlineLvl w:val="0"/>
        <w:rPr>
          <w:rFonts w:ascii="Helvetica" w:hAnsi="Helvetica" w:cs="Arial"/>
          <w:szCs w:val="24"/>
        </w:rPr>
      </w:pPr>
      <w:r>
        <w:rPr>
          <w:rFonts w:ascii="Helvetica" w:hAnsi="Helvetica" w:cs="Arial"/>
          <w:szCs w:val="24"/>
        </w:rPr>
        <w:t>Lisa speaks toward the camera, interview style.</w:t>
      </w:r>
    </w:p>
    <w:p w14:paraId="09458BD3" w14:textId="77777777" w:rsidR="00AB4883" w:rsidRDefault="00606621" w:rsidP="007C35C5">
      <w:pPr>
        <w:numPr>
          <w:ilvl w:val="1"/>
          <w:numId w:val="30"/>
        </w:numPr>
        <w:spacing w:before="240"/>
        <w:outlineLvl w:val="0"/>
        <w:rPr>
          <w:rFonts w:ascii="Helvetica" w:hAnsi="Helvetica" w:cs="Arial"/>
          <w:szCs w:val="24"/>
        </w:rPr>
      </w:pPr>
      <w:r w:rsidRPr="00606621">
        <w:rPr>
          <w:rFonts w:ascii="Helvetica" w:hAnsi="Helvetica" w:cs="Arial"/>
          <w:b/>
          <w:szCs w:val="24"/>
        </w:rPr>
        <w:t>Lisa:</w:t>
      </w:r>
      <w:r w:rsidRPr="00606621">
        <w:rPr>
          <w:rFonts w:ascii="Helvetica" w:hAnsi="Helvetica" w:cs="Arial"/>
          <w:szCs w:val="24"/>
        </w:rPr>
        <w:t xml:space="preserve"> </w:t>
      </w:r>
      <w:r w:rsidR="00B10E53" w:rsidRPr="00606621">
        <w:rPr>
          <w:rFonts w:ascii="Helvetica" w:hAnsi="Helvetica" w:cs="Arial"/>
          <w:szCs w:val="24"/>
        </w:rPr>
        <w:t>Deciding which acquisition and analysis method to use will be determined b</w:t>
      </w:r>
      <w:r w:rsidR="006E7E2E">
        <w:rPr>
          <w:rFonts w:ascii="Helvetica" w:hAnsi="Helvetica" w:cs="Arial"/>
          <w:szCs w:val="24"/>
        </w:rPr>
        <w:t xml:space="preserve">y the parameters to be explored </w:t>
      </w:r>
      <w:r w:rsidR="00B10E53" w:rsidRPr="00606621">
        <w:rPr>
          <w:rFonts w:ascii="Helvetica" w:hAnsi="Helvetica" w:cs="Arial"/>
          <w:szCs w:val="24"/>
        </w:rPr>
        <w:t>and the availability of instrumentation and imaging software</w:t>
      </w:r>
      <w:r w:rsidR="00AB4883">
        <w:rPr>
          <w:rFonts w:ascii="Helvetica" w:hAnsi="Helvetica" w:cs="Arial"/>
          <w:szCs w:val="24"/>
        </w:rPr>
        <w:t xml:space="preserve"> </w:t>
      </w:r>
      <w:r w:rsidR="00AB4883" w:rsidRPr="00AB4883">
        <w:rPr>
          <w:rFonts w:ascii="Helvetica" w:hAnsi="Helvetica" w:cs="Arial"/>
          <w:b/>
          <w:szCs w:val="24"/>
        </w:rPr>
        <w:t>[1-MED]</w:t>
      </w:r>
      <w:r w:rsidR="00B10E53" w:rsidRPr="00606621">
        <w:rPr>
          <w:rFonts w:ascii="Helvetica" w:hAnsi="Helvetica" w:cs="Arial"/>
          <w:szCs w:val="24"/>
        </w:rPr>
        <w:t>.</w:t>
      </w:r>
    </w:p>
    <w:p w14:paraId="4C11C750" w14:textId="40B10955" w:rsidR="00B10E53" w:rsidRPr="00AB4883" w:rsidRDefault="00AB4883" w:rsidP="007C35C5">
      <w:pPr>
        <w:numPr>
          <w:ilvl w:val="2"/>
          <w:numId w:val="30"/>
        </w:numPr>
        <w:spacing w:before="240"/>
        <w:outlineLvl w:val="0"/>
        <w:rPr>
          <w:rFonts w:ascii="Helvetica" w:hAnsi="Helvetica" w:cs="Arial"/>
          <w:szCs w:val="24"/>
        </w:rPr>
      </w:pPr>
      <w:r>
        <w:rPr>
          <w:rFonts w:ascii="Helvetica" w:hAnsi="Helvetica" w:cs="Arial"/>
          <w:szCs w:val="24"/>
        </w:rPr>
        <w:t>Lisa speaks toward the camera, interview style.</w:t>
      </w:r>
      <w:r w:rsidR="00B10E53" w:rsidRPr="00AB4883">
        <w:rPr>
          <w:rFonts w:ascii="Helvetica" w:hAnsi="Helvetica" w:cs="Arial"/>
          <w:szCs w:val="24"/>
        </w:rPr>
        <w:t xml:space="preserve"> </w:t>
      </w:r>
      <w:r w:rsidR="007468E6" w:rsidRPr="007468E6">
        <w:rPr>
          <w:rFonts w:ascii="Helvetica" w:hAnsi="Helvetica" w:cs="Arial"/>
          <w:szCs w:val="24"/>
          <w:highlight w:val="green"/>
        </w:rPr>
        <w:t>(Videographer Comment: Slated as 6.4a)</w:t>
      </w:r>
    </w:p>
    <w:p w14:paraId="6118219A" w14:textId="77777777" w:rsidR="00CE10F2" w:rsidRDefault="00606621" w:rsidP="007C35C5">
      <w:pPr>
        <w:numPr>
          <w:ilvl w:val="1"/>
          <w:numId w:val="30"/>
        </w:numPr>
        <w:spacing w:before="240"/>
        <w:outlineLvl w:val="0"/>
        <w:rPr>
          <w:rFonts w:ascii="Helvetica" w:hAnsi="Helvetica" w:cs="Arial"/>
          <w:szCs w:val="24"/>
        </w:rPr>
      </w:pPr>
      <w:r w:rsidRPr="00606621">
        <w:rPr>
          <w:rFonts w:ascii="Helvetica" w:hAnsi="Helvetica" w:cs="Arial"/>
          <w:b/>
          <w:szCs w:val="24"/>
        </w:rPr>
        <w:t>Lisa:</w:t>
      </w:r>
      <w:r w:rsidRPr="00606621">
        <w:rPr>
          <w:rFonts w:ascii="Helvetica" w:hAnsi="Helvetica" w:cs="Arial"/>
          <w:szCs w:val="24"/>
        </w:rPr>
        <w:t xml:space="preserve"> </w:t>
      </w:r>
      <w:r w:rsidR="00CE10F2" w:rsidRPr="00606621">
        <w:rPr>
          <w:rFonts w:ascii="Helvetica" w:hAnsi="Helvetica" w:cs="Arial"/>
          <w:szCs w:val="24"/>
        </w:rPr>
        <w:t xml:space="preserve">While attempting this procedure, it’s important to remember to </w:t>
      </w:r>
      <w:r w:rsidR="00B10E53" w:rsidRPr="00606621">
        <w:rPr>
          <w:rFonts w:ascii="Helvetica" w:hAnsi="Helvetica" w:cs="Arial"/>
          <w:szCs w:val="24"/>
        </w:rPr>
        <w:t xml:space="preserve">include controls for microscopy-induced artefacts such as phototoxicity and photobleaching. </w:t>
      </w:r>
      <w:r w:rsidR="00810E74">
        <w:rPr>
          <w:rFonts w:ascii="Helvetica" w:hAnsi="Helvetica" w:cs="Arial"/>
          <w:szCs w:val="24"/>
        </w:rPr>
        <w:t xml:space="preserve"> </w:t>
      </w:r>
      <w:r w:rsidR="00B10E53" w:rsidRPr="00606621">
        <w:rPr>
          <w:rFonts w:ascii="Helvetica" w:hAnsi="Helvetica" w:cs="Arial"/>
          <w:szCs w:val="24"/>
        </w:rPr>
        <w:t>The accompanying text protocol includes tips to accomplish this</w:t>
      </w:r>
      <w:r w:rsidR="00AB4883">
        <w:rPr>
          <w:rFonts w:ascii="Helvetica" w:hAnsi="Helvetica" w:cs="Arial"/>
          <w:szCs w:val="24"/>
        </w:rPr>
        <w:t xml:space="preserve"> </w:t>
      </w:r>
      <w:r w:rsidR="00AB4883" w:rsidRPr="00AB4883">
        <w:rPr>
          <w:rFonts w:ascii="Helvetica" w:hAnsi="Helvetica" w:cs="Arial"/>
          <w:b/>
          <w:szCs w:val="24"/>
        </w:rPr>
        <w:t>[1-MED]</w:t>
      </w:r>
      <w:r w:rsidR="00B10E53" w:rsidRPr="00606621">
        <w:rPr>
          <w:rFonts w:ascii="Helvetica" w:hAnsi="Helvetica" w:cs="Arial"/>
          <w:szCs w:val="24"/>
        </w:rPr>
        <w:t>.</w:t>
      </w:r>
    </w:p>
    <w:p w14:paraId="75CDED1B" w14:textId="62BFDE6A" w:rsidR="00AB4883" w:rsidRPr="00AB4883" w:rsidRDefault="00AB4883" w:rsidP="007C35C5">
      <w:pPr>
        <w:numPr>
          <w:ilvl w:val="2"/>
          <w:numId w:val="30"/>
        </w:numPr>
        <w:spacing w:before="240"/>
        <w:outlineLvl w:val="0"/>
        <w:rPr>
          <w:rFonts w:ascii="Helvetica" w:hAnsi="Helvetica" w:cs="Arial"/>
          <w:szCs w:val="24"/>
        </w:rPr>
      </w:pPr>
      <w:r>
        <w:rPr>
          <w:rFonts w:ascii="Helvetica" w:hAnsi="Helvetica" w:cs="Arial"/>
          <w:szCs w:val="24"/>
        </w:rPr>
        <w:t>Lisa speaks toward the camera, interview style.</w:t>
      </w:r>
      <w:r w:rsidR="007468E6">
        <w:rPr>
          <w:rFonts w:ascii="Helvetica" w:hAnsi="Helvetica" w:cs="Arial"/>
          <w:szCs w:val="24"/>
        </w:rPr>
        <w:t xml:space="preserve"> </w:t>
      </w:r>
      <w:r w:rsidR="007468E6" w:rsidRPr="007468E6">
        <w:rPr>
          <w:rFonts w:ascii="Helvetica" w:hAnsi="Helvetica" w:cs="Arial"/>
          <w:szCs w:val="24"/>
          <w:highlight w:val="green"/>
        </w:rPr>
        <w:t>(Videographer Comment: Slated as 6.4.1)</w:t>
      </w:r>
    </w:p>
    <w:p w14:paraId="780E0EAE" w14:textId="77777777" w:rsidR="00A54BE8" w:rsidRPr="00AB4883" w:rsidRDefault="00606621" w:rsidP="007C35C5">
      <w:pPr>
        <w:numPr>
          <w:ilvl w:val="1"/>
          <w:numId w:val="30"/>
        </w:numPr>
        <w:spacing w:before="240"/>
        <w:outlineLvl w:val="0"/>
        <w:rPr>
          <w:rFonts w:ascii="Arial" w:hAnsi="Arial" w:cs="Arial"/>
          <w:szCs w:val="24"/>
        </w:rPr>
      </w:pPr>
      <w:r w:rsidRPr="00606621">
        <w:rPr>
          <w:rFonts w:ascii="Helvetica" w:hAnsi="Helvetica" w:cs="Arial"/>
          <w:b/>
          <w:szCs w:val="24"/>
        </w:rPr>
        <w:t>Lisa:</w:t>
      </w:r>
      <w:r w:rsidRPr="00606621">
        <w:rPr>
          <w:rFonts w:ascii="Helvetica" w:hAnsi="Helvetica" w:cs="Arial"/>
          <w:szCs w:val="24"/>
        </w:rPr>
        <w:t xml:space="preserve"> </w:t>
      </w:r>
      <w:r w:rsidR="00CE10F2" w:rsidRPr="00606621">
        <w:rPr>
          <w:rFonts w:ascii="Arial" w:hAnsi="Arial" w:cs="Arial"/>
          <w:szCs w:val="24"/>
        </w:rPr>
        <w:t xml:space="preserve">Following this procedure, </w:t>
      </w:r>
      <w:r w:rsidR="00A54BE8" w:rsidRPr="00606621">
        <w:rPr>
          <w:rFonts w:ascii="Arial" w:hAnsi="Arial" w:cs="Arial"/>
          <w:szCs w:val="22"/>
        </w:rPr>
        <w:t xml:space="preserve">imaging analysis approaches can be used to interpret the data. </w:t>
      </w:r>
      <w:r w:rsidR="00810E74">
        <w:rPr>
          <w:rFonts w:ascii="Arial" w:hAnsi="Arial" w:cs="Arial"/>
          <w:szCs w:val="22"/>
        </w:rPr>
        <w:t xml:space="preserve"> </w:t>
      </w:r>
      <w:r w:rsidR="00A54BE8" w:rsidRPr="00606621">
        <w:rPr>
          <w:rFonts w:ascii="Arial" w:hAnsi="Arial" w:cs="Arial"/>
          <w:szCs w:val="22"/>
        </w:rPr>
        <w:t>You can measure changes in fluorescence intensity over time or the percentage of fluorescent cells.</w:t>
      </w:r>
      <w:r w:rsidR="00810E74">
        <w:rPr>
          <w:rFonts w:ascii="Arial" w:hAnsi="Arial" w:cs="Arial"/>
          <w:szCs w:val="22"/>
        </w:rPr>
        <w:t xml:space="preserve">  Numbers of foci or object size</w:t>
      </w:r>
      <w:r w:rsidR="00A54BE8" w:rsidRPr="00606621">
        <w:rPr>
          <w:rFonts w:ascii="Arial" w:hAnsi="Arial" w:cs="Arial"/>
          <w:szCs w:val="22"/>
        </w:rPr>
        <w:t xml:space="preserve"> can also be calculated</w:t>
      </w:r>
      <w:r w:rsidR="00AB4883">
        <w:rPr>
          <w:rFonts w:ascii="Arial" w:hAnsi="Arial" w:cs="Arial"/>
          <w:szCs w:val="22"/>
        </w:rPr>
        <w:t xml:space="preserve"> </w:t>
      </w:r>
      <w:r w:rsidR="00AB4883" w:rsidRPr="00AB4883">
        <w:rPr>
          <w:rFonts w:ascii="Arial" w:hAnsi="Arial" w:cs="Arial"/>
          <w:b/>
          <w:szCs w:val="22"/>
        </w:rPr>
        <w:t>[1-MED]</w:t>
      </w:r>
      <w:r w:rsidR="00A54BE8" w:rsidRPr="00606621">
        <w:rPr>
          <w:rFonts w:ascii="Arial" w:hAnsi="Arial" w:cs="Arial"/>
          <w:szCs w:val="22"/>
        </w:rPr>
        <w:t xml:space="preserve">. </w:t>
      </w:r>
    </w:p>
    <w:p w14:paraId="4E561C60" w14:textId="4BE4530D" w:rsidR="00AB4883" w:rsidRPr="00AB4883" w:rsidRDefault="00AB4883" w:rsidP="007C35C5">
      <w:pPr>
        <w:numPr>
          <w:ilvl w:val="2"/>
          <w:numId w:val="30"/>
        </w:numPr>
        <w:spacing w:before="240"/>
        <w:outlineLvl w:val="0"/>
        <w:rPr>
          <w:rFonts w:ascii="Helvetica" w:hAnsi="Helvetica" w:cs="Arial"/>
          <w:szCs w:val="24"/>
        </w:rPr>
      </w:pPr>
      <w:r>
        <w:rPr>
          <w:rFonts w:ascii="Helvetica" w:hAnsi="Helvetica" w:cs="Arial"/>
          <w:szCs w:val="24"/>
        </w:rPr>
        <w:t>Lisa speaks toward the camera, interview style.</w:t>
      </w:r>
      <w:r w:rsidR="007468E6">
        <w:rPr>
          <w:rFonts w:ascii="Helvetica" w:hAnsi="Helvetica" w:cs="Arial"/>
          <w:szCs w:val="24"/>
        </w:rPr>
        <w:t xml:space="preserve"> </w:t>
      </w:r>
      <w:r w:rsidR="007468E6" w:rsidRPr="007468E6">
        <w:rPr>
          <w:rFonts w:ascii="Helvetica" w:hAnsi="Helvetica" w:cs="Arial"/>
          <w:szCs w:val="24"/>
          <w:highlight w:val="green"/>
        </w:rPr>
        <w:t>(Vid</w:t>
      </w:r>
      <w:r w:rsidR="007468E6">
        <w:rPr>
          <w:rFonts w:ascii="Helvetica" w:hAnsi="Helvetica" w:cs="Arial"/>
          <w:szCs w:val="24"/>
          <w:highlight w:val="green"/>
        </w:rPr>
        <w:t>eographer Comment: Slated as 6.5</w:t>
      </w:r>
      <w:bookmarkStart w:id="0" w:name="_GoBack"/>
      <w:bookmarkEnd w:id="0"/>
      <w:r w:rsidR="007468E6" w:rsidRPr="007468E6">
        <w:rPr>
          <w:rFonts w:ascii="Helvetica" w:hAnsi="Helvetica" w:cs="Arial"/>
          <w:szCs w:val="24"/>
          <w:highlight w:val="green"/>
        </w:rPr>
        <w:t>.1)</w:t>
      </w:r>
    </w:p>
    <w:p w14:paraId="588B6FC2" w14:textId="77777777" w:rsidR="00CE10F2" w:rsidRPr="00E24898" w:rsidRDefault="00CE10F2">
      <w:pPr>
        <w:pStyle w:val="BodyText"/>
        <w:rPr>
          <w:rFonts w:ascii="Helvetica" w:hAnsi="Helvetica"/>
          <w:i w:val="0"/>
          <w:sz w:val="22"/>
        </w:rPr>
      </w:pPr>
    </w:p>
    <w:p w14:paraId="784B39FE"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78FCC147" w14:textId="77777777" w:rsidR="00CE10F2" w:rsidRPr="00E24898" w:rsidRDefault="00CE10F2" w:rsidP="00CE10F2">
      <w:pPr>
        <w:pStyle w:val="BodyText"/>
        <w:outlineLvl w:val="0"/>
        <w:rPr>
          <w:rFonts w:ascii="Helvetica" w:hAnsi="Helvetica"/>
          <w:b/>
          <w:i w:val="0"/>
          <w:sz w:val="22"/>
          <w:u w:val="single"/>
        </w:rPr>
      </w:pPr>
    </w:p>
    <w:p w14:paraId="138FB250"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AB861BC"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5E8A2563"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74C93ABA"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6DEE3C2"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0FD482CA"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66AA35C7" w14:textId="77777777" w:rsidR="00CE10F2" w:rsidRPr="00E24898" w:rsidRDefault="00CE10F2">
      <w:pPr>
        <w:pStyle w:val="BodyText"/>
        <w:rPr>
          <w:rFonts w:ascii="Helvetica" w:hAnsi="Helvetica"/>
          <w:i w:val="0"/>
          <w:sz w:val="22"/>
        </w:rPr>
      </w:pPr>
    </w:p>
    <w:p w14:paraId="2ADE0E8D" w14:textId="77777777" w:rsidR="00CE10F2"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23E10959" w14:textId="77777777" w:rsidR="00BE0E6B" w:rsidRPr="00E97EAE" w:rsidRDefault="00BE0E6B" w:rsidP="00BE0E6B">
      <w:pPr>
        <w:pStyle w:val="BodyText"/>
        <w:outlineLvl w:val="0"/>
        <w:rPr>
          <w:rFonts w:ascii="Helvetica" w:hAnsi="Helvetica"/>
          <w:i w:val="0"/>
          <w:color w:val="7030A0"/>
          <w:sz w:val="22"/>
          <w:szCs w:val="22"/>
          <w:lang w:eastAsia="zh-TW"/>
        </w:rPr>
      </w:pPr>
    </w:p>
    <w:p w14:paraId="0B3051CF" w14:textId="77777777" w:rsidR="00E97EAE" w:rsidRPr="00E97EAE" w:rsidRDefault="00E97EAE" w:rsidP="00BE0E6B">
      <w:pPr>
        <w:pStyle w:val="BodyText"/>
        <w:outlineLvl w:val="0"/>
        <w:rPr>
          <w:rFonts w:ascii="Helvetica" w:hAnsi="Helvetica" w:cs="Arial"/>
          <w:b/>
          <w:i w:val="0"/>
          <w:szCs w:val="24"/>
          <w:u w:val="single"/>
        </w:rPr>
      </w:pPr>
      <w:r w:rsidRPr="00E97EAE">
        <w:rPr>
          <w:rFonts w:ascii="Helvetica" w:hAnsi="Helvetica" w:cs="Arial"/>
          <w:b/>
          <w:i w:val="0"/>
          <w:szCs w:val="24"/>
          <w:u w:val="single"/>
        </w:rPr>
        <w:t>LAB MEDIA (LM):</w:t>
      </w:r>
    </w:p>
    <w:p w14:paraId="57BF27B2" w14:textId="77777777" w:rsidR="00E97EAE" w:rsidRPr="00E97EAE" w:rsidRDefault="00E97EAE" w:rsidP="00BE0E6B">
      <w:pPr>
        <w:pStyle w:val="BodyText"/>
        <w:outlineLvl w:val="0"/>
        <w:rPr>
          <w:rFonts w:ascii="Helvetica" w:hAnsi="Helvetica" w:cs="Arial"/>
          <w:i w:val="0"/>
          <w:szCs w:val="24"/>
        </w:rPr>
      </w:pPr>
    </w:p>
    <w:p w14:paraId="5B62CC07" w14:textId="77777777" w:rsidR="00E97EAE" w:rsidRPr="00E97EAE" w:rsidRDefault="00E97EAE" w:rsidP="00BE0E6B">
      <w:pPr>
        <w:pStyle w:val="BodyText"/>
        <w:outlineLvl w:val="0"/>
        <w:rPr>
          <w:rFonts w:ascii="Helvetica" w:hAnsi="Helvetica" w:cs="Arial"/>
          <w:i w:val="0"/>
          <w:szCs w:val="24"/>
        </w:rPr>
      </w:pPr>
      <w:r w:rsidRPr="00E97EAE">
        <w:rPr>
          <w:rFonts w:ascii="Helvetica" w:hAnsi="Helvetica" w:cs="Arial"/>
          <w:i w:val="0"/>
          <w:szCs w:val="24"/>
        </w:rPr>
        <w:t>57316_Bouchier-Hayes_Figure 1B.tiff</w:t>
      </w:r>
    </w:p>
    <w:p w14:paraId="783A05C0" w14:textId="77777777" w:rsidR="00E97EAE" w:rsidRPr="00F559F9" w:rsidRDefault="00E97EAE" w:rsidP="00E97EAE">
      <w:pPr>
        <w:spacing w:before="240"/>
        <w:outlineLvl w:val="0"/>
        <w:rPr>
          <w:rFonts w:ascii="Helvetica" w:hAnsi="Helvetica" w:cs="Arial"/>
          <w:szCs w:val="24"/>
        </w:rPr>
      </w:pPr>
      <w:r w:rsidRPr="00E97EAE">
        <w:rPr>
          <w:rFonts w:ascii="Arial" w:hAnsi="Arial" w:cs="Arial"/>
          <w:szCs w:val="24"/>
          <w:lang w:eastAsia="zh-TW"/>
        </w:rPr>
        <w:lastRenderedPageBreak/>
        <w:t>57316_Bouchier-Hayes_Figure 3_no_label.tif</w:t>
      </w:r>
      <w:r>
        <w:rPr>
          <w:rFonts w:ascii="Helvetica" w:hAnsi="Helvetica" w:cs="Arial"/>
          <w:szCs w:val="24"/>
        </w:rPr>
        <w:t xml:space="preserve"> </w:t>
      </w:r>
      <w:r w:rsidRPr="007D5742">
        <w:rPr>
          <w:rFonts w:ascii="Helvetica" w:hAnsi="Helvetica" w:cs="Arial"/>
          <w:color w:val="FF0000"/>
          <w:szCs w:val="24"/>
        </w:rPr>
        <w:t>– Authors, please remove the “A” and “B” labels from this figure for the video.</w:t>
      </w:r>
      <w:r>
        <w:rPr>
          <w:rFonts w:ascii="Helvetica" w:hAnsi="Helvetica" w:cs="Arial"/>
          <w:color w:val="FF0000"/>
          <w:szCs w:val="24"/>
        </w:rPr>
        <w:t xml:space="preserve">  </w:t>
      </w:r>
      <w:r>
        <w:rPr>
          <w:rFonts w:ascii="Helvetica" w:hAnsi="Helvetica" w:cs="Arial"/>
          <w:i/>
          <w:color w:val="0070C0"/>
          <w:szCs w:val="24"/>
        </w:rPr>
        <w:t xml:space="preserve"> </w:t>
      </w:r>
    </w:p>
    <w:p w14:paraId="64FB9574" w14:textId="77777777" w:rsidR="00E97EAE" w:rsidRPr="00F559F9" w:rsidRDefault="00E97EAE" w:rsidP="00E97EAE">
      <w:pPr>
        <w:spacing w:before="240"/>
        <w:outlineLvl w:val="0"/>
        <w:rPr>
          <w:rFonts w:ascii="Helvetica" w:hAnsi="Helvetica" w:cs="Arial"/>
          <w:szCs w:val="24"/>
        </w:rPr>
      </w:pPr>
      <w:r w:rsidRPr="006E7E2E">
        <w:rPr>
          <w:rFonts w:ascii="Arial" w:hAnsi="Arial" w:cs="Arial"/>
          <w:szCs w:val="24"/>
          <w:lang w:eastAsia="zh-TW"/>
        </w:rPr>
        <w:t>57316_Bouchier-Hayes_Figure 4.tif</w:t>
      </w:r>
    </w:p>
    <w:p w14:paraId="22A162FA" w14:textId="77777777" w:rsidR="00E97EAE" w:rsidRDefault="00E97EAE" w:rsidP="00E97EAE">
      <w:pPr>
        <w:spacing w:before="240"/>
        <w:outlineLvl w:val="0"/>
        <w:rPr>
          <w:rFonts w:ascii="Helvetica" w:hAnsi="Helvetica" w:cs="Arial"/>
          <w:szCs w:val="24"/>
        </w:rPr>
      </w:pPr>
      <w:r w:rsidRPr="006E7E2E">
        <w:rPr>
          <w:rFonts w:ascii="Arial" w:hAnsi="Arial" w:cs="Arial"/>
          <w:szCs w:val="24"/>
          <w:lang w:eastAsia="zh-TW"/>
        </w:rPr>
        <w:t>57316_Bouchier-Hayes_Movie 1</w:t>
      </w:r>
    </w:p>
    <w:p w14:paraId="245ED083" w14:textId="77777777" w:rsidR="00E97EAE" w:rsidRPr="006E7E2E" w:rsidRDefault="00E97EAE" w:rsidP="00E97EAE">
      <w:pPr>
        <w:spacing w:before="240"/>
        <w:outlineLvl w:val="0"/>
        <w:rPr>
          <w:rFonts w:ascii="Helvetica" w:hAnsi="Helvetica" w:cs="Arial"/>
          <w:szCs w:val="24"/>
        </w:rPr>
      </w:pPr>
      <w:r w:rsidRPr="006E7E2E">
        <w:rPr>
          <w:rFonts w:ascii="Arial" w:hAnsi="Arial" w:cs="Arial"/>
          <w:szCs w:val="24"/>
          <w:lang w:eastAsia="zh-TW"/>
        </w:rPr>
        <w:t>57316_Bouchier-Hayes_Movie 2</w:t>
      </w:r>
    </w:p>
    <w:p w14:paraId="6471F433" w14:textId="77777777" w:rsidR="00C473B6" w:rsidRDefault="00C473B6" w:rsidP="00BE0E6B">
      <w:pPr>
        <w:pStyle w:val="BodyText"/>
        <w:outlineLvl w:val="0"/>
        <w:rPr>
          <w:rFonts w:ascii="Helvetica" w:hAnsi="Helvetica"/>
          <w:b/>
          <w:i w:val="0"/>
          <w:szCs w:val="24"/>
          <w:u w:val="single"/>
        </w:rPr>
      </w:pPr>
    </w:p>
    <w:p w14:paraId="02B234BA" w14:textId="77777777" w:rsidR="00E97EAE" w:rsidRDefault="00E97EAE" w:rsidP="00BE0E6B">
      <w:pPr>
        <w:pStyle w:val="BodyText"/>
        <w:outlineLvl w:val="0"/>
        <w:rPr>
          <w:rFonts w:ascii="Helvetica" w:hAnsi="Helvetica"/>
          <w:b/>
          <w:i w:val="0"/>
          <w:szCs w:val="24"/>
          <w:u w:val="single"/>
        </w:rPr>
      </w:pPr>
      <w:r w:rsidRPr="00E97EAE">
        <w:rPr>
          <w:rFonts w:ascii="Helvetica" w:hAnsi="Helvetica"/>
          <w:b/>
          <w:i w:val="0"/>
          <w:szCs w:val="24"/>
          <w:u w:val="single"/>
        </w:rPr>
        <w:t>SCREEN Capture Movies:</w:t>
      </w:r>
    </w:p>
    <w:p w14:paraId="099D8224" w14:textId="77777777" w:rsidR="00E97EAE" w:rsidRPr="00D02813" w:rsidRDefault="00E97EAE" w:rsidP="00E97EAE">
      <w:pPr>
        <w:spacing w:before="240"/>
        <w:outlineLvl w:val="0"/>
        <w:rPr>
          <w:rFonts w:ascii="Helvetica" w:hAnsi="Helvetica" w:cs="Arial"/>
          <w:b/>
          <w:szCs w:val="24"/>
        </w:rPr>
      </w:pPr>
      <w:r>
        <w:rPr>
          <w:rFonts w:ascii="Arial" w:hAnsi="Arial" w:cs="Arial"/>
          <w:szCs w:val="24"/>
        </w:rPr>
        <w:t xml:space="preserve">57316_Bouchier-Hayes_SCREEN_3.4.1: Screen capture movie of the microscope software as talent focuses on the reporter </w:t>
      </w:r>
      <w:r w:rsidRPr="00751474">
        <w:rPr>
          <w:rFonts w:ascii="Arial" w:hAnsi="Arial" w:cs="Arial"/>
          <w:szCs w:val="24"/>
        </w:rPr>
        <w:t>fluorescence using the RFP laser or filter.</w:t>
      </w:r>
      <w:r>
        <w:rPr>
          <w:rFonts w:ascii="Helvetica" w:hAnsi="Helvetica" w:cs="Arial"/>
          <w:b/>
          <w:szCs w:val="24"/>
        </w:rPr>
        <w:t xml:space="preserve">  </w:t>
      </w:r>
      <w:r>
        <w:rPr>
          <w:rFonts w:ascii="Helvetica" w:hAnsi="Helvetica" w:cs="Arial"/>
          <w:szCs w:val="24"/>
        </w:rPr>
        <w:t xml:space="preserve">Then talent </w:t>
      </w:r>
      <w:r>
        <w:rPr>
          <w:rFonts w:ascii="Arial" w:hAnsi="Arial" w:cs="Arial"/>
          <w:szCs w:val="24"/>
        </w:rPr>
        <w:t>i</w:t>
      </w:r>
      <w:r w:rsidRPr="00D02813">
        <w:rPr>
          <w:rFonts w:ascii="Arial" w:hAnsi="Arial" w:cs="Arial"/>
          <w:szCs w:val="24"/>
        </w:rPr>
        <w:t>nput</w:t>
      </w:r>
      <w:r>
        <w:rPr>
          <w:rFonts w:ascii="Arial" w:hAnsi="Arial" w:cs="Arial"/>
          <w:szCs w:val="24"/>
        </w:rPr>
        <w:t>s</w:t>
      </w:r>
      <w:r w:rsidRPr="00D02813">
        <w:rPr>
          <w:rFonts w:ascii="Arial" w:hAnsi="Arial" w:cs="Arial"/>
          <w:szCs w:val="24"/>
        </w:rPr>
        <w:t xml:space="preserve"> the percentage laser power to 50% and the exposure time at 100 milliseconds for both Venus and RFP as a starting point to determine the optimal settings to use for the experiment</w:t>
      </w:r>
      <w:r>
        <w:rPr>
          <w:rFonts w:ascii="Arial" w:hAnsi="Arial" w:cs="Arial"/>
          <w:szCs w:val="24"/>
        </w:rPr>
        <w:t xml:space="preserve">.  </w:t>
      </w:r>
    </w:p>
    <w:p w14:paraId="7A9645E4" w14:textId="77777777" w:rsidR="00E97EAE" w:rsidRPr="00F64171" w:rsidRDefault="00E97EAE" w:rsidP="00E97EAE">
      <w:pPr>
        <w:spacing w:before="240"/>
        <w:outlineLvl w:val="0"/>
        <w:rPr>
          <w:rFonts w:ascii="Helvetica" w:hAnsi="Helvetica" w:cs="Arial"/>
          <w:b/>
          <w:szCs w:val="24"/>
        </w:rPr>
      </w:pPr>
      <w:r>
        <w:rPr>
          <w:rFonts w:ascii="Arial" w:hAnsi="Arial" w:cs="Arial"/>
          <w:szCs w:val="24"/>
        </w:rPr>
        <w:t xml:space="preserve">57316_Bouchier-Hayes_SCREEN_3.5.1: Screen capture movie of the microscope software and live capture view as talent turns on the </w:t>
      </w:r>
      <w:r w:rsidRPr="0071300C">
        <w:rPr>
          <w:rFonts w:ascii="Arial" w:hAnsi="Arial" w:cs="Arial"/>
          <w:szCs w:val="24"/>
        </w:rPr>
        <w:t>live capture and inspect</w:t>
      </w:r>
      <w:r>
        <w:rPr>
          <w:rFonts w:ascii="Arial" w:hAnsi="Arial" w:cs="Arial"/>
          <w:szCs w:val="24"/>
        </w:rPr>
        <w:t>s</w:t>
      </w:r>
      <w:r w:rsidRPr="0071300C">
        <w:rPr>
          <w:rFonts w:ascii="Arial" w:hAnsi="Arial" w:cs="Arial"/>
          <w:szCs w:val="24"/>
        </w:rPr>
        <w:t xml:space="preserve"> the resulting image and the display</w:t>
      </w:r>
      <w:r>
        <w:rPr>
          <w:rFonts w:ascii="Arial" w:hAnsi="Arial" w:cs="Arial"/>
          <w:szCs w:val="24"/>
        </w:rPr>
        <w:t>ed</w:t>
      </w:r>
      <w:r w:rsidRPr="0071300C">
        <w:rPr>
          <w:rFonts w:ascii="Arial" w:hAnsi="Arial" w:cs="Arial"/>
          <w:szCs w:val="24"/>
        </w:rPr>
        <w:t xml:space="preserve"> histograms for both channels.</w:t>
      </w:r>
      <w:r>
        <w:rPr>
          <w:rFonts w:ascii="Arial" w:hAnsi="Arial" w:cs="Arial"/>
          <w:szCs w:val="24"/>
        </w:rPr>
        <w:t xml:space="preserve">  Have the image appear with a low-signal image so talent can demonstrate increasing the percentage laser power and/or exposure time in increments until the signal in the image looks good.</w:t>
      </w:r>
      <w:r>
        <w:rPr>
          <w:rFonts w:ascii="Helvetica" w:hAnsi="Helvetica" w:cs="Arial"/>
          <w:b/>
          <w:szCs w:val="24"/>
        </w:rPr>
        <w:t xml:space="preserve">  </w:t>
      </w:r>
    </w:p>
    <w:p w14:paraId="7204301B" w14:textId="77777777" w:rsidR="00E97EAE" w:rsidRPr="004F5A34" w:rsidRDefault="00E97EAE" w:rsidP="00E97EAE">
      <w:pPr>
        <w:spacing w:before="240"/>
        <w:outlineLvl w:val="0"/>
        <w:rPr>
          <w:rFonts w:ascii="Helvetica" w:hAnsi="Helvetica" w:cs="Arial"/>
          <w:b/>
          <w:szCs w:val="24"/>
        </w:rPr>
      </w:pPr>
      <w:r>
        <w:rPr>
          <w:rFonts w:ascii="Arial" w:hAnsi="Arial" w:cs="Arial"/>
          <w:szCs w:val="24"/>
        </w:rPr>
        <w:t>57316_Bouchier-Hayes_SCREEN_3.6.1: Screen capture movie of the microscope software and live capture view as talent s</w:t>
      </w:r>
      <w:r w:rsidRPr="0071300C">
        <w:rPr>
          <w:rFonts w:ascii="Arial" w:hAnsi="Arial" w:cs="Arial"/>
          <w:szCs w:val="24"/>
        </w:rPr>
        <w:t>elect</w:t>
      </w:r>
      <w:r>
        <w:rPr>
          <w:rFonts w:ascii="Arial" w:hAnsi="Arial" w:cs="Arial"/>
          <w:szCs w:val="24"/>
        </w:rPr>
        <w:t>s</w:t>
      </w:r>
      <w:r w:rsidRPr="0071300C">
        <w:rPr>
          <w:rFonts w:ascii="Arial" w:hAnsi="Arial" w:cs="Arial"/>
          <w:szCs w:val="24"/>
        </w:rPr>
        <w:t xml:space="preserve"> the Z stack module in the microscope software.</w:t>
      </w:r>
      <w:r w:rsidRPr="0071300C">
        <w:rPr>
          <w:rFonts w:ascii="Helvetica" w:hAnsi="Helvetica" w:cs="Arial"/>
          <w:b/>
          <w:szCs w:val="24"/>
        </w:rPr>
        <w:t xml:space="preserve">  </w:t>
      </w:r>
      <w:r>
        <w:rPr>
          <w:rFonts w:ascii="Helvetica" w:hAnsi="Helvetica" w:cs="Arial"/>
          <w:szCs w:val="24"/>
        </w:rPr>
        <w:t xml:space="preserve">Then talent </w:t>
      </w:r>
      <w:r>
        <w:rPr>
          <w:rFonts w:ascii="Arial" w:hAnsi="Arial" w:cs="Arial"/>
          <w:szCs w:val="24"/>
        </w:rPr>
        <w:t>a</w:t>
      </w:r>
      <w:r w:rsidRPr="0071300C">
        <w:rPr>
          <w:rFonts w:ascii="Arial" w:hAnsi="Arial" w:cs="Arial"/>
          <w:szCs w:val="24"/>
        </w:rPr>
        <w:t>djust</w:t>
      </w:r>
      <w:r>
        <w:rPr>
          <w:rFonts w:ascii="Arial" w:hAnsi="Arial" w:cs="Arial"/>
          <w:szCs w:val="24"/>
        </w:rPr>
        <w:t>s</w:t>
      </w:r>
      <w:r w:rsidRPr="0071300C">
        <w:rPr>
          <w:rFonts w:ascii="Arial" w:hAnsi="Arial" w:cs="Arial"/>
          <w:szCs w:val="24"/>
        </w:rPr>
        <w:t xml:space="preserve"> the focus in one direction until the cell is no longer visible.  </w:t>
      </w:r>
      <w:r>
        <w:rPr>
          <w:rFonts w:ascii="Arial" w:hAnsi="Arial" w:cs="Arial"/>
          <w:szCs w:val="24"/>
        </w:rPr>
        <w:t>Talent s</w:t>
      </w:r>
      <w:r w:rsidRPr="0071300C">
        <w:rPr>
          <w:rFonts w:ascii="Arial" w:hAnsi="Arial" w:cs="Arial"/>
          <w:szCs w:val="24"/>
        </w:rPr>
        <w:t>elect</w:t>
      </w:r>
      <w:r>
        <w:rPr>
          <w:rFonts w:ascii="Arial" w:hAnsi="Arial" w:cs="Arial"/>
          <w:szCs w:val="24"/>
        </w:rPr>
        <w:t>s</w:t>
      </w:r>
      <w:r w:rsidRPr="0071300C">
        <w:rPr>
          <w:rFonts w:ascii="Arial" w:hAnsi="Arial" w:cs="Arial"/>
          <w:szCs w:val="24"/>
        </w:rPr>
        <w:t xml:space="preserve"> this as the top position.</w:t>
      </w:r>
      <w:r>
        <w:rPr>
          <w:rFonts w:ascii="Helvetica" w:hAnsi="Helvetica" w:cs="Arial"/>
          <w:b/>
          <w:szCs w:val="24"/>
        </w:rPr>
        <w:t xml:space="preserve">  </w:t>
      </w:r>
      <w:r>
        <w:rPr>
          <w:rFonts w:ascii="Helvetica" w:hAnsi="Helvetica" w:cs="Arial"/>
          <w:szCs w:val="24"/>
        </w:rPr>
        <w:t xml:space="preserve">Talent </w:t>
      </w:r>
      <w:r>
        <w:rPr>
          <w:rFonts w:ascii="Arial" w:hAnsi="Arial" w:cs="Arial"/>
          <w:szCs w:val="24"/>
        </w:rPr>
        <w:t>a</w:t>
      </w:r>
      <w:r w:rsidRPr="004F5A34">
        <w:rPr>
          <w:rFonts w:ascii="Arial" w:hAnsi="Arial" w:cs="Arial"/>
          <w:szCs w:val="24"/>
        </w:rPr>
        <w:t>djust</w:t>
      </w:r>
      <w:r>
        <w:rPr>
          <w:rFonts w:ascii="Arial" w:hAnsi="Arial" w:cs="Arial"/>
          <w:szCs w:val="24"/>
        </w:rPr>
        <w:t>s</w:t>
      </w:r>
      <w:r w:rsidRPr="004F5A34">
        <w:rPr>
          <w:rFonts w:ascii="Arial" w:hAnsi="Arial" w:cs="Arial"/>
          <w:szCs w:val="24"/>
        </w:rPr>
        <w:t xml:space="preserve"> the focus in the opposite direction until the cell is again no longer visible and select</w:t>
      </w:r>
      <w:r>
        <w:rPr>
          <w:rFonts w:ascii="Arial" w:hAnsi="Arial" w:cs="Arial"/>
          <w:szCs w:val="24"/>
        </w:rPr>
        <w:t>s</w:t>
      </w:r>
      <w:r w:rsidRPr="004F5A34">
        <w:rPr>
          <w:rFonts w:ascii="Arial" w:hAnsi="Arial" w:cs="Arial"/>
          <w:szCs w:val="24"/>
        </w:rPr>
        <w:t xml:space="preserve"> this as the bottom position.</w:t>
      </w:r>
      <w:r>
        <w:rPr>
          <w:rFonts w:ascii="Helvetica" w:hAnsi="Helvetica" w:cs="Arial"/>
          <w:b/>
          <w:szCs w:val="24"/>
        </w:rPr>
        <w:t xml:space="preserve">  </w:t>
      </w:r>
      <w:r w:rsidRPr="004F5A34">
        <w:rPr>
          <w:rFonts w:ascii="Helvetica" w:hAnsi="Helvetica" w:cs="Arial"/>
          <w:szCs w:val="24"/>
        </w:rPr>
        <w:t xml:space="preserve">Then talent </w:t>
      </w:r>
      <w:r>
        <w:rPr>
          <w:rFonts w:ascii="Arial" w:hAnsi="Arial" w:cs="Arial"/>
          <w:szCs w:val="24"/>
        </w:rPr>
        <w:t>chooses the optimal step size</w:t>
      </w:r>
      <w:r w:rsidRPr="004F5A34">
        <w:rPr>
          <w:rFonts w:ascii="Arial" w:hAnsi="Arial" w:cs="Arial"/>
          <w:szCs w:val="24"/>
        </w:rPr>
        <w:t xml:space="preserve"> and start</w:t>
      </w:r>
      <w:r>
        <w:rPr>
          <w:rFonts w:ascii="Arial" w:hAnsi="Arial" w:cs="Arial"/>
          <w:szCs w:val="24"/>
        </w:rPr>
        <w:t>s</w:t>
      </w:r>
      <w:r w:rsidRPr="004F5A34">
        <w:rPr>
          <w:rFonts w:ascii="Arial" w:hAnsi="Arial" w:cs="Arial"/>
          <w:szCs w:val="24"/>
        </w:rPr>
        <w:t xml:space="preserve"> the acquisition</w:t>
      </w:r>
      <w:r>
        <w:rPr>
          <w:rFonts w:ascii="Arial" w:hAnsi="Arial" w:cs="Arial"/>
          <w:szCs w:val="24"/>
        </w:rPr>
        <w:t>.</w:t>
      </w:r>
      <w:r w:rsidRPr="004F5A34">
        <w:rPr>
          <w:rFonts w:ascii="Arial" w:hAnsi="Arial" w:cs="Arial"/>
          <w:b/>
          <w:szCs w:val="24"/>
        </w:rPr>
        <w:t xml:space="preserve"> </w:t>
      </w:r>
      <w:r>
        <w:rPr>
          <w:rFonts w:ascii="Arial" w:hAnsi="Arial" w:cs="Arial"/>
          <w:b/>
          <w:szCs w:val="24"/>
        </w:rPr>
        <w:t xml:space="preserve"> </w:t>
      </w:r>
    </w:p>
    <w:p w14:paraId="25B66948" w14:textId="77777777" w:rsidR="00E97EAE" w:rsidRPr="0071300C" w:rsidRDefault="00E97EAE" w:rsidP="00E97EAE">
      <w:pPr>
        <w:spacing w:before="240"/>
        <w:outlineLvl w:val="0"/>
        <w:rPr>
          <w:rFonts w:ascii="Helvetica" w:hAnsi="Helvetica" w:cs="Arial"/>
          <w:b/>
          <w:szCs w:val="24"/>
        </w:rPr>
      </w:pPr>
      <w:r>
        <w:rPr>
          <w:rFonts w:ascii="Arial" w:hAnsi="Arial" w:cs="Arial"/>
          <w:szCs w:val="24"/>
        </w:rPr>
        <w:t>57316_Bouchier-Hayes_SCREEN_4.2.1: Screen capture movie of the microscope software and live capture view</w:t>
      </w:r>
      <w:r w:rsidRPr="0021266D">
        <w:rPr>
          <w:rFonts w:ascii="Arial" w:hAnsi="Arial" w:cs="Arial"/>
          <w:szCs w:val="24"/>
        </w:rPr>
        <w:t xml:space="preserve"> </w:t>
      </w:r>
      <w:r>
        <w:rPr>
          <w:rFonts w:ascii="Arial" w:hAnsi="Arial" w:cs="Arial"/>
          <w:szCs w:val="24"/>
        </w:rPr>
        <w:t>as talent n</w:t>
      </w:r>
      <w:r w:rsidRPr="0071300C">
        <w:rPr>
          <w:rFonts w:ascii="Arial" w:hAnsi="Arial" w:cs="Arial"/>
          <w:szCs w:val="24"/>
        </w:rPr>
        <w:t>avigate</w:t>
      </w:r>
      <w:r>
        <w:rPr>
          <w:rFonts w:ascii="Arial" w:hAnsi="Arial" w:cs="Arial"/>
          <w:szCs w:val="24"/>
        </w:rPr>
        <w:t>s</w:t>
      </w:r>
      <w:r w:rsidRPr="0071300C">
        <w:rPr>
          <w:rFonts w:ascii="Arial" w:hAnsi="Arial" w:cs="Arial"/>
          <w:szCs w:val="24"/>
        </w:rPr>
        <w:t xml:space="preserve"> to a field of transfected cells and visualize</w:t>
      </w:r>
      <w:r>
        <w:rPr>
          <w:rFonts w:ascii="Arial" w:hAnsi="Arial" w:cs="Arial"/>
          <w:szCs w:val="24"/>
        </w:rPr>
        <w:t>s</w:t>
      </w:r>
      <w:r w:rsidRPr="0071300C">
        <w:rPr>
          <w:rFonts w:ascii="Arial" w:hAnsi="Arial" w:cs="Arial"/>
          <w:szCs w:val="24"/>
        </w:rPr>
        <w:t xml:space="preserve"> the live image of the cells as acquired by the camera and displayed by the acquisition software on the computer screen using the RFP laser</w:t>
      </w:r>
      <w:r>
        <w:rPr>
          <w:rFonts w:ascii="Arial" w:hAnsi="Arial" w:cs="Arial"/>
          <w:szCs w:val="24"/>
        </w:rPr>
        <w:t>.</w:t>
      </w:r>
    </w:p>
    <w:p w14:paraId="61F1B12B" w14:textId="77777777" w:rsidR="00E97EAE" w:rsidRPr="0071300C" w:rsidRDefault="00E97EAE" w:rsidP="00E97EAE">
      <w:pPr>
        <w:spacing w:before="240"/>
        <w:outlineLvl w:val="0"/>
        <w:rPr>
          <w:rFonts w:ascii="Helvetica" w:hAnsi="Helvetica" w:cs="Arial"/>
          <w:b/>
          <w:szCs w:val="24"/>
        </w:rPr>
      </w:pPr>
      <w:r>
        <w:rPr>
          <w:rFonts w:ascii="Arial" w:hAnsi="Arial" w:cs="Arial"/>
          <w:szCs w:val="24"/>
        </w:rPr>
        <w:t>57316_Bouchier-Hayes_SCREEN_4.3.1: Screen capture movie of the microscope software and live capture view</w:t>
      </w:r>
      <w:r w:rsidRPr="0021266D">
        <w:rPr>
          <w:rFonts w:ascii="Arial" w:hAnsi="Arial" w:cs="Arial"/>
          <w:szCs w:val="24"/>
        </w:rPr>
        <w:t xml:space="preserve"> </w:t>
      </w:r>
      <w:r>
        <w:rPr>
          <w:rFonts w:ascii="Arial" w:hAnsi="Arial" w:cs="Arial"/>
          <w:szCs w:val="24"/>
        </w:rPr>
        <w:t>as talent</w:t>
      </w:r>
      <w:r w:rsidRPr="0071300C">
        <w:rPr>
          <w:rFonts w:ascii="Arial" w:hAnsi="Arial" w:cs="Arial"/>
          <w:szCs w:val="24"/>
        </w:rPr>
        <w:t xml:space="preserve"> input</w:t>
      </w:r>
      <w:r>
        <w:rPr>
          <w:rFonts w:ascii="Arial" w:hAnsi="Arial" w:cs="Arial"/>
          <w:szCs w:val="24"/>
        </w:rPr>
        <w:t>s</w:t>
      </w:r>
      <w:r w:rsidRPr="0071300C">
        <w:rPr>
          <w:rFonts w:ascii="Arial" w:hAnsi="Arial" w:cs="Arial"/>
          <w:szCs w:val="24"/>
        </w:rPr>
        <w:t xml:space="preserve"> the settings for percentage laser power and exposure time for the RFP laser.  Then, </w:t>
      </w:r>
      <w:r>
        <w:rPr>
          <w:rFonts w:ascii="Arial" w:hAnsi="Arial" w:cs="Arial"/>
          <w:szCs w:val="24"/>
        </w:rPr>
        <w:t xml:space="preserve">talent </w:t>
      </w:r>
      <w:r w:rsidRPr="0071300C">
        <w:rPr>
          <w:rFonts w:ascii="Arial" w:hAnsi="Arial" w:cs="Arial"/>
          <w:szCs w:val="24"/>
        </w:rPr>
        <w:t>input</w:t>
      </w:r>
      <w:r>
        <w:rPr>
          <w:rFonts w:ascii="Arial" w:hAnsi="Arial" w:cs="Arial"/>
          <w:szCs w:val="24"/>
        </w:rPr>
        <w:t>s</w:t>
      </w:r>
      <w:r w:rsidRPr="0071300C">
        <w:rPr>
          <w:rFonts w:ascii="Arial" w:hAnsi="Arial" w:cs="Arial"/>
          <w:szCs w:val="24"/>
        </w:rPr>
        <w:t xml:space="preserve"> the settings for percentage laser power and exposure time for the YFP laser light</w:t>
      </w:r>
      <w:r>
        <w:rPr>
          <w:rFonts w:ascii="Arial" w:hAnsi="Arial" w:cs="Arial"/>
          <w:szCs w:val="24"/>
        </w:rPr>
        <w:t xml:space="preserve">.  </w:t>
      </w:r>
    </w:p>
    <w:p w14:paraId="10269970" w14:textId="77777777" w:rsidR="00E97EAE" w:rsidRPr="0021266D" w:rsidRDefault="00E97EAE" w:rsidP="00E97EAE">
      <w:pPr>
        <w:spacing w:before="240"/>
        <w:outlineLvl w:val="0"/>
        <w:rPr>
          <w:rFonts w:ascii="Helvetica" w:hAnsi="Helvetica" w:cs="Arial"/>
          <w:b/>
          <w:szCs w:val="24"/>
        </w:rPr>
      </w:pPr>
      <w:r>
        <w:rPr>
          <w:rFonts w:ascii="Arial" w:hAnsi="Arial" w:cs="Arial"/>
          <w:szCs w:val="24"/>
        </w:rPr>
        <w:t>57316_Bouchier-Hayes_SCREEN_4.4.1: Screen capture movie of the microscope software and live capture view</w:t>
      </w:r>
      <w:r w:rsidRPr="0021266D">
        <w:rPr>
          <w:rFonts w:ascii="Arial" w:hAnsi="Arial" w:cs="Arial"/>
          <w:szCs w:val="24"/>
        </w:rPr>
        <w:t xml:space="preserve"> </w:t>
      </w:r>
      <w:r>
        <w:rPr>
          <w:rFonts w:ascii="Arial" w:hAnsi="Arial" w:cs="Arial"/>
          <w:szCs w:val="24"/>
        </w:rPr>
        <w:t>as talent</w:t>
      </w:r>
      <w:r w:rsidRPr="00B07F15">
        <w:rPr>
          <w:rFonts w:ascii="Arial" w:hAnsi="Arial" w:cs="Arial"/>
          <w:szCs w:val="24"/>
        </w:rPr>
        <w:t xml:space="preserve"> </w:t>
      </w:r>
      <w:r w:rsidRPr="0071300C">
        <w:rPr>
          <w:rFonts w:ascii="Arial" w:hAnsi="Arial" w:cs="Arial"/>
          <w:szCs w:val="24"/>
        </w:rPr>
        <w:t>choose</w:t>
      </w:r>
      <w:r>
        <w:rPr>
          <w:rFonts w:ascii="Arial" w:hAnsi="Arial" w:cs="Arial"/>
          <w:szCs w:val="24"/>
        </w:rPr>
        <w:t>s</w:t>
      </w:r>
      <w:r w:rsidRPr="0071300C">
        <w:rPr>
          <w:rFonts w:ascii="Arial" w:hAnsi="Arial" w:cs="Arial"/>
          <w:szCs w:val="24"/>
        </w:rPr>
        <w:t xml:space="preserve"> a number of different positions that contain one or more cells expressing the reporter.  </w:t>
      </w:r>
      <w:r>
        <w:rPr>
          <w:rFonts w:ascii="Arial" w:hAnsi="Arial" w:cs="Arial"/>
          <w:szCs w:val="24"/>
        </w:rPr>
        <w:t>Talent i</w:t>
      </w:r>
      <w:r w:rsidRPr="0071300C">
        <w:rPr>
          <w:rFonts w:ascii="Arial" w:hAnsi="Arial" w:cs="Arial"/>
          <w:szCs w:val="24"/>
        </w:rPr>
        <w:t>nput</w:t>
      </w:r>
      <w:r>
        <w:rPr>
          <w:rFonts w:ascii="Arial" w:hAnsi="Arial" w:cs="Arial"/>
          <w:szCs w:val="24"/>
        </w:rPr>
        <w:t>s</w:t>
      </w:r>
      <w:r w:rsidRPr="0071300C">
        <w:rPr>
          <w:rFonts w:ascii="Arial" w:hAnsi="Arial" w:cs="Arial"/>
          <w:szCs w:val="24"/>
        </w:rPr>
        <w:t xml:space="preserve"> the time interval between each frame of the time-lapse and total number of frames to be taken.</w:t>
      </w:r>
      <w:r>
        <w:rPr>
          <w:rFonts w:ascii="Arial" w:hAnsi="Arial" w:cs="Arial"/>
          <w:szCs w:val="24"/>
        </w:rPr>
        <w:t xml:space="preserve">  Talent r</w:t>
      </w:r>
      <w:r w:rsidRPr="0021266D">
        <w:rPr>
          <w:rFonts w:ascii="Arial" w:hAnsi="Arial" w:cs="Arial"/>
          <w:szCs w:val="24"/>
        </w:rPr>
        <w:t>e-visit</w:t>
      </w:r>
      <w:r>
        <w:rPr>
          <w:rFonts w:ascii="Arial" w:hAnsi="Arial" w:cs="Arial"/>
          <w:szCs w:val="24"/>
        </w:rPr>
        <w:t>s</w:t>
      </w:r>
      <w:r w:rsidRPr="0021266D">
        <w:rPr>
          <w:rFonts w:ascii="Arial" w:hAnsi="Arial" w:cs="Arial"/>
          <w:szCs w:val="24"/>
        </w:rPr>
        <w:t xml:space="preserve"> each position and correct</w:t>
      </w:r>
      <w:r>
        <w:rPr>
          <w:rFonts w:ascii="Arial" w:hAnsi="Arial" w:cs="Arial"/>
          <w:szCs w:val="24"/>
        </w:rPr>
        <w:t>s</w:t>
      </w:r>
      <w:r w:rsidRPr="0021266D">
        <w:rPr>
          <w:rFonts w:ascii="Arial" w:hAnsi="Arial" w:cs="Arial"/>
          <w:szCs w:val="24"/>
        </w:rPr>
        <w:t xml:space="preserve"> and update</w:t>
      </w:r>
      <w:r>
        <w:rPr>
          <w:rFonts w:ascii="Arial" w:hAnsi="Arial" w:cs="Arial"/>
          <w:szCs w:val="24"/>
        </w:rPr>
        <w:t>s</w:t>
      </w:r>
      <w:r w:rsidRPr="0021266D">
        <w:rPr>
          <w:rFonts w:ascii="Arial" w:hAnsi="Arial" w:cs="Arial"/>
          <w:szCs w:val="24"/>
        </w:rPr>
        <w:t xml:space="preserve"> the focus as needed.</w:t>
      </w:r>
      <w:r w:rsidRPr="0021266D">
        <w:rPr>
          <w:rFonts w:ascii="Helvetica" w:hAnsi="Helvetica" w:cs="Arial"/>
          <w:b/>
          <w:szCs w:val="24"/>
        </w:rPr>
        <w:t xml:space="preserve">  </w:t>
      </w:r>
      <w:r>
        <w:rPr>
          <w:rFonts w:ascii="Helvetica" w:hAnsi="Helvetica" w:cs="Arial"/>
          <w:szCs w:val="24"/>
        </w:rPr>
        <w:t xml:space="preserve">Then talent </w:t>
      </w:r>
      <w:r>
        <w:rPr>
          <w:rFonts w:ascii="Arial" w:hAnsi="Arial" w:cs="Arial"/>
          <w:szCs w:val="24"/>
        </w:rPr>
        <w:t>b</w:t>
      </w:r>
      <w:r w:rsidRPr="0021266D">
        <w:rPr>
          <w:rFonts w:ascii="Arial" w:hAnsi="Arial" w:cs="Arial"/>
          <w:szCs w:val="24"/>
        </w:rPr>
        <w:t>egin</w:t>
      </w:r>
      <w:r>
        <w:rPr>
          <w:rFonts w:ascii="Arial" w:hAnsi="Arial" w:cs="Arial"/>
          <w:szCs w:val="24"/>
        </w:rPr>
        <w:t>s</w:t>
      </w:r>
      <w:r w:rsidRPr="0021266D">
        <w:rPr>
          <w:rFonts w:ascii="Arial" w:hAnsi="Arial" w:cs="Arial"/>
          <w:szCs w:val="24"/>
        </w:rPr>
        <w:t xml:space="preserve"> the time-lapse and save</w:t>
      </w:r>
      <w:r>
        <w:rPr>
          <w:rFonts w:ascii="Arial" w:hAnsi="Arial" w:cs="Arial"/>
          <w:szCs w:val="24"/>
        </w:rPr>
        <w:t>s</w:t>
      </w:r>
      <w:r w:rsidRPr="0021266D">
        <w:rPr>
          <w:rFonts w:ascii="Arial" w:hAnsi="Arial" w:cs="Arial"/>
          <w:szCs w:val="24"/>
        </w:rPr>
        <w:t xml:space="preserve"> the data</w:t>
      </w:r>
      <w:r w:rsidRPr="00B07F15">
        <w:rPr>
          <w:rFonts w:ascii="Arial" w:hAnsi="Arial" w:cs="Arial"/>
          <w:szCs w:val="24"/>
        </w:rPr>
        <w:t>.</w:t>
      </w:r>
    </w:p>
    <w:p w14:paraId="33D916DC" w14:textId="77777777" w:rsidR="00E97EAE" w:rsidRPr="00E97EAE" w:rsidRDefault="00E97EAE" w:rsidP="00BE0E6B">
      <w:pPr>
        <w:pStyle w:val="BodyText"/>
        <w:outlineLvl w:val="0"/>
        <w:rPr>
          <w:rFonts w:ascii="Helvetica" w:hAnsi="Helvetica"/>
          <w:b/>
          <w:i w:val="0"/>
          <w:szCs w:val="24"/>
          <w:u w:val="single"/>
        </w:rPr>
      </w:pPr>
    </w:p>
    <w:p w14:paraId="2A4EC01A" w14:textId="77777777" w:rsidR="00CE10F2" w:rsidRPr="00E24898" w:rsidRDefault="00CE10F2">
      <w:pPr>
        <w:pStyle w:val="BodyText"/>
        <w:rPr>
          <w:rFonts w:ascii="Helvetica" w:hAnsi="Helvetica"/>
          <w:b/>
          <w:i w:val="0"/>
          <w:sz w:val="22"/>
        </w:rPr>
      </w:pPr>
    </w:p>
    <w:p w14:paraId="2A2C788B"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b/>
          <w:i w:val="0"/>
          <w:sz w:val="22"/>
          <w:u w:val="single"/>
        </w:rPr>
      </w:pPr>
      <w:r w:rsidRPr="00E24898">
        <w:rPr>
          <w:rFonts w:ascii="Helvetica" w:hAnsi="Helvetica"/>
          <w:b/>
          <w:i w:val="0"/>
          <w:sz w:val="22"/>
          <w:u w:val="single"/>
        </w:rPr>
        <w:t>General Preparation</w:t>
      </w:r>
    </w:p>
    <w:p w14:paraId="071930D6"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p>
    <w:p w14:paraId="6C732807"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8D38DC8"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06F2E13D"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lastRenderedPageBreak/>
        <w:t xml:space="preserve">Any overnight or long incubation steps should be recognized and specimens/samples be prepared in advance so that prior steps can be recorded and shooting can continue with pre-prepared specimens/samples.  </w:t>
      </w:r>
    </w:p>
    <w:p w14:paraId="2EB7A1C0"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55C50C41"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0373FAB9"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13664E45"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6D57658"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p>
    <w:p w14:paraId="562A0088" w14:textId="77777777" w:rsidR="00CE10F2" w:rsidRPr="00E24898" w:rsidRDefault="00CE10F2" w:rsidP="00FE00FD">
      <w:pPr>
        <w:pStyle w:val="BodyText"/>
        <w:pBdr>
          <w:top w:val="single" w:sz="4" w:space="1" w:color="auto" w:shadow="1"/>
          <w:left w:val="single" w:sz="4" w:space="4" w:color="auto" w:shadow="1"/>
          <w:bottom w:val="single" w:sz="4" w:space="1" w:color="auto" w:shadow="1"/>
          <w:right w:val="single" w:sz="4" w:space="4" w:color="auto" w:shadow="1"/>
        </w:pBdr>
        <w:shd w:val="clear" w:color="auto" w:fill="F2F2F2"/>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06FC7" w14:textId="77777777" w:rsidR="007C35C5" w:rsidRDefault="007C35C5">
      <w:r>
        <w:separator/>
      </w:r>
    </w:p>
  </w:endnote>
  <w:endnote w:type="continuationSeparator" w:id="0">
    <w:p w14:paraId="054C48B0" w14:textId="77777777" w:rsidR="007C35C5" w:rsidRDefault="007C35C5">
      <w:r>
        <w:continuationSeparator/>
      </w:r>
    </w:p>
  </w:endnote>
  <w:endnote w:type="continuationNotice" w:id="1">
    <w:p w14:paraId="4F0E215C" w14:textId="77777777" w:rsidR="007C35C5" w:rsidRDefault="007C3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35732" w14:textId="77777777" w:rsidR="00AA132F" w:rsidRDefault="00AA132F" w:rsidP="00CE10F2">
    <w:pPr>
      <w:pStyle w:val="Footer"/>
      <w:jc w:val="center"/>
    </w:pPr>
    <w:r>
      <w:sym w:font="Symbol" w:char="F0D3"/>
    </w:r>
    <w:r>
      <w:t xml:space="preserve"> 2017, Journal of Visualized Experiments</w:t>
    </w:r>
  </w:p>
  <w:p w14:paraId="1214E153" w14:textId="77777777" w:rsidR="00AA132F" w:rsidRDefault="00AA132F"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DCBDB" w14:textId="77777777" w:rsidR="007C35C5" w:rsidRDefault="007C35C5">
      <w:r>
        <w:separator/>
      </w:r>
    </w:p>
  </w:footnote>
  <w:footnote w:type="continuationSeparator" w:id="0">
    <w:p w14:paraId="4DAE208E" w14:textId="77777777" w:rsidR="007C35C5" w:rsidRDefault="007C35C5">
      <w:r>
        <w:continuationSeparator/>
      </w:r>
    </w:p>
  </w:footnote>
  <w:footnote w:type="continuationNotice" w:id="1">
    <w:p w14:paraId="35E50FDA" w14:textId="77777777" w:rsidR="007C35C5" w:rsidRDefault="007C35C5"/>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412BA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3B81067"/>
    <w:multiLevelType w:val="multilevel"/>
    <w:tmpl w:val="910AA6CA"/>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9D63952"/>
    <w:multiLevelType w:val="multilevel"/>
    <w:tmpl w:val="12F216C2"/>
    <w:lvl w:ilvl="0">
      <w:start w:val="4"/>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981157"/>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45CE444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E920CCD"/>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598057EA"/>
    <w:multiLevelType w:val="hybridMultilevel"/>
    <w:tmpl w:val="CEA87EE6"/>
    <w:lvl w:ilvl="0" w:tplc="D130B0BC">
      <w:start w:val="2"/>
      <w:numFmt w:val="bullet"/>
      <w:lvlText w:val="-"/>
      <w:lvlJc w:val="left"/>
      <w:pPr>
        <w:ind w:left="1440" w:hanging="360"/>
      </w:pPr>
      <w:rPr>
        <w:rFonts w:ascii="Helvetica" w:eastAsia="Times" w:hAnsi="Helvetica" w:cs="Helvetic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6"/>
  </w:num>
  <w:num w:numId="3">
    <w:abstractNumId w:val="8"/>
  </w:num>
  <w:num w:numId="4">
    <w:abstractNumId w:val="7"/>
  </w:num>
  <w:num w:numId="5">
    <w:abstractNumId w:val="13"/>
  </w:num>
  <w:num w:numId="6">
    <w:abstractNumId w:val="23"/>
  </w:num>
  <w:num w:numId="7">
    <w:abstractNumId w:val="4"/>
  </w:num>
  <w:num w:numId="8">
    <w:abstractNumId w:val="16"/>
  </w:num>
  <w:num w:numId="9">
    <w:abstractNumId w:val="25"/>
  </w:num>
  <w:num w:numId="10">
    <w:abstractNumId w:val="29"/>
  </w:num>
  <w:num w:numId="11">
    <w:abstractNumId w:val="20"/>
  </w:num>
  <w:num w:numId="12">
    <w:abstractNumId w:val="26"/>
  </w:num>
  <w:num w:numId="13">
    <w:abstractNumId w:val="21"/>
  </w:num>
  <w:num w:numId="14">
    <w:abstractNumId w:val="18"/>
  </w:num>
  <w:num w:numId="15">
    <w:abstractNumId w:val="22"/>
  </w:num>
  <w:num w:numId="16">
    <w:abstractNumId w:val="1"/>
  </w:num>
  <w:num w:numId="17">
    <w:abstractNumId w:val="5"/>
  </w:num>
  <w:num w:numId="18">
    <w:abstractNumId w:val="15"/>
  </w:num>
  <w:num w:numId="19">
    <w:abstractNumId w:val="2"/>
  </w:num>
  <w:num w:numId="20">
    <w:abstractNumId w:val="3"/>
  </w:num>
  <w:num w:numId="21">
    <w:abstractNumId w:val="30"/>
  </w:num>
  <w:num w:numId="22">
    <w:abstractNumId w:val="14"/>
  </w:num>
  <w:num w:numId="23">
    <w:abstractNumId w:val="10"/>
  </w:num>
  <w:num w:numId="24">
    <w:abstractNumId w:val="9"/>
  </w:num>
  <w:num w:numId="25">
    <w:abstractNumId w:val="28"/>
  </w:num>
  <w:num w:numId="26">
    <w:abstractNumId w:val="27"/>
  </w:num>
  <w:num w:numId="27">
    <w:abstractNumId w:val="24"/>
  </w:num>
  <w:num w:numId="28">
    <w:abstractNumId w:val="19"/>
  </w:num>
  <w:num w:numId="29">
    <w:abstractNumId w:val="11"/>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58EC"/>
    <w:rsid w:val="00003C8B"/>
    <w:rsid w:val="00010F33"/>
    <w:rsid w:val="0001266D"/>
    <w:rsid w:val="00013862"/>
    <w:rsid w:val="00023E22"/>
    <w:rsid w:val="00040517"/>
    <w:rsid w:val="00042CB2"/>
    <w:rsid w:val="00043807"/>
    <w:rsid w:val="00074929"/>
    <w:rsid w:val="00090BAC"/>
    <w:rsid w:val="000B0B1A"/>
    <w:rsid w:val="000B4E9A"/>
    <w:rsid w:val="000B4F05"/>
    <w:rsid w:val="000D17E8"/>
    <w:rsid w:val="000D2C59"/>
    <w:rsid w:val="001115D1"/>
    <w:rsid w:val="00120A1A"/>
    <w:rsid w:val="00125924"/>
    <w:rsid w:val="00126973"/>
    <w:rsid w:val="00133382"/>
    <w:rsid w:val="00162D51"/>
    <w:rsid w:val="001819E3"/>
    <w:rsid w:val="0018661A"/>
    <w:rsid w:val="00191A77"/>
    <w:rsid w:val="001C7BBC"/>
    <w:rsid w:val="001E52A3"/>
    <w:rsid w:val="001F0890"/>
    <w:rsid w:val="001F732D"/>
    <w:rsid w:val="0021266D"/>
    <w:rsid w:val="002169F4"/>
    <w:rsid w:val="0025310D"/>
    <w:rsid w:val="002544F1"/>
    <w:rsid w:val="00265C44"/>
    <w:rsid w:val="00283E3E"/>
    <w:rsid w:val="002B26D4"/>
    <w:rsid w:val="002B55D9"/>
    <w:rsid w:val="002E7521"/>
    <w:rsid w:val="002F3829"/>
    <w:rsid w:val="00305187"/>
    <w:rsid w:val="003069F3"/>
    <w:rsid w:val="003108BD"/>
    <w:rsid w:val="00322C71"/>
    <w:rsid w:val="00342D7B"/>
    <w:rsid w:val="003A7C52"/>
    <w:rsid w:val="003D0847"/>
    <w:rsid w:val="003E2BC9"/>
    <w:rsid w:val="0041470F"/>
    <w:rsid w:val="004214FB"/>
    <w:rsid w:val="00472752"/>
    <w:rsid w:val="0047306D"/>
    <w:rsid w:val="00496F52"/>
    <w:rsid w:val="004B180F"/>
    <w:rsid w:val="004C2DAD"/>
    <w:rsid w:val="004F202F"/>
    <w:rsid w:val="004F5A34"/>
    <w:rsid w:val="004F664D"/>
    <w:rsid w:val="00500B80"/>
    <w:rsid w:val="00506630"/>
    <w:rsid w:val="00513853"/>
    <w:rsid w:val="00530DD9"/>
    <w:rsid w:val="005320E4"/>
    <w:rsid w:val="00556601"/>
    <w:rsid w:val="00557116"/>
    <w:rsid w:val="00565757"/>
    <w:rsid w:val="00595331"/>
    <w:rsid w:val="005A09D8"/>
    <w:rsid w:val="005A1F5E"/>
    <w:rsid w:val="005A3F8F"/>
    <w:rsid w:val="005B6859"/>
    <w:rsid w:val="005D783F"/>
    <w:rsid w:val="00606621"/>
    <w:rsid w:val="006346FE"/>
    <w:rsid w:val="00645B93"/>
    <w:rsid w:val="00654735"/>
    <w:rsid w:val="006556DE"/>
    <w:rsid w:val="00662D0C"/>
    <w:rsid w:val="0069665E"/>
    <w:rsid w:val="006C08AE"/>
    <w:rsid w:val="006C0E87"/>
    <w:rsid w:val="006D040B"/>
    <w:rsid w:val="006E7E2E"/>
    <w:rsid w:val="0070176D"/>
    <w:rsid w:val="0071300C"/>
    <w:rsid w:val="00724E3B"/>
    <w:rsid w:val="007468E6"/>
    <w:rsid w:val="00751474"/>
    <w:rsid w:val="007548F3"/>
    <w:rsid w:val="00787221"/>
    <w:rsid w:val="007B13B0"/>
    <w:rsid w:val="007C35C5"/>
    <w:rsid w:val="007D5742"/>
    <w:rsid w:val="007F6A87"/>
    <w:rsid w:val="007F7E1C"/>
    <w:rsid w:val="00804C75"/>
    <w:rsid w:val="00810E74"/>
    <w:rsid w:val="00826999"/>
    <w:rsid w:val="00832FA5"/>
    <w:rsid w:val="008373A7"/>
    <w:rsid w:val="00851B3E"/>
    <w:rsid w:val="008535C6"/>
    <w:rsid w:val="00874BF7"/>
    <w:rsid w:val="00885338"/>
    <w:rsid w:val="008870CC"/>
    <w:rsid w:val="00887641"/>
    <w:rsid w:val="008A7F3F"/>
    <w:rsid w:val="008D2A6A"/>
    <w:rsid w:val="008D58EC"/>
    <w:rsid w:val="008E5321"/>
    <w:rsid w:val="008F7754"/>
    <w:rsid w:val="00900E5D"/>
    <w:rsid w:val="009173C4"/>
    <w:rsid w:val="00941F06"/>
    <w:rsid w:val="00951A8E"/>
    <w:rsid w:val="00954870"/>
    <w:rsid w:val="00956563"/>
    <w:rsid w:val="009625B1"/>
    <w:rsid w:val="00975942"/>
    <w:rsid w:val="00981C2F"/>
    <w:rsid w:val="00991250"/>
    <w:rsid w:val="009A3CBD"/>
    <w:rsid w:val="009C2062"/>
    <w:rsid w:val="009E64A2"/>
    <w:rsid w:val="009F356C"/>
    <w:rsid w:val="00A020A5"/>
    <w:rsid w:val="00A218EC"/>
    <w:rsid w:val="00A3138F"/>
    <w:rsid w:val="00A432DE"/>
    <w:rsid w:val="00A54BE8"/>
    <w:rsid w:val="00A77CF6"/>
    <w:rsid w:val="00A91283"/>
    <w:rsid w:val="00AA132F"/>
    <w:rsid w:val="00AB4883"/>
    <w:rsid w:val="00AF10FD"/>
    <w:rsid w:val="00B07F15"/>
    <w:rsid w:val="00B10E53"/>
    <w:rsid w:val="00B340A8"/>
    <w:rsid w:val="00B343B1"/>
    <w:rsid w:val="00B40E12"/>
    <w:rsid w:val="00B4322E"/>
    <w:rsid w:val="00B435B8"/>
    <w:rsid w:val="00B4499C"/>
    <w:rsid w:val="00B653B7"/>
    <w:rsid w:val="00B71279"/>
    <w:rsid w:val="00B7250F"/>
    <w:rsid w:val="00BB0368"/>
    <w:rsid w:val="00BB6F9C"/>
    <w:rsid w:val="00BD12A6"/>
    <w:rsid w:val="00BE0E6B"/>
    <w:rsid w:val="00BE69E2"/>
    <w:rsid w:val="00C11F8E"/>
    <w:rsid w:val="00C34754"/>
    <w:rsid w:val="00C473B6"/>
    <w:rsid w:val="00C602B2"/>
    <w:rsid w:val="00C7374B"/>
    <w:rsid w:val="00C97B11"/>
    <w:rsid w:val="00CA1293"/>
    <w:rsid w:val="00CB039A"/>
    <w:rsid w:val="00CC0C58"/>
    <w:rsid w:val="00CC29BF"/>
    <w:rsid w:val="00CD7F92"/>
    <w:rsid w:val="00CE10F2"/>
    <w:rsid w:val="00CE3CE8"/>
    <w:rsid w:val="00CE52FF"/>
    <w:rsid w:val="00CF22F6"/>
    <w:rsid w:val="00CF6830"/>
    <w:rsid w:val="00D02813"/>
    <w:rsid w:val="00D10F00"/>
    <w:rsid w:val="00D12C76"/>
    <w:rsid w:val="00D150D8"/>
    <w:rsid w:val="00D1703F"/>
    <w:rsid w:val="00D300CE"/>
    <w:rsid w:val="00DA117F"/>
    <w:rsid w:val="00DA17FB"/>
    <w:rsid w:val="00DA7E32"/>
    <w:rsid w:val="00DB7EBA"/>
    <w:rsid w:val="00DD2CF9"/>
    <w:rsid w:val="00DD3F7C"/>
    <w:rsid w:val="00DE2882"/>
    <w:rsid w:val="00DF7B68"/>
    <w:rsid w:val="00E24673"/>
    <w:rsid w:val="00E24898"/>
    <w:rsid w:val="00E355EE"/>
    <w:rsid w:val="00E95DCB"/>
    <w:rsid w:val="00E97EAE"/>
    <w:rsid w:val="00EA20E5"/>
    <w:rsid w:val="00EA60D4"/>
    <w:rsid w:val="00EA7095"/>
    <w:rsid w:val="00EE4460"/>
    <w:rsid w:val="00F0293A"/>
    <w:rsid w:val="00F04E9E"/>
    <w:rsid w:val="00F10FAD"/>
    <w:rsid w:val="00F146E3"/>
    <w:rsid w:val="00F35094"/>
    <w:rsid w:val="00F559F9"/>
    <w:rsid w:val="00F60B45"/>
    <w:rsid w:val="00F64171"/>
    <w:rsid w:val="00F82B90"/>
    <w:rsid w:val="00F95E8D"/>
    <w:rsid w:val="00FA7D51"/>
    <w:rsid w:val="00FD04A8"/>
    <w:rsid w:val="00FD1497"/>
    <w:rsid w:val="00FE0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7C35C5"/>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8A7F3F"/>
    <w:pPr>
      <w:spacing w:before="100" w:beforeAutospacing="1" w:after="100" w:afterAutospacing="1"/>
    </w:pPr>
    <w:rPr>
      <w:rFonts w:ascii="Times New Roman" w:eastAsia="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atentStyles>
  <w:style w:type="paragraph" w:default="1" w:styleId="Normal">
    <w:name w:val="Normal"/>
    <w:qFormat/>
    <w:rsid w:val="007C35C5"/>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8A7F3F"/>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9015521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lxbouchi@txch.org" TargetMode="External"/><Relationship Id="rId10" Type="http://schemas.openxmlformats.org/officeDocument/2006/relationships/hyperlink" Target="mailto:chloe.charendof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6F21E-E3FD-A84D-B6F8-A7F9E38A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3316</Words>
  <Characters>18906</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22178</CharactersWithSpaces>
  <SharedDoc>false</SharedDoc>
  <HLinks>
    <vt:vector size="18" baseType="variant">
      <vt:variant>
        <vt:i4>6815767</vt:i4>
      </vt:variant>
      <vt:variant>
        <vt:i4>6</vt:i4>
      </vt:variant>
      <vt:variant>
        <vt:i4>0</vt:i4>
      </vt:variant>
      <vt:variant>
        <vt:i4>5</vt:i4>
      </vt:variant>
      <vt:variant>
        <vt:lpwstr>mailto:chloe.charendoff@gmail.com</vt:lpwstr>
      </vt:variant>
      <vt:variant>
        <vt:lpwstr/>
      </vt:variant>
      <vt:variant>
        <vt:i4>2687004</vt:i4>
      </vt:variant>
      <vt:variant>
        <vt:i4>3</vt:i4>
      </vt:variant>
      <vt:variant>
        <vt:i4>0</vt:i4>
      </vt:variant>
      <vt:variant>
        <vt:i4>5</vt:i4>
      </vt:variant>
      <vt:variant>
        <vt:lpwstr>mailto:lxbouchi@txch.org</vt:lpwstr>
      </vt:variant>
      <vt:variant>
        <vt:lpwstr/>
      </vt:variant>
      <vt:variant>
        <vt:i4>6750296</vt:i4>
      </vt:variant>
      <vt:variant>
        <vt:i4>0</vt:i4>
      </vt:variant>
      <vt:variant>
        <vt:i4>0</vt:i4>
      </vt:variant>
      <vt:variant>
        <vt:i4>5</vt:i4>
      </vt:variant>
      <vt:variant>
        <vt:lpwstr>http://www.jove.com/files_upload.php?src=17481428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Anthony Iannazzi</cp:lastModifiedBy>
  <cp:revision>2</cp:revision>
  <cp:lastPrinted>2017-10-31T14:22:00Z</cp:lastPrinted>
  <dcterms:created xsi:type="dcterms:W3CDTF">2017-11-30T17:02:00Z</dcterms:created>
  <dcterms:modified xsi:type="dcterms:W3CDTF">2017-11-30T19:13:00Z</dcterms:modified>
</cp:coreProperties>
</file>