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1A41B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D1477A">
        <w:rPr>
          <w:rFonts w:ascii="Helvetica" w:hAnsi="Helvetica"/>
          <w:b/>
          <w:sz w:val="22"/>
        </w:rPr>
        <w:t>57314</w:t>
      </w:r>
    </w:p>
    <w:p w14:paraId="2F718CD5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323485F2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8E3B0B">
        <w:rPr>
          <w:rFonts w:ascii="Helvetica" w:hAnsi="Helvetica" w:cs="Helvetica"/>
          <w:b/>
          <w:sz w:val="22"/>
        </w:rPr>
        <w:t>Michael Geier</w:t>
      </w:r>
    </w:p>
    <w:p w14:paraId="24036218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8E3B0B">
        <w:rPr>
          <w:rFonts w:ascii="Helvetica" w:hAnsi="Helvetica" w:cs="Helvetica"/>
          <w:b/>
          <w:sz w:val="22"/>
        </w:rPr>
        <w:t>12/06/2017</w:t>
      </w:r>
    </w:p>
    <w:p w14:paraId="30D6E9A4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8" w:history="1">
        <w:r w:rsidR="00173C17" w:rsidRPr="006B22EC">
          <w:rPr>
            <w:rStyle w:val="Hyperlink"/>
            <w:rFonts w:ascii="Helvetica" w:hAnsi="Helvetica" w:cs="Helvetica"/>
            <w:sz w:val="22"/>
          </w:rPr>
          <w:t>https://www.jove.com/account/file-uploader?src=17480818</w:t>
        </w:r>
      </w:hyperlink>
    </w:p>
    <w:p w14:paraId="3FCE17E3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60773B1A" w14:textId="77777777" w:rsidR="0057713D" w:rsidRPr="007B07E0" w:rsidRDefault="0057713D" w:rsidP="007C6DB1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7B07E0">
        <w:rPr>
          <w:rFonts w:ascii="Helvetica" w:hAnsi="Helvetica"/>
          <w:b/>
          <w:sz w:val="28"/>
        </w:rPr>
        <w:t>Authors and Affiliations:</w:t>
      </w:r>
      <w:r w:rsidRPr="007B07E0">
        <w:rPr>
          <w:rFonts w:ascii="Helvetica" w:hAnsi="Helvetica" w:cs="Arial"/>
          <w:b/>
          <w:sz w:val="28"/>
        </w:rPr>
        <w:t xml:space="preserve"> </w:t>
      </w:r>
      <w:r w:rsidR="00CF6E18" w:rsidRPr="007B07E0">
        <w:rPr>
          <w:rFonts w:ascii="Helvetica" w:hAnsi="Helvetica" w:cs="Arial"/>
          <w:b/>
          <w:sz w:val="28"/>
        </w:rPr>
        <w:t>Tzu-Cheng Sung</w:t>
      </w:r>
      <w:r w:rsidR="00CF6E18" w:rsidRPr="007B07E0">
        <w:rPr>
          <w:rFonts w:ascii="Helvetica" w:hAnsi="Helvetica" w:cs="Arial"/>
          <w:b/>
          <w:sz w:val="28"/>
          <w:vertAlign w:val="superscript"/>
        </w:rPr>
        <w:t>1</w:t>
      </w:r>
      <w:r w:rsidR="00CF6E18" w:rsidRPr="007B07E0">
        <w:rPr>
          <w:rFonts w:ascii="Helvetica" w:hAnsi="Helvetica" w:cs="Arial"/>
          <w:b/>
          <w:sz w:val="28"/>
        </w:rPr>
        <w:t xml:space="preserve">*, </w:t>
      </w:r>
      <w:proofErr w:type="spellStart"/>
      <w:r w:rsidR="00CF6E18" w:rsidRPr="007B07E0">
        <w:rPr>
          <w:rFonts w:ascii="Helvetica" w:hAnsi="Helvetica" w:cs="Arial"/>
          <w:b/>
          <w:sz w:val="28"/>
        </w:rPr>
        <w:t>Hsing</w:t>
      </w:r>
      <w:proofErr w:type="spellEnd"/>
      <w:r w:rsidR="00CF6E18" w:rsidRPr="007B07E0">
        <w:rPr>
          <w:rFonts w:ascii="Helvetica" w:hAnsi="Helvetica" w:cs="Arial"/>
          <w:b/>
          <w:sz w:val="28"/>
        </w:rPr>
        <w:t>-Fen Li</w:t>
      </w:r>
      <w:r w:rsidR="00CF6E18" w:rsidRPr="007B07E0">
        <w:rPr>
          <w:rFonts w:ascii="Helvetica" w:hAnsi="Helvetica" w:cs="Arial"/>
          <w:b/>
          <w:sz w:val="28"/>
          <w:vertAlign w:val="superscript"/>
        </w:rPr>
        <w:t>1</w:t>
      </w:r>
      <w:r w:rsidR="00CF6E18" w:rsidRPr="007B07E0">
        <w:rPr>
          <w:rFonts w:ascii="Helvetica" w:hAnsi="Helvetica" w:cs="Arial"/>
          <w:b/>
          <w:sz w:val="28"/>
        </w:rPr>
        <w:t>*, Akon Higuchi</w:t>
      </w:r>
      <w:r w:rsidR="00CF6E18" w:rsidRPr="007B07E0">
        <w:rPr>
          <w:rFonts w:ascii="Helvetica" w:hAnsi="Helvetica" w:cs="Arial"/>
          <w:b/>
          <w:sz w:val="28"/>
          <w:vertAlign w:val="superscript"/>
        </w:rPr>
        <w:t>1,2</w:t>
      </w:r>
      <w:r w:rsidR="0074712D" w:rsidRPr="007B07E0">
        <w:rPr>
          <w:rFonts w:ascii="Helvetica" w:hAnsi="Helvetica" w:cs="Arial"/>
          <w:b/>
          <w:sz w:val="28"/>
        </w:rPr>
        <w:t>, Qing-Dong Ling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3,4</w:t>
      </w:r>
      <w:r w:rsidR="0074712D" w:rsidRPr="007B07E0">
        <w:rPr>
          <w:rFonts w:ascii="Helvetica" w:hAnsi="Helvetica" w:cs="Arial"/>
          <w:b/>
          <w:sz w:val="28"/>
        </w:rPr>
        <w:t xml:space="preserve">, </w:t>
      </w:r>
      <w:proofErr w:type="spellStart"/>
      <w:r w:rsidR="0074712D" w:rsidRPr="007B07E0">
        <w:rPr>
          <w:rFonts w:ascii="Helvetica" w:hAnsi="Helvetica" w:cs="Arial"/>
          <w:b/>
          <w:sz w:val="28"/>
        </w:rPr>
        <w:t>Jia</w:t>
      </w:r>
      <w:proofErr w:type="spellEnd"/>
      <w:r w:rsidR="0074712D" w:rsidRPr="007B07E0">
        <w:rPr>
          <w:rFonts w:ascii="Helvetica" w:hAnsi="Helvetica" w:cs="Arial"/>
          <w:b/>
          <w:sz w:val="28"/>
        </w:rPr>
        <w:t>-Sin Yang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1</w:t>
      </w:r>
      <w:r w:rsidR="0074712D" w:rsidRPr="007B07E0">
        <w:rPr>
          <w:rFonts w:ascii="Helvetica" w:hAnsi="Helvetica" w:cs="Arial"/>
          <w:b/>
          <w:sz w:val="28"/>
        </w:rPr>
        <w:t xml:space="preserve">, </w:t>
      </w:r>
      <w:proofErr w:type="spellStart"/>
      <w:r w:rsidR="0074712D" w:rsidRPr="007B07E0">
        <w:rPr>
          <w:rFonts w:ascii="Helvetica" w:hAnsi="Helvetica" w:cs="Arial"/>
          <w:b/>
          <w:sz w:val="28"/>
        </w:rPr>
        <w:t>Yeh</w:t>
      </w:r>
      <w:proofErr w:type="spellEnd"/>
      <w:r w:rsidR="0074712D" w:rsidRPr="007B07E0">
        <w:rPr>
          <w:rFonts w:ascii="Helvetica" w:hAnsi="Helvetica" w:cs="Arial"/>
          <w:b/>
          <w:sz w:val="28"/>
        </w:rPr>
        <w:t>-Chia Tseng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1</w:t>
      </w:r>
      <w:r w:rsidR="0074712D" w:rsidRPr="007B07E0">
        <w:rPr>
          <w:rFonts w:ascii="Helvetica" w:hAnsi="Helvetica" w:cs="Arial"/>
          <w:b/>
          <w:sz w:val="28"/>
        </w:rPr>
        <w:t xml:space="preserve">, </w:t>
      </w:r>
      <w:proofErr w:type="spellStart"/>
      <w:r w:rsidR="0074712D" w:rsidRPr="007B07E0">
        <w:rPr>
          <w:rFonts w:ascii="Helvetica" w:hAnsi="Helvetica" w:cs="Arial"/>
          <w:b/>
          <w:sz w:val="28"/>
        </w:rPr>
        <w:t>Chih</w:t>
      </w:r>
      <w:proofErr w:type="spellEnd"/>
      <w:r w:rsidR="0074712D" w:rsidRPr="007B07E0">
        <w:rPr>
          <w:rFonts w:ascii="Helvetica" w:hAnsi="Helvetica" w:cs="Arial"/>
          <w:b/>
          <w:sz w:val="28"/>
        </w:rPr>
        <w:t>-Hsien Pan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1</w:t>
      </w:r>
      <w:r w:rsidR="0074712D" w:rsidRPr="007B07E0">
        <w:rPr>
          <w:rFonts w:ascii="Helvetica" w:hAnsi="Helvetica" w:cs="Arial"/>
          <w:b/>
          <w:sz w:val="28"/>
        </w:rPr>
        <w:t>, Abdullah A. Alarfaj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2</w:t>
      </w:r>
      <w:r w:rsidR="0074712D" w:rsidRPr="007B07E0">
        <w:rPr>
          <w:rFonts w:ascii="Helvetica" w:hAnsi="Helvetica" w:cs="Arial"/>
          <w:b/>
          <w:sz w:val="28"/>
        </w:rPr>
        <w:t xml:space="preserve">, </w:t>
      </w:r>
      <w:proofErr w:type="spellStart"/>
      <w:r w:rsidR="0074712D" w:rsidRPr="007B07E0">
        <w:rPr>
          <w:rFonts w:ascii="Helvetica" w:hAnsi="Helvetica" w:cs="Arial"/>
          <w:b/>
          <w:sz w:val="28"/>
        </w:rPr>
        <w:t>Murugan</w:t>
      </w:r>
      <w:proofErr w:type="spellEnd"/>
      <w:r w:rsidR="0074712D" w:rsidRPr="007B07E0">
        <w:rPr>
          <w:rFonts w:ascii="Helvetica" w:hAnsi="Helvetica" w:cs="Arial"/>
          <w:b/>
          <w:sz w:val="28"/>
        </w:rPr>
        <w:t xml:space="preserve"> A. Munusamy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2</w:t>
      </w:r>
      <w:r w:rsidR="0074712D" w:rsidRPr="007B07E0">
        <w:rPr>
          <w:rFonts w:ascii="Helvetica" w:hAnsi="Helvetica" w:cs="Arial"/>
          <w:b/>
          <w:sz w:val="28"/>
        </w:rPr>
        <w:t>, Suresh Kumar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5</w:t>
      </w:r>
      <w:r w:rsidR="0074712D" w:rsidRPr="007B07E0">
        <w:rPr>
          <w:rFonts w:ascii="Helvetica" w:hAnsi="Helvetica" w:cs="Arial"/>
          <w:b/>
          <w:sz w:val="28"/>
        </w:rPr>
        <w:t>, Shih-Tien Hsu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6</w:t>
      </w:r>
      <w:r w:rsidR="0074712D" w:rsidRPr="007B07E0">
        <w:rPr>
          <w:rFonts w:ascii="Helvetica" w:hAnsi="Helvetica" w:cs="Arial"/>
          <w:b/>
          <w:sz w:val="28"/>
        </w:rPr>
        <w:t xml:space="preserve">, </w:t>
      </w:r>
      <w:proofErr w:type="spellStart"/>
      <w:r w:rsidR="0074712D" w:rsidRPr="007B07E0">
        <w:rPr>
          <w:rFonts w:ascii="Helvetica" w:hAnsi="Helvetica" w:cs="Arial"/>
          <w:b/>
          <w:sz w:val="28"/>
        </w:rPr>
        <w:t>Kadarkarai</w:t>
      </w:r>
      <w:proofErr w:type="spellEnd"/>
      <w:r w:rsidR="0074712D" w:rsidRPr="007B07E0">
        <w:rPr>
          <w:rFonts w:ascii="Helvetica" w:hAnsi="Helvetica" w:cs="Arial"/>
          <w:b/>
          <w:sz w:val="28"/>
        </w:rPr>
        <w:t xml:space="preserve"> Murugan</w:t>
      </w:r>
      <w:r w:rsidR="0074712D" w:rsidRPr="007B07E0">
        <w:rPr>
          <w:rFonts w:ascii="Helvetica" w:hAnsi="Helvetica" w:cs="Arial"/>
          <w:b/>
          <w:sz w:val="28"/>
          <w:vertAlign w:val="superscript"/>
        </w:rPr>
        <w:t>7,8</w:t>
      </w:r>
    </w:p>
    <w:p w14:paraId="592333E7" w14:textId="77777777" w:rsidR="0057713D" w:rsidRPr="007B07E0" w:rsidRDefault="0057713D" w:rsidP="007C6DB1">
      <w:pPr>
        <w:pStyle w:val="Default"/>
        <w:rPr>
          <w:rFonts w:ascii="Helvetica" w:hAnsi="Helvetica"/>
          <w:sz w:val="22"/>
        </w:rPr>
      </w:pPr>
    </w:p>
    <w:p w14:paraId="368B0E7E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7B07E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7B07E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7E2E31" w:rsidRPr="007B07E0">
        <w:rPr>
          <w:rFonts w:ascii="Helvetica" w:hAnsi="Helvetica"/>
          <w:color w:val="auto"/>
          <w:sz w:val="22"/>
          <w:szCs w:val="22"/>
        </w:rPr>
        <w:t>Department of Chemical and Materials Engineering,</w:t>
      </w:r>
      <w:r w:rsidR="00F248E6" w:rsidRPr="007B07E0">
        <w:rPr>
          <w:rFonts w:ascii="Helvetica" w:hAnsi="Helvetica"/>
          <w:color w:val="auto"/>
          <w:sz w:val="22"/>
          <w:szCs w:val="22"/>
        </w:rPr>
        <w:t xml:space="preserve"> </w:t>
      </w:r>
      <w:r w:rsidR="00F248E6" w:rsidRPr="007B07E0">
        <w:rPr>
          <w:rFonts w:ascii="Helvetica" w:hAnsi="Helvetica"/>
          <w:color w:val="auto"/>
          <w:sz w:val="22"/>
          <w:szCs w:val="22"/>
          <w:vertAlign w:val="superscript"/>
        </w:rPr>
        <w:t>4</w:t>
      </w:r>
      <w:r w:rsidR="00F248E6" w:rsidRPr="007B07E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F248E6" w:rsidRPr="007B07E0">
        <w:rPr>
          <w:rFonts w:ascii="Helvetica" w:hAnsi="Helvetica"/>
          <w:color w:val="auto"/>
          <w:sz w:val="22"/>
          <w:szCs w:val="22"/>
        </w:rPr>
        <w:t>Graduate</w:t>
      </w:r>
      <w:r w:rsidR="00F248E6">
        <w:rPr>
          <w:rFonts w:ascii="Helvetica" w:hAnsi="Helvetica"/>
          <w:color w:val="auto"/>
          <w:sz w:val="22"/>
          <w:szCs w:val="22"/>
        </w:rPr>
        <w:t xml:space="preserve"> Institute of Systems Biology and Bioinformatics</w:t>
      </w:r>
      <w:r w:rsidR="007E779F">
        <w:rPr>
          <w:rFonts w:ascii="Helvetica" w:hAnsi="Helvetica"/>
          <w:color w:val="auto"/>
          <w:sz w:val="22"/>
          <w:szCs w:val="22"/>
        </w:rPr>
        <w:t>;</w:t>
      </w:r>
      <w:r w:rsidR="007E2E31">
        <w:rPr>
          <w:rFonts w:ascii="Helvetica" w:hAnsi="Helvetica"/>
          <w:color w:val="auto"/>
          <w:sz w:val="22"/>
          <w:szCs w:val="22"/>
        </w:rPr>
        <w:t xml:space="preserve"> National Central University</w:t>
      </w:r>
    </w:p>
    <w:p w14:paraId="0FB7CEFE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561FBE">
        <w:rPr>
          <w:rFonts w:ascii="Helvetica" w:hAnsi="Helvetica"/>
          <w:color w:val="auto"/>
          <w:sz w:val="22"/>
          <w:szCs w:val="22"/>
        </w:rPr>
        <w:t>Department of Botany and Microbiology, King Saud University</w:t>
      </w:r>
    </w:p>
    <w:p w14:paraId="198CAA3C" w14:textId="77777777" w:rsidR="00E16694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3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2751BC">
        <w:rPr>
          <w:rFonts w:ascii="Helvetica" w:hAnsi="Helvetica"/>
          <w:color w:val="auto"/>
          <w:sz w:val="22"/>
          <w:szCs w:val="22"/>
        </w:rPr>
        <w:t>Cathay Medical Research Institute, Cathay General Hospital</w:t>
      </w:r>
    </w:p>
    <w:p w14:paraId="446B8FF8" w14:textId="77777777" w:rsidR="00907284" w:rsidRDefault="0090728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  <w:vertAlign w:val="superscript"/>
        </w:rPr>
        <w:t>5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9C4E42">
        <w:rPr>
          <w:rFonts w:ascii="Helvetica" w:hAnsi="Helvetica"/>
          <w:color w:val="auto"/>
          <w:sz w:val="22"/>
          <w:szCs w:val="22"/>
        </w:rPr>
        <w:t xml:space="preserve">Department of Medical Microbiology and Parasitology, </w:t>
      </w:r>
      <w:proofErr w:type="spellStart"/>
      <w:r w:rsidR="009C4E42">
        <w:rPr>
          <w:rFonts w:ascii="Helvetica" w:hAnsi="Helvetica"/>
          <w:color w:val="auto"/>
          <w:sz w:val="22"/>
          <w:szCs w:val="22"/>
        </w:rPr>
        <w:t>Universiti</w:t>
      </w:r>
      <w:proofErr w:type="spellEnd"/>
      <w:r w:rsidR="009C4E42">
        <w:rPr>
          <w:rFonts w:ascii="Helvetica" w:hAnsi="Helvetica"/>
          <w:color w:val="auto"/>
          <w:sz w:val="22"/>
          <w:szCs w:val="22"/>
        </w:rPr>
        <w:t xml:space="preserve"> Putra Malaysia</w:t>
      </w:r>
    </w:p>
    <w:p w14:paraId="6D7F0491" w14:textId="77777777" w:rsidR="002951B4" w:rsidRPr="00013770" w:rsidRDefault="002951B4" w:rsidP="002951B4">
      <w:pPr>
        <w:pStyle w:val="Defaul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  <w:vertAlign w:val="superscript"/>
        </w:rPr>
        <w:t>6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D2D45">
        <w:rPr>
          <w:rFonts w:ascii="Helvetica" w:hAnsi="Helvetica"/>
          <w:color w:val="auto"/>
          <w:sz w:val="22"/>
          <w:szCs w:val="22"/>
        </w:rPr>
        <w:t xml:space="preserve">Department of Internal Medicine, Taiwan </w:t>
      </w:r>
      <w:proofErr w:type="spellStart"/>
      <w:r w:rsidR="000D2D45">
        <w:rPr>
          <w:rFonts w:ascii="Helvetica" w:hAnsi="Helvetica"/>
          <w:color w:val="auto"/>
          <w:sz w:val="22"/>
          <w:szCs w:val="22"/>
        </w:rPr>
        <w:t>Landseed</w:t>
      </w:r>
      <w:proofErr w:type="spellEnd"/>
      <w:r w:rsidR="000D2D45">
        <w:rPr>
          <w:rFonts w:ascii="Helvetica" w:hAnsi="Helvetica"/>
          <w:color w:val="auto"/>
          <w:sz w:val="22"/>
          <w:szCs w:val="22"/>
        </w:rPr>
        <w:t xml:space="preserve"> Hospital</w:t>
      </w:r>
    </w:p>
    <w:p w14:paraId="3CDF28F6" w14:textId="77777777" w:rsidR="002951B4" w:rsidRPr="00013770" w:rsidRDefault="002951B4" w:rsidP="002951B4">
      <w:pPr>
        <w:pStyle w:val="Defaul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  <w:vertAlign w:val="superscript"/>
        </w:rPr>
        <w:t>7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877452">
        <w:rPr>
          <w:rFonts w:ascii="Helvetica" w:hAnsi="Helvetica"/>
          <w:color w:val="auto"/>
          <w:sz w:val="22"/>
          <w:szCs w:val="22"/>
        </w:rPr>
        <w:t xml:space="preserve">Department of Zoology, </w:t>
      </w:r>
      <w:proofErr w:type="spellStart"/>
      <w:r w:rsidR="00877452">
        <w:rPr>
          <w:rFonts w:ascii="Helvetica" w:hAnsi="Helvetica"/>
          <w:color w:val="auto"/>
          <w:sz w:val="22"/>
          <w:szCs w:val="22"/>
        </w:rPr>
        <w:t>Bharathiar</w:t>
      </w:r>
      <w:proofErr w:type="spellEnd"/>
      <w:r w:rsidR="00877452">
        <w:rPr>
          <w:rFonts w:ascii="Helvetica" w:hAnsi="Helvetica"/>
          <w:color w:val="auto"/>
          <w:sz w:val="22"/>
          <w:szCs w:val="22"/>
        </w:rPr>
        <w:t xml:space="preserve"> University</w:t>
      </w:r>
    </w:p>
    <w:p w14:paraId="583329A0" w14:textId="77777777" w:rsidR="002951B4" w:rsidRPr="00013770" w:rsidRDefault="002951B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  <w:vertAlign w:val="superscript"/>
        </w:rPr>
        <w:t>8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proofErr w:type="spellStart"/>
      <w:r w:rsidR="00FE6265">
        <w:rPr>
          <w:rFonts w:ascii="Helvetica" w:hAnsi="Helvetica"/>
          <w:color w:val="auto"/>
          <w:sz w:val="22"/>
          <w:szCs w:val="22"/>
        </w:rPr>
        <w:t>Thiruvalluvar</w:t>
      </w:r>
      <w:proofErr w:type="spellEnd"/>
      <w:r w:rsidR="00FE6265">
        <w:rPr>
          <w:rFonts w:ascii="Helvetica" w:hAnsi="Helvetica"/>
          <w:color w:val="auto"/>
          <w:sz w:val="22"/>
          <w:szCs w:val="22"/>
        </w:rPr>
        <w:t xml:space="preserve"> University</w:t>
      </w:r>
    </w:p>
    <w:p w14:paraId="3DD0CB2C" w14:textId="77777777" w:rsidR="00F47E38" w:rsidRDefault="00F47E38" w:rsidP="007C6DB1">
      <w:pPr>
        <w:pStyle w:val="Default"/>
        <w:rPr>
          <w:rFonts w:ascii="Helvetica" w:hAnsi="Helvetica"/>
          <w:sz w:val="22"/>
        </w:rPr>
      </w:pPr>
    </w:p>
    <w:p w14:paraId="0E0F2DFB" w14:textId="77777777" w:rsidR="00E16694" w:rsidRPr="00B73D25" w:rsidRDefault="00E16694" w:rsidP="007C6DB1">
      <w:pPr>
        <w:pStyle w:val="Default"/>
        <w:rPr>
          <w:rFonts w:ascii="Helvetica" w:hAnsi="Helvetica"/>
          <w:sz w:val="22"/>
          <w:szCs w:val="22"/>
        </w:rPr>
      </w:pPr>
      <w:r w:rsidRPr="00B73D25">
        <w:rPr>
          <w:rFonts w:ascii="Helvetica" w:hAnsi="Helvetica"/>
          <w:sz w:val="22"/>
          <w:szCs w:val="22"/>
        </w:rPr>
        <w:t>*These authors contributed equally.</w:t>
      </w:r>
    </w:p>
    <w:p w14:paraId="7763A53C" w14:textId="77777777" w:rsidR="00987D09" w:rsidRPr="00F47E38" w:rsidRDefault="00987D09" w:rsidP="007C6DB1">
      <w:pPr>
        <w:pStyle w:val="Default"/>
        <w:rPr>
          <w:rFonts w:ascii="Helvetica" w:hAnsi="Helvetica"/>
          <w:sz w:val="22"/>
        </w:rPr>
      </w:pPr>
    </w:p>
    <w:p w14:paraId="44C6F1B2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E434B7">
        <w:rPr>
          <w:rFonts w:ascii="Helvetica" w:hAnsi="Helvetica" w:cs="Arial"/>
          <w:b/>
          <w:sz w:val="28"/>
          <w:szCs w:val="24"/>
        </w:rPr>
        <w:t>Human Pluripotent Stem Cell Culture on Polyvinyl Alcohol-Co-Itaconic Acid Hydrogels with Varying Stiffness under Xeno-Free Conditions</w:t>
      </w:r>
    </w:p>
    <w:p w14:paraId="1F332018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0762F7D0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AC997CA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22D10730" w14:textId="77777777" w:rsidR="003158B8" w:rsidRDefault="00DE6E09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Akon Higuchi</w:t>
      </w:r>
    </w:p>
    <w:p w14:paraId="480D7801" w14:textId="77777777" w:rsidR="003158B8" w:rsidRPr="001656C2" w:rsidRDefault="00526822" w:rsidP="00771BBC">
      <w:pPr>
        <w:outlineLvl w:val="0"/>
        <w:rPr>
          <w:rFonts w:ascii="Helvetica" w:hAnsi="Helvetica"/>
          <w:sz w:val="22"/>
        </w:rPr>
      </w:pPr>
      <w:r w:rsidRPr="001656C2">
        <w:rPr>
          <w:rFonts w:ascii="Helvetica" w:hAnsi="Helvetica"/>
          <w:sz w:val="22"/>
        </w:rPr>
        <w:t>Department of Chemical and Materials Engineering</w:t>
      </w:r>
    </w:p>
    <w:p w14:paraId="47C1A7B6" w14:textId="77777777" w:rsidR="00526822" w:rsidRPr="001656C2" w:rsidRDefault="00526822" w:rsidP="00771BBC">
      <w:pPr>
        <w:outlineLvl w:val="0"/>
        <w:rPr>
          <w:rFonts w:ascii="Helvetica" w:hAnsi="Helvetica"/>
          <w:sz w:val="22"/>
        </w:rPr>
      </w:pPr>
      <w:r w:rsidRPr="001656C2">
        <w:rPr>
          <w:rFonts w:ascii="Helvetica" w:hAnsi="Helvetica"/>
          <w:sz w:val="22"/>
        </w:rPr>
        <w:t>National Central University</w:t>
      </w:r>
    </w:p>
    <w:p w14:paraId="6B4BD9CA" w14:textId="77777777" w:rsidR="00526822" w:rsidRPr="001656C2" w:rsidRDefault="00526822" w:rsidP="00771BBC">
      <w:pPr>
        <w:outlineLvl w:val="0"/>
        <w:rPr>
          <w:rFonts w:ascii="Helvetica" w:hAnsi="Helvetica"/>
          <w:sz w:val="22"/>
        </w:rPr>
      </w:pPr>
      <w:proofErr w:type="spellStart"/>
      <w:r w:rsidRPr="001656C2">
        <w:rPr>
          <w:rFonts w:ascii="Helvetica" w:hAnsi="Helvetica"/>
          <w:sz w:val="22"/>
        </w:rPr>
        <w:t>Jhong</w:t>
      </w:r>
      <w:proofErr w:type="spellEnd"/>
      <w:r w:rsidRPr="001656C2">
        <w:rPr>
          <w:rFonts w:ascii="Helvetica" w:hAnsi="Helvetica"/>
          <w:sz w:val="22"/>
        </w:rPr>
        <w:t>-li, Taoyuan, Taiwan</w:t>
      </w:r>
    </w:p>
    <w:p w14:paraId="57EF1111" w14:textId="77777777" w:rsidR="00526822" w:rsidRDefault="001656C2" w:rsidP="001C3336">
      <w:pPr>
        <w:spacing w:before="10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Botany and Microbiology</w:t>
      </w:r>
    </w:p>
    <w:p w14:paraId="096EAE98" w14:textId="77777777" w:rsidR="001656C2" w:rsidRDefault="001656C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King Saud University</w:t>
      </w:r>
    </w:p>
    <w:p w14:paraId="762CA288" w14:textId="77777777" w:rsidR="001656C2" w:rsidRDefault="001656C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Riyadh, Saudi Arabia</w:t>
      </w:r>
    </w:p>
    <w:p w14:paraId="296426C8" w14:textId="77777777" w:rsidR="003158B8" w:rsidRDefault="003158B8" w:rsidP="001C3336">
      <w:pPr>
        <w:spacing w:before="10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="00BE6AD6" w:rsidRPr="006B22EC">
          <w:rPr>
            <w:rStyle w:val="Hyperlink"/>
            <w:rFonts w:ascii="Helvetica" w:hAnsi="Helvetica"/>
            <w:sz w:val="22"/>
          </w:rPr>
          <w:t>higuchi@ncu.edu.tw</w:t>
        </w:r>
      </w:hyperlink>
    </w:p>
    <w:p w14:paraId="02308560" w14:textId="77777777" w:rsidR="001D2062" w:rsidRPr="0007523E" w:rsidRDefault="001D2062" w:rsidP="001D2062">
      <w:pPr>
        <w:spacing w:before="40"/>
        <w:outlineLvl w:val="0"/>
        <w:rPr>
          <w:rFonts w:ascii="Helvetica" w:hAnsi="Helvetica"/>
          <w:sz w:val="22"/>
        </w:rPr>
      </w:pPr>
      <w:r w:rsidRPr="0066418B">
        <w:rPr>
          <w:rFonts w:ascii="Helvetica" w:hAnsi="Helvetica"/>
          <w:color w:val="000000"/>
          <w:sz w:val="22"/>
        </w:rPr>
        <w:t xml:space="preserve">Tel: </w:t>
      </w:r>
      <w:r w:rsidR="00B4644E" w:rsidRPr="0066418B">
        <w:rPr>
          <w:rFonts w:ascii="Helvetica" w:hAnsi="Helvetica"/>
          <w:color w:val="000000"/>
          <w:sz w:val="22"/>
        </w:rPr>
        <w:t>+886</w:t>
      </w:r>
      <w:r w:rsidR="00B4644E">
        <w:rPr>
          <w:rFonts w:ascii="Helvetica" w:hAnsi="Helvetica"/>
          <w:sz w:val="22"/>
        </w:rPr>
        <w:t xml:space="preserve"> (3)-422-7151 ext. 34253</w:t>
      </w:r>
    </w:p>
    <w:p w14:paraId="1A7968A1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3EAF972C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714743AE" w14:textId="77777777" w:rsidR="0057713D" w:rsidRDefault="0057713D" w:rsidP="007C6DB1">
      <w:pPr>
        <w:rPr>
          <w:rFonts w:ascii="Helvetica" w:hAnsi="Helvetica"/>
          <w:sz w:val="22"/>
        </w:rPr>
      </w:pPr>
    </w:p>
    <w:p w14:paraId="55FC5C1A" w14:textId="77777777" w:rsidR="00A245D7" w:rsidRDefault="001C3336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Tzu-Cheng Sung: </w:t>
      </w:r>
      <w:hyperlink r:id="rId10" w:history="1">
        <w:r w:rsidRPr="006B22EC">
          <w:rPr>
            <w:rStyle w:val="Hyperlink"/>
            <w:rFonts w:ascii="Helvetica" w:hAnsi="Helvetica"/>
            <w:sz w:val="22"/>
          </w:rPr>
          <w:t>stc321@yahoo.com.tw</w:t>
        </w:r>
      </w:hyperlink>
    </w:p>
    <w:p w14:paraId="4D662EE1" w14:textId="77777777" w:rsidR="001C3336" w:rsidRDefault="001C3336" w:rsidP="007C6DB1">
      <w:pPr>
        <w:rPr>
          <w:rFonts w:ascii="Helvetica" w:hAnsi="Helvetica"/>
          <w:sz w:val="22"/>
        </w:rPr>
      </w:pPr>
    </w:p>
    <w:p w14:paraId="64215AFB" w14:textId="77777777" w:rsidR="001C3336" w:rsidRDefault="001C3336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Hsing</w:t>
      </w:r>
      <w:proofErr w:type="spellEnd"/>
      <w:r>
        <w:rPr>
          <w:rFonts w:ascii="Helvetica" w:hAnsi="Helvetica"/>
          <w:sz w:val="22"/>
        </w:rPr>
        <w:t xml:space="preserve">-Fen Li: </w:t>
      </w:r>
      <w:hyperlink r:id="rId11" w:history="1">
        <w:r w:rsidRPr="006B22EC">
          <w:rPr>
            <w:rStyle w:val="Hyperlink"/>
            <w:rFonts w:ascii="Helvetica" w:hAnsi="Helvetica"/>
            <w:sz w:val="22"/>
          </w:rPr>
          <w:t>sunny-me@hotmail.com</w:t>
        </w:r>
      </w:hyperlink>
    </w:p>
    <w:p w14:paraId="6EAC48F1" w14:textId="77777777" w:rsidR="001C3336" w:rsidRDefault="001C3336" w:rsidP="007C6DB1">
      <w:pPr>
        <w:rPr>
          <w:rFonts w:ascii="Helvetica" w:hAnsi="Helvetica"/>
          <w:sz w:val="22"/>
        </w:rPr>
      </w:pPr>
    </w:p>
    <w:p w14:paraId="627725C2" w14:textId="77777777" w:rsidR="001C3336" w:rsidRDefault="001C3336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Qing-Dong Ling: </w:t>
      </w:r>
      <w:hyperlink r:id="rId12" w:history="1">
        <w:r w:rsidRPr="006B22EC">
          <w:rPr>
            <w:rStyle w:val="Hyperlink"/>
            <w:rFonts w:ascii="Helvetica" w:hAnsi="Helvetica"/>
            <w:sz w:val="22"/>
          </w:rPr>
          <w:t>qdling@hotmail.com</w:t>
        </w:r>
      </w:hyperlink>
    </w:p>
    <w:p w14:paraId="0FF06603" w14:textId="77777777" w:rsidR="001C3336" w:rsidRDefault="001C3336" w:rsidP="007C6DB1">
      <w:pPr>
        <w:rPr>
          <w:rFonts w:ascii="Helvetica" w:hAnsi="Helvetica"/>
          <w:sz w:val="22"/>
        </w:rPr>
      </w:pPr>
    </w:p>
    <w:p w14:paraId="14862F19" w14:textId="77777777" w:rsidR="001C3336" w:rsidRDefault="001C3336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Jia-Sin Yang: </w:t>
      </w:r>
      <w:hyperlink r:id="rId13" w:history="1">
        <w:r w:rsidRPr="006B22EC">
          <w:rPr>
            <w:rStyle w:val="Hyperlink"/>
            <w:rFonts w:ascii="Helvetica" w:hAnsi="Helvetica"/>
            <w:sz w:val="22"/>
          </w:rPr>
          <w:t>s1011124@gmail.com</w:t>
        </w:r>
      </w:hyperlink>
    </w:p>
    <w:p w14:paraId="7AC999C9" w14:textId="77777777" w:rsidR="001C3336" w:rsidRDefault="001C3336" w:rsidP="007C6DB1">
      <w:pPr>
        <w:rPr>
          <w:rFonts w:ascii="Helvetica" w:hAnsi="Helvetica"/>
          <w:sz w:val="22"/>
        </w:rPr>
      </w:pPr>
    </w:p>
    <w:p w14:paraId="231DADB5" w14:textId="77777777" w:rsidR="001C3336" w:rsidRDefault="001C3336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lastRenderedPageBreak/>
        <w:t>Yeh</w:t>
      </w:r>
      <w:proofErr w:type="spellEnd"/>
      <w:r>
        <w:rPr>
          <w:rFonts w:ascii="Helvetica" w:hAnsi="Helvetica"/>
          <w:sz w:val="22"/>
        </w:rPr>
        <w:t xml:space="preserve">-Chia Tseng: </w:t>
      </w:r>
      <w:hyperlink r:id="rId14" w:history="1">
        <w:r w:rsidRPr="006B22EC">
          <w:rPr>
            <w:rStyle w:val="Hyperlink"/>
            <w:rFonts w:ascii="Helvetica" w:hAnsi="Helvetica"/>
            <w:sz w:val="22"/>
          </w:rPr>
          <w:t>capri2325@gmail.com</w:t>
        </w:r>
      </w:hyperlink>
    </w:p>
    <w:p w14:paraId="449DABA1" w14:textId="77777777" w:rsidR="001C3336" w:rsidRDefault="001C3336" w:rsidP="007C6DB1">
      <w:pPr>
        <w:rPr>
          <w:rFonts w:ascii="Helvetica" w:hAnsi="Helvetica"/>
          <w:sz w:val="22"/>
        </w:rPr>
      </w:pPr>
    </w:p>
    <w:p w14:paraId="6FCE2623" w14:textId="77777777" w:rsidR="001C3336" w:rsidRDefault="001C3336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Chih</w:t>
      </w:r>
      <w:proofErr w:type="spellEnd"/>
      <w:r>
        <w:rPr>
          <w:rFonts w:ascii="Helvetica" w:hAnsi="Helvetica"/>
          <w:sz w:val="22"/>
        </w:rPr>
        <w:t xml:space="preserve">-Hsien Pan: </w:t>
      </w:r>
      <w:hyperlink r:id="rId15" w:history="1">
        <w:r w:rsidRPr="006B22EC">
          <w:rPr>
            <w:rStyle w:val="Hyperlink"/>
            <w:rFonts w:ascii="Helvetica" w:hAnsi="Helvetica"/>
            <w:sz w:val="22"/>
          </w:rPr>
          <w:t>jason61017@hotmail.com.tw</w:t>
        </w:r>
      </w:hyperlink>
    </w:p>
    <w:p w14:paraId="529A0712" w14:textId="77777777" w:rsidR="001C3336" w:rsidRDefault="001C3336" w:rsidP="007C6DB1">
      <w:pPr>
        <w:rPr>
          <w:rFonts w:ascii="Helvetica" w:hAnsi="Helvetica"/>
          <w:sz w:val="22"/>
        </w:rPr>
      </w:pPr>
    </w:p>
    <w:p w14:paraId="7A0E2F34" w14:textId="77777777" w:rsidR="001C3336" w:rsidRDefault="001C3336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Abdullah A. </w:t>
      </w:r>
      <w:proofErr w:type="spellStart"/>
      <w:r>
        <w:rPr>
          <w:rFonts w:ascii="Helvetica" w:hAnsi="Helvetica"/>
          <w:sz w:val="22"/>
        </w:rPr>
        <w:t>Alarfaj</w:t>
      </w:r>
      <w:proofErr w:type="spellEnd"/>
      <w:r>
        <w:rPr>
          <w:rFonts w:ascii="Helvetica" w:hAnsi="Helvetica"/>
          <w:sz w:val="22"/>
        </w:rPr>
        <w:t xml:space="preserve">: </w:t>
      </w:r>
      <w:hyperlink r:id="rId16" w:history="1">
        <w:r w:rsidRPr="006B22EC">
          <w:rPr>
            <w:rStyle w:val="Hyperlink"/>
            <w:rFonts w:ascii="Helvetica" w:hAnsi="Helvetica"/>
            <w:sz w:val="22"/>
          </w:rPr>
          <w:t>aalarfajj@ksu.edu.sa</w:t>
        </w:r>
      </w:hyperlink>
    </w:p>
    <w:p w14:paraId="0D35CCCA" w14:textId="77777777" w:rsidR="001C3336" w:rsidRDefault="001C3336" w:rsidP="007C6DB1">
      <w:pPr>
        <w:rPr>
          <w:rFonts w:ascii="Helvetica" w:hAnsi="Helvetica"/>
          <w:sz w:val="22"/>
        </w:rPr>
      </w:pPr>
    </w:p>
    <w:p w14:paraId="63FE0E43" w14:textId="77777777" w:rsidR="001C3336" w:rsidRDefault="001C3336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Murugan</w:t>
      </w:r>
      <w:proofErr w:type="spellEnd"/>
      <w:r>
        <w:rPr>
          <w:rFonts w:ascii="Helvetica" w:hAnsi="Helvetica"/>
          <w:sz w:val="22"/>
        </w:rPr>
        <w:t xml:space="preserve"> A. </w:t>
      </w:r>
      <w:proofErr w:type="spellStart"/>
      <w:r>
        <w:rPr>
          <w:rFonts w:ascii="Helvetica" w:hAnsi="Helvetica"/>
          <w:sz w:val="22"/>
        </w:rPr>
        <w:t>Munusamy</w:t>
      </w:r>
      <w:proofErr w:type="spellEnd"/>
      <w:r>
        <w:rPr>
          <w:rFonts w:ascii="Helvetica" w:hAnsi="Helvetica"/>
          <w:sz w:val="22"/>
        </w:rPr>
        <w:t xml:space="preserve">: </w:t>
      </w:r>
      <w:hyperlink r:id="rId17" w:history="1">
        <w:r w:rsidRPr="006B22EC">
          <w:rPr>
            <w:rStyle w:val="Hyperlink"/>
            <w:rFonts w:ascii="Helvetica" w:hAnsi="Helvetica"/>
            <w:sz w:val="22"/>
          </w:rPr>
          <w:t>ammurugan11@gmail.com</w:t>
        </w:r>
      </w:hyperlink>
    </w:p>
    <w:p w14:paraId="247618FA" w14:textId="77777777" w:rsidR="001C3336" w:rsidRDefault="001C3336" w:rsidP="007C6DB1">
      <w:pPr>
        <w:rPr>
          <w:rFonts w:ascii="Helvetica" w:hAnsi="Helvetica"/>
          <w:sz w:val="22"/>
        </w:rPr>
      </w:pPr>
    </w:p>
    <w:p w14:paraId="61A8F33A" w14:textId="77777777" w:rsidR="001C3336" w:rsidRDefault="001C3336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Suresh Kumar: </w:t>
      </w:r>
      <w:hyperlink r:id="rId18" w:history="1">
        <w:r w:rsidRPr="006B22EC">
          <w:rPr>
            <w:rStyle w:val="Hyperlink"/>
            <w:rFonts w:ascii="Helvetica" w:hAnsi="Helvetica"/>
            <w:sz w:val="22"/>
          </w:rPr>
          <w:t>sureskudsc@gmail.com</w:t>
        </w:r>
      </w:hyperlink>
    </w:p>
    <w:p w14:paraId="2987F20E" w14:textId="77777777" w:rsidR="001C3336" w:rsidRDefault="001C3336" w:rsidP="007C6DB1">
      <w:pPr>
        <w:rPr>
          <w:rFonts w:ascii="Helvetica" w:hAnsi="Helvetica"/>
          <w:sz w:val="22"/>
        </w:rPr>
      </w:pPr>
    </w:p>
    <w:p w14:paraId="5F5DD1D6" w14:textId="77777777" w:rsidR="001C3336" w:rsidRDefault="001C3336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Shih-Tien Hsu: </w:t>
      </w:r>
      <w:hyperlink r:id="rId19" w:history="1">
        <w:r w:rsidRPr="006B22EC">
          <w:rPr>
            <w:rStyle w:val="Hyperlink"/>
            <w:rFonts w:ascii="Helvetica" w:hAnsi="Helvetica"/>
            <w:sz w:val="22"/>
          </w:rPr>
          <w:t>hsust@landseed.com.tw</w:t>
        </w:r>
      </w:hyperlink>
    </w:p>
    <w:p w14:paraId="2D47D4E9" w14:textId="77777777" w:rsidR="001C3336" w:rsidRDefault="001C3336" w:rsidP="007C6DB1">
      <w:pPr>
        <w:rPr>
          <w:rFonts w:ascii="Helvetica" w:hAnsi="Helvetica"/>
          <w:sz w:val="22"/>
        </w:rPr>
      </w:pPr>
    </w:p>
    <w:p w14:paraId="37BFC423" w14:textId="77777777" w:rsidR="001C3336" w:rsidRDefault="001C3336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Kadarkarai</w:t>
      </w:r>
      <w:proofErr w:type="spellEnd"/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Murugan</w:t>
      </w:r>
      <w:proofErr w:type="spellEnd"/>
      <w:r>
        <w:rPr>
          <w:rFonts w:ascii="Helvetica" w:hAnsi="Helvetica"/>
          <w:sz w:val="22"/>
        </w:rPr>
        <w:t xml:space="preserve">: </w:t>
      </w:r>
      <w:hyperlink r:id="rId20" w:history="1">
        <w:r w:rsidRPr="006B22EC">
          <w:rPr>
            <w:rStyle w:val="Hyperlink"/>
            <w:rFonts w:ascii="Helvetica" w:hAnsi="Helvetica"/>
            <w:sz w:val="22"/>
          </w:rPr>
          <w:t>kmvvkg@gmail.com</w:t>
        </w:r>
      </w:hyperlink>
    </w:p>
    <w:p w14:paraId="52D45638" w14:textId="77777777" w:rsidR="008A22E5" w:rsidRDefault="008A22E5" w:rsidP="007C6DB1">
      <w:pPr>
        <w:rPr>
          <w:rFonts w:ascii="Helvetica" w:hAnsi="Helvetica"/>
          <w:sz w:val="22"/>
        </w:rPr>
      </w:pPr>
    </w:p>
    <w:p w14:paraId="36FC8493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A04AF8">
        <w:rPr>
          <w:rFonts w:ascii="Helvetica" w:hAnsi="Helvetica"/>
          <w:b/>
          <w:sz w:val="22"/>
          <w:u w:val="single"/>
        </w:rPr>
        <w:t>Y</w:t>
      </w:r>
      <w:r>
        <w:rPr>
          <w:rFonts w:ascii="Helvetica" w:hAnsi="Helvetica"/>
          <w:sz w:val="22"/>
        </w:rPr>
        <w:t xml:space="preserve"> </w:t>
      </w:r>
    </w:p>
    <w:p w14:paraId="1076DA44" w14:textId="77777777" w:rsidR="00244D60" w:rsidRDefault="00045648" w:rsidP="007C6DB1">
      <w:pPr>
        <w:spacing w:before="120"/>
        <w:ind w:left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Can</w:t>
      </w:r>
      <w:r w:rsidR="00D05DEC">
        <w:rPr>
          <w:rFonts w:ascii="Helvetica" w:hAnsi="Helvetica"/>
          <w:sz w:val="22"/>
        </w:rPr>
        <w:t xml:space="preserve"> you record movies/images using your own microscope camera? (Y/N) </w:t>
      </w:r>
      <w:r w:rsidR="00A04AF8">
        <w:rPr>
          <w:rFonts w:ascii="Helvetica" w:hAnsi="Helvetica"/>
          <w:b/>
          <w:sz w:val="22"/>
          <w:u w:val="single"/>
        </w:rPr>
        <w:t>Y</w:t>
      </w:r>
    </w:p>
    <w:p w14:paraId="3AA01488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A04AF8">
        <w:rPr>
          <w:rFonts w:ascii="Helvetica" w:hAnsi="Helvetica"/>
          <w:b/>
          <w:sz w:val="22"/>
          <w:u w:val="single"/>
        </w:rPr>
        <w:t>N</w:t>
      </w:r>
    </w:p>
    <w:p w14:paraId="2A40773B" w14:textId="77777777" w:rsidR="00692935" w:rsidRPr="00AC4EED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AC4EED">
        <w:rPr>
          <w:rFonts w:ascii="Helvetica" w:hAnsi="Helvetica"/>
          <w:b/>
          <w:sz w:val="22"/>
        </w:rPr>
        <w:t>C.</w:t>
      </w:r>
      <w:r w:rsidRPr="00AC4EED">
        <w:rPr>
          <w:rFonts w:ascii="Helvetica" w:hAnsi="Helvetica"/>
          <w:sz w:val="22"/>
        </w:rPr>
        <w:t xml:space="preserve">  </w:t>
      </w:r>
      <w:r w:rsidR="0094135F" w:rsidRPr="00AC4EED">
        <w:rPr>
          <w:rFonts w:ascii="Helvetica" w:hAnsi="Helvetica"/>
          <w:b/>
          <w:sz w:val="22"/>
        </w:rPr>
        <w:t>Procedure Highlights:</w:t>
      </w:r>
      <w:r w:rsidR="0094135F" w:rsidRPr="00AC4EED">
        <w:rPr>
          <w:rFonts w:ascii="Helvetica" w:hAnsi="Helvetica"/>
          <w:sz w:val="22"/>
        </w:rPr>
        <w:t xml:space="preserve"> </w:t>
      </w:r>
      <w:r w:rsidR="006C7D9A" w:rsidRPr="00AC4EED">
        <w:rPr>
          <w:rFonts w:ascii="Helvetica" w:hAnsi="Helvetica"/>
          <w:sz w:val="22"/>
        </w:rPr>
        <w:t>Of the steps to be filmed, w</w:t>
      </w:r>
      <w:r w:rsidRPr="00AC4EED">
        <w:rPr>
          <w:rFonts w:ascii="Helvetica" w:hAnsi="Helvetica"/>
          <w:sz w:val="22"/>
        </w:rPr>
        <w:t xml:space="preserve">hich will viewers benefit </w:t>
      </w:r>
      <w:r w:rsidRPr="00AC4EED">
        <w:rPr>
          <w:rFonts w:ascii="Helvetica" w:hAnsi="Helvetica"/>
          <w:b/>
          <w:sz w:val="22"/>
        </w:rPr>
        <w:t>most</w:t>
      </w:r>
      <w:r w:rsidRPr="00AC4EED">
        <w:rPr>
          <w:rFonts w:ascii="Helvetica" w:hAnsi="Helvetica"/>
          <w:sz w:val="22"/>
        </w:rPr>
        <w:t xml:space="preserve"> from </w:t>
      </w:r>
      <w:r w:rsidR="00F77738" w:rsidRPr="00AC4EED">
        <w:rPr>
          <w:rFonts w:ascii="Helvetica" w:hAnsi="Helvetica"/>
          <w:sz w:val="22"/>
        </w:rPr>
        <w:t>seeing</w:t>
      </w:r>
      <w:r w:rsidRPr="00AC4EED">
        <w:rPr>
          <w:rFonts w:ascii="Helvetica" w:hAnsi="Helvetica"/>
          <w:sz w:val="22"/>
        </w:rPr>
        <w:t xml:space="preserve">? Please list </w:t>
      </w:r>
      <w:r w:rsidRPr="00AC4EED">
        <w:rPr>
          <w:rFonts w:ascii="Helvetica" w:hAnsi="Helvetica"/>
          <w:b/>
          <w:sz w:val="22"/>
        </w:rPr>
        <w:t>4-6</w:t>
      </w:r>
      <w:r w:rsidRPr="00AC4EED">
        <w:rPr>
          <w:rFonts w:ascii="Helvetica" w:hAnsi="Helvetica"/>
          <w:sz w:val="22"/>
        </w:rPr>
        <w:t xml:space="preserve"> steps </w:t>
      </w:r>
      <w:r w:rsidR="00800546" w:rsidRPr="00AC4EED">
        <w:rPr>
          <w:rFonts w:ascii="Helvetica" w:hAnsi="Helvetica"/>
          <w:sz w:val="22"/>
        </w:rPr>
        <w:t>from</w:t>
      </w:r>
      <w:r w:rsidR="00FB7FAC" w:rsidRPr="00AC4EED">
        <w:rPr>
          <w:rFonts w:ascii="Helvetica" w:hAnsi="Helvetica"/>
          <w:sz w:val="22"/>
        </w:rPr>
        <w:t xml:space="preserve"> this script</w:t>
      </w:r>
      <w:r w:rsidR="005F52F5" w:rsidRPr="00AC4EED">
        <w:rPr>
          <w:rFonts w:ascii="Helvetica" w:hAnsi="Helvetica"/>
          <w:sz w:val="22"/>
        </w:rPr>
        <w:t xml:space="preserve"> by their step numbers (</w:t>
      </w:r>
      <w:r w:rsidR="005F52F5" w:rsidRPr="00AC4EED">
        <w:rPr>
          <w:rFonts w:ascii="Helvetica" w:hAnsi="Helvetica"/>
          <w:i/>
          <w:sz w:val="22"/>
        </w:rPr>
        <w:t>e.g.</w:t>
      </w:r>
      <w:r w:rsidR="005F52F5" w:rsidRPr="00AC4EED">
        <w:rPr>
          <w:rFonts w:ascii="Helvetica" w:hAnsi="Helvetica"/>
          <w:sz w:val="22"/>
        </w:rPr>
        <w:t xml:space="preserve"> 2.1).</w:t>
      </w:r>
    </w:p>
    <w:p w14:paraId="062AD366" w14:textId="77777777" w:rsidR="00244D60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AC4EED">
        <w:rPr>
          <w:rFonts w:ascii="Helvetica" w:hAnsi="Helvetica"/>
          <w:sz w:val="22"/>
        </w:rPr>
        <w:t xml:space="preserve">Steps </w:t>
      </w:r>
      <w:r w:rsidR="00DC0270" w:rsidRPr="00AC4EED">
        <w:rPr>
          <w:rFonts w:ascii="Helvetica" w:hAnsi="Helvetica"/>
          <w:b/>
          <w:sz w:val="22"/>
          <w:u w:val="single"/>
        </w:rPr>
        <w:t xml:space="preserve">2.3, 2.6, 2.7, </w:t>
      </w:r>
      <w:r w:rsidR="00AC4EED" w:rsidRPr="00AC4EED">
        <w:rPr>
          <w:rFonts w:ascii="Helvetica" w:hAnsi="Helvetica"/>
          <w:b/>
          <w:sz w:val="22"/>
          <w:u w:val="single"/>
        </w:rPr>
        <w:t xml:space="preserve">2.8, </w:t>
      </w:r>
      <w:r w:rsidR="00DC0270" w:rsidRPr="00AC4EED">
        <w:rPr>
          <w:rFonts w:ascii="Helvetica" w:hAnsi="Helvetica"/>
          <w:b/>
          <w:sz w:val="22"/>
          <w:u w:val="single"/>
        </w:rPr>
        <w:t>2.1</w:t>
      </w:r>
      <w:r w:rsidR="00AC4EED" w:rsidRPr="00AC4EED">
        <w:rPr>
          <w:rFonts w:ascii="Helvetica" w:hAnsi="Helvetica"/>
          <w:b/>
          <w:sz w:val="22"/>
          <w:u w:val="single"/>
        </w:rPr>
        <w:t>2</w:t>
      </w:r>
      <w:r w:rsidR="00DC0270" w:rsidRPr="00AC4EED">
        <w:rPr>
          <w:rFonts w:ascii="Helvetica" w:hAnsi="Helvetica"/>
          <w:b/>
          <w:sz w:val="22"/>
          <w:u w:val="single"/>
        </w:rPr>
        <w:t>, 2.1</w:t>
      </w:r>
      <w:r w:rsidR="00AC4EED" w:rsidRPr="00AC4EED">
        <w:rPr>
          <w:rFonts w:ascii="Helvetica" w:hAnsi="Helvetica"/>
          <w:b/>
          <w:sz w:val="22"/>
          <w:u w:val="single"/>
        </w:rPr>
        <w:t>3</w:t>
      </w:r>
    </w:p>
    <w:p w14:paraId="33FCB60A" w14:textId="77777777" w:rsidR="00692935" w:rsidRPr="004C2926" w:rsidRDefault="00244D60" w:rsidP="00E03304">
      <w:pPr>
        <w:spacing w:before="240"/>
        <w:rPr>
          <w:rFonts w:ascii="Helvetica" w:hAnsi="Helvetica"/>
          <w:sz w:val="22"/>
        </w:rPr>
      </w:pPr>
      <w:r w:rsidRPr="004C2926">
        <w:rPr>
          <w:rFonts w:ascii="Helvetica" w:hAnsi="Helvetica"/>
          <w:b/>
          <w:sz w:val="22"/>
        </w:rPr>
        <w:t>D.</w:t>
      </w:r>
      <w:r w:rsidRPr="004C2926">
        <w:rPr>
          <w:rFonts w:ascii="Helvetica" w:hAnsi="Helvetica"/>
          <w:sz w:val="22"/>
        </w:rPr>
        <w:t xml:space="preserve">  </w:t>
      </w:r>
      <w:r w:rsidR="0094135F" w:rsidRPr="004C2926">
        <w:rPr>
          <w:rFonts w:ascii="Helvetica" w:hAnsi="Helvetica"/>
          <w:b/>
          <w:sz w:val="22"/>
        </w:rPr>
        <w:t>Critical Steps:</w:t>
      </w:r>
      <w:r w:rsidR="0094135F" w:rsidRPr="004C2926">
        <w:rPr>
          <w:rFonts w:ascii="Helvetica" w:hAnsi="Helvetica"/>
          <w:sz w:val="22"/>
        </w:rPr>
        <w:t xml:space="preserve"> </w:t>
      </w:r>
      <w:r w:rsidRPr="004C2926">
        <w:rPr>
          <w:rFonts w:ascii="Helvetica" w:hAnsi="Helvetica"/>
          <w:sz w:val="22"/>
        </w:rPr>
        <w:t>What is the single most difficult aspect of this procedure? Please li</w:t>
      </w:r>
      <w:r w:rsidR="00D164C5" w:rsidRPr="004C2926">
        <w:rPr>
          <w:rFonts w:ascii="Helvetica" w:hAnsi="Helvetica"/>
          <w:sz w:val="22"/>
        </w:rPr>
        <w:t xml:space="preserve">st </w:t>
      </w:r>
      <w:r w:rsidR="00D164C5" w:rsidRPr="004C2926">
        <w:rPr>
          <w:rFonts w:ascii="Helvetica" w:hAnsi="Helvetica"/>
          <w:b/>
          <w:sz w:val="22"/>
        </w:rPr>
        <w:t>1-2</w:t>
      </w:r>
      <w:r w:rsidR="00D164C5" w:rsidRPr="004C2926">
        <w:rPr>
          <w:rFonts w:ascii="Helvetica" w:hAnsi="Helvetica"/>
          <w:sz w:val="22"/>
        </w:rPr>
        <w:t xml:space="preserve"> steps </w:t>
      </w:r>
      <w:r w:rsidR="00800546" w:rsidRPr="004C2926">
        <w:rPr>
          <w:rFonts w:ascii="Helvetica" w:hAnsi="Helvetica"/>
          <w:sz w:val="22"/>
        </w:rPr>
        <w:t>from</w:t>
      </w:r>
      <w:r w:rsidR="00010B99" w:rsidRPr="004C2926">
        <w:rPr>
          <w:rFonts w:ascii="Helvetica" w:hAnsi="Helvetica"/>
          <w:sz w:val="22"/>
        </w:rPr>
        <w:t xml:space="preserve"> this script</w:t>
      </w:r>
      <w:r w:rsidR="00720330" w:rsidRPr="004C2926">
        <w:rPr>
          <w:rFonts w:ascii="Helvetica" w:hAnsi="Helvetica"/>
          <w:sz w:val="22"/>
        </w:rPr>
        <w:t xml:space="preserve"> and briefly describe </w:t>
      </w:r>
      <w:r w:rsidR="00B714D7" w:rsidRPr="004C2926">
        <w:rPr>
          <w:rFonts w:ascii="Helvetica" w:hAnsi="Helvetica"/>
          <w:sz w:val="22"/>
        </w:rPr>
        <w:t xml:space="preserve">how you </w:t>
      </w:r>
      <w:r w:rsidR="00720330" w:rsidRPr="004C2926">
        <w:rPr>
          <w:rFonts w:ascii="Helvetica" w:hAnsi="Helvetica"/>
          <w:sz w:val="22"/>
        </w:rPr>
        <w:t>ensure success.</w:t>
      </w:r>
    </w:p>
    <w:p w14:paraId="00E06A24" w14:textId="77777777" w:rsidR="00AC4EED" w:rsidRPr="004C2926" w:rsidRDefault="00692935" w:rsidP="007C6DB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4C2926">
        <w:rPr>
          <w:rFonts w:ascii="Helvetica" w:hAnsi="Helvetica"/>
          <w:sz w:val="22"/>
        </w:rPr>
        <w:t xml:space="preserve">Steps </w:t>
      </w:r>
      <w:r w:rsidR="00596EB0" w:rsidRPr="004C2926">
        <w:rPr>
          <w:rFonts w:ascii="Helvetica" w:hAnsi="Helvetica"/>
          <w:b/>
          <w:sz w:val="22"/>
          <w:u w:val="single"/>
        </w:rPr>
        <w:t>2.3</w:t>
      </w:r>
      <w:r w:rsidR="00AC4EED" w:rsidRPr="004C2926">
        <w:rPr>
          <w:rFonts w:ascii="Helvetica" w:hAnsi="Helvetica"/>
          <w:b/>
          <w:sz w:val="22"/>
          <w:u w:val="single"/>
        </w:rPr>
        <w:t>, 2.8</w:t>
      </w:r>
    </w:p>
    <w:p w14:paraId="3C5485A6" w14:textId="77777777" w:rsidR="00AC4EED" w:rsidRPr="004C2926" w:rsidRDefault="00AC4EED" w:rsidP="00AC4EED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4C2926">
        <w:rPr>
          <w:rFonts w:ascii="Helvetica" w:hAnsi="Helvetica"/>
          <w:b/>
          <w:sz w:val="22"/>
          <w:u w:val="single"/>
        </w:rPr>
        <w:t>2.3</w:t>
      </w:r>
      <w:r w:rsidRPr="007B07E0">
        <w:rPr>
          <w:rFonts w:ascii="Helvetica" w:hAnsi="Helvetica"/>
          <w:b/>
          <w:sz w:val="22"/>
        </w:rPr>
        <w:t xml:space="preserve">: </w:t>
      </w:r>
      <w:r w:rsidRPr="004C2926">
        <w:rPr>
          <w:rFonts w:ascii="Helvetica" w:hAnsi="Helvetica"/>
          <w:b/>
          <w:sz w:val="22"/>
          <w:u w:val="single"/>
        </w:rPr>
        <w:t>M</w:t>
      </w:r>
      <w:r w:rsidR="00596EB0" w:rsidRPr="004C2926">
        <w:rPr>
          <w:rFonts w:ascii="Helvetica" w:hAnsi="Helvetica"/>
          <w:b/>
          <w:sz w:val="22"/>
          <w:u w:val="single"/>
        </w:rPr>
        <w:t>ake sure the water is heated to more than 60</w:t>
      </w:r>
      <w:r w:rsidR="00DC0270" w:rsidRPr="004C2926">
        <w:rPr>
          <w:rFonts w:ascii="Helvetica" w:hAnsi="Helvetica"/>
          <w:b/>
          <w:sz w:val="22"/>
          <w:u w:val="single"/>
        </w:rPr>
        <w:t xml:space="preserve"> °C</w:t>
      </w:r>
      <w:r w:rsidR="00DC0270" w:rsidRPr="004C2926">
        <w:rPr>
          <w:rFonts w:cs="Times"/>
          <w:b/>
          <w:sz w:val="22"/>
          <w:u w:val="single"/>
        </w:rPr>
        <w:t xml:space="preserve"> </w:t>
      </w:r>
      <w:r w:rsidR="00596EB0" w:rsidRPr="004C2926">
        <w:rPr>
          <w:rFonts w:ascii="Helvetica" w:hAnsi="Helvetica"/>
          <w:b/>
          <w:sz w:val="22"/>
          <w:u w:val="single"/>
        </w:rPr>
        <w:t>by hot plate.</w:t>
      </w:r>
      <w:r w:rsidR="00B52EBE" w:rsidRPr="004C2926">
        <w:rPr>
          <w:rFonts w:ascii="Helvetica" w:hAnsi="Helvetica"/>
          <w:b/>
          <w:sz w:val="22"/>
          <w:u w:val="single"/>
        </w:rPr>
        <w:t xml:space="preserve"> </w:t>
      </w:r>
      <w:r w:rsidRPr="004C2926">
        <w:rPr>
          <w:rFonts w:ascii="Helvetica" w:hAnsi="Helvetica"/>
          <w:b/>
          <w:sz w:val="22"/>
          <w:u w:val="single"/>
        </w:rPr>
        <w:t xml:space="preserve">Make sure </w:t>
      </w:r>
      <w:r w:rsidR="00B52EBE" w:rsidRPr="004C2926">
        <w:rPr>
          <w:rFonts w:ascii="Helvetica" w:hAnsi="Helvetica"/>
          <w:b/>
          <w:sz w:val="22"/>
          <w:u w:val="single"/>
        </w:rPr>
        <w:t>no visible P-IA</w:t>
      </w:r>
      <w:r w:rsidRPr="004C2926">
        <w:rPr>
          <w:rFonts w:ascii="Helvetica" w:hAnsi="Helvetica"/>
          <w:b/>
          <w:sz w:val="22"/>
          <w:u w:val="single"/>
        </w:rPr>
        <w:t xml:space="preserve"> is observed</w:t>
      </w:r>
      <w:r w:rsidR="00B52EBE" w:rsidRPr="004C2926">
        <w:rPr>
          <w:rFonts w:ascii="Helvetica" w:hAnsi="Helvetica"/>
          <w:b/>
          <w:sz w:val="22"/>
          <w:u w:val="single"/>
        </w:rPr>
        <w:t xml:space="preserve"> and</w:t>
      </w:r>
      <w:r w:rsidRPr="004C2926">
        <w:rPr>
          <w:rFonts w:ascii="Helvetica" w:hAnsi="Helvetica"/>
          <w:b/>
          <w:sz w:val="22"/>
          <w:u w:val="single"/>
        </w:rPr>
        <w:t xml:space="preserve"> the</w:t>
      </w:r>
      <w:r w:rsidR="00B52EBE" w:rsidRPr="004C2926">
        <w:rPr>
          <w:rFonts w:ascii="Helvetica" w:hAnsi="Helvetica"/>
          <w:b/>
          <w:sz w:val="22"/>
          <w:u w:val="single"/>
        </w:rPr>
        <w:t xml:space="preserve"> s</w:t>
      </w:r>
      <w:r w:rsidR="009B2A73" w:rsidRPr="004C2926">
        <w:rPr>
          <w:rFonts w:ascii="Helvetica" w:hAnsi="Helvetica"/>
          <w:b/>
          <w:sz w:val="22"/>
          <w:u w:val="single"/>
        </w:rPr>
        <w:t>olution becomes clear after 1 h</w:t>
      </w:r>
      <w:r w:rsidR="00B52EBE" w:rsidRPr="004C2926">
        <w:rPr>
          <w:rFonts w:ascii="Helvetica" w:hAnsi="Helvetica"/>
          <w:b/>
          <w:sz w:val="22"/>
          <w:u w:val="single"/>
        </w:rPr>
        <w:t xml:space="preserve"> stirring on</w:t>
      </w:r>
      <w:r w:rsidR="00A61D08" w:rsidRPr="004C2926">
        <w:rPr>
          <w:rFonts w:ascii="Helvetica" w:hAnsi="Helvetica"/>
          <w:b/>
          <w:sz w:val="22"/>
          <w:u w:val="single"/>
        </w:rPr>
        <w:t xml:space="preserve"> a</w:t>
      </w:r>
      <w:r w:rsidR="00B52EBE" w:rsidRPr="004C2926">
        <w:rPr>
          <w:rFonts w:ascii="Helvetica" w:hAnsi="Helvetica"/>
          <w:b/>
          <w:sz w:val="22"/>
          <w:u w:val="single"/>
        </w:rPr>
        <w:t xml:space="preserve"> hot plate. </w:t>
      </w:r>
    </w:p>
    <w:p w14:paraId="11980F58" w14:textId="77777777" w:rsidR="00596EB0" w:rsidRPr="00AC4EED" w:rsidRDefault="00AC4EED" w:rsidP="00AC4EED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4C2926">
        <w:rPr>
          <w:rFonts w:ascii="Helvetica" w:eastAsiaTheme="minorEastAsia" w:hAnsi="Helvetica"/>
          <w:b/>
          <w:sz w:val="22"/>
          <w:u w:val="single"/>
          <w:lang w:eastAsia="zh-TW"/>
        </w:rPr>
        <w:t>2.8</w:t>
      </w:r>
      <w:r w:rsidRPr="007B07E0">
        <w:rPr>
          <w:rFonts w:ascii="Helvetica" w:eastAsiaTheme="minorEastAsia" w:hAnsi="Helvetica"/>
          <w:b/>
          <w:sz w:val="22"/>
          <w:lang w:eastAsia="zh-TW"/>
        </w:rPr>
        <w:t xml:space="preserve">: </w:t>
      </w:r>
      <w:r w:rsidR="00B52EBE" w:rsidRPr="004C2926">
        <w:rPr>
          <w:rFonts w:ascii="Helvetica" w:eastAsiaTheme="minorEastAsia" w:hAnsi="Helvetica" w:hint="eastAsia"/>
          <w:b/>
          <w:sz w:val="22"/>
          <w:u w:val="single"/>
          <w:lang w:eastAsia="zh-TW"/>
        </w:rPr>
        <w:t>Add</w:t>
      </w:r>
      <w:r w:rsidRPr="004C2926">
        <w:rPr>
          <w:rFonts w:ascii="Helvetica" w:eastAsiaTheme="minorEastAsia" w:hAnsi="Helvetica"/>
          <w:b/>
          <w:sz w:val="22"/>
          <w:u w:val="single"/>
          <w:lang w:eastAsia="zh-TW"/>
        </w:rPr>
        <w:t>ing</w:t>
      </w:r>
      <w:r w:rsidR="00B52EBE" w:rsidRPr="004C2926">
        <w:rPr>
          <w:rFonts w:ascii="Helvetica" w:eastAsiaTheme="minorEastAsia" w:hAnsi="Helvetica" w:hint="eastAsia"/>
          <w:b/>
          <w:sz w:val="22"/>
          <w:u w:val="single"/>
          <w:lang w:eastAsia="zh-TW"/>
        </w:rPr>
        <w:t xml:space="preserve"> the crosslinking solution should be gentle. </w:t>
      </w:r>
      <w:r w:rsidR="00B52EBE" w:rsidRPr="004C2926">
        <w:rPr>
          <w:rFonts w:ascii="Helvetica" w:eastAsiaTheme="minorEastAsia" w:hAnsi="Helvetica"/>
          <w:b/>
          <w:sz w:val="22"/>
          <w:u w:val="single"/>
          <w:lang w:eastAsia="zh-TW"/>
        </w:rPr>
        <w:t>The P-IA film is fragile.</w:t>
      </w:r>
    </w:p>
    <w:p w14:paraId="11916057" w14:textId="77777777" w:rsidR="00783898" w:rsidRPr="007D2B38" w:rsidRDefault="00244D60" w:rsidP="007D2B38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7D2B38">
        <w:rPr>
          <w:rFonts w:ascii="Helvetica" w:hAnsi="Helvetica"/>
          <w:b/>
          <w:sz w:val="22"/>
          <w:u w:val="single"/>
        </w:rPr>
        <w:t>N</w:t>
      </w:r>
      <w:bookmarkStart w:id="2" w:name="Introduction"/>
      <w:r w:rsidR="00783898">
        <w:rPr>
          <w:rFonts w:ascii="Helvetica" w:hAnsi="Helvetica"/>
          <w:b/>
          <w:sz w:val="28"/>
        </w:rPr>
        <w:br w:type="page"/>
      </w:r>
    </w:p>
    <w:p w14:paraId="11299405" w14:textId="77777777"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03202FF4" w14:textId="77777777" w:rsidR="007D7ED6" w:rsidRDefault="007D7ED6" w:rsidP="007C6DB1">
      <w:pPr>
        <w:spacing w:after="40"/>
        <w:rPr>
          <w:rFonts w:ascii="Helvetica" w:hAnsi="Helvetica"/>
          <w:b/>
          <w:sz w:val="22"/>
        </w:rPr>
      </w:pPr>
    </w:p>
    <w:p w14:paraId="04DC5699" w14:textId="77777777" w:rsidR="0057713D" w:rsidRPr="004F0295" w:rsidRDefault="0057713D" w:rsidP="007C6DB1">
      <w:pPr>
        <w:spacing w:after="40"/>
        <w:rPr>
          <w:rFonts w:ascii="Helvetica" w:hAnsi="Helvetica"/>
          <w:b/>
          <w:szCs w:val="24"/>
        </w:rPr>
      </w:pPr>
      <w:r w:rsidRPr="004F0295">
        <w:rPr>
          <w:rFonts w:ascii="Helvetica" w:hAnsi="Helvetica"/>
          <w:b/>
          <w:szCs w:val="24"/>
        </w:rPr>
        <w:t xml:space="preserve">A. </w:t>
      </w:r>
      <w:r w:rsidR="007D7ED6" w:rsidRPr="004F0295">
        <w:rPr>
          <w:rFonts w:ascii="Helvetica" w:hAnsi="Helvetica"/>
          <w:b/>
          <w:szCs w:val="24"/>
        </w:rPr>
        <w:t>Experimental Goal</w:t>
      </w:r>
      <w:r w:rsidR="003821F5" w:rsidRPr="004F0295">
        <w:rPr>
          <w:rFonts w:ascii="Helvetica" w:hAnsi="Helvetica"/>
          <w:b/>
          <w:szCs w:val="24"/>
        </w:rPr>
        <w:t xml:space="preserve"> (Spoken</w:t>
      </w:r>
      <w:r w:rsidR="009A38A7" w:rsidRPr="004F0295">
        <w:rPr>
          <w:rFonts w:ascii="Helvetica" w:hAnsi="Helvetica"/>
          <w:b/>
          <w:szCs w:val="24"/>
        </w:rPr>
        <w:t xml:space="preserve"> by voice talent at JoVE</w:t>
      </w:r>
      <w:r w:rsidR="00D97C80" w:rsidRPr="004F0295">
        <w:rPr>
          <w:rFonts w:ascii="Helvetica" w:hAnsi="Helvetica"/>
          <w:b/>
          <w:szCs w:val="24"/>
        </w:rPr>
        <w:t>.</w:t>
      </w:r>
      <w:r w:rsidR="009A38A7" w:rsidRPr="004F0295">
        <w:rPr>
          <w:rFonts w:ascii="Helvetica" w:hAnsi="Helvetica"/>
          <w:b/>
          <w:szCs w:val="24"/>
        </w:rPr>
        <w:t>)</w:t>
      </w:r>
    </w:p>
    <w:p w14:paraId="13F2CC7B" w14:textId="77777777" w:rsidR="00A67905" w:rsidRPr="004F0295" w:rsidRDefault="00A67905" w:rsidP="007C6DB1">
      <w:pPr>
        <w:rPr>
          <w:rFonts w:ascii="Helvetica" w:hAnsi="Helvetica"/>
          <w:szCs w:val="24"/>
        </w:rPr>
      </w:pPr>
    </w:p>
    <w:p w14:paraId="649B4B30" w14:textId="77777777" w:rsidR="00D10685" w:rsidRDefault="00CF48D1" w:rsidP="00CF48D1">
      <w:pPr>
        <w:rPr>
          <w:rFonts w:ascii="Helvetica" w:hAnsi="Helvetica"/>
          <w:b/>
          <w:szCs w:val="24"/>
        </w:rPr>
      </w:pPr>
      <w:r w:rsidRPr="004F0295">
        <w:rPr>
          <w:rFonts w:ascii="Helvetica" w:hAnsi="Helvetica"/>
          <w:szCs w:val="24"/>
        </w:rPr>
        <w:t>The overall goal of this experiment is to prepare either unmodified or oligopeptide-</w:t>
      </w:r>
      <w:r w:rsidR="00A75D8F">
        <w:rPr>
          <w:rFonts w:ascii="Helvetica" w:hAnsi="Helvetica"/>
          <w:szCs w:val="24"/>
        </w:rPr>
        <w:t xml:space="preserve"> </w:t>
      </w:r>
      <w:r w:rsidR="00A75D8F">
        <w:rPr>
          <w:rFonts w:ascii="Helvetica" w:hAnsi="Helvetica"/>
          <w:sz w:val="22"/>
          <w:szCs w:val="24"/>
        </w:rPr>
        <w:t>(</w:t>
      </w:r>
      <w:proofErr w:type="spellStart"/>
      <w:r w:rsidR="00A75D8F" w:rsidRPr="00A75D8F">
        <w:rPr>
          <w:rFonts w:ascii="Helvetica" w:hAnsi="Helvetica"/>
          <w:color w:val="FF0000"/>
          <w:sz w:val="22"/>
          <w:szCs w:val="24"/>
        </w:rPr>
        <w:t>oll</w:t>
      </w:r>
      <w:proofErr w:type="spellEnd"/>
      <w:r w:rsidR="00A75D8F" w:rsidRPr="00A75D8F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A75D8F" w:rsidRPr="00A75D8F">
        <w:rPr>
          <w:rFonts w:ascii="Helvetica" w:hAnsi="Helvetica"/>
          <w:color w:val="FF0000"/>
          <w:sz w:val="22"/>
          <w:szCs w:val="24"/>
        </w:rPr>
        <w:t>ih</w:t>
      </w:r>
      <w:proofErr w:type="spellEnd"/>
      <w:r w:rsidR="00A75D8F" w:rsidRPr="00A75D8F">
        <w:rPr>
          <w:rFonts w:ascii="Helvetica" w:hAnsi="Helvetica"/>
          <w:color w:val="FF0000"/>
          <w:sz w:val="22"/>
          <w:szCs w:val="24"/>
        </w:rPr>
        <w:t>-go-</w:t>
      </w:r>
      <w:r w:rsidR="00A75D8F" w:rsidRPr="00A75D8F">
        <w:rPr>
          <w:rFonts w:ascii="Helvetica" w:hAnsi="Helvetica"/>
          <w:b/>
          <w:color w:val="FF0000"/>
          <w:sz w:val="22"/>
          <w:szCs w:val="24"/>
        </w:rPr>
        <w:t>pep</w:t>
      </w:r>
      <w:r w:rsidR="00A75D8F" w:rsidRPr="00A75D8F">
        <w:rPr>
          <w:rFonts w:ascii="Helvetica" w:hAnsi="Helvetica"/>
          <w:color w:val="FF0000"/>
          <w:sz w:val="22"/>
          <w:szCs w:val="24"/>
        </w:rPr>
        <w:t>-tide /</w:t>
      </w:r>
      <w:proofErr w:type="spellStart"/>
      <w:r w:rsidR="00A75D8F" w:rsidRPr="00A75D8F">
        <w:rPr>
          <w:rFonts w:ascii="Helvetica" w:hAnsi="Helvetica"/>
          <w:color w:val="FF0000"/>
          <w:sz w:val="22"/>
          <w:szCs w:val="24"/>
        </w:rPr>
        <w:t>ɒlˌɪ</w:t>
      </w:r>
      <w:proofErr w:type="spellEnd"/>
      <w:r w:rsidR="00A75D8F" w:rsidRPr="00A75D8F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A75D8F" w:rsidRPr="00A75D8F">
        <w:rPr>
          <w:rFonts w:ascii="Helvetica" w:hAnsi="Helvetica"/>
          <w:color w:val="FF0000"/>
          <w:sz w:val="22"/>
          <w:szCs w:val="24"/>
        </w:rPr>
        <w:t>goʊˈpɛp</w:t>
      </w:r>
      <w:proofErr w:type="spellEnd"/>
      <w:r w:rsidR="00A75D8F" w:rsidRPr="00A75D8F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A75D8F" w:rsidRPr="00A75D8F">
        <w:rPr>
          <w:rFonts w:ascii="Helvetica" w:hAnsi="Helvetica"/>
          <w:color w:val="FF0000"/>
          <w:sz w:val="22"/>
          <w:szCs w:val="24"/>
        </w:rPr>
        <w:t>taɪd</w:t>
      </w:r>
      <w:proofErr w:type="spellEnd"/>
      <w:r w:rsidR="00A75D8F" w:rsidRPr="00A75D8F">
        <w:rPr>
          <w:rFonts w:ascii="Helvetica" w:hAnsi="Helvetica"/>
          <w:color w:val="FF0000"/>
          <w:sz w:val="22"/>
          <w:szCs w:val="24"/>
        </w:rPr>
        <w:t>/</w:t>
      </w:r>
      <w:r w:rsidR="00A75D8F">
        <w:rPr>
          <w:rFonts w:ascii="Helvetica" w:hAnsi="Helvetica"/>
          <w:sz w:val="22"/>
          <w:szCs w:val="24"/>
        </w:rPr>
        <w:t>)</w:t>
      </w:r>
      <w:r w:rsidRPr="004F0295">
        <w:rPr>
          <w:rFonts w:ascii="Helvetica" w:hAnsi="Helvetica"/>
          <w:szCs w:val="24"/>
        </w:rPr>
        <w:t xml:space="preserve"> or extracellular</w:t>
      </w:r>
      <w:r w:rsidR="002E3683" w:rsidRPr="002E3683">
        <w:rPr>
          <w:rFonts w:ascii="Helvetica" w:hAnsi="Helvetica"/>
          <w:color w:val="FF0000"/>
          <w:szCs w:val="24"/>
        </w:rPr>
        <w:t>-</w:t>
      </w:r>
      <w:r w:rsidRPr="004F0295">
        <w:rPr>
          <w:rFonts w:ascii="Helvetica" w:hAnsi="Helvetica"/>
          <w:szCs w:val="24"/>
        </w:rPr>
        <w:t>matrix-grafted</w:t>
      </w:r>
      <w:r w:rsidR="00CD4B7B">
        <w:rPr>
          <w:rFonts w:ascii="Helvetica" w:hAnsi="Helvetica"/>
          <w:szCs w:val="24"/>
        </w:rPr>
        <w:t xml:space="preserve"> </w:t>
      </w:r>
      <w:r w:rsidR="00993942">
        <w:rPr>
          <w:rFonts w:ascii="Helvetica" w:hAnsi="Helvetica"/>
          <w:szCs w:val="24"/>
        </w:rPr>
        <w:t>polyvinyl</w:t>
      </w:r>
      <w:r w:rsidR="00EA5309" w:rsidRPr="00B848DA">
        <w:rPr>
          <w:rFonts w:ascii="Helvetica" w:hAnsi="Helvetica"/>
          <w:color w:val="FF0000"/>
          <w:szCs w:val="24"/>
        </w:rPr>
        <w:t>-</w:t>
      </w:r>
      <w:r w:rsidR="00993942">
        <w:rPr>
          <w:rFonts w:ascii="Helvetica" w:hAnsi="Helvetica"/>
          <w:szCs w:val="24"/>
        </w:rPr>
        <w:t>alcohol-co-</w:t>
      </w:r>
      <w:proofErr w:type="spellStart"/>
      <w:r w:rsidR="00993942">
        <w:rPr>
          <w:rFonts w:ascii="Helvetica" w:hAnsi="Helvetica"/>
          <w:szCs w:val="24"/>
        </w:rPr>
        <w:t>itaconic</w:t>
      </w:r>
      <w:proofErr w:type="spellEnd"/>
      <w:r w:rsidR="00B848DA" w:rsidRPr="00B848DA">
        <w:rPr>
          <w:rFonts w:ascii="Helvetica" w:hAnsi="Helvetica"/>
          <w:color w:val="FF0000"/>
          <w:szCs w:val="24"/>
        </w:rPr>
        <w:t>-</w:t>
      </w:r>
      <w:r w:rsidR="00993942">
        <w:rPr>
          <w:rFonts w:ascii="Helvetica" w:hAnsi="Helvetica"/>
          <w:szCs w:val="24"/>
        </w:rPr>
        <w:t>acid</w:t>
      </w:r>
      <w:r w:rsidRPr="004F0295">
        <w:rPr>
          <w:rFonts w:ascii="Helvetica" w:hAnsi="Helvetica"/>
          <w:szCs w:val="24"/>
        </w:rPr>
        <w:t xml:space="preserve"> </w:t>
      </w:r>
      <w:r w:rsidR="00B848DA">
        <w:rPr>
          <w:rFonts w:ascii="Helvetica" w:hAnsi="Helvetica"/>
          <w:sz w:val="22"/>
          <w:szCs w:val="24"/>
        </w:rPr>
        <w:t>(</w:t>
      </w:r>
      <w:r w:rsidR="00B848DA" w:rsidRPr="00B848DA">
        <w:rPr>
          <w:rFonts w:ascii="Helvetica" w:hAnsi="Helvetica"/>
          <w:color w:val="FF0000"/>
          <w:sz w:val="22"/>
          <w:szCs w:val="24"/>
        </w:rPr>
        <w:t>it-</w:t>
      </w:r>
      <w:r w:rsidR="00B848DA" w:rsidRPr="00B848DA">
        <w:rPr>
          <w:rFonts w:ascii="Helvetica" w:hAnsi="Helvetica"/>
          <w:i/>
          <w:color w:val="FF0000"/>
          <w:sz w:val="22"/>
          <w:szCs w:val="24"/>
        </w:rPr>
        <w:t>uh</w:t>
      </w:r>
      <w:r w:rsidR="00B848DA" w:rsidRPr="00B848DA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B848DA" w:rsidRPr="00B848DA">
        <w:rPr>
          <w:rFonts w:ascii="Helvetica" w:hAnsi="Helvetica"/>
          <w:b/>
          <w:color w:val="FF0000"/>
          <w:sz w:val="22"/>
          <w:szCs w:val="24"/>
        </w:rPr>
        <w:t>kawn</w:t>
      </w:r>
      <w:proofErr w:type="spellEnd"/>
      <w:r w:rsidR="00B848DA" w:rsidRPr="00B848DA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B848DA" w:rsidRPr="00B848DA">
        <w:rPr>
          <w:rFonts w:ascii="Helvetica" w:hAnsi="Helvetica"/>
          <w:color w:val="FF0000"/>
          <w:sz w:val="22"/>
          <w:szCs w:val="24"/>
        </w:rPr>
        <w:t>ik</w:t>
      </w:r>
      <w:proofErr w:type="spellEnd"/>
      <w:r w:rsidR="00B848DA" w:rsidRPr="00B848DA">
        <w:rPr>
          <w:rFonts w:ascii="Helvetica" w:hAnsi="Helvetica"/>
          <w:color w:val="FF0000"/>
          <w:sz w:val="22"/>
          <w:szCs w:val="24"/>
        </w:rPr>
        <w:t xml:space="preserve"> /ˌ</w:t>
      </w:r>
      <w:proofErr w:type="spellStart"/>
      <w:r w:rsidR="00B848DA" w:rsidRPr="00B848DA">
        <w:rPr>
          <w:rFonts w:ascii="Helvetica" w:hAnsi="Helvetica"/>
          <w:color w:val="FF0000"/>
          <w:sz w:val="22"/>
          <w:szCs w:val="24"/>
        </w:rPr>
        <w:t>ɪt</w:t>
      </w:r>
      <w:proofErr w:type="spellEnd"/>
      <w:r w:rsidR="00B848DA" w:rsidRPr="00B848DA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B848DA" w:rsidRPr="00B848DA">
        <w:rPr>
          <w:rFonts w:ascii="Helvetica" w:hAnsi="Helvetica"/>
          <w:color w:val="FF0000"/>
          <w:sz w:val="22"/>
          <w:szCs w:val="24"/>
        </w:rPr>
        <w:t>əˈkɒn</w:t>
      </w:r>
      <w:proofErr w:type="spellEnd"/>
      <w:r w:rsidR="00B848DA" w:rsidRPr="00B848DA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B848DA" w:rsidRPr="00B848DA">
        <w:rPr>
          <w:rFonts w:ascii="Helvetica" w:hAnsi="Helvetica"/>
          <w:color w:val="FF0000"/>
          <w:sz w:val="22"/>
          <w:szCs w:val="24"/>
        </w:rPr>
        <w:t>ɪk</w:t>
      </w:r>
      <w:proofErr w:type="spellEnd"/>
      <w:r w:rsidR="00B848DA" w:rsidRPr="00B848DA">
        <w:rPr>
          <w:rFonts w:ascii="Helvetica" w:hAnsi="Helvetica"/>
          <w:color w:val="FF0000"/>
          <w:sz w:val="22"/>
          <w:szCs w:val="24"/>
        </w:rPr>
        <w:t>/</w:t>
      </w:r>
      <w:r w:rsidR="00B848DA">
        <w:rPr>
          <w:rFonts w:ascii="Helvetica" w:hAnsi="Helvetica"/>
          <w:sz w:val="22"/>
          <w:szCs w:val="24"/>
        </w:rPr>
        <w:t>)</w:t>
      </w:r>
      <w:r w:rsidR="00B848DA">
        <w:rPr>
          <w:rFonts w:ascii="Helvetica" w:hAnsi="Helvetica"/>
          <w:szCs w:val="24"/>
        </w:rPr>
        <w:t xml:space="preserve"> </w:t>
      </w:r>
      <w:r w:rsidRPr="004F0295">
        <w:rPr>
          <w:rFonts w:ascii="Helvetica" w:hAnsi="Helvetica"/>
          <w:szCs w:val="24"/>
        </w:rPr>
        <w:t>hydrogels with the optimal elasticity for culturing and passaging</w:t>
      </w:r>
      <w:r w:rsidR="00E60ED9">
        <w:rPr>
          <w:rFonts w:ascii="Helvetica" w:hAnsi="Helvetica"/>
          <w:szCs w:val="24"/>
        </w:rPr>
        <w:t xml:space="preserve"> </w:t>
      </w:r>
      <w:r w:rsidR="00E60ED9">
        <w:rPr>
          <w:rFonts w:ascii="Helvetica" w:hAnsi="Helvetica"/>
          <w:sz w:val="22"/>
          <w:szCs w:val="24"/>
        </w:rPr>
        <w:t>(</w:t>
      </w:r>
      <w:r w:rsidR="00E60ED9" w:rsidRPr="00E60ED9">
        <w:rPr>
          <w:rFonts w:ascii="Helvetica" w:hAnsi="Helvetica"/>
          <w:b/>
          <w:color w:val="FF0000"/>
          <w:sz w:val="22"/>
          <w:szCs w:val="24"/>
        </w:rPr>
        <w:t>pass</w:t>
      </w:r>
      <w:r w:rsidR="00E60ED9" w:rsidRPr="00E60ED9">
        <w:rPr>
          <w:rFonts w:ascii="Helvetica" w:hAnsi="Helvetica"/>
          <w:color w:val="FF0000"/>
          <w:sz w:val="22"/>
          <w:szCs w:val="24"/>
        </w:rPr>
        <w:t>-</w:t>
      </w:r>
      <w:r w:rsidR="00E60ED9" w:rsidRPr="00E60ED9">
        <w:rPr>
          <w:rFonts w:ascii="Helvetica" w:hAnsi="Helvetica"/>
          <w:i/>
          <w:color w:val="FF0000"/>
          <w:sz w:val="22"/>
          <w:szCs w:val="24"/>
        </w:rPr>
        <w:t>uh</w:t>
      </w:r>
      <w:r w:rsidR="00E60ED9" w:rsidRPr="00E60ED9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E60ED9" w:rsidRPr="00E60ED9">
        <w:rPr>
          <w:rFonts w:ascii="Helvetica" w:hAnsi="Helvetica"/>
          <w:color w:val="FF0000"/>
          <w:sz w:val="22"/>
          <w:szCs w:val="24"/>
        </w:rPr>
        <w:t>jing</w:t>
      </w:r>
      <w:proofErr w:type="spellEnd"/>
      <w:r w:rsidR="00E60ED9" w:rsidRPr="00E60ED9">
        <w:rPr>
          <w:rFonts w:ascii="Helvetica" w:hAnsi="Helvetica"/>
          <w:color w:val="FF0000"/>
          <w:sz w:val="22"/>
          <w:szCs w:val="24"/>
        </w:rPr>
        <w:t xml:space="preserve"> /ˈ</w:t>
      </w:r>
      <w:proofErr w:type="spellStart"/>
      <w:r w:rsidR="00E60ED9" w:rsidRPr="00E60ED9">
        <w:rPr>
          <w:rFonts w:ascii="Helvetica" w:hAnsi="Helvetica"/>
          <w:color w:val="FF0000"/>
          <w:sz w:val="22"/>
          <w:szCs w:val="24"/>
        </w:rPr>
        <w:t>pæs</w:t>
      </w:r>
      <w:proofErr w:type="spellEnd"/>
      <w:r w:rsidR="00E60ED9" w:rsidRPr="00E60ED9">
        <w:rPr>
          <w:rFonts w:ascii="Helvetica" w:hAnsi="Helvetica"/>
          <w:color w:val="FF0000"/>
          <w:sz w:val="22"/>
          <w:szCs w:val="24"/>
        </w:rPr>
        <w:t xml:space="preserve"> ə </w:t>
      </w:r>
      <w:proofErr w:type="spellStart"/>
      <w:r w:rsidR="00E60ED9" w:rsidRPr="00E60ED9">
        <w:rPr>
          <w:rFonts w:ascii="Helvetica" w:hAnsi="Helvetica"/>
          <w:color w:val="FF0000"/>
          <w:sz w:val="22"/>
          <w:szCs w:val="24"/>
        </w:rPr>
        <w:t>ʤɪŋ</w:t>
      </w:r>
      <w:proofErr w:type="spellEnd"/>
      <w:r w:rsidR="00E60ED9" w:rsidRPr="00E60ED9">
        <w:rPr>
          <w:rFonts w:ascii="Helvetica" w:hAnsi="Helvetica"/>
          <w:color w:val="FF0000"/>
          <w:sz w:val="22"/>
          <w:szCs w:val="24"/>
        </w:rPr>
        <w:t>/</w:t>
      </w:r>
      <w:r w:rsidR="00E60ED9">
        <w:rPr>
          <w:rFonts w:ascii="Helvetica" w:hAnsi="Helvetica"/>
          <w:sz w:val="22"/>
          <w:szCs w:val="24"/>
        </w:rPr>
        <w:t>)</w:t>
      </w:r>
      <w:r w:rsidRPr="004F0295">
        <w:rPr>
          <w:rFonts w:ascii="Helvetica" w:hAnsi="Helvetica"/>
          <w:szCs w:val="24"/>
        </w:rPr>
        <w:t xml:space="preserve"> stem cells. </w:t>
      </w:r>
      <w:r w:rsidR="007D7ED6" w:rsidRPr="004F0295">
        <w:rPr>
          <w:rFonts w:ascii="Helvetica" w:hAnsi="Helvetica"/>
          <w:b/>
          <w:szCs w:val="24"/>
        </w:rPr>
        <w:t>(Intro)</w:t>
      </w:r>
    </w:p>
    <w:p w14:paraId="34A04A17" w14:textId="77777777" w:rsidR="00640EC7" w:rsidRDefault="00640EC7" w:rsidP="00CF48D1">
      <w:pPr>
        <w:rPr>
          <w:rFonts w:ascii="Helvetica" w:hAnsi="Helvetica"/>
          <w:b/>
          <w:szCs w:val="24"/>
        </w:rPr>
      </w:pPr>
    </w:p>
    <w:p w14:paraId="044727D4" w14:textId="77777777" w:rsidR="00640EC7" w:rsidRPr="00263811" w:rsidRDefault="00640EC7" w:rsidP="00263811">
      <w:pPr>
        <w:pStyle w:val="ListParagraph"/>
        <w:numPr>
          <w:ilvl w:val="0"/>
          <w:numId w:val="8"/>
        </w:numPr>
        <w:rPr>
          <w:rFonts w:ascii="Helvetica" w:hAnsi="Helvetica" w:cs="Arial"/>
          <w:szCs w:val="24"/>
        </w:rPr>
      </w:pPr>
      <w:r w:rsidRPr="00263811">
        <w:rPr>
          <w:rFonts w:ascii="Helvetica" w:hAnsi="Helvetica" w:cs="Arial"/>
          <w:szCs w:val="24"/>
        </w:rPr>
        <w:t xml:space="preserve">This experiment is </w:t>
      </w:r>
      <w:r w:rsidR="00263811">
        <w:rPr>
          <w:rFonts w:ascii="Helvetica" w:hAnsi="Helvetica" w:cs="Arial"/>
          <w:szCs w:val="24"/>
        </w:rPr>
        <w:t xml:space="preserve">being </w:t>
      </w:r>
      <w:r w:rsidRPr="00263811">
        <w:rPr>
          <w:rFonts w:ascii="Helvetica" w:hAnsi="Helvetica" w:cs="Arial"/>
          <w:szCs w:val="24"/>
        </w:rPr>
        <w:t xml:space="preserve">performed in </w:t>
      </w:r>
      <w:r w:rsidR="00263811">
        <w:rPr>
          <w:rFonts w:ascii="Helvetica" w:hAnsi="Helvetica" w:cs="Arial"/>
          <w:szCs w:val="24"/>
        </w:rPr>
        <w:t xml:space="preserve">the </w:t>
      </w:r>
      <w:r w:rsidRPr="00263811">
        <w:rPr>
          <w:rFonts w:ascii="Helvetica" w:hAnsi="Helvetica" w:cs="Arial"/>
          <w:szCs w:val="24"/>
        </w:rPr>
        <w:t>laboratory of Professor Akon Higuchi</w:t>
      </w:r>
      <w:r w:rsidR="00263811" w:rsidRPr="00263811">
        <w:rPr>
          <w:rFonts w:ascii="Helvetica" w:hAnsi="Helvetica" w:cs="Arial"/>
          <w:szCs w:val="24"/>
        </w:rPr>
        <w:t xml:space="preserve">. </w:t>
      </w:r>
      <w:r w:rsidR="00263811" w:rsidRPr="003C0762">
        <w:rPr>
          <w:rFonts w:ascii="Helvetica" w:hAnsi="Helvetica" w:cs="Arial"/>
          <w:b/>
          <w:szCs w:val="24"/>
        </w:rPr>
        <w:t>[1-LM]</w:t>
      </w:r>
    </w:p>
    <w:p w14:paraId="38CFB0D4" w14:textId="6D9A5C5A" w:rsidR="00263811" w:rsidRPr="00263811" w:rsidRDefault="00263811" w:rsidP="00263811">
      <w:pPr>
        <w:pStyle w:val="ListParagrap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1.0.1. </w:t>
      </w:r>
      <w:r w:rsidR="003C0762">
        <w:rPr>
          <w:rFonts w:ascii="Helvetica" w:hAnsi="Helvetica"/>
          <w:szCs w:val="24"/>
        </w:rPr>
        <w:t>Professor Higuchi portrait: Figure 57314_Higuchi_2017_Portrait</w:t>
      </w:r>
      <w:r w:rsidR="00631C4B">
        <w:rPr>
          <w:rFonts w:ascii="Helvetica" w:hAnsi="Helvetica"/>
          <w:szCs w:val="24"/>
        </w:rPr>
        <w:t xml:space="preserve"> </w:t>
      </w:r>
      <w:r w:rsidR="00631C4B">
        <w:rPr>
          <w:rFonts w:ascii="Helvetica" w:hAnsi="Helvetica"/>
          <w:i/>
          <w:szCs w:val="24"/>
          <w:highlight w:val="green"/>
        </w:rPr>
        <w:t>Video editor</w:t>
      </w:r>
      <w:r w:rsidR="00631C4B" w:rsidRPr="00631C4B">
        <w:rPr>
          <w:rFonts w:ascii="Helvetica" w:hAnsi="Helvetica"/>
          <w:i/>
          <w:szCs w:val="24"/>
          <w:highlight w:val="green"/>
        </w:rPr>
        <w:t>: The authors requested to have Professor’s figure, since he couldn’t be there for the shoot. Ryan said it’s OK</w:t>
      </w:r>
      <w:r w:rsidR="00631C4B">
        <w:rPr>
          <w:rFonts w:ascii="Helvetica" w:hAnsi="Helvetica"/>
          <w:szCs w:val="24"/>
        </w:rPr>
        <w:t>.</w:t>
      </w:r>
    </w:p>
    <w:p w14:paraId="12BF936E" w14:textId="77777777" w:rsidR="008649D2" w:rsidRPr="004F0295" w:rsidRDefault="008649D2" w:rsidP="007C6DB1">
      <w:pPr>
        <w:rPr>
          <w:rFonts w:ascii="Helvetica" w:hAnsi="Helvetica"/>
          <w:szCs w:val="24"/>
        </w:rPr>
      </w:pPr>
    </w:p>
    <w:p w14:paraId="5A879157" w14:textId="77777777" w:rsidR="0057713D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4F0295">
        <w:rPr>
          <w:rFonts w:ascii="Helvetica" w:hAnsi="Helvetica"/>
          <w:b/>
          <w:szCs w:val="24"/>
        </w:rPr>
        <w:t xml:space="preserve">B.  </w:t>
      </w:r>
      <w:r w:rsidR="007D7ED6" w:rsidRPr="004F0295">
        <w:rPr>
          <w:rFonts w:ascii="Helvetica" w:hAnsi="Helvetica"/>
          <w:b/>
          <w:szCs w:val="24"/>
        </w:rPr>
        <w:t>Required Interview Statements</w:t>
      </w:r>
      <w:r w:rsidRPr="004F0295">
        <w:rPr>
          <w:rFonts w:ascii="Helvetica" w:hAnsi="Helvetica"/>
          <w:b/>
          <w:szCs w:val="24"/>
        </w:rPr>
        <w:t xml:space="preserve"> (Said</w:t>
      </w:r>
      <w:r w:rsidRPr="00D62408">
        <w:rPr>
          <w:rFonts w:ascii="Helvetica" w:hAnsi="Helvetica"/>
          <w:b/>
          <w:szCs w:val="24"/>
        </w:rPr>
        <w:t xml:space="preserve"> by you on camera. Don’t forget to smile!)  </w:t>
      </w:r>
    </w:p>
    <w:p w14:paraId="1DDFA128" w14:textId="77777777" w:rsidR="00640EC7" w:rsidRPr="00640EC7" w:rsidRDefault="00640EC7" w:rsidP="00640EC7">
      <w:pPr>
        <w:rPr>
          <w:rFonts w:ascii="Helvetica" w:hAnsi="Helvetica" w:cs="Arial"/>
          <w:szCs w:val="24"/>
        </w:rPr>
      </w:pPr>
    </w:p>
    <w:p w14:paraId="27363A40" w14:textId="0382C660" w:rsidR="0069303E" w:rsidRPr="00D62408" w:rsidRDefault="003B2545" w:rsidP="00712B1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31C4B">
        <w:rPr>
          <w:rFonts w:ascii="Helvetica" w:hAnsi="Helvetica" w:cs="Arial"/>
          <w:strike/>
          <w:szCs w:val="24"/>
          <w:u w:val="single"/>
        </w:rPr>
        <w:t>Akon Higuchi</w:t>
      </w:r>
      <w:r w:rsidR="0057713D" w:rsidRPr="00631C4B">
        <w:rPr>
          <w:rFonts w:ascii="Helvetica" w:hAnsi="Helvetica" w:cs="Arial"/>
          <w:strike/>
          <w:szCs w:val="24"/>
        </w:rPr>
        <w:t>:</w:t>
      </w:r>
      <w:r w:rsidR="0057713D" w:rsidRPr="00D62408">
        <w:rPr>
          <w:rFonts w:ascii="Helvetica" w:hAnsi="Helvetica" w:cs="Arial"/>
          <w:szCs w:val="24"/>
        </w:rPr>
        <w:t xml:space="preserve"> </w:t>
      </w:r>
      <w:r w:rsidR="0069303E" w:rsidRPr="00D62408">
        <w:rPr>
          <w:rFonts w:ascii="Helvetica" w:hAnsi="Helvetica" w:cs="Arial"/>
          <w:szCs w:val="24"/>
        </w:rPr>
        <w:t>This method can help answer key questions in the stem cell research field</w:t>
      </w:r>
      <w:r w:rsidR="00BB35AF" w:rsidRPr="00D62408">
        <w:rPr>
          <w:rFonts w:ascii="Helvetica" w:hAnsi="Helvetica" w:cs="Arial"/>
          <w:szCs w:val="24"/>
        </w:rPr>
        <w:t xml:space="preserve"> about </w:t>
      </w:r>
      <w:r w:rsidR="00FE7450" w:rsidRPr="00D62408">
        <w:rPr>
          <w:rFonts w:ascii="Helvetica" w:hAnsi="Helvetica" w:cs="Arial"/>
          <w:szCs w:val="24"/>
        </w:rPr>
        <w:t>long-term culture of stem</w:t>
      </w:r>
      <w:r w:rsidR="0069303E" w:rsidRPr="00D62408">
        <w:rPr>
          <w:rFonts w:ascii="Helvetica" w:hAnsi="Helvetica" w:cs="Arial"/>
          <w:szCs w:val="24"/>
        </w:rPr>
        <w:t xml:space="preserve"> cells </w:t>
      </w:r>
      <w:r w:rsidR="009834BF" w:rsidRPr="00D62408">
        <w:rPr>
          <w:rFonts w:ascii="Helvetica" w:hAnsi="Helvetica" w:cs="Arial"/>
          <w:szCs w:val="24"/>
        </w:rPr>
        <w:t>under</w:t>
      </w:r>
      <w:r w:rsidR="0069303E" w:rsidRPr="00D62408">
        <w:rPr>
          <w:rFonts w:ascii="Helvetica" w:hAnsi="Helvetica" w:cs="Arial"/>
          <w:szCs w:val="24"/>
        </w:rPr>
        <w:t xml:space="preserve"> </w:t>
      </w:r>
      <w:proofErr w:type="spellStart"/>
      <w:r w:rsidR="0069303E" w:rsidRPr="00D62408">
        <w:rPr>
          <w:rFonts w:ascii="Helvetica" w:hAnsi="Helvetica" w:cs="Arial"/>
          <w:szCs w:val="24"/>
        </w:rPr>
        <w:t>xeno</w:t>
      </w:r>
      <w:proofErr w:type="spellEnd"/>
      <w:r w:rsidR="0069303E" w:rsidRPr="00D62408">
        <w:rPr>
          <w:rFonts w:ascii="Helvetica" w:hAnsi="Helvetica" w:cs="Arial"/>
          <w:szCs w:val="24"/>
        </w:rPr>
        <w:t>-free conditions.</w:t>
      </w:r>
      <w:r w:rsidR="00631C4B">
        <w:rPr>
          <w:rFonts w:ascii="Helvetica" w:hAnsi="Helvetica" w:cs="Arial"/>
          <w:szCs w:val="24"/>
        </w:rPr>
        <w:t xml:space="preserve"> </w:t>
      </w:r>
      <w:r w:rsidR="00631C4B" w:rsidRPr="00631C4B">
        <w:rPr>
          <w:rFonts w:ascii="Helvetica" w:hAnsi="Helvetica" w:cs="Arial"/>
          <w:szCs w:val="24"/>
          <w:highlight w:val="green"/>
        </w:rPr>
        <w:t>Not sure who spoke since Higuchi wasn’t there.</w:t>
      </w:r>
    </w:p>
    <w:p w14:paraId="66655DFF" w14:textId="77777777" w:rsidR="002E447B" w:rsidRPr="00993942" w:rsidRDefault="003B2545" w:rsidP="00993942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62408">
        <w:rPr>
          <w:rFonts w:ascii="Helvetica" w:hAnsi="Helvetica" w:cs="Arial"/>
          <w:szCs w:val="24"/>
          <w:u w:val="single"/>
        </w:rPr>
        <w:t>Tzu-Cheng Sung</w:t>
      </w:r>
      <w:r w:rsidR="0057713D" w:rsidRPr="00D62408">
        <w:rPr>
          <w:rFonts w:ascii="Helvetica" w:hAnsi="Helvetica" w:cs="Arial"/>
          <w:szCs w:val="24"/>
        </w:rPr>
        <w:t xml:space="preserve">: </w:t>
      </w:r>
      <w:r w:rsidR="00494F79" w:rsidRPr="00D62408">
        <w:rPr>
          <w:rFonts w:ascii="Helvetica" w:hAnsi="Helvetica" w:cs="Arial"/>
          <w:szCs w:val="24"/>
        </w:rPr>
        <w:t>The main advantage of this technique is that it provides a platform to investigate the effect of hydrogel elasticity on stem cell differentiation into specific lineages.</w:t>
      </w:r>
    </w:p>
    <w:p w14:paraId="59D3FB0B" w14:textId="77777777" w:rsidR="0057713D" w:rsidRPr="00542767" w:rsidRDefault="009A38A7" w:rsidP="004E5CC6">
      <w:pPr>
        <w:spacing w:before="240" w:after="40"/>
        <w:jc w:val="both"/>
        <w:outlineLvl w:val="0"/>
        <w:rPr>
          <w:rFonts w:ascii="Helvetica" w:hAnsi="Helvetica" w:cs="Arial"/>
          <w:b/>
          <w:szCs w:val="24"/>
        </w:rPr>
      </w:pPr>
      <w:r w:rsidRPr="00542767">
        <w:rPr>
          <w:rFonts w:ascii="Helvetica" w:hAnsi="Helvetica" w:cs="Arial"/>
          <w:b/>
          <w:szCs w:val="24"/>
        </w:rPr>
        <w:t>D.</w:t>
      </w:r>
      <w:r w:rsidR="00C0584C" w:rsidRPr="00542767">
        <w:rPr>
          <w:rFonts w:ascii="Helvetica" w:hAnsi="Helvetica" w:cs="Arial"/>
          <w:b/>
          <w:szCs w:val="24"/>
        </w:rPr>
        <w:t xml:space="preserve"> </w:t>
      </w:r>
      <w:r w:rsidR="007D7ED6" w:rsidRPr="00542767">
        <w:rPr>
          <w:rFonts w:ascii="Helvetica" w:hAnsi="Helvetica" w:cs="Arial"/>
          <w:b/>
          <w:szCs w:val="24"/>
        </w:rPr>
        <w:t>Introduction of Demonstrator</w:t>
      </w:r>
      <w:r w:rsidR="00C0584C" w:rsidRPr="00542767">
        <w:rPr>
          <w:rFonts w:ascii="Helvetica" w:hAnsi="Helvetica" w:cs="Arial"/>
          <w:b/>
          <w:szCs w:val="24"/>
        </w:rPr>
        <w:t xml:space="preserve"> </w:t>
      </w:r>
      <w:r w:rsidR="0057713D" w:rsidRPr="00542767">
        <w:rPr>
          <w:rFonts w:ascii="Helvetica" w:hAnsi="Helvetica" w:cs="Arial"/>
          <w:b/>
          <w:szCs w:val="24"/>
        </w:rPr>
        <w:t>(S</w:t>
      </w:r>
      <w:bookmarkStart w:id="3" w:name="_GoBack"/>
      <w:bookmarkEnd w:id="3"/>
      <w:r w:rsidR="0057713D" w:rsidRPr="00542767">
        <w:rPr>
          <w:rFonts w:ascii="Helvetica" w:hAnsi="Helvetica" w:cs="Arial"/>
          <w:b/>
          <w:szCs w:val="24"/>
        </w:rPr>
        <w:t>aid by you on camera. Don’t forget to smile!)</w:t>
      </w:r>
    </w:p>
    <w:p w14:paraId="3452B50E" w14:textId="77777777" w:rsidR="0057713D" w:rsidRPr="00542767" w:rsidRDefault="003B2545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542767">
        <w:rPr>
          <w:rFonts w:ascii="Helvetica" w:hAnsi="Helvetica" w:cs="Arial"/>
          <w:szCs w:val="24"/>
          <w:u w:val="single"/>
        </w:rPr>
        <w:t>Ch</w:t>
      </w:r>
      <w:r w:rsidR="00EF719E" w:rsidRPr="00542767">
        <w:rPr>
          <w:rFonts w:ascii="Helvetica" w:hAnsi="Helvetica" w:cs="Arial"/>
          <w:szCs w:val="24"/>
          <w:u w:val="single"/>
        </w:rPr>
        <w:t>ih</w:t>
      </w:r>
      <w:proofErr w:type="spellEnd"/>
      <w:r w:rsidRPr="00542767">
        <w:rPr>
          <w:rFonts w:ascii="Helvetica" w:hAnsi="Helvetica" w:cs="Arial"/>
          <w:szCs w:val="24"/>
          <w:u w:val="single"/>
        </w:rPr>
        <w:t>-Hsien Pan</w:t>
      </w:r>
      <w:r w:rsidR="0057713D" w:rsidRPr="00542767">
        <w:rPr>
          <w:rFonts w:ascii="Helvetica" w:hAnsi="Helvetica" w:cs="Arial"/>
          <w:szCs w:val="24"/>
        </w:rPr>
        <w:t>: Demonstrating the procedure</w:t>
      </w:r>
      <w:r w:rsidR="00DE504D" w:rsidRPr="00542767">
        <w:rPr>
          <w:rFonts w:ascii="Helvetica" w:hAnsi="Helvetica" w:cs="Arial"/>
          <w:szCs w:val="24"/>
        </w:rPr>
        <w:t xml:space="preserve"> </w:t>
      </w:r>
      <w:r w:rsidR="0057713D" w:rsidRPr="00542767">
        <w:rPr>
          <w:rFonts w:ascii="Helvetica" w:hAnsi="Helvetica" w:cs="Arial"/>
          <w:szCs w:val="24"/>
        </w:rPr>
        <w:t xml:space="preserve">will be </w:t>
      </w:r>
      <w:r w:rsidRPr="00542767">
        <w:rPr>
          <w:rFonts w:ascii="Helvetica" w:hAnsi="Helvetica" w:cs="Arial"/>
          <w:szCs w:val="24"/>
        </w:rPr>
        <w:t>me, Jia-Sin Yang</w:t>
      </w:r>
      <w:r w:rsidR="00EF719E" w:rsidRPr="00542767">
        <w:rPr>
          <w:rFonts w:ascii="Helvetica" w:hAnsi="Helvetica" w:cs="Arial"/>
          <w:szCs w:val="24"/>
        </w:rPr>
        <w:t>,</w:t>
      </w:r>
      <w:r w:rsidRPr="00542767">
        <w:rPr>
          <w:rFonts w:ascii="Helvetica" w:hAnsi="Helvetica" w:cs="Arial"/>
          <w:szCs w:val="24"/>
        </w:rPr>
        <w:t xml:space="preserve"> and </w:t>
      </w:r>
      <w:proofErr w:type="spellStart"/>
      <w:r w:rsidRPr="00542767">
        <w:rPr>
          <w:rFonts w:ascii="Helvetica" w:hAnsi="Helvetica"/>
          <w:szCs w:val="24"/>
        </w:rPr>
        <w:t>Yeh</w:t>
      </w:r>
      <w:proofErr w:type="spellEnd"/>
      <w:r w:rsidRPr="00542767">
        <w:rPr>
          <w:rFonts w:ascii="Helvetica" w:hAnsi="Helvetica"/>
          <w:szCs w:val="24"/>
        </w:rPr>
        <w:t>-Chia Tseng</w:t>
      </w:r>
      <w:r w:rsidR="0057713D" w:rsidRPr="00542767">
        <w:rPr>
          <w:rFonts w:ascii="Helvetica" w:hAnsi="Helvetica" w:cs="Arial"/>
          <w:szCs w:val="24"/>
        </w:rPr>
        <w:t xml:space="preserve">, </w:t>
      </w:r>
      <w:r w:rsidRPr="00542767">
        <w:rPr>
          <w:rFonts w:ascii="Helvetica" w:hAnsi="Helvetica" w:cs="Arial"/>
          <w:szCs w:val="24"/>
        </w:rPr>
        <w:t>grad students</w:t>
      </w:r>
      <w:r w:rsidR="0057713D" w:rsidRPr="00542767">
        <w:rPr>
          <w:rFonts w:ascii="Helvetica" w:hAnsi="Helvetica" w:cs="Arial"/>
          <w:szCs w:val="24"/>
        </w:rPr>
        <w:t xml:space="preserve"> from </w:t>
      </w:r>
      <w:r w:rsidRPr="00542767">
        <w:rPr>
          <w:rFonts w:ascii="Helvetica" w:hAnsi="Helvetica" w:cs="Arial"/>
          <w:szCs w:val="24"/>
        </w:rPr>
        <w:t>Professor Higuchi’s</w:t>
      </w:r>
      <w:r w:rsidR="0057713D" w:rsidRPr="00542767">
        <w:rPr>
          <w:rFonts w:ascii="Helvetica" w:hAnsi="Helvetica" w:cs="Arial"/>
          <w:szCs w:val="24"/>
        </w:rPr>
        <w:t xml:space="preserve"> laboratory.</w:t>
      </w:r>
    </w:p>
    <w:p w14:paraId="63F8AEAE" w14:textId="77777777" w:rsidR="0057713D" w:rsidRPr="00542767" w:rsidRDefault="009B2A73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542767">
        <w:rPr>
          <w:rFonts w:ascii="Helvetica" w:hAnsi="Helvetica" w:cs="Arial"/>
          <w:szCs w:val="24"/>
          <w:u w:val="single"/>
        </w:rPr>
        <w:t>Chi</w:t>
      </w:r>
      <w:r w:rsidR="00EF719E" w:rsidRPr="00542767">
        <w:rPr>
          <w:rFonts w:ascii="Helvetica" w:hAnsi="Helvetica" w:cs="Arial"/>
          <w:szCs w:val="24"/>
          <w:u w:val="single"/>
        </w:rPr>
        <w:t>h</w:t>
      </w:r>
      <w:proofErr w:type="spellEnd"/>
      <w:r w:rsidRPr="00542767">
        <w:rPr>
          <w:rFonts w:ascii="Helvetica" w:hAnsi="Helvetica" w:cs="Arial"/>
          <w:szCs w:val="24"/>
          <w:u w:val="single"/>
        </w:rPr>
        <w:t>-Hsien Pan</w:t>
      </w:r>
      <w:r w:rsidR="00EE49B8" w:rsidRPr="00542767">
        <w:rPr>
          <w:rFonts w:ascii="Helvetica" w:hAnsi="Helvetica" w:cs="Arial"/>
          <w:szCs w:val="24"/>
        </w:rPr>
        <w:t xml:space="preserve"> speaks towards the camera, interview style</w:t>
      </w:r>
    </w:p>
    <w:p w14:paraId="565225D2" w14:textId="77777777" w:rsidR="009B2A73" w:rsidRPr="00542767" w:rsidRDefault="009B2A73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42767">
        <w:rPr>
          <w:rFonts w:ascii="Helvetica" w:hAnsi="Helvetica" w:cs="Arial"/>
          <w:szCs w:val="24"/>
          <w:u w:val="single"/>
        </w:rPr>
        <w:t xml:space="preserve">Jia-Sin Yang </w:t>
      </w:r>
      <w:r w:rsidRPr="00542767">
        <w:rPr>
          <w:rFonts w:ascii="Helvetica" w:hAnsi="Helvetica" w:cs="Arial"/>
          <w:szCs w:val="24"/>
        </w:rPr>
        <w:t xml:space="preserve">looks up from </w:t>
      </w:r>
      <w:r w:rsidR="00EF719E" w:rsidRPr="00542767">
        <w:rPr>
          <w:rFonts w:ascii="Helvetica" w:hAnsi="Helvetica" w:cs="Arial"/>
          <w:szCs w:val="24"/>
        </w:rPr>
        <w:t xml:space="preserve">a </w:t>
      </w:r>
      <w:r w:rsidRPr="00542767">
        <w:rPr>
          <w:rFonts w:ascii="Helvetica" w:hAnsi="Helvetica" w:cs="Arial"/>
          <w:szCs w:val="24"/>
        </w:rPr>
        <w:t>microscope and acknowledges the camera</w:t>
      </w:r>
      <w:r w:rsidR="00EF719E" w:rsidRPr="00542767">
        <w:rPr>
          <w:rFonts w:ascii="Helvetica" w:hAnsi="Helvetica" w:cs="Arial"/>
          <w:szCs w:val="24"/>
        </w:rPr>
        <w:t>.</w:t>
      </w:r>
    </w:p>
    <w:p w14:paraId="2881D69C" w14:textId="77777777" w:rsidR="00EF719E" w:rsidRPr="00542767" w:rsidRDefault="00EF719E" w:rsidP="00EF719E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542767">
        <w:rPr>
          <w:rFonts w:ascii="Helvetica" w:hAnsi="Helvetica" w:cs="Arial"/>
          <w:szCs w:val="24"/>
          <w:u w:val="single"/>
        </w:rPr>
        <w:t>Yeh</w:t>
      </w:r>
      <w:proofErr w:type="spellEnd"/>
      <w:r w:rsidRPr="00542767">
        <w:rPr>
          <w:rFonts w:ascii="Helvetica" w:hAnsi="Helvetica" w:cs="Arial"/>
          <w:szCs w:val="24"/>
          <w:u w:val="single"/>
        </w:rPr>
        <w:t>-Chia Tseng</w:t>
      </w:r>
      <w:r w:rsidRPr="00542767">
        <w:rPr>
          <w:rFonts w:ascii="Helvetica" w:hAnsi="Helvetica" w:cs="Arial"/>
          <w:szCs w:val="24"/>
        </w:rPr>
        <w:t xml:space="preserve"> looks up from the workbench and acknowledges the camera.</w:t>
      </w:r>
    </w:p>
    <w:p w14:paraId="1812F90A" w14:textId="77777777" w:rsidR="00F72787" w:rsidRDefault="00F72787" w:rsidP="00F72787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AE8AA5C" w14:textId="77777777" w:rsidR="00F72787" w:rsidRPr="00BB1F06" w:rsidRDefault="00F72787" w:rsidP="00F72787">
      <w:pPr>
        <w:spacing w:before="120" w:after="40"/>
        <w:rPr>
          <w:rFonts w:ascii="Helvetica" w:hAnsi="Helvetica"/>
          <w:b/>
          <w:szCs w:val="24"/>
        </w:rPr>
      </w:pPr>
      <w:r w:rsidRPr="00BB1F06">
        <w:rPr>
          <w:rFonts w:ascii="Helvetica" w:hAnsi="Helvetica"/>
          <w:b/>
          <w:szCs w:val="24"/>
        </w:rPr>
        <w:t xml:space="preserve">E.  </w:t>
      </w:r>
      <w:r w:rsidR="007D7ED6" w:rsidRPr="00BB1F06">
        <w:rPr>
          <w:rFonts w:ascii="Helvetica" w:hAnsi="Helvetica"/>
          <w:b/>
          <w:szCs w:val="24"/>
        </w:rPr>
        <w:t>Ethics</w:t>
      </w:r>
      <w:r w:rsidRPr="00BB1F06">
        <w:rPr>
          <w:rFonts w:ascii="Helvetica" w:hAnsi="Helvetica"/>
          <w:b/>
          <w:szCs w:val="24"/>
        </w:rPr>
        <w:t xml:space="preserve"> Title Card (For human subjects</w:t>
      </w:r>
      <w:r w:rsidR="007B137F" w:rsidRPr="00BB1F06">
        <w:rPr>
          <w:rFonts w:ascii="Helvetica" w:hAnsi="Helvetica"/>
          <w:b/>
          <w:szCs w:val="24"/>
        </w:rPr>
        <w:t xml:space="preserve"> or animal work</w:t>
      </w:r>
      <w:r w:rsidRPr="00BB1F06">
        <w:rPr>
          <w:rFonts w:ascii="Helvetica" w:hAnsi="Helvetica"/>
          <w:b/>
          <w:szCs w:val="24"/>
        </w:rPr>
        <w:t>. Does NOT count toward</w:t>
      </w:r>
      <w:r w:rsidR="002E21E2" w:rsidRPr="00BB1F06">
        <w:rPr>
          <w:rFonts w:ascii="Helvetica" w:hAnsi="Helvetica"/>
          <w:b/>
          <w:szCs w:val="24"/>
        </w:rPr>
        <w:t xml:space="preserve"> the</w:t>
      </w:r>
      <w:r w:rsidRPr="00BB1F06">
        <w:rPr>
          <w:rFonts w:ascii="Helvetica" w:hAnsi="Helvetica"/>
          <w:b/>
          <w:szCs w:val="24"/>
        </w:rPr>
        <w:t xml:space="preserve"> </w:t>
      </w:r>
      <w:r w:rsidR="00990639" w:rsidRPr="00BB1F06">
        <w:rPr>
          <w:rFonts w:ascii="Helvetica" w:hAnsi="Helvetica"/>
          <w:b/>
          <w:szCs w:val="24"/>
        </w:rPr>
        <w:t xml:space="preserve">introduction word </w:t>
      </w:r>
      <w:r w:rsidR="002E21E2" w:rsidRPr="00BB1F06">
        <w:rPr>
          <w:rFonts w:ascii="Helvetica" w:hAnsi="Helvetica"/>
          <w:b/>
          <w:szCs w:val="24"/>
        </w:rPr>
        <w:t>limit</w:t>
      </w:r>
      <w:r w:rsidRPr="00BB1F06">
        <w:rPr>
          <w:rFonts w:ascii="Helvetica" w:hAnsi="Helvetica"/>
          <w:b/>
          <w:szCs w:val="24"/>
        </w:rPr>
        <w:t>.)</w:t>
      </w:r>
    </w:p>
    <w:p w14:paraId="3ADC47F7" w14:textId="77777777" w:rsidR="007B137F" w:rsidRPr="00BB1F06" w:rsidRDefault="007B137F" w:rsidP="00E25428">
      <w:pPr>
        <w:numPr>
          <w:ilvl w:val="1"/>
          <w:numId w:val="1"/>
        </w:numPr>
        <w:spacing w:before="240"/>
        <w:rPr>
          <w:rFonts w:ascii="Helvetica" w:hAnsi="Helvetica"/>
          <w:szCs w:val="24"/>
        </w:rPr>
      </w:pPr>
      <w:r w:rsidRPr="00BB1F06">
        <w:rPr>
          <w:rFonts w:ascii="Helvetica" w:hAnsi="Helvetica"/>
          <w:szCs w:val="24"/>
        </w:rPr>
        <w:t xml:space="preserve">Procedures involving animal subjects have been approved by the </w:t>
      </w:r>
      <w:r w:rsidR="00E25428" w:rsidRPr="00BB1F06">
        <w:rPr>
          <w:rFonts w:ascii="Helvetica" w:hAnsi="Helvetica"/>
          <w:szCs w:val="24"/>
        </w:rPr>
        <w:t xml:space="preserve">Taiwan </w:t>
      </w:r>
      <w:proofErr w:type="spellStart"/>
      <w:r w:rsidR="00E25428" w:rsidRPr="00BB1F06">
        <w:rPr>
          <w:rFonts w:ascii="Helvetica" w:hAnsi="Helvetica"/>
          <w:szCs w:val="24"/>
        </w:rPr>
        <w:t>Landseed</w:t>
      </w:r>
      <w:proofErr w:type="spellEnd"/>
      <w:r w:rsidR="00E25428" w:rsidRPr="00BB1F06">
        <w:rPr>
          <w:rFonts w:ascii="Helvetica" w:hAnsi="Helvetica"/>
          <w:szCs w:val="24"/>
        </w:rPr>
        <w:t xml:space="preserve"> Hospital (IRB-13-05) and the National Central University</w:t>
      </w:r>
      <w:r w:rsidRPr="00BB1F06">
        <w:rPr>
          <w:rFonts w:ascii="Helvetica" w:hAnsi="Helvetica"/>
          <w:szCs w:val="24"/>
        </w:rPr>
        <w:t xml:space="preserve"> at </w:t>
      </w:r>
      <w:r w:rsidR="00E25428" w:rsidRPr="00BB1F06">
        <w:rPr>
          <w:rFonts w:ascii="Helvetica" w:hAnsi="Helvetica"/>
          <w:iCs/>
          <w:szCs w:val="24"/>
        </w:rPr>
        <w:t>Cathay General Hospital</w:t>
      </w:r>
      <w:r w:rsidRPr="00BB1F06">
        <w:rPr>
          <w:rFonts w:ascii="Helvetica" w:hAnsi="Helvetica"/>
          <w:iCs/>
          <w:szCs w:val="24"/>
        </w:rPr>
        <w:t>.</w:t>
      </w:r>
    </w:p>
    <w:p w14:paraId="2FC19F94" w14:textId="77777777" w:rsidR="00061D0C" w:rsidRPr="00E24898" w:rsidRDefault="00061D0C" w:rsidP="00F72787">
      <w:pPr>
        <w:rPr>
          <w:rFonts w:ascii="Helvetica" w:hAnsi="Helvetica"/>
          <w:sz w:val="22"/>
        </w:rPr>
      </w:pPr>
    </w:p>
    <w:p w14:paraId="3213CA3B" w14:textId="77777777"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4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4"/>
    <w:p w14:paraId="3C420EA1" w14:textId="77777777" w:rsidR="0057713D" w:rsidRPr="00E24898" w:rsidRDefault="00D97C97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>Polyvinyl Alcohol-Co-Itaconic Acid (P-IA) Hydrogel Dish Preparation</w:t>
      </w:r>
      <w:r w:rsidR="004B4EFB">
        <w:rPr>
          <w:rFonts w:ascii="Helvetica" w:hAnsi="Helvetica" w:cs="Arial"/>
          <w:b/>
          <w:szCs w:val="24"/>
        </w:rPr>
        <w:t xml:space="preserve"> and Grafting</w:t>
      </w:r>
    </w:p>
    <w:p w14:paraId="4D37FE1F" w14:textId="77777777" w:rsidR="00B3017D" w:rsidRDefault="00B3017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procedure, place 20 g of </w:t>
      </w:r>
      <w:r w:rsidRPr="00F403EA">
        <w:rPr>
          <w:rFonts w:ascii="Helvetica" w:hAnsi="Helvetica" w:cs="Arial"/>
          <w:szCs w:val="24"/>
        </w:rPr>
        <w:t>P-IA</w:t>
      </w:r>
      <w:r w:rsidR="005E2FC7">
        <w:rPr>
          <w:rFonts w:ascii="Helvetica" w:hAnsi="Helvetica" w:cs="Arial"/>
          <w:szCs w:val="24"/>
        </w:rPr>
        <w:t xml:space="preserve"> </w:t>
      </w:r>
      <w:r w:rsidR="005E2FC7">
        <w:rPr>
          <w:rFonts w:ascii="Helvetica" w:hAnsi="Helvetica" w:cs="Arial"/>
          <w:sz w:val="22"/>
          <w:szCs w:val="24"/>
        </w:rPr>
        <w:t>(</w:t>
      </w:r>
      <w:r w:rsidR="005E2FC7">
        <w:rPr>
          <w:rFonts w:ascii="Helvetica" w:hAnsi="Helvetica" w:cs="Arial"/>
          <w:color w:val="FF0000"/>
          <w:sz w:val="22"/>
          <w:szCs w:val="24"/>
        </w:rPr>
        <w:t>P I-A</w:t>
      </w:r>
      <w:r w:rsidR="005E2FC7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and 200 mL of ethanol in a 500-mL conical </w:t>
      </w:r>
      <w:r w:rsidR="005B278A">
        <w:rPr>
          <w:rFonts w:ascii="Helvetica" w:hAnsi="Helvetica" w:cs="Arial"/>
          <w:szCs w:val="24"/>
        </w:rPr>
        <w:t>flask</w:t>
      </w:r>
      <w:r>
        <w:rPr>
          <w:rFonts w:ascii="Helvetica" w:hAnsi="Helvetica" w:cs="Arial"/>
          <w:szCs w:val="24"/>
        </w:rPr>
        <w:t>.</w:t>
      </w:r>
      <w:r w:rsidR="00DA0956">
        <w:rPr>
          <w:rFonts w:ascii="Helvetica" w:hAnsi="Helvetica" w:cs="Arial"/>
          <w:szCs w:val="24"/>
        </w:rPr>
        <w:t xml:space="preserve"> </w:t>
      </w:r>
      <w:r w:rsidR="00DA0956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466BE8">
        <w:rPr>
          <w:rFonts w:ascii="Helvetica" w:hAnsi="Helvetica" w:cs="Arial"/>
          <w:szCs w:val="24"/>
        </w:rPr>
        <w:t>Stir the mixture</w:t>
      </w:r>
      <w:r>
        <w:rPr>
          <w:rFonts w:ascii="Helvetica" w:hAnsi="Helvetica" w:cs="Arial"/>
          <w:szCs w:val="24"/>
        </w:rPr>
        <w:t xml:space="preserve"> for 24 to 30 hours, </w:t>
      </w:r>
      <w:r w:rsidR="00280476">
        <w:rPr>
          <w:rFonts w:ascii="Helvetica" w:hAnsi="Helvetica" w:cs="Arial"/>
          <w:szCs w:val="24"/>
        </w:rPr>
        <w:t>replacing</w:t>
      </w:r>
      <w:r>
        <w:rPr>
          <w:rFonts w:ascii="Helvetica" w:hAnsi="Helvetica" w:cs="Arial"/>
          <w:szCs w:val="24"/>
        </w:rPr>
        <w:t xml:space="preserve"> the ethanol every 8 to 10 hours.</w:t>
      </w:r>
      <w:r w:rsidR="00DA0956">
        <w:rPr>
          <w:rFonts w:ascii="Helvetica" w:hAnsi="Helvetica" w:cs="Arial"/>
          <w:szCs w:val="24"/>
        </w:rPr>
        <w:t xml:space="preserve"> </w:t>
      </w:r>
      <w:r w:rsidR="00DA0956">
        <w:rPr>
          <w:rFonts w:ascii="Helvetica" w:hAnsi="Helvetica" w:cs="Arial"/>
          <w:b/>
          <w:szCs w:val="24"/>
        </w:rPr>
        <w:t>[2-MED]</w:t>
      </w:r>
    </w:p>
    <w:p w14:paraId="781CB79C" w14:textId="77777777" w:rsidR="00127D02" w:rsidRDefault="00127D02" w:rsidP="00127D0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6715F3">
        <w:rPr>
          <w:rFonts w:ascii="Helvetica" w:hAnsi="Helvetica" w:cs="Arial"/>
          <w:szCs w:val="24"/>
        </w:rPr>
        <w:t>adds ethanol to the pre-weighed P-IA in a</w:t>
      </w:r>
      <w:r w:rsidR="005B278A">
        <w:rPr>
          <w:rFonts w:ascii="Helvetica" w:hAnsi="Helvetica" w:cs="Arial"/>
          <w:szCs w:val="24"/>
        </w:rPr>
        <w:t xml:space="preserve"> flask.</w:t>
      </w:r>
    </w:p>
    <w:p w14:paraId="00BCDF66" w14:textId="77777777" w:rsidR="005B278A" w:rsidRDefault="0080346B" w:rsidP="00127D0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flask</w:t>
      </w:r>
      <w:r w:rsidR="002A1AEE">
        <w:rPr>
          <w:rFonts w:ascii="Helvetica" w:hAnsi="Helvetica" w:cs="Arial"/>
          <w:szCs w:val="24"/>
        </w:rPr>
        <w:t xml:space="preserve"> already</w:t>
      </w:r>
      <w:r>
        <w:rPr>
          <w:rFonts w:ascii="Helvetica" w:hAnsi="Helvetica" w:cs="Arial"/>
          <w:szCs w:val="24"/>
        </w:rPr>
        <w:t xml:space="preserve"> on a stir plate</w:t>
      </w:r>
      <w:r w:rsidR="002A1AEE">
        <w:rPr>
          <w:rFonts w:ascii="Helvetica" w:hAnsi="Helvetica" w:cs="Arial"/>
          <w:szCs w:val="24"/>
        </w:rPr>
        <w:t xml:space="preserve"> and containing a stir bar</w:t>
      </w:r>
      <w:r>
        <w:rPr>
          <w:rFonts w:ascii="Helvetica" w:hAnsi="Helvetica" w:cs="Arial"/>
          <w:szCs w:val="24"/>
        </w:rPr>
        <w:t>, talent starts the mixture stirring.</w:t>
      </w:r>
    </w:p>
    <w:p w14:paraId="68D30C1E" w14:textId="77777777" w:rsidR="006566AE" w:rsidRDefault="0046288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Collect</w:t>
      </w:r>
      <w:r w:rsidR="00377D7A">
        <w:rPr>
          <w:rFonts w:ascii="Helvetica" w:hAnsi="Helvetica" w:cs="Arial"/>
          <w:szCs w:val="24"/>
        </w:rPr>
        <w:t xml:space="preserve"> the </w:t>
      </w:r>
      <w:r w:rsidR="001021C0">
        <w:rPr>
          <w:rFonts w:ascii="Helvetica" w:hAnsi="Helvetica" w:cs="Arial"/>
          <w:szCs w:val="24"/>
        </w:rPr>
        <w:t>purified</w:t>
      </w:r>
      <w:r w:rsidR="00377D7A">
        <w:rPr>
          <w:rFonts w:ascii="Helvetica" w:hAnsi="Helvetica" w:cs="Arial"/>
          <w:szCs w:val="24"/>
        </w:rPr>
        <w:t xml:space="preserve"> P-IA on a </w:t>
      </w:r>
      <w:proofErr w:type="spellStart"/>
      <w:r w:rsidR="00377D7A">
        <w:rPr>
          <w:rFonts w:ascii="Helvetica" w:hAnsi="Helvetica" w:cs="Arial"/>
          <w:szCs w:val="24"/>
        </w:rPr>
        <w:t>Büchner</w:t>
      </w:r>
      <w:proofErr w:type="spellEnd"/>
      <w:r w:rsidR="003F289E">
        <w:rPr>
          <w:rFonts w:ascii="Helvetica" w:hAnsi="Helvetica" w:cs="Arial"/>
          <w:szCs w:val="24"/>
        </w:rPr>
        <w:t xml:space="preserve"> </w:t>
      </w:r>
      <w:r w:rsidR="003F289E">
        <w:rPr>
          <w:rFonts w:ascii="Helvetica" w:hAnsi="Helvetica" w:cs="Arial"/>
          <w:sz w:val="22"/>
          <w:szCs w:val="24"/>
        </w:rPr>
        <w:t>(</w:t>
      </w:r>
      <w:proofErr w:type="spellStart"/>
      <w:r w:rsidR="003F289E" w:rsidRPr="003F289E">
        <w:rPr>
          <w:rFonts w:ascii="Helvetica" w:hAnsi="Helvetica" w:cs="Arial"/>
          <w:b/>
          <w:color w:val="FF0000"/>
          <w:sz w:val="22"/>
          <w:szCs w:val="24"/>
        </w:rPr>
        <w:t>byeu-</w:t>
      </w:r>
      <w:r w:rsidR="003F289E" w:rsidRPr="003F289E">
        <w:rPr>
          <w:rFonts w:ascii="Helvetica" w:hAnsi="Helvetica" w:cs="Arial"/>
          <w:color w:val="FF0000"/>
          <w:sz w:val="22"/>
          <w:szCs w:val="24"/>
        </w:rPr>
        <w:t>hner</w:t>
      </w:r>
      <w:proofErr w:type="spellEnd"/>
      <w:r w:rsidR="003F289E" w:rsidRPr="003F289E">
        <w:rPr>
          <w:rFonts w:ascii="Helvetica" w:hAnsi="Helvetica" w:cs="Arial"/>
          <w:color w:val="FF0000"/>
          <w:sz w:val="22"/>
          <w:szCs w:val="24"/>
        </w:rPr>
        <w:t xml:space="preserve"> /ˈby: </w:t>
      </w:r>
      <w:proofErr w:type="spellStart"/>
      <w:r w:rsidR="003F289E" w:rsidRPr="003F289E">
        <w:rPr>
          <w:rFonts w:ascii="Helvetica" w:hAnsi="Helvetica" w:cs="Arial"/>
          <w:color w:val="FF0000"/>
          <w:sz w:val="22"/>
          <w:szCs w:val="24"/>
        </w:rPr>
        <w:t>çnər</w:t>
      </w:r>
      <w:proofErr w:type="spellEnd"/>
      <w:r w:rsidR="003F289E" w:rsidRPr="003F289E">
        <w:rPr>
          <w:rFonts w:ascii="Helvetica" w:hAnsi="Helvetica" w:cs="Arial"/>
          <w:color w:val="FF0000"/>
          <w:sz w:val="22"/>
          <w:szCs w:val="24"/>
        </w:rPr>
        <w:t>/ (Ger.) /</w:t>
      </w:r>
      <w:proofErr w:type="spellStart"/>
      <w:r w:rsidR="003F289E" w:rsidRPr="003F289E">
        <w:rPr>
          <w:rFonts w:ascii="Helvetica" w:hAnsi="Helvetica" w:cs="Arial"/>
          <w:color w:val="FF0000"/>
          <w:sz w:val="22"/>
          <w:szCs w:val="24"/>
        </w:rPr>
        <w:t>bjyu</w:t>
      </w:r>
      <w:proofErr w:type="spellEnd"/>
      <w:r w:rsidR="003F289E" w:rsidRPr="003F289E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3F289E" w:rsidRPr="003F289E">
        <w:rPr>
          <w:rFonts w:ascii="Helvetica" w:hAnsi="Helvetica" w:cs="Arial"/>
          <w:color w:val="FF0000"/>
          <w:sz w:val="22"/>
          <w:szCs w:val="24"/>
        </w:rPr>
        <w:t>hjnər</w:t>
      </w:r>
      <w:proofErr w:type="spellEnd"/>
      <w:r w:rsidR="003F289E" w:rsidRPr="003F289E">
        <w:rPr>
          <w:rFonts w:ascii="Helvetica" w:hAnsi="Helvetica" w:cs="Arial"/>
          <w:color w:val="FF0000"/>
          <w:sz w:val="22"/>
          <w:szCs w:val="24"/>
        </w:rPr>
        <w:t>/</w:t>
      </w:r>
      <w:r w:rsidR="003F289E">
        <w:rPr>
          <w:rFonts w:ascii="Helvetica" w:hAnsi="Helvetica" w:cs="Arial"/>
          <w:sz w:val="22"/>
          <w:szCs w:val="24"/>
        </w:rPr>
        <w:t>)</w:t>
      </w:r>
      <w:r w:rsidR="00377D7A">
        <w:rPr>
          <w:rFonts w:ascii="Helvetica" w:hAnsi="Helvetica" w:cs="Arial"/>
          <w:szCs w:val="24"/>
        </w:rPr>
        <w:t xml:space="preserve"> funnel</w:t>
      </w:r>
      <w:r w:rsidR="00BB6EA5">
        <w:rPr>
          <w:rFonts w:ascii="Helvetica" w:hAnsi="Helvetica" w:cs="Arial"/>
          <w:szCs w:val="24"/>
        </w:rPr>
        <w:t>.</w:t>
      </w:r>
      <w:r w:rsidR="0082738F">
        <w:rPr>
          <w:rFonts w:ascii="Helvetica" w:hAnsi="Helvetica" w:cs="Arial"/>
          <w:szCs w:val="24"/>
        </w:rPr>
        <w:t xml:space="preserve"> </w:t>
      </w:r>
      <w:r w:rsidR="0082738F">
        <w:rPr>
          <w:rFonts w:ascii="Helvetica" w:hAnsi="Helvetica" w:cs="Arial"/>
          <w:b/>
          <w:szCs w:val="24"/>
        </w:rPr>
        <w:t>[1-MED]</w:t>
      </w:r>
      <w:r w:rsidR="00BB6EA5">
        <w:rPr>
          <w:rFonts w:ascii="Helvetica" w:hAnsi="Helvetica" w:cs="Arial"/>
          <w:szCs w:val="24"/>
        </w:rPr>
        <w:t xml:space="preserve"> Dry the </w:t>
      </w:r>
      <w:r w:rsidR="006354A5">
        <w:rPr>
          <w:rFonts w:ascii="Helvetica" w:hAnsi="Helvetica" w:cs="Arial"/>
          <w:szCs w:val="24"/>
        </w:rPr>
        <w:t>P-IA</w:t>
      </w:r>
      <w:r w:rsidR="00BB6EA5">
        <w:rPr>
          <w:rFonts w:ascii="Helvetica" w:hAnsi="Helvetica" w:cs="Arial"/>
          <w:szCs w:val="24"/>
        </w:rPr>
        <w:t xml:space="preserve"> under vacuum at room temperature for 24 hours.</w:t>
      </w:r>
      <w:r w:rsidR="0082738F">
        <w:rPr>
          <w:rFonts w:ascii="Helvetica" w:hAnsi="Helvetica" w:cs="Arial"/>
          <w:szCs w:val="24"/>
        </w:rPr>
        <w:t xml:space="preserve"> </w:t>
      </w:r>
      <w:r w:rsidR="0082738F">
        <w:rPr>
          <w:rFonts w:ascii="Helvetica" w:hAnsi="Helvetica" w:cs="Arial"/>
          <w:b/>
          <w:szCs w:val="24"/>
        </w:rPr>
        <w:t>[2-CU]</w:t>
      </w:r>
    </w:p>
    <w:p w14:paraId="0384C05B" w14:textId="77777777" w:rsidR="00355AA9" w:rsidRDefault="00355AA9" w:rsidP="00355AA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pours washed P-IA into a Büchner funnel</w:t>
      </w:r>
      <w:r w:rsidR="00E56BFA">
        <w:rPr>
          <w:rFonts w:ascii="Helvetica" w:hAnsi="Helvetica" w:cs="Arial"/>
          <w:szCs w:val="24"/>
        </w:rPr>
        <w:t xml:space="preserve"> set up on a vacuum flask.</w:t>
      </w:r>
    </w:p>
    <w:p w14:paraId="16D41FC1" w14:textId="77777777" w:rsidR="009F127C" w:rsidRPr="007B07E0" w:rsidRDefault="009F127C" w:rsidP="00355AA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The P-IA drying in a vial/flask under vacuum.</w:t>
      </w:r>
    </w:p>
    <w:p w14:paraId="62D2E788" w14:textId="77777777" w:rsidR="00F35811" w:rsidRPr="007B07E0" w:rsidRDefault="004D749E" w:rsidP="00F9695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o</w:t>
      </w:r>
      <w:r w:rsidR="00733078" w:rsidRPr="007B07E0">
        <w:rPr>
          <w:rFonts w:ascii="Helvetica" w:hAnsi="Helvetica" w:cs="Arial"/>
          <w:szCs w:val="24"/>
        </w:rPr>
        <w:t xml:space="preserve">ver the course of 15 minutes, slowly </w:t>
      </w:r>
      <w:r w:rsidR="00367352" w:rsidRPr="007B07E0">
        <w:rPr>
          <w:rFonts w:ascii="Helvetica" w:hAnsi="Helvetica" w:cs="Arial"/>
          <w:szCs w:val="24"/>
        </w:rPr>
        <w:t>dissolve</w:t>
      </w:r>
      <w:r w:rsidR="00733078" w:rsidRPr="007B07E0">
        <w:rPr>
          <w:rFonts w:ascii="Helvetica" w:hAnsi="Helvetica" w:cs="Arial"/>
          <w:szCs w:val="24"/>
        </w:rPr>
        <w:t xml:space="preserve"> 50 mg of purified P-IA </w:t>
      </w:r>
      <w:r w:rsidR="00367352" w:rsidRPr="007B07E0">
        <w:rPr>
          <w:rFonts w:ascii="Helvetica" w:hAnsi="Helvetica" w:cs="Arial"/>
          <w:szCs w:val="24"/>
        </w:rPr>
        <w:t xml:space="preserve">in 100 mL of </w:t>
      </w:r>
      <w:r w:rsidR="00B46664" w:rsidRPr="007B07E0">
        <w:rPr>
          <w:rFonts w:ascii="Helvetica" w:hAnsi="Helvetica" w:cs="Arial"/>
          <w:szCs w:val="24"/>
        </w:rPr>
        <w:t>ultra</w:t>
      </w:r>
      <w:r w:rsidR="00367352" w:rsidRPr="007B07E0">
        <w:rPr>
          <w:rFonts w:ascii="Helvetica" w:hAnsi="Helvetica" w:cs="Arial"/>
          <w:szCs w:val="24"/>
        </w:rPr>
        <w:t>pure water</w:t>
      </w:r>
      <w:r w:rsidR="00F73D50" w:rsidRPr="007B07E0">
        <w:rPr>
          <w:rFonts w:ascii="Helvetica" w:hAnsi="Helvetica" w:cs="Arial"/>
          <w:szCs w:val="24"/>
        </w:rPr>
        <w:t>.</w:t>
      </w:r>
      <w:r w:rsidR="00F9695A" w:rsidRPr="007B07E0">
        <w:rPr>
          <w:rFonts w:ascii="Helvetica" w:hAnsi="Helvetica" w:cs="Arial"/>
          <w:szCs w:val="24"/>
        </w:rPr>
        <w:t xml:space="preserve"> </w:t>
      </w:r>
      <w:r w:rsidR="00F9695A" w:rsidRPr="007B07E0">
        <w:rPr>
          <w:rFonts w:ascii="Helvetica" w:hAnsi="Helvetica" w:cs="Arial"/>
          <w:b/>
          <w:szCs w:val="24"/>
        </w:rPr>
        <w:t>[1-MED-TXT]</w:t>
      </w:r>
      <w:r w:rsidR="00F9695A" w:rsidRPr="007B07E0">
        <w:rPr>
          <w:rFonts w:ascii="Helvetica" w:hAnsi="Helvetica" w:cs="Arial"/>
          <w:szCs w:val="24"/>
        </w:rPr>
        <w:t xml:space="preserve"> Heat the solution to above 60 °C, and stir for 1 hour. </w:t>
      </w:r>
      <w:r w:rsidR="00F9695A" w:rsidRPr="007B07E0">
        <w:rPr>
          <w:rFonts w:ascii="Helvetica" w:hAnsi="Helvetica" w:cs="Arial"/>
          <w:b/>
          <w:szCs w:val="24"/>
        </w:rPr>
        <w:t>[2-CU]</w:t>
      </w:r>
      <w:r w:rsidR="00F9695A" w:rsidRPr="007B07E0">
        <w:rPr>
          <w:rFonts w:ascii="Helvetica" w:hAnsi="Helvetica" w:cs="Arial"/>
          <w:szCs w:val="24"/>
        </w:rPr>
        <w:t xml:space="preserve"> Confirm that the solution has become clear before proceeding. </w:t>
      </w:r>
      <w:r w:rsidR="00F9695A" w:rsidRPr="007B07E0">
        <w:rPr>
          <w:rFonts w:ascii="Helvetica" w:hAnsi="Helvetica" w:cs="Arial"/>
          <w:b/>
          <w:szCs w:val="24"/>
        </w:rPr>
        <w:t>[3-CU</w:t>
      </w:r>
      <w:r w:rsidR="00AB5539" w:rsidRPr="007B07E0">
        <w:rPr>
          <w:rFonts w:ascii="Helvetica" w:hAnsi="Helvetica" w:cs="Arial"/>
          <w:b/>
          <w:szCs w:val="24"/>
        </w:rPr>
        <w:t>-TX</w:t>
      </w:r>
      <w:r w:rsidR="00AC43A1" w:rsidRPr="007B07E0">
        <w:rPr>
          <w:rFonts w:ascii="Helvetica" w:hAnsi="Helvetica" w:cs="Arial"/>
          <w:b/>
          <w:szCs w:val="24"/>
        </w:rPr>
        <w:t>T]</w:t>
      </w:r>
    </w:p>
    <w:p w14:paraId="500943FE" w14:textId="77777777" w:rsidR="003C434F" w:rsidRPr="007B07E0" w:rsidRDefault="003361C8" w:rsidP="00712B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adds a small amount of purified P-IA</w:t>
      </w:r>
      <w:r w:rsidR="00C85A59" w:rsidRPr="007B07E0">
        <w:rPr>
          <w:rFonts w:ascii="Helvetica" w:hAnsi="Helvetica" w:cs="Arial"/>
          <w:szCs w:val="24"/>
        </w:rPr>
        <w:t xml:space="preserve"> from a 50-mg sample</w:t>
      </w:r>
      <w:r w:rsidRPr="007B07E0">
        <w:rPr>
          <w:rFonts w:ascii="Helvetica" w:hAnsi="Helvetica" w:cs="Arial"/>
          <w:szCs w:val="24"/>
        </w:rPr>
        <w:t xml:space="preserve"> to 100 mL of ultrapure water</w:t>
      </w:r>
      <w:r w:rsidR="00442FA9" w:rsidRPr="007B07E0">
        <w:rPr>
          <w:rFonts w:ascii="Helvetica" w:hAnsi="Helvetica" w:cs="Arial"/>
          <w:szCs w:val="24"/>
        </w:rPr>
        <w:t xml:space="preserve"> and waits for </w:t>
      </w:r>
      <w:r w:rsidR="00AD2953" w:rsidRPr="007B07E0">
        <w:rPr>
          <w:rFonts w:ascii="Helvetica" w:hAnsi="Helvetica" w:cs="Arial"/>
          <w:szCs w:val="24"/>
        </w:rPr>
        <w:t>the P-IA</w:t>
      </w:r>
      <w:r w:rsidR="00442FA9" w:rsidRPr="007B07E0">
        <w:rPr>
          <w:rFonts w:ascii="Helvetica" w:hAnsi="Helvetica" w:cs="Arial"/>
          <w:szCs w:val="24"/>
        </w:rPr>
        <w:t xml:space="preserve"> to disperse.</w:t>
      </w:r>
      <w:r w:rsidR="00CE6802" w:rsidRPr="007B07E0">
        <w:rPr>
          <w:rFonts w:ascii="Helvetica" w:hAnsi="Helvetica" w:cs="Arial"/>
          <w:szCs w:val="24"/>
        </w:rPr>
        <w:t xml:space="preserve"> </w:t>
      </w:r>
      <w:r w:rsidR="003C434F" w:rsidRPr="007B07E0">
        <w:rPr>
          <w:rFonts w:ascii="Helvetica" w:hAnsi="Helvetica" w:cs="Arial"/>
          <w:szCs w:val="24"/>
        </w:rPr>
        <w:t>(</w:t>
      </w:r>
      <w:r w:rsidR="003C434F" w:rsidRPr="007B07E0">
        <w:rPr>
          <w:rFonts w:ascii="Helvetica" w:hAnsi="Helvetica" w:cs="Arial"/>
          <w:b/>
          <w:szCs w:val="24"/>
        </w:rPr>
        <w:t>TEXT</w:t>
      </w:r>
      <w:r w:rsidR="003C434F" w:rsidRPr="007B07E0">
        <w:rPr>
          <w:rFonts w:ascii="Helvetica" w:hAnsi="Helvetica" w:cs="Arial"/>
          <w:szCs w:val="24"/>
        </w:rPr>
        <w:t>: Use 0.5 wt% P-IA instead for rheometry measurements.)</w:t>
      </w:r>
    </w:p>
    <w:p w14:paraId="0E823D38" w14:textId="77777777" w:rsidR="00685652" w:rsidRPr="007B07E0" w:rsidRDefault="00685652" w:rsidP="006856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adds the last small portion of purified P-IA to the ultrapure water and starts heating the P-IA solution.</w:t>
      </w:r>
    </w:p>
    <w:p w14:paraId="35734DEF" w14:textId="77777777" w:rsidR="00160A8D" w:rsidRPr="007B07E0" w:rsidRDefault="0048382A" w:rsidP="003C434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A clear P-IA solution stirring on the hot plate. </w:t>
      </w:r>
      <w:r w:rsidR="00160A8D" w:rsidRPr="007B07E0">
        <w:rPr>
          <w:rFonts w:ascii="Helvetica" w:hAnsi="Helvetica" w:cs="Arial"/>
          <w:szCs w:val="24"/>
        </w:rPr>
        <w:t>(</w:t>
      </w:r>
      <w:r w:rsidR="00160A8D" w:rsidRPr="007B07E0">
        <w:rPr>
          <w:rFonts w:ascii="Helvetica" w:hAnsi="Helvetica" w:cs="Arial"/>
          <w:b/>
          <w:szCs w:val="24"/>
        </w:rPr>
        <w:t>TEXT</w:t>
      </w:r>
      <w:r w:rsidR="00160A8D" w:rsidRPr="007B07E0">
        <w:rPr>
          <w:rFonts w:ascii="Helvetica" w:hAnsi="Helvetica" w:cs="Arial"/>
          <w:szCs w:val="24"/>
        </w:rPr>
        <w:t>: Caution: Do not heat above 95 °C to avoid explosive boiling.)</w:t>
      </w:r>
    </w:p>
    <w:p w14:paraId="23819355" w14:textId="77777777" w:rsidR="0032713F" w:rsidRDefault="00B25955" w:rsidP="00712B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Then, turn off the heat</w:t>
      </w:r>
      <w:r w:rsidR="00AE529E" w:rsidRPr="007B07E0">
        <w:rPr>
          <w:rFonts w:ascii="Helvetica" w:hAnsi="Helvetica" w:cs="Arial"/>
          <w:szCs w:val="24"/>
        </w:rPr>
        <w:t>. A</w:t>
      </w:r>
      <w:r w:rsidR="00D06E14" w:rsidRPr="007B07E0">
        <w:rPr>
          <w:rFonts w:ascii="Helvetica" w:hAnsi="Helvetica" w:cs="Arial"/>
          <w:szCs w:val="24"/>
        </w:rPr>
        <w:t xml:space="preserve">llow the </w:t>
      </w:r>
      <w:r w:rsidR="00735319" w:rsidRPr="007B07E0">
        <w:rPr>
          <w:rFonts w:ascii="Helvetica" w:hAnsi="Helvetica" w:cs="Arial"/>
          <w:szCs w:val="24"/>
        </w:rPr>
        <w:t xml:space="preserve">P-IA </w:t>
      </w:r>
      <w:r w:rsidR="00D06E14" w:rsidRPr="007B07E0">
        <w:rPr>
          <w:rFonts w:ascii="Helvetica" w:hAnsi="Helvetica" w:cs="Arial"/>
          <w:szCs w:val="24"/>
        </w:rPr>
        <w:t>solution to cool to room temperature</w:t>
      </w:r>
      <w:r w:rsidR="00FC299C" w:rsidRPr="007B07E0">
        <w:rPr>
          <w:rFonts w:ascii="Helvetica" w:hAnsi="Helvetica" w:cs="Arial"/>
          <w:szCs w:val="24"/>
        </w:rPr>
        <w:t xml:space="preserve"> on the cooling </w:t>
      </w:r>
      <w:r w:rsidR="00F23CE6" w:rsidRPr="007B07E0">
        <w:rPr>
          <w:rFonts w:ascii="Helvetica" w:hAnsi="Helvetica" w:cs="Arial"/>
          <w:szCs w:val="24"/>
        </w:rPr>
        <w:t>hot</w:t>
      </w:r>
      <w:r w:rsidR="00F23CE6" w:rsidRPr="00611227">
        <w:rPr>
          <w:rFonts w:ascii="Helvetica" w:hAnsi="Helvetica" w:cs="Arial"/>
          <w:szCs w:val="24"/>
        </w:rPr>
        <w:t xml:space="preserve"> plate</w:t>
      </w:r>
      <w:r w:rsidR="00AE529E">
        <w:rPr>
          <w:rFonts w:ascii="Helvetica" w:hAnsi="Helvetica" w:cs="Arial"/>
          <w:szCs w:val="24"/>
        </w:rPr>
        <w:t xml:space="preserve"> while stirring</w:t>
      </w:r>
      <w:r w:rsidR="00D06E14" w:rsidRPr="00611227">
        <w:rPr>
          <w:rFonts w:ascii="Helvetica" w:hAnsi="Helvetica" w:cs="Arial"/>
          <w:szCs w:val="24"/>
        </w:rPr>
        <w:t>.</w:t>
      </w:r>
      <w:r w:rsidR="006153CE">
        <w:rPr>
          <w:rFonts w:ascii="Helvetica" w:hAnsi="Helvetica" w:cs="Arial"/>
          <w:szCs w:val="24"/>
        </w:rPr>
        <w:t xml:space="preserve"> </w:t>
      </w:r>
      <w:r w:rsidR="006153CE">
        <w:rPr>
          <w:rFonts w:ascii="Helvetica" w:hAnsi="Helvetica" w:cs="Arial"/>
          <w:b/>
          <w:szCs w:val="24"/>
        </w:rPr>
        <w:t>[1-MED-Over shoulder]</w:t>
      </w:r>
      <w:r w:rsidR="00D06E14" w:rsidRPr="00611227">
        <w:rPr>
          <w:rFonts w:ascii="Helvetica" w:hAnsi="Helvetica" w:cs="Arial"/>
          <w:szCs w:val="24"/>
        </w:rPr>
        <w:t xml:space="preserve"> </w:t>
      </w:r>
      <w:r w:rsidR="009E7543">
        <w:rPr>
          <w:rFonts w:ascii="Helvetica" w:hAnsi="Helvetica" w:cs="Arial"/>
          <w:szCs w:val="24"/>
        </w:rPr>
        <w:t>Continue stirring</w:t>
      </w:r>
      <w:r w:rsidR="00D06E14" w:rsidRPr="00611227">
        <w:rPr>
          <w:rFonts w:ascii="Helvetica" w:hAnsi="Helvetica" w:cs="Arial"/>
          <w:szCs w:val="24"/>
        </w:rPr>
        <w:t xml:space="preserve"> the solution at room temperature for 48 hours.</w:t>
      </w:r>
      <w:r w:rsidR="006153CE">
        <w:rPr>
          <w:rFonts w:ascii="Helvetica" w:hAnsi="Helvetica" w:cs="Arial"/>
          <w:szCs w:val="24"/>
        </w:rPr>
        <w:t xml:space="preserve"> </w:t>
      </w:r>
      <w:r w:rsidR="006153CE">
        <w:rPr>
          <w:rFonts w:ascii="Helvetica" w:hAnsi="Helvetica" w:cs="Arial"/>
          <w:b/>
          <w:szCs w:val="24"/>
        </w:rPr>
        <w:t>[2-MED]</w:t>
      </w:r>
    </w:p>
    <w:p w14:paraId="3CFDDEA0" w14:textId="77777777" w:rsidR="00FB6A14" w:rsidRDefault="006E26A6" w:rsidP="008E02A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turns off the hot plate heat and leaves the </w:t>
      </w:r>
      <w:r w:rsidR="00FB6A14">
        <w:rPr>
          <w:rFonts w:ascii="Helvetica" w:hAnsi="Helvetica" w:cs="Arial"/>
          <w:szCs w:val="24"/>
        </w:rPr>
        <w:t>clear solution stirring</w:t>
      </w:r>
      <w:r w:rsidR="008E02A4">
        <w:rPr>
          <w:rFonts w:ascii="Helvetica" w:hAnsi="Helvetica" w:cs="Arial"/>
          <w:szCs w:val="24"/>
        </w:rPr>
        <w:t xml:space="preserve"> on the hot plate.</w:t>
      </w:r>
    </w:p>
    <w:p w14:paraId="7252632F" w14:textId="77777777" w:rsidR="00FE1E71" w:rsidRPr="008E02A4" w:rsidRDefault="00FE1E71" w:rsidP="008E02A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E7705B">
        <w:rPr>
          <w:rFonts w:ascii="Helvetica" w:hAnsi="Helvetica" w:cs="Arial"/>
          <w:szCs w:val="24"/>
        </w:rPr>
        <w:t>checks that the solution has reached room temperature, and then leaves it stirring.</w:t>
      </w:r>
    </w:p>
    <w:p w14:paraId="5DB3F1B7" w14:textId="77777777" w:rsidR="006C2B01" w:rsidRDefault="00E8335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="006E075A">
        <w:rPr>
          <w:rFonts w:ascii="Helvetica" w:hAnsi="Helvetica" w:cs="Arial"/>
          <w:szCs w:val="24"/>
        </w:rPr>
        <w:t>l</w:t>
      </w:r>
      <w:r w:rsidR="006536B8">
        <w:rPr>
          <w:rFonts w:ascii="Helvetica" w:hAnsi="Helvetica" w:cs="Arial"/>
          <w:szCs w:val="24"/>
        </w:rPr>
        <w:t>eave</w:t>
      </w:r>
      <w:r w:rsidR="00C81063">
        <w:rPr>
          <w:rFonts w:ascii="Helvetica" w:hAnsi="Helvetica" w:cs="Arial"/>
          <w:szCs w:val="24"/>
        </w:rPr>
        <w:t xml:space="preserve"> the </w:t>
      </w:r>
      <w:r w:rsidR="00357111">
        <w:rPr>
          <w:rFonts w:ascii="Helvetica" w:hAnsi="Helvetica" w:cs="Arial"/>
          <w:szCs w:val="24"/>
        </w:rPr>
        <w:t xml:space="preserve">P-IA </w:t>
      </w:r>
      <w:r w:rsidR="00C81063">
        <w:rPr>
          <w:rFonts w:ascii="Helvetica" w:hAnsi="Helvetica" w:cs="Arial"/>
          <w:szCs w:val="24"/>
        </w:rPr>
        <w:t xml:space="preserve">solution undisturbed at room temperature for 20 to 24 hours to ensure that </w:t>
      </w:r>
      <w:r w:rsidR="00913E59">
        <w:rPr>
          <w:rFonts w:ascii="Helvetica" w:hAnsi="Helvetica" w:cs="Arial"/>
          <w:szCs w:val="24"/>
        </w:rPr>
        <w:t xml:space="preserve">visible </w:t>
      </w:r>
      <w:r w:rsidR="0032713F">
        <w:rPr>
          <w:rFonts w:ascii="Helvetica" w:hAnsi="Helvetica" w:cs="Arial"/>
          <w:szCs w:val="24"/>
        </w:rPr>
        <w:t>air bubbles are not present in the solution.</w:t>
      </w:r>
      <w:r w:rsidR="00A404F1">
        <w:rPr>
          <w:rFonts w:ascii="Helvetica" w:hAnsi="Helvetica" w:cs="Arial"/>
          <w:szCs w:val="24"/>
        </w:rPr>
        <w:t xml:space="preserve"> </w:t>
      </w:r>
      <w:r w:rsidR="00A404F1">
        <w:rPr>
          <w:rFonts w:ascii="Helvetica" w:hAnsi="Helvetica" w:cs="Arial"/>
          <w:b/>
          <w:szCs w:val="24"/>
        </w:rPr>
        <w:t>[1-MED]</w:t>
      </w:r>
    </w:p>
    <w:p w14:paraId="5B4CEC32" w14:textId="77777777" w:rsidR="00E34E41" w:rsidRPr="007B07E0" w:rsidRDefault="00E34E41" w:rsidP="00E34E4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turns off the stir moto</w:t>
      </w:r>
      <w:r w:rsidR="00C73C71" w:rsidRPr="007B07E0">
        <w:rPr>
          <w:rFonts w:ascii="Helvetica" w:hAnsi="Helvetica" w:cs="Arial"/>
          <w:szCs w:val="24"/>
        </w:rPr>
        <w:t>r and observes the solution as stirring stops.</w:t>
      </w:r>
    </w:p>
    <w:p w14:paraId="310E1787" w14:textId="77777777" w:rsidR="003004D0" w:rsidRPr="007B07E0" w:rsidRDefault="009716F6" w:rsidP="00C0765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lastRenderedPageBreak/>
        <w:t>Next</w:t>
      </w:r>
      <w:r w:rsidR="00923F8D" w:rsidRPr="007B07E0">
        <w:rPr>
          <w:rFonts w:ascii="Helvetica" w:hAnsi="Helvetica" w:cs="Arial"/>
          <w:szCs w:val="24"/>
        </w:rPr>
        <w:t>,</w:t>
      </w:r>
      <w:r w:rsidR="00191A69" w:rsidRPr="007B07E0">
        <w:rPr>
          <w:rFonts w:ascii="Helvetica" w:hAnsi="Helvetica" w:cs="Arial"/>
          <w:szCs w:val="24"/>
        </w:rPr>
        <w:t xml:space="preserve"> dispense 1 mL of the P-IA solution into</w:t>
      </w:r>
      <w:r w:rsidR="00160EDC" w:rsidRPr="007B07E0">
        <w:rPr>
          <w:rFonts w:ascii="Helvetica" w:hAnsi="Helvetica" w:cs="Arial"/>
          <w:szCs w:val="24"/>
        </w:rPr>
        <w:t xml:space="preserve"> </w:t>
      </w:r>
      <w:r w:rsidR="00215ECA" w:rsidRPr="007B07E0">
        <w:rPr>
          <w:rFonts w:ascii="Helvetica" w:hAnsi="Helvetica" w:cs="Arial"/>
          <w:szCs w:val="24"/>
        </w:rPr>
        <w:t xml:space="preserve">each of </w:t>
      </w:r>
      <w:r w:rsidR="00E24E77" w:rsidRPr="007B07E0">
        <w:rPr>
          <w:rFonts w:ascii="Helvetica" w:hAnsi="Helvetica" w:cs="Arial"/>
          <w:szCs w:val="24"/>
        </w:rPr>
        <w:t>eight</w:t>
      </w:r>
      <w:r w:rsidR="001D0E3C" w:rsidRPr="007B07E0">
        <w:rPr>
          <w:rFonts w:ascii="Helvetica" w:hAnsi="Helvetica" w:cs="Arial"/>
          <w:szCs w:val="24"/>
        </w:rPr>
        <w:t xml:space="preserve"> </w:t>
      </w:r>
      <w:r w:rsidR="00191A69" w:rsidRPr="007B07E0">
        <w:rPr>
          <w:rFonts w:ascii="Helvetica" w:hAnsi="Helvetica" w:cs="Arial"/>
          <w:szCs w:val="24"/>
        </w:rPr>
        <w:t xml:space="preserve">35-mm </w:t>
      </w:r>
      <w:r w:rsidR="005F097F" w:rsidRPr="007B07E0">
        <w:rPr>
          <w:rFonts w:ascii="Helvetica" w:hAnsi="Helvetica" w:cs="Arial"/>
          <w:szCs w:val="24"/>
        </w:rPr>
        <w:t>tissue</w:t>
      </w:r>
      <w:r w:rsidR="00F33785" w:rsidRPr="00F33785">
        <w:rPr>
          <w:rFonts w:ascii="Helvetica" w:hAnsi="Helvetica" w:cs="Arial"/>
          <w:color w:val="FF0000"/>
          <w:szCs w:val="24"/>
        </w:rPr>
        <w:t>-</w:t>
      </w:r>
      <w:r w:rsidR="005F097F" w:rsidRPr="007B07E0">
        <w:rPr>
          <w:rFonts w:ascii="Helvetica" w:hAnsi="Helvetica" w:cs="Arial"/>
          <w:szCs w:val="24"/>
        </w:rPr>
        <w:t xml:space="preserve">culture-treated </w:t>
      </w:r>
      <w:r w:rsidR="00D86ADB" w:rsidRPr="007B07E0">
        <w:rPr>
          <w:rFonts w:ascii="Helvetica" w:hAnsi="Helvetica" w:cs="Arial"/>
          <w:szCs w:val="24"/>
        </w:rPr>
        <w:t>dish</w:t>
      </w:r>
      <w:r w:rsidR="00215ECA" w:rsidRPr="007B07E0">
        <w:rPr>
          <w:rFonts w:ascii="Helvetica" w:hAnsi="Helvetica" w:cs="Arial"/>
          <w:szCs w:val="24"/>
        </w:rPr>
        <w:t>es</w:t>
      </w:r>
      <w:r w:rsidR="007D7BB9" w:rsidRPr="007B07E0">
        <w:rPr>
          <w:rFonts w:ascii="Helvetica" w:hAnsi="Helvetica" w:cs="Arial"/>
          <w:szCs w:val="24"/>
        </w:rPr>
        <w:t>.</w:t>
      </w:r>
      <w:r w:rsidR="00525153" w:rsidRPr="007B07E0">
        <w:rPr>
          <w:rFonts w:ascii="Helvetica" w:hAnsi="Helvetica" w:cs="Arial"/>
          <w:szCs w:val="24"/>
        </w:rPr>
        <w:t xml:space="preserve"> </w:t>
      </w:r>
      <w:r w:rsidR="00525153" w:rsidRPr="007B07E0">
        <w:rPr>
          <w:rFonts w:ascii="Helvetica" w:hAnsi="Helvetica" w:cs="Arial"/>
          <w:b/>
          <w:szCs w:val="24"/>
        </w:rPr>
        <w:t>[1-MED]</w:t>
      </w:r>
      <w:r w:rsidR="00ED5824" w:rsidRPr="007B07E0">
        <w:rPr>
          <w:rFonts w:ascii="Helvetica" w:hAnsi="Helvetica" w:cs="Arial"/>
          <w:szCs w:val="24"/>
        </w:rPr>
        <w:t xml:space="preserve"> Dry the dishes in an oven at 45 °C for 2 days</w:t>
      </w:r>
      <w:r w:rsidR="00525153" w:rsidRPr="007B07E0">
        <w:rPr>
          <w:rFonts w:ascii="Helvetica" w:hAnsi="Helvetica" w:cs="Arial"/>
          <w:szCs w:val="24"/>
        </w:rPr>
        <w:t xml:space="preserve"> </w:t>
      </w:r>
      <w:r w:rsidR="00525153" w:rsidRPr="007B07E0">
        <w:rPr>
          <w:rFonts w:ascii="Helvetica" w:hAnsi="Helvetica" w:cs="Arial"/>
          <w:b/>
          <w:szCs w:val="24"/>
        </w:rPr>
        <w:t>[2-MED-Over shoulder]</w:t>
      </w:r>
      <w:r w:rsidR="00ED5824" w:rsidRPr="007B07E0">
        <w:rPr>
          <w:rFonts w:ascii="Helvetica" w:hAnsi="Helvetica" w:cs="Arial"/>
          <w:szCs w:val="24"/>
        </w:rPr>
        <w:t xml:space="preserve"> to produce P-IA film</w:t>
      </w:r>
      <w:r w:rsidR="005611AA" w:rsidRPr="007B07E0">
        <w:rPr>
          <w:rFonts w:ascii="Helvetica" w:hAnsi="Helvetica" w:cs="Arial"/>
          <w:szCs w:val="24"/>
        </w:rPr>
        <w:t>s</w:t>
      </w:r>
      <w:r w:rsidR="00ED5824" w:rsidRPr="007B07E0">
        <w:rPr>
          <w:rFonts w:ascii="Helvetica" w:hAnsi="Helvetica" w:cs="Arial"/>
          <w:szCs w:val="24"/>
        </w:rPr>
        <w:t xml:space="preserve"> in the dishes</w:t>
      </w:r>
      <w:r w:rsidR="00C07658" w:rsidRPr="007B07E0">
        <w:rPr>
          <w:rFonts w:ascii="Helvetica" w:hAnsi="Helvetica" w:cs="Arial"/>
          <w:szCs w:val="24"/>
        </w:rPr>
        <w:t>.</w:t>
      </w:r>
      <w:r w:rsidR="00525153" w:rsidRPr="007B07E0">
        <w:rPr>
          <w:rFonts w:ascii="Helvetica" w:hAnsi="Helvetica" w:cs="Arial"/>
          <w:szCs w:val="24"/>
        </w:rPr>
        <w:t xml:space="preserve"> </w:t>
      </w:r>
      <w:r w:rsidR="00525153" w:rsidRPr="007B07E0">
        <w:rPr>
          <w:rFonts w:ascii="Helvetica" w:hAnsi="Helvetica" w:cs="Arial"/>
          <w:b/>
          <w:szCs w:val="24"/>
        </w:rPr>
        <w:t>[3-CU]</w:t>
      </w:r>
    </w:p>
    <w:p w14:paraId="04A955F6" w14:textId="77777777" w:rsidR="005766B9" w:rsidRPr="007B07E0" w:rsidRDefault="005766B9" w:rsidP="005766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draws up 1 mL of the P-IA solution and dispenses it into a 35-mm dish.</w:t>
      </w:r>
    </w:p>
    <w:p w14:paraId="6F536F85" w14:textId="77777777" w:rsidR="00CA44BF" w:rsidRPr="007B07E0" w:rsidRDefault="00CA44BF" w:rsidP="005766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removes a dish from the oven</w:t>
      </w:r>
      <w:r w:rsidR="003E2D44" w:rsidRPr="007B07E0">
        <w:rPr>
          <w:rFonts w:ascii="Helvetica" w:hAnsi="Helvetica" w:cs="Arial"/>
          <w:szCs w:val="24"/>
        </w:rPr>
        <w:t>.</w:t>
      </w:r>
    </w:p>
    <w:p w14:paraId="6EEA2126" w14:textId="77777777" w:rsidR="003E2D44" w:rsidRPr="007B07E0" w:rsidRDefault="003E2D44" w:rsidP="005766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shows the P-IA film in the dish to the camera.</w:t>
      </w:r>
    </w:p>
    <w:p w14:paraId="270694EF" w14:textId="77777777" w:rsidR="00A71B87" w:rsidRPr="007B07E0" w:rsidRDefault="00191A69" w:rsidP="00A71B8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Next, add to 10 mL of </w:t>
      </w:r>
      <w:r w:rsidR="00B46664" w:rsidRPr="007B07E0">
        <w:rPr>
          <w:rFonts w:ascii="Helvetica" w:hAnsi="Helvetica" w:cs="Arial"/>
          <w:szCs w:val="24"/>
        </w:rPr>
        <w:t>ultra</w:t>
      </w:r>
      <w:r w:rsidRPr="007B07E0">
        <w:rPr>
          <w:rFonts w:ascii="Helvetica" w:hAnsi="Helvetica" w:cs="Arial"/>
          <w:szCs w:val="24"/>
        </w:rPr>
        <w:t>pure water 100 µL of a</w:t>
      </w:r>
      <w:r w:rsidR="00AD6C4E" w:rsidRPr="007B07E0">
        <w:rPr>
          <w:rFonts w:ascii="Helvetica" w:hAnsi="Helvetica" w:cs="Arial"/>
          <w:szCs w:val="24"/>
        </w:rPr>
        <w:t xml:space="preserve"> high-purity aqueous</w:t>
      </w:r>
      <w:r w:rsidR="00686416">
        <w:rPr>
          <w:rFonts w:ascii="Helvetica" w:hAnsi="Helvetica" w:cs="Arial"/>
          <w:szCs w:val="24"/>
        </w:rPr>
        <w:t xml:space="preserve"> </w:t>
      </w:r>
      <w:r w:rsidR="00686416">
        <w:rPr>
          <w:rFonts w:ascii="Helvetica" w:hAnsi="Helvetica" w:cs="Arial"/>
          <w:sz w:val="22"/>
          <w:szCs w:val="24"/>
        </w:rPr>
        <w:t>(</w:t>
      </w:r>
      <w:proofErr w:type="spellStart"/>
      <w:r w:rsidR="00686416" w:rsidRPr="00686416">
        <w:rPr>
          <w:rFonts w:ascii="Helvetica" w:hAnsi="Helvetica" w:cs="Arial"/>
          <w:b/>
          <w:color w:val="FF0000"/>
          <w:sz w:val="22"/>
          <w:szCs w:val="24"/>
        </w:rPr>
        <w:t>ey</w:t>
      </w:r>
      <w:r w:rsidR="00686416" w:rsidRPr="00686416">
        <w:rPr>
          <w:rFonts w:ascii="Helvetica" w:hAnsi="Helvetica" w:cs="Arial"/>
          <w:color w:val="FF0000"/>
          <w:sz w:val="22"/>
          <w:szCs w:val="24"/>
        </w:rPr>
        <w:t>-kwee-</w:t>
      </w:r>
      <w:r w:rsidR="00686416" w:rsidRPr="00686416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86416" w:rsidRPr="00686416">
        <w:rPr>
          <w:rFonts w:ascii="Helvetica" w:hAnsi="Helvetica" w:cs="Arial"/>
          <w:color w:val="FF0000"/>
          <w:sz w:val="22"/>
          <w:szCs w:val="24"/>
        </w:rPr>
        <w:t>s</w:t>
      </w:r>
      <w:proofErr w:type="spellEnd"/>
      <w:r w:rsidR="00686416" w:rsidRPr="00686416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686416" w:rsidRPr="00686416">
        <w:rPr>
          <w:rFonts w:ascii="Helvetica" w:hAnsi="Helvetica" w:cs="Arial"/>
          <w:color w:val="FF0000"/>
          <w:sz w:val="22"/>
          <w:szCs w:val="24"/>
        </w:rPr>
        <w:t>eɪ</w:t>
      </w:r>
      <w:proofErr w:type="spellEnd"/>
      <w:r w:rsidR="00686416" w:rsidRPr="0068641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86416" w:rsidRPr="00686416">
        <w:rPr>
          <w:rFonts w:ascii="Helvetica" w:hAnsi="Helvetica" w:cs="Arial"/>
          <w:color w:val="FF0000"/>
          <w:sz w:val="22"/>
          <w:szCs w:val="24"/>
        </w:rPr>
        <w:t>kwi</w:t>
      </w:r>
      <w:proofErr w:type="spellEnd"/>
      <w:r w:rsidR="00686416" w:rsidRPr="00686416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686416" w:rsidRPr="00686416">
        <w:rPr>
          <w:rFonts w:ascii="Helvetica" w:hAnsi="Helvetica" w:cs="Arial"/>
          <w:color w:val="FF0000"/>
          <w:sz w:val="22"/>
          <w:szCs w:val="24"/>
        </w:rPr>
        <w:t>əs</w:t>
      </w:r>
      <w:proofErr w:type="spellEnd"/>
      <w:r w:rsidR="00686416" w:rsidRPr="00686416">
        <w:rPr>
          <w:rFonts w:ascii="Helvetica" w:hAnsi="Helvetica" w:cs="Arial"/>
          <w:color w:val="FF0000"/>
          <w:sz w:val="22"/>
          <w:szCs w:val="24"/>
        </w:rPr>
        <w:t>/</w:t>
      </w:r>
      <w:r w:rsidR="00686416">
        <w:rPr>
          <w:rFonts w:ascii="Helvetica" w:hAnsi="Helvetica" w:cs="Arial"/>
          <w:sz w:val="22"/>
          <w:szCs w:val="24"/>
        </w:rPr>
        <w:t>)</w:t>
      </w:r>
      <w:r w:rsidRPr="007B07E0">
        <w:rPr>
          <w:rFonts w:ascii="Helvetica" w:hAnsi="Helvetica" w:cs="Arial"/>
          <w:szCs w:val="24"/>
        </w:rPr>
        <w:t xml:space="preserve"> 25% glutaraldehyde</w:t>
      </w:r>
      <w:r w:rsidR="00F21E09">
        <w:rPr>
          <w:rFonts w:ascii="Helvetica" w:hAnsi="Helvetica" w:cs="Arial"/>
          <w:szCs w:val="24"/>
        </w:rPr>
        <w:t xml:space="preserve"> </w:t>
      </w:r>
      <w:r w:rsidR="00F21E09">
        <w:rPr>
          <w:rFonts w:ascii="Helvetica" w:hAnsi="Helvetica" w:cs="Arial"/>
          <w:sz w:val="22"/>
          <w:szCs w:val="24"/>
        </w:rPr>
        <w:t>(</w:t>
      </w:r>
      <w:r w:rsidR="00F21E09" w:rsidRPr="00F21E09">
        <w:rPr>
          <w:rFonts w:ascii="Helvetica" w:hAnsi="Helvetica" w:cs="Arial"/>
          <w:color w:val="FF0000"/>
          <w:sz w:val="22"/>
          <w:szCs w:val="24"/>
        </w:rPr>
        <w:t>glue-</w:t>
      </w:r>
      <w:proofErr w:type="spellStart"/>
      <w:r w:rsidR="00F21E09" w:rsidRPr="00F21E09">
        <w:rPr>
          <w:rFonts w:ascii="Helvetica" w:hAnsi="Helvetica" w:cs="Arial"/>
          <w:color w:val="FF0000"/>
          <w:sz w:val="22"/>
          <w:szCs w:val="24"/>
        </w:rPr>
        <w:t>t</w:t>
      </w:r>
      <w:r w:rsidR="00F21E09" w:rsidRPr="00F21E09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F21E09" w:rsidRPr="00F21E0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21E09" w:rsidRPr="00F21E09">
        <w:rPr>
          <w:rFonts w:ascii="Helvetica" w:hAnsi="Helvetica" w:cs="Arial"/>
          <w:b/>
          <w:color w:val="FF0000"/>
          <w:sz w:val="22"/>
          <w:szCs w:val="24"/>
        </w:rPr>
        <w:t>ral</w:t>
      </w:r>
      <w:proofErr w:type="spellEnd"/>
      <w:r w:rsidR="00F21E09" w:rsidRPr="00F21E09">
        <w:rPr>
          <w:rFonts w:ascii="Helvetica" w:hAnsi="Helvetica" w:cs="Arial"/>
          <w:color w:val="FF0000"/>
          <w:sz w:val="22"/>
          <w:szCs w:val="24"/>
        </w:rPr>
        <w:t>-d</w:t>
      </w:r>
      <w:r w:rsidR="00F21E09" w:rsidRPr="00F21E09">
        <w:rPr>
          <w:rFonts w:ascii="Helvetica" w:hAnsi="Helvetica" w:cs="Arial"/>
          <w:i/>
          <w:color w:val="FF0000"/>
          <w:sz w:val="22"/>
          <w:szCs w:val="24"/>
        </w:rPr>
        <w:t>uh-</w:t>
      </w:r>
      <w:r w:rsidR="00F21E09" w:rsidRPr="00F21E09">
        <w:rPr>
          <w:rFonts w:ascii="Helvetica" w:hAnsi="Helvetica" w:cs="Arial"/>
          <w:color w:val="FF0000"/>
          <w:sz w:val="22"/>
          <w:szCs w:val="24"/>
        </w:rPr>
        <w:t>hide /ˌ</w:t>
      </w:r>
      <w:proofErr w:type="spellStart"/>
      <w:r w:rsidR="00F21E09" w:rsidRPr="00F21E09">
        <w:rPr>
          <w:rFonts w:ascii="Helvetica" w:hAnsi="Helvetica" w:cs="Arial"/>
          <w:color w:val="FF0000"/>
          <w:sz w:val="22"/>
          <w:szCs w:val="24"/>
        </w:rPr>
        <w:t>glu</w:t>
      </w:r>
      <w:proofErr w:type="spellEnd"/>
      <w:r w:rsidR="00F21E09" w:rsidRPr="00F21E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21E09" w:rsidRPr="00F21E09">
        <w:rPr>
          <w:rFonts w:ascii="Helvetica" w:hAnsi="Helvetica" w:cs="Arial"/>
          <w:color w:val="FF0000"/>
          <w:sz w:val="22"/>
          <w:szCs w:val="24"/>
        </w:rPr>
        <w:t>təˈræl</w:t>
      </w:r>
      <w:proofErr w:type="spellEnd"/>
      <w:r w:rsidR="00F21E09" w:rsidRPr="00F21E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21E09" w:rsidRPr="00F21E09">
        <w:rPr>
          <w:rFonts w:ascii="Helvetica" w:hAnsi="Helvetica" w:cs="Arial"/>
          <w:color w:val="FF0000"/>
          <w:sz w:val="22"/>
          <w:szCs w:val="24"/>
        </w:rPr>
        <w:t>dəˌhaɪd</w:t>
      </w:r>
      <w:proofErr w:type="spellEnd"/>
      <w:r w:rsidR="00F21E09" w:rsidRPr="00F21E09">
        <w:rPr>
          <w:rFonts w:ascii="Helvetica" w:hAnsi="Helvetica" w:cs="Arial"/>
          <w:color w:val="FF0000"/>
          <w:sz w:val="22"/>
          <w:szCs w:val="24"/>
        </w:rPr>
        <w:t>/</w:t>
      </w:r>
      <w:r w:rsidR="00F21E09">
        <w:rPr>
          <w:rFonts w:ascii="Helvetica" w:hAnsi="Helvetica" w:cs="Arial"/>
          <w:sz w:val="22"/>
          <w:szCs w:val="24"/>
        </w:rPr>
        <w:t>)</w:t>
      </w:r>
      <w:r w:rsidR="00C27898" w:rsidRPr="007B07E0">
        <w:rPr>
          <w:rFonts w:ascii="Helvetica" w:hAnsi="Helvetica" w:cs="Arial"/>
          <w:szCs w:val="24"/>
        </w:rPr>
        <w:t xml:space="preserve"> solution</w:t>
      </w:r>
      <w:r w:rsidRPr="007B07E0">
        <w:rPr>
          <w:rFonts w:ascii="Helvetica" w:hAnsi="Helvetica" w:cs="Arial"/>
          <w:szCs w:val="24"/>
        </w:rPr>
        <w:t>, 2 g of sodium sulfate, and 100 µL of sulfuric acid.</w:t>
      </w:r>
      <w:r w:rsidR="00445890" w:rsidRPr="007B07E0">
        <w:rPr>
          <w:rFonts w:ascii="Helvetica" w:hAnsi="Helvetica" w:cs="Arial"/>
          <w:szCs w:val="24"/>
        </w:rPr>
        <w:t xml:space="preserve"> </w:t>
      </w:r>
      <w:r w:rsidR="00445890" w:rsidRPr="007B07E0">
        <w:rPr>
          <w:rFonts w:ascii="Helvetica" w:hAnsi="Helvetica" w:cs="Arial"/>
          <w:b/>
          <w:szCs w:val="24"/>
        </w:rPr>
        <w:t>[1-MED]</w:t>
      </w:r>
      <w:r w:rsidRPr="007B07E0">
        <w:rPr>
          <w:rFonts w:ascii="Helvetica" w:hAnsi="Helvetica" w:cs="Arial"/>
          <w:szCs w:val="24"/>
        </w:rPr>
        <w:t xml:space="preserve"> Stir the mixture</w:t>
      </w:r>
      <w:r w:rsidR="005F750C" w:rsidRPr="007B07E0">
        <w:rPr>
          <w:rFonts w:ascii="Helvetica" w:hAnsi="Helvetica" w:cs="Arial"/>
          <w:szCs w:val="24"/>
        </w:rPr>
        <w:t xml:space="preserve"> well</w:t>
      </w:r>
      <w:r w:rsidRPr="007B07E0">
        <w:rPr>
          <w:rFonts w:ascii="Helvetica" w:hAnsi="Helvetica" w:cs="Arial"/>
          <w:szCs w:val="24"/>
        </w:rPr>
        <w:t xml:space="preserve"> to obtain the crosslinking solution.</w:t>
      </w:r>
      <w:r w:rsidR="00445890" w:rsidRPr="007B07E0">
        <w:rPr>
          <w:rFonts w:ascii="Helvetica" w:hAnsi="Helvetica" w:cs="Arial"/>
          <w:szCs w:val="24"/>
        </w:rPr>
        <w:t xml:space="preserve"> </w:t>
      </w:r>
      <w:r w:rsidR="00445890" w:rsidRPr="007B07E0">
        <w:rPr>
          <w:rFonts w:ascii="Helvetica" w:hAnsi="Helvetica" w:cs="Arial"/>
          <w:b/>
          <w:szCs w:val="24"/>
        </w:rPr>
        <w:t>[2-CU]</w:t>
      </w:r>
    </w:p>
    <w:p w14:paraId="428C5E7B" w14:textId="77777777" w:rsidR="00D14F0A" w:rsidRPr="007B07E0" w:rsidRDefault="00D14F0A" w:rsidP="00D14F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Talent </w:t>
      </w:r>
      <w:r w:rsidR="009649DF" w:rsidRPr="007B07E0">
        <w:rPr>
          <w:rFonts w:ascii="Helvetica" w:hAnsi="Helvetica" w:cs="Arial"/>
          <w:szCs w:val="24"/>
        </w:rPr>
        <w:t>draws up 100 µL of the glutaraldehyde solution and adds it to the ultrapure water</w:t>
      </w:r>
      <w:r w:rsidR="00B426D2" w:rsidRPr="007B07E0">
        <w:rPr>
          <w:rFonts w:ascii="Helvetica" w:hAnsi="Helvetica" w:cs="Arial"/>
          <w:szCs w:val="24"/>
        </w:rPr>
        <w:t>.</w:t>
      </w:r>
    </w:p>
    <w:p w14:paraId="1E115D5E" w14:textId="77777777" w:rsidR="00D14F0A" w:rsidRPr="007B07E0" w:rsidRDefault="00D14F0A" w:rsidP="00D14F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With all reagents having been added to the ultrapure water, talent starts the mixture stirrin</w:t>
      </w:r>
      <w:r w:rsidR="00FB463E" w:rsidRPr="007B07E0">
        <w:rPr>
          <w:rFonts w:ascii="Helvetica" w:hAnsi="Helvetica" w:cs="Arial"/>
          <w:szCs w:val="24"/>
        </w:rPr>
        <w:t>g or vortexing (whichever is normally used).</w:t>
      </w:r>
    </w:p>
    <w:p w14:paraId="1B3799F8" w14:textId="77777777" w:rsidR="00436B36" w:rsidRPr="007B07E0" w:rsidRDefault="00C4521A" w:rsidP="00436B3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Gently add 1 mL of the crosslinking solution to each dish</w:t>
      </w:r>
      <w:r w:rsidR="00802453" w:rsidRPr="007B07E0">
        <w:rPr>
          <w:rFonts w:ascii="Helvetica" w:hAnsi="Helvetica" w:cs="Arial"/>
          <w:szCs w:val="24"/>
        </w:rPr>
        <w:t>,</w:t>
      </w:r>
      <w:r w:rsidR="00E72331" w:rsidRPr="007B07E0">
        <w:rPr>
          <w:rFonts w:ascii="Helvetica" w:hAnsi="Helvetica" w:cs="Arial"/>
          <w:szCs w:val="24"/>
        </w:rPr>
        <w:t xml:space="preserve"> </w:t>
      </w:r>
      <w:r w:rsidR="00E72331" w:rsidRPr="007B07E0">
        <w:rPr>
          <w:rFonts w:ascii="Helvetica" w:hAnsi="Helvetica" w:cs="Arial"/>
          <w:b/>
          <w:szCs w:val="24"/>
        </w:rPr>
        <w:t>[1-MED]</w:t>
      </w:r>
      <w:r w:rsidR="00802453" w:rsidRPr="007B07E0">
        <w:rPr>
          <w:rFonts w:ascii="Helvetica" w:hAnsi="Helvetica" w:cs="Arial"/>
          <w:szCs w:val="24"/>
        </w:rPr>
        <w:t xml:space="preserve"> being careful not to damage the fragile P-IA films.</w:t>
      </w:r>
      <w:r w:rsidR="004F4B9B" w:rsidRPr="007B07E0">
        <w:rPr>
          <w:rFonts w:ascii="Helvetica" w:hAnsi="Helvetica" w:cs="Arial"/>
          <w:szCs w:val="24"/>
        </w:rPr>
        <w:t xml:space="preserve"> </w:t>
      </w:r>
      <w:r w:rsidR="004F4B9B" w:rsidRPr="007B07E0">
        <w:rPr>
          <w:rFonts w:ascii="Helvetica" w:hAnsi="Helvetica" w:cs="Arial"/>
          <w:b/>
          <w:szCs w:val="24"/>
        </w:rPr>
        <w:t>[</w:t>
      </w:r>
      <w:r w:rsidR="00E72331" w:rsidRPr="007B07E0">
        <w:rPr>
          <w:rFonts w:ascii="Helvetica" w:hAnsi="Helvetica" w:cs="Arial"/>
          <w:b/>
          <w:szCs w:val="24"/>
        </w:rPr>
        <w:t>2</w:t>
      </w:r>
      <w:r w:rsidR="004F4B9B" w:rsidRPr="007B07E0">
        <w:rPr>
          <w:rFonts w:ascii="Helvetica" w:hAnsi="Helvetica" w:cs="Arial"/>
          <w:b/>
          <w:szCs w:val="24"/>
        </w:rPr>
        <w:t>-CU]</w:t>
      </w:r>
    </w:p>
    <w:p w14:paraId="3F1A8920" w14:textId="77777777" w:rsidR="00E72331" w:rsidRPr="007B07E0" w:rsidRDefault="00E72331" w:rsidP="00F31E1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Talent draws up 1 mL of the crosslinking solution from </w:t>
      </w:r>
      <w:r w:rsidR="00B426D2" w:rsidRPr="007B07E0">
        <w:rPr>
          <w:rFonts w:ascii="Helvetica" w:hAnsi="Helvetica" w:cs="Arial"/>
          <w:szCs w:val="24"/>
        </w:rPr>
        <w:t>a</w:t>
      </w:r>
      <w:r w:rsidRPr="007B07E0">
        <w:rPr>
          <w:rFonts w:ascii="Helvetica" w:hAnsi="Helvetica" w:cs="Arial"/>
          <w:szCs w:val="24"/>
        </w:rPr>
        <w:t xml:space="preserve"> labeled container.</w:t>
      </w:r>
    </w:p>
    <w:p w14:paraId="780B55C8" w14:textId="77777777" w:rsidR="00F31E13" w:rsidRPr="007B07E0" w:rsidRDefault="00F31E13" w:rsidP="00F31E1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Talent adds 1 mL of the crosslinking solution to </w:t>
      </w:r>
      <w:r w:rsidR="00A77C0A" w:rsidRPr="007B07E0">
        <w:rPr>
          <w:rFonts w:ascii="Helvetica" w:hAnsi="Helvetica" w:cs="Arial"/>
          <w:szCs w:val="24"/>
        </w:rPr>
        <w:t>a</w:t>
      </w:r>
      <w:r w:rsidRPr="007B07E0">
        <w:rPr>
          <w:rFonts w:ascii="Helvetica" w:hAnsi="Helvetica" w:cs="Arial"/>
          <w:szCs w:val="24"/>
        </w:rPr>
        <w:t xml:space="preserve"> P-IA dish.</w:t>
      </w:r>
    </w:p>
    <w:p w14:paraId="65E6CC98" w14:textId="77777777" w:rsidR="00742F88" w:rsidRPr="007B07E0" w:rsidRDefault="00FD56CD" w:rsidP="00712B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Leave</w:t>
      </w:r>
      <w:r w:rsidR="00D02707" w:rsidRPr="007B07E0">
        <w:rPr>
          <w:rFonts w:ascii="Helvetica" w:hAnsi="Helvetica" w:cs="Arial"/>
          <w:szCs w:val="24"/>
        </w:rPr>
        <w:t xml:space="preserve"> each film </w:t>
      </w:r>
      <w:r w:rsidRPr="007B07E0">
        <w:rPr>
          <w:rFonts w:ascii="Helvetica" w:hAnsi="Helvetica" w:cs="Arial"/>
          <w:szCs w:val="24"/>
        </w:rPr>
        <w:t xml:space="preserve">immersed </w:t>
      </w:r>
      <w:r w:rsidR="00D02707" w:rsidRPr="007B07E0">
        <w:rPr>
          <w:rFonts w:ascii="Helvetica" w:hAnsi="Helvetica" w:cs="Arial"/>
          <w:szCs w:val="24"/>
        </w:rPr>
        <w:t>in the crosslinking solution for 0.5, 1, 2, 4, 6, 12, 24, or 48 hours</w:t>
      </w:r>
      <w:r w:rsidR="00AF0A94" w:rsidRPr="007B07E0">
        <w:rPr>
          <w:rFonts w:ascii="Helvetica" w:hAnsi="Helvetica" w:cs="Arial"/>
          <w:szCs w:val="24"/>
        </w:rPr>
        <w:t xml:space="preserve"> to obtain the hydrogels.</w:t>
      </w:r>
      <w:r w:rsidR="00EA1525" w:rsidRPr="007B07E0">
        <w:rPr>
          <w:rFonts w:ascii="Helvetica" w:hAnsi="Helvetica" w:cs="Arial"/>
          <w:szCs w:val="24"/>
        </w:rPr>
        <w:t xml:space="preserve"> </w:t>
      </w:r>
      <w:r w:rsidR="00EA1525" w:rsidRPr="007B07E0">
        <w:rPr>
          <w:rFonts w:ascii="Helvetica" w:hAnsi="Helvetica" w:cs="Arial"/>
          <w:b/>
          <w:szCs w:val="24"/>
        </w:rPr>
        <w:t>[1-MED]</w:t>
      </w:r>
      <w:r w:rsidR="00742F88" w:rsidRPr="007B07E0">
        <w:rPr>
          <w:rFonts w:ascii="Helvetica" w:hAnsi="Helvetica" w:cs="Arial"/>
          <w:szCs w:val="24"/>
        </w:rPr>
        <w:t xml:space="preserve"> </w:t>
      </w:r>
      <w:r w:rsidR="00D07F02" w:rsidRPr="007B07E0">
        <w:rPr>
          <w:rFonts w:ascii="Helvetica" w:hAnsi="Helvetica" w:cs="Arial"/>
          <w:szCs w:val="24"/>
        </w:rPr>
        <w:t xml:space="preserve">Rinse each hydrogel with </w:t>
      </w:r>
      <w:r w:rsidR="00742F88" w:rsidRPr="007B07E0">
        <w:rPr>
          <w:rFonts w:ascii="Helvetica" w:hAnsi="Helvetica" w:cs="Arial"/>
          <w:szCs w:val="24"/>
        </w:rPr>
        <w:t xml:space="preserve">1 mL of </w:t>
      </w:r>
      <w:r w:rsidR="00B46664" w:rsidRPr="007B07E0">
        <w:rPr>
          <w:rFonts w:ascii="Helvetica" w:hAnsi="Helvetica" w:cs="Arial"/>
          <w:szCs w:val="24"/>
        </w:rPr>
        <w:t>ultra</w:t>
      </w:r>
      <w:r w:rsidR="00D07F02" w:rsidRPr="007B07E0">
        <w:rPr>
          <w:rFonts w:ascii="Helvetica" w:hAnsi="Helvetica" w:cs="Arial"/>
          <w:szCs w:val="24"/>
        </w:rPr>
        <w:t xml:space="preserve">pure water after </w:t>
      </w:r>
      <w:r w:rsidR="00436B36" w:rsidRPr="007B07E0">
        <w:rPr>
          <w:rFonts w:ascii="Helvetica" w:hAnsi="Helvetica" w:cs="Arial"/>
          <w:szCs w:val="24"/>
        </w:rPr>
        <w:t>its</w:t>
      </w:r>
      <w:r w:rsidR="00D07F02" w:rsidRPr="007B07E0">
        <w:rPr>
          <w:rFonts w:ascii="Helvetica" w:hAnsi="Helvetica" w:cs="Arial"/>
          <w:szCs w:val="24"/>
        </w:rPr>
        <w:t xml:space="preserve"> crosslinking period.</w:t>
      </w:r>
      <w:r w:rsidR="00EA1525" w:rsidRPr="007B07E0">
        <w:rPr>
          <w:rFonts w:ascii="Helvetica" w:hAnsi="Helvetica" w:cs="Arial"/>
          <w:szCs w:val="24"/>
        </w:rPr>
        <w:t xml:space="preserve"> </w:t>
      </w:r>
      <w:r w:rsidR="00EA1525" w:rsidRPr="007B07E0">
        <w:rPr>
          <w:rFonts w:ascii="Helvetica" w:hAnsi="Helvetica" w:cs="Arial"/>
          <w:b/>
          <w:szCs w:val="24"/>
        </w:rPr>
        <w:t>[2-MED]</w:t>
      </w:r>
    </w:p>
    <w:p w14:paraId="6243D5A2" w14:textId="77777777" w:rsidR="00C62C2F" w:rsidRDefault="00A67C88" w:rsidP="00C62C2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One or more P-IA dishes sitting in the workspace, each containing </w:t>
      </w:r>
      <w:r>
        <w:rPr>
          <w:rFonts w:ascii="Helvetica" w:hAnsi="Helvetica" w:cs="Arial"/>
          <w:szCs w:val="24"/>
        </w:rPr>
        <w:t>1 mL of crosslinking solution.</w:t>
      </w:r>
    </w:p>
    <w:p w14:paraId="5F678FB3" w14:textId="77777777" w:rsidR="00901FCC" w:rsidRDefault="00901FCC" w:rsidP="00C62C2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one hydrogel dish with 1 mL of ultrapure water.</w:t>
      </w:r>
    </w:p>
    <w:p w14:paraId="2300BCCA" w14:textId="77777777" w:rsidR="009D299A" w:rsidRDefault="003D7703" w:rsidP="009D299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42F88">
        <w:rPr>
          <w:rFonts w:ascii="Helvetica" w:hAnsi="Helvetica" w:cs="Arial"/>
          <w:szCs w:val="24"/>
        </w:rPr>
        <w:t xml:space="preserve">Sterilize </w:t>
      </w:r>
      <w:r w:rsidR="00CB0423" w:rsidRPr="00742F88">
        <w:rPr>
          <w:rFonts w:ascii="Helvetica" w:hAnsi="Helvetica" w:cs="Arial"/>
          <w:szCs w:val="24"/>
        </w:rPr>
        <w:t>each</w:t>
      </w:r>
      <w:r w:rsidRPr="00742F88">
        <w:rPr>
          <w:rFonts w:ascii="Helvetica" w:hAnsi="Helvetica" w:cs="Arial"/>
          <w:szCs w:val="24"/>
        </w:rPr>
        <w:t xml:space="preserve"> hydrogel by immersion in a</w:t>
      </w:r>
      <w:r w:rsidR="00C72DFE" w:rsidRPr="00742F88">
        <w:rPr>
          <w:rFonts w:ascii="Helvetica" w:hAnsi="Helvetica" w:cs="Arial"/>
          <w:szCs w:val="24"/>
        </w:rPr>
        <w:t>n aqueous</w:t>
      </w:r>
      <w:r w:rsidRPr="00742F88">
        <w:rPr>
          <w:rFonts w:ascii="Helvetica" w:hAnsi="Helvetica" w:cs="Arial"/>
          <w:szCs w:val="24"/>
        </w:rPr>
        <w:t xml:space="preserve"> 75% ethanol solution for 1 minute.</w:t>
      </w:r>
      <w:r w:rsidR="00B44DAD">
        <w:rPr>
          <w:rFonts w:ascii="Helvetica" w:hAnsi="Helvetica" w:cs="Arial"/>
          <w:szCs w:val="24"/>
        </w:rPr>
        <w:t xml:space="preserve"> </w:t>
      </w:r>
      <w:r w:rsidR="00B44DAD">
        <w:rPr>
          <w:rFonts w:ascii="Helvetica" w:hAnsi="Helvetica" w:cs="Arial"/>
          <w:b/>
          <w:szCs w:val="24"/>
        </w:rPr>
        <w:t>[1-MED]</w:t>
      </w:r>
      <w:r w:rsidR="009D299A">
        <w:rPr>
          <w:rFonts w:ascii="Helvetica" w:hAnsi="Helvetica" w:cs="Arial"/>
          <w:szCs w:val="24"/>
        </w:rPr>
        <w:t xml:space="preserve"> </w:t>
      </w:r>
      <w:r w:rsidR="00C46C82" w:rsidRPr="009D299A">
        <w:rPr>
          <w:rFonts w:ascii="Helvetica" w:hAnsi="Helvetica" w:cs="Arial"/>
          <w:szCs w:val="24"/>
        </w:rPr>
        <w:t xml:space="preserve">Rinse </w:t>
      </w:r>
      <w:r w:rsidR="00E31BC2" w:rsidRPr="009D299A">
        <w:rPr>
          <w:rFonts w:ascii="Helvetica" w:hAnsi="Helvetica" w:cs="Arial"/>
          <w:szCs w:val="24"/>
        </w:rPr>
        <w:t xml:space="preserve">each </w:t>
      </w:r>
      <w:r w:rsidR="00E2353A" w:rsidRPr="009D299A">
        <w:rPr>
          <w:rFonts w:ascii="Helvetica" w:hAnsi="Helvetica" w:cs="Arial"/>
          <w:szCs w:val="24"/>
        </w:rPr>
        <w:t xml:space="preserve">sterilized </w:t>
      </w:r>
      <w:r w:rsidR="00756262" w:rsidRPr="009D299A">
        <w:rPr>
          <w:rFonts w:ascii="Helvetica" w:hAnsi="Helvetica" w:cs="Arial"/>
          <w:szCs w:val="24"/>
        </w:rPr>
        <w:t xml:space="preserve">hydrogel </w:t>
      </w:r>
      <w:r w:rsidR="009A0F0C" w:rsidRPr="009D299A">
        <w:rPr>
          <w:rFonts w:ascii="Helvetica" w:hAnsi="Helvetica" w:cs="Arial"/>
          <w:szCs w:val="24"/>
        </w:rPr>
        <w:t>with</w:t>
      </w:r>
      <w:r w:rsidR="00756262" w:rsidRPr="009D299A">
        <w:rPr>
          <w:rFonts w:ascii="Helvetica" w:hAnsi="Helvetica" w:cs="Arial"/>
          <w:szCs w:val="24"/>
        </w:rPr>
        <w:t xml:space="preserve"> </w:t>
      </w:r>
      <w:r w:rsidR="00B46664" w:rsidRPr="009D299A">
        <w:rPr>
          <w:rFonts w:ascii="Helvetica" w:hAnsi="Helvetica" w:cs="Arial"/>
          <w:szCs w:val="24"/>
        </w:rPr>
        <w:t>ultra</w:t>
      </w:r>
      <w:r w:rsidR="00756262" w:rsidRPr="009D299A">
        <w:rPr>
          <w:rFonts w:ascii="Helvetica" w:hAnsi="Helvetica" w:cs="Arial"/>
          <w:szCs w:val="24"/>
        </w:rPr>
        <w:t>pure water six times</w:t>
      </w:r>
      <w:r w:rsidR="00F54603">
        <w:rPr>
          <w:rFonts w:ascii="Helvetica" w:hAnsi="Helvetica" w:cs="Arial"/>
          <w:szCs w:val="24"/>
        </w:rPr>
        <w:t>.</w:t>
      </w:r>
      <w:r w:rsidR="00B44DAD">
        <w:rPr>
          <w:rFonts w:ascii="Helvetica" w:hAnsi="Helvetica" w:cs="Arial"/>
          <w:szCs w:val="24"/>
        </w:rPr>
        <w:t xml:space="preserve"> </w:t>
      </w:r>
      <w:r w:rsidR="00B44DAD">
        <w:rPr>
          <w:rFonts w:ascii="Helvetica" w:hAnsi="Helvetica" w:cs="Arial"/>
          <w:b/>
          <w:szCs w:val="24"/>
        </w:rPr>
        <w:t>[2-MED]</w:t>
      </w:r>
    </w:p>
    <w:p w14:paraId="6E576766" w14:textId="77777777" w:rsidR="00500427" w:rsidRDefault="00500427" w:rsidP="0050042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75% </w:t>
      </w:r>
      <w:proofErr w:type="spellStart"/>
      <w:r>
        <w:rPr>
          <w:rFonts w:ascii="Helvetica" w:hAnsi="Helvetica" w:cs="Arial"/>
          <w:szCs w:val="24"/>
        </w:rPr>
        <w:t>EtOH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="00747836">
        <w:rPr>
          <w:rFonts w:ascii="Helvetica" w:hAnsi="Helvetica" w:cs="Arial"/>
          <w:szCs w:val="24"/>
        </w:rPr>
        <w:t>to a hydrogel dish.</w:t>
      </w:r>
    </w:p>
    <w:p w14:paraId="2A26A1FA" w14:textId="77777777" w:rsidR="009A74FC" w:rsidRDefault="009A74FC" w:rsidP="0050042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sterilized hydrogel with 1 mL of ultrapure water at least twice.</w:t>
      </w:r>
    </w:p>
    <w:p w14:paraId="2720B948" w14:textId="77777777" w:rsidR="0042268B" w:rsidRPr="00F54603" w:rsidRDefault="00F54603" w:rsidP="00F546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Cover the hydrogels in </w:t>
      </w:r>
      <w:r w:rsidR="00705351">
        <w:rPr>
          <w:rFonts w:ascii="Helvetica" w:hAnsi="Helvetica" w:cs="Arial"/>
          <w:szCs w:val="24"/>
        </w:rPr>
        <w:t xml:space="preserve">fresh </w:t>
      </w:r>
      <w:r>
        <w:rPr>
          <w:rFonts w:ascii="Helvetica" w:hAnsi="Helvetica" w:cs="Arial"/>
          <w:szCs w:val="24"/>
        </w:rPr>
        <w:t xml:space="preserve">ultrapure water, place the lids on the dishes, and store the hydrogel dishes </w:t>
      </w:r>
      <w:r w:rsidR="00EA626F" w:rsidRPr="00F54603">
        <w:rPr>
          <w:rFonts w:ascii="Helvetica" w:hAnsi="Helvetica" w:cs="Arial"/>
          <w:szCs w:val="24"/>
        </w:rPr>
        <w:t>in</w:t>
      </w:r>
      <w:r w:rsidR="0042268B" w:rsidRPr="00F54603">
        <w:rPr>
          <w:rFonts w:ascii="Helvetica" w:hAnsi="Helvetica" w:cs="Arial"/>
          <w:szCs w:val="24"/>
        </w:rPr>
        <w:t xml:space="preserve"> a clean area</w:t>
      </w:r>
      <w:r w:rsidR="003529F4" w:rsidRPr="00F54603">
        <w:rPr>
          <w:rFonts w:ascii="Helvetica" w:hAnsi="Helvetica" w:cs="Arial"/>
          <w:szCs w:val="24"/>
        </w:rPr>
        <w:t xml:space="preserve"> until ready for </w:t>
      </w:r>
      <w:r w:rsidR="000960F7" w:rsidRPr="00F54603">
        <w:rPr>
          <w:rFonts w:ascii="Helvetica" w:hAnsi="Helvetica" w:cs="Arial"/>
          <w:szCs w:val="24"/>
        </w:rPr>
        <w:t>activation and grafting</w:t>
      </w:r>
      <w:r w:rsidR="002260DF" w:rsidRPr="00F54603">
        <w:rPr>
          <w:rFonts w:ascii="Helvetica" w:hAnsi="Helvetica" w:cs="Arial"/>
          <w:szCs w:val="24"/>
        </w:rPr>
        <w:t>.</w:t>
      </w:r>
      <w:r w:rsidR="002D1FC1">
        <w:rPr>
          <w:rFonts w:ascii="Helvetica" w:hAnsi="Helvetica" w:cs="Arial"/>
          <w:szCs w:val="24"/>
        </w:rPr>
        <w:t xml:space="preserve"> </w:t>
      </w:r>
      <w:r w:rsidR="002D1FC1">
        <w:rPr>
          <w:rFonts w:ascii="Helvetica" w:hAnsi="Helvetica" w:cs="Arial"/>
          <w:b/>
          <w:szCs w:val="24"/>
        </w:rPr>
        <w:t>[1-MED]</w:t>
      </w:r>
    </w:p>
    <w:p w14:paraId="2D70C13F" w14:textId="77777777" w:rsidR="00A83F73" w:rsidRPr="007B07E0" w:rsidRDefault="00EB75EC" w:rsidP="00A83F7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lastRenderedPageBreak/>
        <w:t xml:space="preserve">Talent </w:t>
      </w:r>
      <w:r w:rsidR="00555FE8" w:rsidRPr="007B07E0">
        <w:rPr>
          <w:rFonts w:ascii="Helvetica" w:hAnsi="Helvetica" w:cs="Arial"/>
          <w:szCs w:val="24"/>
        </w:rPr>
        <w:t>places one or more covered dishes (with the hydrogels under ultrapure water) in a clean storage area.</w:t>
      </w:r>
    </w:p>
    <w:p w14:paraId="59B2494E" w14:textId="77777777" w:rsidR="00182F19" w:rsidRPr="007B07E0" w:rsidRDefault="008A5F18" w:rsidP="00182F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Next, </w:t>
      </w:r>
      <w:r w:rsidR="001C5D5D" w:rsidRPr="007B07E0">
        <w:rPr>
          <w:rFonts w:ascii="Helvetica" w:hAnsi="Helvetica" w:cs="Arial"/>
          <w:szCs w:val="24"/>
        </w:rPr>
        <w:t xml:space="preserve">activate </w:t>
      </w:r>
      <w:r w:rsidR="00327AAB" w:rsidRPr="007B07E0">
        <w:rPr>
          <w:rFonts w:ascii="Helvetica" w:hAnsi="Helvetica" w:cs="Arial"/>
          <w:szCs w:val="24"/>
        </w:rPr>
        <w:t>each</w:t>
      </w:r>
      <w:r w:rsidR="001C5D5D" w:rsidRPr="007B07E0">
        <w:rPr>
          <w:rFonts w:ascii="Helvetica" w:hAnsi="Helvetica" w:cs="Arial"/>
          <w:szCs w:val="24"/>
        </w:rPr>
        <w:t xml:space="preserve"> sterilized hydrogel </w:t>
      </w:r>
      <w:r w:rsidR="00B11BE1" w:rsidRPr="007B07E0">
        <w:rPr>
          <w:rFonts w:ascii="Helvetica" w:hAnsi="Helvetica" w:cs="Arial"/>
          <w:szCs w:val="24"/>
        </w:rPr>
        <w:t>by</w:t>
      </w:r>
      <w:r w:rsidR="005B2CF4" w:rsidRPr="007B07E0">
        <w:rPr>
          <w:rFonts w:ascii="Helvetica" w:hAnsi="Helvetica" w:cs="Arial"/>
          <w:szCs w:val="24"/>
        </w:rPr>
        <w:t xml:space="preserve"> immersion in</w:t>
      </w:r>
      <w:r w:rsidR="001C5D5D" w:rsidRPr="007B07E0">
        <w:rPr>
          <w:rFonts w:ascii="Helvetica" w:hAnsi="Helvetica" w:cs="Arial"/>
          <w:szCs w:val="24"/>
        </w:rPr>
        <w:t xml:space="preserve"> 1 mL of an aqueous solution containing 10 mg/mL each of EDC</w:t>
      </w:r>
      <w:r w:rsidR="006764B6">
        <w:rPr>
          <w:rFonts w:ascii="Helvetica" w:hAnsi="Helvetica" w:cs="Arial"/>
          <w:szCs w:val="24"/>
        </w:rPr>
        <w:t xml:space="preserve"> </w:t>
      </w:r>
      <w:r w:rsidR="006764B6">
        <w:rPr>
          <w:rFonts w:ascii="Helvetica" w:hAnsi="Helvetica" w:cs="Arial"/>
          <w:sz w:val="22"/>
          <w:szCs w:val="24"/>
        </w:rPr>
        <w:t>(</w:t>
      </w:r>
      <w:r w:rsidR="006764B6">
        <w:rPr>
          <w:rFonts w:ascii="Helvetica" w:hAnsi="Helvetica" w:cs="Arial"/>
          <w:color w:val="FF0000"/>
          <w:sz w:val="22"/>
          <w:szCs w:val="24"/>
        </w:rPr>
        <w:t>E-D-C</w:t>
      </w:r>
      <w:r w:rsidR="006764B6">
        <w:rPr>
          <w:rFonts w:ascii="Helvetica" w:hAnsi="Helvetica" w:cs="Arial"/>
          <w:sz w:val="22"/>
          <w:szCs w:val="24"/>
        </w:rPr>
        <w:t>)</w:t>
      </w:r>
      <w:r w:rsidR="001C5D5D" w:rsidRPr="007B07E0">
        <w:rPr>
          <w:rFonts w:ascii="Helvetica" w:hAnsi="Helvetica" w:cs="Arial"/>
          <w:szCs w:val="24"/>
        </w:rPr>
        <w:t xml:space="preserve"> and NHS</w:t>
      </w:r>
      <w:r w:rsidR="006764B6">
        <w:rPr>
          <w:rFonts w:ascii="Helvetica" w:hAnsi="Helvetica" w:cs="Arial"/>
          <w:szCs w:val="24"/>
        </w:rPr>
        <w:t xml:space="preserve"> </w:t>
      </w:r>
      <w:r w:rsidR="006764B6">
        <w:rPr>
          <w:rFonts w:ascii="Helvetica" w:hAnsi="Helvetica" w:cs="Arial"/>
          <w:sz w:val="22"/>
          <w:szCs w:val="24"/>
        </w:rPr>
        <w:t>(</w:t>
      </w:r>
      <w:r w:rsidR="006764B6">
        <w:rPr>
          <w:rFonts w:ascii="Helvetica" w:hAnsi="Helvetica" w:cs="Arial"/>
          <w:color w:val="FF0000"/>
          <w:sz w:val="22"/>
          <w:szCs w:val="24"/>
        </w:rPr>
        <w:t>N-H-S</w:t>
      </w:r>
      <w:r w:rsidR="006764B6">
        <w:rPr>
          <w:rFonts w:ascii="Helvetica" w:hAnsi="Helvetica" w:cs="Arial"/>
          <w:sz w:val="22"/>
          <w:szCs w:val="24"/>
        </w:rPr>
        <w:t>)</w:t>
      </w:r>
      <w:r w:rsidR="001A129F" w:rsidRPr="007B07E0">
        <w:rPr>
          <w:rFonts w:ascii="Helvetica" w:hAnsi="Helvetica" w:cs="Arial"/>
          <w:szCs w:val="24"/>
        </w:rPr>
        <w:t xml:space="preserve"> </w:t>
      </w:r>
      <w:r w:rsidR="001A129F" w:rsidRPr="007B07E0">
        <w:rPr>
          <w:rFonts w:ascii="Helvetica" w:hAnsi="Helvetica" w:cs="Arial"/>
          <w:b/>
          <w:szCs w:val="24"/>
        </w:rPr>
        <w:t>[1-</w:t>
      </w:r>
      <w:r w:rsidR="00D55650" w:rsidRPr="007B07E0">
        <w:rPr>
          <w:rFonts w:ascii="Helvetica" w:hAnsi="Helvetica" w:cs="Arial"/>
          <w:b/>
          <w:szCs w:val="24"/>
        </w:rPr>
        <w:t>CU</w:t>
      </w:r>
      <w:r w:rsidR="001A129F" w:rsidRPr="007B07E0">
        <w:rPr>
          <w:rFonts w:ascii="Helvetica" w:hAnsi="Helvetica" w:cs="Arial"/>
          <w:b/>
          <w:szCs w:val="24"/>
        </w:rPr>
        <w:t>-TXT]</w:t>
      </w:r>
      <w:r w:rsidR="001C5D5D" w:rsidRPr="007B07E0">
        <w:rPr>
          <w:rFonts w:ascii="Helvetica" w:hAnsi="Helvetica" w:cs="Arial"/>
          <w:szCs w:val="24"/>
        </w:rPr>
        <w:t xml:space="preserve"> either for 1 hour at 37 °C or 4 hours at 4 °C</w:t>
      </w:r>
      <w:r w:rsidR="00EE00E8" w:rsidRPr="007B07E0">
        <w:rPr>
          <w:rFonts w:ascii="Helvetica" w:hAnsi="Helvetica" w:cs="Arial"/>
          <w:szCs w:val="24"/>
        </w:rPr>
        <w:t>.</w:t>
      </w:r>
      <w:r w:rsidR="001A129F" w:rsidRPr="007B07E0">
        <w:rPr>
          <w:rFonts w:ascii="Helvetica" w:hAnsi="Helvetica" w:cs="Arial"/>
          <w:szCs w:val="24"/>
        </w:rPr>
        <w:t xml:space="preserve"> </w:t>
      </w:r>
      <w:r w:rsidR="001A129F" w:rsidRPr="007B07E0">
        <w:rPr>
          <w:rFonts w:ascii="Helvetica" w:hAnsi="Helvetica" w:cs="Arial"/>
          <w:b/>
          <w:szCs w:val="24"/>
        </w:rPr>
        <w:t>[2-MED]</w:t>
      </w:r>
    </w:p>
    <w:p w14:paraId="27B310C0" w14:textId="77777777" w:rsidR="001115AE" w:rsidRPr="007B07E0" w:rsidRDefault="001115AE" w:rsidP="0048410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draws up 1 mL of the activation solution</w:t>
      </w:r>
      <w:r w:rsidR="00156849" w:rsidRPr="007B07E0">
        <w:rPr>
          <w:rFonts w:ascii="Helvetica" w:hAnsi="Helvetica" w:cs="Arial"/>
          <w:szCs w:val="24"/>
        </w:rPr>
        <w:t xml:space="preserve"> and gently adds it to the sterilized hydrogel.</w:t>
      </w:r>
      <w:r w:rsidRPr="007B07E0">
        <w:rPr>
          <w:rFonts w:ascii="Helvetica" w:hAnsi="Helvetica" w:cs="Arial"/>
          <w:szCs w:val="24"/>
        </w:rPr>
        <w:t xml:space="preserve"> (</w:t>
      </w:r>
      <w:r w:rsidRPr="007B07E0">
        <w:rPr>
          <w:rFonts w:ascii="Helvetica" w:hAnsi="Helvetica" w:cs="Arial"/>
          <w:b/>
          <w:szCs w:val="24"/>
        </w:rPr>
        <w:t>TEXT</w:t>
      </w:r>
      <w:r w:rsidRPr="007B07E0">
        <w:rPr>
          <w:rFonts w:ascii="Helvetica" w:hAnsi="Helvetica" w:cs="Arial"/>
          <w:szCs w:val="24"/>
        </w:rPr>
        <w:t xml:space="preserve">: Activation solution: 10 mg/mL </w:t>
      </w:r>
      <w:r w:rsidRPr="007B07E0">
        <w:rPr>
          <w:rFonts w:ascii="Helvetica" w:hAnsi="Helvetica" w:cs="Arial"/>
          <w:i/>
          <w:szCs w:val="24"/>
        </w:rPr>
        <w:t>N</w:t>
      </w:r>
      <w:r w:rsidRPr="007B07E0">
        <w:rPr>
          <w:rFonts w:ascii="Helvetica" w:hAnsi="Helvetica" w:cs="Arial"/>
          <w:szCs w:val="24"/>
        </w:rPr>
        <w:t>-(3-dimethylaminopropyl)-</w:t>
      </w:r>
      <w:r w:rsidRPr="007B07E0">
        <w:rPr>
          <w:rFonts w:ascii="Helvetica" w:hAnsi="Helvetica" w:cs="Arial"/>
          <w:i/>
          <w:szCs w:val="24"/>
        </w:rPr>
        <w:t>N’</w:t>
      </w:r>
      <w:r w:rsidRPr="007B07E0">
        <w:rPr>
          <w:rFonts w:ascii="Helvetica" w:hAnsi="Helvetica" w:cs="Arial"/>
          <w:szCs w:val="24"/>
        </w:rPr>
        <w:t xml:space="preserve">-ethylcarbodiimide hydrochloride (EDC), 10 mg/mL </w:t>
      </w:r>
      <w:r w:rsidRPr="007B07E0">
        <w:rPr>
          <w:rFonts w:ascii="Helvetica" w:hAnsi="Helvetica" w:cs="Arial"/>
          <w:i/>
          <w:szCs w:val="24"/>
        </w:rPr>
        <w:t>N</w:t>
      </w:r>
      <w:r w:rsidRPr="007B07E0">
        <w:rPr>
          <w:rFonts w:ascii="Helvetica" w:hAnsi="Helvetica" w:cs="Arial"/>
          <w:szCs w:val="24"/>
        </w:rPr>
        <w:t>-hydroxysuccinimide (NHS))</w:t>
      </w:r>
    </w:p>
    <w:p w14:paraId="1B96604E" w14:textId="77777777" w:rsidR="008D311C" w:rsidRPr="007B07E0" w:rsidRDefault="008D311C" w:rsidP="0048410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places the hydrogel with activation solution in the incubator/refrigerator.</w:t>
      </w:r>
    </w:p>
    <w:p w14:paraId="72F95FE8" w14:textId="77777777" w:rsidR="00FF5B21" w:rsidRPr="007B07E0" w:rsidRDefault="00E2545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Then, rinse </w:t>
      </w:r>
      <w:r w:rsidR="006B31B0" w:rsidRPr="007B07E0">
        <w:rPr>
          <w:rFonts w:ascii="Helvetica" w:hAnsi="Helvetica" w:cs="Arial"/>
          <w:szCs w:val="24"/>
        </w:rPr>
        <w:t>each</w:t>
      </w:r>
      <w:r w:rsidRPr="007B07E0">
        <w:rPr>
          <w:rFonts w:ascii="Helvetica" w:hAnsi="Helvetica" w:cs="Arial"/>
          <w:szCs w:val="24"/>
        </w:rPr>
        <w:t xml:space="preserve"> </w:t>
      </w:r>
      <w:r w:rsidR="00C11971" w:rsidRPr="007B07E0">
        <w:rPr>
          <w:rFonts w:ascii="Helvetica" w:hAnsi="Helvetica" w:cs="Arial"/>
          <w:szCs w:val="24"/>
        </w:rPr>
        <w:t xml:space="preserve">activated </w:t>
      </w:r>
      <w:r w:rsidRPr="007B07E0">
        <w:rPr>
          <w:rFonts w:ascii="Helvetica" w:hAnsi="Helvetica" w:cs="Arial"/>
          <w:szCs w:val="24"/>
        </w:rPr>
        <w:t>hydrogel with 1 mL</w:t>
      </w:r>
      <w:r w:rsidR="00C64FCF" w:rsidRPr="007B07E0">
        <w:rPr>
          <w:rFonts w:ascii="Helvetica" w:hAnsi="Helvetica" w:cs="Arial"/>
          <w:szCs w:val="24"/>
        </w:rPr>
        <w:t xml:space="preserve"> </w:t>
      </w:r>
      <w:r w:rsidRPr="007B07E0">
        <w:rPr>
          <w:rFonts w:ascii="Helvetica" w:hAnsi="Helvetica" w:cs="Arial"/>
          <w:szCs w:val="24"/>
        </w:rPr>
        <w:t xml:space="preserve">of </w:t>
      </w:r>
      <w:r w:rsidR="000D5EC5" w:rsidRPr="007B07E0">
        <w:rPr>
          <w:rFonts w:ascii="Helvetica" w:hAnsi="Helvetica" w:cs="Arial"/>
          <w:szCs w:val="24"/>
        </w:rPr>
        <w:t>pH 7.2 phosphate-buffered saline</w:t>
      </w:r>
      <w:r w:rsidRPr="007B07E0">
        <w:rPr>
          <w:rFonts w:ascii="Helvetica" w:hAnsi="Helvetica" w:cs="Arial"/>
          <w:szCs w:val="24"/>
        </w:rPr>
        <w:t xml:space="preserve"> </w:t>
      </w:r>
      <w:r w:rsidR="007736F0" w:rsidRPr="007B07E0">
        <w:rPr>
          <w:rFonts w:ascii="Helvetica" w:hAnsi="Helvetica" w:cs="Arial"/>
          <w:szCs w:val="24"/>
        </w:rPr>
        <w:t>three</w:t>
      </w:r>
      <w:r w:rsidRPr="007B07E0">
        <w:rPr>
          <w:rFonts w:ascii="Helvetica" w:hAnsi="Helvetica" w:cs="Arial"/>
          <w:szCs w:val="24"/>
        </w:rPr>
        <w:t xml:space="preserve"> times.</w:t>
      </w:r>
      <w:r w:rsidR="004045B2" w:rsidRPr="007B07E0">
        <w:rPr>
          <w:rFonts w:ascii="Helvetica" w:hAnsi="Helvetica" w:cs="Arial"/>
          <w:szCs w:val="24"/>
        </w:rPr>
        <w:t xml:space="preserve"> </w:t>
      </w:r>
      <w:r w:rsidR="004045B2" w:rsidRPr="007B07E0">
        <w:rPr>
          <w:rFonts w:ascii="Helvetica" w:hAnsi="Helvetica" w:cs="Arial"/>
          <w:b/>
          <w:szCs w:val="24"/>
        </w:rPr>
        <w:t>[1-MED]</w:t>
      </w:r>
      <w:r w:rsidR="00601B9B" w:rsidRPr="007B07E0">
        <w:rPr>
          <w:rFonts w:ascii="Helvetica" w:hAnsi="Helvetica" w:cs="Arial"/>
          <w:szCs w:val="24"/>
        </w:rPr>
        <w:t xml:space="preserve"> Immerse </w:t>
      </w:r>
      <w:r w:rsidR="00C64FCF" w:rsidRPr="007B07E0">
        <w:rPr>
          <w:rFonts w:ascii="Helvetica" w:hAnsi="Helvetica" w:cs="Arial"/>
          <w:szCs w:val="24"/>
        </w:rPr>
        <w:t>each</w:t>
      </w:r>
      <w:r w:rsidR="00601B9B" w:rsidRPr="007B07E0">
        <w:rPr>
          <w:rFonts w:ascii="Helvetica" w:hAnsi="Helvetica" w:cs="Arial"/>
          <w:szCs w:val="24"/>
        </w:rPr>
        <w:t xml:space="preserve"> hydrogel in 1 mL of a solution of either oligopeptide</w:t>
      </w:r>
      <w:r w:rsidR="00835142" w:rsidRPr="007B07E0">
        <w:rPr>
          <w:rFonts w:ascii="Helvetica" w:hAnsi="Helvetica" w:cs="Arial"/>
          <w:szCs w:val="24"/>
        </w:rPr>
        <w:t>s</w:t>
      </w:r>
      <w:r w:rsidR="00601B9B" w:rsidRPr="007B07E0">
        <w:rPr>
          <w:rFonts w:ascii="Helvetica" w:hAnsi="Helvetica" w:cs="Arial"/>
          <w:szCs w:val="24"/>
        </w:rPr>
        <w:t xml:space="preserve"> or</w:t>
      </w:r>
      <w:r w:rsidR="007F7F4B" w:rsidRPr="007B07E0">
        <w:rPr>
          <w:rFonts w:ascii="Helvetica" w:hAnsi="Helvetica" w:cs="Arial"/>
          <w:szCs w:val="24"/>
        </w:rPr>
        <w:t xml:space="preserve"> </w:t>
      </w:r>
      <w:r w:rsidR="004D5E85">
        <w:rPr>
          <w:rFonts w:ascii="Helvetica" w:hAnsi="Helvetica" w:cs="Arial"/>
          <w:szCs w:val="24"/>
        </w:rPr>
        <w:t>ECMs</w:t>
      </w:r>
      <w:r w:rsidR="00F002CC">
        <w:rPr>
          <w:rFonts w:ascii="Helvetica" w:hAnsi="Helvetica" w:cs="Arial"/>
          <w:szCs w:val="24"/>
        </w:rPr>
        <w:t xml:space="preserve"> </w:t>
      </w:r>
      <w:r w:rsidR="00F002CC">
        <w:rPr>
          <w:rFonts w:ascii="Helvetica" w:hAnsi="Helvetica" w:cs="Arial"/>
          <w:sz w:val="22"/>
          <w:szCs w:val="24"/>
        </w:rPr>
        <w:t>(</w:t>
      </w:r>
      <w:r w:rsidR="00F002CC">
        <w:rPr>
          <w:rFonts w:ascii="Helvetica" w:hAnsi="Helvetica" w:cs="Arial"/>
          <w:color w:val="FF0000"/>
          <w:sz w:val="22"/>
          <w:szCs w:val="24"/>
        </w:rPr>
        <w:t>E-C-ems</w:t>
      </w:r>
      <w:r w:rsidR="00F002CC">
        <w:rPr>
          <w:rFonts w:ascii="Helvetica" w:hAnsi="Helvetica" w:cs="Arial"/>
          <w:sz w:val="22"/>
          <w:szCs w:val="24"/>
        </w:rPr>
        <w:t>)</w:t>
      </w:r>
      <w:r w:rsidR="00601B9B" w:rsidRPr="007B07E0">
        <w:rPr>
          <w:rFonts w:ascii="Helvetica" w:hAnsi="Helvetica" w:cs="Arial"/>
          <w:szCs w:val="24"/>
        </w:rPr>
        <w:t xml:space="preserve"> in PBS</w:t>
      </w:r>
      <w:r w:rsidR="00895670">
        <w:rPr>
          <w:rFonts w:ascii="Helvetica" w:hAnsi="Helvetica" w:cs="Arial"/>
          <w:szCs w:val="24"/>
        </w:rPr>
        <w:t xml:space="preserve"> </w:t>
      </w:r>
      <w:r w:rsidR="00895670">
        <w:rPr>
          <w:rFonts w:ascii="Helvetica" w:hAnsi="Helvetica" w:cs="Arial"/>
          <w:sz w:val="22"/>
          <w:szCs w:val="24"/>
        </w:rPr>
        <w:t>(</w:t>
      </w:r>
      <w:r w:rsidR="00895670">
        <w:rPr>
          <w:rFonts w:ascii="Helvetica" w:hAnsi="Helvetica" w:cs="Arial"/>
          <w:color w:val="FF0000"/>
          <w:sz w:val="22"/>
          <w:szCs w:val="24"/>
        </w:rPr>
        <w:t>P-B-S</w:t>
      </w:r>
      <w:r w:rsidR="00895670">
        <w:rPr>
          <w:rFonts w:ascii="Helvetica" w:hAnsi="Helvetica" w:cs="Arial"/>
          <w:sz w:val="22"/>
          <w:szCs w:val="24"/>
        </w:rPr>
        <w:t>)</w:t>
      </w:r>
      <w:r w:rsidR="004045B2" w:rsidRPr="007B07E0">
        <w:rPr>
          <w:rFonts w:ascii="Helvetica" w:hAnsi="Helvetica" w:cs="Arial"/>
          <w:szCs w:val="24"/>
        </w:rPr>
        <w:t xml:space="preserve"> </w:t>
      </w:r>
      <w:r w:rsidR="004045B2" w:rsidRPr="007B07E0">
        <w:rPr>
          <w:rFonts w:ascii="Helvetica" w:hAnsi="Helvetica" w:cs="Arial"/>
          <w:b/>
          <w:szCs w:val="24"/>
        </w:rPr>
        <w:t>[2-CU-TXT]</w:t>
      </w:r>
      <w:r w:rsidR="00601B9B" w:rsidRPr="007B07E0">
        <w:rPr>
          <w:rFonts w:ascii="Helvetica" w:hAnsi="Helvetica" w:cs="Arial"/>
          <w:szCs w:val="24"/>
        </w:rPr>
        <w:t xml:space="preserve"> for 24 hours at 4 °C.</w:t>
      </w:r>
      <w:r w:rsidR="004045B2" w:rsidRPr="007B07E0">
        <w:rPr>
          <w:rFonts w:ascii="Helvetica" w:hAnsi="Helvetica" w:cs="Arial"/>
          <w:szCs w:val="24"/>
        </w:rPr>
        <w:t xml:space="preserve"> </w:t>
      </w:r>
      <w:r w:rsidR="004045B2" w:rsidRPr="007B07E0">
        <w:rPr>
          <w:rFonts w:ascii="Helvetica" w:hAnsi="Helvetica" w:cs="Arial"/>
          <w:b/>
          <w:szCs w:val="24"/>
        </w:rPr>
        <w:t>[3-MED-Over shoulder]</w:t>
      </w:r>
    </w:p>
    <w:p w14:paraId="63E143BC" w14:textId="77777777" w:rsidR="00211813" w:rsidRPr="007B07E0" w:rsidRDefault="001728EB" w:rsidP="00FF5B2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>Talent rinses the activated hydrogel with PBS.</w:t>
      </w:r>
    </w:p>
    <w:p w14:paraId="53F07842" w14:textId="77777777" w:rsidR="00E2545F" w:rsidRPr="007B07E0" w:rsidRDefault="00BE6DED" w:rsidP="00FF5B2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B07E0">
        <w:rPr>
          <w:rFonts w:ascii="Helvetica" w:hAnsi="Helvetica" w:cs="Arial"/>
          <w:szCs w:val="24"/>
        </w:rPr>
        <w:t xml:space="preserve">Talent gently adds the grafting solution to the hydrogel. </w:t>
      </w:r>
      <w:r w:rsidR="002B6E44" w:rsidRPr="007B07E0">
        <w:rPr>
          <w:rFonts w:ascii="Helvetica" w:hAnsi="Helvetica" w:cs="Arial"/>
          <w:szCs w:val="24"/>
        </w:rPr>
        <w:t>(</w:t>
      </w:r>
      <w:r w:rsidR="002B6E44" w:rsidRPr="007B07E0">
        <w:rPr>
          <w:rFonts w:ascii="Helvetica" w:hAnsi="Helvetica" w:cs="Arial"/>
          <w:b/>
          <w:szCs w:val="24"/>
        </w:rPr>
        <w:t>TEXT</w:t>
      </w:r>
      <w:r w:rsidR="002B6E44" w:rsidRPr="007B07E0">
        <w:rPr>
          <w:rFonts w:ascii="Helvetica" w:hAnsi="Helvetica" w:cs="Arial"/>
          <w:szCs w:val="24"/>
        </w:rPr>
        <w:t>: 100-1,500 µg/mL oligopeptide</w:t>
      </w:r>
      <w:r w:rsidR="00F77017" w:rsidRPr="007B07E0">
        <w:rPr>
          <w:rFonts w:ascii="Helvetica" w:hAnsi="Helvetica" w:cs="Arial"/>
          <w:szCs w:val="24"/>
        </w:rPr>
        <w:t>s</w:t>
      </w:r>
      <w:r w:rsidR="002B6E44" w:rsidRPr="007B07E0">
        <w:rPr>
          <w:rFonts w:ascii="Helvetica" w:hAnsi="Helvetica" w:cs="Arial"/>
          <w:szCs w:val="24"/>
        </w:rPr>
        <w:t xml:space="preserve"> or 10-100 µg/mL extracellular matri</w:t>
      </w:r>
      <w:r w:rsidR="00F77017" w:rsidRPr="007B07E0">
        <w:rPr>
          <w:rFonts w:ascii="Helvetica" w:hAnsi="Helvetica" w:cs="Arial"/>
          <w:szCs w:val="24"/>
        </w:rPr>
        <w:t>ces</w:t>
      </w:r>
      <w:r w:rsidR="002B6E44" w:rsidRPr="007B07E0">
        <w:rPr>
          <w:rFonts w:ascii="Helvetica" w:hAnsi="Helvetica" w:cs="Arial"/>
          <w:szCs w:val="24"/>
        </w:rPr>
        <w:t xml:space="preserve"> (ECM) in </w:t>
      </w:r>
      <w:r w:rsidR="003B6313" w:rsidRPr="007B07E0">
        <w:rPr>
          <w:rFonts w:ascii="Helvetica" w:hAnsi="Helvetica" w:cs="Arial"/>
          <w:szCs w:val="24"/>
        </w:rPr>
        <w:t xml:space="preserve">1 mL </w:t>
      </w:r>
      <w:r w:rsidR="002B6E44" w:rsidRPr="007B07E0">
        <w:rPr>
          <w:rFonts w:ascii="Helvetica" w:hAnsi="Helvetica" w:cs="Arial"/>
          <w:szCs w:val="24"/>
        </w:rPr>
        <w:t>PBS</w:t>
      </w:r>
      <w:r w:rsidR="007E7112" w:rsidRPr="007B07E0">
        <w:rPr>
          <w:rFonts w:ascii="Helvetica" w:hAnsi="Helvetica" w:cs="Arial"/>
          <w:szCs w:val="24"/>
        </w:rPr>
        <w:t>; All PBS used is pH 7.2</w:t>
      </w:r>
      <w:r w:rsidR="002B6E44" w:rsidRPr="007B07E0">
        <w:rPr>
          <w:rFonts w:ascii="Helvetica" w:hAnsi="Helvetica" w:cs="Arial"/>
          <w:szCs w:val="24"/>
        </w:rPr>
        <w:t>)</w:t>
      </w:r>
    </w:p>
    <w:p w14:paraId="4B426A92" w14:textId="77777777" w:rsidR="00FF1470" w:rsidRDefault="00FF1470" w:rsidP="00FF5B2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hydrogel with the grafting solution in a refrigerator.</w:t>
      </w:r>
    </w:p>
    <w:p w14:paraId="4DFF40C6" w14:textId="77777777" w:rsidR="006838C1" w:rsidRDefault="00065EA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Finally, w</w:t>
      </w:r>
      <w:r w:rsidR="00766A0D">
        <w:rPr>
          <w:rFonts w:ascii="Helvetica" w:hAnsi="Helvetica" w:cs="Arial"/>
          <w:szCs w:val="24"/>
        </w:rPr>
        <w:t xml:space="preserve">ash </w:t>
      </w:r>
      <w:r w:rsidR="00054F94">
        <w:rPr>
          <w:rFonts w:ascii="Helvetica" w:hAnsi="Helvetica" w:cs="Arial"/>
          <w:szCs w:val="24"/>
        </w:rPr>
        <w:t>each hydrogel</w:t>
      </w:r>
      <w:r w:rsidR="00766A0D">
        <w:rPr>
          <w:rFonts w:ascii="Helvetica" w:hAnsi="Helvetica" w:cs="Arial"/>
          <w:szCs w:val="24"/>
        </w:rPr>
        <w:t xml:space="preserve"> with </w:t>
      </w:r>
      <w:r w:rsidR="00EE25A8">
        <w:rPr>
          <w:rFonts w:ascii="Helvetica" w:hAnsi="Helvetica" w:cs="Arial"/>
          <w:szCs w:val="24"/>
        </w:rPr>
        <w:t xml:space="preserve">1 mL of </w:t>
      </w:r>
      <w:r w:rsidR="00B46664">
        <w:rPr>
          <w:rFonts w:ascii="Helvetica" w:hAnsi="Helvetica" w:cs="Arial"/>
          <w:szCs w:val="24"/>
        </w:rPr>
        <w:t>ultra</w:t>
      </w:r>
      <w:r w:rsidR="00766A0D">
        <w:rPr>
          <w:rFonts w:ascii="Helvetica" w:hAnsi="Helvetica" w:cs="Arial"/>
          <w:szCs w:val="24"/>
        </w:rPr>
        <w:t xml:space="preserve">pure water </w:t>
      </w:r>
      <w:r w:rsidR="00521F45">
        <w:rPr>
          <w:rFonts w:ascii="Helvetica" w:hAnsi="Helvetica" w:cs="Arial"/>
          <w:szCs w:val="24"/>
        </w:rPr>
        <w:t>three</w:t>
      </w:r>
      <w:r w:rsidR="00766A0D">
        <w:rPr>
          <w:rFonts w:ascii="Helvetica" w:hAnsi="Helvetica" w:cs="Arial"/>
          <w:szCs w:val="24"/>
        </w:rPr>
        <w:t xml:space="preserve"> times after grafting is complete.</w:t>
      </w:r>
      <w:r w:rsidR="00C33994">
        <w:rPr>
          <w:rFonts w:ascii="Helvetica" w:hAnsi="Helvetica" w:cs="Arial"/>
          <w:szCs w:val="24"/>
        </w:rPr>
        <w:t xml:space="preserve"> </w:t>
      </w:r>
      <w:r w:rsidR="00C33994">
        <w:rPr>
          <w:rFonts w:ascii="Helvetica" w:hAnsi="Helvetica" w:cs="Arial"/>
          <w:b/>
          <w:szCs w:val="24"/>
        </w:rPr>
        <w:t>[1-MED]</w:t>
      </w:r>
    </w:p>
    <w:p w14:paraId="5464CEAF" w14:textId="77777777" w:rsidR="00F045EE" w:rsidRDefault="00F045EE" w:rsidP="00F045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a grafted hydrogel with 1 mL of ultrapure water at least once.</w:t>
      </w:r>
    </w:p>
    <w:p w14:paraId="3A59F8D9" w14:textId="77777777" w:rsidR="008C79EB" w:rsidRPr="00E24898" w:rsidRDefault="00CC7F40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</w:t>
      </w:r>
      <w:r w:rsidR="00266A6F">
        <w:rPr>
          <w:rFonts w:ascii="Helvetica" w:hAnsi="Helvetica" w:cs="Arial"/>
          <w:b/>
          <w:szCs w:val="24"/>
        </w:rPr>
        <w:t>assaging</w:t>
      </w:r>
      <w:r>
        <w:rPr>
          <w:rFonts w:ascii="Helvetica" w:hAnsi="Helvetica" w:cs="Arial"/>
          <w:b/>
          <w:szCs w:val="24"/>
        </w:rPr>
        <w:t xml:space="preserve"> of </w:t>
      </w:r>
      <w:r w:rsidR="00397ED7">
        <w:rPr>
          <w:rFonts w:ascii="Helvetica" w:hAnsi="Helvetica" w:cs="Arial"/>
          <w:b/>
          <w:szCs w:val="24"/>
        </w:rPr>
        <w:t xml:space="preserve">Undifferentiated </w:t>
      </w:r>
      <w:r>
        <w:rPr>
          <w:rFonts w:ascii="Helvetica" w:hAnsi="Helvetica" w:cs="Arial"/>
          <w:b/>
          <w:szCs w:val="24"/>
        </w:rPr>
        <w:t>Human Embryonic Stem (ES) and</w:t>
      </w:r>
      <w:r w:rsidR="004F6028">
        <w:rPr>
          <w:rFonts w:ascii="Helvetica" w:hAnsi="Helvetica" w:cs="Arial"/>
          <w:b/>
          <w:szCs w:val="24"/>
        </w:rPr>
        <w:t xml:space="preserve"> Human</w:t>
      </w:r>
      <w:r>
        <w:rPr>
          <w:rFonts w:ascii="Helvetica" w:hAnsi="Helvetica" w:cs="Arial"/>
          <w:b/>
          <w:szCs w:val="24"/>
        </w:rPr>
        <w:t xml:space="preserve"> Induced Pluripotent Stem (iPS) Cells</w:t>
      </w:r>
      <w:r w:rsidR="004644B3">
        <w:rPr>
          <w:rFonts w:ascii="Helvetica" w:hAnsi="Helvetica" w:cs="Arial"/>
          <w:b/>
          <w:szCs w:val="24"/>
        </w:rPr>
        <w:t xml:space="preserve"> on Hydrogels</w:t>
      </w:r>
    </w:p>
    <w:p w14:paraId="28AC7E8A" w14:textId="77777777" w:rsidR="006F4887" w:rsidRDefault="007C03A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standard methods to c</w:t>
      </w:r>
      <w:r w:rsidR="00A649EA">
        <w:rPr>
          <w:rFonts w:ascii="Helvetica" w:hAnsi="Helvetica" w:cs="Arial"/>
          <w:szCs w:val="24"/>
        </w:rPr>
        <w:t xml:space="preserve">ulture human </w:t>
      </w:r>
      <w:r w:rsidR="00A649EA" w:rsidRPr="001F0BF5">
        <w:rPr>
          <w:rFonts w:ascii="Helvetica" w:hAnsi="Helvetica" w:cs="Arial"/>
          <w:szCs w:val="24"/>
        </w:rPr>
        <w:t>ES</w:t>
      </w:r>
      <w:r w:rsidR="00895670">
        <w:rPr>
          <w:rFonts w:ascii="Helvetica" w:hAnsi="Helvetica" w:cs="Arial"/>
          <w:szCs w:val="24"/>
        </w:rPr>
        <w:t xml:space="preserve"> </w:t>
      </w:r>
      <w:r w:rsidR="00895670">
        <w:rPr>
          <w:rFonts w:ascii="Helvetica" w:hAnsi="Helvetica" w:cs="Arial"/>
          <w:sz w:val="22"/>
          <w:szCs w:val="24"/>
        </w:rPr>
        <w:t>(</w:t>
      </w:r>
      <w:r w:rsidR="00895670">
        <w:rPr>
          <w:rFonts w:ascii="Helvetica" w:hAnsi="Helvetica" w:cs="Arial"/>
          <w:color w:val="FF0000"/>
          <w:sz w:val="22"/>
          <w:szCs w:val="24"/>
        </w:rPr>
        <w:t>E-S</w:t>
      </w:r>
      <w:r w:rsidR="00895670">
        <w:rPr>
          <w:rFonts w:ascii="Helvetica" w:hAnsi="Helvetica" w:cs="Arial"/>
          <w:sz w:val="22"/>
          <w:szCs w:val="24"/>
        </w:rPr>
        <w:t>)</w:t>
      </w:r>
      <w:r w:rsidR="00A649EA" w:rsidRPr="001F0BF5">
        <w:rPr>
          <w:rFonts w:ascii="Helvetica" w:hAnsi="Helvetica" w:cs="Arial"/>
          <w:szCs w:val="24"/>
        </w:rPr>
        <w:t xml:space="preserve"> </w:t>
      </w:r>
      <w:r w:rsidR="00CD2E73" w:rsidRPr="001F0BF5">
        <w:rPr>
          <w:rFonts w:ascii="Helvetica" w:hAnsi="Helvetica" w:cs="Arial"/>
          <w:szCs w:val="24"/>
        </w:rPr>
        <w:t>or</w:t>
      </w:r>
      <w:r w:rsidR="00A649EA" w:rsidRPr="001F0BF5">
        <w:rPr>
          <w:rFonts w:ascii="Helvetica" w:hAnsi="Helvetica" w:cs="Arial"/>
          <w:szCs w:val="24"/>
        </w:rPr>
        <w:t xml:space="preserve"> iPS</w:t>
      </w:r>
      <w:r w:rsidR="00895670">
        <w:rPr>
          <w:rFonts w:ascii="Helvetica" w:hAnsi="Helvetica" w:cs="Arial"/>
          <w:szCs w:val="24"/>
        </w:rPr>
        <w:t xml:space="preserve"> </w:t>
      </w:r>
      <w:r w:rsidR="00895670">
        <w:rPr>
          <w:rFonts w:ascii="Helvetica" w:hAnsi="Helvetica" w:cs="Arial"/>
          <w:sz w:val="22"/>
          <w:szCs w:val="24"/>
        </w:rPr>
        <w:t>(</w:t>
      </w:r>
      <w:r w:rsidR="00895670">
        <w:rPr>
          <w:rFonts w:ascii="Helvetica" w:hAnsi="Helvetica" w:cs="Arial"/>
          <w:color w:val="FF0000"/>
          <w:sz w:val="22"/>
          <w:szCs w:val="24"/>
        </w:rPr>
        <w:t>I-P-S</w:t>
      </w:r>
      <w:r w:rsidR="00895670">
        <w:rPr>
          <w:rFonts w:ascii="Helvetica" w:hAnsi="Helvetica" w:cs="Arial"/>
          <w:sz w:val="22"/>
          <w:szCs w:val="24"/>
        </w:rPr>
        <w:t>)</w:t>
      </w:r>
      <w:r w:rsidR="00A649EA">
        <w:rPr>
          <w:rFonts w:ascii="Helvetica" w:hAnsi="Helvetica" w:cs="Arial"/>
          <w:szCs w:val="24"/>
        </w:rPr>
        <w:t xml:space="preserve"> cells </w:t>
      </w:r>
      <w:r w:rsidR="005A22F2">
        <w:rPr>
          <w:rFonts w:ascii="Helvetica" w:hAnsi="Helvetica" w:cs="Arial"/>
          <w:szCs w:val="24"/>
        </w:rPr>
        <w:t>on</w:t>
      </w:r>
      <w:r w:rsidR="00936816">
        <w:rPr>
          <w:rFonts w:ascii="Helvetica" w:hAnsi="Helvetica" w:cs="Arial"/>
          <w:szCs w:val="24"/>
        </w:rPr>
        <w:t xml:space="preserve"> </w:t>
      </w:r>
      <w:r w:rsidR="00E97CFC">
        <w:rPr>
          <w:rFonts w:ascii="Helvetica" w:hAnsi="Helvetica" w:cs="Arial"/>
          <w:szCs w:val="24"/>
        </w:rPr>
        <w:t xml:space="preserve">a </w:t>
      </w:r>
      <w:r w:rsidR="00936816">
        <w:rPr>
          <w:rFonts w:ascii="Helvetica" w:hAnsi="Helvetica" w:cs="Arial"/>
          <w:szCs w:val="24"/>
        </w:rPr>
        <w:t>membrane matrix</w:t>
      </w:r>
      <w:r w:rsidR="005374D2">
        <w:rPr>
          <w:rFonts w:ascii="Helvetica" w:hAnsi="Helvetica" w:cs="Arial"/>
          <w:szCs w:val="24"/>
        </w:rPr>
        <w:t xml:space="preserve"> in 6-cm culture dishes</w:t>
      </w:r>
      <w:r w:rsidR="00A649EA">
        <w:rPr>
          <w:rFonts w:ascii="Helvetica" w:hAnsi="Helvetica" w:cs="Arial"/>
          <w:szCs w:val="24"/>
        </w:rPr>
        <w:t xml:space="preserve"> until near-confluent</w:t>
      </w:r>
      <w:r w:rsidR="00E7654A">
        <w:rPr>
          <w:rFonts w:ascii="Helvetica" w:hAnsi="Helvetica" w:cs="Arial"/>
          <w:szCs w:val="24"/>
        </w:rPr>
        <w:t xml:space="preserve"> </w:t>
      </w:r>
      <w:r w:rsidR="00E7654A">
        <w:rPr>
          <w:rFonts w:ascii="Helvetica" w:hAnsi="Helvetica" w:cs="Arial"/>
          <w:sz w:val="22"/>
          <w:szCs w:val="24"/>
        </w:rPr>
        <w:t>(</w:t>
      </w:r>
      <w:r w:rsidR="00E7654A" w:rsidRPr="00E7654A">
        <w:rPr>
          <w:rFonts w:ascii="Helvetica" w:hAnsi="Helvetica" w:cs="Arial"/>
          <w:b/>
          <w:color w:val="FF0000"/>
          <w:sz w:val="22"/>
          <w:szCs w:val="24"/>
        </w:rPr>
        <w:t>con</w:t>
      </w:r>
      <w:r w:rsidR="00E7654A" w:rsidRPr="00E7654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7654A" w:rsidRPr="00E7654A">
        <w:rPr>
          <w:rFonts w:ascii="Helvetica" w:hAnsi="Helvetica" w:cs="Arial"/>
          <w:color w:val="FF0000"/>
          <w:sz w:val="22"/>
          <w:szCs w:val="24"/>
        </w:rPr>
        <w:t>floo</w:t>
      </w:r>
      <w:proofErr w:type="spellEnd"/>
      <w:r w:rsidR="00E7654A" w:rsidRPr="00E7654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7654A" w:rsidRPr="00E7654A">
        <w:rPr>
          <w:rFonts w:ascii="Helvetica" w:hAnsi="Helvetica" w:cs="Arial"/>
          <w:color w:val="FF0000"/>
          <w:sz w:val="22"/>
          <w:szCs w:val="24"/>
        </w:rPr>
        <w:t>ent</w:t>
      </w:r>
      <w:proofErr w:type="spellEnd"/>
      <w:r w:rsidR="00E7654A" w:rsidRPr="00E7654A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E7654A" w:rsidRPr="00E7654A">
        <w:rPr>
          <w:rFonts w:ascii="Helvetica" w:hAnsi="Helvetica" w:cs="Arial"/>
          <w:color w:val="FF0000"/>
          <w:sz w:val="22"/>
          <w:szCs w:val="24"/>
        </w:rPr>
        <w:t>kɒn</w:t>
      </w:r>
      <w:proofErr w:type="spellEnd"/>
      <w:r w:rsidR="00E7654A" w:rsidRPr="00E7654A">
        <w:rPr>
          <w:rFonts w:ascii="Helvetica" w:hAnsi="Helvetica" w:cs="Arial"/>
          <w:color w:val="FF0000"/>
          <w:sz w:val="22"/>
          <w:szCs w:val="24"/>
        </w:rPr>
        <w:t xml:space="preserve"> flu </w:t>
      </w:r>
      <w:proofErr w:type="spellStart"/>
      <w:r w:rsidR="00E7654A" w:rsidRPr="00E7654A">
        <w:rPr>
          <w:rFonts w:ascii="Helvetica" w:hAnsi="Helvetica" w:cs="Arial"/>
          <w:color w:val="FF0000"/>
          <w:sz w:val="22"/>
          <w:szCs w:val="24"/>
        </w:rPr>
        <w:t>ənt</w:t>
      </w:r>
      <w:proofErr w:type="spellEnd"/>
      <w:r w:rsidR="00E7654A" w:rsidRPr="00E7654A">
        <w:rPr>
          <w:rFonts w:ascii="Helvetica" w:hAnsi="Helvetica" w:cs="Arial"/>
          <w:color w:val="FF0000"/>
          <w:sz w:val="22"/>
          <w:szCs w:val="24"/>
        </w:rPr>
        <w:t>/</w:t>
      </w:r>
      <w:r w:rsidR="00E7654A">
        <w:rPr>
          <w:rFonts w:ascii="Helvetica" w:hAnsi="Helvetica" w:cs="Arial"/>
          <w:sz w:val="22"/>
          <w:szCs w:val="24"/>
        </w:rPr>
        <w:t>)</w:t>
      </w:r>
      <w:r w:rsidR="00A649EA">
        <w:rPr>
          <w:rFonts w:ascii="Helvetica" w:hAnsi="Helvetica" w:cs="Arial"/>
          <w:szCs w:val="24"/>
        </w:rPr>
        <w:t>.</w:t>
      </w:r>
      <w:r w:rsidR="0084645C">
        <w:rPr>
          <w:rFonts w:ascii="Helvetica" w:hAnsi="Helvetica" w:cs="Arial"/>
          <w:szCs w:val="24"/>
        </w:rPr>
        <w:t xml:space="preserve"> </w:t>
      </w:r>
      <w:r w:rsidR="0084645C">
        <w:rPr>
          <w:rFonts w:ascii="Helvetica" w:hAnsi="Helvetica" w:cs="Arial"/>
          <w:b/>
          <w:szCs w:val="24"/>
        </w:rPr>
        <w:t>[1-MED-Over shoulder]</w:t>
      </w:r>
    </w:p>
    <w:p w14:paraId="7C7F4893" w14:textId="77777777" w:rsidR="000F1027" w:rsidRDefault="003612C0" w:rsidP="000F102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</w:t>
      </w:r>
      <w:r w:rsidR="00EC4EB2">
        <w:rPr>
          <w:rFonts w:ascii="Helvetica" w:hAnsi="Helvetica" w:cs="Arial"/>
          <w:szCs w:val="24"/>
        </w:rPr>
        <w:t>one or more</w:t>
      </w:r>
      <w:r>
        <w:rPr>
          <w:rFonts w:ascii="Helvetica" w:hAnsi="Helvetica" w:cs="Arial"/>
          <w:szCs w:val="24"/>
        </w:rPr>
        <w:t xml:space="preserve"> 6-cm culture dish</w:t>
      </w:r>
      <w:r w:rsidR="00EC4EB2">
        <w:rPr>
          <w:rFonts w:ascii="Helvetica" w:hAnsi="Helvetica" w:cs="Arial"/>
          <w:szCs w:val="24"/>
        </w:rPr>
        <w:t>es</w:t>
      </w:r>
      <w:r>
        <w:rPr>
          <w:rFonts w:ascii="Helvetica" w:hAnsi="Helvetica" w:cs="Arial"/>
          <w:szCs w:val="24"/>
        </w:rPr>
        <w:t xml:space="preserve"> containing ES or iPS cells at near-confluence</w:t>
      </w:r>
      <w:r w:rsidR="0084645C">
        <w:rPr>
          <w:rFonts w:ascii="Helvetica" w:hAnsi="Helvetica" w:cs="Arial"/>
          <w:szCs w:val="24"/>
        </w:rPr>
        <w:t xml:space="preserve"> in the workspace</w:t>
      </w:r>
      <w:r w:rsidR="00DB0BEF">
        <w:rPr>
          <w:rFonts w:ascii="Helvetica" w:hAnsi="Helvetica" w:cs="Arial"/>
          <w:szCs w:val="24"/>
        </w:rPr>
        <w:t>.</w:t>
      </w:r>
    </w:p>
    <w:p w14:paraId="3A102471" w14:textId="77777777" w:rsidR="00525DD9" w:rsidRDefault="00D2771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incubate the cells </w:t>
      </w:r>
      <w:r w:rsidR="006F4887">
        <w:rPr>
          <w:rFonts w:ascii="Helvetica" w:hAnsi="Helvetica" w:cs="Arial"/>
          <w:szCs w:val="24"/>
        </w:rPr>
        <w:t>in DMEM/F12</w:t>
      </w:r>
      <w:r w:rsidR="000A27F3">
        <w:rPr>
          <w:rFonts w:ascii="Helvetica" w:hAnsi="Helvetica" w:cs="Arial"/>
          <w:szCs w:val="24"/>
        </w:rPr>
        <w:t xml:space="preserve"> </w:t>
      </w:r>
      <w:r w:rsidR="000A27F3">
        <w:rPr>
          <w:rFonts w:ascii="Helvetica" w:hAnsi="Helvetica" w:cs="Arial"/>
          <w:sz w:val="22"/>
          <w:szCs w:val="24"/>
        </w:rPr>
        <w:t>(</w:t>
      </w:r>
      <w:r w:rsidR="000A27F3" w:rsidRPr="000A27F3">
        <w:rPr>
          <w:rFonts w:ascii="Helvetica" w:hAnsi="Helvetica" w:cs="Arial"/>
          <w:b/>
          <w:color w:val="FF0000"/>
          <w:sz w:val="22"/>
          <w:szCs w:val="24"/>
        </w:rPr>
        <w:t>dee</w:t>
      </w:r>
      <w:r w:rsidR="000A27F3" w:rsidRPr="000A27F3">
        <w:rPr>
          <w:rFonts w:ascii="Helvetica" w:hAnsi="Helvetica" w:cs="Arial"/>
          <w:color w:val="FF0000"/>
          <w:sz w:val="22"/>
          <w:szCs w:val="24"/>
        </w:rPr>
        <w:t>-mem F-twelve</w:t>
      </w:r>
      <w:r w:rsidR="000A27F3">
        <w:rPr>
          <w:rFonts w:ascii="Helvetica" w:hAnsi="Helvetica" w:cs="Arial"/>
          <w:sz w:val="22"/>
          <w:szCs w:val="24"/>
        </w:rPr>
        <w:t>)</w:t>
      </w:r>
      <w:r w:rsidR="00F23038">
        <w:rPr>
          <w:rFonts w:ascii="Helvetica" w:hAnsi="Helvetica" w:cs="Arial"/>
          <w:szCs w:val="24"/>
        </w:rPr>
        <w:t xml:space="preserve"> </w:t>
      </w:r>
      <w:r w:rsidR="006F4887">
        <w:rPr>
          <w:rFonts w:ascii="Helvetica" w:hAnsi="Helvetica" w:cs="Arial"/>
          <w:szCs w:val="24"/>
        </w:rPr>
        <w:t xml:space="preserve">supplemented with 2.0 mg/mL </w:t>
      </w:r>
      <w:r w:rsidR="00F41FDD">
        <w:rPr>
          <w:rFonts w:ascii="Helvetica" w:hAnsi="Helvetica" w:cs="Arial"/>
          <w:szCs w:val="24"/>
        </w:rPr>
        <w:t xml:space="preserve">of </w:t>
      </w:r>
      <w:r w:rsidR="006F4887">
        <w:rPr>
          <w:rFonts w:ascii="Helvetica" w:hAnsi="Helvetica" w:cs="Arial"/>
          <w:szCs w:val="24"/>
        </w:rPr>
        <w:t>dispase II</w:t>
      </w:r>
      <w:r w:rsidR="0070607A">
        <w:rPr>
          <w:rFonts w:ascii="Helvetica" w:hAnsi="Helvetica" w:cs="Arial"/>
          <w:szCs w:val="24"/>
        </w:rPr>
        <w:t xml:space="preserve"> </w:t>
      </w:r>
      <w:r w:rsidR="0070607A">
        <w:rPr>
          <w:rFonts w:ascii="Helvetica" w:hAnsi="Helvetica" w:cs="Arial"/>
          <w:sz w:val="22"/>
          <w:szCs w:val="24"/>
        </w:rPr>
        <w:t>(</w:t>
      </w:r>
      <w:r w:rsidR="0070607A" w:rsidRPr="0070607A">
        <w:rPr>
          <w:rFonts w:ascii="Helvetica" w:hAnsi="Helvetica" w:cs="Arial"/>
          <w:b/>
          <w:color w:val="FF0000"/>
          <w:sz w:val="22"/>
          <w:szCs w:val="24"/>
        </w:rPr>
        <w:t>dis</w:t>
      </w:r>
      <w:r w:rsidR="0070607A" w:rsidRPr="0070607A">
        <w:rPr>
          <w:rFonts w:ascii="Helvetica" w:hAnsi="Helvetica" w:cs="Arial"/>
          <w:color w:val="FF0000"/>
          <w:sz w:val="22"/>
          <w:szCs w:val="24"/>
        </w:rPr>
        <w:t>-pace two /ˈ</w:t>
      </w:r>
      <w:proofErr w:type="spellStart"/>
      <w:r w:rsidR="0070607A" w:rsidRPr="0070607A">
        <w:rPr>
          <w:rFonts w:ascii="Helvetica" w:hAnsi="Helvetica" w:cs="Arial"/>
          <w:color w:val="FF0000"/>
          <w:sz w:val="22"/>
          <w:szCs w:val="24"/>
        </w:rPr>
        <w:t>dɪs</w:t>
      </w:r>
      <w:proofErr w:type="spellEnd"/>
      <w:r w:rsidR="0070607A" w:rsidRPr="0070607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0607A" w:rsidRPr="0070607A">
        <w:rPr>
          <w:rFonts w:ascii="Helvetica" w:hAnsi="Helvetica" w:cs="Arial"/>
          <w:color w:val="FF0000"/>
          <w:sz w:val="22"/>
          <w:szCs w:val="24"/>
        </w:rPr>
        <w:t>peɪs</w:t>
      </w:r>
      <w:proofErr w:type="spellEnd"/>
      <w:r w:rsidR="0070607A" w:rsidRPr="0070607A">
        <w:rPr>
          <w:rFonts w:ascii="Helvetica" w:hAnsi="Helvetica" w:cs="Arial"/>
          <w:color w:val="FF0000"/>
          <w:sz w:val="22"/>
          <w:szCs w:val="24"/>
        </w:rPr>
        <w:t>/</w:t>
      </w:r>
      <w:r w:rsidR="0070607A">
        <w:rPr>
          <w:rFonts w:ascii="Helvetica" w:hAnsi="Helvetica" w:cs="Arial"/>
          <w:sz w:val="22"/>
          <w:szCs w:val="24"/>
        </w:rPr>
        <w:t>)</w:t>
      </w:r>
      <w:r w:rsidR="008831E1">
        <w:rPr>
          <w:rFonts w:ascii="Helvetica" w:hAnsi="Helvetica" w:cs="Arial"/>
          <w:szCs w:val="24"/>
        </w:rPr>
        <w:t xml:space="preserve"> at 37 °C for 8 to 10 minutes.</w:t>
      </w:r>
      <w:r w:rsidR="00E46AA2">
        <w:rPr>
          <w:rFonts w:ascii="Helvetica" w:hAnsi="Helvetica" w:cs="Arial"/>
          <w:szCs w:val="24"/>
        </w:rPr>
        <w:t xml:space="preserve"> </w:t>
      </w:r>
      <w:r w:rsidR="00E46AA2">
        <w:rPr>
          <w:rFonts w:ascii="Helvetica" w:hAnsi="Helvetica" w:cs="Arial"/>
          <w:b/>
          <w:szCs w:val="24"/>
        </w:rPr>
        <w:t>[</w:t>
      </w:r>
      <w:r w:rsidR="004A48BD">
        <w:rPr>
          <w:rFonts w:ascii="Helvetica" w:hAnsi="Helvetica" w:cs="Arial"/>
          <w:b/>
          <w:szCs w:val="24"/>
        </w:rPr>
        <w:t>1</w:t>
      </w:r>
      <w:r w:rsidR="00E46AA2">
        <w:rPr>
          <w:rFonts w:ascii="Helvetica" w:hAnsi="Helvetica" w:cs="Arial"/>
          <w:b/>
          <w:szCs w:val="24"/>
        </w:rPr>
        <w:t>-MED-Over shoulder</w:t>
      </w:r>
      <w:r w:rsidR="004A48BD">
        <w:rPr>
          <w:rFonts w:ascii="Helvetica" w:hAnsi="Helvetica" w:cs="Arial"/>
          <w:b/>
          <w:szCs w:val="24"/>
        </w:rPr>
        <w:t>-TXT</w:t>
      </w:r>
      <w:r w:rsidR="00E46AA2">
        <w:rPr>
          <w:rFonts w:ascii="Helvetica" w:hAnsi="Helvetica" w:cs="Arial"/>
          <w:b/>
          <w:szCs w:val="24"/>
        </w:rPr>
        <w:t>]</w:t>
      </w:r>
      <w:r w:rsidR="008831E1">
        <w:rPr>
          <w:rFonts w:ascii="Helvetica" w:hAnsi="Helvetica" w:cs="Arial"/>
          <w:szCs w:val="24"/>
        </w:rPr>
        <w:t xml:space="preserve"> Rinse the cells twice with DMEM/F12.</w:t>
      </w:r>
      <w:r w:rsidR="00E46AA2">
        <w:rPr>
          <w:rFonts w:ascii="Helvetica" w:hAnsi="Helvetica" w:cs="Arial"/>
          <w:szCs w:val="24"/>
        </w:rPr>
        <w:t xml:space="preserve"> </w:t>
      </w:r>
      <w:r w:rsidR="00E46AA2">
        <w:rPr>
          <w:rFonts w:ascii="Helvetica" w:hAnsi="Helvetica" w:cs="Arial"/>
          <w:b/>
          <w:szCs w:val="24"/>
        </w:rPr>
        <w:t>[</w:t>
      </w:r>
      <w:r w:rsidR="004A48BD">
        <w:rPr>
          <w:rFonts w:ascii="Helvetica" w:hAnsi="Helvetica" w:cs="Arial"/>
          <w:b/>
          <w:szCs w:val="24"/>
        </w:rPr>
        <w:t>2</w:t>
      </w:r>
      <w:r w:rsidR="00E46AA2">
        <w:rPr>
          <w:rFonts w:ascii="Helvetica" w:hAnsi="Helvetica" w:cs="Arial"/>
          <w:b/>
          <w:szCs w:val="24"/>
        </w:rPr>
        <w:t>-</w:t>
      </w:r>
      <w:r w:rsidR="00CD474E">
        <w:rPr>
          <w:rFonts w:ascii="Helvetica" w:hAnsi="Helvetica" w:cs="Arial"/>
          <w:b/>
          <w:szCs w:val="24"/>
        </w:rPr>
        <w:t>MED</w:t>
      </w:r>
      <w:r w:rsidR="00E46AA2">
        <w:rPr>
          <w:rFonts w:ascii="Helvetica" w:hAnsi="Helvetica" w:cs="Arial"/>
          <w:b/>
          <w:szCs w:val="24"/>
        </w:rPr>
        <w:t>]</w:t>
      </w:r>
    </w:p>
    <w:p w14:paraId="1852D267" w14:textId="77777777" w:rsidR="00E41682" w:rsidRDefault="00E41682" w:rsidP="00E4168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DMEM/F12 medium with 2.0 mg/mL dispase II to a 6-cm culture dish of ES or iPS cells.</w:t>
      </w:r>
      <w:r w:rsidR="005A025B">
        <w:rPr>
          <w:rFonts w:ascii="Helvetica" w:hAnsi="Helvetica" w:cs="Arial"/>
          <w:szCs w:val="24"/>
        </w:rPr>
        <w:t xml:space="preserve"> (</w:t>
      </w:r>
      <w:r w:rsidR="005A025B">
        <w:rPr>
          <w:rFonts w:ascii="Helvetica" w:hAnsi="Helvetica" w:cs="Arial"/>
          <w:b/>
          <w:szCs w:val="24"/>
        </w:rPr>
        <w:t>TEXT</w:t>
      </w:r>
      <w:r w:rsidR="005A025B">
        <w:rPr>
          <w:rFonts w:ascii="Helvetica" w:hAnsi="Helvetica" w:cs="Arial"/>
          <w:szCs w:val="24"/>
        </w:rPr>
        <w:t>: Incubate at 37 °C for 8-10 min)</w:t>
      </w:r>
    </w:p>
    <w:p w14:paraId="3C5E7A9B" w14:textId="77777777" w:rsidR="00E41682" w:rsidRDefault="00E41682" w:rsidP="00E4168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rinses the cells with DMEM/F12</w:t>
      </w:r>
      <w:r w:rsidR="004B21A3">
        <w:rPr>
          <w:rFonts w:ascii="Helvetica" w:hAnsi="Helvetica" w:cs="Arial"/>
          <w:szCs w:val="24"/>
        </w:rPr>
        <w:t>.</w:t>
      </w:r>
    </w:p>
    <w:p w14:paraId="0F926733" w14:textId="77777777" w:rsidR="00B054C2" w:rsidRDefault="00B054C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2 mL of DMEM/F1</w:t>
      </w:r>
      <w:r w:rsidR="00283E1C">
        <w:rPr>
          <w:rFonts w:ascii="Helvetica" w:hAnsi="Helvetica" w:cs="Arial"/>
          <w:szCs w:val="24"/>
        </w:rPr>
        <w:t>2</w:t>
      </w:r>
      <w:r>
        <w:rPr>
          <w:rFonts w:ascii="Helvetica" w:hAnsi="Helvetica" w:cs="Arial"/>
          <w:szCs w:val="24"/>
        </w:rPr>
        <w:t xml:space="preserve"> to each culture dish and detach weakly</w:t>
      </w:r>
      <w:r w:rsidR="00D43975">
        <w:rPr>
          <w:rFonts w:ascii="Helvetica" w:hAnsi="Helvetica" w:cs="Arial"/>
          <w:szCs w:val="24"/>
        </w:rPr>
        <w:t>-</w:t>
      </w:r>
      <w:r>
        <w:rPr>
          <w:rFonts w:ascii="Helvetica" w:hAnsi="Helvetica" w:cs="Arial"/>
          <w:szCs w:val="24"/>
        </w:rPr>
        <w:t>adherent colonies with a pipette or cell scraper.</w:t>
      </w:r>
      <w:r w:rsidR="00CD7236">
        <w:rPr>
          <w:rFonts w:ascii="Helvetica" w:hAnsi="Helvetica" w:cs="Arial"/>
          <w:szCs w:val="24"/>
        </w:rPr>
        <w:t xml:space="preserve"> </w:t>
      </w:r>
      <w:r w:rsidR="00CD7236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</w:t>
      </w:r>
      <w:r w:rsidR="006F36B4">
        <w:rPr>
          <w:rFonts w:ascii="Helvetica" w:hAnsi="Helvetica" w:cs="Arial"/>
          <w:szCs w:val="24"/>
        </w:rPr>
        <w:t>Collect the cells in 15-mL centrifuge tubes and centrifuge the cells at 160 x g for 5 minutes at 37 °C.</w:t>
      </w:r>
      <w:r w:rsidR="00CD7236">
        <w:rPr>
          <w:rFonts w:ascii="Helvetica" w:hAnsi="Helvetica" w:cs="Arial"/>
          <w:szCs w:val="24"/>
        </w:rPr>
        <w:t xml:space="preserve"> </w:t>
      </w:r>
      <w:r w:rsidR="00CD7236">
        <w:rPr>
          <w:rFonts w:ascii="Helvetica" w:hAnsi="Helvetica" w:cs="Arial"/>
          <w:b/>
          <w:szCs w:val="24"/>
        </w:rPr>
        <w:t>[2-MED-Over shoulder]</w:t>
      </w:r>
    </w:p>
    <w:p w14:paraId="7E8DCFAA" w14:textId="77777777" w:rsidR="00C146CD" w:rsidRDefault="00C146CD" w:rsidP="00C146C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2 mL DMEM/F12 to the dish and uses a pipette or cell scraper to detach weakly adherent colonies.</w:t>
      </w:r>
    </w:p>
    <w:p w14:paraId="2164992E" w14:textId="77777777" w:rsidR="00D50761" w:rsidRDefault="00D50761" w:rsidP="00C146C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centrifuge tube containing the cell mixture in a centrifuge.</w:t>
      </w:r>
    </w:p>
    <w:p w14:paraId="2B554D42" w14:textId="77777777" w:rsidR="005D5EC0" w:rsidRDefault="0025244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Discard the supernatant and resuspend the cells in 1 mL of xeno-free</w:t>
      </w:r>
      <w:r w:rsidR="00247BFA">
        <w:rPr>
          <w:rFonts w:ascii="Helvetica" w:hAnsi="Helvetica" w:cs="Arial"/>
          <w:szCs w:val="24"/>
        </w:rPr>
        <w:t xml:space="preserve"> </w:t>
      </w:r>
      <w:r w:rsidR="00247BFA">
        <w:rPr>
          <w:rFonts w:ascii="Helvetica" w:hAnsi="Helvetica" w:cs="Arial"/>
          <w:sz w:val="22"/>
          <w:szCs w:val="24"/>
        </w:rPr>
        <w:t>(</w:t>
      </w:r>
      <w:r w:rsidR="00247BFA" w:rsidRPr="00247BFA">
        <w:rPr>
          <w:rFonts w:ascii="Helvetica" w:hAnsi="Helvetica" w:cs="Arial"/>
          <w:b/>
          <w:color w:val="FF0000"/>
          <w:sz w:val="22"/>
          <w:szCs w:val="24"/>
        </w:rPr>
        <w:t>zee</w:t>
      </w:r>
      <w:r w:rsidR="00247BFA" w:rsidRPr="00247BFA">
        <w:rPr>
          <w:rFonts w:ascii="Helvetica" w:hAnsi="Helvetica" w:cs="Arial"/>
          <w:color w:val="FF0000"/>
          <w:sz w:val="22"/>
          <w:szCs w:val="24"/>
        </w:rPr>
        <w:t>-no /ˈ</w:t>
      </w:r>
      <w:proofErr w:type="spellStart"/>
      <w:r w:rsidR="00247BFA" w:rsidRPr="00247BFA">
        <w:rPr>
          <w:rFonts w:ascii="Helvetica" w:hAnsi="Helvetica" w:cs="Arial"/>
          <w:color w:val="FF0000"/>
          <w:sz w:val="22"/>
          <w:szCs w:val="24"/>
        </w:rPr>
        <w:t>zi</w:t>
      </w:r>
      <w:proofErr w:type="spellEnd"/>
      <w:r w:rsidR="00247BFA" w:rsidRPr="00247BF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47BFA" w:rsidRPr="00247BFA">
        <w:rPr>
          <w:rFonts w:ascii="Helvetica" w:hAnsi="Helvetica" w:cs="Arial"/>
          <w:color w:val="FF0000"/>
          <w:sz w:val="22"/>
          <w:szCs w:val="24"/>
        </w:rPr>
        <w:t>noʊ</w:t>
      </w:r>
      <w:proofErr w:type="spellEnd"/>
      <w:r w:rsidR="00247BFA" w:rsidRPr="00247BFA">
        <w:rPr>
          <w:rFonts w:ascii="Helvetica" w:hAnsi="Helvetica" w:cs="Arial"/>
          <w:color w:val="FF0000"/>
          <w:sz w:val="22"/>
          <w:szCs w:val="24"/>
        </w:rPr>
        <w:t>/</w:t>
      </w:r>
      <w:r w:rsidR="00247BFA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8-component medium.</w:t>
      </w:r>
      <w:r w:rsidR="005D5EC0">
        <w:rPr>
          <w:rFonts w:ascii="Helvetica" w:hAnsi="Helvetica" w:cs="Arial"/>
          <w:szCs w:val="24"/>
        </w:rPr>
        <w:t xml:space="preserve"> Count the cell density</w:t>
      </w:r>
      <w:r w:rsidR="003233B1">
        <w:rPr>
          <w:rFonts w:ascii="Helvetica" w:hAnsi="Helvetica" w:cs="Arial"/>
          <w:szCs w:val="24"/>
        </w:rPr>
        <w:t xml:space="preserve"> in the suspension.</w:t>
      </w:r>
      <w:r w:rsidR="00F978C5">
        <w:rPr>
          <w:rFonts w:ascii="Helvetica" w:hAnsi="Helvetica" w:cs="Arial"/>
          <w:szCs w:val="24"/>
        </w:rPr>
        <w:t xml:space="preserve"> </w:t>
      </w:r>
      <w:r w:rsidR="00F978C5">
        <w:rPr>
          <w:rFonts w:ascii="Helvetica" w:hAnsi="Helvetica" w:cs="Arial"/>
          <w:b/>
          <w:szCs w:val="24"/>
        </w:rPr>
        <w:t>[1-CU]</w:t>
      </w:r>
    </w:p>
    <w:p w14:paraId="0281A4C3" w14:textId="77777777" w:rsidR="00F25881" w:rsidRDefault="003D6F88" w:rsidP="00F2588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supernatant already having been removed, t</w:t>
      </w:r>
      <w:r w:rsidR="00F25881">
        <w:rPr>
          <w:rFonts w:ascii="Helvetica" w:hAnsi="Helvetica" w:cs="Arial"/>
          <w:szCs w:val="24"/>
        </w:rPr>
        <w:t>alent adds E8 medium to the pelleted cells and gently resuspends the cells.</w:t>
      </w:r>
    </w:p>
    <w:p w14:paraId="429A80C4" w14:textId="77777777" w:rsidR="008412A5" w:rsidRDefault="00D06467" w:rsidP="008412A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o</w:t>
      </w:r>
      <w:r w:rsidR="00A46ED4">
        <w:rPr>
          <w:rFonts w:ascii="Helvetica" w:hAnsi="Helvetica" w:cs="Arial"/>
          <w:szCs w:val="24"/>
        </w:rPr>
        <w:t xml:space="preserve">btain </w:t>
      </w:r>
      <w:r w:rsidR="00B51593" w:rsidRPr="001F0BF5">
        <w:rPr>
          <w:rFonts w:ascii="Helvetica" w:hAnsi="Helvetica" w:cs="Arial"/>
          <w:szCs w:val="24"/>
        </w:rPr>
        <w:t xml:space="preserve">culture </w:t>
      </w:r>
      <w:r w:rsidR="00473F26" w:rsidRPr="001F0BF5">
        <w:rPr>
          <w:rFonts w:ascii="Helvetica" w:hAnsi="Helvetica" w:cs="Arial"/>
          <w:szCs w:val="24"/>
        </w:rPr>
        <w:t>dishes</w:t>
      </w:r>
      <w:r w:rsidR="008412A5">
        <w:rPr>
          <w:rFonts w:ascii="Helvetica" w:hAnsi="Helvetica" w:cs="Arial"/>
          <w:szCs w:val="24"/>
        </w:rPr>
        <w:t xml:space="preserve"> or multi-well plates</w:t>
      </w:r>
      <w:r w:rsidR="00A46ED4">
        <w:rPr>
          <w:rFonts w:ascii="Helvetica" w:hAnsi="Helvetica" w:cs="Arial"/>
          <w:szCs w:val="24"/>
        </w:rPr>
        <w:t xml:space="preserve"> containing</w:t>
      </w:r>
      <w:r w:rsidR="00095283">
        <w:rPr>
          <w:rFonts w:ascii="Helvetica" w:hAnsi="Helvetica" w:cs="Arial"/>
          <w:szCs w:val="24"/>
        </w:rPr>
        <w:t xml:space="preserve"> sterilized</w:t>
      </w:r>
      <w:r w:rsidR="00712C52">
        <w:rPr>
          <w:rFonts w:ascii="Helvetica" w:hAnsi="Helvetica" w:cs="Arial"/>
          <w:szCs w:val="24"/>
        </w:rPr>
        <w:t xml:space="preserve"> </w:t>
      </w:r>
      <w:r w:rsidR="006833AC">
        <w:rPr>
          <w:rFonts w:ascii="Helvetica" w:hAnsi="Helvetica" w:cs="Arial"/>
          <w:szCs w:val="24"/>
        </w:rPr>
        <w:t>P-IA</w:t>
      </w:r>
      <w:r w:rsidR="003E1A21">
        <w:rPr>
          <w:rFonts w:ascii="Helvetica" w:hAnsi="Helvetica" w:cs="Arial"/>
          <w:szCs w:val="24"/>
        </w:rPr>
        <w:t xml:space="preserve"> hydrogels grafted with either oligopeptides or ECM</w:t>
      </w:r>
      <w:r w:rsidR="003A6D75">
        <w:rPr>
          <w:rFonts w:ascii="Helvetica" w:hAnsi="Helvetica" w:cs="Arial"/>
          <w:szCs w:val="24"/>
        </w:rPr>
        <w:t>s</w:t>
      </w:r>
      <w:r w:rsidR="003E1A21">
        <w:rPr>
          <w:rFonts w:ascii="Helvetica" w:hAnsi="Helvetica" w:cs="Arial"/>
          <w:szCs w:val="24"/>
        </w:rPr>
        <w:t>.</w:t>
      </w:r>
      <w:r w:rsidR="00027F69">
        <w:rPr>
          <w:rFonts w:ascii="Helvetica" w:hAnsi="Helvetica" w:cs="Arial"/>
          <w:szCs w:val="24"/>
        </w:rPr>
        <w:t xml:space="preserve"> </w:t>
      </w:r>
      <w:r w:rsidR="00027F69">
        <w:rPr>
          <w:rFonts w:ascii="Helvetica" w:hAnsi="Helvetica" w:cs="Arial"/>
          <w:b/>
          <w:szCs w:val="24"/>
        </w:rPr>
        <w:t>[1-MED-TXT]</w:t>
      </w:r>
    </w:p>
    <w:p w14:paraId="3C4AB453" w14:textId="77777777" w:rsidR="009242AE" w:rsidRPr="00027F69" w:rsidRDefault="00027F69" w:rsidP="00712B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7F69">
        <w:rPr>
          <w:rFonts w:ascii="Helvetica" w:hAnsi="Helvetica" w:cs="Arial"/>
          <w:szCs w:val="24"/>
        </w:rPr>
        <w:t xml:space="preserve">Talent places hydrogel culture dishes or multi-well plates in the workspace. </w:t>
      </w:r>
      <w:r w:rsidR="009242AE" w:rsidRPr="00027F69">
        <w:rPr>
          <w:rFonts w:ascii="Helvetica" w:hAnsi="Helvetica" w:cs="Arial"/>
          <w:szCs w:val="24"/>
        </w:rPr>
        <w:t>(</w:t>
      </w:r>
      <w:r w:rsidR="009242AE" w:rsidRPr="00027F69">
        <w:rPr>
          <w:rFonts w:ascii="Helvetica" w:hAnsi="Helvetica" w:cs="Arial"/>
          <w:b/>
          <w:szCs w:val="24"/>
        </w:rPr>
        <w:t>TEXT</w:t>
      </w:r>
      <w:r w:rsidR="009242AE" w:rsidRPr="00027F69">
        <w:rPr>
          <w:rFonts w:ascii="Helvetica" w:hAnsi="Helvetica" w:cs="Arial"/>
          <w:szCs w:val="24"/>
        </w:rPr>
        <w:t xml:space="preserve">: </w:t>
      </w:r>
      <w:r w:rsidR="00D02FF6" w:rsidRPr="00027F69">
        <w:rPr>
          <w:rFonts w:ascii="Helvetica" w:hAnsi="Helvetica" w:cs="Arial"/>
          <w:szCs w:val="24"/>
        </w:rPr>
        <w:t>Hydrogel preparation and grafting solution volumes</w:t>
      </w:r>
      <w:r w:rsidR="009242AE" w:rsidRPr="00027F69">
        <w:rPr>
          <w:rFonts w:ascii="Helvetica" w:hAnsi="Helvetica" w:cs="Arial"/>
          <w:szCs w:val="24"/>
        </w:rPr>
        <w:t xml:space="preserve"> for 6-well plates: 1 mL; for 12-well plates: 600 µL)</w:t>
      </w:r>
    </w:p>
    <w:p w14:paraId="18F4ABD2" w14:textId="77777777" w:rsidR="00085498" w:rsidRDefault="00085498" w:rsidP="0008549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D5EC0">
        <w:rPr>
          <w:rFonts w:ascii="Helvetica" w:hAnsi="Helvetica" w:cs="Arial"/>
          <w:szCs w:val="24"/>
        </w:rPr>
        <w:t xml:space="preserve">Load the appropriate </w:t>
      </w:r>
      <w:r>
        <w:rPr>
          <w:rFonts w:ascii="Helvetica" w:hAnsi="Helvetica" w:cs="Arial"/>
          <w:szCs w:val="24"/>
        </w:rPr>
        <w:t>volumes of the cell suspension</w:t>
      </w:r>
      <w:r w:rsidRPr="005D5EC0">
        <w:rPr>
          <w:rFonts w:ascii="Helvetica" w:hAnsi="Helvetica" w:cs="Arial"/>
          <w:szCs w:val="24"/>
        </w:rPr>
        <w:t xml:space="preserve"> onto the hydrogels. </w:t>
      </w:r>
      <w:r w:rsidR="00CF24CC" w:rsidRPr="000B6F04">
        <w:rPr>
          <w:rFonts w:ascii="Helvetica" w:hAnsi="Helvetica" w:cs="Arial"/>
          <w:szCs w:val="24"/>
        </w:rPr>
        <w:t>Passage</w:t>
      </w:r>
      <w:r w:rsidR="00CF24CC" w:rsidRPr="00085498">
        <w:rPr>
          <w:rFonts w:ascii="Helvetica" w:hAnsi="Helvetica" w:cs="Arial"/>
          <w:szCs w:val="24"/>
        </w:rPr>
        <w:t xml:space="preserve"> the cells </w:t>
      </w:r>
      <w:r w:rsidR="001C5D41" w:rsidRPr="00085498">
        <w:rPr>
          <w:rFonts w:ascii="Helvetica" w:hAnsi="Helvetica" w:cs="Arial"/>
          <w:szCs w:val="24"/>
        </w:rPr>
        <w:t>on grafted P-IA hydrogels</w:t>
      </w:r>
      <w:r w:rsidR="001F0BF5">
        <w:rPr>
          <w:rFonts w:ascii="Helvetica" w:hAnsi="Helvetica" w:cs="Arial"/>
          <w:szCs w:val="24"/>
        </w:rPr>
        <w:t xml:space="preserve"> until 80% confluent</w:t>
      </w:r>
      <w:r w:rsidR="001C5D41" w:rsidRPr="00085498">
        <w:rPr>
          <w:rFonts w:ascii="Helvetica" w:hAnsi="Helvetica" w:cs="Arial"/>
          <w:szCs w:val="24"/>
        </w:rPr>
        <w:t xml:space="preserve"> the desired number of times.</w:t>
      </w:r>
      <w:r w:rsidR="00B54D45">
        <w:rPr>
          <w:rFonts w:ascii="Helvetica" w:hAnsi="Helvetica" w:cs="Arial"/>
          <w:szCs w:val="24"/>
        </w:rPr>
        <w:t xml:space="preserve"> </w:t>
      </w:r>
      <w:r w:rsidR="00B54D45">
        <w:rPr>
          <w:rFonts w:ascii="Helvetica" w:hAnsi="Helvetica" w:cs="Arial"/>
          <w:b/>
          <w:szCs w:val="24"/>
        </w:rPr>
        <w:t>[1-MED-TXT]</w:t>
      </w:r>
    </w:p>
    <w:p w14:paraId="7D705EB1" w14:textId="77777777" w:rsidR="00644D93" w:rsidRPr="00DA3082" w:rsidRDefault="009C4FE5" w:rsidP="00712B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3082">
        <w:rPr>
          <w:rFonts w:ascii="Helvetica" w:hAnsi="Helvetica" w:cs="Arial"/>
          <w:szCs w:val="24"/>
        </w:rPr>
        <w:t xml:space="preserve">Talent adds the cell suspension to </w:t>
      </w:r>
      <w:r w:rsidR="001C1132" w:rsidRPr="00DA3082">
        <w:rPr>
          <w:rFonts w:ascii="Helvetica" w:hAnsi="Helvetica" w:cs="Arial"/>
          <w:szCs w:val="24"/>
        </w:rPr>
        <w:t>the hydrogel dishes/wells.</w:t>
      </w:r>
      <w:r w:rsidR="00DA3082" w:rsidRPr="00DA3082">
        <w:rPr>
          <w:rFonts w:ascii="Helvetica" w:hAnsi="Helvetica" w:cs="Arial"/>
          <w:szCs w:val="24"/>
        </w:rPr>
        <w:t xml:space="preserve"> </w:t>
      </w:r>
      <w:r w:rsidR="00644D93" w:rsidRPr="00DA3082">
        <w:rPr>
          <w:rFonts w:ascii="Helvetica" w:hAnsi="Helvetica" w:cs="Arial"/>
          <w:szCs w:val="24"/>
        </w:rPr>
        <w:t>(</w:t>
      </w:r>
      <w:r w:rsidR="00644D93" w:rsidRPr="00DA3082">
        <w:rPr>
          <w:rFonts w:ascii="Helvetica" w:hAnsi="Helvetica" w:cs="Arial"/>
          <w:b/>
          <w:szCs w:val="24"/>
        </w:rPr>
        <w:t>TEXT</w:t>
      </w:r>
      <w:r w:rsidR="00644D93" w:rsidRPr="00DA3082">
        <w:rPr>
          <w:rFonts w:ascii="Helvetica" w:hAnsi="Helvetica" w:cs="Arial"/>
          <w:szCs w:val="24"/>
        </w:rPr>
        <w:t>: 1-5 x 10</w:t>
      </w:r>
      <w:r w:rsidR="00644D93" w:rsidRPr="00DA3082">
        <w:rPr>
          <w:rFonts w:ascii="Helvetica" w:hAnsi="Helvetica" w:cs="Arial"/>
          <w:szCs w:val="24"/>
          <w:vertAlign w:val="superscript"/>
        </w:rPr>
        <w:t>4</w:t>
      </w:r>
      <w:r w:rsidR="00644D93" w:rsidRPr="00DA3082">
        <w:rPr>
          <w:rFonts w:ascii="Helvetica" w:hAnsi="Helvetica" w:cs="Arial"/>
          <w:szCs w:val="24"/>
        </w:rPr>
        <w:t xml:space="preserve"> cells/cm</w:t>
      </w:r>
      <w:r w:rsidR="00644D93" w:rsidRPr="00DA3082">
        <w:rPr>
          <w:rFonts w:ascii="Helvetica" w:hAnsi="Helvetica" w:cs="Arial"/>
          <w:szCs w:val="24"/>
          <w:vertAlign w:val="superscript"/>
        </w:rPr>
        <w:t>2</w:t>
      </w:r>
      <w:r w:rsidR="00644D93" w:rsidRPr="00DA3082">
        <w:rPr>
          <w:rFonts w:ascii="Helvetica" w:hAnsi="Helvetica" w:cs="Arial"/>
          <w:szCs w:val="24"/>
        </w:rPr>
        <w:t xml:space="preserve"> for passaging)</w:t>
      </w:r>
    </w:p>
    <w:p w14:paraId="5AEDB079" w14:textId="77777777" w:rsidR="00C370E8" w:rsidRDefault="00DD4F08" w:rsidP="00C370E8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Characterization of the Expression of Pluripotency Proteins</w:t>
      </w:r>
      <w:r w:rsidR="00A25326">
        <w:rPr>
          <w:rFonts w:ascii="Helvetica" w:hAnsi="Helvetica" w:cs="Arial"/>
          <w:b/>
          <w:szCs w:val="24"/>
        </w:rPr>
        <w:t xml:space="preserve"> by Immunostaining</w:t>
      </w:r>
    </w:p>
    <w:p w14:paraId="6B97FBAE" w14:textId="77777777" w:rsidR="0057599D" w:rsidRDefault="003A2F8A" w:rsidP="0008549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the immunostaining</w:t>
      </w:r>
      <w:r w:rsidR="00E13AD2">
        <w:rPr>
          <w:rFonts w:ascii="Helvetica" w:hAnsi="Helvetica" w:cs="Arial"/>
          <w:szCs w:val="24"/>
        </w:rPr>
        <w:t xml:space="preserve"> </w:t>
      </w:r>
      <w:r w:rsidR="00E13AD2">
        <w:rPr>
          <w:rFonts w:ascii="Helvetica" w:hAnsi="Helvetica" w:cs="Arial"/>
          <w:sz w:val="22"/>
          <w:szCs w:val="24"/>
        </w:rPr>
        <w:t>(</w:t>
      </w:r>
      <w:r w:rsidR="00E13AD2">
        <w:rPr>
          <w:rFonts w:ascii="Helvetica" w:hAnsi="Helvetica" w:cs="Arial"/>
          <w:color w:val="FF0000"/>
          <w:sz w:val="22"/>
          <w:szCs w:val="24"/>
        </w:rPr>
        <w:t>immuno-staining</w:t>
      </w:r>
      <w:r w:rsidR="00E13AD2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process</w:t>
      </w:r>
      <w:r w:rsidR="000B6F04">
        <w:rPr>
          <w:rFonts w:ascii="Helvetica" w:hAnsi="Helvetica" w:cs="Arial"/>
          <w:szCs w:val="24"/>
        </w:rPr>
        <w:t xml:space="preserve"> for a 24-well plate</w:t>
      </w:r>
      <w:r w:rsidR="00AB175D">
        <w:rPr>
          <w:rFonts w:ascii="Helvetica" w:hAnsi="Helvetica" w:cs="Arial"/>
          <w:szCs w:val="24"/>
        </w:rPr>
        <w:t xml:space="preserve"> </w:t>
      </w:r>
      <w:r w:rsidR="00E04959">
        <w:rPr>
          <w:rFonts w:ascii="Helvetica" w:hAnsi="Helvetica" w:cs="Arial"/>
          <w:szCs w:val="24"/>
        </w:rPr>
        <w:t>of</w:t>
      </w:r>
      <w:r w:rsidR="00AB175D">
        <w:rPr>
          <w:rFonts w:ascii="Helvetica" w:hAnsi="Helvetica" w:cs="Arial"/>
          <w:szCs w:val="24"/>
        </w:rPr>
        <w:t xml:space="preserve"> passaged</w:t>
      </w:r>
      <w:r w:rsidR="003231D4">
        <w:rPr>
          <w:rFonts w:ascii="Helvetica" w:hAnsi="Helvetica" w:cs="Arial"/>
          <w:szCs w:val="24"/>
        </w:rPr>
        <w:t xml:space="preserve"> </w:t>
      </w:r>
      <w:r w:rsidR="003231D4">
        <w:rPr>
          <w:rFonts w:ascii="Helvetica" w:hAnsi="Helvetica" w:cs="Arial"/>
          <w:sz w:val="22"/>
          <w:szCs w:val="24"/>
        </w:rPr>
        <w:t>(</w:t>
      </w:r>
      <w:r w:rsidR="003231D4" w:rsidRPr="003231D4">
        <w:rPr>
          <w:rFonts w:ascii="Helvetica" w:hAnsi="Helvetica" w:cs="Arial"/>
          <w:b/>
          <w:color w:val="FF0000"/>
          <w:sz w:val="22"/>
          <w:szCs w:val="24"/>
        </w:rPr>
        <w:t>pass</w:t>
      </w:r>
      <w:r w:rsidR="003231D4" w:rsidRPr="003231D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231D4" w:rsidRPr="003231D4">
        <w:rPr>
          <w:rFonts w:ascii="Helvetica" w:hAnsi="Helvetica" w:cs="Arial"/>
          <w:color w:val="FF0000"/>
          <w:sz w:val="22"/>
          <w:szCs w:val="24"/>
        </w:rPr>
        <w:t>ejd</w:t>
      </w:r>
      <w:proofErr w:type="spellEnd"/>
      <w:r w:rsidR="003231D4" w:rsidRPr="003231D4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3231D4" w:rsidRPr="003231D4">
        <w:rPr>
          <w:rFonts w:ascii="Helvetica" w:hAnsi="Helvetica" w:cs="Arial"/>
          <w:color w:val="FF0000"/>
          <w:sz w:val="22"/>
          <w:szCs w:val="24"/>
        </w:rPr>
        <w:t>pæs</w:t>
      </w:r>
      <w:proofErr w:type="spellEnd"/>
      <w:r w:rsidR="003231D4" w:rsidRPr="003231D4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231D4" w:rsidRPr="003231D4">
        <w:rPr>
          <w:rFonts w:ascii="Helvetica" w:hAnsi="Helvetica" w:cs="Arial"/>
          <w:color w:val="FF0000"/>
          <w:sz w:val="22"/>
          <w:szCs w:val="24"/>
        </w:rPr>
        <w:t>əʤd</w:t>
      </w:r>
      <w:proofErr w:type="spellEnd"/>
      <w:r w:rsidR="003231D4" w:rsidRPr="003231D4">
        <w:rPr>
          <w:rFonts w:ascii="Helvetica" w:hAnsi="Helvetica" w:cs="Arial"/>
          <w:color w:val="FF0000"/>
          <w:sz w:val="22"/>
          <w:szCs w:val="24"/>
        </w:rPr>
        <w:t>/</w:t>
      </w:r>
      <w:r w:rsidR="003231D4">
        <w:rPr>
          <w:rFonts w:ascii="Helvetica" w:hAnsi="Helvetica" w:cs="Arial"/>
          <w:sz w:val="22"/>
          <w:szCs w:val="24"/>
        </w:rPr>
        <w:t>)</w:t>
      </w:r>
      <w:r w:rsidR="00AB175D">
        <w:rPr>
          <w:rFonts w:ascii="Helvetica" w:hAnsi="Helvetica" w:cs="Arial"/>
          <w:szCs w:val="24"/>
        </w:rPr>
        <w:t xml:space="preserve"> human ES or iPS cells on grafted hydrogels</w:t>
      </w:r>
      <w:r w:rsidR="00E656D9" w:rsidRPr="00085498">
        <w:rPr>
          <w:rFonts w:ascii="Helvetica" w:hAnsi="Helvetica" w:cs="Arial"/>
          <w:szCs w:val="24"/>
        </w:rPr>
        <w:t xml:space="preserve">, </w:t>
      </w:r>
      <w:r w:rsidR="00E656D9" w:rsidRPr="000B6F04">
        <w:rPr>
          <w:rFonts w:ascii="Helvetica" w:hAnsi="Helvetica" w:cs="Arial"/>
          <w:szCs w:val="24"/>
        </w:rPr>
        <w:t>add</w:t>
      </w:r>
      <w:r w:rsidR="00E656D9" w:rsidRPr="00085498">
        <w:rPr>
          <w:rFonts w:ascii="Helvetica" w:hAnsi="Helvetica" w:cs="Arial"/>
          <w:szCs w:val="24"/>
        </w:rPr>
        <w:t xml:space="preserve"> 0.5 mL of 4% paraformaldehyde</w:t>
      </w:r>
      <w:r w:rsidR="002F1B97">
        <w:rPr>
          <w:rFonts w:ascii="Helvetica" w:hAnsi="Helvetica" w:cs="Arial"/>
          <w:szCs w:val="24"/>
        </w:rPr>
        <w:t xml:space="preserve"> </w:t>
      </w:r>
      <w:r w:rsidR="002F1B97">
        <w:rPr>
          <w:rFonts w:ascii="Helvetica" w:hAnsi="Helvetica" w:cs="Arial"/>
          <w:sz w:val="22"/>
          <w:szCs w:val="24"/>
        </w:rPr>
        <w:t>(</w:t>
      </w:r>
      <w:r w:rsidR="002F1B97" w:rsidRPr="002F1B97">
        <w:rPr>
          <w:rFonts w:ascii="Helvetica" w:hAnsi="Helvetica" w:cs="Arial"/>
          <w:color w:val="FF0000"/>
          <w:sz w:val="22"/>
          <w:szCs w:val="24"/>
        </w:rPr>
        <w:t>pair-</w:t>
      </w:r>
      <w:r w:rsidR="002F1B97" w:rsidRPr="002F1B97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2F1B97" w:rsidRPr="002F1B97">
        <w:rPr>
          <w:rFonts w:ascii="Helvetica" w:hAnsi="Helvetica" w:cs="Arial"/>
          <w:color w:val="FF0000"/>
          <w:sz w:val="22"/>
          <w:szCs w:val="24"/>
        </w:rPr>
        <w:t>-for-</w:t>
      </w:r>
      <w:r w:rsidR="002F1B97" w:rsidRPr="002F1B97">
        <w:rPr>
          <w:rFonts w:ascii="Helvetica" w:hAnsi="Helvetica" w:cs="Arial"/>
          <w:b/>
          <w:color w:val="FF0000"/>
          <w:sz w:val="22"/>
          <w:szCs w:val="24"/>
        </w:rPr>
        <w:t>mal</w:t>
      </w:r>
      <w:r w:rsidR="002F1B97" w:rsidRPr="002F1B97">
        <w:rPr>
          <w:rFonts w:ascii="Helvetica" w:hAnsi="Helvetica" w:cs="Arial"/>
          <w:color w:val="FF0000"/>
          <w:sz w:val="22"/>
          <w:szCs w:val="24"/>
        </w:rPr>
        <w:t>-d</w:t>
      </w:r>
      <w:r w:rsidR="002F1B97" w:rsidRPr="002F1B97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2F1B97" w:rsidRPr="002F1B97">
        <w:rPr>
          <w:rFonts w:ascii="Helvetica" w:hAnsi="Helvetica" w:cs="Arial"/>
          <w:color w:val="FF0000"/>
          <w:sz w:val="22"/>
          <w:szCs w:val="24"/>
        </w:rPr>
        <w:t>-hide /ˌ</w:t>
      </w:r>
      <w:proofErr w:type="spellStart"/>
      <w:r w:rsidR="002F1B97" w:rsidRPr="002F1B97">
        <w:rPr>
          <w:rFonts w:ascii="Helvetica" w:hAnsi="Helvetica" w:cs="Arial"/>
          <w:color w:val="FF0000"/>
          <w:sz w:val="22"/>
          <w:szCs w:val="24"/>
        </w:rPr>
        <w:t>pær</w:t>
      </w:r>
      <w:proofErr w:type="spellEnd"/>
      <w:r w:rsidR="002F1B97" w:rsidRPr="002F1B97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proofErr w:type="gramStart"/>
      <w:r w:rsidR="002F1B97" w:rsidRPr="002F1B97">
        <w:rPr>
          <w:rFonts w:ascii="Helvetica" w:hAnsi="Helvetica" w:cs="Arial"/>
          <w:color w:val="FF0000"/>
          <w:sz w:val="22"/>
          <w:szCs w:val="24"/>
        </w:rPr>
        <w:t>fɔ:rˈmæl</w:t>
      </w:r>
      <w:proofErr w:type="spellEnd"/>
      <w:proofErr w:type="gramEnd"/>
      <w:r w:rsidR="002F1B97" w:rsidRPr="002F1B9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F1B97" w:rsidRPr="002F1B97">
        <w:rPr>
          <w:rFonts w:ascii="Helvetica" w:hAnsi="Helvetica" w:cs="Arial"/>
          <w:color w:val="FF0000"/>
          <w:sz w:val="22"/>
          <w:szCs w:val="24"/>
        </w:rPr>
        <w:t>dəˌhaɪd</w:t>
      </w:r>
      <w:proofErr w:type="spellEnd"/>
      <w:r w:rsidR="002F1B97" w:rsidRPr="002F1B97">
        <w:rPr>
          <w:rFonts w:ascii="Helvetica" w:hAnsi="Helvetica" w:cs="Arial"/>
          <w:color w:val="FF0000"/>
          <w:sz w:val="22"/>
          <w:szCs w:val="24"/>
        </w:rPr>
        <w:t>/</w:t>
      </w:r>
      <w:r w:rsidR="002F1B97">
        <w:rPr>
          <w:rFonts w:ascii="Helvetica" w:hAnsi="Helvetica" w:cs="Arial"/>
          <w:sz w:val="22"/>
          <w:szCs w:val="24"/>
        </w:rPr>
        <w:t>)</w:t>
      </w:r>
      <w:r w:rsidR="00E656D9" w:rsidRPr="00085498">
        <w:rPr>
          <w:rFonts w:ascii="Helvetica" w:hAnsi="Helvetica" w:cs="Arial"/>
          <w:szCs w:val="24"/>
        </w:rPr>
        <w:t xml:space="preserve"> by volume </w:t>
      </w:r>
      <w:r w:rsidR="006462DA" w:rsidRPr="00085498">
        <w:rPr>
          <w:rFonts w:ascii="Helvetica" w:hAnsi="Helvetica" w:cs="Arial"/>
          <w:szCs w:val="24"/>
        </w:rPr>
        <w:t xml:space="preserve">to each </w:t>
      </w:r>
      <w:r w:rsidR="000B10EE" w:rsidRPr="00085498">
        <w:rPr>
          <w:rFonts w:ascii="Helvetica" w:hAnsi="Helvetica" w:cs="Arial"/>
          <w:szCs w:val="24"/>
        </w:rPr>
        <w:t>well</w:t>
      </w:r>
      <w:r w:rsidR="00AB175D">
        <w:rPr>
          <w:rFonts w:ascii="Helvetica" w:hAnsi="Helvetica" w:cs="Arial"/>
          <w:szCs w:val="24"/>
        </w:rPr>
        <w:t>.</w:t>
      </w:r>
      <w:r w:rsidR="00C8637B">
        <w:rPr>
          <w:rFonts w:ascii="Helvetica" w:hAnsi="Helvetica" w:cs="Arial"/>
          <w:szCs w:val="24"/>
        </w:rPr>
        <w:t xml:space="preserve"> </w:t>
      </w:r>
      <w:r w:rsidR="00C8637B">
        <w:rPr>
          <w:rFonts w:ascii="Helvetica" w:hAnsi="Helvetica" w:cs="Arial"/>
          <w:b/>
          <w:szCs w:val="24"/>
        </w:rPr>
        <w:t>[1-MED]</w:t>
      </w:r>
      <w:r w:rsidR="002B0293">
        <w:rPr>
          <w:rFonts w:ascii="Helvetica" w:hAnsi="Helvetica" w:cs="Arial"/>
          <w:szCs w:val="24"/>
        </w:rPr>
        <w:t xml:space="preserve"> </w:t>
      </w:r>
      <w:r w:rsidR="00154125" w:rsidRPr="00085498">
        <w:rPr>
          <w:rFonts w:ascii="Helvetica" w:hAnsi="Helvetica" w:cs="Arial"/>
          <w:szCs w:val="24"/>
        </w:rPr>
        <w:t>Incubate the cells at 4 °C for 15 minutes to fix the cells.</w:t>
      </w:r>
      <w:r w:rsidR="00C8637B">
        <w:rPr>
          <w:rFonts w:ascii="Helvetica" w:hAnsi="Helvetica" w:cs="Arial"/>
          <w:szCs w:val="24"/>
        </w:rPr>
        <w:t xml:space="preserve"> </w:t>
      </w:r>
      <w:r w:rsidR="00C8637B">
        <w:rPr>
          <w:rFonts w:ascii="Helvetica" w:hAnsi="Helvetica" w:cs="Arial"/>
          <w:b/>
          <w:szCs w:val="24"/>
        </w:rPr>
        <w:t>[2-MED-Over shoulder]</w:t>
      </w:r>
    </w:p>
    <w:p w14:paraId="409F275D" w14:textId="77777777" w:rsidR="006A5593" w:rsidRDefault="006A5593" w:rsidP="006A559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0.5 mL 4% paraformaldehyde to 2 wells of the 24-well plate.</w:t>
      </w:r>
    </w:p>
    <w:p w14:paraId="34B5FD04" w14:textId="77777777" w:rsidR="00FF5C5C" w:rsidRPr="00085498" w:rsidRDefault="00FF5C5C" w:rsidP="006A559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paraformaldehyde now in</w:t>
      </w:r>
      <w:r w:rsidR="00547055">
        <w:rPr>
          <w:rFonts w:ascii="Helvetica" w:hAnsi="Helvetica" w:cs="Arial"/>
          <w:szCs w:val="24"/>
        </w:rPr>
        <w:t xml:space="preserve"> every well</w:t>
      </w:r>
      <w:r>
        <w:rPr>
          <w:rFonts w:ascii="Helvetica" w:hAnsi="Helvetica" w:cs="Arial"/>
          <w:szCs w:val="24"/>
        </w:rPr>
        <w:t>, talent places the 24-well plate in a refrigerator.</w:t>
      </w:r>
    </w:p>
    <w:p w14:paraId="44B86150" w14:textId="77777777" w:rsidR="00154125" w:rsidRDefault="00154125" w:rsidP="00712B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Aspirate the paraformaldehyde solution from the </w:t>
      </w:r>
      <w:r w:rsidR="000B10EE">
        <w:rPr>
          <w:rFonts w:ascii="Helvetica" w:hAnsi="Helvetica" w:cs="Arial"/>
          <w:szCs w:val="24"/>
        </w:rPr>
        <w:t>wells</w:t>
      </w:r>
      <w:r>
        <w:rPr>
          <w:rFonts w:ascii="Helvetica" w:hAnsi="Helvetica" w:cs="Arial"/>
          <w:szCs w:val="24"/>
        </w:rPr>
        <w:t>.</w:t>
      </w:r>
      <w:r w:rsidR="00837343">
        <w:rPr>
          <w:rFonts w:ascii="Helvetica" w:hAnsi="Helvetica" w:cs="Arial"/>
          <w:szCs w:val="24"/>
        </w:rPr>
        <w:t xml:space="preserve"> </w:t>
      </w:r>
      <w:r w:rsidR="00837343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174A27">
        <w:rPr>
          <w:rFonts w:ascii="Helvetica" w:hAnsi="Helvetica" w:cs="Arial"/>
          <w:szCs w:val="24"/>
        </w:rPr>
        <w:t>Add</w:t>
      </w:r>
      <w:r w:rsidR="00B82D27">
        <w:rPr>
          <w:rFonts w:ascii="Helvetica" w:hAnsi="Helvetica" w:cs="Arial"/>
          <w:szCs w:val="24"/>
        </w:rPr>
        <w:t xml:space="preserve"> 1 mL of PBS to each well and aspirat</w:t>
      </w:r>
      <w:r w:rsidR="00174A27">
        <w:rPr>
          <w:rFonts w:ascii="Helvetica" w:hAnsi="Helvetica" w:cs="Arial"/>
          <w:szCs w:val="24"/>
        </w:rPr>
        <w:t>e</w:t>
      </w:r>
      <w:r w:rsidR="00B82D27">
        <w:rPr>
          <w:rFonts w:ascii="Helvetica" w:hAnsi="Helvetica" w:cs="Arial"/>
          <w:szCs w:val="24"/>
        </w:rPr>
        <w:t xml:space="preserve"> the PBS</w:t>
      </w:r>
      <w:r w:rsidR="00174A27">
        <w:rPr>
          <w:rFonts w:ascii="Helvetica" w:hAnsi="Helvetica" w:cs="Arial"/>
          <w:szCs w:val="24"/>
        </w:rPr>
        <w:t xml:space="preserve">. Perform this </w:t>
      </w:r>
      <w:r w:rsidR="005A203E">
        <w:rPr>
          <w:rFonts w:ascii="Helvetica" w:hAnsi="Helvetica" w:cs="Arial"/>
          <w:szCs w:val="24"/>
        </w:rPr>
        <w:t xml:space="preserve">PBS </w:t>
      </w:r>
      <w:r w:rsidR="00174A27">
        <w:rPr>
          <w:rFonts w:ascii="Helvetica" w:hAnsi="Helvetica" w:cs="Arial"/>
          <w:szCs w:val="24"/>
        </w:rPr>
        <w:t>rinse three times in total.</w:t>
      </w:r>
      <w:r w:rsidR="00837343">
        <w:rPr>
          <w:rFonts w:ascii="Helvetica" w:hAnsi="Helvetica" w:cs="Arial"/>
          <w:szCs w:val="24"/>
        </w:rPr>
        <w:t xml:space="preserve"> </w:t>
      </w:r>
      <w:r w:rsidR="00837343">
        <w:rPr>
          <w:rFonts w:ascii="Helvetica" w:hAnsi="Helvetica" w:cs="Arial"/>
          <w:b/>
          <w:szCs w:val="24"/>
        </w:rPr>
        <w:t>[2-CU]</w:t>
      </w:r>
    </w:p>
    <w:p w14:paraId="707A1240" w14:textId="77777777" w:rsidR="00A20C7A" w:rsidRDefault="00B659BD" w:rsidP="00A20C7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aspirates the paraformaldehyde solution from a well.</w:t>
      </w:r>
    </w:p>
    <w:p w14:paraId="161B1970" w14:textId="77777777" w:rsidR="00B659BD" w:rsidRDefault="00B659BD" w:rsidP="00A20C7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adds 1 mL of PBS to a well and aspirates it.</w:t>
      </w:r>
    </w:p>
    <w:p w14:paraId="28AB9EA7" w14:textId="77777777" w:rsidR="00CB6B8A" w:rsidRDefault="00CB6B8A" w:rsidP="00712B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add 0.5 mL of 0.3% </w:t>
      </w:r>
      <w:r w:rsidR="0041572F">
        <w:rPr>
          <w:rFonts w:ascii="Helvetica" w:hAnsi="Helvetica" w:cs="Arial"/>
          <w:szCs w:val="24"/>
        </w:rPr>
        <w:t>octoxynol-9</w:t>
      </w:r>
      <w:r w:rsidR="00547BC2">
        <w:rPr>
          <w:rFonts w:ascii="Helvetica" w:hAnsi="Helvetica" w:cs="Arial"/>
          <w:szCs w:val="24"/>
        </w:rPr>
        <w:t xml:space="preserve"> </w:t>
      </w:r>
      <w:r w:rsidR="00547BC2">
        <w:rPr>
          <w:rFonts w:ascii="Helvetica" w:hAnsi="Helvetica" w:cs="Arial"/>
          <w:sz w:val="22"/>
          <w:szCs w:val="24"/>
        </w:rPr>
        <w:t>(</w:t>
      </w:r>
      <w:proofErr w:type="spellStart"/>
      <w:r w:rsidR="00547BC2" w:rsidRPr="00547BC2">
        <w:rPr>
          <w:rFonts w:ascii="Helvetica" w:hAnsi="Helvetica" w:cs="Arial"/>
          <w:color w:val="FF0000"/>
          <w:sz w:val="22"/>
          <w:szCs w:val="24"/>
        </w:rPr>
        <w:t>ock-t</w:t>
      </w:r>
      <w:r w:rsidR="00547BC2" w:rsidRPr="00547BC2">
        <w:rPr>
          <w:rFonts w:ascii="Helvetica" w:hAnsi="Helvetica" w:cs="Arial"/>
          <w:i/>
          <w:color w:val="FF0000"/>
          <w:sz w:val="22"/>
          <w:szCs w:val="24"/>
        </w:rPr>
        <w:t>oh</w:t>
      </w:r>
      <w:r w:rsidR="00547BC2" w:rsidRPr="00547BC2">
        <w:rPr>
          <w:rFonts w:ascii="Helvetica" w:hAnsi="Helvetica" w:cs="Arial"/>
          <w:color w:val="FF0000"/>
          <w:sz w:val="22"/>
          <w:szCs w:val="24"/>
        </w:rPr>
        <w:t>-</w:t>
      </w:r>
      <w:r w:rsidR="00547BC2" w:rsidRPr="00547BC2">
        <w:rPr>
          <w:rFonts w:ascii="Helvetica" w:hAnsi="Helvetica" w:cs="Arial"/>
          <w:b/>
          <w:color w:val="FF0000"/>
          <w:sz w:val="22"/>
          <w:szCs w:val="24"/>
        </w:rPr>
        <w:t>zy</w:t>
      </w:r>
      <w:r w:rsidR="00547BC2" w:rsidRPr="00547BC2">
        <w:rPr>
          <w:rFonts w:ascii="Helvetica" w:hAnsi="Helvetica" w:cs="Arial"/>
          <w:color w:val="FF0000"/>
          <w:sz w:val="22"/>
          <w:szCs w:val="24"/>
        </w:rPr>
        <w:t>-nol</w:t>
      </w:r>
      <w:proofErr w:type="spellEnd"/>
      <w:r w:rsidR="00547BC2" w:rsidRPr="00547BC2">
        <w:rPr>
          <w:rFonts w:ascii="Helvetica" w:hAnsi="Helvetica" w:cs="Arial"/>
          <w:color w:val="FF0000"/>
          <w:sz w:val="22"/>
          <w:szCs w:val="24"/>
        </w:rPr>
        <w:t xml:space="preserve"> nine /ˌ</w:t>
      </w:r>
      <w:proofErr w:type="spellStart"/>
      <w:r w:rsidR="00547BC2" w:rsidRPr="00547BC2">
        <w:rPr>
          <w:rFonts w:ascii="Helvetica" w:hAnsi="Helvetica" w:cs="Arial"/>
          <w:color w:val="FF0000"/>
          <w:sz w:val="22"/>
          <w:szCs w:val="24"/>
        </w:rPr>
        <w:t>ɒk</w:t>
      </w:r>
      <w:proofErr w:type="spellEnd"/>
      <w:r w:rsidR="00547BC2" w:rsidRPr="00547BC2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47BC2" w:rsidRPr="00547BC2">
        <w:rPr>
          <w:rFonts w:ascii="Helvetica" w:hAnsi="Helvetica" w:cs="Arial"/>
          <w:color w:val="FF0000"/>
          <w:sz w:val="22"/>
          <w:szCs w:val="24"/>
        </w:rPr>
        <w:t>təʊˈzaɪ</w:t>
      </w:r>
      <w:proofErr w:type="spellEnd"/>
      <w:r w:rsidR="00547BC2" w:rsidRPr="00547BC2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47BC2" w:rsidRPr="00547BC2">
        <w:rPr>
          <w:rFonts w:ascii="Helvetica" w:hAnsi="Helvetica" w:cs="Arial"/>
          <w:color w:val="FF0000"/>
          <w:sz w:val="22"/>
          <w:szCs w:val="24"/>
        </w:rPr>
        <w:t>nɒl</w:t>
      </w:r>
      <w:proofErr w:type="spellEnd"/>
      <w:r w:rsidR="00547BC2" w:rsidRPr="00547BC2">
        <w:rPr>
          <w:rFonts w:ascii="Helvetica" w:hAnsi="Helvetica" w:cs="Arial"/>
          <w:color w:val="FF0000"/>
          <w:sz w:val="22"/>
          <w:szCs w:val="24"/>
        </w:rPr>
        <w:t>/</w:t>
      </w:r>
      <w:r w:rsidR="00547BC2">
        <w:rPr>
          <w:rFonts w:ascii="Helvetica" w:hAnsi="Helvetica" w:cs="Arial"/>
          <w:sz w:val="22"/>
          <w:szCs w:val="24"/>
        </w:rPr>
        <w:t>)</w:t>
      </w:r>
      <w:r w:rsidR="0041572F">
        <w:rPr>
          <w:rFonts w:ascii="Helvetica" w:hAnsi="Helvetica" w:cs="Arial"/>
          <w:szCs w:val="24"/>
        </w:rPr>
        <w:t xml:space="preserve"> by volume in PBS to each </w:t>
      </w:r>
      <w:r w:rsidR="000B10EE">
        <w:rPr>
          <w:rFonts w:ascii="Helvetica" w:hAnsi="Helvetica" w:cs="Arial"/>
          <w:szCs w:val="24"/>
        </w:rPr>
        <w:t>well</w:t>
      </w:r>
      <w:r w:rsidR="0041572F">
        <w:rPr>
          <w:rFonts w:ascii="Helvetica" w:hAnsi="Helvetica" w:cs="Arial"/>
          <w:szCs w:val="24"/>
        </w:rPr>
        <w:t>.</w:t>
      </w:r>
      <w:r w:rsidR="00A420DB">
        <w:rPr>
          <w:rFonts w:ascii="Helvetica" w:hAnsi="Helvetica" w:cs="Arial"/>
          <w:szCs w:val="24"/>
        </w:rPr>
        <w:t xml:space="preserve"> </w:t>
      </w:r>
      <w:r w:rsidR="00A420DB">
        <w:rPr>
          <w:rFonts w:ascii="Helvetica" w:hAnsi="Helvetica" w:cs="Arial"/>
          <w:b/>
          <w:szCs w:val="24"/>
        </w:rPr>
        <w:t>[1-MED]</w:t>
      </w:r>
      <w:r w:rsidR="0041572F">
        <w:rPr>
          <w:rFonts w:ascii="Helvetica" w:hAnsi="Helvetica" w:cs="Arial"/>
          <w:szCs w:val="24"/>
        </w:rPr>
        <w:t xml:space="preserve"> Incubate for 30 minutes at room temperature.</w:t>
      </w:r>
      <w:r w:rsidR="00A420DB">
        <w:rPr>
          <w:rFonts w:ascii="Helvetica" w:hAnsi="Helvetica" w:cs="Arial"/>
          <w:szCs w:val="24"/>
        </w:rPr>
        <w:t xml:space="preserve"> </w:t>
      </w:r>
      <w:r w:rsidR="00A420DB">
        <w:rPr>
          <w:rFonts w:ascii="Helvetica" w:hAnsi="Helvetica" w:cs="Arial"/>
          <w:b/>
          <w:szCs w:val="24"/>
        </w:rPr>
        <w:t>[2-CU]</w:t>
      </w:r>
    </w:p>
    <w:p w14:paraId="5AF232A6" w14:textId="77777777" w:rsidR="00547055" w:rsidRDefault="00095463" w:rsidP="00124B9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0.5 mL 0.3% Triton X-100 </w:t>
      </w:r>
      <w:r w:rsidR="00DF7244">
        <w:rPr>
          <w:rFonts w:ascii="Helvetica" w:hAnsi="Helvetica" w:cs="Arial"/>
          <w:szCs w:val="24"/>
        </w:rPr>
        <w:t>to a well.</w:t>
      </w:r>
    </w:p>
    <w:p w14:paraId="188DFD2C" w14:textId="77777777" w:rsidR="007E7917" w:rsidRPr="007E7917" w:rsidRDefault="00547055" w:rsidP="007E791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plate resting at room temperature, with 0.3% Triton X-100 in every well.</w:t>
      </w:r>
    </w:p>
    <w:p w14:paraId="1A3645EC" w14:textId="77777777" w:rsidR="00516274" w:rsidRDefault="0051627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Aspirate the octoxynol-9 solution, add 300 µL of 2% BSA</w:t>
      </w:r>
      <w:r w:rsidR="002214E8">
        <w:rPr>
          <w:rFonts w:ascii="Helvetica" w:hAnsi="Helvetica" w:cs="Arial"/>
          <w:szCs w:val="24"/>
        </w:rPr>
        <w:t xml:space="preserve"> </w:t>
      </w:r>
      <w:r w:rsidR="002214E8">
        <w:rPr>
          <w:rFonts w:ascii="Helvetica" w:hAnsi="Helvetica" w:cs="Arial"/>
          <w:sz w:val="22"/>
          <w:szCs w:val="24"/>
        </w:rPr>
        <w:t>(</w:t>
      </w:r>
      <w:r w:rsidR="002214E8">
        <w:rPr>
          <w:rFonts w:ascii="Helvetica" w:hAnsi="Helvetica" w:cs="Arial"/>
          <w:color w:val="FF0000"/>
          <w:sz w:val="22"/>
          <w:szCs w:val="24"/>
        </w:rPr>
        <w:t>B-S-A</w:t>
      </w:r>
      <w:r w:rsidR="002214E8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in PBS to each well, and incubate for another 30 minutes at room temperature.</w:t>
      </w:r>
      <w:r w:rsidR="000826B5">
        <w:rPr>
          <w:rFonts w:ascii="Helvetica" w:hAnsi="Helvetica" w:cs="Arial"/>
          <w:szCs w:val="24"/>
        </w:rPr>
        <w:t xml:space="preserve"> </w:t>
      </w:r>
      <w:r w:rsidR="000826B5">
        <w:rPr>
          <w:rFonts w:ascii="Helvetica" w:hAnsi="Helvetica" w:cs="Arial"/>
          <w:b/>
          <w:szCs w:val="24"/>
        </w:rPr>
        <w:t>[1-MED-Over shoulder]</w:t>
      </w:r>
    </w:p>
    <w:p w14:paraId="2F252668" w14:textId="77777777" w:rsidR="009C678B" w:rsidRPr="009C678B" w:rsidRDefault="00FF4F06" w:rsidP="009C678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With </w:t>
      </w:r>
      <w:r w:rsidR="000826B5">
        <w:rPr>
          <w:rFonts w:ascii="Helvetica" w:hAnsi="Helvetica" w:cs="Arial"/>
          <w:szCs w:val="24"/>
        </w:rPr>
        <w:t>the Triton X-100 having been replaced with BSA in all but one well, t</w:t>
      </w:r>
      <w:r w:rsidR="009C678B">
        <w:rPr>
          <w:rFonts w:ascii="Helvetica" w:hAnsi="Helvetica" w:cs="Arial"/>
          <w:szCs w:val="24"/>
        </w:rPr>
        <w:t>alent aspirates 0.3% Triton X-100 from one well</w:t>
      </w:r>
      <w:r w:rsidR="000826B5">
        <w:rPr>
          <w:rFonts w:ascii="Helvetica" w:hAnsi="Helvetica" w:cs="Arial"/>
          <w:szCs w:val="24"/>
        </w:rPr>
        <w:t>,</w:t>
      </w:r>
      <w:r w:rsidR="009C678B">
        <w:rPr>
          <w:rFonts w:ascii="Helvetica" w:hAnsi="Helvetica" w:cs="Arial"/>
          <w:szCs w:val="24"/>
        </w:rPr>
        <w:t xml:space="preserve"> replaces it with 300 µL of 2% BSA</w:t>
      </w:r>
      <w:r w:rsidR="000826B5">
        <w:rPr>
          <w:rFonts w:ascii="Helvetica" w:hAnsi="Helvetica" w:cs="Arial"/>
          <w:szCs w:val="24"/>
        </w:rPr>
        <w:t>, and sets the plate aside to incubate.</w:t>
      </w:r>
    </w:p>
    <w:p w14:paraId="3F3F3C0C" w14:textId="77777777" w:rsidR="006F653C" w:rsidRDefault="00041FE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Aspirate the 2% BSA solution from the cells and add the primary antibodies.</w:t>
      </w:r>
      <w:r w:rsidR="002A4541">
        <w:rPr>
          <w:rFonts w:ascii="Helvetica" w:hAnsi="Helvetica" w:cs="Arial"/>
          <w:szCs w:val="24"/>
        </w:rPr>
        <w:t xml:space="preserve"> </w:t>
      </w:r>
      <w:r w:rsidR="002A4541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 </w:t>
      </w:r>
      <w:r w:rsidR="00AF1735">
        <w:rPr>
          <w:rFonts w:ascii="Helvetica" w:hAnsi="Helvetica" w:cs="Arial"/>
          <w:szCs w:val="24"/>
        </w:rPr>
        <w:t>Incubate the cells for 1 day at 4 °C.</w:t>
      </w:r>
      <w:r w:rsidR="00A97D25">
        <w:rPr>
          <w:rFonts w:ascii="Helvetica" w:hAnsi="Helvetica" w:cs="Arial"/>
          <w:szCs w:val="24"/>
        </w:rPr>
        <w:t xml:space="preserve"> </w:t>
      </w:r>
      <w:r w:rsidR="00A97D25">
        <w:rPr>
          <w:rFonts w:ascii="Helvetica" w:hAnsi="Helvetica" w:cs="Arial"/>
          <w:b/>
          <w:szCs w:val="24"/>
        </w:rPr>
        <w:t>[</w:t>
      </w:r>
      <w:r w:rsidR="009C04C8">
        <w:rPr>
          <w:rFonts w:ascii="Helvetica" w:hAnsi="Helvetica" w:cs="Arial"/>
          <w:b/>
          <w:szCs w:val="24"/>
        </w:rPr>
        <w:t>2</w:t>
      </w:r>
      <w:r w:rsidR="00A97D25">
        <w:rPr>
          <w:rFonts w:ascii="Helvetica" w:hAnsi="Helvetica" w:cs="Arial"/>
          <w:b/>
          <w:szCs w:val="24"/>
        </w:rPr>
        <w:t>-MED-Over shoulder-TXT]</w:t>
      </w:r>
    </w:p>
    <w:p w14:paraId="77EF7125" w14:textId="77777777" w:rsidR="002A4541" w:rsidRDefault="004E1684" w:rsidP="00712B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E1684">
        <w:rPr>
          <w:rFonts w:ascii="Helvetica" w:hAnsi="Helvetica" w:cs="Arial"/>
          <w:szCs w:val="24"/>
        </w:rPr>
        <w:t>Talent adds the primary antibodies to one well.</w:t>
      </w:r>
    </w:p>
    <w:p w14:paraId="37D4A203" w14:textId="77777777" w:rsidR="002A4541" w:rsidRPr="002D2114" w:rsidRDefault="002D2114" w:rsidP="002D21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With every well filled with the </w:t>
      </w:r>
      <w:r w:rsidR="00C6546B">
        <w:rPr>
          <w:rFonts w:ascii="Helvetica" w:hAnsi="Helvetica" w:cs="Arial"/>
          <w:szCs w:val="24"/>
        </w:rPr>
        <w:t xml:space="preserve">primary </w:t>
      </w:r>
      <w:r>
        <w:rPr>
          <w:rFonts w:ascii="Helvetica" w:hAnsi="Helvetica" w:cs="Arial"/>
          <w:szCs w:val="24"/>
        </w:rPr>
        <w:t xml:space="preserve">antibody solutions, talent places the plate in a refrigerator. </w:t>
      </w:r>
      <w:r w:rsidR="00536552" w:rsidRPr="004E1684">
        <w:rPr>
          <w:rFonts w:ascii="Helvetica" w:hAnsi="Helvetica" w:cs="Arial"/>
          <w:szCs w:val="24"/>
        </w:rPr>
        <w:t>(</w:t>
      </w:r>
      <w:r w:rsidR="00536552" w:rsidRPr="004E1684">
        <w:rPr>
          <w:rFonts w:ascii="Helvetica" w:hAnsi="Helvetica" w:cs="Arial"/>
          <w:b/>
          <w:szCs w:val="24"/>
        </w:rPr>
        <w:t>TEXT</w:t>
      </w:r>
      <w:r w:rsidR="00536552" w:rsidRPr="004E1684">
        <w:rPr>
          <w:rFonts w:ascii="Helvetica" w:hAnsi="Helvetica" w:cs="Arial"/>
          <w:szCs w:val="24"/>
        </w:rPr>
        <w:t>: See text for more information about antibody solutions.)</w:t>
      </w:r>
      <w:r w:rsidR="002A4541" w:rsidRPr="002D2114">
        <w:rPr>
          <w:rFonts w:ascii="Helvetica" w:hAnsi="Helvetica" w:cs="Arial"/>
          <w:szCs w:val="24"/>
        </w:rPr>
        <w:t xml:space="preserve"> </w:t>
      </w:r>
    </w:p>
    <w:p w14:paraId="73581372" w14:textId="77777777" w:rsidR="000B7F0D" w:rsidRDefault="007344C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a</w:t>
      </w:r>
      <w:r w:rsidR="00242F3D">
        <w:rPr>
          <w:rFonts w:ascii="Helvetica" w:hAnsi="Helvetica" w:cs="Arial"/>
          <w:szCs w:val="24"/>
        </w:rPr>
        <w:t xml:space="preserve">spirate the </w:t>
      </w:r>
      <w:r w:rsidR="005D2142">
        <w:rPr>
          <w:rFonts w:ascii="Helvetica" w:hAnsi="Helvetica" w:cs="Arial"/>
          <w:szCs w:val="24"/>
        </w:rPr>
        <w:t xml:space="preserve">primary </w:t>
      </w:r>
      <w:r w:rsidR="006F653C">
        <w:rPr>
          <w:rFonts w:ascii="Helvetica" w:hAnsi="Helvetica" w:cs="Arial"/>
          <w:szCs w:val="24"/>
        </w:rPr>
        <w:t xml:space="preserve">antibody solutions and wash the cells with 300 µL of 0.05% </w:t>
      </w:r>
      <w:proofErr w:type="spellStart"/>
      <w:r w:rsidR="006F653C">
        <w:rPr>
          <w:rFonts w:ascii="Helvetica" w:hAnsi="Helvetica" w:cs="Arial"/>
          <w:szCs w:val="24"/>
        </w:rPr>
        <w:t>polysorbate</w:t>
      </w:r>
      <w:proofErr w:type="spellEnd"/>
      <w:r w:rsidR="006F653C">
        <w:rPr>
          <w:rFonts w:ascii="Helvetica" w:hAnsi="Helvetica" w:cs="Arial"/>
          <w:szCs w:val="24"/>
        </w:rPr>
        <w:t xml:space="preserve"> 20</w:t>
      </w:r>
      <w:r w:rsidR="0066023A">
        <w:rPr>
          <w:rFonts w:ascii="Helvetica" w:hAnsi="Helvetica" w:cs="Arial"/>
          <w:szCs w:val="24"/>
        </w:rPr>
        <w:t xml:space="preserve"> </w:t>
      </w:r>
      <w:r w:rsidR="0066023A">
        <w:rPr>
          <w:rFonts w:ascii="Helvetica" w:hAnsi="Helvetica" w:cs="Arial"/>
          <w:sz w:val="22"/>
          <w:szCs w:val="24"/>
        </w:rPr>
        <w:t>(</w:t>
      </w:r>
      <w:proofErr w:type="spellStart"/>
      <w:r w:rsidR="0066023A" w:rsidRPr="0066023A">
        <w:rPr>
          <w:rFonts w:ascii="Helvetica" w:hAnsi="Helvetica" w:cs="Arial"/>
          <w:color w:val="FF0000"/>
          <w:sz w:val="22"/>
          <w:szCs w:val="24"/>
        </w:rPr>
        <w:t>paul</w:t>
      </w:r>
      <w:proofErr w:type="spellEnd"/>
      <w:r w:rsidR="0066023A" w:rsidRPr="0066023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6023A" w:rsidRPr="0066023A">
        <w:rPr>
          <w:rFonts w:ascii="Helvetica" w:hAnsi="Helvetica" w:cs="Arial"/>
          <w:color w:val="FF0000"/>
          <w:sz w:val="22"/>
          <w:szCs w:val="24"/>
        </w:rPr>
        <w:t>ee</w:t>
      </w:r>
      <w:proofErr w:type="spellEnd"/>
      <w:r w:rsidR="0066023A" w:rsidRPr="0066023A">
        <w:rPr>
          <w:rFonts w:ascii="Helvetica" w:hAnsi="Helvetica" w:cs="Arial"/>
          <w:color w:val="FF0000"/>
          <w:sz w:val="22"/>
          <w:szCs w:val="24"/>
        </w:rPr>
        <w:t>-</w:t>
      </w:r>
      <w:r w:rsidR="0066023A" w:rsidRPr="0066023A">
        <w:rPr>
          <w:rFonts w:ascii="Helvetica" w:hAnsi="Helvetica" w:cs="Arial"/>
          <w:b/>
          <w:color w:val="FF0000"/>
          <w:sz w:val="22"/>
          <w:szCs w:val="24"/>
        </w:rPr>
        <w:t>sore</w:t>
      </w:r>
      <w:r w:rsidR="0066023A" w:rsidRPr="0066023A">
        <w:rPr>
          <w:rFonts w:ascii="Helvetica" w:hAnsi="Helvetica" w:cs="Arial"/>
          <w:color w:val="FF0000"/>
          <w:sz w:val="22"/>
          <w:szCs w:val="24"/>
        </w:rPr>
        <w:t>-bait twenty /ˌ</w:t>
      </w:r>
      <w:proofErr w:type="spellStart"/>
      <w:r w:rsidR="0066023A" w:rsidRPr="0066023A">
        <w:rPr>
          <w:rFonts w:ascii="Helvetica" w:hAnsi="Helvetica" w:cs="Arial"/>
          <w:color w:val="FF0000"/>
          <w:sz w:val="22"/>
          <w:szCs w:val="24"/>
        </w:rPr>
        <w:t>pɒl</w:t>
      </w:r>
      <w:proofErr w:type="spellEnd"/>
      <w:r w:rsidR="0066023A" w:rsidRPr="0066023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proofErr w:type="gramStart"/>
      <w:r w:rsidR="0066023A" w:rsidRPr="0066023A">
        <w:rPr>
          <w:rFonts w:ascii="Helvetica" w:hAnsi="Helvetica" w:cs="Arial"/>
          <w:color w:val="FF0000"/>
          <w:sz w:val="22"/>
          <w:szCs w:val="24"/>
        </w:rPr>
        <w:t>i</w:t>
      </w:r>
      <w:proofErr w:type="spellEnd"/>
      <w:r w:rsidR="0066023A" w:rsidRPr="0066023A">
        <w:rPr>
          <w:rFonts w:ascii="Helvetica" w:hAnsi="Helvetica" w:cs="Arial"/>
          <w:color w:val="FF0000"/>
          <w:sz w:val="22"/>
          <w:szCs w:val="24"/>
        </w:rPr>
        <w:t>:ˈ</w:t>
      </w:r>
      <w:proofErr w:type="spellStart"/>
      <w:r w:rsidR="0066023A" w:rsidRPr="0066023A">
        <w:rPr>
          <w:rFonts w:ascii="Helvetica" w:hAnsi="Helvetica" w:cs="Arial"/>
          <w:color w:val="FF0000"/>
          <w:sz w:val="22"/>
          <w:szCs w:val="24"/>
        </w:rPr>
        <w:t>sɔr</w:t>
      </w:r>
      <w:proofErr w:type="spellEnd"/>
      <w:proofErr w:type="gramEnd"/>
      <w:r w:rsidR="0066023A" w:rsidRPr="0066023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6023A" w:rsidRPr="0066023A">
        <w:rPr>
          <w:rFonts w:ascii="Helvetica" w:hAnsi="Helvetica" w:cs="Arial"/>
          <w:color w:val="FF0000"/>
          <w:sz w:val="22"/>
          <w:szCs w:val="24"/>
        </w:rPr>
        <w:t>beɪt</w:t>
      </w:r>
      <w:proofErr w:type="spellEnd"/>
      <w:r w:rsidR="0066023A" w:rsidRPr="0066023A">
        <w:rPr>
          <w:rFonts w:ascii="Helvetica" w:hAnsi="Helvetica" w:cs="Arial"/>
          <w:color w:val="FF0000"/>
          <w:sz w:val="22"/>
          <w:szCs w:val="24"/>
        </w:rPr>
        <w:t>/</w:t>
      </w:r>
      <w:r w:rsidR="0066023A">
        <w:rPr>
          <w:rFonts w:ascii="Helvetica" w:hAnsi="Helvetica" w:cs="Arial"/>
          <w:sz w:val="22"/>
          <w:szCs w:val="24"/>
        </w:rPr>
        <w:t>)</w:t>
      </w:r>
      <w:r w:rsidR="006F653C">
        <w:rPr>
          <w:rFonts w:ascii="Helvetica" w:hAnsi="Helvetica" w:cs="Arial"/>
          <w:szCs w:val="24"/>
        </w:rPr>
        <w:t xml:space="preserve"> in PBS three times.</w:t>
      </w:r>
      <w:r w:rsidR="0058758C">
        <w:rPr>
          <w:rFonts w:ascii="Helvetica" w:hAnsi="Helvetica" w:cs="Arial"/>
          <w:szCs w:val="24"/>
        </w:rPr>
        <w:t xml:space="preserve"> </w:t>
      </w:r>
      <w:r w:rsidR="0058758C">
        <w:rPr>
          <w:rFonts w:ascii="Helvetica" w:hAnsi="Helvetica" w:cs="Arial"/>
          <w:b/>
          <w:szCs w:val="24"/>
        </w:rPr>
        <w:t>[1-MED]</w:t>
      </w:r>
      <w:r w:rsidR="00CE660F">
        <w:rPr>
          <w:rFonts w:ascii="Helvetica" w:hAnsi="Helvetica" w:cs="Arial"/>
          <w:szCs w:val="24"/>
        </w:rPr>
        <w:t xml:space="preserve"> </w:t>
      </w:r>
      <w:r w:rsidR="00642A51">
        <w:rPr>
          <w:rFonts w:ascii="Helvetica" w:hAnsi="Helvetica" w:cs="Arial"/>
          <w:szCs w:val="24"/>
        </w:rPr>
        <w:t>Add 300 µL of secondary antibodies specific to the primary IgG</w:t>
      </w:r>
      <w:r w:rsidR="00BE0390">
        <w:rPr>
          <w:rFonts w:ascii="Helvetica" w:hAnsi="Helvetica" w:cs="Arial"/>
          <w:szCs w:val="24"/>
        </w:rPr>
        <w:t xml:space="preserve"> </w:t>
      </w:r>
      <w:r w:rsidR="00BE0390">
        <w:rPr>
          <w:rFonts w:ascii="Helvetica" w:hAnsi="Helvetica" w:cs="Arial"/>
          <w:sz w:val="22"/>
          <w:szCs w:val="24"/>
        </w:rPr>
        <w:t>(</w:t>
      </w:r>
      <w:r w:rsidR="00BE0390">
        <w:rPr>
          <w:rFonts w:ascii="Helvetica" w:hAnsi="Helvetica" w:cs="Arial"/>
          <w:color w:val="FF0000"/>
          <w:sz w:val="22"/>
          <w:szCs w:val="24"/>
        </w:rPr>
        <w:t>I-G-G</w:t>
      </w:r>
      <w:r w:rsidR="00BE0390">
        <w:rPr>
          <w:rFonts w:ascii="Helvetica" w:hAnsi="Helvetica" w:cs="Arial"/>
          <w:sz w:val="22"/>
          <w:szCs w:val="24"/>
        </w:rPr>
        <w:t>)</w:t>
      </w:r>
      <w:r w:rsidR="00642A51">
        <w:rPr>
          <w:rFonts w:ascii="Helvetica" w:hAnsi="Helvetica" w:cs="Arial"/>
          <w:szCs w:val="24"/>
        </w:rPr>
        <w:t xml:space="preserve"> subtype </w:t>
      </w:r>
      <w:r w:rsidR="000B7F0D">
        <w:rPr>
          <w:rFonts w:ascii="Helvetica" w:hAnsi="Helvetica" w:cs="Arial"/>
          <w:szCs w:val="24"/>
        </w:rPr>
        <w:t>in 2% BSA to each well.</w:t>
      </w:r>
      <w:r w:rsidR="0058758C">
        <w:rPr>
          <w:rFonts w:ascii="Helvetica" w:hAnsi="Helvetica" w:cs="Arial"/>
          <w:szCs w:val="24"/>
        </w:rPr>
        <w:t xml:space="preserve"> </w:t>
      </w:r>
      <w:r w:rsidR="0058758C">
        <w:rPr>
          <w:rFonts w:ascii="Helvetica" w:hAnsi="Helvetica" w:cs="Arial"/>
          <w:b/>
          <w:szCs w:val="24"/>
        </w:rPr>
        <w:t>[2-MED]</w:t>
      </w:r>
    </w:p>
    <w:p w14:paraId="14EEEBC3" w14:textId="77777777" w:rsidR="00732798" w:rsidRDefault="00D11283" w:rsidP="007327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washes one well with Tween-20.</w:t>
      </w:r>
    </w:p>
    <w:p w14:paraId="2CD74852" w14:textId="77777777" w:rsidR="00AE3520" w:rsidRDefault="00AE3520" w:rsidP="0073279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secondary antibody solutions to one well. </w:t>
      </w:r>
    </w:p>
    <w:p w14:paraId="59FE3945" w14:textId="77777777" w:rsidR="00C55052" w:rsidRDefault="000B7F0D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Incubate the cells for 1 hour at room temperature in the absence of light.</w:t>
      </w:r>
      <w:r w:rsidR="00474F62">
        <w:rPr>
          <w:rFonts w:ascii="Helvetica" w:hAnsi="Helvetica" w:cs="Arial"/>
          <w:szCs w:val="24"/>
        </w:rPr>
        <w:t xml:space="preserve"> </w:t>
      </w:r>
      <w:r w:rsidR="00474F62">
        <w:rPr>
          <w:rFonts w:ascii="Helvetica" w:hAnsi="Helvetica" w:cs="Arial"/>
          <w:b/>
          <w:szCs w:val="24"/>
        </w:rPr>
        <w:t>[1-MED]</w:t>
      </w:r>
      <w:r w:rsidR="00474F62">
        <w:rPr>
          <w:rFonts w:ascii="Helvetica" w:hAnsi="Helvetica" w:cs="Arial"/>
          <w:szCs w:val="24"/>
        </w:rPr>
        <w:t xml:space="preserve"> Finally</w:t>
      </w:r>
      <w:r>
        <w:rPr>
          <w:rFonts w:ascii="Helvetica" w:hAnsi="Helvetica" w:cs="Arial"/>
          <w:szCs w:val="24"/>
        </w:rPr>
        <w:t>, wash the cells with 300 µL of 0.05% polysorbate 20 in PBS three times in the dark.</w:t>
      </w:r>
      <w:r w:rsidR="00051E15">
        <w:rPr>
          <w:rFonts w:ascii="Helvetica" w:hAnsi="Helvetica" w:cs="Arial"/>
          <w:szCs w:val="24"/>
        </w:rPr>
        <w:t xml:space="preserve"> </w:t>
      </w:r>
      <w:r w:rsidR="00FC516E">
        <w:rPr>
          <w:rFonts w:ascii="Helvetica" w:hAnsi="Helvetica" w:cs="Arial"/>
          <w:szCs w:val="24"/>
        </w:rPr>
        <w:t xml:space="preserve">Image </w:t>
      </w:r>
      <w:r w:rsidR="00C70E01">
        <w:rPr>
          <w:rFonts w:ascii="Helvetica" w:hAnsi="Helvetica" w:cs="Arial"/>
          <w:szCs w:val="24"/>
        </w:rPr>
        <w:t xml:space="preserve">the stained cells with </w:t>
      </w:r>
      <w:r w:rsidR="00AB3104">
        <w:rPr>
          <w:rFonts w:ascii="Helvetica" w:hAnsi="Helvetica" w:cs="Arial"/>
          <w:szCs w:val="24"/>
        </w:rPr>
        <w:t>fluorescence microscopy</w:t>
      </w:r>
      <w:r w:rsidR="00A33B2F">
        <w:rPr>
          <w:rFonts w:ascii="Helvetica" w:hAnsi="Helvetica" w:cs="Arial"/>
          <w:szCs w:val="24"/>
        </w:rPr>
        <w:t xml:space="preserve"> </w:t>
      </w:r>
      <w:r w:rsidR="00A33B2F">
        <w:rPr>
          <w:rFonts w:ascii="Helvetica" w:hAnsi="Helvetica" w:cs="Arial"/>
          <w:sz w:val="22"/>
          <w:szCs w:val="24"/>
        </w:rPr>
        <w:t>(</w:t>
      </w:r>
      <w:r w:rsidR="00A33B2F" w:rsidRPr="00A33B2F">
        <w:rPr>
          <w:rFonts w:ascii="Helvetica" w:hAnsi="Helvetica" w:cs="Arial"/>
          <w:color w:val="FF0000"/>
          <w:sz w:val="22"/>
          <w:szCs w:val="24"/>
        </w:rPr>
        <w:t>my-</w:t>
      </w:r>
      <w:r w:rsidR="00A33B2F" w:rsidRPr="00A33B2F">
        <w:rPr>
          <w:rFonts w:ascii="Helvetica" w:hAnsi="Helvetica" w:cs="Arial"/>
          <w:b/>
          <w:color w:val="FF0000"/>
          <w:sz w:val="22"/>
          <w:szCs w:val="24"/>
        </w:rPr>
        <w:t>cross</w:t>
      </w:r>
      <w:r w:rsidR="00A33B2F" w:rsidRPr="00A33B2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A33B2F" w:rsidRPr="00A33B2F">
        <w:rPr>
          <w:rFonts w:ascii="Helvetica" w:hAnsi="Helvetica" w:cs="Arial"/>
          <w:color w:val="FF0000"/>
          <w:sz w:val="22"/>
          <w:szCs w:val="24"/>
        </w:rPr>
        <w:t>k</w:t>
      </w:r>
      <w:r w:rsidR="00A33B2F" w:rsidRPr="00A33B2F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A33B2F" w:rsidRPr="00A33B2F">
        <w:rPr>
          <w:rFonts w:ascii="Helvetica" w:hAnsi="Helvetica" w:cs="Arial"/>
          <w:color w:val="FF0000"/>
          <w:sz w:val="22"/>
          <w:szCs w:val="24"/>
        </w:rPr>
        <w:t>-pee /</w:t>
      </w:r>
      <w:proofErr w:type="spellStart"/>
      <w:r w:rsidR="00A33B2F" w:rsidRPr="00A33B2F">
        <w:rPr>
          <w:rFonts w:ascii="Helvetica" w:hAnsi="Helvetica" w:cs="Arial"/>
          <w:color w:val="FF0000"/>
          <w:sz w:val="22"/>
          <w:szCs w:val="24"/>
        </w:rPr>
        <w:t>maɪˈkrɒs</w:t>
      </w:r>
      <w:proofErr w:type="spellEnd"/>
      <w:r w:rsidR="00A33B2F" w:rsidRPr="00A33B2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A33B2F" w:rsidRPr="00A33B2F">
        <w:rPr>
          <w:rFonts w:ascii="Helvetica" w:hAnsi="Helvetica" w:cs="Arial"/>
          <w:color w:val="FF0000"/>
          <w:sz w:val="22"/>
          <w:szCs w:val="24"/>
        </w:rPr>
        <w:t>kə</w:t>
      </w:r>
      <w:proofErr w:type="spellEnd"/>
      <w:r w:rsidR="00A33B2F" w:rsidRPr="00A33B2F">
        <w:rPr>
          <w:rFonts w:ascii="Helvetica" w:hAnsi="Helvetica" w:cs="Arial"/>
          <w:color w:val="FF0000"/>
          <w:sz w:val="22"/>
          <w:szCs w:val="24"/>
        </w:rPr>
        <w:t xml:space="preserve"> pi:/</w:t>
      </w:r>
      <w:r w:rsidR="00A33B2F">
        <w:rPr>
          <w:rFonts w:ascii="Helvetica" w:hAnsi="Helvetica" w:cs="Arial"/>
          <w:sz w:val="22"/>
          <w:szCs w:val="24"/>
        </w:rPr>
        <w:t>)</w:t>
      </w:r>
      <w:r w:rsidR="00AB3104">
        <w:rPr>
          <w:rFonts w:ascii="Helvetica" w:hAnsi="Helvetica" w:cs="Arial"/>
          <w:szCs w:val="24"/>
        </w:rPr>
        <w:t>.</w:t>
      </w:r>
      <w:r w:rsidR="00474F62">
        <w:rPr>
          <w:rFonts w:ascii="Helvetica" w:hAnsi="Helvetica" w:cs="Arial"/>
          <w:szCs w:val="24"/>
        </w:rPr>
        <w:t xml:space="preserve"> </w:t>
      </w:r>
      <w:r w:rsidR="00474F62">
        <w:rPr>
          <w:rFonts w:ascii="Helvetica" w:hAnsi="Helvetica" w:cs="Arial"/>
          <w:b/>
          <w:szCs w:val="24"/>
        </w:rPr>
        <w:t>[2-MED-Over shoulder]</w:t>
      </w:r>
    </w:p>
    <w:p w14:paraId="08E7F0D9" w14:textId="77777777" w:rsidR="00C6546B" w:rsidRDefault="00C6546B" w:rsidP="00C6546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every well filled with the secondary antibody solutions, talent places the plate in a dark storage area.</w:t>
      </w:r>
    </w:p>
    <w:p w14:paraId="450F7412" w14:textId="77777777" w:rsidR="00712B19" w:rsidRDefault="00712B19" w:rsidP="00C6546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955564">
        <w:rPr>
          <w:rFonts w:ascii="Helvetica" w:hAnsi="Helvetica" w:cs="Arial"/>
          <w:szCs w:val="24"/>
        </w:rPr>
        <w:t>looks at a representative fluorescence microscopy image</w:t>
      </w:r>
      <w:r w:rsidR="005F154B">
        <w:rPr>
          <w:rFonts w:ascii="Helvetica" w:hAnsi="Helvetica" w:cs="Arial"/>
          <w:szCs w:val="24"/>
        </w:rPr>
        <w:t xml:space="preserve"> (on a computer)</w:t>
      </w:r>
      <w:r w:rsidR="00955564">
        <w:rPr>
          <w:rFonts w:ascii="Helvetica" w:hAnsi="Helvetica" w:cs="Arial"/>
          <w:szCs w:val="24"/>
        </w:rPr>
        <w:t xml:space="preserve"> of</w:t>
      </w:r>
      <w:r w:rsidR="00474F62">
        <w:rPr>
          <w:rFonts w:ascii="Helvetica" w:hAnsi="Helvetica" w:cs="Arial"/>
          <w:szCs w:val="24"/>
        </w:rPr>
        <w:t xml:space="preserve"> cells passaged in</w:t>
      </w:r>
      <w:r w:rsidR="00955564">
        <w:rPr>
          <w:rFonts w:ascii="Helvetica" w:hAnsi="Helvetica" w:cs="Arial"/>
          <w:szCs w:val="24"/>
        </w:rPr>
        <w:t xml:space="preserve"> a 24-well plate.</w:t>
      </w:r>
    </w:p>
    <w:p w14:paraId="7CE4BC10" w14:textId="77777777" w:rsidR="00824BA7" w:rsidRPr="00351427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b/>
          <w:szCs w:val="24"/>
        </w:rPr>
        <w:t xml:space="preserve">Results: </w:t>
      </w:r>
      <w:r w:rsidR="001B10C5" w:rsidRPr="00351427">
        <w:rPr>
          <w:rFonts w:ascii="Helvetica" w:hAnsi="Helvetica" w:cs="Arial"/>
          <w:b/>
          <w:szCs w:val="24"/>
        </w:rPr>
        <w:t xml:space="preserve">Human ES and iPS Cell Pluripotency </w:t>
      </w:r>
      <w:r w:rsidR="0064595A" w:rsidRPr="00351427">
        <w:rPr>
          <w:rFonts w:ascii="Helvetica" w:hAnsi="Helvetica" w:cs="Arial"/>
          <w:b/>
          <w:szCs w:val="24"/>
        </w:rPr>
        <w:t xml:space="preserve">on Conventional </w:t>
      </w:r>
      <w:r w:rsidR="00C777F3" w:rsidRPr="00351427">
        <w:rPr>
          <w:rFonts w:ascii="Helvetica" w:hAnsi="Helvetica" w:cs="Arial"/>
          <w:b/>
          <w:szCs w:val="24"/>
        </w:rPr>
        <w:t>Dishes and Hydrogel Dishes</w:t>
      </w:r>
    </w:p>
    <w:p w14:paraId="6E0FB6BC" w14:textId="77777777" w:rsidR="007566EB" w:rsidRPr="00351427" w:rsidRDefault="00262CD7" w:rsidP="007566E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lastRenderedPageBreak/>
        <w:t>P-IA hydrogels</w:t>
      </w:r>
      <w:r w:rsidR="00684257" w:rsidRPr="00351427">
        <w:rPr>
          <w:rFonts w:ascii="Helvetica" w:hAnsi="Helvetica" w:cs="Arial"/>
          <w:szCs w:val="24"/>
        </w:rPr>
        <w:t xml:space="preserve"> crosslinked for 24 hours and</w:t>
      </w:r>
      <w:r w:rsidRPr="00351427">
        <w:rPr>
          <w:rFonts w:ascii="Helvetica" w:hAnsi="Helvetica" w:cs="Arial"/>
          <w:szCs w:val="24"/>
        </w:rPr>
        <w:t xml:space="preserve"> grafted with </w:t>
      </w:r>
      <w:proofErr w:type="spellStart"/>
      <w:r w:rsidRPr="00351427">
        <w:rPr>
          <w:rFonts w:ascii="Helvetica" w:hAnsi="Helvetica" w:cs="Arial"/>
          <w:szCs w:val="24"/>
        </w:rPr>
        <w:t>vitronectin</w:t>
      </w:r>
      <w:proofErr w:type="spellEnd"/>
      <w:r w:rsidRPr="00351427">
        <w:rPr>
          <w:rFonts w:ascii="Helvetica" w:hAnsi="Helvetica" w:cs="Arial"/>
          <w:szCs w:val="24"/>
        </w:rPr>
        <w:t>-derived</w:t>
      </w:r>
      <w:r w:rsidR="00B570A3">
        <w:rPr>
          <w:rFonts w:ascii="Helvetica" w:hAnsi="Helvetica" w:cs="Arial"/>
          <w:szCs w:val="24"/>
        </w:rPr>
        <w:t xml:space="preserve"> </w:t>
      </w:r>
      <w:r w:rsidR="00B570A3">
        <w:rPr>
          <w:rFonts w:ascii="Helvetica" w:hAnsi="Helvetica" w:cs="Arial"/>
          <w:sz w:val="22"/>
          <w:szCs w:val="24"/>
        </w:rPr>
        <w:t>(</w:t>
      </w:r>
      <w:proofErr w:type="spellStart"/>
      <w:r w:rsidR="00B570A3" w:rsidRPr="00B570A3">
        <w:rPr>
          <w:rFonts w:ascii="Helvetica" w:hAnsi="Helvetica" w:cs="Arial"/>
          <w:color w:val="FF0000"/>
          <w:sz w:val="22"/>
          <w:szCs w:val="24"/>
        </w:rPr>
        <w:t>vih</w:t>
      </w:r>
      <w:proofErr w:type="spellEnd"/>
      <w:r w:rsidR="00B570A3" w:rsidRPr="00B570A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B570A3" w:rsidRPr="00B570A3">
        <w:rPr>
          <w:rFonts w:ascii="Helvetica" w:hAnsi="Helvetica" w:cs="Arial"/>
          <w:color w:val="FF0000"/>
          <w:sz w:val="22"/>
          <w:szCs w:val="24"/>
        </w:rPr>
        <w:t>tro</w:t>
      </w:r>
      <w:proofErr w:type="spellEnd"/>
      <w:r w:rsidR="00B570A3" w:rsidRPr="00B570A3">
        <w:rPr>
          <w:rFonts w:ascii="Helvetica" w:hAnsi="Helvetica" w:cs="Arial"/>
          <w:color w:val="FF0000"/>
          <w:sz w:val="22"/>
          <w:szCs w:val="24"/>
        </w:rPr>
        <w:t>-</w:t>
      </w:r>
      <w:r w:rsidR="00B570A3" w:rsidRPr="00B570A3">
        <w:rPr>
          <w:rFonts w:ascii="Helvetica" w:hAnsi="Helvetica" w:cs="Arial"/>
          <w:b/>
          <w:color w:val="FF0000"/>
          <w:sz w:val="22"/>
          <w:szCs w:val="24"/>
        </w:rPr>
        <w:t>neck</w:t>
      </w:r>
      <w:r w:rsidR="00B570A3" w:rsidRPr="00B570A3">
        <w:rPr>
          <w:rFonts w:ascii="Helvetica" w:hAnsi="Helvetica" w:cs="Arial"/>
          <w:color w:val="FF0000"/>
          <w:sz w:val="22"/>
          <w:szCs w:val="24"/>
        </w:rPr>
        <w:t>-tin /ˌ</w:t>
      </w:r>
      <w:proofErr w:type="spellStart"/>
      <w:r w:rsidR="00B570A3" w:rsidRPr="00B570A3">
        <w:rPr>
          <w:rFonts w:ascii="Helvetica" w:hAnsi="Helvetica" w:cs="Arial"/>
          <w:color w:val="FF0000"/>
          <w:sz w:val="22"/>
          <w:szCs w:val="24"/>
        </w:rPr>
        <w:t>vɪ</w:t>
      </w:r>
      <w:proofErr w:type="spellEnd"/>
      <w:r w:rsidR="00B570A3" w:rsidRPr="00B570A3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570A3" w:rsidRPr="00B570A3">
        <w:rPr>
          <w:rFonts w:ascii="Helvetica" w:hAnsi="Helvetica" w:cs="Arial"/>
          <w:color w:val="FF0000"/>
          <w:sz w:val="22"/>
          <w:szCs w:val="24"/>
        </w:rPr>
        <w:t>troʊˈnɛk</w:t>
      </w:r>
      <w:proofErr w:type="spellEnd"/>
      <w:r w:rsidR="00B570A3" w:rsidRPr="00B570A3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570A3" w:rsidRPr="00B570A3">
        <w:rPr>
          <w:rFonts w:ascii="Helvetica" w:hAnsi="Helvetica" w:cs="Arial"/>
          <w:color w:val="FF0000"/>
          <w:sz w:val="22"/>
          <w:szCs w:val="24"/>
        </w:rPr>
        <w:t>tɪn</w:t>
      </w:r>
      <w:proofErr w:type="spellEnd"/>
      <w:r w:rsidR="00B570A3" w:rsidRPr="00B570A3">
        <w:rPr>
          <w:rFonts w:ascii="Helvetica" w:hAnsi="Helvetica" w:cs="Arial"/>
          <w:color w:val="FF0000"/>
          <w:sz w:val="22"/>
          <w:szCs w:val="24"/>
        </w:rPr>
        <w:t>/</w:t>
      </w:r>
      <w:r w:rsidR="00B570A3">
        <w:rPr>
          <w:rFonts w:ascii="Helvetica" w:hAnsi="Helvetica" w:cs="Arial"/>
          <w:sz w:val="22"/>
          <w:szCs w:val="24"/>
        </w:rPr>
        <w:t>)</w:t>
      </w:r>
      <w:r w:rsidRPr="00351427">
        <w:rPr>
          <w:rFonts w:ascii="Helvetica" w:hAnsi="Helvetica" w:cs="Arial"/>
          <w:szCs w:val="24"/>
        </w:rPr>
        <w:t xml:space="preserve"> oligopeptides supported cultures of human ES and iPS cells for </w:t>
      </w:r>
      <w:r w:rsidR="008A5AC5" w:rsidRPr="00351427">
        <w:rPr>
          <w:rFonts w:ascii="Helvetica" w:hAnsi="Helvetica" w:cs="Arial"/>
          <w:szCs w:val="24"/>
        </w:rPr>
        <w:t>at least 10 to 20 passages.</w:t>
      </w:r>
      <w:r w:rsidR="00DC1528" w:rsidRPr="00351427">
        <w:rPr>
          <w:rFonts w:ascii="Helvetica" w:hAnsi="Helvetica" w:cs="Arial"/>
          <w:szCs w:val="24"/>
        </w:rPr>
        <w:t xml:space="preserve"> </w:t>
      </w:r>
      <w:r w:rsidR="00DC1528" w:rsidRPr="00351427">
        <w:rPr>
          <w:rFonts w:ascii="Helvetica" w:hAnsi="Helvetica" w:cs="Arial"/>
          <w:b/>
          <w:szCs w:val="24"/>
        </w:rPr>
        <w:t>[1-LM]</w:t>
      </w:r>
      <w:r w:rsidR="0050501A" w:rsidRPr="00351427">
        <w:rPr>
          <w:rFonts w:ascii="Helvetica" w:hAnsi="Helvetica" w:cs="Arial"/>
          <w:szCs w:val="24"/>
        </w:rPr>
        <w:t xml:space="preserve"> </w:t>
      </w:r>
      <w:r w:rsidR="000F6FD7" w:rsidRPr="00351427">
        <w:rPr>
          <w:rFonts w:ascii="Helvetica" w:hAnsi="Helvetica" w:cs="Arial"/>
          <w:szCs w:val="24"/>
        </w:rPr>
        <w:t xml:space="preserve">Human ES cells cultured on </w:t>
      </w:r>
      <w:r w:rsidR="00214746" w:rsidRPr="00351427">
        <w:rPr>
          <w:rFonts w:ascii="Helvetica" w:hAnsi="Helvetica" w:cs="Arial"/>
          <w:szCs w:val="24"/>
        </w:rPr>
        <w:t>commercially</w:t>
      </w:r>
      <w:r w:rsidR="00E7310D">
        <w:rPr>
          <w:rFonts w:ascii="Helvetica" w:hAnsi="Helvetica" w:cs="Arial"/>
          <w:szCs w:val="24"/>
        </w:rPr>
        <w:t>-</w:t>
      </w:r>
      <w:r w:rsidR="00214746" w:rsidRPr="00351427">
        <w:rPr>
          <w:rFonts w:ascii="Helvetica" w:hAnsi="Helvetica" w:cs="Arial"/>
          <w:szCs w:val="24"/>
        </w:rPr>
        <w:t>available coated dishes were found to be more easily differentiated at the edge</w:t>
      </w:r>
      <w:r w:rsidR="00E7310D">
        <w:rPr>
          <w:rFonts w:ascii="Helvetica" w:hAnsi="Helvetica" w:cs="Arial"/>
          <w:szCs w:val="24"/>
        </w:rPr>
        <w:t>s</w:t>
      </w:r>
      <w:r w:rsidR="00214746" w:rsidRPr="00351427">
        <w:rPr>
          <w:rFonts w:ascii="Helvetica" w:hAnsi="Helvetica" w:cs="Arial"/>
          <w:szCs w:val="24"/>
        </w:rPr>
        <w:t xml:space="preserve"> of the colonies.</w:t>
      </w:r>
      <w:r w:rsidR="004A78F1" w:rsidRPr="00351427">
        <w:rPr>
          <w:rFonts w:ascii="Helvetica" w:hAnsi="Helvetica" w:cs="Arial"/>
          <w:szCs w:val="24"/>
        </w:rPr>
        <w:t xml:space="preserve"> </w:t>
      </w:r>
      <w:r w:rsidR="004A78F1" w:rsidRPr="00351427">
        <w:rPr>
          <w:rFonts w:ascii="Helvetica" w:hAnsi="Helvetica" w:cs="Arial"/>
          <w:b/>
          <w:szCs w:val="24"/>
        </w:rPr>
        <w:t>[2-LM]</w:t>
      </w:r>
      <w:r w:rsidR="000751A2" w:rsidRPr="00351427">
        <w:rPr>
          <w:rFonts w:ascii="Helvetica" w:hAnsi="Helvetica" w:cs="Arial"/>
          <w:szCs w:val="24"/>
        </w:rPr>
        <w:t xml:space="preserve"> Differentiated cells were not observed on the hydrogels, indicating that human ES cells maintained their pluripotency</w:t>
      </w:r>
      <w:r w:rsidR="00814509">
        <w:rPr>
          <w:rFonts w:ascii="Helvetica" w:hAnsi="Helvetica" w:cs="Arial"/>
          <w:szCs w:val="24"/>
        </w:rPr>
        <w:t xml:space="preserve"> </w:t>
      </w:r>
      <w:r w:rsidR="00814509">
        <w:rPr>
          <w:rFonts w:ascii="Helvetica" w:hAnsi="Helvetica" w:cs="Arial"/>
          <w:sz w:val="22"/>
          <w:szCs w:val="24"/>
        </w:rPr>
        <w:t>(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ploo</w:t>
      </w:r>
      <w:r w:rsidR="00814509" w:rsidRPr="00814509">
        <w:rPr>
          <w:rFonts w:ascii="Helvetica" w:hAnsi="Helvetica" w:cs="Arial"/>
          <w:i/>
          <w:color w:val="FF0000"/>
          <w:sz w:val="22"/>
          <w:szCs w:val="24"/>
        </w:rPr>
        <w:t>e</w:t>
      </w:r>
      <w:r w:rsidR="00814509" w:rsidRPr="00814509">
        <w:rPr>
          <w:rFonts w:ascii="Helvetica" w:hAnsi="Helvetica" w:cs="Arial"/>
          <w:color w:val="FF0000"/>
          <w:sz w:val="22"/>
          <w:szCs w:val="24"/>
        </w:rPr>
        <w:t>r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14509" w:rsidRPr="00814509">
        <w:rPr>
          <w:rFonts w:ascii="Helvetica" w:hAnsi="Helvetica" w:cs="Arial"/>
          <w:b/>
          <w:color w:val="FF0000"/>
          <w:sz w:val="22"/>
          <w:szCs w:val="24"/>
        </w:rPr>
        <w:t>poe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tn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>-see /ˌ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plʊər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ɪˈpoʊ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tn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14509" w:rsidRPr="00814509">
        <w:rPr>
          <w:rFonts w:ascii="Helvetica" w:hAnsi="Helvetica" w:cs="Arial"/>
          <w:color w:val="FF0000"/>
          <w:sz w:val="22"/>
          <w:szCs w:val="24"/>
        </w:rPr>
        <w:t>si</w:t>
      </w:r>
      <w:proofErr w:type="spellEnd"/>
      <w:r w:rsidR="00814509" w:rsidRPr="00814509">
        <w:rPr>
          <w:rFonts w:ascii="Helvetica" w:hAnsi="Helvetica" w:cs="Arial"/>
          <w:color w:val="FF0000"/>
          <w:sz w:val="22"/>
          <w:szCs w:val="24"/>
        </w:rPr>
        <w:t>:/</w:t>
      </w:r>
      <w:r w:rsidR="00814509">
        <w:rPr>
          <w:rFonts w:ascii="Helvetica" w:hAnsi="Helvetica" w:cs="Arial"/>
          <w:sz w:val="22"/>
          <w:szCs w:val="24"/>
        </w:rPr>
        <w:t>)</w:t>
      </w:r>
      <w:r w:rsidR="000751A2" w:rsidRPr="00351427">
        <w:rPr>
          <w:rFonts w:ascii="Helvetica" w:hAnsi="Helvetica" w:cs="Arial"/>
          <w:szCs w:val="24"/>
        </w:rPr>
        <w:t>.</w:t>
      </w:r>
      <w:r w:rsidR="004A78F1" w:rsidRPr="00351427">
        <w:rPr>
          <w:rFonts w:ascii="Helvetica" w:hAnsi="Helvetica" w:cs="Arial"/>
          <w:szCs w:val="24"/>
        </w:rPr>
        <w:t xml:space="preserve"> </w:t>
      </w:r>
      <w:r w:rsidR="004A78F1" w:rsidRPr="00351427">
        <w:rPr>
          <w:rFonts w:ascii="Helvetica" w:hAnsi="Helvetica" w:cs="Arial"/>
          <w:b/>
          <w:szCs w:val="24"/>
        </w:rPr>
        <w:t>[3-LM]</w:t>
      </w:r>
    </w:p>
    <w:p w14:paraId="6BE22D20" w14:textId="77777777" w:rsidR="0050501A" w:rsidRPr="00351427" w:rsidRDefault="002E6580" w:rsidP="006F052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 3</w:t>
      </w:r>
      <w:r w:rsidR="007566EB" w:rsidRPr="00351427">
        <w:rPr>
          <w:rFonts w:ascii="Helvetica" w:hAnsi="Helvetica" w:cs="Arial"/>
          <w:szCs w:val="24"/>
        </w:rPr>
        <w:t xml:space="preserve"> (57314_Higuchi_Figure 3.tif)</w:t>
      </w:r>
      <w:r w:rsidRPr="00351427">
        <w:rPr>
          <w:rFonts w:ascii="Helvetica" w:hAnsi="Helvetica" w:cs="Arial"/>
          <w:szCs w:val="24"/>
        </w:rPr>
        <w:t>: Highlight 3Aa-c and 3Ba-b</w:t>
      </w:r>
      <w:r w:rsidR="007566EB" w:rsidRPr="00351427">
        <w:rPr>
          <w:rFonts w:ascii="Helvetica" w:hAnsi="Helvetica" w:cs="Arial"/>
          <w:szCs w:val="24"/>
        </w:rPr>
        <w:t>. (See FIG 3.tif for panel labels.)</w:t>
      </w:r>
    </w:p>
    <w:p w14:paraId="5EEA14F1" w14:textId="77777777" w:rsidR="006F052C" w:rsidRPr="00351427" w:rsidRDefault="006F052C" w:rsidP="006F052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Figures 2</w:t>
      </w:r>
      <w:r w:rsidR="008576DF" w:rsidRPr="00351427">
        <w:rPr>
          <w:rFonts w:ascii="Helvetica" w:hAnsi="Helvetica" w:cs="Arial"/>
          <w:szCs w:val="24"/>
        </w:rPr>
        <w:t>A</w:t>
      </w:r>
      <w:r w:rsidRPr="00351427">
        <w:rPr>
          <w:rFonts w:ascii="Helvetica" w:hAnsi="Helvetica" w:cs="Arial"/>
          <w:szCs w:val="24"/>
        </w:rPr>
        <w:t xml:space="preserve"> and 2</w:t>
      </w:r>
      <w:r w:rsidR="008576DF" w:rsidRPr="00351427">
        <w:rPr>
          <w:rFonts w:ascii="Helvetica" w:hAnsi="Helvetica" w:cs="Arial"/>
          <w:szCs w:val="24"/>
        </w:rPr>
        <w:t>C</w:t>
      </w:r>
      <w:r w:rsidR="003A224C" w:rsidRPr="00351427">
        <w:rPr>
          <w:rFonts w:ascii="Helvetica" w:hAnsi="Helvetica" w:cs="Arial"/>
          <w:szCs w:val="24"/>
        </w:rPr>
        <w:t xml:space="preserve"> (57314_Higuchi_Figure 2A and 2C.tif)</w:t>
      </w:r>
    </w:p>
    <w:p w14:paraId="5532462E" w14:textId="77777777" w:rsidR="006F052C" w:rsidRPr="00351427" w:rsidRDefault="006F052C" w:rsidP="006F052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Figures 2</w:t>
      </w:r>
      <w:r w:rsidR="008576DF" w:rsidRPr="00351427">
        <w:rPr>
          <w:rFonts w:ascii="Helvetica" w:hAnsi="Helvetica" w:cs="Arial"/>
          <w:szCs w:val="24"/>
        </w:rPr>
        <w:t>B</w:t>
      </w:r>
      <w:r w:rsidRPr="00351427">
        <w:rPr>
          <w:rFonts w:ascii="Helvetica" w:hAnsi="Helvetica" w:cs="Arial"/>
          <w:szCs w:val="24"/>
        </w:rPr>
        <w:t xml:space="preserve"> and 2</w:t>
      </w:r>
      <w:r w:rsidR="008576DF" w:rsidRPr="00351427">
        <w:rPr>
          <w:rFonts w:ascii="Helvetica" w:hAnsi="Helvetica" w:cs="Arial"/>
          <w:szCs w:val="24"/>
        </w:rPr>
        <w:t>D</w:t>
      </w:r>
      <w:r w:rsidR="003A224C" w:rsidRPr="00351427">
        <w:rPr>
          <w:rFonts w:ascii="Helvetica" w:hAnsi="Helvetica" w:cs="Arial"/>
          <w:szCs w:val="24"/>
        </w:rPr>
        <w:t xml:space="preserve"> (57314_Higuchi_Figure 2B and 2D.tif)</w:t>
      </w:r>
    </w:p>
    <w:p w14:paraId="04BB2A62" w14:textId="77777777" w:rsidR="0060031A" w:rsidRPr="00351427" w:rsidRDefault="00D2114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Pluripotency proteins were satisfactorily expressed</w:t>
      </w:r>
      <w:r w:rsidR="00C643A8" w:rsidRPr="00351427">
        <w:rPr>
          <w:rFonts w:ascii="Helvetica" w:hAnsi="Helvetica" w:cs="Arial"/>
          <w:szCs w:val="24"/>
        </w:rPr>
        <w:t xml:space="preserve"> on human ES cells cultured</w:t>
      </w:r>
      <w:r w:rsidRPr="00351427">
        <w:rPr>
          <w:rFonts w:ascii="Helvetica" w:hAnsi="Helvetica" w:cs="Arial"/>
          <w:szCs w:val="24"/>
        </w:rPr>
        <w:t xml:space="preserve"> on hydrogels grafted with three different vitronectin-derived oligopeptide designs</w:t>
      </w:r>
      <w:r w:rsidR="008E14E2" w:rsidRPr="00351427">
        <w:rPr>
          <w:rFonts w:ascii="Helvetica" w:hAnsi="Helvetica" w:cs="Arial"/>
          <w:szCs w:val="24"/>
        </w:rPr>
        <w:t xml:space="preserve"> for 10 passages</w:t>
      </w:r>
      <w:r w:rsidR="00C643A8" w:rsidRPr="00351427">
        <w:rPr>
          <w:rFonts w:ascii="Helvetica" w:hAnsi="Helvetica" w:cs="Arial"/>
          <w:szCs w:val="24"/>
        </w:rPr>
        <w:t>.</w:t>
      </w:r>
      <w:r w:rsidR="0040393A" w:rsidRPr="00351427">
        <w:rPr>
          <w:rFonts w:ascii="Helvetica" w:hAnsi="Helvetica" w:cs="Arial"/>
          <w:szCs w:val="24"/>
        </w:rPr>
        <w:t xml:space="preserve"> Satisfactory expression was also observed on </w:t>
      </w:r>
      <w:r w:rsidR="006E2191" w:rsidRPr="00351427">
        <w:rPr>
          <w:rFonts w:ascii="Helvetica" w:hAnsi="Helvetica" w:cs="Arial"/>
          <w:szCs w:val="24"/>
        </w:rPr>
        <w:t>recombinant</w:t>
      </w:r>
      <w:r w:rsidR="00551CA5">
        <w:rPr>
          <w:rFonts w:ascii="Helvetica" w:hAnsi="Helvetica" w:cs="Arial"/>
          <w:szCs w:val="24"/>
        </w:rPr>
        <w:t xml:space="preserve"> </w:t>
      </w:r>
      <w:r w:rsidR="00551CA5">
        <w:rPr>
          <w:rFonts w:ascii="Helvetica" w:hAnsi="Helvetica" w:cs="Arial"/>
          <w:sz w:val="22"/>
          <w:szCs w:val="24"/>
        </w:rPr>
        <w:t>(</w:t>
      </w:r>
      <w:proofErr w:type="spellStart"/>
      <w:r w:rsidR="00551CA5" w:rsidRPr="00551CA5">
        <w:rPr>
          <w:rFonts w:ascii="Helvetica" w:hAnsi="Helvetica" w:cs="Arial"/>
          <w:color w:val="FF0000"/>
          <w:sz w:val="22"/>
          <w:szCs w:val="24"/>
        </w:rPr>
        <w:t>ree-</w:t>
      </w:r>
      <w:r w:rsidR="00551CA5" w:rsidRPr="00551CA5">
        <w:rPr>
          <w:rFonts w:ascii="Helvetica" w:hAnsi="Helvetica" w:cs="Arial"/>
          <w:b/>
          <w:color w:val="FF0000"/>
          <w:sz w:val="22"/>
          <w:szCs w:val="24"/>
        </w:rPr>
        <w:t>kom</w:t>
      </w:r>
      <w:r w:rsidR="00551CA5" w:rsidRPr="00551CA5">
        <w:rPr>
          <w:rFonts w:ascii="Helvetica" w:hAnsi="Helvetica" w:cs="Arial"/>
          <w:color w:val="FF0000"/>
          <w:sz w:val="22"/>
          <w:szCs w:val="24"/>
        </w:rPr>
        <w:t>-bih-n</w:t>
      </w:r>
      <w:r w:rsidR="00551CA5" w:rsidRPr="00551CA5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551CA5" w:rsidRPr="00551CA5">
        <w:rPr>
          <w:rFonts w:ascii="Helvetica" w:hAnsi="Helvetica" w:cs="Arial"/>
          <w:color w:val="FF0000"/>
          <w:sz w:val="22"/>
          <w:szCs w:val="24"/>
        </w:rPr>
        <w:t>nt</w:t>
      </w:r>
      <w:proofErr w:type="spellEnd"/>
      <w:r w:rsidR="00551CA5" w:rsidRPr="00551CA5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proofErr w:type="gramStart"/>
      <w:r w:rsidR="00551CA5" w:rsidRPr="00551CA5">
        <w:rPr>
          <w:rFonts w:ascii="Helvetica" w:hAnsi="Helvetica" w:cs="Arial"/>
          <w:color w:val="FF0000"/>
          <w:sz w:val="22"/>
          <w:szCs w:val="24"/>
        </w:rPr>
        <w:t>ri</w:t>
      </w:r>
      <w:proofErr w:type="spellEnd"/>
      <w:r w:rsidR="00551CA5" w:rsidRPr="00551CA5">
        <w:rPr>
          <w:rFonts w:ascii="Helvetica" w:hAnsi="Helvetica" w:cs="Arial"/>
          <w:color w:val="FF0000"/>
          <w:sz w:val="22"/>
          <w:szCs w:val="24"/>
        </w:rPr>
        <w:t>:ˈ</w:t>
      </w:r>
      <w:proofErr w:type="spellStart"/>
      <w:r w:rsidR="00551CA5" w:rsidRPr="00551CA5">
        <w:rPr>
          <w:rFonts w:ascii="Helvetica" w:hAnsi="Helvetica" w:cs="Arial"/>
          <w:color w:val="FF0000"/>
          <w:sz w:val="22"/>
          <w:szCs w:val="24"/>
        </w:rPr>
        <w:t>kɒm</w:t>
      </w:r>
      <w:proofErr w:type="spellEnd"/>
      <w:proofErr w:type="gramEnd"/>
      <w:r w:rsidR="00551CA5" w:rsidRPr="00551CA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51CA5" w:rsidRPr="00551CA5">
        <w:rPr>
          <w:rFonts w:ascii="Helvetica" w:hAnsi="Helvetica" w:cs="Arial"/>
          <w:color w:val="FF0000"/>
          <w:sz w:val="22"/>
          <w:szCs w:val="24"/>
        </w:rPr>
        <w:t>bɪ</w:t>
      </w:r>
      <w:proofErr w:type="spellEnd"/>
      <w:r w:rsidR="00551CA5" w:rsidRPr="00551CA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51CA5" w:rsidRPr="00551CA5">
        <w:rPr>
          <w:rFonts w:ascii="Helvetica" w:hAnsi="Helvetica" w:cs="Arial"/>
          <w:color w:val="FF0000"/>
          <w:sz w:val="22"/>
          <w:szCs w:val="24"/>
        </w:rPr>
        <w:t>nənt</w:t>
      </w:r>
      <w:proofErr w:type="spellEnd"/>
      <w:r w:rsidR="00551CA5" w:rsidRPr="00551CA5">
        <w:rPr>
          <w:rFonts w:ascii="Helvetica" w:hAnsi="Helvetica" w:cs="Arial"/>
          <w:color w:val="FF0000"/>
          <w:sz w:val="22"/>
          <w:szCs w:val="24"/>
        </w:rPr>
        <w:t>/</w:t>
      </w:r>
      <w:r w:rsidR="00551CA5">
        <w:rPr>
          <w:rFonts w:ascii="Helvetica" w:hAnsi="Helvetica" w:cs="Arial"/>
          <w:sz w:val="22"/>
          <w:szCs w:val="24"/>
        </w:rPr>
        <w:t>)</w:t>
      </w:r>
      <w:r w:rsidR="006E2191" w:rsidRPr="00351427">
        <w:rPr>
          <w:rFonts w:ascii="Helvetica" w:hAnsi="Helvetica" w:cs="Arial"/>
          <w:szCs w:val="24"/>
        </w:rPr>
        <w:t xml:space="preserve"> vitronectin</w:t>
      </w:r>
      <w:r w:rsidR="0040393A" w:rsidRPr="00351427">
        <w:rPr>
          <w:rFonts w:ascii="Helvetica" w:hAnsi="Helvetica" w:cs="Arial"/>
          <w:szCs w:val="24"/>
        </w:rPr>
        <w:t>-coated dishes.</w:t>
      </w:r>
      <w:r w:rsidR="00CD3A6A" w:rsidRPr="00351427">
        <w:rPr>
          <w:rFonts w:ascii="Helvetica" w:hAnsi="Helvetica" w:cs="Arial"/>
          <w:szCs w:val="24"/>
        </w:rPr>
        <w:t xml:space="preserve"> </w:t>
      </w:r>
      <w:r w:rsidR="00CD3A6A" w:rsidRPr="00351427">
        <w:rPr>
          <w:rFonts w:ascii="Helvetica" w:hAnsi="Helvetica" w:cs="Arial"/>
          <w:b/>
          <w:szCs w:val="24"/>
        </w:rPr>
        <w:t>[1-LM]</w:t>
      </w:r>
      <w:r w:rsidR="006F72BD" w:rsidRPr="00351427">
        <w:rPr>
          <w:rFonts w:ascii="Helvetica" w:hAnsi="Helvetica" w:cs="Arial"/>
          <w:szCs w:val="24"/>
        </w:rPr>
        <w:t xml:space="preserve"> </w:t>
      </w:r>
      <w:r w:rsidR="003306BD" w:rsidRPr="00351427">
        <w:rPr>
          <w:rFonts w:ascii="Helvetica" w:hAnsi="Helvetica" w:cs="Arial"/>
          <w:szCs w:val="24"/>
        </w:rPr>
        <w:t>Similar results were observed for human iPS cells</w:t>
      </w:r>
      <w:r w:rsidR="00304FF6" w:rsidRPr="00351427">
        <w:rPr>
          <w:rFonts w:ascii="Helvetica" w:hAnsi="Helvetica" w:cs="Arial"/>
          <w:szCs w:val="24"/>
        </w:rPr>
        <w:t>.</w:t>
      </w:r>
      <w:r w:rsidR="00CD3A6A" w:rsidRPr="00351427">
        <w:rPr>
          <w:rFonts w:ascii="Helvetica" w:hAnsi="Helvetica" w:cs="Arial"/>
          <w:szCs w:val="24"/>
        </w:rPr>
        <w:t xml:space="preserve"> </w:t>
      </w:r>
      <w:r w:rsidR="00CD3A6A" w:rsidRPr="00351427">
        <w:rPr>
          <w:rFonts w:ascii="Helvetica" w:hAnsi="Helvetica" w:cs="Arial"/>
          <w:b/>
          <w:szCs w:val="24"/>
        </w:rPr>
        <w:t>[2-LM]</w:t>
      </w:r>
    </w:p>
    <w:p w14:paraId="1B5592A6" w14:textId="77777777" w:rsidR="009941F9" w:rsidRPr="00351427" w:rsidRDefault="009941F9" w:rsidP="009941F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 3</w:t>
      </w:r>
      <w:r w:rsidR="008012F8" w:rsidRPr="00351427">
        <w:rPr>
          <w:rFonts w:ascii="Helvetica" w:hAnsi="Helvetica" w:cs="Arial"/>
          <w:szCs w:val="24"/>
        </w:rPr>
        <w:t>A</w:t>
      </w:r>
      <w:r w:rsidR="0002012C" w:rsidRPr="00351427">
        <w:rPr>
          <w:rFonts w:ascii="Helvetica" w:hAnsi="Helvetica" w:cs="Arial"/>
          <w:szCs w:val="24"/>
        </w:rPr>
        <w:t xml:space="preserve"> (57314_Higuchi_Figure 3A.tif)</w:t>
      </w:r>
    </w:p>
    <w:p w14:paraId="3CE7A1C1" w14:textId="77777777" w:rsidR="003306BD" w:rsidRPr="00351427" w:rsidRDefault="003306BD" w:rsidP="009941F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 3B</w:t>
      </w:r>
      <w:r w:rsidR="0002012C" w:rsidRPr="00351427">
        <w:rPr>
          <w:rFonts w:ascii="Helvetica" w:hAnsi="Helvetica" w:cs="Arial"/>
          <w:szCs w:val="24"/>
        </w:rPr>
        <w:t xml:space="preserve"> (57314_Higuchi_Figure 3B.tif)</w:t>
      </w:r>
    </w:p>
    <w:p w14:paraId="1D352C7A" w14:textId="77777777" w:rsidR="00304FF6" w:rsidRPr="00351427" w:rsidRDefault="00185A5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Both human ES and iPS cells differentiated into cells derived from all three germ layers after cultivation on P-IA hydrogels</w:t>
      </w:r>
      <w:r w:rsidR="00674944" w:rsidRPr="00351427">
        <w:rPr>
          <w:rFonts w:ascii="Helvetica" w:hAnsi="Helvetica" w:cs="Arial"/>
          <w:szCs w:val="24"/>
        </w:rPr>
        <w:t xml:space="preserve"> and on recombinant vitronectin-coated dishes</w:t>
      </w:r>
      <w:r w:rsidRPr="00351427">
        <w:rPr>
          <w:rFonts w:ascii="Helvetica" w:hAnsi="Helvetica" w:cs="Arial"/>
          <w:szCs w:val="24"/>
        </w:rPr>
        <w:t xml:space="preserve"> </w:t>
      </w:r>
      <w:r w:rsidR="00922F21" w:rsidRPr="00351427">
        <w:rPr>
          <w:rFonts w:ascii="Helvetica" w:hAnsi="Helvetica" w:cs="Arial"/>
          <w:szCs w:val="24"/>
        </w:rPr>
        <w:t>for</w:t>
      </w:r>
      <w:r w:rsidR="006E3D12" w:rsidRPr="00351427">
        <w:rPr>
          <w:rFonts w:ascii="Helvetica" w:hAnsi="Helvetica" w:cs="Arial"/>
          <w:szCs w:val="24"/>
        </w:rPr>
        <w:t xml:space="preserve"> at least 10 passages. </w:t>
      </w:r>
      <w:r w:rsidR="000259B6" w:rsidRPr="00351427">
        <w:rPr>
          <w:rFonts w:ascii="Helvetica" w:hAnsi="Helvetica" w:cs="Arial"/>
          <w:b/>
          <w:szCs w:val="24"/>
        </w:rPr>
        <w:t>[1-LM]</w:t>
      </w:r>
    </w:p>
    <w:p w14:paraId="1BF8031D" w14:textId="77777777" w:rsidR="00B20A3C" w:rsidRPr="00351427" w:rsidRDefault="00185A53" w:rsidP="000259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</w:t>
      </w:r>
      <w:r w:rsidR="000259B6" w:rsidRPr="00351427">
        <w:rPr>
          <w:rFonts w:ascii="Helvetica" w:hAnsi="Helvetica" w:cs="Arial"/>
          <w:szCs w:val="24"/>
        </w:rPr>
        <w:t>s</w:t>
      </w:r>
      <w:r w:rsidRPr="00351427">
        <w:rPr>
          <w:rFonts w:ascii="Helvetica" w:hAnsi="Helvetica" w:cs="Arial"/>
          <w:szCs w:val="24"/>
        </w:rPr>
        <w:t xml:space="preserve"> 4B</w:t>
      </w:r>
      <w:r w:rsidR="000259B6" w:rsidRPr="00351427">
        <w:rPr>
          <w:rFonts w:ascii="Helvetica" w:hAnsi="Helvetica" w:cs="Arial"/>
          <w:szCs w:val="24"/>
        </w:rPr>
        <w:t xml:space="preserve"> and 5B</w:t>
      </w:r>
      <w:r w:rsidR="00312308" w:rsidRPr="00351427">
        <w:rPr>
          <w:rFonts w:ascii="Helvetica" w:hAnsi="Helvetica" w:cs="Arial"/>
          <w:szCs w:val="24"/>
        </w:rPr>
        <w:t xml:space="preserve"> (57314_Higuchi_Figure 4B.tif</w:t>
      </w:r>
      <w:r w:rsidR="000259B6" w:rsidRPr="00351427">
        <w:rPr>
          <w:rFonts w:ascii="Helvetica" w:hAnsi="Helvetica" w:cs="Arial"/>
          <w:szCs w:val="24"/>
        </w:rPr>
        <w:t xml:space="preserve"> and </w:t>
      </w:r>
      <w:r w:rsidR="00312308" w:rsidRPr="00351427">
        <w:rPr>
          <w:rFonts w:ascii="Helvetica" w:hAnsi="Helvetica" w:cs="Arial"/>
          <w:szCs w:val="24"/>
        </w:rPr>
        <w:t>57314_Higuchi_Figure 5B.tif)</w:t>
      </w:r>
    </w:p>
    <w:p w14:paraId="149C2B42" w14:textId="77777777" w:rsidR="00E11EBB" w:rsidRPr="00351427" w:rsidRDefault="00773C9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 xml:space="preserve">Human ES cells cultivated on hydrogels grafted with vitronectin-derived oligopeptides </w:t>
      </w:r>
      <w:r w:rsidR="00667DAF" w:rsidRPr="00351427">
        <w:rPr>
          <w:rFonts w:ascii="Helvetica" w:hAnsi="Helvetica" w:cs="Arial"/>
          <w:szCs w:val="24"/>
        </w:rPr>
        <w:t>were injected into NOD</w:t>
      </w:r>
      <w:r w:rsidR="00197FC3">
        <w:rPr>
          <w:rFonts w:ascii="Helvetica" w:hAnsi="Helvetica" w:cs="Arial"/>
          <w:szCs w:val="24"/>
        </w:rPr>
        <w:t xml:space="preserve"> </w:t>
      </w:r>
      <w:r w:rsidR="00197FC3">
        <w:rPr>
          <w:rFonts w:ascii="Helvetica" w:hAnsi="Helvetica" w:cs="Arial"/>
          <w:sz w:val="22"/>
          <w:szCs w:val="24"/>
        </w:rPr>
        <w:t>(</w:t>
      </w:r>
      <w:r w:rsidR="00197FC3">
        <w:rPr>
          <w:rFonts w:ascii="Helvetica" w:hAnsi="Helvetica" w:cs="Arial"/>
          <w:color w:val="FF0000"/>
          <w:sz w:val="22"/>
          <w:szCs w:val="24"/>
        </w:rPr>
        <w:t>nod</w:t>
      </w:r>
      <w:r w:rsidR="00197FC3">
        <w:rPr>
          <w:rFonts w:ascii="Helvetica" w:hAnsi="Helvetica" w:cs="Arial"/>
          <w:sz w:val="22"/>
          <w:szCs w:val="24"/>
        </w:rPr>
        <w:t>)</w:t>
      </w:r>
      <w:r w:rsidR="00667DAF" w:rsidRPr="00351427">
        <w:rPr>
          <w:rFonts w:ascii="Helvetica" w:hAnsi="Helvetica" w:cs="Arial"/>
          <w:szCs w:val="24"/>
        </w:rPr>
        <w:t xml:space="preserve"> mice. The harvested </w:t>
      </w:r>
      <w:proofErr w:type="spellStart"/>
      <w:r w:rsidR="00667DAF" w:rsidRPr="00351427">
        <w:rPr>
          <w:rFonts w:ascii="Helvetica" w:hAnsi="Helvetica" w:cs="Arial"/>
          <w:szCs w:val="24"/>
        </w:rPr>
        <w:t>teratomas</w:t>
      </w:r>
      <w:proofErr w:type="spellEnd"/>
      <w:r w:rsidR="00BD097C">
        <w:rPr>
          <w:rFonts w:ascii="Helvetica" w:hAnsi="Helvetica" w:cs="Arial"/>
          <w:szCs w:val="24"/>
        </w:rPr>
        <w:t xml:space="preserve"> </w:t>
      </w:r>
      <w:r w:rsidR="00BD097C">
        <w:rPr>
          <w:rFonts w:ascii="Helvetica" w:hAnsi="Helvetica" w:cs="Arial"/>
          <w:sz w:val="22"/>
          <w:szCs w:val="24"/>
        </w:rPr>
        <w:t>(</w:t>
      </w:r>
      <w:proofErr w:type="spellStart"/>
      <w:r w:rsidR="00BD097C" w:rsidRPr="00BD097C">
        <w:rPr>
          <w:rFonts w:ascii="Helvetica" w:hAnsi="Helvetica" w:cs="Arial"/>
          <w:color w:val="FF0000"/>
          <w:sz w:val="22"/>
          <w:szCs w:val="24"/>
        </w:rPr>
        <w:t>terr</w:t>
      </w:r>
      <w:proofErr w:type="spellEnd"/>
      <w:r w:rsidR="00BD097C" w:rsidRPr="00BD097C">
        <w:rPr>
          <w:rFonts w:ascii="Helvetica" w:hAnsi="Helvetica" w:cs="Arial"/>
          <w:color w:val="FF0000"/>
          <w:sz w:val="22"/>
          <w:szCs w:val="24"/>
        </w:rPr>
        <w:t>-</w:t>
      </w:r>
      <w:r w:rsidR="00BD097C" w:rsidRPr="00BD097C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BD097C" w:rsidRPr="00BD097C">
        <w:rPr>
          <w:rFonts w:ascii="Helvetica" w:hAnsi="Helvetica" w:cs="Arial"/>
          <w:color w:val="FF0000"/>
          <w:sz w:val="22"/>
          <w:szCs w:val="24"/>
        </w:rPr>
        <w:t>-</w:t>
      </w:r>
      <w:r w:rsidR="00BD097C" w:rsidRPr="00BD097C">
        <w:rPr>
          <w:rFonts w:ascii="Helvetica" w:hAnsi="Helvetica" w:cs="Arial"/>
          <w:b/>
          <w:color w:val="FF0000"/>
          <w:sz w:val="22"/>
          <w:szCs w:val="24"/>
        </w:rPr>
        <w:t>toe</w:t>
      </w:r>
      <w:r w:rsidR="00BD097C" w:rsidRPr="00BD097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BD097C" w:rsidRPr="00BD097C">
        <w:rPr>
          <w:rFonts w:ascii="Helvetica" w:hAnsi="Helvetica" w:cs="Arial"/>
          <w:color w:val="FF0000"/>
          <w:sz w:val="22"/>
          <w:szCs w:val="24"/>
        </w:rPr>
        <w:t>m</w:t>
      </w:r>
      <w:r w:rsidR="00BD097C" w:rsidRPr="00BD097C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BD097C" w:rsidRPr="00BD097C">
        <w:rPr>
          <w:rFonts w:ascii="Helvetica" w:hAnsi="Helvetica" w:cs="Arial"/>
          <w:color w:val="FF0000"/>
          <w:sz w:val="22"/>
          <w:szCs w:val="24"/>
        </w:rPr>
        <w:t>z</w:t>
      </w:r>
      <w:proofErr w:type="spellEnd"/>
      <w:r w:rsidR="00BD097C" w:rsidRPr="00BD097C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BD097C" w:rsidRPr="00BD097C">
        <w:rPr>
          <w:rFonts w:ascii="Helvetica" w:hAnsi="Helvetica" w:cs="Arial"/>
          <w:color w:val="FF0000"/>
          <w:sz w:val="22"/>
          <w:szCs w:val="24"/>
        </w:rPr>
        <w:t>tɛr</w:t>
      </w:r>
      <w:proofErr w:type="spellEnd"/>
      <w:r w:rsidR="00BD097C" w:rsidRPr="00BD097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D097C" w:rsidRPr="00BD097C">
        <w:rPr>
          <w:rFonts w:ascii="Helvetica" w:hAnsi="Helvetica" w:cs="Arial"/>
          <w:color w:val="FF0000"/>
          <w:sz w:val="22"/>
          <w:szCs w:val="24"/>
        </w:rPr>
        <w:t>əˈtoʊ</w:t>
      </w:r>
      <w:proofErr w:type="spellEnd"/>
      <w:r w:rsidR="00BD097C" w:rsidRPr="00BD097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D097C" w:rsidRPr="00BD097C">
        <w:rPr>
          <w:rFonts w:ascii="Helvetica" w:hAnsi="Helvetica" w:cs="Arial"/>
          <w:color w:val="FF0000"/>
          <w:sz w:val="22"/>
          <w:szCs w:val="24"/>
        </w:rPr>
        <w:t>məz</w:t>
      </w:r>
      <w:proofErr w:type="spellEnd"/>
      <w:r w:rsidR="00BD097C" w:rsidRPr="00BD097C">
        <w:rPr>
          <w:rFonts w:ascii="Helvetica" w:hAnsi="Helvetica" w:cs="Arial"/>
          <w:color w:val="FF0000"/>
          <w:sz w:val="22"/>
          <w:szCs w:val="24"/>
        </w:rPr>
        <w:t>/</w:t>
      </w:r>
      <w:r w:rsidR="00BD097C">
        <w:rPr>
          <w:rFonts w:ascii="Helvetica" w:hAnsi="Helvetica" w:cs="Arial"/>
          <w:sz w:val="22"/>
          <w:szCs w:val="24"/>
        </w:rPr>
        <w:t>)</w:t>
      </w:r>
      <w:r w:rsidR="00667DAF" w:rsidRPr="00351427">
        <w:rPr>
          <w:rFonts w:ascii="Helvetica" w:hAnsi="Helvetica" w:cs="Arial"/>
          <w:szCs w:val="24"/>
        </w:rPr>
        <w:t xml:space="preserve"> exhibited cells originating from all three germ layers</w:t>
      </w:r>
      <w:r w:rsidR="00D940E3" w:rsidRPr="00351427">
        <w:rPr>
          <w:rFonts w:ascii="Helvetica" w:hAnsi="Helvetica" w:cs="Arial"/>
          <w:szCs w:val="24"/>
        </w:rPr>
        <w:t xml:space="preserve">, indicating that pluripotency is maintained </w:t>
      </w:r>
      <w:r w:rsidR="00D940E3" w:rsidRPr="00351427">
        <w:rPr>
          <w:rFonts w:ascii="Helvetica" w:hAnsi="Helvetica" w:cs="Arial"/>
          <w:i/>
          <w:szCs w:val="24"/>
        </w:rPr>
        <w:t>in vivo</w:t>
      </w:r>
      <w:r w:rsidR="00690266">
        <w:rPr>
          <w:rFonts w:ascii="Helvetica" w:hAnsi="Helvetica" w:cs="Arial"/>
          <w:szCs w:val="24"/>
        </w:rPr>
        <w:t xml:space="preserve"> </w:t>
      </w:r>
      <w:r w:rsidR="00690266">
        <w:rPr>
          <w:rFonts w:ascii="Helvetica" w:hAnsi="Helvetica" w:cs="Arial"/>
          <w:sz w:val="22"/>
          <w:szCs w:val="24"/>
        </w:rPr>
        <w:t>(</w:t>
      </w:r>
      <w:r w:rsidR="00690266" w:rsidRPr="00690266">
        <w:rPr>
          <w:rFonts w:ascii="Helvetica" w:hAnsi="Helvetica" w:cs="Arial"/>
          <w:color w:val="FF0000"/>
          <w:sz w:val="22"/>
          <w:szCs w:val="24"/>
        </w:rPr>
        <w:t xml:space="preserve">in </w:t>
      </w:r>
      <w:proofErr w:type="spellStart"/>
      <w:r w:rsidR="00690266" w:rsidRPr="00690266">
        <w:rPr>
          <w:rFonts w:ascii="Helvetica" w:hAnsi="Helvetica" w:cs="Arial"/>
          <w:b/>
          <w:color w:val="FF0000"/>
          <w:sz w:val="22"/>
          <w:szCs w:val="24"/>
        </w:rPr>
        <w:t>vee</w:t>
      </w:r>
      <w:r w:rsidR="00690266" w:rsidRPr="00690266">
        <w:rPr>
          <w:rFonts w:ascii="Helvetica" w:hAnsi="Helvetica" w:cs="Arial"/>
          <w:color w:val="FF0000"/>
          <w:sz w:val="22"/>
          <w:szCs w:val="24"/>
        </w:rPr>
        <w:t>-vo</w:t>
      </w:r>
      <w:proofErr w:type="spellEnd"/>
      <w:r w:rsidR="00690266" w:rsidRPr="00690266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690266" w:rsidRPr="00690266">
        <w:rPr>
          <w:rFonts w:ascii="Helvetica" w:hAnsi="Helvetica" w:cs="Arial"/>
          <w:color w:val="FF0000"/>
          <w:sz w:val="22"/>
          <w:szCs w:val="24"/>
        </w:rPr>
        <w:t>ɪn</w:t>
      </w:r>
      <w:proofErr w:type="spellEnd"/>
      <w:r w:rsidR="00690266" w:rsidRPr="00690266">
        <w:rPr>
          <w:rFonts w:ascii="Helvetica" w:hAnsi="Helvetica" w:cs="Arial"/>
          <w:color w:val="FF0000"/>
          <w:sz w:val="22"/>
          <w:szCs w:val="24"/>
        </w:rPr>
        <w:t xml:space="preserve"> ˈvi: </w:t>
      </w:r>
      <w:proofErr w:type="spellStart"/>
      <w:r w:rsidR="00690266" w:rsidRPr="00690266">
        <w:rPr>
          <w:rFonts w:ascii="Helvetica" w:hAnsi="Helvetica" w:cs="Arial"/>
          <w:color w:val="FF0000"/>
          <w:sz w:val="22"/>
          <w:szCs w:val="24"/>
        </w:rPr>
        <w:t>voʊ</w:t>
      </w:r>
      <w:proofErr w:type="spellEnd"/>
      <w:r w:rsidR="00690266" w:rsidRPr="00690266">
        <w:rPr>
          <w:rFonts w:ascii="Helvetica" w:hAnsi="Helvetica" w:cs="Arial"/>
          <w:color w:val="FF0000"/>
          <w:sz w:val="22"/>
          <w:szCs w:val="24"/>
        </w:rPr>
        <w:t>/</w:t>
      </w:r>
      <w:r w:rsidR="00690266">
        <w:rPr>
          <w:rFonts w:ascii="Helvetica" w:hAnsi="Helvetica" w:cs="Arial"/>
          <w:sz w:val="22"/>
          <w:szCs w:val="24"/>
        </w:rPr>
        <w:t>)</w:t>
      </w:r>
      <w:r w:rsidR="00D940E3" w:rsidRPr="00351427">
        <w:rPr>
          <w:rFonts w:ascii="Helvetica" w:hAnsi="Helvetica" w:cs="Arial"/>
          <w:szCs w:val="24"/>
        </w:rPr>
        <w:t>.</w:t>
      </w:r>
      <w:r w:rsidR="00EB7128" w:rsidRPr="00351427">
        <w:rPr>
          <w:rFonts w:ascii="Helvetica" w:hAnsi="Helvetica" w:cs="Arial"/>
          <w:szCs w:val="24"/>
        </w:rPr>
        <w:t xml:space="preserve"> </w:t>
      </w:r>
      <w:r w:rsidR="00EB7128" w:rsidRPr="00351427">
        <w:rPr>
          <w:rFonts w:ascii="Helvetica" w:hAnsi="Helvetica" w:cs="Arial"/>
          <w:b/>
          <w:szCs w:val="24"/>
        </w:rPr>
        <w:t>[1-LM]</w:t>
      </w:r>
    </w:p>
    <w:p w14:paraId="46342D89" w14:textId="77777777" w:rsidR="00932E35" w:rsidRPr="00351427" w:rsidRDefault="00932E35" w:rsidP="00932E3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51427">
        <w:rPr>
          <w:rFonts w:ascii="Helvetica" w:hAnsi="Helvetica" w:cs="Arial"/>
          <w:szCs w:val="24"/>
        </w:rPr>
        <w:t>Figures 6Ab-d and 6Bb-d</w:t>
      </w:r>
      <w:r w:rsidR="00B15569" w:rsidRPr="00351427">
        <w:rPr>
          <w:rFonts w:ascii="Helvetica" w:hAnsi="Helvetica" w:cs="Arial"/>
          <w:szCs w:val="24"/>
        </w:rPr>
        <w:t xml:space="preserve"> (57314_Higuchi_Figure 6Ab-d.tif and 57314_Higuchi_Figure 6Bb-d.tif)</w:t>
      </w:r>
    </w:p>
    <w:p w14:paraId="5AC3C133" w14:textId="77777777" w:rsidR="00BB6033" w:rsidRDefault="00BB6033" w:rsidP="00291C16">
      <w:pPr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22D7B8F7" w14:textId="77777777" w:rsidR="0057713D" w:rsidRPr="00214569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214569">
        <w:rPr>
          <w:rFonts w:ascii="Helvetica" w:hAnsi="Helvetica" w:cs="Arial"/>
          <w:b/>
          <w:szCs w:val="24"/>
        </w:rPr>
        <w:t xml:space="preserve">Conclusion </w:t>
      </w:r>
      <w:r w:rsidR="00C029E6" w:rsidRPr="00214569">
        <w:rPr>
          <w:rFonts w:ascii="Helvetica" w:hAnsi="Helvetica"/>
          <w:b/>
          <w:szCs w:val="24"/>
        </w:rPr>
        <w:t>(Said by you on camera. Don’t forget to smile!)</w:t>
      </w:r>
    </w:p>
    <w:p w14:paraId="48DFA3BD" w14:textId="77777777" w:rsidR="00214569" w:rsidRPr="00214569" w:rsidRDefault="00214569" w:rsidP="0021456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4569">
        <w:rPr>
          <w:rFonts w:ascii="Helvetica" w:hAnsi="Helvetica" w:cs="Arial"/>
          <w:szCs w:val="24"/>
          <w:u w:val="single"/>
        </w:rPr>
        <w:t>Tzu-Cheng Sung</w:t>
      </w:r>
      <w:r w:rsidRPr="00214569">
        <w:rPr>
          <w:rFonts w:ascii="Helvetica" w:hAnsi="Helvetica" w:cs="Arial"/>
          <w:szCs w:val="24"/>
        </w:rPr>
        <w:t>: Following this procedure, methods like medium screening can be performed to answer additional questions, like the effect of culture material on stem cell differentiation and proliferation.</w:t>
      </w:r>
    </w:p>
    <w:p w14:paraId="4699527E" w14:textId="77777777" w:rsidR="00214569" w:rsidRPr="00214569" w:rsidRDefault="00214569" w:rsidP="00214569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214569">
        <w:rPr>
          <w:rFonts w:ascii="Helvetica" w:hAnsi="Helvetica" w:cs="Arial"/>
          <w:szCs w:val="24"/>
          <w:u w:val="single"/>
        </w:rPr>
        <w:lastRenderedPageBreak/>
        <w:t>Chih</w:t>
      </w:r>
      <w:proofErr w:type="spellEnd"/>
      <w:r w:rsidRPr="00214569">
        <w:rPr>
          <w:rFonts w:ascii="Helvetica" w:hAnsi="Helvetica" w:cs="Arial"/>
          <w:szCs w:val="24"/>
          <w:u w:val="single"/>
        </w:rPr>
        <w:t>-Hsien Pan</w:t>
      </w:r>
      <w:r w:rsidRPr="00214569">
        <w:rPr>
          <w:rFonts w:ascii="Helvetica" w:hAnsi="Helvetica" w:cs="Arial"/>
          <w:szCs w:val="24"/>
        </w:rPr>
        <w:t>: After its development, this technique paved the way for researchers in the field of stem cell cultivation to explore tissue or organ regeneration in regenerative medicine.</w:t>
      </w:r>
    </w:p>
    <w:p w14:paraId="02FE7488" w14:textId="77777777" w:rsidR="0057713D" w:rsidRPr="00214569" w:rsidRDefault="004B4A95" w:rsidP="003F7A27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214569">
        <w:rPr>
          <w:rFonts w:ascii="Helvetica" w:hAnsi="Helvetica" w:cs="Arial"/>
          <w:szCs w:val="24"/>
          <w:u w:val="single"/>
        </w:rPr>
        <w:t>Tzu</w:t>
      </w:r>
      <w:r w:rsidR="00ED27CC" w:rsidRPr="00214569">
        <w:rPr>
          <w:rFonts w:ascii="Helvetica" w:hAnsi="Helvetica" w:cs="Arial"/>
          <w:szCs w:val="24"/>
          <w:u w:val="single"/>
        </w:rPr>
        <w:t>-</w:t>
      </w:r>
      <w:r w:rsidRPr="00214569">
        <w:rPr>
          <w:rFonts w:ascii="Helvetica" w:hAnsi="Helvetica" w:cs="Arial"/>
          <w:szCs w:val="24"/>
          <w:u w:val="single"/>
        </w:rPr>
        <w:t>Cheng Sung</w:t>
      </w:r>
      <w:r w:rsidR="0057713D" w:rsidRPr="00214569">
        <w:rPr>
          <w:rFonts w:ascii="Helvetica" w:hAnsi="Helvetica" w:cs="Arial"/>
          <w:szCs w:val="24"/>
        </w:rPr>
        <w:t>: Once mastered, this techniq</w:t>
      </w:r>
      <w:r w:rsidRPr="00214569">
        <w:rPr>
          <w:rFonts w:ascii="Helvetica" w:hAnsi="Helvetica" w:cs="Arial"/>
          <w:szCs w:val="24"/>
        </w:rPr>
        <w:t>ue can be done in 4 days</w:t>
      </w:r>
      <w:r w:rsidR="0057713D" w:rsidRPr="00214569">
        <w:rPr>
          <w:rFonts w:ascii="Helvetica" w:hAnsi="Helvetica" w:cs="Arial"/>
          <w:szCs w:val="24"/>
        </w:rPr>
        <w:t xml:space="preserve"> if it is performed properly.</w:t>
      </w:r>
    </w:p>
    <w:p w14:paraId="76C94731" w14:textId="77777777" w:rsidR="00214569" w:rsidRPr="00214569" w:rsidRDefault="00214569" w:rsidP="00214569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bookmarkStart w:id="5" w:name="_Hlk479076977"/>
      <w:proofErr w:type="spellStart"/>
      <w:r w:rsidRPr="00214569">
        <w:rPr>
          <w:rFonts w:ascii="Helvetica" w:hAnsi="Helvetica" w:cs="Arial"/>
          <w:szCs w:val="24"/>
          <w:u w:val="single"/>
        </w:rPr>
        <w:t>Yeh</w:t>
      </w:r>
      <w:proofErr w:type="spellEnd"/>
      <w:r w:rsidRPr="00214569">
        <w:rPr>
          <w:rFonts w:ascii="Helvetica" w:hAnsi="Helvetica" w:cs="Arial"/>
          <w:szCs w:val="24"/>
          <w:u w:val="single"/>
        </w:rPr>
        <w:t>-Chia Tseng</w:t>
      </w:r>
      <w:r w:rsidRPr="00214569">
        <w:rPr>
          <w:rFonts w:ascii="Helvetica" w:hAnsi="Helvetica" w:cs="Arial"/>
          <w:szCs w:val="24"/>
        </w:rPr>
        <w:t>: After watching this video, you should have a good understanding of how to prepare the P-IA hydrogel dishes both with and without ECM.</w:t>
      </w:r>
      <w:bookmarkEnd w:id="5"/>
    </w:p>
    <w:p w14:paraId="22BD0F14" w14:textId="77777777" w:rsidR="002553E7" w:rsidRPr="00214569" w:rsidRDefault="003807FF" w:rsidP="00712B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4569">
        <w:rPr>
          <w:rFonts w:ascii="Helvetica" w:hAnsi="Helvetica" w:cs="Arial"/>
          <w:szCs w:val="24"/>
          <w:u w:val="single"/>
        </w:rPr>
        <w:t>Tzu</w:t>
      </w:r>
      <w:r w:rsidR="00ED27CC" w:rsidRPr="00214569">
        <w:rPr>
          <w:rFonts w:ascii="Helvetica" w:hAnsi="Helvetica" w:cs="Arial"/>
          <w:szCs w:val="24"/>
          <w:u w:val="single"/>
        </w:rPr>
        <w:t>-</w:t>
      </w:r>
      <w:r w:rsidRPr="00214569">
        <w:rPr>
          <w:rFonts w:ascii="Helvetica" w:hAnsi="Helvetica" w:cs="Arial"/>
          <w:szCs w:val="24"/>
          <w:u w:val="single"/>
        </w:rPr>
        <w:t>Cheng Sung</w:t>
      </w:r>
      <w:r w:rsidR="0057713D" w:rsidRPr="00214569">
        <w:rPr>
          <w:rFonts w:ascii="Helvetica" w:hAnsi="Helvetica" w:cs="Arial"/>
          <w:szCs w:val="24"/>
        </w:rPr>
        <w:t xml:space="preserve">: </w:t>
      </w:r>
      <w:r w:rsidR="002553E7" w:rsidRPr="00214569">
        <w:rPr>
          <w:rFonts w:ascii="Helvetica" w:hAnsi="Helvetica" w:cs="Arial"/>
          <w:szCs w:val="24"/>
        </w:rPr>
        <w:t>While attempting this procedure, remember to set up a clean environment for preparing P-IA hydrogel dishes.</w:t>
      </w:r>
    </w:p>
    <w:p w14:paraId="49F82870" w14:textId="77777777" w:rsidR="008F36B4" w:rsidRPr="00214569" w:rsidRDefault="00726E4C" w:rsidP="00712B1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4569">
        <w:rPr>
          <w:rFonts w:ascii="Helvetica" w:hAnsi="Helvetica" w:cs="Arial"/>
          <w:szCs w:val="24"/>
          <w:u w:val="single"/>
        </w:rPr>
        <w:t>Jia-Sin Yang</w:t>
      </w:r>
      <w:r w:rsidR="0057713D" w:rsidRPr="00214569">
        <w:rPr>
          <w:rFonts w:ascii="Helvetica" w:hAnsi="Helvetica" w:cs="Arial"/>
          <w:szCs w:val="24"/>
        </w:rPr>
        <w:t xml:space="preserve">: </w:t>
      </w:r>
      <w:r w:rsidR="008F36B4" w:rsidRPr="00214569">
        <w:rPr>
          <w:rFonts w:ascii="Helvetica" w:hAnsi="Helvetica" w:cs="Arial"/>
          <w:szCs w:val="24"/>
        </w:rPr>
        <w:t xml:space="preserve">Don’t forget that working with ethanol, hot water, and sulfuric acid can be extremely hazardous. </w:t>
      </w:r>
      <w:r w:rsidR="00781535" w:rsidRPr="00214569">
        <w:rPr>
          <w:rFonts w:ascii="Helvetica" w:hAnsi="Helvetica" w:cs="Arial"/>
          <w:szCs w:val="24"/>
        </w:rPr>
        <w:t>The appropriate</w:t>
      </w:r>
      <w:r w:rsidR="008F36B4" w:rsidRPr="00214569">
        <w:rPr>
          <w:rFonts w:ascii="Helvetica" w:hAnsi="Helvetica" w:cs="Arial"/>
          <w:szCs w:val="24"/>
        </w:rPr>
        <w:t xml:space="preserve"> lab coat, gloves, and protective glasse</w:t>
      </w:r>
      <w:r w:rsidR="00781535" w:rsidRPr="00214569">
        <w:rPr>
          <w:rFonts w:ascii="Helvetica" w:hAnsi="Helvetica" w:cs="Arial"/>
          <w:szCs w:val="24"/>
        </w:rPr>
        <w:t>s</w:t>
      </w:r>
      <w:r w:rsidR="008F36B4" w:rsidRPr="00214569">
        <w:rPr>
          <w:rFonts w:ascii="Helvetica" w:hAnsi="Helvetica" w:cs="Arial"/>
          <w:szCs w:val="24"/>
        </w:rPr>
        <w:t xml:space="preserve"> should always be worn while performing this procedure.</w:t>
      </w:r>
    </w:p>
    <w:p w14:paraId="5034370A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E30591D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6" w:name="ProvidedMedia"/>
      <w:r>
        <w:rPr>
          <w:rFonts w:ascii="Helvetica" w:hAnsi="Helvetica"/>
          <w:b/>
          <w:i w:val="0"/>
        </w:rPr>
        <w:t>PROVIDED MEDIA</w:t>
      </w:r>
      <w:bookmarkEnd w:id="6"/>
    </w:p>
    <w:p w14:paraId="1FD7AF9D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3078DA1A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753D689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565A1D5C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5A253939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611121A3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69445390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7D46A3FC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A0DF13C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23EC59D9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3D3FA583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4DBD5799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73D66D95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436E7A4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21" w:history="1">
        <w:r w:rsidR="007614BB" w:rsidRPr="006B22EC">
          <w:rPr>
            <w:rStyle w:val="Hyperlink"/>
            <w:rFonts w:ascii="Helvetica" w:hAnsi="Helvetica"/>
            <w:sz w:val="22"/>
          </w:rPr>
          <w:t>https://www.jove.com/account/file-uploader?src=17480818</w:t>
        </w:r>
      </w:hyperlink>
    </w:p>
    <w:p w14:paraId="49613174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0B315CB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6157E0BD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0355A441" w14:textId="77777777" w:rsidR="00857FE8" w:rsidRPr="00856251" w:rsidRDefault="00442CF8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5.1.1</w:t>
      </w:r>
      <w:r w:rsidR="000624EF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3</w:t>
      </w:r>
    </w:p>
    <w:p w14:paraId="078B132E" w14:textId="77777777" w:rsidR="004F4358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5.1.2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2A and 2C</w:t>
      </w:r>
    </w:p>
    <w:p w14:paraId="7D6B7CB6" w14:textId="77777777" w:rsidR="00856251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5.1.3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2B and 2D</w:t>
      </w:r>
    </w:p>
    <w:p w14:paraId="1F9C4A61" w14:textId="77777777" w:rsidR="00856251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5.2.1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3A</w:t>
      </w:r>
    </w:p>
    <w:p w14:paraId="49DE333E" w14:textId="77777777" w:rsidR="00856251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5.2.2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3B</w:t>
      </w:r>
    </w:p>
    <w:p w14:paraId="6C60C0B7" w14:textId="77777777" w:rsidR="00856251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5.3.1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4B</w:t>
      </w:r>
    </w:p>
    <w:p w14:paraId="56CE1B99" w14:textId="77777777" w:rsidR="00856251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5.3.2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5B</w:t>
      </w:r>
    </w:p>
    <w:p w14:paraId="3C05A4CF" w14:textId="77777777" w:rsidR="00856251" w:rsidRP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5.4.1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6Ab-d</w:t>
      </w:r>
    </w:p>
    <w:p w14:paraId="3F906613" w14:textId="77777777" w:rsidR="00856251" w:rsidRDefault="00442CF8" w:rsidP="00856251">
      <w:pPr>
        <w:pStyle w:val="BodyText"/>
        <w:numPr>
          <w:ilvl w:val="0"/>
          <w:numId w:val="4"/>
        </w:numPr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i w:val="0"/>
          <w:sz w:val="22"/>
        </w:rPr>
        <w:t>5.4.1</w:t>
      </w:r>
      <w:r w:rsidR="00856251">
        <w:rPr>
          <w:rFonts w:ascii="Helvetica" w:hAnsi="Helvetica"/>
          <w:i w:val="0"/>
          <w:sz w:val="22"/>
        </w:rPr>
        <w:t xml:space="preserve"> – </w:t>
      </w:r>
      <w:r w:rsidR="00856251">
        <w:rPr>
          <w:rFonts w:ascii="Helvetica" w:hAnsi="Helvetica"/>
          <w:b/>
          <w:sz w:val="22"/>
        </w:rPr>
        <w:t>57314_</w:t>
      </w:r>
      <w:r w:rsidR="00856251">
        <w:rPr>
          <w:rFonts w:ascii="Helvetica" w:eastAsiaTheme="minorEastAsia" w:hAnsi="Helvetica" w:hint="eastAsia"/>
          <w:b/>
          <w:sz w:val="22"/>
          <w:lang w:eastAsia="zh-TW"/>
        </w:rPr>
        <w:t>Higuchi_Figure</w:t>
      </w:r>
      <w:r w:rsidR="00856251">
        <w:rPr>
          <w:rFonts w:ascii="Helvetica" w:eastAsiaTheme="minorEastAsia" w:hAnsi="Helvetica"/>
          <w:b/>
          <w:sz w:val="22"/>
          <w:lang w:eastAsia="zh-TW"/>
        </w:rPr>
        <w:t xml:space="preserve"> 6Bb-d</w:t>
      </w:r>
    </w:p>
    <w:p w14:paraId="21A8CEAE" w14:textId="77777777" w:rsidR="004E6191" w:rsidRPr="00CF6BFF" w:rsidRDefault="004E6191" w:rsidP="00F52712">
      <w:pPr>
        <w:pStyle w:val="ListParagraph"/>
        <w:ind w:left="0"/>
        <w:contextualSpacing w:val="0"/>
        <w:rPr>
          <w:rFonts w:ascii="Helvetica" w:hAnsi="Helvetica"/>
          <w:sz w:val="22"/>
        </w:rPr>
      </w:pPr>
    </w:p>
    <w:p w14:paraId="640DB2A4" w14:textId="77777777"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7C8B17B7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F19B506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1842969A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4D984951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66418B2E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7B854CFB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43E74141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19BF2F0F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567D211F" w14:textId="77777777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7D7ED6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2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BB4C" w14:textId="77777777" w:rsidR="006A682A" w:rsidRDefault="006A682A" w:rsidP="0057713D">
      <w:r>
        <w:separator/>
      </w:r>
    </w:p>
  </w:endnote>
  <w:endnote w:type="continuationSeparator" w:id="0">
    <w:p w14:paraId="2942C4F1" w14:textId="77777777" w:rsidR="006A682A" w:rsidRDefault="006A682A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BD26" w14:textId="77777777" w:rsidR="00712B19" w:rsidRDefault="00712B19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6E813D2F" w14:textId="77777777" w:rsidR="00712B19" w:rsidRDefault="00712B19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B7795" w14:textId="77777777" w:rsidR="006A682A" w:rsidRDefault="006A682A" w:rsidP="0057713D">
      <w:r>
        <w:separator/>
      </w:r>
    </w:p>
  </w:footnote>
  <w:footnote w:type="continuationSeparator" w:id="0">
    <w:p w14:paraId="68A769B7" w14:textId="77777777" w:rsidR="006A682A" w:rsidRDefault="006A682A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8516659"/>
    <w:multiLevelType w:val="multilevel"/>
    <w:tmpl w:val="48682878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Theme="minorEastAsia" w:cs="Times New Roman" w:hint="default"/>
        <w:b/>
        <w:i w:val="0"/>
        <w:color w:val="auto"/>
        <w:sz w:val="22"/>
        <w:u w:val="single"/>
      </w:rPr>
    </w:lvl>
  </w:abstractNum>
  <w:abstractNum w:abstractNumId="3">
    <w:nsid w:val="322C7429"/>
    <w:multiLevelType w:val="multilevel"/>
    <w:tmpl w:val="290C23A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7D74E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D"/>
    <w:rsid w:val="000023DD"/>
    <w:rsid w:val="00002585"/>
    <w:rsid w:val="0000275B"/>
    <w:rsid w:val="00003B5A"/>
    <w:rsid w:val="00003FEE"/>
    <w:rsid w:val="000044AE"/>
    <w:rsid w:val="00005393"/>
    <w:rsid w:val="000074B9"/>
    <w:rsid w:val="00007A07"/>
    <w:rsid w:val="00010B99"/>
    <w:rsid w:val="000113ED"/>
    <w:rsid w:val="00011B92"/>
    <w:rsid w:val="00012979"/>
    <w:rsid w:val="00013BF6"/>
    <w:rsid w:val="00013CE4"/>
    <w:rsid w:val="00014291"/>
    <w:rsid w:val="0002012C"/>
    <w:rsid w:val="000204B1"/>
    <w:rsid w:val="0002310A"/>
    <w:rsid w:val="00024458"/>
    <w:rsid w:val="000259B6"/>
    <w:rsid w:val="00027F69"/>
    <w:rsid w:val="00035BAA"/>
    <w:rsid w:val="00037CE4"/>
    <w:rsid w:val="00041FE7"/>
    <w:rsid w:val="00042937"/>
    <w:rsid w:val="00043B06"/>
    <w:rsid w:val="00044DC2"/>
    <w:rsid w:val="00045648"/>
    <w:rsid w:val="00046E49"/>
    <w:rsid w:val="00047542"/>
    <w:rsid w:val="0005055A"/>
    <w:rsid w:val="00051E15"/>
    <w:rsid w:val="00054235"/>
    <w:rsid w:val="00054E7F"/>
    <w:rsid w:val="00054F94"/>
    <w:rsid w:val="00055FCF"/>
    <w:rsid w:val="000571DD"/>
    <w:rsid w:val="00060404"/>
    <w:rsid w:val="00061D0C"/>
    <w:rsid w:val="000624EF"/>
    <w:rsid w:val="00065EA2"/>
    <w:rsid w:val="00066231"/>
    <w:rsid w:val="00066EC2"/>
    <w:rsid w:val="00071F4D"/>
    <w:rsid w:val="00072B03"/>
    <w:rsid w:val="00074C5B"/>
    <w:rsid w:val="000751A2"/>
    <w:rsid w:val="0007523E"/>
    <w:rsid w:val="0008147F"/>
    <w:rsid w:val="000826B5"/>
    <w:rsid w:val="0008517A"/>
    <w:rsid w:val="00085498"/>
    <w:rsid w:val="00085CB4"/>
    <w:rsid w:val="000872D6"/>
    <w:rsid w:val="000920A6"/>
    <w:rsid w:val="00092942"/>
    <w:rsid w:val="00093F86"/>
    <w:rsid w:val="00094332"/>
    <w:rsid w:val="00095283"/>
    <w:rsid w:val="00095463"/>
    <w:rsid w:val="000960F7"/>
    <w:rsid w:val="00096182"/>
    <w:rsid w:val="00097C93"/>
    <w:rsid w:val="000A0F20"/>
    <w:rsid w:val="000A27F3"/>
    <w:rsid w:val="000A2AFD"/>
    <w:rsid w:val="000A2FE5"/>
    <w:rsid w:val="000A5C98"/>
    <w:rsid w:val="000A68F6"/>
    <w:rsid w:val="000A784F"/>
    <w:rsid w:val="000B10EE"/>
    <w:rsid w:val="000B3EC1"/>
    <w:rsid w:val="000B3F5B"/>
    <w:rsid w:val="000B4D7E"/>
    <w:rsid w:val="000B6F04"/>
    <w:rsid w:val="000B7F0D"/>
    <w:rsid w:val="000C29F3"/>
    <w:rsid w:val="000C41E4"/>
    <w:rsid w:val="000C61A8"/>
    <w:rsid w:val="000C62A9"/>
    <w:rsid w:val="000C712F"/>
    <w:rsid w:val="000D0B88"/>
    <w:rsid w:val="000D2D45"/>
    <w:rsid w:val="000D5EC5"/>
    <w:rsid w:val="000D5F44"/>
    <w:rsid w:val="000E1D92"/>
    <w:rsid w:val="000E3A29"/>
    <w:rsid w:val="000E3E48"/>
    <w:rsid w:val="000E6692"/>
    <w:rsid w:val="000E6E6B"/>
    <w:rsid w:val="000E7B42"/>
    <w:rsid w:val="000F0BDF"/>
    <w:rsid w:val="000F1027"/>
    <w:rsid w:val="000F2E5A"/>
    <w:rsid w:val="000F454A"/>
    <w:rsid w:val="000F58E4"/>
    <w:rsid w:val="000F696F"/>
    <w:rsid w:val="000F69E9"/>
    <w:rsid w:val="000F6FD7"/>
    <w:rsid w:val="000F7BC9"/>
    <w:rsid w:val="00100221"/>
    <w:rsid w:val="00100A59"/>
    <w:rsid w:val="001021C0"/>
    <w:rsid w:val="00104E8D"/>
    <w:rsid w:val="00105646"/>
    <w:rsid w:val="00105BF5"/>
    <w:rsid w:val="001115AE"/>
    <w:rsid w:val="00111CA2"/>
    <w:rsid w:val="001138A2"/>
    <w:rsid w:val="00113BA1"/>
    <w:rsid w:val="0012092D"/>
    <w:rsid w:val="00121A9E"/>
    <w:rsid w:val="00122071"/>
    <w:rsid w:val="00123910"/>
    <w:rsid w:val="00124B90"/>
    <w:rsid w:val="00125562"/>
    <w:rsid w:val="00127D02"/>
    <w:rsid w:val="00127ECF"/>
    <w:rsid w:val="00131F47"/>
    <w:rsid w:val="00133D05"/>
    <w:rsid w:val="00134852"/>
    <w:rsid w:val="00135562"/>
    <w:rsid w:val="00135A51"/>
    <w:rsid w:val="00136AE5"/>
    <w:rsid w:val="00137275"/>
    <w:rsid w:val="001401F2"/>
    <w:rsid w:val="00140CF7"/>
    <w:rsid w:val="00142F8D"/>
    <w:rsid w:val="0014389E"/>
    <w:rsid w:val="00144262"/>
    <w:rsid w:val="00144D7D"/>
    <w:rsid w:val="00145E96"/>
    <w:rsid w:val="0014742F"/>
    <w:rsid w:val="00154041"/>
    <w:rsid w:val="00154125"/>
    <w:rsid w:val="00154B0D"/>
    <w:rsid w:val="001566E9"/>
    <w:rsid w:val="00156849"/>
    <w:rsid w:val="00156F6F"/>
    <w:rsid w:val="00160A8D"/>
    <w:rsid w:val="00160EDC"/>
    <w:rsid w:val="001656C2"/>
    <w:rsid w:val="00170906"/>
    <w:rsid w:val="00171255"/>
    <w:rsid w:val="0017257B"/>
    <w:rsid w:val="001728EB"/>
    <w:rsid w:val="00173C17"/>
    <w:rsid w:val="00173EDF"/>
    <w:rsid w:val="00174A27"/>
    <w:rsid w:val="0017509A"/>
    <w:rsid w:val="00175FF2"/>
    <w:rsid w:val="0017731A"/>
    <w:rsid w:val="001808DE"/>
    <w:rsid w:val="00180E4D"/>
    <w:rsid w:val="00182C05"/>
    <w:rsid w:val="00182F19"/>
    <w:rsid w:val="00184EFF"/>
    <w:rsid w:val="00185A53"/>
    <w:rsid w:val="00190113"/>
    <w:rsid w:val="001917DF"/>
    <w:rsid w:val="00191A69"/>
    <w:rsid w:val="00194F18"/>
    <w:rsid w:val="00196323"/>
    <w:rsid w:val="00197BD5"/>
    <w:rsid w:val="00197FC3"/>
    <w:rsid w:val="001A0410"/>
    <w:rsid w:val="001A0AD4"/>
    <w:rsid w:val="001A129F"/>
    <w:rsid w:val="001A1BBD"/>
    <w:rsid w:val="001A3BC0"/>
    <w:rsid w:val="001A6C95"/>
    <w:rsid w:val="001B033E"/>
    <w:rsid w:val="001B10C5"/>
    <w:rsid w:val="001B311B"/>
    <w:rsid w:val="001B4028"/>
    <w:rsid w:val="001B5A3B"/>
    <w:rsid w:val="001B6EE8"/>
    <w:rsid w:val="001C1132"/>
    <w:rsid w:val="001C188D"/>
    <w:rsid w:val="001C2D80"/>
    <w:rsid w:val="001C3336"/>
    <w:rsid w:val="001C5D41"/>
    <w:rsid w:val="001C5D5D"/>
    <w:rsid w:val="001C7C4E"/>
    <w:rsid w:val="001D0112"/>
    <w:rsid w:val="001D0E3C"/>
    <w:rsid w:val="001D129C"/>
    <w:rsid w:val="001D2062"/>
    <w:rsid w:val="001D2A9B"/>
    <w:rsid w:val="001D2E27"/>
    <w:rsid w:val="001D589B"/>
    <w:rsid w:val="001D6049"/>
    <w:rsid w:val="001D625C"/>
    <w:rsid w:val="001E072B"/>
    <w:rsid w:val="001E1A68"/>
    <w:rsid w:val="001E1BF7"/>
    <w:rsid w:val="001E4551"/>
    <w:rsid w:val="001E5275"/>
    <w:rsid w:val="001F0711"/>
    <w:rsid w:val="001F0BF5"/>
    <w:rsid w:val="001F1B0E"/>
    <w:rsid w:val="001F27E8"/>
    <w:rsid w:val="001F2D1D"/>
    <w:rsid w:val="001F2E63"/>
    <w:rsid w:val="001F347E"/>
    <w:rsid w:val="001F3BD8"/>
    <w:rsid w:val="001F4B86"/>
    <w:rsid w:val="001F64D5"/>
    <w:rsid w:val="00200862"/>
    <w:rsid w:val="00200D0B"/>
    <w:rsid w:val="00202341"/>
    <w:rsid w:val="002024BB"/>
    <w:rsid w:val="002025C9"/>
    <w:rsid w:val="002033F8"/>
    <w:rsid w:val="00204486"/>
    <w:rsid w:val="002048E2"/>
    <w:rsid w:val="002066CD"/>
    <w:rsid w:val="002072F9"/>
    <w:rsid w:val="0020797F"/>
    <w:rsid w:val="00211241"/>
    <w:rsid w:val="00211813"/>
    <w:rsid w:val="00211D1E"/>
    <w:rsid w:val="002129E8"/>
    <w:rsid w:val="0021337B"/>
    <w:rsid w:val="00214569"/>
    <w:rsid w:val="00214746"/>
    <w:rsid w:val="00215ECA"/>
    <w:rsid w:val="002163FF"/>
    <w:rsid w:val="00217AAB"/>
    <w:rsid w:val="0022057B"/>
    <w:rsid w:val="002214E8"/>
    <w:rsid w:val="00221864"/>
    <w:rsid w:val="00222982"/>
    <w:rsid w:val="00224E33"/>
    <w:rsid w:val="002251D5"/>
    <w:rsid w:val="002260DF"/>
    <w:rsid w:val="0022722D"/>
    <w:rsid w:val="0023339D"/>
    <w:rsid w:val="002335EF"/>
    <w:rsid w:val="00234631"/>
    <w:rsid w:val="0024017A"/>
    <w:rsid w:val="002419EC"/>
    <w:rsid w:val="00242A89"/>
    <w:rsid w:val="00242F3D"/>
    <w:rsid w:val="002430F1"/>
    <w:rsid w:val="0024438F"/>
    <w:rsid w:val="00244D60"/>
    <w:rsid w:val="0024617A"/>
    <w:rsid w:val="00246D85"/>
    <w:rsid w:val="002475BB"/>
    <w:rsid w:val="00247750"/>
    <w:rsid w:val="00247BFA"/>
    <w:rsid w:val="00250CE3"/>
    <w:rsid w:val="00252447"/>
    <w:rsid w:val="0025275D"/>
    <w:rsid w:val="0025291E"/>
    <w:rsid w:val="002529C0"/>
    <w:rsid w:val="002529E3"/>
    <w:rsid w:val="002553E7"/>
    <w:rsid w:val="00255BA8"/>
    <w:rsid w:val="00257185"/>
    <w:rsid w:val="0025739D"/>
    <w:rsid w:val="00260EB5"/>
    <w:rsid w:val="00262CD7"/>
    <w:rsid w:val="00262E10"/>
    <w:rsid w:val="002630B8"/>
    <w:rsid w:val="00263811"/>
    <w:rsid w:val="0026607B"/>
    <w:rsid w:val="00266A6F"/>
    <w:rsid w:val="00274C1D"/>
    <w:rsid w:val="002751BC"/>
    <w:rsid w:val="002755C8"/>
    <w:rsid w:val="00275CE0"/>
    <w:rsid w:val="002766D4"/>
    <w:rsid w:val="00277B29"/>
    <w:rsid w:val="00280476"/>
    <w:rsid w:val="0028116C"/>
    <w:rsid w:val="002812A2"/>
    <w:rsid w:val="002823E6"/>
    <w:rsid w:val="00283E1C"/>
    <w:rsid w:val="00283E3B"/>
    <w:rsid w:val="002842A4"/>
    <w:rsid w:val="00290B03"/>
    <w:rsid w:val="00291C16"/>
    <w:rsid w:val="00294CDC"/>
    <w:rsid w:val="002951B4"/>
    <w:rsid w:val="00295268"/>
    <w:rsid w:val="00295741"/>
    <w:rsid w:val="00297DBE"/>
    <w:rsid w:val="002A1AEE"/>
    <w:rsid w:val="002A2DB3"/>
    <w:rsid w:val="002A3BEA"/>
    <w:rsid w:val="002A3EC0"/>
    <w:rsid w:val="002A4541"/>
    <w:rsid w:val="002A45D4"/>
    <w:rsid w:val="002A4899"/>
    <w:rsid w:val="002A6EDA"/>
    <w:rsid w:val="002A78CC"/>
    <w:rsid w:val="002B0293"/>
    <w:rsid w:val="002B05FF"/>
    <w:rsid w:val="002B0ECE"/>
    <w:rsid w:val="002B11CB"/>
    <w:rsid w:val="002B4C15"/>
    <w:rsid w:val="002B4CAB"/>
    <w:rsid w:val="002B6E44"/>
    <w:rsid w:val="002B7E1F"/>
    <w:rsid w:val="002C0738"/>
    <w:rsid w:val="002C167B"/>
    <w:rsid w:val="002D0DD6"/>
    <w:rsid w:val="002D1FC1"/>
    <w:rsid w:val="002D2114"/>
    <w:rsid w:val="002D3D14"/>
    <w:rsid w:val="002D5A6D"/>
    <w:rsid w:val="002D69B5"/>
    <w:rsid w:val="002D7695"/>
    <w:rsid w:val="002D7696"/>
    <w:rsid w:val="002E21E2"/>
    <w:rsid w:val="002E3683"/>
    <w:rsid w:val="002E447B"/>
    <w:rsid w:val="002E5252"/>
    <w:rsid w:val="002E5895"/>
    <w:rsid w:val="002E6580"/>
    <w:rsid w:val="002E6624"/>
    <w:rsid w:val="002F1B97"/>
    <w:rsid w:val="002F2AAF"/>
    <w:rsid w:val="002F2AE9"/>
    <w:rsid w:val="002F2B04"/>
    <w:rsid w:val="002F3358"/>
    <w:rsid w:val="002F6976"/>
    <w:rsid w:val="003004D0"/>
    <w:rsid w:val="00302A83"/>
    <w:rsid w:val="00302C21"/>
    <w:rsid w:val="00304FF6"/>
    <w:rsid w:val="00305E3A"/>
    <w:rsid w:val="00307905"/>
    <w:rsid w:val="00311A79"/>
    <w:rsid w:val="00312308"/>
    <w:rsid w:val="003156CE"/>
    <w:rsid w:val="003158B8"/>
    <w:rsid w:val="00322EE4"/>
    <w:rsid w:val="003231D4"/>
    <w:rsid w:val="003233B1"/>
    <w:rsid w:val="00324A28"/>
    <w:rsid w:val="0032713F"/>
    <w:rsid w:val="00327AAB"/>
    <w:rsid w:val="003306BD"/>
    <w:rsid w:val="00331C93"/>
    <w:rsid w:val="003322DF"/>
    <w:rsid w:val="003357CB"/>
    <w:rsid w:val="003361C8"/>
    <w:rsid w:val="00337F55"/>
    <w:rsid w:val="00341D3B"/>
    <w:rsid w:val="0034248C"/>
    <w:rsid w:val="0034367F"/>
    <w:rsid w:val="003444B1"/>
    <w:rsid w:val="003451A6"/>
    <w:rsid w:val="003463CA"/>
    <w:rsid w:val="00347F73"/>
    <w:rsid w:val="00347F81"/>
    <w:rsid w:val="00351427"/>
    <w:rsid w:val="00351992"/>
    <w:rsid w:val="003529F4"/>
    <w:rsid w:val="00355AA9"/>
    <w:rsid w:val="00355FA9"/>
    <w:rsid w:val="00357111"/>
    <w:rsid w:val="0036017C"/>
    <w:rsid w:val="00360DAD"/>
    <w:rsid w:val="003612C0"/>
    <w:rsid w:val="00363D09"/>
    <w:rsid w:val="003658E6"/>
    <w:rsid w:val="00367352"/>
    <w:rsid w:val="00370435"/>
    <w:rsid w:val="00371300"/>
    <w:rsid w:val="0037370C"/>
    <w:rsid w:val="003757FA"/>
    <w:rsid w:val="00376249"/>
    <w:rsid w:val="00377D7A"/>
    <w:rsid w:val="00380709"/>
    <w:rsid w:val="003807FF"/>
    <w:rsid w:val="00381628"/>
    <w:rsid w:val="003821F5"/>
    <w:rsid w:val="00382440"/>
    <w:rsid w:val="003834BE"/>
    <w:rsid w:val="00385A59"/>
    <w:rsid w:val="0039205C"/>
    <w:rsid w:val="00393AF6"/>
    <w:rsid w:val="0039683B"/>
    <w:rsid w:val="00397ED7"/>
    <w:rsid w:val="003A224C"/>
    <w:rsid w:val="003A2F8A"/>
    <w:rsid w:val="003A3138"/>
    <w:rsid w:val="003A3A6C"/>
    <w:rsid w:val="003A6D75"/>
    <w:rsid w:val="003B2545"/>
    <w:rsid w:val="003B476C"/>
    <w:rsid w:val="003B4B9A"/>
    <w:rsid w:val="003B50D0"/>
    <w:rsid w:val="003B6313"/>
    <w:rsid w:val="003B6CC2"/>
    <w:rsid w:val="003B779D"/>
    <w:rsid w:val="003C0525"/>
    <w:rsid w:val="003C0762"/>
    <w:rsid w:val="003C15DC"/>
    <w:rsid w:val="003C15F5"/>
    <w:rsid w:val="003C2F37"/>
    <w:rsid w:val="003C3173"/>
    <w:rsid w:val="003C36B2"/>
    <w:rsid w:val="003C434F"/>
    <w:rsid w:val="003D10E1"/>
    <w:rsid w:val="003D3DF1"/>
    <w:rsid w:val="003D4017"/>
    <w:rsid w:val="003D4D49"/>
    <w:rsid w:val="003D5781"/>
    <w:rsid w:val="003D5967"/>
    <w:rsid w:val="003D6F88"/>
    <w:rsid w:val="003D7703"/>
    <w:rsid w:val="003E0E7B"/>
    <w:rsid w:val="003E1A21"/>
    <w:rsid w:val="003E2D44"/>
    <w:rsid w:val="003E3660"/>
    <w:rsid w:val="003E69DA"/>
    <w:rsid w:val="003E7759"/>
    <w:rsid w:val="003E77C7"/>
    <w:rsid w:val="003F289E"/>
    <w:rsid w:val="003F55B5"/>
    <w:rsid w:val="003F5D81"/>
    <w:rsid w:val="003F6707"/>
    <w:rsid w:val="003F7259"/>
    <w:rsid w:val="003F7A27"/>
    <w:rsid w:val="00400111"/>
    <w:rsid w:val="00401F65"/>
    <w:rsid w:val="0040393A"/>
    <w:rsid w:val="00403A93"/>
    <w:rsid w:val="004045B2"/>
    <w:rsid w:val="00405EF9"/>
    <w:rsid w:val="004114D8"/>
    <w:rsid w:val="00411AC5"/>
    <w:rsid w:val="004145CE"/>
    <w:rsid w:val="0041572F"/>
    <w:rsid w:val="004169F5"/>
    <w:rsid w:val="00416E4E"/>
    <w:rsid w:val="004206F7"/>
    <w:rsid w:val="0042268B"/>
    <w:rsid w:val="00423AE8"/>
    <w:rsid w:val="00423FE8"/>
    <w:rsid w:val="00424786"/>
    <w:rsid w:val="00426ADF"/>
    <w:rsid w:val="00426C50"/>
    <w:rsid w:val="00426E78"/>
    <w:rsid w:val="00427867"/>
    <w:rsid w:val="00434984"/>
    <w:rsid w:val="00436AA6"/>
    <w:rsid w:val="00436B36"/>
    <w:rsid w:val="00442CF8"/>
    <w:rsid w:val="00442FA9"/>
    <w:rsid w:val="0044339F"/>
    <w:rsid w:val="00444D0D"/>
    <w:rsid w:val="004453AB"/>
    <w:rsid w:val="00445400"/>
    <w:rsid w:val="00445890"/>
    <w:rsid w:val="00445FFC"/>
    <w:rsid w:val="004465D4"/>
    <w:rsid w:val="00447124"/>
    <w:rsid w:val="00450B73"/>
    <w:rsid w:val="0045154E"/>
    <w:rsid w:val="00453CC5"/>
    <w:rsid w:val="004548D9"/>
    <w:rsid w:val="00454E35"/>
    <w:rsid w:val="00456968"/>
    <w:rsid w:val="00460280"/>
    <w:rsid w:val="0046078C"/>
    <w:rsid w:val="0046254D"/>
    <w:rsid w:val="00462888"/>
    <w:rsid w:val="004644B3"/>
    <w:rsid w:val="0046491F"/>
    <w:rsid w:val="00466054"/>
    <w:rsid w:val="00466BE8"/>
    <w:rsid w:val="004677AA"/>
    <w:rsid w:val="00467AC2"/>
    <w:rsid w:val="004708FE"/>
    <w:rsid w:val="00470FCE"/>
    <w:rsid w:val="004711BE"/>
    <w:rsid w:val="004718AD"/>
    <w:rsid w:val="00473F26"/>
    <w:rsid w:val="004743B3"/>
    <w:rsid w:val="00474E3D"/>
    <w:rsid w:val="00474F62"/>
    <w:rsid w:val="0047607F"/>
    <w:rsid w:val="00477211"/>
    <w:rsid w:val="0048215E"/>
    <w:rsid w:val="0048382A"/>
    <w:rsid w:val="00484105"/>
    <w:rsid w:val="00484139"/>
    <w:rsid w:val="00484F98"/>
    <w:rsid w:val="0048726F"/>
    <w:rsid w:val="00487D00"/>
    <w:rsid w:val="00490666"/>
    <w:rsid w:val="004914AC"/>
    <w:rsid w:val="00494F79"/>
    <w:rsid w:val="00497EB5"/>
    <w:rsid w:val="004A48BD"/>
    <w:rsid w:val="004A5ACE"/>
    <w:rsid w:val="004A78F1"/>
    <w:rsid w:val="004B09BB"/>
    <w:rsid w:val="004B21A3"/>
    <w:rsid w:val="004B2D45"/>
    <w:rsid w:val="004B4A95"/>
    <w:rsid w:val="004B4EFB"/>
    <w:rsid w:val="004B52A6"/>
    <w:rsid w:val="004B55AA"/>
    <w:rsid w:val="004B6370"/>
    <w:rsid w:val="004B7E17"/>
    <w:rsid w:val="004C2926"/>
    <w:rsid w:val="004C3078"/>
    <w:rsid w:val="004C5612"/>
    <w:rsid w:val="004C6C09"/>
    <w:rsid w:val="004D02C2"/>
    <w:rsid w:val="004D322A"/>
    <w:rsid w:val="004D3E5B"/>
    <w:rsid w:val="004D405F"/>
    <w:rsid w:val="004D5E85"/>
    <w:rsid w:val="004D61A0"/>
    <w:rsid w:val="004D749E"/>
    <w:rsid w:val="004E026A"/>
    <w:rsid w:val="004E1684"/>
    <w:rsid w:val="004E1849"/>
    <w:rsid w:val="004E5CC6"/>
    <w:rsid w:val="004E6191"/>
    <w:rsid w:val="004F0295"/>
    <w:rsid w:val="004F0879"/>
    <w:rsid w:val="004F0D5B"/>
    <w:rsid w:val="004F3B6A"/>
    <w:rsid w:val="004F4358"/>
    <w:rsid w:val="004F4801"/>
    <w:rsid w:val="004F4B9B"/>
    <w:rsid w:val="004F5DD8"/>
    <w:rsid w:val="004F6028"/>
    <w:rsid w:val="004F6A5A"/>
    <w:rsid w:val="005002DA"/>
    <w:rsid w:val="00500427"/>
    <w:rsid w:val="0050049C"/>
    <w:rsid w:val="00501A80"/>
    <w:rsid w:val="0050266E"/>
    <w:rsid w:val="005040B9"/>
    <w:rsid w:val="0050501A"/>
    <w:rsid w:val="00507095"/>
    <w:rsid w:val="00510262"/>
    <w:rsid w:val="00510901"/>
    <w:rsid w:val="00511B68"/>
    <w:rsid w:val="0051215E"/>
    <w:rsid w:val="00512436"/>
    <w:rsid w:val="00513A4F"/>
    <w:rsid w:val="00514E49"/>
    <w:rsid w:val="00516274"/>
    <w:rsid w:val="00517193"/>
    <w:rsid w:val="00517799"/>
    <w:rsid w:val="00517A3D"/>
    <w:rsid w:val="00520BB7"/>
    <w:rsid w:val="00521F45"/>
    <w:rsid w:val="00522392"/>
    <w:rsid w:val="005249FF"/>
    <w:rsid w:val="00525153"/>
    <w:rsid w:val="00525DD9"/>
    <w:rsid w:val="00526822"/>
    <w:rsid w:val="00530CE6"/>
    <w:rsid w:val="00531D22"/>
    <w:rsid w:val="00536552"/>
    <w:rsid w:val="005374D2"/>
    <w:rsid w:val="0054011C"/>
    <w:rsid w:val="005412FB"/>
    <w:rsid w:val="00541E01"/>
    <w:rsid w:val="00541E21"/>
    <w:rsid w:val="00542767"/>
    <w:rsid w:val="00543B9B"/>
    <w:rsid w:val="005445E0"/>
    <w:rsid w:val="00547055"/>
    <w:rsid w:val="00547BC2"/>
    <w:rsid w:val="0055170F"/>
    <w:rsid w:val="00551ACD"/>
    <w:rsid w:val="00551CA5"/>
    <w:rsid w:val="0055552C"/>
    <w:rsid w:val="00555FE8"/>
    <w:rsid w:val="0055717E"/>
    <w:rsid w:val="00557D24"/>
    <w:rsid w:val="005608C4"/>
    <w:rsid w:val="005611AA"/>
    <w:rsid w:val="00561DD0"/>
    <w:rsid w:val="00561FBE"/>
    <w:rsid w:val="00562744"/>
    <w:rsid w:val="005641AB"/>
    <w:rsid w:val="00564A8A"/>
    <w:rsid w:val="00566E37"/>
    <w:rsid w:val="00570A82"/>
    <w:rsid w:val="00570AA6"/>
    <w:rsid w:val="0057342B"/>
    <w:rsid w:val="0057351F"/>
    <w:rsid w:val="0057599D"/>
    <w:rsid w:val="005766B9"/>
    <w:rsid w:val="0057713D"/>
    <w:rsid w:val="00585BE7"/>
    <w:rsid w:val="0058758C"/>
    <w:rsid w:val="005917EA"/>
    <w:rsid w:val="00591AAF"/>
    <w:rsid w:val="00596EB0"/>
    <w:rsid w:val="005A025B"/>
    <w:rsid w:val="005A1A48"/>
    <w:rsid w:val="005A203E"/>
    <w:rsid w:val="005A22F2"/>
    <w:rsid w:val="005A3012"/>
    <w:rsid w:val="005A3B94"/>
    <w:rsid w:val="005A43BB"/>
    <w:rsid w:val="005A4FDA"/>
    <w:rsid w:val="005A7DB4"/>
    <w:rsid w:val="005B1BFA"/>
    <w:rsid w:val="005B226E"/>
    <w:rsid w:val="005B278A"/>
    <w:rsid w:val="005B2CF4"/>
    <w:rsid w:val="005B689B"/>
    <w:rsid w:val="005C356B"/>
    <w:rsid w:val="005C6729"/>
    <w:rsid w:val="005D2142"/>
    <w:rsid w:val="005D2F1F"/>
    <w:rsid w:val="005D4098"/>
    <w:rsid w:val="005D5EC0"/>
    <w:rsid w:val="005E14F7"/>
    <w:rsid w:val="005E1D3A"/>
    <w:rsid w:val="005E2FC7"/>
    <w:rsid w:val="005E43F2"/>
    <w:rsid w:val="005E4FDC"/>
    <w:rsid w:val="005F097F"/>
    <w:rsid w:val="005F154B"/>
    <w:rsid w:val="005F45E9"/>
    <w:rsid w:val="005F52F5"/>
    <w:rsid w:val="005F62E8"/>
    <w:rsid w:val="005F636C"/>
    <w:rsid w:val="005F63F9"/>
    <w:rsid w:val="005F750C"/>
    <w:rsid w:val="0060031A"/>
    <w:rsid w:val="00600E82"/>
    <w:rsid w:val="00601B9B"/>
    <w:rsid w:val="00605698"/>
    <w:rsid w:val="00606492"/>
    <w:rsid w:val="00611227"/>
    <w:rsid w:val="00613E1C"/>
    <w:rsid w:val="00614C7D"/>
    <w:rsid w:val="00614F34"/>
    <w:rsid w:val="00614FD0"/>
    <w:rsid w:val="006153CE"/>
    <w:rsid w:val="00617048"/>
    <w:rsid w:val="006171D4"/>
    <w:rsid w:val="006262F2"/>
    <w:rsid w:val="00627B90"/>
    <w:rsid w:val="00630C9B"/>
    <w:rsid w:val="00631C4B"/>
    <w:rsid w:val="00633D8D"/>
    <w:rsid w:val="00634DC3"/>
    <w:rsid w:val="006354A5"/>
    <w:rsid w:val="00636B00"/>
    <w:rsid w:val="00637EAB"/>
    <w:rsid w:val="006408E8"/>
    <w:rsid w:val="00640EC7"/>
    <w:rsid w:val="0064126D"/>
    <w:rsid w:val="00642A51"/>
    <w:rsid w:val="00644D93"/>
    <w:rsid w:val="0064595A"/>
    <w:rsid w:val="006462DA"/>
    <w:rsid w:val="0064751C"/>
    <w:rsid w:val="00647F54"/>
    <w:rsid w:val="006516A8"/>
    <w:rsid w:val="006536B8"/>
    <w:rsid w:val="0065472B"/>
    <w:rsid w:val="00655F07"/>
    <w:rsid w:val="006566AE"/>
    <w:rsid w:val="0066023A"/>
    <w:rsid w:val="00662443"/>
    <w:rsid w:val="00662A8A"/>
    <w:rsid w:val="00662C87"/>
    <w:rsid w:val="00662EC7"/>
    <w:rsid w:val="0066306C"/>
    <w:rsid w:val="0066418B"/>
    <w:rsid w:val="00665AD1"/>
    <w:rsid w:val="006669F9"/>
    <w:rsid w:val="00666A61"/>
    <w:rsid w:val="00667032"/>
    <w:rsid w:val="00667DAF"/>
    <w:rsid w:val="006715F3"/>
    <w:rsid w:val="0067299C"/>
    <w:rsid w:val="00674944"/>
    <w:rsid w:val="006764B6"/>
    <w:rsid w:val="00677391"/>
    <w:rsid w:val="006773F8"/>
    <w:rsid w:val="00681404"/>
    <w:rsid w:val="006833AC"/>
    <w:rsid w:val="00683429"/>
    <w:rsid w:val="006838C1"/>
    <w:rsid w:val="00684257"/>
    <w:rsid w:val="00685652"/>
    <w:rsid w:val="00685FD2"/>
    <w:rsid w:val="00686416"/>
    <w:rsid w:val="0068789F"/>
    <w:rsid w:val="00690266"/>
    <w:rsid w:val="006916A0"/>
    <w:rsid w:val="00692935"/>
    <w:rsid w:val="0069303E"/>
    <w:rsid w:val="0069308C"/>
    <w:rsid w:val="00693745"/>
    <w:rsid w:val="00693AE5"/>
    <w:rsid w:val="00693F3C"/>
    <w:rsid w:val="0069477C"/>
    <w:rsid w:val="00695132"/>
    <w:rsid w:val="00695464"/>
    <w:rsid w:val="006A2955"/>
    <w:rsid w:val="006A30DC"/>
    <w:rsid w:val="006A5593"/>
    <w:rsid w:val="006A5AD1"/>
    <w:rsid w:val="006A5E33"/>
    <w:rsid w:val="006A682A"/>
    <w:rsid w:val="006B18AE"/>
    <w:rsid w:val="006B1C6E"/>
    <w:rsid w:val="006B2CB0"/>
    <w:rsid w:val="006B31B0"/>
    <w:rsid w:val="006B3C8C"/>
    <w:rsid w:val="006B42A1"/>
    <w:rsid w:val="006B5EC3"/>
    <w:rsid w:val="006B7A50"/>
    <w:rsid w:val="006C0DD9"/>
    <w:rsid w:val="006C25CF"/>
    <w:rsid w:val="006C2B01"/>
    <w:rsid w:val="006C6FC8"/>
    <w:rsid w:val="006C732E"/>
    <w:rsid w:val="006C7D9A"/>
    <w:rsid w:val="006D1AC4"/>
    <w:rsid w:val="006D3C1A"/>
    <w:rsid w:val="006D444F"/>
    <w:rsid w:val="006D53B4"/>
    <w:rsid w:val="006D557D"/>
    <w:rsid w:val="006D705B"/>
    <w:rsid w:val="006E075A"/>
    <w:rsid w:val="006E0EAA"/>
    <w:rsid w:val="006E1110"/>
    <w:rsid w:val="006E1769"/>
    <w:rsid w:val="006E2161"/>
    <w:rsid w:val="006E2191"/>
    <w:rsid w:val="006E26A6"/>
    <w:rsid w:val="006E28A1"/>
    <w:rsid w:val="006E3D12"/>
    <w:rsid w:val="006F052C"/>
    <w:rsid w:val="006F2E5B"/>
    <w:rsid w:val="006F367D"/>
    <w:rsid w:val="006F36B4"/>
    <w:rsid w:val="006F3DE8"/>
    <w:rsid w:val="006F4887"/>
    <w:rsid w:val="006F653C"/>
    <w:rsid w:val="006F72BD"/>
    <w:rsid w:val="00705351"/>
    <w:rsid w:val="0070607A"/>
    <w:rsid w:val="0070723C"/>
    <w:rsid w:val="00711627"/>
    <w:rsid w:val="00712B19"/>
    <w:rsid w:val="00712C52"/>
    <w:rsid w:val="0071657A"/>
    <w:rsid w:val="00716A94"/>
    <w:rsid w:val="0072003A"/>
    <w:rsid w:val="00720330"/>
    <w:rsid w:val="00720C46"/>
    <w:rsid w:val="00720D81"/>
    <w:rsid w:val="00725DC6"/>
    <w:rsid w:val="00726C33"/>
    <w:rsid w:val="00726E4C"/>
    <w:rsid w:val="0073232F"/>
    <w:rsid w:val="00732798"/>
    <w:rsid w:val="00733078"/>
    <w:rsid w:val="00734333"/>
    <w:rsid w:val="007344CA"/>
    <w:rsid w:val="00735319"/>
    <w:rsid w:val="0073542A"/>
    <w:rsid w:val="00735F5F"/>
    <w:rsid w:val="007421B9"/>
    <w:rsid w:val="00742786"/>
    <w:rsid w:val="00742F88"/>
    <w:rsid w:val="00743C2E"/>
    <w:rsid w:val="00744A6D"/>
    <w:rsid w:val="0074712D"/>
    <w:rsid w:val="00747836"/>
    <w:rsid w:val="00747FE5"/>
    <w:rsid w:val="00751B02"/>
    <w:rsid w:val="00754C2C"/>
    <w:rsid w:val="007559F2"/>
    <w:rsid w:val="00756262"/>
    <w:rsid w:val="007566EB"/>
    <w:rsid w:val="007614BB"/>
    <w:rsid w:val="00762396"/>
    <w:rsid w:val="00766A0D"/>
    <w:rsid w:val="00766CD3"/>
    <w:rsid w:val="0077014C"/>
    <w:rsid w:val="00771BBC"/>
    <w:rsid w:val="007724E7"/>
    <w:rsid w:val="007736F0"/>
    <w:rsid w:val="00773C9E"/>
    <w:rsid w:val="00774DB9"/>
    <w:rsid w:val="00776827"/>
    <w:rsid w:val="00777CE2"/>
    <w:rsid w:val="00781535"/>
    <w:rsid w:val="00783898"/>
    <w:rsid w:val="00785B22"/>
    <w:rsid w:val="007917CF"/>
    <w:rsid w:val="00793701"/>
    <w:rsid w:val="00794A77"/>
    <w:rsid w:val="007969B9"/>
    <w:rsid w:val="00796E33"/>
    <w:rsid w:val="007A1151"/>
    <w:rsid w:val="007A201A"/>
    <w:rsid w:val="007A264D"/>
    <w:rsid w:val="007A4142"/>
    <w:rsid w:val="007A4CA2"/>
    <w:rsid w:val="007A6475"/>
    <w:rsid w:val="007A6497"/>
    <w:rsid w:val="007A7452"/>
    <w:rsid w:val="007A7B3F"/>
    <w:rsid w:val="007A7F18"/>
    <w:rsid w:val="007B07E0"/>
    <w:rsid w:val="007B137F"/>
    <w:rsid w:val="007B1B01"/>
    <w:rsid w:val="007B2051"/>
    <w:rsid w:val="007B4DBD"/>
    <w:rsid w:val="007B7382"/>
    <w:rsid w:val="007C03A5"/>
    <w:rsid w:val="007C0892"/>
    <w:rsid w:val="007C1D67"/>
    <w:rsid w:val="007C488A"/>
    <w:rsid w:val="007C5338"/>
    <w:rsid w:val="007C6DB1"/>
    <w:rsid w:val="007C7F73"/>
    <w:rsid w:val="007D140D"/>
    <w:rsid w:val="007D1D16"/>
    <w:rsid w:val="007D2298"/>
    <w:rsid w:val="007D2B38"/>
    <w:rsid w:val="007D43D3"/>
    <w:rsid w:val="007D7BB9"/>
    <w:rsid w:val="007D7ED6"/>
    <w:rsid w:val="007E0CBE"/>
    <w:rsid w:val="007E2C15"/>
    <w:rsid w:val="007E2E31"/>
    <w:rsid w:val="007E7112"/>
    <w:rsid w:val="007E779F"/>
    <w:rsid w:val="007E7917"/>
    <w:rsid w:val="007E79E9"/>
    <w:rsid w:val="007E7C51"/>
    <w:rsid w:val="007F4D6D"/>
    <w:rsid w:val="007F4F17"/>
    <w:rsid w:val="007F6D5F"/>
    <w:rsid w:val="007F7F4B"/>
    <w:rsid w:val="00800546"/>
    <w:rsid w:val="00801283"/>
    <w:rsid w:val="008012F8"/>
    <w:rsid w:val="00802453"/>
    <w:rsid w:val="0080346B"/>
    <w:rsid w:val="00810251"/>
    <w:rsid w:val="00810576"/>
    <w:rsid w:val="008131DF"/>
    <w:rsid w:val="00814509"/>
    <w:rsid w:val="008176EE"/>
    <w:rsid w:val="00820B0C"/>
    <w:rsid w:val="00821F6C"/>
    <w:rsid w:val="00821FD1"/>
    <w:rsid w:val="0082213A"/>
    <w:rsid w:val="00822531"/>
    <w:rsid w:val="0082286A"/>
    <w:rsid w:val="00822A1B"/>
    <w:rsid w:val="00824BA7"/>
    <w:rsid w:val="00824EF0"/>
    <w:rsid w:val="0082738F"/>
    <w:rsid w:val="00827599"/>
    <w:rsid w:val="00830543"/>
    <w:rsid w:val="00830878"/>
    <w:rsid w:val="00834D77"/>
    <w:rsid w:val="00835142"/>
    <w:rsid w:val="00837343"/>
    <w:rsid w:val="00840A8F"/>
    <w:rsid w:val="00840EA9"/>
    <w:rsid w:val="008412A5"/>
    <w:rsid w:val="0084324B"/>
    <w:rsid w:val="008436CC"/>
    <w:rsid w:val="008454B5"/>
    <w:rsid w:val="0084569E"/>
    <w:rsid w:val="00845C85"/>
    <w:rsid w:val="0084645C"/>
    <w:rsid w:val="00846A36"/>
    <w:rsid w:val="00847639"/>
    <w:rsid w:val="00851158"/>
    <w:rsid w:val="00852309"/>
    <w:rsid w:val="00852339"/>
    <w:rsid w:val="008529BA"/>
    <w:rsid w:val="0085447B"/>
    <w:rsid w:val="008558D0"/>
    <w:rsid w:val="00856023"/>
    <w:rsid w:val="00856251"/>
    <w:rsid w:val="008574FF"/>
    <w:rsid w:val="008576DF"/>
    <w:rsid w:val="00857FE8"/>
    <w:rsid w:val="00860FCB"/>
    <w:rsid w:val="00864216"/>
    <w:rsid w:val="008646F6"/>
    <w:rsid w:val="008649D2"/>
    <w:rsid w:val="00874116"/>
    <w:rsid w:val="00874865"/>
    <w:rsid w:val="00877452"/>
    <w:rsid w:val="00880AC2"/>
    <w:rsid w:val="008831E1"/>
    <w:rsid w:val="00883C8C"/>
    <w:rsid w:val="00884CAE"/>
    <w:rsid w:val="00884D78"/>
    <w:rsid w:val="00884ECD"/>
    <w:rsid w:val="0088513B"/>
    <w:rsid w:val="00886DFB"/>
    <w:rsid w:val="00890F8A"/>
    <w:rsid w:val="00892B72"/>
    <w:rsid w:val="0089459D"/>
    <w:rsid w:val="00895670"/>
    <w:rsid w:val="008969D1"/>
    <w:rsid w:val="00896B21"/>
    <w:rsid w:val="008A1690"/>
    <w:rsid w:val="008A2142"/>
    <w:rsid w:val="008A22E5"/>
    <w:rsid w:val="008A3D28"/>
    <w:rsid w:val="008A5AC5"/>
    <w:rsid w:val="008A5F18"/>
    <w:rsid w:val="008B03A2"/>
    <w:rsid w:val="008B186A"/>
    <w:rsid w:val="008B1BF5"/>
    <w:rsid w:val="008B23E4"/>
    <w:rsid w:val="008B2C22"/>
    <w:rsid w:val="008B34F2"/>
    <w:rsid w:val="008B6E13"/>
    <w:rsid w:val="008C79EB"/>
    <w:rsid w:val="008D1A6E"/>
    <w:rsid w:val="008D228A"/>
    <w:rsid w:val="008D2A84"/>
    <w:rsid w:val="008D311C"/>
    <w:rsid w:val="008D3469"/>
    <w:rsid w:val="008D4A51"/>
    <w:rsid w:val="008D55DF"/>
    <w:rsid w:val="008D63F1"/>
    <w:rsid w:val="008E02A4"/>
    <w:rsid w:val="008E14E2"/>
    <w:rsid w:val="008E1BF8"/>
    <w:rsid w:val="008E2338"/>
    <w:rsid w:val="008E2407"/>
    <w:rsid w:val="008E33BD"/>
    <w:rsid w:val="008E3B0B"/>
    <w:rsid w:val="008E42C3"/>
    <w:rsid w:val="008E47E6"/>
    <w:rsid w:val="008E57FA"/>
    <w:rsid w:val="008E6395"/>
    <w:rsid w:val="008F04A6"/>
    <w:rsid w:val="008F09C1"/>
    <w:rsid w:val="008F0D25"/>
    <w:rsid w:val="008F1B45"/>
    <w:rsid w:val="008F36B4"/>
    <w:rsid w:val="008F4ED3"/>
    <w:rsid w:val="008F7101"/>
    <w:rsid w:val="009018B2"/>
    <w:rsid w:val="00901FCC"/>
    <w:rsid w:val="009049F3"/>
    <w:rsid w:val="00907284"/>
    <w:rsid w:val="00910AE3"/>
    <w:rsid w:val="00911DD0"/>
    <w:rsid w:val="0091242E"/>
    <w:rsid w:val="00913E59"/>
    <w:rsid w:val="00915A0A"/>
    <w:rsid w:val="00920BEC"/>
    <w:rsid w:val="00922F21"/>
    <w:rsid w:val="00923F8D"/>
    <w:rsid w:val="009242AE"/>
    <w:rsid w:val="009279DC"/>
    <w:rsid w:val="00932D19"/>
    <w:rsid w:val="00932E35"/>
    <w:rsid w:val="009332FE"/>
    <w:rsid w:val="00933EF8"/>
    <w:rsid w:val="00935FCE"/>
    <w:rsid w:val="009366C9"/>
    <w:rsid w:val="00936816"/>
    <w:rsid w:val="00936CF7"/>
    <w:rsid w:val="00937B67"/>
    <w:rsid w:val="00937E6B"/>
    <w:rsid w:val="009403CF"/>
    <w:rsid w:val="0094135F"/>
    <w:rsid w:val="00941374"/>
    <w:rsid w:val="00941FF1"/>
    <w:rsid w:val="00944714"/>
    <w:rsid w:val="00947981"/>
    <w:rsid w:val="00952BCA"/>
    <w:rsid w:val="00953D32"/>
    <w:rsid w:val="00955564"/>
    <w:rsid w:val="00956ACD"/>
    <w:rsid w:val="009609C4"/>
    <w:rsid w:val="00963B2C"/>
    <w:rsid w:val="009649DF"/>
    <w:rsid w:val="00964ADC"/>
    <w:rsid w:val="00965701"/>
    <w:rsid w:val="00965779"/>
    <w:rsid w:val="00967E92"/>
    <w:rsid w:val="009705EA"/>
    <w:rsid w:val="00970611"/>
    <w:rsid w:val="009716F6"/>
    <w:rsid w:val="00971BE4"/>
    <w:rsid w:val="00973DCF"/>
    <w:rsid w:val="009825BF"/>
    <w:rsid w:val="00982A62"/>
    <w:rsid w:val="00982D16"/>
    <w:rsid w:val="009834BF"/>
    <w:rsid w:val="009839CB"/>
    <w:rsid w:val="00984DB4"/>
    <w:rsid w:val="00987D09"/>
    <w:rsid w:val="00990639"/>
    <w:rsid w:val="00991349"/>
    <w:rsid w:val="009917EE"/>
    <w:rsid w:val="00993897"/>
    <w:rsid w:val="00993942"/>
    <w:rsid w:val="00993D29"/>
    <w:rsid w:val="009941F9"/>
    <w:rsid w:val="0099492F"/>
    <w:rsid w:val="009951D3"/>
    <w:rsid w:val="009958E1"/>
    <w:rsid w:val="00996602"/>
    <w:rsid w:val="0099732E"/>
    <w:rsid w:val="009A0F0C"/>
    <w:rsid w:val="009A12F2"/>
    <w:rsid w:val="009A1500"/>
    <w:rsid w:val="009A1D97"/>
    <w:rsid w:val="009A2078"/>
    <w:rsid w:val="009A38A7"/>
    <w:rsid w:val="009A69A1"/>
    <w:rsid w:val="009A74FC"/>
    <w:rsid w:val="009B2A73"/>
    <w:rsid w:val="009B2EB5"/>
    <w:rsid w:val="009B37F0"/>
    <w:rsid w:val="009B4E1A"/>
    <w:rsid w:val="009B51EE"/>
    <w:rsid w:val="009B6C52"/>
    <w:rsid w:val="009C04C8"/>
    <w:rsid w:val="009C3AFA"/>
    <w:rsid w:val="009C4E42"/>
    <w:rsid w:val="009C4FE5"/>
    <w:rsid w:val="009C678B"/>
    <w:rsid w:val="009C6D14"/>
    <w:rsid w:val="009C7209"/>
    <w:rsid w:val="009D24C1"/>
    <w:rsid w:val="009D299A"/>
    <w:rsid w:val="009D7245"/>
    <w:rsid w:val="009E12D0"/>
    <w:rsid w:val="009E2DD6"/>
    <w:rsid w:val="009E3102"/>
    <w:rsid w:val="009E389A"/>
    <w:rsid w:val="009E44F6"/>
    <w:rsid w:val="009E69DC"/>
    <w:rsid w:val="009E7543"/>
    <w:rsid w:val="009F127C"/>
    <w:rsid w:val="009F12BD"/>
    <w:rsid w:val="009F4126"/>
    <w:rsid w:val="009F5878"/>
    <w:rsid w:val="00A00D3F"/>
    <w:rsid w:val="00A02000"/>
    <w:rsid w:val="00A02921"/>
    <w:rsid w:val="00A0316E"/>
    <w:rsid w:val="00A03BD8"/>
    <w:rsid w:val="00A04AF8"/>
    <w:rsid w:val="00A04BCA"/>
    <w:rsid w:val="00A05E77"/>
    <w:rsid w:val="00A06D91"/>
    <w:rsid w:val="00A12194"/>
    <w:rsid w:val="00A121EF"/>
    <w:rsid w:val="00A133CD"/>
    <w:rsid w:val="00A134DA"/>
    <w:rsid w:val="00A14AA3"/>
    <w:rsid w:val="00A165FE"/>
    <w:rsid w:val="00A2016D"/>
    <w:rsid w:val="00A20C7A"/>
    <w:rsid w:val="00A21858"/>
    <w:rsid w:val="00A21E2D"/>
    <w:rsid w:val="00A225CB"/>
    <w:rsid w:val="00A23C44"/>
    <w:rsid w:val="00A245D7"/>
    <w:rsid w:val="00A25326"/>
    <w:rsid w:val="00A25941"/>
    <w:rsid w:val="00A26061"/>
    <w:rsid w:val="00A27816"/>
    <w:rsid w:val="00A27DB5"/>
    <w:rsid w:val="00A302C1"/>
    <w:rsid w:val="00A323A1"/>
    <w:rsid w:val="00A3248E"/>
    <w:rsid w:val="00A33B2F"/>
    <w:rsid w:val="00A35F14"/>
    <w:rsid w:val="00A36256"/>
    <w:rsid w:val="00A365B5"/>
    <w:rsid w:val="00A36FC2"/>
    <w:rsid w:val="00A404F1"/>
    <w:rsid w:val="00A41F17"/>
    <w:rsid w:val="00A420DB"/>
    <w:rsid w:val="00A46ED4"/>
    <w:rsid w:val="00A4706E"/>
    <w:rsid w:val="00A54064"/>
    <w:rsid w:val="00A540F2"/>
    <w:rsid w:val="00A54590"/>
    <w:rsid w:val="00A54EB5"/>
    <w:rsid w:val="00A5510E"/>
    <w:rsid w:val="00A57ABD"/>
    <w:rsid w:val="00A61D08"/>
    <w:rsid w:val="00A63EF7"/>
    <w:rsid w:val="00A649EA"/>
    <w:rsid w:val="00A64C7E"/>
    <w:rsid w:val="00A67905"/>
    <w:rsid w:val="00A67C88"/>
    <w:rsid w:val="00A71B87"/>
    <w:rsid w:val="00A75280"/>
    <w:rsid w:val="00A75D8F"/>
    <w:rsid w:val="00A75EE5"/>
    <w:rsid w:val="00A77C0A"/>
    <w:rsid w:val="00A83775"/>
    <w:rsid w:val="00A838C7"/>
    <w:rsid w:val="00A83F73"/>
    <w:rsid w:val="00A84E59"/>
    <w:rsid w:val="00A87CAE"/>
    <w:rsid w:val="00A90519"/>
    <w:rsid w:val="00A913EF"/>
    <w:rsid w:val="00A91FB7"/>
    <w:rsid w:val="00A97D25"/>
    <w:rsid w:val="00A97FCD"/>
    <w:rsid w:val="00AA08ED"/>
    <w:rsid w:val="00AA13D7"/>
    <w:rsid w:val="00AA18A7"/>
    <w:rsid w:val="00AA2AF3"/>
    <w:rsid w:val="00AA7EE9"/>
    <w:rsid w:val="00AB0D9B"/>
    <w:rsid w:val="00AB175D"/>
    <w:rsid w:val="00AB1C5D"/>
    <w:rsid w:val="00AB1DEB"/>
    <w:rsid w:val="00AB2B49"/>
    <w:rsid w:val="00AB2D2C"/>
    <w:rsid w:val="00AB3104"/>
    <w:rsid w:val="00AB3CAE"/>
    <w:rsid w:val="00AB53DE"/>
    <w:rsid w:val="00AB5539"/>
    <w:rsid w:val="00AC05E7"/>
    <w:rsid w:val="00AC43A1"/>
    <w:rsid w:val="00AC4EED"/>
    <w:rsid w:val="00AC74DF"/>
    <w:rsid w:val="00AC7BF8"/>
    <w:rsid w:val="00AC7D2C"/>
    <w:rsid w:val="00AD03F7"/>
    <w:rsid w:val="00AD0FD6"/>
    <w:rsid w:val="00AD15E9"/>
    <w:rsid w:val="00AD2764"/>
    <w:rsid w:val="00AD2953"/>
    <w:rsid w:val="00AD431C"/>
    <w:rsid w:val="00AD67BF"/>
    <w:rsid w:val="00AD6C4E"/>
    <w:rsid w:val="00AD719F"/>
    <w:rsid w:val="00AD7462"/>
    <w:rsid w:val="00AE3520"/>
    <w:rsid w:val="00AE3FA5"/>
    <w:rsid w:val="00AE41F8"/>
    <w:rsid w:val="00AE529E"/>
    <w:rsid w:val="00AE56B0"/>
    <w:rsid w:val="00AE5AA2"/>
    <w:rsid w:val="00AE6981"/>
    <w:rsid w:val="00AE72D6"/>
    <w:rsid w:val="00AE7D81"/>
    <w:rsid w:val="00AF0A94"/>
    <w:rsid w:val="00AF1735"/>
    <w:rsid w:val="00AF1F2F"/>
    <w:rsid w:val="00AF1F63"/>
    <w:rsid w:val="00AF3C61"/>
    <w:rsid w:val="00AF44F1"/>
    <w:rsid w:val="00AF4BC9"/>
    <w:rsid w:val="00B01183"/>
    <w:rsid w:val="00B036A8"/>
    <w:rsid w:val="00B04AAA"/>
    <w:rsid w:val="00B04E9E"/>
    <w:rsid w:val="00B054C2"/>
    <w:rsid w:val="00B07C8A"/>
    <w:rsid w:val="00B10761"/>
    <w:rsid w:val="00B108C7"/>
    <w:rsid w:val="00B11806"/>
    <w:rsid w:val="00B11BE1"/>
    <w:rsid w:val="00B15569"/>
    <w:rsid w:val="00B17441"/>
    <w:rsid w:val="00B20A3C"/>
    <w:rsid w:val="00B21511"/>
    <w:rsid w:val="00B2165C"/>
    <w:rsid w:val="00B25541"/>
    <w:rsid w:val="00B25955"/>
    <w:rsid w:val="00B25C43"/>
    <w:rsid w:val="00B271DC"/>
    <w:rsid w:val="00B3017D"/>
    <w:rsid w:val="00B30313"/>
    <w:rsid w:val="00B32D46"/>
    <w:rsid w:val="00B33736"/>
    <w:rsid w:val="00B34122"/>
    <w:rsid w:val="00B34298"/>
    <w:rsid w:val="00B34638"/>
    <w:rsid w:val="00B357CD"/>
    <w:rsid w:val="00B365DE"/>
    <w:rsid w:val="00B407FF"/>
    <w:rsid w:val="00B426D2"/>
    <w:rsid w:val="00B44470"/>
    <w:rsid w:val="00B44C56"/>
    <w:rsid w:val="00B44DAD"/>
    <w:rsid w:val="00B454B6"/>
    <w:rsid w:val="00B4644E"/>
    <w:rsid w:val="00B46664"/>
    <w:rsid w:val="00B51493"/>
    <w:rsid w:val="00B51593"/>
    <w:rsid w:val="00B52D4F"/>
    <w:rsid w:val="00B52EBE"/>
    <w:rsid w:val="00B542A5"/>
    <w:rsid w:val="00B54D45"/>
    <w:rsid w:val="00B55D70"/>
    <w:rsid w:val="00B570A3"/>
    <w:rsid w:val="00B622A3"/>
    <w:rsid w:val="00B6354A"/>
    <w:rsid w:val="00B6429F"/>
    <w:rsid w:val="00B642D2"/>
    <w:rsid w:val="00B659B3"/>
    <w:rsid w:val="00B659BD"/>
    <w:rsid w:val="00B6735B"/>
    <w:rsid w:val="00B714D7"/>
    <w:rsid w:val="00B71CA3"/>
    <w:rsid w:val="00B73D25"/>
    <w:rsid w:val="00B75BE6"/>
    <w:rsid w:val="00B82C8D"/>
    <w:rsid w:val="00B82D27"/>
    <w:rsid w:val="00B83D2D"/>
    <w:rsid w:val="00B848DA"/>
    <w:rsid w:val="00B8776F"/>
    <w:rsid w:val="00B90356"/>
    <w:rsid w:val="00B905B3"/>
    <w:rsid w:val="00B91844"/>
    <w:rsid w:val="00B94A9B"/>
    <w:rsid w:val="00B95EA4"/>
    <w:rsid w:val="00BA0673"/>
    <w:rsid w:val="00BA1325"/>
    <w:rsid w:val="00BA25DD"/>
    <w:rsid w:val="00BA4B42"/>
    <w:rsid w:val="00BB0F24"/>
    <w:rsid w:val="00BB1360"/>
    <w:rsid w:val="00BB1F06"/>
    <w:rsid w:val="00BB35AF"/>
    <w:rsid w:val="00BB6033"/>
    <w:rsid w:val="00BB6EA5"/>
    <w:rsid w:val="00BC05A0"/>
    <w:rsid w:val="00BC3328"/>
    <w:rsid w:val="00BC39B9"/>
    <w:rsid w:val="00BC423D"/>
    <w:rsid w:val="00BC4929"/>
    <w:rsid w:val="00BC7DFE"/>
    <w:rsid w:val="00BD06D6"/>
    <w:rsid w:val="00BD097C"/>
    <w:rsid w:val="00BD34C5"/>
    <w:rsid w:val="00BE0390"/>
    <w:rsid w:val="00BE1BF6"/>
    <w:rsid w:val="00BE6AD6"/>
    <w:rsid w:val="00BE6DED"/>
    <w:rsid w:val="00BF3588"/>
    <w:rsid w:val="00BF6F28"/>
    <w:rsid w:val="00BF7A51"/>
    <w:rsid w:val="00C01183"/>
    <w:rsid w:val="00C029E6"/>
    <w:rsid w:val="00C0584C"/>
    <w:rsid w:val="00C07658"/>
    <w:rsid w:val="00C11971"/>
    <w:rsid w:val="00C1468F"/>
    <w:rsid w:val="00C146CD"/>
    <w:rsid w:val="00C15EE3"/>
    <w:rsid w:val="00C223A2"/>
    <w:rsid w:val="00C2240B"/>
    <w:rsid w:val="00C2699D"/>
    <w:rsid w:val="00C2702A"/>
    <w:rsid w:val="00C27898"/>
    <w:rsid w:val="00C30815"/>
    <w:rsid w:val="00C32958"/>
    <w:rsid w:val="00C338F4"/>
    <w:rsid w:val="00C33994"/>
    <w:rsid w:val="00C33F57"/>
    <w:rsid w:val="00C362BD"/>
    <w:rsid w:val="00C370E8"/>
    <w:rsid w:val="00C40F07"/>
    <w:rsid w:val="00C41AE3"/>
    <w:rsid w:val="00C41D52"/>
    <w:rsid w:val="00C42196"/>
    <w:rsid w:val="00C44D7F"/>
    <w:rsid w:val="00C4521A"/>
    <w:rsid w:val="00C46C82"/>
    <w:rsid w:val="00C4713D"/>
    <w:rsid w:val="00C52352"/>
    <w:rsid w:val="00C52FD8"/>
    <w:rsid w:val="00C537E5"/>
    <w:rsid w:val="00C55052"/>
    <w:rsid w:val="00C56F23"/>
    <w:rsid w:val="00C617CB"/>
    <w:rsid w:val="00C62C2F"/>
    <w:rsid w:val="00C643A8"/>
    <w:rsid w:val="00C64508"/>
    <w:rsid w:val="00C64FCF"/>
    <w:rsid w:val="00C6546B"/>
    <w:rsid w:val="00C66AEF"/>
    <w:rsid w:val="00C70E01"/>
    <w:rsid w:val="00C72DFE"/>
    <w:rsid w:val="00C73C71"/>
    <w:rsid w:val="00C750B6"/>
    <w:rsid w:val="00C777F3"/>
    <w:rsid w:val="00C81063"/>
    <w:rsid w:val="00C83899"/>
    <w:rsid w:val="00C84F3F"/>
    <w:rsid w:val="00C85A59"/>
    <w:rsid w:val="00C85EEF"/>
    <w:rsid w:val="00C86107"/>
    <w:rsid w:val="00C8637B"/>
    <w:rsid w:val="00C9141E"/>
    <w:rsid w:val="00C91436"/>
    <w:rsid w:val="00C9652D"/>
    <w:rsid w:val="00C9792F"/>
    <w:rsid w:val="00CA44BF"/>
    <w:rsid w:val="00CA615B"/>
    <w:rsid w:val="00CB0423"/>
    <w:rsid w:val="00CB36BA"/>
    <w:rsid w:val="00CB68DD"/>
    <w:rsid w:val="00CB6B8A"/>
    <w:rsid w:val="00CB7B29"/>
    <w:rsid w:val="00CB7F23"/>
    <w:rsid w:val="00CC08FC"/>
    <w:rsid w:val="00CC0ADE"/>
    <w:rsid w:val="00CC1EB5"/>
    <w:rsid w:val="00CC2BCC"/>
    <w:rsid w:val="00CC2D6A"/>
    <w:rsid w:val="00CC4CD8"/>
    <w:rsid w:val="00CC5E13"/>
    <w:rsid w:val="00CC5E23"/>
    <w:rsid w:val="00CC7123"/>
    <w:rsid w:val="00CC7F40"/>
    <w:rsid w:val="00CD2E73"/>
    <w:rsid w:val="00CD3A6A"/>
    <w:rsid w:val="00CD474E"/>
    <w:rsid w:val="00CD4B7B"/>
    <w:rsid w:val="00CD4C45"/>
    <w:rsid w:val="00CD4D46"/>
    <w:rsid w:val="00CD53E2"/>
    <w:rsid w:val="00CD6DCD"/>
    <w:rsid w:val="00CD713F"/>
    <w:rsid w:val="00CD7236"/>
    <w:rsid w:val="00CD7356"/>
    <w:rsid w:val="00CD76C4"/>
    <w:rsid w:val="00CE0404"/>
    <w:rsid w:val="00CE1B76"/>
    <w:rsid w:val="00CE2226"/>
    <w:rsid w:val="00CE231F"/>
    <w:rsid w:val="00CE4898"/>
    <w:rsid w:val="00CE4F2C"/>
    <w:rsid w:val="00CE5362"/>
    <w:rsid w:val="00CE5FA7"/>
    <w:rsid w:val="00CE660F"/>
    <w:rsid w:val="00CE6802"/>
    <w:rsid w:val="00CE6BE7"/>
    <w:rsid w:val="00CF24CC"/>
    <w:rsid w:val="00CF48D1"/>
    <w:rsid w:val="00CF6BFF"/>
    <w:rsid w:val="00CF6CAD"/>
    <w:rsid w:val="00CF6E18"/>
    <w:rsid w:val="00CF7B1F"/>
    <w:rsid w:val="00CF7F8C"/>
    <w:rsid w:val="00D02707"/>
    <w:rsid w:val="00D02E13"/>
    <w:rsid w:val="00D02FF6"/>
    <w:rsid w:val="00D03E08"/>
    <w:rsid w:val="00D0434A"/>
    <w:rsid w:val="00D05DEC"/>
    <w:rsid w:val="00D06467"/>
    <w:rsid w:val="00D06E14"/>
    <w:rsid w:val="00D0736E"/>
    <w:rsid w:val="00D07F02"/>
    <w:rsid w:val="00D10685"/>
    <w:rsid w:val="00D11283"/>
    <w:rsid w:val="00D1130F"/>
    <w:rsid w:val="00D13B72"/>
    <w:rsid w:val="00D1477A"/>
    <w:rsid w:val="00D14F0A"/>
    <w:rsid w:val="00D15715"/>
    <w:rsid w:val="00D15EC3"/>
    <w:rsid w:val="00D164C5"/>
    <w:rsid w:val="00D1781B"/>
    <w:rsid w:val="00D2114E"/>
    <w:rsid w:val="00D2368B"/>
    <w:rsid w:val="00D26BEB"/>
    <w:rsid w:val="00D2771D"/>
    <w:rsid w:val="00D3076D"/>
    <w:rsid w:val="00D3419F"/>
    <w:rsid w:val="00D34454"/>
    <w:rsid w:val="00D34D4F"/>
    <w:rsid w:val="00D3505F"/>
    <w:rsid w:val="00D3656D"/>
    <w:rsid w:val="00D36989"/>
    <w:rsid w:val="00D407AF"/>
    <w:rsid w:val="00D407F7"/>
    <w:rsid w:val="00D40D3D"/>
    <w:rsid w:val="00D41BE9"/>
    <w:rsid w:val="00D41EE9"/>
    <w:rsid w:val="00D41FEA"/>
    <w:rsid w:val="00D43975"/>
    <w:rsid w:val="00D445AF"/>
    <w:rsid w:val="00D46B88"/>
    <w:rsid w:val="00D50761"/>
    <w:rsid w:val="00D51E5C"/>
    <w:rsid w:val="00D51EA6"/>
    <w:rsid w:val="00D55650"/>
    <w:rsid w:val="00D61807"/>
    <w:rsid w:val="00D62408"/>
    <w:rsid w:val="00D62F9A"/>
    <w:rsid w:val="00D643AC"/>
    <w:rsid w:val="00D72C78"/>
    <w:rsid w:val="00D778FA"/>
    <w:rsid w:val="00D81A17"/>
    <w:rsid w:val="00D82197"/>
    <w:rsid w:val="00D82650"/>
    <w:rsid w:val="00D84C71"/>
    <w:rsid w:val="00D85565"/>
    <w:rsid w:val="00D863B5"/>
    <w:rsid w:val="00D86ADB"/>
    <w:rsid w:val="00D93462"/>
    <w:rsid w:val="00D93CB5"/>
    <w:rsid w:val="00D940E3"/>
    <w:rsid w:val="00D94699"/>
    <w:rsid w:val="00D96B5B"/>
    <w:rsid w:val="00D97C80"/>
    <w:rsid w:val="00D97C97"/>
    <w:rsid w:val="00DA02A1"/>
    <w:rsid w:val="00DA0956"/>
    <w:rsid w:val="00DA14AC"/>
    <w:rsid w:val="00DA1A2A"/>
    <w:rsid w:val="00DA3082"/>
    <w:rsid w:val="00DA4F2E"/>
    <w:rsid w:val="00DA5E27"/>
    <w:rsid w:val="00DA7811"/>
    <w:rsid w:val="00DB0019"/>
    <w:rsid w:val="00DB0BEF"/>
    <w:rsid w:val="00DB192B"/>
    <w:rsid w:val="00DB4582"/>
    <w:rsid w:val="00DB7736"/>
    <w:rsid w:val="00DC0270"/>
    <w:rsid w:val="00DC094C"/>
    <w:rsid w:val="00DC1528"/>
    <w:rsid w:val="00DC17AD"/>
    <w:rsid w:val="00DC2069"/>
    <w:rsid w:val="00DC5C8B"/>
    <w:rsid w:val="00DC7F44"/>
    <w:rsid w:val="00DD1C82"/>
    <w:rsid w:val="00DD2FEC"/>
    <w:rsid w:val="00DD4F08"/>
    <w:rsid w:val="00DE0766"/>
    <w:rsid w:val="00DE115F"/>
    <w:rsid w:val="00DE1173"/>
    <w:rsid w:val="00DE146D"/>
    <w:rsid w:val="00DE203C"/>
    <w:rsid w:val="00DE504D"/>
    <w:rsid w:val="00DE5750"/>
    <w:rsid w:val="00DE6E09"/>
    <w:rsid w:val="00DF03E8"/>
    <w:rsid w:val="00DF065C"/>
    <w:rsid w:val="00DF0C3E"/>
    <w:rsid w:val="00DF16C7"/>
    <w:rsid w:val="00DF3484"/>
    <w:rsid w:val="00DF42FA"/>
    <w:rsid w:val="00DF7244"/>
    <w:rsid w:val="00E028E1"/>
    <w:rsid w:val="00E02E82"/>
    <w:rsid w:val="00E03304"/>
    <w:rsid w:val="00E046BE"/>
    <w:rsid w:val="00E04959"/>
    <w:rsid w:val="00E067EA"/>
    <w:rsid w:val="00E06E0D"/>
    <w:rsid w:val="00E10B0E"/>
    <w:rsid w:val="00E11E9E"/>
    <w:rsid w:val="00E11EBB"/>
    <w:rsid w:val="00E1278F"/>
    <w:rsid w:val="00E13448"/>
    <w:rsid w:val="00E13AD2"/>
    <w:rsid w:val="00E1424F"/>
    <w:rsid w:val="00E16694"/>
    <w:rsid w:val="00E17314"/>
    <w:rsid w:val="00E17F40"/>
    <w:rsid w:val="00E205DC"/>
    <w:rsid w:val="00E21505"/>
    <w:rsid w:val="00E2353A"/>
    <w:rsid w:val="00E24686"/>
    <w:rsid w:val="00E24E77"/>
    <w:rsid w:val="00E25428"/>
    <w:rsid w:val="00E2545F"/>
    <w:rsid w:val="00E258D9"/>
    <w:rsid w:val="00E27A7F"/>
    <w:rsid w:val="00E30CFF"/>
    <w:rsid w:val="00E31BC2"/>
    <w:rsid w:val="00E323AE"/>
    <w:rsid w:val="00E342C4"/>
    <w:rsid w:val="00E34533"/>
    <w:rsid w:val="00E34E41"/>
    <w:rsid w:val="00E41010"/>
    <w:rsid w:val="00E41682"/>
    <w:rsid w:val="00E41C47"/>
    <w:rsid w:val="00E434B7"/>
    <w:rsid w:val="00E46323"/>
    <w:rsid w:val="00E46AA2"/>
    <w:rsid w:val="00E50E65"/>
    <w:rsid w:val="00E512E3"/>
    <w:rsid w:val="00E51F12"/>
    <w:rsid w:val="00E52AD9"/>
    <w:rsid w:val="00E56BFA"/>
    <w:rsid w:val="00E57497"/>
    <w:rsid w:val="00E60ED9"/>
    <w:rsid w:val="00E61C73"/>
    <w:rsid w:val="00E61D97"/>
    <w:rsid w:val="00E6537D"/>
    <w:rsid w:val="00E656D9"/>
    <w:rsid w:val="00E65853"/>
    <w:rsid w:val="00E65EF5"/>
    <w:rsid w:val="00E708F1"/>
    <w:rsid w:val="00E72331"/>
    <w:rsid w:val="00E7310D"/>
    <w:rsid w:val="00E73E45"/>
    <w:rsid w:val="00E746B2"/>
    <w:rsid w:val="00E7654A"/>
    <w:rsid w:val="00E7705B"/>
    <w:rsid w:val="00E80894"/>
    <w:rsid w:val="00E8150F"/>
    <w:rsid w:val="00E81AC4"/>
    <w:rsid w:val="00E8335D"/>
    <w:rsid w:val="00E83F9A"/>
    <w:rsid w:val="00E85AFD"/>
    <w:rsid w:val="00E93C8B"/>
    <w:rsid w:val="00E946F5"/>
    <w:rsid w:val="00E97CFC"/>
    <w:rsid w:val="00EA06FF"/>
    <w:rsid w:val="00EA1525"/>
    <w:rsid w:val="00EA1FC7"/>
    <w:rsid w:val="00EA5309"/>
    <w:rsid w:val="00EA626F"/>
    <w:rsid w:val="00EA699C"/>
    <w:rsid w:val="00EB09D1"/>
    <w:rsid w:val="00EB1AB7"/>
    <w:rsid w:val="00EB1D78"/>
    <w:rsid w:val="00EB31DD"/>
    <w:rsid w:val="00EB6530"/>
    <w:rsid w:val="00EB66E1"/>
    <w:rsid w:val="00EB7128"/>
    <w:rsid w:val="00EB75EC"/>
    <w:rsid w:val="00EC1DE1"/>
    <w:rsid w:val="00EC4EB2"/>
    <w:rsid w:val="00EC5B2F"/>
    <w:rsid w:val="00ED27CC"/>
    <w:rsid w:val="00ED35A0"/>
    <w:rsid w:val="00ED4EA8"/>
    <w:rsid w:val="00ED5824"/>
    <w:rsid w:val="00EE00E8"/>
    <w:rsid w:val="00EE08C9"/>
    <w:rsid w:val="00EE1A22"/>
    <w:rsid w:val="00EE25A8"/>
    <w:rsid w:val="00EE49B8"/>
    <w:rsid w:val="00EE49FF"/>
    <w:rsid w:val="00EF12B5"/>
    <w:rsid w:val="00EF4E87"/>
    <w:rsid w:val="00EF5D68"/>
    <w:rsid w:val="00EF719E"/>
    <w:rsid w:val="00F002CC"/>
    <w:rsid w:val="00F0427D"/>
    <w:rsid w:val="00F04517"/>
    <w:rsid w:val="00F045EE"/>
    <w:rsid w:val="00F0676F"/>
    <w:rsid w:val="00F06981"/>
    <w:rsid w:val="00F11F88"/>
    <w:rsid w:val="00F12277"/>
    <w:rsid w:val="00F13415"/>
    <w:rsid w:val="00F16718"/>
    <w:rsid w:val="00F206E3"/>
    <w:rsid w:val="00F21E09"/>
    <w:rsid w:val="00F22D12"/>
    <w:rsid w:val="00F23038"/>
    <w:rsid w:val="00F23CE6"/>
    <w:rsid w:val="00F244AF"/>
    <w:rsid w:val="00F248E6"/>
    <w:rsid w:val="00F25881"/>
    <w:rsid w:val="00F25A1C"/>
    <w:rsid w:val="00F26CF1"/>
    <w:rsid w:val="00F30581"/>
    <w:rsid w:val="00F30E56"/>
    <w:rsid w:val="00F31C93"/>
    <w:rsid w:val="00F31E13"/>
    <w:rsid w:val="00F32BA0"/>
    <w:rsid w:val="00F33785"/>
    <w:rsid w:val="00F354BB"/>
    <w:rsid w:val="00F35545"/>
    <w:rsid w:val="00F35811"/>
    <w:rsid w:val="00F37651"/>
    <w:rsid w:val="00F403EA"/>
    <w:rsid w:val="00F41FDD"/>
    <w:rsid w:val="00F4276B"/>
    <w:rsid w:val="00F4567D"/>
    <w:rsid w:val="00F47E38"/>
    <w:rsid w:val="00F52390"/>
    <w:rsid w:val="00F52712"/>
    <w:rsid w:val="00F54603"/>
    <w:rsid w:val="00F56E7C"/>
    <w:rsid w:val="00F60686"/>
    <w:rsid w:val="00F61AF4"/>
    <w:rsid w:val="00F6485A"/>
    <w:rsid w:val="00F651CF"/>
    <w:rsid w:val="00F65926"/>
    <w:rsid w:val="00F7012B"/>
    <w:rsid w:val="00F72787"/>
    <w:rsid w:val="00F72C35"/>
    <w:rsid w:val="00F73D50"/>
    <w:rsid w:val="00F74394"/>
    <w:rsid w:val="00F75772"/>
    <w:rsid w:val="00F75C7E"/>
    <w:rsid w:val="00F76309"/>
    <w:rsid w:val="00F76ABA"/>
    <w:rsid w:val="00F76D59"/>
    <w:rsid w:val="00F77017"/>
    <w:rsid w:val="00F77738"/>
    <w:rsid w:val="00F7794C"/>
    <w:rsid w:val="00F77D5C"/>
    <w:rsid w:val="00F80D9A"/>
    <w:rsid w:val="00F81D96"/>
    <w:rsid w:val="00F8365E"/>
    <w:rsid w:val="00F844DB"/>
    <w:rsid w:val="00F844F1"/>
    <w:rsid w:val="00F84C49"/>
    <w:rsid w:val="00F85319"/>
    <w:rsid w:val="00F85AE0"/>
    <w:rsid w:val="00F87DF5"/>
    <w:rsid w:val="00F9139A"/>
    <w:rsid w:val="00F91C70"/>
    <w:rsid w:val="00F93DF0"/>
    <w:rsid w:val="00F94878"/>
    <w:rsid w:val="00F9695A"/>
    <w:rsid w:val="00F978C5"/>
    <w:rsid w:val="00F97AD1"/>
    <w:rsid w:val="00FA0AD9"/>
    <w:rsid w:val="00FA151E"/>
    <w:rsid w:val="00FA2BDD"/>
    <w:rsid w:val="00FA3AEF"/>
    <w:rsid w:val="00FA509F"/>
    <w:rsid w:val="00FA77C3"/>
    <w:rsid w:val="00FB2B12"/>
    <w:rsid w:val="00FB2DF3"/>
    <w:rsid w:val="00FB3006"/>
    <w:rsid w:val="00FB363E"/>
    <w:rsid w:val="00FB463E"/>
    <w:rsid w:val="00FB573F"/>
    <w:rsid w:val="00FB5E7F"/>
    <w:rsid w:val="00FB5FA7"/>
    <w:rsid w:val="00FB6A14"/>
    <w:rsid w:val="00FB7FAC"/>
    <w:rsid w:val="00FC299C"/>
    <w:rsid w:val="00FC3E2D"/>
    <w:rsid w:val="00FC516E"/>
    <w:rsid w:val="00FC5C80"/>
    <w:rsid w:val="00FC6764"/>
    <w:rsid w:val="00FC7388"/>
    <w:rsid w:val="00FC7F4C"/>
    <w:rsid w:val="00FD2BA6"/>
    <w:rsid w:val="00FD3535"/>
    <w:rsid w:val="00FD56CD"/>
    <w:rsid w:val="00FD580F"/>
    <w:rsid w:val="00FE1E71"/>
    <w:rsid w:val="00FE3E76"/>
    <w:rsid w:val="00FE6265"/>
    <w:rsid w:val="00FE7450"/>
    <w:rsid w:val="00FF03EF"/>
    <w:rsid w:val="00FF1470"/>
    <w:rsid w:val="00FF4F06"/>
    <w:rsid w:val="00FF5B21"/>
    <w:rsid w:val="00FF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17458"/>
  <w15:docId w15:val="{17511CDA-C3E6-4106-BDEA-304DBDC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4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higuchi@ncu.edu.tw" TargetMode="External"/><Relationship Id="rId20" Type="http://schemas.openxmlformats.org/officeDocument/2006/relationships/hyperlink" Target="mailto:kmvvkg@gmail.com" TargetMode="External"/><Relationship Id="rId21" Type="http://schemas.openxmlformats.org/officeDocument/2006/relationships/hyperlink" Target="https://www.jove.com/account/file-uploader?src=17480818" TargetMode="Externa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stc321@yahoo.com.tw" TargetMode="External"/><Relationship Id="rId11" Type="http://schemas.openxmlformats.org/officeDocument/2006/relationships/hyperlink" Target="mailto:sunny-me@hotmail.com" TargetMode="External"/><Relationship Id="rId12" Type="http://schemas.openxmlformats.org/officeDocument/2006/relationships/hyperlink" Target="mailto:qdling@hotmail.com" TargetMode="External"/><Relationship Id="rId13" Type="http://schemas.openxmlformats.org/officeDocument/2006/relationships/hyperlink" Target="mailto:s1011124@gmail.com" TargetMode="External"/><Relationship Id="rId14" Type="http://schemas.openxmlformats.org/officeDocument/2006/relationships/hyperlink" Target="mailto:capri2325@gmail.com" TargetMode="External"/><Relationship Id="rId15" Type="http://schemas.openxmlformats.org/officeDocument/2006/relationships/hyperlink" Target="mailto:jason61017@hotmail.com.tw" TargetMode="External"/><Relationship Id="rId16" Type="http://schemas.openxmlformats.org/officeDocument/2006/relationships/hyperlink" Target="mailto:aalarfajj@ksu.edu.sa" TargetMode="External"/><Relationship Id="rId17" Type="http://schemas.openxmlformats.org/officeDocument/2006/relationships/hyperlink" Target="mailto:ammurugan11@gmail.com" TargetMode="External"/><Relationship Id="rId18" Type="http://schemas.openxmlformats.org/officeDocument/2006/relationships/hyperlink" Target="mailto:sureskudsc@gmail.com" TargetMode="External"/><Relationship Id="rId19" Type="http://schemas.openxmlformats.org/officeDocument/2006/relationships/hyperlink" Target="mailto:hsust@landseed.com.tw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480818" TargetMode="Externa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92918-A3D4-AC42-A1B6-4FC4386E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3108</Words>
  <Characters>17721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Maja Fiket</cp:lastModifiedBy>
  <cp:revision>4</cp:revision>
  <cp:lastPrinted>2017-11-23T06:29:00Z</cp:lastPrinted>
  <dcterms:created xsi:type="dcterms:W3CDTF">2017-11-30T22:10:00Z</dcterms:created>
  <dcterms:modified xsi:type="dcterms:W3CDTF">2017-12-07T18:56:00Z</dcterms:modified>
</cp:coreProperties>
</file>