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EF37A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AEF3DC7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F10C34">
        <w:rPr>
          <w:rFonts w:ascii="Helvetica" w:hAnsi="Helvetica"/>
          <w:b/>
          <w:i w:val="0"/>
          <w:sz w:val="22"/>
        </w:rPr>
        <w:t>57258</w:t>
      </w:r>
    </w:p>
    <w:p w14:paraId="6721C672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F10C34">
        <w:rPr>
          <w:rFonts w:ascii="Helvetica" w:hAnsi="Helvetica"/>
          <w:b/>
          <w:i w:val="0"/>
          <w:sz w:val="22"/>
        </w:rPr>
        <w:t xml:space="preserve"> Laifong Lee</w:t>
      </w:r>
    </w:p>
    <w:p w14:paraId="15C6E460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0A33EC01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04F18D87" w14:textId="77777777" w:rsidR="00565757" w:rsidRDefault="009A3CBD" w:rsidP="00CE10F2">
      <w:pPr>
        <w:pStyle w:val="BodyText"/>
        <w:outlineLvl w:val="0"/>
      </w:pPr>
      <w:r>
        <w:rPr>
          <w:rFonts w:ascii="Helvetica" w:hAnsi="Helvetica"/>
          <w:b/>
          <w:i w:val="0"/>
          <w:sz w:val="22"/>
        </w:rPr>
        <w:t>Link:</w:t>
      </w:r>
      <w:r w:rsidR="00F10C34">
        <w:rPr>
          <w:rFonts w:ascii="Helvetica" w:hAnsi="Helvetica"/>
          <w:b/>
          <w:i w:val="0"/>
          <w:sz w:val="22"/>
        </w:rPr>
        <w:t xml:space="preserve"> </w:t>
      </w:r>
      <w:hyperlink r:id="rId7" w:tgtFrame="_blank" w:history="1">
        <w:r w:rsidR="00B50BF2">
          <w:rPr>
            <w:rStyle w:val="Hyperlink"/>
          </w:rPr>
          <w:t>http://www.jove.com/files_upload.php?src=17463738</w:t>
        </w:r>
      </w:hyperlink>
    </w:p>
    <w:p w14:paraId="41CF1922" w14:textId="77777777" w:rsidR="00B50BF2" w:rsidRPr="00CF22F6" w:rsidRDefault="00B50B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10403D2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52135A4B" w14:textId="77777777" w:rsidR="00F10C34" w:rsidRDefault="00F10C34" w:rsidP="00F10C34">
      <w:pPr>
        <w:rPr>
          <w:rFonts w:ascii="Arial" w:hAnsi="Arial" w:cs="Arial"/>
        </w:rPr>
      </w:pPr>
      <w:r w:rsidRPr="00F10C34">
        <w:rPr>
          <w:rFonts w:ascii="Arial" w:hAnsi="Arial" w:cs="Arial"/>
        </w:rPr>
        <w:t>Faqiang Wu and Yoshie Hanzawa</w:t>
      </w:r>
    </w:p>
    <w:p w14:paraId="4B7BC244" w14:textId="77777777" w:rsidR="00F10C34" w:rsidRPr="00F10C34" w:rsidRDefault="00F10C34" w:rsidP="00F10C34">
      <w:pPr>
        <w:rPr>
          <w:rFonts w:ascii="Arial" w:hAnsi="Arial" w:cs="Arial"/>
        </w:rPr>
      </w:pPr>
    </w:p>
    <w:p w14:paraId="65D88E6E" w14:textId="77777777" w:rsidR="00F10C34" w:rsidRPr="00F10C34" w:rsidRDefault="00F10C34" w:rsidP="00F10C34">
      <w:pPr>
        <w:rPr>
          <w:rFonts w:ascii="Arial" w:hAnsi="Arial" w:cs="Arial"/>
          <w:bCs/>
        </w:rPr>
      </w:pPr>
      <w:r w:rsidRPr="00F10C34">
        <w:rPr>
          <w:rFonts w:ascii="Arial" w:hAnsi="Arial" w:cs="Arial"/>
          <w:bCs/>
        </w:rPr>
        <w:t>Department of Biology, California State University, Northridge, CA, USA</w:t>
      </w:r>
    </w:p>
    <w:p w14:paraId="3FDD0919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1DB2D695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70DEC514" w14:textId="77777777" w:rsidR="00F10C34" w:rsidRPr="006752C5" w:rsidRDefault="00CE10F2" w:rsidP="00F10C34"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F10C34" w:rsidRPr="00F10C34">
        <w:rPr>
          <w:rFonts w:ascii="Arial" w:hAnsi="Arial" w:cs="Arial"/>
        </w:rPr>
        <w:t>A Simple Method for Isolation of Soybean Protoplasts and Application to Transient Gene Expression Analyses</w:t>
      </w:r>
    </w:p>
    <w:p w14:paraId="2D3B7DE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E593D6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095DE15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3075858D" w14:textId="77777777" w:rsidR="00F10C34" w:rsidRPr="00F10C34" w:rsidRDefault="00F10C34" w:rsidP="00F10C34">
      <w:pPr>
        <w:rPr>
          <w:rFonts w:ascii="Arial" w:hAnsi="Arial" w:cs="Arial"/>
          <w:color w:val="808080" w:themeColor="background1" w:themeShade="80"/>
          <w:szCs w:val="24"/>
        </w:rPr>
      </w:pPr>
      <w:r w:rsidRPr="00F10C34">
        <w:rPr>
          <w:rStyle w:val="fontstyle21"/>
          <w:sz w:val="24"/>
          <w:szCs w:val="24"/>
        </w:rPr>
        <w:t>Yoshie Hanzawa</w:t>
      </w:r>
    </w:p>
    <w:p w14:paraId="2791355C" w14:textId="77777777" w:rsidR="00F10C34" w:rsidRPr="00F10C34" w:rsidRDefault="00F10C34" w:rsidP="00F10C34">
      <w:pPr>
        <w:rPr>
          <w:rFonts w:ascii="Arial" w:hAnsi="Arial" w:cs="Arial"/>
          <w:bCs/>
          <w:szCs w:val="24"/>
        </w:rPr>
      </w:pPr>
      <w:r w:rsidRPr="00F10C34">
        <w:rPr>
          <w:rFonts w:ascii="Arial" w:hAnsi="Arial" w:cs="Arial"/>
          <w:bCs/>
          <w:szCs w:val="24"/>
        </w:rPr>
        <w:t>yoshie.hanzawa@csun.edu</w:t>
      </w:r>
    </w:p>
    <w:p w14:paraId="08B8DAAC" w14:textId="77777777" w:rsidR="00F10C34" w:rsidRPr="00F10C34" w:rsidRDefault="00F10C34" w:rsidP="00F10C34">
      <w:pPr>
        <w:rPr>
          <w:rFonts w:ascii="Arial" w:hAnsi="Arial" w:cs="Arial"/>
          <w:bCs/>
          <w:szCs w:val="24"/>
        </w:rPr>
      </w:pPr>
      <w:r w:rsidRPr="00F10C34">
        <w:rPr>
          <w:rFonts w:ascii="Arial" w:hAnsi="Arial" w:cs="Arial"/>
          <w:bCs/>
          <w:szCs w:val="24"/>
        </w:rPr>
        <w:t>(818)-677-4478</w:t>
      </w:r>
    </w:p>
    <w:p w14:paraId="36A9C091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94D4A7A" w14:textId="77777777" w:rsidR="00565757" w:rsidRPr="00E24898" w:rsidRDefault="00565757">
      <w:pPr>
        <w:rPr>
          <w:rFonts w:ascii="Helvetica" w:hAnsi="Helvetica"/>
          <w:sz w:val="22"/>
        </w:rPr>
      </w:pPr>
    </w:p>
    <w:p w14:paraId="152EEEF5" w14:textId="56AC78BB" w:rsidR="00CE10F2" w:rsidRPr="00E24898" w:rsidRDefault="00CF3254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>Q</w:t>
      </w:r>
      <w:r w:rsidR="00CE10F2" w:rsidRPr="00E24898">
        <w:rPr>
          <w:rFonts w:ascii="Helvetica" w:hAnsi="Helvetica"/>
          <w:sz w:val="22"/>
        </w:rPr>
        <w:t>uestionnaire</w:t>
      </w:r>
    </w:p>
    <w:p w14:paraId="4491EF2A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D910702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28355C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2FC6AF05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</w:t>
      </w:r>
      <w:r w:rsidR="0028355C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74351DBE" w14:textId="4E7DDAA8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</w:t>
      </w:r>
      <w:r w:rsidR="0028355C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>__</w:t>
      </w:r>
    </w:p>
    <w:p w14:paraId="34C2F471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28355C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3628549D" w14:textId="28838CB0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CD5607">
        <w:rPr>
          <w:rFonts w:ascii="Helvetica" w:hAnsi="Helvetica"/>
          <w:sz w:val="22"/>
        </w:rPr>
        <w:t>Which steps of your protocol will viewers benefit most from having filmed?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 (Please do not list entire sections.) </w:t>
      </w:r>
      <w:r w:rsidR="00D01E4E" w:rsidRPr="003801BC">
        <w:rPr>
          <w:rFonts w:ascii="Helvetica" w:hAnsi="Helvetica"/>
          <w:sz w:val="22"/>
          <w:szCs w:val="22"/>
          <w:u w:val="single"/>
        </w:rPr>
        <w:t xml:space="preserve">2.1, 2.2, 2.3, </w:t>
      </w:r>
      <w:r w:rsidR="001C45CD" w:rsidRPr="003801BC">
        <w:rPr>
          <w:rFonts w:ascii="Helvetica" w:hAnsi="Helvetica"/>
          <w:sz w:val="22"/>
          <w:szCs w:val="22"/>
          <w:u w:val="single"/>
        </w:rPr>
        <w:t>2.4, 2.7, 2.9</w:t>
      </w:r>
      <w:r w:rsidR="00025110" w:rsidRPr="003801BC">
        <w:rPr>
          <w:rFonts w:ascii="Helvetica" w:hAnsi="Helvetica"/>
          <w:sz w:val="22"/>
          <w:szCs w:val="22"/>
          <w:u w:val="single"/>
        </w:rPr>
        <w:t xml:space="preserve">, </w:t>
      </w:r>
      <w:r w:rsidR="00D01E4E" w:rsidRPr="003801BC">
        <w:rPr>
          <w:rFonts w:ascii="Helvetica" w:hAnsi="Helvetica"/>
          <w:sz w:val="22"/>
          <w:szCs w:val="22"/>
          <w:u w:val="single"/>
        </w:rPr>
        <w:t>3.3</w:t>
      </w:r>
      <w:r w:rsidR="00025110">
        <w:rPr>
          <w:rFonts w:ascii="Helvetica" w:hAnsi="Helvetica"/>
          <w:sz w:val="22"/>
          <w:szCs w:val="22"/>
          <w:u w:val="single"/>
        </w:rPr>
        <w:t xml:space="preserve"> </w:t>
      </w:r>
    </w:p>
    <w:p w14:paraId="54F45B50" w14:textId="0275A039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</w:t>
      </w:r>
      <w:r w:rsidRPr="00CD5607">
        <w:rPr>
          <w:rFonts w:ascii="Helvetica" w:hAnsi="Helvetica"/>
          <w:b/>
          <w:sz w:val="22"/>
        </w:rPr>
        <w:t>.</w:t>
      </w:r>
      <w:r w:rsidRPr="00CD5607">
        <w:rPr>
          <w:rFonts w:ascii="Helvetica" w:hAnsi="Helvetica"/>
          <w:sz w:val="22"/>
        </w:rPr>
        <w:t xml:space="preserve">  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 ____</w:t>
      </w:r>
      <w:r w:rsidR="00D01E4E" w:rsidRPr="00D01E4E">
        <w:t xml:space="preserve"> </w:t>
      </w:r>
      <w:r w:rsidR="00D01E4E" w:rsidRPr="00CD5607">
        <w:rPr>
          <w:rFonts w:ascii="Helvetica" w:hAnsi="Helvetica"/>
          <w:sz w:val="22"/>
          <w:u w:val="single"/>
        </w:rPr>
        <w:t>Step 2.1</w:t>
      </w:r>
      <w:r w:rsidR="00D01E4E" w:rsidRPr="00025110">
        <w:rPr>
          <w:rFonts w:ascii="Helvetica" w:hAnsi="Helvetica"/>
          <w:sz w:val="22"/>
          <w:u w:val="single"/>
        </w:rPr>
        <w:t xml:space="preserve">. </w:t>
      </w:r>
      <w:r w:rsidR="00CE2A66" w:rsidRPr="00025110">
        <w:rPr>
          <w:rFonts w:ascii="Helvetica" w:hAnsi="Helvetica"/>
          <w:sz w:val="22"/>
          <w:u w:val="single"/>
        </w:rPr>
        <w:t>Selection of</w:t>
      </w:r>
      <w:r w:rsidR="00D01E4E" w:rsidRPr="00025110">
        <w:rPr>
          <w:rFonts w:ascii="Helvetica" w:hAnsi="Helvetica"/>
          <w:sz w:val="22"/>
          <w:u w:val="single"/>
        </w:rPr>
        <w:t xml:space="preserve"> soybean unifoliate leaves at the right developmental stage is the most critical step. We usually </w:t>
      </w:r>
      <w:r w:rsidR="00CE2A66" w:rsidRPr="00025110">
        <w:rPr>
          <w:rFonts w:ascii="Helvetica" w:hAnsi="Helvetica"/>
          <w:sz w:val="22"/>
          <w:u w:val="single"/>
        </w:rPr>
        <w:t>use and compare</w:t>
      </w:r>
      <w:r w:rsidR="00D01E4E" w:rsidRPr="00025110">
        <w:rPr>
          <w:rFonts w:ascii="Helvetica" w:hAnsi="Helvetica"/>
          <w:sz w:val="22"/>
          <w:u w:val="single"/>
        </w:rPr>
        <w:t xml:space="preserve"> several unifoliate leaves at slightly different developmental stages to make sure that one of t</w:t>
      </w:r>
      <w:r w:rsidR="00414BF1" w:rsidRPr="00025110">
        <w:rPr>
          <w:rFonts w:ascii="Helvetica" w:hAnsi="Helvetica"/>
          <w:sz w:val="22"/>
          <w:u w:val="single"/>
        </w:rPr>
        <w:t>hem has</w:t>
      </w:r>
      <w:r w:rsidR="00CE2A66" w:rsidRPr="00025110">
        <w:rPr>
          <w:rFonts w:ascii="Helvetica" w:hAnsi="Helvetica"/>
          <w:sz w:val="22"/>
          <w:u w:val="single"/>
        </w:rPr>
        <w:t xml:space="preserve"> high protoplast </w:t>
      </w:r>
      <w:r w:rsidR="00D01E4E" w:rsidRPr="00025110">
        <w:rPr>
          <w:rFonts w:ascii="Helvetica" w:hAnsi="Helvetica"/>
          <w:sz w:val="22"/>
          <w:u w:val="single"/>
        </w:rPr>
        <w:t>yield.</w:t>
      </w:r>
    </w:p>
    <w:p w14:paraId="26145D49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Pr="001802CA">
        <w:rPr>
          <w:rFonts w:ascii="Helvetica" w:hAnsi="Helvetica"/>
          <w:b/>
          <w:sz w:val="22"/>
        </w:rPr>
        <w:t>(Y/N)</w:t>
      </w:r>
      <w:r w:rsidRPr="00E24898">
        <w:rPr>
          <w:rFonts w:ascii="Helvetica" w:hAnsi="Helvetica"/>
          <w:sz w:val="22"/>
        </w:rPr>
        <w:t xml:space="preserve"> __</w:t>
      </w:r>
      <w:r w:rsidR="0028355C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>_____ If yes, how far apart are the locations? _</w:t>
      </w:r>
      <w:r w:rsidR="0028355C" w:rsidRPr="0028355C">
        <w:rPr>
          <w:rFonts w:ascii="Helvetica" w:hAnsi="Helvetica"/>
          <w:sz w:val="22"/>
        </w:rPr>
        <w:t xml:space="preserve"> </w:t>
      </w:r>
      <w:r w:rsidR="0028355C" w:rsidRPr="0028355C">
        <w:rPr>
          <w:rFonts w:ascii="Helvetica" w:hAnsi="Helvetica"/>
          <w:sz w:val="22"/>
          <w:u w:val="single"/>
        </w:rPr>
        <w:t xml:space="preserve">Different floors in the same building </w:t>
      </w:r>
    </w:p>
    <w:p w14:paraId="764B8665" w14:textId="77777777" w:rsidR="00CE10F2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053817D6" w14:textId="77777777" w:rsidR="00B35B82" w:rsidRPr="00E24898" w:rsidRDefault="00B35B82" w:rsidP="00CE10F2">
      <w:pPr>
        <w:rPr>
          <w:rFonts w:ascii="Helvetica" w:hAnsi="Helvetica"/>
          <w:b/>
          <w:bCs/>
          <w:szCs w:val="24"/>
        </w:rPr>
      </w:pPr>
    </w:p>
    <w:p w14:paraId="4A6FB877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B049D19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49667FDD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7C440A90" w14:textId="50E39971" w:rsidR="00CE10F2" w:rsidRDefault="00CE10F2" w:rsidP="00E24898">
      <w:pPr>
        <w:rPr>
          <w:rFonts w:ascii="Helvetica" w:hAnsi="Helvetica"/>
          <w:b/>
          <w:szCs w:val="24"/>
        </w:rPr>
      </w:pPr>
      <w:r w:rsidRPr="00B35B82">
        <w:rPr>
          <w:rFonts w:ascii="Helvetica" w:hAnsi="Helvetica"/>
          <w:szCs w:val="24"/>
        </w:rPr>
        <w:t xml:space="preserve">The overall goal of this </w:t>
      </w:r>
      <w:r w:rsidR="00157923" w:rsidRPr="00B35B82">
        <w:rPr>
          <w:rFonts w:ascii="Helvetica" w:hAnsi="Helvetica"/>
          <w:szCs w:val="24"/>
        </w:rPr>
        <w:t>method</w:t>
      </w:r>
      <w:r w:rsidRPr="00B35B82">
        <w:rPr>
          <w:rFonts w:ascii="Helvetica" w:hAnsi="Helvetica"/>
          <w:szCs w:val="24"/>
        </w:rPr>
        <w:t xml:space="preserve"> is to </w:t>
      </w:r>
      <w:r w:rsidR="00F23379" w:rsidRPr="00B35B82">
        <w:rPr>
          <w:rFonts w:ascii="Helvetica" w:hAnsi="Helvetica"/>
          <w:szCs w:val="24"/>
        </w:rPr>
        <w:t xml:space="preserve">obtain high quality protoplast cells from soybean to </w:t>
      </w:r>
      <w:r w:rsidR="00157923" w:rsidRPr="00B35B82">
        <w:rPr>
          <w:rFonts w:ascii="Helvetica" w:hAnsi="Helvetica"/>
          <w:szCs w:val="24"/>
        </w:rPr>
        <w:t xml:space="preserve">examine </w:t>
      </w:r>
      <w:r w:rsidR="00826A67" w:rsidRPr="00B35B82">
        <w:rPr>
          <w:rFonts w:ascii="Helvetica" w:hAnsi="Helvetica"/>
          <w:szCs w:val="24"/>
        </w:rPr>
        <w:t>regulatory and signaling mechanisms in live soybean cells</w:t>
      </w:r>
      <w:r w:rsidRPr="00B35B82">
        <w:rPr>
          <w:rFonts w:ascii="Helvetica" w:hAnsi="Helvetica"/>
          <w:szCs w:val="24"/>
        </w:rPr>
        <w:t>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53F71BB9" w14:textId="77777777" w:rsidR="00B35B82" w:rsidRPr="00F146E3" w:rsidRDefault="00B35B82" w:rsidP="00E24898">
      <w:pPr>
        <w:rPr>
          <w:rFonts w:ascii="Helvetica" w:hAnsi="Helvetica"/>
          <w:szCs w:val="24"/>
        </w:rPr>
      </w:pPr>
    </w:p>
    <w:p w14:paraId="595628E0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596B0F3C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1DD837B" w14:textId="285D7EAD" w:rsidR="00CE10F2" w:rsidRPr="00F146E3" w:rsidRDefault="003801B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Yoshie </w:t>
      </w:r>
      <w:r w:rsidR="00B55D1D">
        <w:rPr>
          <w:rFonts w:ascii="Helvetica" w:hAnsi="Helvetica" w:cs="Arial"/>
          <w:szCs w:val="24"/>
          <w:u w:val="single"/>
        </w:rPr>
        <w:t>Hanzawa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 xml:space="preserve">This method can </w:t>
      </w:r>
      <w:r w:rsidR="00826A67">
        <w:rPr>
          <w:rFonts w:ascii="Helvetica" w:hAnsi="Helvetica" w:cs="Arial"/>
          <w:szCs w:val="24"/>
        </w:rPr>
        <w:t>help answer key questions in</w:t>
      </w:r>
      <w:r w:rsidR="009625B1" w:rsidRPr="00F146E3">
        <w:rPr>
          <w:rFonts w:ascii="Helvetica" w:hAnsi="Helvetica" w:cs="Arial"/>
          <w:szCs w:val="24"/>
        </w:rPr>
        <w:t xml:space="preserve"> </w:t>
      </w:r>
      <w:r w:rsidR="00826A67">
        <w:rPr>
          <w:rFonts w:ascii="Helvetica" w:hAnsi="Helvetica" w:cs="Arial"/>
          <w:szCs w:val="24"/>
        </w:rPr>
        <w:t>regula</w:t>
      </w:r>
      <w:r w:rsidR="00611574">
        <w:rPr>
          <w:rFonts w:ascii="Helvetica" w:hAnsi="Helvetica" w:cs="Arial"/>
          <w:szCs w:val="24"/>
        </w:rPr>
        <w:t>tory networks</w:t>
      </w:r>
      <w:r w:rsidR="009625B1" w:rsidRPr="00F146E3">
        <w:rPr>
          <w:rFonts w:ascii="Helvetica" w:hAnsi="Helvetica" w:cs="Arial"/>
          <w:szCs w:val="24"/>
        </w:rPr>
        <w:t xml:space="preserve">, such as </w:t>
      </w:r>
      <w:r w:rsidR="001761B8">
        <w:rPr>
          <w:rFonts w:ascii="Helvetica" w:hAnsi="Helvetica" w:cs="Arial"/>
          <w:szCs w:val="24"/>
        </w:rPr>
        <w:t>what are</w:t>
      </w:r>
      <w:r w:rsidR="00611574">
        <w:rPr>
          <w:rFonts w:ascii="Helvetica" w:hAnsi="Helvetica" w:cs="Arial"/>
          <w:szCs w:val="24"/>
        </w:rPr>
        <w:t xml:space="preserve"> </w:t>
      </w:r>
      <w:r w:rsidR="00AF1EEC">
        <w:rPr>
          <w:rFonts w:ascii="Helvetica" w:hAnsi="Helvetica" w:cs="Arial"/>
          <w:szCs w:val="24"/>
        </w:rPr>
        <w:t xml:space="preserve">immediate </w:t>
      </w:r>
      <w:r w:rsidR="00611574">
        <w:rPr>
          <w:rFonts w:ascii="Helvetica" w:hAnsi="Helvetica" w:cs="Arial"/>
          <w:szCs w:val="24"/>
        </w:rPr>
        <w:t>target genes</w:t>
      </w:r>
      <w:r w:rsidR="00861F35" w:rsidRPr="00861F35">
        <w:rPr>
          <w:rFonts w:ascii="Helvetica" w:hAnsi="Helvetica" w:cs="Arial"/>
          <w:szCs w:val="24"/>
        </w:rPr>
        <w:t xml:space="preserve"> </w:t>
      </w:r>
      <w:r w:rsidR="00861F35">
        <w:rPr>
          <w:rFonts w:ascii="Helvetica" w:hAnsi="Helvetica" w:cs="Arial"/>
          <w:szCs w:val="24"/>
        </w:rPr>
        <w:t>of a transcription factor and what are interacting partners of a protein</w:t>
      </w:r>
      <w:r w:rsidR="00611574">
        <w:rPr>
          <w:rFonts w:ascii="Helvetica" w:hAnsi="Helvetica" w:cs="Arial"/>
          <w:szCs w:val="24"/>
        </w:rPr>
        <w:t xml:space="preserve">. </w:t>
      </w:r>
    </w:p>
    <w:p w14:paraId="2A09ABF9" w14:textId="25D18C3D" w:rsidR="009625B1" w:rsidRPr="00F146E3" w:rsidRDefault="003801B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Yoshie </w:t>
      </w:r>
      <w:r w:rsidR="00B55D1D">
        <w:rPr>
          <w:rFonts w:ascii="Helvetica" w:hAnsi="Helvetica" w:cs="Arial"/>
          <w:szCs w:val="24"/>
          <w:u w:val="single"/>
        </w:rPr>
        <w:t>Hanzawa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The main advantage of this technique is that </w:t>
      </w:r>
      <w:r w:rsidR="00247FE7">
        <w:rPr>
          <w:rFonts w:ascii="Helvetica" w:hAnsi="Helvetica" w:cs="Arial"/>
          <w:szCs w:val="24"/>
        </w:rPr>
        <w:t>it produces large quantities of uniform</w:t>
      </w:r>
      <w:r w:rsidR="00CF5624">
        <w:rPr>
          <w:rFonts w:ascii="Helvetica" w:hAnsi="Helvetica" w:cs="Arial"/>
          <w:szCs w:val="24"/>
        </w:rPr>
        <w:t xml:space="preserve"> soybean</w:t>
      </w:r>
      <w:r w:rsidR="00247FE7">
        <w:rPr>
          <w:rFonts w:ascii="Helvetica" w:hAnsi="Helvetica" w:cs="Arial"/>
          <w:szCs w:val="24"/>
        </w:rPr>
        <w:t xml:space="preserve"> protoplast</w:t>
      </w:r>
      <w:r w:rsidR="00AF1EEC">
        <w:rPr>
          <w:rFonts w:ascii="Helvetica" w:hAnsi="Helvetica" w:cs="Arial"/>
          <w:szCs w:val="24"/>
        </w:rPr>
        <w:t xml:space="preserve"> cell</w:t>
      </w:r>
      <w:r w:rsidR="00247FE7">
        <w:rPr>
          <w:rFonts w:ascii="Helvetica" w:hAnsi="Helvetica" w:cs="Arial"/>
          <w:szCs w:val="24"/>
        </w:rPr>
        <w:t xml:space="preserve">s, and it’s simple and easy. </w:t>
      </w:r>
    </w:p>
    <w:p w14:paraId="50174254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7587D50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0229858" w14:textId="72FDCE62" w:rsidR="00CE10F2" w:rsidRPr="00F146E3" w:rsidRDefault="003801B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Faqiang </w:t>
      </w:r>
      <w:r w:rsidR="00E51D13">
        <w:rPr>
          <w:rFonts w:ascii="Helvetica" w:hAnsi="Helvetica" w:cs="Arial"/>
          <w:szCs w:val="24"/>
          <w:u w:val="single"/>
        </w:rPr>
        <w:t>Wu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>Generally, individuals new to this method will</w:t>
      </w:r>
      <w:r w:rsidR="000E5853">
        <w:rPr>
          <w:rFonts w:ascii="Helvetica" w:hAnsi="Helvetica" w:cs="Arial"/>
          <w:szCs w:val="24"/>
        </w:rPr>
        <w:t xml:space="preserve"> struggle because it’s very difficult to obtain nice protoplasts from soybean leaves but </w:t>
      </w:r>
      <w:r w:rsidR="00CF5624">
        <w:rPr>
          <w:rFonts w:ascii="Helvetica" w:hAnsi="Helvetica" w:cs="Arial"/>
          <w:szCs w:val="24"/>
        </w:rPr>
        <w:t xml:space="preserve">unifoliate at </w:t>
      </w:r>
      <w:r w:rsidR="00654317">
        <w:rPr>
          <w:rFonts w:ascii="Helvetica" w:hAnsi="Helvetica" w:cs="Arial"/>
          <w:szCs w:val="24"/>
        </w:rPr>
        <w:t>a specific stage</w:t>
      </w:r>
      <w:r w:rsidR="00CF5624">
        <w:rPr>
          <w:rFonts w:ascii="Helvetica" w:hAnsi="Helvetica" w:cs="Arial"/>
          <w:szCs w:val="24"/>
        </w:rPr>
        <w:t>.</w:t>
      </w:r>
    </w:p>
    <w:p w14:paraId="0EFDB308" w14:textId="77777777" w:rsidR="00675A8B" w:rsidRDefault="00675A8B" w:rsidP="00675A8B">
      <w:pPr>
        <w:rPr>
          <w:rFonts w:eastAsia="Times New Roman"/>
        </w:rPr>
      </w:pPr>
    </w:p>
    <w:p w14:paraId="58D48A81" w14:textId="228CCF69" w:rsidR="001819E3" w:rsidRPr="00675A8B" w:rsidRDefault="004C2DAD" w:rsidP="00675A8B">
      <w:pPr>
        <w:rPr>
          <w:rFonts w:eastAsia="Times New Roman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1290B5B7" w14:textId="77777777" w:rsidR="001819E3" w:rsidRDefault="001819E3" w:rsidP="001819E3">
      <w:pPr>
        <w:rPr>
          <w:rFonts w:ascii="Helvetica" w:hAnsi="Helvetica"/>
          <w:sz w:val="22"/>
        </w:rPr>
      </w:pPr>
    </w:p>
    <w:p w14:paraId="12A27B05" w14:textId="48323725" w:rsidR="00B35B82" w:rsidRPr="00B35B82" w:rsidRDefault="00B35B82" w:rsidP="001819E3">
      <w:pPr>
        <w:rPr>
          <w:rFonts w:ascii="Arial" w:hAnsi="Arial" w:cs="Arial"/>
          <w:b/>
          <w:szCs w:val="24"/>
        </w:rPr>
      </w:pPr>
      <w:r>
        <w:rPr>
          <w:rFonts w:ascii="Helvetica" w:hAnsi="Helvetica"/>
          <w:sz w:val="22"/>
        </w:rPr>
        <w:tab/>
      </w:r>
      <w:r w:rsidRPr="00B35B82">
        <w:rPr>
          <w:rFonts w:ascii="Arial" w:hAnsi="Arial" w:cs="Arial"/>
          <w:szCs w:val="24"/>
        </w:rPr>
        <w:t>N.A.</w:t>
      </w:r>
    </w:p>
    <w:p w14:paraId="5497F6D6" w14:textId="77777777" w:rsidR="00CE10F2" w:rsidRDefault="00CE10F2" w:rsidP="00CE10F2">
      <w:pPr>
        <w:rPr>
          <w:rFonts w:ascii="Helvetica" w:hAnsi="Helvetica"/>
          <w:b/>
          <w:szCs w:val="24"/>
        </w:rPr>
      </w:pPr>
    </w:p>
    <w:p w14:paraId="64E542E9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4A44D64F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4DDE8398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6C6B3176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67557480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54633D6C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7E3839CA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4E0DE741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066D7F9C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31C532BA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7537E61B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7C838028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5BD88387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1C3ABBC5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1442335C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4AB90C24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38139200" w14:textId="77777777" w:rsidR="008B69E2" w:rsidRDefault="008B69E2" w:rsidP="00CE10F2">
      <w:pPr>
        <w:rPr>
          <w:rFonts w:ascii="Helvetica" w:hAnsi="Helvetica"/>
          <w:b/>
          <w:szCs w:val="24"/>
        </w:rPr>
      </w:pPr>
    </w:p>
    <w:p w14:paraId="3EFD26E6" w14:textId="77777777" w:rsidR="008B69E2" w:rsidRPr="00E24898" w:rsidRDefault="008B69E2" w:rsidP="00CE10F2">
      <w:pPr>
        <w:rPr>
          <w:rFonts w:ascii="Helvetica" w:hAnsi="Helvetica"/>
          <w:i/>
          <w:sz w:val="22"/>
        </w:rPr>
      </w:pPr>
    </w:p>
    <w:p w14:paraId="10CA1A4D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345FC029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7C605E0F" w14:textId="77777777" w:rsidR="00CE10F2" w:rsidRPr="00E24898" w:rsidRDefault="00CE10F2" w:rsidP="00B35B8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8056BE0" w14:textId="77777777" w:rsidR="008B69E2" w:rsidRPr="008B69E2" w:rsidRDefault="008B69E2" w:rsidP="008B69E2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B69E2">
        <w:rPr>
          <w:rFonts w:ascii="Arial" w:hAnsi="Arial" w:cs="Arial"/>
          <w:b/>
        </w:rPr>
        <w:t>Protoplast isolation</w:t>
      </w:r>
    </w:p>
    <w:p w14:paraId="23081EC2" w14:textId="77777777" w:rsidR="008B69E2" w:rsidRPr="008B69E2" w:rsidRDefault="008B69E2" w:rsidP="008B69E2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0CC60242" w14:textId="4BFCBF05" w:rsidR="001C45CD" w:rsidRPr="001C45CD" w:rsidRDefault="00B669DC" w:rsidP="008B69E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The s</w:t>
      </w:r>
      <w:r w:rsidRPr="008B69E2">
        <w:rPr>
          <w:rFonts w:ascii="Arial" w:hAnsi="Arial" w:cs="Arial"/>
        </w:rPr>
        <w:t>election of leaves at an approp</w:t>
      </w:r>
      <w:r w:rsidR="00025110">
        <w:rPr>
          <w:rFonts w:ascii="Arial" w:hAnsi="Arial" w:cs="Arial"/>
        </w:rPr>
        <w:t>riate developmental stage is the key to a</w:t>
      </w:r>
      <w:r w:rsidRPr="008B69E2">
        <w:rPr>
          <w:rFonts w:ascii="Arial" w:hAnsi="Arial" w:cs="Arial"/>
        </w:rPr>
        <w:t xml:space="preserve"> success</w:t>
      </w:r>
      <w:r w:rsidR="00025110">
        <w:rPr>
          <w:rFonts w:ascii="Arial" w:hAnsi="Arial" w:cs="Arial"/>
        </w:rPr>
        <w:t>ful</w:t>
      </w:r>
      <w:r w:rsidRPr="008B69E2">
        <w:rPr>
          <w:rFonts w:ascii="Arial" w:hAnsi="Arial" w:cs="Arial"/>
        </w:rPr>
        <w:t xml:space="preserve"> soybean protoplast preparation. </w:t>
      </w:r>
      <w:r w:rsidR="00B35B82" w:rsidRPr="00B35B82">
        <w:rPr>
          <w:rFonts w:ascii="Arial" w:hAnsi="Arial" w:cs="Arial"/>
          <w:b/>
        </w:rPr>
        <w:t>[1-</w:t>
      </w:r>
      <w:r w:rsidR="00025110">
        <w:rPr>
          <w:rFonts w:ascii="Arial" w:hAnsi="Arial" w:cs="Arial"/>
          <w:b/>
        </w:rPr>
        <w:t>WIDE/</w:t>
      </w:r>
      <w:r w:rsidR="00B35B82" w:rsidRPr="00B35B82">
        <w:rPr>
          <w:rFonts w:ascii="Arial" w:hAnsi="Arial" w:cs="Arial"/>
          <w:b/>
        </w:rPr>
        <w:t>MED]</w:t>
      </w:r>
      <w:r w:rsidR="00B35B82">
        <w:rPr>
          <w:rFonts w:ascii="Arial" w:hAnsi="Arial" w:cs="Arial"/>
        </w:rPr>
        <w:t xml:space="preserve"> </w:t>
      </w:r>
      <w:r w:rsidR="008B69E2" w:rsidRPr="008B69E2">
        <w:rPr>
          <w:rFonts w:ascii="Arial" w:hAnsi="Arial" w:cs="Arial"/>
        </w:rPr>
        <w:t>Cut newly expande</w:t>
      </w:r>
      <w:r w:rsidR="002F1421">
        <w:rPr>
          <w:rFonts w:ascii="Arial" w:hAnsi="Arial" w:cs="Arial"/>
        </w:rPr>
        <w:t>d unifoliate leaves from 10-day-</w:t>
      </w:r>
      <w:r w:rsidR="008B69E2" w:rsidRPr="008B69E2">
        <w:rPr>
          <w:rFonts w:ascii="Arial" w:hAnsi="Arial" w:cs="Arial"/>
        </w:rPr>
        <w:t>old soybean seedlings</w:t>
      </w:r>
      <w:r w:rsidR="002F1421">
        <w:rPr>
          <w:rFonts w:ascii="Arial" w:hAnsi="Arial" w:cs="Arial"/>
        </w:rPr>
        <w:t>.</w:t>
      </w:r>
      <w:r w:rsidR="00B35B82">
        <w:rPr>
          <w:rFonts w:ascii="Arial" w:hAnsi="Arial" w:cs="Arial"/>
        </w:rPr>
        <w:t xml:space="preserve"> </w:t>
      </w:r>
      <w:r w:rsidR="00B35B82" w:rsidRPr="00B35B82">
        <w:rPr>
          <w:rFonts w:ascii="Arial" w:hAnsi="Arial" w:cs="Arial"/>
          <w:b/>
        </w:rPr>
        <w:t>[2-MED]</w:t>
      </w:r>
      <w:r w:rsidR="001C45CD">
        <w:rPr>
          <w:rFonts w:ascii="Arial" w:hAnsi="Arial" w:cs="Arial"/>
          <w:b/>
        </w:rPr>
        <w:t xml:space="preserve"> </w:t>
      </w:r>
    </w:p>
    <w:p w14:paraId="60383075" w14:textId="77777777" w:rsidR="001C45CD" w:rsidRPr="001C45CD" w:rsidRDefault="001C45CD" w:rsidP="001C45C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9B6D891" w14:textId="6ADC0E8F" w:rsidR="001C45CD" w:rsidRPr="001C45CD" w:rsidRDefault="001C45CD" w:rsidP="001C45C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C45CD">
        <w:rPr>
          <w:rFonts w:ascii="Arial" w:hAnsi="Arial" w:cs="Arial"/>
        </w:rPr>
        <w:t>Talent setting out a pot with 10-day-old soybean seedlings.</w:t>
      </w:r>
    </w:p>
    <w:p w14:paraId="172777CB" w14:textId="6199B16B" w:rsidR="001C45CD" w:rsidRPr="001C45CD" w:rsidRDefault="001C45CD" w:rsidP="001C45C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cutting 3 </w:t>
      </w:r>
      <w:r w:rsidRPr="001C45CD">
        <w:rPr>
          <w:rFonts w:ascii="Arial" w:hAnsi="Arial" w:cs="Arial"/>
          <w:szCs w:val="24"/>
        </w:rPr>
        <w:t>unifoliate leaves</w:t>
      </w:r>
      <w:r>
        <w:rPr>
          <w:rFonts w:ascii="Arial" w:hAnsi="Arial" w:cs="Arial"/>
          <w:szCs w:val="24"/>
        </w:rPr>
        <w:t xml:space="preserve"> from the seedlings.</w:t>
      </w:r>
    </w:p>
    <w:p w14:paraId="00AECC54" w14:textId="77777777" w:rsidR="001C45CD" w:rsidRPr="001C45CD" w:rsidRDefault="001C45CD" w:rsidP="001C45C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990BCAA" w14:textId="2F39FB0B" w:rsidR="008B69E2" w:rsidRPr="001C45CD" w:rsidRDefault="003801BC" w:rsidP="008B69E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 xml:space="preserve">Faqiang </w:t>
      </w:r>
      <w:r w:rsidR="00AB078A">
        <w:rPr>
          <w:rFonts w:ascii="Arial" w:hAnsi="Arial" w:cs="Arial"/>
          <w:szCs w:val="24"/>
          <w:u w:val="single"/>
        </w:rPr>
        <w:t>Wu</w:t>
      </w:r>
      <w:r w:rsidR="001C45CD">
        <w:rPr>
          <w:rFonts w:ascii="Arial" w:hAnsi="Arial" w:cs="Arial"/>
          <w:szCs w:val="24"/>
        </w:rPr>
        <w:t>: “To make sure that one sample gives</w:t>
      </w:r>
      <w:r w:rsidR="001C45CD" w:rsidRPr="001C45CD">
        <w:rPr>
          <w:rFonts w:ascii="Arial" w:hAnsi="Arial" w:cs="Arial"/>
          <w:szCs w:val="24"/>
        </w:rPr>
        <w:t xml:space="preserve"> </w:t>
      </w:r>
      <w:r w:rsidR="001C45CD">
        <w:rPr>
          <w:rFonts w:ascii="Arial" w:hAnsi="Arial" w:cs="Arial"/>
          <w:szCs w:val="24"/>
        </w:rPr>
        <w:t xml:space="preserve">a </w:t>
      </w:r>
      <w:r w:rsidR="001C45CD" w:rsidRPr="001C45CD">
        <w:rPr>
          <w:rFonts w:ascii="Arial" w:hAnsi="Arial" w:cs="Arial"/>
          <w:szCs w:val="24"/>
        </w:rPr>
        <w:t xml:space="preserve">high protoplast </w:t>
      </w:r>
      <w:r w:rsidR="001C45CD">
        <w:rPr>
          <w:rFonts w:ascii="Arial" w:hAnsi="Arial" w:cs="Arial"/>
          <w:szCs w:val="24"/>
        </w:rPr>
        <w:t>yield, c</w:t>
      </w:r>
      <w:r w:rsidR="001C45CD" w:rsidRPr="001C45CD">
        <w:rPr>
          <w:rFonts w:ascii="Arial" w:hAnsi="Arial" w:cs="Arial"/>
          <w:szCs w:val="24"/>
        </w:rPr>
        <w:t>ollect at least 3 samples of unifoliate leaves at slightly different developmental stages</w:t>
      </w:r>
      <w:r w:rsidR="001C45CD">
        <w:rPr>
          <w:rFonts w:ascii="Arial" w:hAnsi="Arial" w:cs="Arial"/>
          <w:szCs w:val="24"/>
        </w:rPr>
        <w:t xml:space="preserve">.” </w:t>
      </w:r>
      <w:r w:rsidR="001C45CD" w:rsidRPr="001C45CD">
        <w:rPr>
          <w:rFonts w:ascii="Arial" w:hAnsi="Arial" w:cs="Arial"/>
          <w:b/>
          <w:szCs w:val="24"/>
        </w:rPr>
        <w:t>[1-INTERVIEW]</w:t>
      </w:r>
    </w:p>
    <w:p w14:paraId="58711290" w14:textId="77777777" w:rsidR="001C45CD" w:rsidRPr="001C45CD" w:rsidRDefault="001C45CD" w:rsidP="001C45C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8897C2F" w14:textId="2C1C6590" w:rsidR="001C45CD" w:rsidRPr="001C45CD" w:rsidRDefault="001C45CD" w:rsidP="001C45C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C45CD">
        <w:rPr>
          <w:rFonts w:ascii="Arial" w:hAnsi="Arial" w:cs="Arial"/>
          <w:szCs w:val="24"/>
        </w:rPr>
        <w:t>Talent speaking to camera.</w:t>
      </w:r>
    </w:p>
    <w:p w14:paraId="10A2847A" w14:textId="77777777" w:rsidR="008B69E2" w:rsidRPr="008B69E2" w:rsidRDefault="008B69E2" w:rsidP="008B69E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5C0F112" w14:textId="43396743" w:rsidR="008B69E2" w:rsidRPr="001C45CD" w:rsidRDefault="008B69E2" w:rsidP="008B69E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B69E2">
        <w:rPr>
          <w:rFonts w:ascii="Arial" w:hAnsi="Arial" w:cs="Arial"/>
        </w:rPr>
        <w:t>With a fresh razor b</w:t>
      </w:r>
      <w:r w:rsidR="001C45CD">
        <w:rPr>
          <w:rFonts w:ascii="Arial" w:hAnsi="Arial" w:cs="Arial"/>
        </w:rPr>
        <w:t>lade, remove the midrib from each</w:t>
      </w:r>
      <w:r w:rsidRPr="008B69E2">
        <w:rPr>
          <w:rFonts w:ascii="Arial" w:hAnsi="Arial" w:cs="Arial"/>
        </w:rPr>
        <w:t xml:space="preserve"> unifoliate leaf </w:t>
      </w:r>
      <w:r w:rsidR="001C45CD" w:rsidRPr="001C45CD">
        <w:rPr>
          <w:rFonts w:ascii="Arial" w:hAnsi="Arial" w:cs="Arial"/>
          <w:b/>
        </w:rPr>
        <w:t>[1-CU]</w:t>
      </w:r>
      <w:r w:rsidR="001C45CD">
        <w:rPr>
          <w:rFonts w:ascii="Arial" w:hAnsi="Arial" w:cs="Arial"/>
        </w:rPr>
        <w:t xml:space="preserve"> </w:t>
      </w:r>
      <w:r w:rsidRPr="008B69E2">
        <w:rPr>
          <w:rFonts w:ascii="Arial" w:hAnsi="Arial" w:cs="Arial"/>
        </w:rPr>
        <w:t xml:space="preserve">and then cut the remains into </w:t>
      </w:r>
      <w:r w:rsidR="00B669DC">
        <w:rPr>
          <w:rFonts w:ascii="Arial" w:hAnsi="Arial" w:cs="Arial"/>
        </w:rPr>
        <w:t xml:space="preserve">0.5 to </w:t>
      </w:r>
      <w:r w:rsidR="00E21F26">
        <w:rPr>
          <w:rFonts w:ascii="Arial" w:hAnsi="Arial" w:cs="Arial"/>
        </w:rPr>
        <w:t xml:space="preserve">1 </w:t>
      </w:r>
      <w:r w:rsidRPr="008B69E2">
        <w:rPr>
          <w:rFonts w:ascii="Arial" w:hAnsi="Arial" w:cs="Arial"/>
        </w:rPr>
        <w:t xml:space="preserve">mm strips. </w:t>
      </w:r>
      <w:r w:rsidR="001C45CD" w:rsidRPr="001C45CD">
        <w:rPr>
          <w:rFonts w:ascii="Arial" w:hAnsi="Arial" w:cs="Arial"/>
          <w:b/>
        </w:rPr>
        <w:t>[2-CU]</w:t>
      </w:r>
      <w:r w:rsidR="002F1421">
        <w:rPr>
          <w:rFonts w:ascii="Arial" w:hAnsi="Arial" w:cs="Arial"/>
        </w:rPr>
        <w:t xml:space="preserve"> </w:t>
      </w:r>
    </w:p>
    <w:p w14:paraId="271018FD" w14:textId="77777777" w:rsidR="001C45CD" w:rsidRPr="001C45CD" w:rsidRDefault="001C45CD" w:rsidP="001C45C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16D0B96" w14:textId="60C8F0EC" w:rsidR="001C45CD" w:rsidRDefault="00275A83" w:rsidP="001C45C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razor blade being used to remove the midrib from one unifoliate leaf.</w:t>
      </w:r>
    </w:p>
    <w:p w14:paraId="0DCBDC23" w14:textId="0BE79704" w:rsidR="00275A83" w:rsidRPr="008B69E2" w:rsidRDefault="00275A83" w:rsidP="001C45C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unifoliate leaf (minus the midrib) being cut into 0.5-1-mm strips.</w:t>
      </w:r>
    </w:p>
    <w:p w14:paraId="15ED1496" w14:textId="77777777" w:rsidR="008B69E2" w:rsidRPr="008B69E2" w:rsidRDefault="008B69E2" w:rsidP="008B69E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33B7830" w14:textId="3D09E3F3" w:rsidR="008B69E2" w:rsidRPr="00275A83" w:rsidRDefault="008B69E2" w:rsidP="008B69E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B69E2">
        <w:rPr>
          <w:rFonts w:ascii="Arial" w:hAnsi="Arial" w:cs="Arial"/>
        </w:rPr>
        <w:t xml:space="preserve">Using a pair of forceps, </w:t>
      </w:r>
      <w:r w:rsidR="002F1421">
        <w:rPr>
          <w:rFonts w:ascii="Arial" w:hAnsi="Arial" w:cs="Arial"/>
        </w:rPr>
        <w:t xml:space="preserve">gently </w:t>
      </w:r>
      <w:r w:rsidRPr="008B69E2">
        <w:rPr>
          <w:rFonts w:ascii="Arial" w:hAnsi="Arial" w:cs="Arial"/>
        </w:rPr>
        <w:t>transfer the leaf strips immediately</w:t>
      </w:r>
      <w:r w:rsidRPr="008B69E2" w:rsidDel="007742A0">
        <w:rPr>
          <w:rFonts w:ascii="Arial" w:hAnsi="Arial" w:cs="Arial"/>
        </w:rPr>
        <w:t xml:space="preserve"> </w:t>
      </w:r>
      <w:r w:rsidRPr="008B69E2">
        <w:rPr>
          <w:rFonts w:ascii="Arial" w:hAnsi="Arial" w:cs="Arial"/>
        </w:rPr>
        <w:t xml:space="preserve">into 10 mL of freshly prepared enzyme solution in a </w:t>
      </w:r>
      <w:r w:rsidR="00B669DC">
        <w:rPr>
          <w:rFonts w:ascii="Arial" w:hAnsi="Arial" w:cs="Arial"/>
        </w:rPr>
        <w:t>15-</w:t>
      </w:r>
      <w:r w:rsidRPr="008B69E2">
        <w:rPr>
          <w:rFonts w:ascii="Arial" w:hAnsi="Arial" w:cs="Arial"/>
        </w:rPr>
        <w:t>mL tube</w:t>
      </w:r>
      <w:r w:rsidR="00B669DC">
        <w:rPr>
          <w:rFonts w:ascii="Arial" w:hAnsi="Arial" w:cs="Arial"/>
        </w:rPr>
        <w:t xml:space="preserve">. </w:t>
      </w:r>
      <w:r w:rsidR="00275A83" w:rsidRPr="00275A83">
        <w:rPr>
          <w:rFonts w:ascii="Arial" w:hAnsi="Arial" w:cs="Arial"/>
          <w:b/>
        </w:rPr>
        <w:t>[1-CU]</w:t>
      </w:r>
      <w:r w:rsidR="00275A83">
        <w:rPr>
          <w:rFonts w:ascii="Arial" w:hAnsi="Arial" w:cs="Arial"/>
        </w:rPr>
        <w:t xml:space="preserve"> </w:t>
      </w:r>
      <w:r w:rsidRPr="008B69E2">
        <w:rPr>
          <w:rFonts w:ascii="Arial" w:hAnsi="Arial" w:cs="Arial"/>
        </w:rPr>
        <w:t>Vacuum infiltrate the leaf strips for 15 min</w:t>
      </w:r>
      <w:r w:rsidR="00B669DC">
        <w:rPr>
          <w:rFonts w:ascii="Arial" w:hAnsi="Arial" w:cs="Arial"/>
        </w:rPr>
        <w:t>utes</w:t>
      </w:r>
      <w:r w:rsidRPr="008B69E2">
        <w:rPr>
          <w:rFonts w:ascii="Arial" w:hAnsi="Arial" w:cs="Arial"/>
        </w:rPr>
        <w:t xml:space="preserve"> at room temperature. </w:t>
      </w:r>
      <w:r w:rsidR="00275A83" w:rsidRPr="00275A83">
        <w:rPr>
          <w:rFonts w:ascii="Arial" w:hAnsi="Arial" w:cs="Arial"/>
          <w:b/>
        </w:rPr>
        <w:t>[2-MED]</w:t>
      </w:r>
    </w:p>
    <w:p w14:paraId="01B131A6" w14:textId="77777777" w:rsidR="00275A83" w:rsidRPr="00275A83" w:rsidRDefault="00275A83" w:rsidP="00275A8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4A8FAFB" w14:textId="409942B3" w:rsidR="00275A83" w:rsidRPr="003801BC" w:rsidRDefault="00275A83" w:rsidP="00275A8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801BC">
        <w:rPr>
          <w:rFonts w:ascii="Arial" w:hAnsi="Arial" w:cs="Arial"/>
          <w:szCs w:val="24"/>
        </w:rPr>
        <w:t>*film as written for one sample.</w:t>
      </w:r>
    </w:p>
    <w:p w14:paraId="05CA6534" w14:textId="4B724332" w:rsidR="00275A83" w:rsidRPr="003801BC" w:rsidRDefault="003801BC" w:rsidP="00275A8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801BC">
        <w:rPr>
          <w:rFonts w:ascii="Arial" w:hAnsi="Arial" w:cs="Arial"/>
          <w:szCs w:val="24"/>
        </w:rPr>
        <w:t xml:space="preserve">Talent putting three 15-ml tubes (without lids) into the vacuum </w:t>
      </w:r>
      <w:r w:rsidR="00CF3254" w:rsidRPr="003801BC">
        <w:rPr>
          <w:rFonts w:ascii="Arial" w:hAnsi="Arial" w:cs="Arial"/>
          <w:szCs w:val="24"/>
        </w:rPr>
        <w:t>desiccator</w:t>
      </w:r>
      <w:r w:rsidRPr="003801BC">
        <w:rPr>
          <w:rFonts w:ascii="Arial" w:hAnsi="Arial" w:cs="Arial"/>
          <w:szCs w:val="24"/>
        </w:rPr>
        <w:t xml:space="preserve">, closes the </w:t>
      </w:r>
      <w:r w:rsidR="00CF3254" w:rsidRPr="003801BC">
        <w:rPr>
          <w:rFonts w:ascii="Arial" w:hAnsi="Arial" w:cs="Arial"/>
          <w:szCs w:val="24"/>
        </w:rPr>
        <w:t>desiccator</w:t>
      </w:r>
      <w:r w:rsidRPr="003801BC">
        <w:rPr>
          <w:rFonts w:ascii="Arial" w:hAnsi="Arial" w:cs="Arial"/>
          <w:szCs w:val="24"/>
        </w:rPr>
        <w:t xml:space="preserve"> cover, and starts the vacuum. </w:t>
      </w:r>
    </w:p>
    <w:p w14:paraId="5B7E9E08" w14:textId="77777777" w:rsidR="008B69E2" w:rsidRPr="008B69E2" w:rsidRDefault="008B69E2" w:rsidP="008B69E2">
      <w:pPr>
        <w:pStyle w:val="ListParagraph"/>
        <w:ind w:left="0"/>
        <w:rPr>
          <w:rFonts w:ascii="Arial" w:hAnsi="Arial" w:cs="Arial"/>
          <w:color w:val="auto"/>
        </w:rPr>
      </w:pPr>
    </w:p>
    <w:p w14:paraId="23817585" w14:textId="7B26FB0D" w:rsidR="00B669DC" w:rsidRPr="00275A83" w:rsidRDefault="008B69E2" w:rsidP="008B69E2">
      <w:pPr>
        <w:pStyle w:val="ListParagraph"/>
        <w:numPr>
          <w:ilvl w:val="1"/>
          <w:numId w:val="12"/>
        </w:numPr>
        <w:rPr>
          <w:rFonts w:ascii="Arial" w:hAnsi="Arial" w:cs="Arial"/>
          <w:i/>
          <w:color w:val="auto"/>
        </w:rPr>
      </w:pPr>
      <w:r w:rsidRPr="008B69E2">
        <w:rPr>
          <w:rFonts w:ascii="Arial" w:hAnsi="Arial" w:cs="Arial"/>
          <w:color w:val="auto"/>
        </w:rPr>
        <w:t>Incubate the leaf strips in the enzyme solutio</w:t>
      </w:r>
      <w:r w:rsidR="00275A83">
        <w:rPr>
          <w:rFonts w:ascii="Arial" w:hAnsi="Arial" w:cs="Arial"/>
          <w:color w:val="auto"/>
        </w:rPr>
        <w:t>n with gentle agitation</w:t>
      </w:r>
      <w:r w:rsidR="00025110">
        <w:rPr>
          <w:rFonts w:ascii="Arial" w:hAnsi="Arial" w:cs="Arial"/>
          <w:color w:val="auto"/>
        </w:rPr>
        <w:t xml:space="preserve"> under low light for 4 to </w:t>
      </w:r>
      <w:r w:rsidRPr="008B69E2">
        <w:rPr>
          <w:rFonts w:ascii="Arial" w:hAnsi="Arial" w:cs="Arial"/>
          <w:color w:val="auto"/>
        </w:rPr>
        <w:t>6 h</w:t>
      </w:r>
      <w:r w:rsidR="00B669DC">
        <w:rPr>
          <w:rFonts w:ascii="Arial" w:hAnsi="Arial" w:cs="Arial"/>
          <w:color w:val="auto"/>
        </w:rPr>
        <w:t>ours at room temperature.</w:t>
      </w:r>
      <w:r w:rsidR="00275A83">
        <w:rPr>
          <w:rFonts w:ascii="Arial" w:hAnsi="Arial" w:cs="Arial"/>
          <w:color w:val="auto"/>
        </w:rPr>
        <w:t xml:space="preserve"> </w:t>
      </w:r>
      <w:r w:rsidR="00275A83" w:rsidRPr="00275A83">
        <w:rPr>
          <w:rFonts w:ascii="Arial" w:hAnsi="Arial" w:cs="Arial"/>
          <w:b/>
          <w:color w:val="auto"/>
        </w:rPr>
        <w:t>[1-MED</w:t>
      </w:r>
      <w:r w:rsidR="00275A83">
        <w:rPr>
          <w:rFonts w:ascii="Arial" w:hAnsi="Arial" w:cs="Arial"/>
          <w:b/>
          <w:color w:val="auto"/>
        </w:rPr>
        <w:t>-TXT</w:t>
      </w:r>
      <w:r w:rsidR="00275A83" w:rsidRPr="00275A83">
        <w:rPr>
          <w:rFonts w:ascii="Arial" w:hAnsi="Arial" w:cs="Arial"/>
          <w:b/>
          <w:color w:val="auto"/>
        </w:rPr>
        <w:t>]</w:t>
      </w:r>
    </w:p>
    <w:p w14:paraId="6C8A0E1A" w14:textId="77777777" w:rsidR="00275A83" w:rsidRPr="00275A83" w:rsidRDefault="00275A83" w:rsidP="00275A83">
      <w:pPr>
        <w:pStyle w:val="ListParagraph"/>
        <w:ind w:left="1080"/>
        <w:rPr>
          <w:rFonts w:ascii="Arial" w:hAnsi="Arial" w:cs="Arial"/>
          <w:i/>
          <w:color w:val="auto"/>
        </w:rPr>
      </w:pPr>
    </w:p>
    <w:p w14:paraId="5948BCDC" w14:textId="7643A85B" w:rsidR="00275A83" w:rsidRPr="00B669DC" w:rsidRDefault="00275A83" w:rsidP="00275A83">
      <w:pPr>
        <w:pStyle w:val="ListParagraph"/>
        <w:numPr>
          <w:ilvl w:val="2"/>
          <w:numId w:val="12"/>
        </w:numPr>
        <w:rPr>
          <w:rFonts w:ascii="Arial" w:hAnsi="Arial" w:cs="Arial"/>
          <w:i/>
          <w:color w:val="auto"/>
        </w:rPr>
      </w:pPr>
      <w:r>
        <w:rPr>
          <w:rFonts w:ascii="Arial" w:hAnsi="Arial" w:cs="Arial"/>
          <w:color w:val="auto"/>
        </w:rPr>
        <w:t>Talent putting the 3 tubes on a shaker at RT</w:t>
      </w:r>
      <w:r w:rsidR="003801BC">
        <w:rPr>
          <w:rFonts w:ascii="Arial" w:hAnsi="Arial" w:cs="Arial"/>
          <w:color w:val="auto"/>
        </w:rPr>
        <w:t xml:space="preserve"> (shaker is in a fume hood)</w:t>
      </w:r>
      <w:r>
        <w:rPr>
          <w:rFonts w:ascii="Arial" w:hAnsi="Arial" w:cs="Arial"/>
          <w:color w:val="auto"/>
        </w:rPr>
        <w:t>.  TEXT: 40 rpm; RT; 4-6 h</w:t>
      </w:r>
    </w:p>
    <w:p w14:paraId="38863646" w14:textId="77777777" w:rsidR="00B669DC" w:rsidRPr="00B669DC" w:rsidRDefault="00B669DC" w:rsidP="00B669DC">
      <w:pPr>
        <w:pStyle w:val="ListParagraph"/>
        <w:ind w:left="1080"/>
        <w:rPr>
          <w:rFonts w:ascii="Arial" w:hAnsi="Arial" w:cs="Arial"/>
          <w:i/>
          <w:color w:val="auto"/>
        </w:rPr>
      </w:pPr>
    </w:p>
    <w:p w14:paraId="0FDCF5CC" w14:textId="58B5BC43" w:rsidR="008B69E2" w:rsidRPr="00275A83" w:rsidRDefault="00B669DC" w:rsidP="008B69E2">
      <w:pPr>
        <w:pStyle w:val="ListParagraph"/>
        <w:numPr>
          <w:ilvl w:val="1"/>
          <w:numId w:val="12"/>
        </w:numPr>
        <w:rPr>
          <w:rFonts w:ascii="Arial" w:hAnsi="Arial" w:cs="Arial"/>
          <w:i/>
          <w:color w:val="auto"/>
        </w:rPr>
      </w:pPr>
      <w:r>
        <w:rPr>
          <w:rFonts w:ascii="Arial" w:hAnsi="Arial" w:cs="Arial"/>
          <w:color w:val="auto"/>
        </w:rPr>
        <w:t>A</w:t>
      </w:r>
      <w:r w:rsidRPr="008B69E2">
        <w:rPr>
          <w:rFonts w:ascii="Arial" w:hAnsi="Arial" w:cs="Arial"/>
          <w:color w:val="auto"/>
        </w:rPr>
        <w:t>s protoplasts are released</w:t>
      </w:r>
      <w:r>
        <w:rPr>
          <w:rFonts w:ascii="Arial" w:hAnsi="Arial" w:cs="Arial"/>
          <w:color w:val="auto"/>
        </w:rPr>
        <w:t>,</w:t>
      </w:r>
      <w:r w:rsidR="008B69E2" w:rsidRPr="008B69E2">
        <w:rPr>
          <w:rFonts w:ascii="Arial" w:hAnsi="Arial" w:cs="Arial"/>
          <w:color w:val="auto"/>
        </w:rPr>
        <w:t xml:space="preserve"> the enzyme solution </w:t>
      </w:r>
      <w:r>
        <w:rPr>
          <w:rFonts w:ascii="Arial" w:hAnsi="Arial" w:cs="Arial"/>
          <w:color w:val="auto"/>
        </w:rPr>
        <w:t xml:space="preserve">will turn </w:t>
      </w:r>
      <w:r w:rsidR="008B69E2" w:rsidRPr="008B69E2">
        <w:rPr>
          <w:rFonts w:ascii="Arial" w:hAnsi="Arial" w:cs="Arial"/>
          <w:color w:val="auto"/>
        </w:rPr>
        <w:t xml:space="preserve">yellow-green </w:t>
      </w:r>
      <w:r>
        <w:rPr>
          <w:rFonts w:ascii="Arial" w:hAnsi="Arial" w:cs="Arial"/>
          <w:color w:val="auto"/>
        </w:rPr>
        <w:t xml:space="preserve">in color. </w:t>
      </w:r>
      <w:r w:rsidR="00275A83" w:rsidRPr="00275A83">
        <w:rPr>
          <w:rFonts w:ascii="Arial" w:hAnsi="Arial" w:cs="Arial"/>
          <w:b/>
          <w:color w:val="auto"/>
        </w:rPr>
        <w:t>[1-CU</w:t>
      </w:r>
      <w:r w:rsidR="00275A83">
        <w:rPr>
          <w:rFonts w:ascii="Arial" w:hAnsi="Arial" w:cs="Arial"/>
          <w:b/>
          <w:color w:val="auto"/>
        </w:rPr>
        <w:t>/ECU</w:t>
      </w:r>
      <w:r w:rsidR="00275A83" w:rsidRPr="00275A83">
        <w:rPr>
          <w:rFonts w:ascii="Arial" w:hAnsi="Arial" w:cs="Arial"/>
          <w:b/>
          <w:color w:val="auto"/>
        </w:rPr>
        <w:t xml:space="preserve">] </w:t>
      </w:r>
      <w:r w:rsidR="00275A83">
        <w:rPr>
          <w:rFonts w:ascii="Arial" w:hAnsi="Arial" w:cs="Arial"/>
          <w:color w:val="auto"/>
        </w:rPr>
        <w:t>Check the enzyme-</w:t>
      </w:r>
      <w:r w:rsidR="00E21F26">
        <w:rPr>
          <w:rFonts w:ascii="Arial" w:hAnsi="Arial" w:cs="Arial"/>
          <w:color w:val="auto"/>
        </w:rPr>
        <w:t>protoplast</w:t>
      </w:r>
      <w:r w:rsidR="008B69E2" w:rsidRPr="008B69E2">
        <w:rPr>
          <w:rFonts w:ascii="Arial" w:hAnsi="Arial" w:cs="Arial"/>
          <w:color w:val="auto"/>
        </w:rPr>
        <w:t xml:space="preserve"> solution under the microscope</w:t>
      </w:r>
      <w:r w:rsidR="00773209">
        <w:rPr>
          <w:rFonts w:ascii="Arial" w:hAnsi="Arial" w:cs="Arial"/>
          <w:color w:val="auto"/>
        </w:rPr>
        <w:t xml:space="preserve"> at 10X magnification</w:t>
      </w:r>
      <w:r w:rsidR="00DB1446">
        <w:rPr>
          <w:rFonts w:ascii="Arial" w:hAnsi="Arial" w:cs="Arial"/>
          <w:color w:val="auto"/>
        </w:rPr>
        <w:t xml:space="preserve"> to select the sample with the best protoplast digestion</w:t>
      </w:r>
      <w:r w:rsidR="008B69E2" w:rsidRPr="008B69E2">
        <w:rPr>
          <w:rFonts w:ascii="Arial" w:hAnsi="Arial" w:cs="Arial"/>
          <w:color w:val="auto"/>
        </w:rPr>
        <w:t xml:space="preserve">. </w:t>
      </w:r>
      <w:r w:rsidR="00275A83" w:rsidRPr="00275A83">
        <w:rPr>
          <w:rFonts w:ascii="Arial" w:hAnsi="Arial" w:cs="Arial"/>
          <w:b/>
          <w:color w:val="auto"/>
        </w:rPr>
        <w:t>[2-MED]</w:t>
      </w:r>
      <w:r w:rsidR="00275A83">
        <w:rPr>
          <w:rFonts w:ascii="Arial" w:hAnsi="Arial" w:cs="Arial"/>
          <w:color w:val="auto"/>
        </w:rPr>
        <w:t xml:space="preserve"> </w:t>
      </w:r>
      <w:r w:rsidR="001D0A23">
        <w:rPr>
          <w:rFonts w:ascii="Arial" w:hAnsi="Arial" w:cs="Arial"/>
          <w:color w:val="auto"/>
        </w:rPr>
        <w:t>The r</w:t>
      </w:r>
      <w:r w:rsidR="008B69E2" w:rsidRPr="00773209">
        <w:rPr>
          <w:rFonts w:ascii="Arial" w:hAnsi="Arial" w:cs="Arial"/>
          <w:color w:val="auto"/>
        </w:rPr>
        <w:t xml:space="preserve">eleased protoplasts are spherical </w:t>
      </w:r>
      <w:r w:rsidR="001D0A23">
        <w:rPr>
          <w:rFonts w:ascii="Arial" w:hAnsi="Arial" w:cs="Arial"/>
          <w:color w:val="auto"/>
        </w:rPr>
        <w:t xml:space="preserve">in </w:t>
      </w:r>
      <w:r w:rsidR="008B69E2" w:rsidRPr="00773209">
        <w:rPr>
          <w:rFonts w:ascii="Arial" w:hAnsi="Arial" w:cs="Arial"/>
          <w:color w:val="auto"/>
        </w:rPr>
        <w:t>shape, while the undigested cel</w:t>
      </w:r>
      <w:r w:rsidR="00773209" w:rsidRPr="00773209">
        <w:rPr>
          <w:rFonts w:ascii="Arial" w:hAnsi="Arial" w:cs="Arial"/>
          <w:color w:val="auto"/>
        </w:rPr>
        <w:t>ls have irreg</w:t>
      </w:r>
      <w:r w:rsidR="00275A83">
        <w:rPr>
          <w:rFonts w:ascii="Arial" w:hAnsi="Arial" w:cs="Arial"/>
          <w:color w:val="auto"/>
        </w:rPr>
        <w:t xml:space="preserve">ular or oval shapes. </w:t>
      </w:r>
      <w:r w:rsidR="00275A83" w:rsidRPr="00275A83">
        <w:rPr>
          <w:rFonts w:ascii="Arial" w:hAnsi="Arial" w:cs="Arial"/>
          <w:b/>
          <w:color w:val="auto"/>
        </w:rPr>
        <w:t>[3-LM]</w:t>
      </w:r>
      <w:r w:rsidR="002F1421" w:rsidRPr="00275A83">
        <w:rPr>
          <w:rFonts w:ascii="Arial" w:hAnsi="Arial" w:cs="Arial"/>
          <w:b/>
          <w:color w:val="auto"/>
        </w:rPr>
        <w:t xml:space="preserve">  </w:t>
      </w:r>
    </w:p>
    <w:p w14:paraId="151F9C33" w14:textId="77777777" w:rsidR="00275A83" w:rsidRPr="00275A83" w:rsidRDefault="00275A83" w:rsidP="00275A83">
      <w:pPr>
        <w:pStyle w:val="ListParagraph"/>
        <w:ind w:left="1080"/>
        <w:rPr>
          <w:rFonts w:ascii="Arial" w:hAnsi="Arial" w:cs="Arial"/>
          <w:i/>
          <w:color w:val="auto"/>
        </w:rPr>
      </w:pPr>
    </w:p>
    <w:p w14:paraId="38757B0C" w14:textId="4E7C5838" w:rsidR="00275A83" w:rsidRPr="00275A83" w:rsidRDefault="00275A83" w:rsidP="00275A83">
      <w:pPr>
        <w:pStyle w:val="ListParagraph"/>
        <w:numPr>
          <w:ilvl w:val="2"/>
          <w:numId w:val="12"/>
        </w:numPr>
        <w:rPr>
          <w:rFonts w:ascii="Arial" w:hAnsi="Arial" w:cs="Arial"/>
          <w:i/>
          <w:color w:val="auto"/>
        </w:rPr>
      </w:pPr>
      <w:r>
        <w:rPr>
          <w:rFonts w:ascii="Arial" w:hAnsi="Arial" w:cs="Arial"/>
          <w:color w:val="auto"/>
        </w:rPr>
        <w:t xml:space="preserve">A shot of a tube to show that the enzyme solution is yellow-green in color.  </w:t>
      </w:r>
    </w:p>
    <w:p w14:paraId="16F3655F" w14:textId="083194D8" w:rsidR="00275A83" w:rsidRPr="00275A83" w:rsidRDefault="00DB1446" w:rsidP="00275A83">
      <w:pPr>
        <w:pStyle w:val="ListParagraph"/>
        <w:numPr>
          <w:ilvl w:val="2"/>
          <w:numId w:val="12"/>
        </w:numPr>
        <w:rPr>
          <w:rFonts w:ascii="Arial" w:hAnsi="Arial" w:cs="Arial"/>
          <w:i/>
          <w:color w:val="auto"/>
        </w:rPr>
      </w:pPr>
      <w:r>
        <w:rPr>
          <w:rFonts w:ascii="Arial" w:hAnsi="Arial" w:cs="Arial"/>
          <w:color w:val="auto"/>
        </w:rPr>
        <w:t>Talent placing a sample on the</w:t>
      </w:r>
      <w:r w:rsidR="00275A83">
        <w:rPr>
          <w:rFonts w:ascii="Arial" w:hAnsi="Arial" w:cs="Arial"/>
          <w:color w:val="auto"/>
        </w:rPr>
        <w:t xml:space="preserve"> microscope</w:t>
      </w:r>
      <w:r>
        <w:rPr>
          <w:rFonts w:ascii="Arial" w:hAnsi="Arial" w:cs="Arial"/>
          <w:color w:val="auto"/>
        </w:rPr>
        <w:t xml:space="preserve"> stage, selecting 10X magnification, </w:t>
      </w:r>
      <w:r>
        <w:rPr>
          <w:rFonts w:ascii="Arial" w:hAnsi="Arial" w:cs="Arial"/>
          <w:color w:val="auto"/>
        </w:rPr>
        <w:lastRenderedPageBreak/>
        <w:t xml:space="preserve">and checking the </w:t>
      </w:r>
      <w:r w:rsidR="00275A83">
        <w:rPr>
          <w:rFonts w:ascii="Arial" w:hAnsi="Arial" w:cs="Arial"/>
          <w:color w:val="auto"/>
        </w:rPr>
        <w:t>sample.</w:t>
      </w:r>
    </w:p>
    <w:p w14:paraId="12849CCB" w14:textId="27FB4527" w:rsidR="00275A83" w:rsidRPr="008B69E2" w:rsidRDefault="00275A83" w:rsidP="00275A83">
      <w:pPr>
        <w:pStyle w:val="ListParagraph"/>
        <w:numPr>
          <w:ilvl w:val="2"/>
          <w:numId w:val="12"/>
        </w:numPr>
        <w:rPr>
          <w:rFonts w:ascii="Arial" w:hAnsi="Arial" w:cs="Arial"/>
          <w:i/>
          <w:color w:val="auto"/>
        </w:rPr>
      </w:pPr>
      <w:r>
        <w:rPr>
          <w:rFonts w:ascii="Arial" w:hAnsi="Arial" w:cs="Arial"/>
          <w:color w:val="auto"/>
        </w:rPr>
        <w:t>Show ‘</w:t>
      </w:r>
      <w:r w:rsidRPr="00275A83">
        <w:rPr>
          <w:rFonts w:ascii="Arial" w:hAnsi="Arial" w:cs="Arial"/>
          <w:color w:val="auto"/>
        </w:rPr>
        <w:t>2.5_digested-vs-undigested.jpg</w:t>
      </w:r>
      <w:r>
        <w:rPr>
          <w:rFonts w:ascii="Arial" w:hAnsi="Arial" w:cs="Arial"/>
          <w:color w:val="auto"/>
        </w:rPr>
        <w:t>’</w:t>
      </w:r>
    </w:p>
    <w:p w14:paraId="2ACE48D6" w14:textId="77777777" w:rsidR="008B69E2" w:rsidRPr="008B69E2" w:rsidRDefault="008B69E2" w:rsidP="008B69E2">
      <w:pPr>
        <w:pStyle w:val="ListParagraph"/>
        <w:ind w:left="1080"/>
        <w:rPr>
          <w:rFonts w:ascii="Arial" w:hAnsi="Arial" w:cs="Arial"/>
          <w:color w:val="auto"/>
        </w:rPr>
      </w:pPr>
    </w:p>
    <w:p w14:paraId="46CCF649" w14:textId="7EA0A160" w:rsidR="008B69E2" w:rsidRPr="00853A85" w:rsidRDefault="00AF777B" w:rsidP="008B69E2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8B69E2">
        <w:rPr>
          <w:rFonts w:ascii="Arial" w:hAnsi="Arial" w:cs="Arial"/>
          <w:color w:val="auto"/>
        </w:rPr>
        <w:t>o stop the digestion</w:t>
      </w:r>
      <w:r>
        <w:rPr>
          <w:rFonts w:ascii="Arial" w:hAnsi="Arial" w:cs="Arial"/>
          <w:color w:val="auto"/>
        </w:rPr>
        <w:t>, gently pour</w:t>
      </w:r>
      <w:r w:rsidR="00853A85">
        <w:rPr>
          <w:rFonts w:ascii="Arial" w:hAnsi="Arial" w:cs="Arial"/>
          <w:color w:val="auto"/>
        </w:rPr>
        <w:t xml:space="preserve"> the 10 mL of enzyme-</w:t>
      </w:r>
      <w:r w:rsidR="008B69E2" w:rsidRPr="008B69E2">
        <w:rPr>
          <w:rFonts w:ascii="Arial" w:hAnsi="Arial" w:cs="Arial"/>
          <w:color w:val="auto"/>
        </w:rPr>
        <w:t>protoplast solutio</w:t>
      </w:r>
      <w:r>
        <w:rPr>
          <w:rFonts w:ascii="Arial" w:hAnsi="Arial" w:cs="Arial"/>
          <w:color w:val="auto"/>
        </w:rPr>
        <w:t xml:space="preserve">n </w:t>
      </w:r>
      <w:r w:rsidR="00DB1446">
        <w:rPr>
          <w:rFonts w:ascii="Arial" w:hAnsi="Arial" w:cs="Arial"/>
          <w:color w:val="auto"/>
        </w:rPr>
        <w:t xml:space="preserve">with the best protoplast digestion </w:t>
      </w:r>
      <w:r>
        <w:rPr>
          <w:rFonts w:ascii="Arial" w:hAnsi="Arial" w:cs="Arial"/>
          <w:color w:val="auto"/>
        </w:rPr>
        <w:t>into a 50-</w:t>
      </w:r>
      <w:r w:rsidR="008B69E2" w:rsidRPr="008B69E2">
        <w:rPr>
          <w:rFonts w:ascii="Arial" w:hAnsi="Arial" w:cs="Arial"/>
          <w:color w:val="auto"/>
        </w:rPr>
        <w:t xml:space="preserve">mL tube </w:t>
      </w:r>
      <w:r>
        <w:rPr>
          <w:rFonts w:ascii="Arial" w:hAnsi="Arial" w:cs="Arial"/>
          <w:color w:val="auto"/>
        </w:rPr>
        <w:t xml:space="preserve">and </w:t>
      </w:r>
      <w:r w:rsidR="008B69E2" w:rsidRPr="008B69E2">
        <w:rPr>
          <w:rFonts w:ascii="Arial" w:hAnsi="Arial" w:cs="Arial"/>
          <w:color w:val="auto"/>
        </w:rPr>
        <w:t xml:space="preserve">add 10 mL of W5 solution at room temperature. </w:t>
      </w:r>
      <w:r>
        <w:rPr>
          <w:rFonts w:ascii="Arial" w:hAnsi="Arial" w:cs="Arial"/>
          <w:color w:val="auto"/>
        </w:rPr>
        <w:t xml:space="preserve"> </w:t>
      </w:r>
      <w:r w:rsidR="00853A85" w:rsidRPr="00853A85">
        <w:rPr>
          <w:rFonts w:ascii="Arial" w:hAnsi="Arial" w:cs="Arial"/>
          <w:b/>
          <w:color w:val="auto"/>
        </w:rPr>
        <w:t>[1-CU]</w:t>
      </w:r>
      <w:r w:rsidR="00853A85">
        <w:rPr>
          <w:rFonts w:ascii="Arial" w:hAnsi="Arial" w:cs="Arial"/>
          <w:color w:val="auto"/>
        </w:rPr>
        <w:t xml:space="preserve"> </w:t>
      </w:r>
      <w:r w:rsidR="008B69E2" w:rsidRPr="008B69E2">
        <w:rPr>
          <w:rFonts w:ascii="Arial" w:hAnsi="Arial" w:cs="Arial"/>
          <w:color w:val="auto"/>
        </w:rPr>
        <w:t xml:space="preserve">Gently invert the tube a few times. </w:t>
      </w:r>
      <w:r w:rsidR="00853A85" w:rsidRPr="00853A85">
        <w:rPr>
          <w:rFonts w:ascii="Arial" w:hAnsi="Arial" w:cs="Arial"/>
          <w:b/>
          <w:color w:val="auto"/>
        </w:rPr>
        <w:t>[2-CU]</w:t>
      </w:r>
      <w:r w:rsidR="00853A85">
        <w:rPr>
          <w:rFonts w:ascii="Arial" w:hAnsi="Arial" w:cs="Arial"/>
          <w:color w:val="auto"/>
        </w:rPr>
        <w:t xml:space="preserve"> </w:t>
      </w:r>
      <w:r w:rsidR="00E21F26">
        <w:rPr>
          <w:rFonts w:ascii="Arial" w:hAnsi="Arial" w:cs="Arial"/>
          <w:color w:val="auto"/>
        </w:rPr>
        <w:t>Then g</w:t>
      </w:r>
      <w:r w:rsidR="008B69E2" w:rsidRPr="008B69E2">
        <w:rPr>
          <w:rFonts w:ascii="Arial" w:hAnsi="Arial" w:cs="Arial"/>
          <w:color w:val="auto"/>
        </w:rPr>
        <w:t xml:space="preserve">ently </w:t>
      </w:r>
      <w:r>
        <w:rPr>
          <w:rFonts w:ascii="Arial" w:hAnsi="Arial" w:cs="Arial"/>
          <w:color w:val="auto"/>
        </w:rPr>
        <w:t xml:space="preserve">pour </w:t>
      </w:r>
      <w:r w:rsidR="00853A85">
        <w:rPr>
          <w:rFonts w:ascii="Arial" w:hAnsi="Arial" w:cs="Arial"/>
          <w:color w:val="auto"/>
        </w:rPr>
        <w:t>the enzyme-</w:t>
      </w:r>
      <w:r w:rsidR="00DB1446">
        <w:rPr>
          <w:rFonts w:ascii="Arial" w:hAnsi="Arial" w:cs="Arial"/>
          <w:color w:val="auto"/>
        </w:rPr>
        <w:t>protoplast</w:t>
      </w:r>
      <w:r w:rsidR="008B69E2" w:rsidRPr="008B69E2">
        <w:rPr>
          <w:rFonts w:ascii="Arial" w:hAnsi="Arial" w:cs="Arial"/>
          <w:color w:val="auto"/>
        </w:rPr>
        <w:t xml:space="preserve"> solution on</w:t>
      </w:r>
      <w:r>
        <w:rPr>
          <w:rFonts w:ascii="Arial" w:hAnsi="Arial" w:cs="Arial"/>
          <w:color w:val="auto"/>
        </w:rPr>
        <w:t>to</w:t>
      </w:r>
      <w:r w:rsidR="008B69E2" w:rsidRPr="008B69E2">
        <w:rPr>
          <w:rFonts w:ascii="Arial" w:hAnsi="Arial" w:cs="Arial"/>
          <w:color w:val="auto"/>
        </w:rPr>
        <w:t xml:space="preserve"> a clean 75</w:t>
      </w:r>
      <w:r>
        <w:rPr>
          <w:rFonts w:ascii="Arial" w:hAnsi="Arial" w:cs="Arial"/>
          <w:color w:val="auto"/>
        </w:rPr>
        <w:t>-</w:t>
      </w:r>
      <w:r w:rsidR="008B69E2" w:rsidRPr="008B69E2">
        <w:rPr>
          <w:rFonts w:ascii="Arial" w:hAnsi="Arial" w:cs="Arial"/>
          <w:color w:val="auto"/>
        </w:rPr>
        <w:t>µm nylon mesh</w:t>
      </w:r>
      <w:r>
        <w:rPr>
          <w:rFonts w:ascii="Arial" w:hAnsi="Arial" w:cs="Arial"/>
          <w:color w:val="auto"/>
        </w:rPr>
        <w:t xml:space="preserve"> placed on top of a 50-</w:t>
      </w:r>
      <w:r w:rsidR="008B69E2" w:rsidRPr="008B69E2">
        <w:rPr>
          <w:rFonts w:ascii="Arial" w:hAnsi="Arial" w:cs="Arial"/>
          <w:color w:val="auto"/>
        </w:rPr>
        <w:t>mL tube to remove the undigested leaf tissues.</w:t>
      </w:r>
      <w:r w:rsidR="00853A85">
        <w:rPr>
          <w:rFonts w:ascii="Arial" w:hAnsi="Arial" w:cs="Arial"/>
          <w:color w:val="auto"/>
        </w:rPr>
        <w:t xml:space="preserve"> </w:t>
      </w:r>
      <w:r w:rsidR="00853A85" w:rsidRPr="00853A85">
        <w:rPr>
          <w:rFonts w:ascii="Arial" w:hAnsi="Arial" w:cs="Arial"/>
          <w:b/>
          <w:color w:val="auto"/>
        </w:rPr>
        <w:t>[3-CU]</w:t>
      </w:r>
    </w:p>
    <w:p w14:paraId="2E6F860C" w14:textId="77777777" w:rsidR="00853A85" w:rsidRPr="00853A85" w:rsidRDefault="00853A85" w:rsidP="00853A85">
      <w:pPr>
        <w:pStyle w:val="ListParagraph"/>
        <w:ind w:left="1080"/>
        <w:rPr>
          <w:rFonts w:ascii="Arial" w:hAnsi="Arial" w:cs="Arial"/>
          <w:color w:val="auto"/>
        </w:rPr>
      </w:pPr>
    </w:p>
    <w:p w14:paraId="7ED0FA83" w14:textId="064C466C" w:rsidR="00853A85" w:rsidRDefault="00DB1446" w:rsidP="00853A85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</w:t>
      </w:r>
      <w:r w:rsidR="00853A85" w:rsidRPr="00853A85">
        <w:rPr>
          <w:rFonts w:ascii="Arial" w:hAnsi="Arial" w:cs="Arial"/>
          <w:color w:val="auto"/>
        </w:rPr>
        <w:t>.</w:t>
      </w:r>
    </w:p>
    <w:p w14:paraId="0FA68820" w14:textId="038AF50C" w:rsidR="00853A85" w:rsidRDefault="00DB1446" w:rsidP="00853A85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</w:t>
      </w:r>
      <w:r w:rsidR="00853A85" w:rsidRPr="00853A85">
        <w:rPr>
          <w:rFonts w:ascii="Arial" w:hAnsi="Arial" w:cs="Arial"/>
          <w:color w:val="auto"/>
        </w:rPr>
        <w:t>.</w:t>
      </w:r>
    </w:p>
    <w:p w14:paraId="07763F72" w14:textId="680F82E7" w:rsidR="00853A85" w:rsidRPr="00853A85" w:rsidRDefault="00DB1446" w:rsidP="00853A85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</w:t>
      </w:r>
      <w:r w:rsidR="00853A85" w:rsidRPr="00853A85">
        <w:rPr>
          <w:rFonts w:ascii="Arial" w:hAnsi="Arial" w:cs="Arial"/>
          <w:color w:val="auto"/>
        </w:rPr>
        <w:t>.</w:t>
      </w:r>
    </w:p>
    <w:p w14:paraId="40111F5E" w14:textId="77777777" w:rsidR="008B69E2" w:rsidRPr="008B69E2" w:rsidRDefault="008B69E2" w:rsidP="008B69E2">
      <w:pPr>
        <w:pStyle w:val="ListParagraph"/>
        <w:ind w:left="1080"/>
        <w:rPr>
          <w:rFonts w:ascii="Arial" w:hAnsi="Arial" w:cs="Arial"/>
          <w:color w:val="auto"/>
        </w:rPr>
      </w:pPr>
    </w:p>
    <w:p w14:paraId="6BED329C" w14:textId="5C6C866E" w:rsidR="008B69E2" w:rsidRPr="00853A85" w:rsidRDefault="00AF777B" w:rsidP="008B69E2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Next c</w:t>
      </w:r>
      <w:r w:rsidR="008B69E2" w:rsidRPr="008B69E2">
        <w:rPr>
          <w:rFonts w:ascii="Arial" w:hAnsi="Arial" w:cs="Arial"/>
          <w:color w:val="auto"/>
        </w:rPr>
        <w:t>en</w:t>
      </w:r>
      <w:r w:rsidR="00853A85">
        <w:rPr>
          <w:rFonts w:ascii="Arial" w:hAnsi="Arial" w:cs="Arial"/>
          <w:color w:val="auto"/>
        </w:rPr>
        <w:t>trifuge the</w:t>
      </w:r>
      <w:r w:rsidR="00DB1446">
        <w:rPr>
          <w:rFonts w:ascii="Arial" w:hAnsi="Arial" w:cs="Arial"/>
          <w:color w:val="auto"/>
        </w:rPr>
        <w:t xml:space="preserve"> flow-through enzyme-protoplast</w:t>
      </w:r>
      <w:r w:rsidR="00853A85">
        <w:rPr>
          <w:rFonts w:ascii="Arial" w:hAnsi="Arial" w:cs="Arial"/>
          <w:color w:val="auto"/>
        </w:rPr>
        <w:t xml:space="preserve"> solution</w:t>
      </w:r>
      <w:r w:rsidRPr="008B69E2">
        <w:rPr>
          <w:rFonts w:ascii="Arial" w:hAnsi="Arial" w:cs="Arial"/>
          <w:color w:val="auto"/>
        </w:rPr>
        <w:t xml:space="preserve"> </w:t>
      </w:r>
      <w:r w:rsidR="00375B0E">
        <w:rPr>
          <w:rFonts w:ascii="Arial" w:hAnsi="Arial" w:cs="Arial"/>
          <w:color w:val="auto"/>
        </w:rPr>
        <w:t xml:space="preserve">at 100 x g for 1 to </w:t>
      </w:r>
      <w:r w:rsidR="008B69E2" w:rsidRPr="008B69E2">
        <w:rPr>
          <w:rFonts w:ascii="Arial" w:hAnsi="Arial" w:cs="Arial"/>
          <w:color w:val="auto"/>
        </w:rPr>
        <w:t>2 min</w:t>
      </w:r>
      <w:r>
        <w:rPr>
          <w:rFonts w:ascii="Arial" w:hAnsi="Arial" w:cs="Arial"/>
          <w:color w:val="auto"/>
        </w:rPr>
        <w:t>utes</w:t>
      </w:r>
      <w:r w:rsidR="008B69E2" w:rsidRPr="008B69E2">
        <w:rPr>
          <w:rFonts w:ascii="Arial" w:hAnsi="Arial" w:cs="Arial"/>
          <w:color w:val="auto"/>
        </w:rPr>
        <w:t xml:space="preserve"> at room temperature. </w:t>
      </w:r>
      <w:r w:rsidR="00853A85" w:rsidRPr="00853A85">
        <w:rPr>
          <w:rFonts w:ascii="Arial" w:hAnsi="Arial" w:cs="Arial"/>
          <w:b/>
          <w:color w:val="auto"/>
        </w:rPr>
        <w:t xml:space="preserve">[1-MED] </w:t>
      </w:r>
      <w:r>
        <w:rPr>
          <w:rFonts w:ascii="Arial" w:hAnsi="Arial" w:cs="Arial"/>
          <w:color w:val="auto"/>
        </w:rPr>
        <w:t>Then use</w:t>
      </w:r>
      <w:r w:rsidRPr="008B69E2">
        <w:rPr>
          <w:rFonts w:ascii="Arial" w:hAnsi="Arial" w:cs="Arial"/>
          <w:color w:val="auto"/>
        </w:rPr>
        <w:t xml:space="preserve"> a </w:t>
      </w:r>
      <w:r>
        <w:rPr>
          <w:rFonts w:ascii="Arial" w:hAnsi="Arial" w:cs="Arial"/>
          <w:color w:val="auto"/>
        </w:rPr>
        <w:t>10-</w:t>
      </w:r>
      <w:r w:rsidRPr="008B69E2">
        <w:rPr>
          <w:rFonts w:ascii="Arial" w:hAnsi="Arial" w:cs="Arial"/>
          <w:color w:val="auto"/>
        </w:rPr>
        <w:t xml:space="preserve">mL serological pipette </w:t>
      </w:r>
      <w:r>
        <w:rPr>
          <w:rFonts w:ascii="Arial" w:hAnsi="Arial" w:cs="Arial"/>
          <w:color w:val="auto"/>
        </w:rPr>
        <w:t>to g</w:t>
      </w:r>
      <w:r w:rsidR="008B69E2" w:rsidRPr="008B69E2">
        <w:rPr>
          <w:rFonts w:ascii="Arial" w:hAnsi="Arial" w:cs="Arial"/>
          <w:color w:val="auto"/>
        </w:rPr>
        <w:t>ently remove the supernatant without disturbing the protoplast pellet.</w:t>
      </w:r>
      <w:r w:rsidR="00853A85">
        <w:rPr>
          <w:rFonts w:ascii="Arial" w:hAnsi="Arial" w:cs="Arial"/>
          <w:color w:val="auto"/>
        </w:rPr>
        <w:t xml:space="preserve"> </w:t>
      </w:r>
      <w:r w:rsidR="00853A85" w:rsidRPr="00853A85">
        <w:rPr>
          <w:rFonts w:ascii="Arial" w:hAnsi="Arial" w:cs="Arial"/>
          <w:b/>
          <w:color w:val="auto"/>
        </w:rPr>
        <w:t>[2-CU]</w:t>
      </w:r>
    </w:p>
    <w:p w14:paraId="4BF76EB0" w14:textId="77777777" w:rsidR="00853A85" w:rsidRPr="00853A85" w:rsidRDefault="00853A85" w:rsidP="00853A85">
      <w:pPr>
        <w:pStyle w:val="ListParagraph"/>
        <w:ind w:left="1080"/>
        <w:rPr>
          <w:rFonts w:ascii="Arial" w:hAnsi="Arial" w:cs="Arial"/>
          <w:color w:val="auto"/>
        </w:rPr>
      </w:pPr>
    </w:p>
    <w:p w14:paraId="500C91C6" w14:textId="4A6E18DB" w:rsidR="00853A85" w:rsidRPr="00853A85" w:rsidRDefault="00853A85" w:rsidP="00853A85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853A85">
        <w:rPr>
          <w:rFonts w:ascii="Arial" w:hAnsi="Arial" w:cs="Arial"/>
          <w:color w:val="auto"/>
        </w:rPr>
        <w:t>Talent putting</w:t>
      </w:r>
      <w:r>
        <w:rPr>
          <w:rFonts w:ascii="Arial" w:hAnsi="Arial" w:cs="Arial"/>
          <w:color w:val="auto"/>
        </w:rPr>
        <w:t xml:space="preserve"> the</w:t>
      </w:r>
      <w:r w:rsidR="00025110">
        <w:rPr>
          <w:rFonts w:ascii="Arial" w:hAnsi="Arial" w:cs="Arial"/>
          <w:color w:val="auto"/>
        </w:rPr>
        <w:t xml:space="preserve"> 50-mL</w:t>
      </w:r>
      <w:r w:rsidR="00DB1446">
        <w:rPr>
          <w:rFonts w:ascii="Arial" w:hAnsi="Arial" w:cs="Arial"/>
          <w:color w:val="auto"/>
        </w:rPr>
        <w:t xml:space="preserve"> tube</w:t>
      </w:r>
      <w:r>
        <w:rPr>
          <w:rFonts w:ascii="Arial" w:hAnsi="Arial" w:cs="Arial"/>
          <w:color w:val="auto"/>
        </w:rPr>
        <w:t xml:space="preserve"> containing</w:t>
      </w:r>
      <w:r w:rsidRPr="00853A8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enzyme-</w:t>
      </w:r>
      <w:r w:rsidR="00DB1446">
        <w:rPr>
          <w:rFonts w:ascii="Arial" w:hAnsi="Arial" w:cs="Arial"/>
          <w:color w:val="auto"/>
        </w:rPr>
        <w:t>protoplast</w:t>
      </w:r>
      <w:r w:rsidRPr="008B69E2">
        <w:rPr>
          <w:rFonts w:ascii="Arial" w:hAnsi="Arial" w:cs="Arial"/>
          <w:color w:val="auto"/>
        </w:rPr>
        <w:t xml:space="preserve"> solution </w:t>
      </w:r>
      <w:r w:rsidR="00375B0E">
        <w:rPr>
          <w:rFonts w:ascii="Arial" w:hAnsi="Arial" w:cs="Arial"/>
          <w:color w:val="auto"/>
        </w:rPr>
        <w:t xml:space="preserve">(and a balance) </w:t>
      </w:r>
      <w:r w:rsidRPr="00853A85">
        <w:rPr>
          <w:rFonts w:ascii="Arial" w:hAnsi="Arial" w:cs="Arial"/>
          <w:color w:val="auto"/>
        </w:rPr>
        <w:t>into the centrifuge and starting the spin.</w:t>
      </w:r>
    </w:p>
    <w:p w14:paraId="0D413D7D" w14:textId="22B2C6F7" w:rsidR="00853A85" w:rsidRPr="00853A85" w:rsidRDefault="00DB1446" w:rsidP="00853A85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</w:t>
      </w:r>
      <w:r w:rsidR="00853A85" w:rsidRPr="00853A85">
        <w:rPr>
          <w:rFonts w:ascii="Arial" w:hAnsi="Arial" w:cs="Arial"/>
          <w:color w:val="auto"/>
        </w:rPr>
        <w:t>.</w:t>
      </w:r>
    </w:p>
    <w:p w14:paraId="05BB863C" w14:textId="77777777" w:rsidR="008B69E2" w:rsidRPr="008B69E2" w:rsidRDefault="008B69E2" w:rsidP="008B69E2">
      <w:pPr>
        <w:pStyle w:val="ListParagraph"/>
        <w:ind w:left="1080"/>
        <w:rPr>
          <w:rFonts w:ascii="Arial" w:hAnsi="Arial" w:cs="Arial"/>
          <w:color w:val="auto"/>
        </w:rPr>
      </w:pPr>
    </w:p>
    <w:p w14:paraId="06194D25" w14:textId="5C750654" w:rsidR="008B69E2" w:rsidRPr="005921FE" w:rsidRDefault="008B69E2" w:rsidP="008B69E2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2F1421">
        <w:rPr>
          <w:rFonts w:ascii="Arial" w:hAnsi="Arial" w:cs="Arial"/>
          <w:color w:val="auto"/>
        </w:rPr>
        <w:t xml:space="preserve">Resuspend the protoplasts </w:t>
      </w:r>
      <w:r w:rsidR="002373F5">
        <w:rPr>
          <w:rFonts w:ascii="Arial" w:hAnsi="Arial" w:cs="Arial"/>
          <w:color w:val="auto"/>
        </w:rPr>
        <w:t>in chilled W5 solution</w:t>
      </w:r>
      <w:r w:rsidR="008918C4">
        <w:rPr>
          <w:rFonts w:ascii="Arial" w:hAnsi="Arial" w:cs="Arial"/>
          <w:color w:val="auto"/>
        </w:rPr>
        <w:t xml:space="preserve"> and keep the 50</w:t>
      </w:r>
      <w:r w:rsidR="00DB1446">
        <w:rPr>
          <w:rFonts w:ascii="Arial" w:hAnsi="Arial" w:cs="Arial"/>
          <w:color w:val="auto"/>
        </w:rPr>
        <w:t>-</w:t>
      </w:r>
      <w:r w:rsidR="008918C4">
        <w:rPr>
          <w:rFonts w:ascii="Arial" w:hAnsi="Arial" w:cs="Arial"/>
          <w:color w:val="auto"/>
        </w:rPr>
        <w:t>mL tube on ice</w:t>
      </w:r>
      <w:r w:rsidR="002373F5">
        <w:rPr>
          <w:rFonts w:ascii="Arial" w:hAnsi="Arial" w:cs="Arial"/>
          <w:color w:val="auto"/>
        </w:rPr>
        <w:t xml:space="preserve">. </w:t>
      </w:r>
      <w:r w:rsidR="00BA039F">
        <w:rPr>
          <w:rFonts w:ascii="Arial" w:hAnsi="Arial" w:cs="Arial"/>
          <w:b/>
          <w:color w:val="auto"/>
        </w:rPr>
        <w:t>[1-CU</w:t>
      </w:r>
      <w:r w:rsidR="005921FE" w:rsidRPr="005921FE">
        <w:rPr>
          <w:rFonts w:ascii="Arial" w:hAnsi="Arial" w:cs="Arial"/>
          <w:b/>
          <w:color w:val="auto"/>
        </w:rPr>
        <w:t>]</w:t>
      </w:r>
      <w:r w:rsidR="005921FE">
        <w:rPr>
          <w:rFonts w:ascii="Arial" w:hAnsi="Arial" w:cs="Arial"/>
          <w:color w:val="auto"/>
        </w:rPr>
        <w:t xml:space="preserve"> </w:t>
      </w:r>
      <w:r w:rsidR="002373F5">
        <w:rPr>
          <w:rFonts w:ascii="Arial" w:hAnsi="Arial" w:cs="Arial"/>
          <w:color w:val="auto"/>
        </w:rPr>
        <w:t xml:space="preserve">After counting </w:t>
      </w:r>
      <w:r w:rsidR="002373F5" w:rsidRPr="002F1421">
        <w:rPr>
          <w:rFonts w:ascii="Arial" w:hAnsi="Arial" w:cs="Arial"/>
          <w:color w:val="auto"/>
        </w:rPr>
        <w:t xml:space="preserve">protoplast number on a </w:t>
      </w:r>
      <w:r w:rsidR="00F54185" w:rsidRPr="002F1421">
        <w:rPr>
          <w:rFonts w:ascii="Arial" w:hAnsi="Arial" w:cs="Arial"/>
          <w:color w:val="auto"/>
        </w:rPr>
        <w:t>hemocytom</w:t>
      </w:r>
      <w:r w:rsidR="00F54185">
        <w:rPr>
          <w:rFonts w:ascii="Arial" w:hAnsi="Arial" w:cs="Arial"/>
          <w:color w:val="auto"/>
        </w:rPr>
        <w:t>eter</w:t>
      </w:r>
      <w:r w:rsidR="002373F5">
        <w:rPr>
          <w:rFonts w:ascii="Arial" w:hAnsi="Arial" w:cs="Arial"/>
          <w:color w:val="auto"/>
        </w:rPr>
        <w:t xml:space="preserve"> under the microscope,</w:t>
      </w:r>
      <w:r w:rsidR="005921FE">
        <w:rPr>
          <w:rFonts w:ascii="Arial" w:hAnsi="Arial" w:cs="Arial"/>
          <w:color w:val="auto"/>
        </w:rPr>
        <w:t xml:space="preserve"> </w:t>
      </w:r>
      <w:r w:rsidR="005921FE" w:rsidRPr="005921FE">
        <w:rPr>
          <w:rFonts w:ascii="Arial" w:hAnsi="Arial" w:cs="Arial"/>
          <w:b/>
          <w:color w:val="auto"/>
        </w:rPr>
        <w:t>[2-MED]</w:t>
      </w:r>
      <w:r w:rsidRPr="002F1421">
        <w:rPr>
          <w:rFonts w:ascii="Arial" w:hAnsi="Arial" w:cs="Arial"/>
          <w:color w:val="auto"/>
        </w:rPr>
        <w:t xml:space="preserve"> dilute to a concentration of 2 x 10</w:t>
      </w:r>
      <w:r w:rsidRPr="002F1421">
        <w:rPr>
          <w:rFonts w:ascii="Arial" w:hAnsi="Arial" w:cs="Arial"/>
          <w:color w:val="auto"/>
          <w:vertAlign w:val="superscript"/>
        </w:rPr>
        <w:t>5</w:t>
      </w:r>
      <w:r w:rsidRPr="002F1421">
        <w:rPr>
          <w:rFonts w:ascii="Arial" w:hAnsi="Arial" w:cs="Arial"/>
          <w:color w:val="auto"/>
        </w:rPr>
        <w:t xml:space="preserve"> </w:t>
      </w:r>
      <w:r w:rsidR="00A37163" w:rsidRPr="002F1421">
        <w:rPr>
          <w:rFonts w:ascii="Arial" w:hAnsi="Arial" w:cs="Arial"/>
          <w:color w:val="auto"/>
        </w:rPr>
        <w:t>protoplasts/</w:t>
      </w:r>
      <w:r w:rsidRPr="002F1421">
        <w:rPr>
          <w:rFonts w:ascii="Arial" w:hAnsi="Arial" w:cs="Arial"/>
          <w:color w:val="auto"/>
        </w:rPr>
        <w:t>mL</w:t>
      </w:r>
      <w:r w:rsidR="00A37163" w:rsidRPr="002F1421">
        <w:rPr>
          <w:rFonts w:ascii="Arial" w:hAnsi="Arial" w:cs="Arial"/>
          <w:color w:val="auto"/>
          <w:vertAlign w:val="superscript"/>
        </w:rPr>
        <w:t xml:space="preserve"> </w:t>
      </w:r>
      <w:r w:rsidR="002373F5">
        <w:rPr>
          <w:rFonts w:ascii="Arial" w:hAnsi="Arial" w:cs="Arial"/>
          <w:color w:val="auto"/>
        </w:rPr>
        <w:t xml:space="preserve">in </w:t>
      </w:r>
      <w:r w:rsidR="008918C4">
        <w:rPr>
          <w:rFonts w:ascii="Arial" w:hAnsi="Arial" w:cs="Arial"/>
          <w:color w:val="auto"/>
        </w:rPr>
        <w:t xml:space="preserve">chilled </w:t>
      </w:r>
      <w:r w:rsidRPr="002F1421">
        <w:rPr>
          <w:rFonts w:ascii="Arial" w:hAnsi="Arial" w:cs="Arial"/>
          <w:color w:val="auto"/>
        </w:rPr>
        <w:t>W5 solution</w:t>
      </w:r>
      <w:r w:rsidR="005921FE">
        <w:rPr>
          <w:rFonts w:ascii="Arial" w:hAnsi="Arial" w:cs="Arial"/>
          <w:color w:val="auto"/>
        </w:rPr>
        <w:t xml:space="preserve">. </w:t>
      </w:r>
      <w:r w:rsidR="005921FE" w:rsidRPr="005921FE">
        <w:rPr>
          <w:rFonts w:ascii="Arial" w:hAnsi="Arial" w:cs="Arial"/>
          <w:b/>
          <w:color w:val="auto"/>
        </w:rPr>
        <w:t>[3-CU</w:t>
      </w:r>
      <w:r w:rsidR="006C2951">
        <w:rPr>
          <w:rFonts w:ascii="Arial" w:hAnsi="Arial" w:cs="Arial"/>
          <w:b/>
          <w:color w:val="auto"/>
        </w:rPr>
        <w:t>-TXT</w:t>
      </w:r>
      <w:r w:rsidR="005921FE" w:rsidRPr="005921FE">
        <w:rPr>
          <w:rFonts w:ascii="Arial" w:hAnsi="Arial" w:cs="Arial"/>
          <w:b/>
          <w:color w:val="auto"/>
        </w:rPr>
        <w:t>]</w:t>
      </w:r>
      <w:r w:rsidR="005921FE">
        <w:rPr>
          <w:rFonts w:ascii="Arial" w:hAnsi="Arial" w:cs="Arial"/>
          <w:color w:val="auto"/>
        </w:rPr>
        <w:t xml:space="preserve"> K</w:t>
      </w:r>
      <w:r w:rsidRPr="008B69E2">
        <w:rPr>
          <w:rFonts w:ascii="Arial" w:hAnsi="Arial" w:cs="Arial"/>
          <w:color w:val="auto"/>
        </w:rPr>
        <w:t>eep the protoplasts on ice for 30 min</w:t>
      </w:r>
      <w:r w:rsidR="00A37163">
        <w:rPr>
          <w:rFonts w:ascii="Arial" w:hAnsi="Arial" w:cs="Arial"/>
          <w:color w:val="auto"/>
        </w:rPr>
        <w:t>utes</w:t>
      </w:r>
      <w:r w:rsidRPr="008B69E2">
        <w:rPr>
          <w:rFonts w:ascii="Arial" w:hAnsi="Arial" w:cs="Arial"/>
          <w:color w:val="auto"/>
        </w:rPr>
        <w:t>.</w:t>
      </w:r>
      <w:r w:rsidR="005921FE">
        <w:rPr>
          <w:rFonts w:ascii="Arial" w:hAnsi="Arial" w:cs="Arial"/>
          <w:color w:val="auto"/>
        </w:rPr>
        <w:t xml:space="preserve"> </w:t>
      </w:r>
      <w:r w:rsidR="005921FE" w:rsidRPr="005921FE">
        <w:rPr>
          <w:rFonts w:ascii="Arial" w:hAnsi="Arial" w:cs="Arial"/>
          <w:b/>
          <w:color w:val="auto"/>
        </w:rPr>
        <w:t>[4-MED</w:t>
      </w:r>
      <w:r w:rsidR="00BA039F">
        <w:rPr>
          <w:rFonts w:ascii="Arial" w:hAnsi="Arial" w:cs="Arial"/>
          <w:b/>
          <w:color w:val="auto"/>
        </w:rPr>
        <w:t>-TXT</w:t>
      </w:r>
      <w:r w:rsidR="005921FE" w:rsidRPr="005921FE">
        <w:rPr>
          <w:rFonts w:ascii="Arial" w:hAnsi="Arial" w:cs="Arial"/>
          <w:b/>
          <w:color w:val="auto"/>
        </w:rPr>
        <w:t>]</w:t>
      </w:r>
      <w:r w:rsidR="005921FE">
        <w:rPr>
          <w:rFonts w:ascii="Arial" w:hAnsi="Arial" w:cs="Arial"/>
          <w:b/>
          <w:color w:val="auto"/>
        </w:rPr>
        <w:t xml:space="preserve">  </w:t>
      </w:r>
    </w:p>
    <w:p w14:paraId="3ABECE8C" w14:textId="77777777" w:rsidR="005921FE" w:rsidRPr="005921FE" w:rsidRDefault="005921FE" w:rsidP="005921FE">
      <w:pPr>
        <w:pStyle w:val="ListParagraph"/>
        <w:ind w:left="1080"/>
        <w:rPr>
          <w:rFonts w:ascii="Arial" w:hAnsi="Arial" w:cs="Arial"/>
          <w:color w:val="auto"/>
        </w:rPr>
      </w:pPr>
    </w:p>
    <w:p w14:paraId="037BAD95" w14:textId="298BF2E9" w:rsidR="005921FE" w:rsidRDefault="006C2951" w:rsidP="005921FE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pipetting a small volume of W5 </w:t>
      </w:r>
      <w:r w:rsidR="00DB1446">
        <w:rPr>
          <w:rFonts w:ascii="Arial" w:hAnsi="Arial" w:cs="Arial"/>
          <w:color w:val="auto"/>
        </w:rPr>
        <w:t>into the 50-mL tube, resuspends the protoplasts, and then puts the tube on ice.</w:t>
      </w:r>
    </w:p>
    <w:p w14:paraId="3B41F558" w14:textId="3C8BA1ED" w:rsidR="006C2951" w:rsidRDefault="006C2951" w:rsidP="005921FE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General shot of talent at microscope counting cells on a </w:t>
      </w:r>
      <w:r w:rsidR="00F54185" w:rsidRPr="002F1421">
        <w:rPr>
          <w:rFonts w:ascii="Arial" w:hAnsi="Arial" w:cs="Arial"/>
          <w:color w:val="auto"/>
        </w:rPr>
        <w:t>hemocytom</w:t>
      </w:r>
      <w:r w:rsidR="00F54185">
        <w:rPr>
          <w:rFonts w:ascii="Arial" w:hAnsi="Arial" w:cs="Arial"/>
          <w:color w:val="auto"/>
        </w:rPr>
        <w:t>eter</w:t>
      </w:r>
      <w:r>
        <w:rPr>
          <w:rFonts w:ascii="Arial" w:hAnsi="Arial" w:cs="Arial"/>
          <w:color w:val="auto"/>
        </w:rPr>
        <w:t>.</w:t>
      </w:r>
    </w:p>
    <w:p w14:paraId="1B67D271" w14:textId="4BB443B0" w:rsidR="006C2951" w:rsidRDefault="00DB1446" w:rsidP="005921FE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W5 solution being added to the</w:t>
      </w:r>
      <w:r w:rsidR="006C2951">
        <w:rPr>
          <w:rFonts w:ascii="Arial" w:hAnsi="Arial" w:cs="Arial"/>
          <w:color w:val="auto"/>
        </w:rPr>
        <w:t xml:space="preserve"> 50-m</w:t>
      </w:r>
      <w:r>
        <w:rPr>
          <w:rFonts w:ascii="Arial" w:hAnsi="Arial" w:cs="Arial"/>
          <w:color w:val="auto"/>
        </w:rPr>
        <w:t>L</w:t>
      </w:r>
      <w:r w:rsidR="006C2951">
        <w:rPr>
          <w:rFonts w:ascii="Arial" w:hAnsi="Arial" w:cs="Arial"/>
          <w:color w:val="auto"/>
        </w:rPr>
        <w:t xml:space="preserve"> tube to dilute the protoplasts.  TEXT:</w:t>
      </w:r>
      <w:r w:rsidR="006C2951" w:rsidRPr="002F1421">
        <w:rPr>
          <w:rFonts w:ascii="Arial" w:hAnsi="Arial" w:cs="Arial"/>
          <w:color w:val="auto"/>
        </w:rPr>
        <w:t xml:space="preserve"> 2 x 10</w:t>
      </w:r>
      <w:r w:rsidR="006C2951" w:rsidRPr="002F1421">
        <w:rPr>
          <w:rFonts w:ascii="Arial" w:hAnsi="Arial" w:cs="Arial"/>
          <w:color w:val="auto"/>
          <w:vertAlign w:val="superscript"/>
        </w:rPr>
        <w:t>5</w:t>
      </w:r>
      <w:r w:rsidR="006C2951" w:rsidRPr="002F1421">
        <w:rPr>
          <w:rFonts w:ascii="Arial" w:hAnsi="Arial" w:cs="Arial"/>
          <w:color w:val="auto"/>
        </w:rPr>
        <w:t xml:space="preserve"> protoplasts/mL</w:t>
      </w:r>
      <w:r w:rsidR="006C2951" w:rsidRPr="002F1421">
        <w:rPr>
          <w:rFonts w:ascii="Arial" w:hAnsi="Arial" w:cs="Arial"/>
          <w:color w:val="auto"/>
          <w:vertAlign w:val="superscript"/>
        </w:rPr>
        <w:t xml:space="preserve"> </w:t>
      </w:r>
    </w:p>
    <w:p w14:paraId="6F4DD358" w14:textId="340266C5" w:rsidR="006C2951" w:rsidRPr="006C2951" w:rsidRDefault="00DB1446" w:rsidP="006C2951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returning</w:t>
      </w:r>
      <w:r w:rsidR="006C2951">
        <w:rPr>
          <w:rFonts w:ascii="Arial" w:hAnsi="Arial" w:cs="Arial"/>
          <w:color w:val="auto"/>
        </w:rPr>
        <w:t xml:space="preserve"> the 50-m</w:t>
      </w:r>
      <w:r>
        <w:rPr>
          <w:rFonts w:ascii="Arial" w:hAnsi="Arial" w:cs="Arial"/>
          <w:color w:val="auto"/>
        </w:rPr>
        <w:t>L tube to ice.</w:t>
      </w:r>
      <w:r w:rsidR="00BA039F">
        <w:rPr>
          <w:rFonts w:ascii="Arial" w:hAnsi="Arial" w:cs="Arial"/>
          <w:color w:val="auto"/>
        </w:rPr>
        <w:t xml:space="preserve">  TEXT:  Ice for 30 min</w:t>
      </w:r>
    </w:p>
    <w:p w14:paraId="13B13167" w14:textId="77777777" w:rsidR="008B69E2" w:rsidRPr="008B69E2" w:rsidRDefault="008B69E2" w:rsidP="008B69E2">
      <w:pPr>
        <w:pStyle w:val="ListParagraph"/>
        <w:ind w:left="1080"/>
        <w:rPr>
          <w:rFonts w:ascii="Arial" w:hAnsi="Arial" w:cs="Arial"/>
          <w:color w:val="auto"/>
        </w:rPr>
      </w:pPr>
    </w:p>
    <w:p w14:paraId="0FC0EF4C" w14:textId="1A067F96" w:rsidR="00C7374B" w:rsidRPr="006C2951" w:rsidRDefault="008B69E2" w:rsidP="008B69E2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8B69E2">
        <w:rPr>
          <w:rFonts w:ascii="Arial" w:hAnsi="Arial" w:cs="Arial"/>
          <w:color w:val="auto"/>
        </w:rPr>
        <w:t xml:space="preserve">Centrifuge </w:t>
      </w:r>
      <w:r w:rsidR="00375B0E">
        <w:rPr>
          <w:rFonts w:ascii="Arial" w:hAnsi="Arial" w:cs="Arial"/>
          <w:color w:val="auto"/>
        </w:rPr>
        <w:t xml:space="preserve">the suspension at 100 x g for 1 to </w:t>
      </w:r>
      <w:r w:rsidRPr="008B69E2">
        <w:rPr>
          <w:rFonts w:ascii="Arial" w:hAnsi="Arial" w:cs="Arial"/>
          <w:color w:val="auto"/>
        </w:rPr>
        <w:t>2 min</w:t>
      </w:r>
      <w:r w:rsidR="00A37163">
        <w:rPr>
          <w:rFonts w:ascii="Arial" w:hAnsi="Arial" w:cs="Arial"/>
          <w:color w:val="auto"/>
        </w:rPr>
        <w:t>utes</w:t>
      </w:r>
      <w:r w:rsidRPr="008B69E2">
        <w:rPr>
          <w:rFonts w:ascii="Arial" w:hAnsi="Arial" w:cs="Arial"/>
          <w:color w:val="auto"/>
        </w:rPr>
        <w:t xml:space="preserve"> </w:t>
      </w:r>
      <w:r w:rsidR="00A37163">
        <w:rPr>
          <w:rFonts w:ascii="Arial" w:hAnsi="Arial" w:cs="Arial"/>
          <w:color w:val="auto"/>
        </w:rPr>
        <w:t xml:space="preserve">at room temperature. </w:t>
      </w:r>
      <w:r w:rsidR="005921FE" w:rsidRPr="005921FE">
        <w:rPr>
          <w:rFonts w:ascii="Arial" w:hAnsi="Arial" w:cs="Arial"/>
          <w:b/>
          <w:color w:val="auto"/>
        </w:rPr>
        <w:t>[1</w:t>
      </w:r>
      <w:r w:rsidR="00BA039F">
        <w:rPr>
          <w:rFonts w:ascii="Arial" w:hAnsi="Arial" w:cs="Arial"/>
          <w:b/>
          <w:color w:val="auto"/>
        </w:rPr>
        <w:t>-MED</w:t>
      </w:r>
      <w:r w:rsidR="005921FE" w:rsidRPr="005921FE">
        <w:rPr>
          <w:rFonts w:ascii="Arial" w:hAnsi="Arial" w:cs="Arial"/>
          <w:b/>
          <w:color w:val="auto"/>
        </w:rPr>
        <w:t xml:space="preserve">] </w:t>
      </w:r>
      <w:r w:rsidR="00A37163">
        <w:rPr>
          <w:rFonts w:ascii="Arial" w:hAnsi="Arial" w:cs="Arial"/>
          <w:color w:val="auto"/>
        </w:rPr>
        <w:t>Then use</w:t>
      </w:r>
      <w:r w:rsidR="00A37163" w:rsidRPr="008B69E2">
        <w:rPr>
          <w:rFonts w:ascii="Arial" w:hAnsi="Arial" w:cs="Arial"/>
          <w:color w:val="auto"/>
        </w:rPr>
        <w:t xml:space="preserve"> a </w:t>
      </w:r>
      <w:r w:rsidR="00A37163">
        <w:rPr>
          <w:rFonts w:ascii="Arial" w:hAnsi="Arial" w:cs="Arial"/>
          <w:color w:val="auto"/>
        </w:rPr>
        <w:t>1-</w:t>
      </w:r>
      <w:r w:rsidR="00A37163" w:rsidRPr="008B69E2">
        <w:rPr>
          <w:rFonts w:ascii="Arial" w:hAnsi="Arial" w:cs="Arial"/>
          <w:color w:val="auto"/>
        </w:rPr>
        <w:t>mL pipette</w:t>
      </w:r>
      <w:r w:rsidR="00A37163">
        <w:rPr>
          <w:rFonts w:ascii="Arial" w:hAnsi="Arial" w:cs="Arial"/>
          <w:color w:val="auto"/>
        </w:rPr>
        <w:t xml:space="preserve"> to</w:t>
      </w:r>
      <w:r w:rsidR="00A37163" w:rsidRPr="008B69E2">
        <w:rPr>
          <w:rFonts w:ascii="Arial" w:hAnsi="Arial" w:cs="Arial"/>
          <w:color w:val="auto"/>
        </w:rPr>
        <w:t xml:space="preserve"> </w:t>
      </w:r>
      <w:r w:rsidRPr="008B69E2">
        <w:rPr>
          <w:rFonts w:ascii="Arial" w:hAnsi="Arial" w:cs="Arial"/>
          <w:color w:val="auto"/>
        </w:rPr>
        <w:t xml:space="preserve">gently remove the W5 solution without disturbing the protoplast pellet. </w:t>
      </w:r>
      <w:r w:rsidR="005921FE" w:rsidRPr="005921FE">
        <w:rPr>
          <w:rFonts w:ascii="Arial" w:hAnsi="Arial" w:cs="Arial"/>
          <w:b/>
          <w:color w:val="auto"/>
        </w:rPr>
        <w:t>[2-CU]</w:t>
      </w:r>
      <w:r w:rsidR="005921FE">
        <w:rPr>
          <w:rFonts w:ascii="Arial" w:hAnsi="Arial" w:cs="Arial"/>
          <w:color w:val="auto"/>
        </w:rPr>
        <w:t xml:space="preserve"> </w:t>
      </w:r>
      <w:r w:rsidRPr="008B69E2">
        <w:rPr>
          <w:rFonts w:ascii="Arial" w:hAnsi="Arial" w:cs="Arial"/>
          <w:color w:val="auto"/>
        </w:rPr>
        <w:t xml:space="preserve">Resuspend the protoplasts in MMG solution </w:t>
      </w:r>
      <w:r w:rsidR="00A37163" w:rsidRPr="008B69E2">
        <w:rPr>
          <w:rFonts w:ascii="Arial" w:hAnsi="Arial" w:cs="Arial"/>
          <w:color w:val="auto"/>
        </w:rPr>
        <w:t xml:space="preserve">at room temperature </w:t>
      </w:r>
      <w:r w:rsidRPr="008B69E2">
        <w:rPr>
          <w:rFonts w:ascii="Arial" w:hAnsi="Arial" w:cs="Arial"/>
          <w:color w:val="auto"/>
        </w:rPr>
        <w:t>at a concentration of 2 x 10</w:t>
      </w:r>
      <w:r w:rsidRPr="008B69E2">
        <w:rPr>
          <w:rFonts w:ascii="Arial" w:hAnsi="Arial" w:cs="Arial"/>
          <w:color w:val="auto"/>
          <w:vertAlign w:val="superscript"/>
        </w:rPr>
        <w:t>5</w:t>
      </w:r>
      <w:r w:rsidRPr="008B69E2">
        <w:rPr>
          <w:rFonts w:ascii="Arial" w:hAnsi="Arial" w:cs="Arial"/>
          <w:color w:val="auto"/>
        </w:rPr>
        <w:t xml:space="preserve"> </w:t>
      </w:r>
      <w:r w:rsidR="00A37163">
        <w:rPr>
          <w:rFonts w:ascii="Arial" w:hAnsi="Arial" w:cs="Arial"/>
          <w:color w:val="auto"/>
        </w:rPr>
        <w:t>protoplasts/</w:t>
      </w:r>
      <w:r w:rsidRPr="008B69E2">
        <w:rPr>
          <w:rFonts w:ascii="Arial" w:hAnsi="Arial" w:cs="Arial"/>
          <w:color w:val="auto"/>
        </w:rPr>
        <w:t>mL.</w:t>
      </w:r>
      <w:r w:rsidR="005921FE">
        <w:rPr>
          <w:rFonts w:ascii="Arial" w:hAnsi="Arial" w:cs="Arial"/>
          <w:color w:val="auto"/>
        </w:rPr>
        <w:t xml:space="preserve"> </w:t>
      </w:r>
      <w:r w:rsidR="00E708D8">
        <w:rPr>
          <w:rFonts w:ascii="Arial" w:hAnsi="Arial" w:cs="Arial"/>
          <w:b/>
          <w:color w:val="auto"/>
        </w:rPr>
        <w:t>[3-CU-TXT</w:t>
      </w:r>
      <w:r w:rsidR="005921FE" w:rsidRPr="005921FE">
        <w:rPr>
          <w:rFonts w:ascii="Arial" w:hAnsi="Arial" w:cs="Arial"/>
          <w:b/>
          <w:color w:val="auto"/>
        </w:rPr>
        <w:t>]</w:t>
      </w:r>
    </w:p>
    <w:p w14:paraId="6B035F8F" w14:textId="77777777" w:rsidR="006C2951" w:rsidRPr="006C2951" w:rsidRDefault="006C2951" w:rsidP="006C2951">
      <w:pPr>
        <w:pStyle w:val="ListParagraph"/>
        <w:ind w:left="1080"/>
        <w:rPr>
          <w:rFonts w:ascii="Arial" w:hAnsi="Arial" w:cs="Arial"/>
          <w:color w:val="auto"/>
        </w:rPr>
      </w:pPr>
    </w:p>
    <w:p w14:paraId="1D3491AF" w14:textId="5E9FCBFF" w:rsidR="00BA039F" w:rsidRPr="00853A85" w:rsidRDefault="00BA039F" w:rsidP="00BA039F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853A85">
        <w:rPr>
          <w:rFonts w:ascii="Arial" w:hAnsi="Arial" w:cs="Arial"/>
          <w:color w:val="auto"/>
        </w:rPr>
        <w:t>Talent putting</w:t>
      </w:r>
      <w:r>
        <w:rPr>
          <w:rFonts w:ascii="Arial" w:hAnsi="Arial" w:cs="Arial"/>
          <w:color w:val="auto"/>
        </w:rPr>
        <w:t xml:space="preserve"> the 50-mL tube containing</w:t>
      </w:r>
      <w:r w:rsidRPr="00853A8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enzyme-protoplast</w:t>
      </w:r>
      <w:r w:rsidRPr="008B69E2">
        <w:rPr>
          <w:rFonts w:ascii="Arial" w:hAnsi="Arial" w:cs="Arial"/>
          <w:color w:val="auto"/>
        </w:rPr>
        <w:t xml:space="preserve"> solution </w:t>
      </w:r>
      <w:r w:rsidR="00375B0E">
        <w:rPr>
          <w:rFonts w:ascii="Arial" w:hAnsi="Arial" w:cs="Arial"/>
          <w:color w:val="auto"/>
        </w:rPr>
        <w:t xml:space="preserve">(and a balance) </w:t>
      </w:r>
      <w:r w:rsidRPr="00853A85">
        <w:rPr>
          <w:rFonts w:ascii="Arial" w:hAnsi="Arial" w:cs="Arial"/>
          <w:color w:val="auto"/>
        </w:rPr>
        <w:t>into the centrifuge and starting the spin.</w:t>
      </w:r>
      <w:r w:rsidR="00FF4D81">
        <w:rPr>
          <w:rFonts w:ascii="Arial" w:hAnsi="Arial" w:cs="Arial"/>
          <w:color w:val="auto"/>
        </w:rPr>
        <w:t xml:space="preserve"> </w:t>
      </w:r>
      <w:r w:rsidR="00FF4D81" w:rsidRPr="00FF4D81">
        <w:rPr>
          <w:rFonts w:ascii="Arial" w:hAnsi="Arial" w:cs="Arial"/>
          <w:color w:val="auto"/>
          <w:highlight w:val="green"/>
        </w:rPr>
        <w:t>Only 1 take, can also use 2.8.1.</w:t>
      </w:r>
    </w:p>
    <w:p w14:paraId="4994758A" w14:textId="15461BA9" w:rsidR="00E708D8" w:rsidRPr="00853A85" w:rsidRDefault="00375B0E" w:rsidP="00E708D8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</w:t>
      </w:r>
      <w:r w:rsidR="00E708D8" w:rsidRPr="00853A85">
        <w:rPr>
          <w:rFonts w:ascii="Arial" w:hAnsi="Arial" w:cs="Arial"/>
          <w:color w:val="auto"/>
        </w:rPr>
        <w:t>.</w:t>
      </w:r>
    </w:p>
    <w:p w14:paraId="7B75DF77" w14:textId="3D9FD951" w:rsidR="006C2951" w:rsidRPr="006C2951" w:rsidRDefault="00BA039F" w:rsidP="006C2951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MMG solution being added to the 50-mL</w:t>
      </w:r>
      <w:r w:rsidR="00E708D8">
        <w:rPr>
          <w:rFonts w:ascii="Arial" w:hAnsi="Arial" w:cs="Arial"/>
          <w:color w:val="auto"/>
        </w:rPr>
        <w:t xml:space="preserve"> tube and protoplasts are resuspended.</w:t>
      </w:r>
      <w:r w:rsidR="00E708D8" w:rsidRPr="00E708D8">
        <w:rPr>
          <w:rFonts w:ascii="Arial" w:hAnsi="Arial" w:cs="Arial"/>
          <w:color w:val="auto"/>
        </w:rPr>
        <w:t xml:space="preserve"> </w:t>
      </w:r>
      <w:r w:rsidR="00E708D8">
        <w:rPr>
          <w:rFonts w:ascii="Arial" w:hAnsi="Arial" w:cs="Arial"/>
          <w:color w:val="auto"/>
        </w:rPr>
        <w:t xml:space="preserve">TEXT: </w:t>
      </w:r>
      <w:r w:rsidR="00E708D8" w:rsidRPr="008B69E2">
        <w:rPr>
          <w:rFonts w:ascii="Arial" w:hAnsi="Arial" w:cs="Arial"/>
          <w:color w:val="auto"/>
        </w:rPr>
        <w:t>2 x 10</w:t>
      </w:r>
      <w:r w:rsidR="00E708D8" w:rsidRPr="008B69E2">
        <w:rPr>
          <w:rFonts w:ascii="Arial" w:hAnsi="Arial" w:cs="Arial"/>
          <w:color w:val="auto"/>
          <w:vertAlign w:val="superscript"/>
        </w:rPr>
        <w:t>5</w:t>
      </w:r>
      <w:r w:rsidR="00E708D8" w:rsidRPr="008B69E2">
        <w:rPr>
          <w:rFonts w:ascii="Arial" w:hAnsi="Arial" w:cs="Arial"/>
          <w:color w:val="auto"/>
        </w:rPr>
        <w:t xml:space="preserve"> </w:t>
      </w:r>
      <w:r w:rsidR="00E708D8">
        <w:rPr>
          <w:rFonts w:ascii="Arial" w:hAnsi="Arial" w:cs="Arial"/>
          <w:color w:val="auto"/>
        </w:rPr>
        <w:t>protoplasts/</w:t>
      </w:r>
      <w:r w:rsidR="00E708D8" w:rsidRPr="008B69E2">
        <w:rPr>
          <w:rFonts w:ascii="Arial" w:hAnsi="Arial" w:cs="Arial"/>
          <w:color w:val="auto"/>
        </w:rPr>
        <w:t>mL</w:t>
      </w:r>
    </w:p>
    <w:p w14:paraId="77A8F6E5" w14:textId="77777777" w:rsidR="008F7302" w:rsidRPr="008F7302" w:rsidRDefault="008F7302" w:rsidP="008F7302">
      <w:pPr>
        <w:rPr>
          <w:rFonts w:ascii="Arial" w:hAnsi="Arial" w:cs="Arial"/>
        </w:rPr>
      </w:pPr>
    </w:p>
    <w:p w14:paraId="2814A98D" w14:textId="77777777" w:rsidR="008F7302" w:rsidRPr="008F7302" w:rsidRDefault="008F7302" w:rsidP="008F7302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F7302">
        <w:rPr>
          <w:rFonts w:ascii="Arial" w:hAnsi="Arial" w:cs="Arial"/>
          <w:b/>
        </w:rPr>
        <w:t>Protoplast transformation</w:t>
      </w:r>
    </w:p>
    <w:p w14:paraId="3BB95187" w14:textId="77777777" w:rsidR="008F7302" w:rsidRPr="008F7302" w:rsidRDefault="008F7302" w:rsidP="008F7302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4F797093" w14:textId="500096F5" w:rsidR="00BA4CCB" w:rsidRPr="0042534A" w:rsidRDefault="00FB2C3C" w:rsidP="008F730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 xml:space="preserve">To prepare the </w:t>
      </w:r>
      <w:r w:rsidRPr="008F7302">
        <w:rPr>
          <w:rFonts w:ascii="Arial" w:hAnsi="Arial" w:cs="Arial"/>
        </w:rPr>
        <w:t xml:space="preserve">protoplasts </w:t>
      </w:r>
      <w:r>
        <w:rPr>
          <w:rFonts w:ascii="Arial" w:hAnsi="Arial" w:cs="Arial"/>
        </w:rPr>
        <w:t xml:space="preserve">for transformation, </w:t>
      </w:r>
      <w:r w:rsidR="00BA4CCB">
        <w:rPr>
          <w:rFonts w:ascii="Arial" w:hAnsi="Arial" w:cs="Arial"/>
        </w:rPr>
        <w:t>use</w:t>
      </w:r>
      <w:r w:rsidR="00BA4CCB" w:rsidRPr="008F7302">
        <w:rPr>
          <w:rFonts w:ascii="Arial" w:hAnsi="Arial" w:cs="Arial"/>
        </w:rPr>
        <w:t xml:space="preserve"> uncut </w:t>
      </w:r>
      <w:r w:rsidR="00BA4CCB">
        <w:rPr>
          <w:rFonts w:ascii="Arial" w:hAnsi="Arial" w:cs="Arial"/>
        </w:rPr>
        <w:t>200-</w:t>
      </w:r>
      <w:r w:rsidR="00BA4CCB" w:rsidRPr="008F7302">
        <w:rPr>
          <w:rFonts w:ascii="Arial" w:hAnsi="Arial" w:cs="Arial"/>
        </w:rPr>
        <w:t>µL pipette tips</w:t>
      </w:r>
      <w:r w:rsidR="00BA4CCB">
        <w:rPr>
          <w:rFonts w:ascii="Arial" w:hAnsi="Arial" w:cs="Arial"/>
        </w:rPr>
        <w:t xml:space="preserve"> to make 100-</w:t>
      </w:r>
      <w:r w:rsidR="008F7302" w:rsidRPr="008F7302">
        <w:rPr>
          <w:rFonts w:ascii="Arial" w:hAnsi="Arial" w:cs="Arial"/>
        </w:rPr>
        <w:t xml:space="preserve">µL aliquots of protoplasts in </w:t>
      </w:r>
      <w:r w:rsidR="00BA4CCB">
        <w:rPr>
          <w:rFonts w:ascii="Arial" w:hAnsi="Arial" w:cs="Arial"/>
        </w:rPr>
        <w:t>1.5-</w:t>
      </w:r>
      <w:r w:rsidR="008F7302" w:rsidRPr="008F7302">
        <w:rPr>
          <w:rFonts w:ascii="Arial" w:hAnsi="Arial" w:cs="Arial"/>
        </w:rPr>
        <w:t>mL low adhesion microcentrifuge tubes</w:t>
      </w:r>
      <w:r w:rsidR="00BA4CCB">
        <w:rPr>
          <w:rFonts w:ascii="Arial" w:hAnsi="Arial" w:cs="Arial"/>
        </w:rPr>
        <w:t>.</w:t>
      </w:r>
      <w:r w:rsidR="0042534A">
        <w:rPr>
          <w:rFonts w:ascii="Arial" w:hAnsi="Arial" w:cs="Arial"/>
        </w:rPr>
        <w:t xml:space="preserve"> </w:t>
      </w:r>
      <w:r w:rsidR="0042534A" w:rsidRPr="0042534A">
        <w:rPr>
          <w:rFonts w:ascii="Arial" w:hAnsi="Arial" w:cs="Arial"/>
          <w:b/>
        </w:rPr>
        <w:t>[1-MED</w:t>
      </w:r>
      <w:r w:rsidR="0042534A">
        <w:rPr>
          <w:rFonts w:ascii="Arial" w:hAnsi="Arial" w:cs="Arial"/>
          <w:b/>
        </w:rPr>
        <w:t>-TXT</w:t>
      </w:r>
      <w:r w:rsidR="0042534A" w:rsidRPr="0042534A">
        <w:rPr>
          <w:rFonts w:ascii="Arial" w:hAnsi="Arial" w:cs="Arial"/>
          <w:b/>
        </w:rPr>
        <w:t>]</w:t>
      </w:r>
    </w:p>
    <w:p w14:paraId="2A8A944B" w14:textId="77777777" w:rsidR="0042534A" w:rsidRPr="0042534A" w:rsidRDefault="0042534A" w:rsidP="0042534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1D3EF28" w14:textId="6C2D9E95" w:rsidR="0042534A" w:rsidRPr="00BA4CCB" w:rsidRDefault="0042534A" w:rsidP="0042534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pipetting </w:t>
      </w:r>
      <w:r>
        <w:rPr>
          <w:rFonts w:ascii="Arial" w:hAnsi="Arial" w:cs="Arial"/>
        </w:rPr>
        <w:t>100-µL</w:t>
      </w:r>
      <w:r w:rsidRPr="008F7302">
        <w:rPr>
          <w:rFonts w:ascii="Arial" w:hAnsi="Arial" w:cs="Arial"/>
        </w:rPr>
        <w:t xml:space="preserve"> of protoplast</w:t>
      </w:r>
      <w:r>
        <w:rPr>
          <w:rFonts w:ascii="Arial" w:hAnsi="Arial" w:cs="Arial"/>
        </w:rPr>
        <w:t xml:space="preserve"> suspension into each of two 1.5-mL tubes.  TEXT: </w:t>
      </w:r>
      <w:r w:rsidRPr="008F7302">
        <w:rPr>
          <w:rFonts w:ascii="Arial" w:hAnsi="Arial" w:cs="Arial"/>
        </w:rPr>
        <w:t>2 x 10</w:t>
      </w:r>
      <w:r w:rsidRPr="008F7302">
        <w:rPr>
          <w:rFonts w:ascii="Arial" w:hAnsi="Arial" w:cs="Arial"/>
          <w:vertAlign w:val="superscript"/>
        </w:rPr>
        <w:t>4</w:t>
      </w:r>
      <w:r w:rsidRPr="008F7302">
        <w:rPr>
          <w:rFonts w:ascii="Arial" w:hAnsi="Arial" w:cs="Arial"/>
        </w:rPr>
        <w:t xml:space="preserve"> protoplasts</w:t>
      </w:r>
      <w:r>
        <w:rPr>
          <w:rFonts w:ascii="Arial" w:hAnsi="Arial" w:cs="Arial"/>
        </w:rPr>
        <w:t xml:space="preserve"> per transformation</w:t>
      </w:r>
    </w:p>
    <w:p w14:paraId="00E08AA7" w14:textId="77777777" w:rsidR="00BA4CCB" w:rsidRPr="00BA4CCB" w:rsidRDefault="00BA4CCB" w:rsidP="00BA4CC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133D494" w14:textId="0980D407" w:rsidR="008F7302" w:rsidRPr="0042534A" w:rsidRDefault="00BA4CCB" w:rsidP="008F730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Set aside one aliquot</w:t>
      </w:r>
      <w:r w:rsidR="008F7302" w:rsidRPr="008F7302">
        <w:rPr>
          <w:rFonts w:ascii="Arial" w:hAnsi="Arial" w:cs="Arial"/>
        </w:rPr>
        <w:t xml:space="preserve"> to serve as </w:t>
      </w:r>
      <w:r>
        <w:rPr>
          <w:rFonts w:ascii="Arial" w:hAnsi="Arial" w:cs="Arial"/>
        </w:rPr>
        <w:t xml:space="preserve">a </w:t>
      </w:r>
      <w:r w:rsidR="008F7302" w:rsidRPr="008F7302">
        <w:rPr>
          <w:rFonts w:ascii="Arial" w:hAnsi="Arial" w:cs="Arial"/>
        </w:rPr>
        <w:t xml:space="preserve">negative control. </w:t>
      </w:r>
      <w:r w:rsidR="0042534A" w:rsidRPr="0042534A">
        <w:rPr>
          <w:rFonts w:ascii="Arial" w:hAnsi="Arial" w:cs="Arial"/>
          <w:b/>
        </w:rPr>
        <w:t>[1-CU]</w:t>
      </w:r>
      <w:r w:rsidR="0042534A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the remaining </w:t>
      </w:r>
      <w:r w:rsidRPr="008F7302">
        <w:rPr>
          <w:rFonts w:ascii="Arial" w:hAnsi="Arial" w:cs="Arial"/>
        </w:rPr>
        <w:t>aliquot of protoplasts</w:t>
      </w:r>
      <w:r>
        <w:rPr>
          <w:rFonts w:ascii="Arial" w:hAnsi="Arial" w:cs="Arial"/>
        </w:rPr>
        <w:t>,</w:t>
      </w:r>
      <w:r w:rsidRPr="008F73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8F7302" w:rsidRPr="008F7302">
        <w:rPr>
          <w:rFonts w:ascii="Arial" w:hAnsi="Arial" w:cs="Arial"/>
        </w:rPr>
        <w:t>dd 10 µL of plasmid</w:t>
      </w:r>
      <w:r>
        <w:rPr>
          <w:rFonts w:ascii="Arial" w:hAnsi="Arial" w:cs="Arial"/>
        </w:rPr>
        <w:t xml:space="preserve"> DNA.</w:t>
      </w:r>
      <w:r w:rsidR="008F7302" w:rsidRPr="008F7302">
        <w:rPr>
          <w:rFonts w:ascii="Arial" w:hAnsi="Arial" w:cs="Arial"/>
        </w:rPr>
        <w:t xml:space="preserve"> </w:t>
      </w:r>
      <w:r w:rsidR="0042534A" w:rsidRPr="0042534A">
        <w:rPr>
          <w:rFonts w:ascii="Arial" w:hAnsi="Arial" w:cs="Arial"/>
          <w:b/>
        </w:rPr>
        <w:t>[2-CU</w:t>
      </w:r>
      <w:r w:rsidR="0042534A">
        <w:rPr>
          <w:rFonts w:ascii="Arial" w:hAnsi="Arial" w:cs="Arial"/>
          <w:b/>
        </w:rPr>
        <w:t>-TXT</w:t>
      </w:r>
      <w:r w:rsidR="0042534A" w:rsidRPr="0042534A">
        <w:rPr>
          <w:rFonts w:ascii="Arial" w:hAnsi="Arial" w:cs="Arial"/>
          <w:b/>
        </w:rPr>
        <w:t>]</w:t>
      </w:r>
      <w:r w:rsidR="0042534A">
        <w:rPr>
          <w:rFonts w:ascii="Arial" w:hAnsi="Arial" w:cs="Arial"/>
        </w:rPr>
        <w:t xml:space="preserve"> </w:t>
      </w:r>
    </w:p>
    <w:p w14:paraId="7750C63A" w14:textId="77777777" w:rsidR="0042534A" w:rsidRPr="0042534A" w:rsidRDefault="0042534A" w:rsidP="0042534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098F737" w14:textId="199B4A34" w:rsidR="0042534A" w:rsidRDefault="0042534A" w:rsidP="0042534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One of the two 1.5-mL tubes being placed aside.</w:t>
      </w:r>
    </w:p>
    <w:p w14:paraId="70D1A9AF" w14:textId="2472375C" w:rsidR="0042534A" w:rsidRPr="008F7302" w:rsidRDefault="0042534A" w:rsidP="0042534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F7302">
        <w:rPr>
          <w:rFonts w:ascii="Arial" w:hAnsi="Arial" w:cs="Arial"/>
        </w:rPr>
        <w:t>10 µL of plasmid</w:t>
      </w:r>
      <w:r>
        <w:rPr>
          <w:rFonts w:ascii="Arial" w:hAnsi="Arial" w:cs="Arial"/>
        </w:rPr>
        <w:t xml:space="preserve"> DNA being added to the other 1.5-mL tube.</w:t>
      </w:r>
      <w:r w:rsidRPr="00425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TEXT: </w:t>
      </w:r>
      <w:r w:rsidRPr="008F7302">
        <w:rPr>
          <w:rFonts w:ascii="Arial" w:hAnsi="Arial" w:cs="Arial"/>
        </w:rPr>
        <w:t>10-20 µg</w:t>
      </w:r>
      <w:r>
        <w:rPr>
          <w:rFonts w:ascii="Arial" w:hAnsi="Arial" w:cs="Arial"/>
        </w:rPr>
        <w:t xml:space="preserve"> DNA; refer to text protocol for plasmid DNA preparation.</w:t>
      </w:r>
    </w:p>
    <w:p w14:paraId="7C6EF62C" w14:textId="77777777" w:rsidR="008F7302" w:rsidRPr="008F7302" w:rsidRDefault="008F7302" w:rsidP="008F7302">
      <w:pPr>
        <w:rPr>
          <w:rFonts w:ascii="Arial" w:hAnsi="Arial" w:cs="Arial"/>
        </w:rPr>
      </w:pPr>
    </w:p>
    <w:p w14:paraId="47E6FB6E" w14:textId="65E95E84" w:rsidR="008F7302" w:rsidRPr="004D1549" w:rsidRDefault="008F7302" w:rsidP="008F7302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8F7302">
        <w:rPr>
          <w:rFonts w:ascii="Arial" w:hAnsi="Arial" w:cs="Arial"/>
          <w:color w:val="auto"/>
        </w:rPr>
        <w:t xml:space="preserve">Slowly add 110 µL of freshly prepared PEG solution on the inner wall of the </w:t>
      </w:r>
      <w:r w:rsidR="00BA4CCB">
        <w:rPr>
          <w:rFonts w:ascii="Arial" w:hAnsi="Arial" w:cs="Arial"/>
          <w:color w:val="auto"/>
        </w:rPr>
        <w:t>1.5-</w:t>
      </w:r>
      <w:r w:rsidRPr="008F7302">
        <w:rPr>
          <w:rFonts w:ascii="Arial" w:hAnsi="Arial" w:cs="Arial"/>
          <w:color w:val="auto"/>
        </w:rPr>
        <w:t xml:space="preserve">mL microcentrifuge tube, </w:t>
      </w:r>
      <w:r w:rsidR="004D1549" w:rsidRPr="004D1549">
        <w:rPr>
          <w:rFonts w:ascii="Arial" w:hAnsi="Arial" w:cs="Arial"/>
          <w:b/>
          <w:color w:val="auto"/>
        </w:rPr>
        <w:t xml:space="preserve">[1-CU] </w:t>
      </w:r>
      <w:r w:rsidRPr="008F7302">
        <w:rPr>
          <w:rFonts w:ascii="Arial" w:hAnsi="Arial" w:cs="Arial"/>
          <w:color w:val="auto"/>
        </w:rPr>
        <w:t>then gently invert and rotate the tube until the solution becomes homogeneous.</w:t>
      </w:r>
      <w:r w:rsidR="004D1549">
        <w:rPr>
          <w:rFonts w:ascii="Arial" w:hAnsi="Arial" w:cs="Arial"/>
          <w:color w:val="auto"/>
        </w:rPr>
        <w:t xml:space="preserve"> </w:t>
      </w:r>
      <w:r w:rsidR="00F54185">
        <w:rPr>
          <w:rFonts w:ascii="Arial" w:hAnsi="Arial" w:cs="Arial"/>
          <w:b/>
          <w:color w:val="auto"/>
        </w:rPr>
        <w:t>[2-CU</w:t>
      </w:r>
      <w:r w:rsidR="004D1549" w:rsidRPr="004D1549">
        <w:rPr>
          <w:rFonts w:ascii="Arial" w:hAnsi="Arial" w:cs="Arial"/>
          <w:b/>
          <w:color w:val="auto"/>
        </w:rPr>
        <w:t>]</w:t>
      </w:r>
    </w:p>
    <w:p w14:paraId="6C5614D2" w14:textId="77777777" w:rsidR="004D1549" w:rsidRPr="004D1549" w:rsidRDefault="004D1549" w:rsidP="004D1549">
      <w:pPr>
        <w:pStyle w:val="ListParagraph"/>
        <w:ind w:left="1080"/>
        <w:rPr>
          <w:rFonts w:ascii="Arial" w:hAnsi="Arial" w:cs="Arial"/>
          <w:color w:val="auto"/>
        </w:rPr>
      </w:pPr>
    </w:p>
    <w:p w14:paraId="7DACE18F" w14:textId="1A7CD607" w:rsidR="004D1549" w:rsidRDefault="004D1549" w:rsidP="004D1549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PEG solution being slowly pipetted on the inner wall of one of the 1.5-mL tubes.</w:t>
      </w:r>
    </w:p>
    <w:p w14:paraId="3D69AF74" w14:textId="6F7EFDA2" w:rsidR="004D1549" w:rsidRPr="008F7302" w:rsidRDefault="004D1549" w:rsidP="004D1549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 for one tube.</w:t>
      </w:r>
      <w:r w:rsidR="00F54185">
        <w:rPr>
          <w:rFonts w:ascii="Arial" w:hAnsi="Arial" w:cs="Arial"/>
          <w:color w:val="auto"/>
        </w:rPr>
        <w:t xml:space="preserve">  </w:t>
      </w:r>
    </w:p>
    <w:p w14:paraId="03489823" w14:textId="77777777" w:rsidR="008F7302" w:rsidRPr="008F7302" w:rsidRDefault="008F7302" w:rsidP="008F7302">
      <w:pPr>
        <w:rPr>
          <w:rFonts w:ascii="Arial" w:hAnsi="Arial" w:cs="Arial"/>
        </w:rPr>
      </w:pPr>
    </w:p>
    <w:p w14:paraId="13011CC8" w14:textId="18C240AC" w:rsidR="008F7302" w:rsidRPr="004D1549" w:rsidRDefault="008F7302" w:rsidP="008F7302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8F7302">
        <w:rPr>
          <w:rFonts w:ascii="Arial" w:hAnsi="Arial" w:cs="Arial"/>
          <w:color w:val="auto"/>
        </w:rPr>
        <w:t>Incubate the transformation mixture</w:t>
      </w:r>
      <w:r w:rsidR="00BA4CCB">
        <w:rPr>
          <w:rFonts w:ascii="Arial" w:hAnsi="Arial" w:cs="Arial"/>
          <w:color w:val="auto"/>
        </w:rPr>
        <w:t>s</w:t>
      </w:r>
      <w:r w:rsidRPr="008F7302">
        <w:rPr>
          <w:rFonts w:ascii="Arial" w:hAnsi="Arial" w:cs="Arial"/>
          <w:color w:val="auto"/>
        </w:rPr>
        <w:t xml:space="preserve"> for 15 min</w:t>
      </w:r>
      <w:r w:rsidR="00BA4CCB">
        <w:rPr>
          <w:rFonts w:ascii="Arial" w:hAnsi="Arial" w:cs="Arial"/>
          <w:color w:val="auto"/>
        </w:rPr>
        <w:t>utes</w:t>
      </w:r>
      <w:r w:rsidR="00BA4CCB" w:rsidRPr="00BA4CCB">
        <w:rPr>
          <w:rFonts w:ascii="Arial" w:hAnsi="Arial" w:cs="Arial"/>
          <w:color w:val="auto"/>
        </w:rPr>
        <w:t xml:space="preserve"> </w:t>
      </w:r>
      <w:r w:rsidR="00BA4CCB" w:rsidRPr="008F7302">
        <w:rPr>
          <w:rFonts w:ascii="Arial" w:hAnsi="Arial" w:cs="Arial"/>
          <w:color w:val="auto"/>
        </w:rPr>
        <w:t>at room temperature</w:t>
      </w:r>
      <w:r w:rsidRPr="004D1549">
        <w:rPr>
          <w:rFonts w:ascii="Arial" w:hAnsi="Arial" w:cs="Arial"/>
          <w:b/>
          <w:color w:val="auto"/>
        </w:rPr>
        <w:t xml:space="preserve">. </w:t>
      </w:r>
      <w:r w:rsidR="004D1549" w:rsidRPr="004D1549">
        <w:rPr>
          <w:rFonts w:ascii="Arial" w:hAnsi="Arial" w:cs="Arial"/>
          <w:b/>
          <w:color w:val="auto"/>
        </w:rPr>
        <w:t>[1-MED]</w:t>
      </w:r>
    </w:p>
    <w:p w14:paraId="34D8697B" w14:textId="77777777" w:rsidR="004D1549" w:rsidRPr="004D1549" w:rsidRDefault="004D1549" w:rsidP="004D1549">
      <w:pPr>
        <w:pStyle w:val="ListParagraph"/>
        <w:ind w:left="1080"/>
        <w:rPr>
          <w:rFonts w:ascii="Arial" w:hAnsi="Arial" w:cs="Arial"/>
          <w:color w:val="auto"/>
        </w:rPr>
      </w:pPr>
    </w:p>
    <w:p w14:paraId="6F37D18F" w14:textId="126E27B8" w:rsidR="004D1549" w:rsidRPr="004D1549" w:rsidRDefault="004D1549" w:rsidP="004D1549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 w:rsidRPr="004D1549">
        <w:rPr>
          <w:rFonts w:ascii="Arial" w:hAnsi="Arial" w:cs="Arial"/>
          <w:color w:val="auto"/>
        </w:rPr>
        <w:t xml:space="preserve">Talent setting aside </w:t>
      </w:r>
      <w:r w:rsidR="005D74C9">
        <w:rPr>
          <w:rFonts w:ascii="Arial" w:hAnsi="Arial" w:cs="Arial"/>
          <w:color w:val="auto"/>
        </w:rPr>
        <w:t xml:space="preserve">a rack with </w:t>
      </w:r>
      <w:r w:rsidRPr="004D1549">
        <w:rPr>
          <w:rFonts w:ascii="Arial" w:hAnsi="Arial" w:cs="Arial"/>
          <w:color w:val="auto"/>
        </w:rPr>
        <w:t>the two 1.5-mL tubes at room temperature.</w:t>
      </w:r>
      <w:r w:rsidR="00F54185">
        <w:rPr>
          <w:rFonts w:ascii="Arial" w:hAnsi="Arial" w:cs="Arial"/>
          <w:color w:val="auto"/>
        </w:rPr>
        <w:t xml:space="preserve">  </w:t>
      </w:r>
    </w:p>
    <w:p w14:paraId="2CB9E2A0" w14:textId="77777777" w:rsidR="008F7302" w:rsidRPr="008F7302" w:rsidRDefault="008F7302" w:rsidP="008F7302">
      <w:pPr>
        <w:rPr>
          <w:rFonts w:ascii="Arial" w:hAnsi="Arial" w:cs="Arial"/>
        </w:rPr>
      </w:pPr>
    </w:p>
    <w:p w14:paraId="7237E6EB" w14:textId="3996F698" w:rsidR="00BA4CCB" w:rsidRPr="002B2242" w:rsidRDefault="008F7302" w:rsidP="008F7302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8F7302">
        <w:rPr>
          <w:rFonts w:ascii="Arial" w:hAnsi="Arial" w:cs="Arial"/>
          <w:color w:val="auto"/>
        </w:rPr>
        <w:t xml:space="preserve">To stop the transformation, slowly add 400 µL of W5 solution </w:t>
      </w:r>
      <w:r w:rsidR="00BA4CCB">
        <w:rPr>
          <w:rFonts w:ascii="Arial" w:hAnsi="Arial" w:cs="Arial"/>
          <w:color w:val="auto"/>
        </w:rPr>
        <w:t>to each 1.5-</w:t>
      </w:r>
      <w:r w:rsidRPr="008F7302">
        <w:rPr>
          <w:rFonts w:ascii="Arial" w:hAnsi="Arial" w:cs="Arial"/>
          <w:color w:val="auto"/>
        </w:rPr>
        <w:t xml:space="preserve">mL tube at room temperature </w:t>
      </w:r>
      <w:r w:rsidR="002B2242" w:rsidRPr="002B2242">
        <w:rPr>
          <w:rFonts w:ascii="Arial" w:hAnsi="Arial" w:cs="Arial"/>
          <w:b/>
          <w:color w:val="auto"/>
        </w:rPr>
        <w:t>[1-CU]</w:t>
      </w:r>
      <w:r w:rsidR="002B2242">
        <w:rPr>
          <w:rFonts w:ascii="Arial" w:hAnsi="Arial" w:cs="Arial"/>
          <w:color w:val="auto"/>
        </w:rPr>
        <w:t xml:space="preserve"> </w:t>
      </w:r>
      <w:r w:rsidRPr="008F7302">
        <w:rPr>
          <w:rFonts w:ascii="Arial" w:hAnsi="Arial" w:cs="Arial"/>
          <w:color w:val="auto"/>
        </w:rPr>
        <w:t>and gently invert the tube until the solution becomes homogeneous.</w:t>
      </w:r>
      <w:r w:rsidR="002B2242">
        <w:rPr>
          <w:rFonts w:ascii="Arial" w:hAnsi="Arial" w:cs="Arial"/>
          <w:color w:val="auto"/>
        </w:rPr>
        <w:t xml:space="preserve"> </w:t>
      </w:r>
      <w:r w:rsidR="002B2242" w:rsidRPr="002B2242">
        <w:rPr>
          <w:rFonts w:ascii="Arial" w:hAnsi="Arial" w:cs="Arial"/>
          <w:b/>
          <w:color w:val="auto"/>
        </w:rPr>
        <w:t>[2</w:t>
      </w:r>
      <w:r w:rsidR="005D74C9">
        <w:rPr>
          <w:rFonts w:ascii="Arial" w:hAnsi="Arial" w:cs="Arial"/>
          <w:b/>
          <w:color w:val="auto"/>
        </w:rPr>
        <w:t>-CU</w:t>
      </w:r>
      <w:r w:rsidR="002B2242" w:rsidRPr="002B2242">
        <w:rPr>
          <w:rFonts w:ascii="Arial" w:hAnsi="Arial" w:cs="Arial"/>
          <w:b/>
          <w:color w:val="auto"/>
        </w:rPr>
        <w:t>]</w:t>
      </w:r>
    </w:p>
    <w:p w14:paraId="423C2D3B" w14:textId="77777777" w:rsidR="002B2242" w:rsidRPr="002B2242" w:rsidRDefault="002B2242" w:rsidP="002B2242">
      <w:pPr>
        <w:pStyle w:val="ListParagraph"/>
        <w:ind w:left="1080"/>
        <w:rPr>
          <w:rFonts w:ascii="Arial" w:hAnsi="Arial" w:cs="Arial"/>
          <w:color w:val="auto"/>
        </w:rPr>
      </w:pPr>
    </w:p>
    <w:p w14:paraId="50009AB7" w14:textId="7C6AC507" w:rsidR="002B2242" w:rsidRDefault="002B2242" w:rsidP="002B2242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W5 solution being slowly pipetted into one of the 1.5-mL tubes.</w:t>
      </w:r>
    </w:p>
    <w:p w14:paraId="2715A2C4" w14:textId="4B3BC32A" w:rsidR="002B2242" w:rsidRDefault="00FF4D81" w:rsidP="002B2242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*film as written for one tube. </w:t>
      </w:r>
      <w:r w:rsidRPr="00FF4D81">
        <w:rPr>
          <w:rFonts w:ascii="Arial" w:hAnsi="Arial" w:cs="Arial"/>
          <w:color w:val="auto"/>
          <w:highlight w:val="green"/>
        </w:rPr>
        <w:t>DNS; use 3.5.1.</w:t>
      </w:r>
      <w:bookmarkStart w:id="0" w:name="_GoBack"/>
      <w:bookmarkEnd w:id="0"/>
    </w:p>
    <w:p w14:paraId="65A2BA8F" w14:textId="77777777" w:rsidR="00BA4CCB" w:rsidRDefault="00BA4CCB" w:rsidP="00BA4CCB">
      <w:pPr>
        <w:pStyle w:val="ListParagraph"/>
        <w:ind w:left="1080"/>
        <w:rPr>
          <w:rFonts w:ascii="Arial" w:hAnsi="Arial" w:cs="Arial"/>
          <w:color w:val="auto"/>
        </w:rPr>
      </w:pPr>
    </w:p>
    <w:p w14:paraId="2EDBDD16" w14:textId="5ED5F4BD" w:rsidR="00BA4CCB" w:rsidRPr="002B2242" w:rsidRDefault="008F7302" w:rsidP="00BA4CCB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8F7302">
        <w:rPr>
          <w:rFonts w:ascii="Arial" w:hAnsi="Arial" w:cs="Arial"/>
          <w:color w:val="auto"/>
        </w:rPr>
        <w:t>Centrifuge the tube</w:t>
      </w:r>
      <w:r w:rsidR="00BA4CCB">
        <w:rPr>
          <w:rFonts w:ascii="Arial" w:hAnsi="Arial" w:cs="Arial"/>
          <w:color w:val="auto"/>
        </w:rPr>
        <w:t>s</w:t>
      </w:r>
      <w:r w:rsidRPr="008F7302">
        <w:rPr>
          <w:rFonts w:ascii="Arial" w:hAnsi="Arial" w:cs="Arial"/>
          <w:color w:val="auto"/>
        </w:rPr>
        <w:t xml:space="preserve"> at 100 </w:t>
      </w:r>
      <w:r w:rsidR="00BA4CCB">
        <w:rPr>
          <w:rFonts w:ascii="Arial" w:hAnsi="Arial" w:cs="Arial"/>
          <w:color w:val="auto"/>
        </w:rPr>
        <w:t xml:space="preserve">x </w:t>
      </w:r>
      <w:r w:rsidR="00375B0E">
        <w:rPr>
          <w:rFonts w:ascii="Arial" w:hAnsi="Arial" w:cs="Arial"/>
          <w:color w:val="auto"/>
        </w:rPr>
        <w:t xml:space="preserve">g for 1 to </w:t>
      </w:r>
      <w:r w:rsidRPr="008F7302">
        <w:rPr>
          <w:rFonts w:ascii="Arial" w:hAnsi="Arial" w:cs="Arial"/>
          <w:color w:val="auto"/>
        </w:rPr>
        <w:t>2 min</w:t>
      </w:r>
      <w:r w:rsidR="00BA4CCB">
        <w:rPr>
          <w:rFonts w:ascii="Arial" w:hAnsi="Arial" w:cs="Arial"/>
          <w:color w:val="auto"/>
        </w:rPr>
        <w:t>utes</w:t>
      </w:r>
      <w:r w:rsidRPr="008F7302">
        <w:rPr>
          <w:rFonts w:ascii="Arial" w:hAnsi="Arial" w:cs="Arial"/>
          <w:color w:val="auto"/>
        </w:rPr>
        <w:t xml:space="preserve"> at room temperature</w:t>
      </w:r>
      <w:r w:rsidR="00BA4CCB">
        <w:rPr>
          <w:rFonts w:ascii="Arial" w:hAnsi="Arial" w:cs="Arial"/>
          <w:color w:val="auto"/>
        </w:rPr>
        <w:t>.</w:t>
      </w:r>
      <w:r w:rsidRPr="008F7302">
        <w:rPr>
          <w:rFonts w:ascii="Arial" w:hAnsi="Arial" w:cs="Arial"/>
          <w:color w:val="auto"/>
        </w:rPr>
        <w:t xml:space="preserve"> </w:t>
      </w:r>
      <w:r w:rsidR="002B2242" w:rsidRPr="002B2242">
        <w:rPr>
          <w:rFonts w:ascii="Arial" w:hAnsi="Arial" w:cs="Arial"/>
          <w:b/>
          <w:color w:val="auto"/>
        </w:rPr>
        <w:t>[1-MED]</w:t>
      </w:r>
      <w:r w:rsidR="002B2242">
        <w:rPr>
          <w:rFonts w:ascii="Arial" w:hAnsi="Arial" w:cs="Arial"/>
          <w:color w:val="auto"/>
        </w:rPr>
        <w:t xml:space="preserve"> </w:t>
      </w:r>
      <w:r w:rsidR="00BA4CCB">
        <w:rPr>
          <w:rFonts w:ascii="Arial" w:hAnsi="Arial" w:cs="Arial"/>
          <w:color w:val="auto"/>
        </w:rPr>
        <w:t>D</w:t>
      </w:r>
      <w:r w:rsidRPr="008F7302">
        <w:rPr>
          <w:rFonts w:ascii="Arial" w:hAnsi="Arial" w:cs="Arial"/>
          <w:color w:val="auto"/>
        </w:rPr>
        <w:t>iscard the supernatant</w:t>
      </w:r>
      <w:r w:rsidR="00BA4CCB">
        <w:rPr>
          <w:rFonts w:ascii="Arial" w:hAnsi="Arial" w:cs="Arial"/>
          <w:color w:val="auto"/>
        </w:rPr>
        <w:t>.</w:t>
      </w:r>
      <w:r w:rsidR="002B2242">
        <w:rPr>
          <w:rFonts w:ascii="Arial" w:hAnsi="Arial" w:cs="Arial"/>
          <w:color w:val="auto"/>
        </w:rPr>
        <w:t xml:space="preserve"> </w:t>
      </w:r>
      <w:r w:rsidR="002B2242" w:rsidRPr="002B2242">
        <w:rPr>
          <w:rFonts w:ascii="Arial" w:hAnsi="Arial" w:cs="Arial"/>
          <w:b/>
          <w:color w:val="auto"/>
        </w:rPr>
        <w:t>[2-CU]</w:t>
      </w:r>
      <w:r w:rsidR="002B2242">
        <w:rPr>
          <w:rFonts w:ascii="Arial" w:hAnsi="Arial" w:cs="Arial"/>
          <w:color w:val="auto"/>
        </w:rPr>
        <w:t xml:space="preserve"> </w:t>
      </w:r>
      <w:r w:rsidRPr="00BA4CCB">
        <w:rPr>
          <w:rFonts w:ascii="Arial" w:hAnsi="Arial" w:cs="Arial"/>
          <w:color w:val="auto"/>
        </w:rPr>
        <w:t>Add 1 mL of WI solution</w:t>
      </w:r>
      <w:r w:rsidR="00BA4CCB" w:rsidRPr="00BA4CCB">
        <w:rPr>
          <w:rFonts w:ascii="Arial" w:hAnsi="Arial" w:cs="Arial"/>
          <w:color w:val="auto"/>
        </w:rPr>
        <w:t xml:space="preserve"> to each</w:t>
      </w:r>
      <w:r w:rsidRPr="00BA4CCB">
        <w:rPr>
          <w:rFonts w:ascii="Arial" w:hAnsi="Arial" w:cs="Arial"/>
          <w:color w:val="auto"/>
        </w:rPr>
        <w:t xml:space="preserve"> tube </w:t>
      </w:r>
      <w:r w:rsidR="002B2242" w:rsidRPr="002B2242">
        <w:rPr>
          <w:rFonts w:ascii="Arial" w:hAnsi="Arial" w:cs="Arial"/>
          <w:b/>
          <w:color w:val="auto"/>
        </w:rPr>
        <w:t>[3-CU]</w:t>
      </w:r>
    </w:p>
    <w:p w14:paraId="6BC3EA52" w14:textId="77777777" w:rsidR="002B2242" w:rsidRPr="002B2242" w:rsidRDefault="002B2242" w:rsidP="002B2242">
      <w:pPr>
        <w:pStyle w:val="ListParagraph"/>
        <w:ind w:left="1080"/>
        <w:rPr>
          <w:rFonts w:ascii="Arial" w:hAnsi="Arial" w:cs="Arial"/>
          <w:color w:val="auto"/>
        </w:rPr>
      </w:pPr>
    </w:p>
    <w:p w14:paraId="15CCC590" w14:textId="4F5B4454" w:rsidR="002B2242" w:rsidRDefault="002B2242" w:rsidP="002B2242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putting the two 1.5-mL tubes into the centrifuge and starting the spin.</w:t>
      </w:r>
      <w:r w:rsidR="005D74C9">
        <w:rPr>
          <w:rFonts w:ascii="Arial" w:hAnsi="Arial" w:cs="Arial"/>
          <w:color w:val="auto"/>
        </w:rPr>
        <w:t xml:space="preserve">  Please get multiple usable takes; shot will be repeated later.</w:t>
      </w:r>
    </w:p>
    <w:p w14:paraId="560130CB" w14:textId="6C00F81D" w:rsidR="002B2242" w:rsidRDefault="002B2242" w:rsidP="002B2242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 pipette being used to remove the supernatant from one tube.</w:t>
      </w:r>
    </w:p>
    <w:p w14:paraId="1C9D96FF" w14:textId="2586B1BA" w:rsidR="002B2242" w:rsidRPr="00BA4CCB" w:rsidRDefault="002B2242" w:rsidP="002B2242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WI solution added to a tube and pipetted 1-2 times.</w:t>
      </w:r>
      <w:r w:rsidR="00CA0394">
        <w:rPr>
          <w:rFonts w:ascii="Arial" w:hAnsi="Arial" w:cs="Arial"/>
          <w:color w:val="auto"/>
        </w:rPr>
        <w:t xml:space="preserve"> </w:t>
      </w:r>
      <w:r w:rsidR="00A06921" w:rsidRPr="00A06921">
        <w:rPr>
          <w:rFonts w:ascii="Arial" w:hAnsi="Arial" w:cs="Arial"/>
          <w:color w:val="auto"/>
          <w:highlight w:val="green"/>
        </w:rPr>
        <w:t xml:space="preserve">(Author </w:t>
      </w:r>
      <w:r w:rsidR="00CA0394" w:rsidRPr="00A06921">
        <w:rPr>
          <w:rFonts w:ascii="Arial" w:hAnsi="Arial" w:cs="Arial"/>
          <w:color w:val="auto"/>
          <w:highlight w:val="green"/>
        </w:rPr>
        <w:t>Comment: pipetting was not filmed</w:t>
      </w:r>
      <w:r w:rsidR="00A06921" w:rsidRPr="00A06921">
        <w:rPr>
          <w:rFonts w:ascii="Arial" w:hAnsi="Arial" w:cs="Arial"/>
          <w:color w:val="auto"/>
          <w:highlight w:val="green"/>
        </w:rPr>
        <w:t>)</w:t>
      </w:r>
    </w:p>
    <w:p w14:paraId="43BD665D" w14:textId="77777777" w:rsidR="00BA4CCB" w:rsidRDefault="00BA4CCB" w:rsidP="00BA4CCB">
      <w:pPr>
        <w:pStyle w:val="ListParagraph"/>
        <w:ind w:left="1080"/>
        <w:rPr>
          <w:rFonts w:ascii="Arial" w:hAnsi="Arial" w:cs="Arial"/>
          <w:color w:val="auto"/>
        </w:rPr>
      </w:pPr>
    </w:p>
    <w:p w14:paraId="540CE1AA" w14:textId="7820DEBC" w:rsidR="008F7302" w:rsidRPr="00082BE5" w:rsidRDefault="002F1421" w:rsidP="008F7302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Coat the well surface of a </w:t>
      </w:r>
      <w:r w:rsidRPr="008F7302">
        <w:rPr>
          <w:rFonts w:ascii="Arial" w:hAnsi="Arial" w:cs="Arial"/>
          <w:color w:val="auto"/>
        </w:rPr>
        <w:t xml:space="preserve">6-well tissue culture </w:t>
      </w:r>
      <w:r>
        <w:rPr>
          <w:rFonts w:ascii="Arial" w:hAnsi="Arial" w:cs="Arial"/>
          <w:color w:val="auto"/>
        </w:rPr>
        <w:t xml:space="preserve">plate to </w:t>
      </w:r>
      <w:r w:rsidRPr="008F7302">
        <w:rPr>
          <w:rFonts w:ascii="Arial" w:hAnsi="Arial" w:cs="Arial"/>
          <w:color w:val="auto"/>
        </w:rPr>
        <w:t>prevent the protoplasts from sticking to the plate.</w:t>
      </w:r>
      <w:r w:rsidRPr="00082BE5">
        <w:rPr>
          <w:rFonts w:ascii="Arial" w:hAnsi="Arial" w:cs="Arial"/>
          <w:b/>
          <w:color w:val="auto"/>
        </w:rPr>
        <w:t xml:space="preserve"> </w:t>
      </w:r>
      <w:r w:rsidR="00082BE5" w:rsidRPr="00082BE5">
        <w:rPr>
          <w:rFonts w:ascii="Arial" w:hAnsi="Arial" w:cs="Arial"/>
          <w:b/>
          <w:color w:val="auto"/>
        </w:rPr>
        <w:t xml:space="preserve">[1-MED] </w:t>
      </w:r>
      <w:r w:rsidR="00082BE5">
        <w:rPr>
          <w:rFonts w:ascii="Arial" w:hAnsi="Arial" w:cs="Arial"/>
          <w:color w:val="auto"/>
        </w:rPr>
        <w:t xml:space="preserve">Add 1 mL of 5% </w:t>
      </w:r>
      <w:r w:rsidR="008F7302" w:rsidRPr="008F7302">
        <w:rPr>
          <w:rFonts w:ascii="Arial" w:hAnsi="Arial" w:cs="Arial"/>
          <w:color w:val="auto"/>
        </w:rPr>
        <w:t>sterile calf serum</w:t>
      </w:r>
      <w:r w:rsidR="00BA4CCB">
        <w:rPr>
          <w:rFonts w:ascii="Arial" w:hAnsi="Arial" w:cs="Arial"/>
          <w:color w:val="auto"/>
        </w:rPr>
        <w:t xml:space="preserve"> to</w:t>
      </w:r>
      <w:r w:rsidR="008F7302" w:rsidRPr="008F7302">
        <w:rPr>
          <w:rFonts w:ascii="Arial" w:hAnsi="Arial" w:cs="Arial"/>
          <w:color w:val="auto"/>
        </w:rPr>
        <w:t xml:space="preserve"> each well </w:t>
      </w:r>
      <w:r>
        <w:rPr>
          <w:rFonts w:ascii="Arial" w:hAnsi="Arial" w:cs="Arial"/>
          <w:color w:val="auto"/>
        </w:rPr>
        <w:t>and a</w:t>
      </w:r>
      <w:r w:rsidR="00BA4CCB">
        <w:rPr>
          <w:rFonts w:ascii="Arial" w:hAnsi="Arial" w:cs="Arial"/>
          <w:color w:val="auto"/>
        </w:rPr>
        <w:t xml:space="preserve">fter a few seconds, remove </w:t>
      </w:r>
      <w:r w:rsidR="00BA4CCB" w:rsidRPr="008F7302">
        <w:rPr>
          <w:rFonts w:ascii="Arial" w:hAnsi="Arial" w:cs="Arial"/>
          <w:color w:val="auto"/>
        </w:rPr>
        <w:t xml:space="preserve">the calf serum using a pipette. </w:t>
      </w:r>
      <w:r w:rsidR="00082BE5" w:rsidRPr="00082BE5">
        <w:rPr>
          <w:rFonts w:ascii="Arial" w:hAnsi="Arial" w:cs="Arial"/>
          <w:b/>
          <w:color w:val="auto"/>
        </w:rPr>
        <w:t>[2-CU]</w:t>
      </w:r>
    </w:p>
    <w:p w14:paraId="4BCEAB87" w14:textId="77777777" w:rsidR="00082BE5" w:rsidRPr="00082BE5" w:rsidRDefault="00082BE5" w:rsidP="00082BE5">
      <w:pPr>
        <w:pStyle w:val="ListParagraph"/>
        <w:ind w:left="1080"/>
        <w:rPr>
          <w:rFonts w:ascii="Arial" w:hAnsi="Arial" w:cs="Arial"/>
          <w:color w:val="auto"/>
        </w:rPr>
      </w:pPr>
    </w:p>
    <w:p w14:paraId="200DC86C" w14:textId="3997A29F" w:rsidR="00082BE5" w:rsidRDefault="00082BE5" w:rsidP="00082BE5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setting out a </w:t>
      </w:r>
      <w:r w:rsidRPr="008F7302">
        <w:rPr>
          <w:rFonts w:ascii="Arial" w:hAnsi="Arial" w:cs="Arial"/>
          <w:color w:val="auto"/>
        </w:rPr>
        <w:t xml:space="preserve">6-well tissue culture </w:t>
      </w:r>
      <w:r>
        <w:rPr>
          <w:rFonts w:ascii="Arial" w:hAnsi="Arial" w:cs="Arial"/>
          <w:color w:val="auto"/>
        </w:rPr>
        <w:t xml:space="preserve">plate and a bottle of 5% </w:t>
      </w:r>
      <w:r w:rsidRPr="008F7302">
        <w:rPr>
          <w:rFonts w:ascii="Arial" w:hAnsi="Arial" w:cs="Arial"/>
          <w:color w:val="auto"/>
        </w:rPr>
        <w:t>sterile calf serum</w:t>
      </w:r>
      <w:r>
        <w:rPr>
          <w:rFonts w:ascii="Arial" w:hAnsi="Arial" w:cs="Arial"/>
          <w:color w:val="auto"/>
        </w:rPr>
        <w:t>.</w:t>
      </w:r>
    </w:p>
    <w:p w14:paraId="09EF3A2E" w14:textId="6E96D59A" w:rsidR="00082BE5" w:rsidRPr="008F7302" w:rsidRDefault="00082BE5" w:rsidP="00082BE5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0D3A1578" w14:textId="77777777" w:rsidR="008F7302" w:rsidRPr="008F7302" w:rsidRDefault="008F7302" w:rsidP="008F7302">
      <w:pPr>
        <w:pStyle w:val="ListParagraph"/>
        <w:rPr>
          <w:rFonts w:ascii="Arial" w:hAnsi="Arial" w:cs="Arial"/>
          <w:color w:val="auto"/>
        </w:rPr>
      </w:pPr>
    </w:p>
    <w:p w14:paraId="085666DA" w14:textId="4D0BFBEF" w:rsidR="008F7302" w:rsidRPr="0028376F" w:rsidRDefault="008F7302" w:rsidP="008F7302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</w:rPr>
      </w:pPr>
      <w:r w:rsidRPr="008F7302">
        <w:rPr>
          <w:rFonts w:ascii="Arial" w:hAnsi="Arial" w:cs="Arial"/>
          <w:color w:val="auto"/>
        </w:rPr>
        <w:t>Transfer th</w:t>
      </w:r>
      <w:r w:rsidR="00BA4CCB">
        <w:rPr>
          <w:rFonts w:ascii="Arial" w:hAnsi="Arial" w:cs="Arial"/>
          <w:color w:val="auto"/>
        </w:rPr>
        <w:t>e resuspended protoplasts into the</w:t>
      </w:r>
      <w:r w:rsidRPr="008F7302">
        <w:rPr>
          <w:rFonts w:ascii="Arial" w:hAnsi="Arial" w:cs="Arial"/>
          <w:color w:val="auto"/>
        </w:rPr>
        <w:t xml:space="preserve"> well</w:t>
      </w:r>
      <w:r w:rsidR="00BA4CCB">
        <w:rPr>
          <w:rFonts w:ascii="Arial" w:hAnsi="Arial" w:cs="Arial"/>
          <w:color w:val="auto"/>
        </w:rPr>
        <w:t>s</w:t>
      </w:r>
      <w:r w:rsidRPr="008F7302">
        <w:rPr>
          <w:rFonts w:ascii="Arial" w:hAnsi="Arial" w:cs="Arial"/>
          <w:color w:val="auto"/>
        </w:rPr>
        <w:t xml:space="preserve"> of the culture plate</w:t>
      </w:r>
      <w:r w:rsidR="00375B0E">
        <w:rPr>
          <w:rFonts w:ascii="Arial" w:hAnsi="Arial" w:cs="Arial"/>
          <w:color w:val="auto"/>
        </w:rPr>
        <w:t xml:space="preserve"> and c</w:t>
      </w:r>
      <w:r w:rsidRPr="008F7302">
        <w:rPr>
          <w:rFonts w:ascii="Arial" w:hAnsi="Arial" w:cs="Arial"/>
          <w:color w:val="auto"/>
        </w:rPr>
        <w:t>over the plate with a lid.</w:t>
      </w:r>
      <w:r w:rsidR="0028376F">
        <w:rPr>
          <w:rFonts w:ascii="Arial" w:hAnsi="Arial" w:cs="Arial"/>
          <w:color w:val="auto"/>
        </w:rPr>
        <w:t xml:space="preserve"> </w:t>
      </w:r>
      <w:r w:rsidR="00375B0E">
        <w:rPr>
          <w:rFonts w:ascii="Arial" w:hAnsi="Arial" w:cs="Arial"/>
          <w:b/>
          <w:color w:val="auto"/>
        </w:rPr>
        <w:t>[1-MED</w:t>
      </w:r>
      <w:r w:rsidR="0028376F" w:rsidRPr="0028376F">
        <w:rPr>
          <w:rFonts w:ascii="Arial" w:hAnsi="Arial" w:cs="Arial"/>
          <w:b/>
          <w:color w:val="auto"/>
        </w:rPr>
        <w:t>]</w:t>
      </w:r>
    </w:p>
    <w:p w14:paraId="3284416C" w14:textId="77777777" w:rsidR="0028376F" w:rsidRPr="0028376F" w:rsidRDefault="0028376F" w:rsidP="0028376F">
      <w:pPr>
        <w:pStyle w:val="ListParagraph"/>
        <w:ind w:left="1080"/>
        <w:rPr>
          <w:rFonts w:ascii="Arial" w:hAnsi="Arial" w:cs="Arial"/>
          <w:color w:val="auto"/>
        </w:rPr>
      </w:pPr>
    </w:p>
    <w:p w14:paraId="2A1A0480" w14:textId="77777777" w:rsidR="0028376F" w:rsidRPr="008F7302" w:rsidRDefault="0028376F" w:rsidP="0028376F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75B46CE5" w14:textId="77777777" w:rsidR="008F7302" w:rsidRPr="008F7302" w:rsidRDefault="008F7302" w:rsidP="008F7302">
      <w:pPr>
        <w:pStyle w:val="ListParagraph"/>
        <w:ind w:left="1080"/>
        <w:rPr>
          <w:rFonts w:ascii="Arial" w:hAnsi="Arial" w:cs="Arial"/>
          <w:color w:val="auto"/>
        </w:rPr>
      </w:pPr>
    </w:p>
    <w:p w14:paraId="25C273C5" w14:textId="77777777" w:rsidR="008F7302" w:rsidRDefault="008F7302" w:rsidP="008F7302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F7302">
        <w:rPr>
          <w:rFonts w:ascii="Arial" w:hAnsi="Arial" w:cs="Arial"/>
          <w:b/>
          <w:szCs w:val="24"/>
        </w:rPr>
        <w:t>Protoplast incubation and harvesting</w:t>
      </w:r>
    </w:p>
    <w:p w14:paraId="2FE019AB" w14:textId="77777777" w:rsidR="008F7302" w:rsidRPr="008F7302" w:rsidRDefault="008F7302" w:rsidP="008F7302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43458B70" w14:textId="2AC6A5E8" w:rsidR="0019732B" w:rsidRDefault="00F54185" w:rsidP="008F730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Prior to harvesting, i</w:t>
      </w:r>
      <w:r w:rsidR="008F7302" w:rsidRPr="008F7302">
        <w:rPr>
          <w:rFonts w:ascii="Arial" w:hAnsi="Arial" w:cs="Arial"/>
          <w:szCs w:val="24"/>
        </w:rPr>
        <w:t>ncubate the protop</w:t>
      </w:r>
      <w:r w:rsidR="0019732B">
        <w:rPr>
          <w:rFonts w:ascii="Arial" w:hAnsi="Arial" w:cs="Arial"/>
          <w:szCs w:val="24"/>
        </w:rPr>
        <w:t xml:space="preserve">lasts at room temperature for </w:t>
      </w:r>
      <w:r w:rsidR="008F7302" w:rsidRPr="008F7302">
        <w:rPr>
          <w:rFonts w:ascii="Arial" w:hAnsi="Arial" w:cs="Arial"/>
          <w:szCs w:val="24"/>
        </w:rPr>
        <w:t>2 days in the dark.</w:t>
      </w:r>
      <w:r w:rsidR="002F1421">
        <w:rPr>
          <w:rFonts w:ascii="Arial" w:hAnsi="Arial" w:cs="Arial"/>
          <w:szCs w:val="24"/>
        </w:rPr>
        <w:t xml:space="preserve"> </w:t>
      </w:r>
      <w:r w:rsidR="004B2D6C" w:rsidRPr="004B2D6C">
        <w:rPr>
          <w:rFonts w:ascii="Arial" w:hAnsi="Arial" w:cs="Arial"/>
          <w:b/>
          <w:szCs w:val="24"/>
        </w:rPr>
        <w:t>[1-MED]</w:t>
      </w:r>
      <w:r w:rsidR="002F1421" w:rsidRPr="004B2D6C">
        <w:rPr>
          <w:rFonts w:ascii="Arial" w:hAnsi="Arial" w:cs="Arial"/>
          <w:b/>
          <w:szCs w:val="24"/>
        </w:rPr>
        <w:t xml:space="preserve"> </w:t>
      </w:r>
    </w:p>
    <w:p w14:paraId="62822A09" w14:textId="77777777" w:rsidR="004B2D6C" w:rsidRDefault="004B2D6C" w:rsidP="004B2D6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0E18F95" w14:textId="0F52437D" w:rsidR="004B2D6C" w:rsidRDefault="004B2D6C" w:rsidP="004B2D6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covered 6-well plate into a drawer.</w:t>
      </w:r>
    </w:p>
    <w:p w14:paraId="5E032B1E" w14:textId="77777777" w:rsidR="008F7302" w:rsidRPr="008F7302" w:rsidRDefault="008F7302" w:rsidP="008F7302">
      <w:pPr>
        <w:rPr>
          <w:rFonts w:ascii="Arial" w:hAnsi="Arial" w:cs="Arial"/>
          <w:szCs w:val="24"/>
        </w:rPr>
      </w:pPr>
    </w:p>
    <w:p w14:paraId="3A99F929" w14:textId="7FEFB9F6" w:rsidR="008F7302" w:rsidRPr="001A35C8" w:rsidRDefault="0019732B" w:rsidP="008F7302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>After 2 days, t</w:t>
      </w:r>
      <w:r w:rsidR="008F7302" w:rsidRPr="008F7302">
        <w:rPr>
          <w:rFonts w:ascii="Arial" w:hAnsi="Arial" w:cs="Arial"/>
          <w:color w:val="auto"/>
          <w:lang w:eastAsia="zh-CN"/>
        </w:rPr>
        <w:t xml:space="preserve">ransfer the protoplast solution </w:t>
      </w:r>
      <w:r>
        <w:rPr>
          <w:rFonts w:ascii="Arial" w:hAnsi="Arial" w:cs="Arial"/>
          <w:color w:val="auto"/>
          <w:lang w:eastAsia="zh-CN"/>
        </w:rPr>
        <w:t>to a 1.5-</w:t>
      </w:r>
      <w:r w:rsidR="008F7302" w:rsidRPr="008F7302">
        <w:rPr>
          <w:rFonts w:ascii="Arial" w:hAnsi="Arial" w:cs="Arial"/>
          <w:color w:val="auto"/>
          <w:lang w:eastAsia="zh-CN"/>
        </w:rPr>
        <w:t xml:space="preserve">mL </w:t>
      </w:r>
      <w:r w:rsidR="008F7302" w:rsidRPr="008F7302">
        <w:rPr>
          <w:rFonts w:ascii="Arial" w:hAnsi="Arial" w:cs="Arial"/>
          <w:color w:val="auto"/>
        </w:rPr>
        <w:t xml:space="preserve">low adhesion </w:t>
      </w:r>
      <w:r w:rsidR="008F7302" w:rsidRPr="008F7302">
        <w:rPr>
          <w:rFonts w:ascii="Arial" w:hAnsi="Arial" w:cs="Arial"/>
          <w:color w:val="auto"/>
          <w:lang w:eastAsia="zh-CN"/>
        </w:rPr>
        <w:t xml:space="preserve">microcentrifuge tube. </w:t>
      </w:r>
      <w:r w:rsidR="001A35C8" w:rsidRPr="001A35C8">
        <w:rPr>
          <w:rFonts w:ascii="Arial" w:hAnsi="Arial" w:cs="Arial"/>
          <w:b/>
          <w:color w:val="auto"/>
          <w:lang w:eastAsia="zh-CN"/>
        </w:rPr>
        <w:t xml:space="preserve">[1-MED] </w:t>
      </w:r>
      <w:r w:rsidR="001A35C8">
        <w:rPr>
          <w:rFonts w:ascii="Arial" w:hAnsi="Arial" w:cs="Arial"/>
          <w:color w:val="auto"/>
          <w:lang w:eastAsia="zh-CN"/>
        </w:rPr>
        <w:t>C</w:t>
      </w:r>
      <w:r w:rsidR="008F7302" w:rsidRPr="008F7302">
        <w:rPr>
          <w:rFonts w:ascii="Arial" w:hAnsi="Arial" w:cs="Arial"/>
          <w:color w:val="auto"/>
          <w:lang w:eastAsia="zh-CN"/>
        </w:rPr>
        <w:t>entrifuge the tube</w:t>
      </w:r>
      <w:r w:rsidR="002F1421" w:rsidRPr="001A35C8">
        <w:rPr>
          <w:rFonts w:ascii="Arial" w:hAnsi="Arial" w:cs="Arial"/>
          <w:color w:val="auto"/>
          <w:lang w:eastAsia="zh-CN"/>
        </w:rPr>
        <w:t>s</w:t>
      </w:r>
      <w:r w:rsidR="00375B0E">
        <w:rPr>
          <w:rFonts w:ascii="Arial" w:hAnsi="Arial" w:cs="Arial"/>
          <w:color w:val="auto"/>
          <w:lang w:eastAsia="zh-CN"/>
        </w:rPr>
        <w:t xml:space="preserve"> at 100 x g for 1 to </w:t>
      </w:r>
      <w:r w:rsidR="008F7302" w:rsidRPr="008F7302">
        <w:rPr>
          <w:rFonts w:ascii="Arial" w:hAnsi="Arial" w:cs="Arial"/>
          <w:color w:val="auto"/>
          <w:lang w:eastAsia="zh-CN"/>
        </w:rPr>
        <w:t>2 min</w:t>
      </w:r>
      <w:r>
        <w:rPr>
          <w:rFonts w:ascii="Arial" w:hAnsi="Arial" w:cs="Arial"/>
          <w:color w:val="auto"/>
          <w:lang w:eastAsia="zh-CN"/>
        </w:rPr>
        <w:t>utes</w:t>
      </w:r>
      <w:r w:rsidR="008F7302" w:rsidRPr="008F7302">
        <w:rPr>
          <w:rFonts w:ascii="Arial" w:hAnsi="Arial" w:cs="Arial"/>
          <w:color w:val="auto"/>
          <w:lang w:eastAsia="zh-CN"/>
        </w:rPr>
        <w:t xml:space="preserve"> at room temperature. </w:t>
      </w:r>
      <w:r w:rsidR="001A35C8" w:rsidRPr="001A35C8">
        <w:rPr>
          <w:rFonts w:ascii="Arial" w:hAnsi="Arial" w:cs="Arial"/>
          <w:b/>
          <w:color w:val="auto"/>
          <w:lang w:eastAsia="zh-CN"/>
        </w:rPr>
        <w:t>[2]</w:t>
      </w:r>
      <w:r w:rsidR="001A35C8">
        <w:rPr>
          <w:rFonts w:ascii="Arial" w:hAnsi="Arial" w:cs="Arial"/>
          <w:color w:val="auto"/>
          <w:lang w:eastAsia="zh-CN"/>
        </w:rPr>
        <w:t xml:space="preserve"> </w:t>
      </w:r>
      <w:r w:rsidR="008F7302" w:rsidRPr="008F7302">
        <w:rPr>
          <w:rFonts w:ascii="Arial" w:hAnsi="Arial" w:cs="Arial"/>
          <w:color w:val="auto"/>
        </w:rPr>
        <w:t xml:space="preserve">Remove the supernatant </w:t>
      </w:r>
      <w:r>
        <w:rPr>
          <w:rFonts w:ascii="Arial" w:hAnsi="Arial" w:cs="Arial"/>
          <w:color w:val="auto"/>
        </w:rPr>
        <w:t xml:space="preserve">using a pipette. </w:t>
      </w:r>
      <w:r w:rsidR="001A35C8" w:rsidRPr="001A35C8">
        <w:rPr>
          <w:rFonts w:ascii="Arial" w:hAnsi="Arial" w:cs="Arial"/>
          <w:b/>
          <w:color w:val="auto"/>
        </w:rPr>
        <w:t>[3-CU]</w:t>
      </w:r>
      <w:r w:rsidR="001A35C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</w:t>
      </w:r>
      <w:r w:rsidR="008F7302" w:rsidRPr="008F7302">
        <w:rPr>
          <w:rFonts w:ascii="Arial" w:hAnsi="Arial" w:cs="Arial"/>
          <w:color w:val="auto"/>
        </w:rPr>
        <w:t xml:space="preserve">ransfer 10 µL </w:t>
      </w:r>
      <w:r>
        <w:rPr>
          <w:rFonts w:ascii="Arial" w:hAnsi="Arial" w:cs="Arial"/>
          <w:color w:val="auto"/>
        </w:rPr>
        <w:t xml:space="preserve">of </w:t>
      </w:r>
      <w:r w:rsidR="008F7302" w:rsidRPr="008F7302">
        <w:rPr>
          <w:rFonts w:ascii="Arial" w:hAnsi="Arial" w:cs="Arial"/>
          <w:color w:val="auto"/>
        </w:rPr>
        <w:t xml:space="preserve">protoplasts onto a glass slide. </w:t>
      </w:r>
      <w:r w:rsidR="001A35C8" w:rsidRPr="001A35C8">
        <w:rPr>
          <w:rFonts w:ascii="Arial" w:hAnsi="Arial" w:cs="Arial"/>
          <w:b/>
          <w:color w:val="auto"/>
        </w:rPr>
        <w:t>[4-MED]</w:t>
      </w:r>
    </w:p>
    <w:p w14:paraId="48656DD4" w14:textId="77777777" w:rsidR="001A35C8" w:rsidRPr="001A35C8" w:rsidRDefault="001A35C8" w:rsidP="001A35C8">
      <w:pPr>
        <w:pStyle w:val="ListParagraph"/>
        <w:ind w:left="1080"/>
        <w:rPr>
          <w:rFonts w:ascii="Arial" w:hAnsi="Arial" w:cs="Arial"/>
          <w:color w:val="auto"/>
          <w:lang w:eastAsia="zh-CN"/>
        </w:rPr>
      </w:pPr>
    </w:p>
    <w:p w14:paraId="48C854AE" w14:textId="5CF3ED10" w:rsidR="001A35C8" w:rsidRDefault="001A35C8" w:rsidP="001A35C8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 xml:space="preserve">Talent pipetting one of the </w:t>
      </w:r>
      <w:r w:rsidRPr="008F7302">
        <w:rPr>
          <w:rFonts w:ascii="Arial" w:hAnsi="Arial" w:cs="Arial"/>
          <w:color w:val="auto"/>
          <w:lang w:eastAsia="zh-CN"/>
        </w:rPr>
        <w:t xml:space="preserve">protoplast solution </w:t>
      </w:r>
      <w:r>
        <w:rPr>
          <w:rFonts w:ascii="Arial" w:hAnsi="Arial" w:cs="Arial"/>
          <w:color w:val="auto"/>
          <w:lang w:eastAsia="zh-CN"/>
        </w:rPr>
        <w:t>to a 1.5-</w:t>
      </w:r>
      <w:r w:rsidRPr="008F7302">
        <w:rPr>
          <w:rFonts w:ascii="Arial" w:hAnsi="Arial" w:cs="Arial"/>
          <w:color w:val="auto"/>
          <w:lang w:eastAsia="zh-CN"/>
        </w:rPr>
        <w:t>mL</w:t>
      </w:r>
      <w:r>
        <w:rPr>
          <w:rFonts w:ascii="Arial" w:hAnsi="Arial" w:cs="Arial"/>
          <w:color w:val="auto"/>
          <w:lang w:eastAsia="zh-CN"/>
        </w:rPr>
        <w:t xml:space="preserve"> tube.</w:t>
      </w:r>
    </w:p>
    <w:p w14:paraId="4EBDA872" w14:textId="314A6710" w:rsidR="001A35C8" w:rsidRDefault="005D74C9" w:rsidP="001A35C8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>Use shot from 3.6.1.</w:t>
      </w:r>
      <w:r w:rsidR="001A35C8">
        <w:rPr>
          <w:rFonts w:ascii="Arial" w:hAnsi="Arial" w:cs="Arial"/>
          <w:color w:val="auto"/>
          <w:lang w:eastAsia="zh-CN"/>
        </w:rPr>
        <w:t xml:space="preserve"> </w:t>
      </w:r>
    </w:p>
    <w:p w14:paraId="3900D769" w14:textId="7587A7D7" w:rsidR="001A35C8" w:rsidRDefault="001A35C8" w:rsidP="001A35C8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 for one tube.</w:t>
      </w:r>
    </w:p>
    <w:p w14:paraId="7A42F396" w14:textId="2B89F6B7" w:rsidR="001A35C8" w:rsidRPr="001A35C8" w:rsidRDefault="001A35C8" w:rsidP="001A35C8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 for one sample.</w:t>
      </w:r>
    </w:p>
    <w:p w14:paraId="3FF87CE0" w14:textId="77777777" w:rsidR="008F7302" w:rsidRPr="008F7302" w:rsidRDefault="008F7302" w:rsidP="008F7302">
      <w:pPr>
        <w:pStyle w:val="ListParagraph"/>
        <w:ind w:left="0"/>
        <w:rPr>
          <w:rFonts w:ascii="Arial" w:hAnsi="Arial" w:cs="Arial"/>
          <w:color w:val="auto"/>
          <w:lang w:eastAsia="zh-CN"/>
        </w:rPr>
      </w:pPr>
    </w:p>
    <w:p w14:paraId="72CA6248" w14:textId="02CA609C" w:rsidR="00CE10AE" w:rsidRPr="001A35C8" w:rsidRDefault="008F7302" w:rsidP="00963C3F">
      <w:pPr>
        <w:pStyle w:val="ListParagraph"/>
        <w:numPr>
          <w:ilvl w:val="1"/>
          <w:numId w:val="12"/>
        </w:numPr>
        <w:rPr>
          <w:rFonts w:ascii="Arial" w:hAnsi="Arial" w:cs="Arial"/>
          <w:color w:val="auto"/>
          <w:lang w:eastAsia="zh-CN"/>
        </w:rPr>
      </w:pPr>
      <w:r w:rsidRPr="008F7302">
        <w:rPr>
          <w:rFonts w:ascii="Arial" w:hAnsi="Arial" w:cs="Arial"/>
          <w:color w:val="auto"/>
        </w:rPr>
        <w:t>Observe fluorescent signal</w:t>
      </w:r>
      <w:r w:rsidR="002F1421">
        <w:rPr>
          <w:rFonts w:ascii="Arial" w:hAnsi="Arial" w:cs="Arial"/>
          <w:color w:val="auto"/>
        </w:rPr>
        <w:t>s</w:t>
      </w:r>
      <w:r w:rsidRPr="008F7302">
        <w:rPr>
          <w:rFonts w:ascii="Arial" w:hAnsi="Arial" w:cs="Arial"/>
          <w:color w:val="auto"/>
        </w:rPr>
        <w:t xml:space="preserve"> under fluo</w:t>
      </w:r>
      <w:r w:rsidR="002F1421">
        <w:rPr>
          <w:rFonts w:ascii="Arial" w:hAnsi="Arial" w:cs="Arial"/>
          <w:color w:val="auto"/>
        </w:rPr>
        <w:t>rescence or confocal microscopy, using</w:t>
      </w:r>
      <w:r w:rsidRPr="008F7302">
        <w:rPr>
          <w:rFonts w:ascii="Arial" w:hAnsi="Arial" w:cs="Arial"/>
          <w:color w:val="auto"/>
        </w:rPr>
        <w:t xml:space="preserve"> non-transformed protoplasts as </w:t>
      </w:r>
      <w:r w:rsidR="002F1421">
        <w:rPr>
          <w:rFonts w:ascii="Arial" w:hAnsi="Arial" w:cs="Arial"/>
          <w:color w:val="auto"/>
        </w:rPr>
        <w:t xml:space="preserve">a </w:t>
      </w:r>
      <w:r w:rsidRPr="008F7302">
        <w:rPr>
          <w:rFonts w:ascii="Arial" w:hAnsi="Arial" w:cs="Arial"/>
          <w:color w:val="auto"/>
        </w:rPr>
        <w:t>negative contro</w:t>
      </w:r>
      <w:r w:rsidR="002F1421">
        <w:rPr>
          <w:rFonts w:ascii="Arial" w:hAnsi="Arial" w:cs="Arial"/>
          <w:color w:val="auto"/>
        </w:rPr>
        <w:t>l</w:t>
      </w:r>
      <w:r w:rsidRPr="008F7302">
        <w:rPr>
          <w:rFonts w:ascii="Arial" w:hAnsi="Arial" w:cs="Arial"/>
          <w:color w:val="auto"/>
        </w:rPr>
        <w:t>.</w:t>
      </w:r>
      <w:r w:rsidR="001A35C8">
        <w:rPr>
          <w:rFonts w:ascii="Arial" w:hAnsi="Arial" w:cs="Arial"/>
          <w:color w:val="auto"/>
        </w:rPr>
        <w:t xml:space="preserve"> </w:t>
      </w:r>
      <w:r w:rsidR="001A35C8" w:rsidRPr="001A35C8">
        <w:rPr>
          <w:rFonts w:ascii="Arial" w:hAnsi="Arial" w:cs="Arial"/>
          <w:b/>
          <w:color w:val="auto"/>
        </w:rPr>
        <w:t>[1-MED]</w:t>
      </w:r>
    </w:p>
    <w:p w14:paraId="0AD17428" w14:textId="77777777" w:rsidR="001A35C8" w:rsidRPr="001A35C8" w:rsidRDefault="001A35C8" w:rsidP="001A35C8">
      <w:pPr>
        <w:pStyle w:val="ListParagraph"/>
        <w:ind w:left="1080"/>
        <w:rPr>
          <w:rFonts w:ascii="Arial" w:hAnsi="Arial" w:cs="Arial"/>
          <w:color w:val="auto"/>
          <w:lang w:eastAsia="zh-CN"/>
        </w:rPr>
      </w:pPr>
    </w:p>
    <w:p w14:paraId="2ABE1C29" w14:textId="394654BE" w:rsidR="00375B0E" w:rsidRPr="00CF3254" w:rsidRDefault="001A35C8" w:rsidP="00CF3254">
      <w:pPr>
        <w:pStyle w:val="ListParagraph"/>
        <w:numPr>
          <w:ilvl w:val="2"/>
          <w:numId w:val="12"/>
        </w:numPr>
        <w:rPr>
          <w:rFonts w:ascii="Arial" w:hAnsi="Arial" w:cs="Arial"/>
          <w:color w:val="auto"/>
          <w:lang w:eastAsia="zh-CN"/>
        </w:rPr>
      </w:pPr>
      <w:r>
        <w:rPr>
          <w:rFonts w:ascii="Arial" w:hAnsi="Arial" w:cs="Arial"/>
          <w:color w:val="auto"/>
          <w:lang w:eastAsia="zh-CN"/>
        </w:rPr>
        <w:t xml:space="preserve">Talent placing the glass slide on the microscope stage and looks through the eye piece of the microscope to check the </w:t>
      </w:r>
      <w:r w:rsidRPr="008F7302">
        <w:rPr>
          <w:rFonts w:ascii="Arial" w:hAnsi="Arial" w:cs="Arial"/>
          <w:color w:val="auto"/>
        </w:rPr>
        <w:t>fluorescent signal</w:t>
      </w:r>
      <w:r>
        <w:rPr>
          <w:rFonts w:ascii="Arial" w:hAnsi="Arial" w:cs="Arial"/>
          <w:color w:val="auto"/>
        </w:rPr>
        <w:t>s.</w:t>
      </w:r>
    </w:p>
    <w:p w14:paraId="55B3B3A1" w14:textId="77777777" w:rsidR="006B418F" w:rsidRPr="00963C3F" w:rsidRDefault="006B418F" w:rsidP="006B418F">
      <w:pPr>
        <w:pStyle w:val="ListParagraph"/>
        <w:ind w:left="1368"/>
        <w:rPr>
          <w:rFonts w:ascii="Arial" w:hAnsi="Arial" w:cs="Arial"/>
          <w:color w:val="auto"/>
          <w:lang w:eastAsia="zh-CN"/>
        </w:rPr>
      </w:pPr>
    </w:p>
    <w:p w14:paraId="59294AF5" w14:textId="77777777" w:rsidR="00CE10F2" w:rsidRPr="006B418F" w:rsidRDefault="00CE10F2" w:rsidP="006B418F">
      <w:pPr>
        <w:numPr>
          <w:ilvl w:val="0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2F1421">
        <w:rPr>
          <w:rFonts w:ascii="Arial" w:hAnsi="Arial" w:cs="Arial"/>
          <w:b/>
          <w:szCs w:val="24"/>
        </w:rPr>
        <w:t xml:space="preserve">Results: </w:t>
      </w:r>
      <w:r w:rsidR="00CE10AE" w:rsidRPr="002F1421">
        <w:rPr>
          <w:rFonts w:ascii="Arial" w:hAnsi="Arial" w:cs="Arial"/>
          <w:b/>
          <w:szCs w:val="24"/>
        </w:rPr>
        <w:t>efficient isolation of soybean protoplasts fo</w:t>
      </w:r>
      <w:r w:rsidR="005A4975" w:rsidRPr="002F1421">
        <w:rPr>
          <w:rFonts w:ascii="Arial" w:hAnsi="Arial" w:cs="Arial"/>
          <w:b/>
          <w:szCs w:val="24"/>
        </w:rPr>
        <w:t>r</w:t>
      </w:r>
      <w:r w:rsidR="00CE10AE" w:rsidRPr="002F1421">
        <w:rPr>
          <w:rFonts w:ascii="Arial" w:hAnsi="Arial" w:cs="Arial"/>
          <w:b/>
        </w:rPr>
        <w:t xml:space="preserve"> transient gene expression studies</w:t>
      </w:r>
      <w:r w:rsidR="00CE10AE" w:rsidRPr="002F1421">
        <w:rPr>
          <w:rFonts w:ascii="Arial" w:hAnsi="Arial" w:cs="Arial"/>
          <w:b/>
          <w:szCs w:val="24"/>
        </w:rPr>
        <w:t xml:space="preserve"> </w:t>
      </w:r>
    </w:p>
    <w:p w14:paraId="69FEF9C2" w14:textId="77777777" w:rsidR="006B418F" w:rsidRPr="002F1421" w:rsidRDefault="006B418F" w:rsidP="006B418F">
      <w:pPr>
        <w:ind w:left="360"/>
        <w:jc w:val="both"/>
        <w:outlineLvl w:val="0"/>
        <w:rPr>
          <w:rFonts w:ascii="Arial" w:hAnsi="Arial" w:cs="Arial"/>
          <w:sz w:val="22"/>
          <w:szCs w:val="24"/>
        </w:rPr>
      </w:pPr>
    </w:p>
    <w:p w14:paraId="202D7AF0" w14:textId="54E74ED1" w:rsidR="00104D3D" w:rsidRPr="006B418F" w:rsidRDefault="00104D3D" w:rsidP="006B418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04D3D">
        <w:rPr>
          <w:rFonts w:ascii="Arial" w:hAnsi="Arial" w:cs="Arial"/>
          <w:bCs/>
        </w:rPr>
        <w:t xml:space="preserve">Protoplast cells </w:t>
      </w:r>
      <w:r>
        <w:rPr>
          <w:rFonts w:ascii="Arial" w:hAnsi="Arial" w:cs="Arial"/>
        </w:rPr>
        <w:t xml:space="preserve">were prepared </w:t>
      </w:r>
      <w:r w:rsidRPr="00104D3D">
        <w:rPr>
          <w:rFonts w:ascii="Arial" w:hAnsi="Arial" w:cs="Arial"/>
          <w:bCs/>
        </w:rPr>
        <w:t>from different organs</w:t>
      </w:r>
      <w:r w:rsidRPr="00104D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10-day-</w:t>
      </w:r>
      <w:r w:rsidRPr="00104D3D">
        <w:rPr>
          <w:rFonts w:ascii="Arial" w:hAnsi="Arial" w:cs="Arial"/>
        </w:rPr>
        <w:t>old soybeans</w:t>
      </w:r>
      <w:r w:rsidR="00AA51BF">
        <w:rPr>
          <w:rFonts w:ascii="Arial" w:hAnsi="Arial" w:cs="Arial"/>
        </w:rPr>
        <w:t xml:space="preserve"> and observed under the microscope</w:t>
      </w:r>
      <w:r w:rsidR="006B418F">
        <w:rPr>
          <w:rFonts w:ascii="Arial" w:hAnsi="Arial" w:cs="Arial"/>
        </w:rPr>
        <w:t>.</w:t>
      </w:r>
      <w:r w:rsidR="005A4975">
        <w:rPr>
          <w:rFonts w:ascii="Arial" w:hAnsi="Arial" w:cs="Arial"/>
          <w:bCs/>
        </w:rPr>
        <w:t xml:space="preserve"> </w:t>
      </w:r>
      <w:r w:rsidR="006B418F" w:rsidRPr="006B418F">
        <w:rPr>
          <w:rFonts w:ascii="Arial" w:hAnsi="Arial" w:cs="Arial"/>
          <w:b/>
          <w:bCs/>
        </w:rPr>
        <w:t>[1-LM]</w:t>
      </w:r>
    </w:p>
    <w:p w14:paraId="75C0723F" w14:textId="77777777" w:rsidR="006B418F" w:rsidRPr="006B418F" w:rsidRDefault="006B418F" w:rsidP="006B418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886E496" w14:textId="0E60A8B5" w:rsidR="006B418F" w:rsidRDefault="006B418F" w:rsidP="006B418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panels A,B,C,D of ‘Figure 2_revised.pdf’</w:t>
      </w:r>
      <w:r w:rsidR="00F54185">
        <w:rPr>
          <w:rFonts w:ascii="Arial" w:hAnsi="Arial" w:cs="Arial"/>
          <w:szCs w:val="24"/>
        </w:rPr>
        <w:t xml:space="preserve">  </w:t>
      </w:r>
    </w:p>
    <w:p w14:paraId="4CBA87E9" w14:textId="77777777" w:rsidR="006B418F" w:rsidRPr="00104D3D" w:rsidRDefault="006B418F" w:rsidP="006B418F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0BD20C2D" w14:textId="4FFA40F0" w:rsidR="00104D3D" w:rsidRPr="006B418F" w:rsidRDefault="006B418F" w:rsidP="006B418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Cell walls from hypocotyl</w:t>
      </w:r>
      <w:r w:rsidR="00104D3D">
        <w:rPr>
          <w:rFonts w:ascii="Arial" w:hAnsi="Arial" w:cs="Arial"/>
        </w:rPr>
        <w:t xml:space="preserve"> </w:t>
      </w:r>
      <w:r w:rsidRPr="006B418F">
        <w:rPr>
          <w:rFonts w:ascii="Arial" w:hAnsi="Arial" w:cs="Arial"/>
          <w:b/>
        </w:rPr>
        <w:t>[1-LM]</w:t>
      </w:r>
      <w:r>
        <w:rPr>
          <w:rFonts w:ascii="Arial" w:hAnsi="Arial" w:cs="Arial"/>
        </w:rPr>
        <w:t xml:space="preserve"> </w:t>
      </w:r>
      <w:r w:rsidR="00104D3D" w:rsidRPr="00762E57">
        <w:rPr>
          <w:rFonts w:ascii="Arial" w:hAnsi="Arial" w:cs="Arial"/>
        </w:rPr>
        <w:t xml:space="preserve">and epicotyl </w:t>
      </w:r>
      <w:r w:rsidRPr="006B418F">
        <w:rPr>
          <w:rFonts w:ascii="Arial" w:hAnsi="Arial" w:cs="Arial"/>
          <w:b/>
        </w:rPr>
        <w:t>[2-LM]</w:t>
      </w:r>
      <w:r>
        <w:rPr>
          <w:rFonts w:ascii="Arial" w:hAnsi="Arial" w:cs="Arial"/>
        </w:rPr>
        <w:t xml:space="preserve"> </w:t>
      </w:r>
      <w:r w:rsidR="00104D3D" w:rsidRPr="00762E57">
        <w:rPr>
          <w:rFonts w:ascii="Arial" w:hAnsi="Arial" w:cs="Arial"/>
        </w:rPr>
        <w:t>were hardly digested, and some cells stayed attached to each other</w:t>
      </w:r>
      <w:r w:rsidR="00104D3D">
        <w:rPr>
          <w:rFonts w:ascii="Arial" w:hAnsi="Arial" w:cs="Arial"/>
        </w:rPr>
        <w:t>.</w:t>
      </w:r>
      <w:r w:rsidR="00104D3D" w:rsidRPr="00104D3D">
        <w:rPr>
          <w:rFonts w:ascii="Arial" w:hAnsi="Arial" w:cs="Arial"/>
        </w:rPr>
        <w:t xml:space="preserve"> </w:t>
      </w:r>
      <w:r w:rsidRPr="006B418F">
        <w:rPr>
          <w:rFonts w:ascii="Arial" w:hAnsi="Arial" w:cs="Arial"/>
          <w:b/>
        </w:rPr>
        <w:t>[3-LM]</w:t>
      </w:r>
      <w:r>
        <w:rPr>
          <w:rFonts w:ascii="Arial" w:hAnsi="Arial" w:cs="Arial"/>
        </w:rPr>
        <w:t xml:space="preserve"> In cotyledon</w:t>
      </w:r>
      <w:r w:rsidR="00104D3D" w:rsidRPr="00104D3D">
        <w:rPr>
          <w:rFonts w:ascii="Arial" w:hAnsi="Arial" w:cs="Arial"/>
        </w:rPr>
        <w:t xml:space="preserve"> </w:t>
      </w:r>
      <w:r w:rsidRPr="006B418F">
        <w:rPr>
          <w:rFonts w:ascii="Arial" w:hAnsi="Arial" w:cs="Arial"/>
          <w:b/>
        </w:rPr>
        <w:t>[4-LM]</w:t>
      </w:r>
      <w:r>
        <w:rPr>
          <w:rFonts w:ascii="Arial" w:hAnsi="Arial" w:cs="Arial"/>
        </w:rPr>
        <w:t xml:space="preserve"> and root</w:t>
      </w:r>
      <w:r w:rsidR="00104D3D" w:rsidRPr="00104D3D">
        <w:rPr>
          <w:rFonts w:ascii="Arial" w:hAnsi="Arial" w:cs="Arial"/>
        </w:rPr>
        <w:t xml:space="preserve">, </w:t>
      </w:r>
      <w:r w:rsidRPr="006B418F">
        <w:rPr>
          <w:rFonts w:ascii="Arial" w:hAnsi="Arial" w:cs="Arial"/>
          <w:b/>
        </w:rPr>
        <w:t xml:space="preserve">[5-LM] </w:t>
      </w:r>
      <w:r w:rsidR="00104D3D" w:rsidRPr="00104D3D">
        <w:rPr>
          <w:rFonts w:ascii="Arial" w:hAnsi="Arial" w:cs="Arial"/>
        </w:rPr>
        <w:t>cell walls were removed only in a small portion of the cells.</w:t>
      </w:r>
      <w:r w:rsidRPr="006B418F">
        <w:rPr>
          <w:rFonts w:ascii="Arial" w:hAnsi="Arial" w:cs="Arial"/>
        </w:rPr>
        <w:t xml:space="preserve"> </w:t>
      </w:r>
      <w:r w:rsidRPr="006B418F">
        <w:rPr>
          <w:rFonts w:ascii="Arial" w:hAnsi="Arial" w:cs="Arial"/>
          <w:b/>
        </w:rPr>
        <w:t>[6-LM]</w:t>
      </w:r>
    </w:p>
    <w:p w14:paraId="096E5EDB" w14:textId="77777777" w:rsidR="006B418F" w:rsidRPr="006B418F" w:rsidRDefault="006B418F" w:rsidP="006B418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CBCFE23" w14:textId="3EBE001B" w:rsidR="006B418F" w:rsidRDefault="006B418F" w:rsidP="006B418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only panel B of  ‘Figure 2_revised.pdf’</w:t>
      </w:r>
    </w:p>
    <w:p w14:paraId="6F0DA2EB" w14:textId="6DBC6D37" w:rsidR="006B418F" w:rsidRDefault="006B418F" w:rsidP="006B418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only panel C of  ‘Figure 2_revised.pdf’</w:t>
      </w:r>
    </w:p>
    <w:p w14:paraId="307B627B" w14:textId="4639B581" w:rsidR="006B418F" w:rsidRDefault="006B418F" w:rsidP="006B418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panels B and C of  ‘Figure 2_revised.pdf’</w:t>
      </w:r>
    </w:p>
    <w:p w14:paraId="03C81326" w14:textId="7AD44B80" w:rsidR="006B418F" w:rsidRDefault="006B418F" w:rsidP="006B418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only panel D of  ‘Figure 2_revised.pdf’</w:t>
      </w:r>
    </w:p>
    <w:p w14:paraId="3D6174E5" w14:textId="2D097D79" w:rsidR="006B418F" w:rsidRDefault="006B418F" w:rsidP="006B418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only panel A of  ‘Figure 2_revised.pdf’</w:t>
      </w:r>
    </w:p>
    <w:p w14:paraId="1A16D218" w14:textId="7E57CC14" w:rsidR="006B418F" w:rsidRPr="006B418F" w:rsidRDefault="006B418F" w:rsidP="006B418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panels A and D of  ‘Figure 2_revised.pdf’</w:t>
      </w:r>
    </w:p>
    <w:p w14:paraId="2D37B239" w14:textId="77777777" w:rsidR="006B418F" w:rsidRPr="00104D3D" w:rsidRDefault="006B418F" w:rsidP="006B418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429DCAA" w14:textId="5FC7740A" w:rsidR="00104D3D" w:rsidRPr="006B7C81" w:rsidRDefault="00104D3D" w:rsidP="006B418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62E57">
        <w:rPr>
          <w:rFonts w:ascii="Arial" w:hAnsi="Arial" w:cs="Arial"/>
        </w:rPr>
        <w:lastRenderedPageBreak/>
        <w:t>In contrast, a large number of protoplasts were observed when unifoliate was used</w:t>
      </w:r>
      <w:r>
        <w:rPr>
          <w:rFonts w:ascii="Arial" w:hAnsi="Arial" w:cs="Arial"/>
        </w:rPr>
        <w:t xml:space="preserve">. </w:t>
      </w:r>
      <w:r w:rsidR="006B7C81" w:rsidRPr="006B7C81">
        <w:rPr>
          <w:rFonts w:ascii="Arial" w:hAnsi="Arial" w:cs="Arial"/>
          <w:b/>
        </w:rPr>
        <w:t xml:space="preserve">[1-LM] </w:t>
      </w:r>
      <w:r w:rsidR="008D446F">
        <w:rPr>
          <w:rFonts w:ascii="Arial" w:hAnsi="Arial" w:cs="Arial"/>
        </w:rPr>
        <w:t xml:space="preserve">The seedlings in this photo, from left to right, illustrate </w:t>
      </w:r>
      <w:r w:rsidR="00F54185" w:rsidRPr="00762E57">
        <w:rPr>
          <w:rFonts w:ascii="Arial" w:eastAsia="Times New Roman" w:hAnsi="Arial" w:cs="Arial"/>
          <w:color w:val="222222"/>
          <w:shd w:val="clear" w:color="auto" w:fill="FFFFFF"/>
        </w:rPr>
        <w:t>unifoliate</w:t>
      </w:r>
      <w:r w:rsidR="00F54185">
        <w:rPr>
          <w:rFonts w:ascii="Arial" w:eastAsia="Times New Roman" w:hAnsi="Arial" w:cs="Arial"/>
          <w:color w:val="222222"/>
          <w:shd w:val="clear" w:color="auto" w:fill="FFFFFF"/>
        </w:rPr>
        <w:t xml:space="preserve"> leaves that are </w:t>
      </w:r>
      <w:r w:rsidR="008D446F">
        <w:rPr>
          <w:rFonts w:ascii="Arial" w:eastAsia="Times New Roman" w:hAnsi="Arial" w:cs="Arial"/>
          <w:color w:val="222222"/>
          <w:shd w:val="clear" w:color="auto" w:fill="FFFFFF"/>
        </w:rPr>
        <w:t>u</w:t>
      </w:r>
      <w:r w:rsidR="00585D4A">
        <w:rPr>
          <w:rFonts w:ascii="Arial" w:eastAsia="Times New Roman" w:hAnsi="Arial" w:cs="Arial"/>
          <w:color w:val="222222"/>
          <w:shd w:val="clear" w:color="auto" w:fill="FFFFFF"/>
        </w:rPr>
        <w:t>nexpanded</w:t>
      </w:r>
      <w:r w:rsidR="008D446F" w:rsidRPr="00762E57">
        <w:rPr>
          <w:rFonts w:ascii="Arial" w:eastAsia="Times New Roman" w:hAnsi="Arial" w:cs="Arial"/>
          <w:color w:val="222222"/>
          <w:shd w:val="clear" w:color="auto" w:fill="FFFFFF"/>
        </w:rPr>
        <w:t xml:space="preserve">, </w:t>
      </w:r>
      <w:r w:rsidR="00585D4A">
        <w:rPr>
          <w:rFonts w:ascii="Arial" w:eastAsia="Times New Roman" w:hAnsi="Arial" w:cs="Arial"/>
          <w:color w:val="222222"/>
          <w:shd w:val="clear" w:color="auto" w:fill="FFFFFF"/>
        </w:rPr>
        <w:t>just</w:t>
      </w:r>
      <w:r w:rsidR="00F54185">
        <w:rPr>
          <w:rFonts w:ascii="Arial" w:eastAsia="Times New Roman" w:hAnsi="Arial" w:cs="Arial"/>
          <w:color w:val="222222"/>
          <w:shd w:val="clear" w:color="auto" w:fill="FFFFFF"/>
        </w:rPr>
        <w:t xml:space="preserve"> expanded, or</w:t>
      </w:r>
      <w:r w:rsidR="00585D4A">
        <w:rPr>
          <w:rFonts w:ascii="Arial" w:eastAsia="Times New Roman" w:hAnsi="Arial" w:cs="Arial"/>
          <w:color w:val="222222"/>
          <w:shd w:val="clear" w:color="auto" w:fill="FFFFFF"/>
        </w:rPr>
        <w:t xml:space="preserve"> fully expanded</w:t>
      </w:r>
      <w:r w:rsidR="008D446F">
        <w:rPr>
          <w:rFonts w:ascii="Arial" w:eastAsia="Times New Roman" w:hAnsi="Arial" w:cs="Arial"/>
          <w:color w:val="222222"/>
          <w:shd w:val="clear" w:color="auto" w:fill="FFFFFF"/>
        </w:rPr>
        <w:t>.</w:t>
      </w:r>
      <w:r w:rsidR="006B7C81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6B7C81" w:rsidRPr="006B7C81">
        <w:rPr>
          <w:rFonts w:ascii="Arial" w:eastAsia="Times New Roman" w:hAnsi="Arial" w:cs="Arial"/>
          <w:b/>
          <w:color w:val="222222"/>
          <w:shd w:val="clear" w:color="auto" w:fill="FFFFFF"/>
        </w:rPr>
        <w:t>[2-LM]</w:t>
      </w:r>
    </w:p>
    <w:p w14:paraId="458B59A8" w14:textId="77777777" w:rsidR="006B7C81" w:rsidRPr="006B7C81" w:rsidRDefault="006B7C81" w:rsidP="006B7C8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B4E41A9" w14:textId="77777777" w:rsidR="00585D4A" w:rsidRDefault="00585D4A" w:rsidP="00585D4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panels E, F, G of ‘Figure 2_revised.pdf’</w:t>
      </w:r>
    </w:p>
    <w:p w14:paraId="2FE028D6" w14:textId="5B8DC63A" w:rsidR="006B7C81" w:rsidRPr="00585D4A" w:rsidRDefault="00585D4A" w:rsidP="00585D4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 panel H of ‘Figure 2_revised.pdf’</w:t>
      </w:r>
    </w:p>
    <w:p w14:paraId="66B7AFCD" w14:textId="77777777" w:rsidR="006B7C81" w:rsidRPr="00104D3D" w:rsidRDefault="006B7C81" w:rsidP="006B7C8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5030FB8" w14:textId="62F05482" w:rsidR="00762E57" w:rsidRPr="007F6437" w:rsidRDefault="00762E57" w:rsidP="006B418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62E57">
        <w:rPr>
          <w:rFonts w:ascii="Arial" w:hAnsi="Arial" w:cs="Arial"/>
        </w:rPr>
        <w:t xml:space="preserve">While both the unexpanded </w:t>
      </w:r>
      <w:r w:rsidR="007F6437" w:rsidRPr="007F6437">
        <w:rPr>
          <w:rFonts w:ascii="Arial" w:hAnsi="Arial" w:cs="Arial"/>
          <w:b/>
        </w:rPr>
        <w:t>[1-LM]</w:t>
      </w:r>
      <w:r w:rsidR="007F6437">
        <w:rPr>
          <w:rFonts w:ascii="Arial" w:hAnsi="Arial" w:cs="Arial"/>
        </w:rPr>
        <w:t xml:space="preserve"> and just expanded</w:t>
      </w:r>
      <w:r w:rsidR="008D446F">
        <w:rPr>
          <w:rFonts w:ascii="Arial" w:hAnsi="Arial" w:cs="Arial"/>
        </w:rPr>
        <w:t xml:space="preserve"> </w:t>
      </w:r>
      <w:r w:rsidR="007F6437" w:rsidRPr="007F6437">
        <w:rPr>
          <w:rFonts w:ascii="Arial" w:hAnsi="Arial" w:cs="Arial"/>
          <w:b/>
        </w:rPr>
        <w:t>[2-LM]</w:t>
      </w:r>
      <w:r w:rsidR="007F6437">
        <w:rPr>
          <w:rFonts w:ascii="Arial" w:hAnsi="Arial" w:cs="Arial"/>
        </w:rPr>
        <w:t xml:space="preserve"> </w:t>
      </w:r>
      <w:r w:rsidRPr="00762E57">
        <w:rPr>
          <w:rFonts w:ascii="Arial" w:hAnsi="Arial" w:cs="Arial"/>
        </w:rPr>
        <w:t>unifoliate leaves resulted in high yields of protoplasts, the size of protoplasts from t</w:t>
      </w:r>
      <w:r w:rsidR="008D446F">
        <w:rPr>
          <w:rFonts w:ascii="Arial" w:hAnsi="Arial" w:cs="Arial"/>
        </w:rPr>
        <w:t>he just expanded unifoliate was</w:t>
      </w:r>
      <w:r w:rsidRPr="00762E57">
        <w:rPr>
          <w:rFonts w:ascii="Arial" w:hAnsi="Arial" w:cs="Arial"/>
        </w:rPr>
        <w:t xml:space="preserve"> more </w:t>
      </w:r>
      <w:r w:rsidR="007F6437">
        <w:rPr>
          <w:rFonts w:ascii="Arial" w:hAnsi="Arial" w:cs="Arial"/>
        </w:rPr>
        <w:t>uniform</w:t>
      </w:r>
      <w:r w:rsidRPr="008D446F">
        <w:rPr>
          <w:rFonts w:ascii="Arial" w:hAnsi="Arial" w:cs="Arial"/>
        </w:rPr>
        <w:t xml:space="preserve"> tha</w:t>
      </w:r>
      <w:r w:rsidR="007F6437">
        <w:rPr>
          <w:rFonts w:ascii="Arial" w:hAnsi="Arial" w:cs="Arial"/>
        </w:rPr>
        <w:t>n the unexpanded unifoliate</w:t>
      </w:r>
      <w:r w:rsidRPr="008D446F">
        <w:rPr>
          <w:rFonts w:ascii="Arial" w:hAnsi="Arial" w:cs="Arial"/>
        </w:rPr>
        <w:t xml:space="preserve">. For the fully expanded unifoliate, the cell walls were still </w:t>
      </w:r>
      <w:r w:rsidR="007F6437">
        <w:rPr>
          <w:rFonts w:ascii="Arial" w:hAnsi="Arial" w:cs="Arial"/>
        </w:rPr>
        <w:t>intact in most of the cells</w:t>
      </w:r>
      <w:r w:rsidRPr="008D446F">
        <w:rPr>
          <w:rFonts w:ascii="Arial" w:hAnsi="Arial" w:cs="Arial"/>
        </w:rPr>
        <w:t>.</w:t>
      </w:r>
      <w:r w:rsidR="007F6437">
        <w:rPr>
          <w:rFonts w:ascii="Arial" w:hAnsi="Arial" w:cs="Arial"/>
        </w:rPr>
        <w:t xml:space="preserve"> </w:t>
      </w:r>
      <w:r w:rsidR="007F6437" w:rsidRPr="007F6437">
        <w:rPr>
          <w:rFonts w:ascii="Arial" w:hAnsi="Arial" w:cs="Arial"/>
          <w:b/>
        </w:rPr>
        <w:t>[3-LM]</w:t>
      </w:r>
    </w:p>
    <w:p w14:paraId="63590C72" w14:textId="77777777" w:rsidR="007F6437" w:rsidRPr="007F6437" w:rsidRDefault="007F6437" w:rsidP="007F643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91FFCAD" w14:textId="5FAF8E44" w:rsidR="007F6437" w:rsidRDefault="007F6437" w:rsidP="007F643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Panels E, F, G of ‘Figure 2_revised.pdf</w:t>
      </w:r>
      <w:proofErr w:type="gramStart"/>
      <w:r>
        <w:rPr>
          <w:rFonts w:ascii="Arial" w:hAnsi="Arial" w:cs="Arial"/>
          <w:szCs w:val="24"/>
        </w:rPr>
        <w:t>’  Highlight</w:t>
      </w:r>
      <w:proofErr w:type="gramEnd"/>
      <w:r>
        <w:rPr>
          <w:rFonts w:ascii="Arial" w:hAnsi="Arial" w:cs="Arial"/>
          <w:szCs w:val="24"/>
        </w:rPr>
        <w:t xml:space="preserve"> panel E.</w:t>
      </w:r>
    </w:p>
    <w:p w14:paraId="10493C66" w14:textId="1FE2EF15" w:rsidR="007F6437" w:rsidRDefault="007F6437" w:rsidP="007F643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Panels E, F, G of ‘Figure 2_revised.pdf</w:t>
      </w:r>
      <w:proofErr w:type="gramStart"/>
      <w:r>
        <w:rPr>
          <w:rFonts w:ascii="Arial" w:hAnsi="Arial" w:cs="Arial"/>
          <w:szCs w:val="24"/>
        </w:rPr>
        <w:t>’  Highlight</w:t>
      </w:r>
      <w:proofErr w:type="gramEnd"/>
      <w:r>
        <w:rPr>
          <w:rFonts w:ascii="Arial" w:hAnsi="Arial" w:cs="Arial"/>
          <w:szCs w:val="24"/>
        </w:rPr>
        <w:t xml:space="preserve"> panel F.</w:t>
      </w:r>
    </w:p>
    <w:p w14:paraId="097C9735" w14:textId="51340A6B" w:rsidR="007F6437" w:rsidRPr="007F6437" w:rsidRDefault="007F6437" w:rsidP="007F643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Panels E, F, G of ‘Figure 2_revised.pdf</w:t>
      </w:r>
      <w:proofErr w:type="gramStart"/>
      <w:r>
        <w:rPr>
          <w:rFonts w:ascii="Arial" w:hAnsi="Arial" w:cs="Arial"/>
          <w:szCs w:val="24"/>
        </w:rPr>
        <w:t>’  Highlight</w:t>
      </w:r>
      <w:proofErr w:type="gramEnd"/>
      <w:r>
        <w:rPr>
          <w:rFonts w:ascii="Arial" w:hAnsi="Arial" w:cs="Arial"/>
          <w:szCs w:val="24"/>
        </w:rPr>
        <w:t xml:space="preserve"> panel G.</w:t>
      </w:r>
    </w:p>
    <w:p w14:paraId="6B08ACA2" w14:textId="77777777" w:rsidR="007F6437" w:rsidRDefault="007F6437" w:rsidP="007F643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17ED4E6" w14:textId="4D0F88BD" w:rsidR="008D446F" w:rsidRPr="00E379E4" w:rsidRDefault="008D446F" w:rsidP="006B418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Testing a </w:t>
      </w:r>
      <w:r w:rsidRPr="00762E57">
        <w:rPr>
          <w:rFonts w:ascii="Arial" w:hAnsi="Arial" w:cs="Arial"/>
        </w:rPr>
        <w:t>range of di</w:t>
      </w:r>
      <w:r>
        <w:rPr>
          <w:rFonts w:ascii="Arial" w:hAnsi="Arial" w:cs="Arial"/>
        </w:rPr>
        <w:t>ffere</w:t>
      </w:r>
      <w:r w:rsidR="00E467FD">
        <w:rPr>
          <w:rFonts w:ascii="Arial" w:hAnsi="Arial" w:cs="Arial"/>
        </w:rPr>
        <w:t xml:space="preserve">nt amounts of plasmid DNA </w:t>
      </w:r>
      <w:r w:rsidR="00E379E4" w:rsidRPr="00E379E4">
        <w:rPr>
          <w:rFonts w:ascii="Arial" w:hAnsi="Arial" w:cs="Arial"/>
          <w:b/>
        </w:rPr>
        <w:t>[1-LM]</w:t>
      </w:r>
      <w:r w:rsidR="00E379E4">
        <w:rPr>
          <w:rFonts w:ascii="Arial" w:hAnsi="Arial" w:cs="Arial"/>
        </w:rPr>
        <w:t xml:space="preserve"> </w:t>
      </w:r>
      <w:r w:rsidR="00E467FD">
        <w:rPr>
          <w:rFonts w:ascii="Arial" w:hAnsi="Arial" w:cs="Arial"/>
        </w:rPr>
        <w:t>suggested</w:t>
      </w:r>
      <w:r>
        <w:rPr>
          <w:rFonts w:ascii="Arial" w:hAnsi="Arial" w:cs="Arial"/>
        </w:rPr>
        <w:t xml:space="preserve"> that</w:t>
      </w:r>
      <w:r w:rsidR="00E467FD">
        <w:rPr>
          <w:rFonts w:ascii="Arial" w:hAnsi="Arial" w:cs="Arial"/>
        </w:rPr>
        <w:t xml:space="preserve"> larger amounts </w:t>
      </w:r>
      <w:r>
        <w:rPr>
          <w:rFonts w:ascii="Arial" w:hAnsi="Arial" w:cs="Arial"/>
        </w:rPr>
        <w:t xml:space="preserve">of </w:t>
      </w:r>
      <w:r w:rsidRPr="00762E57">
        <w:rPr>
          <w:rFonts w:ascii="Arial" w:hAnsi="Arial" w:cs="Arial"/>
        </w:rPr>
        <w:t xml:space="preserve">DNA </w:t>
      </w:r>
      <w:r w:rsidR="00E467FD">
        <w:rPr>
          <w:rFonts w:ascii="Arial" w:hAnsi="Arial" w:cs="Arial"/>
        </w:rPr>
        <w:t>resulted in hi</w:t>
      </w:r>
      <w:r w:rsidR="00E379E4">
        <w:rPr>
          <w:rFonts w:ascii="Arial" w:hAnsi="Arial" w:cs="Arial"/>
        </w:rPr>
        <w:t>gher transformation efficiency.</w:t>
      </w:r>
      <w:r w:rsidR="005A4975">
        <w:rPr>
          <w:rFonts w:ascii="Arial" w:hAnsi="Arial" w:cs="Arial"/>
        </w:rPr>
        <w:t xml:space="preserve"> </w:t>
      </w:r>
      <w:r w:rsidR="00E379E4">
        <w:rPr>
          <w:rFonts w:ascii="Arial" w:hAnsi="Arial" w:cs="Arial"/>
          <w:b/>
        </w:rPr>
        <w:t>[2</w:t>
      </w:r>
      <w:r w:rsidR="00E379E4" w:rsidRPr="00E379E4">
        <w:rPr>
          <w:rFonts w:ascii="Arial" w:hAnsi="Arial" w:cs="Arial"/>
          <w:b/>
        </w:rPr>
        <w:t>-LM]</w:t>
      </w:r>
    </w:p>
    <w:p w14:paraId="30E720EE" w14:textId="77777777" w:rsidR="00E379E4" w:rsidRPr="00E379E4" w:rsidRDefault="00E379E4" w:rsidP="00E379E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7015116" w14:textId="08F16CC9" w:rsidR="00E379E4" w:rsidRDefault="00E379E4" w:rsidP="00E379E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Figure 3_revised.pdf</w:t>
      </w:r>
    </w:p>
    <w:p w14:paraId="2DE70FFF" w14:textId="2F76E5BC" w:rsidR="00E379E4" w:rsidRPr="00E379E4" w:rsidRDefault="00E379E4" w:rsidP="00E379E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Figure 3_revised.pdf.  Highlight panel D.</w:t>
      </w:r>
    </w:p>
    <w:p w14:paraId="46D3B38B" w14:textId="77777777" w:rsidR="007F6437" w:rsidRPr="008D446F" w:rsidRDefault="007F6437" w:rsidP="007F643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17C380C" w14:textId="7AE5B5BB" w:rsidR="00305187" w:rsidRPr="006B5BE9" w:rsidRDefault="00EE65F6" w:rsidP="006B418F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C</w:t>
      </w:r>
      <w:r w:rsidRPr="00AA5FA0">
        <w:rPr>
          <w:rFonts w:ascii="Arial" w:hAnsi="Arial" w:cs="Arial"/>
        </w:rPr>
        <w:t>onfocal images of soybean protoplasts transformed with</w:t>
      </w:r>
      <w:r w:rsidR="002B51AD">
        <w:rPr>
          <w:rFonts w:ascii="Arial" w:hAnsi="Arial" w:cs="Arial"/>
        </w:rPr>
        <w:t xml:space="preserve"> a</w:t>
      </w:r>
      <w:r w:rsidRPr="00AA5FA0">
        <w:rPr>
          <w:rFonts w:ascii="Arial" w:hAnsi="Arial" w:cs="Arial"/>
        </w:rPr>
        <w:t xml:space="preserve"> construct</w:t>
      </w:r>
      <w:r w:rsidR="00285583">
        <w:rPr>
          <w:rFonts w:ascii="Arial" w:hAnsi="Arial" w:cs="Arial"/>
        </w:rPr>
        <w:t xml:space="preserve"> that </w:t>
      </w:r>
      <w:r w:rsidR="00285583" w:rsidRPr="00AA5FA0">
        <w:rPr>
          <w:rFonts w:ascii="Arial" w:hAnsi="Arial" w:cs="Arial"/>
        </w:rPr>
        <w:t xml:space="preserve">expresses </w:t>
      </w:r>
      <w:r w:rsidR="00285583" w:rsidRPr="00AA5FA0">
        <w:rPr>
          <w:rFonts w:ascii="Arial" w:hAnsi="Arial" w:cs="Arial"/>
          <w:i/>
        </w:rPr>
        <w:t>GFP</w:t>
      </w:r>
      <w:r w:rsidR="00285583" w:rsidRPr="00AA5FA0">
        <w:rPr>
          <w:rFonts w:ascii="Arial" w:hAnsi="Arial" w:cs="Arial"/>
        </w:rPr>
        <w:t xml:space="preserve"> f</w:t>
      </w:r>
      <w:r w:rsidR="00CF3254">
        <w:rPr>
          <w:rFonts w:ascii="Arial" w:hAnsi="Arial" w:cs="Arial"/>
        </w:rPr>
        <w:t>used to the legume-specific</w:t>
      </w:r>
      <w:r w:rsidR="00285583" w:rsidRPr="00AA5FA0">
        <w:rPr>
          <w:rFonts w:ascii="Arial" w:hAnsi="Arial" w:cs="Arial"/>
        </w:rPr>
        <w:t xml:space="preserve"> </w:t>
      </w:r>
      <w:r w:rsidR="00285583" w:rsidRPr="00AA5FA0">
        <w:rPr>
          <w:rFonts w:ascii="Arial" w:hAnsi="Arial" w:cs="Arial"/>
          <w:i/>
        </w:rPr>
        <w:t>E1</w:t>
      </w:r>
      <w:r w:rsidR="00285583">
        <w:rPr>
          <w:rFonts w:ascii="Arial" w:hAnsi="Arial" w:cs="Arial"/>
          <w:i/>
        </w:rPr>
        <w:t xml:space="preserve"> </w:t>
      </w:r>
      <w:r w:rsidR="00CF3254">
        <w:rPr>
          <w:rFonts w:ascii="Arial" w:hAnsi="Arial" w:cs="Arial"/>
        </w:rPr>
        <w:t xml:space="preserve">gene </w:t>
      </w:r>
      <w:r w:rsidR="00285583">
        <w:rPr>
          <w:rFonts w:ascii="Arial" w:hAnsi="Arial" w:cs="Arial"/>
        </w:rPr>
        <w:t xml:space="preserve">show </w:t>
      </w:r>
      <w:r w:rsidR="00285583" w:rsidRPr="00AA5FA0">
        <w:rPr>
          <w:rFonts w:ascii="Arial" w:hAnsi="Arial" w:cs="Arial"/>
        </w:rPr>
        <w:t>nuclear localization</w:t>
      </w:r>
      <w:r w:rsidR="00285583">
        <w:rPr>
          <w:rFonts w:ascii="Arial" w:hAnsi="Arial" w:cs="Arial"/>
        </w:rPr>
        <w:t xml:space="preserve"> of the </w:t>
      </w:r>
      <w:r w:rsidR="00285583" w:rsidRPr="00AA5FA0">
        <w:rPr>
          <w:rFonts w:ascii="Arial" w:hAnsi="Arial" w:cs="Arial"/>
        </w:rPr>
        <w:t>E1-GFP fusion protein</w:t>
      </w:r>
      <w:r w:rsidR="00285583">
        <w:rPr>
          <w:rFonts w:ascii="Arial" w:hAnsi="Arial" w:cs="Arial"/>
        </w:rPr>
        <w:t xml:space="preserve">, </w:t>
      </w:r>
      <w:r w:rsidR="00285583" w:rsidRPr="00AA5FA0">
        <w:rPr>
          <w:rFonts w:ascii="Arial" w:hAnsi="Arial" w:cs="Arial"/>
        </w:rPr>
        <w:t xml:space="preserve">consistent with a previous study using the </w:t>
      </w:r>
      <w:r w:rsidR="00285583" w:rsidRPr="00AA5FA0">
        <w:rPr>
          <w:rFonts w:ascii="Arial" w:hAnsi="Arial" w:cs="Arial"/>
          <w:lang w:eastAsia="zh-CN"/>
        </w:rPr>
        <w:t>Arabidopsis</w:t>
      </w:r>
      <w:r w:rsidR="00285583" w:rsidRPr="00AA5FA0">
        <w:rPr>
          <w:rFonts w:ascii="Arial" w:hAnsi="Arial" w:cs="Arial"/>
        </w:rPr>
        <w:t xml:space="preserve"> protoplast system</w:t>
      </w:r>
      <w:r w:rsidR="00285583">
        <w:rPr>
          <w:rFonts w:ascii="Arial" w:hAnsi="Arial" w:cs="Arial"/>
        </w:rPr>
        <w:t>.</w:t>
      </w:r>
      <w:r w:rsidR="006B5BE9" w:rsidRPr="006B5BE9">
        <w:rPr>
          <w:rFonts w:ascii="Arial" w:hAnsi="Arial" w:cs="Arial"/>
          <w:b/>
        </w:rPr>
        <w:t xml:space="preserve"> [1-LM]</w:t>
      </w:r>
    </w:p>
    <w:p w14:paraId="5699C529" w14:textId="77777777" w:rsidR="006B5BE9" w:rsidRPr="006B5BE9" w:rsidRDefault="006B5BE9" w:rsidP="006B5BE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333AAE6" w14:textId="53F96894" w:rsidR="00D94A76" w:rsidRDefault="006B5BE9" w:rsidP="00CF325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B5BE9">
        <w:rPr>
          <w:rFonts w:ascii="Arial" w:hAnsi="Arial" w:cs="Arial"/>
          <w:szCs w:val="24"/>
        </w:rPr>
        <w:t>57258fig4large.jpg</w:t>
      </w:r>
    </w:p>
    <w:p w14:paraId="222DDA79" w14:textId="77777777" w:rsidR="00CF3254" w:rsidRDefault="00CF3254" w:rsidP="00CF3254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54230C3A" w14:textId="77777777" w:rsidR="00CF3254" w:rsidRPr="00CF3254" w:rsidRDefault="00CF3254" w:rsidP="00CF3254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0D78478D" w14:textId="49B30377" w:rsidR="00CE10F2" w:rsidRPr="00D94A76" w:rsidRDefault="00CE10F2" w:rsidP="00D94A76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5A5DACA9" w14:textId="3D419EA1" w:rsidR="00CE10F2" w:rsidRPr="00A06921" w:rsidRDefault="00D94A7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proofErr w:type="spellStart"/>
      <w:r w:rsidRPr="00A06921">
        <w:rPr>
          <w:rFonts w:ascii="Helvetica" w:hAnsi="Helvetica" w:cs="Arial"/>
          <w:strike/>
          <w:szCs w:val="24"/>
          <w:u w:val="single"/>
        </w:rPr>
        <w:t>Faqiang</w:t>
      </w:r>
      <w:proofErr w:type="spellEnd"/>
      <w:r w:rsidRPr="00A06921">
        <w:rPr>
          <w:rFonts w:ascii="Helvetica" w:hAnsi="Helvetica" w:cs="Arial"/>
          <w:strike/>
          <w:szCs w:val="24"/>
          <w:u w:val="single"/>
        </w:rPr>
        <w:t xml:space="preserve"> </w:t>
      </w:r>
      <w:r w:rsidR="00DD29F6" w:rsidRPr="00A06921">
        <w:rPr>
          <w:rFonts w:ascii="Helvetica" w:hAnsi="Helvetica" w:cs="Arial"/>
          <w:strike/>
          <w:szCs w:val="24"/>
          <w:u w:val="single"/>
        </w:rPr>
        <w:t>Wu</w:t>
      </w:r>
      <w:r w:rsidR="00CE10F2" w:rsidRPr="00A06921">
        <w:rPr>
          <w:rFonts w:ascii="Helvetica" w:hAnsi="Helvetica" w:cs="Arial"/>
          <w:strike/>
          <w:szCs w:val="24"/>
        </w:rPr>
        <w:t xml:space="preserve">: Once mastered, this technique can be done in </w:t>
      </w:r>
      <w:r w:rsidR="007C01C1" w:rsidRPr="00A06921">
        <w:rPr>
          <w:rFonts w:ascii="Helvetica" w:hAnsi="Helvetica" w:cs="Arial"/>
          <w:strike/>
          <w:szCs w:val="24"/>
        </w:rPr>
        <w:t>6 hours</w:t>
      </w:r>
      <w:r w:rsidRPr="00A06921">
        <w:rPr>
          <w:rFonts w:ascii="Helvetica" w:hAnsi="Helvetica" w:cs="Arial"/>
          <w:strike/>
          <w:szCs w:val="24"/>
        </w:rPr>
        <w:t>,</w:t>
      </w:r>
      <w:r w:rsidR="003250C0" w:rsidRPr="00A06921">
        <w:rPr>
          <w:rFonts w:ascii="Helvetica" w:hAnsi="Helvetica" w:cs="Arial"/>
          <w:strike/>
          <w:szCs w:val="24"/>
        </w:rPr>
        <w:t xml:space="preserve"> excluding </w:t>
      </w:r>
      <w:r w:rsidRPr="00A06921">
        <w:rPr>
          <w:rFonts w:ascii="Helvetica" w:hAnsi="Helvetica" w:cs="Arial"/>
          <w:strike/>
          <w:szCs w:val="24"/>
        </w:rPr>
        <w:t xml:space="preserve">the </w:t>
      </w:r>
      <w:r w:rsidR="003250C0" w:rsidRPr="00A06921">
        <w:rPr>
          <w:rFonts w:ascii="Helvetica" w:hAnsi="Helvetica" w:cs="Arial"/>
          <w:strike/>
          <w:szCs w:val="24"/>
        </w:rPr>
        <w:t>incubation time for transformation</w:t>
      </w:r>
      <w:r w:rsidRPr="00A06921">
        <w:rPr>
          <w:rFonts w:ascii="Helvetica" w:hAnsi="Helvetica" w:cs="Arial"/>
          <w:strike/>
          <w:szCs w:val="24"/>
        </w:rPr>
        <w:t>,</w:t>
      </w:r>
      <w:r w:rsidR="00CE10F2" w:rsidRPr="00A06921">
        <w:rPr>
          <w:rFonts w:ascii="Helvetica" w:hAnsi="Helvetica" w:cs="Arial"/>
          <w:strike/>
          <w:szCs w:val="24"/>
        </w:rPr>
        <w:t xml:space="preserve"> if it is performed properly.</w:t>
      </w:r>
    </w:p>
    <w:p w14:paraId="56B5B153" w14:textId="38CDA358" w:rsidR="00CE10F2" w:rsidRPr="00A06921" w:rsidRDefault="00D94A7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A06921">
        <w:rPr>
          <w:rFonts w:ascii="Helvetica" w:hAnsi="Helvetica" w:cs="Arial"/>
          <w:szCs w:val="24"/>
          <w:u w:val="single"/>
        </w:rPr>
        <w:t>Faqiang</w:t>
      </w:r>
      <w:proofErr w:type="spellEnd"/>
      <w:r w:rsidRPr="00A06921">
        <w:rPr>
          <w:rFonts w:ascii="Helvetica" w:hAnsi="Helvetica" w:cs="Arial"/>
          <w:szCs w:val="24"/>
          <w:u w:val="single"/>
        </w:rPr>
        <w:t xml:space="preserve"> </w:t>
      </w:r>
      <w:r w:rsidR="00DD29F6" w:rsidRPr="00A06921">
        <w:rPr>
          <w:rFonts w:ascii="Helvetica" w:hAnsi="Helvetica" w:cs="Arial"/>
          <w:szCs w:val="24"/>
          <w:u w:val="single"/>
        </w:rPr>
        <w:t>Wu</w:t>
      </w:r>
      <w:r w:rsidR="00472752" w:rsidRPr="00A06921">
        <w:rPr>
          <w:rFonts w:ascii="Helvetica" w:hAnsi="Helvetica" w:cs="Arial"/>
          <w:szCs w:val="24"/>
        </w:rPr>
        <w:t xml:space="preserve">: </w:t>
      </w:r>
      <w:r w:rsidR="00CE10F2" w:rsidRPr="00A06921">
        <w:rPr>
          <w:rFonts w:ascii="Helvetica" w:hAnsi="Helvetica" w:cs="Arial"/>
          <w:szCs w:val="24"/>
        </w:rPr>
        <w:t xml:space="preserve">While attempting this procedure, it’s important to remember to </w:t>
      </w:r>
      <w:r w:rsidR="005D6910" w:rsidRPr="00A06921">
        <w:rPr>
          <w:rFonts w:ascii="Helvetica" w:hAnsi="Helvetica" w:cs="Arial"/>
          <w:szCs w:val="24"/>
        </w:rPr>
        <w:t xml:space="preserve">optimize each experimental condition empirically, </w:t>
      </w:r>
      <w:r w:rsidR="00DB7C11" w:rsidRPr="00A06921">
        <w:rPr>
          <w:rFonts w:ascii="Helvetica" w:hAnsi="Helvetica" w:cs="Arial"/>
          <w:szCs w:val="24"/>
        </w:rPr>
        <w:t>such as selection of the right stage of leaf material, length of cell wall-digestion time, PEG concentration, and amount of plasmid DNA for transformation</w:t>
      </w:r>
      <w:r w:rsidR="00CE10F2" w:rsidRPr="00A06921">
        <w:rPr>
          <w:rFonts w:ascii="Helvetica" w:hAnsi="Helvetica" w:cs="Arial"/>
          <w:szCs w:val="24"/>
        </w:rPr>
        <w:t>.</w:t>
      </w:r>
    </w:p>
    <w:p w14:paraId="1360A681" w14:textId="09002F9C" w:rsidR="00CE10F2" w:rsidRPr="00AA132F" w:rsidRDefault="00D94A7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Yoshie </w:t>
      </w:r>
      <w:r w:rsidR="00DD29F6">
        <w:rPr>
          <w:rFonts w:ascii="Helvetica" w:hAnsi="Helvetica" w:cs="Arial"/>
          <w:szCs w:val="24"/>
          <w:u w:val="single"/>
        </w:rPr>
        <w:t>Hanzawa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Following th</w:t>
      </w:r>
      <w:r>
        <w:rPr>
          <w:rFonts w:ascii="Helvetica" w:hAnsi="Helvetica" w:cs="Arial"/>
          <w:szCs w:val="24"/>
        </w:rPr>
        <w:t>is procedure, other methods such as</w:t>
      </w:r>
      <w:r w:rsidR="00CE10F2" w:rsidRPr="00AA132F">
        <w:rPr>
          <w:rFonts w:ascii="Helvetica" w:hAnsi="Helvetica" w:cs="Arial"/>
          <w:szCs w:val="24"/>
        </w:rPr>
        <w:t xml:space="preserve"> </w:t>
      </w:r>
      <w:r w:rsidR="003250C0">
        <w:rPr>
          <w:rFonts w:ascii="Helvetica" w:hAnsi="Helvetica" w:cs="Arial"/>
          <w:szCs w:val="24"/>
        </w:rPr>
        <w:t>RNA and protein preparation</w:t>
      </w:r>
      <w:r w:rsidR="00CE10F2" w:rsidRPr="00AA132F">
        <w:rPr>
          <w:rFonts w:ascii="Helvetica" w:hAnsi="Helvetica" w:cs="Arial"/>
          <w:szCs w:val="24"/>
        </w:rPr>
        <w:t xml:space="preserve"> can be performed in order to answer additional questions like </w:t>
      </w:r>
      <w:r w:rsidR="003250C0">
        <w:rPr>
          <w:rFonts w:ascii="Helvetica" w:hAnsi="Helvetica" w:cs="Arial"/>
          <w:szCs w:val="24"/>
        </w:rPr>
        <w:t>what genes or proteins are upregulated or downregulated</w:t>
      </w:r>
      <w:r w:rsidR="00CE10F2" w:rsidRPr="00AA132F">
        <w:rPr>
          <w:rFonts w:ascii="Helvetica" w:hAnsi="Helvetica" w:cs="Arial"/>
          <w:szCs w:val="24"/>
        </w:rPr>
        <w:t>.</w:t>
      </w:r>
    </w:p>
    <w:p w14:paraId="24963FAC" w14:textId="590813C4" w:rsidR="00CE10F2" w:rsidRDefault="00D94A7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Faqiang</w:t>
      </w:r>
      <w:proofErr w:type="spellEnd"/>
      <w:r>
        <w:rPr>
          <w:rFonts w:ascii="Helvetica" w:hAnsi="Helvetica" w:cs="Arial"/>
          <w:szCs w:val="24"/>
          <w:u w:val="single"/>
        </w:rPr>
        <w:t xml:space="preserve"> </w:t>
      </w:r>
      <w:r w:rsidR="00DD29F6">
        <w:rPr>
          <w:rFonts w:ascii="Helvetica" w:hAnsi="Helvetica" w:cs="Arial"/>
          <w:szCs w:val="24"/>
          <w:u w:val="single"/>
        </w:rPr>
        <w:t>Wu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1D64F4">
        <w:rPr>
          <w:rFonts w:ascii="Helvetica" w:hAnsi="Helvetica" w:cs="Arial"/>
          <w:szCs w:val="24"/>
        </w:rPr>
        <w:t xml:space="preserve">obtain </w:t>
      </w:r>
      <w:r w:rsidR="00D46CC5">
        <w:rPr>
          <w:rFonts w:ascii="Helvetica" w:hAnsi="Helvetica" w:cs="Arial"/>
          <w:szCs w:val="24"/>
        </w:rPr>
        <w:t xml:space="preserve">high quality soybean protoplast cells. </w:t>
      </w:r>
    </w:p>
    <w:p w14:paraId="2B398A6D" w14:textId="4DF4EBA7" w:rsidR="00A06921" w:rsidRPr="00A06921" w:rsidRDefault="00A06921" w:rsidP="00A0692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A06921">
        <w:rPr>
          <w:rFonts w:ascii="Helvetica" w:hAnsi="Helvetica" w:cs="Arial"/>
          <w:strike/>
          <w:szCs w:val="24"/>
          <w:u w:val="single"/>
        </w:rPr>
        <w:lastRenderedPageBreak/>
        <w:t xml:space="preserve">Yoshie </w:t>
      </w:r>
      <w:proofErr w:type="spellStart"/>
      <w:r w:rsidRPr="00A06921">
        <w:rPr>
          <w:rFonts w:ascii="Helvetica" w:hAnsi="Helvetica" w:cs="Arial"/>
          <w:strike/>
          <w:szCs w:val="24"/>
          <w:u w:val="single"/>
        </w:rPr>
        <w:t>Hanzawa</w:t>
      </w:r>
      <w:proofErr w:type="spellEnd"/>
      <w:r w:rsidRPr="00A06921">
        <w:rPr>
          <w:rFonts w:ascii="Helvetica" w:hAnsi="Helvetica" w:cs="Arial"/>
          <w:strike/>
          <w:szCs w:val="24"/>
        </w:rPr>
        <w:t xml:space="preserve">: Don't forget that working with DTT can be extremely hazardous and precautions such as wearing gloves and eye protection should always be taken while performing this procedure.   </w:t>
      </w:r>
      <w:r w:rsidRPr="00A06921">
        <w:rPr>
          <w:rFonts w:ascii="Helvetica" w:hAnsi="Helvetica"/>
          <w:strike/>
          <w:sz w:val="22"/>
        </w:rPr>
        <w:t xml:space="preserve">   </w:t>
      </w:r>
    </w:p>
    <w:p w14:paraId="65FE5FC9" w14:textId="33F15FCC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</w:t>
      </w:r>
    </w:p>
    <w:p w14:paraId="6AAD8705" w14:textId="77777777"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14:paraId="5979D1A0" w14:textId="77777777" w:rsidR="00CF3254" w:rsidRPr="00E24898" w:rsidRDefault="00CF3254">
      <w:pPr>
        <w:pStyle w:val="BodyText"/>
        <w:rPr>
          <w:rFonts w:ascii="Helvetica" w:hAnsi="Helvetica"/>
          <w:i w:val="0"/>
          <w:sz w:val="22"/>
        </w:rPr>
      </w:pPr>
    </w:p>
    <w:p w14:paraId="1E21C554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58C071EF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9DFB9FC" w14:textId="44944B25" w:rsidR="00CE10F2" w:rsidRDefault="00D94A76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D94A76">
        <w:rPr>
          <w:rFonts w:ascii="Arial" w:hAnsi="Arial" w:cs="Arial"/>
          <w:i w:val="0"/>
          <w:szCs w:val="24"/>
        </w:rPr>
        <w:t>2.6. 2.5_digested-vs-undigested.jpg</w:t>
      </w:r>
    </w:p>
    <w:p w14:paraId="1B7578C3" w14:textId="746F428F" w:rsidR="006B418F" w:rsidRDefault="0060169F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5.1-</w:t>
      </w:r>
      <w:r w:rsidR="006B418F">
        <w:rPr>
          <w:rFonts w:ascii="Arial" w:hAnsi="Arial" w:cs="Arial"/>
          <w:i w:val="0"/>
          <w:szCs w:val="24"/>
        </w:rPr>
        <w:t>5.2. P</w:t>
      </w:r>
      <w:r w:rsidR="006B418F" w:rsidRPr="006B418F">
        <w:rPr>
          <w:rFonts w:ascii="Arial" w:hAnsi="Arial" w:cs="Arial"/>
          <w:i w:val="0"/>
          <w:szCs w:val="24"/>
        </w:rPr>
        <w:t xml:space="preserve">anels </w:t>
      </w:r>
      <w:proofErr w:type="gramStart"/>
      <w:r w:rsidR="006B418F" w:rsidRPr="006B418F">
        <w:rPr>
          <w:rFonts w:ascii="Arial" w:hAnsi="Arial" w:cs="Arial"/>
          <w:i w:val="0"/>
          <w:szCs w:val="24"/>
        </w:rPr>
        <w:t>A,B</w:t>
      </w:r>
      <w:proofErr w:type="gramEnd"/>
      <w:r w:rsidR="006B418F" w:rsidRPr="006B418F">
        <w:rPr>
          <w:rFonts w:ascii="Arial" w:hAnsi="Arial" w:cs="Arial"/>
          <w:i w:val="0"/>
          <w:szCs w:val="24"/>
        </w:rPr>
        <w:t>,C,D of ‘Figure 2_revised.pdf’</w:t>
      </w:r>
    </w:p>
    <w:p w14:paraId="1BACBB18" w14:textId="4CF83D66" w:rsidR="00D94A76" w:rsidRDefault="006B418F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5.3-5.4. </w:t>
      </w:r>
      <w:r w:rsidR="00585D4A">
        <w:rPr>
          <w:rFonts w:ascii="Arial" w:hAnsi="Arial" w:cs="Arial"/>
          <w:i w:val="0"/>
          <w:szCs w:val="24"/>
        </w:rPr>
        <w:t xml:space="preserve">Panels </w:t>
      </w:r>
      <w:proofErr w:type="gramStart"/>
      <w:r w:rsidR="00585D4A">
        <w:rPr>
          <w:rFonts w:ascii="Arial" w:hAnsi="Arial" w:cs="Arial"/>
          <w:i w:val="0"/>
          <w:szCs w:val="24"/>
        </w:rPr>
        <w:t>E,F</w:t>
      </w:r>
      <w:proofErr w:type="gramEnd"/>
      <w:r w:rsidR="00585D4A">
        <w:rPr>
          <w:rFonts w:ascii="Arial" w:hAnsi="Arial" w:cs="Arial"/>
          <w:i w:val="0"/>
          <w:szCs w:val="24"/>
        </w:rPr>
        <w:t>,G,H</w:t>
      </w:r>
      <w:r w:rsidR="00585D4A" w:rsidRPr="006B418F">
        <w:rPr>
          <w:rFonts w:ascii="Arial" w:hAnsi="Arial" w:cs="Arial"/>
          <w:i w:val="0"/>
          <w:szCs w:val="24"/>
        </w:rPr>
        <w:t xml:space="preserve"> of ‘Figure 2_revised.pdf’</w:t>
      </w:r>
    </w:p>
    <w:p w14:paraId="010A099A" w14:textId="52E3EE26" w:rsidR="0060169F" w:rsidRPr="007D59F2" w:rsidRDefault="0060169F" w:rsidP="007D59F2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5.5.</w:t>
      </w:r>
      <w:r w:rsidR="00E379E4" w:rsidRPr="00E379E4">
        <w:rPr>
          <w:rFonts w:ascii="Arial" w:hAnsi="Arial" w:cs="Arial"/>
          <w:szCs w:val="24"/>
        </w:rPr>
        <w:t xml:space="preserve"> </w:t>
      </w:r>
      <w:r w:rsidR="00E379E4">
        <w:rPr>
          <w:rFonts w:ascii="Arial" w:hAnsi="Arial" w:cs="Arial"/>
          <w:szCs w:val="24"/>
        </w:rPr>
        <w:t>Figure 3_revised.pdf</w:t>
      </w:r>
    </w:p>
    <w:p w14:paraId="38EFA89B" w14:textId="217E5A1B" w:rsidR="0060169F" w:rsidRPr="00D94A76" w:rsidRDefault="0060169F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5.6.</w:t>
      </w:r>
      <w:r w:rsidR="006B5BE9" w:rsidRPr="006B5BE9">
        <w:t xml:space="preserve"> </w:t>
      </w:r>
      <w:r w:rsidR="006B5BE9" w:rsidRPr="006B5BE9">
        <w:rPr>
          <w:rFonts w:ascii="Arial" w:hAnsi="Arial" w:cs="Arial"/>
          <w:i w:val="0"/>
          <w:szCs w:val="24"/>
        </w:rPr>
        <w:t>57258fig4large.jpg</w:t>
      </w:r>
    </w:p>
    <w:p w14:paraId="46EEE26C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57115F6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6E64583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A98BAE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7047EFA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2C11C6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56A78E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0ACEA3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4A237F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E48EAF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E6B24C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F6FBE3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CE1137B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8CB25" w14:textId="77777777" w:rsidR="00803DEA" w:rsidRDefault="00803DEA">
      <w:r>
        <w:separator/>
      </w:r>
    </w:p>
  </w:endnote>
  <w:endnote w:type="continuationSeparator" w:id="0">
    <w:p w14:paraId="3318D332" w14:textId="77777777" w:rsidR="00803DEA" w:rsidRDefault="0080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3CBE1" w14:textId="77777777" w:rsidR="00AB078A" w:rsidRDefault="00AB078A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36F13D66" w14:textId="77777777" w:rsidR="00AB078A" w:rsidRDefault="00AB078A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F8533" w14:textId="77777777" w:rsidR="00803DEA" w:rsidRDefault="00803DEA">
      <w:r>
        <w:separator/>
      </w:r>
    </w:p>
  </w:footnote>
  <w:footnote w:type="continuationSeparator" w:id="0">
    <w:p w14:paraId="1262D046" w14:textId="77777777" w:rsidR="00803DEA" w:rsidRDefault="00803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AD02B8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54D823C0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5D2928A4"/>
    <w:multiLevelType w:val="multilevel"/>
    <w:tmpl w:val="C128B2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4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5"/>
  </w:num>
  <w:num w:numId="22">
    <w:abstractNumId w:val="12"/>
  </w:num>
  <w:num w:numId="23">
    <w:abstractNumId w:val="9"/>
  </w:num>
  <w:num w:numId="24">
    <w:abstractNumId w:val="8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K0NDEwM7W0NDK3NDNW0lEKTi0uzszPAykwqgUAbyw09CwAAAA="/>
  </w:docVars>
  <w:rsids>
    <w:rsidRoot w:val="008D58EC"/>
    <w:rsid w:val="00003C8B"/>
    <w:rsid w:val="00012485"/>
    <w:rsid w:val="0001266D"/>
    <w:rsid w:val="00013862"/>
    <w:rsid w:val="00023E22"/>
    <w:rsid w:val="00025110"/>
    <w:rsid w:val="00033581"/>
    <w:rsid w:val="00043807"/>
    <w:rsid w:val="00057160"/>
    <w:rsid w:val="000733C9"/>
    <w:rsid w:val="00074929"/>
    <w:rsid w:val="00080821"/>
    <w:rsid w:val="00082BE5"/>
    <w:rsid w:val="00090BAC"/>
    <w:rsid w:val="000B0B1A"/>
    <w:rsid w:val="000B4E9A"/>
    <w:rsid w:val="000C5247"/>
    <w:rsid w:val="000D17E8"/>
    <w:rsid w:val="000D2C59"/>
    <w:rsid w:val="000E2E10"/>
    <w:rsid w:val="000E5853"/>
    <w:rsid w:val="00104D3D"/>
    <w:rsid w:val="001115D1"/>
    <w:rsid w:val="00125924"/>
    <w:rsid w:val="00126973"/>
    <w:rsid w:val="001446B6"/>
    <w:rsid w:val="00145378"/>
    <w:rsid w:val="0014728F"/>
    <w:rsid w:val="001479A8"/>
    <w:rsid w:val="00157923"/>
    <w:rsid w:val="00161F5F"/>
    <w:rsid w:val="00162D51"/>
    <w:rsid w:val="001761B8"/>
    <w:rsid w:val="001772E6"/>
    <w:rsid w:val="001802CA"/>
    <w:rsid w:val="001819E3"/>
    <w:rsid w:val="00182BD4"/>
    <w:rsid w:val="00191A77"/>
    <w:rsid w:val="0019732B"/>
    <w:rsid w:val="001A35C8"/>
    <w:rsid w:val="001A3BD1"/>
    <w:rsid w:val="001C45CD"/>
    <w:rsid w:val="001C7BBC"/>
    <w:rsid w:val="001D0648"/>
    <w:rsid w:val="001D0A23"/>
    <w:rsid w:val="001D0E4D"/>
    <w:rsid w:val="001D64F4"/>
    <w:rsid w:val="001E52A3"/>
    <w:rsid w:val="001F0890"/>
    <w:rsid w:val="001F6409"/>
    <w:rsid w:val="00204D13"/>
    <w:rsid w:val="002123C1"/>
    <w:rsid w:val="00213D3B"/>
    <w:rsid w:val="002373F5"/>
    <w:rsid w:val="00240AB8"/>
    <w:rsid w:val="00247FE7"/>
    <w:rsid w:val="0025310D"/>
    <w:rsid w:val="002544F1"/>
    <w:rsid w:val="00265C44"/>
    <w:rsid w:val="00275A83"/>
    <w:rsid w:val="00282EA3"/>
    <w:rsid w:val="0028355C"/>
    <w:rsid w:val="0028376F"/>
    <w:rsid w:val="00283E3E"/>
    <w:rsid w:val="00285583"/>
    <w:rsid w:val="0029172F"/>
    <w:rsid w:val="002A5794"/>
    <w:rsid w:val="002B2242"/>
    <w:rsid w:val="002B26D4"/>
    <w:rsid w:val="002B51AD"/>
    <w:rsid w:val="002B55D9"/>
    <w:rsid w:val="002C562D"/>
    <w:rsid w:val="002E1CDA"/>
    <w:rsid w:val="002E7521"/>
    <w:rsid w:val="002F1421"/>
    <w:rsid w:val="002F3829"/>
    <w:rsid w:val="00305187"/>
    <w:rsid w:val="00310056"/>
    <w:rsid w:val="00322C71"/>
    <w:rsid w:val="003250C0"/>
    <w:rsid w:val="00342D7B"/>
    <w:rsid w:val="00366F8D"/>
    <w:rsid w:val="00375B0E"/>
    <w:rsid w:val="003801BC"/>
    <w:rsid w:val="00397FB4"/>
    <w:rsid w:val="003B407B"/>
    <w:rsid w:val="003D0847"/>
    <w:rsid w:val="003E2BC9"/>
    <w:rsid w:val="00402FDF"/>
    <w:rsid w:val="00414BF1"/>
    <w:rsid w:val="0042534A"/>
    <w:rsid w:val="00472752"/>
    <w:rsid w:val="0047306D"/>
    <w:rsid w:val="00473486"/>
    <w:rsid w:val="00474C51"/>
    <w:rsid w:val="0048520C"/>
    <w:rsid w:val="004B2D6C"/>
    <w:rsid w:val="004B37B4"/>
    <w:rsid w:val="004C2DAD"/>
    <w:rsid w:val="004C617D"/>
    <w:rsid w:val="004D1549"/>
    <w:rsid w:val="004F664D"/>
    <w:rsid w:val="00513853"/>
    <w:rsid w:val="00530DD9"/>
    <w:rsid w:val="005320E4"/>
    <w:rsid w:val="00557116"/>
    <w:rsid w:val="00557140"/>
    <w:rsid w:val="00565757"/>
    <w:rsid w:val="00585D4A"/>
    <w:rsid w:val="005921FE"/>
    <w:rsid w:val="005A09D8"/>
    <w:rsid w:val="005A1F5E"/>
    <w:rsid w:val="005A3F8F"/>
    <w:rsid w:val="005A4975"/>
    <w:rsid w:val="005B6859"/>
    <w:rsid w:val="005C32EB"/>
    <w:rsid w:val="005D6910"/>
    <w:rsid w:val="005D74C9"/>
    <w:rsid w:val="005D783F"/>
    <w:rsid w:val="005E1D1E"/>
    <w:rsid w:val="0060169F"/>
    <w:rsid w:val="006074AB"/>
    <w:rsid w:val="006112CB"/>
    <w:rsid w:val="00611574"/>
    <w:rsid w:val="0061781F"/>
    <w:rsid w:val="006346FE"/>
    <w:rsid w:val="00645B93"/>
    <w:rsid w:val="00654317"/>
    <w:rsid w:val="00654735"/>
    <w:rsid w:val="006556DE"/>
    <w:rsid w:val="00664C60"/>
    <w:rsid w:val="00675A8B"/>
    <w:rsid w:val="006933D7"/>
    <w:rsid w:val="0069665E"/>
    <w:rsid w:val="006B418F"/>
    <w:rsid w:val="006B571A"/>
    <w:rsid w:val="006B5BE9"/>
    <w:rsid w:val="006B7C81"/>
    <w:rsid w:val="006C08AE"/>
    <w:rsid w:val="006C0E87"/>
    <w:rsid w:val="006C2951"/>
    <w:rsid w:val="006C2F7A"/>
    <w:rsid w:val="00724E3B"/>
    <w:rsid w:val="00735891"/>
    <w:rsid w:val="0075046D"/>
    <w:rsid w:val="007548F3"/>
    <w:rsid w:val="00762E57"/>
    <w:rsid w:val="0076314C"/>
    <w:rsid w:val="00773209"/>
    <w:rsid w:val="007966B8"/>
    <w:rsid w:val="007C01C1"/>
    <w:rsid w:val="007D59F2"/>
    <w:rsid w:val="007F6437"/>
    <w:rsid w:val="00803DEA"/>
    <w:rsid w:val="00804C75"/>
    <w:rsid w:val="00812414"/>
    <w:rsid w:val="00826A67"/>
    <w:rsid w:val="00832FA5"/>
    <w:rsid w:val="008373A7"/>
    <w:rsid w:val="00851B3E"/>
    <w:rsid w:val="0085207D"/>
    <w:rsid w:val="00853A85"/>
    <w:rsid w:val="008569C1"/>
    <w:rsid w:val="00861F35"/>
    <w:rsid w:val="00876B50"/>
    <w:rsid w:val="00883AC0"/>
    <w:rsid w:val="008918C4"/>
    <w:rsid w:val="008B69E2"/>
    <w:rsid w:val="008D2A6A"/>
    <w:rsid w:val="008D446F"/>
    <w:rsid w:val="008D58EC"/>
    <w:rsid w:val="008E497C"/>
    <w:rsid w:val="008E4A45"/>
    <w:rsid w:val="008F7302"/>
    <w:rsid w:val="008F7754"/>
    <w:rsid w:val="00941F06"/>
    <w:rsid w:val="00951A8E"/>
    <w:rsid w:val="00954870"/>
    <w:rsid w:val="00961D26"/>
    <w:rsid w:val="009625B1"/>
    <w:rsid w:val="00963C3F"/>
    <w:rsid w:val="00986912"/>
    <w:rsid w:val="009A3CBD"/>
    <w:rsid w:val="009B1A19"/>
    <w:rsid w:val="009C2062"/>
    <w:rsid w:val="009F356C"/>
    <w:rsid w:val="00A033A5"/>
    <w:rsid w:val="00A06921"/>
    <w:rsid w:val="00A218EC"/>
    <w:rsid w:val="00A3138F"/>
    <w:rsid w:val="00A37163"/>
    <w:rsid w:val="00A43F4E"/>
    <w:rsid w:val="00A7694F"/>
    <w:rsid w:val="00A77CF6"/>
    <w:rsid w:val="00A838E9"/>
    <w:rsid w:val="00A91283"/>
    <w:rsid w:val="00AA132F"/>
    <w:rsid w:val="00AA2C33"/>
    <w:rsid w:val="00AA51BF"/>
    <w:rsid w:val="00AA5FA0"/>
    <w:rsid w:val="00AB078A"/>
    <w:rsid w:val="00AF1EEC"/>
    <w:rsid w:val="00AF5E2D"/>
    <w:rsid w:val="00AF777B"/>
    <w:rsid w:val="00B137FA"/>
    <w:rsid w:val="00B340A8"/>
    <w:rsid w:val="00B35B82"/>
    <w:rsid w:val="00B40E12"/>
    <w:rsid w:val="00B435B8"/>
    <w:rsid w:val="00B4499C"/>
    <w:rsid w:val="00B50BF2"/>
    <w:rsid w:val="00B55D1D"/>
    <w:rsid w:val="00B653B7"/>
    <w:rsid w:val="00B669DC"/>
    <w:rsid w:val="00B7250F"/>
    <w:rsid w:val="00B72731"/>
    <w:rsid w:val="00B96B97"/>
    <w:rsid w:val="00BA039F"/>
    <w:rsid w:val="00BA4CCB"/>
    <w:rsid w:val="00BA5E86"/>
    <w:rsid w:val="00BD31DB"/>
    <w:rsid w:val="00BE3434"/>
    <w:rsid w:val="00C602B2"/>
    <w:rsid w:val="00C7374B"/>
    <w:rsid w:val="00C97B11"/>
    <w:rsid w:val="00CA0394"/>
    <w:rsid w:val="00CB039A"/>
    <w:rsid w:val="00CC0C58"/>
    <w:rsid w:val="00CC29BF"/>
    <w:rsid w:val="00CD5607"/>
    <w:rsid w:val="00CD7F92"/>
    <w:rsid w:val="00CE10AE"/>
    <w:rsid w:val="00CE10F2"/>
    <w:rsid w:val="00CE2A66"/>
    <w:rsid w:val="00CF22F6"/>
    <w:rsid w:val="00CF3254"/>
    <w:rsid w:val="00CF5624"/>
    <w:rsid w:val="00CF6830"/>
    <w:rsid w:val="00D01E4E"/>
    <w:rsid w:val="00D05A6E"/>
    <w:rsid w:val="00D10F00"/>
    <w:rsid w:val="00D150D8"/>
    <w:rsid w:val="00D300CE"/>
    <w:rsid w:val="00D40A84"/>
    <w:rsid w:val="00D46CC5"/>
    <w:rsid w:val="00D83598"/>
    <w:rsid w:val="00D94A76"/>
    <w:rsid w:val="00D9579B"/>
    <w:rsid w:val="00DA117F"/>
    <w:rsid w:val="00DA17FB"/>
    <w:rsid w:val="00DA2A7B"/>
    <w:rsid w:val="00DB1446"/>
    <w:rsid w:val="00DB7C11"/>
    <w:rsid w:val="00DB7EBA"/>
    <w:rsid w:val="00DC3677"/>
    <w:rsid w:val="00DC4087"/>
    <w:rsid w:val="00DD29F6"/>
    <w:rsid w:val="00DD2CF9"/>
    <w:rsid w:val="00DE2882"/>
    <w:rsid w:val="00DE3E72"/>
    <w:rsid w:val="00DE7979"/>
    <w:rsid w:val="00E1011A"/>
    <w:rsid w:val="00E21F26"/>
    <w:rsid w:val="00E24673"/>
    <w:rsid w:val="00E24898"/>
    <w:rsid w:val="00E355EE"/>
    <w:rsid w:val="00E379E4"/>
    <w:rsid w:val="00E467FD"/>
    <w:rsid w:val="00E51D13"/>
    <w:rsid w:val="00E708D8"/>
    <w:rsid w:val="00E853B2"/>
    <w:rsid w:val="00E85846"/>
    <w:rsid w:val="00EA20E5"/>
    <w:rsid w:val="00EA60D4"/>
    <w:rsid w:val="00EC04F2"/>
    <w:rsid w:val="00EE4460"/>
    <w:rsid w:val="00EE65F6"/>
    <w:rsid w:val="00EE7465"/>
    <w:rsid w:val="00F0293A"/>
    <w:rsid w:val="00F04E9E"/>
    <w:rsid w:val="00F10C34"/>
    <w:rsid w:val="00F10FAD"/>
    <w:rsid w:val="00F131FE"/>
    <w:rsid w:val="00F146E3"/>
    <w:rsid w:val="00F212DB"/>
    <w:rsid w:val="00F23379"/>
    <w:rsid w:val="00F301BB"/>
    <w:rsid w:val="00F35094"/>
    <w:rsid w:val="00F54185"/>
    <w:rsid w:val="00F56626"/>
    <w:rsid w:val="00F60B45"/>
    <w:rsid w:val="00F821E5"/>
    <w:rsid w:val="00F95E8D"/>
    <w:rsid w:val="00FA2E06"/>
    <w:rsid w:val="00FA7D51"/>
    <w:rsid w:val="00FB2C3C"/>
    <w:rsid w:val="00FC2F0D"/>
    <w:rsid w:val="00FD1497"/>
    <w:rsid w:val="00FF46AF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6B4511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fontstyle21">
    <w:name w:val="fontstyle21"/>
    <w:basedOn w:val="DefaultParagraphFont"/>
    <w:rsid w:val="00F10C3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B69E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宋体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7463738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2197</Words>
  <Characters>12526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Devon Halley</cp:lastModifiedBy>
  <cp:revision>11</cp:revision>
  <dcterms:created xsi:type="dcterms:W3CDTF">2017-10-27T22:57:00Z</dcterms:created>
  <dcterms:modified xsi:type="dcterms:W3CDTF">2017-12-04T18:50:00Z</dcterms:modified>
</cp:coreProperties>
</file>