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F54" w:rsidRDefault="00FF0022" w:rsidP="008E243B">
      <w:pPr>
        <w:spacing w:line="276" w:lineRule="auto"/>
        <w:ind w:right="400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Universität Bern" style="position:absolute;left:0;text-align:left;margin-left:313.7pt;margin-top:-6.4pt;width:113.15pt;height:86.65pt;z-index:1">
            <v:imagedata r:id="rId7" o:title="logo_unibern@2x"/>
            <w10:wrap type="square"/>
          </v:shape>
        </w:pict>
      </w:r>
      <w:r w:rsidR="008E243B">
        <w:rPr>
          <w:rFonts w:ascii="Arial" w:hAnsi="Arial" w:cs="Arial"/>
          <w:sz w:val="20"/>
          <w:szCs w:val="20"/>
          <w:lang w:val="en-US"/>
        </w:rPr>
        <w:t>Prof.</w:t>
      </w:r>
      <w:bookmarkStart w:id="0" w:name="_GoBack"/>
      <w:bookmarkEnd w:id="0"/>
      <w:r w:rsidR="008E243B">
        <w:rPr>
          <w:rFonts w:ascii="Arial" w:hAnsi="Arial" w:cs="Arial"/>
          <w:sz w:val="20"/>
          <w:szCs w:val="20"/>
          <w:lang w:val="en-US"/>
        </w:rPr>
        <w:t xml:space="preserve"> </w:t>
      </w:r>
      <w:r w:rsidR="008E243B" w:rsidRPr="008E243B">
        <w:rPr>
          <w:rFonts w:ascii="Arial" w:hAnsi="Arial" w:cs="Arial"/>
          <w:sz w:val="20"/>
          <w:szCs w:val="20"/>
          <w:lang w:val="en-US"/>
        </w:rPr>
        <w:t xml:space="preserve">Dr. </w:t>
      </w:r>
      <w:r w:rsidR="00740F54">
        <w:rPr>
          <w:rFonts w:ascii="Arial" w:hAnsi="Arial" w:cs="Arial"/>
          <w:sz w:val="20"/>
          <w:szCs w:val="20"/>
          <w:lang w:val="en-US"/>
        </w:rPr>
        <w:t>Matthias Arenz</w:t>
      </w:r>
      <w:r w:rsidR="008E243B">
        <w:rPr>
          <w:rFonts w:ascii="Arial" w:hAnsi="Arial" w:cs="Arial"/>
          <w:sz w:val="20"/>
          <w:szCs w:val="20"/>
          <w:lang w:val="en-US"/>
        </w:rPr>
        <w:t xml:space="preserve">          </w:t>
      </w:r>
    </w:p>
    <w:p w:rsidR="008E243B" w:rsidRPr="008E243B" w:rsidRDefault="008E243B" w:rsidP="008E243B">
      <w:pPr>
        <w:spacing w:line="276" w:lineRule="auto"/>
        <w:ind w:right="40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</w:t>
      </w:r>
    </w:p>
    <w:p w:rsidR="00740F54" w:rsidRDefault="0095777D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Department</w:t>
      </w:r>
      <w:r w:rsidR="00740F54" w:rsidRPr="00740F54">
        <w:rPr>
          <w:rFonts w:ascii="Arial" w:hAnsi="Arial" w:cs="Arial"/>
          <w:sz w:val="20"/>
          <w:szCs w:val="20"/>
          <w:lang w:val="en-US"/>
        </w:rPr>
        <w:t xml:space="preserve"> </w:t>
      </w:r>
      <w:r w:rsidR="00740F54">
        <w:rPr>
          <w:rFonts w:ascii="Arial" w:hAnsi="Arial" w:cs="Arial"/>
          <w:sz w:val="20"/>
          <w:szCs w:val="20"/>
          <w:lang w:val="en-US"/>
        </w:rPr>
        <w:t>of Chemistry and Biochemistry</w:t>
      </w:r>
    </w:p>
    <w:p w:rsidR="008E243B" w:rsidRDefault="00740F54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University of Bern</w:t>
      </w:r>
    </w:p>
    <w:p w:rsidR="00740F54" w:rsidRPr="00740F54" w:rsidRDefault="00740F54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Freiestrasse 3</w:t>
      </w:r>
    </w:p>
    <w:p w:rsidR="00740F54" w:rsidRDefault="00740F54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F54">
        <w:rPr>
          <w:rFonts w:ascii="Arial" w:hAnsi="Arial" w:cs="Arial"/>
          <w:sz w:val="20"/>
          <w:szCs w:val="20"/>
          <w:lang w:val="en-US"/>
        </w:rPr>
        <w:t>CH - 3012 Bern</w:t>
      </w:r>
    </w:p>
    <w:p w:rsidR="008E243B" w:rsidRPr="008E243B" w:rsidRDefault="008E243B" w:rsidP="00740F54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el </w:t>
      </w:r>
      <w:r w:rsidR="00740F54" w:rsidRPr="00740F54">
        <w:rPr>
          <w:rFonts w:ascii="Arial" w:hAnsi="Arial" w:cs="Arial"/>
          <w:sz w:val="20"/>
          <w:szCs w:val="20"/>
          <w:lang w:val="en-US"/>
        </w:rPr>
        <w:t>+41 31 631 53 84</w:t>
      </w:r>
    </w:p>
    <w:p w:rsidR="005A4D52" w:rsidRPr="008E243B" w:rsidRDefault="008E243B" w:rsidP="008E243B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mail: </w:t>
      </w:r>
      <w:r w:rsidR="00740F54" w:rsidRPr="00740F54">
        <w:rPr>
          <w:rFonts w:ascii="Arial" w:hAnsi="Arial" w:cs="Arial"/>
          <w:sz w:val="20"/>
          <w:szCs w:val="20"/>
          <w:lang w:val="en-US"/>
        </w:rPr>
        <w:t>matthias.arenz@dcb.unibe.ch</w:t>
      </w:r>
      <w:r>
        <w:rPr>
          <w:rFonts w:ascii="Arial" w:hAnsi="Arial" w:cs="Arial"/>
          <w:sz w:val="20"/>
          <w:szCs w:val="20"/>
          <w:lang w:val="en-US"/>
        </w:rPr>
        <w:t xml:space="preserve">   </w:t>
      </w:r>
      <w:r w:rsidRPr="008E243B">
        <w:rPr>
          <w:rFonts w:ascii="Arial" w:hAnsi="Arial" w:cs="Arial"/>
          <w:sz w:val="20"/>
          <w:szCs w:val="20"/>
          <w:lang w:val="en-US"/>
        </w:rPr>
        <w:t xml:space="preserve">              </w:t>
      </w:r>
      <w:r w:rsidR="00C73F2B">
        <w:rPr>
          <w:rFonts w:ascii="Arial" w:hAnsi="Arial" w:cs="Arial"/>
          <w:sz w:val="20"/>
          <w:szCs w:val="20"/>
          <w:lang w:val="en-US"/>
        </w:rPr>
        <w:t xml:space="preserve">       </w:t>
      </w:r>
      <w:r w:rsidR="00BF7D43">
        <w:rPr>
          <w:rFonts w:ascii="Arial" w:hAnsi="Arial" w:cs="Arial"/>
          <w:sz w:val="20"/>
          <w:szCs w:val="20"/>
          <w:lang w:val="en-US"/>
        </w:rPr>
        <w:t xml:space="preserve">  </w:t>
      </w:r>
      <w:r w:rsidR="00740F54">
        <w:rPr>
          <w:rFonts w:ascii="Arial" w:hAnsi="Arial" w:cs="Arial"/>
          <w:sz w:val="20"/>
          <w:szCs w:val="20"/>
          <w:lang w:val="en-US"/>
        </w:rPr>
        <w:tab/>
      </w:r>
      <w:r w:rsidR="00740F54">
        <w:rPr>
          <w:rFonts w:ascii="Arial" w:hAnsi="Arial" w:cs="Arial"/>
          <w:sz w:val="20"/>
          <w:szCs w:val="20"/>
          <w:lang w:val="en-US"/>
        </w:rPr>
        <w:tab/>
      </w:r>
      <w:r w:rsidR="00740F54">
        <w:rPr>
          <w:rFonts w:ascii="Arial" w:hAnsi="Arial" w:cs="Arial"/>
          <w:sz w:val="20"/>
          <w:szCs w:val="20"/>
          <w:lang w:val="en-US"/>
        </w:rPr>
        <w:tab/>
        <w:t xml:space="preserve">       </w:t>
      </w:r>
      <w:r w:rsidR="00BF7D43">
        <w:rPr>
          <w:rFonts w:ascii="Arial" w:hAnsi="Arial" w:cs="Arial"/>
          <w:sz w:val="20"/>
          <w:szCs w:val="20"/>
          <w:lang w:val="en-US"/>
        </w:rPr>
        <w:t xml:space="preserve"> </w:t>
      </w:r>
      <w:r w:rsidR="00A643AE">
        <w:rPr>
          <w:rFonts w:ascii="Arial" w:hAnsi="Arial" w:cs="Arial"/>
          <w:sz w:val="20"/>
          <w:szCs w:val="20"/>
          <w:lang w:val="en-US"/>
        </w:rPr>
        <w:t xml:space="preserve"> </w:t>
      </w:r>
      <w:r w:rsidR="00740F54">
        <w:rPr>
          <w:rFonts w:ascii="Arial" w:hAnsi="Arial" w:cs="Arial"/>
          <w:sz w:val="20"/>
          <w:szCs w:val="20"/>
          <w:lang w:val="en-US"/>
        </w:rPr>
        <w:t>Bern</w:t>
      </w:r>
      <w:r w:rsidRPr="00A80AF0">
        <w:rPr>
          <w:rFonts w:ascii="Arial" w:hAnsi="Arial" w:cs="Arial"/>
          <w:sz w:val="20"/>
          <w:szCs w:val="20"/>
          <w:lang w:val="en-US"/>
        </w:rPr>
        <w:t xml:space="preserve">, </w:t>
      </w:r>
      <w:r w:rsidR="00BA148E">
        <w:rPr>
          <w:rFonts w:ascii="Arial" w:hAnsi="Arial" w:cs="Arial"/>
          <w:sz w:val="20"/>
          <w:szCs w:val="20"/>
          <w:lang w:val="en-US"/>
        </w:rPr>
        <w:t>2</w:t>
      </w:r>
      <w:r w:rsidR="00BA148E">
        <w:rPr>
          <w:rFonts w:ascii="Arial" w:hAnsi="Arial" w:cs="Arial"/>
          <w:sz w:val="20"/>
          <w:szCs w:val="20"/>
          <w:vertAlign w:val="superscript"/>
          <w:lang w:val="en-US"/>
        </w:rPr>
        <w:t>nd</w:t>
      </w:r>
      <w:r w:rsidRPr="00A80AF0">
        <w:rPr>
          <w:rFonts w:ascii="Arial" w:hAnsi="Arial" w:cs="Arial"/>
          <w:sz w:val="20"/>
          <w:szCs w:val="20"/>
          <w:lang w:val="en-US"/>
        </w:rPr>
        <w:t xml:space="preserve"> </w:t>
      </w:r>
      <w:r w:rsidR="00BA148E">
        <w:rPr>
          <w:rFonts w:ascii="Arial" w:hAnsi="Arial" w:cs="Arial"/>
          <w:sz w:val="20"/>
          <w:szCs w:val="20"/>
          <w:lang w:val="en-US"/>
        </w:rPr>
        <w:t>August</w:t>
      </w:r>
      <w:r w:rsidR="00E6799D">
        <w:rPr>
          <w:rFonts w:ascii="Arial" w:hAnsi="Arial" w:cs="Arial"/>
          <w:sz w:val="20"/>
          <w:szCs w:val="20"/>
          <w:lang w:val="en-US"/>
        </w:rPr>
        <w:t xml:space="preserve"> </w:t>
      </w:r>
      <w:r w:rsidRPr="00A80AF0">
        <w:rPr>
          <w:rFonts w:ascii="Arial" w:hAnsi="Arial" w:cs="Arial"/>
          <w:sz w:val="20"/>
          <w:szCs w:val="20"/>
          <w:lang w:val="en-US"/>
        </w:rPr>
        <w:t>20</w:t>
      </w:r>
      <w:r>
        <w:rPr>
          <w:rFonts w:ascii="Arial" w:hAnsi="Arial" w:cs="Arial"/>
          <w:sz w:val="20"/>
          <w:szCs w:val="20"/>
          <w:lang w:val="en-US"/>
        </w:rPr>
        <w:t>1</w:t>
      </w:r>
      <w:r w:rsidR="00A7082D">
        <w:rPr>
          <w:rFonts w:ascii="Arial" w:hAnsi="Arial" w:cs="Arial"/>
          <w:sz w:val="20"/>
          <w:szCs w:val="20"/>
          <w:lang w:val="en-US"/>
        </w:rPr>
        <w:t>7</w:t>
      </w:r>
    </w:p>
    <w:p w:rsidR="008E243B" w:rsidRPr="008E243B" w:rsidRDefault="008E243B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 w:rsidRPr="008E243B">
        <w:rPr>
          <w:rFonts w:ascii="Arial" w:hAnsi="Arial" w:cs="Arial"/>
          <w:sz w:val="20"/>
          <w:szCs w:val="20"/>
          <w:lang w:val="en-US"/>
        </w:rPr>
        <w:t xml:space="preserve">                      </w:t>
      </w:r>
    </w:p>
    <w:p w:rsidR="008E243B" w:rsidRPr="008E243B" w:rsidRDefault="008E243B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985C60" w:rsidRPr="00A80AF0" w:rsidRDefault="003B31FD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Dear </w:t>
      </w:r>
      <w:r w:rsidR="000130F2">
        <w:rPr>
          <w:rFonts w:ascii="Arial" w:hAnsi="Arial" w:cs="Arial"/>
          <w:sz w:val="20"/>
          <w:szCs w:val="20"/>
          <w:lang w:val="en-US"/>
        </w:rPr>
        <w:t>Editor</w:t>
      </w:r>
      <w:r w:rsidR="00985C60" w:rsidRPr="00A80AF0">
        <w:rPr>
          <w:rFonts w:ascii="Arial" w:hAnsi="Arial" w:cs="Arial"/>
          <w:sz w:val="20"/>
          <w:szCs w:val="20"/>
          <w:lang w:val="en-US"/>
        </w:rPr>
        <w:t>,</w:t>
      </w:r>
    </w:p>
    <w:p w:rsidR="00985C60" w:rsidRPr="00DD470E" w:rsidRDefault="00985C60" w:rsidP="005A4D52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985C60" w:rsidRPr="00BA148E" w:rsidRDefault="00985C60" w:rsidP="003176B8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  <w:r w:rsidRPr="003176B8">
        <w:rPr>
          <w:rFonts w:ascii="Arial" w:hAnsi="Arial" w:cs="Arial"/>
          <w:sz w:val="20"/>
          <w:szCs w:val="20"/>
          <w:lang w:val="en-US"/>
        </w:rPr>
        <w:t xml:space="preserve">Please </w:t>
      </w:r>
      <w:r w:rsidRPr="00BA148E">
        <w:rPr>
          <w:rFonts w:ascii="Arial" w:hAnsi="Arial" w:cs="Arial"/>
          <w:sz w:val="20"/>
          <w:szCs w:val="20"/>
          <w:lang w:val="en-US"/>
        </w:rPr>
        <w:t xml:space="preserve">find attached </w:t>
      </w:r>
      <w:r w:rsidR="00A643AE" w:rsidRPr="00BA148E">
        <w:rPr>
          <w:rFonts w:ascii="Arial" w:hAnsi="Arial" w:cs="Arial"/>
          <w:sz w:val="20"/>
          <w:szCs w:val="20"/>
          <w:lang w:val="en-US"/>
        </w:rPr>
        <w:t xml:space="preserve">the </w:t>
      </w:r>
      <w:r w:rsidRPr="00BA148E">
        <w:rPr>
          <w:rFonts w:ascii="Arial" w:hAnsi="Arial" w:cs="Arial"/>
          <w:sz w:val="20"/>
          <w:szCs w:val="20"/>
          <w:lang w:val="en-US"/>
        </w:rPr>
        <w:t>manuscript entitled</w:t>
      </w:r>
    </w:p>
    <w:p w:rsidR="00DD470E" w:rsidRPr="00BA148E" w:rsidRDefault="00DD470E" w:rsidP="003176B8">
      <w:pPr>
        <w:spacing w:line="276" w:lineRule="auto"/>
        <w:ind w:left="29"/>
        <w:rPr>
          <w:rFonts w:ascii="Arial" w:hAnsi="Arial" w:cs="Arial"/>
          <w:sz w:val="20"/>
          <w:szCs w:val="20"/>
          <w:lang w:val="en-US"/>
        </w:rPr>
      </w:pPr>
    </w:p>
    <w:p w:rsidR="003B31FD" w:rsidRPr="00BA148E" w:rsidRDefault="003B31FD" w:rsidP="003B31FD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en-US" w:eastAsia="ar-SA"/>
        </w:rPr>
      </w:pPr>
      <w:r w:rsidRPr="00BA148E"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  <w:t>“</w:t>
      </w:r>
      <w:r w:rsidR="00BA148E" w:rsidRPr="00BA148E">
        <w:rPr>
          <w:rFonts w:ascii="Arial" w:hAnsi="Arial" w:cs="Arial"/>
          <w:sz w:val="20"/>
          <w:szCs w:val="20"/>
          <w:lang w:eastAsia="ja-JP"/>
        </w:rPr>
        <w:t>On the preparation and testing of fuel cell catalysts using the thin film rotating disc electrode method</w:t>
      </w:r>
      <w:r w:rsidRPr="00BA148E"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  <w:t>”</w:t>
      </w:r>
    </w:p>
    <w:p w:rsidR="003B31FD" w:rsidRPr="00BA148E" w:rsidRDefault="003B31FD" w:rsidP="003B31FD">
      <w:pPr>
        <w:autoSpaceDE w:val="0"/>
        <w:autoSpaceDN w:val="0"/>
        <w:adjustRightInd w:val="0"/>
        <w:rPr>
          <w:rFonts w:ascii="Arial" w:eastAsia="MS Mincho" w:hAnsi="Arial" w:cs="Arial"/>
          <w:b/>
          <w:bCs/>
          <w:sz w:val="20"/>
          <w:szCs w:val="20"/>
          <w:lang w:val="en-US" w:eastAsia="ja-JP"/>
        </w:rPr>
      </w:pPr>
    </w:p>
    <w:p w:rsidR="003B31FD" w:rsidRPr="003B31FD" w:rsidRDefault="003B31FD" w:rsidP="003B31FD">
      <w:pPr>
        <w:autoSpaceDE w:val="0"/>
        <w:autoSpaceDN w:val="0"/>
        <w:adjustRightInd w:val="0"/>
        <w:spacing w:afterLines="60" w:after="144"/>
        <w:rPr>
          <w:rFonts w:ascii="Arial" w:eastAsia="ArialUnicodeMS" w:hAnsi="Arial" w:cs="Arial"/>
          <w:spacing w:val="4"/>
          <w:sz w:val="20"/>
          <w:szCs w:val="20"/>
          <w:lang w:val="en-US" w:eastAsia="ar-SA"/>
        </w:rPr>
      </w:pPr>
      <w:r w:rsidRPr="00BA148E">
        <w:rPr>
          <w:rFonts w:ascii="Arial" w:eastAsia="MS Mincho" w:hAnsi="Arial" w:cs="Arial"/>
          <w:sz w:val="20"/>
          <w:szCs w:val="20"/>
          <w:lang w:val="en-US" w:eastAsia="ja-JP"/>
        </w:rPr>
        <w:t xml:space="preserve">by </w:t>
      </w:r>
      <w:r w:rsidR="00BA148E" w:rsidRPr="00BA148E">
        <w:rPr>
          <w:rFonts w:ascii="Arial" w:eastAsia="SimSun" w:hAnsi="Arial" w:cs="Arial"/>
          <w:sz w:val="20"/>
          <w:szCs w:val="20"/>
          <w:lang w:val="en-US" w:eastAsia="zh-CN"/>
        </w:rPr>
        <w:t>Inaba</w:t>
      </w:r>
      <w:r w:rsidRPr="003B31FD">
        <w:rPr>
          <w:rFonts w:ascii="Arial" w:eastAsia="MS Mincho" w:hAnsi="Arial" w:cs="Arial"/>
          <w:sz w:val="20"/>
          <w:szCs w:val="20"/>
          <w:lang w:val="en-US" w:eastAsia="ja-JP"/>
        </w:rPr>
        <w:t xml:space="preserve"> </w:t>
      </w:r>
      <w:r w:rsidRPr="003B31FD">
        <w:rPr>
          <w:rFonts w:ascii="Arial" w:eastAsia="MS Mincho" w:hAnsi="Arial" w:cs="Arial"/>
          <w:i/>
          <w:sz w:val="20"/>
          <w:szCs w:val="20"/>
          <w:lang w:val="en-US" w:eastAsia="ja-JP"/>
        </w:rPr>
        <w:t>et al.</w:t>
      </w:r>
      <w:r>
        <w:rPr>
          <w:rFonts w:ascii="Arial" w:eastAsia="MS Mincho" w:hAnsi="Arial" w:cs="Arial"/>
          <w:sz w:val="20"/>
          <w:szCs w:val="20"/>
          <w:lang w:val="en-US" w:eastAsia="ja-JP"/>
        </w:rPr>
        <w:t xml:space="preserve"> for publication </w:t>
      </w:r>
      <w:r w:rsidR="00BA148E">
        <w:rPr>
          <w:rFonts w:ascii="Arial" w:eastAsia="MS Mincho" w:hAnsi="Arial" w:cs="Arial"/>
          <w:sz w:val="20"/>
          <w:szCs w:val="20"/>
          <w:lang w:val="en-US" w:eastAsia="ja-JP"/>
        </w:rPr>
        <w:t>in Jove</w:t>
      </w:r>
      <w:r w:rsidRPr="003B31FD">
        <w:rPr>
          <w:rFonts w:ascii="Arial" w:eastAsia="MS Mincho" w:hAnsi="Arial" w:cs="Arial"/>
          <w:sz w:val="20"/>
          <w:szCs w:val="20"/>
          <w:lang w:val="en-US" w:eastAsia="ja-JP"/>
        </w:rPr>
        <w:t xml:space="preserve">. </w:t>
      </w:r>
      <w:r w:rsidRPr="003B31FD">
        <w:rPr>
          <w:rFonts w:ascii="Arial" w:eastAsia="ArialUnicodeMS" w:hAnsi="Arial" w:cs="Arial"/>
          <w:sz w:val="20"/>
          <w:szCs w:val="20"/>
        </w:rPr>
        <w:t xml:space="preserve">All authors have seen and approved the final version of the manuscript. </w:t>
      </w:r>
    </w:p>
    <w:p w:rsidR="00BA148E" w:rsidRDefault="00BA148E" w:rsidP="003B31FD">
      <w:pPr>
        <w:autoSpaceDE w:val="0"/>
        <w:autoSpaceDN w:val="0"/>
        <w:adjustRightInd w:val="0"/>
        <w:jc w:val="lowKashida"/>
        <w:rPr>
          <w:rFonts w:ascii="Arial" w:eastAsia="MS Mincho" w:hAnsi="Arial" w:cs="Arial"/>
          <w:sz w:val="20"/>
          <w:szCs w:val="20"/>
          <w:lang w:val="en-US" w:eastAsia="ja-JP"/>
        </w:rPr>
      </w:pPr>
      <w:r>
        <w:rPr>
          <w:rFonts w:ascii="Arial" w:eastAsia="MS Mincho" w:hAnsi="Arial" w:cs="Arial"/>
          <w:sz w:val="20"/>
          <w:szCs w:val="20"/>
          <w:lang w:val="en-US" w:eastAsia="ja-JP"/>
        </w:rPr>
        <w:t>Fuel cell technology is a promising piece for future energy schemes relying on renewable energy sources. The can efficiently re-convert the energy carrier hydrogen, which is produced by water electrolysis using renewable energy source like wind or solar power.</w:t>
      </w:r>
    </w:p>
    <w:p w:rsidR="003B31FD" w:rsidRDefault="00B67DD1" w:rsidP="003B31FD">
      <w:pPr>
        <w:autoSpaceDE w:val="0"/>
        <w:autoSpaceDN w:val="0"/>
        <w:adjustRightInd w:val="0"/>
        <w:jc w:val="lowKashida"/>
        <w:rPr>
          <w:rFonts w:ascii="Arial" w:eastAsia="MS Mincho" w:hAnsi="Arial" w:cs="Arial"/>
          <w:sz w:val="20"/>
          <w:szCs w:val="20"/>
          <w:lang w:val="en-US" w:eastAsia="ja-JP"/>
        </w:rPr>
      </w:pPr>
      <w:r>
        <w:rPr>
          <w:rFonts w:ascii="Arial" w:eastAsia="MS Mincho" w:hAnsi="Arial" w:cs="Arial"/>
          <w:sz w:val="20"/>
          <w:szCs w:val="20"/>
          <w:lang w:val="en-US" w:eastAsia="ja-JP"/>
        </w:rPr>
        <w:t>In</w:t>
      </w:r>
      <w:r w:rsidR="003B31FD" w:rsidRPr="003B31FD">
        <w:rPr>
          <w:rFonts w:ascii="Arial" w:eastAsia="MS Mincho" w:hAnsi="Arial" w:cs="Arial"/>
          <w:sz w:val="20"/>
          <w:szCs w:val="20"/>
          <w:lang w:val="en-US" w:eastAsia="ja-JP"/>
        </w:rPr>
        <w:t xml:space="preserve"> </w:t>
      </w:r>
      <w:r w:rsidR="00BA148E">
        <w:rPr>
          <w:rFonts w:ascii="Arial" w:eastAsia="MS Mincho" w:hAnsi="Arial" w:cs="Arial"/>
          <w:sz w:val="20"/>
          <w:szCs w:val="20"/>
          <w:lang w:val="en-US" w:eastAsia="ja-JP"/>
        </w:rPr>
        <w:t xml:space="preserve">our work, we present a tutorial for the preparation and testing of a Pt/C fuel cell catalyst using the thin-film rotating disk electrode technique. Although this method is widely applied in the scientific community, there is still a need for common procedures and best practice as several research group outlined in recent years. We believe that Jove provides an ideal platform for this purpose. </w:t>
      </w:r>
    </w:p>
    <w:p w:rsidR="00ED22B2" w:rsidRDefault="00ED22B2" w:rsidP="00ED22B2">
      <w:pPr>
        <w:spacing w:line="276" w:lineRule="auto"/>
        <w:ind w:firstLine="426"/>
        <w:rPr>
          <w:rFonts w:ascii="Arial" w:hAnsi="Arial" w:cs="Arial"/>
          <w:sz w:val="20"/>
          <w:szCs w:val="20"/>
          <w:lang w:val="en-US"/>
        </w:rPr>
      </w:pPr>
    </w:p>
    <w:p w:rsidR="00ED22B2" w:rsidRPr="00BE0EC1" w:rsidRDefault="00ED22B2" w:rsidP="00ED22B2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BE0EC1">
        <w:rPr>
          <w:rFonts w:ascii="Arial" w:hAnsi="Arial" w:cs="Arial"/>
          <w:sz w:val="20"/>
          <w:szCs w:val="20"/>
          <w:lang w:val="en-US"/>
        </w:rPr>
        <w:t>Sincerely yours,</w:t>
      </w:r>
    </w:p>
    <w:p w:rsidR="00ED22B2" w:rsidRDefault="00ED22B2" w:rsidP="00ED22B2">
      <w:pPr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ED22B2" w:rsidRPr="00620613" w:rsidRDefault="00ED22B2" w:rsidP="00ED22B2">
      <w:pPr>
        <w:spacing w:line="276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US"/>
        </w:rPr>
        <w:t>Matthias Arenz</w:t>
      </w:r>
    </w:p>
    <w:p w:rsidR="00822BA3" w:rsidRPr="003176B8" w:rsidRDefault="00822BA3" w:rsidP="003176B8">
      <w:pPr>
        <w:spacing w:line="276" w:lineRule="auto"/>
        <w:rPr>
          <w:rFonts w:ascii="Arial" w:hAnsi="Arial" w:cs="Arial"/>
          <w:sz w:val="20"/>
          <w:szCs w:val="20"/>
        </w:rPr>
      </w:pPr>
    </w:p>
    <w:sectPr w:rsidR="00822BA3" w:rsidRPr="003176B8" w:rsidSect="009E7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022" w:rsidRDefault="00FF0022" w:rsidP="00EA01E6">
      <w:pPr>
        <w:spacing w:line="240" w:lineRule="auto"/>
      </w:pPr>
      <w:r>
        <w:separator/>
      </w:r>
    </w:p>
  </w:endnote>
  <w:endnote w:type="continuationSeparator" w:id="0">
    <w:p w:rsidR="00FF0022" w:rsidRDefault="00FF0022" w:rsidP="00EA01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C504BB-2FC6-4518-9099-FFE7E193A6F9}"/>
    <w:embedBold r:id="rId2" w:fontKey="{3044B85E-2B6D-494A-9E58-E973723A266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7DE992E-6C1A-4D06-9469-0B1C833E1343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452E4F-4493-435A-A110-990EFE5AE81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UnicodeMS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6DA7C92-FCC4-4366-8560-910EDEA318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022" w:rsidRDefault="00FF0022" w:rsidP="00EA01E6">
      <w:pPr>
        <w:spacing w:line="240" w:lineRule="auto"/>
      </w:pPr>
      <w:r>
        <w:separator/>
      </w:r>
    </w:p>
  </w:footnote>
  <w:footnote w:type="continuationSeparator" w:id="0">
    <w:p w:rsidR="00FF0022" w:rsidRDefault="00FF0022" w:rsidP="00EA01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7C2EA4"/>
    <w:multiLevelType w:val="hybridMultilevel"/>
    <w:tmpl w:val="9168EE5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337BEB"/>
    <w:multiLevelType w:val="hybridMultilevel"/>
    <w:tmpl w:val="CC7C6D62"/>
    <w:lvl w:ilvl="0" w:tplc="0C0473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4BE6D17"/>
    <w:multiLevelType w:val="hybridMultilevel"/>
    <w:tmpl w:val="D5CA233A"/>
    <w:lvl w:ilvl="0" w:tplc="812CF140">
      <w:numFmt w:val="bullet"/>
      <w:lvlText w:val=""/>
      <w:lvlJc w:val="left"/>
      <w:pPr>
        <w:ind w:left="786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5C60"/>
    <w:rsid w:val="00003508"/>
    <w:rsid w:val="00004431"/>
    <w:rsid w:val="00007645"/>
    <w:rsid w:val="000130F2"/>
    <w:rsid w:val="0001595E"/>
    <w:rsid w:val="00025270"/>
    <w:rsid w:val="0006661E"/>
    <w:rsid w:val="00070E33"/>
    <w:rsid w:val="00071C94"/>
    <w:rsid w:val="0008363A"/>
    <w:rsid w:val="00084C3E"/>
    <w:rsid w:val="00091F1B"/>
    <w:rsid w:val="000A2BD9"/>
    <w:rsid w:val="000B6C84"/>
    <w:rsid w:val="000C4D35"/>
    <w:rsid w:val="000C54C4"/>
    <w:rsid w:val="000E3EDF"/>
    <w:rsid w:val="000E7462"/>
    <w:rsid w:val="000F7A64"/>
    <w:rsid w:val="001124D4"/>
    <w:rsid w:val="0012035F"/>
    <w:rsid w:val="001219F5"/>
    <w:rsid w:val="0012692A"/>
    <w:rsid w:val="001278F9"/>
    <w:rsid w:val="0015329A"/>
    <w:rsid w:val="00170C96"/>
    <w:rsid w:val="00171AF0"/>
    <w:rsid w:val="00171F3A"/>
    <w:rsid w:val="001926B7"/>
    <w:rsid w:val="001A0D99"/>
    <w:rsid w:val="001B2CD8"/>
    <w:rsid w:val="001C71FB"/>
    <w:rsid w:val="001D7770"/>
    <w:rsid w:val="001E6DB3"/>
    <w:rsid w:val="001F107A"/>
    <w:rsid w:val="001F4CE5"/>
    <w:rsid w:val="001F52C4"/>
    <w:rsid w:val="0020202B"/>
    <w:rsid w:val="002037A2"/>
    <w:rsid w:val="00216190"/>
    <w:rsid w:val="00222B72"/>
    <w:rsid w:val="0022711D"/>
    <w:rsid w:val="00227E5C"/>
    <w:rsid w:val="00234FE6"/>
    <w:rsid w:val="00247F79"/>
    <w:rsid w:val="002606A8"/>
    <w:rsid w:val="0026463D"/>
    <w:rsid w:val="00274EBD"/>
    <w:rsid w:val="002855E9"/>
    <w:rsid w:val="002E5A9C"/>
    <w:rsid w:val="003176B8"/>
    <w:rsid w:val="00321EC3"/>
    <w:rsid w:val="00324E34"/>
    <w:rsid w:val="00327604"/>
    <w:rsid w:val="00336BFD"/>
    <w:rsid w:val="00336C9D"/>
    <w:rsid w:val="00345143"/>
    <w:rsid w:val="00347C6B"/>
    <w:rsid w:val="003554FB"/>
    <w:rsid w:val="00374A3F"/>
    <w:rsid w:val="00375911"/>
    <w:rsid w:val="00375B71"/>
    <w:rsid w:val="00394D13"/>
    <w:rsid w:val="003A119B"/>
    <w:rsid w:val="003B31FD"/>
    <w:rsid w:val="003B5C1F"/>
    <w:rsid w:val="003D0185"/>
    <w:rsid w:val="003D390A"/>
    <w:rsid w:val="003D5D83"/>
    <w:rsid w:val="003D75ED"/>
    <w:rsid w:val="003E08FA"/>
    <w:rsid w:val="003E66BA"/>
    <w:rsid w:val="003F6639"/>
    <w:rsid w:val="00410FF5"/>
    <w:rsid w:val="00411119"/>
    <w:rsid w:val="004246D4"/>
    <w:rsid w:val="00431392"/>
    <w:rsid w:val="0043500E"/>
    <w:rsid w:val="00446A91"/>
    <w:rsid w:val="00446D06"/>
    <w:rsid w:val="004470F5"/>
    <w:rsid w:val="0045123B"/>
    <w:rsid w:val="004529B4"/>
    <w:rsid w:val="00460502"/>
    <w:rsid w:val="00465210"/>
    <w:rsid w:val="00467086"/>
    <w:rsid w:val="00480668"/>
    <w:rsid w:val="00487BCF"/>
    <w:rsid w:val="00487BD4"/>
    <w:rsid w:val="004A17A5"/>
    <w:rsid w:val="004A396C"/>
    <w:rsid w:val="004B207E"/>
    <w:rsid w:val="004C141D"/>
    <w:rsid w:val="004C44ED"/>
    <w:rsid w:val="004C742F"/>
    <w:rsid w:val="004F05DD"/>
    <w:rsid w:val="00512DEE"/>
    <w:rsid w:val="00515E04"/>
    <w:rsid w:val="00522E66"/>
    <w:rsid w:val="00566F4B"/>
    <w:rsid w:val="00595843"/>
    <w:rsid w:val="005A4D52"/>
    <w:rsid w:val="005A6C74"/>
    <w:rsid w:val="005A770D"/>
    <w:rsid w:val="005C0F74"/>
    <w:rsid w:val="005C65C0"/>
    <w:rsid w:val="005D2E5B"/>
    <w:rsid w:val="005E1B15"/>
    <w:rsid w:val="005E307C"/>
    <w:rsid w:val="00612EC8"/>
    <w:rsid w:val="00620613"/>
    <w:rsid w:val="00620D84"/>
    <w:rsid w:val="006257BE"/>
    <w:rsid w:val="00637F09"/>
    <w:rsid w:val="0064715F"/>
    <w:rsid w:val="00672D71"/>
    <w:rsid w:val="006A5E87"/>
    <w:rsid w:val="006B22C9"/>
    <w:rsid w:val="006C4BDA"/>
    <w:rsid w:val="006E77A7"/>
    <w:rsid w:val="006F4FE3"/>
    <w:rsid w:val="0070597C"/>
    <w:rsid w:val="00710F48"/>
    <w:rsid w:val="00717942"/>
    <w:rsid w:val="0072377E"/>
    <w:rsid w:val="00732D8F"/>
    <w:rsid w:val="00733F73"/>
    <w:rsid w:val="007353D3"/>
    <w:rsid w:val="00740F54"/>
    <w:rsid w:val="00745C7B"/>
    <w:rsid w:val="007519EA"/>
    <w:rsid w:val="00761578"/>
    <w:rsid w:val="00765CBA"/>
    <w:rsid w:val="007673FF"/>
    <w:rsid w:val="007755AB"/>
    <w:rsid w:val="00781522"/>
    <w:rsid w:val="0079257F"/>
    <w:rsid w:val="007A4D57"/>
    <w:rsid w:val="007A5DA8"/>
    <w:rsid w:val="007B44AE"/>
    <w:rsid w:val="007C6690"/>
    <w:rsid w:val="007D3E4D"/>
    <w:rsid w:val="007F3DBC"/>
    <w:rsid w:val="00811F08"/>
    <w:rsid w:val="00822BA3"/>
    <w:rsid w:val="00832B3B"/>
    <w:rsid w:val="00834A91"/>
    <w:rsid w:val="008365DA"/>
    <w:rsid w:val="00847C32"/>
    <w:rsid w:val="00867B59"/>
    <w:rsid w:val="0087056F"/>
    <w:rsid w:val="00872AF5"/>
    <w:rsid w:val="00891BF3"/>
    <w:rsid w:val="008941E4"/>
    <w:rsid w:val="008C2F1F"/>
    <w:rsid w:val="008C56FD"/>
    <w:rsid w:val="008C72EA"/>
    <w:rsid w:val="008E226F"/>
    <w:rsid w:val="008E243B"/>
    <w:rsid w:val="008F0D8C"/>
    <w:rsid w:val="008F3087"/>
    <w:rsid w:val="008F66AF"/>
    <w:rsid w:val="00902599"/>
    <w:rsid w:val="0090646F"/>
    <w:rsid w:val="009111E0"/>
    <w:rsid w:val="009133F6"/>
    <w:rsid w:val="0091624C"/>
    <w:rsid w:val="009316A8"/>
    <w:rsid w:val="00932C0C"/>
    <w:rsid w:val="009430E8"/>
    <w:rsid w:val="00952EAC"/>
    <w:rsid w:val="00954376"/>
    <w:rsid w:val="0095777D"/>
    <w:rsid w:val="00976EF0"/>
    <w:rsid w:val="00985C60"/>
    <w:rsid w:val="00987D78"/>
    <w:rsid w:val="009901BF"/>
    <w:rsid w:val="009A124A"/>
    <w:rsid w:val="009A4E2B"/>
    <w:rsid w:val="009A5A5F"/>
    <w:rsid w:val="009B4730"/>
    <w:rsid w:val="009D4ADC"/>
    <w:rsid w:val="009E40B2"/>
    <w:rsid w:val="009E77CA"/>
    <w:rsid w:val="009F2432"/>
    <w:rsid w:val="00A200FC"/>
    <w:rsid w:val="00A23691"/>
    <w:rsid w:val="00A341EA"/>
    <w:rsid w:val="00A4442F"/>
    <w:rsid w:val="00A569BE"/>
    <w:rsid w:val="00A643AE"/>
    <w:rsid w:val="00A7082D"/>
    <w:rsid w:val="00A80AF0"/>
    <w:rsid w:val="00A83472"/>
    <w:rsid w:val="00A84C2B"/>
    <w:rsid w:val="00A85851"/>
    <w:rsid w:val="00A905D6"/>
    <w:rsid w:val="00A9708D"/>
    <w:rsid w:val="00AA1504"/>
    <w:rsid w:val="00AE374E"/>
    <w:rsid w:val="00AE3756"/>
    <w:rsid w:val="00B00270"/>
    <w:rsid w:val="00B05E48"/>
    <w:rsid w:val="00B06ABA"/>
    <w:rsid w:val="00B249B0"/>
    <w:rsid w:val="00B30E34"/>
    <w:rsid w:val="00B443C8"/>
    <w:rsid w:val="00B45969"/>
    <w:rsid w:val="00B45F73"/>
    <w:rsid w:val="00B56C95"/>
    <w:rsid w:val="00B654AC"/>
    <w:rsid w:val="00B67DD1"/>
    <w:rsid w:val="00B77682"/>
    <w:rsid w:val="00B84C31"/>
    <w:rsid w:val="00B91BC3"/>
    <w:rsid w:val="00B927B1"/>
    <w:rsid w:val="00B9402F"/>
    <w:rsid w:val="00B943DD"/>
    <w:rsid w:val="00B944C6"/>
    <w:rsid w:val="00B96462"/>
    <w:rsid w:val="00BA148E"/>
    <w:rsid w:val="00BA21A3"/>
    <w:rsid w:val="00BB0BB1"/>
    <w:rsid w:val="00BC103B"/>
    <w:rsid w:val="00BD0B52"/>
    <w:rsid w:val="00BE0EC1"/>
    <w:rsid w:val="00BE31A5"/>
    <w:rsid w:val="00BF33C7"/>
    <w:rsid w:val="00BF3E92"/>
    <w:rsid w:val="00BF7D43"/>
    <w:rsid w:val="00C057F6"/>
    <w:rsid w:val="00C16845"/>
    <w:rsid w:val="00C16B8B"/>
    <w:rsid w:val="00C172E2"/>
    <w:rsid w:val="00C43013"/>
    <w:rsid w:val="00C43998"/>
    <w:rsid w:val="00C55B34"/>
    <w:rsid w:val="00C73F2B"/>
    <w:rsid w:val="00C85117"/>
    <w:rsid w:val="00CA68D8"/>
    <w:rsid w:val="00CB4080"/>
    <w:rsid w:val="00CC094E"/>
    <w:rsid w:val="00CC4ADA"/>
    <w:rsid w:val="00CC4D49"/>
    <w:rsid w:val="00CE0263"/>
    <w:rsid w:val="00CE1C6A"/>
    <w:rsid w:val="00CF0BF1"/>
    <w:rsid w:val="00CF6346"/>
    <w:rsid w:val="00CF7935"/>
    <w:rsid w:val="00D1067B"/>
    <w:rsid w:val="00D12F56"/>
    <w:rsid w:val="00D1318C"/>
    <w:rsid w:val="00D139FB"/>
    <w:rsid w:val="00D1641F"/>
    <w:rsid w:val="00D24776"/>
    <w:rsid w:val="00D33AE3"/>
    <w:rsid w:val="00D3711C"/>
    <w:rsid w:val="00D37C27"/>
    <w:rsid w:val="00D37D1E"/>
    <w:rsid w:val="00D411EB"/>
    <w:rsid w:val="00D41DAB"/>
    <w:rsid w:val="00D523C4"/>
    <w:rsid w:val="00D537C8"/>
    <w:rsid w:val="00D5485F"/>
    <w:rsid w:val="00D550B0"/>
    <w:rsid w:val="00D80486"/>
    <w:rsid w:val="00D90F12"/>
    <w:rsid w:val="00DA0BA4"/>
    <w:rsid w:val="00DA6E5A"/>
    <w:rsid w:val="00DC6F53"/>
    <w:rsid w:val="00DD470E"/>
    <w:rsid w:val="00DD4DAB"/>
    <w:rsid w:val="00DF1843"/>
    <w:rsid w:val="00DF28E2"/>
    <w:rsid w:val="00E03EB7"/>
    <w:rsid w:val="00E2480A"/>
    <w:rsid w:val="00E36531"/>
    <w:rsid w:val="00E434C8"/>
    <w:rsid w:val="00E46B2A"/>
    <w:rsid w:val="00E52038"/>
    <w:rsid w:val="00E552F9"/>
    <w:rsid w:val="00E6301C"/>
    <w:rsid w:val="00E63DA0"/>
    <w:rsid w:val="00E6799D"/>
    <w:rsid w:val="00E70CF6"/>
    <w:rsid w:val="00E74422"/>
    <w:rsid w:val="00E74BC4"/>
    <w:rsid w:val="00EA01E6"/>
    <w:rsid w:val="00EA128B"/>
    <w:rsid w:val="00EB12C3"/>
    <w:rsid w:val="00EB4EBF"/>
    <w:rsid w:val="00EC4593"/>
    <w:rsid w:val="00ED1EB8"/>
    <w:rsid w:val="00ED22B2"/>
    <w:rsid w:val="00F034E7"/>
    <w:rsid w:val="00F16939"/>
    <w:rsid w:val="00F20665"/>
    <w:rsid w:val="00F37D6E"/>
    <w:rsid w:val="00F44ECC"/>
    <w:rsid w:val="00F60157"/>
    <w:rsid w:val="00FA0D82"/>
    <w:rsid w:val="00FA56F9"/>
    <w:rsid w:val="00FB55E0"/>
    <w:rsid w:val="00FD2EA1"/>
    <w:rsid w:val="00FF0022"/>
    <w:rsid w:val="00FF6F40"/>
    <w:rsid w:val="00FF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A788BF"/>
  <w15:chartTrackingRefBased/>
  <w15:docId w15:val="{533C9552-3C22-4326-8409-749FE9F83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0E3EDF"/>
    <w:pPr>
      <w:spacing w:line="478" w:lineRule="atLeast"/>
      <w:jc w:val="both"/>
    </w:pPr>
    <w:rPr>
      <w:sz w:val="22"/>
      <w:szCs w:val="22"/>
      <w:lang w:val="nl-B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353D3"/>
    <w:rPr>
      <w:rFonts w:ascii="Tahoma" w:hAnsi="Tahoma" w:cs="Tahoma"/>
      <w:sz w:val="16"/>
      <w:szCs w:val="16"/>
    </w:rPr>
  </w:style>
  <w:style w:type="paragraph" w:customStyle="1" w:styleId="Revisie">
    <w:name w:val="Revisie"/>
    <w:hidden/>
    <w:uiPriority w:val="99"/>
    <w:semiHidden/>
    <w:rsid w:val="003554FB"/>
    <w:rPr>
      <w:sz w:val="22"/>
      <w:szCs w:val="22"/>
      <w:lang w:val="nl-BE"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EA01E6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semiHidden/>
    <w:rsid w:val="00EA01E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EA01E6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semiHidden/>
    <w:rsid w:val="00EA01E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976EF0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D33A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Kommentarzeichen">
    <w:name w:val="annotation reference"/>
    <w:semiHidden/>
    <w:rsid w:val="006F4FE3"/>
    <w:rPr>
      <w:sz w:val="16"/>
      <w:szCs w:val="16"/>
    </w:rPr>
  </w:style>
  <w:style w:type="paragraph" w:styleId="Kommentartext">
    <w:name w:val="annotation text"/>
    <w:basedOn w:val="Standard"/>
    <w:semiHidden/>
    <w:rsid w:val="006F4FE3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6F4FE3"/>
    <w:rPr>
      <w:b/>
      <w:bCs/>
    </w:rPr>
  </w:style>
  <w:style w:type="character" w:customStyle="1" w:styleId="journalname">
    <w:name w:val="journalname"/>
    <w:rsid w:val="007673FF"/>
    <w:rPr>
      <w:i/>
      <w:iCs/>
    </w:rPr>
  </w:style>
  <w:style w:type="character" w:customStyle="1" w:styleId="journalnumber">
    <w:name w:val="journalnumber"/>
    <w:rsid w:val="007673FF"/>
    <w:rPr>
      <w:b/>
      <w:bCs/>
    </w:rPr>
  </w:style>
  <w:style w:type="character" w:styleId="BesuchterLink">
    <w:name w:val="FollowedHyperlink"/>
    <w:rsid w:val="00B77682"/>
    <w:rPr>
      <w:color w:val="800080"/>
      <w:u w:val="single"/>
    </w:rPr>
  </w:style>
  <w:style w:type="paragraph" w:styleId="Textkrper">
    <w:name w:val="Body Text"/>
    <w:basedOn w:val="Standard"/>
    <w:link w:val="TextkrperZchn"/>
    <w:unhideWhenUsed/>
    <w:rsid w:val="003B31FD"/>
    <w:pPr>
      <w:tabs>
        <w:tab w:val="left" w:pos="567"/>
        <w:tab w:val="left" w:pos="3402"/>
        <w:tab w:val="left" w:pos="6096"/>
        <w:tab w:val="left" w:pos="6946"/>
      </w:tabs>
      <w:suppressAutoHyphens/>
      <w:spacing w:after="60" w:line="340" w:lineRule="atLeast"/>
    </w:pPr>
    <w:rPr>
      <w:rFonts w:ascii="Times New Roman" w:eastAsia="Times New Roman" w:hAnsi="Times New Roman" w:cs="Times"/>
      <w:sz w:val="24"/>
      <w:szCs w:val="20"/>
      <w:lang w:val="en-GB" w:eastAsia="ar-SA"/>
    </w:rPr>
  </w:style>
  <w:style w:type="character" w:customStyle="1" w:styleId="TextkrperZchn">
    <w:name w:val="Textkörper Zchn"/>
    <w:link w:val="Textkrper"/>
    <w:rsid w:val="003B31FD"/>
    <w:rPr>
      <w:rFonts w:ascii="Times New Roman" w:eastAsia="Times New Roman" w:hAnsi="Times New Roman" w:cs="Times"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Leuven, 27th July 2007</vt:lpstr>
      <vt:lpstr>Leuven, 27th July 2007</vt:lpstr>
    </vt:vector>
  </TitlesOfParts>
  <Company>K.U.Leuven</Company>
  <LinksUpToDate>false</LinksUpToDate>
  <CharactersWithSpaces>1310</CharactersWithSpaces>
  <SharedDoc>false</SharedDoc>
  <HLinks>
    <vt:vector size="6" baseType="variant">
      <vt:variant>
        <vt:i4>6160477</vt:i4>
      </vt:variant>
      <vt:variant>
        <vt:i4>-1</vt:i4>
      </vt:variant>
      <vt:variant>
        <vt:i4>1027</vt:i4>
      </vt:variant>
      <vt:variant>
        <vt:i4>1</vt:i4>
      </vt:variant>
      <vt:variant>
        <vt:lpwstr>http://www.dcb.unibe.ch/media/logo_unibern@2x.png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Leuven, 27th July 2007</dc:title>
  <dc:subject/>
  <dc:creator>Gert De Cremer</dc:creator>
  <cp:keywords/>
  <cp:lastModifiedBy>matthias.arenz@dcb.unibe.ch</cp:lastModifiedBy>
  <cp:revision>4</cp:revision>
  <cp:lastPrinted>2007-10-03T15:54:00Z</cp:lastPrinted>
  <dcterms:created xsi:type="dcterms:W3CDTF">2017-04-24T15:52:00Z</dcterms:created>
  <dcterms:modified xsi:type="dcterms:W3CDTF">2017-08-02T10:18:00Z</dcterms:modified>
</cp:coreProperties>
</file>