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F3C4865" w14:textId="5FCAFE96" w:rsidR="006D62F7" w:rsidRPr="006A2EAD" w:rsidRDefault="006D62F7" w:rsidP="00730078">
      <w:pPr>
        <w:jc w:val="both"/>
        <w:rPr>
          <w:rFonts w:ascii="Calibri" w:hAnsi="Calibri" w:cs="Calibri"/>
        </w:rPr>
      </w:pPr>
      <w:r w:rsidRPr="006A2EAD">
        <w:rPr>
          <w:rFonts w:ascii="Calibri" w:hAnsi="Calibri" w:cs="Calibri"/>
          <w:b/>
        </w:rPr>
        <w:t>TITLE:</w:t>
      </w:r>
    </w:p>
    <w:p w14:paraId="25EDDACF" w14:textId="64BAB48D" w:rsidR="006D62F7" w:rsidRPr="006A2EAD" w:rsidRDefault="006D62F7" w:rsidP="00730078">
      <w:pPr>
        <w:jc w:val="both"/>
        <w:rPr>
          <w:rFonts w:ascii="Calibri" w:hAnsi="Calibri"/>
          <w:b/>
          <w:sz w:val="28"/>
          <w:szCs w:val="28"/>
        </w:rPr>
      </w:pPr>
      <w:r w:rsidRPr="006A2EAD">
        <w:rPr>
          <w:rFonts w:ascii="Calibri" w:hAnsi="Calibri"/>
        </w:rPr>
        <w:t xml:space="preserve">Experimental </w:t>
      </w:r>
      <w:r w:rsidR="00730078" w:rsidRPr="006A2EAD">
        <w:rPr>
          <w:rFonts w:ascii="Calibri" w:hAnsi="Calibri"/>
        </w:rPr>
        <w:t xml:space="preserve">Methods </w:t>
      </w:r>
      <w:r w:rsidR="00730078">
        <w:rPr>
          <w:rFonts w:ascii="Calibri" w:hAnsi="Calibri"/>
        </w:rPr>
        <w:t>o</w:t>
      </w:r>
      <w:r w:rsidR="00730078" w:rsidRPr="006A2EAD">
        <w:rPr>
          <w:rFonts w:ascii="Calibri" w:hAnsi="Calibri"/>
        </w:rPr>
        <w:t xml:space="preserve">f Dust Charging </w:t>
      </w:r>
      <w:r w:rsidR="00730078">
        <w:rPr>
          <w:rFonts w:ascii="Calibri" w:hAnsi="Calibri"/>
        </w:rPr>
        <w:t>a</w:t>
      </w:r>
      <w:r w:rsidR="00730078" w:rsidRPr="006A2EAD">
        <w:rPr>
          <w:rFonts w:ascii="Calibri" w:hAnsi="Calibri"/>
        </w:rPr>
        <w:t xml:space="preserve">nd Mobilization </w:t>
      </w:r>
      <w:r w:rsidR="00730078">
        <w:rPr>
          <w:rFonts w:ascii="Calibri" w:hAnsi="Calibri"/>
        </w:rPr>
        <w:t>o</w:t>
      </w:r>
      <w:r w:rsidR="00730078" w:rsidRPr="006A2EAD">
        <w:rPr>
          <w:rFonts w:ascii="Calibri" w:hAnsi="Calibri"/>
        </w:rPr>
        <w:t xml:space="preserve">n Surfaces </w:t>
      </w:r>
      <w:r w:rsidR="00730078">
        <w:rPr>
          <w:rFonts w:ascii="Calibri" w:hAnsi="Calibri"/>
        </w:rPr>
        <w:t>w</w:t>
      </w:r>
      <w:r w:rsidR="00730078" w:rsidRPr="006A2EAD">
        <w:rPr>
          <w:rFonts w:ascii="Calibri" w:hAnsi="Calibri"/>
        </w:rPr>
        <w:t xml:space="preserve">ith Exposure </w:t>
      </w:r>
      <w:r w:rsidR="00730078">
        <w:rPr>
          <w:rFonts w:ascii="Calibri" w:hAnsi="Calibri"/>
        </w:rPr>
        <w:t>t</w:t>
      </w:r>
      <w:r w:rsidR="00730078" w:rsidRPr="006A2EAD">
        <w:rPr>
          <w:rFonts w:ascii="Calibri" w:hAnsi="Calibri"/>
        </w:rPr>
        <w:t xml:space="preserve">o Ultraviolet Radiation </w:t>
      </w:r>
      <w:r w:rsidR="00730078">
        <w:rPr>
          <w:rFonts w:ascii="Calibri" w:hAnsi="Calibri"/>
        </w:rPr>
        <w:t>o</w:t>
      </w:r>
      <w:r w:rsidR="00730078" w:rsidRPr="006A2EAD">
        <w:rPr>
          <w:rFonts w:ascii="Calibri" w:hAnsi="Calibri"/>
        </w:rPr>
        <w:t>r Plasmas</w:t>
      </w:r>
    </w:p>
    <w:p w14:paraId="30EFFF6E" w14:textId="77777777" w:rsidR="006D62F7" w:rsidRPr="006A2EAD" w:rsidRDefault="006D62F7" w:rsidP="00730078">
      <w:pPr>
        <w:jc w:val="both"/>
        <w:rPr>
          <w:rFonts w:ascii="Calibri" w:hAnsi="Calibri" w:cs="Calibri"/>
        </w:rPr>
      </w:pPr>
    </w:p>
    <w:p w14:paraId="0226FCB3" w14:textId="77777777" w:rsidR="006D62F7" w:rsidRPr="006A2EAD" w:rsidRDefault="006D62F7" w:rsidP="00730078">
      <w:pPr>
        <w:jc w:val="both"/>
        <w:rPr>
          <w:rFonts w:ascii="Calibri" w:hAnsi="Calibri" w:cs="Calibri"/>
          <w:b/>
        </w:rPr>
      </w:pPr>
      <w:r w:rsidRPr="006A2EAD">
        <w:rPr>
          <w:rFonts w:ascii="Calibri" w:hAnsi="Calibri" w:cs="Calibri"/>
          <w:b/>
        </w:rPr>
        <w:t>AUTHORS &amp; AFFILIATIONS</w:t>
      </w:r>
    </w:p>
    <w:p w14:paraId="2B40D511" w14:textId="2C3DFED4" w:rsidR="00163DB7" w:rsidRPr="006A2EAD" w:rsidRDefault="00E0525D" w:rsidP="00730078">
      <w:pPr>
        <w:pStyle w:val="HTMLPreformatted"/>
        <w:jc w:val="both"/>
        <w:outlineLvl w:val="0"/>
        <w:rPr>
          <w:rFonts w:ascii="Calibri" w:hAnsi="Calibri"/>
        </w:rPr>
      </w:pPr>
      <w:r w:rsidRPr="006A2EAD">
        <w:rPr>
          <w:rFonts w:ascii="Calibri" w:hAnsi="Calibri" w:cs="Times New Roman"/>
          <w:sz w:val="24"/>
          <w:szCs w:val="24"/>
        </w:rPr>
        <w:t>X</w:t>
      </w:r>
      <w:r w:rsidR="00D77148" w:rsidRPr="006A2EAD">
        <w:rPr>
          <w:rFonts w:ascii="Calibri" w:hAnsi="Calibri" w:cs="Times New Roman"/>
          <w:sz w:val="24"/>
          <w:szCs w:val="24"/>
        </w:rPr>
        <w:t>u</w:t>
      </w:r>
      <w:r w:rsidRPr="006A2EAD">
        <w:rPr>
          <w:rFonts w:ascii="Calibri" w:hAnsi="Calibri" w:cs="Times New Roman"/>
          <w:sz w:val="24"/>
          <w:szCs w:val="24"/>
        </w:rPr>
        <w:t xml:space="preserve"> Wang</w:t>
      </w:r>
      <w:r w:rsidR="0057140C" w:rsidRPr="006A2EAD">
        <w:rPr>
          <w:rFonts w:ascii="Calibri" w:hAnsi="Calibri" w:cs="Times New Roman"/>
          <w:sz w:val="24"/>
          <w:szCs w:val="24"/>
          <w:vertAlign w:val="superscript"/>
        </w:rPr>
        <w:t>1,2</w:t>
      </w:r>
      <w:r w:rsidRPr="006A2EAD">
        <w:rPr>
          <w:rFonts w:ascii="Calibri" w:hAnsi="Calibri" w:cs="Times New Roman"/>
          <w:sz w:val="24"/>
          <w:szCs w:val="24"/>
        </w:rPr>
        <w:t xml:space="preserve">, </w:t>
      </w:r>
      <w:r w:rsidR="00BF2732" w:rsidRPr="006A2EAD">
        <w:rPr>
          <w:rFonts w:ascii="Calibri" w:hAnsi="Calibri" w:cs="Times New Roman"/>
          <w:sz w:val="24"/>
          <w:szCs w:val="24"/>
        </w:rPr>
        <w:t>J</w:t>
      </w:r>
      <w:r w:rsidR="00D77148" w:rsidRPr="006A2EAD">
        <w:rPr>
          <w:rFonts w:ascii="Calibri" w:hAnsi="Calibri" w:cs="Times New Roman"/>
          <w:sz w:val="24"/>
          <w:szCs w:val="24"/>
        </w:rPr>
        <w:t>oseph</w:t>
      </w:r>
      <w:r w:rsidR="00BF2732" w:rsidRPr="006A2EAD">
        <w:rPr>
          <w:rFonts w:ascii="Calibri" w:hAnsi="Calibri" w:cs="Times New Roman"/>
          <w:sz w:val="24"/>
          <w:szCs w:val="24"/>
        </w:rPr>
        <w:t xml:space="preserve"> </w:t>
      </w:r>
      <w:r w:rsidR="00F9417D" w:rsidRPr="006A2EAD">
        <w:rPr>
          <w:rFonts w:ascii="Calibri" w:hAnsi="Calibri" w:cs="Times New Roman"/>
          <w:sz w:val="24"/>
          <w:szCs w:val="24"/>
        </w:rPr>
        <w:t>Schwan</w:t>
      </w:r>
      <w:r w:rsidR="0057140C" w:rsidRPr="006A2EAD">
        <w:rPr>
          <w:rFonts w:ascii="Calibri" w:hAnsi="Calibri" w:cs="Times New Roman"/>
          <w:sz w:val="24"/>
          <w:szCs w:val="24"/>
          <w:vertAlign w:val="superscript"/>
        </w:rPr>
        <w:t>1,2</w:t>
      </w:r>
      <w:r w:rsidR="00BF2732" w:rsidRPr="006A2EAD">
        <w:rPr>
          <w:rFonts w:ascii="Calibri" w:hAnsi="Calibri" w:cs="Times New Roman"/>
          <w:sz w:val="24"/>
          <w:szCs w:val="24"/>
        </w:rPr>
        <w:t xml:space="preserve">, </w:t>
      </w:r>
      <w:r w:rsidR="00334B52" w:rsidRPr="006A2EAD">
        <w:rPr>
          <w:rFonts w:ascii="Calibri" w:hAnsi="Calibri" w:cs="Times New Roman"/>
          <w:sz w:val="24"/>
          <w:szCs w:val="24"/>
        </w:rPr>
        <w:t>N</w:t>
      </w:r>
      <w:r w:rsidR="00D77148" w:rsidRPr="006A2EAD">
        <w:rPr>
          <w:rFonts w:ascii="Calibri" w:hAnsi="Calibri" w:cs="Times New Roman"/>
          <w:sz w:val="24"/>
          <w:szCs w:val="24"/>
        </w:rPr>
        <w:t>oah</w:t>
      </w:r>
      <w:r w:rsidR="00334B52" w:rsidRPr="006A2EAD">
        <w:rPr>
          <w:rFonts w:ascii="Calibri" w:hAnsi="Calibri" w:cs="Times New Roman"/>
          <w:sz w:val="24"/>
          <w:szCs w:val="24"/>
        </w:rPr>
        <w:t xml:space="preserve"> Hood</w:t>
      </w:r>
      <w:r w:rsidR="00334B52" w:rsidRPr="006A2EAD">
        <w:rPr>
          <w:rFonts w:ascii="Calibri" w:hAnsi="Calibri" w:cs="Times New Roman"/>
          <w:sz w:val="24"/>
          <w:szCs w:val="24"/>
          <w:vertAlign w:val="superscript"/>
        </w:rPr>
        <w:t>1,2</w:t>
      </w:r>
      <w:r w:rsidR="00334B52" w:rsidRPr="006A2EAD">
        <w:rPr>
          <w:rFonts w:ascii="Calibri" w:hAnsi="Calibri" w:cs="Times New Roman"/>
          <w:sz w:val="24"/>
          <w:szCs w:val="24"/>
        </w:rPr>
        <w:t xml:space="preserve">, </w:t>
      </w:r>
      <w:r w:rsidR="00F9417D" w:rsidRPr="006A2EAD">
        <w:rPr>
          <w:rFonts w:ascii="Calibri" w:hAnsi="Calibri" w:cs="Times New Roman"/>
          <w:sz w:val="24"/>
          <w:szCs w:val="24"/>
        </w:rPr>
        <w:t>H</w:t>
      </w:r>
      <w:r w:rsidR="00D77148" w:rsidRPr="006A2EAD">
        <w:rPr>
          <w:rFonts w:ascii="Calibri" w:hAnsi="Calibri" w:cs="Times New Roman"/>
          <w:sz w:val="24"/>
          <w:szCs w:val="24"/>
        </w:rPr>
        <w:t>siang</w:t>
      </w:r>
      <w:r w:rsidR="00F9417D" w:rsidRPr="006A2EAD">
        <w:rPr>
          <w:rFonts w:ascii="Calibri" w:hAnsi="Calibri" w:cs="Times New Roman"/>
          <w:sz w:val="24"/>
          <w:szCs w:val="24"/>
        </w:rPr>
        <w:t>–W</w:t>
      </w:r>
      <w:r w:rsidR="00D77148" w:rsidRPr="006A2EAD">
        <w:rPr>
          <w:rFonts w:ascii="Calibri" w:hAnsi="Calibri" w:cs="Times New Roman"/>
          <w:sz w:val="24"/>
          <w:szCs w:val="24"/>
        </w:rPr>
        <w:t>en</w:t>
      </w:r>
      <w:r w:rsidR="00F9417D" w:rsidRPr="006A2EAD">
        <w:rPr>
          <w:rFonts w:ascii="Calibri" w:hAnsi="Calibri" w:cs="Times New Roman"/>
          <w:sz w:val="24"/>
          <w:szCs w:val="24"/>
        </w:rPr>
        <w:t xml:space="preserve"> Hsu</w:t>
      </w:r>
      <w:r w:rsidR="0057140C" w:rsidRPr="006A2EAD">
        <w:rPr>
          <w:rFonts w:ascii="Calibri" w:hAnsi="Calibri" w:cs="Times New Roman"/>
          <w:sz w:val="24"/>
          <w:szCs w:val="24"/>
          <w:vertAlign w:val="superscript"/>
        </w:rPr>
        <w:t>1,2</w:t>
      </w:r>
      <w:r w:rsidR="007E1796" w:rsidRPr="006A2EAD">
        <w:rPr>
          <w:rFonts w:ascii="Calibri" w:hAnsi="Calibri" w:cs="Times New Roman"/>
          <w:sz w:val="24"/>
          <w:szCs w:val="24"/>
        </w:rPr>
        <w:t>,</w:t>
      </w:r>
      <w:r w:rsidR="00FD0332" w:rsidRPr="006A2EAD">
        <w:rPr>
          <w:rFonts w:ascii="Calibri" w:hAnsi="Calibri" w:cs="Times New Roman"/>
          <w:sz w:val="24"/>
          <w:szCs w:val="24"/>
        </w:rPr>
        <w:t xml:space="preserve"> </w:t>
      </w:r>
      <w:r w:rsidR="0057140C" w:rsidRPr="006A2EAD">
        <w:rPr>
          <w:rFonts w:ascii="Calibri" w:hAnsi="Calibri" w:cs="Times New Roman"/>
          <w:sz w:val="24"/>
          <w:szCs w:val="24"/>
        </w:rPr>
        <w:t>E</w:t>
      </w:r>
      <w:r w:rsidR="00D77148" w:rsidRPr="006A2EAD">
        <w:rPr>
          <w:rFonts w:ascii="Calibri" w:hAnsi="Calibri" w:cs="Times New Roman"/>
          <w:sz w:val="24"/>
          <w:szCs w:val="24"/>
        </w:rPr>
        <w:t>berhard</w:t>
      </w:r>
      <w:r w:rsidR="0057140C" w:rsidRPr="006A2EAD">
        <w:rPr>
          <w:rFonts w:ascii="Calibri" w:hAnsi="Calibri" w:cs="Times New Roman"/>
          <w:sz w:val="24"/>
          <w:szCs w:val="24"/>
        </w:rPr>
        <w:t xml:space="preserve"> Grün</w:t>
      </w:r>
      <w:r w:rsidR="0057140C" w:rsidRPr="006A2EAD">
        <w:rPr>
          <w:rFonts w:ascii="Calibri" w:hAnsi="Calibri" w:cs="Times New Roman"/>
          <w:sz w:val="24"/>
          <w:szCs w:val="24"/>
          <w:vertAlign w:val="superscript"/>
        </w:rPr>
        <w:t>1,2</w:t>
      </w:r>
      <w:r w:rsidR="0057140C" w:rsidRPr="006A2EAD">
        <w:rPr>
          <w:rFonts w:ascii="Calibri" w:hAnsi="Calibri" w:cs="Times New Roman"/>
          <w:sz w:val="24"/>
          <w:szCs w:val="24"/>
        </w:rPr>
        <w:t xml:space="preserve">, </w:t>
      </w:r>
      <w:r w:rsidR="009A28B7" w:rsidRPr="006A2EAD">
        <w:rPr>
          <w:rFonts w:ascii="Calibri" w:hAnsi="Calibri" w:cs="Times New Roman"/>
          <w:sz w:val="24"/>
          <w:szCs w:val="24"/>
        </w:rPr>
        <w:t xml:space="preserve">and </w:t>
      </w:r>
      <w:r w:rsidR="00D77148" w:rsidRPr="006A2EAD">
        <w:rPr>
          <w:rFonts w:ascii="Calibri" w:hAnsi="Calibri" w:cs="Times New Roman"/>
          <w:sz w:val="24"/>
          <w:szCs w:val="24"/>
        </w:rPr>
        <w:t>Mihály</w:t>
      </w:r>
      <w:r w:rsidR="00E32840" w:rsidRPr="006A2EAD">
        <w:rPr>
          <w:rFonts w:ascii="Calibri" w:hAnsi="Calibri" w:cs="Times New Roman"/>
          <w:sz w:val="24"/>
          <w:szCs w:val="24"/>
        </w:rPr>
        <w:t xml:space="preserve"> Horá</w:t>
      </w:r>
      <w:r w:rsidR="00163DB7" w:rsidRPr="006A2EAD">
        <w:rPr>
          <w:rFonts w:ascii="Calibri" w:hAnsi="Calibri" w:cs="Times New Roman"/>
          <w:sz w:val="24"/>
          <w:szCs w:val="24"/>
        </w:rPr>
        <w:t>nyi</w:t>
      </w:r>
      <w:r w:rsidR="0057140C" w:rsidRPr="006A2EAD">
        <w:rPr>
          <w:rFonts w:ascii="Calibri" w:hAnsi="Calibri" w:cs="Times New Roman"/>
          <w:sz w:val="24"/>
          <w:szCs w:val="24"/>
          <w:vertAlign w:val="superscript"/>
        </w:rPr>
        <w:t>1,2</w:t>
      </w:r>
    </w:p>
    <w:p w14:paraId="2F9ABD9D" w14:textId="4E628C13" w:rsidR="00A063E1" w:rsidRPr="006A2EAD" w:rsidRDefault="0057140C" w:rsidP="0073007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A2EAD">
        <w:rPr>
          <w:rFonts w:ascii="Calibri" w:hAnsi="Calibri"/>
          <w:vertAlign w:val="superscript"/>
        </w:rPr>
        <w:t>1</w:t>
      </w:r>
      <w:r w:rsidR="00A063E1" w:rsidRPr="006A2EAD">
        <w:rPr>
          <w:rFonts w:ascii="Calibri" w:hAnsi="Calibri"/>
        </w:rPr>
        <w:t>Laboratory for Atmospheric and Space Physics, University</w:t>
      </w:r>
      <w:r w:rsidR="00773726" w:rsidRPr="006A2EAD">
        <w:rPr>
          <w:rFonts w:ascii="Calibri" w:hAnsi="Calibri"/>
        </w:rPr>
        <w:t xml:space="preserve"> of Colorado, Boulder, Colorado, USA</w:t>
      </w:r>
    </w:p>
    <w:p w14:paraId="26B09D2A" w14:textId="53C69D6B" w:rsidR="0057140C" w:rsidRPr="006A2EAD" w:rsidRDefault="0057140C" w:rsidP="0073007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A2EAD">
        <w:rPr>
          <w:rStyle w:val="HTMLTypewriter"/>
          <w:rFonts w:ascii="Calibri" w:eastAsia="MS PGothic" w:hAnsi="Calibri" w:cs="Times New Roman"/>
          <w:sz w:val="24"/>
          <w:szCs w:val="24"/>
          <w:vertAlign w:val="superscript"/>
        </w:rPr>
        <w:t>2</w:t>
      </w:r>
      <w:r w:rsidR="00A063E1" w:rsidRPr="006A2EAD">
        <w:rPr>
          <w:rStyle w:val="HTMLTypewriter"/>
          <w:rFonts w:ascii="Calibri" w:eastAsia="MS PGothic" w:hAnsi="Calibri" w:cs="Times New Roman"/>
          <w:sz w:val="24"/>
          <w:szCs w:val="24"/>
        </w:rPr>
        <w:t>NASA/SSERVI’s Institute for Modeling Plasma, Atmospheres and Cosmic Dust</w:t>
      </w:r>
      <w:r w:rsidR="00A063E1" w:rsidRPr="006A2EAD">
        <w:rPr>
          <w:rFonts w:ascii="Calibri" w:hAnsi="Calibri"/>
        </w:rPr>
        <w:t xml:space="preserve">, Boulder, Colorado, </w:t>
      </w:r>
      <w:r w:rsidR="00773726" w:rsidRPr="006A2EAD">
        <w:rPr>
          <w:rFonts w:ascii="Calibri" w:hAnsi="Calibri"/>
        </w:rPr>
        <w:t>USA</w:t>
      </w:r>
    </w:p>
    <w:p w14:paraId="0591F54E" w14:textId="5D86B8C7" w:rsidR="00773726" w:rsidRPr="006A2EAD" w:rsidRDefault="00773726" w:rsidP="0073007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146B906C" w14:textId="51864146" w:rsidR="00773726" w:rsidRPr="006A2EAD" w:rsidRDefault="00773726" w:rsidP="00730078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EMAIL ADDRESSES:</w:t>
      </w:r>
    </w:p>
    <w:p w14:paraId="19E0817C" w14:textId="0534148F" w:rsidR="00504DBF" w:rsidRPr="006A2EAD" w:rsidRDefault="00D7714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Xu Wang</w:t>
      </w:r>
      <w:r w:rsidR="00773726" w:rsidRPr="006A2EAD">
        <w:rPr>
          <w:rFonts w:ascii="Calibri" w:hAnsi="Calibri"/>
        </w:rPr>
        <w:t xml:space="preserve"> (</w:t>
      </w:r>
      <w:r w:rsidRPr="006A2EAD">
        <w:rPr>
          <w:rFonts w:ascii="Calibri" w:hAnsi="Calibri"/>
        </w:rPr>
        <w:t>xu.wang@colorado.edu</w:t>
      </w:r>
      <w:r w:rsidR="00773726" w:rsidRPr="006A2EAD">
        <w:rPr>
          <w:rFonts w:ascii="Calibri" w:hAnsi="Calibri"/>
        </w:rPr>
        <w:t>)</w:t>
      </w:r>
    </w:p>
    <w:p w14:paraId="50A9DF64" w14:textId="1B18B4E6" w:rsidR="00D77148" w:rsidRPr="006A2EAD" w:rsidRDefault="00D7714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Joseph Schwan</w:t>
      </w:r>
      <w:r w:rsidR="00773726" w:rsidRPr="006A2EAD">
        <w:rPr>
          <w:rFonts w:ascii="Calibri" w:hAnsi="Calibri"/>
        </w:rPr>
        <w:t xml:space="preserve"> (</w:t>
      </w:r>
      <w:r w:rsidRPr="006A2EAD">
        <w:rPr>
          <w:rFonts w:ascii="Calibri" w:hAnsi="Calibri"/>
        </w:rPr>
        <w:t>josephschwan@hotmail.com</w:t>
      </w:r>
      <w:r w:rsidR="00773726" w:rsidRPr="006A2EAD">
        <w:rPr>
          <w:rFonts w:ascii="Calibri" w:hAnsi="Calibri"/>
        </w:rPr>
        <w:t>)</w:t>
      </w:r>
    </w:p>
    <w:p w14:paraId="1FCBB6EF" w14:textId="63E452E7" w:rsidR="00D77148" w:rsidRPr="006A2EAD" w:rsidRDefault="00D7714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Noah Hood</w:t>
      </w:r>
      <w:r w:rsidR="00773726" w:rsidRPr="006A2EAD">
        <w:rPr>
          <w:rFonts w:ascii="Calibri" w:hAnsi="Calibri"/>
        </w:rPr>
        <w:t xml:space="preserve"> (</w:t>
      </w:r>
      <w:r w:rsidRPr="006A2EAD">
        <w:rPr>
          <w:rFonts w:ascii="Calibri" w:hAnsi="Calibri"/>
        </w:rPr>
        <w:t>Noah.Hood@colorado.edu</w:t>
      </w:r>
      <w:r w:rsidR="00773726" w:rsidRPr="006A2EAD">
        <w:rPr>
          <w:rFonts w:ascii="Calibri" w:hAnsi="Calibri"/>
        </w:rPr>
        <w:t>)</w:t>
      </w:r>
    </w:p>
    <w:p w14:paraId="44303A40" w14:textId="5E4196DF" w:rsidR="00D77148" w:rsidRPr="006A2EAD" w:rsidRDefault="00D7714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Hsiang-Wen Hsu</w:t>
      </w:r>
      <w:r w:rsidR="00773726" w:rsidRPr="006A2EAD">
        <w:rPr>
          <w:rFonts w:ascii="Calibri" w:hAnsi="Calibri"/>
        </w:rPr>
        <w:t xml:space="preserve"> (</w:t>
      </w:r>
      <w:r w:rsidRPr="006A2EAD">
        <w:rPr>
          <w:rFonts w:ascii="Calibri" w:hAnsi="Calibri"/>
        </w:rPr>
        <w:t>Sean.Hsu@lasp.colorado.edu</w:t>
      </w:r>
      <w:r w:rsidR="00773726" w:rsidRPr="006A2EAD">
        <w:rPr>
          <w:rFonts w:ascii="Calibri" w:hAnsi="Calibri"/>
        </w:rPr>
        <w:t>)</w:t>
      </w:r>
    </w:p>
    <w:p w14:paraId="5B27CEDF" w14:textId="6557DD91" w:rsidR="00D77148" w:rsidRPr="006A2EAD" w:rsidRDefault="00D7714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Eberhard Grün</w:t>
      </w:r>
      <w:r w:rsidR="00773726" w:rsidRPr="006A2EAD">
        <w:rPr>
          <w:rFonts w:ascii="Calibri" w:hAnsi="Calibri"/>
        </w:rPr>
        <w:t xml:space="preserve"> (</w:t>
      </w:r>
      <w:r w:rsidR="00CA5BEB" w:rsidRPr="006A2EAD">
        <w:rPr>
          <w:rFonts w:ascii="Calibri" w:hAnsi="Calibri"/>
        </w:rPr>
        <w:t>Eberhard.Gruen@lasp.colorado.edu</w:t>
      </w:r>
      <w:r w:rsidR="00773726" w:rsidRPr="006A2EAD">
        <w:rPr>
          <w:rFonts w:ascii="Calibri" w:hAnsi="Calibri"/>
        </w:rPr>
        <w:t>)</w:t>
      </w:r>
    </w:p>
    <w:p w14:paraId="01D8614F" w14:textId="66845B3D" w:rsidR="00D77148" w:rsidRPr="006A2EAD" w:rsidRDefault="00D7714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Mihály Horányi</w:t>
      </w:r>
      <w:r w:rsidR="00773726" w:rsidRPr="006A2EAD">
        <w:rPr>
          <w:rFonts w:ascii="Calibri" w:hAnsi="Calibri"/>
        </w:rPr>
        <w:t xml:space="preserve"> (</w:t>
      </w:r>
      <w:r w:rsidR="00CA5BEB" w:rsidRPr="006A2EAD">
        <w:rPr>
          <w:rFonts w:ascii="Calibri" w:hAnsi="Calibri"/>
        </w:rPr>
        <w:t>Mihaly.Horanyi@lasp.colorado.edu</w:t>
      </w:r>
      <w:r w:rsidR="00773726" w:rsidRPr="006A2EAD">
        <w:rPr>
          <w:rFonts w:ascii="Calibri" w:hAnsi="Calibri"/>
        </w:rPr>
        <w:t>)</w:t>
      </w:r>
    </w:p>
    <w:p w14:paraId="3BFBF304" w14:textId="77777777" w:rsidR="00D77148" w:rsidRPr="006A2EAD" w:rsidRDefault="00D77148" w:rsidP="00730078">
      <w:pPr>
        <w:jc w:val="both"/>
        <w:rPr>
          <w:rFonts w:ascii="Calibri" w:hAnsi="Calibri"/>
        </w:rPr>
      </w:pPr>
    </w:p>
    <w:p w14:paraId="1AE6511E" w14:textId="2CF277B6" w:rsidR="00504DBF" w:rsidRPr="006A2EAD" w:rsidRDefault="009F0BD1" w:rsidP="00730078">
      <w:pPr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CORRESPONDING AUTHOR</w:t>
      </w:r>
    </w:p>
    <w:p w14:paraId="3947C554" w14:textId="10C29DBB" w:rsidR="00504DBF" w:rsidRPr="006A2EAD" w:rsidRDefault="00504DBF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Xu Wang</w:t>
      </w:r>
    </w:p>
    <w:p w14:paraId="46A94CE0" w14:textId="77777777" w:rsidR="00504DBF" w:rsidRPr="006A2EAD" w:rsidRDefault="00504DBF" w:rsidP="00730078">
      <w:pPr>
        <w:jc w:val="both"/>
        <w:rPr>
          <w:rFonts w:ascii="Calibri" w:hAnsi="Calibri"/>
        </w:rPr>
      </w:pPr>
    </w:p>
    <w:p w14:paraId="679584F7" w14:textId="716336A7" w:rsidR="00504DBF" w:rsidRPr="006A2EAD" w:rsidRDefault="009F0BD1" w:rsidP="00730078">
      <w:pPr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KEYWORDS</w:t>
      </w:r>
      <w:r w:rsidR="00504DBF" w:rsidRPr="006A2EAD">
        <w:rPr>
          <w:rFonts w:ascii="Calibri" w:hAnsi="Calibri"/>
          <w:b/>
        </w:rPr>
        <w:t xml:space="preserve"> </w:t>
      </w:r>
    </w:p>
    <w:p w14:paraId="6928A9EA" w14:textId="6867D02C" w:rsidR="00504DBF" w:rsidRPr="006A2EAD" w:rsidRDefault="00ED67D6" w:rsidP="00730078">
      <w:p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504DBF" w:rsidRPr="006A2EAD">
        <w:rPr>
          <w:rFonts w:ascii="Calibri" w:hAnsi="Calibri"/>
        </w:rPr>
        <w:t xml:space="preserve">ust charging, electrostatic dust transport, dusty plasma, photoelectrons, secondary electrons, </w:t>
      </w:r>
      <w:r w:rsidR="009056CE" w:rsidRPr="006A2EAD">
        <w:rPr>
          <w:rFonts w:ascii="Calibri" w:hAnsi="Calibri"/>
        </w:rPr>
        <w:t xml:space="preserve">regolith, </w:t>
      </w:r>
      <w:r w:rsidR="00504DBF" w:rsidRPr="006A2EAD">
        <w:rPr>
          <w:rFonts w:ascii="Calibri" w:hAnsi="Calibri"/>
        </w:rPr>
        <w:t>airless bodies</w:t>
      </w:r>
      <w:r w:rsidR="00EE7FFC" w:rsidRPr="006A2EAD">
        <w:rPr>
          <w:rFonts w:ascii="Calibri" w:hAnsi="Calibri"/>
        </w:rPr>
        <w:t>, Moon, asteroids, surface processes</w:t>
      </w:r>
    </w:p>
    <w:p w14:paraId="20FC8DC8" w14:textId="77777777" w:rsidR="00504DBF" w:rsidRPr="006A2EAD" w:rsidRDefault="00504DBF" w:rsidP="00730078">
      <w:pPr>
        <w:jc w:val="both"/>
        <w:rPr>
          <w:rFonts w:ascii="Calibri" w:hAnsi="Calibri"/>
          <w:b/>
        </w:rPr>
      </w:pPr>
    </w:p>
    <w:p w14:paraId="48C857EC" w14:textId="5419FFB0" w:rsidR="00504DBF" w:rsidRPr="006A2EAD" w:rsidRDefault="009F0BD1" w:rsidP="00730078">
      <w:pPr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SHORT ABSTRACT</w:t>
      </w:r>
    </w:p>
    <w:p w14:paraId="0E2D197B" w14:textId="2C3C7188" w:rsidR="00504DBF" w:rsidRPr="006A2EAD" w:rsidRDefault="000C25FA" w:rsidP="00730078">
      <w:pPr>
        <w:jc w:val="both"/>
        <w:rPr>
          <w:rFonts w:ascii="Calibri" w:hAnsi="Calibri"/>
          <w:b/>
        </w:rPr>
      </w:pPr>
      <w:r w:rsidRPr="006A2EAD">
        <w:rPr>
          <w:rFonts w:ascii="Calibri" w:hAnsi="Calibri"/>
        </w:rPr>
        <w:t>D</w:t>
      </w:r>
      <w:r w:rsidR="00535ADA" w:rsidRPr="006A2EAD">
        <w:rPr>
          <w:rFonts w:ascii="Calibri" w:hAnsi="Calibri"/>
        </w:rPr>
        <w:t xml:space="preserve">ust </w:t>
      </w:r>
      <w:r w:rsidR="003D50BE" w:rsidRPr="006A2EAD">
        <w:rPr>
          <w:rFonts w:ascii="Calibri" w:hAnsi="Calibri"/>
        </w:rPr>
        <w:t xml:space="preserve">charging and </w:t>
      </w:r>
      <w:r w:rsidR="00535ADA" w:rsidRPr="006A2EAD">
        <w:rPr>
          <w:rFonts w:ascii="Calibri" w:hAnsi="Calibri"/>
        </w:rPr>
        <w:t>mobilization</w:t>
      </w:r>
      <w:r w:rsidRPr="006A2EAD">
        <w:rPr>
          <w:rFonts w:ascii="Calibri" w:hAnsi="Calibri"/>
        </w:rPr>
        <w:t xml:space="preserve"> is demonstrated</w:t>
      </w:r>
      <w:r w:rsidR="00535ADA" w:rsidRPr="006A2EAD">
        <w:rPr>
          <w:rFonts w:ascii="Calibri" w:hAnsi="Calibri"/>
        </w:rPr>
        <w:t xml:space="preserve"> </w:t>
      </w:r>
      <w:r w:rsidR="00295FDE" w:rsidRPr="006A2EAD">
        <w:rPr>
          <w:rFonts w:ascii="Calibri" w:hAnsi="Calibri"/>
        </w:rPr>
        <w:t xml:space="preserve">in three experiments </w:t>
      </w:r>
      <w:r w:rsidR="00535ADA" w:rsidRPr="006A2EAD">
        <w:rPr>
          <w:rFonts w:ascii="Calibri" w:hAnsi="Calibri"/>
        </w:rPr>
        <w:t>with exposure to</w:t>
      </w:r>
      <w:r w:rsidR="009173E7">
        <w:rPr>
          <w:rFonts w:ascii="Calibri" w:hAnsi="Calibri"/>
        </w:rPr>
        <w:t xml:space="preserve"> </w:t>
      </w:r>
      <w:r w:rsidR="00295FDE" w:rsidRPr="006A2EAD">
        <w:rPr>
          <w:rFonts w:ascii="Calibri" w:hAnsi="Calibri"/>
        </w:rPr>
        <w:t xml:space="preserve">thermal </w:t>
      </w:r>
      <w:r w:rsidR="00535ADA" w:rsidRPr="006A2EAD">
        <w:rPr>
          <w:rFonts w:ascii="Calibri" w:hAnsi="Calibri"/>
        </w:rPr>
        <w:t>plasma with beam electrons</w:t>
      </w:r>
      <w:r w:rsidR="009173E7">
        <w:rPr>
          <w:rFonts w:ascii="Calibri" w:hAnsi="Calibri"/>
        </w:rPr>
        <w:t>,</w:t>
      </w:r>
      <w:r w:rsidR="00295FDE" w:rsidRPr="006A2EAD">
        <w:rPr>
          <w:rFonts w:ascii="Calibri" w:hAnsi="Calibri"/>
        </w:rPr>
        <w:t xml:space="preserve"> </w:t>
      </w:r>
      <w:r w:rsidR="00535ADA" w:rsidRPr="006A2EAD">
        <w:rPr>
          <w:rFonts w:ascii="Calibri" w:hAnsi="Calibri"/>
        </w:rPr>
        <w:t>beam electrons</w:t>
      </w:r>
      <w:r w:rsidR="00226D39" w:rsidRPr="006A2EAD">
        <w:rPr>
          <w:rFonts w:ascii="Calibri" w:hAnsi="Calibri"/>
        </w:rPr>
        <w:t xml:space="preserve"> only</w:t>
      </w:r>
      <w:r w:rsidR="009173E7">
        <w:rPr>
          <w:rFonts w:ascii="Calibri" w:hAnsi="Calibri"/>
        </w:rPr>
        <w:t>, or</w:t>
      </w:r>
      <w:r w:rsidR="00295FDE" w:rsidRPr="006A2EAD">
        <w:rPr>
          <w:rFonts w:ascii="Calibri" w:hAnsi="Calibri"/>
        </w:rPr>
        <w:t xml:space="preserve"> </w:t>
      </w:r>
      <w:r w:rsidR="00535ADA" w:rsidRPr="006A2EAD">
        <w:rPr>
          <w:rFonts w:ascii="Calibri" w:hAnsi="Calibri"/>
        </w:rPr>
        <w:t>ultraviolet (UV) radiation</w:t>
      </w:r>
      <w:r w:rsidR="00226D39" w:rsidRPr="006A2EAD">
        <w:rPr>
          <w:rFonts w:ascii="Calibri" w:hAnsi="Calibri"/>
        </w:rPr>
        <w:t xml:space="preserve"> only</w:t>
      </w:r>
      <w:r w:rsidR="00295FDE" w:rsidRPr="006A2EAD">
        <w:rPr>
          <w:rFonts w:ascii="Calibri" w:hAnsi="Calibri"/>
        </w:rPr>
        <w:t>.</w:t>
      </w:r>
      <w:r w:rsidR="00535ADA" w:rsidRPr="006A2EAD">
        <w:rPr>
          <w:rFonts w:ascii="Calibri" w:hAnsi="Calibri"/>
        </w:rPr>
        <w:t xml:space="preserve"> These experiments </w:t>
      </w:r>
      <w:r w:rsidR="005D3E6F" w:rsidRPr="006A2EAD">
        <w:rPr>
          <w:rFonts w:ascii="Calibri" w:hAnsi="Calibri"/>
        </w:rPr>
        <w:t>present t</w:t>
      </w:r>
      <w:r w:rsidR="007549D4" w:rsidRPr="006A2EAD">
        <w:rPr>
          <w:rFonts w:ascii="Calibri" w:hAnsi="Calibri"/>
        </w:rPr>
        <w:t xml:space="preserve">he </w:t>
      </w:r>
      <w:r w:rsidR="005D3E6F" w:rsidRPr="006A2EAD">
        <w:rPr>
          <w:rFonts w:ascii="Calibri" w:hAnsi="Calibri"/>
        </w:rPr>
        <w:t xml:space="preserve">advanced </w:t>
      </w:r>
      <w:r w:rsidR="007549D4" w:rsidRPr="006A2EAD">
        <w:rPr>
          <w:rFonts w:ascii="Calibri" w:hAnsi="Calibri"/>
        </w:rPr>
        <w:t>understanding of</w:t>
      </w:r>
      <w:r w:rsidR="00535ADA" w:rsidRPr="006A2EAD">
        <w:rPr>
          <w:rFonts w:ascii="Calibri" w:hAnsi="Calibri"/>
        </w:rPr>
        <w:t xml:space="preserve"> electrostatic dust transport </w:t>
      </w:r>
      <w:r w:rsidR="007549D4" w:rsidRPr="006A2EAD">
        <w:rPr>
          <w:rFonts w:ascii="Calibri" w:hAnsi="Calibri"/>
        </w:rPr>
        <w:t>and its</w:t>
      </w:r>
      <w:r w:rsidR="00535ADA" w:rsidRPr="006A2EAD">
        <w:rPr>
          <w:rFonts w:ascii="Calibri" w:hAnsi="Calibri"/>
        </w:rPr>
        <w:t xml:space="preserve"> role in shaping the surfaces of airless planetary bodies.</w:t>
      </w:r>
    </w:p>
    <w:p w14:paraId="2CBCC882" w14:textId="77777777" w:rsidR="00504DBF" w:rsidRPr="006A2EAD" w:rsidRDefault="00504DBF" w:rsidP="00730078">
      <w:pPr>
        <w:jc w:val="both"/>
        <w:rPr>
          <w:rFonts w:ascii="Calibri" w:hAnsi="Calibri"/>
          <w:b/>
        </w:rPr>
      </w:pPr>
    </w:p>
    <w:p w14:paraId="7C6797AD" w14:textId="3D98F2E5" w:rsidR="00F01EF8" w:rsidRPr="006A2EAD" w:rsidRDefault="009F0BD1" w:rsidP="00730078">
      <w:pPr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LONG ABSTRACT</w:t>
      </w:r>
    </w:p>
    <w:p w14:paraId="63B029A7" w14:textId="3EC59F3A" w:rsidR="00C21BB6" w:rsidRPr="006A2EAD" w:rsidRDefault="0028108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Electrostatic dust transport has been </w:t>
      </w:r>
      <w:r w:rsidR="00EB3AAA" w:rsidRPr="006A2EAD">
        <w:rPr>
          <w:rFonts w:ascii="Calibri" w:hAnsi="Calibri"/>
        </w:rPr>
        <w:t>hypothesized to explain</w:t>
      </w:r>
      <w:r w:rsidR="00F77C8C" w:rsidRPr="006A2EAD">
        <w:rPr>
          <w:rFonts w:ascii="Calibri" w:hAnsi="Calibri"/>
        </w:rPr>
        <w:t xml:space="preserve"> a number of observations of</w:t>
      </w:r>
      <w:r w:rsidRPr="006A2EAD">
        <w:rPr>
          <w:rFonts w:ascii="Calibri" w:hAnsi="Calibri"/>
        </w:rPr>
        <w:t xml:space="preserve"> unusual planetary phenomena. Here</w:t>
      </w:r>
      <w:r w:rsidR="00730078">
        <w:rPr>
          <w:rFonts w:ascii="Calibri" w:hAnsi="Calibri"/>
        </w:rPr>
        <w:t>,</w:t>
      </w:r>
      <w:r w:rsidRPr="006A2EAD">
        <w:rPr>
          <w:rFonts w:ascii="Calibri" w:hAnsi="Calibri"/>
        </w:rPr>
        <w:t xml:space="preserve"> </w:t>
      </w:r>
      <w:r w:rsidR="000C25FA" w:rsidRPr="006A2EAD">
        <w:rPr>
          <w:rFonts w:ascii="Calibri" w:hAnsi="Calibri"/>
        </w:rPr>
        <w:t>it is</w:t>
      </w:r>
      <w:r w:rsidR="00C77CF4" w:rsidRPr="006A2EAD">
        <w:rPr>
          <w:rFonts w:ascii="Calibri" w:hAnsi="Calibri"/>
        </w:rPr>
        <w:t xml:space="preserve"> </w:t>
      </w:r>
      <w:r w:rsidR="000C25FA" w:rsidRPr="006A2EAD">
        <w:rPr>
          <w:rFonts w:ascii="Calibri" w:hAnsi="Calibri"/>
        </w:rPr>
        <w:t>demonstrated</w:t>
      </w:r>
      <w:r w:rsidR="00F77C8C" w:rsidRPr="006A2EAD">
        <w:rPr>
          <w:rFonts w:ascii="Calibri" w:hAnsi="Calibri"/>
        </w:rPr>
        <w:t xml:space="preserve"> </w:t>
      </w:r>
      <w:r w:rsidR="007D7842" w:rsidRPr="006A2EAD">
        <w:rPr>
          <w:rFonts w:ascii="Calibri" w:hAnsi="Calibri"/>
        </w:rPr>
        <w:t>using</w:t>
      </w:r>
      <w:r w:rsidR="00C67A6B" w:rsidRPr="006A2EAD">
        <w:rPr>
          <w:rFonts w:ascii="Calibri" w:hAnsi="Calibri"/>
        </w:rPr>
        <w:t xml:space="preserve"> </w:t>
      </w:r>
      <w:r w:rsidR="006E0077" w:rsidRPr="006A2EAD">
        <w:rPr>
          <w:rFonts w:ascii="Calibri" w:hAnsi="Calibri"/>
        </w:rPr>
        <w:t xml:space="preserve">three </w:t>
      </w:r>
      <w:r w:rsidR="002D33AF" w:rsidRPr="006A2EAD">
        <w:rPr>
          <w:rFonts w:ascii="Calibri" w:hAnsi="Calibri"/>
        </w:rPr>
        <w:t xml:space="preserve">recently developed </w:t>
      </w:r>
      <w:r w:rsidR="00C77CF4" w:rsidRPr="006A2EAD">
        <w:rPr>
          <w:rFonts w:ascii="Calibri" w:hAnsi="Calibri"/>
        </w:rPr>
        <w:t>experiments</w:t>
      </w:r>
      <w:r w:rsidR="00C67A6B" w:rsidRPr="006A2EAD">
        <w:rPr>
          <w:rFonts w:ascii="Calibri" w:hAnsi="Calibri"/>
        </w:rPr>
        <w:t xml:space="preserve"> </w:t>
      </w:r>
      <w:r w:rsidR="008F2C35" w:rsidRPr="006A2EAD">
        <w:rPr>
          <w:rFonts w:ascii="Calibri" w:hAnsi="Calibri"/>
        </w:rPr>
        <w:t xml:space="preserve">in which </w:t>
      </w:r>
      <w:r w:rsidR="00684503" w:rsidRPr="006A2EAD">
        <w:rPr>
          <w:rFonts w:ascii="Calibri" w:hAnsi="Calibri"/>
        </w:rPr>
        <w:t xml:space="preserve">dust particles </w:t>
      </w:r>
      <w:r w:rsidR="008F2C35" w:rsidRPr="006A2EAD">
        <w:rPr>
          <w:rFonts w:ascii="Calibri" w:hAnsi="Calibri"/>
        </w:rPr>
        <w:t xml:space="preserve">are </w:t>
      </w:r>
      <w:r w:rsidR="00CB2D39" w:rsidRPr="006A2EAD">
        <w:rPr>
          <w:rFonts w:ascii="Calibri" w:hAnsi="Calibri"/>
        </w:rPr>
        <w:t>expos</w:t>
      </w:r>
      <w:r w:rsidR="006E0077" w:rsidRPr="006A2EAD">
        <w:rPr>
          <w:rFonts w:ascii="Calibri" w:hAnsi="Calibri"/>
        </w:rPr>
        <w:t>e</w:t>
      </w:r>
      <w:r w:rsidR="008F2C35" w:rsidRPr="006A2EAD">
        <w:rPr>
          <w:rFonts w:ascii="Calibri" w:hAnsi="Calibri"/>
        </w:rPr>
        <w:t>d</w:t>
      </w:r>
      <w:r w:rsidR="001F3008" w:rsidRPr="006A2EAD">
        <w:rPr>
          <w:rFonts w:ascii="Calibri" w:hAnsi="Calibri"/>
        </w:rPr>
        <w:t xml:space="preserve"> to</w:t>
      </w:r>
      <w:r w:rsidR="009173E7">
        <w:rPr>
          <w:rFonts w:ascii="Calibri" w:hAnsi="Calibri"/>
        </w:rPr>
        <w:t xml:space="preserve"> </w:t>
      </w:r>
      <w:r w:rsidR="00F77C8C" w:rsidRPr="006A2EAD">
        <w:rPr>
          <w:rFonts w:ascii="Calibri" w:hAnsi="Calibri"/>
        </w:rPr>
        <w:t xml:space="preserve">thermal </w:t>
      </w:r>
      <w:r w:rsidR="006E0077" w:rsidRPr="006A2EAD">
        <w:rPr>
          <w:rFonts w:ascii="Calibri" w:hAnsi="Calibri"/>
        </w:rPr>
        <w:t xml:space="preserve">plasma with </w:t>
      </w:r>
      <w:r w:rsidR="005D12B8" w:rsidRPr="006A2EAD">
        <w:rPr>
          <w:rFonts w:ascii="Calibri" w:hAnsi="Calibri"/>
        </w:rPr>
        <w:t xml:space="preserve">beam </w:t>
      </w:r>
      <w:r w:rsidR="006E0077" w:rsidRPr="006A2EAD">
        <w:rPr>
          <w:rFonts w:ascii="Calibri" w:hAnsi="Calibri"/>
        </w:rPr>
        <w:t>electron</w:t>
      </w:r>
      <w:r w:rsidR="005D12B8" w:rsidRPr="006A2EAD">
        <w:rPr>
          <w:rFonts w:ascii="Calibri" w:hAnsi="Calibri"/>
        </w:rPr>
        <w:t>s</w:t>
      </w:r>
      <w:r w:rsidR="009173E7">
        <w:rPr>
          <w:rFonts w:ascii="Calibri" w:hAnsi="Calibri"/>
        </w:rPr>
        <w:t>,</w:t>
      </w:r>
      <w:r w:rsidR="006E0077" w:rsidRPr="006A2EAD">
        <w:rPr>
          <w:rFonts w:ascii="Calibri" w:hAnsi="Calibri"/>
        </w:rPr>
        <w:t xml:space="preserve"> </w:t>
      </w:r>
      <w:r w:rsidR="005D12B8" w:rsidRPr="006A2EAD">
        <w:rPr>
          <w:rFonts w:ascii="Calibri" w:hAnsi="Calibri"/>
        </w:rPr>
        <w:t xml:space="preserve">beam </w:t>
      </w:r>
      <w:r w:rsidR="006E0077" w:rsidRPr="006A2EAD">
        <w:rPr>
          <w:rFonts w:ascii="Calibri" w:hAnsi="Calibri"/>
        </w:rPr>
        <w:t>electron</w:t>
      </w:r>
      <w:r w:rsidR="005D12B8" w:rsidRPr="006A2EAD">
        <w:rPr>
          <w:rFonts w:ascii="Calibri" w:hAnsi="Calibri"/>
        </w:rPr>
        <w:t>s</w:t>
      </w:r>
      <w:r w:rsidR="002F7F03" w:rsidRPr="006A2EAD">
        <w:rPr>
          <w:rFonts w:ascii="Calibri" w:hAnsi="Calibri"/>
        </w:rPr>
        <w:t xml:space="preserve"> only</w:t>
      </w:r>
      <w:r w:rsidR="009173E7">
        <w:rPr>
          <w:rFonts w:ascii="Calibri" w:hAnsi="Calibri"/>
        </w:rPr>
        <w:t>, or</w:t>
      </w:r>
      <w:r w:rsidR="00C67A6B" w:rsidRPr="006A2EAD">
        <w:rPr>
          <w:rFonts w:ascii="Calibri" w:hAnsi="Calibri"/>
        </w:rPr>
        <w:t xml:space="preserve"> </w:t>
      </w:r>
      <w:r w:rsidR="005D12B8" w:rsidRPr="006A2EAD">
        <w:rPr>
          <w:rFonts w:ascii="Calibri" w:hAnsi="Calibri"/>
        </w:rPr>
        <w:t>ultraviolet (UV) radiation</w:t>
      </w:r>
      <w:r w:rsidR="002F7F03" w:rsidRPr="006A2EAD">
        <w:rPr>
          <w:rFonts w:ascii="Calibri" w:hAnsi="Calibri"/>
        </w:rPr>
        <w:t xml:space="preserve"> only</w:t>
      </w:r>
      <w:r w:rsidR="00C67A6B" w:rsidRPr="006A2EAD">
        <w:rPr>
          <w:rFonts w:ascii="Calibri" w:hAnsi="Calibri"/>
        </w:rPr>
        <w:t xml:space="preserve">. </w:t>
      </w:r>
      <w:r w:rsidR="006E0077" w:rsidRPr="006A2EAD">
        <w:rPr>
          <w:rFonts w:ascii="Calibri" w:hAnsi="Calibri"/>
        </w:rPr>
        <w:t xml:space="preserve">The </w:t>
      </w:r>
      <w:r w:rsidR="00E9292E" w:rsidRPr="006A2EAD">
        <w:rPr>
          <w:rFonts w:ascii="Calibri" w:hAnsi="Calibri"/>
        </w:rPr>
        <w:t xml:space="preserve">UV </w:t>
      </w:r>
      <w:r w:rsidR="00F77C8C" w:rsidRPr="006A2EAD">
        <w:rPr>
          <w:rFonts w:ascii="Calibri" w:hAnsi="Calibri"/>
        </w:rPr>
        <w:t xml:space="preserve">light source </w:t>
      </w:r>
      <w:r w:rsidR="00E9292E" w:rsidRPr="006A2EAD">
        <w:rPr>
          <w:rFonts w:ascii="Calibri" w:hAnsi="Calibri"/>
        </w:rPr>
        <w:t xml:space="preserve">has a narrow bandwidth </w:t>
      </w:r>
      <w:r w:rsidR="00C67A6B" w:rsidRPr="006A2EAD">
        <w:rPr>
          <w:rFonts w:ascii="Calibri" w:hAnsi="Calibri"/>
        </w:rPr>
        <w:t xml:space="preserve">in </w:t>
      </w:r>
      <w:r w:rsidR="00E9292E" w:rsidRPr="006A2EAD">
        <w:rPr>
          <w:rFonts w:ascii="Calibri" w:hAnsi="Calibri"/>
        </w:rPr>
        <w:t xml:space="preserve">wavelength </w:t>
      </w:r>
      <w:r w:rsidR="00F77C8C" w:rsidRPr="006A2EAD">
        <w:rPr>
          <w:rFonts w:ascii="Calibri" w:hAnsi="Calibri"/>
        </w:rPr>
        <w:t>centered at</w:t>
      </w:r>
      <w:r w:rsidR="00E9292E" w:rsidRPr="006A2EAD">
        <w:rPr>
          <w:rFonts w:ascii="Calibri" w:hAnsi="Calibri"/>
        </w:rPr>
        <w:t xml:space="preserve"> 172 nm</w:t>
      </w:r>
      <w:r w:rsidR="006E0077" w:rsidRPr="006A2EAD">
        <w:rPr>
          <w:rFonts w:ascii="Calibri" w:hAnsi="Calibri"/>
        </w:rPr>
        <w:t xml:space="preserve">. The </w:t>
      </w:r>
      <w:r w:rsidR="005D12B8" w:rsidRPr="006A2EAD">
        <w:rPr>
          <w:rFonts w:ascii="Calibri" w:hAnsi="Calibri"/>
        </w:rPr>
        <w:t>beam electrons</w:t>
      </w:r>
      <w:r w:rsidR="006E0077" w:rsidRPr="006A2EAD">
        <w:rPr>
          <w:rFonts w:ascii="Calibri" w:hAnsi="Calibri"/>
        </w:rPr>
        <w:t xml:space="preserve"> </w:t>
      </w:r>
      <w:r w:rsidR="005D12B8" w:rsidRPr="006A2EAD">
        <w:rPr>
          <w:rFonts w:ascii="Calibri" w:hAnsi="Calibri"/>
        </w:rPr>
        <w:t>with the energy</w:t>
      </w:r>
      <w:r w:rsidR="006E0077" w:rsidRPr="006A2EAD">
        <w:rPr>
          <w:rFonts w:ascii="Calibri" w:hAnsi="Calibri"/>
        </w:rPr>
        <w:t xml:space="preserve"> of 120 eV </w:t>
      </w:r>
      <w:r w:rsidR="005D12B8" w:rsidRPr="006A2EAD">
        <w:rPr>
          <w:rFonts w:ascii="Calibri" w:hAnsi="Calibri"/>
        </w:rPr>
        <w:t>are</w:t>
      </w:r>
      <w:r w:rsidR="006E0077" w:rsidRPr="006A2EAD">
        <w:rPr>
          <w:rFonts w:ascii="Calibri" w:hAnsi="Calibri"/>
        </w:rPr>
        <w:t xml:space="preserve"> created with a negatively biased hot filament. When the vacuum chamber</w:t>
      </w:r>
      <w:r w:rsidR="009173E7" w:rsidRPr="009173E7">
        <w:rPr>
          <w:rFonts w:ascii="Calibri" w:hAnsi="Calibri"/>
        </w:rPr>
        <w:t xml:space="preserve"> </w:t>
      </w:r>
      <w:r w:rsidR="009173E7">
        <w:rPr>
          <w:rFonts w:ascii="Calibri" w:hAnsi="Calibri"/>
        </w:rPr>
        <w:t xml:space="preserve">is filled with </w:t>
      </w:r>
      <w:r w:rsidR="009173E7" w:rsidRPr="006A2EAD">
        <w:rPr>
          <w:rFonts w:ascii="Calibri" w:hAnsi="Calibri"/>
        </w:rPr>
        <w:t>the argon gas</w:t>
      </w:r>
      <w:r w:rsidR="006E0077" w:rsidRPr="006A2EAD">
        <w:rPr>
          <w:rFonts w:ascii="Calibri" w:hAnsi="Calibri"/>
        </w:rPr>
        <w:t>, a thermal plasma is created</w:t>
      </w:r>
      <w:r w:rsidR="00C67A6B" w:rsidRPr="006A2EAD">
        <w:rPr>
          <w:rFonts w:ascii="Calibri" w:hAnsi="Calibri"/>
        </w:rPr>
        <w:t xml:space="preserve"> in addition to the electron beam.</w:t>
      </w:r>
      <w:r w:rsidR="00E9292E" w:rsidRPr="006A2EAD">
        <w:rPr>
          <w:rFonts w:ascii="Calibri" w:hAnsi="Calibri"/>
        </w:rPr>
        <w:t xml:space="preserve"> </w:t>
      </w:r>
      <w:r w:rsidR="000507F5" w:rsidRPr="006A2EAD">
        <w:rPr>
          <w:rFonts w:ascii="Calibri" w:hAnsi="Calibri"/>
        </w:rPr>
        <w:t xml:space="preserve">Insulating dust particles </w:t>
      </w:r>
      <w:r w:rsidR="00B16556" w:rsidRPr="006A2EAD">
        <w:rPr>
          <w:rFonts w:ascii="Calibri" w:hAnsi="Calibri"/>
        </w:rPr>
        <w:t>of a few tens of</w:t>
      </w:r>
      <w:r w:rsidR="000507F5" w:rsidRPr="006A2EAD">
        <w:rPr>
          <w:rFonts w:ascii="Calibri" w:hAnsi="Calibri"/>
        </w:rPr>
        <w:t xml:space="preserve"> microns </w:t>
      </w:r>
      <w:r w:rsidR="00B16556" w:rsidRPr="006A2EAD">
        <w:rPr>
          <w:rFonts w:ascii="Calibri" w:hAnsi="Calibri"/>
        </w:rPr>
        <w:t xml:space="preserve">in diameter </w:t>
      </w:r>
      <w:r w:rsidR="000507F5" w:rsidRPr="006A2EAD">
        <w:rPr>
          <w:rFonts w:ascii="Calibri" w:hAnsi="Calibri"/>
        </w:rPr>
        <w:t xml:space="preserve">are used in the experiments. </w:t>
      </w:r>
      <w:r w:rsidR="008F2C35" w:rsidRPr="006A2EAD">
        <w:rPr>
          <w:rFonts w:ascii="Calibri" w:hAnsi="Calibri"/>
        </w:rPr>
        <w:t xml:space="preserve">Dust particles are </w:t>
      </w:r>
      <w:r w:rsidR="0040729E" w:rsidRPr="006A2EAD">
        <w:rPr>
          <w:rFonts w:ascii="Calibri" w:hAnsi="Calibri"/>
        </w:rPr>
        <w:t xml:space="preserve">recorded </w:t>
      </w:r>
      <w:r w:rsidR="008F2C35" w:rsidRPr="006A2EAD">
        <w:rPr>
          <w:rFonts w:ascii="Calibri" w:hAnsi="Calibri"/>
        </w:rPr>
        <w:t>to be</w:t>
      </w:r>
      <w:r w:rsidR="00554863" w:rsidRPr="006A2EAD">
        <w:rPr>
          <w:rFonts w:ascii="Calibri" w:hAnsi="Calibri"/>
        </w:rPr>
        <w:t xml:space="preserve"> </w:t>
      </w:r>
      <w:r w:rsidR="00D26519" w:rsidRPr="006A2EAD">
        <w:rPr>
          <w:rFonts w:ascii="Calibri" w:hAnsi="Calibri"/>
        </w:rPr>
        <w:t>lofted</w:t>
      </w:r>
      <w:r w:rsidR="00554863" w:rsidRPr="006A2EAD">
        <w:rPr>
          <w:rFonts w:ascii="Calibri" w:hAnsi="Calibri"/>
        </w:rPr>
        <w:t xml:space="preserve"> to </w:t>
      </w:r>
      <w:r w:rsidR="00D26519" w:rsidRPr="006A2EAD">
        <w:rPr>
          <w:rFonts w:ascii="Calibri" w:hAnsi="Calibri"/>
        </w:rPr>
        <w:t xml:space="preserve">a height </w:t>
      </w:r>
      <w:r w:rsidR="00B16556" w:rsidRPr="006A2EAD">
        <w:rPr>
          <w:rFonts w:ascii="Calibri" w:hAnsi="Calibri"/>
        </w:rPr>
        <w:t xml:space="preserve">up to </w:t>
      </w:r>
      <w:r w:rsidR="00D26519" w:rsidRPr="006A2EAD">
        <w:rPr>
          <w:rFonts w:ascii="Calibri" w:hAnsi="Calibri"/>
        </w:rPr>
        <w:t xml:space="preserve">a few </w:t>
      </w:r>
      <w:r w:rsidR="00554863" w:rsidRPr="006A2EAD">
        <w:rPr>
          <w:rFonts w:ascii="Calibri" w:hAnsi="Calibri"/>
        </w:rPr>
        <w:t xml:space="preserve">centimeters with </w:t>
      </w:r>
      <w:r w:rsidR="00A8211A" w:rsidRPr="006A2EAD">
        <w:rPr>
          <w:rFonts w:ascii="Calibri" w:hAnsi="Calibri"/>
        </w:rPr>
        <w:t>a</w:t>
      </w:r>
      <w:r w:rsidR="00D26519" w:rsidRPr="006A2EAD">
        <w:rPr>
          <w:rFonts w:ascii="Calibri" w:hAnsi="Calibri"/>
        </w:rPr>
        <w:t xml:space="preserve"> launch</w:t>
      </w:r>
      <w:r w:rsidR="00554863" w:rsidRPr="006A2EAD">
        <w:rPr>
          <w:rFonts w:ascii="Calibri" w:hAnsi="Calibri"/>
        </w:rPr>
        <w:t xml:space="preserve"> speed </w:t>
      </w:r>
      <w:r w:rsidR="003A07D7" w:rsidRPr="006A2EAD">
        <w:rPr>
          <w:rFonts w:ascii="Calibri" w:hAnsi="Calibri"/>
        </w:rPr>
        <w:t>up to</w:t>
      </w:r>
      <w:r w:rsidR="00554863" w:rsidRPr="006A2EAD">
        <w:rPr>
          <w:rFonts w:ascii="Calibri" w:hAnsi="Calibri"/>
        </w:rPr>
        <w:t xml:space="preserve"> </w:t>
      </w:r>
      <w:r w:rsidR="000507F5" w:rsidRPr="006A2EAD">
        <w:rPr>
          <w:rFonts w:ascii="Calibri" w:hAnsi="Calibri"/>
        </w:rPr>
        <w:t>1</w:t>
      </w:r>
      <w:r w:rsidR="00554863" w:rsidRPr="006A2EAD">
        <w:rPr>
          <w:rFonts w:ascii="Calibri" w:hAnsi="Calibri"/>
        </w:rPr>
        <w:t xml:space="preserve"> m/s. </w:t>
      </w:r>
      <w:r w:rsidR="00F2675C" w:rsidRPr="006A2EAD">
        <w:rPr>
          <w:rFonts w:ascii="Calibri" w:hAnsi="Calibri"/>
        </w:rPr>
        <w:t xml:space="preserve">These experiments demonstrate that photo </w:t>
      </w:r>
      <w:r w:rsidR="00DC7EC4" w:rsidRPr="006A2EAD">
        <w:rPr>
          <w:rFonts w:ascii="Calibri" w:hAnsi="Calibri"/>
        </w:rPr>
        <w:lastRenderedPageBreak/>
        <w:t>and/</w:t>
      </w:r>
      <w:r w:rsidR="00347DE3" w:rsidRPr="006A2EAD">
        <w:rPr>
          <w:rFonts w:ascii="Calibri" w:hAnsi="Calibri"/>
        </w:rPr>
        <w:t>or secondary electron emission</w:t>
      </w:r>
      <w:r w:rsidR="00F2675C" w:rsidRPr="006A2EAD">
        <w:rPr>
          <w:rFonts w:ascii="Calibri" w:hAnsi="Calibri"/>
        </w:rPr>
        <w:t xml:space="preserve"> from </w:t>
      </w:r>
      <w:r w:rsidR="00DC7EC4" w:rsidRPr="006A2EAD">
        <w:rPr>
          <w:rFonts w:ascii="Calibri" w:hAnsi="Calibri"/>
        </w:rPr>
        <w:t>a</w:t>
      </w:r>
      <w:r w:rsidR="00F2675C" w:rsidRPr="006A2EAD">
        <w:rPr>
          <w:rFonts w:ascii="Calibri" w:hAnsi="Calibri"/>
        </w:rPr>
        <w:t xml:space="preserve"> dusty surface </w:t>
      </w:r>
      <w:r w:rsidR="00347DE3" w:rsidRPr="006A2EAD">
        <w:rPr>
          <w:rFonts w:ascii="Calibri" w:hAnsi="Calibri"/>
        </w:rPr>
        <w:t>changes</w:t>
      </w:r>
      <w:r w:rsidR="00F2675C" w:rsidRPr="006A2EAD">
        <w:rPr>
          <w:rFonts w:ascii="Calibri" w:hAnsi="Calibri"/>
        </w:rPr>
        <w:t xml:space="preserve"> </w:t>
      </w:r>
      <w:r w:rsidR="00347DE3" w:rsidRPr="006A2EAD">
        <w:rPr>
          <w:rFonts w:ascii="Calibri" w:hAnsi="Calibri"/>
        </w:rPr>
        <w:t xml:space="preserve">the </w:t>
      </w:r>
      <w:r w:rsidR="00F2675C" w:rsidRPr="006A2EAD">
        <w:rPr>
          <w:rFonts w:ascii="Calibri" w:hAnsi="Calibri"/>
        </w:rPr>
        <w:t>charging</w:t>
      </w:r>
      <w:r w:rsidR="00347DE3" w:rsidRPr="006A2EAD">
        <w:rPr>
          <w:rFonts w:ascii="Calibri" w:hAnsi="Calibri"/>
        </w:rPr>
        <w:t xml:space="preserve"> </w:t>
      </w:r>
      <w:r w:rsidR="002E01A5" w:rsidRPr="006A2EAD">
        <w:rPr>
          <w:rFonts w:ascii="Calibri" w:hAnsi="Calibri"/>
        </w:rPr>
        <w:t xml:space="preserve">mechanism </w:t>
      </w:r>
      <w:r w:rsidR="00347DE3" w:rsidRPr="006A2EAD">
        <w:rPr>
          <w:rFonts w:ascii="Calibri" w:hAnsi="Calibri"/>
        </w:rPr>
        <w:t>of dust particles</w:t>
      </w:r>
      <w:r w:rsidR="00F2675C" w:rsidRPr="006A2EAD">
        <w:rPr>
          <w:rFonts w:ascii="Calibri" w:hAnsi="Calibri"/>
        </w:rPr>
        <w:t xml:space="preserve">. </w:t>
      </w:r>
      <w:r w:rsidR="002E01A5" w:rsidRPr="006A2EAD">
        <w:rPr>
          <w:rFonts w:ascii="Calibri" w:hAnsi="Calibri"/>
        </w:rPr>
        <w:t xml:space="preserve">According to the recently developed “patched charge model”, </w:t>
      </w:r>
      <w:r w:rsidR="001D5EA2" w:rsidRPr="006A2EAD">
        <w:rPr>
          <w:rFonts w:ascii="Calibri" w:hAnsi="Calibri"/>
        </w:rPr>
        <w:t>t</w:t>
      </w:r>
      <w:r w:rsidR="00267743" w:rsidRPr="006A2EAD">
        <w:rPr>
          <w:rFonts w:ascii="Calibri" w:hAnsi="Calibri"/>
        </w:rPr>
        <w:t>he</w:t>
      </w:r>
      <w:r w:rsidR="00F2675C" w:rsidRPr="006A2EAD">
        <w:rPr>
          <w:rFonts w:ascii="Calibri" w:hAnsi="Calibri"/>
        </w:rPr>
        <w:t xml:space="preserve"> emitted electrons </w:t>
      </w:r>
      <w:r w:rsidR="00507343" w:rsidRPr="006A2EAD">
        <w:rPr>
          <w:rFonts w:ascii="Calibri" w:hAnsi="Calibri"/>
        </w:rPr>
        <w:t>can</w:t>
      </w:r>
      <w:r w:rsidR="00F2675C" w:rsidRPr="006A2EAD">
        <w:rPr>
          <w:rFonts w:ascii="Calibri" w:hAnsi="Calibri"/>
        </w:rPr>
        <w:t xml:space="preserve"> be re-absorbed </w:t>
      </w:r>
      <w:r w:rsidR="00002F43" w:rsidRPr="006A2EAD">
        <w:rPr>
          <w:rFonts w:ascii="Calibri" w:hAnsi="Calibri"/>
        </w:rPr>
        <w:t>in</w:t>
      </w:r>
      <w:r w:rsidR="001515E7" w:rsidRPr="006A2EAD">
        <w:rPr>
          <w:rFonts w:ascii="Calibri" w:hAnsi="Calibri"/>
        </w:rPr>
        <w:t>side</w:t>
      </w:r>
      <w:r w:rsidR="00002F43" w:rsidRPr="006A2EAD">
        <w:rPr>
          <w:rFonts w:ascii="Calibri" w:hAnsi="Calibri"/>
        </w:rPr>
        <w:t xml:space="preserve"> micro</w:t>
      </w:r>
      <w:r w:rsidR="00267743" w:rsidRPr="006A2EAD">
        <w:rPr>
          <w:rFonts w:ascii="Calibri" w:hAnsi="Calibri"/>
        </w:rPr>
        <w:t>cavities</w:t>
      </w:r>
      <w:r w:rsidR="008F2C35" w:rsidRPr="006A2EAD">
        <w:rPr>
          <w:rFonts w:ascii="Calibri" w:hAnsi="Calibri"/>
        </w:rPr>
        <w:t xml:space="preserve"> between neighboring dust particles</w:t>
      </w:r>
      <w:r w:rsidR="00267743" w:rsidRPr="006A2EAD">
        <w:rPr>
          <w:rFonts w:ascii="Calibri" w:hAnsi="Calibri"/>
        </w:rPr>
        <w:t xml:space="preserve"> </w:t>
      </w:r>
      <w:r w:rsidR="00C67A6B" w:rsidRPr="006A2EAD">
        <w:rPr>
          <w:rFonts w:ascii="Calibri" w:hAnsi="Calibri"/>
        </w:rPr>
        <w:t>below</w:t>
      </w:r>
      <w:r w:rsidR="00F2675C" w:rsidRPr="006A2EAD">
        <w:rPr>
          <w:rFonts w:ascii="Calibri" w:hAnsi="Calibri"/>
        </w:rPr>
        <w:t xml:space="preserve"> </w:t>
      </w:r>
      <w:r w:rsidR="00267743" w:rsidRPr="006A2EAD">
        <w:rPr>
          <w:rFonts w:ascii="Calibri" w:hAnsi="Calibri"/>
        </w:rPr>
        <w:t xml:space="preserve">the </w:t>
      </w:r>
      <w:r w:rsidR="008F2C35" w:rsidRPr="006A2EAD">
        <w:rPr>
          <w:rFonts w:ascii="Calibri" w:hAnsi="Calibri"/>
        </w:rPr>
        <w:t>s</w:t>
      </w:r>
      <w:r w:rsidR="00267743" w:rsidRPr="006A2EAD">
        <w:rPr>
          <w:rFonts w:ascii="Calibri" w:hAnsi="Calibri"/>
        </w:rPr>
        <w:t>urface</w:t>
      </w:r>
      <w:r w:rsidR="001515E7" w:rsidRPr="006A2EAD">
        <w:rPr>
          <w:rFonts w:ascii="Calibri" w:hAnsi="Calibri"/>
        </w:rPr>
        <w:t xml:space="preserve">, causing the accumulation of </w:t>
      </w:r>
      <w:r w:rsidR="008F2C35" w:rsidRPr="006A2EAD">
        <w:rPr>
          <w:rFonts w:ascii="Calibri" w:hAnsi="Calibri"/>
        </w:rPr>
        <w:t xml:space="preserve">enhanced </w:t>
      </w:r>
      <w:r w:rsidR="001515E7" w:rsidRPr="006A2EAD">
        <w:rPr>
          <w:rFonts w:ascii="Calibri" w:hAnsi="Calibri"/>
        </w:rPr>
        <w:t>negative charges on the surrounding dust particles</w:t>
      </w:r>
      <w:r w:rsidR="00C67A6B" w:rsidRPr="006A2EAD">
        <w:rPr>
          <w:rFonts w:ascii="Calibri" w:hAnsi="Calibri"/>
        </w:rPr>
        <w:t>.</w:t>
      </w:r>
      <w:r w:rsidR="00F2675C" w:rsidRPr="006A2EAD">
        <w:rPr>
          <w:rFonts w:ascii="Calibri" w:hAnsi="Calibri"/>
        </w:rPr>
        <w:t xml:space="preserve"> </w:t>
      </w:r>
      <w:r w:rsidR="008F2C35" w:rsidRPr="006A2EAD">
        <w:rPr>
          <w:rFonts w:ascii="Calibri" w:hAnsi="Calibri"/>
        </w:rPr>
        <w:t>The r</w:t>
      </w:r>
      <w:r w:rsidR="00C54590" w:rsidRPr="006A2EAD">
        <w:rPr>
          <w:rFonts w:ascii="Calibri" w:hAnsi="Calibri"/>
        </w:rPr>
        <w:t>epulsive forces</w:t>
      </w:r>
      <w:r w:rsidR="001515E7" w:rsidRPr="006A2EAD">
        <w:rPr>
          <w:rFonts w:ascii="Calibri" w:hAnsi="Calibri"/>
        </w:rPr>
        <w:t xml:space="preserve"> between these </w:t>
      </w:r>
      <w:r w:rsidR="00B16556" w:rsidRPr="006A2EAD">
        <w:rPr>
          <w:rFonts w:ascii="Calibri" w:hAnsi="Calibri"/>
        </w:rPr>
        <w:t xml:space="preserve">negatively charged </w:t>
      </w:r>
      <w:r w:rsidR="001515E7" w:rsidRPr="006A2EAD">
        <w:rPr>
          <w:rFonts w:ascii="Calibri" w:hAnsi="Calibri"/>
        </w:rPr>
        <w:t>particles</w:t>
      </w:r>
      <w:r w:rsidR="00A8211A" w:rsidRPr="006A2EAD">
        <w:rPr>
          <w:rFonts w:ascii="Calibri" w:hAnsi="Calibri"/>
        </w:rPr>
        <w:t xml:space="preserve"> </w:t>
      </w:r>
      <w:r w:rsidR="008F2C35" w:rsidRPr="006A2EAD">
        <w:rPr>
          <w:rFonts w:ascii="Calibri" w:hAnsi="Calibri"/>
        </w:rPr>
        <w:t xml:space="preserve">may be large enough to </w:t>
      </w:r>
      <w:r w:rsidR="00A8211A" w:rsidRPr="006A2EAD">
        <w:rPr>
          <w:rFonts w:ascii="Calibri" w:hAnsi="Calibri"/>
        </w:rPr>
        <w:t>mobilize</w:t>
      </w:r>
      <w:r w:rsidR="00A25A89" w:rsidRPr="006A2EAD">
        <w:rPr>
          <w:rFonts w:ascii="Calibri" w:hAnsi="Calibri"/>
        </w:rPr>
        <w:t xml:space="preserve"> and lift</w:t>
      </w:r>
      <w:r w:rsidR="00A8211A" w:rsidRPr="006A2EAD">
        <w:rPr>
          <w:rFonts w:ascii="Calibri" w:hAnsi="Calibri"/>
        </w:rPr>
        <w:t xml:space="preserve"> </w:t>
      </w:r>
      <w:r w:rsidR="001515E7" w:rsidRPr="006A2EAD">
        <w:rPr>
          <w:rFonts w:ascii="Calibri" w:hAnsi="Calibri"/>
        </w:rPr>
        <w:t>them off the surface</w:t>
      </w:r>
      <w:r w:rsidR="001C6DF0" w:rsidRPr="006A2EAD">
        <w:rPr>
          <w:rFonts w:ascii="Calibri" w:hAnsi="Calibri"/>
        </w:rPr>
        <w:t>.</w:t>
      </w:r>
      <w:r w:rsidR="0034770B" w:rsidRPr="006A2EAD">
        <w:rPr>
          <w:rFonts w:ascii="Calibri" w:hAnsi="Calibri"/>
        </w:rPr>
        <w:t xml:space="preserve"> </w:t>
      </w:r>
      <w:r w:rsidR="006951D2" w:rsidRPr="006A2EAD">
        <w:rPr>
          <w:rFonts w:ascii="Calibri" w:hAnsi="Calibri"/>
        </w:rPr>
        <w:t>The</w:t>
      </w:r>
      <w:r w:rsidR="00C87424" w:rsidRPr="006A2EAD">
        <w:rPr>
          <w:rFonts w:ascii="Calibri" w:hAnsi="Calibri"/>
        </w:rPr>
        <w:t>se</w:t>
      </w:r>
      <w:r w:rsidR="006951D2" w:rsidRPr="006A2EAD">
        <w:rPr>
          <w:rFonts w:ascii="Calibri" w:hAnsi="Calibri"/>
        </w:rPr>
        <w:t xml:space="preserve"> </w:t>
      </w:r>
      <w:r w:rsidR="00F77C8C" w:rsidRPr="006A2EAD">
        <w:rPr>
          <w:rFonts w:ascii="Calibri" w:hAnsi="Calibri"/>
        </w:rPr>
        <w:t>experiments</w:t>
      </w:r>
      <w:r w:rsidR="00FF35DB" w:rsidRPr="006A2EAD">
        <w:rPr>
          <w:rFonts w:ascii="Calibri" w:hAnsi="Calibri"/>
        </w:rPr>
        <w:t xml:space="preserve"> </w:t>
      </w:r>
      <w:r w:rsidR="00A619BA" w:rsidRPr="006A2EAD">
        <w:rPr>
          <w:rFonts w:ascii="Calibri" w:hAnsi="Calibri"/>
        </w:rPr>
        <w:t>present the advanced</w:t>
      </w:r>
      <w:r w:rsidR="00002F43" w:rsidRPr="006A2EAD">
        <w:rPr>
          <w:rFonts w:ascii="Calibri" w:hAnsi="Calibri"/>
        </w:rPr>
        <w:t xml:space="preserve"> understanding of dus</w:t>
      </w:r>
      <w:r w:rsidR="00CD4D21" w:rsidRPr="006A2EAD">
        <w:rPr>
          <w:rFonts w:ascii="Calibri" w:hAnsi="Calibri"/>
        </w:rPr>
        <w:t>t charging and transport</w:t>
      </w:r>
      <w:r w:rsidR="00A619BA" w:rsidRPr="006A2EAD">
        <w:rPr>
          <w:rFonts w:ascii="Calibri" w:hAnsi="Calibri"/>
        </w:rPr>
        <w:t xml:space="preserve"> on dusty surfaces</w:t>
      </w:r>
      <w:r w:rsidR="00096C9A" w:rsidRPr="006A2EAD">
        <w:rPr>
          <w:rFonts w:ascii="Calibri" w:hAnsi="Calibri"/>
        </w:rPr>
        <w:t>, and</w:t>
      </w:r>
      <w:r w:rsidR="00C87424" w:rsidRPr="006A2EAD">
        <w:rPr>
          <w:rFonts w:ascii="Calibri" w:hAnsi="Calibri"/>
        </w:rPr>
        <w:t xml:space="preserve"> </w:t>
      </w:r>
      <w:r w:rsidR="00096C9A" w:rsidRPr="006A2EAD">
        <w:rPr>
          <w:rFonts w:ascii="Calibri" w:hAnsi="Calibri"/>
        </w:rPr>
        <w:t xml:space="preserve">laid a foundation </w:t>
      </w:r>
      <w:r w:rsidR="00303BE3" w:rsidRPr="006A2EAD">
        <w:rPr>
          <w:rFonts w:ascii="Calibri" w:hAnsi="Calibri"/>
        </w:rPr>
        <w:t xml:space="preserve">for future investigations of its </w:t>
      </w:r>
      <w:r w:rsidR="00002F43" w:rsidRPr="006A2EAD">
        <w:rPr>
          <w:rFonts w:ascii="Calibri" w:hAnsi="Calibri"/>
        </w:rPr>
        <w:t xml:space="preserve">role in </w:t>
      </w:r>
      <w:r w:rsidR="002D6FA8" w:rsidRPr="006A2EAD">
        <w:rPr>
          <w:rFonts w:ascii="Calibri" w:hAnsi="Calibri"/>
        </w:rPr>
        <w:t xml:space="preserve">the </w:t>
      </w:r>
      <w:r w:rsidR="00A619BA" w:rsidRPr="006A2EAD">
        <w:rPr>
          <w:rFonts w:ascii="Calibri" w:hAnsi="Calibri"/>
        </w:rPr>
        <w:t xml:space="preserve">surface </w:t>
      </w:r>
      <w:r w:rsidR="002D6FA8" w:rsidRPr="006A2EAD">
        <w:rPr>
          <w:rFonts w:ascii="Calibri" w:hAnsi="Calibri"/>
        </w:rPr>
        <w:t>evolution</w:t>
      </w:r>
      <w:r w:rsidR="00A619BA" w:rsidRPr="006A2EAD">
        <w:rPr>
          <w:rFonts w:ascii="Calibri" w:hAnsi="Calibri"/>
        </w:rPr>
        <w:t xml:space="preserve"> of airless planetary bodies</w:t>
      </w:r>
      <w:r w:rsidR="00C87424" w:rsidRPr="006A2EAD">
        <w:rPr>
          <w:rFonts w:ascii="Calibri" w:hAnsi="Calibri"/>
        </w:rPr>
        <w:t>.</w:t>
      </w:r>
    </w:p>
    <w:p w14:paraId="50AC8D65" w14:textId="77777777" w:rsidR="00773726" w:rsidRPr="006A2EAD" w:rsidRDefault="00773726" w:rsidP="00730078">
      <w:pPr>
        <w:jc w:val="both"/>
        <w:rPr>
          <w:rFonts w:ascii="Calibri" w:hAnsi="Calibri"/>
        </w:rPr>
      </w:pPr>
    </w:p>
    <w:p w14:paraId="46833EAE" w14:textId="4FD63761" w:rsidR="00C423C1" w:rsidRPr="006A2EAD" w:rsidRDefault="009F0BD1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INTRODUCTION</w:t>
      </w:r>
    </w:p>
    <w:p w14:paraId="2C570824" w14:textId="2E8468BA" w:rsidR="00205695" w:rsidRPr="006A2EAD" w:rsidRDefault="001D483E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Airless </w:t>
      </w:r>
      <w:r w:rsidR="00A42C2E" w:rsidRPr="006A2EAD">
        <w:rPr>
          <w:rFonts w:ascii="Calibri" w:hAnsi="Calibri"/>
        </w:rPr>
        <w:t xml:space="preserve">planetary </w:t>
      </w:r>
      <w:r w:rsidRPr="006A2EAD">
        <w:rPr>
          <w:rFonts w:ascii="Calibri" w:hAnsi="Calibri"/>
        </w:rPr>
        <w:t>bodies</w:t>
      </w:r>
      <w:r w:rsidR="00D8534A" w:rsidRPr="006A2EAD">
        <w:rPr>
          <w:rFonts w:ascii="Calibri" w:hAnsi="Calibri"/>
        </w:rPr>
        <w:t xml:space="preserve">, </w:t>
      </w:r>
      <w:r w:rsidRPr="006A2EAD">
        <w:rPr>
          <w:rFonts w:ascii="Calibri" w:hAnsi="Calibri"/>
        </w:rPr>
        <w:t>such as the Moon and asteroids</w:t>
      </w:r>
      <w:r w:rsidR="00D8534A" w:rsidRPr="006A2EAD">
        <w:rPr>
          <w:rFonts w:ascii="Calibri" w:hAnsi="Calibri"/>
        </w:rPr>
        <w:t xml:space="preserve">, </w:t>
      </w:r>
      <w:r w:rsidRPr="006A2EAD">
        <w:rPr>
          <w:rFonts w:ascii="Calibri" w:hAnsi="Calibri"/>
        </w:rPr>
        <w:t xml:space="preserve">are covered with fine dust particles called regolith. These </w:t>
      </w:r>
      <w:r w:rsidR="00A42C2E" w:rsidRPr="006A2EAD">
        <w:rPr>
          <w:rFonts w:ascii="Calibri" w:hAnsi="Calibri"/>
        </w:rPr>
        <w:t>airless</w:t>
      </w:r>
      <w:r w:rsidR="00442DBF" w:rsidRPr="006A2EAD">
        <w:rPr>
          <w:rFonts w:ascii="Calibri" w:hAnsi="Calibri"/>
        </w:rPr>
        <w:t xml:space="preserve"> bodies, unlike Earth, are directly exposed to solar wind plasma and solar ultraviolet (UV) radiation, </w:t>
      </w:r>
      <w:r w:rsidRPr="006A2EAD">
        <w:rPr>
          <w:rFonts w:ascii="Calibri" w:hAnsi="Calibri"/>
        </w:rPr>
        <w:t xml:space="preserve">causing the regolith dust to be charged. These </w:t>
      </w:r>
      <w:r w:rsidR="00C74002" w:rsidRPr="006A2EAD">
        <w:rPr>
          <w:rFonts w:ascii="Calibri" w:hAnsi="Calibri"/>
        </w:rPr>
        <w:t xml:space="preserve">charged </w:t>
      </w:r>
      <w:r w:rsidRPr="006A2EAD">
        <w:rPr>
          <w:rFonts w:ascii="Calibri" w:hAnsi="Calibri"/>
        </w:rPr>
        <w:t xml:space="preserve">dust particles may </w:t>
      </w:r>
      <w:r w:rsidR="00C74002" w:rsidRPr="006A2EAD">
        <w:rPr>
          <w:rFonts w:ascii="Calibri" w:hAnsi="Calibri"/>
        </w:rPr>
        <w:t xml:space="preserve">therefore </w:t>
      </w:r>
      <w:r w:rsidRPr="006A2EAD">
        <w:rPr>
          <w:rFonts w:ascii="Calibri" w:hAnsi="Calibri"/>
        </w:rPr>
        <w:t>be mobilized</w:t>
      </w:r>
      <w:r w:rsidR="00D8534A" w:rsidRPr="006A2EAD">
        <w:rPr>
          <w:rFonts w:ascii="Calibri" w:hAnsi="Calibri"/>
        </w:rPr>
        <w:t>,</w:t>
      </w:r>
      <w:r w:rsidRPr="006A2EAD">
        <w:rPr>
          <w:rFonts w:ascii="Calibri" w:hAnsi="Calibri"/>
        </w:rPr>
        <w:t xml:space="preserve"> </w:t>
      </w:r>
      <w:r w:rsidR="00BB1A44" w:rsidRPr="006A2EAD">
        <w:rPr>
          <w:rFonts w:ascii="Calibri" w:hAnsi="Calibri"/>
        </w:rPr>
        <w:t xml:space="preserve">lofted, </w:t>
      </w:r>
      <w:r w:rsidR="00D8534A" w:rsidRPr="006A2EAD">
        <w:rPr>
          <w:rFonts w:ascii="Calibri" w:hAnsi="Calibri"/>
        </w:rPr>
        <w:t xml:space="preserve">transported, or even </w:t>
      </w:r>
      <w:r w:rsidR="00BB1A44" w:rsidRPr="006A2EAD">
        <w:rPr>
          <w:rFonts w:ascii="Calibri" w:hAnsi="Calibri"/>
        </w:rPr>
        <w:t>ejected</w:t>
      </w:r>
      <w:r w:rsidR="00D8534A" w:rsidRPr="006A2EAD">
        <w:rPr>
          <w:rFonts w:ascii="Calibri" w:hAnsi="Calibri"/>
        </w:rPr>
        <w:t xml:space="preserve"> and lost from the surface </w:t>
      </w:r>
      <w:r w:rsidRPr="006A2EAD">
        <w:rPr>
          <w:rFonts w:ascii="Calibri" w:hAnsi="Calibri"/>
        </w:rPr>
        <w:t xml:space="preserve">due to electrostatic forces. </w:t>
      </w:r>
      <w:r w:rsidR="00DC66F8" w:rsidRPr="006A2EAD">
        <w:rPr>
          <w:rFonts w:ascii="Calibri" w:hAnsi="Calibri"/>
        </w:rPr>
        <w:t xml:space="preserve">The first </w:t>
      </w:r>
      <w:r w:rsidR="00D8534A" w:rsidRPr="006A2EAD">
        <w:rPr>
          <w:rFonts w:ascii="Calibri" w:hAnsi="Calibri"/>
        </w:rPr>
        <w:t xml:space="preserve">suggested </w:t>
      </w:r>
      <w:r w:rsidRPr="006A2EAD">
        <w:rPr>
          <w:rFonts w:ascii="Calibri" w:hAnsi="Calibri"/>
        </w:rPr>
        <w:t xml:space="preserve">evidence of this electrostatic process was </w:t>
      </w:r>
      <w:r w:rsidR="00645E84" w:rsidRPr="006A2EAD">
        <w:rPr>
          <w:rFonts w:ascii="Calibri" w:hAnsi="Calibri"/>
        </w:rPr>
        <w:t>the so-called “lunar horizon glow”</w:t>
      </w:r>
      <w:r w:rsidR="004B4A28" w:rsidRPr="006A2EAD">
        <w:rPr>
          <w:rFonts w:ascii="Calibri" w:hAnsi="Calibri"/>
        </w:rPr>
        <w:t>, a distinct glow above the western horizon</w:t>
      </w:r>
      <w:r w:rsidRPr="006A2EAD">
        <w:rPr>
          <w:rFonts w:ascii="Calibri" w:hAnsi="Calibri"/>
        </w:rPr>
        <w:t xml:space="preserve"> observed </w:t>
      </w:r>
      <w:r w:rsidR="004B4A28" w:rsidRPr="006A2EAD">
        <w:rPr>
          <w:rFonts w:ascii="Calibri" w:hAnsi="Calibri"/>
        </w:rPr>
        <w:t xml:space="preserve">shortly after sunset </w:t>
      </w:r>
      <w:r w:rsidRPr="006A2EAD">
        <w:rPr>
          <w:rFonts w:ascii="Calibri" w:hAnsi="Calibri"/>
        </w:rPr>
        <w:t>by Surveyor 5, 6, and 7 spacecraft five decades ago (</w:t>
      </w:r>
      <w:r w:rsidR="000D1D82" w:rsidRPr="006A2EAD">
        <w:rPr>
          <w:rFonts w:ascii="Calibri" w:hAnsi="Calibri"/>
          <w:b/>
        </w:rPr>
        <w:t xml:space="preserve">Figure </w:t>
      </w:r>
      <w:r w:rsidRPr="006A2EAD">
        <w:rPr>
          <w:rFonts w:ascii="Calibri" w:hAnsi="Calibri"/>
          <w:b/>
        </w:rPr>
        <w:t>1</w:t>
      </w:r>
      <w:r w:rsidR="00697DD2" w:rsidRPr="006A2EAD">
        <w:rPr>
          <w:rFonts w:ascii="Calibri" w:hAnsi="Calibri"/>
          <w:b/>
        </w:rPr>
        <w:t>a</w:t>
      </w:r>
      <w:r w:rsidRPr="006A2EAD">
        <w:rPr>
          <w:rFonts w:ascii="Calibri" w:hAnsi="Calibri"/>
        </w:rPr>
        <w:t>)</w:t>
      </w:r>
      <w:r w:rsidR="00D840FE" w:rsidRPr="006A2EAD">
        <w:rPr>
          <w:rFonts w:ascii="Calibri" w:hAnsi="Calibri"/>
          <w:vertAlign w:val="superscript"/>
        </w:rPr>
        <w:t>1</w:t>
      </w:r>
      <w:r w:rsidR="00505481" w:rsidRPr="006A2EAD">
        <w:rPr>
          <w:rFonts w:ascii="Calibri" w:hAnsi="Calibri"/>
          <w:vertAlign w:val="superscript"/>
        </w:rPr>
        <w:t>-</w:t>
      </w:r>
      <w:r w:rsidR="00D840FE" w:rsidRPr="006A2EAD">
        <w:rPr>
          <w:rFonts w:ascii="Calibri" w:hAnsi="Calibri"/>
          <w:vertAlign w:val="superscript"/>
        </w:rPr>
        <w:t>3</w:t>
      </w:r>
      <w:r w:rsidRPr="006A2EAD">
        <w:rPr>
          <w:rFonts w:ascii="Calibri" w:hAnsi="Calibri"/>
        </w:rPr>
        <w:t xml:space="preserve">. </w:t>
      </w:r>
      <w:r w:rsidR="008A4D57" w:rsidRPr="006A2EAD">
        <w:rPr>
          <w:rFonts w:ascii="Calibri" w:hAnsi="Calibri"/>
        </w:rPr>
        <w:t xml:space="preserve">It </w:t>
      </w:r>
      <w:r w:rsidR="004E1C6D" w:rsidRPr="006A2EAD">
        <w:rPr>
          <w:rFonts w:ascii="Calibri" w:hAnsi="Calibri"/>
        </w:rPr>
        <w:t>has been</w:t>
      </w:r>
      <w:r w:rsidR="008A4D57" w:rsidRPr="006A2EAD">
        <w:rPr>
          <w:rFonts w:ascii="Calibri" w:hAnsi="Calibri"/>
        </w:rPr>
        <w:t xml:space="preserve"> </w:t>
      </w:r>
      <w:r w:rsidR="004E1C6D" w:rsidRPr="006A2EAD">
        <w:rPr>
          <w:rFonts w:ascii="Calibri" w:hAnsi="Calibri"/>
        </w:rPr>
        <w:t xml:space="preserve">hypothesized </w:t>
      </w:r>
      <w:r w:rsidR="008A4D57" w:rsidRPr="006A2EAD">
        <w:rPr>
          <w:rFonts w:ascii="Calibri" w:hAnsi="Calibri"/>
        </w:rPr>
        <w:t xml:space="preserve">that this glow was caused by </w:t>
      </w:r>
      <w:r w:rsidR="00DF1CDC" w:rsidRPr="006A2EAD">
        <w:rPr>
          <w:rFonts w:ascii="Calibri" w:hAnsi="Calibri"/>
        </w:rPr>
        <w:t xml:space="preserve">sunlight </w:t>
      </w:r>
      <w:r w:rsidR="00066A31" w:rsidRPr="006A2EAD">
        <w:rPr>
          <w:rFonts w:ascii="Calibri" w:hAnsi="Calibri"/>
        </w:rPr>
        <w:t xml:space="preserve">scattered </w:t>
      </w:r>
      <w:r w:rsidR="00D662ED" w:rsidRPr="006A2EAD">
        <w:rPr>
          <w:rFonts w:ascii="Calibri" w:hAnsi="Calibri"/>
        </w:rPr>
        <w:t>off from</w:t>
      </w:r>
      <w:r w:rsidR="008A4D57" w:rsidRPr="006A2EAD">
        <w:rPr>
          <w:rFonts w:ascii="Calibri" w:hAnsi="Calibri"/>
        </w:rPr>
        <w:t xml:space="preserve"> electrostatically lofted </w:t>
      </w:r>
      <w:r w:rsidR="005D0C94" w:rsidRPr="006A2EAD">
        <w:rPr>
          <w:rFonts w:ascii="Calibri" w:hAnsi="Calibri"/>
        </w:rPr>
        <w:t>dust particles (</w:t>
      </w:r>
      <w:r w:rsidR="00F5566A" w:rsidRPr="006A2EAD">
        <w:rPr>
          <w:rFonts w:ascii="Calibri" w:hAnsi="Calibri"/>
        </w:rPr>
        <w:t>5</w:t>
      </w:r>
      <w:r w:rsidR="005D0C94" w:rsidRPr="006A2EAD">
        <w:rPr>
          <w:rFonts w:ascii="Calibri" w:hAnsi="Calibri"/>
        </w:rPr>
        <w:t xml:space="preserve"> μm </w:t>
      </w:r>
      <w:r w:rsidR="00F5566A" w:rsidRPr="006A2EAD">
        <w:rPr>
          <w:rFonts w:ascii="Calibri" w:hAnsi="Calibri"/>
        </w:rPr>
        <w:t>radius</w:t>
      </w:r>
      <w:r w:rsidR="005D0C94" w:rsidRPr="006A2EAD">
        <w:rPr>
          <w:rFonts w:ascii="Calibri" w:hAnsi="Calibri"/>
        </w:rPr>
        <w:t xml:space="preserve">) to a height &lt; 1 m </w:t>
      </w:r>
      <w:r w:rsidR="00EB3AAA" w:rsidRPr="006A2EAD">
        <w:rPr>
          <w:rFonts w:ascii="Calibri" w:hAnsi="Calibri"/>
        </w:rPr>
        <w:t>above</w:t>
      </w:r>
      <w:r w:rsidR="005D0C94" w:rsidRPr="006A2EAD">
        <w:rPr>
          <w:rFonts w:ascii="Calibri" w:hAnsi="Calibri"/>
        </w:rPr>
        <w:t xml:space="preserve"> the surface</w:t>
      </w:r>
      <w:r w:rsidR="00081E3F" w:rsidRPr="006A2EAD">
        <w:rPr>
          <w:rFonts w:ascii="Calibri" w:hAnsi="Calibri"/>
        </w:rPr>
        <w:t xml:space="preserve"> near the lunar terminator</w:t>
      </w:r>
      <w:r w:rsidR="00D840FE" w:rsidRPr="006A2EAD">
        <w:rPr>
          <w:rFonts w:ascii="Calibri" w:hAnsi="Calibri"/>
          <w:vertAlign w:val="superscript"/>
        </w:rPr>
        <w:t>1</w:t>
      </w:r>
      <w:r w:rsidR="00505481" w:rsidRPr="006A2EAD">
        <w:rPr>
          <w:rFonts w:ascii="Calibri" w:hAnsi="Calibri"/>
          <w:vertAlign w:val="superscript"/>
        </w:rPr>
        <w:t>-</w:t>
      </w:r>
      <w:r w:rsidR="00D840FE" w:rsidRPr="006A2EAD">
        <w:rPr>
          <w:rFonts w:ascii="Calibri" w:hAnsi="Calibri"/>
          <w:vertAlign w:val="superscript"/>
        </w:rPr>
        <w:t>3</w:t>
      </w:r>
      <w:r w:rsidR="00DC66F8" w:rsidRPr="006A2EAD">
        <w:rPr>
          <w:rFonts w:ascii="Calibri" w:hAnsi="Calibri"/>
        </w:rPr>
        <w:t>.</w:t>
      </w:r>
      <w:r w:rsidR="00BB1A44" w:rsidRPr="006A2EAD">
        <w:rPr>
          <w:rFonts w:ascii="Calibri" w:hAnsi="Calibri"/>
        </w:rPr>
        <w:t xml:space="preserve"> </w:t>
      </w:r>
      <w:r w:rsidR="00D8534A" w:rsidRPr="006A2EAD">
        <w:rPr>
          <w:rFonts w:ascii="Calibri" w:hAnsi="Calibri"/>
        </w:rPr>
        <w:t>E</w:t>
      </w:r>
      <w:r w:rsidR="00C74002" w:rsidRPr="006A2EAD">
        <w:rPr>
          <w:rFonts w:ascii="Calibri" w:hAnsi="Calibri"/>
        </w:rPr>
        <w:t>lectrostatically released fine dust was also suggested to be responsible for the</w:t>
      </w:r>
      <w:r w:rsidR="00DC66F8" w:rsidRPr="006A2EAD">
        <w:rPr>
          <w:rFonts w:ascii="Calibri" w:hAnsi="Calibri"/>
        </w:rPr>
        <w:t xml:space="preserve"> ray-</w:t>
      </w:r>
      <w:r w:rsidR="002C05AA" w:rsidRPr="006A2EAD">
        <w:rPr>
          <w:rFonts w:ascii="Calibri" w:hAnsi="Calibri"/>
        </w:rPr>
        <w:t>like</w:t>
      </w:r>
      <w:r w:rsidR="00DC66F8" w:rsidRPr="006A2EAD">
        <w:rPr>
          <w:rFonts w:ascii="Calibri" w:hAnsi="Calibri"/>
        </w:rPr>
        <w:t xml:space="preserve"> streamers</w:t>
      </w:r>
      <w:r w:rsidR="002C05AA" w:rsidRPr="006A2EAD">
        <w:rPr>
          <w:rFonts w:ascii="Calibri" w:hAnsi="Calibri"/>
        </w:rPr>
        <w:t xml:space="preserve"> reaching a high altitude</w:t>
      </w:r>
      <w:r w:rsidR="00DC66F8" w:rsidRPr="006A2EAD">
        <w:rPr>
          <w:rFonts w:ascii="Calibri" w:hAnsi="Calibri"/>
        </w:rPr>
        <w:t xml:space="preserve"> reported by the Apollo astronauts</w:t>
      </w:r>
      <w:r w:rsidR="00D840FE" w:rsidRPr="006A2EAD">
        <w:rPr>
          <w:rFonts w:ascii="Calibri" w:hAnsi="Calibri"/>
          <w:vertAlign w:val="superscript"/>
        </w:rPr>
        <w:t>4</w:t>
      </w:r>
      <w:r w:rsidR="00505481" w:rsidRPr="006A2EAD">
        <w:rPr>
          <w:rFonts w:ascii="Calibri" w:hAnsi="Calibri"/>
          <w:vertAlign w:val="superscript"/>
        </w:rPr>
        <w:t>,</w:t>
      </w:r>
      <w:r w:rsidR="00D840FE" w:rsidRPr="006A2EAD">
        <w:rPr>
          <w:rFonts w:ascii="Calibri" w:hAnsi="Calibri"/>
          <w:vertAlign w:val="superscript"/>
        </w:rPr>
        <w:t>5</w:t>
      </w:r>
      <w:r w:rsidR="00C74002" w:rsidRPr="006A2EAD">
        <w:rPr>
          <w:rFonts w:ascii="Calibri" w:hAnsi="Calibri"/>
        </w:rPr>
        <w:t>.</w:t>
      </w:r>
      <w:r w:rsidR="00DC66F8" w:rsidRPr="006A2EAD">
        <w:rPr>
          <w:rFonts w:ascii="Calibri" w:hAnsi="Calibri"/>
        </w:rPr>
        <w:t xml:space="preserve"> </w:t>
      </w:r>
    </w:p>
    <w:p w14:paraId="69BF297F" w14:textId="77777777" w:rsidR="003C0D6E" w:rsidRPr="006A2EAD" w:rsidRDefault="003C0D6E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6F4F901" w14:textId="0C072570" w:rsidR="0081295C" w:rsidRPr="006A2EAD" w:rsidRDefault="00636D00" w:rsidP="00730078">
      <w:pPr>
        <w:pStyle w:val="p1"/>
        <w:jc w:val="both"/>
        <w:rPr>
          <w:rFonts w:ascii="Calibri" w:eastAsia="MS PGothic" w:hAnsi="Calibri"/>
          <w:sz w:val="24"/>
          <w:szCs w:val="24"/>
        </w:rPr>
      </w:pPr>
      <w:r w:rsidRPr="006A2EAD">
        <w:rPr>
          <w:rFonts w:ascii="Calibri" w:hAnsi="Calibri"/>
          <w:sz w:val="24"/>
          <w:szCs w:val="24"/>
        </w:rPr>
        <w:t>Ever since these Apollo observations, a number of observations over other airless bodies were also linked to the mechanisms of electrostatic dust mobilization or lofting</w:t>
      </w:r>
      <w:r w:rsidR="00205695" w:rsidRPr="006A2EAD">
        <w:rPr>
          <w:rFonts w:ascii="Calibri" w:hAnsi="Calibri"/>
          <w:sz w:val="24"/>
          <w:szCs w:val="24"/>
        </w:rPr>
        <w:t>, such as t</w:t>
      </w:r>
      <w:r w:rsidR="00DC66F8" w:rsidRPr="006A2EAD">
        <w:rPr>
          <w:rFonts w:ascii="Calibri" w:hAnsi="Calibri"/>
          <w:sz w:val="24"/>
          <w:szCs w:val="24"/>
        </w:rPr>
        <w:t xml:space="preserve">he radial spokes </w:t>
      </w:r>
      <w:r w:rsidRPr="006A2EAD">
        <w:rPr>
          <w:rFonts w:ascii="Calibri" w:hAnsi="Calibri"/>
          <w:sz w:val="24"/>
          <w:szCs w:val="24"/>
        </w:rPr>
        <w:t>in</w:t>
      </w:r>
      <w:r w:rsidR="00DC66F8" w:rsidRPr="006A2EAD">
        <w:rPr>
          <w:rFonts w:ascii="Calibri" w:hAnsi="Calibri"/>
          <w:sz w:val="24"/>
          <w:szCs w:val="24"/>
        </w:rPr>
        <w:t xml:space="preserve"> the </w:t>
      </w:r>
      <w:r w:rsidR="00D8534A" w:rsidRPr="006A2EAD">
        <w:rPr>
          <w:rFonts w:ascii="Calibri" w:hAnsi="Calibri"/>
          <w:sz w:val="24"/>
          <w:szCs w:val="24"/>
        </w:rPr>
        <w:t xml:space="preserve">Saturn’s </w:t>
      </w:r>
      <w:r w:rsidR="008A31F1" w:rsidRPr="006A2EAD">
        <w:rPr>
          <w:rFonts w:ascii="Calibri" w:hAnsi="Calibri"/>
          <w:sz w:val="24"/>
          <w:szCs w:val="24"/>
        </w:rPr>
        <w:t>rings</w:t>
      </w:r>
      <w:r w:rsidR="00505481" w:rsidRPr="006A2EAD">
        <w:rPr>
          <w:rFonts w:ascii="Calibri" w:hAnsi="Calibri"/>
          <w:sz w:val="24"/>
          <w:szCs w:val="24"/>
          <w:vertAlign w:val="superscript"/>
        </w:rPr>
        <w:t>6-8</w:t>
      </w:r>
      <w:r w:rsidR="00DC66F8" w:rsidRPr="006A2EAD">
        <w:rPr>
          <w:rFonts w:ascii="Calibri" w:hAnsi="Calibri"/>
          <w:sz w:val="24"/>
          <w:szCs w:val="24"/>
        </w:rPr>
        <w:t xml:space="preserve">, the dust ponds </w:t>
      </w:r>
      <w:r w:rsidR="00205695" w:rsidRPr="006A2EAD">
        <w:rPr>
          <w:rFonts w:ascii="Calibri" w:hAnsi="Calibri"/>
          <w:sz w:val="24"/>
          <w:szCs w:val="24"/>
        </w:rPr>
        <w:t>o</w:t>
      </w:r>
      <w:r w:rsidR="00DC66F8" w:rsidRPr="006A2EAD">
        <w:rPr>
          <w:rFonts w:ascii="Calibri" w:hAnsi="Calibri"/>
          <w:sz w:val="24"/>
          <w:szCs w:val="24"/>
        </w:rPr>
        <w:t xml:space="preserve">n </w:t>
      </w:r>
      <w:r w:rsidRPr="006A2EAD">
        <w:rPr>
          <w:rFonts w:ascii="Calibri" w:hAnsi="Calibri"/>
          <w:sz w:val="24"/>
          <w:szCs w:val="24"/>
        </w:rPr>
        <w:t>a</w:t>
      </w:r>
      <w:r w:rsidR="00DC66F8" w:rsidRPr="006A2EAD">
        <w:rPr>
          <w:rFonts w:ascii="Calibri" w:hAnsi="Calibri"/>
          <w:sz w:val="24"/>
          <w:szCs w:val="24"/>
        </w:rPr>
        <w:t xml:space="preserve">steroid Eros </w:t>
      </w:r>
      <w:r w:rsidR="00BD36B5" w:rsidRPr="006A2EAD">
        <w:rPr>
          <w:rFonts w:ascii="Calibri" w:hAnsi="Calibri"/>
          <w:sz w:val="24"/>
          <w:szCs w:val="24"/>
        </w:rPr>
        <w:t>(</w:t>
      </w:r>
      <w:r w:rsidR="00BD36B5" w:rsidRPr="006A2EAD">
        <w:rPr>
          <w:rFonts w:ascii="Calibri" w:hAnsi="Calibri"/>
          <w:b/>
          <w:sz w:val="24"/>
          <w:szCs w:val="24"/>
        </w:rPr>
        <w:t>Figure 1b</w:t>
      </w:r>
      <w:r w:rsidR="00BD36B5" w:rsidRPr="006A2EAD">
        <w:rPr>
          <w:rFonts w:ascii="Calibri" w:hAnsi="Calibri"/>
          <w:sz w:val="24"/>
          <w:szCs w:val="24"/>
        </w:rPr>
        <w:t>)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9</w:t>
      </w:r>
      <w:r w:rsidRPr="006A2EAD">
        <w:rPr>
          <w:rFonts w:ascii="Calibri" w:hAnsi="Calibri"/>
          <w:sz w:val="24"/>
          <w:szCs w:val="24"/>
        </w:rPr>
        <w:t xml:space="preserve"> and comet 67P</w:t>
      </w:r>
      <w:r w:rsidR="00505481" w:rsidRPr="006A2EAD">
        <w:rPr>
          <w:rFonts w:ascii="Calibri" w:hAnsi="Calibri"/>
          <w:sz w:val="24"/>
          <w:szCs w:val="24"/>
          <w:vertAlign w:val="superscript"/>
        </w:rPr>
        <w:t>10</w:t>
      </w:r>
      <w:r w:rsidR="00DC66F8" w:rsidRPr="006A2EAD">
        <w:rPr>
          <w:rFonts w:ascii="Calibri" w:hAnsi="Calibri"/>
          <w:sz w:val="24"/>
          <w:szCs w:val="24"/>
        </w:rPr>
        <w:t>,</w:t>
      </w:r>
      <w:r w:rsidRPr="006A2EAD">
        <w:rPr>
          <w:rFonts w:ascii="Calibri" w:hAnsi="Calibri"/>
          <w:sz w:val="24"/>
          <w:szCs w:val="24"/>
        </w:rPr>
        <w:t xml:space="preserve"> </w:t>
      </w:r>
      <w:r w:rsidR="00D8534A" w:rsidRPr="006A2EAD">
        <w:rPr>
          <w:rFonts w:ascii="Calibri" w:hAnsi="Calibri"/>
          <w:sz w:val="24"/>
          <w:szCs w:val="24"/>
        </w:rPr>
        <w:t xml:space="preserve">the </w:t>
      </w:r>
      <w:r w:rsidR="007F37EC" w:rsidRPr="006A2EAD">
        <w:rPr>
          <w:rFonts w:ascii="Calibri" w:hAnsi="Calibri"/>
          <w:sz w:val="24"/>
          <w:szCs w:val="24"/>
        </w:rPr>
        <w:t xml:space="preserve">porous </w:t>
      </w:r>
      <w:r w:rsidR="0081295C" w:rsidRPr="006A2EAD">
        <w:rPr>
          <w:rFonts w:ascii="Calibri" w:hAnsi="Calibri"/>
          <w:sz w:val="24"/>
          <w:szCs w:val="24"/>
        </w:rPr>
        <w:t>surface</w:t>
      </w:r>
      <w:r w:rsidR="007F37EC" w:rsidRPr="006A2EAD">
        <w:rPr>
          <w:rFonts w:ascii="Calibri" w:hAnsi="Calibri"/>
          <w:sz w:val="24"/>
          <w:szCs w:val="24"/>
        </w:rPr>
        <w:t>s</w:t>
      </w:r>
      <w:r w:rsidR="0081295C" w:rsidRPr="006A2EAD">
        <w:rPr>
          <w:rFonts w:ascii="Calibri" w:hAnsi="Calibri"/>
          <w:sz w:val="24"/>
          <w:szCs w:val="24"/>
        </w:rPr>
        <w:t xml:space="preserve"> indicated from </w:t>
      </w:r>
      <w:r w:rsidR="007F37EC" w:rsidRPr="006A2EAD">
        <w:rPr>
          <w:rFonts w:ascii="Calibri" w:hAnsi="Calibri"/>
          <w:sz w:val="24"/>
          <w:szCs w:val="24"/>
        </w:rPr>
        <w:t xml:space="preserve">the </w:t>
      </w:r>
      <w:r w:rsidR="00FD2963" w:rsidRPr="006A2EAD">
        <w:rPr>
          <w:rFonts w:ascii="Calibri" w:hAnsi="Calibri"/>
          <w:sz w:val="24"/>
          <w:szCs w:val="24"/>
        </w:rPr>
        <w:t xml:space="preserve">main-belt </w:t>
      </w:r>
      <w:r w:rsidR="0081295C" w:rsidRPr="006A2EAD">
        <w:rPr>
          <w:rFonts w:ascii="Calibri" w:hAnsi="Calibri"/>
          <w:sz w:val="24"/>
          <w:szCs w:val="24"/>
        </w:rPr>
        <w:t>asteroid spectra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11</w:t>
      </w:r>
      <w:r w:rsidR="009F44E0" w:rsidRPr="006A2EAD">
        <w:rPr>
          <w:rFonts w:ascii="Calibri" w:hAnsi="Calibri"/>
          <w:sz w:val="24"/>
          <w:szCs w:val="24"/>
        </w:rPr>
        <w:t xml:space="preserve">, </w:t>
      </w:r>
      <w:r w:rsidR="00D8534A" w:rsidRPr="006A2EAD">
        <w:rPr>
          <w:rFonts w:ascii="Calibri" w:hAnsi="Calibri"/>
          <w:sz w:val="24"/>
          <w:szCs w:val="24"/>
        </w:rPr>
        <w:t xml:space="preserve">the unusually </w:t>
      </w:r>
      <w:r w:rsidR="0081295C" w:rsidRPr="006A2EAD">
        <w:rPr>
          <w:rFonts w:ascii="Calibri" w:hAnsi="Calibri"/>
          <w:sz w:val="24"/>
          <w:szCs w:val="24"/>
        </w:rPr>
        <w:t>smooth surface o</w:t>
      </w:r>
      <w:r w:rsidR="00BB1A44" w:rsidRPr="006A2EAD">
        <w:rPr>
          <w:rFonts w:ascii="Calibri" w:hAnsi="Calibri"/>
          <w:sz w:val="24"/>
          <w:szCs w:val="24"/>
        </w:rPr>
        <w:t>f Saturn’s</w:t>
      </w:r>
      <w:r w:rsidR="004B3647" w:rsidRPr="006A2EAD">
        <w:rPr>
          <w:rFonts w:ascii="Calibri" w:hAnsi="Calibri"/>
          <w:sz w:val="24"/>
          <w:szCs w:val="24"/>
        </w:rPr>
        <w:t xml:space="preserve"> </w:t>
      </w:r>
      <w:r w:rsidR="00FD2963" w:rsidRPr="006A2EAD">
        <w:rPr>
          <w:rFonts w:ascii="Calibri" w:hAnsi="Calibri"/>
          <w:sz w:val="24"/>
          <w:szCs w:val="24"/>
        </w:rPr>
        <w:t xml:space="preserve">icy </w:t>
      </w:r>
      <w:r w:rsidR="004B3647" w:rsidRPr="006A2EAD">
        <w:rPr>
          <w:rFonts w:ascii="Calibri" w:hAnsi="Calibri"/>
          <w:sz w:val="24"/>
          <w:szCs w:val="24"/>
        </w:rPr>
        <w:t>moon</w:t>
      </w:r>
      <w:r w:rsidR="0081295C" w:rsidRPr="006A2EAD">
        <w:rPr>
          <w:rFonts w:ascii="Calibri" w:hAnsi="Calibri"/>
          <w:sz w:val="24"/>
          <w:szCs w:val="24"/>
        </w:rPr>
        <w:t xml:space="preserve"> Atlas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12</w:t>
      </w:r>
      <w:r w:rsidR="005A4AFA" w:rsidRPr="006A2EAD">
        <w:rPr>
          <w:rFonts w:ascii="Calibri" w:hAnsi="Calibri"/>
          <w:sz w:val="24"/>
          <w:szCs w:val="24"/>
        </w:rPr>
        <w:t>,</w:t>
      </w:r>
      <w:r w:rsidR="005A4AFA" w:rsidRPr="006A2EAD">
        <w:rPr>
          <w:rFonts w:ascii="Calibri" w:hAnsi="Calibri"/>
          <w:sz w:val="24"/>
          <w:szCs w:val="24"/>
          <w:vertAlign w:val="superscript"/>
        </w:rPr>
        <w:t xml:space="preserve"> </w:t>
      </w:r>
      <w:r w:rsidR="00582814" w:rsidRPr="006A2EAD">
        <w:rPr>
          <w:rFonts w:ascii="Calibri" w:hAnsi="Calibri"/>
          <w:sz w:val="24"/>
          <w:szCs w:val="24"/>
        </w:rPr>
        <w:t xml:space="preserve">and </w:t>
      </w:r>
      <w:r w:rsidR="005A4AFA" w:rsidRPr="006A2EAD">
        <w:rPr>
          <w:rFonts w:ascii="Calibri" w:hAnsi="Calibri"/>
          <w:sz w:val="24"/>
          <w:szCs w:val="24"/>
        </w:rPr>
        <w:t xml:space="preserve">the </w:t>
      </w:r>
      <w:r w:rsidR="004E3F16" w:rsidRPr="006A2EAD">
        <w:rPr>
          <w:rFonts w:ascii="Calibri" w:eastAsia="MS PGothic" w:hAnsi="Calibri"/>
          <w:sz w:val="24"/>
          <w:szCs w:val="24"/>
        </w:rPr>
        <w:t>regolith at</w:t>
      </w:r>
      <w:r w:rsidR="00582814" w:rsidRPr="006A2EAD">
        <w:rPr>
          <w:rFonts w:ascii="Calibri" w:eastAsia="MS PGothic" w:hAnsi="Calibri"/>
          <w:sz w:val="24"/>
          <w:szCs w:val="24"/>
        </w:rPr>
        <w:t xml:space="preserve"> the lunar swirls</w:t>
      </w:r>
      <w:r w:rsidR="00582814" w:rsidRPr="006A2EAD">
        <w:rPr>
          <w:rFonts w:ascii="Calibri" w:hAnsi="Calibri"/>
          <w:sz w:val="24"/>
          <w:szCs w:val="24"/>
          <w:vertAlign w:val="superscript"/>
        </w:rPr>
        <w:t>13</w:t>
      </w:r>
      <w:r w:rsidR="0081295C" w:rsidRPr="006A2EAD">
        <w:rPr>
          <w:rFonts w:ascii="Calibri" w:hAnsi="Calibri"/>
          <w:sz w:val="24"/>
          <w:szCs w:val="24"/>
        </w:rPr>
        <w:t>.</w:t>
      </w:r>
      <w:r w:rsidR="004E25FE" w:rsidRPr="006A2EAD">
        <w:rPr>
          <w:rFonts w:ascii="Calibri" w:hAnsi="Calibri"/>
          <w:sz w:val="24"/>
          <w:szCs w:val="24"/>
        </w:rPr>
        <w:t xml:space="preserve"> </w:t>
      </w:r>
      <w:r w:rsidR="00205695" w:rsidRPr="006A2EAD">
        <w:rPr>
          <w:rFonts w:ascii="Calibri" w:hAnsi="Calibri"/>
          <w:sz w:val="24"/>
          <w:szCs w:val="24"/>
        </w:rPr>
        <w:t xml:space="preserve">In addition, </w:t>
      </w:r>
      <w:r w:rsidR="004E25FE" w:rsidRPr="006A2EAD">
        <w:rPr>
          <w:rFonts w:ascii="Calibri" w:hAnsi="Calibri"/>
          <w:sz w:val="24"/>
          <w:szCs w:val="24"/>
        </w:rPr>
        <w:t xml:space="preserve">the degradation of </w:t>
      </w:r>
      <w:r w:rsidR="005A4AFA" w:rsidRPr="006A2EAD">
        <w:rPr>
          <w:rFonts w:ascii="Calibri" w:hAnsi="Calibri"/>
          <w:sz w:val="24"/>
          <w:szCs w:val="24"/>
        </w:rPr>
        <w:t xml:space="preserve">the laser </w:t>
      </w:r>
      <w:r w:rsidR="004E25FE" w:rsidRPr="006A2EAD">
        <w:rPr>
          <w:rFonts w:ascii="Calibri" w:hAnsi="Calibri"/>
          <w:sz w:val="24"/>
          <w:szCs w:val="24"/>
        </w:rPr>
        <w:t xml:space="preserve">retroreflectors on the lunar surface </w:t>
      </w:r>
      <w:r w:rsidR="008413E5" w:rsidRPr="006A2EAD">
        <w:rPr>
          <w:rFonts w:ascii="Calibri" w:hAnsi="Calibri"/>
          <w:sz w:val="24"/>
          <w:szCs w:val="24"/>
        </w:rPr>
        <w:t xml:space="preserve">may be </w:t>
      </w:r>
      <w:r w:rsidR="004E1C6D" w:rsidRPr="006A2EAD">
        <w:rPr>
          <w:rFonts w:ascii="Calibri" w:hAnsi="Calibri"/>
          <w:sz w:val="24"/>
          <w:szCs w:val="24"/>
        </w:rPr>
        <w:t xml:space="preserve">also </w:t>
      </w:r>
      <w:r w:rsidR="008413E5" w:rsidRPr="006A2EAD">
        <w:rPr>
          <w:rFonts w:ascii="Calibri" w:hAnsi="Calibri"/>
          <w:sz w:val="24"/>
          <w:szCs w:val="24"/>
        </w:rPr>
        <w:t>caused by the accumulation o</w:t>
      </w:r>
      <w:r w:rsidR="00505481" w:rsidRPr="006A2EAD">
        <w:rPr>
          <w:rFonts w:ascii="Calibri" w:hAnsi="Calibri"/>
          <w:sz w:val="24"/>
          <w:szCs w:val="24"/>
        </w:rPr>
        <w:t>f electrostatically lofted dust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14</w:t>
      </w:r>
      <w:r w:rsidR="004E25FE" w:rsidRPr="006A2EAD">
        <w:rPr>
          <w:rFonts w:ascii="Calibri" w:hAnsi="Calibri"/>
          <w:sz w:val="24"/>
          <w:szCs w:val="24"/>
        </w:rPr>
        <w:t>.</w:t>
      </w:r>
    </w:p>
    <w:p w14:paraId="049FE7F7" w14:textId="77777777" w:rsidR="002B5AD1" w:rsidRPr="006A2EAD" w:rsidRDefault="002B5AD1" w:rsidP="00730078">
      <w:pPr>
        <w:pStyle w:val="p1"/>
        <w:ind w:firstLine="360"/>
        <w:jc w:val="both"/>
        <w:rPr>
          <w:rFonts w:ascii="Calibri" w:hAnsi="Calibri"/>
          <w:sz w:val="24"/>
          <w:szCs w:val="24"/>
        </w:rPr>
      </w:pPr>
    </w:p>
    <w:p w14:paraId="20E5C807" w14:textId="41B41438" w:rsidR="002F31C5" w:rsidRPr="006A2EAD" w:rsidRDefault="00B3717F" w:rsidP="00730078">
      <w:pPr>
        <w:pStyle w:val="p1"/>
        <w:jc w:val="both"/>
        <w:rPr>
          <w:rFonts w:ascii="Calibri" w:hAnsi="Calibri"/>
          <w:sz w:val="24"/>
          <w:szCs w:val="24"/>
        </w:rPr>
      </w:pPr>
      <w:r w:rsidRPr="006A2EAD">
        <w:rPr>
          <w:rFonts w:ascii="Calibri" w:hAnsi="Calibri"/>
          <w:sz w:val="24"/>
          <w:szCs w:val="24"/>
        </w:rPr>
        <w:t>Laboratory studies have been largely motivated by t</w:t>
      </w:r>
      <w:r w:rsidR="00B575D3" w:rsidRPr="006A2EAD">
        <w:rPr>
          <w:rFonts w:ascii="Calibri" w:hAnsi="Calibri"/>
          <w:sz w:val="24"/>
          <w:szCs w:val="24"/>
        </w:rPr>
        <w:t>hese un</w:t>
      </w:r>
      <w:r w:rsidR="004406C6" w:rsidRPr="006A2EAD">
        <w:rPr>
          <w:rFonts w:ascii="Calibri" w:hAnsi="Calibri"/>
          <w:sz w:val="24"/>
          <w:szCs w:val="24"/>
        </w:rPr>
        <w:t>usual</w:t>
      </w:r>
      <w:r w:rsidR="00B575D3" w:rsidRPr="006A2EAD">
        <w:rPr>
          <w:rFonts w:ascii="Calibri" w:hAnsi="Calibri"/>
          <w:sz w:val="24"/>
          <w:szCs w:val="24"/>
        </w:rPr>
        <w:t xml:space="preserve"> space observations in order to </w:t>
      </w:r>
      <w:r w:rsidR="002F31C5" w:rsidRPr="006A2EAD">
        <w:rPr>
          <w:rFonts w:ascii="Calibri" w:hAnsi="Calibri"/>
          <w:sz w:val="24"/>
          <w:szCs w:val="24"/>
        </w:rPr>
        <w:t>understand the physi</w:t>
      </w:r>
      <w:r w:rsidR="00B575D3" w:rsidRPr="006A2EAD">
        <w:rPr>
          <w:rFonts w:ascii="Calibri" w:hAnsi="Calibri"/>
          <w:sz w:val="24"/>
          <w:szCs w:val="24"/>
        </w:rPr>
        <w:t>cal processes of dust charging and transport</w:t>
      </w:r>
      <w:r w:rsidR="002F31C5" w:rsidRPr="006A2EAD">
        <w:rPr>
          <w:rFonts w:ascii="Calibri" w:hAnsi="Calibri"/>
          <w:sz w:val="24"/>
          <w:szCs w:val="24"/>
        </w:rPr>
        <w:t xml:space="preserve">. </w:t>
      </w:r>
      <w:r w:rsidR="004E6E46" w:rsidRPr="006A2EAD">
        <w:rPr>
          <w:rFonts w:ascii="Calibri" w:hAnsi="Calibri"/>
          <w:sz w:val="24"/>
          <w:szCs w:val="24"/>
        </w:rPr>
        <w:t xml:space="preserve">Dust mobilization has been </w:t>
      </w:r>
      <w:r w:rsidR="004E1C6D" w:rsidRPr="006A2EAD">
        <w:rPr>
          <w:rFonts w:ascii="Calibri" w:hAnsi="Calibri"/>
          <w:sz w:val="24"/>
          <w:szCs w:val="24"/>
        </w:rPr>
        <w:t>observed</w:t>
      </w:r>
      <w:r w:rsidR="004E6E46" w:rsidRPr="006A2EAD">
        <w:rPr>
          <w:rFonts w:ascii="Calibri" w:hAnsi="Calibri"/>
          <w:sz w:val="24"/>
          <w:szCs w:val="24"/>
        </w:rPr>
        <w:t xml:space="preserve"> in various plasma</w:t>
      </w:r>
      <w:r w:rsidR="005A4AFA" w:rsidRPr="006A2EAD">
        <w:rPr>
          <w:rFonts w:ascii="Calibri" w:hAnsi="Calibri"/>
          <w:sz w:val="24"/>
          <w:szCs w:val="24"/>
        </w:rPr>
        <w:t xml:space="preserve"> conditions</w:t>
      </w:r>
      <w:r w:rsidR="004E6E46" w:rsidRPr="006A2EAD">
        <w:rPr>
          <w:rFonts w:ascii="Calibri" w:hAnsi="Calibri"/>
          <w:sz w:val="24"/>
          <w:szCs w:val="24"/>
        </w:rPr>
        <w:t xml:space="preserve">, </w:t>
      </w:r>
      <w:r w:rsidR="00A31AC5" w:rsidRPr="006A2EAD">
        <w:rPr>
          <w:rFonts w:ascii="Calibri" w:hAnsi="Calibri"/>
          <w:sz w:val="24"/>
          <w:szCs w:val="24"/>
        </w:rPr>
        <w:t xml:space="preserve">in which </w:t>
      </w:r>
      <w:r w:rsidR="002F31C5" w:rsidRPr="006A2EAD">
        <w:rPr>
          <w:rFonts w:ascii="Calibri" w:hAnsi="Calibri"/>
          <w:sz w:val="24"/>
          <w:szCs w:val="24"/>
        </w:rPr>
        <w:t xml:space="preserve">dust particles are shed </w:t>
      </w:r>
      <w:r w:rsidR="00263745" w:rsidRPr="006A2EAD">
        <w:rPr>
          <w:rFonts w:ascii="Calibri" w:hAnsi="Calibri"/>
          <w:sz w:val="24"/>
          <w:szCs w:val="24"/>
        </w:rPr>
        <w:t xml:space="preserve">off </w:t>
      </w:r>
      <w:r w:rsidR="005A4AFA" w:rsidRPr="006A2EAD">
        <w:rPr>
          <w:rFonts w:ascii="Calibri" w:hAnsi="Calibri"/>
          <w:sz w:val="24"/>
          <w:szCs w:val="24"/>
        </w:rPr>
        <w:t xml:space="preserve">from </w:t>
      </w:r>
      <w:r w:rsidR="00505481" w:rsidRPr="006A2EAD">
        <w:rPr>
          <w:rFonts w:ascii="Calibri" w:hAnsi="Calibri"/>
          <w:sz w:val="24"/>
          <w:szCs w:val="24"/>
        </w:rPr>
        <w:t>a glass sphere</w:t>
      </w:r>
      <w:r w:rsidR="00B92809">
        <w:rPr>
          <w:rFonts w:ascii="Calibri" w:hAnsi="Calibri"/>
          <w:sz w:val="24"/>
          <w:szCs w:val="24"/>
        </w:rPr>
        <w:t xml:space="preserve"> surface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15</w:t>
      </w:r>
      <w:r w:rsidR="00505481" w:rsidRPr="006A2EAD">
        <w:rPr>
          <w:rFonts w:ascii="Calibri" w:eastAsia="MS PGothic" w:hAnsi="Calibri"/>
          <w:sz w:val="24"/>
          <w:szCs w:val="24"/>
          <w:vertAlign w:val="superscript"/>
        </w:rPr>
        <w:t>,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16</w:t>
      </w:r>
      <w:r w:rsidR="00C6083A" w:rsidRPr="006A2EAD">
        <w:rPr>
          <w:rFonts w:ascii="Calibri" w:hAnsi="Calibri"/>
          <w:sz w:val="24"/>
          <w:szCs w:val="24"/>
        </w:rPr>
        <w:t>,</w:t>
      </w:r>
      <w:r w:rsidR="00505481" w:rsidRPr="006A2EAD">
        <w:rPr>
          <w:rFonts w:ascii="Calibri" w:hAnsi="Calibri"/>
          <w:sz w:val="24"/>
          <w:szCs w:val="24"/>
        </w:rPr>
        <w:t xml:space="preserve"> levitated in plasma sheaths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17</w:t>
      </w:r>
      <w:r w:rsidR="00AD437D" w:rsidRPr="006A2EAD">
        <w:rPr>
          <w:rFonts w:ascii="Calibri" w:hAnsi="Calibri"/>
          <w:sz w:val="24"/>
          <w:szCs w:val="24"/>
        </w:rPr>
        <w:t>, and</w:t>
      </w:r>
      <w:r w:rsidR="002F31C5" w:rsidRPr="006A2EAD">
        <w:rPr>
          <w:rFonts w:ascii="Calibri" w:hAnsi="Calibri"/>
          <w:sz w:val="24"/>
          <w:szCs w:val="24"/>
        </w:rPr>
        <w:t xml:space="preserve"> recorded to </w:t>
      </w:r>
      <w:r w:rsidR="00942C3B" w:rsidRPr="006A2EAD">
        <w:rPr>
          <w:rFonts w:ascii="Calibri" w:hAnsi="Calibri"/>
          <w:sz w:val="24"/>
          <w:szCs w:val="24"/>
        </w:rPr>
        <w:t>move</w:t>
      </w:r>
      <w:r w:rsidR="002F31C5" w:rsidRPr="006A2EAD">
        <w:rPr>
          <w:rFonts w:ascii="Calibri" w:hAnsi="Calibri"/>
          <w:sz w:val="24"/>
          <w:szCs w:val="24"/>
        </w:rPr>
        <w:t xml:space="preserve"> on </w:t>
      </w:r>
      <w:r w:rsidR="00AD437D" w:rsidRPr="006A2EAD">
        <w:rPr>
          <w:rFonts w:ascii="Calibri" w:hAnsi="Calibri"/>
          <w:sz w:val="24"/>
          <w:szCs w:val="24"/>
        </w:rPr>
        <w:t xml:space="preserve">both conducting and insulating </w:t>
      </w:r>
      <w:r w:rsidR="00505481" w:rsidRPr="006A2EAD">
        <w:rPr>
          <w:rFonts w:ascii="Calibri" w:hAnsi="Calibri"/>
          <w:sz w:val="24"/>
          <w:szCs w:val="24"/>
        </w:rPr>
        <w:t>surfaces</w:t>
      </w:r>
      <w:r w:rsidR="00D840FE" w:rsidRPr="006A2EAD">
        <w:rPr>
          <w:rFonts w:ascii="Calibri" w:hAnsi="Calibri"/>
          <w:sz w:val="24"/>
          <w:szCs w:val="24"/>
          <w:vertAlign w:val="superscript"/>
        </w:rPr>
        <w:t>18</w:t>
      </w:r>
      <w:r w:rsidR="00505481" w:rsidRPr="006A2EAD">
        <w:rPr>
          <w:rFonts w:ascii="Calibri" w:hAnsi="Calibri"/>
          <w:sz w:val="24"/>
          <w:szCs w:val="24"/>
          <w:vertAlign w:val="superscript"/>
        </w:rPr>
        <w:t>-</w:t>
      </w:r>
      <w:r w:rsidR="009F1511" w:rsidRPr="006A2EAD">
        <w:rPr>
          <w:rFonts w:ascii="Calibri" w:eastAsia="MS PGothic" w:hAnsi="Calibri"/>
          <w:sz w:val="24"/>
          <w:szCs w:val="24"/>
          <w:vertAlign w:val="superscript"/>
        </w:rPr>
        <w:t>21</w:t>
      </w:r>
      <w:r w:rsidR="00DC66F8" w:rsidRPr="006A2EAD">
        <w:rPr>
          <w:rFonts w:ascii="Calibri" w:hAnsi="Calibri"/>
          <w:sz w:val="24"/>
          <w:szCs w:val="24"/>
        </w:rPr>
        <w:t xml:space="preserve">. </w:t>
      </w:r>
      <w:r w:rsidR="00AD437D" w:rsidRPr="006A2EAD">
        <w:rPr>
          <w:rFonts w:ascii="Calibri" w:hAnsi="Calibri"/>
          <w:sz w:val="24"/>
          <w:szCs w:val="24"/>
        </w:rPr>
        <w:t xml:space="preserve">However, how dust particles gain large </w:t>
      </w:r>
      <w:r w:rsidR="00BA3E9B" w:rsidRPr="006A2EAD">
        <w:rPr>
          <w:rFonts w:ascii="Calibri" w:hAnsi="Calibri"/>
          <w:sz w:val="24"/>
          <w:szCs w:val="24"/>
        </w:rPr>
        <w:t xml:space="preserve">enough </w:t>
      </w:r>
      <w:r w:rsidR="00AD437D" w:rsidRPr="006A2EAD">
        <w:rPr>
          <w:rFonts w:ascii="Calibri" w:hAnsi="Calibri"/>
          <w:sz w:val="24"/>
          <w:szCs w:val="24"/>
        </w:rPr>
        <w:t xml:space="preserve">charges to be lofted or mobilized remained poorly understood. The measurements of </w:t>
      </w:r>
      <w:r w:rsidR="005941F3" w:rsidRPr="006A2EAD">
        <w:rPr>
          <w:rFonts w:ascii="Calibri" w:hAnsi="Calibri"/>
          <w:sz w:val="24"/>
          <w:szCs w:val="24"/>
        </w:rPr>
        <w:t xml:space="preserve">the </w:t>
      </w:r>
      <w:r w:rsidR="00AD437D" w:rsidRPr="006A2EAD">
        <w:rPr>
          <w:rFonts w:ascii="Calibri" w:hAnsi="Calibri"/>
          <w:sz w:val="24"/>
          <w:szCs w:val="24"/>
        </w:rPr>
        <w:t>c</w:t>
      </w:r>
      <w:r w:rsidR="002F31C5" w:rsidRPr="006A2EAD">
        <w:rPr>
          <w:rFonts w:ascii="Calibri" w:hAnsi="Calibri"/>
          <w:sz w:val="24"/>
          <w:szCs w:val="24"/>
        </w:rPr>
        <w:t>harge</w:t>
      </w:r>
      <w:r w:rsidR="00AD437D" w:rsidRPr="006A2EAD">
        <w:rPr>
          <w:rFonts w:ascii="Calibri" w:hAnsi="Calibri"/>
          <w:sz w:val="24"/>
          <w:szCs w:val="24"/>
        </w:rPr>
        <w:t>s</w:t>
      </w:r>
      <w:r w:rsidR="002F31C5" w:rsidRPr="006A2EAD">
        <w:rPr>
          <w:rFonts w:ascii="Calibri" w:hAnsi="Calibri"/>
          <w:sz w:val="24"/>
          <w:szCs w:val="24"/>
        </w:rPr>
        <w:t xml:space="preserve"> o</w:t>
      </w:r>
      <w:r w:rsidR="00942C3B" w:rsidRPr="006A2EAD">
        <w:rPr>
          <w:rFonts w:ascii="Calibri" w:hAnsi="Calibri"/>
          <w:sz w:val="24"/>
          <w:szCs w:val="24"/>
        </w:rPr>
        <w:t>n</w:t>
      </w:r>
      <w:r w:rsidR="002F31C5" w:rsidRPr="006A2EAD">
        <w:rPr>
          <w:rFonts w:ascii="Calibri" w:hAnsi="Calibri"/>
          <w:sz w:val="24"/>
          <w:szCs w:val="24"/>
        </w:rPr>
        <w:t xml:space="preserve"> individual dust</w:t>
      </w:r>
      <w:r w:rsidR="00505481" w:rsidRPr="006A2EAD">
        <w:rPr>
          <w:rFonts w:ascii="Calibri" w:hAnsi="Calibri"/>
          <w:sz w:val="24"/>
          <w:szCs w:val="24"/>
        </w:rPr>
        <w:t xml:space="preserve"> particles on a smooth surface</w:t>
      </w:r>
      <w:r w:rsidR="0092103E" w:rsidRPr="006A2EAD">
        <w:rPr>
          <w:rFonts w:ascii="Calibri" w:hAnsi="Calibri"/>
          <w:sz w:val="24"/>
          <w:szCs w:val="24"/>
          <w:vertAlign w:val="superscript"/>
        </w:rPr>
        <w:t>22</w:t>
      </w:r>
      <w:r w:rsidR="002F31C5" w:rsidRPr="006A2EAD">
        <w:rPr>
          <w:rFonts w:ascii="Calibri" w:hAnsi="Calibri"/>
          <w:sz w:val="24"/>
          <w:szCs w:val="24"/>
        </w:rPr>
        <w:t xml:space="preserve"> and the </w:t>
      </w:r>
      <w:r w:rsidR="00942C3B" w:rsidRPr="006A2EAD">
        <w:rPr>
          <w:rFonts w:ascii="Calibri" w:hAnsi="Calibri"/>
          <w:sz w:val="24"/>
          <w:szCs w:val="24"/>
        </w:rPr>
        <w:t xml:space="preserve">average </w:t>
      </w:r>
      <w:r w:rsidR="002F31C5" w:rsidRPr="006A2EAD">
        <w:rPr>
          <w:rFonts w:ascii="Calibri" w:hAnsi="Calibri"/>
          <w:sz w:val="24"/>
          <w:szCs w:val="24"/>
        </w:rPr>
        <w:t>cha</w:t>
      </w:r>
      <w:r w:rsidR="00505481" w:rsidRPr="006A2EAD">
        <w:rPr>
          <w:rFonts w:ascii="Calibri" w:hAnsi="Calibri"/>
          <w:sz w:val="24"/>
          <w:szCs w:val="24"/>
        </w:rPr>
        <w:t>rge density on a dusty surface</w:t>
      </w:r>
      <w:r w:rsidR="0092103E" w:rsidRPr="006A2EAD">
        <w:rPr>
          <w:rFonts w:ascii="Calibri" w:hAnsi="Calibri"/>
          <w:sz w:val="24"/>
          <w:szCs w:val="24"/>
          <w:vertAlign w:val="superscript"/>
        </w:rPr>
        <w:t>23</w:t>
      </w:r>
      <w:r w:rsidR="00161CAA" w:rsidRPr="006A2EAD">
        <w:rPr>
          <w:rFonts w:ascii="Calibri" w:hAnsi="Calibri"/>
          <w:sz w:val="24"/>
          <w:szCs w:val="24"/>
        </w:rPr>
        <w:t xml:space="preserve"> immersed in</w:t>
      </w:r>
      <w:r w:rsidR="002F31C5" w:rsidRPr="006A2EAD">
        <w:rPr>
          <w:rFonts w:ascii="Calibri" w:hAnsi="Calibri"/>
          <w:sz w:val="24"/>
          <w:szCs w:val="24"/>
        </w:rPr>
        <w:t xml:space="preserve"> plasmas </w:t>
      </w:r>
      <w:r w:rsidR="00AD437D" w:rsidRPr="006A2EAD">
        <w:rPr>
          <w:rFonts w:ascii="Calibri" w:hAnsi="Calibri"/>
          <w:sz w:val="24"/>
          <w:szCs w:val="24"/>
        </w:rPr>
        <w:t>show that the charges are</w:t>
      </w:r>
      <w:r w:rsidR="002F31C5" w:rsidRPr="006A2EAD">
        <w:rPr>
          <w:rFonts w:ascii="Calibri" w:hAnsi="Calibri"/>
          <w:sz w:val="24"/>
          <w:szCs w:val="24"/>
        </w:rPr>
        <w:t xml:space="preserve"> </w:t>
      </w:r>
      <w:r w:rsidR="00BA3E9B" w:rsidRPr="006A2EAD">
        <w:rPr>
          <w:rFonts w:ascii="Calibri" w:hAnsi="Calibri"/>
          <w:sz w:val="24"/>
          <w:szCs w:val="24"/>
        </w:rPr>
        <w:t xml:space="preserve">far </w:t>
      </w:r>
      <w:r w:rsidR="002F31C5" w:rsidRPr="006A2EAD">
        <w:rPr>
          <w:rFonts w:ascii="Calibri" w:hAnsi="Calibri"/>
          <w:sz w:val="24"/>
          <w:szCs w:val="24"/>
        </w:rPr>
        <w:t xml:space="preserve">too small </w:t>
      </w:r>
      <w:r w:rsidR="00AD437D" w:rsidRPr="006A2EAD">
        <w:rPr>
          <w:rFonts w:ascii="Calibri" w:hAnsi="Calibri"/>
          <w:sz w:val="24"/>
          <w:szCs w:val="24"/>
        </w:rPr>
        <w:t xml:space="preserve">for </w:t>
      </w:r>
      <w:r w:rsidR="00942C3B" w:rsidRPr="006A2EAD">
        <w:rPr>
          <w:rFonts w:ascii="Calibri" w:hAnsi="Calibri"/>
          <w:sz w:val="24"/>
          <w:szCs w:val="24"/>
        </w:rPr>
        <w:t xml:space="preserve">dust particles </w:t>
      </w:r>
      <w:r w:rsidR="00AD437D" w:rsidRPr="006A2EAD">
        <w:rPr>
          <w:rFonts w:ascii="Calibri" w:hAnsi="Calibri"/>
          <w:sz w:val="24"/>
          <w:szCs w:val="24"/>
        </w:rPr>
        <w:t xml:space="preserve">to be </w:t>
      </w:r>
      <w:r w:rsidR="00942C3B" w:rsidRPr="006A2EAD">
        <w:rPr>
          <w:rFonts w:ascii="Calibri" w:hAnsi="Calibri"/>
          <w:sz w:val="24"/>
          <w:szCs w:val="24"/>
        </w:rPr>
        <w:t xml:space="preserve">lofted or </w:t>
      </w:r>
      <w:r w:rsidR="002F31C5" w:rsidRPr="006A2EAD">
        <w:rPr>
          <w:rFonts w:ascii="Calibri" w:hAnsi="Calibri"/>
          <w:sz w:val="24"/>
          <w:szCs w:val="24"/>
        </w:rPr>
        <w:t>mobilize</w:t>
      </w:r>
      <w:r w:rsidR="00AD437D" w:rsidRPr="006A2EAD">
        <w:rPr>
          <w:rFonts w:ascii="Calibri" w:hAnsi="Calibri"/>
          <w:sz w:val="24"/>
          <w:szCs w:val="24"/>
        </w:rPr>
        <w:t>d</w:t>
      </w:r>
      <w:r w:rsidR="002F31C5" w:rsidRPr="006A2EAD">
        <w:rPr>
          <w:rFonts w:ascii="Calibri" w:hAnsi="Calibri"/>
          <w:sz w:val="24"/>
          <w:szCs w:val="24"/>
        </w:rPr>
        <w:t>.</w:t>
      </w:r>
    </w:p>
    <w:p w14:paraId="4B5A55A9" w14:textId="77777777" w:rsidR="002B5AD1" w:rsidRPr="006A2EAD" w:rsidRDefault="002B5AD1" w:rsidP="00730078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14:paraId="65ACF7CD" w14:textId="549ED63D" w:rsidR="00DC66F8" w:rsidRPr="006A2EAD" w:rsidRDefault="00D508E2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6A2EAD">
        <w:rPr>
          <w:rFonts w:ascii="Calibri" w:hAnsi="Calibri"/>
        </w:rPr>
        <w:t>In the p</w:t>
      </w:r>
      <w:r w:rsidR="000C186D" w:rsidRPr="006A2EAD">
        <w:rPr>
          <w:rFonts w:ascii="Calibri" w:hAnsi="Calibri"/>
        </w:rPr>
        <w:t>r</w:t>
      </w:r>
      <w:r w:rsidR="00923BC5" w:rsidRPr="006A2EAD">
        <w:rPr>
          <w:rFonts w:ascii="Calibri" w:hAnsi="Calibri"/>
        </w:rPr>
        <w:t>ior</w:t>
      </w:r>
      <w:r w:rsidR="000C186D" w:rsidRPr="006A2EAD">
        <w:rPr>
          <w:rFonts w:ascii="Calibri" w:hAnsi="Calibri"/>
        </w:rPr>
        <w:t xml:space="preserve"> theories</w:t>
      </w:r>
      <w:r w:rsidR="00A04B35" w:rsidRPr="006A2EAD">
        <w:rPr>
          <w:rFonts w:ascii="Calibri" w:hAnsi="Calibri"/>
          <w:vertAlign w:val="superscript"/>
        </w:rPr>
        <w:t>16</w:t>
      </w:r>
      <w:r w:rsidR="00505481" w:rsidRPr="006A2EAD">
        <w:rPr>
          <w:rFonts w:ascii="Calibri" w:hAnsi="Calibri"/>
          <w:vertAlign w:val="superscript"/>
        </w:rPr>
        <w:t>,</w:t>
      </w:r>
      <w:r w:rsidR="0092103E" w:rsidRPr="006A2EAD">
        <w:rPr>
          <w:rFonts w:ascii="Calibri" w:hAnsi="Calibri"/>
          <w:vertAlign w:val="superscript"/>
        </w:rPr>
        <w:t>24</w:t>
      </w:r>
      <w:r w:rsidR="00505481" w:rsidRPr="006A2EAD">
        <w:rPr>
          <w:rFonts w:ascii="Calibri" w:hAnsi="Calibri"/>
          <w:vertAlign w:val="superscript"/>
        </w:rPr>
        <w:t>,</w:t>
      </w:r>
      <w:r w:rsidR="0092103E" w:rsidRPr="006A2EAD">
        <w:rPr>
          <w:rFonts w:ascii="Calibri" w:hAnsi="Calibri"/>
          <w:vertAlign w:val="superscript"/>
        </w:rPr>
        <w:t>25</w:t>
      </w:r>
      <w:r w:rsidRPr="006A2EAD">
        <w:rPr>
          <w:rFonts w:ascii="Calibri" w:hAnsi="Calibri"/>
        </w:rPr>
        <w:t xml:space="preserve">, the </w:t>
      </w:r>
      <w:r w:rsidR="002E441D" w:rsidRPr="006A2EAD">
        <w:rPr>
          <w:rFonts w:ascii="Calibri" w:hAnsi="Calibri"/>
        </w:rPr>
        <w:t>charging was only considered to occur on the top surface</w:t>
      </w:r>
      <w:r w:rsidR="000C186D" w:rsidRPr="006A2EAD">
        <w:rPr>
          <w:rFonts w:ascii="Calibri" w:hAnsi="Calibri"/>
        </w:rPr>
        <w:t xml:space="preserve"> </w:t>
      </w:r>
      <w:r w:rsidR="002E441D" w:rsidRPr="006A2EAD">
        <w:rPr>
          <w:rFonts w:ascii="Calibri" w:hAnsi="Calibri"/>
        </w:rPr>
        <w:t xml:space="preserve">layer </w:t>
      </w:r>
      <w:r w:rsidR="0047265C" w:rsidRPr="006A2EAD">
        <w:rPr>
          <w:rFonts w:ascii="Calibri" w:hAnsi="Calibri"/>
        </w:rPr>
        <w:t>that</w:t>
      </w:r>
      <w:r w:rsidR="002E441D" w:rsidRPr="006A2EAD">
        <w:rPr>
          <w:rFonts w:ascii="Calibri" w:hAnsi="Calibri"/>
        </w:rPr>
        <w:t xml:space="preserve"> is</w:t>
      </w:r>
      <w:r w:rsidR="000C186D" w:rsidRPr="006A2EAD">
        <w:rPr>
          <w:rFonts w:ascii="Calibri" w:hAnsi="Calibri"/>
        </w:rPr>
        <w:t xml:space="preserve"> directly exposed to UV or plasma.</w:t>
      </w:r>
      <w:r w:rsidR="00DC66F8" w:rsidRPr="006A2EAD">
        <w:rPr>
          <w:rFonts w:ascii="Calibri" w:hAnsi="Calibri"/>
        </w:rPr>
        <w:t xml:space="preserve"> </w:t>
      </w:r>
      <w:r w:rsidR="008339CE" w:rsidRPr="006A2EAD">
        <w:rPr>
          <w:rFonts w:ascii="Calibri" w:hAnsi="Calibri"/>
        </w:rPr>
        <w:t>C</w:t>
      </w:r>
      <w:r w:rsidR="000C186D" w:rsidRPr="006A2EAD">
        <w:rPr>
          <w:rFonts w:ascii="Calibri" w:hAnsi="Calibri"/>
        </w:rPr>
        <w:t>harges are</w:t>
      </w:r>
      <w:r w:rsidR="00DC66F8" w:rsidRPr="006A2EAD">
        <w:rPr>
          <w:rFonts w:ascii="Calibri" w:hAnsi="Calibri"/>
        </w:rPr>
        <w:t xml:space="preserve"> </w:t>
      </w:r>
      <w:r w:rsidR="008339CE" w:rsidRPr="006A2EAD">
        <w:rPr>
          <w:rFonts w:ascii="Calibri" w:hAnsi="Calibri"/>
        </w:rPr>
        <w:t xml:space="preserve">often </w:t>
      </w:r>
      <w:r w:rsidR="00303A60" w:rsidRPr="006A2EAD">
        <w:rPr>
          <w:rFonts w:ascii="Calibri" w:hAnsi="Calibri"/>
        </w:rPr>
        <w:t>considered</w:t>
      </w:r>
      <w:r w:rsidR="008339CE" w:rsidRPr="006A2EAD">
        <w:rPr>
          <w:rFonts w:ascii="Calibri" w:hAnsi="Calibri"/>
        </w:rPr>
        <w:t xml:space="preserve"> to be </w:t>
      </w:r>
      <w:r w:rsidR="00DC66F8" w:rsidRPr="006A2EAD">
        <w:rPr>
          <w:rFonts w:ascii="Calibri" w:hAnsi="Calibri"/>
        </w:rPr>
        <w:lastRenderedPageBreak/>
        <w:t xml:space="preserve">distributed </w:t>
      </w:r>
      <w:r w:rsidR="00263745" w:rsidRPr="006A2EAD">
        <w:rPr>
          <w:rFonts w:ascii="Calibri" w:hAnsi="Calibri"/>
        </w:rPr>
        <w:t xml:space="preserve">uniformly </w:t>
      </w:r>
      <w:r w:rsidR="00DC66F8" w:rsidRPr="006A2EAD">
        <w:rPr>
          <w:rFonts w:ascii="Calibri" w:hAnsi="Calibri"/>
        </w:rPr>
        <w:t xml:space="preserve">over </w:t>
      </w:r>
      <w:r w:rsidR="000C186D" w:rsidRPr="006A2EAD">
        <w:rPr>
          <w:rFonts w:ascii="Calibri" w:hAnsi="Calibri"/>
        </w:rPr>
        <w:t xml:space="preserve">the </w:t>
      </w:r>
      <w:r w:rsidR="008339CE" w:rsidRPr="006A2EAD">
        <w:rPr>
          <w:rFonts w:ascii="Calibri" w:hAnsi="Calibri"/>
        </w:rPr>
        <w:t>entire</w:t>
      </w:r>
      <w:r w:rsidR="000C186D" w:rsidRPr="006A2EAD">
        <w:rPr>
          <w:rFonts w:ascii="Calibri" w:hAnsi="Calibri"/>
        </w:rPr>
        <w:t xml:space="preserve"> dusty surface, </w:t>
      </w:r>
      <w:r w:rsidR="000C186D" w:rsidRPr="009173E7">
        <w:rPr>
          <w:rFonts w:ascii="Calibri" w:hAnsi="Calibri"/>
          <w:i/>
        </w:rPr>
        <w:t>i.e</w:t>
      </w:r>
      <w:r w:rsidR="000C186D" w:rsidRPr="006A2EAD">
        <w:rPr>
          <w:rFonts w:ascii="Calibri" w:hAnsi="Calibri"/>
        </w:rPr>
        <w:t xml:space="preserve">., each </w:t>
      </w:r>
      <w:r w:rsidR="00263745" w:rsidRPr="006A2EAD">
        <w:rPr>
          <w:rFonts w:ascii="Calibri" w:hAnsi="Calibri"/>
        </w:rPr>
        <w:t xml:space="preserve">individual </w:t>
      </w:r>
      <w:r w:rsidR="008339CE" w:rsidRPr="006A2EAD">
        <w:rPr>
          <w:rFonts w:ascii="Calibri" w:hAnsi="Calibri"/>
        </w:rPr>
        <w:t xml:space="preserve">dust </w:t>
      </w:r>
      <w:r w:rsidR="000C186D" w:rsidRPr="006A2EAD">
        <w:rPr>
          <w:rFonts w:ascii="Calibri" w:hAnsi="Calibri"/>
        </w:rPr>
        <w:t xml:space="preserve">particle </w:t>
      </w:r>
      <w:r w:rsidR="00C2033D" w:rsidRPr="006A2EAD">
        <w:rPr>
          <w:rFonts w:ascii="Calibri" w:hAnsi="Calibri"/>
        </w:rPr>
        <w:t xml:space="preserve">acquires </w:t>
      </w:r>
      <w:r w:rsidR="003D5889" w:rsidRPr="006A2EAD">
        <w:rPr>
          <w:rFonts w:ascii="Calibri" w:hAnsi="Calibri"/>
        </w:rPr>
        <w:t xml:space="preserve">the </w:t>
      </w:r>
      <w:r w:rsidR="00C2033D" w:rsidRPr="006A2EAD">
        <w:rPr>
          <w:rFonts w:ascii="Calibri" w:hAnsi="Calibri"/>
        </w:rPr>
        <w:t>same amount of charge</w:t>
      </w:r>
      <w:r w:rsidR="000C186D" w:rsidRPr="006A2EAD">
        <w:rPr>
          <w:rFonts w:ascii="Calibri" w:hAnsi="Calibri"/>
        </w:rPr>
        <w:t xml:space="preserve">, </w:t>
      </w:r>
      <w:r w:rsidR="005A4AFA" w:rsidRPr="006A2EAD">
        <w:rPr>
          <w:rFonts w:ascii="Calibri" w:hAnsi="Calibri"/>
        </w:rPr>
        <w:t xml:space="preserve">described by </w:t>
      </w:r>
      <w:r w:rsidR="000C186D" w:rsidRPr="006A2EAD">
        <w:rPr>
          <w:rFonts w:ascii="Calibri" w:hAnsi="Calibri"/>
        </w:rPr>
        <w:t>the s</w:t>
      </w:r>
      <w:r w:rsidR="00505481" w:rsidRPr="006A2EAD">
        <w:rPr>
          <w:rFonts w:ascii="Calibri" w:hAnsi="Calibri"/>
        </w:rPr>
        <w:t>o-called “shared charge model”</w:t>
      </w:r>
      <w:r w:rsidR="00A04B35" w:rsidRPr="006A2EAD">
        <w:rPr>
          <w:rFonts w:ascii="Calibri" w:hAnsi="Calibri"/>
          <w:vertAlign w:val="superscript"/>
        </w:rPr>
        <w:t>16</w:t>
      </w:r>
      <w:r w:rsidR="00DC66F8" w:rsidRPr="006A2EAD">
        <w:rPr>
          <w:rFonts w:ascii="Calibri" w:hAnsi="Calibri"/>
        </w:rPr>
        <w:t>. However, the charge</w:t>
      </w:r>
      <w:r w:rsidR="000C186D" w:rsidRPr="006A2EAD">
        <w:rPr>
          <w:rFonts w:ascii="Calibri" w:hAnsi="Calibri"/>
        </w:rPr>
        <w:t>s</w:t>
      </w:r>
      <w:r w:rsidR="00DC66F8" w:rsidRPr="006A2EAD">
        <w:rPr>
          <w:rFonts w:ascii="Calibri" w:hAnsi="Calibri"/>
        </w:rPr>
        <w:t xml:space="preserve"> calculated from th</w:t>
      </w:r>
      <w:r w:rsidR="00C2033D" w:rsidRPr="006A2EAD">
        <w:rPr>
          <w:rFonts w:ascii="Calibri" w:hAnsi="Calibri"/>
        </w:rPr>
        <w:t>is model</w:t>
      </w:r>
      <w:r w:rsidR="00DC66F8" w:rsidRPr="006A2EAD">
        <w:rPr>
          <w:rFonts w:ascii="Calibri" w:hAnsi="Calibri"/>
        </w:rPr>
        <w:t xml:space="preserve"> </w:t>
      </w:r>
      <w:r w:rsidR="000C186D" w:rsidRPr="006A2EAD">
        <w:rPr>
          <w:rFonts w:ascii="Calibri" w:hAnsi="Calibri"/>
        </w:rPr>
        <w:t>are</w:t>
      </w:r>
      <w:r w:rsidR="00DC66F8" w:rsidRPr="006A2EAD">
        <w:rPr>
          <w:rFonts w:ascii="Calibri" w:hAnsi="Calibri"/>
        </w:rPr>
        <w:t xml:space="preserve"> </w:t>
      </w:r>
      <w:r w:rsidR="00263745" w:rsidRPr="006A2EAD">
        <w:rPr>
          <w:rFonts w:ascii="Calibri" w:hAnsi="Calibri"/>
        </w:rPr>
        <w:t>much smaller than</w:t>
      </w:r>
      <w:r w:rsidR="00DC66F8" w:rsidRPr="006A2EAD">
        <w:rPr>
          <w:rFonts w:ascii="Calibri" w:hAnsi="Calibri"/>
        </w:rPr>
        <w:t xml:space="preserve"> </w:t>
      </w:r>
      <w:r w:rsidR="00263745" w:rsidRPr="006A2EAD">
        <w:rPr>
          <w:rFonts w:ascii="Calibri" w:hAnsi="Calibri"/>
        </w:rPr>
        <w:t xml:space="preserve">the </w:t>
      </w:r>
      <w:r w:rsidR="00DC66F8" w:rsidRPr="006A2EAD">
        <w:rPr>
          <w:rFonts w:ascii="Calibri" w:hAnsi="Calibri"/>
        </w:rPr>
        <w:t>gravit</w:t>
      </w:r>
      <w:r w:rsidR="00303A60" w:rsidRPr="006A2EAD">
        <w:rPr>
          <w:rFonts w:ascii="Calibri" w:hAnsi="Calibri"/>
        </w:rPr>
        <w:t>ational force</w:t>
      </w:r>
      <w:r w:rsidR="003D5889" w:rsidRPr="006A2EAD">
        <w:rPr>
          <w:rFonts w:ascii="Calibri" w:hAnsi="Calibri"/>
        </w:rPr>
        <w:t xml:space="preserve"> alone</w:t>
      </w:r>
      <w:r w:rsidR="00DC66F8" w:rsidRPr="006A2EAD">
        <w:rPr>
          <w:rFonts w:ascii="Calibri" w:hAnsi="Calibri"/>
        </w:rPr>
        <w:t>.</w:t>
      </w:r>
      <w:r w:rsidR="00C326BC" w:rsidRPr="006A2EAD">
        <w:rPr>
          <w:rFonts w:ascii="Calibri" w:hAnsi="Calibri"/>
        </w:rPr>
        <w:t xml:space="preserve"> </w:t>
      </w:r>
      <w:r w:rsidR="005B4335" w:rsidRPr="006A2EAD">
        <w:rPr>
          <w:rFonts w:ascii="Calibri" w:hAnsi="Calibri"/>
        </w:rPr>
        <w:t xml:space="preserve">A charge fluctuation theory </w:t>
      </w:r>
      <w:r w:rsidR="00FC5E7D" w:rsidRPr="006A2EAD">
        <w:rPr>
          <w:rFonts w:ascii="Calibri" w:hAnsi="Calibri"/>
        </w:rPr>
        <w:t xml:space="preserve">that </w:t>
      </w:r>
      <w:r w:rsidR="00DC66F8" w:rsidRPr="006A2EAD">
        <w:rPr>
          <w:rFonts w:ascii="Calibri" w:hAnsi="Calibri"/>
        </w:rPr>
        <w:t>account</w:t>
      </w:r>
      <w:r w:rsidR="00FC5E7D" w:rsidRPr="006A2EAD">
        <w:rPr>
          <w:rFonts w:ascii="Calibri" w:hAnsi="Calibri"/>
        </w:rPr>
        <w:t>s</w:t>
      </w:r>
      <w:r w:rsidR="00DC66F8" w:rsidRPr="006A2EAD">
        <w:rPr>
          <w:rFonts w:ascii="Calibri" w:hAnsi="Calibri"/>
        </w:rPr>
        <w:t xml:space="preserve"> for the stochastic </w:t>
      </w:r>
      <w:r w:rsidR="00303A60" w:rsidRPr="006A2EAD">
        <w:rPr>
          <w:rFonts w:ascii="Calibri" w:hAnsi="Calibri"/>
        </w:rPr>
        <w:t>process</w:t>
      </w:r>
      <w:r w:rsidR="00DC66F8" w:rsidRPr="006A2EAD">
        <w:rPr>
          <w:rFonts w:ascii="Calibri" w:hAnsi="Calibri"/>
        </w:rPr>
        <w:t xml:space="preserve"> of the </w:t>
      </w:r>
      <w:r w:rsidR="002D4DA5" w:rsidRPr="006A2EAD">
        <w:rPr>
          <w:rFonts w:ascii="Calibri" w:hAnsi="Calibri"/>
        </w:rPr>
        <w:t xml:space="preserve">fluxes of </w:t>
      </w:r>
      <w:r w:rsidR="00DC66F8" w:rsidRPr="006A2EAD">
        <w:rPr>
          <w:rFonts w:ascii="Calibri" w:hAnsi="Calibri"/>
        </w:rPr>
        <w:t>electro</w:t>
      </w:r>
      <w:r w:rsidR="00FC5E7D" w:rsidRPr="006A2EAD">
        <w:rPr>
          <w:rFonts w:ascii="Calibri" w:hAnsi="Calibri"/>
        </w:rPr>
        <w:t>n</w:t>
      </w:r>
      <w:r w:rsidR="002D4DA5" w:rsidRPr="006A2EAD">
        <w:rPr>
          <w:rFonts w:ascii="Calibri" w:hAnsi="Calibri"/>
        </w:rPr>
        <w:t>s</w:t>
      </w:r>
      <w:r w:rsidR="00505481" w:rsidRPr="006A2EAD">
        <w:rPr>
          <w:rFonts w:ascii="Calibri" w:hAnsi="Calibri"/>
        </w:rPr>
        <w:t xml:space="preserve"> and ion</w:t>
      </w:r>
      <w:r w:rsidR="002D4DA5" w:rsidRPr="006A2EAD">
        <w:rPr>
          <w:rFonts w:ascii="Calibri" w:hAnsi="Calibri"/>
        </w:rPr>
        <w:t>s</w:t>
      </w:r>
      <w:r w:rsidR="00505481" w:rsidRPr="006A2EAD">
        <w:rPr>
          <w:rFonts w:ascii="Calibri" w:hAnsi="Calibri"/>
        </w:rPr>
        <w:t xml:space="preserve"> to the surface</w:t>
      </w:r>
      <w:r w:rsidR="00A04B35" w:rsidRPr="006A2EAD">
        <w:rPr>
          <w:rFonts w:ascii="Calibri" w:hAnsi="Calibri"/>
          <w:vertAlign w:val="superscript"/>
        </w:rPr>
        <w:t>16</w:t>
      </w:r>
      <w:r w:rsidR="00505481" w:rsidRPr="006A2EAD">
        <w:rPr>
          <w:rFonts w:ascii="Calibri" w:hAnsi="Calibri"/>
          <w:vertAlign w:val="superscript"/>
        </w:rPr>
        <w:t>,</w:t>
      </w:r>
      <w:r w:rsidR="0092103E" w:rsidRPr="006A2EAD">
        <w:rPr>
          <w:rFonts w:ascii="Calibri" w:hAnsi="Calibri"/>
          <w:vertAlign w:val="superscript"/>
        </w:rPr>
        <w:t>24</w:t>
      </w:r>
      <w:r w:rsidR="00FC5E7D" w:rsidRPr="006A2EAD">
        <w:rPr>
          <w:rFonts w:ascii="Calibri" w:hAnsi="Calibri"/>
        </w:rPr>
        <w:t xml:space="preserve"> </w:t>
      </w:r>
      <w:r w:rsidR="000C277D" w:rsidRPr="006A2EAD">
        <w:rPr>
          <w:rFonts w:ascii="Calibri" w:hAnsi="Calibri"/>
        </w:rPr>
        <w:t>shows a temporal</w:t>
      </w:r>
      <w:r w:rsidR="0023225A" w:rsidRPr="006A2EAD">
        <w:rPr>
          <w:rFonts w:ascii="Calibri" w:hAnsi="Calibri"/>
        </w:rPr>
        <w:t xml:space="preserve"> enhancement in the</w:t>
      </w:r>
      <w:r w:rsidR="005C751B" w:rsidRPr="006A2EAD">
        <w:rPr>
          <w:rFonts w:ascii="Calibri" w:hAnsi="Calibri"/>
        </w:rPr>
        <w:t xml:space="preserve"> </w:t>
      </w:r>
      <w:r w:rsidR="00FC5E7D" w:rsidRPr="006A2EAD">
        <w:rPr>
          <w:rFonts w:ascii="Calibri" w:hAnsi="Calibri"/>
        </w:rPr>
        <w:t>electrostatic force</w:t>
      </w:r>
      <w:r w:rsidR="00B92809">
        <w:rPr>
          <w:rFonts w:ascii="Calibri" w:hAnsi="Calibri"/>
        </w:rPr>
        <w:t>,</w:t>
      </w:r>
      <w:r w:rsidR="00FC5E7D" w:rsidRPr="006A2EAD">
        <w:rPr>
          <w:rFonts w:ascii="Calibri" w:hAnsi="Calibri"/>
        </w:rPr>
        <w:t xml:space="preserve"> </w:t>
      </w:r>
      <w:r w:rsidR="005C751B" w:rsidRPr="006A2EAD">
        <w:rPr>
          <w:rFonts w:ascii="Calibri" w:hAnsi="Calibri"/>
        </w:rPr>
        <w:t xml:space="preserve">but </w:t>
      </w:r>
      <w:r w:rsidR="00BB1A44" w:rsidRPr="006A2EAD">
        <w:rPr>
          <w:rFonts w:ascii="Calibri" w:hAnsi="Calibri"/>
        </w:rPr>
        <w:t xml:space="preserve">it </w:t>
      </w:r>
      <w:r w:rsidR="00B92809" w:rsidRPr="006A2EAD">
        <w:rPr>
          <w:rFonts w:ascii="Calibri" w:hAnsi="Calibri"/>
        </w:rPr>
        <w:t>remains</w:t>
      </w:r>
      <w:r w:rsidR="005A4AFA" w:rsidRPr="006A2EAD">
        <w:rPr>
          <w:rFonts w:ascii="Calibri" w:hAnsi="Calibri"/>
        </w:rPr>
        <w:t xml:space="preserve"> </w:t>
      </w:r>
      <w:r w:rsidR="005C751B" w:rsidRPr="006A2EAD">
        <w:rPr>
          <w:rFonts w:ascii="Calibri" w:hAnsi="Calibri"/>
        </w:rPr>
        <w:t xml:space="preserve">small </w:t>
      </w:r>
      <w:r w:rsidR="00DC66F8" w:rsidRPr="006A2EAD">
        <w:rPr>
          <w:rFonts w:ascii="Calibri" w:hAnsi="Calibri"/>
        </w:rPr>
        <w:t xml:space="preserve">in comparison to </w:t>
      </w:r>
      <w:r w:rsidR="000847F4" w:rsidRPr="006A2EAD">
        <w:rPr>
          <w:rFonts w:ascii="Calibri" w:hAnsi="Calibri"/>
        </w:rPr>
        <w:t xml:space="preserve">the </w:t>
      </w:r>
      <w:r w:rsidR="00303A60" w:rsidRPr="006A2EAD">
        <w:rPr>
          <w:rFonts w:ascii="Calibri" w:hAnsi="Calibri"/>
        </w:rPr>
        <w:t>gravitational force</w:t>
      </w:r>
      <w:r w:rsidR="00DC66F8" w:rsidRPr="006A2EAD">
        <w:rPr>
          <w:rFonts w:ascii="Calibri" w:hAnsi="Calibri"/>
        </w:rPr>
        <w:t xml:space="preserve">. </w:t>
      </w:r>
    </w:p>
    <w:p w14:paraId="53521B03" w14:textId="77777777" w:rsidR="002B5AD1" w:rsidRPr="006A2EAD" w:rsidRDefault="002B5AD1" w:rsidP="00730078">
      <w:pPr>
        <w:tabs>
          <w:tab w:val="left" w:pos="7200"/>
        </w:tabs>
        <w:ind w:firstLine="360"/>
        <w:jc w:val="both"/>
        <w:rPr>
          <w:rFonts w:ascii="Calibri" w:hAnsi="Calibri"/>
        </w:rPr>
      </w:pPr>
    </w:p>
    <w:p w14:paraId="41A50E00" w14:textId="4D7C6A55" w:rsidR="00C2100F" w:rsidRPr="006A2EAD" w:rsidRDefault="000C25FA" w:rsidP="00730078">
      <w:pPr>
        <w:tabs>
          <w:tab w:val="left" w:pos="7200"/>
        </w:tabs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In this paper, </w:t>
      </w:r>
      <w:r w:rsidR="00BF0AF7" w:rsidRPr="006A2EAD">
        <w:rPr>
          <w:rFonts w:ascii="Calibri" w:hAnsi="Calibri"/>
        </w:rPr>
        <w:t xml:space="preserve">electrostatic </w:t>
      </w:r>
      <w:r w:rsidR="00C2100F" w:rsidRPr="006A2EAD">
        <w:rPr>
          <w:rFonts w:ascii="Calibri" w:hAnsi="Calibri"/>
        </w:rPr>
        <w:t xml:space="preserve">dust </w:t>
      </w:r>
      <w:r w:rsidR="00320A3F" w:rsidRPr="006A2EAD">
        <w:rPr>
          <w:rFonts w:ascii="Calibri" w:hAnsi="Calibri"/>
        </w:rPr>
        <w:t>loft</w:t>
      </w:r>
      <w:r w:rsidR="00C2100F" w:rsidRPr="006A2EAD">
        <w:rPr>
          <w:rFonts w:ascii="Calibri" w:hAnsi="Calibri"/>
        </w:rPr>
        <w:t xml:space="preserve">ing </w:t>
      </w:r>
      <w:r w:rsidR="00697DD2" w:rsidRPr="006A2EAD">
        <w:rPr>
          <w:rFonts w:ascii="Calibri" w:hAnsi="Calibri"/>
        </w:rPr>
        <w:t>and mobilization</w:t>
      </w:r>
      <w:r w:rsidR="00BF0AF7" w:rsidRPr="006A2EAD">
        <w:rPr>
          <w:rFonts w:ascii="Calibri" w:hAnsi="Calibri"/>
        </w:rPr>
        <w:t xml:space="preserve"> </w:t>
      </w:r>
      <w:r w:rsidRPr="006A2EAD">
        <w:rPr>
          <w:rFonts w:ascii="Calibri" w:hAnsi="Calibri"/>
        </w:rPr>
        <w:t xml:space="preserve">is demonstrated </w:t>
      </w:r>
      <w:r w:rsidR="00BF0AF7" w:rsidRPr="006A2EAD">
        <w:rPr>
          <w:rFonts w:ascii="Calibri" w:hAnsi="Calibri"/>
        </w:rPr>
        <w:t>using three recently developed experiments</w:t>
      </w:r>
      <w:r w:rsidR="00BF0AF7" w:rsidRPr="006A2EAD">
        <w:rPr>
          <w:rFonts w:ascii="Calibri" w:hAnsi="Calibri"/>
          <w:vertAlign w:val="superscript"/>
        </w:rPr>
        <w:t>26</w:t>
      </w:r>
      <w:r w:rsidR="009744D4" w:rsidRPr="006A2EAD">
        <w:rPr>
          <w:rFonts w:ascii="Calibri" w:hAnsi="Calibri"/>
        </w:rPr>
        <w:t>, which are important for understanding</w:t>
      </w:r>
      <w:r w:rsidR="008A3935" w:rsidRPr="006A2EAD">
        <w:rPr>
          <w:rFonts w:ascii="Calibri" w:hAnsi="Calibri"/>
        </w:rPr>
        <w:t xml:space="preserve"> dust transport on the regolith of airless planetary bodies</w:t>
      </w:r>
      <w:r w:rsidR="009744D4" w:rsidRPr="006A2EAD">
        <w:rPr>
          <w:rFonts w:ascii="Calibri" w:hAnsi="Calibri"/>
        </w:rPr>
        <w:t>.</w:t>
      </w:r>
      <w:r w:rsidR="00734206" w:rsidRPr="006A2EAD">
        <w:rPr>
          <w:rFonts w:ascii="Calibri" w:hAnsi="Calibri"/>
        </w:rPr>
        <w:t xml:space="preserve"> These experiments are performed in the conditions of</w:t>
      </w:r>
      <w:r w:rsidR="005A4AFA" w:rsidRPr="006A2EAD">
        <w:rPr>
          <w:rFonts w:ascii="Calibri" w:hAnsi="Calibri"/>
        </w:rPr>
        <w:t xml:space="preserve"> </w:t>
      </w:r>
      <w:r w:rsidR="00BB1A44" w:rsidRPr="006A2EAD">
        <w:rPr>
          <w:rFonts w:ascii="Calibri" w:hAnsi="Calibri"/>
        </w:rPr>
        <w:t>thermal</w:t>
      </w:r>
      <w:r w:rsidR="00697DD2" w:rsidRPr="006A2EAD">
        <w:rPr>
          <w:rFonts w:ascii="Calibri" w:hAnsi="Calibri"/>
        </w:rPr>
        <w:t xml:space="preserve"> </w:t>
      </w:r>
      <w:r w:rsidR="00C2100F" w:rsidRPr="006A2EAD">
        <w:rPr>
          <w:rFonts w:ascii="Calibri" w:hAnsi="Calibri"/>
        </w:rPr>
        <w:t>plasma with beam electrons</w:t>
      </w:r>
      <w:r w:rsidR="009173E7">
        <w:rPr>
          <w:rFonts w:ascii="Calibri" w:hAnsi="Calibri"/>
        </w:rPr>
        <w:t xml:space="preserve">, </w:t>
      </w:r>
      <w:r w:rsidR="00BB1A44" w:rsidRPr="006A2EAD">
        <w:rPr>
          <w:rFonts w:ascii="Calibri" w:hAnsi="Calibri"/>
        </w:rPr>
        <w:t>b</w:t>
      </w:r>
      <w:r w:rsidR="005A4AFA" w:rsidRPr="006A2EAD">
        <w:rPr>
          <w:rFonts w:ascii="Calibri" w:hAnsi="Calibri"/>
        </w:rPr>
        <w:t xml:space="preserve">eam </w:t>
      </w:r>
      <w:r w:rsidR="00C2100F" w:rsidRPr="006A2EAD">
        <w:rPr>
          <w:rFonts w:ascii="Calibri" w:hAnsi="Calibri"/>
        </w:rPr>
        <w:t>electrons</w:t>
      </w:r>
      <w:r w:rsidR="00430B6A" w:rsidRPr="006A2EAD">
        <w:rPr>
          <w:rFonts w:ascii="Calibri" w:hAnsi="Calibri"/>
        </w:rPr>
        <w:t xml:space="preserve"> only</w:t>
      </w:r>
      <w:r w:rsidR="009173E7">
        <w:rPr>
          <w:rFonts w:ascii="Calibri" w:hAnsi="Calibri"/>
        </w:rPr>
        <w:t xml:space="preserve"> or</w:t>
      </w:r>
      <w:r w:rsidR="005A4AFA" w:rsidRPr="006A2EAD">
        <w:rPr>
          <w:rFonts w:ascii="Calibri" w:hAnsi="Calibri"/>
        </w:rPr>
        <w:t xml:space="preserve"> </w:t>
      </w:r>
      <w:r w:rsidR="00C2100F" w:rsidRPr="006A2EAD">
        <w:rPr>
          <w:rFonts w:ascii="Calibri" w:hAnsi="Calibri"/>
        </w:rPr>
        <w:t xml:space="preserve">UV </w:t>
      </w:r>
      <w:r w:rsidR="009E160B" w:rsidRPr="006A2EAD">
        <w:rPr>
          <w:rFonts w:ascii="Calibri" w:hAnsi="Calibri"/>
        </w:rPr>
        <w:t>radiation</w:t>
      </w:r>
      <w:r w:rsidR="00430B6A" w:rsidRPr="006A2EAD">
        <w:rPr>
          <w:rFonts w:ascii="Calibri" w:hAnsi="Calibri"/>
        </w:rPr>
        <w:t xml:space="preserve"> only</w:t>
      </w:r>
      <w:r w:rsidR="00C2100F" w:rsidRPr="006A2EAD">
        <w:rPr>
          <w:rFonts w:ascii="Calibri" w:hAnsi="Calibri"/>
        </w:rPr>
        <w:t xml:space="preserve">. </w:t>
      </w:r>
      <w:r w:rsidR="0096698F" w:rsidRPr="006A2EAD">
        <w:rPr>
          <w:rFonts w:ascii="Calibri" w:hAnsi="Calibri"/>
        </w:rPr>
        <w:t>These experiments</w:t>
      </w:r>
      <w:r w:rsidR="00924BB6" w:rsidRPr="006A2EAD">
        <w:rPr>
          <w:rFonts w:ascii="Calibri" w:hAnsi="Calibri"/>
        </w:rPr>
        <w:t xml:space="preserve"> </w:t>
      </w:r>
      <w:r w:rsidR="005A4AFA" w:rsidRPr="006A2EAD">
        <w:rPr>
          <w:rFonts w:ascii="Calibri" w:hAnsi="Calibri"/>
        </w:rPr>
        <w:t xml:space="preserve">demonstrate the validity of </w:t>
      </w:r>
      <w:r w:rsidR="0096698F" w:rsidRPr="006A2EAD">
        <w:rPr>
          <w:rFonts w:ascii="Calibri" w:hAnsi="Calibri"/>
        </w:rPr>
        <w:t xml:space="preserve">the </w:t>
      </w:r>
      <w:r w:rsidR="00924BB6" w:rsidRPr="006A2EAD">
        <w:rPr>
          <w:rFonts w:ascii="Calibri" w:hAnsi="Calibri"/>
        </w:rPr>
        <w:t>recently</w:t>
      </w:r>
      <w:r w:rsidR="00697DD2" w:rsidRPr="006A2EAD">
        <w:rPr>
          <w:rFonts w:ascii="Calibri" w:hAnsi="Calibri"/>
        </w:rPr>
        <w:t xml:space="preserve"> developed</w:t>
      </w:r>
      <w:r w:rsidR="0096698F" w:rsidRPr="006A2EAD">
        <w:rPr>
          <w:rFonts w:ascii="Calibri" w:hAnsi="Calibri"/>
        </w:rPr>
        <w:t xml:space="preserve"> “patched charge model”</w:t>
      </w:r>
      <w:r w:rsidR="0092103E" w:rsidRPr="006A2EAD">
        <w:rPr>
          <w:rFonts w:ascii="Calibri" w:hAnsi="Calibri"/>
          <w:vertAlign w:val="superscript"/>
        </w:rPr>
        <w:t>26</w:t>
      </w:r>
      <w:r w:rsidR="00505481" w:rsidRPr="006A2EAD">
        <w:rPr>
          <w:rFonts w:ascii="Calibri" w:hAnsi="Calibri"/>
          <w:vertAlign w:val="superscript"/>
        </w:rPr>
        <w:t>,</w:t>
      </w:r>
      <w:r w:rsidR="0092103E" w:rsidRPr="006A2EAD">
        <w:rPr>
          <w:rFonts w:ascii="Calibri" w:hAnsi="Calibri"/>
          <w:vertAlign w:val="superscript"/>
        </w:rPr>
        <w:t>27</w:t>
      </w:r>
      <w:r w:rsidR="0096698F" w:rsidRPr="006A2EAD">
        <w:rPr>
          <w:rFonts w:ascii="Calibri" w:hAnsi="Calibri"/>
        </w:rPr>
        <w:t xml:space="preserve">, in which </w:t>
      </w:r>
      <w:r w:rsidR="004D41FD" w:rsidRPr="006A2EAD">
        <w:rPr>
          <w:rFonts w:ascii="Calibri" w:hAnsi="Calibri"/>
        </w:rPr>
        <w:t>microcavities formed between neighboring dust particles</w:t>
      </w:r>
      <w:r w:rsidR="00A12FEB" w:rsidRPr="006A2EAD">
        <w:rPr>
          <w:rFonts w:ascii="Calibri" w:hAnsi="Calibri"/>
        </w:rPr>
        <w:t xml:space="preserve"> below the surface</w:t>
      </w:r>
      <w:r w:rsidR="004D41FD" w:rsidRPr="006A2EAD">
        <w:rPr>
          <w:rFonts w:ascii="Calibri" w:hAnsi="Calibri"/>
        </w:rPr>
        <w:t xml:space="preserve"> can re-absorb </w:t>
      </w:r>
      <w:r w:rsidR="008A43D4" w:rsidRPr="006A2EAD">
        <w:rPr>
          <w:rFonts w:ascii="Calibri" w:hAnsi="Calibri"/>
        </w:rPr>
        <w:t xml:space="preserve">the emitted photo and/or secondary electrons, </w:t>
      </w:r>
      <w:r w:rsidR="005A4AFA" w:rsidRPr="006A2EAD">
        <w:rPr>
          <w:rFonts w:ascii="Calibri" w:hAnsi="Calibri"/>
        </w:rPr>
        <w:t xml:space="preserve">generating </w:t>
      </w:r>
      <w:r w:rsidR="008A43D4" w:rsidRPr="006A2EAD">
        <w:rPr>
          <w:rFonts w:ascii="Calibri" w:hAnsi="Calibri"/>
        </w:rPr>
        <w:t xml:space="preserve">large negative charges on the surfaces of </w:t>
      </w:r>
      <w:r w:rsidR="00A12FEB" w:rsidRPr="006A2EAD">
        <w:rPr>
          <w:rFonts w:ascii="Calibri" w:hAnsi="Calibri"/>
        </w:rPr>
        <w:t xml:space="preserve">the </w:t>
      </w:r>
      <w:r w:rsidR="008A43D4" w:rsidRPr="006A2EAD">
        <w:rPr>
          <w:rFonts w:ascii="Calibri" w:hAnsi="Calibri"/>
        </w:rPr>
        <w:t xml:space="preserve">neighboring dust particles. </w:t>
      </w:r>
      <w:r w:rsidR="00946A08" w:rsidRPr="006A2EAD">
        <w:rPr>
          <w:rFonts w:ascii="Calibri" w:hAnsi="Calibri"/>
        </w:rPr>
        <w:t>The r</w:t>
      </w:r>
      <w:r w:rsidR="008A43D4" w:rsidRPr="006A2EAD">
        <w:rPr>
          <w:rFonts w:ascii="Calibri" w:hAnsi="Calibri"/>
        </w:rPr>
        <w:t xml:space="preserve">epulsive forces between these negative charges </w:t>
      </w:r>
      <w:r w:rsidR="004A5D22" w:rsidRPr="006A2EAD">
        <w:rPr>
          <w:rFonts w:ascii="Calibri" w:hAnsi="Calibri"/>
        </w:rPr>
        <w:t xml:space="preserve">can </w:t>
      </w:r>
      <w:r w:rsidR="00946A08" w:rsidRPr="006A2EAD">
        <w:rPr>
          <w:rFonts w:ascii="Calibri" w:hAnsi="Calibri"/>
        </w:rPr>
        <w:t xml:space="preserve">become large enough to </w:t>
      </w:r>
      <w:r w:rsidR="008A43D4" w:rsidRPr="006A2EAD">
        <w:rPr>
          <w:rFonts w:ascii="Calibri" w:hAnsi="Calibri"/>
        </w:rPr>
        <w:t>mobilize or lift off the dust particles</w:t>
      </w:r>
      <w:r w:rsidR="000C186D" w:rsidRPr="006A2EAD">
        <w:rPr>
          <w:rFonts w:ascii="Calibri" w:hAnsi="Calibri"/>
        </w:rPr>
        <w:t>.</w:t>
      </w:r>
      <w:r w:rsidR="00882BE6" w:rsidRPr="006A2EAD">
        <w:rPr>
          <w:rFonts w:ascii="Calibri" w:hAnsi="Calibri"/>
        </w:rPr>
        <w:t xml:space="preserve"> </w:t>
      </w:r>
    </w:p>
    <w:p w14:paraId="63078FA0" w14:textId="77777777" w:rsidR="00C423C1" w:rsidRPr="006A2EAD" w:rsidRDefault="00C423C1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504AE66B" w14:textId="30CB0A8C" w:rsidR="004A5D22" w:rsidRPr="006A2EAD" w:rsidRDefault="00DC1E7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P</w:t>
      </w:r>
      <w:r w:rsidR="009F0BD1" w:rsidRPr="006A2EAD">
        <w:rPr>
          <w:rFonts w:ascii="Calibri" w:hAnsi="Calibri"/>
          <w:b/>
        </w:rPr>
        <w:t>ROTOC</w:t>
      </w:r>
      <w:r w:rsidR="004A5D22" w:rsidRPr="006A2EAD">
        <w:rPr>
          <w:rFonts w:ascii="Calibri" w:hAnsi="Calibri"/>
          <w:b/>
        </w:rPr>
        <w:t>O</w:t>
      </w:r>
      <w:r w:rsidR="009F0BD1" w:rsidRPr="006A2EAD">
        <w:rPr>
          <w:rFonts w:ascii="Calibri" w:hAnsi="Calibri"/>
          <w:b/>
        </w:rPr>
        <w:t>L</w:t>
      </w:r>
    </w:p>
    <w:p w14:paraId="1B891903" w14:textId="6476707C" w:rsidR="00DC1E7A" w:rsidRPr="006A2EAD" w:rsidRDefault="004A5D22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 xml:space="preserve">  </w:t>
      </w:r>
    </w:p>
    <w:p w14:paraId="012B6EC6" w14:textId="61F9A6C9" w:rsidR="00DC1E7A" w:rsidRPr="006A2EAD" w:rsidRDefault="00B31CC0" w:rsidP="0073007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Vacuum c</w:t>
      </w:r>
      <w:r w:rsidR="00DC1E7A" w:rsidRPr="006A2EAD">
        <w:rPr>
          <w:rFonts w:ascii="Calibri" w:hAnsi="Calibri"/>
          <w:b/>
        </w:rPr>
        <w:t xml:space="preserve">hamber setup </w:t>
      </w:r>
    </w:p>
    <w:p w14:paraId="114E2D93" w14:textId="77777777" w:rsidR="00B547FD" w:rsidRPr="006A2EAD" w:rsidRDefault="00B547FD" w:rsidP="00730078">
      <w:pPr>
        <w:pStyle w:val="p1"/>
        <w:ind w:left="450"/>
        <w:jc w:val="both"/>
        <w:rPr>
          <w:rFonts w:ascii="Calibri" w:hAnsi="Calibri"/>
          <w:sz w:val="24"/>
          <w:szCs w:val="24"/>
        </w:rPr>
      </w:pPr>
    </w:p>
    <w:p w14:paraId="499B94EF" w14:textId="4F1F8E9A" w:rsidR="0020227D" w:rsidRPr="006A2EAD" w:rsidRDefault="00BF1454" w:rsidP="00730078">
      <w:pPr>
        <w:pStyle w:val="p1"/>
        <w:numPr>
          <w:ilvl w:val="1"/>
          <w:numId w:val="11"/>
        </w:numPr>
        <w:ind w:left="0" w:firstLine="0"/>
        <w:jc w:val="both"/>
        <w:rPr>
          <w:rFonts w:ascii="Calibri" w:hAnsi="Calibri"/>
          <w:sz w:val="24"/>
          <w:szCs w:val="24"/>
        </w:rPr>
      </w:pPr>
      <w:r w:rsidRPr="006A2EAD">
        <w:rPr>
          <w:rFonts w:ascii="Calibri" w:hAnsi="Calibri"/>
          <w:sz w:val="24"/>
          <w:szCs w:val="24"/>
        </w:rPr>
        <w:t>Place an insulating rubber sheet (0.2 cm thick</w:t>
      </w:r>
      <w:r w:rsidR="00593BDC" w:rsidRPr="006A2EAD">
        <w:rPr>
          <w:rFonts w:ascii="Calibri" w:hAnsi="Calibri"/>
          <w:sz w:val="24"/>
          <w:szCs w:val="24"/>
        </w:rPr>
        <w:t>, 5 cm in diameter</w:t>
      </w:r>
      <w:r w:rsidRPr="006A2EAD">
        <w:rPr>
          <w:rFonts w:ascii="Calibri" w:hAnsi="Calibri"/>
          <w:sz w:val="24"/>
          <w:szCs w:val="24"/>
        </w:rPr>
        <w:t>) with a centr</w:t>
      </w:r>
      <w:r w:rsidR="003B4FA0" w:rsidRPr="006A2EAD">
        <w:rPr>
          <w:rFonts w:ascii="Calibri" w:hAnsi="Calibri"/>
          <w:sz w:val="24"/>
          <w:szCs w:val="24"/>
        </w:rPr>
        <w:t xml:space="preserve">al hole 1.9 cm in diameter on an </w:t>
      </w:r>
      <w:r w:rsidRPr="006A2EAD">
        <w:rPr>
          <w:rFonts w:ascii="Calibri" w:hAnsi="Calibri"/>
          <w:sz w:val="24"/>
          <w:szCs w:val="24"/>
        </w:rPr>
        <w:t>insulating plate</w:t>
      </w:r>
      <w:r w:rsidR="009A5D7B" w:rsidRPr="006A2EAD">
        <w:rPr>
          <w:rFonts w:ascii="Calibri" w:hAnsi="Calibri"/>
          <w:sz w:val="24"/>
          <w:szCs w:val="24"/>
        </w:rPr>
        <w:t xml:space="preserve"> </w:t>
      </w:r>
      <w:r w:rsidR="00773726" w:rsidRPr="006A2EAD">
        <w:rPr>
          <w:rFonts w:ascii="Calibri" w:hAnsi="Calibri"/>
          <w:sz w:val="24"/>
          <w:szCs w:val="24"/>
        </w:rPr>
        <w:t>(</w:t>
      </w:r>
      <w:r w:rsidR="00FC588A" w:rsidRPr="006A2EAD">
        <w:rPr>
          <w:rFonts w:ascii="Calibri" w:hAnsi="Calibri"/>
          <w:sz w:val="24"/>
          <w:szCs w:val="24"/>
        </w:rPr>
        <w:t>2 cm thick and 20 cm in diameter</w:t>
      </w:r>
      <w:r w:rsidR="00773726" w:rsidRPr="006A2EAD">
        <w:rPr>
          <w:rFonts w:ascii="Calibri" w:hAnsi="Calibri"/>
          <w:sz w:val="24"/>
          <w:szCs w:val="24"/>
        </w:rPr>
        <w:t>)</w:t>
      </w:r>
      <w:r w:rsidR="00FC588A" w:rsidRPr="006A2EAD">
        <w:rPr>
          <w:rFonts w:ascii="Calibri" w:hAnsi="Calibri"/>
          <w:sz w:val="24"/>
          <w:szCs w:val="24"/>
        </w:rPr>
        <w:t xml:space="preserve"> </w:t>
      </w:r>
      <w:r w:rsidR="009A5D7B" w:rsidRPr="006A2EAD">
        <w:rPr>
          <w:rFonts w:ascii="Calibri" w:hAnsi="Calibri"/>
          <w:sz w:val="24"/>
          <w:szCs w:val="24"/>
        </w:rPr>
        <w:t>(</w:t>
      </w:r>
      <w:r w:rsidR="009A5D7B" w:rsidRPr="006A2EAD">
        <w:rPr>
          <w:rFonts w:ascii="Calibri" w:hAnsi="Calibri"/>
          <w:b/>
          <w:sz w:val="24"/>
          <w:szCs w:val="24"/>
        </w:rPr>
        <w:t xml:space="preserve">Figure </w:t>
      </w:r>
      <w:r w:rsidR="0074610D" w:rsidRPr="006A2EAD">
        <w:rPr>
          <w:rFonts w:ascii="Calibri" w:hAnsi="Calibri"/>
          <w:b/>
          <w:sz w:val="24"/>
          <w:szCs w:val="24"/>
        </w:rPr>
        <w:t>2a</w:t>
      </w:r>
      <w:r w:rsidR="00CA3C6A" w:rsidRPr="006A2EAD">
        <w:rPr>
          <w:rFonts w:ascii="Calibri" w:hAnsi="Calibri"/>
          <w:b/>
          <w:sz w:val="24"/>
          <w:szCs w:val="24"/>
        </w:rPr>
        <w:t>,</w:t>
      </w:r>
      <w:r w:rsidR="009A32AA" w:rsidRPr="006A2EAD">
        <w:rPr>
          <w:rFonts w:ascii="Calibri" w:hAnsi="Calibri"/>
          <w:b/>
          <w:sz w:val="24"/>
          <w:szCs w:val="24"/>
        </w:rPr>
        <w:t xml:space="preserve"> </w:t>
      </w:r>
      <w:r w:rsidR="00CA3C6A" w:rsidRPr="006A2EAD">
        <w:rPr>
          <w:rFonts w:ascii="Calibri" w:hAnsi="Calibri"/>
          <w:b/>
          <w:sz w:val="24"/>
          <w:szCs w:val="24"/>
        </w:rPr>
        <w:t>b</w:t>
      </w:r>
      <w:r w:rsidR="009A5D7B" w:rsidRPr="006A2EAD">
        <w:rPr>
          <w:rFonts w:ascii="Calibri" w:hAnsi="Calibri"/>
          <w:sz w:val="24"/>
          <w:szCs w:val="24"/>
        </w:rPr>
        <w:t>)</w:t>
      </w:r>
      <w:r w:rsidRPr="006A2EAD">
        <w:rPr>
          <w:rFonts w:ascii="Calibri" w:hAnsi="Calibri"/>
          <w:sz w:val="24"/>
          <w:szCs w:val="24"/>
        </w:rPr>
        <w:t xml:space="preserve">. </w:t>
      </w:r>
      <w:r w:rsidR="00EC1F50" w:rsidRPr="006A2EAD">
        <w:rPr>
          <w:rFonts w:ascii="Calibri" w:hAnsi="Calibri"/>
          <w:sz w:val="24"/>
          <w:szCs w:val="24"/>
        </w:rPr>
        <w:t xml:space="preserve">Load </w:t>
      </w:r>
      <w:r w:rsidR="008A57D3" w:rsidRPr="006A2EAD">
        <w:rPr>
          <w:rFonts w:ascii="Calibri" w:hAnsi="Calibri"/>
          <w:sz w:val="24"/>
          <w:szCs w:val="24"/>
        </w:rPr>
        <w:t>insulating</w:t>
      </w:r>
      <w:r w:rsidR="00864977" w:rsidRPr="006A2EAD">
        <w:rPr>
          <w:rFonts w:ascii="Calibri" w:hAnsi="Calibri"/>
          <w:sz w:val="24"/>
          <w:szCs w:val="24"/>
        </w:rPr>
        <w:t>,</w:t>
      </w:r>
      <w:r w:rsidR="008A57D3" w:rsidRPr="006A2EAD">
        <w:rPr>
          <w:rFonts w:ascii="Calibri" w:hAnsi="Calibri"/>
          <w:sz w:val="24"/>
          <w:szCs w:val="24"/>
        </w:rPr>
        <w:t xml:space="preserve"> irregularly-shaped </w:t>
      </w:r>
      <w:r w:rsidR="00EC1F50" w:rsidRPr="006A2EAD">
        <w:rPr>
          <w:rFonts w:ascii="Calibri" w:hAnsi="Calibri"/>
          <w:sz w:val="24"/>
          <w:szCs w:val="24"/>
        </w:rPr>
        <w:t xml:space="preserve">dust particles </w:t>
      </w:r>
      <w:r w:rsidR="008A57D3" w:rsidRPr="006A2EAD">
        <w:rPr>
          <w:rFonts w:ascii="Calibri" w:hAnsi="Calibri"/>
          <w:sz w:val="24"/>
          <w:szCs w:val="24"/>
        </w:rPr>
        <w:t xml:space="preserve">(between 10 and 50 μm in diameter) </w:t>
      </w:r>
      <w:r w:rsidRPr="006A2EAD">
        <w:rPr>
          <w:rFonts w:ascii="Calibri" w:hAnsi="Calibri"/>
          <w:sz w:val="24"/>
          <w:szCs w:val="24"/>
        </w:rPr>
        <w:t>in the hole</w:t>
      </w:r>
      <w:r w:rsidR="00EC1F50" w:rsidRPr="006A2EAD">
        <w:rPr>
          <w:rFonts w:ascii="Calibri" w:hAnsi="Calibri"/>
          <w:sz w:val="24"/>
          <w:szCs w:val="24"/>
        </w:rPr>
        <w:t xml:space="preserve">. </w:t>
      </w:r>
    </w:p>
    <w:p w14:paraId="57BC99A9" w14:textId="77777777" w:rsidR="00B547FD" w:rsidRPr="006A2EAD" w:rsidRDefault="00B547FD" w:rsidP="00730078">
      <w:pPr>
        <w:pStyle w:val="p1"/>
        <w:ind w:left="450"/>
        <w:jc w:val="both"/>
        <w:rPr>
          <w:rFonts w:ascii="Calibri" w:hAnsi="Calibri"/>
          <w:sz w:val="24"/>
          <w:szCs w:val="24"/>
        </w:rPr>
      </w:pPr>
    </w:p>
    <w:p w14:paraId="2F9E07CB" w14:textId="72F2323F" w:rsidR="003E03E1" w:rsidRPr="006A2EAD" w:rsidRDefault="005C4228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Place the insulating plate on </w:t>
      </w:r>
      <w:r w:rsidR="00FC588A" w:rsidRPr="006A2EAD">
        <w:rPr>
          <w:rFonts w:ascii="Calibri" w:hAnsi="Calibri"/>
        </w:rPr>
        <w:t xml:space="preserve">a </w:t>
      </w:r>
      <w:r w:rsidR="008D3FDC" w:rsidRPr="006A2EAD">
        <w:rPr>
          <w:rFonts w:ascii="Calibri" w:hAnsi="Calibri"/>
        </w:rPr>
        <w:t xml:space="preserve">metal plate </w:t>
      </w:r>
      <w:r w:rsidRPr="006A2EAD">
        <w:rPr>
          <w:rFonts w:ascii="Calibri" w:hAnsi="Calibri"/>
        </w:rPr>
        <w:t>stand</w:t>
      </w:r>
      <w:r w:rsidR="00D37C45" w:rsidRPr="006A2EAD">
        <w:rPr>
          <w:rFonts w:ascii="Calibri" w:hAnsi="Calibri"/>
        </w:rPr>
        <w:t>ing</w:t>
      </w:r>
      <w:r w:rsidRPr="006A2EAD">
        <w:rPr>
          <w:rFonts w:ascii="Calibri" w:hAnsi="Calibri"/>
        </w:rPr>
        <w:t xml:space="preserve"> in the middle of a vacuum chamber.</w:t>
      </w:r>
      <w:r w:rsidR="0074610D" w:rsidRPr="006A2EAD">
        <w:rPr>
          <w:rFonts w:ascii="Calibri" w:hAnsi="Calibri"/>
        </w:rPr>
        <w:t xml:space="preserve"> </w:t>
      </w:r>
      <w:r w:rsidR="009173E7">
        <w:rPr>
          <w:rFonts w:ascii="Calibri" w:hAnsi="Calibri"/>
        </w:rPr>
        <w:t>E</w:t>
      </w:r>
      <w:r w:rsidR="009173E7" w:rsidRPr="006A2EAD">
        <w:rPr>
          <w:rFonts w:ascii="Calibri" w:hAnsi="Calibri"/>
        </w:rPr>
        <w:t>lectrically</w:t>
      </w:r>
      <w:r w:rsidR="009173E7">
        <w:rPr>
          <w:rFonts w:ascii="Calibri" w:hAnsi="Calibri"/>
        </w:rPr>
        <w:t xml:space="preserve"> isolate</w:t>
      </w:r>
      <w:r w:rsidR="009173E7" w:rsidRPr="006A2EAD">
        <w:rPr>
          <w:rFonts w:ascii="Calibri" w:hAnsi="Calibri"/>
        </w:rPr>
        <w:t xml:space="preserve"> </w:t>
      </w:r>
      <w:r w:rsidR="009173E7">
        <w:rPr>
          <w:rFonts w:ascii="Calibri" w:hAnsi="Calibri"/>
        </w:rPr>
        <w:t>t</w:t>
      </w:r>
      <w:r w:rsidR="00445719" w:rsidRPr="006A2EAD">
        <w:rPr>
          <w:rFonts w:ascii="Calibri" w:hAnsi="Calibri"/>
        </w:rPr>
        <w:t xml:space="preserve">he metal plate from the chamber </w:t>
      </w:r>
      <w:r w:rsidR="003910BC">
        <w:rPr>
          <w:rFonts w:ascii="Calibri" w:hAnsi="Calibri"/>
        </w:rPr>
        <w:t>using</w:t>
      </w:r>
      <w:r w:rsidR="00445719" w:rsidRPr="006A2EAD">
        <w:rPr>
          <w:rFonts w:ascii="Calibri" w:hAnsi="Calibri"/>
        </w:rPr>
        <w:t xml:space="preserve"> ceramic standoffs. </w:t>
      </w:r>
    </w:p>
    <w:p w14:paraId="0429CB33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7EA55C5C" w14:textId="2B8695AE" w:rsidR="00FC78B4" w:rsidRPr="006A2EAD" w:rsidRDefault="0074610D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Turn on the vacuum pumps</w:t>
      </w:r>
      <w:r w:rsidR="001E5492" w:rsidRPr="006A2EAD">
        <w:rPr>
          <w:rFonts w:ascii="Calibri" w:hAnsi="Calibri"/>
        </w:rPr>
        <w:t xml:space="preserve"> (a turbo pump backed </w:t>
      </w:r>
      <w:r w:rsidR="00C97325" w:rsidRPr="006A2EAD">
        <w:rPr>
          <w:rFonts w:ascii="Calibri" w:hAnsi="Calibri"/>
        </w:rPr>
        <w:t xml:space="preserve">by </w:t>
      </w:r>
      <w:r w:rsidR="001E5492" w:rsidRPr="006A2EAD">
        <w:rPr>
          <w:rFonts w:ascii="Calibri" w:hAnsi="Calibri"/>
        </w:rPr>
        <w:t>a mechanical roughing pump)</w:t>
      </w:r>
      <w:r w:rsidRPr="006A2EAD">
        <w:rPr>
          <w:rFonts w:ascii="Calibri" w:hAnsi="Calibri"/>
        </w:rPr>
        <w:t xml:space="preserve"> to </w:t>
      </w:r>
      <w:r w:rsidR="00864977" w:rsidRPr="006A2EAD">
        <w:rPr>
          <w:rFonts w:ascii="Calibri" w:hAnsi="Calibri"/>
        </w:rPr>
        <w:t xml:space="preserve">reach </w:t>
      </w:r>
      <w:r w:rsidRPr="006A2EAD">
        <w:rPr>
          <w:rFonts w:ascii="Calibri" w:hAnsi="Calibri"/>
        </w:rPr>
        <w:t xml:space="preserve">the base pressure of </w:t>
      </w:r>
      <w:r w:rsidR="00C97325" w:rsidRPr="006A2EAD">
        <w:rPr>
          <w:rFonts w:ascii="Calibri" w:hAnsi="Calibri"/>
        </w:rPr>
        <w:t xml:space="preserve">~ </w:t>
      </w:r>
      <w:r w:rsidRPr="006A2EAD">
        <w:rPr>
          <w:rFonts w:ascii="Calibri" w:hAnsi="Calibri"/>
        </w:rPr>
        <w:t>10</w:t>
      </w:r>
      <w:r w:rsidRPr="006A2EAD">
        <w:rPr>
          <w:rFonts w:ascii="Calibri" w:hAnsi="Calibri"/>
          <w:vertAlign w:val="superscript"/>
        </w:rPr>
        <w:t>-6</w:t>
      </w:r>
      <w:r w:rsidRPr="006A2EAD">
        <w:rPr>
          <w:rFonts w:ascii="Calibri" w:hAnsi="Calibri"/>
        </w:rPr>
        <w:t xml:space="preserve"> Torr</w:t>
      </w:r>
      <w:r w:rsidR="001E5492" w:rsidRPr="006A2EAD">
        <w:rPr>
          <w:rFonts w:ascii="Calibri" w:hAnsi="Calibri"/>
        </w:rPr>
        <w:t>.</w:t>
      </w:r>
      <w:r w:rsidRPr="006A2EAD">
        <w:rPr>
          <w:rFonts w:ascii="Calibri" w:hAnsi="Calibri"/>
        </w:rPr>
        <w:t xml:space="preserve"> </w:t>
      </w:r>
      <w:r w:rsidR="00DC1E7A" w:rsidRPr="006A2EAD">
        <w:rPr>
          <w:rFonts w:ascii="Calibri" w:hAnsi="Calibri"/>
        </w:rPr>
        <w:t xml:space="preserve">The </w:t>
      </w:r>
      <w:r w:rsidRPr="006A2EAD">
        <w:rPr>
          <w:rFonts w:ascii="Calibri" w:hAnsi="Calibri"/>
        </w:rPr>
        <w:t>d</w:t>
      </w:r>
      <w:r w:rsidR="00125BC5" w:rsidRPr="006A2EAD">
        <w:rPr>
          <w:rFonts w:ascii="Calibri" w:hAnsi="Calibri"/>
        </w:rPr>
        <w:t>emonstrating</w:t>
      </w:r>
      <w:r w:rsidRPr="006A2EAD">
        <w:rPr>
          <w:rFonts w:ascii="Calibri" w:hAnsi="Calibri"/>
        </w:rPr>
        <w:t xml:space="preserve"> </w:t>
      </w:r>
      <w:r w:rsidR="00DC1E7A" w:rsidRPr="006A2EAD">
        <w:rPr>
          <w:rFonts w:ascii="Calibri" w:hAnsi="Calibri"/>
        </w:rPr>
        <w:t xml:space="preserve">experiments are </w:t>
      </w:r>
      <w:r w:rsidR="00D772B3" w:rsidRPr="006A2EAD">
        <w:rPr>
          <w:rFonts w:ascii="Calibri" w:hAnsi="Calibri"/>
        </w:rPr>
        <w:t>performed</w:t>
      </w:r>
      <w:r w:rsidR="00DC1E7A" w:rsidRPr="006A2EAD">
        <w:rPr>
          <w:rFonts w:ascii="Calibri" w:hAnsi="Calibri"/>
        </w:rPr>
        <w:t xml:space="preserve"> in a </w:t>
      </w:r>
      <w:r w:rsidR="00D772B3" w:rsidRPr="006A2EAD">
        <w:rPr>
          <w:rFonts w:ascii="Calibri" w:hAnsi="Calibri"/>
        </w:rPr>
        <w:t>cylindrical stainless</w:t>
      </w:r>
      <w:r w:rsidR="00B92809">
        <w:rPr>
          <w:rFonts w:ascii="Calibri" w:hAnsi="Calibri"/>
        </w:rPr>
        <w:t>-</w:t>
      </w:r>
      <w:r w:rsidR="00D772B3" w:rsidRPr="006A2EAD">
        <w:rPr>
          <w:rFonts w:ascii="Calibri" w:hAnsi="Calibri"/>
        </w:rPr>
        <w:t xml:space="preserve">steel </w:t>
      </w:r>
      <w:r w:rsidR="00DC1E7A" w:rsidRPr="006A2EAD">
        <w:rPr>
          <w:rFonts w:ascii="Calibri" w:hAnsi="Calibri"/>
        </w:rPr>
        <w:t>vacuum chamber, 5</w:t>
      </w:r>
      <w:r w:rsidR="00D772B3" w:rsidRPr="006A2EAD">
        <w:rPr>
          <w:rFonts w:ascii="Calibri" w:hAnsi="Calibri"/>
        </w:rPr>
        <w:t>0 cm in diameter and 28 cm tall</w:t>
      </w:r>
      <w:r w:rsidRPr="006A2EAD">
        <w:rPr>
          <w:rFonts w:ascii="Calibri" w:hAnsi="Calibri"/>
        </w:rPr>
        <w:t xml:space="preserve"> (</w:t>
      </w:r>
      <w:r w:rsidRPr="006A2EAD">
        <w:rPr>
          <w:rFonts w:ascii="Calibri" w:hAnsi="Calibri"/>
          <w:b/>
        </w:rPr>
        <w:t>Figure 2</w:t>
      </w:r>
      <w:r w:rsidR="009D1739" w:rsidRPr="006A2EAD">
        <w:rPr>
          <w:rFonts w:ascii="Calibri" w:hAnsi="Calibri"/>
          <w:b/>
        </w:rPr>
        <w:t>c</w:t>
      </w:r>
      <w:r w:rsidRPr="006A2EAD">
        <w:rPr>
          <w:rFonts w:ascii="Calibri" w:hAnsi="Calibri"/>
        </w:rPr>
        <w:t>)</w:t>
      </w:r>
      <w:r w:rsidR="00D772B3" w:rsidRPr="006A2EAD">
        <w:rPr>
          <w:rFonts w:ascii="Calibri" w:hAnsi="Calibri"/>
        </w:rPr>
        <w:t>.</w:t>
      </w:r>
      <w:r w:rsidR="00DC1E7A" w:rsidRPr="006A2EAD">
        <w:rPr>
          <w:rFonts w:ascii="Calibri" w:hAnsi="Calibri"/>
        </w:rPr>
        <w:t xml:space="preserve"> </w:t>
      </w:r>
    </w:p>
    <w:p w14:paraId="533E7DD4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5190FC59" w14:textId="08785B0A" w:rsidR="00B31CC0" w:rsidRPr="006A2EAD" w:rsidRDefault="005C3183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Record </w:t>
      </w:r>
      <w:r w:rsidR="003910BC">
        <w:rPr>
          <w:rFonts w:ascii="Calibri" w:hAnsi="Calibri"/>
        </w:rPr>
        <w:t xml:space="preserve">the </w:t>
      </w:r>
      <w:r w:rsidRPr="006A2EAD">
        <w:rPr>
          <w:rFonts w:ascii="Calibri" w:hAnsi="Calibri"/>
        </w:rPr>
        <w:t>d</w:t>
      </w:r>
      <w:r w:rsidR="00DC1E7A" w:rsidRPr="006A2EAD">
        <w:rPr>
          <w:rFonts w:ascii="Calibri" w:hAnsi="Calibri"/>
        </w:rPr>
        <w:t xml:space="preserve">ust </w:t>
      </w:r>
      <w:r w:rsidR="00D37F1C" w:rsidRPr="006A2EAD">
        <w:rPr>
          <w:rFonts w:ascii="Calibri" w:hAnsi="Calibri"/>
        </w:rPr>
        <w:t>movement</w:t>
      </w:r>
      <w:r w:rsidR="00DC1E7A" w:rsidRPr="006A2EAD">
        <w:rPr>
          <w:rFonts w:ascii="Calibri" w:hAnsi="Calibri"/>
        </w:rPr>
        <w:t xml:space="preserve"> and </w:t>
      </w:r>
      <w:r w:rsidR="00B95ACE" w:rsidRPr="006A2EAD">
        <w:rPr>
          <w:rFonts w:ascii="Calibri" w:hAnsi="Calibri"/>
        </w:rPr>
        <w:t>loft</w:t>
      </w:r>
      <w:r w:rsidR="00DC1E7A" w:rsidRPr="006A2EAD">
        <w:rPr>
          <w:rFonts w:ascii="Calibri" w:hAnsi="Calibri"/>
        </w:rPr>
        <w:t xml:space="preserve">ing </w:t>
      </w:r>
      <w:r w:rsidRPr="006A2EAD">
        <w:rPr>
          <w:rFonts w:ascii="Calibri" w:hAnsi="Calibri"/>
        </w:rPr>
        <w:t>with</w:t>
      </w:r>
      <w:r w:rsidR="00DC1E7A" w:rsidRPr="006A2EAD">
        <w:rPr>
          <w:rFonts w:ascii="Calibri" w:hAnsi="Calibri"/>
        </w:rPr>
        <w:t xml:space="preserve"> </w:t>
      </w:r>
      <w:r w:rsidR="007C65B2" w:rsidRPr="006A2EAD">
        <w:rPr>
          <w:rFonts w:ascii="Calibri" w:hAnsi="Calibri"/>
        </w:rPr>
        <w:t xml:space="preserve">a video camera at </w:t>
      </w:r>
      <w:r w:rsidR="00EF3A3B" w:rsidRPr="006A2EAD">
        <w:rPr>
          <w:rFonts w:ascii="Calibri" w:hAnsi="Calibri"/>
        </w:rPr>
        <w:t xml:space="preserve">a regular speed of </w:t>
      </w:r>
      <w:r w:rsidR="003910BC">
        <w:rPr>
          <w:rFonts w:ascii="Calibri" w:hAnsi="Calibri"/>
        </w:rPr>
        <w:t xml:space="preserve">30 frames/s </w:t>
      </w:r>
      <w:r w:rsidR="007C65B2" w:rsidRPr="006A2EAD">
        <w:rPr>
          <w:rFonts w:ascii="Calibri" w:hAnsi="Calibri"/>
        </w:rPr>
        <w:t xml:space="preserve">(fps) or </w:t>
      </w:r>
      <w:r w:rsidR="00DC1E7A" w:rsidRPr="006A2EAD">
        <w:rPr>
          <w:rFonts w:ascii="Calibri" w:hAnsi="Calibri"/>
        </w:rPr>
        <w:t xml:space="preserve">a </w:t>
      </w:r>
      <w:r w:rsidRPr="006A2EAD">
        <w:rPr>
          <w:rFonts w:ascii="Calibri" w:hAnsi="Calibri"/>
        </w:rPr>
        <w:t xml:space="preserve">high-speed (&gt; 2000 fps) </w:t>
      </w:r>
      <w:r w:rsidR="00DC1E7A" w:rsidRPr="006A2EAD">
        <w:rPr>
          <w:rFonts w:ascii="Calibri" w:hAnsi="Calibri"/>
        </w:rPr>
        <w:t>camera.</w:t>
      </w:r>
      <w:r w:rsidR="0031340C" w:rsidRPr="006A2EAD">
        <w:rPr>
          <w:rFonts w:ascii="Calibri" w:hAnsi="Calibri"/>
        </w:rPr>
        <w:t xml:space="preserve"> </w:t>
      </w:r>
      <w:r w:rsidR="00F86A34" w:rsidRPr="006A2EAD">
        <w:rPr>
          <w:rFonts w:ascii="Calibri" w:hAnsi="Calibri"/>
        </w:rPr>
        <w:t>Use a</w:t>
      </w:r>
      <w:r w:rsidR="0031340C" w:rsidRPr="006A2EAD">
        <w:rPr>
          <w:rFonts w:ascii="Calibri" w:hAnsi="Calibri"/>
        </w:rPr>
        <w:t xml:space="preserve">n </w:t>
      </w:r>
      <w:r w:rsidR="0096755E" w:rsidRPr="006A2EAD">
        <w:rPr>
          <w:rFonts w:ascii="Calibri" w:hAnsi="Calibri"/>
        </w:rPr>
        <w:t xml:space="preserve">LED </w:t>
      </w:r>
      <w:r w:rsidR="00A64F75" w:rsidRPr="006A2EAD">
        <w:rPr>
          <w:rFonts w:ascii="Calibri" w:hAnsi="Calibri"/>
        </w:rPr>
        <w:t>light</w:t>
      </w:r>
      <w:r w:rsidR="0096755E" w:rsidRPr="006A2EAD">
        <w:rPr>
          <w:rFonts w:ascii="Calibri" w:hAnsi="Calibri"/>
        </w:rPr>
        <w:t xml:space="preserve"> </w:t>
      </w:r>
      <w:r w:rsidR="0031340C" w:rsidRPr="006A2EAD">
        <w:rPr>
          <w:rFonts w:ascii="Calibri" w:hAnsi="Calibri"/>
        </w:rPr>
        <w:t xml:space="preserve">with the maximum illumination equivalent </w:t>
      </w:r>
      <w:r w:rsidR="00423DA0" w:rsidRPr="006A2EAD">
        <w:rPr>
          <w:rFonts w:ascii="Calibri" w:hAnsi="Calibri"/>
        </w:rPr>
        <w:t xml:space="preserve">to </w:t>
      </w:r>
      <w:r w:rsidR="00584BD3" w:rsidRPr="006A2EAD">
        <w:rPr>
          <w:rFonts w:ascii="Calibri" w:hAnsi="Calibri"/>
        </w:rPr>
        <w:t>&gt; 500</w:t>
      </w:r>
      <w:r w:rsidR="00423DA0" w:rsidRPr="006A2EAD">
        <w:rPr>
          <w:rFonts w:ascii="Calibri" w:hAnsi="Calibri"/>
        </w:rPr>
        <w:t xml:space="preserve">W </w:t>
      </w:r>
      <w:r w:rsidR="007C65B2" w:rsidRPr="006A2EAD">
        <w:rPr>
          <w:rFonts w:ascii="Calibri" w:hAnsi="Calibri"/>
        </w:rPr>
        <w:t>incandesce</w:t>
      </w:r>
      <w:r w:rsidR="0031340C" w:rsidRPr="006A2EAD">
        <w:rPr>
          <w:rFonts w:ascii="Calibri" w:hAnsi="Calibri"/>
        </w:rPr>
        <w:t xml:space="preserve"> </w:t>
      </w:r>
      <w:r w:rsidR="00A64F75" w:rsidRPr="006A2EAD">
        <w:rPr>
          <w:rFonts w:ascii="Calibri" w:hAnsi="Calibri"/>
        </w:rPr>
        <w:t>light</w:t>
      </w:r>
      <w:r w:rsidR="0031340C" w:rsidRPr="006A2EAD">
        <w:rPr>
          <w:rFonts w:ascii="Calibri" w:hAnsi="Calibri"/>
        </w:rPr>
        <w:t xml:space="preserve"> </w:t>
      </w:r>
      <w:r w:rsidR="0096755E" w:rsidRPr="006A2EAD">
        <w:rPr>
          <w:rFonts w:ascii="Calibri" w:hAnsi="Calibri"/>
        </w:rPr>
        <w:t xml:space="preserve">to </w:t>
      </w:r>
      <w:r w:rsidRPr="006A2EAD">
        <w:rPr>
          <w:rFonts w:ascii="Calibri" w:hAnsi="Calibri"/>
        </w:rPr>
        <w:t>produce enough lighting on</w:t>
      </w:r>
      <w:r w:rsidR="0096755E" w:rsidRPr="006A2EAD">
        <w:rPr>
          <w:rFonts w:ascii="Calibri" w:hAnsi="Calibri"/>
        </w:rPr>
        <w:t xml:space="preserve"> the dust </w:t>
      </w:r>
      <w:r w:rsidR="00BC5204" w:rsidRPr="006A2EAD">
        <w:rPr>
          <w:rFonts w:ascii="Calibri" w:hAnsi="Calibri"/>
        </w:rPr>
        <w:t>particles</w:t>
      </w:r>
      <w:r w:rsidR="0096755E" w:rsidRPr="006A2EAD">
        <w:rPr>
          <w:rFonts w:ascii="Calibri" w:hAnsi="Calibri"/>
        </w:rPr>
        <w:t xml:space="preserve"> for </w:t>
      </w:r>
      <w:r w:rsidRPr="006A2EAD">
        <w:rPr>
          <w:rFonts w:ascii="Calibri" w:hAnsi="Calibri"/>
        </w:rPr>
        <w:t xml:space="preserve">good-quality </w:t>
      </w:r>
      <w:r w:rsidR="00BC5204" w:rsidRPr="006A2EAD">
        <w:rPr>
          <w:rFonts w:ascii="Calibri" w:hAnsi="Calibri"/>
        </w:rPr>
        <w:t>video recording</w:t>
      </w:r>
      <w:r w:rsidR="0096755E" w:rsidRPr="006A2EAD">
        <w:rPr>
          <w:rFonts w:ascii="Calibri" w:hAnsi="Calibri"/>
        </w:rPr>
        <w:t>.</w:t>
      </w:r>
    </w:p>
    <w:p w14:paraId="78F124DC" w14:textId="77777777" w:rsidR="000760B7" w:rsidRPr="006A2EAD" w:rsidRDefault="000760B7" w:rsidP="00730078">
      <w:pPr>
        <w:pStyle w:val="p1"/>
        <w:ind w:left="450"/>
        <w:jc w:val="both"/>
        <w:rPr>
          <w:rFonts w:ascii="Calibri" w:hAnsi="Calibri"/>
        </w:rPr>
      </w:pPr>
    </w:p>
    <w:p w14:paraId="4B116E04" w14:textId="25166669" w:rsidR="000760B7" w:rsidRPr="006A2EAD" w:rsidRDefault="00B547FD" w:rsidP="00730078">
      <w:pPr>
        <w:pStyle w:val="p1"/>
        <w:jc w:val="both"/>
        <w:rPr>
          <w:rFonts w:ascii="Calibri" w:eastAsia="MS PGothic" w:hAnsi="Calibri"/>
          <w:sz w:val="24"/>
          <w:szCs w:val="24"/>
        </w:rPr>
      </w:pPr>
      <w:r w:rsidRPr="006A2EAD">
        <w:rPr>
          <w:rFonts w:ascii="Calibri" w:hAnsi="Calibri"/>
          <w:sz w:val="24"/>
          <w:szCs w:val="24"/>
        </w:rPr>
        <w:t xml:space="preserve">Note: </w:t>
      </w:r>
      <w:r w:rsidR="000760B7" w:rsidRPr="006A2EAD">
        <w:rPr>
          <w:rFonts w:ascii="Calibri" w:hAnsi="Calibri"/>
          <w:sz w:val="24"/>
          <w:szCs w:val="24"/>
        </w:rPr>
        <w:t xml:space="preserve">Using the rubber is because of its dark color that minimizes the light reflection to the camera. </w:t>
      </w:r>
      <w:r w:rsidR="00F86A34" w:rsidRPr="006A2EAD">
        <w:rPr>
          <w:rFonts w:ascii="Calibri" w:hAnsi="Calibri"/>
          <w:sz w:val="24"/>
          <w:szCs w:val="24"/>
        </w:rPr>
        <w:t>L</w:t>
      </w:r>
      <w:r w:rsidR="000760B7" w:rsidRPr="006A2EAD">
        <w:rPr>
          <w:rFonts w:ascii="Calibri" w:hAnsi="Calibri"/>
          <w:sz w:val="24"/>
          <w:szCs w:val="24"/>
        </w:rPr>
        <w:t xml:space="preserve">ight-colored dust particles should be used for better photographing due to the color contrast to the dark rubber surface. </w:t>
      </w:r>
      <w:r w:rsidR="003B004B" w:rsidRPr="006A2EAD">
        <w:rPr>
          <w:rFonts w:ascii="Calibri" w:hAnsi="Calibri"/>
          <w:sz w:val="24"/>
          <w:szCs w:val="24"/>
        </w:rPr>
        <w:t>The</w:t>
      </w:r>
      <w:r w:rsidR="000760B7" w:rsidRPr="006A2EAD">
        <w:rPr>
          <w:rFonts w:ascii="Calibri" w:hAnsi="Calibri"/>
          <w:sz w:val="24"/>
          <w:szCs w:val="24"/>
        </w:rPr>
        <w:t xml:space="preserve"> thick insulating plate is used for </w:t>
      </w:r>
      <w:r w:rsidR="009D6964" w:rsidRPr="006A2EAD">
        <w:rPr>
          <w:rFonts w:ascii="Calibri" w:hAnsi="Calibri"/>
          <w:sz w:val="24"/>
          <w:szCs w:val="24"/>
        </w:rPr>
        <w:t>eliminating</w:t>
      </w:r>
      <w:r w:rsidR="000760B7" w:rsidRPr="006A2EAD">
        <w:rPr>
          <w:rFonts w:ascii="Calibri" w:hAnsi="Calibri"/>
          <w:sz w:val="24"/>
          <w:szCs w:val="24"/>
        </w:rPr>
        <w:t xml:space="preserve"> the effect of </w:t>
      </w:r>
      <w:r w:rsidR="00C50DE7" w:rsidRPr="006A2EAD">
        <w:rPr>
          <w:rFonts w:ascii="Calibri" w:hAnsi="Calibri"/>
          <w:sz w:val="24"/>
          <w:szCs w:val="24"/>
        </w:rPr>
        <w:t xml:space="preserve">the electric field between </w:t>
      </w:r>
      <w:r w:rsidR="000760B7" w:rsidRPr="006A2EAD">
        <w:rPr>
          <w:rFonts w:ascii="Calibri" w:hAnsi="Calibri"/>
          <w:sz w:val="24"/>
          <w:szCs w:val="24"/>
        </w:rPr>
        <w:t xml:space="preserve">the surface </w:t>
      </w:r>
      <w:r w:rsidR="009D6964" w:rsidRPr="006A2EAD">
        <w:rPr>
          <w:rFonts w:ascii="Calibri" w:hAnsi="Calibri"/>
          <w:sz w:val="24"/>
          <w:szCs w:val="24"/>
        </w:rPr>
        <w:t>of the insulating plate</w:t>
      </w:r>
      <w:r w:rsidR="00C50DE7" w:rsidRPr="006A2EAD">
        <w:rPr>
          <w:rFonts w:ascii="Calibri" w:hAnsi="Calibri"/>
          <w:sz w:val="24"/>
          <w:szCs w:val="24"/>
        </w:rPr>
        <w:t xml:space="preserve"> and </w:t>
      </w:r>
      <w:r w:rsidR="00C50DE7" w:rsidRPr="006A2EAD">
        <w:rPr>
          <w:rFonts w:ascii="Calibri" w:hAnsi="Calibri"/>
          <w:sz w:val="24"/>
          <w:szCs w:val="24"/>
        </w:rPr>
        <w:lastRenderedPageBreak/>
        <w:t>metal plate</w:t>
      </w:r>
      <w:r w:rsidR="009D76F0" w:rsidRPr="006A2EAD">
        <w:rPr>
          <w:rFonts w:ascii="Calibri" w:hAnsi="Calibri"/>
          <w:sz w:val="24"/>
          <w:szCs w:val="24"/>
        </w:rPr>
        <w:t xml:space="preserve"> on </w:t>
      </w:r>
      <w:r w:rsidR="00C360ED" w:rsidRPr="006A2EAD">
        <w:rPr>
          <w:rFonts w:ascii="Calibri" w:hAnsi="Calibri"/>
          <w:sz w:val="24"/>
          <w:szCs w:val="24"/>
        </w:rPr>
        <w:t xml:space="preserve">the </w:t>
      </w:r>
      <w:r w:rsidR="009D76F0" w:rsidRPr="006A2EAD">
        <w:rPr>
          <w:rFonts w:ascii="Calibri" w:hAnsi="Calibri"/>
          <w:sz w:val="24"/>
          <w:szCs w:val="24"/>
        </w:rPr>
        <w:t>dust charging and mobilization</w:t>
      </w:r>
      <w:r w:rsidR="000760B7" w:rsidRPr="006A2EAD">
        <w:rPr>
          <w:rFonts w:ascii="Calibri" w:hAnsi="Calibri"/>
          <w:sz w:val="24"/>
          <w:szCs w:val="24"/>
        </w:rPr>
        <w:t>.</w:t>
      </w:r>
      <w:r w:rsidR="00127D12">
        <w:rPr>
          <w:rFonts w:ascii="Calibri" w:eastAsia="MS PGothic" w:hAnsi="Calibri"/>
          <w:sz w:val="24"/>
          <w:szCs w:val="24"/>
        </w:rPr>
        <w:t xml:space="preserve"> </w:t>
      </w:r>
      <w:r w:rsidR="000760B7" w:rsidRPr="006A2EAD">
        <w:rPr>
          <w:rFonts w:ascii="Calibri" w:hAnsi="Calibri"/>
          <w:sz w:val="24"/>
          <w:szCs w:val="24"/>
        </w:rPr>
        <w:t xml:space="preserve">In this demonstration, Mars simulant (JSC-Mars-1, sieved to the mean diameter of 38-48 μm, </w:t>
      </w:r>
      <w:r w:rsidR="00445719" w:rsidRPr="006A2EAD">
        <w:rPr>
          <w:rFonts w:ascii="Calibri" w:hAnsi="Calibri"/>
          <w:sz w:val="24"/>
          <w:szCs w:val="24"/>
        </w:rPr>
        <w:t>mass density of 1.9 g/cm</w:t>
      </w:r>
      <w:r w:rsidR="00445719" w:rsidRPr="006A2EAD">
        <w:rPr>
          <w:rFonts w:ascii="Calibri" w:hAnsi="Calibri"/>
          <w:sz w:val="24"/>
          <w:szCs w:val="24"/>
          <w:vertAlign w:val="superscript"/>
        </w:rPr>
        <w:t>-3</w:t>
      </w:r>
      <w:r w:rsidR="00445719" w:rsidRPr="006A2EAD">
        <w:rPr>
          <w:rFonts w:ascii="Calibri" w:hAnsi="Calibri"/>
          <w:sz w:val="24"/>
          <w:szCs w:val="24"/>
        </w:rPr>
        <w:t xml:space="preserve"> and </w:t>
      </w:r>
      <w:r w:rsidR="000760B7" w:rsidRPr="006A2EAD">
        <w:rPr>
          <w:rFonts w:ascii="Calibri" w:hAnsi="Calibri"/>
          <w:sz w:val="24"/>
          <w:szCs w:val="24"/>
        </w:rPr>
        <w:t>major composition of SiO</w:t>
      </w:r>
      <w:r w:rsidR="000760B7" w:rsidRPr="006A2EAD">
        <w:rPr>
          <w:rFonts w:ascii="Calibri" w:hAnsi="Calibri"/>
          <w:sz w:val="24"/>
          <w:szCs w:val="24"/>
          <w:vertAlign w:val="subscript"/>
        </w:rPr>
        <w:t xml:space="preserve">2 </w:t>
      </w:r>
      <w:r w:rsidR="000760B7" w:rsidRPr="006A2EAD">
        <w:rPr>
          <w:rFonts w:ascii="Calibri" w:hAnsi="Calibri"/>
          <w:sz w:val="24"/>
          <w:szCs w:val="24"/>
          <w:vertAlign w:val="superscript"/>
        </w:rPr>
        <w:t>28</w:t>
      </w:r>
      <w:r w:rsidR="000760B7" w:rsidRPr="006A2EAD">
        <w:rPr>
          <w:rFonts w:ascii="Calibri" w:hAnsi="Calibri"/>
          <w:sz w:val="24"/>
          <w:szCs w:val="24"/>
        </w:rPr>
        <w:t>)</w:t>
      </w:r>
      <w:r w:rsidR="005D2922" w:rsidRPr="006A2EAD">
        <w:rPr>
          <w:rFonts w:ascii="Calibri" w:hAnsi="Calibri"/>
          <w:sz w:val="24"/>
          <w:szCs w:val="24"/>
        </w:rPr>
        <w:t xml:space="preserve"> were used</w:t>
      </w:r>
      <w:r w:rsidR="000760B7" w:rsidRPr="006A2EAD">
        <w:rPr>
          <w:rFonts w:ascii="Calibri" w:hAnsi="Calibri"/>
          <w:sz w:val="24"/>
          <w:szCs w:val="24"/>
        </w:rPr>
        <w:t xml:space="preserve">, </w:t>
      </w:r>
      <w:r w:rsidR="000760B7" w:rsidRPr="006A2EAD">
        <w:rPr>
          <w:rFonts w:ascii="Calibri" w:eastAsia="MS PGothic" w:hAnsi="Calibri"/>
          <w:sz w:val="24"/>
          <w:szCs w:val="24"/>
        </w:rPr>
        <w:t>which resemble</w:t>
      </w:r>
      <w:r w:rsidR="005565FD" w:rsidRPr="006A2EAD">
        <w:rPr>
          <w:rFonts w:ascii="Calibri" w:eastAsia="MS PGothic" w:hAnsi="Calibri"/>
          <w:sz w:val="24"/>
          <w:szCs w:val="24"/>
        </w:rPr>
        <w:t>s</w:t>
      </w:r>
      <w:r w:rsidR="000760B7" w:rsidRPr="006A2EAD">
        <w:rPr>
          <w:rFonts w:ascii="Calibri" w:eastAsia="MS PGothic" w:hAnsi="Calibri"/>
          <w:sz w:val="24"/>
          <w:szCs w:val="24"/>
        </w:rPr>
        <w:t xml:space="preserve"> the general regolith </w:t>
      </w:r>
      <w:r w:rsidR="000760B7" w:rsidRPr="006A2EAD">
        <w:rPr>
          <w:rFonts w:ascii="Calibri" w:hAnsi="Calibri"/>
          <w:sz w:val="24"/>
          <w:szCs w:val="24"/>
        </w:rPr>
        <w:t xml:space="preserve">dust of airless bodies in the inner solar system. </w:t>
      </w:r>
      <w:r w:rsidR="00B142FA" w:rsidRPr="006A2EAD">
        <w:rPr>
          <w:rFonts w:ascii="Calibri" w:hAnsi="Calibri"/>
          <w:sz w:val="24"/>
          <w:szCs w:val="24"/>
        </w:rPr>
        <w:t>V</w:t>
      </w:r>
      <w:r w:rsidR="000760B7" w:rsidRPr="006A2EAD">
        <w:rPr>
          <w:rFonts w:ascii="Calibri" w:hAnsi="Calibri"/>
          <w:sz w:val="24"/>
          <w:szCs w:val="24"/>
        </w:rPr>
        <w:t xml:space="preserve">arious </w:t>
      </w:r>
      <w:r w:rsidR="00961D44" w:rsidRPr="006A2EAD">
        <w:rPr>
          <w:rFonts w:ascii="Calibri" w:hAnsi="Calibri"/>
          <w:sz w:val="24"/>
          <w:szCs w:val="24"/>
        </w:rPr>
        <w:t xml:space="preserve">other </w:t>
      </w:r>
      <w:r w:rsidR="000760B7" w:rsidRPr="006A2EAD">
        <w:rPr>
          <w:rFonts w:ascii="Calibri" w:hAnsi="Calibri"/>
          <w:sz w:val="24"/>
          <w:szCs w:val="24"/>
        </w:rPr>
        <w:t>types of insulating dust particles</w:t>
      </w:r>
      <w:r w:rsidR="00B142FA" w:rsidRPr="006A2EAD">
        <w:rPr>
          <w:rFonts w:ascii="Calibri" w:hAnsi="Calibri"/>
          <w:sz w:val="24"/>
          <w:szCs w:val="24"/>
        </w:rPr>
        <w:t xml:space="preserve"> were also tested</w:t>
      </w:r>
      <w:r w:rsidR="000760B7" w:rsidRPr="006A2EAD">
        <w:rPr>
          <w:rFonts w:ascii="Calibri" w:hAnsi="Calibri"/>
          <w:sz w:val="24"/>
          <w:szCs w:val="24"/>
        </w:rPr>
        <w:t xml:space="preserve">, such as lunar simulant (JSC-1), lunar </w:t>
      </w:r>
      <w:r w:rsidR="002259CE" w:rsidRPr="006A2EAD">
        <w:rPr>
          <w:rFonts w:ascii="Calibri" w:hAnsi="Calibri"/>
          <w:sz w:val="24"/>
          <w:szCs w:val="24"/>
        </w:rPr>
        <w:t xml:space="preserve">simulant </w:t>
      </w:r>
      <w:r w:rsidR="000760B7" w:rsidRPr="006A2EAD">
        <w:rPr>
          <w:rFonts w:ascii="Calibri" w:hAnsi="Calibri"/>
          <w:sz w:val="24"/>
          <w:szCs w:val="24"/>
        </w:rPr>
        <w:t>highland (</w:t>
      </w:r>
      <w:r w:rsidR="002259CE" w:rsidRPr="006A2EAD">
        <w:rPr>
          <w:rFonts w:ascii="Calibri" w:hAnsi="Calibri"/>
          <w:sz w:val="24"/>
          <w:szCs w:val="24"/>
        </w:rPr>
        <w:t>LHT</w:t>
      </w:r>
      <w:r w:rsidR="000760B7" w:rsidRPr="006A2EAD">
        <w:rPr>
          <w:rFonts w:ascii="Calibri" w:hAnsi="Calibri"/>
          <w:sz w:val="24"/>
          <w:szCs w:val="24"/>
        </w:rPr>
        <w:t>) and pure silica dust.</w:t>
      </w:r>
    </w:p>
    <w:p w14:paraId="7A4087A6" w14:textId="422DB7E6" w:rsidR="00DC1E7A" w:rsidRPr="006A2EAD" w:rsidRDefault="00DC1E7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C50B5E6" w14:textId="4E77B9C4" w:rsidR="00DC1E7A" w:rsidRPr="006A2EAD" w:rsidRDefault="005921B1" w:rsidP="0073007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Exposure to</w:t>
      </w:r>
      <w:r w:rsidR="00980925" w:rsidRPr="006A2EAD">
        <w:rPr>
          <w:rFonts w:ascii="Calibri" w:hAnsi="Calibri"/>
          <w:b/>
        </w:rPr>
        <w:t xml:space="preserve"> thermal</w:t>
      </w:r>
      <w:r w:rsidR="00DC1E7A" w:rsidRPr="006A2EAD">
        <w:rPr>
          <w:rFonts w:ascii="Calibri" w:hAnsi="Calibri"/>
          <w:b/>
        </w:rPr>
        <w:t xml:space="preserve"> plasma with beam electrons </w:t>
      </w:r>
    </w:p>
    <w:p w14:paraId="622B4438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485F74C4" w14:textId="605812E7" w:rsidR="008A24C3" w:rsidRPr="006A2EAD" w:rsidRDefault="008A24C3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Attach a thoriate</w:t>
      </w:r>
      <w:r w:rsidR="00601322" w:rsidRPr="006A2EAD">
        <w:rPr>
          <w:rFonts w:ascii="Calibri" w:hAnsi="Calibri"/>
        </w:rPr>
        <w:t>d</w:t>
      </w:r>
      <w:r w:rsidRPr="006A2EAD">
        <w:rPr>
          <w:rFonts w:ascii="Calibri" w:hAnsi="Calibri"/>
        </w:rPr>
        <w:t xml:space="preserve"> tungsten filament (0.1 mm thick and ~ 3 cm long) to an electrode feedthrough and install it on the top of the chamber</w:t>
      </w:r>
      <w:r w:rsidR="00B92809">
        <w:rPr>
          <w:rFonts w:ascii="Calibri" w:hAnsi="Calibri"/>
        </w:rPr>
        <w:t>.</w:t>
      </w:r>
      <w:r w:rsidRPr="006A2EAD">
        <w:rPr>
          <w:rFonts w:ascii="Calibri" w:hAnsi="Calibri"/>
        </w:rPr>
        <w:t xml:space="preserve"> </w:t>
      </w:r>
      <w:r w:rsidR="00B92809">
        <w:rPr>
          <w:rFonts w:ascii="Calibri" w:hAnsi="Calibri"/>
        </w:rPr>
        <w:t>T</w:t>
      </w:r>
      <w:r w:rsidRPr="006A2EAD">
        <w:rPr>
          <w:rFonts w:ascii="Calibri" w:hAnsi="Calibri"/>
        </w:rPr>
        <w:t>hen pump the chamber down to the base pressure.</w:t>
      </w:r>
    </w:p>
    <w:p w14:paraId="76AC0087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53B7AED7" w14:textId="4F7DD7DA" w:rsidR="00125BC5" w:rsidRPr="006A2EAD" w:rsidRDefault="00125BC5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F</w:t>
      </w:r>
      <w:r w:rsidR="003910BC">
        <w:rPr>
          <w:rFonts w:ascii="Calibri" w:hAnsi="Calibri"/>
        </w:rPr>
        <w:t>ill</w:t>
      </w:r>
      <w:r w:rsidRPr="006A2EAD">
        <w:rPr>
          <w:rFonts w:ascii="Calibri" w:hAnsi="Calibri"/>
        </w:rPr>
        <w:t xml:space="preserve"> </w:t>
      </w:r>
      <w:r w:rsidR="003910BC" w:rsidRPr="006A2EAD">
        <w:rPr>
          <w:rFonts w:ascii="Calibri" w:hAnsi="Calibri"/>
        </w:rPr>
        <w:t xml:space="preserve">the vacuum chamber </w:t>
      </w:r>
      <w:r w:rsidR="003910BC">
        <w:rPr>
          <w:rFonts w:ascii="Calibri" w:hAnsi="Calibri"/>
        </w:rPr>
        <w:t xml:space="preserve">with </w:t>
      </w:r>
      <w:r w:rsidRPr="006A2EAD">
        <w:rPr>
          <w:rFonts w:ascii="Calibri" w:hAnsi="Calibri"/>
        </w:rPr>
        <w:t>a</w:t>
      </w:r>
      <w:r w:rsidR="00311BE1" w:rsidRPr="006A2EAD">
        <w:rPr>
          <w:rFonts w:ascii="Calibri" w:hAnsi="Calibri"/>
        </w:rPr>
        <w:t xml:space="preserve">rgon gas </w:t>
      </w:r>
      <w:r w:rsidR="003E7286" w:rsidRPr="006A2EAD">
        <w:rPr>
          <w:rFonts w:ascii="Calibri" w:hAnsi="Calibri"/>
        </w:rPr>
        <w:t>to the</w:t>
      </w:r>
      <w:r w:rsidR="00311BE1" w:rsidRPr="006A2EAD">
        <w:rPr>
          <w:rFonts w:ascii="Calibri" w:hAnsi="Calibri"/>
        </w:rPr>
        <w:t xml:space="preserve"> pressure of </w:t>
      </w:r>
      <w:r w:rsidR="00D22A01" w:rsidRPr="006A2EAD">
        <w:rPr>
          <w:rFonts w:ascii="Calibri" w:hAnsi="Calibri"/>
        </w:rPr>
        <w:t>~</w:t>
      </w:r>
      <w:r w:rsidR="00651411" w:rsidRPr="006A2EAD">
        <w:rPr>
          <w:rFonts w:ascii="Calibri" w:hAnsi="Calibri"/>
        </w:rPr>
        <w:t xml:space="preserve"> </w:t>
      </w:r>
      <w:r w:rsidR="00311BE1" w:rsidRPr="006A2EAD">
        <w:rPr>
          <w:rFonts w:ascii="Calibri" w:hAnsi="Calibri"/>
        </w:rPr>
        <w:t xml:space="preserve">0.5 mTorr. </w:t>
      </w:r>
    </w:p>
    <w:p w14:paraId="75E7D30D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70D9942B" w14:textId="599848F6" w:rsidR="00BF42B6" w:rsidRPr="006A2EAD" w:rsidRDefault="008A24C3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Turn on the power supplies </w:t>
      </w:r>
      <w:r w:rsidR="00BF42B6" w:rsidRPr="006A2EAD">
        <w:rPr>
          <w:rFonts w:ascii="Calibri" w:hAnsi="Calibri"/>
        </w:rPr>
        <w:t>and</w:t>
      </w:r>
      <w:r w:rsidRPr="006A2EAD">
        <w:rPr>
          <w:rFonts w:ascii="Calibri" w:hAnsi="Calibri"/>
        </w:rPr>
        <w:t xml:space="preserve"> </w:t>
      </w:r>
      <w:r w:rsidR="0027070A" w:rsidRPr="006A2EAD">
        <w:rPr>
          <w:rFonts w:ascii="Calibri" w:hAnsi="Calibri"/>
        </w:rPr>
        <w:t xml:space="preserve">set the </w:t>
      </w:r>
      <w:r w:rsidRPr="006A2EAD">
        <w:rPr>
          <w:rFonts w:ascii="Calibri" w:hAnsi="Calibri"/>
        </w:rPr>
        <w:t xml:space="preserve">bias </w:t>
      </w:r>
      <w:r w:rsidR="0027070A" w:rsidRPr="006A2EAD">
        <w:rPr>
          <w:rFonts w:ascii="Calibri" w:hAnsi="Calibri"/>
        </w:rPr>
        <w:t xml:space="preserve">voltage </w:t>
      </w:r>
      <w:r w:rsidRPr="006A2EAD">
        <w:rPr>
          <w:rFonts w:ascii="Calibri" w:hAnsi="Calibri"/>
        </w:rPr>
        <w:t xml:space="preserve">-120 V </w:t>
      </w:r>
      <w:r w:rsidR="0027070A" w:rsidRPr="006A2EAD">
        <w:rPr>
          <w:rFonts w:ascii="Calibri" w:hAnsi="Calibri"/>
        </w:rPr>
        <w:t>to the filament</w:t>
      </w:r>
      <w:r w:rsidR="001910E9" w:rsidRPr="006A2EAD">
        <w:rPr>
          <w:rFonts w:ascii="Calibri" w:hAnsi="Calibri"/>
        </w:rPr>
        <w:t>.</w:t>
      </w:r>
    </w:p>
    <w:p w14:paraId="5391948B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0F5A1A5D" w14:textId="77777777" w:rsidR="00F86A34" w:rsidRPr="006A2EAD" w:rsidRDefault="00BF42B6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I</w:t>
      </w:r>
      <w:r w:rsidR="0027070A" w:rsidRPr="006A2EAD">
        <w:rPr>
          <w:rFonts w:ascii="Calibri" w:hAnsi="Calibri"/>
        </w:rPr>
        <w:t xml:space="preserve">ncrease the </w:t>
      </w:r>
      <w:r w:rsidR="008A24C3" w:rsidRPr="006A2EAD">
        <w:rPr>
          <w:rFonts w:ascii="Calibri" w:hAnsi="Calibri"/>
        </w:rPr>
        <w:t>heat</w:t>
      </w:r>
      <w:r w:rsidR="0005090D" w:rsidRPr="006A2EAD">
        <w:rPr>
          <w:rFonts w:ascii="Calibri" w:hAnsi="Calibri"/>
        </w:rPr>
        <w:t>ing</w:t>
      </w:r>
      <w:r w:rsidR="008A24C3" w:rsidRPr="006A2EAD">
        <w:rPr>
          <w:rFonts w:ascii="Calibri" w:hAnsi="Calibri"/>
        </w:rPr>
        <w:t xml:space="preserve"> </w:t>
      </w:r>
      <w:r w:rsidR="0027070A" w:rsidRPr="006A2EAD">
        <w:rPr>
          <w:rFonts w:ascii="Calibri" w:hAnsi="Calibri"/>
        </w:rPr>
        <w:t>voltage</w:t>
      </w:r>
      <w:r w:rsidR="00C56F4A" w:rsidRPr="006A2EAD">
        <w:rPr>
          <w:rFonts w:ascii="Calibri" w:hAnsi="Calibri"/>
        </w:rPr>
        <w:t xml:space="preserve"> to the heating current ~ 2A</w:t>
      </w:r>
      <w:r w:rsidR="001910E9" w:rsidRPr="006A2EAD">
        <w:rPr>
          <w:rFonts w:ascii="Calibri" w:hAnsi="Calibri"/>
        </w:rPr>
        <w:t xml:space="preserve"> until the emission current reaches a desired value (a few mA)</w:t>
      </w:r>
      <w:r w:rsidR="00C56F4A" w:rsidRPr="006A2EAD">
        <w:rPr>
          <w:rFonts w:ascii="Calibri" w:hAnsi="Calibri"/>
        </w:rPr>
        <w:t xml:space="preserve">. </w:t>
      </w:r>
      <w:r w:rsidR="001910E9" w:rsidRPr="006A2EAD">
        <w:rPr>
          <w:rFonts w:ascii="Calibri" w:hAnsi="Calibri"/>
        </w:rPr>
        <w:t>E</w:t>
      </w:r>
      <w:r w:rsidR="002A3F39" w:rsidRPr="006A2EAD">
        <w:rPr>
          <w:rFonts w:ascii="Calibri" w:hAnsi="Calibri"/>
        </w:rPr>
        <w:t>nergetic electrons with the energy of 120 eV</w:t>
      </w:r>
      <w:r w:rsidR="001910E9" w:rsidRPr="006A2EAD">
        <w:rPr>
          <w:rFonts w:ascii="Calibri" w:hAnsi="Calibri"/>
        </w:rPr>
        <w:t xml:space="preserve"> will be emitted from the filament</w:t>
      </w:r>
      <w:r w:rsidR="008A24C3" w:rsidRPr="006A2EAD">
        <w:rPr>
          <w:rFonts w:ascii="Calibri" w:hAnsi="Calibri"/>
        </w:rPr>
        <w:t xml:space="preserve">. </w:t>
      </w:r>
    </w:p>
    <w:p w14:paraId="2A1A5E5D" w14:textId="77777777" w:rsidR="00F86A34" w:rsidRPr="006A2EAD" w:rsidRDefault="00F86A34" w:rsidP="00730078">
      <w:pPr>
        <w:pStyle w:val="ListParagraph"/>
        <w:jc w:val="both"/>
        <w:rPr>
          <w:rFonts w:ascii="Calibri" w:hAnsi="Calibri"/>
        </w:rPr>
      </w:pPr>
    </w:p>
    <w:p w14:paraId="17D9F9F8" w14:textId="32837198" w:rsidR="008A24C3" w:rsidRPr="006A2EAD" w:rsidRDefault="00F86A34" w:rsidP="00730078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Note: </w:t>
      </w:r>
      <w:r w:rsidR="008A24C3" w:rsidRPr="006A2EAD">
        <w:rPr>
          <w:rFonts w:ascii="Calibri" w:hAnsi="Calibri"/>
        </w:rPr>
        <w:t xml:space="preserve">These beam-like primary electrons impact neutral argon atoms, causing them to be ionized and creating a plasma with an electron temperature around 2 eV.  A large fraction of the primary beam electrons directly </w:t>
      </w:r>
      <w:r w:rsidRPr="006A2EAD">
        <w:rPr>
          <w:rFonts w:ascii="Calibri" w:hAnsi="Calibri"/>
        </w:rPr>
        <w:t>reaches</w:t>
      </w:r>
      <w:r w:rsidR="008A24C3" w:rsidRPr="006A2EAD">
        <w:rPr>
          <w:rFonts w:ascii="Calibri" w:hAnsi="Calibri"/>
        </w:rPr>
        <w:t xml:space="preserve"> the dusty surface without collisions with neutral atoms. Dust particles </w:t>
      </w:r>
      <w:r w:rsidR="007C6207" w:rsidRPr="006A2EAD">
        <w:rPr>
          <w:rFonts w:ascii="Calibri" w:hAnsi="Calibri"/>
        </w:rPr>
        <w:t>are</w:t>
      </w:r>
      <w:r w:rsidR="008A24C3" w:rsidRPr="006A2EAD">
        <w:rPr>
          <w:rFonts w:ascii="Calibri" w:hAnsi="Calibri"/>
        </w:rPr>
        <w:t xml:space="preserve"> therefore exposed to both the thermal plasma and beam electrons.</w:t>
      </w:r>
    </w:p>
    <w:p w14:paraId="33281695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0492CC8D" w14:textId="2BCA11AC" w:rsidR="005470C4" w:rsidRPr="006A2EAD" w:rsidRDefault="001910E9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T</w:t>
      </w:r>
      <w:r w:rsidR="00F1729D" w:rsidRPr="006A2EAD">
        <w:rPr>
          <w:rFonts w:ascii="Calibri" w:hAnsi="Calibri"/>
        </w:rPr>
        <w:t xml:space="preserve">o show the </w:t>
      </w:r>
      <w:r w:rsidR="00601322" w:rsidRPr="006A2EAD">
        <w:rPr>
          <w:rFonts w:ascii="Calibri" w:hAnsi="Calibri"/>
        </w:rPr>
        <w:t>role</w:t>
      </w:r>
      <w:r w:rsidR="00F1729D" w:rsidRPr="006A2EAD">
        <w:rPr>
          <w:rFonts w:ascii="Calibri" w:hAnsi="Calibri"/>
        </w:rPr>
        <w:t xml:space="preserve"> of </w:t>
      </w:r>
      <w:r w:rsidR="00BE3539" w:rsidRPr="006A2EAD">
        <w:rPr>
          <w:rFonts w:ascii="Calibri" w:hAnsi="Calibri"/>
        </w:rPr>
        <w:t xml:space="preserve">energetic </w:t>
      </w:r>
      <w:r w:rsidR="00F1729D" w:rsidRPr="006A2EAD">
        <w:rPr>
          <w:rFonts w:ascii="Calibri" w:hAnsi="Calibri"/>
        </w:rPr>
        <w:t xml:space="preserve">beam electrons </w:t>
      </w:r>
      <w:r w:rsidR="00601322" w:rsidRPr="006A2EAD">
        <w:rPr>
          <w:rFonts w:ascii="Calibri" w:hAnsi="Calibri"/>
        </w:rPr>
        <w:t>i</w:t>
      </w:r>
      <w:r w:rsidR="00F1729D" w:rsidRPr="006A2EAD">
        <w:rPr>
          <w:rFonts w:ascii="Calibri" w:hAnsi="Calibri"/>
        </w:rPr>
        <w:t xml:space="preserve">n dust transport, </w:t>
      </w:r>
      <w:r w:rsidR="00F86A34" w:rsidRPr="006A2EAD">
        <w:rPr>
          <w:rFonts w:ascii="Calibri" w:hAnsi="Calibri"/>
        </w:rPr>
        <w:t xml:space="preserve">use </w:t>
      </w:r>
      <w:r w:rsidR="003E7B83" w:rsidRPr="006A2EAD">
        <w:rPr>
          <w:rFonts w:ascii="Calibri" w:hAnsi="Calibri"/>
        </w:rPr>
        <w:t>a</w:t>
      </w:r>
      <w:r w:rsidR="00C20D5B" w:rsidRPr="006A2EAD">
        <w:rPr>
          <w:rFonts w:ascii="Calibri" w:hAnsi="Calibri"/>
        </w:rPr>
        <w:t xml:space="preserve">n alternative operation of creating a </w:t>
      </w:r>
      <w:r w:rsidR="003E7B83" w:rsidRPr="006A2EAD">
        <w:rPr>
          <w:rFonts w:ascii="Calibri" w:hAnsi="Calibri"/>
        </w:rPr>
        <w:t xml:space="preserve">thermal plasma above dust </w:t>
      </w:r>
      <w:r w:rsidR="006467F8" w:rsidRPr="006A2EAD">
        <w:rPr>
          <w:rFonts w:ascii="Calibri" w:hAnsi="Calibri"/>
        </w:rPr>
        <w:t>particles</w:t>
      </w:r>
      <w:r w:rsidR="00F86A34" w:rsidRPr="006A2EAD">
        <w:rPr>
          <w:rFonts w:ascii="Calibri" w:hAnsi="Calibri"/>
        </w:rPr>
        <w:t>.</w:t>
      </w:r>
      <w:r w:rsidR="003E7B83" w:rsidRPr="006A2EAD">
        <w:rPr>
          <w:rFonts w:ascii="Calibri" w:hAnsi="Calibri"/>
        </w:rPr>
        <w:t xml:space="preserve"> </w:t>
      </w:r>
    </w:p>
    <w:p w14:paraId="686F3D24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/>
        </w:rPr>
      </w:pPr>
    </w:p>
    <w:p w14:paraId="0195A2C2" w14:textId="5E8DDA92" w:rsidR="005470C4" w:rsidRPr="006A2EAD" w:rsidRDefault="005470C4" w:rsidP="00730078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T</w:t>
      </w:r>
      <w:r w:rsidR="003E7B83" w:rsidRPr="006A2EAD">
        <w:rPr>
          <w:rFonts w:ascii="Calibri" w:hAnsi="Calibri"/>
        </w:rPr>
        <w:t xml:space="preserve">urn </w:t>
      </w:r>
      <w:r w:rsidR="00BE3539" w:rsidRPr="006A2EAD">
        <w:rPr>
          <w:rFonts w:ascii="Calibri" w:hAnsi="Calibri"/>
        </w:rPr>
        <w:t xml:space="preserve">on </w:t>
      </w:r>
      <w:r w:rsidR="00F1729D" w:rsidRPr="006A2EAD">
        <w:rPr>
          <w:rFonts w:ascii="Calibri" w:hAnsi="Calibri"/>
        </w:rPr>
        <w:t xml:space="preserve">an alternative filament </w:t>
      </w:r>
      <w:r w:rsidR="00C20D5B" w:rsidRPr="006A2EAD">
        <w:rPr>
          <w:rFonts w:ascii="Calibri" w:hAnsi="Calibri"/>
        </w:rPr>
        <w:t xml:space="preserve">in the bottom of the chamber with the </w:t>
      </w:r>
      <w:r w:rsidR="003E7B83" w:rsidRPr="006A2EAD">
        <w:rPr>
          <w:rFonts w:ascii="Calibri" w:hAnsi="Calibri"/>
        </w:rPr>
        <w:t>bias voltage -40 V and emission current up to 400 mA</w:t>
      </w:r>
      <w:r w:rsidR="00C20D5B" w:rsidRPr="006A2EAD">
        <w:rPr>
          <w:rFonts w:ascii="Calibri" w:hAnsi="Calibri"/>
        </w:rPr>
        <w:t xml:space="preserve"> (</w:t>
      </w:r>
      <w:r w:rsidR="00C20D5B" w:rsidRPr="006A2EAD">
        <w:rPr>
          <w:rFonts w:ascii="Calibri" w:hAnsi="Calibri"/>
          <w:b/>
        </w:rPr>
        <w:t>Figure 2a</w:t>
      </w:r>
      <w:r w:rsidR="00C20D5B" w:rsidRPr="006A2EAD">
        <w:rPr>
          <w:rFonts w:ascii="Calibri" w:hAnsi="Calibri"/>
        </w:rPr>
        <w:t>)</w:t>
      </w:r>
      <w:r w:rsidR="003E7B83" w:rsidRPr="006A2EAD">
        <w:rPr>
          <w:rFonts w:ascii="Calibri" w:hAnsi="Calibri"/>
        </w:rPr>
        <w:t>.</w:t>
      </w:r>
      <w:r w:rsidR="00E016B1" w:rsidRPr="006A2EAD">
        <w:rPr>
          <w:rFonts w:ascii="Calibri" w:hAnsi="Calibri"/>
        </w:rPr>
        <w:t xml:space="preserve"> </w:t>
      </w:r>
      <w:r w:rsidR="00851DBB" w:rsidRPr="006A2EAD">
        <w:rPr>
          <w:rFonts w:ascii="Calibri" w:hAnsi="Calibri"/>
        </w:rPr>
        <w:t xml:space="preserve">The primary electrons </w:t>
      </w:r>
      <w:r w:rsidR="00C20D5B" w:rsidRPr="006A2EAD">
        <w:rPr>
          <w:rFonts w:ascii="Calibri" w:hAnsi="Calibri"/>
        </w:rPr>
        <w:t>emitted from the filament will be</w:t>
      </w:r>
      <w:r w:rsidR="00851DBB" w:rsidRPr="006A2EAD">
        <w:rPr>
          <w:rFonts w:ascii="Calibri" w:hAnsi="Calibri"/>
        </w:rPr>
        <w:t xml:space="preserve"> stopped by the metal plate below the insulting plate on which the dust particles rest (</w:t>
      </w:r>
      <w:r w:rsidR="00851DBB" w:rsidRPr="006A2EAD">
        <w:rPr>
          <w:rFonts w:ascii="Calibri" w:hAnsi="Calibri"/>
          <w:b/>
        </w:rPr>
        <w:t>Figure 2a, b</w:t>
      </w:r>
      <w:r w:rsidR="00851DBB" w:rsidRPr="006A2EAD">
        <w:rPr>
          <w:rFonts w:ascii="Calibri" w:hAnsi="Calibri"/>
        </w:rPr>
        <w:t>).</w:t>
      </w:r>
    </w:p>
    <w:p w14:paraId="634BF78C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Calibri" w:hAnsi="Calibri"/>
        </w:rPr>
      </w:pPr>
    </w:p>
    <w:p w14:paraId="772D3F03" w14:textId="6EA1747B" w:rsidR="00F1729D" w:rsidRPr="006A2EAD" w:rsidRDefault="002144B4" w:rsidP="00730078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V</w:t>
      </w:r>
      <w:r w:rsidR="00E016B1" w:rsidRPr="006A2EAD">
        <w:rPr>
          <w:rFonts w:ascii="Calibri" w:hAnsi="Calibri"/>
        </w:rPr>
        <w:t xml:space="preserve">ary the </w:t>
      </w:r>
      <w:r w:rsidRPr="006A2EAD">
        <w:rPr>
          <w:rFonts w:ascii="Calibri" w:hAnsi="Calibri"/>
        </w:rPr>
        <w:t>emission current</w:t>
      </w:r>
      <w:r w:rsidR="007F688B" w:rsidRPr="006A2EAD">
        <w:rPr>
          <w:rFonts w:ascii="Calibri" w:hAnsi="Calibri"/>
        </w:rPr>
        <w:t xml:space="preserve"> </w:t>
      </w:r>
      <w:r w:rsidR="005470C4" w:rsidRPr="006A2EAD">
        <w:rPr>
          <w:rFonts w:ascii="Calibri" w:hAnsi="Calibri"/>
        </w:rPr>
        <w:t xml:space="preserve">to </w:t>
      </w:r>
      <w:r w:rsidRPr="006A2EAD">
        <w:rPr>
          <w:rFonts w:ascii="Calibri" w:hAnsi="Calibri"/>
        </w:rPr>
        <w:t xml:space="preserve">change </w:t>
      </w:r>
      <w:r w:rsidR="00851DBB" w:rsidRPr="006A2EAD">
        <w:rPr>
          <w:rFonts w:ascii="Calibri" w:hAnsi="Calibri"/>
        </w:rPr>
        <w:t xml:space="preserve">the </w:t>
      </w:r>
      <w:r w:rsidR="008406E5" w:rsidRPr="006A2EAD">
        <w:rPr>
          <w:rFonts w:ascii="Calibri" w:hAnsi="Calibri"/>
        </w:rPr>
        <w:t xml:space="preserve">electric field </w:t>
      </w:r>
      <w:r w:rsidRPr="006A2EAD">
        <w:rPr>
          <w:rFonts w:ascii="Calibri" w:hAnsi="Calibri"/>
        </w:rPr>
        <w:t xml:space="preserve">above the surface. Higher current creates </w:t>
      </w:r>
      <w:r w:rsidR="00851DBB" w:rsidRPr="006A2EAD">
        <w:rPr>
          <w:rFonts w:ascii="Calibri" w:hAnsi="Calibri"/>
        </w:rPr>
        <w:t xml:space="preserve">higher plasma density, </w:t>
      </w:r>
      <w:r w:rsidRPr="006A2EAD">
        <w:rPr>
          <w:rFonts w:ascii="Calibri" w:hAnsi="Calibri"/>
        </w:rPr>
        <w:t>thinner sheath</w:t>
      </w:r>
      <w:r w:rsidR="00851DBB" w:rsidRPr="006A2EAD">
        <w:rPr>
          <w:rFonts w:ascii="Calibri" w:hAnsi="Calibri"/>
        </w:rPr>
        <w:t>,</w:t>
      </w:r>
      <w:r w:rsidRPr="006A2EAD">
        <w:rPr>
          <w:rFonts w:ascii="Calibri" w:hAnsi="Calibri"/>
        </w:rPr>
        <w:t xml:space="preserve"> and thus larger electric field. </w:t>
      </w:r>
    </w:p>
    <w:p w14:paraId="6E9B3EF8" w14:textId="77777777" w:rsidR="00B31CC0" w:rsidRPr="006A2EAD" w:rsidRDefault="00B31CC0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583DE449" w14:textId="611C99E5" w:rsidR="00DC1E7A" w:rsidRPr="006A2EAD" w:rsidRDefault="005921B1" w:rsidP="0073007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Exposure to</w:t>
      </w:r>
      <w:r w:rsidR="00DC1E7A" w:rsidRPr="006A2EAD">
        <w:rPr>
          <w:rFonts w:ascii="Calibri" w:hAnsi="Calibri"/>
          <w:b/>
        </w:rPr>
        <w:t xml:space="preserve"> beam electrons </w:t>
      </w:r>
      <w:r w:rsidR="004A5D22" w:rsidRPr="006A2EAD">
        <w:rPr>
          <w:rFonts w:ascii="Calibri" w:hAnsi="Calibri"/>
          <w:b/>
        </w:rPr>
        <w:t>only</w:t>
      </w:r>
    </w:p>
    <w:p w14:paraId="2736486D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693A1F16" w14:textId="61B34852" w:rsidR="004F3740" w:rsidRPr="006A2EAD" w:rsidRDefault="00F86A34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Setup t</w:t>
      </w:r>
      <w:r w:rsidR="005D5CDA" w:rsidRPr="006A2EAD">
        <w:rPr>
          <w:rFonts w:ascii="Calibri" w:hAnsi="Calibri"/>
        </w:rPr>
        <w:t>h</w:t>
      </w:r>
      <w:r w:rsidRPr="006A2EAD">
        <w:rPr>
          <w:rFonts w:ascii="Calibri" w:hAnsi="Calibri"/>
        </w:rPr>
        <w:t>e</w:t>
      </w:r>
      <w:r w:rsidR="004F3740" w:rsidRPr="006A2EAD">
        <w:rPr>
          <w:rFonts w:ascii="Calibri" w:hAnsi="Calibri"/>
        </w:rPr>
        <w:t xml:space="preserve"> experiment </w:t>
      </w:r>
      <w:r w:rsidRPr="006A2EAD">
        <w:rPr>
          <w:rFonts w:ascii="Calibri" w:hAnsi="Calibri"/>
        </w:rPr>
        <w:t>as</w:t>
      </w:r>
      <w:r w:rsidR="00B060B1" w:rsidRPr="006A2EAD">
        <w:rPr>
          <w:rFonts w:ascii="Calibri" w:hAnsi="Calibri"/>
        </w:rPr>
        <w:t xml:space="preserve"> </w:t>
      </w:r>
      <w:r w:rsidR="002D1DB5" w:rsidRPr="006A2EAD">
        <w:rPr>
          <w:rFonts w:ascii="Calibri" w:hAnsi="Calibri"/>
        </w:rPr>
        <w:t xml:space="preserve">described </w:t>
      </w:r>
      <w:r w:rsidR="005D5CDA" w:rsidRPr="006A2EAD">
        <w:rPr>
          <w:rFonts w:ascii="Calibri" w:hAnsi="Calibri"/>
        </w:rPr>
        <w:t xml:space="preserve">in </w:t>
      </w:r>
      <w:r w:rsidR="00DF31F4" w:rsidRPr="006A2EAD">
        <w:rPr>
          <w:rFonts w:ascii="Calibri" w:hAnsi="Calibri"/>
        </w:rPr>
        <w:t xml:space="preserve">the above experiment </w:t>
      </w:r>
      <w:r w:rsidR="00B060B1" w:rsidRPr="006A2EAD">
        <w:rPr>
          <w:rFonts w:ascii="Calibri" w:hAnsi="Calibri"/>
        </w:rPr>
        <w:t>using the top filament</w:t>
      </w:r>
      <w:r w:rsidR="004F3740" w:rsidRPr="006A2EAD">
        <w:rPr>
          <w:rFonts w:ascii="Calibri" w:hAnsi="Calibri"/>
        </w:rPr>
        <w:t>.</w:t>
      </w:r>
    </w:p>
    <w:p w14:paraId="3C9A5F26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151F3F0E" w14:textId="32D1ABCD" w:rsidR="0096755E" w:rsidRPr="006A2EAD" w:rsidRDefault="004F3740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Turn on the </w:t>
      </w:r>
      <w:r w:rsidR="00BE4190" w:rsidRPr="006A2EAD">
        <w:rPr>
          <w:rFonts w:ascii="Calibri" w:hAnsi="Calibri"/>
        </w:rPr>
        <w:t xml:space="preserve">top filament </w:t>
      </w:r>
      <w:r w:rsidRPr="006A2EAD">
        <w:rPr>
          <w:rFonts w:ascii="Calibri" w:hAnsi="Calibri"/>
        </w:rPr>
        <w:t>under</w:t>
      </w:r>
      <w:r w:rsidR="00B31CC0" w:rsidRPr="006A2EAD">
        <w:rPr>
          <w:rFonts w:ascii="Calibri" w:hAnsi="Calibri"/>
        </w:rPr>
        <w:t xml:space="preserve"> the base pressure 10</w:t>
      </w:r>
      <w:r w:rsidR="00B31CC0" w:rsidRPr="006A2EAD">
        <w:rPr>
          <w:rFonts w:ascii="Calibri" w:hAnsi="Calibri"/>
          <w:vertAlign w:val="superscript"/>
        </w:rPr>
        <w:t>-6</w:t>
      </w:r>
      <w:r w:rsidR="00B31CC0" w:rsidRPr="006A2EAD">
        <w:rPr>
          <w:rFonts w:ascii="Calibri" w:hAnsi="Calibri"/>
        </w:rPr>
        <w:t xml:space="preserve"> Torr (</w:t>
      </w:r>
      <w:r w:rsidR="00B31CC0" w:rsidRPr="006A2EAD">
        <w:rPr>
          <w:rFonts w:ascii="Calibri" w:hAnsi="Calibri"/>
          <w:i/>
        </w:rPr>
        <w:t>i.e</w:t>
      </w:r>
      <w:r w:rsidR="00B31CC0" w:rsidRPr="006A2EAD">
        <w:rPr>
          <w:rFonts w:ascii="Calibri" w:hAnsi="Calibri"/>
        </w:rPr>
        <w:t xml:space="preserve">., no </w:t>
      </w:r>
      <w:r w:rsidR="00575F25" w:rsidRPr="006A2EAD">
        <w:rPr>
          <w:rFonts w:ascii="Calibri" w:hAnsi="Calibri"/>
        </w:rPr>
        <w:t>argon</w:t>
      </w:r>
      <w:r w:rsidR="00CB18AF" w:rsidRPr="006A2EAD">
        <w:rPr>
          <w:rFonts w:ascii="Calibri" w:hAnsi="Calibri"/>
        </w:rPr>
        <w:t xml:space="preserve"> </w:t>
      </w:r>
      <w:r w:rsidR="00B31CC0" w:rsidRPr="006A2EAD">
        <w:rPr>
          <w:rFonts w:ascii="Calibri" w:hAnsi="Calibri"/>
        </w:rPr>
        <w:t>gas fed in the chamber)</w:t>
      </w:r>
      <w:r w:rsidR="00202C4B" w:rsidRPr="006A2EAD">
        <w:rPr>
          <w:rFonts w:ascii="Calibri" w:hAnsi="Calibri"/>
        </w:rPr>
        <w:t>.</w:t>
      </w:r>
      <w:r w:rsidR="00415E3C" w:rsidRPr="006A2EAD">
        <w:rPr>
          <w:rFonts w:ascii="Calibri" w:hAnsi="Calibri"/>
        </w:rPr>
        <w:t xml:space="preserve"> </w:t>
      </w:r>
      <w:r w:rsidR="001B1EC5" w:rsidRPr="006A2EAD">
        <w:rPr>
          <w:rFonts w:ascii="Calibri" w:hAnsi="Calibri"/>
        </w:rPr>
        <w:t>N</w:t>
      </w:r>
      <w:r w:rsidR="00B31CC0" w:rsidRPr="006A2EAD">
        <w:rPr>
          <w:rFonts w:ascii="Calibri" w:hAnsi="Calibri"/>
        </w:rPr>
        <w:t xml:space="preserve">o plasma </w:t>
      </w:r>
      <w:r w:rsidR="00980925" w:rsidRPr="006A2EAD">
        <w:rPr>
          <w:rFonts w:ascii="Calibri" w:hAnsi="Calibri"/>
        </w:rPr>
        <w:t>is</w:t>
      </w:r>
      <w:r w:rsidR="00B31CC0" w:rsidRPr="006A2EAD">
        <w:rPr>
          <w:rFonts w:ascii="Calibri" w:hAnsi="Calibri"/>
        </w:rPr>
        <w:t xml:space="preserve"> created </w:t>
      </w:r>
      <w:r w:rsidR="001B1EC5" w:rsidRPr="006A2EAD">
        <w:rPr>
          <w:rFonts w:ascii="Calibri" w:hAnsi="Calibri"/>
        </w:rPr>
        <w:t>while</w:t>
      </w:r>
      <w:r w:rsidR="004A5D22" w:rsidRPr="006A2EAD">
        <w:rPr>
          <w:rFonts w:ascii="Calibri" w:hAnsi="Calibri"/>
        </w:rPr>
        <w:t xml:space="preserve"> </w:t>
      </w:r>
      <w:r w:rsidR="00B31CC0" w:rsidRPr="006A2EAD">
        <w:rPr>
          <w:rFonts w:ascii="Calibri" w:hAnsi="Calibri"/>
        </w:rPr>
        <w:t xml:space="preserve">only </w:t>
      </w:r>
      <w:r w:rsidR="00CB18AF" w:rsidRPr="006A2EAD">
        <w:rPr>
          <w:rFonts w:ascii="Calibri" w:hAnsi="Calibri"/>
        </w:rPr>
        <w:t xml:space="preserve">the </w:t>
      </w:r>
      <w:r w:rsidR="00B31CC0" w:rsidRPr="006A2EAD">
        <w:rPr>
          <w:rFonts w:ascii="Calibri" w:hAnsi="Calibri"/>
        </w:rPr>
        <w:t xml:space="preserve">120 eV beam electrons </w:t>
      </w:r>
      <w:r w:rsidR="00E5517A" w:rsidRPr="006A2EAD">
        <w:rPr>
          <w:rFonts w:ascii="Calibri" w:hAnsi="Calibri"/>
        </w:rPr>
        <w:t xml:space="preserve">emitted from </w:t>
      </w:r>
      <w:r w:rsidR="00E5517A" w:rsidRPr="006A2EAD">
        <w:rPr>
          <w:rFonts w:ascii="Calibri" w:hAnsi="Calibri"/>
        </w:rPr>
        <w:lastRenderedPageBreak/>
        <w:t xml:space="preserve">the </w:t>
      </w:r>
      <w:r w:rsidR="00B31CC0" w:rsidRPr="006A2EAD">
        <w:rPr>
          <w:rFonts w:ascii="Calibri" w:hAnsi="Calibri"/>
        </w:rPr>
        <w:t>filament bombard the dust</w:t>
      </w:r>
      <w:r w:rsidR="00202C4B" w:rsidRPr="006A2EAD">
        <w:rPr>
          <w:rFonts w:ascii="Calibri" w:hAnsi="Calibri"/>
        </w:rPr>
        <w:t xml:space="preserve"> particles</w:t>
      </w:r>
      <w:r w:rsidR="00B31CC0" w:rsidRPr="006A2EAD">
        <w:rPr>
          <w:rFonts w:ascii="Calibri" w:hAnsi="Calibri"/>
        </w:rPr>
        <w:t>.</w:t>
      </w:r>
    </w:p>
    <w:p w14:paraId="1A0427C2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43722FB2" w14:textId="7ED23375" w:rsidR="003910BC" w:rsidRDefault="00B060B1" w:rsidP="00730078">
      <w:pPr>
        <w:pStyle w:val="ListParagraph"/>
        <w:numPr>
          <w:ilvl w:val="1"/>
          <w:numId w:val="11"/>
        </w:numPr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Operate the f</w:t>
      </w:r>
      <w:r w:rsidR="003910BC">
        <w:rPr>
          <w:rFonts w:ascii="Calibri" w:hAnsi="Calibri"/>
        </w:rPr>
        <w:t>ilament in two different modes.</w:t>
      </w:r>
    </w:p>
    <w:p w14:paraId="44EFC568" w14:textId="77777777" w:rsidR="003910BC" w:rsidRPr="003910BC" w:rsidRDefault="003910BC" w:rsidP="00730078">
      <w:pPr>
        <w:pStyle w:val="ListParagraph"/>
        <w:jc w:val="both"/>
        <w:rPr>
          <w:rFonts w:ascii="Calibri" w:hAnsi="Calibri"/>
        </w:rPr>
      </w:pPr>
    </w:p>
    <w:p w14:paraId="1B3D558F" w14:textId="77777777" w:rsidR="003910BC" w:rsidRDefault="003910BC" w:rsidP="00730078">
      <w:pPr>
        <w:pStyle w:val="ListParagraph"/>
        <w:numPr>
          <w:ilvl w:val="2"/>
          <w:numId w:val="20"/>
        </w:numPr>
        <w:jc w:val="both"/>
        <w:rPr>
          <w:rFonts w:ascii="Calibri" w:hAnsi="Calibri"/>
        </w:rPr>
      </w:pPr>
      <w:r>
        <w:rPr>
          <w:rFonts w:ascii="Calibri" w:hAnsi="Calibri"/>
        </w:rPr>
        <w:t>Set</w:t>
      </w:r>
      <w:r w:rsidR="00573D15" w:rsidRPr="006A2EAD">
        <w:rPr>
          <w:rFonts w:ascii="Calibri" w:hAnsi="Calibri"/>
        </w:rPr>
        <w:t xml:space="preserve"> the bias voltage to -120 V, then increase the heating voltage until the emis</w:t>
      </w:r>
      <w:r>
        <w:rPr>
          <w:rFonts w:ascii="Calibri" w:hAnsi="Calibri"/>
        </w:rPr>
        <w:t>sion current reaches a few mA.</w:t>
      </w:r>
    </w:p>
    <w:p w14:paraId="18B591DE" w14:textId="77777777" w:rsidR="003910BC" w:rsidRDefault="003910BC" w:rsidP="00730078">
      <w:pPr>
        <w:pStyle w:val="ListParagraph"/>
        <w:jc w:val="both"/>
        <w:rPr>
          <w:rFonts w:ascii="Calibri" w:hAnsi="Calibri"/>
        </w:rPr>
      </w:pPr>
    </w:p>
    <w:p w14:paraId="4E787C64" w14:textId="1D406FDD" w:rsidR="00B060B1" w:rsidRPr="006A2EAD" w:rsidRDefault="003910BC" w:rsidP="00730078">
      <w:pPr>
        <w:pStyle w:val="ListParagraph"/>
        <w:numPr>
          <w:ilvl w:val="2"/>
          <w:numId w:val="20"/>
        </w:numPr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B060B1" w:rsidRPr="006A2EAD">
        <w:rPr>
          <w:rFonts w:ascii="Calibri" w:hAnsi="Calibri"/>
        </w:rPr>
        <w:t>ncreas</w:t>
      </w:r>
      <w:r w:rsidR="0027070A" w:rsidRPr="006A2EAD">
        <w:rPr>
          <w:rFonts w:ascii="Calibri" w:hAnsi="Calibri"/>
        </w:rPr>
        <w:t>e</w:t>
      </w:r>
      <w:r w:rsidR="00B060B1" w:rsidRPr="006A2EAD">
        <w:rPr>
          <w:rFonts w:ascii="Calibri" w:hAnsi="Calibri"/>
        </w:rPr>
        <w:t xml:space="preserve"> the heating voltage </w:t>
      </w:r>
      <w:r w:rsidR="007C6207" w:rsidRPr="006A2EAD">
        <w:rPr>
          <w:rFonts w:ascii="Calibri" w:hAnsi="Calibri"/>
        </w:rPr>
        <w:t>to reach</w:t>
      </w:r>
      <w:r w:rsidR="00B060B1" w:rsidRPr="006A2EAD">
        <w:rPr>
          <w:rFonts w:ascii="Calibri" w:hAnsi="Calibri"/>
        </w:rPr>
        <w:t xml:space="preserve"> </w:t>
      </w:r>
      <w:r w:rsidR="007C6207" w:rsidRPr="006A2EAD">
        <w:rPr>
          <w:rFonts w:ascii="Calibri" w:hAnsi="Calibri"/>
        </w:rPr>
        <w:t>a</w:t>
      </w:r>
      <w:r w:rsidR="00B060B1" w:rsidRPr="006A2EAD">
        <w:rPr>
          <w:rFonts w:ascii="Calibri" w:hAnsi="Calibri"/>
        </w:rPr>
        <w:t xml:space="preserve"> </w:t>
      </w:r>
      <w:r w:rsidR="000803AB" w:rsidRPr="006A2EAD">
        <w:rPr>
          <w:rFonts w:ascii="Calibri" w:hAnsi="Calibri"/>
        </w:rPr>
        <w:t>desired</w:t>
      </w:r>
      <w:r w:rsidR="00B060B1" w:rsidRPr="006A2EAD">
        <w:rPr>
          <w:rFonts w:ascii="Calibri" w:hAnsi="Calibri"/>
        </w:rPr>
        <w:t xml:space="preserve"> heating current ~ 2</w:t>
      </w:r>
      <w:r w:rsidR="000B68D9" w:rsidRPr="006A2EAD">
        <w:rPr>
          <w:rFonts w:ascii="Calibri" w:hAnsi="Calibri"/>
        </w:rPr>
        <w:t xml:space="preserve"> </w:t>
      </w:r>
      <w:r w:rsidR="00B060B1" w:rsidRPr="006A2EAD">
        <w:rPr>
          <w:rFonts w:ascii="Calibri" w:hAnsi="Calibri"/>
        </w:rPr>
        <w:t xml:space="preserve">A, then increase the bias voltage </w:t>
      </w:r>
      <w:r w:rsidR="000B68D9" w:rsidRPr="006A2EAD">
        <w:rPr>
          <w:rFonts w:ascii="Calibri" w:hAnsi="Calibri"/>
        </w:rPr>
        <w:t xml:space="preserve">from 0 V </w:t>
      </w:r>
      <w:r w:rsidR="00B060B1" w:rsidRPr="006A2EAD">
        <w:rPr>
          <w:rFonts w:ascii="Calibri" w:hAnsi="Calibri"/>
        </w:rPr>
        <w:t>gradually to -120 V to emit electrons</w:t>
      </w:r>
      <w:r w:rsidR="003A3904" w:rsidRPr="006A2EAD">
        <w:rPr>
          <w:rFonts w:ascii="Calibri" w:hAnsi="Calibri"/>
        </w:rPr>
        <w:t xml:space="preserve"> with</w:t>
      </w:r>
      <w:r w:rsidR="00B060B1" w:rsidRPr="006A2EAD">
        <w:rPr>
          <w:rFonts w:ascii="Calibri" w:hAnsi="Calibri"/>
        </w:rPr>
        <w:t xml:space="preserve"> </w:t>
      </w:r>
      <w:r w:rsidR="000803AB" w:rsidRPr="006A2EAD">
        <w:rPr>
          <w:rFonts w:ascii="Calibri" w:hAnsi="Calibri"/>
        </w:rPr>
        <w:t>an</w:t>
      </w:r>
      <w:r w:rsidR="00B060B1" w:rsidRPr="006A2EAD">
        <w:rPr>
          <w:rFonts w:ascii="Calibri" w:hAnsi="Calibri"/>
        </w:rPr>
        <w:t xml:space="preserve"> emission current of </w:t>
      </w:r>
      <w:r w:rsidR="003A3904" w:rsidRPr="006A2EAD">
        <w:rPr>
          <w:rFonts w:ascii="Calibri" w:hAnsi="Calibri"/>
        </w:rPr>
        <w:t xml:space="preserve">a few </w:t>
      </w:r>
      <w:r w:rsidR="00573D15" w:rsidRPr="006A2EAD">
        <w:rPr>
          <w:rFonts w:ascii="Calibri" w:hAnsi="Calibri"/>
        </w:rPr>
        <w:t>mA</w:t>
      </w:r>
      <w:r w:rsidR="00B060B1" w:rsidRPr="006A2EAD">
        <w:rPr>
          <w:rFonts w:ascii="Calibri" w:hAnsi="Calibri"/>
        </w:rPr>
        <w:t xml:space="preserve">. </w:t>
      </w:r>
    </w:p>
    <w:p w14:paraId="0BBCE91E" w14:textId="77777777" w:rsidR="00B31CC0" w:rsidRPr="006A2EAD" w:rsidRDefault="00B31CC0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6A07288" w14:textId="7AD6AA04" w:rsidR="00DC1E7A" w:rsidRPr="006A2EAD" w:rsidRDefault="005921B1" w:rsidP="0073007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Exposure to</w:t>
      </w:r>
      <w:r w:rsidR="00DC1E7A" w:rsidRPr="006A2EAD">
        <w:rPr>
          <w:rFonts w:ascii="Calibri" w:hAnsi="Calibri"/>
          <w:b/>
        </w:rPr>
        <w:t xml:space="preserve"> UV </w:t>
      </w:r>
      <w:r w:rsidRPr="006A2EAD">
        <w:rPr>
          <w:rFonts w:ascii="Calibri" w:hAnsi="Calibri"/>
          <w:b/>
        </w:rPr>
        <w:t>radiation</w:t>
      </w:r>
      <w:r w:rsidR="00DC1E7A" w:rsidRPr="006A2EAD">
        <w:rPr>
          <w:rFonts w:ascii="Calibri" w:hAnsi="Calibri"/>
          <w:b/>
        </w:rPr>
        <w:t xml:space="preserve"> </w:t>
      </w:r>
      <w:r w:rsidR="00980925" w:rsidRPr="006A2EAD">
        <w:rPr>
          <w:rFonts w:ascii="Calibri" w:hAnsi="Calibri"/>
          <w:b/>
        </w:rPr>
        <w:t>only</w:t>
      </w:r>
    </w:p>
    <w:p w14:paraId="172CED27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050CC572" w14:textId="77777777" w:rsidR="00127D12" w:rsidRDefault="00D76BF5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Replace the top filament with a</w:t>
      </w:r>
      <w:r w:rsidR="001C719F" w:rsidRPr="006A2EAD">
        <w:rPr>
          <w:rFonts w:ascii="Calibri" w:hAnsi="Calibri"/>
        </w:rPr>
        <w:t xml:space="preserve"> UV lamp </w:t>
      </w:r>
      <w:r w:rsidR="00DB50BA" w:rsidRPr="006A2EAD">
        <w:rPr>
          <w:rFonts w:ascii="Calibri" w:hAnsi="Calibri"/>
        </w:rPr>
        <w:t>(</w:t>
      </w:r>
      <w:r w:rsidR="000D1D82" w:rsidRPr="006A2EAD">
        <w:rPr>
          <w:rFonts w:ascii="Calibri" w:hAnsi="Calibri"/>
          <w:b/>
        </w:rPr>
        <w:t xml:space="preserve">Figure </w:t>
      </w:r>
      <w:r w:rsidR="00A4202B" w:rsidRPr="006A2EAD">
        <w:rPr>
          <w:rFonts w:ascii="Calibri" w:hAnsi="Calibri"/>
          <w:b/>
        </w:rPr>
        <w:t>2b</w:t>
      </w:r>
      <w:r w:rsidR="00DB50BA" w:rsidRPr="006A2EAD">
        <w:rPr>
          <w:rFonts w:ascii="Calibri" w:hAnsi="Calibri"/>
        </w:rPr>
        <w:t>)</w:t>
      </w:r>
      <w:r w:rsidRPr="006A2EAD">
        <w:rPr>
          <w:rFonts w:ascii="Calibri" w:hAnsi="Calibri"/>
        </w:rPr>
        <w:t xml:space="preserve"> and pump down the chamber to the base pressure. </w:t>
      </w:r>
      <w:r w:rsidR="00127D12">
        <w:rPr>
          <w:rFonts w:ascii="Calibri" w:hAnsi="Calibri"/>
        </w:rPr>
        <w:t>Use</w:t>
      </w:r>
      <w:r w:rsidR="00FA5141" w:rsidRPr="006A2EAD">
        <w:rPr>
          <w:rFonts w:ascii="Calibri" w:hAnsi="Calibri"/>
        </w:rPr>
        <w:t xml:space="preserve"> a xenon excimer </w:t>
      </w:r>
      <w:r w:rsidR="000803AB" w:rsidRPr="006A2EAD">
        <w:rPr>
          <w:rFonts w:ascii="Calibri" w:hAnsi="Calibri"/>
        </w:rPr>
        <w:t xml:space="preserve">Osram </w:t>
      </w:r>
      <w:r w:rsidR="00FA5141" w:rsidRPr="006A2EAD">
        <w:rPr>
          <w:rFonts w:ascii="Calibri" w:hAnsi="Calibri"/>
        </w:rPr>
        <w:t>lamp, which emits t</w:t>
      </w:r>
      <w:r w:rsidRPr="006A2EAD">
        <w:rPr>
          <w:rFonts w:ascii="Calibri" w:hAnsi="Calibri"/>
        </w:rPr>
        <w:t xml:space="preserve">he UV </w:t>
      </w:r>
      <w:r w:rsidR="00FA5141" w:rsidRPr="006A2EAD">
        <w:rPr>
          <w:rFonts w:ascii="Calibri" w:hAnsi="Calibri"/>
        </w:rPr>
        <w:t xml:space="preserve">light of </w:t>
      </w:r>
      <w:r w:rsidRPr="006A2EAD">
        <w:rPr>
          <w:rFonts w:ascii="Calibri" w:hAnsi="Calibri"/>
        </w:rPr>
        <w:t xml:space="preserve">172 nm </w:t>
      </w:r>
      <w:r w:rsidR="00FA5141" w:rsidRPr="006A2EAD">
        <w:rPr>
          <w:rFonts w:ascii="Calibri" w:hAnsi="Calibri"/>
        </w:rPr>
        <w:t>wavelength</w:t>
      </w:r>
      <w:r w:rsidR="009F6B34" w:rsidRPr="006A2EAD">
        <w:rPr>
          <w:rFonts w:ascii="Calibri" w:hAnsi="Calibri"/>
        </w:rPr>
        <w:t>.</w:t>
      </w:r>
      <w:r w:rsidR="00FA5141" w:rsidRPr="006A2EAD">
        <w:rPr>
          <w:rFonts w:ascii="Calibri" w:hAnsi="Calibri"/>
        </w:rPr>
        <w:t xml:space="preserve"> </w:t>
      </w:r>
      <w:r w:rsidR="009F6B34" w:rsidRPr="006A2EAD">
        <w:rPr>
          <w:rFonts w:ascii="Calibri" w:hAnsi="Calibri"/>
        </w:rPr>
        <w:t xml:space="preserve">The </w:t>
      </w:r>
      <w:r w:rsidRPr="006A2EAD">
        <w:rPr>
          <w:rFonts w:ascii="Calibri" w:hAnsi="Calibri"/>
        </w:rPr>
        <w:t xml:space="preserve">corresponding photon energy </w:t>
      </w:r>
      <w:r w:rsidR="009F6B34" w:rsidRPr="006A2EAD">
        <w:rPr>
          <w:rFonts w:ascii="Calibri" w:hAnsi="Calibri"/>
        </w:rPr>
        <w:t xml:space="preserve">is </w:t>
      </w:r>
      <w:r w:rsidRPr="006A2EAD">
        <w:rPr>
          <w:rFonts w:ascii="Calibri" w:hAnsi="Calibri"/>
        </w:rPr>
        <w:t>7.2 eV</w:t>
      </w:r>
      <w:r w:rsidR="009F6B34" w:rsidRPr="006A2EAD">
        <w:rPr>
          <w:rFonts w:ascii="Calibri" w:hAnsi="Calibri"/>
        </w:rPr>
        <w:t>, larger than the work function of the dust surface (~ 5.5 eV)</w:t>
      </w:r>
      <w:r w:rsidR="005477B2" w:rsidRPr="006A2EAD">
        <w:rPr>
          <w:rFonts w:ascii="Calibri" w:hAnsi="Calibri"/>
        </w:rPr>
        <w:t xml:space="preserve"> in order to emit photoelectrons.</w:t>
      </w:r>
    </w:p>
    <w:p w14:paraId="7D0099E4" w14:textId="77777777" w:rsidR="00127D12" w:rsidRDefault="00127D12" w:rsidP="00730078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Calibri" w:hAnsi="Calibri"/>
        </w:rPr>
      </w:pPr>
    </w:p>
    <w:p w14:paraId="1FAEE139" w14:textId="03243231" w:rsidR="00D76BF5" w:rsidRPr="006A2EAD" w:rsidRDefault="00127D12" w:rsidP="00730078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Note:</w:t>
      </w:r>
      <w:r w:rsidR="00093EA0" w:rsidRPr="006A2EAD">
        <w:rPr>
          <w:rFonts w:ascii="Calibri" w:hAnsi="Calibri"/>
        </w:rPr>
        <w:t xml:space="preserve"> Short</w:t>
      </w:r>
      <w:r w:rsidR="000803AB" w:rsidRPr="006A2EAD">
        <w:rPr>
          <w:rFonts w:ascii="Calibri" w:hAnsi="Calibri"/>
        </w:rPr>
        <w:t>er</w:t>
      </w:r>
      <w:r w:rsidR="008E5BC9" w:rsidRPr="006A2EAD">
        <w:rPr>
          <w:rFonts w:ascii="Calibri" w:hAnsi="Calibri"/>
        </w:rPr>
        <w:t xml:space="preserve"> wavelength UV that radiates higher energy photons </w:t>
      </w:r>
      <w:r w:rsidR="00093EA0" w:rsidRPr="006A2EAD">
        <w:rPr>
          <w:rFonts w:ascii="Calibri" w:hAnsi="Calibri"/>
        </w:rPr>
        <w:t>is expected to create more charge</w:t>
      </w:r>
      <w:r w:rsidR="000803AB" w:rsidRPr="006A2EAD">
        <w:rPr>
          <w:rFonts w:ascii="Calibri" w:hAnsi="Calibri"/>
        </w:rPr>
        <w:t>s</w:t>
      </w:r>
      <w:r w:rsidR="00093EA0" w:rsidRPr="006A2EAD">
        <w:rPr>
          <w:rFonts w:ascii="Calibri" w:hAnsi="Calibri"/>
        </w:rPr>
        <w:t xml:space="preserve"> on the dust particles and therefore more mobilization, based on the patched charge model</w:t>
      </w:r>
      <w:r w:rsidR="00093EA0" w:rsidRPr="006A2EAD">
        <w:rPr>
          <w:rFonts w:ascii="Calibri" w:hAnsi="Calibri"/>
          <w:vertAlign w:val="superscript"/>
        </w:rPr>
        <w:t>26,27</w:t>
      </w:r>
      <w:r w:rsidR="00D01B50" w:rsidRPr="006A2EAD">
        <w:rPr>
          <w:rFonts w:ascii="Calibri" w:hAnsi="Calibri"/>
        </w:rPr>
        <w:t>.</w:t>
      </w:r>
    </w:p>
    <w:p w14:paraId="0E6BBBED" w14:textId="77777777" w:rsidR="00B547FD" w:rsidRPr="006A2EAD" w:rsidRDefault="00B547FD" w:rsidP="00730078">
      <w:pPr>
        <w:pStyle w:val="ListParagraph"/>
        <w:widowControl w:val="0"/>
        <w:autoSpaceDE w:val="0"/>
        <w:autoSpaceDN w:val="0"/>
        <w:adjustRightInd w:val="0"/>
        <w:ind w:left="450"/>
        <w:jc w:val="both"/>
        <w:rPr>
          <w:rFonts w:ascii="Calibri" w:hAnsi="Calibri"/>
        </w:rPr>
      </w:pPr>
    </w:p>
    <w:p w14:paraId="636ACE82" w14:textId="37F9A96F" w:rsidR="0096755E" w:rsidRPr="006A2EAD" w:rsidRDefault="00D76BF5" w:rsidP="0073007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" w:hAnsi="Calibri"/>
        </w:rPr>
      </w:pPr>
      <w:r w:rsidRPr="006A2EAD">
        <w:rPr>
          <w:rFonts w:ascii="Calibri" w:hAnsi="Calibri"/>
        </w:rPr>
        <w:t>Turn on the UV lamp</w:t>
      </w:r>
      <w:r w:rsidR="00DB50BA" w:rsidRPr="006A2EAD">
        <w:rPr>
          <w:rFonts w:ascii="Calibri" w:hAnsi="Calibri"/>
        </w:rPr>
        <w:t xml:space="preserve"> </w:t>
      </w:r>
      <w:r w:rsidR="0096755E" w:rsidRPr="006A2EAD">
        <w:rPr>
          <w:rFonts w:ascii="Calibri" w:hAnsi="Calibri"/>
        </w:rPr>
        <w:t xml:space="preserve">to </w:t>
      </w:r>
      <w:r w:rsidR="006E11AF" w:rsidRPr="006A2EAD">
        <w:rPr>
          <w:rFonts w:ascii="Calibri" w:hAnsi="Calibri"/>
        </w:rPr>
        <w:t>radiate</w:t>
      </w:r>
      <w:r w:rsidR="0096755E" w:rsidRPr="006A2EAD">
        <w:rPr>
          <w:rFonts w:ascii="Calibri" w:hAnsi="Calibri"/>
        </w:rPr>
        <w:t xml:space="preserve"> dust particles</w:t>
      </w:r>
      <w:r w:rsidR="00A47439" w:rsidRPr="006A2EAD">
        <w:rPr>
          <w:rFonts w:ascii="Calibri" w:hAnsi="Calibri"/>
        </w:rPr>
        <w:t>.</w:t>
      </w:r>
      <w:r w:rsidR="0096755E" w:rsidRPr="006A2EAD">
        <w:rPr>
          <w:rFonts w:ascii="Calibri" w:hAnsi="Calibri"/>
        </w:rPr>
        <w:t xml:space="preserve"> </w:t>
      </w:r>
      <w:r w:rsidR="005477B2" w:rsidRPr="006A2EAD">
        <w:rPr>
          <w:rFonts w:ascii="Calibri" w:hAnsi="Calibri"/>
        </w:rPr>
        <w:t>In the demonstration, the photon irradiance is 40 mW/cm</w:t>
      </w:r>
      <w:r w:rsidR="005477B2" w:rsidRPr="006A2EAD">
        <w:rPr>
          <w:rFonts w:ascii="Calibri" w:hAnsi="Calibri"/>
          <w:vertAlign w:val="superscript"/>
        </w:rPr>
        <w:t>-2</w:t>
      </w:r>
      <w:r w:rsidR="005477B2" w:rsidRPr="006A2EAD">
        <w:rPr>
          <w:rFonts w:ascii="Calibri" w:hAnsi="Calibri"/>
        </w:rPr>
        <w:t xml:space="preserve"> at the UV source and ~ 16 mW/cm</w:t>
      </w:r>
      <w:r w:rsidR="005477B2" w:rsidRPr="006A2EAD">
        <w:rPr>
          <w:rFonts w:ascii="Calibri" w:hAnsi="Calibri"/>
          <w:vertAlign w:val="superscript"/>
        </w:rPr>
        <w:t>-2</w:t>
      </w:r>
      <w:r w:rsidR="005477B2" w:rsidRPr="006A2EAD">
        <w:rPr>
          <w:rFonts w:ascii="Calibri" w:hAnsi="Calibri"/>
        </w:rPr>
        <w:t xml:space="preserve"> at the dusty surface.</w:t>
      </w:r>
    </w:p>
    <w:p w14:paraId="60C047EE" w14:textId="77777777" w:rsidR="00DC1E7A" w:rsidRPr="006A2EAD" w:rsidRDefault="00DC1E7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1A6842F5" w14:textId="140B8276" w:rsidR="003D3520" w:rsidRPr="006A2EAD" w:rsidRDefault="00DC1E7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R</w:t>
      </w:r>
      <w:r w:rsidR="009F0BD1" w:rsidRPr="006A2EAD">
        <w:rPr>
          <w:rFonts w:ascii="Calibri" w:hAnsi="Calibri"/>
          <w:b/>
        </w:rPr>
        <w:t>EPRESENTATIVE RESULTS</w:t>
      </w:r>
    </w:p>
    <w:p w14:paraId="1321B328" w14:textId="38A015AD" w:rsidR="003F5965" w:rsidRPr="006A2EAD" w:rsidRDefault="00DB3C0D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A </w:t>
      </w:r>
      <w:r w:rsidR="00A50E9D" w:rsidRPr="006A2EAD">
        <w:rPr>
          <w:rFonts w:ascii="Calibri" w:hAnsi="Calibri"/>
        </w:rPr>
        <w:t>set</w:t>
      </w:r>
      <w:r w:rsidRPr="006A2EAD">
        <w:rPr>
          <w:rFonts w:ascii="Calibri" w:hAnsi="Calibri"/>
        </w:rPr>
        <w:t xml:space="preserve"> of </w:t>
      </w:r>
      <w:r w:rsidR="00AE68D9" w:rsidRPr="006A2EAD">
        <w:rPr>
          <w:rFonts w:ascii="Calibri" w:hAnsi="Calibri"/>
        </w:rPr>
        <w:t xml:space="preserve">experiments </w:t>
      </w:r>
      <w:r w:rsidR="00B501CB" w:rsidRPr="006A2EAD">
        <w:rPr>
          <w:rFonts w:ascii="Calibri" w:hAnsi="Calibri"/>
        </w:rPr>
        <w:t>were</w:t>
      </w:r>
      <w:r w:rsidR="00AE68D9" w:rsidRPr="006A2EAD">
        <w:rPr>
          <w:rFonts w:ascii="Calibri" w:hAnsi="Calibri"/>
        </w:rPr>
        <w:t xml:space="preserve"> performed using </w:t>
      </w:r>
      <w:r w:rsidR="007F688B" w:rsidRPr="006A2EAD">
        <w:rPr>
          <w:rFonts w:ascii="Calibri" w:hAnsi="Calibri"/>
        </w:rPr>
        <w:t xml:space="preserve">the top </w:t>
      </w:r>
      <w:r w:rsidR="00DD05A5" w:rsidRPr="006A2EAD">
        <w:rPr>
          <w:rFonts w:ascii="Calibri" w:hAnsi="Calibri"/>
        </w:rPr>
        <w:t>or</w:t>
      </w:r>
      <w:r w:rsidR="00AE68D9" w:rsidRPr="006A2EAD">
        <w:rPr>
          <w:rFonts w:ascii="Calibri" w:hAnsi="Calibri"/>
        </w:rPr>
        <w:t xml:space="preserve"> bottom filament</w:t>
      </w:r>
      <w:r w:rsidR="007F688B" w:rsidRPr="006A2EAD">
        <w:rPr>
          <w:rFonts w:ascii="Calibri" w:hAnsi="Calibri"/>
        </w:rPr>
        <w:t>s</w:t>
      </w:r>
      <w:r w:rsidR="00AE68D9" w:rsidRPr="006A2EAD">
        <w:rPr>
          <w:rFonts w:ascii="Calibri" w:hAnsi="Calibri"/>
        </w:rPr>
        <w:t xml:space="preserve">. </w:t>
      </w:r>
      <w:r w:rsidR="00980925" w:rsidRPr="006A2EAD">
        <w:rPr>
          <w:rFonts w:ascii="Calibri" w:hAnsi="Calibri"/>
        </w:rPr>
        <w:t xml:space="preserve">With the top </w:t>
      </w:r>
      <w:r w:rsidR="007F688B" w:rsidRPr="006A2EAD">
        <w:rPr>
          <w:rFonts w:ascii="Calibri" w:hAnsi="Calibri"/>
        </w:rPr>
        <w:t xml:space="preserve">filament setup, the hopping of the dust particles </w:t>
      </w:r>
      <w:r w:rsidR="00FB656A" w:rsidRPr="006A2EAD">
        <w:rPr>
          <w:rFonts w:ascii="Calibri" w:hAnsi="Calibri"/>
        </w:rPr>
        <w:t>w</w:t>
      </w:r>
      <w:r w:rsidR="00D87E91" w:rsidRPr="006A2EAD">
        <w:rPr>
          <w:rFonts w:ascii="Calibri" w:hAnsi="Calibri"/>
        </w:rPr>
        <w:t>as</w:t>
      </w:r>
      <w:r w:rsidR="007F688B" w:rsidRPr="006A2EAD">
        <w:rPr>
          <w:rFonts w:ascii="Calibri" w:hAnsi="Calibri"/>
        </w:rPr>
        <w:t xml:space="preserve"> recorded</w:t>
      </w:r>
      <w:r w:rsidR="007C7F6A" w:rsidRPr="006A2EAD">
        <w:rPr>
          <w:rFonts w:ascii="Calibri" w:hAnsi="Calibri"/>
        </w:rPr>
        <w:t xml:space="preserve"> (</w:t>
      </w:r>
      <w:r w:rsidR="000D1D82" w:rsidRPr="006A2EAD">
        <w:rPr>
          <w:rFonts w:ascii="Calibri" w:hAnsi="Calibri"/>
          <w:b/>
        </w:rPr>
        <w:t xml:space="preserve">Figure </w:t>
      </w:r>
      <w:r w:rsidR="007C7F6A" w:rsidRPr="006A2EAD">
        <w:rPr>
          <w:rFonts w:ascii="Calibri" w:hAnsi="Calibri"/>
          <w:b/>
        </w:rPr>
        <w:t>3</w:t>
      </w:r>
      <w:r w:rsidR="00CC1543" w:rsidRPr="006A2EAD">
        <w:rPr>
          <w:rFonts w:ascii="Calibri" w:hAnsi="Calibri"/>
          <w:b/>
        </w:rPr>
        <w:t>a</w:t>
      </w:r>
      <w:r w:rsidR="007C7F6A" w:rsidRPr="006A2EAD">
        <w:rPr>
          <w:rFonts w:ascii="Calibri" w:hAnsi="Calibri"/>
        </w:rPr>
        <w:t>)</w:t>
      </w:r>
      <w:r w:rsidR="00DD05A5" w:rsidRPr="006A2EAD">
        <w:rPr>
          <w:rFonts w:ascii="Calibri" w:hAnsi="Calibri"/>
        </w:rPr>
        <w:t>.</w:t>
      </w:r>
      <w:r w:rsidR="007F688B" w:rsidRPr="006A2EAD">
        <w:rPr>
          <w:rFonts w:ascii="Calibri" w:hAnsi="Calibri"/>
        </w:rPr>
        <w:t xml:space="preserve"> </w:t>
      </w:r>
      <w:r w:rsidR="00DD05A5" w:rsidRPr="006A2EAD">
        <w:rPr>
          <w:rFonts w:ascii="Calibri" w:hAnsi="Calibri"/>
        </w:rPr>
        <w:t>I</w:t>
      </w:r>
      <w:r w:rsidR="007F688B" w:rsidRPr="006A2EAD">
        <w:rPr>
          <w:rFonts w:ascii="Calibri" w:hAnsi="Calibri"/>
        </w:rPr>
        <w:t>n contrast, the dust particles remained at rest</w:t>
      </w:r>
      <w:r w:rsidR="00DD05A5" w:rsidRPr="006A2EAD">
        <w:rPr>
          <w:rFonts w:ascii="Calibri" w:hAnsi="Calibri"/>
        </w:rPr>
        <w:t xml:space="preserve"> </w:t>
      </w:r>
      <w:r w:rsidR="00103D1C" w:rsidRPr="006A2EAD">
        <w:rPr>
          <w:rFonts w:ascii="Calibri" w:hAnsi="Calibri"/>
        </w:rPr>
        <w:t>when using the bottom filament</w:t>
      </w:r>
      <w:r w:rsidR="007F688B" w:rsidRPr="006A2EAD">
        <w:rPr>
          <w:rFonts w:ascii="Calibri" w:hAnsi="Calibri"/>
        </w:rPr>
        <w:t xml:space="preserve">. </w:t>
      </w:r>
      <w:r w:rsidR="00724552" w:rsidRPr="006A2EAD">
        <w:rPr>
          <w:rFonts w:ascii="Calibri" w:hAnsi="Calibri"/>
        </w:rPr>
        <w:t xml:space="preserve">It has been </w:t>
      </w:r>
      <w:r w:rsidR="00D22A01" w:rsidRPr="006A2EAD">
        <w:rPr>
          <w:rFonts w:ascii="Calibri" w:hAnsi="Calibri"/>
        </w:rPr>
        <w:t>measured</w:t>
      </w:r>
      <w:r w:rsidR="00724552" w:rsidRPr="006A2EAD">
        <w:rPr>
          <w:rFonts w:ascii="Calibri" w:hAnsi="Calibri"/>
        </w:rPr>
        <w:t xml:space="preserve"> that t</w:t>
      </w:r>
      <w:r w:rsidR="003919E8" w:rsidRPr="006A2EAD">
        <w:rPr>
          <w:rFonts w:ascii="Calibri" w:hAnsi="Calibri"/>
        </w:rPr>
        <w:t xml:space="preserve">he </w:t>
      </w:r>
      <w:r w:rsidR="00D22A01" w:rsidRPr="006A2EAD">
        <w:rPr>
          <w:rFonts w:ascii="Calibri" w:hAnsi="Calibri"/>
        </w:rPr>
        <w:t xml:space="preserve">vertical </w:t>
      </w:r>
      <w:r w:rsidR="003919E8" w:rsidRPr="006A2EAD">
        <w:rPr>
          <w:rFonts w:ascii="Calibri" w:hAnsi="Calibri"/>
        </w:rPr>
        <w:t>electric field</w:t>
      </w:r>
      <w:r w:rsidR="00BA2A17" w:rsidRPr="006A2EAD">
        <w:rPr>
          <w:rFonts w:ascii="Calibri" w:hAnsi="Calibri"/>
        </w:rPr>
        <w:t xml:space="preserve"> </w:t>
      </w:r>
      <w:r w:rsidR="003919E8" w:rsidRPr="006A2EAD">
        <w:rPr>
          <w:rFonts w:ascii="Calibri" w:hAnsi="Calibri"/>
        </w:rPr>
        <w:t xml:space="preserve">at the surface </w:t>
      </w:r>
      <w:r w:rsidR="00BA2A17" w:rsidRPr="006A2EAD">
        <w:rPr>
          <w:rFonts w:ascii="Calibri" w:hAnsi="Calibri"/>
        </w:rPr>
        <w:t>w</w:t>
      </w:r>
      <w:r w:rsidR="003919E8" w:rsidRPr="006A2EAD">
        <w:rPr>
          <w:rFonts w:ascii="Calibri" w:hAnsi="Calibri"/>
        </w:rPr>
        <w:t>as</w:t>
      </w:r>
      <w:r w:rsidR="00DD05A5" w:rsidRPr="006A2EAD">
        <w:rPr>
          <w:rFonts w:ascii="Calibri" w:hAnsi="Calibri"/>
        </w:rPr>
        <w:t xml:space="preserve"> </w:t>
      </w:r>
      <w:r w:rsidR="009555B6" w:rsidRPr="006A2EAD">
        <w:rPr>
          <w:rFonts w:ascii="Calibri" w:hAnsi="Calibri"/>
        </w:rPr>
        <w:t xml:space="preserve">approximately </w:t>
      </w:r>
      <w:r w:rsidR="00DD6019" w:rsidRPr="006A2EAD">
        <w:rPr>
          <w:rFonts w:ascii="Calibri" w:hAnsi="Calibri"/>
        </w:rPr>
        <w:t>same</w:t>
      </w:r>
      <w:r w:rsidR="009555B6" w:rsidRPr="006A2EAD">
        <w:rPr>
          <w:rFonts w:ascii="Calibri" w:hAnsi="Calibri"/>
        </w:rPr>
        <w:t xml:space="preserve"> </w:t>
      </w:r>
      <w:r w:rsidR="00DD6019" w:rsidRPr="006A2EAD">
        <w:rPr>
          <w:rFonts w:ascii="Calibri" w:hAnsi="Calibri"/>
        </w:rPr>
        <w:t>(</w:t>
      </w:r>
      <w:r w:rsidR="00505481" w:rsidRPr="006A2EAD">
        <w:rPr>
          <w:rFonts w:ascii="Calibri" w:hAnsi="Calibri"/>
        </w:rPr>
        <w:t>16 V/cm</w:t>
      </w:r>
      <w:r w:rsidR="00DD6019" w:rsidRPr="006A2EAD">
        <w:rPr>
          <w:rFonts w:ascii="Calibri" w:hAnsi="Calibri"/>
        </w:rPr>
        <w:t>)</w:t>
      </w:r>
      <w:r w:rsidR="00D22A01" w:rsidRPr="006A2EAD">
        <w:rPr>
          <w:rFonts w:ascii="Calibri" w:hAnsi="Calibri"/>
        </w:rPr>
        <w:t xml:space="preserve"> in both experiments under the conditions described in Protocol </w:t>
      </w:r>
      <w:r w:rsidR="00DA5325">
        <w:rPr>
          <w:rFonts w:ascii="Calibri" w:hAnsi="Calibri"/>
        </w:rPr>
        <w:t xml:space="preserve">step </w:t>
      </w:r>
      <w:r w:rsidR="00D22A01" w:rsidRPr="006A2EAD">
        <w:rPr>
          <w:rFonts w:ascii="Calibri" w:hAnsi="Calibri"/>
        </w:rPr>
        <w:t>2</w:t>
      </w:r>
      <w:r w:rsidR="00A13CA8" w:rsidRPr="006A2EAD">
        <w:rPr>
          <w:rFonts w:ascii="Calibri" w:hAnsi="Calibri"/>
          <w:vertAlign w:val="superscript"/>
        </w:rPr>
        <w:t>26</w:t>
      </w:r>
      <w:r w:rsidR="009555B6" w:rsidRPr="006A2EAD">
        <w:rPr>
          <w:rFonts w:ascii="Calibri" w:hAnsi="Calibri"/>
        </w:rPr>
        <w:t xml:space="preserve">. </w:t>
      </w:r>
      <w:r w:rsidR="007F688B" w:rsidRPr="006A2EAD">
        <w:rPr>
          <w:rFonts w:ascii="Calibri" w:hAnsi="Calibri"/>
        </w:rPr>
        <w:t xml:space="preserve">These results indicate that </w:t>
      </w:r>
      <w:r w:rsidR="00ED08B5" w:rsidRPr="006A2EAD">
        <w:rPr>
          <w:rFonts w:ascii="Calibri" w:hAnsi="Calibri"/>
        </w:rPr>
        <w:t xml:space="preserve">the </w:t>
      </w:r>
      <w:r w:rsidR="00D87E91" w:rsidRPr="006A2EAD">
        <w:rPr>
          <w:rFonts w:ascii="Calibri" w:hAnsi="Calibri"/>
        </w:rPr>
        <w:t xml:space="preserve">electrostatic force due to the </w:t>
      </w:r>
      <w:r w:rsidR="00ED08B5" w:rsidRPr="006A2EAD">
        <w:rPr>
          <w:rFonts w:ascii="Calibri" w:hAnsi="Calibri"/>
        </w:rPr>
        <w:t xml:space="preserve">sheath electric field </w:t>
      </w:r>
      <w:r w:rsidR="00D87E91" w:rsidRPr="006A2EAD">
        <w:rPr>
          <w:rFonts w:ascii="Calibri" w:hAnsi="Calibri"/>
        </w:rPr>
        <w:t>is not large enough</w:t>
      </w:r>
      <w:r w:rsidR="00ED08B5" w:rsidRPr="006A2EAD">
        <w:rPr>
          <w:rFonts w:ascii="Calibri" w:hAnsi="Calibri"/>
        </w:rPr>
        <w:t xml:space="preserve"> to </w:t>
      </w:r>
      <w:r w:rsidR="00D87E91" w:rsidRPr="006A2EAD">
        <w:rPr>
          <w:rFonts w:ascii="Calibri" w:hAnsi="Calibri"/>
        </w:rPr>
        <w:t>mobilize</w:t>
      </w:r>
      <w:r w:rsidR="00ED08B5" w:rsidRPr="006A2EAD">
        <w:rPr>
          <w:rFonts w:ascii="Calibri" w:hAnsi="Calibri"/>
        </w:rPr>
        <w:t xml:space="preserve"> dust particles</w:t>
      </w:r>
      <w:r w:rsidR="00F9730A" w:rsidRPr="006A2EAD">
        <w:rPr>
          <w:rFonts w:ascii="Calibri" w:hAnsi="Calibri"/>
        </w:rPr>
        <w:t>.</w:t>
      </w:r>
      <w:r w:rsidR="00ED08B5" w:rsidRPr="006A2EAD">
        <w:rPr>
          <w:rFonts w:ascii="Calibri" w:hAnsi="Calibri"/>
        </w:rPr>
        <w:t xml:space="preserve"> </w:t>
      </w:r>
      <w:r w:rsidR="00B17633" w:rsidRPr="006A2EAD">
        <w:rPr>
          <w:rFonts w:ascii="Calibri" w:hAnsi="Calibri"/>
        </w:rPr>
        <w:t xml:space="preserve">The only difference between these two experiments is </w:t>
      </w:r>
      <w:r w:rsidR="003F5965" w:rsidRPr="006A2EAD">
        <w:rPr>
          <w:rFonts w:ascii="Calibri" w:hAnsi="Calibri"/>
        </w:rPr>
        <w:t xml:space="preserve">the presence (using the top filament) or absence (using the bottom filament) of beam electrons </w:t>
      </w:r>
      <w:r w:rsidR="00E929F0" w:rsidRPr="006A2EAD">
        <w:rPr>
          <w:rFonts w:ascii="Calibri" w:hAnsi="Calibri"/>
        </w:rPr>
        <w:t>bombarding</w:t>
      </w:r>
      <w:r w:rsidR="003F5965" w:rsidRPr="006A2EAD">
        <w:rPr>
          <w:rFonts w:ascii="Calibri" w:hAnsi="Calibri"/>
        </w:rPr>
        <w:t xml:space="preserve"> the surface.</w:t>
      </w:r>
    </w:p>
    <w:p w14:paraId="3DAB6F30" w14:textId="77777777" w:rsidR="002B5AD1" w:rsidRPr="006A2EAD" w:rsidRDefault="002B5AD1" w:rsidP="00730078">
      <w:pPr>
        <w:jc w:val="both"/>
        <w:rPr>
          <w:rFonts w:ascii="Calibri" w:hAnsi="Calibri"/>
        </w:rPr>
      </w:pPr>
    </w:p>
    <w:p w14:paraId="228CDF51" w14:textId="30A237B4" w:rsidR="00806709" w:rsidRPr="006A2EAD" w:rsidRDefault="009555B6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Potential</w:t>
      </w:r>
      <w:r w:rsidR="00C92F2C" w:rsidRPr="006A2EAD">
        <w:rPr>
          <w:rFonts w:ascii="Calibri" w:hAnsi="Calibri"/>
        </w:rPr>
        <w:t>s</w:t>
      </w:r>
      <w:r w:rsidRPr="006A2EAD">
        <w:rPr>
          <w:rFonts w:ascii="Calibri" w:hAnsi="Calibri"/>
        </w:rPr>
        <w:t xml:space="preserve"> across the dust and </w:t>
      </w:r>
      <w:r w:rsidR="00F44ACB" w:rsidRPr="006A2EAD">
        <w:rPr>
          <w:rFonts w:ascii="Calibri" w:hAnsi="Calibri"/>
        </w:rPr>
        <w:t xml:space="preserve">outside </w:t>
      </w:r>
      <w:r w:rsidRPr="006A2EAD">
        <w:rPr>
          <w:rFonts w:ascii="Calibri" w:hAnsi="Calibri"/>
        </w:rPr>
        <w:t xml:space="preserve">rubber surfaces </w:t>
      </w:r>
      <w:r w:rsidR="008736CC" w:rsidRPr="006A2EAD">
        <w:rPr>
          <w:rFonts w:ascii="Calibri" w:hAnsi="Calibri"/>
        </w:rPr>
        <w:t xml:space="preserve">measured </w:t>
      </w:r>
      <w:r w:rsidR="00C92F2C" w:rsidRPr="006A2EAD">
        <w:rPr>
          <w:rFonts w:ascii="Calibri" w:hAnsi="Calibri"/>
        </w:rPr>
        <w:t xml:space="preserve">by Wang </w:t>
      </w:r>
      <w:r w:rsidR="00C92F2C" w:rsidRPr="003910BC">
        <w:rPr>
          <w:rFonts w:ascii="Calibri" w:hAnsi="Calibri"/>
          <w:i/>
        </w:rPr>
        <w:t>et al</w:t>
      </w:r>
      <w:r w:rsidR="003910BC" w:rsidRPr="003910BC">
        <w:rPr>
          <w:rFonts w:ascii="Calibri" w:hAnsi="Calibri"/>
        </w:rPr>
        <w:t>.</w:t>
      </w:r>
      <w:r w:rsidR="0092103E" w:rsidRPr="006A2EAD">
        <w:rPr>
          <w:rFonts w:ascii="Calibri" w:hAnsi="Calibri"/>
          <w:vertAlign w:val="superscript"/>
        </w:rPr>
        <w:t>26</w:t>
      </w:r>
      <w:r w:rsidR="008736CC" w:rsidRPr="006A2EAD">
        <w:rPr>
          <w:rFonts w:ascii="Calibri" w:hAnsi="Calibri"/>
        </w:rPr>
        <w:t xml:space="preserve"> have shown that </w:t>
      </w:r>
      <w:r w:rsidRPr="006A2EAD">
        <w:rPr>
          <w:rFonts w:ascii="Calibri" w:hAnsi="Calibri"/>
        </w:rPr>
        <w:t xml:space="preserve">secondary electrons </w:t>
      </w:r>
      <w:r w:rsidR="00D87E91" w:rsidRPr="006A2EAD">
        <w:rPr>
          <w:rFonts w:ascii="Calibri" w:hAnsi="Calibri"/>
        </w:rPr>
        <w:t>we</w:t>
      </w:r>
      <w:r w:rsidRPr="006A2EAD">
        <w:rPr>
          <w:rFonts w:ascii="Calibri" w:hAnsi="Calibri"/>
        </w:rPr>
        <w:t xml:space="preserve">re generated </w:t>
      </w:r>
      <w:r w:rsidR="008736CC" w:rsidRPr="006A2EAD">
        <w:rPr>
          <w:rFonts w:ascii="Calibri" w:hAnsi="Calibri"/>
        </w:rPr>
        <w:t xml:space="preserve">due to </w:t>
      </w:r>
      <w:r w:rsidR="00F44ACB" w:rsidRPr="006A2EAD">
        <w:rPr>
          <w:rFonts w:ascii="Calibri" w:hAnsi="Calibri"/>
        </w:rPr>
        <w:t xml:space="preserve">the bombardment of </w:t>
      </w:r>
      <w:r w:rsidR="008736CC" w:rsidRPr="006A2EAD">
        <w:rPr>
          <w:rFonts w:ascii="Calibri" w:hAnsi="Calibri"/>
        </w:rPr>
        <w:t>the</w:t>
      </w:r>
      <w:r w:rsidRPr="006A2EAD">
        <w:rPr>
          <w:rFonts w:ascii="Calibri" w:hAnsi="Calibri"/>
        </w:rPr>
        <w:t xml:space="preserve"> </w:t>
      </w:r>
      <w:r w:rsidR="008736CC" w:rsidRPr="006A2EAD">
        <w:rPr>
          <w:rFonts w:ascii="Calibri" w:hAnsi="Calibri"/>
        </w:rPr>
        <w:t xml:space="preserve">energetic </w:t>
      </w:r>
      <w:r w:rsidRPr="006A2EAD">
        <w:rPr>
          <w:rFonts w:ascii="Calibri" w:hAnsi="Calibri"/>
        </w:rPr>
        <w:t>beam electrons</w:t>
      </w:r>
      <w:r w:rsidR="00096207" w:rsidRPr="006A2EAD">
        <w:rPr>
          <w:rFonts w:ascii="Calibri" w:hAnsi="Calibri"/>
        </w:rPr>
        <w:t xml:space="preserve"> while minim</w:t>
      </w:r>
      <w:r w:rsidR="00D87E91" w:rsidRPr="006A2EAD">
        <w:rPr>
          <w:rFonts w:ascii="Calibri" w:hAnsi="Calibri"/>
        </w:rPr>
        <w:t>ized in the plasma</w:t>
      </w:r>
      <w:r w:rsidR="00F44ACB" w:rsidRPr="006A2EAD">
        <w:rPr>
          <w:rFonts w:ascii="Calibri" w:hAnsi="Calibri"/>
        </w:rPr>
        <w:t xml:space="preserve"> in which the electrons are thermalized</w:t>
      </w:r>
      <w:r w:rsidR="00096207" w:rsidRPr="006A2EAD">
        <w:rPr>
          <w:rFonts w:ascii="Calibri" w:hAnsi="Calibri"/>
        </w:rPr>
        <w:t xml:space="preserve">. </w:t>
      </w:r>
      <w:r w:rsidR="00ED08B5" w:rsidRPr="006A2EAD">
        <w:rPr>
          <w:rFonts w:ascii="Calibri" w:hAnsi="Calibri"/>
        </w:rPr>
        <w:t xml:space="preserve">More importantly, </w:t>
      </w:r>
      <w:r w:rsidR="002861C2" w:rsidRPr="006A2EAD">
        <w:rPr>
          <w:rFonts w:ascii="Calibri" w:hAnsi="Calibri"/>
        </w:rPr>
        <w:t xml:space="preserve">these potential measurements have </w:t>
      </w:r>
      <w:r w:rsidR="00ED08B5" w:rsidRPr="006A2EAD">
        <w:rPr>
          <w:rFonts w:ascii="Calibri" w:hAnsi="Calibri"/>
        </w:rPr>
        <w:t xml:space="preserve">shown that the </w:t>
      </w:r>
      <w:r w:rsidR="00662175" w:rsidRPr="006A2EAD">
        <w:rPr>
          <w:rFonts w:ascii="Calibri" w:hAnsi="Calibri"/>
        </w:rPr>
        <w:t>secondary electron</w:t>
      </w:r>
      <w:r w:rsidR="00ED08B5" w:rsidRPr="006A2EAD">
        <w:rPr>
          <w:rFonts w:ascii="Calibri" w:hAnsi="Calibri"/>
        </w:rPr>
        <w:t xml:space="preserve"> emission was largely reduced on the dusty surface, comparing to that on the solid surface</w:t>
      </w:r>
      <w:r w:rsidR="002861C2" w:rsidRPr="006A2EAD">
        <w:rPr>
          <w:rFonts w:ascii="Calibri" w:hAnsi="Calibri"/>
          <w:vertAlign w:val="superscript"/>
        </w:rPr>
        <w:t>26</w:t>
      </w:r>
      <w:r w:rsidR="002861C2" w:rsidRPr="006A2EAD">
        <w:rPr>
          <w:rFonts w:ascii="Calibri" w:hAnsi="Calibri"/>
        </w:rPr>
        <w:t>. This is</w:t>
      </w:r>
      <w:r w:rsidR="00147FDD" w:rsidRPr="006A2EAD">
        <w:rPr>
          <w:rFonts w:ascii="Calibri" w:hAnsi="Calibri"/>
        </w:rPr>
        <w:t xml:space="preserve"> </w:t>
      </w:r>
      <w:r w:rsidR="00312059" w:rsidRPr="006A2EAD">
        <w:rPr>
          <w:rFonts w:ascii="Calibri" w:hAnsi="Calibri"/>
        </w:rPr>
        <w:t xml:space="preserve">likely </w:t>
      </w:r>
      <w:r w:rsidR="00147FDD" w:rsidRPr="006A2EAD">
        <w:rPr>
          <w:rFonts w:ascii="Calibri" w:hAnsi="Calibri"/>
        </w:rPr>
        <w:t>due to the surface roughness that can re-absorb the emitted electrons</w:t>
      </w:r>
      <w:r w:rsidR="00E07E0D" w:rsidRPr="006A2EAD">
        <w:rPr>
          <w:rFonts w:ascii="Calibri" w:hAnsi="Calibri"/>
          <w:vertAlign w:val="superscript"/>
        </w:rPr>
        <w:t>20</w:t>
      </w:r>
      <w:r w:rsidR="00505481" w:rsidRPr="006A2EAD">
        <w:rPr>
          <w:rFonts w:ascii="Calibri" w:hAnsi="Calibri"/>
          <w:vertAlign w:val="superscript"/>
        </w:rPr>
        <w:t>,</w:t>
      </w:r>
      <w:r w:rsidR="00E07E0D" w:rsidRPr="006A2EAD">
        <w:rPr>
          <w:rFonts w:ascii="Calibri" w:hAnsi="Calibri"/>
          <w:vertAlign w:val="superscript"/>
        </w:rPr>
        <w:t>2</w:t>
      </w:r>
      <w:r w:rsidR="00F1188C" w:rsidRPr="006A2EAD">
        <w:rPr>
          <w:rFonts w:ascii="Calibri" w:hAnsi="Calibri"/>
          <w:vertAlign w:val="superscript"/>
        </w:rPr>
        <w:t>9</w:t>
      </w:r>
      <w:r w:rsidR="00505481" w:rsidRPr="006A2EAD">
        <w:rPr>
          <w:rFonts w:ascii="Calibri" w:hAnsi="Calibri"/>
          <w:vertAlign w:val="superscript"/>
        </w:rPr>
        <w:t>-</w:t>
      </w:r>
      <w:r w:rsidR="00E07E0D" w:rsidRPr="006A2EAD">
        <w:rPr>
          <w:rFonts w:ascii="Calibri" w:hAnsi="Calibri"/>
          <w:vertAlign w:val="superscript"/>
        </w:rPr>
        <w:t>3</w:t>
      </w:r>
      <w:r w:rsidR="00F1188C" w:rsidRPr="006A2EAD">
        <w:rPr>
          <w:rFonts w:ascii="Calibri" w:hAnsi="Calibri"/>
          <w:vertAlign w:val="superscript"/>
        </w:rPr>
        <w:t>3</w:t>
      </w:r>
      <w:r w:rsidR="00ED08B5" w:rsidRPr="006A2EAD">
        <w:rPr>
          <w:rFonts w:ascii="Calibri" w:hAnsi="Calibri"/>
        </w:rPr>
        <w:t xml:space="preserve">. </w:t>
      </w:r>
    </w:p>
    <w:p w14:paraId="526F6B98" w14:textId="77777777" w:rsidR="002B5AD1" w:rsidRPr="006A2EAD" w:rsidRDefault="002B5AD1" w:rsidP="00730078">
      <w:pPr>
        <w:ind w:firstLine="360"/>
        <w:jc w:val="both"/>
        <w:rPr>
          <w:rFonts w:ascii="Calibri" w:hAnsi="Calibri"/>
        </w:rPr>
      </w:pPr>
    </w:p>
    <w:p w14:paraId="3C473615" w14:textId="5C7936A2" w:rsidR="00573D15" w:rsidRPr="006A2EAD" w:rsidRDefault="003910BC" w:rsidP="00730078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As</w:t>
      </w:r>
      <w:r w:rsidR="00B124B0" w:rsidRPr="006A2EAD">
        <w:rPr>
          <w:rFonts w:ascii="Calibri" w:hAnsi="Calibri"/>
        </w:rPr>
        <w:t xml:space="preserve"> described in Protocol 3.3</w:t>
      </w:r>
      <w:r>
        <w:rPr>
          <w:rFonts w:ascii="Calibri" w:hAnsi="Calibri"/>
        </w:rPr>
        <w:t>.1</w:t>
      </w:r>
      <w:r w:rsidR="006615C0" w:rsidRPr="006A2EAD">
        <w:rPr>
          <w:rFonts w:ascii="Calibri" w:hAnsi="Calibri"/>
        </w:rPr>
        <w:t xml:space="preserve">, </w:t>
      </w:r>
      <w:r w:rsidR="004E19D9" w:rsidRPr="006A2EAD">
        <w:rPr>
          <w:rFonts w:ascii="Calibri" w:hAnsi="Calibri"/>
        </w:rPr>
        <w:t>secondary electrons</w:t>
      </w:r>
      <w:r w:rsidR="00494BEE" w:rsidRPr="006A2EAD">
        <w:rPr>
          <w:rFonts w:ascii="Calibri" w:hAnsi="Calibri"/>
        </w:rPr>
        <w:t xml:space="preserve"> are created </w:t>
      </w:r>
      <w:r w:rsidR="00C70D5A" w:rsidRPr="006A2EAD">
        <w:rPr>
          <w:rFonts w:ascii="Calibri" w:hAnsi="Calibri"/>
        </w:rPr>
        <w:t>once</w:t>
      </w:r>
      <w:r w:rsidR="001F7F6E" w:rsidRPr="006A2EAD">
        <w:rPr>
          <w:rFonts w:ascii="Calibri" w:hAnsi="Calibri"/>
        </w:rPr>
        <w:t xml:space="preserve"> the </w:t>
      </w:r>
      <w:r w:rsidR="00C70D5A" w:rsidRPr="006A2EAD">
        <w:rPr>
          <w:rFonts w:ascii="Calibri" w:hAnsi="Calibri"/>
        </w:rPr>
        <w:t xml:space="preserve">120 eV </w:t>
      </w:r>
      <w:r w:rsidR="001F7F6E" w:rsidRPr="006A2EAD">
        <w:rPr>
          <w:rFonts w:ascii="Calibri" w:hAnsi="Calibri"/>
        </w:rPr>
        <w:t xml:space="preserve">beam electrons </w:t>
      </w:r>
      <w:r w:rsidR="00C70D5A" w:rsidRPr="006A2EAD">
        <w:rPr>
          <w:rFonts w:ascii="Calibri" w:hAnsi="Calibri"/>
        </w:rPr>
        <w:t>emitted from the filament</w:t>
      </w:r>
      <w:r w:rsidR="00BA0367" w:rsidRPr="006A2EAD">
        <w:rPr>
          <w:rFonts w:ascii="Calibri" w:hAnsi="Calibri"/>
        </w:rPr>
        <w:t xml:space="preserve"> reach the surface</w:t>
      </w:r>
      <w:r w:rsidR="00DB501E" w:rsidRPr="006A2EAD">
        <w:rPr>
          <w:rFonts w:ascii="Calibri" w:hAnsi="Calibri"/>
        </w:rPr>
        <w:t xml:space="preserve">, </w:t>
      </w:r>
      <w:r w:rsidR="00C70D5A" w:rsidRPr="006A2EAD">
        <w:rPr>
          <w:rFonts w:ascii="Calibri" w:hAnsi="Calibri"/>
        </w:rPr>
        <w:t>causing</w:t>
      </w:r>
      <w:r w:rsidR="001F7F6E" w:rsidRPr="006A2EAD">
        <w:rPr>
          <w:rFonts w:ascii="Calibri" w:hAnsi="Calibri"/>
        </w:rPr>
        <w:t xml:space="preserve"> </w:t>
      </w:r>
      <w:r w:rsidR="000C186D" w:rsidRPr="006A2EAD">
        <w:rPr>
          <w:rFonts w:ascii="Calibri" w:hAnsi="Calibri"/>
        </w:rPr>
        <w:t xml:space="preserve">the surface potential </w:t>
      </w:r>
      <w:r w:rsidR="001F7F6E" w:rsidRPr="006A2EAD">
        <w:rPr>
          <w:rFonts w:ascii="Calibri" w:hAnsi="Calibri"/>
        </w:rPr>
        <w:t xml:space="preserve">to </w:t>
      </w:r>
      <w:r w:rsidR="00C70D5A" w:rsidRPr="006A2EAD">
        <w:rPr>
          <w:rFonts w:ascii="Calibri" w:hAnsi="Calibri"/>
        </w:rPr>
        <w:t xml:space="preserve">rise to </w:t>
      </w:r>
      <w:r w:rsidR="001F7F6E" w:rsidRPr="006A2EAD">
        <w:rPr>
          <w:rFonts w:ascii="Calibri" w:hAnsi="Calibri"/>
        </w:rPr>
        <w:t>be</w:t>
      </w:r>
      <w:r w:rsidR="00C70D5A" w:rsidRPr="006A2EAD">
        <w:rPr>
          <w:rFonts w:ascii="Calibri" w:hAnsi="Calibri"/>
        </w:rPr>
        <w:t>come</w:t>
      </w:r>
      <w:r w:rsidR="001F7F6E" w:rsidRPr="006A2EAD">
        <w:rPr>
          <w:rFonts w:ascii="Calibri" w:hAnsi="Calibri"/>
        </w:rPr>
        <w:t xml:space="preserve"> </w:t>
      </w:r>
      <w:r w:rsidR="00C70D5A" w:rsidRPr="006A2EAD">
        <w:rPr>
          <w:rFonts w:ascii="Calibri" w:hAnsi="Calibri"/>
        </w:rPr>
        <w:t>more positive</w:t>
      </w:r>
      <w:r w:rsidR="000C186D" w:rsidRPr="006A2EAD">
        <w:rPr>
          <w:rFonts w:ascii="Calibri" w:hAnsi="Calibri"/>
        </w:rPr>
        <w:t xml:space="preserve"> </w:t>
      </w:r>
      <w:r w:rsidR="00DB501E" w:rsidRPr="006A2EAD">
        <w:rPr>
          <w:rFonts w:ascii="Calibri" w:hAnsi="Calibri"/>
        </w:rPr>
        <w:t>than -120 V</w:t>
      </w:r>
      <w:r w:rsidR="000C186D" w:rsidRPr="006A2EAD">
        <w:rPr>
          <w:rFonts w:ascii="Calibri" w:hAnsi="Calibri"/>
        </w:rPr>
        <w:t>. In this case, the dust particles were mo</w:t>
      </w:r>
      <w:r w:rsidR="00C70D5A" w:rsidRPr="006A2EAD">
        <w:rPr>
          <w:rFonts w:ascii="Calibri" w:hAnsi="Calibri"/>
        </w:rPr>
        <w:t>bilized</w:t>
      </w:r>
      <w:r w:rsidR="000C186D" w:rsidRPr="006A2EAD">
        <w:rPr>
          <w:rFonts w:ascii="Calibri" w:hAnsi="Calibri"/>
        </w:rPr>
        <w:t xml:space="preserve"> and l</w:t>
      </w:r>
      <w:r w:rsidR="00C70D5A" w:rsidRPr="006A2EAD">
        <w:rPr>
          <w:rFonts w:ascii="Calibri" w:hAnsi="Calibri"/>
        </w:rPr>
        <w:t>o</w:t>
      </w:r>
      <w:r w:rsidR="000C186D" w:rsidRPr="006A2EAD">
        <w:rPr>
          <w:rFonts w:ascii="Calibri" w:hAnsi="Calibri"/>
        </w:rPr>
        <w:t>f</w:t>
      </w:r>
      <w:r w:rsidR="00DB501E" w:rsidRPr="006A2EAD">
        <w:rPr>
          <w:rFonts w:ascii="Calibri" w:hAnsi="Calibri"/>
        </w:rPr>
        <w:t>t</w:t>
      </w:r>
      <w:r w:rsidR="00C70D5A" w:rsidRPr="006A2EAD">
        <w:rPr>
          <w:rFonts w:ascii="Calibri" w:hAnsi="Calibri"/>
        </w:rPr>
        <w:t>ed</w:t>
      </w:r>
      <w:r w:rsidR="00DB501E" w:rsidRPr="006A2EAD">
        <w:rPr>
          <w:rFonts w:ascii="Calibri" w:hAnsi="Calibri"/>
        </w:rPr>
        <w:t xml:space="preserve"> </w:t>
      </w:r>
      <w:r w:rsidR="00C70D5A" w:rsidRPr="006A2EAD">
        <w:rPr>
          <w:rFonts w:ascii="Calibri" w:hAnsi="Calibri"/>
        </w:rPr>
        <w:t>from</w:t>
      </w:r>
      <w:r w:rsidR="00DB501E" w:rsidRPr="006A2EAD">
        <w:rPr>
          <w:rFonts w:ascii="Calibri" w:hAnsi="Calibri"/>
        </w:rPr>
        <w:t xml:space="preserve"> the surface (</w:t>
      </w:r>
      <w:r w:rsidR="000D1D82" w:rsidRPr="006A2EAD">
        <w:rPr>
          <w:rFonts w:ascii="Calibri" w:hAnsi="Calibri"/>
          <w:b/>
        </w:rPr>
        <w:t xml:space="preserve">Figure </w:t>
      </w:r>
      <w:r w:rsidR="00DB501E" w:rsidRPr="006A2EAD">
        <w:rPr>
          <w:rFonts w:ascii="Calibri" w:hAnsi="Calibri"/>
          <w:b/>
        </w:rPr>
        <w:t>3</w:t>
      </w:r>
      <w:r w:rsidR="00CC1543" w:rsidRPr="006A2EAD">
        <w:rPr>
          <w:rFonts w:ascii="Calibri" w:hAnsi="Calibri"/>
          <w:b/>
        </w:rPr>
        <w:t>b</w:t>
      </w:r>
      <w:r w:rsidR="000C186D" w:rsidRPr="006A2EAD">
        <w:rPr>
          <w:rFonts w:ascii="Calibri" w:hAnsi="Calibri"/>
        </w:rPr>
        <w:t>)</w:t>
      </w:r>
      <w:r w:rsidR="0052039A" w:rsidRPr="006A2EAD">
        <w:rPr>
          <w:rFonts w:ascii="Calibri" w:hAnsi="Calibri"/>
        </w:rPr>
        <w:t>.</w:t>
      </w:r>
      <w:r w:rsidR="006A6C69" w:rsidRPr="006A2EAD">
        <w:rPr>
          <w:rFonts w:ascii="Calibri" w:hAnsi="Calibri"/>
        </w:rPr>
        <w:t xml:space="preserve"> </w:t>
      </w:r>
      <w:r w:rsidR="00573D15" w:rsidRPr="006A2EAD">
        <w:rPr>
          <w:rFonts w:ascii="Calibri" w:hAnsi="Calibri"/>
        </w:rPr>
        <w:t xml:space="preserve">In </w:t>
      </w:r>
      <w:r>
        <w:rPr>
          <w:rFonts w:ascii="Calibri" w:hAnsi="Calibri"/>
        </w:rPr>
        <w:t>3.3.2</w:t>
      </w:r>
      <w:r w:rsidR="00573D15" w:rsidRPr="006A2EAD">
        <w:rPr>
          <w:rFonts w:ascii="Calibri" w:hAnsi="Calibri"/>
        </w:rPr>
        <w:t xml:space="preserve">, no dust movement was recorded. It has been </w:t>
      </w:r>
      <w:r w:rsidR="008E408E" w:rsidRPr="006A2EAD">
        <w:rPr>
          <w:rFonts w:ascii="Calibri" w:hAnsi="Calibri"/>
        </w:rPr>
        <w:t>measured</w:t>
      </w:r>
      <w:r w:rsidR="00573D15" w:rsidRPr="006A2EAD">
        <w:rPr>
          <w:rFonts w:ascii="Calibri" w:hAnsi="Calibri"/>
        </w:rPr>
        <w:t xml:space="preserve"> that the surface potential simply follows the filament bias voltage to become -120 V</w:t>
      </w:r>
      <w:r w:rsidR="00714503" w:rsidRPr="006A2EAD">
        <w:rPr>
          <w:rFonts w:ascii="Calibri" w:hAnsi="Calibri"/>
          <w:vertAlign w:val="superscript"/>
        </w:rPr>
        <w:t>26</w:t>
      </w:r>
      <w:r w:rsidR="00C201C8" w:rsidRPr="006A2EAD">
        <w:rPr>
          <w:rFonts w:ascii="Calibri" w:hAnsi="Calibri"/>
        </w:rPr>
        <w:t>.</w:t>
      </w:r>
      <w:r w:rsidR="00573D15" w:rsidRPr="006A2EAD">
        <w:rPr>
          <w:rFonts w:ascii="Calibri" w:hAnsi="Calibri"/>
        </w:rPr>
        <w:t xml:space="preserve"> </w:t>
      </w:r>
      <w:r w:rsidR="00C201C8" w:rsidRPr="006A2EAD">
        <w:rPr>
          <w:rFonts w:ascii="Calibri" w:hAnsi="Calibri"/>
        </w:rPr>
        <w:t xml:space="preserve">This is because </w:t>
      </w:r>
      <w:r w:rsidR="001832E0" w:rsidRPr="006A2EAD">
        <w:rPr>
          <w:rFonts w:ascii="Calibri" w:hAnsi="Calibri"/>
        </w:rPr>
        <w:t xml:space="preserve">the filament voltage </w:t>
      </w:r>
      <w:r w:rsidR="00495B57" w:rsidRPr="006A2EAD">
        <w:rPr>
          <w:rFonts w:ascii="Calibri" w:hAnsi="Calibri"/>
        </w:rPr>
        <w:t>starts</w:t>
      </w:r>
      <w:r w:rsidR="001832E0" w:rsidRPr="006A2EAD">
        <w:rPr>
          <w:rFonts w:ascii="Calibri" w:hAnsi="Calibri"/>
        </w:rPr>
        <w:t xml:space="preserve"> very </w:t>
      </w:r>
      <w:r w:rsidR="00495B57" w:rsidRPr="006A2EAD">
        <w:rPr>
          <w:rFonts w:ascii="Calibri" w:hAnsi="Calibri"/>
        </w:rPr>
        <w:t>small</w:t>
      </w:r>
      <w:r w:rsidR="001832E0" w:rsidRPr="006A2EAD">
        <w:rPr>
          <w:rFonts w:ascii="Calibri" w:hAnsi="Calibri"/>
        </w:rPr>
        <w:t xml:space="preserve">, </w:t>
      </w:r>
      <w:r w:rsidR="001832E0" w:rsidRPr="003910BC">
        <w:rPr>
          <w:rFonts w:ascii="Calibri" w:hAnsi="Calibri"/>
          <w:i/>
        </w:rPr>
        <w:t>i.e</w:t>
      </w:r>
      <w:r w:rsidR="001832E0" w:rsidRPr="006A2EAD">
        <w:rPr>
          <w:rFonts w:ascii="Calibri" w:hAnsi="Calibri"/>
        </w:rPr>
        <w:t xml:space="preserve">., the corresponding beam electron energy is very low, </w:t>
      </w:r>
      <w:r>
        <w:rPr>
          <w:rFonts w:ascii="Calibri" w:hAnsi="Calibri"/>
        </w:rPr>
        <w:t xml:space="preserve">and </w:t>
      </w:r>
      <w:r w:rsidR="001832E0" w:rsidRPr="006A2EAD">
        <w:rPr>
          <w:rFonts w:ascii="Calibri" w:hAnsi="Calibri"/>
        </w:rPr>
        <w:t xml:space="preserve">the </w:t>
      </w:r>
      <w:r w:rsidR="00491E1F" w:rsidRPr="006A2EAD">
        <w:rPr>
          <w:rFonts w:ascii="Calibri" w:hAnsi="Calibri"/>
        </w:rPr>
        <w:t>secondary electron</w:t>
      </w:r>
      <w:r w:rsidR="001832E0" w:rsidRPr="006A2EAD">
        <w:rPr>
          <w:rFonts w:ascii="Calibri" w:hAnsi="Calibri"/>
        </w:rPr>
        <w:t xml:space="preserve"> yield is </w:t>
      </w:r>
      <w:r w:rsidR="00495B57" w:rsidRPr="006A2EAD">
        <w:rPr>
          <w:rFonts w:ascii="Calibri" w:hAnsi="Calibri"/>
        </w:rPr>
        <w:t xml:space="preserve">nearly </w:t>
      </w:r>
      <w:r w:rsidR="001832E0" w:rsidRPr="006A2EAD">
        <w:rPr>
          <w:rFonts w:ascii="Calibri" w:hAnsi="Calibri"/>
        </w:rPr>
        <w:t xml:space="preserve">zero so the surface potential equals to the </w:t>
      </w:r>
      <w:r w:rsidR="00495B57" w:rsidRPr="006A2EAD">
        <w:rPr>
          <w:rFonts w:ascii="Calibri" w:hAnsi="Calibri"/>
        </w:rPr>
        <w:t>e</w:t>
      </w:r>
      <w:r w:rsidR="001832E0" w:rsidRPr="006A2EAD">
        <w:rPr>
          <w:rFonts w:ascii="Calibri" w:hAnsi="Calibri"/>
        </w:rPr>
        <w:t xml:space="preserve">nergy </w:t>
      </w:r>
      <w:r w:rsidR="00495B57" w:rsidRPr="006A2EAD">
        <w:rPr>
          <w:rFonts w:ascii="Calibri" w:hAnsi="Calibri"/>
        </w:rPr>
        <w:t xml:space="preserve">of the beam electrons </w:t>
      </w:r>
      <w:r w:rsidR="001832E0" w:rsidRPr="006A2EAD">
        <w:rPr>
          <w:rFonts w:ascii="Calibri" w:hAnsi="Calibri"/>
        </w:rPr>
        <w:t>(in eV) to stop the</w:t>
      </w:r>
      <w:r w:rsidR="00495B57" w:rsidRPr="006A2EAD">
        <w:rPr>
          <w:rFonts w:ascii="Calibri" w:hAnsi="Calibri"/>
        </w:rPr>
        <w:t>m</w:t>
      </w:r>
      <w:r w:rsidR="00AE23FC" w:rsidRPr="006A2EAD">
        <w:rPr>
          <w:rFonts w:ascii="Calibri" w:hAnsi="Calibri"/>
        </w:rPr>
        <w:t xml:space="preserve"> to maintain a </w:t>
      </w:r>
      <w:r w:rsidR="00DA5325" w:rsidRPr="006A2EAD">
        <w:rPr>
          <w:rFonts w:ascii="Calibri" w:hAnsi="Calibri"/>
        </w:rPr>
        <w:t>zero-net</w:t>
      </w:r>
      <w:r w:rsidR="001832E0" w:rsidRPr="006A2EAD">
        <w:rPr>
          <w:rFonts w:ascii="Calibri" w:hAnsi="Calibri"/>
        </w:rPr>
        <w:t xml:space="preserve"> current at the equilibrium state.</w:t>
      </w:r>
      <w:r w:rsidR="00D4693D" w:rsidRPr="006A2EAD">
        <w:rPr>
          <w:rFonts w:ascii="Calibri" w:hAnsi="Calibri"/>
        </w:rPr>
        <w:t xml:space="preserve"> The increment of the filament voltage </w:t>
      </w:r>
      <w:r w:rsidR="00122F37" w:rsidRPr="006A2EAD">
        <w:rPr>
          <w:rFonts w:ascii="Calibri" w:hAnsi="Calibri"/>
        </w:rPr>
        <w:t>is gradual</w:t>
      </w:r>
      <w:r w:rsidR="00721956" w:rsidRPr="006A2EAD">
        <w:rPr>
          <w:rFonts w:ascii="Calibri" w:hAnsi="Calibri"/>
        </w:rPr>
        <w:t>,</w:t>
      </w:r>
      <w:r w:rsidR="00122F37" w:rsidRPr="006A2EAD">
        <w:rPr>
          <w:rFonts w:ascii="Calibri" w:hAnsi="Calibri"/>
        </w:rPr>
        <w:t xml:space="preserve"> compared to the plasma response</w:t>
      </w:r>
      <w:r w:rsidR="00721956" w:rsidRPr="006A2EAD">
        <w:rPr>
          <w:rFonts w:ascii="Calibri" w:hAnsi="Calibri"/>
        </w:rPr>
        <w:t>,</w:t>
      </w:r>
      <w:r w:rsidR="00122F37" w:rsidRPr="006A2EAD">
        <w:rPr>
          <w:rFonts w:ascii="Calibri" w:hAnsi="Calibri"/>
        </w:rPr>
        <w:t xml:space="preserve"> so that </w:t>
      </w:r>
      <w:r w:rsidR="000E3E29" w:rsidRPr="006A2EAD">
        <w:rPr>
          <w:rFonts w:ascii="Calibri" w:hAnsi="Calibri"/>
        </w:rPr>
        <w:t xml:space="preserve">the voltage increment is too small to create any </w:t>
      </w:r>
      <w:r w:rsidR="004E19D9" w:rsidRPr="006A2EAD">
        <w:rPr>
          <w:rFonts w:ascii="Calibri" w:hAnsi="Calibri"/>
        </w:rPr>
        <w:t>secondary electrons</w:t>
      </w:r>
      <w:r w:rsidR="00793042" w:rsidRPr="006A2EAD">
        <w:rPr>
          <w:rFonts w:ascii="Calibri" w:hAnsi="Calibri"/>
        </w:rPr>
        <w:t>.</w:t>
      </w:r>
      <w:r w:rsidR="000E3E29" w:rsidRPr="006A2EAD">
        <w:rPr>
          <w:rFonts w:ascii="Calibri" w:hAnsi="Calibri"/>
        </w:rPr>
        <w:t xml:space="preserve"> </w:t>
      </w:r>
      <w:r w:rsidR="00793042" w:rsidRPr="006A2EAD">
        <w:rPr>
          <w:rFonts w:ascii="Calibri" w:hAnsi="Calibri"/>
        </w:rPr>
        <w:t xml:space="preserve">Therefore, </w:t>
      </w:r>
      <w:r w:rsidR="000E3E29" w:rsidRPr="006A2EAD">
        <w:rPr>
          <w:rFonts w:ascii="Calibri" w:hAnsi="Calibri"/>
        </w:rPr>
        <w:t xml:space="preserve">the surface potential follows the filament voltage, </w:t>
      </w:r>
      <w:r w:rsidR="001D76CB" w:rsidRPr="006A2EAD">
        <w:rPr>
          <w:rFonts w:ascii="Calibri" w:hAnsi="Calibri"/>
        </w:rPr>
        <w:t>causing</w:t>
      </w:r>
      <w:r w:rsidR="00573D15" w:rsidRPr="006A2EAD">
        <w:rPr>
          <w:rFonts w:ascii="Calibri" w:hAnsi="Calibri"/>
        </w:rPr>
        <w:t xml:space="preserve"> the beam electrons </w:t>
      </w:r>
      <w:r w:rsidR="001D76CB" w:rsidRPr="006A2EAD">
        <w:rPr>
          <w:rFonts w:ascii="Calibri" w:hAnsi="Calibri"/>
        </w:rPr>
        <w:t xml:space="preserve">to be stopped </w:t>
      </w:r>
      <w:r w:rsidR="00573D15" w:rsidRPr="006A2EAD">
        <w:rPr>
          <w:rFonts w:ascii="Calibri" w:hAnsi="Calibri"/>
        </w:rPr>
        <w:t>from reaching the surface and therefore suppress</w:t>
      </w:r>
      <w:r w:rsidR="001D76CB" w:rsidRPr="006A2EAD">
        <w:rPr>
          <w:rFonts w:ascii="Calibri" w:hAnsi="Calibri"/>
        </w:rPr>
        <w:t>ing</w:t>
      </w:r>
      <w:r w:rsidR="00573D15" w:rsidRPr="006A2EAD">
        <w:rPr>
          <w:rFonts w:ascii="Calibri" w:hAnsi="Calibri"/>
        </w:rPr>
        <w:t xml:space="preserve"> the </w:t>
      </w:r>
      <w:r w:rsidR="004E19D9" w:rsidRPr="006A2EAD">
        <w:rPr>
          <w:rFonts w:ascii="Calibri" w:hAnsi="Calibri"/>
        </w:rPr>
        <w:t>secondary electron</w:t>
      </w:r>
      <w:r w:rsidR="00AE23FC" w:rsidRPr="006A2EAD">
        <w:rPr>
          <w:rFonts w:ascii="Calibri" w:hAnsi="Calibri"/>
        </w:rPr>
        <w:t xml:space="preserve"> emission. </w:t>
      </w:r>
      <w:r w:rsidR="001214FB" w:rsidRPr="006A2EAD">
        <w:rPr>
          <w:rFonts w:ascii="Calibri" w:hAnsi="Calibri"/>
        </w:rPr>
        <w:t>Again</w:t>
      </w:r>
      <w:r w:rsidR="00EC0DFE" w:rsidRPr="006A2EAD">
        <w:rPr>
          <w:rFonts w:ascii="Calibri" w:hAnsi="Calibri"/>
        </w:rPr>
        <w:t>,</w:t>
      </w:r>
      <w:r w:rsidR="001214FB" w:rsidRPr="006A2EAD">
        <w:rPr>
          <w:rFonts w:ascii="Calibri" w:hAnsi="Calibri"/>
        </w:rPr>
        <w:t xml:space="preserve"> this experiment shows that </w:t>
      </w:r>
      <w:r w:rsidR="00AE23FC" w:rsidRPr="006A2EAD">
        <w:rPr>
          <w:rFonts w:ascii="Calibri" w:hAnsi="Calibri"/>
        </w:rPr>
        <w:t xml:space="preserve">the </w:t>
      </w:r>
      <w:r w:rsidR="00491E1F" w:rsidRPr="006A2EAD">
        <w:rPr>
          <w:rFonts w:ascii="Calibri" w:hAnsi="Calibri"/>
        </w:rPr>
        <w:t xml:space="preserve">generation of secondary electrons </w:t>
      </w:r>
      <w:r w:rsidR="00A26660" w:rsidRPr="006A2EAD">
        <w:rPr>
          <w:rFonts w:ascii="Calibri" w:hAnsi="Calibri"/>
        </w:rPr>
        <w:t xml:space="preserve">significantly contributes to the </w:t>
      </w:r>
      <w:r w:rsidR="00491E1F" w:rsidRPr="006A2EAD">
        <w:rPr>
          <w:rFonts w:ascii="Calibri" w:hAnsi="Calibri"/>
        </w:rPr>
        <w:t xml:space="preserve">dust charging </w:t>
      </w:r>
      <w:r w:rsidR="00E17E34" w:rsidRPr="006A2EAD">
        <w:rPr>
          <w:rFonts w:ascii="Calibri" w:hAnsi="Calibri"/>
        </w:rPr>
        <w:t>and transport</w:t>
      </w:r>
      <w:r w:rsidR="00203797" w:rsidRPr="006A2EAD">
        <w:rPr>
          <w:rFonts w:ascii="Calibri" w:hAnsi="Calibri"/>
        </w:rPr>
        <w:t xml:space="preserve"> process</w:t>
      </w:r>
      <w:r w:rsidR="00AE23FC" w:rsidRPr="006A2EAD">
        <w:rPr>
          <w:rFonts w:ascii="Calibri" w:hAnsi="Calibri"/>
        </w:rPr>
        <w:t>.</w:t>
      </w:r>
    </w:p>
    <w:p w14:paraId="72609356" w14:textId="77777777" w:rsidR="000C186D" w:rsidRPr="006A2EAD" w:rsidRDefault="000C186D" w:rsidP="00730078">
      <w:pPr>
        <w:ind w:firstLine="360"/>
        <w:jc w:val="both"/>
        <w:rPr>
          <w:rFonts w:ascii="Calibri" w:hAnsi="Calibri"/>
        </w:rPr>
      </w:pPr>
    </w:p>
    <w:p w14:paraId="2FD97858" w14:textId="765747FE" w:rsidR="005D4254" w:rsidRPr="006A2EAD" w:rsidRDefault="00F77C1D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The dust hopping </w:t>
      </w:r>
      <w:r w:rsidR="00C1122B" w:rsidRPr="006A2EAD">
        <w:rPr>
          <w:rFonts w:ascii="Calibri" w:hAnsi="Calibri"/>
        </w:rPr>
        <w:t xml:space="preserve">was recorded under </w:t>
      </w:r>
      <w:r w:rsidR="004359C4" w:rsidRPr="006A2EAD">
        <w:rPr>
          <w:rFonts w:ascii="Calibri" w:hAnsi="Calibri"/>
        </w:rPr>
        <w:t xml:space="preserve">the 172 nm </w:t>
      </w:r>
      <w:r w:rsidR="00C1122B" w:rsidRPr="006A2EAD">
        <w:rPr>
          <w:rFonts w:ascii="Calibri" w:hAnsi="Calibri"/>
        </w:rPr>
        <w:t xml:space="preserve">UV </w:t>
      </w:r>
      <w:r w:rsidR="004359C4" w:rsidRPr="006A2EAD">
        <w:rPr>
          <w:rFonts w:ascii="Calibri" w:hAnsi="Calibri"/>
        </w:rPr>
        <w:t>radiation</w:t>
      </w:r>
      <w:r w:rsidR="00C1122B" w:rsidRPr="006A2EAD">
        <w:rPr>
          <w:rFonts w:ascii="Calibri" w:hAnsi="Calibri"/>
        </w:rPr>
        <w:t xml:space="preserve"> (</w:t>
      </w:r>
      <w:r w:rsidR="000D1D82" w:rsidRPr="006A2EAD">
        <w:rPr>
          <w:rFonts w:ascii="Calibri" w:hAnsi="Calibri"/>
          <w:b/>
        </w:rPr>
        <w:t xml:space="preserve">Figure </w:t>
      </w:r>
      <w:r w:rsidR="00C1122B" w:rsidRPr="006A2EAD">
        <w:rPr>
          <w:rFonts w:ascii="Calibri" w:hAnsi="Calibri"/>
          <w:b/>
        </w:rPr>
        <w:t>3</w:t>
      </w:r>
      <w:r w:rsidR="00CC1543" w:rsidRPr="006A2EAD">
        <w:rPr>
          <w:rFonts w:ascii="Calibri" w:hAnsi="Calibri"/>
          <w:b/>
        </w:rPr>
        <w:t>c</w:t>
      </w:r>
      <w:r w:rsidR="00C1122B" w:rsidRPr="006A2EAD">
        <w:rPr>
          <w:rFonts w:ascii="Calibri" w:hAnsi="Calibri"/>
        </w:rPr>
        <w:t xml:space="preserve">). </w:t>
      </w:r>
      <w:r w:rsidR="004B7EEA" w:rsidRPr="006A2EAD">
        <w:rPr>
          <w:rFonts w:ascii="Calibri" w:hAnsi="Calibri"/>
        </w:rPr>
        <w:t>A</w:t>
      </w:r>
      <w:r w:rsidR="00C1122B" w:rsidRPr="006A2EAD">
        <w:rPr>
          <w:rFonts w:ascii="Calibri" w:hAnsi="Calibri"/>
        </w:rPr>
        <w:t xml:space="preserve"> photoelectron sheath </w:t>
      </w:r>
      <w:r w:rsidR="00F05675" w:rsidRPr="006A2EAD">
        <w:rPr>
          <w:rFonts w:ascii="Calibri" w:hAnsi="Calibri"/>
        </w:rPr>
        <w:t>i</w:t>
      </w:r>
      <w:r w:rsidR="00C1122B" w:rsidRPr="006A2EAD">
        <w:rPr>
          <w:rFonts w:ascii="Calibri" w:hAnsi="Calibri"/>
        </w:rPr>
        <w:t>s</w:t>
      </w:r>
      <w:r w:rsidR="004B7EEA" w:rsidRPr="006A2EAD">
        <w:rPr>
          <w:rFonts w:ascii="Calibri" w:hAnsi="Calibri"/>
        </w:rPr>
        <w:t xml:space="preserve"> created above the surface, in which the electric field is</w:t>
      </w:r>
      <w:r w:rsidR="00C1122B" w:rsidRPr="006A2EAD">
        <w:rPr>
          <w:rFonts w:ascii="Calibri" w:hAnsi="Calibri"/>
        </w:rPr>
        <w:t xml:space="preserve"> </w:t>
      </w:r>
      <w:r w:rsidR="00C25D16" w:rsidRPr="006A2EAD">
        <w:rPr>
          <w:rFonts w:ascii="Calibri" w:hAnsi="Calibri"/>
        </w:rPr>
        <w:t>very</w:t>
      </w:r>
      <w:r w:rsidR="00B03D65" w:rsidRPr="006A2EAD">
        <w:rPr>
          <w:rFonts w:ascii="Calibri" w:hAnsi="Calibri"/>
        </w:rPr>
        <w:t xml:space="preserve"> small ~ </w:t>
      </w:r>
      <w:r w:rsidR="00505481" w:rsidRPr="006A2EAD">
        <w:rPr>
          <w:rFonts w:ascii="Calibri" w:hAnsi="Calibri"/>
        </w:rPr>
        <w:t>0.5 V/cm</w:t>
      </w:r>
      <w:r w:rsidR="00E07E0D" w:rsidRPr="006A2EAD">
        <w:rPr>
          <w:rFonts w:ascii="Calibri" w:hAnsi="Calibri"/>
          <w:vertAlign w:val="superscript"/>
        </w:rPr>
        <w:t>3</w:t>
      </w:r>
      <w:r w:rsidR="00F1188C" w:rsidRPr="006A2EAD">
        <w:rPr>
          <w:rFonts w:ascii="Calibri" w:hAnsi="Calibri"/>
          <w:vertAlign w:val="superscript"/>
        </w:rPr>
        <w:t>4</w:t>
      </w:r>
      <w:r w:rsidR="006810ED" w:rsidRPr="006A2EAD">
        <w:rPr>
          <w:rFonts w:ascii="Calibri" w:hAnsi="Calibri"/>
        </w:rPr>
        <w:t xml:space="preserve">. The </w:t>
      </w:r>
      <w:r w:rsidRPr="006A2EAD">
        <w:rPr>
          <w:rFonts w:ascii="Calibri" w:hAnsi="Calibri"/>
        </w:rPr>
        <w:t xml:space="preserve">electrostatic </w:t>
      </w:r>
      <w:r w:rsidR="006810ED" w:rsidRPr="006A2EAD">
        <w:rPr>
          <w:rFonts w:ascii="Calibri" w:hAnsi="Calibri"/>
        </w:rPr>
        <w:t>force due to the sheath electric field</w:t>
      </w:r>
      <w:r w:rsidR="00C1122B" w:rsidRPr="006A2EAD">
        <w:rPr>
          <w:rFonts w:ascii="Calibri" w:hAnsi="Calibri"/>
        </w:rPr>
        <w:t xml:space="preserve"> </w:t>
      </w:r>
      <w:r w:rsidR="00F05675" w:rsidRPr="006A2EAD">
        <w:rPr>
          <w:rFonts w:ascii="Calibri" w:hAnsi="Calibri"/>
        </w:rPr>
        <w:t>is therefore</w:t>
      </w:r>
      <w:r w:rsidR="006810ED" w:rsidRPr="006A2EAD">
        <w:rPr>
          <w:rFonts w:ascii="Calibri" w:hAnsi="Calibri"/>
        </w:rPr>
        <w:t xml:space="preserve"> negligible</w:t>
      </w:r>
      <w:r w:rsidR="00C1122B" w:rsidRPr="006A2EAD">
        <w:rPr>
          <w:rFonts w:ascii="Calibri" w:hAnsi="Calibri"/>
        </w:rPr>
        <w:t xml:space="preserve">. </w:t>
      </w:r>
      <w:r w:rsidR="00ED37C6" w:rsidRPr="006A2EAD">
        <w:rPr>
          <w:rFonts w:ascii="Calibri" w:hAnsi="Calibri"/>
        </w:rPr>
        <w:t xml:space="preserve">As shown </w:t>
      </w:r>
      <w:r w:rsidR="00505481" w:rsidRPr="006A2EAD">
        <w:rPr>
          <w:rFonts w:ascii="Calibri" w:hAnsi="Calibri"/>
        </w:rPr>
        <w:t xml:space="preserve">by Schwan </w:t>
      </w:r>
      <w:r w:rsidR="00505481" w:rsidRPr="008E7DB8">
        <w:rPr>
          <w:rFonts w:ascii="Calibri" w:hAnsi="Calibri"/>
          <w:i/>
        </w:rPr>
        <w:t>et al</w:t>
      </w:r>
      <w:r w:rsidR="008E7DB8" w:rsidRPr="008E7DB8">
        <w:rPr>
          <w:rFonts w:ascii="Calibri" w:hAnsi="Calibri"/>
        </w:rPr>
        <w:t>.</w:t>
      </w:r>
      <w:r w:rsidR="0092103E" w:rsidRPr="006A2EAD">
        <w:rPr>
          <w:rFonts w:ascii="Calibri" w:hAnsi="Calibri"/>
          <w:vertAlign w:val="superscript"/>
        </w:rPr>
        <w:t>27</w:t>
      </w:r>
      <w:r w:rsidR="00ED37C6" w:rsidRPr="006A2EAD">
        <w:rPr>
          <w:rFonts w:ascii="Calibri" w:hAnsi="Calibri"/>
        </w:rPr>
        <w:t xml:space="preserve">, lofted dust particles under UV radiation </w:t>
      </w:r>
      <w:r w:rsidR="00980925" w:rsidRPr="006A2EAD">
        <w:rPr>
          <w:rFonts w:ascii="Calibri" w:hAnsi="Calibri"/>
        </w:rPr>
        <w:t>carry large negative charges.</w:t>
      </w:r>
      <w:r w:rsidR="00ED37C6" w:rsidRPr="006A2EAD">
        <w:rPr>
          <w:rFonts w:ascii="Calibri" w:hAnsi="Calibri"/>
        </w:rPr>
        <w:t xml:space="preserve"> </w:t>
      </w:r>
      <w:r w:rsidR="00F05675" w:rsidRPr="006A2EAD">
        <w:rPr>
          <w:rFonts w:ascii="Calibri" w:hAnsi="Calibri"/>
        </w:rPr>
        <w:t xml:space="preserve">This result contradicts </w:t>
      </w:r>
      <w:r w:rsidR="008755D2" w:rsidRPr="006A2EAD">
        <w:rPr>
          <w:rFonts w:ascii="Calibri" w:hAnsi="Calibri"/>
        </w:rPr>
        <w:t>the</w:t>
      </w:r>
      <w:r w:rsidR="00F05675" w:rsidRPr="006A2EAD">
        <w:rPr>
          <w:rFonts w:ascii="Calibri" w:hAnsi="Calibri"/>
        </w:rPr>
        <w:t xml:space="preserve"> expected positive charge due to photoemission while is </w:t>
      </w:r>
      <w:r w:rsidR="00533325" w:rsidRPr="006A2EAD">
        <w:rPr>
          <w:rFonts w:ascii="Calibri" w:hAnsi="Calibri"/>
        </w:rPr>
        <w:t>in agreement with the “patched charge model”</w:t>
      </w:r>
      <w:r w:rsidR="00F05675" w:rsidRPr="006A2EAD">
        <w:rPr>
          <w:rFonts w:ascii="Calibri" w:hAnsi="Calibri"/>
        </w:rPr>
        <w:t xml:space="preserve"> described</w:t>
      </w:r>
      <w:r w:rsidR="008755D2" w:rsidRPr="006A2EAD">
        <w:rPr>
          <w:rFonts w:ascii="Calibri" w:hAnsi="Calibri"/>
        </w:rPr>
        <w:t xml:space="preserve"> below</w:t>
      </w:r>
      <w:r w:rsidR="00533325" w:rsidRPr="006A2EAD">
        <w:rPr>
          <w:rFonts w:ascii="Calibri" w:hAnsi="Calibri"/>
        </w:rPr>
        <w:t>.</w:t>
      </w:r>
    </w:p>
    <w:p w14:paraId="0021EDA2" w14:textId="77777777" w:rsidR="006759A3" w:rsidRPr="006A2EAD" w:rsidRDefault="006759A3" w:rsidP="00730078">
      <w:pPr>
        <w:jc w:val="both"/>
        <w:rPr>
          <w:rFonts w:ascii="Calibri" w:hAnsi="Calibri"/>
        </w:rPr>
      </w:pPr>
    </w:p>
    <w:p w14:paraId="3F5F9CAB" w14:textId="453D4EE8" w:rsidR="00B5385D" w:rsidRPr="006A2EAD" w:rsidRDefault="00B5385D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Long exposure of</w:t>
      </w:r>
      <w:r w:rsidR="00F77C1D" w:rsidRPr="006A2EAD">
        <w:rPr>
          <w:rFonts w:ascii="Calibri" w:hAnsi="Calibri"/>
        </w:rPr>
        <w:t xml:space="preserve"> the</w:t>
      </w:r>
      <w:r w:rsidRPr="006A2EAD">
        <w:rPr>
          <w:rFonts w:ascii="Calibri" w:hAnsi="Calibri"/>
        </w:rPr>
        <w:t xml:space="preserve"> dust </w:t>
      </w:r>
      <w:r w:rsidR="00F77C1D" w:rsidRPr="006A2EAD">
        <w:rPr>
          <w:rFonts w:ascii="Calibri" w:hAnsi="Calibri"/>
        </w:rPr>
        <w:t xml:space="preserve">particles </w:t>
      </w:r>
      <w:r w:rsidRPr="006A2EAD">
        <w:rPr>
          <w:rFonts w:ascii="Calibri" w:hAnsi="Calibri"/>
        </w:rPr>
        <w:t xml:space="preserve">under the UV </w:t>
      </w:r>
      <w:r w:rsidR="00F05675" w:rsidRPr="006A2EAD">
        <w:rPr>
          <w:rFonts w:ascii="Calibri" w:hAnsi="Calibri"/>
        </w:rPr>
        <w:t>radiation</w:t>
      </w:r>
      <w:r w:rsidRPr="006A2EAD">
        <w:rPr>
          <w:rFonts w:ascii="Calibri" w:hAnsi="Calibri"/>
        </w:rPr>
        <w:t xml:space="preserve"> </w:t>
      </w:r>
      <w:r w:rsidR="00F77C1D" w:rsidRPr="006A2EAD">
        <w:rPr>
          <w:rFonts w:ascii="Calibri" w:hAnsi="Calibri"/>
        </w:rPr>
        <w:t>wa</w:t>
      </w:r>
      <w:r w:rsidRPr="006A2EAD">
        <w:rPr>
          <w:rFonts w:ascii="Calibri" w:hAnsi="Calibri"/>
        </w:rPr>
        <w:t xml:space="preserve">s also performed. </w:t>
      </w:r>
      <w:r w:rsidRPr="006A2EAD">
        <w:rPr>
          <w:rFonts w:ascii="Calibri" w:hAnsi="Calibri"/>
          <w:b/>
        </w:rPr>
        <w:t>Figure 4</w:t>
      </w:r>
      <w:r w:rsidRPr="006A2EAD">
        <w:rPr>
          <w:rFonts w:ascii="Calibri" w:hAnsi="Calibri"/>
        </w:rPr>
        <w:t xml:space="preserve"> shows the </w:t>
      </w:r>
      <w:r w:rsidR="0043799A" w:rsidRPr="006A2EAD">
        <w:rPr>
          <w:rFonts w:ascii="Calibri" w:hAnsi="Calibri"/>
        </w:rPr>
        <w:t xml:space="preserve">changes in the </w:t>
      </w:r>
      <w:r w:rsidRPr="006A2EAD">
        <w:rPr>
          <w:rFonts w:ascii="Calibri" w:hAnsi="Calibri"/>
        </w:rPr>
        <w:t xml:space="preserve">surface </w:t>
      </w:r>
      <w:r w:rsidR="0043799A" w:rsidRPr="006A2EAD">
        <w:rPr>
          <w:rFonts w:ascii="Calibri" w:hAnsi="Calibri"/>
        </w:rPr>
        <w:t xml:space="preserve">morphology </w:t>
      </w:r>
      <w:r w:rsidRPr="006A2EAD">
        <w:rPr>
          <w:rFonts w:ascii="Calibri" w:hAnsi="Calibri"/>
        </w:rPr>
        <w:t xml:space="preserve">as </w:t>
      </w:r>
      <w:r w:rsidR="00C52535" w:rsidRPr="006A2EAD">
        <w:rPr>
          <w:rFonts w:ascii="Calibri" w:hAnsi="Calibri"/>
        </w:rPr>
        <w:t xml:space="preserve">a </w:t>
      </w:r>
      <w:r w:rsidR="008755D2" w:rsidRPr="006A2EAD">
        <w:rPr>
          <w:rFonts w:ascii="Calibri" w:hAnsi="Calibri"/>
        </w:rPr>
        <w:t xml:space="preserve">function of </w:t>
      </w:r>
      <w:r w:rsidR="0043799A" w:rsidRPr="006A2EAD">
        <w:rPr>
          <w:rFonts w:ascii="Calibri" w:hAnsi="Calibri"/>
        </w:rPr>
        <w:t>time. The surface becomes smoother and eventually flattens out</w:t>
      </w:r>
      <w:r w:rsidR="008755D2" w:rsidRPr="006A2EAD">
        <w:rPr>
          <w:rFonts w:ascii="Calibri" w:hAnsi="Calibri"/>
        </w:rPr>
        <w:t xml:space="preserve">, offering an efficient process for </w:t>
      </w:r>
      <w:r w:rsidR="008F1120" w:rsidRPr="006A2EAD">
        <w:rPr>
          <w:rFonts w:ascii="Calibri" w:hAnsi="Calibri"/>
        </w:rPr>
        <w:t xml:space="preserve">the dust ponds </w:t>
      </w:r>
      <w:r w:rsidR="006E19D5" w:rsidRPr="006A2EAD">
        <w:rPr>
          <w:rFonts w:ascii="Calibri" w:hAnsi="Calibri"/>
        </w:rPr>
        <w:t xml:space="preserve">formed </w:t>
      </w:r>
      <w:r w:rsidR="008F1120" w:rsidRPr="006A2EAD">
        <w:rPr>
          <w:rFonts w:ascii="Calibri" w:hAnsi="Calibri"/>
        </w:rPr>
        <w:t>on</w:t>
      </w:r>
      <w:r w:rsidR="00CB1A3F" w:rsidRPr="006A2EAD">
        <w:rPr>
          <w:rFonts w:ascii="Calibri" w:hAnsi="Calibri"/>
        </w:rPr>
        <w:t xml:space="preserve"> </w:t>
      </w:r>
      <w:r w:rsidR="008F1120" w:rsidRPr="006A2EAD">
        <w:rPr>
          <w:rFonts w:ascii="Calibri" w:hAnsi="Calibri"/>
        </w:rPr>
        <w:t xml:space="preserve">asteroid </w:t>
      </w:r>
      <w:r w:rsidR="004D251C" w:rsidRPr="006A2EAD">
        <w:rPr>
          <w:rFonts w:ascii="Calibri" w:hAnsi="Calibri"/>
        </w:rPr>
        <w:t>Eros (</w:t>
      </w:r>
      <w:r w:rsidR="004D251C" w:rsidRPr="006A2EAD">
        <w:rPr>
          <w:rFonts w:ascii="Calibri" w:hAnsi="Calibri"/>
          <w:b/>
        </w:rPr>
        <w:t>Figure 1b</w:t>
      </w:r>
      <w:r w:rsidR="004D251C" w:rsidRPr="006A2EAD">
        <w:rPr>
          <w:rFonts w:ascii="Calibri" w:hAnsi="Calibri"/>
        </w:rPr>
        <w:t>)</w:t>
      </w:r>
      <w:r w:rsidR="008755D2" w:rsidRPr="006A2EAD">
        <w:rPr>
          <w:rFonts w:ascii="Calibri" w:hAnsi="Calibri"/>
        </w:rPr>
        <w:t>, for example.</w:t>
      </w:r>
    </w:p>
    <w:p w14:paraId="3D657399" w14:textId="77777777" w:rsidR="00C423C1" w:rsidRPr="006A2EAD" w:rsidRDefault="00C423C1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5FCC8BEA" w14:textId="0CAC2F03" w:rsidR="00BF72FC" w:rsidRPr="006A2EAD" w:rsidRDefault="008755D2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The</w:t>
      </w:r>
      <w:r w:rsidR="00C44C9C" w:rsidRPr="006A2EAD">
        <w:rPr>
          <w:rFonts w:ascii="Calibri" w:hAnsi="Calibri"/>
        </w:rPr>
        <w:t xml:space="preserve"> three experiments </w:t>
      </w:r>
      <w:r w:rsidR="00980925" w:rsidRPr="006A2EAD">
        <w:rPr>
          <w:rFonts w:ascii="Calibri" w:hAnsi="Calibri"/>
        </w:rPr>
        <w:t>demonstrated</w:t>
      </w:r>
      <w:r w:rsidRPr="006A2EAD">
        <w:rPr>
          <w:rFonts w:ascii="Calibri" w:hAnsi="Calibri"/>
        </w:rPr>
        <w:t xml:space="preserve"> above </w:t>
      </w:r>
      <w:r w:rsidR="00C44C9C" w:rsidRPr="006A2EAD">
        <w:rPr>
          <w:rFonts w:ascii="Calibri" w:hAnsi="Calibri"/>
        </w:rPr>
        <w:t>show that</w:t>
      </w:r>
      <w:r w:rsidR="00BA6865" w:rsidRPr="006A2EAD">
        <w:rPr>
          <w:rFonts w:ascii="Calibri" w:hAnsi="Calibri"/>
        </w:rPr>
        <w:t xml:space="preserve"> </w:t>
      </w:r>
      <w:r w:rsidR="00E13122" w:rsidRPr="006A2EAD">
        <w:rPr>
          <w:rFonts w:ascii="Calibri" w:hAnsi="Calibri"/>
        </w:rPr>
        <w:t xml:space="preserve">dust lofting occurs when </w:t>
      </w:r>
      <w:r w:rsidR="00C44C9C" w:rsidRPr="006A2EAD">
        <w:rPr>
          <w:rFonts w:ascii="Calibri" w:hAnsi="Calibri"/>
        </w:rPr>
        <w:t xml:space="preserve">photo </w:t>
      </w:r>
      <w:r w:rsidR="007379DA" w:rsidRPr="006A2EAD">
        <w:rPr>
          <w:rFonts w:ascii="Calibri" w:hAnsi="Calibri"/>
        </w:rPr>
        <w:t>and/</w:t>
      </w:r>
      <w:r w:rsidR="00C44C9C" w:rsidRPr="006A2EAD">
        <w:rPr>
          <w:rFonts w:ascii="Calibri" w:hAnsi="Calibri"/>
        </w:rPr>
        <w:t xml:space="preserve">or secondary electrons </w:t>
      </w:r>
      <w:r w:rsidR="00E13122" w:rsidRPr="006A2EAD">
        <w:rPr>
          <w:rFonts w:ascii="Calibri" w:hAnsi="Calibri"/>
        </w:rPr>
        <w:t xml:space="preserve">are </w:t>
      </w:r>
      <w:r w:rsidR="0063053B" w:rsidRPr="006A2EAD">
        <w:rPr>
          <w:rFonts w:ascii="Calibri" w:hAnsi="Calibri"/>
        </w:rPr>
        <w:t>emitted</w:t>
      </w:r>
      <w:r w:rsidR="00E13122" w:rsidRPr="006A2EAD">
        <w:rPr>
          <w:rFonts w:ascii="Calibri" w:hAnsi="Calibri"/>
        </w:rPr>
        <w:t xml:space="preserve"> from </w:t>
      </w:r>
      <w:r w:rsidR="00FE0A47" w:rsidRPr="006A2EAD">
        <w:rPr>
          <w:rFonts w:ascii="Calibri" w:hAnsi="Calibri"/>
        </w:rPr>
        <w:t>a</w:t>
      </w:r>
      <w:r w:rsidR="00E13122" w:rsidRPr="006A2EAD">
        <w:rPr>
          <w:rFonts w:ascii="Calibri" w:hAnsi="Calibri"/>
        </w:rPr>
        <w:t xml:space="preserve"> dusty surface</w:t>
      </w:r>
      <w:r w:rsidR="008E7DB8">
        <w:rPr>
          <w:rFonts w:ascii="Calibri" w:hAnsi="Calibri"/>
        </w:rPr>
        <w:t>,</w:t>
      </w:r>
      <w:r w:rsidR="00E13122" w:rsidRPr="006A2EAD">
        <w:rPr>
          <w:rFonts w:ascii="Calibri" w:hAnsi="Calibri"/>
        </w:rPr>
        <w:t xml:space="preserve"> </w:t>
      </w:r>
      <w:r w:rsidRPr="006A2EAD">
        <w:rPr>
          <w:rFonts w:ascii="Calibri" w:hAnsi="Calibri"/>
        </w:rPr>
        <w:t>and the</w:t>
      </w:r>
      <w:r w:rsidR="0063053B" w:rsidRPr="006A2EAD">
        <w:rPr>
          <w:rFonts w:ascii="Calibri" w:hAnsi="Calibri"/>
        </w:rPr>
        <w:t>se</w:t>
      </w:r>
      <w:r w:rsidRPr="006A2EAD">
        <w:rPr>
          <w:rFonts w:ascii="Calibri" w:hAnsi="Calibri"/>
        </w:rPr>
        <w:t xml:space="preserve"> </w:t>
      </w:r>
      <w:r w:rsidR="00E13122" w:rsidRPr="006A2EAD">
        <w:rPr>
          <w:rFonts w:ascii="Calibri" w:hAnsi="Calibri"/>
        </w:rPr>
        <w:t xml:space="preserve">emitted electrons </w:t>
      </w:r>
      <w:r w:rsidR="001D76CB" w:rsidRPr="006A2EAD">
        <w:rPr>
          <w:rFonts w:ascii="Calibri" w:hAnsi="Calibri"/>
        </w:rPr>
        <w:t>can be</w:t>
      </w:r>
      <w:r w:rsidR="00E13122" w:rsidRPr="006A2EAD">
        <w:rPr>
          <w:rFonts w:ascii="Calibri" w:hAnsi="Calibri"/>
        </w:rPr>
        <w:t xml:space="preserve"> </w:t>
      </w:r>
      <w:r w:rsidR="00FE0A47" w:rsidRPr="006A2EAD">
        <w:rPr>
          <w:rFonts w:ascii="Calibri" w:hAnsi="Calibri"/>
        </w:rPr>
        <w:t>re-</w:t>
      </w:r>
      <w:r w:rsidR="00E13122" w:rsidRPr="006A2EAD">
        <w:rPr>
          <w:rFonts w:ascii="Calibri" w:hAnsi="Calibri"/>
        </w:rPr>
        <w:t xml:space="preserve">absorbed within the surface due to its roughness. </w:t>
      </w:r>
      <w:r w:rsidR="009566F5" w:rsidRPr="006A2EAD">
        <w:rPr>
          <w:rFonts w:ascii="Calibri" w:hAnsi="Calibri"/>
        </w:rPr>
        <w:t>The</w:t>
      </w:r>
      <w:r w:rsidR="00E13122" w:rsidRPr="006A2EAD">
        <w:rPr>
          <w:rFonts w:ascii="Calibri" w:hAnsi="Calibri"/>
        </w:rPr>
        <w:t xml:space="preserve"> “patched charge model” developed </w:t>
      </w:r>
      <w:r w:rsidR="001D76CB" w:rsidRPr="006A2EAD">
        <w:rPr>
          <w:rFonts w:ascii="Calibri" w:hAnsi="Calibri"/>
        </w:rPr>
        <w:t xml:space="preserve">by Wang </w:t>
      </w:r>
      <w:r w:rsidR="008E7DB8" w:rsidRPr="008E7DB8">
        <w:rPr>
          <w:rFonts w:ascii="Calibri" w:hAnsi="Calibri"/>
          <w:i/>
        </w:rPr>
        <w:t>et al</w:t>
      </w:r>
      <w:r w:rsidR="008E7DB8" w:rsidRPr="008E7DB8">
        <w:rPr>
          <w:rFonts w:ascii="Calibri" w:hAnsi="Calibri"/>
        </w:rPr>
        <w:t>.</w:t>
      </w:r>
      <w:r w:rsidR="001D76CB" w:rsidRPr="006A2EAD">
        <w:rPr>
          <w:rFonts w:ascii="Calibri" w:hAnsi="Calibri"/>
          <w:vertAlign w:val="superscript"/>
        </w:rPr>
        <w:t>26</w:t>
      </w:r>
      <w:r w:rsidR="001D76CB" w:rsidRPr="006A2EAD">
        <w:rPr>
          <w:rFonts w:ascii="Calibri" w:hAnsi="Calibri"/>
        </w:rPr>
        <w:t xml:space="preserve"> was based </w:t>
      </w:r>
      <w:r w:rsidR="00E13122" w:rsidRPr="006A2EAD">
        <w:rPr>
          <w:rFonts w:ascii="Calibri" w:hAnsi="Calibri"/>
        </w:rPr>
        <w:t xml:space="preserve">on these </w:t>
      </w:r>
      <w:r w:rsidR="009908D4" w:rsidRPr="006A2EAD">
        <w:rPr>
          <w:rFonts w:ascii="Calibri" w:hAnsi="Calibri"/>
        </w:rPr>
        <w:t xml:space="preserve">two </w:t>
      </w:r>
      <w:r w:rsidR="00FE0A47" w:rsidRPr="006A2EAD">
        <w:rPr>
          <w:rFonts w:ascii="Calibri" w:hAnsi="Calibri"/>
        </w:rPr>
        <w:t>findings</w:t>
      </w:r>
      <w:r w:rsidR="008E7DB8">
        <w:rPr>
          <w:rFonts w:ascii="Calibri" w:hAnsi="Calibri"/>
        </w:rPr>
        <w:t xml:space="preserve"> and </w:t>
      </w:r>
      <w:r w:rsidR="00DA5325">
        <w:rPr>
          <w:rFonts w:ascii="Calibri" w:hAnsi="Calibri"/>
        </w:rPr>
        <w:t>is briefly</w:t>
      </w:r>
      <w:r w:rsidR="008E7DB8">
        <w:rPr>
          <w:rFonts w:ascii="Calibri" w:hAnsi="Calibri"/>
        </w:rPr>
        <w:t xml:space="preserve"> reviewed </w:t>
      </w:r>
      <w:r w:rsidR="00FB5460" w:rsidRPr="006A2EAD">
        <w:rPr>
          <w:rFonts w:ascii="Calibri" w:hAnsi="Calibri"/>
        </w:rPr>
        <w:t xml:space="preserve">below. </w:t>
      </w:r>
    </w:p>
    <w:p w14:paraId="32DD90DB" w14:textId="77777777" w:rsidR="006759A3" w:rsidRPr="006A2EAD" w:rsidRDefault="006759A3" w:rsidP="00730078">
      <w:pPr>
        <w:jc w:val="both"/>
        <w:rPr>
          <w:rFonts w:ascii="Calibri" w:hAnsi="Calibri"/>
        </w:rPr>
      </w:pPr>
    </w:p>
    <w:p w14:paraId="0CBDE567" w14:textId="54537A77" w:rsidR="0080197B" w:rsidRPr="006A2EAD" w:rsidRDefault="00A05298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As shown in </w:t>
      </w:r>
      <w:r w:rsidR="000D1D82" w:rsidRPr="006A2EAD">
        <w:rPr>
          <w:rFonts w:ascii="Calibri" w:hAnsi="Calibri"/>
          <w:b/>
        </w:rPr>
        <w:t xml:space="preserve">Figure </w:t>
      </w:r>
      <w:r w:rsidRPr="006A2EAD">
        <w:rPr>
          <w:rFonts w:ascii="Calibri" w:hAnsi="Calibri"/>
          <w:b/>
        </w:rPr>
        <w:t>5</w:t>
      </w:r>
      <w:r w:rsidRPr="006A2EAD">
        <w:rPr>
          <w:rFonts w:ascii="Calibri" w:hAnsi="Calibri"/>
        </w:rPr>
        <w:t xml:space="preserve">, </w:t>
      </w:r>
      <w:r w:rsidR="008755D2" w:rsidRPr="006A2EAD">
        <w:rPr>
          <w:rFonts w:ascii="Calibri" w:hAnsi="Calibri"/>
        </w:rPr>
        <w:t xml:space="preserve">contrary to a smooth solid surface, </w:t>
      </w:r>
      <w:r w:rsidR="00154675" w:rsidRPr="006A2EAD">
        <w:rPr>
          <w:rFonts w:ascii="Calibri" w:hAnsi="Calibri"/>
        </w:rPr>
        <w:t>microcavities are formed between dust particles</w:t>
      </w:r>
      <w:r w:rsidR="004B7EEA" w:rsidRPr="006A2EAD">
        <w:rPr>
          <w:rFonts w:ascii="Calibri" w:hAnsi="Calibri"/>
        </w:rPr>
        <w:t xml:space="preserve"> below a regolith surface</w:t>
      </w:r>
      <w:r w:rsidR="00154675" w:rsidRPr="006A2EAD">
        <w:rPr>
          <w:rFonts w:ascii="Calibri" w:hAnsi="Calibri"/>
        </w:rPr>
        <w:t>.</w:t>
      </w:r>
      <w:r w:rsidR="00E31DAC" w:rsidRPr="006A2EAD">
        <w:rPr>
          <w:rFonts w:ascii="Calibri" w:hAnsi="Calibri"/>
        </w:rPr>
        <w:t xml:space="preserve"> The top surfaces (blue patches) are</w:t>
      </w:r>
      <w:r w:rsidR="00F343DD" w:rsidRPr="006A2EAD">
        <w:rPr>
          <w:rFonts w:ascii="Calibri" w:hAnsi="Calibri"/>
        </w:rPr>
        <w:t xml:space="preserve"> </w:t>
      </w:r>
      <w:r w:rsidR="003B3B4B" w:rsidRPr="006A2EAD">
        <w:rPr>
          <w:rFonts w:ascii="Calibri" w:hAnsi="Calibri"/>
        </w:rPr>
        <w:t>charged by photoionization due to UV radiation and/or plasma electrons and ions</w:t>
      </w:r>
      <w:r w:rsidR="00E31DAC" w:rsidRPr="006A2EAD">
        <w:rPr>
          <w:rFonts w:ascii="Calibri" w:hAnsi="Calibri"/>
        </w:rPr>
        <w:t xml:space="preserve">. </w:t>
      </w:r>
      <w:r w:rsidR="00A7142B" w:rsidRPr="006A2EAD">
        <w:rPr>
          <w:rFonts w:ascii="Calibri" w:hAnsi="Calibri"/>
        </w:rPr>
        <w:t xml:space="preserve">There are small </w:t>
      </w:r>
      <w:r w:rsidR="002E361E" w:rsidRPr="006A2EAD">
        <w:rPr>
          <w:rFonts w:ascii="Calibri" w:hAnsi="Calibri"/>
        </w:rPr>
        <w:t>openings</w:t>
      </w:r>
      <w:r w:rsidR="00A7142B" w:rsidRPr="006A2EAD">
        <w:rPr>
          <w:rFonts w:ascii="Calibri" w:hAnsi="Calibri"/>
        </w:rPr>
        <w:t xml:space="preserve"> between dust particles on the top surface. S</w:t>
      </w:r>
      <w:r w:rsidR="008755D2" w:rsidRPr="006A2EAD">
        <w:rPr>
          <w:rFonts w:ascii="Calibri" w:hAnsi="Calibri"/>
        </w:rPr>
        <w:t xml:space="preserve">ome of the </w:t>
      </w:r>
      <w:r w:rsidR="00A7142B" w:rsidRPr="006A2EAD">
        <w:rPr>
          <w:rFonts w:ascii="Calibri" w:hAnsi="Calibri"/>
        </w:rPr>
        <w:t xml:space="preserve">UV </w:t>
      </w:r>
      <w:r w:rsidR="00C753B7" w:rsidRPr="006A2EAD">
        <w:rPr>
          <w:rFonts w:ascii="Calibri" w:hAnsi="Calibri"/>
        </w:rPr>
        <w:t>p</w:t>
      </w:r>
      <w:r w:rsidR="00154675" w:rsidRPr="006A2EAD">
        <w:rPr>
          <w:rFonts w:ascii="Calibri" w:hAnsi="Calibri"/>
        </w:rPr>
        <w:t>hotons</w:t>
      </w:r>
      <w:r w:rsidR="009566F5" w:rsidRPr="006A2EAD">
        <w:rPr>
          <w:rFonts w:ascii="Calibri" w:hAnsi="Calibri"/>
        </w:rPr>
        <w:t>,</w:t>
      </w:r>
      <w:r w:rsidR="00154675" w:rsidRPr="006A2EAD">
        <w:rPr>
          <w:rFonts w:ascii="Calibri" w:hAnsi="Calibri"/>
        </w:rPr>
        <w:t xml:space="preserve"> </w:t>
      </w:r>
      <w:r w:rsidR="008755D2" w:rsidRPr="006A2EAD">
        <w:rPr>
          <w:rFonts w:ascii="Calibri" w:hAnsi="Calibri"/>
        </w:rPr>
        <w:t xml:space="preserve">or </w:t>
      </w:r>
      <w:r w:rsidR="00154675" w:rsidRPr="006A2EAD">
        <w:rPr>
          <w:rFonts w:ascii="Calibri" w:hAnsi="Calibri"/>
        </w:rPr>
        <w:t>electrons and ions can</w:t>
      </w:r>
      <w:r w:rsidR="008755D2" w:rsidRPr="006A2EAD">
        <w:rPr>
          <w:rFonts w:ascii="Calibri" w:hAnsi="Calibri"/>
        </w:rPr>
        <w:t xml:space="preserve"> penetrate</w:t>
      </w:r>
      <w:r w:rsidR="00154675" w:rsidRPr="006A2EAD">
        <w:rPr>
          <w:rFonts w:ascii="Calibri" w:hAnsi="Calibri"/>
        </w:rPr>
        <w:t xml:space="preserve"> through </w:t>
      </w:r>
      <w:r w:rsidR="00A7142B" w:rsidRPr="006A2EAD">
        <w:rPr>
          <w:rFonts w:ascii="Calibri" w:hAnsi="Calibri"/>
        </w:rPr>
        <w:t xml:space="preserve">these </w:t>
      </w:r>
      <w:r w:rsidR="00154675" w:rsidRPr="006A2EAD">
        <w:rPr>
          <w:rFonts w:ascii="Calibri" w:hAnsi="Calibri"/>
        </w:rPr>
        <w:t xml:space="preserve">small </w:t>
      </w:r>
      <w:r w:rsidR="002E361E" w:rsidRPr="006A2EAD">
        <w:rPr>
          <w:rFonts w:ascii="Calibri" w:hAnsi="Calibri"/>
        </w:rPr>
        <w:t>opening</w:t>
      </w:r>
      <w:r w:rsidR="00C753B7" w:rsidRPr="006A2EAD">
        <w:rPr>
          <w:rFonts w:ascii="Calibri" w:hAnsi="Calibri"/>
        </w:rPr>
        <w:t>s</w:t>
      </w:r>
      <w:r w:rsidR="00154675" w:rsidRPr="006A2EAD">
        <w:rPr>
          <w:rFonts w:ascii="Calibri" w:hAnsi="Calibri"/>
        </w:rPr>
        <w:t xml:space="preserve"> </w:t>
      </w:r>
      <w:r w:rsidR="00A7142B" w:rsidRPr="006A2EAD">
        <w:rPr>
          <w:rFonts w:ascii="Calibri" w:hAnsi="Calibri"/>
        </w:rPr>
        <w:t xml:space="preserve">onto the dust particles below the top surface, </w:t>
      </w:r>
      <w:r w:rsidR="009566F5" w:rsidRPr="006A2EAD">
        <w:rPr>
          <w:rFonts w:ascii="Calibri" w:hAnsi="Calibri"/>
        </w:rPr>
        <w:t>creat</w:t>
      </w:r>
      <w:r w:rsidR="00A7142B" w:rsidRPr="006A2EAD">
        <w:rPr>
          <w:rFonts w:ascii="Calibri" w:hAnsi="Calibri"/>
        </w:rPr>
        <w:t>ing</w:t>
      </w:r>
      <w:r w:rsidR="00154675" w:rsidRPr="006A2EAD">
        <w:rPr>
          <w:rFonts w:ascii="Calibri" w:hAnsi="Calibri"/>
        </w:rPr>
        <w:t xml:space="preserve"> photo</w:t>
      </w:r>
      <w:r w:rsidR="00E14B9F" w:rsidRPr="006A2EAD">
        <w:rPr>
          <w:rFonts w:ascii="Calibri" w:hAnsi="Calibri"/>
        </w:rPr>
        <w:t>electrons</w:t>
      </w:r>
      <w:r w:rsidR="00154675" w:rsidRPr="006A2EAD">
        <w:rPr>
          <w:rFonts w:ascii="Calibri" w:hAnsi="Calibri"/>
        </w:rPr>
        <w:t xml:space="preserve"> and/or </w:t>
      </w:r>
      <w:r w:rsidR="004E19D9" w:rsidRPr="006A2EAD">
        <w:rPr>
          <w:rFonts w:ascii="Calibri" w:hAnsi="Calibri"/>
        </w:rPr>
        <w:t>secondary electrons</w:t>
      </w:r>
      <w:r w:rsidR="00154675" w:rsidRPr="006A2EAD">
        <w:rPr>
          <w:rFonts w:ascii="Calibri" w:hAnsi="Calibri"/>
        </w:rPr>
        <w:t xml:space="preserve">. </w:t>
      </w:r>
      <w:r w:rsidR="00A7142B" w:rsidRPr="006A2EAD">
        <w:rPr>
          <w:rFonts w:ascii="Calibri" w:hAnsi="Calibri"/>
        </w:rPr>
        <w:t>Many</w:t>
      </w:r>
      <w:r w:rsidR="00154675" w:rsidRPr="006A2EAD">
        <w:rPr>
          <w:rFonts w:ascii="Calibri" w:hAnsi="Calibri"/>
        </w:rPr>
        <w:t xml:space="preserve"> of </w:t>
      </w:r>
      <w:r w:rsidR="00E14B9F" w:rsidRPr="006A2EAD">
        <w:rPr>
          <w:rFonts w:ascii="Calibri" w:hAnsi="Calibri"/>
        </w:rPr>
        <w:t>the</w:t>
      </w:r>
      <w:r w:rsidR="00A7142B" w:rsidRPr="006A2EAD">
        <w:rPr>
          <w:rFonts w:ascii="Calibri" w:hAnsi="Calibri"/>
        </w:rPr>
        <w:t>se</w:t>
      </w:r>
      <w:r w:rsidR="00E14B9F" w:rsidRPr="006A2EAD">
        <w:rPr>
          <w:rFonts w:ascii="Calibri" w:hAnsi="Calibri"/>
        </w:rPr>
        <w:t xml:space="preserve"> </w:t>
      </w:r>
      <w:r w:rsidR="00154675" w:rsidRPr="006A2EAD">
        <w:rPr>
          <w:rFonts w:ascii="Calibri" w:hAnsi="Calibri"/>
        </w:rPr>
        <w:t xml:space="preserve">emitted electrons </w:t>
      </w:r>
      <w:r w:rsidR="00A7142B" w:rsidRPr="006A2EAD">
        <w:rPr>
          <w:rFonts w:ascii="Calibri" w:hAnsi="Calibri"/>
        </w:rPr>
        <w:t>do not escape and are</w:t>
      </w:r>
      <w:r w:rsidR="00154675" w:rsidRPr="006A2EAD">
        <w:rPr>
          <w:rFonts w:ascii="Calibri" w:hAnsi="Calibri"/>
        </w:rPr>
        <w:t xml:space="preserve"> </w:t>
      </w:r>
      <w:r w:rsidR="00A7142B" w:rsidRPr="006A2EAD">
        <w:rPr>
          <w:rFonts w:ascii="Calibri" w:hAnsi="Calibri"/>
        </w:rPr>
        <w:t>re-</w:t>
      </w:r>
      <w:r w:rsidR="00154675" w:rsidRPr="006A2EAD">
        <w:rPr>
          <w:rFonts w:ascii="Calibri" w:hAnsi="Calibri"/>
        </w:rPr>
        <w:t xml:space="preserve">absorbed </w:t>
      </w:r>
      <w:r w:rsidR="004D7AF0" w:rsidRPr="006A2EAD">
        <w:rPr>
          <w:rFonts w:ascii="Calibri" w:hAnsi="Calibri"/>
        </w:rPr>
        <w:t>inside</w:t>
      </w:r>
      <w:r w:rsidR="00154675" w:rsidRPr="006A2EAD">
        <w:rPr>
          <w:rFonts w:ascii="Calibri" w:hAnsi="Calibri"/>
        </w:rPr>
        <w:t xml:space="preserve"> the </w:t>
      </w:r>
      <w:r w:rsidR="0053223D" w:rsidRPr="006A2EAD">
        <w:rPr>
          <w:rFonts w:ascii="Calibri" w:hAnsi="Calibri"/>
        </w:rPr>
        <w:t>micro</w:t>
      </w:r>
      <w:r w:rsidR="00154675" w:rsidRPr="006A2EAD">
        <w:rPr>
          <w:rFonts w:ascii="Calibri" w:hAnsi="Calibri"/>
        </w:rPr>
        <w:t xml:space="preserve">cavity and deposit negative charges on the surfaces of </w:t>
      </w:r>
      <w:r w:rsidR="004D7AF0" w:rsidRPr="006A2EAD">
        <w:rPr>
          <w:rFonts w:ascii="Calibri" w:hAnsi="Calibri"/>
        </w:rPr>
        <w:t xml:space="preserve">the </w:t>
      </w:r>
      <w:r w:rsidR="00154675" w:rsidRPr="006A2EAD">
        <w:rPr>
          <w:rFonts w:ascii="Calibri" w:hAnsi="Calibri"/>
        </w:rPr>
        <w:t>surrounding particles</w:t>
      </w:r>
      <w:r w:rsidR="00DA55D7" w:rsidRPr="006A2EAD">
        <w:rPr>
          <w:rFonts w:ascii="Calibri" w:hAnsi="Calibri"/>
        </w:rPr>
        <w:t xml:space="preserve"> (red patches)</w:t>
      </w:r>
      <w:r w:rsidR="00154675" w:rsidRPr="006A2EAD">
        <w:rPr>
          <w:rFonts w:ascii="Calibri" w:hAnsi="Calibri"/>
        </w:rPr>
        <w:t xml:space="preserve">. </w:t>
      </w:r>
    </w:p>
    <w:p w14:paraId="2D1130FA" w14:textId="77777777" w:rsidR="002B5AD1" w:rsidRPr="006A2EAD" w:rsidRDefault="002B5AD1" w:rsidP="00730078">
      <w:pPr>
        <w:ind w:firstLine="360"/>
        <w:jc w:val="both"/>
        <w:rPr>
          <w:rFonts w:ascii="Calibri" w:hAnsi="Calibri"/>
        </w:rPr>
      </w:pPr>
    </w:p>
    <w:p w14:paraId="751604DC" w14:textId="2238430A" w:rsidR="0080197B" w:rsidRPr="006A2EAD" w:rsidRDefault="00DA55D7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T</w:t>
      </w:r>
      <w:r w:rsidR="0080197B" w:rsidRPr="006A2EAD">
        <w:rPr>
          <w:rFonts w:ascii="Calibri" w:hAnsi="Calibri"/>
        </w:rPr>
        <w:t xml:space="preserve">he </w:t>
      </w:r>
      <w:r w:rsidR="006A2199" w:rsidRPr="006A2EAD">
        <w:rPr>
          <w:rFonts w:ascii="Calibri" w:hAnsi="Calibri"/>
        </w:rPr>
        <w:t xml:space="preserve">charge on the </w:t>
      </w:r>
      <w:r w:rsidR="0080197B" w:rsidRPr="006A2EAD">
        <w:rPr>
          <w:rFonts w:ascii="Calibri" w:hAnsi="Calibri"/>
        </w:rPr>
        <w:t xml:space="preserve">blue surface patches </w:t>
      </w:r>
      <w:r w:rsidR="006A2199" w:rsidRPr="006A2EAD">
        <w:rPr>
          <w:rFonts w:ascii="Calibri" w:hAnsi="Calibri"/>
        </w:rPr>
        <w:t>is</w:t>
      </w:r>
      <w:r w:rsidR="0080197B" w:rsidRPr="006A2EAD">
        <w:rPr>
          <w:rFonts w:ascii="Calibri" w:hAnsi="Calibri"/>
        </w:rPr>
        <w:t xml:space="preserve"> Q</w:t>
      </w:r>
      <w:r w:rsidR="0080197B" w:rsidRPr="006A2EAD">
        <w:rPr>
          <w:rFonts w:ascii="Calibri" w:hAnsi="Calibri"/>
          <w:vertAlign w:val="subscript"/>
        </w:rPr>
        <w:t>b</w:t>
      </w:r>
      <w:r w:rsidR="0080197B" w:rsidRPr="006A2EAD">
        <w:rPr>
          <w:rFonts w:ascii="Calibri" w:hAnsi="Calibri"/>
        </w:rPr>
        <w:t xml:space="preserve"> </w:t>
      </w:r>
      <w:r w:rsidR="00DF65CA" w:rsidRPr="006A2EAD">
        <w:rPr>
          <w:rFonts w:ascii="Calibri" w:hAnsi="Calibri"/>
        </w:rPr>
        <w:sym w:font="Symbol" w:char="F0B5"/>
      </w:r>
      <w:r w:rsidR="00DF65CA" w:rsidRPr="006A2EAD">
        <w:rPr>
          <w:rFonts w:ascii="Calibri" w:hAnsi="Calibri"/>
        </w:rPr>
        <w:t xml:space="preserve"> E</w:t>
      </w:r>
      <w:r w:rsidR="00DF65CA" w:rsidRPr="006A2EAD">
        <w:rPr>
          <w:rFonts w:ascii="Calibri" w:hAnsi="Calibri"/>
          <w:vertAlign w:val="subscript"/>
        </w:rPr>
        <w:t>b</w:t>
      </w:r>
      <w:r w:rsidR="00DF65CA" w:rsidRPr="006A2EAD">
        <w:rPr>
          <w:rFonts w:ascii="Calibri" w:hAnsi="Calibri"/>
        </w:rPr>
        <w:t xml:space="preserve">, </w:t>
      </w:r>
      <w:r w:rsidR="00DA7B2C" w:rsidRPr="006A2EAD">
        <w:rPr>
          <w:rFonts w:ascii="Calibri" w:hAnsi="Calibri"/>
        </w:rPr>
        <w:t>where E</w:t>
      </w:r>
      <w:r w:rsidR="00DA7B2C" w:rsidRPr="006A2EAD">
        <w:rPr>
          <w:rFonts w:ascii="Calibri" w:hAnsi="Calibri"/>
          <w:vertAlign w:val="subscript"/>
        </w:rPr>
        <w:t>b</w:t>
      </w:r>
      <w:r w:rsidR="00DA7B2C" w:rsidRPr="006A2EAD">
        <w:rPr>
          <w:rFonts w:ascii="Calibri" w:hAnsi="Calibri"/>
        </w:rPr>
        <w:t xml:space="preserve"> is </w:t>
      </w:r>
      <w:r w:rsidR="00813344" w:rsidRPr="006A2EAD">
        <w:rPr>
          <w:rFonts w:ascii="Calibri" w:hAnsi="Calibri"/>
        </w:rPr>
        <w:t xml:space="preserve">the sheath electric field above the dusty surface. The red patches </w:t>
      </w:r>
      <w:r w:rsidRPr="006A2EAD">
        <w:rPr>
          <w:rFonts w:ascii="Calibri" w:hAnsi="Calibri"/>
        </w:rPr>
        <w:t xml:space="preserve">are </w:t>
      </w:r>
      <w:r w:rsidR="00813344" w:rsidRPr="006A2EAD">
        <w:rPr>
          <w:rFonts w:ascii="Calibri" w:hAnsi="Calibri"/>
        </w:rPr>
        <w:t>charge</w:t>
      </w:r>
      <w:r w:rsidRPr="006A2EAD">
        <w:rPr>
          <w:rFonts w:ascii="Calibri" w:hAnsi="Calibri"/>
        </w:rPr>
        <w:t>d to</w:t>
      </w:r>
      <w:r w:rsidR="00813344" w:rsidRPr="006A2EAD">
        <w:rPr>
          <w:rFonts w:ascii="Calibri" w:hAnsi="Calibri"/>
        </w:rPr>
        <w:t xml:space="preserve"> Q</w:t>
      </w:r>
      <w:r w:rsidR="00813344" w:rsidRPr="006A2EAD">
        <w:rPr>
          <w:rFonts w:ascii="Calibri" w:hAnsi="Calibri"/>
          <w:vertAlign w:val="subscript"/>
        </w:rPr>
        <w:t>r</w:t>
      </w:r>
      <w:r w:rsidR="00813344" w:rsidRPr="006A2EAD">
        <w:rPr>
          <w:rFonts w:ascii="Calibri" w:hAnsi="Calibri"/>
        </w:rPr>
        <w:t xml:space="preserve"> </w:t>
      </w:r>
      <w:r w:rsidR="00DF65CA" w:rsidRPr="006A2EAD">
        <w:rPr>
          <w:rFonts w:ascii="Calibri" w:hAnsi="Calibri"/>
        </w:rPr>
        <w:sym w:font="Symbol" w:char="F0B5"/>
      </w:r>
      <w:r w:rsidR="00DF65CA" w:rsidRPr="006A2EAD">
        <w:rPr>
          <w:rFonts w:ascii="Calibri" w:hAnsi="Calibri"/>
        </w:rPr>
        <w:t xml:space="preserve"> E</w:t>
      </w:r>
      <w:r w:rsidR="00DF65CA" w:rsidRPr="006A2EAD">
        <w:rPr>
          <w:rFonts w:ascii="Calibri" w:hAnsi="Calibri"/>
          <w:vertAlign w:val="subscript"/>
        </w:rPr>
        <w:t>r</w:t>
      </w:r>
      <w:r w:rsidR="00DF65CA" w:rsidRPr="006A2EAD">
        <w:rPr>
          <w:rFonts w:ascii="Calibri" w:hAnsi="Calibri"/>
        </w:rPr>
        <w:t xml:space="preserve">, </w:t>
      </w:r>
      <w:r w:rsidR="00DA7B2C" w:rsidRPr="006A2EAD">
        <w:rPr>
          <w:rFonts w:ascii="Calibri" w:hAnsi="Calibri"/>
        </w:rPr>
        <w:t>where E</w:t>
      </w:r>
      <w:r w:rsidR="00DA7B2C" w:rsidRPr="006A2EAD">
        <w:rPr>
          <w:rFonts w:ascii="Calibri" w:hAnsi="Calibri"/>
          <w:vertAlign w:val="subscript"/>
        </w:rPr>
        <w:t>r</w:t>
      </w:r>
      <w:r w:rsidR="00DA7B2C" w:rsidRPr="006A2EAD">
        <w:rPr>
          <w:rFonts w:ascii="Calibri" w:hAnsi="Calibri"/>
        </w:rPr>
        <w:t xml:space="preserve"> is </w:t>
      </w:r>
      <w:r w:rsidR="00813344" w:rsidRPr="006A2EAD">
        <w:rPr>
          <w:rFonts w:ascii="Calibri" w:hAnsi="Calibri"/>
        </w:rPr>
        <w:t>the</w:t>
      </w:r>
      <w:r w:rsidR="00EA3699" w:rsidRPr="006A2EAD">
        <w:rPr>
          <w:rFonts w:ascii="Calibri" w:hAnsi="Calibri"/>
        </w:rPr>
        <w:t xml:space="preserve"> </w:t>
      </w:r>
      <w:r w:rsidR="00813344" w:rsidRPr="006A2EAD">
        <w:rPr>
          <w:rFonts w:ascii="Calibri" w:hAnsi="Calibri"/>
        </w:rPr>
        <w:t xml:space="preserve">electric </w:t>
      </w:r>
      <w:r w:rsidR="00813344" w:rsidRPr="006A2EAD">
        <w:rPr>
          <w:rFonts w:ascii="Calibri" w:hAnsi="Calibri"/>
        </w:rPr>
        <w:lastRenderedPageBreak/>
        <w:t>field inside the microcavity. E</w:t>
      </w:r>
      <w:r w:rsidR="00813344" w:rsidRPr="006A2EAD">
        <w:rPr>
          <w:rFonts w:ascii="Calibri" w:hAnsi="Calibri"/>
          <w:vertAlign w:val="subscript"/>
        </w:rPr>
        <w:t>b</w:t>
      </w:r>
      <w:r w:rsidR="00813344" w:rsidRPr="006A2EAD">
        <w:rPr>
          <w:rFonts w:ascii="Calibri" w:hAnsi="Calibri"/>
        </w:rPr>
        <w:t xml:space="preserve"> </w:t>
      </w:r>
      <w:r w:rsidR="00DF65CA" w:rsidRPr="006A2EAD">
        <w:rPr>
          <w:rFonts w:ascii="Calibri" w:hAnsi="Calibri"/>
        </w:rPr>
        <w:sym w:font="Symbol" w:char="F0B5"/>
      </w:r>
      <w:r w:rsidR="00DF65CA" w:rsidRPr="006A2EAD">
        <w:rPr>
          <w:rFonts w:ascii="Calibri" w:hAnsi="Calibri"/>
        </w:rPr>
        <w:t xml:space="preserve"> </w:t>
      </w:r>
      <w:r w:rsidR="00D509F5" w:rsidRPr="006A2EAD">
        <w:rPr>
          <w:rFonts w:ascii="Calibri" w:hAnsi="Calibri"/>
        </w:rPr>
        <w:t xml:space="preserve">1/ </w:t>
      </w:r>
      <w:r w:rsidR="00D509F5" w:rsidRPr="006A2EAD">
        <w:rPr>
          <w:rFonts w:ascii="Calibri" w:hAnsi="Calibri"/>
        </w:rPr>
        <w:sym w:font="Symbol" w:char="F06C"/>
      </w:r>
      <w:r w:rsidR="00D509F5" w:rsidRPr="006A2EAD">
        <w:rPr>
          <w:rFonts w:ascii="Calibri" w:hAnsi="Calibri"/>
          <w:vertAlign w:val="subscript"/>
        </w:rPr>
        <w:t>De</w:t>
      </w:r>
      <w:r w:rsidR="00E14B9F" w:rsidRPr="006A2EAD">
        <w:rPr>
          <w:rFonts w:ascii="Calibri" w:hAnsi="Calibri"/>
        </w:rPr>
        <w:t xml:space="preserve">, where </w:t>
      </w:r>
      <w:r w:rsidR="00E14B9F" w:rsidRPr="006A2EAD">
        <w:rPr>
          <w:rFonts w:ascii="Calibri" w:hAnsi="Calibri"/>
        </w:rPr>
        <w:sym w:font="Symbol" w:char="F06C"/>
      </w:r>
      <w:r w:rsidR="00E14B9F" w:rsidRPr="006A2EAD">
        <w:rPr>
          <w:rFonts w:ascii="Calibri" w:hAnsi="Calibri"/>
          <w:vertAlign w:val="subscript"/>
        </w:rPr>
        <w:t>De</w:t>
      </w:r>
      <w:r w:rsidR="00E14B9F" w:rsidRPr="006A2EAD">
        <w:rPr>
          <w:rFonts w:ascii="Calibri" w:hAnsi="Calibri"/>
        </w:rPr>
        <w:t xml:space="preserve"> is the Debye length </w:t>
      </w:r>
      <w:r w:rsidR="00D509F5" w:rsidRPr="006A2EAD">
        <w:rPr>
          <w:rFonts w:ascii="Calibri" w:hAnsi="Calibri"/>
        </w:rPr>
        <w:t>while E</w:t>
      </w:r>
      <w:r w:rsidR="00D509F5" w:rsidRPr="006A2EAD">
        <w:rPr>
          <w:rFonts w:ascii="Calibri" w:hAnsi="Calibri"/>
          <w:vertAlign w:val="subscript"/>
        </w:rPr>
        <w:t>r</w:t>
      </w:r>
      <w:r w:rsidR="00D509F5" w:rsidRPr="006A2EAD">
        <w:rPr>
          <w:rFonts w:ascii="Calibri" w:hAnsi="Calibri"/>
        </w:rPr>
        <w:t xml:space="preserve"> </w:t>
      </w:r>
      <w:r w:rsidR="00DF65CA" w:rsidRPr="006A2EAD">
        <w:rPr>
          <w:rFonts w:ascii="Calibri" w:hAnsi="Calibri"/>
        </w:rPr>
        <w:sym w:font="Symbol" w:char="F0B5"/>
      </w:r>
      <w:r w:rsidR="00D509F5" w:rsidRPr="006A2EAD">
        <w:rPr>
          <w:rFonts w:ascii="Calibri" w:hAnsi="Calibri"/>
        </w:rPr>
        <w:t xml:space="preserve"> 1/r</w:t>
      </w:r>
      <w:r w:rsidR="00E14B9F" w:rsidRPr="006A2EAD">
        <w:rPr>
          <w:rFonts w:ascii="Calibri" w:hAnsi="Calibri"/>
        </w:rPr>
        <w:t xml:space="preserve">, where r is </w:t>
      </w:r>
      <w:r w:rsidR="00DF65CA" w:rsidRPr="006A2EAD">
        <w:rPr>
          <w:rFonts w:ascii="Calibri" w:hAnsi="Calibri"/>
        </w:rPr>
        <w:t>the individual</w:t>
      </w:r>
      <w:r w:rsidR="00E14B9F" w:rsidRPr="006A2EAD">
        <w:rPr>
          <w:rFonts w:ascii="Calibri" w:hAnsi="Calibri"/>
        </w:rPr>
        <w:t xml:space="preserve"> dust particle</w:t>
      </w:r>
      <w:r w:rsidR="00DA5848" w:rsidRPr="006A2EAD">
        <w:rPr>
          <w:rFonts w:ascii="Calibri" w:hAnsi="Calibri"/>
        </w:rPr>
        <w:t xml:space="preserve"> radius</w:t>
      </w:r>
      <w:r w:rsidR="00EA3699" w:rsidRPr="006A2EAD">
        <w:rPr>
          <w:rFonts w:ascii="Calibri" w:hAnsi="Calibri"/>
        </w:rPr>
        <w:t xml:space="preserve">, </w:t>
      </w:r>
      <w:r w:rsidR="00E14B9F" w:rsidRPr="006A2EAD">
        <w:rPr>
          <w:rFonts w:ascii="Calibri" w:hAnsi="Calibri"/>
        </w:rPr>
        <w:t>approximat</w:t>
      </w:r>
      <w:r w:rsidR="00EA3699" w:rsidRPr="006A2EAD">
        <w:rPr>
          <w:rFonts w:ascii="Calibri" w:hAnsi="Calibri"/>
        </w:rPr>
        <w:t>ely</w:t>
      </w:r>
      <w:r w:rsidR="00E14B9F" w:rsidRPr="006A2EAD">
        <w:rPr>
          <w:rFonts w:ascii="Calibri" w:hAnsi="Calibri"/>
        </w:rPr>
        <w:t xml:space="preserve"> </w:t>
      </w:r>
      <w:r w:rsidR="00EA3699" w:rsidRPr="006A2EAD">
        <w:rPr>
          <w:rFonts w:ascii="Calibri" w:hAnsi="Calibri"/>
        </w:rPr>
        <w:t xml:space="preserve">similar </w:t>
      </w:r>
      <w:r w:rsidR="00E14B9F" w:rsidRPr="006A2EAD">
        <w:rPr>
          <w:rFonts w:ascii="Calibri" w:hAnsi="Calibri"/>
        </w:rPr>
        <w:t>to</w:t>
      </w:r>
      <w:r w:rsidR="00EA3699" w:rsidRPr="006A2EAD">
        <w:rPr>
          <w:rFonts w:ascii="Calibri" w:hAnsi="Calibri"/>
        </w:rPr>
        <w:t xml:space="preserve"> </w:t>
      </w:r>
      <w:r w:rsidR="00E14B9F" w:rsidRPr="006A2EAD">
        <w:rPr>
          <w:rFonts w:ascii="Calibri" w:hAnsi="Calibri"/>
        </w:rPr>
        <w:t xml:space="preserve">the </w:t>
      </w:r>
      <w:r w:rsidR="00EA3699" w:rsidRPr="006A2EAD">
        <w:rPr>
          <w:rFonts w:ascii="Calibri" w:hAnsi="Calibri"/>
        </w:rPr>
        <w:t xml:space="preserve">characteristic </w:t>
      </w:r>
      <w:r w:rsidR="00E14B9F" w:rsidRPr="006A2EAD">
        <w:rPr>
          <w:rFonts w:ascii="Calibri" w:hAnsi="Calibri"/>
        </w:rPr>
        <w:t>size of the microcavity. Because</w:t>
      </w:r>
      <w:r w:rsidR="00AD2DAB" w:rsidRPr="006A2EAD">
        <w:rPr>
          <w:rFonts w:ascii="Calibri" w:hAnsi="Calibri"/>
        </w:rPr>
        <w:t xml:space="preserve"> </w:t>
      </w:r>
      <w:r w:rsidR="00E14B9F" w:rsidRPr="006A2EAD">
        <w:rPr>
          <w:rFonts w:ascii="Calibri" w:hAnsi="Calibri"/>
        </w:rPr>
        <w:t xml:space="preserve">of </w:t>
      </w:r>
      <w:r w:rsidR="00AD2DAB" w:rsidRPr="006A2EAD">
        <w:rPr>
          <w:rFonts w:ascii="Calibri" w:hAnsi="Calibri"/>
        </w:rPr>
        <w:sym w:font="Symbol" w:char="F06C"/>
      </w:r>
      <w:r w:rsidR="00AD2DAB" w:rsidRPr="006A2EAD">
        <w:rPr>
          <w:rFonts w:ascii="Calibri" w:hAnsi="Calibri"/>
          <w:vertAlign w:val="subscript"/>
        </w:rPr>
        <w:t>De</w:t>
      </w:r>
      <w:r w:rsidR="00AD2DAB" w:rsidRPr="006A2EAD">
        <w:rPr>
          <w:rFonts w:ascii="Calibri" w:hAnsi="Calibri"/>
        </w:rPr>
        <w:t xml:space="preserve"> &gt;&gt;</w:t>
      </w:r>
      <w:r w:rsidR="006A1B11" w:rsidRPr="006A2EAD">
        <w:rPr>
          <w:rFonts w:ascii="Calibri" w:hAnsi="Calibri"/>
        </w:rPr>
        <w:t xml:space="preserve"> </w:t>
      </w:r>
      <w:r w:rsidR="00AD2DAB" w:rsidRPr="006A2EAD">
        <w:rPr>
          <w:rFonts w:ascii="Calibri" w:hAnsi="Calibri"/>
        </w:rPr>
        <w:t>r, E</w:t>
      </w:r>
      <w:r w:rsidR="006A1B11" w:rsidRPr="006A2EAD">
        <w:rPr>
          <w:rFonts w:ascii="Calibri" w:hAnsi="Calibri"/>
          <w:vertAlign w:val="subscript"/>
        </w:rPr>
        <w:t>r</w:t>
      </w:r>
      <w:r w:rsidR="006A1B11" w:rsidRPr="006A2EAD">
        <w:rPr>
          <w:rFonts w:ascii="Calibri" w:hAnsi="Calibri"/>
        </w:rPr>
        <w:t xml:space="preserve"> &gt;&gt; </w:t>
      </w:r>
      <w:r w:rsidR="00AD2DAB" w:rsidRPr="006A2EAD">
        <w:rPr>
          <w:rFonts w:ascii="Calibri" w:hAnsi="Calibri"/>
        </w:rPr>
        <w:t>E</w:t>
      </w:r>
      <w:r w:rsidR="006A1B11" w:rsidRPr="006A2EAD">
        <w:rPr>
          <w:rFonts w:ascii="Calibri" w:hAnsi="Calibri"/>
          <w:vertAlign w:val="subscript"/>
        </w:rPr>
        <w:t>b</w:t>
      </w:r>
      <w:r w:rsidR="006A1B11" w:rsidRPr="006A2EAD">
        <w:rPr>
          <w:rFonts w:ascii="Calibri" w:hAnsi="Calibri"/>
        </w:rPr>
        <w:t xml:space="preserve"> and therefore Q</w:t>
      </w:r>
      <w:r w:rsidR="006A1B11" w:rsidRPr="006A2EAD">
        <w:rPr>
          <w:rFonts w:ascii="Calibri" w:hAnsi="Calibri"/>
          <w:vertAlign w:val="subscript"/>
        </w:rPr>
        <w:t>r</w:t>
      </w:r>
      <w:r w:rsidR="006A1B11" w:rsidRPr="006A2EAD">
        <w:rPr>
          <w:rFonts w:ascii="Calibri" w:hAnsi="Calibri"/>
        </w:rPr>
        <w:t xml:space="preserve"> &gt;&gt; Q</w:t>
      </w:r>
      <w:r w:rsidR="006A1B11" w:rsidRPr="006A2EAD">
        <w:rPr>
          <w:rFonts w:ascii="Calibri" w:hAnsi="Calibri"/>
          <w:vertAlign w:val="subscript"/>
        </w:rPr>
        <w:t>b</w:t>
      </w:r>
      <w:r w:rsidR="00AD2DAB" w:rsidRPr="006A2EAD">
        <w:rPr>
          <w:rFonts w:ascii="Calibri" w:hAnsi="Calibri"/>
        </w:rPr>
        <w:t>. The large</w:t>
      </w:r>
      <w:r w:rsidR="0028376A" w:rsidRPr="006A2EAD">
        <w:rPr>
          <w:rFonts w:ascii="Calibri" w:hAnsi="Calibri"/>
        </w:rPr>
        <w:t>ly</w:t>
      </w:r>
      <w:r w:rsidR="00AD2DAB" w:rsidRPr="006A2EAD">
        <w:rPr>
          <w:rFonts w:ascii="Calibri" w:hAnsi="Calibri"/>
        </w:rPr>
        <w:t xml:space="preserve"> enhanced </w:t>
      </w:r>
      <w:r w:rsidR="00C428AE" w:rsidRPr="006A2EAD">
        <w:rPr>
          <w:rFonts w:ascii="Calibri" w:hAnsi="Calibri"/>
        </w:rPr>
        <w:t xml:space="preserve">negative charge </w:t>
      </w:r>
      <w:r w:rsidR="00AD2DAB" w:rsidRPr="006A2EAD">
        <w:rPr>
          <w:rFonts w:ascii="Calibri" w:hAnsi="Calibri"/>
        </w:rPr>
        <w:t>Q</w:t>
      </w:r>
      <w:r w:rsidR="00AD2DAB" w:rsidRPr="006A2EAD">
        <w:rPr>
          <w:rFonts w:ascii="Calibri" w:hAnsi="Calibri"/>
          <w:vertAlign w:val="subscript"/>
        </w:rPr>
        <w:t>r</w:t>
      </w:r>
      <w:r w:rsidRPr="006A2EAD">
        <w:rPr>
          <w:rFonts w:ascii="Calibri" w:hAnsi="Calibri"/>
        </w:rPr>
        <w:t xml:space="preserve"> </w:t>
      </w:r>
      <w:r w:rsidR="009566F5" w:rsidRPr="006A2EAD">
        <w:rPr>
          <w:rFonts w:ascii="Calibri" w:hAnsi="Calibri"/>
        </w:rPr>
        <w:t>may create a</w:t>
      </w:r>
      <w:r w:rsidR="00F61301" w:rsidRPr="006A2EAD">
        <w:rPr>
          <w:rFonts w:ascii="Calibri" w:hAnsi="Calibri"/>
        </w:rPr>
        <w:t xml:space="preserve"> large </w:t>
      </w:r>
      <w:r w:rsidR="001D6C5A" w:rsidRPr="006A2EAD">
        <w:rPr>
          <w:rFonts w:ascii="Calibri" w:hAnsi="Calibri"/>
        </w:rPr>
        <w:t xml:space="preserve">enough </w:t>
      </w:r>
      <w:r w:rsidR="00F61301" w:rsidRPr="006A2EAD">
        <w:rPr>
          <w:rFonts w:ascii="Calibri" w:hAnsi="Calibri"/>
        </w:rPr>
        <w:t>repulsive force between two negatively charged particles</w:t>
      </w:r>
      <w:r w:rsidR="009566F5" w:rsidRPr="006A2EAD">
        <w:rPr>
          <w:rFonts w:ascii="Calibri" w:hAnsi="Calibri"/>
        </w:rPr>
        <w:t>,</w:t>
      </w:r>
      <w:r w:rsidR="00F61301" w:rsidRPr="006A2EAD">
        <w:rPr>
          <w:rFonts w:ascii="Calibri" w:hAnsi="Calibri"/>
        </w:rPr>
        <w:t xml:space="preserve"> </w:t>
      </w:r>
      <w:r w:rsidR="009566F5" w:rsidRPr="006A2EAD">
        <w:rPr>
          <w:rFonts w:ascii="Calibri" w:hAnsi="Calibri"/>
        </w:rPr>
        <w:t>which</w:t>
      </w:r>
      <w:r w:rsidR="00F61301" w:rsidRPr="006A2EAD">
        <w:rPr>
          <w:rFonts w:ascii="Calibri" w:hAnsi="Calibri"/>
        </w:rPr>
        <w:t xml:space="preserve"> eject</w:t>
      </w:r>
      <w:r w:rsidR="009566F5" w:rsidRPr="006A2EAD">
        <w:rPr>
          <w:rFonts w:ascii="Calibri" w:hAnsi="Calibri"/>
        </w:rPr>
        <w:t>s</w:t>
      </w:r>
      <w:r w:rsidR="00F61301" w:rsidRPr="006A2EAD">
        <w:rPr>
          <w:rFonts w:ascii="Calibri" w:hAnsi="Calibri"/>
        </w:rPr>
        <w:t xml:space="preserve"> them off the surface.</w:t>
      </w:r>
      <w:r w:rsidR="00CD7256" w:rsidRPr="006A2EAD">
        <w:rPr>
          <w:rFonts w:ascii="Calibri" w:hAnsi="Calibri"/>
        </w:rPr>
        <w:t xml:space="preserve"> Large charge deposits </w:t>
      </w:r>
      <w:r w:rsidR="009B71C6" w:rsidRPr="006A2EAD">
        <w:rPr>
          <w:rFonts w:ascii="Calibri" w:hAnsi="Calibri"/>
        </w:rPr>
        <w:t>(</w:t>
      </w:r>
      <w:r w:rsidR="00597091" w:rsidRPr="006A2EAD">
        <w:rPr>
          <w:rFonts w:ascii="Calibri" w:hAnsi="Calibri"/>
        </w:rPr>
        <w:t xml:space="preserve">on the order of 0.5 </w:t>
      </w:r>
      <w:r w:rsidR="009B71C6" w:rsidRPr="006A2EAD">
        <w:rPr>
          <w:rFonts w:ascii="Calibri" w:hAnsi="Calibri"/>
        </w:rPr>
        <w:t>μ</w:t>
      </w:r>
      <w:r w:rsidR="00597091" w:rsidRPr="006A2EAD">
        <w:rPr>
          <w:rFonts w:ascii="Calibri" w:hAnsi="Calibri"/>
        </w:rPr>
        <w:t>C/m</w:t>
      </w:r>
      <w:r w:rsidR="00597091" w:rsidRPr="006A2EAD">
        <w:rPr>
          <w:rFonts w:ascii="Calibri" w:hAnsi="Calibri"/>
          <w:vertAlign w:val="superscript"/>
        </w:rPr>
        <w:t>2</w:t>
      </w:r>
      <w:r w:rsidR="009B71C6" w:rsidRPr="006A2EAD">
        <w:rPr>
          <w:rFonts w:ascii="Calibri" w:hAnsi="Calibri"/>
        </w:rPr>
        <w:t xml:space="preserve">) </w:t>
      </w:r>
      <w:r w:rsidR="00CD7256" w:rsidRPr="006A2EAD">
        <w:rPr>
          <w:rFonts w:ascii="Calibri" w:hAnsi="Calibri"/>
        </w:rPr>
        <w:t>within a dusty surface due to re-absorption of photoelectrons are also observed in a computer simulation</w:t>
      </w:r>
      <w:r w:rsidR="00CD7256" w:rsidRPr="006A2EAD">
        <w:rPr>
          <w:rFonts w:ascii="Calibri" w:hAnsi="Calibri"/>
          <w:vertAlign w:val="superscript"/>
        </w:rPr>
        <w:t>3</w:t>
      </w:r>
      <w:r w:rsidR="00983C91" w:rsidRPr="006A2EAD">
        <w:rPr>
          <w:rFonts w:ascii="Calibri" w:hAnsi="Calibri"/>
          <w:vertAlign w:val="superscript"/>
        </w:rPr>
        <w:t>5</w:t>
      </w:r>
      <w:r w:rsidR="00CD7256" w:rsidRPr="006A2EAD">
        <w:rPr>
          <w:rFonts w:ascii="Calibri" w:hAnsi="Calibri"/>
        </w:rPr>
        <w:t xml:space="preserve">. </w:t>
      </w:r>
    </w:p>
    <w:p w14:paraId="68C570B1" w14:textId="77777777" w:rsidR="0080197B" w:rsidRPr="006A2EAD" w:rsidRDefault="0080197B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32DC02B0" w14:textId="697492A7" w:rsidR="00890B36" w:rsidRPr="006A2EAD" w:rsidRDefault="00712EA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FIGURE LEGENDS</w:t>
      </w:r>
    </w:p>
    <w:p w14:paraId="73E802AA" w14:textId="51E4E247" w:rsidR="002648EA" w:rsidRPr="006A2EAD" w:rsidRDefault="002648EA" w:rsidP="00730078">
      <w:pPr>
        <w:jc w:val="both"/>
        <w:outlineLvl w:val="0"/>
        <w:rPr>
          <w:rFonts w:ascii="Calibri" w:hAnsi="Calibri"/>
          <w:noProof/>
        </w:rPr>
      </w:pPr>
      <w:r w:rsidRPr="006A2EAD">
        <w:rPr>
          <w:rFonts w:ascii="Calibri" w:hAnsi="Calibri"/>
          <w:b/>
          <w:noProof/>
        </w:rPr>
        <w:t>Figure 1. Photos of two examples of the unusual surface phenomena related to electrostatic dust transport.</w:t>
      </w:r>
      <w:r w:rsidRPr="006A2EAD">
        <w:rPr>
          <w:rFonts w:ascii="Calibri" w:hAnsi="Calibri"/>
          <w:noProof/>
        </w:rPr>
        <w:t xml:space="preserve"> (a) The lunar horizon glow taken by Surveyor 7 spacecraft</w:t>
      </w:r>
      <w:r w:rsidRPr="006A2EAD">
        <w:rPr>
          <w:rFonts w:ascii="Calibri" w:hAnsi="Calibri"/>
          <w:noProof/>
          <w:vertAlign w:val="superscript"/>
        </w:rPr>
        <w:t>3</w:t>
      </w:r>
      <w:r w:rsidR="006B61D4" w:rsidRPr="006A2EAD">
        <w:rPr>
          <w:rFonts w:ascii="Calibri" w:hAnsi="Calibri"/>
          <w:noProof/>
          <w:vertAlign w:val="superscript"/>
        </w:rPr>
        <w:t xml:space="preserve"> </w:t>
      </w:r>
      <w:r w:rsidR="006B61D4" w:rsidRPr="006A2EAD">
        <w:rPr>
          <w:rFonts w:ascii="Calibri" w:hAnsi="Calibri"/>
          <w:noProof/>
        </w:rPr>
        <w:t>(NASA Photo)</w:t>
      </w:r>
      <w:r w:rsidR="008E7DB8">
        <w:rPr>
          <w:rFonts w:ascii="Calibri" w:hAnsi="Calibri"/>
          <w:noProof/>
        </w:rPr>
        <w:t>.</w:t>
      </w:r>
      <w:r w:rsidRPr="006A2EAD">
        <w:rPr>
          <w:rFonts w:ascii="Calibri" w:hAnsi="Calibri"/>
          <w:noProof/>
        </w:rPr>
        <w:t xml:space="preserve">  (b) Fine dust deposits in a crater, the so-called “dust pond” on asteroid 433 Eros taken by </w:t>
      </w:r>
      <w:r w:rsidR="0096398B" w:rsidRPr="006A2EAD">
        <w:rPr>
          <w:rFonts w:ascii="Calibri" w:hAnsi="Calibri"/>
          <w:noProof/>
        </w:rPr>
        <w:t xml:space="preserve">the </w:t>
      </w:r>
      <w:r w:rsidRPr="006A2EAD">
        <w:rPr>
          <w:rFonts w:ascii="Calibri" w:hAnsi="Calibri"/>
          <w:noProof/>
        </w:rPr>
        <w:t>NEAR-Shoemaker spacecraft</w:t>
      </w:r>
      <w:r w:rsidRPr="006A2EAD">
        <w:rPr>
          <w:rFonts w:ascii="Calibri" w:hAnsi="Calibri"/>
          <w:noProof/>
          <w:vertAlign w:val="superscript"/>
        </w:rPr>
        <w:t>9</w:t>
      </w:r>
      <w:r w:rsidRPr="006A2EAD">
        <w:rPr>
          <w:rFonts w:ascii="Calibri" w:hAnsi="Calibri"/>
          <w:noProof/>
        </w:rPr>
        <w:t>.</w:t>
      </w:r>
      <w:r w:rsidR="00A04967" w:rsidRPr="006A2EAD">
        <w:rPr>
          <w:rFonts w:ascii="Calibri" w:hAnsi="Calibri"/>
          <w:noProof/>
        </w:rPr>
        <w:t xml:space="preserve"> </w:t>
      </w:r>
      <w:r w:rsidR="00613C3C" w:rsidRPr="006A2EAD">
        <w:rPr>
          <w:rFonts w:ascii="Calibri" w:hAnsi="Calibri"/>
          <w:noProof/>
        </w:rPr>
        <w:t>Arrows and circle in</w:t>
      </w:r>
      <w:r w:rsidR="006A644C" w:rsidRPr="006A2EAD">
        <w:rPr>
          <w:rFonts w:ascii="Calibri" w:hAnsi="Calibri"/>
          <w:noProof/>
        </w:rPr>
        <w:t>dicate pre-existing toporgraphies</w:t>
      </w:r>
      <w:r w:rsidR="006B3507" w:rsidRPr="006A2EAD">
        <w:rPr>
          <w:rFonts w:ascii="Calibri" w:hAnsi="Calibri"/>
          <w:noProof/>
        </w:rPr>
        <w:t>. Square highlights a small isolated dust pond.</w:t>
      </w:r>
    </w:p>
    <w:p w14:paraId="35ED3A64" w14:textId="77777777" w:rsidR="00890B36" w:rsidRPr="006A2EAD" w:rsidRDefault="00890B36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08F99AAB" w14:textId="0F7026CB" w:rsidR="002648EA" w:rsidRPr="006A2EAD" w:rsidRDefault="002648EA" w:rsidP="00730078">
      <w:pPr>
        <w:jc w:val="both"/>
        <w:outlineLvl w:val="0"/>
        <w:rPr>
          <w:rFonts w:ascii="Calibri" w:hAnsi="Calibri"/>
          <w:noProof/>
        </w:rPr>
      </w:pPr>
      <w:r w:rsidRPr="006A2EAD">
        <w:rPr>
          <w:rFonts w:ascii="Calibri" w:hAnsi="Calibri"/>
          <w:b/>
          <w:noProof/>
        </w:rPr>
        <w:t>Figure 2. Experimental apparatus and setup.</w:t>
      </w:r>
      <w:r w:rsidRPr="006A2EAD">
        <w:rPr>
          <w:rFonts w:ascii="Calibri" w:hAnsi="Calibri"/>
          <w:noProof/>
        </w:rPr>
        <w:t xml:space="preserve"> (a) Schematic of the experimental setup for dust exposure to a </w:t>
      </w:r>
      <w:r w:rsidR="00F66262" w:rsidRPr="006A2EAD">
        <w:rPr>
          <w:rFonts w:ascii="Calibri" w:hAnsi="Calibri"/>
          <w:noProof/>
        </w:rPr>
        <w:t xml:space="preserve">thermal </w:t>
      </w:r>
      <w:r w:rsidRPr="006A2EAD">
        <w:rPr>
          <w:rFonts w:ascii="Calibri" w:hAnsi="Calibri"/>
          <w:noProof/>
        </w:rPr>
        <w:t xml:space="preserve">plasma with beam electrons, beam electrons </w:t>
      </w:r>
      <w:r w:rsidR="00F66262" w:rsidRPr="006A2EAD">
        <w:rPr>
          <w:rFonts w:ascii="Calibri" w:hAnsi="Calibri"/>
          <w:noProof/>
        </w:rPr>
        <w:t xml:space="preserve">only </w:t>
      </w:r>
      <w:r w:rsidRPr="006A2EAD">
        <w:rPr>
          <w:rFonts w:ascii="Calibri" w:hAnsi="Calibri"/>
          <w:noProof/>
        </w:rPr>
        <w:t>or UV radiation</w:t>
      </w:r>
      <w:r w:rsidR="00F66262" w:rsidRPr="006A2EAD">
        <w:rPr>
          <w:rFonts w:ascii="Calibri" w:hAnsi="Calibri"/>
          <w:noProof/>
        </w:rPr>
        <w:t xml:space="preserve"> only</w:t>
      </w:r>
      <w:r w:rsidRPr="006A2EAD">
        <w:rPr>
          <w:rFonts w:ascii="Calibri" w:hAnsi="Calibri"/>
          <w:noProof/>
          <w:vertAlign w:val="superscript"/>
        </w:rPr>
        <w:t>26</w:t>
      </w:r>
      <w:r w:rsidR="008E7DB8">
        <w:rPr>
          <w:rFonts w:ascii="Calibri" w:hAnsi="Calibri"/>
          <w:noProof/>
        </w:rPr>
        <w:t>.</w:t>
      </w:r>
      <w:r w:rsidRPr="006A2EAD">
        <w:rPr>
          <w:rFonts w:ascii="Calibri" w:hAnsi="Calibri"/>
          <w:noProof/>
        </w:rPr>
        <w:t xml:space="preserve"> (b) </w:t>
      </w:r>
      <w:r w:rsidR="00F66262" w:rsidRPr="006A2EAD">
        <w:rPr>
          <w:rFonts w:ascii="Calibri" w:hAnsi="Calibri"/>
          <w:noProof/>
        </w:rPr>
        <w:t>Picture showing the setup for the UV experiment inside the chamber</w:t>
      </w:r>
      <w:r w:rsidRPr="006A2EAD">
        <w:rPr>
          <w:rFonts w:ascii="Calibri" w:hAnsi="Calibri"/>
          <w:noProof/>
        </w:rPr>
        <w:t xml:space="preserve"> and (c)</w:t>
      </w:r>
      <w:r w:rsidR="00F66262" w:rsidRPr="006A2EAD">
        <w:rPr>
          <w:rFonts w:ascii="Calibri" w:hAnsi="Calibri"/>
          <w:noProof/>
        </w:rPr>
        <w:t xml:space="preserve"> </w:t>
      </w:r>
      <w:r w:rsidR="008E7DB8">
        <w:rPr>
          <w:rFonts w:ascii="Calibri" w:hAnsi="Calibri"/>
          <w:noProof/>
        </w:rPr>
        <w:t>p</w:t>
      </w:r>
      <w:r w:rsidR="00F66262" w:rsidRPr="006A2EAD">
        <w:rPr>
          <w:rFonts w:ascii="Calibri" w:hAnsi="Calibri"/>
          <w:noProof/>
        </w:rPr>
        <w:t>icture of the vacuum chamber</w:t>
      </w:r>
      <w:r w:rsidRPr="006A2EAD">
        <w:rPr>
          <w:rFonts w:ascii="Calibri" w:hAnsi="Calibri"/>
          <w:noProof/>
        </w:rPr>
        <w:t xml:space="preserve">. </w:t>
      </w:r>
    </w:p>
    <w:p w14:paraId="36989BB2" w14:textId="77777777" w:rsidR="002648EA" w:rsidRPr="006A2EAD" w:rsidRDefault="002648E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5E7A97DF" w14:textId="3B77D159" w:rsidR="002648EA" w:rsidRPr="006A2EAD" w:rsidRDefault="002648EA" w:rsidP="00730078">
      <w:pPr>
        <w:jc w:val="both"/>
        <w:outlineLvl w:val="0"/>
        <w:rPr>
          <w:rFonts w:ascii="Calibri" w:hAnsi="Calibri"/>
          <w:noProof/>
        </w:rPr>
      </w:pPr>
      <w:r w:rsidRPr="006A2EAD">
        <w:rPr>
          <w:rFonts w:ascii="Calibri" w:hAnsi="Calibri"/>
          <w:b/>
          <w:noProof/>
        </w:rPr>
        <w:t>Figure 3. Images of the trajectories</w:t>
      </w:r>
      <w:r w:rsidR="0091156B" w:rsidRPr="006A2EAD">
        <w:rPr>
          <w:rFonts w:ascii="Calibri" w:hAnsi="Calibri"/>
          <w:b/>
          <w:noProof/>
        </w:rPr>
        <w:t xml:space="preserve"> of lofted dust</w:t>
      </w:r>
      <w:r w:rsidRPr="006A2EAD">
        <w:rPr>
          <w:rFonts w:ascii="Calibri" w:hAnsi="Calibri"/>
          <w:noProof/>
          <w:vertAlign w:val="superscript"/>
        </w:rPr>
        <w:t>26</w:t>
      </w:r>
      <w:r w:rsidRPr="006A2EAD">
        <w:rPr>
          <w:rFonts w:ascii="Calibri" w:hAnsi="Calibri"/>
          <w:b/>
          <w:noProof/>
        </w:rPr>
        <w:t>.</w:t>
      </w:r>
      <w:r w:rsidRPr="006A2EAD">
        <w:rPr>
          <w:rFonts w:ascii="Calibri" w:hAnsi="Calibri"/>
          <w:noProof/>
        </w:rPr>
        <w:t xml:space="preserve"> </w:t>
      </w:r>
      <w:r w:rsidRPr="006A2EAD">
        <w:rPr>
          <w:rFonts w:ascii="Calibri" w:hAnsi="Calibri"/>
        </w:rPr>
        <w:t>Exposure to (a) plasma with 120 eV beam electrons, (b) 120 eV beam electrons, and (c) UV radiation, respectively</w:t>
      </w:r>
      <w:r w:rsidRPr="006A2EAD">
        <w:rPr>
          <w:rFonts w:ascii="Calibri" w:hAnsi="Calibri"/>
          <w:noProof/>
        </w:rPr>
        <w:t xml:space="preserve">. </w:t>
      </w:r>
      <w:r w:rsidR="009151E2" w:rsidRPr="006A2EAD">
        <w:rPr>
          <w:rFonts w:ascii="Calibri" w:hAnsi="Calibri"/>
        </w:rPr>
        <w:t xml:space="preserve">A blue box in (a) highlights the trajectories of the lofted dust particles. </w:t>
      </w:r>
      <w:r w:rsidRPr="006A2EAD">
        <w:rPr>
          <w:rFonts w:ascii="Calibri" w:hAnsi="Calibri"/>
        </w:rPr>
        <w:t xml:space="preserve">A blue </w:t>
      </w:r>
      <w:r w:rsidR="0091156B" w:rsidRPr="006A2EAD">
        <w:rPr>
          <w:rFonts w:ascii="Calibri" w:hAnsi="Calibri"/>
        </w:rPr>
        <w:t>box</w:t>
      </w:r>
      <w:r w:rsidRPr="006A2EAD">
        <w:rPr>
          <w:rFonts w:ascii="Calibri" w:hAnsi="Calibri"/>
        </w:rPr>
        <w:t xml:space="preserve"> in (c) highlight</w:t>
      </w:r>
      <w:r w:rsidR="0091156B" w:rsidRPr="006A2EAD">
        <w:rPr>
          <w:rFonts w:ascii="Calibri" w:hAnsi="Calibri"/>
        </w:rPr>
        <w:t>s the</w:t>
      </w:r>
      <w:r w:rsidRPr="006A2EAD">
        <w:rPr>
          <w:rFonts w:ascii="Calibri" w:hAnsi="Calibri"/>
        </w:rPr>
        <w:t xml:space="preserve"> trajectory </w:t>
      </w:r>
      <w:r w:rsidR="0091156B" w:rsidRPr="006A2EAD">
        <w:rPr>
          <w:rFonts w:ascii="Calibri" w:hAnsi="Calibri"/>
        </w:rPr>
        <w:t>of a lofted dust particle</w:t>
      </w:r>
      <w:r w:rsidR="009151E2" w:rsidRPr="006A2EAD">
        <w:rPr>
          <w:rFonts w:ascii="Calibri" w:hAnsi="Calibri"/>
        </w:rPr>
        <w:t xml:space="preserve"> with a zoomed view</w:t>
      </w:r>
      <w:r w:rsidRPr="006A2EAD">
        <w:rPr>
          <w:rFonts w:ascii="Calibri" w:hAnsi="Calibri"/>
        </w:rPr>
        <w:t xml:space="preserve">. </w:t>
      </w:r>
      <w:r w:rsidR="0091156B" w:rsidRPr="006A2EAD">
        <w:rPr>
          <w:rFonts w:ascii="Calibri" w:hAnsi="Calibri"/>
        </w:rPr>
        <w:t>The lofted dust particles include a</w:t>
      </w:r>
      <w:r w:rsidRPr="006A2EAD">
        <w:rPr>
          <w:rFonts w:ascii="Calibri" w:hAnsi="Calibri"/>
        </w:rPr>
        <w:t xml:space="preserve">ggregates </w:t>
      </w:r>
      <w:r w:rsidR="0091156B" w:rsidRPr="006A2EAD">
        <w:rPr>
          <w:rFonts w:ascii="Calibri" w:hAnsi="Calibri"/>
        </w:rPr>
        <w:t>as large as</w:t>
      </w:r>
      <w:r w:rsidRPr="006A2EAD">
        <w:rPr>
          <w:rFonts w:ascii="Calibri" w:hAnsi="Calibri"/>
        </w:rPr>
        <w:t xml:space="preserve"> 140 </w:t>
      </w:r>
      <w:r w:rsidRPr="006A2EAD">
        <w:rPr>
          <w:rFonts w:ascii="Calibri" w:hAnsi="Calibri"/>
        </w:rPr>
        <w:sym w:font="Symbol" w:char="F06D"/>
      </w:r>
      <w:r w:rsidRPr="006A2EAD">
        <w:rPr>
          <w:rFonts w:ascii="Calibri" w:hAnsi="Calibri"/>
        </w:rPr>
        <w:t xml:space="preserve">m in diameter </w:t>
      </w:r>
      <w:r w:rsidR="0091156B" w:rsidRPr="006A2EAD">
        <w:rPr>
          <w:rFonts w:ascii="Calibri" w:hAnsi="Calibri"/>
        </w:rPr>
        <w:t>besides</w:t>
      </w:r>
      <w:r w:rsidRPr="006A2EAD">
        <w:rPr>
          <w:rFonts w:ascii="Calibri" w:hAnsi="Calibri"/>
        </w:rPr>
        <w:t xml:space="preserve"> individual particles (38 – 45 </w:t>
      </w:r>
      <w:r w:rsidRPr="006A2EAD">
        <w:rPr>
          <w:rFonts w:ascii="Calibri" w:hAnsi="Calibri"/>
        </w:rPr>
        <w:sym w:font="Symbol" w:char="F06D"/>
      </w:r>
      <w:r w:rsidRPr="006A2EAD">
        <w:rPr>
          <w:rFonts w:ascii="Calibri" w:hAnsi="Calibri"/>
        </w:rPr>
        <w:t>m in diameter).</w:t>
      </w:r>
      <w:r w:rsidR="00E0435B" w:rsidRPr="006A2EAD">
        <w:rPr>
          <w:rFonts w:ascii="Calibri" w:hAnsi="Calibri"/>
        </w:rPr>
        <w:t xml:space="preserve"> </w:t>
      </w:r>
      <w:r w:rsidR="009800F9" w:rsidRPr="006A2EAD">
        <w:rPr>
          <w:rFonts w:ascii="Calibri" w:eastAsia="Times New Roman" w:hAnsi="Calibri"/>
        </w:rPr>
        <w:t xml:space="preserve">This figure has been modified from the paper by Wang </w:t>
      </w:r>
      <w:r w:rsidR="009800F9" w:rsidRPr="008E7DB8">
        <w:rPr>
          <w:rFonts w:ascii="Calibri" w:eastAsia="Times New Roman" w:hAnsi="Calibri"/>
          <w:i/>
        </w:rPr>
        <w:t>et al</w:t>
      </w:r>
      <w:r w:rsidR="008E7DB8">
        <w:rPr>
          <w:rFonts w:ascii="Calibri" w:eastAsia="Times New Roman" w:hAnsi="Calibri"/>
          <w:i/>
        </w:rPr>
        <w:t>.</w:t>
      </w:r>
      <w:r w:rsidR="009800F9" w:rsidRPr="006A2EAD">
        <w:rPr>
          <w:rFonts w:ascii="Calibri" w:eastAsia="Times New Roman" w:hAnsi="Calibri"/>
          <w:vertAlign w:val="superscript"/>
        </w:rPr>
        <w:t>26</w:t>
      </w:r>
      <w:r w:rsidR="009800F9" w:rsidRPr="006A2EAD">
        <w:rPr>
          <w:rFonts w:ascii="Calibri" w:eastAsia="Times New Roman" w:hAnsi="Calibri"/>
        </w:rPr>
        <w:t>.</w:t>
      </w:r>
    </w:p>
    <w:p w14:paraId="2F1713D8" w14:textId="77777777" w:rsidR="00890B36" w:rsidRPr="006A2EAD" w:rsidRDefault="00890B36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1E16D247" w14:textId="77777777" w:rsidR="002648EA" w:rsidRPr="006A2EAD" w:rsidRDefault="002648EA" w:rsidP="00730078">
      <w:pPr>
        <w:jc w:val="both"/>
        <w:outlineLvl w:val="0"/>
        <w:rPr>
          <w:rFonts w:ascii="Calibri" w:hAnsi="Calibri"/>
          <w:noProof/>
        </w:rPr>
      </w:pPr>
      <w:r w:rsidRPr="006A2EAD">
        <w:rPr>
          <w:rFonts w:ascii="Calibri" w:hAnsi="Calibri"/>
          <w:b/>
          <w:noProof/>
        </w:rPr>
        <w:t>Figure 4 Time lapse of the surface change due to the dust moblization under the UV radiation.</w:t>
      </w:r>
      <w:r w:rsidRPr="006A2EAD">
        <w:rPr>
          <w:rFonts w:ascii="Calibri" w:hAnsi="Calibri"/>
          <w:noProof/>
        </w:rPr>
        <w:t xml:space="preserve"> The UV wavelength is 172 nm with the photon irradiance of 16 mW/cm</w:t>
      </w:r>
      <w:r w:rsidRPr="006A2EAD">
        <w:rPr>
          <w:rFonts w:ascii="Calibri" w:hAnsi="Calibri"/>
          <w:noProof/>
          <w:vertAlign w:val="superscript"/>
        </w:rPr>
        <w:t>2</w:t>
      </w:r>
      <w:r w:rsidRPr="006A2EAD">
        <w:rPr>
          <w:rFonts w:ascii="Calibri" w:hAnsi="Calibri"/>
          <w:noProof/>
        </w:rPr>
        <w:t xml:space="preserve"> at the dusty surface.</w:t>
      </w:r>
    </w:p>
    <w:p w14:paraId="34DB3C4E" w14:textId="77777777" w:rsidR="002648EA" w:rsidRPr="006A2EAD" w:rsidRDefault="002648E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6955DE27" w14:textId="2A5F29D4" w:rsidR="002648EA" w:rsidRPr="006A2EAD" w:rsidRDefault="002648EA" w:rsidP="00730078">
      <w:pPr>
        <w:jc w:val="both"/>
        <w:outlineLvl w:val="0"/>
        <w:rPr>
          <w:rFonts w:ascii="Calibri" w:hAnsi="Calibri"/>
          <w:noProof/>
        </w:rPr>
      </w:pPr>
      <w:r w:rsidRPr="006A2EAD">
        <w:rPr>
          <w:rFonts w:ascii="Calibri" w:hAnsi="Calibri"/>
          <w:b/>
          <w:noProof/>
        </w:rPr>
        <w:t>Figure 5 Patched charge model</w:t>
      </w:r>
      <w:r w:rsidRPr="006A2EAD">
        <w:rPr>
          <w:rFonts w:ascii="Calibri" w:hAnsi="Calibri"/>
          <w:noProof/>
          <w:vertAlign w:val="superscript"/>
        </w:rPr>
        <w:t>26</w:t>
      </w:r>
      <w:r w:rsidRPr="006A2EAD">
        <w:rPr>
          <w:rFonts w:ascii="Calibri" w:hAnsi="Calibri"/>
          <w:b/>
          <w:noProof/>
        </w:rPr>
        <w:t>.</w:t>
      </w:r>
      <w:r w:rsidRPr="006A2EAD">
        <w:rPr>
          <w:rFonts w:ascii="Calibri" w:hAnsi="Calibri"/>
          <w:noProof/>
        </w:rPr>
        <w:t xml:space="preserve"> </w:t>
      </w:r>
      <w:r w:rsidR="00F543E2" w:rsidRPr="006A2EAD">
        <w:rPr>
          <w:rFonts w:ascii="Calibri" w:hAnsi="Calibri"/>
          <w:noProof/>
        </w:rPr>
        <w:t>A</w:t>
      </w:r>
      <w:r w:rsidRPr="006A2EAD">
        <w:rPr>
          <w:rFonts w:ascii="Calibri" w:hAnsi="Calibri"/>
          <w:noProof/>
        </w:rPr>
        <w:t xml:space="preserve"> microcavity </w:t>
      </w:r>
      <w:r w:rsidR="00F543E2" w:rsidRPr="006A2EAD">
        <w:rPr>
          <w:rFonts w:ascii="Calibri" w:hAnsi="Calibri"/>
          <w:noProof/>
        </w:rPr>
        <w:t>shown in the center is formed by neighboring dust particles (grey circles)</w:t>
      </w:r>
      <w:r w:rsidRPr="006A2EAD">
        <w:rPr>
          <w:rFonts w:ascii="Calibri" w:hAnsi="Calibri"/>
          <w:noProof/>
        </w:rPr>
        <w:t xml:space="preserve">. </w:t>
      </w:r>
      <w:r w:rsidR="007A028F" w:rsidRPr="006A2EAD">
        <w:rPr>
          <w:rFonts w:ascii="Calibri" w:hAnsi="Calibri"/>
          <w:noProof/>
        </w:rPr>
        <w:t>The b</w:t>
      </w:r>
      <w:r w:rsidRPr="006A2EAD">
        <w:rPr>
          <w:rFonts w:ascii="Calibri" w:hAnsi="Calibri"/>
          <w:noProof/>
        </w:rPr>
        <w:t xml:space="preserve">lue surface patches </w:t>
      </w:r>
      <w:r w:rsidR="007A028F" w:rsidRPr="006A2EAD">
        <w:rPr>
          <w:rFonts w:ascii="Calibri" w:hAnsi="Calibri"/>
          <w:noProof/>
        </w:rPr>
        <w:t>are exposed to photons and/or electrons and ions</w:t>
      </w:r>
      <w:r w:rsidR="004E26BD" w:rsidRPr="006A2EAD">
        <w:rPr>
          <w:rFonts w:ascii="Calibri" w:hAnsi="Calibri"/>
          <w:noProof/>
        </w:rPr>
        <w:t>. They</w:t>
      </w:r>
      <w:r w:rsidR="007A028F" w:rsidRPr="006A2EAD">
        <w:rPr>
          <w:rFonts w:ascii="Calibri" w:hAnsi="Calibri"/>
          <w:noProof/>
        </w:rPr>
        <w:t xml:space="preserve"> are charged</w:t>
      </w:r>
      <w:r w:rsidRPr="006A2EAD">
        <w:rPr>
          <w:rFonts w:ascii="Calibri" w:hAnsi="Calibri"/>
          <w:noProof/>
        </w:rPr>
        <w:t xml:space="preserve"> to Q</w:t>
      </w:r>
      <w:r w:rsidRPr="006A2EAD">
        <w:rPr>
          <w:rFonts w:ascii="Calibri" w:hAnsi="Calibri"/>
          <w:noProof/>
          <w:vertAlign w:val="subscript"/>
        </w:rPr>
        <w:t>b</w:t>
      </w:r>
      <w:r w:rsidR="007A028F" w:rsidRPr="006A2EAD">
        <w:rPr>
          <w:rFonts w:ascii="Calibri" w:hAnsi="Calibri"/>
          <w:noProof/>
        </w:rPr>
        <w:t xml:space="preserve"> and simultanously emit</w:t>
      </w:r>
      <w:r w:rsidRPr="006A2EAD">
        <w:rPr>
          <w:rFonts w:ascii="Calibri" w:hAnsi="Calibri"/>
          <w:noProof/>
        </w:rPr>
        <w:t xml:space="preserve"> photo and/or secondary electrons. A fraction of these emitted electrons a</w:t>
      </w:r>
      <w:r w:rsidR="00F543E2" w:rsidRPr="006A2EAD">
        <w:rPr>
          <w:rFonts w:ascii="Calibri" w:hAnsi="Calibri"/>
          <w:noProof/>
        </w:rPr>
        <w:t>re re-absorbed in</w:t>
      </w:r>
      <w:r w:rsidR="00F66262" w:rsidRPr="006A2EAD">
        <w:rPr>
          <w:rFonts w:ascii="Calibri" w:hAnsi="Calibri"/>
          <w:noProof/>
        </w:rPr>
        <w:t>side</w:t>
      </w:r>
      <w:r w:rsidRPr="006A2EAD">
        <w:rPr>
          <w:rFonts w:ascii="Calibri" w:hAnsi="Calibri"/>
          <w:noProof/>
        </w:rPr>
        <w:t xml:space="preserve"> the microcavity and </w:t>
      </w:r>
      <w:r w:rsidR="00796691" w:rsidRPr="006A2EAD">
        <w:rPr>
          <w:rFonts w:ascii="Calibri" w:hAnsi="Calibri"/>
          <w:noProof/>
        </w:rPr>
        <w:t>accumulate</w:t>
      </w:r>
      <w:r w:rsidRPr="006A2EAD">
        <w:rPr>
          <w:rFonts w:ascii="Calibri" w:hAnsi="Calibri"/>
          <w:noProof/>
        </w:rPr>
        <w:t xml:space="preserve"> on the red surface patches of the </w:t>
      </w:r>
      <w:r w:rsidR="00802BEF" w:rsidRPr="006A2EAD">
        <w:rPr>
          <w:rFonts w:ascii="Calibri" w:hAnsi="Calibri"/>
          <w:noProof/>
        </w:rPr>
        <w:t>surrounding</w:t>
      </w:r>
      <w:r w:rsidRPr="006A2EAD">
        <w:rPr>
          <w:rFonts w:ascii="Calibri" w:hAnsi="Calibri"/>
          <w:noProof/>
        </w:rPr>
        <w:t xml:space="preserve"> dust particles, </w:t>
      </w:r>
      <w:r w:rsidR="00802BEF" w:rsidRPr="006A2EAD">
        <w:rPr>
          <w:rFonts w:ascii="Calibri" w:hAnsi="Calibri"/>
          <w:noProof/>
        </w:rPr>
        <w:t xml:space="preserve">charging them </w:t>
      </w:r>
      <w:r w:rsidR="00F543E2" w:rsidRPr="006A2EAD">
        <w:rPr>
          <w:rFonts w:ascii="Calibri" w:hAnsi="Calibri"/>
          <w:noProof/>
        </w:rPr>
        <w:t xml:space="preserve">negatively </w:t>
      </w:r>
      <w:r w:rsidR="00796691" w:rsidRPr="006A2EAD">
        <w:rPr>
          <w:rFonts w:ascii="Calibri" w:hAnsi="Calibri"/>
          <w:noProof/>
        </w:rPr>
        <w:t>to</w:t>
      </w:r>
      <w:r w:rsidRPr="006A2EAD">
        <w:rPr>
          <w:rFonts w:ascii="Calibri" w:hAnsi="Calibri"/>
          <w:noProof/>
        </w:rPr>
        <w:t xml:space="preserve"> Q</w:t>
      </w:r>
      <w:r w:rsidRPr="006A2EAD">
        <w:rPr>
          <w:rFonts w:ascii="Calibri" w:hAnsi="Calibri"/>
          <w:noProof/>
          <w:vertAlign w:val="subscript"/>
        </w:rPr>
        <w:t>r</w:t>
      </w:r>
      <w:r w:rsidRPr="006A2EAD">
        <w:rPr>
          <w:rFonts w:ascii="Calibri" w:hAnsi="Calibri"/>
          <w:noProof/>
        </w:rPr>
        <w:t>.</w:t>
      </w:r>
    </w:p>
    <w:p w14:paraId="28872F78" w14:textId="77777777" w:rsidR="002648EA" w:rsidRPr="006A2EAD" w:rsidRDefault="002648EA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75A50BBC" w14:textId="06308FB1" w:rsidR="00C423C1" w:rsidRPr="006A2EAD" w:rsidRDefault="009F0BD1" w:rsidP="0073007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>DISCUSSION</w:t>
      </w:r>
    </w:p>
    <w:p w14:paraId="423EB384" w14:textId="1D4946D0" w:rsidR="00037A84" w:rsidRPr="006A2EAD" w:rsidRDefault="009E37CC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For decades, t</w:t>
      </w:r>
      <w:r w:rsidR="009E176A" w:rsidRPr="006A2EAD">
        <w:rPr>
          <w:rFonts w:ascii="Calibri" w:hAnsi="Calibri"/>
        </w:rPr>
        <w:t>he</w:t>
      </w:r>
      <w:r w:rsidR="005644B7" w:rsidRPr="006A2EAD">
        <w:rPr>
          <w:rFonts w:ascii="Calibri" w:hAnsi="Calibri"/>
        </w:rPr>
        <w:t xml:space="preserve"> problem of e</w:t>
      </w:r>
      <w:r w:rsidR="00037A84" w:rsidRPr="006A2EAD">
        <w:rPr>
          <w:rFonts w:ascii="Calibri" w:hAnsi="Calibri"/>
        </w:rPr>
        <w:t xml:space="preserve">lectrostatic dust transport </w:t>
      </w:r>
      <w:r w:rsidR="005644B7" w:rsidRPr="006A2EAD">
        <w:rPr>
          <w:rFonts w:ascii="Calibri" w:hAnsi="Calibri"/>
        </w:rPr>
        <w:t>on the regolith of airless bodies</w:t>
      </w:r>
      <w:r w:rsidR="009E176A" w:rsidRPr="006A2EAD">
        <w:rPr>
          <w:rFonts w:ascii="Calibri" w:hAnsi="Calibri"/>
        </w:rPr>
        <w:t xml:space="preserve"> remained an open question </w:t>
      </w:r>
      <w:r w:rsidR="00037A84" w:rsidRPr="006A2EAD">
        <w:rPr>
          <w:rFonts w:ascii="Calibri" w:hAnsi="Calibri"/>
        </w:rPr>
        <w:t xml:space="preserve">how </w:t>
      </w:r>
      <w:r w:rsidR="005644B7" w:rsidRPr="006A2EAD">
        <w:rPr>
          <w:rFonts w:ascii="Calibri" w:hAnsi="Calibri"/>
        </w:rPr>
        <w:t xml:space="preserve">regolith </w:t>
      </w:r>
      <w:r w:rsidR="00037A84" w:rsidRPr="006A2EAD">
        <w:rPr>
          <w:rFonts w:ascii="Calibri" w:hAnsi="Calibri"/>
        </w:rPr>
        <w:t xml:space="preserve">dust particles gain sufficiently large charges to become mobilized or lofted. </w:t>
      </w:r>
      <w:r w:rsidR="000C25FA" w:rsidRPr="006A2EAD">
        <w:rPr>
          <w:rFonts w:ascii="Calibri" w:hAnsi="Calibri"/>
        </w:rPr>
        <w:t>R</w:t>
      </w:r>
      <w:r w:rsidR="00037A84" w:rsidRPr="006A2EAD">
        <w:rPr>
          <w:rFonts w:ascii="Calibri" w:hAnsi="Calibri"/>
        </w:rPr>
        <w:t>ecent laboratory studies</w:t>
      </w:r>
      <w:r w:rsidR="00DB41AB" w:rsidRPr="006A2EAD">
        <w:rPr>
          <w:rFonts w:ascii="Calibri" w:hAnsi="Calibri"/>
          <w:vertAlign w:val="superscript"/>
        </w:rPr>
        <w:t>26,27</w:t>
      </w:r>
      <w:r w:rsidR="00037A84" w:rsidRPr="006A2EAD">
        <w:rPr>
          <w:rFonts w:ascii="Calibri" w:hAnsi="Calibri"/>
        </w:rPr>
        <w:t xml:space="preserve"> have fundamentally advanced </w:t>
      </w:r>
      <w:r w:rsidR="000C25FA" w:rsidRPr="006A2EAD">
        <w:rPr>
          <w:rFonts w:ascii="Calibri" w:hAnsi="Calibri"/>
        </w:rPr>
        <w:t>the</w:t>
      </w:r>
      <w:r w:rsidR="00505481" w:rsidRPr="006A2EAD">
        <w:rPr>
          <w:rFonts w:ascii="Calibri" w:hAnsi="Calibri"/>
        </w:rPr>
        <w:t xml:space="preserve"> understanding of this problem</w:t>
      </w:r>
      <w:r w:rsidR="00037A84" w:rsidRPr="006A2EAD">
        <w:rPr>
          <w:rFonts w:ascii="Calibri" w:hAnsi="Calibri"/>
        </w:rPr>
        <w:t xml:space="preserve">. </w:t>
      </w:r>
    </w:p>
    <w:p w14:paraId="6322DDE7" w14:textId="77777777" w:rsidR="002B5AD1" w:rsidRPr="006A2EAD" w:rsidRDefault="002B5AD1" w:rsidP="00730078">
      <w:pPr>
        <w:ind w:firstLine="360"/>
        <w:jc w:val="both"/>
        <w:rPr>
          <w:rFonts w:ascii="Calibri" w:hAnsi="Calibri"/>
        </w:rPr>
      </w:pPr>
    </w:p>
    <w:p w14:paraId="312EDBC4" w14:textId="5CA81190" w:rsidR="002A39D0" w:rsidRPr="006A2EAD" w:rsidRDefault="00C31F17" w:rsidP="00730078">
      <w:pPr>
        <w:jc w:val="both"/>
        <w:rPr>
          <w:rFonts w:ascii="Calibri" w:hAnsi="Calibri"/>
          <w:vertAlign w:val="superscript"/>
        </w:rPr>
      </w:pPr>
      <w:r w:rsidRPr="006A2EAD">
        <w:rPr>
          <w:rFonts w:ascii="Calibri" w:hAnsi="Calibri"/>
        </w:rPr>
        <w:lastRenderedPageBreak/>
        <w:t>Here</w:t>
      </w:r>
      <w:r w:rsidR="00DA5325">
        <w:rPr>
          <w:rFonts w:ascii="Calibri" w:hAnsi="Calibri"/>
        </w:rPr>
        <w:t>, it is</w:t>
      </w:r>
      <w:r w:rsidRPr="006A2EAD">
        <w:rPr>
          <w:rFonts w:ascii="Calibri" w:hAnsi="Calibri"/>
        </w:rPr>
        <w:t xml:space="preserve"> </w:t>
      </w:r>
      <w:r w:rsidR="00C9000F" w:rsidRPr="006A2EAD">
        <w:rPr>
          <w:rFonts w:ascii="Calibri" w:hAnsi="Calibri"/>
        </w:rPr>
        <w:t>demonstrated three recently developed experiment</w:t>
      </w:r>
      <w:r w:rsidR="003A2E1B" w:rsidRPr="006A2EAD">
        <w:rPr>
          <w:rFonts w:ascii="Calibri" w:hAnsi="Calibri"/>
        </w:rPr>
        <w:t>s</w:t>
      </w:r>
      <w:r w:rsidR="00C9000F" w:rsidRPr="006A2EAD">
        <w:rPr>
          <w:rFonts w:ascii="Calibri" w:hAnsi="Calibri"/>
        </w:rPr>
        <w:t xml:space="preserve"> to </w:t>
      </w:r>
      <w:r w:rsidR="00286179" w:rsidRPr="006A2EAD">
        <w:rPr>
          <w:rFonts w:ascii="Calibri" w:hAnsi="Calibri"/>
        </w:rPr>
        <w:t>show</w:t>
      </w:r>
      <w:r w:rsidR="009F60B6" w:rsidRPr="006A2EAD">
        <w:rPr>
          <w:rFonts w:ascii="Calibri" w:hAnsi="Calibri"/>
        </w:rPr>
        <w:t xml:space="preserve"> d</w:t>
      </w:r>
      <w:r w:rsidR="00611827" w:rsidRPr="006A2EAD">
        <w:rPr>
          <w:rFonts w:ascii="Calibri" w:hAnsi="Calibri"/>
        </w:rPr>
        <w:t xml:space="preserve">ust </w:t>
      </w:r>
      <w:r w:rsidR="00F57FBB" w:rsidRPr="006A2EAD">
        <w:rPr>
          <w:rFonts w:ascii="Calibri" w:hAnsi="Calibri"/>
        </w:rPr>
        <w:t>charg</w:t>
      </w:r>
      <w:r w:rsidR="00611827" w:rsidRPr="006A2EAD">
        <w:rPr>
          <w:rFonts w:ascii="Calibri" w:hAnsi="Calibri"/>
        </w:rPr>
        <w:t>ing</w:t>
      </w:r>
      <w:r w:rsidR="00F57FBB" w:rsidRPr="006A2EAD">
        <w:rPr>
          <w:rFonts w:ascii="Calibri" w:hAnsi="Calibri"/>
        </w:rPr>
        <w:t xml:space="preserve"> and mobiliz</w:t>
      </w:r>
      <w:r w:rsidR="00611827" w:rsidRPr="006A2EAD">
        <w:rPr>
          <w:rFonts w:ascii="Calibri" w:hAnsi="Calibri"/>
        </w:rPr>
        <w:t>ation</w:t>
      </w:r>
      <w:r w:rsidR="00286179" w:rsidRPr="006A2EAD">
        <w:rPr>
          <w:rFonts w:ascii="Calibri" w:hAnsi="Calibri"/>
        </w:rPr>
        <w:t xml:space="preserve"> in</w:t>
      </w:r>
      <w:r w:rsidR="008E7DB8">
        <w:rPr>
          <w:rFonts w:ascii="Calibri" w:hAnsi="Calibri"/>
        </w:rPr>
        <w:t xml:space="preserve"> </w:t>
      </w:r>
      <w:r w:rsidRPr="006A2EAD">
        <w:rPr>
          <w:rFonts w:ascii="Calibri" w:hAnsi="Calibri"/>
        </w:rPr>
        <w:t>thermal plasma with beam electrons</w:t>
      </w:r>
      <w:r w:rsidR="008E7DB8">
        <w:rPr>
          <w:rFonts w:ascii="Calibri" w:hAnsi="Calibri"/>
        </w:rPr>
        <w:t>,</w:t>
      </w:r>
      <w:r w:rsidRPr="006A2EAD">
        <w:rPr>
          <w:rFonts w:ascii="Calibri" w:hAnsi="Calibri"/>
        </w:rPr>
        <w:t xml:space="preserve"> beam electrons only</w:t>
      </w:r>
      <w:r w:rsidR="008E7DB8">
        <w:rPr>
          <w:rFonts w:ascii="Calibri" w:hAnsi="Calibri"/>
        </w:rPr>
        <w:t xml:space="preserve"> or</w:t>
      </w:r>
      <w:r w:rsidRPr="006A2EAD">
        <w:rPr>
          <w:rFonts w:ascii="Calibri" w:hAnsi="Calibri"/>
        </w:rPr>
        <w:t xml:space="preserve"> UV radiation only</w:t>
      </w:r>
      <w:r w:rsidR="00F57FBB" w:rsidRPr="006A2EAD">
        <w:rPr>
          <w:rFonts w:ascii="Calibri" w:hAnsi="Calibri"/>
        </w:rPr>
        <w:t xml:space="preserve">. </w:t>
      </w:r>
      <w:r w:rsidRPr="006A2EAD">
        <w:rPr>
          <w:rFonts w:ascii="Calibri" w:hAnsi="Calibri"/>
        </w:rPr>
        <w:t xml:space="preserve">The key </w:t>
      </w:r>
      <w:r w:rsidR="009F60B6" w:rsidRPr="006A2EAD">
        <w:rPr>
          <w:rFonts w:ascii="Calibri" w:hAnsi="Calibri"/>
        </w:rPr>
        <w:t>element</w:t>
      </w:r>
      <w:r w:rsidRPr="006A2EAD">
        <w:rPr>
          <w:rFonts w:ascii="Calibri" w:hAnsi="Calibri"/>
        </w:rPr>
        <w:t xml:space="preserve"> </w:t>
      </w:r>
      <w:r w:rsidR="009F60B6" w:rsidRPr="006A2EAD">
        <w:rPr>
          <w:rFonts w:ascii="Calibri" w:hAnsi="Calibri"/>
        </w:rPr>
        <w:t xml:space="preserve">in these experiments </w:t>
      </w:r>
      <w:r w:rsidRPr="006A2EAD">
        <w:rPr>
          <w:rFonts w:ascii="Calibri" w:hAnsi="Calibri"/>
        </w:rPr>
        <w:t xml:space="preserve">is to create secondary electrons or photoelectrons </w:t>
      </w:r>
      <w:r w:rsidR="00DB41AB" w:rsidRPr="006A2EAD">
        <w:rPr>
          <w:rFonts w:ascii="Calibri" w:hAnsi="Calibri"/>
        </w:rPr>
        <w:t xml:space="preserve">to be </w:t>
      </w:r>
      <w:r w:rsidR="002A39D0" w:rsidRPr="006A2EAD">
        <w:rPr>
          <w:rFonts w:ascii="Calibri" w:hAnsi="Calibri"/>
        </w:rPr>
        <w:t xml:space="preserve">emitted from </w:t>
      </w:r>
      <w:r w:rsidR="00A46F70" w:rsidRPr="006A2EAD">
        <w:rPr>
          <w:rFonts w:ascii="Calibri" w:hAnsi="Calibri"/>
        </w:rPr>
        <w:t>dusty surfaces</w:t>
      </w:r>
      <w:r w:rsidRPr="006A2EAD">
        <w:rPr>
          <w:rFonts w:ascii="Calibri" w:hAnsi="Calibri"/>
        </w:rPr>
        <w:t xml:space="preserve">. </w:t>
      </w:r>
      <w:r w:rsidR="002A39D0" w:rsidRPr="006A2EAD">
        <w:rPr>
          <w:rFonts w:ascii="Calibri" w:hAnsi="Calibri"/>
        </w:rPr>
        <w:t>As shown in the previous work</w:t>
      </w:r>
      <w:r w:rsidR="002A39D0" w:rsidRPr="006A2EAD">
        <w:rPr>
          <w:rFonts w:ascii="Calibri" w:hAnsi="Calibri"/>
          <w:vertAlign w:val="superscript"/>
        </w:rPr>
        <w:t>26</w:t>
      </w:r>
      <w:r w:rsidR="002A39D0" w:rsidRPr="006A2EAD">
        <w:rPr>
          <w:rFonts w:ascii="Calibri" w:hAnsi="Calibri"/>
        </w:rPr>
        <w:t xml:space="preserve">, </w:t>
      </w:r>
      <w:r w:rsidR="00F02BAB" w:rsidRPr="006A2EAD">
        <w:rPr>
          <w:rFonts w:ascii="Calibri" w:hAnsi="Calibri"/>
        </w:rPr>
        <w:t xml:space="preserve">it is likely that </w:t>
      </w:r>
      <w:r w:rsidR="002A39D0" w:rsidRPr="006A2EAD">
        <w:rPr>
          <w:rFonts w:ascii="Calibri" w:hAnsi="Calibri"/>
        </w:rPr>
        <w:t xml:space="preserve">these emitted electrons can </w:t>
      </w:r>
      <w:r w:rsidR="00637331" w:rsidRPr="006A2EAD">
        <w:rPr>
          <w:rFonts w:ascii="Calibri" w:hAnsi="Calibri"/>
        </w:rPr>
        <w:t xml:space="preserve">result in </w:t>
      </w:r>
      <w:r w:rsidR="00A46F70" w:rsidRPr="006A2EAD">
        <w:rPr>
          <w:rFonts w:ascii="Calibri" w:hAnsi="Calibri"/>
        </w:rPr>
        <w:t xml:space="preserve">largely </w:t>
      </w:r>
      <w:r w:rsidR="00637331" w:rsidRPr="006A2EAD">
        <w:rPr>
          <w:rFonts w:ascii="Calibri" w:hAnsi="Calibri"/>
        </w:rPr>
        <w:t>enhanced negative</w:t>
      </w:r>
      <w:r w:rsidR="002A39D0" w:rsidRPr="006A2EAD">
        <w:rPr>
          <w:rFonts w:ascii="Calibri" w:hAnsi="Calibri"/>
        </w:rPr>
        <w:t xml:space="preserve"> charge</w:t>
      </w:r>
      <w:r w:rsidR="00637331" w:rsidRPr="006A2EAD">
        <w:rPr>
          <w:rFonts w:ascii="Calibri" w:hAnsi="Calibri"/>
        </w:rPr>
        <w:t>s</w:t>
      </w:r>
      <w:r w:rsidR="002A39D0" w:rsidRPr="006A2EAD">
        <w:rPr>
          <w:rFonts w:ascii="Calibri" w:hAnsi="Calibri"/>
        </w:rPr>
        <w:t xml:space="preserve"> </w:t>
      </w:r>
      <w:r w:rsidR="00637331" w:rsidRPr="006A2EAD">
        <w:rPr>
          <w:rFonts w:ascii="Calibri" w:hAnsi="Calibri"/>
        </w:rPr>
        <w:t xml:space="preserve">on the </w:t>
      </w:r>
      <w:r w:rsidR="002A39D0" w:rsidRPr="006A2EAD">
        <w:rPr>
          <w:rFonts w:ascii="Calibri" w:hAnsi="Calibri"/>
        </w:rPr>
        <w:t>dust particles due to their re-absorption inside the microcavities below the dusty surface. The detailed mechanism is described with the</w:t>
      </w:r>
      <w:r w:rsidR="00A46F70" w:rsidRPr="006A2EAD">
        <w:rPr>
          <w:rFonts w:ascii="Calibri" w:hAnsi="Calibri"/>
        </w:rPr>
        <w:t xml:space="preserve"> recently developed</w:t>
      </w:r>
      <w:r w:rsidR="002A39D0" w:rsidRPr="006A2EAD">
        <w:rPr>
          <w:rFonts w:ascii="Calibri" w:hAnsi="Calibri"/>
        </w:rPr>
        <w:t xml:space="preserve"> </w:t>
      </w:r>
      <w:r w:rsidR="00A46F70" w:rsidRPr="006A2EAD">
        <w:rPr>
          <w:rFonts w:ascii="Calibri" w:hAnsi="Calibri"/>
        </w:rPr>
        <w:t xml:space="preserve">and successfully verified </w:t>
      </w:r>
      <w:r w:rsidR="002A39D0" w:rsidRPr="006A2EAD">
        <w:rPr>
          <w:rFonts w:ascii="Calibri" w:hAnsi="Calibri"/>
        </w:rPr>
        <w:t>“patched charge model”</w:t>
      </w:r>
      <w:r w:rsidR="0071068D" w:rsidRPr="006A2EAD">
        <w:rPr>
          <w:rFonts w:ascii="Calibri" w:hAnsi="Calibri"/>
        </w:rPr>
        <w:t xml:space="preserve"> </w:t>
      </w:r>
      <w:r w:rsidR="0071068D" w:rsidRPr="006A2EAD">
        <w:rPr>
          <w:rFonts w:ascii="Calibri" w:hAnsi="Calibri"/>
          <w:vertAlign w:val="superscript"/>
        </w:rPr>
        <w:t>26,27</w:t>
      </w:r>
      <w:r w:rsidR="001D0F16" w:rsidRPr="006A2EAD">
        <w:rPr>
          <w:rFonts w:ascii="Calibri" w:hAnsi="Calibri"/>
        </w:rPr>
        <w:t>.</w:t>
      </w:r>
    </w:p>
    <w:p w14:paraId="66FEF781" w14:textId="77777777" w:rsidR="002A39D0" w:rsidRPr="006A2EAD" w:rsidRDefault="002A39D0" w:rsidP="00730078">
      <w:pPr>
        <w:jc w:val="both"/>
        <w:rPr>
          <w:rFonts w:ascii="Calibri" w:hAnsi="Calibri"/>
        </w:rPr>
      </w:pPr>
    </w:p>
    <w:p w14:paraId="3D251CFD" w14:textId="0671AB0A" w:rsidR="00A2076C" w:rsidRPr="006A2EAD" w:rsidRDefault="00C31F17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In </w:t>
      </w:r>
      <w:r w:rsidR="00ED67D6">
        <w:rPr>
          <w:rFonts w:ascii="Calibri" w:hAnsi="Calibri"/>
        </w:rPr>
        <w:t>Protocol step</w:t>
      </w:r>
      <w:r w:rsidR="00DB2573" w:rsidRPr="006A2EAD">
        <w:rPr>
          <w:rFonts w:ascii="Calibri" w:hAnsi="Calibri"/>
        </w:rPr>
        <w:t xml:space="preserve"> </w:t>
      </w:r>
      <w:r w:rsidR="00ED67D6">
        <w:rPr>
          <w:rFonts w:ascii="Calibri" w:hAnsi="Calibri"/>
        </w:rPr>
        <w:t>1</w:t>
      </w:r>
      <w:r w:rsidRPr="006A2EAD">
        <w:rPr>
          <w:rFonts w:ascii="Calibri" w:hAnsi="Calibri"/>
        </w:rPr>
        <w:t xml:space="preserve"> and </w:t>
      </w:r>
      <w:r w:rsidR="00ED67D6">
        <w:rPr>
          <w:rFonts w:ascii="Calibri" w:hAnsi="Calibri"/>
        </w:rPr>
        <w:t>2</w:t>
      </w:r>
      <w:r w:rsidRPr="006A2EAD">
        <w:rPr>
          <w:rFonts w:ascii="Calibri" w:hAnsi="Calibri"/>
        </w:rPr>
        <w:t>, dust particles need to be directly exposed to beam electrons</w:t>
      </w:r>
      <w:r w:rsidR="00BB29D2" w:rsidRPr="006A2EAD">
        <w:rPr>
          <w:rFonts w:ascii="Calibri" w:hAnsi="Calibri"/>
        </w:rPr>
        <w:t xml:space="preserve"> with energies </w:t>
      </w:r>
      <w:r w:rsidR="00775531" w:rsidRPr="006A2EAD">
        <w:rPr>
          <w:rFonts w:ascii="Calibri" w:hAnsi="Calibri"/>
        </w:rPr>
        <w:t>above 100 eV</w:t>
      </w:r>
      <w:r w:rsidRPr="006A2EAD">
        <w:rPr>
          <w:rFonts w:ascii="Calibri" w:hAnsi="Calibri"/>
        </w:rPr>
        <w:t xml:space="preserve"> to create secondary electrons</w:t>
      </w:r>
      <w:r w:rsidR="00B55545" w:rsidRPr="006A2EAD">
        <w:rPr>
          <w:rFonts w:ascii="Calibri" w:hAnsi="Calibri"/>
        </w:rPr>
        <w:t xml:space="preserve"> </w:t>
      </w:r>
      <w:r w:rsidR="0015795D" w:rsidRPr="006A2EAD">
        <w:rPr>
          <w:rFonts w:ascii="Calibri" w:hAnsi="Calibri"/>
        </w:rPr>
        <w:t>efficiently</w:t>
      </w:r>
      <w:r w:rsidR="008C35DD" w:rsidRPr="006A2EAD">
        <w:rPr>
          <w:rFonts w:ascii="Calibri" w:hAnsi="Calibri"/>
          <w:vertAlign w:val="superscript"/>
        </w:rPr>
        <w:t>3</w:t>
      </w:r>
      <w:r w:rsidR="00983C91" w:rsidRPr="006A2EAD">
        <w:rPr>
          <w:rFonts w:ascii="Calibri" w:hAnsi="Calibri"/>
          <w:vertAlign w:val="superscript"/>
        </w:rPr>
        <w:t>6</w:t>
      </w:r>
      <w:r w:rsidR="00B50C0A" w:rsidRPr="006A2EAD">
        <w:rPr>
          <w:rFonts w:ascii="Calibri" w:hAnsi="Calibri"/>
        </w:rPr>
        <w:t>.</w:t>
      </w:r>
      <w:r w:rsidRPr="006A2EAD">
        <w:rPr>
          <w:rFonts w:ascii="Calibri" w:hAnsi="Calibri"/>
        </w:rPr>
        <w:t xml:space="preserve"> </w:t>
      </w:r>
      <w:r w:rsidR="00EC407A" w:rsidRPr="006A2EAD">
        <w:rPr>
          <w:rFonts w:ascii="Calibri" w:hAnsi="Calibri"/>
        </w:rPr>
        <w:t>T</w:t>
      </w:r>
      <w:r w:rsidR="00775531" w:rsidRPr="006A2EAD">
        <w:rPr>
          <w:rFonts w:ascii="Calibri" w:hAnsi="Calibri"/>
        </w:rPr>
        <w:t xml:space="preserve">he bias voltage </w:t>
      </w:r>
      <w:r w:rsidR="00C67696" w:rsidRPr="006A2EAD">
        <w:rPr>
          <w:rFonts w:ascii="Calibri" w:hAnsi="Calibri"/>
        </w:rPr>
        <w:t xml:space="preserve">to the filament </w:t>
      </w:r>
      <w:r w:rsidR="00775531" w:rsidRPr="006A2EAD">
        <w:rPr>
          <w:rFonts w:ascii="Calibri" w:hAnsi="Calibri"/>
        </w:rPr>
        <w:t>should be set first</w:t>
      </w:r>
      <w:r w:rsidR="00004F14" w:rsidRPr="006A2EAD">
        <w:rPr>
          <w:rFonts w:ascii="Calibri" w:hAnsi="Calibri"/>
        </w:rPr>
        <w:t>,</w:t>
      </w:r>
      <w:r w:rsidR="00775531" w:rsidRPr="006A2EAD">
        <w:rPr>
          <w:rFonts w:ascii="Calibri" w:hAnsi="Calibri"/>
        </w:rPr>
        <w:t xml:space="preserve"> then increasing the heating voltage </w:t>
      </w:r>
      <w:r w:rsidR="00C67696" w:rsidRPr="006A2EAD">
        <w:rPr>
          <w:rFonts w:ascii="Calibri" w:hAnsi="Calibri"/>
        </w:rPr>
        <w:t>until the</w:t>
      </w:r>
      <w:r w:rsidR="00775531" w:rsidRPr="006A2EAD">
        <w:rPr>
          <w:rFonts w:ascii="Calibri" w:hAnsi="Calibri"/>
        </w:rPr>
        <w:t xml:space="preserve"> desired emission current</w:t>
      </w:r>
      <w:r w:rsidR="00004F14" w:rsidRPr="006A2EAD">
        <w:rPr>
          <w:rFonts w:ascii="Calibri" w:hAnsi="Calibri"/>
        </w:rPr>
        <w:t xml:space="preserve"> is reached</w:t>
      </w:r>
      <w:r w:rsidR="00862468" w:rsidRPr="006A2EAD">
        <w:rPr>
          <w:rFonts w:ascii="Calibri" w:hAnsi="Calibri"/>
        </w:rPr>
        <w:t xml:space="preserve">, as described in </w:t>
      </w:r>
      <w:r w:rsidR="00B50C0A" w:rsidRPr="006A2EAD">
        <w:rPr>
          <w:rFonts w:ascii="Calibri" w:hAnsi="Calibri"/>
        </w:rPr>
        <w:t xml:space="preserve">Protocol </w:t>
      </w:r>
      <w:r w:rsidR="00862468" w:rsidRPr="006A2EAD">
        <w:rPr>
          <w:rFonts w:ascii="Calibri" w:hAnsi="Calibri"/>
        </w:rPr>
        <w:t>3.3</w:t>
      </w:r>
      <w:r w:rsidR="00AF2750">
        <w:rPr>
          <w:rFonts w:ascii="Calibri" w:hAnsi="Calibri"/>
        </w:rPr>
        <w:t>.1</w:t>
      </w:r>
      <w:r w:rsidR="00775531" w:rsidRPr="006A2EAD">
        <w:rPr>
          <w:rFonts w:ascii="Calibri" w:hAnsi="Calibri"/>
        </w:rPr>
        <w:t xml:space="preserve">. </w:t>
      </w:r>
      <w:r w:rsidR="00A2076C" w:rsidRPr="006A2EAD">
        <w:rPr>
          <w:rFonts w:ascii="Calibri" w:hAnsi="Calibri"/>
        </w:rPr>
        <w:t xml:space="preserve">If dust </w:t>
      </w:r>
      <w:r w:rsidR="00862468" w:rsidRPr="006A2EAD">
        <w:rPr>
          <w:rFonts w:ascii="Calibri" w:hAnsi="Calibri"/>
        </w:rPr>
        <w:t>particles are</w:t>
      </w:r>
      <w:r w:rsidR="00A2076C" w:rsidRPr="006A2EAD">
        <w:rPr>
          <w:rFonts w:ascii="Calibri" w:hAnsi="Calibri"/>
        </w:rPr>
        <w:t xml:space="preserve"> not moved</w:t>
      </w:r>
      <w:r w:rsidR="008C35DD" w:rsidRPr="006A2EAD">
        <w:rPr>
          <w:rFonts w:ascii="Calibri" w:hAnsi="Calibri"/>
        </w:rPr>
        <w:t xml:space="preserve"> or lofted</w:t>
      </w:r>
      <w:r w:rsidR="00A2076C" w:rsidRPr="006A2EAD">
        <w:rPr>
          <w:rFonts w:ascii="Calibri" w:hAnsi="Calibri"/>
        </w:rPr>
        <w:t xml:space="preserve">, it may indicate the dust surface potential follows the beam energy </w:t>
      </w:r>
      <w:r w:rsidR="00862468" w:rsidRPr="006A2EAD">
        <w:rPr>
          <w:rFonts w:ascii="Calibri" w:hAnsi="Calibri"/>
        </w:rPr>
        <w:t xml:space="preserve">to become </w:t>
      </w:r>
      <w:r w:rsidR="00691CEA" w:rsidRPr="006A2EAD">
        <w:rPr>
          <w:rFonts w:ascii="Calibri" w:hAnsi="Calibri"/>
        </w:rPr>
        <w:t>so</w:t>
      </w:r>
      <w:r w:rsidR="00862468" w:rsidRPr="006A2EAD">
        <w:rPr>
          <w:rFonts w:ascii="Calibri" w:hAnsi="Calibri"/>
        </w:rPr>
        <w:t xml:space="preserve"> negative </w:t>
      </w:r>
      <w:r w:rsidR="00A2076C" w:rsidRPr="006A2EAD">
        <w:rPr>
          <w:rFonts w:ascii="Calibri" w:hAnsi="Calibri"/>
        </w:rPr>
        <w:t xml:space="preserve">that </w:t>
      </w:r>
      <w:r w:rsidR="00DE2547" w:rsidRPr="006A2EAD">
        <w:rPr>
          <w:rFonts w:ascii="Calibri" w:hAnsi="Calibri"/>
        </w:rPr>
        <w:t>the creation of secondary electrons</w:t>
      </w:r>
      <w:r w:rsidR="00530D0C" w:rsidRPr="006A2EAD">
        <w:rPr>
          <w:rFonts w:ascii="Calibri" w:hAnsi="Calibri"/>
        </w:rPr>
        <w:t xml:space="preserve"> is suppressed</w:t>
      </w:r>
      <w:r w:rsidR="00DE2547" w:rsidRPr="006A2EAD">
        <w:rPr>
          <w:rFonts w:ascii="Calibri" w:hAnsi="Calibri"/>
        </w:rPr>
        <w:t xml:space="preserve">. This can be caused by a wrong </w:t>
      </w:r>
      <w:r w:rsidR="00573D15" w:rsidRPr="006A2EAD">
        <w:rPr>
          <w:rFonts w:ascii="Calibri" w:hAnsi="Calibri"/>
        </w:rPr>
        <w:t>operat</w:t>
      </w:r>
      <w:r w:rsidR="00B50C0A" w:rsidRPr="006A2EAD">
        <w:rPr>
          <w:rFonts w:ascii="Calibri" w:hAnsi="Calibri"/>
        </w:rPr>
        <w:t>ion on</w:t>
      </w:r>
      <w:r w:rsidR="00573D15" w:rsidRPr="006A2EAD">
        <w:rPr>
          <w:rFonts w:ascii="Calibri" w:hAnsi="Calibri"/>
        </w:rPr>
        <w:t xml:space="preserve"> </w:t>
      </w:r>
      <w:r w:rsidR="00B50C0A" w:rsidRPr="006A2EAD">
        <w:rPr>
          <w:rFonts w:ascii="Calibri" w:hAnsi="Calibri"/>
        </w:rPr>
        <w:t xml:space="preserve">setting </w:t>
      </w:r>
      <w:r w:rsidR="00573D15" w:rsidRPr="006A2EAD">
        <w:rPr>
          <w:rFonts w:ascii="Calibri" w:hAnsi="Calibri"/>
        </w:rPr>
        <w:t>the filament voltages</w:t>
      </w:r>
      <w:r w:rsidR="00B50C0A" w:rsidRPr="006A2EAD">
        <w:rPr>
          <w:rFonts w:ascii="Calibri" w:hAnsi="Calibri"/>
        </w:rPr>
        <w:t>,</w:t>
      </w:r>
      <w:r w:rsidR="00573D15" w:rsidRPr="006A2EAD">
        <w:rPr>
          <w:rFonts w:ascii="Calibri" w:hAnsi="Calibri"/>
        </w:rPr>
        <w:t xml:space="preserve"> </w:t>
      </w:r>
      <w:r w:rsidR="00862468" w:rsidRPr="006A2EAD">
        <w:rPr>
          <w:rFonts w:ascii="Calibri" w:hAnsi="Calibri"/>
        </w:rPr>
        <w:t xml:space="preserve">as described in </w:t>
      </w:r>
      <w:r w:rsidR="00B50C0A" w:rsidRPr="006A2EAD">
        <w:rPr>
          <w:rFonts w:ascii="Calibri" w:hAnsi="Calibri"/>
        </w:rPr>
        <w:t>Protocol 3.3</w:t>
      </w:r>
      <w:r w:rsidR="00AF2750">
        <w:rPr>
          <w:rFonts w:ascii="Calibri" w:hAnsi="Calibri"/>
        </w:rPr>
        <w:t>.2</w:t>
      </w:r>
      <w:r w:rsidR="00573D15" w:rsidRPr="006A2EAD">
        <w:rPr>
          <w:rFonts w:ascii="Calibri" w:hAnsi="Calibri"/>
        </w:rPr>
        <w:t>.</w:t>
      </w:r>
    </w:p>
    <w:p w14:paraId="5B7EB935" w14:textId="77777777" w:rsidR="00A2076C" w:rsidRPr="006A2EAD" w:rsidRDefault="00A2076C" w:rsidP="00730078">
      <w:pPr>
        <w:jc w:val="both"/>
        <w:rPr>
          <w:rFonts w:ascii="Calibri" w:hAnsi="Calibri"/>
        </w:rPr>
      </w:pPr>
    </w:p>
    <w:p w14:paraId="182CA3E5" w14:textId="4BEB1FAF" w:rsidR="007B648E" w:rsidRPr="006A2EAD" w:rsidRDefault="00775531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In </w:t>
      </w:r>
      <w:r w:rsidR="00ED67D6">
        <w:rPr>
          <w:rFonts w:ascii="Calibri" w:hAnsi="Calibri"/>
        </w:rPr>
        <w:t>Protocol step</w:t>
      </w:r>
      <w:r w:rsidR="00ED67D6" w:rsidRPr="006A2EAD">
        <w:rPr>
          <w:rFonts w:ascii="Calibri" w:hAnsi="Calibri"/>
        </w:rPr>
        <w:t xml:space="preserve"> </w:t>
      </w:r>
      <w:r w:rsidR="00ED67D6">
        <w:rPr>
          <w:rFonts w:ascii="Calibri" w:hAnsi="Calibri"/>
        </w:rPr>
        <w:t>3</w:t>
      </w:r>
      <w:r w:rsidRPr="006A2EAD">
        <w:rPr>
          <w:rFonts w:ascii="Calibri" w:hAnsi="Calibri"/>
        </w:rPr>
        <w:t xml:space="preserve">, the wavelength of the UV lamp should be 170 nm or shorter </w:t>
      </w:r>
      <w:r w:rsidR="00BD5F20" w:rsidRPr="006A2EAD">
        <w:rPr>
          <w:rFonts w:ascii="Calibri" w:hAnsi="Calibri"/>
        </w:rPr>
        <w:t>so that</w:t>
      </w:r>
      <w:r w:rsidRPr="006A2EAD">
        <w:rPr>
          <w:rFonts w:ascii="Calibri" w:hAnsi="Calibri"/>
        </w:rPr>
        <w:t xml:space="preserve"> </w:t>
      </w:r>
      <w:r w:rsidR="00BD5F20" w:rsidRPr="006A2EAD">
        <w:rPr>
          <w:rFonts w:ascii="Calibri" w:hAnsi="Calibri"/>
        </w:rPr>
        <w:t>the energies of UV</w:t>
      </w:r>
      <w:r w:rsidRPr="006A2EAD">
        <w:rPr>
          <w:rFonts w:ascii="Calibri" w:hAnsi="Calibri"/>
        </w:rPr>
        <w:t xml:space="preserve"> photons </w:t>
      </w:r>
      <w:r w:rsidR="00BD5F20" w:rsidRPr="006A2EAD">
        <w:rPr>
          <w:rFonts w:ascii="Calibri" w:hAnsi="Calibri"/>
        </w:rPr>
        <w:t>are</w:t>
      </w:r>
      <w:r w:rsidRPr="006A2EAD">
        <w:rPr>
          <w:rFonts w:ascii="Calibri" w:hAnsi="Calibri"/>
        </w:rPr>
        <w:t xml:space="preserve"> significantly larger than the work function</w:t>
      </w:r>
      <w:r w:rsidR="00004F14" w:rsidRPr="006A2EAD">
        <w:rPr>
          <w:rFonts w:ascii="Calibri" w:hAnsi="Calibri"/>
        </w:rPr>
        <w:t xml:space="preserve"> of the dust surface</w:t>
      </w:r>
      <w:r w:rsidR="00BD5F20" w:rsidRPr="006A2EAD">
        <w:rPr>
          <w:rFonts w:ascii="Calibri" w:hAnsi="Calibri"/>
        </w:rPr>
        <w:t xml:space="preserve"> in order to emit photoelectrons</w:t>
      </w:r>
      <w:r w:rsidR="001F4401" w:rsidRPr="006A2EAD">
        <w:rPr>
          <w:rFonts w:ascii="Calibri" w:hAnsi="Calibri"/>
        </w:rPr>
        <w:t xml:space="preserve"> effi</w:t>
      </w:r>
      <w:r w:rsidR="00BD5F20" w:rsidRPr="006A2EAD">
        <w:rPr>
          <w:rFonts w:ascii="Calibri" w:hAnsi="Calibri"/>
        </w:rPr>
        <w:t>ciently</w:t>
      </w:r>
      <w:r w:rsidRPr="006A2EAD">
        <w:rPr>
          <w:rFonts w:ascii="Calibri" w:hAnsi="Calibri"/>
        </w:rPr>
        <w:t>.</w:t>
      </w:r>
      <w:r w:rsidR="00927BD0" w:rsidRPr="006A2EAD">
        <w:rPr>
          <w:rFonts w:ascii="Calibri" w:hAnsi="Calibri"/>
        </w:rPr>
        <w:t xml:space="preserve"> Dust mobilization largely depends on the cohesive forces between dust particles, which may vary with different compositions. Mars simulant </w:t>
      </w:r>
      <w:r w:rsidR="00070D5E" w:rsidRPr="006A2EAD">
        <w:rPr>
          <w:rFonts w:ascii="Calibri" w:hAnsi="Calibri"/>
        </w:rPr>
        <w:t>wa</w:t>
      </w:r>
      <w:r w:rsidR="00927BD0" w:rsidRPr="006A2EAD">
        <w:rPr>
          <w:rFonts w:ascii="Calibri" w:hAnsi="Calibri"/>
        </w:rPr>
        <w:t>s shown to be the easiest to move</w:t>
      </w:r>
      <w:r w:rsidR="00E803F5" w:rsidRPr="006A2EAD">
        <w:rPr>
          <w:rFonts w:ascii="Calibri" w:hAnsi="Calibri"/>
        </w:rPr>
        <w:t>.</w:t>
      </w:r>
    </w:p>
    <w:p w14:paraId="18134FB2" w14:textId="77777777" w:rsidR="00C31F17" w:rsidRPr="006A2EAD" w:rsidRDefault="00C31F17" w:rsidP="00730078">
      <w:pPr>
        <w:jc w:val="both"/>
        <w:rPr>
          <w:rFonts w:ascii="Calibri" w:hAnsi="Calibri"/>
        </w:rPr>
      </w:pPr>
    </w:p>
    <w:p w14:paraId="30F2D5D4" w14:textId="4C60E3B2" w:rsidR="009929A6" w:rsidRPr="006A2EAD" w:rsidRDefault="0093632A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>The</w:t>
      </w:r>
      <w:r w:rsidR="004147EB" w:rsidRPr="006A2EAD">
        <w:rPr>
          <w:rFonts w:ascii="Calibri" w:hAnsi="Calibri"/>
        </w:rPr>
        <w:t>se</w:t>
      </w:r>
      <w:r w:rsidRPr="006A2EAD">
        <w:rPr>
          <w:rFonts w:ascii="Calibri" w:hAnsi="Calibri"/>
        </w:rPr>
        <w:t xml:space="preserve"> experimen</w:t>
      </w:r>
      <w:r w:rsidR="005F7C64" w:rsidRPr="006A2EAD">
        <w:rPr>
          <w:rFonts w:ascii="Calibri" w:hAnsi="Calibri"/>
        </w:rPr>
        <w:t>ts</w:t>
      </w:r>
      <w:r w:rsidR="00B147CA" w:rsidRPr="006A2EAD">
        <w:rPr>
          <w:rFonts w:ascii="Calibri" w:hAnsi="Calibri"/>
        </w:rPr>
        <w:t xml:space="preserve"> </w:t>
      </w:r>
      <w:r w:rsidRPr="006A2EAD">
        <w:rPr>
          <w:rFonts w:ascii="Calibri" w:hAnsi="Calibri"/>
        </w:rPr>
        <w:t xml:space="preserve">show </w:t>
      </w:r>
      <w:r w:rsidR="00C03629" w:rsidRPr="006A2EAD">
        <w:rPr>
          <w:rFonts w:ascii="Calibri" w:hAnsi="Calibri"/>
        </w:rPr>
        <w:t xml:space="preserve">that </w:t>
      </w:r>
      <w:r w:rsidRPr="006A2EAD">
        <w:rPr>
          <w:rFonts w:ascii="Calibri" w:hAnsi="Calibri"/>
        </w:rPr>
        <w:t xml:space="preserve">dust particles </w:t>
      </w:r>
      <w:r w:rsidR="00DF65CA" w:rsidRPr="006A2EAD">
        <w:rPr>
          <w:rFonts w:ascii="Calibri" w:hAnsi="Calibri"/>
        </w:rPr>
        <w:t xml:space="preserve">(tens of microns in diameter) </w:t>
      </w:r>
      <w:r w:rsidR="00C03629" w:rsidRPr="006A2EAD">
        <w:rPr>
          <w:rFonts w:ascii="Calibri" w:hAnsi="Calibri"/>
        </w:rPr>
        <w:t xml:space="preserve">can </w:t>
      </w:r>
      <w:r w:rsidR="00DF65CA" w:rsidRPr="006A2EAD">
        <w:rPr>
          <w:rFonts w:ascii="Calibri" w:hAnsi="Calibri"/>
        </w:rPr>
        <w:t>jump</w:t>
      </w:r>
      <w:r w:rsidR="00C03629" w:rsidRPr="006A2EAD">
        <w:rPr>
          <w:rFonts w:ascii="Calibri" w:hAnsi="Calibri"/>
        </w:rPr>
        <w:t xml:space="preserve"> </w:t>
      </w:r>
      <w:r w:rsidR="005B7846" w:rsidRPr="006A2EAD">
        <w:rPr>
          <w:rFonts w:ascii="Calibri" w:hAnsi="Calibri"/>
        </w:rPr>
        <w:t xml:space="preserve">up </w:t>
      </w:r>
      <w:r w:rsidR="00C03629" w:rsidRPr="006A2EAD">
        <w:rPr>
          <w:rFonts w:ascii="Calibri" w:hAnsi="Calibri"/>
        </w:rPr>
        <w:t xml:space="preserve">to </w:t>
      </w:r>
      <w:r w:rsidR="00984632" w:rsidRPr="006A2EAD">
        <w:rPr>
          <w:rFonts w:ascii="Calibri" w:hAnsi="Calibri"/>
        </w:rPr>
        <w:t>a few</w:t>
      </w:r>
      <w:r w:rsidR="00C03629" w:rsidRPr="006A2EAD">
        <w:rPr>
          <w:rFonts w:ascii="Calibri" w:hAnsi="Calibri"/>
        </w:rPr>
        <w:t xml:space="preserve"> centimeters high</w:t>
      </w:r>
      <w:r w:rsidR="001452DC" w:rsidRPr="006A2EAD">
        <w:rPr>
          <w:rFonts w:ascii="Calibri" w:hAnsi="Calibri"/>
        </w:rPr>
        <w:t>. This height</w:t>
      </w:r>
      <w:r w:rsidR="00C03629" w:rsidRPr="006A2EAD">
        <w:rPr>
          <w:rFonts w:ascii="Calibri" w:hAnsi="Calibri"/>
        </w:rPr>
        <w:t xml:space="preserve"> is equivalent to tens of centimeters on the </w:t>
      </w:r>
      <w:r w:rsidR="00984632" w:rsidRPr="006A2EAD">
        <w:rPr>
          <w:rFonts w:ascii="Calibri" w:hAnsi="Calibri"/>
        </w:rPr>
        <w:t>Moon</w:t>
      </w:r>
      <w:r w:rsidR="00454FC8" w:rsidRPr="006A2EAD">
        <w:rPr>
          <w:rFonts w:ascii="Calibri" w:hAnsi="Calibri"/>
        </w:rPr>
        <w:t xml:space="preserve"> surface</w:t>
      </w:r>
      <w:r w:rsidR="00C03629" w:rsidRPr="006A2EAD">
        <w:rPr>
          <w:rFonts w:ascii="Calibri" w:hAnsi="Calibri"/>
        </w:rPr>
        <w:t xml:space="preserve">, </w:t>
      </w:r>
      <w:r w:rsidR="00454FC8" w:rsidRPr="006A2EAD">
        <w:rPr>
          <w:rFonts w:ascii="Calibri" w:hAnsi="Calibri"/>
        </w:rPr>
        <w:t xml:space="preserve">similar to </w:t>
      </w:r>
      <w:r w:rsidR="00297254" w:rsidRPr="006A2EAD">
        <w:rPr>
          <w:rFonts w:ascii="Calibri" w:hAnsi="Calibri"/>
        </w:rPr>
        <w:t>the height of the lunar horizon glow</w:t>
      </w:r>
      <w:r w:rsidR="00B4782B" w:rsidRPr="006A2EAD">
        <w:rPr>
          <w:rFonts w:ascii="Calibri" w:hAnsi="Calibri"/>
        </w:rPr>
        <w:t xml:space="preserve">. </w:t>
      </w:r>
      <w:r w:rsidR="004147EB" w:rsidRPr="006A2EAD">
        <w:rPr>
          <w:rFonts w:ascii="Calibri" w:hAnsi="Calibri"/>
        </w:rPr>
        <w:t>I</w:t>
      </w:r>
      <w:r w:rsidR="007B0A0F" w:rsidRPr="006A2EAD">
        <w:rPr>
          <w:rFonts w:ascii="Calibri" w:hAnsi="Calibri"/>
        </w:rPr>
        <w:t xml:space="preserve">t is not clear whether the glow is caused by </w:t>
      </w:r>
      <w:r w:rsidR="004147EB" w:rsidRPr="006A2EAD">
        <w:rPr>
          <w:rFonts w:ascii="Calibri" w:hAnsi="Calibri"/>
        </w:rPr>
        <w:t xml:space="preserve">the </w:t>
      </w:r>
      <w:r w:rsidR="007B0A0F" w:rsidRPr="006A2EAD">
        <w:rPr>
          <w:rFonts w:ascii="Calibri" w:hAnsi="Calibri"/>
        </w:rPr>
        <w:t>b</w:t>
      </w:r>
      <w:r w:rsidR="00551046" w:rsidRPr="006A2EAD">
        <w:rPr>
          <w:rFonts w:ascii="Calibri" w:hAnsi="Calibri"/>
        </w:rPr>
        <w:t xml:space="preserve">allistic hopping </w:t>
      </w:r>
      <w:r w:rsidR="007B0A0F" w:rsidRPr="006A2EAD">
        <w:rPr>
          <w:rFonts w:ascii="Calibri" w:hAnsi="Calibri"/>
        </w:rPr>
        <w:t xml:space="preserve">or levitation of dust particles. </w:t>
      </w:r>
      <w:r w:rsidR="000C25FA" w:rsidRPr="006A2EAD">
        <w:rPr>
          <w:rFonts w:ascii="Calibri" w:hAnsi="Calibri"/>
        </w:rPr>
        <w:t>These</w:t>
      </w:r>
      <w:r w:rsidR="007B0A0F" w:rsidRPr="006A2EAD">
        <w:rPr>
          <w:rFonts w:ascii="Calibri" w:hAnsi="Calibri"/>
        </w:rPr>
        <w:t xml:space="preserve"> experiments suggest that </w:t>
      </w:r>
      <w:r w:rsidR="00285C9B" w:rsidRPr="006A2EAD">
        <w:rPr>
          <w:rFonts w:ascii="Calibri" w:hAnsi="Calibri"/>
        </w:rPr>
        <w:t xml:space="preserve">the former one is </w:t>
      </w:r>
      <w:r w:rsidR="004F4C71" w:rsidRPr="006A2EAD">
        <w:rPr>
          <w:rFonts w:ascii="Calibri" w:hAnsi="Calibri"/>
        </w:rPr>
        <w:t xml:space="preserve">a </w:t>
      </w:r>
      <w:r w:rsidR="00285C9B" w:rsidRPr="006A2EAD">
        <w:rPr>
          <w:rFonts w:ascii="Calibri" w:hAnsi="Calibri"/>
        </w:rPr>
        <w:t>more likely mechanism</w:t>
      </w:r>
      <w:r w:rsidR="007B0A0F" w:rsidRPr="006A2EAD">
        <w:rPr>
          <w:rFonts w:ascii="Calibri" w:hAnsi="Calibri"/>
        </w:rPr>
        <w:t>.</w:t>
      </w:r>
      <w:r w:rsidR="00551046" w:rsidRPr="006A2EAD">
        <w:rPr>
          <w:rFonts w:ascii="Calibri" w:hAnsi="Calibri"/>
        </w:rPr>
        <w:t xml:space="preserve"> </w:t>
      </w:r>
      <w:r w:rsidR="000C25FA" w:rsidRPr="006A2EAD">
        <w:rPr>
          <w:rFonts w:ascii="Calibri" w:hAnsi="Calibri"/>
        </w:rPr>
        <w:t>It was shown</w:t>
      </w:r>
      <w:r w:rsidR="00B4782B" w:rsidRPr="006A2EAD">
        <w:rPr>
          <w:rFonts w:ascii="Calibri" w:hAnsi="Calibri"/>
        </w:rPr>
        <w:t xml:space="preserve"> that electrostatic dust mobilization can lead to </w:t>
      </w:r>
      <w:r w:rsidR="005F7C64" w:rsidRPr="006A2EAD">
        <w:rPr>
          <w:rFonts w:ascii="Calibri" w:hAnsi="Calibri"/>
        </w:rPr>
        <w:t>the formation of</w:t>
      </w:r>
      <w:r w:rsidR="00B4782B" w:rsidRPr="006A2EAD">
        <w:rPr>
          <w:rFonts w:ascii="Calibri" w:hAnsi="Calibri"/>
        </w:rPr>
        <w:t xml:space="preserve"> smooth</w:t>
      </w:r>
      <w:r w:rsidR="00B147CA" w:rsidRPr="006A2EAD">
        <w:rPr>
          <w:rFonts w:ascii="Calibri" w:hAnsi="Calibri"/>
        </w:rPr>
        <w:t xml:space="preserve"> </w:t>
      </w:r>
      <w:r w:rsidR="00B4782B" w:rsidRPr="006A2EAD">
        <w:rPr>
          <w:rFonts w:ascii="Calibri" w:hAnsi="Calibri"/>
        </w:rPr>
        <w:t>surface</w:t>
      </w:r>
      <w:r w:rsidR="00B147CA" w:rsidRPr="006A2EAD">
        <w:rPr>
          <w:rFonts w:ascii="Calibri" w:hAnsi="Calibri"/>
        </w:rPr>
        <w:t>s</w:t>
      </w:r>
      <w:r w:rsidR="00B4782B" w:rsidRPr="006A2EAD">
        <w:rPr>
          <w:rFonts w:ascii="Calibri" w:hAnsi="Calibri"/>
        </w:rPr>
        <w:t xml:space="preserve">, which may be relevant to </w:t>
      </w:r>
      <w:r w:rsidR="009929A6" w:rsidRPr="006A2EAD">
        <w:rPr>
          <w:rFonts w:ascii="Calibri" w:hAnsi="Calibri"/>
        </w:rPr>
        <w:t xml:space="preserve">the </w:t>
      </w:r>
      <w:r w:rsidR="00505481" w:rsidRPr="006A2EAD">
        <w:rPr>
          <w:rFonts w:ascii="Calibri" w:hAnsi="Calibri"/>
        </w:rPr>
        <w:t xml:space="preserve">dust ponds </w:t>
      </w:r>
      <w:r w:rsidR="00454FC8" w:rsidRPr="006A2EAD">
        <w:rPr>
          <w:rFonts w:ascii="Calibri" w:hAnsi="Calibri"/>
        </w:rPr>
        <w:t xml:space="preserve">formed </w:t>
      </w:r>
      <w:r w:rsidR="00505481" w:rsidRPr="006A2EAD">
        <w:rPr>
          <w:rFonts w:ascii="Calibri" w:hAnsi="Calibri"/>
        </w:rPr>
        <w:t xml:space="preserve">on </w:t>
      </w:r>
      <w:r w:rsidR="00847B90" w:rsidRPr="006A2EAD">
        <w:rPr>
          <w:rFonts w:ascii="Calibri" w:hAnsi="Calibri"/>
        </w:rPr>
        <w:t>a</w:t>
      </w:r>
      <w:r w:rsidR="00505481" w:rsidRPr="006A2EAD">
        <w:rPr>
          <w:rFonts w:ascii="Calibri" w:hAnsi="Calibri"/>
        </w:rPr>
        <w:t>steroid Eros</w:t>
      </w:r>
      <w:r w:rsidR="00E07E0D" w:rsidRPr="006A2EAD">
        <w:rPr>
          <w:rFonts w:ascii="Calibri" w:hAnsi="Calibri"/>
          <w:vertAlign w:val="superscript"/>
        </w:rPr>
        <w:t>9</w:t>
      </w:r>
      <w:r w:rsidR="00505481" w:rsidRPr="006A2EAD">
        <w:rPr>
          <w:rFonts w:ascii="Calibri" w:hAnsi="Calibri"/>
        </w:rPr>
        <w:t xml:space="preserve"> and </w:t>
      </w:r>
      <w:r w:rsidR="00847B90" w:rsidRPr="006A2EAD">
        <w:rPr>
          <w:rFonts w:ascii="Calibri" w:hAnsi="Calibri"/>
        </w:rPr>
        <w:t>c</w:t>
      </w:r>
      <w:r w:rsidR="00505481" w:rsidRPr="006A2EAD">
        <w:rPr>
          <w:rFonts w:ascii="Calibri" w:hAnsi="Calibri"/>
        </w:rPr>
        <w:t>omet 67P</w:t>
      </w:r>
      <w:r w:rsidR="00E07E0D" w:rsidRPr="006A2EAD">
        <w:rPr>
          <w:rFonts w:ascii="Calibri" w:hAnsi="Calibri"/>
          <w:vertAlign w:val="superscript"/>
        </w:rPr>
        <w:t>10</w:t>
      </w:r>
      <w:r w:rsidR="009929A6" w:rsidRPr="006A2EAD">
        <w:rPr>
          <w:rFonts w:ascii="Calibri" w:hAnsi="Calibri"/>
        </w:rPr>
        <w:t xml:space="preserve">, and </w:t>
      </w:r>
      <w:r w:rsidR="00B147CA" w:rsidRPr="006A2EAD">
        <w:rPr>
          <w:rFonts w:ascii="Calibri" w:hAnsi="Calibri"/>
        </w:rPr>
        <w:t xml:space="preserve">the </w:t>
      </w:r>
      <w:r w:rsidR="00B4782B" w:rsidRPr="006A2EAD">
        <w:rPr>
          <w:rFonts w:ascii="Calibri" w:hAnsi="Calibri"/>
        </w:rPr>
        <w:t>highly</w:t>
      </w:r>
      <w:r w:rsidR="009929A6" w:rsidRPr="006A2EAD">
        <w:rPr>
          <w:rFonts w:ascii="Calibri" w:hAnsi="Calibri"/>
        </w:rPr>
        <w:t xml:space="preserve"> smooth sur</w:t>
      </w:r>
      <w:r w:rsidR="00505481" w:rsidRPr="006A2EAD">
        <w:rPr>
          <w:rFonts w:ascii="Calibri" w:hAnsi="Calibri"/>
        </w:rPr>
        <w:t xml:space="preserve">face of </w:t>
      </w:r>
      <w:r w:rsidR="00B147CA" w:rsidRPr="006A2EAD">
        <w:rPr>
          <w:rFonts w:ascii="Calibri" w:hAnsi="Calibri"/>
        </w:rPr>
        <w:t xml:space="preserve">Saturn’s </w:t>
      </w:r>
      <w:r w:rsidR="008F4AAC" w:rsidRPr="006A2EAD">
        <w:rPr>
          <w:rFonts w:ascii="Calibri" w:hAnsi="Calibri"/>
        </w:rPr>
        <w:t xml:space="preserve">icy </w:t>
      </w:r>
      <w:r w:rsidR="00B147CA" w:rsidRPr="006A2EAD">
        <w:rPr>
          <w:rFonts w:ascii="Calibri" w:hAnsi="Calibri"/>
        </w:rPr>
        <w:t xml:space="preserve">moon </w:t>
      </w:r>
      <w:r w:rsidR="00505481" w:rsidRPr="006A2EAD">
        <w:rPr>
          <w:rFonts w:ascii="Calibri" w:hAnsi="Calibri"/>
        </w:rPr>
        <w:t>Atlas</w:t>
      </w:r>
      <w:r w:rsidR="00E07E0D" w:rsidRPr="006A2EAD">
        <w:rPr>
          <w:rFonts w:ascii="Calibri" w:hAnsi="Calibri"/>
          <w:vertAlign w:val="superscript"/>
        </w:rPr>
        <w:t>12</w:t>
      </w:r>
      <w:r w:rsidR="009929A6" w:rsidRPr="006A2EAD">
        <w:rPr>
          <w:rFonts w:ascii="Calibri" w:hAnsi="Calibri"/>
        </w:rPr>
        <w:t xml:space="preserve">. </w:t>
      </w:r>
    </w:p>
    <w:p w14:paraId="1B9B138C" w14:textId="77777777" w:rsidR="002B5AD1" w:rsidRPr="006A2EAD" w:rsidRDefault="002B5AD1" w:rsidP="00730078">
      <w:pPr>
        <w:ind w:firstLine="360"/>
        <w:jc w:val="both"/>
        <w:rPr>
          <w:rFonts w:ascii="Calibri" w:hAnsi="Calibri"/>
        </w:rPr>
      </w:pPr>
    </w:p>
    <w:p w14:paraId="73B9BCAE" w14:textId="5CCE77D2" w:rsidR="00CC1543" w:rsidRPr="006A2EAD" w:rsidRDefault="002F08C2" w:rsidP="00730078">
      <w:pPr>
        <w:jc w:val="both"/>
        <w:rPr>
          <w:rFonts w:ascii="Calibri" w:hAnsi="Calibri"/>
        </w:rPr>
      </w:pPr>
      <w:r w:rsidRPr="006A2EAD">
        <w:rPr>
          <w:rFonts w:ascii="Calibri" w:hAnsi="Calibri"/>
        </w:rPr>
        <w:t xml:space="preserve">In conclusion, </w:t>
      </w:r>
      <w:r w:rsidR="000C25FA" w:rsidRPr="006A2EAD">
        <w:rPr>
          <w:rFonts w:ascii="Calibri" w:hAnsi="Calibri"/>
        </w:rPr>
        <w:t>these</w:t>
      </w:r>
      <w:r w:rsidR="00CC1543" w:rsidRPr="006A2EAD">
        <w:rPr>
          <w:rFonts w:ascii="Calibri" w:hAnsi="Calibri"/>
        </w:rPr>
        <w:t xml:space="preserve"> experiments show that electrostatic dust transport </w:t>
      </w:r>
      <w:r w:rsidR="00CA518A" w:rsidRPr="006A2EAD">
        <w:rPr>
          <w:rFonts w:ascii="Calibri" w:hAnsi="Calibri"/>
        </w:rPr>
        <w:t>is expected to</w:t>
      </w:r>
      <w:r w:rsidR="00CC1543" w:rsidRPr="006A2EAD">
        <w:rPr>
          <w:rFonts w:ascii="Calibri" w:hAnsi="Calibri"/>
        </w:rPr>
        <w:t xml:space="preserve"> play a significant role in shaping the surfaces of airless planetary bodies and </w:t>
      </w:r>
      <w:r w:rsidR="003E0F3C" w:rsidRPr="006A2EAD">
        <w:rPr>
          <w:rFonts w:ascii="Calibri" w:hAnsi="Calibri"/>
        </w:rPr>
        <w:t>may be</w:t>
      </w:r>
      <w:r w:rsidR="00CC1543" w:rsidRPr="006A2EAD">
        <w:rPr>
          <w:rFonts w:ascii="Calibri" w:hAnsi="Calibri"/>
        </w:rPr>
        <w:t xml:space="preserve"> responsible for </w:t>
      </w:r>
      <w:r w:rsidR="00F81E54" w:rsidRPr="006A2EAD">
        <w:rPr>
          <w:rFonts w:ascii="Calibri" w:hAnsi="Calibri"/>
        </w:rPr>
        <w:t xml:space="preserve">a number of </w:t>
      </w:r>
      <w:r w:rsidR="00CC1543" w:rsidRPr="006A2EAD">
        <w:rPr>
          <w:rFonts w:ascii="Calibri" w:hAnsi="Calibri"/>
        </w:rPr>
        <w:t xml:space="preserve">unusual </w:t>
      </w:r>
      <w:r w:rsidR="00F81E54" w:rsidRPr="006A2EAD">
        <w:rPr>
          <w:rFonts w:ascii="Calibri" w:hAnsi="Calibri"/>
        </w:rPr>
        <w:t>surface</w:t>
      </w:r>
      <w:r w:rsidR="00CC1543" w:rsidRPr="006A2EAD">
        <w:rPr>
          <w:rFonts w:ascii="Calibri" w:hAnsi="Calibri"/>
        </w:rPr>
        <w:t xml:space="preserve"> phenomena.</w:t>
      </w:r>
      <w:r w:rsidR="00F81E54" w:rsidRPr="006A2EAD">
        <w:rPr>
          <w:rFonts w:ascii="Calibri" w:hAnsi="Calibri"/>
        </w:rPr>
        <w:t xml:space="preserve"> The methods demonstrated here opened a door for more advanced studies </w:t>
      </w:r>
      <w:r w:rsidR="00B22727" w:rsidRPr="006A2EAD">
        <w:rPr>
          <w:rFonts w:ascii="Calibri" w:hAnsi="Calibri"/>
        </w:rPr>
        <w:t xml:space="preserve">including both laboratory experiment and modeling </w:t>
      </w:r>
      <w:r w:rsidR="00F81E54" w:rsidRPr="006A2EAD">
        <w:rPr>
          <w:rFonts w:ascii="Calibri" w:hAnsi="Calibri"/>
        </w:rPr>
        <w:t>in the future.</w:t>
      </w:r>
    </w:p>
    <w:p w14:paraId="49186B33" w14:textId="77777777" w:rsidR="0019774B" w:rsidRPr="006A2EAD" w:rsidRDefault="0019774B" w:rsidP="00730078">
      <w:pPr>
        <w:ind w:firstLine="540"/>
        <w:jc w:val="both"/>
        <w:rPr>
          <w:rFonts w:ascii="Calibri" w:hAnsi="Calibri"/>
        </w:rPr>
      </w:pPr>
    </w:p>
    <w:p w14:paraId="45643C43" w14:textId="7A430377" w:rsidR="002B5AD1" w:rsidRPr="006A2EAD" w:rsidRDefault="00910A7C" w:rsidP="00730078">
      <w:pPr>
        <w:jc w:val="both"/>
        <w:outlineLvl w:val="0"/>
        <w:rPr>
          <w:rStyle w:val="HTMLTypewriter"/>
          <w:rFonts w:ascii="Calibri" w:eastAsia="MS PGothic" w:hAnsi="Calibri" w:cs="Times New Roman"/>
          <w:b/>
          <w:sz w:val="24"/>
          <w:szCs w:val="24"/>
        </w:rPr>
      </w:pPr>
      <w:r w:rsidRPr="006A2EAD">
        <w:rPr>
          <w:rFonts w:ascii="Calibri" w:hAnsi="Calibri"/>
          <w:b/>
        </w:rPr>
        <w:t>A</w:t>
      </w:r>
      <w:r w:rsidR="009F0BD1" w:rsidRPr="006A2EAD">
        <w:rPr>
          <w:rFonts w:ascii="Calibri" w:hAnsi="Calibri"/>
          <w:b/>
        </w:rPr>
        <w:t>CKNOWLEDGEMENTS</w:t>
      </w:r>
      <w:r w:rsidRPr="006A2EAD">
        <w:rPr>
          <w:rFonts w:ascii="Calibri" w:hAnsi="Calibri"/>
          <w:b/>
        </w:rPr>
        <w:t xml:space="preserve"> </w:t>
      </w:r>
    </w:p>
    <w:p w14:paraId="51FB7ADC" w14:textId="07E5152E" w:rsidR="00910A7C" w:rsidRPr="006A2EAD" w:rsidRDefault="00910A7C" w:rsidP="00730078">
      <w:pPr>
        <w:jc w:val="both"/>
        <w:rPr>
          <w:rStyle w:val="HTMLTypewriter"/>
          <w:rFonts w:ascii="Calibri" w:eastAsia="MS PGothic" w:hAnsi="Calibri" w:cs="Times New Roman"/>
          <w:sz w:val="24"/>
          <w:szCs w:val="24"/>
        </w:rPr>
      </w:pPr>
      <w:r w:rsidRPr="006A2EAD">
        <w:rPr>
          <w:rStyle w:val="HTMLTypewriter"/>
          <w:rFonts w:ascii="Calibri" w:eastAsia="MS PGothic" w:hAnsi="Calibri" w:cs="Times New Roman"/>
          <w:sz w:val="24"/>
          <w:szCs w:val="24"/>
        </w:rPr>
        <w:t>This work was supported by the NASA/SSERVI’s Institute for Modeling Plasma, Atmospheres and Cosmic Dust (IMPACT)</w:t>
      </w:r>
      <w:r w:rsidR="00B629FB" w:rsidRPr="006A2EAD">
        <w:rPr>
          <w:rStyle w:val="HTMLTypewriter"/>
          <w:rFonts w:ascii="Calibri" w:eastAsia="MS PGothic" w:hAnsi="Calibri" w:cs="Times New Roman"/>
          <w:sz w:val="24"/>
          <w:szCs w:val="24"/>
        </w:rPr>
        <w:t xml:space="preserve"> and </w:t>
      </w:r>
      <w:r w:rsidR="009B64F7" w:rsidRPr="006A2EAD">
        <w:rPr>
          <w:rStyle w:val="HTMLTypewriter"/>
          <w:rFonts w:ascii="Calibri" w:eastAsia="MS PGothic" w:hAnsi="Calibri" w:cs="Times New Roman"/>
          <w:sz w:val="24"/>
          <w:szCs w:val="24"/>
        </w:rPr>
        <w:t xml:space="preserve">by the </w:t>
      </w:r>
      <w:r w:rsidR="00B629FB" w:rsidRPr="006A2EAD">
        <w:rPr>
          <w:rStyle w:val="HTMLTypewriter"/>
          <w:rFonts w:ascii="Calibri" w:eastAsia="MS PGothic" w:hAnsi="Calibri" w:cs="Times New Roman"/>
          <w:sz w:val="24"/>
          <w:szCs w:val="24"/>
        </w:rPr>
        <w:t xml:space="preserve">NASA Solar Systems Workings </w:t>
      </w:r>
      <w:r w:rsidR="009B64F7" w:rsidRPr="006A2EAD">
        <w:rPr>
          <w:rStyle w:val="HTMLTypewriter"/>
          <w:rFonts w:ascii="Calibri" w:eastAsia="MS PGothic" w:hAnsi="Calibri" w:cs="Times New Roman"/>
          <w:sz w:val="24"/>
          <w:szCs w:val="24"/>
        </w:rPr>
        <w:t>P</w:t>
      </w:r>
      <w:r w:rsidR="00B629FB" w:rsidRPr="006A2EAD">
        <w:rPr>
          <w:rStyle w:val="HTMLTypewriter"/>
          <w:rFonts w:ascii="Calibri" w:eastAsia="MS PGothic" w:hAnsi="Calibri" w:cs="Times New Roman"/>
          <w:sz w:val="24"/>
          <w:szCs w:val="24"/>
        </w:rPr>
        <w:t xml:space="preserve">rogram </w:t>
      </w:r>
      <w:r w:rsidR="009B64F7" w:rsidRPr="006A2EAD">
        <w:rPr>
          <w:rStyle w:val="HTMLTypewriter"/>
          <w:rFonts w:ascii="Calibri" w:eastAsia="MS PGothic" w:hAnsi="Calibri" w:cs="Times New Roman"/>
          <w:sz w:val="24"/>
          <w:szCs w:val="24"/>
        </w:rPr>
        <w:t xml:space="preserve">(Grant number: </w:t>
      </w:r>
      <w:r w:rsidR="00BA000F" w:rsidRPr="006A2EAD">
        <w:rPr>
          <w:rFonts w:ascii="Calibri" w:eastAsia="Times New Roman" w:hAnsi="Calibri"/>
        </w:rPr>
        <w:t>NNX16AO81G</w:t>
      </w:r>
      <w:r w:rsidR="009B64F7" w:rsidRPr="006A2EAD">
        <w:rPr>
          <w:rFonts w:ascii="Calibri" w:eastAsia="Times New Roman" w:hAnsi="Calibri"/>
        </w:rPr>
        <w:t>)</w:t>
      </w:r>
      <w:r w:rsidRPr="006A2EAD">
        <w:rPr>
          <w:rStyle w:val="HTMLTypewriter"/>
          <w:rFonts w:ascii="Calibri" w:eastAsia="MS PGothic" w:hAnsi="Calibri" w:cs="Times New Roman"/>
          <w:sz w:val="24"/>
          <w:szCs w:val="24"/>
        </w:rPr>
        <w:t xml:space="preserve">. </w:t>
      </w:r>
    </w:p>
    <w:p w14:paraId="16765A2D" w14:textId="77777777" w:rsidR="009F0BD1" w:rsidRPr="006A2EAD" w:rsidRDefault="009F0BD1" w:rsidP="00730078">
      <w:pPr>
        <w:ind w:firstLine="360"/>
        <w:jc w:val="both"/>
        <w:rPr>
          <w:rStyle w:val="HTMLTypewriter"/>
          <w:rFonts w:ascii="Calibri" w:eastAsia="MS PGothic" w:hAnsi="Calibri" w:cs="Times New Roman"/>
          <w:sz w:val="24"/>
          <w:szCs w:val="24"/>
        </w:rPr>
      </w:pPr>
    </w:p>
    <w:p w14:paraId="291241EE" w14:textId="4D69A858" w:rsidR="009F0BD1" w:rsidRPr="006A2EAD" w:rsidRDefault="009F0BD1" w:rsidP="00730078">
      <w:pPr>
        <w:jc w:val="both"/>
        <w:rPr>
          <w:rStyle w:val="HTMLTypewriter"/>
          <w:rFonts w:ascii="Calibri" w:eastAsia="MS PGothic" w:hAnsi="Calibri" w:cs="Times New Roman"/>
          <w:b/>
          <w:sz w:val="24"/>
          <w:szCs w:val="24"/>
        </w:rPr>
      </w:pPr>
      <w:r w:rsidRPr="006A2EAD">
        <w:rPr>
          <w:rStyle w:val="HTMLTypewriter"/>
          <w:rFonts w:ascii="Calibri" w:eastAsia="MS PGothic" w:hAnsi="Calibri" w:cs="Times New Roman"/>
          <w:b/>
          <w:sz w:val="24"/>
          <w:szCs w:val="24"/>
        </w:rPr>
        <w:t>DISCLOSURES</w:t>
      </w:r>
    </w:p>
    <w:p w14:paraId="05D1ABD4" w14:textId="77777777" w:rsidR="00AF2750" w:rsidRDefault="009F0BD1" w:rsidP="00730078">
      <w:pPr>
        <w:jc w:val="both"/>
        <w:rPr>
          <w:rStyle w:val="HTMLTypewriter"/>
          <w:rFonts w:ascii="Calibri" w:eastAsia="MS PGothic" w:hAnsi="Calibri" w:cs="Times New Roman"/>
          <w:sz w:val="24"/>
          <w:szCs w:val="24"/>
        </w:rPr>
      </w:pPr>
      <w:r w:rsidRPr="006A2EAD">
        <w:rPr>
          <w:rStyle w:val="HTMLTypewriter"/>
          <w:rFonts w:ascii="Calibri" w:eastAsia="MS PGothic" w:hAnsi="Calibri" w:cs="Times New Roman"/>
          <w:sz w:val="24"/>
          <w:szCs w:val="24"/>
        </w:rPr>
        <w:lastRenderedPageBreak/>
        <w:t>The authors have nothing to disclose.</w:t>
      </w:r>
    </w:p>
    <w:p w14:paraId="6F13438E" w14:textId="77777777" w:rsidR="00AF2750" w:rsidRDefault="00AF2750" w:rsidP="00730078">
      <w:pPr>
        <w:jc w:val="both"/>
        <w:rPr>
          <w:rStyle w:val="HTMLTypewriter"/>
          <w:rFonts w:ascii="Calibri" w:eastAsia="MS PGothic" w:hAnsi="Calibri" w:cs="Times New Roman"/>
          <w:sz w:val="24"/>
          <w:szCs w:val="24"/>
        </w:rPr>
      </w:pPr>
    </w:p>
    <w:p w14:paraId="33193999" w14:textId="0D5ACA65" w:rsidR="00163DB7" w:rsidRPr="006A2EAD" w:rsidRDefault="00AF2750" w:rsidP="00730078">
      <w:pPr>
        <w:jc w:val="both"/>
        <w:rPr>
          <w:rFonts w:ascii="Calibri" w:hAnsi="Calibri"/>
          <w:b/>
        </w:rPr>
      </w:pPr>
      <w:r w:rsidRPr="006A2EAD">
        <w:rPr>
          <w:rFonts w:ascii="Calibri" w:hAnsi="Calibri"/>
          <w:b/>
        </w:rPr>
        <w:t xml:space="preserve"> </w:t>
      </w:r>
      <w:r w:rsidR="00163DB7" w:rsidRPr="006A2EAD">
        <w:rPr>
          <w:rFonts w:ascii="Calibri" w:hAnsi="Calibri"/>
          <w:b/>
        </w:rPr>
        <w:t>R</w:t>
      </w:r>
      <w:r w:rsidR="009F0BD1" w:rsidRPr="006A2EAD">
        <w:rPr>
          <w:rFonts w:ascii="Calibri" w:hAnsi="Calibri"/>
          <w:b/>
        </w:rPr>
        <w:t>EFERENCES</w:t>
      </w:r>
    </w:p>
    <w:p w14:paraId="15ED3CB5" w14:textId="2C00837B" w:rsidR="00880E8E" w:rsidRPr="006A2EAD" w:rsidRDefault="00880E8E" w:rsidP="0073007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Criswell, D. R. “Horizon-glow and the motion of lunar dust” in </w:t>
      </w:r>
      <w:r w:rsidRPr="006A2EAD">
        <w:rPr>
          <w:rFonts w:ascii="Calibri" w:hAnsi="Calibri" w:cs="Calibri"/>
          <w:i/>
        </w:rPr>
        <w:t>Photon and Particle Interactions with Surfaces in Space</w:t>
      </w:r>
      <w:r w:rsidRPr="006A2EAD">
        <w:rPr>
          <w:rFonts w:ascii="Calibri" w:hAnsi="Calibri" w:cs="Calibri"/>
        </w:rPr>
        <w:t xml:space="preserve"> (Springer, New York), pp. 545–556 (1973).</w:t>
      </w:r>
    </w:p>
    <w:p w14:paraId="493EA4A0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Rennilson, J. J., Criswell, D. R. Surveyor observations of lunar horizon-glow. </w:t>
      </w:r>
      <w:r w:rsidRPr="006A2EAD">
        <w:rPr>
          <w:rFonts w:ascii="Calibri" w:hAnsi="Calibri" w:cs="Calibri"/>
          <w:i/>
        </w:rPr>
        <w:t>Moon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10 </w:t>
      </w:r>
      <w:r w:rsidRPr="006A2EAD">
        <w:rPr>
          <w:rFonts w:ascii="Calibri" w:hAnsi="Calibri" w:cs="Calibri"/>
        </w:rPr>
        <w:t xml:space="preserve">(2), 121–142, doi: </w:t>
      </w:r>
      <w:r w:rsidRPr="006A2EAD">
        <w:rPr>
          <w:rFonts w:ascii="Calibri" w:eastAsia="Times New Roman" w:hAnsi="Calibri" w:cs="Calibri"/>
        </w:rPr>
        <w:t>10.1007/BF00655715</w:t>
      </w:r>
      <w:r w:rsidRPr="006A2EAD">
        <w:rPr>
          <w:rFonts w:ascii="Calibri" w:hAnsi="Calibri" w:cs="Calibri"/>
        </w:rPr>
        <w:t xml:space="preserve"> (1974).</w:t>
      </w:r>
    </w:p>
    <w:p w14:paraId="033E62CC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Colwell, J.E., Batiste, S., Horányi, M., Robertson, S., Sture, S. Lunar surface: Dust dynamics and regolith mechanics. </w:t>
      </w:r>
      <w:r w:rsidRPr="006A2EAD">
        <w:rPr>
          <w:rFonts w:ascii="Calibri" w:hAnsi="Calibri" w:cs="Calibri"/>
          <w:i/>
        </w:rPr>
        <w:t>Rev. Geophys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>45</w:t>
      </w:r>
      <w:r w:rsidRPr="006A2EAD">
        <w:rPr>
          <w:rFonts w:ascii="Calibri" w:hAnsi="Calibri" w:cs="Calibri"/>
        </w:rPr>
        <w:t>, RG2006, doi:10.1029/2005RG000184 (2007).</w:t>
      </w:r>
    </w:p>
    <w:p w14:paraId="0B60E954" w14:textId="77777777" w:rsidR="00880E8E" w:rsidRPr="006A2EAD" w:rsidRDefault="00880E8E" w:rsidP="0073007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McCoy, J. E., Criswell, D. R. Evidence for a high latitude distribution of lunar dust. </w:t>
      </w:r>
      <w:r w:rsidRPr="006A2EAD">
        <w:rPr>
          <w:rFonts w:ascii="Calibri" w:hAnsi="Calibri" w:cs="Calibri"/>
          <w:i/>
        </w:rPr>
        <w:t>The 5th Proc. Lunar Sci. Conf</w:t>
      </w:r>
      <w:r w:rsidRPr="006A2EAD">
        <w:rPr>
          <w:rFonts w:ascii="Calibri" w:hAnsi="Calibri" w:cs="Calibri"/>
        </w:rPr>
        <w:t>., 2991 (1974).</w:t>
      </w:r>
    </w:p>
    <w:p w14:paraId="1FE3FE5B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Zook, H. A., McCoy, J. E. Large scale lunar horizon glow and a high altitude lunar dust exosphere. </w:t>
      </w:r>
      <w:r w:rsidRPr="006A2EAD">
        <w:rPr>
          <w:rFonts w:ascii="Calibri" w:hAnsi="Calibri" w:cs="Calibri"/>
          <w:i/>
        </w:rPr>
        <w:t>Geophys. Res. Lett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>18</w:t>
      </w:r>
      <w:r w:rsidRPr="006A2EAD">
        <w:rPr>
          <w:rFonts w:ascii="Calibri" w:hAnsi="Calibri" w:cs="Calibri"/>
        </w:rPr>
        <w:t xml:space="preserve"> (11), 2117–2120, doi: </w:t>
      </w:r>
      <w:r w:rsidRPr="006A2EAD">
        <w:rPr>
          <w:rFonts w:ascii="Calibri" w:eastAsia="Times New Roman" w:hAnsi="Calibri" w:cs="Calibri"/>
        </w:rPr>
        <w:t>10.1029/91GL02235</w:t>
      </w:r>
      <w:r w:rsidRPr="006A2EAD">
        <w:rPr>
          <w:rFonts w:ascii="Calibri" w:hAnsi="Calibri" w:cs="Calibri"/>
        </w:rPr>
        <w:t xml:space="preserve"> (1991).</w:t>
      </w:r>
    </w:p>
    <w:p w14:paraId="08A1B46E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Smith, B. A. </w:t>
      </w:r>
      <w:r w:rsidRPr="00730078">
        <w:rPr>
          <w:rFonts w:ascii="Calibri" w:hAnsi="Calibri" w:cs="Calibri"/>
          <w:i/>
        </w:rPr>
        <w:t>et al</w:t>
      </w:r>
      <w:r w:rsidRPr="006A2EAD">
        <w:rPr>
          <w:rFonts w:ascii="Calibri" w:hAnsi="Calibri" w:cs="Calibri"/>
        </w:rPr>
        <w:t xml:space="preserve">. Encounter with Saturn – Voyager-1 imaging science results. </w:t>
      </w:r>
      <w:r w:rsidRPr="006A2EAD">
        <w:rPr>
          <w:rFonts w:ascii="Calibri" w:hAnsi="Calibri" w:cs="Calibri"/>
          <w:i/>
        </w:rPr>
        <w:t>Science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>212</w:t>
      </w:r>
      <w:r w:rsidRPr="006A2EAD">
        <w:rPr>
          <w:rFonts w:ascii="Calibri" w:hAnsi="Calibri" w:cs="Calibri"/>
        </w:rPr>
        <w:t xml:space="preserve"> (4491), 163-191, doi: </w:t>
      </w:r>
      <w:r w:rsidRPr="006A2EAD">
        <w:rPr>
          <w:rFonts w:ascii="Calibri" w:eastAsia="Times New Roman" w:hAnsi="Calibri" w:cs="Calibri"/>
        </w:rPr>
        <w:t>10.1126/science.212.4491.163</w:t>
      </w:r>
      <w:r w:rsidRPr="006A2EAD">
        <w:rPr>
          <w:rFonts w:ascii="Calibri" w:hAnsi="Calibri" w:cs="Calibri"/>
        </w:rPr>
        <w:t xml:space="preserve"> (1981).</w:t>
      </w:r>
    </w:p>
    <w:p w14:paraId="3E93A036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Smith, B. A. </w:t>
      </w:r>
      <w:r w:rsidRPr="00730078">
        <w:rPr>
          <w:rFonts w:ascii="Calibri" w:hAnsi="Calibri" w:cs="Calibri"/>
          <w:i/>
        </w:rPr>
        <w:t>et al</w:t>
      </w:r>
      <w:r w:rsidRPr="006A2EAD">
        <w:rPr>
          <w:rFonts w:ascii="Calibri" w:hAnsi="Calibri" w:cs="Calibri"/>
        </w:rPr>
        <w:t xml:space="preserve">. A new look at the Saturn system – the Voyager-2 images. </w:t>
      </w:r>
      <w:r w:rsidRPr="006A2EAD">
        <w:rPr>
          <w:rFonts w:ascii="Calibri" w:hAnsi="Calibri" w:cs="Calibri"/>
          <w:i/>
        </w:rPr>
        <w:t>Science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215 </w:t>
      </w:r>
      <w:r w:rsidRPr="006A2EAD">
        <w:rPr>
          <w:rFonts w:ascii="Calibri" w:hAnsi="Calibri" w:cs="Calibri"/>
        </w:rPr>
        <w:t xml:space="preserve">(4532), 504-537, doi: </w:t>
      </w:r>
      <w:r w:rsidRPr="006A2EAD">
        <w:rPr>
          <w:rFonts w:ascii="Calibri" w:eastAsia="Times New Roman" w:hAnsi="Calibri" w:cs="Calibri"/>
        </w:rPr>
        <w:t>10.1126/science.215.4532.504</w:t>
      </w:r>
      <w:r w:rsidRPr="006A2EAD">
        <w:rPr>
          <w:rFonts w:ascii="Calibri" w:hAnsi="Calibri" w:cs="Calibri"/>
        </w:rPr>
        <w:t xml:space="preserve"> (1982).</w:t>
      </w:r>
    </w:p>
    <w:p w14:paraId="40761B4F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Mitchell, C. J., Horányi, M., Havnes, O., Porco, C. C. Saturn’s spokes: Lost and found. </w:t>
      </w:r>
      <w:r w:rsidRPr="006A2EAD">
        <w:rPr>
          <w:rFonts w:ascii="Calibri" w:hAnsi="Calibri" w:cs="Calibri"/>
          <w:i/>
        </w:rPr>
        <w:t>Science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311 </w:t>
      </w:r>
      <w:r w:rsidRPr="006A2EAD">
        <w:rPr>
          <w:rFonts w:ascii="Calibri" w:hAnsi="Calibri" w:cs="Calibri"/>
        </w:rPr>
        <w:t xml:space="preserve">(5767), 1587–1589, doi: </w:t>
      </w:r>
      <w:r w:rsidRPr="006A2EAD">
        <w:rPr>
          <w:rFonts w:ascii="Calibri" w:eastAsia="Times New Roman" w:hAnsi="Calibri" w:cs="Calibri"/>
        </w:rPr>
        <w:t>10.1126/science.1123783</w:t>
      </w:r>
      <w:r w:rsidRPr="006A2EAD">
        <w:rPr>
          <w:rFonts w:ascii="Calibri" w:hAnsi="Calibri" w:cs="Calibri"/>
        </w:rPr>
        <w:t xml:space="preserve"> (2006).</w:t>
      </w:r>
    </w:p>
    <w:p w14:paraId="0E028636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Robinson, M.S., Thomas, P.C., Veverka, J., Murchie, S., Carcich, B. The nature of ponded deposits on Eros. </w:t>
      </w:r>
      <w:r w:rsidRPr="006A2EAD">
        <w:rPr>
          <w:rFonts w:ascii="Calibri" w:hAnsi="Calibri" w:cs="Calibri"/>
          <w:i/>
        </w:rPr>
        <w:t>Nature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413 </w:t>
      </w:r>
      <w:r w:rsidRPr="006A2EAD">
        <w:rPr>
          <w:rFonts w:ascii="Calibri" w:hAnsi="Calibri" w:cs="Calibri"/>
        </w:rPr>
        <w:t xml:space="preserve">(6854), 396–400, doi: </w:t>
      </w:r>
      <w:r w:rsidRPr="006A2EAD">
        <w:rPr>
          <w:rFonts w:ascii="Calibri" w:eastAsia="Times New Roman" w:hAnsi="Calibri" w:cs="Calibri"/>
        </w:rPr>
        <w:t>10.1038/35096518</w:t>
      </w:r>
      <w:r w:rsidRPr="006A2EAD">
        <w:rPr>
          <w:rFonts w:ascii="Calibri" w:hAnsi="Calibri" w:cs="Calibri"/>
        </w:rPr>
        <w:t xml:space="preserve"> (2001). </w:t>
      </w:r>
    </w:p>
    <w:p w14:paraId="11E3774C" w14:textId="2F32C65F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Thomas, N. </w:t>
      </w:r>
      <w:r w:rsidRPr="00730078">
        <w:rPr>
          <w:rFonts w:ascii="Calibri" w:hAnsi="Calibri" w:cs="Calibri"/>
          <w:i/>
        </w:rPr>
        <w:t>et al</w:t>
      </w:r>
      <w:r w:rsidRPr="006A2EAD">
        <w:rPr>
          <w:rFonts w:ascii="Calibri" w:hAnsi="Calibri" w:cs="Calibri"/>
        </w:rPr>
        <w:t xml:space="preserve">. Redistribution of particles across the nucleus of comet 67P/Churyumov-Gerasimenko. </w:t>
      </w:r>
      <w:r w:rsidR="00730078">
        <w:rPr>
          <w:rFonts w:ascii="Calibri" w:hAnsi="Calibri" w:cs="Calibri"/>
          <w:i/>
        </w:rPr>
        <w:t>Astron.</w:t>
      </w:r>
      <w:r w:rsidRPr="006A2EAD">
        <w:rPr>
          <w:rFonts w:ascii="Calibri" w:hAnsi="Calibri" w:cs="Calibri"/>
          <w:i/>
        </w:rPr>
        <w:t xml:space="preserve"> Astrophys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>583</w:t>
      </w:r>
      <w:r w:rsidRPr="006A2EAD">
        <w:rPr>
          <w:rFonts w:ascii="Calibri" w:hAnsi="Calibri" w:cs="Calibri"/>
        </w:rPr>
        <w:t xml:space="preserve">, A17, doi: </w:t>
      </w:r>
      <w:r w:rsidRPr="006A2EAD">
        <w:rPr>
          <w:rFonts w:ascii="Calibri" w:eastAsia="Times New Roman" w:hAnsi="Calibri" w:cs="Calibri"/>
        </w:rPr>
        <w:t>10.1051/0004-6</w:t>
      </w:r>
      <w:bookmarkStart w:id="0" w:name="_GoBack"/>
      <w:r w:rsidRPr="006A2EAD">
        <w:rPr>
          <w:rFonts w:ascii="Calibri" w:eastAsia="Times New Roman" w:hAnsi="Calibri" w:cs="Calibri"/>
        </w:rPr>
        <w:t>36</w:t>
      </w:r>
      <w:bookmarkEnd w:id="0"/>
      <w:r w:rsidRPr="006A2EAD">
        <w:rPr>
          <w:rFonts w:ascii="Calibri" w:eastAsia="Times New Roman" w:hAnsi="Calibri" w:cs="Calibri"/>
        </w:rPr>
        <w:t>1/201526049</w:t>
      </w:r>
      <w:r w:rsidRPr="006A2EAD">
        <w:rPr>
          <w:rFonts w:ascii="Calibri" w:hAnsi="Calibri" w:cs="Calibri"/>
        </w:rPr>
        <w:t xml:space="preserve"> (2015).</w:t>
      </w:r>
    </w:p>
    <w:p w14:paraId="5E64627E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Vernazza, P. </w:t>
      </w:r>
      <w:r w:rsidRPr="00730078">
        <w:rPr>
          <w:rFonts w:ascii="Calibri" w:hAnsi="Calibri" w:cs="Calibri"/>
          <w:i/>
        </w:rPr>
        <w:t>et al</w:t>
      </w:r>
      <w:r w:rsidRPr="006A2EAD">
        <w:rPr>
          <w:rFonts w:ascii="Calibri" w:hAnsi="Calibri" w:cs="Calibri"/>
        </w:rPr>
        <w:t xml:space="preserve">. High surface porosity as the origin of emissivity features in asteroid spectra. </w:t>
      </w:r>
      <w:r w:rsidRPr="006A2EAD">
        <w:rPr>
          <w:rFonts w:ascii="Calibri" w:hAnsi="Calibri" w:cs="Calibri"/>
          <w:i/>
        </w:rPr>
        <w:t>Icarus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>221</w:t>
      </w:r>
      <w:r w:rsidRPr="006A2EAD">
        <w:rPr>
          <w:rFonts w:ascii="Calibri" w:hAnsi="Calibri" w:cs="Calibri"/>
        </w:rPr>
        <w:t xml:space="preserve"> (2), 1162–1172, doi: </w:t>
      </w:r>
      <w:r w:rsidRPr="006A2EAD">
        <w:rPr>
          <w:rFonts w:ascii="Calibri" w:eastAsia="Times New Roman" w:hAnsi="Calibri" w:cs="Calibri"/>
        </w:rPr>
        <w:t>10.1016/j.icarus.2012.04.003</w:t>
      </w:r>
      <w:r w:rsidRPr="006A2EAD">
        <w:rPr>
          <w:rFonts w:ascii="Calibri" w:hAnsi="Calibri" w:cs="Calibri"/>
        </w:rPr>
        <w:t xml:space="preserve"> (2012).</w:t>
      </w:r>
    </w:p>
    <w:p w14:paraId="4C236B57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Hirata, N., Miyamoto, H. Dust levitation as a major resurfacing process on the surface of a saturnian icy satellite Atlas. </w:t>
      </w:r>
      <w:r w:rsidRPr="006A2EAD">
        <w:rPr>
          <w:rFonts w:ascii="Calibri" w:hAnsi="Calibri" w:cs="Calibri"/>
          <w:i/>
        </w:rPr>
        <w:t>Icarus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220 </w:t>
      </w:r>
      <w:r w:rsidRPr="006A2EAD">
        <w:rPr>
          <w:rFonts w:ascii="Calibri" w:hAnsi="Calibri" w:cs="Calibri"/>
        </w:rPr>
        <w:t xml:space="preserve">(1), 106-113, doi: </w:t>
      </w:r>
      <w:r w:rsidRPr="006A2EAD">
        <w:rPr>
          <w:rFonts w:ascii="Calibri" w:eastAsia="Times New Roman" w:hAnsi="Calibri" w:cs="Calibri"/>
        </w:rPr>
        <w:t>10.1016/j.icarus.2012.03.02</w:t>
      </w:r>
      <w:r w:rsidRPr="006A2EAD">
        <w:rPr>
          <w:rFonts w:ascii="Calibri" w:hAnsi="Calibri" w:cs="Calibri"/>
        </w:rPr>
        <w:t xml:space="preserve"> (2012).</w:t>
      </w:r>
    </w:p>
    <w:p w14:paraId="05D9D435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Garrick-Bethell, I., Head III, J. W., Pieters, C. M. Spectral properties, magnetic fields, and dust transport at lunar swirls. </w:t>
      </w:r>
      <w:r w:rsidRPr="006A2EAD">
        <w:rPr>
          <w:rFonts w:ascii="Calibri" w:hAnsi="Calibri" w:cs="Calibri"/>
          <w:i/>
        </w:rPr>
        <w:t>Icarus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>212</w:t>
      </w:r>
      <w:r w:rsidRPr="006A2EAD">
        <w:rPr>
          <w:rFonts w:ascii="Calibri" w:hAnsi="Calibri" w:cs="Calibri"/>
        </w:rPr>
        <w:t xml:space="preserve"> (2), 480–492, doi: </w:t>
      </w:r>
      <w:r w:rsidRPr="006A2EAD">
        <w:rPr>
          <w:rFonts w:ascii="Calibri" w:eastAsia="Times New Roman" w:hAnsi="Calibri" w:cs="Calibri"/>
        </w:rPr>
        <w:t>10.1016/j.icarus.2010.11.036</w:t>
      </w:r>
      <w:r w:rsidRPr="006A2EAD">
        <w:rPr>
          <w:rFonts w:ascii="Calibri" w:hAnsi="Calibri" w:cs="Calibri"/>
        </w:rPr>
        <w:t xml:space="preserve"> (2011).</w:t>
      </w:r>
    </w:p>
    <w:p w14:paraId="10AEA270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Murphy, T.W. et al. Long-term degradation of optical devices on the Moon. </w:t>
      </w:r>
      <w:r w:rsidRPr="006A2EAD">
        <w:rPr>
          <w:rFonts w:ascii="Calibri" w:hAnsi="Calibri" w:cs="Calibri"/>
          <w:i/>
        </w:rPr>
        <w:t>Icarus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208 </w:t>
      </w:r>
      <w:r w:rsidRPr="006A2EAD">
        <w:rPr>
          <w:rFonts w:ascii="Calibri" w:hAnsi="Calibri" w:cs="Calibri"/>
        </w:rPr>
        <w:t xml:space="preserve">(1), 31–35, doi: </w:t>
      </w:r>
      <w:r w:rsidRPr="006A2EAD">
        <w:rPr>
          <w:rFonts w:ascii="Calibri" w:eastAsia="Times New Roman" w:hAnsi="Calibri" w:cs="Calibri"/>
        </w:rPr>
        <w:t>10.1016/j.icarus.2010.02.015</w:t>
      </w:r>
      <w:r w:rsidRPr="006A2EAD">
        <w:rPr>
          <w:rFonts w:ascii="Calibri" w:hAnsi="Calibri" w:cs="Calibri"/>
        </w:rPr>
        <w:t xml:space="preserve"> (2010). </w:t>
      </w:r>
    </w:p>
    <w:p w14:paraId="169A6A79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Sheridan, T. E., Goree, J., Chiu, Y. T., Rairden, R. L., Kiessling, J. A. Observation of dust shedding from material bodies in a plasma. </w:t>
      </w:r>
      <w:r w:rsidRPr="006A2EAD">
        <w:rPr>
          <w:rFonts w:ascii="Calibri" w:hAnsi="Calibri" w:cs="Calibri"/>
          <w:i/>
        </w:rPr>
        <w:t>J. Geophys. Res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 xml:space="preserve">97 </w:t>
      </w:r>
      <w:r w:rsidRPr="006A2EAD">
        <w:rPr>
          <w:rFonts w:ascii="Calibri" w:hAnsi="Calibri" w:cs="Calibri"/>
        </w:rPr>
        <w:t xml:space="preserve">(A3), 2935-2942, doi: </w:t>
      </w:r>
      <w:r w:rsidRPr="006A2EAD">
        <w:rPr>
          <w:rFonts w:ascii="Calibri" w:eastAsia="Times New Roman" w:hAnsi="Calibri" w:cs="Calibri"/>
        </w:rPr>
        <w:t>10.1029/91JA02801</w:t>
      </w:r>
      <w:r w:rsidRPr="006A2EAD">
        <w:rPr>
          <w:rFonts w:ascii="Calibri" w:hAnsi="Calibri" w:cs="Calibri"/>
        </w:rPr>
        <w:t xml:space="preserve"> (1992).</w:t>
      </w:r>
    </w:p>
    <w:p w14:paraId="3CF357E2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Flanagan, T. M., Goree, J. Dust release from surfaces exposed to plasma. </w:t>
      </w:r>
      <w:r w:rsidRPr="006A2EAD">
        <w:rPr>
          <w:rFonts w:ascii="Calibri" w:hAnsi="Calibri" w:cs="Calibri"/>
          <w:i/>
        </w:rPr>
        <w:t xml:space="preserve">Phys. Plasmas </w:t>
      </w:r>
      <w:r w:rsidRPr="006A2EAD">
        <w:rPr>
          <w:rFonts w:ascii="Calibri" w:hAnsi="Calibri" w:cs="Calibri"/>
          <w:b/>
        </w:rPr>
        <w:t>13</w:t>
      </w:r>
      <w:r w:rsidRPr="006A2EAD">
        <w:rPr>
          <w:rFonts w:ascii="Calibri" w:hAnsi="Calibri" w:cs="Calibri"/>
        </w:rPr>
        <w:t xml:space="preserve"> (12), 123504, doi: </w:t>
      </w:r>
      <w:r w:rsidRPr="006A2EAD">
        <w:rPr>
          <w:rFonts w:ascii="Calibri" w:eastAsia="Times New Roman" w:hAnsi="Calibri" w:cs="Calibri"/>
        </w:rPr>
        <w:t>10.1063/1.2401155</w:t>
      </w:r>
      <w:r w:rsidRPr="006A2EAD">
        <w:rPr>
          <w:rFonts w:ascii="Calibri" w:hAnsi="Calibri" w:cs="Calibri"/>
        </w:rPr>
        <w:t xml:space="preserve"> (2006).</w:t>
      </w:r>
    </w:p>
    <w:p w14:paraId="5E7F4E38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lastRenderedPageBreak/>
        <w:t xml:space="preserve">Sickafoose, A. A., Colwell, J. E., Horányi, M., Robertson, S. Experimental levitation of dust grains in a plasma sheath. </w:t>
      </w:r>
      <w:r w:rsidRPr="006A2EAD">
        <w:rPr>
          <w:rFonts w:ascii="Calibri" w:hAnsi="Calibri" w:cs="Calibri"/>
          <w:i/>
        </w:rPr>
        <w:t>J. Geophys. Res</w:t>
      </w:r>
      <w:r w:rsidRPr="006A2EAD">
        <w:rPr>
          <w:rFonts w:ascii="Calibri" w:hAnsi="Calibri" w:cs="Calibri"/>
        </w:rPr>
        <w:t xml:space="preserve">., </w:t>
      </w:r>
      <w:r w:rsidRPr="006A2EAD">
        <w:rPr>
          <w:rFonts w:ascii="Calibri" w:hAnsi="Calibri" w:cs="Calibri"/>
          <w:b/>
        </w:rPr>
        <w:t>107</w:t>
      </w:r>
      <w:r w:rsidRPr="006A2EAD">
        <w:rPr>
          <w:rFonts w:ascii="Calibri" w:hAnsi="Calibri" w:cs="Calibri"/>
        </w:rPr>
        <w:t xml:space="preserve">(A11), 1408, doi: </w:t>
      </w:r>
      <w:r w:rsidRPr="006A2EAD">
        <w:rPr>
          <w:rFonts w:ascii="Calibri" w:eastAsia="Times New Roman" w:hAnsi="Calibri" w:cs="Calibri"/>
        </w:rPr>
        <w:t>10.1029/2002JA009347</w:t>
      </w:r>
      <w:r w:rsidRPr="006A2EAD">
        <w:rPr>
          <w:rFonts w:ascii="Calibri" w:hAnsi="Calibri" w:cs="Calibri"/>
        </w:rPr>
        <w:t xml:space="preserve"> (2002).</w:t>
      </w:r>
    </w:p>
    <w:p w14:paraId="54E8A15F" w14:textId="77777777" w:rsidR="00880E8E" w:rsidRPr="006A2EAD" w:rsidRDefault="00880E8E" w:rsidP="0073007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lang w:eastAsia="en-US"/>
        </w:rPr>
      </w:pPr>
      <w:r w:rsidRPr="006A2EAD">
        <w:rPr>
          <w:rFonts w:ascii="Calibri" w:hAnsi="Calibri" w:cs="Calibri"/>
        </w:rPr>
        <w:t xml:space="preserve">Wang, X., Horányi, M., Robertson, S. Experiments on dust transport in plasma to investigate the origin of the lunar horizon glow. </w:t>
      </w:r>
      <w:r w:rsidRPr="006A2EAD">
        <w:rPr>
          <w:rFonts w:ascii="Calibri" w:hAnsi="Calibri" w:cs="Calibri"/>
          <w:i/>
        </w:rPr>
        <w:t>J. Geophys. Res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>114</w:t>
      </w:r>
      <w:r w:rsidRPr="006A2EAD">
        <w:rPr>
          <w:rFonts w:ascii="Calibri" w:hAnsi="Calibri" w:cs="Calibri"/>
        </w:rPr>
        <w:t xml:space="preserve">, A05103, </w:t>
      </w:r>
      <w:r w:rsidRPr="006A2EAD">
        <w:rPr>
          <w:rFonts w:ascii="Calibri" w:hAnsi="Calibri" w:cs="Calibri"/>
          <w:lang w:eastAsia="en-US"/>
        </w:rPr>
        <w:t>doi:10.1029/2008JA013983</w:t>
      </w:r>
      <w:r w:rsidRPr="006A2EAD">
        <w:rPr>
          <w:rFonts w:ascii="Calibri" w:hAnsi="Calibri" w:cs="Calibri"/>
        </w:rPr>
        <w:t xml:space="preserve"> (2009).</w:t>
      </w:r>
    </w:p>
    <w:p w14:paraId="7B8389FB" w14:textId="77777777" w:rsidR="00880E8E" w:rsidRPr="006A2EAD" w:rsidRDefault="00880E8E" w:rsidP="00730078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lang w:eastAsia="en-US"/>
        </w:rPr>
      </w:pPr>
      <w:r w:rsidRPr="006A2EAD">
        <w:rPr>
          <w:rFonts w:ascii="Calibri" w:hAnsi="Calibri" w:cs="Calibri"/>
        </w:rPr>
        <w:t xml:space="preserve">Wang, X., Horányi, M., Robertson, S. Investigation of dust transport on the lunar surface in a laboratory plasma with an electron beam. </w:t>
      </w:r>
      <w:r w:rsidRPr="006A2EAD">
        <w:rPr>
          <w:rFonts w:ascii="Calibri" w:hAnsi="Calibri" w:cs="Calibri"/>
          <w:i/>
        </w:rPr>
        <w:t>J. Geophys. Res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>115</w:t>
      </w:r>
      <w:r w:rsidRPr="006A2EAD">
        <w:rPr>
          <w:rFonts w:ascii="Calibri" w:hAnsi="Calibri" w:cs="Calibri"/>
        </w:rPr>
        <w:t xml:space="preserve">, A11102, </w:t>
      </w:r>
      <w:r w:rsidRPr="006A2EAD">
        <w:rPr>
          <w:rFonts w:ascii="Calibri" w:hAnsi="Calibri" w:cs="Calibri"/>
          <w:lang w:eastAsia="en-US"/>
        </w:rPr>
        <w:t>doi:10.1029/2010JA015465</w:t>
      </w:r>
      <w:r w:rsidRPr="006A2EAD">
        <w:rPr>
          <w:rFonts w:ascii="Calibri" w:hAnsi="Calibri" w:cs="Calibri"/>
        </w:rPr>
        <w:t xml:space="preserve"> (2010).</w:t>
      </w:r>
    </w:p>
    <w:p w14:paraId="00516589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Wang, X., Horányi, M., Robertson, S. Dust transport near electron beam impact and shadow boundaries. </w:t>
      </w:r>
      <w:r w:rsidRPr="006A2EAD">
        <w:rPr>
          <w:rFonts w:ascii="Calibri" w:hAnsi="Calibri" w:cs="Calibri"/>
          <w:i/>
        </w:rPr>
        <w:t>Planet. Space Sci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 xml:space="preserve">59 </w:t>
      </w:r>
      <w:r w:rsidRPr="006A2EAD">
        <w:rPr>
          <w:rFonts w:ascii="Calibri" w:hAnsi="Calibri" w:cs="Calibri"/>
        </w:rPr>
        <w:t xml:space="preserve">(14), 1791-1794, doi: </w:t>
      </w:r>
      <w:r w:rsidRPr="006A2EAD">
        <w:rPr>
          <w:rFonts w:ascii="Calibri" w:eastAsia="Times New Roman" w:hAnsi="Calibri" w:cs="Calibri"/>
        </w:rPr>
        <w:t>10.1016/j.pss.2010.12.005</w:t>
      </w:r>
      <w:r w:rsidRPr="006A2EAD">
        <w:rPr>
          <w:rFonts w:ascii="Calibri" w:hAnsi="Calibri" w:cs="Calibri"/>
        </w:rPr>
        <w:t xml:space="preserve"> (2011).</w:t>
      </w:r>
    </w:p>
    <w:p w14:paraId="4DB0FC48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Hartzell, C. M., Wang, X., Scheeres, D. J., Horányi, M. Experimental demonstration of the role of cohesion in electrostatic dust lofting. </w:t>
      </w:r>
      <w:r w:rsidRPr="006A2EAD">
        <w:rPr>
          <w:rFonts w:ascii="Calibri" w:hAnsi="Calibri" w:cs="Calibri"/>
          <w:i/>
        </w:rPr>
        <w:t>Geophys. Res. Lett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>40</w:t>
      </w:r>
      <w:r w:rsidRPr="006A2EAD">
        <w:rPr>
          <w:rFonts w:ascii="Calibri" w:hAnsi="Calibri" w:cs="Calibri"/>
        </w:rPr>
        <w:t xml:space="preserve"> (6), 1038–1042, doi: </w:t>
      </w:r>
      <w:r w:rsidRPr="006A2EAD">
        <w:rPr>
          <w:rFonts w:ascii="Calibri" w:eastAsia="Times New Roman" w:hAnsi="Calibri" w:cs="Calibri"/>
          <w:shd w:val="clear" w:color="auto" w:fill="F8F8F8"/>
        </w:rPr>
        <w:t>10.1002/grl.50230</w:t>
      </w:r>
      <w:r w:rsidRPr="006A2EAD">
        <w:rPr>
          <w:rFonts w:ascii="Calibri" w:hAnsi="Calibri" w:cs="Calibri"/>
        </w:rPr>
        <w:t xml:space="preserve"> (2013).</w:t>
      </w:r>
    </w:p>
    <w:p w14:paraId="19CB22E3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Wang, X., Horányi, M., Sternovsky, Z., Robertson, S., Morfill, G. E. A laboratory model of the lunar surface potential near boundaries between sunlit and shadowed regions. </w:t>
      </w:r>
      <w:r w:rsidRPr="006A2EAD">
        <w:rPr>
          <w:rFonts w:ascii="Calibri" w:hAnsi="Calibri" w:cs="Calibri"/>
          <w:i/>
        </w:rPr>
        <w:t>Geophys. Res. Lett.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34 </w:t>
      </w:r>
      <w:r w:rsidRPr="006A2EAD">
        <w:rPr>
          <w:rFonts w:ascii="Calibri" w:hAnsi="Calibri" w:cs="Calibri"/>
        </w:rPr>
        <w:t xml:space="preserve">(16), L16104, doi: </w:t>
      </w:r>
      <w:r w:rsidRPr="006A2EAD">
        <w:rPr>
          <w:rFonts w:ascii="Calibri" w:eastAsia="Times New Roman" w:hAnsi="Calibri" w:cs="Calibri"/>
        </w:rPr>
        <w:t>10.1029/2007GL030766</w:t>
      </w:r>
      <w:r w:rsidRPr="006A2EAD">
        <w:rPr>
          <w:rFonts w:ascii="Calibri" w:hAnsi="Calibri" w:cs="Calibri"/>
        </w:rPr>
        <w:t xml:space="preserve"> (2007). </w:t>
      </w:r>
    </w:p>
    <w:p w14:paraId="21062054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Ding, N., Wang, J., Polansky, J. Measurement of dust charging on a lunar regolith simulant surface. </w:t>
      </w:r>
      <w:r w:rsidRPr="006A2EAD">
        <w:rPr>
          <w:rFonts w:ascii="Calibri" w:hAnsi="Calibri" w:cs="Calibri"/>
          <w:i/>
        </w:rPr>
        <w:t>IEEE Trans. Plasma Sci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 xml:space="preserve">41 </w:t>
      </w:r>
      <w:r w:rsidRPr="006A2EAD">
        <w:rPr>
          <w:rFonts w:ascii="Calibri" w:hAnsi="Calibri" w:cs="Calibri"/>
        </w:rPr>
        <w:t xml:space="preserve">(12), 3498–3504, doi: </w:t>
      </w:r>
      <w:r w:rsidRPr="006A2EAD">
        <w:rPr>
          <w:rFonts w:ascii="Calibri" w:eastAsia="Times New Roman" w:hAnsi="Calibri" w:cs="Calibri"/>
        </w:rPr>
        <w:t xml:space="preserve">10.1109/TPS.2013.2279170 </w:t>
      </w:r>
      <w:r w:rsidRPr="006A2EAD">
        <w:rPr>
          <w:rFonts w:ascii="Calibri" w:hAnsi="Calibri" w:cs="Calibri"/>
        </w:rPr>
        <w:t>(2013).</w:t>
      </w:r>
    </w:p>
    <w:p w14:paraId="03130365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Sheridan, T. E., Hayes, A. Charge fluctuations for particles on a surface exposed to plasma. </w:t>
      </w:r>
      <w:r w:rsidRPr="006A2EAD">
        <w:rPr>
          <w:rFonts w:ascii="Calibri" w:hAnsi="Calibri" w:cs="Calibri"/>
          <w:i/>
        </w:rPr>
        <w:t>Appl. Phys. Lett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 xml:space="preserve">98 </w:t>
      </w:r>
      <w:r w:rsidRPr="006A2EAD">
        <w:rPr>
          <w:rFonts w:ascii="Calibri" w:hAnsi="Calibri" w:cs="Calibri"/>
        </w:rPr>
        <w:t xml:space="preserve">(9), 091501, doi: </w:t>
      </w:r>
      <w:r w:rsidRPr="006A2EAD">
        <w:rPr>
          <w:rFonts w:ascii="Calibri" w:eastAsia="Times New Roman" w:hAnsi="Calibri" w:cs="Calibri"/>
        </w:rPr>
        <w:t>10.1063/1.3560302</w:t>
      </w:r>
      <w:r w:rsidRPr="006A2EAD">
        <w:rPr>
          <w:rFonts w:ascii="Calibri" w:hAnsi="Calibri" w:cs="Calibri"/>
        </w:rPr>
        <w:t xml:space="preserve"> (2011).</w:t>
      </w:r>
    </w:p>
    <w:p w14:paraId="0B75FB1B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Heijmans, L. C. J., Nijdam, S. Dust on a surface in a plasma: A charge simulation. </w:t>
      </w:r>
      <w:r w:rsidRPr="006A2EAD">
        <w:rPr>
          <w:rFonts w:ascii="Calibri" w:hAnsi="Calibri" w:cs="Calibri"/>
          <w:i/>
        </w:rPr>
        <w:t>Phys. Plasmas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23 </w:t>
      </w:r>
      <w:r w:rsidRPr="006A2EAD">
        <w:rPr>
          <w:rFonts w:ascii="Calibri" w:hAnsi="Calibri" w:cs="Calibri"/>
        </w:rPr>
        <w:t xml:space="preserve">(6), 043703, doi: </w:t>
      </w:r>
      <w:r w:rsidRPr="006A2EAD">
        <w:rPr>
          <w:rFonts w:ascii="Calibri" w:eastAsia="Times New Roman" w:hAnsi="Calibri" w:cs="Calibri"/>
        </w:rPr>
        <w:t>10.1063/1.4953426</w:t>
      </w:r>
      <w:r w:rsidRPr="006A2EAD">
        <w:rPr>
          <w:rFonts w:ascii="Calibri" w:hAnsi="Calibri" w:cs="Calibri"/>
        </w:rPr>
        <w:t xml:space="preserve"> (2016).</w:t>
      </w:r>
    </w:p>
    <w:p w14:paraId="482F043E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  <w:lang w:eastAsia="en-US"/>
        </w:rPr>
        <w:t xml:space="preserve">Wang, X., Schwan, J., Hsu, H.-W., Grün, E., Horányi, M. Dust charging and transport on airless planetary bodies. </w:t>
      </w:r>
      <w:r w:rsidRPr="006A2EAD">
        <w:rPr>
          <w:rFonts w:ascii="Calibri" w:hAnsi="Calibri" w:cs="Calibri"/>
          <w:i/>
          <w:lang w:eastAsia="en-US"/>
        </w:rPr>
        <w:t>Geophys. Res. Lett</w:t>
      </w:r>
      <w:r w:rsidRPr="006A2EAD">
        <w:rPr>
          <w:rFonts w:ascii="Calibri" w:hAnsi="Calibri" w:cs="Calibri"/>
          <w:lang w:eastAsia="en-US"/>
        </w:rPr>
        <w:t xml:space="preserve">. </w:t>
      </w:r>
      <w:r w:rsidRPr="006A2EAD">
        <w:rPr>
          <w:rFonts w:ascii="Calibri" w:hAnsi="Calibri" w:cs="Calibri"/>
          <w:b/>
          <w:lang w:eastAsia="en-US"/>
        </w:rPr>
        <w:t>43</w:t>
      </w:r>
      <w:r w:rsidRPr="006A2EAD">
        <w:rPr>
          <w:rFonts w:ascii="Calibri" w:hAnsi="Calibri" w:cs="Calibri"/>
          <w:lang w:eastAsia="en-US"/>
        </w:rPr>
        <w:t xml:space="preserve"> (12), 6103–6110, doi: </w:t>
      </w:r>
      <w:r w:rsidRPr="006A2EAD">
        <w:rPr>
          <w:rFonts w:ascii="Calibri" w:eastAsia="Times New Roman" w:hAnsi="Calibri" w:cs="Calibri"/>
        </w:rPr>
        <w:t>10.1002/2016GL069491</w:t>
      </w:r>
      <w:r w:rsidRPr="006A2EAD">
        <w:rPr>
          <w:rFonts w:ascii="Calibri" w:hAnsi="Calibri" w:cs="Calibri"/>
          <w:lang w:eastAsia="en-US"/>
        </w:rPr>
        <w:t xml:space="preserve"> (2016). </w:t>
      </w:r>
      <w:r w:rsidRPr="006A2EAD">
        <w:rPr>
          <w:rFonts w:ascii="MS Gothic" w:eastAsia="MS Gothic" w:hAnsi="MS Gothic" w:cs="MS Gothic" w:hint="eastAsia"/>
          <w:lang w:eastAsia="en-US"/>
        </w:rPr>
        <w:t> </w:t>
      </w:r>
    </w:p>
    <w:p w14:paraId="4EC2894B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  <w:lang w:eastAsia="en-US"/>
        </w:rPr>
        <w:t xml:space="preserve">Schwan, J., Wang, X., Hsu, H.-W., Grün, E., Horányi, M. The charge state of electrostatically transported dust on regolith surfaces. </w:t>
      </w:r>
      <w:r w:rsidRPr="006A2EAD">
        <w:rPr>
          <w:rFonts w:ascii="Calibri" w:hAnsi="Calibri" w:cs="Calibri"/>
          <w:i/>
          <w:lang w:eastAsia="en-US"/>
        </w:rPr>
        <w:t>Geophys. Res. Lett</w:t>
      </w:r>
      <w:r w:rsidRPr="006A2EAD">
        <w:rPr>
          <w:rFonts w:ascii="Calibri" w:hAnsi="Calibri" w:cs="Calibri"/>
          <w:lang w:eastAsia="en-US"/>
        </w:rPr>
        <w:t xml:space="preserve">. </w:t>
      </w:r>
      <w:r w:rsidRPr="006A2EAD">
        <w:rPr>
          <w:rFonts w:ascii="Calibri" w:hAnsi="Calibri" w:cs="Calibri"/>
          <w:b/>
          <w:lang w:eastAsia="en-US"/>
        </w:rPr>
        <w:t xml:space="preserve">44 </w:t>
      </w:r>
      <w:r w:rsidRPr="006A2EAD">
        <w:rPr>
          <w:rFonts w:ascii="Calibri" w:hAnsi="Calibri" w:cs="Calibri"/>
          <w:lang w:eastAsia="en-US"/>
        </w:rPr>
        <w:t xml:space="preserve">(7), 3059–3065, doi: </w:t>
      </w:r>
      <w:r w:rsidRPr="006A2EAD">
        <w:rPr>
          <w:rFonts w:ascii="Calibri" w:eastAsia="Times New Roman" w:hAnsi="Calibri" w:cs="Calibri"/>
        </w:rPr>
        <w:t>10.1002/2017GL072909</w:t>
      </w:r>
      <w:r w:rsidRPr="006A2EAD">
        <w:rPr>
          <w:rFonts w:ascii="Calibri" w:hAnsi="Calibri" w:cs="Calibri"/>
          <w:lang w:eastAsia="en-US"/>
        </w:rPr>
        <w:t xml:space="preserve"> (2017). </w:t>
      </w:r>
      <w:r w:rsidRPr="006A2EAD">
        <w:rPr>
          <w:rFonts w:ascii="MS Gothic" w:eastAsia="MS Gothic" w:hAnsi="MS Gothic" w:cs="MS Gothic" w:hint="eastAsia"/>
          <w:lang w:eastAsia="en-US"/>
        </w:rPr>
        <w:t> </w:t>
      </w:r>
    </w:p>
    <w:p w14:paraId="1819D771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Allen, C. C., </w:t>
      </w:r>
      <w:r w:rsidRPr="00730078">
        <w:rPr>
          <w:rFonts w:ascii="Calibri" w:hAnsi="Calibri" w:cs="Calibri"/>
          <w:i/>
        </w:rPr>
        <w:t>et al</w:t>
      </w:r>
      <w:r w:rsidRPr="006A2EAD">
        <w:rPr>
          <w:rFonts w:ascii="Calibri" w:hAnsi="Calibri" w:cs="Calibri"/>
        </w:rPr>
        <w:t xml:space="preserve">. Martian Regolith Simulant JSC-Mars-1. </w:t>
      </w:r>
      <w:r w:rsidRPr="006A2EAD">
        <w:rPr>
          <w:rFonts w:ascii="Calibri" w:hAnsi="Calibri" w:cs="Calibri"/>
          <w:i/>
        </w:rPr>
        <w:t>The 29th Lunar and Planetary Science Conference</w:t>
      </w:r>
      <w:r w:rsidRPr="006A2EAD">
        <w:rPr>
          <w:rFonts w:ascii="Calibri" w:hAnsi="Calibri" w:cs="Calibri"/>
        </w:rPr>
        <w:t>, Houston, Texas. Abstract # 1690 (1998).</w:t>
      </w:r>
    </w:p>
    <w:p w14:paraId="326AD1AF" w14:textId="1F1B8CA6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>Martin, N. L. S., von Engel, A. The reflection of slow electrons from a soot</w:t>
      </w:r>
      <w:r w:rsidRPr="006A2EAD">
        <w:rPr>
          <w:rFonts w:ascii="Calibri" w:eastAsia="Calibri" w:hAnsi="Calibri" w:cs="Calibri"/>
        </w:rPr>
        <w:t>‐</w:t>
      </w:r>
      <w:r w:rsidRPr="006A2EAD">
        <w:rPr>
          <w:rFonts w:ascii="Calibri" w:hAnsi="Calibri" w:cs="Calibri"/>
        </w:rPr>
        <w:t xml:space="preserve">covered surface. </w:t>
      </w:r>
      <w:r w:rsidR="00730078" w:rsidRPr="00730078">
        <w:rPr>
          <w:rFonts w:ascii="Calibri" w:hAnsi="Calibri" w:cs="Calibri"/>
          <w:i/>
        </w:rPr>
        <w:t>J. Phys</w:t>
      </w:r>
      <w:r w:rsidRPr="00730078">
        <w:rPr>
          <w:rFonts w:ascii="Calibri" w:hAnsi="Calibri" w:cs="Calibri"/>
          <w:i/>
        </w:rPr>
        <w:t xml:space="preserve"> D</w:t>
      </w:r>
      <w:r w:rsidRPr="00730078">
        <w:rPr>
          <w:rFonts w:ascii="Calibri" w:hAnsi="Calibri" w:cs="Calibri"/>
        </w:rPr>
        <w:t xml:space="preserve"> </w:t>
      </w:r>
      <w:r w:rsidR="00730078" w:rsidRPr="00730078">
        <w:rPr>
          <w:rFonts w:ascii="Calibri" w:hAnsi="Calibri" w:cs="Calibri"/>
          <w:bCs/>
          <w:i/>
          <w:color w:val="000000"/>
          <w:shd w:val="clear" w:color="auto" w:fill="FFFFFF"/>
        </w:rPr>
        <w:t>Appl Phys</w:t>
      </w:r>
      <w:r w:rsidR="00730078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Pr="006A2EAD">
        <w:rPr>
          <w:rFonts w:ascii="Calibri" w:hAnsi="Calibri" w:cs="Calibri"/>
          <w:b/>
        </w:rPr>
        <w:t xml:space="preserve">10 </w:t>
      </w:r>
      <w:r w:rsidRPr="006A2EAD">
        <w:rPr>
          <w:rFonts w:ascii="Calibri" w:hAnsi="Calibri" w:cs="Calibri"/>
        </w:rPr>
        <w:t xml:space="preserve">(6), 863-868, doi: </w:t>
      </w:r>
      <w:r w:rsidRPr="006A2EAD">
        <w:rPr>
          <w:rFonts w:ascii="Calibri" w:eastAsia="Times New Roman" w:hAnsi="Calibri" w:cs="Calibri"/>
        </w:rPr>
        <w:t>10.1088/0022-3727/10/6/008</w:t>
      </w:r>
      <w:r w:rsidRPr="006A2EAD">
        <w:rPr>
          <w:rFonts w:ascii="Calibri" w:hAnsi="Calibri" w:cs="Calibri"/>
        </w:rPr>
        <w:t xml:space="preserve"> (1977).</w:t>
      </w:r>
    </w:p>
    <w:p w14:paraId="46FAF2ED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Halekas, J. S., Delory, G. T., Lin, R. P., Stubbs, T. J., Farrell, W. M. Lunar Prospector measurements of secondary electron emission from lunar regolith. </w:t>
      </w:r>
      <w:r w:rsidRPr="006A2EAD">
        <w:rPr>
          <w:rFonts w:ascii="Calibri" w:hAnsi="Calibri" w:cs="Calibri"/>
          <w:i/>
        </w:rPr>
        <w:t>Planet. Space Sci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 xml:space="preserve">57 </w:t>
      </w:r>
      <w:r w:rsidRPr="006A2EAD">
        <w:rPr>
          <w:rFonts w:ascii="Calibri" w:hAnsi="Calibri" w:cs="Calibri"/>
        </w:rPr>
        <w:t xml:space="preserve">(1), 78-82, doi: </w:t>
      </w:r>
      <w:r w:rsidRPr="006A2EAD">
        <w:rPr>
          <w:rFonts w:ascii="Calibri" w:eastAsia="Times New Roman" w:hAnsi="Calibri" w:cs="Calibri"/>
        </w:rPr>
        <w:t>10.1016/j.pss.2008.11.009</w:t>
      </w:r>
      <w:r w:rsidRPr="006A2EAD">
        <w:rPr>
          <w:rFonts w:ascii="Calibri" w:hAnsi="Calibri" w:cs="Calibri"/>
        </w:rPr>
        <w:t xml:space="preserve"> (2009).</w:t>
      </w:r>
    </w:p>
    <w:p w14:paraId="24464B76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Wiese, R., Sushkov, V., Kersten, H., Ikkurthi, V. R., Schneider, R., Hippler, R. Behavior of a porous particle in a radiofrequency plasma under pulsed argon ion beam bombardment. </w:t>
      </w:r>
      <w:r w:rsidRPr="006A2EAD">
        <w:rPr>
          <w:rFonts w:ascii="Calibri" w:hAnsi="Calibri" w:cs="Calibri"/>
          <w:i/>
        </w:rPr>
        <w:t>New J. Phys.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>12</w:t>
      </w:r>
      <w:r w:rsidRPr="006A2EAD">
        <w:rPr>
          <w:rFonts w:ascii="Calibri" w:hAnsi="Calibri" w:cs="Calibri"/>
        </w:rPr>
        <w:t xml:space="preserve">, 033036, doi: </w:t>
      </w:r>
      <w:r w:rsidRPr="006A2EAD">
        <w:rPr>
          <w:rFonts w:ascii="Calibri" w:eastAsia="Times New Roman" w:hAnsi="Calibri" w:cs="Calibri"/>
        </w:rPr>
        <w:t>10.1088/1367-2630/12/3/033036</w:t>
      </w:r>
      <w:r w:rsidRPr="006A2EAD">
        <w:rPr>
          <w:rFonts w:ascii="Calibri" w:hAnsi="Calibri" w:cs="Calibri"/>
        </w:rPr>
        <w:t xml:space="preserve"> (2010).</w:t>
      </w:r>
    </w:p>
    <w:p w14:paraId="37C9ADC8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lastRenderedPageBreak/>
        <w:t xml:space="preserve">Richterová, I., Nĕmeček, Z., Beránek, M., Šafránková, J., Pavlů, J. Secondary emission from non-spherical dust grains with rough surfaces: Applications to lunar dust. </w:t>
      </w:r>
      <w:r w:rsidRPr="006A2EAD">
        <w:rPr>
          <w:rFonts w:ascii="Calibri" w:hAnsi="Calibri" w:cs="Calibri"/>
          <w:i/>
        </w:rPr>
        <w:t>Astrophys. J.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761 </w:t>
      </w:r>
      <w:r w:rsidRPr="006A2EAD">
        <w:rPr>
          <w:rFonts w:ascii="Calibri" w:hAnsi="Calibri" w:cs="Calibri"/>
        </w:rPr>
        <w:t xml:space="preserve">(2), 108, doi: </w:t>
      </w:r>
      <w:r w:rsidRPr="006A2EAD">
        <w:rPr>
          <w:rFonts w:ascii="Calibri" w:eastAsia="Times New Roman" w:hAnsi="Calibri" w:cs="Calibri"/>
        </w:rPr>
        <w:t>10.1088/0004-637X/761/2/108</w:t>
      </w:r>
      <w:r w:rsidRPr="006A2EAD">
        <w:rPr>
          <w:rFonts w:ascii="Calibri" w:hAnsi="Calibri" w:cs="Calibri"/>
        </w:rPr>
        <w:t xml:space="preserve"> (2012).</w:t>
      </w:r>
    </w:p>
    <w:p w14:paraId="4F1CA92C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Ma, Q., Matthews, L. S., Land, V., Hyde, T. W. Charging of aggregate grains in astrophysical environments. </w:t>
      </w:r>
      <w:r w:rsidRPr="006A2EAD">
        <w:rPr>
          <w:rFonts w:ascii="Calibri" w:hAnsi="Calibri" w:cs="Calibri"/>
          <w:i/>
        </w:rPr>
        <w:t>Astrophys. J.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>763</w:t>
      </w:r>
      <w:r w:rsidRPr="006A2EAD">
        <w:rPr>
          <w:rFonts w:ascii="Calibri" w:hAnsi="Calibri" w:cs="Calibri"/>
        </w:rPr>
        <w:t xml:space="preserve"> (2), 77, doi: </w:t>
      </w:r>
      <w:r w:rsidRPr="006A2EAD">
        <w:rPr>
          <w:rFonts w:ascii="Calibri" w:eastAsia="Times New Roman" w:hAnsi="Calibri" w:cs="Calibri"/>
        </w:rPr>
        <w:t>10.1088/0004-637X/763/2/77</w:t>
      </w:r>
      <w:r w:rsidRPr="006A2EAD">
        <w:rPr>
          <w:rFonts w:ascii="Calibri" w:hAnsi="Calibri" w:cs="Calibri"/>
        </w:rPr>
        <w:t xml:space="preserve"> (2013).</w:t>
      </w:r>
    </w:p>
    <w:p w14:paraId="1992DCD2" w14:textId="77777777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eastAsia="Times New Roman" w:hAnsi="Calibri" w:cs="Calibri"/>
        </w:rPr>
      </w:pPr>
      <w:r w:rsidRPr="006A2EAD">
        <w:rPr>
          <w:rFonts w:ascii="Calibri" w:hAnsi="Calibri" w:cs="Calibri"/>
        </w:rPr>
        <w:t xml:space="preserve">Dove, A., Horányi, M., Wang, X., Piquette, M., Poppe, A. R., Robertson, S. Experimental study of a photoelectron sheath. </w:t>
      </w:r>
      <w:r w:rsidRPr="006A2EAD">
        <w:rPr>
          <w:rFonts w:ascii="Calibri" w:hAnsi="Calibri" w:cs="Calibri"/>
          <w:i/>
        </w:rPr>
        <w:t>Phys. Plasmas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19 </w:t>
      </w:r>
      <w:r w:rsidRPr="006A2EAD">
        <w:rPr>
          <w:rFonts w:ascii="Calibri" w:hAnsi="Calibri" w:cs="Calibri"/>
        </w:rPr>
        <w:t>(4), 043502, doi:</w:t>
      </w:r>
      <w:r w:rsidRPr="006A2EAD">
        <w:rPr>
          <w:rFonts w:ascii="Calibri" w:eastAsia="Times New Roman" w:hAnsi="Calibri" w:cs="Calibri"/>
        </w:rPr>
        <w:t>10.1063/1.3700170</w:t>
      </w:r>
      <w:r w:rsidRPr="006A2EAD">
        <w:rPr>
          <w:rFonts w:ascii="Calibri" w:hAnsi="Calibri" w:cs="Calibri"/>
        </w:rPr>
        <w:t xml:space="preserve"> (2012).</w:t>
      </w:r>
    </w:p>
    <w:p w14:paraId="322E23FB" w14:textId="33DFDDD1" w:rsidR="00880E8E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Zimmerman, M. I. </w:t>
      </w:r>
      <w:r w:rsidRPr="00730078">
        <w:rPr>
          <w:rFonts w:ascii="Calibri" w:hAnsi="Calibri" w:cs="Calibri"/>
          <w:i/>
        </w:rPr>
        <w:t>et al</w:t>
      </w:r>
      <w:r w:rsidRPr="006A2EAD">
        <w:rPr>
          <w:rFonts w:ascii="Calibri" w:hAnsi="Calibri" w:cs="Calibri"/>
        </w:rPr>
        <w:t xml:space="preserve">. Grain-scale supercharging and breakdown on airless regoliths. </w:t>
      </w:r>
      <w:r w:rsidRPr="006A2EAD">
        <w:rPr>
          <w:rFonts w:ascii="Calibri" w:hAnsi="Calibri" w:cs="Calibri"/>
          <w:i/>
        </w:rPr>
        <w:t>J. Geophys. Res.</w:t>
      </w:r>
      <w:r w:rsidR="00730078">
        <w:rPr>
          <w:rFonts w:ascii="Calibri" w:hAnsi="Calibri" w:cs="Calibri"/>
          <w:i/>
        </w:rPr>
        <w:t>-Planet</w:t>
      </w:r>
      <w:r w:rsidRPr="006A2EAD">
        <w:rPr>
          <w:rFonts w:ascii="Calibri" w:hAnsi="Calibri" w:cs="Calibri"/>
        </w:rPr>
        <w:t xml:space="preserve"> </w:t>
      </w:r>
      <w:r w:rsidRPr="006A2EAD">
        <w:rPr>
          <w:rFonts w:ascii="Calibri" w:hAnsi="Calibri" w:cs="Calibri"/>
          <w:b/>
        </w:rPr>
        <w:t xml:space="preserve">121 </w:t>
      </w:r>
      <w:r w:rsidRPr="006A2EAD">
        <w:rPr>
          <w:rFonts w:ascii="Calibri" w:hAnsi="Calibri" w:cs="Calibri"/>
        </w:rPr>
        <w:t xml:space="preserve">(10), 2150–2165, doi: </w:t>
      </w:r>
      <w:r w:rsidRPr="006A2EAD">
        <w:rPr>
          <w:rFonts w:ascii="Calibri" w:eastAsia="Times New Roman" w:hAnsi="Calibri" w:cs="Calibri"/>
        </w:rPr>
        <w:t>10.1002/2016JE005049</w:t>
      </w:r>
      <w:r w:rsidRPr="006A2EAD">
        <w:rPr>
          <w:rFonts w:ascii="Calibri" w:hAnsi="Calibri" w:cs="Calibri"/>
        </w:rPr>
        <w:t xml:space="preserve"> (2016).</w:t>
      </w:r>
    </w:p>
    <w:p w14:paraId="0DCA650B" w14:textId="489AB195" w:rsidR="00AE0C6B" w:rsidRPr="006A2EAD" w:rsidRDefault="00880E8E" w:rsidP="00730078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Wang, X., Pilewskie, J., Hsu, H.-W., Horányi, M. Plasma potential in the sheaths of electron-emitting surfaces in space. </w:t>
      </w:r>
      <w:r w:rsidRPr="006A2EAD">
        <w:rPr>
          <w:rFonts w:ascii="Calibri" w:hAnsi="Calibri" w:cs="Calibri"/>
          <w:i/>
        </w:rPr>
        <w:t>Geophys. Res. Lett</w:t>
      </w:r>
      <w:r w:rsidRPr="006A2EAD">
        <w:rPr>
          <w:rFonts w:ascii="Calibri" w:hAnsi="Calibri" w:cs="Calibri"/>
        </w:rPr>
        <w:t xml:space="preserve">. </w:t>
      </w:r>
      <w:r w:rsidRPr="006A2EAD">
        <w:rPr>
          <w:rFonts w:ascii="Calibri" w:hAnsi="Calibri" w:cs="Calibri"/>
          <w:b/>
        </w:rPr>
        <w:t xml:space="preserve">43 </w:t>
      </w:r>
      <w:r w:rsidRPr="006A2EAD">
        <w:rPr>
          <w:rFonts w:ascii="Calibri" w:hAnsi="Calibri" w:cs="Calibri"/>
        </w:rPr>
        <w:t>(12), 525–531, doi:10.1002/2015GL067175 (2016).</w:t>
      </w:r>
    </w:p>
    <w:p w14:paraId="247EB4BE" w14:textId="0B2F3A29" w:rsidR="00C63708" w:rsidRPr="006A2EAD" w:rsidRDefault="00C63708" w:rsidP="00730078">
      <w:pPr>
        <w:jc w:val="both"/>
        <w:rPr>
          <w:rFonts w:ascii="Calibri" w:hAnsi="Calibri"/>
        </w:rPr>
      </w:pPr>
    </w:p>
    <w:sectPr w:rsidR="00C63708" w:rsidRPr="006A2EAD" w:rsidSect="009E4263">
      <w:pgSz w:w="12240" w:h="15840"/>
      <w:pgMar w:top="1440" w:right="1800" w:bottom="1440" w:left="180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43C4D" w14:textId="77777777" w:rsidR="00A0004D" w:rsidRDefault="00A0004D" w:rsidP="00C16335">
      <w:r>
        <w:separator/>
      </w:r>
    </w:p>
  </w:endnote>
  <w:endnote w:type="continuationSeparator" w:id="0">
    <w:p w14:paraId="664DF66C" w14:textId="77777777" w:rsidR="00A0004D" w:rsidRDefault="00A0004D" w:rsidP="00C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57894" w14:textId="77777777" w:rsidR="00A0004D" w:rsidRDefault="00A0004D" w:rsidP="00C16335">
      <w:r>
        <w:separator/>
      </w:r>
    </w:p>
  </w:footnote>
  <w:footnote w:type="continuationSeparator" w:id="0">
    <w:p w14:paraId="7E351D9F" w14:textId="77777777" w:rsidR="00A0004D" w:rsidRDefault="00A0004D" w:rsidP="00C1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F66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85D62"/>
    <w:multiLevelType w:val="hybridMultilevel"/>
    <w:tmpl w:val="63D66EDA"/>
    <w:lvl w:ilvl="0" w:tplc="40B61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C49"/>
    <w:multiLevelType w:val="hybridMultilevel"/>
    <w:tmpl w:val="8508E89C"/>
    <w:lvl w:ilvl="0" w:tplc="933E14B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0AE"/>
    <w:multiLevelType w:val="hybridMultilevel"/>
    <w:tmpl w:val="70FE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A0B"/>
    <w:multiLevelType w:val="multilevel"/>
    <w:tmpl w:val="935832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1C5784"/>
    <w:multiLevelType w:val="multilevel"/>
    <w:tmpl w:val="91A84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C16DC9"/>
    <w:multiLevelType w:val="hybridMultilevel"/>
    <w:tmpl w:val="7EC6D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94615"/>
    <w:multiLevelType w:val="multilevel"/>
    <w:tmpl w:val="0409001F"/>
    <w:lvl w:ilvl="0">
      <w:start w:val="1"/>
      <w:numFmt w:val="decimal"/>
      <w:lvlText w:val="%1."/>
      <w:lvlJc w:val="left"/>
      <w:pPr>
        <w:ind w:left="378" w:hanging="360"/>
      </w:pPr>
    </w:lvl>
    <w:lvl w:ilvl="1">
      <w:start w:val="1"/>
      <w:numFmt w:val="decimal"/>
      <w:lvlText w:val="%1.%2."/>
      <w:lvlJc w:val="left"/>
      <w:pPr>
        <w:ind w:left="810" w:hanging="432"/>
      </w:pPr>
    </w:lvl>
    <w:lvl w:ilvl="2">
      <w:start w:val="1"/>
      <w:numFmt w:val="decimal"/>
      <w:lvlText w:val="%1.%2.%3."/>
      <w:lvlJc w:val="left"/>
      <w:pPr>
        <w:ind w:left="1242" w:hanging="504"/>
      </w:pPr>
    </w:lvl>
    <w:lvl w:ilvl="3">
      <w:start w:val="1"/>
      <w:numFmt w:val="decimal"/>
      <w:lvlText w:val="%1.%2.%3.%4."/>
      <w:lvlJc w:val="left"/>
      <w:pPr>
        <w:ind w:left="1746" w:hanging="648"/>
      </w:pPr>
    </w:lvl>
    <w:lvl w:ilvl="4">
      <w:start w:val="1"/>
      <w:numFmt w:val="decimal"/>
      <w:lvlText w:val="%1.%2.%3.%4.%5."/>
      <w:lvlJc w:val="left"/>
      <w:pPr>
        <w:ind w:left="2250" w:hanging="792"/>
      </w:pPr>
    </w:lvl>
    <w:lvl w:ilvl="5">
      <w:start w:val="1"/>
      <w:numFmt w:val="decimal"/>
      <w:lvlText w:val="%1.%2.%3.%4.%5.%6."/>
      <w:lvlJc w:val="left"/>
      <w:pPr>
        <w:ind w:left="2754" w:hanging="936"/>
      </w:pPr>
    </w:lvl>
    <w:lvl w:ilvl="6">
      <w:start w:val="1"/>
      <w:numFmt w:val="decimal"/>
      <w:lvlText w:val="%1.%2.%3.%4.%5.%6.%7."/>
      <w:lvlJc w:val="left"/>
      <w:pPr>
        <w:ind w:left="3258" w:hanging="1080"/>
      </w:pPr>
    </w:lvl>
    <w:lvl w:ilvl="7">
      <w:start w:val="1"/>
      <w:numFmt w:val="decimal"/>
      <w:lvlText w:val="%1.%2.%3.%4.%5.%6.%7.%8."/>
      <w:lvlJc w:val="left"/>
      <w:pPr>
        <w:ind w:left="3762" w:hanging="1224"/>
      </w:pPr>
    </w:lvl>
    <w:lvl w:ilvl="8">
      <w:start w:val="1"/>
      <w:numFmt w:val="decimal"/>
      <w:lvlText w:val="%1.%2.%3.%4.%5.%6.%7.%8.%9."/>
      <w:lvlJc w:val="left"/>
      <w:pPr>
        <w:ind w:left="4338" w:hanging="1440"/>
      </w:pPr>
    </w:lvl>
  </w:abstractNum>
  <w:abstractNum w:abstractNumId="9" w15:restartNumberingAfterBreak="0">
    <w:nsid w:val="406A5196"/>
    <w:multiLevelType w:val="hybridMultilevel"/>
    <w:tmpl w:val="46EE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484F"/>
    <w:multiLevelType w:val="hybridMultilevel"/>
    <w:tmpl w:val="894C9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55F7"/>
    <w:multiLevelType w:val="hybridMultilevel"/>
    <w:tmpl w:val="2AA6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0572C"/>
    <w:multiLevelType w:val="hybridMultilevel"/>
    <w:tmpl w:val="258CF1B4"/>
    <w:lvl w:ilvl="0" w:tplc="45DA26E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E879A9"/>
    <w:multiLevelType w:val="hybridMultilevel"/>
    <w:tmpl w:val="54747702"/>
    <w:lvl w:ilvl="0" w:tplc="028403D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E3A92"/>
    <w:multiLevelType w:val="hybridMultilevel"/>
    <w:tmpl w:val="2632D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66ABB"/>
    <w:multiLevelType w:val="multilevel"/>
    <w:tmpl w:val="0409001F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16" w15:restartNumberingAfterBreak="0">
    <w:nsid w:val="6C4B4AFD"/>
    <w:multiLevelType w:val="hybridMultilevel"/>
    <w:tmpl w:val="F3187C62"/>
    <w:lvl w:ilvl="0" w:tplc="BB22BE66">
      <w:start w:val="1"/>
      <w:numFmt w:val="decimal"/>
      <w:lvlText w:val="%1)"/>
      <w:lvlJc w:val="left"/>
      <w:pPr>
        <w:ind w:left="72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45126"/>
    <w:multiLevelType w:val="hybridMultilevel"/>
    <w:tmpl w:val="ED9AACDE"/>
    <w:lvl w:ilvl="0" w:tplc="C9C08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BC"/>
    <w:multiLevelType w:val="multilevel"/>
    <w:tmpl w:val="888E46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BA560E"/>
    <w:multiLevelType w:val="hybridMultilevel"/>
    <w:tmpl w:val="F83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7"/>
  </w:num>
  <w:num w:numId="5">
    <w:abstractNumId w:val="0"/>
  </w:num>
  <w:num w:numId="6">
    <w:abstractNumId w:val="19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6"/>
  </w:num>
  <w:num w:numId="18">
    <w:abstractNumId w:val="8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B7"/>
    <w:rsid w:val="0000013D"/>
    <w:rsid w:val="000008CD"/>
    <w:rsid w:val="000018B8"/>
    <w:rsid w:val="00001CA5"/>
    <w:rsid w:val="00001FFA"/>
    <w:rsid w:val="00002BB2"/>
    <w:rsid w:val="00002F43"/>
    <w:rsid w:val="000033D6"/>
    <w:rsid w:val="00003890"/>
    <w:rsid w:val="00004124"/>
    <w:rsid w:val="00004AD6"/>
    <w:rsid w:val="00004EB2"/>
    <w:rsid w:val="00004F14"/>
    <w:rsid w:val="00005775"/>
    <w:rsid w:val="000059C1"/>
    <w:rsid w:val="00006119"/>
    <w:rsid w:val="00006136"/>
    <w:rsid w:val="000062EC"/>
    <w:rsid w:val="00006817"/>
    <w:rsid w:val="00007272"/>
    <w:rsid w:val="00007315"/>
    <w:rsid w:val="000073EA"/>
    <w:rsid w:val="00007954"/>
    <w:rsid w:val="000100A3"/>
    <w:rsid w:val="0001013F"/>
    <w:rsid w:val="000108C2"/>
    <w:rsid w:val="000108DD"/>
    <w:rsid w:val="00010A1D"/>
    <w:rsid w:val="00010B41"/>
    <w:rsid w:val="0001115C"/>
    <w:rsid w:val="000114D2"/>
    <w:rsid w:val="000115D5"/>
    <w:rsid w:val="00011E1B"/>
    <w:rsid w:val="00012165"/>
    <w:rsid w:val="0001222D"/>
    <w:rsid w:val="00012F3E"/>
    <w:rsid w:val="00012F7D"/>
    <w:rsid w:val="0001302D"/>
    <w:rsid w:val="00013384"/>
    <w:rsid w:val="00013A0E"/>
    <w:rsid w:val="000142D5"/>
    <w:rsid w:val="000144C8"/>
    <w:rsid w:val="0001463D"/>
    <w:rsid w:val="000148F4"/>
    <w:rsid w:val="00015E7C"/>
    <w:rsid w:val="00015EF2"/>
    <w:rsid w:val="000161F2"/>
    <w:rsid w:val="000162C7"/>
    <w:rsid w:val="00016A44"/>
    <w:rsid w:val="00016C3F"/>
    <w:rsid w:val="000201EA"/>
    <w:rsid w:val="000202B2"/>
    <w:rsid w:val="00020759"/>
    <w:rsid w:val="00021563"/>
    <w:rsid w:val="0002170C"/>
    <w:rsid w:val="000222E6"/>
    <w:rsid w:val="00023306"/>
    <w:rsid w:val="0002392A"/>
    <w:rsid w:val="00024B34"/>
    <w:rsid w:val="00025048"/>
    <w:rsid w:val="00025536"/>
    <w:rsid w:val="000257EF"/>
    <w:rsid w:val="00025E7B"/>
    <w:rsid w:val="0002662E"/>
    <w:rsid w:val="000268D8"/>
    <w:rsid w:val="00026EC5"/>
    <w:rsid w:val="0002728A"/>
    <w:rsid w:val="00027607"/>
    <w:rsid w:val="00027C44"/>
    <w:rsid w:val="00027E3B"/>
    <w:rsid w:val="00027E70"/>
    <w:rsid w:val="000304DC"/>
    <w:rsid w:val="00030760"/>
    <w:rsid w:val="00030970"/>
    <w:rsid w:val="0003125B"/>
    <w:rsid w:val="00031AA8"/>
    <w:rsid w:val="0003262A"/>
    <w:rsid w:val="00032E40"/>
    <w:rsid w:val="00032E62"/>
    <w:rsid w:val="00032E88"/>
    <w:rsid w:val="00034451"/>
    <w:rsid w:val="00034741"/>
    <w:rsid w:val="000348DE"/>
    <w:rsid w:val="00034A7E"/>
    <w:rsid w:val="00034BC7"/>
    <w:rsid w:val="00034C25"/>
    <w:rsid w:val="00035DA7"/>
    <w:rsid w:val="00035E50"/>
    <w:rsid w:val="00036C42"/>
    <w:rsid w:val="00036CE4"/>
    <w:rsid w:val="00037A84"/>
    <w:rsid w:val="00037EEB"/>
    <w:rsid w:val="00037EFF"/>
    <w:rsid w:val="000404A3"/>
    <w:rsid w:val="00041600"/>
    <w:rsid w:val="0004189F"/>
    <w:rsid w:val="00041B82"/>
    <w:rsid w:val="00041C54"/>
    <w:rsid w:val="00045249"/>
    <w:rsid w:val="00045BC5"/>
    <w:rsid w:val="00046D83"/>
    <w:rsid w:val="00046FD1"/>
    <w:rsid w:val="0004703B"/>
    <w:rsid w:val="00047119"/>
    <w:rsid w:val="00047400"/>
    <w:rsid w:val="0004780C"/>
    <w:rsid w:val="00047E9B"/>
    <w:rsid w:val="00047EC9"/>
    <w:rsid w:val="00050532"/>
    <w:rsid w:val="000506D5"/>
    <w:rsid w:val="000507F5"/>
    <w:rsid w:val="0005090D"/>
    <w:rsid w:val="00051811"/>
    <w:rsid w:val="00051A5B"/>
    <w:rsid w:val="00051BE3"/>
    <w:rsid w:val="00051D30"/>
    <w:rsid w:val="00051FAE"/>
    <w:rsid w:val="00051FCA"/>
    <w:rsid w:val="00052747"/>
    <w:rsid w:val="00052F96"/>
    <w:rsid w:val="000531F4"/>
    <w:rsid w:val="00053204"/>
    <w:rsid w:val="00053279"/>
    <w:rsid w:val="0005332A"/>
    <w:rsid w:val="00053610"/>
    <w:rsid w:val="00053A12"/>
    <w:rsid w:val="00053B01"/>
    <w:rsid w:val="00053C34"/>
    <w:rsid w:val="00054089"/>
    <w:rsid w:val="0005460D"/>
    <w:rsid w:val="00054A3B"/>
    <w:rsid w:val="00054D95"/>
    <w:rsid w:val="00054DFB"/>
    <w:rsid w:val="000555E3"/>
    <w:rsid w:val="000558B0"/>
    <w:rsid w:val="00056439"/>
    <w:rsid w:val="00056F71"/>
    <w:rsid w:val="0005744D"/>
    <w:rsid w:val="0005755E"/>
    <w:rsid w:val="000576B9"/>
    <w:rsid w:val="0006013F"/>
    <w:rsid w:val="0006043E"/>
    <w:rsid w:val="00060F6E"/>
    <w:rsid w:val="0006190A"/>
    <w:rsid w:val="00061F88"/>
    <w:rsid w:val="000621D6"/>
    <w:rsid w:val="000623B3"/>
    <w:rsid w:val="00062479"/>
    <w:rsid w:val="00062995"/>
    <w:rsid w:val="00062CD9"/>
    <w:rsid w:val="00062DFD"/>
    <w:rsid w:val="00063044"/>
    <w:rsid w:val="00063D7D"/>
    <w:rsid w:val="0006420C"/>
    <w:rsid w:val="000645D1"/>
    <w:rsid w:val="000648F0"/>
    <w:rsid w:val="00066346"/>
    <w:rsid w:val="00066A31"/>
    <w:rsid w:val="00066E1F"/>
    <w:rsid w:val="000676FE"/>
    <w:rsid w:val="00067A82"/>
    <w:rsid w:val="00067E4B"/>
    <w:rsid w:val="000705A0"/>
    <w:rsid w:val="00070CD6"/>
    <w:rsid w:val="00070D5E"/>
    <w:rsid w:val="00071FFC"/>
    <w:rsid w:val="00072E39"/>
    <w:rsid w:val="00072FAC"/>
    <w:rsid w:val="000738F8"/>
    <w:rsid w:val="00073A0F"/>
    <w:rsid w:val="0007419A"/>
    <w:rsid w:val="000741B8"/>
    <w:rsid w:val="00074886"/>
    <w:rsid w:val="00074A30"/>
    <w:rsid w:val="00075CC5"/>
    <w:rsid w:val="000760B7"/>
    <w:rsid w:val="000767B2"/>
    <w:rsid w:val="000768D6"/>
    <w:rsid w:val="00076A56"/>
    <w:rsid w:val="0008004F"/>
    <w:rsid w:val="000802C4"/>
    <w:rsid w:val="0008033B"/>
    <w:rsid w:val="000803AB"/>
    <w:rsid w:val="00080406"/>
    <w:rsid w:val="00080647"/>
    <w:rsid w:val="00080ABA"/>
    <w:rsid w:val="00080DC0"/>
    <w:rsid w:val="000811E7"/>
    <w:rsid w:val="00081E3F"/>
    <w:rsid w:val="00082335"/>
    <w:rsid w:val="0008260E"/>
    <w:rsid w:val="00082CA4"/>
    <w:rsid w:val="00082CAE"/>
    <w:rsid w:val="00082CD1"/>
    <w:rsid w:val="000835DB"/>
    <w:rsid w:val="00083A86"/>
    <w:rsid w:val="00083D89"/>
    <w:rsid w:val="000840BF"/>
    <w:rsid w:val="0008427A"/>
    <w:rsid w:val="00084373"/>
    <w:rsid w:val="000847F4"/>
    <w:rsid w:val="00084F49"/>
    <w:rsid w:val="000851BA"/>
    <w:rsid w:val="000852A3"/>
    <w:rsid w:val="000859A4"/>
    <w:rsid w:val="00085F44"/>
    <w:rsid w:val="000863C6"/>
    <w:rsid w:val="000866B3"/>
    <w:rsid w:val="00086871"/>
    <w:rsid w:val="0008714F"/>
    <w:rsid w:val="00087C7B"/>
    <w:rsid w:val="00087FBA"/>
    <w:rsid w:val="0009079B"/>
    <w:rsid w:val="00090B15"/>
    <w:rsid w:val="00091297"/>
    <w:rsid w:val="00091E5C"/>
    <w:rsid w:val="000922F1"/>
    <w:rsid w:val="00092CA0"/>
    <w:rsid w:val="000931D1"/>
    <w:rsid w:val="00093EA0"/>
    <w:rsid w:val="00094187"/>
    <w:rsid w:val="00095128"/>
    <w:rsid w:val="00095C64"/>
    <w:rsid w:val="00096207"/>
    <w:rsid w:val="000965BF"/>
    <w:rsid w:val="00096916"/>
    <w:rsid w:val="00096C9A"/>
    <w:rsid w:val="00097219"/>
    <w:rsid w:val="000977A2"/>
    <w:rsid w:val="00097810"/>
    <w:rsid w:val="00097821"/>
    <w:rsid w:val="00097933"/>
    <w:rsid w:val="00097D45"/>
    <w:rsid w:val="000A025E"/>
    <w:rsid w:val="000A0926"/>
    <w:rsid w:val="000A0C4C"/>
    <w:rsid w:val="000A12FD"/>
    <w:rsid w:val="000A1F59"/>
    <w:rsid w:val="000A1FED"/>
    <w:rsid w:val="000A2282"/>
    <w:rsid w:val="000A22EB"/>
    <w:rsid w:val="000A26FF"/>
    <w:rsid w:val="000A299B"/>
    <w:rsid w:val="000A2D34"/>
    <w:rsid w:val="000A3146"/>
    <w:rsid w:val="000A31FD"/>
    <w:rsid w:val="000A337A"/>
    <w:rsid w:val="000A3B17"/>
    <w:rsid w:val="000A3F4C"/>
    <w:rsid w:val="000A45DA"/>
    <w:rsid w:val="000A4AA1"/>
    <w:rsid w:val="000A4B8F"/>
    <w:rsid w:val="000A6048"/>
    <w:rsid w:val="000A6485"/>
    <w:rsid w:val="000A6F5B"/>
    <w:rsid w:val="000A75A8"/>
    <w:rsid w:val="000A7C2E"/>
    <w:rsid w:val="000B011F"/>
    <w:rsid w:val="000B068F"/>
    <w:rsid w:val="000B0944"/>
    <w:rsid w:val="000B0A4D"/>
    <w:rsid w:val="000B2533"/>
    <w:rsid w:val="000B2683"/>
    <w:rsid w:val="000B2B08"/>
    <w:rsid w:val="000B2FF1"/>
    <w:rsid w:val="000B3BE8"/>
    <w:rsid w:val="000B3CE7"/>
    <w:rsid w:val="000B40B7"/>
    <w:rsid w:val="000B5539"/>
    <w:rsid w:val="000B5C86"/>
    <w:rsid w:val="000B5E6F"/>
    <w:rsid w:val="000B68D9"/>
    <w:rsid w:val="000C1003"/>
    <w:rsid w:val="000C15DC"/>
    <w:rsid w:val="000C171B"/>
    <w:rsid w:val="000C186D"/>
    <w:rsid w:val="000C1D18"/>
    <w:rsid w:val="000C1EA1"/>
    <w:rsid w:val="000C21C8"/>
    <w:rsid w:val="000C25FA"/>
    <w:rsid w:val="000C277D"/>
    <w:rsid w:val="000C2DA0"/>
    <w:rsid w:val="000C334A"/>
    <w:rsid w:val="000C3504"/>
    <w:rsid w:val="000C36D8"/>
    <w:rsid w:val="000C3751"/>
    <w:rsid w:val="000C4043"/>
    <w:rsid w:val="000C4459"/>
    <w:rsid w:val="000C494B"/>
    <w:rsid w:val="000C50AA"/>
    <w:rsid w:val="000C5112"/>
    <w:rsid w:val="000C6948"/>
    <w:rsid w:val="000C6B6E"/>
    <w:rsid w:val="000C6E23"/>
    <w:rsid w:val="000C70AC"/>
    <w:rsid w:val="000D0A7F"/>
    <w:rsid w:val="000D0B44"/>
    <w:rsid w:val="000D0C0C"/>
    <w:rsid w:val="000D12CF"/>
    <w:rsid w:val="000D13CC"/>
    <w:rsid w:val="000D1618"/>
    <w:rsid w:val="000D1801"/>
    <w:rsid w:val="000D1D82"/>
    <w:rsid w:val="000D21CC"/>
    <w:rsid w:val="000D28A6"/>
    <w:rsid w:val="000D292B"/>
    <w:rsid w:val="000D2A96"/>
    <w:rsid w:val="000D2DDB"/>
    <w:rsid w:val="000D2F4E"/>
    <w:rsid w:val="000D3523"/>
    <w:rsid w:val="000D3AE4"/>
    <w:rsid w:val="000D3B1A"/>
    <w:rsid w:val="000D41D2"/>
    <w:rsid w:val="000D4434"/>
    <w:rsid w:val="000D5B6E"/>
    <w:rsid w:val="000D6B48"/>
    <w:rsid w:val="000D7F6E"/>
    <w:rsid w:val="000E0480"/>
    <w:rsid w:val="000E0859"/>
    <w:rsid w:val="000E0B14"/>
    <w:rsid w:val="000E1473"/>
    <w:rsid w:val="000E1D5D"/>
    <w:rsid w:val="000E1E38"/>
    <w:rsid w:val="000E2061"/>
    <w:rsid w:val="000E2432"/>
    <w:rsid w:val="000E2C6A"/>
    <w:rsid w:val="000E2FA1"/>
    <w:rsid w:val="000E321C"/>
    <w:rsid w:val="000E3247"/>
    <w:rsid w:val="000E399C"/>
    <w:rsid w:val="000E3E29"/>
    <w:rsid w:val="000E5557"/>
    <w:rsid w:val="000E5AA2"/>
    <w:rsid w:val="000E5EC1"/>
    <w:rsid w:val="000E61C8"/>
    <w:rsid w:val="000E6816"/>
    <w:rsid w:val="000E6C78"/>
    <w:rsid w:val="000E72A3"/>
    <w:rsid w:val="000E7B45"/>
    <w:rsid w:val="000E7CBB"/>
    <w:rsid w:val="000E7CFC"/>
    <w:rsid w:val="000F029F"/>
    <w:rsid w:val="000F0785"/>
    <w:rsid w:val="000F0D83"/>
    <w:rsid w:val="000F15F5"/>
    <w:rsid w:val="000F1BD6"/>
    <w:rsid w:val="000F26D3"/>
    <w:rsid w:val="000F2BA2"/>
    <w:rsid w:val="000F2EA8"/>
    <w:rsid w:val="000F2FA3"/>
    <w:rsid w:val="000F316F"/>
    <w:rsid w:val="000F3F83"/>
    <w:rsid w:val="000F42C8"/>
    <w:rsid w:val="000F463A"/>
    <w:rsid w:val="000F53B0"/>
    <w:rsid w:val="000F5757"/>
    <w:rsid w:val="000F5AA8"/>
    <w:rsid w:val="000F5FAD"/>
    <w:rsid w:val="000F681F"/>
    <w:rsid w:val="000F6AED"/>
    <w:rsid w:val="000F6C25"/>
    <w:rsid w:val="000F7760"/>
    <w:rsid w:val="000F794E"/>
    <w:rsid w:val="000F7A9E"/>
    <w:rsid w:val="00100005"/>
    <w:rsid w:val="001006BB"/>
    <w:rsid w:val="00100F60"/>
    <w:rsid w:val="00101099"/>
    <w:rsid w:val="001014A0"/>
    <w:rsid w:val="0010162E"/>
    <w:rsid w:val="00101871"/>
    <w:rsid w:val="00101F81"/>
    <w:rsid w:val="0010238C"/>
    <w:rsid w:val="00102A34"/>
    <w:rsid w:val="00102F30"/>
    <w:rsid w:val="001031EC"/>
    <w:rsid w:val="001036CE"/>
    <w:rsid w:val="0010374C"/>
    <w:rsid w:val="001038BA"/>
    <w:rsid w:val="00103D1C"/>
    <w:rsid w:val="001041AA"/>
    <w:rsid w:val="0010553E"/>
    <w:rsid w:val="001056AC"/>
    <w:rsid w:val="0010594A"/>
    <w:rsid w:val="00106325"/>
    <w:rsid w:val="00106701"/>
    <w:rsid w:val="00106ABA"/>
    <w:rsid w:val="00107335"/>
    <w:rsid w:val="00107348"/>
    <w:rsid w:val="0010788B"/>
    <w:rsid w:val="001102F9"/>
    <w:rsid w:val="00110BB6"/>
    <w:rsid w:val="001112B1"/>
    <w:rsid w:val="001117A1"/>
    <w:rsid w:val="00111A1D"/>
    <w:rsid w:val="0011254D"/>
    <w:rsid w:val="00112B54"/>
    <w:rsid w:val="00112D7A"/>
    <w:rsid w:val="0011304D"/>
    <w:rsid w:val="00113532"/>
    <w:rsid w:val="00113686"/>
    <w:rsid w:val="00113901"/>
    <w:rsid w:val="00114310"/>
    <w:rsid w:val="0011462D"/>
    <w:rsid w:val="001150D8"/>
    <w:rsid w:val="00115718"/>
    <w:rsid w:val="0011644B"/>
    <w:rsid w:val="001165E6"/>
    <w:rsid w:val="001175A1"/>
    <w:rsid w:val="00117B36"/>
    <w:rsid w:val="00117CE1"/>
    <w:rsid w:val="00117D7F"/>
    <w:rsid w:val="0012023D"/>
    <w:rsid w:val="00120261"/>
    <w:rsid w:val="00120516"/>
    <w:rsid w:val="0012059B"/>
    <w:rsid w:val="001207D3"/>
    <w:rsid w:val="0012084A"/>
    <w:rsid w:val="001214FB"/>
    <w:rsid w:val="00121DBD"/>
    <w:rsid w:val="00122B43"/>
    <w:rsid w:val="00122ECC"/>
    <w:rsid w:val="00122F37"/>
    <w:rsid w:val="00123991"/>
    <w:rsid w:val="00123E71"/>
    <w:rsid w:val="001247F4"/>
    <w:rsid w:val="001248A9"/>
    <w:rsid w:val="00125267"/>
    <w:rsid w:val="00125416"/>
    <w:rsid w:val="00125AFB"/>
    <w:rsid w:val="00125BC5"/>
    <w:rsid w:val="001273DF"/>
    <w:rsid w:val="00127896"/>
    <w:rsid w:val="00127D12"/>
    <w:rsid w:val="0013009D"/>
    <w:rsid w:val="0013021A"/>
    <w:rsid w:val="00130326"/>
    <w:rsid w:val="00130666"/>
    <w:rsid w:val="00130973"/>
    <w:rsid w:val="00130B37"/>
    <w:rsid w:val="00131E99"/>
    <w:rsid w:val="0013208B"/>
    <w:rsid w:val="00132266"/>
    <w:rsid w:val="00132519"/>
    <w:rsid w:val="00132E70"/>
    <w:rsid w:val="001333F0"/>
    <w:rsid w:val="00133688"/>
    <w:rsid w:val="00134894"/>
    <w:rsid w:val="00136938"/>
    <w:rsid w:val="00137B56"/>
    <w:rsid w:val="00141097"/>
    <w:rsid w:val="00141217"/>
    <w:rsid w:val="00141785"/>
    <w:rsid w:val="00141F4D"/>
    <w:rsid w:val="00142424"/>
    <w:rsid w:val="00142930"/>
    <w:rsid w:val="00142B0E"/>
    <w:rsid w:val="0014337D"/>
    <w:rsid w:val="001434E7"/>
    <w:rsid w:val="001436A5"/>
    <w:rsid w:val="00143EE6"/>
    <w:rsid w:val="0014439D"/>
    <w:rsid w:val="00145214"/>
    <w:rsid w:val="001452DC"/>
    <w:rsid w:val="001458C1"/>
    <w:rsid w:val="001459D3"/>
    <w:rsid w:val="00145BE2"/>
    <w:rsid w:val="00145CBF"/>
    <w:rsid w:val="00146086"/>
    <w:rsid w:val="00146403"/>
    <w:rsid w:val="0014698B"/>
    <w:rsid w:val="00146B9C"/>
    <w:rsid w:val="00146CD3"/>
    <w:rsid w:val="00146F93"/>
    <w:rsid w:val="001470F0"/>
    <w:rsid w:val="001473BB"/>
    <w:rsid w:val="001479E6"/>
    <w:rsid w:val="00147FDD"/>
    <w:rsid w:val="001515E7"/>
    <w:rsid w:val="0015184A"/>
    <w:rsid w:val="00151EE9"/>
    <w:rsid w:val="00151FC6"/>
    <w:rsid w:val="0015213E"/>
    <w:rsid w:val="00152BA9"/>
    <w:rsid w:val="001530BD"/>
    <w:rsid w:val="00153C8F"/>
    <w:rsid w:val="00154165"/>
    <w:rsid w:val="00154346"/>
    <w:rsid w:val="00154675"/>
    <w:rsid w:val="00154837"/>
    <w:rsid w:val="00155D58"/>
    <w:rsid w:val="00155E1C"/>
    <w:rsid w:val="00155F75"/>
    <w:rsid w:val="0015646A"/>
    <w:rsid w:val="001565F9"/>
    <w:rsid w:val="0015668F"/>
    <w:rsid w:val="00156EF6"/>
    <w:rsid w:val="0015764B"/>
    <w:rsid w:val="00157891"/>
    <w:rsid w:val="0015795D"/>
    <w:rsid w:val="00157E20"/>
    <w:rsid w:val="0016028E"/>
    <w:rsid w:val="001606D9"/>
    <w:rsid w:val="00161958"/>
    <w:rsid w:val="001619A4"/>
    <w:rsid w:val="00161CAA"/>
    <w:rsid w:val="001620D3"/>
    <w:rsid w:val="00162630"/>
    <w:rsid w:val="00163359"/>
    <w:rsid w:val="001638A7"/>
    <w:rsid w:val="00163ABD"/>
    <w:rsid w:val="00163DB7"/>
    <w:rsid w:val="00164430"/>
    <w:rsid w:val="00165199"/>
    <w:rsid w:val="001655C5"/>
    <w:rsid w:val="001658CC"/>
    <w:rsid w:val="00165C40"/>
    <w:rsid w:val="001660A8"/>
    <w:rsid w:val="001662C6"/>
    <w:rsid w:val="00170246"/>
    <w:rsid w:val="00170553"/>
    <w:rsid w:val="001705C2"/>
    <w:rsid w:val="0017081B"/>
    <w:rsid w:val="00170D6D"/>
    <w:rsid w:val="00171026"/>
    <w:rsid w:val="00171137"/>
    <w:rsid w:val="001712CE"/>
    <w:rsid w:val="0017156F"/>
    <w:rsid w:val="00171709"/>
    <w:rsid w:val="00172767"/>
    <w:rsid w:val="00172B3B"/>
    <w:rsid w:val="00172DBE"/>
    <w:rsid w:val="00172FD5"/>
    <w:rsid w:val="001730B2"/>
    <w:rsid w:val="0017381C"/>
    <w:rsid w:val="00173B6C"/>
    <w:rsid w:val="001744B5"/>
    <w:rsid w:val="00174CE1"/>
    <w:rsid w:val="00176585"/>
    <w:rsid w:val="0017673B"/>
    <w:rsid w:val="00176A82"/>
    <w:rsid w:val="00176E28"/>
    <w:rsid w:val="00176F81"/>
    <w:rsid w:val="00177306"/>
    <w:rsid w:val="00177478"/>
    <w:rsid w:val="00177517"/>
    <w:rsid w:val="001778C4"/>
    <w:rsid w:val="00180FAF"/>
    <w:rsid w:val="001817CE"/>
    <w:rsid w:val="00181929"/>
    <w:rsid w:val="00181C9C"/>
    <w:rsid w:val="00181E89"/>
    <w:rsid w:val="00181F2E"/>
    <w:rsid w:val="00182100"/>
    <w:rsid w:val="0018279C"/>
    <w:rsid w:val="00182A66"/>
    <w:rsid w:val="00182C75"/>
    <w:rsid w:val="001832E0"/>
    <w:rsid w:val="001835AF"/>
    <w:rsid w:val="001844EF"/>
    <w:rsid w:val="00184AAA"/>
    <w:rsid w:val="00184B7B"/>
    <w:rsid w:val="001852D2"/>
    <w:rsid w:val="00185822"/>
    <w:rsid w:val="001858F0"/>
    <w:rsid w:val="00185E97"/>
    <w:rsid w:val="00186163"/>
    <w:rsid w:val="00186D19"/>
    <w:rsid w:val="001876AE"/>
    <w:rsid w:val="00187968"/>
    <w:rsid w:val="001879B6"/>
    <w:rsid w:val="001879DE"/>
    <w:rsid w:val="00187BCE"/>
    <w:rsid w:val="00190BB6"/>
    <w:rsid w:val="001910E9"/>
    <w:rsid w:val="00191A3D"/>
    <w:rsid w:val="00191ED3"/>
    <w:rsid w:val="00191FBA"/>
    <w:rsid w:val="001929AB"/>
    <w:rsid w:val="00192A16"/>
    <w:rsid w:val="00192B25"/>
    <w:rsid w:val="00192E80"/>
    <w:rsid w:val="00194590"/>
    <w:rsid w:val="00194F56"/>
    <w:rsid w:val="001951AF"/>
    <w:rsid w:val="001957BE"/>
    <w:rsid w:val="00195AE0"/>
    <w:rsid w:val="00195DBF"/>
    <w:rsid w:val="00195E07"/>
    <w:rsid w:val="00196099"/>
    <w:rsid w:val="001960A0"/>
    <w:rsid w:val="001963B1"/>
    <w:rsid w:val="001969F9"/>
    <w:rsid w:val="00196EE2"/>
    <w:rsid w:val="0019774B"/>
    <w:rsid w:val="00197872"/>
    <w:rsid w:val="00197D0F"/>
    <w:rsid w:val="001A0517"/>
    <w:rsid w:val="001A0524"/>
    <w:rsid w:val="001A0976"/>
    <w:rsid w:val="001A114E"/>
    <w:rsid w:val="001A14D7"/>
    <w:rsid w:val="001A14EA"/>
    <w:rsid w:val="001A1B3D"/>
    <w:rsid w:val="001A1C09"/>
    <w:rsid w:val="001A243A"/>
    <w:rsid w:val="001A2605"/>
    <w:rsid w:val="001A2AD6"/>
    <w:rsid w:val="001A359E"/>
    <w:rsid w:val="001A3C45"/>
    <w:rsid w:val="001A44CF"/>
    <w:rsid w:val="001A4A7F"/>
    <w:rsid w:val="001A5110"/>
    <w:rsid w:val="001A5579"/>
    <w:rsid w:val="001A55CE"/>
    <w:rsid w:val="001A599D"/>
    <w:rsid w:val="001A5C13"/>
    <w:rsid w:val="001A5D51"/>
    <w:rsid w:val="001A5DB9"/>
    <w:rsid w:val="001A5DFA"/>
    <w:rsid w:val="001A628A"/>
    <w:rsid w:val="001A63EC"/>
    <w:rsid w:val="001A720D"/>
    <w:rsid w:val="001A792B"/>
    <w:rsid w:val="001A7F9B"/>
    <w:rsid w:val="001B04E8"/>
    <w:rsid w:val="001B097A"/>
    <w:rsid w:val="001B0C15"/>
    <w:rsid w:val="001B0E88"/>
    <w:rsid w:val="001B0F4E"/>
    <w:rsid w:val="001B142C"/>
    <w:rsid w:val="001B1696"/>
    <w:rsid w:val="001B1D18"/>
    <w:rsid w:val="001B1EC5"/>
    <w:rsid w:val="001B2076"/>
    <w:rsid w:val="001B2134"/>
    <w:rsid w:val="001B2734"/>
    <w:rsid w:val="001B27B6"/>
    <w:rsid w:val="001B3030"/>
    <w:rsid w:val="001B3105"/>
    <w:rsid w:val="001B322A"/>
    <w:rsid w:val="001B36BB"/>
    <w:rsid w:val="001B3E6C"/>
    <w:rsid w:val="001B4C2F"/>
    <w:rsid w:val="001B5613"/>
    <w:rsid w:val="001B61D7"/>
    <w:rsid w:val="001B63BF"/>
    <w:rsid w:val="001B6CC9"/>
    <w:rsid w:val="001B6D92"/>
    <w:rsid w:val="001B6ED6"/>
    <w:rsid w:val="001B6FD0"/>
    <w:rsid w:val="001B71D4"/>
    <w:rsid w:val="001B74E2"/>
    <w:rsid w:val="001C10DE"/>
    <w:rsid w:val="001C1431"/>
    <w:rsid w:val="001C1845"/>
    <w:rsid w:val="001C1985"/>
    <w:rsid w:val="001C2033"/>
    <w:rsid w:val="001C2641"/>
    <w:rsid w:val="001C2A35"/>
    <w:rsid w:val="001C311C"/>
    <w:rsid w:val="001C38E9"/>
    <w:rsid w:val="001C44AA"/>
    <w:rsid w:val="001C4AB5"/>
    <w:rsid w:val="001C4AE7"/>
    <w:rsid w:val="001C4BF1"/>
    <w:rsid w:val="001C5123"/>
    <w:rsid w:val="001C52AE"/>
    <w:rsid w:val="001C5C6F"/>
    <w:rsid w:val="001C683E"/>
    <w:rsid w:val="001C68C4"/>
    <w:rsid w:val="001C6B5A"/>
    <w:rsid w:val="001C6C24"/>
    <w:rsid w:val="001C6DF0"/>
    <w:rsid w:val="001C6E97"/>
    <w:rsid w:val="001C6F34"/>
    <w:rsid w:val="001C6F40"/>
    <w:rsid w:val="001C719F"/>
    <w:rsid w:val="001D01D1"/>
    <w:rsid w:val="001D0513"/>
    <w:rsid w:val="001D0AEA"/>
    <w:rsid w:val="001D0F16"/>
    <w:rsid w:val="001D0F9D"/>
    <w:rsid w:val="001D1078"/>
    <w:rsid w:val="001D11B9"/>
    <w:rsid w:val="001D1200"/>
    <w:rsid w:val="001D15D5"/>
    <w:rsid w:val="001D1ABC"/>
    <w:rsid w:val="001D1D83"/>
    <w:rsid w:val="001D1E8A"/>
    <w:rsid w:val="001D2206"/>
    <w:rsid w:val="001D2430"/>
    <w:rsid w:val="001D273B"/>
    <w:rsid w:val="001D2A14"/>
    <w:rsid w:val="001D2E83"/>
    <w:rsid w:val="001D32B2"/>
    <w:rsid w:val="001D3F18"/>
    <w:rsid w:val="001D42F7"/>
    <w:rsid w:val="001D483E"/>
    <w:rsid w:val="001D4C07"/>
    <w:rsid w:val="001D4C54"/>
    <w:rsid w:val="001D5380"/>
    <w:rsid w:val="001D583E"/>
    <w:rsid w:val="001D5976"/>
    <w:rsid w:val="001D5A45"/>
    <w:rsid w:val="001D5EA2"/>
    <w:rsid w:val="001D63D3"/>
    <w:rsid w:val="001D67C3"/>
    <w:rsid w:val="001D6C5A"/>
    <w:rsid w:val="001D72A8"/>
    <w:rsid w:val="001D7406"/>
    <w:rsid w:val="001D76CB"/>
    <w:rsid w:val="001D775D"/>
    <w:rsid w:val="001D77B8"/>
    <w:rsid w:val="001D79CC"/>
    <w:rsid w:val="001D7A1D"/>
    <w:rsid w:val="001E05DA"/>
    <w:rsid w:val="001E0BD2"/>
    <w:rsid w:val="001E0F39"/>
    <w:rsid w:val="001E1EC7"/>
    <w:rsid w:val="001E217E"/>
    <w:rsid w:val="001E287B"/>
    <w:rsid w:val="001E293D"/>
    <w:rsid w:val="001E2A84"/>
    <w:rsid w:val="001E2C37"/>
    <w:rsid w:val="001E35FD"/>
    <w:rsid w:val="001E3674"/>
    <w:rsid w:val="001E3EAE"/>
    <w:rsid w:val="001E4894"/>
    <w:rsid w:val="001E4D1D"/>
    <w:rsid w:val="001E4EBA"/>
    <w:rsid w:val="001E4F54"/>
    <w:rsid w:val="001E5492"/>
    <w:rsid w:val="001E5A54"/>
    <w:rsid w:val="001E6266"/>
    <w:rsid w:val="001E6371"/>
    <w:rsid w:val="001E6548"/>
    <w:rsid w:val="001E7A1F"/>
    <w:rsid w:val="001E7C54"/>
    <w:rsid w:val="001F090F"/>
    <w:rsid w:val="001F0E63"/>
    <w:rsid w:val="001F0ECD"/>
    <w:rsid w:val="001F0FCE"/>
    <w:rsid w:val="001F1465"/>
    <w:rsid w:val="001F1B2A"/>
    <w:rsid w:val="001F1DF5"/>
    <w:rsid w:val="001F2199"/>
    <w:rsid w:val="001F21BD"/>
    <w:rsid w:val="001F2C8A"/>
    <w:rsid w:val="001F3008"/>
    <w:rsid w:val="001F37A0"/>
    <w:rsid w:val="001F382A"/>
    <w:rsid w:val="001F4280"/>
    <w:rsid w:val="001F4401"/>
    <w:rsid w:val="001F4850"/>
    <w:rsid w:val="001F4BA6"/>
    <w:rsid w:val="001F4C0E"/>
    <w:rsid w:val="001F53B7"/>
    <w:rsid w:val="001F58E1"/>
    <w:rsid w:val="001F5A11"/>
    <w:rsid w:val="001F5A75"/>
    <w:rsid w:val="001F5FE1"/>
    <w:rsid w:val="001F6121"/>
    <w:rsid w:val="001F73D9"/>
    <w:rsid w:val="001F74F0"/>
    <w:rsid w:val="001F7BD0"/>
    <w:rsid w:val="001F7F6E"/>
    <w:rsid w:val="00200460"/>
    <w:rsid w:val="002016B7"/>
    <w:rsid w:val="00201A2E"/>
    <w:rsid w:val="002021F3"/>
    <w:rsid w:val="0020227D"/>
    <w:rsid w:val="00202313"/>
    <w:rsid w:val="00202734"/>
    <w:rsid w:val="00202A8E"/>
    <w:rsid w:val="00202BD8"/>
    <w:rsid w:val="00202C4B"/>
    <w:rsid w:val="002030CB"/>
    <w:rsid w:val="00203532"/>
    <w:rsid w:val="00203600"/>
    <w:rsid w:val="00203797"/>
    <w:rsid w:val="00203989"/>
    <w:rsid w:val="00203BAE"/>
    <w:rsid w:val="00203C82"/>
    <w:rsid w:val="0020464F"/>
    <w:rsid w:val="00204759"/>
    <w:rsid w:val="002049CF"/>
    <w:rsid w:val="00205098"/>
    <w:rsid w:val="00205536"/>
    <w:rsid w:val="00205695"/>
    <w:rsid w:val="0020581D"/>
    <w:rsid w:val="002058D3"/>
    <w:rsid w:val="00205939"/>
    <w:rsid w:val="00206425"/>
    <w:rsid w:val="002064F2"/>
    <w:rsid w:val="002069EA"/>
    <w:rsid w:val="00206A3C"/>
    <w:rsid w:val="00207175"/>
    <w:rsid w:val="00207C71"/>
    <w:rsid w:val="00207FC3"/>
    <w:rsid w:val="0021006E"/>
    <w:rsid w:val="002101E9"/>
    <w:rsid w:val="00211D36"/>
    <w:rsid w:val="00211E92"/>
    <w:rsid w:val="00211E93"/>
    <w:rsid w:val="00212A95"/>
    <w:rsid w:val="00212C6C"/>
    <w:rsid w:val="00213714"/>
    <w:rsid w:val="00213776"/>
    <w:rsid w:val="00213EB0"/>
    <w:rsid w:val="0021432C"/>
    <w:rsid w:val="002144B4"/>
    <w:rsid w:val="00214903"/>
    <w:rsid w:val="0021574F"/>
    <w:rsid w:val="0021604E"/>
    <w:rsid w:val="002203CA"/>
    <w:rsid w:val="00221171"/>
    <w:rsid w:val="00221289"/>
    <w:rsid w:val="00221A7D"/>
    <w:rsid w:val="00221D22"/>
    <w:rsid w:val="00222006"/>
    <w:rsid w:val="002225A3"/>
    <w:rsid w:val="00222AB2"/>
    <w:rsid w:val="00222FAD"/>
    <w:rsid w:val="00223037"/>
    <w:rsid w:val="0022309D"/>
    <w:rsid w:val="00223207"/>
    <w:rsid w:val="00223416"/>
    <w:rsid w:val="002250CC"/>
    <w:rsid w:val="002250FE"/>
    <w:rsid w:val="0022511E"/>
    <w:rsid w:val="002251A2"/>
    <w:rsid w:val="002254C2"/>
    <w:rsid w:val="002259CE"/>
    <w:rsid w:val="0022664B"/>
    <w:rsid w:val="00226CA8"/>
    <w:rsid w:val="00226D39"/>
    <w:rsid w:val="0022731E"/>
    <w:rsid w:val="002305C2"/>
    <w:rsid w:val="00230D60"/>
    <w:rsid w:val="002311A1"/>
    <w:rsid w:val="002313AF"/>
    <w:rsid w:val="0023166B"/>
    <w:rsid w:val="0023182A"/>
    <w:rsid w:val="0023225A"/>
    <w:rsid w:val="00232557"/>
    <w:rsid w:val="002326B1"/>
    <w:rsid w:val="00233450"/>
    <w:rsid w:val="0023354D"/>
    <w:rsid w:val="00233852"/>
    <w:rsid w:val="00233E87"/>
    <w:rsid w:val="002352BA"/>
    <w:rsid w:val="002355DE"/>
    <w:rsid w:val="0023612E"/>
    <w:rsid w:val="002361CF"/>
    <w:rsid w:val="00236875"/>
    <w:rsid w:val="00236B3D"/>
    <w:rsid w:val="00236ED1"/>
    <w:rsid w:val="00237934"/>
    <w:rsid w:val="00240145"/>
    <w:rsid w:val="00240A64"/>
    <w:rsid w:val="00240A6F"/>
    <w:rsid w:val="00241089"/>
    <w:rsid w:val="0024199B"/>
    <w:rsid w:val="002421FC"/>
    <w:rsid w:val="00242253"/>
    <w:rsid w:val="00242957"/>
    <w:rsid w:val="002430AF"/>
    <w:rsid w:val="0024332A"/>
    <w:rsid w:val="00243E82"/>
    <w:rsid w:val="00243F50"/>
    <w:rsid w:val="00243FB5"/>
    <w:rsid w:val="0024407E"/>
    <w:rsid w:val="0024415F"/>
    <w:rsid w:val="00244576"/>
    <w:rsid w:val="002445D0"/>
    <w:rsid w:val="00244CA2"/>
    <w:rsid w:val="002455B2"/>
    <w:rsid w:val="00245878"/>
    <w:rsid w:val="00245A3A"/>
    <w:rsid w:val="00245DDA"/>
    <w:rsid w:val="002460AC"/>
    <w:rsid w:val="002465BB"/>
    <w:rsid w:val="00246A25"/>
    <w:rsid w:val="00246DF9"/>
    <w:rsid w:val="00247EBB"/>
    <w:rsid w:val="00250741"/>
    <w:rsid w:val="00250E7E"/>
    <w:rsid w:val="00251093"/>
    <w:rsid w:val="00251270"/>
    <w:rsid w:val="00251FDD"/>
    <w:rsid w:val="002520B2"/>
    <w:rsid w:val="002525C6"/>
    <w:rsid w:val="00252EE2"/>
    <w:rsid w:val="0025301D"/>
    <w:rsid w:val="002532AF"/>
    <w:rsid w:val="00253C0F"/>
    <w:rsid w:val="00253EBE"/>
    <w:rsid w:val="0025442F"/>
    <w:rsid w:val="00254A23"/>
    <w:rsid w:val="00255216"/>
    <w:rsid w:val="0025531F"/>
    <w:rsid w:val="0025562E"/>
    <w:rsid w:val="00256B05"/>
    <w:rsid w:val="00256DBF"/>
    <w:rsid w:val="002571A4"/>
    <w:rsid w:val="00257211"/>
    <w:rsid w:val="002578FF"/>
    <w:rsid w:val="00257B43"/>
    <w:rsid w:val="00261391"/>
    <w:rsid w:val="00261478"/>
    <w:rsid w:val="002614D0"/>
    <w:rsid w:val="00262219"/>
    <w:rsid w:val="0026245E"/>
    <w:rsid w:val="00262DB2"/>
    <w:rsid w:val="00262F89"/>
    <w:rsid w:val="002632EE"/>
    <w:rsid w:val="0026330F"/>
    <w:rsid w:val="0026360C"/>
    <w:rsid w:val="00263745"/>
    <w:rsid w:val="002638BA"/>
    <w:rsid w:val="00263CAD"/>
    <w:rsid w:val="002645C9"/>
    <w:rsid w:val="00264796"/>
    <w:rsid w:val="002648EA"/>
    <w:rsid w:val="00264E46"/>
    <w:rsid w:val="00264E71"/>
    <w:rsid w:val="00265570"/>
    <w:rsid w:val="00265A05"/>
    <w:rsid w:val="00265D74"/>
    <w:rsid w:val="00266963"/>
    <w:rsid w:val="00267183"/>
    <w:rsid w:val="002672F8"/>
    <w:rsid w:val="00267743"/>
    <w:rsid w:val="00267E6D"/>
    <w:rsid w:val="00267EB4"/>
    <w:rsid w:val="002700DF"/>
    <w:rsid w:val="0027070A"/>
    <w:rsid w:val="00270A06"/>
    <w:rsid w:val="002719D3"/>
    <w:rsid w:val="00272AE3"/>
    <w:rsid w:val="00272AEB"/>
    <w:rsid w:val="00272EB9"/>
    <w:rsid w:val="002749D0"/>
    <w:rsid w:val="00274A3B"/>
    <w:rsid w:val="00274B9A"/>
    <w:rsid w:val="00275501"/>
    <w:rsid w:val="0027663C"/>
    <w:rsid w:val="002767F9"/>
    <w:rsid w:val="002769D9"/>
    <w:rsid w:val="00276AF0"/>
    <w:rsid w:val="002777E4"/>
    <w:rsid w:val="002778C4"/>
    <w:rsid w:val="00277AB1"/>
    <w:rsid w:val="00277C87"/>
    <w:rsid w:val="00280878"/>
    <w:rsid w:val="00280A72"/>
    <w:rsid w:val="00281088"/>
    <w:rsid w:val="0028186D"/>
    <w:rsid w:val="00281B08"/>
    <w:rsid w:val="00281F79"/>
    <w:rsid w:val="0028237D"/>
    <w:rsid w:val="002825B7"/>
    <w:rsid w:val="002829F7"/>
    <w:rsid w:val="00282B08"/>
    <w:rsid w:val="0028376A"/>
    <w:rsid w:val="00283975"/>
    <w:rsid w:val="002839C0"/>
    <w:rsid w:val="00283BBE"/>
    <w:rsid w:val="00283DE0"/>
    <w:rsid w:val="00284075"/>
    <w:rsid w:val="0028440A"/>
    <w:rsid w:val="00284A90"/>
    <w:rsid w:val="00284B49"/>
    <w:rsid w:val="002854A1"/>
    <w:rsid w:val="00285631"/>
    <w:rsid w:val="00285C9B"/>
    <w:rsid w:val="00286179"/>
    <w:rsid w:val="002861C2"/>
    <w:rsid w:val="002869EB"/>
    <w:rsid w:val="00286F07"/>
    <w:rsid w:val="002876E8"/>
    <w:rsid w:val="00287A35"/>
    <w:rsid w:val="00287DC9"/>
    <w:rsid w:val="00290162"/>
    <w:rsid w:val="00290744"/>
    <w:rsid w:val="00290A3C"/>
    <w:rsid w:val="00290DC3"/>
    <w:rsid w:val="002910AA"/>
    <w:rsid w:val="00291721"/>
    <w:rsid w:val="00292102"/>
    <w:rsid w:val="002927CA"/>
    <w:rsid w:val="00292826"/>
    <w:rsid w:val="00292949"/>
    <w:rsid w:val="00292E41"/>
    <w:rsid w:val="00293177"/>
    <w:rsid w:val="002935BE"/>
    <w:rsid w:val="00293736"/>
    <w:rsid w:val="0029398C"/>
    <w:rsid w:val="00293CDD"/>
    <w:rsid w:val="00294751"/>
    <w:rsid w:val="00294D52"/>
    <w:rsid w:val="00294EE2"/>
    <w:rsid w:val="00295639"/>
    <w:rsid w:val="00295AA8"/>
    <w:rsid w:val="00295FDE"/>
    <w:rsid w:val="0029660E"/>
    <w:rsid w:val="00296EE8"/>
    <w:rsid w:val="00297007"/>
    <w:rsid w:val="00297254"/>
    <w:rsid w:val="00297468"/>
    <w:rsid w:val="0029771D"/>
    <w:rsid w:val="00297847"/>
    <w:rsid w:val="002A0BD8"/>
    <w:rsid w:val="002A19F6"/>
    <w:rsid w:val="002A1FC2"/>
    <w:rsid w:val="002A24B0"/>
    <w:rsid w:val="002A2AF9"/>
    <w:rsid w:val="002A39D0"/>
    <w:rsid w:val="002A3F39"/>
    <w:rsid w:val="002A3FA5"/>
    <w:rsid w:val="002A49B4"/>
    <w:rsid w:val="002A4CE9"/>
    <w:rsid w:val="002A53B1"/>
    <w:rsid w:val="002A5F83"/>
    <w:rsid w:val="002A62EE"/>
    <w:rsid w:val="002A6776"/>
    <w:rsid w:val="002A6D68"/>
    <w:rsid w:val="002A75C6"/>
    <w:rsid w:val="002A793A"/>
    <w:rsid w:val="002B010D"/>
    <w:rsid w:val="002B0F2C"/>
    <w:rsid w:val="002B3EF8"/>
    <w:rsid w:val="002B3F64"/>
    <w:rsid w:val="002B3FE2"/>
    <w:rsid w:val="002B40D4"/>
    <w:rsid w:val="002B42F5"/>
    <w:rsid w:val="002B4798"/>
    <w:rsid w:val="002B4844"/>
    <w:rsid w:val="002B4A2D"/>
    <w:rsid w:val="002B5076"/>
    <w:rsid w:val="002B59DA"/>
    <w:rsid w:val="002B5AD1"/>
    <w:rsid w:val="002B5B7B"/>
    <w:rsid w:val="002B60E2"/>
    <w:rsid w:val="002B6107"/>
    <w:rsid w:val="002B708F"/>
    <w:rsid w:val="002C05AA"/>
    <w:rsid w:val="002C09DB"/>
    <w:rsid w:val="002C1166"/>
    <w:rsid w:val="002C16DF"/>
    <w:rsid w:val="002C170F"/>
    <w:rsid w:val="002C204E"/>
    <w:rsid w:val="002C24CB"/>
    <w:rsid w:val="002C2930"/>
    <w:rsid w:val="002C2BDB"/>
    <w:rsid w:val="002C2D0D"/>
    <w:rsid w:val="002C3B7E"/>
    <w:rsid w:val="002C3E15"/>
    <w:rsid w:val="002C3EF9"/>
    <w:rsid w:val="002C45D8"/>
    <w:rsid w:val="002C5283"/>
    <w:rsid w:val="002C532A"/>
    <w:rsid w:val="002C56EE"/>
    <w:rsid w:val="002C5C7C"/>
    <w:rsid w:val="002C5EBA"/>
    <w:rsid w:val="002C704C"/>
    <w:rsid w:val="002C7944"/>
    <w:rsid w:val="002C7BBE"/>
    <w:rsid w:val="002C7DA9"/>
    <w:rsid w:val="002C7F2F"/>
    <w:rsid w:val="002D03D2"/>
    <w:rsid w:val="002D0545"/>
    <w:rsid w:val="002D0A87"/>
    <w:rsid w:val="002D1DB5"/>
    <w:rsid w:val="002D1E46"/>
    <w:rsid w:val="002D2B17"/>
    <w:rsid w:val="002D2E92"/>
    <w:rsid w:val="002D3093"/>
    <w:rsid w:val="002D33AF"/>
    <w:rsid w:val="002D33E8"/>
    <w:rsid w:val="002D3EDA"/>
    <w:rsid w:val="002D49AD"/>
    <w:rsid w:val="002D4DA5"/>
    <w:rsid w:val="002D4FDE"/>
    <w:rsid w:val="002D5095"/>
    <w:rsid w:val="002D5460"/>
    <w:rsid w:val="002D56DB"/>
    <w:rsid w:val="002D5A32"/>
    <w:rsid w:val="002D5DF9"/>
    <w:rsid w:val="002D5FE7"/>
    <w:rsid w:val="002D61B0"/>
    <w:rsid w:val="002D61C8"/>
    <w:rsid w:val="002D6200"/>
    <w:rsid w:val="002D66AF"/>
    <w:rsid w:val="002D67D3"/>
    <w:rsid w:val="002D6800"/>
    <w:rsid w:val="002D6A6C"/>
    <w:rsid w:val="002D6A94"/>
    <w:rsid w:val="002D6FA8"/>
    <w:rsid w:val="002D7359"/>
    <w:rsid w:val="002D7565"/>
    <w:rsid w:val="002D75BC"/>
    <w:rsid w:val="002D79A7"/>
    <w:rsid w:val="002D7CC3"/>
    <w:rsid w:val="002E01A5"/>
    <w:rsid w:val="002E02A9"/>
    <w:rsid w:val="002E05C0"/>
    <w:rsid w:val="002E0833"/>
    <w:rsid w:val="002E0DFA"/>
    <w:rsid w:val="002E1B48"/>
    <w:rsid w:val="002E2657"/>
    <w:rsid w:val="002E26CE"/>
    <w:rsid w:val="002E2F31"/>
    <w:rsid w:val="002E361E"/>
    <w:rsid w:val="002E368A"/>
    <w:rsid w:val="002E441D"/>
    <w:rsid w:val="002E4580"/>
    <w:rsid w:val="002E5169"/>
    <w:rsid w:val="002E5620"/>
    <w:rsid w:val="002E5A79"/>
    <w:rsid w:val="002E6909"/>
    <w:rsid w:val="002E6916"/>
    <w:rsid w:val="002E72DE"/>
    <w:rsid w:val="002E76A5"/>
    <w:rsid w:val="002E7844"/>
    <w:rsid w:val="002E7C36"/>
    <w:rsid w:val="002F04B5"/>
    <w:rsid w:val="002F0522"/>
    <w:rsid w:val="002F064B"/>
    <w:rsid w:val="002F08C2"/>
    <w:rsid w:val="002F1337"/>
    <w:rsid w:val="002F1B51"/>
    <w:rsid w:val="002F1DF6"/>
    <w:rsid w:val="002F202A"/>
    <w:rsid w:val="002F2364"/>
    <w:rsid w:val="002F2BC3"/>
    <w:rsid w:val="002F31C5"/>
    <w:rsid w:val="002F36ED"/>
    <w:rsid w:val="002F37CB"/>
    <w:rsid w:val="002F43E2"/>
    <w:rsid w:val="002F4C0A"/>
    <w:rsid w:val="002F4DEE"/>
    <w:rsid w:val="002F530A"/>
    <w:rsid w:val="002F598A"/>
    <w:rsid w:val="002F5EEF"/>
    <w:rsid w:val="002F6299"/>
    <w:rsid w:val="002F6D0B"/>
    <w:rsid w:val="002F6E3C"/>
    <w:rsid w:val="002F6E72"/>
    <w:rsid w:val="002F77C8"/>
    <w:rsid w:val="002F7881"/>
    <w:rsid w:val="002F7CC7"/>
    <w:rsid w:val="002F7DD3"/>
    <w:rsid w:val="002F7F03"/>
    <w:rsid w:val="00301364"/>
    <w:rsid w:val="00301B20"/>
    <w:rsid w:val="00301EAB"/>
    <w:rsid w:val="00302663"/>
    <w:rsid w:val="003028D3"/>
    <w:rsid w:val="0030305C"/>
    <w:rsid w:val="003034FB"/>
    <w:rsid w:val="003038E6"/>
    <w:rsid w:val="00303A60"/>
    <w:rsid w:val="00303BE3"/>
    <w:rsid w:val="00304461"/>
    <w:rsid w:val="00304DA6"/>
    <w:rsid w:val="00304DAE"/>
    <w:rsid w:val="00305090"/>
    <w:rsid w:val="0030517B"/>
    <w:rsid w:val="00305794"/>
    <w:rsid w:val="003063C0"/>
    <w:rsid w:val="003066F8"/>
    <w:rsid w:val="00306E07"/>
    <w:rsid w:val="003070E7"/>
    <w:rsid w:val="00307646"/>
    <w:rsid w:val="00310256"/>
    <w:rsid w:val="0031050C"/>
    <w:rsid w:val="00310967"/>
    <w:rsid w:val="00311BE1"/>
    <w:rsid w:val="00312059"/>
    <w:rsid w:val="00312083"/>
    <w:rsid w:val="0031241E"/>
    <w:rsid w:val="003124E6"/>
    <w:rsid w:val="00312726"/>
    <w:rsid w:val="00312EC9"/>
    <w:rsid w:val="0031340C"/>
    <w:rsid w:val="00313428"/>
    <w:rsid w:val="00313D27"/>
    <w:rsid w:val="00314173"/>
    <w:rsid w:val="00314A69"/>
    <w:rsid w:val="00315C2B"/>
    <w:rsid w:val="00315E49"/>
    <w:rsid w:val="00315ED0"/>
    <w:rsid w:val="00316B24"/>
    <w:rsid w:val="0031713C"/>
    <w:rsid w:val="0031749B"/>
    <w:rsid w:val="003176D5"/>
    <w:rsid w:val="003205BC"/>
    <w:rsid w:val="00320A3F"/>
    <w:rsid w:val="00320E3F"/>
    <w:rsid w:val="003216F2"/>
    <w:rsid w:val="00321BD6"/>
    <w:rsid w:val="00321CE3"/>
    <w:rsid w:val="00321DFF"/>
    <w:rsid w:val="0032229B"/>
    <w:rsid w:val="00323077"/>
    <w:rsid w:val="00323333"/>
    <w:rsid w:val="00323E30"/>
    <w:rsid w:val="00323FA2"/>
    <w:rsid w:val="0032476F"/>
    <w:rsid w:val="00324C0A"/>
    <w:rsid w:val="00324D34"/>
    <w:rsid w:val="00325736"/>
    <w:rsid w:val="00325939"/>
    <w:rsid w:val="00325BD6"/>
    <w:rsid w:val="00325E7A"/>
    <w:rsid w:val="003260E7"/>
    <w:rsid w:val="0032620F"/>
    <w:rsid w:val="00326463"/>
    <w:rsid w:val="003269A4"/>
    <w:rsid w:val="00327BC8"/>
    <w:rsid w:val="00327E90"/>
    <w:rsid w:val="00327EF7"/>
    <w:rsid w:val="00327F76"/>
    <w:rsid w:val="00330C4C"/>
    <w:rsid w:val="00331207"/>
    <w:rsid w:val="003320ED"/>
    <w:rsid w:val="00332396"/>
    <w:rsid w:val="003324A1"/>
    <w:rsid w:val="00332B65"/>
    <w:rsid w:val="00332C60"/>
    <w:rsid w:val="00332DC0"/>
    <w:rsid w:val="00333023"/>
    <w:rsid w:val="00333A57"/>
    <w:rsid w:val="0033400C"/>
    <w:rsid w:val="003342BD"/>
    <w:rsid w:val="003344E7"/>
    <w:rsid w:val="00334AFC"/>
    <w:rsid w:val="00334B52"/>
    <w:rsid w:val="00335171"/>
    <w:rsid w:val="00335B73"/>
    <w:rsid w:val="00335DB8"/>
    <w:rsid w:val="00336C61"/>
    <w:rsid w:val="00337A2B"/>
    <w:rsid w:val="00337D2A"/>
    <w:rsid w:val="00337E77"/>
    <w:rsid w:val="0034030A"/>
    <w:rsid w:val="00340575"/>
    <w:rsid w:val="0034072E"/>
    <w:rsid w:val="00340857"/>
    <w:rsid w:val="00340C1B"/>
    <w:rsid w:val="00340CBB"/>
    <w:rsid w:val="0034132A"/>
    <w:rsid w:val="003420A0"/>
    <w:rsid w:val="00342E9F"/>
    <w:rsid w:val="0034376B"/>
    <w:rsid w:val="00343A4A"/>
    <w:rsid w:val="00343FFA"/>
    <w:rsid w:val="003442FB"/>
    <w:rsid w:val="00344506"/>
    <w:rsid w:val="003453B5"/>
    <w:rsid w:val="00345715"/>
    <w:rsid w:val="003459BE"/>
    <w:rsid w:val="00345BDE"/>
    <w:rsid w:val="00345E49"/>
    <w:rsid w:val="00345E70"/>
    <w:rsid w:val="00345EF0"/>
    <w:rsid w:val="0034770B"/>
    <w:rsid w:val="003478E6"/>
    <w:rsid w:val="00347A2C"/>
    <w:rsid w:val="00347DE3"/>
    <w:rsid w:val="00350116"/>
    <w:rsid w:val="00350575"/>
    <w:rsid w:val="00350A29"/>
    <w:rsid w:val="00350B4E"/>
    <w:rsid w:val="00351180"/>
    <w:rsid w:val="003514FA"/>
    <w:rsid w:val="0035170A"/>
    <w:rsid w:val="00351F59"/>
    <w:rsid w:val="003525E4"/>
    <w:rsid w:val="00352823"/>
    <w:rsid w:val="00352A16"/>
    <w:rsid w:val="00353278"/>
    <w:rsid w:val="00353560"/>
    <w:rsid w:val="00353DC0"/>
    <w:rsid w:val="003545CD"/>
    <w:rsid w:val="00354AB2"/>
    <w:rsid w:val="00354CE5"/>
    <w:rsid w:val="00355132"/>
    <w:rsid w:val="0035554B"/>
    <w:rsid w:val="003557D2"/>
    <w:rsid w:val="003561F3"/>
    <w:rsid w:val="00356CF6"/>
    <w:rsid w:val="00357306"/>
    <w:rsid w:val="00357365"/>
    <w:rsid w:val="003574B9"/>
    <w:rsid w:val="00357BB3"/>
    <w:rsid w:val="00357EA2"/>
    <w:rsid w:val="003601FD"/>
    <w:rsid w:val="003602D7"/>
    <w:rsid w:val="0036047B"/>
    <w:rsid w:val="003604AE"/>
    <w:rsid w:val="00360835"/>
    <w:rsid w:val="0036176D"/>
    <w:rsid w:val="00361BE8"/>
    <w:rsid w:val="00361FD9"/>
    <w:rsid w:val="003622EA"/>
    <w:rsid w:val="0036261D"/>
    <w:rsid w:val="00363369"/>
    <w:rsid w:val="003636EC"/>
    <w:rsid w:val="00363909"/>
    <w:rsid w:val="0036422B"/>
    <w:rsid w:val="00364C67"/>
    <w:rsid w:val="003653DA"/>
    <w:rsid w:val="00365474"/>
    <w:rsid w:val="003655D8"/>
    <w:rsid w:val="00365938"/>
    <w:rsid w:val="003661FD"/>
    <w:rsid w:val="00366F01"/>
    <w:rsid w:val="00367220"/>
    <w:rsid w:val="00367735"/>
    <w:rsid w:val="003679E3"/>
    <w:rsid w:val="00367E16"/>
    <w:rsid w:val="00367F13"/>
    <w:rsid w:val="00370A9F"/>
    <w:rsid w:val="00370F08"/>
    <w:rsid w:val="003710EF"/>
    <w:rsid w:val="00372970"/>
    <w:rsid w:val="00373257"/>
    <w:rsid w:val="0037357B"/>
    <w:rsid w:val="00373699"/>
    <w:rsid w:val="00373FCE"/>
    <w:rsid w:val="00374711"/>
    <w:rsid w:val="00374753"/>
    <w:rsid w:val="00374D70"/>
    <w:rsid w:val="00374E25"/>
    <w:rsid w:val="00374FA8"/>
    <w:rsid w:val="00375A55"/>
    <w:rsid w:val="00375E42"/>
    <w:rsid w:val="00375FE3"/>
    <w:rsid w:val="00376250"/>
    <w:rsid w:val="0037657D"/>
    <w:rsid w:val="0037679B"/>
    <w:rsid w:val="003768E6"/>
    <w:rsid w:val="003769BC"/>
    <w:rsid w:val="00377468"/>
    <w:rsid w:val="00377AC9"/>
    <w:rsid w:val="00377EC3"/>
    <w:rsid w:val="0038065B"/>
    <w:rsid w:val="003807F6"/>
    <w:rsid w:val="00380AAD"/>
    <w:rsid w:val="00380DD4"/>
    <w:rsid w:val="00381074"/>
    <w:rsid w:val="003810C9"/>
    <w:rsid w:val="003817FC"/>
    <w:rsid w:val="00381A62"/>
    <w:rsid w:val="00382E21"/>
    <w:rsid w:val="003835FC"/>
    <w:rsid w:val="003837AC"/>
    <w:rsid w:val="003839E0"/>
    <w:rsid w:val="00384226"/>
    <w:rsid w:val="003842E5"/>
    <w:rsid w:val="003844D1"/>
    <w:rsid w:val="003848FF"/>
    <w:rsid w:val="00384F4C"/>
    <w:rsid w:val="00384FD5"/>
    <w:rsid w:val="00385926"/>
    <w:rsid w:val="00385C66"/>
    <w:rsid w:val="00385FC2"/>
    <w:rsid w:val="0038680D"/>
    <w:rsid w:val="0038688B"/>
    <w:rsid w:val="00386BB0"/>
    <w:rsid w:val="00387C21"/>
    <w:rsid w:val="00387C89"/>
    <w:rsid w:val="00387E1A"/>
    <w:rsid w:val="00390406"/>
    <w:rsid w:val="00390636"/>
    <w:rsid w:val="003906E2"/>
    <w:rsid w:val="00390921"/>
    <w:rsid w:val="00390945"/>
    <w:rsid w:val="0039095A"/>
    <w:rsid w:val="00390A97"/>
    <w:rsid w:val="003910BC"/>
    <w:rsid w:val="0039195E"/>
    <w:rsid w:val="003919E8"/>
    <w:rsid w:val="003920C0"/>
    <w:rsid w:val="00392686"/>
    <w:rsid w:val="00392B2E"/>
    <w:rsid w:val="00393015"/>
    <w:rsid w:val="003931AB"/>
    <w:rsid w:val="00393BF6"/>
    <w:rsid w:val="00393C8E"/>
    <w:rsid w:val="00394179"/>
    <w:rsid w:val="00394227"/>
    <w:rsid w:val="003947CB"/>
    <w:rsid w:val="00394896"/>
    <w:rsid w:val="00394C97"/>
    <w:rsid w:val="0039590A"/>
    <w:rsid w:val="003960BC"/>
    <w:rsid w:val="00396121"/>
    <w:rsid w:val="00396AFD"/>
    <w:rsid w:val="003973DA"/>
    <w:rsid w:val="003974E5"/>
    <w:rsid w:val="00397983"/>
    <w:rsid w:val="003A06AA"/>
    <w:rsid w:val="003A07D7"/>
    <w:rsid w:val="003A0B34"/>
    <w:rsid w:val="003A102F"/>
    <w:rsid w:val="003A1537"/>
    <w:rsid w:val="003A158A"/>
    <w:rsid w:val="003A1EFE"/>
    <w:rsid w:val="003A2070"/>
    <w:rsid w:val="003A28AA"/>
    <w:rsid w:val="003A2E1B"/>
    <w:rsid w:val="003A2E35"/>
    <w:rsid w:val="003A2F0C"/>
    <w:rsid w:val="003A3904"/>
    <w:rsid w:val="003A394C"/>
    <w:rsid w:val="003A3960"/>
    <w:rsid w:val="003A39DC"/>
    <w:rsid w:val="003A453E"/>
    <w:rsid w:val="003A4987"/>
    <w:rsid w:val="003A5005"/>
    <w:rsid w:val="003A51AE"/>
    <w:rsid w:val="003A5358"/>
    <w:rsid w:val="003A5656"/>
    <w:rsid w:val="003A57A1"/>
    <w:rsid w:val="003A588B"/>
    <w:rsid w:val="003A5E0B"/>
    <w:rsid w:val="003A6561"/>
    <w:rsid w:val="003A673D"/>
    <w:rsid w:val="003A6921"/>
    <w:rsid w:val="003A7F9B"/>
    <w:rsid w:val="003B004B"/>
    <w:rsid w:val="003B028C"/>
    <w:rsid w:val="003B0455"/>
    <w:rsid w:val="003B07F0"/>
    <w:rsid w:val="003B1165"/>
    <w:rsid w:val="003B11E8"/>
    <w:rsid w:val="003B125F"/>
    <w:rsid w:val="003B1576"/>
    <w:rsid w:val="003B1A90"/>
    <w:rsid w:val="003B2511"/>
    <w:rsid w:val="003B322D"/>
    <w:rsid w:val="003B360A"/>
    <w:rsid w:val="003B3B4B"/>
    <w:rsid w:val="003B3B91"/>
    <w:rsid w:val="003B413B"/>
    <w:rsid w:val="003B4671"/>
    <w:rsid w:val="003B4C44"/>
    <w:rsid w:val="003B4FA0"/>
    <w:rsid w:val="003B5279"/>
    <w:rsid w:val="003B5533"/>
    <w:rsid w:val="003B5837"/>
    <w:rsid w:val="003B5BB3"/>
    <w:rsid w:val="003B60A3"/>
    <w:rsid w:val="003B6F4D"/>
    <w:rsid w:val="003B7D0B"/>
    <w:rsid w:val="003C08D6"/>
    <w:rsid w:val="003C0D6E"/>
    <w:rsid w:val="003C1175"/>
    <w:rsid w:val="003C1440"/>
    <w:rsid w:val="003C1819"/>
    <w:rsid w:val="003C1DED"/>
    <w:rsid w:val="003C29D9"/>
    <w:rsid w:val="003C42AA"/>
    <w:rsid w:val="003C463D"/>
    <w:rsid w:val="003C48A4"/>
    <w:rsid w:val="003C4EA4"/>
    <w:rsid w:val="003C5848"/>
    <w:rsid w:val="003C5CFC"/>
    <w:rsid w:val="003C622E"/>
    <w:rsid w:val="003C6305"/>
    <w:rsid w:val="003C6795"/>
    <w:rsid w:val="003C6A01"/>
    <w:rsid w:val="003C6D6C"/>
    <w:rsid w:val="003C6F04"/>
    <w:rsid w:val="003C760D"/>
    <w:rsid w:val="003C7723"/>
    <w:rsid w:val="003C780B"/>
    <w:rsid w:val="003C7B27"/>
    <w:rsid w:val="003C7C31"/>
    <w:rsid w:val="003D008D"/>
    <w:rsid w:val="003D0874"/>
    <w:rsid w:val="003D10E9"/>
    <w:rsid w:val="003D1D7E"/>
    <w:rsid w:val="003D1EBD"/>
    <w:rsid w:val="003D252E"/>
    <w:rsid w:val="003D34CB"/>
    <w:rsid w:val="003D3520"/>
    <w:rsid w:val="003D3DB3"/>
    <w:rsid w:val="003D4095"/>
    <w:rsid w:val="003D4393"/>
    <w:rsid w:val="003D4B4D"/>
    <w:rsid w:val="003D508B"/>
    <w:rsid w:val="003D50BE"/>
    <w:rsid w:val="003D5338"/>
    <w:rsid w:val="003D53AE"/>
    <w:rsid w:val="003D5889"/>
    <w:rsid w:val="003D673E"/>
    <w:rsid w:val="003D679F"/>
    <w:rsid w:val="003D68CF"/>
    <w:rsid w:val="003D6D0C"/>
    <w:rsid w:val="003D6FD2"/>
    <w:rsid w:val="003D716B"/>
    <w:rsid w:val="003D74FB"/>
    <w:rsid w:val="003D7BB7"/>
    <w:rsid w:val="003D7C24"/>
    <w:rsid w:val="003E02A2"/>
    <w:rsid w:val="003E03E1"/>
    <w:rsid w:val="003E08C0"/>
    <w:rsid w:val="003E0BE8"/>
    <w:rsid w:val="003E0D48"/>
    <w:rsid w:val="003E0F3C"/>
    <w:rsid w:val="003E110E"/>
    <w:rsid w:val="003E115E"/>
    <w:rsid w:val="003E17A0"/>
    <w:rsid w:val="003E180A"/>
    <w:rsid w:val="003E20DE"/>
    <w:rsid w:val="003E2109"/>
    <w:rsid w:val="003E2DDB"/>
    <w:rsid w:val="003E369C"/>
    <w:rsid w:val="003E3F5F"/>
    <w:rsid w:val="003E40AE"/>
    <w:rsid w:val="003E44E6"/>
    <w:rsid w:val="003E46D5"/>
    <w:rsid w:val="003E4E60"/>
    <w:rsid w:val="003E509B"/>
    <w:rsid w:val="003E5E4F"/>
    <w:rsid w:val="003E7286"/>
    <w:rsid w:val="003E729D"/>
    <w:rsid w:val="003E750F"/>
    <w:rsid w:val="003E7534"/>
    <w:rsid w:val="003E780E"/>
    <w:rsid w:val="003E7987"/>
    <w:rsid w:val="003E7B83"/>
    <w:rsid w:val="003E7B89"/>
    <w:rsid w:val="003F0289"/>
    <w:rsid w:val="003F177D"/>
    <w:rsid w:val="003F1DCB"/>
    <w:rsid w:val="003F1EEF"/>
    <w:rsid w:val="003F1FD3"/>
    <w:rsid w:val="003F2C93"/>
    <w:rsid w:val="003F3FEE"/>
    <w:rsid w:val="003F4F99"/>
    <w:rsid w:val="003F517A"/>
    <w:rsid w:val="003F5965"/>
    <w:rsid w:val="003F5CF3"/>
    <w:rsid w:val="003F6817"/>
    <w:rsid w:val="003F7A0D"/>
    <w:rsid w:val="003F7AE4"/>
    <w:rsid w:val="00400276"/>
    <w:rsid w:val="00400A20"/>
    <w:rsid w:val="00400C0F"/>
    <w:rsid w:val="00400FB8"/>
    <w:rsid w:val="004013B8"/>
    <w:rsid w:val="004014A2"/>
    <w:rsid w:val="00401773"/>
    <w:rsid w:val="00401BB1"/>
    <w:rsid w:val="00401F55"/>
    <w:rsid w:val="0040301B"/>
    <w:rsid w:val="00403A34"/>
    <w:rsid w:val="004043AD"/>
    <w:rsid w:val="004043BE"/>
    <w:rsid w:val="00404B42"/>
    <w:rsid w:val="00405039"/>
    <w:rsid w:val="00405195"/>
    <w:rsid w:val="00406984"/>
    <w:rsid w:val="00406F9C"/>
    <w:rsid w:val="0040729E"/>
    <w:rsid w:val="00407841"/>
    <w:rsid w:val="00407A72"/>
    <w:rsid w:val="0041061A"/>
    <w:rsid w:val="00410C13"/>
    <w:rsid w:val="00410DC0"/>
    <w:rsid w:val="004112E9"/>
    <w:rsid w:val="004114F1"/>
    <w:rsid w:val="00411501"/>
    <w:rsid w:val="0041263B"/>
    <w:rsid w:val="00412654"/>
    <w:rsid w:val="00412FCB"/>
    <w:rsid w:val="00413347"/>
    <w:rsid w:val="00413411"/>
    <w:rsid w:val="0041371F"/>
    <w:rsid w:val="00413BE3"/>
    <w:rsid w:val="00413DE5"/>
    <w:rsid w:val="00413F8B"/>
    <w:rsid w:val="00413FA5"/>
    <w:rsid w:val="00413FE9"/>
    <w:rsid w:val="0041411D"/>
    <w:rsid w:val="00414235"/>
    <w:rsid w:val="0041477C"/>
    <w:rsid w:val="004147DB"/>
    <w:rsid w:val="004147EB"/>
    <w:rsid w:val="004150F3"/>
    <w:rsid w:val="004151A0"/>
    <w:rsid w:val="004156DC"/>
    <w:rsid w:val="004159A0"/>
    <w:rsid w:val="00415E3C"/>
    <w:rsid w:val="00416D25"/>
    <w:rsid w:val="0041730B"/>
    <w:rsid w:val="00417D17"/>
    <w:rsid w:val="004202DC"/>
    <w:rsid w:val="004203DD"/>
    <w:rsid w:val="004211A8"/>
    <w:rsid w:val="00421699"/>
    <w:rsid w:val="00421FC0"/>
    <w:rsid w:val="00422D65"/>
    <w:rsid w:val="00422E88"/>
    <w:rsid w:val="00423314"/>
    <w:rsid w:val="00423502"/>
    <w:rsid w:val="00423C5C"/>
    <w:rsid w:val="00423DA0"/>
    <w:rsid w:val="00423E39"/>
    <w:rsid w:val="00423E87"/>
    <w:rsid w:val="004247ED"/>
    <w:rsid w:val="00425AC8"/>
    <w:rsid w:val="00425C2F"/>
    <w:rsid w:val="0042654F"/>
    <w:rsid w:val="0042672A"/>
    <w:rsid w:val="004268CE"/>
    <w:rsid w:val="00426FE7"/>
    <w:rsid w:val="00427567"/>
    <w:rsid w:val="0042774F"/>
    <w:rsid w:val="0042796B"/>
    <w:rsid w:val="004279F5"/>
    <w:rsid w:val="00427CFA"/>
    <w:rsid w:val="00430492"/>
    <w:rsid w:val="00430B6A"/>
    <w:rsid w:val="004311F5"/>
    <w:rsid w:val="004312B8"/>
    <w:rsid w:val="004336F1"/>
    <w:rsid w:val="004338F7"/>
    <w:rsid w:val="00433948"/>
    <w:rsid w:val="00433C6D"/>
    <w:rsid w:val="00433F23"/>
    <w:rsid w:val="004340E4"/>
    <w:rsid w:val="00434591"/>
    <w:rsid w:val="004348E8"/>
    <w:rsid w:val="00434922"/>
    <w:rsid w:val="004359C4"/>
    <w:rsid w:val="004362CD"/>
    <w:rsid w:val="00436D28"/>
    <w:rsid w:val="00437544"/>
    <w:rsid w:val="0043799A"/>
    <w:rsid w:val="00437B3D"/>
    <w:rsid w:val="00437B72"/>
    <w:rsid w:val="00440094"/>
    <w:rsid w:val="004406C6"/>
    <w:rsid w:val="00440884"/>
    <w:rsid w:val="004414D9"/>
    <w:rsid w:val="004414E9"/>
    <w:rsid w:val="004422B6"/>
    <w:rsid w:val="004426D9"/>
    <w:rsid w:val="00442DBF"/>
    <w:rsid w:val="00442FC7"/>
    <w:rsid w:val="00443396"/>
    <w:rsid w:val="0044397A"/>
    <w:rsid w:val="00443A80"/>
    <w:rsid w:val="00443BB6"/>
    <w:rsid w:val="00443ECB"/>
    <w:rsid w:val="00444767"/>
    <w:rsid w:val="00444939"/>
    <w:rsid w:val="004454F8"/>
    <w:rsid w:val="00445719"/>
    <w:rsid w:val="004463E1"/>
    <w:rsid w:val="004467DF"/>
    <w:rsid w:val="004467F8"/>
    <w:rsid w:val="00446A33"/>
    <w:rsid w:val="00447901"/>
    <w:rsid w:val="004479FB"/>
    <w:rsid w:val="0045086F"/>
    <w:rsid w:val="00450A96"/>
    <w:rsid w:val="00451067"/>
    <w:rsid w:val="00451176"/>
    <w:rsid w:val="0045135F"/>
    <w:rsid w:val="0045160F"/>
    <w:rsid w:val="004521A1"/>
    <w:rsid w:val="00453008"/>
    <w:rsid w:val="00453DF2"/>
    <w:rsid w:val="00454DFE"/>
    <w:rsid w:val="00454ED5"/>
    <w:rsid w:val="00454F15"/>
    <w:rsid w:val="00454FC8"/>
    <w:rsid w:val="004550CA"/>
    <w:rsid w:val="004563FD"/>
    <w:rsid w:val="00456B4C"/>
    <w:rsid w:val="004574B5"/>
    <w:rsid w:val="00457887"/>
    <w:rsid w:val="00457E47"/>
    <w:rsid w:val="00460858"/>
    <w:rsid w:val="00460DFA"/>
    <w:rsid w:val="0046112C"/>
    <w:rsid w:val="00461A5A"/>
    <w:rsid w:val="0046243C"/>
    <w:rsid w:val="00462D21"/>
    <w:rsid w:val="004630FD"/>
    <w:rsid w:val="0046326F"/>
    <w:rsid w:val="00463468"/>
    <w:rsid w:val="0046451F"/>
    <w:rsid w:val="00464945"/>
    <w:rsid w:val="00464E2C"/>
    <w:rsid w:val="0046521F"/>
    <w:rsid w:val="00465290"/>
    <w:rsid w:val="0046545A"/>
    <w:rsid w:val="00465D3C"/>
    <w:rsid w:val="00465DDC"/>
    <w:rsid w:val="004662DD"/>
    <w:rsid w:val="004663A3"/>
    <w:rsid w:val="00466680"/>
    <w:rsid w:val="00466726"/>
    <w:rsid w:val="004677C0"/>
    <w:rsid w:val="00467E8A"/>
    <w:rsid w:val="00470719"/>
    <w:rsid w:val="004707D4"/>
    <w:rsid w:val="00470A22"/>
    <w:rsid w:val="004717CE"/>
    <w:rsid w:val="0047194B"/>
    <w:rsid w:val="00471B3E"/>
    <w:rsid w:val="004720F4"/>
    <w:rsid w:val="00472225"/>
    <w:rsid w:val="004723F6"/>
    <w:rsid w:val="0047265C"/>
    <w:rsid w:val="0047276B"/>
    <w:rsid w:val="00472A13"/>
    <w:rsid w:val="00472B1F"/>
    <w:rsid w:val="00472B59"/>
    <w:rsid w:val="00472C65"/>
    <w:rsid w:val="00472DA5"/>
    <w:rsid w:val="00473497"/>
    <w:rsid w:val="00473976"/>
    <w:rsid w:val="004739C3"/>
    <w:rsid w:val="00473C20"/>
    <w:rsid w:val="004740DC"/>
    <w:rsid w:val="004742E6"/>
    <w:rsid w:val="0047451B"/>
    <w:rsid w:val="00475E9E"/>
    <w:rsid w:val="00476092"/>
    <w:rsid w:val="004763CE"/>
    <w:rsid w:val="00476C36"/>
    <w:rsid w:val="00476C47"/>
    <w:rsid w:val="00476E5B"/>
    <w:rsid w:val="0047700C"/>
    <w:rsid w:val="0047713D"/>
    <w:rsid w:val="00477900"/>
    <w:rsid w:val="00481240"/>
    <w:rsid w:val="004820C8"/>
    <w:rsid w:val="004821BF"/>
    <w:rsid w:val="0048270B"/>
    <w:rsid w:val="00482A78"/>
    <w:rsid w:val="00483BDA"/>
    <w:rsid w:val="00483D1F"/>
    <w:rsid w:val="00483D80"/>
    <w:rsid w:val="00483D8F"/>
    <w:rsid w:val="00484391"/>
    <w:rsid w:val="004847D8"/>
    <w:rsid w:val="00484B5D"/>
    <w:rsid w:val="00484BFF"/>
    <w:rsid w:val="00485084"/>
    <w:rsid w:val="0048517F"/>
    <w:rsid w:val="004852EB"/>
    <w:rsid w:val="0048550B"/>
    <w:rsid w:val="00485AF3"/>
    <w:rsid w:val="00486725"/>
    <w:rsid w:val="00486DB5"/>
    <w:rsid w:val="00486E40"/>
    <w:rsid w:val="004871B3"/>
    <w:rsid w:val="00487280"/>
    <w:rsid w:val="00487726"/>
    <w:rsid w:val="00487E42"/>
    <w:rsid w:val="00491073"/>
    <w:rsid w:val="0049182E"/>
    <w:rsid w:val="00491A0A"/>
    <w:rsid w:val="00491E1F"/>
    <w:rsid w:val="00492183"/>
    <w:rsid w:val="0049248B"/>
    <w:rsid w:val="004924B2"/>
    <w:rsid w:val="00492B22"/>
    <w:rsid w:val="00492EC0"/>
    <w:rsid w:val="0049309F"/>
    <w:rsid w:val="00493229"/>
    <w:rsid w:val="0049330C"/>
    <w:rsid w:val="0049336D"/>
    <w:rsid w:val="004934D1"/>
    <w:rsid w:val="004936D5"/>
    <w:rsid w:val="0049384F"/>
    <w:rsid w:val="004943DE"/>
    <w:rsid w:val="0049472F"/>
    <w:rsid w:val="00494A0A"/>
    <w:rsid w:val="00494BEE"/>
    <w:rsid w:val="00494F08"/>
    <w:rsid w:val="00494FFC"/>
    <w:rsid w:val="0049500F"/>
    <w:rsid w:val="004950B0"/>
    <w:rsid w:val="00495B57"/>
    <w:rsid w:val="00495B70"/>
    <w:rsid w:val="00496209"/>
    <w:rsid w:val="004962AE"/>
    <w:rsid w:val="00496EA5"/>
    <w:rsid w:val="00497610"/>
    <w:rsid w:val="004976A3"/>
    <w:rsid w:val="004A0D4B"/>
    <w:rsid w:val="004A1DBE"/>
    <w:rsid w:val="004A2268"/>
    <w:rsid w:val="004A2704"/>
    <w:rsid w:val="004A27E2"/>
    <w:rsid w:val="004A2ECD"/>
    <w:rsid w:val="004A2F11"/>
    <w:rsid w:val="004A3E79"/>
    <w:rsid w:val="004A422F"/>
    <w:rsid w:val="004A4558"/>
    <w:rsid w:val="004A4E04"/>
    <w:rsid w:val="004A54B6"/>
    <w:rsid w:val="004A5518"/>
    <w:rsid w:val="004A569A"/>
    <w:rsid w:val="004A5D22"/>
    <w:rsid w:val="004A5E1F"/>
    <w:rsid w:val="004A6253"/>
    <w:rsid w:val="004A6D3A"/>
    <w:rsid w:val="004A7431"/>
    <w:rsid w:val="004A7843"/>
    <w:rsid w:val="004A7CC5"/>
    <w:rsid w:val="004B06B3"/>
    <w:rsid w:val="004B07F9"/>
    <w:rsid w:val="004B12BD"/>
    <w:rsid w:val="004B1C3E"/>
    <w:rsid w:val="004B2A5E"/>
    <w:rsid w:val="004B2B1C"/>
    <w:rsid w:val="004B353F"/>
    <w:rsid w:val="004B3647"/>
    <w:rsid w:val="004B39A5"/>
    <w:rsid w:val="004B3B2D"/>
    <w:rsid w:val="004B4A28"/>
    <w:rsid w:val="004B5464"/>
    <w:rsid w:val="004B56AA"/>
    <w:rsid w:val="004B5893"/>
    <w:rsid w:val="004B59DE"/>
    <w:rsid w:val="004B5BE9"/>
    <w:rsid w:val="004B5C59"/>
    <w:rsid w:val="004B5DD3"/>
    <w:rsid w:val="004B637B"/>
    <w:rsid w:val="004B6A6B"/>
    <w:rsid w:val="004B6FD7"/>
    <w:rsid w:val="004B7478"/>
    <w:rsid w:val="004B74F3"/>
    <w:rsid w:val="004B7A20"/>
    <w:rsid w:val="004B7D70"/>
    <w:rsid w:val="004B7EEA"/>
    <w:rsid w:val="004C0652"/>
    <w:rsid w:val="004C0846"/>
    <w:rsid w:val="004C085B"/>
    <w:rsid w:val="004C1168"/>
    <w:rsid w:val="004C1DD3"/>
    <w:rsid w:val="004C22E0"/>
    <w:rsid w:val="004C2415"/>
    <w:rsid w:val="004C32EB"/>
    <w:rsid w:val="004C3743"/>
    <w:rsid w:val="004C393D"/>
    <w:rsid w:val="004C3BBC"/>
    <w:rsid w:val="004C3FCB"/>
    <w:rsid w:val="004C42FA"/>
    <w:rsid w:val="004C4469"/>
    <w:rsid w:val="004C46B8"/>
    <w:rsid w:val="004C510E"/>
    <w:rsid w:val="004C5A5E"/>
    <w:rsid w:val="004C5BD3"/>
    <w:rsid w:val="004C5C1A"/>
    <w:rsid w:val="004C64C6"/>
    <w:rsid w:val="004C67EA"/>
    <w:rsid w:val="004C6C40"/>
    <w:rsid w:val="004C6EC9"/>
    <w:rsid w:val="004C7098"/>
    <w:rsid w:val="004C72B0"/>
    <w:rsid w:val="004C7684"/>
    <w:rsid w:val="004C7F3F"/>
    <w:rsid w:val="004D057F"/>
    <w:rsid w:val="004D0B9A"/>
    <w:rsid w:val="004D0C09"/>
    <w:rsid w:val="004D1012"/>
    <w:rsid w:val="004D1174"/>
    <w:rsid w:val="004D13CD"/>
    <w:rsid w:val="004D1F8F"/>
    <w:rsid w:val="004D2280"/>
    <w:rsid w:val="004D2329"/>
    <w:rsid w:val="004D251C"/>
    <w:rsid w:val="004D2A6A"/>
    <w:rsid w:val="004D2DE7"/>
    <w:rsid w:val="004D2FAE"/>
    <w:rsid w:val="004D35BB"/>
    <w:rsid w:val="004D3EF8"/>
    <w:rsid w:val="004D41FD"/>
    <w:rsid w:val="004D451B"/>
    <w:rsid w:val="004D46ED"/>
    <w:rsid w:val="004D486B"/>
    <w:rsid w:val="004D48EC"/>
    <w:rsid w:val="004D4BC2"/>
    <w:rsid w:val="004D4D82"/>
    <w:rsid w:val="004D5447"/>
    <w:rsid w:val="004D5BA9"/>
    <w:rsid w:val="004D6016"/>
    <w:rsid w:val="004D6A3B"/>
    <w:rsid w:val="004D6B28"/>
    <w:rsid w:val="004D6DAA"/>
    <w:rsid w:val="004D704A"/>
    <w:rsid w:val="004D71BE"/>
    <w:rsid w:val="004D78AF"/>
    <w:rsid w:val="004D7AF0"/>
    <w:rsid w:val="004E03D3"/>
    <w:rsid w:val="004E132F"/>
    <w:rsid w:val="004E1682"/>
    <w:rsid w:val="004E168C"/>
    <w:rsid w:val="004E19D9"/>
    <w:rsid w:val="004E1C27"/>
    <w:rsid w:val="004E1C6D"/>
    <w:rsid w:val="004E1EED"/>
    <w:rsid w:val="004E2317"/>
    <w:rsid w:val="004E25FE"/>
    <w:rsid w:val="004E26BD"/>
    <w:rsid w:val="004E28D6"/>
    <w:rsid w:val="004E2F65"/>
    <w:rsid w:val="004E37A0"/>
    <w:rsid w:val="004E37B0"/>
    <w:rsid w:val="004E3BBD"/>
    <w:rsid w:val="004E3D90"/>
    <w:rsid w:val="004E3E1B"/>
    <w:rsid w:val="004E3F16"/>
    <w:rsid w:val="004E44A9"/>
    <w:rsid w:val="004E4871"/>
    <w:rsid w:val="004E4AD1"/>
    <w:rsid w:val="004E4B88"/>
    <w:rsid w:val="004E50E8"/>
    <w:rsid w:val="004E5739"/>
    <w:rsid w:val="004E5A1B"/>
    <w:rsid w:val="004E5BBF"/>
    <w:rsid w:val="004E6126"/>
    <w:rsid w:val="004E6859"/>
    <w:rsid w:val="004E6E46"/>
    <w:rsid w:val="004E6F78"/>
    <w:rsid w:val="004E716A"/>
    <w:rsid w:val="004E7485"/>
    <w:rsid w:val="004E79CC"/>
    <w:rsid w:val="004E7A09"/>
    <w:rsid w:val="004E7D11"/>
    <w:rsid w:val="004F18B8"/>
    <w:rsid w:val="004F21B9"/>
    <w:rsid w:val="004F2206"/>
    <w:rsid w:val="004F2CF3"/>
    <w:rsid w:val="004F33BB"/>
    <w:rsid w:val="004F3740"/>
    <w:rsid w:val="004F3751"/>
    <w:rsid w:val="004F483C"/>
    <w:rsid w:val="004F4B6F"/>
    <w:rsid w:val="004F4C71"/>
    <w:rsid w:val="004F4DBE"/>
    <w:rsid w:val="004F4F6C"/>
    <w:rsid w:val="004F4FC6"/>
    <w:rsid w:val="004F509A"/>
    <w:rsid w:val="004F5895"/>
    <w:rsid w:val="004F5BC0"/>
    <w:rsid w:val="004F5BD5"/>
    <w:rsid w:val="004F5EFE"/>
    <w:rsid w:val="004F6349"/>
    <w:rsid w:val="004F669E"/>
    <w:rsid w:val="005002D8"/>
    <w:rsid w:val="005008EB"/>
    <w:rsid w:val="00500B18"/>
    <w:rsid w:val="005014FF"/>
    <w:rsid w:val="005017E9"/>
    <w:rsid w:val="0050191D"/>
    <w:rsid w:val="00501CAD"/>
    <w:rsid w:val="00501ECC"/>
    <w:rsid w:val="00502B94"/>
    <w:rsid w:val="005031AD"/>
    <w:rsid w:val="00503266"/>
    <w:rsid w:val="005032CC"/>
    <w:rsid w:val="005032D0"/>
    <w:rsid w:val="005037C4"/>
    <w:rsid w:val="005041DA"/>
    <w:rsid w:val="005042CC"/>
    <w:rsid w:val="0050436F"/>
    <w:rsid w:val="00504A34"/>
    <w:rsid w:val="00504DBF"/>
    <w:rsid w:val="0050538D"/>
    <w:rsid w:val="00505481"/>
    <w:rsid w:val="005054E5"/>
    <w:rsid w:val="0050578C"/>
    <w:rsid w:val="00505879"/>
    <w:rsid w:val="005058DB"/>
    <w:rsid w:val="00505A36"/>
    <w:rsid w:val="00505AA6"/>
    <w:rsid w:val="00506065"/>
    <w:rsid w:val="00506274"/>
    <w:rsid w:val="00506A48"/>
    <w:rsid w:val="00507161"/>
    <w:rsid w:val="0050723F"/>
    <w:rsid w:val="00507343"/>
    <w:rsid w:val="0050760C"/>
    <w:rsid w:val="005077AB"/>
    <w:rsid w:val="00507BE1"/>
    <w:rsid w:val="00507DF8"/>
    <w:rsid w:val="00507E4E"/>
    <w:rsid w:val="00507E8F"/>
    <w:rsid w:val="0051056F"/>
    <w:rsid w:val="00510581"/>
    <w:rsid w:val="005105FD"/>
    <w:rsid w:val="005108D8"/>
    <w:rsid w:val="00510998"/>
    <w:rsid w:val="00510E58"/>
    <w:rsid w:val="005113C0"/>
    <w:rsid w:val="00511592"/>
    <w:rsid w:val="00511F39"/>
    <w:rsid w:val="00512522"/>
    <w:rsid w:val="00512578"/>
    <w:rsid w:val="0051293B"/>
    <w:rsid w:val="005129DC"/>
    <w:rsid w:val="00512C60"/>
    <w:rsid w:val="00513433"/>
    <w:rsid w:val="00513A60"/>
    <w:rsid w:val="00513CD0"/>
    <w:rsid w:val="005141AB"/>
    <w:rsid w:val="005147E2"/>
    <w:rsid w:val="00514C3E"/>
    <w:rsid w:val="0051547E"/>
    <w:rsid w:val="005154B3"/>
    <w:rsid w:val="00515825"/>
    <w:rsid w:val="00515D2C"/>
    <w:rsid w:val="00515F00"/>
    <w:rsid w:val="0051620F"/>
    <w:rsid w:val="005164F1"/>
    <w:rsid w:val="0051661F"/>
    <w:rsid w:val="0051688B"/>
    <w:rsid w:val="00516BF0"/>
    <w:rsid w:val="00517378"/>
    <w:rsid w:val="00517443"/>
    <w:rsid w:val="00517BCF"/>
    <w:rsid w:val="00517F46"/>
    <w:rsid w:val="0052038A"/>
    <w:rsid w:val="0052039A"/>
    <w:rsid w:val="00520B45"/>
    <w:rsid w:val="00520BC6"/>
    <w:rsid w:val="005215C7"/>
    <w:rsid w:val="00521E05"/>
    <w:rsid w:val="0052231D"/>
    <w:rsid w:val="0052248D"/>
    <w:rsid w:val="00523354"/>
    <w:rsid w:val="0052412F"/>
    <w:rsid w:val="00524E69"/>
    <w:rsid w:val="0052573E"/>
    <w:rsid w:val="0052576B"/>
    <w:rsid w:val="00525ED6"/>
    <w:rsid w:val="00526476"/>
    <w:rsid w:val="00526F78"/>
    <w:rsid w:val="0052739E"/>
    <w:rsid w:val="0052779E"/>
    <w:rsid w:val="00527CAB"/>
    <w:rsid w:val="00530946"/>
    <w:rsid w:val="00530C79"/>
    <w:rsid w:val="00530CE7"/>
    <w:rsid w:val="00530D0C"/>
    <w:rsid w:val="00530D47"/>
    <w:rsid w:val="005316C7"/>
    <w:rsid w:val="00531EB6"/>
    <w:rsid w:val="0053223D"/>
    <w:rsid w:val="00532CC3"/>
    <w:rsid w:val="00533325"/>
    <w:rsid w:val="00534178"/>
    <w:rsid w:val="00534200"/>
    <w:rsid w:val="005343BA"/>
    <w:rsid w:val="00534420"/>
    <w:rsid w:val="0053459E"/>
    <w:rsid w:val="005346BA"/>
    <w:rsid w:val="005348A8"/>
    <w:rsid w:val="00534B28"/>
    <w:rsid w:val="00534B77"/>
    <w:rsid w:val="00534C38"/>
    <w:rsid w:val="00534C8B"/>
    <w:rsid w:val="00534D3F"/>
    <w:rsid w:val="00534DFF"/>
    <w:rsid w:val="00535001"/>
    <w:rsid w:val="00535984"/>
    <w:rsid w:val="0053599D"/>
    <w:rsid w:val="00535ADA"/>
    <w:rsid w:val="005361BF"/>
    <w:rsid w:val="005364F4"/>
    <w:rsid w:val="005367A6"/>
    <w:rsid w:val="00536DF5"/>
    <w:rsid w:val="00536E48"/>
    <w:rsid w:val="005373EC"/>
    <w:rsid w:val="0054002A"/>
    <w:rsid w:val="005401AA"/>
    <w:rsid w:val="00540598"/>
    <w:rsid w:val="005405E2"/>
    <w:rsid w:val="00540F24"/>
    <w:rsid w:val="0054194B"/>
    <w:rsid w:val="00542E97"/>
    <w:rsid w:val="0054301C"/>
    <w:rsid w:val="005430A5"/>
    <w:rsid w:val="005436F7"/>
    <w:rsid w:val="005438EE"/>
    <w:rsid w:val="00544356"/>
    <w:rsid w:val="00544474"/>
    <w:rsid w:val="00544F14"/>
    <w:rsid w:val="00545637"/>
    <w:rsid w:val="005470C4"/>
    <w:rsid w:val="0054748E"/>
    <w:rsid w:val="005477B2"/>
    <w:rsid w:val="00547B48"/>
    <w:rsid w:val="00551046"/>
    <w:rsid w:val="00551218"/>
    <w:rsid w:val="00551397"/>
    <w:rsid w:val="005513E5"/>
    <w:rsid w:val="00551441"/>
    <w:rsid w:val="0055182C"/>
    <w:rsid w:val="0055207E"/>
    <w:rsid w:val="00552378"/>
    <w:rsid w:val="00552501"/>
    <w:rsid w:val="0055328C"/>
    <w:rsid w:val="00553784"/>
    <w:rsid w:val="005537E3"/>
    <w:rsid w:val="005538E6"/>
    <w:rsid w:val="0055392C"/>
    <w:rsid w:val="00553AF6"/>
    <w:rsid w:val="00553F65"/>
    <w:rsid w:val="00553F86"/>
    <w:rsid w:val="00554863"/>
    <w:rsid w:val="00554CF2"/>
    <w:rsid w:val="005553E1"/>
    <w:rsid w:val="00555896"/>
    <w:rsid w:val="00556371"/>
    <w:rsid w:val="005565FD"/>
    <w:rsid w:val="005567CC"/>
    <w:rsid w:val="0055700D"/>
    <w:rsid w:val="0055713D"/>
    <w:rsid w:val="005571ED"/>
    <w:rsid w:val="00557E63"/>
    <w:rsid w:val="00557F9E"/>
    <w:rsid w:val="00561636"/>
    <w:rsid w:val="00562BB5"/>
    <w:rsid w:val="00563384"/>
    <w:rsid w:val="0056385B"/>
    <w:rsid w:val="005639B9"/>
    <w:rsid w:val="00563E53"/>
    <w:rsid w:val="00563E8C"/>
    <w:rsid w:val="005644B7"/>
    <w:rsid w:val="005644BB"/>
    <w:rsid w:val="005647FB"/>
    <w:rsid w:val="005648D3"/>
    <w:rsid w:val="00565CDA"/>
    <w:rsid w:val="00565EF1"/>
    <w:rsid w:val="00566055"/>
    <w:rsid w:val="0056619D"/>
    <w:rsid w:val="00566381"/>
    <w:rsid w:val="0056693F"/>
    <w:rsid w:val="00566E3D"/>
    <w:rsid w:val="00567175"/>
    <w:rsid w:val="0056777D"/>
    <w:rsid w:val="00567841"/>
    <w:rsid w:val="00567A2E"/>
    <w:rsid w:val="005707FE"/>
    <w:rsid w:val="00570EA8"/>
    <w:rsid w:val="0057140C"/>
    <w:rsid w:val="0057151F"/>
    <w:rsid w:val="0057170E"/>
    <w:rsid w:val="00571A9D"/>
    <w:rsid w:val="00572B9D"/>
    <w:rsid w:val="00572FA5"/>
    <w:rsid w:val="00573284"/>
    <w:rsid w:val="00573407"/>
    <w:rsid w:val="005736F6"/>
    <w:rsid w:val="00573A97"/>
    <w:rsid w:val="00573B27"/>
    <w:rsid w:val="00573BA7"/>
    <w:rsid w:val="00573C62"/>
    <w:rsid w:val="00573D15"/>
    <w:rsid w:val="0057444B"/>
    <w:rsid w:val="00574592"/>
    <w:rsid w:val="005746A9"/>
    <w:rsid w:val="00574955"/>
    <w:rsid w:val="00575D96"/>
    <w:rsid w:val="00575F25"/>
    <w:rsid w:val="00576234"/>
    <w:rsid w:val="0057631C"/>
    <w:rsid w:val="0057654C"/>
    <w:rsid w:val="0057662D"/>
    <w:rsid w:val="00576692"/>
    <w:rsid w:val="005771E2"/>
    <w:rsid w:val="0057724A"/>
    <w:rsid w:val="00577EB8"/>
    <w:rsid w:val="00577EEC"/>
    <w:rsid w:val="00580414"/>
    <w:rsid w:val="00580823"/>
    <w:rsid w:val="00580B6B"/>
    <w:rsid w:val="00580E8B"/>
    <w:rsid w:val="005815EE"/>
    <w:rsid w:val="00581B13"/>
    <w:rsid w:val="00581DAD"/>
    <w:rsid w:val="00581DE0"/>
    <w:rsid w:val="00581E3A"/>
    <w:rsid w:val="005822F2"/>
    <w:rsid w:val="0058254B"/>
    <w:rsid w:val="0058256B"/>
    <w:rsid w:val="00582814"/>
    <w:rsid w:val="005829C3"/>
    <w:rsid w:val="00583176"/>
    <w:rsid w:val="00583574"/>
    <w:rsid w:val="005842F8"/>
    <w:rsid w:val="00584949"/>
    <w:rsid w:val="00584B50"/>
    <w:rsid w:val="00584B94"/>
    <w:rsid w:val="00584BD3"/>
    <w:rsid w:val="00584D51"/>
    <w:rsid w:val="00584FA7"/>
    <w:rsid w:val="005854D3"/>
    <w:rsid w:val="005857F7"/>
    <w:rsid w:val="00585A3A"/>
    <w:rsid w:val="0058667C"/>
    <w:rsid w:val="00587A2E"/>
    <w:rsid w:val="00587FBD"/>
    <w:rsid w:val="005907BD"/>
    <w:rsid w:val="00591072"/>
    <w:rsid w:val="00591384"/>
    <w:rsid w:val="0059179C"/>
    <w:rsid w:val="005917BB"/>
    <w:rsid w:val="00591AF1"/>
    <w:rsid w:val="00591C22"/>
    <w:rsid w:val="005921B1"/>
    <w:rsid w:val="005922CB"/>
    <w:rsid w:val="0059288A"/>
    <w:rsid w:val="0059359A"/>
    <w:rsid w:val="00593B00"/>
    <w:rsid w:val="00593BDC"/>
    <w:rsid w:val="00594145"/>
    <w:rsid w:val="005941F3"/>
    <w:rsid w:val="005943A2"/>
    <w:rsid w:val="005944F1"/>
    <w:rsid w:val="005953CB"/>
    <w:rsid w:val="005955BA"/>
    <w:rsid w:val="00595C7B"/>
    <w:rsid w:val="0059657C"/>
    <w:rsid w:val="005968A9"/>
    <w:rsid w:val="00596DC4"/>
    <w:rsid w:val="00597091"/>
    <w:rsid w:val="00597F4A"/>
    <w:rsid w:val="005A08AC"/>
    <w:rsid w:val="005A0984"/>
    <w:rsid w:val="005A0996"/>
    <w:rsid w:val="005A0AB6"/>
    <w:rsid w:val="005A1135"/>
    <w:rsid w:val="005A1382"/>
    <w:rsid w:val="005A165C"/>
    <w:rsid w:val="005A16D9"/>
    <w:rsid w:val="005A18C4"/>
    <w:rsid w:val="005A19F8"/>
    <w:rsid w:val="005A1BBF"/>
    <w:rsid w:val="005A294A"/>
    <w:rsid w:val="005A3272"/>
    <w:rsid w:val="005A3299"/>
    <w:rsid w:val="005A3563"/>
    <w:rsid w:val="005A36C6"/>
    <w:rsid w:val="005A3840"/>
    <w:rsid w:val="005A3FE3"/>
    <w:rsid w:val="005A415E"/>
    <w:rsid w:val="005A4558"/>
    <w:rsid w:val="005A4565"/>
    <w:rsid w:val="005A4A66"/>
    <w:rsid w:val="005A4AFA"/>
    <w:rsid w:val="005A4B48"/>
    <w:rsid w:val="005A4C57"/>
    <w:rsid w:val="005A4D61"/>
    <w:rsid w:val="005A5395"/>
    <w:rsid w:val="005A5B9A"/>
    <w:rsid w:val="005A5D00"/>
    <w:rsid w:val="005A5DF0"/>
    <w:rsid w:val="005A5F3D"/>
    <w:rsid w:val="005A6066"/>
    <w:rsid w:val="005A60F8"/>
    <w:rsid w:val="005A64E0"/>
    <w:rsid w:val="005A68FE"/>
    <w:rsid w:val="005A6DCA"/>
    <w:rsid w:val="005A7094"/>
    <w:rsid w:val="005A70FF"/>
    <w:rsid w:val="005A7286"/>
    <w:rsid w:val="005A7C1A"/>
    <w:rsid w:val="005A7F2D"/>
    <w:rsid w:val="005A7F4A"/>
    <w:rsid w:val="005B0174"/>
    <w:rsid w:val="005B060C"/>
    <w:rsid w:val="005B074B"/>
    <w:rsid w:val="005B0BB4"/>
    <w:rsid w:val="005B0CFD"/>
    <w:rsid w:val="005B1EF8"/>
    <w:rsid w:val="005B1F2F"/>
    <w:rsid w:val="005B1FBA"/>
    <w:rsid w:val="005B26F5"/>
    <w:rsid w:val="005B2AEE"/>
    <w:rsid w:val="005B2C11"/>
    <w:rsid w:val="005B30D6"/>
    <w:rsid w:val="005B3165"/>
    <w:rsid w:val="005B33F1"/>
    <w:rsid w:val="005B347A"/>
    <w:rsid w:val="005B3591"/>
    <w:rsid w:val="005B3801"/>
    <w:rsid w:val="005B3DF7"/>
    <w:rsid w:val="005B427F"/>
    <w:rsid w:val="005B4335"/>
    <w:rsid w:val="005B4879"/>
    <w:rsid w:val="005B4E21"/>
    <w:rsid w:val="005B5266"/>
    <w:rsid w:val="005B5E07"/>
    <w:rsid w:val="005B63F5"/>
    <w:rsid w:val="005B684F"/>
    <w:rsid w:val="005B6EFB"/>
    <w:rsid w:val="005B73A5"/>
    <w:rsid w:val="005B75AC"/>
    <w:rsid w:val="005B7846"/>
    <w:rsid w:val="005B7A2B"/>
    <w:rsid w:val="005C0386"/>
    <w:rsid w:val="005C0875"/>
    <w:rsid w:val="005C08DD"/>
    <w:rsid w:val="005C0BD5"/>
    <w:rsid w:val="005C1004"/>
    <w:rsid w:val="005C139B"/>
    <w:rsid w:val="005C1A23"/>
    <w:rsid w:val="005C1D48"/>
    <w:rsid w:val="005C1E3B"/>
    <w:rsid w:val="005C1F2F"/>
    <w:rsid w:val="005C2212"/>
    <w:rsid w:val="005C2707"/>
    <w:rsid w:val="005C27E5"/>
    <w:rsid w:val="005C2CA5"/>
    <w:rsid w:val="005C3167"/>
    <w:rsid w:val="005C3183"/>
    <w:rsid w:val="005C37D3"/>
    <w:rsid w:val="005C3BB4"/>
    <w:rsid w:val="005C3F51"/>
    <w:rsid w:val="005C40B6"/>
    <w:rsid w:val="005C413E"/>
    <w:rsid w:val="005C4228"/>
    <w:rsid w:val="005C447E"/>
    <w:rsid w:val="005C5359"/>
    <w:rsid w:val="005C55D7"/>
    <w:rsid w:val="005C5E08"/>
    <w:rsid w:val="005C6829"/>
    <w:rsid w:val="005C6BCD"/>
    <w:rsid w:val="005C70C8"/>
    <w:rsid w:val="005C751B"/>
    <w:rsid w:val="005C773E"/>
    <w:rsid w:val="005C7ABB"/>
    <w:rsid w:val="005D0180"/>
    <w:rsid w:val="005D0B34"/>
    <w:rsid w:val="005D0C94"/>
    <w:rsid w:val="005D0D77"/>
    <w:rsid w:val="005D0F31"/>
    <w:rsid w:val="005D12B8"/>
    <w:rsid w:val="005D1C70"/>
    <w:rsid w:val="005D2922"/>
    <w:rsid w:val="005D306C"/>
    <w:rsid w:val="005D353C"/>
    <w:rsid w:val="005D3615"/>
    <w:rsid w:val="005D3E6F"/>
    <w:rsid w:val="005D40E4"/>
    <w:rsid w:val="005D4254"/>
    <w:rsid w:val="005D42F0"/>
    <w:rsid w:val="005D4B17"/>
    <w:rsid w:val="005D4D9A"/>
    <w:rsid w:val="005D52C1"/>
    <w:rsid w:val="005D59B3"/>
    <w:rsid w:val="005D5C13"/>
    <w:rsid w:val="005D5CDA"/>
    <w:rsid w:val="005D5F2A"/>
    <w:rsid w:val="005D6491"/>
    <w:rsid w:val="005D6BA1"/>
    <w:rsid w:val="005D6DA9"/>
    <w:rsid w:val="005D6F60"/>
    <w:rsid w:val="005D7610"/>
    <w:rsid w:val="005D788C"/>
    <w:rsid w:val="005D790C"/>
    <w:rsid w:val="005E01C8"/>
    <w:rsid w:val="005E05DB"/>
    <w:rsid w:val="005E0801"/>
    <w:rsid w:val="005E0969"/>
    <w:rsid w:val="005E0CC5"/>
    <w:rsid w:val="005E111D"/>
    <w:rsid w:val="005E15CA"/>
    <w:rsid w:val="005E170C"/>
    <w:rsid w:val="005E1C88"/>
    <w:rsid w:val="005E1F09"/>
    <w:rsid w:val="005E2068"/>
    <w:rsid w:val="005E215B"/>
    <w:rsid w:val="005E23F2"/>
    <w:rsid w:val="005E2B31"/>
    <w:rsid w:val="005E2DD2"/>
    <w:rsid w:val="005E33EF"/>
    <w:rsid w:val="005E356B"/>
    <w:rsid w:val="005E360C"/>
    <w:rsid w:val="005E3A77"/>
    <w:rsid w:val="005E3E0E"/>
    <w:rsid w:val="005E4CD3"/>
    <w:rsid w:val="005E5B6A"/>
    <w:rsid w:val="005E5F18"/>
    <w:rsid w:val="005E6296"/>
    <w:rsid w:val="005E6AC8"/>
    <w:rsid w:val="005E7232"/>
    <w:rsid w:val="005E77FA"/>
    <w:rsid w:val="005E792D"/>
    <w:rsid w:val="005E7A7B"/>
    <w:rsid w:val="005E7D53"/>
    <w:rsid w:val="005F12BE"/>
    <w:rsid w:val="005F138D"/>
    <w:rsid w:val="005F18F9"/>
    <w:rsid w:val="005F29F9"/>
    <w:rsid w:val="005F2EAF"/>
    <w:rsid w:val="005F30E8"/>
    <w:rsid w:val="005F346C"/>
    <w:rsid w:val="005F370E"/>
    <w:rsid w:val="005F3875"/>
    <w:rsid w:val="005F4559"/>
    <w:rsid w:val="005F46CE"/>
    <w:rsid w:val="005F4FDD"/>
    <w:rsid w:val="005F58FF"/>
    <w:rsid w:val="005F605C"/>
    <w:rsid w:val="005F64CE"/>
    <w:rsid w:val="005F756A"/>
    <w:rsid w:val="005F76CF"/>
    <w:rsid w:val="005F76EC"/>
    <w:rsid w:val="005F7B65"/>
    <w:rsid w:val="005F7C64"/>
    <w:rsid w:val="005F7FF3"/>
    <w:rsid w:val="00600594"/>
    <w:rsid w:val="00600B45"/>
    <w:rsid w:val="00600DA5"/>
    <w:rsid w:val="00600ED4"/>
    <w:rsid w:val="00601322"/>
    <w:rsid w:val="006013D4"/>
    <w:rsid w:val="0060172D"/>
    <w:rsid w:val="00603392"/>
    <w:rsid w:val="006039F1"/>
    <w:rsid w:val="0060469F"/>
    <w:rsid w:val="00604753"/>
    <w:rsid w:val="00604A77"/>
    <w:rsid w:val="00604D08"/>
    <w:rsid w:val="00604E59"/>
    <w:rsid w:val="006058F7"/>
    <w:rsid w:val="00605D8C"/>
    <w:rsid w:val="006060BC"/>
    <w:rsid w:val="006065F8"/>
    <w:rsid w:val="00606793"/>
    <w:rsid w:val="006067CE"/>
    <w:rsid w:val="00606939"/>
    <w:rsid w:val="006071C7"/>
    <w:rsid w:val="00607463"/>
    <w:rsid w:val="0061029D"/>
    <w:rsid w:val="00610D13"/>
    <w:rsid w:val="00611362"/>
    <w:rsid w:val="00611481"/>
    <w:rsid w:val="00611827"/>
    <w:rsid w:val="00611AA5"/>
    <w:rsid w:val="00611BA9"/>
    <w:rsid w:val="00612C08"/>
    <w:rsid w:val="00613A6D"/>
    <w:rsid w:val="00613A7D"/>
    <w:rsid w:val="00613C3C"/>
    <w:rsid w:val="00613C82"/>
    <w:rsid w:val="00613D5C"/>
    <w:rsid w:val="00613FB8"/>
    <w:rsid w:val="006153C1"/>
    <w:rsid w:val="00615C01"/>
    <w:rsid w:val="006162C8"/>
    <w:rsid w:val="006166C0"/>
    <w:rsid w:val="00616EFF"/>
    <w:rsid w:val="0061725B"/>
    <w:rsid w:val="006179F7"/>
    <w:rsid w:val="00617C5E"/>
    <w:rsid w:val="00617CC6"/>
    <w:rsid w:val="00617D7C"/>
    <w:rsid w:val="00617DA0"/>
    <w:rsid w:val="00620199"/>
    <w:rsid w:val="006205BD"/>
    <w:rsid w:val="0062074F"/>
    <w:rsid w:val="00620A8D"/>
    <w:rsid w:val="00621046"/>
    <w:rsid w:val="006211F9"/>
    <w:rsid w:val="0062172B"/>
    <w:rsid w:val="006218FB"/>
    <w:rsid w:val="00621CA7"/>
    <w:rsid w:val="00621F10"/>
    <w:rsid w:val="006228E5"/>
    <w:rsid w:val="00623177"/>
    <w:rsid w:val="006231ED"/>
    <w:rsid w:val="00624295"/>
    <w:rsid w:val="006244C5"/>
    <w:rsid w:val="0062496C"/>
    <w:rsid w:val="00624B3F"/>
    <w:rsid w:val="00624C8E"/>
    <w:rsid w:val="00624EE9"/>
    <w:rsid w:val="006253AF"/>
    <w:rsid w:val="0062630E"/>
    <w:rsid w:val="0062697D"/>
    <w:rsid w:val="006274E0"/>
    <w:rsid w:val="006275DE"/>
    <w:rsid w:val="00627629"/>
    <w:rsid w:val="00627FC3"/>
    <w:rsid w:val="0063009A"/>
    <w:rsid w:val="006304BE"/>
    <w:rsid w:val="0063053B"/>
    <w:rsid w:val="006307D2"/>
    <w:rsid w:val="00630927"/>
    <w:rsid w:val="00630B10"/>
    <w:rsid w:val="00632220"/>
    <w:rsid w:val="006326CD"/>
    <w:rsid w:val="00632E46"/>
    <w:rsid w:val="00633138"/>
    <w:rsid w:val="0063319B"/>
    <w:rsid w:val="006335CF"/>
    <w:rsid w:val="006344AD"/>
    <w:rsid w:val="006355F8"/>
    <w:rsid w:val="00636461"/>
    <w:rsid w:val="006367A6"/>
    <w:rsid w:val="00636925"/>
    <w:rsid w:val="00636A7A"/>
    <w:rsid w:val="00636D00"/>
    <w:rsid w:val="00636F80"/>
    <w:rsid w:val="00637331"/>
    <w:rsid w:val="00637A1D"/>
    <w:rsid w:val="00637FEE"/>
    <w:rsid w:val="00640003"/>
    <w:rsid w:val="00640980"/>
    <w:rsid w:val="00640C6D"/>
    <w:rsid w:val="00640D5F"/>
    <w:rsid w:val="00640E74"/>
    <w:rsid w:val="00640F08"/>
    <w:rsid w:val="006412C3"/>
    <w:rsid w:val="006417B4"/>
    <w:rsid w:val="00641AD2"/>
    <w:rsid w:val="00641C8F"/>
    <w:rsid w:val="00642381"/>
    <w:rsid w:val="00643B13"/>
    <w:rsid w:val="00643B44"/>
    <w:rsid w:val="00643CE2"/>
    <w:rsid w:val="00644030"/>
    <w:rsid w:val="00644B31"/>
    <w:rsid w:val="006452FD"/>
    <w:rsid w:val="006454A1"/>
    <w:rsid w:val="0064558C"/>
    <w:rsid w:val="00645BE0"/>
    <w:rsid w:val="00645E84"/>
    <w:rsid w:val="00646274"/>
    <w:rsid w:val="006467F8"/>
    <w:rsid w:val="00646ABA"/>
    <w:rsid w:val="00647C77"/>
    <w:rsid w:val="00650012"/>
    <w:rsid w:val="006502D6"/>
    <w:rsid w:val="00650C62"/>
    <w:rsid w:val="00650F65"/>
    <w:rsid w:val="00651411"/>
    <w:rsid w:val="0065224E"/>
    <w:rsid w:val="0065236E"/>
    <w:rsid w:val="0065237C"/>
    <w:rsid w:val="00652469"/>
    <w:rsid w:val="006525B2"/>
    <w:rsid w:val="0065261D"/>
    <w:rsid w:val="006528E2"/>
    <w:rsid w:val="006529BF"/>
    <w:rsid w:val="00652F0D"/>
    <w:rsid w:val="006537F6"/>
    <w:rsid w:val="00653ECA"/>
    <w:rsid w:val="00654BD3"/>
    <w:rsid w:val="00654E86"/>
    <w:rsid w:val="00656EB0"/>
    <w:rsid w:val="0065755C"/>
    <w:rsid w:val="00657679"/>
    <w:rsid w:val="006579BD"/>
    <w:rsid w:val="006600FE"/>
    <w:rsid w:val="006615C0"/>
    <w:rsid w:val="00661651"/>
    <w:rsid w:val="00661A91"/>
    <w:rsid w:val="00662175"/>
    <w:rsid w:val="00662419"/>
    <w:rsid w:val="00662BB3"/>
    <w:rsid w:val="00662F75"/>
    <w:rsid w:val="0066375B"/>
    <w:rsid w:val="00663ABB"/>
    <w:rsid w:val="0066428B"/>
    <w:rsid w:val="006645CF"/>
    <w:rsid w:val="00664B02"/>
    <w:rsid w:val="00665187"/>
    <w:rsid w:val="006656D0"/>
    <w:rsid w:val="0066602D"/>
    <w:rsid w:val="00667514"/>
    <w:rsid w:val="006678F1"/>
    <w:rsid w:val="0067013C"/>
    <w:rsid w:val="00671033"/>
    <w:rsid w:val="00671647"/>
    <w:rsid w:val="006719E3"/>
    <w:rsid w:val="00671C04"/>
    <w:rsid w:val="00671C79"/>
    <w:rsid w:val="006726A3"/>
    <w:rsid w:val="006727C4"/>
    <w:rsid w:val="00672BFC"/>
    <w:rsid w:val="0067381C"/>
    <w:rsid w:val="00673ADE"/>
    <w:rsid w:val="00673B0C"/>
    <w:rsid w:val="00674041"/>
    <w:rsid w:val="006740C2"/>
    <w:rsid w:val="0067412D"/>
    <w:rsid w:val="006749BC"/>
    <w:rsid w:val="00674A0C"/>
    <w:rsid w:val="00675137"/>
    <w:rsid w:val="006759A3"/>
    <w:rsid w:val="00675A7B"/>
    <w:rsid w:val="00676363"/>
    <w:rsid w:val="00676553"/>
    <w:rsid w:val="00677060"/>
    <w:rsid w:val="006774DB"/>
    <w:rsid w:val="00677E44"/>
    <w:rsid w:val="00677EC4"/>
    <w:rsid w:val="00677EE8"/>
    <w:rsid w:val="00680184"/>
    <w:rsid w:val="0068074F"/>
    <w:rsid w:val="006810ED"/>
    <w:rsid w:val="00681392"/>
    <w:rsid w:val="0068164C"/>
    <w:rsid w:val="00681AA5"/>
    <w:rsid w:val="00681DF2"/>
    <w:rsid w:val="00681E63"/>
    <w:rsid w:val="00682116"/>
    <w:rsid w:val="00682173"/>
    <w:rsid w:val="006824F6"/>
    <w:rsid w:val="006833A6"/>
    <w:rsid w:val="00683F00"/>
    <w:rsid w:val="00684503"/>
    <w:rsid w:val="00684614"/>
    <w:rsid w:val="006849BF"/>
    <w:rsid w:val="0068558B"/>
    <w:rsid w:val="006860C2"/>
    <w:rsid w:val="006860C5"/>
    <w:rsid w:val="006862F4"/>
    <w:rsid w:val="00686936"/>
    <w:rsid w:val="0068695D"/>
    <w:rsid w:val="00687097"/>
    <w:rsid w:val="006874FC"/>
    <w:rsid w:val="0068770A"/>
    <w:rsid w:val="0069062F"/>
    <w:rsid w:val="00690A92"/>
    <w:rsid w:val="00690E03"/>
    <w:rsid w:val="00691666"/>
    <w:rsid w:val="00691C7D"/>
    <w:rsid w:val="00691CEA"/>
    <w:rsid w:val="00691FA7"/>
    <w:rsid w:val="006926BE"/>
    <w:rsid w:val="0069272F"/>
    <w:rsid w:val="00692B93"/>
    <w:rsid w:val="00692C6D"/>
    <w:rsid w:val="00693F79"/>
    <w:rsid w:val="00694556"/>
    <w:rsid w:val="00694A00"/>
    <w:rsid w:val="006951D2"/>
    <w:rsid w:val="00695841"/>
    <w:rsid w:val="00696A13"/>
    <w:rsid w:val="00696B0F"/>
    <w:rsid w:val="0069749B"/>
    <w:rsid w:val="00697DD2"/>
    <w:rsid w:val="006A02C5"/>
    <w:rsid w:val="006A0FF2"/>
    <w:rsid w:val="006A1325"/>
    <w:rsid w:val="006A182F"/>
    <w:rsid w:val="006A18DD"/>
    <w:rsid w:val="006A1B11"/>
    <w:rsid w:val="006A1B6F"/>
    <w:rsid w:val="006A2199"/>
    <w:rsid w:val="006A24F4"/>
    <w:rsid w:val="006A27B7"/>
    <w:rsid w:val="006A2CFE"/>
    <w:rsid w:val="006A2EAD"/>
    <w:rsid w:val="006A2F63"/>
    <w:rsid w:val="006A308E"/>
    <w:rsid w:val="006A4293"/>
    <w:rsid w:val="006A4656"/>
    <w:rsid w:val="006A481A"/>
    <w:rsid w:val="006A4D7B"/>
    <w:rsid w:val="006A578F"/>
    <w:rsid w:val="006A60AE"/>
    <w:rsid w:val="006A61AF"/>
    <w:rsid w:val="006A644C"/>
    <w:rsid w:val="006A693F"/>
    <w:rsid w:val="006A6C69"/>
    <w:rsid w:val="006A7135"/>
    <w:rsid w:val="006A73BE"/>
    <w:rsid w:val="006A78F4"/>
    <w:rsid w:val="006A7C53"/>
    <w:rsid w:val="006A7D4C"/>
    <w:rsid w:val="006B0C06"/>
    <w:rsid w:val="006B1379"/>
    <w:rsid w:val="006B1593"/>
    <w:rsid w:val="006B1B8A"/>
    <w:rsid w:val="006B1D94"/>
    <w:rsid w:val="006B1F63"/>
    <w:rsid w:val="006B2079"/>
    <w:rsid w:val="006B2673"/>
    <w:rsid w:val="006B26DC"/>
    <w:rsid w:val="006B3306"/>
    <w:rsid w:val="006B3507"/>
    <w:rsid w:val="006B362D"/>
    <w:rsid w:val="006B39C6"/>
    <w:rsid w:val="006B3E11"/>
    <w:rsid w:val="006B454F"/>
    <w:rsid w:val="006B5378"/>
    <w:rsid w:val="006B5AF6"/>
    <w:rsid w:val="006B5C81"/>
    <w:rsid w:val="006B61D4"/>
    <w:rsid w:val="006B66B4"/>
    <w:rsid w:val="006B689A"/>
    <w:rsid w:val="006B6A49"/>
    <w:rsid w:val="006B7239"/>
    <w:rsid w:val="006B743C"/>
    <w:rsid w:val="006B7E0B"/>
    <w:rsid w:val="006C0F29"/>
    <w:rsid w:val="006C1355"/>
    <w:rsid w:val="006C187A"/>
    <w:rsid w:val="006C1C9E"/>
    <w:rsid w:val="006C21F1"/>
    <w:rsid w:val="006C251A"/>
    <w:rsid w:val="006C2E57"/>
    <w:rsid w:val="006C3097"/>
    <w:rsid w:val="006C3929"/>
    <w:rsid w:val="006C3CFB"/>
    <w:rsid w:val="006C3FF1"/>
    <w:rsid w:val="006C47FF"/>
    <w:rsid w:val="006C4827"/>
    <w:rsid w:val="006C4BB3"/>
    <w:rsid w:val="006C514F"/>
    <w:rsid w:val="006C52BA"/>
    <w:rsid w:val="006C592D"/>
    <w:rsid w:val="006C5EAD"/>
    <w:rsid w:val="006C6530"/>
    <w:rsid w:val="006C6AE7"/>
    <w:rsid w:val="006C75FC"/>
    <w:rsid w:val="006D005B"/>
    <w:rsid w:val="006D0917"/>
    <w:rsid w:val="006D1231"/>
    <w:rsid w:val="006D1BAF"/>
    <w:rsid w:val="006D1E99"/>
    <w:rsid w:val="006D29BB"/>
    <w:rsid w:val="006D35B1"/>
    <w:rsid w:val="006D3A8C"/>
    <w:rsid w:val="006D3BCA"/>
    <w:rsid w:val="006D46ED"/>
    <w:rsid w:val="006D4BF1"/>
    <w:rsid w:val="006D4F56"/>
    <w:rsid w:val="006D52DB"/>
    <w:rsid w:val="006D534B"/>
    <w:rsid w:val="006D5A76"/>
    <w:rsid w:val="006D62F7"/>
    <w:rsid w:val="006D6366"/>
    <w:rsid w:val="006D6B8C"/>
    <w:rsid w:val="006D7430"/>
    <w:rsid w:val="006D7CFA"/>
    <w:rsid w:val="006D7F96"/>
    <w:rsid w:val="006E0077"/>
    <w:rsid w:val="006E01F3"/>
    <w:rsid w:val="006E0B97"/>
    <w:rsid w:val="006E0C18"/>
    <w:rsid w:val="006E0F44"/>
    <w:rsid w:val="006E1143"/>
    <w:rsid w:val="006E11AF"/>
    <w:rsid w:val="006E13E5"/>
    <w:rsid w:val="006E16BE"/>
    <w:rsid w:val="006E1793"/>
    <w:rsid w:val="006E19D5"/>
    <w:rsid w:val="006E29E9"/>
    <w:rsid w:val="006E2A22"/>
    <w:rsid w:val="006E2F84"/>
    <w:rsid w:val="006E31F5"/>
    <w:rsid w:val="006E34EC"/>
    <w:rsid w:val="006E38EB"/>
    <w:rsid w:val="006E3CCC"/>
    <w:rsid w:val="006E3F5F"/>
    <w:rsid w:val="006E4010"/>
    <w:rsid w:val="006E4477"/>
    <w:rsid w:val="006E54DC"/>
    <w:rsid w:val="006E5F07"/>
    <w:rsid w:val="006E6599"/>
    <w:rsid w:val="006E673F"/>
    <w:rsid w:val="006E6A32"/>
    <w:rsid w:val="006E768D"/>
    <w:rsid w:val="006E7E26"/>
    <w:rsid w:val="006E7EC9"/>
    <w:rsid w:val="006F0DB5"/>
    <w:rsid w:val="006F12EF"/>
    <w:rsid w:val="006F1A65"/>
    <w:rsid w:val="006F1B34"/>
    <w:rsid w:val="006F1EC2"/>
    <w:rsid w:val="006F2275"/>
    <w:rsid w:val="006F2B20"/>
    <w:rsid w:val="006F2C23"/>
    <w:rsid w:val="006F328F"/>
    <w:rsid w:val="006F3769"/>
    <w:rsid w:val="006F3F33"/>
    <w:rsid w:val="006F444A"/>
    <w:rsid w:val="006F4781"/>
    <w:rsid w:val="006F532B"/>
    <w:rsid w:val="006F546A"/>
    <w:rsid w:val="006F640A"/>
    <w:rsid w:val="006F6413"/>
    <w:rsid w:val="006F71B7"/>
    <w:rsid w:val="006F765C"/>
    <w:rsid w:val="006F7830"/>
    <w:rsid w:val="006F7A58"/>
    <w:rsid w:val="00700ACC"/>
    <w:rsid w:val="00700D86"/>
    <w:rsid w:val="0070119F"/>
    <w:rsid w:val="0070128A"/>
    <w:rsid w:val="007013F1"/>
    <w:rsid w:val="007016E2"/>
    <w:rsid w:val="0070233B"/>
    <w:rsid w:val="00702A7F"/>
    <w:rsid w:val="00702B7E"/>
    <w:rsid w:val="00702F0D"/>
    <w:rsid w:val="007034CD"/>
    <w:rsid w:val="00703CEE"/>
    <w:rsid w:val="0070448D"/>
    <w:rsid w:val="00705814"/>
    <w:rsid w:val="00705BE2"/>
    <w:rsid w:val="007062EF"/>
    <w:rsid w:val="007066AA"/>
    <w:rsid w:val="00706747"/>
    <w:rsid w:val="00706764"/>
    <w:rsid w:val="00706965"/>
    <w:rsid w:val="00706B29"/>
    <w:rsid w:val="0070782D"/>
    <w:rsid w:val="00707F83"/>
    <w:rsid w:val="0071068D"/>
    <w:rsid w:val="00710AAE"/>
    <w:rsid w:val="00710E2C"/>
    <w:rsid w:val="0071104F"/>
    <w:rsid w:val="007111C1"/>
    <w:rsid w:val="00711752"/>
    <w:rsid w:val="00711C94"/>
    <w:rsid w:val="0071209B"/>
    <w:rsid w:val="007120B7"/>
    <w:rsid w:val="00712239"/>
    <w:rsid w:val="00712A05"/>
    <w:rsid w:val="00712EAA"/>
    <w:rsid w:val="007130AF"/>
    <w:rsid w:val="007132D0"/>
    <w:rsid w:val="00713708"/>
    <w:rsid w:val="007138AF"/>
    <w:rsid w:val="00713D1B"/>
    <w:rsid w:val="00713F44"/>
    <w:rsid w:val="00714503"/>
    <w:rsid w:val="0071462F"/>
    <w:rsid w:val="00714AA4"/>
    <w:rsid w:val="00714D7F"/>
    <w:rsid w:val="00715B07"/>
    <w:rsid w:val="007163CD"/>
    <w:rsid w:val="007170DF"/>
    <w:rsid w:val="00717514"/>
    <w:rsid w:val="00717638"/>
    <w:rsid w:val="0071782E"/>
    <w:rsid w:val="00720F50"/>
    <w:rsid w:val="00721053"/>
    <w:rsid w:val="00721956"/>
    <w:rsid w:val="00721D61"/>
    <w:rsid w:val="00722465"/>
    <w:rsid w:val="00722821"/>
    <w:rsid w:val="00722D03"/>
    <w:rsid w:val="00724552"/>
    <w:rsid w:val="007245A8"/>
    <w:rsid w:val="00724815"/>
    <w:rsid w:val="007249B5"/>
    <w:rsid w:val="00724B18"/>
    <w:rsid w:val="007251C1"/>
    <w:rsid w:val="007252CB"/>
    <w:rsid w:val="00725857"/>
    <w:rsid w:val="007267F1"/>
    <w:rsid w:val="00726C3D"/>
    <w:rsid w:val="00726F98"/>
    <w:rsid w:val="00730078"/>
    <w:rsid w:val="007303AF"/>
    <w:rsid w:val="00730461"/>
    <w:rsid w:val="00730CBC"/>
    <w:rsid w:val="00731724"/>
    <w:rsid w:val="00731A1D"/>
    <w:rsid w:val="007326BC"/>
    <w:rsid w:val="00732749"/>
    <w:rsid w:val="00732822"/>
    <w:rsid w:val="007328B7"/>
    <w:rsid w:val="0073297D"/>
    <w:rsid w:val="00733030"/>
    <w:rsid w:val="00733612"/>
    <w:rsid w:val="00733872"/>
    <w:rsid w:val="007341C5"/>
    <w:rsid w:val="00734206"/>
    <w:rsid w:val="0073480F"/>
    <w:rsid w:val="0073493A"/>
    <w:rsid w:val="00734AD7"/>
    <w:rsid w:val="00734C1D"/>
    <w:rsid w:val="00735096"/>
    <w:rsid w:val="007358D7"/>
    <w:rsid w:val="00735F27"/>
    <w:rsid w:val="0073621A"/>
    <w:rsid w:val="00736C5F"/>
    <w:rsid w:val="00736FF6"/>
    <w:rsid w:val="007375E4"/>
    <w:rsid w:val="007377BC"/>
    <w:rsid w:val="007379DA"/>
    <w:rsid w:val="00737AD2"/>
    <w:rsid w:val="00737CC9"/>
    <w:rsid w:val="00740095"/>
    <w:rsid w:val="007401F7"/>
    <w:rsid w:val="007406C7"/>
    <w:rsid w:val="00740828"/>
    <w:rsid w:val="00740E39"/>
    <w:rsid w:val="00740EB2"/>
    <w:rsid w:val="00742050"/>
    <w:rsid w:val="007431D4"/>
    <w:rsid w:val="00743B95"/>
    <w:rsid w:val="00743FA2"/>
    <w:rsid w:val="0074485D"/>
    <w:rsid w:val="00744DC9"/>
    <w:rsid w:val="00745EB7"/>
    <w:rsid w:val="00745F5B"/>
    <w:rsid w:val="0074610D"/>
    <w:rsid w:val="0074655D"/>
    <w:rsid w:val="00746781"/>
    <w:rsid w:val="00747146"/>
    <w:rsid w:val="00747178"/>
    <w:rsid w:val="00747530"/>
    <w:rsid w:val="00747717"/>
    <w:rsid w:val="007504D0"/>
    <w:rsid w:val="0075083E"/>
    <w:rsid w:val="00750FE3"/>
    <w:rsid w:val="00751671"/>
    <w:rsid w:val="007519DA"/>
    <w:rsid w:val="00751A4A"/>
    <w:rsid w:val="00751E6E"/>
    <w:rsid w:val="007529AE"/>
    <w:rsid w:val="007530B9"/>
    <w:rsid w:val="007531ED"/>
    <w:rsid w:val="00753417"/>
    <w:rsid w:val="00753AF8"/>
    <w:rsid w:val="00753C6D"/>
    <w:rsid w:val="00753D2C"/>
    <w:rsid w:val="00754239"/>
    <w:rsid w:val="0075434F"/>
    <w:rsid w:val="00754453"/>
    <w:rsid w:val="007549D4"/>
    <w:rsid w:val="00754DB1"/>
    <w:rsid w:val="00755128"/>
    <w:rsid w:val="007551B2"/>
    <w:rsid w:val="007558EA"/>
    <w:rsid w:val="007559B4"/>
    <w:rsid w:val="007571C7"/>
    <w:rsid w:val="00757269"/>
    <w:rsid w:val="00757356"/>
    <w:rsid w:val="00757BB3"/>
    <w:rsid w:val="00757C8F"/>
    <w:rsid w:val="00760268"/>
    <w:rsid w:val="007608D0"/>
    <w:rsid w:val="007609C9"/>
    <w:rsid w:val="007609FA"/>
    <w:rsid w:val="00761969"/>
    <w:rsid w:val="00761E7E"/>
    <w:rsid w:val="007627B8"/>
    <w:rsid w:val="007627B9"/>
    <w:rsid w:val="007631E4"/>
    <w:rsid w:val="00763C34"/>
    <w:rsid w:val="00763EB9"/>
    <w:rsid w:val="0076439F"/>
    <w:rsid w:val="007648FD"/>
    <w:rsid w:val="00764F73"/>
    <w:rsid w:val="00764F75"/>
    <w:rsid w:val="00765296"/>
    <w:rsid w:val="0076538E"/>
    <w:rsid w:val="007653A4"/>
    <w:rsid w:val="00765737"/>
    <w:rsid w:val="00766431"/>
    <w:rsid w:val="007667F6"/>
    <w:rsid w:val="0076688A"/>
    <w:rsid w:val="00766A39"/>
    <w:rsid w:val="00766F00"/>
    <w:rsid w:val="00767392"/>
    <w:rsid w:val="00770148"/>
    <w:rsid w:val="007701A0"/>
    <w:rsid w:val="007702ED"/>
    <w:rsid w:val="00770D65"/>
    <w:rsid w:val="007718E7"/>
    <w:rsid w:val="00771997"/>
    <w:rsid w:val="00771B35"/>
    <w:rsid w:val="00771F04"/>
    <w:rsid w:val="00771FFF"/>
    <w:rsid w:val="00772102"/>
    <w:rsid w:val="00772181"/>
    <w:rsid w:val="007727FB"/>
    <w:rsid w:val="00772859"/>
    <w:rsid w:val="00772D75"/>
    <w:rsid w:val="00772F82"/>
    <w:rsid w:val="007734E2"/>
    <w:rsid w:val="00773726"/>
    <w:rsid w:val="00773C15"/>
    <w:rsid w:val="007742B7"/>
    <w:rsid w:val="00774495"/>
    <w:rsid w:val="007744FD"/>
    <w:rsid w:val="007748F4"/>
    <w:rsid w:val="00775531"/>
    <w:rsid w:val="007758A1"/>
    <w:rsid w:val="00775AE1"/>
    <w:rsid w:val="00775AF8"/>
    <w:rsid w:val="00776365"/>
    <w:rsid w:val="007764F5"/>
    <w:rsid w:val="007770E5"/>
    <w:rsid w:val="00777144"/>
    <w:rsid w:val="00777268"/>
    <w:rsid w:val="0077768C"/>
    <w:rsid w:val="00777799"/>
    <w:rsid w:val="00777861"/>
    <w:rsid w:val="00777E74"/>
    <w:rsid w:val="00780326"/>
    <w:rsid w:val="00780B1A"/>
    <w:rsid w:val="00780BCC"/>
    <w:rsid w:val="0078142F"/>
    <w:rsid w:val="00781AFC"/>
    <w:rsid w:val="007821B3"/>
    <w:rsid w:val="00782300"/>
    <w:rsid w:val="00782438"/>
    <w:rsid w:val="00782673"/>
    <w:rsid w:val="00782DF6"/>
    <w:rsid w:val="007835B8"/>
    <w:rsid w:val="007840DD"/>
    <w:rsid w:val="0078437B"/>
    <w:rsid w:val="007853E5"/>
    <w:rsid w:val="00786EE0"/>
    <w:rsid w:val="00786FA9"/>
    <w:rsid w:val="0078736A"/>
    <w:rsid w:val="0078770B"/>
    <w:rsid w:val="00787E15"/>
    <w:rsid w:val="00787FC2"/>
    <w:rsid w:val="0079029D"/>
    <w:rsid w:val="007903AE"/>
    <w:rsid w:val="00790412"/>
    <w:rsid w:val="00790BDE"/>
    <w:rsid w:val="00790BF6"/>
    <w:rsid w:val="00791128"/>
    <w:rsid w:val="007912B0"/>
    <w:rsid w:val="0079155B"/>
    <w:rsid w:val="007918DC"/>
    <w:rsid w:val="00791DCA"/>
    <w:rsid w:val="00791DF0"/>
    <w:rsid w:val="00791F2C"/>
    <w:rsid w:val="0079276E"/>
    <w:rsid w:val="00793042"/>
    <w:rsid w:val="007932E3"/>
    <w:rsid w:val="00794238"/>
    <w:rsid w:val="007942AE"/>
    <w:rsid w:val="00794ABF"/>
    <w:rsid w:val="00794B09"/>
    <w:rsid w:val="00794D00"/>
    <w:rsid w:val="00795A16"/>
    <w:rsid w:val="00796027"/>
    <w:rsid w:val="00796691"/>
    <w:rsid w:val="00796CBF"/>
    <w:rsid w:val="007971DF"/>
    <w:rsid w:val="00797BCF"/>
    <w:rsid w:val="007A028F"/>
    <w:rsid w:val="007A0343"/>
    <w:rsid w:val="007A0D3E"/>
    <w:rsid w:val="007A1BBB"/>
    <w:rsid w:val="007A1E1D"/>
    <w:rsid w:val="007A1E44"/>
    <w:rsid w:val="007A1FB5"/>
    <w:rsid w:val="007A20EF"/>
    <w:rsid w:val="007A33E8"/>
    <w:rsid w:val="007A3578"/>
    <w:rsid w:val="007A3612"/>
    <w:rsid w:val="007A3630"/>
    <w:rsid w:val="007A38B8"/>
    <w:rsid w:val="007A3C7B"/>
    <w:rsid w:val="007A3E07"/>
    <w:rsid w:val="007A3FAE"/>
    <w:rsid w:val="007A46EF"/>
    <w:rsid w:val="007A61C7"/>
    <w:rsid w:val="007A67F4"/>
    <w:rsid w:val="007A6964"/>
    <w:rsid w:val="007A7811"/>
    <w:rsid w:val="007A7DC2"/>
    <w:rsid w:val="007A7FD4"/>
    <w:rsid w:val="007B0487"/>
    <w:rsid w:val="007B0501"/>
    <w:rsid w:val="007B083F"/>
    <w:rsid w:val="007B0A0F"/>
    <w:rsid w:val="007B0B68"/>
    <w:rsid w:val="007B0C25"/>
    <w:rsid w:val="007B122C"/>
    <w:rsid w:val="007B19CC"/>
    <w:rsid w:val="007B2AEF"/>
    <w:rsid w:val="007B2C13"/>
    <w:rsid w:val="007B4751"/>
    <w:rsid w:val="007B4B23"/>
    <w:rsid w:val="007B4D5D"/>
    <w:rsid w:val="007B5138"/>
    <w:rsid w:val="007B57CB"/>
    <w:rsid w:val="007B5D68"/>
    <w:rsid w:val="007B6051"/>
    <w:rsid w:val="007B619A"/>
    <w:rsid w:val="007B6347"/>
    <w:rsid w:val="007B648E"/>
    <w:rsid w:val="007B650D"/>
    <w:rsid w:val="007B67BA"/>
    <w:rsid w:val="007B694E"/>
    <w:rsid w:val="007B7943"/>
    <w:rsid w:val="007C07DA"/>
    <w:rsid w:val="007C0BCD"/>
    <w:rsid w:val="007C1EAE"/>
    <w:rsid w:val="007C2071"/>
    <w:rsid w:val="007C22D9"/>
    <w:rsid w:val="007C29B1"/>
    <w:rsid w:val="007C3049"/>
    <w:rsid w:val="007C3704"/>
    <w:rsid w:val="007C3E62"/>
    <w:rsid w:val="007C3F72"/>
    <w:rsid w:val="007C41BA"/>
    <w:rsid w:val="007C420D"/>
    <w:rsid w:val="007C4376"/>
    <w:rsid w:val="007C4F52"/>
    <w:rsid w:val="007C54F0"/>
    <w:rsid w:val="007C56D7"/>
    <w:rsid w:val="007C5F44"/>
    <w:rsid w:val="007C6207"/>
    <w:rsid w:val="007C624E"/>
    <w:rsid w:val="007C6446"/>
    <w:rsid w:val="007C65B2"/>
    <w:rsid w:val="007C6770"/>
    <w:rsid w:val="007C6C3E"/>
    <w:rsid w:val="007C6EE5"/>
    <w:rsid w:val="007C701A"/>
    <w:rsid w:val="007C71B6"/>
    <w:rsid w:val="007C71E7"/>
    <w:rsid w:val="007C7242"/>
    <w:rsid w:val="007C7C64"/>
    <w:rsid w:val="007C7C87"/>
    <w:rsid w:val="007C7F6A"/>
    <w:rsid w:val="007D0458"/>
    <w:rsid w:val="007D0F70"/>
    <w:rsid w:val="007D0FE3"/>
    <w:rsid w:val="007D24BD"/>
    <w:rsid w:val="007D269A"/>
    <w:rsid w:val="007D28D3"/>
    <w:rsid w:val="007D3076"/>
    <w:rsid w:val="007D344C"/>
    <w:rsid w:val="007D35D6"/>
    <w:rsid w:val="007D4347"/>
    <w:rsid w:val="007D498A"/>
    <w:rsid w:val="007D4B0C"/>
    <w:rsid w:val="007D5318"/>
    <w:rsid w:val="007D533C"/>
    <w:rsid w:val="007D54A5"/>
    <w:rsid w:val="007D5888"/>
    <w:rsid w:val="007D5BAE"/>
    <w:rsid w:val="007D5DE6"/>
    <w:rsid w:val="007D6438"/>
    <w:rsid w:val="007D6B30"/>
    <w:rsid w:val="007D720C"/>
    <w:rsid w:val="007D778A"/>
    <w:rsid w:val="007D7842"/>
    <w:rsid w:val="007D7F3E"/>
    <w:rsid w:val="007E02E2"/>
    <w:rsid w:val="007E0582"/>
    <w:rsid w:val="007E0943"/>
    <w:rsid w:val="007E0B3A"/>
    <w:rsid w:val="007E0D43"/>
    <w:rsid w:val="007E0EA9"/>
    <w:rsid w:val="007E1796"/>
    <w:rsid w:val="007E1B2A"/>
    <w:rsid w:val="007E1D9D"/>
    <w:rsid w:val="007E27B6"/>
    <w:rsid w:val="007E342E"/>
    <w:rsid w:val="007E39A1"/>
    <w:rsid w:val="007E3B1B"/>
    <w:rsid w:val="007E4368"/>
    <w:rsid w:val="007E4494"/>
    <w:rsid w:val="007E45AD"/>
    <w:rsid w:val="007E45E4"/>
    <w:rsid w:val="007E4836"/>
    <w:rsid w:val="007E4C1B"/>
    <w:rsid w:val="007E504D"/>
    <w:rsid w:val="007E5D42"/>
    <w:rsid w:val="007E66F1"/>
    <w:rsid w:val="007E6FAE"/>
    <w:rsid w:val="007E73C7"/>
    <w:rsid w:val="007E7B89"/>
    <w:rsid w:val="007E7BD7"/>
    <w:rsid w:val="007F05E6"/>
    <w:rsid w:val="007F06B1"/>
    <w:rsid w:val="007F0E3D"/>
    <w:rsid w:val="007F0EBE"/>
    <w:rsid w:val="007F0F0B"/>
    <w:rsid w:val="007F184A"/>
    <w:rsid w:val="007F1904"/>
    <w:rsid w:val="007F23F2"/>
    <w:rsid w:val="007F2662"/>
    <w:rsid w:val="007F296F"/>
    <w:rsid w:val="007F2C79"/>
    <w:rsid w:val="007F2CCF"/>
    <w:rsid w:val="007F2D92"/>
    <w:rsid w:val="007F2E46"/>
    <w:rsid w:val="007F310D"/>
    <w:rsid w:val="007F3172"/>
    <w:rsid w:val="007F35EA"/>
    <w:rsid w:val="007F37EC"/>
    <w:rsid w:val="007F3909"/>
    <w:rsid w:val="007F3E6F"/>
    <w:rsid w:val="007F4713"/>
    <w:rsid w:val="007F474A"/>
    <w:rsid w:val="007F47D2"/>
    <w:rsid w:val="007F50B2"/>
    <w:rsid w:val="007F510F"/>
    <w:rsid w:val="007F5181"/>
    <w:rsid w:val="007F5429"/>
    <w:rsid w:val="007F5F7B"/>
    <w:rsid w:val="007F5FF1"/>
    <w:rsid w:val="007F6256"/>
    <w:rsid w:val="007F6794"/>
    <w:rsid w:val="007F688A"/>
    <w:rsid w:val="007F688B"/>
    <w:rsid w:val="007F6B24"/>
    <w:rsid w:val="007F706B"/>
    <w:rsid w:val="007F7103"/>
    <w:rsid w:val="007F74E8"/>
    <w:rsid w:val="007F78A5"/>
    <w:rsid w:val="007F7F98"/>
    <w:rsid w:val="00801191"/>
    <w:rsid w:val="008014E7"/>
    <w:rsid w:val="0080165D"/>
    <w:rsid w:val="0080197B"/>
    <w:rsid w:val="00801CA6"/>
    <w:rsid w:val="00801D32"/>
    <w:rsid w:val="00801FA5"/>
    <w:rsid w:val="00802120"/>
    <w:rsid w:val="00802BEF"/>
    <w:rsid w:val="00802C46"/>
    <w:rsid w:val="00803272"/>
    <w:rsid w:val="00803714"/>
    <w:rsid w:val="00803C0E"/>
    <w:rsid w:val="00803C17"/>
    <w:rsid w:val="00804162"/>
    <w:rsid w:val="0080486D"/>
    <w:rsid w:val="00804C35"/>
    <w:rsid w:val="00804D72"/>
    <w:rsid w:val="0080545F"/>
    <w:rsid w:val="00805F04"/>
    <w:rsid w:val="0080622E"/>
    <w:rsid w:val="00806709"/>
    <w:rsid w:val="008074E6"/>
    <w:rsid w:val="008076C6"/>
    <w:rsid w:val="008077FD"/>
    <w:rsid w:val="0080797C"/>
    <w:rsid w:val="00807C2E"/>
    <w:rsid w:val="00811E7A"/>
    <w:rsid w:val="0081295C"/>
    <w:rsid w:val="008129B3"/>
    <w:rsid w:val="00812C06"/>
    <w:rsid w:val="00813344"/>
    <w:rsid w:val="00813CFF"/>
    <w:rsid w:val="008141A1"/>
    <w:rsid w:val="00814980"/>
    <w:rsid w:val="00814C6E"/>
    <w:rsid w:val="00815777"/>
    <w:rsid w:val="008161AD"/>
    <w:rsid w:val="00816513"/>
    <w:rsid w:val="008165C0"/>
    <w:rsid w:val="00817134"/>
    <w:rsid w:val="0081717D"/>
    <w:rsid w:val="0082022F"/>
    <w:rsid w:val="0082026A"/>
    <w:rsid w:val="00820394"/>
    <w:rsid w:val="00820677"/>
    <w:rsid w:val="00820B2A"/>
    <w:rsid w:val="00820CE2"/>
    <w:rsid w:val="00820E4F"/>
    <w:rsid w:val="00820FB4"/>
    <w:rsid w:val="008212CE"/>
    <w:rsid w:val="00821435"/>
    <w:rsid w:val="00821660"/>
    <w:rsid w:val="008217C8"/>
    <w:rsid w:val="008220CC"/>
    <w:rsid w:val="008220D2"/>
    <w:rsid w:val="0082272F"/>
    <w:rsid w:val="008228DE"/>
    <w:rsid w:val="00822B09"/>
    <w:rsid w:val="0082308E"/>
    <w:rsid w:val="00823826"/>
    <w:rsid w:val="0082466B"/>
    <w:rsid w:val="008246B6"/>
    <w:rsid w:val="0082514C"/>
    <w:rsid w:val="008256DA"/>
    <w:rsid w:val="008258D2"/>
    <w:rsid w:val="008258EE"/>
    <w:rsid w:val="00825B4E"/>
    <w:rsid w:val="00825F66"/>
    <w:rsid w:val="00826424"/>
    <w:rsid w:val="008267E7"/>
    <w:rsid w:val="00827166"/>
    <w:rsid w:val="0082775E"/>
    <w:rsid w:val="00830C67"/>
    <w:rsid w:val="00831098"/>
    <w:rsid w:val="00831271"/>
    <w:rsid w:val="00831C85"/>
    <w:rsid w:val="00831E10"/>
    <w:rsid w:val="00831EC0"/>
    <w:rsid w:val="00831FB5"/>
    <w:rsid w:val="008324E2"/>
    <w:rsid w:val="00832714"/>
    <w:rsid w:val="00832C7C"/>
    <w:rsid w:val="00832D8D"/>
    <w:rsid w:val="008339CE"/>
    <w:rsid w:val="00834B78"/>
    <w:rsid w:val="00835E98"/>
    <w:rsid w:val="00836191"/>
    <w:rsid w:val="00836CCC"/>
    <w:rsid w:val="00836F34"/>
    <w:rsid w:val="008372D7"/>
    <w:rsid w:val="00840020"/>
    <w:rsid w:val="00840030"/>
    <w:rsid w:val="00840370"/>
    <w:rsid w:val="008406E5"/>
    <w:rsid w:val="008407DF"/>
    <w:rsid w:val="008413E5"/>
    <w:rsid w:val="00841BF1"/>
    <w:rsid w:val="008420BF"/>
    <w:rsid w:val="008427DF"/>
    <w:rsid w:val="00842835"/>
    <w:rsid w:val="00842CBF"/>
    <w:rsid w:val="00842F1E"/>
    <w:rsid w:val="00842FD2"/>
    <w:rsid w:val="0084423A"/>
    <w:rsid w:val="0084436B"/>
    <w:rsid w:val="008449B2"/>
    <w:rsid w:val="00845D6B"/>
    <w:rsid w:val="00845FBD"/>
    <w:rsid w:val="00846806"/>
    <w:rsid w:val="00846C98"/>
    <w:rsid w:val="008472E3"/>
    <w:rsid w:val="00847520"/>
    <w:rsid w:val="00847939"/>
    <w:rsid w:val="00847946"/>
    <w:rsid w:val="00847B90"/>
    <w:rsid w:val="008502BC"/>
    <w:rsid w:val="008509D0"/>
    <w:rsid w:val="00850C8F"/>
    <w:rsid w:val="00851A13"/>
    <w:rsid w:val="00851DBB"/>
    <w:rsid w:val="00851DDD"/>
    <w:rsid w:val="008524E4"/>
    <w:rsid w:val="008538CF"/>
    <w:rsid w:val="00853DC9"/>
    <w:rsid w:val="00854FBC"/>
    <w:rsid w:val="00854FF9"/>
    <w:rsid w:val="008559EA"/>
    <w:rsid w:val="00856117"/>
    <w:rsid w:val="00856D50"/>
    <w:rsid w:val="00857D4A"/>
    <w:rsid w:val="00860504"/>
    <w:rsid w:val="00860BAB"/>
    <w:rsid w:val="00860C2F"/>
    <w:rsid w:val="00860E45"/>
    <w:rsid w:val="00860FAF"/>
    <w:rsid w:val="00860FD1"/>
    <w:rsid w:val="0086118B"/>
    <w:rsid w:val="00861421"/>
    <w:rsid w:val="0086169A"/>
    <w:rsid w:val="00861C9A"/>
    <w:rsid w:val="00861F61"/>
    <w:rsid w:val="00862468"/>
    <w:rsid w:val="0086280D"/>
    <w:rsid w:val="00862BA1"/>
    <w:rsid w:val="0086343F"/>
    <w:rsid w:val="00863A07"/>
    <w:rsid w:val="00863CA1"/>
    <w:rsid w:val="00863DD1"/>
    <w:rsid w:val="008644FC"/>
    <w:rsid w:val="00864977"/>
    <w:rsid w:val="0086562C"/>
    <w:rsid w:val="008667A4"/>
    <w:rsid w:val="00866C0B"/>
    <w:rsid w:val="00866E88"/>
    <w:rsid w:val="008670A0"/>
    <w:rsid w:val="00867172"/>
    <w:rsid w:val="00867A15"/>
    <w:rsid w:val="00867B95"/>
    <w:rsid w:val="00870C2A"/>
    <w:rsid w:val="008720E6"/>
    <w:rsid w:val="00872185"/>
    <w:rsid w:val="008729B3"/>
    <w:rsid w:val="008736CC"/>
    <w:rsid w:val="00873BA9"/>
    <w:rsid w:val="00874004"/>
    <w:rsid w:val="00874269"/>
    <w:rsid w:val="00874A01"/>
    <w:rsid w:val="00874E76"/>
    <w:rsid w:val="00874FB5"/>
    <w:rsid w:val="008750C8"/>
    <w:rsid w:val="0087511A"/>
    <w:rsid w:val="008755D2"/>
    <w:rsid w:val="008756BF"/>
    <w:rsid w:val="008757B3"/>
    <w:rsid w:val="00875C43"/>
    <w:rsid w:val="00875ED3"/>
    <w:rsid w:val="0087645B"/>
    <w:rsid w:val="008768D8"/>
    <w:rsid w:val="008769E0"/>
    <w:rsid w:val="00877053"/>
    <w:rsid w:val="00877695"/>
    <w:rsid w:val="00877884"/>
    <w:rsid w:val="00880665"/>
    <w:rsid w:val="00880798"/>
    <w:rsid w:val="00880ABD"/>
    <w:rsid w:val="00880E8E"/>
    <w:rsid w:val="00881254"/>
    <w:rsid w:val="00881A38"/>
    <w:rsid w:val="00882788"/>
    <w:rsid w:val="00882890"/>
    <w:rsid w:val="00882BE6"/>
    <w:rsid w:val="00882CAD"/>
    <w:rsid w:val="00882DF3"/>
    <w:rsid w:val="008833FB"/>
    <w:rsid w:val="0088405E"/>
    <w:rsid w:val="008841F7"/>
    <w:rsid w:val="008849D9"/>
    <w:rsid w:val="00884A8F"/>
    <w:rsid w:val="00884CD7"/>
    <w:rsid w:val="0088529F"/>
    <w:rsid w:val="008853D1"/>
    <w:rsid w:val="008862B9"/>
    <w:rsid w:val="00886ABC"/>
    <w:rsid w:val="00886C66"/>
    <w:rsid w:val="008872B3"/>
    <w:rsid w:val="008878D7"/>
    <w:rsid w:val="00887C3B"/>
    <w:rsid w:val="0089002A"/>
    <w:rsid w:val="008904E7"/>
    <w:rsid w:val="00890625"/>
    <w:rsid w:val="008908ED"/>
    <w:rsid w:val="00890B36"/>
    <w:rsid w:val="00891405"/>
    <w:rsid w:val="008915AB"/>
    <w:rsid w:val="008919CF"/>
    <w:rsid w:val="00891EC6"/>
    <w:rsid w:val="008921E5"/>
    <w:rsid w:val="008926D3"/>
    <w:rsid w:val="008931DC"/>
    <w:rsid w:val="00893508"/>
    <w:rsid w:val="00893E63"/>
    <w:rsid w:val="008944DD"/>
    <w:rsid w:val="008946C6"/>
    <w:rsid w:val="008948F2"/>
    <w:rsid w:val="00894D50"/>
    <w:rsid w:val="00894E9D"/>
    <w:rsid w:val="00894EBC"/>
    <w:rsid w:val="008959FF"/>
    <w:rsid w:val="00896F7E"/>
    <w:rsid w:val="00897081"/>
    <w:rsid w:val="00897DC8"/>
    <w:rsid w:val="00897F73"/>
    <w:rsid w:val="008A02D4"/>
    <w:rsid w:val="008A0E0B"/>
    <w:rsid w:val="008A1670"/>
    <w:rsid w:val="008A1C0D"/>
    <w:rsid w:val="008A1FE3"/>
    <w:rsid w:val="008A24C3"/>
    <w:rsid w:val="008A24D2"/>
    <w:rsid w:val="008A281B"/>
    <w:rsid w:val="008A2AC9"/>
    <w:rsid w:val="008A2CE5"/>
    <w:rsid w:val="008A31F1"/>
    <w:rsid w:val="008A3525"/>
    <w:rsid w:val="008A36F6"/>
    <w:rsid w:val="008A3935"/>
    <w:rsid w:val="008A398E"/>
    <w:rsid w:val="008A3A1E"/>
    <w:rsid w:val="008A43D4"/>
    <w:rsid w:val="008A4779"/>
    <w:rsid w:val="008A4CA8"/>
    <w:rsid w:val="008A4D57"/>
    <w:rsid w:val="008A4DCA"/>
    <w:rsid w:val="008A57D3"/>
    <w:rsid w:val="008A5A37"/>
    <w:rsid w:val="008A5E10"/>
    <w:rsid w:val="008A5ED5"/>
    <w:rsid w:val="008A68B2"/>
    <w:rsid w:val="008A68DA"/>
    <w:rsid w:val="008A6BC8"/>
    <w:rsid w:val="008A729A"/>
    <w:rsid w:val="008A744A"/>
    <w:rsid w:val="008A7588"/>
    <w:rsid w:val="008A789E"/>
    <w:rsid w:val="008A79DD"/>
    <w:rsid w:val="008A7C1C"/>
    <w:rsid w:val="008A7F2C"/>
    <w:rsid w:val="008B012A"/>
    <w:rsid w:val="008B02C1"/>
    <w:rsid w:val="008B0C60"/>
    <w:rsid w:val="008B13B4"/>
    <w:rsid w:val="008B13F0"/>
    <w:rsid w:val="008B1507"/>
    <w:rsid w:val="008B20DA"/>
    <w:rsid w:val="008B21E5"/>
    <w:rsid w:val="008B234B"/>
    <w:rsid w:val="008B27A7"/>
    <w:rsid w:val="008B27E0"/>
    <w:rsid w:val="008B2A85"/>
    <w:rsid w:val="008B355F"/>
    <w:rsid w:val="008B3A58"/>
    <w:rsid w:val="008B3DAD"/>
    <w:rsid w:val="008B44C9"/>
    <w:rsid w:val="008B4A2F"/>
    <w:rsid w:val="008B53F2"/>
    <w:rsid w:val="008B58BF"/>
    <w:rsid w:val="008B5CD3"/>
    <w:rsid w:val="008B5D40"/>
    <w:rsid w:val="008B5F17"/>
    <w:rsid w:val="008B65F3"/>
    <w:rsid w:val="008B76CD"/>
    <w:rsid w:val="008B7C35"/>
    <w:rsid w:val="008C019E"/>
    <w:rsid w:val="008C02A5"/>
    <w:rsid w:val="008C02E4"/>
    <w:rsid w:val="008C038B"/>
    <w:rsid w:val="008C058A"/>
    <w:rsid w:val="008C0A4F"/>
    <w:rsid w:val="008C0B03"/>
    <w:rsid w:val="008C12FF"/>
    <w:rsid w:val="008C15E6"/>
    <w:rsid w:val="008C17D7"/>
    <w:rsid w:val="008C185B"/>
    <w:rsid w:val="008C23B9"/>
    <w:rsid w:val="008C27F6"/>
    <w:rsid w:val="008C2AF7"/>
    <w:rsid w:val="008C32EE"/>
    <w:rsid w:val="008C33B7"/>
    <w:rsid w:val="008C352F"/>
    <w:rsid w:val="008C35DD"/>
    <w:rsid w:val="008C423C"/>
    <w:rsid w:val="008C480D"/>
    <w:rsid w:val="008C49EB"/>
    <w:rsid w:val="008C4B18"/>
    <w:rsid w:val="008C4D47"/>
    <w:rsid w:val="008C4E67"/>
    <w:rsid w:val="008C52F6"/>
    <w:rsid w:val="008C5902"/>
    <w:rsid w:val="008C59E7"/>
    <w:rsid w:val="008C6212"/>
    <w:rsid w:val="008C645B"/>
    <w:rsid w:val="008C654B"/>
    <w:rsid w:val="008C65A8"/>
    <w:rsid w:val="008C67AE"/>
    <w:rsid w:val="008C6B16"/>
    <w:rsid w:val="008C6ED9"/>
    <w:rsid w:val="008C780F"/>
    <w:rsid w:val="008C79E6"/>
    <w:rsid w:val="008D0347"/>
    <w:rsid w:val="008D0705"/>
    <w:rsid w:val="008D0D53"/>
    <w:rsid w:val="008D1421"/>
    <w:rsid w:val="008D1DB8"/>
    <w:rsid w:val="008D2B05"/>
    <w:rsid w:val="008D2FF8"/>
    <w:rsid w:val="008D3046"/>
    <w:rsid w:val="008D315B"/>
    <w:rsid w:val="008D349E"/>
    <w:rsid w:val="008D3C77"/>
    <w:rsid w:val="008D3FDC"/>
    <w:rsid w:val="008D46B4"/>
    <w:rsid w:val="008D4AD8"/>
    <w:rsid w:val="008D4B57"/>
    <w:rsid w:val="008D51D2"/>
    <w:rsid w:val="008D534E"/>
    <w:rsid w:val="008D5974"/>
    <w:rsid w:val="008D5E57"/>
    <w:rsid w:val="008D6845"/>
    <w:rsid w:val="008D7C3E"/>
    <w:rsid w:val="008E0213"/>
    <w:rsid w:val="008E0C8B"/>
    <w:rsid w:val="008E0E3C"/>
    <w:rsid w:val="008E2114"/>
    <w:rsid w:val="008E2195"/>
    <w:rsid w:val="008E22F5"/>
    <w:rsid w:val="008E307B"/>
    <w:rsid w:val="008E325F"/>
    <w:rsid w:val="008E3D5D"/>
    <w:rsid w:val="008E408E"/>
    <w:rsid w:val="008E438F"/>
    <w:rsid w:val="008E4601"/>
    <w:rsid w:val="008E5366"/>
    <w:rsid w:val="008E5977"/>
    <w:rsid w:val="008E59CE"/>
    <w:rsid w:val="008E5A0F"/>
    <w:rsid w:val="008E5ACB"/>
    <w:rsid w:val="008E5BC9"/>
    <w:rsid w:val="008E5CF0"/>
    <w:rsid w:val="008E63DE"/>
    <w:rsid w:val="008E64D4"/>
    <w:rsid w:val="008E6D2A"/>
    <w:rsid w:val="008E6FEC"/>
    <w:rsid w:val="008E7AE2"/>
    <w:rsid w:val="008E7D41"/>
    <w:rsid w:val="008E7DB8"/>
    <w:rsid w:val="008E7E8E"/>
    <w:rsid w:val="008E7FDF"/>
    <w:rsid w:val="008F012C"/>
    <w:rsid w:val="008F0A87"/>
    <w:rsid w:val="008F0E18"/>
    <w:rsid w:val="008F1120"/>
    <w:rsid w:val="008F1435"/>
    <w:rsid w:val="008F18EB"/>
    <w:rsid w:val="008F1A2E"/>
    <w:rsid w:val="008F1FA5"/>
    <w:rsid w:val="008F2250"/>
    <w:rsid w:val="008F24C5"/>
    <w:rsid w:val="008F25AF"/>
    <w:rsid w:val="008F2748"/>
    <w:rsid w:val="008F2C35"/>
    <w:rsid w:val="008F329A"/>
    <w:rsid w:val="008F37C0"/>
    <w:rsid w:val="008F3988"/>
    <w:rsid w:val="008F41FB"/>
    <w:rsid w:val="008F4253"/>
    <w:rsid w:val="008F49FA"/>
    <w:rsid w:val="008F4AAC"/>
    <w:rsid w:val="008F4DA1"/>
    <w:rsid w:val="008F5902"/>
    <w:rsid w:val="008F5DB1"/>
    <w:rsid w:val="008F6278"/>
    <w:rsid w:val="008F6E15"/>
    <w:rsid w:val="008F6EA5"/>
    <w:rsid w:val="008F7026"/>
    <w:rsid w:val="008F7078"/>
    <w:rsid w:val="008F7418"/>
    <w:rsid w:val="008F7F99"/>
    <w:rsid w:val="00900C44"/>
    <w:rsid w:val="00900F6B"/>
    <w:rsid w:val="00900FAB"/>
    <w:rsid w:val="009011B1"/>
    <w:rsid w:val="0090161C"/>
    <w:rsid w:val="00902835"/>
    <w:rsid w:val="009028BE"/>
    <w:rsid w:val="00902A5A"/>
    <w:rsid w:val="00903C55"/>
    <w:rsid w:val="00903E6A"/>
    <w:rsid w:val="009051A9"/>
    <w:rsid w:val="009054FD"/>
    <w:rsid w:val="00905622"/>
    <w:rsid w:val="009056CE"/>
    <w:rsid w:val="00906A29"/>
    <w:rsid w:val="00906FB0"/>
    <w:rsid w:val="0090704F"/>
    <w:rsid w:val="00910439"/>
    <w:rsid w:val="0091083B"/>
    <w:rsid w:val="00910A7C"/>
    <w:rsid w:val="00910BE2"/>
    <w:rsid w:val="00910E34"/>
    <w:rsid w:val="00910E67"/>
    <w:rsid w:val="00911263"/>
    <w:rsid w:val="00911324"/>
    <w:rsid w:val="009113FE"/>
    <w:rsid w:val="0091156B"/>
    <w:rsid w:val="00911B3C"/>
    <w:rsid w:val="00912093"/>
    <w:rsid w:val="00912158"/>
    <w:rsid w:val="00912970"/>
    <w:rsid w:val="009129C2"/>
    <w:rsid w:val="00913636"/>
    <w:rsid w:val="00913803"/>
    <w:rsid w:val="0091392D"/>
    <w:rsid w:val="00913E35"/>
    <w:rsid w:val="009140E6"/>
    <w:rsid w:val="00914123"/>
    <w:rsid w:val="00914C55"/>
    <w:rsid w:val="009151E2"/>
    <w:rsid w:val="0091576B"/>
    <w:rsid w:val="00915846"/>
    <w:rsid w:val="009158CF"/>
    <w:rsid w:val="00915944"/>
    <w:rsid w:val="0091619F"/>
    <w:rsid w:val="0091625D"/>
    <w:rsid w:val="0091647E"/>
    <w:rsid w:val="0091686F"/>
    <w:rsid w:val="00916C84"/>
    <w:rsid w:val="0091710A"/>
    <w:rsid w:val="009173E7"/>
    <w:rsid w:val="009177FA"/>
    <w:rsid w:val="00917D6B"/>
    <w:rsid w:val="00917D77"/>
    <w:rsid w:val="00917FC4"/>
    <w:rsid w:val="00920196"/>
    <w:rsid w:val="009207B6"/>
    <w:rsid w:val="0092103E"/>
    <w:rsid w:val="0092169B"/>
    <w:rsid w:val="0092180A"/>
    <w:rsid w:val="00921C3E"/>
    <w:rsid w:val="00921E8E"/>
    <w:rsid w:val="00922115"/>
    <w:rsid w:val="0092332A"/>
    <w:rsid w:val="00923BC5"/>
    <w:rsid w:val="00923D55"/>
    <w:rsid w:val="00924AD6"/>
    <w:rsid w:val="00924BB6"/>
    <w:rsid w:val="00924D42"/>
    <w:rsid w:val="009250D0"/>
    <w:rsid w:val="0092542A"/>
    <w:rsid w:val="0092549B"/>
    <w:rsid w:val="00925CB3"/>
    <w:rsid w:val="00925CD2"/>
    <w:rsid w:val="00925EC5"/>
    <w:rsid w:val="009264DC"/>
    <w:rsid w:val="00926CAE"/>
    <w:rsid w:val="00927565"/>
    <w:rsid w:val="0092786A"/>
    <w:rsid w:val="00927A26"/>
    <w:rsid w:val="00927B46"/>
    <w:rsid w:val="00927BD0"/>
    <w:rsid w:val="0093042D"/>
    <w:rsid w:val="009311CF"/>
    <w:rsid w:val="00931879"/>
    <w:rsid w:val="00931966"/>
    <w:rsid w:val="00931CF5"/>
    <w:rsid w:val="009321D2"/>
    <w:rsid w:val="00932F5C"/>
    <w:rsid w:val="0093313F"/>
    <w:rsid w:val="00933838"/>
    <w:rsid w:val="00934A98"/>
    <w:rsid w:val="00935377"/>
    <w:rsid w:val="0093593C"/>
    <w:rsid w:val="00935D8F"/>
    <w:rsid w:val="00935EFC"/>
    <w:rsid w:val="0093632A"/>
    <w:rsid w:val="009368B3"/>
    <w:rsid w:val="00936C5C"/>
    <w:rsid w:val="00936D2C"/>
    <w:rsid w:val="00936E48"/>
    <w:rsid w:val="0093792F"/>
    <w:rsid w:val="0093793E"/>
    <w:rsid w:val="00937D36"/>
    <w:rsid w:val="00940962"/>
    <w:rsid w:val="009409FC"/>
    <w:rsid w:val="00941ACF"/>
    <w:rsid w:val="00942C3B"/>
    <w:rsid w:val="009439F4"/>
    <w:rsid w:val="00943A3E"/>
    <w:rsid w:val="00943D2C"/>
    <w:rsid w:val="0094448D"/>
    <w:rsid w:val="009449F1"/>
    <w:rsid w:val="00944F84"/>
    <w:rsid w:val="00945127"/>
    <w:rsid w:val="009453F8"/>
    <w:rsid w:val="00945A16"/>
    <w:rsid w:val="00945A6E"/>
    <w:rsid w:val="00945C50"/>
    <w:rsid w:val="00945FC3"/>
    <w:rsid w:val="00946848"/>
    <w:rsid w:val="00946977"/>
    <w:rsid w:val="00946A08"/>
    <w:rsid w:val="00946B40"/>
    <w:rsid w:val="00946C28"/>
    <w:rsid w:val="009476DA"/>
    <w:rsid w:val="00947CED"/>
    <w:rsid w:val="00947DFB"/>
    <w:rsid w:val="00947FAB"/>
    <w:rsid w:val="009510BD"/>
    <w:rsid w:val="009510E3"/>
    <w:rsid w:val="009516B1"/>
    <w:rsid w:val="009518FF"/>
    <w:rsid w:val="00951F2E"/>
    <w:rsid w:val="00952ED6"/>
    <w:rsid w:val="00952FF7"/>
    <w:rsid w:val="00953694"/>
    <w:rsid w:val="00953DC4"/>
    <w:rsid w:val="00953FAA"/>
    <w:rsid w:val="009542E4"/>
    <w:rsid w:val="0095470D"/>
    <w:rsid w:val="009547B0"/>
    <w:rsid w:val="00954B41"/>
    <w:rsid w:val="00954FFB"/>
    <w:rsid w:val="0095509D"/>
    <w:rsid w:val="00955462"/>
    <w:rsid w:val="009555B6"/>
    <w:rsid w:val="009556EB"/>
    <w:rsid w:val="00955BEB"/>
    <w:rsid w:val="009566F5"/>
    <w:rsid w:val="0095749A"/>
    <w:rsid w:val="0095764B"/>
    <w:rsid w:val="0095775A"/>
    <w:rsid w:val="00957C13"/>
    <w:rsid w:val="00960CDE"/>
    <w:rsid w:val="009610F6"/>
    <w:rsid w:val="0096175C"/>
    <w:rsid w:val="00961D44"/>
    <w:rsid w:val="00962D41"/>
    <w:rsid w:val="00963064"/>
    <w:rsid w:val="0096398B"/>
    <w:rsid w:val="00963AA2"/>
    <w:rsid w:val="00963D21"/>
    <w:rsid w:val="00963E69"/>
    <w:rsid w:val="00964957"/>
    <w:rsid w:val="009654A9"/>
    <w:rsid w:val="00965B15"/>
    <w:rsid w:val="00965CF4"/>
    <w:rsid w:val="0096683E"/>
    <w:rsid w:val="0096698F"/>
    <w:rsid w:val="0096712D"/>
    <w:rsid w:val="0096755E"/>
    <w:rsid w:val="00967DC7"/>
    <w:rsid w:val="009708EC"/>
    <w:rsid w:val="00970F8F"/>
    <w:rsid w:val="00971413"/>
    <w:rsid w:val="00971552"/>
    <w:rsid w:val="00971AB6"/>
    <w:rsid w:val="00971D04"/>
    <w:rsid w:val="00972A5B"/>
    <w:rsid w:val="00972B2B"/>
    <w:rsid w:val="0097338A"/>
    <w:rsid w:val="00973D04"/>
    <w:rsid w:val="009742A6"/>
    <w:rsid w:val="00974387"/>
    <w:rsid w:val="009744D4"/>
    <w:rsid w:val="00974526"/>
    <w:rsid w:val="009746C2"/>
    <w:rsid w:val="00974960"/>
    <w:rsid w:val="009751F4"/>
    <w:rsid w:val="00975200"/>
    <w:rsid w:val="00975DD4"/>
    <w:rsid w:val="0097648D"/>
    <w:rsid w:val="009764CC"/>
    <w:rsid w:val="0097774D"/>
    <w:rsid w:val="00977A5F"/>
    <w:rsid w:val="00977BBE"/>
    <w:rsid w:val="009800F9"/>
    <w:rsid w:val="00980260"/>
    <w:rsid w:val="00980893"/>
    <w:rsid w:val="00980925"/>
    <w:rsid w:val="00980BB4"/>
    <w:rsid w:val="00981307"/>
    <w:rsid w:val="009822C4"/>
    <w:rsid w:val="009824ED"/>
    <w:rsid w:val="00982FE7"/>
    <w:rsid w:val="0098339C"/>
    <w:rsid w:val="009834DE"/>
    <w:rsid w:val="00983576"/>
    <w:rsid w:val="0098367F"/>
    <w:rsid w:val="00983741"/>
    <w:rsid w:val="00983C91"/>
    <w:rsid w:val="009840ED"/>
    <w:rsid w:val="00984155"/>
    <w:rsid w:val="00984464"/>
    <w:rsid w:val="009845ED"/>
    <w:rsid w:val="00984632"/>
    <w:rsid w:val="00984B39"/>
    <w:rsid w:val="00984F22"/>
    <w:rsid w:val="009853C1"/>
    <w:rsid w:val="00985B39"/>
    <w:rsid w:val="00986765"/>
    <w:rsid w:val="0098789F"/>
    <w:rsid w:val="009908D4"/>
    <w:rsid w:val="00991137"/>
    <w:rsid w:val="0099167C"/>
    <w:rsid w:val="009929A6"/>
    <w:rsid w:val="00992CAF"/>
    <w:rsid w:val="00993055"/>
    <w:rsid w:val="0099325C"/>
    <w:rsid w:val="00994F6F"/>
    <w:rsid w:val="00995311"/>
    <w:rsid w:val="00995363"/>
    <w:rsid w:val="00995449"/>
    <w:rsid w:val="009957FA"/>
    <w:rsid w:val="00995B0F"/>
    <w:rsid w:val="009960CF"/>
    <w:rsid w:val="009960D9"/>
    <w:rsid w:val="009963B0"/>
    <w:rsid w:val="009963FF"/>
    <w:rsid w:val="0099658F"/>
    <w:rsid w:val="0099699F"/>
    <w:rsid w:val="0099705B"/>
    <w:rsid w:val="009972CD"/>
    <w:rsid w:val="00997B76"/>
    <w:rsid w:val="009A01DF"/>
    <w:rsid w:val="009A1BA9"/>
    <w:rsid w:val="009A1CF5"/>
    <w:rsid w:val="009A28B7"/>
    <w:rsid w:val="009A2DD8"/>
    <w:rsid w:val="009A31C6"/>
    <w:rsid w:val="009A32AA"/>
    <w:rsid w:val="009A343E"/>
    <w:rsid w:val="009A394C"/>
    <w:rsid w:val="009A395B"/>
    <w:rsid w:val="009A4377"/>
    <w:rsid w:val="009A443E"/>
    <w:rsid w:val="009A45C3"/>
    <w:rsid w:val="009A4A68"/>
    <w:rsid w:val="009A51D0"/>
    <w:rsid w:val="009A5350"/>
    <w:rsid w:val="009A5B94"/>
    <w:rsid w:val="009A5D7B"/>
    <w:rsid w:val="009A5FE5"/>
    <w:rsid w:val="009A6055"/>
    <w:rsid w:val="009A63BE"/>
    <w:rsid w:val="009A6447"/>
    <w:rsid w:val="009A666A"/>
    <w:rsid w:val="009B0220"/>
    <w:rsid w:val="009B10FA"/>
    <w:rsid w:val="009B1CD5"/>
    <w:rsid w:val="009B25A5"/>
    <w:rsid w:val="009B2E2A"/>
    <w:rsid w:val="009B2F61"/>
    <w:rsid w:val="009B3045"/>
    <w:rsid w:val="009B33CF"/>
    <w:rsid w:val="009B3686"/>
    <w:rsid w:val="009B4236"/>
    <w:rsid w:val="009B4F66"/>
    <w:rsid w:val="009B5028"/>
    <w:rsid w:val="009B518F"/>
    <w:rsid w:val="009B5C04"/>
    <w:rsid w:val="009B5DD8"/>
    <w:rsid w:val="009B605B"/>
    <w:rsid w:val="009B617A"/>
    <w:rsid w:val="009B64F7"/>
    <w:rsid w:val="009B6C14"/>
    <w:rsid w:val="009B71C6"/>
    <w:rsid w:val="009B734F"/>
    <w:rsid w:val="009B771A"/>
    <w:rsid w:val="009B7B19"/>
    <w:rsid w:val="009B7D1B"/>
    <w:rsid w:val="009C005B"/>
    <w:rsid w:val="009C0186"/>
    <w:rsid w:val="009C043D"/>
    <w:rsid w:val="009C07DA"/>
    <w:rsid w:val="009C100F"/>
    <w:rsid w:val="009C1312"/>
    <w:rsid w:val="009C1393"/>
    <w:rsid w:val="009C20AA"/>
    <w:rsid w:val="009C26BD"/>
    <w:rsid w:val="009C27D6"/>
    <w:rsid w:val="009C309E"/>
    <w:rsid w:val="009C3180"/>
    <w:rsid w:val="009C321F"/>
    <w:rsid w:val="009C3AB9"/>
    <w:rsid w:val="009C3CB1"/>
    <w:rsid w:val="009C3EAD"/>
    <w:rsid w:val="009C4A17"/>
    <w:rsid w:val="009C50EB"/>
    <w:rsid w:val="009C5261"/>
    <w:rsid w:val="009C5808"/>
    <w:rsid w:val="009C5914"/>
    <w:rsid w:val="009C59BF"/>
    <w:rsid w:val="009C5C21"/>
    <w:rsid w:val="009C70D7"/>
    <w:rsid w:val="009C72E1"/>
    <w:rsid w:val="009C79B6"/>
    <w:rsid w:val="009C7B28"/>
    <w:rsid w:val="009C7B63"/>
    <w:rsid w:val="009D0ACA"/>
    <w:rsid w:val="009D1265"/>
    <w:rsid w:val="009D149A"/>
    <w:rsid w:val="009D14EE"/>
    <w:rsid w:val="009D1739"/>
    <w:rsid w:val="009D187F"/>
    <w:rsid w:val="009D1892"/>
    <w:rsid w:val="009D1B4C"/>
    <w:rsid w:val="009D2F58"/>
    <w:rsid w:val="009D3368"/>
    <w:rsid w:val="009D3809"/>
    <w:rsid w:val="009D3A21"/>
    <w:rsid w:val="009D3D63"/>
    <w:rsid w:val="009D4987"/>
    <w:rsid w:val="009D49FF"/>
    <w:rsid w:val="009D4B9C"/>
    <w:rsid w:val="009D5438"/>
    <w:rsid w:val="009D54CC"/>
    <w:rsid w:val="009D5AF2"/>
    <w:rsid w:val="009D5E42"/>
    <w:rsid w:val="009D6964"/>
    <w:rsid w:val="009D6ECB"/>
    <w:rsid w:val="009D767C"/>
    <w:rsid w:val="009D76E8"/>
    <w:rsid w:val="009D76F0"/>
    <w:rsid w:val="009D7ECB"/>
    <w:rsid w:val="009E0169"/>
    <w:rsid w:val="009E0491"/>
    <w:rsid w:val="009E0608"/>
    <w:rsid w:val="009E0DE0"/>
    <w:rsid w:val="009E160B"/>
    <w:rsid w:val="009E176A"/>
    <w:rsid w:val="009E186E"/>
    <w:rsid w:val="009E18EF"/>
    <w:rsid w:val="009E19B4"/>
    <w:rsid w:val="009E208C"/>
    <w:rsid w:val="009E2364"/>
    <w:rsid w:val="009E23B9"/>
    <w:rsid w:val="009E23FF"/>
    <w:rsid w:val="009E26F3"/>
    <w:rsid w:val="009E28E5"/>
    <w:rsid w:val="009E295F"/>
    <w:rsid w:val="009E2E01"/>
    <w:rsid w:val="009E3489"/>
    <w:rsid w:val="009E37CC"/>
    <w:rsid w:val="009E3B69"/>
    <w:rsid w:val="009E3CBF"/>
    <w:rsid w:val="009E3FEE"/>
    <w:rsid w:val="009E4042"/>
    <w:rsid w:val="009E4263"/>
    <w:rsid w:val="009E45BB"/>
    <w:rsid w:val="009E4635"/>
    <w:rsid w:val="009E4A3B"/>
    <w:rsid w:val="009E4B33"/>
    <w:rsid w:val="009E58CD"/>
    <w:rsid w:val="009E6334"/>
    <w:rsid w:val="009E67BA"/>
    <w:rsid w:val="009E6B90"/>
    <w:rsid w:val="009E6CCE"/>
    <w:rsid w:val="009E6F38"/>
    <w:rsid w:val="009E7027"/>
    <w:rsid w:val="009E7654"/>
    <w:rsid w:val="009E7C33"/>
    <w:rsid w:val="009F098C"/>
    <w:rsid w:val="009F0BD1"/>
    <w:rsid w:val="009F1511"/>
    <w:rsid w:val="009F189A"/>
    <w:rsid w:val="009F1CCE"/>
    <w:rsid w:val="009F1D20"/>
    <w:rsid w:val="009F253F"/>
    <w:rsid w:val="009F2923"/>
    <w:rsid w:val="009F2C52"/>
    <w:rsid w:val="009F3673"/>
    <w:rsid w:val="009F3B51"/>
    <w:rsid w:val="009F3D31"/>
    <w:rsid w:val="009F4302"/>
    <w:rsid w:val="009F44E0"/>
    <w:rsid w:val="009F530C"/>
    <w:rsid w:val="009F5A96"/>
    <w:rsid w:val="009F5B64"/>
    <w:rsid w:val="009F6036"/>
    <w:rsid w:val="009F60B6"/>
    <w:rsid w:val="009F60DF"/>
    <w:rsid w:val="009F613A"/>
    <w:rsid w:val="009F6646"/>
    <w:rsid w:val="009F693E"/>
    <w:rsid w:val="009F6B34"/>
    <w:rsid w:val="009F6E91"/>
    <w:rsid w:val="009F71E0"/>
    <w:rsid w:val="009F778F"/>
    <w:rsid w:val="00A0004D"/>
    <w:rsid w:val="00A016B2"/>
    <w:rsid w:val="00A019E9"/>
    <w:rsid w:val="00A01EA5"/>
    <w:rsid w:val="00A01FA2"/>
    <w:rsid w:val="00A024F9"/>
    <w:rsid w:val="00A0260D"/>
    <w:rsid w:val="00A02B17"/>
    <w:rsid w:val="00A03026"/>
    <w:rsid w:val="00A033E7"/>
    <w:rsid w:val="00A035E8"/>
    <w:rsid w:val="00A03B08"/>
    <w:rsid w:val="00A04308"/>
    <w:rsid w:val="00A04337"/>
    <w:rsid w:val="00A04967"/>
    <w:rsid w:val="00A04B35"/>
    <w:rsid w:val="00A04B5B"/>
    <w:rsid w:val="00A05298"/>
    <w:rsid w:val="00A052AA"/>
    <w:rsid w:val="00A05534"/>
    <w:rsid w:val="00A05C3C"/>
    <w:rsid w:val="00A05C71"/>
    <w:rsid w:val="00A063E1"/>
    <w:rsid w:val="00A066A9"/>
    <w:rsid w:val="00A06C2C"/>
    <w:rsid w:val="00A075A1"/>
    <w:rsid w:val="00A07782"/>
    <w:rsid w:val="00A07F92"/>
    <w:rsid w:val="00A103D0"/>
    <w:rsid w:val="00A104BA"/>
    <w:rsid w:val="00A11E2F"/>
    <w:rsid w:val="00A12F3B"/>
    <w:rsid w:val="00A12FEB"/>
    <w:rsid w:val="00A13613"/>
    <w:rsid w:val="00A13CA8"/>
    <w:rsid w:val="00A141A9"/>
    <w:rsid w:val="00A145B4"/>
    <w:rsid w:val="00A14B75"/>
    <w:rsid w:val="00A14C2D"/>
    <w:rsid w:val="00A14FB3"/>
    <w:rsid w:val="00A156FA"/>
    <w:rsid w:val="00A16170"/>
    <w:rsid w:val="00A1641F"/>
    <w:rsid w:val="00A16869"/>
    <w:rsid w:val="00A16C07"/>
    <w:rsid w:val="00A16CE7"/>
    <w:rsid w:val="00A17952"/>
    <w:rsid w:val="00A1796A"/>
    <w:rsid w:val="00A17CA3"/>
    <w:rsid w:val="00A17F6F"/>
    <w:rsid w:val="00A2076C"/>
    <w:rsid w:val="00A20A10"/>
    <w:rsid w:val="00A20CAC"/>
    <w:rsid w:val="00A21E65"/>
    <w:rsid w:val="00A21F62"/>
    <w:rsid w:val="00A220AC"/>
    <w:rsid w:val="00A22980"/>
    <w:rsid w:val="00A22BA9"/>
    <w:rsid w:val="00A236A2"/>
    <w:rsid w:val="00A242B6"/>
    <w:rsid w:val="00A2439E"/>
    <w:rsid w:val="00A24A88"/>
    <w:rsid w:val="00A24E39"/>
    <w:rsid w:val="00A258B8"/>
    <w:rsid w:val="00A25A89"/>
    <w:rsid w:val="00A25B9B"/>
    <w:rsid w:val="00A26660"/>
    <w:rsid w:val="00A26DD3"/>
    <w:rsid w:val="00A270DD"/>
    <w:rsid w:val="00A276FA"/>
    <w:rsid w:val="00A27730"/>
    <w:rsid w:val="00A2778E"/>
    <w:rsid w:val="00A279D0"/>
    <w:rsid w:val="00A27A61"/>
    <w:rsid w:val="00A30114"/>
    <w:rsid w:val="00A310A8"/>
    <w:rsid w:val="00A31357"/>
    <w:rsid w:val="00A31AC5"/>
    <w:rsid w:val="00A32039"/>
    <w:rsid w:val="00A320D0"/>
    <w:rsid w:val="00A32BD7"/>
    <w:rsid w:val="00A33743"/>
    <w:rsid w:val="00A339F7"/>
    <w:rsid w:val="00A341E0"/>
    <w:rsid w:val="00A35130"/>
    <w:rsid w:val="00A3532E"/>
    <w:rsid w:val="00A353E0"/>
    <w:rsid w:val="00A35A43"/>
    <w:rsid w:val="00A35B82"/>
    <w:rsid w:val="00A35F65"/>
    <w:rsid w:val="00A36088"/>
    <w:rsid w:val="00A36134"/>
    <w:rsid w:val="00A362B4"/>
    <w:rsid w:val="00A3798D"/>
    <w:rsid w:val="00A37A24"/>
    <w:rsid w:val="00A40317"/>
    <w:rsid w:val="00A41990"/>
    <w:rsid w:val="00A4202B"/>
    <w:rsid w:val="00A42769"/>
    <w:rsid w:val="00A428A4"/>
    <w:rsid w:val="00A42AB0"/>
    <w:rsid w:val="00A42B7F"/>
    <w:rsid w:val="00A42C2E"/>
    <w:rsid w:val="00A43062"/>
    <w:rsid w:val="00A433F8"/>
    <w:rsid w:val="00A43CBB"/>
    <w:rsid w:val="00A43EC9"/>
    <w:rsid w:val="00A4417B"/>
    <w:rsid w:val="00A44473"/>
    <w:rsid w:val="00A44AB6"/>
    <w:rsid w:val="00A45A6D"/>
    <w:rsid w:val="00A45A7A"/>
    <w:rsid w:val="00A45F77"/>
    <w:rsid w:val="00A4607F"/>
    <w:rsid w:val="00A46613"/>
    <w:rsid w:val="00A46AD9"/>
    <w:rsid w:val="00A46C45"/>
    <w:rsid w:val="00A46F70"/>
    <w:rsid w:val="00A471BF"/>
    <w:rsid w:val="00A47439"/>
    <w:rsid w:val="00A475AB"/>
    <w:rsid w:val="00A47685"/>
    <w:rsid w:val="00A47706"/>
    <w:rsid w:val="00A47AC6"/>
    <w:rsid w:val="00A47CF4"/>
    <w:rsid w:val="00A5080A"/>
    <w:rsid w:val="00A50A6C"/>
    <w:rsid w:val="00A50E9D"/>
    <w:rsid w:val="00A520A5"/>
    <w:rsid w:val="00A52371"/>
    <w:rsid w:val="00A525EE"/>
    <w:rsid w:val="00A52C41"/>
    <w:rsid w:val="00A52C7D"/>
    <w:rsid w:val="00A52CA6"/>
    <w:rsid w:val="00A54A0F"/>
    <w:rsid w:val="00A55267"/>
    <w:rsid w:val="00A552A1"/>
    <w:rsid w:val="00A560EB"/>
    <w:rsid w:val="00A5630A"/>
    <w:rsid w:val="00A56589"/>
    <w:rsid w:val="00A56623"/>
    <w:rsid w:val="00A56C74"/>
    <w:rsid w:val="00A56FE6"/>
    <w:rsid w:val="00A574D1"/>
    <w:rsid w:val="00A575F4"/>
    <w:rsid w:val="00A57894"/>
    <w:rsid w:val="00A60405"/>
    <w:rsid w:val="00A6064C"/>
    <w:rsid w:val="00A60A5A"/>
    <w:rsid w:val="00A610EE"/>
    <w:rsid w:val="00A61323"/>
    <w:rsid w:val="00A619BA"/>
    <w:rsid w:val="00A61FFC"/>
    <w:rsid w:val="00A623DA"/>
    <w:rsid w:val="00A625D9"/>
    <w:rsid w:val="00A6278C"/>
    <w:rsid w:val="00A62DEC"/>
    <w:rsid w:val="00A62EAE"/>
    <w:rsid w:val="00A6345A"/>
    <w:rsid w:val="00A63A0E"/>
    <w:rsid w:val="00A63BCA"/>
    <w:rsid w:val="00A6473E"/>
    <w:rsid w:val="00A647FA"/>
    <w:rsid w:val="00A64B3B"/>
    <w:rsid w:val="00A64F75"/>
    <w:rsid w:val="00A65123"/>
    <w:rsid w:val="00A6514C"/>
    <w:rsid w:val="00A65161"/>
    <w:rsid w:val="00A6519B"/>
    <w:rsid w:val="00A655D3"/>
    <w:rsid w:val="00A65F44"/>
    <w:rsid w:val="00A65FFB"/>
    <w:rsid w:val="00A66A24"/>
    <w:rsid w:val="00A67630"/>
    <w:rsid w:val="00A679A4"/>
    <w:rsid w:val="00A67FD6"/>
    <w:rsid w:val="00A709B7"/>
    <w:rsid w:val="00A70C8F"/>
    <w:rsid w:val="00A7142B"/>
    <w:rsid w:val="00A71458"/>
    <w:rsid w:val="00A71892"/>
    <w:rsid w:val="00A71967"/>
    <w:rsid w:val="00A721CA"/>
    <w:rsid w:val="00A72374"/>
    <w:rsid w:val="00A736BC"/>
    <w:rsid w:val="00A7371B"/>
    <w:rsid w:val="00A7389C"/>
    <w:rsid w:val="00A73A37"/>
    <w:rsid w:val="00A73B4D"/>
    <w:rsid w:val="00A73C19"/>
    <w:rsid w:val="00A73ECE"/>
    <w:rsid w:val="00A74176"/>
    <w:rsid w:val="00A7474C"/>
    <w:rsid w:val="00A74C4E"/>
    <w:rsid w:val="00A753BC"/>
    <w:rsid w:val="00A7558E"/>
    <w:rsid w:val="00A75627"/>
    <w:rsid w:val="00A759AC"/>
    <w:rsid w:val="00A75BCB"/>
    <w:rsid w:val="00A775D6"/>
    <w:rsid w:val="00A811D5"/>
    <w:rsid w:val="00A81C3E"/>
    <w:rsid w:val="00A8211A"/>
    <w:rsid w:val="00A825A8"/>
    <w:rsid w:val="00A828FA"/>
    <w:rsid w:val="00A83E06"/>
    <w:rsid w:val="00A841A5"/>
    <w:rsid w:val="00A847EF"/>
    <w:rsid w:val="00A85503"/>
    <w:rsid w:val="00A85659"/>
    <w:rsid w:val="00A8588E"/>
    <w:rsid w:val="00A862D4"/>
    <w:rsid w:val="00A900FC"/>
    <w:rsid w:val="00A901F6"/>
    <w:rsid w:val="00A904C4"/>
    <w:rsid w:val="00A91720"/>
    <w:rsid w:val="00A91E98"/>
    <w:rsid w:val="00A921C2"/>
    <w:rsid w:val="00A924F6"/>
    <w:rsid w:val="00A92C47"/>
    <w:rsid w:val="00A93129"/>
    <w:rsid w:val="00A93229"/>
    <w:rsid w:val="00A93552"/>
    <w:rsid w:val="00A937A3"/>
    <w:rsid w:val="00A937F7"/>
    <w:rsid w:val="00A94190"/>
    <w:rsid w:val="00A94311"/>
    <w:rsid w:val="00A94A4A"/>
    <w:rsid w:val="00A9507F"/>
    <w:rsid w:val="00A96644"/>
    <w:rsid w:val="00A96948"/>
    <w:rsid w:val="00A973A9"/>
    <w:rsid w:val="00A97E10"/>
    <w:rsid w:val="00AA1050"/>
    <w:rsid w:val="00AA1776"/>
    <w:rsid w:val="00AA19AC"/>
    <w:rsid w:val="00AA20F2"/>
    <w:rsid w:val="00AA24B4"/>
    <w:rsid w:val="00AA30F1"/>
    <w:rsid w:val="00AA3224"/>
    <w:rsid w:val="00AA349D"/>
    <w:rsid w:val="00AA3D8C"/>
    <w:rsid w:val="00AA3D9E"/>
    <w:rsid w:val="00AA3EF0"/>
    <w:rsid w:val="00AA444F"/>
    <w:rsid w:val="00AA4497"/>
    <w:rsid w:val="00AA4585"/>
    <w:rsid w:val="00AA465B"/>
    <w:rsid w:val="00AA47F7"/>
    <w:rsid w:val="00AA4F68"/>
    <w:rsid w:val="00AA50D6"/>
    <w:rsid w:val="00AA525B"/>
    <w:rsid w:val="00AA531B"/>
    <w:rsid w:val="00AA56A7"/>
    <w:rsid w:val="00AA5998"/>
    <w:rsid w:val="00AA5C55"/>
    <w:rsid w:val="00AA5D9D"/>
    <w:rsid w:val="00AA6360"/>
    <w:rsid w:val="00AA63B0"/>
    <w:rsid w:val="00AA64F4"/>
    <w:rsid w:val="00AA668B"/>
    <w:rsid w:val="00AA66B1"/>
    <w:rsid w:val="00AA679D"/>
    <w:rsid w:val="00AA7C64"/>
    <w:rsid w:val="00AA7CAC"/>
    <w:rsid w:val="00AB0508"/>
    <w:rsid w:val="00AB0750"/>
    <w:rsid w:val="00AB0846"/>
    <w:rsid w:val="00AB0EAF"/>
    <w:rsid w:val="00AB0F9C"/>
    <w:rsid w:val="00AB1314"/>
    <w:rsid w:val="00AB192D"/>
    <w:rsid w:val="00AB2B19"/>
    <w:rsid w:val="00AB31F4"/>
    <w:rsid w:val="00AB36C1"/>
    <w:rsid w:val="00AB3E42"/>
    <w:rsid w:val="00AB4038"/>
    <w:rsid w:val="00AB4383"/>
    <w:rsid w:val="00AB467C"/>
    <w:rsid w:val="00AB46B1"/>
    <w:rsid w:val="00AB4E43"/>
    <w:rsid w:val="00AB5161"/>
    <w:rsid w:val="00AB51E9"/>
    <w:rsid w:val="00AB5BAA"/>
    <w:rsid w:val="00AB5E74"/>
    <w:rsid w:val="00AB5FED"/>
    <w:rsid w:val="00AB61A1"/>
    <w:rsid w:val="00AB6207"/>
    <w:rsid w:val="00AB6761"/>
    <w:rsid w:val="00AB6ABF"/>
    <w:rsid w:val="00AB6B76"/>
    <w:rsid w:val="00AB7C3E"/>
    <w:rsid w:val="00AB7E36"/>
    <w:rsid w:val="00AC01AA"/>
    <w:rsid w:val="00AC0E4F"/>
    <w:rsid w:val="00AC0EB6"/>
    <w:rsid w:val="00AC10CC"/>
    <w:rsid w:val="00AC1519"/>
    <w:rsid w:val="00AC1631"/>
    <w:rsid w:val="00AC1B76"/>
    <w:rsid w:val="00AC290E"/>
    <w:rsid w:val="00AC2F75"/>
    <w:rsid w:val="00AC2F9B"/>
    <w:rsid w:val="00AC35B1"/>
    <w:rsid w:val="00AC3781"/>
    <w:rsid w:val="00AC3DF4"/>
    <w:rsid w:val="00AC4101"/>
    <w:rsid w:val="00AC451F"/>
    <w:rsid w:val="00AC462C"/>
    <w:rsid w:val="00AC4966"/>
    <w:rsid w:val="00AC516D"/>
    <w:rsid w:val="00AC566F"/>
    <w:rsid w:val="00AC5722"/>
    <w:rsid w:val="00AC5897"/>
    <w:rsid w:val="00AC5B80"/>
    <w:rsid w:val="00AC62EE"/>
    <w:rsid w:val="00AC6388"/>
    <w:rsid w:val="00AC70AE"/>
    <w:rsid w:val="00AC765E"/>
    <w:rsid w:val="00AC7C00"/>
    <w:rsid w:val="00AD02C8"/>
    <w:rsid w:val="00AD0C11"/>
    <w:rsid w:val="00AD0F45"/>
    <w:rsid w:val="00AD0FC4"/>
    <w:rsid w:val="00AD223F"/>
    <w:rsid w:val="00AD26AA"/>
    <w:rsid w:val="00AD2A27"/>
    <w:rsid w:val="00AD2DAB"/>
    <w:rsid w:val="00AD31B6"/>
    <w:rsid w:val="00AD34D3"/>
    <w:rsid w:val="00AD3844"/>
    <w:rsid w:val="00AD390B"/>
    <w:rsid w:val="00AD3F51"/>
    <w:rsid w:val="00AD437D"/>
    <w:rsid w:val="00AD4A9F"/>
    <w:rsid w:val="00AD622C"/>
    <w:rsid w:val="00AD62C6"/>
    <w:rsid w:val="00AD67BA"/>
    <w:rsid w:val="00AD6EDC"/>
    <w:rsid w:val="00AD73FA"/>
    <w:rsid w:val="00AD7446"/>
    <w:rsid w:val="00AD7881"/>
    <w:rsid w:val="00AD7FCB"/>
    <w:rsid w:val="00AE0BD4"/>
    <w:rsid w:val="00AE0C6B"/>
    <w:rsid w:val="00AE115F"/>
    <w:rsid w:val="00AE1434"/>
    <w:rsid w:val="00AE1857"/>
    <w:rsid w:val="00AE19B1"/>
    <w:rsid w:val="00AE19C4"/>
    <w:rsid w:val="00AE1E78"/>
    <w:rsid w:val="00AE23FC"/>
    <w:rsid w:val="00AE2600"/>
    <w:rsid w:val="00AE2E0E"/>
    <w:rsid w:val="00AE33EF"/>
    <w:rsid w:val="00AE380E"/>
    <w:rsid w:val="00AE3F5F"/>
    <w:rsid w:val="00AE41E6"/>
    <w:rsid w:val="00AE44A0"/>
    <w:rsid w:val="00AE465E"/>
    <w:rsid w:val="00AE4A85"/>
    <w:rsid w:val="00AE4B83"/>
    <w:rsid w:val="00AE4F61"/>
    <w:rsid w:val="00AE5265"/>
    <w:rsid w:val="00AE57B9"/>
    <w:rsid w:val="00AE5D1B"/>
    <w:rsid w:val="00AE5D63"/>
    <w:rsid w:val="00AE6158"/>
    <w:rsid w:val="00AE6302"/>
    <w:rsid w:val="00AE68D9"/>
    <w:rsid w:val="00AE7C05"/>
    <w:rsid w:val="00AE7F27"/>
    <w:rsid w:val="00AF057B"/>
    <w:rsid w:val="00AF067A"/>
    <w:rsid w:val="00AF0898"/>
    <w:rsid w:val="00AF0907"/>
    <w:rsid w:val="00AF094F"/>
    <w:rsid w:val="00AF0E31"/>
    <w:rsid w:val="00AF1090"/>
    <w:rsid w:val="00AF12FE"/>
    <w:rsid w:val="00AF2186"/>
    <w:rsid w:val="00AF24AE"/>
    <w:rsid w:val="00AF2750"/>
    <w:rsid w:val="00AF32D5"/>
    <w:rsid w:val="00AF33C4"/>
    <w:rsid w:val="00AF37FB"/>
    <w:rsid w:val="00AF3A16"/>
    <w:rsid w:val="00AF3BC3"/>
    <w:rsid w:val="00AF4454"/>
    <w:rsid w:val="00AF49E5"/>
    <w:rsid w:val="00AF4A48"/>
    <w:rsid w:val="00AF4C83"/>
    <w:rsid w:val="00AF4F22"/>
    <w:rsid w:val="00AF5A53"/>
    <w:rsid w:val="00AF5ADB"/>
    <w:rsid w:val="00AF65B4"/>
    <w:rsid w:val="00AF6627"/>
    <w:rsid w:val="00AF68CB"/>
    <w:rsid w:val="00AF73EB"/>
    <w:rsid w:val="00AF786F"/>
    <w:rsid w:val="00AF79EB"/>
    <w:rsid w:val="00AF7DC9"/>
    <w:rsid w:val="00B0031E"/>
    <w:rsid w:val="00B00494"/>
    <w:rsid w:val="00B0059E"/>
    <w:rsid w:val="00B017E7"/>
    <w:rsid w:val="00B01B07"/>
    <w:rsid w:val="00B01ED8"/>
    <w:rsid w:val="00B03A58"/>
    <w:rsid w:val="00B03D65"/>
    <w:rsid w:val="00B041C9"/>
    <w:rsid w:val="00B0444D"/>
    <w:rsid w:val="00B0454B"/>
    <w:rsid w:val="00B04A4F"/>
    <w:rsid w:val="00B04D80"/>
    <w:rsid w:val="00B05273"/>
    <w:rsid w:val="00B0576A"/>
    <w:rsid w:val="00B05DB9"/>
    <w:rsid w:val="00B05E7D"/>
    <w:rsid w:val="00B0603A"/>
    <w:rsid w:val="00B060B1"/>
    <w:rsid w:val="00B068B7"/>
    <w:rsid w:val="00B06BBA"/>
    <w:rsid w:val="00B0751C"/>
    <w:rsid w:val="00B078AE"/>
    <w:rsid w:val="00B07DCA"/>
    <w:rsid w:val="00B10345"/>
    <w:rsid w:val="00B11344"/>
    <w:rsid w:val="00B1141D"/>
    <w:rsid w:val="00B116D4"/>
    <w:rsid w:val="00B122CF"/>
    <w:rsid w:val="00B124B0"/>
    <w:rsid w:val="00B126C9"/>
    <w:rsid w:val="00B142FA"/>
    <w:rsid w:val="00B147CA"/>
    <w:rsid w:val="00B14950"/>
    <w:rsid w:val="00B14AA0"/>
    <w:rsid w:val="00B14EAF"/>
    <w:rsid w:val="00B159B4"/>
    <w:rsid w:val="00B15CC1"/>
    <w:rsid w:val="00B162F5"/>
    <w:rsid w:val="00B164B4"/>
    <w:rsid w:val="00B16556"/>
    <w:rsid w:val="00B165EF"/>
    <w:rsid w:val="00B16C8E"/>
    <w:rsid w:val="00B17471"/>
    <w:rsid w:val="00B17507"/>
    <w:rsid w:val="00B17633"/>
    <w:rsid w:val="00B17782"/>
    <w:rsid w:val="00B2089B"/>
    <w:rsid w:val="00B20C63"/>
    <w:rsid w:val="00B2101D"/>
    <w:rsid w:val="00B21300"/>
    <w:rsid w:val="00B21966"/>
    <w:rsid w:val="00B219E3"/>
    <w:rsid w:val="00B22727"/>
    <w:rsid w:val="00B22D30"/>
    <w:rsid w:val="00B231DF"/>
    <w:rsid w:val="00B237D7"/>
    <w:rsid w:val="00B23F38"/>
    <w:rsid w:val="00B24918"/>
    <w:rsid w:val="00B24AB0"/>
    <w:rsid w:val="00B25542"/>
    <w:rsid w:val="00B259DC"/>
    <w:rsid w:val="00B25C56"/>
    <w:rsid w:val="00B2680F"/>
    <w:rsid w:val="00B26D5C"/>
    <w:rsid w:val="00B27522"/>
    <w:rsid w:val="00B30424"/>
    <w:rsid w:val="00B3043D"/>
    <w:rsid w:val="00B30B70"/>
    <w:rsid w:val="00B30CB5"/>
    <w:rsid w:val="00B31208"/>
    <w:rsid w:val="00B31CC0"/>
    <w:rsid w:val="00B32114"/>
    <w:rsid w:val="00B32156"/>
    <w:rsid w:val="00B321AB"/>
    <w:rsid w:val="00B329FD"/>
    <w:rsid w:val="00B32E5A"/>
    <w:rsid w:val="00B33253"/>
    <w:rsid w:val="00B33C01"/>
    <w:rsid w:val="00B33F05"/>
    <w:rsid w:val="00B34DF3"/>
    <w:rsid w:val="00B35116"/>
    <w:rsid w:val="00B354E6"/>
    <w:rsid w:val="00B35560"/>
    <w:rsid w:val="00B35B04"/>
    <w:rsid w:val="00B35C39"/>
    <w:rsid w:val="00B35D5B"/>
    <w:rsid w:val="00B36625"/>
    <w:rsid w:val="00B36A22"/>
    <w:rsid w:val="00B3717F"/>
    <w:rsid w:val="00B37258"/>
    <w:rsid w:val="00B40162"/>
    <w:rsid w:val="00B40396"/>
    <w:rsid w:val="00B40704"/>
    <w:rsid w:val="00B4073A"/>
    <w:rsid w:val="00B40B30"/>
    <w:rsid w:val="00B40CCE"/>
    <w:rsid w:val="00B40D95"/>
    <w:rsid w:val="00B40F98"/>
    <w:rsid w:val="00B41290"/>
    <w:rsid w:val="00B41F8F"/>
    <w:rsid w:val="00B420F6"/>
    <w:rsid w:val="00B42186"/>
    <w:rsid w:val="00B423EA"/>
    <w:rsid w:val="00B42671"/>
    <w:rsid w:val="00B42E89"/>
    <w:rsid w:val="00B434B4"/>
    <w:rsid w:val="00B435EC"/>
    <w:rsid w:val="00B448B9"/>
    <w:rsid w:val="00B44A51"/>
    <w:rsid w:val="00B44D5D"/>
    <w:rsid w:val="00B456B8"/>
    <w:rsid w:val="00B45789"/>
    <w:rsid w:val="00B457CB"/>
    <w:rsid w:val="00B4594F"/>
    <w:rsid w:val="00B46C94"/>
    <w:rsid w:val="00B46D3B"/>
    <w:rsid w:val="00B471A2"/>
    <w:rsid w:val="00B47377"/>
    <w:rsid w:val="00B4743A"/>
    <w:rsid w:val="00B4782B"/>
    <w:rsid w:val="00B47CA4"/>
    <w:rsid w:val="00B47DCD"/>
    <w:rsid w:val="00B501CB"/>
    <w:rsid w:val="00B50490"/>
    <w:rsid w:val="00B50C0A"/>
    <w:rsid w:val="00B50F9B"/>
    <w:rsid w:val="00B51241"/>
    <w:rsid w:val="00B51D54"/>
    <w:rsid w:val="00B5225A"/>
    <w:rsid w:val="00B52404"/>
    <w:rsid w:val="00B526AA"/>
    <w:rsid w:val="00B52865"/>
    <w:rsid w:val="00B5385D"/>
    <w:rsid w:val="00B5388E"/>
    <w:rsid w:val="00B53961"/>
    <w:rsid w:val="00B539DE"/>
    <w:rsid w:val="00B547FD"/>
    <w:rsid w:val="00B54895"/>
    <w:rsid w:val="00B548F2"/>
    <w:rsid w:val="00B54B75"/>
    <w:rsid w:val="00B5534C"/>
    <w:rsid w:val="00B55358"/>
    <w:rsid w:val="00B55545"/>
    <w:rsid w:val="00B55EAC"/>
    <w:rsid w:val="00B5675A"/>
    <w:rsid w:val="00B56BEE"/>
    <w:rsid w:val="00B56C10"/>
    <w:rsid w:val="00B5703A"/>
    <w:rsid w:val="00B57073"/>
    <w:rsid w:val="00B5733E"/>
    <w:rsid w:val="00B575D3"/>
    <w:rsid w:val="00B60307"/>
    <w:rsid w:val="00B60470"/>
    <w:rsid w:val="00B6060C"/>
    <w:rsid w:val="00B608A8"/>
    <w:rsid w:val="00B60ADC"/>
    <w:rsid w:val="00B60DBC"/>
    <w:rsid w:val="00B61427"/>
    <w:rsid w:val="00B61726"/>
    <w:rsid w:val="00B61780"/>
    <w:rsid w:val="00B619A5"/>
    <w:rsid w:val="00B61B9A"/>
    <w:rsid w:val="00B61C6C"/>
    <w:rsid w:val="00B629FB"/>
    <w:rsid w:val="00B62DE1"/>
    <w:rsid w:val="00B63688"/>
    <w:rsid w:val="00B636DA"/>
    <w:rsid w:val="00B63821"/>
    <w:rsid w:val="00B643B8"/>
    <w:rsid w:val="00B64406"/>
    <w:rsid w:val="00B64472"/>
    <w:rsid w:val="00B645E0"/>
    <w:rsid w:val="00B64D65"/>
    <w:rsid w:val="00B6560C"/>
    <w:rsid w:val="00B6592D"/>
    <w:rsid w:val="00B65D07"/>
    <w:rsid w:val="00B6661D"/>
    <w:rsid w:val="00B66675"/>
    <w:rsid w:val="00B66C80"/>
    <w:rsid w:val="00B706A5"/>
    <w:rsid w:val="00B70865"/>
    <w:rsid w:val="00B70C98"/>
    <w:rsid w:val="00B71012"/>
    <w:rsid w:val="00B710DA"/>
    <w:rsid w:val="00B71240"/>
    <w:rsid w:val="00B7132A"/>
    <w:rsid w:val="00B721B8"/>
    <w:rsid w:val="00B724BA"/>
    <w:rsid w:val="00B7262C"/>
    <w:rsid w:val="00B73404"/>
    <w:rsid w:val="00B73FFD"/>
    <w:rsid w:val="00B74354"/>
    <w:rsid w:val="00B7449C"/>
    <w:rsid w:val="00B74F2A"/>
    <w:rsid w:val="00B75855"/>
    <w:rsid w:val="00B75FCD"/>
    <w:rsid w:val="00B75FCE"/>
    <w:rsid w:val="00B76166"/>
    <w:rsid w:val="00B76920"/>
    <w:rsid w:val="00B76AAF"/>
    <w:rsid w:val="00B772A9"/>
    <w:rsid w:val="00B77490"/>
    <w:rsid w:val="00B77EC3"/>
    <w:rsid w:val="00B80395"/>
    <w:rsid w:val="00B80B0E"/>
    <w:rsid w:val="00B80E14"/>
    <w:rsid w:val="00B80ED1"/>
    <w:rsid w:val="00B8118D"/>
    <w:rsid w:val="00B81374"/>
    <w:rsid w:val="00B81A0E"/>
    <w:rsid w:val="00B81CA1"/>
    <w:rsid w:val="00B81E6A"/>
    <w:rsid w:val="00B83717"/>
    <w:rsid w:val="00B83DCE"/>
    <w:rsid w:val="00B83EC7"/>
    <w:rsid w:val="00B84380"/>
    <w:rsid w:val="00B8443C"/>
    <w:rsid w:val="00B847D7"/>
    <w:rsid w:val="00B852B4"/>
    <w:rsid w:val="00B85A0B"/>
    <w:rsid w:val="00B85CE2"/>
    <w:rsid w:val="00B85FC0"/>
    <w:rsid w:val="00B864DC"/>
    <w:rsid w:val="00B86867"/>
    <w:rsid w:val="00B874A3"/>
    <w:rsid w:val="00B87DFF"/>
    <w:rsid w:val="00B90A54"/>
    <w:rsid w:val="00B914B3"/>
    <w:rsid w:val="00B91E11"/>
    <w:rsid w:val="00B92021"/>
    <w:rsid w:val="00B9224D"/>
    <w:rsid w:val="00B922BF"/>
    <w:rsid w:val="00B92809"/>
    <w:rsid w:val="00B92C94"/>
    <w:rsid w:val="00B92CDF"/>
    <w:rsid w:val="00B9345D"/>
    <w:rsid w:val="00B93A3F"/>
    <w:rsid w:val="00B93E1D"/>
    <w:rsid w:val="00B9408B"/>
    <w:rsid w:val="00B94A15"/>
    <w:rsid w:val="00B94BDB"/>
    <w:rsid w:val="00B9553B"/>
    <w:rsid w:val="00B95ACE"/>
    <w:rsid w:val="00B9636A"/>
    <w:rsid w:val="00B963AF"/>
    <w:rsid w:val="00B96624"/>
    <w:rsid w:val="00BA000F"/>
    <w:rsid w:val="00BA01AB"/>
    <w:rsid w:val="00BA0367"/>
    <w:rsid w:val="00BA0BD4"/>
    <w:rsid w:val="00BA226D"/>
    <w:rsid w:val="00BA2292"/>
    <w:rsid w:val="00BA2A08"/>
    <w:rsid w:val="00BA2A17"/>
    <w:rsid w:val="00BA386D"/>
    <w:rsid w:val="00BA3B80"/>
    <w:rsid w:val="00BA3E9B"/>
    <w:rsid w:val="00BA3F6E"/>
    <w:rsid w:val="00BA3FF7"/>
    <w:rsid w:val="00BA43CD"/>
    <w:rsid w:val="00BA4866"/>
    <w:rsid w:val="00BA4DE2"/>
    <w:rsid w:val="00BA55D8"/>
    <w:rsid w:val="00BA578E"/>
    <w:rsid w:val="00BA5A53"/>
    <w:rsid w:val="00BA5CA4"/>
    <w:rsid w:val="00BA64BE"/>
    <w:rsid w:val="00BA6865"/>
    <w:rsid w:val="00BA6AA6"/>
    <w:rsid w:val="00BA77CF"/>
    <w:rsid w:val="00BA78C1"/>
    <w:rsid w:val="00BA7A21"/>
    <w:rsid w:val="00BA7C09"/>
    <w:rsid w:val="00BA7D23"/>
    <w:rsid w:val="00BA7F1C"/>
    <w:rsid w:val="00BB04F5"/>
    <w:rsid w:val="00BB0984"/>
    <w:rsid w:val="00BB0ED0"/>
    <w:rsid w:val="00BB1A44"/>
    <w:rsid w:val="00BB1A99"/>
    <w:rsid w:val="00BB21D6"/>
    <w:rsid w:val="00BB226C"/>
    <w:rsid w:val="00BB24E4"/>
    <w:rsid w:val="00BB28BA"/>
    <w:rsid w:val="00BB29D2"/>
    <w:rsid w:val="00BB3F33"/>
    <w:rsid w:val="00BB484C"/>
    <w:rsid w:val="00BB49D1"/>
    <w:rsid w:val="00BB4A6A"/>
    <w:rsid w:val="00BB4C92"/>
    <w:rsid w:val="00BB4C9E"/>
    <w:rsid w:val="00BB56F4"/>
    <w:rsid w:val="00BB624B"/>
    <w:rsid w:val="00BB6900"/>
    <w:rsid w:val="00BB7062"/>
    <w:rsid w:val="00BB7194"/>
    <w:rsid w:val="00BB71F9"/>
    <w:rsid w:val="00BB7BB6"/>
    <w:rsid w:val="00BC03CB"/>
    <w:rsid w:val="00BC0568"/>
    <w:rsid w:val="00BC0C23"/>
    <w:rsid w:val="00BC1251"/>
    <w:rsid w:val="00BC1403"/>
    <w:rsid w:val="00BC1B97"/>
    <w:rsid w:val="00BC2155"/>
    <w:rsid w:val="00BC241C"/>
    <w:rsid w:val="00BC2A5F"/>
    <w:rsid w:val="00BC2D47"/>
    <w:rsid w:val="00BC34DC"/>
    <w:rsid w:val="00BC43EA"/>
    <w:rsid w:val="00BC50A1"/>
    <w:rsid w:val="00BC5204"/>
    <w:rsid w:val="00BC530B"/>
    <w:rsid w:val="00BC59C6"/>
    <w:rsid w:val="00BC5A6E"/>
    <w:rsid w:val="00BC5F32"/>
    <w:rsid w:val="00BC5F77"/>
    <w:rsid w:val="00BC62AB"/>
    <w:rsid w:val="00BC6F1C"/>
    <w:rsid w:val="00BC7204"/>
    <w:rsid w:val="00BC7272"/>
    <w:rsid w:val="00BC72B7"/>
    <w:rsid w:val="00BC736E"/>
    <w:rsid w:val="00BC7762"/>
    <w:rsid w:val="00BD021B"/>
    <w:rsid w:val="00BD06F8"/>
    <w:rsid w:val="00BD0C35"/>
    <w:rsid w:val="00BD127A"/>
    <w:rsid w:val="00BD187A"/>
    <w:rsid w:val="00BD1D80"/>
    <w:rsid w:val="00BD1FAA"/>
    <w:rsid w:val="00BD2734"/>
    <w:rsid w:val="00BD33AD"/>
    <w:rsid w:val="00BD35DE"/>
    <w:rsid w:val="00BD36B5"/>
    <w:rsid w:val="00BD3891"/>
    <w:rsid w:val="00BD3EF0"/>
    <w:rsid w:val="00BD40E1"/>
    <w:rsid w:val="00BD41F3"/>
    <w:rsid w:val="00BD4300"/>
    <w:rsid w:val="00BD46EB"/>
    <w:rsid w:val="00BD4D51"/>
    <w:rsid w:val="00BD5003"/>
    <w:rsid w:val="00BD534B"/>
    <w:rsid w:val="00BD5474"/>
    <w:rsid w:val="00BD5A7D"/>
    <w:rsid w:val="00BD5CFA"/>
    <w:rsid w:val="00BD5F20"/>
    <w:rsid w:val="00BD61B8"/>
    <w:rsid w:val="00BD6F25"/>
    <w:rsid w:val="00BE0632"/>
    <w:rsid w:val="00BE0E49"/>
    <w:rsid w:val="00BE1588"/>
    <w:rsid w:val="00BE178C"/>
    <w:rsid w:val="00BE31AE"/>
    <w:rsid w:val="00BE321E"/>
    <w:rsid w:val="00BE3539"/>
    <w:rsid w:val="00BE3EF0"/>
    <w:rsid w:val="00BE4190"/>
    <w:rsid w:val="00BE41D3"/>
    <w:rsid w:val="00BE43F1"/>
    <w:rsid w:val="00BE4594"/>
    <w:rsid w:val="00BE475D"/>
    <w:rsid w:val="00BE51FD"/>
    <w:rsid w:val="00BE5E12"/>
    <w:rsid w:val="00BE7B4F"/>
    <w:rsid w:val="00BF03A4"/>
    <w:rsid w:val="00BF03AD"/>
    <w:rsid w:val="00BF09EA"/>
    <w:rsid w:val="00BF0AF7"/>
    <w:rsid w:val="00BF0FF1"/>
    <w:rsid w:val="00BF1454"/>
    <w:rsid w:val="00BF16D7"/>
    <w:rsid w:val="00BF1DBB"/>
    <w:rsid w:val="00BF20E0"/>
    <w:rsid w:val="00BF257A"/>
    <w:rsid w:val="00BF2732"/>
    <w:rsid w:val="00BF2C97"/>
    <w:rsid w:val="00BF2D05"/>
    <w:rsid w:val="00BF33DB"/>
    <w:rsid w:val="00BF353C"/>
    <w:rsid w:val="00BF40ED"/>
    <w:rsid w:val="00BF42B6"/>
    <w:rsid w:val="00BF5016"/>
    <w:rsid w:val="00BF534A"/>
    <w:rsid w:val="00BF55A3"/>
    <w:rsid w:val="00BF55BE"/>
    <w:rsid w:val="00BF643B"/>
    <w:rsid w:val="00BF658E"/>
    <w:rsid w:val="00BF6B67"/>
    <w:rsid w:val="00BF6C62"/>
    <w:rsid w:val="00BF6DE8"/>
    <w:rsid w:val="00BF6E38"/>
    <w:rsid w:val="00BF72FC"/>
    <w:rsid w:val="00BF77D4"/>
    <w:rsid w:val="00C00073"/>
    <w:rsid w:val="00C0011D"/>
    <w:rsid w:val="00C00ABA"/>
    <w:rsid w:val="00C0161C"/>
    <w:rsid w:val="00C02268"/>
    <w:rsid w:val="00C0236C"/>
    <w:rsid w:val="00C03629"/>
    <w:rsid w:val="00C036B2"/>
    <w:rsid w:val="00C03B48"/>
    <w:rsid w:val="00C03FE0"/>
    <w:rsid w:val="00C0424F"/>
    <w:rsid w:val="00C048BE"/>
    <w:rsid w:val="00C04F18"/>
    <w:rsid w:val="00C05C41"/>
    <w:rsid w:val="00C06080"/>
    <w:rsid w:val="00C06395"/>
    <w:rsid w:val="00C067BE"/>
    <w:rsid w:val="00C069E0"/>
    <w:rsid w:val="00C06B2A"/>
    <w:rsid w:val="00C0762C"/>
    <w:rsid w:val="00C07718"/>
    <w:rsid w:val="00C10E2B"/>
    <w:rsid w:val="00C111E4"/>
    <w:rsid w:val="00C1122B"/>
    <w:rsid w:val="00C113A9"/>
    <w:rsid w:val="00C11535"/>
    <w:rsid w:val="00C11B1F"/>
    <w:rsid w:val="00C123F2"/>
    <w:rsid w:val="00C130BD"/>
    <w:rsid w:val="00C13133"/>
    <w:rsid w:val="00C13C4C"/>
    <w:rsid w:val="00C13C5E"/>
    <w:rsid w:val="00C13DC2"/>
    <w:rsid w:val="00C14375"/>
    <w:rsid w:val="00C1492E"/>
    <w:rsid w:val="00C14FE0"/>
    <w:rsid w:val="00C15921"/>
    <w:rsid w:val="00C16335"/>
    <w:rsid w:val="00C16650"/>
    <w:rsid w:val="00C169AA"/>
    <w:rsid w:val="00C16E71"/>
    <w:rsid w:val="00C1713A"/>
    <w:rsid w:val="00C17537"/>
    <w:rsid w:val="00C2012A"/>
    <w:rsid w:val="00C201C8"/>
    <w:rsid w:val="00C2033D"/>
    <w:rsid w:val="00C20D5B"/>
    <w:rsid w:val="00C2100F"/>
    <w:rsid w:val="00C2110E"/>
    <w:rsid w:val="00C211D0"/>
    <w:rsid w:val="00C21BB6"/>
    <w:rsid w:val="00C21D7E"/>
    <w:rsid w:val="00C22127"/>
    <w:rsid w:val="00C22778"/>
    <w:rsid w:val="00C227CD"/>
    <w:rsid w:val="00C22E7E"/>
    <w:rsid w:val="00C22F53"/>
    <w:rsid w:val="00C2314B"/>
    <w:rsid w:val="00C231A3"/>
    <w:rsid w:val="00C23AE6"/>
    <w:rsid w:val="00C23CA7"/>
    <w:rsid w:val="00C24263"/>
    <w:rsid w:val="00C24DE6"/>
    <w:rsid w:val="00C24E3A"/>
    <w:rsid w:val="00C2550E"/>
    <w:rsid w:val="00C25AC0"/>
    <w:rsid w:val="00C25D16"/>
    <w:rsid w:val="00C25E8E"/>
    <w:rsid w:val="00C260A7"/>
    <w:rsid w:val="00C26D11"/>
    <w:rsid w:val="00C274CB"/>
    <w:rsid w:val="00C308D1"/>
    <w:rsid w:val="00C310DF"/>
    <w:rsid w:val="00C31BEE"/>
    <w:rsid w:val="00C31EBF"/>
    <w:rsid w:val="00C31F17"/>
    <w:rsid w:val="00C326BC"/>
    <w:rsid w:val="00C3299F"/>
    <w:rsid w:val="00C346C5"/>
    <w:rsid w:val="00C3539D"/>
    <w:rsid w:val="00C360ED"/>
    <w:rsid w:val="00C36450"/>
    <w:rsid w:val="00C36785"/>
    <w:rsid w:val="00C36C53"/>
    <w:rsid w:val="00C374BF"/>
    <w:rsid w:val="00C402D7"/>
    <w:rsid w:val="00C4040F"/>
    <w:rsid w:val="00C4063F"/>
    <w:rsid w:val="00C41057"/>
    <w:rsid w:val="00C41162"/>
    <w:rsid w:val="00C413C6"/>
    <w:rsid w:val="00C41C6A"/>
    <w:rsid w:val="00C42295"/>
    <w:rsid w:val="00C423C1"/>
    <w:rsid w:val="00C428AE"/>
    <w:rsid w:val="00C42B79"/>
    <w:rsid w:val="00C42BA4"/>
    <w:rsid w:val="00C4361C"/>
    <w:rsid w:val="00C43647"/>
    <w:rsid w:val="00C437CA"/>
    <w:rsid w:val="00C43CAC"/>
    <w:rsid w:val="00C44553"/>
    <w:rsid w:val="00C447F9"/>
    <w:rsid w:val="00C44C9C"/>
    <w:rsid w:val="00C44E9D"/>
    <w:rsid w:val="00C45A7D"/>
    <w:rsid w:val="00C46581"/>
    <w:rsid w:val="00C46687"/>
    <w:rsid w:val="00C466CA"/>
    <w:rsid w:val="00C46F48"/>
    <w:rsid w:val="00C47364"/>
    <w:rsid w:val="00C4756F"/>
    <w:rsid w:val="00C477C1"/>
    <w:rsid w:val="00C47E97"/>
    <w:rsid w:val="00C501BC"/>
    <w:rsid w:val="00C50282"/>
    <w:rsid w:val="00C508F1"/>
    <w:rsid w:val="00C50DE7"/>
    <w:rsid w:val="00C50FB2"/>
    <w:rsid w:val="00C51357"/>
    <w:rsid w:val="00C52535"/>
    <w:rsid w:val="00C527FF"/>
    <w:rsid w:val="00C533EC"/>
    <w:rsid w:val="00C535EC"/>
    <w:rsid w:val="00C53EF4"/>
    <w:rsid w:val="00C5414A"/>
    <w:rsid w:val="00C54590"/>
    <w:rsid w:val="00C54831"/>
    <w:rsid w:val="00C54898"/>
    <w:rsid w:val="00C54A3F"/>
    <w:rsid w:val="00C55A42"/>
    <w:rsid w:val="00C569FA"/>
    <w:rsid w:val="00C56F4A"/>
    <w:rsid w:val="00C579BE"/>
    <w:rsid w:val="00C579E0"/>
    <w:rsid w:val="00C57A12"/>
    <w:rsid w:val="00C60278"/>
    <w:rsid w:val="00C6068B"/>
    <w:rsid w:val="00C6083A"/>
    <w:rsid w:val="00C61759"/>
    <w:rsid w:val="00C61F09"/>
    <w:rsid w:val="00C6223D"/>
    <w:rsid w:val="00C6224E"/>
    <w:rsid w:val="00C626D5"/>
    <w:rsid w:val="00C62AD0"/>
    <w:rsid w:val="00C62C14"/>
    <w:rsid w:val="00C63125"/>
    <w:rsid w:val="00C63708"/>
    <w:rsid w:val="00C63AAD"/>
    <w:rsid w:val="00C63F93"/>
    <w:rsid w:val="00C63FBA"/>
    <w:rsid w:val="00C64793"/>
    <w:rsid w:val="00C6480B"/>
    <w:rsid w:val="00C6499D"/>
    <w:rsid w:val="00C64C9D"/>
    <w:rsid w:val="00C65454"/>
    <w:rsid w:val="00C65B41"/>
    <w:rsid w:val="00C65F03"/>
    <w:rsid w:val="00C660DA"/>
    <w:rsid w:val="00C6671A"/>
    <w:rsid w:val="00C66F94"/>
    <w:rsid w:val="00C67167"/>
    <w:rsid w:val="00C67696"/>
    <w:rsid w:val="00C67A6B"/>
    <w:rsid w:val="00C67C5A"/>
    <w:rsid w:val="00C704D0"/>
    <w:rsid w:val="00C70D5A"/>
    <w:rsid w:val="00C717CC"/>
    <w:rsid w:val="00C71AD4"/>
    <w:rsid w:val="00C71B2F"/>
    <w:rsid w:val="00C71C30"/>
    <w:rsid w:val="00C71D5B"/>
    <w:rsid w:val="00C71F24"/>
    <w:rsid w:val="00C727DF"/>
    <w:rsid w:val="00C72F94"/>
    <w:rsid w:val="00C73427"/>
    <w:rsid w:val="00C73568"/>
    <w:rsid w:val="00C736B9"/>
    <w:rsid w:val="00C73884"/>
    <w:rsid w:val="00C738E2"/>
    <w:rsid w:val="00C73EF8"/>
    <w:rsid w:val="00C73F56"/>
    <w:rsid w:val="00C74002"/>
    <w:rsid w:val="00C743C1"/>
    <w:rsid w:val="00C749C5"/>
    <w:rsid w:val="00C74B70"/>
    <w:rsid w:val="00C753B7"/>
    <w:rsid w:val="00C76239"/>
    <w:rsid w:val="00C76A3F"/>
    <w:rsid w:val="00C76C52"/>
    <w:rsid w:val="00C77570"/>
    <w:rsid w:val="00C77CC5"/>
    <w:rsid w:val="00C77CF4"/>
    <w:rsid w:val="00C80C7F"/>
    <w:rsid w:val="00C819B7"/>
    <w:rsid w:val="00C825DD"/>
    <w:rsid w:val="00C82687"/>
    <w:rsid w:val="00C828CA"/>
    <w:rsid w:val="00C82BD8"/>
    <w:rsid w:val="00C82BF5"/>
    <w:rsid w:val="00C8384D"/>
    <w:rsid w:val="00C8390A"/>
    <w:rsid w:val="00C839F0"/>
    <w:rsid w:val="00C83D73"/>
    <w:rsid w:val="00C8438E"/>
    <w:rsid w:val="00C84C13"/>
    <w:rsid w:val="00C8656F"/>
    <w:rsid w:val="00C86A7F"/>
    <w:rsid w:val="00C87119"/>
    <w:rsid w:val="00C873AC"/>
    <w:rsid w:val="00C87424"/>
    <w:rsid w:val="00C877F0"/>
    <w:rsid w:val="00C9000F"/>
    <w:rsid w:val="00C90263"/>
    <w:rsid w:val="00C90B8E"/>
    <w:rsid w:val="00C90DCF"/>
    <w:rsid w:val="00C90EFA"/>
    <w:rsid w:val="00C91684"/>
    <w:rsid w:val="00C91E2A"/>
    <w:rsid w:val="00C920C5"/>
    <w:rsid w:val="00C9231B"/>
    <w:rsid w:val="00C92C50"/>
    <w:rsid w:val="00C92F2C"/>
    <w:rsid w:val="00C9377B"/>
    <w:rsid w:val="00C938C4"/>
    <w:rsid w:val="00C93F78"/>
    <w:rsid w:val="00C944FF"/>
    <w:rsid w:val="00C949ED"/>
    <w:rsid w:val="00C94E70"/>
    <w:rsid w:val="00C94F14"/>
    <w:rsid w:val="00C9526C"/>
    <w:rsid w:val="00C958F6"/>
    <w:rsid w:val="00C95A5E"/>
    <w:rsid w:val="00C95D72"/>
    <w:rsid w:val="00C9699F"/>
    <w:rsid w:val="00C97325"/>
    <w:rsid w:val="00C9774A"/>
    <w:rsid w:val="00C977CB"/>
    <w:rsid w:val="00C97EBF"/>
    <w:rsid w:val="00CA0468"/>
    <w:rsid w:val="00CA0B70"/>
    <w:rsid w:val="00CA0D43"/>
    <w:rsid w:val="00CA167E"/>
    <w:rsid w:val="00CA1CC8"/>
    <w:rsid w:val="00CA1D01"/>
    <w:rsid w:val="00CA1F60"/>
    <w:rsid w:val="00CA24FD"/>
    <w:rsid w:val="00CA2633"/>
    <w:rsid w:val="00CA27B3"/>
    <w:rsid w:val="00CA3083"/>
    <w:rsid w:val="00CA348A"/>
    <w:rsid w:val="00CA3C6A"/>
    <w:rsid w:val="00CA3F7E"/>
    <w:rsid w:val="00CA3FA9"/>
    <w:rsid w:val="00CA4060"/>
    <w:rsid w:val="00CA4104"/>
    <w:rsid w:val="00CA4159"/>
    <w:rsid w:val="00CA45ED"/>
    <w:rsid w:val="00CA4808"/>
    <w:rsid w:val="00CA4EE4"/>
    <w:rsid w:val="00CA5038"/>
    <w:rsid w:val="00CA518A"/>
    <w:rsid w:val="00CA5BEB"/>
    <w:rsid w:val="00CA5E2B"/>
    <w:rsid w:val="00CA6E68"/>
    <w:rsid w:val="00CB0238"/>
    <w:rsid w:val="00CB0740"/>
    <w:rsid w:val="00CB0816"/>
    <w:rsid w:val="00CB0868"/>
    <w:rsid w:val="00CB0CA4"/>
    <w:rsid w:val="00CB18AF"/>
    <w:rsid w:val="00CB197E"/>
    <w:rsid w:val="00CB1A3F"/>
    <w:rsid w:val="00CB1A4F"/>
    <w:rsid w:val="00CB1CA8"/>
    <w:rsid w:val="00CB1D84"/>
    <w:rsid w:val="00CB225E"/>
    <w:rsid w:val="00CB29E5"/>
    <w:rsid w:val="00CB2AF9"/>
    <w:rsid w:val="00CB2D39"/>
    <w:rsid w:val="00CB2E40"/>
    <w:rsid w:val="00CB3281"/>
    <w:rsid w:val="00CB3A35"/>
    <w:rsid w:val="00CB43AE"/>
    <w:rsid w:val="00CB4CB7"/>
    <w:rsid w:val="00CB4FDA"/>
    <w:rsid w:val="00CB5127"/>
    <w:rsid w:val="00CB68D9"/>
    <w:rsid w:val="00CB6D04"/>
    <w:rsid w:val="00CB6D6A"/>
    <w:rsid w:val="00CB729B"/>
    <w:rsid w:val="00CC036F"/>
    <w:rsid w:val="00CC0875"/>
    <w:rsid w:val="00CC1543"/>
    <w:rsid w:val="00CC18AA"/>
    <w:rsid w:val="00CC2180"/>
    <w:rsid w:val="00CC2CA0"/>
    <w:rsid w:val="00CC2F33"/>
    <w:rsid w:val="00CC3DB8"/>
    <w:rsid w:val="00CC3F0A"/>
    <w:rsid w:val="00CC3FAB"/>
    <w:rsid w:val="00CC428D"/>
    <w:rsid w:val="00CC45CA"/>
    <w:rsid w:val="00CC5B82"/>
    <w:rsid w:val="00CC5BA4"/>
    <w:rsid w:val="00CC5C1F"/>
    <w:rsid w:val="00CC66E8"/>
    <w:rsid w:val="00CC67DA"/>
    <w:rsid w:val="00CC6D88"/>
    <w:rsid w:val="00CC7B75"/>
    <w:rsid w:val="00CC7ED1"/>
    <w:rsid w:val="00CD04EE"/>
    <w:rsid w:val="00CD0704"/>
    <w:rsid w:val="00CD18EF"/>
    <w:rsid w:val="00CD2136"/>
    <w:rsid w:val="00CD240C"/>
    <w:rsid w:val="00CD30D3"/>
    <w:rsid w:val="00CD3256"/>
    <w:rsid w:val="00CD32FA"/>
    <w:rsid w:val="00CD3FFB"/>
    <w:rsid w:val="00CD40EF"/>
    <w:rsid w:val="00CD4AA3"/>
    <w:rsid w:val="00CD4D21"/>
    <w:rsid w:val="00CD593F"/>
    <w:rsid w:val="00CD5F05"/>
    <w:rsid w:val="00CD6986"/>
    <w:rsid w:val="00CD7256"/>
    <w:rsid w:val="00CD77E5"/>
    <w:rsid w:val="00CD7EA7"/>
    <w:rsid w:val="00CE00BB"/>
    <w:rsid w:val="00CE0394"/>
    <w:rsid w:val="00CE13E3"/>
    <w:rsid w:val="00CE26CC"/>
    <w:rsid w:val="00CE2FDC"/>
    <w:rsid w:val="00CE31C1"/>
    <w:rsid w:val="00CE38E9"/>
    <w:rsid w:val="00CE39A5"/>
    <w:rsid w:val="00CE42A1"/>
    <w:rsid w:val="00CE4577"/>
    <w:rsid w:val="00CE49F1"/>
    <w:rsid w:val="00CE4F09"/>
    <w:rsid w:val="00CE4FF8"/>
    <w:rsid w:val="00CE5594"/>
    <w:rsid w:val="00CE5A12"/>
    <w:rsid w:val="00CE5B02"/>
    <w:rsid w:val="00CE5D37"/>
    <w:rsid w:val="00CE5D56"/>
    <w:rsid w:val="00CE6015"/>
    <w:rsid w:val="00CE75A0"/>
    <w:rsid w:val="00CE7700"/>
    <w:rsid w:val="00CE7DCC"/>
    <w:rsid w:val="00CF0759"/>
    <w:rsid w:val="00CF161E"/>
    <w:rsid w:val="00CF18D5"/>
    <w:rsid w:val="00CF2713"/>
    <w:rsid w:val="00CF28BD"/>
    <w:rsid w:val="00CF2BF4"/>
    <w:rsid w:val="00CF35FC"/>
    <w:rsid w:val="00CF35FD"/>
    <w:rsid w:val="00CF3693"/>
    <w:rsid w:val="00CF3D6A"/>
    <w:rsid w:val="00CF4292"/>
    <w:rsid w:val="00CF4540"/>
    <w:rsid w:val="00CF4741"/>
    <w:rsid w:val="00CF4C26"/>
    <w:rsid w:val="00CF4D72"/>
    <w:rsid w:val="00CF4F48"/>
    <w:rsid w:val="00CF5327"/>
    <w:rsid w:val="00CF5791"/>
    <w:rsid w:val="00CF593B"/>
    <w:rsid w:val="00CF5F51"/>
    <w:rsid w:val="00CF6829"/>
    <w:rsid w:val="00CF7E82"/>
    <w:rsid w:val="00D0024D"/>
    <w:rsid w:val="00D00DF1"/>
    <w:rsid w:val="00D01B50"/>
    <w:rsid w:val="00D01DC5"/>
    <w:rsid w:val="00D02223"/>
    <w:rsid w:val="00D02515"/>
    <w:rsid w:val="00D02E60"/>
    <w:rsid w:val="00D0302E"/>
    <w:rsid w:val="00D031D4"/>
    <w:rsid w:val="00D03255"/>
    <w:rsid w:val="00D032DE"/>
    <w:rsid w:val="00D03479"/>
    <w:rsid w:val="00D039DC"/>
    <w:rsid w:val="00D04745"/>
    <w:rsid w:val="00D04E01"/>
    <w:rsid w:val="00D05E65"/>
    <w:rsid w:val="00D05F31"/>
    <w:rsid w:val="00D06209"/>
    <w:rsid w:val="00D067B4"/>
    <w:rsid w:val="00D06D3D"/>
    <w:rsid w:val="00D1076D"/>
    <w:rsid w:val="00D10B76"/>
    <w:rsid w:val="00D10EB0"/>
    <w:rsid w:val="00D11528"/>
    <w:rsid w:val="00D12630"/>
    <w:rsid w:val="00D12DD4"/>
    <w:rsid w:val="00D12E26"/>
    <w:rsid w:val="00D132B5"/>
    <w:rsid w:val="00D13994"/>
    <w:rsid w:val="00D14688"/>
    <w:rsid w:val="00D146DA"/>
    <w:rsid w:val="00D14935"/>
    <w:rsid w:val="00D14B27"/>
    <w:rsid w:val="00D14F00"/>
    <w:rsid w:val="00D14F16"/>
    <w:rsid w:val="00D1567E"/>
    <w:rsid w:val="00D15845"/>
    <w:rsid w:val="00D159A1"/>
    <w:rsid w:val="00D1606F"/>
    <w:rsid w:val="00D1614C"/>
    <w:rsid w:val="00D16BE4"/>
    <w:rsid w:val="00D16C99"/>
    <w:rsid w:val="00D20F89"/>
    <w:rsid w:val="00D211C0"/>
    <w:rsid w:val="00D211E4"/>
    <w:rsid w:val="00D21FB8"/>
    <w:rsid w:val="00D2216F"/>
    <w:rsid w:val="00D223EF"/>
    <w:rsid w:val="00D22A01"/>
    <w:rsid w:val="00D22ADD"/>
    <w:rsid w:val="00D236A4"/>
    <w:rsid w:val="00D2387D"/>
    <w:rsid w:val="00D23A0C"/>
    <w:rsid w:val="00D23AD6"/>
    <w:rsid w:val="00D23CE5"/>
    <w:rsid w:val="00D23DC3"/>
    <w:rsid w:val="00D245E0"/>
    <w:rsid w:val="00D245EC"/>
    <w:rsid w:val="00D24704"/>
    <w:rsid w:val="00D25269"/>
    <w:rsid w:val="00D253E3"/>
    <w:rsid w:val="00D2553D"/>
    <w:rsid w:val="00D2593D"/>
    <w:rsid w:val="00D262F8"/>
    <w:rsid w:val="00D26519"/>
    <w:rsid w:val="00D26990"/>
    <w:rsid w:val="00D26B56"/>
    <w:rsid w:val="00D27AD7"/>
    <w:rsid w:val="00D300C0"/>
    <w:rsid w:val="00D30484"/>
    <w:rsid w:val="00D307E6"/>
    <w:rsid w:val="00D308BF"/>
    <w:rsid w:val="00D30FE1"/>
    <w:rsid w:val="00D3148E"/>
    <w:rsid w:val="00D316D5"/>
    <w:rsid w:val="00D31FAB"/>
    <w:rsid w:val="00D32779"/>
    <w:rsid w:val="00D32B0C"/>
    <w:rsid w:val="00D33724"/>
    <w:rsid w:val="00D34E94"/>
    <w:rsid w:val="00D35021"/>
    <w:rsid w:val="00D350AA"/>
    <w:rsid w:val="00D35C89"/>
    <w:rsid w:val="00D360DA"/>
    <w:rsid w:val="00D3639A"/>
    <w:rsid w:val="00D36526"/>
    <w:rsid w:val="00D365B1"/>
    <w:rsid w:val="00D36754"/>
    <w:rsid w:val="00D36BDF"/>
    <w:rsid w:val="00D37A2B"/>
    <w:rsid w:val="00D37C45"/>
    <w:rsid w:val="00D37D3C"/>
    <w:rsid w:val="00D37F1C"/>
    <w:rsid w:val="00D37F43"/>
    <w:rsid w:val="00D4000C"/>
    <w:rsid w:val="00D40309"/>
    <w:rsid w:val="00D40C24"/>
    <w:rsid w:val="00D40F51"/>
    <w:rsid w:val="00D40FF4"/>
    <w:rsid w:val="00D417C9"/>
    <w:rsid w:val="00D41DC4"/>
    <w:rsid w:val="00D42537"/>
    <w:rsid w:val="00D4272E"/>
    <w:rsid w:val="00D428D4"/>
    <w:rsid w:val="00D42D8F"/>
    <w:rsid w:val="00D43AFB"/>
    <w:rsid w:val="00D43F63"/>
    <w:rsid w:val="00D4479B"/>
    <w:rsid w:val="00D448EF"/>
    <w:rsid w:val="00D44C44"/>
    <w:rsid w:val="00D44E9E"/>
    <w:rsid w:val="00D451AD"/>
    <w:rsid w:val="00D45419"/>
    <w:rsid w:val="00D4662C"/>
    <w:rsid w:val="00D4693D"/>
    <w:rsid w:val="00D46953"/>
    <w:rsid w:val="00D47711"/>
    <w:rsid w:val="00D477DA"/>
    <w:rsid w:val="00D50167"/>
    <w:rsid w:val="00D5058A"/>
    <w:rsid w:val="00D508E2"/>
    <w:rsid w:val="00D509F5"/>
    <w:rsid w:val="00D52C52"/>
    <w:rsid w:val="00D52E9A"/>
    <w:rsid w:val="00D5310F"/>
    <w:rsid w:val="00D53304"/>
    <w:rsid w:val="00D534BE"/>
    <w:rsid w:val="00D535CA"/>
    <w:rsid w:val="00D5394E"/>
    <w:rsid w:val="00D539B1"/>
    <w:rsid w:val="00D55357"/>
    <w:rsid w:val="00D55523"/>
    <w:rsid w:val="00D55707"/>
    <w:rsid w:val="00D55A57"/>
    <w:rsid w:val="00D55BB7"/>
    <w:rsid w:val="00D55C57"/>
    <w:rsid w:val="00D565DD"/>
    <w:rsid w:val="00D56A1A"/>
    <w:rsid w:val="00D571B1"/>
    <w:rsid w:val="00D57243"/>
    <w:rsid w:val="00D5734B"/>
    <w:rsid w:val="00D574B3"/>
    <w:rsid w:val="00D57BB2"/>
    <w:rsid w:val="00D57E3B"/>
    <w:rsid w:val="00D603A6"/>
    <w:rsid w:val="00D60AA5"/>
    <w:rsid w:val="00D60F9B"/>
    <w:rsid w:val="00D61C63"/>
    <w:rsid w:val="00D624C0"/>
    <w:rsid w:val="00D62C1D"/>
    <w:rsid w:val="00D637AB"/>
    <w:rsid w:val="00D637FF"/>
    <w:rsid w:val="00D63D8B"/>
    <w:rsid w:val="00D642DB"/>
    <w:rsid w:val="00D64AB9"/>
    <w:rsid w:val="00D64E8B"/>
    <w:rsid w:val="00D64E93"/>
    <w:rsid w:val="00D65355"/>
    <w:rsid w:val="00D653A6"/>
    <w:rsid w:val="00D65F1F"/>
    <w:rsid w:val="00D66017"/>
    <w:rsid w:val="00D662ED"/>
    <w:rsid w:val="00D66B7B"/>
    <w:rsid w:val="00D6734A"/>
    <w:rsid w:val="00D673E2"/>
    <w:rsid w:val="00D7096D"/>
    <w:rsid w:val="00D70D3C"/>
    <w:rsid w:val="00D716BD"/>
    <w:rsid w:val="00D7192E"/>
    <w:rsid w:val="00D71AD0"/>
    <w:rsid w:val="00D71DF1"/>
    <w:rsid w:val="00D72BAA"/>
    <w:rsid w:val="00D73126"/>
    <w:rsid w:val="00D731D0"/>
    <w:rsid w:val="00D73F70"/>
    <w:rsid w:val="00D7507C"/>
    <w:rsid w:val="00D758B3"/>
    <w:rsid w:val="00D76BF5"/>
    <w:rsid w:val="00D77148"/>
    <w:rsid w:val="00D772B3"/>
    <w:rsid w:val="00D77453"/>
    <w:rsid w:val="00D776F0"/>
    <w:rsid w:val="00D808CB"/>
    <w:rsid w:val="00D81129"/>
    <w:rsid w:val="00D81531"/>
    <w:rsid w:val="00D81A4E"/>
    <w:rsid w:val="00D81B9F"/>
    <w:rsid w:val="00D83425"/>
    <w:rsid w:val="00D840EF"/>
    <w:rsid w:val="00D840FE"/>
    <w:rsid w:val="00D84C47"/>
    <w:rsid w:val="00D852AD"/>
    <w:rsid w:val="00D8534A"/>
    <w:rsid w:val="00D857E7"/>
    <w:rsid w:val="00D862A1"/>
    <w:rsid w:val="00D862BF"/>
    <w:rsid w:val="00D8670C"/>
    <w:rsid w:val="00D86814"/>
    <w:rsid w:val="00D869E4"/>
    <w:rsid w:val="00D86E04"/>
    <w:rsid w:val="00D8743F"/>
    <w:rsid w:val="00D87A0D"/>
    <w:rsid w:val="00D87A9B"/>
    <w:rsid w:val="00D87DC3"/>
    <w:rsid w:val="00D87E91"/>
    <w:rsid w:val="00D902FA"/>
    <w:rsid w:val="00D90451"/>
    <w:rsid w:val="00D908CD"/>
    <w:rsid w:val="00D909E3"/>
    <w:rsid w:val="00D90F20"/>
    <w:rsid w:val="00D9105F"/>
    <w:rsid w:val="00D925A0"/>
    <w:rsid w:val="00D926E9"/>
    <w:rsid w:val="00D9277E"/>
    <w:rsid w:val="00D92899"/>
    <w:rsid w:val="00D92EFA"/>
    <w:rsid w:val="00D931F7"/>
    <w:rsid w:val="00D932CA"/>
    <w:rsid w:val="00D9347A"/>
    <w:rsid w:val="00D93790"/>
    <w:rsid w:val="00D939E1"/>
    <w:rsid w:val="00D943BD"/>
    <w:rsid w:val="00D94EFC"/>
    <w:rsid w:val="00D95156"/>
    <w:rsid w:val="00D95695"/>
    <w:rsid w:val="00D95E3B"/>
    <w:rsid w:val="00D96479"/>
    <w:rsid w:val="00D966C8"/>
    <w:rsid w:val="00D9694D"/>
    <w:rsid w:val="00D96E23"/>
    <w:rsid w:val="00D96FD6"/>
    <w:rsid w:val="00D97E62"/>
    <w:rsid w:val="00DA06D0"/>
    <w:rsid w:val="00DA0E33"/>
    <w:rsid w:val="00DA1052"/>
    <w:rsid w:val="00DA1AE8"/>
    <w:rsid w:val="00DA1F36"/>
    <w:rsid w:val="00DA2249"/>
    <w:rsid w:val="00DA23F2"/>
    <w:rsid w:val="00DA281A"/>
    <w:rsid w:val="00DA3C72"/>
    <w:rsid w:val="00DA409D"/>
    <w:rsid w:val="00DA459C"/>
    <w:rsid w:val="00DA488A"/>
    <w:rsid w:val="00DA5005"/>
    <w:rsid w:val="00DA5325"/>
    <w:rsid w:val="00DA55D7"/>
    <w:rsid w:val="00DA56BB"/>
    <w:rsid w:val="00DA5848"/>
    <w:rsid w:val="00DA60CD"/>
    <w:rsid w:val="00DA65F0"/>
    <w:rsid w:val="00DA6775"/>
    <w:rsid w:val="00DA6E7B"/>
    <w:rsid w:val="00DA705B"/>
    <w:rsid w:val="00DA7B2C"/>
    <w:rsid w:val="00DA7D93"/>
    <w:rsid w:val="00DA7FA0"/>
    <w:rsid w:val="00DB003C"/>
    <w:rsid w:val="00DB0897"/>
    <w:rsid w:val="00DB09A2"/>
    <w:rsid w:val="00DB0A51"/>
    <w:rsid w:val="00DB0B1D"/>
    <w:rsid w:val="00DB16E5"/>
    <w:rsid w:val="00DB17FD"/>
    <w:rsid w:val="00DB1E4B"/>
    <w:rsid w:val="00DB1FD2"/>
    <w:rsid w:val="00DB2573"/>
    <w:rsid w:val="00DB2899"/>
    <w:rsid w:val="00DB2C57"/>
    <w:rsid w:val="00DB2DA0"/>
    <w:rsid w:val="00DB30C3"/>
    <w:rsid w:val="00DB3B4E"/>
    <w:rsid w:val="00DB3C0D"/>
    <w:rsid w:val="00DB41AB"/>
    <w:rsid w:val="00DB45F4"/>
    <w:rsid w:val="00DB4CE4"/>
    <w:rsid w:val="00DB501E"/>
    <w:rsid w:val="00DB50BA"/>
    <w:rsid w:val="00DB56F4"/>
    <w:rsid w:val="00DB5FB9"/>
    <w:rsid w:val="00DB6065"/>
    <w:rsid w:val="00DB60D0"/>
    <w:rsid w:val="00DB6251"/>
    <w:rsid w:val="00DB63AF"/>
    <w:rsid w:val="00DB6C8D"/>
    <w:rsid w:val="00DB6CC0"/>
    <w:rsid w:val="00DB7F3B"/>
    <w:rsid w:val="00DB7F69"/>
    <w:rsid w:val="00DC0234"/>
    <w:rsid w:val="00DC02FD"/>
    <w:rsid w:val="00DC0AEF"/>
    <w:rsid w:val="00DC125B"/>
    <w:rsid w:val="00DC186A"/>
    <w:rsid w:val="00DC1E7A"/>
    <w:rsid w:val="00DC2452"/>
    <w:rsid w:val="00DC2AC9"/>
    <w:rsid w:val="00DC2E9F"/>
    <w:rsid w:val="00DC2ED9"/>
    <w:rsid w:val="00DC2F66"/>
    <w:rsid w:val="00DC30B2"/>
    <w:rsid w:val="00DC3406"/>
    <w:rsid w:val="00DC385E"/>
    <w:rsid w:val="00DC398F"/>
    <w:rsid w:val="00DC3EC6"/>
    <w:rsid w:val="00DC40B0"/>
    <w:rsid w:val="00DC46CB"/>
    <w:rsid w:val="00DC4D13"/>
    <w:rsid w:val="00DC54DC"/>
    <w:rsid w:val="00DC5598"/>
    <w:rsid w:val="00DC6577"/>
    <w:rsid w:val="00DC66F8"/>
    <w:rsid w:val="00DC6C48"/>
    <w:rsid w:val="00DC6CA2"/>
    <w:rsid w:val="00DC6E9F"/>
    <w:rsid w:val="00DC7008"/>
    <w:rsid w:val="00DC7ACF"/>
    <w:rsid w:val="00DC7EC4"/>
    <w:rsid w:val="00DC7FD6"/>
    <w:rsid w:val="00DD05A5"/>
    <w:rsid w:val="00DD0736"/>
    <w:rsid w:val="00DD07C9"/>
    <w:rsid w:val="00DD0A9E"/>
    <w:rsid w:val="00DD10DA"/>
    <w:rsid w:val="00DD1C9C"/>
    <w:rsid w:val="00DD1EC8"/>
    <w:rsid w:val="00DD2481"/>
    <w:rsid w:val="00DD287B"/>
    <w:rsid w:val="00DD2928"/>
    <w:rsid w:val="00DD3F53"/>
    <w:rsid w:val="00DD403A"/>
    <w:rsid w:val="00DD509F"/>
    <w:rsid w:val="00DD58A5"/>
    <w:rsid w:val="00DD5C32"/>
    <w:rsid w:val="00DD5D8D"/>
    <w:rsid w:val="00DD5FD4"/>
    <w:rsid w:val="00DD6019"/>
    <w:rsid w:val="00DD63F8"/>
    <w:rsid w:val="00DD70E1"/>
    <w:rsid w:val="00DD7102"/>
    <w:rsid w:val="00DD7681"/>
    <w:rsid w:val="00DD7D3C"/>
    <w:rsid w:val="00DD7EBA"/>
    <w:rsid w:val="00DE0067"/>
    <w:rsid w:val="00DE037C"/>
    <w:rsid w:val="00DE03B2"/>
    <w:rsid w:val="00DE0978"/>
    <w:rsid w:val="00DE0C41"/>
    <w:rsid w:val="00DE2330"/>
    <w:rsid w:val="00DE2547"/>
    <w:rsid w:val="00DE2B7E"/>
    <w:rsid w:val="00DE2CB1"/>
    <w:rsid w:val="00DE3319"/>
    <w:rsid w:val="00DE3CDB"/>
    <w:rsid w:val="00DE49B9"/>
    <w:rsid w:val="00DE4D80"/>
    <w:rsid w:val="00DE4F7C"/>
    <w:rsid w:val="00DE511B"/>
    <w:rsid w:val="00DE5405"/>
    <w:rsid w:val="00DE5F32"/>
    <w:rsid w:val="00DE63C9"/>
    <w:rsid w:val="00DE71F1"/>
    <w:rsid w:val="00DF01AC"/>
    <w:rsid w:val="00DF0D6B"/>
    <w:rsid w:val="00DF0F66"/>
    <w:rsid w:val="00DF12DD"/>
    <w:rsid w:val="00DF1806"/>
    <w:rsid w:val="00DF1CDC"/>
    <w:rsid w:val="00DF2707"/>
    <w:rsid w:val="00DF2DEB"/>
    <w:rsid w:val="00DF31F4"/>
    <w:rsid w:val="00DF340E"/>
    <w:rsid w:val="00DF3549"/>
    <w:rsid w:val="00DF36A5"/>
    <w:rsid w:val="00DF371B"/>
    <w:rsid w:val="00DF3D5A"/>
    <w:rsid w:val="00DF3D7B"/>
    <w:rsid w:val="00DF4219"/>
    <w:rsid w:val="00DF509C"/>
    <w:rsid w:val="00DF555D"/>
    <w:rsid w:val="00DF5573"/>
    <w:rsid w:val="00DF579E"/>
    <w:rsid w:val="00DF5B6B"/>
    <w:rsid w:val="00DF65CA"/>
    <w:rsid w:val="00DF67BA"/>
    <w:rsid w:val="00DF7147"/>
    <w:rsid w:val="00DF767A"/>
    <w:rsid w:val="00DF78FF"/>
    <w:rsid w:val="00DF7BD9"/>
    <w:rsid w:val="00E000A3"/>
    <w:rsid w:val="00E0027C"/>
    <w:rsid w:val="00E002C8"/>
    <w:rsid w:val="00E002F8"/>
    <w:rsid w:val="00E00953"/>
    <w:rsid w:val="00E00D62"/>
    <w:rsid w:val="00E00DA5"/>
    <w:rsid w:val="00E016B1"/>
    <w:rsid w:val="00E01777"/>
    <w:rsid w:val="00E02285"/>
    <w:rsid w:val="00E02736"/>
    <w:rsid w:val="00E02BC8"/>
    <w:rsid w:val="00E02D5B"/>
    <w:rsid w:val="00E03D12"/>
    <w:rsid w:val="00E0435B"/>
    <w:rsid w:val="00E045C0"/>
    <w:rsid w:val="00E04840"/>
    <w:rsid w:val="00E0525D"/>
    <w:rsid w:val="00E05736"/>
    <w:rsid w:val="00E0577D"/>
    <w:rsid w:val="00E058AB"/>
    <w:rsid w:val="00E05C71"/>
    <w:rsid w:val="00E06196"/>
    <w:rsid w:val="00E06663"/>
    <w:rsid w:val="00E068A6"/>
    <w:rsid w:val="00E0759E"/>
    <w:rsid w:val="00E076D4"/>
    <w:rsid w:val="00E07B72"/>
    <w:rsid w:val="00E07BEF"/>
    <w:rsid w:val="00E07BF9"/>
    <w:rsid w:val="00E07CBC"/>
    <w:rsid w:val="00E07DE2"/>
    <w:rsid w:val="00E07E0D"/>
    <w:rsid w:val="00E106D2"/>
    <w:rsid w:val="00E10A74"/>
    <w:rsid w:val="00E10E22"/>
    <w:rsid w:val="00E11025"/>
    <w:rsid w:val="00E11308"/>
    <w:rsid w:val="00E1132A"/>
    <w:rsid w:val="00E11686"/>
    <w:rsid w:val="00E117C8"/>
    <w:rsid w:val="00E11BE8"/>
    <w:rsid w:val="00E11CC0"/>
    <w:rsid w:val="00E124F7"/>
    <w:rsid w:val="00E125A2"/>
    <w:rsid w:val="00E13122"/>
    <w:rsid w:val="00E13450"/>
    <w:rsid w:val="00E136F6"/>
    <w:rsid w:val="00E14970"/>
    <w:rsid w:val="00E14B9F"/>
    <w:rsid w:val="00E14CD4"/>
    <w:rsid w:val="00E15045"/>
    <w:rsid w:val="00E155C3"/>
    <w:rsid w:val="00E156B8"/>
    <w:rsid w:val="00E1576C"/>
    <w:rsid w:val="00E165D9"/>
    <w:rsid w:val="00E1695A"/>
    <w:rsid w:val="00E1761D"/>
    <w:rsid w:val="00E17893"/>
    <w:rsid w:val="00E179CF"/>
    <w:rsid w:val="00E17A38"/>
    <w:rsid w:val="00E17E34"/>
    <w:rsid w:val="00E20508"/>
    <w:rsid w:val="00E2086A"/>
    <w:rsid w:val="00E20C10"/>
    <w:rsid w:val="00E20C66"/>
    <w:rsid w:val="00E215D2"/>
    <w:rsid w:val="00E218BD"/>
    <w:rsid w:val="00E21D5A"/>
    <w:rsid w:val="00E21F65"/>
    <w:rsid w:val="00E221D8"/>
    <w:rsid w:val="00E22F06"/>
    <w:rsid w:val="00E233F5"/>
    <w:rsid w:val="00E23DE3"/>
    <w:rsid w:val="00E23FFE"/>
    <w:rsid w:val="00E247B0"/>
    <w:rsid w:val="00E24D5F"/>
    <w:rsid w:val="00E24D83"/>
    <w:rsid w:val="00E24EC1"/>
    <w:rsid w:val="00E24F82"/>
    <w:rsid w:val="00E250EC"/>
    <w:rsid w:val="00E25793"/>
    <w:rsid w:val="00E26734"/>
    <w:rsid w:val="00E2695C"/>
    <w:rsid w:val="00E26C1B"/>
    <w:rsid w:val="00E26F38"/>
    <w:rsid w:val="00E271C3"/>
    <w:rsid w:val="00E30335"/>
    <w:rsid w:val="00E30CDC"/>
    <w:rsid w:val="00E31808"/>
    <w:rsid w:val="00E3184A"/>
    <w:rsid w:val="00E31AE7"/>
    <w:rsid w:val="00E31DAC"/>
    <w:rsid w:val="00E31E87"/>
    <w:rsid w:val="00E32241"/>
    <w:rsid w:val="00E32420"/>
    <w:rsid w:val="00E324AE"/>
    <w:rsid w:val="00E327EA"/>
    <w:rsid w:val="00E32840"/>
    <w:rsid w:val="00E32851"/>
    <w:rsid w:val="00E32F5C"/>
    <w:rsid w:val="00E33BE5"/>
    <w:rsid w:val="00E33F1E"/>
    <w:rsid w:val="00E34050"/>
    <w:rsid w:val="00E343DB"/>
    <w:rsid w:val="00E3486A"/>
    <w:rsid w:val="00E34C5E"/>
    <w:rsid w:val="00E34FE4"/>
    <w:rsid w:val="00E3527D"/>
    <w:rsid w:val="00E35903"/>
    <w:rsid w:val="00E35B9B"/>
    <w:rsid w:val="00E36188"/>
    <w:rsid w:val="00E36567"/>
    <w:rsid w:val="00E369EB"/>
    <w:rsid w:val="00E37076"/>
    <w:rsid w:val="00E37324"/>
    <w:rsid w:val="00E37337"/>
    <w:rsid w:val="00E3784A"/>
    <w:rsid w:val="00E40111"/>
    <w:rsid w:val="00E401A6"/>
    <w:rsid w:val="00E402AA"/>
    <w:rsid w:val="00E4081E"/>
    <w:rsid w:val="00E40829"/>
    <w:rsid w:val="00E40947"/>
    <w:rsid w:val="00E412E8"/>
    <w:rsid w:val="00E41474"/>
    <w:rsid w:val="00E417A3"/>
    <w:rsid w:val="00E41B92"/>
    <w:rsid w:val="00E427B7"/>
    <w:rsid w:val="00E42BE0"/>
    <w:rsid w:val="00E42F70"/>
    <w:rsid w:val="00E433CA"/>
    <w:rsid w:val="00E4366D"/>
    <w:rsid w:val="00E43A36"/>
    <w:rsid w:val="00E43D75"/>
    <w:rsid w:val="00E44085"/>
    <w:rsid w:val="00E446C1"/>
    <w:rsid w:val="00E44A8F"/>
    <w:rsid w:val="00E44BC3"/>
    <w:rsid w:val="00E44CF5"/>
    <w:rsid w:val="00E44E7B"/>
    <w:rsid w:val="00E453BB"/>
    <w:rsid w:val="00E45481"/>
    <w:rsid w:val="00E469B5"/>
    <w:rsid w:val="00E46A27"/>
    <w:rsid w:val="00E46CF5"/>
    <w:rsid w:val="00E47030"/>
    <w:rsid w:val="00E4727F"/>
    <w:rsid w:val="00E4748A"/>
    <w:rsid w:val="00E47A27"/>
    <w:rsid w:val="00E505F3"/>
    <w:rsid w:val="00E5088E"/>
    <w:rsid w:val="00E50967"/>
    <w:rsid w:val="00E51F9D"/>
    <w:rsid w:val="00E5209E"/>
    <w:rsid w:val="00E52192"/>
    <w:rsid w:val="00E527FE"/>
    <w:rsid w:val="00E533DA"/>
    <w:rsid w:val="00E53642"/>
    <w:rsid w:val="00E54030"/>
    <w:rsid w:val="00E54451"/>
    <w:rsid w:val="00E54703"/>
    <w:rsid w:val="00E54DC7"/>
    <w:rsid w:val="00E5517A"/>
    <w:rsid w:val="00E556F5"/>
    <w:rsid w:val="00E55A0C"/>
    <w:rsid w:val="00E55BF6"/>
    <w:rsid w:val="00E566CF"/>
    <w:rsid w:val="00E56992"/>
    <w:rsid w:val="00E56BB7"/>
    <w:rsid w:val="00E56F1D"/>
    <w:rsid w:val="00E570F8"/>
    <w:rsid w:val="00E57CF6"/>
    <w:rsid w:val="00E60A3B"/>
    <w:rsid w:val="00E60B3A"/>
    <w:rsid w:val="00E60EFC"/>
    <w:rsid w:val="00E610AA"/>
    <w:rsid w:val="00E614EE"/>
    <w:rsid w:val="00E61653"/>
    <w:rsid w:val="00E618BF"/>
    <w:rsid w:val="00E61D74"/>
    <w:rsid w:val="00E622D9"/>
    <w:rsid w:val="00E628EF"/>
    <w:rsid w:val="00E62F58"/>
    <w:rsid w:val="00E63107"/>
    <w:rsid w:val="00E633F9"/>
    <w:rsid w:val="00E635E9"/>
    <w:rsid w:val="00E636D9"/>
    <w:rsid w:val="00E63774"/>
    <w:rsid w:val="00E63930"/>
    <w:rsid w:val="00E63F8C"/>
    <w:rsid w:val="00E65775"/>
    <w:rsid w:val="00E6661D"/>
    <w:rsid w:val="00E66F53"/>
    <w:rsid w:val="00E66F61"/>
    <w:rsid w:val="00E670C2"/>
    <w:rsid w:val="00E67180"/>
    <w:rsid w:val="00E67E0E"/>
    <w:rsid w:val="00E70238"/>
    <w:rsid w:val="00E7032D"/>
    <w:rsid w:val="00E7077A"/>
    <w:rsid w:val="00E70925"/>
    <w:rsid w:val="00E7108C"/>
    <w:rsid w:val="00E71B66"/>
    <w:rsid w:val="00E71EFE"/>
    <w:rsid w:val="00E720E3"/>
    <w:rsid w:val="00E730B9"/>
    <w:rsid w:val="00E734ED"/>
    <w:rsid w:val="00E73848"/>
    <w:rsid w:val="00E73E67"/>
    <w:rsid w:val="00E73E6B"/>
    <w:rsid w:val="00E746A9"/>
    <w:rsid w:val="00E74A89"/>
    <w:rsid w:val="00E74B15"/>
    <w:rsid w:val="00E74D1E"/>
    <w:rsid w:val="00E756A0"/>
    <w:rsid w:val="00E7592B"/>
    <w:rsid w:val="00E75A6B"/>
    <w:rsid w:val="00E75E9A"/>
    <w:rsid w:val="00E75E9C"/>
    <w:rsid w:val="00E76EB6"/>
    <w:rsid w:val="00E77557"/>
    <w:rsid w:val="00E777B5"/>
    <w:rsid w:val="00E77B8D"/>
    <w:rsid w:val="00E77D51"/>
    <w:rsid w:val="00E803F5"/>
    <w:rsid w:val="00E804A1"/>
    <w:rsid w:val="00E80BF3"/>
    <w:rsid w:val="00E80C2B"/>
    <w:rsid w:val="00E81520"/>
    <w:rsid w:val="00E81752"/>
    <w:rsid w:val="00E81B24"/>
    <w:rsid w:val="00E820F9"/>
    <w:rsid w:val="00E82387"/>
    <w:rsid w:val="00E833B0"/>
    <w:rsid w:val="00E83804"/>
    <w:rsid w:val="00E83B2D"/>
    <w:rsid w:val="00E83BB4"/>
    <w:rsid w:val="00E8400E"/>
    <w:rsid w:val="00E84781"/>
    <w:rsid w:val="00E856DF"/>
    <w:rsid w:val="00E85A33"/>
    <w:rsid w:val="00E85F66"/>
    <w:rsid w:val="00E86BC9"/>
    <w:rsid w:val="00E87517"/>
    <w:rsid w:val="00E9039B"/>
    <w:rsid w:val="00E9057C"/>
    <w:rsid w:val="00E908DE"/>
    <w:rsid w:val="00E90CFA"/>
    <w:rsid w:val="00E90F49"/>
    <w:rsid w:val="00E91451"/>
    <w:rsid w:val="00E91F5A"/>
    <w:rsid w:val="00E92200"/>
    <w:rsid w:val="00E92763"/>
    <w:rsid w:val="00E927DC"/>
    <w:rsid w:val="00E9292E"/>
    <w:rsid w:val="00E929F0"/>
    <w:rsid w:val="00E931BE"/>
    <w:rsid w:val="00E93FC8"/>
    <w:rsid w:val="00E94AEA"/>
    <w:rsid w:val="00E94CC2"/>
    <w:rsid w:val="00E95801"/>
    <w:rsid w:val="00E958A7"/>
    <w:rsid w:val="00E95E33"/>
    <w:rsid w:val="00E961E8"/>
    <w:rsid w:val="00E963FC"/>
    <w:rsid w:val="00E963FD"/>
    <w:rsid w:val="00E96833"/>
    <w:rsid w:val="00E97239"/>
    <w:rsid w:val="00EA0076"/>
    <w:rsid w:val="00EA0490"/>
    <w:rsid w:val="00EA18AC"/>
    <w:rsid w:val="00EA1945"/>
    <w:rsid w:val="00EA21F7"/>
    <w:rsid w:val="00EA23A9"/>
    <w:rsid w:val="00EA26B7"/>
    <w:rsid w:val="00EA29BA"/>
    <w:rsid w:val="00EA3097"/>
    <w:rsid w:val="00EA3561"/>
    <w:rsid w:val="00EA3699"/>
    <w:rsid w:val="00EA384F"/>
    <w:rsid w:val="00EA3EDF"/>
    <w:rsid w:val="00EA3FE9"/>
    <w:rsid w:val="00EA4249"/>
    <w:rsid w:val="00EA4457"/>
    <w:rsid w:val="00EA47D6"/>
    <w:rsid w:val="00EA4FDF"/>
    <w:rsid w:val="00EA51EF"/>
    <w:rsid w:val="00EA566F"/>
    <w:rsid w:val="00EA5E2C"/>
    <w:rsid w:val="00EA6D08"/>
    <w:rsid w:val="00EA7A3A"/>
    <w:rsid w:val="00EA7CA4"/>
    <w:rsid w:val="00EA7D6D"/>
    <w:rsid w:val="00EB1207"/>
    <w:rsid w:val="00EB1276"/>
    <w:rsid w:val="00EB15FC"/>
    <w:rsid w:val="00EB22BD"/>
    <w:rsid w:val="00EB2A3D"/>
    <w:rsid w:val="00EB2B0E"/>
    <w:rsid w:val="00EB2C9A"/>
    <w:rsid w:val="00EB3133"/>
    <w:rsid w:val="00EB34CD"/>
    <w:rsid w:val="00EB35FD"/>
    <w:rsid w:val="00EB3641"/>
    <w:rsid w:val="00EB3838"/>
    <w:rsid w:val="00EB3A07"/>
    <w:rsid w:val="00EB3AAA"/>
    <w:rsid w:val="00EB55AF"/>
    <w:rsid w:val="00EB56E5"/>
    <w:rsid w:val="00EB5825"/>
    <w:rsid w:val="00EB5E6B"/>
    <w:rsid w:val="00EB6C18"/>
    <w:rsid w:val="00EB786D"/>
    <w:rsid w:val="00EC07B4"/>
    <w:rsid w:val="00EC0DA7"/>
    <w:rsid w:val="00EC0DBB"/>
    <w:rsid w:val="00EC0DFE"/>
    <w:rsid w:val="00EC0FA6"/>
    <w:rsid w:val="00EC1454"/>
    <w:rsid w:val="00EC1B83"/>
    <w:rsid w:val="00EC1CD7"/>
    <w:rsid w:val="00EC1F50"/>
    <w:rsid w:val="00EC2016"/>
    <w:rsid w:val="00EC20E2"/>
    <w:rsid w:val="00EC2167"/>
    <w:rsid w:val="00EC2206"/>
    <w:rsid w:val="00EC25B7"/>
    <w:rsid w:val="00EC2601"/>
    <w:rsid w:val="00EC2A1E"/>
    <w:rsid w:val="00EC2DF9"/>
    <w:rsid w:val="00EC2EC9"/>
    <w:rsid w:val="00EC34E1"/>
    <w:rsid w:val="00EC35AB"/>
    <w:rsid w:val="00EC3708"/>
    <w:rsid w:val="00EC407A"/>
    <w:rsid w:val="00EC43B5"/>
    <w:rsid w:val="00EC4714"/>
    <w:rsid w:val="00EC5082"/>
    <w:rsid w:val="00EC50D9"/>
    <w:rsid w:val="00EC5146"/>
    <w:rsid w:val="00EC67D7"/>
    <w:rsid w:val="00EC6B43"/>
    <w:rsid w:val="00EC6D5A"/>
    <w:rsid w:val="00EC75B8"/>
    <w:rsid w:val="00EC7DBA"/>
    <w:rsid w:val="00EC7FAA"/>
    <w:rsid w:val="00ED04D5"/>
    <w:rsid w:val="00ED08B5"/>
    <w:rsid w:val="00ED1086"/>
    <w:rsid w:val="00ED13AA"/>
    <w:rsid w:val="00ED1485"/>
    <w:rsid w:val="00ED1617"/>
    <w:rsid w:val="00ED16EF"/>
    <w:rsid w:val="00ED17E1"/>
    <w:rsid w:val="00ED1AF0"/>
    <w:rsid w:val="00ED1C52"/>
    <w:rsid w:val="00ED1CA5"/>
    <w:rsid w:val="00ED21E9"/>
    <w:rsid w:val="00ED2808"/>
    <w:rsid w:val="00ED2BF7"/>
    <w:rsid w:val="00ED3599"/>
    <w:rsid w:val="00ED3769"/>
    <w:rsid w:val="00ED37C6"/>
    <w:rsid w:val="00ED474A"/>
    <w:rsid w:val="00ED4CA8"/>
    <w:rsid w:val="00ED508B"/>
    <w:rsid w:val="00ED52EF"/>
    <w:rsid w:val="00ED56C5"/>
    <w:rsid w:val="00ED5E6D"/>
    <w:rsid w:val="00ED5FBF"/>
    <w:rsid w:val="00ED67D6"/>
    <w:rsid w:val="00ED7245"/>
    <w:rsid w:val="00ED7591"/>
    <w:rsid w:val="00ED7925"/>
    <w:rsid w:val="00ED79EA"/>
    <w:rsid w:val="00ED7C76"/>
    <w:rsid w:val="00EE0331"/>
    <w:rsid w:val="00EE0961"/>
    <w:rsid w:val="00EE0CED"/>
    <w:rsid w:val="00EE0E1A"/>
    <w:rsid w:val="00EE0F39"/>
    <w:rsid w:val="00EE1416"/>
    <w:rsid w:val="00EE149E"/>
    <w:rsid w:val="00EE1802"/>
    <w:rsid w:val="00EE2174"/>
    <w:rsid w:val="00EE2515"/>
    <w:rsid w:val="00EE28AB"/>
    <w:rsid w:val="00EE388E"/>
    <w:rsid w:val="00EE3C85"/>
    <w:rsid w:val="00EE3EF6"/>
    <w:rsid w:val="00EE4029"/>
    <w:rsid w:val="00EE4203"/>
    <w:rsid w:val="00EE450D"/>
    <w:rsid w:val="00EE4C12"/>
    <w:rsid w:val="00EE5360"/>
    <w:rsid w:val="00EE5BCC"/>
    <w:rsid w:val="00EE5C54"/>
    <w:rsid w:val="00EE5E41"/>
    <w:rsid w:val="00EE659D"/>
    <w:rsid w:val="00EE70F1"/>
    <w:rsid w:val="00EE7A6A"/>
    <w:rsid w:val="00EE7FC7"/>
    <w:rsid w:val="00EE7FFC"/>
    <w:rsid w:val="00EF0332"/>
    <w:rsid w:val="00EF059E"/>
    <w:rsid w:val="00EF0687"/>
    <w:rsid w:val="00EF153B"/>
    <w:rsid w:val="00EF15E8"/>
    <w:rsid w:val="00EF1814"/>
    <w:rsid w:val="00EF1C38"/>
    <w:rsid w:val="00EF228A"/>
    <w:rsid w:val="00EF2409"/>
    <w:rsid w:val="00EF2467"/>
    <w:rsid w:val="00EF2825"/>
    <w:rsid w:val="00EF2B5B"/>
    <w:rsid w:val="00EF38EA"/>
    <w:rsid w:val="00EF3A3B"/>
    <w:rsid w:val="00EF3F36"/>
    <w:rsid w:val="00EF3FDF"/>
    <w:rsid w:val="00EF3FF1"/>
    <w:rsid w:val="00EF424A"/>
    <w:rsid w:val="00EF4DE4"/>
    <w:rsid w:val="00EF4FF2"/>
    <w:rsid w:val="00EF5177"/>
    <w:rsid w:val="00EF54E6"/>
    <w:rsid w:val="00EF564D"/>
    <w:rsid w:val="00EF61EC"/>
    <w:rsid w:val="00EF633B"/>
    <w:rsid w:val="00EF633F"/>
    <w:rsid w:val="00EF7B1B"/>
    <w:rsid w:val="00EF7B75"/>
    <w:rsid w:val="00F00680"/>
    <w:rsid w:val="00F006BF"/>
    <w:rsid w:val="00F01195"/>
    <w:rsid w:val="00F0139E"/>
    <w:rsid w:val="00F01795"/>
    <w:rsid w:val="00F01850"/>
    <w:rsid w:val="00F01EF8"/>
    <w:rsid w:val="00F02305"/>
    <w:rsid w:val="00F0230E"/>
    <w:rsid w:val="00F028FB"/>
    <w:rsid w:val="00F02BAB"/>
    <w:rsid w:val="00F04010"/>
    <w:rsid w:val="00F0452A"/>
    <w:rsid w:val="00F05448"/>
    <w:rsid w:val="00F05675"/>
    <w:rsid w:val="00F05F96"/>
    <w:rsid w:val="00F06004"/>
    <w:rsid w:val="00F06677"/>
    <w:rsid w:val="00F066C3"/>
    <w:rsid w:val="00F06FBE"/>
    <w:rsid w:val="00F07210"/>
    <w:rsid w:val="00F0770B"/>
    <w:rsid w:val="00F07D27"/>
    <w:rsid w:val="00F07DB2"/>
    <w:rsid w:val="00F07EFD"/>
    <w:rsid w:val="00F10A66"/>
    <w:rsid w:val="00F10C9B"/>
    <w:rsid w:val="00F10D76"/>
    <w:rsid w:val="00F10EC6"/>
    <w:rsid w:val="00F110AB"/>
    <w:rsid w:val="00F110AF"/>
    <w:rsid w:val="00F11518"/>
    <w:rsid w:val="00F1188C"/>
    <w:rsid w:val="00F11B22"/>
    <w:rsid w:val="00F11DD5"/>
    <w:rsid w:val="00F11EA1"/>
    <w:rsid w:val="00F124B9"/>
    <w:rsid w:val="00F126D2"/>
    <w:rsid w:val="00F12CA8"/>
    <w:rsid w:val="00F12F69"/>
    <w:rsid w:val="00F13103"/>
    <w:rsid w:val="00F13C72"/>
    <w:rsid w:val="00F13CA0"/>
    <w:rsid w:val="00F143F5"/>
    <w:rsid w:val="00F1486B"/>
    <w:rsid w:val="00F149C6"/>
    <w:rsid w:val="00F14A77"/>
    <w:rsid w:val="00F14DF6"/>
    <w:rsid w:val="00F14EC8"/>
    <w:rsid w:val="00F150E1"/>
    <w:rsid w:val="00F151B6"/>
    <w:rsid w:val="00F1532B"/>
    <w:rsid w:val="00F155AA"/>
    <w:rsid w:val="00F15CBB"/>
    <w:rsid w:val="00F15E26"/>
    <w:rsid w:val="00F166FC"/>
    <w:rsid w:val="00F16788"/>
    <w:rsid w:val="00F16DD8"/>
    <w:rsid w:val="00F1729D"/>
    <w:rsid w:val="00F1795C"/>
    <w:rsid w:val="00F17F63"/>
    <w:rsid w:val="00F20037"/>
    <w:rsid w:val="00F21E7A"/>
    <w:rsid w:val="00F2211A"/>
    <w:rsid w:val="00F22184"/>
    <w:rsid w:val="00F222BB"/>
    <w:rsid w:val="00F22872"/>
    <w:rsid w:val="00F22E8F"/>
    <w:rsid w:val="00F230BD"/>
    <w:rsid w:val="00F232F7"/>
    <w:rsid w:val="00F234B9"/>
    <w:rsid w:val="00F23B91"/>
    <w:rsid w:val="00F248A1"/>
    <w:rsid w:val="00F248A5"/>
    <w:rsid w:val="00F2524C"/>
    <w:rsid w:val="00F25936"/>
    <w:rsid w:val="00F25A79"/>
    <w:rsid w:val="00F25B5D"/>
    <w:rsid w:val="00F25E7E"/>
    <w:rsid w:val="00F25F51"/>
    <w:rsid w:val="00F264C1"/>
    <w:rsid w:val="00F26757"/>
    <w:rsid w:val="00F2675C"/>
    <w:rsid w:val="00F26E42"/>
    <w:rsid w:val="00F27FE9"/>
    <w:rsid w:val="00F30230"/>
    <w:rsid w:val="00F3040D"/>
    <w:rsid w:val="00F310D7"/>
    <w:rsid w:val="00F318D4"/>
    <w:rsid w:val="00F320C8"/>
    <w:rsid w:val="00F3237B"/>
    <w:rsid w:val="00F3244E"/>
    <w:rsid w:val="00F324FA"/>
    <w:rsid w:val="00F32BE3"/>
    <w:rsid w:val="00F33825"/>
    <w:rsid w:val="00F34148"/>
    <w:rsid w:val="00F343DD"/>
    <w:rsid w:val="00F34C8A"/>
    <w:rsid w:val="00F34E78"/>
    <w:rsid w:val="00F352FE"/>
    <w:rsid w:val="00F353D0"/>
    <w:rsid w:val="00F35C0B"/>
    <w:rsid w:val="00F36251"/>
    <w:rsid w:val="00F36974"/>
    <w:rsid w:val="00F36D4D"/>
    <w:rsid w:val="00F36DCD"/>
    <w:rsid w:val="00F373DD"/>
    <w:rsid w:val="00F37B1D"/>
    <w:rsid w:val="00F401A3"/>
    <w:rsid w:val="00F40480"/>
    <w:rsid w:val="00F40958"/>
    <w:rsid w:val="00F40C12"/>
    <w:rsid w:val="00F415DF"/>
    <w:rsid w:val="00F4195A"/>
    <w:rsid w:val="00F42270"/>
    <w:rsid w:val="00F42C0F"/>
    <w:rsid w:val="00F43435"/>
    <w:rsid w:val="00F44300"/>
    <w:rsid w:val="00F44449"/>
    <w:rsid w:val="00F44ACB"/>
    <w:rsid w:val="00F44DAC"/>
    <w:rsid w:val="00F45102"/>
    <w:rsid w:val="00F45976"/>
    <w:rsid w:val="00F45D36"/>
    <w:rsid w:val="00F45D4A"/>
    <w:rsid w:val="00F466A8"/>
    <w:rsid w:val="00F468A4"/>
    <w:rsid w:val="00F46B4D"/>
    <w:rsid w:val="00F476F6"/>
    <w:rsid w:val="00F505A4"/>
    <w:rsid w:val="00F50749"/>
    <w:rsid w:val="00F510DF"/>
    <w:rsid w:val="00F51ADE"/>
    <w:rsid w:val="00F529A0"/>
    <w:rsid w:val="00F529F5"/>
    <w:rsid w:val="00F52A27"/>
    <w:rsid w:val="00F52CE9"/>
    <w:rsid w:val="00F52D6A"/>
    <w:rsid w:val="00F53159"/>
    <w:rsid w:val="00F53372"/>
    <w:rsid w:val="00F53EEC"/>
    <w:rsid w:val="00F540A0"/>
    <w:rsid w:val="00F543E2"/>
    <w:rsid w:val="00F54473"/>
    <w:rsid w:val="00F544D7"/>
    <w:rsid w:val="00F5487E"/>
    <w:rsid w:val="00F54C87"/>
    <w:rsid w:val="00F54D90"/>
    <w:rsid w:val="00F54DB2"/>
    <w:rsid w:val="00F54EF2"/>
    <w:rsid w:val="00F54F56"/>
    <w:rsid w:val="00F5508E"/>
    <w:rsid w:val="00F55288"/>
    <w:rsid w:val="00F553C7"/>
    <w:rsid w:val="00F5566A"/>
    <w:rsid w:val="00F5599C"/>
    <w:rsid w:val="00F55D37"/>
    <w:rsid w:val="00F57654"/>
    <w:rsid w:val="00F57AC7"/>
    <w:rsid w:val="00F57FBB"/>
    <w:rsid w:val="00F600B8"/>
    <w:rsid w:val="00F6026E"/>
    <w:rsid w:val="00F60730"/>
    <w:rsid w:val="00F6096C"/>
    <w:rsid w:val="00F609EB"/>
    <w:rsid w:val="00F60B1E"/>
    <w:rsid w:val="00F61301"/>
    <w:rsid w:val="00F616A0"/>
    <w:rsid w:val="00F619D4"/>
    <w:rsid w:val="00F61ECD"/>
    <w:rsid w:val="00F6230A"/>
    <w:rsid w:val="00F623B7"/>
    <w:rsid w:val="00F6253D"/>
    <w:rsid w:val="00F6259C"/>
    <w:rsid w:val="00F62C4B"/>
    <w:rsid w:val="00F62FF1"/>
    <w:rsid w:val="00F63595"/>
    <w:rsid w:val="00F64623"/>
    <w:rsid w:val="00F65658"/>
    <w:rsid w:val="00F659AC"/>
    <w:rsid w:val="00F66262"/>
    <w:rsid w:val="00F670AE"/>
    <w:rsid w:val="00F6781E"/>
    <w:rsid w:val="00F70282"/>
    <w:rsid w:val="00F70C1C"/>
    <w:rsid w:val="00F70D5E"/>
    <w:rsid w:val="00F70D73"/>
    <w:rsid w:val="00F71092"/>
    <w:rsid w:val="00F71120"/>
    <w:rsid w:val="00F71128"/>
    <w:rsid w:val="00F715D8"/>
    <w:rsid w:val="00F71DF6"/>
    <w:rsid w:val="00F7249A"/>
    <w:rsid w:val="00F7266F"/>
    <w:rsid w:val="00F73087"/>
    <w:rsid w:val="00F73454"/>
    <w:rsid w:val="00F73A76"/>
    <w:rsid w:val="00F73A7B"/>
    <w:rsid w:val="00F74FCD"/>
    <w:rsid w:val="00F7560D"/>
    <w:rsid w:val="00F75B54"/>
    <w:rsid w:val="00F76264"/>
    <w:rsid w:val="00F76F80"/>
    <w:rsid w:val="00F770EB"/>
    <w:rsid w:val="00F771D5"/>
    <w:rsid w:val="00F7753A"/>
    <w:rsid w:val="00F778E8"/>
    <w:rsid w:val="00F77919"/>
    <w:rsid w:val="00F77A68"/>
    <w:rsid w:val="00F77C1D"/>
    <w:rsid w:val="00F77C8C"/>
    <w:rsid w:val="00F80017"/>
    <w:rsid w:val="00F804D4"/>
    <w:rsid w:val="00F80C1A"/>
    <w:rsid w:val="00F814D0"/>
    <w:rsid w:val="00F81909"/>
    <w:rsid w:val="00F81E54"/>
    <w:rsid w:val="00F8238C"/>
    <w:rsid w:val="00F82404"/>
    <w:rsid w:val="00F8261C"/>
    <w:rsid w:val="00F827FD"/>
    <w:rsid w:val="00F82A9C"/>
    <w:rsid w:val="00F82FFA"/>
    <w:rsid w:val="00F83324"/>
    <w:rsid w:val="00F8339F"/>
    <w:rsid w:val="00F83BFD"/>
    <w:rsid w:val="00F83FC4"/>
    <w:rsid w:val="00F84847"/>
    <w:rsid w:val="00F849F3"/>
    <w:rsid w:val="00F84FA4"/>
    <w:rsid w:val="00F8529A"/>
    <w:rsid w:val="00F8556B"/>
    <w:rsid w:val="00F856DF"/>
    <w:rsid w:val="00F857C1"/>
    <w:rsid w:val="00F85AB9"/>
    <w:rsid w:val="00F85BE4"/>
    <w:rsid w:val="00F865FD"/>
    <w:rsid w:val="00F86A34"/>
    <w:rsid w:val="00F86D7E"/>
    <w:rsid w:val="00F90BD9"/>
    <w:rsid w:val="00F90F31"/>
    <w:rsid w:val="00F91473"/>
    <w:rsid w:val="00F91686"/>
    <w:rsid w:val="00F917C3"/>
    <w:rsid w:val="00F91A01"/>
    <w:rsid w:val="00F91E59"/>
    <w:rsid w:val="00F92A27"/>
    <w:rsid w:val="00F92E78"/>
    <w:rsid w:val="00F9417D"/>
    <w:rsid w:val="00F942E2"/>
    <w:rsid w:val="00F94E4B"/>
    <w:rsid w:val="00F956F3"/>
    <w:rsid w:val="00F957BB"/>
    <w:rsid w:val="00F957F4"/>
    <w:rsid w:val="00F959F1"/>
    <w:rsid w:val="00F95B78"/>
    <w:rsid w:val="00F95C3F"/>
    <w:rsid w:val="00F96A81"/>
    <w:rsid w:val="00F96E78"/>
    <w:rsid w:val="00F9730A"/>
    <w:rsid w:val="00F9744E"/>
    <w:rsid w:val="00F97D6C"/>
    <w:rsid w:val="00FA0043"/>
    <w:rsid w:val="00FA06C9"/>
    <w:rsid w:val="00FA098E"/>
    <w:rsid w:val="00FA0C4D"/>
    <w:rsid w:val="00FA0C66"/>
    <w:rsid w:val="00FA167C"/>
    <w:rsid w:val="00FA1AAC"/>
    <w:rsid w:val="00FA26C3"/>
    <w:rsid w:val="00FA2EEC"/>
    <w:rsid w:val="00FA3055"/>
    <w:rsid w:val="00FA305E"/>
    <w:rsid w:val="00FA308E"/>
    <w:rsid w:val="00FA3926"/>
    <w:rsid w:val="00FA3E18"/>
    <w:rsid w:val="00FA3E1C"/>
    <w:rsid w:val="00FA40FE"/>
    <w:rsid w:val="00FA461B"/>
    <w:rsid w:val="00FA5141"/>
    <w:rsid w:val="00FA515F"/>
    <w:rsid w:val="00FA5412"/>
    <w:rsid w:val="00FA5DE9"/>
    <w:rsid w:val="00FA5F15"/>
    <w:rsid w:val="00FA68B5"/>
    <w:rsid w:val="00FA6917"/>
    <w:rsid w:val="00FA70E4"/>
    <w:rsid w:val="00FA74C2"/>
    <w:rsid w:val="00FA7709"/>
    <w:rsid w:val="00FB043B"/>
    <w:rsid w:val="00FB1408"/>
    <w:rsid w:val="00FB2037"/>
    <w:rsid w:val="00FB2247"/>
    <w:rsid w:val="00FB294F"/>
    <w:rsid w:val="00FB2A31"/>
    <w:rsid w:val="00FB2DA1"/>
    <w:rsid w:val="00FB363B"/>
    <w:rsid w:val="00FB37A9"/>
    <w:rsid w:val="00FB490E"/>
    <w:rsid w:val="00FB49D5"/>
    <w:rsid w:val="00FB5267"/>
    <w:rsid w:val="00FB5460"/>
    <w:rsid w:val="00FB5623"/>
    <w:rsid w:val="00FB5EFC"/>
    <w:rsid w:val="00FB6560"/>
    <w:rsid w:val="00FB656A"/>
    <w:rsid w:val="00FB6EA3"/>
    <w:rsid w:val="00FB7C70"/>
    <w:rsid w:val="00FB7D86"/>
    <w:rsid w:val="00FB7DBC"/>
    <w:rsid w:val="00FC0201"/>
    <w:rsid w:val="00FC0371"/>
    <w:rsid w:val="00FC0545"/>
    <w:rsid w:val="00FC0BEF"/>
    <w:rsid w:val="00FC0D73"/>
    <w:rsid w:val="00FC0DF3"/>
    <w:rsid w:val="00FC1BCB"/>
    <w:rsid w:val="00FC1CD3"/>
    <w:rsid w:val="00FC37B6"/>
    <w:rsid w:val="00FC4403"/>
    <w:rsid w:val="00FC47E5"/>
    <w:rsid w:val="00FC49A5"/>
    <w:rsid w:val="00FC4A0D"/>
    <w:rsid w:val="00FC4D74"/>
    <w:rsid w:val="00FC4E37"/>
    <w:rsid w:val="00FC5307"/>
    <w:rsid w:val="00FC588A"/>
    <w:rsid w:val="00FC5E7D"/>
    <w:rsid w:val="00FC605F"/>
    <w:rsid w:val="00FC668D"/>
    <w:rsid w:val="00FC6D56"/>
    <w:rsid w:val="00FC6D58"/>
    <w:rsid w:val="00FC7358"/>
    <w:rsid w:val="00FC758D"/>
    <w:rsid w:val="00FC77F8"/>
    <w:rsid w:val="00FC78B4"/>
    <w:rsid w:val="00FD0250"/>
    <w:rsid w:val="00FD02D8"/>
    <w:rsid w:val="00FD0332"/>
    <w:rsid w:val="00FD033B"/>
    <w:rsid w:val="00FD05B8"/>
    <w:rsid w:val="00FD06D8"/>
    <w:rsid w:val="00FD07BC"/>
    <w:rsid w:val="00FD1111"/>
    <w:rsid w:val="00FD1C75"/>
    <w:rsid w:val="00FD1D35"/>
    <w:rsid w:val="00FD1F50"/>
    <w:rsid w:val="00FD2963"/>
    <w:rsid w:val="00FD2A13"/>
    <w:rsid w:val="00FD2BAD"/>
    <w:rsid w:val="00FD30E6"/>
    <w:rsid w:val="00FD36CE"/>
    <w:rsid w:val="00FD3E6F"/>
    <w:rsid w:val="00FD4A24"/>
    <w:rsid w:val="00FD610A"/>
    <w:rsid w:val="00FD6733"/>
    <w:rsid w:val="00FD6EDF"/>
    <w:rsid w:val="00FD6FFC"/>
    <w:rsid w:val="00FD741F"/>
    <w:rsid w:val="00FD79F3"/>
    <w:rsid w:val="00FD7D59"/>
    <w:rsid w:val="00FE0032"/>
    <w:rsid w:val="00FE0042"/>
    <w:rsid w:val="00FE0371"/>
    <w:rsid w:val="00FE0975"/>
    <w:rsid w:val="00FE09AA"/>
    <w:rsid w:val="00FE0A47"/>
    <w:rsid w:val="00FE100D"/>
    <w:rsid w:val="00FE12BE"/>
    <w:rsid w:val="00FE1360"/>
    <w:rsid w:val="00FE146B"/>
    <w:rsid w:val="00FE19E6"/>
    <w:rsid w:val="00FE1AC0"/>
    <w:rsid w:val="00FE2691"/>
    <w:rsid w:val="00FE2969"/>
    <w:rsid w:val="00FE29B8"/>
    <w:rsid w:val="00FE2B2C"/>
    <w:rsid w:val="00FE2F27"/>
    <w:rsid w:val="00FE347E"/>
    <w:rsid w:val="00FE3747"/>
    <w:rsid w:val="00FE39C1"/>
    <w:rsid w:val="00FE3A26"/>
    <w:rsid w:val="00FE3CE7"/>
    <w:rsid w:val="00FE3E17"/>
    <w:rsid w:val="00FE4644"/>
    <w:rsid w:val="00FE46B3"/>
    <w:rsid w:val="00FE4D83"/>
    <w:rsid w:val="00FE4F1D"/>
    <w:rsid w:val="00FE54DB"/>
    <w:rsid w:val="00FE5782"/>
    <w:rsid w:val="00FE58C4"/>
    <w:rsid w:val="00FE5959"/>
    <w:rsid w:val="00FE6635"/>
    <w:rsid w:val="00FE6A14"/>
    <w:rsid w:val="00FE77F4"/>
    <w:rsid w:val="00FE781F"/>
    <w:rsid w:val="00FE7C79"/>
    <w:rsid w:val="00FF02CC"/>
    <w:rsid w:val="00FF03E6"/>
    <w:rsid w:val="00FF1D55"/>
    <w:rsid w:val="00FF1E42"/>
    <w:rsid w:val="00FF1E7F"/>
    <w:rsid w:val="00FF2359"/>
    <w:rsid w:val="00FF2427"/>
    <w:rsid w:val="00FF2438"/>
    <w:rsid w:val="00FF2896"/>
    <w:rsid w:val="00FF2EC0"/>
    <w:rsid w:val="00FF3307"/>
    <w:rsid w:val="00FF35DB"/>
    <w:rsid w:val="00FF3AA9"/>
    <w:rsid w:val="00FF3AC6"/>
    <w:rsid w:val="00FF4976"/>
    <w:rsid w:val="00FF5596"/>
    <w:rsid w:val="00FF5C09"/>
    <w:rsid w:val="00FF6DC2"/>
    <w:rsid w:val="00FF6E7B"/>
    <w:rsid w:val="00FF76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4EC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4C26"/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163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163DB7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Typewriter">
    <w:name w:val="HTML Typewriter"/>
    <w:rsid w:val="00163DB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163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DB7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163DB7"/>
    <w:pPr>
      <w:spacing w:before="100" w:beforeAutospacing="1" w:after="100" w:afterAutospacing="1"/>
    </w:pPr>
    <w:rPr>
      <w:rFonts w:eastAsia="MS Mincho"/>
    </w:rPr>
  </w:style>
  <w:style w:type="table" w:styleId="TableGrid">
    <w:name w:val="Table Grid"/>
    <w:basedOn w:val="TableNormal"/>
    <w:uiPriority w:val="59"/>
    <w:rsid w:val="00163D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163DB7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Header">
    <w:name w:val="header"/>
    <w:basedOn w:val="Normal"/>
    <w:link w:val="HeaderChar"/>
    <w:rsid w:val="00163D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63DB7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rsid w:val="00163D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63DB7"/>
    <w:rPr>
      <w:rFonts w:ascii="Times New Roman" w:eastAsia="Times New Roman" w:hAnsi="Times New Roman" w:cs="Times New Roman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9E4263"/>
  </w:style>
  <w:style w:type="character" w:styleId="PlaceholderText">
    <w:name w:val="Placeholder Text"/>
    <w:uiPriority w:val="99"/>
    <w:semiHidden/>
    <w:rsid w:val="00703CEE"/>
    <w:rPr>
      <w:color w:val="808080"/>
    </w:rPr>
  </w:style>
  <w:style w:type="paragraph" w:customStyle="1" w:styleId="ProposalReferences">
    <w:name w:val="Proposal References"/>
    <w:basedOn w:val="Normal"/>
    <w:rsid w:val="00091297"/>
    <w:pPr>
      <w:spacing w:before="60"/>
      <w:ind w:left="432" w:hanging="432"/>
    </w:pPr>
  </w:style>
  <w:style w:type="paragraph" w:styleId="ListParagraph">
    <w:name w:val="List Paragraph"/>
    <w:basedOn w:val="Normal"/>
    <w:uiPriority w:val="34"/>
    <w:qFormat/>
    <w:rsid w:val="00BD61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7E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E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E3B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0760C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6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6C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OMContent">
    <w:name w:val="SOMContent"/>
    <w:basedOn w:val="Normal"/>
    <w:rsid w:val="001F4C0E"/>
    <w:pPr>
      <w:spacing w:before="120"/>
    </w:pPr>
  </w:style>
  <w:style w:type="paragraph" w:customStyle="1" w:styleId="SOMHead">
    <w:name w:val="SOMHead"/>
    <w:basedOn w:val="Normal"/>
    <w:rsid w:val="001F4C0E"/>
    <w:pPr>
      <w:keepNext/>
      <w:spacing w:before="240"/>
      <w:outlineLvl w:val="0"/>
    </w:pPr>
    <w:rPr>
      <w:b/>
      <w:kern w:val="28"/>
    </w:rPr>
  </w:style>
  <w:style w:type="paragraph" w:customStyle="1" w:styleId="p1">
    <w:name w:val="p1"/>
    <w:basedOn w:val="Normal"/>
    <w:rsid w:val="002F31C5"/>
    <w:rPr>
      <w:rFonts w:ascii="Helvetica" w:eastAsiaTheme="minorEastAsia" w:hAnsi="Helvetica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BB2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CDBB6C-E12C-493B-9CF3-ABF873AD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CU-Boulder</Company>
  <LinksUpToDate>false</LinksUpToDate>
  <CharactersWithSpaces>28232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Wang</dc:creator>
  <cp:keywords/>
  <dc:description/>
  <cp:lastModifiedBy>Bing Wu</cp:lastModifiedBy>
  <cp:revision>6</cp:revision>
  <cp:lastPrinted>2016-01-24T06:03:00Z</cp:lastPrinted>
  <dcterms:created xsi:type="dcterms:W3CDTF">2017-10-31T18:49:00Z</dcterms:created>
  <dcterms:modified xsi:type="dcterms:W3CDTF">2017-11-01T13:33:00Z</dcterms:modified>
</cp:coreProperties>
</file>