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F4A4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291703">
        <w:rPr>
          <w:rFonts w:ascii="Helvetica" w:hAnsi="Helvetica"/>
          <w:b/>
          <w:i w:val="0"/>
          <w:sz w:val="22"/>
        </w:rPr>
        <w:t xml:space="preserve"> 57026</w:t>
      </w:r>
    </w:p>
    <w:p w14:paraId="1ED2740B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291703">
        <w:rPr>
          <w:rFonts w:ascii="Helvetica" w:hAnsi="Helvetica"/>
          <w:b/>
          <w:i w:val="0"/>
          <w:sz w:val="22"/>
        </w:rPr>
        <w:t xml:space="preserve">  Linda </w:t>
      </w:r>
      <w:proofErr w:type="spellStart"/>
      <w:r w:rsidR="00291703">
        <w:rPr>
          <w:rFonts w:ascii="Helvetica" w:hAnsi="Helvetica"/>
          <w:b/>
          <w:i w:val="0"/>
          <w:sz w:val="22"/>
        </w:rPr>
        <w:t>DiBella</w:t>
      </w:r>
      <w:proofErr w:type="spellEnd"/>
    </w:p>
    <w:p w14:paraId="0ABA9E7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3A7D29">
        <w:rPr>
          <w:rFonts w:ascii="Helvetica" w:hAnsi="Helvetica"/>
          <w:b/>
          <w:i w:val="0"/>
          <w:sz w:val="22"/>
        </w:rPr>
        <w:t xml:space="preserve">  Nora </w:t>
      </w:r>
      <w:proofErr w:type="spellStart"/>
      <w:r w:rsidR="003A7D29">
        <w:rPr>
          <w:rFonts w:ascii="Helvetica" w:hAnsi="Helvetica"/>
          <w:b/>
          <w:i w:val="0"/>
          <w:sz w:val="22"/>
        </w:rPr>
        <w:t>Evett</w:t>
      </w:r>
      <w:proofErr w:type="spellEnd"/>
    </w:p>
    <w:p w14:paraId="345D23BA" w14:textId="5BAFF533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8748EE">
        <w:rPr>
          <w:rFonts w:ascii="Helvetica" w:hAnsi="Helvetica"/>
          <w:b/>
          <w:i w:val="0"/>
          <w:sz w:val="22"/>
        </w:rPr>
        <w:t>11/21/2017</w:t>
      </w:r>
    </w:p>
    <w:p w14:paraId="743065C4" w14:textId="77777777" w:rsidR="00291703" w:rsidRDefault="009A3CBD" w:rsidP="00291703">
      <w:pPr>
        <w:rPr>
          <w:rFonts w:eastAsia="Times New Roman"/>
        </w:rPr>
      </w:pPr>
      <w:r>
        <w:rPr>
          <w:rFonts w:ascii="Helvetica" w:hAnsi="Helvetica"/>
          <w:b/>
          <w:i/>
          <w:sz w:val="22"/>
        </w:rPr>
        <w:t>Link:</w:t>
      </w:r>
      <w:r w:rsidR="00291703">
        <w:rPr>
          <w:rFonts w:ascii="Helvetica" w:hAnsi="Helvetica"/>
          <w:b/>
          <w:i/>
          <w:sz w:val="22"/>
        </w:rPr>
        <w:t xml:space="preserve">  </w:t>
      </w:r>
      <w:r w:rsidR="0091280B">
        <w:fldChar w:fldCharType="begin"/>
      </w:r>
      <w:r w:rsidR="0091280B">
        <w:instrText xml:space="preserve"> HYPERLINK "http://www.jove.com/files_upload.php?src=17392978" \t "_blank" </w:instrText>
      </w:r>
      <w:r w:rsidR="0091280B">
        <w:fldChar w:fldCharType="separate"/>
      </w:r>
      <w:r w:rsidR="00291703">
        <w:rPr>
          <w:rStyle w:val="Hyperlink"/>
          <w:rFonts w:ascii="Arial" w:eastAsia="Times New Roman" w:hAnsi="Arial" w:cs="Arial"/>
          <w:color w:val="1155CC"/>
          <w:sz w:val="19"/>
          <w:szCs w:val="19"/>
        </w:rPr>
        <w:t>http://www.jove.com/files_upload.php?src=17392978</w:t>
      </w:r>
      <w:r w:rsidR="0091280B">
        <w:rPr>
          <w:rStyle w:val="Hyperlink"/>
          <w:rFonts w:ascii="Arial" w:eastAsia="Times New Roman" w:hAnsi="Arial" w:cs="Arial"/>
          <w:color w:val="1155CC"/>
          <w:sz w:val="19"/>
          <w:szCs w:val="19"/>
        </w:rPr>
        <w:fldChar w:fldCharType="end"/>
      </w:r>
    </w:p>
    <w:p w14:paraId="7FBD102D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32297D8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127F8EF" w14:textId="77777777" w:rsidR="00CE10F2" w:rsidRPr="003A1A13" w:rsidRDefault="00CE10F2" w:rsidP="00CE10F2">
      <w:pPr>
        <w:pStyle w:val="CM10"/>
        <w:outlineLvl w:val="0"/>
        <w:rPr>
          <w:rFonts w:ascii="Helvetica" w:hAnsi="Helvetica" w:cs="Arial"/>
          <w:b/>
          <w:sz w:val="28"/>
          <w:lang w:val="fr-CA"/>
        </w:rPr>
      </w:pPr>
      <w:proofErr w:type="spellStart"/>
      <w:r w:rsidRPr="003A1A13">
        <w:rPr>
          <w:rFonts w:ascii="Helvetica" w:hAnsi="Helvetica"/>
          <w:b/>
          <w:sz w:val="28"/>
          <w:lang w:val="fr-CA"/>
        </w:rPr>
        <w:t>Authors</w:t>
      </w:r>
      <w:proofErr w:type="spellEnd"/>
      <w:r w:rsidRPr="003A1A13">
        <w:rPr>
          <w:rFonts w:ascii="Helvetica" w:hAnsi="Helvetica"/>
          <w:b/>
          <w:sz w:val="28"/>
          <w:lang w:val="fr-CA"/>
        </w:rPr>
        <w:t xml:space="preserve"> and Affiliations:</w:t>
      </w:r>
      <w:r w:rsidRPr="003A1A13">
        <w:rPr>
          <w:rFonts w:ascii="Helvetica" w:hAnsi="Helvetica" w:cs="Arial"/>
          <w:b/>
          <w:sz w:val="28"/>
          <w:lang w:val="fr-CA"/>
        </w:rPr>
        <w:t xml:space="preserve"> </w:t>
      </w:r>
    </w:p>
    <w:p w14:paraId="6585BCE4" w14:textId="77777777" w:rsidR="00291703" w:rsidRPr="003A1A13" w:rsidRDefault="00291703" w:rsidP="00291703">
      <w:pPr>
        <w:pStyle w:val="Default"/>
        <w:rPr>
          <w:lang w:val="fr-CA"/>
        </w:rPr>
      </w:pPr>
    </w:p>
    <w:p w14:paraId="56AC6F63" w14:textId="77777777" w:rsidR="00291703" w:rsidRPr="003A1A13" w:rsidRDefault="00291703" w:rsidP="00291703">
      <w:pPr>
        <w:jc w:val="both"/>
        <w:rPr>
          <w:rFonts w:ascii="Calibri" w:hAnsi="Calibri" w:cs="Calibri"/>
          <w:szCs w:val="24"/>
          <w:lang w:val="fr-CA"/>
        </w:rPr>
      </w:pPr>
      <w:r w:rsidRPr="003A1A13">
        <w:rPr>
          <w:rFonts w:ascii="Calibri" w:hAnsi="Calibri" w:cs="Calibri"/>
          <w:szCs w:val="24"/>
          <w:lang w:val="fr-CA"/>
        </w:rPr>
        <w:t>Paul Tan</w:t>
      </w:r>
      <w:r w:rsidRPr="003A1A13">
        <w:rPr>
          <w:rFonts w:ascii="Calibri" w:hAnsi="Calibri" w:cs="Calibri"/>
          <w:szCs w:val="24"/>
          <w:vertAlign w:val="superscript"/>
          <w:lang w:val="fr-CA"/>
        </w:rPr>
        <w:t>1</w:t>
      </w:r>
      <w:proofErr w:type="gramStart"/>
      <w:r w:rsidRPr="003A1A13">
        <w:rPr>
          <w:rFonts w:ascii="Calibri" w:hAnsi="Calibri" w:cs="Calibri"/>
          <w:szCs w:val="24"/>
          <w:vertAlign w:val="superscript"/>
          <w:lang w:val="fr-CA"/>
        </w:rPr>
        <w:t>,2</w:t>
      </w:r>
      <w:proofErr w:type="gramEnd"/>
      <w:r w:rsidRPr="003A1A13">
        <w:rPr>
          <w:rFonts w:ascii="Calibri" w:hAnsi="Calibri" w:cs="Calibri"/>
          <w:szCs w:val="24"/>
          <w:lang w:val="fr-CA"/>
        </w:rPr>
        <w:t>, Émilie Pepin</w:t>
      </w:r>
      <w:r w:rsidRPr="003A1A13">
        <w:rPr>
          <w:rFonts w:ascii="Calibri" w:hAnsi="Calibri" w:cs="Calibri"/>
          <w:szCs w:val="24"/>
          <w:vertAlign w:val="superscript"/>
          <w:lang w:val="fr-CA"/>
        </w:rPr>
        <w:t>1,4</w:t>
      </w:r>
      <w:r w:rsidRPr="003A1A13">
        <w:rPr>
          <w:rFonts w:ascii="Calibri" w:hAnsi="Calibri" w:cs="Calibri"/>
          <w:szCs w:val="24"/>
          <w:lang w:val="fr-CA"/>
        </w:rPr>
        <w:t>, Julie L. Lavoie</w:t>
      </w:r>
      <w:r w:rsidRPr="003A1A13">
        <w:rPr>
          <w:rFonts w:ascii="Calibri" w:hAnsi="Calibri" w:cs="Calibri"/>
          <w:szCs w:val="24"/>
          <w:vertAlign w:val="superscript"/>
          <w:lang w:val="fr-CA"/>
        </w:rPr>
        <w:t>1,3,4</w:t>
      </w:r>
    </w:p>
    <w:p w14:paraId="303A0CC5" w14:textId="77777777" w:rsidR="00291703" w:rsidRPr="003A1A13" w:rsidRDefault="00291703" w:rsidP="00291703">
      <w:pPr>
        <w:jc w:val="both"/>
        <w:rPr>
          <w:rFonts w:ascii="Calibri" w:hAnsi="Calibri" w:cs="Calibri"/>
          <w:szCs w:val="24"/>
          <w:lang w:val="fr-CA"/>
        </w:rPr>
      </w:pPr>
      <w:r w:rsidRPr="003A1A13">
        <w:rPr>
          <w:rFonts w:ascii="Calibri" w:hAnsi="Calibri" w:cs="Calibri"/>
          <w:szCs w:val="24"/>
          <w:vertAlign w:val="superscript"/>
          <w:lang w:val="fr-CA"/>
        </w:rPr>
        <w:t>1</w:t>
      </w:r>
      <w:r w:rsidRPr="003A1A13">
        <w:rPr>
          <w:rFonts w:ascii="Calibri" w:hAnsi="Calibri" w:cs="Calibri"/>
          <w:szCs w:val="24"/>
          <w:lang w:val="fr-CA"/>
        </w:rPr>
        <w:t>Centre de Recherche du Centre Hospitalier de l’Université de Montréal (CRCHUM)</w:t>
      </w:r>
    </w:p>
    <w:p w14:paraId="3E08B94F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  <w:r w:rsidRPr="00291703">
        <w:rPr>
          <w:rFonts w:ascii="Calibri" w:hAnsi="Calibri" w:cs="Calibri"/>
          <w:szCs w:val="24"/>
          <w:vertAlign w:val="superscript"/>
        </w:rPr>
        <w:t>2</w:t>
      </w:r>
      <w:r w:rsidRPr="00291703">
        <w:rPr>
          <w:rFonts w:ascii="Calibri" w:hAnsi="Calibri" w:cs="Calibri"/>
          <w:szCs w:val="24"/>
        </w:rPr>
        <w:t xml:space="preserve">Department of Biochemistry and Molecular Medicine of </w:t>
      </w:r>
      <w:proofErr w:type="spellStart"/>
      <w:r w:rsidRPr="00291703">
        <w:rPr>
          <w:rFonts w:ascii="Calibri" w:hAnsi="Calibri" w:cs="Calibri"/>
          <w:szCs w:val="24"/>
        </w:rPr>
        <w:t>Université</w:t>
      </w:r>
      <w:proofErr w:type="spellEnd"/>
      <w:r w:rsidRPr="00291703">
        <w:rPr>
          <w:rFonts w:ascii="Calibri" w:hAnsi="Calibri" w:cs="Calibri"/>
          <w:szCs w:val="24"/>
        </w:rPr>
        <w:t xml:space="preserve"> de Montréal</w:t>
      </w:r>
    </w:p>
    <w:p w14:paraId="6FB9DA12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  <w:r w:rsidRPr="00291703">
        <w:rPr>
          <w:rFonts w:ascii="Calibri" w:hAnsi="Calibri" w:cs="Calibri"/>
          <w:szCs w:val="24"/>
          <w:vertAlign w:val="superscript"/>
        </w:rPr>
        <w:t>3</w:t>
      </w:r>
      <w:r w:rsidRPr="00291703">
        <w:rPr>
          <w:rFonts w:ascii="Calibri" w:hAnsi="Calibri" w:cs="Calibri"/>
          <w:szCs w:val="24"/>
        </w:rPr>
        <w:t xml:space="preserve">Department of Kinesiology of </w:t>
      </w:r>
      <w:proofErr w:type="spellStart"/>
      <w:r w:rsidRPr="00291703">
        <w:rPr>
          <w:rFonts w:ascii="Calibri" w:hAnsi="Calibri" w:cs="Calibri"/>
          <w:szCs w:val="24"/>
        </w:rPr>
        <w:t>Université</w:t>
      </w:r>
      <w:proofErr w:type="spellEnd"/>
      <w:r w:rsidRPr="00291703">
        <w:rPr>
          <w:rFonts w:ascii="Calibri" w:hAnsi="Calibri" w:cs="Calibri"/>
          <w:szCs w:val="24"/>
        </w:rPr>
        <w:t xml:space="preserve"> de Montréal</w:t>
      </w:r>
    </w:p>
    <w:p w14:paraId="47EFE497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  <w:r w:rsidRPr="00291703">
        <w:rPr>
          <w:rFonts w:ascii="Calibri" w:hAnsi="Calibri" w:cs="Calibri"/>
          <w:szCs w:val="24"/>
          <w:vertAlign w:val="superscript"/>
        </w:rPr>
        <w:t>4</w:t>
      </w:r>
      <w:r w:rsidRPr="00291703">
        <w:rPr>
          <w:rFonts w:ascii="Calibri" w:hAnsi="Calibri" w:cs="Calibri"/>
          <w:szCs w:val="24"/>
        </w:rPr>
        <w:t>Montreal Diabetes Research Center</w:t>
      </w:r>
    </w:p>
    <w:p w14:paraId="59215F07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</w:p>
    <w:p w14:paraId="70477824" w14:textId="77777777" w:rsidR="00291703" w:rsidRPr="00291703" w:rsidRDefault="00291703" w:rsidP="00291703">
      <w:pPr>
        <w:jc w:val="both"/>
        <w:rPr>
          <w:rFonts w:ascii="Calibri" w:hAnsi="Calibri" w:cs="Calibri"/>
          <w:b/>
          <w:caps/>
          <w:szCs w:val="24"/>
        </w:rPr>
      </w:pPr>
      <w:r w:rsidRPr="00291703">
        <w:rPr>
          <w:rFonts w:ascii="Calibri" w:hAnsi="Calibri" w:cs="Calibri"/>
          <w:b/>
          <w:caps/>
          <w:szCs w:val="24"/>
        </w:rPr>
        <w:t xml:space="preserve">Email address for co-authors: </w:t>
      </w:r>
    </w:p>
    <w:p w14:paraId="00D8ECCD" w14:textId="77777777" w:rsidR="00291703" w:rsidRPr="003A1A13" w:rsidRDefault="00291703" w:rsidP="00291703">
      <w:pPr>
        <w:jc w:val="both"/>
        <w:rPr>
          <w:rFonts w:ascii="Calibri" w:hAnsi="Calibri" w:cs="Calibri"/>
          <w:color w:val="000033"/>
          <w:szCs w:val="24"/>
          <w:shd w:val="clear" w:color="auto" w:fill="F4F4F4"/>
          <w:lang w:val="fr-CA"/>
        </w:rPr>
      </w:pPr>
      <w:r w:rsidRPr="003A1A13">
        <w:rPr>
          <w:rFonts w:ascii="Calibri" w:hAnsi="Calibri" w:cs="Calibri"/>
          <w:szCs w:val="24"/>
          <w:lang w:val="fr-CA"/>
        </w:rPr>
        <w:t>Paul Tan</w:t>
      </w:r>
      <w:r w:rsidRPr="003A1A13">
        <w:rPr>
          <w:rFonts w:ascii="Calibri" w:hAnsi="Calibri" w:cs="Calibri"/>
          <w:color w:val="000033"/>
          <w:szCs w:val="24"/>
          <w:shd w:val="clear" w:color="auto" w:fill="F4F4F4"/>
          <w:lang w:val="fr-CA"/>
        </w:rPr>
        <w:t xml:space="preserve"> (paul.eidus.tan@gmail.com)</w:t>
      </w:r>
    </w:p>
    <w:p w14:paraId="1D01215B" w14:textId="77777777" w:rsidR="00291703" w:rsidRPr="003A1A13" w:rsidRDefault="00291703" w:rsidP="00291703">
      <w:pPr>
        <w:jc w:val="both"/>
        <w:rPr>
          <w:rFonts w:ascii="Calibri" w:hAnsi="Calibri" w:cs="Calibri"/>
          <w:color w:val="000033"/>
          <w:szCs w:val="24"/>
          <w:shd w:val="clear" w:color="auto" w:fill="F4F4F4"/>
          <w:lang w:val="fr-CA"/>
        </w:rPr>
      </w:pPr>
      <w:r w:rsidRPr="003A1A13">
        <w:rPr>
          <w:rFonts w:ascii="Calibri" w:hAnsi="Calibri" w:cs="Calibri"/>
          <w:szCs w:val="24"/>
          <w:lang w:val="fr-CA"/>
        </w:rPr>
        <w:t>Émilie Pepin (</w:t>
      </w:r>
      <w:r w:rsidRPr="003A1A13">
        <w:rPr>
          <w:rFonts w:ascii="Calibri" w:hAnsi="Calibri" w:cs="Calibri"/>
          <w:color w:val="000033"/>
          <w:szCs w:val="24"/>
          <w:shd w:val="clear" w:color="auto" w:fill="F4F4F4"/>
          <w:lang w:val="fr-CA"/>
        </w:rPr>
        <w:t>emilie.i.pepin@gmail.com)</w:t>
      </w:r>
    </w:p>
    <w:p w14:paraId="4F697255" w14:textId="77777777" w:rsidR="00291703" w:rsidRPr="003A1A13" w:rsidRDefault="00291703" w:rsidP="00291703">
      <w:pPr>
        <w:jc w:val="both"/>
        <w:rPr>
          <w:rFonts w:ascii="Calibri" w:hAnsi="Calibri" w:cs="Calibri"/>
          <w:szCs w:val="24"/>
          <w:lang w:val="fr-CA"/>
        </w:rPr>
      </w:pPr>
      <w:r w:rsidRPr="003A1A13">
        <w:rPr>
          <w:rFonts w:ascii="Calibri" w:hAnsi="Calibri" w:cs="Calibri"/>
          <w:szCs w:val="24"/>
          <w:lang w:val="fr-CA"/>
        </w:rPr>
        <w:t>Julie L. Lavoie</w:t>
      </w:r>
      <w:r w:rsidRPr="003A1A13">
        <w:rPr>
          <w:rFonts w:ascii="Calibri" w:hAnsi="Calibri" w:cs="Calibri"/>
          <w:szCs w:val="24"/>
          <w:vertAlign w:val="superscript"/>
          <w:lang w:val="fr-CA"/>
        </w:rPr>
        <w:t xml:space="preserve"> </w:t>
      </w:r>
      <w:r w:rsidRPr="003A1A13">
        <w:rPr>
          <w:rFonts w:ascii="Calibri" w:hAnsi="Calibri" w:cs="Calibri"/>
          <w:szCs w:val="24"/>
          <w:lang w:val="fr-CA"/>
        </w:rPr>
        <w:t>(julie.lavoie.3@umontreal.ca)</w:t>
      </w:r>
    </w:p>
    <w:p w14:paraId="1B53F6CB" w14:textId="77777777" w:rsidR="00565757" w:rsidRPr="003A1A13" w:rsidRDefault="00565757" w:rsidP="00565757">
      <w:pPr>
        <w:pStyle w:val="Default"/>
        <w:rPr>
          <w:rFonts w:ascii="Helvetica" w:hAnsi="Helvetica"/>
          <w:lang w:val="fr-CA"/>
        </w:rPr>
      </w:pPr>
    </w:p>
    <w:p w14:paraId="7F2F85AF" w14:textId="77777777" w:rsidR="00565757" w:rsidRPr="003A1A13" w:rsidRDefault="00565757" w:rsidP="00565757">
      <w:pPr>
        <w:pStyle w:val="Default"/>
        <w:rPr>
          <w:rFonts w:ascii="Helvetica" w:hAnsi="Helvetica"/>
          <w:lang w:val="fr-CA"/>
        </w:rPr>
      </w:pPr>
    </w:p>
    <w:p w14:paraId="5D2896C3" w14:textId="77777777" w:rsidR="00291703" w:rsidRPr="00291703" w:rsidRDefault="00CE10F2" w:rsidP="00291703">
      <w:pPr>
        <w:jc w:val="both"/>
        <w:rPr>
          <w:rFonts w:ascii="Calibri" w:hAnsi="Calibri" w:cs="Calibri"/>
          <w:b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291703">
        <w:rPr>
          <w:rFonts w:ascii="Helvetica" w:hAnsi="Helvetica" w:cs="Arial"/>
          <w:b/>
          <w:sz w:val="28"/>
          <w:szCs w:val="24"/>
        </w:rPr>
        <w:t xml:space="preserve">  </w:t>
      </w:r>
      <w:r w:rsidR="00291703" w:rsidRPr="00291703">
        <w:rPr>
          <w:rFonts w:ascii="Calibri" w:hAnsi="Calibri" w:cs="Calibri"/>
          <w:b/>
          <w:szCs w:val="24"/>
        </w:rPr>
        <w:t xml:space="preserve">Mouse Adipose Tissue Collection and Processing for RNA Analysis </w:t>
      </w:r>
    </w:p>
    <w:p w14:paraId="792CB15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29C7C7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860F3F9" w14:textId="77777777" w:rsidR="00291703" w:rsidRDefault="00CE10F2" w:rsidP="00291703">
      <w:pPr>
        <w:jc w:val="both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  <w:r w:rsidR="00291703">
        <w:rPr>
          <w:rFonts w:ascii="Helvetica" w:hAnsi="Helvetica"/>
          <w:b/>
          <w:sz w:val="22"/>
        </w:rPr>
        <w:t xml:space="preserve">  </w:t>
      </w:r>
    </w:p>
    <w:p w14:paraId="0A7C5726" w14:textId="77777777" w:rsidR="00291703" w:rsidRDefault="00291703" w:rsidP="00291703">
      <w:pPr>
        <w:jc w:val="both"/>
        <w:rPr>
          <w:rFonts w:ascii="Helvetica" w:hAnsi="Helvetica"/>
          <w:b/>
          <w:sz w:val="22"/>
        </w:rPr>
      </w:pPr>
    </w:p>
    <w:p w14:paraId="5F280F6A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  <w:r w:rsidRPr="00291703">
        <w:rPr>
          <w:rFonts w:ascii="Calibri" w:hAnsi="Calibri" w:cs="Calibri"/>
          <w:szCs w:val="24"/>
        </w:rPr>
        <w:t>Julie L. Lavoie (julie.lavoie.3@umontreal.ca)</w:t>
      </w:r>
    </w:p>
    <w:p w14:paraId="1EE441B5" w14:textId="77777777" w:rsidR="00291703" w:rsidRPr="00291703" w:rsidRDefault="00291703" w:rsidP="00291703">
      <w:pPr>
        <w:jc w:val="both"/>
        <w:rPr>
          <w:rFonts w:ascii="Calibri" w:hAnsi="Calibri" w:cs="Calibri"/>
          <w:szCs w:val="24"/>
        </w:rPr>
      </w:pPr>
      <w:r w:rsidRPr="00291703">
        <w:rPr>
          <w:rFonts w:ascii="Calibri" w:hAnsi="Calibri" w:cs="Calibri"/>
          <w:szCs w:val="24"/>
        </w:rPr>
        <w:t>Tel: (514) 890-8000 ext. 23612</w:t>
      </w:r>
    </w:p>
    <w:p w14:paraId="1003720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F39E2C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2A577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1ABD2E7B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(Y/N)_________  </w:t>
      </w:r>
    </w:p>
    <w:p w14:paraId="66ACDDD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10C7E4B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2A577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5F9EF9C1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</w:t>
      </w:r>
      <w:r w:rsidR="008B762D">
        <w:rPr>
          <w:rFonts w:ascii="Helvetica" w:hAnsi="Helvetica"/>
          <w:sz w:val="22"/>
        </w:rPr>
        <w:t>2.3, 2.6-2.9</w:t>
      </w:r>
      <w:r w:rsidR="00FF1A9C">
        <w:rPr>
          <w:rFonts w:ascii="Helvetica" w:hAnsi="Helvetica"/>
          <w:sz w:val="22"/>
        </w:rPr>
        <w:t xml:space="preserve"> and </w:t>
      </w:r>
      <w:r w:rsidR="008B762D">
        <w:rPr>
          <w:rFonts w:ascii="Helvetica" w:hAnsi="Helvetica"/>
          <w:sz w:val="22"/>
        </w:rPr>
        <w:t>4.5-</w:t>
      </w:r>
      <w:r w:rsidR="00FF1A9C">
        <w:rPr>
          <w:rFonts w:ascii="Helvetica" w:hAnsi="Helvetica"/>
          <w:sz w:val="22"/>
        </w:rPr>
        <w:t>4.6</w:t>
      </w:r>
      <w:r w:rsidRPr="00E24898">
        <w:rPr>
          <w:rFonts w:ascii="Helvetica" w:hAnsi="Helvetica"/>
          <w:sz w:val="22"/>
        </w:rPr>
        <w:t>____________________________________</w:t>
      </w:r>
    </w:p>
    <w:p w14:paraId="70E04BCF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67C93736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</w:t>
      </w:r>
      <w:r w:rsidRPr="00E24898">
        <w:rPr>
          <w:rFonts w:ascii="Helvetica" w:hAnsi="Helvetica"/>
          <w:sz w:val="22"/>
        </w:rPr>
        <w:lastRenderedPageBreak/>
        <w:t>sections.) _</w:t>
      </w:r>
      <w:r w:rsidR="00FF1A9C">
        <w:rPr>
          <w:rFonts w:ascii="Helvetica" w:hAnsi="Helvetica"/>
          <w:sz w:val="22"/>
        </w:rPr>
        <w:t xml:space="preserve">Step 4.6 is critical to ensure </w:t>
      </w:r>
      <w:r w:rsidR="008B762D">
        <w:rPr>
          <w:rFonts w:ascii="Helvetica" w:hAnsi="Helvetica"/>
          <w:sz w:val="22"/>
        </w:rPr>
        <w:t>sufficient</w:t>
      </w:r>
      <w:r w:rsidR="00FF1A9C">
        <w:rPr>
          <w:rFonts w:ascii="Helvetica" w:hAnsi="Helvetica"/>
          <w:sz w:val="22"/>
        </w:rPr>
        <w:t xml:space="preserve"> yield </w:t>
      </w:r>
      <w:r w:rsidR="008B762D">
        <w:rPr>
          <w:rFonts w:ascii="Helvetica" w:hAnsi="Helvetica"/>
          <w:sz w:val="22"/>
        </w:rPr>
        <w:t>of</w:t>
      </w:r>
      <w:r w:rsidR="00FF1A9C">
        <w:rPr>
          <w:rFonts w:ascii="Helvetica" w:hAnsi="Helvetica"/>
          <w:sz w:val="22"/>
        </w:rPr>
        <w:t xml:space="preserve"> good quality </w:t>
      </w:r>
      <w:r w:rsidR="008B762D">
        <w:rPr>
          <w:rFonts w:ascii="Helvetica" w:hAnsi="Helvetica"/>
          <w:sz w:val="22"/>
        </w:rPr>
        <w:t>RNA e</w:t>
      </w:r>
      <w:r w:rsidR="00FF1A9C">
        <w:rPr>
          <w:rFonts w:ascii="Helvetica" w:hAnsi="Helvetica"/>
          <w:sz w:val="22"/>
        </w:rPr>
        <w:t>xtraction.</w:t>
      </w:r>
      <w:r w:rsidRPr="00E24898">
        <w:rPr>
          <w:rFonts w:ascii="Helvetica" w:hAnsi="Helvetica"/>
          <w:sz w:val="22"/>
        </w:rPr>
        <w:t>__________________________</w:t>
      </w:r>
    </w:p>
    <w:p w14:paraId="2D580BED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25CE5FDC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2A5771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</w:t>
      </w:r>
      <w:r w:rsidR="002A5771">
        <w:rPr>
          <w:rFonts w:ascii="Helvetica" w:hAnsi="Helvetica"/>
          <w:sz w:val="22"/>
        </w:rPr>
        <w:t>All in the same location but on 2 different floors</w:t>
      </w:r>
      <w:r w:rsidR="003A1A13">
        <w:rPr>
          <w:rFonts w:ascii="Helvetica" w:hAnsi="Helvetica"/>
          <w:sz w:val="22"/>
        </w:rPr>
        <w:t>:</w:t>
      </w:r>
      <w:r w:rsidR="002A5771">
        <w:rPr>
          <w:rFonts w:ascii="Helvetica" w:hAnsi="Helvetica"/>
          <w:sz w:val="22"/>
        </w:rPr>
        <w:t xml:space="preserve"> 8</w:t>
      </w:r>
      <w:r w:rsidR="002A5771" w:rsidRPr="002A5771">
        <w:rPr>
          <w:rFonts w:ascii="Helvetica" w:hAnsi="Helvetica"/>
          <w:sz w:val="22"/>
          <w:vertAlign w:val="superscript"/>
        </w:rPr>
        <w:t>th</w:t>
      </w:r>
      <w:r w:rsidR="002A5771">
        <w:rPr>
          <w:rFonts w:ascii="Helvetica" w:hAnsi="Helvetica"/>
          <w:sz w:val="22"/>
        </w:rPr>
        <w:t xml:space="preserve"> floor for the lab and 13</w:t>
      </w:r>
      <w:r w:rsidR="002A5771" w:rsidRPr="002A5771">
        <w:rPr>
          <w:rFonts w:ascii="Helvetica" w:hAnsi="Helvetica"/>
          <w:sz w:val="22"/>
          <w:vertAlign w:val="superscript"/>
        </w:rPr>
        <w:t>th</w:t>
      </w:r>
      <w:r w:rsidR="002A5771">
        <w:rPr>
          <w:rFonts w:ascii="Helvetica" w:hAnsi="Helvetica"/>
          <w:sz w:val="22"/>
        </w:rPr>
        <w:t xml:space="preserve"> floor for the animal facility</w:t>
      </w:r>
      <w:r w:rsidRPr="00E24898">
        <w:rPr>
          <w:rFonts w:ascii="Helvetica" w:hAnsi="Helvetica"/>
          <w:sz w:val="22"/>
        </w:rPr>
        <w:t>________________________________________________</w:t>
      </w:r>
    </w:p>
    <w:p w14:paraId="79404FD0" w14:textId="76E4C34E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</w:t>
      </w:r>
      <w:r w:rsidR="00EE4460" w:rsidRPr="00E24898">
        <w:rPr>
          <w:rFonts w:ascii="Helvetica" w:hAnsi="Helvetica"/>
          <w:b/>
          <w:bCs/>
          <w:szCs w:val="24"/>
        </w:rPr>
        <w:t xml:space="preserve"> </w:t>
      </w:r>
    </w:p>
    <w:p w14:paraId="3342D70C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640C433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0C5C708C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515661B5" w14:textId="619AE4AB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</w:t>
      </w:r>
      <w:r w:rsidRPr="00794C6E">
        <w:rPr>
          <w:rFonts w:ascii="Helvetica" w:hAnsi="Helvetica"/>
          <w:szCs w:val="24"/>
        </w:rPr>
        <w:t xml:space="preserve">this </w:t>
      </w:r>
      <w:r w:rsidR="00B55A43" w:rsidRPr="00794C6E">
        <w:rPr>
          <w:rFonts w:ascii="Helvetica" w:hAnsi="Helvetica"/>
          <w:szCs w:val="24"/>
        </w:rPr>
        <w:t>procedure</w:t>
      </w:r>
      <w:r w:rsidRPr="00794C6E">
        <w:rPr>
          <w:rFonts w:ascii="Helvetica" w:hAnsi="Helvetica"/>
          <w:szCs w:val="24"/>
        </w:rPr>
        <w:t xml:space="preserve"> is</w:t>
      </w:r>
      <w:r w:rsidRPr="00F146E3">
        <w:rPr>
          <w:rFonts w:ascii="Helvetica" w:hAnsi="Helvetica"/>
          <w:szCs w:val="24"/>
        </w:rPr>
        <w:t xml:space="preserve"> to</w:t>
      </w:r>
      <w:r w:rsidR="00B55A43">
        <w:rPr>
          <w:rFonts w:ascii="Helvetica" w:hAnsi="Helvetica"/>
          <w:szCs w:val="24"/>
        </w:rPr>
        <w:t xml:space="preserve"> </w:t>
      </w:r>
      <w:r w:rsidR="00B55A43" w:rsidRPr="00B55A43">
        <w:rPr>
          <w:rFonts w:ascii="Helvetica" w:hAnsi="Helvetica"/>
          <w:szCs w:val="24"/>
        </w:rPr>
        <w:t>ensure</w:t>
      </w:r>
      <w:r w:rsidR="002D2A6C">
        <w:rPr>
          <w:rFonts w:ascii="Helvetica" w:hAnsi="Helvetica"/>
          <w:szCs w:val="24"/>
        </w:rPr>
        <w:t xml:space="preserve"> adequate sample collection of</w:t>
      </w:r>
      <w:r w:rsidR="00B55A43" w:rsidRPr="00B55A43">
        <w:rPr>
          <w:rFonts w:ascii="Helvetica" w:hAnsi="Helvetica"/>
          <w:szCs w:val="24"/>
        </w:rPr>
        <w:t xml:space="preserve"> </w:t>
      </w:r>
      <w:r w:rsidR="008748EE">
        <w:rPr>
          <w:rFonts w:ascii="Helvetica" w:hAnsi="Helvetica"/>
          <w:szCs w:val="24"/>
        </w:rPr>
        <w:t xml:space="preserve">white adipose tissue depots from </w:t>
      </w:r>
      <w:r w:rsidR="002D2A6C">
        <w:rPr>
          <w:rFonts w:ascii="Helvetica" w:hAnsi="Helvetica"/>
          <w:szCs w:val="24"/>
        </w:rPr>
        <w:t xml:space="preserve">different </w:t>
      </w:r>
      <w:r w:rsidR="00B55A43" w:rsidRPr="00B55A43">
        <w:rPr>
          <w:rFonts w:ascii="Helvetica" w:hAnsi="Helvetica"/>
          <w:szCs w:val="24"/>
        </w:rPr>
        <w:t xml:space="preserve">mice </w:t>
      </w:r>
      <w:r w:rsidR="008748EE">
        <w:rPr>
          <w:rFonts w:ascii="Helvetica" w:hAnsi="Helvetica"/>
          <w:szCs w:val="24"/>
        </w:rPr>
        <w:t xml:space="preserve">and to </w:t>
      </w:r>
      <w:r w:rsidR="007C0CC1">
        <w:rPr>
          <w:rFonts w:ascii="Helvetica" w:hAnsi="Helvetica"/>
          <w:szCs w:val="24"/>
        </w:rPr>
        <w:t>isolate a high</w:t>
      </w:r>
      <w:r w:rsidR="008748EE" w:rsidRPr="008748EE">
        <w:rPr>
          <w:rFonts w:ascii="Helvetica" w:hAnsi="Helvetica"/>
          <w:szCs w:val="24"/>
        </w:rPr>
        <w:t xml:space="preserve"> amount</w:t>
      </w:r>
      <w:r w:rsidR="00B55A43" w:rsidRPr="00B55A43">
        <w:rPr>
          <w:rFonts w:ascii="Helvetica" w:hAnsi="Helvetica"/>
          <w:szCs w:val="24"/>
        </w:rPr>
        <w:t xml:space="preserve"> </w:t>
      </w:r>
      <w:r w:rsidR="008748EE">
        <w:rPr>
          <w:rFonts w:ascii="Helvetica" w:hAnsi="Helvetica"/>
          <w:szCs w:val="24"/>
        </w:rPr>
        <w:t xml:space="preserve">of </w:t>
      </w:r>
      <w:r w:rsidR="007C0CC1">
        <w:rPr>
          <w:rFonts w:ascii="Helvetica" w:hAnsi="Helvetica"/>
          <w:szCs w:val="24"/>
        </w:rPr>
        <w:t>good</w:t>
      </w:r>
      <w:r w:rsidR="008748EE">
        <w:rPr>
          <w:rFonts w:ascii="Helvetica" w:hAnsi="Helvetica"/>
          <w:szCs w:val="24"/>
        </w:rPr>
        <w:t xml:space="preserve"> quality</w:t>
      </w:r>
      <w:r w:rsidR="00B55A43" w:rsidRPr="00B55A43">
        <w:rPr>
          <w:rFonts w:ascii="Helvetica" w:hAnsi="Helvetica"/>
          <w:szCs w:val="24"/>
        </w:rPr>
        <w:t xml:space="preserve"> RNA</w:t>
      </w:r>
      <w:r w:rsidR="008748EE">
        <w:rPr>
          <w:rFonts w:ascii="Helvetica" w:hAnsi="Helvetica"/>
          <w:szCs w:val="24"/>
        </w:rPr>
        <w:t xml:space="preserve"> from the tissue</w:t>
      </w:r>
      <w:r w:rsidRPr="00B55A43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79EF3517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8D4B97A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DD48612" w14:textId="0F733ADF" w:rsidR="00CE10F2" w:rsidRPr="00F146E3" w:rsidRDefault="00BA5B7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Dr</w:t>
      </w:r>
      <w:proofErr w:type="spellEnd"/>
      <w:r>
        <w:rPr>
          <w:rFonts w:ascii="Helvetica" w:hAnsi="Helvetica" w:cs="Arial"/>
          <w:szCs w:val="24"/>
          <w:u w:val="single"/>
        </w:rPr>
        <w:t xml:space="preserve"> Julie L. Lavoie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answer key questions in the </w:t>
      </w:r>
      <w:r w:rsidR="00B55A43">
        <w:rPr>
          <w:rFonts w:ascii="Helvetica" w:hAnsi="Helvetica" w:cs="Arial"/>
          <w:szCs w:val="24"/>
        </w:rPr>
        <w:t>fields of metabolism, biochemistry and molecular biology</w:t>
      </w:r>
      <w:r w:rsidR="009625B1" w:rsidRPr="00F146E3">
        <w:rPr>
          <w:rFonts w:ascii="Helvetica" w:hAnsi="Helvetica" w:cs="Arial"/>
          <w:szCs w:val="24"/>
        </w:rPr>
        <w:t xml:space="preserve"> </w:t>
      </w:r>
      <w:r w:rsidR="008748EE">
        <w:rPr>
          <w:rFonts w:ascii="Helvetica" w:hAnsi="Helvetica" w:cs="Arial"/>
          <w:szCs w:val="24"/>
        </w:rPr>
        <w:t>that, for example, pertain</w:t>
      </w:r>
      <w:r w:rsidR="002D2A6C">
        <w:rPr>
          <w:rFonts w:ascii="Helvetica" w:hAnsi="Helvetica" w:cs="Arial"/>
          <w:szCs w:val="24"/>
        </w:rPr>
        <w:t xml:space="preserve"> to</w:t>
      </w:r>
      <w:r w:rsidR="00B55A43">
        <w:rPr>
          <w:rFonts w:ascii="Helvetica" w:hAnsi="Helvetica" w:cs="Arial"/>
          <w:szCs w:val="24"/>
        </w:rPr>
        <w:t xml:space="preserve"> </w:t>
      </w:r>
      <w:r w:rsidR="009270DA">
        <w:rPr>
          <w:rFonts w:ascii="Helvetica" w:hAnsi="Helvetica" w:cs="Arial"/>
          <w:szCs w:val="24"/>
        </w:rPr>
        <w:t xml:space="preserve">gene </w:t>
      </w:r>
      <w:r w:rsidR="00B55A43">
        <w:rPr>
          <w:rFonts w:ascii="Helvetica" w:hAnsi="Helvetica" w:cs="Arial"/>
          <w:szCs w:val="24"/>
        </w:rPr>
        <w:t xml:space="preserve">expression in adipose tissue from </w:t>
      </w:r>
      <w:r w:rsidR="009270DA">
        <w:rPr>
          <w:rFonts w:ascii="Helvetica" w:hAnsi="Helvetica" w:cs="Arial"/>
          <w:szCs w:val="24"/>
        </w:rPr>
        <w:t>treated or genetically modified mice.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5D28689B" w14:textId="7800F78B" w:rsidR="009625B1" w:rsidRPr="00F146E3" w:rsidRDefault="00BA5B7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Dr</w:t>
      </w:r>
      <w:proofErr w:type="spellEnd"/>
      <w:r>
        <w:rPr>
          <w:rFonts w:ascii="Helvetica" w:hAnsi="Helvetica" w:cs="Arial"/>
          <w:szCs w:val="24"/>
          <w:u w:val="single"/>
        </w:rPr>
        <w:t xml:space="preserve"> Julie L. Lavoie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advantage of this technique is that</w:t>
      </w:r>
      <w:r w:rsidR="00E02167">
        <w:rPr>
          <w:rFonts w:ascii="Helvetica" w:hAnsi="Helvetica" w:cs="Arial"/>
          <w:szCs w:val="24"/>
        </w:rPr>
        <w:t xml:space="preserve"> it allows </w:t>
      </w:r>
      <w:r w:rsidR="00320DCF">
        <w:rPr>
          <w:rFonts w:ascii="Helvetica" w:hAnsi="Helvetica" w:cs="Arial"/>
          <w:szCs w:val="24"/>
        </w:rPr>
        <w:t xml:space="preserve">for </w:t>
      </w:r>
      <w:r w:rsidR="0082166F">
        <w:rPr>
          <w:rFonts w:ascii="Helvetica" w:hAnsi="Helvetica" w:cs="Arial"/>
          <w:szCs w:val="24"/>
        </w:rPr>
        <w:t xml:space="preserve">the isolation of </w:t>
      </w:r>
      <w:r w:rsidR="00644F47">
        <w:rPr>
          <w:rFonts w:ascii="Helvetica" w:hAnsi="Helvetica" w:cs="Arial"/>
          <w:szCs w:val="24"/>
        </w:rPr>
        <w:t>high amounts of good</w:t>
      </w:r>
      <w:r w:rsidR="00E02167">
        <w:rPr>
          <w:rFonts w:ascii="Helvetica" w:hAnsi="Helvetica" w:cs="Arial"/>
          <w:szCs w:val="24"/>
        </w:rPr>
        <w:t xml:space="preserve"> quality RNA from adipose tissue</w:t>
      </w:r>
      <w:r w:rsidR="008748EE">
        <w:rPr>
          <w:rFonts w:ascii="Helvetica" w:hAnsi="Helvetica" w:cs="Arial"/>
          <w:szCs w:val="24"/>
        </w:rPr>
        <w:t>, which typically has</w:t>
      </w:r>
      <w:r w:rsidR="00E02167">
        <w:rPr>
          <w:rFonts w:ascii="Helvetica" w:hAnsi="Helvetica" w:cs="Arial"/>
          <w:szCs w:val="24"/>
        </w:rPr>
        <w:t xml:space="preserve"> low RNA content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7241FD1D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78D0FE1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78FB1A0" w14:textId="1EC30AFA" w:rsidR="00CE10F2" w:rsidRPr="00F146E3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BA5B7D">
        <w:rPr>
          <w:rFonts w:ascii="Helvetica" w:hAnsi="Helvetica" w:cs="Arial"/>
          <w:szCs w:val="24"/>
          <w:u w:val="single"/>
        </w:rPr>
        <w:t>Julie L. Lavoie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BA5B7D">
        <w:rPr>
          <w:rFonts w:ascii="Helvetica" w:hAnsi="Helvetica" w:cs="Arial"/>
          <w:szCs w:val="24"/>
          <w:u w:val="single"/>
        </w:rPr>
        <w:t>Emilie Pepin</w:t>
      </w:r>
      <w:r w:rsidR="00FD1497" w:rsidRPr="00F146E3">
        <w:rPr>
          <w:rFonts w:ascii="Helvetica" w:hAnsi="Helvetica" w:cs="Arial"/>
          <w:szCs w:val="24"/>
        </w:rPr>
        <w:t>,</w:t>
      </w:r>
      <w:r w:rsidRPr="00F146E3">
        <w:rPr>
          <w:rFonts w:ascii="Helvetica" w:hAnsi="Helvetica" w:cs="Arial"/>
          <w:szCs w:val="24"/>
        </w:rPr>
        <w:t xml:space="preserve"> a </w:t>
      </w:r>
      <w:r w:rsidR="00BA5B7D">
        <w:rPr>
          <w:rFonts w:ascii="Helvetica" w:hAnsi="Helvetica" w:cs="Arial"/>
          <w:szCs w:val="24"/>
        </w:rPr>
        <w:t>research assistant</w:t>
      </w:r>
      <w:r w:rsidR="00160215">
        <w:rPr>
          <w:rFonts w:ascii="Helvetica" w:hAnsi="Helvetica" w:cs="Arial"/>
          <w:szCs w:val="24"/>
        </w:rPr>
        <w:t xml:space="preserve"> from my laboratory. </w:t>
      </w:r>
      <w:r w:rsidRPr="00F146E3">
        <w:rPr>
          <w:rFonts w:ascii="Helvetica" w:hAnsi="Helvetica" w:cs="Arial"/>
          <w:szCs w:val="24"/>
        </w:rPr>
        <w:t xml:space="preserve"> </w:t>
      </w:r>
    </w:p>
    <w:p w14:paraId="5E9E338B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762C5567" w14:textId="4860152D" w:rsidR="00CE10F2" w:rsidRPr="00F146E3" w:rsidRDefault="00160215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named research assistant looks </w:t>
      </w:r>
      <w:r w:rsidR="00CE10F2" w:rsidRPr="00F146E3">
        <w:rPr>
          <w:rFonts w:ascii="Helvetica" w:hAnsi="Helvetica" w:cs="Arial"/>
          <w:szCs w:val="24"/>
        </w:rPr>
        <w:t>up from workbench or desk or microscope and acknowledges the camera.</w:t>
      </w:r>
    </w:p>
    <w:p w14:paraId="18CDF4C1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30334CCE" w14:textId="77777777" w:rsidR="001819E3" w:rsidRPr="00E24898" w:rsidRDefault="00C602B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3B16599F" w14:textId="77777777" w:rsidR="00EA60D4" w:rsidRPr="00291703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6378F9FB" w14:textId="77777777" w:rsidR="00EA60D4" w:rsidRPr="00291703" w:rsidRDefault="00EA60D4" w:rsidP="00EA60D4">
      <w:pPr>
        <w:numPr>
          <w:ilvl w:val="1"/>
          <w:numId w:val="22"/>
        </w:numPr>
        <w:rPr>
          <w:rFonts w:ascii="Helvetica" w:hAnsi="Helvetica"/>
          <w:szCs w:val="24"/>
        </w:rPr>
      </w:pPr>
      <w:r w:rsidRPr="00291703">
        <w:rPr>
          <w:rFonts w:ascii="Helvetica" w:hAnsi="Helvetica"/>
          <w:szCs w:val="24"/>
        </w:rPr>
        <w:t xml:space="preserve">Procedures involving animal subjects </w:t>
      </w:r>
      <w:r w:rsidR="00291703" w:rsidRPr="00291703">
        <w:rPr>
          <w:rFonts w:ascii="Helvetica" w:hAnsi="Helvetica" w:cs="Calibri"/>
          <w:szCs w:val="24"/>
        </w:rPr>
        <w:t>complied with standards for the care and use of experimental animals set by the Canadian Council for the Protection of Animals</w:t>
      </w:r>
      <w:r w:rsidR="00291703" w:rsidRPr="00291703">
        <w:rPr>
          <w:rFonts w:ascii="Helvetica" w:hAnsi="Helvetica"/>
          <w:szCs w:val="24"/>
        </w:rPr>
        <w:t xml:space="preserve"> and </w:t>
      </w:r>
      <w:r w:rsidRPr="00291703">
        <w:rPr>
          <w:rFonts w:ascii="Helvetica" w:hAnsi="Helvetica"/>
          <w:szCs w:val="24"/>
        </w:rPr>
        <w:t>have been approved by the Institutional Animal Care and Use Committee (IACUC</w:t>
      </w:r>
      <w:r w:rsidR="001115D1" w:rsidRPr="00291703">
        <w:rPr>
          <w:rFonts w:ascii="Helvetica" w:hAnsi="Helvetica"/>
          <w:szCs w:val="24"/>
        </w:rPr>
        <w:t>)</w:t>
      </w:r>
      <w:r w:rsidR="00B340A8" w:rsidRPr="00291703">
        <w:rPr>
          <w:rFonts w:ascii="Helvetica" w:hAnsi="Helvetica"/>
          <w:szCs w:val="24"/>
        </w:rPr>
        <w:t xml:space="preserve"> </w:t>
      </w:r>
      <w:r w:rsidR="00291703" w:rsidRPr="00291703">
        <w:rPr>
          <w:rFonts w:ascii="Helvetica" w:hAnsi="Helvetica"/>
          <w:szCs w:val="24"/>
        </w:rPr>
        <w:t>at the CHUM Research Center.</w:t>
      </w:r>
    </w:p>
    <w:p w14:paraId="331B0E7E" w14:textId="77777777" w:rsidR="00EA60D4" w:rsidRPr="00F146E3" w:rsidRDefault="00EA60D4" w:rsidP="00EA60D4">
      <w:pPr>
        <w:ind w:left="1080"/>
        <w:rPr>
          <w:rFonts w:ascii="Helvetica" w:hAnsi="Helvetica"/>
          <w:iCs/>
          <w:szCs w:val="24"/>
        </w:rPr>
      </w:pPr>
    </w:p>
    <w:p w14:paraId="3007B85D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3338914A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1C2AA4FE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9A03BE2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3261C9A" w14:textId="77777777" w:rsidR="00CE10F2" w:rsidRDefault="00291703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Necropsy and Adipose Tissue Collection from Male Mice</w:t>
      </w:r>
    </w:p>
    <w:p w14:paraId="58240F12" w14:textId="39ABFA06" w:rsidR="00291703" w:rsidRPr="00591145" w:rsidRDefault="00291703" w:rsidP="0081536A">
      <w:pPr>
        <w:numPr>
          <w:ilvl w:val="1"/>
          <w:numId w:val="12"/>
        </w:numPr>
        <w:spacing w:before="240" w:after="240"/>
        <w:jc w:val="both"/>
        <w:outlineLvl w:val="0"/>
        <w:rPr>
          <w:rFonts w:ascii="Helvetica" w:hAnsi="Helvetica" w:cs="Arial"/>
          <w:b/>
          <w:szCs w:val="24"/>
        </w:rPr>
      </w:pPr>
      <w:r w:rsidRPr="00291703">
        <w:rPr>
          <w:rFonts w:ascii="Helvetica" w:hAnsi="Helvetica" w:cs="Arial"/>
          <w:szCs w:val="24"/>
        </w:rPr>
        <w:t>After euthanizing a mouse</w:t>
      </w:r>
      <w:r w:rsidR="00591145">
        <w:rPr>
          <w:rFonts w:ascii="Helvetica" w:hAnsi="Helvetica" w:cs="Arial"/>
          <w:szCs w:val="24"/>
        </w:rPr>
        <w:t xml:space="preserve"> </w:t>
      </w:r>
      <w:r w:rsidR="00591145" w:rsidRPr="00591145">
        <w:rPr>
          <w:rFonts w:ascii="Helvetica" w:hAnsi="Helvetica" w:cs="Arial"/>
          <w:b/>
          <w:szCs w:val="24"/>
        </w:rPr>
        <w:t>[1-WIDE/MED-TXT]</w:t>
      </w:r>
      <w:r w:rsidR="008112B7" w:rsidRPr="00591145">
        <w:rPr>
          <w:rFonts w:ascii="Helvetica" w:hAnsi="Helvetica" w:cs="Arial"/>
          <w:b/>
          <w:szCs w:val="24"/>
        </w:rPr>
        <w:t>,</w:t>
      </w:r>
      <w:r w:rsidR="008112B7">
        <w:rPr>
          <w:rFonts w:ascii="Helvetica" w:hAnsi="Helvetica" w:cs="Arial"/>
          <w:szCs w:val="24"/>
        </w:rPr>
        <w:t xml:space="preserve"> </w:t>
      </w:r>
      <w:r w:rsidRPr="00291703">
        <w:rPr>
          <w:rFonts w:ascii="Helvetica" w:hAnsi="Helvetica" w:cs="Arial"/>
          <w:szCs w:val="24"/>
        </w:rPr>
        <w:t>cut</w:t>
      </w:r>
      <w:r w:rsidR="008112B7">
        <w:rPr>
          <w:rFonts w:ascii="Helvetica" w:hAnsi="Helvetica" w:cs="Arial"/>
          <w:szCs w:val="24"/>
        </w:rPr>
        <w:t xml:space="preserve"> </w:t>
      </w:r>
      <w:r w:rsidRPr="00291703">
        <w:rPr>
          <w:rFonts w:ascii="Helvetica" w:hAnsi="Helvetica" w:cs="Arial"/>
          <w:szCs w:val="24"/>
        </w:rPr>
        <w:t xml:space="preserve">the skin over the </w:t>
      </w:r>
      <w:proofErr w:type="spellStart"/>
      <w:r w:rsidRPr="00291703">
        <w:rPr>
          <w:rFonts w:ascii="Helvetica" w:hAnsi="Helvetica" w:cs="Arial"/>
          <w:i/>
          <w:szCs w:val="24"/>
        </w:rPr>
        <w:t>linea</w:t>
      </w:r>
      <w:proofErr w:type="spellEnd"/>
      <w:r w:rsidRPr="00291703">
        <w:rPr>
          <w:rFonts w:ascii="Helvetica" w:hAnsi="Helvetica" w:cs="Arial"/>
          <w:i/>
          <w:szCs w:val="24"/>
        </w:rPr>
        <w:t xml:space="preserve"> alba</w:t>
      </w:r>
      <w:r w:rsidRPr="00291703">
        <w:rPr>
          <w:rFonts w:ascii="Helvetica" w:hAnsi="Helvetica" w:cs="Arial"/>
          <w:szCs w:val="24"/>
        </w:rPr>
        <w:t xml:space="preserve"> according to the </w:t>
      </w:r>
      <w:r w:rsidRPr="00525BA3">
        <w:rPr>
          <w:rFonts w:ascii="Helvetica" w:hAnsi="Helvetica" w:cs="Arial"/>
          <w:szCs w:val="24"/>
        </w:rPr>
        <w:t xml:space="preserve">text protocol, </w:t>
      </w:r>
      <w:r w:rsidR="00E16B72">
        <w:rPr>
          <w:rFonts w:ascii="Helvetica" w:hAnsi="Helvetica" w:cs="Arial"/>
          <w:szCs w:val="24"/>
        </w:rPr>
        <w:t xml:space="preserve">then </w:t>
      </w:r>
      <w:r w:rsidR="00DF3787">
        <w:rPr>
          <w:rFonts w:ascii="Helvetica" w:hAnsi="Helvetica" w:cs="Arial"/>
          <w:szCs w:val="24"/>
        </w:rPr>
        <w:t xml:space="preserve">make 2 incisions of </w:t>
      </w:r>
      <w:r w:rsidR="00DF3787" w:rsidRPr="00525BA3">
        <w:rPr>
          <w:rFonts w:ascii="Helvetica" w:hAnsi="Helvetica" w:cs="Calibri"/>
          <w:szCs w:val="24"/>
          <w:lang w:val="en-CA"/>
        </w:rPr>
        <w:t>approximately 2 cm</w:t>
      </w:r>
      <w:r w:rsidR="00DF3787">
        <w:rPr>
          <w:rFonts w:ascii="Helvetica" w:hAnsi="Helvetica" w:cs="Calibri"/>
          <w:szCs w:val="24"/>
          <w:lang w:val="en-CA"/>
        </w:rPr>
        <w:t xml:space="preserve"> </w:t>
      </w:r>
      <w:r w:rsidRPr="00525BA3">
        <w:rPr>
          <w:rFonts w:ascii="Helvetica" w:hAnsi="Helvetica" w:cs="Calibri"/>
          <w:szCs w:val="24"/>
          <w:lang w:val="en-CA"/>
        </w:rPr>
        <w:t xml:space="preserve">from the middle of the rib cage towards the right arm </w:t>
      </w:r>
      <w:r w:rsidR="00DF3787">
        <w:rPr>
          <w:rFonts w:ascii="Helvetica" w:hAnsi="Helvetica" w:cs="Calibri"/>
          <w:szCs w:val="24"/>
          <w:lang w:val="en-CA"/>
        </w:rPr>
        <w:t xml:space="preserve">and </w:t>
      </w:r>
      <w:r w:rsidRPr="00525BA3">
        <w:rPr>
          <w:rFonts w:ascii="Helvetica" w:hAnsi="Helvetica" w:cs="Calibri"/>
          <w:szCs w:val="24"/>
          <w:lang w:val="en-CA"/>
        </w:rPr>
        <w:t>close to the genital organs above the right hind limb</w:t>
      </w:r>
      <w:r w:rsidR="00E16B72">
        <w:rPr>
          <w:rFonts w:ascii="Helvetica" w:hAnsi="Helvetica" w:cs="Calibri"/>
          <w:szCs w:val="24"/>
          <w:lang w:val="en-CA"/>
        </w:rPr>
        <w:t xml:space="preserve"> </w:t>
      </w:r>
      <w:r w:rsidR="00E16B72" w:rsidRPr="00E16B72">
        <w:rPr>
          <w:rFonts w:ascii="Helvetica" w:hAnsi="Helvetica" w:cs="Calibri"/>
          <w:b/>
          <w:szCs w:val="24"/>
          <w:lang w:val="en-CA"/>
        </w:rPr>
        <w:t>[2-CU]</w:t>
      </w:r>
      <w:r w:rsidRPr="00E16B72">
        <w:rPr>
          <w:rFonts w:ascii="Helvetica" w:hAnsi="Helvetica" w:cs="Calibri"/>
          <w:b/>
          <w:szCs w:val="24"/>
          <w:lang w:val="en-CA"/>
        </w:rPr>
        <w:t>.</w:t>
      </w:r>
    </w:p>
    <w:p w14:paraId="72A41F3B" w14:textId="23B875B6" w:rsidR="00591145" w:rsidRPr="00591145" w:rsidRDefault="00591145" w:rsidP="00E16B7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  <w:szCs w:val="24"/>
          <w:lang w:val="en-CA"/>
        </w:rPr>
        <w:lastRenderedPageBreak/>
        <w:t xml:space="preserve">Talent places euthanized mouse on work bench </w:t>
      </w:r>
      <w:r>
        <w:rPr>
          <w:rFonts w:ascii="Helvetica" w:hAnsi="Helvetica" w:cs="Arial"/>
          <w:szCs w:val="24"/>
        </w:rPr>
        <w:t>(TEXT: Refer to text protocol for details)</w:t>
      </w:r>
      <w:r w:rsidR="003609BB">
        <w:rPr>
          <w:rFonts w:ascii="Helvetica" w:hAnsi="Helvetica" w:cs="Arial"/>
          <w:szCs w:val="24"/>
        </w:rPr>
        <w:t xml:space="preserve"> </w:t>
      </w:r>
      <w:r w:rsidR="003609BB" w:rsidRPr="003609BB">
        <w:rPr>
          <w:rFonts w:ascii="Helvetica" w:hAnsi="Helvetica" w:cs="Arial"/>
          <w:szCs w:val="24"/>
          <w:highlight w:val="green"/>
        </w:rPr>
        <w:t>[Shots 2.1.1, 2.1.2, and 2.2.1 combined]</w:t>
      </w:r>
    </w:p>
    <w:p w14:paraId="4A0F9AE1" w14:textId="545FB566" w:rsidR="00E16B72" w:rsidRPr="00E16B72" w:rsidRDefault="00591145" w:rsidP="00E16B7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  <w:szCs w:val="24"/>
          <w:lang w:val="en-CA"/>
        </w:rPr>
        <w:t xml:space="preserve">Talent </w:t>
      </w:r>
      <w:r w:rsidR="00E16B72">
        <w:rPr>
          <w:rFonts w:ascii="Helvetica" w:hAnsi="Helvetica" w:cs="Calibri"/>
          <w:szCs w:val="24"/>
          <w:lang w:val="en-CA"/>
        </w:rPr>
        <w:t xml:space="preserve">finishes cutting skin over </w:t>
      </w:r>
      <w:proofErr w:type="spellStart"/>
      <w:r w:rsidR="00E16B72">
        <w:rPr>
          <w:rFonts w:ascii="Helvetica" w:hAnsi="Helvetica" w:cs="Calibri"/>
          <w:szCs w:val="24"/>
          <w:lang w:val="en-CA"/>
        </w:rPr>
        <w:t>linea</w:t>
      </w:r>
      <w:proofErr w:type="spellEnd"/>
      <w:r w:rsidR="00E16B72">
        <w:rPr>
          <w:rFonts w:ascii="Helvetica" w:hAnsi="Helvetica" w:cs="Calibri"/>
          <w:szCs w:val="24"/>
          <w:lang w:val="en-CA"/>
        </w:rPr>
        <w:t xml:space="preserve"> alba</w:t>
      </w:r>
      <w:r w:rsidR="00E16B72" w:rsidRPr="00E16B72">
        <w:rPr>
          <w:rFonts w:ascii="Helvetica" w:hAnsi="Helvetica" w:cs="Arial"/>
          <w:szCs w:val="24"/>
        </w:rPr>
        <w:t>, then</w:t>
      </w:r>
      <w:r w:rsidR="00E16B72">
        <w:rPr>
          <w:rFonts w:ascii="Helvetica" w:hAnsi="Helvetica" w:cs="Arial"/>
          <w:b/>
          <w:szCs w:val="24"/>
        </w:rPr>
        <w:t xml:space="preserve"> </w:t>
      </w:r>
      <w:r w:rsidR="00E16B72" w:rsidRPr="00E16B72">
        <w:rPr>
          <w:rFonts w:ascii="Helvetica" w:hAnsi="Helvetica" w:cs="Calibri"/>
          <w:szCs w:val="24"/>
          <w:lang w:val="en-CA"/>
        </w:rPr>
        <w:t>makes incision from middle of rib cage towards right arm and second incision close to genital organs above right hind limb</w:t>
      </w:r>
    </w:p>
    <w:p w14:paraId="3B925A55" w14:textId="77777777" w:rsidR="00E16B72" w:rsidRPr="00E16B72" w:rsidRDefault="00E16B72" w:rsidP="00E16B72">
      <w:pPr>
        <w:ind w:left="1368"/>
        <w:jc w:val="both"/>
        <w:outlineLvl w:val="0"/>
        <w:rPr>
          <w:rFonts w:ascii="Helvetica" w:hAnsi="Helvetica" w:cs="Arial"/>
          <w:b/>
          <w:szCs w:val="24"/>
        </w:rPr>
      </w:pPr>
    </w:p>
    <w:p w14:paraId="7A62F82F" w14:textId="73E99286" w:rsidR="00291703" w:rsidRPr="00D37AB6" w:rsidRDefault="00291703" w:rsidP="00291703">
      <w:pPr>
        <w:pStyle w:val="Listecouleur-Accent11"/>
        <w:numPr>
          <w:ilvl w:val="1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 w:rsidRPr="00525BA3">
        <w:rPr>
          <w:rFonts w:ascii="Helvetica" w:hAnsi="Helvetica" w:cs="Calibri"/>
          <w:sz w:val="24"/>
          <w:szCs w:val="24"/>
          <w:lang w:val="en-CA"/>
        </w:rPr>
        <w:t>Stretch one corner of the opened skin and use a 22G needle to pin it down on the pad. Then pin down the other corner</w:t>
      </w:r>
      <w:r w:rsidR="00D37AB6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D37AB6" w:rsidRPr="00D37AB6">
        <w:rPr>
          <w:rFonts w:ascii="Helvetica" w:hAnsi="Helvetica" w:cs="Calibri"/>
          <w:b/>
          <w:sz w:val="24"/>
          <w:szCs w:val="24"/>
          <w:lang w:val="en-CA"/>
        </w:rPr>
        <w:t>[1-CU]</w:t>
      </w:r>
      <w:r w:rsidRPr="00D37AB6">
        <w:rPr>
          <w:rFonts w:ascii="Helvetica" w:hAnsi="Helvetica" w:cs="Calibri"/>
          <w:b/>
          <w:sz w:val="24"/>
          <w:szCs w:val="24"/>
          <w:lang w:val="en-CA"/>
        </w:rPr>
        <w:t>.</w:t>
      </w:r>
      <w:r w:rsidRPr="00525BA3">
        <w:rPr>
          <w:rFonts w:ascii="Helvetica" w:hAnsi="Helvetica" w:cs="Calibri"/>
          <w:sz w:val="24"/>
          <w:szCs w:val="24"/>
          <w:lang w:val="en-CA"/>
        </w:rPr>
        <w:t xml:space="preserve"> </w:t>
      </w:r>
    </w:p>
    <w:p w14:paraId="62A71AAF" w14:textId="758EA6BE" w:rsidR="00D37AB6" w:rsidRPr="00525BA3" w:rsidRDefault="00D37AB6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  <w:lang w:val="en-CA"/>
        </w:rPr>
        <w:t>Talent stretches one corner of opened skin and uses 22G needle to pin it down on pad then pins down other corner</w:t>
      </w:r>
    </w:p>
    <w:p w14:paraId="41D80A53" w14:textId="77777777" w:rsidR="00C81A88" w:rsidRPr="00525BA3" w:rsidRDefault="00C81A88" w:rsidP="00C81A88">
      <w:pPr>
        <w:pStyle w:val="Listecouleur-Accent11"/>
        <w:tabs>
          <w:tab w:val="left" w:pos="284"/>
        </w:tabs>
        <w:spacing w:after="0" w:line="240" w:lineRule="auto"/>
        <w:ind w:left="108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1810F7AF" w14:textId="0859C7A4" w:rsidR="00C81A88" w:rsidRPr="00D37AB6" w:rsidRDefault="00291703" w:rsidP="00291703">
      <w:pPr>
        <w:pStyle w:val="Listecouleur-Accent11"/>
        <w:numPr>
          <w:ilvl w:val="1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 w:rsidRPr="00525BA3">
        <w:rPr>
          <w:rFonts w:ascii="Helvetica" w:hAnsi="Helvetica" w:cs="Calibri"/>
          <w:sz w:val="24"/>
          <w:szCs w:val="24"/>
        </w:rPr>
        <w:t>Using surgical scissors positioned against the skin as flat as possible, carry out blunt dissection of the abdominal subcutaneous fat, or SCF</w:t>
      </w:r>
      <w:r w:rsidR="00D37AB6">
        <w:rPr>
          <w:rFonts w:ascii="Helvetica" w:hAnsi="Helvetica" w:cs="Calibri"/>
          <w:sz w:val="24"/>
          <w:szCs w:val="24"/>
        </w:rPr>
        <w:t xml:space="preserve"> </w:t>
      </w:r>
      <w:r w:rsidR="00D37AB6" w:rsidRPr="00D37AB6">
        <w:rPr>
          <w:rFonts w:ascii="Helvetica" w:hAnsi="Helvetica" w:cs="Calibri"/>
          <w:b/>
          <w:sz w:val="24"/>
          <w:szCs w:val="24"/>
        </w:rPr>
        <w:t>[1-CU]</w:t>
      </w:r>
      <w:r w:rsidRPr="00D37AB6">
        <w:rPr>
          <w:rFonts w:ascii="Helvetica" w:hAnsi="Helvetica" w:cs="Calibri"/>
          <w:b/>
          <w:sz w:val="24"/>
          <w:szCs w:val="24"/>
        </w:rPr>
        <w:t>,</w:t>
      </w:r>
      <w:r w:rsidRPr="00525BA3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A233AB">
        <w:rPr>
          <w:rFonts w:ascii="Helvetica" w:hAnsi="Helvetica" w:cs="Calibri"/>
          <w:sz w:val="24"/>
          <w:szCs w:val="24"/>
          <w:lang w:val="en-CA"/>
        </w:rPr>
        <w:t>and</w:t>
      </w:r>
      <w:r w:rsidRPr="00525BA3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8112B7" w:rsidRPr="00525BA3">
        <w:rPr>
          <w:rFonts w:ascii="Helvetica" w:hAnsi="Helvetica" w:cs="Calibri"/>
          <w:sz w:val="24"/>
          <w:szCs w:val="24"/>
          <w:lang w:val="en-CA"/>
        </w:rPr>
        <w:t>transfer</w:t>
      </w:r>
      <w:r w:rsidRPr="00525BA3">
        <w:rPr>
          <w:rFonts w:ascii="Helvetica" w:hAnsi="Helvetica" w:cs="Calibri"/>
          <w:sz w:val="24"/>
          <w:szCs w:val="24"/>
          <w:lang w:val="en-CA"/>
        </w:rPr>
        <w:t xml:space="preserve"> it to a pre-cut piece of aluminum foil</w:t>
      </w:r>
      <w:r w:rsidR="00D37AB6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D37AB6" w:rsidRPr="00D37AB6">
        <w:rPr>
          <w:rFonts w:ascii="Helvetica" w:hAnsi="Helvetica" w:cs="Calibri"/>
          <w:b/>
          <w:sz w:val="24"/>
          <w:szCs w:val="24"/>
          <w:lang w:val="en-CA"/>
        </w:rPr>
        <w:t>[2-CU]</w:t>
      </w:r>
      <w:r w:rsidRPr="00D37AB6">
        <w:rPr>
          <w:rFonts w:ascii="Helvetica" w:hAnsi="Helvetica" w:cs="Calibri"/>
          <w:b/>
          <w:sz w:val="24"/>
          <w:szCs w:val="24"/>
          <w:lang w:val="en-CA"/>
        </w:rPr>
        <w:t>.</w:t>
      </w:r>
      <w:r w:rsidRPr="00525BA3">
        <w:rPr>
          <w:rFonts w:ascii="Helvetica" w:hAnsi="Helvetica" w:cs="Calibri"/>
          <w:sz w:val="24"/>
          <w:szCs w:val="24"/>
          <w:lang w:val="en-CA"/>
        </w:rPr>
        <w:t xml:space="preserve">  </w:t>
      </w:r>
    </w:p>
    <w:p w14:paraId="754B1CA7" w14:textId="0B4E14EF" w:rsidR="00D37AB6" w:rsidRPr="00D37AB6" w:rsidRDefault="00D37AB6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  <w:lang w:val="en-CA"/>
        </w:rPr>
        <w:t>Talent dissects SCF</w:t>
      </w:r>
    </w:p>
    <w:p w14:paraId="5D972AB4" w14:textId="4D85CA9F" w:rsidR="00D37AB6" w:rsidRPr="00525BA3" w:rsidRDefault="00D37AB6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  <w:lang w:val="en-CA"/>
        </w:rPr>
        <w:t>Talent transfers SCF to aluminum foil</w:t>
      </w:r>
    </w:p>
    <w:p w14:paraId="5DFAACC5" w14:textId="77777777" w:rsidR="00C81A88" w:rsidRPr="00525BA3" w:rsidRDefault="00C81A88" w:rsidP="00C81A88">
      <w:pPr>
        <w:pStyle w:val="Listecouleur-Accent11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Helvetica" w:hAnsi="Helvetica" w:cs="Calibri"/>
          <w:sz w:val="24"/>
          <w:szCs w:val="24"/>
          <w:lang w:val="en-CA"/>
        </w:rPr>
      </w:pPr>
    </w:p>
    <w:p w14:paraId="74C2E43E" w14:textId="6D24D8CD" w:rsidR="00291703" w:rsidRPr="00D37AB6" w:rsidRDefault="00742D34" w:rsidP="00291703">
      <w:pPr>
        <w:pStyle w:val="Listecouleur-Accent11"/>
        <w:numPr>
          <w:ilvl w:val="1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sz w:val="24"/>
          <w:szCs w:val="24"/>
          <w:lang w:val="en-CA"/>
        </w:rPr>
        <w:t>R</w:t>
      </w:r>
      <w:r w:rsidR="00291703" w:rsidRPr="00525BA3">
        <w:rPr>
          <w:rFonts w:ascii="Helvetica" w:hAnsi="Helvetica" w:cs="Calibri"/>
          <w:sz w:val="24"/>
          <w:szCs w:val="24"/>
          <w:lang w:val="en-CA"/>
        </w:rPr>
        <w:t>epeat</w:t>
      </w:r>
      <w:r w:rsidR="008112B7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D37AB6">
        <w:rPr>
          <w:rFonts w:ascii="Helvetica" w:hAnsi="Helvetica" w:cs="Calibri"/>
          <w:sz w:val="24"/>
          <w:szCs w:val="24"/>
          <w:lang w:val="en-CA"/>
        </w:rPr>
        <w:t>the dissection</w:t>
      </w:r>
      <w:r>
        <w:rPr>
          <w:rFonts w:ascii="Helvetica" w:hAnsi="Helvetica" w:cs="Calibri"/>
          <w:sz w:val="24"/>
          <w:szCs w:val="24"/>
          <w:lang w:val="en-CA"/>
        </w:rPr>
        <w:t xml:space="preserve"> for </w:t>
      </w:r>
      <w:r w:rsidR="00C81A88" w:rsidRPr="00525BA3">
        <w:rPr>
          <w:rFonts w:ascii="Helvetica" w:hAnsi="Helvetica" w:cs="Calibri"/>
          <w:sz w:val="24"/>
          <w:szCs w:val="24"/>
          <w:lang w:val="en-CA"/>
        </w:rPr>
        <w:t>the left side of the animal</w:t>
      </w:r>
      <w:r w:rsidR="00D37AB6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D37AB6" w:rsidRPr="00D37AB6">
        <w:rPr>
          <w:rFonts w:ascii="Helvetica" w:hAnsi="Helvetica" w:cs="Calibri"/>
          <w:b/>
          <w:sz w:val="24"/>
          <w:szCs w:val="24"/>
          <w:lang w:val="en-CA"/>
        </w:rPr>
        <w:t>[1-CU]</w:t>
      </w:r>
      <w:r w:rsidR="001B3EAF">
        <w:rPr>
          <w:rFonts w:ascii="Helvetica" w:hAnsi="Helvetica" w:cs="Calibri"/>
          <w:b/>
          <w:sz w:val="24"/>
          <w:szCs w:val="24"/>
          <w:lang w:val="en-CA"/>
        </w:rPr>
        <w:t xml:space="preserve">.  </w:t>
      </w:r>
      <w:r w:rsidR="001B3EAF" w:rsidRPr="001B3EAF">
        <w:rPr>
          <w:rFonts w:ascii="Helvetica" w:hAnsi="Helvetica" w:cs="Calibri"/>
          <w:sz w:val="24"/>
          <w:szCs w:val="24"/>
          <w:lang w:val="en-CA"/>
        </w:rPr>
        <w:t>Then</w:t>
      </w:r>
      <w:r w:rsidR="00C81A88" w:rsidRPr="001B3EAF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C81A88" w:rsidRPr="00525BA3">
        <w:rPr>
          <w:rFonts w:ascii="Helvetica" w:hAnsi="Helvetica" w:cs="Calibri"/>
          <w:sz w:val="24"/>
          <w:szCs w:val="24"/>
          <w:lang w:val="en-CA"/>
        </w:rPr>
        <w:t xml:space="preserve">pool both the left and right </w:t>
      </w:r>
      <w:r>
        <w:rPr>
          <w:rFonts w:ascii="Helvetica" w:hAnsi="Helvetica" w:cs="Calibri"/>
          <w:sz w:val="24"/>
          <w:szCs w:val="24"/>
          <w:lang w:val="en-CA"/>
        </w:rPr>
        <w:t xml:space="preserve">collected </w:t>
      </w:r>
      <w:r w:rsidR="00C81A88" w:rsidRPr="00525BA3">
        <w:rPr>
          <w:rFonts w:ascii="Helvetica" w:hAnsi="Helvetica" w:cs="Calibri"/>
          <w:sz w:val="24"/>
          <w:szCs w:val="24"/>
          <w:lang w:val="en-CA"/>
        </w:rPr>
        <w:t>fat pads in the aluminum foil</w:t>
      </w:r>
      <w:r w:rsidR="003609BB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3609BB" w:rsidRPr="003609BB">
        <w:rPr>
          <w:rFonts w:ascii="Helvetica" w:hAnsi="Helvetica" w:cs="Calibri"/>
          <w:b/>
          <w:color w:val="FF0000"/>
          <w:sz w:val="24"/>
          <w:szCs w:val="24"/>
          <w:lang w:val="en-CA"/>
        </w:rPr>
        <w:t>[2-MED/CU]</w:t>
      </w:r>
      <w:r w:rsidR="00C81A88" w:rsidRPr="00525BA3">
        <w:rPr>
          <w:rFonts w:ascii="Helvetica" w:hAnsi="Helvetica" w:cs="Calibri"/>
          <w:sz w:val="24"/>
          <w:szCs w:val="24"/>
          <w:lang w:val="en-CA"/>
        </w:rPr>
        <w:t xml:space="preserve"> and use liquid nitrogen to freeze the sample</w:t>
      </w:r>
      <w:r w:rsidR="00D37AB6">
        <w:rPr>
          <w:rFonts w:ascii="Helvetica" w:hAnsi="Helvetica" w:cs="Calibri"/>
          <w:sz w:val="24"/>
          <w:szCs w:val="24"/>
          <w:lang w:val="en-CA"/>
        </w:rPr>
        <w:t xml:space="preserve"> </w:t>
      </w:r>
      <w:r w:rsidR="00D37AB6" w:rsidRPr="003609BB">
        <w:rPr>
          <w:rFonts w:ascii="Helvetica" w:hAnsi="Helvetica" w:cs="Calibri"/>
          <w:b/>
          <w:strike/>
          <w:sz w:val="24"/>
          <w:szCs w:val="24"/>
          <w:lang w:val="en-CA"/>
        </w:rPr>
        <w:t>[2-MED/CU]</w:t>
      </w:r>
      <w:r w:rsidR="003609BB">
        <w:rPr>
          <w:rFonts w:ascii="Helvetica" w:hAnsi="Helvetica" w:cs="Calibri"/>
          <w:b/>
          <w:sz w:val="24"/>
          <w:szCs w:val="24"/>
          <w:lang w:val="en-CA"/>
        </w:rPr>
        <w:t xml:space="preserve"> </w:t>
      </w:r>
      <w:r w:rsidR="003609BB" w:rsidRPr="003609BB">
        <w:rPr>
          <w:rFonts w:ascii="Helvetica" w:hAnsi="Helvetica" w:cs="Calibri"/>
          <w:b/>
          <w:color w:val="FF0000"/>
          <w:sz w:val="24"/>
          <w:szCs w:val="24"/>
          <w:lang w:val="en-CA"/>
        </w:rPr>
        <w:t>[2.4.3]</w:t>
      </w:r>
      <w:r w:rsidR="00C81A88" w:rsidRPr="00D37AB6">
        <w:rPr>
          <w:rFonts w:ascii="Helvetica" w:hAnsi="Helvetica" w:cs="Calibri"/>
          <w:b/>
          <w:sz w:val="24"/>
          <w:szCs w:val="24"/>
          <w:lang w:val="en-CA"/>
        </w:rPr>
        <w:t>.</w:t>
      </w:r>
    </w:p>
    <w:p w14:paraId="57070A8A" w14:textId="59999C07" w:rsidR="00D37AB6" w:rsidRPr="00D37AB6" w:rsidRDefault="00D37AB6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  <w:lang w:val="en-CA"/>
        </w:rPr>
        <w:t>Talent finishes cutting and pinning other side of animal then begins dissecting fat</w:t>
      </w:r>
    </w:p>
    <w:p w14:paraId="6E1292E0" w14:textId="75038DBC" w:rsidR="00D37AB6" w:rsidRDefault="00D37AB6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Talent finishes pooling samples </w:t>
      </w:r>
      <w:r w:rsidRPr="003609BB">
        <w:rPr>
          <w:rFonts w:ascii="Helvetica" w:hAnsi="Helvetica" w:cs="Calibri"/>
          <w:strike/>
          <w:sz w:val="24"/>
          <w:szCs w:val="24"/>
        </w:rPr>
        <w:t>and places into liquid nitrogen</w:t>
      </w:r>
    </w:p>
    <w:p w14:paraId="09DE46A6" w14:textId="0FA91196" w:rsidR="003609BB" w:rsidRPr="00525BA3" w:rsidRDefault="003609BB" w:rsidP="00D37AB6">
      <w:pPr>
        <w:pStyle w:val="Listecouleur-Accent11"/>
        <w:numPr>
          <w:ilvl w:val="2"/>
          <w:numId w:val="12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 w:rsidRPr="003609BB">
        <w:rPr>
          <w:rFonts w:ascii="Helvetica" w:hAnsi="Helvetica" w:cs="Calibri"/>
          <w:sz w:val="24"/>
          <w:szCs w:val="24"/>
          <w:highlight w:val="green"/>
        </w:rPr>
        <w:t>[Added Shot]</w:t>
      </w:r>
      <w:r>
        <w:rPr>
          <w:rFonts w:ascii="Helvetica" w:hAnsi="Helvetica" w:cs="Calibri"/>
          <w:sz w:val="24"/>
          <w:szCs w:val="24"/>
        </w:rPr>
        <w:t>: Talent places the sample – covered in foil – into the liquid nitrogen</w:t>
      </w:r>
    </w:p>
    <w:p w14:paraId="73BB2731" w14:textId="4E869887" w:rsidR="00125924" w:rsidRPr="002C08FC" w:rsidRDefault="00C81A8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5BA3">
        <w:rPr>
          <w:rFonts w:ascii="Helvetica" w:hAnsi="Helvetica" w:cs="Calibri"/>
          <w:szCs w:val="24"/>
          <w:lang w:val="en-CA"/>
        </w:rPr>
        <w:t>To get access</w:t>
      </w:r>
      <w:r w:rsidR="00CE5FCC">
        <w:rPr>
          <w:rFonts w:ascii="Helvetica" w:hAnsi="Helvetica" w:cs="Calibri"/>
          <w:szCs w:val="24"/>
          <w:lang w:val="en-CA"/>
        </w:rPr>
        <w:t xml:space="preserve"> to the visceral adipose tissue</w:t>
      </w:r>
      <w:r w:rsidRPr="00525BA3">
        <w:rPr>
          <w:rFonts w:ascii="Helvetica" w:hAnsi="Helvetica" w:cs="Calibri"/>
          <w:szCs w:val="24"/>
          <w:lang w:val="en-CA"/>
        </w:rPr>
        <w:t xml:space="preserve">, cut the abdominal muscle along the </w:t>
      </w:r>
      <w:proofErr w:type="spellStart"/>
      <w:r w:rsidRPr="00525BA3">
        <w:rPr>
          <w:rFonts w:ascii="Helvetica" w:hAnsi="Helvetica" w:cs="Calibri"/>
          <w:i/>
          <w:szCs w:val="24"/>
          <w:lang w:val="en-CA"/>
        </w:rPr>
        <w:t>linea</w:t>
      </w:r>
      <w:proofErr w:type="spellEnd"/>
      <w:r w:rsidRPr="00525BA3">
        <w:rPr>
          <w:rFonts w:ascii="Helvetica" w:hAnsi="Helvetica" w:cs="Calibri"/>
          <w:i/>
          <w:szCs w:val="24"/>
          <w:lang w:val="en-CA"/>
        </w:rPr>
        <w:t xml:space="preserve"> </w:t>
      </w:r>
      <w:proofErr w:type="gramStart"/>
      <w:r w:rsidRPr="00525BA3">
        <w:rPr>
          <w:rFonts w:ascii="Helvetica" w:hAnsi="Helvetica" w:cs="Calibri"/>
          <w:i/>
          <w:szCs w:val="24"/>
          <w:lang w:val="en-CA"/>
        </w:rPr>
        <w:t>alba</w:t>
      </w:r>
      <w:proofErr w:type="gramEnd"/>
      <w:r w:rsidRPr="00525BA3">
        <w:rPr>
          <w:rFonts w:ascii="Helvetica" w:hAnsi="Helvetica" w:cs="Calibri"/>
          <w:i/>
          <w:szCs w:val="24"/>
          <w:lang w:val="en-CA"/>
        </w:rPr>
        <w:t xml:space="preserve"> </w:t>
      </w:r>
      <w:r w:rsidR="002C08FC" w:rsidRPr="002C08FC">
        <w:rPr>
          <w:rFonts w:ascii="Helvetica" w:hAnsi="Helvetica" w:cs="Calibri"/>
          <w:b/>
          <w:szCs w:val="24"/>
          <w:lang w:val="en-CA"/>
        </w:rPr>
        <w:t>[1-CU/ECU-TXT]</w:t>
      </w:r>
      <w:r w:rsidR="002C08FC">
        <w:rPr>
          <w:rFonts w:ascii="Helvetica" w:hAnsi="Helvetica" w:cs="Calibri"/>
          <w:b/>
          <w:szCs w:val="24"/>
          <w:lang w:val="en-CA"/>
        </w:rPr>
        <w:t>.</w:t>
      </w:r>
      <w:r w:rsidRPr="00525BA3">
        <w:rPr>
          <w:rFonts w:ascii="Helvetica" w:hAnsi="Helvetica" w:cs="Calibri"/>
          <w:szCs w:val="24"/>
          <w:lang w:val="en-CA"/>
        </w:rPr>
        <w:t xml:space="preserve"> Then make an incision in the abdominal muscles from the genitals toward</w:t>
      </w:r>
      <w:r w:rsidR="002C08FC">
        <w:rPr>
          <w:rFonts w:ascii="Helvetica" w:hAnsi="Helvetica" w:cs="Calibri"/>
          <w:szCs w:val="24"/>
          <w:lang w:val="en-CA"/>
        </w:rPr>
        <w:t>s</w:t>
      </w:r>
      <w:r w:rsidRPr="00525BA3">
        <w:rPr>
          <w:rFonts w:ascii="Helvetica" w:hAnsi="Helvetica" w:cs="Calibri"/>
          <w:szCs w:val="24"/>
          <w:lang w:val="en-CA"/>
        </w:rPr>
        <w:t xml:space="preserve"> the back of the mouse</w:t>
      </w:r>
      <w:r w:rsidR="00DF3787">
        <w:rPr>
          <w:rFonts w:ascii="Helvetica" w:hAnsi="Helvetica" w:cs="Calibri"/>
          <w:szCs w:val="24"/>
          <w:lang w:val="en-CA"/>
        </w:rPr>
        <w:t xml:space="preserve"> on both sides</w:t>
      </w:r>
      <w:r w:rsidR="002C08FC">
        <w:rPr>
          <w:rFonts w:ascii="Helvetica" w:hAnsi="Helvetica" w:cs="Calibri"/>
          <w:szCs w:val="24"/>
          <w:lang w:val="en-CA"/>
        </w:rPr>
        <w:t xml:space="preserve"> </w:t>
      </w:r>
      <w:r w:rsidR="002C08FC" w:rsidRPr="002C08FC">
        <w:rPr>
          <w:rFonts w:ascii="Helvetica" w:hAnsi="Helvetica" w:cs="Calibri"/>
          <w:b/>
          <w:szCs w:val="24"/>
          <w:lang w:val="en-CA"/>
        </w:rPr>
        <w:t>[2-CU]</w:t>
      </w:r>
      <w:r w:rsidRPr="002C08FC">
        <w:rPr>
          <w:rFonts w:ascii="Helvetica" w:hAnsi="Helvetica" w:cs="Calibri"/>
          <w:b/>
          <w:szCs w:val="24"/>
          <w:lang w:val="en-CA"/>
        </w:rPr>
        <w:t>.</w:t>
      </w:r>
    </w:p>
    <w:p w14:paraId="3E9C76D7" w14:textId="5828BEA7" w:rsidR="002C08FC" w:rsidRPr="002C08FC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t xml:space="preserve">Talent cuts abdominal muscle along </w:t>
      </w:r>
      <w:proofErr w:type="spellStart"/>
      <w:r>
        <w:rPr>
          <w:rFonts w:ascii="Helvetica" w:hAnsi="Helvetica" w:cs="Calibri"/>
          <w:szCs w:val="24"/>
          <w:lang w:val="en-CA"/>
        </w:rPr>
        <w:t>linea</w:t>
      </w:r>
      <w:proofErr w:type="spellEnd"/>
      <w:r>
        <w:rPr>
          <w:rFonts w:ascii="Helvetica" w:hAnsi="Helvetica" w:cs="Calibri"/>
          <w:szCs w:val="24"/>
          <w:lang w:val="en-CA"/>
        </w:rPr>
        <w:t xml:space="preserve"> alba </w:t>
      </w:r>
      <w:r>
        <w:rPr>
          <w:rFonts w:ascii="Helvetica" w:hAnsi="Helvetica" w:cs="Calibri"/>
          <w:i/>
          <w:szCs w:val="24"/>
          <w:lang w:val="en-CA"/>
        </w:rPr>
        <w:t xml:space="preserve"> </w:t>
      </w:r>
      <w:r w:rsidRPr="00525BA3">
        <w:rPr>
          <w:rFonts w:ascii="Helvetica" w:hAnsi="Helvetica" w:cs="Calibri"/>
          <w:szCs w:val="24"/>
          <w:lang w:val="en-CA"/>
        </w:rPr>
        <w:t xml:space="preserve">(TEXT: </w:t>
      </w:r>
      <w:r w:rsidRPr="00525BA3">
        <w:rPr>
          <w:rFonts w:ascii="Helvetica" w:hAnsi="Helvetica" w:cs="Calibri"/>
          <w:szCs w:val="24"/>
          <w:lang w:val="en-CA"/>
        </w:rPr>
        <w:sym w:font="Symbol" w:char="F07E"/>
      </w:r>
      <w:r w:rsidRPr="00525BA3">
        <w:rPr>
          <w:rFonts w:ascii="Helvetica" w:hAnsi="Helvetica" w:cs="Calibri"/>
          <w:szCs w:val="24"/>
          <w:lang w:val="en-CA"/>
        </w:rPr>
        <w:t xml:space="preserve"> 4</w:t>
      </w:r>
      <w:r>
        <w:rPr>
          <w:rFonts w:ascii="Helvetica" w:hAnsi="Helvetica" w:cs="Calibri"/>
          <w:szCs w:val="24"/>
          <w:lang w:val="en-CA"/>
        </w:rPr>
        <w:t xml:space="preserve"> cm, from genitals to rib cage)</w:t>
      </w:r>
    </w:p>
    <w:p w14:paraId="04414CB7" w14:textId="2745E54E" w:rsidR="002C08FC" w:rsidRPr="00525BA3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makes incision in abdominal muscles from genitals towards back of mouse on both sides</w:t>
      </w:r>
    </w:p>
    <w:p w14:paraId="6DDB68A0" w14:textId="4F5BE385" w:rsidR="00C81A88" w:rsidRPr="002C08FC" w:rsidRDefault="00C81A88" w:rsidP="00C81A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5BA3">
        <w:rPr>
          <w:rFonts w:ascii="Helvetica" w:hAnsi="Helvetica" w:cs="Calibri"/>
          <w:szCs w:val="24"/>
          <w:lang w:val="en-CA"/>
        </w:rPr>
        <w:t xml:space="preserve">The fat around the reproductive </w:t>
      </w:r>
      <w:r w:rsidR="002C08FC">
        <w:rPr>
          <w:rFonts w:ascii="Helvetica" w:hAnsi="Helvetica" w:cs="Calibri"/>
          <w:szCs w:val="24"/>
          <w:lang w:val="en-CA"/>
        </w:rPr>
        <w:t xml:space="preserve">organs is the </w:t>
      </w:r>
      <w:proofErr w:type="spellStart"/>
      <w:r w:rsidR="002C08FC">
        <w:rPr>
          <w:rFonts w:ascii="Helvetica" w:hAnsi="Helvetica" w:cs="Calibri"/>
          <w:szCs w:val="24"/>
          <w:lang w:val="en-CA"/>
        </w:rPr>
        <w:t>peri</w:t>
      </w:r>
      <w:proofErr w:type="spellEnd"/>
      <w:r w:rsidR="002C08FC">
        <w:rPr>
          <w:rFonts w:ascii="Helvetica" w:hAnsi="Helvetica" w:cs="Calibri"/>
          <w:szCs w:val="24"/>
          <w:lang w:val="en-CA"/>
        </w:rPr>
        <w:t xml:space="preserve">-gonadal fat, or PGF </w:t>
      </w:r>
      <w:r w:rsidR="002C08FC" w:rsidRPr="002C08FC">
        <w:rPr>
          <w:rFonts w:ascii="Helvetica" w:hAnsi="Helvetica" w:cs="Calibri"/>
          <w:b/>
          <w:szCs w:val="24"/>
          <w:lang w:val="en-CA"/>
        </w:rPr>
        <w:t>[1-CU/ECU]</w:t>
      </w:r>
      <w:r w:rsidRPr="00525BA3">
        <w:rPr>
          <w:rFonts w:ascii="Helvetica" w:hAnsi="Helvetica" w:cs="Calibri"/>
          <w:szCs w:val="24"/>
          <w:lang w:val="en-CA"/>
        </w:rPr>
        <w:t>.</w:t>
      </w:r>
      <w:r w:rsidR="008112B7">
        <w:rPr>
          <w:rFonts w:ascii="Helvetica" w:hAnsi="Helvetica" w:cs="Calibri"/>
          <w:szCs w:val="24"/>
          <w:lang w:val="en-CA"/>
        </w:rPr>
        <w:t xml:space="preserve"> D</w:t>
      </w:r>
      <w:r w:rsidRPr="00525BA3">
        <w:rPr>
          <w:rFonts w:ascii="Helvetica" w:hAnsi="Helvetica" w:cs="Calibri"/>
          <w:szCs w:val="24"/>
          <w:lang w:val="en-CA"/>
        </w:rPr>
        <w:t>etach the left</w:t>
      </w:r>
      <w:r w:rsidR="008112B7">
        <w:rPr>
          <w:rFonts w:ascii="Helvetica" w:hAnsi="Helvetica" w:cs="Calibri"/>
          <w:szCs w:val="24"/>
          <w:lang w:val="en-CA"/>
        </w:rPr>
        <w:t xml:space="preserve"> and right</w:t>
      </w:r>
      <w:r w:rsidRPr="00525BA3">
        <w:rPr>
          <w:rFonts w:ascii="Helvetica" w:hAnsi="Helvetica" w:cs="Calibri"/>
          <w:szCs w:val="24"/>
          <w:lang w:val="en-CA"/>
        </w:rPr>
        <w:t xml:space="preserve"> fat pad from</w:t>
      </w:r>
      <w:r w:rsidR="00742D34" w:rsidRPr="00742D34">
        <w:rPr>
          <w:rFonts w:ascii="Helvetica" w:hAnsi="Helvetica" w:cs="Calibri"/>
          <w:szCs w:val="24"/>
          <w:lang w:val="en-CA"/>
        </w:rPr>
        <w:t xml:space="preserve"> </w:t>
      </w:r>
      <w:r w:rsidR="00742D34" w:rsidRPr="00525BA3">
        <w:rPr>
          <w:rFonts w:ascii="Helvetica" w:hAnsi="Helvetica" w:cs="Calibri"/>
          <w:szCs w:val="24"/>
          <w:lang w:val="en-CA"/>
        </w:rPr>
        <w:t xml:space="preserve">the epididymis, the testis and the </w:t>
      </w:r>
      <w:proofErr w:type="spellStart"/>
      <w:r w:rsidR="00742D34" w:rsidRPr="00525BA3">
        <w:rPr>
          <w:rFonts w:ascii="Helvetica" w:hAnsi="Helvetica" w:cs="Calibri"/>
          <w:i/>
          <w:szCs w:val="24"/>
          <w:lang w:val="en-CA"/>
        </w:rPr>
        <w:t>ductus</w:t>
      </w:r>
      <w:proofErr w:type="spellEnd"/>
      <w:r w:rsidR="00742D34" w:rsidRPr="00525BA3">
        <w:rPr>
          <w:rFonts w:ascii="Helvetica" w:hAnsi="Helvetica" w:cs="Calibri"/>
          <w:i/>
          <w:szCs w:val="24"/>
          <w:lang w:val="en-CA"/>
        </w:rPr>
        <w:t xml:space="preserve"> deferens</w:t>
      </w:r>
      <w:r w:rsidRPr="00525BA3">
        <w:rPr>
          <w:rFonts w:ascii="Helvetica" w:hAnsi="Helvetica" w:cs="Calibri"/>
          <w:szCs w:val="24"/>
          <w:lang w:val="en-CA"/>
        </w:rPr>
        <w:t xml:space="preserve"> </w:t>
      </w:r>
      <w:r w:rsidR="002C08FC" w:rsidRPr="002C08FC">
        <w:rPr>
          <w:rFonts w:ascii="Helvetica" w:hAnsi="Helvetica" w:cs="Calibri"/>
          <w:b/>
          <w:szCs w:val="24"/>
          <w:lang w:val="en-CA"/>
        </w:rPr>
        <w:t>[2-CU]</w:t>
      </w:r>
      <w:r w:rsidR="002C08FC">
        <w:rPr>
          <w:rFonts w:ascii="Helvetica" w:hAnsi="Helvetica" w:cs="Calibri"/>
          <w:szCs w:val="24"/>
          <w:lang w:val="en-CA"/>
        </w:rPr>
        <w:t xml:space="preserve"> </w:t>
      </w:r>
      <w:r w:rsidRPr="00525BA3">
        <w:rPr>
          <w:rFonts w:ascii="Helvetica" w:hAnsi="Helvetica" w:cs="Calibri"/>
          <w:szCs w:val="24"/>
          <w:lang w:val="en-CA"/>
        </w:rPr>
        <w:t>and t</w:t>
      </w:r>
      <w:r w:rsidR="00CE5FCC">
        <w:rPr>
          <w:rFonts w:ascii="Helvetica" w:hAnsi="Helvetica" w:cs="Calibri"/>
          <w:szCs w:val="24"/>
          <w:lang w:val="en-CA"/>
        </w:rPr>
        <w:t>ransfer it to the pre-labeled</w:t>
      </w:r>
      <w:r w:rsidRPr="00525BA3">
        <w:rPr>
          <w:rFonts w:ascii="Helvetica" w:hAnsi="Helvetica" w:cs="Calibri"/>
          <w:szCs w:val="24"/>
          <w:lang w:val="en-CA"/>
        </w:rPr>
        <w:t xml:space="preserve"> aluminum foil</w:t>
      </w:r>
      <w:r w:rsidR="003609BB">
        <w:rPr>
          <w:rFonts w:ascii="Helvetica" w:hAnsi="Helvetica" w:cs="Calibri"/>
          <w:szCs w:val="24"/>
          <w:lang w:val="en-CA"/>
        </w:rPr>
        <w:t xml:space="preserve"> </w:t>
      </w:r>
      <w:r w:rsidR="003609BB" w:rsidRPr="003609BB">
        <w:rPr>
          <w:rFonts w:ascii="Helvetica" w:hAnsi="Helvetica" w:cs="Calibri"/>
          <w:b/>
          <w:color w:val="FF0000"/>
          <w:szCs w:val="24"/>
          <w:lang w:val="en-CA"/>
        </w:rPr>
        <w:t>[3-MED/CU]</w:t>
      </w:r>
      <w:r w:rsidR="002C08FC">
        <w:rPr>
          <w:rFonts w:ascii="Helvetica" w:hAnsi="Helvetica" w:cs="Calibri"/>
          <w:szCs w:val="24"/>
          <w:lang w:val="en-CA"/>
        </w:rPr>
        <w:t>. Then f</w:t>
      </w:r>
      <w:r w:rsidRPr="00525BA3">
        <w:rPr>
          <w:rFonts w:ascii="Helvetica" w:hAnsi="Helvetica" w:cs="Calibri"/>
          <w:szCs w:val="24"/>
          <w:lang w:val="en-CA"/>
        </w:rPr>
        <w:t xml:space="preserve">reeze </w:t>
      </w:r>
      <w:r w:rsidR="00CE5FCC">
        <w:rPr>
          <w:rFonts w:ascii="Helvetica" w:hAnsi="Helvetica" w:cs="Calibri"/>
          <w:szCs w:val="24"/>
          <w:lang w:val="en-CA"/>
        </w:rPr>
        <w:t xml:space="preserve">the sample </w:t>
      </w:r>
      <w:r w:rsidRPr="00525BA3">
        <w:rPr>
          <w:rFonts w:ascii="Helvetica" w:hAnsi="Helvetica" w:cs="Calibri"/>
          <w:szCs w:val="24"/>
          <w:lang w:val="en-CA"/>
        </w:rPr>
        <w:t>in liquid nitrogen</w:t>
      </w:r>
      <w:r w:rsidR="002C08FC">
        <w:rPr>
          <w:rFonts w:ascii="Helvetica" w:hAnsi="Helvetica" w:cs="Calibri"/>
          <w:szCs w:val="24"/>
          <w:lang w:val="en-CA"/>
        </w:rPr>
        <w:t xml:space="preserve"> </w:t>
      </w:r>
      <w:r w:rsidR="002C08FC" w:rsidRPr="003609BB">
        <w:rPr>
          <w:rFonts w:ascii="Helvetica" w:hAnsi="Helvetica" w:cs="Calibri"/>
          <w:b/>
          <w:strike/>
          <w:szCs w:val="24"/>
          <w:lang w:val="en-CA"/>
        </w:rPr>
        <w:t>[3-MED/CU]</w:t>
      </w:r>
      <w:r w:rsidR="003609BB">
        <w:rPr>
          <w:rFonts w:ascii="Helvetica" w:hAnsi="Helvetica" w:cs="Calibri"/>
          <w:b/>
          <w:szCs w:val="24"/>
          <w:lang w:val="en-CA"/>
        </w:rPr>
        <w:t xml:space="preserve"> </w:t>
      </w:r>
      <w:r w:rsidR="003609BB" w:rsidRPr="003609BB">
        <w:rPr>
          <w:rFonts w:ascii="Helvetica" w:hAnsi="Helvetica" w:cs="Calibri"/>
          <w:b/>
          <w:color w:val="FF0000"/>
          <w:szCs w:val="24"/>
          <w:lang w:val="en-CA"/>
        </w:rPr>
        <w:t>[2</w:t>
      </w:r>
      <w:r w:rsidR="003609BB">
        <w:rPr>
          <w:rFonts w:ascii="Helvetica" w:hAnsi="Helvetica" w:cs="Calibri"/>
          <w:b/>
          <w:color w:val="FF0000"/>
          <w:szCs w:val="24"/>
          <w:lang w:val="en-CA"/>
        </w:rPr>
        <w:t>.</w:t>
      </w:r>
      <w:r w:rsidR="003609BB" w:rsidRPr="003609BB">
        <w:rPr>
          <w:rFonts w:ascii="Helvetica" w:hAnsi="Helvetica" w:cs="Calibri"/>
          <w:b/>
          <w:color w:val="FF0000"/>
          <w:szCs w:val="24"/>
          <w:lang w:val="en-CA"/>
        </w:rPr>
        <w:t>6.4]</w:t>
      </w:r>
      <w:r w:rsidRPr="002C08FC">
        <w:rPr>
          <w:rFonts w:ascii="Helvetica" w:hAnsi="Helvetica" w:cs="Calibri"/>
          <w:b/>
          <w:szCs w:val="24"/>
          <w:lang w:val="en-CA"/>
        </w:rPr>
        <w:t>.</w:t>
      </w:r>
    </w:p>
    <w:p w14:paraId="69BE12E4" w14:textId="4538451E" w:rsidR="002C08FC" w:rsidRPr="002C08FC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t>Talent points out the PGF fat around the reproductive organs</w:t>
      </w:r>
    </w:p>
    <w:p w14:paraId="12B9E31B" w14:textId="3007390E" w:rsidR="002C08FC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detaches left and right fat pad from epididymis, testis and </w:t>
      </w:r>
      <w:proofErr w:type="spellStart"/>
      <w:r>
        <w:rPr>
          <w:rFonts w:ascii="Helvetica" w:hAnsi="Helvetica" w:cs="Arial"/>
          <w:szCs w:val="24"/>
        </w:rPr>
        <w:t>ductus</w:t>
      </w:r>
      <w:proofErr w:type="spellEnd"/>
      <w:r>
        <w:rPr>
          <w:rFonts w:ascii="Helvetica" w:hAnsi="Helvetica" w:cs="Arial"/>
          <w:szCs w:val="24"/>
        </w:rPr>
        <w:t xml:space="preserve"> deferens</w:t>
      </w:r>
    </w:p>
    <w:p w14:paraId="1BF8BA13" w14:textId="202492DF" w:rsidR="002C08FC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tissue to foil and then places into liquid nitrogen to freeze</w:t>
      </w:r>
    </w:p>
    <w:p w14:paraId="0B3F5779" w14:textId="180B7711" w:rsidR="003609BB" w:rsidRPr="00525BA3" w:rsidRDefault="003609BB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609BB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>:</w:t>
      </w:r>
    </w:p>
    <w:p w14:paraId="0A75F9F8" w14:textId="4248F480" w:rsidR="002C08FC" w:rsidRPr="002C08FC" w:rsidRDefault="00C81A88" w:rsidP="00C81A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5BA3">
        <w:rPr>
          <w:rFonts w:ascii="Helvetica" w:hAnsi="Helvetica" w:cs="Calibri"/>
          <w:szCs w:val="24"/>
        </w:rPr>
        <w:t>Starting with the left-hand side, expose the kidneys by moving the gut away from the abdominal cavity to the right-hand side</w:t>
      </w:r>
      <w:r w:rsidR="002C08FC">
        <w:rPr>
          <w:rFonts w:ascii="Helvetica" w:hAnsi="Helvetica" w:cs="Calibri"/>
          <w:szCs w:val="24"/>
        </w:rPr>
        <w:t xml:space="preserve"> </w:t>
      </w:r>
      <w:r w:rsidR="002C08FC" w:rsidRPr="002C08FC">
        <w:rPr>
          <w:rFonts w:ascii="Helvetica" w:hAnsi="Helvetica" w:cs="Calibri"/>
          <w:b/>
          <w:szCs w:val="24"/>
        </w:rPr>
        <w:t>[1-CU/ECU]</w:t>
      </w:r>
      <w:r w:rsidRPr="002C08FC">
        <w:rPr>
          <w:rFonts w:ascii="Helvetica" w:hAnsi="Helvetica" w:cs="Calibri"/>
          <w:b/>
          <w:szCs w:val="24"/>
        </w:rPr>
        <w:t>.</w:t>
      </w:r>
      <w:r w:rsidRPr="00525BA3">
        <w:rPr>
          <w:rFonts w:ascii="Helvetica" w:hAnsi="Helvetica" w:cs="Calibri"/>
          <w:szCs w:val="24"/>
        </w:rPr>
        <w:t xml:space="preserve"> </w:t>
      </w:r>
      <w:r w:rsidRPr="00525BA3">
        <w:rPr>
          <w:rFonts w:ascii="Helvetica" w:hAnsi="Helvetica" w:cs="Calibri"/>
          <w:szCs w:val="24"/>
          <w:lang w:val="en-CA"/>
        </w:rPr>
        <w:t xml:space="preserve">The adipose tissue </w:t>
      </w:r>
      <w:r w:rsidR="00CE5FCC">
        <w:rPr>
          <w:rFonts w:ascii="Helvetica" w:hAnsi="Helvetica" w:cs="Calibri"/>
          <w:szCs w:val="24"/>
          <w:lang w:val="en-CA"/>
        </w:rPr>
        <w:t xml:space="preserve">seen here, </w:t>
      </w:r>
      <w:r w:rsidRPr="00525BA3">
        <w:rPr>
          <w:rFonts w:ascii="Helvetica" w:hAnsi="Helvetica" w:cs="Calibri"/>
          <w:szCs w:val="24"/>
          <w:lang w:val="en-CA"/>
        </w:rPr>
        <w:t>surrounding the kidney</w:t>
      </w:r>
      <w:r w:rsidR="008112B7">
        <w:rPr>
          <w:rFonts w:ascii="Helvetica" w:hAnsi="Helvetica" w:cs="Calibri"/>
          <w:szCs w:val="24"/>
          <w:lang w:val="en-CA"/>
        </w:rPr>
        <w:t xml:space="preserve"> and the adrenal glands</w:t>
      </w:r>
      <w:r w:rsidR="002C08FC">
        <w:rPr>
          <w:rFonts w:ascii="Helvetica" w:hAnsi="Helvetica" w:cs="Calibri"/>
          <w:szCs w:val="24"/>
          <w:lang w:val="en-CA"/>
        </w:rPr>
        <w:t xml:space="preserve"> is the </w:t>
      </w:r>
      <w:proofErr w:type="spellStart"/>
      <w:r w:rsidR="002C08FC">
        <w:rPr>
          <w:rFonts w:ascii="Helvetica" w:hAnsi="Helvetica" w:cs="Calibri"/>
          <w:szCs w:val="24"/>
          <w:lang w:val="en-CA"/>
        </w:rPr>
        <w:t>peri</w:t>
      </w:r>
      <w:proofErr w:type="spellEnd"/>
      <w:r w:rsidR="002C08FC">
        <w:rPr>
          <w:rFonts w:ascii="Helvetica" w:hAnsi="Helvetica" w:cs="Calibri"/>
          <w:szCs w:val="24"/>
          <w:lang w:val="en-CA"/>
        </w:rPr>
        <w:t xml:space="preserve">-renal fat, or PRF </w:t>
      </w:r>
      <w:r w:rsidR="002C08FC" w:rsidRPr="002C08FC">
        <w:rPr>
          <w:rFonts w:ascii="Helvetica" w:hAnsi="Helvetica" w:cs="Calibri"/>
          <w:b/>
          <w:szCs w:val="24"/>
          <w:lang w:val="en-CA"/>
        </w:rPr>
        <w:t>[2-CU/ECU].</w:t>
      </w:r>
    </w:p>
    <w:p w14:paraId="7A835133" w14:textId="77777777" w:rsidR="002C08FC" w:rsidRPr="002C08FC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t>Talent exposes kidneys by moving gut away from abdominal cavity to right hand side</w:t>
      </w:r>
    </w:p>
    <w:p w14:paraId="1549BCA3" w14:textId="529ADC14" w:rsidR="00C81A88" w:rsidRPr="00525BA3" w:rsidRDefault="002C08FC" w:rsidP="002C08F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lastRenderedPageBreak/>
        <w:t>Talent points out the PRF around kidney and adrenal glands</w:t>
      </w:r>
      <w:r w:rsidR="00C81A88" w:rsidRPr="00525BA3">
        <w:rPr>
          <w:rFonts w:ascii="Helvetica" w:hAnsi="Helvetica" w:cs="Calibri"/>
          <w:szCs w:val="24"/>
          <w:lang w:val="en-CA"/>
        </w:rPr>
        <w:t xml:space="preserve">  </w:t>
      </w:r>
    </w:p>
    <w:p w14:paraId="48D66C17" w14:textId="7BAADD1C" w:rsidR="00525BA3" w:rsidRPr="00BF45A3" w:rsidRDefault="00525BA3" w:rsidP="00525BA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5BA3">
        <w:rPr>
          <w:rFonts w:ascii="Helvetica" w:hAnsi="Helvetica" w:cs="Calibri"/>
          <w:szCs w:val="24"/>
          <w:lang w:val="en-CA"/>
        </w:rPr>
        <w:t>Isolate and remove the adrenal glands before collecting the PRF. This can be tedious as they are just a bit pinker than the adipose tissue</w:t>
      </w:r>
      <w:r w:rsidR="00BF45A3">
        <w:rPr>
          <w:rFonts w:ascii="Helvetica" w:hAnsi="Helvetica" w:cs="Calibri"/>
          <w:szCs w:val="24"/>
          <w:lang w:val="en-CA"/>
        </w:rPr>
        <w:t xml:space="preserve"> </w:t>
      </w:r>
      <w:r w:rsidR="00BF45A3" w:rsidRPr="00BF45A3">
        <w:rPr>
          <w:rFonts w:ascii="Helvetica" w:hAnsi="Helvetica" w:cs="Calibri"/>
          <w:b/>
          <w:szCs w:val="24"/>
          <w:lang w:val="en-CA"/>
        </w:rPr>
        <w:t>[1-CU/ECU]</w:t>
      </w:r>
      <w:r w:rsidRPr="00BF45A3">
        <w:rPr>
          <w:rFonts w:ascii="Helvetica" w:hAnsi="Helvetica" w:cs="Calibri"/>
          <w:b/>
          <w:szCs w:val="24"/>
          <w:lang w:val="en-CA"/>
        </w:rPr>
        <w:t>.</w:t>
      </w:r>
      <w:r w:rsidRPr="00525BA3">
        <w:rPr>
          <w:rFonts w:ascii="Helvetica" w:hAnsi="Helvetica" w:cs="Calibri"/>
          <w:szCs w:val="24"/>
          <w:lang w:val="en-CA"/>
        </w:rPr>
        <w:t xml:space="preserve"> </w:t>
      </w:r>
    </w:p>
    <w:p w14:paraId="64F168F1" w14:textId="1C53C370" w:rsidR="00BF45A3" w:rsidRPr="00525BA3" w:rsidRDefault="00BF45A3" w:rsidP="00BF45A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t>Talent isolates and removes adrenal glands and points out the glands and the PRF to compare the color</w:t>
      </w:r>
    </w:p>
    <w:p w14:paraId="64FD9501" w14:textId="448FE65B" w:rsidR="00525BA3" w:rsidRPr="00BF45A3" w:rsidRDefault="00F266DC" w:rsidP="00525BA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  <w:lang w:val="en-CA"/>
        </w:rPr>
        <w:t>Now,</w:t>
      </w:r>
      <w:r w:rsidR="00172D97">
        <w:rPr>
          <w:rFonts w:ascii="Helvetica" w:hAnsi="Helvetica" w:cs="Calibri"/>
          <w:szCs w:val="24"/>
          <w:lang w:val="en-CA"/>
        </w:rPr>
        <w:t xml:space="preserve"> i</w:t>
      </w:r>
      <w:r w:rsidR="00525BA3" w:rsidRPr="00525BA3">
        <w:rPr>
          <w:rFonts w:ascii="Helvetica" w:hAnsi="Helvetica" w:cs="Calibri"/>
          <w:szCs w:val="24"/>
          <w:lang w:val="en-CA"/>
        </w:rPr>
        <w:t>solate the PRF fro</w:t>
      </w:r>
      <w:r w:rsidR="00CE5FCC">
        <w:rPr>
          <w:rFonts w:ascii="Helvetica" w:hAnsi="Helvetica" w:cs="Calibri"/>
          <w:szCs w:val="24"/>
          <w:lang w:val="en-CA"/>
        </w:rPr>
        <w:t>m the back muscular wall, and cut</w:t>
      </w:r>
      <w:r w:rsidR="00525BA3" w:rsidRPr="00525BA3">
        <w:rPr>
          <w:rFonts w:ascii="Helvetica" w:hAnsi="Helvetica" w:cs="Calibri"/>
          <w:szCs w:val="24"/>
          <w:lang w:val="en-CA"/>
        </w:rPr>
        <w:t xml:space="preserve"> the ureter, the renal </w:t>
      </w:r>
      <w:r w:rsidR="00525BA3" w:rsidRPr="00525BA3">
        <w:rPr>
          <w:rFonts w:ascii="Helvetica" w:hAnsi="Helvetica" w:cs="Calibri"/>
          <w:noProof/>
          <w:szCs w:val="24"/>
          <w:lang w:val="en-CA"/>
        </w:rPr>
        <w:t>artery,</w:t>
      </w:r>
      <w:r w:rsidR="00525BA3" w:rsidRPr="00525BA3">
        <w:rPr>
          <w:rFonts w:ascii="Helvetica" w:hAnsi="Helvetica" w:cs="Calibri"/>
          <w:szCs w:val="24"/>
          <w:lang w:val="en-CA"/>
        </w:rPr>
        <w:t xml:space="preserve"> and vein</w:t>
      </w:r>
      <w:r w:rsidR="00CE5FCC">
        <w:rPr>
          <w:rFonts w:ascii="Helvetica" w:hAnsi="Helvetica" w:cs="Calibri"/>
          <w:szCs w:val="24"/>
          <w:lang w:val="en-CA"/>
        </w:rPr>
        <w:t>,</w:t>
      </w:r>
      <w:r w:rsidR="00525BA3" w:rsidRPr="00525BA3">
        <w:rPr>
          <w:rFonts w:ascii="Helvetica" w:hAnsi="Helvetica" w:cs="Calibri"/>
          <w:szCs w:val="24"/>
          <w:lang w:val="en-CA"/>
        </w:rPr>
        <w:t xml:space="preserve"> which separates the PRF and kidney from the rest of the body</w:t>
      </w:r>
      <w:r w:rsidR="00BF45A3">
        <w:rPr>
          <w:rFonts w:ascii="Helvetica" w:hAnsi="Helvetica" w:cs="Calibri"/>
          <w:szCs w:val="24"/>
          <w:lang w:val="en-CA"/>
        </w:rPr>
        <w:t xml:space="preserve"> </w:t>
      </w:r>
      <w:r w:rsidR="00BF45A3" w:rsidRPr="00BF45A3">
        <w:rPr>
          <w:rFonts w:ascii="Helvetica" w:hAnsi="Helvetica" w:cs="Calibri"/>
          <w:b/>
          <w:szCs w:val="24"/>
          <w:lang w:val="en-CA"/>
        </w:rPr>
        <w:t>[1-CU/ECU]</w:t>
      </w:r>
      <w:r w:rsidR="00525BA3" w:rsidRPr="00BF45A3">
        <w:rPr>
          <w:rFonts w:ascii="Helvetica" w:hAnsi="Helvetica" w:cs="Calibri"/>
          <w:b/>
          <w:szCs w:val="24"/>
          <w:lang w:val="en-CA"/>
        </w:rPr>
        <w:t>.</w:t>
      </w:r>
      <w:r w:rsidR="00525BA3" w:rsidRPr="00525BA3">
        <w:rPr>
          <w:rFonts w:ascii="Helvetica" w:hAnsi="Helvetica" w:cs="Calibri"/>
          <w:szCs w:val="24"/>
          <w:lang w:val="en-CA"/>
        </w:rPr>
        <w:t xml:space="preserve"> </w:t>
      </w:r>
      <w:r w:rsidR="00CE5FCC">
        <w:rPr>
          <w:rFonts w:ascii="Helvetica" w:hAnsi="Helvetica" w:cs="Calibri"/>
          <w:szCs w:val="24"/>
          <w:lang w:val="en-CA"/>
        </w:rPr>
        <w:t>Then i</w:t>
      </w:r>
      <w:r w:rsidR="00525BA3" w:rsidRPr="00AB7EDC">
        <w:rPr>
          <w:rFonts w:ascii="Helvetica" w:hAnsi="Helvetica" w:cs="Calibri"/>
          <w:szCs w:val="24"/>
          <w:lang w:val="en-CA"/>
        </w:rPr>
        <w:t>solate the PRF from the kidney by cutting and removing the renal capsule</w:t>
      </w:r>
      <w:r w:rsidR="00BF45A3">
        <w:rPr>
          <w:rFonts w:ascii="Helvetica" w:hAnsi="Helvetica" w:cs="Calibri"/>
          <w:szCs w:val="24"/>
          <w:lang w:val="en-CA"/>
        </w:rPr>
        <w:t xml:space="preserve"> </w:t>
      </w:r>
      <w:r w:rsidR="00BF45A3" w:rsidRPr="00BF45A3">
        <w:rPr>
          <w:rFonts w:ascii="Helvetica" w:hAnsi="Helvetica" w:cs="Calibri"/>
          <w:b/>
          <w:szCs w:val="24"/>
          <w:lang w:val="en-CA"/>
        </w:rPr>
        <w:t>[2-CU/ECU]</w:t>
      </w:r>
      <w:r w:rsidR="00525BA3" w:rsidRPr="00BF45A3">
        <w:rPr>
          <w:rFonts w:ascii="Helvetica" w:hAnsi="Helvetica" w:cs="Calibri"/>
          <w:b/>
          <w:szCs w:val="24"/>
          <w:lang w:val="en-CA"/>
        </w:rPr>
        <w:t>.</w:t>
      </w:r>
    </w:p>
    <w:p w14:paraId="7E73A058" w14:textId="5BF021B2" w:rsidR="00BF45A3" w:rsidRDefault="00BF45A3" w:rsidP="00BF45A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ureter, renal artery, and vein which separates PRF and kidney from rest of body</w:t>
      </w:r>
    </w:p>
    <w:p w14:paraId="34DB4B9A" w14:textId="26497FD5" w:rsidR="00BF45A3" w:rsidRPr="00AB7EDC" w:rsidRDefault="00BF45A3" w:rsidP="00BF45A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and removes renal capsule</w:t>
      </w:r>
    </w:p>
    <w:p w14:paraId="6F4A41B8" w14:textId="28D96558" w:rsidR="00C7374B" w:rsidRPr="00BF45A3" w:rsidRDefault="00525BA3" w:rsidP="00525BA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7EDC">
        <w:rPr>
          <w:rFonts w:ascii="Helvetica" w:hAnsi="Helvetica" w:cs="Arial"/>
          <w:szCs w:val="24"/>
        </w:rPr>
        <w:t xml:space="preserve">After </w:t>
      </w:r>
      <w:r w:rsidR="00CE5FCC">
        <w:rPr>
          <w:rFonts w:ascii="Helvetica" w:hAnsi="Helvetica" w:cs="Arial"/>
          <w:szCs w:val="24"/>
        </w:rPr>
        <w:t>isolating</w:t>
      </w:r>
      <w:r w:rsidR="00F926BE" w:rsidRPr="00AB7EDC">
        <w:rPr>
          <w:rFonts w:ascii="Helvetica" w:hAnsi="Helvetica" w:cs="Arial"/>
          <w:szCs w:val="24"/>
        </w:rPr>
        <w:t xml:space="preserve"> </w:t>
      </w:r>
      <w:r w:rsidRPr="00AB7EDC">
        <w:rPr>
          <w:rFonts w:ascii="Helvetica" w:hAnsi="Helvetica" w:cs="Arial"/>
          <w:szCs w:val="24"/>
        </w:rPr>
        <w:t>the right PRF</w:t>
      </w:r>
      <w:r w:rsidRPr="00BF45A3">
        <w:rPr>
          <w:rFonts w:ascii="Helvetica" w:hAnsi="Helvetica" w:cs="Arial"/>
          <w:b/>
          <w:szCs w:val="24"/>
        </w:rPr>
        <w:t>,</w:t>
      </w:r>
      <w:r w:rsidRPr="00AB7EDC">
        <w:rPr>
          <w:rFonts w:ascii="Helvetica" w:hAnsi="Helvetica" w:cs="Arial"/>
          <w:szCs w:val="24"/>
        </w:rPr>
        <w:t xml:space="preserve"> transfer </w:t>
      </w:r>
      <w:r w:rsidR="0081536A">
        <w:rPr>
          <w:rFonts w:ascii="Helvetica" w:hAnsi="Helvetica" w:cs="Arial"/>
          <w:szCs w:val="24"/>
        </w:rPr>
        <w:t>the sample</w:t>
      </w:r>
      <w:r w:rsidRPr="00AB7EDC">
        <w:rPr>
          <w:rFonts w:ascii="Helvetica" w:hAnsi="Helvetica" w:cs="Arial"/>
          <w:szCs w:val="24"/>
        </w:rPr>
        <w:t xml:space="preserve"> to the aluminum foil with the tissue from the left side </w:t>
      </w:r>
      <w:r w:rsidR="004A5B21">
        <w:rPr>
          <w:rFonts w:ascii="Helvetica" w:hAnsi="Helvetica" w:cs="Arial"/>
          <w:b/>
          <w:szCs w:val="24"/>
        </w:rPr>
        <w:t>[1-</w:t>
      </w:r>
      <w:r w:rsidR="00BF45A3" w:rsidRPr="00BF45A3">
        <w:rPr>
          <w:rFonts w:ascii="Helvetica" w:hAnsi="Helvetica" w:cs="Arial"/>
          <w:b/>
          <w:szCs w:val="24"/>
        </w:rPr>
        <w:t>CU]</w:t>
      </w:r>
      <w:r w:rsidR="00BF45A3">
        <w:rPr>
          <w:rFonts w:ascii="Helvetica" w:hAnsi="Helvetica" w:cs="Arial"/>
          <w:szCs w:val="24"/>
        </w:rPr>
        <w:t xml:space="preserve"> </w:t>
      </w:r>
      <w:r w:rsidRPr="00AB7EDC">
        <w:rPr>
          <w:rFonts w:ascii="Helvetica" w:hAnsi="Helvetica" w:cs="Arial"/>
          <w:szCs w:val="24"/>
        </w:rPr>
        <w:t>and use liquid nitrogen to freeze the samples</w:t>
      </w:r>
      <w:r w:rsidR="00BF45A3">
        <w:rPr>
          <w:rFonts w:ascii="Helvetica" w:hAnsi="Helvetica" w:cs="Arial"/>
          <w:szCs w:val="24"/>
        </w:rPr>
        <w:t xml:space="preserve"> </w:t>
      </w:r>
      <w:r w:rsidR="004A5B21">
        <w:rPr>
          <w:rFonts w:ascii="Helvetica" w:hAnsi="Helvetica" w:cs="Arial"/>
          <w:b/>
          <w:szCs w:val="24"/>
        </w:rPr>
        <w:t>[2</w:t>
      </w:r>
      <w:r w:rsidR="00BF45A3" w:rsidRPr="00BF45A3">
        <w:rPr>
          <w:rFonts w:ascii="Helvetica" w:hAnsi="Helvetica" w:cs="Arial"/>
          <w:b/>
          <w:szCs w:val="24"/>
        </w:rPr>
        <w:t>-MED/CU]</w:t>
      </w:r>
      <w:r w:rsidRPr="00BF45A3">
        <w:rPr>
          <w:rFonts w:ascii="Helvetica" w:hAnsi="Helvetica" w:cs="Arial"/>
          <w:b/>
          <w:szCs w:val="24"/>
        </w:rPr>
        <w:t>.</w:t>
      </w:r>
    </w:p>
    <w:p w14:paraId="2A027BD1" w14:textId="7120D68E" w:rsidR="00BF45A3" w:rsidRPr="004A5B21" w:rsidRDefault="00BF45A3" w:rsidP="004A5B2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isolating right PRF</w:t>
      </w:r>
      <w:r w:rsidR="004A5B21">
        <w:rPr>
          <w:rFonts w:ascii="Helvetica" w:hAnsi="Helvetica" w:cs="Arial"/>
          <w:szCs w:val="24"/>
        </w:rPr>
        <w:t xml:space="preserve">, and </w:t>
      </w:r>
      <w:r w:rsidRPr="004A5B21">
        <w:rPr>
          <w:rFonts w:ascii="Helvetica" w:hAnsi="Helvetica" w:cs="Arial"/>
          <w:szCs w:val="24"/>
        </w:rPr>
        <w:t>transfers sample to aluminum foil with tissue from left side</w:t>
      </w:r>
    </w:p>
    <w:p w14:paraId="0FF66EB6" w14:textId="748786E7" w:rsidR="00BF45A3" w:rsidRPr="00AB7EDC" w:rsidRDefault="00BF45A3" w:rsidP="00BF45A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samples into liquid nitrogen</w:t>
      </w:r>
    </w:p>
    <w:p w14:paraId="0EC82170" w14:textId="77777777" w:rsidR="00CE10F2" w:rsidRPr="00AB7EDC" w:rsidRDefault="00525BA3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7EDC">
        <w:rPr>
          <w:rFonts w:ascii="Helvetica" w:hAnsi="Helvetica" w:cs="Arial"/>
          <w:b/>
          <w:szCs w:val="24"/>
        </w:rPr>
        <w:t>Preparation of Ground White Adipose Tissue for RNA Isolation</w:t>
      </w:r>
    </w:p>
    <w:p w14:paraId="7439C1FA" w14:textId="5F850FEB" w:rsidR="00677D08" w:rsidRPr="00096689" w:rsidRDefault="00F926B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</w:t>
      </w:r>
      <w:r w:rsidR="00AB7EDC" w:rsidRPr="00AB7EDC">
        <w:rPr>
          <w:rFonts w:ascii="Helvetica" w:hAnsi="Helvetica" w:cs="Arial"/>
          <w:szCs w:val="24"/>
        </w:rPr>
        <w:t>hil</w:t>
      </w:r>
      <w:r>
        <w:rPr>
          <w:rFonts w:ascii="Helvetica" w:hAnsi="Helvetica" w:cs="Arial"/>
          <w:szCs w:val="24"/>
        </w:rPr>
        <w:t>l</w:t>
      </w:r>
      <w:r w:rsidR="00493F5F" w:rsidRPr="00AB7ED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1.5 mL</w:t>
      </w:r>
      <w:r w:rsidR="0081536A">
        <w:rPr>
          <w:rFonts w:ascii="Helvetica" w:hAnsi="Helvetica" w:cs="Arial"/>
          <w:szCs w:val="24"/>
        </w:rPr>
        <w:t xml:space="preserve"> </w:t>
      </w:r>
      <w:proofErr w:type="spellStart"/>
      <w:r w:rsidR="00493F5F" w:rsidRPr="00AB7EDC">
        <w:rPr>
          <w:rFonts w:ascii="Helvetica" w:hAnsi="Helvetica" w:cs="Arial"/>
          <w:szCs w:val="24"/>
        </w:rPr>
        <w:t>RNAase</w:t>
      </w:r>
      <w:proofErr w:type="spellEnd"/>
      <w:r w:rsidR="00493F5F" w:rsidRPr="00AB7EDC">
        <w:rPr>
          <w:rFonts w:ascii="Helvetica" w:hAnsi="Helvetica" w:cs="Arial"/>
          <w:szCs w:val="24"/>
        </w:rPr>
        <w:t xml:space="preserve">-free </w:t>
      </w:r>
      <w:r>
        <w:rPr>
          <w:rFonts w:ascii="Helvetica" w:hAnsi="Helvetica" w:cs="Arial"/>
          <w:szCs w:val="24"/>
        </w:rPr>
        <w:t xml:space="preserve">conical </w:t>
      </w:r>
      <w:r w:rsidR="00493F5F" w:rsidRPr="00AB7EDC">
        <w:rPr>
          <w:rFonts w:ascii="Helvetica" w:hAnsi="Helvetica" w:cs="Arial"/>
          <w:szCs w:val="24"/>
        </w:rPr>
        <w:t>tubes</w:t>
      </w:r>
      <w:r w:rsidR="00AB7EDC" w:rsidRPr="00AB7EDC">
        <w:rPr>
          <w:rFonts w:ascii="Helvetica" w:hAnsi="Helvetica" w:cs="Arial"/>
          <w:szCs w:val="24"/>
        </w:rPr>
        <w:t>,</w:t>
      </w:r>
      <w:r w:rsidR="00493F5F" w:rsidRPr="00AB7EDC">
        <w:rPr>
          <w:rFonts w:ascii="Helvetica" w:hAnsi="Helvetica" w:cs="Arial"/>
          <w:szCs w:val="24"/>
        </w:rPr>
        <w:t xml:space="preserve"> a mortar</w:t>
      </w:r>
      <w:r w:rsidR="00AB7EDC" w:rsidRPr="00AB7EDC">
        <w:rPr>
          <w:rFonts w:ascii="Helvetica" w:hAnsi="Helvetica" w:cs="Arial"/>
          <w:szCs w:val="24"/>
        </w:rPr>
        <w:t xml:space="preserve"> and pestle</w:t>
      </w:r>
      <w:r w:rsidR="00F266DC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and</w:t>
      </w:r>
      <w:r w:rsidR="00AB7EDC" w:rsidRPr="00AB7EDC">
        <w:rPr>
          <w:rFonts w:ascii="Helvetica" w:hAnsi="Helvetica" w:cs="Arial"/>
          <w:szCs w:val="24"/>
        </w:rPr>
        <w:t xml:space="preserve"> a spatula</w:t>
      </w:r>
      <w:r>
        <w:rPr>
          <w:rFonts w:ascii="Helvetica" w:hAnsi="Helvetica" w:cs="Arial"/>
          <w:szCs w:val="24"/>
        </w:rPr>
        <w:t xml:space="preserve"> in liquid nitrogen</w:t>
      </w:r>
      <w:r w:rsidR="00AB7EDC" w:rsidRPr="00AB7EDC">
        <w:rPr>
          <w:rFonts w:ascii="Helvetica" w:hAnsi="Helvetica" w:cs="Arial"/>
          <w:szCs w:val="24"/>
        </w:rPr>
        <w:t xml:space="preserve"> </w:t>
      </w:r>
      <w:r w:rsidR="00493F5F" w:rsidRPr="00AB7EDC">
        <w:rPr>
          <w:rFonts w:ascii="Helvetica" w:hAnsi="Helvetica" w:cs="Arial"/>
          <w:szCs w:val="24"/>
        </w:rPr>
        <w:t>according to the text protocol</w:t>
      </w:r>
      <w:r w:rsidR="00677D08">
        <w:rPr>
          <w:rFonts w:ascii="Helvetica" w:hAnsi="Helvetica" w:cs="Arial"/>
          <w:szCs w:val="24"/>
        </w:rPr>
        <w:t xml:space="preserve"> </w:t>
      </w:r>
      <w:r w:rsidR="00677D08" w:rsidRPr="00096689">
        <w:rPr>
          <w:rFonts w:ascii="Helvetica" w:hAnsi="Helvetica" w:cs="Arial"/>
          <w:b/>
          <w:szCs w:val="24"/>
        </w:rPr>
        <w:t>[1-MED/CU]</w:t>
      </w:r>
      <w:r w:rsidRPr="00096689">
        <w:rPr>
          <w:rFonts w:ascii="Helvetica" w:hAnsi="Helvetica" w:cs="Arial"/>
          <w:b/>
          <w:szCs w:val="24"/>
        </w:rPr>
        <w:t>.</w:t>
      </w:r>
    </w:p>
    <w:p w14:paraId="2EB78740" w14:textId="0A5DA023" w:rsidR="00F926BE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</w:t>
      </w:r>
      <w:r w:rsidR="00677D08">
        <w:rPr>
          <w:rFonts w:ascii="Helvetica" w:hAnsi="Helvetica" w:cs="Arial"/>
          <w:szCs w:val="24"/>
        </w:rPr>
        <w:t>e</w:t>
      </w:r>
      <w:r>
        <w:rPr>
          <w:rFonts w:ascii="Helvetica" w:hAnsi="Helvetica" w:cs="Arial"/>
          <w:szCs w:val="24"/>
        </w:rPr>
        <w:t>n</w:t>
      </w:r>
      <w:r w:rsidR="00677D08">
        <w:rPr>
          <w:rFonts w:ascii="Helvetica" w:hAnsi="Helvetica" w:cs="Arial"/>
          <w:szCs w:val="24"/>
        </w:rPr>
        <w:t xml:space="preserve">t </w:t>
      </w:r>
      <w:r>
        <w:rPr>
          <w:rFonts w:ascii="Helvetica" w:hAnsi="Helvetica" w:cs="Arial"/>
          <w:szCs w:val="24"/>
        </w:rPr>
        <w:t>places</w:t>
      </w:r>
      <w:r w:rsidR="00677D08">
        <w:rPr>
          <w:rFonts w:ascii="Helvetica" w:hAnsi="Helvetica" w:cs="Arial"/>
          <w:szCs w:val="24"/>
        </w:rPr>
        <w:t xml:space="preserve"> conical tubes mortar and pestle and spatula </w:t>
      </w:r>
      <w:r w:rsidR="00F266DC">
        <w:rPr>
          <w:rFonts w:ascii="Helvetica" w:hAnsi="Helvetica" w:cs="Arial"/>
          <w:szCs w:val="24"/>
        </w:rPr>
        <w:t>into</w:t>
      </w:r>
      <w:r w:rsidR="00677D08">
        <w:rPr>
          <w:rFonts w:ascii="Helvetica" w:hAnsi="Helvetica" w:cs="Arial"/>
          <w:szCs w:val="24"/>
        </w:rPr>
        <w:t xml:space="preserve"> liquid nitrogen</w:t>
      </w:r>
      <w:r w:rsidR="00F926B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(or places tubes into dry ice first then mortar and pestle and spatula into liquid nitrogen)</w:t>
      </w:r>
    </w:p>
    <w:p w14:paraId="51CC799E" w14:textId="462ED387" w:rsidR="00CE10F2" w:rsidRPr="00096689" w:rsidRDefault="00F926B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Put the adipose tissue sample in the mortar</w:t>
      </w:r>
      <w:r w:rsidR="00096689">
        <w:rPr>
          <w:rFonts w:ascii="Helvetica" w:hAnsi="Helvetica" w:cs="Arial"/>
          <w:szCs w:val="24"/>
        </w:rPr>
        <w:t xml:space="preserve"> </w:t>
      </w:r>
      <w:r w:rsidR="00096689" w:rsidRPr="00096689">
        <w:rPr>
          <w:rFonts w:ascii="Helvetica" w:hAnsi="Helvetica" w:cs="Arial"/>
          <w:b/>
          <w:szCs w:val="24"/>
        </w:rPr>
        <w:t>[1-CU]</w:t>
      </w:r>
      <w:r w:rsidRPr="00096689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="00F266DC">
        <w:rPr>
          <w:rFonts w:ascii="Helvetica" w:hAnsi="Helvetica" w:cs="Calibri"/>
          <w:szCs w:val="24"/>
        </w:rPr>
        <w:t>Then u</w:t>
      </w:r>
      <w:r w:rsidR="00AB7EDC" w:rsidRPr="00AB7EDC">
        <w:rPr>
          <w:rFonts w:ascii="Helvetica" w:hAnsi="Helvetica" w:cs="Calibri"/>
          <w:szCs w:val="24"/>
        </w:rPr>
        <w:t>se a few layers of brown paper to lift the pestle from the liquid nitrogen and fit it into the mortar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096689">
        <w:rPr>
          <w:rFonts w:ascii="Helvetica" w:hAnsi="Helvetica" w:cs="Calibri"/>
          <w:b/>
          <w:szCs w:val="24"/>
        </w:rPr>
        <w:t>[2-MED/CU]</w:t>
      </w:r>
      <w:r w:rsidR="00AB7EDC" w:rsidRPr="00096689">
        <w:rPr>
          <w:rFonts w:ascii="Helvetica" w:hAnsi="Helvetica" w:cs="Calibri"/>
          <w:b/>
          <w:szCs w:val="24"/>
        </w:rPr>
        <w:t>.</w:t>
      </w:r>
      <w:r w:rsidR="00AB7EDC" w:rsidRPr="00AB7EDC">
        <w:rPr>
          <w:rFonts w:ascii="Helvetica" w:hAnsi="Helvetica" w:cs="Calibri"/>
          <w:szCs w:val="24"/>
        </w:rPr>
        <w:t xml:space="preserve"> While hold</w:t>
      </w:r>
      <w:r w:rsidR="00F266DC">
        <w:rPr>
          <w:rFonts w:ascii="Helvetica" w:hAnsi="Helvetica" w:cs="Calibri"/>
          <w:szCs w:val="24"/>
        </w:rPr>
        <w:t>ing the pestle with the paper</w:t>
      </w:r>
      <w:r w:rsidR="00AB7EDC" w:rsidRPr="00AB7EDC">
        <w:rPr>
          <w:rFonts w:ascii="Helvetica" w:hAnsi="Helvetica" w:cs="Calibri"/>
          <w:szCs w:val="24"/>
        </w:rPr>
        <w:t>, use the hammer to hit the top of the pestle once or twice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096689">
        <w:rPr>
          <w:rFonts w:ascii="Helvetica" w:hAnsi="Helvetica" w:cs="Calibri"/>
          <w:b/>
          <w:szCs w:val="24"/>
        </w:rPr>
        <w:t>[3-MED/CU]</w:t>
      </w:r>
      <w:r w:rsidR="00AB7EDC" w:rsidRPr="00096689">
        <w:rPr>
          <w:rFonts w:ascii="Helvetica" w:hAnsi="Helvetica" w:cs="Calibri"/>
          <w:b/>
          <w:szCs w:val="24"/>
        </w:rPr>
        <w:t>.</w:t>
      </w:r>
    </w:p>
    <w:p w14:paraId="6A6A6842" w14:textId="09A7B3E2" w:rsidR="00096689" w:rsidRPr="00096689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puts adipose tissue into mortar</w:t>
      </w:r>
    </w:p>
    <w:p w14:paraId="0F2E98C7" w14:textId="57CC232A" w:rsidR="00096689" w:rsidRPr="00096689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uses brown paper to lift pestle from liquid nitrogen and fits it into mortar</w:t>
      </w:r>
      <w:r w:rsidR="003609BB">
        <w:rPr>
          <w:rFonts w:ascii="Helvetica" w:hAnsi="Helvetica" w:cs="Calibri"/>
          <w:szCs w:val="24"/>
        </w:rPr>
        <w:t xml:space="preserve"> </w:t>
      </w:r>
      <w:r w:rsidR="003609BB" w:rsidRPr="003609BB">
        <w:rPr>
          <w:rFonts w:ascii="Helvetica" w:hAnsi="Helvetica" w:cs="Calibri"/>
          <w:szCs w:val="24"/>
          <w:highlight w:val="green"/>
        </w:rPr>
        <w:t>[Shots 3.2.2 and 3.2.3 combined]</w:t>
      </w:r>
    </w:p>
    <w:p w14:paraId="27D189D4" w14:textId="2B36C364" w:rsidR="00096689" w:rsidRPr="00AB7EDC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holds pestle and uses hammer to hit top of it once or twice into mortar</w:t>
      </w:r>
    </w:p>
    <w:p w14:paraId="2C62744C" w14:textId="218DCF5C" w:rsidR="00AB7EDC" w:rsidRPr="00096689" w:rsidRDefault="00F266DC" w:rsidP="00AB7E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Next, g</w:t>
      </w:r>
      <w:r w:rsidR="00AB7EDC" w:rsidRPr="00AB7EDC">
        <w:rPr>
          <w:rFonts w:ascii="Helvetica" w:hAnsi="Helvetica" w:cs="Calibri"/>
          <w:szCs w:val="24"/>
        </w:rPr>
        <w:t>rind the sample using a rotating motion until a fine powder is obtained. Then remove the pestle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096689">
        <w:rPr>
          <w:rFonts w:ascii="Helvetica" w:hAnsi="Helvetica" w:cs="Calibri"/>
          <w:b/>
          <w:szCs w:val="24"/>
        </w:rPr>
        <w:t>[1-CU]</w:t>
      </w:r>
      <w:r w:rsidR="00AB7EDC" w:rsidRPr="00096689">
        <w:rPr>
          <w:rFonts w:ascii="Helvetica" w:hAnsi="Helvetica" w:cs="Calibri"/>
          <w:b/>
          <w:szCs w:val="24"/>
        </w:rPr>
        <w:t>,</w:t>
      </w:r>
      <w:r w:rsidR="00AB7EDC" w:rsidRPr="00AB7EDC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retrieve</w:t>
      </w:r>
      <w:r w:rsidR="00AB7EDC" w:rsidRPr="00AB7EDC">
        <w:rPr>
          <w:rFonts w:ascii="Helvetica" w:hAnsi="Helvetica" w:cs="Calibri"/>
          <w:szCs w:val="24"/>
        </w:rPr>
        <w:t xml:space="preserve"> the spatula from the liquid nitrogen</w:t>
      </w:r>
      <w:r>
        <w:rPr>
          <w:rFonts w:ascii="Helvetica" w:hAnsi="Helvetica" w:cs="Calibri"/>
          <w:szCs w:val="24"/>
        </w:rPr>
        <w:t>,</w:t>
      </w:r>
      <w:r w:rsidR="00AB7EDC" w:rsidRPr="00AB7EDC">
        <w:rPr>
          <w:rFonts w:ascii="Helvetica" w:hAnsi="Helvetica" w:cs="Calibri"/>
          <w:szCs w:val="24"/>
        </w:rPr>
        <w:t xml:space="preserve"> and use it to transfer the sample into the corresponding pre-chilled 1.5 mL conical tube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096689">
        <w:rPr>
          <w:rFonts w:ascii="Helvetica" w:hAnsi="Helvetica" w:cs="Calibri"/>
          <w:b/>
          <w:szCs w:val="24"/>
        </w:rPr>
        <w:t>[2-CU]</w:t>
      </w:r>
      <w:r w:rsidR="00AB7EDC" w:rsidRPr="00096689">
        <w:rPr>
          <w:rFonts w:ascii="Helvetica" w:hAnsi="Helvetica" w:cs="Calibri"/>
          <w:b/>
          <w:szCs w:val="24"/>
        </w:rPr>
        <w:t>.</w:t>
      </w:r>
      <w:r w:rsidR="00AB7EDC" w:rsidRPr="00AB7EDC">
        <w:rPr>
          <w:rFonts w:ascii="Helvetica" w:hAnsi="Helvetica" w:cs="Calibri"/>
          <w:szCs w:val="24"/>
        </w:rPr>
        <w:t xml:space="preserve"> </w:t>
      </w:r>
    </w:p>
    <w:p w14:paraId="3353C2FE" w14:textId="6D0CF569" w:rsidR="00096689" w:rsidRPr="00096689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finishes grinding sample and removes pestle from sample</w:t>
      </w:r>
    </w:p>
    <w:p w14:paraId="2F6C6935" w14:textId="31178B83" w:rsidR="00096689" w:rsidRPr="00AB7EDC" w:rsidRDefault="00096689" w:rsidP="0009668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picks up spatula from liquid nitrogen and uses it to transfer sample into pre-chilled conical tube</w:t>
      </w:r>
      <w:r w:rsidR="003609BB">
        <w:rPr>
          <w:rFonts w:ascii="Helvetica" w:hAnsi="Helvetica" w:cs="Calibri"/>
          <w:szCs w:val="24"/>
        </w:rPr>
        <w:t xml:space="preserve"> </w:t>
      </w:r>
      <w:r w:rsidR="003609BB" w:rsidRPr="003609BB">
        <w:rPr>
          <w:rFonts w:ascii="Helvetica" w:hAnsi="Helvetica" w:cs="Calibri"/>
          <w:szCs w:val="24"/>
          <w:highlight w:val="green"/>
        </w:rPr>
        <w:t>(Videographer Comment: there were several takes, the first is no good, 2nd is good but 3rd is best!)</w:t>
      </w:r>
    </w:p>
    <w:p w14:paraId="58144F8A" w14:textId="614E327B" w:rsidR="00F926BE" w:rsidRPr="00096689" w:rsidRDefault="00AB7EDC" w:rsidP="00AB7E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7EDC">
        <w:rPr>
          <w:rFonts w:ascii="Helvetica" w:hAnsi="Helvetica" w:cs="Calibri"/>
          <w:szCs w:val="24"/>
        </w:rPr>
        <w:lastRenderedPageBreak/>
        <w:t xml:space="preserve">Dip the spatula back into liquid nitrogen from time to time to prevent the </w:t>
      </w:r>
      <w:r w:rsidRPr="00AB7EDC">
        <w:rPr>
          <w:rFonts w:ascii="Helvetica" w:hAnsi="Helvetica" w:cs="Calibri"/>
          <w:noProof/>
          <w:szCs w:val="24"/>
        </w:rPr>
        <w:t>sample</w:t>
      </w:r>
      <w:r w:rsidRPr="00AB7EDC">
        <w:rPr>
          <w:rFonts w:ascii="Helvetica" w:hAnsi="Helvetica" w:cs="Calibri"/>
          <w:szCs w:val="24"/>
        </w:rPr>
        <w:t xml:space="preserve"> from melting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EF11BC">
        <w:rPr>
          <w:rFonts w:ascii="Helvetica" w:hAnsi="Helvetica" w:cs="Calibri"/>
          <w:b/>
          <w:szCs w:val="24"/>
        </w:rPr>
        <w:t>[1-MED/CU]</w:t>
      </w:r>
      <w:r w:rsidRPr="00EF11BC">
        <w:rPr>
          <w:rFonts w:ascii="Helvetica" w:hAnsi="Helvetica" w:cs="Calibri"/>
          <w:b/>
          <w:szCs w:val="24"/>
        </w:rPr>
        <w:t>.</w:t>
      </w:r>
      <w:r w:rsidRPr="00AB7EDC">
        <w:rPr>
          <w:rFonts w:ascii="Helvetica" w:hAnsi="Helvetica" w:cs="Calibri"/>
          <w:szCs w:val="24"/>
        </w:rPr>
        <w:t xml:space="preserve"> </w:t>
      </w:r>
      <w:r w:rsidRPr="00AB7EDC">
        <w:rPr>
          <w:rFonts w:ascii="Helvetica" w:hAnsi="Helvetica" w:cs="Calibri"/>
          <w:noProof/>
          <w:szCs w:val="24"/>
        </w:rPr>
        <w:t>Also,</w:t>
      </w:r>
      <w:r w:rsidRPr="00AB7EDC">
        <w:rPr>
          <w:rFonts w:ascii="Helvetica" w:hAnsi="Helvetica" w:cs="Calibri"/>
          <w:szCs w:val="24"/>
        </w:rPr>
        <w:t xml:space="preserve"> keep the conical tube on dry ice to prevent the sample from thawing</w:t>
      </w:r>
      <w:r w:rsidR="00096689">
        <w:rPr>
          <w:rFonts w:ascii="Helvetica" w:hAnsi="Helvetica" w:cs="Calibri"/>
          <w:szCs w:val="24"/>
        </w:rPr>
        <w:t xml:space="preserve"> </w:t>
      </w:r>
      <w:r w:rsidR="00096689" w:rsidRPr="00EF11BC">
        <w:rPr>
          <w:rFonts w:ascii="Helvetica" w:hAnsi="Helvetica" w:cs="Calibri"/>
          <w:b/>
          <w:szCs w:val="24"/>
        </w:rPr>
        <w:t>[2-CU]</w:t>
      </w:r>
      <w:r w:rsidRPr="00EF11BC">
        <w:rPr>
          <w:rFonts w:ascii="Helvetica" w:hAnsi="Helvetica" w:cs="Calibri"/>
          <w:b/>
          <w:szCs w:val="24"/>
        </w:rPr>
        <w:t>.</w:t>
      </w:r>
      <w:r w:rsidRPr="00AB7EDC">
        <w:rPr>
          <w:rFonts w:ascii="Helvetica" w:hAnsi="Helvetica" w:cs="Calibri"/>
          <w:szCs w:val="24"/>
        </w:rPr>
        <w:t xml:space="preserve"> </w:t>
      </w:r>
    </w:p>
    <w:p w14:paraId="0FF3724D" w14:textId="5CAD2869" w:rsidR="00096689" w:rsidRPr="00096689" w:rsidRDefault="00096689" w:rsidP="00EF11B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dips spatula back into liquid nitrogen to prevent sample from melting</w:t>
      </w:r>
    </w:p>
    <w:p w14:paraId="0974B0BE" w14:textId="094A70B7" w:rsidR="00096689" w:rsidRPr="008B762D" w:rsidRDefault="00096689" w:rsidP="00EF11B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 xml:space="preserve">Talent </w:t>
      </w:r>
      <w:r w:rsidR="00EF11BC">
        <w:rPr>
          <w:rFonts w:ascii="Helvetica" w:hAnsi="Helvetica" w:cs="Calibri"/>
          <w:szCs w:val="24"/>
        </w:rPr>
        <w:t>works transferring sample to tube on dry ice</w:t>
      </w:r>
    </w:p>
    <w:p w14:paraId="1E3C495C" w14:textId="6722F498" w:rsidR="00AB7EDC" w:rsidRPr="00EF11BC" w:rsidRDefault="00AB7EDC" w:rsidP="00AB7E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7EDC">
        <w:rPr>
          <w:rFonts w:ascii="Helvetica" w:hAnsi="Helvetica" w:cs="Calibri"/>
          <w:szCs w:val="24"/>
        </w:rPr>
        <w:t>Fill the conical tube</w:t>
      </w:r>
      <w:r w:rsidR="00F926BE">
        <w:rPr>
          <w:rFonts w:ascii="Helvetica" w:hAnsi="Helvetica" w:cs="Calibri"/>
          <w:szCs w:val="24"/>
        </w:rPr>
        <w:t xml:space="preserve"> to</w:t>
      </w:r>
      <w:r w:rsidRPr="00AB7EDC">
        <w:rPr>
          <w:rFonts w:ascii="Helvetica" w:hAnsi="Helvetica" w:cs="Calibri"/>
          <w:szCs w:val="24"/>
        </w:rPr>
        <w:t xml:space="preserve"> approximately 2/3 capacity with </w:t>
      </w:r>
      <w:r w:rsidRPr="00AB7EDC">
        <w:rPr>
          <w:rFonts w:ascii="Helvetica" w:hAnsi="Helvetica" w:cs="Calibri"/>
          <w:noProof/>
          <w:szCs w:val="24"/>
        </w:rPr>
        <w:t>ground</w:t>
      </w:r>
      <w:r w:rsidRPr="00AB7EDC">
        <w:rPr>
          <w:rFonts w:ascii="Helvetica" w:hAnsi="Helvetica" w:cs="Calibri"/>
          <w:szCs w:val="24"/>
        </w:rPr>
        <w:t xml:space="preserve"> sample for adequate RNA yield. Then prepare the remaining samples according to the text protocol</w:t>
      </w:r>
      <w:r w:rsidR="00EF11BC">
        <w:rPr>
          <w:rFonts w:ascii="Helvetica" w:hAnsi="Helvetica" w:cs="Calibri"/>
          <w:szCs w:val="24"/>
        </w:rPr>
        <w:t xml:space="preserve"> </w:t>
      </w:r>
      <w:r w:rsidR="00EF11BC" w:rsidRPr="00EF11BC">
        <w:rPr>
          <w:rFonts w:ascii="Helvetica" w:hAnsi="Helvetica" w:cs="Calibri"/>
          <w:b/>
          <w:szCs w:val="24"/>
        </w:rPr>
        <w:t>[1-CU-TXT]</w:t>
      </w:r>
      <w:r w:rsidRPr="00EF11BC">
        <w:rPr>
          <w:rFonts w:ascii="Helvetica" w:hAnsi="Helvetica" w:cs="Calibri"/>
          <w:b/>
          <w:szCs w:val="24"/>
        </w:rPr>
        <w:t>.</w:t>
      </w:r>
    </w:p>
    <w:p w14:paraId="76345E46" w14:textId="170BB026" w:rsidR="00EF11BC" w:rsidRPr="00AB7EDC" w:rsidRDefault="00EF11BC" w:rsidP="004872B6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 xml:space="preserve">Talent finishes filling a tube then moves onto next sample </w:t>
      </w:r>
      <w:r w:rsidRPr="00AB7EDC">
        <w:rPr>
          <w:rFonts w:ascii="Helvetica" w:hAnsi="Helvetica" w:cs="Calibri"/>
          <w:szCs w:val="24"/>
        </w:rPr>
        <w:t xml:space="preserve">(TEXT: </w:t>
      </w:r>
      <w:r w:rsidRPr="00AB7EDC">
        <w:rPr>
          <w:rFonts w:ascii="Helvetica" w:hAnsi="Helvetica" w:cs="Calibri"/>
          <w:szCs w:val="24"/>
        </w:rPr>
        <w:sym w:font="Symbol" w:char="F07E"/>
      </w:r>
      <w:r w:rsidRPr="00AB7EDC">
        <w:rPr>
          <w:rFonts w:ascii="Helvetica" w:hAnsi="Helvetica" w:cs="Calibri"/>
          <w:szCs w:val="24"/>
        </w:rPr>
        <w:t> 1 mL)</w:t>
      </w:r>
    </w:p>
    <w:p w14:paraId="09D71B4D" w14:textId="77777777" w:rsidR="00565757" w:rsidRPr="00E24898" w:rsidRDefault="00AB7EDC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RNA Isolation from Ground Adipose Tissue</w:t>
      </w:r>
    </w:p>
    <w:p w14:paraId="498DF991" w14:textId="2BD56A86" w:rsidR="00DF3945" w:rsidRDefault="00327B0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</w:t>
      </w:r>
      <w:r w:rsidR="00AB7EDC" w:rsidRPr="00DB39FB">
        <w:rPr>
          <w:rFonts w:ascii="Helvetica" w:hAnsi="Helvetica" w:cs="Arial"/>
          <w:szCs w:val="24"/>
        </w:rPr>
        <w:t xml:space="preserve">nder a chemical hood and </w:t>
      </w:r>
      <w:r w:rsidR="00356E8B">
        <w:rPr>
          <w:rFonts w:ascii="Helvetica" w:hAnsi="Helvetica" w:cs="Arial"/>
          <w:szCs w:val="24"/>
        </w:rPr>
        <w:t xml:space="preserve">while </w:t>
      </w:r>
      <w:r w:rsidR="00AB7EDC" w:rsidRPr="00DB39FB">
        <w:rPr>
          <w:rFonts w:ascii="Helvetica" w:hAnsi="Helvetica" w:cs="Arial"/>
          <w:szCs w:val="24"/>
        </w:rPr>
        <w:t>wearing a lab coat, gloves, and safety glasses</w:t>
      </w:r>
      <w:r w:rsidR="00DF3945">
        <w:rPr>
          <w:rFonts w:ascii="Helvetica" w:hAnsi="Helvetica" w:cs="Arial"/>
          <w:szCs w:val="24"/>
        </w:rPr>
        <w:t xml:space="preserve"> </w:t>
      </w:r>
      <w:r w:rsidR="00DF3945" w:rsidRPr="00DF3945">
        <w:rPr>
          <w:rFonts w:ascii="Helvetica" w:hAnsi="Helvetica" w:cs="Arial"/>
          <w:b/>
          <w:szCs w:val="24"/>
        </w:rPr>
        <w:t>[1-WIDE]</w:t>
      </w:r>
      <w:r w:rsidR="00AB7EDC" w:rsidRPr="00DF3945">
        <w:rPr>
          <w:rFonts w:ascii="Helvetica" w:hAnsi="Helvetica" w:cs="Arial"/>
          <w:b/>
          <w:szCs w:val="24"/>
        </w:rPr>
        <w:t>,</w:t>
      </w:r>
      <w:r w:rsidR="00AB7EDC" w:rsidRPr="00DB39FB">
        <w:rPr>
          <w:rFonts w:ascii="Helvetica" w:hAnsi="Helvetica" w:cs="Arial"/>
          <w:szCs w:val="24"/>
        </w:rPr>
        <w:t xml:space="preserve"> remov</w:t>
      </w:r>
      <w:r>
        <w:rPr>
          <w:rFonts w:ascii="Helvetica" w:hAnsi="Helvetica" w:cs="Arial"/>
          <w:szCs w:val="24"/>
        </w:rPr>
        <w:t>e</w:t>
      </w:r>
      <w:r w:rsidR="00AB7EDC" w:rsidRPr="00DB39FB">
        <w:rPr>
          <w:rFonts w:ascii="Helvetica" w:hAnsi="Helvetica" w:cs="Arial"/>
          <w:szCs w:val="24"/>
        </w:rPr>
        <w:t xml:space="preserve"> a ground sample from liquid nitrogen</w:t>
      </w:r>
      <w:r>
        <w:rPr>
          <w:rFonts w:ascii="Helvetica" w:hAnsi="Helvetica" w:cs="Arial"/>
          <w:szCs w:val="24"/>
        </w:rPr>
        <w:t xml:space="preserve">, </w:t>
      </w:r>
      <w:r w:rsidR="00AB7EDC" w:rsidRPr="00DB39FB">
        <w:rPr>
          <w:rFonts w:ascii="Helvetica" w:hAnsi="Helvetica" w:cs="Arial"/>
          <w:szCs w:val="24"/>
        </w:rPr>
        <w:t>slowly open the tube</w:t>
      </w:r>
      <w:r>
        <w:rPr>
          <w:rFonts w:ascii="Helvetica" w:hAnsi="Helvetica" w:cs="Arial"/>
          <w:szCs w:val="24"/>
        </w:rPr>
        <w:t xml:space="preserve"> and</w:t>
      </w:r>
      <w:r w:rsidR="00AB7EDC" w:rsidRPr="00DB39FB">
        <w:rPr>
          <w:rFonts w:ascii="Helvetica" w:hAnsi="Helvetica" w:cs="Arial"/>
          <w:szCs w:val="24"/>
        </w:rPr>
        <w:t xml:space="preserve"> add 500 </w:t>
      </w:r>
      <w:r w:rsidR="00AB7EDC" w:rsidRPr="00DB39FB">
        <w:rPr>
          <w:rFonts w:ascii="Helvetica" w:hAnsi="Helvetica" w:cs="Arial"/>
          <w:szCs w:val="24"/>
        </w:rPr>
        <w:sym w:font="Symbol" w:char="F06D"/>
      </w:r>
      <w:r w:rsidR="00AB7EDC" w:rsidRPr="00DB39FB">
        <w:rPr>
          <w:rFonts w:ascii="Helvetica" w:hAnsi="Helvetica" w:cs="Arial"/>
          <w:szCs w:val="24"/>
        </w:rPr>
        <w:t xml:space="preserve">L of phenol solution </w:t>
      </w:r>
      <w:r w:rsidR="00DF3945" w:rsidRPr="00DF3945">
        <w:rPr>
          <w:rFonts w:ascii="Helvetica" w:hAnsi="Helvetica" w:cs="Arial"/>
          <w:b/>
          <w:szCs w:val="24"/>
        </w:rPr>
        <w:t>[2-MED/CU-TXT].</w:t>
      </w:r>
    </w:p>
    <w:p w14:paraId="5ABC5A1E" w14:textId="77777777" w:rsidR="00DF3945" w:rsidRDefault="00DF3945" w:rsidP="00DF394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working under chemical hood wearing lab coat, gloves, and safety glasses </w:t>
      </w:r>
    </w:p>
    <w:p w14:paraId="1C3F1A63" w14:textId="7912673A" w:rsidR="00565757" w:rsidRPr="00DB39FB" w:rsidRDefault="00DF3945" w:rsidP="00DF394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ground sample from liquid nitrogen, slowly opens tube and adds phenol solution </w:t>
      </w:r>
      <w:r w:rsidR="00AB7EDC" w:rsidRPr="00DB39FB">
        <w:rPr>
          <w:rFonts w:ascii="Helvetica" w:hAnsi="Helvetica" w:cs="Arial"/>
          <w:szCs w:val="24"/>
        </w:rPr>
        <w:t xml:space="preserve">(TEXT: 1:2 ratio of </w:t>
      </w:r>
      <w:r>
        <w:rPr>
          <w:rFonts w:ascii="Helvetica" w:hAnsi="Helvetica" w:cs="Arial"/>
          <w:szCs w:val="24"/>
        </w:rPr>
        <w:t>phenol solution: tissue powder)</w:t>
      </w:r>
    </w:p>
    <w:p w14:paraId="3BE41165" w14:textId="691AF18A" w:rsidR="00AB7EDC" w:rsidRPr="00DF3945" w:rsidRDefault="00AB7EDC" w:rsidP="00AB7E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B39FB">
        <w:rPr>
          <w:rFonts w:ascii="Helvetica" w:hAnsi="Helvetica" w:cs="Calibri"/>
          <w:szCs w:val="24"/>
        </w:rPr>
        <w:t>Close the lid of the tube and vortex at maximum speed for about 5 s</w:t>
      </w:r>
      <w:r w:rsidR="00DF3945">
        <w:rPr>
          <w:rFonts w:ascii="Helvetica" w:hAnsi="Helvetica" w:cs="Calibri"/>
          <w:szCs w:val="24"/>
        </w:rPr>
        <w:t xml:space="preserve"> </w:t>
      </w:r>
      <w:r w:rsidR="00DF3945" w:rsidRPr="00DF3945">
        <w:rPr>
          <w:rFonts w:ascii="Helvetica" w:hAnsi="Helvetica" w:cs="Calibri"/>
          <w:b/>
          <w:szCs w:val="24"/>
        </w:rPr>
        <w:t>[1-MED/CU]</w:t>
      </w:r>
      <w:r w:rsidRPr="00DF3945">
        <w:rPr>
          <w:rFonts w:ascii="Helvetica" w:hAnsi="Helvetica" w:cs="Calibri"/>
          <w:b/>
          <w:szCs w:val="24"/>
        </w:rPr>
        <w:t>.</w:t>
      </w:r>
      <w:r w:rsidR="00356E8B">
        <w:rPr>
          <w:rFonts w:ascii="Helvetica" w:hAnsi="Helvetica" w:cs="Calibri"/>
          <w:szCs w:val="24"/>
        </w:rPr>
        <w:t xml:space="preserve"> Then s</w:t>
      </w:r>
      <w:r w:rsidRPr="00DB39FB">
        <w:rPr>
          <w:rFonts w:ascii="Helvetica" w:hAnsi="Helvetica" w:cs="Calibri"/>
          <w:szCs w:val="24"/>
        </w:rPr>
        <w:t>lowly and carefully open the tube to release the pressure from the nitrogen. The sound of air coming out of the tube will be heard</w:t>
      </w:r>
      <w:r w:rsidR="00DF3945">
        <w:rPr>
          <w:rFonts w:ascii="Helvetica" w:hAnsi="Helvetica" w:cs="Calibri"/>
          <w:szCs w:val="24"/>
        </w:rPr>
        <w:t xml:space="preserve"> </w:t>
      </w:r>
      <w:r w:rsidR="00DF3945" w:rsidRPr="00DF3945">
        <w:rPr>
          <w:rFonts w:ascii="Helvetica" w:hAnsi="Helvetica" w:cs="Calibri"/>
          <w:b/>
          <w:szCs w:val="24"/>
        </w:rPr>
        <w:t>[2-CU/ECU]</w:t>
      </w:r>
      <w:r w:rsidRPr="00DF3945">
        <w:rPr>
          <w:rFonts w:ascii="Helvetica" w:hAnsi="Helvetica" w:cs="Calibri"/>
          <w:b/>
          <w:szCs w:val="24"/>
        </w:rPr>
        <w:t>.</w:t>
      </w:r>
    </w:p>
    <w:p w14:paraId="379048A3" w14:textId="69A34701" w:rsidR="00DF3945" w:rsidRPr="00DF3945" w:rsidRDefault="00DF3945" w:rsidP="00DF394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closes lid of tube and vortexes at maximum speed</w:t>
      </w:r>
      <w:r w:rsidR="003609BB">
        <w:rPr>
          <w:rFonts w:ascii="Helvetica" w:hAnsi="Helvetica" w:cs="Calibri"/>
          <w:szCs w:val="24"/>
        </w:rPr>
        <w:t xml:space="preserve"> </w:t>
      </w:r>
      <w:r w:rsidR="003609BB" w:rsidRPr="003609BB">
        <w:rPr>
          <w:rFonts w:ascii="Helvetica" w:hAnsi="Helvetica" w:cs="Calibri"/>
          <w:szCs w:val="24"/>
          <w:highlight w:val="green"/>
        </w:rPr>
        <w:t>[Shots 4.2.1 and 4.2.2 combined]</w:t>
      </w:r>
    </w:p>
    <w:p w14:paraId="353F774C" w14:textId="7D5394D6" w:rsidR="00DF3945" w:rsidRPr="00DB39FB" w:rsidRDefault="00DF3945" w:rsidP="00DF394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slowly and carefully opens tube and sound of air coming out of tube can be heard</w:t>
      </w:r>
    </w:p>
    <w:p w14:paraId="377C29D5" w14:textId="1C2F95DB" w:rsidR="00565757" w:rsidRPr="004872B6" w:rsidRDefault="00DF394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Pipette</w:t>
      </w:r>
      <w:r w:rsidR="00AB7EDC" w:rsidRPr="00DB39FB">
        <w:rPr>
          <w:rFonts w:ascii="Helvetica" w:hAnsi="Helvetica" w:cs="Arial"/>
          <w:szCs w:val="24"/>
        </w:rPr>
        <w:t xml:space="preserve"> </w:t>
      </w:r>
      <w:r w:rsidR="00327B05">
        <w:rPr>
          <w:rFonts w:ascii="Helvetica" w:hAnsi="Helvetica" w:cs="Arial"/>
          <w:szCs w:val="24"/>
        </w:rPr>
        <w:t xml:space="preserve">an additional </w:t>
      </w:r>
      <w:r w:rsidR="00AB7EDC" w:rsidRPr="00DB39FB">
        <w:rPr>
          <w:rFonts w:ascii="Helvetica" w:hAnsi="Helvetica" w:cs="Arial"/>
          <w:szCs w:val="24"/>
        </w:rPr>
        <w:t xml:space="preserve">500 </w:t>
      </w:r>
      <w:r w:rsidR="00AB7EDC" w:rsidRPr="00DB39FB">
        <w:rPr>
          <w:rFonts w:ascii="Helvetica" w:hAnsi="Helvetica" w:cs="Arial"/>
          <w:szCs w:val="24"/>
        </w:rPr>
        <w:sym w:font="Symbol" w:char="F06D"/>
      </w:r>
      <w:r w:rsidR="00AB7EDC" w:rsidRPr="00DB39FB">
        <w:rPr>
          <w:rFonts w:ascii="Helvetica" w:hAnsi="Helvetica" w:cs="Arial"/>
          <w:szCs w:val="24"/>
        </w:rPr>
        <w:t>L of phenol</w:t>
      </w:r>
      <w:r w:rsidR="00327B05">
        <w:rPr>
          <w:rFonts w:ascii="Helvetica" w:hAnsi="Helvetica" w:cs="Arial"/>
          <w:szCs w:val="24"/>
        </w:rPr>
        <w:t xml:space="preserve"> solution</w:t>
      </w:r>
      <w:r w:rsidR="00AB7EDC" w:rsidRPr="00DB39F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into the tube </w:t>
      </w:r>
      <w:r w:rsidRPr="00DF3945">
        <w:rPr>
          <w:rFonts w:ascii="Helvetica" w:hAnsi="Helvetica" w:cs="Arial"/>
          <w:b/>
          <w:szCs w:val="24"/>
        </w:rPr>
        <w:t>[1-CU].</w:t>
      </w:r>
      <w:r>
        <w:rPr>
          <w:rFonts w:ascii="Helvetica" w:hAnsi="Helvetica" w:cs="Arial"/>
          <w:szCs w:val="24"/>
        </w:rPr>
        <w:t xml:space="preserve">  Then </w:t>
      </w:r>
      <w:r w:rsidR="00AB7EDC" w:rsidRPr="00DB39FB">
        <w:rPr>
          <w:rFonts w:ascii="Helvetica" w:hAnsi="Helvetica" w:cs="Arial"/>
          <w:szCs w:val="24"/>
        </w:rPr>
        <w:t xml:space="preserve">vortex </w:t>
      </w:r>
      <w:r w:rsidR="00327B05">
        <w:rPr>
          <w:rFonts w:ascii="Helvetica" w:hAnsi="Helvetica" w:cs="Arial"/>
          <w:szCs w:val="24"/>
        </w:rPr>
        <w:t>and</w:t>
      </w:r>
      <w:r w:rsidR="00AB7EDC" w:rsidRPr="00DB39FB">
        <w:rPr>
          <w:rFonts w:ascii="Helvetica" w:hAnsi="Helvetica" w:cs="Arial"/>
          <w:szCs w:val="24"/>
        </w:rPr>
        <w:t xml:space="preserve"> slowly open it as before</w:t>
      </w:r>
      <w:r>
        <w:rPr>
          <w:rFonts w:ascii="Helvetica" w:hAnsi="Helvetica" w:cs="Arial"/>
          <w:szCs w:val="24"/>
        </w:rPr>
        <w:t xml:space="preserve"> </w:t>
      </w:r>
      <w:r w:rsidRPr="00DF3945">
        <w:rPr>
          <w:rFonts w:ascii="Helvetica" w:hAnsi="Helvetica" w:cs="Arial"/>
          <w:b/>
          <w:szCs w:val="24"/>
        </w:rPr>
        <w:t>[2-CU]</w:t>
      </w:r>
      <w:r w:rsidR="00AB7EDC" w:rsidRPr="00DF3945">
        <w:rPr>
          <w:rFonts w:ascii="Helvetica" w:hAnsi="Helvetica" w:cs="Arial"/>
          <w:b/>
          <w:szCs w:val="24"/>
        </w:rPr>
        <w:t>.</w:t>
      </w:r>
      <w:r w:rsidR="00F80313" w:rsidRPr="00DB39FB">
        <w:rPr>
          <w:rFonts w:ascii="Helvetica" w:hAnsi="Helvetica" w:cs="Arial"/>
          <w:szCs w:val="24"/>
        </w:rPr>
        <w:t xml:space="preserve"> </w:t>
      </w:r>
      <w:r w:rsidR="00327B05">
        <w:rPr>
          <w:rFonts w:ascii="Helvetica" w:hAnsi="Helvetica" w:cs="Arial"/>
          <w:szCs w:val="24"/>
        </w:rPr>
        <w:t>V</w:t>
      </w:r>
      <w:r w:rsidR="00F80313" w:rsidRPr="00DB39FB">
        <w:rPr>
          <w:rFonts w:ascii="Helvetica" w:hAnsi="Helvetica" w:cs="Arial"/>
          <w:szCs w:val="24"/>
        </w:rPr>
        <w:t xml:space="preserve">ortex </w:t>
      </w:r>
      <w:r w:rsidR="00356E8B">
        <w:rPr>
          <w:rFonts w:ascii="Helvetica" w:hAnsi="Helvetica" w:cs="Arial"/>
          <w:szCs w:val="24"/>
        </w:rPr>
        <w:t xml:space="preserve">the sample </w:t>
      </w:r>
      <w:r w:rsidR="00F80313" w:rsidRPr="00DB39FB">
        <w:rPr>
          <w:rFonts w:ascii="Helvetica" w:hAnsi="Helvetica" w:cs="Arial"/>
          <w:szCs w:val="24"/>
        </w:rPr>
        <w:t xml:space="preserve">until </w:t>
      </w:r>
      <w:r w:rsidR="00356E8B">
        <w:rPr>
          <w:rFonts w:ascii="Helvetica" w:hAnsi="Helvetica" w:cs="Arial"/>
          <w:szCs w:val="24"/>
        </w:rPr>
        <w:t>it</w:t>
      </w:r>
      <w:r w:rsidR="00F80313" w:rsidRPr="00DB39FB">
        <w:rPr>
          <w:rFonts w:ascii="Helvetica" w:hAnsi="Helvetica" w:cs="Arial"/>
          <w:szCs w:val="24"/>
        </w:rPr>
        <w:t xml:space="preserve"> is completely dissolved</w:t>
      </w:r>
      <w:r>
        <w:rPr>
          <w:rFonts w:ascii="Helvetica" w:hAnsi="Helvetica" w:cs="Arial"/>
          <w:szCs w:val="24"/>
        </w:rPr>
        <w:t xml:space="preserve"> </w:t>
      </w:r>
      <w:r w:rsidRPr="00DF3945">
        <w:rPr>
          <w:rFonts w:ascii="Helvetica" w:hAnsi="Helvetica" w:cs="Arial"/>
          <w:b/>
          <w:szCs w:val="24"/>
        </w:rPr>
        <w:t>[3-MED/CU]</w:t>
      </w:r>
      <w:r w:rsidR="00F80313" w:rsidRPr="00DF3945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Then o</w:t>
      </w:r>
      <w:r w:rsidR="00037846" w:rsidRPr="00DB39FB">
        <w:rPr>
          <w:rFonts w:ascii="Helvetica" w:hAnsi="Helvetica" w:cs="Arial"/>
          <w:szCs w:val="24"/>
        </w:rPr>
        <w:t>pen</w:t>
      </w:r>
      <w:r w:rsidR="00327B05">
        <w:rPr>
          <w:rFonts w:ascii="Helvetica" w:hAnsi="Helvetica" w:cs="Arial"/>
          <w:szCs w:val="24"/>
        </w:rPr>
        <w:t xml:space="preserve"> the</w:t>
      </w:r>
      <w:r w:rsidR="00037846" w:rsidRPr="00DB39FB">
        <w:rPr>
          <w:rFonts w:ascii="Helvetica" w:hAnsi="Helvetica" w:cs="Arial"/>
          <w:szCs w:val="24"/>
        </w:rPr>
        <w:t xml:space="preserve"> tube to release pressure before processing additional samples</w:t>
      </w:r>
      <w:r>
        <w:rPr>
          <w:rFonts w:ascii="Helvetica" w:hAnsi="Helvetica" w:cs="Arial"/>
          <w:szCs w:val="24"/>
        </w:rPr>
        <w:t xml:space="preserve"> </w:t>
      </w:r>
      <w:r w:rsidRPr="004872B6">
        <w:rPr>
          <w:rFonts w:ascii="Helvetica" w:hAnsi="Helvetica" w:cs="Arial"/>
          <w:b/>
          <w:szCs w:val="24"/>
        </w:rPr>
        <w:t>[4-MED/CU]</w:t>
      </w:r>
      <w:r w:rsidR="00037846" w:rsidRPr="004872B6">
        <w:rPr>
          <w:rFonts w:ascii="Helvetica" w:hAnsi="Helvetica" w:cs="Arial"/>
          <w:b/>
          <w:szCs w:val="24"/>
        </w:rPr>
        <w:t>.</w:t>
      </w:r>
    </w:p>
    <w:p w14:paraId="28B20233" w14:textId="77987A5B" w:rsidR="00DF3945" w:rsidRDefault="00DF3945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pipettes phenol solution into tube</w:t>
      </w:r>
      <w:r w:rsidR="003609BB">
        <w:rPr>
          <w:rFonts w:ascii="Helvetica" w:hAnsi="Helvetica" w:cs="Arial"/>
          <w:szCs w:val="24"/>
        </w:rPr>
        <w:t xml:space="preserve"> </w:t>
      </w:r>
      <w:r w:rsidR="003609BB" w:rsidRPr="003609BB">
        <w:rPr>
          <w:rFonts w:ascii="Helvetica" w:hAnsi="Helvetica" w:cs="Arial"/>
          <w:szCs w:val="24"/>
          <w:highlight w:val="green"/>
        </w:rPr>
        <w:t xml:space="preserve">(Videographer Comment: 4.3.1 was </w:t>
      </w:r>
      <w:proofErr w:type="spellStart"/>
      <w:r w:rsidR="003609BB" w:rsidRPr="003609BB">
        <w:rPr>
          <w:rFonts w:ascii="Helvetica" w:hAnsi="Helvetica" w:cs="Arial"/>
          <w:szCs w:val="24"/>
          <w:highlight w:val="green"/>
        </w:rPr>
        <w:t>mis</w:t>
      </w:r>
      <w:proofErr w:type="spellEnd"/>
      <w:r w:rsidR="003609BB" w:rsidRPr="003609BB">
        <w:rPr>
          <w:rFonts w:ascii="Helvetica" w:hAnsi="Helvetica" w:cs="Arial"/>
          <w:szCs w:val="24"/>
          <w:highlight w:val="green"/>
        </w:rPr>
        <w:t>-slated as 4.2.2)</w:t>
      </w:r>
    </w:p>
    <w:p w14:paraId="500B27E2" w14:textId="3253D8D4" w:rsidR="00DF3945" w:rsidRDefault="00DF3945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finishes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>
        <w:rPr>
          <w:rFonts w:ascii="Helvetica" w:hAnsi="Helvetica" w:cs="Arial"/>
          <w:szCs w:val="24"/>
        </w:rPr>
        <w:t xml:space="preserve"> tube and slowly opens</w:t>
      </w:r>
    </w:p>
    <w:p w14:paraId="16E034BC" w14:textId="6843EBB3" w:rsidR="00DF3945" w:rsidRDefault="00DF3945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vortexes tube again</w:t>
      </w:r>
      <w:r w:rsidR="003609BB">
        <w:rPr>
          <w:rFonts w:ascii="Helvetica" w:hAnsi="Helvetica" w:cs="Arial"/>
          <w:szCs w:val="24"/>
        </w:rPr>
        <w:t xml:space="preserve"> </w:t>
      </w:r>
      <w:r w:rsidR="003609BB" w:rsidRPr="003609BB">
        <w:rPr>
          <w:rFonts w:ascii="Helvetica" w:hAnsi="Helvetica" w:cs="Arial"/>
          <w:szCs w:val="24"/>
          <w:highlight w:val="green"/>
        </w:rPr>
        <w:t>[Shots 4.3.3 and 4.3.4 combined]</w:t>
      </w:r>
    </w:p>
    <w:p w14:paraId="47810C05" w14:textId="516E260A" w:rsidR="00DF3945" w:rsidRPr="00DB39FB" w:rsidRDefault="00DF3945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opens tube again</w:t>
      </w:r>
    </w:p>
    <w:p w14:paraId="03034390" w14:textId="4C0C5E87" w:rsidR="009954EE" w:rsidRPr="009954EE" w:rsidRDefault="00356E8B" w:rsidP="000378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Once all samples have been</w:t>
      </w:r>
      <w:r w:rsidR="00037846" w:rsidRPr="00DB39FB">
        <w:rPr>
          <w:rFonts w:ascii="Helvetica" w:hAnsi="Helvetica" w:cs="Calibri"/>
          <w:szCs w:val="24"/>
        </w:rPr>
        <w:t xml:space="preserve"> processed, briefly vortex </w:t>
      </w:r>
      <w:r>
        <w:rPr>
          <w:rFonts w:ascii="Helvetica" w:hAnsi="Helvetica" w:cs="Calibri"/>
          <w:szCs w:val="24"/>
        </w:rPr>
        <w:t>them</w:t>
      </w:r>
      <w:r w:rsidR="009954EE">
        <w:rPr>
          <w:rFonts w:ascii="Helvetica" w:hAnsi="Helvetica" w:cs="Calibri"/>
          <w:szCs w:val="24"/>
        </w:rPr>
        <w:t xml:space="preserve"> </w:t>
      </w:r>
      <w:r w:rsidR="00037846" w:rsidRPr="00DB39FB">
        <w:rPr>
          <w:rFonts w:ascii="Helvetica" w:hAnsi="Helvetica" w:cs="Calibri"/>
          <w:szCs w:val="24"/>
        </w:rPr>
        <w:t xml:space="preserve">at maximum speed and incubate </w:t>
      </w:r>
      <w:r w:rsidR="009954EE">
        <w:rPr>
          <w:rFonts w:ascii="Helvetica" w:hAnsi="Helvetica" w:cs="Calibri"/>
          <w:szCs w:val="24"/>
        </w:rPr>
        <w:t>them</w:t>
      </w:r>
      <w:r w:rsidR="00037846" w:rsidRPr="00DB39FB">
        <w:rPr>
          <w:rFonts w:ascii="Helvetica" w:hAnsi="Helvetica" w:cs="Calibri"/>
          <w:szCs w:val="24"/>
        </w:rPr>
        <w:t xml:space="preserve"> at room temperature for 5 min</w:t>
      </w:r>
      <w:r w:rsidR="009954EE">
        <w:rPr>
          <w:rFonts w:ascii="Helvetica" w:hAnsi="Helvetica" w:cs="Calibri"/>
          <w:szCs w:val="24"/>
        </w:rPr>
        <w:t xml:space="preserve"> </w:t>
      </w:r>
      <w:r w:rsidR="009954EE" w:rsidRPr="009954EE">
        <w:rPr>
          <w:rFonts w:ascii="Helvetica" w:hAnsi="Helvetica" w:cs="Calibri"/>
          <w:b/>
          <w:szCs w:val="24"/>
        </w:rPr>
        <w:t>[1-MED].</w:t>
      </w:r>
      <w:r w:rsidR="009954EE">
        <w:rPr>
          <w:rFonts w:ascii="Helvetica" w:hAnsi="Helvetica" w:cs="Calibri"/>
          <w:szCs w:val="24"/>
        </w:rPr>
        <w:t xml:space="preserve"> C</w:t>
      </w:r>
      <w:r w:rsidR="00037846" w:rsidRPr="00DB39FB">
        <w:rPr>
          <w:rFonts w:ascii="Helvetica" w:hAnsi="Helvetica" w:cs="Calibri"/>
          <w:szCs w:val="24"/>
        </w:rPr>
        <w:t xml:space="preserve">entrifuge </w:t>
      </w:r>
      <w:r w:rsidR="009954EE">
        <w:rPr>
          <w:rFonts w:ascii="Helvetica" w:hAnsi="Helvetica" w:cs="Calibri"/>
          <w:szCs w:val="24"/>
        </w:rPr>
        <w:t>the tubes at 12,</w:t>
      </w:r>
      <w:r w:rsidR="00037846" w:rsidRPr="00DB39FB">
        <w:rPr>
          <w:rFonts w:ascii="Helvetica" w:hAnsi="Helvetica" w:cs="Calibri"/>
          <w:szCs w:val="24"/>
        </w:rPr>
        <w:t xml:space="preserve">000 x g </w:t>
      </w:r>
      <w:r w:rsidR="00CC7DCC">
        <w:rPr>
          <w:rFonts w:ascii="Helvetica" w:hAnsi="Helvetica" w:cs="Calibri"/>
          <w:szCs w:val="24"/>
        </w:rPr>
        <w:t>and</w:t>
      </w:r>
      <w:r w:rsidR="00327B05" w:rsidRPr="00DB39FB">
        <w:rPr>
          <w:rFonts w:ascii="Helvetica" w:hAnsi="Helvetica" w:cs="Calibri"/>
          <w:szCs w:val="24"/>
        </w:rPr>
        <w:t xml:space="preserve"> </w:t>
      </w:r>
      <w:r w:rsidR="00037846" w:rsidRPr="00DB39FB">
        <w:rPr>
          <w:rFonts w:ascii="Helvetica" w:hAnsi="Helvetica" w:cs="Calibri"/>
          <w:szCs w:val="24"/>
        </w:rPr>
        <w:t>4 °C for 10 min</w:t>
      </w:r>
      <w:r w:rsidR="009954EE">
        <w:rPr>
          <w:rFonts w:ascii="Helvetica" w:hAnsi="Helvetica" w:cs="Calibri"/>
          <w:szCs w:val="24"/>
        </w:rPr>
        <w:t xml:space="preserve"> </w:t>
      </w:r>
      <w:r w:rsidR="009954EE" w:rsidRPr="009954EE">
        <w:rPr>
          <w:rFonts w:ascii="Helvetica" w:hAnsi="Helvetica" w:cs="Calibri"/>
          <w:b/>
          <w:szCs w:val="24"/>
        </w:rPr>
        <w:t>[2-MED]</w:t>
      </w:r>
      <w:r w:rsidR="00037846" w:rsidRPr="009954EE">
        <w:rPr>
          <w:rFonts w:ascii="Helvetica" w:hAnsi="Helvetica" w:cs="Calibri"/>
          <w:b/>
          <w:szCs w:val="24"/>
        </w:rPr>
        <w:t>.</w:t>
      </w:r>
      <w:r w:rsidR="00037846" w:rsidRPr="00DB39FB">
        <w:rPr>
          <w:rFonts w:ascii="Helvetica" w:hAnsi="Helvetica" w:cs="Calibri"/>
          <w:szCs w:val="24"/>
        </w:rPr>
        <w:t xml:space="preserve"> Then bring the tubes back to room temperature</w:t>
      </w:r>
      <w:r w:rsidR="009954EE" w:rsidRPr="009954EE">
        <w:rPr>
          <w:rFonts w:ascii="Helvetica" w:hAnsi="Helvetica" w:cs="Calibri"/>
          <w:b/>
          <w:szCs w:val="24"/>
        </w:rPr>
        <w:t xml:space="preserve"> [3-MED]</w:t>
      </w:r>
      <w:r w:rsidR="00037846" w:rsidRPr="009954EE">
        <w:rPr>
          <w:rFonts w:ascii="Helvetica" w:hAnsi="Helvetica" w:cs="Calibri"/>
          <w:b/>
          <w:szCs w:val="24"/>
        </w:rPr>
        <w:t>.</w:t>
      </w:r>
    </w:p>
    <w:p w14:paraId="4D74FC7C" w14:textId="77777777" w:rsidR="009954EE" w:rsidRPr="009954EE" w:rsidRDefault="009954EE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 xml:space="preserve">Talent finishes </w:t>
      </w:r>
      <w:proofErr w:type="spellStart"/>
      <w:r>
        <w:rPr>
          <w:rFonts w:ascii="Helvetica" w:hAnsi="Helvetica" w:cs="Calibri"/>
          <w:szCs w:val="24"/>
        </w:rPr>
        <w:t>vortexing</w:t>
      </w:r>
      <w:proofErr w:type="spellEnd"/>
      <w:r>
        <w:rPr>
          <w:rFonts w:ascii="Helvetica" w:hAnsi="Helvetica" w:cs="Calibri"/>
          <w:szCs w:val="24"/>
        </w:rPr>
        <w:t xml:space="preserve"> samples and places them on bench to incubate</w:t>
      </w:r>
    </w:p>
    <w:p w14:paraId="510D7C92" w14:textId="77777777" w:rsidR="009954EE" w:rsidRPr="009954EE" w:rsidRDefault="009954EE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places samples into centrifuge and sets speed and time with temp already set</w:t>
      </w:r>
    </w:p>
    <w:p w14:paraId="315D9790" w14:textId="3A50F9FF" w:rsidR="00037846" w:rsidRPr="00DB39FB" w:rsidRDefault="009954EE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places tubes on bench at RT</w:t>
      </w:r>
      <w:r w:rsidR="00037846" w:rsidRPr="00DB39FB">
        <w:rPr>
          <w:rFonts w:ascii="Helvetica" w:hAnsi="Helvetica" w:cs="Calibri"/>
          <w:szCs w:val="24"/>
        </w:rPr>
        <w:t xml:space="preserve"> </w:t>
      </w:r>
    </w:p>
    <w:p w14:paraId="1EB34122" w14:textId="381CD9FB" w:rsidR="009954EE" w:rsidRPr="009954EE" w:rsidRDefault="009954EE" w:rsidP="000378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  <w:szCs w:val="24"/>
        </w:rPr>
        <w:lastRenderedPageBreak/>
        <w:t>To avoid contamination, f</w:t>
      </w:r>
      <w:r w:rsidR="00037846" w:rsidRPr="00DB39FB">
        <w:rPr>
          <w:rFonts w:ascii="Helvetica" w:hAnsi="Helvetica" w:cs="Calibri"/>
          <w:szCs w:val="24"/>
        </w:rPr>
        <w:t xml:space="preserve">or each sample, use a P1000 pipette with a filtered tip to </w:t>
      </w:r>
      <w:r>
        <w:rPr>
          <w:rFonts w:ascii="Helvetica" w:hAnsi="Helvetica" w:cs="Calibri"/>
          <w:szCs w:val="24"/>
        </w:rPr>
        <w:t>isolate</w:t>
      </w:r>
      <w:r w:rsidR="00037846" w:rsidRPr="00DB39FB">
        <w:rPr>
          <w:rFonts w:ascii="Helvetica" w:hAnsi="Helvetica" w:cs="Calibri"/>
          <w:szCs w:val="24"/>
        </w:rPr>
        <w:t xml:space="preserve"> as much RNA as possible from the middle pink layer </w:t>
      </w:r>
      <w:r>
        <w:rPr>
          <w:rFonts w:ascii="Helvetica" w:hAnsi="Helvetica" w:cs="Calibri"/>
          <w:szCs w:val="24"/>
        </w:rPr>
        <w:t>by piercing</w:t>
      </w:r>
      <w:r w:rsidRPr="00DB39FB">
        <w:rPr>
          <w:rFonts w:ascii="Helvetica" w:hAnsi="Helvetica" w:cs="Calibri"/>
          <w:szCs w:val="24"/>
        </w:rPr>
        <w:t xml:space="preserve"> the </w:t>
      </w:r>
      <w:r>
        <w:rPr>
          <w:rFonts w:ascii="Helvetica" w:hAnsi="Helvetica" w:cs="Calibri"/>
          <w:szCs w:val="24"/>
        </w:rPr>
        <w:t>lipid</w:t>
      </w:r>
      <w:r w:rsidRPr="00DB39FB">
        <w:rPr>
          <w:rFonts w:ascii="Helvetica" w:hAnsi="Helvetica" w:cs="Calibri"/>
          <w:szCs w:val="24"/>
        </w:rPr>
        <w:t xml:space="preserve"> phase near the side of the tube</w:t>
      </w:r>
      <w:r>
        <w:rPr>
          <w:rFonts w:ascii="Helvetica" w:hAnsi="Helvetica" w:cs="Calibri"/>
          <w:szCs w:val="24"/>
        </w:rPr>
        <w:t xml:space="preserve"> </w:t>
      </w:r>
      <w:r w:rsidRPr="009954EE">
        <w:rPr>
          <w:rFonts w:ascii="Helvetica" w:hAnsi="Helvetica" w:cs="Calibri"/>
          <w:b/>
          <w:szCs w:val="24"/>
        </w:rPr>
        <w:t>[1-CU/ECU-TXT].</w:t>
      </w:r>
    </w:p>
    <w:p w14:paraId="6E8C3837" w14:textId="37D47D10" w:rsidR="00037846" w:rsidRPr="00DB39FB" w:rsidRDefault="009954EE" w:rsidP="009954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 xml:space="preserve">Talent pierces lipid phase near side of tube </w:t>
      </w:r>
      <w:r w:rsidR="00037846" w:rsidRPr="00DB39FB">
        <w:rPr>
          <w:rFonts w:ascii="Helvetica" w:hAnsi="Helvetica" w:cs="Calibri"/>
          <w:szCs w:val="24"/>
        </w:rPr>
        <w:t xml:space="preserve">(TEXT: </w:t>
      </w:r>
      <w:r w:rsidR="00327B05">
        <w:rPr>
          <w:rFonts w:ascii="Helvetica" w:hAnsi="Helvetica" w:cs="Calibri"/>
          <w:szCs w:val="24"/>
        </w:rPr>
        <w:t>c</w:t>
      </w:r>
      <w:r>
        <w:rPr>
          <w:rFonts w:ascii="Helvetica" w:hAnsi="Helvetica" w:cs="Calibri"/>
          <w:szCs w:val="24"/>
        </w:rPr>
        <w:t>hange tips between samples)</w:t>
      </w:r>
      <w:r w:rsidR="003609BB">
        <w:rPr>
          <w:rFonts w:ascii="Helvetica" w:hAnsi="Helvetica" w:cs="Calibri"/>
          <w:szCs w:val="24"/>
        </w:rPr>
        <w:t xml:space="preserve"> </w:t>
      </w:r>
      <w:r w:rsidR="003609BB" w:rsidRPr="003609BB">
        <w:rPr>
          <w:rFonts w:ascii="Helvetica" w:hAnsi="Helvetica" w:cs="Calibri"/>
          <w:szCs w:val="24"/>
          <w:highlight w:val="green"/>
        </w:rPr>
        <w:t>(Videographer Comment: t1 good)</w:t>
      </w:r>
    </w:p>
    <w:p w14:paraId="14558C12" w14:textId="0B21A7EA" w:rsidR="00037846" w:rsidRPr="00663A0E" w:rsidRDefault="00037846" w:rsidP="000378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39FB">
        <w:rPr>
          <w:rFonts w:ascii="Helvetica" w:hAnsi="Helvetica" w:cs="Calibri"/>
          <w:szCs w:val="24"/>
        </w:rPr>
        <w:t>Dispense the RNA into the new conical tubes without touching the sides of the tube</w:t>
      </w:r>
      <w:r w:rsidR="00356E8B">
        <w:rPr>
          <w:rFonts w:ascii="Helvetica" w:hAnsi="Helvetica" w:cs="Calibri"/>
          <w:szCs w:val="24"/>
        </w:rPr>
        <w:t>s</w:t>
      </w:r>
      <w:r w:rsidRPr="00DB39FB">
        <w:rPr>
          <w:rFonts w:ascii="Helvetica" w:hAnsi="Helvetica" w:cs="Calibri"/>
          <w:szCs w:val="24"/>
        </w:rPr>
        <w:t xml:space="preserve"> to prevent transferring lipids </w:t>
      </w:r>
      <w:r w:rsidR="00327B05">
        <w:rPr>
          <w:rFonts w:ascii="Helvetica" w:hAnsi="Helvetica" w:cs="Calibri"/>
          <w:szCs w:val="24"/>
        </w:rPr>
        <w:t>present</w:t>
      </w:r>
      <w:r w:rsidRPr="00DB39FB">
        <w:rPr>
          <w:rFonts w:ascii="Helvetica" w:hAnsi="Helvetica" w:cs="Calibri"/>
          <w:szCs w:val="24"/>
        </w:rPr>
        <w:t xml:space="preserve"> on the outside of the tip</w:t>
      </w:r>
      <w:r w:rsidR="00663A0E">
        <w:rPr>
          <w:rFonts w:ascii="Helvetica" w:hAnsi="Helvetica" w:cs="Calibri"/>
          <w:szCs w:val="24"/>
        </w:rPr>
        <w:t xml:space="preserve"> </w:t>
      </w:r>
      <w:r w:rsidR="00663A0E" w:rsidRPr="00663A0E">
        <w:rPr>
          <w:rFonts w:ascii="Helvetica" w:hAnsi="Helvetica" w:cs="Calibri"/>
          <w:b/>
          <w:szCs w:val="24"/>
        </w:rPr>
        <w:t>[1-CU]</w:t>
      </w:r>
      <w:r w:rsidRPr="00663A0E">
        <w:rPr>
          <w:rFonts w:ascii="Helvetica" w:hAnsi="Helvetica" w:cs="Calibri"/>
          <w:b/>
          <w:szCs w:val="24"/>
        </w:rPr>
        <w:t>.</w:t>
      </w:r>
    </w:p>
    <w:p w14:paraId="4C9EBC16" w14:textId="2DA72F24" w:rsidR="00663A0E" w:rsidRPr="00DB39FB" w:rsidRDefault="00663A0E" w:rsidP="00663A0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dispenses RNA into new conical tube without touching sides of tube to prevent transferring lipids present on outside of tip</w:t>
      </w:r>
      <w:r w:rsidR="003609BB">
        <w:rPr>
          <w:rFonts w:ascii="Helvetica" w:hAnsi="Helvetica" w:cs="Calibri"/>
          <w:szCs w:val="24"/>
        </w:rPr>
        <w:t xml:space="preserve"> </w:t>
      </w:r>
      <w:bookmarkStart w:id="0" w:name="_GoBack"/>
      <w:bookmarkEnd w:id="0"/>
      <w:r w:rsidR="003609BB" w:rsidRPr="003609BB">
        <w:rPr>
          <w:rFonts w:ascii="Helvetica" w:hAnsi="Helvetica" w:cs="Calibri"/>
          <w:szCs w:val="24"/>
          <w:highlight w:val="green"/>
        </w:rPr>
        <w:t xml:space="preserve">(Videographer Comment: 4.6.1 </w:t>
      </w:r>
      <w:proofErr w:type="spellStart"/>
      <w:r w:rsidR="003609BB" w:rsidRPr="003609BB">
        <w:rPr>
          <w:rFonts w:ascii="Helvetica" w:hAnsi="Helvetica" w:cs="Calibri"/>
          <w:szCs w:val="24"/>
          <w:highlight w:val="green"/>
        </w:rPr>
        <w:t>mis</w:t>
      </w:r>
      <w:proofErr w:type="spellEnd"/>
      <w:r w:rsidR="003609BB" w:rsidRPr="003609BB">
        <w:rPr>
          <w:rFonts w:ascii="Helvetica" w:hAnsi="Helvetica" w:cs="Calibri"/>
          <w:szCs w:val="24"/>
          <w:highlight w:val="green"/>
        </w:rPr>
        <w:t>-slated as 4.5.1 t2)</w:t>
      </w:r>
    </w:p>
    <w:p w14:paraId="0191E5FF" w14:textId="426AB885" w:rsidR="00663A0E" w:rsidRPr="00663A0E" w:rsidRDefault="00033315" w:rsidP="000333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B39FB">
        <w:rPr>
          <w:rFonts w:ascii="Helvetica" w:hAnsi="Helvetica" w:cs="Calibri"/>
          <w:szCs w:val="24"/>
        </w:rPr>
        <w:t xml:space="preserve">Add 200 µL of pure chloroform to each sample and mix </w:t>
      </w:r>
      <w:r w:rsidR="00663A0E">
        <w:rPr>
          <w:rFonts w:ascii="Helvetica" w:hAnsi="Helvetica" w:cs="Calibri"/>
          <w:szCs w:val="24"/>
        </w:rPr>
        <w:t xml:space="preserve">the tubes </w:t>
      </w:r>
      <w:r w:rsidRPr="00DB39FB">
        <w:rPr>
          <w:rFonts w:ascii="Helvetica" w:hAnsi="Helvetica" w:cs="Calibri"/>
          <w:szCs w:val="24"/>
        </w:rPr>
        <w:t>by inversion for 15 s</w:t>
      </w:r>
      <w:r w:rsidR="00663A0E">
        <w:rPr>
          <w:rFonts w:ascii="Helvetica" w:hAnsi="Helvetica" w:cs="Calibri"/>
          <w:szCs w:val="24"/>
        </w:rPr>
        <w:t xml:space="preserve"> </w:t>
      </w:r>
      <w:r w:rsidR="00663A0E" w:rsidRPr="00663A0E">
        <w:rPr>
          <w:rFonts w:ascii="Helvetica" w:hAnsi="Helvetica" w:cs="Calibri"/>
          <w:b/>
          <w:szCs w:val="24"/>
        </w:rPr>
        <w:t>[1-CU].</w:t>
      </w:r>
      <w:r w:rsidR="00CC7DCC">
        <w:rPr>
          <w:rFonts w:ascii="Helvetica" w:hAnsi="Helvetica" w:cs="Calibri"/>
          <w:szCs w:val="24"/>
        </w:rPr>
        <w:t xml:space="preserve"> Then, a</w:t>
      </w:r>
      <w:r w:rsidR="00663A0E">
        <w:rPr>
          <w:rFonts w:ascii="Helvetica" w:hAnsi="Helvetica" w:cs="Calibri"/>
          <w:szCs w:val="24"/>
        </w:rPr>
        <w:t>fter incubating</w:t>
      </w:r>
      <w:r w:rsidRPr="00DB39FB">
        <w:rPr>
          <w:rFonts w:ascii="Helvetica" w:hAnsi="Helvetica" w:cs="Calibri"/>
          <w:szCs w:val="24"/>
        </w:rPr>
        <w:t xml:space="preserve"> the samples </w:t>
      </w:r>
      <w:r w:rsidR="00663A0E">
        <w:rPr>
          <w:rFonts w:ascii="Helvetica" w:hAnsi="Helvetica" w:cs="Calibri"/>
          <w:szCs w:val="24"/>
        </w:rPr>
        <w:t xml:space="preserve">at room temperature for 10 min, </w:t>
      </w:r>
      <w:r w:rsidR="00CC7DCC">
        <w:rPr>
          <w:rFonts w:ascii="Helvetica" w:hAnsi="Helvetica" w:cs="Calibri"/>
          <w:szCs w:val="24"/>
        </w:rPr>
        <w:t>centrifuge the tubes at 12,</w:t>
      </w:r>
      <w:r w:rsidRPr="00DB39FB">
        <w:rPr>
          <w:rFonts w:ascii="Helvetica" w:hAnsi="Helvetica" w:cs="Calibri"/>
          <w:szCs w:val="24"/>
        </w:rPr>
        <w:t xml:space="preserve">000 x g </w:t>
      </w:r>
      <w:r w:rsidR="00CC7DCC">
        <w:rPr>
          <w:rFonts w:ascii="Helvetica" w:hAnsi="Helvetica" w:cs="Calibri"/>
          <w:szCs w:val="24"/>
        </w:rPr>
        <w:t>and</w:t>
      </w:r>
      <w:r w:rsidR="00327B05" w:rsidRPr="00DB39FB">
        <w:rPr>
          <w:rFonts w:ascii="Helvetica" w:hAnsi="Helvetica" w:cs="Calibri"/>
          <w:szCs w:val="24"/>
        </w:rPr>
        <w:t xml:space="preserve"> </w:t>
      </w:r>
      <w:r w:rsidRPr="00DB39FB">
        <w:rPr>
          <w:rFonts w:ascii="Helvetica" w:hAnsi="Helvetica" w:cs="Calibri"/>
          <w:szCs w:val="24"/>
        </w:rPr>
        <w:t>4 °C for 15 min</w:t>
      </w:r>
      <w:r w:rsidR="00663A0E">
        <w:rPr>
          <w:rFonts w:ascii="Helvetica" w:hAnsi="Helvetica" w:cs="Calibri"/>
          <w:szCs w:val="24"/>
        </w:rPr>
        <w:t xml:space="preserve"> </w:t>
      </w:r>
      <w:r w:rsidR="00663A0E" w:rsidRPr="00663A0E">
        <w:rPr>
          <w:rFonts w:ascii="Helvetica" w:hAnsi="Helvetica" w:cs="Calibri"/>
          <w:b/>
          <w:szCs w:val="24"/>
        </w:rPr>
        <w:t>[2-MED]</w:t>
      </w:r>
      <w:r w:rsidR="00327B05" w:rsidRPr="00663A0E">
        <w:rPr>
          <w:rFonts w:ascii="Helvetica" w:hAnsi="Helvetica" w:cs="Calibri"/>
          <w:b/>
          <w:szCs w:val="24"/>
        </w:rPr>
        <w:t>,</w:t>
      </w:r>
      <w:r w:rsidRPr="00DB39FB">
        <w:rPr>
          <w:rFonts w:ascii="Helvetica" w:hAnsi="Helvetica" w:cs="Calibri"/>
          <w:szCs w:val="24"/>
        </w:rPr>
        <w:t xml:space="preserve"> </w:t>
      </w:r>
      <w:r w:rsidR="00CC7DCC">
        <w:rPr>
          <w:rFonts w:ascii="Helvetica" w:hAnsi="Helvetica" w:cs="Calibri"/>
          <w:szCs w:val="24"/>
        </w:rPr>
        <w:t>and</w:t>
      </w:r>
      <w:r w:rsidRPr="00DB39FB">
        <w:rPr>
          <w:rFonts w:ascii="Helvetica" w:hAnsi="Helvetica" w:cs="Calibri"/>
          <w:szCs w:val="24"/>
        </w:rPr>
        <w:t xml:space="preserve"> bring the tubes back to room temperature</w:t>
      </w:r>
      <w:r w:rsidR="00663A0E">
        <w:rPr>
          <w:rFonts w:ascii="Helvetica" w:hAnsi="Helvetica" w:cs="Calibri"/>
          <w:szCs w:val="24"/>
        </w:rPr>
        <w:t xml:space="preserve"> </w:t>
      </w:r>
      <w:r w:rsidR="00663A0E" w:rsidRPr="00663A0E">
        <w:rPr>
          <w:rFonts w:ascii="Helvetica" w:hAnsi="Helvetica" w:cs="Calibri"/>
          <w:b/>
          <w:szCs w:val="24"/>
        </w:rPr>
        <w:t>[3-MED]</w:t>
      </w:r>
      <w:r w:rsidRPr="00663A0E">
        <w:rPr>
          <w:rFonts w:ascii="Helvetica" w:hAnsi="Helvetica" w:cs="Calibri"/>
          <w:b/>
          <w:szCs w:val="24"/>
        </w:rPr>
        <w:t>.</w:t>
      </w:r>
    </w:p>
    <w:p w14:paraId="57883D9B" w14:textId="77777777" w:rsidR="00663A0E" w:rsidRPr="00663A0E" w:rsidRDefault="00663A0E" w:rsidP="00663A0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adds chloroform to samples and mixes tubes by inversion</w:t>
      </w:r>
    </w:p>
    <w:p w14:paraId="23CD907D" w14:textId="46DA6EF5" w:rsidR="00663A0E" w:rsidRPr="00663A0E" w:rsidRDefault="00F92FD9" w:rsidP="00663A0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places samples into</w:t>
      </w:r>
      <w:r w:rsidR="00663A0E">
        <w:rPr>
          <w:rFonts w:ascii="Helvetica" w:hAnsi="Helvetica" w:cs="Calibri"/>
          <w:szCs w:val="24"/>
        </w:rPr>
        <w:t xml:space="preserve"> centrifuge</w:t>
      </w:r>
      <w:r>
        <w:rPr>
          <w:rFonts w:ascii="Helvetica" w:hAnsi="Helvetica" w:cs="Calibri"/>
          <w:szCs w:val="24"/>
        </w:rPr>
        <w:t xml:space="preserve"> and sets speed and time</w:t>
      </w:r>
    </w:p>
    <w:p w14:paraId="30EB4C35" w14:textId="7178670E" w:rsidR="00033315" w:rsidRPr="00DB39FB" w:rsidRDefault="00663A0E" w:rsidP="00663A0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places samples on bench to come to RT</w:t>
      </w:r>
      <w:r w:rsidR="00033315" w:rsidRPr="00DB39FB">
        <w:rPr>
          <w:rFonts w:ascii="Helvetica" w:hAnsi="Helvetica" w:cs="Calibri"/>
          <w:szCs w:val="24"/>
        </w:rPr>
        <w:t xml:space="preserve"> </w:t>
      </w:r>
    </w:p>
    <w:p w14:paraId="15906A78" w14:textId="1335B13E" w:rsidR="00F92FD9" w:rsidRPr="00F92FD9" w:rsidRDefault="00033315" w:rsidP="000333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B39FB">
        <w:rPr>
          <w:rFonts w:ascii="Helvetica" w:hAnsi="Helvetica" w:cs="Calibri"/>
          <w:szCs w:val="24"/>
        </w:rPr>
        <w:t>For each sample, use a P1000 pipette and filtered tips to transfer as much aqueous transparent RNA-containing top phase as possible to the second set of corresponding conical tubes</w:t>
      </w:r>
      <w:r w:rsidR="00F92FD9">
        <w:rPr>
          <w:rFonts w:ascii="Helvetica" w:hAnsi="Helvetica" w:cs="Calibri"/>
          <w:szCs w:val="24"/>
        </w:rPr>
        <w:t xml:space="preserve"> </w:t>
      </w:r>
      <w:r w:rsidR="00F92FD9" w:rsidRPr="00F92FD9">
        <w:rPr>
          <w:rFonts w:ascii="Helvetica" w:hAnsi="Helvetica" w:cs="Calibri"/>
          <w:b/>
          <w:szCs w:val="24"/>
        </w:rPr>
        <w:t>[1-CU</w:t>
      </w:r>
      <w:r w:rsidR="00CC7DCC">
        <w:rPr>
          <w:rFonts w:ascii="Helvetica" w:hAnsi="Helvetica" w:cs="Calibri"/>
          <w:b/>
          <w:szCs w:val="24"/>
        </w:rPr>
        <w:t>/ECU</w:t>
      </w:r>
      <w:r w:rsidR="00F92FD9" w:rsidRPr="00F92FD9">
        <w:rPr>
          <w:rFonts w:ascii="Helvetica" w:hAnsi="Helvetica" w:cs="Calibri"/>
          <w:b/>
          <w:szCs w:val="24"/>
        </w:rPr>
        <w:t>-TXT]</w:t>
      </w:r>
      <w:r w:rsidRPr="00F92FD9">
        <w:rPr>
          <w:rFonts w:ascii="Helvetica" w:hAnsi="Helvetica" w:cs="Calibri"/>
          <w:b/>
          <w:szCs w:val="24"/>
        </w:rPr>
        <w:t xml:space="preserve">. </w:t>
      </w:r>
    </w:p>
    <w:p w14:paraId="4DD75389" w14:textId="41457600" w:rsidR="00033315" w:rsidRPr="00F92FD9" w:rsidRDefault="00F92FD9" w:rsidP="00F92FD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 xml:space="preserve">Talent transfers upper aqueous phase to a tube from second set of tubes (TEXT: </w:t>
      </w:r>
      <w:r w:rsidRPr="00DB39FB">
        <w:rPr>
          <w:rFonts w:ascii="Helvetica" w:hAnsi="Helvetica" w:cs="Calibri"/>
          <w:szCs w:val="24"/>
        </w:rPr>
        <w:t>Change tips between each sample</w:t>
      </w:r>
      <w:r>
        <w:rPr>
          <w:rFonts w:ascii="Helvetica" w:hAnsi="Helvetica" w:cs="Calibri"/>
          <w:szCs w:val="24"/>
        </w:rPr>
        <w:t>)</w:t>
      </w:r>
    </w:p>
    <w:p w14:paraId="57191517" w14:textId="192E1D52" w:rsidR="003F6EDB" w:rsidRPr="003F6EDB" w:rsidRDefault="000A76CA" w:rsidP="003F6E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  <w:szCs w:val="24"/>
        </w:rPr>
        <w:t>Next, a</w:t>
      </w:r>
      <w:r w:rsidR="00033315" w:rsidRPr="00DB39FB">
        <w:rPr>
          <w:rFonts w:ascii="Helvetica" w:hAnsi="Helvetica" w:cs="Calibri"/>
          <w:szCs w:val="24"/>
        </w:rPr>
        <w:t xml:space="preserve">dd 500 µL of 100% isopropanol to each sample and mix </w:t>
      </w:r>
      <w:r w:rsidR="009D3E7D" w:rsidRPr="00DB39FB">
        <w:rPr>
          <w:rFonts w:ascii="Helvetica" w:hAnsi="Helvetica" w:cs="Calibri"/>
          <w:szCs w:val="24"/>
        </w:rPr>
        <w:t xml:space="preserve">the tubes </w:t>
      </w:r>
      <w:r w:rsidR="00033315" w:rsidRPr="00DB39FB">
        <w:rPr>
          <w:rFonts w:ascii="Helvetica" w:hAnsi="Helvetica" w:cs="Calibri"/>
          <w:szCs w:val="24"/>
        </w:rPr>
        <w:t>by inversion for 15 sec</w:t>
      </w:r>
      <w:r w:rsidR="00F92FD9">
        <w:rPr>
          <w:rFonts w:ascii="Helvetica" w:hAnsi="Helvetica" w:cs="Calibri"/>
          <w:szCs w:val="24"/>
        </w:rPr>
        <w:t xml:space="preserve">.  </w:t>
      </w:r>
      <w:r w:rsidR="003F6EDB">
        <w:rPr>
          <w:rFonts w:ascii="Helvetica" w:hAnsi="Helvetica" w:cs="Calibri"/>
          <w:szCs w:val="24"/>
        </w:rPr>
        <w:t>Then i</w:t>
      </w:r>
      <w:r w:rsidR="009D3E7D" w:rsidRPr="00DB39FB">
        <w:rPr>
          <w:rFonts w:ascii="Helvetica" w:hAnsi="Helvetica" w:cs="Calibri"/>
          <w:szCs w:val="24"/>
        </w:rPr>
        <w:t xml:space="preserve">ncubate the samples at RT for 10 </w:t>
      </w:r>
      <w:r w:rsidR="00F92FD9">
        <w:rPr>
          <w:rFonts w:ascii="Helvetica" w:hAnsi="Helvetica" w:cs="Calibri"/>
          <w:szCs w:val="24"/>
        </w:rPr>
        <w:t xml:space="preserve">min </w:t>
      </w:r>
      <w:r w:rsidR="00F92FD9" w:rsidRPr="00F92FD9">
        <w:rPr>
          <w:rFonts w:ascii="Helvetica" w:hAnsi="Helvetica" w:cs="Calibri"/>
          <w:b/>
          <w:szCs w:val="24"/>
        </w:rPr>
        <w:t>[1-CU]</w:t>
      </w:r>
      <w:r w:rsidR="003F6EDB">
        <w:rPr>
          <w:rFonts w:ascii="Helvetica" w:hAnsi="Helvetica" w:cs="Calibri"/>
          <w:szCs w:val="24"/>
        </w:rPr>
        <w:t>. C</w:t>
      </w:r>
      <w:r w:rsidR="00F92FD9">
        <w:rPr>
          <w:rFonts w:ascii="Helvetica" w:hAnsi="Helvetica" w:cs="Calibri"/>
          <w:szCs w:val="24"/>
        </w:rPr>
        <w:t>entrifuge the tubes at 12,</w:t>
      </w:r>
      <w:r w:rsidR="009D3E7D" w:rsidRPr="00DB39FB">
        <w:rPr>
          <w:rFonts w:ascii="Helvetica" w:hAnsi="Helvetica" w:cs="Calibri"/>
          <w:szCs w:val="24"/>
        </w:rPr>
        <w:t xml:space="preserve">000 x g </w:t>
      </w:r>
      <w:r>
        <w:rPr>
          <w:rFonts w:ascii="Helvetica" w:hAnsi="Helvetica" w:cs="Calibri"/>
          <w:szCs w:val="24"/>
        </w:rPr>
        <w:t>and</w:t>
      </w:r>
      <w:r w:rsidR="00327B05" w:rsidRPr="00DB39FB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4 °C for 10 min before</w:t>
      </w:r>
      <w:r w:rsidR="009D3E7D" w:rsidRPr="00DB39FB">
        <w:rPr>
          <w:rFonts w:ascii="Helvetica" w:hAnsi="Helvetica" w:cs="Calibri"/>
          <w:szCs w:val="24"/>
        </w:rPr>
        <w:t xml:space="preserve"> bring</w:t>
      </w:r>
      <w:r>
        <w:rPr>
          <w:rFonts w:ascii="Helvetica" w:hAnsi="Helvetica" w:cs="Calibri"/>
          <w:szCs w:val="24"/>
        </w:rPr>
        <w:t>ing</w:t>
      </w:r>
      <w:r w:rsidR="009D3E7D" w:rsidRPr="00DB39FB">
        <w:rPr>
          <w:rFonts w:ascii="Helvetica" w:hAnsi="Helvetica" w:cs="Calibri"/>
          <w:szCs w:val="24"/>
        </w:rPr>
        <w:t xml:space="preserve"> the tubes back to room temperature</w:t>
      </w:r>
      <w:r w:rsidR="00F92FD9">
        <w:rPr>
          <w:rFonts w:ascii="Helvetica" w:hAnsi="Helvetica" w:cs="Calibri"/>
          <w:szCs w:val="24"/>
        </w:rPr>
        <w:t xml:space="preserve"> </w:t>
      </w:r>
      <w:r w:rsidR="00F92FD9" w:rsidRPr="003F6EDB">
        <w:rPr>
          <w:rFonts w:ascii="Helvetica" w:hAnsi="Helvetica" w:cs="Calibri"/>
          <w:b/>
          <w:szCs w:val="24"/>
        </w:rPr>
        <w:t>[</w:t>
      </w:r>
      <w:r w:rsidR="003F6EDB" w:rsidRPr="003F6EDB">
        <w:rPr>
          <w:rFonts w:ascii="Helvetica" w:hAnsi="Helvetica" w:cs="Calibri"/>
          <w:b/>
          <w:szCs w:val="24"/>
        </w:rPr>
        <w:t>2-MED]</w:t>
      </w:r>
      <w:r w:rsidR="009D3E7D" w:rsidRPr="003F6EDB">
        <w:rPr>
          <w:rFonts w:ascii="Helvetica" w:hAnsi="Helvetica" w:cs="Calibri"/>
          <w:b/>
          <w:szCs w:val="24"/>
        </w:rPr>
        <w:t>.</w:t>
      </w:r>
      <w:r w:rsidR="009D3E7D" w:rsidRPr="00DB39FB">
        <w:rPr>
          <w:rFonts w:ascii="Helvetica" w:hAnsi="Helvetica" w:cs="Calibri"/>
          <w:szCs w:val="24"/>
        </w:rPr>
        <w:t xml:space="preserve"> Discard the isopropanol by </w:t>
      </w:r>
      <w:r w:rsidR="00327B05">
        <w:rPr>
          <w:rFonts w:ascii="Helvetica" w:hAnsi="Helvetica" w:cs="Calibri"/>
          <w:szCs w:val="24"/>
        </w:rPr>
        <w:t>pouring it out of</w:t>
      </w:r>
      <w:r w:rsidR="00327B05" w:rsidRPr="00DB39FB">
        <w:rPr>
          <w:rFonts w:ascii="Helvetica" w:hAnsi="Helvetica" w:cs="Calibri"/>
          <w:szCs w:val="24"/>
        </w:rPr>
        <w:t xml:space="preserve"> </w:t>
      </w:r>
      <w:r w:rsidR="009D3E7D" w:rsidRPr="00DB39FB">
        <w:rPr>
          <w:rFonts w:ascii="Helvetica" w:hAnsi="Helvetica" w:cs="Calibri"/>
          <w:szCs w:val="24"/>
        </w:rPr>
        <w:t>each tube</w:t>
      </w:r>
      <w:r w:rsidR="003F6EDB">
        <w:rPr>
          <w:rFonts w:ascii="Helvetica" w:hAnsi="Helvetica" w:cs="Calibri"/>
          <w:szCs w:val="24"/>
        </w:rPr>
        <w:t xml:space="preserve"> </w:t>
      </w:r>
      <w:r w:rsidR="003F6EDB" w:rsidRPr="003F6EDB">
        <w:rPr>
          <w:rFonts w:ascii="Helvetica" w:hAnsi="Helvetica" w:cs="Calibri"/>
          <w:b/>
          <w:szCs w:val="24"/>
        </w:rPr>
        <w:t>[3-CU]</w:t>
      </w:r>
      <w:r w:rsidR="009D3E7D" w:rsidRPr="003F6EDB">
        <w:rPr>
          <w:rFonts w:ascii="Helvetica" w:hAnsi="Helvetica" w:cs="Calibri"/>
          <w:b/>
          <w:szCs w:val="24"/>
        </w:rPr>
        <w:t>.</w:t>
      </w:r>
    </w:p>
    <w:p w14:paraId="58AC9725" w14:textId="457BC376" w:rsidR="009D3E7D" w:rsidRPr="003F6EDB" w:rsidRDefault="003F6EDB" w:rsidP="003F6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finishes adding isopropanol to samples and mixes by inversion</w:t>
      </w:r>
      <w:r w:rsidR="009D3E7D" w:rsidRPr="00DB39FB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then places tubes on bench to incubate</w:t>
      </w:r>
    </w:p>
    <w:p w14:paraId="1EA89C2A" w14:textId="6602E666" w:rsidR="003F6EDB" w:rsidRPr="003F6EDB" w:rsidRDefault="003F6EDB" w:rsidP="003F6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removes tubes from centrifuge</w:t>
      </w:r>
    </w:p>
    <w:p w14:paraId="3806554B" w14:textId="184DD430" w:rsidR="003F6EDB" w:rsidRPr="003F6EDB" w:rsidRDefault="003F6EDB" w:rsidP="003F6ED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Talent pours isopropanol from tubes</w:t>
      </w:r>
    </w:p>
    <w:p w14:paraId="3993D9C5" w14:textId="77777777" w:rsidR="003F6EDB" w:rsidRPr="00DB39FB" w:rsidRDefault="003F6EDB" w:rsidP="003F6EDB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702F4140" w14:textId="49FB794E" w:rsidR="009D3E7D" w:rsidRDefault="000A76CA" w:rsidP="009D3E7D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Now, a</w:t>
      </w:r>
      <w:r w:rsidR="009D3E7D" w:rsidRPr="00DB39FB">
        <w:rPr>
          <w:rFonts w:ascii="Helvetica" w:hAnsi="Helvetica" w:cs="Calibri"/>
          <w:sz w:val="24"/>
          <w:szCs w:val="24"/>
        </w:rPr>
        <w:t>dd 1 mL of 75% ethanol</w:t>
      </w:r>
      <w:r w:rsidR="007A6D7B" w:rsidRPr="00DB39FB">
        <w:rPr>
          <w:rFonts w:ascii="Helvetica" w:hAnsi="Helvetica" w:cs="Calibri"/>
          <w:sz w:val="24"/>
          <w:szCs w:val="24"/>
        </w:rPr>
        <w:t xml:space="preserve"> </w:t>
      </w:r>
      <w:r w:rsidR="009D3E7D" w:rsidRPr="00DB39FB">
        <w:rPr>
          <w:rFonts w:ascii="Helvetica" w:hAnsi="Helvetica" w:cs="Calibri"/>
          <w:sz w:val="24"/>
          <w:szCs w:val="24"/>
        </w:rPr>
        <w:t>to eac</w:t>
      </w:r>
      <w:r>
        <w:rPr>
          <w:rFonts w:ascii="Helvetica" w:hAnsi="Helvetica" w:cs="Calibri"/>
          <w:sz w:val="24"/>
          <w:szCs w:val="24"/>
        </w:rPr>
        <w:t>h sample and briefly vortex the</w:t>
      </w:r>
      <w:r w:rsidR="009D3E7D" w:rsidRPr="00DB39FB">
        <w:rPr>
          <w:rFonts w:ascii="Helvetica" w:hAnsi="Helvetica" w:cs="Calibri"/>
          <w:sz w:val="24"/>
          <w:szCs w:val="24"/>
        </w:rPr>
        <w:t xml:space="preserve"> tube</w:t>
      </w:r>
      <w:r>
        <w:rPr>
          <w:rFonts w:ascii="Helvetica" w:hAnsi="Helvetica" w:cs="Calibri"/>
          <w:sz w:val="24"/>
          <w:szCs w:val="24"/>
        </w:rPr>
        <w:t>s</w:t>
      </w:r>
      <w:r w:rsidR="009D3E7D" w:rsidRPr="00DB39FB">
        <w:rPr>
          <w:rFonts w:ascii="Helvetica" w:hAnsi="Helvetica" w:cs="Calibri"/>
          <w:sz w:val="24"/>
          <w:szCs w:val="24"/>
        </w:rPr>
        <w:t xml:space="preserve"> at maximum speed</w:t>
      </w:r>
      <w:r w:rsidR="003F6EDB">
        <w:rPr>
          <w:rFonts w:ascii="Helvetica" w:hAnsi="Helvetica" w:cs="Calibri"/>
          <w:sz w:val="24"/>
          <w:szCs w:val="24"/>
        </w:rPr>
        <w:t xml:space="preserve"> </w:t>
      </w:r>
      <w:r w:rsidR="003F6EDB" w:rsidRPr="003F6EDB">
        <w:rPr>
          <w:rFonts w:ascii="Helvetica" w:hAnsi="Helvetica" w:cs="Calibri"/>
          <w:b/>
          <w:sz w:val="24"/>
          <w:szCs w:val="24"/>
        </w:rPr>
        <w:t>[1-CU-TXT]</w:t>
      </w:r>
      <w:r w:rsidR="009D3E7D" w:rsidRPr="003F6EDB">
        <w:rPr>
          <w:rFonts w:ascii="Helvetica" w:hAnsi="Helvetica" w:cs="Calibri"/>
          <w:b/>
          <w:sz w:val="24"/>
          <w:szCs w:val="24"/>
        </w:rPr>
        <w:t>.</w:t>
      </w:r>
      <w:r>
        <w:rPr>
          <w:rFonts w:ascii="Helvetica" w:hAnsi="Helvetica" w:cs="Calibri"/>
          <w:sz w:val="24"/>
          <w:szCs w:val="24"/>
        </w:rPr>
        <w:t xml:space="preserve"> Then c</w:t>
      </w:r>
      <w:r w:rsidR="003F6EDB">
        <w:rPr>
          <w:rFonts w:ascii="Helvetica" w:hAnsi="Helvetica" w:cs="Calibri"/>
          <w:sz w:val="24"/>
          <w:szCs w:val="24"/>
        </w:rPr>
        <w:t>entrifuge the samples at 7,</w:t>
      </w:r>
      <w:r w:rsidR="007A6D7B" w:rsidRPr="00DB39FB">
        <w:rPr>
          <w:rFonts w:ascii="Helvetica" w:hAnsi="Helvetica" w:cs="Calibri"/>
          <w:sz w:val="24"/>
          <w:szCs w:val="24"/>
        </w:rPr>
        <w:t xml:space="preserve">500 x g </w:t>
      </w:r>
      <w:r w:rsidR="00CC7DCC">
        <w:rPr>
          <w:rFonts w:ascii="Helvetica" w:hAnsi="Helvetica" w:cs="Calibri"/>
          <w:sz w:val="24"/>
          <w:szCs w:val="24"/>
        </w:rPr>
        <w:t>and</w:t>
      </w:r>
      <w:r w:rsidR="00327B05" w:rsidRPr="00DB39FB">
        <w:rPr>
          <w:rFonts w:ascii="Helvetica" w:hAnsi="Helvetica" w:cs="Calibri"/>
          <w:sz w:val="24"/>
          <w:szCs w:val="24"/>
        </w:rPr>
        <w:t xml:space="preserve"> </w:t>
      </w:r>
      <w:r w:rsidR="007A6D7B" w:rsidRPr="00DB39FB">
        <w:rPr>
          <w:rFonts w:ascii="Helvetica" w:hAnsi="Helvetica" w:cs="Calibri"/>
          <w:sz w:val="24"/>
          <w:szCs w:val="24"/>
        </w:rPr>
        <w:t>4 °C for 5 min</w:t>
      </w:r>
      <w:r w:rsidR="003F6EDB">
        <w:rPr>
          <w:rFonts w:ascii="Helvetica" w:hAnsi="Helvetica" w:cs="Calibri"/>
          <w:sz w:val="24"/>
          <w:szCs w:val="24"/>
        </w:rPr>
        <w:t xml:space="preserve"> </w:t>
      </w:r>
      <w:r w:rsidR="003F6EDB" w:rsidRPr="003F6EDB">
        <w:rPr>
          <w:rFonts w:ascii="Helvetica" w:hAnsi="Helvetica" w:cs="Calibri"/>
          <w:b/>
          <w:sz w:val="24"/>
          <w:szCs w:val="24"/>
        </w:rPr>
        <w:t>[2-MED]</w:t>
      </w:r>
      <w:r w:rsidR="007A6D7B" w:rsidRPr="003F6EDB">
        <w:rPr>
          <w:rFonts w:ascii="Helvetica" w:hAnsi="Helvetica" w:cs="Calibri"/>
          <w:b/>
          <w:sz w:val="24"/>
          <w:szCs w:val="24"/>
        </w:rPr>
        <w:t>.</w:t>
      </w:r>
    </w:p>
    <w:p w14:paraId="568E1D8F" w14:textId="70657D83" w:rsidR="003F6EDB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Talent finishes adding ethanol to samples and vortexes </w:t>
      </w:r>
      <w:r w:rsidRPr="00DB39FB">
        <w:rPr>
          <w:rFonts w:ascii="Helvetica" w:hAnsi="Helvetica" w:cs="Calibri"/>
          <w:sz w:val="24"/>
          <w:szCs w:val="24"/>
        </w:rPr>
        <w:t xml:space="preserve">(TEXT: Prepared from 100% ethanol and </w:t>
      </w:r>
      <w:r w:rsidRPr="00DB39FB">
        <w:rPr>
          <w:rFonts w:ascii="Helvetica" w:hAnsi="Helvetica" w:cs="Calibri"/>
          <w:noProof/>
          <w:sz w:val="24"/>
          <w:szCs w:val="24"/>
        </w:rPr>
        <w:t>RNase</w:t>
      </w:r>
      <w:r w:rsidRPr="00DB39FB">
        <w:rPr>
          <w:rFonts w:ascii="Helvetica" w:hAnsi="Helvetica" w:cs="Calibri"/>
          <w:sz w:val="24"/>
          <w:szCs w:val="24"/>
        </w:rPr>
        <w:t>-free water)</w:t>
      </w:r>
    </w:p>
    <w:p w14:paraId="2510D9B5" w14:textId="4D315568" w:rsidR="003F6EDB" w:rsidRPr="00DB39FB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places samples into centrifuge and sets speed and time</w:t>
      </w:r>
    </w:p>
    <w:p w14:paraId="5FE73A25" w14:textId="77777777" w:rsidR="007A6D7B" w:rsidRPr="00DB39FB" w:rsidRDefault="007A6D7B" w:rsidP="007A6D7B">
      <w:pPr>
        <w:pStyle w:val="Listecouleur-Accent11"/>
        <w:tabs>
          <w:tab w:val="left" w:pos="567"/>
        </w:tabs>
        <w:spacing w:after="0" w:line="240" w:lineRule="auto"/>
        <w:ind w:left="108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44AE8E0F" w14:textId="2361E7F6" w:rsidR="007A6D7B" w:rsidRPr="00B16B6E" w:rsidRDefault="003F6EDB" w:rsidP="007A6D7B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trike/>
          <w:sz w:val="24"/>
          <w:szCs w:val="24"/>
        </w:rPr>
      </w:pPr>
      <w:r w:rsidRPr="00B16B6E">
        <w:rPr>
          <w:rFonts w:ascii="Helvetica" w:hAnsi="Helvetica" w:cs="Arial"/>
          <w:strike/>
          <w:sz w:val="24"/>
          <w:szCs w:val="24"/>
        </w:rPr>
        <w:t xml:space="preserve"> </w:t>
      </w:r>
      <w:r w:rsidRPr="00B16B6E">
        <w:rPr>
          <w:rFonts w:ascii="Helvetica" w:hAnsi="Helvetica" w:cs="Arial"/>
          <w:b/>
          <w:strike/>
          <w:sz w:val="24"/>
          <w:szCs w:val="24"/>
        </w:rPr>
        <w:t>[1-CU]</w:t>
      </w:r>
      <w:r w:rsidR="007A6D7B" w:rsidRPr="00B16B6E">
        <w:rPr>
          <w:rFonts w:ascii="Helvetica" w:hAnsi="Helvetica" w:cs="Arial"/>
          <w:b/>
          <w:strike/>
          <w:sz w:val="24"/>
          <w:szCs w:val="24"/>
        </w:rPr>
        <w:t>.</w:t>
      </w:r>
      <w:r w:rsidR="007A6D7B" w:rsidRPr="00B16B6E">
        <w:rPr>
          <w:rFonts w:ascii="Helvetica" w:hAnsi="Helvetica" w:cs="Arial"/>
          <w:strike/>
          <w:sz w:val="24"/>
          <w:szCs w:val="24"/>
        </w:rPr>
        <w:t xml:space="preserve"> </w:t>
      </w:r>
      <w:r w:rsidRPr="00B16B6E">
        <w:rPr>
          <w:rFonts w:ascii="Helvetica" w:hAnsi="Helvetica" w:cs="Calibri"/>
          <w:b/>
          <w:strike/>
          <w:sz w:val="24"/>
          <w:szCs w:val="24"/>
        </w:rPr>
        <w:t>[2-MED]</w:t>
      </w:r>
      <w:r w:rsidR="007A6D7B" w:rsidRPr="00B16B6E">
        <w:rPr>
          <w:rFonts w:ascii="Helvetica" w:hAnsi="Helvetica" w:cs="Calibri"/>
          <w:b/>
          <w:strike/>
          <w:sz w:val="24"/>
          <w:szCs w:val="24"/>
        </w:rPr>
        <w:t>.</w:t>
      </w:r>
    </w:p>
    <w:p w14:paraId="28324404" w14:textId="539EB21A" w:rsidR="003F6EDB" w:rsidRPr="00B16B6E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trike/>
          <w:sz w:val="24"/>
          <w:szCs w:val="24"/>
        </w:rPr>
      </w:pPr>
      <w:r w:rsidRPr="00B16B6E">
        <w:rPr>
          <w:rFonts w:ascii="Helvetica" w:hAnsi="Helvetica" w:cs="Calibri"/>
          <w:strike/>
          <w:sz w:val="24"/>
          <w:szCs w:val="24"/>
        </w:rPr>
        <w:t>Talent inverts tubes to remove isopropanol</w:t>
      </w:r>
    </w:p>
    <w:p w14:paraId="2B681948" w14:textId="0A236C36" w:rsidR="003F6EDB" w:rsidRPr="00B16B6E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trike/>
          <w:sz w:val="24"/>
          <w:szCs w:val="24"/>
        </w:rPr>
      </w:pPr>
      <w:r w:rsidRPr="00B16B6E">
        <w:rPr>
          <w:rFonts w:ascii="Helvetica" w:hAnsi="Helvetica" w:cs="Calibri"/>
          <w:strike/>
          <w:sz w:val="24"/>
          <w:szCs w:val="24"/>
        </w:rPr>
        <w:t>Talent adds ethanol to tubes and vortexes</w:t>
      </w:r>
    </w:p>
    <w:p w14:paraId="778CAF83" w14:textId="77777777" w:rsidR="00DB39FB" w:rsidRPr="00DB39FB" w:rsidRDefault="00DB39FB" w:rsidP="00DB39FB">
      <w:pPr>
        <w:pStyle w:val="Listecouleur-Accent11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342F0212" w14:textId="08B7E7D8" w:rsidR="003F6EDB" w:rsidRPr="003F6EDB" w:rsidRDefault="003F6EDB" w:rsidP="00DB39FB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lastRenderedPageBreak/>
        <w:t>A</w:t>
      </w:r>
      <w:r w:rsidR="007A6D7B" w:rsidRPr="00D720AA">
        <w:rPr>
          <w:rFonts w:ascii="Helvetica" w:hAnsi="Helvetica" w:cs="Calibri"/>
          <w:sz w:val="24"/>
          <w:szCs w:val="24"/>
        </w:rPr>
        <w:t xml:space="preserve">fter </w:t>
      </w:r>
      <w:r>
        <w:rPr>
          <w:rFonts w:ascii="Helvetica" w:hAnsi="Helvetica" w:cs="Calibri"/>
          <w:sz w:val="24"/>
          <w:szCs w:val="24"/>
        </w:rPr>
        <w:t xml:space="preserve">spinning the samples and </w:t>
      </w:r>
      <w:r w:rsidR="007A6D7B" w:rsidRPr="00D720AA">
        <w:rPr>
          <w:rFonts w:ascii="Helvetica" w:hAnsi="Helvetica" w:cs="Calibri"/>
          <w:sz w:val="24"/>
          <w:szCs w:val="24"/>
        </w:rPr>
        <w:t xml:space="preserve">bringing </w:t>
      </w:r>
      <w:r>
        <w:rPr>
          <w:rFonts w:ascii="Helvetica" w:hAnsi="Helvetica" w:cs="Calibri"/>
          <w:sz w:val="24"/>
          <w:szCs w:val="24"/>
        </w:rPr>
        <w:t xml:space="preserve">them </w:t>
      </w:r>
      <w:r w:rsidR="007A6D7B" w:rsidRPr="00D720AA">
        <w:rPr>
          <w:rFonts w:ascii="Helvetica" w:hAnsi="Helvetica" w:cs="Calibri"/>
          <w:sz w:val="24"/>
          <w:szCs w:val="24"/>
        </w:rPr>
        <w:t xml:space="preserve">to RT, </w:t>
      </w:r>
      <w:r w:rsidR="00FE4B0A">
        <w:rPr>
          <w:rFonts w:ascii="Helvetica" w:hAnsi="Helvetica" w:cs="Calibri"/>
          <w:sz w:val="24"/>
          <w:szCs w:val="24"/>
        </w:rPr>
        <w:t>d</w:t>
      </w:r>
      <w:r w:rsidR="007A6D7B" w:rsidRPr="00DB39FB">
        <w:rPr>
          <w:rFonts w:ascii="Helvetica" w:hAnsi="Helvetica" w:cs="Calibri"/>
          <w:sz w:val="24"/>
          <w:szCs w:val="24"/>
        </w:rPr>
        <w:t>iscard the 75% ethanol by inverting each tube and lightly tap</w:t>
      </w:r>
      <w:r w:rsidR="000A76CA">
        <w:rPr>
          <w:rFonts w:ascii="Helvetica" w:hAnsi="Helvetica" w:cs="Calibri"/>
          <w:sz w:val="24"/>
          <w:szCs w:val="24"/>
        </w:rPr>
        <w:t>ping them against</w:t>
      </w:r>
      <w:r w:rsidR="007A6D7B" w:rsidRPr="00DB39FB">
        <w:rPr>
          <w:rFonts w:ascii="Helvetica" w:hAnsi="Helvetica" w:cs="Calibri"/>
          <w:sz w:val="24"/>
          <w:szCs w:val="24"/>
        </w:rPr>
        <w:t xml:space="preserve"> brown paper to remove any </w:t>
      </w:r>
      <w:r w:rsidR="000A76CA">
        <w:rPr>
          <w:rFonts w:ascii="Helvetica" w:hAnsi="Helvetica" w:cs="Calibri"/>
          <w:sz w:val="24"/>
          <w:szCs w:val="24"/>
        </w:rPr>
        <w:t>residual ethanol</w:t>
      </w:r>
      <w:r>
        <w:rPr>
          <w:rFonts w:ascii="Helvetica" w:hAnsi="Helvetica" w:cs="Calibri"/>
          <w:sz w:val="24"/>
          <w:szCs w:val="24"/>
        </w:rPr>
        <w:t xml:space="preserve"> </w:t>
      </w:r>
      <w:r w:rsidRPr="003F6EDB">
        <w:rPr>
          <w:rFonts w:ascii="Helvetica" w:hAnsi="Helvetica" w:cs="Calibri"/>
          <w:b/>
          <w:sz w:val="24"/>
          <w:szCs w:val="24"/>
        </w:rPr>
        <w:t>[1-CU-TXT]</w:t>
      </w:r>
      <w:r w:rsidR="007A6D7B" w:rsidRPr="003F6EDB">
        <w:rPr>
          <w:rFonts w:ascii="Helvetica" w:hAnsi="Helvetica" w:cs="Calibri"/>
          <w:b/>
          <w:sz w:val="24"/>
          <w:szCs w:val="24"/>
        </w:rPr>
        <w:t>.</w:t>
      </w:r>
    </w:p>
    <w:p w14:paraId="6B361B2A" w14:textId="38D2F0F5" w:rsidR="00FF1A9C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inverts tubes and taps against brown paper (TEXT: 7,</w:t>
      </w:r>
      <w:r w:rsidRPr="008B762D">
        <w:rPr>
          <w:rFonts w:ascii="Helvetica" w:hAnsi="Helvetica" w:cs="Calibri"/>
          <w:sz w:val="24"/>
          <w:szCs w:val="24"/>
        </w:rPr>
        <w:t>500 x</w:t>
      </w:r>
      <w:r w:rsidRPr="00D720AA">
        <w:rPr>
          <w:rFonts w:ascii="Helvetica" w:hAnsi="Helvetica" w:cs="Calibri"/>
          <w:sz w:val="24"/>
          <w:szCs w:val="24"/>
        </w:rPr>
        <w:t xml:space="preserve"> g </w:t>
      </w:r>
      <w:r>
        <w:rPr>
          <w:rFonts w:ascii="Helvetica" w:hAnsi="Helvetica" w:cs="Calibri"/>
          <w:sz w:val="24"/>
          <w:szCs w:val="24"/>
        </w:rPr>
        <w:t>at</w:t>
      </w:r>
      <w:r w:rsidRPr="008B762D">
        <w:rPr>
          <w:rFonts w:ascii="Helvetica" w:hAnsi="Helvetica" w:cs="Calibri"/>
          <w:sz w:val="24"/>
          <w:szCs w:val="24"/>
        </w:rPr>
        <w:t xml:space="preserve"> 4 °C</w:t>
      </w:r>
      <w:r w:rsidRPr="00D720AA">
        <w:rPr>
          <w:rFonts w:ascii="Helvetica" w:hAnsi="Helvetica" w:cs="Calibri"/>
          <w:sz w:val="24"/>
          <w:szCs w:val="24"/>
        </w:rPr>
        <w:t xml:space="preserve"> for </w:t>
      </w:r>
      <w:r w:rsidRPr="008B762D">
        <w:rPr>
          <w:rFonts w:ascii="Helvetica" w:hAnsi="Helvetica" w:cs="Calibri"/>
          <w:sz w:val="24"/>
          <w:szCs w:val="24"/>
        </w:rPr>
        <w:t>5 min</w:t>
      </w:r>
      <w:r>
        <w:rPr>
          <w:rFonts w:ascii="Helvetica" w:hAnsi="Helvetica" w:cs="Calibri"/>
          <w:sz w:val="24"/>
          <w:szCs w:val="24"/>
        </w:rPr>
        <w:t>)</w:t>
      </w:r>
    </w:p>
    <w:p w14:paraId="15BD0DBA" w14:textId="77777777" w:rsidR="00FF1A9C" w:rsidRDefault="00FF1A9C" w:rsidP="00D720AA">
      <w:pPr>
        <w:pStyle w:val="ListParagraph"/>
        <w:rPr>
          <w:rFonts w:ascii="Helvetica" w:hAnsi="Helvetica" w:cs="Calibri"/>
          <w:szCs w:val="24"/>
        </w:rPr>
      </w:pPr>
    </w:p>
    <w:p w14:paraId="0F72C87D" w14:textId="77777777" w:rsidR="003F6EDB" w:rsidRPr="004A5B21" w:rsidRDefault="00DB39FB" w:rsidP="00DB39FB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z w:val="24"/>
          <w:szCs w:val="24"/>
        </w:rPr>
      </w:pPr>
      <w:r w:rsidRPr="00DB39FB">
        <w:rPr>
          <w:rFonts w:ascii="Helvetica" w:hAnsi="Helvetica" w:cs="Calibri"/>
          <w:sz w:val="24"/>
          <w:szCs w:val="24"/>
        </w:rPr>
        <w:t xml:space="preserve">Leave the lid open and </w:t>
      </w:r>
      <w:proofErr w:type="gramStart"/>
      <w:r w:rsidRPr="00DB39FB">
        <w:rPr>
          <w:rFonts w:ascii="Helvetica" w:hAnsi="Helvetica" w:cs="Calibri"/>
          <w:sz w:val="24"/>
          <w:szCs w:val="24"/>
        </w:rPr>
        <w:t xml:space="preserve">air </w:t>
      </w:r>
      <w:r w:rsidRPr="00DB39FB">
        <w:rPr>
          <w:rFonts w:ascii="Helvetica" w:hAnsi="Helvetica" w:cs="Calibri"/>
          <w:noProof/>
          <w:sz w:val="24"/>
          <w:szCs w:val="24"/>
        </w:rPr>
        <w:t>dry</w:t>
      </w:r>
      <w:proofErr w:type="gramEnd"/>
      <w:r w:rsidRPr="00DB39FB">
        <w:rPr>
          <w:rFonts w:ascii="Helvetica" w:hAnsi="Helvetica" w:cs="Calibri"/>
          <w:sz w:val="24"/>
          <w:szCs w:val="24"/>
        </w:rPr>
        <w:t xml:space="preserve"> the RNA pellet for about 15</w:t>
      </w:r>
      <w:r w:rsidR="006D5C1A">
        <w:rPr>
          <w:rFonts w:ascii="Helvetica" w:hAnsi="Helvetica" w:cs="Calibri"/>
          <w:sz w:val="24"/>
          <w:szCs w:val="24"/>
        </w:rPr>
        <w:t xml:space="preserve"> </w:t>
      </w:r>
      <w:r w:rsidRPr="00DB39FB">
        <w:rPr>
          <w:rFonts w:ascii="Helvetica" w:hAnsi="Helvetica" w:cs="Calibri"/>
          <w:sz w:val="24"/>
          <w:szCs w:val="24"/>
        </w:rPr>
        <w:t>-</w:t>
      </w:r>
      <w:r w:rsidR="006D5C1A">
        <w:rPr>
          <w:rFonts w:ascii="Helvetica" w:hAnsi="Helvetica" w:cs="Calibri"/>
          <w:sz w:val="24"/>
          <w:szCs w:val="24"/>
        </w:rPr>
        <w:t xml:space="preserve"> </w:t>
      </w:r>
      <w:r w:rsidRPr="00DB39FB">
        <w:rPr>
          <w:rFonts w:ascii="Helvetica" w:hAnsi="Helvetica" w:cs="Calibri"/>
          <w:sz w:val="24"/>
          <w:szCs w:val="24"/>
        </w:rPr>
        <w:t xml:space="preserve">20 min </w:t>
      </w:r>
      <w:r w:rsidR="003F6EDB" w:rsidRPr="004A5B21">
        <w:rPr>
          <w:rFonts w:ascii="Helvetica" w:hAnsi="Helvetica" w:cs="Calibri"/>
          <w:b/>
          <w:sz w:val="24"/>
          <w:szCs w:val="24"/>
        </w:rPr>
        <w:t>[1-CU-TXT].</w:t>
      </w:r>
    </w:p>
    <w:p w14:paraId="10C4489A" w14:textId="53B076AE" w:rsidR="00DB39FB" w:rsidRDefault="003F6EDB" w:rsidP="003F6EDB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Talent sets an open tube on bench next to other open tubes </w:t>
      </w:r>
      <w:r w:rsidR="00DB39FB" w:rsidRPr="00DB39FB">
        <w:rPr>
          <w:rFonts w:ascii="Helvetica" w:hAnsi="Helvetica" w:cs="Calibri"/>
          <w:sz w:val="24"/>
          <w:szCs w:val="24"/>
        </w:rPr>
        <w:t>(TEXT: Refer to text p</w:t>
      </w:r>
      <w:r>
        <w:rPr>
          <w:rFonts w:ascii="Helvetica" w:hAnsi="Helvetica" w:cs="Calibri"/>
          <w:sz w:val="24"/>
          <w:szCs w:val="24"/>
        </w:rPr>
        <w:t>rotocol for additional details)</w:t>
      </w:r>
    </w:p>
    <w:p w14:paraId="5521FFFB" w14:textId="77777777" w:rsidR="006D5C1A" w:rsidRDefault="006D5C1A" w:rsidP="006D5C1A">
      <w:pPr>
        <w:pStyle w:val="Listecouleur-Accent11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14661754" w14:textId="75718D98" w:rsidR="006D5C1A" w:rsidRPr="004A5B21" w:rsidRDefault="0038080C" w:rsidP="00DB39FB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After evaluating the size of the RNA pellet</w:t>
      </w:r>
      <w:r w:rsidR="002C5C80">
        <w:rPr>
          <w:rFonts w:ascii="Helvetica" w:hAnsi="Helvetica" w:cs="Calibri"/>
          <w:sz w:val="24"/>
          <w:szCs w:val="24"/>
        </w:rPr>
        <w:t>s</w:t>
      </w:r>
      <w:r>
        <w:rPr>
          <w:rFonts w:ascii="Helvetica" w:hAnsi="Helvetica" w:cs="Calibri"/>
          <w:sz w:val="24"/>
          <w:szCs w:val="24"/>
        </w:rPr>
        <w:t xml:space="preserve">, </w:t>
      </w:r>
      <w:r w:rsidR="002C5C80">
        <w:rPr>
          <w:rFonts w:ascii="Helvetica" w:hAnsi="Helvetica" w:cs="Calibri"/>
          <w:sz w:val="24"/>
          <w:szCs w:val="24"/>
        </w:rPr>
        <w:t xml:space="preserve">add 10 – 25 </w:t>
      </w:r>
      <w:r w:rsidR="002C5C80">
        <w:rPr>
          <w:rFonts w:ascii="Helvetica" w:hAnsi="Helvetica" w:cs="Calibri"/>
          <w:sz w:val="24"/>
          <w:szCs w:val="24"/>
        </w:rPr>
        <w:sym w:font="Symbol" w:char="F06D"/>
      </w:r>
      <w:r w:rsidR="002C5C80">
        <w:rPr>
          <w:rFonts w:ascii="Helvetica" w:hAnsi="Helvetica" w:cs="Calibri"/>
          <w:sz w:val="24"/>
          <w:szCs w:val="24"/>
        </w:rPr>
        <w:t xml:space="preserve">L of </w:t>
      </w:r>
      <w:proofErr w:type="spellStart"/>
      <w:r w:rsidR="002C5C80">
        <w:rPr>
          <w:rFonts w:ascii="Helvetica" w:hAnsi="Helvetica" w:cs="Calibri"/>
          <w:sz w:val="24"/>
          <w:szCs w:val="24"/>
        </w:rPr>
        <w:t>RNase</w:t>
      </w:r>
      <w:proofErr w:type="spellEnd"/>
      <w:r w:rsidR="002C5C80">
        <w:rPr>
          <w:rFonts w:ascii="Helvetica" w:hAnsi="Helvetica" w:cs="Calibri"/>
          <w:sz w:val="24"/>
          <w:szCs w:val="24"/>
        </w:rPr>
        <w:t>-free water to each sample</w:t>
      </w:r>
      <w:r w:rsidR="004A5B21">
        <w:rPr>
          <w:rFonts w:ascii="Helvetica" w:hAnsi="Helvetica" w:cs="Calibri"/>
          <w:sz w:val="24"/>
          <w:szCs w:val="24"/>
        </w:rPr>
        <w:t xml:space="preserve"> </w:t>
      </w:r>
      <w:r w:rsidR="004A5B21" w:rsidRPr="004A5B21">
        <w:rPr>
          <w:rFonts w:ascii="Helvetica" w:hAnsi="Helvetica" w:cs="Calibri"/>
          <w:b/>
          <w:sz w:val="24"/>
          <w:szCs w:val="24"/>
        </w:rPr>
        <w:t>[1-CU]</w:t>
      </w:r>
      <w:r w:rsidR="002C5C80" w:rsidRPr="004A5B21">
        <w:rPr>
          <w:rFonts w:ascii="Helvetica" w:hAnsi="Helvetica" w:cs="Calibri"/>
          <w:b/>
          <w:sz w:val="24"/>
          <w:szCs w:val="24"/>
        </w:rPr>
        <w:t>.</w:t>
      </w:r>
      <w:r w:rsidR="002C5C80">
        <w:rPr>
          <w:rFonts w:ascii="Helvetica" w:hAnsi="Helvetica" w:cs="Calibri"/>
          <w:sz w:val="24"/>
          <w:szCs w:val="24"/>
        </w:rPr>
        <w:t xml:space="preserve"> Incubate the samples in a heat block at 60 </w:t>
      </w:r>
      <w:r w:rsidR="002C5C80">
        <w:rPr>
          <w:rFonts w:ascii="Helvetica" w:hAnsi="Helvetica" w:cs="Calibri"/>
          <w:sz w:val="24"/>
          <w:szCs w:val="24"/>
        </w:rPr>
        <w:sym w:font="Symbol" w:char="F0B0"/>
      </w:r>
      <w:r w:rsidR="002C5C80">
        <w:rPr>
          <w:rFonts w:ascii="Helvetica" w:hAnsi="Helvetica" w:cs="Calibri"/>
          <w:sz w:val="24"/>
          <w:szCs w:val="24"/>
        </w:rPr>
        <w:t>C for 5 min</w:t>
      </w:r>
      <w:r w:rsidR="004A5B21">
        <w:rPr>
          <w:rFonts w:ascii="Helvetica" w:hAnsi="Helvetica" w:cs="Calibri"/>
          <w:sz w:val="24"/>
          <w:szCs w:val="24"/>
        </w:rPr>
        <w:t xml:space="preserve"> </w:t>
      </w:r>
      <w:r w:rsidR="004A5B21" w:rsidRPr="004A5B21">
        <w:rPr>
          <w:rFonts w:ascii="Helvetica" w:hAnsi="Helvetica" w:cs="Calibri"/>
          <w:b/>
          <w:sz w:val="24"/>
          <w:szCs w:val="24"/>
        </w:rPr>
        <w:t>[2-CU]</w:t>
      </w:r>
      <w:r w:rsidR="002C5C80" w:rsidRPr="004A5B21">
        <w:rPr>
          <w:rFonts w:ascii="Helvetica" w:hAnsi="Helvetica" w:cs="Calibri"/>
          <w:b/>
          <w:sz w:val="24"/>
          <w:szCs w:val="24"/>
        </w:rPr>
        <w:t>.</w:t>
      </w:r>
      <w:r w:rsidR="002C5C80">
        <w:rPr>
          <w:rFonts w:ascii="Helvetica" w:hAnsi="Helvetica" w:cs="Calibri"/>
          <w:sz w:val="24"/>
          <w:szCs w:val="24"/>
        </w:rPr>
        <w:t xml:space="preserve"> Then briefly vortex the tubes</w:t>
      </w:r>
      <w:r w:rsidR="004A5B21">
        <w:rPr>
          <w:rFonts w:ascii="Helvetica" w:hAnsi="Helvetica" w:cs="Calibri"/>
          <w:sz w:val="24"/>
          <w:szCs w:val="24"/>
        </w:rPr>
        <w:t xml:space="preserve"> </w:t>
      </w:r>
      <w:r w:rsidR="004A5B21" w:rsidRPr="004A5B21">
        <w:rPr>
          <w:rFonts w:ascii="Helvetica" w:hAnsi="Helvetica" w:cs="Calibri"/>
          <w:b/>
          <w:sz w:val="24"/>
          <w:szCs w:val="24"/>
        </w:rPr>
        <w:t>[3-MED]</w:t>
      </w:r>
      <w:r w:rsidR="002C5C80" w:rsidRPr="004A5B21">
        <w:rPr>
          <w:rFonts w:ascii="Helvetica" w:hAnsi="Helvetica" w:cs="Calibri"/>
          <w:b/>
          <w:sz w:val="24"/>
          <w:szCs w:val="24"/>
        </w:rPr>
        <w:t>.</w:t>
      </w:r>
    </w:p>
    <w:p w14:paraId="2051E513" w14:textId="0C2F7ED6" w:rsidR="004A5B21" w:rsidRDefault="004A5B21" w:rsidP="004A5B21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Talent adds </w:t>
      </w:r>
      <w:proofErr w:type="spellStart"/>
      <w:r>
        <w:rPr>
          <w:rFonts w:ascii="Helvetica" w:hAnsi="Helvetica" w:cs="Calibri"/>
          <w:sz w:val="24"/>
          <w:szCs w:val="24"/>
        </w:rPr>
        <w:t>RNase</w:t>
      </w:r>
      <w:proofErr w:type="spellEnd"/>
      <w:r>
        <w:rPr>
          <w:rFonts w:ascii="Helvetica" w:hAnsi="Helvetica" w:cs="Calibri"/>
          <w:sz w:val="24"/>
          <w:szCs w:val="24"/>
        </w:rPr>
        <w:t>-free water to each sample</w:t>
      </w:r>
    </w:p>
    <w:p w14:paraId="7837B534" w14:textId="651F17F5" w:rsidR="004A5B21" w:rsidRDefault="004A5B21" w:rsidP="004A5B21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places samples into heat block</w:t>
      </w:r>
    </w:p>
    <w:p w14:paraId="40D5CCD0" w14:textId="74E70E62" w:rsidR="004A5B21" w:rsidRDefault="004A5B21" w:rsidP="004A5B21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briefly vortexes tubes</w:t>
      </w:r>
    </w:p>
    <w:p w14:paraId="2B99AE82" w14:textId="77777777" w:rsidR="002C5C80" w:rsidRDefault="002C5C80" w:rsidP="002C5C80">
      <w:pPr>
        <w:pStyle w:val="Listecouleur-Accent11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41C88585" w14:textId="1245FC46" w:rsidR="002C5C80" w:rsidRPr="004A5B21" w:rsidRDefault="002C5C80" w:rsidP="00DB39FB">
      <w:pPr>
        <w:pStyle w:val="Listecouleur-Accent11"/>
        <w:numPr>
          <w:ilvl w:val="1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Incubate the samples in the same heat block for an additional 5 min</w:t>
      </w:r>
      <w:r w:rsidR="004A5B21">
        <w:rPr>
          <w:rFonts w:ascii="Helvetica" w:hAnsi="Helvetica" w:cs="Calibri"/>
          <w:sz w:val="24"/>
          <w:szCs w:val="24"/>
        </w:rPr>
        <w:t xml:space="preserve"> </w:t>
      </w:r>
      <w:r w:rsidR="004A5B21" w:rsidRPr="004A5B21">
        <w:rPr>
          <w:rFonts w:ascii="Helvetica" w:hAnsi="Helvetica" w:cs="Calibri"/>
          <w:b/>
          <w:sz w:val="24"/>
          <w:szCs w:val="24"/>
        </w:rPr>
        <w:t>[1-MED/CU]</w:t>
      </w:r>
      <w:r w:rsidRPr="004A5B21">
        <w:rPr>
          <w:rFonts w:ascii="Helvetica" w:hAnsi="Helvetica" w:cs="Calibri"/>
          <w:b/>
          <w:sz w:val="24"/>
          <w:szCs w:val="24"/>
        </w:rPr>
        <w:t>.</w:t>
      </w:r>
      <w:r>
        <w:rPr>
          <w:rFonts w:ascii="Helvetica" w:hAnsi="Helvetica" w:cs="Calibri"/>
          <w:sz w:val="24"/>
          <w:szCs w:val="24"/>
        </w:rPr>
        <w:t xml:space="preserve"> Then quick</w:t>
      </w:r>
      <w:r w:rsidR="000A76CA">
        <w:rPr>
          <w:rFonts w:ascii="Helvetica" w:hAnsi="Helvetica" w:cs="Calibri"/>
          <w:sz w:val="24"/>
          <w:szCs w:val="24"/>
        </w:rPr>
        <w:t>ly</w:t>
      </w:r>
      <w:r>
        <w:rPr>
          <w:rFonts w:ascii="Helvetica" w:hAnsi="Helvetica" w:cs="Calibri"/>
          <w:sz w:val="24"/>
          <w:szCs w:val="24"/>
        </w:rPr>
        <w:t xml:space="preserve"> spin all the samples and immediately place them on ice. Carry out RT-PCR for gene expression in adipose tissue according to the text protocol</w:t>
      </w:r>
      <w:r w:rsidR="004A5B21">
        <w:rPr>
          <w:rFonts w:ascii="Helvetica" w:hAnsi="Helvetica" w:cs="Calibri"/>
          <w:sz w:val="24"/>
          <w:szCs w:val="24"/>
        </w:rPr>
        <w:t xml:space="preserve"> </w:t>
      </w:r>
      <w:r w:rsidR="004A5B21" w:rsidRPr="004A5B21">
        <w:rPr>
          <w:rFonts w:ascii="Helvetica" w:hAnsi="Helvetica" w:cs="Calibri"/>
          <w:b/>
          <w:sz w:val="24"/>
          <w:szCs w:val="24"/>
        </w:rPr>
        <w:t>[2-MED/CU]</w:t>
      </w:r>
      <w:r w:rsidRPr="004A5B21">
        <w:rPr>
          <w:rFonts w:ascii="Helvetica" w:hAnsi="Helvetica" w:cs="Calibri"/>
          <w:b/>
          <w:sz w:val="24"/>
          <w:szCs w:val="24"/>
        </w:rPr>
        <w:t>.</w:t>
      </w:r>
    </w:p>
    <w:p w14:paraId="62FBC8CD" w14:textId="4823F05E" w:rsidR="004A5B21" w:rsidRDefault="004A5B21" w:rsidP="004A5B21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places samples into heat block</w:t>
      </w:r>
    </w:p>
    <w:p w14:paraId="70535655" w14:textId="52D54B41" w:rsidR="004A5B21" w:rsidRPr="00DB39FB" w:rsidRDefault="004A5B21" w:rsidP="004A5B21">
      <w:pPr>
        <w:pStyle w:val="Listecouleur-Accent11"/>
        <w:numPr>
          <w:ilvl w:val="2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>Talent removes samples from a quick spin and places them on ice</w:t>
      </w:r>
      <w:r w:rsidR="002471B0">
        <w:rPr>
          <w:rFonts w:ascii="Helvetica" w:hAnsi="Helvetica" w:cs="Calibri"/>
          <w:sz w:val="24"/>
          <w:szCs w:val="24"/>
        </w:rPr>
        <w:t>; (Optional, for the last sentence, add in a step 3 [3-LM] and show Figure 4A</w:t>
      </w:r>
      <w:r w:rsidR="00ED2FAE">
        <w:rPr>
          <w:rFonts w:ascii="Helvetica" w:hAnsi="Helvetica" w:cs="Calibri"/>
          <w:sz w:val="24"/>
          <w:szCs w:val="24"/>
        </w:rPr>
        <w:t xml:space="preserve"> and B</w:t>
      </w:r>
      <w:r w:rsidR="002471B0">
        <w:rPr>
          <w:rFonts w:ascii="Helvetica" w:hAnsi="Helvetica" w:cs="Calibri"/>
          <w:sz w:val="24"/>
          <w:szCs w:val="24"/>
        </w:rPr>
        <w:t>).</w:t>
      </w:r>
    </w:p>
    <w:p w14:paraId="44B7266B" w14:textId="77777777" w:rsidR="00565757" w:rsidRPr="00DB39FB" w:rsidRDefault="00565757" w:rsidP="00DB39FB">
      <w:pPr>
        <w:pStyle w:val="Listecouleur-Accent11"/>
        <w:tabs>
          <w:tab w:val="left" w:pos="567"/>
        </w:tabs>
        <w:spacing w:after="0" w:line="240" w:lineRule="auto"/>
        <w:ind w:left="1080"/>
        <w:contextualSpacing w:val="0"/>
        <w:jc w:val="both"/>
        <w:rPr>
          <w:rFonts w:ascii="Helvetica" w:hAnsi="Helvetica" w:cs="Calibri"/>
          <w:sz w:val="24"/>
          <w:szCs w:val="24"/>
        </w:rPr>
      </w:pPr>
    </w:p>
    <w:p w14:paraId="413BE17A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145D891" w14:textId="77777777" w:rsidR="00CE10F2" w:rsidRPr="001501DC" w:rsidRDefault="00122893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Results: RNA Analysis of Mouse Adipose Tissue</w:t>
      </w:r>
      <w:r w:rsidR="00CE10F2" w:rsidRPr="00DA117F">
        <w:rPr>
          <w:rFonts w:ascii="Helvetica" w:hAnsi="Helvetica" w:cs="Arial"/>
          <w:b/>
          <w:sz w:val="22"/>
          <w:szCs w:val="24"/>
        </w:rPr>
        <w:t xml:space="preserve"> </w:t>
      </w:r>
    </w:p>
    <w:p w14:paraId="5F9204F2" w14:textId="77777777" w:rsidR="001501DC" w:rsidRPr="00160215" w:rsidRDefault="001501DC" w:rsidP="001501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60215">
        <w:rPr>
          <w:rFonts w:ascii="Helvetica" w:hAnsi="Helvetica" w:cs="Arial"/>
          <w:szCs w:val="24"/>
        </w:rPr>
        <w:t xml:space="preserve">As expected, mice on the high fat diet had increased body weight and weight gain compared to littermates on the normal diet.  </w:t>
      </w:r>
      <w:r w:rsidRPr="00160215">
        <w:rPr>
          <w:rFonts w:ascii="Helvetica" w:hAnsi="Helvetica" w:cs="Calibri"/>
          <w:szCs w:val="24"/>
        </w:rPr>
        <w:t xml:space="preserve">These observations were accompanied by more than a 2-fold increase in the weight of the PGF, </w:t>
      </w:r>
      <w:r w:rsidRPr="00160215">
        <w:rPr>
          <w:rFonts w:ascii="Helvetica" w:hAnsi="Helvetica" w:cs="Calibri"/>
          <w:noProof/>
          <w:szCs w:val="24"/>
        </w:rPr>
        <w:t>PRF,</w:t>
      </w:r>
      <w:r w:rsidRPr="00160215">
        <w:rPr>
          <w:rFonts w:ascii="Helvetica" w:hAnsi="Helvetica" w:cs="Calibri"/>
          <w:szCs w:val="24"/>
        </w:rPr>
        <w:t xml:space="preserve"> and SCF in obese mice compared to those on the normal diet </w:t>
      </w:r>
      <w:r w:rsidRPr="00160215">
        <w:rPr>
          <w:rFonts w:ascii="Helvetica" w:hAnsi="Helvetica" w:cs="Calibri"/>
          <w:b/>
          <w:szCs w:val="24"/>
        </w:rPr>
        <w:t xml:space="preserve">[1-LM]. </w:t>
      </w:r>
    </w:p>
    <w:p w14:paraId="7FD4A2AF" w14:textId="012B2691" w:rsidR="00CE10F2" w:rsidRPr="00160215" w:rsidRDefault="001501DC" w:rsidP="001228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60215">
        <w:rPr>
          <w:rFonts w:ascii="Helvetica" w:hAnsi="Helvetica" w:cs="Arial"/>
          <w:szCs w:val="24"/>
        </w:rPr>
        <w:t>LAB MEDIA Table 1</w:t>
      </w:r>
      <w:r w:rsidR="00BF79B2">
        <w:rPr>
          <w:rFonts w:ascii="Helvetica" w:hAnsi="Helvetica" w:cs="Arial"/>
          <w:szCs w:val="24"/>
        </w:rPr>
        <w:t xml:space="preserve">, Editor, for the first sentence, draw a red box around the Final body weight and Weight gain rows in the table.  Then for the second sentence, </w:t>
      </w:r>
      <w:r w:rsidR="000A72CA">
        <w:rPr>
          <w:rFonts w:ascii="Helvetica" w:hAnsi="Helvetica" w:cs="Arial"/>
          <w:szCs w:val="24"/>
        </w:rPr>
        <w:t>transfer the red box to the last three rows.</w:t>
      </w:r>
    </w:p>
    <w:p w14:paraId="1B720D8F" w14:textId="38075587" w:rsidR="001501DC" w:rsidRPr="00160215" w:rsidRDefault="00160215" w:rsidP="001501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szCs w:val="24"/>
        </w:rPr>
        <w:t>T</w:t>
      </w:r>
      <w:r w:rsidR="001501DC" w:rsidRPr="00160215">
        <w:rPr>
          <w:rFonts w:ascii="Helvetica" w:hAnsi="Helvetica" w:cs="Calibri"/>
          <w:szCs w:val="24"/>
        </w:rPr>
        <w:t>his table</w:t>
      </w:r>
      <w:r>
        <w:rPr>
          <w:rFonts w:ascii="Helvetica" w:hAnsi="Helvetica" w:cs="Calibri"/>
          <w:szCs w:val="24"/>
        </w:rPr>
        <w:t xml:space="preserve"> shows that</w:t>
      </w:r>
      <w:r w:rsidR="001501DC" w:rsidRPr="00160215">
        <w:rPr>
          <w:rFonts w:ascii="Helvetica" w:hAnsi="Helvetica" w:cs="Calibri"/>
          <w:szCs w:val="24"/>
        </w:rPr>
        <w:t xml:space="preserve"> for each white adipose tissue, RNA isolation by phenol solution produced samples with an OD260/OD280 of around 2.0 which is considered pure for RNA </w:t>
      </w:r>
      <w:r w:rsidR="001501DC" w:rsidRPr="00160215">
        <w:rPr>
          <w:rFonts w:ascii="Helvetica" w:hAnsi="Helvetica" w:cs="Calibri"/>
          <w:b/>
          <w:szCs w:val="24"/>
        </w:rPr>
        <w:t>[1-LM].</w:t>
      </w:r>
    </w:p>
    <w:p w14:paraId="017EF5B4" w14:textId="01C8D81D" w:rsidR="001501DC" w:rsidRPr="00160215" w:rsidRDefault="001501DC" w:rsidP="001228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60215">
        <w:rPr>
          <w:rFonts w:ascii="Helvetica" w:hAnsi="Helvetica" w:cs="Calibri"/>
          <w:szCs w:val="24"/>
        </w:rPr>
        <w:t>LAB MEDIA Table 2</w:t>
      </w:r>
      <w:r w:rsidR="000A72CA">
        <w:rPr>
          <w:rFonts w:ascii="Helvetica" w:hAnsi="Helvetica" w:cs="Calibri"/>
          <w:szCs w:val="24"/>
        </w:rPr>
        <w:t>, Editor, for ‘produced samples</w:t>
      </w:r>
      <w:proofErr w:type="gramStart"/>
      <w:r w:rsidR="000A72CA">
        <w:rPr>
          <w:rFonts w:ascii="Helvetica" w:hAnsi="Helvetica" w:cs="Calibri"/>
          <w:szCs w:val="24"/>
        </w:rPr>
        <w:t>,,,</w:t>
      </w:r>
      <w:proofErr w:type="gramEnd"/>
      <w:r w:rsidR="000A72CA">
        <w:rPr>
          <w:rFonts w:ascii="Helvetica" w:hAnsi="Helvetica" w:cs="Calibri"/>
          <w:szCs w:val="24"/>
        </w:rPr>
        <w:t>’ use a red arrow coming from the right side pointing at the Ratio OD260/OD280 column and running from the top to the bottom of the column.</w:t>
      </w:r>
    </w:p>
    <w:p w14:paraId="7EA4AA31" w14:textId="77777777" w:rsidR="001501DC" w:rsidRPr="00160215" w:rsidRDefault="00781B12" w:rsidP="001501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60215">
        <w:rPr>
          <w:rFonts w:ascii="Helvetica" w:hAnsi="Helvetica" w:cs="Calibri"/>
          <w:noProof/>
          <w:szCs w:val="24"/>
        </w:rPr>
        <w:lastRenderedPageBreak/>
        <w:t>As seen in this bar graph, r</w:t>
      </w:r>
      <w:r w:rsidR="001501DC" w:rsidRPr="00160215">
        <w:rPr>
          <w:rFonts w:ascii="Helvetica" w:hAnsi="Helvetica" w:cs="Calibri"/>
          <w:noProof/>
          <w:szCs w:val="24"/>
        </w:rPr>
        <w:t>eal-time</w:t>
      </w:r>
      <w:r w:rsidR="001501DC" w:rsidRPr="00160215">
        <w:rPr>
          <w:rFonts w:ascii="Helvetica" w:hAnsi="Helvetica" w:cs="Calibri"/>
          <w:szCs w:val="24"/>
        </w:rPr>
        <w:t xml:space="preserve"> PCR data showed that </w:t>
      </w:r>
      <w:proofErr w:type="spellStart"/>
      <w:r w:rsidR="001501DC" w:rsidRPr="00160215">
        <w:rPr>
          <w:rFonts w:ascii="Helvetica" w:hAnsi="Helvetica" w:cs="Calibri"/>
          <w:szCs w:val="24"/>
        </w:rPr>
        <w:t>leptin</w:t>
      </w:r>
      <w:proofErr w:type="spellEnd"/>
      <w:r w:rsidR="001501DC" w:rsidRPr="00160215">
        <w:rPr>
          <w:rFonts w:ascii="Helvetica" w:hAnsi="Helvetica" w:cs="Calibri"/>
          <w:szCs w:val="24"/>
        </w:rPr>
        <w:t xml:space="preserve"> mRNA expression</w:t>
      </w:r>
      <w:r w:rsidR="009D2813" w:rsidRPr="00160215">
        <w:rPr>
          <w:rFonts w:ascii="Helvetica" w:hAnsi="Helvetica" w:cs="Calibri"/>
          <w:szCs w:val="24"/>
        </w:rPr>
        <w:t xml:space="preserve"> was </w:t>
      </w:r>
      <w:r w:rsidR="001501DC" w:rsidRPr="00160215">
        <w:rPr>
          <w:rFonts w:ascii="Helvetica" w:hAnsi="Helvetica" w:cs="Calibri"/>
          <w:szCs w:val="24"/>
        </w:rPr>
        <w:t xml:space="preserve">significantly </w:t>
      </w:r>
      <w:r w:rsidR="009D2813" w:rsidRPr="00160215">
        <w:rPr>
          <w:rFonts w:ascii="Helvetica" w:hAnsi="Helvetica" w:cs="Calibri"/>
          <w:szCs w:val="24"/>
        </w:rPr>
        <w:t xml:space="preserve">higher </w:t>
      </w:r>
      <w:r w:rsidR="001501DC" w:rsidRPr="00160215">
        <w:rPr>
          <w:rFonts w:ascii="Helvetica" w:hAnsi="Helvetica" w:cs="Calibri"/>
          <w:szCs w:val="24"/>
        </w:rPr>
        <w:t xml:space="preserve">in PGF, </w:t>
      </w:r>
      <w:r w:rsidR="001501DC" w:rsidRPr="00160215">
        <w:rPr>
          <w:rFonts w:ascii="Helvetica" w:hAnsi="Helvetica" w:cs="Calibri"/>
          <w:noProof/>
          <w:szCs w:val="24"/>
        </w:rPr>
        <w:t>PRF,</w:t>
      </w:r>
      <w:r w:rsidR="001501DC" w:rsidRPr="00160215">
        <w:rPr>
          <w:rFonts w:ascii="Helvetica" w:hAnsi="Helvetica" w:cs="Calibri"/>
          <w:szCs w:val="24"/>
        </w:rPr>
        <w:t xml:space="preserve"> and SCF of obese mice compared to those on a normal diet </w:t>
      </w:r>
      <w:r w:rsidR="001501DC" w:rsidRPr="00160215">
        <w:rPr>
          <w:rFonts w:ascii="Helvetica" w:hAnsi="Helvetica" w:cs="Calibri"/>
          <w:b/>
          <w:szCs w:val="24"/>
        </w:rPr>
        <w:t xml:space="preserve">[1-LM].  </w:t>
      </w:r>
    </w:p>
    <w:p w14:paraId="0E2215A9" w14:textId="66A2C10E" w:rsidR="001501DC" w:rsidRPr="00160215" w:rsidRDefault="001501DC" w:rsidP="001228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60215">
        <w:rPr>
          <w:rFonts w:ascii="Helvetica" w:hAnsi="Helvetica" w:cs="Calibri"/>
          <w:szCs w:val="24"/>
        </w:rPr>
        <w:t>LAB MEDIA Figure 4A</w:t>
      </w:r>
      <w:r w:rsidR="000A72CA">
        <w:rPr>
          <w:rFonts w:ascii="Helvetica" w:hAnsi="Helvetica" w:cs="Calibri"/>
          <w:szCs w:val="24"/>
        </w:rPr>
        <w:t>, Editor, for ‘PGF, PRF, and SCF of obese mice,’ use arrows to point out the black bars and for ‘those on a normal diet,’ point out the white columns.</w:t>
      </w:r>
    </w:p>
    <w:p w14:paraId="4CA5BD26" w14:textId="4392A3A5" w:rsidR="001501DC" w:rsidRPr="00160215" w:rsidRDefault="009D2813" w:rsidP="001501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0215">
        <w:rPr>
          <w:rFonts w:ascii="Helvetica" w:hAnsi="Helvetica" w:cs="Calibri"/>
          <w:szCs w:val="24"/>
        </w:rPr>
        <w:t>T</w:t>
      </w:r>
      <w:r w:rsidR="001501DC" w:rsidRPr="00160215">
        <w:rPr>
          <w:rFonts w:ascii="Helvetica" w:hAnsi="Helvetica" w:cs="Calibri"/>
          <w:szCs w:val="24"/>
        </w:rPr>
        <w:t xml:space="preserve">he differences observed in </w:t>
      </w:r>
      <w:proofErr w:type="spellStart"/>
      <w:r w:rsidR="001501DC" w:rsidRPr="00160215">
        <w:rPr>
          <w:rFonts w:ascii="Helvetica" w:hAnsi="Helvetica" w:cs="Calibri"/>
          <w:szCs w:val="24"/>
        </w:rPr>
        <w:t>leptin</w:t>
      </w:r>
      <w:proofErr w:type="spellEnd"/>
      <w:r w:rsidR="001501DC" w:rsidRPr="00160215">
        <w:rPr>
          <w:rFonts w:ascii="Helvetica" w:hAnsi="Helvetica" w:cs="Calibri"/>
          <w:szCs w:val="24"/>
        </w:rPr>
        <w:t xml:space="preserve"> mRNA expression were not due to a variation of s16, the reference gen</w:t>
      </w:r>
      <w:r w:rsidR="00160215">
        <w:rPr>
          <w:rFonts w:ascii="Helvetica" w:hAnsi="Helvetica" w:cs="Calibri"/>
          <w:szCs w:val="24"/>
        </w:rPr>
        <w:t>e used to normalize the results</w:t>
      </w:r>
      <w:r w:rsidR="001501DC" w:rsidRPr="00160215">
        <w:rPr>
          <w:rFonts w:ascii="Helvetica" w:hAnsi="Helvetica" w:cs="Calibri"/>
          <w:szCs w:val="24"/>
        </w:rPr>
        <w:t xml:space="preserve"> between the two groups of mice</w:t>
      </w:r>
      <w:r w:rsidR="00160215">
        <w:rPr>
          <w:rFonts w:ascii="Helvetica" w:hAnsi="Helvetica" w:cs="Calibri"/>
          <w:szCs w:val="24"/>
        </w:rPr>
        <w:t>,</w:t>
      </w:r>
      <w:r w:rsidR="001501DC" w:rsidRPr="00160215">
        <w:rPr>
          <w:rFonts w:ascii="Helvetica" w:hAnsi="Helvetica" w:cs="Calibri"/>
          <w:szCs w:val="24"/>
        </w:rPr>
        <w:t xml:space="preserve"> as Ct values were not altered </w:t>
      </w:r>
      <w:r w:rsidR="001501DC" w:rsidRPr="00160215">
        <w:rPr>
          <w:rFonts w:ascii="Helvetica" w:hAnsi="Helvetica" w:cs="Calibri"/>
          <w:b/>
          <w:szCs w:val="24"/>
        </w:rPr>
        <w:t>[1-LM].</w:t>
      </w:r>
    </w:p>
    <w:p w14:paraId="31017014" w14:textId="46B1537C" w:rsidR="004A5B21" w:rsidRPr="00BD4697" w:rsidRDefault="001501DC" w:rsidP="004A5B2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60215">
        <w:rPr>
          <w:rFonts w:ascii="Helvetica" w:hAnsi="Helvetica" w:cs="Calibri"/>
          <w:szCs w:val="24"/>
        </w:rPr>
        <w:t>LAB MEDIA Figure 4B</w:t>
      </w:r>
      <w:r w:rsidR="000A72CA">
        <w:rPr>
          <w:rFonts w:ascii="Helvetica" w:hAnsi="Helvetica" w:cs="Calibri"/>
          <w:szCs w:val="24"/>
        </w:rPr>
        <w:t>, Editor, use double arrows coming from the top to point out each pai</w:t>
      </w:r>
      <w:r w:rsidR="00274E69">
        <w:rPr>
          <w:rFonts w:ascii="Helvetica" w:hAnsi="Helvetica" w:cs="Calibri"/>
          <w:szCs w:val="24"/>
        </w:rPr>
        <w:t>r of columns from left to right</w:t>
      </w:r>
      <w:r w:rsidR="000A72CA">
        <w:rPr>
          <w:rFonts w:ascii="Helvetica" w:hAnsi="Helvetica" w:cs="Calibri"/>
          <w:szCs w:val="24"/>
        </w:rPr>
        <w:t>.</w:t>
      </w:r>
    </w:p>
    <w:p w14:paraId="1F3573D4" w14:textId="77777777" w:rsidR="004A5B21" w:rsidRPr="00E24898" w:rsidDel="00F6684B" w:rsidRDefault="004A5B21" w:rsidP="004A5B21">
      <w:pPr>
        <w:rPr>
          <w:rFonts w:ascii="Helvetica" w:hAnsi="Helvetica"/>
          <w:i/>
          <w:sz w:val="22"/>
          <w:lang w:eastAsia="zh-TW"/>
        </w:rPr>
      </w:pPr>
    </w:p>
    <w:p w14:paraId="05862D9A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07901423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5565E79A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4172DC75" w14:textId="6D4DFAEB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CE10F2" w:rsidRPr="00AA132F">
        <w:rPr>
          <w:rFonts w:ascii="Helvetica" w:hAnsi="Helvetica" w:cs="Arial"/>
          <w:szCs w:val="24"/>
        </w:rPr>
        <w:t xml:space="preserve">: Once mastered, this technique can be done in </w:t>
      </w:r>
      <w:r w:rsidR="001B0149">
        <w:rPr>
          <w:rFonts w:ascii="Helvetica" w:hAnsi="Helvetica" w:cs="Arial"/>
          <w:szCs w:val="24"/>
        </w:rPr>
        <w:t>4 hours</w:t>
      </w:r>
      <w:r w:rsidR="00CE10F2" w:rsidRPr="00AA132F">
        <w:rPr>
          <w:rFonts w:ascii="Helvetica" w:hAnsi="Helvetica" w:cs="Arial"/>
          <w:szCs w:val="24"/>
        </w:rPr>
        <w:t xml:space="preserve"> if it is performed properly.</w:t>
      </w:r>
    </w:p>
    <w:p w14:paraId="6E80425A" w14:textId="77777777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1B0149">
        <w:rPr>
          <w:rFonts w:ascii="Helvetica" w:hAnsi="Helvetica" w:cs="Arial"/>
          <w:szCs w:val="24"/>
        </w:rPr>
        <w:t xml:space="preserve">work in an </w:t>
      </w:r>
      <w:proofErr w:type="spellStart"/>
      <w:r w:rsidR="001B0149">
        <w:rPr>
          <w:rFonts w:ascii="Helvetica" w:hAnsi="Helvetica" w:cs="Arial"/>
          <w:szCs w:val="24"/>
        </w:rPr>
        <w:t>RNase</w:t>
      </w:r>
      <w:proofErr w:type="spellEnd"/>
      <w:r w:rsidR="001B0149">
        <w:rPr>
          <w:rFonts w:ascii="Helvetica" w:hAnsi="Helvetica" w:cs="Arial"/>
          <w:szCs w:val="24"/>
        </w:rPr>
        <w:t>-free environment during the RNA extraction procedure</w:t>
      </w:r>
      <w:r w:rsidR="00CE10F2" w:rsidRPr="00AA132F">
        <w:rPr>
          <w:rFonts w:ascii="Helvetica" w:hAnsi="Helvetica" w:cs="Arial"/>
          <w:szCs w:val="24"/>
        </w:rPr>
        <w:t>.</w:t>
      </w:r>
    </w:p>
    <w:p w14:paraId="497E6C55" w14:textId="77777777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 w:rsidR="001B0149">
        <w:rPr>
          <w:rFonts w:ascii="Helvetica" w:hAnsi="Helvetica" w:cs="Arial"/>
          <w:szCs w:val="24"/>
        </w:rPr>
        <w:t xml:space="preserve">Real-Time PCR amplification </w:t>
      </w:r>
      <w:r w:rsidR="00CE10F2" w:rsidRPr="00AA132F">
        <w:rPr>
          <w:rFonts w:ascii="Helvetica" w:hAnsi="Helvetica" w:cs="Arial"/>
          <w:szCs w:val="24"/>
        </w:rPr>
        <w:t xml:space="preserve">can be performed in order to answer additional questions like </w:t>
      </w:r>
      <w:r w:rsidR="001B0149">
        <w:rPr>
          <w:rFonts w:ascii="Helvetica" w:hAnsi="Helvetica" w:cs="Arial"/>
          <w:szCs w:val="24"/>
        </w:rPr>
        <w:t>gene expression modifications</w:t>
      </w:r>
      <w:r w:rsidR="001B0149" w:rsidRPr="00AA132F">
        <w:rPr>
          <w:rFonts w:ascii="Helvetica" w:hAnsi="Helvetica" w:cs="Arial"/>
          <w:szCs w:val="24"/>
        </w:rPr>
        <w:t>.</w:t>
      </w:r>
    </w:p>
    <w:p w14:paraId="120ED99D" w14:textId="77777777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1B0149">
        <w:rPr>
          <w:rFonts w:ascii="Helvetica" w:hAnsi="Helvetica" w:cs="Arial"/>
          <w:szCs w:val="24"/>
        </w:rPr>
        <w:t>metabolism</w:t>
      </w:r>
      <w:r w:rsidR="001B0149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to explore </w:t>
      </w:r>
      <w:r w:rsidR="001B0149">
        <w:rPr>
          <w:rFonts w:ascii="Helvetica" w:hAnsi="Helvetica" w:cs="Arial"/>
          <w:szCs w:val="24"/>
        </w:rPr>
        <w:t xml:space="preserve">adipose tissue modulations </w:t>
      </w:r>
      <w:r w:rsidR="009D7DE1">
        <w:rPr>
          <w:rFonts w:ascii="Helvetica" w:hAnsi="Helvetica" w:cs="Arial"/>
          <w:szCs w:val="24"/>
        </w:rPr>
        <w:t>related to</w:t>
      </w:r>
      <w:r w:rsidR="001B0149">
        <w:rPr>
          <w:rFonts w:ascii="Helvetica" w:hAnsi="Helvetica" w:cs="Arial"/>
          <w:szCs w:val="24"/>
        </w:rPr>
        <w:t xml:space="preserve"> obesity and diabetes</w:t>
      </w:r>
      <w:r w:rsidR="001B0149" w:rsidRPr="00AA132F">
        <w:rPr>
          <w:rFonts w:ascii="Helvetica" w:hAnsi="Helvetica" w:cs="Arial"/>
          <w:szCs w:val="24"/>
        </w:rPr>
        <w:t xml:space="preserve"> </w:t>
      </w:r>
      <w:r w:rsidR="000D2C59" w:rsidRPr="00AA132F">
        <w:rPr>
          <w:rFonts w:ascii="Helvetica" w:hAnsi="Helvetica" w:cs="Arial"/>
          <w:szCs w:val="24"/>
        </w:rPr>
        <w:t xml:space="preserve">in </w:t>
      </w:r>
      <w:r w:rsidR="001B0149">
        <w:rPr>
          <w:rFonts w:ascii="Helvetica" w:hAnsi="Helvetica" w:cs="Arial"/>
          <w:szCs w:val="24"/>
        </w:rPr>
        <w:t>rodents.</w:t>
      </w:r>
      <w:r w:rsidR="001B0149" w:rsidRPr="00AA132F">
        <w:rPr>
          <w:rFonts w:ascii="Helvetica" w:hAnsi="Helvetica" w:cs="Arial"/>
          <w:szCs w:val="24"/>
        </w:rPr>
        <w:t xml:space="preserve"> </w:t>
      </w:r>
    </w:p>
    <w:p w14:paraId="5EBF229E" w14:textId="77777777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1B0149">
        <w:rPr>
          <w:rFonts w:ascii="Helvetica" w:hAnsi="Helvetica" w:cs="Arial"/>
          <w:szCs w:val="24"/>
        </w:rPr>
        <w:t>isolate different fat pads and isolate RNA f</w:t>
      </w:r>
      <w:r w:rsidR="009D7DE1">
        <w:rPr>
          <w:rFonts w:ascii="Helvetica" w:hAnsi="Helvetica" w:cs="Arial"/>
          <w:szCs w:val="24"/>
        </w:rPr>
        <w:t>r</w:t>
      </w:r>
      <w:r w:rsidR="001B0149">
        <w:rPr>
          <w:rFonts w:ascii="Helvetica" w:hAnsi="Helvetica" w:cs="Arial"/>
          <w:szCs w:val="24"/>
        </w:rPr>
        <w:t>om them</w:t>
      </w:r>
      <w:r w:rsidR="00CE10F2" w:rsidRPr="00AA132F">
        <w:rPr>
          <w:rFonts w:ascii="Helvetica" w:hAnsi="Helvetica" w:cs="Arial"/>
          <w:szCs w:val="24"/>
        </w:rPr>
        <w:t>.</w:t>
      </w:r>
    </w:p>
    <w:p w14:paraId="659FE548" w14:textId="77777777" w:rsidR="00CE10F2" w:rsidRPr="00AA132F" w:rsidRDefault="00725B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Julie L. Lavoie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1B0149">
        <w:rPr>
          <w:rFonts w:ascii="Helvetica" w:hAnsi="Helvetica" w:cs="Arial"/>
          <w:szCs w:val="24"/>
        </w:rPr>
        <w:t>the phenol solution</w:t>
      </w:r>
      <w:r w:rsidR="00CE10F2" w:rsidRPr="00AA132F">
        <w:rPr>
          <w:rFonts w:ascii="Helvetica" w:hAnsi="Helvetica" w:cs="Arial"/>
          <w:szCs w:val="24"/>
        </w:rPr>
        <w:t xml:space="preserve"> can be extremely hazardous and precautions such as </w:t>
      </w:r>
      <w:r w:rsidR="001B0149">
        <w:rPr>
          <w:rFonts w:ascii="Helvetica" w:hAnsi="Helvetica" w:cs="Arial"/>
          <w:szCs w:val="24"/>
        </w:rPr>
        <w:t>wearing a lab coat and gloves</w:t>
      </w:r>
      <w:r w:rsidR="00CE10F2" w:rsidRPr="00AA132F">
        <w:rPr>
          <w:rFonts w:ascii="Helvetica" w:hAnsi="Helvetica" w:cs="Arial"/>
          <w:szCs w:val="24"/>
        </w:rPr>
        <w:t xml:space="preserve"> should always be taken while performing this procedure.   </w:t>
      </w:r>
    </w:p>
    <w:p w14:paraId="2A03C4DE" w14:textId="460D2B1F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6DA434B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F882A6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5D0638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685FF6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2DA45E2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5BCAD1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0248808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32769D1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B757F7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5A77EE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5BC1DC2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4CCEA45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E84A4F5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1B919A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51AF76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69250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63105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1B0F11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C1CBFE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5FB4A5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45F359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397706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3BF8F4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6E9A183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BAB41" w16cid:durableId="1DAC680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90167" w14:textId="77777777" w:rsidR="008A3ACC" w:rsidRDefault="008A3ACC">
      <w:r>
        <w:separator/>
      </w:r>
    </w:p>
  </w:endnote>
  <w:endnote w:type="continuationSeparator" w:id="0">
    <w:p w14:paraId="4993028F" w14:textId="77777777" w:rsidR="008A3ACC" w:rsidRDefault="008A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5E8A" w14:textId="77777777" w:rsidR="00AA132F" w:rsidRDefault="00DB6DA2" w:rsidP="00CE10F2">
    <w:pPr>
      <w:pStyle w:val="Footer"/>
      <w:jc w:val="center"/>
    </w:pPr>
    <w:r>
      <w:sym w:font="Symbol" w:char="F0E3"/>
    </w:r>
    <w:r w:rsidR="00AA132F">
      <w:t xml:space="preserve"> 2017, Journal of Visualized Experiments</w:t>
    </w:r>
  </w:p>
  <w:p w14:paraId="63ACC5F2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7DDF4" w14:textId="77777777" w:rsidR="008A3ACC" w:rsidRDefault="008A3ACC">
      <w:r>
        <w:separator/>
      </w:r>
    </w:p>
  </w:footnote>
  <w:footnote w:type="continuationSeparator" w:id="0">
    <w:p w14:paraId="49831D03" w14:textId="77777777" w:rsidR="008A3ACC" w:rsidRDefault="008A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291948"/>
    <w:multiLevelType w:val="multilevel"/>
    <w:tmpl w:val="58004A2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D30928"/>
    <w:multiLevelType w:val="multilevel"/>
    <w:tmpl w:val="1D92BF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D180F0B"/>
    <w:multiLevelType w:val="multilevel"/>
    <w:tmpl w:val="913C4B6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5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5"/>
  </w:num>
  <w:num w:numId="18">
    <w:abstractNumId w:val="15"/>
  </w:num>
  <w:num w:numId="19">
    <w:abstractNumId w:val="1"/>
  </w:num>
  <w:num w:numId="20">
    <w:abstractNumId w:val="2"/>
  </w:num>
  <w:num w:numId="21">
    <w:abstractNumId w:val="26"/>
  </w:num>
  <w:num w:numId="22">
    <w:abstractNumId w:val="14"/>
  </w:num>
  <w:num w:numId="23">
    <w:abstractNumId w:val="10"/>
  </w:num>
  <w:num w:numId="24">
    <w:abstractNumId w:val="9"/>
  </w:num>
  <w:num w:numId="25">
    <w:abstractNumId w:val="11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60EC"/>
    <w:rsid w:val="0001266D"/>
    <w:rsid w:val="00013862"/>
    <w:rsid w:val="00023E22"/>
    <w:rsid w:val="00033315"/>
    <w:rsid w:val="00037846"/>
    <w:rsid w:val="00043807"/>
    <w:rsid w:val="00074929"/>
    <w:rsid w:val="00090BAC"/>
    <w:rsid w:val="00096401"/>
    <w:rsid w:val="00096689"/>
    <w:rsid w:val="000A72CA"/>
    <w:rsid w:val="000A76CA"/>
    <w:rsid w:val="000B0B1A"/>
    <w:rsid w:val="000B4E9A"/>
    <w:rsid w:val="000D17E8"/>
    <w:rsid w:val="000D2C59"/>
    <w:rsid w:val="000E3DE9"/>
    <w:rsid w:val="000F130B"/>
    <w:rsid w:val="001115D1"/>
    <w:rsid w:val="00122893"/>
    <w:rsid w:val="00125924"/>
    <w:rsid w:val="00126973"/>
    <w:rsid w:val="001501DC"/>
    <w:rsid w:val="00160215"/>
    <w:rsid w:val="00162D51"/>
    <w:rsid w:val="00172D97"/>
    <w:rsid w:val="001819E3"/>
    <w:rsid w:val="00191A77"/>
    <w:rsid w:val="001B0149"/>
    <w:rsid w:val="001B3EAF"/>
    <w:rsid w:val="001C60C2"/>
    <w:rsid w:val="001C7BBC"/>
    <w:rsid w:val="001E52A3"/>
    <w:rsid w:val="001F0890"/>
    <w:rsid w:val="002471B0"/>
    <w:rsid w:val="0025310D"/>
    <w:rsid w:val="002544F1"/>
    <w:rsid w:val="00265C44"/>
    <w:rsid w:val="00274E69"/>
    <w:rsid w:val="00283E3E"/>
    <w:rsid w:val="00291703"/>
    <w:rsid w:val="002A5771"/>
    <w:rsid w:val="002B26D4"/>
    <w:rsid w:val="002B55D9"/>
    <w:rsid w:val="002C08FC"/>
    <w:rsid w:val="002C5C80"/>
    <w:rsid w:val="002D2A6C"/>
    <w:rsid w:val="002E7521"/>
    <w:rsid w:val="002F3829"/>
    <w:rsid w:val="00305187"/>
    <w:rsid w:val="00320DCF"/>
    <w:rsid w:val="00322C71"/>
    <w:rsid w:val="00325AF9"/>
    <w:rsid w:val="00327B05"/>
    <w:rsid w:val="00342D7B"/>
    <w:rsid w:val="00356E8B"/>
    <w:rsid w:val="003609BB"/>
    <w:rsid w:val="0038080C"/>
    <w:rsid w:val="003A1A13"/>
    <w:rsid w:val="003A1AF8"/>
    <w:rsid w:val="003A7D29"/>
    <w:rsid w:val="003C0047"/>
    <w:rsid w:val="003D0847"/>
    <w:rsid w:val="003E2BC9"/>
    <w:rsid w:val="003F3614"/>
    <w:rsid w:val="003F6EDB"/>
    <w:rsid w:val="00410CC1"/>
    <w:rsid w:val="004503B9"/>
    <w:rsid w:val="00472752"/>
    <w:rsid w:val="0047306D"/>
    <w:rsid w:val="004872B6"/>
    <w:rsid w:val="00493F5F"/>
    <w:rsid w:val="004A5B21"/>
    <w:rsid w:val="004C2DAD"/>
    <w:rsid w:val="004E2C48"/>
    <w:rsid w:val="004F664D"/>
    <w:rsid w:val="00513853"/>
    <w:rsid w:val="00525BA3"/>
    <w:rsid w:val="00530DD9"/>
    <w:rsid w:val="005320E4"/>
    <w:rsid w:val="00557116"/>
    <w:rsid w:val="00565757"/>
    <w:rsid w:val="005745A3"/>
    <w:rsid w:val="00591145"/>
    <w:rsid w:val="005A09D8"/>
    <w:rsid w:val="005A1F5E"/>
    <w:rsid w:val="005A3F8F"/>
    <w:rsid w:val="005B3C7F"/>
    <w:rsid w:val="005B6859"/>
    <w:rsid w:val="005D783F"/>
    <w:rsid w:val="005E6A69"/>
    <w:rsid w:val="006346FE"/>
    <w:rsid w:val="00644F47"/>
    <w:rsid w:val="00645B93"/>
    <w:rsid w:val="00654735"/>
    <w:rsid w:val="006556DE"/>
    <w:rsid w:val="00663A0E"/>
    <w:rsid w:val="00667E5F"/>
    <w:rsid w:val="00677D08"/>
    <w:rsid w:val="0069665E"/>
    <w:rsid w:val="006C08AE"/>
    <w:rsid w:val="006C0E87"/>
    <w:rsid w:val="006D5C1A"/>
    <w:rsid w:val="006D70FD"/>
    <w:rsid w:val="006F231E"/>
    <w:rsid w:val="00711784"/>
    <w:rsid w:val="00724E3B"/>
    <w:rsid w:val="00725BBA"/>
    <w:rsid w:val="00742D34"/>
    <w:rsid w:val="007548F3"/>
    <w:rsid w:val="00781B12"/>
    <w:rsid w:val="00794C6E"/>
    <w:rsid w:val="007A6D7B"/>
    <w:rsid w:val="007B3216"/>
    <w:rsid w:val="007C0CC1"/>
    <w:rsid w:val="00803405"/>
    <w:rsid w:val="00804C75"/>
    <w:rsid w:val="008112B7"/>
    <w:rsid w:val="00813BA2"/>
    <w:rsid w:val="0081536A"/>
    <w:rsid w:val="0082166F"/>
    <w:rsid w:val="00832FA5"/>
    <w:rsid w:val="008373A7"/>
    <w:rsid w:val="00851B3E"/>
    <w:rsid w:val="00867606"/>
    <w:rsid w:val="008748EE"/>
    <w:rsid w:val="00894A0D"/>
    <w:rsid w:val="008A3ACC"/>
    <w:rsid w:val="008B762D"/>
    <w:rsid w:val="008D2A6A"/>
    <w:rsid w:val="008D58EC"/>
    <w:rsid w:val="008F6FA1"/>
    <w:rsid w:val="008F7754"/>
    <w:rsid w:val="0091280B"/>
    <w:rsid w:val="009270DA"/>
    <w:rsid w:val="00941F06"/>
    <w:rsid w:val="00951A8E"/>
    <w:rsid w:val="00954870"/>
    <w:rsid w:val="009625B1"/>
    <w:rsid w:val="00994999"/>
    <w:rsid w:val="009954EE"/>
    <w:rsid w:val="009A3CBD"/>
    <w:rsid w:val="009C2062"/>
    <w:rsid w:val="009D2813"/>
    <w:rsid w:val="009D3E7D"/>
    <w:rsid w:val="009D7DE1"/>
    <w:rsid w:val="009F356C"/>
    <w:rsid w:val="00A218EC"/>
    <w:rsid w:val="00A233AB"/>
    <w:rsid w:val="00A3138F"/>
    <w:rsid w:val="00A378EA"/>
    <w:rsid w:val="00A77CF6"/>
    <w:rsid w:val="00A91283"/>
    <w:rsid w:val="00AA132F"/>
    <w:rsid w:val="00AA7D60"/>
    <w:rsid w:val="00AB7EDC"/>
    <w:rsid w:val="00B16B6E"/>
    <w:rsid w:val="00B340A8"/>
    <w:rsid w:val="00B40E12"/>
    <w:rsid w:val="00B435B8"/>
    <w:rsid w:val="00B4499C"/>
    <w:rsid w:val="00B55A43"/>
    <w:rsid w:val="00B653B7"/>
    <w:rsid w:val="00B67767"/>
    <w:rsid w:val="00B72485"/>
    <w:rsid w:val="00B7250F"/>
    <w:rsid w:val="00B84F60"/>
    <w:rsid w:val="00BA5B7D"/>
    <w:rsid w:val="00BD4697"/>
    <w:rsid w:val="00BF45A3"/>
    <w:rsid w:val="00BF79B2"/>
    <w:rsid w:val="00C13979"/>
    <w:rsid w:val="00C414FC"/>
    <w:rsid w:val="00C602B2"/>
    <w:rsid w:val="00C7374B"/>
    <w:rsid w:val="00C81A88"/>
    <w:rsid w:val="00C97B11"/>
    <w:rsid w:val="00CA5AEB"/>
    <w:rsid w:val="00CB039A"/>
    <w:rsid w:val="00CC0C58"/>
    <w:rsid w:val="00CC29BF"/>
    <w:rsid w:val="00CC7DCC"/>
    <w:rsid w:val="00CD7F92"/>
    <w:rsid w:val="00CE10F2"/>
    <w:rsid w:val="00CE5FCC"/>
    <w:rsid w:val="00CF22F6"/>
    <w:rsid w:val="00CF6830"/>
    <w:rsid w:val="00D10F00"/>
    <w:rsid w:val="00D150D8"/>
    <w:rsid w:val="00D300CE"/>
    <w:rsid w:val="00D37AB6"/>
    <w:rsid w:val="00D720AA"/>
    <w:rsid w:val="00D82666"/>
    <w:rsid w:val="00DA117F"/>
    <w:rsid w:val="00DA17FB"/>
    <w:rsid w:val="00DB39FB"/>
    <w:rsid w:val="00DB5926"/>
    <w:rsid w:val="00DB6DA2"/>
    <w:rsid w:val="00DB7EBA"/>
    <w:rsid w:val="00DD2CF9"/>
    <w:rsid w:val="00DE2882"/>
    <w:rsid w:val="00DF3787"/>
    <w:rsid w:val="00DF3945"/>
    <w:rsid w:val="00E02167"/>
    <w:rsid w:val="00E12439"/>
    <w:rsid w:val="00E16B72"/>
    <w:rsid w:val="00E24673"/>
    <w:rsid w:val="00E24898"/>
    <w:rsid w:val="00E355EE"/>
    <w:rsid w:val="00E560B5"/>
    <w:rsid w:val="00EA20E5"/>
    <w:rsid w:val="00EA60D4"/>
    <w:rsid w:val="00ED2FAE"/>
    <w:rsid w:val="00EE4460"/>
    <w:rsid w:val="00EF11BC"/>
    <w:rsid w:val="00F0293A"/>
    <w:rsid w:val="00F04E9E"/>
    <w:rsid w:val="00F07BE0"/>
    <w:rsid w:val="00F10FAD"/>
    <w:rsid w:val="00F146E3"/>
    <w:rsid w:val="00F266DC"/>
    <w:rsid w:val="00F35094"/>
    <w:rsid w:val="00F42506"/>
    <w:rsid w:val="00F45343"/>
    <w:rsid w:val="00F60B45"/>
    <w:rsid w:val="00F80313"/>
    <w:rsid w:val="00F926BE"/>
    <w:rsid w:val="00F92FD9"/>
    <w:rsid w:val="00F95E8D"/>
    <w:rsid w:val="00FA7D51"/>
    <w:rsid w:val="00FC141C"/>
    <w:rsid w:val="00FC2E54"/>
    <w:rsid w:val="00FD1497"/>
    <w:rsid w:val="00FE4B0A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4CC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FF1A9C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FF1A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2911</Words>
  <Characters>16594</Characters>
  <Application>Microsoft Macintosh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19467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http://www.jove.com/files_upload.php?src=17392978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2017-11-30T14:13:00Z</dcterms:created>
  <dcterms:modified xsi:type="dcterms:W3CDTF">2017-12-01T20:16:00Z</dcterms:modified>
</cp:coreProperties>
</file>