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2732E" w14:textId="77777777" w:rsidR="00CE10F2" w:rsidRPr="009E000D" w:rsidRDefault="00CE10F2" w:rsidP="00CE10F2">
      <w:pPr>
        <w:pStyle w:val="BodyText"/>
        <w:outlineLvl w:val="0"/>
        <w:rPr>
          <w:rFonts w:ascii="Helvetica" w:hAnsi="Helvetica"/>
          <w:b/>
          <w:i w:val="0"/>
          <w:sz w:val="22"/>
        </w:rPr>
      </w:pPr>
      <w:r w:rsidRPr="009E000D">
        <w:rPr>
          <w:rFonts w:ascii="Helvetica" w:hAnsi="Helvetica"/>
          <w:b/>
          <w:i w:val="0"/>
          <w:sz w:val="22"/>
        </w:rPr>
        <w:t>Submission ID #:</w:t>
      </w:r>
      <w:r w:rsidR="00B76C42" w:rsidRPr="009E000D">
        <w:rPr>
          <w:rFonts w:ascii="Helvetica" w:hAnsi="Helvetica"/>
          <w:b/>
          <w:i w:val="0"/>
          <w:sz w:val="22"/>
        </w:rPr>
        <w:t xml:space="preserve"> </w:t>
      </w:r>
      <w:r w:rsidR="0061059C" w:rsidRPr="009E000D">
        <w:rPr>
          <w:rFonts w:ascii="Helvetica" w:hAnsi="Helvetica"/>
          <w:b/>
          <w:i w:val="0"/>
          <w:sz w:val="22"/>
        </w:rPr>
        <w:t>56980</w:t>
      </w:r>
    </w:p>
    <w:p w14:paraId="5A998488" w14:textId="77777777" w:rsidR="00CE10F2" w:rsidRPr="009E000D" w:rsidDel="00A12F8F" w:rsidRDefault="00CE10F2" w:rsidP="00CE10F2">
      <w:pPr>
        <w:pStyle w:val="BodyText"/>
        <w:outlineLvl w:val="0"/>
        <w:rPr>
          <w:rFonts w:ascii="Helvetica" w:hAnsi="Helvetica"/>
          <w:b/>
          <w:i w:val="0"/>
          <w:sz w:val="22"/>
        </w:rPr>
      </w:pPr>
      <w:r w:rsidRPr="009E000D">
        <w:rPr>
          <w:rFonts w:ascii="Helvetica" w:hAnsi="Helvetica"/>
          <w:b/>
          <w:i w:val="0"/>
          <w:sz w:val="22"/>
        </w:rPr>
        <w:t>Editor:</w:t>
      </w:r>
      <w:r w:rsidR="006C7223" w:rsidRPr="009E000D">
        <w:rPr>
          <w:rFonts w:ascii="Helvetica" w:hAnsi="Helvetica"/>
          <w:b/>
          <w:i w:val="0"/>
          <w:sz w:val="22"/>
        </w:rPr>
        <w:t xml:space="preserve"> Steven Nilsen</w:t>
      </w:r>
    </w:p>
    <w:p w14:paraId="4E7E47A2" w14:textId="77777777" w:rsidR="00CE10F2" w:rsidRPr="009E000D" w:rsidRDefault="00CE10F2" w:rsidP="0043450B">
      <w:pPr>
        <w:pStyle w:val="BodyText"/>
        <w:outlineLvl w:val="0"/>
        <w:rPr>
          <w:rFonts w:ascii="Helvetica" w:hAnsi="Helvetica"/>
          <w:b/>
          <w:i w:val="0"/>
          <w:sz w:val="22"/>
        </w:rPr>
      </w:pPr>
      <w:r w:rsidRPr="009E000D">
        <w:rPr>
          <w:rFonts w:ascii="Helvetica" w:hAnsi="Helvetica"/>
          <w:b/>
          <w:i w:val="0"/>
          <w:sz w:val="22"/>
        </w:rPr>
        <w:t>Videographer:</w:t>
      </w:r>
      <w:r w:rsidR="00B34C51" w:rsidRPr="009E000D">
        <w:rPr>
          <w:rFonts w:ascii="Helvetica" w:hAnsi="Helvetica"/>
          <w:b/>
          <w:i w:val="0"/>
          <w:sz w:val="22"/>
        </w:rPr>
        <w:t xml:space="preserve"> </w:t>
      </w:r>
      <w:r w:rsidR="009E000D" w:rsidRPr="009E000D">
        <w:rPr>
          <w:rFonts w:ascii="Helvetica" w:hAnsi="Helvetica"/>
          <w:b/>
          <w:i w:val="0"/>
          <w:sz w:val="22"/>
        </w:rPr>
        <w:t>Dave Allen</w:t>
      </w:r>
    </w:p>
    <w:p w14:paraId="5D8EFB80" w14:textId="77777777" w:rsidR="00CE10F2" w:rsidRPr="009E000D" w:rsidRDefault="00CE10F2" w:rsidP="00CE10F2">
      <w:pPr>
        <w:pStyle w:val="BodyText"/>
        <w:outlineLvl w:val="0"/>
        <w:rPr>
          <w:rFonts w:ascii="Helvetica" w:hAnsi="Helvetica"/>
          <w:b/>
          <w:i w:val="0"/>
          <w:sz w:val="22"/>
        </w:rPr>
      </w:pPr>
      <w:r w:rsidRPr="009E000D">
        <w:rPr>
          <w:rFonts w:ascii="Helvetica" w:hAnsi="Helvetica"/>
          <w:b/>
          <w:i w:val="0"/>
          <w:sz w:val="22"/>
        </w:rPr>
        <w:t xml:space="preserve">Film Date: </w:t>
      </w:r>
      <w:r w:rsidR="00887DE9">
        <w:rPr>
          <w:rFonts w:ascii="Helvetica" w:hAnsi="Helvetica"/>
          <w:b/>
          <w:i w:val="0"/>
          <w:sz w:val="22"/>
        </w:rPr>
        <w:t>Jan 10</w:t>
      </w:r>
    </w:p>
    <w:p w14:paraId="51533BAF" w14:textId="77777777" w:rsidR="009A3CBD" w:rsidRPr="009E000D" w:rsidRDefault="009A3CBD" w:rsidP="00CE10F2">
      <w:pPr>
        <w:pStyle w:val="BodyText"/>
        <w:outlineLvl w:val="0"/>
        <w:rPr>
          <w:rFonts w:ascii="Helvetica" w:hAnsi="Helvetica"/>
          <w:b/>
          <w:i w:val="0"/>
          <w:sz w:val="22"/>
        </w:rPr>
      </w:pPr>
      <w:r w:rsidRPr="009E000D">
        <w:rPr>
          <w:rFonts w:ascii="Helvetica" w:hAnsi="Helvetica"/>
          <w:b/>
          <w:i w:val="0"/>
          <w:sz w:val="22"/>
        </w:rPr>
        <w:t>Link:</w:t>
      </w:r>
      <w:r w:rsidR="00B34C51" w:rsidRPr="009E000D">
        <w:rPr>
          <w:rFonts w:ascii="Helvetica" w:hAnsi="Helvetica"/>
          <w:b/>
          <w:i w:val="0"/>
          <w:sz w:val="22"/>
        </w:rPr>
        <w:t xml:space="preserve"> </w:t>
      </w:r>
      <w:r w:rsidR="0061059C" w:rsidRPr="009E000D">
        <w:rPr>
          <w:rFonts w:ascii="Helvetica" w:hAnsi="Helvetica"/>
          <w:b/>
          <w:i w:val="0"/>
          <w:sz w:val="22"/>
        </w:rPr>
        <w:t>https://www.jove.com/account/file-uploader</w:t>
      </w:r>
      <w:proofErr w:type="gramStart"/>
      <w:r w:rsidR="0061059C" w:rsidRPr="009E000D">
        <w:rPr>
          <w:rFonts w:ascii="Helvetica" w:hAnsi="Helvetica"/>
          <w:b/>
          <w:i w:val="0"/>
          <w:sz w:val="22"/>
        </w:rPr>
        <w:t>?src</w:t>
      </w:r>
      <w:proofErr w:type="gramEnd"/>
      <w:r w:rsidR="0061059C" w:rsidRPr="009E000D">
        <w:rPr>
          <w:rFonts w:ascii="Helvetica" w:hAnsi="Helvetica"/>
          <w:b/>
          <w:i w:val="0"/>
          <w:sz w:val="22"/>
        </w:rPr>
        <w:t>=17378948</w:t>
      </w:r>
    </w:p>
    <w:p w14:paraId="01258EC8" w14:textId="77777777" w:rsidR="00565757" w:rsidRPr="009E000D" w:rsidRDefault="00565757" w:rsidP="00CE10F2">
      <w:pPr>
        <w:pStyle w:val="BodyText"/>
        <w:outlineLvl w:val="0"/>
        <w:rPr>
          <w:rFonts w:ascii="Helvetica" w:hAnsi="Helvetica"/>
          <w:b/>
          <w:i w:val="0"/>
          <w:sz w:val="22"/>
        </w:rPr>
      </w:pPr>
    </w:p>
    <w:p w14:paraId="18E338D8" w14:textId="77777777" w:rsidR="00CE10F2" w:rsidRPr="009E000D" w:rsidRDefault="00CE10F2" w:rsidP="00CE10F2">
      <w:pPr>
        <w:pStyle w:val="CM10"/>
        <w:outlineLvl w:val="0"/>
        <w:rPr>
          <w:rFonts w:ascii="Helvetica" w:hAnsi="Helvetica" w:cs="Arial"/>
          <w:b/>
          <w:sz w:val="28"/>
        </w:rPr>
      </w:pPr>
      <w:r w:rsidRPr="009E000D">
        <w:rPr>
          <w:rFonts w:ascii="Helvetica" w:hAnsi="Helvetica"/>
          <w:b/>
          <w:sz w:val="28"/>
        </w:rPr>
        <w:t>Authors and Affiliations:</w:t>
      </w:r>
      <w:r w:rsidRPr="009E000D">
        <w:rPr>
          <w:rFonts w:ascii="Helvetica" w:hAnsi="Helvetica" w:cs="Arial"/>
          <w:b/>
          <w:sz w:val="28"/>
        </w:rPr>
        <w:t xml:space="preserve"> </w:t>
      </w:r>
    </w:p>
    <w:p w14:paraId="6008740F" w14:textId="77777777" w:rsidR="0061059C" w:rsidRPr="009E000D" w:rsidRDefault="0061059C" w:rsidP="0061059C">
      <w:pPr>
        <w:pStyle w:val="Default"/>
        <w:rPr>
          <w:rFonts w:ascii="Helvetica" w:hAnsi="Helvetica"/>
          <w:bCs/>
          <w:vertAlign w:val="superscript"/>
        </w:rPr>
      </w:pPr>
      <w:r w:rsidRPr="009E000D">
        <w:rPr>
          <w:rFonts w:ascii="Helvetica" w:hAnsi="Helvetica"/>
          <w:bCs/>
        </w:rPr>
        <w:t>Yu Shikano</w:t>
      </w:r>
      <w:r w:rsidRPr="009E000D">
        <w:rPr>
          <w:rFonts w:ascii="Helvetica" w:hAnsi="Helvetica"/>
          <w:bCs/>
          <w:vertAlign w:val="superscript"/>
        </w:rPr>
        <w:t>1</w:t>
      </w:r>
      <w:r w:rsidRPr="009E000D">
        <w:rPr>
          <w:rFonts w:ascii="Helvetica" w:hAnsi="Helvetica"/>
          <w:bCs/>
        </w:rPr>
        <w:t>, Takuya Sasaki</w:t>
      </w:r>
      <w:r w:rsidRPr="009E000D">
        <w:rPr>
          <w:rFonts w:ascii="Helvetica" w:hAnsi="Helvetica"/>
          <w:bCs/>
          <w:vertAlign w:val="superscript"/>
        </w:rPr>
        <w:t>1</w:t>
      </w:r>
      <w:r w:rsidRPr="009E000D">
        <w:rPr>
          <w:rFonts w:ascii="Helvetica" w:hAnsi="Helvetica"/>
          <w:bCs/>
        </w:rPr>
        <w:t>, Yuji Ikegaya</w:t>
      </w:r>
      <w:r w:rsidRPr="009E000D">
        <w:rPr>
          <w:rFonts w:ascii="Helvetica" w:hAnsi="Helvetica"/>
          <w:bCs/>
          <w:vertAlign w:val="superscript"/>
        </w:rPr>
        <w:t>1</w:t>
      </w:r>
      <w:proofErr w:type="gramStart"/>
      <w:r w:rsidRPr="009E000D">
        <w:rPr>
          <w:rFonts w:ascii="Helvetica" w:hAnsi="Helvetica"/>
          <w:bCs/>
          <w:vertAlign w:val="superscript"/>
        </w:rPr>
        <w:t>,2</w:t>
      </w:r>
      <w:proofErr w:type="gramEnd"/>
    </w:p>
    <w:p w14:paraId="3F5954A1" w14:textId="77777777" w:rsidR="0061059C" w:rsidRPr="009E000D" w:rsidRDefault="0061059C" w:rsidP="0061059C">
      <w:pPr>
        <w:pStyle w:val="Default"/>
        <w:rPr>
          <w:rFonts w:ascii="Helvetica" w:hAnsi="Helvetica"/>
          <w:bCs/>
        </w:rPr>
      </w:pPr>
    </w:p>
    <w:p w14:paraId="6110794E" w14:textId="77777777" w:rsidR="0061059C" w:rsidRPr="009E000D" w:rsidRDefault="0061059C" w:rsidP="0061059C">
      <w:pPr>
        <w:pStyle w:val="Default"/>
        <w:rPr>
          <w:rFonts w:ascii="Helvetica" w:hAnsi="Helvetica"/>
          <w:bCs/>
        </w:rPr>
      </w:pPr>
      <w:r w:rsidRPr="009E000D">
        <w:rPr>
          <w:rFonts w:ascii="Helvetica" w:hAnsi="Helvetica"/>
          <w:bCs/>
          <w:vertAlign w:val="superscript"/>
        </w:rPr>
        <w:t>1</w:t>
      </w:r>
      <w:r w:rsidRPr="009E000D">
        <w:rPr>
          <w:rFonts w:ascii="Helvetica" w:hAnsi="Helvetica"/>
          <w:bCs/>
        </w:rPr>
        <w:t>Graduate School of Pharmaceutical Sciences, The University of Tokyo, Tokyo, Japan</w:t>
      </w:r>
    </w:p>
    <w:p w14:paraId="500A96DA" w14:textId="77777777" w:rsidR="0061059C" w:rsidRPr="009E000D" w:rsidRDefault="0061059C" w:rsidP="0061059C">
      <w:pPr>
        <w:pStyle w:val="Default"/>
        <w:rPr>
          <w:rFonts w:ascii="Helvetica" w:hAnsi="Helvetica"/>
          <w:bCs/>
        </w:rPr>
      </w:pPr>
      <w:r w:rsidRPr="009E000D">
        <w:rPr>
          <w:rFonts w:ascii="Helvetica" w:hAnsi="Helvetica"/>
          <w:bCs/>
          <w:vertAlign w:val="superscript"/>
        </w:rPr>
        <w:t>2</w:t>
      </w:r>
      <w:r w:rsidRPr="009E000D">
        <w:rPr>
          <w:rFonts w:ascii="Helvetica" w:hAnsi="Helvetica"/>
          <w:bCs/>
        </w:rPr>
        <w:t xml:space="preserve">Center for Information and Neural Networks, </w:t>
      </w:r>
      <w:proofErr w:type="spellStart"/>
      <w:r w:rsidRPr="009E000D">
        <w:rPr>
          <w:rFonts w:ascii="Helvetica" w:hAnsi="Helvetica"/>
          <w:bCs/>
        </w:rPr>
        <w:t>Yamadaoka</w:t>
      </w:r>
      <w:proofErr w:type="spellEnd"/>
      <w:r w:rsidRPr="009E000D">
        <w:rPr>
          <w:rFonts w:ascii="Helvetica" w:hAnsi="Helvetica"/>
          <w:bCs/>
        </w:rPr>
        <w:t>, Suita City, Osaka, Japan</w:t>
      </w:r>
    </w:p>
    <w:p w14:paraId="414A0A27" w14:textId="77777777" w:rsidR="00565757" w:rsidRPr="009E000D" w:rsidRDefault="00565757" w:rsidP="00565757">
      <w:pPr>
        <w:pStyle w:val="Default"/>
        <w:rPr>
          <w:rFonts w:ascii="Helvetica" w:hAnsi="Helvetica"/>
        </w:rPr>
      </w:pPr>
    </w:p>
    <w:p w14:paraId="507455A8" w14:textId="77777777" w:rsidR="0061059C" w:rsidRPr="009E000D" w:rsidRDefault="00CE10F2" w:rsidP="0061059C">
      <w:pPr>
        <w:outlineLvl w:val="0"/>
        <w:rPr>
          <w:rFonts w:ascii="Helvetica" w:eastAsia="Batang" w:hAnsi="Helvetica" w:cs="Cambria"/>
          <w:bCs/>
          <w:szCs w:val="24"/>
        </w:rPr>
      </w:pPr>
      <w:r w:rsidRPr="009E000D">
        <w:rPr>
          <w:rFonts w:ascii="Helvetica" w:hAnsi="Helvetica"/>
          <w:b/>
          <w:sz w:val="28"/>
        </w:rPr>
        <w:t>Title:</w:t>
      </w:r>
      <w:r w:rsidR="003D4C4E" w:rsidRPr="009E000D">
        <w:rPr>
          <w:rFonts w:ascii="Helvetica" w:eastAsia="Batang" w:hAnsi="Helvetica" w:cs="Cambria"/>
          <w:szCs w:val="24"/>
        </w:rPr>
        <w:t xml:space="preserve"> </w:t>
      </w:r>
      <w:bookmarkStart w:id="0" w:name="_Hlk487634534"/>
      <w:r w:rsidR="0061059C" w:rsidRPr="009E000D">
        <w:rPr>
          <w:rFonts w:ascii="Helvetica" w:hAnsi="Helvetica"/>
          <w:b/>
          <w:sz w:val="28"/>
        </w:rPr>
        <w:t>Simultaneous Recordings of Cortical Local Field Potentials, Electrocardiogram, Electromyogram, and Breathing Rhythm from a Freely Moving Rat</w:t>
      </w:r>
    </w:p>
    <w:bookmarkEnd w:id="0"/>
    <w:p w14:paraId="1A06DF8E" w14:textId="77777777" w:rsidR="00565757" w:rsidRPr="009E000D" w:rsidRDefault="00565757" w:rsidP="00CE10F2">
      <w:pPr>
        <w:outlineLvl w:val="0"/>
        <w:rPr>
          <w:rFonts w:ascii="Helvetica" w:hAnsi="Helvetica"/>
          <w:b/>
          <w:sz w:val="22"/>
        </w:rPr>
      </w:pPr>
    </w:p>
    <w:p w14:paraId="14BB160B" w14:textId="77777777" w:rsidR="00CE10F2" w:rsidRPr="009E000D" w:rsidRDefault="00CE10F2" w:rsidP="00CE10F2">
      <w:pPr>
        <w:outlineLvl w:val="0"/>
        <w:rPr>
          <w:rFonts w:ascii="Helvetica" w:hAnsi="Helvetica"/>
          <w:b/>
          <w:sz w:val="22"/>
        </w:rPr>
      </w:pPr>
      <w:r w:rsidRPr="009E000D">
        <w:rPr>
          <w:rFonts w:ascii="Helvetica" w:hAnsi="Helvetica"/>
          <w:b/>
          <w:sz w:val="22"/>
        </w:rPr>
        <w:t xml:space="preserve">Corresponding Author: </w:t>
      </w:r>
    </w:p>
    <w:p w14:paraId="68495419" w14:textId="77777777" w:rsidR="0061059C" w:rsidRPr="009E000D" w:rsidRDefault="0061059C" w:rsidP="0061059C">
      <w:pPr>
        <w:rPr>
          <w:rFonts w:ascii="Helvetica" w:hAnsi="Helvetica"/>
          <w:sz w:val="22"/>
        </w:rPr>
      </w:pPr>
      <w:r w:rsidRPr="009E000D">
        <w:rPr>
          <w:rFonts w:ascii="Helvetica" w:hAnsi="Helvetica"/>
          <w:bCs/>
          <w:sz w:val="22"/>
        </w:rPr>
        <w:t>Takuya Sasaki (</w:t>
      </w:r>
      <w:hyperlink r:id="rId9" w:history="1">
        <w:r w:rsidRPr="009E000D">
          <w:rPr>
            <w:rStyle w:val="Hyperlink"/>
            <w:rFonts w:ascii="Helvetica" w:hAnsi="Helvetica"/>
            <w:sz w:val="22"/>
          </w:rPr>
          <w:t>tsasaki@mol.f.u-tokyo.ac.jp</w:t>
        </w:r>
      </w:hyperlink>
      <w:r w:rsidRPr="009E000D">
        <w:rPr>
          <w:rFonts w:ascii="Helvetica" w:hAnsi="Helvetica"/>
          <w:sz w:val="22"/>
        </w:rPr>
        <w:t>)</w:t>
      </w:r>
    </w:p>
    <w:p w14:paraId="602C3472" w14:textId="77777777" w:rsidR="0061059C" w:rsidRPr="009E000D" w:rsidRDefault="0061059C" w:rsidP="0061059C">
      <w:pPr>
        <w:rPr>
          <w:rFonts w:ascii="Helvetica" w:hAnsi="Helvetica"/>
          <w:bCs/>
          <w:sz w:val="22"/>
        </w:rPr>
      </w:pPr>
      <w:r w:rsidRPr="009E000D">
        <w:rPr>
          <w:rFonts w:ascii="Helvetica" w:hAnsi="Helvetica"/>
          <w:sz w:val="22"/>
        </w:rPr>
        <w:t xml:space="preserve">Tel: </w:t>
      </w:r>
      <w:r w:rsidRPr="009E000D">
        <w:rPr>
          <w:rFonts w:ascii="Helvetica" w:hAnsi="Helvetica"/>
          <w:bCs/>
          <w:sz w:val="22"/>
        </w:rPr>
        <w:t>03-5841-4783</w:t>
      </w:r>
    </w:p>
    <w:p w14:paraId="1AE4F2CD" w14:textId="77777777" w:rsidR="00CE10F2" w:rsidRPr="009E000D" w:rsidRDefault="00CE10F2">
      <w:pPr>
        <w:rPr>
          <w:rFonts w:ascii="Helvetica" w:hAnsi="Helvetica"/>
          <w:sz w:val="22"/>
        </w:rPr>
      </w:pPr>
    </w:p>
    <w:p w14:paraId="5C435FD6" w14:textId="77777777" w:rsidR="00F54B17" w:rsidRPr="009E000D" w:rsidRDefault="00F54B17">
      <w:pPr>
        <w:rPr>
          <w:rFonts w:ascii="Helvetica" w:hAnsi="Helvetica"/>
          <w:b/>
          <w:sz w:val="22"/>
        </w:rPr>
      </w:pPr>
      <w:r w:rsidRPr="009E000D">
        <w:rPr>
          <w:rFonts w:ascii="Helvetica" w:hAnsi="Helvetica"/>
          <w:b/>
          <w:sz w:val="22"/>
        </w:rPr>
        <w:t>Additional Authors:</w:t>
      </w:r>
    </w:p>
    <w:p w14:paraId="1FC08BE1" w14:textId="77777777" w:rsidR="0061059C" w:rsidRPr="009E000D" w:rsidRDefault="0061059C" w:rsidP="0061059C">
      <w:pPr>
        <w:rPr>
          <w:rFonts w:ascii="Helvetica" w:hAnsi="Helvetica"/>
          <w:bCs/>
          <w:sz w:val="22"/>
        </w:rPr>
      </w:pPr>
      <w:r w:rsidRPr="009E000D">
        <w:rPr>
          <w:rFonts w:ascii="Helvetica" w:hAnsi="Helvetica"/>
          <w:bCs/>
          <w:sz w:val="22"/>
        </w:rPr>
        <w:t>Yu Shikano (</w:t>
      </w:r>
      <w:hyperlink r:id="rId10" w:history="1">
        <w:r w:rsidRPr="009E000D">
          <w:rPr>
            <w:rStyle w:val="Hyperlink"/>
            <w:rFonts w:ascii="Helvetica" w:hAnsi="Helvetica"/>
            <w:sz w:val="22"/>
          </w:rPr>
          <w:t>shikano_1-yu@yahoo.co.jp</w:t>
        </w:r>
      </w:hyperlink>
      <w:r w:rsidRPr="009E000D">
        <w:rPr>
          <w:rFonts w:ascii="Helvetica" w:hAnsi="Helvetica"/>
          <w:sz w:val="22"/>
        </w:rPr>
        <w:t>)</w:t>
      </w:r>
    </w:p>
    <w:p w14:paraId="38C3093C" w14:textId="77777777" w:rsidR="0061059C" w:rsidRPr="009E000D" w:rsidRDefault="0061059C" w:rsidP="0061059C">
      <w:pPr>
        <w:rPr>
          <w:rFonts w:ascii="Helvetica" w:hAnsi="Helvetica"/>
          <w:sz w:val="22"/>
        </w:rPr>
      </w:pPr>
      <w:r w:rsidRPr="009E000D">
        <w:rPr>
          <w:rFonts w:ascii="Helvetica" w:hAnsi="Helvetica"/>
          <w:bCs/>
          <w:sz w:val="22"/>
        </w:rPr>
        <w:t>Takuya Sasaki (</w:t>
      </w:r>
      <w:hyperlink r:id="rId11" w:history="1">
        <w:r w:rsidRPr="009E000D">
          <w:rPr>
            <w:rStyle w:val="Hyperlink"/>
            <w:rFonts w:ascii="Helvetica" w:hAnsi="Helvetica"/>
            <w:sz w:val="22"/>
          </w:rPr>
          <w:t>tsasaki@mol.f.u-tokyo.ac.jp</w:t>
        </w:r>
      </w:hyperlink>
      <w:r w:rsidRPr="009E000D">
        <w:rPr>
          <w:rFonts w:ascii="Helvetica" w:hAnsi="Helvetica"/>
          <w:sz w:val="22"/>
        </w:rPr>
        <w:t>)</w:t>
      </w:r>
    </w:p>
    <w:p w14:paraId="2D461C1D" w14:textId="77777777" w:rsidR="00F54B17" w:rsidRPr="005154D4" w:rsidRDefault="0061059C">
      <w:pPr>
        <w:rPr>
          <w:rFonts w:ascii="Helvetica" w:hAnsi="Helvetica"/>
          <w:bCs/>
          <w:sz w:val="22"/>
        </w:rPr>
      </w:pPr>
      <w:r w:rsidRPr="009E000D">
        <w:rPr>
          <w:rFonts w:ascii="Helvetica" w:hAnsi="Helvetica"/>
          <w:bCs/>
          <w:sz w:val="22"/>
        </w:rPr>
        <w:t xml:space="preserve">Yuji </w:t>
      </w:r>
      <w:proofErr w:type="spellStart"/>
      <w:r w:rsidRPr="009E000D">
        <w:rPr>
          <w:rFonts w:ascii="Helvetica" w:hAnsi="Helvetica"/>
          <w:bCs/>
          <w:sz w:val="22"/>
        </w:rPr>
        <w:t>Ikegaya</w:t>
      </w:r>
      <w:proofErr w:type="spellEnd"/>
      <w:r w:rsidRPr="009E000D">
        <w:rPr>
          <w:rFonts w:ascii="Helvetica" w:hAnsi="Helvetica"/>
          <w:bCs/>
          <w:sz w:val="22"/>
        </w:rPr>
        <w:t xml:space="preserve"> (</w:t>
      </w:r>
      <w:hyperlink r:id="rId12" w:history="1">
        <w:r w:rsidRPr="009E000D">
          <w:rPr>
            <w:rStyle w:val="Hyperlink"/>
            <w:rFonts w:ascii="Helvetica" w:hAnsi="Helvetica"/>
            <w:sz w:val="22"/>
          </w:rPr>
          <w:t>yuji@ikegaya.jp</w:t>
        </w:r>
      </w:hyperlink>
      <w:r w:rsidRPr="009E000D">
        <w:rPr>
          <w:rFonts w:ascii="Helvetica" w:hAnsi="Helvetica"/>
          <w:sz w:val="22"/>
        </w:rPr>
        <w:t>)</w:t>
      </w:r>
    </w:p>
    <w:p w14:paraId="75B14BCA" w14:textId="77777777" w:rsidR="00F54B17" w:rsidRPr="009E000D" w:rsidRDefault="00F54B17">
      <w:pPr>
        <w:rPr>
          <w:rFonts w:ascii="Helvetica" w:hAnsi="Helvetica"/>
          <w:sz w:val="22"/>
        </w:rPr>
      </w:pPr>
    </w:p>
    <w:p w14:paraId="2DB57A9F" w14:textId="77777777" w:rsidR="006A6140" w:rsidRPr="009E000D" w:rsidRDefault="00B34C51" w:rsidP="006A6140">
      <w:pPr>
        <w:spacing w:before="120"/>
        <w:rPr>
          <w:rFonts w:ascii="Helvetica" w:hAnsi="Helvetica"/>
          <w:b/>
          <w:szCs w:val="24"/>
        </w:rPr>
      </w:pPr>
      <w:r w:rsidRPr="009E000D">
        <w:rPr>
          <w:rFonts w:ascii="Helvetica" w:hAnsi="Helvetica"/>
          <w:b/>
          <w:szCs w:val="24"/>
        </w:rPr>
        <w:t>Questionnaire:</w:t>
      </w:r>
    </w:p>
    <w:p w14:paraId="262DF184" w14:textId="77777777" w:rsidR="006A6140" w:rsidRPr="009E000D" w:rsidRDefault="006A6140" w:rsidP="006A6140">
      <w:pPr>
        <w:spacing w:before="120"/>
        <w:rPr>
          <w:rFonts w:ascii="Helvetica" w:hAnsi="Helvetica"/>
          <w:sz w:val="22"/>
        </w:rPr>
      </w:pPr>
      <w:r w:rsidRPr="009E000D">
        <w:rPr>
          <w:rFonts w:ascii="Helvetica" w:hAnsi="Helvetica"/>
          <w:b/>
          <w:sz w:val="22"/>
        </w:rPr>
        <w:t>A.</w:t>
      </w:r>
      <w:r w:rsidRPr="009E000D">
        <w:rPr>
          <w:rFonts w:ascii="Helvetica" w:hAnsi="Helvetica"/>
          <w:sz w:val="22"/>
        </w:rPr>
        <w:t xml:space="preserve">  </w:t>
      </w:r>
      <w:r w:rsidRPr="009E000D">
        <w:rPr>
          <w:rFonts w:ascii="Helvetica" w:hAnsi="Helvetica"/>
          <w:b/>
          <w:sz w:val="22"/>
        </w:rPr>
        <w:t>Microscopy:</w:t>
      </w:r>
      <w:r w:rsidRPr="009E000D">
        <w:rPr>
          <w:rFonts w:ascii="Helvetica" w:hAnsi="Helvetica"/>
          <w:sz w:val="22"/>
        </w:rPr>
        <w:t xml:space="preserve"> Does your protocol involve video microscopy, such as filming a complex dissection or microinjection technique? (Y/N) </w:t>
      </w:r>
      <w:r w:rsidRPr="009E000D">
        <w:rPr>
          <w:rFonts w:ascii="Helvetica" w:hAnsi="Helvetica"/>
          <w:color w:val="0070C0"/>
          <w:sz w:val="22"/>
        </w:rPr>
        <w:t>Yes</w:t>
      </w:r>
    </w:p>
    <w:p w14:paraId="4B9720EE" w14:textId="77777777" w:rsidR="006A6140" w:rsidRPr="009E000D" w:rsidRDefault="006A6140" w:rsidP="006A6140">
      <w:pPr>
        <w:spacing w:before="120"/>
        <w:rPr>
          <w:rFonts w:ascii="Helvetica" w:hAnsi="Helvetica"/>
          <w:sz w:val="22"/>
        </w:rPr>
      </w:pPr>
      <w:r w:rsidRPr="009E000D">
        <w:rPr>
          <w:rFonts w:ascii="Helvetica" w:hAnsi="Helvetica"/>
          <w:sz w:val="22"/>
        </w:rPr>
        <w:t xml:space="preserve">Can you record movies/images using your own microscope camera? (Y/N) </w:t>
      </w:r>
      <w:r w:rsidRPr="009E000D">
        <w:rPr>
          <w:rFonts w:ascii="Helvetica" w:hAnsi="Helvetica"/>
          <w:color w:val="0070C0"/>
          <w:sz w:val="22"/>
        </w:rPr>
        <w:t>No</w:t>
      </w:r>
    </w:p>
    <w:p w14:paraId="7FD72B57" w14:textId="77777777" w:rsidR="006A6140" w:rsidRPr="009E000D" w:rsidRDefault="006A6140" w:rsidP="006A6140">
      <w:pPr>
        <w:spacing w:before="120"/>
        <w:rPr>
          <w:rFonts w:ascii="Helvetica" w:hAnsi="Helvetica"/>
          <w:sz w:val="22"/>
        </w:rPr>
      </w:pPr>
      <w:r w:rsidRPr="009E000D">
        <w:rPr>
          <w:rFonts w:ascii="Helvetica" w:hAnsi="Helvetica"/>
          <w:sz w:val="22"/>
        </w:rPr>
        <w:t xml:space="preserve">If no, JoVE will need to record the microscope images using our scope kit (through a camera port or one of the oculars). Please list the make and model of your microscope: </w:t>
      </w:r>
    </w:p>
    <w:p w14:paraId="7CA6A37C" w14:textId="77777777" w:rsidR="006A6140" w:rsidRPr="009E000D" w:rsidRDefault="006A6140" w:rsidP="006A6140">
      <w:pPr>
        <w:rPr>
          <w:rFonts w:ascii="Helvetica" w:eastAsia="ＭＳ Ｐゴシック" w:hAnsi="Helvetica" w:cs="ＭＳ Ｐゴシック"/>
          <w:color w:val="0070C0"/>
          <w:szCs w:val="24"/>
          <w:lang w:eastAsia="ja-JP"/>
        </w:rPr>
      </w:pPr>
      <w:r w:rsidRPr="009E000D">
        <w:rPr>
          <w:rFonts w:ascii="Helvetica" w:eastAsia="ＭＳ Ｐゴシック" w:hAnsi="Helvetica" w:cs="ＭＳ Ｐゴシック"/>
          <w:color w:val="0070C0"/>
          <w:szCs w:val="24"/>
          <w:lang w:eastAsia="ja-JP"/>
        </w:rPr>
        <w:t>Microscope: Nikon SMZ660</w:t>
      </w:r>
    </w:p>
    <w:p w14:paraId="1FDAC80E" w14:textId="77777777" w:rsidR="006A6140" w:rsidRPr="009E000D" w:rsidRDefault="006A6140" w:rsidP="006A6140">
      <w:pPr>
        <w:rPr>
          <w:rFonts w:ascii="Helvetica" w:eastAsia="ＭＳ Ｐゴシック" w:hAnsi="Helvetica" w:cs="ＭＳ Ｐゴシック"/>
          <w:color w:val="0070C0"/>
          <w:szCs w:val="24"/>
          <w:lang w:eastAsia="ja-JP"/>
        </w:rPr>
      </w:pPr>
      <w:r w:rsidRPr="009E000D">
        <w:rPr>
          <w:rFonts w:ascii="Helvetica" w:eastAsia="ＭＳ Ｐゴシック" w:hAnsi="Helvetica" w:cs="ＭＳ Ｐゴシック"/>
          <w:color w:val="0070C0"/>
          <w:szCs w:val="24"/>
          <w:lang w:eastAsia="ja-JP"/>
        </w:rPr>
        <w:t>Lens:</w:t>
      </w:r>
      <w:r w:rsidRPr="009E000D">
        <w:rPr>
          <w:rFonts w:ascii="Helvetica" w:eastAsia="ＭＳ Ｐゴシック" w:hAnsi="Helvetica" w:cs="ＭＳ Ｐゴシック"/>
          <w:color w:val="0070C0"/>
          <w:szCs w:val="24"/>
          <w:lang w:eastAsia="ja-JP"/>
        </w:rPr>
        <w:t xml:space="preserve">　</w:t>
      </w:r>
      <w:r w:rsidRPr="009E000D">
        <w:rPr>
          <w:rFonts w:ascii="Helvetica" w:eastAsia="ＭＳ Ｐゴシック" w:hAnsi="Helvetica" w:cs="ＭＳ Ｐゴシック"/>
          <w:color w:val="0070C0"/>
          <w:szCs w:val="24"/>
          <w:lang w:eastAsia="ja-JP"/>
        </w:rPr>
        <w:t>Nikon C-W 10xB/22</w:t>
      </w:r>
    </w:p>
    <w:p w14:paraId="27398C3E" w14:textId="77777777" w:rsidR="006A6140" w:rsidRPr="009E000D" w:rsidRDefault="006A6140" w:rsidP="006A6140">
      <w:pPr>
        <w:spacing w:before="120"/>
        <w:rPr>
          <w:rFonts w:ascii="Helvetica" w:hAnsi="Helvetica"/>
          <w:sz w:val="22"/>
        </w:rPr>
      </w:pPr>
      <w:r w:rsidRPr="009E000D">
        <w:rPr>
          <w:rFonts w:ascii="Helvetica" w:hAnsi="Helvetica"/>
          <w:b/>
          <w:sz w:val="22"/>
        </w:rPr>
        <w:t>B.</w:t>
      </w:r>
      <w:r w:rsidRPr="009E000D">
        <w:rPr>
          <w:rFonts w:ascii="Helvetica" w:hAnsi="Helvetica"/>
          <w:sz w:val="22"/>
        </w:rPr>
        <w:t xml:space="preserve">   </w:t>
      </w:r>
      <w:r w:rsidRPr="009E000D">
        <w:rPr>
          <w:rFonts w:ascii="Helvetica" w:hAnsi="Helvetica"/>
          <w:b/>
          <w:sz w:val="22"/>
        </w:rPr>
        <w:t>Software Usage:</w:t>
      </w:r>
      <w:r w:rsidRPr="009E000D">
        <w:rPr>
          <w:rFonts w:ascii="Helvetica" w:hAnsi="Helvetica"/>
          <w:sz w:val="22"/>
        </w:rPr>
        <w:t xml:space="preserve"> Does your protocol include detailed, step-by-step, descriptions of software usage? (Y/N) </w:t>
      </w:r>
      <w:r w:rsidRPr="009E000D">
        <w:rPr>
          <w:rFonts w:ascii="Helvetica" w:hAnsi="Helvetica"/>
          <w:color w:val="0070C0"/>
          <w:sz w:val="22"/>
        </w:rPr>
        <w:t>No</w:t>
      </w:r>
    </w:p>
    <w:p w14:paraId="65C5E11E" w14:textId="77777777" w:rsidR="006A6140" w:rsidRPr="00F131B2" w:rsidRDefault="006A6140" w:rsidP="006A6140">
      <w:pPr>
        <w:spacing w:before="120"/>
        <w:rPr>
          <w:rFonts w:ascii="Helvetica" w:hAnsi="Helvetica"/>
          <w:sz w:val="22"/>
        </w:rPr>
      </w:pPr>
      <w:r w:rsidRPr="009E000D">
        <w:rPr>
          <w:rFonts w:ascii="Helvetica" w:hAnsi="Helvetica"/>
          <w:b/>
          <w:sz w:val="22"/>
        </w:rPr>
        <w:t>C.</w:t>
      </w:r>
      <w:r w:rsidRPr="009E000D">
        <w:rPr>
          <w:rFonts w:ascii="Helvetica" w:hAnsi="Helvetica"/>
          <w:sz w:val="22"/>
        </w:rPr>
        <w:t xml:space="preserve">  </w:t>
      </w:r>
      <w:r w:rsidRPr="009E000D">
        <w:rPr>
          <w:rFonts w:ascii="Helvetica" w:hAnsi="Helvetica"/>
          <w:b/>
          <w:sz w:val="22"/>
        </w:rPr>
        <w:t>Location:</w:t>
      </w:r>
      <w:r w:rsidRPr="009E000D">
        <w:rPr>
          <w:rFonts w:ascii="Helvetica" w:hAnsi="Helvetica"/>
          <w:sz w:val="22"/>
        </w:rPr>
        <w:t xml:space="preserve"> Will the filming need to take place in multiple locations? (Y/N) </w:t>
      </w:r>
      <w:r w:rsidRPr="009E000D">
        <w:rPr>
          <w:rFonts w:ascii="Helvetica" w:hAnsi="Helvetica"/>
          <w:color w:val="0070C0"/>
          <w:sz w:val="22"/>
        </w:rPr>
        <w:t>Ye</w:t>
      </w:r>
      <w:r w:rsidR="00F131B2">
        <w:rPr>
          <w:rFonts w:ascii="Helvetica" w:hAnsi="Helvetica"/>
          <w:color w:val="0070C0"/>
          <w:sz w:val="22"/>
        </w:rPr>
        <w:t xml:space="preserve">s, </w:t>
      </w:r>
      <w:r w:rsidRPr="009E000D">
        <w:rPr>
          <w:rFonts w:ascii="Helvetica" w:hAnsi="Helvetica"/>
          <w:color w:val="0070C0"/>
          <w:sz w:val="22"/>
        </w:rPr>
        <w:t>50 m (Neighboring building)</w:t>
      </w:r>
    </w:p>
    <w:p w14:paraId="735A1762" w14:textId="77777777" w:rsidR="003902E0" w:rsidRPr="009E000D" w:rsidRDefault="006C7223" w:rsidP="00654735">
      <w:pPr>
        <w:spacing w:before="120"/>
        <w:rPr>
          <w:rFonts w:ascii="Helvetica" w:hAnsi="Helvetica"/>
          <w:sz w:val="22"/>
          <w:highlight w:val="yellow"/>
        </w:rPr>
      </w:pPr>
      <w:r w:rsidRPr="009E000D">
        <w:rPr>
          <w:rFonts w:ascii="Helvetica" w:hAnsi="Helvetica"/>
          <w:b/>
          <w:sz w:val="22"/>
          <w:highlight w:val="yellow"/>
        </w:rPr>
        <w:t>D</w:t>
      </w:r>
      <w:r w:rsidR="00654735" w:rsidRPr="009E000D">
        <w:rPr>
          <w:rFonts w:ascii="Helvetica" w:hAnsi="Helvetica"/>
          <w:b/>
          <w:sz w:val="22"/>
          <w:highlight w:val="yellow"/>
        </w:rPr>
        <w:t>.</w:t>
      </w:r>
      <w:r w:rsidR="00654735" w:rsidRPr="009E000D">
        <w:rPr>
          <w:rFonts w:ascii="Helvetica" w:hAnsi="Helvetica"/>
          <w:sz w:val="22"/>
          <w:highlight w:val="yellow"/>
        </w:rPr>
        <w:t xml:space="preserve">  Which </w:t>
      </w:r>
      <w:r w:rsidR="003902E0" w:rsidRPr="009E000D">
        <w:rPr>
          <w:rFonts w:ascii="Helvetica" w:hAnsi="Helvetica"/>
          <w:sz w:val="22"/>
          <w:highlight w:val="yellow"/>
        </w:rPr>
        <w:t xml:space="preserve">specific actions during </w:t>
      </w:r>
      <w:r w:rsidR="00654735" w:rsidRPr="009E000D">
        <w:rPr>
          <w:rFonts w:ascii="Helvetica" w:hAnsi="Helvetica"/>
          <w:sz w:val="22"/>
          <w:highlight w:val="yellow"/>
        </w:rPr>
        <w:t xml:space="preserve">your protocol will viewers benefit most from </w:t>
      </w:r>
      <w:r w:rsidR="003902E0" w:rsidRPr="009E000D">
        <w:rPr>
          <w:rFonts w:ascii="Helvetica" w:hAnsi="Helvetica"/>
          <w:sz w:val="22"/>
          <w:highlight w:val="yellow"/>
        </w:rPr>
        <w:t>seeing performed in the video</w:t>
      </w:r>
      <w:r w:rsidR="00654735" w:rsidRPr="009E000D">
        <w:rPr>
          <w:rFonts w:ascii="Helvetica" w:hAnsi="Helvetica"/>
          <w:sz w:val="22"/>
          <w:highlight w:val="yellow"/>
        </w:rPr>
        <w:t xml:space="preserve">? </w:t>
      </w:r>
    </w:p>
    <w:p w14:paraId="6240027C" w14:textId="77777777" w:rsidR="00654735" w:rsidRPr="009E000D" w:rsidRDefault="009268B9" w:rsidP="00654735">
      <w:pPr>
        <w:spacing w:before="120"/>
        <w:rPr>
          <w:rFonts w:ascii="Helvetica" w:hAnsi="Helvetica"/>
          <w:i/>
          <w:sz w:val="20"/>
        </w:rPr>
      </w:pPr>
      <w:r w:rsidRPr="009268B9">
        <w:rPr>
          <w:rFonts w:ascii="Helvetica" w:hAnsi="Helvetica"/>
          <w:color w:val="0070C0"/>
          <w:sz w:val="22"/>
          <w:u w:val="single"/>
        </w:rPr>
        <w:t>2.5</w:t>
      </w:r>
      <w:r w:rsidRPr="009268B9">
        <w:rPr>
          <w:rFonts w:ascii="Helvetica" w:hAnsi="Helvetica"/>
          <w:color w:val="0070C0"/>
          <w:sz w:val="22"/>
        </w:rPr>
        <w:t xml:space="preserve">, </w:t>
      </w:r>
      <w:r w:rsidRPr="009268B9">
        <w:rPr>
          <w:rFonts w:ascii="Helvetica" w:hAnsi="Helvetica"/>
          <w:color w:val="0070C0"/>
          <w:sz w:val="22"/>
          <w:u w:val="single"/>
        </w:rPr>
        <w:t>2.7</w:t>
      </w:r>
      <w:r w:rsidR="003902E0" w:rsidRPr="009268B9">
        <w:rPr>
          <w:rFonts w:ascii="Helvetica" w:hAnsi="Helvetica"/>
          <w:color w:val="0070C0"/>
          <w:sz w:val="22"/>
        </w:rPr>
        <w:t xml:space="preserve">, </w:t>
      </w:r>
      <w:r w:rsidRPr="009268B9">
        <w:rPr>
          <w:rFonts w:ascii="Helvetica" w:hAnsi="Helvetica"/>
          <w:color w:val="0070C0"/>
          <w:sz w:val="22"/>
          <w:u w:val="single"/>
        </w:rPr>
        <w:t>3.4</w:t>
      </w:r>
      <w:r w:rsidR="009304AD">
        <w:rPr>
          <w:rFonts w:ascii="Helvetica" w:hAnsi="Helvetica"/>
          <w:color w:val="0070C0"/>
          <w:sz w:val="22"/>
        </w:rPr>
        <w:t>,</w:t>
      </w:r>
      <w:r w:rsidRPr="009268B9">
        <w:rPr>
          <w:rFonts w:ascii="Helvetica" w:hAnsi="Helvetica"/>
          <w:color w:val="0070C0"/>
          <w:sz w:val="22"/>
        </w:rPr>
        <w:t xml:space="preserve"> </w:t>
      </w:r>
      <w:r w:rsidRPr="009268B9">
        <w:rPr>
          <w:rFonts w:ascii="Helvetica" w:hAnsi="Helvetica"/>
          <w:color w:val="0070C0"/>
          <w:sz w:val="22"/>
          <w:u w:val="single"/>
        </w:rPr>
        <w:t>4.3</w:t>
      </w:r>
      <w:r w:rsidRPr="009268B9">
        <w:rPr>
          <w:rFonts w:ascii="Helvetica" w:hAnsi="Helvetica"/>
          <w:color w:val="0070C0"/>
          <w:sz w:val="22"/>
        </w:rPr>
        <w:t xml:space="preserve">, </w:t>
      </w:r>
      <w:r w:rsidRPr="009268B9">
        <w:rPr>
          <w:rFonts w:ascii="Helvetica" w:hAnsi="Helvetica"/>
          <w:color w:val="0070C0"/>
          <w:sz w:val="22"/>
          <w:u w:val="single"/>
        </w:rPr>
        <w:t>4.7</w:t>
      </w:r>
      <w:r w:rsidRPr="009268B9">
        <w:rPr>
          <w:rFonts w:ascii="Helvetica" w:hAnsi="Helvetica"/>
          <w:color w:val="0070C0"/>
          <w:sz w:val="22"/>
        </w:rPr>
        <w:t xml:space="preserve">, </w:t>
      </w:r>
      <w:r w:rsidRPr="009268B9">
        <w:rPr>
          <w:rFonts w:ascii="Helvetica" w:hAnsi="Helvetica"/>
          <w:color w:val="0070C0"/>
          <w:sz w:val="22"/>
          <w:u w:val="single"/>
        </w:rPr>
        <w:t>4.10</w:t>
      </w:r>
      <w:r>
        <w:rPr>
          <w:rFonts w:ascii="Helvetica" w:hAnsi="Helvetica"/>
          <w:sz w:val="22"/>
        </w:rPr>
        <w:t xml:space="preserve"> </w:t>
      </w:r>
    </w:p>
    <w:p w14:paraId="4CAC40DD" w14:textId="77777777" w:rsidR="003902E0" w:rsidRDefault="006C7223" w:rsidP="00654735">
      <w:pPr>
        <w:spacing w:before="120"/>
        <w:rPr>
          <w:rFonts w:ascii="Helvetica" w:hAnsi="Helvetica"/>
          <w:sz w:val="22"/>
          <w:highlight w:val="yellow"/>
        </w:rPr>
      </w:pPr>
      <w:r w:rsidRPr="009E000D">
        <w:rPr>
          <w:rFonts w:ascii="Helvetica" w:hAnsi="Helvetica"/>
          <w:b/>
          <w:sz w:val="22"/>
          <w:highlight w:val="yellow"/>
        </w:rPr>
        <w:t>E</w:t>
      </w:r>
      <w:r w:rsidR="00654735" w:rsidRPr="009E000D">
        <w:rPr>
          <w:rFonts w:ascii="Helvetica" w:hAnsi="Helvetica"/>
          <w:b/>
          <w:sz w:val="22"/>
          <w:highlight w:val="yellow"/>
        </w:rPr>
        <w:t>.</w:t>
      </w:r>
      <w:r w:rsidR="00654735" w:rsidRPr="009E000D">
        <w:rPr>
          <w:rFonts w:ascii="Helvetica" w:hAnsi="Helvetica"/>
          <w:sz w:val="22"/>
          <w:highlight w:val="yellow"/>
        </w:rPr>
        <w:t xml:space="preserve">  What is the </w:t>
      </w:r>
      <w:r w:rsidR="00654735" w:rsidRPr="009E000D">
        <w:rPr>
          <w:rFonts w:ascii="Helvetica" w:hAnsi="Helvetica"/>
          <w:sz w:val="22"/>
          <w:highlight w:val="yellow"/>
          <w:u w:val="single"/>
        </w:rPr>
        <w:t>single most difficult aspect</w:t>
      </w:r>
      <w:r w:rsidR="00654735" w:rsidRPr="009E000D">
        <w:rPr>
          <w:rFonts w:ascii="Helvetica" w:hAnsi="Helvetica"/>
          <w:sz w:val="22"/>
          <w:highlight w:val="yellow"/>
        </w:rPr>
        <w:t xml:space="preserve"> of this procedure and </w:t>
      </w:r>
      <w:r w:rsidR="00654735" w:rsidRPr="009E000D">
        <w:rPr>
          <w:rFonts w:ascii="Helvetica" w:hAnsi="Helvetica"/>
          <w:sz w:val="22"/>
          <w:highlight w:val="yellow"/>
          <w:u w:val="single"/>
        </w:rPr>
        <w:t>wh</w:t>
      </w:r>
      <w:r w:rsidR="003902E0" w:rsidRPr="009E000D">
        <w:rPr>
          <w:rFonts w:ascii="Helvetica" w:hAnsi="Helvetica"/>
          <w:sz w:val="22"/>
          <w:highlight w:val="yellow"/>
          <w:u w:val="single"/>
        </w:rPr>
        <w:t>at do you do to ensure success</w:t>
      </w:r>
      <w:r w:rsidR="003902E0" w:rsidRPr="009E000D">
        <w:rPr>
          <w:rFonts w:ascii="Helvetica" w:hAnsi="Helvetica"/>
          <w:sz w:val="22"/>
          <w:highlight w:val="yellow"/>
        </w:rPr>
        <w:t>?</w:t>
      </w:r>
    </w:p>
    <w:p w14:paraId="074134C2" w14:textId="77777777" w:rsidR="009268B9" w:rsidRDefault="009268B9" w:rsidP="00CE10F2">
      <w:pPr>
        <w:rPr>
          <w:rFonts w:ascii="Helvetica" w:hAnsi="Helvetica"/>
          <w:color w:val="0070C0"/>
          <w:sz w:val="22"/>
          <w:u w:val="single"/>
        </w:rPr>
      </w:pPr>
      <w:r w:rsidRPr="009268B9">
        <w:rPr>
          <w:rFonts w:ascii="Helvetica" w:hAnsi="Helvetica"/>
          <w:color w:val="0070C0"/>
          <w:sz w:val="22"/>
          <w:u w:val="single"/>
        </w:rPr>
        <w:t xml:space="preserve">Getting </w:t>
      </w:r>
      <w:r>
        <w:rPr>
          <w:rFonts w:ascii="Helvetica" w:hAnsi="Helvetica"/>
          <w:color w:val="0070C0"/>
          <w:sz w:val="22"/>
          <w:u w:val="single"/>
        </w:rPr>
        <w:t xml:space="preserve">ECG signals with </w:t>
      </w:r>
      <w:r w:rsidR="007D73AA">
        <w:rPr>
          <w:rFonts w:ascii="Helvetica" w:hAnsi="Helvetica"/>
          <w:color w:val="0070C0"/>
          <w:sz w:val="22"/>
          <w:u w:val="single"/>
        </w:rPr>
        <w:t>a high</w:t>
      </w:r>
      <w:r>
        <w:rPr>
          <w:rFonts w:ascii="Helvetica" w:hAnsi="Helvetica"/>
          <w:color w:val="0070C0"/>
          <w:sz w:val="22"/>
          <w:u w:val="single"/>
        </w:rPr>
        <w:t xml:space="preserve"> </w:t>
      </w:r>
      <w:r w:rsidR="007D73AA">
        <w:rPr>
          <w:rFonts w:ascii="Helvetica" w:hAnsi="Helvetica"/>
          <w:color w:val="0070C0"/>
          <w:sz w:val="22"/>
          <w:u w:val="single"/>
        </w:rPr>
        <w:t>signal-to-noise</w:t>
      </w:r>
      <w:r>
        <w:rPr>
          <w:rFonts w:ascii="Helvetica" w:hAnsi="Helvetica"/>
          <w:color w:val="0070C0"/>
          <w:sz w:val="22"/>
          <w:u w:val="single"/>
        </w:rPr>
        <w:t xml:space="preserve"> ratio.</w:t>
      </w:r>
      <w:r w:rsidRPr="009268B9">
        <w:rPr>
          <w:rFonts w:ascii="Helvetica" w:hAnsi="Helvetica"/>
          <w:color w:val="0070C0"/>
          <w:sz w:val="22"/>
          <w:u w:val="single"/>
        </w:rPr>
        <w:t xml:space="preserve"> </w:t>
      </w:r>
      <w:r>
        <w:rPr>
          <w:rFonts w:ascii="Helvetica" w:hAnsi="Helvetica"/>
          <w:color w:val="0070C0"/>
          <w:sz w:val="22"/>
          <w:u w:val="single"/>
        </w:rPr>
        <w:t xml:space="preserve">Suture the </w:t>
      </w:r>
      <w:r w:rsidR="007D73AA">
        <w:rPr>
          <w:rFonts w:ascii="Helvetica" w:hAnsi="Helvetica"/>
          <w:color w:val="0070C0"/>
          <w:sz w:val="22"/>
          <w:u w:val="single"/>
        </w:rPr>
        <w:t xml:space="preserve">ECG </w:t>
      </w:r>
      <w:r>
        <w:rPr>
          <w:rFonts w:ascii="Helvetica" w:hAnsi="Helvetica"/>
          <w:color w:val="0070C0"/>
          <w:sz w:val="22"/>
          <w:u w:val="single"/>
        </w:rPr>
        <w:t xml:space="preserve">electrode tightly </w:t>
      </w:r>
      <w:r w:rsidR="007D73AA">
        <w:rPr>
          <w:rFonts w:ascii="Helvetica" w:hAnsi="Helvetica"/>
          <w:color w:val="0070C0"/>
          <w:sz w:val="22"/>
          <w:u w:val="single"/>
        </w:rPr>
        <w:t>so that the electrodes</w:t>
      </w:r>
      <w:r w:rsidR="004C4FB4">
        <w:rPr>
          <w:rFonts w:ascii="Helvetica" w:hAnsi="Helvetica"/>
          <w:color w:val="0070C0"/>
          <w:sz w:val="22"/>
          <w:u w:val="single"/>
        </w:rPr>
        <w:t xml:space="preserve"> </w:t>
      </w:r>
      <w:r w:rsidR="007D73AA">
        <w:rPr>
          <w:rFonts w:ascii="Helvetica" w:hAnsi="Helvetica"/>
          <w:color w:val="0070C0"/>
          <w:sz w:val="22"/>
          <w:u w:val="single"/>
        </w:rPr>
        <w:t xml:space="preserve">do not </w:t>
      </w:r>
      <w:r w:rsidR="004C4FB4">
        <w:rPr>
          <w:rFonts w:ascii="Helvetica" w:hAnsi="Helvetica"/>
          <w:color w:val="0070C0"/>
          <w:sz w:val="22"/>
          <w:u w:val="single"/>
        </w:rPr>
        <w:t>com</w:t>
      </w:r>
      <w:r w:rsidR="007D73AA">
        <w:rPr>
          <w:rFonts w:ascii="Helvetica" w:hAnsi="Helvetica"/>
          <w:color w:val="0070C0"/>
          <w:sz w:val="22"/>
          <w:u w:val="single"/>
        </w:rPr>
        <w:t>e</w:t>
      </w:r>
      <w:r>
        <w:rPr>
          <w:rFonts w:ascii="Helvetica" w:hAnsi="Helvetica"/>
          <w:color w:val="0070C0"/>
          <w:sz w:val="22"/>
          <w:u w:val="single"/>
        </w:rPr>
        <w:t xml:space="preserve"> off from the muscle. </w:t>
      </w:r>
      <w:r w:rsidR="007D73AA">
        <w:rPr>
          <w:rFonts w:ascii="Helvetica" w:hAnsi="Helvetica"/>
          <w:color w:val="0070C0"/>
          <w:sz w:val="22"/>
          <w:u w:val="single"/>
        </w:rPr>
        <w:t>Make</w:t>
      </w:r>
      <w:r w:rsidR="004C4FB4">
        <w:rPr>
          <w:rFonts w:ascii="Helvetica" w:hAnsi="Helvetica"/>
          <w:color w:val="0070C0"/>
          <w:sz w:val="22"/>
          <w:u w:val="single"/>
        </w:rPr>
        <w:t xml:space="preserve"> the </w:t>
      </w:r>
      <w:r w:rsidR="007D73AA">
        <w:rPr>
          <w:rFonts w:ascii="Helvetica" w:hAnsi="Helvetica"/>
          <w:color w:val="0070C0"/>
          <w:sz w:val="22"/>
          <w:u w:val="single"/>
        </w:rPr>
        <w:t>slack of the wire electrodes under the skin.</w:t>
      </w:r>
    </w:p>
    <w:p w14:paraId="6B919B1D" w14:textId="77777777" w:rsidR="00CE10F2" w:rsidRPr="009E000D" w:rsidRDefault="00F131B2" w:rsidP="00CE10F2">
      <w:pPr>
        <w:rPr>
          <w:rFonts w:ascii="Helvetica" w:hAnsi="Helvetica"/>
          <w:b/>
          <w:bCs/>
          <w:szCs w:val="24"/>
        </w:rPr>
      </w:pPr>
      <w:r>
        <w:rPr>
          <w:rFonts w:ascii="Helvetica" w:hAnsi="Helvetica"/>
          <w:b/>
          <w:sz w:val="28"/>
        </w:rPr>
        <w:br w:type="page"/>
      </w:r>
      <w:r w:rsidR="00CE10F2" w:rsidRPr="009E000D">
        <w:rPr>
          <w:rFonts w:ascii="Helvetica" w:hAnsi="Helvetica"/>
          <w:b/>
          <w:sz w:val="28"/>
        </w:rPr>
        <w:lastRenderedPageBreak/>
        <w:t>1. Introduction (</w:t>
      </w:r>
      <w:r w:rsidR="00D300CE" w:rsidRPr="009E000D">
        <w:rPr>
          <w:rFonts w:ascii="Helvetica" w:hAnsi="Helvetica"/>
          <w:b/>
          <w:sz w:val="28"/>
        </w:rPr>
        <w:t xml:space="preserve">Experimental </w:t>
      </w:r>
      <w:r w:rsidR="00CC0C58" w:rsidRPr="009E000D">
        <w:rPr>
          <w:rFonts w:ascii="Helvetica" w:hAnsi="Helvetica"/>
          <w:b/>
          <w:sz w:val="28"/>
        </w:rPr>
        <w:t>Goal</w:t>
      </w:r>
      <w:r w:rsidR="00CE10F2" w:rsidRPr="009E000D">
        <w:rPr>
          <w:rFonts w:ascii="Helvetica" w:hAnsi="Helvetica"/>
          <w:b/>
          <w:sz w:val="28"/>
        </w:rPr>
        <w:t xml:space="preserve"> and </w:t>
      </w:r>
      <w:r w:rsidR="00CC0C58" w:rsidRPr="009E000D">
        <w:rPr>
          <w:rFonts w:ascii="Helvetica" w:hAnsi="Helvetica"/>
          <w:b/>
          <w:sz w:val="28"/>
        </w:rPr>
        <w:t xml:space="preserve">Author </w:t>
      </w:r>
      <w:r w:rsidR="00CE10F2" w:rsidRPr="009E000D">
        <w:rPr>
          <w:rFonts w:ascii="Helvetica" w:hAnsi="Helvetica"/>
          <w:b/>
          <w:sz w:val="28"/>
        </w:rPr>
        <w:t>Interview</w:t>
      </w:r>
      <w:r w:rsidR="00CC0C58" w:rsidRPr="009E000D">
        <w:rPr>
          <w:rFonts w:ascii="Helvetica" w:hAnsi="Helvetica"/>
          <w:b/>
          <w:sz w:val="28"/>
        </w:rPr>
        <w:t>s</w:t>
      </w:r>
      <w:r w:rsidR="00CE10F2" w:rsidRPr="009E000D">
        <w:rPr>
          <w:rFonts w:ascii="Helvetica" w:hAnsi="Helvetica"/>
          <w:b/>
          <w:sz w:val="28"/>
        </w:rPr>
        <w:t>)</w:t>
      </w:r>
    </w:p>
    <w:p w14:paraId="4BF8A0EB" w14:textId="77777777" w:rsidR="00CE10F2" w:rsidRPr="009E000D" w:rsidRDefault="00CE10F2" w:rsidP="00CE10F2">
      <w:pPr>
        <w:rPr>
          <w:rFonts w:ascii="Helvetica" w:hAnsi="Helvetica"/>
          <w:b/>
          <w:sz w:val="22"/>
        </w:rPr>
      </w:pPr>
    </w:p>
    <w:p w14:paraId="1C423B1A" w14:textId="77777777" w:rsidR="00D300CE" w:rsidRPr="009E000D" w:rsidRDefault="00CE10F2" w:rsidP="00CE10F2">
      <w:pPr>
        <w:rPr>
          <w:rFonts w:ascii="Helvetica" w:hAnsi="Helvetica"/>
          <w:b/>
          <w:sz w:val="22"/>
        </w:rPr>
      </w:pPr>
      <w:r w:rsidRPr="009E000D">
        <w:rPr>
          <w:rFonts w:ascii="Helvetica" w:hAnsi="Helvetica"/>
          <w:b/>
          <w:szCs w:val="24"/>
        </w:rPr>
        <w:t xml:space="preserve">A. </w:t>
      </w:r>
      <w:r w:rsidR="002B26D4" w:rsidRPr="009E000D">
        <w:rPr>
          <w:rFonts w:ascii="Helvetica" w:hAnsi="Helvetica"/>
          <w:b/>
          <w:szCs w:val="24"/>
        </w:rPr>
        <w:t xml:space="preserve">Experimental </w:t>
      </w:r>
      <w:r w:rsidR="00003C8B" w:rsidRPr="009E000D">
        <w:rPr>
          <w:rFonts w:ascii="Helvetica" w:hAnsi="Helvetica"/>
          <w:b/>
          <w:szCs w:val="24"/>
        </w:rPr>
        <w:t>Goal</w:t>
      </w:r>
      <w:r w:rsidR="00F146E3" w:rsidRPr="009E000D">
        <w:rPr>
          <w:rFonts w:ascii="Helvetica" w:hAnsi="Helvetica"/>
          <w:b/>
          <w:szCs w:val="24"/>
        </w:rPr>
        <w:t>:</w:t>
      </w:r>
      <w:r w:rsidR="00F146E3" w:rsidRPr="009E000D">
        <w:rPr>
          <w:rFonts w:ascii="Helvetica" w:hAnsi="Helvetica"/>
          <w:b/>
          <w:sz w:val="22"/>
        </w:rPr>
        <w:t xml:space="preserve"> (read by voice talent at JoVE)</w:t>
      </w:r>
    </w:p>
    <w:p w14:paraId="33E22538" w14:textId="77777777" w:rsidR="002B26D4" w:rsidRPr="009E000D" w:rsidRDefault="002B26D4" w:rsidP="005A09D8">
      <w:pPr>
        <w:rPr>
          <w:rFonts w:ascii="Helvetica" w:hAnsi="Helvetica"/>
          <w:b/>
          <w:sz w:val="22"/>
          <w:u w:val="single"/>
        </w:rPr>
      </w:pPr>
    </w:p>
    <w:p w14:paraId="05BAA7D8" w14:textId="77777777" w:rsidR="00CE10F2" w:rsidRPr="0077390B" w:rsidRDefault="00CE10F2" w:rsidP="00E24898">
      <w:pPr>
        <w:rPr>
          <w:rFonts w:ascii="Helvetica" w:hAnsi="Helvetica"/>
          <w:szCs w:val="24"/>
        </w:rPr>
      </w:pPr>
      <w:r w:rsidRPr="0077390B">
        <w:rPr>
          <w:rFonts w:ascii="Helvetica" w:hAnsi="Helvetica"/>
          <w:szCs w:val="24"/>
        </w:rPr>
        <w:t xml:space="preserve">The overall goal of this </w:t>
      </w:r>
      <w:r w:rsidR="00BE7F52" w:rsidRPr="0077390B">
        <w:rPr>
          <w:rFonts w:ascii="Helvetica" w:hAnsi="Helvetica"/>
          <w:szCs w:val="24"/>
        </w:rPr>
        <w:t>surgical implantation of electrode</w:t>
      </w:r>
      <w:r w:rsidR="00F131B2" w:rsidRPr="0077390B">
        <w:rPr>
          <w:rFonts w:ascii="Helvetica" w:hAnsi="Helvetica"/>
          <w:szCs w:val="24"/>
        </w:rPr>
        <w:t xml:space="preserve">s </w:t>
      </w:r>
      <w:r w:rsidRPr="0077390B">
        <w:rPr>
          <w:rFonts w:ascii="Helvetica" w:hAnsi="Helvetica"/>
          <w:szCs w:val="24"/>
        </w:rPr>
        <w:t>is to</w:t>
      </w:r>
      <w:r w:rsidR="00F131B2" w:rsidRPr="0077390B">
        <w:rPr>
          <w:rFonts w:ascii="Helvetica" w:hAnsi="Helvetica"/>
          <w:szCs w:val="24"/>
        </w:rPr>
        <w:t xml:space="preserve"> </w:t>
      </w:r>
      <w:r w:rsidR="00BE7F52" w:rsidRPr="0077390B">
        <w:rPr>
          <w:rFonts w:ascii="Helvetica" w:hAnsi="Helvetica"/>
          <w:szCs w:val="24"/>
        </w:rPr>
        <w:t>record central and peripheral bioelectric signals simultaneously from a freely moving rat</w:t>
      </w:r>
      <w:r w:rsidRPr="0077390B">
        <w:rPr>
          <w:rFonts w:ascii="Helvetica" w:hAnsi="Helvetica"/>
          <w:szCs w:val="24"/>
        </w:rPr>
        <w:t xml:space="preserve">. </w:t>
      </w:r>
      <w:r w:rsidRPr="0077390B">
        <w:rPr>
          <w:rFonts w:ascii="Helvetica" w:hAnsi="Helvetica"/>
          <w:b/>
          <w:szCs w:val="24"/>
        </w:rPr>
        <w:t>(Intro)</w:t>
      </w:r>
    </w:p>
    <w:p w14:paraId="64C5BC6B" w14:textId="77777777" w:rsidR="00CE10F2" w:rsidRPr="0077390B" w:rsidRDefault="00CE10F2" w:rsidP="00CE10F2">
      <w:pPr>
        <w:rPr>
          <w:rFonts w:ascii="Helvetica" w:hAnsi="Helvetica"/>
          <w:sz w:val="22"/>
        </w:rPr>
      </w:pPr>
    </w:p>
    <w:p w14:paraId="10DA427F" w14:textId="77777777" w:rsidR="00D300CE" w:rsidRPr="0077390B" w:rsidRDefault="00CE10F2" w:rsidP="001819E3">
      <w:pPr>
        <w:rPr>
          <w:rFonts w:ascii="Helvetica" w:hAnsi="Helvetica"/>
          <w:b/>
          <w:sz w:val="22"/>
        </w:rPr>
      </w:pPr>
      <w:r w:rsidRPr="0077390B">
        <w:rPr>
          <w:rFonts w:ascii="Helvetica" w:hAnsi="Helvetica"/>
          <w:b/>
          <w:szCs w:val="24"/>
        </w:rPr>
        <w:t xml:space="preserve">B.  </w:t>
      </w:r>
      <w:r w:rsidR="00EE4460" w:rsidRPr="0077390B">
        <w:rPr>
          <w:rFonts w:ascii="Helvetica" w:hAnsi="Helvetica"/>
          <w:b/>
          <w:szCs w:val="24"/>
        </w:rPr>
        <w:t xml:space="preserve">Required </w:t>
      </w:r>
      <w:r w:rsidRPr="0077390B">
        <w:rPr>
          <w:rFonts w:ascii="Helvetica" w:hAnsi="Helvetica"/>
          <w:b/>
          <w:szCs w:val="24"/>
        </w:rPr>
        <w:t>Interview</w:t>
      </w:r>
      <w:r w:rsidR="00EE4460" w:rsidRPr="0077390B">
        <w:rPr>
          <w:rFonts w:ascii="Helvetica" w:hAnsi="Helvetica"/>
          <w:b/>
          <w:szCs w:val="24"/>
        </w:rPr>
        <w:t xml:space="preserve"> Statements</w:t>
      </w:r>
      <w:r w:rsidRPr="0077390B">
        <w:rPr>
          <w:rFonts w:ascii="Helvetica" w:hAnsi="Helvetica"/>
          <w:b/>
          <w:szCs w:val="24"/>
        </w:rPr>
        <w:t>:</w:t>
      </w:r>
      <w:r w:rsidRPr="0077390B">
        <w:rPr>
          <w:rFonts w:ascii="Helvetica" w:hAnsi="Helvetica"/>
          <w:b/>
          <w:sz w:val="22"/>
        </w:rPr>
        <w:t xml:space="preserve"> (Said by you on camera. Don’t forget to smile!)  </w:t>
      </w:r>
    </w:p>
    <w:p w14:paraId="2035ABA6" w14:textId="77777777" w:rsidR="0077390B" w:rsidRDefault="008624EF" w:rsidP="0077390B">
      <w:pPr>
        <w:numPr>
          <w:ilvl w:val="1"/>
          <w:numId w:val="9"/>
        </w:numPr>
        <w:spacing w:before="240"/>
        <w:jc w:val="both"/>
        <w:outlineLvl w:val="0"/>
        <w:rPr>
          <w:rFonts w:ascii="Helvetica" w:hAnsi="Helvetica" w:cs="Arial"/>
          <w:szCs w:val="24"/>
        </w:rPr>
      </w:pPr>
      <w:r w:rsidRPr="0077390B">
        <w:rPr>
          <w:rFonts w:ascii="Helvetica" w:hAnsi="Helvetica" w:cs="Arial"/>
          <w:szCs w:val="24"/>
        </w:rPr>
        <w:t xml:space="preserve">Yuji </w:t>
      </w:r>
      <w:proofErr w:type="spellStart"/>
      <w:r w:rsidRPr="0077390B">
        <w:rPr>
          <w:rFonts w:ascii="Helvetica" w:hAnsi="Helvetica" w:cs="Arial"/>
          <w:szCs w:val="24"/>
        </w:rPr>
        <w:t>Ikegaya</w:t>
      </w:r>
      <w:proofErr w:type="spellEnd"/>
      <w:r w:rsidR="00FD1497" w:rsidRPr="0077390B">
        <w:rPr>
          <w:rFonts w:ascii="Helvetica" w:hAnsi="Helvetica" w:cs="Arial"/>
          <w:szCs w:val="24"/>
        </w:rPr>
        <w:t xml:space="preserve">: </w:t>
      </w:r>
      <w:r w:rsidR="009625B1" w:rsidRPr="0077390B">
        <w:rPr>
          <w:rFonts w:ascii="Helvetica" w:hAnsi="Helvetica" w:cs="Arial"/>
          <w:szCs w:val="24"/>
        </w:rPr>
        <w:t>This method can help answer key questions in the</w:t>
      </w:r>
      <w:r w:rsidR="00B67118" w:rsidRPr="0077390B">
        <w:rPr>
          <w:rFonts w:ascii="Helvetica" w:hAnsi="Helvetica" w:cs="Arial"/>
          <w:szCs w:val="24"/>
        </w:rPr>
        <w:t xml:space="preserve"> neuroscience</w:t>
      </w:r>
      <w:r w:rsidR="009625B1" w:rsidRPr="0077390B">
        <w:rPr>
          <w:rFonts w:ascii="Helvetica" w:hAnsi="Helvetica" w:cs="Arial"/>
          <w:szCs w:val="24"/>
        </w:rPr>
        <w:t xml:space="preserve"> field, such as</w:t>
      </w:r>
      <w:r w:rsidR="0077390B">
        <w:rPr>
          <w:rFonts w:ascii="Helvetica" w:hAnsi="Helvetica" w:cs="Arial"/>
          <w:szCs w:val="24"/>
        </w:rPr>
        <w:t xml:space="preserve"> </w:t>
      </w:r>
      <w:r w:rsidR="007D73AA" w:rsidRPr="0077390B">
        <w:rPr>
          <w:rFonts w:ascii="Helvetica" w:hAnsi="Helvetica" w:cs="Arial"/>
          <w:szCs w:val="24"/>
        </w:rPr>
        <w:t>memory, cognition, emotion, and</w:t>
      </w:r>
      <w:r w:rsidR="00B67118" w:rsidRPr="0077390B">
        <w:rPr>
          <w:rFonts w:ascii="Helvetica" w:hAnsi="Helvetica" w:cs="Arial"/>
          <w:szCs w:val="24"/>
        </w:rPr>
        <w:t xml:space="preserve"> brain-body</w:t>
      </w:r>
      <w:r w:rsidR="007D73AA" w:rsidRPr="0077390B">
        <w:rPr>
          <w:rFonts w:ascii="Helvetica" w:hAnsi="Helvetica" w:cs="Arial"/>
          <w:szCs w:val="24"/>
        </w:rPr>
        <w:t xml:space="preserve"> interactions</w:t>
      </w:r>
      <w:r w:rsidR="009625B1" w:rsidRPr="0077390B">
        <w:rPr>
          <w:rFonts w:ascii="Helvetica" w:hAnsi="Helvetica" w:cs="Arial"/>
          <w:szCs w:val="24"/>
        </w:rPr>
        <w:t xml:space="preserve">. </w:t>
      </w:r>
    </w:p>
    <w:p w14:paraId="4606CAE8" w14:textId="77777777" w:rsidR="009625B1" w:rsidRPr="0077390B" w:rsidRDefault="0077390B" w:rsidP="0077390B">
      <w:pPr>
        <w:numPr>
          <w:ilvl w:val="1"/>
          <w:numId w:val="9"/>
        </w:numPr>
        <w:spacing w:before="240"/>
        <w:jc w:val="both"/>
        <w:outlineLvl w:val="0"/>
        <w:rPr>
          <w:rFonts w:ascii="Helvetica" w:hAnsi="Helvetica" w:cs="Arial"/>
          <w:szCs w:val="24"/>
        </w:rPr>
      </w:pPr>
      <w:r>
        <w:rPr>
          <w:rFonts w:ascii="Helvetica" w:hAnsi="Helvetica" w:cs="Arial"/>
          <w:szCs w:val="24"/>
        </w:rPr>
        <w:t xml:space="preserve">Yuji: </w:t>
      </w:r>
      <w:r w:rsidR="009625B1" w:rsidRPr="0077390B">
        <w:rPr>
          <w:rFonts w:ascii="Helvetica" w:hAnsi="Helvetica" w:cs="Arial"/>
          <w:szCs w:val="24"/>
        </w:rPr>
        <w:t xml:space="preserve">The main advantage of this technique is that </w:t>
      </w:r>
      <w:r w:rsidR="005D600C" w:rsidRPr="0077390B">
        <w:rPr>
          <w:rFonts w:ascii="Helvetica" w:hAnsi="Helvetica" w:cs="Arial"/>
          <w:szCs w:val="24"/>
        </w:rPr>
        <w:t xml:space="preserve">a single recording device </w:t>
      </w:r>
      <w:r w:rsidR="007D73AA" w:rsidRPr="0077390B">
        <w:rPr>
          <w:rFonts w:ascii="Helvetica" w:hAnsi="Helvetica" w:cs="Arial"/>
          <w:szCs w:val="24"/>
        </w:rPr>
        <w:t>collects</w:t>
      </w:r>
      <w:r w:rsidR="005D600C" w:rsidRPr="0077390B">
        <w:rPr>
          <w:rFonts w:ascii="Helvetica" w:hAnsi="Helvetica" w:cs="Arial"/>
          <w:szCs w:val="24"/>
        </w:rPr>
        <w:t xml:space="preserve"> all</w:t>
      </w:r>
      <w:r w:rsidRPr="0077390B">
        <w:rPr>
          <w:rFonts w:ascii="Helvetica" w:hAnsi="Helvetica" w:cs="Arial"/>
          <w:szCs w:val="24"/>
        </w:rPr>
        <w:t xml:space="preserve"> the</w:t>
      </w:r>
      <w:r w:rsidR="005D600C" w:rsidRPr="0077390B">
        <w:rPr>
          <w:rFonts w:ascii="Helvetica" w:hAnsi="Helvetica" w:cs="Arial"/>
          <w:szCs w:val="24"/>
        </w:rPr>
        <w:t xml:space="preserve"> bioelectri</w:t>
      </w:r>
      <w:r w:rsidR="007D73AA" w:rsidRPr="0077390B">
        <w:rPr>
          <w:rFonts w:ascii="Helvetica" w:hAnsi="Helvetica" w:cs="Arial"/>
          <w:szCs w:val="24"/>
        </w:rPr>
        <w:t>cal signals from the wide range of body area</w:t>
      </w:r>
      <w:r w:rsidRPr="0077390B">
        <w:rPr>
          <w:rFonts w:ascii="Helvetica" w:hAnsi="Helvetica" w:cs="Arial"/>
          <w:szCs w:val="24"/>
        </w:rPr>
        <w:t>s</w:t>
      </w:r>
      <w:r w:rsidR="009625B1" w:rsidRPr="0077390B">
        <w:rPr>
          <w:rFonts w:ascii="Helvetica" w:hAnsi="Helvetica" w:cs="Arial"/>
          <w:szCs w:val="24"/>
        </w:rPr>
        <w:t xml:space="preserve">.   </w:t>
      </w:r>
    </w:p>
    <w:p w14:paraId="0DA30AB0" w14:textId="77777777" w:rsidR="00F131B2" w:rsidRPr="0077390B" w:rsidRDefault="00F131B2" w:rsidP="00F131B2">
      <w:pPr>
        <w:numPr>
          <w:ilvl w:val="1"/>
          <w:numId w:val="9"/>
        </w:numPr>
        <w:spacing w:before="240"/>
        <w:jc w:val="both"/>
        <w:outlineLvl w:val="0"/>
        <w:rPr>
          <w:rFonts w:ascii="Helvetica" w:hAnsi="Helvetica" w:cs="Arial"/>
          <w:szCs w:val="24"/>
        </w:rPr>
      </w:pPr>
      <w:r w:rsidRPr="0077390B">
        <w:rPr>
          <w:rFonts w:ascii="Helvetica" w:hAnsi="Helvetica" w:cs="Arial"/>
          <w:szCs w:val="24"/>
        </w:rPr>
        <w:t>Yu Shikano</w:t>
      </w:r>
      <w:r w:rsidR="0077390B">
        <w:rPr>
          <w:rFonts w:ascii="Helvetica" w:hAnsi="Helvetica" w:cs="Arial"/>
          <w:szCs w:val="24"/>
        </w:rPr>
        <w:t xml:space="preserve">: </w:t>
      </w:r>
      <w:r w:rsidRPr="0077390B">
        <w:rPr>
          <w:rFonts w:ascii="Helvetica" w:hAnsi="Helvetica" w:cs="Arial"/>
          <w:szCs w:val="24"/>
        </w:rPr>
        <w:t>We first had t</w:t>
      </w:r>
      <w:r w:rsidR="0077390B">
        <w:rPr>
          <w:rFonts w:ascii="Helvetica" w:hAnsi="Helvetica" w:cs="Arial"/>
          <w:szCs w:val="24"/>
        </w:rPr>
        <w:t xml:space="preserve">he idea for this method, when </w:t>
      </w:r>
      <w:r w:rsidRPr="0077390B">
        <w:rPr>
          <w:rFonts w:ascii="Helvetica" w:hAnsi="Helvetica" w:cs="Arial"/>
          <w:szCs w:val="24"/>
        </w:rPr>
        <w:t xml:space="preserve">we noticed that muscle and cardiac activities are </w:t>
      </w:r>
      <w:r w:rsidR="0077390B">
        <w:rPr>
          <w:rFonts w:ascii="Helvetica" w:hAnsi="Helvetica" w:cs="Arial"/>
          <w:szCs w:val="24"/>
        </w:rPr>
        <w:t>both</w:t>
      </w:r>
      <w:r w:rsidRPr="0077390B">
        <w:rPr>
          <w:rFonts w:ascii="Helvetica" w:hAnsi="Helvetica" w:cs="Arial"/>
          <w:szCs w:val="24"/>
        </w:rPr>
        <w:t xml:space="preserve"> represented by electrical signals similar to brain </w:t>
      </w:r>
      <w:proofErr w:type="gramStart"/>
      <w:r w:rsidRPr="0077390B">
        <w:rPr>
          <w:rFonts w:ascii="Helvetica" w:hAnsi="Helvetica" w:cs="Arial"/>
          <w:szCs w:val="24"/>
        </w:rPr>
        <w:t>extracellular</w:t>
      </w:r>
      <w:proofErr w:type="gramEnd"/>
      <w:r w:rsidRPr="0077390B">
        <w:rPr>
          <w:rFonts w:ascii="Helvetica" w:hAnsi="Helvetica" w:cs="Arial"/>
          <w:szCs w:val="24"/>
        </w:rPr>
        <w:t xml:space="preserve"> signals. </w:t>
      </w:r>
      <w:r w:rsidR="0077390B">
        <w:rPr>
          <w:rFonts w:ascii="Helvetica" w:hAnsi="Helvetica" w:cs="Arial"/>
          <w:szCs w:val="24"/>
        </w:rPr>
        <w:t xml:space="preserve"> </w:t>
      </w:r>
      <w:r w:rsidRPr="0077390B">
        <w:rPr>
          <w:rFonts w:ascii="Helvetica" w:hAnsi="Helvetica" w:cs="Arial"/>
          <w:szCs w:val="24"/>
        </w:rPr>
        <w:t xml:space="preserve">We therefore considered that all signals </w:t>
      </w:r>
      <w:proofErr w:type="gramStart"/>
      <w:r w:rsidRPr="0077390B">
        <w:rPr>
          <w:rFonts w:ascii="Helvetica" w:hAnsi="Helvetica" w:cs="Arial"/>
          <w:szCs w:val="24"/>
        </w:rPr>
        <w:t>can</w:t>
      </w:r>
      <w:proofErr w:type="gramEnd"/>
      <w:r w:rsidRPr="0077390B">
        <w:rPr>
          <w:rFonts w:ascii="Helvetica" w:hAnsi="Helvetica" w:cs="Arial"/>
          <w:szCs w:val="24"/>
        </w:rPr>
        <w:t xml:space="preserve"> be recorded by a single multi-channel recording device.</w:t>
      </w:r>
    </w:p>
    <w:p w14:paraId="42DDC4B3" w14:textId="77777777" w:rsidR="001819E3" w:rsidRPr="009E000D" w:rsidRDefault="001819E3" w:rsidP="001819E3">
      <w:pPr>
        <w:rPr>
          <w:rFonts w:ascii="Helvetica" w:hAnsi="Helvetica"/>
          <w:b/>
          <w:sz w:val="22"/>
        </w:rPr>
      </w:pPr>
    </w:p>
    <w:p w14:paraId="50CFDACC" w14:textId="77777777" w:rsidR="00EA60D4" w:rsidRPr="00F131B2" w:rsidRDefault="00C602B2" w:rsidP="00F131B2">
      <w:pPr>
        <w:rPr>
          <w:rFonts w:ascii="Helvetica" w:hAnsi="Helvetica"/>
          <w:b/>
          <w:sz w:val="22"/>
        </w:rPr>
      </w:pPr>
      <w:r w:rsidRPr="009E000D">
        <w:rPr>
          <w:rFonts w:ascii="Helvetica" w:hAnsi="Helvetica"/>
          <w:b/>
          <w:szCs w:val="24"/>
        </w:rPr>
        <w:t>E</w:t>
      </w:r>
      <w:r w:rsidR="001819E3" w:rsidRPr="009E000D">
        <w:rPr>
          <w:rFonts w:ascii="Helvetica" w:hAnsi="Helvetica"/>
          <w:b/>
          <w:szCs w:val="24"/>
        </w:rPr>
        <w:t xml:space="preserve">.  </w:t>
      </w:r>
      <w:r w:rsidR="00EA60D4" w:rsidRPr="009E000D">
        <w:rPr>
          <w:rFonts w:ascii="Helvetica" w:hAnsi="Helvetica"/>
          <w:b/>
          <w:szCs w:val="24"/>
        </w:rPr>
        <w:t>Ethics title card:</w:t>
      </w:r>
      <w:r w:rsidR="00EA60D4" w:rsidRPr="009E000D">
        <w:rPr>
          <w:rFonts w:ascii="Helvetica" w:hAnsi="Helvetica"/>
          <w:b/>
          <w:sz w:val="22"/>
        </w:rPr>
        <w:t xml:space="preserve"> </w:t>
      </w:r>
    </w:p>
    <w:p w14:paraId="5109A0CC" w14:textId="77777777" w:rsidR="00EA60D4" w:rsidRPr="00F131B2" w:rsidRDefault="00EA60D4" w:rsidP="00F131B2">
      <w:pPr>
        <w:numPr>
          <w:ilvl w:val="1"/>
          <w:numId w:val="9"/>
        </w:numPr>
        <w:spacing w:before="240"/>
        <w:jc w:val="both"/>
        <w:outlineLvl w:val="0"/>
        <w:rPr>
          <w:rFonts w:ascii="Helvetica" w:hAnsi="Helvetica" w:cs="Arial"/>
          <w:szCs w:val="24"/>
        </w:rPr>
      </w:pPr>
      <w:proofErr w:type="gramStart"/>
      <w:r w:rsidRPr="00F131B2">
        <w:rPr>
          <w:rFonts w:ascii="Helvetica" w:hAnsi="Helvetica" w:cs="Arial"/>
          <w:szCs w:val="24"/>
        </w:rPr>
        <w:t>Procedures involving animal subjects have been approved by the Institutional Animal Care and Use Committee (IACUC</w:t>
      </w:r>
      <w:r w:rsidR="001115D1" w:rsidRPr="00F131B2">
        <w:rPr>
          <w:rFonts w:ascii="Helvetica" w:hAnsi="Helvetica" w:cs="Arial"/>
          <w:szCs w:val="24"/>
        </w:rPr>
        <w:t>)</w:t>
      </w:r>
      <w:r w:rsidR="00F131B2" w:rsidRPr="00F131B2">
        <w:rPr>
          <w:rFonts w:ascii="Helvetica" w:hAnsi="Helvetica" w:cs="Arial"/>
          <w:szCs w:val="24"/>
        </w:rPr>
        <w:t xml:space="preserve"> </w:t>
      </w:r>
      <w:r w:rsidR="00F131B2" w:rsidRPr="00F131B2">
        <w:rPr>
          <w:rFonts w:ascii="Helvetica" w:hAnsi="Helvetica" w:cs="Arial"/>
          <w:szCs w:val="24"/>
          <w:highlight w:val="yellow"/>
        </w:rPr>
        <w:t xml:space="preserve">of </w:t>
      </w:r>
      <w:r w:rsidR="003F680B" w:rsidRPr="00F131B2">
        <w:rPr>
          <w:rFonts w:ascii="Helvetica" w:hAnsi="Helvetica" w:cs="Arial"/>
          <w:szCs w:val="24"/>
          <w:highlight w:val="yellow"/>
        </w:rPr>
        <w:t xml:space="preserve">The </w:t>
      </w:r>
      <w:r w:rsidR="003F680B">
        <w:rPr>
          <w:rFonts w:ascii="Helvetica" w:hAnsi="Helvetica" w:cs="Arial"/>
          <w:szCs w:val="24"/>
          <w:highlight w:val="yellow"/>
        </w:rPr>
        <w:t>University of Tokyo</w:t>
      </w:r>
      <w:proofErr w:type="gramEnd"/>
      <w:r w:rsidR="003F680B">
        <w:rPr>
          <w:rFonts w:ascii="Helvetica" w:hAnsi="Helvetica" w:cs="Arial"/>
          <w:szCs w:val="24"/>
          <w:highlight w:val="yellow"/>
        </w:rPr>
        <w:t>.</w:t>
      </w:r>
    </w:p>
    <w:p w14:paraId="796A8008" w14:textId="77777777" w:rsidR="00EA60D4" w:rsidRDefault="00EA60D4" w:rsidP="00F131B2">
      <w:pPr>
        <w:spacing w:before="240"/>
        <w:ind w:left="1080"/>
        <w:jc w:val="both"/>
        <w:outlineLvl w:val="0"/>
        <w:rPr>
          <w:rFonts w:ascii="Helvetica" w:hAnsi="Helvetica" w:cs="Arial"/>
          <w:szCs w:val="24"/>
        </w:rPr>
      </w:pPr>
      <w:proofErr w:type="gramStart"/>
      <w:r w:rsidRPr="00F131B2">
        <w:rPr>
          <w:rFonts w:ascii="Helvetica" w:hAnsi="Helvetica" w:cs="Arial"/>
          <w:szCs w:val="24"/>
        </w:rPr>
        <w:t xml:space="preserve">Procedures involving human subjects have been approved by the Institutional Review Board (IRB) </w:t>
      </w:r>
      <w:r w:rsidR="001115D1" w:rsidRPr="00F131B2">
        <w:rPr>
          <w:rFonts w:ascii="Helvetica" w:hAnsi="Helvetica" w:cs="Arial"/>
          <w:szCs w:val="24"/>
          <w:highlight w:val="yellow"/>
        </w:rPr>
        <w:t>o</w:t>
      </w:r>
      <w:r w:rsidR="00F131B2" w:rsidRPr="00F131B2">
        <w:rPr>
          <w:rFonts w:ascii="Helvetica" w:hAnsi="Helvetica" w:cs="Arial"/>
          <w:szCs w:val="24"/>
          <w:highlight w:val="yellow"/>
        </w:rPr>
        <w:t xml:space="preserve">f </w:t>
      </w:r>
      <w:r w:rsidR="003F680B" w:rsidRPr="00F131B2">
        <w:rPr>
          <w:rFonts w:ascii="Helvetica" w:hAnsi="Helvetica" w:cs="Arial"/>
          <w:szCs w:val="24"/>
          <w:highlight w:val="yellow"/>
        </w:rPr>
        <w:t xml:space="preserve">The </w:t>
      </w:r>
      <w:r w:rsidR="003F680B">
        <w:rPr>
          <w:rFonts w:ascii="Helvetica" w:hAnsi="Helvetica" w:cs="Arial"/>
          <w:szCs w:val="24"/>
          <w:highlight w:val="yellow"/>
        </w:rPr>
        <w:t>University of Tokyo</w:t>
      </w:r>
      <w:proofErr w:type="gramEnd"/>
      <w:r w:rsidR="003F680B">
        <w:rPr>
          <w:rFonts w:ascii="Helvetica" w:hAnsi="Helvetica" w:cs="Arial"/>
          <w:szCs w:val="24"/>
          <w:highlight w:val="yellow"/>
        </w:rPr>
        <w:t>.</w:t>
      </w:r>
    </w:p>
    <w:p w14:paraId="05BEAF84" w14:textId="77777777" w:rsidR="003F680B" w:rsidRPr="003F680B" w:rsidRDefault="003F680B" w:rsidP="003F680B">
      <w:pPr>
        <w:spacing w:before="240"/>
        <w:jc w:val="both"/>
        <w:outlineLvl w:val="0"/>
        <w:rPr>
          <w:rFonts w:ascii="Helvetica" w:hAnsi="Helvetica" w:cs="Arial"/>
          <w:i/>
          <w:szCs w:val="24"/>
        </w:rPr>
      </w:pPr>
      <w:r>
        <w:rPr>
          <w:rFonts w:ascii="Helvetica" w:hAnsi="Helvetica" w:cs="Arial"/>
          <w:i/>
          <w:szCs w:val="24"/>
        </w:rPr>
        <w:t xml:space="preserve">Please pick one of these two statements or explain how neither </w:t>
      </w:r>
      <w:proofErr w:type="gramStart"/>
      <w:r>
        <w:rPr>
          <w:rFonts w:ascii="Helvetica" w:hAnsi="Helvetica" w:cs="Arial"/>
          <w:i/>
          <w:szCs w:val="24"/>
        </w:rPr>
        <w:t>apply</w:t>
      </w:r>
      <w:proofErr w:type="gramEnd"/>
      <w:r>
        <w:rPr>
          <w:rFonts w:ascii="Helvetica" w:hAnsi="Helvetica" w:cs="Arial"/>
          <w:i/>
          <w:szCs w:val="24"/>
        </w:rPr>
        <w:t>.</w:t>
      </w:r>
    </w:p>
    <w:p w14:paraId="7F60111F" w14:textId="77777777" w:rsidR="00CE10F2" w:rsidRPr="009E000D" w:rsidRDefault="00CE10F2" w:rsidP="00CE10F2">
      <w:pPr>
        <w:ind w:left="792"/>
        <w:rPr>
          <w:rFonts w:ascii="Helvetica" w:hAnsi="Helvetica"/>
          <w:sz w:val="22"/>
        </w:rPr>
      </w:pPr>
    </w:p>
    <w:p w14:paraId="237DDEFB" w14:textId="77777777" w:rsidR="00CE10F2" w:rsidRPr="00FD4432" w:rsidRDefault="00CE10F2" w:rsidP="00FD4432">
      <w:pPr>
        <w:outlineLvl w:val="0"/>
        <w:rPr>
          <w:rFonts w:ascii="Helvetica" w:hAnsi="Helvetica"/>
          <w:b/>
          <w:szCs w:val="24"/>
        </w:rPr>
      </w:pPr>
      <w:r w:rsidRPr="009E000D">
        <w:rPr>
          <w:rFonts w:ascii="Helvetica" w:hAnsi="Helvetica"/>
          <w:b/>
          <w:szCs w:val="24"/>
        </w:rPr>
        <w:t>Protocol</w:t>
      </w:r>
      <w:r w:rsidR="00F146E3" w:rsidRPr="009E000D">
        <w:rPr>
          <w:rFonts w:ascii="Helvetica" w:hAnsi="Helvetica"/>
          <w:b/>
          <w:szCs w:val="24"/>
        </w:rPr>
        <w:t>:</w:t>
      </w:r>
      <w:r w:rsidRPr="009E000D">
        <w:rPr>
          <w:rFonts w:ascii="Helvetica" w:hAnsi="Helvetica"/>
          <w:b/>
          <w:szCs w:val="24"/>
        </w:rPr>
        <w:t xml:space="preserve"> </w:t>
      </w:r>
      <w:r w:rsidRPr="009E000D">
        <w:rPr>
          <w:rFonts w:ascii="Helvetica" w:hAnsi="Helvetica"/>
          <w:b/>
          <w:szCs w:val="24"/>
          <w:lang w:eastAsia="zh-TW"/>
        </w:rPr>
        <w:t>(read by voice talent at JoVE)</w:t>
      </w:r>
    </w:p>
    <w:p w14:paraId="2EDFFB75" w14:textId="77777777" w:rsidR="0061059C" w:rsidRPr="009E000D" w:rsidRDefault="0061059C" w:rsidP="0061059C">
      <w:pPr>
        <w:numPr>
          <w:ilvl w:val="0"/>
          <w:numId w:val="12"/>
        </w:numPr>
        <w:spacing w:before="240"/>
        <w:jc w:val="both"/>
        <w:outlineLvl w:val="0"/>
        <w:rPr>
          <w:rFonts w:ascii="Helvetica" w:hAnsi="Helvetica" w:cs="Calibri"/>
          <w:color w:val="2C2C2C"/>
        </w:rPr>
      </w:pPr>
      <w:r w:rsidRPr="009E000D">
        <w:rPr>
          <w:rFonts w:ascii="Helvetica" w:hAnsi="Helvetica"/>
          <w:b/>
          <w:lang w:eastAsia="ja-JP"/>
        </w:rPr>
        <w:t>Preparation of the Integrative Micro-Drive Array</w:t>
      </w:r>
    </w:p>
    <w:p w14:paraId="61BE7ACA" w14:textId="77777777" w:rsidR="0061059C" w:rsidRPr="00CE2D00" w:rsidRDefault="000E4BA3" w:rsidP="0061059C">
      <w:pPr>
        <w:numPr>
          <w:ilvl w:val="1"/>
          <w:numId w:val="12"/>
        </w:numPr>
        <w:spacing w:before="240"/>
        <w:jc w:val="both"/>
        <w:outlineLvl w:val="0"/>
        <w:rPr>
          <w:rFonts w:ascii="Helvetica" w:hAnsi="Helvetica" w:cs="Calibri"/>
          <w:color w:val="2C2C2C"/>
        </w:rPr>
      </w:pPr>
      <w:r>
        <w:rPr>
          <w:rFonts w:ascii="Helvetica" w:hAnsi="Helvetica"/>
          <w:lang w:eastAsia="ja-JP"/>
        </w:rPr>
        <w:t xml:space="preserve">To begin, prepare </w:t>
      </w:r>
      <w:r w:rsidR="0061059C" w:rsidRPr="009E000D">
        <w:rPr>
          <w:rFonts w:ascii="Helvetica" w:hAnsi="Helvetica"/>
          <w:lang w:eastAsia="ja-JP"/>
        </w:rPr>
        <w:t xml:space="preserve">a </w:t>
      </w:r>
      <w:r>
        <w:rPr>
          <w:rFonts w:ascii="Helvetica" w:hAnsi="Helvetica"/>
          <w:lang w:eastAsia="ja-JP"/>
        </w:rPr>
        <w:t xml:space="preserve">standard </w:t>
      </w:r>
      <w:r w:rsidR="0061059C" w:rsidRPr="009E000D">
        <w:rPr>
          <w:rFonts w:ascii="Helvetica" w:hAnsi="Helvetica"/>
          <w:lang w:eastAsia="ja-JP"/>
        </w:rPr>
        <w:t>micro-drive array for cortical LFP recordings</w:t>
      </w:r>
      <w:r>
        <w:rPr>
          <w:rFonts w:ascii="Helvetica" w:hAnsi="Helvetica"/>
          <w:lang w:eastAsia="ja-JP"/>
        </w:rPr>
        <w:t>.</w:t>
      </w:r>
      <w:r w:rsidR="0061059C" w:rsidRPr="009E000D">
        <w:rPr>
          <w:rFonts w:ascii="Helvetica" w:hAnsi="Helvetica"/>
          <w:lang w:eastAsia="ja-JP"/>
        </w:rPr>
        <w:t xml:space="preserve"> </w:t>
      </w:r>
      <w:r w:rsidR="00CE2D00">
        <w:rPr>
          <w:rFonts w:ascii="Helvetica" w:hAnsi="Helvetica"/>
          <w:lang w:eastAsia="ja-JP"/>
        </w:rPr>
        <w:t xml:space="preserve">[1.WID] </w:t>
      </w:r>
      <w:r w:rsidR="0061059C" w:rsidRPr="009E000D">
        <w:rPr>
          <w:rFonts w:ascii="Helvetica" w:hAnsi="Helvetica"/>
          <w:lang w:eastAsia="ja-JP"/>
        </w:rPr>
        <w:t xml:space="preserve">Leave </w:t>
      </w:r>
      <w:r w:rsidR="0061059C" w:rsidRPr="009E000D">
        <w:rPr>
          <w:rFonts w:ascii="Helvetica" w:hAnsi="Helvetica"/>
          <w:color w:val="000000"/>
        </w:rPr>
        <w:t>a</w:t>
      </w:r>
      <w:r w:rsidR="0061059C" w:rsidRPr="009E000D">
        <w:rPr>
          <w:rFonts w:ascii="Helvetica" w:hAnsi="Helvetica"/>
          <w:lang w:eastAsia="ja-JP"/>
        </w:rPr>
        <w:t>t least 6 metal holes open o</w:t>
      </w:r>
      <w:r w:rsidR="002D3CDD">
        <w:rPr>
          <w:rFonts w:ascii="Helvetica" w:hAnsi="Helvetica"/>
          <w:lang w:eastAsia="ja-JP"/>
        </w:rPr>
        <w:t>n an electrode interface board</w:t>
      </w:r>
      <w:r w:rsidR="00CE2D00">
        <w:rPr>
          <w:rFonts w:ascii="Helvetica" w:hAnsi="Helvetica"/>
          <w:lang w:eastAsia="ja-JP"/>
        </w:rPr>
        <w:t xml:space="preserve"> [2.CU]</w:t>
      </w:r>
      <w:r w:rsidR="0061059C" w:rsidRPr="009E000D">
        <w:rPr>
          <w:rFonts w:ascii="Helvetica" w:hAnsi="Helvetica"/>
          <w:lang w:eastAsia="ja-JP"/>
        </w:rPr>
        <w:t xml:space="preserve"> for </w:t>
      </w:r>
      <w:r w:rsidR="002D3CDD">
        <w:rPr>
          <w:rFonts w:ascii="Helvetica" w:hAnsi="Helvetica"/>
          <w:lang w:eastAsia="ja-JP"/>
        </w:rPr>
        <w:t>the signaling channels</w:t>
      </w:r>
      <w:r w:rsidR="0061059C" w:rsidRPr="009E000D">
        <w:rPr>
          <w:rFonts w:ascii="Helvetica" w:hAnsi="Helvetica"/>
          <w:lang w:eastAsia="ja-JP"/>
        </w:rPr>
        <w:t>.</w:t>
      </w:r>
      <w:r w:rsidR="00CE2D00">
        <w:rPr>
          <w:rFonts w:ascii="Helvetica" w:hAnsi="Helvetica"/>
          <w:lang w:eastAsia="ja-JP"/>
        </w:rPr>
        <w:t xml:space="preserve"> [3.CU]</w:t>
      </w:r>
    </w:p>
    <w:p w14:paraId="63797591" w14:textId="77777777" w:rsidR="00CE2D00" w:rsidRPr="00CE2D00" w:rsidRDefault="00CE2D00" w:rsidP="00CE2D00">
      <w:pPr>
        <w:numPr>
          <w:ilvl w:val="2"/>
          <w:numId w:val="12"/>
        </w:numPr>
        <w:spacing w:before="240"/>
        <w:jc w:val="both"/>
        <w:outlineLvl w:val="0"/>
        <w:rPr>
          <w:rFonts w:ascii="Helvetica" w:hAnsi="Helvetica" w:cs="Calibri"/>
          <w:color w:val="2C2C2C"/>
        </w:rPr>
      </w:pPr>
      <w:r>
        <w:rPr>
          <w:rFonts w:ascii="Helvetica" w:hAnsi="Helvetica"/>
          <w:lang w:eastAsia="ja-JP"/>
        </w:rPr>
        <w:t>Establishing shot of talent preparing LFP electrode, setting up holes</w:t>
      </w:r>
    </w:p>
    <w:p w14:paraId="45A021E1" w14:textId="77777777" w:rsidR="00CE2D00" w:rsidRDefault="00CE2D00" w:rsidP="00CE2D00">
      <w:pPr>
        <w:numPr>
          <w:ilvl w:val="2"/>
          <w:numId w:val="12"/>
        </w:numPr>
        <w:spacing w:before="240"/>
        <w:jc w:val="both"/>
        <w:outlineLvl w:val="0"/>
        <w:rPr>
          <w:rFonts w:ascii="Helvetica" w:hAnsi="Helvetica" w:cs="Calibri"/>
          <w:color w:val="2C2C2C"/>
        </w:rPr>
      </w:pPr>
      <w:r>
        <w:rPr>
          <w:rFonts w:ascii="Helvetica" w:hAnsi="Helvetica" w:cs="Calibri"/>
          <w:color w:val="2C2C2C"/>
        </w:rPr>
        <w:t>Detail of the LFP electrode showing the 6 holes</w:t>
      </w:r>
    </w:p>
    <w:p w14:paraId="2B40854A" w14:textId="77777777" w:rsidR="00CE2D00" w:rsidRPr="009E000D" w:rsidRDefault="00CE2D00" w:rsidP="00CE2D00">
      <w:pPr>
        <w:numPr>
          <w:ilvl w:val="2"/>
          <w:numId w:val="12"/>
        </w:numPr>
        <w:spacing w:before="240"/>
        <w:jc w:val="both"/>
        <w:outlineLvl w:val="0"/>
        <w:rPr>
          <w:rFonts w:ascii="Helvetica" w:hAnsi="Helvetica" w:cs="Calibri"/>
          <w:color w:val="2C2C2C"/>
        </w:rPr>
      </w:pPr>
      <w:r>
        <w:rPr>
          <w:rFonts w:ascii="Helvetica" w:hAnsi="Helvetica" w:cs="Calibri"/>
          <w:color w:val="2C2C2C"/>
        </w:rPr>
        <w:t>Talent</w:t>
      </w:r>
      <w:r w:rsidR="00200EF7">
        <w:rPr>
          <w:rFonts w:ascii="Helvetica" w:hAnsi="Helvetica" w:cs="Calibri"/>
          <w:color w:val="2C2C2C"/>
        </w:rPr>
        <w:t xml:space="preserve"> places long </w:t>
      </w:r>
      <w:proofErr w:type="spellStart"/>
      <w:r w:rsidR="00200EF7">
        <w:rPr>
          <w:rFonts w:ascii="Helvetica" w:hAnsi="Helvetica" w:cs="Calibri"/>
          <w:color w:val="2C2C2C"/>
        </w:rPr>
        <w:t>bioflex</w:t>
      </w:r>
      <w:proofErr w:type="spellEnd"/>
      <w:r w:rsidR="00200EF7">
        <w:rPr>
          <w:rFonts w:ascii="Helvetica" w:hAnsi="Helvetica" w:cs="Calibri"/>
          <w:color w:val="2C2C2C"/>
        </w:rPr>
        <w:t xml:space="preserve"> wire length near</w:t>
      </w:r>
      <w:r>
        <w:rPr>
          <w:rFonts w:ascii="Helvetica" w:hAnsi="Helvetica" w:cs="Calibri"/>
          <w:color w:val="2C2C2C"/>
        </w:rPr>
        <w:t xml:space="preserve"> holes</w:t>
      </w:r>
      <w:r w:rsidR="00200EF7">
        <w:rPr>
          <w:rFonts w:ascii="Helvetica" w:hAnsi="Helvetica" w:cs="Calibri"/>
          <w:color w:val="2C2C2C"/>
        </w:rPr>
        <w:t xml:space="preserve"> to show how they will fit</w:t>
      </w:r>
    </w:p>
    <w:p w14:paraId="65462579" w14:textId="77777777" w:rsidR="0061059C" w:rsidRPr="00200EF7" w:rsidRDefault="00200EF7" w:rsidP="0061059C">
      <w:pPr>
        <w:numPr>
          <w:ilvl w:val="1"/>
          <w:numId w:val="12"/>
        </w:numPr>
        <w:spacing w:before="240"/>
        <w:jc w:val="both"/>
        <w:outlineLvl w:val="0"/>
        <w:rPr>
          <w:rFonts w:ascii="Helvetica" w:hAnsi="Helvetica" w:cs="Calibri"/>
          <w:color w:val="2C2C2C"/>
        </w:rPr>
      </w:pPr>
      <w:r>
        <w:rPr>
          <w:rFonts w:ascii="Helvetica" w:hAnsi="Helvetica"/>
          <w:lang w:eastAsia="ja-JP"/>
        </w:rPr>
        <w:t>Next,</w:t>
      </w:r>
      <w:r w:rsidR="00614B8F">
        <w:rPr>
          <w:rFonts w:ascii="Helvetica" w:hAnsi="Helvetica"/>
          <w:lang w:eastAsia="ja-JP"/>
        </w:rPr>
        <w:t xml:space="preserve"> m</w:t>
      </w:r>
      <w:r w:rsidR="002D3CDD">
        <w:rPr>
          <w:rFonts w:ascii="Helvetica" w:hAnsi="Helvetica"/>
          <w:lang w:eastAsia="ja-JP"/>
        </w:rPr>
        <w:t xml:space="preserve">ake </w:t>
      </w:r>
      <w:r w:rsidR="00614B8F">
        <w:rPr>
          <w:rFonts w:ascii="Helvetica" w:hAnsi="Helvetica"/>
          <w:lang w:eastAsia="ja-JP"/>
        </w:rPr>
        <w:t>six</w:t>
      </w:r>
      <w:r w:rsidR="002D3CDD" w:rsidRPr="009E000D">
        <w:rPr>
          <w:rFonts w:ascii="Helvetica" w:hAnsi="Helvetica"/>
          <w:lang w:eastAsia="ja-JP"/>
        </w:rPr>
        <w:t xml:space="preserve"> </w:t>
      </w:r>
      <w:r w:rsidR="002D3CDD">
        <w:rPr>
          <w:rFonts w:ascii="Helvetica" w:hAnsi="Helvetica"/>
          <w:lang w:eastAsia="ja-JP"/>
        </w:rPr>
        <w:t xml:space="preserve">5-cm </w:t>
      </w:r>
      <w:r w:rsidR="002D3CDD" w:rsidRPr="009E000D">
        <w:rPr>
          <w:rFonts w:ascii="Helvetica" w:hAnsi="Helvetica"/>
          <w:lang w:eastAsia="ja-JP"/>
        </w:rPr>
        <w:t xml:space="preserve">lengths </w:t>
      </w:r>
      <w:r w:rsidR="002D3CDD">
        <w:rPr>
          <w:rFonts w:ascii="Helvetica" w:hAnsi="Helvetica"/>
          <w:lang w:eastAsia="ja-JP"/>
        </w:rPr>
        <w:t>of</w:t>
      </w:r>
      <w:r w:rsidR="0061059C" w:rsidRPr="009E000D">
        <w:rPr>
          <w:rFonts w:ascii="Helvetica" w:hAnsi="Helvetica"/>
          <w:lang w:eastAsia="ja-JP"/>
        </w:rPr>
        <w:t xml:space="preserve"> </w:t>
      </w:r>
      <w:proofErr w:type="spellStart"/>
      <w:r w:rsidR="0061059C" w:rsidRPr="009E000D">
        <w:rPr>
          <w:rFonts w:ascii="Helvetica" w:hAnsi="Helvetica"/>
          <w:lang w:eastAsia="ja-JP"/>
        </w:rPr>
        <w:t>bioflex</w:t>
      </w:r>
      <w:proofErr w:type="spellEnd"/>
      <w:r w:rsidR="0061059C" w:rsidRPr="009E000D">
        <w:rPr>
          <w:rFonts w:ascii="Helvetica" w:hAnsi="Helvetica"/>
          <w:lang w:eastAsia="ja-JP"/>
        </w:rPr>
        <w:t xml:space="preserve"> wire </w:t>
      </w:r>
      <w:r>
        <w:rPr>
          <w:rFonts w:ascii="Helvetica" w:hAnsi="Helvetica"/>
          <w:lang w:eastAsia="ja-JP"/>
        </w:rPr>
        <w:t>to carry the signals.  [1.CU] P</w:t>
      </w:r>
      <w:r w:rsidR="002D3CDD">
        <w:rPr>
          <w:rFonts w:ascii="Helvetica" w:hAnsi="Helvetica"/>
          <w:lang w:eastAsia="ja-JP"/>
        </w:rPr>
        <w:t>eel off about 5 mm of</w:t>
      </w:r>
      <w:r w:rsidR="0061059C" w:rsidRPr="009E000D">
        <w:rPr>
          <w:rFonts w:ascii="Helvetica" w:hAnsi="Helvetica"/>
          <w:lang w:eastAsia="ja-JP"/>
        </w:rPr>
        <w:t xml:space="preserve"> </w:t>
      </w:r>
      <w:r w:rsidR="002D3CDD">
        <w:rPr>
          <w:rFonts w:ascii="Helvetica" w:hAnsi="Helvetica"/>
          <w:lang w:eastAsia="ja-JP"/>
        </w:rPr>
        <w:t xml:space="preserve">PFTE </w:t>
      </w:r>
      <w:r w:rsidR="0061059C" w:rsidRPr="009E000D">
        <w:rPr>
          <w:rFonts w:ascii="Helvetica" w:hAnsi="Helvetica"/>
          <w:lang w:eastAsia="ja-JP"/>
        </w:rPr>
        <w:t xml:space="preserve">coating </w:t>
      </w:r>
      <w:r w:rsidR="002D3CDD">
        <w:rPr>
          <w:rFonts w:ascii="Helvetica" w:hAnsi="Helvetica"/>
          <w:lang w:eastAsia="ja-JP"/>
        </w:rPr>
        <w:t>on</w:t>
      </w:r>
      <w:r w:rsidR="0061059C" w:rsidRPr="009E000D">
        <w:rPr>
          <w:rFonts w:ascii="Helvetica" w:hAnsi="Helvetica"/>
          <w:lang w:eastAsia="ja-JP"/>
        </w:rPr>
        <w:t xml:space="preserve"> both ends</w:t>
      </w:r>
      <w:r w:rsidR="002D3CDD">
        <w:rPr>
          <w:rFonts w:ascii="Helvetica" w:hAnsi="Helvetica"/>
          <w:lang w:eastAsia="ja-JP"/>
        </w:rPr>
        <w:t xml:space="preserve">. </w:t>
      </w:r>
      <w:r>
        <w:rPr>
          <w:rFonts w:ascii="Helvetica" w:hAnsi="Helvetica"/>
          <w:lang w:eastAsia="ja-JP"/>
        </w:rPr>
        <w:t xml:space="preserve">[2.ECU] </w:t>
      </w:r>
      <w:r w:rsidR="002D3CDD">
        <w:rPr>
          <w:rFonts w:ascii="Helvetica" w:hAnsi="Helvetica"/>
          <w:lang w:eastAsia="ja-JP"/>
        </w:rPr>
        <w:t>Then, c</w:t>
      </w:r>
      <w:r w:rsidR="0061059C" w:rsidRPr="009E000D">
        <w:rPr>
          <w:rFonts w:ascii="Helvetica" w:hAnsi="Helvetica"/>
          <w:lang w:eastAsia="ja-JP"/>
        </w:rPr>
        <w:t xml:space="preserve">onnect one wire </w:t>
      </w:r>
      <w:r w:rsidR="002D3CDD">
        <w:rPr>
          <w:rFonts w:ascii="Helvetica" w:hAnsi="Helvetica"/>
          <w:lang w:eastAsia="ja-JP"/>
        </w:rPr>
        <w:t xml:space="preserve">to each metal hole in the </w:t>
      </w:r>
      <w:r w:rsidR="002D3CDD" w:rsidRPr="009E000D">
        <w:rPr>
          <w:rFonts w:ascii="Helvetica" w:hAnsi="Helvetica"/>
          <w:lang w:eastAsia="ja-JP"/>
        </w:rPr>
        <w:t xml:space="preserve">board </w:t>
      </w:r>
      <w:r w:rsidR="002D3CDD">
        <w:rPr>
          <w:rFonts w:ascii="Helvetica" w:hAnsi="Helvetica"/>
          <w:lang w:eastAsia="ja-JP"/>
        </w:rPr>
        <w:t>using</w:t>
      </w:r>
      <w:r w:rsidR="0061059C" w:rsidRPr="009E000D">
        <w:rPr>
          <w:rFonts w:ascii="Helvetica" w:hAnsi="Helvetica"/>
          <w:lang w:eastAsia="ja-JP"/>
        </w:rPr>
        <w:t xml:space="preserve"> a gold pin. </w:t>
      </w:r>
      <w:r>
        <w:rPr>
          <w:rFonts w:ascii="Helvetica" w:hAnsi="Helvetica"/>
          <w:lang w:eastAsia="ja-JP"/>
        </w:rPr>
        <w:t>[3.ECU]</w:t>
      </w:r>
    </w:p>
    <w:p w14:paraId="4F1878A2" w14:textId="77777777" w:rsidR="00200EF7" w:rsidRPr="00200EF7" w:rsidRDefault="00200EF7" w:rsidP="00200EF7">
      <w:pPr>
        <w:numPr>
          <w:ilvl w:val="2"/>
          <w:numId w:val="12"/>
        </w:numPr>
        <w:spacing w:before="240"/>
        <w:jc w:val="both"/>
        <w:outlineLvl w:val="0"/>
        <w:rPr>
          <w:rFonts w:ascii="Helvetica" w:hAnsi="Helvetica" w:cs="Calibri"/>
          <w:color w:val="2C2C2C"/>
        </w:rPr>
      </w:pPr>
      <w:r>
        <w:rPr>
          <w:rFonts w:ascii="Helvetica" w:hAnsi="Helvetica"/>
          <w:lang w:eastAsia="ja-JP"/>
        </w:rPr>
        <w:t>Cutting long wire into 5-cm lengths</w:t>
      </w:r>
    </w:p>
    <w:p w14:paraId="78D8CB58" w14:textId="77777777" w:rsidR="00200EF7" w:rsidRPr="00200EF7" w:rsidRDefault="00200EF7" w:rsidP="00200EF7">
      <w:pPr>
        <w:numPr>
          <w:ilvl w:val="2"/>
          <w:numId w:val="12"/>
        </w:numPr>
        <w:spacing w:before="240"/>
        <w:jc w:val="both"/>
        <w:outlineLvl w:val="0"/>
        <w:rPr>
          <w:rFonts w:ascii="Helvetica" w:hAnsi="Helvetica" w:cs="Calibri"/>
          <w:color w:val="2C2C2C"/>
        </w:rPr>
      </w:pPr>
      <w:r>
        <w:rPr>
          <w:rFonts w:ascii="Helvetica" w:hAnsi="Helvetica"/>
          <w:lang w:eastAsia="ja-JP"/>
        </w:rPr>
        <w:lastRenderedPageBreak/>
        <w:t>Peeling PFTE off ends of one length</w:t>
      </w:r>
    </w:p>
    <w:p w14:paraId="2FFDEFC6" w14:textId="399D13EF" w:rsidR="00200EF7" w:rsidRPr="009E000D" w:rsidRDefault="00200EF7" w:rsidP="00200EF7">
      <w:pPr>
        <w:numPr>
          <w:ilvl w:val="2"/>
          <w:numId w:val="12"/>
        </w:numPr>
        <w:spacing w:before="240"/>
        <w:jc w:val="both"/>
        <w:outlineLvl w:val="0"/>
        <w:rPr>
          <w:rFonts w:ascii="Helvetica" w:hAnsi="Helvetica" w:cs="Calibri"/>
          <w:color w:val="2C2C2C"/>
        </w:rPr>
      </w:pPr>
      <w:r>
        <w:rPr>
          <w:rFonts w:ascii="Helvetica" w:hAnsi="Helvetica"/>
          <w:lang w:eastAsia="ja-JP"/>
        </w:rPr>
        <w:t>Using pin to secure length of wire to hole and repeating with 2</w:t>
      </w:r>
      <w:r w:rsidRPr="00200EF7">
        <w:rPr>
          <w:rFonts w:ascii="Helvetica" w:hAnsi="Helvetica"/>
          <w:vertAlign w:val="superscript"/>
          <w:lang w:eastAsia="ja-JP"/>
        </w:rPr>
        <w:t>nd</w:t>
      </w:r>
      <w:r>
        <w:rPr>
          <w:rFonts w:ascii="Helvetica" w:hAnsi="Helvetica"/>
          <w:lang w:eastAsia="ja-JP"/>
        </w:rPr>
        <w:t xml:space="preserve"> wire on 2</w:t>
      </w:r>
      <w:r w:rsidRPr="00200EF7">
        <w:rPr>
          <w:rFonts w:ascii="Helvetica" w:hAnsi="Helvetica"/>
          <w:vertAlign w:val="superscript"/>
          <w:lang w:eastAsia="ja-JP"/>
        </w:rPr>
        <w:t>nd</w:t>
      </w:r>
      <w:r>
        <w:rPr>
          <w:rFonts w:ascii="Helvetica" w:hAnsi="Helvetica"/>
          <w:lang w:eastAsia="ja-JP"/>
        </w:rPr>
        <w:t xml:space="preserve"> hole</w:t>
      </w:r>
      <w:r w:rsidR="00CE1A4E">
        <w:rPr>
          <w:rFonts w:ascii="Helvetica" w:hAnsi="Helvetica" w:hint="eastAsia"/>
          <w:lang w:eastAsia="ja-JP"/>
        </w:rPr>
        <w:t xml:space="preserve"> </w:t>
      </w:r>
      <w:r w:rsidR="00E17408" w:rsidRPr="00E17408">
        <w:rPr>
          <w:rFonts w:ascii="Helvetica" w:hAnsi="Helvetica" w:hint="eastAsia"/>
          <w:highlight w:val="green"/>
          <w:lang w:eastAsia="ja-JP"/>
        </w:rPr>
        <w:t xml:space="preserve">(Author </w:t>
      </w:r>
      <w:r w:rsidR="00CE1A4E" w:rsidRPr="00E17408">
        <w:rPr>
          <w:rFonts w:ascii="Helvetica" w:hAnsi="Helvetica"/>
          <w:highlight w:val="green"/>
          <w:lang w:eastAsia="ja-JP"/>
        </w:rPr>
        <w:t>Comment: In this shot, we have already secured two wires and are securing the 3</w:t>
      </w:r>
      <w:r w:rsidR="00CE1A4E" w:rsidRPr="00E17408">
        <w:rPr>
          <w:rFonts w:ascii="Helvetica" w:hAnsi="Helvetica"/>
          <w:highlight w:val="green"/>
          <w:vertAlign w:val="superscript"/>
          <w:lang w:eastAsia="ja-JP"/>
        </w:rPr>
        <w:t>rd</w:t>
      </w:r>
      <w:r w:rsidR="00CE1A4E" w:rsidRPr="00E17408">
        <w:rPr>
          <w:rFonts w:ascii="Helvetica" w:hAnsi="Helvetica"/>
          <w:highlight w:val="green"/>
          <w:lang w:eastAsia="ja-JP"/>
        </w:rPr>
        <w:t xml:space="preserve"> one.</w:t>
      </w:r>
      <w:r w:rsidR="00E17408" w:rsidRPr="00E17408">
        <w:rPr>
          <w:rFonts w:ascii="Helvetica" w:hAnsi="Helvetica"/>
          <w:highlight w:val="green"/>
          <w:lang w:eastAsia="ja-JP"/>
        </w:rPr>
        <w:t>)</w:t>
      </w:r>
    </w:p>
    <w:p w14:paraId="3BE43BB2" w14:textId="77777777" w:rsidR="00614B8F" w:rsidRPr="00200EF7" w:rsidRDefault="00614B8F" w:rsidP="0061059C">
      <w:pPr>
        <w:numPr>
          <w:ilvl w:val="1"/>
          <w:numId w:val="12"/>
        </w:numPr>
        <w:spacing w:before="240"/>
        <w:jc w:val="both"/>
        <w:outlineLvl w:val="0"/>
        <w:rPr>
          <w:rFonts w:ascii="Helvetica" w:hAnsi="Helvetica" w:cs="Calibri"/>
          <w:color w:val="2C2C2C"/>
        </w:rPr>
      </w:pPr>
      <w:r w:rsidRPr="00614B8F">
        <w:rPr>
          <w:rFonts w:ascii="Helvetica" w:hAnsi="Helvetica"/>
          <w:lang w:eastAsia="ja-JP"/>
        </w:rPr>
        <w:t>Next, make two 5-cm lengths of enamel wire</w:t>
      </w:r>
      <w:r w:rsidR="00200EF7">
        <w:rPr>
          <w:rFonts w:ascii="Helvetica" w:hAnsi="Helvetica"/>
          <w:lang w:eastAsia="ja-JP"/>
        </w:rPr>
        <w:t xml:space="preserve"> [1.CU]</w:t>
      </w:r>
      <w:r w:rsidRPr="00614B8F">
        <w:rPr>
          <w:rFonts w:ascii="Helvetica" w:hAnsi="Helvetica"/>
          <w:lang w:eastAsia="ja-JP"/>
        </w:rPr>
        <w:t xml:space="preserve"> and s</w:t>
      </w:r>
      <w:r>
        <w:rPr>
          <w:rFonts w:ascii="Helvetica" w:hAnsi="Helvetica"/>
          <w:lang w:eastAsia="ja-JP"/>
        </w:rPr>
        <w:t xml:space="preserve">older them to </w:t>
      </w:r>
      <w:r w:rsidRPr="00614B8F">
        <w:rPr>
          <w:rFonts w:ascii="Helvetica" w:hAnsi="Helvetica"/>
          <w:lang w:eastAsia="ja-JP"/>
        </w:rPr>
        <w:t xml:space="preserve">the </w:t>
      </w:r>
      <w:proofErr w:type="gramStart"/>
      <w:r w:rsidRPr="00614B8F">
        <w:rPr>
          <w:rFonts w:ascii="Helvetica" w:hAnsi="Helvetica"/>
          <w:lang w:eastAsia="ja-JP"/>
        </w:rPr>
        <w:t>two ground/</w:t>
      </w:r>
      <w:proofErr w:type="gramEnd"/>
      <w:r w:rsidRPr="00614B8F">
        <w:rPr>
          <w:rFonts w:ascii="Helvetica" w:hAnsi="Helvetica"/>
          <w:lang w:eastAsia="ja-JP"/>
        </w:rPr>
        <w:t xml:space="preserve">reference </w:t>
      </w:r>
      <w:r w:rsidR="0061059C" w:rsidRPr="00614B8F">
        <w:rPr>
          <w:rFonts w:ascii="Helvetica" w:hAnsi="Helvetica"/>
          <w:lang w:eastAsia="ja-JP"/>
        </w:rPr>
        <w:t xml:space="preserve">channels on the </w:t>
      </w:r>
      <w:r w:rsidR="002D3CDD" w:rsidRPr="00614B8F">
        <w:rPr>
          <w:rFonts w:ascii="Helvetica" w:hAnsi="Helvetica"/>
          <w:lang w:eastAsia="ja-JP"/>
        </w:rPr>
        <w:t>board</w:t>
      </w:r>
      <w:r>
        <w:rPr>
          <w:rFonts w:ascii="Helvetica" w:hAnsi="Helvetica"/>
          <w:lang w:eastAsia="ja-JP"/>
        </w:rPr>
        <w:t>.</w:t>
      </w:r>
      <w:r w:rsidR="00200EF7">
        <w:rPr>
          <w:rFonts w:ascii="Helvetica" w:hAnsi="Helvetica"/>
          <w:lang w:eastAsia="ja-JP"/>
        </w:rPr>
        <w:t xml:space="preserve"> [2.ECU]</w:t>
      </w:r>
    </w:p>
    <w:p w14:paraId="3DD3016B" w14:textId="77777777" w:rsidR="00200EF7" w:rsidRPr="00200EF7" w:rsidRDefault="00200EF7" w:rsidP="00200EF7">
      <w:pPr>
        <w:numPr>
          <w:ilvl w:val="2"/>
          <w:numId w:val="12"/>
        </w:numPr>
        <w:spacing w:before="240"/>
        <w:jc w:val="both"/>
        <w:outlineLvl w:val="0"/>
        <w:rPr>
          <w:rFonts w:ascii="Helvetica" w:hAnsi="Helvetica" w:cs="Calibri"/>
          <w:color w:val="2C2C2C"/>
        </w:rPr>
      </w:pPr>
      <w:r>
        <w:rPr>
          <w:rFonts w:ascii="Helvetica" w:hAnsi="Helvetica"/>
          <w:lang w:eastAsia="ja-JP"/>
        </w:rPr>
        <w:t>Cutting lengths of enamel wire</w:t>
      </w:r>
    </w:p>
    <w:p w14:paraId="62EA32F8" w14:textId="77777777" w:rsidR="00200EF7" w:rsidRPr="00614B8F" w:rsidRDefault="00200EF7" w:rsidP="00200EF7">
      <w:pPr>
        <w:numPr>
          <w:ilvl w:val="2"/>
          <w:numId w:val="12"/>
        </w:numPr>
        <w:spacing w:before="240"/>
        <w:jc w:val="both"/>
        <w:outlineLvl w:val="0"/>
        <w:rPr>
          <w:rFonts w:ascii="Helvetica" w:hAnsi="Helvetica" w:cs="Calibri"/>
          <w:color w:val="2C2C2C"/>
        </w:rPr>
      </w:pPr>
      <w:r>
        <w:rPr>
          <w:rFonts w:ascii="Helvetica" w:hAnsi="Helvetica"/>
          <w:lang w:eastAsia="ja-JP"/>
        </w:rPr>
        <w:t>Completing solders of the two enamel wire</w:t>
      </w:r>
      <w:r w:rsidR="004E1D90">
        <w:rPr>
          <w:rFonts w:ascii="Helvetica" w:hAnsi="Helvetica"/>
          <w:lang w:eastAsia="ja-JP"/>
        </w:rPr>
        <w:t>s, the other 6 channel wires should be attached already</w:t>
      </w:r>
    </w:p>
    <w:p w14:paraId="4DB250C6" w14:textId="77777777" w:rsidR="0061059C" w:rsidRPr="004E1D90" w:rsidRDefault="00501F52" w:rsidP="0061059C">
      <w:pPr>
        <w:numPr>
          <w:ilvl w:val="1"/>
          <w:numId w:val="12"/>
        </w:numPr>
        <w:spacing w:before="240"/>
        <w:jc w:val="both"/>
        <w:outlineLvl w:val="0"/>
        <w:rPr>
          <w:rFonts w:ascii="Helvetica" w:hAnsi="Helvetica" w:cs="Calibri"/>
          <w:color w:val="2C2C2C"/>
        </w:rPr>
      </w:pPr>
      <w:r>
        <w:rPr>
          <w:rFonts w:ascii="Helvetica" w:hAnsi="Helvetica"/>
          <w:lang w:eastAsia="ja-JP"/>
        </w:rPr>
        <w:t>To make the</w:t>
      </w:r>
      <w:r w:rsidR="0061059C" w:rsidRPr="00614B8F">
        <w:rPr>
          <w:rFonts w:ascii="Helvetica" w:hAnsi="Helvetica"/>
          <w:lang w:eastAsia="ja-JP"/>
        </w:rPr>
        <w:t xml:space="preserve"> ECG electrodes, </w:t>
      </w:r>
      <w:r>
        <w:rPr>
          <w:rFonts w:ascii="Helvetica" w:hAnsi="Helvetica"/>
          <w:lang w:eastAsia="ja-JP"/>
        </w:rPr>
        <w:t>cut two 16-cm lengths of</w:t>
      </w:r>
      <w:r w:rsidR="0061059C" w:rsidRPr="00614B8F">
        <w:rPr>
          <w:rFonts w:ascii="Helvetica" w:hAnsi="Helvetica"/>
          <w:lang w:eastAsia="ja-JP"/>
        </w:rPr>
        <w:t xml:space="preserve"> </w:t>
      </w:r>
      <w:proofErr w:type="spellStart"/>
      <w:r w:rsidR="0061059C" w:rsidRPr="00614B8F">
        <w:rPr>
          <w:rFonts w:ascii="Helvetica" w:hAnsi="Helvetica"/>
          <w:lang w:eastAsia="ja-JP"/>
        </w:rPr>
        <w:t>bioflex</w:t>
      </w:r>
      <w:proofErr w:type="spellEnd"/>
      <w:r w:rsidR="0061059C" w:rsidRPr="00614B8F">
        <w:rPr>
          <w:rFonts w:ascii="Helvetica" w:hAnsi="Helvetica"/>
          <w:lang w:eastAsia="ja-JP"/>
        </w:rPr>
        <w:t xml:space="preserve"> wire</w:t>
      </w:r>
      <w:r w:rsidR="004E1D90">
        <w:rPr>
          <w:rFonts w:ascii="Helvetica" w:hAnsi="Helvetica"/>
          <w:lang w:eastAsia="ja-JP"/>
        </w:rPr>
        <w:t xml:space="preserve"> [1.CU]</w:t>
      </w:r>
      <w:r w:rsidR="0061059C" w:rsidRPr="00614B8F">
        <w:rPr>
          <w:rFonts w:ascii="Helvetica" w:hAnsi="Helvetica"/>
          <w:lang w:eastAsia="ja-JP"/>
        </w:rPr>
        <w:t xml:space="preserve"> </w:t>
      </w:r>
      <w:r>
        <w:rPr>
          <w:rFonts w:ascii="Helvetica" w:hAnsi="Helvetica"/>
          <w:lang w:eastAsia="ja-JP"/>
        </w:rPr>
        <w:t>and p</w:t>
      </w:r>
      <w:r w:rsidR="0061059C" w:rsidRPr="00614B8F">
        <w:rPr>
          <w:rFonts w:ascii="Helvetica" w:hAnsi="Helvetica"/>
          <w:lang w:eastAsia="ja-JP"/>
        </w:rPr>
        <w:t xml:space="preserve">eel off the </w:t>
      </w:r>
      <w:r>
        <w:rPr>
          <w:rFonts w:ascii="Helvetica" w:hAnsi="Helvetica"/>
          <w:lang w:eastAsia="ja-JP"/>
        </w:rPr>
        <w:t xml:space="preserve">0.5 mm of </w:t>
      </w:r>
      <w:r w:rsidR="0061059C" w:rsidRPr="00614B8F">
        <w:rPr>
          <w:rFonts w:ascii="Helvetica" w:hAnsi="Helvetica"/>
          <w:lang w:eastAsia="ja-JP"/>
        </w:rPr>
        <w:t xml:space="preserve">coating </w:t>
      </w:r>
      <w:r>
        <w:rPr>
          <w:rFonts w:ascii="Helvetica" w:hAnsi="Helvetica"/>
          <w:lang w:eastAsia="ja-JP"/>
        </w:rPr>
        <w:t xml:space="preserve">from one end </w:t>
      </w:r>
      <w:r w:rsidR="004E1D90">
        <w:rPr>
          <w:rFonts w:ascii="Helvetica" w:hAnsi="Helvetica"/>
          <w:lang w:eastAsia="ja-JP"/>
        </w:rPr>
        <w:t xml:space="preserve">[2.ECU] </w:t>
      </w:r>
      <w:r>
        <w:rPr>
          <w:rFonts w:ascii="Helvetica" w:hAnsi="Helvetica"/>
          <w:lang w:eastAsia="ja-JP"/>
        </w:rPr>
        <w:t xml:space="preserve">and 15 mm of coating from the other end. </w:t>
      </w:r>
      <w:r w:rsidR="004E1D90">
        <w:rPr>
          <w:rFonts w:ascii="Helvetica" w:hAnsi="Helvetica"/>
          <w:lang w:eastAsia="ja-JP"/>
        </w:rPr>
        <w:t>[3.CU]</w:t>
      </w:r>
    </w:p>
    <w:p w14:paraId="4CD19F5C" w14:textId="77777777" w:rsidR="004E1D90" w:rsidRPr="004E1D90" w:rsidRDefault="004E1D90" w:rsidP="004E1D90">
      <w:pPr>
        <w:numPr>
          <w:ilvl w:val="2"/>
          <w:numId w:val="12"/>
        </w:numPr>
        <w:spacing w:before="240"/>
        <w:jc w:val="both"/>
        <w:outlineLvl w:val="0"/>
        <w:rPr>
          <w:rFonts w:ascii="Helvetica" w:hAnsi="Helvetica" w:cs="Calibri"/>
          <w:color w:val="2C2C2C"/>
        </w:rPr>
      </w:pPr>
      <w:r>
        <w:rPr>
          <w:rFonts w:ascii="Helvetica" w:hAnsi="Helvetica"/>
          <w:lang w:eastAsia="ja-JP"/>
        </w:rPr>
        <w:t xml:space="preserve">Cutting 2 16-cm </w:t>
      </w:r>
      <w:proofErr w:type="spellStart"/>
      <w:r>
        <w:rPr>
          <w:rFonts w:ascii="Helvetica" w:hAnsi="Helvetica"/>
          <w:lang w:eastAsia="ja-JP"/>
        </w:rPr>
        <w:t>biowire</w:t>
      </w:r>
      <w:proofErr w:type="spellEnd"/>
      <w:r>
        <w:rPr>
          <w:rFonts w:ascii="Helvetica" w:hAnsi="Helvetica"/>
          <w:lang w:eastAsia="ja-JP"/>
        </w:rPr>
        <w:t xml:space="preserve"> lengths</w:t>
      </w:r>
    </w:p>
    <w:p w14:paraId="20DB67B0" w14:textId="77777777" w:rsidR="004E1D90" w:rsidRPr="004E1D90" w:rsidRDefault="004E1D90" w:rsidP="004E1D90">
      <w:pPr>
        <w:numPr>
          <w:ilvl w:val="2"/>
          <w:numId w:val="12"/>
        </w:numPr>
        <w:spacing w:before="240"/>
        <w:jc w:val="both"/>
        <w:outlineLvl w:val="0"/>
        <w:rPr>
          <w:rFonts w:ascii="Helvetica" w:hAnsi="Helvetica" w:cs="Calibri"/>
          <w:color w:val="2C2C2C"/>
        </w:rPr>
      </w:pPr>
      <w:r>
        <w:rPr>
          <w:rFonts w:ascii="Helvetica" w:hAnsi="Helvetica"/>
          <w:lang w:eastAsia="ja-JP"/>
        </w:rPr>
        <w:t>Removing 0.5 mm of PFTE from one end (really tiny amount – make sure this isn’t a typo, might be 0.5 cm)</w:t>
      </w:r>
    </w:p>
    <w:p w14:paraId="1C25878F" w14:textId="77777777" w:rsidR="004E1D90" w:rsidRPr="00614B8F" w:rsidRDefault="004E1D90" w:rsidP="004E1D90">
      <w:pPr>
        <w:numPr>
          <w:ilvl w:val="2"/>
          <w:numId w:val="12"/>
        </w:numPr>
        <w:spacing w:before="240"/>
        <w:jc w:val="both"/>
        <w:outlineLvl w:val="0"/>
        <w:rPr>
          <w:rFonts w:ascii="Helvetica" w:hAnsi="Helvetica" w:cs="Calibri"/>
          <w:color w:val="2C2C2C"/>
        </w:rPr>
      </w:pPr>
      <w:r>
        <w:rPr>
          <w:rFonts w:ascii="Helvetica" w:hAnsi="Helvetica"/>
          <w:lang w:eastAsia="ja-JP"/>
        </w:rPr>
        <w:t>Removing 15 mm of PFTE from the other end</w:t>
      </w:r>
    </w:p>
    <w:p w14:paraId="66CE2A66" w14:textId="77777777" w:rsidR="0061059C" w:rsidRPr="004E1D90" w:rsidRDefault="00501F52" w:rsidP="0061059C">
      <w:pPr>
        <w:numPr>
          <w:ilvl w:val="1"/>
          <w:numId w:val="12"/>
        </w:numPr>
        <w:spacing w:before="240"/>
        <w:jc w:val="both"/>
        <w:outlineLvl w:val="0"/>
        <w:rPr>
          <w:rFonts w:ascii="Helvetica" w:hAnsi="Helvetica" w:cs="Calibri"/>
          <w:color w:val="2C2C2C"/>
        </w:rPr>
      </w:pPr>
      <w:r>
        <w:rPr>
          <w:rFonts w:ascii="Helvetica" w:hAnsi="Helvetica"/>
          <w:lang w:eastAsia="ja-JP"/>
        </w:rPr>
        <w:t xml:space="preserve">Then, form each long stripped section into a 2-mm diameter circle </w:t>
      </w:r>
      <w:r w:rsidR="004E1D90">
        <w:rPr>
          <w:rFonts w:ascii="Helvetica" w:hAnsi="Helvetica"/>
          <w:lang w:eastAsia="ja-JP"/>
        </w:rPr>
        <w:t xml:space="preserve">[1.CU] </w:t>
      </w:r>
      <w:r>
        <w:rPr>
          <w:rFonts w:ascii="Helvetica" w:hAnsi="Helvetica"/>
          <w:lang w:eastAsia="ja-JP"/>
        </w:rPr>
        <w:t>and secure the loop with solder.</w:t>
      </w:r>
      <w:r w:rsidR="0061059C" w:rsidRPr="009E000D">
        <w:rPr>
          <w:rFonts w:ascii="Helvetica" w:hAnsi="Helvetica"/>
          <w:lang w:eastAsia="ja-JP"/>
        </w:rPr>
        <w:t xml:space="preserve"> </w:t>
      </w:r>
      <w:r w:rsidR="004E1D90">
        <w:rPr>
          <w:rFonts w:ascii="Helvetica" w:hAnsi="Helvetica"/>
          <w:lang w:eastAsia="ja-JP"/>
        </w:rPr>
        <w:t>[2.ECU]</w:t>
      </w:r>
    </w:p>
    <w:p w14:paraId="0E3D86C4" w14:textId="77777777" w:rsidR="004E1D90" w:rsidRPr="004E1D90" w:rsidRDefault="004E1D90" w:rsidP="004E1D90">
      <w:pPr>
        <w:numPr>
          <w:ilvl w:val="2"/>
          <w:numId w:val="12"/>
        </w:numPr>
        <w:spacing w:before="240"/>
        <w:jc w:val="both"/>
        <w:outlineLvl w:val="0"/>
        <w:rPr>
          <w:rFonts w:ascii="Helvetica" w:hAnsi="Helvetica" w:cs="Calibri"/>
          <w:color w:val="2C2C2C"/>
        </w:rPr>
      </w:pPr>
      <w:r>
        <w:rPr>
          <w:rFonts w:ascii="Helvetica" w:hAnsi="Helvetica"/>
          <w:lang w:eastAsia="ja-JP"/>
        </w:rPr>
        <w:t>Making the circle from stripped region of wire</w:t>
      </w:r>
    </w:p>
    <w:p w14:paraId="6967BC68" w14:textId="77777777" w:rsidR="004E1D90" w:rsidRPr="009E000D" w:rsidRDefault="004E1D90" w:rsidP="004E1D90">
      <w:pPr>
        <w:numPr>
          <w:ilvl w:val="2"/>
          <w:numId w:val="12"/>
        </w:numPr>
        <w:spacing w:before="240"/>
        <w:jc w:val="both"/>
        <w:outlineLvl w:val="0"/>
        <w:rPr>
          <w:rFonts w:ascii="Helvetica" w:hAnsi="Helvetica" w:cs="Calibri"/>
          <w:color w:val="2C2C2C"/>
        </w:rPr>
      </w:pPr>
      <w:r>
        <w:rPr>
          <w:rFonts w:ascii="Helvetica" w:hAnsi="Helvetica" w:cs="Calibri"/>
          <w:color w:val="2C2C2C"/>
        </w:rPr>
        <w:t>Soldering the circle together</w:t>
      </w:r>
    </w:p>
    <w:p w14:paraId="4BB3CC41" w14:textId="77777777" w:rsidR="0061059C" w:rsidRPr="004E1D90" w:rsidRDefault="00501F52" w:rsidP="0061059C">
      <w:pPr>
        <w:numPr>
          <w:ilvl w:val="1"/>
          <w:numId w:val="12"/>
        </w:numPr>
        <w:spacing w:before="240"/>
        <w:jc w:val="both"/>
        <w:outlineLvl w:val="0"/>
        <w:rPr>
          <w:rFonts w:ascii="Helvetica" w:hAnsi="Helvetica" w:cs="Calibri"/>
          <w:color w:val="2C2C2C"/>
        </w:rPr>
      </w:pPr>
      <w:r>
        <w:rPr>
          <w:rFonts w:ascii="Helvetica" w:hAnsi="Helvetica"/>
          <w:lang w:eastAsia="ja-JP"/>
        </w:rPr>
        <w:t>To make the</w:t>
      </w:r>
      <w:r w:rsidR="0061059C" w:rsidRPr="009E000D">
        <w:rPr>
          <w:rFonts w:ascii="Helvetica" w:hAnsi="Helvetica"/>
          <w:lang w:eastAsia="ja-JP"/>
        </w:rPr>
        <w:t xml:space="preserve"> EMG electrodes,</w:t>
      </w:r>
      <w:r w:rsidRPr="00501F52">
        <w:rPr>
          <w:rFonts w:ascii="Helvetica" w:hAnsi="Helvetica"/>
          <w:lang w:eastAsia="ja-JP"/>
        </w:rPr>
        <w:t xml:space="preserve"> </w:t>
      </w:r>
      <w:r>
        <w:rPr>
          <w:rFonts w:ascii="Helvetica" w:hAnsi="Helvetica"/>
          <w:lang w:eastAsia="ja-JP"/>
        </w:rPr>
        <w:t>cut two 8-cm lengths of</w:t>
      </w:r>
      <w:r w:rsidRPr="00614B8F">
        <w:rPr>
          <w:rFonts w:ascii="Helvetica" w:hAnsi="Helvetica"/>
          <w:lang w:eastAsia="ja-JP"/>
        </w:rPr>
        <w:t xml:space="preserve"> </w:t>
      </w:r>
      <w:proofErr w:type="spellStart"/>
      <w:r w:rsidRPr="00614B8F">
        <w:rPr>
          <w:rFonts w:ascii="Helvetica" w:hAnsi="Helvetica"/>
          <w:lang w:eastAsia="ja-JP"/>
        </w:rPr>
        <w:t>bioflex</w:t>
      </w:r>
      <w:proofErr w:type="spellEnd"/>
      <w:r w:rsidRPr="00614B8F">
        <w:rPr>
          <w:rFonts w:ascii="Helvetica" w:hAnsi="Helvetica"/>
          <w:lang w:eastAsia="ja-JP"/>
        </w:rPr>
        <w:t xml:space="preserve"> wire</w:t>
      </w:r>
      <w:r w:rsidR="004E1D90">
        <w:rPr>
          <w:rFonts w:ascii="Helvetica" w:hAnsi="Helvetica"/>
          <w:lang w:eastAsia="ja-JP"/>
        </w:rPr>
        <w:t xml:space="preserve"> [1.CU]</w:t>
      </w:r>
      <w:r w:rsidRPr="00614B8F">
        <w:rPr>
          <w:rFonts w:ascii="Helvetica" w:hAnsi="Helvetica"/>
          <w:lang w:eastAsia="ja-JP"/>
        </w:rPr>
        <w:t xml:space="preserve"> </w:t>
      </w:r>
      <w:r>
        <w:rPr>
          <w:rFonts w:ascii="Helvetica" w:hAnsi="Helvetica"/>
          <w:lang w:eastAsia="ja-JP"/>
        </w:rPr>
        <w:t>and p</w:t>
      </w:r>
      <w:r w:rsidRPr="00614B8F">
        <w:rPr>
          <w:rFonts w:ascii="Helvetica" w:hAnsi="Helvetica"/>
          <w:lang w:eastAsia="ja-JP"/>
        </w:rPr>
        <w:t xml:space="preserve">eel off </w:t>
      </w:r>
      <w:r>
        <w:rPr>
          <w:rFonts w:ascii="Helvetica" w:hAnsi="Helvetica"/>
          <w:lang w:eastAsia="ja-JP"/>
        </w:rPr>
        <w:t xml:space="preserve">about 5 mm of </w:t>
      </w:r>
      <w:r w:rsidRPr="00614B8F">
        <w:rPr>
          <w:rFonts w:ascii="Helvetica" w:hAnsi="Helvetica"/>
          <w:lang w:eastAsia="ja-JP"/>
        </w:rPr>
        <w:t>coating</w:t>
      </w:r>
      <w:r>
        <w:rPr>
          <w:rFonts w:ascii="Helvetica" w:hAnsi="Helvetica"/>
          <w:lang w:eastAsia="ja-JP"/>
        </w:rPr>
        <w:t xml:space="preserve"> from both ends</w:t>
      </w:r>
      <w:r w:rsidR="0061059C" w:rsidRPr="009E000D">
        <w:rPr>
          <w:rFonts w:ascii="Helvetica" w:hAnsi="Helvetica"/>
          <w:lang w:eastAsia="ja-JP"/>
        </w:rPr>
        <w:t xml:space="preserve">. </w:t>
      </w:r>
      <w:r w:rsidR="004E1D90">
        <w:rPr>
          <w:rFonts w:ascii="Helvetica" w:hAnsi="Helvetica"/>
          <w:lang w:eastAsia="ja-JP"/>
        </w:rPr>
        <w:t>[2.CU]</w:t>
      </w:r>
    </w:p>
    <w:p w14:paraId="4BAFB7B9" w14:textId="77777777" w:rsidR="004E1D90" w:rsidRPr="004E1D90" w:rsidRDefault="004E1D90" w:rsidP="004E1D90">
      <w:pPr>
        <w:numPr>
          <w:ilvl w:val="2"/>
          <w:numId w:val="12"/>
        </w:numPr>
        <w:spacing w:before="240"/>
        <w:jc w:val="both"/>
        <w:outlineLvl w:val="0"/>
        <w:rPr>
          <w:rFonts w:ascii="Helvetica" w:hAnsi="Helvetica" w:cs="Calibri"/>
          <w:color w:val="2C2C2C"/>
        </w:rPr>
      </w:pPr>
      <w:r>
        <w:rPr>
          <w:rFonts w:ascii="Helvetica" w:hAnsi="Helvetica"/>
          <w:lang w:eastAsia="ja-JP"/>
        </w:rPr>
        <w:t xml:space="preserve">Cutting two 8-cm lengths of </w:t>
      </w:r>
      <w:proofErr w:type="spellStart"/>
      <w:r>
        <w:rPr>
          <w:rFonts w:ascii="Helvetica" w:hAnsi="Helvetica"/>
          <w:lang w:eastAsia="ja-JP"/>
        </w:rPr>
        <w:t>biowire</w:t>
      </w:r>
      <w:proofErr w:type="spellEnd"/>
    </w:p>
    <w:p w14:paraId="2F281371" w14:textId="77777777" w:rsidR="004E1D90" w:rsidRPr="009E000D" w:rsidRDefault="004E1D90" w:rsidP="004E1D90">
      <w:pPr>
        <w:numPr>
          <w:ilvl w:val="2"/>
          <w:numId w:val="12"/>
        </w:numPr>
        <w:spacing w:before="240"/>
        <w:jc w:val="both"/>
        <w:outlineLvl w:val="0"/>
        <w:rPr>
          <w:rFonts w:ascii="Helvetica" w:hAnsi="Helvetica" w:cs="Calibri"/>
          <w:color w:val="2C2C2C"/>
        </w:rPr>
      </w:pPr>
      <w:r>
        <w:rPr>
          <w:rFonts w:ascii="Helvetica" w:hAnsi="Helvetica"/>
          <w:lang w:eastAsia="ja-JP"/>
        </w:rPr>
        <w:t xml:space="preserve">Peeling 5 mm of PFTE off both ends of an 8-cm wire </w:t>
      </w:r>
      <w:proofErr w:type="spellStart"/>
      <w:r>
        <w:rPr>
          <w:rFonts w:ascii="Helvetica" w:hAnsi="Helvetica"/>
          <w:lang w:eastAsia="ja-JP"/>
        </w:rPr>
        <w:t>lengthe</w:t>
      </w:r>
      <w:proofErr w:type="spellEnd"/>
    </w:p>
    <w:p w14:paraId="2F7EAAB9" w14:textId="598B5C03" w:rsidR="00E72E40" w:rsidRPr="00E72E40" w:rsidRDefault="00501F52" w:rsidP="0061059C">
      <w:pPr>
        <w:numPr>
          <w:ilvl w:val="1"/>
          <w:numId w:val="12"/>
        </w:numPr>
        <w:spacing w:before="240"/>
        <w:jc w:val="both"/>
        <w:outlineLvl w:val="0"/>
        <w:rPr>
          <w:rFonts w:ascii="Helvetica" w:hAnsi="Helvetica" w:cs="Calibri"/>
          <w:color w:val="2C2C2C"/>
        </w:rPr>
      </w:pPr>
      <w:r w:rsidRPr="00E17408">
        <w:rPr>
          <w:rFonts w:ascii="Helvetica" w:hAnsi="Helvetica"/>
          <w:color w:val="FF0000"/>
        </w:rPr>
        <w:t>To make the</w:t>
      </w:r>
      <w:r w:rsidR="0061059C" w:rsidRPr="00E17408">
        <w:rPr>
          <w:rFonts w:ascii="Helvetica" w:hAnsi="Helvetica"/>
          <w:color w:val="FF0000"/>
        </w:rPr>
        <w:t xml:space="preserve"> BR</w:t>
      </w:r>
      <w:r w:rsidR="00CE1A4E" w:rsidRPr="00E17408">
        <w:rPr>
          <w:rFonts w:ascii="Helvetica" w:hAnsi="Helvetica"/>
          <w:color w:val="FF0000"/>
        </w:rPr>
        <w:t xml:space="preserve"> </w:t>
      </w:r>
      <w:r w:rsidR="0061059C" w:rsidRPr="00E17408">
        <w:rPr>
          <w:rFonts w:ascii="Helvetica" w:hAnsi="Helvetica"/>
          <w:color w:val="FF0000"/>
        </w:rPr>
        <w:t>electrodes</w:t>
      </w:r>
      <w:r w:rsidR="0061059C" w:rsidRPr="00E17408">
        <w:rPr>
          <w:rFonts w:ascii="Helvetica" w:hAnsi="Helvetica"/>
          <w:color w:val="0070C0"/>
        </w:rPr>
        <w:t xml:space="preserve">, </w:t>
      </w:r>
      <w:r>
        <w:rPr>
          <w:rFonts w:ascii="Helvetica" w:hAnsi="Helvetica"/>
          <w:lang w:eastAsia="ja-JP"/>
        </w:rPr>
        <w:t>cut</w:t>
      </w:r>
      <w:r w:rsidR="00CE1A4E" w:rsidRPr="00E17408">
        <w:rPr>
          <w:rFonts w:ascii="Helvetica" w:hAnsi="Helvetica"/>
          <w:color w:val="0070C0"/>
        </w:rPr>
        <w:t xml:space="preserve"> </w:t>
      </w:r>
      <w:r w:rsidR="00CE1A4E" w:rsidRPr="00E17408">
        <w:rPr>
          <w:rFonts w:ascii="Helvetica" w:hAnsi="Helvetica"/>
          <w:color w:val="FF0000"/>
          <w:lang w:eastAsia="ja-JP"/>
        </w:rPr>
        <w:t>two</w:t>
      </w:r>
      <w:r w:rsidRPr="00E17408">
        <w:rPr>
          <w:rFonts w:ascii="Helvetica" w:hAnsi="Helvetica"/>
          <w:color w:val="0070C0"/>
        </w:rPr>
        <w:t xml:space="preserve"> </w:t>
      </w:r>
      <w:r>
        <w:rPr>
          <w:rFonts w:ascii="Helvetica" w:hAnsi="Helvetica"/>
          <w:lang w:eastAsia="ja-JP"/>
        </w:rPr>
        <w:t>6-cm lengths of</w:t>
      </w:r>
      <w:r w:rsidRPr="00614B8F">
        <w:rPr>
          <w:rFonts w:ascii="Helvetica" w:hAnsi="Helvetica"/>
          <w:lang w:eastAsia="ja-JP"/>
        </w:rPr>
        <w:t xml:space="preserve"> </w:t>
      </w:r>
      <w:proofErr w:type="spellStart"/>
      <w:r w:rsidRPr="00614B8F">
        <w:rPr>
          <w:rFonts w:ascii="Helvetica" w:hAnsi="Helvetica"/>
          <w:lang w:eastAsia="ja-JP"/>
        </w:rPr>
        <w:t>bioflex</w:t>
      </w:r>
      <w:proofErr w:type="spellEnd"/>
      <w:r w:rsidRPr="00614B8F">
        <w:rPr>
          <w:rFonts w:ascii="Helvetica" w:hAnsi="Helvetica"/>
          <w:lang w:eastAsia="ja-JP"/>
        </w:rPr>
        <w:t xml:space="preserve"> wire </w:t>
      </w:r>
      <w:r w:rsidR="00A74F8A">
        <w:rPr>
          <w:rFonts w:ascii="Helvetica" w:hAnsi="Helvetica"/>
          <w:lang w:eastAsia="ja-JP"/>
        </w:rPr>
        <w:t xml:space="preserve">[1.CU] </w:t>
      </w:r>
      <w:r>
        <w:rPr>
          <w:rFonts w:ascii="Helvetica" w:hAnsi="Helvetica"/>
          <w:lang w:eastAsia="ja-JP"/>
        </w:rPr>
        <w:t>and p</w:t>
      </w:r>
      <w:r w:rsidRPr="00614B8F">
        <w:rPr>
          <w:rFonts w:ascii="Helvetica" w:hAnsi="Helvetica"/>
          <w:lang w:eastAsia="ja-JP"/>
        </w:rPr>
        <w:t xml:space="preserve">eel off </w:t>
      </w:r>
      <w:r>
        <w:rPr>
          <w:rFonts w:ascii="Helvetica" w:hAnsi="Helvetica"/>
          <w:lang w:eastAsia="ja-JP"/>
        </w:rPr>
        <w:t xml:space="preserve">about 5 mm of </w:t>
      </w:r>
      <w:r w:rsidRPr="00614B8F">
        <w:rPr>
          <w:rFonts w:ascii="Helvetica" w:hAnsi="Helvetica"/>
          <w:lang w:eastAsia="ja-JP"/>
        </w:rPr>
        <w:t>coating</w:t>
      </w:r>
      <w:r>
        <w:rPr>
          <w:rFonts w:ascii="Helvetica" w:hAnsi="Helvetica"/>
          <w:lang w:eastAsia="ja-JP"/>
        </w:rPr>
        <w:t xml:space="preserve"> </w:t>
      </w:r>
      <w:r w:rsidR="00C21641">
        <w:rPr>
          <w:rFonts w:ascii="Helvetica" w:hAnsi="Helvetica"/>
          <w:lang w:eastAsia="ja-JP"/>
        </w:rPr>
        <w:t>off</w:t>
      </w:r>
      <w:r>
        <w:rPr>
          <w:rFonts w:ascii="Helvetica" w:hAnsi="Helvetica"/>
          <w:lang w:eastAsia="ja-JP"/>
        </w:rPr>
        <w:t xml:space="preserve"> both ends</w:t>
      </w:r>
      <w:r w:rsidR="00E72E40">
        <w:rPr>
          <w:rFonts w:ascii="Helvetica" w:hAnsi="Helvetica"/>
          <w:lang w:eastAsia="ja-JP"/>
        </w:rPr>
        <w:t xml:space="preserve"> </w:t>
      </w:r>
      <w:r w:rsidR="00C21641">
        <w:rPr>
          <w:rFonts w:ascii="Helvetica" w:hAnsi="Helvetica"/>
          <w:lang w:eastAsia="ja-JP"/>
        </w:rPr>
        <w:t>of</w:t>
      </w:r>
      <w:r w:rsidR="00E72E40">
        <w:rPr>
          <w:rFonts w:ascii="Helvetica" w:hAnsi="Helvetica"/>
          <w:lang w:eastAsia="ja-JP"/>
        </w:rPr>
        <w:t xml:space="preserve"> each</w:t>
      </w:r>
      <w:r w:rsidR="00C21641">
        <w:rPr>
          <w:rFonts w:ascii="Helvetica" w:hAnsi="Helvetica"/>
          <w:lang w:eastAsia="ja-JP"/>
        </w:rPr>
        <w:t xml:space="preserve"> wire</w:t>
      </w:r>
      <w:r w:rsidR="00844328">
        <w:rPr>
          <w:rFonts w:ascii="Helvetica" w:hAnsi="Helvetica"/>
          <w:lang w:eastAsia="ja-JP"/>
        </w:rPr>
        <w:t xml:space="preserve">. </w:t>
      </w:r>
      <w:r w:rsidR="00A74F8A">
        <w:rPr>
          <w:rFonts w:ascii="Helvetica" w:hAnsi="Helvetica"/>
          <w:lang w:eastAsia="ja-JP"/>
        </w:rPr>
        <w:t>[2.ECU]</w:t>
      </w:r>
      <w:r>
        <w:rPr>
          <w:rFonts w:ascii="Helvetica" w:hAnsi="Helvetica"/>
          <w:lang w:eastAsia="ja-JP"/>
        </w:rPr>
        <w:t xml:space="preserve"> </w:t>
      </w:r>
    </w:p>
    <w:p w14:paraId="2968386D" w14:textId="1E4D8910" w:rsidR="00E72E40" w:rsidRDefault="00E72E40" w:rsidP="00E72E40">
      <w:pPr>
        <w:numPr>
          <w:ilvl w:val="2"/>
          <w:numId w:val="12"/>
        </w:numPr>
        <w:spacing w:before="240"/>
        <w:jc w:val="both"/>
        <w:outlineLvl w:val="0"/>
        <w:rPr>
          <w:rFonts w:ascii="Helvetica" w:hAnsi="Helvetica" w:cs="Calibri"/>
          <w:color w:val="2C2C2C"/>
        </w:rPr>
      </w:pPr>
      <w:r>
        <w:rPr>
          <w:rFonts w:ascii="Helvetica" w:hAnsi="Helvetica" w:cs="Calibri"/>
          <w:color w:val="2C2C2C"/>
        </w:rPr>
        <w:t>Cutting</w:t>
      </w:r>
      <w:r w:rsidRPr="00E17408">
        <w:rPr>
          <w:rFonts w:ascii="Helvetica" w:hAnsi="Helvetica"/>
          <w:color w:val="0070C0"/>
        </w:rPr>
        <w:t xml:space="preserve"> </w:t>
      </w:r>
      <w:r w:rsidR="00844328" w:rsidRPr="00E17408">
        <w:rPr>
          <w:rFonts w:ascii="Helvetica" w:hAnsi="Helvetica" w:cs="Calibri"/>
          <w:strike/>
          <w:color w:val="2C2C2C"/>
        </w:rPr>
        <w:t>four</w:t>
      </w:r>
      <w:r w:rsidR="00E17408" w:rsidRPr="00E17408">
        <w:rPr>
          <w:rFonts w:ascii="Helvetica" w:hAnsi="Helvetica" w:cs="Calibri"/>
          <w:strike/>
          <w:color w:val="2C2C2C"/>
        </w:rPr>
        <w:t xml:space="preserve"> </w:t>
      </w:r>
      <w:r w:rsidR="00CE1A4E" w:rsidRPr="00E17408">
        <w:rPr>
          <w:rFonts w:ascii="Helvetica" w:hAnsi="Helvetica" w:cs="Calibri"/>
          <w:color w:val="FF0000"/>
        </w:rPr>
        <w:t>two</w:t>
      </w:r>
      <w:r w:rsidRPr="00E17408">
        <w:rPr>
          <w:rFonts w:ascii="Helvetica" w:hAnsi="Helvetica"/>
          <w:color w:val="0070C0"/>
        </w:rPr>
        <w:t xml:space="preserve"> </w:t>
      </w:r>
      <w:r>
        <w:rPr>
          <w:rFonts w:ascii="Helvetica" w:hAnsi="Helvetica" w:cs="Calibri"/>
          <w:color w:val="2C2C2C"/>
        </w:rPr>
        <w:t>6-cm wire lengths</w:t>
      </w:r>
    </w:p>
    <w:p w14:paraId="1E497070" w14:textId="6978DFDC" w:rsidR="00E72E40" w:rsidRDefault="00E72E40" w:rsidP="00E72E40">
      <w:pPr>
        <w:numPr>
          <w:ilvl w:val="2"/>
          <w:numId w:val="12"/>
        </w:numPr>
        <w:spacing w:before="240"/>
        <w:jc w:val="both"/>
        <w:outlineLvl w:val="0"/>
        <w:rPr>
          <w:rFonts w:ascii="Helvetica" w:hAnsi="Helvetica" w:cs="Calibri"/>
          <w:color w:val="2C2C2C"/>
        </w:rPr>
      </w:pPr>
      <w:r>
        <w:rPr>
          <w:rFonts w:ascii="Helvetica" w:hAnsi="Helvetica" w:cs="Calibri"/>
          <w:color w:val="2C2C2C"/>
        </w:rPr>
        <w:t>Peeling 5 mm of PFTE off both ends of 6-cm wire</w:t>
      </w:r>
      <w:r w:rsidR="00E17408">
        <w:rPr>
          <w:rFonts w:ascii="Helvetica" w:hAnsi="Helvetica" w:cs="Calibri"/>
          <w:color w:val="2C2C2C"/>
        </w:rPr>
        <w:t xml:space="preserve"> </w:t>
      </w:r>
      <w:r w:rsidR="00E17408" w:rsidRPr="00E17408">
        <w:rPr>
          <w:rFonts w:ascii="Helvetica" w:hAnsi="Helvetica"/>
          <w:highlight w:val="green"/>
          <w:lang w:eastAsia="ja-JP"/>
        </w:rPr>
        <w:t>(Author Comment: ground/reference electrodes are made from enamel wire.)</w:t>
      </w:r>
    </w:p>
    <w:p w14:paraId="026B2D11" w14:textId="00561FE2" w:rsidR="00CE1A4E" w:rsidRPr="00844328" w:rsidRDefault="00CE1A4E" w:rsidP="00CE1A4E">
      <w:pPr>
        <w:numPr>
          <w:ilvl w:val="1"/>
          <w:numId w:val="12"/>
        </w:numPr>
        <w:spacing w:before="240"/>
        <w:jc w:val="both"/>
        <w:outlineLvl w:val="0"/>
        <w:rPr>
          <w:rFonts w:ascii="Helvetica" w:hAnsi="Helvetica" w:cs="Calibri"/>
          <w:color w:val="2C2C2C"/>
        </w:rPr>
      </w:pPr>
      <w:r>
        <w:rPr>
          <w:rFonts w:ascii="Helvetica" w:hAnsi="Helvetica"/>
          <w:lang w:eastAsia="ja-JP"/>
        </w:rPr>
        <w:t>For each of the two BR electrodes, s</w:t>
      </w:r>
      <w:r w:rsidRPr="009E000D">
        <w:rPr>
          <w:rFonts w:ascii="Helvetica" w:hAnsi="Helvetica"/>
          <w:lang w:eastAsia="ja-JP"/>
        </w:rPr>
        <w:t xml:space="preserve">older one end of each </w:t>
      </w:r>
      <w:r>
        <w:rPr>
          <w:rFonts w:ascii="Helvetica" w:hAnsi="Helvetica"/>
          <w:lang w:eastAsia="ja-JP"/>
        </w:rPr>
        <w:t xml:space="preserve">wire </w:t>
      </w:r>
      <w:r w:rsidRPr="009E000D">
        <w:rPr>
          <w:rFonts w:ascii="Helvetica" w:hAnsi="Helvetica"/>
          <w:lang w:eastAsia="ja-JP"/>
        </w:rPr>
        <w:t>to the he</w:t>
      </w:r>
      <w:r>
        <w:rPr>
          <w:rFonts w:ascii="Helvetica" w:hAnsi="Helvetica"/>
          <w:lang w:eastAsia="ja-JP"/>
        </w:rPr>
        <w:t>ad of a stainless-steel screw. [1.CU-TXT]</w:t>
      </w:r>
      <w:r w:rsidRPr="00844328">
        <w:rPr>
          <w:rFonts w:ascii="Helvetica" w:hAnsi="Helvetica"/>
          <w:lang w:eastAsia="ja-JP"/>
        </w:rPr>
        <w:t xml:space="preserve"> </w:t>
      </w:r>
      <w:r w:rsidR="00C44D42" w:rsidRPr="00E17408">
        <w:rPr>
          <w:rFonts w:ascii="Helvetica" w:hAnsi="Helvetica"/>
          <w:color w:val="FF0000"/>
          <w:lang w:eastAsia="ja-JP"/>
        </w:rPr>
        <w:t xml:space="preserve">To make the ground/reference electrodes, cut two </w:t>
      </w:r>
      <w:r w:rsidR="00C44D42" w:rsidRPr="00E17408">
        <w:rPr>
          <w:rFonts w:ascii="Helvetica" w:hAnsi="Helvetica"/>
          <w:color w:val="FF0000"/>
          <w:lang w:eastAsia="ja-JP"/>
        </w:rPr>
        <w:lastRenderedPageBreak/>
        <w:t>6-cm lengths of enamel wire.</w:t>
      </w:r>
      <w:r w:rsidR="00E17408" w:rsidRPr="00E17408">
        <w:rPr>
          <w:rFonts w:ascii="Helvetica" w:hAnsi="Helvetica"/>
          <w:color w:val="FF0000"/>
          <w:lang w:eastAsia="ja-JP"/>
        </w:rPr>
        <w:t xml:space="preserve"> [2.8.3]</w:t>
      </w:r>
      <w:r w:rsidR="00C44D42" w:rsidRPr="00E17408">
        <w:rPr>
          <w:rFonts w:ascii="Helvetica" w:hAnsi="Helvetica"/>
          <w:color w:val="0070C0"/>
        </w:rPr>
        <w:t xml:space="preserve"> </w:t>
      </w:r>
      <w:r>
        <w:rPr>
          <w:rFonts w:ascii="Helvetica" w:hAnsi="Helvetica"/>
          <w:lang w:eastAsia="ja-JP"/>
        </w:rPr>
        <w:t xml:space="preserve">For each of the </w:t>
      </w:r>
      <w:proofErr w:type="gramStart"/>
      <w:r>
        <w:rPr>
          <w:rFonts w:ascii="Helvetica" w:hAnsi="Helvetica"/>
          <w:lang w:eastAsia="ja-JP"/>
        </w:rPr>
        <w:t>two</w:t>
      </w:r>
      <w:r w:rsidRPr="009E000D">
        <w:rPr>
          <w:rFonts w:ascii="Helvetica" w:hAnsi="Helvetica"/>
          <w:lang w:eastAsia="ja-JP"/>
        </w:rPr>
        <w:t xml:space="preserve"> ground/</w:t>
      </w:r>
      <w:proofErr w:type="gramEnd"/>
      <w:r w:rsidRPr="009E000D">
        <w:rPr>
          <w:rFonts w:ascii="Helvetica" w:hAnsi="Helvetica"/>
          <w:lang w:eastAsia="ja-JP"/>
        </w:rPr>
        <w:t>reference electrodes,</w:t>
      </w:r>
      <w:r w:rsidRPr="009E000D" w:rsidDel="00F8758E">
        <w:rPr>
          <w:rFonts w:ascii="Helvetica" w:hAnsi="Helvetica"/>
          <w:lang w:eastAsia="ja-JP"/>
        </w:rPr>
        <w:t xml:space="preserve"> </w:t>
      </w:r>
      <w:r>
        <w:rPr>
          <w:rFonts w:ascii="Helvetica" w:hAnsi="Helvetica"/>
          <w:lang w:eastAsia="ja-JP"/>
        </w:rPr>
        <w:t>solder one end of the wire to a slightly larger screw. [2.CU-TXT]</w:t>
      </w:r>
    </w:p>
    <w:p w14:paraId="64AC9760" w14:textId="77777777" w:rsidR="00CE1A4E" w:rsidRPr="00E17408" w:rsidRDefault="00CE1A4E" w:rsidP="00EA22C5">
      <w:pPr>
        <w:numPr>
          <w:ilvl w:val="2"/>
          <w:numId w:val="12"/>
        </w:numPr>
        <w:spacing w:before="240"/>
        <w:jc w:val="both"/>
        <w:outlineLvl w:val="0"/>
        <w:rPr>
          <w:rFonts w:ascii="Helvetica" w:hAnsi="Helvetica" w:cs="Calibri"/>
          <w:color w:val="2C2C2C"/>
        </w:rPr>
      </w:pPr>
      <w:r>
        <w:rPr>
          <w:rFonts w:ascii="Helvetica" w:hAnsi="Helvetica"/>
          <w:lang w:eastAsia="ja-JP"/>
        </w:rPr>
        <w:t xml:space="preserve">Soldering 6-cm wire to a screw, TEXT: </w:t>
      </w:r>
      <w:r w:rsidRPr="009E000D">
        <w:rPr>
          <w:rFonts w:ascii="Helvetica" w:hAnsi="Helvetica"/>
          <w:lang w:eastAsia="ja-JP"/>
        </w:rPr>
        <w:t>stem diameter: 1.0 mm, stem length: 4.0 mm</w:t>
      </w:r>
    </w:p>
    <w:p w14:paraId="0698F155" w14:textId="4A64F666" w:rsidR="00E17408" w:rsidRPr="00EA22C5" w:rsidRDefault="00E17408" w:rsidP="00E17408">
      <w:pPr>
        <w:spacing w:before="240"/>
        <w:ind w:left="720"/>
        <w:jc w:val="both"/>
        <w:outlineLvl w:val="0"/>
        <w:rPr>
          <w:rFonts w:ascii="Helvetica" w:hAnsi="Helvetica" w:cs="Calibri"/>
          <w:color w:val="2C2C2C"/>
        </w:rPr>
      </w:pPr>
      <w:r w:rsidRPr="00E17408">
        <w:rPr>
          <w:rFonts w:ascii="Helvetica" w:hAnsi="Helvetica" w:cs="Calibri"/>
          <w:lang w:eastAsia="ja-JP"/>
        </w:rPr>
        <w:t>2.8.3.</w:t>
      </w:r>
      <w:r w:rsidRPr="00E17408">
        <w:rPr>
          <w:rFonts w:ascii="Helvetica" w:hAnsi="Helvetica" w:cs="Calibri"/>
          <w:lang w:eastAsia="ja-JP"/>
        </w:rPr>
        <w:tab/>
      </w:r>
      <w:r w:rsidRPr="00E17408">
        <w:rPr>
          <w:rFonts w:ascii="Helvetica" w:hAnsi="Helvetica" w:cs="Calibri"/>
          <w:highlight w:val="green"/>
          <w:lang w:eastAsia="ja-JP"/>
        </w:rPr>
        <w:t>[</w:t>
      </w:r>
      <w:r w:rsidRPr="00E17408">
        <w:rPr>
          <w:rFonts w:ascii="Helvetica" w:hAnsi="Helvetica" w:cs="Calibri" w:hint="eastAsia"/>
          <w:highlight w:val="green"/>
          <w:lang w:eastAsia="ja-JP"/>
        </w:rPr>
        <w:t>A</w:t>
      </w:r>
      <w:r w:rsidRPr="00E17408">
        <w:rPr>
          <w:rFonts w:ascii="Helvetica" w:hAnsi="Helvetica" w:cs="Calibri"/>
          <w:highlight w:val="green"/>
          <w:lang w:eastAsia="ja-JP"/>
        </w:rPr>
        <w:t>dded shot]</w:t>
      </w:r>
      <w:r w:rsidRPr="00E17408">
        <w:rPr>
          <w:rFonts w:ascii="Helvetica" w:hAnsi="Helvetica" w:cs="Calibri"/>
          <w:lang w:eastAsia="ja-JP"/>
        </w:rPr>
        <w:t xml:space="preserve">: </w:t>
      </w:r>
      <w:r w:rsidRPr="00E17408">
        <w:rPr>
          <w:rFonts w:ascii="Helvetica" w:hAnsi="Helvetica" w:cs="Calibri"/>
        </w:rPr>
        <w:t>Cutting two 6-cm wire lengths</w:t>
      </w:r>
    </w:p>
    <w:p w14:paraId="4C38328A" w14:textId="77777777" w:rsidR="0061059C" w:rsidRPr="00883C3B" w:rsidRDefault="00A74F8A" w:rsidP="00A74F8A">
      <w:pPr>
        <w:numPr>
          <w:ilvl w:val="2"/>
          <w:numId w:val="12"/>
        </w:numPr>
        <w:spacing w:before="240"/>
        <w:jc w:val="both"/>
        <w:outlineLvl w:val="0"/>
        <w:rPr>
          <w:rFonts w:ascii="Helvetica" w:hAnsi="Helvetica" w:cs="Calibri"/>
          <w:color w:val="2C2C2C"/>
        </w:rPr>
      </w:pPr>
      <w:r>
        <w:rPr>
          <w:rFonts w:ascii="Helvetica" w:hAnsi="Helvetica"/>
          <w:lang w:eastAsia="ja-JP"/>
        </w:rPr>
        <w:t xml:space="preserve">Soldering 6-cm wire to a larger screw, </w:t>
      </w:r>
      <w:r w:rsidR="00663805">
        <w:rPr>
          <w:rFonts w:ascii="Helvetica" w:hAnsi="Helvetica"/>
          <w:lang w:eastAsia="ja-JP"/>
        </w:rPr>
        <w:t xml:space="preserve">TEXT: </w:t>
      </w:r>
      <w:r w:rsidR="0061059C" w:rsidRPr="009E000D">
        <w:rPr>
          <w:rFonts w:ascii="Helvetica" w:hAnsi="Helvetica"/>
          <w:lang w:eastAsia="ja-JP"/>
        </w:rPr>
        <w:t>stem diameter: 1.4 mm, stem length: 3.0 mm</w:t>
      </w:r>
      <w:bookmarkStart w:id="1" w:name="_Hlk492225488"/>
    </w:p>
    <w:p w14:paraId="22F7C1DC" w14:textId="0EAE2F2C" w:rsidR="00883C3B" w:rsidRPr="00E17408" w:rsidRDefault="00E17408" w:rsidP="00C530D2">
      <w:pPr>
        <w:numPr>
          <w:ilvl w:val="2"/>
          <w:numId w:val="12"/>
        </w:numPr>
        <w:spacing w:before="240"/>
        <w:jc w:val="both"/>
        <w:outlineLvl w:val="0"/>
        <w:rPr>
          <w:rFonts w:ascii="Helvetica" w:hAnsi="Helvetica" w:cs="Calibri"/>
        </w:rPr>
      </w:pPr>
      <w:r w:rsidRPr="00E17408">
        <w:rPr>
          <w:rFonts w:ascii="Helvetica" w:hAnsi="Helvetica" w:cs="Calibri"/>
          <w:strike/>
          <w:highlight w:val="green"/>
          <w:lang w:eastAsia="ja-JP"/>
        </w:rPr>
        <w:t>[</w:t>
      </w:r>
      <w:r w:rsidR="00883C3B" w:rsidRPr="00E17408">
        <w:rPr>
          <w:rFonts w:ascii="Helvetica" w:hAnsi="Helvetica" w:cs="Calibri" w:hint="eastAsia"/>
          <w:strike/>
          <w:highlight w:val="green"/>
          <w:lang w:eastAsia="ja-JP"/>
        </w:rPr>
        <w:t>A</w:t>
      </w:r>
      <w:r w:rsidR="00883C3B" w:rsidRPr="00E17408">
        <w:rPr>
          <w:rFonts w:ascii="Helvetica" w:hAnsi="Helvetica" w:cs="Calibri"/>
          <w:strike/>
          <w:highlight w:val="green"/>
          <w:lang w:eastAsia="ja-JP"/>
        </w:rPr>
        <w:t>dded shot</w:t>
      </w:r>
      <w:r w:rsidRPr="00E17408">
        <w:rPr>
          <w:rFonts w:ascii="Helvetica" w:hAnsi="Helvetica" w:cs="Calibri"/>
          <w:strike/>
          <w:highlight w:val="green"/>
          <w:lang w:eastAsia="ja-JP"/>
        </w:rPr>
        <w:t>]</w:t>
      </w:r>
      <w:r w:rsidR="00883C3B" w:rsidRPr="00E17408">
        <w:rPr>
          <w:rFonts w:ascii="Helvetica" w:hAnsi="Helvetica" w:cs="Calibri"/>
          <w:strike/>
          <w:lang w:eastAsia="ja-JP"/>
        </w:rPr>
        <w:t xml:space="preserve">: </w:t>
      </w:r>
      <w:r w:rsidR="00883C3B" w:rsidRPr="00E17408">
        <w:rPr>
          <w:rFonts w:ascii="Helvetica" w:hAnsi="Helvetica" w:cs="Calibri"/>
          <w:strike/>
        </w:rPr>
        <w:t xml:space="preserve">Cutting two 6-cm wire lengths </w:t>
      </w:r>
      <w:r w:rsidRPr="00E17408">
        <w:rPr>
          <w:rFonts w:ascii="Helvetica" w:hAnsi="Helvetica" w:cs="Calibri"/>
          <w:highlight w:val="green"/>
        </w:rPr>
        <w:t>(</w:t>
      </w:r>
      <w:r w:rsidR="00883C3B" w:rsidRPr="00E17408">
        <w:rPr>
          <w:rFonts w:ascii="Helvetica" w:hAnsi="Helvetica" w:cs="Calibri"/>
          <w:highlight w:val="green"/>
        </w:rPr>
        <w:t>Move this step above 2.8.2.</w:t>
      </w:r>
      <w:r w:rsidRPr="00E17408">
        <w:rPr>
          <w:rFonts w:ascii="Helvetica" w:hAnsi="Helvetica" w:cs="Calibri"/>
          <w:highlight w:val="green"/>
        </w:rPr>
        <w:t>)</w:t>
      </w:r>
    </w:p>
    <w:p w14:paraId="15D4D3B7" w14:textId="46193642" w:rsidR="0061059C" w:rsidRPr="00A74F8A" w:rsidRDefault="00663805" w:rsidP="0061059C">
      <w:pPr>
        <w:numPr>
          <w:ilvl w:val="1"/>
          <w:numId w:val="12"/>
        </w:numPr>
        <w:spacing w:before="240"/>
        <w:jc w:val="both"/>
        <w:outlineLvl w:val="0"/>
        <w:rPr>
          <w:rFonts w:ascii="Helvetica" w:hAnsi="Helvetica" w:cs="Calibri"/>
          <w:color w:val="2C2C2C"/>
        </w:rPr>
      </w:pPr>
      <w:r>
        <w:rPr>
          <w:rFonts w:ascii="Helvetica" w:hAnsi="Helvetica"/>
          <w:lang w:eastAsia="ja-JP"/>
        </w:rPr>
        <w:t>Now, s</w:t>
      </w:r>
      <w:r w:rsidR="0061059C" w:rsidRPr="009E000D">
        <w:rPr>
          <w:rFonts w:ascii="Helvetica" w:hAnsi="Helvetica"/>
          <w:lang w:eastAsia="ja-JP"/>
        </w:rPr>
        <w:t>terilize all</w:t>
      </w:r>
      <w:r>
        <w:rPr>
          <w:rFonts w:ascii="Helvetica" w:hAnsi="Helvetica"/>
          <w:lang w:eastAsia="ja-JP"/>
        </w:rPr>
        <w:t xml:space="preserve"> of the</w:t>
      </w:r>
      <w:r w:rsidR="0061059C" w:rsidRPr="009E000D">
        <w:rPr>
          <w:rFonts w:ascii="Helvetica" w:hAnsi="Helvetica"/>
          <w:lang w:eastAsia="ja-JP"/>
        </w:rPr>
        <w:t xml:space="preserve"> electrodes by </w:t>
      </w:r>
      <w:r>
        <w:rPr>
          <w:rFonts w:ascii="Helvetica" w:hAnsi="Helvetica"/>
          <w:color w:val="000000"/>
        </w:rPr>
        <w:t>immersing</w:t>
      </w:r>
      <w:r w:rsidR="0061059C" w:rsidRPr="009E000D">
        <w:rPr>
          <w:rFonts w:ascii="Helvetica" w:hAnsi="Helvetica"/>
          <w:color w:val="000000"/>
        </w:rPr>
        <w:t xml:space="preserve"> </w:t>
      </w:r>
      <w:r>
        <w:rPr>
          <w:rFonts w:ascii="Helvetica" w:hAnsi="Helvetica"/>
          <w:color w:val="000000"/>
        </w:rPr>
        <w:t>them into</w:t>
      </w:r>
      <w:r w:rsidR="0061059C" w:rsidRPr="009E000D">
        <w:rPr>
          <w:rFonts w:ascii="Helvetica" w:hAnsi="Helvetica"/>
          <w:color w:val="000000"/>
        </w:rPr>
        <w:t xml:space="preserve"> a 70% ethanol </w:t>
      </w:r>
      <w:r w:rsidR="00A74F8A" w:rsidRPr="00E17408">
        <w:rPr>
          <w:rFonts w:ascii="Helvetica" w:hAnsi="Helvetica"/>
          <w:strike/>
          <w:color w:val="000000"/>
        </w:rPr>
        <w:t>[1.MED]</w:t>
      </w:r>
      <w:r w:rsidR="0061059C" w:rsidRPr="009E000D">
        <w:rPr>
          <w:rFonts w:ascii="Helvetica" w:hAnsi="Helvetica"/>
          <w:color w:val="000000"/>
        </w:rPr>
        <w:t xml:space="preserve"> for 60 s</w:t>
      </w:r>
      <w:r>
        <w:rPr>
          <w:rFonts w:ascii="Helvetica" w:hAnsi="Helvetica"/>
          <w:color w:val="000000"/>
        </w:rPr>
        <w:t>econds</w:t>
      </w:r>
      <w:bookmarkEnd w:id="1"/>
      <w:r>
        <w:rPr>
          <w:rFonts w:ascii="Helvetica" w:hAnsi="Helvetica"/>
          <w:color w:val="000000"/>
        </w:rPr>
        <w:t xml:space="preserve"> and then handle them under sterile conditions.</w:t>
      </w:r>
      <w:r w:rsidR="00A74F8A">
        <w:rPr>
          <w:rFonts w:ascii="Helvetica" w:hAnsi="Helvetica"/>
          <w:color w:val="000000"/>
        </w:rPr>
        <w:t xml:space="preserve"> </w:t>
      </w:r>
      <w:r w:rsidR="00E17408" w:rsidRPr="00E17408">
        <w:rPr>
          <w:rFonts w:ascii="Helvetica" w:hAnsi="Helvetica"/>
          <w:color w:val="FF0000"/>
        </w:rPr>
        <w:t>[1.MED-TXT]</w:t>
      </w:r>
      <w:r w:rsidR="00E17408" w:rsidRPr="009E000D">
        <w:rPr>
          <w:rFonts w:ascii="Helvetica" w:hAnsi="Helvetica"/>
          <w:color w:val="000000"/>
        </w:rPr>
        <w:t xml:space="preserve"> </w:t>
      </w:r>
      <w:r w:rsidR="00A74F8A" w:rsidRPr="00E17408">
        <w:rPr>
          <w:rFonts w:ascii="Helvetica" w:hAnsi="Helvetica"/>
          <w:strike/>
          <w:color w:val="000000"/>
        </w:rPr>
        <w:t>[2.CU-TXT]</w:t>
      </w:r>
    </w:p>
    <w:p w14:paraId="20CACF33" w14:textId="4B8E26DC" w:rsidR="00A74F8A" w:rsidRPr="00A74F8A" w:rsidRDefault="00844328" w:rsidP="00A74F8A">
      <w:pPr>
        <w:numPr>
          <w:ilvl w:val="2"/>
          <w:numId w:val="12"/>
        </w:numPr>
        <w:spacing w:before="240"/>
        <w:jc w:val="both"/>
        <w:outlineLvl w:val="0"/>
        <w:rPr>
          <w:rFonts w:ascii="Helvetica" w:hAnsi="Helvetica" w:cs="Calibri"/>
          <w:color w:val="2C2C2C"/>
        </w:rPr>
      </w:pPr>
      <w:r>
        <w:rPr>
          <w:rFonts w:ascii="Helvetica" w:hAnsi="Helvetica" w:cs="Calibri"/>
          <w:color w:val="2C2C2C"/>
        </w:rPr>
        <w:t xml:space="preserve">Preparing the ethanol bath and placing all the electrodes into </w:t>
      </w:r>
      <w:r w:rsidRPr="00E17408">
        <w:rPr>
          <w:rFonts w:ascii="Helvetica" w:hAnsi="Helvetica" w:cs="Calibri"/>
          <w:strike/>
          <w:color w:val="2C2C2C"/>
        </w:rPr>
        <w:t>a basket</w:t>
      </w:r>
      <w:r w:rsidR="00E17408">
        <w:rPr>
          <w:rFonts w:ascii="Helvetica" w:hAnsi="Helvetica" w:cs="Calibri"/>
          <w:strike/>
          <w:color w:val="2C2C2C"/>
        </w:rPr>
        <w:t xml:space="preserve"> </w:t>
      </w:r>
      <w:r w:rsidR="006826E2" w:rsidRPr="00E17408">
        <w:rPr>
          <w:rFonts w:ascii="Helvetica" w:hAnsi="Helvetica" w:cs="Calibri"/>
          <w:color w:val="FF0000"/>
        </w:rPr>
        <w:t>the bath</w:t>
      </w:r>
      <w:r w:rsidR="00E17408">
        <w:rPr>
          <w:rFonts w:ascii="Helvetica" w:hAnsi="Helvetica" w:cs="Calibri"/>
          <w:color w:val="0070C0"/>
        </w:rPr>
        <w:t xml:space="preserve"> </w:t>
      </w:r>
      <w:r w:rsidR="00E17408" w:rsidRPr="00E17408">
        <w:rPr>
          <w:rFonts w:ascii="Helvetica" w:hAnsi="Helvetica"/>
          <w:lang w:eastAsia="ja-JP"/>
        </w:rPr>
        <w:t xml:space="preserve">TEXT: 60 s, 70% </w:t>
      </w:r>
      <w:proofErr w:type="spellStart"/>
      <w:r w:rsidR="00E17408" w:rsidRPr="00E17408">
        <w:rPr>
          <w:rFonts w:ascii="Helvetica" w:hAnsi="Helvetica"/>
          <w:lang w:eastAsia="ja-JP"/>
        </w:rPr>
        <w:t>EtOH</w:t>
      </w:r>
      <w:proofErr w:type="spellEnd"/>
    </w:p>
    <w:p w14:paraId="1F7BA874" w14:textId="3C9F2D54" w:rsidR="00A74F8A" w:rsidRPr="00E17408" w:rsidRDefault="00844328" w:rsidP="00A74F8A">
      <w:pPr>
        <w:numPr>
          <w:ilvl w:val="2"/>
          <w:numId w:val="12"/>
        </w:numPr>
        <w:spacing w:before="240"/>
        <w:jc w:val="both"/>
        <w:outlineLvl w:val="0"/>
        <w:rPr>
          <w:rFonts w:ascii="Helvetica" w:hAnsi="Helvetica" w:cs="Calibri"/>
          <w:strike/>
          <w:color w:val="2C2C2C"/>
        </w:rPr>
      </w:pPr>
      <w:r w:rsidRPr="00E17408">
        <w:rPr>
          <w:rFonts w:ascii="Helvetica" w:hAnsi="Helvetica"/>
          <w:strike/>
          <w:lang w:eastAsia="ja-JP"/>
        </w:rPr>
        <w:t xml:space="preserve">Submerging the basket of electrodes into the ethanol bath, </w:t>
      </w:r>
      <w:r w:rsidR="00A74F8A" w:rsidRPr="00E17408">
        <w:rPr>
          <w:rFonts w:ascii="Helvetica" w:hAnsi="Helvetica"/>
          <w:strike/>
          <w:lang w:eastAsia="ja-JP"/>
        </w:rPr>
        <w:t xml:space="preserve">TEXT: 60 s, 70% </w:t>
      </w:r>
      <w:proofErr w:type="spellStart"/>
      <w:r w:rsidR="00A74F8A" w:rsidRPr="00E17408">
        <w:rPr>
          <w:rFonts w:ascii="Helvetica" w:hAnsi="Helvetica"/>
          <w:strike/>
          <w:lang w:eastAsia="ja-JP"/>
        </w:rPr>
        <w:t>EtOH</w:t>
      </w:r>
      <w:proofErr w:type="spellEnd"/>
    </w:p>
    <w:p w14:paraId="65FA2435" w14:textId="77777777" w:rsidR="0061059C" w:rsidRPr="009E000D" w:rsidRDefault="0061059C" w:rsidP="0061059C">
      <w:pPr>
        <w:numPr>
          <w:ilvl w:val="0"/>
          <w:numId w:val="12"/>
        </w:numPr>
        <w:spacing w:before="240"/>
        <w:jc w:val="both"/>
        <w:outlineLvl w:val="0"/>
        <w:rPr>
          <w:rFonts w:ascii="Helvetica" w:hAnsi="Helvetica" w:cs="Calibri"/>
          <w:color w:val="2C2C2C"/>
        </w:rPr>
      </w:pPr>
      <w:r w:rsidRPr="009E000D">
        <w:rPr>
          <w:rFonts w:ascii="Helvetica" w:hAnsi="Helvetica"/>
          <w:b/>
          <w:lang w:eastAsia="ja-JP"/>
        </w:rPr>
        <w:t>Implantation of the ECG/EMG Electrodes</w:t>
      </w:r>
    </w:p>
    <w:p w14:paraId="484BFCB0" w14:textId="77777777" w:rsidR="00CE2D00" w:rsidRPr="00CE2D00" w:rsidRDefault="00BB1758" w:rsidP="0061059C">
      <w:pPr>
        <w:numPr>
          <w:ilvl w:val="1"/>
          <w:numId w:val="12"/>
        </w:numPr>
        <w:spacing w:before="240"/>
        <w:jc w:val="both"/>
        <w:outlineLvl w:val="0"/>
        <w:rPr>
          <w:rFonts w:ascii="Helvetica" w:hAnsi="Helvetica" w:cs="Calibri"/>
          <w:color w:val="2C2C2C"/>
        </w:rPr>
      </w:pPr>
      <w:r>
        <w:rPr>
          <w:rFonts w:ascii="Helvetica" w:hAnsi="Helvetica"/>
          <w:lang w:eastAsia="ja-JP"/>
        </w:rPr>
        <w:t xml:space="preserve">To </w:t>
      </w:r>
      <w:r w:rsidR="00C21641">
        <w:rPr>
          <w:rFonts w:ascii="Helvetica" w:hAnsi="Helvetica"/>
          <w:lang w:eastAsia="ja-JP"/>
        </w:rPr>
        <w:t>begin</w:t>
      </w:r>
      <w:r>
        <w:rPr>
          <w:rFonts w:ascii="Helvetica" w:hAnsi="Helvetica"/>
          <w:lang w:eastAsia="ja-JP"/>
        </w:rPr>
        <w:t>, f</w:t>
      </w:r>
      <w:r w:rsidR="0061059C" w:rsidRPr="009E000D">
        <w:rPr>
          <w:rFonts w:ascii="Helvetica" w:hAnsi="Helvetica"/>
          <w:lang w:eastAsia="ja-JP"/>
        </w:rPr>
        <w:t xml:space="preserve">ix an anesthetized rat on its back on a flat heat pad. </w:t>
      </w:r>
      <w:r w:rsidR="00844328">
        <w:rPr>
          <w:rFonts w:ascii="Helvetica" w:hAnsi="Helvetica"/>
          <w:lang w:eastAsia="ja-JP"/>
        </w:rPr>
        <w:t>[1.MED</w:t>
      </w:r>
      <w:r w:rsidR="00521CB0">
        <w:rPr>
          <w:rFonts w:ascii="Helvetica" w:hAnsi="Helvetica"/>
          <w:lang w:eastAsia="ja-JP"/>
        </w:rPr>
        <w:t>-TXT</w:t>
      </w:r>
      <w:r w:rsidR="00844328">
        <w:rPr>
          <w:rFonts w:ascii="Helvetica" w:hAnsi="Helvetica"/>
          <w:lang w:eastAsia="ja-JP"/>
        </w:rPr>
        <w:t xml:space="preserve">] </w:t>
      </w:r>
      <w:r>
        <w:rPr>
          <w:rFonts w:ascii="Helvetica" w:hAnsi="Helvetica"/>
          <w:lang w:eastAsia="ja-JP"/>
        </w:rPr>
        <w:t>Provide</w:t>
      </w:r>
      <w:r w:rsidR="0061059C" w:rsidRPr="009E000D">
        <w:rPr>
          <w:rFonts w:ascii="Helvetica" w:hAnsi="Helvetica"/>
          <w:lang w:eastAsia="ja-JP"/>
        </w:rPr>
        <w:t xml:space="preserve"> buprenorphine as an analgesic</w:t>
      </w:r>
      <w:bookmarkStart w:id="2" w:name="_Hlk492230064"/>
      <w:r>
        <w:rPr>
          <w:rFonts w:ascii="Helvetica" w:hAnsi="Helvetica"/>
          <w:lang w:eastAsia="ja-JP"/>
        </w:rPr>
        <w:t xml:space="preserve"> and apply </w:t>
      </w:r>
      <w:r>
        <w:rPr>
          <w:rFonts w:ascii="Helvetica" w:hAnsi="Helvetica"/>
        </w:rPr>
        <w:t>ophthalmic</w:t>
      </w:r>
      <w:r w:rsidR="0061059C" w:rsidRPr="009E000D">
        <w:rPr>
          <w:rFonts w:ascii="Helvetica" w:hAnsi="Helvetica"/>
        </w:rPr>
        <w:t xml:space="preserve"> ointment to prevent dryness.</w:t>
      </w:r>
      <w:bookmarkEnd w:id="2"/>
      <w:r w:rsidR="00521CB0">
        <w:rPr>
          <w:rFonts w:ascii="Helvetica" w:hAnsi="Helvetica"/>
        </w:rPr>
        <w:t xml:space="preserve"> [2.CU]</w:t>
      </w:r>
      <w:r>
        <w:rPr>
          <w:rFonts w:ascii="Helvetica" w:hAnsi="Helvetica"/>
        </w:rPr>
        <w:t xml:space="preserve"> </w:t>
      </w:r>
    </w:p>
    <w:p w14:paraId="2629DA4F" w14:textId="77777777" w:rsidR="00BB1758" w:rsidRPr="00521CB0" w:rsidRDefault="00521CB0" w:rsidP="00CE2D00">
      <w:pPr>
        <w:numPr>
          <w:ilvl w:val="2"/>
          <w:numId w:val="12"/>
        </w:numPr>
        <w:spacing w:before="240"/>
        <w:jc w:val="both"/>
        <w:outlineLvl w:val="0"/>
        <w:rPr>
          <w:rFonts w:ascii="Helvetica" w:hAnsi="Helvetica" w:cs="Calibri"/>
          <w:color w:val="2C2C2C"/>
        </w:rPr>
      </w:pPr>
      <w:r>
        <w:rPr>
          <w:rFonts w:ascii="Helvetica" w:hAnsi="Helvetica"/>
        </w:rPr>
        <w:t xml:space="preserve">Securing the rat on heat pad, </w:t>
      </w:r>
      <w:r w:rsidR="00BB1758">
        <w:rPr>
          <w:rFonts w:ascii="Helvetica" w:hAnsi="Helvetica"/>
        </w:rPr>
        <w:t xml:space="preserve">TEXT: </w:t>
      </w:r>
      <w:r w:rsidR="00BB1758" w:rsidRPr="009E000D">
        <w:rPr>
          <w:rFonts w:ascii="Helvetica" w:hAnsi="Helvetica"/>
          <w:lang w:eastAsia="ja-JP"/>
        </w:rPr>
        <w:t>1.0</w:t>
      </w:r>
      <w:r w:rsidR="00BB1758">
        <w:rPr>
          <w:rFonts w:ascii="Helvetica" w:hAnsi="Helvetica"/>
          <w:lang w:eastAsia="ja-JP"/>
        </w:rPr>
        <w:t xml:space="preserve"> </w:t>
      </w:r>
      <w:r w:rsidR="00BB1758" w:rsidRPr="009E000D">
        <w:rPr>
          <w:rFonts w:ascii="Helvetica" w:hAnsi="Helvetica"/>
          <w:lang w:eastAsia="ja-JP"/>
        </w:rPr>
        <w:t>-</w:t>
      </w:r>
      <w:r w:rsidR="00BB1758">
        <w:rPr>
          <w:rFonts w:ascii="Helvetica" w:hAnsi="Helvetica"/>
          <w:lang w:eastAsia="ja-JP"/>
        </w:rPr>
        <w:t xml:space="preserve"> </w:t>
      </w:r>
      <w:r w:rsidR="00BB1758" w:rsidRPr="009E000D">
        <w:rPr>
          <w:rFonts w:ascii="Helvetica" w:hAnsi="Helvetica"/>
          <w:lang w:eastAsia="ja-JP"/>
        </w:rPr>
        <w:t>3.0% isoflurane gas</w:t>
      </w:r>
      <w:r w:rsidR="00BB1758">
        <w:rPr>
          <w:rFonts w:ascii="Helvetica" w:hAnsi="Helvetica"/>
        </w:rPr>
        <w:t xml:space="preserve"> </w:t>
      </w:r>
    </w:p>
    <w:p w14:paraId="2EA8D188" w14:textId="77777777" w:rsidR="00521CB0" w:rsidRPr="00BB1758" w:rsidRDefault="00521CB0" w:rsidP="00CE2D00">
      <w:pPr>
        <w:numPr>
          <w:ilvl w:val="2"/>
          <w:numId w:val="12"/>
        </w:numPr>
        <w:spacing w:before="240"/>
        <w:jc w:val="both"/>
        <w:outlineLvl w:val="0"/>
        <w:rPr>
          <w:rFonts w:ascii="Helvetica" w:hAnsi="Helvetica" w:cs="Calibri"/>
          <w:color w:val="2C2C2C"/>
        </w:rPr>
      </w:pPr>
      <w:r>
        <w:rPr>
          <w:rFonts w:ascii="Helvetica" w:hAnsi="Helvetica"/>
        </w:rPr>
        <w:t>Applying ophthalmic to the eyes of the rat</w:t>
      </w:r>
    </w:p>
    <w:p w14:paraId="1D7B172A" w14:textId="77777777" w:rsidR="0061059C" w:rsidRPr="00521CB0" w:rsidRDefault="00E41268" w:rsidP="0061059C">
      <w:pPr>
        <w:numPr>
          <w:ilvl w:val="1"/>
          <w:numId w:val="12"/>
        </w:numPr>
        <w:spacing w:before="240"/>
        <w:jc w:val="both"/>
        <w:outlineLvl w:val="0"/>
        <w:rPr>
          <w:rFonts w:ascii="Helvetica" w:hAnsi="Helvetica" w:cs="Calibri"/>
          <w:color w:val="2C2C2C"/>
        </w:rPr>
      </w:pPr>
      <w:r>
        <w:rPr>
          <w:rFonts w:ascii="Helvetica" w:hAnsi="Helvetica"/>
        </w:rPr>
        <w:t xml:space="preserve">Next, clean the chest and neck </w:t>
      </w:r>
      <w:r w:rsidR="00BB1758">
        <w:rPr>
          <w:rFonts w:ascii="Helvetica" w:hAnsi="Helvetica"/>
        </w:rPr>
        <w:t xml:space="preserve">with alternating scrubs of 70% ethanol and betadine. </w:t>
      </w:r>
      <w:r w:rsidR="00521CB0">
        <w:rPr>
          <w:rFonts w:ascii="Helvetica" w:hAnsi="Helvetica"/>
        </w:rPr>
        <w:t>[1.CU]</w:t>
      </w:r>
      <w:r w:rsidR="00BB1758">
        <w:rPr>
          <w:rFonts w:ascii="Helvetica" w:hAnsi="Helvetica"/>
        </w:rPr>
        <w:t xml:space="preserve"> Then, drape the animal to leave only the chest area exposed.</w:t>
      </w:r>
      <w:r w:rsidR="00521CB0">
        <w:rPr>
          <w:rFonts w:ascii="Helvetica" w:hAnsi="Helvetica"/>
        </w:rPr>
        <w:t xml:space="preserve"> [2.CU]</w:t>
      </w:r>
    </w:p>
    <w:p w14:paraId="1634680C" w14:textId="4B171388" w:rsidR="00521CB0" w:rsidRPr="00521CB0" w:rsidRDefault="00521CB0" w:rsidP="00521CB0">
      <w:pPr>
        <w:numPr>
          <w:ilvl w:val="2"/>
          <w:numId w:val="12"/>
        </w:numPr>
        <w:spacing w:before="240"/>
        <w:jc w:val="both"/>
        <w:outlineLvl w:val="0"/>
        <w:rPr>
          <w:rFonts w:ascii="Helvetica" w:hAnsi="Helvetica" w:cs="Calibri"/>
          <w:color w:val="2C2C2C"/>
        </w:rPr>
      </w:pPr>
      <w:r>
        <w:rPr>
          <w:rFonts w:ascii="Helvetica" w:hAnsi="Helvetica"/>
        </w:rPr>
        <w:t>Scrubbing the chest</w:t>
      </w:r>
      <w:r w:rsidRPr="00E17408">
        <w:rPr>
          <w:rFonts w:ascii="Helvetica" w:hAnsi="Helvetica"/>
          <w:strike/>
        </w:rPr>
        <w:t>/neck</w:t>
      </w:r>
      <w:r>
        <w:rPr>
          <w:rFonts w:ascii="Helvetica" w:hAnsi="Helvetica"/>
        </w:rPr>
        <w:t xml:space="preserve"> area clean as described</w:t>
      </w:r>
      <w:r w:rsidR="006826E2">
        <w:rPr>
          <w:rFonts w:ascii="Helvetica" w:hAnsi="Helvetica"/>
        </w:rPr>
        <w:t xml:space="preserve"> </w:t>
      </w:r>
      <w:r w:rsidR="00E17408" w:rsidRPr="00E17408">
        <w:rPr>
          <w:rFonts w:ascii="Helvetica" w:hAnsi="Helvetica"/>
          <w:highlight w:val="green"/>
        </w:rPr>
        <w:t xml:space="preserve">(Author </w:t>
      </w:r>
      <w:r w:rsidR="006826E2" w:rsidRPr="00E17408">
        <w:rPr>
          <w:rFonts w:ascii="Helvetica" w:hAnsi="Helvetica"/>
          <w:highlight w:val="green"/>
        </w:rPr>
        <w:t>Comment: Only the process with the chest area was filmed.</w:t>
      </w:r>
      <w:r w:rsidR="00E17408" w:rsidRPr="00E17408">
        <w:rPr>
          <w:rFonts w:ascii="Helvetica" w:hAnsi="Helvetica"/>
          <w:highlight w:val="green"/>
        </w:rPr>
        <w:t>)</w:t>
      </w:r>
    </w:p>
    <w:p w14:paraId="73885A44" w14:textId="77777777" w:rsidR="00521CB0" w:rsidRPr="009E000D" w:rsidRDefault="00521CB0" w:rsidP="00521CB0">
      <w:pPr>
        <w:numPr>
          <w:ilvl w:val="2"/>
          <w:numId w:val="12"/>
        </w:numPr>
        <w:spacing w:before="240"/>
        <w:jc w:val="both"/>
        <w:outlineLvl w:val="0"/>
        <w:rPr>
          <w:rFonts w:ascii="Helvetica" w:hAnsi="Helvetica" w:cs="Calibri"/>
          <w:color w:val="2C2C2C"/>
        </w:rPr>
      </w:pPr>
      <w:r>
        <w:rPr>
          <w:rFonts w:ascii="Helvetica" w:hAnsi="Helvetica"/>
        </w:rPr>
        <w:t>Draping the rat</w:t>
      </w:r>
    </w:p>
    <w:p w14:paraId="50FBCE99" w14:textId="77777777" w:rsidR="00BB1758" w:rsidRPr="00521CB0" w:rsidRDefault="00DB1A77" w:rsidP="0061059C">
      <w:pPr>
        <w:numPr>
          <w:ilvl w:val="1"/>
          <w:numId w:val="12"/>
        </w:numPr>
        <w:spacing w:before="240"/>
        <w:jc w:val="both"/>
        <w:outlineLvl w:val="0"/>
        <w:rPr>
          <w:rFonts w:ascii="Helvetica" w:hAnsi="Helvetica" w:cs="Calibri"/>
          <w:color w:val="2C2C2C"/>
        </w:rPr>
      </w:pPr>
      <w:r>
        <w:rPr>
          <w:rFonts w:ascii="Helvetica" w:hAnsi="Helvetica"/>
          <w:lang w:eastAsia="ja-JP"/>
        </w:rPr>
        <w:t xml:space="preserve">First implant the ECG electrodes.  </w:t>
      </w:r>
      <w:r w:rsidR="00BB1758">
        <w:rPr>
          <w:rFonts w:ascii="Helvetica" w:hAnsi="Helvetica"/>
          <w:lang w:eastAsia="ja-JP"/>
        </w:rPr>
        <w:t>Begin with a 2-cm incision into</w:t>
      </w:r>
      <w:r w:rsidR="00A14775">
        <w:rPr>
          <w:rFonts w:ascii="Helvetica" w:hAnsi="Helvetica"/>
          <w:lang w:eastAsia="ja-JP"/>
        </w:rPr>
        <w:t xml:space="preserve"> the medial chest area.</w:t>
      </w:r>
      <w:r w:rsidR="00521CB0">
        <w:rPr>
          <w:rFonts w:ascii="Helvetica" w:hAnsi="Helvetica"/>
          <w:lang w:eastAsia="ja-JP"/>
        </w:rPr>
        <w:t xml:space="preserve"> [1.ECU] </w:t>
      </w:r>
      <w:r w:rsidR="00BB1758">
        <w:rPr>
          <w:rFonts w:ascii="Helvetica" w:hAnsi="Helvetica"/>
          <w:lang w:eastAsia="ja-JP"/>
        </w:rPr>
        <w:t>Then, e</w:t>
      </w:r>
      <w:r w:rsidR="0061059C" w:rsidRPr="009E000D">
        <w:rPr>
          <w:rFonts w:ascii="Helvetica" w:hAnsi="Helvetica"/>
          <w:lang w:eastAsia="ja-JP"/>
        </w:rPr>
        <w:t xml:space="preserve">xpose the intercostal muscles by separating the chest muscles. </w:t>
      </w:r>
      <w:r w:rsidR="00521CB0">
        <w:rPr>
          <w:rFonts w:ascii="Helvetica" w:hAnsi="Helvetica"/>
          <w:lang w:eastAsia="ja-JP"/>
        </w:rPr>
        <w:t>[2.SCOPE]</w:t>
      </w:r>
    </w:p>
    <w:p w14:paraId="6731B300" w14:textId="77777777" w:rsidR="00521CB0" w:rsidRPr="00521CB0" w:rsidRDefault="00521CB0" w:rsidP="00521CB0">
      <w:pPr>
        <w:numPr>
          <w:ilvl w:val="2"/>
          <w:numId w:val="12"/>
        </w:numPr>
        <w:spacing w:before="240"/>
        <w:jc w:val="both"/>
        <w:outlineLvl w:val="0"/>
        <w:rPr>
          <w:rFonts w:ascii="Helvetica" w:hAnsi="Helvetica" w:cs="Calibri"/>
          <w:color w:val="2C2C2C"/>
        </w:rPr>
      </w:pPr>
      <w:r>
        <w:rPr>
          <w:rFonts w:ascii="Helvetica" w:hAnsi="Helvetica"/>
          <w:lang w:eastAsia="ja-JP"/>
        </w:rPr>
        <w:t>Making incision into the chest</w:t>
      </w:r>
    </w:p>
    <w:p w14:paraId="78ACE4A8" w14:textId="7D3A5DFB" w:rsidR="00521CB0" w:rsidRPr="00BB1758" w:rsidRDefault="00521CB0" w:rsidP="00521CB0">
      <w:pPr>
        <w:numPr>
          <w:ilvl w:val="2"/>
          <w:numId w:val="12"/>
        </w:numPr>
        <w:spacing w:before="240"/>
        <w:jc w:val="both"/>
        <w:outlineLvl w:val="0"/>
        <w:rPr>
          <w:rFonts w:ascii="Helvetica" w:hAnsi="Helvetica" w:cs="Calibri"/>
          <w:color w:val="2C2C2C"/>
        </w:rPr>
      </w:pPr>
      <w:r>
        <w:rPr>
          <w:rFonts w:ascii="Helvetica" w:hAnsi="Helvetica"/>
          <w:lang w:eastAsia="ja-JP"/>
        </w:rPr>
        <w:t>Exposing the intercostal muscles, use scope now for better resolution</w:t>
      </w:r>
      <w:r w:rsidR="002F66EA">
        <w:rPr>
          <w:rFonts w:ascii="Helvetica" w:hAnsi="Helvetica"/>
          <w:lang w:eastAsia="ja-JP"/>
        </w:rPr>
        <w:t xml:space="preserve"> </w:t>
      </w:r>
      <w:r w:rsidR="00E17408" w:rsidRPr="00E17408">
        <w:rPr>
          <w:rFonts w:ascii="Helvetica" w:hAnsi="Helvetica"/>
          <w:highlight w:val="green"/>
          <w:lang w:eastAsia="ja-JP"/>
        </w:rPr>
        <w:t xml:space="preserve">(Author </w:t>
      </w:r>
      <w:r w:rsidR="002F66EA" w:rsidRPr="00E17408">
        <w:rPr>
          <w:rFonts w:ascii="Helvetica" w:hAnsi="Helvetica"/>
          <w:highlight w:val="green"/>
          <w:lang w:eastAsia="ja-JP"/>
        </w:rPr>
        <w:t>Comment: Processes on both sides were filmed for just in case</w:t>
      </w:r>
      <w:r w:rsidR="00E17408" w:rsidRPr="00E17408">
        <w:rPr>
          <w:rFonts w:ascii="Helvetica" w:hAnsi="Helvetica"/>
          <w:highlight w:val="green"/>
          <w:lang w:eastAsia="ja-JP"/>
        </w:rPr>
        <w:t>)</w:t>
      </w:r>
    </w:p>
    <w:p w14:paraId="1BCD032F" w14:textId="77777777" w:rsidR="009304AD" w:rsidRDefault="00DB1A77" w:rsidP="009304AD">
      <w:pPr>
        <w:numPr>
          <w:ilvl w:val="1"/>
          <w:numId w:val="12"/>
        </w:numPr>
        <w:spacing w:before="240"/>
        <w:jc w:val="both"/>
        <w:outlineLvl w:val="0"/>
        <w:rPr>
          <w:rFonts w:ascii="Helvetica" w:hAnsi="Helvetica" w:cs="Calibri"/>
          <w:color w:val="2C2C2C"/>
        </w:rPr>
      </w:pPr>
      <w:r>
        <w:rPr>
          <w:rFonts w:ascii="Helvetica" w:hAnsi="Helvetica"/>
          <w:lang w:eastAsia="ja-JP"/>
        </w:rPr>
        <w:lastRenderedPageBreak/>
        <w:t>Now</w:t>
      </w:r>
      <w:r w:rsidR="00BB1758">
        <w:rPr>
          <w:rFonts w:ascii="Helvetica" w:hAnsi="Helvetica"/>
          <w:lang w:eastAsia="ja-JP"/>
        </w:rPr>
        <w:t>, s</w:t>
      </w:r>
      <w:r w:rsidR="0061059C" w:rsidRPr="009E000D">
        <w:rPr>
          <w:rFonts w:ascii="Helvetica" w:hAnsi="Helvetica"/>
          <w:lang w:eastAsia="ja-JP"/>
        </w:rPr>
        <w:t>uture the rings of the ECG electrodes to the intercostal muscles.</w:t>
      </w:r>
      <w:r w:rsidR="009304AD">
        <w:rPr>
          <w:rFonts w:ascii="Helvetica" w:hAnsi="Helvetica"/>
          <w:lang w:eastAsia="ja-JP"/>
        </w:rPr>
        <w:t xml:space="preserve">  Do this tightly so that the electrodes are very secure and there is a high signal to noise ratio.</w:t>
      </w:r>
      <w:r w:rsidR="0061059C" w:rsidRPr="009E000D">
        <w:rPr>
          <w:rFonts w:ascii="Helvetica" w:hAnsi="Helvetica"/>
          <w:lang w:eastAsia="ja-JP"/>
        </w:rPr>
        <w:t xml:space="preserve"> </w:t>
      </w:r>
      <w:r w:rsidR="00521CB0">
        <w:rPr>
          <w:rFonts w:ascii="Helvetica" w:hAnsi="Helvetica" w:cs="Calibri"/>
          <w:color w:val="2C2C2C"/>
        </w:rPr>
        <w:t>[1.SCOPE]</w:t>
      </w:r>
    </w:p>
    <w:p w14:paraId="22FFE92F" w14:textId="77777777" w:rsidR="00521CB0" w:rsidRDefault="00521CB0" w:rsidP="00521CB0">
      <w:pPr>
        <w:numPr>
          <w:ilvl w:val="2"/>
          <w:numId w:val="12"/>
        </w:numPr>
        <w:spacing w:before="240"/>
        <w:jc w:val="both"/>
        <w:outlineLvl w:val="0"/>
        <w:rPr>
          <w:rFonts w:ascii="Helvetica" w:hAnsi="Helvetica" w:cs="Calibri"/>
          <w:color w:val="2C2C2C"/>
        </w:rPr>
      </w:pPr>
      <w:r>
        <w:rPr>
          <w:rFonts w:ascii="Helvetica" w:hAnsi="Helvetica"/>
          <w:lang w:eastAsia="ja-JP"/>
        </w:rPr>
        <w:t xml:space="preserve">Securing the ECG electrodes to the </w:t>
      </w:r>
      <w:r w:rsidRPr="009E000D">
        <w:rPr>
          <w:rFonts w:ascii="Helvetica" w:hAnsi="Helvetica"/>
          <w:lang w:eastAsia="ja-JP"/>
        </w:rPr>
        <w:t xml:space="preserve">intercostal </w:t>
      </w:r>
      <w:r>
        <w:rPr>
          <w:rFonts w:ascii="Helvetica" w:hAnsi="Helvetica"/>
          <w:lang w:eastAsia="ja-JP"/>
        </w:rPr>
        <w:t>muscles with sutures</w:t>
      </w:r>
    </w:p>
    <w:p w14:paraId="4EA17203" w14:textId="4974564D" w:rsidR="009304AD" w:rsidRDefault="00E17408" w:rsidP="009304AD">
      <w:pPr>
        <w:numPr>
          <w:ilvl w:val="1"/>
          <w:numId w:val="12"/>
        </w:numPr>
        <w:spacing w:before="240"/>
        <w:jc w:val="both"/>
        <w:outlineLvl w:val="0"/>
        <w:rPr>
          <w:rFonts w:ascii="Helvetica" w:hAnsi="Helvetica" w:cs="Calibri"/>
          <w:color w:val="2C2C2C"/>
        </w:rPr>
      </w:pPr>
      <w:r>
        <w:rPr>
          <w:rFonts w:ascii="Helvetica" w:hAnsi="Helvetica" w:cs="Calibri"/>
          <w:color w:val="2C2C2C"/>
        </w:rPr>
        <w:t>Then, make a 1-cm incision in</w:t>
      </w:r>
      <w:r w:rsidR="00DB1A77">
        <w:rPr>
          <w:rFonts w:ascii="Helvetica" w:hAnsi="Helvetica" w:cs="Calibri"/>
          <w:color w:val="2C2C2C"/>
        </w:rPr>
        <w:t xml:space="preserve"> the dorsal neck area </w:t>
      </w:r>
      <w:r w:rsidR="00521CB0">
        <w:rPr>
          <w:rFonts w:ascii="Helvetica" w:hAnsi="Helvetica" w:cs="Calibri"/>
          <w:color w:val="2C2C2C"/>
        </w:rPr>
        <w:t xml:space="preserve">[1.ECU] </w:t>
      </w:r>
      <w:r w:rsidR="00DB1A77">
        <w:rPr>
          <w:rFonts w:ascii="Helvetica" w:hAnsi="Helvetica" w:cs="Calibri"/>
          <w:color w:val="2C2C2C"/>
        </w:rPr>
        <w:t>and tunnel the ECG electrodes subcutaneously to the incision</w:t>
      </w:r>
      <w:r w:rsidR="009304AD">
        <w:rPr>
          <w:rFonts w:ascii="Helvetica" w:hAnsi="Helvetica" w:cs="Calibri"/>
          <w:color w:val="2C2C2C"/>
        </w:rPr>
        <w:t xml:space="preserve">, leaving a slack of wire under the skin to minimize </w:t>
      </w:r>
      <w:r w:rsidR="00A14775">
        <w:rPr>
          <w:rFonts w:ascii="Helvetica" w:hAnsi="Helvetica" w:cs="Calibri"/>
          <w:color w:val="2C2C2C"/>
        </w:rPr>
        <w:t xml:space="preserve">physical </w:t>
      </w:r>
      <w:r w:rsidR="009304AD">
        <w:rPr>
          <w:rFonts w:ascii="Helvetica" w:hAnsi="Helvetica" w:cs="Calibri"/>
          <w:color w:val="2C2C2C"/>
        </w:rPr>
        <w:t>stress at the electrode</w:t>
      </w:r>
      <w:r w:rsidR="00DB1A77">
        <w:rPr>
          <w:rFonts w:ascii="Helvetica" w:hAnsi="Helvetica" w:cs="Calibri"/>
          <w:color w:val="2C2C2C"/>
        </w:rPr>
        <w:t xml:space="preserve">.  </w:t>
      </w:r>
      <w:r w:rsidR="00521CB0">
        <w:rPr>
          <w:rFonts w:ascii="Helvetica" w:hAnsi="Helvetica" w:cs="Calibri"/>
          <w:color w:val="2C2C2C"/>
        </w:rPr>
        <w:t xml:space="preserve">[2.ECU] </w:t>
      </w:r>
      <w:r w:rsidR="00DB1A77">
        <w:rPr>
          <w:rFonts w:ascii="Helvetica" w:hAnsi="Helvetica" w:cs="Calibri"/>
          <w:color w:val="2C2C2C"/>
        </w:rPr>
        <w:t>Then, s</w:t>
      </w:r>
      <w:r w:rsidR="009304AD">
        <w:rPr>
          <w:rFonts w:ascii="Helvetica" w:hAnsi="Helvetica" w:cs="Calibri"/>
          <w:color w:val="2C2C2C"/>
        </w:rPr>
        <w:t>uture closed the chest incision.</w:t>
      </w:r>
      <w:r w:rsidR="00521CB0">
        <w:rPr>
          <w:rFonts w:ascii="Helvetica" w:hAnsi="Helvetica" w:cs="Calibri"/>
          <w:color w:val="2C2C2C"/>
        </w:rPr>
        <w:t xml:space="preserve"> [3.ECU]</w:t>
      </w:r>
    </w:p>
    <w:p w14:paraId="229FB0F0" w14:textId="77777777" w:rsidR="00521CB0" w:rsidRDefault="00521CB0" w:rsidP="00521CB0">
      <w:pPr>
        <w:numPr>
          <w:ilvl w:val="2"/>
          <w:numId w:val="12"/>
        </w:numPr>
        <w:spacing w:before="240"/>
        <w:jc w:val="both"/>
        <w:outlineLvl w:val="0"/>
        <w:rPr>
          <w:rFonts w:ascii="Helvetica" w:hAnsi="Helvetica" w:cs="Calibri"/>
          <w:color w:val="2C2C2C"/>
        </w:rPr>
      </w:pPr>
      <w:r>
        <w:rPr>
          <w:rFonts w:ascii="Helvetica" w:hAnsi="Helvetica" w:cs="Calibri"/>
          <w:color w:val="2C2C2C"/>
        </w:rPr>
        <w:t>Making the small incision into neck</w:t>
      </w:r>
    </w:p>
    <w:p w14:paraId="6353A47A" w14:textId="77777777" w:rsidR="00521CB0" w:rsidRDefault="00521CB0" w:rsidP="00521CB0">
      <w:pPr>
        <w:numPr>
          <w:ilvl w:val="2"/>
          <w:numId w:val="12"/>
        </w:numPr>
        <w:spacing w:before="240"/>
        <w:jc w:val="both"/>
        <w:outlineLvl w:val="0"/>
        <w:rPr>
          <w:rFonts w:ascii="Helvetica" w:hAnsi="Helvetica" w:cs="Calibri"/>
          <w:color w:val="2C2C2C"/>
        </w:rPr>
      </w:pPr>
      <w:r>
        <w:rPr>
          <w:rFonts w:ascii="Helvetica" w:hAnsi="Helvetica" w:cs="Calibri"/>
          <w:color w:val="2C2C2C"/>
        </w:rPr>
        <w:t>Tunneling ECG electrode wires to incision in neck</w:t>
      </w:r>
    </w:p>
    <w:p w14:paraId="1AD9CC7E" w14:textId="77777777" w:rsidR="00521CB0" w:rsidRPr="009304AD" w:rsidRDefault="00521CB0" w:rsidP="00521CB0">
      <w:pPr>
        <w:numPr>
          <w:ilvl w:val="2"/>
          <w:numId w:val="12"/>
        </w:numPr>
        <w:spacing w:before="240"/>
        <w:jc w:val="both"/>
        <w:outlineLvl w:val="0"/>
        <w:rPr>
          <w:rFonts w:ascii="Helvetica" w:hAnsi="Helvetica" w:cs="Calibri"/>
          <w:color w:val="2C2C2C"/>
        </w:rPr>
      </w:pPr>
      <w:r>
        <w:rPr>
          <w:rFonts w:ascii="Helvetica" w:hAnsi="Helvetica" w:cs="Calibri"/>
          <w:color w:val="2C2C2C"/>
        </w:rPr>
        <w:t>Suturing closed the chest incision</w:t>
      </w:r>
    </w:p>
    <w:p w14:paraId="3086AE07" w14:textId="0F1FAB08" w:rsidR="0061059C" w:rsidRPr="006A632E" w:rsidRDefault="0077390B" w:rsidP="0077390B">
      <w:pPr>
        <w:numPr>
          <w:ilvl w:val="1"/>
          <w:numId w:val="12"/>
        </w:numPr>
        <w:spacing w:before="240"/>
        <w:jc w:val="both"/>
        <w:outlineLvl w:val="0"/>
        <w:rPr>
          <w:rFonts w:ascii="Helvetica" w:hAnsi="Helvetica" w:cs="Calibri"/>
          <w:color w:val="2C2C2C"/>
        </w:rPr>
      </w:pPr>
      <w:r>
        <w:rPr>
          <w:rFonts w:ascii="Helvetica" w:hAnsi="Helvetica"/>
          <w:lang w:eastAsia="ja-JP"/>
        </w:rPr>
        <w:t xml:space="preserve">Next, </w:t>
      </w:r>
      <w:r w:rsidR="00A14775">
        <w:rPr>
          <w:rFonts w:ascii="Helvetica" w:hAnsi="Helvetica"/>
          <w:lang w:eastAsia="ja-JP"/>
        </w:rPr>
        <w:t>re-</w:t>
      </w:r>
      <w:r w:rsidR="006A632E">
        <w:rPr>
          <w:rFonts w:ascii="Helvetica" w:hAnsi="Helvetica"/>
          <w:lang w:eastAsia="ja-JP"/>
        </w:rPr>
        <w:t>position and secure</w:t>
      </w:r>
      <w:r>
        <w:rPr>
          <w:rFonts w:ascii="Helvetica" w:hAnsi="Helvetica"/>
          <w:lang w:eastAsia="ja-JP"/>
        </w:rPr>
        <w:t xml:space="preserve"> the animal </w:t>
      </w:r>
      <w:r w:rsidR="006A632E">
        <w:rPr>
          <w:rFonts w:ascii="Helvetica" w:hAnsi="Helvetica"/>
          <w:lang w:eastAsia="ja-JP"/>
        </w:rPr>
        <w:t>to</w:t>
      </w:r>
      <w:r>
        <w:rPr>
          <w:rFonts w:ascii="Helvetica" w:hAnsi="Helvetica"/>
          <w:lang w:eastAsia="ja-JP"/>
        </w:rPr>
        <w:t xml:space="preserve"> </w:t>
      </w:r>
      <w:r w:rsidR="00E41268" w:rsidRPr="0077390B">
        <w:rPr>
          <w:rFonts w:ascii="Helvetica" w:hAnsi="Helvetica"/>
          <w:lang w:eastAsia="ja-JP"/>
        </w:rPr>
        <w:t>attach the EMG electrodes.</w:t>
      </w:r>
      <w:r w:rsidR="006A632E">
        <w:rPr>
          <w:rFonts w:ascii="Helvetica" w:hAnsi="Helvetica"/>
          <w:lang w:eastAsia="ja-JP"/>
        </w:rPr>
        <w:t xml:space="preserve"> [1. CU] </w:t>
      </w:r>
      <w:r w:rsidR="00E41268" w:rsidRPr="0077390B">
        <w:rPr>
          <w:rFonts w:ascii="Helvetica" w:hAnsi="Helvetica"/>
          <w:lang w:eastAsia="ja-JP"/>
        </w:rPr>
        <w:t>Insert one end of each</w:t>
      </w:r>
      <w:r w:rsidR="00A14775">
        <w:rPr>
          <w:rFonts w:ascii="Helvetica" w:hAnsi="Helvetica"/>
          <w:lang w:eastAsia="ja-JP"/>
        </w:rPr>
        <w:t xml:space="preserve"> electrode</w:t>
      </w:r>
      <w:r w:rsidR="00E41268" w:rsidRPr="0077390B">
        <w:rPr>
          <w:rFonts w:ascii="Helvetica" w:hAnsi="Helvetica"/>
          <w:lang w:eastAsia="ja-JP"/>
        </w:rPr>
        <w:t xml:space="preserve">, </w:t>
      </w:r>
      <w:r w:rsidR="0061059C" w:rsidRPr="0077390B">
        <w:rPr>
          <w:rFonts w:ascii="Helvetica" w:hAnsi="Helvetica"/>
          <w:lang w:eastAsia="ja-JP"/>
        </w:rPr>
        <w:t>subcutaneously</w:t>
      </w:r>
      <w:r w:rsidR="00E41268" w:rsidRPr="0077390B">
        <w:rPr>
          <w:rFonts w:ascii="Helvetica" w:hAnsi="Helvetica"/>
          <w:lang w:eastAsia="ja-JP"/>
        </w:rPr>
        <w:t xml:space="preserve">, about </w:t>
      </w:r>
      <w:r w:rsidR="002F66EA" w:rsidRPr="00E17408">
        <w:rPr>
          <w:rFonts w:ascii="Helvetica" w:hAnsi="Helvetica"/>
          <w:color w:val="FF0000"/>
          <w:lang w:eastAsia="ja-JP"/>
        </w:rPr>
        <w:t>1</w:t>
      </w:r>
      <w:r w:rsidR="00E41268" w:rsidRPr="00E17408">
        <w:rPr>
          <w:rFonts w:ascii="Helvetica" w:hAnsi="Helvetica"/>
          <w:color w:val="FF0000"/>
        </w:rPr>
        <w:t xml:space="preserve"> cm</w:t>
      </w:r>
      <w:r w:rsidR="0061059C" w:rsidRPr="00E17408">
        <w:rPr>
          <w:rFonts w:ascii="Helvetica" w:hAnsi="Helvetica"/>
          <w:color w:val="FF0000"/>
          <w:lang w:eastAsia="ja-JP"/>
        </w:rPr>
        <w:t xml:space="preserve"> </w:t>
      </w:r>
      <w:r w:rsidR="00E41268" w:rsidRPr="0077390B">
        <w:rPr>
          <w:rFonts w:ascii="Helvetica" w:hAnsi="Helvetica"/>
          <w:lang w:eastAsia="ja-JP"/>
        </w:rPr>
        <w:t>into the neck incision</w:t>
      </w:r>
      <w:r w:rsidR="00A14775">
        <w:rPr>
          <w:rFonts w:ascii="Helvetica" w:hAnsi="Helvetica"/>
          <w:lang w:eastAsia="ja-JP"/>
        </w:rPr>
        <w:t xml:space="preserve"> and</w:t>
      </w:r>
      <w:r w:rsidR="00E41268" w:rsidRPr="0077390B">
        <w:rPr>
          <w:rFonts w:ascii="Helvetica" w:hAnsi="Helvetica"/>
          <w:lang w:eastAsia="ja-JP"/>
        </w:rPr>
        <w:t xml:space="preserve"> into the neck muscles</w:t>
      </w:r>
      <w:r w:rsidR="00A14775">
        <w:rPr>
          <w:rFonts w:ascii="Helvetica" w:hAnsi="Helvetica"/>
          <w:lang w:eastAsia="ja-JP"/>
        </w:rPr>
        <w:t>.</w:t>
      </w:r>
      <w:r w:rsidR="00E41268" w:rsidRPr="0077390B">
        <w:rPr>
          <w:rFonts w:ascii="Helvetica" w:hAnsi="Helvetica"/>
          <w:lang w:eastAsia="ja-JP"/>
        </w:rPr>
        <w:t xml:space="preserve"> </w:t>
      </w:r>
      <w:r w:rsidR="006A632E">
        <w:rPr>
          <w:rFonts w:ascii="Helvetica" w:hAnsi="Helvetica"/>
          <w:lang w:eastAsia="ja-JP"/>
        </w:rPr>
        <w:t xml:space="preserve">[2.ECU] </w:t>
      </w:r>
      <w:r w:rsidR="00A14775">
        <w:rPr>
          <w:rFonts w:ascii="Helvetica" w:hAnsi="Helvetica"/>
          <w:lang w:eastAsia="ja-JP"/>
        </w:rPr>
        <w:t>Then, suture these electrodes</w:t>
      </w:r>
      <w:r w:rsidR="00E41268" w:rsidRPr="0077390B">
        <w:rPr>
          <w:rFonts w:ascii="Helvetica" w:hAnsi="Helvetica"/>
          <w:lang w:eastAsia="ja-JP"/>
        </w:rPr>
        <w:t xml:space="preserve"> in place.</w:t>
      </w:r>
      <w:r w:rsidR="006A632E">
        <w:rPr>
          <w:rFonts w:ascii="Helvetica" w:hAnsi="Helvetica"/>
          <w:lang w:eastAsia="ja-JP"/>
        </w:rPr>
        <w:t xml:space="preserve"> [3.SCOPE]</w:t>
      </w:r>
    </w:p>
    <w:p w14:paraId="39CF1B7C" w14:textId="77777777" w:rsidR="006A632E" w:rsidRPr="006A632E" w:rsidRDefault="006A632E" w:rsidP="006A632E">
      <w:pPr>
        <w:numPr>
          <w:ilvl w:val="2"/>
          <w:numId w:val="12"/>
        </w:numPr>
        <w:spacing w:before="240"/>
        <w:jc w:val="both"/>
        <w:outlineLvl w:val="0"/>
        <w:rPr>
          <w:rFonts w:ascii="Helvetica" w:hAnsi="Helvetica" w:cs="Calibri"/>
          <w:color w:val="2C2C2C"/>
        </w:rPr>
      </w:pPr>
      <w:r>
        <w:rPr>
          <w:rFonts w:ascii="Helvetica" w:hAnsi="Helvetica"/>
          <w:lang w:eastAsia="ja-JP"/>
        </w:rPr>
        <w:t>Repositioning/securing the rat for EMG electrode placement</w:t>
      </w:r>
    </w:p>
    <w:p w14:paraId="595E2ED3" w14:textId="77777777" w:rsidR="006A632E" w:rsidRPr="006A632E" w:rsidRDefault="006A632E" w:rsidP="006A632E">
      <w:pPr>
        <w:numPr>
          <w:ilvl w:val="2"/>
          <w:numId w:val="12"/>
        </w:numPr>
        <w:spacing w:before="240"/>
        <w:jc w:val="both"/>
        <w:outlineLvl w:val="0"/>
        <w:rPr>
          <w:rFonts w:ascii="Helvetica" w:hAnsi="Helvetica" w:cs="Calibri"/>
          <w:color w:val="2C2C2C"/>
        </w:rPr>
      </w:pPr>
      <w:r>
        <w:rPr>
          <w:rFonts w:ascii="Helvetica" w:hAnsi="Helvetica"/>
          <w:lang w:eastAsia="ja-JP"/>
        </w:rPr>
        <w:t>Inserting the EMG electrode into the neck</w:t>
      </w:r>
    </w:p>
    <w:p w14:paraId="0D373922" w14:textId="77777777" w:rsidR="006A632E" w:rsidRPr="0077390B" w:rsidRDefault="006A632E" w:rsidP="006A632E">
      <w:pPr>
        <w:numPr>
          <w:ilvl w:val="2"/>
          <w:numId w:val="12"/>
        </w:numPr>
        <w:spacing w:before="240"/>
        <w:jc w:val="both"/>
        <w:outlineLvl w:val="0"/>
        <w:rPr>
          <w:rFonts w:ascii="Helvetica" w:hAnsi="Helvetica" w:cs="Calibri"/>
          <w:color w:val="2C2C2C"/>
        </w:rPr>
      </w:pPr>
      <w:r>
        <w:rPr>
          <w:rFonts w:ascii="Helvetica" w:hAnsi="Helvetica"/>
          <w:lang w:eastAsia="ja-JP"/>
        </w:rPr>
        <w:t>Securing the EMG electrodes with sutures</w:t>
      </w:r>
    </w:p>
    <w:p w14:paraId="1A979715" w14:textId="77777777" w:rsidR="0061059C" w:rsidRPr="009E000D" w:rsidRDefault="0061059C" w:rsidP="0061059C">
      <w:pPr>
        <w:numPr>
          <w:ilvl w:val="0"/>
          <w:numId w:val="12"/>
        </w:numPr>
        <w:spacing w:before="240"/>
        <w:jc w:val="both"/>
        <w:outlineLvl w:val="0"/>
        <w:rPr>
          <w:rFonts w:ascii="Helvetica" w:hAnsi="Helvetica" w:cs="Calibri"/>
          <w:color w:val="2C2C2C"/>
        </w:rPr>
      </w:pPr>
      <w:r w:rsidRPr="009E000D">
        <w:rPr>
          <w:rFonts w:ascii="Helvetica" w:hAnsi="Helvetica"/>
          <w:b/>
          <w:lang w:eastAsia="ja-JP"/>
        </w:rPr>
        <w:t>Implantation of the Integrative Micro-Drive Array and the BR Electrodes</w:t>
      </w:r>
    </w:p>
    <w:p w14:paraId="448BD047" w14:textId="77777777" w:rsidR="0061059C" w:rsidRPr="006A632E" w:rsidRDefault="00EC2E89" w:rsidP="0061059C">
      <w:pPr>
        <w:numPr>
          <w:ilvl w:val="1"/>
          <w:numId w:val="12"/>
        </w:numPr>
        <w:spacing w:before="240"/>
        <w:jc w:val="both"/>
        <w:outlineLvl w:val="0"/>
        <w:rPr>
          <w:rFonts w:ascii="Helvetica" w:hAnsi="Helvetica" w:cs="Calibri"/>
          <w:color w:val="2C2C2C"/>
        </w:rPr>
      </w:pPr>
      <w:r>
        <w:rPr>
          <w:rFonts w:ascii="Helvetica" w:hAnsi="Helvetica"/>
          <w:lang w:eastAsia="ja-JP"/>
        </w:rPr>
        <w:t xml:space="preserve">After the electrode implantations, </w:t>
      </w:r>
      <w:r w:rsidR="0077390B">
        <w:rPr>
          <w:rFonts w:ascii="Helvetica" w:hAnsi="Helvetica"/>
          <w:lang w:eastAsia="ja-JP"/>
        </w:rPr>
        <w:t>secure</w:t>
      </w:r>
      <w:r w:rsidR="0061059C" w:rsidRPr="009E000D">
        <w:rPr>
          <w:rFonts w:ascii="Helvetica" w:hAnsi="Helvetica"/>
          <w:lang w:eastAsia="ja-JP"/>
        </w:rPr>
        <w:t xml:space="preserve"> the rat </w:t>
      </w:r>
      <w:r>
        <w:rPr>
          <w:rFonts w:ascii="Helvetica" w:hAnsi="Helvetica"/>
          <w:lang w:eastAsia="ja-JP"/>
        </w:rPr>
        <w:t>to</w:t>
      </w:r>
      <w:r w:rsidR="0061059C" w:rsidRPr="009E000D">
        <w:rPr>
          <w:rFonts w:ascii="Helvetica" w:hAnsi="Helvetica"/>
          <w:lang w:eastAsia="ja-JP"/>
        </w:rPr>
        <w:t xml:space="preserve"> a stereotaxic device.</w:t>
      </w:r>
      <w:r w:rsidR="006A632E">
        <w:rPr>
          <w:rFonts w:ascii="Helvetica" w:hAnsi="Helvetica"/>
          <w:lang w:eastAsia="ja-JP"/>
        </w:rPr>
        <w:t xml:space="preserve"> [1.MED]</w:t>
      </w:r>
      <w:r w:rsidR="0061059C" w:rsidRPr="009E000D">
        <w:rPr>
          <w:rFonts w:ascii="Helvetica" w:hAnsi="Helvetica"/>
          <w:lang w:eastAsia="ja-JP"/>
        </w:rPr>
        <w:t xml:space="preserve"> </w:t>
      </w:r>
      <w:r>
        <w:rPr>
          <w:rFonts w:ascii="Helvetica" w:hAnsi="Helvetica"/>
          <w:lang w:eastAsia="ja-JP"/>
        </w:rPr>
        <w:t xml:space="preserve"> Then, shave and clean the skull and start the array implantation </w:t>
      </w:r>
      <w:r w:rsidR="006A632E">
        <w:rPr>
          <w:rFonts w:ascii="Helvetica" w:hAnsi="Helvetica"/>
          <w:lang w:eastAsia="ja-JP"/>
        </w:rPr>
        <w:t xml:space="preserve">[2.CU] </w:t>
      </w:r>
      <w:r>
        <w:rPr>
          <w:rFonts w:ascii="Helvetica" w:hAnsi="Helvetica"/>
          <w:lang w:eastAsia="ja-JP"/>
        </w:rPr>
        <w:t xml:space="preserve">with a 3-cm incision along </w:t>
      </w:r>
      <w:r w:rsidR="0061059C" w:rsidRPr="009E000D">
        <w:rPr>
          <w:rFonts w:ascii="Helvetica" w:hAnsi="Helvetica"/>
          <w:lang w:eastAsia="ja-JP"/>
        </w:rPr>
        <w:t>the midline from the point between the eyes to the neck.</w:t>
      </w:r>
      <w:r w:rsidR="006A632E">
        <w:rPr>
          <w:rFonts w:ascii="Helvetica" w:hAnsi="Helvetica"/>
          <w:lang w:eastAsia="ja-JP"/>
        </w:rPr>
        <w:t xml:space="preserve"> [3.ECU]</w:t>
      </w:r>
    </w:p>
    <w:p w14:paraId="42C210DB" w14:textId="77777777" w:rsidR="006A632E" w:rsidRPr="006A632E" w:rsidRDefault="006A632E" w:rsidP="006A632E">
      <w:pPr>
        <w:numPr>
          <w:ilvl w:val="2"/>
          <w:numId w:val="12"/>
        </w:numPr>
        <w:spacing w:before="240"/>
        <w:jc w:val="both"/>
        <w:outlineLvl w:val="0"/>
        <w:rPr>
          <w:rFonts w:ascii="Helvetica" w:hAnsi="Helvetica" w:cs="Calibri"/>
          <w:color w:val="2C2C2C"/>
        </w:rPr>
      </w:pPr>
      <w:r>
        <w:rPr>
          <w:rFonts w:ascii="Helvetica" w:hAnsi="Helvetica"/>
          <w:lang w:eastAsia="ja-JP"/>
        </w:rPr>
        <w:t>Securing rat in stereotaxic frame</w:t>
      </w:r>
    </w:p>
    <w:p w14:paraId="2A0D6BF7" w14:textId="77777777" w:rsidR="006A632E" w:rsidRPr="006A632E" w:rsidRDefault="006A632E" w:rsidP="006A632E">
      <w:pPr>
        <w:numPr>
          <w:ilvl w:val="2"/>
          <w:numId w:val="12"/>
        </w:numPr>
        <w:spacing w:before="240"/>
        <w:jc w:val="both"/>
        <w:outlineLvl w:val="0"/>
        <w:rPr>
          <w:rFonts w:ascii="Helvetica" w:hAnsi="Helvetica" w:cs="Calibri"/>
          <w:color w:val="2C2C2C"/>
        </w:rPr>
      </w:pPr>
      <w:r>
        <w:rPr>
          <w:rFonts w:ascii="Helvetica" w:hAnsi="Helvetica"/>
          <w:lang w:eastAsia="ja-JP"/>
        </w:rPr>
        <w:t>Shaving and washing clean the skull</w:t>
      </w:r>
    </w:p>
    <w:p w14:paraId="5FF3A45E" w14:textId="77777777" w:rsidR="006A632E" w:rsidRPr="009E000D" w:rsidRDefault="006A632E" w:rsidP="006A632E">
      <w:pPr>
        <w:numPr>
          <w:ilvl w:val="2"/>
          <w:numId w:val="12"/>
        </w:numPr>
        <w:spacing w:before="240"/>
        <w:jc w:val="both"/>
        <w:outlineLvl w:val="0"/>
        <w:rPr>
          <w:rFonts w:ascii="Helvetica" w:hAnsi="Helvetica" w:cs="Calibri"/>
          <w:color w:val="2C2C2C"/>
        </w:rPr>
      </w:pPr>
      <w:r>
        <w:rPr>
          <w:rFonts w:ascii="Helvetica" w:hAnsi="Helvetica"/>
          <w:lang w:eastAsia="ja-JP"/>
        </w:rPr>
        <w:t>Making 3-cm incision to expose the skull</w:t>
      </w:r>
    </w:p>
    <w:p w14:paraId="20F5887C" w14:textId="77777777" w:rsidR="00EC2E89" w:rsidRPr="006A632E" w:rsidRDefault="00A14775" w:rsidP="0061059C">
      <w:pPr>
        <w:numPr>
          <w:ilvl w:val="1"/>
          <w:numId w:val="12"/>
        </w:numPr>
        <w:spacing w:before="240"/>
        <w:jc w:val="both"/>
        <w:outlineLvl w:val="0"/>
        <w:rPr>
          <w:rFonts w:ascii="Helvetica" w:hAnsi="Helvetica" w:cs="Calibri"/>
          <w:color w:val="2C2C2C"/>
        </w:rPr>
      </w:pPr>
      <w:r>
        <w:rPr>
          <w:rFonts w:ascii="Helvetica" w:hAnsi="Helvetica"/>
          <w:lang w:eastAsia="ja-JP"/>
        </w:rPr>
        <w:t>Us</w:t>
      </w:r>
      <w:r w:rsidR="00EC2E89">
        <w:rPr>
          <w:rFonts w:ascii="Helvetica" w:hAnsi="Helvetica"/>
          <w:lang w:eastAsia="ja-JP"/>
        </w:rPr>
        <w:t xml:space="preserve">ing a </w:t>
      </w:r>
      <w:proofErr w:type="gramStart"/>
      <w:r w:rsidR="00EC2E89">
        <w:rPr>
          <w:rFonts w:ascii="Helvetica" w:hAnsi="Helvetica"/>
          <w:lang w:eastAsia="ja-JP"/>
        </w:rPr>
        <w:t>high speed</w:t>
      </w:r>
      <w:proofErr w:type="gramEnd"/>
      <w:r w:rsidR="00EC2E89">
        <w:rPr>
          <w:rFonts w:ascii="Helvetica" w:hAnsi="Helvetica"/>
          <w:lang w:eastAsia="ja-JP"/>
        </w:rPr>
        <w:t xml:space="preserve"> drill, </w:t>
      </w:r>
      <w:r w:rsidR="006A632E">
        <w:rPr>
          <w:rFonts w:ascii="Helvetica" w:hAnsi="Helvetica"/>
          <w:lang w:eastAsia="ja-JP"/>
        </w:rPr>
        <w:t xml:space="preserve">[1.MED] </w:t>
      </w:r>
      <w:r w:rsidR="00EC2E89">
        <w:rPr>
          <w:rFonts w:ascii="Helvetica" w:hAnsi="Helvetica"/>
          <w:lang w:eastAsia="ja-JP"/>
        </w:rPr>
        <w:t>ma</w:t>
      </w:r>
      <w:r w:rsidR="0061059C" w:rsidRPr="009E000D">
        <w:rPr>
          <w:rFonts w:ascii="Helvetica" w:hAnsi="Helvetica"/>
          <w:lang w:eastAsia="ja-JP"/>
        </w:rPr>
        <w:t xml:space="preserve">ke </w:t>
      </w:r>
      <w:r w:rsidR="00EC2E89">
        <w:rPr>
          <w:rFonts w:ascii="Helvetica" w:hAnsi="Helvetica"/>
          <w:lang w:eastAsia="ja-JP"/>
        </w:rPr>
        <w:t xml:space="preserve">a pair of </w:t>
      </w:r>
      <w:r w:rsidR="0061059C" w:rsidRPr="009E000D">
        <w:rPr>
          <w:rFonts w:ascii="Helvetica" w:hAnsi="Helvetica"/>
          <w:lang w:eastAsia="ja-JP"/>
        </w:rPr>
        <w:t xml:space="preserve">circular craniotomies </w:t>
      </w:r>
      <w:r w:rsidR="00EC2E89">
        <w:rPr>
          <w:rFonts w:ascii="Helvetica" w:hAnsi="Helvetica"/>
          <w:lang w:eastAsia="ja-JP"/>
        </w:rPr>
        <w:t xml:space="preserve">between 0.7 and </w:t>
      </w:r>
      <w:r w:rsidR="0061059C" w:rsidRPr="009E000D">
        <w:rPr>
          <w:rFonts w:ascii="Helvetica" w:hAnsi="Helvetica"/>
          <w:lang w:eastAsia="ja-JP"/>
        </w:rPr>
        <w:t>1.0 mm</w:t>
      </w:r>
      <w:r w:rsidR="00EC2E89">
        <w:rPr>
          <w:rFonts w:ascii="Helvetica" w:hAnsi="Helvetica"/>
          <w:lang w:eastAsia="ja-JP"/>
        </w:rPr>
        <w:t xml:space="preserve"> in diameter </w:t>
      </w:r>
      <w:r w:rsidR="0061059C" w:rsidRPr="009E000D">
        <w:rPr>
          <w:rFonts w:ascii="Helvetica" w:hAnsi="Helvetica"/>
          <w:lang w:eastAsia="ja-JP"/>
        </w:rPr>
        <w:t>above the olfactory bulb</w:t>
      </w:r>
      <w:r w:rsidR="006A632E">
        <w:rPr>
          <w:rFonts w:ascii="Helvetica" w:hAnsi="Helvetica"/>
          <w:lang w:eastAsia="ja-JP"/>
        </w:rPr>
        <w:t>,</w:t>
      </w:r>
      <w:r w:rsidR="0061059C" w:rsidRPr="009E000D">
        <w:rPr>
          <w:rFonts w:ascii="Helvetica" w:hAnsi="Helvetica"/>
          <w:lang w:eastAsia="ja-JP"/>
        </w:rPr>
        <w:t xml:space="preserve"> </w:t>
      </w:r>
      <w:r>
        <w:rPr>
          <w:rFonts w:ascii="Helvetica" w:hAnsi="Helvetica"/>
          <w:lang w:eastAsia="ja-JP"/>
        </w:rPr>
        <w:t xml:space="preserve">which is </w:t>
      </w:r>
      <w:r w:rsidR="0061059C" w:rsidRPr="009E000D">
        <w:rPr>
          <w:rFonts w:ascii="Helvetica" w:hAnsi="Helvetica"/>
          <w:lang w:eastAsia="ja-JP"/>
        </w:rPr>
        <w:t>11.0 mm anterior</w:t>
      </w:r>
      <w:r w:rsidR="00EC2E89">
        <w:rPr>
          <w:rFonts w:ascii="Helvetica" w:hAnsi="Helvetica"/>
          <w:lang w:eastAsia="ja-JP"/>
        </w:rPr>
        <w:t xml:space="preserve"> and 0.2 mm bilateral to bregma</w:t>
      </w:r>
      <w:r w:rsidR="0061059C" w:rsidRPr="009E000D">
        <w:rPr>
          <w:rFonts w:ascii="Helvetica" w:hAnsi="Helvetica"/>
          <w:lang w:eastAsia="ja-JP"/>
        </w:rPr>
        <w:t xml:space="preserve">. </w:t>
      </w:r>
      <w:r w:rsidR="006A632E">
        <w:rPr>
          <w:rFonts w:ascii="Helvetica" w:hAnsi="Helvetica"/>
          <w:lang w:eastAsia="ja-JP"/>
        </w:rPr>
        <w:t>[2.ECU]</w:t>
      </w:r>
    </w:p>
    <w:p w14:paraId="0681CAD4" w14:textId="77777777" w:rsidR="006A632E" w:rsidRPr="00347597" w:rsidRDefault="00347597" w:rsidP="006A632E">
      <w:pPr>
        <w:numPr>
          <w:ilvl w:val="2"/>
          <w:numId w:val="12"/>
        </w:numPr>
        <w:spacing w:before="240"/>
        <w:jc w:val="both"/>
        <w:outlineLvl w:val="0"/>
        <w:rPr>
          <w:rFonts w:ascii="Helvetica" w:hAnsi="Helvetica" w:cs="Calibri"/>
          <w:color w:val="2C2C2C"/>
        </w:rPr>
      </w:pPr>
      <w:r>
        <w:rPr>
          <w:rFonts w:ascii="Helvetica" w:hAnsi="Helvetica"/>
          <w:lang w:eastAsia="ja-JP"/>
        </w:rPr>
        <w:t>Talent positioning the drill over the olfactory lobe</w:t>
      </w:r>
    </w:p>
    <w:p w14:paraId="3C4EC8F5" w14:textId="77777777" w:rsidR="00347597" w:rsidRPr="00EC2E89" w:rsidRDefault="00347597" w:rsidP="006A632E">
      <w:pPr>
        <w:numPr>
          <w:ilvl w:val="2"/>
          <w:numId w:val="12"/>
        </w:numPr>
        <w:spacing w:before="240"/>
        <w:jc w:val="both"/>
        <w:outlineLvl w:val="0"/>
        <w:rPr>
          <w:rFonts w:ascii="Helvetica" w:hAnsi="Helvetica" w:cs="Calibri"/>
          <w:color w:val="2C2C2C"/>
        </w:rPr>
      </w:pPr>
      <w:r>
        <w:rPr>
          <w:rFonts w:ascii="Helvetica" w:hAnsi="Helvetica"/>
          <w:lang w:eastAsia="ja-JP"/>
        </w:rPr>
        <w:t>Drilling the holes in skull</w:t>
      </w:r>
    </w:p>
    <w:p w14:paraId="358043B5" w14:textId="77777777" w:rsidR="0061059C" w:rsidRPr="00347597" w:rsidRDefault="00EC2E89" w:rsidP="0061059C">
      <w:pPr>
        <w:numPr>
          <w:ilvl w:val="1"/>
          <w:numId w:val="12"/>
        </w:numPr>
        <w:spacing w:before="240"/>
        <w:jc w:val="both"/>
        <w:outlineLvl w:val="0"/>
        <w:rPr>
          <w:rFonts w:ascii="Helvetica" w:hAnsi="Helvetica" w:cs="Calibri"/>
          <w:color w:val="0070C0"/>
        </w:rPr>
      </w:pPr>
      <w:r>
        <w:rPr>
          <w:rFonts w:ascii="Helvetica" w:hAnsi="Helvetica"/>
          <w:lang w:eastAsia="ja-JP"/>
        </w:rPr>
        <w:lastRenderedPageBreak/>
        <w:t>Then, i</w:t>
      </w:r>
      <w:r w:rsidR="0061059C" w:rsidRPr="009E000D">
        <w:rPr>
          <w:rFonts w:ascii="Helvetica" w:hAnsi="Helvetica"/>
          <w:lang w:eastAsia="ja-JP"/>
        </w:rPr>
        <w:t xml:space="preserve">mplant </w:t>
      </w:r>
      <w:r w:rsidR="00A14775">
        <w:rPr>
          <w:rFonts w:ascii="Helvetica" w:hAnsi="Helvetica"/>
          <w:lang w:eastAsia="ja-JP"/>
        </w:rPr>
        <w:t xml:space="preserve">the </w:t>
      </w:r>
      <w:r w:rsidR="0061059C" w:rsidRPr="009E000D">
        <w:rPr>
          <w:rFonts w:ascii="Helvetica" w:hAnsi="Helvetica"/>
          <w:lang w:eastAsia="ja-JP"/>
        </w:rPr>
        <w:t xml:space="preserve">two BR electrodes </w:t>
      </w:r>
      <w:r w:rsidR="00347597">
        <w:rPr>
          <w:rFonts w:ascii="Helvetica" w:hAnsi="Helvetica"/>
          <w:lang w:eastAsia="ja-JP"/>
        </w:rPr>
        <w:t xml:space="preserve">[1.CU] </w:t>
      </w:r>
      <w:r>
        <w:rPr>
          <w:rFonts w:ascii="Helvetica" w:hAnsi="Helvetica"/>
          <w:lang w:eastAsia="ja-JP"/>
        </w:rPr>
        <w:t>just deep enough for</w:t>
      </w:r>
      <w:r w:rsidR="0061059C" w:rsidRPr="009E000D">
        <w:rPr>
          <w:rFonts w:ascii="Helvetica" w:hAnsi="Helvetica"/>
          <w:lang w:eastAsia="ja-JP"/>
        </w:rPr>
        <w:t xml:space="preserve"> the tips of the screw</w:t>
      </w:r>
      <w:r>
        <w:rPr>
          <w:rFonts w:ascii="Helvetica" w:hAnsi="Helvetica"/>
          <w:lang w:eastAsia="ja-JP"/>
        </w:rPr>
        <w:t>s</w:t>
      </w:r>
      <w:r w:rsidR="0061059C" w:rsidRPr="009E000D">
        <w:rPr>
          <w:rFonts w:ascii="Helvetica" w:hAnsi="Helvetica"/>
          <w:lang w:eastAsia="ja-JP"/>
        </w:rPr>
        <w:t xml:space="preserve"> </w:t>
      </w:r>
      <w:r w:rsidR="002242C0">
        <w:rPr>
          <w:rFonts w:ascii="Helvetica" w:hAnsi="Helvetica"/>
          <w:lang w:eastAsia="ja-JP"/>
        </w:rPr>
        <w:t>to make contact with the brain,</w:t>
      </w:r>
      <w:r w:rsidR="00A14775">
        <w:rPr>
          <w:rFonts w:ascii="Helvetica" w:hAnsi="Helvetica"/>
          <w:lang w:eastAsia="ja-JP"/>
        </w:rPr>
        <w:t xml:space="preserve"> which is</w:t>
      </w:r>
      <w:r w:rsidR="002242C0">
        <w:rPr>
          <w:rFonts w:ascii="Helvetica" w:hAnsi="Helvetica"/>
          <w:lang w:eastAsia="ja-JP"/>
        </w:rPr>
        <w:t xml:space="preserve"> about 2 mm deep. Use between </w:t>
      </w:r>
      <w:r w:rsidR="0077390B">
        <w:rPr>
          <w:rFonts w:ascii="Helvetica" w:hAnsi="Helvetica"/>
          <w:lang w:eastAsia="ja-JP"/>
        </w:rPr>
        <w:t>6 and 8 full turns of the screw.</w:t>
      </w:r>
      <w:r w:rsidR="0061059C" w:rsidRPr="009E000D">
        <w:rPr>
          <w:rFonts w:ascii="Helvetica" w:hAnsi="Helvetica"/>
          <w:lang w:eastAsia="ja-JP"/>
        </w:rPr>
        <w:t xml:space="preserve"> </w:t>
      </w:r>
      <w:r w:rsidR="00347597">
        <w:rPr>
          <w:rFonts w:ascii="Helvetica" w:hAnsi="Helvetica"/>
          <w:lang w:eastAsia="ja-JP"/>
        </w:rPr>
        <w:t>[2.ECU]</w:t>
      </w:r>
    </w:p>
    <w:p w14:paraId="14B25564" w14:textId="77777777" w:rsidR="00347597" w:rsidRPr="00347597" w:rsidRDefault="00347597" w:rsidP="00347597">
      <w:pPr>
        <w:numPr>
          <w:ilvl w:val="2"/>
          <w:numId w:val="12"/>
        </w:numPr>
        <w:spacing w:before="240"/>
        <w:jc w:val="both"/>
        <w:outlineLvl w:val="0"/>
        <w:rPr>
          <w:rFonts w:ascii="Helvetica" w:hAnsi="Helvetica" w:cs="Calibri"/>
          <w:color w:val="0070C0"/>
        </w:rPr>
      </w:pPr>
      <w:r>
        <w:rPr>
          <w:rFonts w:ascii="Helvetica" w:hAnsi="Helvetica"/>
          <w:lang w:eastAsia="ja-JP"/>
        </w:rPr>
        <w:t>Positioning a BR electrode over hole</w:t>
      </w:r>
    </w:p>
    <w:p w14:paraId="1882A09E" w14:textId="77777777" w:rsidR="00347597" w:rsidRPr="00986107" w:rsidRDefault="00347597" w:rsidP="00347597">
      <w:pPr>
        <w:numPr>
          <w:ilvl w:val="2"/>
          <w:numId w:val="12"/>
        </w:numPr>
        <w:spacing w:before="240"/>
        <w:jc w:val="both"/>
        <w:outlineLvl w:val="0"/>
        <w:rPr>
          <w:rFonts w:ascii="Helvetica" w:hAnsi="Helvetica" w:cs="Calibri"/>
          <w:color w:val="0070C0"/>
        </w:rPr>
      </w:pPr>
      <w:r>
        <w:rPr>
          <w:rFonts w:ascii="Helvetica" w:hAnsi="Helvetica"/>
          <w:lang w:eastAsia="ja-JP"/>
        </w:rPr>
        <w:t>Screwing the screw into the hole</w:t>
      </w:r>
    </w:p>
    <w:p w14:paraId="66588538" w14:textId="77777777" w:rsidR="0061059C" w:rsidRPr="00347597" w:rsidRDefault="00EC2E89" w:rsidP="0061059C">
      <w:pPr>
        <w:numPr>
          <w:ilvl w:val="1"/>
          <w:numId w:val="12"/>
        </w:numPr>
        <w:spacing w:before="240"/>
        <w:jc w:val="both"/>
        <w:outlineLvl w:val="0"/>
        <w:rPr>
          <w:rFonts w:ascii="Helvetica" w:hAnsi="Helvetica" w:cs="Calibri"/>
          <w:color w:val="0070C0"/>
        </w:rPr>
      </w:pPr>
      <w:r>
        <w:rPr>
          <w:rFonts w:ascii="Helvetica" w:hAnsi="Helvetica"/>
          <w:lang w:eastAsia="ja-JP"/>
        </w:rPr>
        <w:t xml:space="preserve">Next, </w:t>
      </w:r>
      <w:r w:rsidR="00186291">
        <w:rPr>
          <w:rFonts w:ascii="Helvetica" w:hAnsi="Helvetica"/>
          <w:lang w:eastAsia="ja-JP"/>
        </w:rPr>
        <w:t>make another pair of</w:t>
      </w:r>
      <w:r w:rsidR="0061059C" w:rsidRPr="009E000D">
        <w:rPr>
          <w:rFonts w:ascii="Helvetica" w:hAnsi="Helvetica"/>
          <w:lang w:eastAsia="ja-JP"/>
        </w:rPr>
        <w:t xml:space="preserve"> craniotomies </w:t>
      </w:r>
      <w:r w:rsidR="00347597">
        <w:rPr>
          <w:rFonts w:ascii="Helvetica" w:hAnsi="Helvetica"/>
          <w:lang w:eastAsia="ja-JP"/>
        </w:rPr>
        <w:t xml:space="preserve">[1.CU] </w:t>
      </w:r>
      <w:r w:rsidR="0061059C" w:rsidRPr="009E000D">
        <w:rPr>
          <w:rFonts w:ascii="Helvetica" w:hAnsi="Helvetica"/>
          <w:lang w:eastAsia="ja-JP"/>
        </w:rPr>
        <w:t>above the frontal cortex</w:t>
      </w:r>
      <w:r w:rsidR="00186291">
        <w:rPr>
          <w:rFonts w:ascii="Helvetica" w:hAnsi="Helvetica"/>
          <w:lang w:eastAsia="ja-JP"/>
        </w:rPr>
        <w:t>,</w:t>
      </w:r>
      <w:r w:rsidR="0061059C" w:rsidRPr="009E000D">
        <w:rPr>
          <w:rFonts w:ascii="Helvetica" w:hAnsi="Helvetica"/>
          <w:lang w:eastAsia="ja-JP"/>
        </w:rPr>
        <w:t xml:space="preserve"> 2.7 mm anterior and 2.7 mm bilateral to bregma. </w:t>
      </w:r>
      <w:r w:rsidR="00347597">
        <w:rPr>
          <w:rFonts w:ascii="Helvetica" w:hAnsi="Helvetica"/>
          <w:lang w:eastAsia="ja-JP"/>
        </w:rPr>
        <w:t>[2.ECU]</w:t>
      </w:r>
      <w:r w:rsidR="00186291">
        <w:rPr>
          <w:rFonts w:ascii="Helvetica" w:hAnsi="Helvetica"/>
          <w:lang w:eastAsia="ja-JP"/>
        </w:rPr>
        <w:t xml:space="preserve"> Into </w:t>
      </w:r>
      <w:proofErr w:type="gramStart"/>
      <w:r w:rsidR="00186291">
        <w:rPr>
          <w:rFonts w:ascii="Helvetica" w:hAnsi="Helvetica"/>
          <w:lang w:eastAsia="ja-JP"/>
        </w:rPr>
        <w:t>these hole</w:t>
      </w:r>
      <w:proofErr w:type="gramEnd"/>
      <w:r w:rsidR="00186291">
        <w:rPr>
          <w:rFonts w:ascii="Helvetica" w:hAnsi="Helvetica"/>
          <w:lang w:eastAsia="ja-JP"/>
        </w:rPr>
        <w:t xml:space="preserve"> secure the two g</w:t>
      </w:r>
      <w:r w:rsidR="00393A37">
        <w:rPr>
          <w:rFonts w:ascii="Helvetica" w:hAnsi="Helvetica"/>
          <w:lang w:eastAsia="ja-JP"/>
        </w:rPr>
        <w:t>round/</w:t>
      </w:r>
      <w:r w:rsidR="00186291">
        <w:rPr>
          <w:rFonts w:ascii="Helvetica" w:hAnsi="Helvetica"/>
          <w:lang w:eastAsia="ja-JP"/>
        </w:rPr>
        <w:t>r</w:t>
      </w:r>
      <w:r w:rsidR="00393A37">
        <w:rPr>
          <w:rFonts w:ascii="Helvetica" w:hAnsi="Helvetica"/>
          <w:lang w:eastAsia="ja-JP"/>
        </w:rPr>
        <w:t>eference</w:t>
      </w:r>
      <w:r w:rsidR="00186291">
        <w:rPr>
          <w:rFonts w:ascii="Helvetica" w:hAnsi="Helvetica"/>
          <w:lang w:eastAsia="ja-JP"/>
        </w:rPr>
        <w:t xml:space="preserve"> electrodes so th</w:t>
      </w:r>
      <w:r w:rsidR="002242C0">
        <w:rPr>
          <w:rFonts w:ascii="Helvetica" w:hAnsi="Helvetica"/>
          <w:lang w:eastAsia="ja-JP"/>
        </w:rPr>
        <w:t>ey also just contact the brain, about 1.6 mm deep.  This takes 4 to 5 full turns of the screw.</w:t>
      </w:r>
      <w:r w:rsidR="00347597">
        <w:rPr>
          <w:rFonts w:ascii="Helvetica" w:hAnsi="Helvetica"/>
          <w:lang w:eastAsia="ja-JP"/>
        </w:rPr>
        <w:t xml:space="preserve"> [3.ECU]</w:t>
      </w:r>
    </w:p>
    <w:p w14:paraId="6CFB9B8B" w14:textId="77777777" w:rsidR="00347597" w:rsidRPr="00347597" w:rsidRDefault="00347597" w:rsidP="00347597">
      <w:pPr>
        <w:numPr>
          <w:ilvl w:val="2"/>
          <w:numId w:val="12"/>
        </w:numPr>
        <w:spacing w:before="240"/>
        <w:jc w:val="both"/>
        <w:outlineLvl w:val="0"/>
        <w:rPr>
          <w:rFonts w:ascii="Helvetica" w:hAnsi="Helvetica" w:cs="Calibri"/>
          <w:color w:val="0070C0"/>
        </w:rPr>
      </w:pPr>
      <w:r>
        <w:rPr>
          <w:rFonts w:ascii="Helvetica" w:hAnsi="Helvetica"/>
          <w:lang w:eastAsia="ja-JP"/>
        </w:rPr>
        <w:t>Positioning drill over frontal cortex</w:t>
      </w:r>
    </w:p>
    <w:p w14:paraId="0B8B1A69" w14:textId="77777777" w:rsidR="00347597" w:rsidRPr="00347597" w:rsidRDefault="00347597" w:rsidP="00347597">
      <w:pPr>
        <w:numPr>
          <w:ilvl w:val="2"/>
          <w:numId w:val="12"/>
        </w:numPr>
        <w:spacing w:before="240"/>
        <w:jc w:val="both"/>
        <w:outlineLvl w:val="0"/>
        <w:rPr>
          <w:rFonts w:ascii="Helvetica" w:hAnsi="Helvetica" w:cs="Calibri"/>
          <w:color w:val="0070C0"/>
        </w:rPr>
      </w:pPr>
      <w:r>
        <w:rPr>
          <w:rFonts w:ascii="Helvetica" w:hAnsi="Helvetica"/>
          <w:lang w:eastAsia="ja-JP"/>
        </w:rPr>
        <w:t>Drilling out two holes over frontal cortex</w:t>
      </w:r>
    </w:p>
    <w:p w14:paraId="7280EBCF" w14:textId="77777777" w:rsidR="00347597" w:rsidRPr="0055060C" w:rsidRDefault="00347597" w:rsidP="00347597">
      <w:pPr>
        <w:numPr>
          <w:ilvl w:val="2"/>
          <w:numId w:val="12"/>
        </w:numPr>
        <w:spacing w:before="240"/>
        <w:jc w:val="both"/>
        <w:outlineLvl w:val="0"/>
        <w:rPr>
          <w:rFonts w:ascii="Helvetica" w:hAnsi="Helvetica" w:cs="Calibri"/>
          <w:color w:val="0070C0"/>
        </w:rPr>
      </w:pPr>
      <w:r>
        <w:rPr>
          <w:rFonts w:ascii="Helvetica" w:hAnsi="Helvetica"/>
          <w:lang w:eastAsia="ja-JP"/>
        </w:rPr>
        <w:t xml:space="preserve">Implanting the </w:t>
      </w:r>
      <w:r w:rsidR="00393A37">
        <w:rPr>
          <w:rFonts w:ascii="Helvetica" w:hAnsi="Helvetica"/>
          <w:lang w:eastAsia="ja-JP"/>
        </w:rPr>
        <w:t>ground/reference electrodes into two new holes – screwing them in</w:t>
      </w:r>
    </w:p>
    <w:p w14:paraId="56E350D8" w14:textId="2AD6B10B" w:rsidR="002242C0" w:rsidRPr="00393A37" w:rsidRDefault="00186291" w:rsidP="0061059C">
      <w:pPr>
        <w:numPr>
          <w:ilvl w:val="1"/>
          <w:numId w:val="12"/>
        </w:numPr>
        <w:spacing w:before="240"/>
        <w:jc w:val="both"/>
        <w:outlineLvl w:val="0"/>
        <w:rPr>
          <w:rFonts w:ascii="Helvetica" w:hAnsi="Helvetica" w:cs="Calibri"/>
          <w:color w:val="0070C0"/>
        </w:rPr>
      </w:pPr>
      <w:r>
        <w:rPr>
          <w:rFonts w:ascii="Helvetica" w:hAnsi="Helvetica"/>
          <w:lang w:eastAsia="ja-JP"/>
        </w:rPr>
        <w:t xml:space="preserve">Now, plan </w:t>
      </w:r>
      <w:r w:rsidRPr="009E000D">
        <w:rPr>
          <w:rFonts w:ascii="Helvetica" w:hAnsi="Helvetica"/>
          <w:lang w:eastAsia="ja-JP"/>
        </w:rPr>
        <w:t>a large circular</w:t>
      </w:r>
      <w:r>
        <w:rPr>
          <w:rFonts w:ascii="Helvetica" w:hAnsi="Helvetica"/>
          <w:lang w:eastAsia="ja-JP"/>
        </w:rPr>
        <w:t xml:space="preserve"> craniotomy with a diameter of about </w:t>
      </w:r>
      <w:r w:rsidRPr="009E000D">
        <w:rPr>
          <w:rFonts w:ascii="Helvetica" w:hAnsi="Helvetica"/>
          <w:lang w:eastAsia="ja-JP"/>
        </w:rPr>
        <w:t>2.0 mm above the hippocampus co</w:t>
      </w:r>
      <w:r>
        <w:rPr>
          <w:rFonts w:ascii="Helvetica" w:hAnsi="Helvetica"/>
          <w:lang w:eastAsia="ja-JP"/>
        </w:rPr>
        <w:t>rtex,</w:t>
      </w:r>
      <w:r w:rsidRPr="00E17408">
        <w:rPr>
          <w:rFonts w:ascii="Helvetica" w:hAnsi="Helvetica"/>
        </w:rPr>
        <w:t xml:space="preserve"> </w:t>
      </w:r>
      <w:r w:rsidR="00E70605" w:rsidRPr="00E17408">
        <w:rPr>
          <w:rFonts w:ascii="Helvetica" w:hAnsi="Helvetica"/>
          <w:color w:val="FF0000"/>
          <w:lang w:eastAsia="ja-JP"/>
        </w:rPr>
        <w:t>3</w:t>
      </w:r>
      <w:r w:rsidRPr="00E17408">
        <w:rPr>
          <w:rFonts w:ascii="Helvetica" w:hAnsi="Helvetica"/>
          <w:color w:val="FF0000"/>
          <w:lang w:eastAsia="ja-JP"/>
        </w:rPr>
        <w:t>.</w:t>
      </w:r>
      <w:r w:rsidR="00E70605" w:rsidRPr="00E17408">
        <w:rPr>
          <w:rFonts w:ascii="Helvetica" w:hAnsi="Helvetica"/>
          <w:color w:val="FF0000"/>
          <w:lang w:eastAsia="ja-JP"/>
        </w:rPr>
        <w:t>8</w:t>
      </w:r>
      <w:r w:rsidRPr="00E17408">
        <w:rPr>
          <w:rFonts w:ascii="Helvetica" w:hAnsi="Helvetica"/>
          <w:color w:val="FF0000"/>
        </w:rPr>
        <w:t xml:space="preserve"> mm</w:t>
      </w:r>
      <w:r w:rsidRPr="009E000D">
        <w:rPr>
          <w:rFonts w:ascii="Helvetica" w:hAnsi="Helvetica"/>
          <w:lang w:eastAsia="ja-JP"/>
        </w:rPr>
        <w:t xml:space="preserve"> posterior and </w:t>
      </w:r>
      <w:r w:rsidRPr="00E17408">
        <w:rPr>
          <w:rFonts w:ascii="Helvetica" w:hAnsi="Helvetica"/>
          <w:color w:val="FF0000"/>
        </w:rPr>
        <w:t>2.</w:t>
      </w:r>
      <w:r w:rsidR="00E70605" w:rsidRPr="00E17408">
        <w:rPr>
          <w:rFonts w:ascii="Helvetica" w:hAnsi="Helvetica"/>
          <w:color w:val="FF0000"/>
          <w:lang w:eastAsia="ja-JP"/>
        </w:rPr>
        <w:t>5</w:t>
      </w:r>
      <w:r w:rsidRPr="00E17408">
        <w:rPr>
          <w:rFonts w:ascii="Helvetica" w:hAnsi="Helvetica"/>
          <w:color w:val="FF0000"/>
        </w:rPr>
        <w:t xml:space="preserve"> mm</w:t>
      </w:r>
      <w:r w:rsidRPr="00E17408">
        <w:rPr>
          <w:rFonts w:ascii="Helvetica" w:hAnsi="Helvetica"/>
          <w:color w:val="FF0000"/>
          <w:lang w:eastAsia="ja-JP"/>
        </w:rPr>
        <w:t xml:space="preserve"> </w:t>
      </w:r>
      <w:r w:rsidRPr="009E000D">
        <w:rPr>
          <w:rFonts w:ascii="Helvetica" w:hAnsi="Helvetica"/>
          <w:lang w:eastAsia="ja-JP"/>
        </w:rPr>
        <w:t>bilateral to bregma.</w:t>
      </w:r>
      <w:r w:rsidR="00393A37">
        <w:rPr>
          <w:rFonts w:ascii="Helvetica" w:hAnsi="Helvetica"/>
          <w:lang w:eastAsia="ja-JP"/>
        </w:rPr>
        <w:t xml:space="preserve"> [1.ECU]</w:t>
      </w:r>
    </w:p>
    <w:p w14:paraId="69A156FE" w14:textId="0952CFC3" w:rsidR="00393A37" w:rsidRPr="00393A37" w:rsidRDefault="00393A37" w:rsidP="00393A37">
      <w:pPr>
        <w:numPr>
          <w:ilvl w:val="2"/>
          <w:numId w:val="12"/>
        </w:numPr>
        <w:spacing w:before="240"/>
        <w:jc w:val="both"/>
        <w:outlineLvl w:val="0"/>
        <w:rPr>
          <w:rFonts w:ascii="Helvetica" w:hAnsi="Helvetica" w:cs="Calibri"/>
        </w:rPr>
      </w:pPr>
      <w:r w:rsidRPr="00393A37">
        <w:rPr>
          <w:rFonts w:ascii="Helvetica" w:hAnsi="Helvetica" w:cs="Calibri"/>
        </w:rPr>
        <w:t xml:space="preserve">Marking the location of the anchor holes for large circular craniotomy on skull with </w:t>
      </w:r>
      <w:r w:rsidRPr="00E17408">
        <w:rPr>
          <w:rFonts w:ascii="Helvetica" w:hAnsi="Helvetica" w:cs="Calibri"/>
          <w:strike/>
        </w:rPr>
        <w:t>pen</w:t>
      </w:r>
      <w:r w:rsidR="00E17408">
        <w:rPr>
          <w:rFonts w:ascii="Helvetica" w:hAnsi="Helvetica" w:cs="Calibri"/>
          <w:strike/>
        </w:rPr>
        <w:t xml:space="preserve"> </w:t>
      </w:r>
      <w:r w:rsidRPr="00E17408">
        <w:rPr>
          <w:rFonts w:ascii="Helvetica" w:hAnsi="Helvetica" w:cs="Calibri"/>
          <w:color w:val="FF0000"/>
        </w:rPr>
        <w:t>pen</w:t>
      </w:r>
      <w:r w:rsidR="00E70605" w:rsidRPr="00E17408">
        <w:rPr>
          <w:rFonts w:ascii="Helvetica" w:hAnsi="Helvetica" w:cs="Calibri"/>
          <w:color w:val="FF0000"/>
        </w:rPr>
        <w:t>cil</w:t>
      </w:r>
    </w:p>
    <w:p w14:paraId="6D933705" w14:textId="77777777" w:rsidR="00393A37" w:rsidRPr="00393A37" w:rsidRDefault="00E441D4" w:rsidP="00E441D4">
      <w:pPr>
        <w:numPr>
          <w:ilvl w:val="1"/>
          <w:numId w:val="12"/>
        </w:numPr>
        <w:spacing w:before="240"/>
        <w:jc w:val="both"/>
        <w:outlineLvl w:val="0"/>
        <w:rPr>
          <w:rFonts w:ascii="Helvetica" w:hAnsi="Helvetica" w:cs="Calibri"/>
          <w:color w:val="2C2C2C"/>
        </w:rPr>
      </w:pPr>
      <w:r>
        <w:rPr>
          <w:rFonts w:ascii="Helvetica" w:hAnsi="Helvetica"/>
          <w:lang w:eastAsia="ja-JP"/>
        </w:rPr>
        <w:t>Then,</w:t>
      </w:r>
      <w:r w:rsidR="00186291">
        <w:rPr>
          <w:rFonts w:ascii="Helvetica" w:hAnsi="Helvetica"/>
          <w:lang w:eastAsia="ja-JP"/>
        </w:rPr>
        <w:t xml:space="preserve"> m</w:t>
      </w:r>
      <w:r w:rsidR="0061059C" w:rsidRPr="009E000D">
        <w:rPr>
          <w:rFonts w:ascii="Helvetica" w:hAnsi="Helvetica"/>
          <w:lang w:eastAsia="ja-JP"/>
        </w:rPr>
        <w:t xml:space="preserve">ake six to eight </w:t>
      </w:r>
      <w:r w:rsidR="00393A37">
        <w:rPr>
          <w:rFonts w:ascii="Helvetica" w:hAnsi="Helvetica"/>
          <w:lang w:eastAsia="ja-JP"/>
        </w:rPr>
        <w:t xml:space="preserve">1.0-mm </w:t>
      </w:r>
      <w:r w:rsidR="0061059C" w:rsidRPr="009E000D">
        <w:rPr>
          <w:rFonts w:ascii="Helvetica" w:hAnsi="Helvetica"/>
          <w:lang w:eastAsia="ja-JP"/>
        </w:rPr>
        <w:t>holes in the</w:t>
      </w:r>
      <w:r w:rsidR="0061059C" w:rsidRPr="00393A37">
        <w:rPr>
          <w:rFonts w:ascii="Helvetica" w:hAnsi="Helvetica"/>
          <w:lang w:eastAsia="ja-JP"/>
        </w:rPr>
        <w:t xml:space="preserve"> </w:t>
      </w:r>
      <w:r w:rsidR="0061059C" w:rsidRPr="00186291">
        <w:rPr>
          <w:rFonts w:ascii="Helvetica" w:hAnsi="Helvetica"/>
          <w:lang w:eastAsia="ja-JP"/>
        </w:rPr>
        <w:t>area</w:t>
      </w:r>
      <w:r w:rsidR="00393A37">
        <w:rPr>
          <w:rFonts w:ascii="Helvetica" w:hAnsi="Helvetica"/>
          <w:lang w:eastAsia="ja-JP"/>
        </w:rPr>
        <w:t xml:space="preserve"> that will surround the craniotomy</w:t>
      </w:r>
      <w:r w:rsidR="0061059C" w:rsidRPr="00186291">
        <w:rPr>
          <w:rFonts w:ascii="Helvetica" w:hAnsi="Helvetica"/>
          <w:lang w:eastAsia="ja-JP"/>
        </w:rPr>
        <w:t xml:space="preserve">. </w:t>
      </w:r>
      <w:r>
        <w:rPr>
          <w:rFonts w:ascii="Helvetica" w:hAnsi="Helvetica" w:cs="Calibri"/>
          <w:color w:val="2C2C2C"/>
        </w:rPr>
        <w:t xml:space="preserve"> </w:t>
      </w:r>
      <w:r w:rsidR="00393A37">
        <w:rPr>
          <w:rFonts w:ascii="Helvetica" w:hAnsi="Helvetica"/>
          <w:lang w:eastAsia="ja-JP"/>
        </w:rPr>
        <w:t xml:space="preserve">[1.ECU] </w:t>
      </w:r>
      <w:r w:rsidR="00186291" w:rsidRPr="00E441D4">
        <w:rPr>
          <w:rFonts w:ascii="Helvetica" w:hAnsi="Helvetica"/>
          <w:lang w:eastAsia="ja-JP"/>
        </w:rPr>
        <w:t xml:space="preserve">Into </w:t>
      </w:r>
      <w:r w:rsidR="00A14775">
        <w:rPr>
          <w:rFonts w:ascii="Helvetica" w:hAnsi="Helvetica"/>
          <w:lang w:eastAsia="ja-JP"/>
        </w:rPr>
        <w:t xml:space="preserve">each of </w:t>
      </w:r>
      <w:r w:rsidR="00186291" w:rsidRPr="00E441D4">
        <w:rPr>
          <w:rFonts w:ascii="Helvetica" w:hAnsi="Helvetica"/>
          <w:lang w:eastAsia="ja-JP"/>
        </w:rPr>
        <w:t>these holes, i</w:t>
      </w:r>
      <w:r w:rsidR="0061059C" w:rsidRPr="00E441D4">
        <w:rPr>
          <w:rFonts w:ascii="Helvetica" w:hAnsi="Helvetica"/>
          <w:lang w:eastAsia="ja-JP"/>
        </w:rPr>
        <w:t>mplant</w:t>
      </w:r>
      <w:r w:rsidR="00186291" w:rsidRPr="00E441D4">
        <w:rPr>
          <w:rFonts w:ascii="Helvetica" w:hAnsi="Helvetica"/>
          <w:lang w:eastAsia="ja-JP"/>
        </w:rPr>
        <w:t xml:space="preserve"> </w:t>
      </w:r>
      <w:r w:rsidR="00A14775">
        <w:rPr>
          <w:rFonts w:ascii="Helvetica" w:hAnsi="Helvetica"/>
          <w:lang w:eastAsia="ja-JP"/>
        </w:rPr>
        <w:t>the</w:t>
      </w:r>
      <w:r w:rsidR="00186291" w:rsidRPr="00E441D4">
        <w:rPr>
          <w:rFonts w:ascii="Helvetica" w:hAnsi="Helvetica"/>
          <w:lang w:eastAsia="ja-JP"/>
        </w:rPr>
        <w:t xml:space="preserve"> anchor screws. </w:t>
      </w:r>
      <w:r w:rsidR="00393A37">
        <w:rPr>
          <w:rFonts w:ascii="Helvetica" w:hAnsi="Helvetica"/>
          <w:lang w:eastAsia="ja-JP"/>
        </w:rPr>
        <w:t>[2.ECU-TXT]</w:t>
      </w:r>
      <w:r w:rsidR="00186291" w:rsidRPr="00E441D4">
        <w:rPr>
          <w:rFonts w:ascii="Helvetica" w:hAnsi="Helvetica"/>
          <w:lang w:eastAsia="ja-JP"/>
        </w:rPr>
        <w:t xml:space="preserve"> </w:t>
      </w:r>
    </w:p>
    <w:p w14:paraId="43B2B879" w14:textId="77777777" w:rsidR="0061059C" w:rsidRPr="00393A37" w:rsidRDefault="00393A37" w:rsidP="00393A37">
      <w:pPr>
        <w:numPr>
          <w:ilvl w:val="2"/>
          <w:numId w:val="12"/>
        </w:numPr>
        <w:spacing w:before="240"/>
        <w:jc w:val="both"/>
        <w:outlineLvl w:val="0"/>
        <w:rPr>
          <w:rFonts w:ascii="Helvetica" w:hAnsi="Helvetica" w:cs="Calibri"/>
          <w:color w:val="2C2C2C"/>
        </w:rPr>
      </w:pPr>
      <w:r>
        <w:rPr>
          <w:rFonts w:ascii="Helvetica" w:hAnsi="Helvetica"/>
          <w:lang w:eastAsia="ja-JP"/>
        </w:rPr>
        <w:t>Drilling holes at marked locations</w:t>
      </w:r>
      <w:r w:rsidR="0061059C" w:rsidRPr="00E441D4">
        <w:rPr>
          <w:rFonts w:ascii="Helvetica" w:hAnsi="Helvetica"/>
          <w:lang w:eastAsia="ja-JP"/>
        </w:rPr>
        <w:t xml:space="preserve"> </w:t>
      </w:r>
    </w:p>
    <w:p w14:paraId="3A5BC4F6" w14:textId="77777777" w:rsidR="00393A37" w:rsidRPr="00E441D4" w:rsidRDefault="00393A37" w:rsidP="00393A37">
      <w:pPr>
        <w:numPr>
          <w:ilvl w:val="2"/>
          <w:numId w:val="12"/>
        </w:numPr>
        <w:spacing w:before="240"/>
        <w:jc w:val="both"/>
        <w:outlineLvl w:val="0"/>
        <w:rPr>
          <w:rFonts w:ascii="Helvetica" w:hAnsi="Helvetica" w:cs="Calibri"/>
          <w:color w:val="2C2C2C"/>
        </w:rPr>
      </w:pPr>
      <w:r>
        <w:rPr>
          <w:rFonts w:ascii="Helvetica" w:hAnsi="Helvetica"/>
          <w:lang w:eastAsia="ja-JP"/>
        </w:rPr>
        <w:t xml:space="preserve">Implanting the anchor screws, </w:t>
      </w:r>
      <w:r w:rsidRPr="00E441D4">
        <w:rPr>
          <w:rFonts w:ascii="Helvetica" w:hAnsi="Helvetica"/>
          <w:lang w:eastAsia="ja-JP"/>
        </w:rPr>
        <w:t>TEXT: Stem diamet</w:t>
      </w:r>
      <w:r>
        <w:rPr>
          <w:rFonts w:ascii="Helvetica" w:hAnsi="Helvetica"/>
          <w:lang w:eastAsia="ja-JP"/>
        </w:rPr>
        <w:t>er: 1.4 mm, stem length: 3.0 mm</w:t>
      </w:r>
    </w:p>
    <w:p w14:paraId="6D9FE463" w14:textId="77777777" w:rsidR="0061059C" w:rsidRPr="00393A37" w:rsidRDefault="00186291" w:rsidP="0061059C">
      <w:pPr>
        <w:numPr>
          <w:ilvl w:val="1"/>
          <w:numId w:val="12"/>
        </w:numPr>
        <w:spacing w:before="240"/>
        <w:jc w:val="both"/>
        <w:outlineLvl w:val="0"/>
        <w:rPr>
          <w:rFonts w:ascii="Helvetica" w:hAnsi="Helvetica" w:cs="Calibri"/>
          <w:color w:val="2C2C2C"/>
        </w:rPr>
      </w:pPr>
      <w:r>
        <w:rPr>
          <w:rFonts w:ascii="Helvetica" w:hAnsi="Helvetica"/>
          <w:lang w:eastAsia="ja-JP"/>
        </w:rPr>
        <w:t>Then make the</w:t>
      </w:r>
      <w:r w:rsidR="00E441D4">
        <w:rPr>
          <w:rFonts w:ascii="Helvetica" w:hAnsi="Helvetica"/>
          <w:lang w:eastAsia="ja-JP"/>
        </w:rPr>
        <w:t xml:space="preserve"> planned</w:t>
      </w:r>
      <w:r>
        <w:rPr>
          <w:rFonts w:ascii="Helvetica" w:hAnsi="Helvetica"/>
          <w:lang w:eastAsia="ja-JP"/>
        </w:rPr>
        <w:t xml:space="preserve"> craniotomy</w:t>
      </w:r>
      <w:r w:rsidR="00E441D4">
        <w:rPr>
          <w:rFonts w:ascii="Helvetica" w:hAnsi="Helvetica"/>
          <w:lang w:eastAsia="ja-JP"/>
        </w:rPr>
        <w:t xml:space="preserve"> between the screws</w:t>
      </w:r>
      <w:r>
        <w:rPr>
          <w:rFonts w:ascii="Helvetica" w:hAnsi="Helvetica"/>
          <w:lang w:eastAsia="ja-JP"/>
        </w:rPr>
        <w:t xml:space="preserve">.  </w:t>
      </w:r>
      <w:r w:rsidR="00393A37">
        <w:rPr>
          <w:rFonts w:ascii="Helvetica" w:hAnsi="Helvetica"/>
          <w:lang w:eastAsia="ja-JP"/>
        </w:rPr>
        <w:t xml:space="preserve">[1.ECU] </w:t>
      </w:r>
      <w:r>
        <w:rPr>
          <w:rFonts w:ascii="Helvetica" w:hAnsi="Helvetica"/>
          <w:lang w:eastAsia="ja-JP"/>
        </w:rPr>
        <w:t xml:space="preserve">Above the large hole, position </w:t>
      </w:r>
      <w:r w:rsidR="0061059C" w:rsidRPr="009E000D">
        <w:rPr>
          <w:rFonts w:ascii="Helvetica" w:hAnsi="Helvetica"/>
          <w:lang w:eastAsia="ja-JP"/>
        </w:rPr>
        <w:t xml:space="preserve">the integrative micro-drive array such that the </w:t>
      </w:r>
      <w:proofErr w:type="gramStart"/>
      <w:r w:rsidR="0061059C" w:rsidRPr="009E000D">
        <w:rPr>
          <w:rFonts w:ascii="Helvetica" w:hAnsi="Helvetica"/>
          <w:lang w:eastAsia="ja-JP"/>
        </w:rPr>
        <w:t>cannula tip</w:t>
      </w:r>
      <w:proofErr w:type="gramEnd"/>
      <w:r w:rsidR="0061059C" w:rsidRPr="009E000D">
        <w:rPr>
          <w:rFonts w:ascii="Helvetica" w:hAnsi="Helvetica"/>
          <w:lang w:eastAsia="ja-JP"/>
        </w:rPr>
        <w:t xml:space="preserve"> </w:t>
      </w:r>
      <w:r w:rsidR="00E441D4">
        <w:rPr>
          <w:rFonts w:ascii="Helvetica" w:hAnsi="Helvetica"/>
          <w:lang w:eastAsia="ja-JP"/>
        </w:rPr>
        <w:t>is just</w:t>
      </w:r>
      <w:r w:rsidR="0061059C" w:rsidRPr="009E000D">
        <w:rPr>
          <w:rFonts w:ascii="Helvetica" w:hAnsi="Helvetica"/>
          <w:lang w:eastAsia="ja-JP"/>
        </w:rPr>
        <w:t xml:space="preserve"> above the large craniotomy.</w:t>
      </w:r>
      <w:r w:rsidR="00393A37">
        <w:rPr>
          <w:rFonts w:ascii="Helvetica" w:hAnsi="Helvetica"/>
          <w:lang w:eastAsia="ja-JP"/>
        </w:rPr>
        <w:t xml:space="preserve"> [2.ECU]</w:t>
      </w:r>
    </w:p>
    <w:p w14:paraId="2A098DB2" w14:textId="77777777" w:rsidR="00393A37" w:rsidRDefault="006C5C6F" w:rsidP="00393A37">
      <w:pPr>
        <w:numPr>
          <w:ilvl w:val="2"/>
          <w:numId w:val="12"/>
        </w:numPr>
        <w:spacing w:before="240"/>
        <w:jc w:val="both"/>
        <w:outlineLvl w:val="0"/>
        <w:rPr>
          <w:rFonts w:ascii="Helvetica" w:hAnsi="Helvetica" w:cs="Calibri"/>
          <w:color w:val="2C2C2C"/>
        </w:rPr>
      </w:pPr>
      <w:r>
        <w:rPr>
          <w:rFonts w:ascii="Helvetica" w:hAnsi="Helvetica" w:cs="Calibri"/>
          <w:color w:val="2C2C2C"/>
        </w:rPr>
        <w:t>Making the craniotomy between the holes</w:t>
      </w:r>
    </w:p>
    <w:p w14:paraId="4B8DB683" w14:textId="77777777" w:rsidR="006C5C6F" w:rsidRPr="009E000D" w:rsidRDefault="006C5C6F" w:rsidP="00393A37">
      <w:pPr>
        <w:numPr>
          <w:ilvl w:val="2"/>
          <w:numId w:val="12"/>
        </w:numPr>
        <w:spacing w:before="240"/>
        <w:jc w:val="both"/>
        <w:outlineLvl w:val="0"/>
        <w:rPr>
          <w:rFonts w:ascii="Helvetica" w:hAnsi="Helvetica" w:cs="Calibri"/>
          <w:color w:val="2C2C2C"/>
        </w:rPr>
      </w:pPr>
      <w:r>
        <w:rPr>
          <w:rFonts w:ascii="Helvetica" w:hAnsi="Helvetica" w:cs="Calibri"/>
          <w:color w:val="2C2C2C"/>
        </w:rPr>
        <w:t>Positioning the micro-drive array, show cannula tip’s position</w:t>
      </w:r>
    </w:p>
    <w:p w14:paraId="169F990F" w14:textId="3C29EFED" w:rsidR="00393A37" w:rsidRPr="00393A37" w:rsidRDefault="0061059C" w:rsidP="00986107">
      <w:pPr>
        <w:numPr>
          <w:ilvl w:val="1"/>
          <w:numId w:val="12"/>
        </w:numPr>
        <w:spacing w:before="240"/>
        <w:jc w:val="both"/>
        <w:outlineLvl w:val="0"/>
        <w:rPr>
          <w:rFonts w:ascii="Helvetica" w:hAnsi="Helvetica" w:cs="Calibri"/>
        </w:rPr>
      </w:pPr>
      <w:r w:rsidRPr="002242C0">
        <w:rPr>
          <w:rFonts w:ascii="Helvetica" w:hAnsi="Helvetica"/>
          <w:lang w:eastAsia="ja-JP"/>
        </w:rPr>
        <w:t xml:space="preserve">Fill the gap space between the cannula </w:t>
      </w:r>
      <w:r w:rsidR="00393A37">
        <w:rPr>
          <w:rFonts w:ascii="Helvetica" w:hAnsi="Helvetica"/>
          <w:lang w:eastAsia="ja-JP"/>
        </w:rPr>
        <w:t xml:space="preserve">tip and the brain surface with about </w:t>
      </w:r>
      <w:r w:rsidRPr="002242C0">
        <w:rPr>
          <w:rFonts w:ascii="Helvetica" w:hAnsi="Helvetica"/>
          <w:lang w:eastAsia="ja-JP"/>
        </w:rPr>
        <w:t xml:space="preserve">100 </w:t>
      </w:r>
      <w:proofErr w:type="spellStart"/>
      <w:r w:rsidRPr="002242C0">
        <w:rPr>
          <w:rFonts w:ascii="Helvetica" w:hAnsi="Helvetica"/>
          <w:lang w:eastAsia="ja-JP"/>
        </w:rPr>
        <w:t>μL</w:t>
      </w:r>
      <w:proofErr w:type="spellEnd"/>
      <w:r w:rsidRPr="002242C0">
        <w:rPr>
          <w:rFonts w:ascii="Helvetica" w:hAnsi="Helvetica"/>
          <w:lang w:eastAsia="ja-JP"/>
        </w:rPr>
        <w:t xml:space="preserve"> </w:t>
      </w:r>
      <w:r w:rsidR="00393A37">
        <w:rPr>
          <w:rFonts w:ascii="Helvetica" w:hAnsi="Helvetica"/>
          <w:lang w:eastAsia="ja-JP"/>
        </w:rPr>
        <w:t xml:space="preserve">of </w:t>
      </w:r>
      <w:r w:rsidR="00E441D4" w:rsidRPr="002242C0">
        <w:rPr>
          <w:rFonts w:ascii="Helvetica" w:hAnsi="Helvetica"/>
          <w:lang w:eastAsia="ja-JP"/>
        </w:rPr>
        <w:t>two-part epoxy.</w:t>
      </w:r>
      <w:r w:rsidR="00393A37">
        <w:rPr>
          <w:rFonts w:ascii="Helvetica" w:hAnsi="Helvetica"/>
          <w:lang w:eastAsia="ja-JP"/>
        </w:rPr>
        <w:t xml:space="preserve"> </w:t>
      </w:r>
      <w:r w:rsidR="00393A37" w:rsidRPr="00E17408">
        <w:rPr>
          <w:rFonts w:ascii="Helvetica" w:hAnsi="Helvetica"/>
          <w:strike/>
          <w:lang w:eastAsia="ja-JP"/>
        </w:rPr>
        <w:t>[1.ECU-TXT]</w:t>
      </w:r>
      <w:r w:rsidR="00E441D4" w:rsidRPr="002242C0">
        <w:rPr>
          <w:rFonts w:ascii="Helvetica" w:hAnsi="Helvetica"/>
          <w:lang w:eastAsia="ja-JP"/>
        </w:rPr>
        <w:t xml:space="preserve">  </w:t>
      </w:r>
      <w:r w:rsidR="00A14775">
        <w:rPr>
          <w:rFonts w:ascii="Helvetica" w:hAnsi="Helvetica"/>
          <w:lang w:eastAsia="ja-JP"/>
        </w:rPr>
        <w:t>Over the next five minutes, allow</w:t>
      </w:r>
      <w:r w:rsidR="00E441D4" w:rsidRPr="002242C0">
        <w:rPr>
          <w:rFonts w:ascii="Helvetica" w:hAnsi="Helvetica"/>
          <w:lang w:eastAsia="ja-JP"/>
        </w:rPr>
        <w:t xml:space="preserve"> the </w:t>
      </w:r>
      <w:r w:rsidR="002242C0" w:rsidRPr="002242C0">
        <w:rPr>
          <w:rFonts w:ascii="Helvetica" w:hAnsi="Helvetica"/>
          <w:lang w:eastAsia="ja-JP"/>
        </w:rPr>
        <w:t>mixture</w:t>
      </w:r>
      <w:r w:rsidR="00E441D4" w:rsidRPr="002242C0">
        <w:rPr>
          <w:rFonts w:ascii="Helvetica" w:hAnsi="Helvetica"/>
          <w:lang w:eastAsia="ja-JP"/>
        </w:rPr>
        <w:t xml:space="preserve"> to dry into a</w:t>
      </w:r>
      <w:r w:rsidRPr="002242C0">
        <w:rPr>
          <w:rFonts w:ascii="Helvetica" w:hAnsi="Helvetica"/>
          <w:lang w:eastAsia="ja-JP"/>
        </w:rPr>
        <w:t xml:space="preserve"> transparent gel</w:t>
      </w:r>
      <w:r w:rsidR="00E441D4" w:rsidRPr="002242C0">
        <w:rPr>
          <w:rFonts w:ascii="Helvetica" w:hAnsi="Helvetica"/>
          <w:lang w:eastAsia="ja-JP"/>
        </w:rPr>
        <w:t>.</w:t>
      </w:r>
      <w:r w:rsidR="00986107" w:rsidRPr="002242C0">
        <w:rPr>
          <w:rFonts w:ascii="Helvetica" w:hAnsi="Helvetica"/>
          <w:lang w:eastAsia="ja-JP"/>
        </w:rPr>
        <w:t xml:space="preserve"> </w:t>
      </w:r>
      <w:r w:rsidR="00E17408" w:rsidRPr="00E17408">
        <w:rPr>
          <w:rFonts w:ascii="Helvetica" w:hAnsi="Helvetica"/>
          <w:color w:val="FF0000"/>
          <w:lang w:eastAsia="ja-JP"/>
        </w:rPr>
        <w:t xml:space="preserve">[1.ECU-TXT] </w:t>
      </w:r>
      <w:r w:rsidR="00393A37" w:rsidRPr="00E17408">
        <w:rPr>
          <w:rFonts w:ascii="Helvetica" w:hAnsi="Helvetica"/>
          <w:strike/>
          <w:lang w:eastAsia="ja-JP"/>
        </w:rPr>
        <w:t>[2.CU</w:t>
      </w:r>
      <w:r w:rsidR="006C5C6F" w:rsidRPr="00E17408">
        <w:rPr>
          <w:rFonts w:ascii="Helvetica" w:hAnsi="Helvetica"/>
          <w:strike/>
          <w:lang w:eastAsia="ja-JP"/>
        </w:rPr>
        <w:t>-TXT</w:t>
      </w:r>
      <w:r w:rsidR="00393A37" w:rsidRPr="00E17408">
        <w:rPr>
          <w:rFonts w:ascii="Helvetica" w:hAnsi="Helvetica"/>
          <w:strike/>
          <w:lang w:eastAsia="ja-JP"/>
        </w:rPr>
        <w:t>]</w:t>
      </w:r>
    </w:p>
    <w:p w14:paraId="03BF8349" w14:textId="77777777" w:rsidR="00E441D4" w:rsidRPr="00393A37" w:rsidRDefault="00393A37" w:rsidP="00393A37">
      <w:pPr>
        <w:numPr>
          <w:ilvl w:val="2"/>
          <w:numId w:val="12"/>
        </w:numPr>
        <w:spacing w:before="240"/>
        <w:jc w:val="both"/>
        <w:outlineLvl w:val="0"/>
        <w:rPr>
          <w:rFonts w:ascii="Helvetica" w:hAnsi="Helvetica" w:cs="Calibri"/>
        </w:rPr>
      </w:pPr>
      <w:r>
        <w:rPr>
          <w:rFonts w:ascii="Helvetica" w:hAnsi="Helvetica"/>
          <w:lang w:eastAsia="ja-JP"/>
        </w:rPr>
        <w:t xml:space="preserve">Loading the 2-part epoxy into </w:t>
      </w:r>
      <w:r w:rsidRPr="002242C0">
        <w:rPr>
          <w:rFonts w:ascii="Helvetica" w:hAnsi="Helvetica"/>
          <w:lang w:eastAsia="ja-JP"/>
        </w:rPr>
        <w:t xml:space="preserve">space between the cannula </w:t>
      </w:r>
      <w:r>
        <w:rPr>
          <w:rFonts w:ascii="Helvetica" w:hAnsi="Helvetica"/>
          <w:lang w:eastAsia="ja-JP"/>
        </w:rPr>
        <w:t xml:space="preserve">tip and the brain surface, </w:t>
      </w:r>
      <w:r w:rsidR="002242C0" w:rsidRPr="002242C0">
        <w:rPr>
          <w:rFonts w:ascii="Helvetica" w:hAnsi="Helvetica"/>
          <w:lang w:eastAsia="ja-JP"/>
        </w:rPr>
        <w:t xml:space="preserve">TEXT: 0.5 mass% sodium alginate, </w:t>
      </w:r>
      <w:r w:rsidR="00986107" w:rsidRPr="002242C0">
        <w:rPr>
          <w:rFonts w:ascii="Helvetica" w:hAnsi="Helvetica"/>
          <w:lang w:eastAsia="ja-JP"/>
        </w:rPr>
        <w:t>10 mass% calcium chloride</w:t>
      </w:r>
    </w:p>
    <w:p w14:paraId="651C28C9" w14:textId="42C290D2" w:rsidR="00393A37" w:rsidRPr="002242C0" w:rsidRDefault="006C5C6F" w:rsidP="00393A37">
      <w:pPr>
        <w:numPr>
          <w:ilvl w:val="2"/>
          <w:numId w:val="12"/>
        </w:numPr>
        <w:spacing w:before="240"/>
        <w:jc w:val="both"/>
        <w:outlineLvl w:val="0"/>
        <w:rPr>
          <w:rFonts w:ascii="Helvetica" w:hAnsi="Helvetica" w:cs="Calibri"/>
        </w:rPr>
      </w:pPr>
      <w:r w:rsidRPr="00E17408">
        <w:rPr>
          <w:rFonts w:ascii="Helvetica" w:hAnsi="Helvetica" w:cs="Calibri"/>
          <w:strike/>
        </w:rPr>
        <w:lastRenderedPageBreak/>
        <w:t>Talent checking the hardened epoxy, probing it</w:t>
      </w:r>
      <w:proofErr w:type="gramStart"/>
      <w:r w:rsidRPr="00E17408">
        <w:rPr>
          <w:rFonts w:ascii="Helvetica" w:hAnsi="Helvetica" w:cs="Calibri"/>
          <w:strike/>
        </w:rPr>
        <w:t>?,</w:t>
      </w:r>
      <w:proofErr w:type="gramEnd"/>
      <w:r w:rsidRPr="00E17408">
        <w:rPr>
          <w:rFonts w:ascii="Helvetica" w:hAnsi="Helvetica" w:cs="Calibri"/>
          <w:strike/>
        </w:rPr>
        <w:t xml:space="preserve"> TEXT: 5 min</w:t>
      </w:r>
      <w:r w:rsidR="00E70605">
        <w:rPr>
          <w:rFonts w:ascii="Helvetica" w:hAnsi="Helvetica" w:cs="Calibri"/>
        </w:rPr>
        <w:t xml:space="preserve"> </w:t>
      </w:r>
      <w:r w:rsidR="00E17408" w:rsidRPr="00E17408">
        <w:rPr>
          <w:rFonts w:ascii="Helvetica" w:hAnsi="Helvetica" w:cs="Calibri"/>
          <w:highlight w:val="green"/>
        </w:rPr>
        <w:t xml:space="preserve">(Author </w:t>
      </w:r>
      <w:r w:rsidR="00E70605" w:rsidRPr="00E17408">
        <w:rPr>
          <w:rFonts w:ascii="Helvetica" w:hAnsi="Helvetica" w:cs="Calibri"/>
          <w:highlight w:val="green"/>
        </w:rPr>
        <w:t xml:space="preserve">Comment: This shot was not filmed. We usually just wait for 5 min. The formed gel is very fragile; soft enough for the </w:t>
      </w:r>
      <w:proofErr w:type="spellStart"/>
      <w:r w:rsidR="00E70605" w:rsidRPr="00E17408">
        <w:rPr>
          <w:rFonts w:ascii="Helvetica" w:hAnsi="Helvetica" w:cs="Calibri"/>
          <w:highlight w:val="green"/>
        </w:rPr>
        <w:t>tetrodes</w:t>
      </w:r>
      <w:proofErr w:type="spellEnd"/>
      <w:r w:rsidR="00E70605" w:rsidRPr="00E17408">
        <w:rPr>
          <w:rFonts w:ascii="Helvetica" w:hAnsi="Helvetica" w:cs="Calibri"/>
          <w:highlight w:val="green"/>
        </w:rPr>
        <w:t xml:space="preserve"> to go through but difficult for dental cement to get to the </w:t>
      </w:r>
      <w:proofErr w:type="spellStart"/>
      <w:r w:rsidR="00E70605" w:rsidRPr="00E17408">
        <w:rPr>
          <w:rFonts w:ascii="Helvetica" w:hAnsi="Helvetica" w:cs="Calibri"/>
          <w:highlight w:val="green"/>
        </w:rPr>
        <w:t>caniotomy</w:t>
      </w:r>
      <w:proofErr w:type="spellEnd"/>
      <w:r w:rsidR="00E70605" w:rsidRPr="00E17408">
        <w:rPr>
          <w:rFonts w:ascii="Helvetica" w:hAnsi="Helvetica" w:cs="Calibri"/>
          <w:highlight w:val="green"/>
        </w:rPr>
        <w:t>.</w:t>
      </w:r>
      <w:r w:rsidR="00E17408" w:rsidRPr="00E17408">
        <w:rPr>
          <w:rFonts w:ascii="Helvetica" w:hAnsi="Helvetica" w:cs="Calibri"/>
          <w:highlight w:val="green"/>
        </w:rPr>
        <w:t>)</w:t>
      </w:r>
      <w:r w:rsidR="00E17408">
        <w:rPr>
          <w:rFonts w:ascii="Helvetica" w:hAnsi="Helvetica" w:cs="Calibri"/>
        </w:rPr>
        <w:t xml:space="preserve"> </w:t>
      </w:r>
      <w:r w:rsidR="00E17408" w:rsidRPr="00E17408">
        <w:rPr>
          <w:rFonts w:ascii="Helvetica" w:hAnsi="Helvetica" w:cs="Calibri"/>
          <w:highlight w:val="green"/>
        </w:rPr>
        <w:t>(Editor: I’ve just extended 4.8.1 to cover the entire VO – but some of this information can be reduced to a text overlay if needed)</w:t>
      </w:r>
    </w:p>
    <w:p w14:paraId="045599BD" w14:textId="77777777" w:rsidR="002242C0" w:rsidRPr="002242C0" w:rsidRDefault="002242C0" w:rsidP="002242C0">
      <w:pPr>
        <w:spacing w:before="240"/>
        <w:ind w:left="1080"/>
        <w:jc w:val="both"/>
        <w:outlineLvl w:val="0"/>
        <w:rPr>
          <w:rFonts w:ascii="Helvetica" w:hAnsi="Helvetica" w:cs="Calibri"/>
          <w:i/>
          <w:color w:val="2C2C2C"/>
        </w:rPr>
      </w:pPr>
      <w:r>
        <w:rPr>
          <w:rFonts w:ascii="Helvetica" w:hAnsi="Helvetica"/>
          <w:i/>
          <w:highlight w:val="yellow"/>
          <w:lang w:eastAsia="ja-JP"/>
        </w:rPr>
        <w:t>Authors, t</w:t>
      </w:r>
      <w:r w:rsidRPr="002242C0">
        <w:rPr>
          <w:rFonts w:ascii="Helvetica" w:hAnsi="Helvetica"/>
          <w:i/>
          <w:highlight w:val="yellow"/>
          <w:lang w:eastAsia="ja-JP"/>
        </w:rPr>
        <w:t>his is how we use the term “two-part epoxy” – the two parts are initially soft and become firm when mixed</w:t>
      </w:r>
    </w:p>
    <w:p w14:paraId="62F79EA8" w14:textId="77777777" w:rsidR="0061059C" w:rsidRPr="006C5C6F" w:rsidRDefault="00E441D4" w:rsidP="0061059C">
      <w:pPr>
        <w:numPr>
          <w:ilvl w:val="1"/>
          <w:numId w:val="12"/>
        </w:numPr>
        <w:spacing w:before="240"/>
        <w:jc w:val="both"/>
        <w:outlineLvl w:val="0"/>
        <w:rPr>
          <w:rFonts w:ascii="Helvetica" w:hAnsi="Helvetica" w:cs="Calibri"/>
          <w:color w:val="2C2C2C"/>
        </w:rPr>
      </w:pPr>
      <w:r>
        <w:rPr>
          <w:rFonts w:ascii="Helvetica" w:hAnsi="Helvetica"/>
          <w:lang w:eastAsia="ja-JP"/>
        </w:rPr>
        <w:t>Next, c</w:t>
      </w:r>
      <w:r w:rsidR="0061059C" w:rsidRPr="00E441D4">
        <w:rPr>
          <w:rFonts w:ascii="Helvetica" w:hAnsi="Helvetica"/>
          <w:lang w:eastAsia="ja-JP"/>
        </w:rPr>
        <w:t xml:space="preserve">over the cannula, BR electrodes, </w:t>
      </w:r>
      <w:r w:rsidR="00A14775">
        <w:rPr>
          <w:rFonts w:ascii="Helvetica" w:hAnsi="Helvetica"/>
          <w:lang w:eastAsia="ja-JP"/>
        </w:rPr>
        <w:t>ground/reference</w:t>
      </w:r>
      <w:r>
        <w:rPr>
          <w:rFonts w:ascii="Helvetica" w:hAnsi="Helvetica"/>
          <w:lang w:eastAsia="ja-JP"/>
        </w:rPr>
        <w:t xml:space="preserve"> electrodes </w:t>
      </w:r>
      <w:r w:rsidR="0061059C" w:rsidRPr="00E441D4">
        <w:rPr>
          <w:rFonts w:ascii="Helvetica" w:hAnsi="Helvetica"/>
          <w:lang w:eastAsia="ja-JP"/>
        </w:rPr>
        <w:t>and a</w:t>
      </w:r>
      <w:r>
        <w:rPr>
          <w:rFonts w:ascii="Helvetica" w:hAnsi="Helvetica"/>
          <w:lang w:eastAsia="ja-JP"/>
        </w:rPr>
        <w:t xml:space="preserve">nchor screws with dental cement.  Apply </w:t>
      </w:r>
      <w:r w:rsidR="00B45EA6">
        <w:rPr>
          <w:rFonts w:ascii="Helvetica" w:hAnsi="Helvetica"/>
          <w:lang w:eastAsia="ja-JP"/>
        </w:rPr>
        <w:t xml:space="preserve">about 5 mm of </w:t>
      </w:r>
      <w:r>
        <w:rPr>
          <w:rFonts w:ascii="Helvetica" w:hAnsi="Helvetica"/>
          <w:lang w:eastAsia="ja-JP"/>
        </w:rPr>
        <w:t>cement</w:t>
      </w:r>
      <w:r w:rsidR="006C5C6F">
        <w:rPr>
          <w:rFonts w:ascii="Helvetica" w:hAnsi="Helvetica"/>
          <w:lang w:eastAsia="ja-JP"/>
        </w:rPr>
        <w:t xml:space="preserve"> [1.CU]</w:t>
      </w:r>
      <w:r>
        <w:rPr>
          <w:rFonts w:ascii="Helvetica" w:hAnsi="Helvetica"/>
          <w:lang w:eastAsia="ja-JP"/>
        </w:rPr>
        <w:t xml:space="preserve"> </w:t>
      </w:r>
      <w:r w:rsidR="00B45EA6">
        <w:rPr>
          <w:rFonts w:ascii="Helvetica" w:hAnsi="Helvetica"/>
          <w:lang w:eastAsia="ja-JP"/>
        </w:rPr>
        <w:t xml:space="preserve">without </w:t>
      </w:r>
      <w:r w:rsidR="0061059C" w:rsidRPr="00E441D4">
        <w:rPr>
          <w:rFonts w:ascii="Helvetica" w:hAnsi="Helvetica"/>
          <w:lang w:eastAsia="ja-JP"/>
        </w:rPr>
        <w:t>cover</w:t>
      </w:r>
      <w:r w:rsidR="00B45EA6">
        <w:rPr>
          <w:rFonts w:ascii="Helvetica" w:hAnsi="Helvetica"/>
          <w:lang w:eastAsia="ja-JP"/>
        </w:rPr>
        <w:t>ing</w:t>
      </w:r>
      <w:r w:rsidR="0061059C" w:rsidRPr="00E441D4">
        <w:rPr>
          <w:rFonts w:ascii="Helvetica" w:hAnsi="Helvetica"/>
          <w:lang w:eastAsia="ja-JP"/>
        </w:rPr>
        <w:t xml:space="preserve"> the open ends of BR </w:t>
      </w:r>
      <w:r w:rsidR="00887DE9">
        <w:rPr>
          <w:rFonts w:ascii="Helvetica" w:hAnsi="Helvetica"/>
          <w:lang w:eastAsia="ja-JP"/>
        </w:rPr>
        <w:t>or</w:t>
      </w:r>
      <w:r w:rsidR="0061059C" w:rsidRPr="00E441D4">
        <w:rPr>
          <w:rFonts w:ascii="Helvetica" w:hAnsi="Helvetica"/>
          <w:lang w:eastAsia="ja-JP"/>
        </w:rPr>
        <w:t xml:space="preserve"> g</w:t>
      </w:r>
      <w:r w:rsidR="006C5C6F">
        <w:rPr>
          <w:rFonts w:ascii="Helvetica" w:hAnsi="Helvetica"/>
          <w:lang w:eastAsia="ja-JP"/>
        </w:rPr>
        <w:t>round/reference</w:t>
      </w:r>
      <w:r w:rsidR="0061059C" w:rsidRPr="00E441D4">
        <w:rPr>
          <w:rFonts w:ascii="Helvetica" w:hAnsi="Helvetica"/>
          <w:lang w:eastAsia="ja-JP"/>
        </w:rPr>
        <w:t xml:space="preserve"> electrodes</w:t>
      </w:r>
      <w:r w:rsidR="00B45EA6">
        <w:rPr>
          <w:rFonts w:ascii="Helvetica" w:hAnsi="Helvetica"/>
          <w:lang w:eastAsia="ja-JP"/>
        </w:rPr>
        <w:t>.</w:t>
      </w:r>
      <w:r w:rsidR="006C5C6F">
        <w:rPr>
          <w:rFonts w:ascii="Helvetica" w:hAnsi="Helvetica"/>
          <w:lang w:eastAsia="ja-JP"/>
        </w:rPr>
        <w:t xml:space="preserve"> [2.ECU]</w:t>
      </w:r>
    </w:p>
    <w:p w14:paraId="508E794F" w14:textId="77777777" w:rsidR="006C5C6F" w:rsidRDefault="006C5C6F" w:rsidP="006C5C6F">
      <w:pPr>
        <w:numPr>
          <w:ilvl w:val="2"/>
          <w:numId w:val="12"/>
        </w:numPr>
        <w:spacing w:before="240"/>
        <w:jc w:val="both"/>
        <w:outlineLvl w:val="0"/>
        <w:rPr>
          <w:rFonts w:ascii="Helvetica" w:hAnsi="Helvetica" w:cs="Calibri"/>
          <w:color w:val="2C2C2C"/>
        </w:rPr>
      </w:pPr>
      <w:r>
        <w:rPr>
          <w:rFonts w:ascii="Helvetica" w:hAnsi="Helvetica" w:cs="Calibri"/>
          <w:color w:val="2C2C2C"/>
        </w:rPr>
        <w:t>Applying the cement</w:t>
      </w:r>
    </w:p>
    <w:p w14:paraId="04D0A338" w14:textId="77777777" w:rsidR="006C5C6F" w:rsidRPr="00E441D4" w:rsidRDefault="006C5C6F" w:rsidP="006C5C6F">
      <w:pPr>
        <w:numPr>
          <w:ilvl w:val="2"/>
          <w:numId w:val="12"/>
        </w:numPr>
        <w:spacing w:before="240"/>
        <w:jc w:val="both"/>
        <w:outlineLvl w:val="0"/>
        <w:rPr>
          <w:rFonts w:ascii="Helvetica" w:hAnsi="Helvetica" w:cs="Calibri"/>
          <w:color w:val="2C2C2C"/>
        </w:rPr>
      </w:pPr>
      <w:r>
        <w:rPr>
          <w:rFonts w:ascii="Helvetica" w:hAnsi="Helvetica" w:cs="Calibri"/>
          <w:color w:val="2C2C2C"/>
        </w:rPr>
        <w:t>Ends of BR and g/r electrodes, not coated in cement</w:t>
      </w:r>
    </w:p>
    <w:p w14:paraId="531254D0" w14:textId="77777777" w:rsidR="0061059C" w:rsidRPr="006C5C6F" w:rsidRDefault="00B45EA6" w:rsidP="0061059C">
      <w:pPr>
        <w:numPr>
          <w:ilvl w:val="1"/>
          <w:numId w:val="12"/>
        </w:numPr>
        <w:spacing w:before="240"/>
        <w:jc w:val="both"/>
        <w:outlineLvl w:val="0"/>
        <w:rPr>
          <w:rFonts w:ascii="Helvetica" w:hAnsi="Helvetica" w:cs="Calibri"/>
          <w:color w:val="2C2C2C"/>
        </w:rPr>
      </w:pPr>
      <w:r>
        <w:rPr>
          <w:rFonts w:ascii="Helvetica" w:hAnsi="Helvetica"/>
          <w:lang w:eastAsia="ja-JP"/>
        </w:rPr>
        <w:t>Now, s</w:t>
      </w:r>
      <w:r w:rsidR="0061059C" w:rsidRPr="009E000D">
        <w:rPr>
          <w:rFonts w:ascii="Helvetica" w:hAnsi="Helvetica"/>
          <w:lang w:eastAsia="ja-JP"/>
        </w:rPr>
        <w:t xml:space="preserve">older </w:t>
      </w:r>
      <w:r>
        <w:rPr>
          <w:rFonts w:ascii="Helvetica" w:hAnsi="Helvetica"/>
          <w:lang w:eastAsia="ja-JP"/>
        </w:rPr>
        <w:t xml:space="preserve">all </w:t>
      </w:r>
      <w:r w:rsidR="0061059C" w:rsidRPr="009E000D">
        <w:rPr>
          <w:rFonts w:ascii="Helvetica" w:hAnsi="Helvetica"/>
          <w:lang w:eastAsia="ja-JP"/>
        </w:rPr>
        <w:t xml:space="preserve">the open ends of </w:t>
      </w:r>
      <w:r>
        <w:rPr>
          <w:rFonts w:ascii="Helvetica" w:hAnsi="Helvetica"/>
          <w:lang w:eastAsia="ja-JP"/>
        </w:rPr>
        <w:t>the</w:t>
      </w:r>
      <w:r w:rsidR="0061059C" w:rsidRPr="009E000D">
        <w:rPr>
          <w:rFonts w:ascii="Helvetica" w:hAnsi="Helvetica"/>
          <w:lang w:eastAsia="ja-JP"/>
        </w:rPr>
        <w:t xml:space="preserve"> electrodes to </w:t>
      </w:r>
      <w:r>
        <w:rPr>
          <w:rFonts w:ascii="Helvetica" w:hAnsi="Helvetica"/>
          <w:lang w:eastAsia="ja-JP"/>
        </w:rPr>
        <w:t>where they connect to the board.</w:t>
      </w:r>
      <w:r w:rsidR="0061059C" w:rsidRPr="009E000D">
        <w:rPr>
          <w:rFonts w:ascii="Helvetica" w:hAnsi="Helvetica"/>
          <w:lang w:eastAsia="ja-JP"/>
        </w:rPr>
        <w:t xml:space="preserve"> </w:t>
      </w:r>
      <w:r w:rsidR="006C5C6F">
        <w:rPr>
          <w:rFonts w:ascii="Helvetica" w:hAnsi="Helvetica"/>
          <w:lang w:eastAsia="ja-JP"/>
        </w:rPr>
        <w:t>[1.ECU]</w:t>
      </w:r>
    </w:p>
    <w:p w14:paraId="014C959E" w14:textId="77777777" w:rsidR="006C5C6F" w:rsidRPr="009E000D" w:rsidRDefault="006C5C6F" w:rsidP="006C5C6F">
      <w:pPr>
        <w:numPr>
          <w:ilvl w:val="2"/>
          <w:numId w:val="12"/>
        </w:numPr>
        <w:spacing w:before="240"/>
        <w:jc w:val="both"/>
        <w:outlineLvl w:val="0"/>
        <w:rPr>
          <w:rFonts w:ascii="Helvetica" w:hAnsi="Helvetica" w:cs="Calibri"/>
          <w:color w:val="2C2C2C"/>
        </w:rPr>
      </w:pPr>
      <w:r>
        <w:rPr>
          <w:rFonts w:ascii="Helvetica" w:hAnsi="Helvetica"/>
          <w:lang w:eastAsia="ja-JP"/>
        </w:rPr>
        <w:t>Soldering the electrodes as described</w:t>
      </w:r>
    </w:p>
    <w:p w14:paraId="72149102" w14:textId="77777777" w:rsidR="0061059C" w:rsidRPr="006C5C6F" w:rsidRDefault="00B45EA6" w:rsidP="0061059C">
      <w:pPr>
        <w:numPr>
          <w:ilvl w:val="1"/>
          <w:numId w:val="12"/>
        </w:numPr>
        <w:spacing w:before="240"/>
        <w:jc w:val="both"/>
        <w:outlineLvl w:val="0"/>
        <w:rPr>
          <w:rFonts w:ascii="Helvetica" w:hAnsi="Helvetica" w:cs="Calibri"/>
          <w:color w:val="2C2C2C"/>
        </w:rPr>
      </w:pPr>
      <w:r>
        <w:rPr>
          <w:rFonts w:ascii="Helvetica" w:hAnsi="Helvetica"/>
          <w:lang w:eastAsia="ja-JP"/>
        </w:rPr>
        <w:t>Then, c</w:t>
      </w:r>
      <w:r w:rsidR="0061059C" w:rsidRPr="009E000D">
        <w:rPr>
          <w:rFonts w:ascii="Helvetica" w:hAnsi="Helvetica"/>
          <w:lang w:eastAsia="ja-JP"/>
        </w:rPr>
        <w:t>over the bottom part of th</w:t>
      </w:r>
      <w:r>
        <w:rPr>
          <w:rFonts w:ascii="Helvetica" w:hAnsi="Helvetica"/>
          <w:lang w:eastAsia="ja-JP"/>
        </w:rPr>
        <w:t>e integrative micro-drive array</w:t>
      </w:r>
      <w:r w:rsidR="0061059C" w:rsidRPr="009E000D">
        <w:rPr>
          <w:rFonts w:ascii="Helvetica" w:hAnsi="Helvetica"/>
          <w:lang w:eastAsia="ja-JP"/>
        </w:rPr>
        <w:t xml:space="preserve"> and all electrode wires, with dental cement.</w:t>
      </w:r>
      <w:r w:rsidR="0061059C" w:rsidRPr="00B45EA6">
        <w:rPr>
          <w:rFonts w:ascii="Helvetica" w:hAnsi="Helvetica"/>
          <w:lang w:eastAsia="ja-JP"/>
        </w:rPr>
        <w:t xml:space="preserve"> </w:t>
      </w:r>
      <w:r w:rsidRPr="00B45EA6">
        <w:rPr>
          <w:rFonts w:ascii="Helvetica" w:hAnsi="Helvetica"/>
          <w:lang w:eastAsia="ja-JP"/>
        </w:rPr>
        <w:t>It is important to c</w:t>
      </w:r>
      <w:r w:rsidR="0061059C" w:rsidRPr="00B45EA6">
        <w:rPr>
          <w:rFonts w:ascii="Helvetica" w:hAnsi="Helvetica"/>
          <w:lang w:eastAsia="ja-JP"/>
        </w:rPr>
        <w:t>ompletely cover</w:t>
      </w:r>
      <w:r w:rsidRPr="00B45EA6">
        <w:rPr>
          <w:rFonts w:ascii="Helvetica" w:hAnsi="Helvetica"/>
          <w:lang w:eastAsia="ja-JP"/>
        </w:rPr>
        <w:t xml:space="preserve"> the electrode wires</w:t>
      </w:r>
      <w:r w:rsidR="0061059C" w:rsidRPr="00B45EA6">
        <w:rPr>
          <w:rFonts w:ascii="Helvetica" w:hAnsi="Helvetica"/>
          <w:lang w:eastAsia="ja-JP"/>
        </w:rPr>
        <w:t xml:space="preserve"> so that the rat cannot </w:t>
      </w:r>
      <w:r w:rsidR="0061059C" w:rsidRPr="009E000D">
        <w:rPr>
          <w:rFonts w:ascii="Helvetica" w:hAnsi="Helvetica"/>
          <w:lang w:eastAsia="ja-JP"/>
        </w:rPr>
        <w:t>scratch them out af</w:t>
      </w:r>
      <w:r w:rsidR="0061059C" w:rsidRPr="009E000D">
        <w:rPr>
          <w:rFonts w:ascii="Helvetica" w:hAnsi="Helvetica"/>
          <w:color w:val="000000"/>
          <w:lang w:eastAsia="ja-JP"/>
        </w:rPr>
        <w:t>ter the implantation.</w:t>
      </w:r>
      <w:r w:rsidR="006C5C6F">
        <w:rPr>
          <w:rFonts w:ascii="Helvetica" w:hAnsi="Helvetica"/>
          <w:color w:val="000000"/>
          <w:lang w:eastAsia="ja-JP"/>
        </w:rPr>
        <w:t xml:space="preserve"> [1.ECU]</w:t>
      </w:r>
    </w:p>
    <w:p w14:paraId="1A0BE5ED" w14:textId="77777777" w:rsidR="006C5C6F" w:rsidRPr="009E000D" w:rsidRDefault="006C5C6F" w:rsidP="006C5C6F">
      <w:pPr>
        <w:numPr>
          <w:ilvl w:val="2"/>
          <w:numId w:val="12"/>
        </w:numPr>
        <w:spacing w:before="240"/>
        <w:jc w:val="both"/>
        <w:outlineLvl w:val="0"/>
        <w:rPr>
          <w:rFonts w:ascii="Helvetica" w:hAnsi="Helvetica" w:cs="Calibri"/>
          <w:color w:val="2C2C2C"/>
        </w:rPr>
      </w:pPr>
      <w:r>
        <w:rPr>
          <w:rFonts w:ascii="Helvetica" w:hAnsi="Helvetica"/>
          <w:lang w:eastAsia="ja-JP"/>
        </w:rPr>
        <w:t>Applying more dental cement, as described, covering all electrode wires</w:t>
      </w:r>
    </w:p>
    <w:p w14:paraId="55807F33" w14:textId="77777777" w:rsidR="002242C0" w:rsidRPr="006C5C6F" w:rsidRDefault="00B45EA6" w:rsidP="002242C0">
      <w:pPr>
        <w:numPr>
          <w:ilvl w:val="1"/>
          <w:numId w:val="12"/>
        </w:numPr>
        <w:spacing w:before="240"/>
        <w:jc w:val="both"/>
        <w:outlineLvl w:val="0"/>
        <w:rPr>
          <w:rFonts w:ascii="Helvetica" w:hAnsi="Helvetica" w:cs="Calibri"/>
          <w:color w:val="2C2C2C"/>
        </w:rPr>
      </w:pPr>
      <w:r>
        <w:rPr>
          <w:rFonts w:ascii="Helvetica" w:hAnsi="Helvetica"/>
          <w:color w:val="000000"/>
        </w:rPr>
        <w:t xml:space="preserve">Now, allow the rat to recover.  </w:t>
      </w:r>
      <w:r w:rsidR="006C5C6F">
        <w:rPr>
          <w:rFonts w:ascii="Helvetica" w:hAnsi="Helvetica"/>
          <w:color w:val="000000"/>
        </w:rPr>
        <w:t xml:space="preserve">[1.MED] </w:t>
      </w:r>
      <w:r w:rsidR="0061059C" w:rsidRPr="009E000D">
        <w:rPr>
          <w:rFonts w:ascii="Helvetica" w:hAnsi="Helvetica"/>
          <w:color w:val="000000"/>
        </w:rPr>
        <w:t xml:space="preserve">After regaining sufficient consciousness to maintain sternal recumbency, </w:t>
      </w:r>
      <w:r>
        <w:rPr>
          <w:rFonts w:ascii="Helvetica" w:hAnsi="Helvetica"/>
          <w:color w:val="000000"/>
        </w:rPr>
        <w:t>house it</w:t>
      </w:r>
      <w:r w:rsidR="0094732E">
        <w:rPr>
          <w:rFonts w:ascii="Helvetica" w:hAnsi="Helvetica"/>
          <w:color w:val="000000"/>
        </w:rPr>
        <w:t xml:space="preserve"> solo,</w:t>
      </w:r>
      <w:r w:rsidR="006C5C6F">
        <w:rPr>
          <w:rFonts w:ascii="Helvetica" w:hAnsi="Helvetica"/>
          <w:color w:val="000000"/>
        </w:rPr>
        <w:t xml:space="preserve"> [2.MED]</w:t>
      </w:r>
      <w:r>
        <w:rPr>
          <w:rFonts w:ascii="Helvetica" w:hAnsi="Helvetica"/>
          <w:color w:val="000000"/>
        </w:rPr>
        <w:t xml:space="preserve"> without </w:t>
      </w:r>
      <w:r w:rsidR="0094732E">
        <w:rPr>
          <w:rFonts w:ascii="Helvetica" w:hAnsi="Helvetica"/>
          <w:color w:val="000000"/>
        </w:rPr>
        <w:t xml:space="preserve">any </w:t>
      </w:r>
      <w:r>
        <w:rPr>
          <w:rFonts w:ascii="Helvetica" w:hAnsi="Helvetica"/>
          <w:color w:val="000000"/>
        </w:rPr>
        <w:t>cage mate</w:t>
      </w:r>
      <w:r w:rsidR="0094732E">
        <w:rPr>
          <w:rFonts w:ascii="Helvetica" w:hAnsi="Helvetica"/>
          <w:color w:val="000000"/>
        </w:rPr>
        <w:t>s</w:t>
      </w:r>
      <w:r w:rsidR="0061059C" w:rsidRPr="009E000D">
        <w:rPr>
          <w:rFonts w:ascii="Helvetica" w:hAnsi="Helvetica"/>
          <w:color w:val="000000"/>
        </w:rPr>
        <w:t xml:space="preserve"> </w:t>
      </w:r>
      <w:r w:rsidR="0094732E">
        <w:rPr>
          <w:rFonts w:ascii="Helvetica" w:hAnsi="Helvetica"/>
          <w:color w:val="000000"/>
        </w:rPr>
        <w:t>and give it</w:t>
      </w:r>
      <w:r w:rsidR="0061059C" w:rsidRPr="009E000D">
        <w:rPr>
          <w:rFonts w:ascii="Helvetica" w:hAnsi="Helvetica"/>
          <w:color w:val="000000"/>
        </w:rPr>
        <w:t xml:space="preserve"> free access to food</w:t>
      </w:r>
      <w:r w:rsidR="00887DE9">
        <w:rPr>
          <w:rFonts w:ascii="Helvetica" w:hAnsi="Helvetica"/>
          <w:color w:val="000000"/>
        </w:rPr>
        <w:t xml:space="preserve"> and water</w:t>
      </w:r>
      <w:r w:rsidR="006C5C6F">
        <w:rPr>
          <w:rFonts w:ascii="Helvetica" w:hAnsi="Helvetica"/>
          <w:color w:val="000000"/>
        </w:rPr>
        <w:t>. [3.CU]</w:t>
      </w:r>
    </w:p>
    <w:p w14:paraId="3D9CBA05" w14:textId="77777777" w:rsidR="006C5C6F" w:rsidRPr="006C5C6F" w:rsidRDefault="006C5C6F" w:rsidP="006C5C6F">
      <w:pPr>
        <w:numPr>
          <w:ilvl w:val="2"/>
          <w:numId w:val="12"/>
        </w:numPr>
        <w:spacing w:before="240"/>
        <w:jc w:val="both"/>
        <w:outlineLvl w:val="0"/>
        <w:rPr>
          <w:rFonts w:ascii="Helvetica" w:hAnsi="Helvetica" w:cs="Calibri"/>
          <w:color w:val="2C2C2C"/>
        </w:rPr>
      </w:pPr>
      <w:r>
        <w:rPr>
          <w:rFonts w:ascii="Helvetica" w:hAnsi="Helvetica"/>
          <w:color w:val="000000"/>
        </w:rPr>
        <w:t>Removing rat from stereotaxic frame</w:t>
      </w:r>
    </w:p>
    <w:p w14:paraId="40991A46" w14:textId="77777777" w:rsidR="006C5C6F" w:rsidRPr="006C5C6F" w:rsidRDefault="006C5C6F" w:rsidP="006C5C6F">
      <w:pPr>
        <w:numPr>
          <w:ilvl w:val="2"/>
          <w:numId w:val="12"/>
        </w:numPr>
        <w:spacing w:before="240"/>
        <w:jc w:val="both"/>
        <w:outlineLvl w:val="0"/>
        <w:rPr>
          <w:rFonts w:ascii="Helvetica" w:hAnsi="Helvetica" w:cs="Calibri"/>
          <w:color w:val="2C2C2C"/>
        </w:rPr>
      </w:pPr>
      <w:r>
        <w:rPr>
          <w:rFonts w:ascii="Helvetica" w:hAnsi="Helvetica"/>
          <w:color w:val="000000"/>
        </w:rPr>
        <w:t>Transferring rat, now walking, from recovery cage to home cage</w:t>
      </w:r>
    </w:p>
    <w:p w14:paraId="4C91BBB5" w14:textId="77777777" w:rsidR="006C5C6F" w:rsidRPr="002242C0" w:rsidRDefault="006C5C6F" w:rsidP="006C5C6F">
      <w:pPr>
        <w:numPr>
          <w:ilvl w:val="2"/>
          <w:numId w:val="12"/>
        </w:numPr>
        <w:spacing w:before="240"/>
        <w:jc w:val="both"/>
        <w:outlineLvl w:val="0"/>
        <w:rPr>
          <w:rFonts w:ascii="Helvetica" w:hAnsi="Helvetica" w:cs="Calibri"/>
          <w:color w:val="2C2C2C"/>
        </w:rPr>
      </w:pPr>
      <w:r>
        <w:rPr>
          <w:rFonts w:ascii="Helvetica" w:hAnsi="Helvetica"/>
          <w:color w:val="000000"/>
        </w:rPr>
        <w:t>Rat in home cage, showing it is alone</w:t>
      </w:r>
    </w:p>
    <w:p w14:paraId="0DDAE526" w14:textId="77777777" w:rsidR="006C5C6F" w:rsidRPr="00F17FD8" w:rsidRDefault="002242C0" w:rsidP="00F17FD8">
      <w:pPr>
        <w:numPr>
          <w:ilvl w:val="1"/>
          <w:numId w:val="12"/>
        </w:numPr>
        <w:spacing w:before="240"/>
        <w:jc w:val="both"/>
        <w:outlineLvl w:val="0"/>
        <w:rPr>
          <w:rFonts w:ascii="Helvetica" w:hAnsi="Helvetica" w:cs="Calibri"/>
          <w:color w:val="2C2C2C"/>
        </w:rPr>
      </w:pPr>
      <w:r w:rsidRPr="003F680B">
        <w:rPr>
          <w:rFonts w:ascii="Helvetica" w:hAnsi="Helvetica" w:cs="Calibri"/>
        </w:rPr>
        <w:t>A</w:t>
      </w:r>
      <w:r w:rsidR="00FD4432" w:rsidRPr="003F680B">
        <w:rPr>
          <w:rFonts w:ascii="Helvetica" w:hAnsi="Helvetica" w:cs="Calibri"/>
        </w:rPr>
        <w:t xml:space="preserve">fter the surgery, </w:t>
      </w:r>
      <w:r w:rsidR="00A87E37" w:rsidRPr="003F680B">
        <w:rPr>
          <w:rFonts w:ascii="Helvetica" w:hAnsi="Helvetica" w:cs="Calibri"/>
        </w:rPr>
        <w:t>gradually</w:t>
      </w:r>
      <w:r w:rsidR="00FD4432" w:rsidRPr="003F680B">
        <w:rPr>
          <w:rFonts w:ascii="Helvetica" w:hAnsi="Helvetica" w:cs="Calibri"/>
        </w:rPr>
        <w:t xml:space="preserve"> </w:t>
      </w:r>
      <w:r w:rsidR="00FD4432" w:rsidRPr="003F680B">
        <w:rPr>
          <w:rFonts w:ascii="Helvetica" w:hAnsi="Helvetica"/>
        </w:rPr>
        <w:t xml:space="preserve">advance </w:t>
      </w:r>
      <w:r w:rsidR="0061059C" w:rsidRPr="003F680B">
        <w:rPr>
          <w:rFonts w:ascii="Helvetica" w:hAnsi="Helvetica"/>
        </w:rPr>
        <w:t xml:space="preserve">the tetrodes by </w:t>
      </w:r>
      <w:r w:rsidR="009304AD" w:rsidRPr="003F680B">
        <w:rPr>
          <w:rFonts w:ascii="Helvetica" w:hAnsi="Helvetica"/>
        </w:rPr>
        <w:t>advancing</w:t>
      </w:r>
      <w:r w:rsidR="0061059C" w:rsidRPr="003F680B">
        <w:rPr>
          <w:rFonts w:ascii="Helvetica" w:hAnsi="Helvetica"/>
        </w:rPr>
        <w:t xml:space="preserve"> the</w:t>
      </w:r>
      <w:r w:rsidR="00A87E37" w:rsidRPr="003F680B">
        <w:rPr>
          <w:rFonts w:ascii="Helvetica" w:hAnsi="Helvetica"/>
        </w:rPr>
        <w:t xml:space="preserve"> screws</w:t>
      </w:r>
      <w:r w:rsidR="009304AD" w:rsidRPr="003F680B">
        <w:rPr>
          <w:rFonts w:ascii="Helvetica" w:hAnsi="Helvetica"/>
        </w:rPr>
        <w:t>,</w:t>
      </w:r>
      <w:r w:rsidR="00A87E37" w:rsidRPr="003F680B">
        <w:rPr>
          <w:rFonts w:ascii="Helvetica" w:hAnsi="Helvetica"/>
        </w:rPr>
        <w:t xml:space="preserve"> </w:t>
      </w:r>
      <w:r w:rsidR="009304AD" w:rsidRPr="003F680B">
        <w:rPr>
          <w:rFonts w:ascii="Helvetica" w:hAnsi="Helvetica"/>
        </w:rPr>
        <w:t>daily</w:t>
      </w:r>
      <w:r w:rsidR="0061059C" w:rsidRPr="003F680B">
        <w:rPr>
          <w:rFonts w:ascii="Helvetica" w:hAnsi="Helvetica"/>
        </w:rPr>
        <w:t xml:space="preserve">. </w:t>
      </w:r>
      <w:r w:rsidR="006C5C6F">
        <w:rPr>
          <w:rFonts w:ascii="Helvetica" w:hAnsi="Helvetica"/>
        </w:rPr>
        <w:t xml:space="preserve">[1.MED-TXT] </w:t>
      </w:r>
      <w:r w:rsidR="0061059C" w:rsidRPr="003F680B">
        <w:rPr>
          <w:rFonts w:ascii="Helvetica" w:hAnsi="Helvetica"/>
        </w:rPr>
        <w:t>Once the tetrodes are adjacent to the target brain areas,</w:t>
      </w:r>
      <w:r w:rsidR="006C5C6F">
        <w:rPr>
          <w:rFonts w:ascii="Helvetica" w:hAnsi="Helvetica"/>
        </w:rPr>
        <w:t xml:space="preserve"> [2.CU-TXT]</w:t>
      </w:r>
      <w:r w:rsidR="0061059C" w:rsidRPr="003F680B">
        <w:rPr>
          <w:rFonts w:ascii="Helvetica" w:hAnsi="Helvetica"/>
        </w:rPr>
        <w:t xml:space="preserve"> </w:t>
      </w:r>
      <w:r w:rsidR="00A87E37" w:rsidRPr="003F680B">
        <w:rPr>
          <w:rFonts w:ascii="Helvetica" w:hAnsi="Helvetica"/>
        </w:rPr>
        <w:t xml:space="preserve">let </w:t>
      </w:r>
      <w:proofErr w:type="gramStart"/>
      <w:r w:rsidR="00A87E37" w:rsidRPr="003F680B">
        <w:rPr>
          <w:rFonts w:ascii="Helvetica" w:hAnsi="Helvetica"/>
        </w:rPr>
        <w:t>the</w:t>
      </w:r>
      <w:r w:rsidRPr="003F680B">
        <w:rPr>
          <w:rFonts w:ascii="Helvetica" w:hAnsi="Helvetica"/>
        </w:rPr>
        <w:t xml:space="preserve"> </w:t>
      </w:r>
      <w:r w:rsidR="009304AD" w:rsidRPr="003F680B">
        <w:rPr>
          <w:rFonts w:ascii="Helvetica" w:hAnsi="Helvetica"/>
        </w:rPr>
        <w:t>them</w:t>
      </w:r>
      <w:proofErr w:type="gramEnd"/>
      <w:r w:rsidR="00A87E37" w:rsidRPr="003F680B">
        <w:rPr>
          <w:rFonts w:ascii="Helvetica" w:hAnsi="Helvetica"/>
        </w:rPr>
        <w:t xml:space="preserve"> settle for several days</w:t>
      </w:r>
      <w:r w:rsidR="0061059C" w:rsidRPr="003F680B">
        <w:rPr>
          <w:rFonts w:ascii="Helvetica" w:hAnsi="Helvetica"/>
        </w:rPr>
        <w:t xml:space="preserve"> </w:t>
      </w:r>
      <w:r w:rsidR="00A87E37" w:rsidRPr="003F680B">
        <w:rPr>
          <w:rFonts w:ascii="Helvetica" w:hAnsi="Helvetica"/>
        </w:rPr>
        <w:t>during which signals will stabilize</w:t>
      </w:r>
      <w:r w:rsidR="00A87E37" w:rsidRPr="003F680B">
        <w:rPr>
          <w:rFonts w:ascii="Helvetica" w:hAnsi="Helvetica"/>
          <w:color w:val="000000"/>
        </w:rPr>
        <w:t>.</w:t>
      </w:r>
      <w:r w:rsidR="00A87E37" w:rsidRPr="002242C0">
        <w:rPr>
          <w:rFonts w:ascii="Helvetica" w:hAnsi="Helvetica"/>
          <w:color w:val="000000"/>
        </w:rPr>
        <w:t xml:space="preserve"> </w:t>
      </w:r>
      <w:r w:rsidR="006C5C6F">
        <w:rPr>
          <w:rFonts w:ascii="Helvetica" w:hAnsi="Helvetica"/>
          <w:color w:val="000000"/>
        </w:rPr>
        <w:t>[3.MED]</w:t>
      </w:r>
    </w:p>
    <w:p w14:paraId="2195A6D7" w14:textId="77777777" w:rsidR="006C5C6F" w:rsidRPr="00F17FD8" w:rsidRDefault="00F17FD8" w:rsidP="00F17FD8">
      <w:pPr>
        <w:numPr>
          <w:ilvl w:val="2"/>
          <w:numId w:val="12"/>
        </w:numPr>
        <w:spacing w:before="240"/>
        <w:jc w:val="both"/>
        <w:outlineLvl w:val="0"/>
        <w:rPr>
          <w:rFonts w:ascii="Helvetica" w:hAnsi="Helvetica" w:cs="Calibri"/>
          <w:color w:val="2C2C2C"/>
        </w:rPr>
      </w:pPr>
      <w:r>
        <w:rPr>
          <w:rFonts w:ascii="Helvetica" w:hAnsi="Helvetica"/>
          <w:color w:val="000000"/>
        </w:rPr>
        <w:t xml:space="preserve">Accessing rat in cage that needs to have screws tightened, </w:t>
      </w:r>
      <w:r w:rsidR="006C5C6F">
        <w:rPr>
          <w:rFonts w:ascii="Helvetica" w:hAnsi="Helvetica"/>
          <w:color w:val="000000"/>
        </w:rPr>
        <w:t xml:space="preserve">TEXT: </w:t>
      </w:r>
      <w:r w:rsidR="006C5C6F">
        <w:rPr>
          <w:rFonts w:ascii="Helvetica" w:hAnsi="Helvetica"/>
          <w:i/>
          <w:color w:val="000000"/>
        </w:rPr>
        <w:t>e.g.</w:t>
      </w:r>
      <w:r w:rsidR="006C5C6F">
        <w:rPr>
          <w:rFonts w:ascii="Helvetica" w:hAnsi="Helvetica"/>
          <w:color w:val="000000"/>
        </w:rPr>
        <w:t xml:space="preserve"> 1 – 3 turns / day for 2 – 4 days, then 0.5 – 0.125 turns / day for 5 – 14 days</w:t>
      </w:r>
    </w:p>
    <w:p w14:paraId="052E5D40" w14:textId="77777777" w:rsidR="00A87E37" w:rsidRPr="00F17FD8" w:rsidRDefault="00F17FD8" w:rsidP="00CE2D00">
      <w:pPr>
        <w:numPr>
          <w:ilvl w:val="2"/>
          <w:numId w:val="12"/>
        </w:numPr>
        <w:spacing w:before="240"/>
        <w:jc w:val="both"/>
        <w:outlineLvl w:val="0"/>
        <w:rPr>
          <w:rFonts w:ascii="Helvetica" w:hAnsi="Helvetica" w:cs="Calibri"/>
          <w:color w:val="2C2C2C"/>
        </w:rPr>
      </w:pPr>
      <w:r>
        <w:rPr>
          <w:rFonts w:ascii="Helvetica" w:hAnsi="Helvetica"/>
          <w:color w:val="000000"/>
        </w:rPr>
        <w:t xml:space="preserve">Advancing the screws in rat’s head, </w:t>
      </w:r>
      <w:r w:rsidR="009304AD">
        <w:rPr>
          <w:rFonts w:ascii="Helvetica" w:hAnsi="Helvetica"/>
          <w:color w:val="000000"/>
        </w:rPr>
        <w:t xml:space="preserve">TEXT: </w:t>
      </w:r>
      <w:r w:rsidR="009304AD">
        <w:rPr>
          <w:rFonts w:ascii="Helvetica" w:hAnsi="Helvetica"/>
          <w:i/>
          <w:color w:val="000000"/>
        </w:rPr>
        <w:t>e.g.</w:t>
      </w:r>
      <w:r w:rsidR="009304AD">
        <w:rPr>
          <w:rFonts w:ascii="Helvetica" w:hAnsi="Helvetica"/>
          <w:color w:val="000000"/>
        </w:rPr>
        <w:t xml:space="preserve"> 1 – 3 turns / day for 2 – 4 days, then 0.5 – 0.125 turns / day for 5 – 14 days</w:t>
      </w:r>
    </w:p>
    <w:p w14:paraId="5EBC1D3D" w14:textId="77777777" w:rsidR="00F17FD8" w:rsidRPr="009304AD" w:rsidRDefault="00F17FD8" w:rsidP="00CE2D00">
      <w:pPr>
        <w:numPr>
          <w:ilvl w:val="2"/>
          <w:numId w:val="12"/>
        </w:numPr>
        <w:spacing w:before="240"/>
        <w:jc w:val="both"/>
        <w:outlineLvl w:val="0"/>
        <w:rPr>
          <w:rFonts w:ascii="Helvetica" w:hAnsi="Helvetica" w:cs="Calibri"/>
          <w:color w:val="2C2C2C"/>
        </w:rPr>
      </w:pPr>
      <w:r>
        <w:rPr>
          <w:rFonts w:ascii="Helvetica" w:hAnsi="Helvetica"/>
          <w:color w:val="000000"/>
        </w:rPr>
        <w:t>Returning the rat to its cage</w:t>
      </w:r>
    </w:p>
    <w:p w14:paraId="71BAA7D1" w14:textId="77777777" w:rsidR="00B76C42" w:rsidRPr="009E000D" w:rsidRDefault="00CE10F2" w:rsidP="0061059C">
      <w:pPr>
        <w:numPr>
          <w:ilvl w:val="0"/>
          <w:numId w:val="12"/>
        </w:numPr>
        <w:spacing w:before="240"/>
        <w:jc w:val="both"/>
        <w:outlineLvl w:val="0"/>
        <w:rPr>
          <w:rFonts w:ascii="Helvetica" w:hAnsi="Helvetica" w:cs="Arial"/>
          <w:sz w:val="22"/>
          <w:szCs w:val="24"/>
        </w:rPr>
      </w:pPr>
      <w:r w:rsidRPr="009E000D">
        <w:rPr>
          <w:rFonts w:ascii="Helvetica" w:hAnsi="Helvetica" w:cs="Arial"/>
          <w:b/>
          <w:szCs w:val="24"/>
        </w:rPr>
        <w:lastRenderedPageBreak/>
        <w:t xml:space="preserve">Results: </w:t>
      </w:r>
      <w:r w:rsidR="00700D46">
        <w:rPr>
          <w:rFonts w:ascii="Helvetica" w:hAnsi="Helvetica" w:cs="Arial"/>
          <w:b/>
          <w:szCs w:val="24"/>
        </w:rPr>
        <w:t>Dataset from Foraging Rat</w:t>
      </w:r>
    </w:p>
    <w:p w14:paraId="20C4E408" w14:textId="77777777" w:rsidR="00A87E37" w:rsidRPr="00A87E37" w:rsidRDefault="00A87E37" w:rsidP="0061059C">
      <w:pPr>
        <w:numPr>
          <w:ilvl w:val="1"/>
          <w:numId w:val="12"/>
        </w:numPr>
        <w:spacing w:before="240"/>
        <w:jc w:val="both"/>
        <w:outlineLvl w:val="0"/>
        <w:rPr>
          <w:rFonts w:ascii="Helvetica" w:hAnsi="Helvetica" w:cs="Arial"/>
          <w:sz w:val="22"/>
          <w:szCs w:val="24"/>
        </w:rPr>
      </w:pPr>
      <w:r>
        <w:rPr>
          <w:rFonts w:ascii="Helvetica" w:hAnsi="Helvetica"/>
          <w:lang w:eastAsia="ja-JP"/>
        </w:rPr>
        <w:t xml:space="preserve">Using the described methods </w:t>
      </w:r>
      <w:r w:rsidR="0061059C" w:rsidRPr="009E000D">
        <w:rPr>
          <w:rFonts w:ascii="Helvetica" w:hAnsi="Helvetica"/>
          <w:lang w:eastAsia="ja-JP"/>
        </w:rPr>
        <w:t>bioelectrical signals from the brain, heart</w:t>
      </w:r>
      <w:r>
        <w:rPr>
          <w:rFonts w:ascii="Helvetica" w:hAnsi="Helvetica"/>
          <w:lang w:eastAsia="ja-JP"/>
        </w:rPr>
        <w:t>, lungs and skeletal muscles can be captured simultaneously and correlated.</w:t>
      </w:r>
    </w:p>
    <w:p w14:paraId="3C6CB7FC" w14:textId="77777777" w:rsidR="00A87E37" w:rsidRPr="00A87E37" w:rsidRDefault="00A87E37" w:rsidP="00A87E37">
      <w:pPr>
        <w:numPr>
          <w:ilvl w:val="2"/>
          <w:numId w:val="12"/>
        </w:numPr>
        <w:spacing w:before="240"/>
        <w:jc w:val="both"/>
        <w:outlineLvl w:val="0"/>
        <w:rPr>
          <w:rFonts w:ascii="Helvetica" w:hAnsi="Helvetica" w:cs="Arial"/>
          <w:sz w:val="22"/>
          <w:szCs w:val="24"/>
        </w:rPr>
      </w:pPr>
      <w:r>
        <w:rPr>
          <w:rFonts w:ascii="Helvetica" w:hAnsi="Helvetica"/>
          <w:lang w:eastAsia="ja-JP"/>
        </w:rPr>
        <w:t>Fig 1</w:t>
      </w:r>
      <w:r w:rsidR="00F17FD8">
        <w:rPr>
          <w:rFonts w:ascii="Helvetica" w:hAnsi="Helvetica"/>
          <w:lang w:eastAsia="ja-JP"/>
        </w:rPr>
        <w:t xml:space="preserve"> – just show the figure as is</w:t>
      </w:r>
    </w:p>
    <w:p w14:paraId="31DB176A" w14:textId="77777777" w:rsidR="00700D46" w:rsidRPr="00700D46" w:rsidRDefault="00700D46" w:rsidP="0061059C">
      <w:pPr>
        <w:numPr>
          <w:ilvl w:val="1"/>
          <w:numId w:val="12"/>
        </w:numPr>
        <w:spacing w:before="240"/>
        <w:jc w:val="both"/>
        <w:outlineLvl w:val="0"/>
        <w:rPr>
          <w:rFonts w:ascii="Helvetica" w:hAnsi="Helvetica" w:cs="Arial"/>
          <w:sz w:val="22"/>
          <w:szCs w:val="24"/>
        </w:rPr>
      </w:pPr>
      <w:r>
        <w:rPr>
          <w:rFonts w:ascii="Helvetica" w:hAnsi="Helvetica"/>
          <w:lang w:eastAsia="ja-JP"/>
        </w:rPr>
        <w:t>For example, a</w:t>
      </w:r>
      <w:r w:rsidR="0061059C" w:rsidRPr="009E000D">
        <w:rPr>
          <w:rFonts w:ascii="Helvetica" w:hAnsi="Helvetica"/>
          <w:lang w:eastAsia="ja-JP"/>
        </w:rPr>
        <w:t xml:space="preserve"> freely moving rat</w:t>
      </w:r>
      <w:r w:rsidR="00A87E37">
        <w:rPr>
          <w:rFonts w:ascii="Helvetica" w:hAnsi="Helvetica"/>
          <w:lang w:eastAsia="ja-JP"/>
        </w:rPr>
        <w:t xml:space="preserve"> </w:t>
      </w:r>
      <w:r w:rsidR="00A87E37">
        <w:rPr>
          <w:rFonts w:ascii="Helvetica" w:hAnsi="Helvetica"/>
          <w:color w:val="000000"/>
        </w:rPr>
        <w:t xml:space="preserve">undergoing foraging behavior </w:t>
      </w:r>
      <w:r w:rsidR="00A87E37">
        <w:rPr>
          <w:rFonts w:ascii="Helvetica" w:hAnsi="Helvetica"/>
          <w:lang w:eastAsia="ja-JP"/>
        </w:rPr>
        <w:t xml:space="preserve">provides a dataset </w:t>
      </w:r>
      <w:r>
        <w:rPr>
          <w:rFonts w:ascii="Helvetica" w:hAnsi="Helvetica"/>
          <w:lang w:eastAsia="ja-JP"/>
        </w:rPr>
        <w:t>with</w:t>
      </w:r>
      <w:r w:rsidR="00A87E37">
        <w:rPr>
          <w:rFonts w:ascii="Helvetica" w:hAnsi="Helvetica"/>
          <w:lang w:eastAsia="ja-JP"/>
        </w:rPr>
        <w:t xml:space="preserve"> </w:t>
      </w:r>
      <w:r w:rsidR="0061059C" w:rsidRPr="009E000D">
        <w:rPr>
          <w:rFonts w:ascii="Helvetica" w:hAnsi="Helvetica"/>
          <w:lang w:eastAsia="ja-JP"/>
        </w:rPr>
        <w:t xml:space="preserve">transitions between </w:t>
      </w:r>
      <w:r w:rsidR="00A87E37">
        <w:rPr>
          <w:rFonts w:ascii="Helvetica" w:hAnsi="Helvetica"/>
          <w:lang w:eastAsia="ja-JP"/>
        </w:rPr>
        <w:t>active</w:t>
      </w:r>
      <w:r w:rsidR="0061059C" w:rsidRPr="009E000D">
        <w:rPr>
          <w:rFonts w:ascii="Helvetica" w:hAnsi="Helvetica"/>
          <w:lang w:eastAsia="ja-JP"/>
        </w:rPr>
        <w:t xml:space="preserve"> and resting states. </w:t>
      </w:r>
    </w:p>
    <w:p w14:paraId="3D1E0152" w14:textId="77777777" w:rsidR="00700D46" w:rsidRPr="00700D46" w:rsidRDefault="00F17FD8" w:rsidP="00700D46">
      <w:pPr>
        <w:numPr>
          <w:ilvl w:val="2"/>
          <w:numId w:val="12"/>
        </w:numPr>
        <w:spacing w:before="240"/>
        <w:jc w:val="both"/>
        <w:outlineLvl w:val="0"/>
        <w:rPr>
          <w:rFonts w:ascii="Helvetica" w:hAnsi="Helvetica" w:cs="Arial"/>
          <w:sz w:val="22"/>
          <w:szCs w:val="24"/>
        </w:rPr>
      </w:pPr>
      <w:r>
        <w:rPr>
          <w:rFonts w:ascii="Helvetica" w:hAnsi="Helvetica"/>
          <w:lang w:eastAsia="ja-JP"/>
        </w:rPr>
        <w:t>Fig 4 – show all of the figure as is</w:t>
      </w:r>
    </w:p>
    <w:p w14:paraId="43256907" w14:textId="77777777" w:rsidR="00A87E37" w:rsidRPr="00A87E37" w:rsidRDefault="0061059C" w:rsidP="0061059C">
      <w:pPr>
        <w:numPr>
          <w:ilvl w:val="1"/>
          <w:numId w:val="12"/>
        </w:numPr>
        <w:spacing w:before="240"/>
        <w:jc w:val="both"/>
        <w:outlineLvl w:val="0"/>
        <w:rPr>
          <w:rFonts w:ascii="Helvetica" w:hAnsi="Helvetica" w:cs="Arial"/>
          <w:sz w:val="22"/>
          <w:szCs w:val="24"/>
        </w:rPr>
      </w:pPr>
      <w:r w:rsidRPr="009E000D">
        <w:rPr>
          <w:rFonts w:ascii="Helvetica" w:hAnsi="Helvetica"/>
          <w:lang w:eastAsia="ja-JP"/>
        </w:rPr>
        <w:t xml:space="preserve">A power spectrum was computed from a hippocampal LFP trace </w:t>
      </w:r>
      <w:r w:rsidR="00700D46">
        <w:rPr>
          <w:rFonts w:ascii="Helvetica" w:hAnsi="Helvetica"/>
          <w:lang w:eastAsia="ja-JP"/>
        </w:rPr>
        <w:t>using</w:t>
      </w:r>
      <w:r w:rsidRPr="009E000D">
        <w:rPr>
          <w:rFonts w:ascii="Helvetica" w:hAnsi="Helvetica"/>
          <w:lang w:eastAsia="ja-JP"/>
        </w:rPr>
        <w:t xml:space="preserve"> wavelet analysis.</w:t>
      </w:r>
      <w:bookmarkStart w:id="3" w:name="_GoBack"/>
      <w:bookmarkEnd w:id="3"/>
    </w:p>
    <w:p w14:paraId="0D3AFAE7" w14:textId="4D6B288E" w:rsidR="00A87E37" w:rsidRPr="00A87E37" w:rsidRDefault="00A87E37" w:rsidP="00A87E37">
      <w:pPr>
        <w:numPr>
          <w:ilvl w:val="2"/>
          <w:numId w:val="12"/>
        </w:numPr>
        <w:spacing w:before="240"/>
        <w:jc w:val="both"/>
        <w:outlineLvl w:val="0"/>
        <w:rPr>
          <w:rFonts w:ascii="Helvetica" w:hAnsi="Helvetica" w:cs="Arial"/>
          <w:sz w:val="22"/>
          <w:szCs w:val="24"/>
        </w:rPr>
      </w:pPr>
      <w:r>
        <w:rPr>
          <w:rFonts w:ascii="Helvetica" w:hAnsi="Helvetica"/>
          <w:lang w:eastAsia="ja-JP"/>
        </w:rPr>
        <w:t xml:space="preserve">Fig 4 </w:t>
      </w:r>
      <w:r w:rsidR="00F17FD8">
        <w:rPr>
          <w:rFonts w:ascii="Helvetica" w:hAnsi="Helvetica"/>
          <w:lang w:eastAsia="ja-JP"/>
        </w:rPr>
        <w:t>– highlight the colorful third bar of data from the top, by zooming in on it and panning from left to right</w:t>
      </w:r>
      <w:r w:rsidR="00972D97">
        <w:rPr>
          <w:rFonts w:ascii="Helvetica" w:hAnsi="Helvetica" w:hint="eastAsia"/>
          <w:lang w:eastAsia="ja-JP"/>
        </w:rPr>
        <w:t xml:space="preserve"> </w:t>
      </w:r>
      <w:r w:rsidR="00E17408" w:rsidRPr="00E17408">
        <w:rPr>
          <w:rFonts w:ascii="Helvetica" w:hAnsi="Helvetica"/>
          <w:highlight w:val="green"/>
          <w:lang w:eastAsia="ja-JP"/>
        </w:rPr>
        <w:t xml:space="preserve">(Author </w:t>
      </w:r>
      <w:r w:rsidR="00972D97" w:rsidRPr="00E17408">
        <w:rPr>
          <w:rFonts w:ascii="Helvetica" w:hAnsi="Helvetica"/>
          <w:highlight w:val="green"/>
          <w:lang w:eastAsia="ja-JP"/>
        </w:rPr>
        <w:t>Comment: We would like to replace this third bar with a corrected version</w:t>
      </w:r>
      <w:r w:rsidR="00E17408" w:rsidRPr="00E17408">
        <w:rPr>
          <w:rFonts w:ascii="Helvetica" w:hAnsi="Helvetica"/>
          <w:highlight w:val="green"/>
          <w:lang w:eastAsia="ja-JP"/>
        </w:rPr>
        <w:t>) (Editor: As of 1/10/18, no corrected or updated version of this figure has been uploaded)</w:t>
      </w:r>
    </w:p>
    <w:p w14:paraId="2AB81CBA" w14:textId="77777777" w:rsidR="0061059C" w:rsidRPr="00700D46" w:rsidRDefault="0061059C" w:rsidP="0061059C">
      <w:pPr>
        <w:numPr>
          <w:ilvl w:val="1"/>
          <w:numId w:val="12"/>
        </w:numPr>
        <w:spacing w:before="240"/>
        <w:jc w:val="both"/>
        <w:outlineLvl w:val="0"/>
        <w:rPr>
          <w:rFonts w:ascii="Helvetica" w:hAnsi="Helvetica" w:cs="Arial"/>
          <w:sz w:val="22"/>
          <w:szCs w:val="24"/>
        </w:rPr>
      </w:pPr>
      <w:r w:rsidRPr="009E000D">
        <w:rPr>
          <w:rFonts w:ascii="Helvetica" w:hAnsi="Helvetica"/>
          <w:lang w:eastAsia="ja-JP"/>
        </w:rPr>
        <w:t>The BR signal recorded from the surface area of the olfactory bulb was used to roughly estimate the relative changes in breathing frequencies, such as those that occur during exploratory sniffing behavior.</w:t>
      </w:r>
    </w:p>
    <w:p w14:paraId="7432D6DF" w14:textId="77777777" w:rsidR="00305187" w:rsidRDefault="00700D46" w:rsidP="003F680B">
      <w:pPr>
        <w:numPr>
          <w:ilvl w:val="2"/>
          <w:numId w:val="12"/>
        </w:numPr>
        <w:spacing w:before="240"/>
        <w:jc w:val="both"/>
        <w:outlineLvl w:val="0"/>
        <w:rPr>
          <w:rFonts w:ascii="Helvetica" w:hAnsi="Helvetica" w:cs="Arial"/>
          <w:sz w:val="22"/>
          <w:szCs w:val="24"/>
        </w:rPr>
      </w:pPr>
      <w:r>
        <w:rPr>
          <w:rFonts w:ascii="Helvetica" w:hAnsi="Helvetica"/>
          <w:lang w:eastAsia="ja-JP"/>
        </w:rPr>
        <w:t>Fig 4</w:t>
      </w:r>
      <w:r w:rsidR="00F17FD8">
        <w:rPr>
          <w:rFonts w:ascii="Helvetica" w:hAnsi="Helvetica"/>
          <w:lang w:eastAsia="ja-JP"/>
        </w:rPr>
        <w:t xml:space="preserve"> – highlight the colorful BR bar of data (2</w:t>
      </w:r>
      <w:r w:rsidR="00F17FD8" w:rsidRPr="00F17FD8">
        <w:rPr>
          <w:rFonts w:ascii="Helvetica" w:hAnsi="Helvetica"/>
          <w:vertAlign w:val="superscript"/>
          <w:lang w:eastAsia="ja-JP"/>
        </w:rPr>
        <w:t>nd</w:t>
      </w:r>
      <w:r w:rsidR="00F17FD8">
        <w:rPr>
          <w:rFonts w:ascii="Helvetica" w:hAnsi="Helvetica"/>
          <w:lang w:eastAsia="ja-JP"/>
        </w:rPr>
        <w:t xml:space="preserve"> from bottom), by zooming in on it and panning from left to right – when the narrative says “sniffing behavior”, the par of the data with the “Sniffing” title over it should be being shown.</w:t>
      </w:r>
    </w:p>
    <w:p w14:paraId="5D6A17E7" w14:textId="77777777" w:rsidR="003F680B" w:rsidRPr="003F680B" w:rsidRDefault="003F680B" w:rsidP="003F680B">
      <w:pPr>
        <w:spacing w:before="240"/>
        <w:ind w:left="1368"/>
        <w:jc w:val="both"/>
        <w:outlineLvl w:val="0"/>
        <w:rPr>
          <w:rFonts w:ascii="Helvetica" w:hAnsi="Helvetica" w:cs="Arial"/>
          <w:sz w:val="22"/>
          <w:szCs w:val="24"/>
        </w:rPr>
      </w:pPr>
    </w:p>
    <w:p w14:paraId="4A23F287" w14:textId="77777777" w:rsidR="00CE10F2" w:rsidRPr="003F680B" w:rsidRDefault="00CE10F2" w:rsidP="003F680B">
      <w:pPr>
        <w:numPr>
          <w:ilvl w:val="0"/>
          <w:numId w:val="12"/>
        </w:numPr>
        <w:jc w:val="both"/>
        <w:outlineLvl w:val="0"/>
        <w:rPr>
          <w:rFonts w:ascii="Helvetica" w:hAnsi="Helvetica" w:cs="Arial"/>
          <w:b/>
          <w:szCs w:val="24"/>
        </w:rPr>
      </w:pPr>
      <w:r w:rsidRPr="009E000D">
        <w:rPr>
          <w:rFonts w:ascii="Helvetica" w:hAnsi="Helvetica" w:cs="Arial"/>
          <w:b/>
          <w:szCs w:val="24"/>
        </w:rPr>
        <w:t>Conclusion (said by authors on camera)</w:t>
      </w:r>
    </w:p>
    <w:p w14:paraId="601BF750" w14:textId="77777777" w:rsidR="00CE10F2" w:rsidRPr="003F680B" w:rsidRDefault="00212E3C" w:rsidP="00126973">
      <w:pPr>
        <w:numPr>
          <w:ilvl w:val="1"/>
          <w:numId w:val="12"/>
        </w:numPr>
        <w:spacing w:before="240"/>
        <w:jc w:val="both"/>
        <w:outlineLvl w:val="0"/>
        <w:rPr>
          <w:rFonts w:ascii="Helvetica" w:hAnsi="Helvetica" w:cs="Arial"/>
          <w:szCs w:val="24"/>
        </w:rPr>
      </w:pPr>
      <w:r w:rsidRPr="003F680B">
        <w:rPr>
          <w:rFonts w:ascii="Helvetica" w:hAnsi="Helvetica" w:cs="Arial"/>
          <w:szCs w:val="24"/>
        </w:rPr>
        <w:t>Takuya Sasaki</w:t>
      </w:r>
      <w:r w:rsidR="00CE10F2" w:rsidRPr="003F680B">
        <w:rPr>
          <w:rFonts w:ascii="Helvetica" w:hAnsi="Helvetica" w:cs="Arial"/>
          <w:szCs w:val="24"/>
        </w:rPr>
        <w:t xml:space="preserve">: Once mastered, this technique can be done in </w:t>
      </w:r>
      <w:r w:rsidRPr="003F680B">
        <w:rPr>
          <w:rFonts w:ascii="Helvetica" w:hAnsi="Helvetica" w:cs="Arial"/>
          <w:szCs w:val="24"/>
        </w:rPr>
        <w:t>3 hours</w:t>
      </w:r>
      <w:r w:rsidR="00887DE9">
        <w:rPr>
          <w:rFonts w:ascii="Helvetica" w:hAnsi="Helvetica" w:cs="Arial"/>
          <w:szCs w:val="24"/>
        </w:rPr>
        <w:t xml:space="preserve"> </w:t>
      </w:r>
      <w:r w:rsidR="00CE10F2" w:rsidRPr="003F680B">
        <w:rPr>
          <w:rFonts w:ascii="Helvetica" w:hAnsi="Helvetica" w:cs="Arial"/>
          <w:szCs w:val="24"/>
        </w:rPr>
        <w:t>if it is performed properly.</w:t>
      </w:r>
    </w:p>
    <w:p w14:paraId="2BEBA2D6" w14:textId="77777777" w:rsidR="00CE10F2" w:rsidRPr="003F680B" w:rsidRDefault="00241310" w:rsidP="00126973">
      <w:pPr>
        <w:numPr>
          <w:ilvl w:val="1"/>
          <w:numId w:val="12"/>
        </w:numPr>
        <w:spacing w:before="240"/>
        <w:jc w:val="both"/>
        <w:outlineLvl w:val="0"/>
        <w:rPr>
          <w:rFonts w:ascii="Helvetica" w:hAnsi="Helvetica" w:cs="Arial"/>
          <w:szCs w:val="24"/>
        </w:rPr>
      </w:pPr>
      <w:r w:rsidRPr="003F680B">
        <w:rPr>
          <w:rFonts w:ascii="Helvetica" w:hAnsi="Helvetica" w:cs="Arial"/>
          <w:szCs w:val="24"/>
        </w:rPr>
        <w:t>Takuya Sasaki</w:t>
      </w:r>
      <w:r w:rsidR="00472752" w:rsidRPr="003F680B">
        <w:rPr>
          <w:rFonts w:ascii="Helvetica" w:hAnsi="Helvetica" w:cs="Arial"/>
          <w:szCs w:val="24"/>
        </w:rPr>
        <w:t xml:space="preserve">: </w:t>
      </w:r>
      <w:r w:rsidR="00CE10F2" w:rsidRPr="003F680B">
        <w:rPr>
          <w:rFonts w:ascii="Helvetica" w:hAnsi="Helvetica" w:cs="Arial"/>
          <w:szCs w:val="24"/>
        </w:rPr>
        <w:t xml:space="preserve">After its development, this technique paved the way for researchers in the field of </w:t>
      </w:r>
      <w:r w:rsidR="00E731AA" w:rsidRPr="003F680B">
        <w:rPr>
          <w:rFonts w:ascii="Helvetica" w:hAnsi="Helvetica" w:cs="Arial"/>
          <w:szCs w:val="24"/>
        </w:rPr>
        <w:t>neuroscience</w:t>
      </w:r>
      <w:r w:rsidR="00CE10F2" w:rsidRPr="003F680B">
        <w:rPr>
          <w:rFonts w:ascii="Helvetica" w:hAnsi="Helvetica" w:cs="Arial"/>
          <w:szCs w:val="24"/>
        </w:rPr>
        <w:t xml:space="preserve"> to explore </w:t>
      </w:r>
      <w:r w:rsidR="00E731AA" w:rsidRPr="003F680B">
        <w:rPr>
          <w:rFonts w:ascii="Helvetica" w:hAnsi="Helvetica" w:cs="Arial"/>
          <w:szCs w:val="24"/>
        </w:rPr>
        <w:t>the relationship between the central and peripheral organs with high temporal resolution</w:t>
      </w:r>
      <w:r w:rsidR="003F680B" w:rsidRPr="003F680B">
        <w:rPr>
          <w:rFonts w:ascii="Helvetica" w:hAnsi="Helvetica" w:cs="Arial"/>
          <w:szCs w:val="24"/>
        </w:rPr>
        <w:t xml:space="preserve"> </w:t>
      </w:r>
      <w:r w:rsidR="00887DE9">
        <w:rPr>
          <w:rFonts w:ascii="Helvetica" w:hAnsi="Helvetica" w:cs="Arial"/>
          <w:szCs w:val="24"/>
        </w:rPr>
        <w:t xml:space="preserve">in </w:t>
      </w:r>
      <w:r w:rsidR="00E731AA" w:rsidRPr="003F680B">
        <w:rPr>
          <w:rFonts w:ascii="Helvetica" w:hAnsi="Helvetica" w:cs="Arial"/>
          <w:szCs w:val="24"/>
        </w:rPr>
        <w:t>rodents</w:t>
      </w:r>
      <w:r w:rsidR="00CE10F2" w:rsidRPr="003F680B">
        <w:rPr>
          <w:rFonts w:ascii="Helvetica" w:hAnsi="Helvetica" w:cs="Arial"/>
          <w:szCs w:val="24"/>
        </w:rPr>
        <w:t>.</w:t>
      </w:r>
    </w:p>
    <w:p w14:paraId="09D2BF5E" w14:textId="77777777" w:rsidR="00CE10F2" w:rsidRPr="009E000D" w:rsidRDefault="00CE10F2" w:rsidP="00CE10F2">
      <w:pPr>
        <w:jc w:val="both"/>
        <w:rPr>
          <w:rFonts w:ascii="Helvetica" w:hAnsi="Helvetica"/>
          <w:i/>
          <w:sz w:val="22"/>
        </w:rPr>
      </w:pPr>
    </w:p>
    <w:p w14:paraId="75042188" w14:textId="77777777" w:rsidR="00CE10F2" w:rsidRPr="009E000D" w:rsidRDefault="00CE10F2">
      <w:pPr>
        <w:pStyle w:val="BodyText"/>
        <w:rPr>
          <w:rFonts w:ascii="Helvetica" w:hAnsi="Helvetica"/>
          <w:i w:val="0"/>
          <w:sz w:val="22"/>
        </w:rPr>
      </w:pPr>
    </w:p>
    <w:p w14:paraId="3A875AF0" w14:textId="77777777" w:rsidR="00CE10F2" w:rsidRPr="009E000D" w:rsidRDefault="00CE10F2" w:rsidP="00CE10F2">
      <w:pPr>
        <w:pStyle w:val="BodyText"/>
        <w:outlineLvl w:val="0"/>
        <w:rPr>
          <w:rFonts w:ascii="Helvetica" w:hAnsi="Helvetica"/>
          <w:b/>
          <w:i w:val="0"/>
          <w:sz w:val="22"/>
          <w:u w:val="single"/>
        </w:rPr>
      </w:pPr>
      <w:r w:rsidRPr="009E000D">
        <w:rPr>
          <w:rFonts w:ascii="Helvetica" w:hAnsi="Helvetica"/>
          <w:b/>
          <w:i w:val="0"/>
          <w:sz w:val="22"/>
          <w:u w:val="single"/>
        </w:rPr>
        <w:t>Provided Media</w:t>
      </w:r>
    </w:p>
    <w:p w14:paraId="75B87ED4" w14:textId="77777777" w:rsidR="00CE10F2" w:rsidRPr="009E000D" w:rsidRDefault="00CE10F2">
      <w:pPr>
        <w:pStyle w:val="BodyText"/>
        <w:rPr>
          <w:rFonts w:ascii="Helvetica" w:hAnsi="Helvetica"/>
          <w:i w:val="0"/>
          <w:sz w:val="22"/>
        </w:rPr>
      </w:pPr>
    </w:p>
    <w:p w14:paraId="41E67C75" w14:textId="77777777" w:rsidR="00887DE9" w:rsidRDefault="00887DE9" w:rsidP="00CE10F2">
      <w:pPr>
        <w:pStyle w:val="BodyText"/>
        <w:outlineLvl w:val="0"/>
        <w:rPr>
          <w:rFonts w:ascii="Helvetica" w:hAnsi="Helvetica"/>
          <w:i w:val="0"/>
          <w:sz w:val="22"/>
        </w:rPr>
      </w:pPr>
      <w:r>
        <w:rPr>
          <w:rFonts w:ascii="Helvetica" w:hAnsi="Helvetica"/>
          <w:i w:val="0"/>
          <w:sz w:val="22"/>
        </w:rPr>
        <w:t>5.1 – 56980fig1large.jpg</w:t>
      </w:r>
    </w:p>
    <w:p w14:paraId="42416EA5" w14:textId="77777777" w:rsidR="00887DE9" w:rsidRPr="009E000D" w:rsidRDefault="00887DE9" w:rsidP="00CE10F2">
      <w:pPr>
        <w:pStyle w:val="BodyText"/>
        <w:outlineLvl w:val="0"/>
        <w:rPr>
          <w:rFonts w:ascii="Helvetica" w:hAnsi="Helvetica"/>
          <w:i w:val="0"/>
          <w:sz w:val="22"/>
        </w:rPr>
      </w:pPr>
      <w:r>
        <w:rPr>
          <w:rFonts w:ascii="Helvetica" w:hAnsi="Helvetica"/>
          <w:i w:val="0"/>
          <w:sz w:val="22"/>
        </w:rPr>
        <w:t>5.2 – 5.4 – 56980fig4large.jpg</w:t>
      </w:r>
    </w:p>
    <w:p w14:paraId="633E771F" w14:textId="77777777" w:rsidR="00CE10F2" w:rsidRPr="009E000D" w:rsidRDefault="00CE10F2">
      <w:pPr>
        <w:pStyle w:val="BodyText"/>
        <w:rPr>
          <w:rFonts w:ascii="Helvetica" w:hAnsi="Helvetica"/>
          <w:i w:val="0"/>
          <w:sz w:val="22"/>
        </w:rPr>
      </w:pPr>
    </w:p>
    <w:p w14:paraId="6E6CCF87" w14:textId="77777777" w:rsidR="00CE10F2" w:rsidRPr="009E000D" w:rsidRDefault="00CE10F2">
      <w:pPr>
        <w:pStyle w:val="BodyText"/>
        <w:rPr>
          <w:rFonts w:ascii="Helvetica" w:hAnsi="Helvetica"/>
          <w:b/>
          <w:i w:val="0"/>
          <w:sz w:val="22"/>
        </w:rPr>
      </w:pPr>
    </w:p>
    <w:p w14:paraId="5F626421" w14:textId="77777777" w:rsidR="00CE10F2" w:rsidRPr="009E000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9E000D">
        <w:rPr>
          <w:rFonts w:ascii="Helvetica" w:hAnsi="Helvetica"/>
          <w:b/>
          <w:i w:val="0"/>
          <w:sz w:val="22"/>
          <w:u w:val="single"/>
        </w:rPr>
        <w:t>General Preparation</w:t>
      </w:r>
    </w:p>
    <w:p w14:paraId="5CA82A04" w14:textId="77777777" w:rsidR="00CE10F2" w:rsidRPr="009E000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3A60C81A" w14:textId="77777777" w:rsidR="00CE10F2" w:rsidRPr="009E000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9E000D">
        <w:rPr>
          <w:rFonts w:ascii="Helvetica" w:hAnsi="Helvetica"/>
          <w:i w:val="0"/>
          <w:sz w:val="22"/>
        </w:rPr>
        <w:t xml:space="preserve">It’s critical for a smooth and organized shoot that all reagents are accounted for, in advance.   </w:t>
      </w:r>
    </w:p>
    <w:p w14:paraId="2DE94F75" w14:textId="77777777" w:rsidR="00CE10F2" w:rsidRPr="009E000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A9A1651" w14:textId="77777777" w:rsidR="00CE10F2" w:rsidRPr="009E000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9E000D">
        <w:rPr>
          <w:rFonts w:ascii="Helvetica" w:hAnsi="Helvetica"/>
          <w:i w:val="0"/>
          <w:sz w:val="22"/>
        </w:rPr>
        <w:lastRenderedPageBreak/>
        <w:t xml:space="preserve">Any overnight or long incubation steps should be recognized and specimens/samples be prepared in advance so that prior steps can be recorded and shooting can continue with pre-prepared specimens/samples.  </w:t>
      </w:r>
    </w:p>
    <w:p w14:paraId="345700F6" w14:textId="77777777" w:rsidR="00CE10F2" w:rsidRPr="009E000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8CCA78D" w14:textId="77777777" w:rsidR="00CE10F2" w:rsidRPr="009E000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9E000D">
        <w:rPr>
          <w:rFonts w:ascii="Helvetica" w:hAnsi="Helvetica"/>
          <w:i w:val="0"/>
          <w:sz w:val="22"/>
        </w:rPr>
        <w:t xml:space="preserve">All tubes/flasks should be pre-labeled neatly before we arrive.  </w:t>
      </w:r>
    </w:p>
    <w:p w14:paraId="2E4478F5" w14:textId="77777777" w:rsidR="00CE10F2" w:rsidRPr="009E000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3E11357" w14:textId="77777777" w:rsidR="00CE10F2" w:rsidRPr="009E000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9E000D">
        <w:rPr>
          <w:rFonts w:ascii="Helvetica" w:hAnsi="Helvetica"/>
          <w:i w:val="0"/>
          <w:sz w:val="22"/>
        </w:rPr>
        <w:t>Ex. Luciferase assay done in 96 well plates should be labeled with negative/positive control wells and experimental samples are labeled accordingly.</w:t>
      </w:r>
    </w:p>
    <w:p w14:paraId="3CAFBD42" w14:textId="77777777" w:rsidR="00CE10F2" w:rsidRPr="009E000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CFC5FD9" w14:textId="77777777" w:rsidR="00CE10F2" w:rsidRPr="009E000D"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9E000D">
        <w:rPr>
          <w:rFonts w:ascii="Helvetica" w:hAnsi="Helvetica"/>
          <w:i w:val="0"/>
          <w:sz w:val="22"/>
        </w:rPr>
        <w:t>You will receive more detailed preparation instructions</w:t>
      </w:r>
      <w:r w:rsidR="00F10FAD" w:rsidRPr="009E000D">
        <w:rPr>
          <w:rFonts w:ascii="Helvetica" w:hAnsi="Helvetica"/>
          <w:i w:val="0"/>
          <w:sz w:val="22"/>
        </w:rPr>
        <w:t xml:space="preserve"> are included in the email accompanying the finalized script</w:t>
      </w:r>
      <w:r w:rsidRPr="009E000D">
        <w:rPr>
          <w:rFonts w:ascii="Helvetica" w:hAnsi="Helvetica"/>
          <w:i w:val="0"/>
          <w:sz w:val="22"/>
        </w:rPr>
        <w:t>.</w:t>
      </w:r>
    </w:p>
    <w:sectPr w:rsidR="00CE10F2" w:rsidRPr="009E000D" w:rsidSect="00CE10F2">
      <w:headerReference w:type="default" r:id="rId13"/>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78417" w14:textId="77777777" w:rsidR="00E17408" w:rsidRDefault="00E17408">
      <w:r>
        <w:separator/>
      </w:r>
    </w:p>
  </w:endnote>
  <w:endnote w:type="continuationSeparator" w:id="0">
    <w:p w14:paraId="0472451F" w14:textId="77777777" w:rsidR="00E17408" w:rsidRDefault="00E17408">
      <w:r>
        <w:continuationSeparator/>
      </w:r>
    </w:p>
  </w:endnote>
  <w:endnote w:type="continuationNotice" w:id="1">
    <w:p w14:paraId="37775E9B" w14:textId="77777777" w:rsidR="00E17408" w:rsidRDefault="00E17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Batang">
    <w:altName w:val="바탕"/>
    <w:charset w:val="81"/>
    <w:family w:val="roman"/>
    <w:pitch w:val="variable"/>
    <w:sig w:usb0="B00002AF" w:usb1="69D77CFB" w:usb2="00000030" w:usb3="00000000" w:csb0="0008009F" w:csb1="00000000"/>
  </w:font>
  <w:font w:name="ArialMT">
    <w:altName w:val="Arial"/>
    <w:panose1 w:val="00000000000000000000"/>
    <w:charset w:val="81"/>
    <w:family w:val="auto"/>
    <w:notTrueType/>
    <w:pitch w:val="default"/>
    <w:sig w:usb0="00000001" w:usb1="09060000" w:usb2="00000010" w:usb3="00000000" w:csb0="00080000" w:csb1="00000000"/>
  </w:font>
  <w:font w:name="Times">
    <w:panose1 w:val="02000500000000000000"/>
    <w:charset w:val="00"/>
    <w:family w:val="auto"/>
    <w:pitch w:val="variable"/>
    <w:sig w:usb0="00000003" w:usb1="00000000" w:usb2="00000000" w:usb3="00000000" w:csb0="00000001" w:csb1="00000000"/>
  </w:font>
  <w:font w:name="游明朝">
    <w:altName w:val="Arial Unicode MS"/>
    <w:charset w:val="80"/>
    <w:family w:val="roman"/>
    <w:pitch w:val="variable"/>
    <w:sig w:usb0="800002E7" w:usb1="2AC7FCFF"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00000001" w:usb1="08070000" w:usb2="00000010" w:usb3="00000000" w:csb0="00020000" w:csb1="00000000"/>
  </w:font>
  <w:font w:name="GulimChe">
    <w:altName w:val="@Arial Unicode MS"/>
    <w:charset w:val="81"/>
    <w:family w:val="modern"/>
    <w:pitch w:val="fixed"/>
    <w:sig w:usb0="B00002AF" w:usb1="69D77CFB" w:usb2="00000030" w:usb3="00000000" w:csb0="0008009F" w:csb1="00000000"/>
  </w:font>
  <w:font w:name="Cambria">
    <w:panose1 w:val="02040503050406030204"/>
    <w:charset w:val="00"/>
    <w:family w:val="auto"/>
    <w:pitch w:val="variable"/>
    <w:sig w:usb0="E00002FF" w:usb1="400004FF" w:usb2="00000000" w:usb3="00000000" w:csb0="0000019F" w:csb1="00000000"/>
  </w:font>
  <w:font w:name="ＭＳ Ｐゴシック">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5DDA0" w14:textId="77777777" w:rsidR="00E17408" w:rsidRDefault="00E17408" w:rsidP="00CE10F2">
    <w:pPr>
      <w:pStyle w:val="Footer"/>
      <w:jc w:val="center"/>
    </w:pPr>
    <w:r>
      <w:sym w:font="Symbol" w:char="F0D3"/>
    </w:r>
    <w:r>
      <w:t xml:space="preserve"> </w:t>
    </w:r>
    <w:r>
      <w:t>2017, Journal of Visualized Experiments</w:t>
    </w:r>
  </w:p>
  <w:p w14:paraId="4B441C24" w14:textId="77777777" w:rsidR="00E17408" w:rsidRDefault="00E17408"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AE3A5" w14:textId="77777777" w:rsidR="00E17408" w:rsidRDefault="00E17408">
      <w:r>
        <w:separator/>
      </w:r>
    </w:p>
  </w:footnote>
  <w:footnote w:type="continuationSeparator" w:id="0">
    <w:p w14:paraId="4312894C" w14:textId="77777777" w:rsidR="00E17408" w:rsidRDefault="00E17408">
      <w:r>
        <w:continuationSeparator/>
      </w:r>
    </w:p>
  </w:footnote>
  <w:footnote w:type="continuationNotice" w:id="1">
    <w:p w14:paraId="0654263F" w14:textId="77777777" w:rsidR="00E17408" w:rsidRDefault="00E17408"/>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CCE17" w14:textId="77777777" w:rsidR="00E17408" w:rsidRDefault="00E1740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9C9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3493D45"/>
    <w:multiLevelType w:val="multilevel"/>
    <w:tmpl w:val="3FB6A24E"/>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6DB1DB9"/>
    <w:multiLevelType w:val="multilevel"/>
    <w:tmpl w:val="A650C08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7F32047"/>
    <w:multiLevelType w:val="hybridMultilevel"/>
    <w:tmpl w:val="F4225718"/>
    <w:lvl w:ilvl="0" w:tplc="040C000F">
      <w:start w:val="6"/>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9E5256B"/>
    <w:multiLevelType w:val="multilevel"/>
    <w:tmpl w:val="E6247274"/>
    <w:lvl w:ilvl="0">
      <w:start w:val="1"/>
      <w:numFmt w:val="decimal"/>
      <w:suff w:val="space"/>
      <w:lvlText w:val="%1."/>
      <w:lvlJc w:val="left"/>
      <w:pPr>
        <w:ind w:left="0" w:firstLine="0"/>
      </w:pPr>
      <w:rPr>
        <w:rFonts w:ascii="Calibri" w:hAnsi="Calibri" w:cs="Calibri" w:hint="default"/>
        <w:color w:val="000000"/>
      </w:rPr>
    </w:lvl>
    <w:lvl w:ilvl="1">
      <w:start w:val="1"/>
      <w:numFmt w:val="decimal"/>
      <w:suff w:val="space"/>
      <w:lvlText w:val="%1.%2."/>
      <w:lvlJc w:val="left"/>
      <w:pPr>
        <w:ind w:left="0" w:firstLine="0"/>
      </w:pPr>
      <w:rPr>
        <w:rFonts w:ascii="Calibri" w:hAnsi="Calibri" w:cs="Calibri" w:hint="default"/>
        <w:color w:val="auto"/>
      </w:rPr>
    </w:lvl>
    <w:lvl w:ilvl="2">
      <w:start w:val="1"/>
      <w:numFmt w:val="decimal"/>
      <w:suff w:val="space"/>
      <w:lvlText w:val="%1.%2.%3."/>
      <w:lvlJc w:val="left"/>
      <w:pPr>
        <w:ind w:left="0" w:firstLine="0"/>
      </w:pPr>
      <w:rPr>
        <w:rFonts w:ascii="Calibri" w:hAnsi="Calibri" w:cs="Calibri" w:hint="default"/>
        <w:color w:val="000000"/>
      </w:rPr>
    </w:lvl>
    <w:lvl w:ilvl="3">
      <w:start w:val="1"/>
      <w:numFmt w:val="decimal"/>
      <w:lvlText w:val="%1.%2.%3.%4."/>
      <w:lvlJc w:val="left"/>
      <w:pPr>
        <w:ind w:left="0" w:firstLine="0"/>
      </w:pPr>
      <w:rPr>
        <w:rFonts w:ascii="Calibri" w:hAnsi="Calibri" w:cs="Calibri" w:hint="default"/>
        <w:color w:val="auto"/>
      </w:rPr>
    </w:lvl>
    <w:lvl w:ilvl="4">
      <w:start w:val="1"/>
      <w:numFmt w:val="decimal"/>
      <w:suff w:val="space"/>
      <w:lvlText w:val="%1.%2.%3.%4.%5."/>
      <w:lvlJc w:val="left"/>
      <w:pPr>
        <w:ind w:left="0" w:firstLine="0"/>
      </w:pPr>
      <w:rPr>
        <w:rFonts w:ascii="Calibri" w:eastAsia="Batang" w:hAnsi="Calibri" w:cs="Calibri" w:hint="default"/>
        <w:color w:val="FF0000"/>
      </w:rPr>
    </w:lvl>
    <w:lvl w:ilvl="5">
      <w:start w:val="1"/>
      <w:numFmt w:val="decimal"/>
      <w:lvlText w:val="%1.%2.%3.%4.%5.%6."/>
      <w:lvlJc w:val="left"/>
      <w:pPr>
        <w:ind w:left="0" w:firstLine="0"/>
      </w:pPr>
      <w:rPr>
        <w:rFonts w:ascii="Calibri" w:eastAsia="Batang" w:hAnsi="Calibri" w:cs="Calibri" w:hint="default"/>
        <w:color w:val="FF0000"/>
      </w:rPr>
    </w:lvl>
    <w:lvl w:ilvl="6">
      <w:start w:val="1"/>
      <w:numFmt w:val="decimal"/>
      <w:lvlText w:val="%1.%2.%3.%4.%5.%6.%7."/>
      <w:lvlJc w:val="left"/>
      <w:pPr>
        <w:ind w:left="0" w:firstLine="0"/>
      </w:pPr>
      <w:rPr>
        <w:rFonts w:ascii="Calibri" w:eastAsia="Batang" w:hAnsi="Calibri" w:cs="Calibri" w:hint="default"/>
        <w:color w:val="FF0000"/>
      </w:rPr>
    </w:lvl>
    <w:lvl w:ilvl="7">
      <w:start w:val="1"/>
      <w:numFmt w:val="decimal"/>
      <w:lvlText w:val="%1.%2.%3.%4.%5.%6.%7.%8."/>
      <w:lvlJc w:val="left"/>
      <w:pPr>
        <w:ind w:left="0" w:firstLine="0"/>
      </w:pPr>
      <w:rPr>
        <w:rFonts w:ascii="Calibri" w:eastAsia="Batang" w:hAnsi="Calibri" w:cs="Calibri" w:hint="default"/>
        <w:color w:val="FF0000"/>
      </w:rPr>
    </w:lvl>
    <w:lvl w:ilvl="8">
      <w:start w:val="1"/>
      <w:numFmt w:val="decimal"/>
      <w:lvlText w:val="%1.%2.%3.%4.%5.%6.%7.%8.%9."/>
      <w:lvlJc w:val="left"/>
      <w:pPr>
        <w:ind w:left="0" w:firstLine="0"/>
      </w:pPr>
      <w:rPr>
        <w:rFonts w:ascii="Calibri" w:eastAsia="Batang" w:hAnsi="Calibri" w:cs="Calibri" w:hint="default"/>
        <w:color w:val="FF0000"/>
      </w:rPr>
    </w:lvl>
  </w:abstractNum>
  <w:abstractNum w:abstractNumId="16">
    <w:nsid w:val="1B0F5052"/>
    <w:multiLevelType w:val="hybridMultilevel"/>
    <w:tmpl w:val="5FDA87C4"/>
    <w:lvl w:ilvl="0" w:tplc="ABCC5AD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298B75E5"/>
    <w:multiLevelType w:val="multilevel"/>
    <w:tmpl w:val="FD94DE2E"/>
    <w:lvl w:ilvl="0">
      <w:start w:val="2"/>
      <w:numFmt w:val="decimal"/>
      <w:suff w:val="space"/>
      <w:lvlText w:val="%1."/>
      <w:lvlJc w:val="left"/>
      <w:pPr>
        <w:ind w:left="0" w:firstLine="0"/>
      </w:pPr>
      <w:rPr>
        <w:rFonts w:eastAsia="ArialMT" w:hint="default"/>
      </w:rPr>
    </w:lvl>
    <w:lvl w:ilvl="1">
      <w:start w:val="1"/>
      <w:numFmt w:val="decimal"/>
      <w:suff w:val="space"/>
      <w:lvlText w:val="%1.%2."/>
      <w:lvlJc w:val="left"/>
      <w:pPr>
        <w:ind w:left="0" w:firstLine="0"/>
      </w:pPr>
      <w:rPr>
        <w:rFonts w:hint="default"/>
        <w:color w:val="000000"/>
      </w:rPr>
    </w:lvl>
    <w:lvl w:ilvl="2">
      <w:start w:val="1"/>
      <w:numFmt w:val="decimal"/>
      <w:suff w:val="space"/>
      <w:lvlText w:val="%1.%2.%3."/>
      <w:lvlJc w:val="left"/>
      <w:pPr>
        <w:ind w:left="0" w:firstLine="0"/>
      </w:pPr>
      <w:rPr>
        <w:rFonts w:eastAsia="ArialMT" w:hint="default"/>
      </w:rPr>
    </w:lvl>
    <w:lvl w:ilvl="3">
      <w:start w:val="1"/>
      <w:numFmt w:val="decimal"/>
      <w:suff w:val="space"/>
      <w:lvlText w:val="%1.%2.%3.%4."/>
      <w:lvlJc w:val="left"/>
      <w:pPr>
        <w:ind w:left="0" w:firstLine="0"/>
      </w:pPr>
      <w:rPr>
        <w:rFonts w:eastAsia="ArialMT" w:hint="default"/>
      </w:rPr>
    </w:lvl>
    <w:lvl w:ilvl="4">
      <w:start w:val="1"/>
      <w:numFmt w:val="decimal"/>
      <w:lvlText w:val="%1.%2.%3.%4.%5."/>
      <w:lvlJc w:val="left"/>
      <w:pPr>
        <w:ind w:left="0" w:firstLine="0"/>
      </w:pPr>
      <w:rPr>
        <w:rFonts w:eastAsia="ArialMT" w:hint="default"/>
      </w:rPr>
    </w:lvl>
    <w:lvl w:ilvl="5">
      <w:start w:val="1"/>
      <w:numFmt w:val="decimal"/>
      <w:lvlText w:val="%1.%2.%3.%4.%5.%6."/>
      <w:lvlJc w:val="left"/>
      <w:pPr>
        <w:ind w:left="0" w:firstLine="0"/>
      </w:pPr>
      <w:rPr>
        <w:rFonts w:eastAsia="ArialMT" w:hint="default"/>
      </w:rPr>
    </w:lvl>
    <w:lvl w:ilvl="6">
      <w:start w:val="1"/>
      <w:numFmt w:val="decimal"/>
      <w:lvlText w:val="%1.%2.%3.%4.%5.%6.%7."/>
      <w:lvlJc w:val="left"/>
      <w:pPr>
        <w:ind w:left="0" w:firstLine="0"/>
      </w:pPr>
      <w:rPr>
        <w:rFonts w:eastAsia="ArialMT" w:hint="default"/>
      </w:rPr>
    </w:lvl>
    <w:lvl w:ilvl="7">
      <w:start w:val="1"/>
      <w:numFmt w:val="decimal"/>
      <w:lvlText w:val="%1.%2.%3.%4.%5.%6.%7.%8."/>
      <w:lvlJc w:val="left"/>
      <w:pPr>
        <w:ind w:left="0" w:firstLine="0"/>
      </w:pPr>
      <w:rPr>
        <w:rFonts w:eastAsia="ArialMT" w:hint="default"/>
      </w:rPr>
    </w:lvl>
    <w:lvl w:ilvl="8">
      <w:start w:val="1"/>
      <w:numFmt w:val="decimal"/>
      <w:lvlText w:val="%1.%2.%3.%4.%5.%6.%7.%8.%9."/>
      <w:lvlJc w:val="left"/>
      <w:pPr>
        <w:ind w:left="0" w:firstLine="0"/>
      </w:pPr>
      <w:rPr>
        <w:rFonts w:eastAsia="ArialMT" w:hint="default"/>
      </w:rPr>
    </w:lvl>
  </w:abstractNum>
  <w:abstractNum w:abstractNumId="23">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010C80"/>
    <w:multiLevelType w:val="multilevel"/>
    <w:tmpl w:val="271CB0C6"/>
    <w:lvl w:ilvl="0">
      <w:start w:val="1"/>
      <w:numFmt w:val="decimal"/>
      <w:lvlText w:val="%1."/>
      <w:lvlJc w:val="left"/>
      <w:pPr>
        <w:ind w:left="0" w:firstLine="0"/>
      </w:pPr>
      <w:rPr>
        <w:rFonts w:hint="default"/>
      </w:rPr>
    </w:lvl>
    <w:lvl w:ilvl="1">
      <w:start w:val="5"/>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nsid w:val="35122F21"/>
    <w:multiLevelType w:val="multilevel"/>
    <w:tmpl w:val="4AE807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367C6AD1"/>
    <w:multiLevelType w:val="multilevel"/>
    <w:tmpl w:val="324CDC7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75B4C33"/>
    <w:multiLevelType w:val="hybridMultilevel"/>
    <w:tmpl w:val="D6F6160E"/>
    <w:lvl w:ilvl="0" w:tplc="4894B3BC">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D8939F4"/>
    <w:multiLevelType w:val="multilevel"/>
    <w:tmpl w:val="085E821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E9D1C5D"/>
    <w:multiLevelType w:val="hybridMultilevel"/>
    <w:tmpl w:val="B49C7568"/>
    <w:lvl w:ilvl="0" w:tplc="EA1E08B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12F2BE5"/>
    <w:multiLevelType w:val="multilevel"/>
    <w:tmpl w:val="5FC0B920"/>
    <w:lvl w:ilvl="0">
      <w:start w:val="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nsid w:val="52607EAC"/>
    <w:multiLevelType w:val="hybridMultilevel"/>
    <w:tmpl w:val="E0221D06"/>
    <w:lvl w:ilvl="0" w:tplc="EA1E08B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5D6704E1"/>
    <w:multiLevelType w:val="multilevel"/>
    <w:tmpl w:val="C4323D86"/>
    <w:lvl w:ilvl="0">
      <w:start w:val="1"/>
      <w:numFmt w:val="decimal"/>
      <w:lvlText w:val="%1."/>
      <w:lvlJc w:val="left"/>
      <w:pPr>
        <w:ind w:left="0" w:firstLine="0"/>
      </w:pPr>
      <w:rPr>
        <w:rFonts w:hint="default"/>
      </w:rPr>
    </w:lvl>
    <w:lvl w:ilvl="1">
      <w:start w:val="6"/>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nsid w:val="64A568B1"/>
    <w:multiLevelType w:val="hybridMultilevel"/>
    <w:tmpl w:val="4F32A296"/>
    <w:lvl w:ilvl="0" w:tplc="EA1E08B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6F88738C"/>
    <w:multiLevelType w:val="hybridMultilevel"/>
    <w:tmpl w:val="6BAAE27C"/>
    <w:lvl w:ilvl="0" w:tplc="040C000F">
      <w:start w:val="1"/>
      <w:numFmt w:val="decimal"/>
      <w:lvlText w:val="%1."/>
      <w:lvlJc w:val="left"/>
      <w:pPr>
        <w:ind w:left="720" w:hanging="360"/>
      </w:pPr>
      <w:rPr>
        <w:rFonts w:hint="default"/>
      </w:rPr>
    </w:lvl>
    <w:lvl w:ilvl="1" w:tplc="31C81576">
      <w:start w:val="1"/>
      <w:numFmt w:val="lowerLetter"/>
      <w:lvlText w:val="%2."/>
      <w:lvlJc w:val="left"/>
      <w:pPr>
        <w:ind w:left="1440" w:hanging="360"/>
      </w:pPr>
      <w:rPr>
        <w:b w: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nsid w:val="73BB1FDC"/>
    <w:multiLevelType w:val="hybridMultilevel"/>
    <w:tmpl w:val="64A2FF4C"/>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8257BF9"/>
    <w:multiLevelType w:val="multilevel"/>
    <w:tmpl w:val="511E3F34"/>
    <w:lvl w:ilvl="0">
      <w:start w:val="3"/>
      <w:numFmt w:val="decimal"/>
      <w:lvlText w:val="%1."/>
      <w:lvlJc w:val="left"/>
      <w:pPr>
        <w:ind w:left="0" w:firstLine="0"/>
      </w:pPr>
      <w:rPr>
        <w:rFonts w:hint="default"/>
        <w:color w:val="FF0000"/>
      </w:rPr>
    </w:lvl>
    <w:lvl w:ilvl="1">
      <w:start w:val="4"/>
      <w:numFmt w:val="decimal"/>
      <w:lvlText w:val="%1.%2."/>
      <w:lvlJc w:val="left"/>
      <w:pPr>
        <w:ind w:left="0" w:firstLine="0"/>
      </w:pPr>
      <w:rPr>
        <w:rFonts w:hint="default"/>
        <w:color w:val="FF0000"/>
      </w:rPr>
    </w:lvl>
    <w:lvl w:ilvl="2">
      <w:start w:val="1"/>
      <w:numFmt w:val="decimal"/>
      <w:suff w:val="space"/>
      <w:lvlText w:val="%1.%2.%3."/>
      <w:lvlJc w:val="left"/>
      <w:pPr>
        <w:ind w:left="0" w:firstLine="0"/>
      </w:pPr>
      <w:rPr>
        <w:rFonts w:hint="default"/>
        <w:b w:val="0"/>
        <w:color w:val="auto"/>
      </w:rPr>
    </w:lvl>
    <w:lvl w:ilvl="3">
      <w:start w:val="1"/>
      <w:numFmt w:val="decimal"/>
      <w:lvlText w:val="%1.%2.%3.%4."/>
      <w:lvlJc w:val="left"/>
      <w:pPr>
        <w:ind w:left="0" w:firstLine="0"/>
      </w:pPr>
      <w:rPr>
        <w:rFonts w:hint="default"/>
        <w:color w:val="FF0000"/>
      </w:rPr>
    </w:lvl>
    <w:lvl w:ilvl="4">
      <w:start w:val="1"/>
      <w:numFmt w:val="decimal"/>
      <w:lvlText w:val="%1.%2.%3.%4.%5."/>
      <w:lvlJc w:val="left"/>
      <w:pPr>
        <w:ind w:left="0" w:firstLine="0"/>
      </w:pPr>
      <w:rPr>
        <w:rFonts w:hint="default"/>
        <w:color w:val="FF0000"/>
      </w:rPr>
    </w:lvl>
    <w:lvl w:ilvl="5">
      <w:start w:val="1"/>
      <w:numFmt w:val="decimal"/>
      <w:lvlText w:val="%1.%2.%3.%4.%5.%6."/>
      <w:lvlJc w:val="left"/>
      <w:pPr>
        <w:ind w:left="0" w:firstLine="0"/>
      </w:pPr>
      <w:rPr>
        <w:rFonts w:hint="default"/>
        <w:color w:val="FF0000"/>
      </w:rPr>
    </w:lvl>
    <w:lvl w:ilvl="6">
      <w:start w:val="1"/>
      <w:numFmt w:val="decimal"/>
      <w:lvlText w:val="%1.%2.%3.%4.%5.%6.%7."/>
      <w:lvlJc w:val="left"/>
      <w:pPr>
        <w:ind w:left="0" w:firstLine="0"/>
      </w:pPr>
      <w:rPr>
        <w:rFonts w:hint="default"/>
        <w:color w:val="FF0000"/>
      </w:rPr>
    </w:lvl>
    <w:lvl w:ilvl="7">
      <w:start w:val="1"/>
      <w:numFmt w:val="decimal"/>
      <w:lvlText w:val="%1.%2.%3.%4.%5.%6.%7.%8."/>
      <w:lvlJc w:val="left"/>
      <w:pPr>
        <w:ind w:left="0" w:firstLine="0"/>
      </w:pPr>
      <w:rPr>
        <w:rFonts w:hint="default"/>
        <w:color w:val="FF0000"/>
      </w:rPr>
    </w:lvl>
    <w:lvl w:ilvl="8">
      <w:start w:val="1"/>
      <w:numFmt w:val="decimal"/>
      <w:lvlText w:val="%1.%2.%3.%4.%5.%6.%7.%8.%9."/>
      <w:lvlJc w:val="left"/>
      <w:pPr>
        <w:ind w:left="0" w:firstLine="0"/>
      </w:pPr>
      <w:rPr>
        <w:rFonts w:hint="default"/>
        <w:color w:val="FF0000"/>
      </w:rPr>
    </w:lvl>
  </w:abstractNum>
  <w:abstractNum w:abstractNumId="4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DF045B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F320357"/>
    <w:multiLevelType w:val="hybridMultilevel"/>
    <w:tmpl w:val="3C40C6CE"/>
    <w:lvl w:ilvl="0" w:tplc="EA1E08B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8"/>
  </w:num>
  <w:num w:numId="2">
    <w:abstractNumId w:val="11"/>
  </w:num>
  <w:num w:numId="3">
    <w:abstractNumId w:val="13"/>
  </w:num>
  <w:num w:numId="4">
    <w:abstractNumId w:val="12"/>
  </w:num>
  <w:num w:numId="5">
    <w:abstractNumId w:val="19"/>
  </w:num>
  <w:num w:numId="6">
    <w:abstractNumId w:val="32"/>
  </w:num>
  <w:num w:numId="7">
    <w:abstractNumId w:val="8"/>
  </w:num>
  <w:num w:numId="8">
    <w:abstractNumId w:val="23"/>
  </w:num>
  <w:num w:numId="9">
    <w:abstractNumId w:val="33"/>
  </w:num>
  <w:num w:numId="10">
    <w:abstractNumId w:val="41"/>
  </w:num>
  <w:num w:numId="11">
    <w:abstractNumId w:val="29"/>
  </w:num>
  <w:num w:numId="12">
    <w:abstractNumId w:val="34"/>
  </w:num>
  <w:num w:numId="13">
    <w:abstractNumId w:val="30"/>
  </w:num>
  <w:num w:numId="14">
    <w:abstractNumId w:val="24"/>
  </w:num>
  <w:num w:numId="15">
    <w:abstractNumId w:val="31"/>
  </w:num>
  <w:num w:numId="16">
    <w:abstractNumId w:val="2"/>
  </w:num>
  <w:num w:numId="17">
    <w:abstractNumId w:val="10"/>
  </w:num>
  <w:num w:numId="18">
    <w:abstractNumId w:val="21"/>
  </w:num>
  <w:num w:numId="19">
    <w:abstractNumId w:val="4"/>
  </w:num>
  <w:num w:numId="20">
    <w:abstractNumId w:val="6"/>
  </w:num>
  <w:num w:numId="21">
    <w:abstractNumId w:val="44"/>
  </w:num>
  <w:num w:numId="22">
    <w:abstractNumId w:val="20"/>
  </w:num>
  <w:num w:numId="23">
    <w:abstractNumId w:val="17"/>
  </w:num>
  <w:num w:numId="24">
    <w:abstractNumId w:val="14"/>
  </w:num>
  <w:num w:numId="25">
    <w:abstractNumId w:val="40"/>
  </w:num>
  <w:num w:numId="26">
    <w:abstractNumId w:val="45"/>
  </w:num>
  <w:num w:numId="27">
    <w:abstractNumId w:val="7"/>
  </w:num>
  <w:num w:numId="28">
    <w:abstractNumId w:val="42"/>
  </w:num>
  <w:num w:numId="29">
    <w:abstractNumId w:val="1"/>
  </w:num>
  <w:num w:numId="30">
    <w:abstractNumId w:val="28"/>
  </w:num>
  <w:num w:numId="31">
    <w:abstractNumId w:val="26"/>
  </w:num>
  <w:num w:numId="32">
    <w:abstractNumId w:val="35"/>
  </w:num>
  <w:num w:numId="33">
    <w:abstractNumId w:val="46"/>
  </w:num>
  <w:num w:numId="34">
    <w:abstractNumId w:val="39"/>
  </w:num>
  <w:num w:numId="35">
    <w:abstractNumId w:val="37"/>
  </w:num>
  <w:num w:numId="36">
    <w:abstractNumId w:val="16"/>
  </w:num>
  <w:num w:numId="37">
    <w:abstractNumId w:val="27"/>
  </w:num>
  <w:num w:numId="38">
    <w:abstractNumId w:val="15"/>
  </w:num>
  <w:num w:numId="39">
    <w:abstractNumId w:val="25"/>
  </w:num>
  <w:num w:numId="40">
    <w:abstractNumId w:val="22"/>
  </w:num>
  <w:num w:numId="41">
    <w:abstractNumId w:val="3"/>
  </w:num>
  <w:num w:numId="42">
    <w:abstractNumId w:val="36"/>
  </w:num>
  <w:num w:numId="43">
    <w:abstractNumId w:val="43"/>
  </w:num>
  <w:num w:numId="44">
    <w:abstractNumId w:val="9"/>
  </w:num>
  <w:num w:numId="45">
    <w:abstractNumId w:val="38"/>
  </w:num>
  <w:num w:numId="46">
    <w:abstractNumId w:val="5"/>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8EC"/>
    <w:rsid w:val="00003C8B"/>
    <w:rsid w:val="0001266D"/>
    <w:rsid w:val="00013862"/>
    <w:rsid w:val="00023E22"/>
    <w:rsid w:val="00026B13"/>
    <w:rsid w:val="00043807"/>
    <w:rsid w:val="00073941"/>
    <w:rsid w:val="00074929"/>
    <w:rsid w:val="0008237A"/>
    <w:rsid w:val="00090BAC"/>
    <w:rsid w:val="000B0B1A"/>
    <w:rsid w:val="000B4E9A"/>
    <w:rsid w:val="000D17E8"/>
    <w:rsid w:val="000D2C59"/>
    <w:rsid w:val="000E4BA3"/>
    <w:rsid w:val="001115D1"/>
    <w:rsid w:val="0011320A"/>
    <w:rsid w:val="00125924"/>
    <w:rsid w:val="00126580"/>
    <w:rsid w:val="00126973"/>
    <w:rsid w:val="00146205"/>
    <w:rsid w:val="00162D51"/>
    <w:rsid w:val="001819E3"/>
    <w:rsid w:val="00186291"/>
    <w:rsid w:val="00191A77"/>
    <w:rsid w:val="001B05CC"/>
    <w:rsid w:val="001C7BBC"/>
    <w:rsid w:val="001E52A3"/>
    <w:rsid w:val="001F0890"/>
    <w:rsid w:val="00200EF7"/>
    <w:rsid w:val="00212E3C"/>
    <w:rsid w:val="002242C0"/>
    <w:rsid w:val="00241310"/>
    <w:rsid w:val="00245E59"/>
    <w:rsid w:val="0025310D"/>
    <w:rsid w:val="002544F1"/>
    <w:rsid w:val="00265C44"/>
    <w:rsid w:val="00283E3E"/>
    <w:rsid w:val="00291F22"/>
    <w:rsid w:val="002B26D4"/>
    <w:rsid w:val="002B55D9"/>
    <w:rsid w:val="002D3CDD"/>
    <w:rsid w:val="002E7521"/>
    <w:rsid w:val="002F3829"/>
    <w:rsid w:val="002F66EA"/>
    <w:rsid w:val="00305187"/>
    <w:rsid w:val="003100A1"/>
    <w:rsid w:val="00322C71"/>
    <w:rsid w:val="00335CEF"/>
    <w:rsid w:val="00342D7B"/>
    <w:rsid w:val="00347597"/>
    <w:rsid w:val="00365FF3"/>
    <w:rsid w:val="00386BAD"/>
    <w:rsid w:val="003902E0"/>
    <w:rsid w:val="00393A37"/>
    <w:rsid w:val="003D0847"/>
    <w:rsid w:val="003D4C4E"/>
    <w:rsid w:val="003E2BC9"/>
    <w:rsid w:val="003F680B"/>
    <w:rsid w:val="0043450B"/>
    <w:rsid w:val="00435E9A"/>
    <w:rsid w:val="00464320"/>
    <w:rsid w:val="0046790B"/>
    <w:rsid w:val="00472752"/>
    <w:rsid w:val="0047306D"/>
    <w:rsid w:val="004739DD"/>
    <w:rsid w:val="00481C0A"/>
    <w:rsid w:val="004A7B28"/>
    <w:rsid w:val="004C2DAD"/>
    <w:rsid w:val="004C4FB4"/>
    <w:rsid w:val="004E1D90"/>
    <w:rsid w:val="004F664D"/>
    <w:rsid w:val="00501F52"/>
    <w:rsid w:val="00513853"/>
    <w:rsid w:val="005154D4"/>
    <w:rsid w:val="00521CB0"/>
    <w:rsid w:val="00530DD9"/>
    <w:rsid w:val="005320E4"/>
    <w:rsid w:val="0055060C"/>
    <w:rsid w:val="00557116"/>
    <w:rsid w:val="00565757"/>
    <w:rsid w:val="00592413"/>
    <w:rsid w:val="005A09D8"/>
    <w:rsid w:val="005A1F5E"/>
    <w:rsid w:val="005A3F8F"/>
    <w:rsid w:val="005A42BE"/>
    <w:rsid w:val="005B6859"/>
    <w:rsid w:val="005D600C"/>
    <w:rsid w:val="005D783F"/>
    <w:rsid w:val="0061059C"/>
    <w:rsid w:val="00614B8F"/>
    <w:rsid w:val="006346FE"/>
    <w:rsid w:val="00645B93"/>
    <w:rsid w:val="00654735"/>
    <w:rsid w:val="006556DE"/>
    <w:rsid w:val="00662EF8"/>
    <w:rsid w:val="00663805"/>
    <w:rsid w:val="006826E2"/>
    <w:rsid w:val="0069665E"/>
    <w:rsid w:val="006A6140"/>
    <w:rsid w:val="006A632E"/>
    <w:rsid w:val="006C08AE"/>
    <w:rsid w:val="006C0E87"/>
    <w:rsid w:val="006C5C6F"/>
    <w:rsid w:val="006C7223"/>
    <w:rsid w:val="006D70E5"/>
    <w:rsid w:val="00700D46"/>
    <w:rsid w:val="00705C4C"/>
    <w:rsid w:val="00714182"/>
    <w:rsid w:val="00716BB7"/>
    <w:rsid w:val="007224FD"/>
    <w:rsid w:val="00724E3B"/>
    <w:rsid w:val="00743D36"/>
    <w:rsid w:val="007548F3"/>
    <w:rsid w:val="0077390B"/>
    <w:rsid w:val="007A4A5B"/>
    <w:rsid w:val="007D73AA"/>
    <w:rsid w:val="00804C75"/>
    <w:rsid w:val="00832FA5"/>
    <w:rsid w:val="008373A7"/>
    <w:rsid w:val="00844328"/>
    <w:rsid w:val="0084599A"/>
    <w:rsid w:val="00851B3E"/>
    <w:rsid w:val="008624EF"/>
    <w:rsid w:val="00870EAA"/>
    <w:rsid w:val="00883C3B"/>
    <w:rsid w:val="00887DE9"/>
    <w:rsid w:val="008B164A"/>
    <w:rsid w:val="008C4159"/>
    <w:rsid w:val="008D2A6A"/>
    <w:rsid w:val="008F7754"/>
    <w:rsid w:val="00914C35"/>
    <w:rsid w:val="009268B9"/>
    <w:rsid w:val="009304AD"/>
    <w:rsid w:val="00937990"/>
    <w:rsid w:val="00941F06"/>
    <w:rsid w:val="0094732E"/>
    <w:rsid w:val="00951406"/>
    <w:rsid w:val="00951A8E"/>
    <w:rsid w:val="00954870"/>
    <w:rsid w:val="009625B1"/>
    <w:rsid w:val="009646BC"/>
    <w:rsid w:val="00972D97"/>
    <w:rsid w:val="00986107"/>
    <w:rsid w:val="009A06FE"/>
    <w:rsid w:val="009A3CBD"/>
    <w:rsid w:val="009C2062"/>
    <w:rsid w:val="009E000D"/>
    <w:rsid w:val="009F356C"/>
    <w:rsid w:val="00A01F33"/>
    <w:rsid w:val="00A11AAD"/>
    <w:rsid w:val="00A14775"/>
    <w:rsid w:val="00A218EC"/>
    <w:rsid w:val="00A300C9"/>
    <w:rsid w:val="00A3138F"/>
    <w:rsid w:val="00A347D0"/>
    <w:rsid w:val="00A74F8A"/>
    <w:rsid w:val="00A77CF6"/>
    <w:rsid w:val="00A87E37"/>
    <w:rsid w:val="00A91283"/>
    <w:rsid w:val="00AA132F"/>
    <w:rsid w:val="00B02DA6"/>
    <w:rsid w:val="00B340A8"/>
    <w:rsid w:val="00B34C51"/>
    <w:rsid w:val="00B40E12"/>
    <w:rsid w:val="00B435B8"/>
    <w:rsid w:val="00B4499C"/>
    <w:rsid w:val="00B45EA6"/>
    <w:rsid w:val="00B653B7"/>
    <w:rsid w:val="00B67118"/>
    <w:rsid w:val="00B7250F"/>
    <w:rsid w:val="00B76C42"/>
    <w:rsid w:val="00BB1758"/>
    <w:rsid w:val="00BE7F52"/>
    <w:rsid w:val="00C06289"/>
    <w:rsid w:val="00C11272"/>
    <w:rsid w:val="00C21641"/>
    <w:rsid w:val="00C44D42"/>
    <w:rsid w:val="00C530D2"/>
    <w:rsid w:val="00C602B2"/>
    <w:rsid w:val="00C72D9B"/>
    <w:rsid w:val="00C7374B"/>
    <w:rsid w:val="00C8011F"/>
    <w:rsid w:val="00C97B11"/>
    <w:rsid w:val="00CB039A"/>
    <w:rsid w:val="00CC0C58"/>
    <w:rsid w:val="00CC29BF"/>
    <w:rsid w:val="00CD7F92"/>
    <w:rsid w:val="00CE10F2"/>
    <w:rsid w:val="00CE1A4E"/>
    <w:rsid w:val="00CE2D00"/>
    <w:rsid w:val="00CF22F6"/>
    <w:rsid w:val="00CF6830"/>
    <w:rsid w:val="00D10F00"/>
    <w:rsid w:val="00D150D8"/>
    <w:rsid w:val="00D300CE"/>
    <w:rsid w:val="00D945BC"/>
    <w:rsid w:val="00DA117F"/>
    <w:rsid w:val="00DA17FB"/>
    <w:rsid w:val="00DB1A77"/>
    <w:rsid w:val="00DB7EBA"/>
    <w:rsid w:val="00DD125A"/>
    <w:rsid w:val="00DD2CF9"/>
    <w:rsid w:val="00DE2882"/>
    <w:rsid w:val="00DE69F4"/>
    <w:rsid w:val="00E1323F"/>
    <w:rsid w:val="00E17408"/>
    <w:rsid w:val="00E24673"/>
    <w:rsid w:val="00E24898"/>
    <w:rsid w:val="00E34B65"/>
    <w:rsid w:val="00E355EE"/>
    <w:rsid w:val="00E41268"/>
    <w:rsid w:val="00E441D4"/>
    <w:rsid w:val="00E70605"/>
    <w:rsid w:val="00E72E40"/>
    <w:rsid w:val="00E731AA"/>
    <w:rsid w:val="00EA20E5"/>
    <w:rsid w:val="00EA22C5"/>
    <w:rsid w:val="00EA5D0C"/>
    <w:rsid w:val="00EA60D4"/>
    <w:rsid w:val="00EC2E89"/>
    <w:rsid w:val="00EE4460"/>
    <w:rsid w:val="00F0293A"/>
    <w:rsid w:val="00F04E9E"/>
    <w:rsid w:val="00F056B4"/>
    <w:rsid w:val="00F10FAD"/>
    <w:rsid w:val="00F131B2"/>
    <w:rsid w:val="00F146E3"/>
    <w:rsid w:val="00F17FD8"/>
    <w:rsid w:val="00F35094"/>
    <w:rsid w:val="00F54B17"/>
    <w:rsid w:val="00F60B45"/>
    <w:rsid w:val="00F95E8D"/>
    <w:rsid w:val="00FA7D51"/>
    <w:rsid w:val="00FD1497"/>
    <w:rsid w:val="00FD4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游明朝"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ne number" w:uiPriority="99"/>
    <w:lsdException w:name="page number"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HTML Preformatted" w:uiPriority="99"/>
    <w:lsdException w:name="annotation subject" w:uiPriority="99"/>
    <w:lsdException w:name="No List" w:uiPriority="99"/>
    <w:lsdException w:name="Balloon Text" w:uiPriority="99"/>
    <w:lsdException w:name="Note Level 2" w:qFormat="1"/>
    <w:lsdException w:name="No Spacing" w:uiPriority="1" w:qFormat="1"/>
    <w:lsdException w:name="Colorful List" w:qFormat="1"/>
    <w:lsdException w:name="Colorful Grid" w:qFormat="1"/>
    <w:lsdException w:name="Light Shading Accent 1" w:qFormat="1"/>
    <w:lsdException w:name="Revision" w:uiPriority="99"/>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E17408"/>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qFormat/>
    <w:rsid w:val="00B34C51"/>
    <w:pPr>
      <w:keepNext/>
      <w:jc w:val="center"/>
      <w:outlineLvl w:val="2"/>
    </w:pPr>
    <w:rPr>
      <w:b/>
      <w:sz w:val="16"/>
      <w:lang w:eastAsia="fr-FR"/>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34C51"/>
    <w:rPr>
      <w:b/>
      <w:sz w:val="16"/>
      <w:lang w:eastAsia="fr-FR"/>
    </w:rPr>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uiPriority w:val="99"/>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character" w:customStyle="1" w:styleId="BalloonTextChar">
    <w:name w:val="Balloon Text Char"/>
    <w:link w:val="BalloonText"/>
    <w:uiPriority w:val="99"/>
    <w:semiHidden/>
    <w:rsid w:val="00B34C51"/>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MediumGrid1-Accent2">
    <w:name w:val="Medium Grid 1 Accent 2"/>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MediumShading1-Accent1">
    <w:name w:val="Medium Shading 1 Accent 1"/>
    <w:uiPriority w:val="1"/>
    <w:qFormat/>
    <w:rsid w:val="00B34C51"/>
    <w:rPr>
      <w:rFonts w:ascii="Helvetica" w:eastAsia="ＭＳ 明朝" w:hAnsi="Helvetica"/>
      <w:sz w:val="24"/>
      <w:szCs w:val="24"/>
      <w:lang w:val="fr-FR" w:eastAsia="ja-JP"/>
    </w:rPr>
  </w:style>
  <w:style w:type="character" w:styleId="PageNumber">
    <w:name w:val="page number"/>
    <w:uiPriority w:val="99"/>
    <w:unhideWhenUsed/>
    <w:rsid w:val="00B34C51"/>
  </w:style>
  <w:style w:type="paragraph" w:styleId="MediumList2-Accent2">
    <w:name w:val="Medium List 2 Accent 2"/>
    <w:hidden/>
    <w:uiPriority w:val="99"/>
    <w:rsid w:val="00B34C51"/>
    <w:rPr>
      <w:rFonts w:ascii="Helvetica" w:eastAsia="ＭＳ 明朝" w:hAnsi="Helvetica"/>
      <w:sz w:val="24"/>
      <w:szCs w:val="24"/>
      <w:lang w:val="fr-FR" w:eastAsia="ja-JP"/>
    </w:rPr>
  </w:style>
  <w:style w:type="paragraph" w:customStyle="1" w:styleId="EndNoteBibliographyTitle">
    <w:name w:val="EndNote Bibliography Title"/>
    <w:basedOn w:val="Normal"/>
    <w:rsid w:val="00B34C51"/>
    <w:pPr>
      <w:jc w:val="center"/>
    </w:pPr>
    <w:rPr>
      <w:rFonts w:ascii="Helvetica" w:eastAsia="ＭＳ 明朝" w:hAnsi="Helvetica"/>
      <w:szCs w:val="24"/>
      <w:lang w:val="fr-FR" w:eastAsia="ja-JP"/>
    </w:rPr>
  </w:style>
  <w:style w:type="paragraph" w:customStyle="1" w:styleId="EndNoteBibliography">
    <w:name w:val="EndNote Bibliography"/>
    <w:basedOn w:val="Normal"/>
    <w:rsid w:val="00B34C51"/>
    <w:pPr>
      <w:spacing w:after="200"/>
      <w:jc w:val="both"/>
    </w:pPr>
    <w:rPr>
      <w:rFonts w:ascii="Helvetica" w:eastAsia="ＭＳ 明朝" w:hAnsi="Helvetica"/>
      <w:szCs w:val="24"/>
      <w:lang w:val="fr-FR" w:eastAsia="ja-JP"/>
    </w:rPr>
  </w:style>
  <w:style w:type="character" w:styleId="LineNumber">
    <w:name w:val="line number"/>
    <w:uiPriority w:val="99"/>
    <w:unhideWhenUsed/>
    <w:rsid w:val="00B34C51"/>
  </w:style>
  <w:style w:type="paragraph" w:styleId="FootnoteText">
    <w:name w:val="footnote text"/>
    <w:basedOn w:val="Normal"/>
    <w:link w:val="FootnoteTextChar"/>
    <w:uiPriority w:val="99"/>
    <w:unhideWhenUsed/>
    <w:rsid w:val="00B34C51"/>
    <w:rPr>
      <w:rFonts w:ascii="Helvetica" w:eastAsia="ＭＳ 明朝" w:hAnsi="Helvetica"/>
      <w:szCs w:val="24"/>
      <w:lang w:val="fr-FR" w:eastAsia="ja-JP"/>
    </w:rPr>
  </w:style>
  <w:style w:type="character" w:customStyle="1" w:styleId="FootnoteTextChar">
    <w:name w:val="Footnote Text Char"/>
    <w:link w:val="FootnoteText"/>
    <w:uiPriority w:val="99"/>
    <w:rsid w:val="00B34C51"/>
    <w:rPr>
      <w:rFonts w:ascii="Helvetica" w:eastAsia="ＭＳ 明朝" w:hAnsi="Helvetica"/>
      <w:sz w:val="24"/>
      <w:szCs w:val="24"/>
      <w:lang w:val="fr-FR" w:eastAsia="ja-JP"/>
    </w:rPr>
  </w:style>
  <w:style w:type="character" w:styleId="FootnoteReference">
    <w:name w:val="footnote reference"/>
    <w:uiPriority w:val="99"/>
    <w:unhideWhenUsed/>
    <w:rsid w:val="00B34C51"/>
    <w:rPr>
      <w:vertAlign w:val="superscript"/>
    </w:rPr>
  </w:style>
  <w:style w:type="paragraph" w:styleId="NormalWeb">
    <w:name w:val="Normal (Web)"/>
    <w:basedOn w:val="Normal"/>
    <w:rsid w:val="0043450B"/>
    <w:pPr>
      <w:widowControl w:val="0"/>
      <w:autoSpaceDE w:val="0"/>
      <w:autoSpaceDN w:val="0"/>
      <w:adjustRightInd w:val="0"/>
      <w:spacing w:before="100" w:beforeAutospacing="1" w:after="100" w:afterAutospacing="1"/>
      <w:jc w:val="both"/>
    </w:pPr>
    <w:rPr>
      <w:rFonts w:ascii="Calibri" w:eastAsia="Batang" w:hAnsi="Calibri" w:cs="Calibri"/>
      <w:color w:val="000000"/>
      <w:szCs w:val="24"/>
    </w:rPr>
  </w:style>
  <w:style w:type="paragraph" w:styleId="HTMLPreformatted">
    <w:name w:val="HTML Preformatted"/>
    <w:basedOn w:val="Normal"/>
    <w:link w:val="HTMLPreformattedChar"/>
    <w:uiPriority w:val="99"/>
    <w:unhideWhenUsed/>
    <w:rsid w:val="0043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szCs w:val="24"/>
      <w:lang w:eastAsia="ko-KR"/>
    </w:rPr>
  </w:style>
  <w:style w:type="character" w:customStyle="1" w:styleId="HTMLPreformattedChar">
    <w:name w:val="HTML Preformatted Char"/>
    <w:link w:val="HTMLPreformatted"/>
    <w:uiPriority w:val="99"/>
    <w:rsid w:val="0043450B"/>
    <w:rPr>
      <w:rFonts w:ascii="GulimChe" w:eastAsia="GulimChe" w:hAnsi="GulimChe" w:cs="GulimChe"/>
      <w:sz w:val="24"/>
      <w:szCs w:val="24"/>
      <w:lang w:eastAsia="ko-K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游明朝"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ne number" w:uiPriority="99"/>
    <w:lsdException w:name="page number"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HTML Preformatted" w:uiPriority="99"/>
    <w:lsdException w:name="annotation subject" w:uiPriority="99"/>
    <w:lsdException w:name="No List" w:uiPriority="99"/>
    <w:lsdException w:name="Balloon Text" w:uiPriority="99"/>
    <w:lsdException w:name="Note Level 2" w:qFormat="1"/>
    <w:lsdException w:name="No Spacing" w:uiPriority="1" w:qFormat="1"/>
    <w:lsdException w:name="Colorful List" w:qFormat="1"/>
    <w:lsdException w:name="Colorful Grid" w:qFormat="1"/>
    <w:lsdException w:name="Light Shading Accent 1" w:qFormat="1"/>
    <w:lsdException w:name="Revision" w:uiPriority="99"/>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E17408"/>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qFormat/>
    <w:rsid w:val="00B34C51"/>
    <w:pPr>
      <w:keepNext/>
      <w:jc w:val="center"/>
      <w:outlineLvl w:val="2"/>
    </w:pPr>
    <w:rPr>
      <w:b/>
      <w:sz w:val="16"/>
      <w:lang w:eastAsia="fr-FR"/>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34C51"/>
    <w:rPr>
      <w:b/>
      <w:sz w:val="16"/>
      <w:lang w:eastAsia="fr-FR"/>
    </w:rPr>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uiPriority w:val="99"/>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character" w:customStyle="1" w:styleId="BalloonTextChar">
    <w:name w:val="Balloon Text Char"/>
    <w:link w:val="BalloonText"/>
    <w:uiPriority w:val="99"/>
    <w:semiHidden/>
    <w:rsid w:val="00B34C51"/>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MediumGrid1-Accent2">
    <w:name w:val="Medium Grid 1 Accent 2"/>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MediumShading1-Accent1">
    <w:name w:val="Medium Shading 1 Accent 1"/>
    <w:uiPriority w:val="1"/>
    <w:qFormat/>
    <w:rsid w:val="00B34C51"/>
    <w:rPr>
      <w:rFonts w:ascii="Helvetica" w:eastAsia="ＭＳ 明朝" w:hAnsi="Helvetica"/>
      <w:sz w:val="24"/>
      <w:szCs w:val="24"/>
      <w:lang w:val="fr-FR" w:eastAsia="ja-JP"/>
    </w:rPr>
  </w:style>
  <w:style w:type="character" w:styleId="PageNumber">
    <w:name w:val="page number"/>
    <w:uiPriority w:val="99"/>
    <w:unhideWhenUsed/>
    <w:rsid w:val="00B34C51"/>
  </w:style>
  <w:style w:type="paragraph" w:styleId="MediumList2-Accent2">
    <w:name w:val="Medium List 2 Accent 2"/>
    <w:hidden/>
    <w:uiPriority w:val="99"/>
    <w:rsid w:val="00B34C51"/>
    <w:rPr>
      <w:rFonts w:ascii="Helvetica" w:eastAsia="ＭＳ 明朝" w:hAnsi="Helvetica"/>
      <w:sz w:val="24"/>
      <w:szCs w:val="24"/>
      <w:lang w:val="fr-FR" w:eastAsia="ja-JP"/>
    </w:rPr>
  </w:style>
  <w:style w:type="paragraph" w:customStyle="1" w:styleId="EndNoteBibliographyTitle">
    <w:name w:val="EndNote Bibliography Title"/>
    <w:basedOn w:val="Normal"/>
    <w:rsid w:val="00B34C51"/>
    <w:pPr>
      <w:jc w:val="center"/>
    </w:pPr>
    <w:rPr>
      <w:rFonts w:ascii="Helvetica" w:eastAsia="ＭＳ 明朝" w:hAnsi="Helvetica"/>
      <w:szCs w:val="24"/>
      <w:lang w:val="fr-FR" w:eastAsia="ja-JP"/>
    </w:rPr>
  </w:style>
  <w:style w:type="paragraph" w:customStyle="1" w:styleId="EndNoteBibliography">
    <w:name w:val="EndNote Bibliography"/>
    <w:basedOn w:val="Normal"/>
    <w:rsid w:val="00B34C51"/>
    <w:pPr>
      <w:spacing w:after="200"/>
      <w:jc w:val="both"/>
    </w:pPr>
    <w:rPr>
      <w:rFonts w:ascii="Helvetica" w:eastAsia="ＭＳ 明朝" w:hAnsi="Helvetica"/>
      <w:szCs w:val="24"/>
      <w:lang w:val="fr-FR" w:eastAsia="ja-JP"/>
    </w:rPr>
  </w:style>
  <w:style w:type="character" w:styleId="LineNumber">
    <w:name w:val="line number"/>
    <w:uiPriority w:val="99"/>
    <w:unhideWhenUsed/>
    <w:rsid w:val="00B34C51"/>
  </w:style>
  <w:style w:type="paragraph" w:styleId="FootnoteText">
    <w:name w:val="footnote text"/>
    <w:basedOn w:val="Normal"/>
    <w:link w:val="FootnoteTextChar"/>
    <w:uiPriority w:val="99"/>
    <w:unhideWhenUsed/>
    <w:rsid w:val="00B34C51"/>
    <w:rPr>
      <w:rFonts w:ascii="Helvetica" w:eastAsia="ＭＳ 明朝" w:hAnsi="Helvetica"/>
      <w:szCs w:val="24"/>
      <w:lang w:val="fr-FR" w:eastAsia="ja-JP"/>
    </w:rPr>
  </w:style>
  <w:style w:type="character" w:customStyle="1" w:styleId="FootnoteTextChar">
    <w:name w:val="Footnote Text Char"/>
    <w:link w:val="FootnoteText"/>
    <w:uiPriority w:val="99"/>
    <w:rsid w:val="00B34C51"/>
    <w:rPr>
      <w:rFonts w:ascii="Helvetica" w:eastAsia="ＭＳ 明朝" w:hAnsi="Helvetica"/>
      <w:sz w:val="24"/>
      <w:szCs w:val="24"/>
      <w:lang w:val="fr-FR" w:eastAsia="ja-JP"/>
    </w:rPr>
  </w:style>
  <w:style w:type="character" w:styleId="FootnoteReference">
    <w:name w:val="footnote reference"/>
    <w:uiPriority w:val="99"/>
    <w:unhideWhenUsed/>
    <w:rsid w:val="00B34C51"/>
    <w:rPr>
      <w:vertAlign w:val="superscript"/>
    </w:rPr>
  </w:style>
  <w:style w:type="paragraph" w:styleId="NormalWeb">
    <w:name w:val="Normal (Web)"/>
    <w:basedOn w:val="Normal"/>
    <w:rsid w:val="0043450B"/>
    <w:pPr>
      <w:widowControl w:val="0"/>
      <w:autoSpaceDE w:val="0"/>
      <w:autoSpaceDN w:val="0"/>
      <w:adjustRightInd w:val="0"/>
      <w:spacing w:before="100" w:beforeAutospacing="1" w:after="100" w:afterAutospacing="1"/>
      <w:jc w:val="both"/>
    </w:pPr>
    <w:rPr>
      <w:rFonts w:ascii="Calibri" w:eastAsia="Batang" w:hAnsi="Calibri" w:cs="Calibri"/>
      <w:color w:val="000000"/>
      <w:szCs w:val="24"/>
    </w:rPr>
  </w:style>
  <w:style w:type="paragraph" w:styleId="HTMLPreformatted">
    <w:name w:val="HTML Preformatted"/>
    <w:basedOn w:val="Normal"/>
    <w:link w:val="HTMLPreformattedChar"/>
    <w:uiPriority w:val="99"/>
    <w:unhideWhenUsed/>
    <w:rsid w:val="0043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szCs w:val="24"/>
      <w:lang w:eastAsia="ko-KR"/>
    </w:rPr>
  </w:style>
  <w:style w:type="character" w:customStyle="1" w:styleId="HTMLPreformattedChar">
    <w:name w:val="HTML Preformatted Char"/>
    <w:link w:val="HTMLPreformatted"/>
    <w:uiPriority w:val="99"/>
    <w:rsid w:val="0043450B"/>
    <w:rPr>
      <w:rFonts w:ascii="GulimChe" w:eastAsia="GulimChe" w:hAnsi="GulimChe" w:cs="GulimChe"/>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8070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tsasaki@mol.f.u-tokyo.ac.jp" TargetMode="External"/><Relationship Id="rId12" Type="http://schemas.openxmlformats.org/officeDocument/2006/relationships/hyperlink" Target="mailto:yuji@ikegaya.jp"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tsasaki@mol.f.u-tokyo.ac.jp" TargetMode="External"/><Relationship Id="rId10" Type="http://schemas.openxmlformats.org/officeDocument/2006/relationships/hyperlink" Target="mailto:shikano_1-yu@yahoo.c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D25C4-4A26-DB4A-843E-F8AAFDFD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2335</Words>
  <Characters>13316</Characters>
  <Application>Microsoft Macintosh Word</Application>
  <DocSecurity>0</DocSecurity>
  <Lines>110</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Name:                                                                                                                 Title of</vt:lpstr>
      <vt:lpstr>Name:                                                                                                                 Title of </vt:lpstr>
    </vt:vector>
  </TitlesOfParts>
  <Company>UC Irvine</Company>
  <LinksUpToDate>false</LinksUpToDate>
  <CharactersWithSpaces>15620</CharactersWithSpaces>
  <SharedDoc>false</SharedDoc>
  <HLinks>
    <vt:vector size="24" baseType="variant">
      <vt:variant>
        <vt:i4>1703984</vt:i4>
      </vt:variant>
      <vt:variant>
        <vt:i4>9</vt:i4>
      </vt:variant>
      <vt:variant>
        <vt:i4>0</vt:i4>
      </vt:variant>
      <vt:variant>
        <vt:i4>5</vt:i4>
      </vt:variant>
      <vt:variant>
        <vt:lpwstr>mailto:yuji@ikegaya.jp</vt:lpwstr>
      </vt:variant>
      <vt:variant>
        <vt:lpwstr/>
      </vt:variant>
      <vt:variant>
        <vt:i4>2228242</vt:i4>
      </vt:variant>
      <vt:variant>
        <vt:i4>6</vt:i4>
      </vt:variant>
      <vt:variant>
        <vt:i4>0</vt:i4>
      </vt:variant>
      <vt:variant>
        <vt:i4>5</vt:i4>
      </vt:variant>
      <vt:variant>
        <vt:lpwstr>mailto:tsasaki@mol.f.u-tokyo.ac.jp</vt:lpwstr>
      </vt:variant>
      <vt:variant>
        <vt:lpwstr/>
      </vt:variant>
      <vt:variant>
        <vt:i4>5963795</vt:i4>
      </vt:variant>
      <vt:variant>
        <vt:i4>3</vt:i4>
      </vt:variant>
      <vt:variant>
        <vt:i4>0</vt:i4>
      </vt:variant>
      <vt:variant>
        <vt:i4>5</vt:i4>
      </vt:variant>
      <vt:variant>
        <vt:lpwstr>mailto:shikano_1-yu@yahoo.co.jp</vt:lpwstr>
      </vt:variant>
      <vt:variant>
        <vt:lpwstr/>
      </vt:variant>
      <vt:variant>
        <vt:i4>2228242</vt:i4>
      </vt:variant>
      <vt:variant>
        <vt:i4>0</vt:i4>
      </vt:variant>
      <vt:variant>
        <vt:i4>0</vt:i4>
      </vt:variant>
      <vt:variant>
        <vt:i4>5</vt:i4>
      </vt:variant>
      <vt:variant>
        <vt:lpwstr>mailto:tsasaki@mol.f.u-tokyo.ac.jp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Anthony I Iannazzi</cp:lastModifiedBy>
  <cp:revision>1</cp:revision>
  <dcterms:created xsi:type="dcterms:W3CDTF">2018-01-06T14:40:00Z</dcterms:created>
  <dcterms:modified xsi:type="dcterms:W3CDTF">2018-01-10T16:04:00Z</dcterms:modified>
</cp:coreProperties>
</file>