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34B" w:rsidRDefault="0090714F">
      <w:r>
        <w:rPr>
          <w:rFonts w:ascii="Segoe UI" w:hAnsi="Segoe UI" w:cs="Segoe UI"/>
          <w:color w:val="212121"/>
          <w:sz w:val="23"/>
          <w:szCs w:val="23"/>
          <w:shd w:val="clear" w:color="auto" w:fill="FFFFFF"/>
        </w:rPr>
        <w:t>Dear Dr Conti,</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Thank you for your JoVE submission, JoVE56880 Identification of OTX1 and OTX2 as two possible molecular markers for sinonasal carcinomas and olfactory neuroblastomas.. After careful consideration, we cannot proceed with your submission because it does not follow our instructions for authors (which can be found </w:t>
      </w:r>
      <w:hyperlink r:id="rId4" w:tgtFrame="_blank" w:history="1">
        <w:r>
          <w:rPr>
            <w:rStyle w:val="Collegamentoipertestuale"/>
            <w:rFonts w:ascii="Segoe UI" w:hAnsi="Segoe UI" w:cs="Segoe UI"/>
            <w:sz w:val="23"/>
            <w:szCs w:val="23"/>
            <w:shd w:val="clear" w:color="auto" w:fill="FFFFFF"/>
          </w:rPr>
          <w:t>here</w:t>
        </w:r>
      </w:hyperlink>
      <w:r>
        <w:rPr>
          <w:rFonts w:ascii="Segoe UI" w:hAnsi="Segoe UI" w:cs="Segoe UI"/>
          <w:color w:val="212121"/>
          <w:sz w:val="23"/>
          <w:szCs w:val="23"/>
          <w:shd w:val="clear" w:color="auto" w:fill="FFFFFF"/>
        </w:rPr>
        <w:t>). Thus, we cannot accept your submission in its current form.</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For your guidance, specific comments from our editorial team include but are not limited to the following:</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b/>
          <w:bCs/>
          <w:color w:val="212121"/>
          <w:sz w:val="23"/>
          <w:szCs w:val="23"/>
          <w:shd w:val="clear" w:color="auto" w:fill="FFFFFF"/>
        </w:rPr>
        <w:t>Parts of the manuscript have significant textual overlap with previous publication(s), including, possibly, the authors' own. All text must be original. Please fully rewrite the text in red font in the attached document to avoid this overlap. We require the protocol to be presented using stepwise details in the imperative voice, please keep this in mind as you re-write the Protocol section (see Author guidelines </w:t>
      </w:r>
      <w:hyperlink r:id="rId5" w:tgtFrame="_blank" w:history="1">
        <w:r>
          <w:rPr>
            <w:rStyle w:val="Collegamentoipertestuale"/>
            <w:rFonts w:ascii="Segoe UI" w:hAnsi="Segoe UI" w:cs="Segoe UI"/>
            <w:b/>
            <w:bCs/>
            <w:sz w:val="23"/>
            <w:szCs w:val="23"/>
            <w:shd w:val="clear" w:color="auto" w:fill="FFFFFF"/>
          </w:rPr>
          <w:t>here</w:t>
        </w:r>
      </w:hyperlink>
      <w:r>
        <w:rPr>
          <w:rFonts w:ascii="Segoe UI" w:hAnsi="Segoe UI" w:cs="Segoe UI"/>
          <w:b/>
          <w:bCs/>
          <w:color w:val="212121"/>
          <w:sz w:val="23"/>
          <w:szCs w:val="23"/>
          <w:shd w:val="clear" w:color="auto" w:fill="FFFFFF"/>
        </w:rPr>
        <w:t>).</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Please contact us if you have any questions regarding the revisions required to proceed with your submission. To resubmit a revised manuscript, go to the </w:t>
      </w:r>
      <w:hyperlink r:id="rId6" w:tgtFrame="_blank" w:history="1">
        <w:r>
          <w:rPr>
            <w:rStyle w:val="Collegamentoipertestuale"/>
            <w:rFonts w:ascii="Segoe UI" w:hAnsi="Segoe UI" w:cs="Segoe UI"/>
            <w:sz w:val="23"/>
            <w:szCs w:val="23"/>
            <w:shd w:val="clear" w:color="auto" w:fill="FFFFFF"/>
          </w:rPr>
          <w:t>JoVE submission site</w:t>
        </w:r>
      </w:hyperlink>
      <w:r>
        <w:rPr>
          <w:rFonts w:ascii="Segoe UI" w:hAnsi="Segoe UI" w:cs="Segoe UI"/>
          <w:color w:val="212121"/>
          <w:sz w:val="23"/>
          <w:szCs w:val="23"/>
          <w:shd w:val="clear" w:color="auto" w:fill="FFFFFF"/>
        </w:rPr>
        <w:t> and log in as an author. You will find your submission under the heading 'Submission Needing Revision'.</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Thank you for giving us the opportunity to consider your work.</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Sincerely,</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Alisha DSouza, Ph.D.</w:t>
      </w:r>
      <w:r>
        <w:rPr>
          <w:rFonts w:ascii="Segoe UI" w:hAnsi="Segoe UI" w:cs="Segoe UI"/>
          <w:color w:val="212121"/>
          <w:sz w:val="23"/>
          <w:szCs w:val="23"/>
        </w:rPr>
        <w:br/>
      </w:r>
      <w:r>
        <w:rPr>
          <w:rFonts w:ascii="Segoe UI" w:hAnsi="Segoe UI" w:cs="Segoe UI"/>
          <w:color w:val="212121"/>
          <w:sz w:val="23"/>
          <w:szCs w:val="23"/>
          <w:shd w:val="clear" w:color="auto" w:fill="FFFFFF"/>
        </w:rPr>
        <w:t>Review Editor</w:t>
      </w:r>
      <w:r>
        <w:rPr>
          <w:rFonts w:ascii="Segoe UI" w:hAnsi="Segoe UI" w:cs="Segoe UI"/>
          <w:color w:val="212121"/>
          <w:sz w:val="23"/>
          <w:szCs w:val="23"/>
        </w:rPr>
        <w:br/>
      </w:r>
      <w:hyperlink r:id="rId7" w:tgtFrame="_blank" w:history="1">
        <w:r>
          <w:rPr>
            <w:rStyle w:val="Collegamentoipertestuale"/>
            <w:rFonts w:ascii="Segoe UI" w:hAnsi="Segoe UI" w:cs="Segoe UI"/>
            <w:sz w:val="23"/>
            <w:szCs w:val="23"/>
            <w:shd w:val="clear" w:color="auto" w:fill="FFFFFF"/>
          </w:rPr>
          <w:t>JoVE</w:t>
        </w:r>
      </w:hyperlink>
      <w:r>
        <w:rPr>
          <w:rFonts w:ascii="Segoe UI" w:hAnsi="Segoe UI" w:cs="Segoe UI"/>
          <w:color w:val="212121"/>
          <w:sz w:val="23"/>
          <w:szCs w:val="23"/>
        </w:rPr>
        <w:br/>
      </w:r>
      <w:r>
        <w:rPr>
          <w:rFonts w:ascii="Segoe UI" w:hAnsi="Segoe UI" w:cs="Segoe UI"/>
          <w:color w:val="212121"/>
          <w:sz w:val="23"/>
          <w:szCs w:val="23"/>
          <w:shd w:val="clear" w:color="auto" w:fill="FFFFFF"/>
        </w:rPr>
        <w:t>617.674.1888</w:t>
      </w:r>
      <w:r>
        <w:rPr>
          <w:rFonts w:ascii="Segoe UI" w:hAnsi="Segoe UI" w:cs="Segoe UI"/>
          <w:color w:val="212121"/>
          <w:sz w:val="23"/>
          <w:szCs w:val="23"/>
        </w:rPr>
        <w:br/>
      </w:r>
      <w:r>
        <w:rPr>
          <w:rFonts w:ascii="Segoe UI" w:hAnsi="Segoe UI" w:cs="Segoe UI"/>
          <w:color w:val="212121"/>
          <w:sz w:val="23"/>
          <w:szCs w:val="23"/>
          <w:shd w:val="clear" w:color="auto" w:fill="FFFFFF"/>
        </w:rPr>
        <w:t>Follow us: </w:t>
      </w:r>
      <w:hyperlink r:id="rId8" w:tgtFrame="_blank" w:history="1">
        <w:r>
          <w:rPr>
            <w:rStyle w:val="Collegamentoipertestuale"/>
            <w:rFonts w:ascii="Segoe UI" w:hAnsi="Segoe UI" w:cs="Segoe UI"/>
            <w:sz w:val="23"/>
            <w:szCs w:val="23"/>
            <w:shd w:val="clear" w:color="auto" w:fill="FFFFFF"/>
          </w:rPr>
          <w:t>Facebook</w:t>
        </w:r>
      </w:hyperlink>
      <w:r>
        <w:rPr>
          <w:rFonts w:ascii="Segoe UI" w:hAnsi="Segoe UI" w:cs="Segoe UI"/>
          <w:color w:val="212121"/>
          <w:sz w:val="23"/>
          <w:szCs w:val="23"/>
          <w:shd w:val="clear" w:color="auto" w:fill="FFFFFF"/>
        </w:rPr>
        <w:t> | </w:t>
      </w:r>
      <w:hyperlink r:id="rId9" w:tgtFrame="_blank" w:history="1">
        <w:r>
          <w:rPr>
            <w:rStyle w:val="Collegamentoipertestuale"/>
            <w:rFonts w:ascii="Segoe UI" w:hAnsi="Segoe UI" w:cs="Segoe UI"/>
            <w:sz w:val="23"/>
            <w:szCs w:val="23"/>
            <w:shd w:val="clear" w:color="auto" w:fill="FFFFFF"/>
          </w:rPr>
          <w:t>Twitter</w:t>
        </w:r>
      </w:hyperlink>
      <w:r>
        <w:rPr>
          <w:rFonts w:ascii="Segoe UI" w:hAnsi="Segoe UI" w:cs="Segoe UI"/>
          <w:color w:val="212121"/>
          <w:sz w:val="23"/>
          <w:szCs w:val="23"/>
          <w:shd w:val="clear" w:color="auto" w:fill="FFFFFF"/>
        </w:rPr>
        <w:t> | </w:t>
      </w:r>
      <w:hyperlink r:id="rId10" w:tgtFrame="_blank" w:history="1">
        <w:r>
          <w:rPr>
            <w:rStyle w:val="Collegamentoipertestuale"/>
            <w:rFonts w:ascii="Segoe UI" w:hAnsi="Segoe UI" w:cs="Segoe UI"/>
            <w:sz w:val="23"/>
            <w:szCs w:val="23"/>
            <w:shd w:val="clear" w:color="auto" w:fill="FFFFFF"/>
          </w:rPr>
          <w:t>LinkedIn</w:t>
        </w:r>
      </w:hyperlink>
      <w:r>
        <w:rPr>
          <w:rFonts w:ascii="Segoe UI" w:hAnsi="Segoe UI" w:cs="Segoe UI"/>
          <w:color w:val="212121"/>
          <w:sz w:val="23"/>
          <w:szCs w:val="23"/>
        </w:rPr>
        <w:br/>
      </w:r>
      <w:hyperlink r:id="rId11" w:tgtFrame="_blank" w:history="1">
        <w:r>
          <w:rPr>
            <w:rStyle w:val="Collegamentoipertestuale"/>
            <w:rFonts w:ascii="Segoe UI" w:hAnsi="Segoe UI" w:cs="Segoe UI"/>
            <w:sz w:val="23"/>
            <w:szCs w:val="23"/>
            <w:shd w:val="clear" w:color="auto" w:fill="FFFFFF"/>
          </w:rPr>
          <w:t>About JoVE</w:t>
        </w:r>
      </w:hyperlink>
      <w:bookmarkStart w:id="0" w:name="_GoBack"/>
      <w:bookmarkEnd w:id="0"/>
    </w:p>
    <w:sectPr w:rsidR="00053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4F"/>
    <w:rsid w:val="0005334B"/>
    <w:rsid w:val="009071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E0594-6FDB-4605-A9C1-5F60C557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07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VEjour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o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itorialmanager.com/jove/default.aspx" TargetMode="External"/><Relationship Id="rId11" Type="http://schemas.openxmlformats.org/officeDocument/2006/relationships/hyperlink" Target="http://www.jove.com/about" TargetMode="External"/><Relationship Id="rId5" Type="http://schemas.openxmlformats.org/officeDocument/2006/relationships/hyperlink" Target="http://www.jove.com/files/Instructions_for_Authors.pdf" TargetMode="External"/><Relationship Id="rId10" Type="http://schemas.openxmlformats.org/officeDocument/2006/relationships/hyperlink" Target="https://www.linkedin.com/company/312490" TargetMode="External"/><Relationship Id="rId4" Type="http://schemas.openxmlformats.org/officeDocument/2006/relationships/hyperlink" Target="http://www.jove.com/files/Instructions_for_Authors.pdf" TargetMode="External"/><Relationship Id="rId9" Type="http://schemas.openxmlformats.org/officeDocument/2006/relationships/hyperlink" Target="https://twitter.com/jovejourn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 Giovanni</dc:creator>
  <cp:keywords/>
  <dc:description/>
  <cp:lastModifiedBy>Porta Giovanni</cp:lastModifiedBy>
  <cp:revision>1</cp:revision>
  <dcterms:created xsi:type="dcterms:W3CDTF">2017-07-06T07:41:00Z</dcterms:created>
  <dcterms:modified xsi:type="dcterms:W3CDTF">2017-07-06T07:42:00Z</dcterms:modified>
</cp:coreProperties>
</file>