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627ED"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CE3E3E">
        <w:rPr>
          <w:rFonts w:ascii="Helvetica" w:hAnsi="Helvetica"/>
          <w:b/>
          <w:i w:val="0"/>
          <w:sz w:val="22"/>
        </w:rPr>
        <w:t xml:space="preserve"> 56702</w:t>
      </w:r>
    </w:p>
    <w:p w14:paraId="6C465768"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CE3E3E">
        <w:rPr>
          <w:rFonts w:ascii="Helvetica" w:hAnsi="Helvetica"/>
          <w:b/>
          <w:i w:val="0"/>
          <w:sz w:val="22"/>
        </w:rPr>
        <w:t xml:space="preserve">  Linda DiBella</w:t>
      </w:r>
    </w:p>
    <w:p w14:paraId="61942658"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D470CB">
        <w:rPr>
          <w:rFonts w:ascii="Helvetica" w:hAnsi="Helvetica"/>
          <w:b/>
          <w:i w:val="0"/>
          <w:sz w:val="22"/>
        </w:rPr>
        <w:t xml:space="preserve"> </w:t>
      </w:r>
      <w:proofErr w:type="spellStart"/>
      <w:r w:rsidR="00D470CB">
        <w:rPr>
          <w:rFonts w:ascii="Helvetica" w:hAnsi="Helvetica"/>
          <w:b/>
          <w:i w:val="0"/>
          <w:sz w:val="22"/>
        </w:rPr>
        <w:t>Kristoffer</w:t>
      </w:r>
      <w:proofErr w:type="spellEnd"/>
      <w:r w:rsidR="00D470CB">
        <w:rPr>
          <w:rFonts w:ascii="Helvetica" w:hAnsi="Helvetica"/>
          <w:b/>
          <w:i w:val="0"/>
          <w:sz w:val="22"/>
        </w:rPr>
        <w:t xml:space="preserve"> Hamilton</w:t>
      </w:r>
    </w:p>
    <w:p w14:paraId="0B8FD7A9"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D470CB">
        <w:rPr>
          <w:rFonts w:ascii="Helvetica" w:hAnsi="Helvetica"/>
          <w:b/>
          <w:i w:val="0"/>
          <w:sz w:val="22"/>
        </w:rPr>
        <w:t>31 October 2017</w:t>
      </w:r>
    </w:p>
    <w:p w14:paraId="28513222" w14:textId="77777777" w:rsidR="00C8302E" w:rsidRDefault="009A3CBD" w:rsidP="00C8302E">
      <w:pPr>
        <w:rPr>
          <w:rFonts w:eastAsia="Times New Roman"/>
        </w:rPr>
      </w:pPr>
      <w:r w:rsidRPr="00885B28">
        <w:rPr>
          <w:rFonts w:ascii="Helvetica" w:hAnsi="Helvetica"/>
          <w:b/>
          <w:sz w:val="22"/>
        </w:rPr>
        <w:t>Link:</w:t>
      </w:r>
      <w:r w:rsidR="00C8302E">
        <w:rPr>
          <w:rFonts w:ascii="Helvetica" w:hAnsi="Helvetica"/>
          <w:b/>
          <w:i/>
          <w:sz w:val="22"/>
        </w:rPr>
        <w:t xml:space="preserve">  </w:t>
      </w:r>
      <w:r w:rsidR="00885B28">
        <w:fldChar w:fldCharType="begin"/>
      </w:r>
      <w:r w:rsidR="00885B28">
        <w:instrText xml:space="preserve"> HYPERLINK "http://www.jove.com/files_upload.php?src=17294158" \t "_blank" </w:instrText>
      </w:r>
      <w:r w:rsidR="00885B28">
        <w:fldChar w:fldCharType="separate"/>
      </w:r>
      <w:r w:rsidR="00C8302E">
        <w:rPr>
          <w:rStyle w:val="Hyperlink"/>
          <w:rFonts w:ascii="Helvetica" w:eastAsia="Times New Roman" w:hAnsi="Helvetica"/>
          <w:color w:val="0088CC"/>
          <w:sz w:val="22"/>
          <w:szCs w:val="22"/>
        </w:rPr>
        <w:t>http://www.jove.com/files_upload.php?src=17294158</w:t>
      </w:r>
      <w:r w:rsidR="00885B28">
        <w:rPr>
          <w:rStyle w:val="Hyperlink"/>
          <w:rFonts w:ascii="Helvetica" w:eastAsia="Times New Roman" w:hAnsi="Helvetica"/>
          <w:color w:val="0088CC"/>
          <w:sz w:val="22"/>
          <w:szCs w:val="22"/>
        </w:rPr>
        <w:fldChar w:fldCharType="end"/>
      </w:r>
    </w:p>
    <w:p w14:paraId="4DFCFD9F" w14:textId="77777777" w:rsidR="009A3CBD" w:rsidRPr="00CF22F6" w:rsidRDefault="009A3CBD" w:rsidP="00CE10F2">
      <w:pPr>
        <w:pStyle w:val="BodyText"/>
        <w:outlineLvl w:val="0"/>
        <w:rPr>
          <w:rFonts w:ascii="Helvetica" w:hAnsi="Helvetica"/>
          <w:b/>
          <w:i w:val="0"/>
          <w:sz w:val="22"/>
        </w:rPr>
      </w:pPr>
    </w:p>
    <w:p w14:paraId="7D9A8A3C" w14:textId="77777777" w:rsidR="00565757" w:rsidRPr="00CF22F6" w:rsidRDefault="00565757" w:rsidP="00CE10F2">
      <w:pPr>
        <w:pStyle w:val="BodyText"/>
        <w:outlineLvl w:val="0"/>
        <w:rPr>
          <w:rFonts w:ascii="Helvetica" w:hAnsi="Helvetica"/>
          <w:b/>
          <w:i w:val="0"/>
          <w:sz w:val="22"/>
        </w:rPr>
      </w:pPr>
    </w:p>
    <w:p w14:paraId="2CB618F5" w14:textId="77777777" w:rsidR="00CE10F2"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60E83DE7" w14:textId="77777777" w:rsidR="00CE3E3E" w:rsidRDefault="00CE3E3E" w:rsidP="00CE3E3E">
      <w:pPr>
        <w:pStyle w:val="Default"/>
      </w:pPr>
    </w:p>
    <w:p w14:paraId="489BAB06" w14:textId="77777777" w:rsidR="00CE3E3E" w:rsidRPr="00CE3E3E" w:rsidRDefault="00CE3E3E" w:rsidP="00CE3E3E">
      <w:pPr>
        <w:pStyle w:val="Body"/>
        <w:spacing w:after="0" w:line="240" w:lineRule="auto"/>
        <w:contextualSpacing/>
        <w:rPr>
          <w:rFonts w:eastAsia="Arial" w:cs="Arial"/>
          <w:sz w:val="24"/>
          <w:szCs w:val="24"/>
          <w:vertAlign w:val="superscript"/>
        </w:rPr>
      </w:pPr>
      <w:r w:rsidRPr="00CE3E3E">
        <w:rPr>
          <w:sz w:val="24"/>
          <w:szCs w:val="24"/>
        </w:rPr>
        <w:t>Sandra Petrus-Reurer</w:t>
      </w:r>
      <w:r w:rsidRPr="00CE3E3E">
        <w:rPr>
          <w:sz w:val="24"/>
          <w:szCs w:val="24"/>
          <w:vertAlign w:val="superscript"/>
        </w:rPr>
        <w:t>1,2*</w:t>
      </w:r>
      <w:r w:rsidRPr="00CE3E3E">
        <w:rPr>
          <w:sz w:val="24"/>
          <w:szCs w:val="24"/>
        </w:rPr>
        <w:t>, Hammurabi Bartuma</w:t>
      </w:r>
      <w:r w:rsidRPr="00CE3E3E">
        <w:rPr>
          <w:sz w:val="24"/>
          <w:szCs w:val="24"/>
          <w:vertAlign w:val="superscript"/>
        </w:rPr>
        <w:t>1*</w:t>
      </w:r>
      <w:r w:rsidRPr="00CE3E3E">
        <w:rPr>
          <w:sz w:val="24"/>
          <w:szCs w:val="24"/>
        </w:rPr>
        <w:t>, Monica Aronsson</w:t>
      </w:r>
      <w:r w:rsidRPr="00CE3E3E">
        <w:rPr>
          <w:sz w:val="24"/>
          <w:szCs w:val="24"/>
          <w:vertAlign w:val="superscript"/>
        </w:rPr>
        <w:t>1</w:t>
      </w:r>
      <w:r w:rsidRPr="00CE3E3E">
        <w:rPr>
          <w:sz w:val="24"/>
          <w:szCs w:val="24"/>
        </w:rPr>
        <w:t xml:space="preserve">, </w:t>
      </w:r>
      <w:proofErr w:type="spellStart"/>
      <w:r w:rsidRPr="00CE3E3E">
        <w:rPr>
          <w:sz w:val="24"/>
          <w:szCs w:val="24"/>
        </w:rPr>
        <w:t>Sofie</w:t>
      </w:r>
      <w:proofErr w:type="spellEnd"/>
      <w:r w:rsidRPr="00CE3E3E">
        <w:rPr>
          <w:sz w:val="24"/>
          <w:szCs w:val="24"/>
        </w:rPr>
        <w:t xml:space="preserve"> Westman</w:t>
      </w:r>
      <w:r w:rsidRPr="00CE3E3E">
        <w:rPr>
          <w:sz w:val="24"/>
          <w:szCs w:val="24"/>
          <w:vertAlign w:val="superscript"/>
        </w:rPr>
        <w:t>1</w:t>
      </w:r>
      <w:r w:rsidRPr="00CE3E3E">
        <w:rPr>
          <w:sz w:val="24"/>
          <w:szCs w:val="24"/>
        </w:rPr>
        <w:t>, Fredrik Lanner</w:t>
      </w:r>
      <w:r w:rsidRPr="00CE3E3E">
        <w:rPr>
          <w:sz w:val="24"/>
          <w:szCs w:val="24"/>
          <w:vertAlign w:val="superscript"/>
        </w:rPr>
        <w:t>2</w:t>
      </w:r>
      <w:r w:rsidRPr="00CE3E3E">
        <w:rPr>
          <w:sz w:val="24"/>
          <w:szCs w:val="24"/>
        </w:rPr>
        <w:t>, Anders Kvanta</w:t>
      </w:r>
      <w:r w:rsidRPr="00CE3E3E">
        <w:rPr>
          <w:sz w:val="24"/>
          <w:szCs w:val="24"/>
          <w:vertAlign w:val="superscript"/>
        </w:rPr>
        <w:t>1</w:t>
      </w:r>
    </w:p>
    <w:p w14:paraId="16FCD26F" w14:textId="77777777" w:rsidR="00CE3E3E" w:rsidRPr="00CE3E3E" w:rsidRDefault="00CE3E3E" w:rsidP="00CE3E3E">
      <w:pPr>
        <w:pStyle w:val="Body"/>
        <w:spacing w:after="0" w:line="240" w:lineRule="auto"/>
        <w:contextualSpacing/>
        <w:rPr>
          <w:sz w:val="24"/>
          <w:szCs w:val="24"/>
          <w:vertAlign w:val="superscript"/>
        </w:rPr>
      </w:pPr>
    </w:p>
    <w:p w14:paraId="7C21AA36" w14:textId="77777777" w:rsidR="00CE3E3E" w:rsidRPr="00CE3E3E" w:rsidRDefault="00CE3E3E" w:rsidP="00CE3E3E">
      <w:pPr>
        <w:contextualSpacing/>
        <w:rPr>
          <w:rFonts w:ascii="Calibri" w:hAnsi="Calibri" w:cs="Arial"/>
        </w:rPr>
      </w:pPr>
      <w:r w:rsidRPr="00CE3E3E">
        <w:rPr>
          <w:rFonts w:ascii="Calibri" w:hAnsi="Calibri" w:cs="Arial"/>
          <w:vertAlign w:val="superscript"/>
        </w:rPr>
        <w:t>1</w:t>
      </w:r>
      <w:r w:rsidRPr="00CE3E3E">
        <w:rPr>
          <w:rFonts w:ascii="Calibri" w:hAnsi="Calibri" w:cs="Arial"/>
        </w:rPr>
        <w:t xml:space="preserve">Clinical Neuroscience, </w:t>
      </w:r>
      <w:proofErr w:type="spellStart"/>
      <w:r w:rsidRPr="00CE3E3E">
        <w:rPr>
          <w:rFonts w:ascii="Calibri" w:hAnsi="Calibri" w:cs="Arial"/>
        </w:rPr>
        <w:t>Karolinska</w:t>
      </w:r>
      <w:proofErr w:type="spellEnd"/>
      <w:r w:rsidRPr="00CE3E3E">
        <w:rPr>
          <w:rFonts w:ascii="Calibri" w:hAnsi="Calibri" w:cs="Arial"/>
        </w:rPr>
        <w:t xml:space="preserve"> </w:t>
      </w:r>
      <w:proofErr w:type="spellStart"/>
      <w:r w:rsidRPr="00CE3E3E">
        <w:rPr>
          <w:rFonts w:ascii="Calibri" w:hAnsi="Calibri" w:cs="Arial"/>
        </w:rPr>
        <w:t>Institutet</w:t>
      </w:r>
      <w:proofErr w:type="spellEnd"/>
      <w:r w:rsidRPr="00CE3E3E">
        <w:rPr>
          <w:rFonts w:ascii="Calibri" w:hAnsi="Calibri" w:cs="Arial"/>
        </w:rPr>
        <w:t xml:space="preserve">, Section for </w:t>
      </w:r>
      <w:proofErr w:type="spellStart"/>
      <w:r w:rsidRPr="00CE3E3E">
        <w:rPr>
          <w:rFonts w:ascii="Calibri" w:hAnsi="Calibri" w:cs="Arial"/>
        </w:rPr>
        <w:t>Ophtalmology</w:t>
      </w:r>
      <w:proofErr w:type="spellEnd"/>
      <w:r w:rsidRPr="00CE3E3E">
        <w:rPr>
          <w:rFonts w:ascii="Calibri" w:hAnsi="Calibri" w:cs="Arial"/>
        </w:rPr>
        <w:t xml:space="preserve"> and Vision, Stockholm, Sweden </w:t>
      </w:r>
    </w:p>
    <w:p w14:paraId="328BDB2B" w14:textId="77777777" w:rsidR="00CE3E3E" w:rsidRPr="00CE3E3E" w:rsidRDefault="00CE3E3E" w:rsidP="00CE3E3E">
      <w:pPr>
        <w:contextualSpacing/>
        <w:rPr>
          <w:rFonts w:ascii="Calibri" w:hAnsi="Calibri" w:cs="Arial"/>
        </w:rPr>
      </w:pPr>
      <w:r w:rsidRPr="00CE3E3E">
        <w:rPr>
          <w:rFonts w:ascii="Calibri" w:hAnsi="Calibri" w:cs="Arial"/>
          <w:vertAlign w:val="superscript"/>
        </w:rPr>
        <w:t>2</w:t>
      </w:r>
      <w:r w:rsidRPr="00CE3E3E">
        <w:rPr>
          <w:rFonts w:ascii="Calibri" w:hAnsi="Calibri" w:cs="Arial"/>
        </w:rPr>
        <w:t xml:space="preserve">Clinical Sciences, Intervention and Technology, Division of Obstetrics and Gynecology, </w:t>
      </w:r>
      <w:proofErr w:type="spellStart"/>
      <w:r w:rsidRPr="00CE3E3E">
        <w:rPr>
          <w:rFonts w:ascii="Calibri" w:hAnsi="Calibri" w:cs="Arial"/>
        </w:rPr>
        <w:t>Karolinska</w:t>
      </w:r>
      <w:proofErr w:type="spellEnd"/>
      <w:r w:rsidRPr="00CE3E3E">
        <w:rPr>
          <w:rFonts w:ascii="Calibri" w:hAnsi="Calibri" w:cs="Arial"/>
        </w:rPr>
        <w:t xml:space="preserve"> </w:t>
      </w:r>
      <w:proofErr w:type="spellStart"/>
      <w:r w:rsidRPr="00CE3E3E">
        <w:rPr>
          <w:rFonts w:ascii="Calibri" w:hAnsi="Calibri" w:cs="Arial"/>
        </w:rPr>
        <w:t>Institutet</w:t>
      </w:r>
      <w:proofErr w:type="spellEnd"/>
      <w:r w:rsidRPr="00CE3E3E">
        <w:rPr>
          <w:rFonts w:ascii="Calibri" w:hAnsi="Calibri" w:cs="Arial"/>
        </w:rPr>
        <w:t xml:space="preserve">, Stockholm, Sweden </w:t>
      </w:r>
    </w:p>
    <w:p w14:paraId="3A63DCB5" w14:textId="77777777" w:rsidR="00CE3E3E" w:rsidRPr="00CE3E3E" w:rsidRDefault="00CE3E3E" w:rsidP="00CE3E3E">
      <w:pPr>
        <w:contextualSpacing/>
        <w:rPr>
          <w:rFonts w:ascii="Calibri" w:hAnsi="Calibri" w:cs="Arial"/>
        </w:rPr>
      </w:pPr>
    </w:p>
    <w:p w14:paraId="2416EEA9" w14:textId="77777777" w:rsidR="00CE3E3E" w:rsidRPr="00CE3E3E" w:rsidRDefault="00CE3E3E" w:rsidP="00CE3E3E">
      <w:pPr>
        <w:pStyle w:val="Body"/>
        <w:spacing w:after="0" w:line="240" w:lineRule="auto"/>
        <w:contextualSpacing/>
        <w:jc w:val="both"/>
        <w:rPr>
          <w:bCs/>
        </w:rPr>
      </w:pPr>
      <w:r w:rsidRPr="00CE3E3E">
        <w:rPr>
          <w:i/>
          <w:sz w:val="24"/>
          <w:szCs w:val="24"/>
          <w:vertAlign w:val="superscript"/>
        </w:rPr>
        <w:t>*</w:t>
      </w:r>
      <w:r w:rsidRPr="00CE3E3E">
        <w:rPr>
          <w:rFonts w:eastAsia="Arial" w:cs="Arial"/>
          <w:i/>
          <w:sz w:val="24"/>
          <w:szCs w:val="24"/>
        </w:rPr>
        <w:t>These authors contributed equally</w:t>
      </w:r>
    </w:p>
    <w:p w14:paraId="1ECE9A3F" w14:textId="77777777" w:rsidR="00CE3E3E" w:rsidRPr="00CE3E3E" w:rsidRDefault="00CE3E3E" w:rsidP="00CE3E3E">
      <w:pPr>
        <w:pStyle w:val="Body"/>
        <w:spacing w:after="0" w:line="240" w:lineRule="auto"/>
        <w:contextualSpacing/>
        <w:rPr>
          <w:sz w:val="24"/>
          <w:szCs w:val="24"/>
          <w:vertAlign w:val="superscript"/>
        </w:rPr>
      </w:pPr>
    </w:p>
    <w:p w14:paraId="770015FC" w14:textId="77777777" w:rsidR="00CE3E3E" w:rsidRPr="00CE3E3E" w:rsidRDefault="00CE3E3E" w:rsidP="00CE3E3E">
      <w:pPr>
        <w:pStyle w:val="Body"/>
        <w:spacing w:after="0" w:line="240" w:lineRule="auto"/>
        <w:contextualSpacing/>
        <w:rPr>
          <w:b/>
          <w:sz w:val="24"/>
          <w:szCs w:val="24"/>
        </w:rPr>
      </w:pPr>
      <w:r w:rsidRPr="00CE3E3E">
        <w:rPr>
          <w:b/>
          <w:sz w:val="24"/>
          <w:szCs w:val="24"/>
        </w:rPr>
        <w:t>EMAIL ADDRESSES:</w:t>
      </w:r>
    </w:p>
    <w:p w14:paraId="5958601A" w14:textId="77777777" w:rsidR="00CE3E3E" w:rsidRPr="00CE3E3E" w:rsidRDefault="00CE3E3E" w:rsidP="00CE3E3E">
      <w:pPr>
        <w:contextualSpacing/>
        <w:rPr>
          <w:rFonts w:ascii="Calibri" w:hAnsi="Calibri" w:cs="Arial"/>
          <w:lang w:val="sv-SE"/>
        </w:rPr>
      </w:pPr>
      <w:r w:rsidRPr="00CE3E3E">
        <w:rPr>
          <w:rFonts w:ascii="Calibri" w:hAnsi="Calibri" w:cs="Arial"/>
          <w:lang w:val="sv-SE"/>
        </w:rPr>
        <w:t>Sandra Petrus-Reurer (sandra.petrus-reurer@ki.se)</w:t>
      </w:r>
    </w:p>
    <w:p w14:paraId="2E6BB384" w14:textId="77777777" w:rsidR="00CE3E3E" w:rsidRPr="00CE3E3E" w:rsidRDefault="00CE3E3E" w:rsidP="00CE3E3E">
      <w:pPr>
        <w:contextualSpacing/>
        <w:rPr>
          <w:rFonts w:ascii="Calibri" w:hAnsi="Calibri" w:cs="Arial"/>
          <w:lang w:val="sv-SE"/>
        </w:rPr>
      </w:pPr>
      <w:proofErr w:type="spellStart"/>
      <w:r w:rsidRPr="00CE3E3E">
        <w:rPr>
          <w:rFonts w:ascii="Calibri" w:hAnsi="Calibri" w:cs="Arial"/>
          <w:lang w:val="sv-SE"/>
        </w:rPr>
        <w:t>Hammurabi</w:t>
      </w:r>
      <w:proofErr w:type="spellEnd"/>
      <w:r w:rsidRPr="00CE3E3E">
        <w:rPr>
          <w:rFonts w:ascii="Calibri" w:hAnsi="Calibri" w:cs="Arial"/>
          <w:lang w:val="sv-SE"/>
        </w:rPr>
        <w:t xml:space="preserve"> </w:t>
      </w:r>
      <w:proofErr w:type="spellStart"/>
      <w:r w:rsidRPr="00CE3E3E">
        <w:rPr>
          <w:rFonts w:ascii="Calibri" w:hAnsi="Calibri" w:cs="Arial"/>
          <w:lang w:val="sv-SE"/>
        </w:rPr>
        <w:t>Bartuma</w:t>
      </w:r>
      <w:proofErr w:type="spellEnd"/>
      <w:r w:rsidRPr="00CE3E3E">
        <w:rPr>
          <w:rFonts w:ascii="Calibri" w:hAnsi="Calibri" w:cs="Arial"/>
          <w:lang w:val="sv-SE"/>
        </w:rPr>
        <w:t xml:space="preserve"> (hammurabi.bartuma@ki.se)</w:t>
      </w:r>
    </w:p>
    <w:p w14:paraId="74D2A245" w14:textId="77777777" w:rsidR="00CE3E3E" w:rsidRPr="00CE3E3E" w:rsidRDefault="00CE3E3E" w:rsidP="00CE3E3E">
      <w:pPr>
        <w:contextualSpacing/>
        <w:rPr>
          <w:rFonts w:ascii="Calibri" w:hAnsi="Calibri" w:cs="Arial"/>
        </w:rPr>
      </w:pPr>
      <w:r w:rsidRPr="00CE3E3E">
        <w:rPr>
          <w:rFonts w:ascii="Calibri" w:hAnsi="Calibri" w:cs="Arial"/>
        </w:rPr>
        <w:t xml:space="preserve">Monica </w:t>
      </w:r>
      <w:proofErr w:type="spellStart"/>
      <w:r w:rsidRPr="00CE3E3E">
        <w:rPr>
          <w:rFonts w:ascii="Calibri" w:hAnsi="Calibri" w:cs="Arial"/>
        </w:rPr>
        <w:t>Aronsson</w:t>
      </w:r>
      <w:proofErr w:type="spellEnd"/>
      <w:r w:rsidRPr="00CE3E3E">
        <w:rPr>
          <w:rFonts w:ascii="Calibri" w:hAnsi="Calibri" w:cs="Arial"/>
        </w:rPr>
        <w:t xml:space="preserve"> (monica.aronsson@sll.se)</w:t>
      </w:r>
    </w:p>
    <w:p w14:paraId="4FA830AB" w14:textId="77777777" w:rsidR="00CE3E3E" w:rsidRPr="00CE3E3E" w:rsidRDefault="00CE3E3E" w:rsidP="00CE3E3E">
      <w:pPr>
        <w:contextualSpacing/>
        <w:rPr>
          <w:rFonts w:ascii="Calibri" w:hAnsi="Calibri" w:cs="Arial"/>
        </w:rPr>
      </w:pPr>
      <w:proofErr w:type="spellStart"/>
      <w:r w:rsidRPr="00CE3E3E">
        <w:rPr>
          <w:rFonts w:ascii="Calibri" w:hAnsi="Calibri" w:cs="Arial"/>
        </w:rPr>
        <w:t>Sofie</w:t>
      </w:r>
      <w:proofErr w:type="spellEnd"/>
      <w:r w:rsidRPr="00CE3E3E">
        <w:rPr>
          <w:rFonts w:ascii="Calibri" w:hAnsi="Calibri" w:cs="Arial"/>
        </w:rPr>
        <w:t xml:space="preserve"> </w:t>
      </w:r>
      <w:proofErr w:type="spellStart"/>
      <w:r w:rsidRPr="00CE3E3E">
        <w:rPr>
          <w:rFonts w:ascii="Calibri" w:hAnsi="Calibri" w:cs="Arial"/>
        </w:rPr>
        <w:t>Westman</w:t>
      </w:r>
      <w:proofErr w:type="spellEnd"/>
      <w:r w:rsidRPr="00CE3E3E">
        <w:rPr>
          <w:rFonts w:ascii="Calibri" w:hAnsi="Calibri" w:cs="Arial"/>
        </w:rPr>
        <w:t xml:space="preserve"> (sofie.westman@sll.se)</w:t>
      </w:r>
    </w:p>
    <w:p w14:paraId="025FF6DA" w14:textId="77777777" w:rsidR="00CE3E3E" w:rsidRPr="00CE3E3E" w:rsidRDefault="00CE3E3E" w:rsidP="00CE3E3E">
      <w:pPr>
        <w:contextualSpacing/>
        <w:rPr>
          <w:rFonts w:ascii="Calibri" w:hAnsi="Calibri" w:cs="Arial"/>
          <w:lang w:val="sv-SE"/>
        </w:rPr>
      </w:pPr>
      <w:r w:rsidRPr="00CE3E3E">
        <w:rPr>
          <w:rFonts w:ascii="Calibri" w:hAnsi="Calibri" w:cs="Arial"/>
          <w:lang w:val="sv-SE"/>
        </w:rPr>
        <w:t>Fredrik Lanner (fredrik.lanner@ki.se)</w:t>
      </w:r>
    </w:p>
    <w:p w14:paraId="368DBDCC" w14:textId="77777777" w:rsidR="00CE3E3E" w:rsidRPr="00CE3E3E" w:rsidRDefault="00CE3E3E" w:rsidP="00CE3E3E">
      <w:pPr>
        <w:pStyle w:val="Body"/>
        <w:spacing w:after="0" w:line="240" w:lineRule="auto"/>
        <w:contextualSpacing/>
        <w:jc w:val="both"/>
        <w:rPr>
          <w:sz w:val="24"/>
          <w:szCs w:val="24"/>
          <w:lang w:val="sv-SE"/>
        </w:rPr>
      </w:pPr>
      <w:r w:rsidRPr="00CE3E3E">
        <w:rPr>
          <w:sz w:val="24"/>
          <w:szCs w:val="24"/>
          <w:lang w:val="sv-SE"/>
        </w:rPr>
        <w:t>Anders Kvanta</w:t>
      </w:r>
      <w:r w:rsidRPr="00CE3E3E">
        <w:rPr>
          <w:sz w:val="24"/>
          <w:szCs w:val="24"/>
          <w:vertAlign w:val="superscript"/>
          <w:lang w:val="sv-SE"/>
        </w:rPr>
        <w:t xml:space="preserve"> </w:t>
      </w:r>
      <w:r w:rsidRPr="00CE3E3E">
        <w:rPr>
          <w:sz w:val="24"/>
          <w:szCs w:val="24"/>
          <w:lang w:val="sv-SE"/>
        </w:rPr>
        <w:t>(anders.kvanta@ki.se)</w:t>
      </w:r>
    </w:p>
    <w:p w14:paraId="76B70237" w14:textId="77777777" w:rsidR="00CE3E3E" w:rsidRPr="001D7F83" w:rsidRDefault="00CE3E3E" w:rsidP="00CE3E3E">
      <w:pPr>
        <w:pStyle w:val="Default"/>
        <w:rPr>
          <w:lang w:val="sv-SE"/>
        </w:rPr>
      </w:pPr>
    </w:p>
    <w:p w14:paraId="65DCF748" w14:textId="77777777" w:rsidR="00565757" w:rsidRPr="001D7F83" w:rsidRDefault="00565757" w:rsidP="00565757">
      <w:pPr>
        <w:pStyle w:val="Default"/>
        <w:rPr>
          <w:rFonts w:ascii="Helvetica" w:hAnsi="Helvetica"/>
          <w:lang w:val="sv-SE"/>
        </w:rPr>
      </w:pPr>
    </w:p>
    <w:p w14:paraId="6907765F" w14:textId="77777777" w:rsidR="00565757" w:rsidRPr="001D7F83" w:rsidRDefault="00565757" w:rsidP="00565757">
      <w:pPr>
        <w:pStyle w:val="Default"/>
        <w:rPr>
          <w:rFonts w:ascii="Helvetica" w:hAnsi="Helvetica"/>
          <w:lang w:val="sv-SE"/>
        </w:rPr>
      </w:pPr>
    </w:p>
    <w:p w14:paraId="5E5505F5" w14:textId="77777777" w:rsidR="00CE3E3E" w:rsidRDefault="00CE10F2" w:rsidP="00CE3E3E">
      <w:pPr>
        <w:contextualSpacing/>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CE3E3E">
        <w:rPr>
          <w:rFonts w:ascii="Helvetica" w:hAnsi="Helvetica" w:cs="Arial"/>
          <w:b/>
          <w:sz w:val="28"/>
          <w:szCs w:val="24"/>
        </w:rPr>
        <w:t xml:space="preserve"> </w:t>
      </w:r>
    </w:p>
    <w:p w14:paraId="7ED273F9" w14:textId="77777777" w:rsidR="00CE3E3E" w:rsidRDefault="00CE3E3E" w:rsidP="00CE3E3E">
      <w:pPr>
        <w:contextualSpacing/>
        <w:rPr>
          <w:rFonts w:ascii="Helvetica" w:hAnsi="Helvetica" w:cs="Arial"/>
          <w:b/>
          <w:sz w:val="28"/>
          <w:szCs w:val="24"/>
        </w:rPr>
      </w:pPr>
    </w:p>
    <w:p w14:paraId="6AB80DD7" w14:textId="77777777" w:rsidR="00CE3E3E" w:rsidRPr="00CE3E3E" w:rsidRDefault="00CE3E3E" w:rsidP="00CE3E3E">
      <w:pPr>
        <w:contextualSpacing/>
        <w:rPr>
          <w:rFonts w:ascii="Calibri" w:hAnsi="Calibri" w:cs="Calibri"/>
          <w:b/>
          <w:bCs/>
          <w:color w:val="808080"/>
        </w:rPr>
      </w:pPr>
      <w:proofErr w:type="spellStart"/>
      <w:r w:rsidRPr="00CE3E3E">
        <w:rPr>
          <w:rFonts w:ascii="Calibri" w:hAnsi="Calibri" w:cs="Arial"/>
          <w:b/>
        </w:rPr>
        <w:t>Subretinal</w:t>
      </w:r>
      <w:proofErr w:type="spellEnd"/>
      <w:r w:rsidRPr="00CE3E3E">
        <w:rPr>
          <w:rFonts w:ascii="Calibri" w:hAnsi="Calibri" w:cs="Arial"/>
          <w:b/>
        </w:rPr>
        <w:t xml:space="preserve"> Transplantation of Human Embryonic Stem Cell Derived-Retinal Pigment Epithelial Cells into a Large-Eyed Model of Geographic Atrophy</w:t>
      </w:r>
    </w:p>
    <w:p w14:paraId="31F7F102" w14:textId="77777777" w:rsidR="00565757" w:rsidRPr="00E24898" w:rsidRDefault="00565757" w:rsidP="00CE10F2">
      <w:pPr>
        <w:outlineLvl w:val="0"/>
        <w:rPr>
          <w:rFonts w:ascii="Helvetica" w:hAnsi="Helvetica"/>
          <w:b/>
          <w:sz w:val="22"/>
        </w:rPr>
      </w:pPr>
    </w:p>
    <w:p w14:paraId="0FE5B5E4" w14:textId="77777777" w:rsidR="00565757" w:rsidRPr="00E24898" w:rsidRDefault="00565757" w:rsidP="00CE10F2">
      <w:pPr>
        <w:outlineLvl w:val="0"/>
        <w:rPr>
          <w:rFonts w:ascii="Helvetica" w:hAnsi="Helvetica"/>
          <w:b/>
          <w:sz w:val="22"/>
        </w:rPr>
      </w:pPr>
    </w:p>
    <w:p w14:paraId="7A7FAF56" w14:textId="77777777" w:rsidR="00CE3E3E" w:rsidRPr="00CE3E3E" w:rsidRDefault="00CE10F2" w:rsidP="00CE3E3E">
      <w:pPr>
        <w:contextualSpacing/>
        <w:rPr>
          <w:rFonts w:ascii="Calibri" w:hAnsi="Calibri" w:cs="Arial"/>
        </w:rPr>
      </w:pPr>
      <w:r w:rsidRPr="00E24898">
        <w:rPr>
          <w:rFonts w:ascii="Helvetica" w:hAnsi="Helvetica"/>
          <w:b/>
          <w:sz w:val="22"/>
        </w:rPr>
        <w:t xml:space="preserve">Corresponding Author: </w:t>
      </w:r>
      <w:r w:rsidR="00CE3E3E">
        <w:rPr>
          <w:rFonts w:ascii="Helvetica" w:hAnsi="Helvetica"/>
          <w:b/>
          <w:sz w:val="22"/>
        </w:rPr>
        <w:t xml:space="preserve"> </w:t>
      </w:r>
      <w:r w:rsidR="00CE3E3E" w:rsidRPr="00CE3E3E">
        <w:rPr>
          <w:rFonts w:ascii="Calibri" w:hAnsi="Calibri" w:cs="Arial"/>
        </w:rPr>
        <w:t>Sandra Petrus-Reurer (sandra.petrus-reurer@ki.se)</w:t>
      </w:r>
    </w:p>
    <w:p w14:paraId="66D1C857" w14:textId="77777777" w:rsidR="00CE10F2" w:rsidRPr="00E24898" w:rsidRDefault="00CE10F2" w:rsidP="00CE10F2">
      <w:pPr>
        <w:rPr>
          <w:rFonts w:ascii="Helvetica" w:hAnsi="Helvetica"/>
          <w:sz w:val="22"/>
        </w:rPr>
      </w:pPr>
    </w:p>
    <w:p w14:paraId="18FFA632"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(Y/N)____</w:t>
      </w:r>
      <w:r w:rsidR="0038200E">
        <w:rPr>
          <w:rFonts w:ascii="Helvetica" w:hAnsi="Helvetica"/>
          <w:b/>
          <w:sz w:val="22"/>
        </w:rPr>
        <w:t>YES</w:t>
      </w:r>
      <w:r w:rsidRPr="00AA132F">
        <w:rPr>
          <w:rFonts w:ascii="Helvetica" w:hAnsi="Helvetica"/>
          <w:b/>
          <w:sz w:val="22"/>
        </w:rPr>
        <w:t xml:space="preserve">_____  </w:t>
      </w:r>
    </w:p>
    <w:p w14:paraId="229797EB"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w:t>
      </w:r>
      <w:r w:rsidR="0038200E">
        <w:rPr>
          <w:rFonts w:ascii="Helvetica" w:hAnsi="Helvetica"/>
          <w:b/>
          <w:sz w:val="22"/>
        </w:rPr>
        <w:t>NO</w:t>
      </w:r>
      <w:r w:rsidRPr="00AA132F">
        <w:rPr>
          <w:rFonts w:ascii="Helvetica" w:hAnsi="Helvetica"/>
          <w:b/>
          <w:sz w:val="22"/>
        </w:rPr>
        <w:t xml:space="preserve">______  </w:t>
      </w:r>
    </w:p>
    <w:p w14:paraId="2CABDE5A"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w:t>
      </w:r>
      <w:r w:rsidR="0038200E" w:rsidRPr="0038200E">
        <w:rPr>
          <w:rFonts w:ascii="Helvetica" w:hAnsi="Helvetica"/>
          <w:sz w:val="22"/>
        </w:rPr>
        <w:t>Zeiss OPMI 6-CFC XY</w:t>
      </w:r>
    </w:p>
    <w:p w14:paraId="587DDD37"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w:t>
      </w:r>
      <w:r w:rsidR="0038200E">
        <w:rPr>
          <w:rFonts w:ascii="Helvetica" w:hAnsi="Helvetica"/>
          <w:b/>
          <w:sz w:val="22"/>
        </w:rPr>
        <w:t>NO</w:t>
      </w:r>
      <w:r w:rsidRPr="00AA132F">
        <w:rPr>
          <w:rFonts w:ascii="Helvetica" w:hAnsi="Helvetica"/>
          <w:b/>
          <w:sz w:val="22"/>
        </w:rPr>
        <w:t xml:space="preserve">______ </w:t>
      </w:r>
    </w:p>
    <w:p w14:paraId="6F9C5B7F" w14:textId="77777777" w:rsidR="00490FC4"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5C6F1324" w14:textId="39BD0D69" w:rsidR="00654735" w:rsidRDefault="008412E0" w:rsidP="00654735">
      <w:pPr>
        <w:spacing w:before="120"/>
        <w:rPr>
          <w:rFonts w:ascii="Helvetica" w:hAnsi="Helvetica"/>
          <w:sz w:val="22"/>
        </w:rPr>
      </w:pPr>
      <w:r>
        <w:rPr>
          <w:rFonts w:ascii="Helvetica" w:hAnsi="Helvetica"/>
          <w:b/>
          <w:sz w:val="22"/>
        </w:rPr>
        <w:lastRenderedPageBreak/>
        <w:t>Answer: Troc</w:t>
      </w:r>
      <w:r w:rsidR="00490FC4" w:rsidRPr="002316D6">
        <w:rPr>
          <w:rFonts w:ascii="Helvetica" w:hAnsi="Helvetica"/>
          <w:b/>
          <w:sz w:val="22"/>
        </w:rPr>
        <w:t>ar</w:t>
      </w:r>
      <w:r>
        <w:rPr>
          <w:rFonts w:ascii="Helvetica" w:hAnsi="Helvetica"/>
          <w:b/>
          <w:sz w:val="22"/>
        </w:rPr>
        <w:t>s</w:t>
      </w:r>
      <w:r w:rsidR="00490FC4" w:rsidRPr="002316D6">
        <w:rPr>
          <w:rFonts w:ascii="Helvetica" w:hAnsi="Helvetica"/>
          <w:b/>
          <w:sz w:val="22"/>
        </w:rPr>
        <w:t xml:space="preserve"> </w:t>
      </w:r>
      <w:r>
        <w:rPr>
          <w:rFonts w:ascii="Helvetica" w:hAnsi="Helvetica"/>
          <w:b/>
          <w:sz w:val="22"/>
        </w:rPr>
        <w:t>insertion</w:t>
      </w:r>
      <w:r w:rsidR="00490FC4" w:rsidRPr="002316D6">
        <w:rPr>
          <w:rFonts w:ascii="Helvetica" w:hAnsi="Helvetica"/>
          <w:b/>
          <w:sz w:val="22"/>
        </w:rPr>
        <w:t xml:space="preserve">, </w:t>
      </w:r>
      <w:proofErr w:type="spellStart"/>
      <w:r w:rsidR="00490FC4" w:rsidRPr="002316D6">
        <w:rPr>
          <w:rFonts w:ascii="Helvetica" w:hAnsi="Helvetica"/>
          <w:b/>
          <w:sz w:val="22"/>
        </w:rPr>
        <w:t>Subretinal</w:t>
      </w:r>
      <w:proofErr w:type="spellEnd"/>
      <w:r w:rsidR="00490FC4" w:rsidRPr="002316D6">
        <w:rPr>
          <w:rFonts w:ascii="Helvetica" w:hAnsi="Helvetica"/>
          <w:b/>
          <w:sz w:val="22"/>
        </w:rPr>
        <w:t xml:space="preserve"> injec</w:t>
      </w:r>
      <w:r w:rsidR="007E7B16">
        <w:rPr>
          <w:rFonts w:ascii="Helvetica" w:hAnsi="Helvetica"/>
          <w:b/>
          <w:sz w:val="22"/>
        </w:rPr>
        <w:t>tion, Assistant injection, OCT p</w:t>
      </w:r>
      <w:r w:rsidR="00490FC4" w:rsidRPr="002316D6">
        <w:rPr>
          <w:rFonts w:ascii="Helvetica" w:hAnsi="Helvetica"/>
          <w:b/>
          <w:sz w:val="22"/>
        </w:rPr>
        <w:t>ositio</w:t>
      </w:r>
      <w:r w:rsidR="007E7B16">
        <w:rPr>
          <w:rFonts w:ascii="Helvetica" w:hAnsi="Helvetica"/>
          <w:b/>
          <w:sz w:val="22"/>
        </w:rPr>
        <w:t>n of the rabbit and h</w:t>
      </w:r>
      <w:r w:rsidR="00490FC4" w:rsidRPr="002316D6">
        <w:rPr>
          <w:rFonts w:ascii="Helvetica" w:hAnsi="Helvetica"/>
          <w:b/>
          <w:sz w:val="22"/>
        </w:rPr>
        <w:t>ow to tilt the head</w:t>
      </w:r>
      <w:r w:rsidR="00654735" w:rsidRPr="00E24898">
        <w:rPr>
          <w:rFonts w:ascii="Helvetica" w:hAnsi="Helvetica"/>
          <w:sz w:val="22"/>
        </w:rPr>
        <w:t>__</w:t>
      </w:r>
    </w:p>
    <w:p w14:paraId="2C3E3D99"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6ACDD12C" w14:textId="24B83FED"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w:t>
      </w:r>
    </w:p>
    <w:p w14:paraId="74DE86D5" w14:textId="4B6C7675" w:rsidR="00490FC4" w:rsidRPr="002316D6" w:rsidRDefault="00490FC4" w:rsidP="00654735">
      <w:pPr>
        <w:spacing w:before="120"/>
        <w:rPr>
          <w:rFonts w:ascii="Helvetica" w:hAnsi="Helvetica"/>
          <w:b/>
          <w:sz w:val="22"/>
        </w:rPr>
      </w:pPr>
      <w:r w:rsidRPr="002316D6">
        <w:rPr>
          <w:rFonts w:ascii="Helvetica" w:hAnsi="Helvetica"/>
          <w:b/>
          <w:sz w:val="22"/>
        </w:rPr>
        <w:t xml:space="preserve">Answer: </w:t>
      </w:r>
      <w:r w:rsidR="008412E0">
        <w:rPr>
          <w:rFonts w:ascii="Helvetica" w:hAnsi="Helvetica"/>
          <w:b/>
          <w:sz w:val="22"/>
        </w:rPr>
        <w:t>T</w:t>
      </w:r>
      <w:r w:rsidR="008412E0" w:rsidRPr="002316D6">
        <w:rPr>
          <w:rFonts w:ascii="Helvetica" w:hAnsi="Helvetica"/>
          <w:b/>
          <w:sz w:val="22"/>
        </w:rPr>
        <w:t xml:space="preserve">rocars </w:t>
      </w:r>
      <w:r w:rsidR="007E7B16">
        <w:rPr>
          <w:rFonts w:ascii="Helvetica" w:hAnsi="Helvetica"/>
          <w:b/>
          <w:sz w:val="22"/>
        </w:rPr>
        <w:t>i</w:t>
      </w:r>
      <w:r w:rsidR="002316D6" w:rsidRPr="002316D6">
        <w:rPr>
          <w:rFonts w:ascii="Helvetica" w:hAnsi="Helvetica"/>
          <w:b/>
          <w:sz w:val="22"/>
        </w:rPr>
        <w:t>n</w:t>
      </w:r>
      <w:r w:rsidR="008412E0">
        <w:rPr>
          <w:rFonts w:ascii="Helvetica" w:hAnsi="Helvetica"/>
          <w:b/>
          <w:sz w:val="22"/>
        </w:rPr>
        <w:t xml:space="preserve">sertion </w:t>
      </w:r>
      <w:r w:rsidR="007E7B16">
        <w:rPr>
          <w:rFonts w:ascii="Helvetica" w:hAnsi="Helvetica"/>
          <w:b/>
          <w:sz w:val="22"/>
        </w:rPr>
        <w:t xml:space="preserve">and </w:t>
      </w:r>
      <w:proofErr w:type="spellStart"/>
      <w:r w:rsidR="007E7B16">
        <w:rPr>
          <w:rFonts w:ascii="Helvetica" w:hAnsi="Helvetica"/>
          <w:b/>
          <w:sz w:val="22"/>
        </w:rPr>
        <w:t>subretinal</w:t>
      </w:r>
      <w:proofErr w:type="spellEnd"/>
      <w:r w:rsidR="007E7B16">
        <w:rPr>
          <w:rFonts w:ascii="Helvetica" w:hAnsi="Helvetica"/>
          <w:b/>
          <w:sz w:val="22"/>
        </w:rPr>
        <w:t xml:space="preserve"> in</w:t>
      </w:r>
      <w:r w:rsidRPr="002316D6">
        <w:rPr>
          <w:rFonts w:ascii="Helvetica" w:hAnsi="Helvetica"/>
          <w:b/>
          <w:sz w:val="22"/>
        </w:rPr>
        <w:t>jection</w:t>
      </w:r>
    </w:p>
    <w:p w14:paraId="17E79158"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29BF891A"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38200E">
        <w:rPr>
          <w:rFonts w:ascii="Helvetica" w:hAnsi="Helvetica"/>
          <w:sz w:val="22"/>
        </w:rPr>
        <w:t>Yes</w:t>
      </w:r>
      <w:r w:rsidRPr="00E24898">
        <w:rPr>
          <w:rFonts w:ascii="Helvetica" w:hAnsi="Helvetica"/>
          <w:sz w:val="22"/>
        </w:rPr>
        <w:t>_____ If yes, how far apart are the locations? _</w:t>
      </w:r>
      <w:r w:rsidR="0038200E">
        <w:rPr>
          <w:rFonts w:ascii="Helvetica" w:hAnsi="Helvetica"/>
          <w:sz w:val="22"/>
        </w:rPr>
        <w:t>Three different locations in the same building 1 to 2 floors apart each.</w:t>
      </w:r>
    </w:p>
    <w:p w14:paraId="33FB83C3" w14:textId="3E8F9AE8"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EE4460" w:rsidRPr="00E24898">
        <w:rPr>
          <w:rFonts w:ascii="Helvetica" w:hAnsi="Helvetica"/>
          <w:b/>
          <w:bCs/>
          <w:szCs w:val="24"/>
        </w:rPr>
        <w:t xml:space="preserve"> </w:t>
      </w:r>
    </w:p>
    <w:p w14:paraId="52FA9719" w14:textId="77777777" w:rsidR="00CE10F2" w:rsidRDefault="00CE10F2" w:rsidP="00CE10F2">
      <w:pPr>
        <w:rPr>
          <w:rFonts w:ascii="Helvetica" w:hAnsi="Helvetica"/>
          <w:b/>
          <w:sz w:val="22"/>
        </w:rPr>
      </w:pPr>
    </w:p>
    <w:p w14:paraId="3684A79C"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2A30141D" w14:textId="77777777" w:rsidR="002B26D4" w:rsidRPr="00E24898" w:rsidRDefault="002B26D4" w:rsidP="005A09D8">
      <w:pPr>
        <w:rPr>
          <w:rFonts w:ascii="Helvetica" w:hAnsi="Helvetica"/>
          <w:b/>
          <w:sz w:val="22"/>
          <w:u w:val="single"/>
        </w:rPr>
      </w:pPr>
    </w:p>
    <w:p w14:paraId="11806C30" w14:textId="29E885AB" w:rsidR="008A1FC0" w:rsidRPr="00887AE3" w:rsidRDefault="00CE10F2" w:rsidP="00E24898">
      <w:pPr>
        <w:rPr>
          <w:rFonts w:ascii="Helvetica" w:hAnsi="Helvetica"/>
          <w:szCs w:val="24"/>
        </w:rPr>
      </w:pPr>
      <w:r w:rsidRPr="00887AE3">
        <w:rPr>
          <w:rFonts w:ascii="Helvetica" w:hAnsi="Helvetica"/>
          <w:szCs w:val="24"/>
        </w:rPr>
        <w:t>The overall goal of this</w:t>
      </w:r>
      <w:r w:rsidR="004238A0" w:rsidRPr="00887AE3">
        <w:rPr>
          <w:rFonts w:ascii="Helvetica" w:hAnsi="Helvetica"/>
          <w:szCs w:val="24"/>
        </w:rPr>
        <w:t xml:space="preserve"> </w:t>
      </w:r>
      <w:r w:rsidR="006807E4" w:rsidRPr="00887AE3">
        <w:rPr>
          <w:rFonts w:ascii="Helvetica" w:eastAsia="Times New Roman" w:hAnsi="Helvetica" w:cs="Arial"/>
          <w:color w:val="212121"/>
          <w:szCs w:val="24"/>
          <w:shd w:val="clear" w:color="auto" w:fill="FFFFFF"/>
          <w:lang w:eastAsia="sv-SE"/>
        </w:rPr>
        <w:t>proce</w:t>
      </w:r>
      <w:r w:rsidR="00C101EC" w:rsidRPr="00887AE3">
        <w:rPr>
          <w:rFonts w:ascii="Helvetica" w:eastAsia="Times New Roman" w:hAnsi="Helvetica" w:cs="Arial"/>
          <w:color w:val="212121"/>
          <w:szCs w:val="24"/>
          <w:shd w:val="clear" w:color="auto" w:fill="FFFFFF"/>
          <w:lang w:eastAsia="sv-SE"/>
        </w:rPr>
        <w:t>d</w:t>
      </w:r>
      <w:r w:rsidR="006807E4" w:rsidRPr="00887AE3">
        <w:rPr>
          <w:rFonts w:ascii="Helvetica" w:eastAsia="Times New Roman" w:hAnsi="Helvetica" w:cs="Arial"/>
          <w:color w:val="212121"/>
          <w:szCs w:val="24"/>
          <w:shd w:val="clear" w:color="auto" w:fill="FFFFFF"/>
          <w:lang w:eastAsia="sv-SE"/>
        </w:rPr>
        <w:t xml:space="preserve">ure </w:t>
      </w:r>
      <w:r w:rsidR="002317A9" w:rsidRPr="00887AE3">
        <w:rPr>
          <w:rFonts w:ascii="Helvetica" w:hAnsi="Helvetica"/>
          <w:szCs w:val="24"/>
          <w:lang w:val="en-GB"/>
        </w:rPr>
        <w:t xml:space="preserve">is </w:t>
      </w:r>
      <w:r w:rsidR="00C101EC" w:rsidRPr="00887AE3">
        <w:rPr>
          <w:rFonts w:ascii="Helvetica" w:hAnsi="Helvetica"/>
          <w:szCs w:val="24"/>
          <w:lang w:val="en-GB"/>
        </w:rPr>
        <w:t>to create a large-eyed anim</w:t>
      </w:r>
      <w:r w:rsidR="00887AE3" w:rsidRPr="00887AE3">
        <w:rPr>
          <w:rFonts w:ascii="Helvetica" w:hAnsi="Helvetica"/>
          <w:szCs w:val="24"/>
          <w:lang w:val="en-GB"/>
        </w:rPr>
        <w:t>al model of geographic atrophy,</w:t>
      </w:r>
      <w:r w:rsidR="00087DF8" w:rsidRPr="00887AE3">
        <w:rPr>
          <w:rFonts w:ascii="Helvetica" w:hAnsi="Helvetica"/>
          <w:szCs w:val="24"/>
          <w:lang w:val="en-GB"/>
        </w:rPr>
        <w:t xml:space="preserve"> to</w:t>
      </w:r>
      <w:r w:rsidR="00C101EC" w:rsidRPr="00887AE3">
        <w:rPr>
          <w:rFonts w:ascii="Helvetica" w:hAnsi="Helvetica"/>
          <w:szCs w:val="24"/>
          <w:lang w:val="en-GB"/>
        </w:rPr>
        <w:t xml:space="preserve"> </w:t>
      </w:r>
      <w:r w:rsidR="002317A9" w:rsidRPr="00887AE3">
        <w:rPr>
          <w:rFonts w:ascii="Helvetica" w:hAnsi="Helvetica"/>
          <w:szCs w:val="24"/>
          <w:lang w:val="en-GB"/>
        </w:rPr>
        <w:t>transplant</w:t>
      </w:r>
      <w:r w:rsidR="00087DF8" w:rsidRPr="00887AE3">
        <w:rPr>
          <w:rFonts w:ascii="Helvetica" w:hAnsi="Helvetica"/>
          <w:szCs w:val="24"/>
          <w:lang w:val="en-GB"/>
        </w:rPr>
        <w:t xml:space="preserve"> </w:t>
      </w:r>
      <w:r w:rsidR="00C101EC" w:rsidRPr="00887AE3">
        <w:rPr>
          <w:rFonts w:ascii="Helvetica" w:hAnsi="Helvetica"/>
          <w:szCs w:val="24"/>
          <w:lang w:val="en-GB"/>
        </w:rPr>
        <w:t xml:space="preserve">human embryonic-derived retinal pigment epithelial cells into </w:t>
      </w:r>
      <w:r w:rsidR="00887AE3" w:rsidRPr="00887AE3">
        <w:rPr>
          <w:rFonts w:ascii="Helvetica" w:hAnsi="Helvetica"/>
          <w:szCs w:val="24"/>
          <w:lang w:val="en-GB"/>
        </w:rPr>
        <w:t>the eye,</w:t>
      </w:r>
      <w:r w:rsidR="00C101EC" w:rsidRPr="00887AE3">
        <w:rPr>
          <w:rFonts w:ascii="Helvetica" w:hAnsi="Helvetica"/>
          <w:szCs w:val="24"/>
          <w:lang w:val="en-GB"/>
        </w:rPr>
        <w:t xml:space="preserve"> </w:t>
      </w:r>
      <w:r w:rsidR="00087DF8" w:rsidRPr="00887AE3">
        <w:rPr>
          <w:rFonts w:ascii="Helvetica" w:hAnsi="Helvetica"/>
          <w:szCs w:val="24"/>
          <w:lang w:val="en-GB"/>
        </w:rPr>
        <w:t>and</w:t>
      </w:r>
      <w:r w:rsidR="00C101EC" w:rsidRPr="00887AE3">
        <w:rPr>
          <w:rFonts w:ascii="Helvetica" w:hAnsi="Helvetica"/>
          <w:szCs w:val="24"/>
          <w:lang w:val="en-GB"/>
        </w:rPr>
        <w:t xml:space="preserve"> </w:t>
      </w:r>
      <w:r w:rsidR="00087DF8" w:rsidRPr="00887AE3">
        <w:rPr>
          <w:rFonts w:ascii="Helvetica" w:hAnsi="Helvetica"/>
          <w:szCs w:val="24"/>
          <w:lang w:val="en-GB"/>
        </w:rPr>
        <w:t xml:space="preserve">assess donor </w:t>
      </w:r>
      <w:r w:rsidR="00C101EC" w:rsidRPr="00887AE3">
        <w:rPr>
          <w:rFonts w:ascii="Helvetica" w:hAnsi="Helvetica"/>
          <w:szCs w:val="24"/>
          <w:lang w:val="en-GB"/>
        </w:rPr>
        <w:t xml:space="preserve">cell integration using </w:t>
      </w:r>
      <w:r w:rsidR="002317A9" w:rsidRPr="00887AE3">
        <w:rPr>
          <w:rFonts w:ascii="Helvetica" w:hAnsi="Helvetica"/>
          <w:szCs w:val="24"/>
          <w:lang w:val="en-GB"/>
        </w:rPr>
        <w:t>optical coherence tomography</w:t>
      </w:r>
      <w:r w:rsidR="002317A9" w:rsidRPr="00887AE3">
        <w:rPr>
          <w:rFonts w:ascii="Helvetica" w:hAnsi="Helvetica"/>
          <w:szCs w:val="24"/>
        </w:rPr>
        <w:t>.</w:t>
      </w:r>
    </w:p>
    <w:p w14:paraId="06C32424" w14:textId="77777777" w:rsidR="00CE10F2" w:rsidRPr="00E24898" w:rsidRDefault="00CE10F2" w:rsidP="00CE10F2">
      <w:pPr>
        <w:rPr>
          <w:rFonts w:ascii="Helvetica" w:hAnsi="Helvetica"/>
          <w:sz w:val="22"/>
        </w:rPr>
      </w:pPr>
    </w:p>
    <w:p w14:paraId="074E1D1F"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5E66829D" w14:textId="776DB8DE" w:rsidR="00CE10F2" w:rsidRPr="00F146E3" w:rsidRDefault="00887AE3" w:rsidP="00CE10F2">
      <w:pPr>
        <w:numPr>
          <w:ilvl w:val="1"/>
          <w:numId w:val="9"/>
        </w:numPr>
        <w:spacing w:before="240"/>
        <w:jc w:val="both"/>
        <w:outlineLvl w:val="0"/>
        <w:rPr>
          <w:rFonts w:ascii="Helvetica" w:hAnsi="Helvetica" w:cs="Arial"/>
          <w:szCs w:val="24"/>
        </w:rPr>
      </w:pPr>
      <w:r w:rsidRPr="00887AE3">
        <w:rPr>
          <w:rFonts w:ascii="Helvetica" w:hAnsi="Helvetica" w:cs="Arial"/>
          <w:b/>
          <w:szCs w:val="24"/>
        </w:rPr>
        <w:t xml:space="preserve">Hammurabi </w:t>
      </w:r>
      <w:proofErr w:type="spellStart"/>
      <w:r w:rsidRPr="00887AE3">
        <w:rPr>
          <w:rFonts w:ascii="Helvetica" w:hAnsi="Helvetica" w:cs="Arial"/>
          <w:b/>
          <w:szCs w:val="24"/>
        </w:rPr>
        <w:t>Bartuma</w:t>
      </w:r>
      <w:proofErr w:type="spellEnd"/>
      <w:r w:rsidRPr="00887AE3">
        <w:rPr>
          <w:rFonts w:ascii="Helvetica" w:hAnsi="Helvetica" w:cs="Arial"/>
          <w:b/>
          <w:szCs w:val="24"/>
        </w:rPr>
        <w:t>:</w:t>
      </w:r>
      <w:r w:rsidR="00FD1497" w:rsidRPr="00F146E3">
        <w:rPr>
          <w:rFonts w:ascii="Helvetica" w:hAnsi="Helvetica" w:cs="Arial"/>
          <w:szCs w:val="24"/>
        </w:rPr>
        <w:t xml:space="preserve"> </w:t>
      </w:r>
      <w:r w:rsidR="009625B1" w:rsidRPr="00887AE3">
        <w:rPr>
          <w:rFonts w:ascii="Helvetica" w:hAnsi="Helvetica" w:cs="Arial"/>
          <w:szCs w:val="24"/>
        </w:rPr>
        <w:t>This method can help answer key questions in the</w:t>
      </w:r>
      <w:r w:rsidR="007F293F" w:rsidRPr="00887AE3">
        <w:rPr>
          <w:rFonts w:ascii="Helvetica" w:hAnsi="Helvetica" w:cs="Arial"/>
          <w:szCs w:val="24"/>
        </w:rPr>
        <w:t xml:space="preserve"> field of</w:t>
      </w:r>
      <w:r w:rsidR="009625B1" w:rsidRPr="00887AE3">
        <w:rPr>
          <w:rFonts w:ascii="Helvetica" w:hAnsi="Helvetica" w:cs="Arial"/>
          <w:szCs w:val="24"/>
        </w:rPr>
        <w:t xml:space="preserve"> </w:t>
      </w:r>
      <w:r w:rsidR="00B54037" w:rsidRPr="00887AE3">
        <w:rPr>
          <w:rFonts w:ascii="Helvetica" w:hAnsi="Helvetica" w:cs="Arial"/>
          <w:szCs w:val="24"/>
        </w:rPr>
        <w:t>regenerative medicine</w:t>
      </w:r>
      <w:r w:rsidR="009625B1" w:rsidRPr="00887AE3">
        <w:rPr>
          <w:rFonts w:ascii="Helvetica" w:hAnsi="Helvetica" w:cs="Arial"/>
          <w:szCs w:val="24"/>
        </w:rPr>
        <w:t xml:space="preserve">, such as </w:t>
      </w:r>
      <w:r w:rsidR="00C101EC" w:rsidRPr="00887AE3">
        <w:rPr>
          <w:rFonts w:ascii="Helvetica" w:hAnsi="Helvetica" w:cs="Arial"/>
          <w:szCs w:val="24"/>
        </w:rPr>
        <w:t xml:space="preserve">cell </w:t>
      </w:r>
      <w:r w:rsidR="00B54037" w:rsidRPr="00887AE3">
        <w:rPr>
          <w:rFonts w:ascii="Helvetica" w:hAnsi="Helvetica" w:cs="Arial"/>
          <w:szCs w:val="24"/>
        </w:rPr>
        <w:t>treatment</w:t>
      </w:r>
      <w:r w:rsidR="00C101EC" w:rsidRPr="00887AE3">
        <w:rPr>
          <w:rFonts w:ascii="Helvetica" w:hAnsi="Helvetica" w:cs="Arial"/>
          <w:szCs w:val="24"/>
        </w:rPr>
        <w:t>s</w:t>
      </w:r>
      <w:r w:rsidR="00B54037" w:rsidRPr="00887AE3">
        <w:rPr>
          <w:rFonts w:ascii="Helvetica" w:hAnsi="Helvetica" w:cs="Arial"/>
          <w:szCs w:val="24"/>
        </w:rPr>
        <w:t xml:space="preserve"> </w:t>
      </w:r>
      <w:r w:rsidR="00C101EC" w:rsidRPr="00887AE3">
        <w:rPr>
          <w:rFonts w:ascii="Helvetica" w:hAnsi="Helvetica" w:cs="Arial"/>
          <w:szCs w:val="24"/>
        </w:rPr>
        <w:t xml:space="preserve">using </w:t>
      </w:r>
      <w:r w:rsidR="00B54037" w:rsidRPr="00887AE3">
        <w:rPr>
          <w:rFonts w:ascii="Helvetica" w:hAnsi="Helvetica" w:cs="Arial"/>
          <w:szCs w:val="24"/>
        </w:rPr>
        <w:t>stem cells</w:t>
      </w:r>
      <w:r w:rsidR="009625B1" w:rsidRPr="00887AE3">
        <w:rPr>
          <w:rFonts w:ascii="Helvetica" w:hAnsi="Helvetica" w:cs="Arial"/>
          <w:szCs w:val="24"/>
        </w:rPr>
        <w:t>.</w:t>
      </w:r>
      <w:r w:rsidR="009625B1" w:rsidRPr="00F146E3">
        <w:rPr>
          <w:rFonts w:ascii="Helvetica" w:hAnsi="Helvetica" w:cs="Arial"/>
          <w:szCs w:val="24"/>
        </w:rPr>
        <w:t xml:space="preserve"> </w:t>
      </w:r>
    </w:p>
    <w:p w14:paraId="1DADA5BE" w14:textId="677EE407" w:rsidR="008A1FC0" w:rsidRPr="008A1FC0" w:rsidRDefault="00887AE3" w:rsidP="008A1FC0">
      <w:pPr>
        <w:numPr>
          <w:ilvl w:val="1"/>
          <w:numId w:val="9"/>
        </w:numPr>
        <w:spacing w:before="240"/>
        <w:jc w:val="both"/>
        <w:outlineLvl w:val="0"/>
        <w:rPr>
          <w:rFonts w:ascii="Helvetica" w:hAnsi="Helvetica" w:cs="Arial"/>
          <w:szCs w:val="24"/>
        </w:rPr>
      </w:pPr>
      <w:r w:rsidRPr="00887AE3">
        <w:rPr>
          <w:rFonts w:ascii="Helvetica" w:hAnsi="Helvetica" w:cs="Arial"/>
          <w:b/>
          <w:szCs w:val="24"/>
        </w:rPr>
        <w:t xml:space="preserve">Hammurabi </w:t>
      </w:r>
      <w:proofErr w:type="spellStart"/>
      <w:r w:rsidRPr="00887AE3">
        <w:rPr>
          <w:rFonts w:ascii="Helvetica" w:hAnsi="Helvetica" w:cs="Arial"/>
          <w:b/>
          <w:szCs w:val="24"/>
        </w:rPr>
        <w:t>Bartuma</w:t>
      </w:r>
      <w:proofErr w:type="spellEnd"/>
      <w:r w:rsidRPr="00887AE3">
        <w:rPr>
          <w:rFonts w:ascii="Helvetica" w:hAnsi="Helvetica" w:cs="Arial"/>
          <w:b/>
          <w:szCs w:val="24"/>
        </w:rPr>
        <w:t>:</w:t>
      </w:r>
      <w:r w:rsidR="008A1FC0">
        <w:rPr>
          <w:rFonts w:ascii="Helvetica" w:hAnsi="Helvetica" w:cs="Arial"/>
          <w:szCs w:val="24"/>
        </w:rPr>
        <w:t xml:space="preserve"> </w:t>
      </w:r>
      <w:r w:rsidR="008A1FC0" w:rsidRPr="00887AE3">
        <w:rPr>
          <w:rFonts w:ascii="Helvetica" w:hAnsi="Helvetica" w:cs="Arial"/>
          <w:lang w:val="en-GB"/>
        </w:rPr>
        <w:t>The main advantage of this technique is the unlimited source of healthy cells and</w:t>
      </w:r>
      <w:r w:rsidR="00C101EC" w:rsidRPr="00887AE3">
        <w:rPr>
          <w:rFonts w:ascii="Helvetica" w:hAnsi="Helvetica" w:cs="Arial"/>
          <w:lang w:val="en-GB"/>
        </w:rPr>
        <w:t xml:space="preserve"> the</w:t>
      </w:r>
      <w:r w:rsidR="008A1FC0" w:rsidRPr="00887AE3">
        <w:rPr>
          <w:rFonts w:ascii="Helvetica" w:hAnsi="Helvetica" w:cs="Arial"/>
          <w:lang w:val="en-GB"/>
        </w:rPr>
        <w:t xml:space="preserve"> surgical</w:t>
      </w:r>
      <w:r w:rsidR="00C101EC" w:rsidRPr="00887AE3">
        <w:rPr>
          <w:rFonts w:ascii="Helvetica" w:hAnsi="Helvetica" w:cs="Arial"/>
          <w:lang w:val="en-GB"/>
        </w:rPr>
        <w:t xml:space="preserve"> </w:t>
      </w:r>
      <w:r w:rsidR="008A1FC0" w:rsidRPr="00887AE3">
        <w:rPr>
          <w:rFonts w:ascii="Helvetica" w:hAnsi="Helvetica" w:cs="Arial"/>
          <w:lang w:val="en-GB"/>
        </w:rPr>
        <w:t>setting</w:t>
      </w:r>
      <w:r w:rsidR="00C101EC" w:rsidRPr="00887AE3">
        <w:rPr>
          <w:rFonts w:ascii="Helvetica" w:hAnsi="Helvetica" w:cs="Arial"/>
          <w:lang w:val="en-GB"/>
        </w:rPr>
        <w:t xml:space="preserve"> used</w:t>
      </w:r>
      <w:r w:rsidR="008A1FC0" w:rsidRPr="00887AE3">
        <w:rPr>
          <w:rFonts w:ascii="Helvetica" w:hAnsi="Helvetica" w:cs="Arial"/>
          <w:lang w:val="en-GB"/>
        </w:rPr>
        <w:t xml:space="preserve"> for transplantation</w:t>
      </w:r>
      <w:r w:rsidR="00C101EC" w:rsidRPr="00887AE3">
        <w:rPr>
          <w:rFonts w:ascii="Helvetica" w:hAnsi="Helvetica" w:cs="Arial"/>
          <w:lang w:val="en-GB"/>
        </w:rPr>
        <w:t>,</w:t>
      </w:r>
      <w:r w:rsidR="008A1FC0" w:rsidRPr="00887AE3">
        <w:rPr>
          <w:rFonts w:ascii="Helvetica" w:hAnsi="Helvetica" w:cs="Arial"/>
          <w:lang w:val="en-GB"/>
        </w:rPr>
        <w:t xml:space="preserve"> </w:t>
      </w:r>
      <w:r w:rsidR="00C101EC" w:rsidRPr="00887AE3">
        <w:rPr>
          <w:rFonts w:ascii="Helvetica" w:hAnsi="Helvetica" w:cs="Arial"/>
          <w:lang w:val="en-GB"/>
        </w:rPr>
        <w:t xml:space="preserve">which </w:t>
      </w:r>
      <w:r w:rsidR="00087DF8" w:rsidRPr="00887AE3">
        <w:rPr>
          <w:rFonts w:ascii="Helvetica" w:hAnsi="Helvetica" w:cs="Arial"/>
          <w:lang w:val="en-GB"/>
        </w:rPr>
        <w:t xml:space="preserve">has many similarities with the procedure </w:t>
      </w:r>
      <w:r w:rsidR="00A34600" w:rsidRPr="00887AE3">
        <w:rPr>
          <w:rFonts w:ascii="Helvetica" w:hAnsi="Helvetica" w:cs="Arial"/>
          <w:lang w:val="en-GB"/>
        </w:rPr>
        <w:t>intended for</w:t>
      </w:r>
      <w:r w:rsidR="008A1FC0" w:rsidRPr="00887AE3">
        <w:rPr>
          <w:rFonts w:ascii="Helvetica" w:hAnsi="Helvetica" w:cs="Arial"/>
          <w:lang w:val="en-GB"/>
        </w:rPr>
        <w:t xml:space="preserve"> patients.</w:t>
      </w:r>
      <w:r w:rsidR="008A1FC0" w:rsidRPr="008A1FC0">
        <w:rPr>
          <w:rFonts w:ascii="Helvetica" w:hAnsi="Helvetica" w:cs="Arial"/>
          <w:b/>
          <w:lang w:val="en-GB"/>
        </w:rPr>
        <w:t xml:space="preserve"> </w:t>
      </w:r>
    </w:p>
    <w:p w14:paraId="29BC224C" w14:textId="77777777" w:rsidR="00CE10F2" w:rsidRPr="00E24898" w:rsidRDefault="00CE10F2" w:rsidP="00E24898">
      <w:pPr>
        <w:spacing w:before="120"/>
        <w:jc w:val="both"/>
        <w:outlineLvl w:val="0"/>
        <w:rPr>
          <w:rFonts w:ascii="Helvetica" w:hAnsi="Helvetica" w:cs="Arial"/>
          <w:sz w:val="22"/>
          <w:szCs w:val="24"/>
        </w:rPr>
      </w:pPr>
    </w:p>
    <w:p w14:paraId="317C80E5" w14:textId="77777777" w:rsidR="00EE4460" w:rsidRPr="00E24898" w:rsidRDefault="00F95E8D" w:rsidP="00645B93">
      <w:pPr>
        <w:rPr>
          <w:rFonts w:ascii="Helvetica" w:hAnsi="Helvetica"/>
          <w:b/>
          <w:sz w:val="22"/>
        </w:rPr>
      </w:pPr>
      <w:r w:rsidRPr="00F146E3">
        <w:rPr>
          <w:rFonts w:ascii="Helvetica" w:hAnsi="Helvetica"/>
          <w:b/>
          <w:szCs w:val="24"/>
        </w:rPr>
        <w:t>C</w:t>
      </w:r>
      <w:r w:rsidR="002B26D4" w:rsidRPr="00F146E3">
        <w:rPr>
          <w:rFonts w:ascii="Helvetica" w:hAnsi="Helvetica"/>
          <w:b/>
          <w:szCs w:val="24"/>
        </w:rPr>
        <w:t xml:space="preserve">.  </w:t>
      </w: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4179DC14" w14:textId="0CC26D75" w:rsidR="00CE10F2" w:rsidRPr="007F293F" w:rsidRDefault="008A1FC0" w:rsidP="00CE10F2">
      <w:pPr>
        <w:numPr>
          <w:ilvl w:val="1"/>
          <w:numId w:val="9"/>
        </w:numPr>
        <w:spacing w:before="240"/>
        <w:jc w:val="both"/>
        <w:outlineLvl w:val="0"/>
        <w:rPr>
          <w:rFonts w:ascii="Helvetica" w:hAnsi="Helvetica" w:cs="Arial"/>
          <w:b/>
          <w:szCs w:val="24"/>
        </w:rPr>
      </w:pPr>
      <w:r w:rsidRPr="00887AE3">
        <w:rPr>
          <w:rFonts w:ascii="Helvetica" w:hAnsi="Helvetica" w:cs="Arial"/>
          <w:b/>
          <w:szCs w:val="24"/>
        </w:rPr>
        <w:t>Sandra Petrus-Reurer</w:t>
      </w:r>
      <w:r w:rsidR="00887AE3" w:rsidRPr="00887AE3">
        <w:rPr>
          <w:rFonts w:ascii="Helvetica" w:hAnsi="Helvetica" w:cs="Arial"/>
          <w:b/>
          <w:szCs w:val="24"/>
        </w:rPr>
        <w:t>:</w:t>
      </w:r>
      <w:r>
        <w:rPr>
          <w:rFonts w:ascii="Helvetica" w:hAnsi="Helvetica" w:cs="Arial"/>
          <w:szCs w:val="24"/>
        </w:rPr>
        <w:t xml:space="preserve"> </w:t>
      </w:r>
      <w:r w:rsidR="00CE10F2" w:rsidRPr="00887AE3">
        <w:rPr>
          <w:rFonts w:ascii="Helvetica" w:hAnsi="Helvetica" w:cs="Arial"/>
          <w:szCs w:val="24"/>
        </w:rPr>
        <w:t>The implications of this technique extend toward</w:t>
      </w:r>
      <w:r w:rsidR="00C101EC" w:rsidRPr="00887AE3">
        <w:rPr>
          <w:rFonts w:ascii="Helvetica" w:hAnsi="Helvetica" w:cs="Arial"/>
          <w:szCs w:val="24"/>
        </w:rPr>
        <w:t>s</w:t>
      </w:r>
      <w:r w:rsidR="00CE10F2" w:rsidRPr="00887AE3">
        <w:rPr>
          <w:rFonts w:ascii="Helvetica" w:hAnsi="Helvetica" w:cs="Arial"/>
          <w:szCs w:val="24"/>
        </w:rPr>
        <w:t xml:space="preserve"> therapy of</w:t>
      </w:r>
      <w:r w:rsidRPr="00887AE3">
        <w:rPr>
          <w:rFonts w:ascii="Helvetica" w:hAnsi="Helvetica" w:cs="Arial"/>
          <w:szCs w:val="24"/>
        </w:rPr>
        <w:t xml:space="preserve"> age</w:t>
      </w:r>
      <w:r w:rsidR="00A34600" w:rsidRPr="00887AE3">
        <w:rPr>
          <w:rFonts w:ascii="Helvetica" w:hAnsi="Helvetica" w:cs="Arial"/>
          <w:szCs w:val="24"/>
        </w:rPr>
        <w:t>-</w:t>
      </w:r>
      <w:r w:rsidRPr="00887AE3">
        <w:rPr>
          <w:rFonts w:ascii="Helvetica" w:hAnsi="Helvetica" w:cs="Arial"/>
          <w:szCs w:val="24"/>
        </w:rPr>
        <w:t>related macula</w:t>
      </w:r>
      <w:r w:rsidR="00C101EC" w:rsidRPr="00887AE3">
        <w:rPr>
          <w:rFonts w:ascii="Helvetica" w:hAnsi="Helvetica" w:cs="Arial"/>
          <w:szCs w:val="24"/>
        </w:rPr>
        <w:t>r</w:t>
      </w:r>
      <w:r w:rsidRPr="00887AE3">
        <w:rPr>
          <w:rFonts w:ascii="Helvetica" w:hAnsi="Helvetica" w:cs="Arial"/>
          <w:szCs w:val="24"/>
        </w:rPr>
        <w:t xml:space="preserve"> degeneration through transplantation of retinal pigment epithelial cells</w:t>
      </w:r>
      <w:r w:rsidR="0021030D" w:rsidRPr="00887AE3">
        <w:rPr>
          <w:rFonts w:ascii="Helvetica" w:hAnsi="Helvetica" w:cs="Arial"/>
          <w:szCs w:val="24"/>
        </w:rPr>
        <w:t xml:space="preserve"> derived from human embryonic stem cells.</w:t>
      </w:r>
    </w:p>
    <w:p w14:paraId="7AFCBBCF" w14:textId="6177734F" w:rsidR="00CE10F2" w:rsidRPr="00F146E3" w:rsidRDefault="00CE10F2" w:rsidP="00EF43C4">
      <w:pPr>
        <w:spacing w:before="240"/>
        <w:jc w:val="both"/>
        <w:outlineLvl w:val="0"/>
        <w:rPr>
          <w:rFonts w:ascii="Helvetica" w:hAnsi="Helvetica" w:cs="Arial"/>
          <w:szCs w:val="24"/>
        </w:rPr>
      </w:pPr>
    </w:p>
    <w:p w14:paraId="22887B02" w14:textId="77777777" w:rsidR="001819E3" w:rsidRPr="00E24898" w:rsidRDefault="004C2DAD" w:rsidP="00E24898">
      <w:pPr>
        <w:spacing w:before="240"/>
        <w:jc w:val="both"/>
        <w:outlineLvl w:val="0"/>
        <w:rPr>
          <w:rFonts w:ascii="Helvetica" w:hAnsi="Helvetica" w:cs="Arial"/>
          <w:sz w:val="22"/>
          <w:szCs w:val="24"/>
        </w:rPr>
      </w:pPr>
      <w:r w:rsidRPr="00F146E3">
        <w:rPr>
          <w:rFonts w:ascii="Helvetica" w:hAnsi="Helvetica" w:cs="Arial"/>
          <w:b/>
          <w:szCs w:val="24"/>
        </w:rPr>
        <w:t>D. Introduction of Demonstrator:</w:t>
      </w:r>
      <w:r w:rsidRPr="00E24898">
        <w:rPr>
          <w:rFonts w:ascii="Helvetica" w:hAnsi="Helvetica" w:cs="Arial"/>
          <w:b/>
          <w:sz w:val="22"/>
          <w:szCs w:val="24"/>
        </w:rPr>
        <w:t xml:space="preserve"> (Said by you on camera. Don’t forget to smile!)</w:t>
      </w:r>
    </w:p>
    <w:p w14:paraId="073470F9" w14:textId="54F388A3" w:rsidR="00CE10F2" w:rsidRPr="00DF0EA9" w:rsidRDefault="00887AE3" w:rsidP="00CE10F2">
      <w:pPr>
        <w:numPr>
          <w:ilvl w:val="1"/>
          <w:numId w:val="9"/>
        </w:numPr>
        <w:spacing w:before="240"/>
        <w:jc w:val="both"/>
        <w:outlineLvl w:val="0"/>
        <w:rPr>
          <w:rFonts w:ascii="Helvetica" w:hAnsi="Helvetica" w:cs="Arial"/>
          <w:b/>
          <w:szCs w:val="24"/>
        </w:rPr>
      </w:pPr>
      <w:r w:rsidRPr="00887AE3">
        <w:rPr>
          <w:rFonts w:ascii="Helvetica" w:hAnsi="Helvetica" w:cs="Arial"/>
          <w:b/>
          <w:szCs w:val="24"/>
        </w:rPr>
        <w:t xml:space="preserve">Hammurabi </w:t>
      </w:r>
      <w:proofErr w:type="spellStart"/>
      <w:r w:rsidRPr="00887AE3">
        <w:rPr>
          <w:rFonts w:ascii="Helvetica" w:hAnsi="Helvetica" w:cs="Arial"/>
          <w:b/>
          <w:szCs w:val="24"/>
        </w:rPr>
        <w:t>Bartuma</w:t>
      </w:r>
      <w:proofErr w:type="spellEnd"/>
      <w:r w:rsidRPr="00887AE3">
        <w:rPr>
          <w:rFonts w:ascii="Helvetica" w:hAnsi="Helvetica" w:cs="Arial"/>
          <w:b/>
          <w:szCs w:val="24"/>
        </w:rPr>
        <w:t>:</w:t>
      </w:r>
      <w:r w:rsidR="00FD1497" w:rsidRPr="00F146E3">
        <w:rPr>
          <w:rFonts w:ascii="Helvetica" w:hAnsi="Helvetica" w:cs="Arial"/>
          <w:szCs w:val="24"/>
        </w:rPr>
        <w:t xml:space="preserve"> </w:t>
      </w:r>
      <w:r w:rsidR="00DF0EA9" w:rsidRPr="00887AE3">
        <w:rPr>
          <w:rFonts w:ascii="Helvetica" w:hAnsi="Helvetica" w:cs="Arial"/>
          <w:szCs w:val="24"/>
        </w:rPr>
        <w:t xml:space="preserve">Our animal-technician, Monica </w:t>
      </w:r>
      <w:proofErr w:type="spellStart"/>
      <w:r w:rsidR="00DF0EA9" w:rsidRPr="00887AE3">
        <w:rPr>
          <w:rFonts w:ascii="Helvetica" w:hAnsi="Helvetica" w:cs="Arial"/>
          <w:szCs w:val="24"/>
        </w:rPr>
        <w:t>Aronsson</w:t>
      </w:r>
      <w:proofErr w:type="spellEnd"/>
      <w:r w:rsidR="00DF0EA9" w:rsidRPr="00887AE3">
        <w:rPr>
          <w:rFonts w:ascii="Helvetica" w:hAnsi="Helvetica" w:cs="Arial"/>
          <w:szCs w:val="24"/>
        </w:rPr>
        <w:t xml:space="preserve"> </w:t>
      </w:r>
      <w:r w:rsidR="00C101EC" w:rsidRPr="00887AE3">
        <w:rPr>
          <w:rFonts w:ascii="Helvetica" w:hAnsi="Helvetica" w:cs="Arial"/>
          <w:szCs w:val="24"/>
        </w:rPr>
        <w:t>is</w:t>
      </w:r>
      <w:r w:rsidR="00DF0EA9" w:rsidRPr="00887AE3">
        <w:rPr>
          <w:rFonts w:ascii="Helvetica" w:hAnsi="Helvetica" w:cs="Arial"/>
          <w:szCs w:val="24"/>
        </w:rPr>
        <w:t xml:space="preserve"> holding and positioning the </w:t>
      </w:r>
      <w:r w:rsidR="00933B23" w:rsidRPr="00887AE3">
        <w:rPr>
          <w:rFonts w:ascii="Helvetica" w:hAnsi="Helvetica" w:cs="Arial"/>
          <w:szCs w:val="24"/>
        </w:rPr>
        <w:t>rabbit</w:t>
      </w:r>
      <w:r w:rsidR="00DF0EA9" w:rsidRPr="00887AE3">
        <w:rPr>
          <w:rFonts w:ascii="Helvetica" w:hAnsi="Helvetica" w:cs="Arial"/>
          <w:szCs w:val="24"/>
        </w:rPr>
        <w:t xml:space="preserve"> so that we can </w:t>
      </w:r>
      <w:r w:rsidR="00E1401E" w:rsidRPr="00887AE3">
        <w:rPr>
          <w:rFonts w:ascii="Helvetica" w:hAnsi="Helvetica" w:cs="Arial"/>
          <w:szCs w:val="24"/>
        </w:rPr>
        <w:t>visualize the retina</w:t>
      </w:r>
      <w:r w:rsidR="007F293F" w:rsidRPr="00887AE3">
        <w:rPr>
          <w:rFonts w:ascii="Helvetica" w:hAnsi="Helvetica" w:cs="Arial"/>
          <w:szCs w:val="24"/>
        </w:rPr>
        <w:t xml:space="preserve"> with</w:t>
      </w:r>
      <w:r w:rsidR="00DF0EA9" w:rsidRPr="00887AE3">
        <w:rPr>
          <w:rFonts w:ascii="Helvetica" w:hAnsi="Helvetica" w:cs="Arial"/>
          <w:szCs w:val="24"/>
        </w:rPr>
        <w:t xml:space="preserve"> optical coherence tomography</w:t>
      </w:r>
      <w:r w:rsidR="00933B23" w:rsidRPr="00887AE3">
        <w:rPr>
          <w:rFonts w:ascii="Helvetica" w:hAnsi="Helvetica" w:cs="Arial"/>
          <w:szCs w:val="24"/>
        </w:rPr>
        <w:t>.</w:t>
      </w:r>
    </w:p>
    <w:p w14:paraId="01DEB3C9"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 xml:space="preserve">Interview style: Author saying the above </w:t>
      </w:r>
    </w:p>
    <w:p w14:paraId="57A3E9C1" w14:textId="2CB2A2C5" w:rsidR="00CE10F2" w:rsidRPr="00F146E3" w:rsidRDefault="00887AE3" w:rsidP="00CE10F2">
      <w:pPr>
        <w:numPr>
          <w:ilvl w:val="2"/>
          <w:numId w:val="9"/>
        </w:numPr>
        <w:spacing w:before="240"/>
        <w:jc w:val="both"/>
        <w:outlineLvl w:val="0"/>
        <w:rPr>
          <w:rFonts w:ascii="Helvetica" w:hAnsi="Helvetica" w:cs="Arial"/>
          <w:szCs w:val="24"/>
        </w:rPr>
      </w:pPr>
      <w:r>
        <w:rPr>
          <w:rFonts w:ascii="Helvetica" w:hAnsi="Helvetica" w:cs="Arial"/>
          <w:szCs w:val="24"/>
        </w:rPr>
        <w:t>The named technician</w:t>
      </w:r>
      <w:r w:rsidR="00CE10F2" w:rsidRPr="00F146E3">
        <w:rPr>
          <w:rFonts w:ascii="Helvetica" w:hAnsi="Helvetica" w:cs="Arial"/>
          <w:szCs w:val="24"/>
        </w:rPr>
        <w:t xml:space="preserve"> looks up from workbench or desk or microscope and acknowledges the camera.</w:t>
      </w:r>
    </w:p>
    <w:p w14:paraId="577DEDDD" w14:textId="77777777" w:rsidR="001819E3" w:rsidRPr="00E24898" w:rsidRDefault="001819E3" w:rsidP="001819E3">
      <w:pPr>
        <w:rPr>
          <w:rFonts w:ascii="Helvetica" w:hAnsi="Helvetica"/>
          <w:b/>
          <w:sz w:val="22"/>
        </w:rPr>
      </w:pPr>
    </w:p>
    <w:p w14:paraId="151B2761" w14:textId="77777777" w:rsidR="001819E3" w:rsidRPr="00E24898" w:rsidRDefault="00C602B2" w:rsidP="001819E3">
      <w:pPr>
        <w:rPr>
          <w:rFonts w:ascii="Helvetica" w:hAnsi="Helvetica"/>
          <w:b/>
          <w:sz w:val="22"/>
        </w:rPr>
      </w:pPr>
      <w:r w:rsidRPr="00F146E3">
        <w:rPr>
          <w:rFonts w:ascii="Helvetica" w:hAnsi="Helvetica"/>
          <w:b/>
          <w:szCs w:val="24"/>
        </w:rPr>
        <w:t>E</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4DC283E3" w14:textId="77777777" w:rsidR="00EA60D4" w:rsidRPr="00E24898" w:rsidRDefault="00EA60D4" w:rsidP="00EA60D4">
      <w:pPr>
        <w:ind w:left="360"/>
        <w:rPr>
          <w:rFonts w:ascii="Helvetica" w:hAnsi="Helvetica"/>
          <w:b/>
          <w:sz w:val="22"/>
        </w:rPr>
      </w:pPr>
    </w:p>
    <w:p w14:paraId="3A4A7887" w14:textId="77777777" w:rsidR="00CE10F2" w:rsidRPr="00D470CB" w:rsidRDefault="00EA60D4" w:rsidP="007D5BB4">
      <w:pPr>
        <w:numPr>
          <w:ilvl w:val="1"/>
          <w:numId w:val="22"/>
        </w:numPr>
        <w:rPr>
          <w:rFonts w:ascii="Helvetica" w:hAnsi="Helvetica"/>
          <w:i/>
          <w:sz w:val="22"/>
        </w:rPr>
      </w:pPr>
      <w:r w:rsidRPr="00D470CB">
        <w:rPr>
          <w:rFonts w:ascii="Helvetica" w:hAnsi="Helvetica"/>
          <w:szCs w:val="24"/>
        </w:rPr>
        <w:t xml:space="preserve">Procedures involving animal subjects have been approved by the </w:t>
      </w:r>
      <w:r w:rsidR="006C23C1" w:rsidRPr="00D470CB">
        <w:rPr>
          <w:rFonts w:ascii="Helvetica" w:hAnsi="Helvetica" w:cs="Calibri"/>
          <w:color w:val="000000"/>
        </w:rPr>
        <w:t>regional animal ethics committee (</w:t>
      </w:r>
      <w:proofErr w:type="spellStart"/>
      <w:r w:rsidR="006C23C1" w:rsidRPr="00D470CB">
        <w:rPr>
          <w:rFonts w:ascii="Helvetica" w:hAnsi="Helvetica" w:cs="Calibri"/>
          <w:color w:val="000000"/>
        </w:rPr>
        <w:t>Stockholms</w:t>
      </w:r>
      <w:proofErr w:type="spellEnd"/>
      <w:r w:rsidR="006C23C1" w:rsidRPr="00D470CB">
        <w:rPr>
          <w:rFonts w:ascii="Helvetica" w:hAnsi="Helvetica" w:cs="Calibri"/>
          <w:color w:val="000000"/>
        </w:rPr>
        <w:t xml:space="preserve"> </w:t>
      </w:r>
      <w:proofErr w:type="spellStart"/>
      <w:r w:rsidR="006C23C1" w:rsidRPr="00D470CB">
        <w:rPr>
          <w:rFonts w:ascii="Helvetica" w:hAnsi="Helvetica" w:cs="Calibri"/>
          <w:color w:val="000000"/>
        </w:rPr>
        <w:t>Norra</w:t>
      </w:r>
      <w:proofErr w:type="spellEnd"/>
      <w:r w:rsidR="006C23C1" w:rsidRPr="00D470CB">
        <w:rPr>
          <w:rFonts w:ascii="Helvetica" w:hAnsi="Helvetica" w:cs="Calibri"/>
          <w:color w:val="000000"/>
        </w:rPr>
        <w:t xml:space="preserve"> </w:t>
      </w:r>
      <w:proofErr w:type="spellStart"/>
      <w:r w:rsidR="006C23C1" w:rsidRPr="00D470CB">
        <w:rPr>
          <w:rFonts w:ascii="Helvetica" w:hAnsi="Helvetica" w:cs="Calibri"/>
          <w:color w:val="000000"/>
        </w:rPr>
        <w:t>Djurförsöksetiska</w:t>
      </w:r>
      <w:proofErr w:type="spellEnd"/>
      <w:r w:rsidR="006C23C1" w:rsidRPr="00D470CB">
        <w:rPr>
          <w:rFonts w:ascii="Helvetica" w:hAnsi="Helvetica" w:cs="Calibri"/>
          <w:color w:val="000000"/>
        </w:rPr>
        <w:t xml:space="preserve"> </w:t>
      </w:r>
      <w:proofErr w:type="spellStart"/>
      <w:r w:rsidR="006C23C1" w:rsidRPr="00D470CB">
        <w:rPr>
          <w:rFonts w:ascii="Helvetica" w:hAnsi="Helvetica" w:cs="Calibri"/>
          <w:color w:val="000000"/>
        </w:rPr>
        <w:t>Nämnd</w:t>
      </w:r>
      <w:proofErr w:type="spellEnd"/>
      <w:r w:rsidR="006C23C1" w:rsidRPr="00D470CB">
        <w:rPr>
          <w:rFonts w:ascii="Helvetica" w:hAnsi="Helvetica" w:cs="Calibri"/>
          <w:color w:val="000000"/>
        </w:rPr>
        <w:t xml:space="preserve">) (permit: </w:t>
      </w:r>
      <w:proofErr w:type="spellStart"/>
      <w:r w:rsidR="006C23C1" w:rsidRPr="00D470CB">
        <w:rPr>
          <w:rFonts w:ascii="Helvetica" w:hAnsi="Helvetica" w:cs="Calibri"/>
          <w:color w:val="000000"/>
        </w:rPr>
        <w:t>dnr</w:t>
      </w:r>
      <w:proofErr w:type="spellEnd"/>
      <w:r w:rsidR="006C23C1" w:rsidRPr="00D470CB">
        <w:rPr>
          <w:rFonts w:ascii="Helvetica" w:hAnsi="Helvetica" w:cs="Calibri"/>
          <w:color w:val="000000"/>
        </w:rPr>
        <w:t xml:space="preserve"> 56/15)</w:t>
      </w:r>
      <w:r w:rsidR="004B4363" w:rsidRPr="00D470CB">
        <w:rPr>
          <w:rFonts w:ascii="Helvetica" w:hAnsi="Helvetica" w:cs="Calibri"/>
          <w:color w:val="000000"/>
        </w:rPr>
        <w:t xml:space="preserve">.  The use of </w:t>
      </w:r>
      <w:proofErr w:type="spellStart"/>
      <w:r w:rsidR="004B4363" w:rsidRPr="00D470CB">
        <w:rPr>
          <w:rFonts w:ascii="Helvetica" w:hAnsi="Helvetica" w:cs="Calibri"/>
          <w:color w:val="000000"/>
        </w:rPr>
        <w:t>hESC</w:t>
      </w:r>
      <w:proofErr w:type="spellEnd"/>
      <w:r w:rsidR="004B4363" w:rsidRPr="00D470CB">
        <w:rPr>
          <w:rFonts w:ascii="Helvetica" w:hAnsi="Helvetica" w:cs="Calibri"/>
          <w:color w:val="000000"/>
        </w:rPr>
        <w:t xml:space="preserve"> (</w:t>
      </w:r>
      <w:proofErr w:type="spellStart"/>
      <w:r w:rsidR="004B4363" w:rsidRPr="00D470CB">
        <w:rPr>
          <w:rFonts w:ascii="Helvetica" w:hAnsi="Helvetica" w:cs="Calibri"/>
          <w:color w:val="000000"/>
        </w:rPr>
        <w:t>dnr</w:t>
      </w:r>
      <w:proofErr w:type="spellEnd"/>
      <w:r w:rsidR="004B4363" w:rsidRPr="00D470CB">
        <w:rPr>
          <w:rFonts w:ascii="Helvetica" w:hAnsi="Helvetica" w:cs="Calibri"/>
          <w:color w:val="000000"/>
        </w:rPr>
        <w:t xml:space="preserve"> 2011/745-31/3) and the transfer and manipulation of </w:t>
      </w:r>
      <w:proofErr w:type="spellStart"/>
      <w:r w:rsidR="004B4363" w:rsidRPr="00D470CB">
        <w:rPr>
          <w:rFonts w:ascii="Helvetica" w:hAnsi="Helvetica" w:cs="Calibri"/>
          <w:color w:val="000000"/>
        </w:rPr>
        <w:t>hESC</w:t>
      </w:r>
      <w:proofErr w:type="spellEnd"/>
      <w:r w:rsidR="004B4363" w:rsidRPr="00D470CB">
        <w:rPr>
          <w:rFonts w:ascii="Helvetica" w:hAnsi="Helvetica" w:cs="Calibri"/>
          <w:color w:val="000000"/>
        </w:rPr>
        <w:t>-RPE (</w:t>
      </w:r>
      <w:proofErr w:type="spellStart"/>
      <w:r w:rsidR="004B4363" w:rsidRPr="00D470CB">
        <w:rPr>
          <w:rFonts w:ascii="Helvetica" w:hAnsi="Helvetica" w:cs="Calibri"/>
          <w:color w:val="000000"/>
        </w:rPr>
        <w:t>dnr</w:t>
      </w:r>
      <w:proofErr w:type="spellEnd"/>
      <w:r w:rsidR="004B4363" w:rsidRPr="00D470CB">
        <w:rPr>
          <w:rFonts w:ascii="Helvetica" w:hAnsi="Helvetica" w:cs="Calibri"/>
          <w:color w:val="000000"/>
        </w:rPr>
        <w:t xml:space="preserve"> 2013/813-31/2) is also in accordance with the Swedish legislation and </w:t>
      </w:r>
      <w:proofErr w:type="spellStart"/>
      <w:r w:rsidR="004B4363" w:rsidRPr="00D470CB">
        <w:rPr>
          <w:rFonts w:ascii="Helvetica" w:hAnsi="Helvetica" w:cs="Calibri"/>
          <w:color w:val="000000"/>
        </w:rPr>
        <w:t>Karolinska</w:t>
      </w:r>
      <w:proofErr w:type="spellEnd"/>
      <w:r w:rsidR="004B4363" w:rsidRPr="00D470CB">
        <w:rPr>
          <w:rFonts w:ascii="Helvetica" w:hAnsi="Helvetica" w:cs="Calibri"/>
          <w:color w:val="000000"/>
        </w:rPr>
        <w:t xml:space="preserve"> </w:t>
      </w:r>
      <w:proofErr w:type="spellStart"/>
      <w:r w:rsidR="004B4363" w:rsidRPr="00D470CB">
        <w:rPr>
          <w:rFonts w:ascii="Helvetica" w:hAnsi="Helvetica" w:cs="Calibri"/>
          <w:color w:val="000000"/>
        </w:rPr>
        <w:t>Institutet</w:t>
      </w:r>
      <w:proofErr w:type="spellEnd"/>
      <w:r w:rsidR="004B4363" w:rsidRPr="00D470CB">
        <w:rPr>
          <w:rFonts w:ascii="Helvetica" w:hAnsi="Helvetica" w:cs="Calibri"/>
          <w:color w:val="000000"/>
        </w:rPr>
        <w:t xml:space="preserve"> regulations, and has been approved by the regional human ethics committee (</w:t>
      </w:r>
      <w:proofErr w:type="spellStart"/>
      <w:r w:rsidR="004B4363" w:rsidRPr="00D470CB">
        <w:rPr>
          <w:rFonts w:ascii="Helvetica" w:hAnsi="Helvetica" w:cs="Calibri"/>
          <w:color w:val="000000"/>
        </w:rPr>
        <w:t>Regionala</w:t>
      </w:r>
      <w:proofErr w:type="spellEnd"/>
      <w:r w:rsidR="004B4363" w:rsidRPr="00D470CB">
        <w:rPr>
          <w:rFonts w:ascii="Helvetica" w:hAnsi="Helvetica" w:cs="Calibri"/>
          <w:color w:val="000000"/>
        </w:rPr>
        <w:t xml:space="preserve"> </w:t>
      </w:r>
      <w:proofErr w:type="spellStart"/>
      <w:r w:rsidR="004B4363" w:rsidRPr="00D470CB">
        <w:rPr>
          <w:rFonts w:ascii="Helvetica" w:hAnsi="Helvetica" w:cs="Calibri"/>
          <w:color w:val="000000"/>
        </w:rPr>
        <w:t>Etikprövningsnämnden</w:t>
      </w:r>
      <w:proofErr w:type="spellEnd"/>
      <w:r w:rsidR="004B4363" w:rsidRPr="00D470CB">
        <w:rPr>
          <w:rFonts w:ascii="Helvetica" w:hAnsi="Helvetica" w:cs="Calibri"/>
          <w:color w:val="000000"/>
        </w:rPr>
        <w:t xml:space="preserve"> </w:t>
      </w:r>
      <w:proofErr w:type="spellStart"/>
      <w:r w:rsidR="004B4363" w:rsidRPr="00D470CB">
        <w:rPr>
          <w:rFonts w:ascii="Helvetica" w:hAnsi="Helvetica" w:cs="Calibri"/>
          <w:color w:val="000000"/>
        </w:rPr>
        <w:t>i</w:t>
      </w:r>
      <w:proofErr w:type="spellEnd"/>
      <w:r w:rsidR="004B4363" w:rsidRPr="00D470CB">
        <w:rPr>
          <w:rFonts w:ascii="Helvetica" w:hAnsi="Helvetica" w:cs="Calibri"/>
          <w:color w:val="000000"/>
        </w:rPr>
        <w:t xml:space="preserve"> Stockholm).</w:t>
      </w:r>
    </w:p>
    <w:p w14:paraId="55FE9D72" w14:textId="77777777" w:rsidR="00CE10F2" w:rsidRPr="00E24898" w:rsidRDefault="00CE10F2" w:rsidP="00CE10F2">
      <w:pPr>
        <w:ind w:left="792"/>
        <w:rPr>
          <w:rFonts w:ascii="Helvetica" w:hAnsi="Helvetica"/>
          <w:sz w:val="22"/>
        </w:rPr>
      </w:pPr>
    </w:p>
    <w:p w14:paraId="23EB066B"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0A61EED9" w14:textId="77777777" w:rsidR="00CE10F2" w:rsidRPr="00E24898" w:rsidRDefault="00CE10F2" w:rsidP="00CE10F2">
      <w:pPr>
        <w:rPr>
          <w:rFonts w:ascii="Helvetica" w:hAnsi="Helvetica"/>
          <w:i/>
          <w:sz w:val="22"/>
        </w:rPr>
      </w:pPr>
    </w:p>
    <w:p w14:paraId="34A11332" w14:textId="77777777" w:rsidR="00CE10F2" w:rsidRPr="00E24898" w:rsidRDefault="00CE10F2" w:rsidP="00CE10F2">
      <w:pPr>
        <w:ind w:left="360"/>
        <w:jc w:val="both"/>
        <w:outlineLvl w:val="0"/>
        <w:rPr>
          <w:rFonts w:ascii="Helvetica" w:hAnsi="Helvetica" w:cs="Arial"/>
          <w:sz w:val="22"/>
          <w:szCs w:val="24"/>
        </w:rPr>
      </w:pPr>
    </w:p>
    <w:p w14:paraId="226A2382" w14:textId="77777777" w:rsidR="00CE10F2" w:rsidRDefault="00312687" w:rsidP="00CE10F2">
      <w:pPr>
        <w:numPr>
          <w:ilvl w:val="0"/>
          <w:numId w:val="12"/>
        </w:numPr>
        <w:spacing w:before="240"/>
        <w:jc w:val="both"/>
        <w:outlineLvl w:val="0"/>
        <w:rPr>
          <w:rFonts w:ascii="Helvetica" w:hAnsi="Helvetica" w:cs="Arial"/>
          <w:b/>
          <w:szCs w:val="24"/>
        </w:rPr>
      </w:pPr>
      <w:proofErr w:type="spellStart"/>
      <w:r>
        <w:rPr>
          <w:rFonts w:ascii="Helvetica" w:hAnsi="Helvetica" w:cs="Arial"/>
          <w:b/>
          <w:szCs w:val="24"/>
        </w:rPr>
        <w:t>Subretinal</w:t>
      </w:r>
      <w:proofErr w:type="spellEnd"/>
      <w:r>
        <w:rPr>
          <w:rFonts w:ascii="Helvetica" w:hAnsi="Helvetica" w:cs="Arial"/>
          <w:b/>
          <w:szCs w:val="24"/>
        </w:rPr>
        <w:t xml:space="preserve"> Injecti</w:t>
      </w:r>
      <w:r w:rsidR="00520C7C">
        <w:rPr>
          <w:rFonts w:ascii="Helvetica" w:hAnsi="Helvetica" w:cs="Arial"/>
          <w:b/>
          <w:szCs w:val="24"/>
        </w:rPr>
        <w:t>o</w:t>
      </w:r>
      <w:r>
        <w:rPr>
          <w:rFonts w:ascii="Helvetica" w:hAnsi="Helvetica" w:cs="Arial"/>
          <w:b/>
          <w:szCs w:val="24"/>
        </w:rPr>
        <w:t>n of Sodium iodate into a Large-eyed Animal Model</w:t>
      </w:r>
    </w:p>
    <w:p w14:paraId="5CE0EA7F" w14:textId="349EBE44" w:rsidR="001E5CC6" w:rsidRPr="006729A4" w:rsidRDefault="001E5CC6" w:rsidP="001E5CC6">
      <w:pPr>
        <w:numPr>
          <w:ilvl w:val="1"/>
          <w:numId w:val="12"/>
        </w:numPr>
        <w:spacing w:before="240"/>
        <w:jc w:val="both"/>
        <w:outlineLvl w:val="0"/>
        <w:rPr>
          <w:rFonts w:ascii="Helvetica" w:hAnsi="Helvetica" w:cs="Arial"/>
          <w:b/>
          <w:szCs w:val="24"/>
        </w:rPr>
      </w:pPr>
      <w:r w:rsidRPr="006C2D01">
        <w:rPr>
          <w:rFonts w:ascii="Helvetica" w:hAnsi="Helvetica" w:cs="Arial"/>
          <w:szCs w:val="24"/>
        </w:rPr>
        <w:t>After anesthetizing a rabbit according to the text protocol</w:t>
      </w:r>
      <w:r w:rsidR="00887AE3">
        <w:rPr>
          <w:rFonts w:ascii="Helvetica" w:hAnsi="Helvetica" w:cs="Arial"/>
          <w:szCs w:val="24"/>
        </w:rPr>
        <w:t xml:space="preserve"> </w:t>
      </w:r>
      <w:r w:rsidR="00887AE3" w:rsidRPr="00887AE3">
        <w:rPr>
          <w:rFonts w:ascii="Helvetica" w:hAnsi="Helvetica" w:cs="Arial"/>
          <w:b/>
          <w:szCs w:val="24"/>
        </w:rPr>
        <w:t>[1-WIDE]</w:t>
      </w:r>
      <w:r w:rsidRPr="00887AE3">
        <w:rPr>
          <w:rFonts w:ascii="Helvetica" w:hAnsi="Helvetica" w:cs="Arial"/>
          <w:b/>
          <w:szCs w:val="24"/>
        </w:rPr>
        <w:t>,</w:t>
      </w:r>
      <w:r w:rsidRPr="006C2D01">
        <w:rPr>
          <w:rFonts w:ascii="Helvetica" w:hAnsi="Helvetica" w:cs="Arial"/>
          <w:szCs w:val="24"/>
        </w:rPr>
        <w:t xml:space="preserve"> place the rabbit under the surgical microscope with the head facing the surgeon</w:t>
      </w:r>
      <w:r w:rsidR="00887AE3">
        <w:rPr>
          <w:rFonts w:ascii="Helvetica" w:hAnsi="Helvetica" w:cs="Arial"/>
          <w:szCs w:val="24"/>
        </w:rPr>
        <w:t xml:space="preserve"> </w:t>
      </w:r>
      <w:r w:rsidR="00887AE3" w:rsidRPr="006729A4">
        <w:rPr>
          <w:rFonts w:ascii="Helvetica" w:hAnsi="Helvetica" w:cs="Arial"/>
          <w:b/>
          <w:szCs w:val="24"/>
        </w:rPr>
        <w:t>[2-MED]</w:t>
      </w:r>
      <w:r w:rsidRPr="006729A4">
        <w:rPr>
          <w:rFonts w:ascii="Helvetica" w:hAnsi="Helvetica" w:cs="Arial"/>
          <w:b/>
          <w:szCs w:val="24"/>
        </w:rPr>
        <w:t>.</w:t>
      </w:r>
      <w:r w:rsidRPr="006C2D01">
        <w:rPr>
          <w:rFonts w:ascii="Helvetica" w:hAnsi="Helvetica" w:cs="Arial"/>
          <w:szCs w:val="24"/>
        </w:rPr>
        <w:t xml:space="preserve"> </w:t>
      </w:r>
      <w:r w:rsidR="00887AE3">
        <w:rPr>
          <w:rFonts w:ascii="Helvetica" w:hAnsi="Helvetica" w:cs="Arial"/>
          <w:color w:val="000000"/>
        </w:rPr>
        <w:t xml:space="preserve">Then use </w:t>
      </w:r>
      <w:r w:rsidRPr="006C2D01">
        <w:rPr>
          <w:rFonts w:ascii="Helvetica" w:hAnsi="Helvetica" w:cs="Arial"/>
          <w:color w:val="000000"/>
        </w:rPr>
        <w:t>a lid retractor to remove</w:t>
      </w:r>
      <w:r w:rsidR="00887AE3">
        <w:rPr>
          <w:rFonts w:ascii="Helvetica" w:hAnsi="Helvetica" w:cs="Arial"/>
          <w:color w:val="000000"/>
        </w:rPr>
        <w:t xml:space="preserve"> the</w:t>
      </w:r>
      <w:r w:rsidRPr="006C2D01">
        <w:rPr>
          <w:rFonts w:ascii="Helvetica" w:hAnsi="Helvetica" w:cs="Arial"/>
          <w:color w:val="000000"/>
        </w:rPr>
        <w:t xml:space="preserve"> eyelids </w:t>
      </w:r>
      <w:r w:rsidR="00887AE3" w:rsidRPr="006729A4">
        <w:rPr>
          <w:rFonts w:ascii="Helvetica" w:hAnsi="Helvetica" w:cs="Arial"/>
          <w:b/>
          <w:color w:val="000000"/>
        </w:rPr>
        <w:t>[3-SCOPE]</w:t>
      </w:r>
      <w:r w:rsidR="00887AE3">
        <w:rPr>
          <w:rFonts w:ascii="Helvetica" w:hAnsi="Helvetica" w:cs="Arial"/>
          <w:color w:val="000000"/>
        </w:rPr>
        <w:t xml:space="preserve"> </w:t>
      </w:r>
      <w:r w:rsidRPr="006C2D01">
        <w:rPr>
          <w:rFonts w:ascii="Helvetica" w:hAnsi="Helvetica" w:cs="Arial"/>
          <w:color w:val="000000"/>
        </w:rPr>
        <w:t xml:space="preserve">and a sterile cloth to remove </w:t>
      </w:r>
      <w:r w:rsidR="00887AE3">
        <w:rPr>
          <w:rFonts w:ascii="Helvetica" w:hAnsi="Helvetica" w:cs="Arial"/>
          <w:color w:val="000000"/>
        </w:rPr>
        <w:t xml:space="preserve">the </w:t>
      </w:r>
      <w:proofErr w:type="spellStart"/>
      <w:r w:rsidRPr="006C2D01">
        <w:rPr>
          <w:rFonts w:ascii="Helvetica" w:hAnsi="Helvetica" w:cs="Arial"/>
          <w:color w:val="000000"/>
        </w:rPr>
        <w:t>nictitans</w:t>
      </w:r>
      <w:proofErr w:type="spellEnd"/>
      <w:r w:rsidRPr="006C2D01">
        <w:rPr>
          <w:rFonts w:ascii="Helvetica" w:hAnsi="Helvetica" w:cs="Arial"/>
          <w:color w:val="000000"/>
        </w:rPr>
        <w:t xml:space="preserve"> membrane</w:t>
      </w:r>
      <w:r w:rsidR="00887AE3">
        <w:rPr>
          <w:rFonts w:ascii="Helvetica" w:hAnsi="Helvetica" w:cs="Arial"/>
          <w:color w:val="000000"/>
        </w:rPr>
        <w:t xml:space="preserve"> </w:t>
      </w:r>
      <w:r w:rsidR="00887AE3" w:rsidRPr="006729A4">
        <w:rPr>
          <w:rFonts w:ascii="Helvetica" w:hAnsi="Helvetica" w:cs="Arial"/>
          <w:b/>
          <w:color w:val="000000"/>
        </w:rPr>
        <w:t>[4-SCOPE]</w:t>
      </w:r>
      <w:r w:rsidRPr="006729A4">
        <w:rPr>
          <w:rFonts w:ascii="Helvetica" w:hAnsi="Helvetica" w:cs="Arial"/>
          <w:b/>
          <w:color w:val="000000"/>
        </w:rPr>
        <w:t xml:space="preserve">. </w:t>
      </w:r>
    </w:p>
    <w:p w14:paraId="48F5F93D" w14:textId="60688503" w:rsidR="00887AE3" w:rsidRPr="00887AE3" w:rsidRDefault="00887AE3" w:rsidP="006729A4">
      <w:pPr>
        <w:numPr>
          <w:ilvl w:val="2"/>
          <w:numId w:val="12"/>
        </w:numPr>
        <w:jc w:val="both"/>
        <w:outlineLvl w:val="0"/>
        <w:rPr>
          <w:rFonts w:ascii="Helvetica" w:hAnsi="Helvetica" w:cs="Arial"/>
          <w:b/>
          <w:szCs w:val="24"/>
        </w:rPr>
      </w:pPr>
      <w:r>
        <w:rPr>
          <w:rFonts w:ascii="Helvetica" w:hAnsi="Helvetica" w:cs="Arial"/>
          <w:color w:val="000000"/>
        </w:rPr>
        <w:t>Talent picks up anesthetized rabbit</w:t>
      </w:r>
    </w:p>
    <w:p w14:paraId="1F677E64" w14:textId="1DAF5ABA" w:rsidR="00887AE3" w:rsidRPr="00887AE3" w:rsidRDefault="00887AE3" w:rsidP="006729A4">
      <w:pPr>
        <w:numPr>
          <w:ilvl w:val="2"/>
          <w:numId w:val="12"/>
        </w:numPr>
        <w:jc w:val="both"/>
        <w:outlineLvl w:val="0"/>
        <w:rPr>
          <w:rFonts w:ascii="Helvetica" w:hAnsi="Helvetica" w:cs="Arial"/>
          <w:b/>
          <w:szCs w:val="24"/>
        </w:rPr>
      </w:pPr>
      <w:r>
        <w:rPr>
          <w:rFonts w:ascii="Helvetica" w:hAnsi="Helvetica" w:cs="Arial"/>
          <w:color w:val="000000"/>
        </w:rPr>
        <w:t>Talent places rabbit under surgical scope with head facing surgeon</w:t>
      </w:r>
    </w:p>
    <w:p w14:paraId="0F4D25C9" w14:textId="0AB285CF" w:rsidR="00887AE3" w:rsidRPr="00887AE3" w:rsidRDefault="00887AE3" w:rsidP="006729A4">
      <w:pPr>
        <w:numPr>
          <w:ilvl w:val="2"/>
          <w:numId w:val="12"/>
        </w:numPr>
        <w:jc w:val="both"/>
        <w:outlineLvl w:val="0"/>
        <w:rPr>
          <w:rFonts w:ascii="Helvetica" w:hAnsi="Helvetica" w:cs="Arial"/>
          <w:b/>
          <w:szCs w:val="24"/>
        </w:rPr>
      </w:pPr>
      <w:r>
        <w:rPr>
          <w:rFonts w:ascii="Helvetica" w:hAnsi="Helvetica" w:cs="Arial"/>
          <w:color w:val="000000"/>
        </w:rPr>
        <w:t>Talent removes eyelids with lid retractor</w:t>
      </w:r>
      <w:r w:rsidR="00885B28">
        <w:rPr>
          <w:rFonts w:ascii="Helvetica" w:hAnsi="Helvetica" w:cs="Arial"/>
          <w:color w:val="000000"/>
        </w:rPr>
        <w:t xml:space="preserve"> </w:t>
      </w:r>
      <w:r w:rsidR="00885B28" w:rsidRPr="00885B28">
        <w:rPr>
          <w:rFonts w:ascii="Helvetica" w:hAnsi="Helvetica" w:cs="Arial"/>
          <w:color w:val="000000"/>
          <w:highlight w:val="green"/>
        </w:rPr>
        <w:t>Author’s note: Not filmed as a scope shot. Filmed with regular camera.</w:t>
      </w:r>
      <w:r w:rsidR="00885B28">
        <w:rPr>
          <w:rFonts w:ascii="Helvetica" w:hAnsi="Helvetica" w:cs="Arial"/>
          <w:color w:val="000000"/>
        </w:rPr>
        <w:t xml:space="preserve"> </w:t>
      </w:r>
    </w:p>
    <w:p w14:paraId="6B3848B7" w14:textId="4EAD77EC" w:rsidR="00887AE3" w:rsidRPr="006C2D01" w:rsidRDefault="00887AE3" w:rsidP="006729A4">
      <w:pPr>
        <w:numPr>
          <w:ilvl w:val="2"/>
          <w:numId w:val="12"/>
        </w:numPr>
        <w:jc w:val="both"/>
        <w:outlineLvl w:val="0"/>
        <w:rPr>
          <w:rFonts w:ascii="Helvetica" w:hAnsi="Helvetica" w:cs="Arial"/>
          <w:b/>
          <w:szCs w:val="24"/>
        </w:rPr>
      </w:pPr>
      <w:r>
        <w:rPr>
          <w:rFonts w:ascii="Helvetica" w:hAnsi="Helvetica" w:cs="Arial"/>
          <w:color w:val="000000"/>
        </w:rPr>
        <w:t>Talent uses sterile clot</w:t>
      </w:r>
      <w:r w:rsidR="006729A4">
        <w:rPr>
          <w:rFonts w:ascii="Helvetica" w:hAnsi="Helvetica" w:cs="Arial"/>
          <w:color w:val="000000"/>
        </w:rPr>
        <w:t xml:space="preserve">h to remove </w:t>
      </w:r>
      <w:proofErr w:type="spellStart"/>
      <w:r w:rsidR="006729A4">
        <w:rPr>
          <w:rFonts w:ascii="Helvetica" w:hAnsi="Helvetica" w:cs="Arial"/>
          <w:color w:val="000000"/>
        </w:rPr>
        <w:t>nictitans</w:t>
      </w:r>
      <w:proofErr w:type="spellEnd"/>
      <w:r w:rsidR="006729A4">
        <w:rPr>
          <w:rFonts w:ascii="Helvetica" w:hAnsi="Helvetica" w:cs="Arial"/>
          <w:color w:val="000000"/>
        </w:rPr>
        <w:t xml:space="preserve"> membrane</w:t>
      </w:r>
      <w:r w:rsidR="00885B28">
        <w:rPr>
          <w:rFonts w:ascii="Helvetica" w:hAnsi="Helvetica" w:cs="Arial"/>
          <w:color w:val="000000"/>
        </w:rPr>
        <w:t xml:space="preserve"> </w:t>
      </w:r>
      <w:r w:rsidR="00885B28" w:rsidRPr="00885B28">
        <w:rPr>
          <w:rFonts w:ascii="Helvetica" w:hAnsi="Helvetica" w:cs="Arial"/>
          <w:color w:val="000000"/>
          <w:highlight w:val="green"/>
        </w:rPr>
        <w:t>Author’s note: Not filmed as a scope shot. Filmed with regular camera.</w:t>
      </w:r>
    </w:p>
    <w:p w14:paraId="5795663D" w14:textId="77777777" w:rsidR="006729A4" w:rsidRPr="006729A4" w:rsidRDefault="00CE40E4" w:rsidP="00126973">
      <w:pPr>
        <w:numPr>
          <w:ilvl w:val="1"/>
          <w:numId w:val="12"/>
        </w:numPr>
        <w:spacing w:before="240"/>
        <w:jc w:val="both"/>
        <w:outlineLvl w:val="0"/>
        <w:rPr>
          <w:rFonts w:ascii="Helvetica" w:hAnsi="Helvetica" w:cs="Arial"/>
          <w:szCs w:val="24"/>
        </w:rPr>
      </w:pPr>
      <w:r w:rsidRPr="006C2D01">
        <w:rPr>
          <w:rFonts w:ascii="Helvetica" w:hAnsi="Helvetica" w:cs="Arial"/>
          <w:color w:val="000000"/>
        </w:rPr>
        <w:t xml:space="preserve">For microsurgery, use a 2-port, or optional 3-port 25-gauge </w:t>
      </w:r>
      <w:proofErr w:type="spellStart"/>
      <w:r w:rsidRPr="006C2D01">
        <w:rPr>
          <w:rFonts w:ascii="Helvetica" w:hAnsi="Helvetica" w:cs="Arial"/>
          <w:color w:val="000000"/>
        </w:rPr>
        <w:t>transvitreal</w:t>
      </w:r>
      <w:proofErr w:type="spellEnd"/>
      <w:r w:rsidRPr="006C2D01">
        <w:rPr>
          <w:rFonts w:ascii="Helvetica" w:hAnsi="Helvetica" w:cs="Arial"/>
          <w:color w:val="000000"/>
        </w:rPr>
        <w:t xml:space="preserve"> pars </w:t>
      </w:r>
      <w:proofErr w:type="spellStart"/>
      <w:r w:rsidRPr="006C2D01">
        <w:rPr>
          <w:rFonts w:ascii="Helvetica" w:hAnsi="Helvetica" w:cs="Arial"/>
          <w:color w:val="000000"/>
        </w:rPr>
        <w:t>plana</w:t>
      </w:r>
      <w:proofErr w:type="spellEnd"/>
      <w:r w:rsidRPr="006C2D01">
        <w:rPr>
          <w:rFonts w:ascii="Helvetica" w:hAnsi="Helvetica" w:cs="Arial"/>
          <w:color w:val="000000"/>
        </w:rPr>
        <w:t xml:space="preserve"> technique with non-</w:t>
      </w:r>
      <w:proofErr w:type="spellStart"/>
      <w:r w:rsidRPr="006C2D01">
        <w:rPr>
          <w:rFonts w:ascii="Helvetica" w:hAnsi="Helvetica" w:cs="Arial"/>
          <w:color w:val="000000"/>
        </w:rPr>
        <w:t>valved</w:t>
      </w:r>
      <w:proofErr w:type="spellEnd"/>
      <w:r w:rsidRPr="006C2D01">
        <w:rPr>
          <w:rFonts w:ascii="Helvetica" w:hAnsi="Helvetica" w:cs="Arial"/>
          <w:color w:val="000000"/>
        </w:rPr>
        <w:t xml:space="preserve"> trocars for the insertion of microsurgical instruments </w:t>
      </w:r>
      <w:r w:rsidR="006729A4" w:rsidRPr="006729A4">
        <w:rPr>
          <w:rFonts w:ascii="Helvetica" w:hAnsi="Helvetica" w:cs="Arial"/>
          <w:b/>
          <w:color w:val="000000"/>
        </w:rPr>
        <w:t>[1-LM].</w:t>
      </w:r>
    </w:p>
    <w:p w14:paraId="3B90F3C9" w14:textId="3A684255" w:rsidR="00CE40E4" w:rsidRPr="006729A4" w:rsidRDefault="006729A4" w:rsidP="006729A4">
      <w:pPr>
        <w:numPr>
          <w:ilvl w:val="2"/>
          <w:numId w:val="12"/>
        </w:numPr>
        <w:jc w:val="both"/>
        <w:outlineLvl w:val="0"/>
        <w:rPr>
          <w:rFonts w:ascii="Helvetica" w:hAnsi="Helvetica" w:cs="Arial"/>
          <w:szCs w:val="24"/>
        </w:rPr>
      </w:pPr>
      <w:r w:rsidRPr="006729A4">
        <w:rPr>
          <w:rFonts w:ascii="Helvetica" w:hAnsi="Helvetica" w:cs="Arial"/>
          <w:color w:val="000000"/>
        </w:rPr>
        <w:t xml:space="preserve">LAB MEDIA </w:t>
      </w:r>
      <w:r w:rsidR="00CE40E4" w:rsidRPr="006729A4">
        <w:rPr>
          <w:rFonts w:ascii="Helvetica" w:hAnsi="Helvetica" w:cs="Arial"/>
          <w:color w:val="000000"/>
        </w:rPr>
        <w:t>Figure 1B</w:t>
      </w:r>
    </w:p>
    <w:p w14:paraId="42E54434" w14:textId="0BC8D024" w:rsidR="00125924" w:rsidRPr="006729A4" w:rsidRDefault="00CE40E4" w:rsidP="00126973">
      <w:pPr>
        <w:numPr>
          <w:ilvl w:val="1"/>
          <w:numId w:val="12"/>
        </w:numPr>
        <w:spacing w:before="240"/>
        <w:jc w:val="both"/>
        <w:outlineLvl w:val="0"/>
        <w:rPr>
          <w:rFonts w:ascii="Helvetica" w:hAnsi="Helvetica" w:cs="Arial"/>
          <w:b/>
          <w:szCs w:val="24"/>
        </w:rPr>
      </w:pPr>
      <w:r w:rsidRPr="006C2D01">
        <w:rPr>
          <w:rFonts w:ascii="Helvetica" w:hAnsi="Helvetica" w:cs="Arial"/>
          <w:color w:val="000000"/>
        </w:rPr>
        <w:t xml:space="preserve">The multifunction </w:t>
      </w:r>
      <w:proofErr w:type="spellStart"/>
      <w:r w:rsidRPr="006C2D01">
        <w:rPr>
          <w:rFonts w:ascii="Helvetica" w:hAnsi="Helvetica" w:cs="Arial"/>
          <w:color w:val="000000"/>
        </w:rPr>
        <w:t>vitrectomy</w:t>
      </w:r>
      <w:proofErr w:type="spellEnd"/>
      <w:r w:rsidRPr="006C2D01">
        <w:rPr>
          <w:rFonts w:ascii="Helvetica" w:hAnsi="Helvetica" w:cs="Arial"/>
          <w:color w:val="000000"/>
        </w:rPr>
        <w:t xml:space="preserve"> machine has ports to connect </w:t>
      </w:r>
      <w:r w:rsidR="006729A4" w:rsidRPr="006729A4">
        <w:rPr>
          <w:rFonts w:ascii="Helvetica" w:hAnsi="Helvetica" w:cs="Arial"/>
          <w:b/>
          <w:color w:val="000000"/>
        </w:rPr>
        <w:t>[1-WIDE/MED]</w:t>
      </w:r>
      <w:r w:rsidR="006729A4">
        <w:rPr>
          <w:rFonts w:ascii="Helvetica" w:hAnsi="Helvetica" w:cs="Arial"/>
          <w:color w:val="000000"/>
        </w:rPr>
        <w:t xml:space="preserve"> </w:t>
      </w:r>
      <w:r w:rsidRPr="006C2D01">
        <w:rPr>
          <w:rFonts w:ascii="Helvetica" w:hAnsi="Helvetica" w:cs="Arial"/>
          <w:color w:val="000000"/>
        </w:rPr>
        <w:t xml:space="preserve">an infusion cannula, </w:t>
      </w:r>
      <w:proofErr w:type="spellStart"/>
      <w:r w:rsidRPr="006C2D01">
        <w:rPr>
          <w:rFonts w:ascii="Helvetica" w:hAnsi="Helvetica" w:cs="Arial"/>
          <w:color w:val="000000"/>
        </w:rPr>
        <w:t>endoillumination</w:t>
      </w:r>
      <w:proofErr w:type="spellEnd"/>
      <w:r w:rsidRPr="006C2D01">
        <w:rPr>
          <w:rFonts w:ascii="Helvetica" w:hAnsi="Helvetica" w:cs="Arial"/>
          <w:color w:val="000000"/>
        </w:rPr>
        <w:t xml:space="preserve">, </w:t>
      </w:r>
      <w:r w:rsidR="006729A4">
        <w:rPr>
          <w:rFonts w:ascii="Helvetica" w:hAnsi="Helvetica" w:cs="Arial"/>
          <w:color w:val="000000"/>
        </w:rPr>
        <w:t xml:space="preserve">a </w:t>
      </w:r>
      <w:proofErr w:type="spellStart"/>
      <w:r w:rsidRPr="006C2D01">
        <w:rPr>
          <w:rFonts w:ascii="Helvetica" w:hAnsi="Helvetica" w:cs="Arial"/>
          <w:color w:val="000000"/>
        </w:rPr>
        <w:t>vitrector</w:t>
      </w:r>
      <w:proofErr w:type="spellEnd"/>
      <w:r w:rsidRPr="006C2D01">
        <w:rPr>
          <w:rFonts w:ascii="Helvetica" w:hAnsi="Helvetica" w:cs="Arial"/>
          <w:color w:val="000000"/>
        </w:rPr>
        <w:t xml:space="preserve">, and </w:t>
      </w:r>
      <w:r w:rsidR="006729A4">
        <w:rPr>
          <w:rFonts w:ascii="Helvetica" w:hAnsi="Helvetica" w:cs="Arial"/>
          <w:color w:val="000000"/>
        </w:rPr>
        <w:t xml:space="preserve">an </w:t>
      </w:r>
      <w:proofErr w:type="spellStart"/>
      <w:r w:rsidRPr="006C2D01">
        <w:rPr>
          <w:rFonts w:ascii="Helvetica" w:hAnsi="Helvetica" w:cs="Arial"/>
          <w:color w:val="000000"/>
        </w:rPr>
        <w:t>endolaser</w:t>
      </w:r>
      <w:proofErr w:type="spellEnd"/>
      <w:r w:rsidR="006729A4">
        <w:rPr>
          <w:rFonts w:ascii="Helvetica" w:hAnsi="Helvetica" w:cs="Arial"/>
          <w:color w:val="000000"/>
        </w:rPr>
        <w:t xml:space="preserve"> </w:t>
      </w:r>
      <w:r w:rsidR="006729A4" w:rsidRPr="006729A4">
        <w:rPr>
          <w:rFonts w:ascii="Helvetica" w:hAnsi="Helvetica" w:cs="Arial"/>
          <w:b/>
          <w:color w:val="000000"/>
        </w:rPr>
        <w:t>[2-CU]</w:t>
      </w:r>
      <w:r w:rsidRPr="006729A4">
        <w:rPr>
          <w:rFonts w:ascii="Helvetica" w:hAnsi="Helvetica" w:cs="Arial"/>
          <w:b/>
          <w:color w:val="000000"/>
        </w:rPr>
        <w:t>.</w:t>
      </w:r>
      <w:r w:rsidRPr="006C2D01">
        <w:rPr>
          <w:rFonts w:ascii="Helvetica" w:hAnsi="Helvetica" w:cs="Arial"/>
          <w:color w:val="000000"/>
        </w:rPr>
        <w:t xml:space="preserve"> For </w:t>
      </w:r>
      <w:proofErr w:type="spellStart"/>
      <w:r w:rsidRPr="006C2D01">
        <w:rPr>
          <w:rFonts w:ascii="Helvetica" w:hAnsi="Helvetica" w:cs="Arial"/>
          <w:color w:val="000000"/>
        </w:rPr>
        <w:t>subretinal</w:t>
      </w:r>
      <w:proofErr w:type="spellEnd"/>
      <w:r w:rsidRPr="006C2D01">
        <w:rPr>
          <w:rFonts w:ascii="Helvetica" w:hAnsi="Helvetica" w:cs="Arial"/>
          <w:color w:val="000000"/>
        </w:rPr>
        <w:t xml:space="preserve"> injections, only the </w:t>
      </w:r>
      <w:proofErr w:type="spellStart"/>
      <w:r w:rsidRPr="006C2D01">
        <w:rPr>
          <w:rFonts w:ascii="Helvetica" w:hAnsi="Helvetica" w:cs="Arial"/>
          <w:color w:val="000000"/>
        </w:rPr>
        <w:t>endoillumination</w:t>
      </w:r>
      <w:proofErr w:type="spellEnd"/>
      <w:r w:rsidRPr="006C2D01">
        <w:rPr>
          <w:rFonts w:ascii="Helvetica" w:hAnsi="Helvetica" w:cs="Arial"/>
          <w:color w:val="000000"/>
        </w:rPr>
        <w:t xml:space="preserve"> is mandatory, which makes a 2-port set-up sufficient</w:t>
      </w:r>
      <w:r w:rsidR="006729A4">
        <w:rPr>
          <w:rFonts w:ascii="Helvetica" w:hAnsi="Helvetica" w:cs="Arial"/>
          <w:color w:val="000000"/>
        </w:rPr>
        <w:t xml:space="preserve"> </w:t>
      </w:r>
      <w:r w:rsidR="006729A4" w:rsidRPr="006729A4">
        <w:rPr>
          <w:rFonts w:ascii="Helvetica" w:hAnsi="Helvetica" w:cs="Arial"/>
          <w:b/>
          <w:color w:val="000000"/>
        </w:rPr>
        <w:t>[3-CU</w:t>
      </w:r>
      <w:r w:rsidR="005E7F0E">
        <w:rPr>
          <w:rFonts w:ascii="Helvetica" w:hAnsi="Helvetica" w:cs="Arial"/>
          <w:b/>
          <w:color w:val="000000"/>
        </w:rPr>
        <w:t>/ECU</w:t>
      </w:r>
      <w:r w:rsidR="006729A4" w:rsidRPr="006729A4">
        <w:rPr>
          <w:rFonts w:ascii="Helvetica" w:hAnsi="Helvetica" w:cs="Arial"/>
          <w:b/>
          <w:color w:val="000000"/>
        </w:rPr>
        <w:t>]</w:t>
      </w:r>
      <w:r w:rsidRPr="006729A4">
        <w:rPr>
          <w:rFonts w:ascii="Helvetica" w:hAnsi="Helvetica" w:cs="Arial"/>
          <w:b/>
          <w:color w:val="000000"/>
        </w:rPr>
        <w:t>.</w:t>
      </w:r>
    </w:p>
    <w:p w14:paraId="1D5BF319" w14:textId="77777777" w:rsidR="006729A4" w:rsidRPr="006729A4" w:rsidRDefault="006729A4" w:rsidP="005E7F0E">
      <w:pPr>
        <w:numPr>
          <w:ilvl w:val="2"/>
          <w:numId w:val="12"/>
        </w:numPr>
        <w:jc w:val="both"/>
        <w:outlineLvl w:val="0"/>
        <w:rPr>
          <w:rFonts w:ascii="Helvetica" w:hAnsi="Helvetica" w:cs="Arial"/>
          <w:szCs w:val="24"/>
        </w:rPr>
      </w:pPr>
      <w:r>
        <w:rPr>
          <w:rFonts w:ascii="Helvetica" w:hAnsi="Helvetica" w:cs="Arial"/>
          <w:color w:val="000000"/>
        </w:rPr>
        <w:t xml:space="preserve">Shot of </w:t>
      </w:r>
      <w:proofErr w:type="spellStart"/>
      <w:r>
        <w:rPr>
          <w:rFonts w:ascii="Helvetica" w:hAnsi="Helvetica" w:cs="Arial"/>
          <w:color w:val="000000"/>
        </w:rPr>
        <w:t>vitrectomy</w:t>
      </w:r>
      <w:proofErr w:type="spellEnd"/>
      <w:r>
        <w:rPr>
          <w:rFonts w:ascii="Helvetica" w:hAnsi="Helvetica" w:cs="Arial"/>
          <w:color w:val="000000"/>
        </w:rPr>
        <w:t xml:space="preserve"> machine</w:t>
      </w:r>
    </w:p>
    <w:p w14:paraId="1DB8C1B6" w14:textId="1EBA27F3" w:rsidR="006729A4" w:rsidRPr="006729A4" w:rsidRDefault="006729A4" w:rsidP="005E7F0E">
      <w:pPr>
        <w:numPr>
          <w:ilvl w:val="2"/>
          <w:numId w:val="12"/>
        </w:numPr>
        <w:jc w:val="both"/>
        <w:outlineLvl w:val="0"/>
        <w:rPr>
          <w:rFonts w:ascii="Helvetica" w:hAnsi="Helvetica" w:cs="Arial"/>
          <w:szCs w:val="24"/>
        </w:rPr>
      </w:pPr>
      <w:r>
        <w:rPr>
          <w:rFonts w:ascii="Helvetica" w:hAnsi="Helvetica" w:cs="Arial"/>
          <w:color w:val="000000"/>
        </w:rPr>
        <w:t xml:space="preserve">Shot of ports for infusion cannula, </w:t>
      </w:r>
      <w:proofErr w:type="spellStart"/>
      <w:r>
        <w:rPr>
          <w:rFonts w:ascii="Helvetica" w:hAnsi="Helvetica" w:cs="Arial"/>
          <w:color w:val="000000"/>
        </w:rPr>
        <w:t>endoillumination</w:t>
      </w:r>
      <w:proofErr w:type="spellEnd"/>
      <w:r>
        <w:rPr>
          <w:rFonts w:ascii="Helvetica" w:hAnsi="Helvetica" w:cs="Arial"/>
          <w:color w:val="000000"/>
        </w:rPr>
        <w:t xml:space="preserve">, </w:t>
      </w:r>
      <w:proofErr w:type="spellStart"/>
      <w:r>
        <w:rPr>
          <w:rFonts w:ascii="Helvetica" w:hAnsi="Helvetica" w:cs="Arial"/>
          <w:color w:val="000000"/>
        </w:rPr>
        <w:t>vitrector</w:t>
      </w:r>
      <w:proofErr w:type="spellEnd"/>
      <w:r>
        <w:rPr>
          <w:rFonts w:ascii="Helvetica" w:hAnsi="Helvetica" w:cs="Arial"/>
          <w:color w:val="000000"/>
        </w:rPr>
        <w:t xml:space="preserve">, and </w:t>
      </w:r>
      <w:proofErr w:type="spellStart"/>
      <w:r>
        <w:rPr>
          <w:rFonts w:ascii="Helvetica" w:hAnsi="Helvetica" w:cs="Arial"/>
          <w:color w:val="000000"/>
        </w:rPr>
        <w:t>endolaser</w:t>
      </w:r>
      <w:proofErr w:type="spellEnd"/>
      <w:r>
        <w:rPr>
          <w:rFonts w:ascii="Helvetica" w:hAnsi="Helvetica" w:cs="Arial"/>
          <w:color w:val="000000"/>
        </w:rPr>
        <w:t xml:space="preserve"> </w:t>
      </w:r>
    </w:p>
    <w:p w14:paraId="669B5A6F" w14:textId="31E5B897" w:rsidR="006729A4" w:rsidRPr="006C2D01" w:rsidRDefault="005E7F0E" w:rsidP="005E7F0E">
      <w:pPr>
        <w:numPr>
          <w:ilvl w:val="2"/>
          <w:numId w:val="12"/>
        </w:numPr>
        <w:jc w:val="both"/>
        <w:outlineLvl w:val="0"/>
        <w:rPr>
          <w:rFonts w:ascii="Helvetica" w:hAnsi="Helvetica" w:cs="Arial"/>
          <w:szCs w:val="24"/>
        </w:rPr>
      </w:pPr>
      <w:r>
        <w:rPr>
          <w:rFonts w:ascii="Helvetica" w:hAnsi="Helvetica" w:cs="Arial"/>
          <w:szCs w:val="24"/>
        </w:rPr>
        <w:t xml:space="preserve">Re-center in on the </w:t>
      </w:r>
      <w:proofErr w:type="spellStart"/>
      <w:r>
        <w:rPr>
          <w:rFonts w:ascii="Helvetica" w:hAnsi="Helvetica" w:cs="Arial"/>
          <w:szCs w:val="24"/>
        </w:rPr>
        <w:t>endoillumination</w:t>
      </w:r>
      <w:proofErr w:type="spellEnd"/>
      <w:r>
        <w:rPr>
          <w:rFonts w:ascii="Helvetica" w:hAnsi="Helvetica" w:cs="Arial"/>
          <w:szCs w:val="24"/>
        </w:rPr>
        <w:t xml:space="preserve"> port and zoom in slightly</w:t>
      </w:r>
    </w:p>
    <w:p w14:paraId="09111A45" w14:textId="4B132D2C" w:rsidR="00CE40E4" w:rsidRPr="005F141B" w:rsidRDefault="00CE40E4" w:rsidP="00CE40E4">
      <w:pPr>
        <w:numPr>
          <w:ilvl w:val="1"/>
          <w:numId w:val="12"/>
        </w:numPr>
        <w:spacing w:before="240"/>
        <w:jc w:val="both"/>
        <w:outlineLvl w:val="0"/>
        <w:rPr>
          <w:rFonts w:ascii="Helvetica" w:hAnsi="Helvetica" w:cs="Arial"/>
          <w:szCs w:val="24"/>
        </w:rPr>
      </w:pPr>
      <w:r w:rsidRPr="006C2D01">
        <w:rPr>
          <w:rFonts w:ascii="Helvetica" w:hAnsi="Helvetica" w:cs="Arial"/>
          <w:color w:val="000000"/>
        </w:rPr>
        <w:t>Using clawed forceps</w:t>
      </w:r>
      <w:r w:rsidR="005F141B">
        <w:rPr>
          <w:rFonts w:ascii="Helvetica" w:hAnsi="Helvetica" w:cs="Arial"/>
          <w:color w:val="000000"/>
        </w:rPr>
        <w:t xml:space="preserve"> </w:t>
      </w:r>
      <w:r w:rsidR="002640F0" w:rsidRPr="006C2D01">
        <w:rPr>
          <w:rFonts w:ascii="Helvetica" w:hAnsi="Helvetica" w:cs="Arial"/>
          <w:color w:val="000000"/>
        </w:rPr>
        <w:t>to grab and displace the conjunctiva</w:t>
      </w:r>
      <w:r w:rsidR="002640F0">
        <w:rPr>
          <w:rFonts w:ascii="Helvetica" w:hAnsi="Helvetica" w:cs="Arial"/>
          <w:color w:val="000000"/>
        </w:rPr>
        <w:t xml:space="preserve"> overlying the insertion site</w:t>
      </w:r>
      <w:r w:rsidR="002640F0" w:rsidRPr="005F141B">
        <w:rPr>
          <w:rFonts w:ascii="Helvetica" w:hAnsi="Helvetica" w:cs="Arial"/>
          <w:b/>
          <w:color w:val="000000"/>
        </w:rPr>
        <w:t xml:space="preserve"> </w:t>
      </w:r>
      <w:r w:rsidR="006A518C">
        <w:rPr>
          <w:rFonts w:ascii="Helvetica" w:hAnsi="Helvetica" w:cs="Arial"/>
          <w:b/>
          <w:color w:val="000000"/>
        </w:rPr>
        <w:t>[1-SCOPE</w:t>
      </w:r>
      <w:r w:rsidR="005F141B" w:rsidRPr="005F141B">
        <w:rPr>
          <w:rFonts w:ascii="Helvetica" w:hAnsi="Helvetica" w:cs="Arial"/>
          <w:b/>
          <w:color w:val="000000"/>
        </w:rPr>
        <w:t>]</w:t>
      </w:r>
      <w:r w:rsidRPr="005F141B">
        <w:rPr>
          <w:rFonts w:ascii="Helvetica" w:hAnsi="Helvetica" w:cs="Arial"/>
          <w:b/>
          <w:color w:val="000000"/>
        </w:rPr>
        <w:t>,</w:t>
      </w:r>
      <w:r w:rsidRPr="006C2D01">
        <w:rPr>
          <w:rFonts w:ascii="Helvetica" w:hAnsi="Helvetica" w:cs="Arial"/>
          <w:color w:val="000000"/>
        </w:rPr>
        <w:t xml:space="preserve"> </w:t>
      </w:r>
      <w:proofErr w:type="spellStart"/>
      <w:r w:rsidRPr="006C2D01">
        <w:rPr>
          <w:rFonts w:ascii="Helvetica" w:hAnsi="Helvetica" w:cs="Arial"/>
          <w:color w:val="000000"/>
        </w:rPr>
        <w:t>transsclerally</w:t>
      </w:r>
      <w:proofErr w:type="spellEnd"/>
      <w:r w:rsidRPr="006C2D01">
        <w:rPr>
          <w:rFonts w:ascii="Helvetica" w:hAnsi="Helvetica" w:cs="Arial"/>
          <w:color w:val="000000"/>
        </w:rPr>
        <w:t xml:space="preserve"> insert </w:t>
      </w:r>
      <w:r w:rsidR="006A518C">
        <w:rPr>
          <w:rFonts w:ascii="Helvetica" w:hAnsi="Helvetica" w:cs="Arial"/>
          <w:color w:val="000000"/>
        </w:rPr>
        <w:t xml:space="preserve">one of the two upper </w:t>
      </w:r>
      <w:r w:rsidRPr="006C2D01">
        <w:rPr>
          <w:rFonts w:ascii="Helvetica" w:hAnsi="Helvetica" w:cs="Arial"/>
          <w:color w:val="000000"/>
        </w:rPr>
        <w:t>trocars 1</w:t>
      </w:r>
      <w:r w:rsidR="00DC416F">
        <w:rPr>
          <w:rFonts w:ascii="Helvetica" w:hAnsi="Helvetica" w:cs="Arial"/>
          <w:color w:val="000000"/>
        </w:rPr>
        <w:t xml:space="preserve"> </w:t>
      </w:r>
      <w:r w:rsidRPr="006C2D01">
        <w:rPr>
          <w:rFonts w:ascii="Helvetica" w:hAnsi="Helvetica" w:cs="Arial"/>
          <w:color w:val="000000"/>
        </w:rPr>
        <w:t>-</w:t>
      </w:r>
      <w:r w:rsidR="005F141B">
        <w:rPr>
          <w:rFonts w:ascii="Helvetica" w:hAnsi="Helvetica" w:cs="Arial"/>
          <w:color w:val="000000"/>
        </w:rPr>
        <w:t xml:space="preserve"> </w:t>
      </w:r>
      <w:r w:rsidRPr="006C2D01">
        <w:rPr>
          <w:rFonts w:ascii="Helvetica" w:hAnsi="Helvetica" w:cs="Arial"/>
          <w:color w:val="000000"/>
        </w:rPr>
        <w:t xml:space="preserve">2 mm from the </w:t>
      </w:r>
      <w:proofErr w:type="spellStart"/>
      <w:r w:rsidRPr="006C2D01">
        <w:rPr>
          <w:rFonts w:ascii="Helvetica" w:hAnsi="Helvetica" w:cs="Arial"/>
          <w:color w:val="000000"/>
        </w:rPr>
        <w:t>limbus</w:t>
      </w:r>
      <w:proofErr w:type="spellEnd"/>
      <w:r w:rsidRPr="006C2D01">
        <w:rPr>
          <w:rFonts w:ascii="Helvetica" w:hAnsi="Helvetica" w:cs="Arial"/>
          <w:color w:val="000000"/>
        </w:rPr>
        <w:t>, at a 30</w:t>
      </w:r>
      <w:r w:rsidR="005F141B">
        <w:rPr>
          <w:rFonts w:ascii="Helvetica" w:hAnsi="Helvetica" w:cs="Arial"/>
          <w:color w:val="000000"/>
        </w:rPr>
        <w:t xml:space="preserve"> </w:t>
      </w:r>
      <w:r w:rsidRPr="006C2D01">
        <w:rPr>
          <w:rFonts w:ascii="Helvetica" w:hAnsi="Helvetica" w:cs="Calibri"/>
          <w:color w:val="000000"/>
        </w:rPr>
        <w:t>–</w:t>
      </w:r>
      <w:r w:rsidR="005F141B">
        <w:rPr>
          <w:rFonts w:ascii="Helvetica" w:hAnsi="Helvetica" w:cs="Calibri"/>
          <w:color w:val="000000"/>
        </w:rPr>
        <w:t xml:space="preserve"> </w:t>
      </w:r>
      <w:r w:rsidR="002640F0">
        <w:rPr>
          <w:rFonts w:ascii="Helvetica" w:hAnsi="Helvetica" w:cs="Arial"/>
          <w:color w:val="000000"/>
        </w:rPr>
        <w:t xml:space="preserve">45 ˚ </w:t>
      </w:r>
      <w:proofErr w:type="spellStart"/>
      <w:r w:rsidR="002640F0">
        <w:rPr>
          <w:rFonts w:ascii="Helvetica" w:hAnsi="Helvetica" w:cs="Arial"/>
          <w:color w:val="000000"/>
        </w:rPr>
        <w:t>limbus</w:t>
      </w:r>
      <w:proofErr w:type="spellEnd"/>
      <w:r w:rsidR="002640F0">
        <w:rPr>
          <w:rFonts w:ascii="Helvetica" w:hAnsi="Helvetica" w:cs="Arial"/>
          <w:color w:val="000000"/>
        </w:rPr>
        <w:t xml:space="preserve">-parallel angle. </w:t>
      </w:r>
      <w:r w:rsidR="00783673">
        <w:rPr>
          <w:rFonts w:ascii="Helvetica" w:hAnsi="Helvetica" w:cs="Arial"/>
          <w:color w:val="000000"/>
        </w:rPr>
        <w:t xml:space="preserve"> </w:t>
      </w:r>
      <w:r w:rsidRPr="006C2D01">
        <w:rPr>
          <w:rFonts w:ascii="Helvetica" w:hAnsi="Helvetica" w:cs="Arial"/>
          <w:color w:val="000000"/>
        </w:rPr>
        <w:t xml:space="preserve">Proceed </w:t>
      </w:r>
      <w:r w:rsidR="005F141B">
        <w:rPr>
          <w:rFonts w:ascii="Helvetica" w:hAnsi="Helvetica" w:cs="Arial"/>
          <w:color w:val="000000"/>
        </w:rPr>
        <w:t xml:space="preserve">to insert </w:t>
      </w:r>
      <w:r w:rsidR="006A518C">
        <w:rPr>
          <w:rFonts w:ascii="Helvetica" w:hAnsi="Helvetica" w:cs="Arial"/>
          <w:color w:val="000000"/>
        </w:rPr>
        <w:t xml:space="preserve">the trocar </w:t>
      </w:r>
      <w:r w:rsidRPr="006C2D01">
        <w:rPr>
          <w:rFonts w:ascii="Helvetica" w:hAnsi="Helvetica" w:cs="Arial"/>
          <w:color w:val="000000"/>
        </w:rPr>
        <w:t>t</w:t>
      </w:r>
      <w:r w:rsidR="006A518C">
        <w:rPr>
          <w:rFonts w:ascii="Helvetica" w:hAnsi="Helvetica" w:cs="Arial"/>
          <w:color w:val="000000"/>
        </w:rPr>
        <w:t>o the middle of the tip</w:t>
      </w:r>
      <w:r w:rsidR="005F141B">
        <w:rPr>
          <w:rFonts w:ascii="Helvetica" w:hAnsi="Helvetica" w:cs="Arial"/>
          <w:color w:val="000000"/>
        </w:rPr>
        <w:t xml:space="preserve"> </w:t>
      </w:r>
      <w:r w:rsidR="005F141B" w:rsidRPr="005F141B">
        <w:rPr>
          <w:rFonts w:ascii="Helvetica" w:hAnsi="Helvetica" w:cs="Arial"/>
          <w:b/>
          <w:color w:val="000000"/>
        </w:rPr>
        <w:t>[2-SCOPE]</w:t>
      </w:r>
      <w:r w:rsidRPr="005F141B">
        <w:rPr>
          <w:rFonts w:ascii="Helvetica" w:hAnsi="Helvetica" w:cs="Arial"/>
          <w:b/>
          <w:color w:val="000000"/>
        </w:rPr>
        <w:t>.</w:t>
      </w:r>
    </w:p>
    <w:p w14:paraId="1FE6DF7F" w14:textId="79D6176E" w:rsidR="005F141B" w:rsidRPr="005F141B" w:rsidRDefault="005F141B" w:rsidP="005F141B">
      <w:pPr>
        <w:numPr>
          <w:ilvl w:val="2"/>
          <w:numId w:val="12"/>
        </w:numPr>
        <w:jc w:val="both"/>
        <w:outlineLvl w:val="0"/>
        <w:rPr>
          <w:rFonts w:ascii="Helvetica" w:hAnsi="Helvetica" w:cs="Arial"/>
          <w:szCs w:val="24"/>
        </w:rPr>
      </w:pPr>
      <w:r>
        <w:rPr>
          <w:rFonts w:ascii="Helvetica" w:hAnsi="Helvetica" w:cs="Arial"/>
          <w:color w:val="000000"/>
        </w:rPr>
        <w:t xml:space="preserve">Talent </w:t>
      </w:r>
      <w:r w:rsidR="006A518C">
        <w:rPr>
          <w:rFonts w:ascii="Helvetica" w:hAnsi="Helvetica" w:cs="Arial"/>
          <w:color w:val="000000"/>
        </w:rPr>
        <w:t>uses forceps to grab and displace conjunctiva overlying trocar insertion site</w:t>
      </w:r>
    </w:p>
    <w:p w14:paraId="7718D217" w14:textId="484DD320" w:rsidR="005F141B" w:rsidRPr="00885B28" w:rsidRDefault="005F141B" w:rsidP="005F141B">
      <w:pPr>
        <w:numPr>
          <w:ilvl w:val="2"/>
          <w:numId w:val="12"/>
        </w:numPr>
        <w:jc w:val="both"/>
        <w:outlineLvl w:val="0"/>
        <w:rPr>
          <w:rFonts w:ascii="Helvetica" w:hAnsi="Helvetica" w:cs="Arial"/>
          <w:szCs w:val="24"/>
        </w:rPr>
      </w:pPr>
      <w:r>
        <w:rPr>
          <w:rFonts w:ascii="Helvetica" w:hAnsi="Helvetica" w:cs="Arial"/>
          <w:color w:val="000000"/>
        </w:rPr>
        <w:t xml:space="preserve">Talent finishes inserting first upper trocar </w:t>
      </w:r>
      <w:proofErr w:type="spellStart"/>
      <w:r>
        <w:rPr>
          <w:rFonts w:ascii="Helvetica" w:hAnsi="Helvetica" w:cs="Arial"/>
          <w:color w:val="000000"/>
        </w:rPr>
        <w:t>transsclerally</w:t>
      </w:r>
      <w:proofErr w:type="spellEnd"/>
      <w:r>
        <w:rPr>
          <w:rFonts w:ascii="Helvetica" w:hAnsi="Helvetica" w:cs="Arial"/>
          <w:color w:val="000000"/>
        </w:rPr>
        <w:t xml:space="preserve"> then inserts second upper trocar</w:t>
      </w:r>
      <w:r w:rsidR="004954A1">
        <w:rPr>
          <w:rFonts w:ascii="Helvetica" w:hAnsi="Helvetica" w:cs="Arial"/>
          <w:color w:val="000000"/>
        </w:rPr>
        <w:t xml:space="preserve"> at 30 </w:t>
      </w:r>
      <w:proofErr w:type="gramStart"/>
      <w:r w:rsidR="004954A1">
        <w:rPr>
          <w:rFonts w:ascii="Helvetica" w:hAnsi="Helvetica" w:cs="Arial"/>
          <w:color w:val="000000"/>
        </w:rPr>
        <w:t>-  45</w:t>
      </w:r>
      <w:proofErr w:type="gramEnd"/>
      <w:r w:rsidR="004954A1">
        <w:rPr>
          <w:rFonts w:ascii="Helvetica" w:hAnsi="Helvetica" w:cs="Arial"/>
          <w:color w:val="000000"/>
        </w:rPr>
        <w:t>-</w:t>
      </w:r>
      <w:r>
        <w:rPr>
          <w:rFonts w:ascii="Helvetica" w:hAnsi="Helvetica" w:cs="Arial"/>
          <w:color w:val="000000"/>
        </w:rPr>
        <w:t xml:space="preserve">degree </w:t>
      </w:r>
      <w:proofErr w:type="spellStart"/>
      <w:r>
        <w:rPr>
          <w:rFonts w:ascii="Helvetica" w:hAnsi="Helvetica" w:cs="Arial"/>
          <w:color w:val="000000"/>
        </w:rPr>
        <w:t>limbus</w:t>
      </w:r>
      <w:proofErr w:type="spellEnd"/>
      <w:r>
        <w:rPr>
          <w:rFonts w:ascii="Helvetica" w:hAnsi="Helvetica" w:cs="Arial"/>
          <w:color w:val="000000"/>
        </w:rPr>
        <w:t xml:space="preserve"> parallel angle then inserts to middle of tip of trocar</w:t>
      </w:r>
    </w:p>
    <w:p w14:paraId="6FDE835B" w14:textId="02324426" w:rsidR="00885B28" w:rsidRPr="006C2D01" w:rsidRDefault="00885B28" w:rsidP="00885B28">
      <w:pPr>
        <w:ind w:left="1368"/>
        <w:jc w:val="both"/>
        <w:outlineLvl w:val="0"/>
        <w:rPr>
          <w:rFonts w:ascii="Helvetica" w:hAnsi="Helvetica" w:cs="Arial"/>
          <w:szCs w:val="24"/>
        </w:rPr>
      </w:pPr>
      <w:r w:rsidRPr="00885B28">
        <w:rPr>
          <w:rFonts w:ascii="Helvetica" w:hAnsi="Helvetica" w:cs="Arial"/>
          <w:color w:val="000000"/>
          <w:highlight w:val="green"/>
        </w:rPr>
        <w:t>Author’s note: 2.4.1 and 2.4.2 were filmed in one shot.</w:t>
      </w:r>
      <w:r>
        <w:rPr>
          <w:rFonts w:ascii="Helvetica" w:hAnsi="Helvetica" w:cs="Arial"/>
          <w:color w:val="000000"/>
        </w:rPr>
        <w:t xml:space="preserve"> </w:t>
      </w:r>
    </w:p>
    <w:p w14:paraId="72F6E444" w14:textId="39B8C488" w:rsidR="005F141B" w:rsidRPr="005F141B" w:rsidRDefault="00CE40E4" w:rsidP="00CE40E4">
      <w:pPr>
        <w:numPr>
          <w:ilvl w:val="1"/>
          <w:numId w:val="12"/>
        </w:numPr>
        <w:spacing w:before="240"/>
        <w:jc w:val="both"/>
        <w:outlineLvl w:val="0"/>
        <w:rPr>
          <w:rFonts w:ascii="Helvetica" w:hAnsi="Helvetica" w:cs="Arial"/>
          <w:b/>
          <w:szCs w:val="24"/>
        </w:rPr>
      </w:pPr>
      <w:r w:rsidRPr="006C2D01">
        <w:rPr>
          <w:rFonts w:ascii="Helvetica" w:hAnsi="Helvetica" w:cs="Arial"/>
          <w:color w:val="000000"/>
        </w:rPr>
        <w:t xml:space="preserve">Then turn the trocar 90 ˚ and advance </w:t>
      </w:r>
      <w:r w:rsidR="00B11C8C">
        <w:rPr>
          <w:rFonts w:ascii="Helvetica" w:hAnsi="Helvetica" w:cs="Arial"/>
          <w:color w:val="000000"/>
        </w:rPr>
        <w:t xml:space="preserve">it </w:t>
      </w:r>
      <w:r w:rsidRPr="006C2D01">
        <w:rPr>
          <w:rFonts w:ascii="Helvetica" w:hAnsi="Helvetica" w:cs="Arial"/>
          <w:color w:val="000000"/>
        </w:rPr>
        <w:t xml:space="preserve">into the eye, aiming </w:t>
      </w:r>
      <w:r w:rsidR="00D470CB">
        <w:rPr>
          <w:rFonts w:ascii="Helvetica" w:hAnsi="Helvetica" w:cs="Arial"/>
          <w:color w:val="000000"/>
        </w:rPr>
        <w:t>at the posterior pole. This will prevent</w:t>
      </w:r>
      <w:r w:rsidRPr="006C2D01">
        <w:rPr>
          <w:rFonts w:ascii="Helvetica" w:hAnsi="Helvetica" w:cs="Arial"/>
          <w:color w:val="000000"/>
        </w:rPr>
        <w:t xml:space="preserve"> post-surgic</w:t>
      </w:r>
      <w:r w:rsidR="00D470CB">
        <w:rPr>
          <w:rFonts w:ascii="Helvetica" w:hAnsi="Helvetica" w:cs="Arial"/>
          <w:color w:val="000000"/>
        </w:rPr>
        <w:t xml:space="preserve">al leakage from the </w:t>
      </w:r>
      <w:proofErr w:type="spellStart"/>
      <w:r w:rsidR="00D470CB">
        <w:rPr>
          <w:rFonts w:ascii="Helvetica" w:hAnsi="Helvetica" w:cs="Arial"/>
          <w:color w:val="000000"/>
        </w:rPr>
        <w:t>sclerotomy</w:t>
      </w:r>
      <w:proofErr w:type="spellEnd"/>
      <w:r w:rsidRPr="006C2D01">
        <w:rPr>
          <w:rFonts w:ascii="Helvetica" w:hAnsi="Helvetica" w:cs="Arial"/>
          <w:color w:val="000000"/>
        </w:rPr>
        <w:t xml:space="preserve">, and also decrease the risk of </w:t>
      </w:r>
      <w:proofErr w:type="spellStart"/>
      <w:r w:rsidRPr="006C2D01">
        <w:rPr>
          <w:rFonts w:ascii="Helvetica" w:hAnsi="Helvetica" w:cs="Arial"/>
          <w:color w:val="000000"/>
        </w:rPr>
        <w:t>endophthalmitis</w:t>
      </w:r>
      <w:proofErr w:type="spellEnd"/>
      <w:r w:rsidR="006A518C">
        <w:rPr>
          <w:rFonts w:ascii="Helvetica" w:hAnsi="Helvetica" w:cs="Arial"/>
          <w:color w:val="000000"/>
        </w:rPr>
        <w:t>.  Repeat with the second upper trocar</w:t>
      </w:r>
      <w:r w:rsidRPr="006C2D01">
        <w:rPr>
          <w:rFonts w:ascii="Helvetica" w:hAnsi="Helvetica" w:cs="Arial"/>
          <w:color w:val="000000"/>
        </w:rPr>
        <w:t xml:space="preserve"> </w:t>
      </w:r>
      <w:r w:rsidR="005F141B" w:rsidRPr="005F141B">
        <w:rPr>
          <w:rFonts w:ascii="Helvetica" w:hAnsi="Helvetica" w:cs="Arial"/>
          <w:b/>
          <w:color w:val="000000"/>
        </w:rPr>
        <w:t>[1-SCOPE-TXT].</w:t>
      </w:r>
    </w:p>
    <w:p w14:paraId="702986BB" w14:textId="00585D31" w:rsidR="00CE40E4" w:rsidRPr="004954A1" w:rsidRDefault="005F141B" w:rsidP="005F141B">
      <w:pPr>
        <w:numPr>
          <w:ilvl w:val="2"/>
          <w:numId w:val="12"/>
        </w:numPr>
        <w:jc w:val="both"/>
        <w:outlineLvl w:val="0"/>
        <w:rPr>
          <w:rFonts w:ascii="Helvetica" w:hAnsi="Helvetica" w:cs="Arial"/>
          <w:szCs w:val="24"/>
        </w:rPr>
      </w:pPr>
      <w:r>
        <w:rPr>
          <w:rFonts w:ascii="Helvetica" w:hAnsi="Helvetica" w:cs="Arial"/>
          <w:color w:val="000000"/>
        </w:rPr>
        <w:t>Talent turns trocar 90 degrees and advances into eye, aiming at posterior pole</w:t>
      </w:r>
      <w:r w:rsidR="006A518C">
        <w:rPr>
          <w:rFonts w:ascii="Helvetica" w:hAnsi="Helvetica" w:cs="Arial"/>
          <w:color w:val="000000"/>
        </w:rPr>
        <w:t>.  Then talent starts to insert the second upper trocar</w:t>
      </w:r>
      <w:r>
        <w:rPr>
          <w:rFonts w:ascii="Helvetica" w:hAnsi="Helvetica" w:cs="Arial"/>
          <w:color w:val="000000"/>
        </w:rPr>
        <w:t xml:space="preserve"> </w:t>
      </w:r>
      <w:r w:rsidR="00CE40E4" w:rsidRPr="006C2D01">
        <w:rPr>
          <w:rFonts w:ascii="Helvetica" w:hAnsi="Helvetica" w:cs="Arial"/>
          <w:color w:val="000000"/>
        </w:rPr>
        <w:t>(</w:t>
      </w:r>
      <w:r w:rsidR="00CE40E4" w:rsidRPr="006C2D01">
        <w:rPr>
          <w:rFonts w:ascii="Helvetica" w:hAnsi="Helvetica" w:cs="Arial"/>
          <w:i/>
          <w:color w:val="000000"/>
        </w:rPr>
        <w:t>i.e.,</w:t>
      </w:r>
      <w:r>
        <w:rPr>
          <w:rFonts w:ascii="Helvetica" w:hAnsi="Helvetica" w:cs="Arial"/>
          <w:color w:val="000000"/>
        </w:rPr>
        <w:t xml:space="preserve"> B</w:t>
      </w:r>
      <w:r w:rsidR="00CE40E4" w:rsidRPr="006C2D01">
        <w:rPr>
          <w:rFonts w:ascii="Helvetica" w:hAnsi="Helvetica" w:cs="Arial"/>
          <w:color w:val="000000"/>
        </w:rPr>
        <w:t>acterial infection in the eye)</w:t>
      </w:r>
    </w:p>
    <w:p w14:paraId="36C498F2" w14:textId="0301299E" w:rsidR="004954A1" w:rsidRPr="004954A1" w:rsidRDefault="004954A1" w:rsidP="004954A1">
      <w:pPr>
        <w:pStyle w:val="ListParagraph"/>
        <w:numPr>
          <w:ilvl w:val="1"/>
          <w:numId w:val="12"/>
        </w:numPr>
        <w:spacing w:before="240"/>
        <w:jc w:val="both"/>
        <w:outlineLvl w:val="0"/>
        <w:rPr>
          <w:rFonts w:ascii="Helvetica" w:hAnsi="Helvetica" w:cs="Arial"/>
          <w:szCs w:val="24"/>
        </w:rPr>
      </w:pPr>
      <w:r w:rsidRPr="004954A1">
        <w:rPr>
          <w:rFonts w:ascii="Helvetica" w:hAnsi="Helvetica" w:cs="Arial"/>
          <w:b/>
          <w:szCs w:val="24"/>
          <w:u w:val="single"/>
        </w:rPr>
        <w:t xml:space="preserve">Hammurabi </w:t>
      </w:r>
      <w:proofErr w:type="spellStart"/>
      <w:r w:rsidRPr="004954A1">
        <w:rPr>
          <w:rFonts w:ascii="Helvetica" w:hAnsi="Helvetica" w:cs="Arial"/>
          <w:b/>
          <w:szCs w:val="24"/>
          <w:u w:val="single"/>
        </w:rPr>
        <w:t>Bartuma</w:t>
      </w:r>
      <w:proofErr w:type="spellEnd"/>
      <w:r w:rsidRPr="004954A1">
        <w:rPr>
          <w:rFonts w:ascii="Helvetica" w:hAnsi="Helvetica" w:cs="Arial"/>
          <w:b/>
          <w:szCs w:val="24"/>
        </w:rPr>
        <w:t>:</w:t>
      </w:r>
      <w:r w:rsidRPr="004954A1">
        <w:rPr>
          <w:rFonts w:ascii="Helvetica" w:hAnsi="Helvetica" w:cs="Arial"/>
          <w:szCs w:val="24"/>
        </w:rPr>
        <w:t xml:space="preserve"> Step </w:t>
      </w:r>
      <w:r>
        <w:rPr>
          <w:rFonts w:ascii="Helvetica" w:hAnsi="Helvetica" w:cs="Arial"/>
          <w:szCs w:val="24"/>
        </w:rPr>
        <w:t xml:space="preserve">2.4 – 2.5:  </w:t>
      </w:r>
      <w:r w:rsidRPr="004954A1">
        <w:rPr>
          <w:rFonts w:ascii="Helvetica" w:hAnsi="Helvetica" w:cs="Arial"/>
          <w:szCs w:val="24"/>
        </w:rPr>
        <w:t xml:space="preserve">Trocars setting; </w:t>
      </w:r>
      <w:r w:rsidRPr="004954A1">
        <w:rPr>
          <w:rFonts w:ascii="Helvetica" w:hAnsi="Helvetica" w:cs="Arial"/>
          <w:lang w:val="en-GB"/>
        </w:rPr>
        <w:t xml:space="preserve">When inserting the trocars it’s important to be 1-2 mm from the </w:t>
      </w:r>
      <w:proofErr w:type="spellStart"/>
      <w:r w:rsidRPr="004954A1">
        <w:rPr>
          <w:rFonts w:ascii="Helvetica" w:hAnsi="Helvetica" w:cs="Arial"/>
          <w:lang w:val="en-GB"/>
        </w:rPr>
        <w:t>limbus</w:t>
      </w:r>
      <w:proofErr w:type="spellEnd"/>
      <w:r w:rsidRPr="004954A1">
        <w:rPr>
          <w:rFonts w:ascii="Helvetica" w:hAnsi="Helvetica" w:cs="Arial"/>
          <w:lang w:val="en-GB"/>
        </w:rPr>
        <w:t xml:space="preserve">, to tunnel the insertion and to aim at the </w:t>
      </w:r>
      <w:r w:rsidRPr="004954A1">
        <w:rPr>
          <w:rFonts w:ascii="Helvetica" w:hAnsi="Helvetica" w:cs="Arial"/>
          <w:lang w:val="en-GB"/>
        </w:rPr>
        <w:lastRenderedPageBreak/>
        <w:t>posterior pole with the instruments to minimize the risk for infection, vitreous bleeding, retinal detachment or lens touch</w:t>
      </w:r>
      <w:r>
        <w:rPr>
          <w:rFonts w:ascii="Helvetica" w:hAnsi="Helvetica" w:cs="Arial"/>
          <w:lang w:val="en-GB"/>
        </w:rPr>
        <w:t xml:space="preserve"> </w:t>
      </w:r>
      <w:r w:rsidRPr="004954A1">
        <w:rPr>
          <w:rFonts w:ascii="Helvetica" w:hAnsi="Helvetica" w:cs="Arial"/>
          <w:b/>
          <w:lang w:val="en-GB"/>
        </w:rPr>
        <w:t>[1-INTERVIEW].</w:t>
      </w:r>
    </w:p>
    <w:p w14:paraId="5EA65742" w14:textId="3864A49D" w:rsidR="004954A1" w:rsidRPr="004954A1" w:rsidRDefault="004954A1" w:rsidP="004954A1">
      <w:pPr>
        <w:pStyle w:val="ListParagraph"/>
        <w:numPr>
          <w:ilvl w:val="2"/>
          <w:numId w:val="12"/>
        </w:numPr>
        <w:spacing w:before="240"/>
        <w:jc w:val="both"/>
        <w:outlineLvl w:val="0"/>
        <w:rPr>
          <w:rFonts w:ascii="Helvetica" w:hAnsi="Helvetica" w:cs="Arial"/>
          <w:szCs w:val="24"/>
        </w:rPr>
      </w:pPr>
      <w:r w:rsidRPr="004954A1">
        <w:rPr>
          <w:rFonts w:ascii="Helvetica" w:hAnsi="Helvetica" w:cs="Arial"/>
          <w:szCs w:val="24"/>
        </w:rPr>
        <w:t>Talent recites the above statement looking off camera</w:t>
      </w:r>
    </w:p>
    <w:p w14:paraId="5531DA4A" w14:textId="493018FA" w:rsidR="0032009E" w:rsidRPr="0032009E" w:rsidRDefault="00464AE3" w:rsidP="00E66953">
      <w:pPr>
        <w:numPr>
          <w:ilvl w:val="1"/>
          <w:numId w:val="12"/>
        </w:numPr>
        <w:spacing w:before="240"/>
        <w:jc w:val="both"/>
        <w:outlineLvl w:val="0"/>
        <w:rPr>
          <w:rFonts w:ascii="Helvetica" w:hAnsi="Helvetica" w:cs="Arial"/>
          <w:szCs w:val="24"/>
        </w:rPr>
      </w:pPr>
      <w:r w:rsidRPr="006C2D01">
        <w:rPr>
          <w:rFonts w:ascii="Helvetica" w:hAnsi="Helvetica" w:cs="Arial"/>
          <w:color w:val="000000"/>
        </w:rPr>
        <w:t xml:space="preserve">Apply synthetic tears </w:t>
      </w:r>
      <w:r w:rsidR="006B361C" w:rsidRPr="006C2D01">
        <w:rPr>
          <w:rFonts w:ascii="Helvetica" w:hAnsi="Helvetica" w:cs="Arial"/>
          <w:color w:val="000000"/>
        </w:rPr>
        <w:t xml:space="preserve">as a contact gel </w:t>
      </w:r>
      <w:r w:rsidRPr="006C2D01">
        <w:rPr>
          <w:rFonts w:ascii="Helvetica" w:hAnsi="Helvetica" w:cs="Arial"/>
          <w:color w:val="000000"/>
        </w:rPr>
        <w:t>to the cornea</w:t>
      </w:r>
      <w:r w:rsidR="0032009E">
        <w:rPr>
          <w:rFonts w:ascii="Helvetica" w:hAnsi="Helvetica" w:cs="Arial"/>
          <w:color w:val="000000"/>
        </w:rPr>
        <w:t xml:space="preserve"> </w:t>
      </w:r>
      <w:r w:rsidR="0032009E" w:rsidRPr="0032009E">
        <w:rPr>
          <w:rFonts w:ascii="Helvetica" w:hAnsi="Helvetica" w:cs="Arial"/>
          <w:b/>
          <w:color w:val="000000"/>
        </w:rPr>
        <w:t>[1-SCOPE]</w:t>
      </w:r>
      <w:r w:rsidR="00CA5715" w:rsidRPr="0032009E">
        <w:rPr>
          <w:rFonts w:ascii="Helvetica" w:hAnsi="Helvetica" w:cs="Arial"/>
          <w:b/>
          <w:color w:val="000000"/>
        </w:rPr>
        <w:t>,</w:t>
      </w:r>
      <w:r w:rsidR="00CA5715" w:rsidRPr="006C2D01">
        <w:rPr>
          <w:rFonts w:ascii="Helvetica" w:hAnsi="Helvetica" w:cs="Arial"/>
          <w:color w:val="000000"/>
        </w:rPr>
        <w:t xml:space="preserve"> then </w:t>
      </w:r>
      <w:r w:rsidR="0040413A" w:rsidRPr="006C2D01">
        <w:rPr>
          <w:rFonts w:ascii="Helvetica" w:hAnsi="Helvetica" w:cs="Arial"/>
          <w:color w:val="000000"/>
        </w:rPr>
        <w:t>position</w:t>
      </w:r>
      <w:r w:rsidR="00B30874">
        <w:rPr>
          <w:rFonts w:ascii="Helvetica" w:hAnsi="Helvetica" w:cs="Arial"/>
          <w:color w:val="000000"/>
        </w:rPr>
        <w:t xml:space="preserve"> a single-</w:t>
      </w:r>
      <w:r w:rsidR="00E66953" w:rsidRPr="006C2D01">
        <w:rPr>
          <w:rFonts w:ascii="Helvetica" w:hAnsi="Helvetica" w:cs="Arial"/>
          <w:color w:val="000000"/>
        </w:rPr>
        <w:t>use flat contact lens on the cornea to visualize the retina</w:t>
      </w:r>
      <w:r w:rsidR="00385FD4" w:rsidRPr="006C2D01">
        <w:rPr>
          <w:rFonts w:ascii="Helvetica" w:hAnsi="Helvetica" w:cs="Arial"/>
          <w:color w:val="000000"/>
        </w:rPr>
        <w:t xml:space="preserve"> </w:t>
      </w:r>
      <w:r w:rsidR="0032009E" w:rsidRPr="0032009E">
        <w:rPr>
          <w:rFonts w:ascii="Helvetica" w:hAnsi="Helvetica" w:cs="Arial"/>
          <w:b/>
          <w:color w:val="000000"/>
        </w:rPr>
        <w:t>[2-SCOPE].</w:t>
      </w:r>
    </w:p>
    <w:p w14:paraId="5A5FB00E" w14:textId="77777777" w:rsidR="0032009E" w:rsidRPr="0032009E" w:rsidRDefault="0032009E" w:rsidP="0032009E">
      <w:pPr>
        <w:numPr>
          <w:ilvl w:val="2"/>
          <w:numId w:val="12"/>
        </w:numPr>
        <w:jc w:val="both"/>
        <w:outlineLvl w:val="0"/>
        <w:rPr>
          <w:rFonts w:ascii="Helvetica" w:hAnsi="Helvetica" w:cs="Arial"/>
          <w:szCs w:val="24"/>
        </w:rPr>
      </w:pPr>
      <w:r>
        <w:rPr>
          <w:rFonts w:ascii="Helvetica" w:hAnsi="Helvetica" w:cs="Arial"/>
          <w:color w:val="000000"/>
        </w:rPr>
        <w:t xml:space="preserve">Talent applies synthetic tears as a contact gel cornea </w:t>
      </w:r>
    </w:p>
    <w:p w14:paraId="0422A095" w14:textId="6D06F308" w:rsidR="00E66953" w:rsidRPr="006C2D01" w:rsidRDefault="0032009E" w:rsidP="0032009E">
      <w:pPr>
        <w:numPr>
          <w:ilvl w:val="2"/>
          <w:numId w:val="12"/>
        </w:numPr>
        <w:jc w:val="both"/>
        <w:outlineLvl w:val="0"/>
        <w:rPr>
          <w:rFonts w:ascii="Helvetica" w:hAnsi="Helvetica" w:cs="Arial"/>
          <w:szCs w:val="24"/>
        </w:rPr>
      </w:pPr>
      <w:r>
        <w:rPr>
          <w:rFonts w:ascii="Helvetica" w:hAnsi="Helvetica" w:cs="Arial"/>
          <w:color w:val="000000"/>
        </w:rPr>
        <w:t xml:space="preserve">Talent positions a single use flat contact lens on the cornea to visualize the retina </w:t>
      </w:r>
    </w:p>
    <w:p w14:paraId="3F77364A" w14:textId="6A0FBA0C" w:rsidR="00AD24DB" w:rsidRPr="006B0551" w:rsidRDefault="006B0551" w:rsidP="00AD24DB">
      <w:pPr>
        <w:numPr>
          <w:ilvl w:val="1"/>
          <w:numId w:val="12"/>
        </w:numPr>
        <w:spacing w:before="240"/>
        <w:jc w:val="both"/>
        <w:outlineLvl w:val="0"/>
        <w:rPr>
          <w:rFonts w:ascii="Helvetica" w:hAnsi="Helvetica" w:cs="Arial"/>
          <w:b/>
          <w:szCs w:val="24"/>
        </w:rPr>
      </w:pPr>
      <w:r>
        <w:rPr>
          <w:rFonts w:ascii="Helvetica" w:hAnsi="Helvetica" w:cs="Arial"/>
          <w:szCs w:val="24"/>
        </w:rPr>
        <w:t xml:space="preserve">Next, </w:t>
      </w:r>
      <w:r w:rsidR="00AD24DB" w:rsidRPr="006C2D01">
        <w:rPr>
          <w:rFonts w:ascii="Helvetica" w:hAnsi="Helvetica" w:cs="Arial"/>
          <w:color w:val="000000"/>
        </w:rPr>
        <w:t xml:space="preserve">draw 500 </w:t>
      </w:r>
      <w:r w:rsidR="00AD24DB" w:rsidRPr="006C2D01">
        <w:rPr>
          <w:rFonts w:ascii="Helvetica" w:hAnsi="Helvetica" w:cs="Calibri"/>
          <w:color w:val="000000"/>
        </w:rPr>
        <w:t>µ</w:t>
      </w:r>
      <w:r w:rsidR="00AD24DB" w:rsidRPr="006C2D01">
        <w:rPr>
          <w:rFonts w:ascii="Helvetica" w:hAnsi="Helvetica" w:cs="Arial"/>
          <w:color w:val="000000"/>
        </w:rPr>
        <w:t>L of NaIO</w:t>
      </w:r>
      <w:r w:rsidR="00AD24DB" w:rsidRPr="006C2D01">
        <w:rPr>
          <w:rFonts w:ascii="Helvetica" w:hAnsi="Helvetica" w:cs="Arial"/>
          <w:color w:val="000000"/>
          <w:vertAlign w:val="subscript"/>
        </w:rPr>
        <w:t xml:space="preserve">3 </w:t>
      </w:r>
      <w:r w:rsidR="00AD24DB" w:rsidRPr="006C2D01">
        <w:rPr>
          <w:rFonts w:ascii="Helvetica" w:hAnsi="Helvetica" w:cs="Arial"/>
          <w:color w:val="000000"/>
        </w:rPr>
        <w:t>into a 1 mL syringe connected to an extension tube</w:t>
      </w:r>
      <w:r>
        <w:rPr>
          <w:rFonts w:ascii="Helvetica" w:hAnsi="Helvetica" w:cs="Arial"/>
          <w:color w:val="000000"/>
        </w:rPr>
        <w:t xml:space="preserve">, operated by an assistant </w:t>
      </w:r>
      <w:r w:rsidR="0032009E" w:rsidRPr="0032009E">
        <w:rPr>
          <w:rFonts w:ascii="Helvetica" w:hAnsi="Helvetica" w:cs="Arial"/>
          <w:b/>
          <w:color w:val="000000"/>
        </w:rPr>
        <w:t>[1-CU]</w:t>
      </w:r>
      <w:r>
        <w:rPr>
          <w:rFonts w:ascii="Helvetica" w:hAnsi="Helvetica" w:cs="Arial"/>
          <w:b/>
          <w:color w:val="000000"/>
        </w:rPr>
        <w:t>,</w:t>
      </w:r>
      <w:r w:rsidR="0032009E">
        <w:rPr>
          <w:rFonts w:ascii="Helvetica" w:hAnsi="Helvetica" w:cs="Arial"/>
          <w:color w:val="000000"/>
        </w:rPr>
        <w:t xml:space="preserve"> </w:t>
      </w:r>
      <w:r>
        <w:rPr>
          <w:rFonts w:ascii="Helvetica" w:hAnsi="Helvetica" w:cs="Arial"/>
          <w:color w:val="000000"/>
        </w:rPr>
        <w:t xml:space="preserve">and a 38G </w:t>
      </w:r>
      <w:proofErr w:type="spellStart"/>
      <w:r>
        <w:rPr>
          <w:rFonts w:ascii="Helvetica" w:hAnsi="Helvetica" w:cs="Arial"/>
          <w:color w:val="000000"/>
        </w:rPr>
        <w:t>polytip</w:t>
      </w:r>
      <w:proofErr w:type="spellEnd"/>
      <w:r>
        <w:rPr>
          <w:rFonts w:ascii="Helvetica" w:hAnsi="Helvetica" w:cs="Arial"/>
          <w:color w:val="000000"/>
        </w:rPr>
        <w:t xml:space="preserve"> cannula, operated by the surgeon </w:t>
      </w:r>
      <w:r w:rsidRPr="006B0551">
        <w:rPr>
          <w:rFonts w:ascii="Helvetica" w:hAnsi="Helvetica" w:cs="Arial"/>
          <w:b/>
          <w:color w:val="000000"/>
        </w:rPr>
        <w:t>[2-CU]</w:t>
      </w:r>
      <w:r w:rsidR="00AD24DB" w:rsidRPr="006B0551">
        <w:rPr>
          <w:rFonts w:ascii="Helvetica" w:hAnsi="Helvetica" w:cs="Arial"/>
          <w:b/>
          <w:color w:val="000000"/>
        </w:rPr>
        <w:t>.</w:t>
      </w:r>
    </w:p>
    <w:p w14:paraId="739E1D84" w14:textId="3C3425DD" w:rsidR="006B0551" w:rsidRPr="00885B28" w:rsidRDefault="006B0551" w:rsidP="006B0551">
      <w:pPr>
        <w:numPr>
          <w:ilvl w:val="2"/>
          <w:numId w:val="12"/>
        </w:numPr>
        <w:jc w:val="both"/>
        <w:outlineLvl w:val="0"/>
        <w:rPr>
          <w:rFonts w:ascii="Helvetica" w:hAnsi="Helvetica" w:cs="Arial"/>
          <w:szCs w:val="24"/>
        </w:rPr>
      </w:pPr>
      <w:r>
        <w:rPr>
          <w:rFonts w:ascii="Helvetica" w:hAnsi="Helvetica" w:cs="Arial"/>
          <w:color w:val="000000"/>
        </w:rPr>
        <w:t xml:space="preserve">Talent draws 500 </w:t>
      </w:r>
      <w:r>
        <w:rPr>
          <w:rFonts w:ascii="Helvetica" w:hAnsi="Helvetica" w:cs="Arial"/>
          <w:color w:val="000000"/>
        </w:rPr>
        <w:sym w:font="Symbol" w:char="F06D"/>
      </w:r>
      <w:r>
        <w:rPr>
          <w:rFonts w:ascii="Helvetica" w:hAnsi="Helvetica" w:cs="Arial"/>
          <w:color w:val="000000"/>
        </w:rPr>
        <w:t xml:space="preserve">L of NaIO3 into 1 mL syringe connected to an extension tube and a 38G </w:t>
      </w:r>
      <w:proofErr w:type="spellStart"/>
      <w:r>
        <w:rPr>
          <w:rFonts w:ascii="Helvetica" w:hAnsi="Helvetica" w:cs="Arial"/>
          <w:color w:val="000000"/>
        </w:rPr>
        <w:t>polytip</w:t>
      </w:r>
      <w:proofErr w:type="spellEnd"/>
      <w:r>
        <w:rPr>
          <w:rFonts w:ascii="Helvetica" w:hAnsi="Helvetica" w:cs="Arial"/>
          <w:color w:val="000000"/>
        </w:rPr>
        <w:t xml:space="preserve"> cannula</w:t>
      </w:r>
    </w:p>
    <w:p w14:paraId="769A5D87" w14:textId="5E2E31FA" w:rsidR="00885B28" w:rsidRPr="00885B28" w:rsidRDefault="00885B28" w:rsidP="006B0551">
      <w:pPr>
        <w:numPr>
          <w:ilvl w:val="2"/>
          <w:numId w:val="12"/>
        </w:numPr>
        <w:jc w:val="both"/>
        <w:outlineLvl w:val="0"/>
        <w:rPr>
          <w:rFonts w:ascii="Helvetica" w:hAnsi="Helvetica" w:cs="Arial"/>
          <w:color w:val="FF0000"/>
          <w:szCs w:val="24"/>
        </w:rPr>
      </w:pPr>
      <w:r w:rsidRPr="00885B28">
        <w:rPr>
          <w:rFonts w:ascii="Helvetica" w:hAnsi="Helvetica" w:cs="Arial"/>
          <w:color w:val="FF0000"/>
        </w:rPr>
        <w:t xml:space="preserve">Added shot: Surgeon operates the 38G </w:t>
      </w:r>
      <w:proofErr w:type="spellStart"/>
      <w:r w:rsidRPr="00885B28">
        <w:rPr>
          <w:rFonts w:ascii="Helvetica" w:hAnsi="Helvetica" w:cs="Arial"/>
          <w:color w:val="FF0000"/>
        </w:rPr>
        <w:t>polytip</w:t>
      </w:r>
      <w:proofErr w:type="spellEnd"/>
      <w:r w:rsidRPr="00885B28">
        <w:rPr>
          <w:rFonts w:ascii="Helvetica" w:hAnsi="Helvetica" w:cs="Arial"/>
          <w:color w:val="FF0000"/>
        </w:rPr>
        <w:t xml:space="preserve"> cannula</w:t>
      </w:r>
    </w:p>
    <w:p w14:paraId="26DEE472" w14:textId="77777777" w:rsidR="006B0551" w:rsidRPr="005F4FA0" w:rsidRDefault="00D84786" w:rsidP="00D84786">
      <w:pPr>
        <w:numPr>
          <w:ilvl w:val="1"/>
          <w:numId w:val="12"/>
        </w:numPr>
        <w:spacing w:before="240"/>
        <w:jc w:val="both"/>
        <w:outlineLvl w:val="0"/>
        <w:rPr>
          <w:rFonts w:ascii="Helvetica" w:hAnsi="Helvetica" w:cs="Arial"/>
          <w:b/>
          <w:szCs w:val="24"/>
        </w:rPr>
      </w:pPr>
      <w:r w:rsidRPr="006C2D01">
        <w:rPr>
          <w:rFonts w:ascii="Helvetica" w:hAnsi="Helvetica" w:cs="Arial"/>
          <w:color w:val="000000"/>
        </w:rPr>
        <w:t xml:space="preserve">Insert the </w:t>
      </w:r>
      <w:proofErr w:type="spellStart"/>
      <w:r w:rsidRPr="006C2D01">
        <w:rPr>
          <w:rFonts w:ascii="Helvetica" w:hAnsi="Helvetica" w:cs="Arial"/>
          <w:color w:val="000000"/>
        </w:rPr>
        <w:t>endoillumination</w:t>
      </w:r>
      <w:proofErr w:type="spellEnd"/>
      <w:r w:rsidRPr="006C2D01">
        <w:rPr>
          <w:rFonts w:ascii="Helvetica" w:hAnsi="Helvetica" w:cs="Arial"/>
          <w:color w:val="000000"/>
        </w:rPr>
        <w:t xml:space="preserve"> probe through the upper left trocar</w:t>
      </w:r>
      <w:r w:rsidR="006B0551">
        <w:rPr>
          <w:rFonts w:ascii="Helvetica" w:hAnsi="Helvetica" w:cs="Arial"/>
          <w:color w:val="000000"/>
        </w:rPr>
        <w:t xml:space="preserve"> </w:t>
      </w:r>
      <w:r w:rsidR="006B0551" w:rsidRPr="006B0551">
        <w:rPr>
          <w:rFonts w:ascii="Helvetica" w:hAnsi="Helvetica" w:cs="Arial"/>
          <w:b/>
          <w:color w:val="000000"/>
        </w:rPr>
        <w:t>[1-SCOPE]</w:t>
      </w:r>
      <w:r w:rsidR="00941A3F" w:rsidRPr="006B0551">
        <w:rPr>
          <w:rFonts w:ascii="Helvetica" w:hAnsi="Helvetica" w:cs="Arial"/>
          <w:b/>
          <w:color w:val="000000"/>
        </w:rPr>
        <w:t>.</w:t>
      </w:r>
      <w:r w:rsidR="00941A3F">
        <w:rPr>
          <w:rFonts w:ascii="Helvetica" w:hAnsi="Helvetica" w:cs="Arial"/>
          <w:color w:val="000000"/>
        </w:rPr>
        <w:t xml:space="preserve"> </w:t>
      </w:r>
      <w:r w:rsidR="001961C7" w:rsidRPr="006C2D01">
        <w:rPr>
          <w:rFonts w:ascii="Helvetica" w:hAnsi="Helvetica" w:cs="Arial"/>
          <w:color w:val="000000"/>
        </w:rPr>
        <w:t>Then insert</w:t>
      </w:r>
      <w:r w:rsidRPr="006C2D01">
        <w:rPr>
          <w:rFonts w:ascii="Helvetica" w:hAnsi="Helvetica" w:cs="Arial"/>
          <w:color w:val="000000"/>
        </w:rPr>
        <w:t xml:space="preserve"> the injection cannula through the upper right trocar, and advance the cannula through the vitreous space towards the retina, aiming for the area just below the optic nerve head</w:t>
      </w:r>
      <w:r w:rsidR="006B0551">
        <w:rPr>
          <w:rFonts w:ascii="Helvetica" w:hAnsi="Helvetica" w:cs="Arial"/>
          <w:color w:val="000000"/>
        </w:rPr>
        <w:t xml:space="preserve"> </w:t>
      </w:r>
      <w:r w:rsidR="006B0551" w:rsidRPr="005F4FA0">
        <w:rPr>
          <w:rFonts w:ascii="Helvetica" w:hAnsi="Helvetica" w:cs="Arial"/>
          <w:b/>
          <w:color w:val="000000"/>
        </w:rPr>
        <w:t>[2-SCOPE]</w:t>
      </w:r>
      <w:r w:rsidRPr="005F4FA0">
        <w:rPr>
          <w:rFonts w:ascii="Helvetica" w:hAnsi="Helvetica" w:cs="Arial"/>
          <w:b/>
          <w:color w:val="000000"/>
        </w:rPr>
        <w:t>.</w:t>
      </w:r>
    </w:p>
    <w:p w14:paraId="116FD835" w14:textId="77777777" w:rsidR="006B0551" w:rsidRPr="006B0551" w:rsidRDefault="006B0551" w:rsidP="005F4FA0">
      <w:pPr>
        <w:numPr>
          <w:ilvl w:val="2"/>
          <w:numId w:val="12"/>
        </w:numPr>
        <w:jc w:val="both"/>
        <w:outlineLvl w:val="0"/>
        <w:rPr>
          <w:rFonts w:ascii="Helvetica" w:hAnsi="Helvetica" w:cs="Arial"/>
          <w:szCs w:val="24"/>
        </w:rPr>
      </w:pPr>
      <w:r>
        <w:rPr>
          <w:rFonts w:ascii="Helvetica" w:hAnsi="Helvetica" w:cs="Arial"/>
          <w:color w:val="000000"/>
        </w:rPr>
        <w:t xml:space="preserve">Talent inserts </w:t>
      </w:r>
      <w:proofErr w:type="spellStart"/>
      <w:r>
        <w:rPr>
          <w:rFonts w:ascii="Helvetica" w:hAnsi="Helvetica" w:cs="Arial"/>
          <w:color w:val="000000"/>
        </w:rPr>
        <w:t>endoillumination</w:t>
      </w:r>
      <w:proofErr w:type="spellEnd"/>
      <w:r>
        <w:rPr>
          <w:rFonts w:ascii="Helvetica" w:hAnsi="Helvetica" w:cs="Arial"/>
          <w:color w:val="000000"/>
        </w:rPr>
        <w:t xml:space="preserve"> probe through upper left trocar</w:t>
      </w:r>
    </w:p>
    <w:p w14:paraId="5B6A9DA2" w14:textId="669CE631" w:rsidR="00D84786" w:rsidRPr="006C2D01" w:rsidRDefault="006B0551" w:rsidP="005F4FA0">
      <w:pPr>
        <w:numPr>
          <w:ilvl w:val="2"/>
          <w:numId w:val="12"/>
        </w:numPr>
        <w:jc w:val="both"/>
        <w:outlineLvl w:val="0"/>
        <w:rPr>
          <w:rFonts w:ascii="Helvetica" w:hAnsi="Helvetica" w:cs="Arial"/>
          <w:szCs w:val="24"/>
        </w:rPr>
      </w:pPr>
      <w:r>
        <w:rPr>
          <w:rFonts w:ascii="Helvetica" w:hAnsi="Helvetica" w:cs="Arial"/>
          <w:color w:val="000000"/>
        </w:rPr>
        <w:t>Talent inserts injection cannula through upper right trocar and advances cannula through vitreous space towards retina aiming just below optic nerve head</w:t>
      </w:r>
      <w:r w:rsidR="00D84786" w:rsidRPr="006C2D01">
        <w:rPr>
          <w:rFonts w:ascii="Helvetica" w:hAnsi="Helvetica" w:cs="Arial"/>
          <w:color w:val="000000"/>
        </w:rPr>
        <w:t xml:space="preserve"> </w:t>
      </w:r>
      <w:r w:rsidR="00885B28" w:rsidRPr="00885B28">
        <w:rPr>
          <w:rFonts w:ascii="Helvetica" w:hAnsi="Helvetica" w:cs="Arial"/>
          <w:color w:val="000000"/>
          <w:highlight w:val="green"/>
        </w:rPr>
        <w:t>Author’s note: We had issues with scope shooting. We did not get good resolution for this shot. We can film this part ourselves and send it to you.</w:t>
      </w:r>
      <w:r w:rsidR="00885B28">
        <w:rPr>
          <w:rFonts w:ascii="Helvetica" w:hAnsi="Helvetica" w:cs="Arial"/>
          <w:color w:val="000000"/>
        </w:rPr>
        <w:t xml:space="preserve"> </w:t>
      </w:r>
    </w:p>
    <w:p w14:paraId="4CB83459" w14:textId="557A450C" w:rsidR="00E36029" w:rsidRPr="00E36029" w:rsidRDefault="00BA126C" w:rsidP="00A3432E">
      <w:pPr>
        <w:numPr>
          <w:ilvl w:val="1"/>
          <w:numId w:val="12"/>
        </w:numPr>
        <w:spacing w:before="240"/>
        <w:jc w:val="both"/>
        <w:outlineLvl w:val="0"/>
        <w:rPr>
          <w:rFonts w:ascii="Helvetica" w:hAnsi="Helvetica" w:cs="Arial"/>
          <w:b/>
          <w:szCs w:val="24"/>
        </w:rPr>
      </w:pPr>
      <w:r w:rsidRPr="00E6345C">
        <w:rPr>
          <w:rFonts w:ascii="Helvetica" w:hAnsi="Helvetica" w:cs="Arial"/>
          <w:color w:val="000000"/>
        </w:rPr>
        <w:t xml:space="preserve">Allow the tip of the cannula to slowly touch the retina until </w:t>
      </w:r>
      <w:proofErr w:type="gramStart"/>
      <w:r w:rsidRPr="00E6345C">
        <w:rPr>
          <w:rFonts w:ascii="Helvetica" w:hAnsi="Helvetica" w:cs="Arial"/>
          <w:color w:val="000000"/>
        </w:rPr>
        <w:t>a focal</w:t>
      </w:r>
      <w:proofErr w:type="gramEnd"/>
      <w:r w:rsidRPr="00E6345C">
        <w:rPr>
          <w:rFonts w:ascii="Helvetica" w:hAnsi="Helvetica" w:cs="Arial"/>
          <w:color w:val="000000"/>
        </w:rPr>
        <w:t xml:space="preserve"> whitening is visible. Do not let the cannula penetrate the retina,</w:t>
      </w:r>
      <w:r w:rsidR="00B30874">
        <w:rPr>
          <w:rFonts w:ascii="Helvetica" w:hAnsi="Helvetica" w:cs="Arial"/>
          <w:color w:val="000000"/>
        </w:rPr>
        <w:t xml:space="preserve"> since this may cause hemorrhaging</w:t>
      </w:r>
      <w:r w:rsidR="00E36029">
        <w:rPr>
          <w:rFonts w:ascii="Helvetica" w:hAnsi="Helvetica" w:cs="Arial"/>
          <w:color w:val="000000"/>
        </w:rPr>
        <w:t xml:space="preserve"> </w:t>
      </w:r>
      <w:r w:rsidR="00E36029" w:rsidRPr="00E36029">
        <w:rPr>
          <w:rFonts w:ascii="Helvetica" w:hAnsi="Helvetica" w:cs="Arial"/>
          <w:b/>
          <w:color w:val="000000"/>
        </w:rPr>
        <w:t>[1-SCOPE]</w:t>
      </w:r>
      <w:r w:rsidRPr="00E36029">
        <w:rPr>
          <w:rFonts w:ascii="Helvetica" w:hAnsi="Helvetica" w:cs="Arial"/>
          <w:b/>
          <w:color w:val="000000"/>
        </w:rPr>
        <w:t>.</w:t>
      </w:r>
      <w:r w:rsidR="00E36029" w:rsidRPr="00E36029">
        <w:rPr>
          <w:rFonts w:ascii="Helvetica" w:hAnsi="Helvetica" w:cs="Arial"/>
          <w:b/>
          <w:color w:val="000000"/>
        </w:rPr>
        <w:tab/>
      </w:r>
    </w:p>
    <w:p w14:paraId="242E2725" w14:textId="1329440F" w:rsidR="00BA126C" w:rsidRPr="00E6345C" w:rsidRDefault="00E36029" w:rsidP="00E36029">
      <w:pPr>
        <w:numPr>
          <w:ilvl w:val="2"/>
          <w:numId w:val="12"/>
        </w:numPr>
        <w:jc w:val="both"/>
        <w:outlineLvl w:val="0"/>
        <w:rPr>
          <w:rFonts w:ascii="Helvetica" w:hAnsi="Helvetica" w:cs="Arial"/>
          <w:szCs w:val="24"/>
        </w:rPr>
      </w:pPr>
      <w:r>
        <w:rPr>
          <w:rFonts w:ascii="Helvetica" w:hAnsi="Helvetica" w:cs="Arial"/>
          <w:color w:val="000000"/>
        </w:rPr>
        <w:t>Talent allows tip of cannula to slowly touch tip of retina until focal whitening is visible but doesn’t allow cannula to penetrate retina</w:t>
      </w:r>
      <w:r w:rsidR="00BA126C" w:rsidRPr="00E6345C">
        <w:rPr>
          <w:rFonts w:ascii="Helvetica" w:hAnsi="Helvetica" w:cs="Arial"/>
          <w:color w:val="000000"/>
        </w:rPr>
        <w:t xml:space="preserve"> </w:t>
      </w:r>
      <w:r w:rsidR="00885B28" w:rsidRPr="00885B28">
        <w:rPr>
          <w:rFonts w:ascii="Helvetica" w:hAnsi="Helvetica" w:cs="Arial"/>
          <w:color w:val="000000"/>
          <w:highlight w:val="green"/>
        </w:rPr>
        <w:t>Author’s note: We had issues with scope shooting. We did not get good resolution for this shot. We can film this part ourselves and send it to you.</w:t>
      </w:r>
    </w:p>
    <w:p w14:paraId="19A0815F" w14:textId="763D6E00" w:rsidR="006C2D01" w:rsidRPr="00E36029" w:rsidRDefault="006C2D01" w:rsidP="006C2D01">
      <w:pPr>
        <w:numPr>
          <w:ilvl w:val="1"/>
          <w:numId w:val="12"/>
        </w:numPr>
        <w:spacing w:before="240"/>
        <w:jc w:val="both"/>
        <w:outlineLvl w:val="0"/>
        <w:rPr>
          <w:rFonts w:ascii="Helvetica" w:hAnsi="Helvetica" w:cs="Arial"/>
          <w:b/>
          <w:szCs w:val="24"/>
        </w:rPr>
      </w:pPr>
      <w:r w:rsidRPr="00E6345C">
        <w:rPr>
          <w:rFonts w:ascii="Helvetica" w:hAnsi="Helvetica" w:cs="Arial"/>
          <w:color w:val="000000"/>
        </w:rPr>
        <w:t xml:space="preserve">Now, penetrating the retina with the needle, inject 50 </w:t>
      </w:r>
      <w:proofErr w:type="spellStart"/>
      <w:r w:rsidRPr="00E6345C">
        <w:rPr>
          <w:rFonts w:ascii="Helvetica" w:hAnsi="Helvetica" w:cs="Arial"/>
          <w:color w:val="000000"/>
        </w:rPr>
        <w:t>μL</w:t>
      </w:r>
      <w:proofErr w:type="spellEnd"/>
      <w:r w:rsidRPr="00E6345C">
        <w:rPr>
          <w:rFonts w:ascii="Helvetica" w:hAnsi="Helvetica" w:cs="Arial"/>
          <w:color w:val="000000"/>
        </w:rPr>
        <w:t xml:space="preserve"> of NaIO</w:t>
      </w:r>
      <w:r w:rsidRPr="00E6345C">
        <w:rPr>
          <w:rFonts w:ascii="Helvetica" w:hAnsi="Helvetica" w:cs="Arial"/>
          <w:color w:val="000000"/>
          <w:vertAlign w:val="subscript"/>
        </w:rPr>
        <w:t>3</w:t>
      </w:r>
      <w:r w:rsidRPr="00E6345C">
        <w:rPr>
          <w:rFonts w:ascii="Helvetica" w:hAnsi="Helvetica" w:cs="Arial"/>
          <w:color w:val="000000"/>
        </w:rPr>
        <w:t xml:space="preserve"> </w:t>
      </w:r>
      <w:proofErr w:type="spellStart"/>
      <w:r w:rsidRPr="00E6345C">
        <w:rPr>
          <w:rFonts w:ascii="Helvetica" w:hAnsi="Helvetica" w:cs="Arial"/>
          <w:color w:val="000000"/>
        </w:rPr>
        <w:t>subretinally</w:t>
      </w:r>
      <w:proofErr w:type="spellEnd"/>
      <w:r w:rsidRPr="00E6345C">
        <w:rPr>
          <w:rFonts w:ascii="Helvetica" w:hAnsi="Helvetica" w:cs="Arial"/>
          <w:color w:val="000000"/>
        </w:rPr>
        <w:t xml:space="preserve"> over a 5 second period. Since there is a natural cleavage plane between the retina and the underlying choroid, a clearly visible semitransparent bleb should gradually form during the injection</w:t>
      </w:r>
      <w:r w:rsidR="00E36029">
        <w:rPr>
          <w:rFonts w:ascii="Helvetica" w:hAnsi="Helvetica" w:cs="Arial"/>
          <w:color w:val="000000"/>
        </w:rPr>
        <w:t xml:space="preserve"> </w:t>
      </w:r>
      <w:r w:rsidR="00E36029" w:rsidRPr="00E36029">
        <w:rPr>
          <w:rFonts w:ascii="Helvetica" w:hAnsi="Helvetica" w:cs="Arial"/>
          <w:b/>
          <w:color w:val="000000"/>
        </w:rPr>
        <w:t>[1-SCOPE]</w:t>
      </w:r>
      <w:r w:rsidRPr="00E36029">
        <w:rPr>
          <w:rFonts w:ascii="Helvetica" w:hAnsi="Helvetica" w:cs="Arial"/>
          <w:b/>
          <w:color w:val="000000"/>
        </w:rPr>
        <w:t>.</w:t>
      </w:r>
    </w:p>
    <w:p w14:paraId="2DB1E139" w14:textId="648C7622" w:rsidR="00E36029" w:rsidRPr="00E6345C" w:rsidRDefault="00E36029" w:rsidP="00E36029">
      <w:pPr>
        <w:numPr>
          <w:ilvl w:val="2"/>
          <w:numId w:val="12"/>
        </w:numPr>
        <w:jc w:val="both"/>
        <w:outlineLvl w:val="0"/>
        <w:rPr>
          <w:rFonts w:ascii="Helvetica" w:hAnsi="Helvetica" w:cs="Arial"/>
          <w:szCs w:val="24"/>
        </w:rPr>
      </w:pPr>
      <w:r>
        <w:rPr>
          <w:rFonts w:ascii="Helvetica" w:hAnsi="Helvetica" w:cs="Arial"/>
          <w:color w:val="000000"/>
        </w:rPr>
        <w:t>Talent penetrates retina with needle and injects NaIO3, then a semitransparent bleb gradually forms and is visible</w:t>
      </w:r>
      <w:r w:rsidR="00885B28">
        <w:rPr>
          <w:rFonts w:ascii="Helvetica" w:hAnsi="Helvetica" w:cs="Arial"/>
          <w:color w:val="000000"/>
        </w:rPr>
        <w:t xml:space="preserve"> </w:t>
      </w:r>
      <w:r w:rsidR="00885B28" w:rsidRPr="00885B28">
        <w:rPr>
          <w:rFonts w:ascii="Helvetica" w:hAnsi="Helvetica" w:cs="Arial"/>
          <w:color w:val="000000"/>
          <w:highlight w:val="green"/>
        </w:rPr>
        <w:t>Author’s note: We had issues with scope shooting. We did not get good resolution for this shot. We can film this part ourselves and send it to you.</w:t>
      </w:r>
    </w:p>
    <w:p w14:paraId="3D8FE590" w14:textId="2DB529BA" w:rsidR="00E6345C" w:rsidRPr="00AA796B" w:rsidRDefault="000104CA" w:rsidP="00E6345C">
      <w:pPr>
        <w:numPr>
          <w:ilvl w:val="1"/>
          <w:numId w:val="12"/>
        </w:numPr>
        <w:spacing w:before="240"/>
        <w:jc w:val="both"/>
        <w:outlineLvl w:val="0"/>
        <w:rPr>
          <w:rFonts w:ascii="Helvetica" w:hAnsi="Helvetica" w:cs="Arial"/>
          <w:szCs w:val="24"/>
        </w:rPr>
      </w:pPr>
      <w:r>
        <w:rPr>
          <w:rFonts w:ascii="Helvetica" w:hAnsi="Helvetica" w:cs="Arial"/>
          <w:color w:val="000000"/>
        </w:rPr>
        <w:t>While injecting</w:t>
      </w:r>
      <w:r w:rsidR="00E6345C" w:rsidRPr="00E6345C">
        <w:rPr>
          <w:rFonts w:ascii="Helvetica" w:hAnsi="Helvetica" w:cs="Arial"/>
          <w:color w:val="000000"/>
        </w:rPr>
        <w:t>, slowly retract the needle, but make sure the tip is maintained within the bleb to minimize reflux</w:t>
      </w:r>
      <w:r w:rsidR="00AA796B">
        <w:rPr>
          <w:rFonts w:ascii="Helvetica" w:hAnsi="Helvetica" w:cs="Arial"/>
          <w:color w:val="000000"/>
        </w:rPr>
        <w:t xml:space="preserve"> </w:t>
      </w:r>
      <w:r w:rsidR="00AA796B" w:rsidRPr="00AA796B">
        <w:rPr>
          <w:rFonts w:ascii="Helvetica" w:hAnsi="Helvetica" w:cs="Arial"/>
          <w:b/>
          <w:color w:val="000000"/>
        </w:rPr>
        <w:t>[1-SCOPE]</w:t>
      </w:r>
      <w:r w:rsidR="00E6345C" w:rsidRPr="00AA796B">
        <w:rPr>
          <w:rFonts w:ascii="Helvetica" w:hAnsi="Helvetica" w:cs="Arial"/>
          <w:b/>
          <w:color w:val="000000"/>
        </w:rPr>
        <w:t>.</w:t>
      </w:r>
    </w:p>
    <w:p w14:paraId="720F491E" w14:textId="43AF1544" w:rsidR="00AA796B" w:rsidRPr="00885B28" w:rsidRDefault="00AA796B" w:rsidP="00AA796B">
      <w:pPr>
        <w:numPr>
          <w:ilvl w:val="2"/>
          <w:numId w:val="12"/>
        </w:numPr>
        <w:jc w:val="both"/>
        <w:outlineLvl w:val="0"/>
        <w:rPr>
          <w:rFonts w:ascii="Helvetica" w:hAnsi="Helvetica" w:cs="Arial"/>
          <w:szCs w:val="24"/>
        </w:rPr>
      </w:pPr>
      <w:r>
        <w:rPr>
          <w:rFonts w:ascii="Helvetica" w:hAnsi="Helvetica" w:cs="Arial"/>
          <w:color w:val="000000"/>
        </w:rPr>
        <w:t>Talent slowly retracts the needle with the tip maintained within the bleb</w:t>
      </w:r>
    </w:p>
    <w:p w14:paraId="2D402946" w14:textId="5D527AF0" w:rsidR="00885B28" w:rsidRPr="00E6345C" w:rsidRDefault="00885B28" w:rsidP="00885B28">
      <w:pPr>
        <w:ind w:left="1368"/>
        <w:jc w:val="both"/>
        <w:outlineLvl w:val="0"/>
        <w:rPr>
          <w:rFonts w:ascii="Helvetica" w:hAnsi="Helvetica" w:cs="Arial"/>
          <w:szCs w:val="24"/>
        </w:rPr>
      </w:pPr>
      <w:r w:rsidRPr="00885B28">
        <w:rPr>
          <w:rFonts w:ascii="Helvetica" w:hAnsi="Helvetica" w:cs="Arial"/>
          <w:color w:val="000000"/>
          <w:highlight w:val="green"/>
        </w:rPr>
        <w:lastRenderedPageBreak/>
        <w:t>Author’s note: 2.11.1 and 2.12.1 are filmed in one shot. Slating number is 2.11.1.</w:t>
      </w:r>
      <w:r>
        <w:rPr>
          <w:rFonts w:ascii="Helvetica" w:hAnsi="Helvetica" w:cs="Arial"/>
          <w:color w:val="000000"/>
        </w:rPr>
        <w:t xml:space="preserve"> </w:t>
      </w:r>
      <w:r w:rsidRPr="00885B28">
        <w:rPr>
          <w:rFonts w:ascii="Helvetica" w:hAnsi="Helvetica" w:cs="Arial"/>
          <w:color w:val="000000"/>
          <w:highlight w:val="green"/>
        </w:rPr>
        <w:t>Author’s note</w:t>
      </w:r>
      <w:r>
        <w:rPr>
          <w:rFonts w:ascii="Helvetica" w:hAnsi="Helvetica" w:cs="Arial"/>
          <w:color w:val="000000"/>
          <w:highlight w:val="green"/>
        </w:rPr>
        <w:t>2</w:t>
      </w:r>
      <w:r w:rsidRPr="00885B28">
        <w:rPr>
          <w:rFonts w:ascii="Helvetica" w:hAnsi="Helvetica" w:cs="Arial"/>
          <w:color w:val="000000"/>
          <w:highlight w:val="green"/>
        </w:rPr>
        <w:t>: We had issues with scope shooting. We did not get good resolution for this shot. We can film this part ourselves and send it to you.</w:t>
      </w:r>
    </w:p>
    <w:p w14:paraId="5466AD2A" w14:textId="3D41DAEE" w:rsidR="00E6345C" w:rsidRPr="00AA796B" w:rsidRDefault="000104CA" w:rsidP="00E6345C">
      <w:pPr>
        <w:numPr>
          <w:ilvl w:val="1"/>
          <w:numId w:val="12"/>
        </w:numPr>
        <w:spacing w:before="240"/>
        <w:jc w:val="both"/>
        <w:outlineLvl w:val="0"/>
        <w:rPr>
          <w:rFonts w:ascii="Helvetica" w:hAnsi="Helvetica" w:cs="Arial"/>
          <w:szCs w:val="24"/>
        </w:rPr>
      </w:pPr>
      <w:r>
        <w:rPr>
          <w:rFonts w:ascii="Helvetica" w:hAnsi="Helvetica" w:cs="Arial"/>
          <w:color w:val="000000"/>
        </w:rPr>
        <w:t>F</w:t>
      </w:r>
      <w:r w:rsidR="00E6345C" w:rsidRPr="00E6345C">
        <w:rPr>
          <w:rFonts w:ascii="Helvetica" w:hAnsi="Helvetica" w:cs="Arial"/>
          <w:color w:val="000000"/>
        </w:rPr>
        <w:t xml:space="preserve">ollowing removal of the </w:t>
      </w:r>
      <w:proofErr w:type="spellStart"/>
      <w:r w:rsidR="00E6345C" w:rsidRPr="00E6345C">
        <w:rPr>
          <w:rFonts w:ascii="Helvetica" w:hAnsi="Helvetica" w:cs="Arial"/>
          <w:color w:val="000000"/>
        </w:rPr>
        <w:t>endoillumation</w:t>
      </w:r>
      <w:proofErr w:type="spellEnd"/>
      <w:r w:rsidR="00E6345C" w:rsidRPr="00E6345C">
        <w:rPr>
          <w:rFonts w:ascii="Helvetica" w:hAnsi="Helvetica" w:cs="Arial"/>
          <w:color w:val="000000"/>
        </w:rPr>
        <w:t xml:space="preserve"> and injection cannula, use clawed fo</w:t>
      </w:r>
      <w:r w:rsidR="00AA796B">
        <w:rPr>
          <w:rFonts w:ascii="Helvetica" w:hAnsi="Helvetica" w:cs="Arial"/>
          <w:color w:val="000000"/>
        </w:rPr>
        <w:t xml:space="preserve">rceps to remove the trocars </w:t>
      </w:r>
      <w:r w:rsidR="00AA796B" w:rsidRPr="00AA796B">
        <w:rPr>
          <w:rFonts w:ascii="Helvetica" w:hAnsi="Helvetica" w:cs="Arial"/>
          <w:b/>
          <w:color w:val="000000"/>
        </w:rPr>
        <w:t>[1-SCOPE],</w:t>
      </w:r>
      <w:r w:rsidR="00AA796B">
        <w:rPr>
          <w:rFonts w:ascii="Helvetica" w:hAnsi="Helvetica" w:cs="Arial"/>
          <w:color w:val="000000"/>
        </w:rPr>
        <w:t xml:space="preserve"> </w:t>
      </w:r>
      <w:proofErr w:type="gramStart"/>
      <w:r w:rsidR="00AA796B">
        <w:rPr>
          <w:rFonts w:ascii="Helvetica" w:hAnsi="Helvetica" w:cs="Arial"/>
          <w:color w:val="000000"/>
        </w:rPr>
        <w:t>then</w:t>
      </w:r>
      <w:proofErr w:type="gramEnd"/>
      <w:r w:rsidR="00E6345C" w:rsidRPr="00E6345C">
        <w:rPr>
          <w:rFonts w:ascii="Helvetica" w:hAnsi="Helvetica" w:cs="Arial"/>
          <w:color w:val="000000"/>
        </w:rPr>
        <w:t xml:space="preserve"> use the blunt end of the forceps to apply light press</w:t>
      </w:r>
      <w:r w:rsidR="00E6345C" w:rsidRPr="00260A21">
        <w:rPr>
          <w:rFonts w:ascii="Helvetica" w:hAnsi="Helvetica" w:cs="Arial"/>
          <w:color w:val="000000"/>
        </w:rPr>
        <w:t>ure for 30 s to the self-</w:t>
      </w:r>
      <w:r w:rsidR="002045F0" w:rsidRPr="00260A21">
        <w:rPr>
          <w:rFonts w:ascii="Helvetica" w:hAnsi="Helvetica" w:cs="Arial"/>
          <w:color w:val="000000"/>
        </w:rPr>
        <w:t xml:space="preserve">sealing suture-less </w:t>
      </w:r>
      <w:proofErr w:type="spellStart"/>
      <w:r w:rsidR="002045F0" w:rsidRPr="00260A21">
        <w:rPr>
          <w:rFonts w:ascii="Helvetica" w:hAnsi="Helvetica" w:cs="Arial"/>
          <w:color w:val="000000"/>
        </w:rPr>
        <w:t>sclerotomy</w:t>
      </w:r>
      <w:proofErr w:type="spellEnd"/>
      <w:r w:rsidR="00AA796B">
        <w:rPr>
          <w:rFonts w:ascii="Helvetica" w:hAnsi="Helvetica" w:cs="Arial"/>
          <w:color w:val="000000"/>
        </w:rPr>
        <w:t xml:space="preserve"> </w:t>
      </w:r>
      <w:r w:rsidR="00AA796B" w:rsidRPr="00AA796B">
        <w:rPr>
          <w:rFonts w:ascii="Helvetica" w:hAnsi="Helvetica" w:cs="Arial"/>
          <w:b/>
          <w:color w:val="000000"/>
        </w:rPr>
        <w:t>[2-SCOPE]</w:t>
      </w:r>
      <w:r w:rsidR="00E6345C" w:rsidRPr="00AA796B">
        <w:rPr>
          <w:rFonts w:ascii="Helvetica" w:hAnsi="Helvetica" w:cs="Arial"/>
          <w:b/>
          <w:color w:val="000000"/>
        </w:rPr>
        <w:t>.</w:t>
      </w:r>
      <w:r w:rsidR="00E6345C" w:rsidRPr="00260A21">
        <w:rPr>
          <w:rFonts w:ascii="Helvetica" w:hAnsi="Helvetica" w:cs="Arial"/>
          <w:color w:val="000000"/>
        </w:rPr>
        <w:t xml:space="preserve"> </w:t>
      </w:r>
      <w:r w:rsidR="00465C25" w:rsidRPr="00260A21">
        <w:rPr>
          <w:rFonts w:ascii="Helvetica" w:hAnsi="Helvetica" w:cs="Arial"/>
          <w:color w:val="000000"/>
        </w:rPr>
        <w:t xml:space="preserve"> During recovery, attend to the animal according to the text protocol and wait seven days for transplantation</w:t>
      </w:r>
      <w:r w:rsidR="00AA796B">
        <w:rPr>
          <w:rFonts w:ascii="Helvetica" w:hAnsi="Helvetica" w:cs="Arial"/>
          <w:color w:val="000000"/>
        </w:rPr>
        <w:t xml:space="preserve"> </w:t>
      </w:r>
      <w:r w:rsidR="00AA796B" w:rsidRPr="00AA796B">
        <w:rPr>
          <w:rFonts w:ascii="Helvetica" w:hAnsi="Helvetica" w:cs="Arial"/>
          <w:b/>
          <w:color w:val="000000"/>
        </w:rPr>
        <w:t>[3-MED]</w:t>
      </w:r>
      <w:r w:rsidR="00465C25" w:rsidRPr="00AA796B">
        <w:rPr>
          <w:rFonts w:ascii="Helvetica" w:hAnsi="Helvetica" w:cs="Arial"/>
          <w:b/>
          <w:color w:val="000000"/>
        </w:rPr>
        <w:t>.</w:t>
      </w:r>
    </w:p>
    <w:p w14:paraId="5985FC95" w14:textId="68705611" w:rsidR="00AA796B" w:rsidRPr="00AA796B" w:rsidRDefault="00AA796B" w:rsidP="00AA796B">
      <w:pPr>
        <w:numPr>
          <w:ilvl w:val="2"/>
          <w:numId w:val="12"/>
        </w:numPr>
        <w:jc w:val="both"/>
        <w:outlineLvl w:val="0"/>
        <w:rPr>
          <w:rFonts w:ascii="Helvetica" w:hAnsi="Helvetica" w:cs="Arial"/>
          <w:szCs w:val="24"/>
        </w:rPr>
      </w:pPr>
      <w:r>
        <w:rPr>
          <w:rFonts w:ascii="Helvetica" w:hAnsi="Helvetica" w:cs="Arial"/>
          <w:color w:val="000000"/>
        </w:rPr>
        <w:t>Talent removes trocars with clawed forceps</w:t>
      </w:r>
    </w:p>
    <w:p w14:paraId="0437B6E6" w14:textId="54BCC521" w:rsidR="00AA796B" w:rsidRPr="00AA796B" w:rsidRDefault="00AA796B" w:rsidP="00AA796B">
      <w:pPr>
        <w:numPr>
          <w:ilvl w:val="2"/>
          <w:numId w:val="12"/>
        </w:numPr>
        <w:jc w:val="both"/>
        <w:outlineLvl w:val="0"/>
        <w:rPr>
          <w:rFonts w:ascii="Helvetica" w:hAnsi="Helvetica" w:cs="Arial"/>
          <w:szCs w:val="24"/>
        </w:rPr>
      </w:pPr>
      <w:r>
        <w:rPr>
          <w:rFonts w:ascii="Helvetica" w:hAnsi="Helvetica" w:cs="Arial"/>
          <w:color w:val="000000"/>
        </w:rPr>
        <w:t xml:space="preserve">Talent uses blunt end of forceps to apply light pressure </w:t>
      </w:r>
    </w:p>
    <w:p w14:paraId="38A2B313" w14:textId="68E36C09" w:rsidR="00AA796B" w:rsidRPr="00885B28" w:rsidRDefault="00AA796B" w:rsidP="00AA796B">
      <w:pPr>
        <w:numPr>
          <w:ilvl w:val="2"/>
          <w:numId w:val="12"/>
        </w:numPr>
        <w:jc w:val="both"/>
        <w:outlineLvl w:val="0"/>
        <w:rPr>
          <w:rFonts w:ascii="Helvetica" w:hAnsi="Helvetica" w:cs="Arial"/>
          <w:szCs w:val="24"/>
        </w:rPr>
      </w:pPr>
      <w:r>
        <w:rPr>
          <w:rFonts w:ascii="Helvetica" w:hAnsi="Helvetica" w:cs="Arial"/>
          <w:color w:val="000000"/>
        </w:rPr>
        <w:t>Animal recovering and talent attending to it</w:t>
      </w:r>
    </w:p>
    <w:p w14:paraId="3F4808F6" w14:textId="7F2750E0" w:rsidR="00885B28" w:rsidRPr="00260A21" w:rsidRDefault="00885B28" w:rsidP="00885B28">
      <w:pPr>
        <w:ind w:left="1368"/>
        <w:jc w:val="both"/>
        <w:outlineLvl w:val="0"/>
        <w:rPr>
          <w:rFonts w:ascii="Helvetica" w:hAnsi="Helvetica" w:cs="Arial"/>
          <w:szCs w:val="24"/>
        </w:rPr>
      </w:pPr>
      <w:r w:rsidRPr="00885B28">
        <w:rPr>
          <w:rFonts w:ascii="Helvetica" w:hAnsi="Helvetica" w:cs="Arial"/>
          <w:color w:val="000000"/>
          <w:highlight w:val="green"/>
        </w:rPr>
        <w:t>Author’s note: 2.13.1 – 2.13.3 are combined in one shot</w:t>
      </w:r>
    </w:p>
    <w:p w14:paraId="020DF4A9" w14:textId="77777777" w:rsidR="00465C25" w:rsidRPr="00273013" w:rsidRDefault="00465C25" w:rsidP="00465C25">
      <w:pPr>
        <w:numPr>
          <w:ilvl w:val="0"/>
          <w:numId w:val="12"/>
        </w:numPr>
        <w:spacing w:before="240"/>
        <w:jc w:val="both"/>
        <w:outlineLvl w:val="0"/>
        <w:rPr>
          <w:rFonts w:ascii="Helvetica" w:hAnsi="Helvetica" w:cs="Arial"/>
          <w:szCs w:val="24"/>
        </w:rPr>
      </w:pPr>
      <w:proofErr w:type="spellStart"/>
      <w:r w:rsidRPr="00260A21">
        <w:rPr>
          <w:rFonts w:ascii="Helvetica" w:hAnsi="Helvetica" w:cs="Calibri"/>
          <w:b/>
          <w:color w:val="000000"/>
        </w:rPr>
        <w:t>Subretinal</w:t>
      </w:r>
      <w:proofErr w:type="spellEnd"/>
      <w:r w:rsidRPr="00260A21">
        <w:rPr>
          <w:rFonts w:ascii="Helvetica" w:hAnsi="Helvetica" w:cs="Calibri"/>
          <w:b/>
          <w:color w:val="000000"/>
        </w:rPr>
        <w:t xml:space="preserve"> Transplantation of </w:t>
      </w:r>
      <w:proofErr w:type="spellStart"/>
      <w:r w:rsidRPr="00260A21">
        <w:rPr>
          <w:rFonts w:ascii="Helvetica" w:hAnsi="Helvetica" w:cs="Calibri"/>
          <w:b/>
          <w:color w:val="000000"/>
        </w:rPr>
        <w:t>hESC</w:t>
      </w:r>
      <w:proofErr w:type="spellEnd"/>
      <w:r w:rsidRPr="00260A21">
        <w:rPr>
          <w:rFonts w:ascii="Helvetica" w:hAnsi="Helvetica" w:cs="Calibri"/>
          <w:b/>
          <w:color w:val="000000"/>
        </w:rPr>
        <w:t>-RPE Cells in Tr</w:t>
      </w:r>
      <w:r w:rsidRPr="00273013">
        <w:rPr>
          <w:rFonts w:ascii="Helvetica" w:hAnsi="Helvetica" w:cs="Calibri"/>
          <w:b/>
          <w:color w:val="000000"/>
        </w:rPr>
        <w:t>eated Animals</w:t>
      </w:r>
    </w:p>
    <w:p w14:paraId="12686549" w14:textId="01AA5631" w:rsidR="00CE10F2" w:rsidRPr="00AA796B" w:rsidRDefault="00465C25" w:rsidP="00AA796B">
      <w:pPr>
        <w:numPr>
          <w:ilvl w:val="1"/>
          <w:numId w:val="12"/>
        </w:numPr>
        <w:spacing w:before="240"/>
        <w:jc w:val="both"/>
        <w:outlineLvl w:val="0"/>
        <w:rPr>
          <w:rFonts w:ascii="Helvetica" w:hAnsi="Helvetica" w:cs="Arial"/>
          <w:szCs w:val="24"/>
        </w:rPr>
      </w:pPr>
      <w:r w:rsidRPr="00273013">
        <w:rPr>
          <w:rFonts w:ascii="Helvetica" w:hAnsi="Helvetica" w:cs="Arial"/>
          <w:szCs w:val="24"/>
        </w:rPr>
        <w:t>Seven days after injection of NaIO</w:t>
      </w:r>
      <w:r w:rsidRPr="00273013">
        <w:rPr>
          <w:rFonts w:ascii="Helvetica" w:hAnsi="Helvetica" w:cs="Arial"/>
          <w:szCs w:val="24"/>
          <w:vertAlign w:val="subscript"/>
        </w:rPr>
        <w:t>3</w:t>
      </w:r>
      <w:r w:rsidRPr="00273013">
        <w:rPr>
          <w:rFonts w:ascii="Helvetica" w:hAnsi="Helvetica" w:cs="Arial"/>
          <w:szCs w:val="24"/>
        </w:rPr>
        <w:t xml:space="preserve"> and following </w:t>
      </w:r>
      <w:r w:rsidR="00F85E70" w:rsidRPr="00273013">
        <w:rPr>
          <w:rFonts w:ascii="Helvetica" w:hAnsi="Helvetica" w:cs="Arial"/>
          <w:szCs w:val="24"/>
        </w:rPr>
        <w:t>administration of</w:t>
      </w:r>
      <w:r w:rsidRPr="00273013">
        <w:rPr>
          <w:rFonts w:ascii="Helvetica" w:hAnsi="Helvetica" w:cs="Arial"/>
          <w:szCs w:val="24"/>
        </w:rPr>
        <w:t xml:space="preserve"> </w:t>
      </w:r>
      <w:r w:rsidRPr="00273013">
        <w:rPr>
          <w:rFonts w:ascii="Helvetica" w:hAnsi="Helvetica" w:cs="Arial"/>
          <w:color w:val="000000"/>
        </w:rPr>
        <w:t>intravitreal triamcinolone according to the text protocol</w:t>
      </w:r>
      <w:r w:rsidR="00AA796B" w:rsidRPr="00273013">
        <w:rPr>
          <w:rFonts w:ascii="Helvetica" w:hAnsi="Helvetica" w:cs="Arial"/>
          <w:color w:val="000000"/>
        </w:rPr>
        <w:t xml:space="preserve"> </w:t>
      </w:r>
      <w:r w:rsidR="00AA796B" w:rsidRPr="00273013">
        <w:rPr>
          <w:rFonts w:ascii="Helvetica" w:hAnsi="Helvetica" w:cs="Arial"/>
          <w:b/>
          <w:color w:val="000000"/>
        </w:rPr>
        <w:t>[1-MED]</w:t>
      </w:r>
      <w:r w:rsidRPr="00273013">
        <w:rPr>
          <w:rFonts w:ascii="Helvetica" w:hAnsi="Helvetica" w:cs="Arial"/>
          <w:b/>
          <w:color w:val="000000"/>
        </w:rPr>
        <w:t>,</w:t>
      </w:r>
      <w:r w:rsidRPr="00273013">
        <w:rPr>
          <w:rFonts w:ascii="Helvetica" w:hAnsi="Helvetica" w:cs="Arial"/>
          <w:color w:val="000000"/>
        </w:rPr>
        <w:t xml:space="preserve"> </w:t>
      </w:r>
      <w:r w:rsidR="00BB41BB" w:rsidRPr="00273013">
        <w:rPr>
          <w:rFonts w:ascii="Helvetica" w:hAnsi="Helvetica" w:cs="Arial"/>
          <w:color w:val="000000"/>
        </w:rPr>
        <w:t xml:space="preserve">remove the cell differentiation medium from a 24-well confluent </w:t>
      </w:r>
      <w:proofErr w:type="spellStart"/>
      <w:r w:rsidR="00BB41BB" w:rsidRPr="00273013">
        <w:rPr>
          <w:rFonts w:ascii="Helvetica" w:hAnsi="Helvetica" w:cs="Arial"/>
          <w:color w:val="000000"/>
        </w:rPr>
        <w:t>hESC</w:t>
      </w:r>
      <w:proofErr w:type="spellEnd"/>
      <w:r w:rsidR="00BB41BB" w:rsidRPr="00273013">
        <w:rPr>
          <w:rFonts w:ascii="Helvetica" w:hAnsi="Helvetica" w:cs="Arial"/>
          <w:color w:val="000000"/>
        </w:rPr>
        <w:t xml:space="preserve">-RPE monolayer and use 500 </w:t>
      </w:r>
      <w:r w:rsidR="00BB41BB" w:rsidRPr="00273013">
        <w:rPr>
          <w:rFonts w:ascii="Helvetica" w:hAnsi="Helvetica" w:cs="Arial"/>
          <w:color w:val="000000"/>
        </w:rPr>
        <w:sym w:font="Symbol" w:char="F06D"/>
      </w:r>
      <w:r w:rsidR="00BB41BB" w:rsidRPr="00273013">
        <w:rPr>
          <w:rFonts w:ascii="Helvetica" w:hAnsi="Helvetica" w:cs="Arial"/>
          <w:color w:val="000000"/>
        </w:rPr>
        <w:t>L of PBS without Ca2+ and Mg2+ to wash each well</w:t>
      </w:r>
      <w:r w:rsidR="00AA796B" w:rsidRPr="00273013">
        <w:rPr>
          <w:rFonts w:ascii="Helvetica" w:hAnsi="Helvetica" w:cs="Arial"/>
          <w:color w:val="000000"/>
        </w:rPr>
        <w:t xml:space="preserve"> </w:t>
      </w:r>
      <w:r w:rsidR="00AA796B" w:rsidRPr="00273013">
        <w:rPr>
          <w:rFonts w:ascii="Helvetica" w:hAnsi="Helvetica" w:cs="Arial"/>
          <w:b/>
          <w:color w:val="000000"/>
        </w:rPr>
        <w:t>[2-MED/CU]</w:t>
      </w:r>
      <w:r w:rsidR="00BB41BB" w:rsidRPr="00273013">
        <w:rPr>
          <w:rFonts w:ascii="Helvetica" w:hAnsi="Helvetica" w:cs="Arial"/>
          <w:b/>
          <w:color w:val="000000"/>
        </w:rPr>
        <w:t>.</w:t>
      </w:r>
      <w:r w:rsidR="00F81ADD" w:rsidRPr="00933B23">
        <w:rPr>
          <w:rFonts w:ascii="Helvetica" w:hAnsi="Helvetica" w:cs="Arial"/>
          <w:color w:val="000000"/>
        </w:rPr>
        <w:t xml:space="preserve"> </w:t>
      </w:r>
    </w:p>
    <w:p w14:paraId="7EB93EB5" w14:textId="66990E89" w:rsidR="00AA796B" w:rsidRPr="00AA796B" w:rsidRDefault="00AA796B" w:rsidP="00273013">
      <w:pPr>
        <w:numPr>
          <w:ilvl w:val="2"/>
          <w:numId w:val="12"/>
        </w:numPr>
        <w:jc w:val="both"/>
        <w:outlineLvl w:val="0"/>
        <w:rPr>
          <w:rFonts w:ascii="Helvetica" w:hAnsi="Helvetica" w:cs="Arial"/>
          <w:szCs w:val="24"/>
        </w:rPr>
      </w:pPr>
      <w:r>
        <w:rPr>
          <w:rFonts w:ascii="Helvetica" w:hAnsi="Helvetica" w:cs="Arial"/>
          <w:color w:val="000000"/>
        </w:rPr>
        <w:t xml:space="preserve">Talent sits down at hood </w:t>
      </w:r>
      <w:r w:rsidRPr="0041212B">
        <w:rPr>
          <w:rFonts w:ascii="Helvetica" w:hAnsi="Helvetica" w:cs="Arial"/>
          <w:color w:val="000000" w:themeColor="text1"/>
        </w:rPr>
        <w:t xml:space="preserve">with </w:t>
      </w:r>
      <w:r w:rsidR="00C7685B" w:rsidRPr="0041212B">
        <w:rPr>
          <w:rFonts w:ascii="Helvetica" w:hAnsi="Helvetica" w:cs="Arial"/>
          <w:color w:val="000000" w:themeColor="text1"/>
        </w:rPr>
        <w:t>plate</w:t>
      </w:r>
      <w:r w:rsidRPr="0041212B">
        <w:rPr>
          <w:rFonts w:ascii="Helvetica" w:hAnsi="Helvetica" w:cs="Arial"/>
          <w:color w:val="000000" w:themeColor="text1"/>
        </w:rPr>
        <w:t xml:space="preserve"> of cells</w:t>
      </w:r>
    </w:p>
    <w:p w14:paraId="23A7ACB4" w14:textId="024518C3" w:rsidR="00AA796B" w:rsidRPr="00933B23" w:rsidRDefault="00AA796B" w:rsidP="00273013">
      <w:pPr>
        <w:numPr>
          <w:ilvl w:val="2"/>
          <w:numId w:val="12"/>
        </w:numPr>
        <w:jc w:val="both"/>
        <w:outlineLvl w:val="0"/>
        <w:rPr>
          <w:rFonts w:ascii="Helvetica" w:hAnsi="Helvetica" w:cs="Arial"/>
          <w:szCs w:val="24"/>
        </w:rPr>
      </w:pPr>
      <w:r>
        <w:rPr>
          <w:rFonts w:ascii="Helvetica" w:hAnsi="Helvetica" w:cs="Arial"/>
          <w:color w:val="000000"/>
        </w:rPr>
        <w:t xml:space="preserve">Talent finishes removing cell differentiation medium and </w:t>
      </w:r>
      <w:r w:rsidR="00273013">
        <w:rPr>
          <w:rFonts w:ascii="Helvetica" w:hAnsi="Helvetica" w:cs="Arial"/>
          <w:color w:val="000000"/>
        </w:rPr>
        <w:t>washes wells with PBS</w:t>
      </w:r>
    </w:p>
    <w:p w14:paraId="4A02578B" w14:textId="1980091E" w:rsidR="00BB41BB" w:rsidRDefault="00BB41BB" w:rsidP="00126973">
      <w:pPr>
        <w:numPr>
          <w:ilvl w:val="1"/>
          <w:numId w:val="12"/>
        </w:numPr>
        <w:spacing w:before="240"/>
        <w:jc w:val="both"/>
        <w:outlineLvl w:val="0"/>
        <w:rPr>
          <w:rFonts w:ascii="Helvetica" w:hAnsi="Helvetica" w:cs="Arial"/>
          <w:szCs w:val="24"/>
        </w:rPr>
      </w:pPr>
      <w:r w:rsidRPr="00260A21">
        <w:rPr>
          <w:rFonts w:ascii="Helvetica" w:hAnsi="Helvetica" w:cs="Arial"/>
          <w:szCs w:val="24"/>
        </w:rPr>
        <w:t xml:space="preserve">After </w:t>
      </w:r>
      <w:proofErr w:type="spellStart"/>
      <w:r w:rsidRPr="00260A21">
        <w:rPr>
          <w:rFonts w:ascii="Helvetica" w:hAnsi="Helvetica" w:cs="Arial"/>
          <w:szCs w:val="24"/>
        </w:rPr>
        <w:t>trypsinizing</w:t>
      </w:r>
      <w:proofErr w:type="spellEnd"/>
      <w:r w:rsidRPr="00260A21">
        <w:rPr>
          <w:rFonts w:ascii="Helvetica" w:hAnsi="Helvetica" w:cs="Arial"/>
          <w:szCs w:val="24"/>
        </w:rPr>
        <w:t xml:space="preserve"> the cells, tilt the plate and carefully remove the trypsin to allow the cells to remain attached to the plate</w:t>
      </w:r>
      <w:r w:rsidR="00273013">
        <w:rPr>
          <w:rFonts w:ascii="Helvetica" w:hAnsi="Helvetica" w:cs="Arial"/>
          <w:szCs w:val="24"/>
        </w:rPr>
        <w:t xml:space="preserve"> </w:t>
      </w:r>
      <w:r w:rsidR="00273013" w:rsidRPr="00273013">
        <w:rPr>
          <w:rFonts w:ascii="Helvetica" w:hAnsi="Helvetica" w:cs="Arial"/>
          <w:b/>
          <w:szCs w:val="24"/>
        </w:rPr>
        <w:t>[1-CU-TXT]</w:t>
      </w:r>
      <w:r w:rsidRPr="00273013">
        <w:rPr>
          <w:rFonts w:ascii="Helvetica" w:hAnsi="Helvetica" w:cs="Arial"/>
          <w:b/>
          <w:szCs w:val="24"/>
        </w:rPr>
        <w:t>.</w:t>
      </w:r>
    </w:p>
    <w:p w14:paraId="799272CA" w14:textId="443F8986" w:rsidR="00273013" w:rsidRPr="00260A21" w:rsidRDefault="00273013" w:rsidP="00273013">
      <w:pPr>
        <w:numPr>
          <w:ilvl w:val="2"/>
          <w:numId w:val="12"/>
        </w:numPr>
        <w:jc w:val="both"/>
        <w:outlineLvl w:val="0"/>
        <w:rPr>
          <w:rFonts w:ascii="Helvetica" w:hAnsi="Helvetica" w:cs="Arial"/>
          <w:szCs w:val="24"/>
        </w:rPr>
      </w:pPr>
      <w:r>
        <w:rPr>
          <w:rFonts w:ascii="Helvetica" w:hAnsi="Helvetica" w:cs="Arial"/>
          <w:szCs w:val="24"/>
        </w:rPr>
        <w:t xml:space="preserve">Talent tilts plate and removes trypsin </w:t>
      </w:r>
      <w:r w:rsidRPr="00260A21">
        <w:rPr>
          <w:rFonts w:ascii="Helvetica" w:hAnsi="Helvetica" w:cs="Arial"/>
          <w:szCs w:val="24"/>
        </w:rPr>
        <w:t xml:space="preserve">(TEXT: 500 </w:t>
      </w:r>
      <w:r w:rsidRPr="00260A21">
        <w:rPr>
          <w:rFonts w:ascii="Helvetica" w:hAnsi="Helvetica" w:cs="Arial"/>
          <w:szCs w:val="24"/>
        </w:rPr>
        <w:sym w:font="Symbol" w:char="F06D"/>
      </w:r>
      <w:r w:rsidRPr="00260A21">
        <w:rPr>
          <w:rFonts w:ascii="Helvetica" w:hAnsi="Helvetica" w:cs="Arial"/>
          <w:szCs w:val="24"/>
        </w:rPr>
        <w:t xml:space="preserve">L/well, 37 </w:t>
      </w:r>
      <w:r w:rsidRPr="00260A21">
        <w:rPr>
          <w:rFonts w:ascii="Helvetica" w:hAnsi="Helvetica" w:cs="Arial"/>
          <w:szCs w:val="24"/>
        </w:rPr>
        <w:sym w:font="Symbol" w:char="F0B0"/>
      </w:r>
      <w:r w:rsidRPr="00260A21">
        <w:rPr>
          <w:rFonts w:ascii="Helvetica" w:hAnsi="Helvetica" w:cs="Arial"/>
          <w:szCs w:val="24"/>
        </w:rPr>
        <w:t>C for 12 min)</w:t>
      </w:r>
    </w:p>
    <w:p w14:paraId="757AEA9E" w14:textId="28C1995E" w:rsidR="00273013" w:rsidRPr="000104CA" w:rsidRDefault="00BB41BB" w:rsidP="00BB41BB">
      <w:pPr>
        <w:numPr>
          <w:ilvl w:val="1"/>
          <w:numId w:val="12"/>
        </w:numPr>
        <w:spacing w:before="240"/>
        <w:jc w:val="both"/>
        <w:outlineLvl w:val="0"/>
        <w:rPr>
          <w:rFonts w:ascii="Helvetica" w:hAnsi="Helvetica" w:cs="Arial"/>
          <w:b/>
          <w:szCs w:val="24"/>
        </w:rPr>
      </w:pPr>
      <w:r w:rsidRPr="00260A21">
        <w:rPr>
          <w:rFonts w:ascii="Helvetica" w:hAnsi="Helvetica" w:cs="Arial"/>
          <w:color w:val="000000"/>
        </w:rPr>
        <w:t xml:space="preserve">Collect </w:t>
      </w:r>
      <w:r w:rsidR="00273013">
        <w:rPr>
          <w:rFonts w:ascii="Helvetica" w:hAnsi="Helvetica" w:cs="Arial"/>
          <w:color w:val="000000"/>
        </w:rPr>
        <w:t xml:space="preserve">the cells in 800 µL of fresh 37 °C </w:t>
      </w:r>
      <w:r w:rsidRPr="00260A21">
        <w:rPr>
          <w:rFonts w:ascii="Helvetica" w:hAnsi="Helvetica" w:cs="Arial"/>
          <w:color w:val="000000"/>
        </w:rPr>
        <w:t xml:space="preserve">prewarmed differentiation medium by </w:t>
      </w:r>
      <w:proofErr w:type="spellStart"/>
      <w:r w:rsidRPr="00260A21">
        <w:rPr>
          <w:rFonts w:ascii="Helvetica" w:hAnsi="Helvetica" w:cs="Arial"/>
          <w:color w:val="000000"/>
        </w:rPr>
        <w:t>gentl</w:t>
      </w:r>
      <w:r w:rsidR="000104CA">
        <w:rPr>
          <w:rFonts w:ascii="Helvetica" w:hAnsi="Helvetica" w:cs="Arial"/>
          <w:color w:val="000000"/>
        </w:rPr>
        <w:t>ly</w:t>
      </w:r>
      <w:proofErr w:type="spellEnd"/>
      <w:r w:rsidRPr="00260A21">
        <w:rPr>
          <w:rFonts w:ascii="Helvetica" w:hAnsi="Helvetica" w:cs="Arial"/>
          <w:color w:val="000000"/>
        </w:rPr>
        <w:t xml:space="preserve"> pipetting, or even scraping if needed, to obtain a single cell suspension </w:t>
      </w:r>
      <w:r w:rsidR="00273013" w:rsidRPr="00273013">
        <w:rPr>
          <w:rFonts w:ascii="Helvetica" w:hAnsi="Helvetica" w:cs="Arial"/>
          <w:b/>
          <w:color w:val="000000"/>
        </w:rPr>
        <w:t>[1-CU-TXT].</w:t>
      </w:r>
    </w:p>
    <w:p w14:paraId="56E547E9" w14:textId="0B5E2081" w:rsidR="00BB41BB" w:rsidRPr="00885B28" w:rsidRDefault="00273013" w:rsidP="000104CA">
      <w:pPr>
        <w:numPr>
          <w:ilvl w:val="2"/>
          <w:numId w:val="12"/>
        </w:numPr>
        <w:jc w:val="both"/>
        <w:outlineLvl w:val="0"/>
        <w:rPr>
          <w:rFonts w:ascii="Helvetica" w:hAnsi="Helvetica" w:cs="Arial"/>
          <w:b/>
          <w:szCs w:val="24"/>
        </w:rPr>
      </w:pPr>
      <w:r w:rsidRPr="000104CA">
        <w:rPr>
          <w:rFonts w:ascii="Helvetica" w:hAnsi="Helvetica" w:cs="Arial"/>
          <w:color w:val="000000"/>
        </w:rPr>
        <w:t xml:space="preserve">Talent collects cells in differentiation medium by gently pipetting or scraping </w:t>
      </w:r>
      <w:r w:rsidR="00BB41BB" w:rsidRPr="000104CA">
        <w:rPr>
          <w:rFonts w:ascii="Helvetica" w:hAnsi="Helvetica" w:cs="Arial"/>
          <w:color w:val="000000"/>
        </w:rPr>
        <w:t xml:space="preserve">(TEXT: Use a 40 </w:t>
      </w:r>
      <w:proofErr w:type="spellStart"/>
      <w:r w:rsidR="00BB41BB" w:rsidRPr="000104CA">
        <w:rPr>
          <w:rFonts w:ascii="Helvetica" w:hAnsi="Helvetica" w:cs="Arial"/>
          <w:color w:val="000000"/>
        </w:rPr>
        <w:t>μm</w:t>
      </w:r>
      <w:proofErr w:type="spellEnd"/>
      <w:r w:rsidR="00BB41BB" w:rsidRPr="000104CA">
        <w:rPr>
          <w:rFonts w:ascii="Helvetica" w:hAnsi="Helvetica" w:cs="Arial"/>
          <w:color w:val="000000"/>
        </w:rPr>
        <w:t xml:space="preserve"> cell strain</w:t>
      </w:r>
      <w:r w:rsidRPr="000104CA">
        <w:rPr>
          <w:rFonts w:ascii="Helvetica" w:hAnsi="Helvetica" w:cs="Arial"/>
          <w:color w:val="000000"/>
        </w:rPr>
        <w:t>er if cell clumps are observed)</w:t>
      </w:r>
      <w:r w:rsidR="00BB41BB" w:rsidRPr="000104CA">
        <w:rPr>
          <w:rFonts w:ascii="Helvetica" w:hAnsi="Helvetica" w:cs="Arial"/>
          <w:color w:val="000000"/>
        </w:rPr>
        <w:t xml:space="preserve"> </w:t>
      </w:r>
    </w:p>
    <w:p w14:paraId="2256AE78" w14:textId="57F387F0" w:rsidR="00885B28" w:rsidRPr="000104CA" w:rsidRDefault="00885B28" w:rsidP="00885B28">
      <w:pPr>
        <w:ind w:left="1368"/>
        <w:jc w:val="both"/>
        <w:outlineLvl w:val="0"/>
        <w:rPr>
          <w:rFonts w:ascii="Helvetica" w:hAnsi="Helvetica" w:cs="Arial"/>
          <w:b/>
          <w:szCs w:val="24"/>
        </w:rPr>
      </w:pPr>
      <w:r w:rsidRPr="00885B28">
        <w:rPr>
          <w:rFonts w:ascii="Helvetica" w:hAnsi="Helvetica" w:cs="Arial"/>
          <w:color w:val="000000"/>
          <w:highlight w:val="green"/>
        </w:rPr>
        <w:t>Author’s note: 3.2.1 and 3.3.1 were filmed in one shot.</w:t>
      </w:r>
    </w:p>
    <w:p w14:paraId="35049C5F" w14:textId="3D95C1AE" w:rsidR="00BB41BB" w:rsidRPr="00081A1B" w:rsidRDefault="00273013" w:rsidP="00BB41BB">
      <w:pPr>
        <w:numPr>
          <w:ilvl w:val="1"/>
          <w:numId w:val="12"/>
        </w:numPr>
        <w:spacing w:before="240"/>
        <w:jc w:val="both"/>
        <w:outlineLvl w:val="0"/>
        <w:rPr>
          <w:rFonts w:ascii="Helvetica" w:hAnsi="Helvetica" w:cs="Arial"/>
          <w:b/>
          <w:szCs w:val="24"/>
        </w:rPr>
      </w:pPr>
      <w:r>
        <w:rPr>
          <w:rFonts w:ascii="Helvetica" w:hAnsi="Helvetica" w:cs="Arial"/>
          <w:color w:val="000000"/>
        </w:rPr>
        <w:t>U</w:t>
      </w:r>
      <w:r w:rsidRPr="00260A21">
        <w:rPr>
          <w:rFonts w:ascii="Helvetica" w:hAnsi="Helvetica" w:cs="Arial"/>
          <w:color w:val="000000"/>
        </w:rPr>
        <w:t xml:space="preserve">sing 0.2% </w:t>
      </w:r>
      <w:proofErr w:type="spellStart"/>
      <w:r w:rsidRPr="00260A21">
        <w:rPr>
          <w:rFonts w:ascii="Helvetica" w:hAnsi="Helvetica" w:cs="Arial"/>
          <w:color w:val="000000"/>
        </w:rPr>
        <w:t>Trypan</w:t>
      </w:r>
      <w:proofErr w:type="spellEnd"/>
      <w:r w:rsidRPr="00260A21">
        <w:rPr>
          <w:rFonts w:ascii="Helvetica" w:hAnsi="Helvetica" w:cs="Arial"/>
          <w:color w:val="000000"/>
        </w:rPr>
        <w:t xml:space="preserve"> Blue</w:t>
      </w:r>
      <w:r>
        <w:rPr>
          <w:rFonts w:ascii="Helvetica" w:hAnsi="Helvetica" w:cs="Arial"/>
          <w:color w:val="000000"/>
        </w:rPr>
        <w:t>,</w:t>
      </w:r>
      <w:r w:rsidRPr="00260A21">
        <w:rPr>
          <w:rFonts w:ascii="Helvetica" w:hAnsi="Helvetica" w:cs="Arial"/>
          <w:color w:val="000000"/>
        </w:rPr>
        <w:t xml:space="preserve"> </w:t>
      </w:r>
      <w:r>
        <w:rPr>
          <w:rFonts w:ascii="Helvetica" w:hAnsi="Helvetica" w:cs="Arial"/>
          <w:color w:val="000000"/>
        </w:rPr>
        <w:t>c</w:t>
      </w:r>
      <w:r w:rsidR="00BB41BB" w:rsidRPr="00260A21">
        <w:rPr>
          <w:rFonts w:ascii="Helvetica" w:hAnsi="Helvetica" w:cs="Arial"/>
          <w:color w:val="000000"/>
        </w:rPr>
        <w:t xml:space="preserve">ount </w:t>
      </w:r>
      <w:r>
        <w:rPr>
          <w:rFonts w:ascii="Helvetica" w:hAnsi="Helvetica" w:cs="Arial"/>
          <w:color w:val="000000"/>
        </w:rPr>
        <w:t xml:space="preserve">the </w:t>
      </w:r>
      <w:r w:rsidR="00BB41BB" w:rsidRPr="00260A21">
        <w:rPr>
          <w:rFonts w:ascii="Helvetica" w:hAnsi="Helvetica" w:cs="Arial"/>
          <w:color w:val="000000"/>
        </w:rPr>
        <w:t>cells in a hemocytometer chamber, according to the manufacturer’s instructions</w:t>
      </w:r>
      <w:r>
        <w:rPr>
          <w:rFonts w:ascii="Helvetica" w:hAnsi="Helvetica" w:cs="Arial"/>
          <w:color w:val="000000"/>
        </w:rPr>
        <w:t xml:space="preserve"> </w:t>
      </w:r>
      <w:r w:rsidRPr="00273013">
        <w:rPr>
          <w:rFonts w:ascii="Helvetica" w:hAnsi="Helvetica" w:cs="Arial"/>
          <w:b/>
          <w:color w:val="000000"/>
        </w:rPr>
        <w:t>[1-MED/CU]</w:t>
      </w:r>
      <w:r w:rsidR="00BB41BB" w:rsidRPr="00273013">
        <w:rPr>
          <w:rFonts w:ascii="Helvetica" w:hAnsi="Helvetica" w:cs="Arial"/>
          <w:b/>
          <w:color w:val="000000"/>
        </w:rPr>
        <w:t>.</w:t>
      </w:r>
      <w:r w:rsidR="00BB41BB" w:rsidRPr="00260A21" w:rsidDel="00085041">
        <w:rPr>
          <w:rFonts w:ascii="Helvetica" w:hAnsi="Helvetica" w:cs="Arial"/>
          <w:color w:val="000000"/>
        </w:rPr>
        <w:t xml:space="preserve"> </w:t>
      </w:r>
      <w:r w:rsidR="00BB41BB" w:rsidRPr="00260A21">
        <w:rPr>
          <w:rFonts w:ascii="Helvetica" w:hAnsi="Helvetica" w:cs="Arial"/>
          <w:color w:val="000000"/>
        </w:rPr>
        <w:t xml:space="preserve">Then add 5 mL of differentiation medium </w:t>
      </w:r>
      <w:r>
        <w:rPr>
          <w:rFonts w:ascii="Helvetica" w:hAnsi="Helvetica" w:cs="Arial"/>
          <w:color w:val="000000"/>
        </w:rPr>
        <w:t xml:space="preserve">to the cell suspension </w:t>
      </w:r>
      <w:r w:rsidRPr="00273013">
        <w:rPr>
          <w:rFonts w:ascii="Helvetica" w:hAnsi="Helvetica" w:cs="Arial"/>
          <w:b/>
          <w:color w:val="000000"/>
        </w:rPr>
        <w:t>[2-CU]</w:t>
      </w:r>
      <w:r>
        <w:rPr>
          <w:rFonts w:ascii="Helvetica" w:hAnsi="Helvetica" w:cs="Arial"/>
          <w:color w:val="000000"/>
        </w:rPr>
        <w:t xml:space="preserve"> </w:t>
      </w:r>
      <w:r w:rsidR="00BB41BB" w:rsidRPr="00260A21">
        <w:rPr>
          <w:rFonts w:ascii="Helvetica" w:hAnsi="Helvetica" w:cs="Arial"/>
          <w:color w:val="000000"/>
        </w:rPr>
        <w:t>and centrifuge the cells, at 300 x g and room temperature for 5 min</w:t>
      </w:r>
      <w:r>
        <w:rPr>
          <w:rFonts w:ascii="Helvetica" w:hAnsi="Helvetica" w:cs="Arial"/>
          <w:color w:val="000000"/>
        </w:rPr>
        <w:t xml:space="preserve"> </w:t>
      </w:r>
      <w:r w:rsidRPr="00081A1B">
        <w:rPr>
          <w:rFonts w:ascii="Helvetica" w:hAnsi="Helvetica" w:cs="Arial"/>
          <w:b/>
          <w:color w:val="000000"/>
        </w:rPr>
        <w:t>[3-</w:t>
      </w:r>
      <w:r w:rsidR="00081A1B" w:rsidRPr="00081A1B">
        <w:rPr>
          <w:rFonts w:ascii="Helvetica" w:hAnsi="Helvetica" w:cs="Arial"/>
          <w:b/>
          <w:color w:val="000000"/>
        </w:rPr>
        <w:t>MED]</w:t>
      </w:r>
      <w:r w:rsidR="00BB41BB" w:rsidRPr="00081A1B">
        <w:rPr>
          <w:rFonts w:ascii="Helvetica" w:hAnsi="Helvetica" w:cs="Arial"/>
          <w:b/>
          <w:color w:val="000000"/>
        </w:rPr>
        <w:t>.</w:t>
      </w:r>
    </w:p>
    <w:p w14:paraId="3533F9A4" w14:textId="1A79F973" w:rsidR="00081A1B" w:rsidRPr="00081A1B" w:rsidRDefault="00081A1B" w:rsidP="00081A1B">
      <w:pPr>
        <w:numPr>
          <w:ilvl w:val="2"/>
          <w:numId w:val="12"/>
        </w:numPr>
        <w:jc w:val="both"/>
        <w:outlineLvl w:val="0"/>
        <w:rPr>
          <w:rFonts w:ascii="Helvetica" w:hAnsi="Helvetica" w:cs="Arial"/>
          <w:szCs w:val="24"/>
        </w:rPr>
      </w:pPr>
      <w:r>
        <w:rPr>
          <w:rFonts w:ascii="Helvetica" w:hAnsi="Helvetica" w:cs="Arial"/>
          <w:color w:val="000000"/>
        </w:rPr>
        <w:t xml:space="preserve">Talent adds cells with </w:t>
      </w:r>
      <w:proofErr w:type="spellStart"/>
      <w:r>
        <w:rPr>
          <w:rFonts w:ascii="Helvetica" w:hAnsi="Helvetica" w:cs="Arial"/>
          <w:color w:val="000000"/>
        </w:rPr>
        <w:t>Trypan</w:t>
      </w:r>
      <w:proofErr w:type="spellEnd"/>
      <w:r>
        <w:rPr>
          <w:rFonts w:ascii="Helvetica" w:hAnsi="Helvetica" w:cs="Arial"/>
          <w:color w:val="000000"/>
        </w:rPr>
        <w:t xml:space="preserve"> blue to hemocytometer and places on stage of microscope</w:t>
      </w:r>
    </w:p>
    <w:p w14:paraId="25FCE2B8" w14:textId="08487267" w:rsidR="00081A1B" w:rsidRDefault="00081A1B" w:rsidP="00081A1B">
      <w:pPr>
        <w:numPr>
          <w:ilvl w:val="2"/>
          <w:numId w:val="12"/>
        </w:numPr>
        <w:jc w:val="both"/>
        <w:outlineLvl w:val="0"/>
        <w:rPr>
          <w:rFonts w:ascii="Helvetica" w:hAnsi="Helvetica" w:cs="Arial"/>
          <w:szCs w:val="24"/>
        </w:rPr>
      </w:pPr>
      <w:r>
        <w:rPr>
          <w:rFonts w:ascii="Helvetica" w:hAnsi="Helvetica" w:cs="Arial"/>
          <w:szCs w:val="24"/>
        </w:rPr>
        <w:t>Talent adds differentiation medium to cells suspension</w:t>
      </w:r>
    </w:p>
    <w:p w14:paraId="54638093" w14:textId="5E599B94" w:rsidR="00081A1B" w:rsidRPr="00260A21" w:rsidRDefault="00081A1B" w:rsidP="00081A1B">
      <w:pPr>
        <w:numPr>
          <w:ilvl w:val="2"/>
          <w:numId w:val="12"/>
        </w:numPr>
        <w:jc w:val="both"/>
        <w:outlineLvl w:val="0"/>
        <w:rPr>
          <w:rFonts w:ascii="Helvetica" w:hAnsi="Helvetica" w:cs="Arial"/>
          <w:szCs w:val="24"/>
        </w:rPr>
      </w:pPr>
      <w:r>
        <w:rPr>
          <w:rFonts w:ascii="Helvetica" w:hAnsi="Helvetica" w:cs="Arial"/>
          <w:szCs w:val="24"/>
        </w:rPr>
        <w:t>Talent places cells into centrifuge and sets speed and time</w:t>
      </w:r>
    </w:p>
    <w:p w14:paraId="0CEFC37A" w14:textId="262571CF" w:rsidR="00BB41BB" w:rsidRPr="000104CA" w:rsidRDefault="00BB41BB" w:rsidP="00BB41BB">
      <w:pPr>
        <w:numPr>
          <w:ilvl w:val="1"/>
          <w:numId w:val="12"/>
        </w:numPr>
        <w:spacing w:before="240"/>
        <w:jc w:val="both"/>
        <w:outlineLvl w:val="0"/>
        <w:rPr>
          <w:rFonts w:ascii="Helvetica" w:hAnsi="Helvetica" w:cs="Arial"/>
          <w:b/>
          <w:szCs w:val="24"/>
        </w:rPr>
      </w:pPr>
      <w:r w:rsidRPr="00260A21">
        <w:rPr>
          <w:rFonts w:ascii="Helvetica" w:hAnsi="Helvetica" w:cs="Arial"/>
          <w:color w:val="000000"/>
        </w:rPr>
        <w:t>Discard the supernatant and resuspend the pellet in freshly filter-sterilized PBS</w:t>
      </w:r>
      <w:r w:rsidR="00081A1B">
        <w:rPr>
          <w:rFonts w:ascii="Helvetica" w:hAnsi="Helvetica" w:cs="Arial"/>
          <w:color w:val="000000"/>
        </w:rPr>
        <w:t xml:space="preserve"> </w:t>
      </w:r>
      <w:r w:rsidRPr="00260A21">
        <w:rPr>
          <w:rFonts w:ascii="Helvetica" w:hAnsi="Helvetica" w:cs="Arial"/>
          <w:color w:val="000000"/>
        </w:rPr>
        <w:t>at a final co</w:t>
      </w:r>
      <w:r w:rsidR="00783673">
        <w:rPr>
          <w:rFonts w:ascii="Helvetica" w:hAnsi="Helvetica" w:cs="Arial"/>
          <w:color w:val="000000"/>
        </w:rPr>
        <w:t>ncentration of 1,000 cells/</w:t>
      </w:r>
      <w:proofErr w:type="spellStart"/>
      <w:r w:rsidR="00783673">
        <w:rPr>
          <w:rFonts w:ascii="Helvetica" w:hAnsi="Helvetica" w:cs="Arial"/>
          <w:color w:val="000000"/>
        </w:rPr>
        <w:t>μL</w:t>
      </w:r>
      <w:proofErr w:type="spellEnd"/>
      <w:r w:rsidR="00081A1B">
        <w:rPr>
          <w:rFonts w:ascii="Helvetica" w:hAnsi="Helvetica" w:cs="Arial"/>
          <w:color w:val="000000"/>
        </w:rPr>
        <w:t xml:space="preserve"> </w:t>
      </w:r>
      <w:r w:rsidR="00081A1B" w:rsidRPr="00081A1B">
        <w:rPr>
          <w:rFonts w:ascii="Helvetica" w:hAnsi="Helvetica" w:cs="Arial"/>
          <w:b/>
          <w:color w:val="000000"/>
        </w:rPr>
        <w:t>[1-CU-TXT]</w:t>
      </w:r>
      <w:r w:rsidR="00783673" w:rsidRPr="00081A1B">
        <w:rPr>
          <w:rFonts w:ascii="Helvetica" w:hAnsi="Helvetica" w:cs="Arial"/>
          <w:b/>
          <w:color w:val="000000"/>
        </w:rPr>
        <w:t>.</w:t>
      </w:r>
      <w:r w:rsidR="00783673">
        <w:rPr>
          <w:rFonts w:ascii="Helvetica" w:hAnsi="Helvetica" w:cs="Arial"/>
          <w:color w:val="000000"/>
        </w:rPr>
        <w:t xml:space="preserve"> </w:t>
      </w:r>
      <w:r w:rsidRPr="00260A21">
        <w:rPr>
          <w:rFonts w:ascii="Helvetica" w:hAnsi="Helvetica" w:cs="Arial"/>
          <w:color w:val="000000"/>
        </w:rPr>
        <w:t xml:space="preserve">Aliquot the previous cell suspension into 600 </w:t>
      </w:r>
      <w:proofErr w:type="spellStart"/>
      <w:r w:rsidRPr="00260A21">
        <w:rPr>
          <w:rFonts w:ascii="Helvetica" w:hAnsi="Helvetica" w:cs="Arial"/>
          <w:color w:val="000000"/>
        </w:rPr>
        <w:t>μL</w:t>
      </w:r>
      <w:proofErr w:type="spellEnd"/>
      <w:r w:rsidRPr="00260A21">
        <w:rPr>
          <w:rFonts w:ascii="Helvetica" w:hAnsi="Helvetica" w:cs="Arial"/>
          <w:color w:val="000000"/>
        </w:rPr>
        <w:t xml:space="preserve"> aliquots and keep </w:t>
      </w:r>
      <w:r w:rsidR="000104CA">
        <w:rPr>
          <w:rFonts w:ascii="Helvetica" w:hAnsi="Helvetica" w:cs="Arial"/>
          <w:color w:val="000000"/>
        </w:rPr>
        <w:t xml:space="preserve">them </w:t>
      </w:r>
      <w:r w:rsidRPr="00260A21">
        <w:rPr>
          <w:rFonts w:ascii="Helvetica" w:hAnsi="Helvetica" w:cs="Arial"/>
          <w:color w:val="000000"/>
        </w:rPr>
        <w:t>on ice until and during surgery</w:t>
      </w:r>
      <w:r w:rsidR="00081A1B">
        <w:rPr>
          <w:rFonts w:ascii="Helvetica" w:hAnsi="Helvetica" w:cs="Arial"/>
          <w:color w:val="000000"/>
        </w:rPr>
        <w:t xml:space="preserve"> </w:t>
      </w:r>
      <w:r w:rsidR="00081A1B" w:rsidRPr="000104CA">
        <w:rPr>
          <w:rFonts w:ascii="Helvetica" w:hAnsi="Helvetica" w:cs="Arial"/>
          <w:b/>
          <w:color w:val="000000"/>
        </w:rPr>
        <w:t>[2-MED/CU]</w:t>
      </w:r>
      <w:r w:rsidRPr="000104CA">
        <w:rPr>
          <w:rFonts w:ascii="Helvetica" w:hAnsi="Helvetica" w:cs="Arial"/>
          <w:b/>
          <w:color w:val="000000"/>
        </w:rPr>
        <w:t>.</w:t>
      </w:r>
    </w:p>
    <w:p w14:paraId="4378DEFA" w14:textId="79E2FE38" w:rsidR="00081A1B" w:rsidRPr="00081A1B" w:rsidRDefault="00081A1B" w:rsidP="00081A1B">
      <w:pPr>
        <w:numPr>
          <w:ilvl w:val="2"/>
          <w:numId w:val="12"/>
        </w:numPr>
        <w:jc w:val="both"/>
        <w:outlineLvl w:val="0"/>
        <w:rPr>
          <w:rFonts w:ascii="Helvetica" w:hAnsi="Helvetica" w:cs="Arial"/>
          <w:szCs w:val="24"/>
        </w:rPr>
      </w:pPr>
      <w:r>
        <w:rPr>
          <w:rFonts w:ascii="Helvetica" w:hAnsi="Helvetica" w:cs="Arial"/>
          <w:color w:val="000000"/>
        </w:rPr>
        <w:lastRenderedPageBreak/>
        <w:t xml:space="preserve">Talent finishes discarding supernatant and resuspends pellet in freshly sterilized PBS </w:t>
      </w:r>
      <w:r w:rsidRPr="00260A21">
        <w:rPr>
          <w:rFonts w:ascii="Helvetica" w:hAnsi="Helvetica" w:cs="Arial"/>
          <w:color w:val="000000"/>
        </w:rPr>
        <w:t>(TEXT: Passed through a 25-mm syringe filter)</w:t>
      </w:r>
    </w:p>
    <w:p w14:paraId="0F0F07F9" w14:textId="144951F0" w:rsidR="00081A1B" w:rsidRPr="00260A21" w:rsidRDefault="00081A1B" w:rsidP="00081A1B">
      <w:pPr>
        <w:numPr>
          <w:ilvl w:val="2"/>
          <w:numId w:val="12"/>
        </w:numPr>
        <w:jc w:val="both"/>
        <w:outlineLvl w:val="0"/>
        <w:rPr>
          <w:rFonts w:ascii="Helvetica" w:hAnsi="Helvetica" w:cs="Arial"/>
          <w:szCs w:val="24"/>
        </w:rPr>
      </w:pPr>
      <w:r>
        <w:rPr>
          <w:rFonts w:ascii="Helvetica" w:hAnsi="Helvetica" w:cs="Arial"/>
          <w:color w:val="000000"/>
        </w:rPr>
        <w:t xml:space="preserve">Talent finishes </w:t>
      </w:r>
      <w:proofErr w:type="spellStart"/>
      <w:r>
        <w:rPr>
          <w:rFonts w:ascii="Helvetica" w:hAnsi="Helvetica" w:cs="Arial"/>
          <w:color w:val="000000"/>
        </w:rPr>
        <w:t>aliquoting</w:t>
      </w:r>
      <w:proofErr w:type="spellEnd"/>
      <w:r>
        <w:rPr>
          <w:rFonts w:ascii="Helvetica" w:hAnsi="Helvetica" w:cs="Arial"/>
          <w:color w:val="000000"/>
        </w:rPr>
        <w:t xml:space="preserve"> cell suspension and places on ice</w:t>
      </w:r>
    </w:p>
    <w:p w14:paraId="652AE66D" w14:textId="21D9F6EA" w:rsidR="00BB41BB" w:rsidRPr="00081A1B" w:rsidRDefault="003E4F52" w:rsidP="00BB41BB">
      <w:pPr>
        <w:numPr>
          <w:ilvl w:val="1"/>
          <w:numId w:val="12"/>
        </w:numPr>
        <w:spacing w:before="240"/>
        <w:jc w:val="both"/>
        <w:outlineLvl w:val="0"/>
        <w:rPr>
          <w:rFonts w:ascii="Helvetica" w:hAnsi="Helvetica" w:cs="Arial"/>
          <w:b/>
          <w:szCs w:val="24"/>
        </w:rPr>
      </w:pPr>
      <w:r w:rsidRPr="00260A21">
        <w:rPr>
          <w:rFonts w:ascii="Helvetica" w:hAnsi="Helvetica" w:cs="Arial"/>
          <w:szCs w:val="24"/>
        </w:rPr>
        <w:t xml:space="preserve">After anesthetizing the rabbit and dilating the pupils according to the text protocol, place the rabbit with </w:t>
      </w:r>
      <w:r w:rsidR="00783673">
        <w:rPr>
          <w:rFonts w:ascii="Helvetica" w:hAnsi="Helvetica" w:cs="Arial"/>
          <w:szCs w:val="24"/>
        </w:rPr>
        <w:t>the head facing the surgeon</w:t>
      </w:r>
      <w:r w:rsidR="00081A1B">
        <w:rPr>
          <w:rFonts w:ascii="Helvetica" w:hAnsi="Helvetica" w:cs="Arial"/>
          <w:szCs w:val="24"/>
        </w:rPr>
        <w:t xml:space="preserve"> </w:t>
      </w:r>
      <w:r w:rsidR="00081A1B" w:rsidRPr="00081A1B">
        <w:rPr>
          <w:rFonts w:ascii="Helvetica" w:hAnsi="Helvetica" w:cs="Arial"/>
          <w:b/>
          <w:szCs w:val="24"/>
        </w:rPr>
        <w:t>[1-MED]</w:t>
      </w:r>
      <w:r w:rsidR="00783673" w:rsidRPr="00081A1B">
        <w:rPr>
          <w:rFonts w:ascii="Helvetica" w:hAnsi="Helvetica" w:cs="Arial"/>
          <w:b/>
          <w:szCs w:val="24"/>
        </w:rPr>
        <w:t>.</w:t>
      </w:r>
      <w:r w:rsidR="00783673">
        <w:rPr>
          <w:rFonts w:ascii="Helvetica" w:hAnsi="Helvetica" w:cs="Arial"/>
          <w:szCs w:val="24"/>
        </w:rPr>
        <w:t xml:space="preserve"> </w:t>
      </w:r>
      <w:r w:rsidR="00DF7B89" w:rsidRPr="00260A21">
        <w:rPr>
          <w:rFonts w:ascii="Helvetica" w:hAnsi="Helvetica" w:cs="Arial"/>
          <w:szCs w:val="24"/>
        </w:rPr>
        <w:t xml:space="preserve">Use a lid retractor to remove the eyelids and a sterile cloth to remove the </w:t>
      </w:r>
      <w:proofErr w:type="spellStart"/>
      <w:r w:rsidR="00DF7B89" w:rsidRPr="00260A21">
        <w:rPr>
          <w:rFonts w:ascii="Helvetica" w:hAnsi="Helvetica" w:cs="Arial"/>
          <w:szCs w:val="24"/>
        </w:rPr>
        <w:t>nictitans</w:t>
      </w:r>
      <w:proofErr w:type="spellEnd"/>
      <w:r w:rsidR="00DF7B89" w:rsidRPr="00260A21">
        <w:rPr>
          <w:rFonts w:ascii="Helvetica" w:hAnsi="Helvetica" w:cs="Arial"/>
          <w:szCs w:val="24"/>
        </w:rPr>
        <w:t xml:space="preserve"> membrane</w:t>
      </w:r>
      <w:r w:rsidR="00081A1B">
        <w:rPr>
          <w:rFonts w:ascii="Helvetica" w:hAnsi="Helvetica" w:cs="Arial"/>
          <w:szCs w:val="24"/>
        </w:rPr>
        <w:t xml:space="preserve"> </w:t>
      </w:r>
      <w:r w:rsidR="00081A1B" w:rsidRPr="00081A1B">
        <w:rPr>
          <w:rFonts w:ascii="Helvetica" w:hAnsi="Helvetica" w:cs="Arial"/>
          <w:b/>
          <w:szCs w:val="24"/>
        </w:rPr>
        <w:t>[2-SCOPE]</w:t>
      </w:r>
      <w:r w:rsidR="00DF7B89" w:rsidRPr="00081A1B">
        <w:rPr>
          <w:rFonts w:ascii="Helvetica" w:hAnsi="Helvetica" w:cs="Arial"/>
          <w:b/>
          <w:szCs w:val="24"/>
        </w:rPr>
        <w:t>.</w:t>
      </w:r>
    </w:p>
    <w:p w14:paraId="41E23E48" w14:textId="7A66A1AA" w:rsidR="00081A1B" w:rsidRDefault="00081A1B" w:rsidP="00081A1B">
      <w:pPr>
        <w:numPr>
          <w:ilvl w:val="2"/>
          <w:numId w:val="12"/>
        </w:numPr>
        <w:jc w:val="both"/>
        <w:outlineLvl w:val="0"/>
        <w:rPr>
          <w:rFonts w:ascii="Helvetica" w:hAnsi="Helvetica" w:cs="Arial"/>
          <w:szCs w:val="24"/>
        </w:rPr>
      </w:pPr>
      <w:r>
        <w:rPr>
          <w:rFonts w:ascii="Helvetica" w:hAnsi="Helvetica" w:cs="Arial"/>
          <w:szCs w:val="24"/>
        </w:rPr>
        <w:t>Talent places anesthetized animal with head facing surgeon</w:t>
      </w:r>
    </w:p>
    <w:p w14:paraId="1F7C30BE" w14:textId="00B8F2C7" w:rsidR="00081A1B" w:rsidRPr="00260A21" w:rsidRDefault="00081A1B" w:rsidP="00081A1B">
      <w:pPr>
        <w:numPr>
          <w:ilvl w:val="2"/>
          <w:numId w:val="12"/>
        </w:numPr>
        <w:jc w:val="both"/>
        <w:outlineLvl w:val="0"/>
        <w:rPr>
          <w:rFonts w:ascii="Helvetica" w:hAnsi="Helvetica" w:cs="Arial"/>
          <w:szCs w:val="24"/>
        </w:rPr>
      </w:pPr>
      <w:r>
        <w:rPr>
          <w:rFonts w:ascii="Helvetica" w:hAnsi="Helvetica" w:cs="Arial"/>
          <w:szCs w:val="24"/>
        </w:rPr>
        <w:t xml:space="preserve">Talent finishes removing eyelids and uses sterile cloth to remove </w:t>
      </w:r>
      <w:proofErr w:type="spellStart"/>
      <w:r>
        <w:rPr>
          <w:rFonts w:ascii="Helvetica" w:hAnsi="Helvetica" w:cs="Arial"/>
          <w:szCs w:val="24"/>
        </w:rPr>
        <w:t>nictitans</w:t>
      </w:r>
      <w:proofErr w:type="spellEnd"/>
      <w:r>
        <w:rPr>
          <w:rFonts w:ascii="Helvetica" w:hAnsi="Helvetica" w:cs="Arial"/>
          <w:szCs w:val="24"/>
        </w:rPr>
        <w:t xml:space="preserve"> membrane</w:t>
      </w:r>
    </w:p>
    <w:p w14:paraId="7D4DEC85" w14:textId="77777777" w:rsidR="00081A1B" w:rsidRPr="00081A1B" w:rsidRDefault="00DF7B89" w:rsidP="00BB41BB">
      <w:pPr>
        <w:numPr>
          <w:ilvl w:val="1"/>
          <w:numId w:val="12"/>
        </w:numPr>
        <w:spacing w:before="240"/>
        <w:jc w:val="both"/>
        <w:outlineLvl w:val="0"/>
        <w:rPr>
          <w:rFonts w:ascii="Helvetica" w:hAnsi="Helvetica" w:cs="Arial"/>
          <w:b/>
          <w:szCs w:val="24"/>
        </w:rPr>
      </w:pPr>
      <w:r w:rsidRPr="00260A21">
        <w:rPr>
          <w:rFonts w:ascii="Helvetica" w:hAnsi="Helvetica" w:cs="Arial"/>
          <w:color w:val="000000"/>
        </w:rPr>
        <w:t xml:space="preserve">For microsurgery, use a 2-port, or optional 3-port, 25-gauge </w:t>
      </w:r>
      <w:proofErr w:type="spellStart"/>
      <w:r w:rsidRPr="00260A21">
        <w:rPr>
          <w:rFonts w:ascii="Helvetica" w:hAnsi="Helvetica" w:cs="Arial"/>
          <w:color w:val="000000"/>
        </w:rPr>
        <w:t>transvitreal</w:t>
      </w:r>
      <w:proofErr w:type="spellEnd"/>
      <w:r w:rsidRPr="00260A21">
        <w:rPr>
          <w:rFonts w:ascii="Helvetica" w:hAnsi="Helvetica" w:cs="Arial"/>
          <w:color w:val="000000"/>
        </w:rPr>
        <w:t xml:space="preserve"> pars </w:t>
      </w:r>
      <w:proofErr w:type="spellStart"/>
      <w:r w:rsidRPr="00260A21">
        <w:rPr>
          <w:rFonts w:ascii="Helvetica" w:hAnsi="Helvetica" w:cs="Arial"/>
          <w:color w:val="000000"/>
        </w:rPr>
        <w:t>plana</w:t>
      </w:r>
      <w:proofErr w:type="spellEnd"/>
      <w:r w:rsidRPr="00260A21">
        <w:rPr>
          <w:rFonts w:ascii="Helvetica" w:hAnsi="Helvetica" w:cs="Arial"/>
          <w:color w:val="000000"/>
        </w:rPr>
        <w:t xml:space="preserve"> technique with trocars placed in the same positions as demonstrated earl</w:t>
      </w:r>
      <w:r w:rsidR="00081A1B">
        <w:rPr>
          <w:rFonts w:ascii="Helvetica" w:hAnsi="Helvetica" w:cs="Arial"/>
          <w:color w:val="000000"/>
        </w:rPr>
        <w:t xml:space="preserve">ier in this video </w:t>
      </w:r>
      <w:r w:rsidR="00081A1B" w:rsidRPr="00081A1B">
        <w:rPr>
          <w:rFonts w:ascii="Helvetica" w:hAnsi="Helvetica" w:cs="Arial"/>
          <w:b/>
          <w:color w:val="000000"/>
        </w:rPr>
        <w:t>[1-LM]</w:t>
      </w:r>
      <w:r w:rsidRPr="00081A1B">
        <w:rPr>
          <w:rFonts w:ascii="Helvetica" w:hAnsi="Helvetica" w:cs="Arial"/>
          <w:b/>
          <w:color w:val="000000"/>
        </w:rPr>
        <w:t>.</w:t>
      </w:r>
    </w:p>
    <w:p w14:paraId="39D6CBE6" w14:textId="568225E3" w:rsidR="00BB41BB" w:rsidRPr="00260A21" w:rsidRDefault="00081A1B" w:rsidP="00081A1B">
      <w:pPr>
        <w:numPr>
          <w:ilvl w:val="2"/>
          <w:numId w:val="12"/>
        </w:numPr>
        <w:jc w:val="both"/>
        <w:outlineLvl w:val="0"/>
        <w:rPr>
          <w:rFonts w:ascii="Helvetica" w:hAnsi="Helvetica" w:cs="Arial"/>
          <w:szCs w:val="24"/>
        </w:rPr>
      </w:pPr>
      <w:r>
        <w:rPr>
          <w:rFonts w:ascii="Helvetica" w:hAnsi="Helvetica" w:cs="Arial"/>
          <w:color w:val="000000"/>
        </w:rPr>
        <w:t>LAB MEDIA Figure 1B</w:t>
      </w:r>
      <w:r w:rsidR="00DF7B89" w:rsidRPr="00260A21">
        <w:rPr>
          <w:rFonts w:ascii="Helvetica" w:hAnsi="Helvetica" w:cs="Arial"/>
          <w:color w:val="000000"/>
        </w:rPr>
        <w:t xml:space="preserve">  </w:t>
      </w:r>
    </w:p>
    <w:p w14:paraId="00590A67" w14:textId="4F74C999" w:rsidR="00DF7B89" w:rsidRPr="00081A1B" w:rsidRDefault="00DF7B89" w:rsidP="00DF7B89">
      <w:pPr>
        <w:numPr>
          <w:ilvl w:val="1"/>
          <w:numId w:val="12"/>
        </w:numPr>
        <w:spacing w:before="240"/>
        <w:jc w:val="both"/>
        <w:outlineLvl w:val="0"/>
        <w:rPr>
          <w:rFonts w:ascii="Helvetica" w:hAnsi="Helvetica" w:cs="Arial"/>
          <w:szCs w:val="24"/>
        </w:rPr>
      </w:pPr>
      <w:r w:rsidRPr="00260A21">
        <w:rPr>
          <w:rFonts w:ascii="Helvetica" w:hAnsi="Helvetica" w:cs="Arial"/>
          <w:color w:val="000000"/>
        </w:rPr>
        <w:t xml:space="preserve">If the previous </w:t>
      </w:r>
      <w:proofErr w:type="spellStart"/>
      <w:r w:rsidRPr="00260A21">
        <w:rPr>
          <w:rFonts w:ascii="Helvetica" w:hAnsi="Helvetica" w:cs="Arial"/>
          <w:color w:val="000000"/>
        </w:rPr>
        <w:t>sclerotomies</w:t>
      </w:r>
      <w:proofErr w:type="spellEnd"/>
      <w:r w:rsidRPr="00260A21">
        <w:rPr>
          <w:rFonts w:ascii="Helvetica" w:hAnsi="Helvetica" w:cs="Arial"/>
          <w:color w:val="000000"/>
        </w:rPr>
        <w:t xml:space="preserve"> are visible, perform trocar insertion just adjacent to, but not through these insertion sites, to minimize the risk of postoperative leakage</w:t>
      </w:r>
      <w:r w:rsidR="00081A1B">
        <w:rPr>
          <w:rFonts w:ascii="Helvetica" w:hAnsi="Helvetica" w:cs="Arial"/>
          <w:color w:val="000000"/>
        </w:rPr>
        <w:t xml:space="preserve"> </w:t>
      </w:r>
      <w:r w:rsidR="00081A1B" w:rsidRPr="00081A1B">
        <w:rPr>
          <w:rFonts w:ascii="Helvetica" w:hAnsi="Helvetica" w:cs="Arial"/>
          <w:b/>
          <w:color w:val="000000"/>
        </w:rPr>
        <w:t>[1-SCOPE]</w:t>
      </w:r>
      <w:r w:rsidRPr="00081A1B">
        <w:rPr>
          <w:rFonts w:ascii="Helvetica" w:hAnsi="Helvetica" w:cs="Arial"/>
          <w:b/>
          <w:color w:val="000000"/>
        </w:rPr>
        <w:t>.</w:t>
      </w:r>
    </w:p>
    <w:p w14:paraId="6D9A80A4" w14:textId="5B45FEB9" w:rsidR="00081A1B" w:rsidRPr="00260A21" w:rsidRDefault="00081A1B" w:rsidP="00081A1B">
      <w:pPr>
        <w:numPr>
          <w:ilvl w:val="2"/>
          <w:numId w:val="12"/>
        </w:numPr>
        <w:jc w:val="both"/>
        <w:outlineLvl w:val="0"/>
        <w:rPr>
          <w:rFonts w:ascii="Helvetica" w:hAnsi="Helvetica" w:cs="Arial"/>
          <w:szCs w:val="24"/>
        </w:rPr>
      </w:pPr>
      <w:r>
        <w:rPr>
          <w:rFonts w:ascii="Helvetica" w:hAnsi="Helvetica" w:cs="Arial"/>
          <w:color w:val="000000"/>
        </w:rPr>
        <w:t xml:space="preserve">Talent inserts trocars adjacent to previous </w:t>
      </w:r>
      <w:proofErr w:type="spellStart"/>
      <w:r>
        <w:rPr>
          <w:rFonts w:ascii="Helvetica" w:hAnsi="Helvetica" w:cs="Arial"/>
          <w:color w:val="000000"/>
        </w:rPr>
        <w:t>sclerotomies</w:t>
      </w:r>
      <w:proofErr w:type="spellEnd"/>
    </w:p>
    <w:p w14:paraId="754EF69E" w14:textId="68C66BF9" w:rsidR="00FD47AE" w:rsidRPr="00FD47AE" w:rsidRDefault="00DF7B89" w:rsidP="00DF7B89">
      <w:pPr>
        <w:numPr>
          <w:ilvl w:val="1"/>
          <w:numId w:val="12"/>
        </w:numPr>
        <w:spacing w:before="240"/>
        <w:jc w:val="both"/>
        <w:outlineLvl w:val="0"/>
        <w:rPr>
          <w:rFonts w:ascii="Helvetica" w:hAnsi="Helvetica" w:cs="Arial"/>
          <w:b/>
          <w:szCs w:val="24"/>
        </w:rPr>
      </w:pPr>
      <w:r w:rsidRPr="00260A21">
        <w:rPr>
          <w:rFonts w:ascii="Helvetica" w:hAnsi="Helvetica" w:cs="Arial"/>
          <w:color w:val="000000"/>
        </w:rPr>
        <w:t xml:space="preserve">Apply synthetic tears to the eye as before and place a single use flat contact lens over the solution on the cornea to visualize the retina </w:t>
      </w:r>
      <w:r w:rsidR="00FD47AE" w:rsidRPr="00FD47AE">
        <w:rPr>
          <w:rFonts w:ascii="Helvetica" w:hAnsi="Helvetica" w:cs="Arial"/>
          <w:b/>
          <w:color w:val="000000"/>
        </w:rPr>
        <w:t>[1-SCOPE].</w:t>
      </w:r>
    </w:p>
    <w:p w14:paraId="72F0CEB5" w14:textId="75DBD93A" w:rsidR="00DF7B89" w:rsidRPr="00260A21" w:rsidRDefault="00FD47AE" w:rsidP="00FD47AE">
      <w:pPr>
        <w:numPr>
          <w:ilvl w:val="2"/>
          <w:numId w:val="12"/>
        </w:numPr>
        <w:jc w:val="both"/>
        <w:outlineLvl w:val="0"/>
        <w:rPr>
          <w:rFonts w:ascii="Helvetica" w:hAnsi="Helvetica" w:cs="Arial"/>
          <w:szCs w:val="24"/>
        </w:rPr>
      </w:pPr>
      <w:r>
        <w:rPr>
          <w:rFonts w:ascii="Helvetica" w:hAnsi="Helvetica" w:cs="Arial"/>
          <w:color w:val="000000"/>
        </w:rPr>
        <w:t xml:space="preserve">Talent finishes applying tears and places flat contact lens over solution </w:t>
      </w:r>
    </w:p>
    <w:p w14:paraId="0B05B353" w14:textId="77777777" w:rsidR="00FD47AE" w:rsidRPr="00FD47AE" w:rsidRDefault="00DF7B89" w:rsidP="00126973">
      <w:pPr>
        <w:numPr>
          <w:ilvl w:val="1"/>
          <w:numId w:val="12"/>
        </w:numPr>
        <w:spacing w:before="240"/>
        <w:jc w:val="both"/>
        <w:outlineLvl w:val="0"/>
        <w:rPr>
          <w:rFonts w:ascii="Helvetica" w:hAnsi="Helvetica" w:cs="Arial"/>
          <w:b/>
          <w:szCs w:val="24"/>
        </w:rPr>
      </w:pPr>
      <w:r w:rsidRPr="00260A21">
        <w:rPr>
          <w:rFonts w:ascii="Helvetica" w:hAnsi="Helvetica" w:cs="Arial"/>
          <w:color w:val="000000"/>
        </w:rPr>
        <w:t>After properly positioning the tip, and aiming for the center of the NaIO</w:t>
      </w:r>
      <w:r w:rsidRPr="00260A21">
        <w:rPr>
          <w:rFonts w:ascii="Helvetica" w:hAnsi="Helvetica" w:cs="Arial"/>
          <w:color w:val="000000"/>
          <w:vertAlign w:val="subscript"/>
        </w:rPr>
        <w:t>3</w:t>
      </w:r>
      <w:r w:rsidRPr="00260A21">
        <w:rPr>
          <w:rFonts w:ascii="Helvetica" w:hAnsi="Helvetica" w:cs="Arial"/>
          <w:color w:val="000000"/>
        </w:rPr>
        <w:t xml:space="preserve"> pretreated area distinguished by a characteristic “metallic” </w:t>
      </w:r>
      <w:proofErr w:type="spellStart"/>
      <w:r w:rsidRPr="00260A21">
        <w:rPr>
          <w:rFonts w:ascii="Helvetica" w:hAnsi="Helvetica" w:cs="Arial"/>
          <w:color w:val="000000"/>
        </w:rPr>
        <w:t>endo</w:t>
      </w:r>
      <w:proofErr w:type="spellEnd"/>
      <w:r w:rsidRPr="00260A21">
        <w:rPr>
          <w:rFonts w:ascii="Helvetica" w:hAnsi="Helvetica" w:cs="Arial"/>
          <w:color w:val="000000"/>
        </w:rPr>
        <w:t xml:space="preserve">-illumination reflex, </w:t>
      </w:r>
      <w:proofErr w:type="spellStart"/>
      <w:r w:rsidRPr="00260A21">
        <w:rPr>
          <w:rFonts w:ascii="Helvetica" w:hAnsi="Helvetica" w:cs="Arial"/>
          <w:color w:val="000000"/>
        </w:rPr>
        <w:t>subretinally</w:t>
      </w:r>
      <w:proofErr w:type="spellEnd"/>
      <w:r w:rsidRPr="00260A21">
        <w:rPr>
          <w:rFonts w:ascii="Helvetica" w:hAnsi="Helvetica" w:cs="Arial"/>
          <w:color w:val="000000"/>
        </w:rPr>
        <w:t xml:space="preserve"> inject 50 </w:t>
      </w:r>
      <w:proofErr w:type="spellStart"/>
      <w:r w:rsidRPr="00260A21">
        <w:rPr>
          <w:rFonts w:ascii="Helvetica" w:hAnsi="Helvetica" w:cs="Arial"/>
          <w:color w:val="000000"/>
        </w:rPr>
        <w:t>μL</w:t>
      </w:r>
      <w:proofErr w:type="spellEnd"/>
      <w:r w:rsidRPr="00260A21">
        <w:rPr>
          <w:rFonts w:ascii="Helvetica" w:hAnsi="Helvetica" w:cs="Arial"/>
          <w:color w:val="000000"/>
        </w:rPr>
        <w:t xml:space="preserve"> of a gently-mixed </w:t>
      </w:r>
      <w:proofErr w:type="spellStart"/>
      <w:r w:rsidRPr="00260A21">
        <w:rPr>
          <w:rFonts w:ascii="Helvetica" w:hAnsi="Helvetica" w:cs="Arial"/>
          <w:color w:val="000000"/>
        </w:rPr>
        <w:t>hESC</w:t>
      </w:r>
      <w:proofErr w:type="spellEnd"/>
      <w:r w:rsidRPr="00260A21">
        <w:rPr>
          <w:rFonts w:ascii="Helvetica" w:hAnsi="Helvetica" w:cs="Arial"/>
          <w:color w:val="000000"/>
        </w:rPr>
        <w:t xml:space="preserve">-RPE suspension </w:t>
      </w:r>
      <w:r w:rsidR="00FD47AE" w:rsidRPr="00FD47AE">
        <w:rPr>
          <w:rFonts w:ascii="Helvetica" w:hAnsi="Helvetica" w:cs="Arial"/>
          <w:b/>
          <w:color w:val="000000"/>
        </w:rPr>
        <w:t>[1-SCOPE-TXT].</w:t>
      </w:r>
    </w:p>
    <w:p w14:paraId="1B36E5ED" w14:textId="40432D71" w:rsidR="00CE10F2" w:rsidRPr="00260A21" w:rsidRDefault="00FD47AE" w:rsidP="00FD47AE">
      <w:pPr>
        <w:numPr>
          <w:ilvl w:val="2"/>
          <w:numId w:val="12"/>
        </w:numPr>
        <w:jc w:val="both"/>
        <w:outlineLvl w:val="0"/>
        <w:rPr>
          <w:rFonts w:ascii="Helvetica" w:hAnsi="Helvetica" w:cs="Arial"/>
          <w:szCs w:val="24"/>
        </w:rPr>
      </w:pPr>
      <w:r>
        <w:rPr>
          <w:rFonts w:ascii="Helvetica" w:hAnsi="Helvetica" w:cs="Arial"/>
          <w:color w:val="000000"/>
        </w:rPr>
        <w:t xml:space="preserve">Talent properly positions the tip and aims for NaIO3 pretreated area then </w:t>
      </w:r>
      <w:proofErr w:type="spellStart"/>
      <w:r>
        <w:rPr>
          <w:rFonts w:ascii="Helvetica" w:hAnsi="Helvetica" w:cs="Arial"/>
          <w:color w:val="000000"/>
        </w:rPr>
        <w:t>subretinally</w:t>
      </w:r>
      <w:proofErr w:type="spellEnd"/>
      <w:r>
        <w:rPr>
          <w:rFonts w:ascii="Helvetica" w:hAnsi="Helvetica" w:cs="Arial"/>
          <w:color w:val="000000"/>
        </w:rPr>
        <w:t xml:space="preserve"> injects </w:t>
      </w:r>
      <w:proofErr w:type="spellStart"/>
      <w:r>
        <w:rPr>
          <w:rFonts w:ascii="Helvetica" w:hAnsi="Helvetica" w:cs="Arial"/>
          <w:color w:val="000000"/>
        </w:rPr>
        <w:t>hESC</w:t>
      </w:r>
      <w:proofErr w:type="spellEnd"/>
      <w:r>
        <w:rPr>
          <w:rFonts w:ascii="Helvetica" w:hAnsi="Helvetica" w:cs="Arial"/>
          <w:color w:val="000000"/>
        </w:rPr>
        <w:t xml:space="preserve">-RPE suspension </w:t>
      </w:r>
      <w:r w:rsidR="00DF7B89" w:rsidRPr="00260A21">
        <w:rPr>
          <w:rFonts w:ascii="Helvetica" w:hAnsi="Helvetica" w:cs="Arial"/>
          <w:color w:val="000000"/>
        </w:rPr>
        <w:t xml:space="preserve">(TEXT: 50,000 cells). </w:t>
      </w:r>
      <w:r w:rsidR="00885B28" w:rsidRPr="00885B28">
        <w:rPr>
          <w:rFonts w:ascii="Helvetica" w:hAnsi="Helvetica" w:cs="Arial"/>
          <w:color w:val="000000"/>
          <w:highlight w:val="green"/>
        </w:rPr>
        <w:t>Author’s note: We had issues with scope shooting. We did not get good resolution for this shot. We can film this part ourselves and send it to you.</w:t>
      </w:r>
    </w:p>
    <w:p w14:paraId="34B87B1F" w14:textId="77777777" w:rsidR="00516BA0" w:rsidRPr="00516BA0" w:rsidRDefault="002045F0" w:rsidP="002045F0">
      <w:pPr>
        <w:numPr>
          <w:ilvl w:val="1"/>
          <w:numId w:val="12"/>
        </w:numPr>
        <w:spacing w:before="240"/>
        <w:jc w:val="both"/>
        <w:outlineLvl w:val="0"/>
        <w:rPr>
          <w:rFonts w:ascii="Helvetica" w:hAnsi="Helvetica" w:cs="Arial"/>
          <w:b/>
          <w:szCs w:val="24"/>
        </w:rPr>
      </w:pPr>
      <w:r w:rsidRPr="00260A21">
        <w:rPr>
          <w:rFonts w:ascii="Helvetica" w:hAnsi="Helvetica" w:cs="Arial"/>
          <w:color w:val="000000"/>
        </w:rPr>
        <w:t xml:space="preserve">The neurosensory retina should separate easily creating a clearly visible bleb.  During the injection, slowly retract the needle but make sure the tip is maintained within the bleb to minimize reflux </w:t>
      </w:r>
      <w:r w:rsidR="00516BA0" w:rsidRPr="00516BA0">
        <w:rPr>
          <w:rFonts w:ascii="Helvetica" w:hAnsi="Helvetica" w:cs="Arial"/>
          <w:b/>
          <w:color w:val="000000"/>
        </w:rPr>
        <w:t>[1-SCOPE-TXT].</w:t>
      </w:r>
    </w:p>
    <w:p w14:paraId="241F73D1" w14:textId="00DBB72D" w:rsidR="002045F0" w:rsidRPr="00260A21" w:rsidRDefault="00516BA0" w:rsidP="00516BA0">
      <w:pPr>
        <w:numPr>
          <w:ilvl w:val="2"/>
          <w:numId w:val="12"/>
        </w:numPr>
        <w:jc w:val="both"/>
        <w:outlineLvl w:val="0"/>
        <w:rPr>
          <w:rFonts w:ascii="Helvetica" w:hAnsi="Helvetica" w:cs="Arial"/>
          <w:szCs w:val="24"/>
        </w:rPr>
      </w:pPr>
      <w:r>
        <w:rPr>
          <w:rFonts w:ascii="Helvetica" w:hAnsi="Helvetica" w:cs="Arial"/>
          <w:color w:val="000000"/>
        </w:rPr>
        <w:t xml:space="preserve">Retina is seen separating and bleb is visible.  Then talent slowly retracts the needle but makes sure tip is maintained within bleb </w:t>
      </w:r>
      <w:r w:rsidR="002045F0" w:rsidRPr="00260A21">
        <w:rPr>
          <w:rFonts w:ascii="Helvetica" w:hAnsi="Helvetica" w:cs="Arial"/>
          <w:color w:val="000000"/>
        </w:rPr>
        <w:t>(TEXT: Refer to text protocol for cleaning needle between animals to avoid clogging)</w:t>
      </w:r>
      <w:r w:rsidR="00885B28">
        <w:rPr>
          <w:rFonts w:ascii="Helvetica" w:hAnsi="Helvetica" w:cs="Arial"/>
          <w:color w:val="000000"/>
        </w:rPr>
        <w:t xml:space="preserve"> </w:t>
      </w:r>
      <w:r w:rsidR="00885B28" w:rsidRPr="00885B28">
        <w:rPr>
          <w:rFonts w:ascii="Helvetica" w:hAnsi="Helvetica" w:cs="Arial"/>
          <w:color w:val="000000"/>
          <w:highlight w:val="green"/>
        </w:rPr>
        <w:t>Author’s note: We had issues with scope shooting. We did not get good resolution for this shot. We can film this part ourselves and send it to you.</w:t>
      </w:r>
      <w:bookmarkStart w:id="0" w:name="_GoBack"/>
      <w:bookmarkEnd w:id="0"/>
    </w:p>
    <w:p w14:paraId="65AACDAC" w14:textId="2ABF33E5" w:rsidR="00CE10F2" w:rsidRPr="00516BA0" w:rsidRDefault="002045F0" w:rsidP="002045F0">
      <w:pPr>
        <w:numPr>
          <w:ilvl w:val="1"/>
          <w:numId w:val="12"/>
        </w:numPr>
        <w:spacing w:before="240"/>
        <w:jc w:val="both"/>
        <w:outlineLvl w:val="0"/>
        <w:rPr>
          <w:rFonts w:ascii="Helvetica" w:hAnsi="Helvetica" w:cs="Arial"/>
          <w:b/>
          <w:szCs w:val="24"/>
        </w:rPr>
      </w:pPr>
      <w:r w:rsidRPr="00260A21">
        <w:rPr>
          <w:rFonts w:ascii="Helvetica" w:hAnsi="Helvetica" w:cs="Arial"/>
          <w:color w:val="000000"/>
        </w:rPr>
        <w:t xml:space="preserve">After removal of the </w:t>
      </w:r>
      <w:proofErr w:type="spellStart"/>
      <w:r w:rsidRPr="00260A21">
        <w:rPr>
          <w:rFonts w:ascii="Helvetica" w:hAnsi="Helvetica" w:cs="Arial"/>
          <w:color w:val="000000"/>
        </w:rPr>
        <w:t>endoillumation</w:t>
      </w:r>
      <w:proofErr w:type="spellEnd"/>
      <w:r w:rsidRPr="00260A21">
        <w:rPr>
          <w:rFonts w:ascii="Helvetica" w:hAnsi="Helvetica" w:cs="Arial"/>
          <w:color w:val="000000"/>
        </w:rPr>
        <w:t xml:space="preserve"> and injection cannula, use clawed forceps to remove the trocars, and use the blunt end of the forceps to apply light pressure for 30 s as before</w:t>
      </w:r>
      <w:r w:rsidR="00516BA0">
        <w:rPr>
          <w:rFonts w:ascii="Helvetica" w:hAnsi="Helvetica" w:cs="Arial"/>
          <w:color w:val="000000"/>
        </w:rPr>
        <w:t xml:space="preserve"> </w:t>
      </w:r>
      <w:r w:rsidR="00516BA0" w:rsidRPr="00516BA0">
        <w:rPr>
          <w:rFonts w:ascii="Helvetica" w:hAnsi="Helvetica" w:cs="Arial"/>
          <w:b/>
          <w:color w:val="000000"/>
        </w:rPr>
        <w:t>[1-SCOPE]</w:t>
      </w:r>
      <w:r w:rsidRPr="00516BA0">
        <w:rPr>
          <w:rFonts w:ascii="Helvetica" w:hAnsi="Helvetica" w:cs="Arial"/>
          <w:b/>
          <w:color w:val="000000"/>
        </w:rPr>
        <w:t>.</w:t>
      </w:r>
    </w:p>
    <w:p w14:paraId="0436AAB1" w14:textId="403EFB41" w:rsidR="00516BA0" w:rsidRPr="00260A21" w:rsidRDefault="00516BA0" w:rsidP="00516BA0">
      <w:pPr>
        <w:numPr>
          <w:ilvl w:val="2"/>
          <w:numId w:val="12"/>
        </w:numPr>
        <w:jc w:val="both"/>
        <w:outlineLvl w:val="0"/>
        <w:rPr>
          <w:rFonts w:ascii="Helvetica" w:hAnsi="Helvetica" w:cs="Arial"/>
          <w:szCs w:val="24"/>
        </w:rPr>
      </w:pPr>
      <w:r>
        <w:rPr>
          <w:rFonts w:ascii="Helvetica" w:hAnsi="Helvetica" w:cs="Arial"/>
          <w:color w:val="000000"/>
        </w:rPr>
        <w:t>Talent finishes removing trocars and applies pressure with blunt end of forceps</w:t>
      </w:r>
    </w:p>
    <w:p w14:paraId="64A13AE4" w14:textId="77777777" w:rsidR="00246D62" w:rsidRPr="00260A21" w:rsidRDefault="00246D62" w:rsidP="00565757">
      <w:pPr>
        <w:numPr>
          <w:ilvl w:val="0"/>
          <w:numId w:val="12"/>
        </w:numPr>
        <w:spacing w:before="240"/>
        <w:jc w:val="both"/>
        <w:outlineLvl w:val="0"/>
        <w:rPr>
          <w:rFonts w:ascii="Helvetica" w:hAnsi="Helvetica" w:cs="Arial"/>
          <w:b/>
          <w:szCs w:val="24"/>
        </w:rPr>
      </w:pPr>
      <w:r w:rsidRPr="00260A21">
        <w:rPr>
          <w:rFonts w:ascii="Helvetica" w:hAnsi="Helvetica" w:cs="Arial"/>
          <w:b/>
          <w:i/>
          <w:szCs w:val="24"/>
        </w:rPr>
        <w:lastRenderedPageBreak/>
        <w:t>In Vivo</w:t>
      </w:r>
      <w:r w:rsidRPr="00260A21">
        <w:rPr>
          <w:rFonts w:ascii="Helvetica" w:hAnsi="Helvetica" w:cs="Arial"/>
          <w:b/>
          <w:szCs w:val="24"/>
        </w:rPr>
        <w:t xml:space="preserve"> Retinal and </w:t>
      </w:r>
      <w:proofErr w:type="spellStart"/>
      <w:r w:rsidRPr="00260A21">
        <w:rPr>
          <w:rFonts w:ascii="Helvetica" w:hAnsi="Helvetica" w:cs="Arial"/>
          <w:b/>
          <w:szCs w:val="24"/>
        </w:rPr>
        <w:t>Subretinal</w:t>
      </w:r>
      <w:proofErr w:type="spellEnd"/>
      <w:r w:rsidRPr="00260A21">
        <w:rPr>
          <w:rFonts w:ascii="Helvetica" w:hAnsi="Helvetica" w:cs="Arial"/>
          <w:b/>
          <w:szCs w:val="24"/>
        </w:rPr>
        <w:t xml:space="preserve"> Imaging</w:t>
      </w:r>
    </w:p>
    <w:p w14:paraId="03BFEDC2" w14:textId="5556187F" w:rsidR="009D77D1" w:rsidRPr="009D77D1" w:rsidRDefault="00246D62" w:rsidP="004954A1">
      <w:pPr>
        <w:numPr>
          <w:ilvl w:val="1"/>
          <w:numId w:val="12"/>
        </w:numPr>
        <w:spacing w:before="240"/>
        <w:jc w:val="both"/>
        <w:outlineLvl w:val="0"/>
        <w:rPr>
          <w:rFonts w:ascii="Helvetica" w:hAnsi="Helvetica" w:cs="Arial"/>
          <w:b/>
          <w:szCs w:val="24"/>
        </w:rPr>
      </w:pPr>
      <w:r w:rsidRPr="009D77D1">
        <w:rPr>
          <w:rFonts w:ascii="Helvetica" w:hAnsi="Helvetica" w:cs="Calibri"/>
        </w:rPr>
        <w:t>Use a spectral domain optical coherence tomography, or SD-OCT device with the accompanying software to obtain cross-sectional b-scans of the treated animals, according to manufacturer’s instructions</w:t>
      </w:r>
      <w:r w:rsidR="009D77D1" w:rsidRPr="009D77D1">
        <w:rPr>
          <w:rFonts w:ascii="Helvetica" w:hAnsi="Helvetica" w:cs="Calibri"/>
        </w:rPr>
        <w:t xml:space="preserve"> </w:t>
      </w:r>
      <w:r w:rsidR="009D77D1" w:rsidRPr="009D77D1">
        <w:rPr>
          <w:rFonts w:ascii="Helvetica" w:hAnsi="Helvetica" w:cs="Calibri"/>
          <w:b/>
        </w:rPr>
        <w:t>[1-WIDE-TXT]</w:t>
      </w:r>
      <w:r w:rsidRPr="009D77D1">
        <w:rPr>
          <w:rFonts w:ascii="Helvetica" w:hAnsi="Helvetica" w:cs="Calibri"/>
          <w:b/>
        </w:rPr>
        <w:t>.</w:t>
      </w:r>
    </w:p>
    <w:p w14:paraId="472A050F" w14:textId="2B388994" w:rsidR="00246D62" w:rsidRPr="009D77D1" w:rsidRDefault="009D77D1" w:rsidP="009D77D1">
      <w:pPr>
        <w:numPr>
          <w:ilvl w:val="2"/>
          <w:numId w:val="12"/>
        </w:numPr>
        <w:jc w:val="both"/>
        <w:outlineLvl w:val="0"/>
        <w:rPr>
          <w:rFonts w:ascii="Helvetica" w:hAnsi="Helvetica" w:cs="Arial"/>
          <w:b/>
          <w:szCs w:val="24"/>
        </w:rPr>
      </w:pPr>
      <w:r>
        <w:rPr>
          <w:rFonts w:ascii="Helvetica" w:hAnsi="Helvetica" w:cs="Calibri"/>
        </w:rPr>
        <w:t>B-roll of SD-OCT machine</w:t>
      </w:r>
      <w:r w:rsidR="00246D62" w:rsidRPr="009D77D1">
        <w:rPr>
          <w:rFonts w:ascii="Helvetica" w:hAnsi="Helvetica" w:cs="Calibri"/>
        </w:rPr>
        <w:t xml:space="preserve"> </w:t>
      </w:r>
      <w:r w:rsidRPr="009D77D1">
        <w:rPr>
          <w:rFonts w:ascii="Helvetica" w:hAnsi="Helvetica" w:cs="Calibri"/>
        </w:rPr>
        <w:t>(TEXT:  See Table of Materials)</w:t>
      </w:r>
    </w:p>
    <w:p w14:paraId="3210ED10" w14:textId="0A3FCCB6" w:rsidR="00246D62" w:rsidRPr="009D77D1" w:rsidRDefault="00246D62" w:rsidP="00420BC7">
      <w:pPr>
        <w:numPr>
          <w:ilvl w:val="1"/>
          <w:numId w:val="12"/>
        </w:numPr>
        <w:spacing w:before="240"/>
        <w:jc w:val="both"/>
        <w:outlineLvl w:val="0"/>
        <w:rPr>
          <w:rFonts w:ascii="Helvetica" w:hAnsi="Helvetica" w:cs="Arial"/>
          <w:b/>
          <w:szCs w:val="24"/>
        </w:rPr>
      </w:pPr>
      <w:r w:rsidRPr="009D77D1">
        <w:rPr>
          <w:rFonts w:ascii="Helvetica" w:hAnsi="Helvetica" w:cs="Calibri"/>
        </w:rPr>
        <w:t>Place the anesthetized and pupil-dilated animal in an adjustable mount to obtain an unobstructed path from the instrument light</w:t>
      </w:r>
      <w:r w:rsidRPr="00260A21">
        <w:rPr>
          <w:rFonts w:ascii="Helvetica" w:hAnsi="Helvetica" w:cs="Calibri"/>
        </w:rPr>
        <w:t xml:space="preserve"> source to the rabbit retina</w:t>
      </w:r>
      <w:r w:rsidR="009D77D1">
        <w:rPr>
          <w:rFonts w:ascii="Helvetica" w:hAnsi="Helvetica" w:cs="Calibri"/>
        </w:rPr>
        <w:t xml:space="preserve"> </w:t>
      </w:r>
      <w:r w:rsidR="009D77D1" w:rsidRPr="009D77D1">
        <w:rPr>
          <w:rFonts w:ascii="Helvetica" w:hAnsi="Helvetica" w:cs="Calibri"/>
          <w:b/>
        </w:rPr>
        <w:t>[1-CU]</w:t>
      </w:r>
      <w:r w:rsidRPr="009D77D1">
        <w:rPr>
          <w:rFonts w:ascii="Helvetica" w:hAnsi="Helvetica" w:cs="Calibri"/>
          <w:b/>
        </w:rPr>
        <w:t>.</w:t>
      </w:r>
      <w:r w:rsidR="00783673">
        <w:rPr>
          <w:rFonts w:ascii="Helvetica" w:hAnsi="Helvetica" w:cs="Calibri"/>
        </w:rPr>
        <w:t xml:space="preserve"> </w:t>
      </w:r>
      <w:r w:rsidR="00420BC7" w:rsidRPr="00260A21">
        <w:rPr>
          <w:rFonts w:ascii="Helvetica" w:hAnsi="Helvetica" w:cs="Calibri"/>
        </w:rPr>
        <w:t>To avoid image blurring, keep the cornea moist by flushing with topical saline every 30-60 s</w:t>
      </w:r>
      <w:r w:rsidR="009D77D1">
        <w:rPr>
          <w:rFonts w:ascii="Helvetica" w:hAnsi="Helvetica" w:cs="Calibri"/>
        </w:rPr>
        <w:t xml:space="preserve"> </w:t>
      </w:r>
      <w:r w:rsidR="009D77D1" w:rsidRPr="00C7384E">
        <w:rPr>
          <w:rFonts w:ascii="Helvetica" w:hAnsi="Helvetica" w:cs="Calibri"/>
          <w:b/>
        </w:rPr>
        <w:t>[2-CU/ECU]</w:t>
      </w:r>
      <w:r w:rsidR="00420BC7" w:rsidRPr="00C7384E">
        <w:rPr>
          <w:rFonts w:ascii="Helvetica" w:hAnsi="Helvetica" w:cs="Calibri"/>
          <w:b/>
        </w:rPr>
        <w:t>.</w:t>
      </w:r>
      <w:r w:rsidR="00420BC7" w:rsidRPr="00260A21">
        <w:rPr>
          <w:rFonts w:ascii="Helvetica" w:hAnsi="Helvetica" w:cs="Calibri"/>
        </w:rPr>
        <w:t xml:space="preserve"> </w:t>
      </w:r>
    </w:p>
    <w:p w14:paraId="4C9D28A0" w14:textId="401CFB12" w:rsidR="009D77D1" w:rsidRPr="009D77D1" w:rsidRDefault="009D77D1" w:rsidP="00C7384E">
      <w:pPr>
        <w:numPr>
          <w:ilvl w:val="2"/>
          <w:numId w:val="12"/>
        </w:numPr>
        <w:jc w:val="both"/>
        <w:outlineLvl w:val="0"/>
        <w:rPr>
          <w:rFonts w:ascii="Helvetica" w:hAnsi="Helvetica" w:cs="Arial"/>
          <w:b/>
          <w:szCs w:val="24"/>
        </w:rPr>
      </w:pPr>
      <w:r>
        <w:rPr>
          <w:rFonts w:ascii="Helvetica" w:hAnsi="Helvetica" w:cs="Calibri"/>
        </w:rPr>
        <w:t>Talent places anesthetized animal in adjustable mount on machine with unobstructed path from instrument light source to rabbit retina</w:t>
      </w:r>
    </w:p>
    <w:p w14:paraId="7460C971" w14:textId="0B86513D" w:rsidR="009D77D1" w:rsidRPr="00260A21" w:rsidRDefault="00C7384E" w:rsidP="00C7384E">
      <w:pPr>
        <w:numPr>
          <w:ilvl w:val="2"/>
          <w:numId w:val="12"/>
        </w:numPr>
        <w:jc w:val="both"/>
        <w:outlineLvl w:val="0"/>
        <w:rPr>
          <w:rFonts w:ascii="Helvetica" w:hAnsi="Helvetica" w:cs="Arial"/>
          <w:b/>
          <w:szCs w:val="24"/>
        </w:rPr>
      </w:pPr>
      <w:r>
        <w:rPr>
          <w:rFonts w:ascii="Helvetica" w:hAnsi="Helvetica" w:cs="Calibri"/>
        </w:rPr>
        <w:t>Talent flushes cornea with saline</w:t>
      </w:r>
    </w:p>
    <w:p w14:paraId="4E6345C5" w14:textId="61917BD2" w:rsidR="00246D62" w:rsidRPr="00886F8C" w:rsidRDefault="00246D62" w:rsidP="00246D62">
      <w:pPr>
        <w:numPr>
          <w:ilvl w:val="1"/>
          <w:numId w:val="12"/>
        </w:numPr>
        <w:spacing w:before="240"/>
        <w:jc w:val="both"/>
        <w:outlineLvl w:val="0"/>
        <w:rPr>
          <w:rFonts w:ascii="Helvetica" w:hAnsi="Helvetica" w:cs="Arial"/>
          <w:b/>
          <w:szCs w:val="24"/>
        </w:rPr>
      </w:pPr>
      <w:r w:rsidRPr="00260A21">
        <w:rPr>
          <w:rFonts w:ascii="Helvetica" w:hAnsi="Helvetica" w:cs="Calibri"/>
        </w:rPr>
        <w:t xml:space="preserve">Obtain at least 3 OCT scans with simultaneous </w:t>
      </w:r>
      <w:r w:rsidRPr="00260A21">
        <w:rPr>
          <w:rFonts w:ascii="Helvetica" w:hAnsi="Helvetica" w:cs="Times"/>
        </w:rPr>
        <w:t>infrared-confocal</w:t>
      </w:r>
      <w:r w:rsidR="00886F8C">
        <w:rPr>
          <w:rFonts w:ascii="Helvetica" w:hAnsi="Helvetica" w:cs="Times"/>
        </w:rPr>
        <w:t xml:space="preserve"> scanning laser ophthalmoscopy</w:t>
      </w:r>
      <w:r w:rsidR="00892451">
        <w:rPr>
          <w:rFonts w:ascii="Helvetica" w:hAnsi="Helvetica" w:cs="Times"/>
        </w:rPr>
        <w:t xml:space="preserve">, or </w:t>
      </w:r>
      <w:proofErr w:type="spellStart"/>
      <w:r w:rsidR="00892451">
        <w:rPr>
          <w:rFonts w:ascii="Helvetica" w:hAnsi="Helvetica" w:cs="Times"/>
        </w:rPr>
        <w:t>cSLO</w:t>
      </w:r>
      <w:proofErr w:type="spellEnd"/>
      <w:r w:rsidR="00886F8C">
        <w:rPr>
          <w:rFonts w:ascii="Helvetica" w:hAnsi="Helvetica" w:cs="Times"/>
        </w:rPr>
        <w:t xml:space="preserve"> </w:t>
      </w:r>
      <w:r w:rsidRPr="00260A21">
        <w:rPr>
          <w:rFonts w:ascii="Helvetica" w:hAnsi="Helvetica" w:cs="Calibri"/>
        </w:rPr>
        <w:t>reflectance reference images representing the upper, central, and lower portion of the injected area</w:t>
      </w:r>
      <w:r w:rsidR="00C7384E">
        <w:rPr>
          <w:rFonts w:ascii="Helvetica" w:hAnsi="Helvetica" w:cs="Calibri"/>
        </w:rPr>
        <w:t xml:space="preserve"> </w:t>
      </w:r>
      <w:r w:rsidR="00C7384E" w:rsidRPr="00886F8C">
        <w:rPr>
          <w:rFonts w:ascii="Helvetica" w:hAnsi="Helvetica" w:cs="Calibri"/>
          <w:b/>
        </w:rPr>
        <w:t>[1-LM]</w:t>
      </w:r>
      <w:r w:rsidRPr="00886F8C">
        <w:rPr>
          <w:rFonts w:ascii="Helvetica" w:hAnsi="Helvetica" w:cs="Calibri"/>
          <w:b/>
        </w:rPr>
        <w:t>.</w:t>
      </w:r>
    </w:p>
    <w:p w14:paraId="7EB9B62C" w14:textId="16872E99" w:rsidR="00C7384E" w:rsidRPr="00260A21" w:rsidRDefault="00C7384E" w:rsidP="00886F8C">
      <w:pPr>
        <w:numPr>
          <w:ilvl w:val="2"/>
          <w:numId w:val="12"/>
        </w:numPr>
        <w:jc w:val="both"/>
        <w:outlineLvl w:val="0"/>
        <w:rPr>
          <w:rFonts w:ascii="Helvetica" w:hAnsi="Helvetica" w:cs="Arial"/>
          <w:b/>
          <w:szCs w:val="24"/>
        </w:rPr>
      </w:pPr>
      <w:r>
        <w:rPr>
          <w:rFonts w:ascii="Helvetica" w:hAnsi="Helvetica" w:cs="Calibri"/>
        </w:rPr>
        <w:t xml:space="preserve">LAB MEDIA </w:t>
      </w:r>
      <w:r w:rsidR="00035A1B">
        <w:rPr>
          <w:rFonts w:ascii="Helvetica" w:hAnsi="Helvetica" w:cs="Calibri"/>
        </w:rPr>
        <w:t>Figure 2, IR-</w:t>
      </w:r>
      <w:proofErr w:type="spellStart"/>
      <w:r w:rsidR="00035A1B">
        <w:rPr>
          <w:rFonts w:ascii="Helvetica" w:hAnsi="Helvetica" w:cs="Calibri"/>
        </w:rPr>
        <w:t>cSLO</w:t>
      </w:r>
      <w:proofErr w:type="spellEnd"/>
      <w:r w:rsidR="00035A1B">
        <w:rPr>
          <w:rFonts w:ascii="Helvetica" w:hAnsi="Helvetica" w:cs="Calibri"/>
        </w:rPr>
        <w:t xml:space="preserve"> and SD</w:t>
      </w:r>
      <w:r w:rsidR="00886F8C">
        <w:rPr>
          <w:rFonts w:ascii="Helvetica" w:hAnsi="Helvetica" w:cs="Calibri"/>
        </w:rPr>
        <w:t>-OCT panels</w:t>
      </w:r>
    </w:p>
    <w:p w14:paraId="517870EE" w14:textId="3C2164B8" w:rsidR="00420BC7" w:rsidRPr="00FF7507" w:rsidRDefault="00420BC7" w:rsidP="00420BC7">
      <w:pPr>
        <w:numPr>
          <w:ilvl w:val="1"/>
          <w:numId w:val="12"/>
        </w:numPr>
        <w:spacing w:before="240"/>
        <w:jc w:val="both"/>
        <w:outlineLvl w:val="0"/>
        <w:rPr>
          <w:rFonts w:ascii="Helvetica" w:hAnsi="Helvetica" w:cs="Arial"/>
          <w:b/>
          <w:szCs w:val="24"/>
        </w:rPr>
      </w:pPr>
      <w:r w:rsidRPr="00260A21">
        <w:rPr>
          <w:rFonts w:ascii="Helvetica" w:hAnsi="Helvetica" w:cs="Calibri"/>
        </w:rPr>
        <w:t xml:space="preserve">Obtain multiple simultaneous laser colors of en-face fundus images with </w:t>
      </w:r>
      <w:proofErr w:type="spellStart"/>
      <w:r w:rsidRPr="00260A21">
        <w:rPr>
          <w:rFonts w:ascii="Helvetica" w:hAnsi="Helvetica" w:cs="Calibri"/>
        </w:rPr>
        <w:t>cSLO</w:t>
      </w:r>
      <w:proofErr w:type="spellEnd"/>
      <w:r w:rsidRPr="00260A21">
        <w:rPr>
          <w:rFonts w:ascii="Helvetica" w:hAnsi="Helvetica" w:cs="Calibri"/>
        </w:rPr>
        <w:t xml:space="preserve"> blue, green, infrared, and multicolor laser reflecta</w:t>
      </w:r>
      <w:r w:rsidR="00783673">
        <w:rPr>
          <w:rFonts w:ascii="Helvetica" w:hAnsi="Helvetica" w:cs="Calibri"/>
        </w:rPr>
        <w:t xml:space="preserve">nce. </w:t>
      </w:r>
      <w:r w:rsidRPr="00260A21">
        <w:rPr>
          <w:rFonts w:ascii="Helvetica" w:hAnsi="Helvetica" w:cs="Calibri"/>
        </w:rPr>
        <w:t xml:space="preserve">Capture blue light </w:t>
      </w:r>
      <w:proofErr w:type="spellStart"/>
      <w:r w:rsidRPr="00260A21">
        <w:rPr>
          <w:rFonts w:ascii="Helvetica" w:hAnsi="Helvetica" w:cs="Calibri"/>
        </w:rPr>
        <w:t>autofluorescence</w:t>
      </w:r>
      <w:proofErr w:type="spellEnd"/>
      <w:r w:rsidRPr="00260A21">
        <w:rPr>
          <w:rFonts w:ascii="Helvetica" w:hAnsi="Helvetica" w:cs="Calibri"/>
        </w:rPr>
        <w:t xml:space="preserve"> images using the blue-light laser capability of the SD-OCT device</w:t>
      </w:r>
      <w:r w:rsidR="00886F8C">
        <w:rPr>
          <w:rFonts w:ascii="Helvetica" w:hAnsi="Helvetica" w:cs="Calibri"/>
        </w:rPr>
        <w:t xml:space="preserve"> </w:t>
      </w:r>
      <w:r w:rsidR="00886F8C" w:rsidRPr="00FF7507">
        <w:rPr>
          <w:rFonts w:ascii="Helvetica" w:hAnsi="Helvetica" w:cs="Calibri"/>
          <w:b/>
        </w:rPr>
        <w:t>[1-LM]</w:t>
      </w:r>
      <w:r w:rsidRPr="00FF7507">
        <w:rPr>
          <w:rFonts w:ascii="Helvetica" w:hAnsi="Helvetica" w:cs="Calibri"/>
          <w:b/>
        </w:rPr>
        <w:t>.</w:t>
      </w:r>
    </w:p>
    <w:p w14:paraId="6821A9E7" w14:textId="6E7FF28F" w:rsidR="00886F8C" w:rsidRPr="00260A21" w:rsidRDefault="00886F8C" w:rsidP="00E43D15">
      <w:pPr>
        <w:numPr>
          <w:ilvl w:val="2"/>
          <w:numId w:val="12"/>
        </w:numPr>
        <w:jc w:val="both"/>
        <w:outlineLvl w:val="0"/>
        <w:rPr>
          <w:rFonts w:ascii="Helvetica" w:hAnsi="Helvetica" w:cs="Arial"/>
          <w:b/>
          <w:szCs w:val="24"/>
        </w:rPr>
      </w:pPr>
      <w:r>
        <w:rPr>
          <w:rFonts w:ascii="Helvetica" w:hAnsi="Helvetica" w:cs="Calibri"/>
        </w:rPr>
        <w:t>LAB MEDIA Figure 3A, MC and BAF panels without the white arrowheads and green lines.</w:t>
      </w:r>
    </w:p>
    <w:p w14:paraId="1CEF3867" w14:textId="77777777" w:rsidR="00CF22F6" w:rsidRPr="00E24898" w:rsidRDefault="00CF22F6" w:rsidP="00162D51">
      <w:pPr>
        <w:spacing w:before="240"/>
        <w:jc w:val="both"/>
        <w:outlineLvl w:val="0"/>
        <w:rPr>
          <w:rFonts w:ascii="Helvetica" w:hAnsi="Helvetica" w:cs="Arial"/>
          <w:sz w:val="22"/>
          <w:szCs w:val="24"/>
        </w:rPr>
      </w:pPr>
    </w:p>
    <w:p w14:paraId="20537E6B" w14:textId="77777777" w:rsidR="00CE10F2" w:rsidRPr="00DA117F" w:rsidRDefault="007C497B" w:rsidP="00DA117F">
      <w:pPr>
        <w:numPr>
          <w:ilvl w:val="0"/>
          <w:numId w:val="12"/>
        </w:numPr>
        <w:spacing w:before="240"/>
        <w:jc w:val="both"/>
        <w:outlineLvl w:val="0"/>
        <w:rPr>
          <w:rFonts w:ascii="Helvetica" w:hAnsi="Helvetica" w:cs="Arial"/>
          <w:sz w:val="22"/>
          <w:szCs w:val="24"/>
        </w:rPr>
      </w:pPr>
      <w:r>
        <w:rPr>
          <w:rFonts w:ascii="Helvetica" w:hAnsi="Helvetica" w:cs="Arial"/>
          <w:b/>
          <w:szCs w:val="24"/>
        </w:rPr>
        <w:t>Results: Transplantation of Human Embryonic Stem Cell Derived-Retinal Pigment Epithelial Cells</w:t>
      </w:r>
      <w:r w:rsidR="00290F9B">
        <w:rPr>
          <w:rFonts w:ascii="Helvetica" w:hAnsi="Helvetica" w:cs="Arial"/>
          <w:b/>
          <w:szCs w:val="24"/>
        </w:rPr>
        <w:t xml:space="preserve"> </w:t>
      </w:r>
    </w:p>
    <w:p w14:paraId="3E258EC9" w14:textId="77777777" w:rsidR="00CE10F2" w:rsidRPr="00423243" w:rsidRDefault="00671680" w:rsidP="0028245F">
      <w:pPr>
        <w:numPr>
          <w:ilvl w:val="1"/>
          <w:numId w:val="12"/>
        </w:numPr>
        <w:spacing w:before="240"/>
        <w:jc w:val="both"/>
        <w:outlineLvl w:val="0"/>
        <w:rPr>
          <w:rFonts w:ascii="Helvetica" w:hAnsi="Helvetica" w:cs="Arial"/>
          <w:b/>
          <w:sz w:val="22"/>
          <w:szCs w:val="24"/>
        </w:rPr>
      </w:pPr>
      <w:r w:rsidRPr="00423243">
        <w:rPr>
          <w:rFonts w:ascii="Helvetica" w:hAnsi="Helvetica" w:cs="Calibri"/>
          <w:color w:val="000000"/>
        </w:rPr>
        <w:t xml:space="preserve">Representative </w:t>
      </w:r>
      <w:r w:rsidRPr="00423243">
        <w:rPr>
          <w:rFonts w:ascii="Helvetica" w:hAnsi="Helvetica" w:cs="Calibri"/>
          <w:i/>
          <w:color w:val="000000"/>
        </w:rPr>
        <w:t>in vivo</w:t>
      </w:r>
      <w:r w:rsidRPr="00423243">
        <w:rPr>
          <w:rFonts w:ascii="Helvetica" w:hAnsi="Helvetica" w:cs="Calibri"/>
          <w:color w:val="000000"/>
        </w:rPr>
        <w:t xml:space="preserve"> images of BAF,</w:t>
      </w:r>
      <w:r w:rsidRPr="00423243">
        <w:rPr>
          <w:rFonts w:ascii="Helvetica" w:hAnsi="Helvetica" w:cs="Times"/>
        </w:rPr>
        <w:t xml:space="preserve"> IR-</w:t>
      </w:r>
      <w:proofErr w:type="spellStart"/>
      <w:r w:rsidRPr="00423243">
        <w:rPr>
          <w:rFonts w:ascii="Helvetica" w:hAnsi="Helvetica" w:cs="Times"/>
        </w:rPr>
        <w:t>cSLO</w:t>
      </w:r>
      <w:proofErr w:type="spellEnd"/>
      <w:r w:rsidRPr="00423243">
        <w:rPr>
          <w:rFonts w:ascii="Helvetica" w:hAnsi="Helvetica" w:cs="Times"/>
        </w:rPr>
        <w:t>,</w:t>
      </w:r>
      <w:r w:rsidRPr="00423243">
        <w:rPr>
          <w:rFonts w:ascii="Helvetica" w:hAnsi="Helvetica" w:cs="Calibri"/>
          <w:color w:val="000000"/>
        </w:rPr>
        <w:t xml:space="preserve"> and SD-OCT of a normal albino rabbit retina are shown here</w:t>
      </w:r>
      <w:r w:rsidR="00783673" w:rsidRPr="00423243">
        <w:rPr>
          <w:rFonts w:ascii="Helvetica" w:hAnsi="Helvetica" w:cs="Calibri"/>
          <w:color w:val="000000"/>
        </w:rPr>
        <w:t xml:space="preserve">. </w:t>
      </w:r>
      <w:r w:rsidR="000C0170" w:rsidRPr="00423243">
        <w:rPr>
          <w:rFonts w:ascii="Helvetica" w:hAnsi="Helvetica" w:cs="Calibri"/>
          <w:color w:val="000000"/>
        </w:rPr>
        <w:t xml:space="preserve">A blow up of the SD-OCT image illustrates the different retinal layers with their distinctive levels of light reflection captured by the SD-OCT instrument </w:t>
      </w:r>
      <w:r w:rsidR="000C0170" w:rsidRPr="00423243">
        <w:rPr>
          <w:rFonts w:ascii="Helvetica" w:hAnsi="Helvetica" w:cs="Calibri"/>
          <w:b/>
          <w:color w:val="000000"/>
        </w:rPr>
        <w:t>[1-LM].</w:t>
      </w:r>
    </w:p>
    <w:p w14:paraId="41E38C89" w14:textId="44D42C97" w:rsidR="000C0170" w:rsidRPr="00423243" w:rsidRDefault="000C0170" w:rsidP="00BF3264">
      <w:pPr>
        <w:numPr>
          <w:ilvl w:val="2"/>
          <w:numId w:val="12"/>
        </w:numPr>
        <w:jc w:val="both"/>
        <w:outlineLvl w:val="0"/>
        <w:rPr>
          <w:rFonts w:ascii="Helvetica" w:hAnsi="Helvetica" w:cs="Arial"/>
          <w:sz w:val="22"/>
          <w:szCs w:val="24"/>
        </w:rPr>
      </w:pPr>
      <w:r w:rsidRPr="00423243">
        <w:rPr>
          <w:rFonts w:ascii="Helvetica" w:hAnsi="Helvetica" w:cs="Calibri"/>
          <w:color w:val="000000"/>
        </w:rPr>
        <w:t>LAB MEDIA Figure 2</w:t>
      </w:r>
      <w:r w:rsidR="00A90AD6" w:rsidRPr="00423243">
        <w:rPr>
          <w:rFonts w:ascii="Helvetica" w:hAnsi="Helvetica" w:cs="Calibri"/>
          <w:color w:val="000000"/>
        </w:rPr>
        <w:t>, Editor, add in the top three panels for the first sentence, beginning with the BAF panel and then adding in the IR-</w:t>
      </w:r>
      <w:proofErr w:type="spellStart"/>
      <w:r w:rsidR="00A90AD6" w:rsidRPr="00423243">
        <w:rPr>
          <w:rFonts w:ascii="Helvetica" w:hAnsi="Helvetica" w:cs="Calibri"/>
          <w:color w:val="000000"/>
        </w:rPr>
        <w:t>cSLO</w:t>
      </w:r>
      <w:proofErr w:type="spellEnd"/>
      <w:r w:rsidR="00A90AD6" w:rsidRPr="00423243">
        <w:rPr>
          <w:rFonts w:ascii="Helvetica" w:hAnsi="Helvetica" w:cs="Calibri"/>
          <w:color w:val="000000"/>
        </w:rPr>
        <w:t xml:space="preserve"> and SD-OCT panels when they are mentioned.  For the second sentence, add in the bottom, blown up SD-OCT panel and then add in the labels and black lines on the right.  Continue with this bottom panel for the next step.</w:t>
      </w:r>
    </w:p>
    <w:p w14:paraId="5193439A" w14:textId="202CE12B" w:rsidR="000C0170" w:rsidRPr="00423243" w:rsidRDefault="0094312F" w:rsidP="000C0170">
      <w:pPr>
        <w:numPr>
          <w:ilvl w:val="1"/>
          <w:numId w:val="12"/>
        </w:numPr>
        <w:spacing w:before="240"/>
        <w:jc w:val="both"/>
        <w:outlineLvl w:val="0"/>
        <w:rPr>
          <w:rFonts w:ascii="Helvetica" w:hAnsi="Helvetica" w:cs="Arial"/>
          <w:b/>
          <w:sz w:val="22"/>
          <w:szCs w:val="24"/>
        </w:rPr>
      </w:pPr>
      <w:r w:rsidRPr="00423243">
        <w:rPr>
          <w:rFonts w:ascii="Helvetica" w:hAnsi="Helvetica" w:cs="Calibri"/>
          <w:color w:val="000000"/>
        </w:rPr>
        <w:t>As sho</w:t>
      </w:r>
      <w:r w:rsidR="000E67B3" w:rsidRPr="00423243">
        <w:rPr>
          <w:rFonts w:ascii="Helvetica" w:hAnsi="Helvetica" w:cs="Calibri"/>
          <w:color w:val="000000"/>
        </w:rPr>
        <w:t>wn in this</w:t>
      </w:r>
      <w:r w:rsidRPr="00423243">
        <w:rPr>
          <w:rFonts w:ascii="Helvetica" w:hAnsi="Helvetica" w:cs="Calibri"/>
          <w:color w:val="000000"/>
        </w:rPr>
        <w:t xml:space="preserve"> SD-OCT image taken three months after injection of 50 µL of 1 </w:t>
      </w:r>
      <w:proofErr w:type="spellStart"/>
      <w:r w:rsidRPr="00423243">
        <w:rPr>
          <w:rFonts w:ascii="Helvetica" w:hAnsi="Helvetica" w:cs="Calibri"/>
          <w:color w:val="000000"/>
        </w:rPr>
        <w:t>mM</w:t>
      </w:r>
      <w:proofErr w:type="spellEnd"/>
      <w:r w:rsidRPr="00423243">
        <w:rPr>
          <w:rFonts w:ascii="Helvetica" w:hAnsi="Helvetica" w:cs="Calibri"/>
          <w:color w:val="000000"/>
        </w:rPr>
        <w:t xml:space="preserve"> NaIO</w:t>
      </w:r>
      <w:r w:rsidRPr="00423243">
        <w:rPr>
          <w:rFonts w:ascii="Helvetica" w:hAnsi="Helvetica" w:cs="Calibri"/>
          <w:color w:val="000000"/>
          <w:vertAlign w:val="subscript"/>
        </w:rPr>
        <w:t>3</w:t>
      </w:r>
      <w:r w:rsidRPr="00423243">
        <w:rPr>
          <w:rFonts w:ascii="Helvetica" w:hAnsi="Helvetica" w:cs="Calibri"/>
          <w:color w:val="000000"/>
        </w:rPr>
        <w:t xml:space="preserve"> solution, a bleb is created that resolve</w:t>
      </w:r>
      <w:r w:rsidR="001C4574" w:rsidRPr="00423243">
        <w:rPr>
          <w:rFonts w:ascii="Helvetica" w:hAnsi="Helvetica" w:cs="Calibri"/>
          <w:color w:val="000000"/>
        </w:rPr>
        <w:t>d</w:t>
      </w:r>
      <w:r w:rsidRPr="00423243">
        <w:rPr>
          <w:rFonts w:ascii="Helvetica" w:hAnsi="Helvetica" w:cs="Calibri"/>
          <w:color w:val="000000"/>
        </w:rPr>
        <w:t xml:space="preserve"> and progressively degenerate</w:t>
      </w:r>
      <w:r w:rsidR="00780778" w:rsidRPr="00423243">
        <w:rPr>
          <w:rFonts w:ascii="Helvetica" w:hAnsi="Helvetica" w:cs="Calibri"/>
          <w:color w:val="000000"/>
        </w:rPr>
        <w:t>d</w:t>
      </w:r>
      <w:r w:rsidRPr="00423243">
        <w:rPr>
          <w:rFonts w:ascii="Helvetica" w:hAnsi="Helvetica" w:cs="Calibri"/>
          <w:color w:val="000000"/>
        </w:rPr>
        <w:t xml:space="preserve"> the outer retina</w:t>
      </w:r>
      <w:r w:rsidR="0071041C" w:rsidRPr="00423243">
        <w:rPr>
          <w:rFonts w:ascii="Helvetica" w:hAnsi="Helvetica" w:cs="Calibri"/>
          <w:color w:val="000000"/>
        </w:rPr>
        <w:t xml:space="preserve">. </w:t>
      </w:r>
      <w:r w:rsidR="0099062A" w:rsidRPr="00423243">
        <w:rPr>
          <w:rFonts w:ascii="Helvetica" w:hAnsi="Helvetica" w:cs="Calibri"/>
          <w:color w:val="000000"/>
        </w:rPr>
        <w:t>T</w:t>
      </w:r>
      <w:r w:rsidRPr="00423243">
        <w:rPr>
          <w:rFonts w:ascii="Helvetica" w:hAnsi="Helvetica" w:cs="Calibri"/>
          <w:color w:val="000000"/>
        </w:rPr>
        <w:t xml:space="preserve">hinning of the outermost </w:t>
      </w:r>
      <w:proofErr w:type="spellStart"/>
      <w:r w:rsidRPr="00423243">
        <w:rPr>
          <w:rFonts w:ascii="Helvetica" w:hAnsi="Helvetica" w:cs="Calibri"/>
          <w:color w:val="000000"/>
        </w:rPr>
        <w:t>neuroretinal</w:t>
      </w:r>
      <w:proofErr w:type="spellEnd"/>
      <w:r w:rsidRPr="00423243">
        <w:rPr>
          <w:rFonts w:ascii="Helvetica" w:hAnsi="Helvetica" w:cs="Calibri"/>
          <w:color w:val="000000"/>
        </w:rPr>
        <w:t xml:space="preserve"> layers in the SD-OCT and the hypo-BAF areas</w:t>
      </w:r>
      <w:r w:rsidR="00CA22E8" w:rsidRPr="00423243">
        <w:rPr>
          <w:rFonts w:ascii="Helvetica" w:hAnsi="Helvetica" w:cs="Calibri"/>
          <w:color w:val="000000"/>
        </w:rPr>
        <w:t xml:space="preserve"> can be observed</w:t>
      </w:r>
      <w:r w:rsidRPr="00423243">
        <w:rPr>
          <w:rFonts w:ascii="Helvetica" w:hAnsi="Helvetica" w:cs="Calibri"/>
          <w:color w:val="000000"/>
        </w:rPr>
        <w:t>, corresponding to RPE loss</w:t>
      </w:r>
      <w:r w:rsidR="0099062A" w:rsidRPr="00423243">
        <w:rPr>
          <w:rFonts w:ascii="Helvetica" w:hAnsi="Helvetica" w:cs="Calibri"/>
          <w:color w:val="000000"/>
        </w:rPr>
        <w:t xml:space="preserve">, </w:t>
      </w:r>
      <w:r w:rsidRPr="00423243">
        <w:rPr>
          <w:rFonts w:ascii="Helvetica" w:hAnsi="Helvetica" w:cs="Calibri"/>
          <w:color w:val="000000"/>
        </w:rPr>
        <w:t xml:space="preserve">thus re-creating a GA-like phenotype </w:t>
      </w:r>
      <w:r w:rsidRPr="00423243">
        <w:rPr>
          <w:rFonts w:ascii="Helvetica" w:hAnsi="Helvetica" w:cs="Calibri"/>
          <w:b/>
          <w:color w:val="000000"/>
        </w:rPr>
        <w:t>[1-LM].</w:t>
      </w:r>
    </w:p>
    <w:p w14:paraId="19955100" w14:textId="1CBE272C" w:rsidR="0094312F" w:rsidRPr="00423243" w:rsidRDefault="0094312F" w:rsidP="00BF3264">
      <w:pPr>
        <w:numPr>
          <w:ilvl w:val="2"/>
          <w:numId w:val="12"/>
        </w:numPr>
        <w:jc w:val="both"/>
        <w:outlineLvl w:val="0"/>
        <w:rPr>
          <w:rFonts w:ascii="Helvetica" w:hAnsi="Helvetica" w:cs="Arial"/>
          <w:sz w:val="22"/>
          <w:szCs w:val="24"/>
        </w:rPr>
      </w:pPr>
      <w:r w:rsidRPr="00423243">
        <w:rPr>
          <w:rFonts w:ascii="Helvetica" w:hAnsi="Helvetica" w:cs="Calibri"/>
          <w:color w:val="000000"/>
        </w:rPr>
        <w:lastRenderedPageBreak/>
        <w:t>LAB MEDIA Figure 3A</w:t>
      </w:r>
      <w:r w:rsidR="00A90AD6" w:rsidRPr="00423243">
        <w:rPr>
          <w:rFonts w:ascii="Helvetica" w:hAnsi="Helvetica" w:cs="Calibri"/>
          <w:color w:val="000000"/>
        </w:rPr>
        <w:t xml:space="preserve">, Editor, place this panel under the bottom panel from Figure 2.  </w:t>
      </w:r>
      <w:r w:rsidR="006371A9" w:rsidRPr="00423243">
        <w:rPr>
          <w:rFonts w:ascii="Helvetica" w:hAnsi="Helvetica" w:cs="Calibri"/>
          <w:color w:val="000000"/>
        </w:rPr>
        <w:t>For the second sentence, add in the white arrowheads</w:t>
      </w:r>
      <w:r w:rsidR="00BE4098" w:rsidRPr="00423243">
        <w:rPr>
          <w:rFonts w:ascii="Helvetica" w:hAnsi="Helvetica" w:cs="Calibri"/>
          <w:color w:val="000000"/>
        </w:rPr>
        <w:t xml:space="preserve"> </w:t>
      </w:r>
      <w:r w:rsidR="0060546D" w:rsidRPr="00423243">
        <w:rPr>
          <w:rFonts w:ascii="Helvetica" w:hAnsi="Helvetica" w:cs="Calibri"/>
          <w:color w:val="000000"/>
        </w:rPr>
        <w:t>in the SD-OCT then BAF then MC panels.</w:t>
      </w:r>
    </w:p>
    <w:p w14:paraId="10512F9D" w14:textId="0DFE354D" w:rsidR="0094312F" w:rsidRPr="00423243" w:rsidRDefault="0094312F" w:rsidP="0094312F">
      <w:pPr>
        <w:numPr>
          <w:ilvl w:val="1"/>
          <w:numId w:val="12"/>
        </w:numPr>
        <w:spacing w:before="240"/>
        <w:jc w:val="both"/>
        <w:outlineLvl w:val="0"/>
        <w:rPr>
          <w:rFonts w:ascii="Helvetica" w:hAnsi="Helvetica" w:cs="Arial"/>
          <w:b/>
          <w:sz w:val="22"/>
          <w:szCs w:val="24"/>
        </w:rPr>
      </w:pPr>
      <w:r w:rsidRPr="00423243">
        <w:rPr>
          <w:rFonts w:ascii="Helvetica" w:hAnsi="Helvetica" w:cs="Calibri"/>
          <w:color w:val="000000"/>
        </w:rPr>
        <w:t xml:space="preserve">Upon identification of the area of damage, 50,000 </w:t>
      </w:r>
      <w:proofErr w:type="spellStart"/>
      <w:r w:rsidRPr="00423243">
        <w:rPr>
          <w:rFonts w:ascii="Helvetica" w:hAnsi="Helvetica" w:cs="Calibri"/>
          <w:color w:val="000000"/>
        </w:rPr>
        <w:t>hESC</w:t>
      </w:r>
      <w:proofErr w:type="spellEnd"/>
      <w:r w:rsidRPr="00423243">
        <w:rPr>
          <w:rFonts w:ascii="Helvetica" w:hAnsi="Helvetica" w:cs="Calibri"/>
          <w:color w:val="000000"/>
        </w:rPr>
        <w:t xml:space="preserve">-RPE cells </w:t>
      </w:r>
      <w:r w:rsidR="00781188" w:rsidRPr="00423243">
        <w:rPr>
          <w:rFonts w:ascii="Helvetica" w:hAnsi="Helvetica" w:cs="Calibri"/>
          <w:color w:val="000000"/>
        </w:rPr>
        <w:t>we</w:t>
      </w:r>
      <w:r w:rsidRPr="00423243">
        <w:rPr>
          <w:rFonts w:ascii="Helvetica" w:hAnsi="Helvetica" w:cs="Calibri"/>
          <w:color w:val="000000"/>
        </w:rPr>
        <w:t>re re-injected for transplantation, crea</w:t>
      </w:r>
      <w:r w:rsidR="00BA6046" w:rsidRPr="00423243">
        <w:rPr>
          <w:rFonts w:ascii="Helvetica" w:hAnsi="Helvetica" w:cs="Calibri"/>
          <w:color w:val="000000"/>
        </w:rPr>
        <w:t>ting a second bleb that resolved</w:t>
      </w:r>
      <w:r w:rsidR="0060546D" w:rsidRPr="00423243">
        <w:rPr>
          <w:rFonts w:ascii="Helvetica" w:hAnsi="Helvetica" w:cs="Calibri"/>
          <w:color w:val="000000"/>
        </w:rPr>
        <w:t>.  Mild to moderate hyper-BAF areas are present, with a focally-increased hyper-BAF on the borderline of the area of damage, indicative of chronic stress of the native RPE</w:t>
      </w:r>
      <w:r w:rsidR="0099062A" w:rsidRPr="00423243">
        <w:rPr>
          <w:rFonts w:ascii="Helvetica" w:hAnsi="Helvetica" w:cs="Calibri"/>
          <w:color w:val="000000"/>
        </w:rPr>
        <w:t xml:space="preserve"> </w:t>
      </w:r>
      <w:r w:rsidRPr="00423243">
        <w:rPr>
          <w:rFonts w:ascii="Helvetica" w:hAnsi="Helvetica" w:cs="Calibri"/>
          <w:b/>
          <w:color w:val="000000"/>
        </w:rPr>
        <w:t>[1-LM].</w:t>
      </w:r>
    </w:p>
    <w:p w14:paraId="159C5FDF" w14:textId="4B48FDA5" w:rsidR="0094312F" w:rsidRPr="00423243" w:rsidRDefault="0094312F" w:rsidP="00BF3264">
      <w:pPr>
        <w:numPr>
          <w:ilvl w:val="2"/>
          <w:numId w:val="12"/>
        </w:numPr>
        <w:jc w:val="both"/>
        <w:outlineLvl w:val="0"/>
        <w:rPr>
          <w:rFonts w:ascii="Helvetica" w:hAnsi="Helvetica" w:cs="Arial"/>
          <w:sz w:val="22"/>
          <w:szCs w:val="24"/>
        </w:rPr>
      </w:pPr>
      <w:r w:rsidRPr="00423243">
        <w:rPr>
          <w:rFonts w:ascii="Helvetica" w:hAnsi="Helvetica" w:cs="Calibri"/>
          <w:color w:val="000000"/>
        </w:rPr>
        <w:t>LAB MEDIA Figure 3B</w:t>
      </w:r>
      <w:r w:rsidR="0060546D" w:rsidRPr="00423243">
        <w:rPr>
          <w:rFonts w:ascii="Helvetica" w:hAnsi="Helvetica" w:cs="Calibri"/>
          <w:color w:val="000000"/>
        </w:rPr>
        <w:t xml:space="preserve">, Editor, replace panel A with panel B.  For </w:t>
      </w:r>
      <w:r w:rsidR="006C4530">
        <w:rPr>
          <w:rFonts w:ascii="Helvetica" w:hAnsi="Helvetica" w:cs="Calibri"/>
          <w:color w:val="000000"/>
        </w:rPr>
        <w:t>‘</w:t>
      </w:r>
      <w:r w:rsidR="006C4530" w:rsidRPr="00423243">
        <w:rPr>
          <w:rFonts w:ascii="Helvetica" w:hAnsi="Helvetica" w:cs="Calibri"/>
          <w:color w:val="000000"/>
        </w:rPr>
        <w:t>cells were re-injected for transplantation, creating a second bleb that resolved</w:t>
      </w:r>
      <w:r w:rsidR="004F2E8A">
        <w:rPr>
          <w:rFonts w:ascii="Helvetica" w:hAnsi="Helvetica" w:cs="Calibri"/>
          <w:color w:val="000000"/>
        </w:rPr>
        <w:t>,’ add in the white arrowheads.  For</w:t>
      </w:r>
      <w:r w:rsidR="006C4530" w:rsidRPr="00423243">
        <w:rPr>
          <w:rFonts w:ascii="Helvetica" w:hAnsi="Helvetica" w:cs="Calibri"/>
          <w:color w:val="000000"/>
        </w:rPr>
        <w:t xml:space="preserve"> </w:t>
      </w:r>
      <w:r w:rsidR="0060546D" w:rsidRPr="00423243">
        <w:rPr>
          <w:rFonts w:ascii="Helvetica" w:hAnsi="Helvetica" w:cs="Calibri"/>
          <w:color w:val="000000"/>
        </w:rPr>
        <w:t>the ‘Mild to moderate hyper-BAF areas…,’ point out the light area in the valley/border in the second BAF panel (next to the MC).</w:t>
      </w:r>
    </w:p>
    <w:p w14:paraId="39ED690D" w14:textId="77777777" w:rsidR="0099062A" w:rsidRPr="00423243" w:rsidRDefault="00216575" w:rsidP="0099062A">
      <w:pPr>
        <w:numPr>
          <w:ilvl w:val="1"/>
          <w:numId w:val="12"/>
        </w:numPr>
        <w:spacing w:before="240"/>
        <w:jc w:val="both"/>
        <w:outlineLvl w:val="0"/>
        <w:rPr>
          <w:rFonts w:ascii="Helvetica" w:hAnsi="Helvetica" w:cs="Arial"/>
          <w:sz w:val="22"/>
          <w:szCs w:val="24"/>
        </w:rPr>
      </w:pPr>
      <w:r w:rsidRPr="00423243">
        <w:rPr>
          <w:rFonts w:ascii="Helvetica" w:hAnsi="Helvetica" w:cs="Calibri"/>
          <w:color w:val="000000"/>
        </w:rPr>
        <w:t xml:space="preserve">The bleb corresponding to the injection of </w:t>
      </w:r>
      <w:proofErr w:type="spellStart"/>
      <w:r w:rsidRPr="00423243">
        <w:rPr>
          <w:rFonts w:ascii="Helvetica" w:hAnsi="Helvetica" w:cs="Calibri"/>
          <w:color w:val="000000"/>
        </w:rPr>
        <w:t>hESC</w:t>
      </w:r>
      <w:proofErr w:type="spellEnd"/>
      <w:r w:rsidRPr="00423243">
        <w:rPr>
          <w:rFonts w:ascii="Helvetica" w:hAnsi="Helvetica" w:cs="Calibri"/>
          <w:color w:val="000000"/>
        </w:rPr>
        <w:t xml:space="preserve">-RPEs in non-pretreated eyes showing patches of pigmented cells in the MC image and well-preserved retinal structures in the SD-OCT scan is shown for comparison </w:t>
      </w:r>
      <w:r w:rsidRPr="00423243">
        <w:rPr>
          <w:rFonts w:ascii="Helvetica" w:hAnsi="Helvetica" w:cs="Calibri"/>
          <w:b/>
          <w:color w:val="000000"/>
        </w:rPr>
        <w:t>[1-LM].</w:t>
      </w:r>
    </w:p>
    <w:p w14:paraId="63E3F35C" w14:textId="5A3D8C04" w:rsidR="00216575" w:rsidRPr="00423243" w:rsidRDefault="00216575" w:rsidP="00BF3264">
      <w:pPr>
        <w:numPr>
          <w:ilvl w:val="2"/>
          <w:numId w:val="12"/>
        </w:numPr>
        <w:jc w:val="both"/>
        <w:outlineLvl w:val="0"/>
        <w:rPr>
          <w:rFonts w:ascii="Helvetica" w:hAnsi="Helvetica" w:cs="Arial"/>
          <w:sz w:val="22"/>
          <w:szCs w:val="24"/>
        </w:rPr>
      </w:pPr>
      <w:r w:rsidRPr="00423243">
        <w:rPr>
          <w:rFonts w:ascii="Helvetica" w:hAnsi="Helvetica" w:cs="Calibri"/>
          <w:color w:val="000000"/>
        </w:rPr>
        <w:t>LAB MEDIA Figure 3C</w:t>
      </w:r>
      <w:r w:rsidR="00FD61AB" w:rsidRPr="00423243">
        <w:rPr>
          <w:rFonts w:ascii="Helvetica" w:hAnsi="Helvetica" w:cs="Calibri"/>
          <w:color w:val="000000"/>
        </w:rPr>
        <w:t>, Editor, place this underneath panel 3B</w:t>
      </w:r>
      <w:r w:rsidR="00C34A1C" w:rsidRPr="00423243">
        <w:rPr>
          <w:rFonts w:ascii="Helvetica" w:hAnsi="Helvetica" w:cs="Calibri"/>
          <w:color w:val="000000"/>
        </w:rPr>
        <w:t xml:space="preserve"> and for the bleb, add in the white arrowheads in each panel.</w:t>
      </w:r>
    </w:p>
    <w:p w14:paraId="3AFBEFE2" w14:textId="77777777" w:rsidR="00CE10F2" w:rsidRPr="00E24898" w:rsidRDefault="00CE10F2" w:rsidP="00CE10F2">
      <w:pPr>
        <w:tabs>
          <w:tab w:val="left" w:pos="900"/>
        </w:tabs>
        <w:ind w:left="360"/>
        <w:rPr>
          <w:rFonts w:ascii="Helvetica" w:hAnsi="Helvetica"/>
          <w:i/>
          <w:sz w:val="22"/>
          <w:lang w:eastAsia="zh-TW"/>
        </w:rPr>
      </w:pPr>
    </w:p>
    <w:p w14:paraId="48E915B4" w14:textId="77777777" w:rsidR="0071041C" w:rsidRPr="00E24898" w:rsidRDefault="0071041C" w:rsidP="001D7F83">
      <w:pPr>
        <w:spacing w:line="480" w:lineRule="auto"/>
        <w:rPr>
          <w:rFonts w:ascii="Helvetica" w:hAnsi="Helvetica"/>
          <w:b/>
          <w:sz w:val="22"/>
          <w:lang w:eastAsia="zh-TW"/>
        </w:rPr>
      </w:pPr>
    </w:p>
    <w:p w14:paraId="30F26DDD"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7AB384E0" w14:textId="6921EAB6" w:rsidR="00007105" w:rsidRPr="00007105" w:rsidRDefault="00007105" w:rsidP="00007105">
      <w:pPr>
        <w:numPr>
          <w:ilvl w:val="1"/>
          <w:numId w:val="12"/>
        </w:numPr>
        <w:spacing w:before="240"/>
        <w:jc w:val="both"/>
        <w:outlineLvl w:val="0"/>
        <w:rPr>
          <w:rFonts w:ascii="Helvetica" w:hAnsi="Helvetica" w:cs="Arial"/>
          <w:b/>
          <w:szCs w:val="24"/>
        </w:rPr>
      </w:pPr>
      <w:r w:rsidRPr="00A90AD6">
        <w:rPr>
          <w:rFonts w:ascii="Helvetica" w:hAnsi="Helvetica" w:cs="Arial"/>
          <w:b/>
          <w:szCs w:val="24"/>
        </w:rPr>
        <w:t xml:space="preserve">Hammurabi </w:t>
      </w:r>
      <w:proofErr w:type="spellStart"/>
      <w:r w:rsidRPr="00A90AD6">
        <w:rPr>
          <w:rFonts w:ascii="Helvetica" w:hAnsi="Helvetica" w:cs="Arial"/>
          <w:b/>
          <w:szCs w:val="24"/>
        </w:rPr>
        <w:t>Bartuma</w:t>
      </w:r>
      <w:proofErr w:type="spellEnd"/>
      <w:r w:rsidR="00A90AD6" w:rsidRPr="00A90AD6">
        <w:rPr>
          <w:rFonts w:ascii="Helvetica" w:hAnsi="Helvetica" w:cs="Arial"/>
          <w:b/>
          <w:szCs w:val="24"/>
        </w:rPr>
        <w:t>:</w:t>
      </w:r>
      <w:r w:rsidR="001D7F83">
        <w:rPr>
          <w:rFonts w:ascii="Helvetica" w:hAnsi="Helvetica" w:cs="Arial"/>
          <w:szCs w:val="24"/>
        </w:rPr>
        <w:t xml:space="preserve"> </w:t>
      </w:r>
      <w:r w:rsidR="00EC7222" w:rsidRPr="00A90AD6">
        <w:rPr>
          <w:rFonts w:ascii="Helvetica" w:hAnsi="Helvetica" w:cs="Arial"/>
          <w:szCs w:val="24"/>
        </w:rPr>
        <w:t>M</w:t>
      </w:r>
      <w:r w:rsidR="00CF315E" w:rsidRPr="00A90AD6">
        <w:rPr>
          <w:rFonts w:ascii="Helvetica" w:hAnsi="Helvetica" w:cs="Arial"/>
          <w:szCs w:val="24"/>
        </w:rPr>
        <w:t xml:space="preserve">astering this </w:t>
      </w:r>
      <w:r w:rsidR="00EC7222" w:rsidRPr="00A90AD6">
        <w:rPr>
          <w:rFonts w:ascii="Helvetica" w:hAnsi="Helvetica" w:cs="Arial"/>
          <w:szCs w:val="24"/>
        </w:rPr>
        <w:t xml:space="preserve">preclinical </w:t>
      </w:r>
      <w:r w:rsidR="00CF315E" w:rsidRPr="00A90AD6">
        <w:rPr>
          <w:rFonts w:ascii="Helvetica" w:hAnsi="Helvetica" w:cs="Arial"/>
          <w:szCs w:val="24"/>
        </w:rPr>
        <w:t xml:space="preserve">method for </w:t>
      </w:r>
      <w:proofErr w:type="spellStart"/>
      <w:r w:rsidR="00CF315E" w:rsidRPr="00A90AD6">
        <w:rPr>
          <w:rFonts w:ascii="Helvetica" w:hAnsi="Helvetica" w:cs="Arial"/>
          <w:szCs w:val="24"/>
        </w:rPr>
        <w:t>subretinal</w:t>
      </w:r>
      <w:proofErr w:type="spellEnd"/>
      <w:r w:rsidR="00CF315E" w:rsidRPr="00A90AD6">
        <w:rPr>
          <w:rFonts w:ascii="Helvetica" w:hAnsi="Helvetica" w:cs="Arial"/>
          <w:szCs w:val="24"/>
        </w:rPr>
        <w:t xml:space="preserve"> injection</w:t>
      </w:r>
      <w:r w:rsidR="00EC7222" w:rsidRPr="00A90AD6">
        <w:rPr>
          <w:rFonts w:ascii="Helvetica" w:hAnsi="Helvetica" w:cs="Arial"/>
          <w:szCs w:val="24"/>
        </w:rPr>
        <w:t xml:space="preserve"> will facilitate clinical translation of cell based-treatments for conditions such as </w:t>
      </w:r>
      <w:r w:rsidRPr="00A90AD6">
        <w:rPr>
          <w:rFonts w:ascii="Helvetica" w:hAnsi="Helvetica" w:cs="Arial"/>
          <w:szCs w:val="24"/>
        </w:rPr>
        <w:t>age</w:t>
      </w:r>
      <w:r w:rsidR="00EC7222" w:rsidRPr="00A90AD6">
        <w:rPr>
          <w:rFonts w:ascii="Helvetica" w:hAnsi="Helvetica" w:cs="Arial"/>
          <w:szCs w:val="24"/>
        </w:rPr>
        <w:t>-</w:t>
      </w:r>
      <w:r w:rsidRPr="00A90AD6">
        <w:rPr>
          <w:rFonts w:ascii="Helvetica" w:hAnsi="Helvetica" w:cs="Arial"/>
          <w:szCs w:val="24"/>
        </w:rPr>
        <w:t>related macula</w:t>
      </w:r>
      <w:r w:rsidR="006F5AAF" w:rsidRPr="00A90AD6">
        <w:rPr>
          <w:rFonts w:ascii="Helvetica" w:hAnsi="Helvetica" w:cs="Arial"/>
          <w:szCs w:val="24"/>
        </w:rPr>
        <w:t>r</w:t>
      </w:r>
      <w:r w:rsidRPr="00A90AD6">
        <w:rPr>
          <w:rFonts w:ascii="Helvetica" w:hAnsi="Helvetica" w:cs="Arial"/>
          <w:szCs w:val="24"/>
        </w:rPr>
        <w:t xml:space="preserve"> degeneration</w:t>
      </w:r>
      <w:r w:rsidR="00EC7222" w:rsidRPr="00A90AD6">
        <w:rPr>
          <w:rFonts w:ascii="Helvetica" w:hAnsi="Helvetica" w:cs="Arial"/>
          <w:szCs w:val="24"/>
        </w:rPr>
        <w:t>.</w:t>
      </w:r>
    </w:p>
    <w:p w14:paraId="53FD80C8" w14:textId="18CF980E" w:rsidR="00007105" w:rsidRDefault="00007105" w:rsidP="00126973">
      <w:pPr>
        <w:numPr>
          <w:ilvl w:val="1"/>
          <w:numId w:val="12"/>
        </w:numPr>
        <w:spacing w:before="240"/>
        <w:jc w:val="both"/>
        <w:outlineLvl w:val="0"/>
        <w:rPr>
          <w:rFonts w:ascii="Helvetica" w:hAnsi="Helvetica" w:cs="Arial"/>
          <w:szCs w:val="24"/>
        </w:rPr>
      </w:pPr>
      <w:r w:rsidRPr="00A90AD6">
        <w:rPr>
          <w:rFonts w:ascii="Helvetica" w:hAnsi="Helvetica" w:cs="Arial"/>
          <w:b/>
          <w:szCs w:val="24"/>
        </w:rPr>
        <w:t>Sandra Petrus-Reurer</w:t>
      </w:r>
      <w:r w:rsidR="00A90AD6" w:rsidRPr="00A90AD6">
        <w:rPr>
          <w:rFonts w:ascii="Helvetica" w:hAnsi="Helvetica" w:cs="Arial"/>
          <w:b/>
          <w:szCs w:val="24"/>
        </w:rPr>
        <w:t>:</w:t>
      </w:r>
      <w:r w:rsidR="00472752" w:rsidRPr="00AA132F">
        <w:rPr>
          <w:rFonts w:ascii="Helvetica" w:hAnsi="Helvetica" w:cs="Arial"/>
          <w:szCs w:val="24"/>
        </w:rPr>
        <w:t xml:space="preserve"> </w:t>
      </w:r>
      <w:r w:rsidR="00CE10F2" w:rsidRPr="00A90AD6">
        <w:rPr>
          <w:rFonts w:ascii="Helvetica" w:hAnsi="Helvetica" w:cs="Arial"/>
          <w:szCs w:val="24"/>
        </w:rPr>
        <w:t>After watching this video, you should have a good understanding o</w:t>
      </w:r>
      <w:r w:rsidR="00BF3F03" w:rsidRPr="00A90AD6">
        <w:rPr>
          <w:rFonts w:ascii="Helvetica" w:hAnsi="Helvetica" w:cs="Arial"/>
          <w:szCs w:val="24"/>
        </w:rPr>
        <w:t>f</w:t>
      </w:r>
      <w:r w:rsidR="00CE10F2" w:rsidRPr="00A90AD6">
        <w:rPr>
          <w:rFonts w:ascii="Helvetica" w:hAnsi="Helvetica" w:cs="Arial"/>
          <w:szCs w:val="24"/>
        </w:rPr>
        <w:t xml:space="preserve"> how to </w:t>
      </w:r>
      <w:r w:rsidRPr="00A90AD6">
        <w:rPr>
          <w:rFonts w:ascii="Helvetica" w:hAnsi="Helvetica" w:cs="Arial"/>
          <w:szCs w:val="24"/>
        </w:rPr>
        <w:t xml:space="preserve">set up </w:t>
      </w:r>
      <w:proofErr w:type="spellStart"/>
      <w:r w:rsidRPr="00A90AD6">
        <w:rPr>
          <w:rFonts w:ascii="Helvetica" w:hAnsi="Helvetica" w:cs="Arial"/>
          <w:szCs w:val="24"/>
        </w:rPr>
        <w:t>subretinal</w:t>
      </w:r>
      <w:proofErr w:type="spellEnd"/>
      <w:r w:rsidRPr="00A90AD6">
        <w:rPr>
          <w:rFonts w:ascii="Helvetica" w:hAnsi="Helvetica" w:cs="Arial"/>
          <w:szCs w:val="24"/>
        </w:rPr>
        <w:t xml:space="preserve"> injection</w:t>
      </w:r>
      <w:r w:rsidR="006F5AAF" w:rsidRPr="00A90AD6">
        <w:rPr>
          <w:rFonts w:ascii="Helvetica" w:hAnsi="Helvetica" w:cs="Arial"/>
          <w:szCs w:val="24"/>
        </w:rPr>
        <w:t xml:space="preserve"> in a large-eyed model, </w:t>
      </w:r>
      <w:r w:rsidRPr="00A90AD6">
        <w:rPr>
          <w:rFonts w:ascii="Helvetica" w:hAnsi="Helvetica" w:cs="Arial"/>
          <w:szCs w:val="24"/>
        </w:rPr>
        <w:t>prepare human embryonic stem cell</w:t>
      </w:r>
      <w:r w:rsidR="00C7685B">
        <w:rPr>
          <w:rFonts w:ascii="Helvetica" w:hAnsi="Helvetica" w:cs="Arial"/>
          <w:szCs w:val="24"/>
        </w:rPr>
        <w:t>-derived cells</w:t>
      </w:r>
      <w:r w:rsidRPr="00A90AD6">
        <w:rPr>
          <w:rFonts w:ascii="Helvetica" w:hAnsi="Helvetica" w:cs="Arial"/>
          <w:szCs w:val="24"/>
        </w:rPr>
        <w:t xml:space="preserve"> for </w:t>
      </w:r>
      <w:proofErr w:type="spellStart"/>
      <w:r w:rsidRPr="00A90AD6">
        <w:rPr>
          <w:rFonts w:ascii="Helvetica" w:hAnsi="Helvetica" w:cs="Arial"/>
          <w:szCs w:val="24"/>
        </w:rPr>
        <w:t>subretinal</w:t>
      </w:r>
      <w:proofErr w:type="spellEnd"/>
      <w:r w:rsidRPr="00A90AD6">
        <w:rPr>
          <w:rFonts w:ascii="Helvetica" w:hAnsi="Helvetica" w:cs="Arial"/>
          <w:szCs w:val="24"/>
        </w:rPr>
        <w:t xml:space="preserve"> injection</w:t>
      </w:r>
      <w:r w:rsidR="00A90AD6" w:rsidRPr="00A90AD6">
        <w:rPr>
          <w:rFonts w:ascii="Helvetica" w:hAnsi="Helvetica" w:cs="Arial"/>
          <w:szCs w:val="24"/>
        </w:rPr>
        <w:t>,</w:t>
      </w:r>
      <w:r w:rsidR="00436138" w:rsidRPr="00A90AD6">
        <w:rPr>
          <w:rFonts w:ascii="Helvetica" w:hAnsi="Helvetica" w:cs="Arial"/>
          <w:szCs w:val="24"/>
        </w:rPr>
        <w:t xml:space="preserve"> and</w:t>
      </w:r>
      <w:r w:rsidR="00F32533" w:rsidRPr="00A90AD6">
        <w:rPr>
          <w:rFonts w:ascii="Helvetica" w:hAnsi="Helvetica" w:cs="Arial"/>
          <w:szCs w:val="24"/>
        </w:rPr>
        <w:t xml:space="preserve"> </w:t>
      </w:r>
      <w:r w:rsidR="00436138" w:rsidRPr="00A90AD6">
        <w:rPr>
          <w:rFonts w:ascii="Helvetica" w:hAnsi="Helvetica" w:cs="Arial"/>
          <w:szCs w:val="24"/>
        </w:rPr>
        <w:t>visualize donor cell integration using optical coherence tomography</w:t>
      </w:r>
      <w:r w:rsidRPr="00A90AD6">
        <w:rPr>
          <w:rFonts w:ascii="Helvetica" w:hAnsi="Helvetica" w:cs="Arial"/>
          <w:szCs w:val="24"/>
        </w:rPr>
        <w:t>.</w:t>
      </w:r>
    </w:p>
    <w:p w14:paraId="6AA36130" w14:textId="77777777" w:rsidR="00CE10F2" w:rsidRPr="00E24898" w:rsidRDefault="00CE10F2">
      <w:pPr>
        <w:pStyle w:val="BodyText"/>
        <w:rPr>
          <w:rFonts w:ascii="Helvetica" w:hAnsi="Helvetica"/>
          <w:i w:val="0"/>
          <w:sz w:val="22"/>
        </w:rPr>
      </w:pPr>
    </w:p>
    <w:p w14:paraId="18D44C40"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237DF69D" w14:textId="77777777" w:rsidR="00CE10F2" w:rsidRPr="00E24898" w:rsidRDefault="00CE10F2" w:rsidP="00CE10F2">
      <w:pPr>
        <w:pStyle w:val="BodyText"/>
        <w:outlineLvl w:val="0"/>
        <w:rPr>
          <w:rFonts w:ascii="Helvetica" w:hAnsi="Helvetica"/>
          <w:b/>
          <w:i w:val="0"/>
          <w:sz w:val="22"/>
          <w:u w:val="single"/>
        </w:rPr>
      </w:pPr>
    </w:p>
    <w:p w14:paraId="326AA3D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w:t>
      </w:r>
      <w:r w:rsidR="00007105">
        <w:rPr>
          <w:rFonts w:ascii="Helvetica" w:hAnsi="Helvetica"/>
          <w:i w:val="0"/>
          <w:sz w:val="22"/>
        </w:rPr>
        <w:t xml:space="preserve">he video per editor’s request. </w:t>
      </w:r>
      <w:r w:rsidRPr="00E24898">
        <w:rPr>
          <w:rFonts w:ascii="Helvetica" w:hAnsi="Helvetica"/>
          <w:i w:val="0"/>
          <w:sz w:val="22"/>
        </w:rPr>
        <w:t>The step in the script/video where these images will be inserted should be specified.   For example:</w:t>
      </w:r>
    </w:p>
    <w:p w14:paraId="401BB7B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264783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6364DCC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2F768F5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266E82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.mov,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70E52CA8" w14:textId="77777777" w:rsidR="00CE10F2" w:rsidRPr="00E24898" w:rsidRDefault="00CE10F2">
      <w:pPr>
        <w:pStyle w:val="BodyText"/>
        <w:rPr>
          <w:rFonts w:ascii="Helvetica" w:hAnsi="Helvetica"/>
          <w:i w:val="0"/>
          <w:sz w:val="22"/>
        </w:rPr>
      </w:pPr>
    </w:p>
    <w:p w14:paraId="22EF190D"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49A0D07A" w14:textId="67B0EACE" w:rsidR="00CE10F2" w:rsidRPr="00F7125C" w:rsidRDefault="00B9430D">
      <w:pPr>
        <w:pStyle w:val="BodyText"/>
        <w:rPr>
          <w:rFonts w:ascii="Helvetica" w:hAnsi="Helvetica"/>
          <w:b/>
          <w:i w:val="0"/>
          <w:szCs w:val="24"/>
        </w:rPr>
      </w:pPr>
      <w:r>
        <w:rPr>
          <w:rFonts w:ascii="Helvetica" w:hAnsi="Helvetica"/>
          <w:b/>
          <w:i w:val="0"/>
          <w:szCs w:val="24"/>
        </w:rPr>
        <w:t>2.1/2.4/2.7/3.6</w:t>
      </w:r>
      <w:r w:rsidR="00D30B86">
        <w:rPr>
          <w:rFonts w:ascii="Helvetica" w:hAnsi="Helvetica"/>
          <w:b/>
          <w:i w:val="0"/>
          <w:szCs w:val="24"/>
        </w:rPr>
        <w:t xml:space="preserve"> </w:t>
      </w:r>
      <w:r w:rsidR="00F7125C" w:rsidRPr="00F7125C">
        <w:rPr>
          <w:rFonts w:ascii="Helvetica" w:hAnsi="Helvetica"/>
          <w:b/>
          <w:i w:val="0"/>
          <w:szCs w:val="24"/>
        </w:rPr>
        <w:t xml:space="preserve">- </w:t>
      </w:r>
      <w:r w:rsidR="003F2813" w:rsidRPr="009E4276">
        <w:rPr>
          <w:rFonts w:ascii="Helvetica" w:hAnsi="Helvetica"/>
          <w:b/>
          <w:szCs w:val="24"/>
        </w:rPr>
        <w:t xml:space="preserve">Fig1.tif </w:t>
      </w:r>
      <w:r w:rsidR="001D7F83" w:rsidRPr="009E4276">
        <w:rPr>
          <w:rFonts w:ascii="Helvetica" w:hAnsi="Helvetica"/>
          <w:b/>
          <w:szCs w:val="24"/>
        </w:rPr>
        <w:t>Figure 1A</w:t>
      </w:r>
      <w:r w:rsidR="001D7F83">
        <w:rPr>
          <w:rFonts w:ascii="Helvetica" w:hAnsi="Helvetica"/>
          <w:b/>
          <w:i w:val="0"/>
          <w:szCs w:val="24"/>
        </w:rPr>
        <w:t xml:space="preserve"> - Injection set up</w:t>
      </w:r>
      <w:r w:rsidR="00D30B86">
        <w:rPr>
          <w:rFonts w:ascii="Helvetica" w:hAnsi="Helvetica"/>
          <w:b/>
          <w:i w:val="0"/>
          <w:szCs w:val="24"/>
        </w:rPr>
        <w:t xml:space="preserve"> pictures</w:t>
      </w:r>
      <w:r w:rsidR="001D7F83">
        <w:rPr>
          <w:rFonts w:ascii="Helvetica" w:hAnsi="Helvetica"/>
          <w:b/>
          <w:i w:val="0"/>
          <w:szCs w:val="24"/>
        </w:rPr>
        <w:t xml:space="preserve">. </w:t>
      </w:r>
      <w:r w:rsidR="00F7125C" w:rsidRPr="00F7125C">
        <w:rPr>
          <w:rFonts w:ascii="Helvetica" w:hAnsi="Helvetica"/>
          <w:b/>
          <w:i w:val="0"/>
          <w:szCs w:val="24"/>
        </w:rPr>
        <w:t xml:space="preserve"> </w:t>
      </w:r>
    </w:p>
    <w:p w14:paraId="396AC079" w14:textId="24F85B57" w:rsidR="00F7125C" w:rsidRPr="00F7125C" w:rsidRDefault="00F7125C">
      <w:pPr>
        <w:pStyle w:val="BodyText"/>
        <w:rPr>
          <w:rFonts w:ascii="Helvetica" w:hAnsi="Helvetica"/>
          <w:b/>
          <w:i w:val="0"/>
          <w:szCs w:val="24"/>
        </w:rPr>
      </w:pPr>
      <w:r w:rsidRPr="00F7125C">
        <w:rPr>
          <w:rFonts w:ascii="Helvetica" w:hAnsi="Helvetica"/>
          <w:b/>
          <w:i w:val="0"/>
          <w:szCs w:val="24"/>
        </w:rPr>
        <w:t>2.2/2.5/</w:t>
      </w:r>
      <w:r w:rsidR="001D7F83">
        <w:rPr>
          <w:rFonts w:ascii="Helvetica" w:hAnsi="Helvetica"/>
          <w:b/>
          <w:i w:val="0"/>
          <w:szCs w:val="24"/>
        </w:rPr>
        <w:t xml:space="preserve">2.6/3.7 - </w:t>
      </w:r>
      <w:r w:rsidR="001D7F83" w:rsidRPr="009E4276">
        <w:rPr>
          <w:rFonts w:ascii="Helvetica" w:hAnsi="Helvetica"/>
          <w:b/>
          <w:szCs w:val="24"/>
        </w:rPr>
        <w:t>Fig1.tif Figure 1B</w:t>
      </w:r>
      <w:r w:rsidR="001D7F83">
        <w:rPr>
          <w:rFonts w:ascii="Helvetica" w:hAnsi="Helvetica"/>
          <w:b/>
          <w:i w:val="0"/>
          <w:szCs w:val="24"/>
        </w:rPr>
        <w:t xml:space="preserve"> – I</w:t>
      </w:r>
      <w:r w:rsidRPr="00F7125C">
        <w:rPr>
          <w:rFonts w:ascii="Helvetica" w:hAnsi="Helvetica"/>
          <w:b/>
          <w:i w:val="0"/>
          <w:szCs w:val="24"/>
        </w:rPr>
        <w:t>njection set up</w:t>
      </w:r>
      <w:r w:rsidR="00D30B86">
        <w:rPr>
          <w:rFonts w:ascii="Helvetica" w:hAnsi="Helvetica"/>
          <w:b/>
          <w:i w:val="0"/>
          <w:szCs w:val="24"/>
        </w:rPr>
        <w:t xml:space="preserve"> scheme</w:t>
      </w:r>
      <w:r w:rsidRPr="00F7125C">
        <w:rPr>
          <w:rFonts w:ascii="Helvetica" w:hAnsi="Helvetica"/>
          <w:b/>
          <w:i w:val="0"/>
          <w:szCs w:val="24"/>
        </w:rPr>
        <w:t xml:space="preserve">. </w:t>
      </w:r>
    </w:p>
    <w:p w14:paraId="4F66A7DD" w14:textId="092778FF" w:rsidR="00F7125C" w:rsidRDefault="001D7F83">
      <w:pPr>
        <w:pStyle w:val="BodyText"/>
        <w:rPr>
          <w:rFonts w:ascii="Helvetica" w:hAnsi="Helvetica"/>
          <w:b/>
          <w:i w:val="0"/>
          <w:szCs w:val="24"/>
        </w:rPr>
      </w:pPr>
      <w:proofErr w:type="gramStart"/>
      <w:r>
        <w:rPr>
          <w:rFonts w:ascii="Helvetica" w:hAnsi="Helvetica"/>
          <w:b/>
          <w:i w:val="0"/>
          <w:szCs w:val="24"/>
        </w:rPr>
        <w:lastRenderedPageBreak/>
        <w:t xml:space="preserve">Results/Section 5 - </w:t>
      </w:r>
      <w:r w:rsidR="00F7125C" w:rsidRPr="009E4276">
        <w:rPr>
          <w:rFonts w:ascii="Helvetica" w:hAnsi="Helvetica"/>
          <w:b/>
          <w:szCs w:val="24"/>
        </w:rPr>
        <w:t>Fig2.tif</w:t>
      </w:r>
      <w:r>
        <w:rPr>
          <w:rFonts w:ascii="Helvetica" w:hAnsi="Helvetica"/>
          <w:b/>
          <w:i w:val="0"/>
          <w:szCs w:val="24"/>
        </w:rPr>
        <w:t xml:space="preserve"> </w:t>
      </w:r>
      <w:r w:rsidR="00F7125C">
        <w:rPr>
          <w:rFonts w:ascii="Helvetica" w:hAnsi="Helvetica"/>
          <w:b/>
          <w:i w:val="0"/>
          <w:szCs w:val="24"/>
        </w:rPr>
        <w:t xml:space="preserve"> – Normal albino rabbit retina </w:t>
      </w:r>
      <w:r w:rsidR="00F7125C" w:rsidRPr="00F7125C">
        <w:rPr>
          <w:rFonts w:ascii="Helvetica" w:hAnsi="Helvetica"/>
          <w:b/>
          <w:szCs w:val="24"/>
        </w:rPr>
        <w:t xml:space="preserve">in vivo </w:t>
      </w:r>
      <w:r w:rsidR="00F7125C">
        <w:rPr>
          <w:rFonts w:ascii="Helvetica" w:hAnsi="Helvetica"/>
          <w:b/>
          <w:i w:val="0"/>
          <w:szCs w:val="24"/>
        </w:rPr>
        <w:t>imaging</w:t>
      </w:r>
      <w:r w:rsidR="00D30B86">
        <w:rPr>
          <w:rFonts w:ascii="Helvetica" w:hAnsi="Helvetica"/>
          <w:b/>
          <w:i w:val="0"/>
          <w:szCs w:val="24"/>
        </w:rPr>
        <w:t xml:space="preserve"> (BAF, IR-</w:t>
      </w:r>
      <w:proofErr w:type="spellStart"/>
      <w:r w:rsidR="00D30B86">
        <w:rPr>
          <w:rFonts w:ascii="Helvetica" w:hAnsi="Helvetica"/>
          <w:b/>
          <w:i w:val="0"/>
          <w:szCs w:val="24"/>
        </w:rPr>
        <w:t>cSLO</w:t>
      </w:r>
      <w:proofErr w:type="spellEnd"/>
      <w:r w:rsidR="00D30B86">
        <w:rPr>
          <w:rFonts w:ascii="Helvetica" w:hAnsi="Helvetica"/>
          <w:b/>
          <w:i w:val="0"/>
          <w:szCs w:val="24"/>
        </w:rPr>
        <w:t>, SD-OCT)</w:t>
      </w:r>
      <w:r w:rsidR="009E4276">
        <w:rPr>
          <w:rFonts w:ascii="Helvetica" w:hAnsi="Helvetica"/>
          <w:b/>
          <w:i w:val="0"/>
          <w:szCs w:val="24"/>
        </w:rPr>
        <w:t>.</w:t>
      </w:r>
      <w:proofErr w:type="gramEnd"/>
    </w:p>
    <w:p w14:paraId="3A795008" w14:textId="4A599538" w:rsidR="001D7F83" w:rsidRPr="00F7125C" w:rsidRDefault="001D7F83" w:rsidP="001D7F83">
      <w:pPr>
        <w:pStyle w:val="BodyText"/>
        <w:rPr>
          <w:rFonts w:ascii="Helvetica" w:hAnsi="Helvetica"/>
          <w:b/>
          <w:i w:val="0"/>
          <w:szCs w:val="24"/>
        </w:rPr>
      </w:pPr>
      <w:r>
        <w:rPr>
          <w:rFonts w:ascii="Helvetica" w:hAnsi="Helvetica"/>
          <w:b/>
          <w:i w:val="0"/>
          <w:szCs w:val="24"/>
        </w:rPr>
        <w:t xml:space="preserve">Results/Section 5 – </w:t>
      </w:r>
      <w:r w:rsidRPr="009E4276">
        <w:rPr>
          <w:rFonts w:ascii="Helvetica" w:hAnsi="Helvetica"/>
          <w:b/>
          <w:szCs w:val="24"/>
        </w:rPr>
        <w:t>Fig3.tif</w:t>
      </w:r>
      <w:r>
        <w:rPr>
          <w:rFonts w:ascii="Helvetica" w:hAnsi="Helvetica"/>
          <w:b/>
          <w:i w:val="0"/>
          <w:szCs w:val="24"/>
        </w:rPr>
        <w:t xml:space="preserve"> –</w:t>
      </w:r>
      <w:r w:rsidRPr="001D7F83">
        <w:rPr>
          <w:rFonts w:ascii="Helvetica" w:hAnsi="Helvetica"/>
          <w:b/>
          <w:i w:val="0"/>
          <w:szCs w:val="24"/>
        </w:rPr>
        <w:t xml:space="preserve"> </w:t>
      </w:r>
      <w:proofErr w:type="spellStart"/>
      <w:r w:rsidR="009E4276">
        <w:rPr>
          <w:rFonts w:ascii="Helvetica" w:hAnsi="Helvetica"/>
          <w:b/>
          <w:i w:val="0"/>
          <w:szCs w:val="24"/>
        </w:rPr>
        <w:t>Subretinal</w:t>
      </w:r>
      <w:proofErr w:type="spellEnd"/>
      <w:r w:rsidR="009E4276">
        <w:rPr>
          <w:rFonts w:ascii="Helvetica" w:hAnsi="Helvetica"/>
          <w:b/>
          <w:i w:val="0"/>
          <w:szCs w:val="24"/>
        </w:rPr>
        <w:t xml:space="preserve"> suspension injections in the large-eyed rabbit model. </w:t>
      </w:r>
    </w:p>
    <w:p w14:paraId="0F39E0FF" w14:textId="77777777" w:rsidR="001D7F83" w:rsidRPr="00F7125C" w:rsidRDefault="001D7F83">
      <w:pPr>
        <w:pStyle w:val="BodyText"/>
        <w:rPr>
          <w:rFonts w:ascii="Helvetica" w:hAnsi="Helvetica"/>
          <w:b/>
          <w:i w:val="0"/>
          <w:szCs w:val="24"/>
        </w:rPr>
      </w:pPr>
    </w:p>
    <w:p w14:paraId="3042B52F" w14:textId="77777777" w:rsidR="00CE10F2" w:rsidRPr="00E24898" w:rsidRDefault="00CE10F2">
      <w:pPr>
        <w:pStyle w:val="BodyText"/>
        <w:rPr>
          <w:rFonts w:ascii="Helvetica" w:hAnsi="Helvetica"/>
          <w:b/>
          <w:i w:val="0"/>
          <w:sz w:val="22"/>
        </w:rPr>
      </w:pPr>
    </w:p>
    <w:p w14:paraId="0A2D952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1BEF0A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522EC1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07C81BC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2DD761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507DB9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980398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072AB0D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BCE79E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0B265D7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9DB9470"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9A125" w14:textId="77777777" w:rsidR="00CF5201" w:rsidRDefault="00CF5201">
      <w:r>
        <w:separator/>
      </w:r>
    </w:p>
  </w:endnote>
  <w:endnote w:type="continuationSeparator" w:id="0">
    <w:p w14:paraId="4B74DF53" w14:textId="77777777" w:rsidR="00CF5201" w:rsidRDefault="00CF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游ゴシック Light">
    <w:altName w:val="Arial Unicode MS"/>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5ACB5" w14:textId="77777777" w:rsidR="00434A7C" w:rsidRDefault="00434A7C" w:rsidP="00CE10F2">
    <w:pPr>
      <w:pStyle w:val="Footer"/>
      <w:jc w:val="center"/>
    </w:pPr>
    <w:r>
      <w:sym w:font="Symbol" w:char="F0E3"/>
    </w:r>
    <w:r>
      <w:t xml:space="preserve"> 2017, Journal of Visualized Experiments</w:t>
    </w:r>
  </w:p>
  <w:p w14:paraId="400F5958" w14:textId="77777777" w:rsidR="00434A7C" w:rsidRDefault="00434A7C"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62B97" w14:textId="77777777" w:rsidR="00CF5201" w:rsidRDefault="00CF5201">
      <w:r>
        <w:separator/>
      </w:r>
    </w:p>
  </w:footnote>
  <w:footnote w:type="continuationSeparator" w:id="0">
    <w:p w14:paraId="1DA5701B" w14:textId="77777777" w:rsidR="00CF5201" w:rsidRDefault="00CF520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8192703"/>
    <w:multiLevelType w:val="multilevel"/>
    <w:tmpl w:val="3C90CA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vertAlign w:val="baseline"/>
      </w:rPr>
    </w:lvl>
    <w:lvl w:ilvl="2">
      <w:start w:val="1"/>
      <w:numFmt w:val="decimal"/>
      <w:lvlText w:val="%1.%2.%3."/>
      <w:lvlJc w:val="left"/>
      <w:pPr>
        <w:ind w:left="720" w:hanging="720"/>
      </w:pPr>
      <w:rPr>
        <w:rFonts w:hint="default"/>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E53D0D"/>
    <w:multiLevelType w:val="multilevel"/>
    <w:tmpl w:val="9FB8F7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16146D6"/>
    <w:multiLevelType w:val="multilevel"/>
    <w:tmpl w:val="A000CF1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0A5EA5"/>
    <w:multiLevelType w:val="multilevel"/>
    <w:tmpl w:val="B1FC9BD8"/>
    <w:lvl w:ilvl="0">
      <w:start w:val="1"/>
      <w:numFmt w:val="decimal"/>
      <w:lvlText w:val="%1."/>
      <w:lvlJc w:val="left"/>
      <w:pPr>
        <w:ind w:left="720" w:hanging="360"/>
      </w:pPr>
      <w:rPr>
        <w:rFonts w:hint="default"/>
      </w:rPr>
    </w:lvl>
    <w:lvl w:ilvl="1">
      <w:start w:val="1"/>
      <w:numFmt w:val="decimal"/>
      <w:lvlText w:val="1.%2."/>
      <w:lvlJc w:val="left"/>
      <w:pPr>
        <w:ind w:left="720" w:hanging="360"/>
      </w:pPr>
      <w:rPr>
        <w:rFonts w:cs="Times New Roman" w:hint="default"/>
        <w:b w:val="0"/>
        <w:sz w:val="24"/>
        <w:vertAlign w:val="baseline"/>
      </w:rPr>
    </w:lvl>
    <w:lvl w:ilvl="2">
      <w:start w:val="1"/>
      <w:numFmt w:val="decimal"/>
      <w:isLgl/>
      <w:lvlText w:val="%1.%2.%3"/>
      <w:lvlJc w:val="left"/>
      <w:pPr>
        <w:ind w:left="1080" w:hanging="720"/>
      </w:pPr>
      <w:rPr>
        <w:rFonts w:hint="default"/>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D8939F4"/>
    <w:multiLevelType w:val="multilevel"/>
    <w:tmpl w:val="696498D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5"/>
  </w:num>
  <w:num w:numId="3">
    <w:abstractNumId w:val="7"/>
  </w:num>
  <w:num w:numId="4">
    <w:abstractNumId w:val="6"/>
  </w:num>
  <w:num w:numId="5">
    <w:abstractNumId w:val="14"/>
  </w:num>
  <w:num w:numId="6">
    <w:abstractNumId w:val="23"/>
  </w:num>
  <w:num w:numId="7">
    <w:abstractNumId w:val="3"/>
  </w:num>
  <w:num w:numId="8">
    <w:abstractNumId w:val="17"/>
  </w:num>
  <w:num w:numId="9">
    <w:abstractNumId w:val="24"/>
  </w:num>
  <w:num w:numId="10">
    <w:abstractNumId w:val="26"/>
  </w:num>
  <w:num w:numId="11">
    <w:abstractNumId w:val="20"/>
  </w:num>
  <w:num w:numId="12">
    <w:abstractNumId w:val="25"/>
  </w:num>
  <w:num w:numId="13">
    <w:abstractNumId w:val="21"/>
  </w:num>
  <w:num w:numId="14">
    <w:abstractNumId w:val="18"/>
  </w:num>
  <w:num w:numId="15">
    <w:abstractNumId w:val="22"/>
  </w:num>
  <w:num w:numId="16">
    <w:abstractNumId w:val="0"/>
  </w:num>
  <w:num w:numId="17">
    <w:abstractNumId w:val="4"/>
  </w:num>
  <w:num w:numId="18">
    <w:abstractNumId w:val="16"/>
  </w:num>
  <w:num w:numId="19">
    <w:abstractNumId w:val="1"/>
  </w:num>
  <w:num w:numId="20">
    <w:abstractNumId w:val="2"/>
  </w:num>
  <w:num w:numId="21">
    <w:abstractNumId w:val="27"/>
  </w:num>
  <w:num w:numId="22">
    <w:abstractNumId w:val="15"/>
  </w:num>
  <w:num w:numId="23">
    <w:abstractNumId w:val="10"/>
  </w:num>
  <w:num w:numId="24">
    <w:abstractNumId w:val="8"/>
  </w:num>
  <w:num w:numId="25">
    <w:abstractNumId w:val="19"/>
  </w:num>
  <w:num w:numId="26">
    <w:abstractNumId w:val="12"/>
  </w:num>
  <w:num w:numId="27">
    <w:abstractNumId w:val="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7105"/>
    <w:rsid w:val="000104CA"/>
    <w:rsid w:val="0001266D"/>
    <w:rsid w:val="00013862"/>
    <w:rsid w:val="00023E22"/>
    <w:rsid w:val="0003180C"/>
    <w:rsid w:val="00035A1B"/>
    <w:rsid w:val="00043807"/>
    <w:rsid w:val="00074929"/>
    <w:rsid w:val="00081A1B"/>
    <w:rsid w:val="00087DF8"/>
    <w:rsid w:val="00090BAC"/>
    <w:rsid w:val="000B0B1A"/>
    <w:rsid w:val="000B4E9A"/>
    <w:rsid w:val="000C0170"/>
    <w:rsid w:val="000D17E8"/>
    <w:rsid w:val="000D2C59"/>
    <w:rsid w:val="000D47F1"/>
    <w:rsid w:val="000E67B3"/>
    <w:rsid w:val="001115D1"/>
    <w:rsid w:val="00125924"/>
    <w:rsid w:val="00126973"/>
    <w:rsid w:val="00162D51"/>
    <w:rsid w:val="001819E3"/>
    <w:rsid w:val="00191A77"/>
    <w:rsid w:val="00194D42"/>
    <w:rsid w:val="001961C7"/>
    <w:rsid w:val="001C4574"/>
    <w:rsid w:val="001C7BBC"/>
    <w:rsid w:val="001D7F83"/>
    <w:rsid w:val="001E52A3"/>
    <w:rsid w:val="001E5CC6"/>
    <w:rsid w:val="001F0890"/>
    <w:rsid w:val="002045F0"/>
    <w:rsid w:val="0021030D"/>
    <w:rsid w:val="002116B1"/>
    <w:rsid w:val="00214119"/>
    <w:rsid w:val="00216575"/>
    <w:rsid w:val="002316D6"/>
    <w:rsid w:val="002317A9"/>
    <w:rsid w:val="0023616C"/>
    <w:rsid w:val="00246D62"/>
    <w:rsid w:val="0025310D"/>
    <w:rsid w:val="002544F1"/>
    <w:rsid w:val="00260A21"/>
    <w:rsid w:val="00261CDD"/>
    <w:rsid w:val="002640F0"/>
    <w:rsid w:val="00265C44"/>
    <w:rsid w:val="00273013"/>
    <w:rsid w:val="0028245F"/>
    <w:rsid w:val="00283E3E"/>
    <w:rsid w:val="002862B8"/>
    <w:rsid w:val="00290F9B"/>
    <w:rsid w:val="00296C90"/>
    <w:rsid w:val="002B26D4"/>
    <w:rsid w:val="002B55D9"/>
    <w:rsid w:val="002D0138"/>
    <w:rsid w:val="002E7521"/>
    <w:rsid w:val="002F3829"/>
    <w:rsid w:val="00305187"/>
    <w:rsid w:val="00312687"/>
    <w:rsid w:val="0032009E"/>
    <w:rsid w:val="00322C71"/>
    <w:rsid w:val="003262E1"/>
    <w:rsid w:val="00334EF2"/>
    <w:rsid w:val="00342D7B"/>
    <w:rsid w:val="0038200E"/>
    <w:rsid w:val="00385FD4"/>
    <w:rsid w:val="00386A6C"/>
    <w:rsid w:val="003A56F8"/>
    <w:rsid w:val="003D0847"/>
    <w:rsid w:val="003E2BC9"/>
    <w:rsid w:val="003E4F52"/>
    <w:rsid w:val="003F2813"/>
    <w:rsid w:val="0040413A"/>
    <w:rsid w:val="0041212B"/>
    <w:rsid w:val="00420BC7"/>
    <w:rsid w:val="00423243"/>
    <w:rsid w:val="004238A0"/>
    <w:rsid w:val="00434A7C"/>
    <w:rsid w:val="00436138"/>
    <w:rsid w:val="00464AE3"/>
    <w:rsid w:val="00465C25"/>
    <w:rsid w:val="00466156"/>
    <w:rsid w:val="0047074B"/>
    <w:rsid w:val="00472752"/>
    <w:rsid w:val="0047306D"/>
    <w:rsid w:val="004771C9"/>
    <w:rsid w:val="00490FC4"/>
    <w:rsid w:val="004954A1"/>
    <w:rsid w:val="004B0AB9"/>
    <w:rsid w:val="004B4363"/>
    <w:rsid w:val="004B5E79"/>
    <w:rsid w:val="004C2DAD"/>
    <w:rsid w:val="004F2E8A"/>
    <w:rsid w:val="004F664D"/>
    <w:rsid w:val="00513853"/>
    <w:rsid w:val="00516BA0"/>
    <w:rsid w:val="00520C7C"/>
    <w:rsid w:val="00530DD9"/>
    <w:rsid w:val="005320E4"/>
    <w:rsid w:val="00557116"/>
    <w:rsid w:val="00565757"/>
    <w:rsid w:val="005A09D8"/>
    <w:rsid w:val="005A1F5E"/>
    <w:rsid w:val="005A3F8F"/>
    <w:rsid w:val="005B0680"/>
    <w:rsid w:val="005B6859"/>
    <w:rsid w:val="005D783F"/>
    <w:rsid w:val="005E2576"/>
    <w:rsid w:val="005E7F0E"/>
    <w:rsid w:val="005F141B"/>
    <w:rsid w:val="005F4FA0"/>
    <w:rsid w:val="0060546D"/>
    <w:rsid w:val="006346FE"/>
    <w:rsid w:val="006371A9"/>
    <w:rsid w:val="00645B93"/>
    <w:rsid w:val="00654735"/>
    <w:rsid w:val="006556DE"/>
    <w:rsid w:val="00666795"/>
    <w:rsid w:val="00671680"/>
    <w:rsid w:val="006729A4"/>
    <w:rsid w:val="006807E4"/>
    <w:rsid w:val="00690165"/>
    <w:rsid w:val="0069665E"/>
    <w:rsid w:val="006A518C"/>
    <w:rsid w:val="006B0551"/>
    <w:rsid w:val="006B361C"/>
    <w:rsid w:val="006C08AE"/>
    <w:rsid w:val="006C0E87"/>
    <w:rsid w:val="006C23C1"/>
    <w:rsid w:val="006C2D01"/>
    <w:rsid w:val="006C4530"/>
    <w:rsid w:val="006F5AAF"/>
    <w:rsid w:val="0071041C"/>
    <w:rsid w:val="00724E3B"/>
    <w:rsid w:val="007548F3"/>
    <w:rsid w:val="00780778"/>
    <w:rsid w:val="00781188"/>
    <w:rsid w:val="00783673"/>
    <w:rsid w:val="007C497B"/>
    <w:rsid w:val="007D2BF1"/>
    <w:rsid w:val="007D5BB4"/>
    <w:rsid w:val="007E7B16"/>
    <w:rsid w:val="007F293F"/>
    <w:rsid w:val="00804C75"/>
    <w:rsid w:val="00832FA5"/>
    <w:rsid w:val="008373A7"/>
    <w:rsid w:val="008410C0"/>
    <w:rsid w:val="008412E0"/>
    <w:rsid w:val="00847D0F"/>
    <w:rsid w:val="00851B3E"/>
    <w:rsid w:val="00883475"/>
    <w:rsid w:val="00885B28"/>
    <w:rsid w:val="00886F8C"/>
    <w:rsid w:val="00887AE3"/>
    <w:rsid w:val="00892451"/>
    <w:rsid w:val="008A1FC0"/>
    <w:rsid w:val="008A7E0F"/>
    <w:rsid w:val="008D2A6A"/>
    <w:rsid w:val="008D58EC"/>
    <w:rsid w:val="008F2C38"/>
    <w:rsid w:val="008F7754"/>
    <w:rsid w:val="0093100D"/>
    <w:rsid w:val="00933B23"/>
    <w:rsid w:val="00941A3F"/>
    <w:rsid w:val="00941F06"/>
    <w:rsid w:val="0094312F"/>
    <w:rsid w:val="00951A8E"/>
    <w:rsid w:val="00951C3F"/>
    <w:rsid w:val="00954870"/>
    <w:rsid w:val="009625B1"/>
    <w:rsid w:val="0099062A"/>
    <w:rsid w:val="009A3CBD"/>
    <w:rsid w:val="009A6C79"/>
    <w:rsid w:val="009C2062"/>
    <w:rsid w:val="009D77D1"/>
    <w:rsid w:val="009E4276"/>
    <w:rsid w:val="009F356C"/>
    <w:rsid w:val="00A03554"/>
    <w:rsid w:val="00A218EC"/>
    <w:rsid w:val="00A3138F"/>
    <w:rsid w:val="00A3432E"/>
    <w:rsid w:val="00A34600"/>
    <w:rsid w:val="00A5701C"/>
    <w:rsid w:val="00A77CF6"/>
    <w:rsid w:val="00A90AD6"/>
    <w:rsid w:val="00A91283"/>
    <w:rsid w:val="00AA132F"/>
    <w:rsid w:val="00AA796B"/>
    <w:rsid w:val="00AD24DB"/>
    <w:rsid w:val="00AE54BC"/>
    <w:rsid w:val="00B11C8C"/>
    <w:rsid w:val="00B30874"/>
    <w:rsid w:val="00B340A8"/>
    <w:rsid w:val="00B36AAF"/>
    <w:rsid w:val="00B40E12"/>
    <w:rsid w:val="00B435B8"/>
    <w:rsid w:val="00B4499C"/>
    <w:rsid w:val="00B54037"/>
    <w:rsid w:val="00B653B7"/>
    <w:rsid w:val="00B7250F"/>
    <w:rsid w:val="00B9430D"/>
    <w:rsid w:val="00BA126C"/>
    <w:rsid w:val="00BA6046"/>
    <w:rsid w:val="00BB0803"/>
    <w:rsid w:val="00BB41BB"/>
    <w:rsid w:val="00BD2A54"/>
    <w:rsid w:val="00BD5076"/>
    <w:rsid w:val="00BE4098"/>
    <w:rsid w:val="00BF3264"/>
    <w:rsid w:val="00BF3F03"/>
    <w:rsid w:val="00BF44DE"/>
    <w:rsid w:val="00C02D6C"/>
    <w:rsid w:val="00C101EC"/>
    <w:rsid w:val="00C34A1C"/>
    <w:rsid w:val="00C602B2"/>
    <w:rsid w:val="00C7374B"/>
    <w:rsid w:val="00C7384E"/>
    <w:rsid w:val="00C7685B"/>
    <w:rsid w:val="00C8302E"/>
    <w:rsid w:val="00C97B11"/>
    <w:rsid w:val="00CA22E8"/>
    <w:rsid w:val="00CA5715"/>
    <w:rsid w:val="00CB039A"/>
    <w:rsid w:val="00CC0C58"/>
    <w:rsid w:val="00CC29BF"/>
    <w:rsid w:val="00CD7F92"/>
    <w:rsid w:val="00CE10F2"/>
    <w:rsid w:val="00CE3E3E"/>
    <w:rsid w:val="00CE40E4"/>
    <w:rsid w:val="00CF22F6"/>
    <w:rsid w:val="00CF315E"/>
    <w:rsid w:val="00CF5201"/>
    <w:rsid w:val="00CF6830"/>
    <w:rsid w:val="00D06E52"/>
    <w:rsid w:val="00D10F00"/>
    <w:rsid w:val="00D150D8"/>
    <w:rsid w:val="00D300CE"/>
    <w:rsid w:val="00D30B86"/>
    <w:rsid w:val="00D4533D"/>
    <w:rsid w:val="00D470CB"/>
    <w:rsid w:val="00D84786"/>
    <w:rsid w:val="00DA117F"/>
    <w:rsid w:val="00DA17FB"/>
    <w:rsid w:val="00DB7A6D"/>
    <w:rsid w:val="00DB7EBA"/>
    <w:rsid w:val="00DC0FD8"/>
    <w:rsid w:val="00DC416F"/>
    <w:rsid w:val="00DD2CF9"/>
    <w:rsid w:val="00DE2882"/>
    <w:rsid w:val="00DF0EA9"/>
    <w:rsid w:val="00DF6F3A"/>
    <w:rsid w:val="00DF7B89"/>
    <w:rsid w:val="00E02671"/>
    <w:rsid w:val="00E1401E"/>
    <w:rsid w:val="00E24673"/>
    <w:rsid w:val="00E24898"/>
    <w:rsid w:val="00E355EE"/>
    <w:rsid w:val="00E36029"/>
    <w:rsid w:val="00E36526"/>
    <w:rsid w:val="00E43D15"/>
    <w:rsid w:val="00E44DE8"/>
    <w:rsid w:val="00E6345C"/>
    <w:rsid w:val="00E66953"/>
    <w:rsid w:val="00EA20E5"/>
    <w:rsid w:val="00EA60D4"/>
    <w:rsid w:val="00EC18D3"/>
    <w:rsid w:val="00EC7222"/>
    <w:rsid w:val="00EE4460"/>
    <w:rsid w:val="00EF43C4"/>
    <w:rsid w:val="00F0293A"/>
    <w:rsid w:val="00F0429B"/>
    <w:rsid w:val="00F04E9E"/>
    <w:rsid w:val="00F10FAD"/>
    <w:rsid w:val="00F146E3"/>
    <w:rsid w:val="00F30C7A"/>
    <w:rsid w:val="00F32533"/>
    <w:rsid w:val="00F332B8"/>
    <w:rsid w:val="00F35094"/>
    <w:rsid w:val="00F60B45"/>
    <w:rsid w:val="00F7125C"/>
    <w:rsid w:val="00F71553"/>
    <w:rsid w:val="00F81ADD"/>
    <w:rsid w:val="00F85E70"/>
    <w:rsid w:val="00F95E8D"/>
    <w:rsid w:val="00FA4238"/>
    <w:rsid w:val="00FA7D51"/>
    <w:rsid w:val="00FD1497"/>
    <w:rsid w:val="00FD47AE"/>
    <w:rsid w:val="00FD61AB"/>
    <w:rsid w:val="00FF750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34A09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sv-SE" w:eastAsia="sv-S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Frgadlista-dekorfrg11">
    <w:name w:val="Färgad lista - dekorfärg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Body">
    <w:name w:val="Body"/>
    <w:rsid w:val="00CE3E3E"/>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ListParagraph">
    <w:name w:val="List Paragraph"/>
    <w:basedOn w:val="Normal"/>
    <w:qFormat/>
    <w:rsid w:val="004954A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sv-SE" w:eastAsia="sv-S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Frgadlista-dekorfrg11">
    <w:name w:val="Färgad lista - dekorfärg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Body">
    <w:name w:val="Body"/>
    <w:rsid w:val="00CE3E3E"/>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ListParagraph">
    <w:name w:val="List Paragraph"/>
    <w:basedOn w:val="Normal"/>
    <w:qFormat/>
    <w:rsid w:val="004954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3344980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546330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3147</Words>
  <Characters>17944</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21049</CharactersWithSpaces>
  <SharedDoc>false</SharedDoc>
  <HLinks>
    <vt:vector size="12" baseType="variant">
      <vt:variant>
        <vt:i4>3342390</vt:i4>
      </vt:variant>
      <vt:variant>
        <vt:i4>3</vt:i4>
      </vt:variant>
      <vt:variant>
        <vt:i4>0</vt:i4>
      </vt:variant>
      <vt:variant>
        <vt:i4>5</vt:i4>
      </vt:variant>
      <vt:variant>
        <vt:lpwstr>http://www.jove.com/video/1597/results-example-mably?status=a3603k</vt:lpwstr>
      </vt:variant>
      <vt:variant>
        <vt:lpwstr/>
      </vt:variant>
      <vt:variant>
        <vt:i4>6488164</vt:i4>
      </vt:variant>
      <vt:variant>
        <vt:i4>0</vt:i4>
      </vt:variant>
      <vt:variant>
        <vt:i4>0</vt:i4>
      </vt:variant>
      <vt:variant>
        <vt:i4>5</vt:i4>
      </vt:variant>
      <vt:variant>
        <vt:lpwstr>http://www.jove.com/files_upload.php?src=17294158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Caitlin  McAllister</cp:lastModifiedBy>
  <cp:revision>3</cp:revision>
  <dcterms:created xsi:type="dcterms:W3CDTF">2017-10-30T19:44:00Z</dcterms:created>
  <dcterms:modified xsi:type="dcterms:W3CDTF">2017-11-02T13:36:00Z</dcterms:modified>
</cp:coreProperties>
</file>