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5A827" w14:textId="77777777" w:rsidR="00CE10F2" w:rsidRPr="00CF22F6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</w:t>
      </w:r>
      <w:r w:rsidR="00F40D5F">
        <w:rPr>
          <w:rFonts w:ascii="Helvetica" w:hAnsi="Helvetica"/>
          <w:b/>
          <w:i w:val="0"/>
          <w:sz w:val="22"/>
        </w:rPr>
        <w:t xml:space="preserve"> </w:t>
      </w:r>
      <w:r w:rsidR="00D42AA5">
        <w:rPr>
          <w:rFonts w:ascii="Helvetica" w:hAnsi="Helvetica"/>
          <w:b/>
          <w:i w:val="0"/>
          <w:sz w:val="22"/>
        </w:rPr>
        <w:t>56685</w:t>
      </w:r>
    </w:p>
    <w:p w14:paraId="7D30CB9D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86EC4">
        <w:rPr>
          <w:rFonts w:ascii="Helvetica" w:hAnsi="Helvetica"/>
          <w:b/>
          <w:i w:val="0"/>
          <w:sz w:val="22"/>
        </w:rPr>
        <w:t xml:space="preserve"> Bridget Colvin</w:t>
      </w:r>
    </w:p>
    <w:p w14:paraId="5400320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Videographer </w:t>
      </w:r>
      <w:r w:rsidR="00366570">
        <w:rPr>
          <w:rFonts w:ascii="Helvetica" w:hAnsi="Helvetica"/>
          <w:b/>
          <w:i w:val="0"/>
          <w:sz w:val="22"/>
        </w:rPr>
        <w:t>N</w:t>
      </w:r>
      <w:r w:rsidRPr="00CF22F6">
        <w:rPr>
          <w:rFonts w:ascii="Helvetica" w:hAnsi="Helvetica"/>
          <w:b/>
          <w:i w:val="0"/>
          <w:sz w:val="22"/>
        </w:rPr>
        <w:t>ame:</w:t>
      </w:r>
      <w:r w:rsidR="004204DC">
        <w:rPr>
          <w:rFonts w:ascii="Helvetica" w:hAnsi="Helvetica"/>
          <w:b/>
          <w:i w:val="0"/>
          <w:sz w:val="22"/>
        </w:rPr>
        <w:t xml:space="preserve"> Bruno Benham</w:t>
      </w:r>
    </w:p>
    <w:p w14:paraId="268B46D4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4828ED29" w14:textId="77777777" w:rsidR="004D71DD" w:rsidRDefault="00366570" w:rsidP="004D71DD">
      <w:pPr>
        <w:rPr>
          <w:rFonts w:eastAsia="Times New Roman"/>
        </w:rPr>
      </w:pPr>
      <w:r w:rsidRPr="005239BF">
        <w:rPr>
          <w:rFonts w:ascii="Helvetica" w:hAnsi="Helvetica"/>
          <w:b/>
          <w:sz w:val="22"/>
        </w:rPr>
        <w:t xml:space="preserve">Submission </w:t>
      </w:r>
      <w:r w:rsidR="009A3CBD" w:rsidRPr="005239BF">
        <w:rPr>
          <w:rFonts w:ascii="Helvetica" w:hAnsi="Helvetica"/>
          <w:b/>
          <w:sz w:val="22"/>
        </w:rPr>
        <w:t>Link</w:t>
      </w:r>
      <w:proofErr w:type="gramStart"/>
      <w:r w:rsidR="00881A38">
        <w:rPr>
          <w:rFonts w:ascii="Helvetica" w:hAnsi="Helvetica"/>
          <w:b/>
          <w:sz w:val="22"/>
        </w:rPr>
        <w:t>:</w:t>
      </w:r>
      <w:r w:rsidR="001F50A4">
        <w:rPr>
          <w:rFonts w:ascii="Helvetica" w:hAnsi="Helvetica"/>
          <w:b/>
          <w:sz w:val="22"/>
        </w:rPr>
        <w:t xml:space="preserve"> </w:t>
      </w:r>
      <w:r w:rsidR="004225FB">
        <w:rPr>
          <w:rFonts w:eastAsia="Times New Roman"/>
        </w:rPr>
        <w:t xml:space="preserve"> </w:t>
      </w:r>
      <w:proofErr w:type="gramEnd"/>
      <w:r w:rsidR="00D42AA5">
        <w:rPr>
          <w:rFonts w:eastAsia="Times New Roman"/>
        </w:rPr>
        <w:fldChar w:fldCharType="begin"/>
      </w:r>
      <w:r w:rsidR="00D42AA5">
        <w:rPr>
          <w:rFonts w:eastAsia="Times New Roman"/>
        </w:rPr>
        <w:instrText xml:space="preserve"> HYPERLINK "http://www.jove.com/files_upload.php?src=17288973" \t "_blank" </w:instrText>
      </w:r>
      <w:r w:rsidR="00D42AA5">
        <w:rPr>
          <w:rFonts w:eastAsia="Times New Roman"/>
        </w:rPr>
      </w:r>
      <w:r w:rsidR="00D42AA5">
        <w:rPr>
          <w:rFonts w:eastAsia="Times New Roman"/>
        </w:rPr>
        <w:fldChar w:fldCharType="separate"/>
      </w:r>
      <w:r w:rsidR="00D42AA5">
        <w:rPr>
          <w:rStyle w:val="Hyperlink"/>
          <w:rFonts w:ascii="Arial" w:eastAsia="Times New Roman" w:hAnsi="Arial" w:cs="Arial"/>
          <w:color w:val="1155CC"/>
          <w:sz w:val="19"/>
          <w:szCs w:val="19"/>
        </w:rPr>
        <w:t>http://www.jove.com/files_u</w:t>
      </w:r>
      <w:r w:rsidR="00D42AA5">
        <w:rPr>
          <w:rStyle w:val="Hyperlink"/>
          <w:rFonts w:ascii="Arial" w:eastAsia="Times New Roman" w:hAnsi="Arial" w:cs="Arial"/>
          <w:color w:val="1155CC"/>
          <w:sz w:val="19"/>
          <w:szCs w:val="19"/>
        </w:rPr>
        <w:t>p</w:t>
      </w:r>
      <w:r w:rsidR="00D42AA5">
        <w:rPr>
          <w:rStyle w:val="Hyperlink"/>
          <w:rFonts w:ascii="Arial" w:eastAsia="Times New Roman" w:hAnsi="Arial" w:cs="Arial"/>
          <w:color w:val="1155CC"/>
          <w:sz w:val="19"/>
          <w:szCs w:val="19"/>
        </w:rPr>
        <w:t>load.php?src=17288973</w:t>
      </w:r>
      <w:r w:rsidR="00D42AA5">
        <w:rPr>
          <w:rFonts w:eastAsia="Times New Roman"/>
        </w:rPr>
        <w:fldChar w:fldCharType="end"/>
      </w:r>
    </w:p>
    <w:p w14:paraId="651F15EF" w14:textId="77777777" w:rsidR="00D1514F" w:rsidRPr="00CF22F6" w:rsidRDefault="00D1514F" w:rsidP="00D1514F">
      <w:pPr>
        <w:rPr>
          <w:rFonts w:ascii="Helvetica" w:hAnsi="Helvetica"/>
          <w:b/>
          <w:i/>
          <w:sz w:val="22"/>
        </w:rPr>
      </w:pPr>
    </w:p>
    <w:p w14:paraId="74995C12" w14:textId="77777777" w:rsidR="000C33C7" w:rsidRPr="000C33C7" w:rsidRDefault="00CE10F2" w:rsidP="000C33C7">
      <w:pPr>
        <w:contextualSpacing/>
        <w:rPr>
          <w:rFonts w:ascii="Helvetica" w:hAnsi="Helvetica"/>
          <w:sz w:val="28"/>
          <w:szCs w:val="28"/>
          <w:vertAlign w:val="superscript"/>
        </w:rPr>
      </w:pPr>
      <w:r w:rsidRPr="00A604B6">
        <w:rPr>
          <w:rFonts w:ascii="Helvetica" w:hAnsi="Helvetica"/>
          <w:b/>
          <w:sz w:val="28"/>
          <w:szCs w:val="28"/>
        </w:rPr>
        <w:t>Authors and Affiliations</w:t>
      </w:r>
      <w:r w:rsidR="002B03E6">
        <w:rPr>
          <w:rFonts w:ascii="Helvetica" w:hAnsi="Helvetica"/>
          <w:b/>
          <w:sz w:val="28"/>
          <w:szCs w:val="28"/>
        </w:rPr>
        <w:t>:</w:t>
      </w:r>
      <w:r w:rsidR="00C72C21">
        <w:rPr>
          <w:rFonts w:ascii="Helvetica" w:hAnsi="Helvetica"/>
          <w:b/>
          <w:sz w:val="28"/>
          <w:szCs w:val="28"/>
        </w:rPr>
        <w:t xml:space="preserve"> </w:t>
      </w:r>
      <w:r w:rsidR="000C33C7" w:rsidRPr="000C33C7">
        <w:rPr>
          <w:rFonts w:ascii="Helvetica" w:hAnsi="Helvetica"/>
          <w:b/>
          <w:sz w:val="28"/>
          <w:szCs w:val="28"/>
        </w:rPr>
        <w:t>Katharina Dinger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1</w:t>
      </w:r>
      <w:r w:rsidR="000C33C7" w:rsidRPr="000C33C7">
        <w:rPr>
          <w:rFonts w:ascii="Helvetica" w:hAnsi="Helvetica"/>
          <w:b/>
          <w:sz w:val="28"/>
          <w:szCs w:val="28"/>
        </w:rPr>
        <w:t>, Jasmine Mohr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1</w:t>
      </w:r>
      <w:r w:rsidR="000C33C7" w:rsidRPr="000C33C7">
        <w:rPr>
          <w:rFonts w:ascii="Helvetica" w:hAnsi="Helvetica"/>
          <w:b/>
          <w:sz w:val="28"/>
          <w:szCs w:val="28"/>
        </w:rPr>
        <w:t>, Christina Vohlen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,2</w:t>
      </w:r>
      <w:proofErr w:type="gramEnd"/>
      <w:r w:rsidR="000C33C7" w:rsidRPr="000C33C7">
        <w:rPr>
          <w:rFonts w:ascii="Helvetica" w:hAnsi="Helvetica"/>
          <w:b/>
          <w:sz w:val="28"/>
          <w:szCs w:val="28"/>
        </w:rPr>
        <w:t>,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 xml:space="preserve"> </w:t>
      </w:r>
      <w:proofErr w:type="spellStart"/>
      <w:r w:rsidR="000C33C7" w:rsidRPr="000C33C7">
        <w:rPr>
          <w:rFonts w:ascii="Helvetica" w:hAnsi="Helvetica"/>
          <w:b/>
          <w:sz w:val="28"/>
          <w:szCs w:val="28"/>
        </w:rPr>
        <w:t>Dharmesh</w:t>
      </w:r>
      <w:proofErr w:type="spellEnd"/>
      <w:r w:rsidR="000C33C7" w:rsidRPr="000C33C7">
        <w:rPr>
          <w:rFonts w:ascii="Helvetica" w:hAnsi="Helvetica"/>
          <w:b/>
          <w:sz w:val="28"/>
          <w:szCs w:val="28"/>
        </w:rPr>
        <w:t xml:space="preserve"> Hirani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1</w:t>
      </w:r>
      <w:r w:rsidR="000C33C7" w:rsidRPr="000C33C7">
        <w:rPr>
          <w:rFonts w:ascii="Helvetica" w:hAnsi="Helvetica"/>
          <w:b/>
          <w:sz w:val="28"/>
          <w:szCs w:val="28"/>
        </w:rPr>
        <w:t>,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 xml:space="preserve"> </w:t>
      </w:r>
      <w:r w:rsidR="000C33C7" w:rsidRPr="000C33C7">
        <w:rPr>
          <w:rFonts w:ascii="Helvetica" w:hAnsi="Helvetica"/>
          <w:b/>
          <w:sz w:val="28"/>
          <w:szCs w:val="28"/>
        </w:rPr>
        <w:t>Eva Hucklenbruch-Rother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2</w:t>
      </w:r>
      <w:r w:rsidR="000C33C7" w:rsidRPr="000C33C7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0C33C7" w:rsidRPr="000C33C7">
        <w:rPr>
          <w:rFonts w:ascii="Helvetica" w:hAnsi="Helvetica"/>
          <w:b/>
          <w:sz w:val="28"/>
          <w:szCs w:val="28"/>
        </w:rPr>
        <w:t>Jörg</w:t>
      </w:r>
      <w:proofErr w:type="spellEnd"/>
      <w:r w:rsidR="000C33C7" w:rsidRPr="000C33C7">
        <w:rPr>
          <w:rFonts w:ascii="Helvetica" w:hAnsi="Helvetica"/>
          <w:b/>
          <w:sz w:val="28"/>
          <w:szCs w:val="28"/>
        </w:rPr>
        <w:t xml:space="preserve"> Dötsch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2</w:t>
      </w:r>
      <w:r w:rsidR="000C33C7" w:rsidRPr="000C33C7">
        <w:rPr>
          <w:rFonts w:ascii="Helvetica" w:hAnsi="Helvetica"/>
          <w:b/>
          <w:sz w:val="28"/>
          <w:szCs w:val="28"/>
        </w:rPr>
        <w:t xml:space="preserve">, and Miguel A. </w:t>
      </w:r>
      <w:proofErr w:type="spellStart"/>
      <w:r w:rsidR="000C33C7" w:rsidRPr="000C33C7">
        <w:rPr>
          <w:rFonts w:ascii="Helvetica" w:hAnsi="Helvetica"/>
          <w:b/>
          <w:sz w:val="28"/>
          <w:szCs w:val="28"/>
        </w:rPr>
        <w:t>Alejandre</w:t>
      </w:r>
      <w:proofErr w:type="spellEnd"/>
      <w:r w:rsidR="000C33C7" w:rsidRPr="000C33C7">
        <w:rPr>
          <w:rFonts w:ascii="Helvetica" w:hAnsi="Helvetica"/>
          <w:b/>
          <w:sz w:val="28"/>
          <w:szCs w:val="28"/>
        </w:rPr>
        <w:t xml:space="preserve"> Alcazar</w:t>
      </w:r>
      <w:r w:rsidR="000C33C7" w:rsidRPr="000C33C7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A6E0E1C" w14:textId="77777777" w:rsidR="000C33C7" w:rsidRPr="000C33C7" w:rsidRDefault="000C33C7" w:rsidP="000C33C7">
      <w:pPr>
        <w:contextualSpacing/>
        <w:rPr>
          <w:rFonts w:ascii="Helvetica" w:hAnsi="Helvetica"/>
          <w:sz w:val="28"/>
          <w:szCs w:val="28"/>
          <w:vertAlign w:val="superscript"/>
        </w:rPr>
      </w:pPr>
    </w:p>
    <w:p w14:paraId="2B200D7B" w14:textId="77777777" w:rsidR="000C33C7" w:rsidRPr="000C33C7" w:rsidRDefault="000C33C7" w:rsidP="000C33C7">
      <w:pPr>
        <w:contextualSpacing/>
        <w:rPr>
          <w:rFonts w:ascii="Helvetica" w:hAnsi="Helvetica"/>
          <w:sz w:val="28"/>
          <w:szCs w:val="28"/>
        </w:rPr>
      </w:pPr>
      <w:r w:rsidRPr="000C33C7">
        <w:rPr>
          <w:rFonts w:ascii="Helvetica" w:hAnsi="Helvetica"/>
          <w:sz w:val="28"/>
          <w:szCs w:val="28"/>
          <w:vertAlign w:val="superscript"/>
        </w:rPr>
        <w:t>1</w:t>
      </w:r>
      <w:r w:rsidRPr="000C33C7">
        <w:rPr>
          <w:rFonts w:ascii="Helvetica" w:hAnsi="Helvetica"/>
          <w:sz w:val="28"/>
          <w:szCs w:val="28"/>
        </w:rPr>
        <w:t>Translational Experimental Pediatrics, Experimental Pulmonology, Department of Pediatrics and Adolescent Medicine, University of Cologne</w:t>
      </w:r>
    </w:p>
    <w:p w14:paraId="07B20233" w14:textId="77777777" w:rsidR="00BC782B" w:rsidRPr="000C33C7" w:rsidRDefault="000C33C7" w:rsidP="000C33C7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0C33C7">
        <w:rPr>
          <w:rFonts w:ascii="Helvetica" w:hAnsi="Helvetica"/>
          <w:sz w:val="28"/>
          <w:szCs w:val="28"/>
          <w:vertAlign w:val="superscript"/>
        </w:rPr>
        <w:t>2</w:t>
      </w:r>
      <w:r w:rsidRPr="000C33C7">
        <w:rPr>
          <w:rFonts w:ascii="Helvetica" w:hAnsi="Helvetica"/>
          <w:sz w:val="28"/>
          <w:szCs w:val="28"/>
        </w:rPr>
        <w:t>Department of Pediatrics and Adolescent Medicine, University of Cologne</w:t>
      </w:r>
    </w:p>
    <w:p w14:paraId="530B2230" w14:textId="77777777" w:rsidR="001A61E5" w:rsidRPr="000C33C7" w:rsidRDefault="001A61E5" w:rsidP="001A61E5">
      <w:pPr>
        <w:tabs>
          <w:tab w:val="left" w:pos="220"/>
          <w:tab w:val="left" w:pos="720"/>
        </w:tabs>
        <w:rPr>
          <w:rFonts w:ascii="Helvetica" w:hAnsi="Helvetica" w:cs="Arial"/>
          <w:sz w:val="28"/>
          <w:szCs w:val="28"/>
        </w:rPr>
      </w:pPr>
    </w:p>
    <w:p w14:paraId="6D2B6619" w14:textId="77777777" w:rsidR="000C33C7" w:rsidRPr="000C33C7" w:rsidRDefault="00C72C21" w:rsidP="000C33C7">
      <w:pPr>
        <w:rPr>
          <w:rFonts w:ascii="Helvetica" w:hAnsi="Helvetica"/>
          <w:sz w:val="28"/>
          <w:szCs w:val="28"/>
        </w:rPr>
      </w:pPr>
      <w:r w:rsidRPr="000C33C7">
        <w:rPr>
          <w:rFonts w:ascii="Helvetica" w:hAnsi="Helvetica" w:cs="Arial"/>
          <w:b/>
          <w:sz w:val="28"/>
          <w:szCs w:val="28"/>
        </w:rPr>
        <w:t>Title:</w:t>
      </w:r>
      <w:r w:rsidRPr="000C33C7">
        <w:rPr>
          <w:rFonts w:ascii="Helvetica" w:hAnsi="Helvetica" w:cs="Arial"/>
          <w:sz w:val="28"/>
          <w:szCs w:val="28"/>
        </w:rPr>
        <w:t xml:space="preserve"> </w:t>
      </w:r>
      <w:r w:rsidR="000C33C7" w:rsidRPr="000C33C7">
        <w:rPr>
          <w:rFonts w:ascii="Helvetica" w:hAnsi="Helvetica"/>
          <w:b/>
          <w:sz w:val="28"/>
          <w:szCs w:val="28"/>
        </w:rPr>
        <w:t>Intraperitoneal Glucose Tolerance Test, Measurement of Lung Function, and Fixation of the Lung to Study the Impact of Obesity and Impaired Metabolism on Pulmonary Outcomes</w:t>
      </w:r>
    </w:p>
    <w:p w14:paraId="34F8C50B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46AC097E" w14:textId="77777777" w:rsidR="00CE10F2" w:rsidRDefault="00CE10F2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A604B6">
        <w:rPr>
          <w:rFonts w:ascii="Helvetica" w:hAnsi="Helvetica"/>
          <w:b/>
          <w:sz w:val="22"/>
          <w:szCs w:val="22"/>
        </w:rPr>
        <w:t xml:space="preserve">ng Author: </w:t>
      </w:r>
    </w:p>
    <w:p w14:paraId="50F50016" w14:textId="77777777" w:rsidR="000C33C7" w:rsidRPr="000C33C7" w:rsidRDefault="00AA289C" w:rsidP="000C33C7">
      <w:pPr>
        <w:suppressAutoHyphens/>
        <w:rPr>
          <w:rFonts w:ascii="Helvetica" w:eastAsia="MS Mincho" w:hAnsi="Helvetica"/>
          <w:sz w:val="22"/>
          <w:szCs w:val="22"/>
          <w:lang w:eastAsia="ja-JP"/>
        </w:rPr>
      </w:pPr>
      <w:r>
        <w:rPr>
          <w:rFonts w:ascii="Helvetica" w:eastAsia="MS Mincho" w:hAnsi="Helvetica"/>
          <w:sz w:val="22"/>
          <w:szCs w:val="22"/>
          <w:lang w:eastAsia="ja-JP"/>
        </w:rPr>
        <w:t xml:space="preserve">Miguel A. </w:t>
      </w:r>
      <w:proofErr w:type="spellStart"/>
      <w:r>
        <w:rPr>
          <w:rFonts w:ascii="Helvetica" w:eastAsia="MS Mincho" w:hAnsi="Helvetica"/>
          <w:sz w:val="22"/>
          <w:szCs w:val="22"/>
          <w:lang w:eastAsia="ja-JP"/>
        </w:rPr>
        <w:t>Alejandre</w:t>
      </w:r>
      <w:proofErr w:type="spellEnd"/>
      <w:r>
        <w:rPr>
          <w:rFonts w:ascii="Helvetica" w:eastAsia="MS Mincho" w:hAnsi="Helvetica"/>
          <w:sz w:val="22"/>
          <w:szCs w:val="22"/>
          <w:lang w:eastAsia="ja-JP"/>
        </w:rPr>
        <w:t xml:space="preserve"> </w:t>
      </w:r>
      <w:proofErr w:type="spellStart"/>
      <w:r>
        <w:rPr>
          <w:rFonts w:ascii="Helvetica" w:eastAsia="MS Mincho" w:hAnsi="Helvetica"/>
          <w:sz w:val="22"/>
          <w:szCs w:val="22"/>
          <w:lang w:eastAsia="ja-JP"/>
        </w:rPr>
        <w:t>Alcázar</w:t>
      </w:r>
      <w:proofErr w:type="spellEnd"/>
      <w:r>
        <w:rPr>
          <w:rFonts w:ascii="Helvetica" w:eastAsia="MS Mincho" w:hAnsi="Helvetica"/>
          <w:sz w:val="22"/>
          <w:szCs w:val="22"/>
          <w:lang w:eastAsia="ja-JP"/>
        </w:rPr>
        <w:t>, M.D., Ph.D.</w:t>
      </w:r>
    </w:p>
    <w:p w14:paraId="6211399C" w14:textId="77777777" w:rsidR="000C33C7" w:rsidRPr="000C33C7" w:rsidRDefault="000C33C7" w:rsidP="000C33C7">
      <w:pPr>
        <w:suppressAutoHyphens/>
        <w:rPr>
          <w:rFonts w:ascii="Helvetica" w:eastAsia="MS Mincho" w:hAnsi="Helvetica"/>
          <w:sz w:val="22"/>
          <w:szCs w:val="22"/>
          <w:lang w:eastAsia="ja-JP"/>
        </w:rPr>
      </w:pPr>
      <w:hyperlink r:id="rId9" w:history="1">
        <w:r w:rsidRPr="000C33C7">
          <w:rPr>
            <w:rStyle w:val="Hyperlink"/>
            <w:rFonts w:ascii="Helvetica" w:eastAsia="MS Mincho" w:hAnsi="Helvetica"/>
            <w:sz w:val="22"/>
            <w:szCs w:val="22"/>
            <w:lang w:val="fr-FR" w:eastAsia="ja-JP"/>
          </w:rPr>
          <w:t>miguel.alejandre-alcazar@uk-koeln.de</w:t>
        </w:r>
      </w:hyperlink>
      <w:r w:rsidRPr="000C33C7">
        <w:rPr>
          <w:rFonts w:ascii="Helvetica" w:eastAsia="MS Mincho" w:hAnsi="Helvetica"/>
          <w:sz w:val="22"/>
          <w:szCs w:val="22"/>
          <w:lang w:val="fr-FR" w:eastAsia="ja-JP"/>
        </w:rPr>
        <w:t xml:space="preserve"> </w:t>
      </w:r>
    </w:p>
    <w:p w14:paraId="49DC0BE9" w14:textId="77777777" w:rsidR="000C33C7" w:rsidRPr="000C33C7" w:rsidRDefault="000C33C7" w:rsidP="000C33C7">
      <w:pPr>
        <w:suppressAutoHyphens/>
        <w:rPr>
          <w:rFonts w:ascii="Helvetica" w:eastAsia="MS Mincho" w:hAnsi="Helvetica"/>
          <w:sz w:val="22"/>
          <w:szCs w:val="22"/>
          <w:lang w:val="fr-FR" w:eastAsia="ja-JP"/>
        </w:rPr>
      </w:pPr>
      <w:r w:rsidRPr="000C33C7">
        <w:rPr>
          <w:rFonts w:ascii="Helvetica" w:eastAsia="MS Mincho" w:hAnsi="Helvetica"/>
          <w:sz w:val="22"/>
          <w:szCs w:val="22"/>
          <w:lang w:val="fr-FR" w:eastAsia="ja-JP"/>
        </w:rPr>
        <w:t>Tel : +49 (0)221 478 96876</w:t>
      </w:r>
    </w:p>
    <w:p w14:paraId="19C1B540" w14:textId="77777777" w:rsidR="000C33C7" w:rsidRPr="000C33C7" w:rsidRDefault="000C33C7" w:rsidP="000C33C7">
      <w:pPr>
        <w:suppressAutoHyphens/>
        <w:rPr>
          <w:rFonts w:ascii="Helvetica" w:eastAsia="MS Mincho" w:hAnsi="Helvetica"/>
          <w:sz w:val="22"/>
          <w:szCs w:val="22"/>
          <w:lang w:val="fr-FR" w:eastAsia="ja-JP"/>
        </w:rPr>
      </w:pPr>
      <w:r w:rsidRPr="000C33C7">
        <w:rPr>
          <w:rFonts w:ascii="Helvetica" w:eastAsia="MS Mincho" w:hAnsi="Helvetica"/>
          <w:sz w:val="22"/>
          <w:szCs w:val="22"/>
          <w:lang w:val="fr-FR" w:eastAsia="ja-JP"/>
        </w:rPr>
        <w:t>Fax : +49 (0)221 478 96868</w:t>
      </w:r>
    </w:p>
    <w:p w14:paraId="3753164B" w14:textId="77777777" w:rsidR="00565757" w:rsidRPr="000C33C7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14:paraId="098AFE03" w14:textId="77777777" w:rsidR="00C93BC1" w:rsidRPr="000C33C7" w:rsidRDefault="00F0293A" w:rsidP="000C33C7">
      <w:pPr>
        <w:contextualSpacing/>
        <w:rPr>
          <w:rFonts w:ascii="Helvetica" w:hAnsi="Helvetica" w:cs="Calibri"/>
          <w:bCs/>
          <w:sz w:val="22"/>
          <w:szCs w:val="22"/>
        </w:rPr>
      </w:pPr>
      <w:r w:rsidRPr="000C33C7">
        <w:rPr>
          <w:rFonts w:ascii="Helvetica" w:hAnsi="Helvetica"/>
          <w:b/>
          <w:sz w:val="22"/>
          <w:szCs w:val="22"/>
        </w:rPr>
        <w:t>Co-authors</w:t>
      </w:r>
      <w:r w:rsidR="0085589E" w:rsidRPr="000C33C7">
        <w:rPr>
          <w:rFonts w:ascii="Helvetica" w:hAnsi="Helvetica"/>
          <w:b/>
          <w:sz w:val="22"/>
          <w:szCs w:val="22"/>
        </w:rPr>
        <w:t>:</w:t>
      </w:r>
      <w:r w:rsidR="006813E7" w:rsidRPr="000C33C7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0C33C7" w:rsidRPr="000C780C">
          <w:rPr>
            <w:rStyle w:val="Hyperlink"/>
            <w:rFonts w:ascii="Helvetica" w:hAnsi="Helvetica"/>
            <w:sz w:val="22"/>
            <w:szCs w:val="22"/>
          </w:rPr>
          <w:t>Katharina.dinger@uk-koeln.de</w:t>
        </w:r>
      </w:hyperlink>
      <w:r w:rsidR="000C33C7" w:rsidRPr="000C780C">
        <w:rPr>
          <w:rFonts w:ascii="Helvetica" w:hAnsi="Helvetica"/>
          <w:sz w:val="22"/>
          <w:szCs w:val="22"/>
        </w:rPr>
        <w:t xml:space="preserve">, </w:t>
      </w:r>
      <w:hyperlink r:id="rId11" w:history="1">
        <w:r w:rsidR="000C33C7" w:rsidRPr="000C780C">
          <w:rPr>
            <w:rStyle w:val="Hyperlink"/>
            <w:rFonts w:ascii="Helvetica" w:hAnsi="Helvetica"/>
            <w:sz w:val="22"/>
            <w:szCs w:val="22"/>
          </w:rPr>
          <w:t>Jasmine.mohr@uk-koeln.de</w:t>
        </w:r>
      </w:hyperlink>
      <w:r w:rsidR="000C33C7" w:rsidRPr="000C780C">
        <w:rPr>
          <w:rFonts w:ascii="Helvetica" w:hAnsi="Helvetica"/>
          <w:sz w:val="22"/>
          <w:szCs w:val="22"/>
        </w:rPr>
        <w:t xml:space="preserve">, </w:t>
      </w:r>
      <w:hyperlink r:id="rId12" w:history="1">
        <w:r w:rsidR="000C33C7" w:rsidRPr="000C780C">
          <w:rPr>
            <w:rStyle w:val="Hyperlink"/>
            <w:rFonts w:ascii="Helvetica" w:hAnsi="Helvetica"/>
            <w:sz w:val="22"/>
            <w:szCs w:val="22"/>
          </w:rPr>
          <w:t>Christina.vohlen@uk-koeln.de</w:t>
        </w:r>
      </w:hyperlink>
      <w:r w:rsidR="000C33C7" w:rsidRPr="000C780C">
        <w:rPr>
          <w:rFonts w:ascii="Helvetica" w:hAnsi="Helvetica"/>
          <w:sz w:val="22"/>
          <w:szCs w:val="22"/>
        </w:rPr>
        <w:t xml:space="preserve">, </w:t>
      </w:r>
      <w:hyperlink r:id="rId13" w:history="1">
        <w:r w:rsidR="000C33C7" w:rsidRPr="000C780C">
          <w:rPr>
            <w:rStyle w:val="Hyperlink"/>
            <w:rFonts w:ascii="Helvetica" w:hAnsi="Helvetica"/>
            <w:sz w:val="22"/>
            <w:szCs w:val="22"/>
          </w:rPr>
          <w:t>Dharmesh.hirani@uk-koeln.de</w:t>
        </w:r>
      </w:hyperlink>
      <w:r w:rsidR="000C33C7" w:rsidRPr="000C780C">
        <w:rPr>
          <w:rFonts w:ascii="Helvetica" w:hAnsi="Helvetica"/>
          <w:sz w:val="22"/>
          <w:szCs w:val="22"/>
        </w:rPr>
        <w:t xml:space="preserve">, </w:t>
      </w:r>
      <w:hyperlink r:id="rId14" w:history="1">
        <w:r w:rsidR="000C33C7" w:rsidRPr="000C33C7">
          <w:rPr>
            <w:rStyle w:val="Hyperlink"/>
            <w:rFonts w:ascii="Helvetica" w:hAnsi="Helvetica"/>
            <w:sz w:val="22"/>
            <w:szCs w:val="22"/>
          </w:rPr>
          <w:t>Eva.Hucklenbruch-Rother@uk-koeln.de</w:t>
        </w:r>
      </w:hyperlink>
      <w:r w:rsidR="000C33C7" w:rsidRPr="000C33C7">
        <w:rPr>
          <w:rFonts w:ascii="Helvetica" w:hAnsi="Helvetica"/>
          <w:sz w:val="22"/>
          <w:szCs w:val="22"/>
        </w:rPr>
        <w:t xml:space="preserve">, </w:t>
      </w:r>
      <w:hyperlink r:id="rId15" w:history="1">
        <w:r w:rsidR="000C33C7" w:rsidRPr="000C780C">
          <w:rPr>
            <w:rStyle w:val="Hyperlink"/>
            <w:rFonts w:ascii="Helvetica" w:hAnsi="Helvetica"/>
            <w:sz w:val="22"/>
            <w:szCs w:val="22"/>
          </w:rPr>
          <w:t>Joerg.Doetsch@uk-koeln.de</w:t>
        </w:r>
      </w:hyperlink>
      <w:r w:rsidR="000C33C7" w:rsidRPr="000C780C">
        <w:rPr>
          <w:rFonts w:ascii="Helvetica" w:hAnsi="Helvetica"/>
          <w:sz w:val="22"/>
          <w:szCs w:val="22"/>
        </w:rPr>
        <w:t xml:space="preserve"> </w:t>
      </w:r>
    </w:p>
    <w:p w14:paraId="343F667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F4BF2D2" w14:textId="77777777" w:rsidR="00AA132F" w:rsidRPr="00AA132F" w:rsidRDefault="003C06C8" w:rsidP="00AA132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722F51">
        <w:rPr>
          <w:rFonts w:ascii="Helvetica" w:hAnsi="Helvetica"/>
          <w:sz w:val="22"/>
        </w:rPr>
        <w:t>? N</w:t>
      </w:r>
    </w:p>
    <w:p w14:paraId="1FAF5694" w14:textId="77777777" w:rsidR="003C06C8" w:rsidRPr="000C780C" w:rsidRDefault="003C06C8" w:rsidP="003C06C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22F51">
        <w:rPr>
          <w:rFonts w:ascii="Helvetica" w:hAnsi="Helvetica"/>
          <w:sz w:val="22"/>
        </w:rPr>
        <w:t>Y</w:t>
      </w:r>
    </w:p>
    <w:p w14:paraId="24994203" w14:textId="77777777" w:rsidR="000C780C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6" w:history="1">
        <w:proofErr w:type="gramStart"/>
        <w:r w:rsidR="0098401A"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="0098401A"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862331" w14:textId="77777777" w:rsidR="00722F51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Which steps of your protocol will viewers benefit most from having filmed? </w:t>
      </w:r>
      <w:r w:rsidR="003049A4">
        <w:rPr>
          <w:rFonts w:ascii="Helvetica" w:hAnsi="Helvetica"/>
          <w:sz w:val="22"/>
        </w:rPr>
        <w:t>2.7</w:t>
      </w:r>
      <w:proofErr w:type="gramStart"/>
      <w:r w:rsidR="003049A4">
        <w:rPr>
          <w:rFonts w:ascii="Helvetica" w:hAnsi="Helvetica"/>
          <w:sz w:val="22"/>
        </w:rPr>
        <w:t>.-</w:t>
      </w:r>
      <w:proofErr w:type="gramEnd"/>
      <w:r w:rsidR="003049A4">
        <w:rPr>
          <w:rFonts w:ascii="Helvetica" w:hAnsi="Helvetica"/>
          <w:sz w:val="22"/>
        </w:rPr>
        <w:t>2.9.</w:t>
      </w:r>
      <w:r w:rsidR="00743A03">
        <w:rPr>
          <w:rFonts w:ascii="Helvetica" w:hAnsi="Helvetica"/>
          <w:sz w:val="22"/>
        </w:rPr>
        <w:t>, 3.1., 3.3., 3.4.</w:t>
      </w:r>
    </w:p>
    <w:p w14:paraId="0300C7D3" w14:textId="77777777" w:rsidR="00261FF9" w:rsidRDefault="00654735" w:rsidP="00654735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</w:p>
    <w:p w14:paraId="4FFEA5E5" w14:textId="77777777" w:rsidR="00261FF9" w:rsidRPr="00261FF9" w:rsidRDefault="00261FF9" w:rsidP="00654735">
      <w:pPr>
        <w:spacing w:before="120"/>
        <w:rPr>
          <w:rFonts w:ascii="Helvetica" w:hAnsi="Helvetica"/>
          <w:sz w:val="22"/>
        </w:rPr>
      </w:pPr>
      <w:r w:rsidRPr="00261FF9">
        <w:rPr>
          <w:rFonts w:ascii="Helvetica" w:hAnsi="Helvetica"/>
          <w:sz w:val="22"/>
        </w:rPr>
        <w:t>The most difficult aspect of the</w:t>
      </w:r>
      <w:r>
        <w:rPr>
          <w:rFonts w:ascii="Helvetica" w:hAnsi="Helvetica"/>
          <w:sz w:val="22"/>
        </w:rPr>
        <w:t xml:space="preserve"> procedure is the incision of the trachea, followed by the intubation and either ventilation or insufflation with fixative solution.</w:t>
      </w:r>
    </w:p>
    <w:p w14:paraId="772F1D87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22F51">
        <w:rPr>
          <w:rFonts w:ascii="Helvetica" w:hAnsi="Helvetica"/>
          <w:sz w:val="22"/>
          <w:szCs w:val="22"/>
        </w:rPr>
        <w:t>N</w:t>
      </w:r>
    </w:p>
    <w:p w14:paraId="658CC4FE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646E3557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7301281D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0E6CD4C1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02A991A" w14:textId="77777777" w:rsidR="0002704E" w:rsidRPr="00722F51" w:rsidRDefault="0002704E" w:rsidP="00E24898">
      <w:pPr>
        <w:rPr>
          <w:rFonts w:ascii="Helvetica" w:hAnsi="Helvetica"/>
          <w:b/>
          <w:szCs w:val="24"/>
        </w:rPr>
      </w:pPr>
      <w:r w:rsidRPr="00722F51">
        <w:rPr>
          <w:rFonts w:ascii="Helvetica" w:hAnsi="Helvetica"/>
          <w:szCs w:val="24"/>
        </w:rPr>
        <w:t xml:space="preserve">The overall goal of </w:t>
      </w:r>
      <w:r w:rsidR="00722F51">
        <w:rPr>
          <w:rFonts w:ascii="Helvetica" w:hAnsi="Helvetica"/>
          <w:szCs w:val="24"/>
        </w:rPr>
        <w:t>the following</w:t>
      </w:r>
      <w:r w:rsidRPr="00722F51">
        <w:rPr>
          <w:rFonts w:ascii="Helvetica" w:hAnsi="Helvetica"/>
          <w:szCs w:val="24"/>
        </w:rPr>
        <w:t xml:space="preserve"> three methods is to study the impact of obesity and metabolic disorders on lung structure and function.</w:t>
      </w:r>
      <w:r w:rsidR="00722F51">
        <w:rPr>
          <w:rFonts w:ascii="Helvetica" w:hAnsi="Helvetica"/>
          <w:b/>
          <w:szCs w:val="24"/>
        </w:rPr>
        <w:t xml:space="preserve"> (Intro)</w:t>
      </w:r>
    </w:p>
    <w:p w14:paraId="7D403BA1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43C90BE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B.</w:t>
      </w:r>
      <w:r w:rsidR="001F50A4">
        <w:rPr>
          <w:rFonts w:ascii="Helvetica" w:hAnsi="Helvetica"/>
          <w:b/>
          <w:szCs w:val="24"/>
        </w:rPr>
        <w:t xml:space="preserve">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428997A0" w14:textId="1ED838C3" w:rsidR="00CE10F2" w:rsidRPr="007B7DA3" w:rsidRDefault="002B571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FD1497" w:rsidRPr="007B7DA3">
        <w:rPr>
          <w:rFonts w:ascii="Helvetica" w:hAnsi="Helvetica" w:cs="Arial"/>
          <w:color w:val="000000"/>
          <w:szCs w:val="24"/>
        </w:rPr>
        <w:t xml:space="preserve">: </w:t>
      </w:r>
      <w:r w:rsidR="00EC2927" w:rsidRPr="007B7DA3">
        <w:rPr>
          <w:rFonts w:ascii="Helvetica" w:hAnsi="Helvetica" w:cs="Arial"/>
          <w:color w:val="000000"/>
          <w:szCs w:val="24"/>
        </w:rPr>
        <w:t>These</w:t>
      </w:r>
      <w:r w:rsidR="009625B1" w:rsidRPr="007B7DA3">
        <w:rPr>
          <w:rFonts w:ascii="Helvetica" w:hAnsi="Helvetica" w:cs="Arial"/>
          <w:color w:val="000000"/>
          <w:szCs w:val="24"/>
        </w:rPr>
        <w:t xml:space="preserve"> method</w:t>
      </w:r>
      <w:r w:rsidR="00EC2927" w:rsidRPr="007B7DA3">
        <w:rPr>
          <w:rFonts w:ascii="Helvetica" w:hAnsi="Helvetica" w:cs="Arial"/>
          <w:color w:val="000000"/>
          <w:szCs w:val="24"/>
        </w:rPr>
        <w:t>s</w:t>
      </w:r>
      <w:r w:rsidR="009625B1" w:rsidRPr="007B7DA3">
        <w:rPr>
          <w:rFonts w:ascii="Helvetica" w:hAnsi="Helvetica" w:cs="Arial"/>
          <w:color w:val="000000"/>
          <w:szCs w:val="24"/>
        </w:rPr>
        <w:t xml:space="preserve"> can help answer key questions in the </w:t>
      </w:r>
      <w:r w:rsidR="00EC2927" w:rsidRPr="007B7DA3">
        <w:rPr>
          <w:rFonts w:ascii="Helvetica" w:hAnsi="Helvetica" w:cs="Arial"/>
          <w:color w:val="000000"/>
          <w:szCs w:val="24"/>
        </w:rPr>
        <w:t>respiratory</w:t>
      </w:r>
      <w:r w:rsidR="009625B1" w:rsidRPr="007B7DA3">
        <w:rPr>
          <w:rFonts w:ascii="Helvetica" w:hAnsi="Helvetica" w:cs="Arial"/>
          <w:color w:val="000000"/>
          <w:szCs w:val="24"/>
        </w:rPr>
        <w:t xml:space="preserve"> </w:t>
      </w:r>
      <w:r w:rsidR="00EC2927" w:rsidRPr="007B7DA3">
        <w:rPr>
          <w:rFonts w:ascii="Helvetica" w:hAnsi="Helvetica" w:cs="Arial"/>
          <w:color w:val="000000"/>
          <w:szCs w:val="24"/>
        </w:rPr>
        <w:t xml:space="preserve">research </w:t>
      </w:r>
      <w:r w:rsidR="009625B1" w:rsidRPr="007B7DA3">
        <w:rPr>
          <w:rFonts w:ascii="Helvetica" w:hAnsi="Helvetica" w:cs="Arial"/>
          <w:color w:val="000000"/>
          <w:szCs w:val="24"/>
        </w:rPr>
        <w:t>field</w:t>
      </w:r>
      <w:r w:rsidR="00722F51" w:rsidRPr="007B7DA3">
        <w:rPr>
          <w:rFonts w:ascii="Helvetica" w:hAnsi="Helvetica" w:cs="Arial"/>
          <w:color w:val="000000"/>
          <w:szCs w:val="24"/>
        </w:rPr>
        <w:t xml:space="preserve"> about the </w:t>
      </w:r>
      <w:r w:rsidR="00EC2927" w:rsidRPr="007B7DA3">
        <w:rPr>
          <w:rFonts w:ascii="Helvetica" w:hAnsi="Helvetica" w:cs="Arial"/>
          <w:color w:val="000000"/>
          <w:szCs w:val="24"/>
        </w:rPr>
        <w:t>impact of metabolic disorders</w:t>
      </w:r>
      <w:r w:rsidR="00722F51" w:rsidRPr="007B7DA3">
        <w:rPr>
          <w:rFonts w:ascii="Helvetica" w:hAnsi="Helvetica" w:cs="Arial"/>
          <w:color w:val="000000"/>
          <w:szCs w:val="24"/>
        </w:rPr>
        <w:t xml:space="preserve"> </w:t>
      </w:r>
      <w:r w:rsidR="00EC2927" w:rsidRPr="007B7DA3">
        <w:rPr>
          <w:rFonts w:ascii="Helvetica" w:hAnsi="Helvetica" w:cs="Arial"/>
          <w:color w:val="000000"/>
          <w:szCs w:val="24"/>
        </w:rPr>
        <w:t>on</w:t>
      </w:r>
      <w:r w:rsidR="00722F51" w:rsidRPr="007B7DA3">
        <w:rPr>
          <w:rFonts w:ascii="Helvetica" w:hAnsi="Helvetica" w:cs="Arial"/>
          <w:color w:val="000000"/>
          <w:szCs w:val="24"/>
        </w:rPr>
        <w:t xml:space="preserve"> the</w:t>
      </w:r>
      <w:r w:rsidR="00EC2927" w:rsidRPr="007B7DA3">
        <w:rPr>
          <w:rFonts w:ascii="Helvetica" w:hAnsi="Helvetica" w:cs="Arial"/>
          <w:color w:val="000000"/>
          <w:szCs w:val="24"/>
        </w:rPr>
        <w:t xml:space="preserve"> structure and function of the lung</w:t>
      </w:r>
      <w:r w:rsidR="009625B1" w:rsidRPr="007B7DA3">
        <w:rPr>
          <w:rFonts w:ascii="Helvetica" w:hAnsi="Helvetica" w:cs="Arial"/>
          <w:color w:val="000000"/>
          <w:szCs w:val="24"/>
        </w:rPr>
        <w:t xml:space="preserve">. </w:t>
      </w:r>
    </w:p>
    <w:p w14:paraId="338A9D5B" w14:textId="54915C6C" w:rsidR="009625B1" w:rsidRPr="007B7DA3" w:rsidRDefault="002B571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FD1497" w:rsidRPr="007B7DA3">
        <w:rPr>
          <w:rFonts w:ascii="Helvetica" w:hAnsi="Helvetica" w:cs="Arial"/>
          <w:color w:val="000000"/>
          <w:szCs w:val="24"/>
        </w:rPr>
        <w:t>:</w:t>
      </w:r>
      <w:r w:rsidR="00CE10F2" w:rsidRPr="007B7DA3">
        <w:rPr>
          <w:rFonts w:ascii="Helvetica" w:hAnsi="Helvetica" w:cs="Arial"/>
          <w:color w:val="000000"/>
          <w:szCs w:val="24"/>
        </w:rPr>
        <w:t xml:space="preserve"> </w:t>
      </w:r>
      <w:r w:rsidR="00063653" w:rsidRPr="007B7DA3">
        <w:rPr>
          <w:rFonts w:ascii="Helvetica" w:hAnsi="Helvetica" w:cs="Arial"/>
          <w:color w:val="000000"/>
          <w:szCs w:val="24"/>
        </w:rPr>
        <w:t>Another</w:t>
      </w:r>
      <w:r w:rsidR="00093803" w:rsidRPr="007B7DA3">
        <w:rPr>
          <w:rFonts w:ascii="Helvetica" w:hAnsi="Helvetica" w:cs="Arial"/>
          <w:color w:val="000000"/>
          <w:szCs w:val="24"/>
        </w:rPr>
        <w:t xml:space="preserve"> </w:t>
      </w:r>
      <w:r w:rsidR="009625B1" w:rsidRPr="007B7DA3">
        <w:rPr>
          <w:rFonts w:ascii="Helvetica" w:hAnsi="Helvetica" w:cs="Arial"/>
          <w:color w:val="000000"/>
          <w:szCs w:val="24"/>
        </w:rPr>
        <w:t xml:space="preserve">advantage of </w:t>
      </w:r>
      <w:r w:rsidR="00093803" w:rsidRPr="007B7DA3">
        <w:rPr>
          <w:rFonts w:ascii="Helvetica" w:hAnsi="Helvetica" w:cs="Arial"/>
          <w:color w:val="000000"/>
          <w:szCs w:val="24"/>
        </w:rPr>
        <w:t>these techniques</w:t>
      </w:r>
      <w:r w:rsidR="00722F51" w:rsidRPr="007B7DA3">
        <w:rPr>
          <w:rFonts w:ascii="Helvetica" w:hAnsi="Helvetica" w:cs="Arial"/>
          <w:color w:val="000000"/>
          <w:szCs w:val="24"/>
        </w:rPr>
        <w:t xml:space="preserve"> </w:t>
      </w:r>
      <w:r w:rsidR="00063653" w:rsidRPr="007B7DA3">
        <w:rPr>
          <w:rFonts w:ascii="Helvetica" w:hAnsi="Helvetica" w:cs="Arial"/>
          <w:color w:val="000000"/>
          <w:szCs w:val="24"/>
        </w:rPr>
        <w:t xml:space="preserve">is that </w:t>
      </w:r>
      <w:r w:rsidR="00722F51" w:rsidRPr="007B7DA3">
        <w:rPr>
          <w:rFonts w:ascii="Helvetica" w:hAnsi="Helvetica" w:cs="Arial"/>
          <w:color w:val="000000"/>
          <w:szCs w:val="24"/>
        </w:rPr>
        <w:t>they can</w:t>
      </w:r>
      <w:r w:rsidR="00063653" w:rsidRPr="007B7DA3">
        <w:rPr>
          <w:rFonts w:ascii="Helvetica" w:hAnsi="Helvetica" w:cs="Arial"/>
          <w:color w:val="000000"/>
          <w:szCs w:val="24"/>
        </w:rPr>
        <w:t xml:space="preserve"> be combined to</w:t>
      </w:r>
      <w:r w:rsidR="00093803" w:rsidRPr="007B7DA3">
        <w:rPr>
          <w:rFonts w:ascii="Helvetica" w:hAnsi="Helvetica" w:cs="Arial"/>
          <w:color w:val="000000"/>
          <w:szCs w:val="24"/>
        </w:rPr>
        <w:t xml:space="preserve"> </w:t>
      </w:r>
      <w:r w:rsidR="00063653" w:rsidRPr="007B7DA3">
        <w:rPr>
          <w:rFonts w:ascii="Helvetica" w:hAnsi="Helvetica" w:cs="Arial"/>
          <w:color w:val="000000"/>
          <w:szCs w:val="24"/>
        </w:rPr>
        <w:t>assess</w:t>
      </w:r>
      <w:r w:rsidR="00093803" w:rsidRPr="007B7DA3">
        <w:rPr>
          <w:rFonts w:ascii="Helvetica" w:hAnsi="Helvetica" w:cs="Arial"/>
          <w:color w:val="000000"/>
          <w:szCs w:val="24"/>
        </w:rPr>
        <w:t xml:space="preserve"> the role of metabolism on </w:t>
      </w:r>
      <w:r w:rsidR="00063653" w:rsidRPr="007B7DA3">
        <w:rPr>
          <w:rFonts w:ascii="Helvetica" w:hAnsi="Helvetica" w:cs="Arial"/>
          <w:color w:val="000000"/>
          <w:szCs w:val="24"/>
        </w:rPr>
        <w:t xml:space="preserve">the </w:t>
      </w:r>
      <w:r w:rsidR="00093803" w:rsidRPr="007B7DA3">
        <w:rPr>
          <w:rFonts w:ascii="Helvetica" w:hAnsi="Helvetica" w:cs="Arial"/>
          <w:color w:val="000000"/>
          <w:szCs w:val="24"/>
        </w:rPr>
        <w:t xml:space="preserve">pathogenesis of lung disease </w:t>
      </w:r>
      <w:r w:rsidR="00C4722D" w:rsidRPr="007B7DA3">
        <w:rPr>
          <w:rFonts w:ascii="Helvetica" w:hAnsi="Helvetica" w:cs="Arial"/>
          <w:color w:val="000000"/>
          <w:szCs w:val="24"/>
        </w:rPr>
        <w:t>or</w:t>
      </w:r>
      <w:r w:rsidR="00093803" w:rsidRPr="007B7DA3">
        <w:rPr>
          <w:rFonts w:ascii="Helvetica" w:hAnsi="Helvetica" w:cs="Arial"/>
          <w:color w:val="000000"/>
          <w:szCs w:val="24"/>
        </w:rPr>
        <w:t xml:space="preserve"> </w:t>
      </w:r>
      <w:r w:rsidR="00D219AE" w:rsidRPr="007B7DA3">
        <w:rPr>
          <w:rFonts w:ascii="Helvetica" w:hAnsi="Helvetica" w:cs="Arial"/>
          <w:color w:val="000000"/>
          <w:szCs w:val="24"/>
        </w:rPr>
        <w:t>to test potential treatment approaches</w:t>
      </w:r>
      <w:r w:rsidR="009625B1" w:rsidRPr="007B7DA3">
        <w:rPr>
          <w:rFonts w:ascii="Helvetica" w:hAnsi="Helvetica" w:cs="Arial"/>
          <w:color w:val="000000"/>
          <w:szCs w:val="24"/>
        </w:rPr>
        <w:t>.</w:t>
      </w:r>
      <w:r w:rsidR="001F50A4" w:rsidRPr="007B7DA3">
        <w:rPr>
          <w:rFonts w:ascii="Helvetica" w:hAnsi="Helvetica" w:cs="Arial"/>
          <w:color w:val="000000"/>
          <w:szCs w:val="24"/>
        </w:rPr>
        <w:t xml:space="preserve"> </w:t>
      </w:r>
      <w:r w:rsidR="009625B1" w:rsidRPr="007B7DA3">
        <w:rPr>
          <w:rFonts w:ascii="Helvetica" w:hAnsi="Helvetica" w:cs="Arial"/>
          <w:color w:val="000000"/>
          <w:szCs w:val="24"/>
        </w:rPr>
        <w:t xml:space="preserve"> </w:t>
      </w:r>
    </w:p>
    <w:p w14:paraId="67C389CB" w14:textId="77777777" w:rsidR="00CE10F2" w:rsidRPr="007B7DA3" w:rsidRDefault="00CE10F2" w:rsidP="00E24898">
      <w:pPr>
        <w:spacing w:before="120"/>
        <w:jc w:val="both"/>
        <w:outlineLvl w:val="0"/>
        <w:rPr>
          <w:rFonts w:ascii="Helvetica" w:hAnsi="Helvetica" w:cs="Arial"/>
          <w:color w:val="000000"/>
          <w:sz w:val="22"/>
          <w:szCs w:val="24"/>
        </w:rPr>
      </w:pPr>
    </w:p>
    <w:p w14:paraId="538A1380" w14:textId="77777777" w:rsidR="00EE4460" w:rsidRPr="007B7DA3" w:rsidRDefault="00F95E8D" w:rsidP="00645B93">
      <w:pPr>
        <w:rPr>
          <w:rFonts w:ascii="Helvetica" w:hAnsi="Helvetica"/>
          <w:b/>
          <w:color w:val="000000"/>
          <w:sz w:val="22"/>
        </w:rPr>
      </w:pPr>
      <w:r w:rsidRPr="007B7DA3">
        <w:rPr>
          <w:rFonts w:ascii="Helvetica" w:hAnsi="Helvetica"/>
          <w:b/>
          <w:color w:val="000000"/>
          <w:szCs w:val="24"/>
        </w:rPr>
        <w:t>C</w:t>
      </w:r>
      <w:r w:rsidR="002B26D4" w:rsidRPr="007B7DA3">
        <w:rPr>
          <w:rFonts w:ascii="Helvetica" w:hAnsi="Helvetica"/>
          <w:b/>
          <w:color w:val="000000"/>
          <w:szCs w:val="24"/>
        </w:rPr>
        <w:t>.</w:t>
      </w:r>
      <w:r w:rsidR="001F50A4" w:rsidRPr="007B7DA3">
        <w:rPr>
          <w:rFonts w:ascii="Helvetica" w:hAnsi="Helvetica"/>
          <w:b/>
          <w:color w:val="000000"/>
          <w:szCs w:val="24"/>
        </w:rPr>
        <w:t xml:space="preserve"> </w:t>
      </w:r>
      <w:r w:rsidRPr="007B7DA3">
        <w:rPr>
          <w:rFonts w:ascii="Helvetica" w:hAnsi="Helvetica"/>
          <w:b/>
          <w:color w:val="000000"/>
          <w:szCs w:val="24"/>
        </w:rPr>
        <w:t>Optional Interview Statements</w:t>
      </w:r>
      <w:r w:rsidR="002B26D4" w:rsidRPr="007B7DA3">
        <w:rPr>
          <w:rFonts w:ascii="Helvetica" w:hAnsi="Helvetica"/>
          <w:b/>
          <w:color w:val="000000"/>
          <w:szCs w:val="24"/>
        </w:rPr>
        <w:t>:</w:t>
      </w:r>
      <w:r w:rsidR="002B26D4" w:rsidRPr="007B7DA3">
        <w:rPr>
          <w:rFonts w:ascii="Helvetica" w:hAnsi="Helvetica"/>
          <w:b/>
          <w:color w:val="000000"/>
          <w:sz w:val="22"/>
        </w:rPr>
        <w:t xml:space="preserve"> (Said by you on camera. Don’t forget to smile!)</w:t>
      </w:r>
      <w:r w:rsidR="001F50A4" w:rsidRPr="007B7DA3">
        <w:rPr>
          <w:rFonts w:ascii="Helvetica" w:hAnsi="Helvetica"/>
          <w:b/>
          <w:color w:val="000000"/>
          <w:sz w:val="22"/>
        </w:rPr>
        <w:t xml:space="preserve"> </w:t>
      </w:r>
    </w:p>
    <w:p w14:paraId="731AFEC5" w14:textId="21A58D0E" w:rsidR="00D219AE" w:rsidRDefault="002B571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FD1497" w:rsidRPr="00DA324A">
        <w:rPr>
          <w:rFonts w:ascii="Helvetica" w:hAnsi="Helvetica" w:cs="Arial"/>
          <w:color w:val="000000"/>
          <w:szCs w:val="24"/>
        </w:rPr>
        <w:t xml:space="preserve">: </w:t>
      </w:r>
      <w:r w:rsidR="00CE10F2" w:rsidRPr="00DA324A">
        <w:rPr>
          <w:rFonts w:ascii="Helvetica" w:hAnsi="Helvetica" w:cs="Arial"/>
          <w:color w:val="000000"/>
          <w:szCs w:val="24"/>
        </w:rPr>
        <w:t xml:space="preserve">The implications of this technique extend </w:t>
      </w:r>
      <w:r w:rsidR="00D219AE" w:rsidRPr="00DA324A">
        <w:rPr>
          <w:rFonts w:ascii="Helvetica" w:hAnsi="Helvetica" w:cs="Arial"/>
          <w:color w:val="000000"/>
          <w:szCs w:val="24"/>
        </w:rPr>
        <w:t xml:space="preserve">beyond phenotyping </w:t>
      </w:r>
      <w:r w:rsidR="00CE10F2" w:rsidRPr="00DA324A">
        <w:rPr>
          <w:rFonts w:ascii="Helvetica" w:hAnsi="Helvetica" w:cs="Arial"/>
          <w:color w:val="000000"/>
          <w:szCs w:val="24"/>
        </w:rPr>
        <w:t xml:space="preserve">toward </w:t>
      </w:r>
      <w:r w:rsidR="00C4722D" w:rsidRPr="00DA324A">
        <w:rPr>
          <w:rFonts w:ascii="Helvetica" w:hAnsi="Helvetica" w:cs="Arial"/>
          <w:color w:val="000000"/>
          <w:szCs w:val="24"/>
        </w:rPr>
        <w:t>elucidating the</w:t>
      </w:r>
      <w:r w:rsidR="00D219AE" w:rsidRPr="00DA324A">
        <w:rPr>
          <w:rFonts w:ascii="Helvetica" w:hAnsi="Helvetica" w:cs="Arial"/>
          <w:color w:val="000000"/>
          <w:szCs w:val="24"/>
        </w:rPr>
        <w:t xml:space="preserve"> functional role of specific targets in the pathogenesis of lung disease.</w:t>
      </w:r>
    </w:p>
    <w:p w14:paraId="28A73FB1" w14:textId="54404DB5" w:rsidR="00FE4EA3" w:rsidRPr="00FE4EA3" w:rsidRDefault="00FE4EA3" w:rsidP="00FE4EA3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FE4EA3">
        <w:rPr>
          <w:rFonts w:ascii="Helvetica" w:hAnsi="Helvetica" w:cs="Arial"/>
          <w:szCs w:val="24"/>
          <w:highlight w:val="green"/>
        </w:rPr>
        <w:t>(Editor: I moved the below statements to the Conclusions because there were too many by one author in the introduction)</w:t>
      </w:r>
    </w:p>
    <w:p w14:paraId="6DACD3A2" w14:textId="28EB8792" w:rsidR="00DA324A" w:rsidRPr="00FE4EA3" w:rsidRDefault="002B5714" w:rsidP="00DA324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trike/>
          <w:color w:val="000000"/>
          <w:szCs w:val="24"/>
        </w:rPr>
      </w:pPr>
      <w:r w:rsidRPr="00FE4EA3">
        <w:rPr>
          <w:rFonts w:ascii="Helvetica" w:hAnsi="Helvetica" w:cs="Arial"/>
          <w:strike/>
          <w:color w:val="FF0000"/>
          <w:szCs w:val="24"/>
          <w:u w:val="single"/>
        </w:rPr>
        <w:t xml:space="preserve">M.A. </w:t>
      </w:r>
      <w:proofErr w:type="spellStart"/>
      <w:r w:rsidRPr="00FE4EA3">
        <w:rPr>
          <w:rFonts w:ascii="Helvetica" w:hAnsi="Helvetica" w:cs="Arial"/>
          <w:strike/>
          <w:color w:val="FF0000"/>
          <w:szCs w:val="24"/>
          <w:u w:val="single"/>
        </w:rPr>
        <w:t>Alejandre</w:t>
      </w:r>
      <w:proofErr w:type="spellEnd"/>
      <w:r w:rsidRPr="00FE4EA3">
        <w:rPr>
          <w:rFonts w:ascii="Helvetica" w:hAnsi="Helvetica" w:cs="Arial"/>
          <w:strike/>
          <w:color w:val="FF0000"/>
          <w:szCs w:val="24"/>
          <w:u w:val="single"/>
        </w:rPr>
        <w:t xml:space="preserve"> Alcazar</w:t>
      </w:r>
      <w:r w:rsidR="00FD1497" w:rsidRPr="00FE4EA3">
        <w:rPr>
          <w:rFonts w:ascii="Helvetica" w:hAnsi="Helvetica" w:cs="Arial"/>
          <w:strike/>
          <w:color w:val="000000"/>
          <w:szCs w:val="24"/>
        </w:rPr>
        <w:t xml:space="preserve">: 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>T</w:t>
      </w:r>
      <w:r w:rsidR="00CE10F2" w:rsidRPr="00FE4EA3">
        <w:rPr>
          <w:rFonts w:ascii="Helvetica" w:hAnsi="Helvetica" w:cs="Arial"/>
          <w:strike/>
          <w:color w:val="000000"/>
          <w:szCs w:val="24"/>
        </w:rPr>
        <w:t xml:space="preserve">his method 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 xml:space="preserve">can </w:t>
      </w:r>
      <w:r w:rsidR="00CE10F2" w:rsidRPr="00FE4EA3">
        <w:rPr>
          <w:rFonts w:ascii="Helvetica" w:hAnsi="Helvetica" w:cs="Arial"/>
          <w:strike/>
          <w:color w:val="000000"/>
          <w:szCs w:val="24"/>
        </w:rPr>
        <w:t xml:space="preserve">also be applied to 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 xml:space="preserve">the </w:t>
      </w:r>
      <w:r w:rsidR="00D219AE" w:rsidRPr="00FE4EA3">
        <w:rPr>
          <w:rFonts w:ascii="Helvetica" w:hAnsi="Helvetica" w:cs="Arial"/>
          <w:strike/>
          <w:color w:val="000000"/>
          <w:szCs w:val="24"/>
        </w:rPr>
        <w:t>study</w:t>
      </w:r>
      <w:r w:rsidR="00CE10F2" w:rsidRPr="00FE4EA3">
        <w:rPr>
          <w:rFonts w:ascii="Helvetica" w:hAnsi="Helvetica" w:cs="Arial"/>
          <w:strike/>
          <w:color w:val="000000"/>
          <w:szCs w:val="24"/>
        </w:rPr>
        <w:t xml:space="preserve"> 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 xml:space="preserve">of </w:t>
      </w:r>
      <w:r w:rsidR="00FC25A7" w:rsidRPr="00FE4EA3">
        <w:rPr>
          <w:rFonts w:ascii="Helvetica" w:hAnsi="Helvetica" w:cs="Arial"/>
          <w:strike/>
          <w:color w:val="000000"/>
          <w:szCs w:val="24"/>
        </w:rPr>
        <w:t>lung structure and function in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 xml:space="preserve"> </w:t>
      </w:r>
      <w:r w:rsidR="002601AC" w:rsidRPr="00FE4EA3">
        <w:rPr>
          <w:rFonts w:ascii="Helvetica" w:hAnsi="Helvetica" w:cs="Arial"/>
          <w:strike/>
          <w:color w:val="000000"/>
          <w:szCs w:val="24"/>
        </w:rPr>
        <w:t>both healthy</w:t>
      </w:r>
      <w:r w:rsidR="00FC25A7" w:rsidRPr="00FE4EA3">
        <w:rPr>
          <w:rFonts w:ascii="Helvetica" w:hAnsi="Helvetica" w:cs="Arial"/>
          <w:strike/>
          <w:color w:val="000000"/>
          <w:szCs w:val="24"/>
        </w:rPr>
        <w:t xml:space="preserve"> animal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 xml:space="preserve">s </w:t>
      </w:r>
      <w:r w:rsidR="002601AC" w:rsidRPr="00FE4EA3">
        <w:rPr>
          <w:rFonts w:ascii="Helvetica" w:hAnsi="Helvetica" w:cs="Arial"/>
          <w:strike/>
          <w:color w:val="000000"/>
          <w:szCs w:val="24"/>
        </w:rPr>
        <w:t>and</w:t>
      </w:r>
      <w:r w:rsidR="00C4722D" w:rsidRPr="00FE4EA3">
        <w:rPr>
          <w:rFonts w:ascii="Helvetica" w:hAnsi="Helvetica" w:cs="Arial"/>
          <w:strike/>
          <w:color w:val="000000"/>
          <w:szCs w:val="24"/>
        </w:rPr>
        <w:t xml:space="preserve"> in animal</w:t>
      </w:r>
      <w:r w:rsidR="00FC25A7" w:rsidRPr="00FE4EA3">
        <w:rPr>
          <w:rFonts w:ascii="Helvetica" w:hAnsi="Helvetica" w:cs="Arial"/>
          <w:strike/>
          <w:color w:val="000000"/>
          <w:szCs w:val="24"/>
        </w:rPr>
        <w:t xml:space="preserve"> models of COPD or </w:t>
      </w:r>
      <w:r w:rsidR="00EE20FA" w:rsidRPr="00FE4EA3">
        <w:rPr>
          <w:rFonts w:ascii="Helvetica" w:hAnsi="Helvetica" w:cs="Arial"/>
          <w:strike/>
          <w:color w:val="000000"/>
          <w:szCs w:val="24"/>
        </w:rPr>
        <w:t>a</w:t>
      </w:r>
      <w:r w:rsidR="00FC25A7" w:rsidRPr="00FE4EA3">
        <w:rPr>
          <w:rFonts w:ascii="Helvetica" w:hAnsi="Helvetica" w:cs="Arial"/>
          <w:strike/>
          <w:color w:val="000000"/>
          <w:szCs w:val="24"/>
        </w:rPr>
        <w:t>sthma</w:t>
      </w:r>
      <w:r w:rsidR="00CE10F2" w:rsidRPr="00FE4EA3">
        <w:rPr>
          <w:rFonts w:ascii="Helvetica" w:hAnsi="Helvetica" w:cs="Arial"/>
          <w:strike/>
          <w:color w:val="000000"/>
          <w:szCs w:val="24"/>
        </w:rPr>
        <w:t>.</w:t>
      </w:r>
      <w:r w:rsidR="00FE4EA3">
        <w:rPr>
          <w:rFonts w:ascii="Helvetica" w:hAnsi="Helvetica" w:cs="Arial"/>
          <w:color w:val="000000"/>
          <w:szCs w:val="24"/>
        </w:rPr>
        <w:t xml:space="preserve"> </w:t>
      </w:r>
      <w:r w:rsidR="00FE4EA3" w:rsidRPr="00FE4EA3">
        <w:rPr>
          <w:rFonts w:ascii="Helvetica" w:hAnsi="Helvetica" w:cs="Arial"/>
          <w:color w:val="000000"/>
          <w:szCs w:val="24"/>
          <w:highlight w:val="green"/>
        </w:rPr>
        <w:t>(Move below 5.3)</w:t>
      </w:r>
    </w:p>
    <w:p w14:paraId="1A3FE8A9" w14:textId="0BB596B0" w:rsidR="00DA324A" w:rsidRPr="00FE4EA3" w:rsidRDefault="002B5714" w:rsidP="002B571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trike/>
          <w:color w:val="000000"/>
        </w:rPr>
      </w:pPr>
      <w:r w:rsidRPr="00FE4EA3">
        <w:rPr>
          <w:rFonts w:ascii="Helvetica" w:hAnsi="Helvetica" w:cs="Arial"/>
          <w:strike/>
          <w:color w:val="FF0000"/>
          <w:szCs w:val="24"/>
          <w:u w:val="single"/>
        </w:rPr>
        <w:t xml:space="preserve">M.A. </w:t>
      </w:r>
      <w:proofErr w:type="spellStart"/>
      <w:r w:rsidRPr="00FE4EA3">
        <w:rPr>
          <w:rFonts w:ascii="Helvetica" w:hAnsi="Helvetica" w:cs="Arial"/>
          <w:strike/>
          <w:color w:val="FF0000"/>
          <w:szCs w:val="24"/>
          <w:u w:val="single"/>
        </w:rPr>
        <w:t>Alejandre</w:t>
      </w:r>
      <w:proofErr w:type="spellEnd"/>
      <w:r w:rsidRPr="00FE4EA3">
        <w:rPr>
          <w:rFonts w:ascii="Helvetica" w:hAnsi="Helvetica" w:cs="Arial"/>
          <w:strike/>
          <w:color w:val="FF0000"/>
          <w:szCs w:val="24"/>
          <w:u w:val="single"/>
        </w:rPr>
        <w:t xml:space="preserve"> Alcazar</w:t>
      </w:r>
      <w:r w:rsidR="00EE20FA" w:rsidRPr="00FE4EA3">
        <w:rPr>
          <w:rFonts w:ascii="Helvetica" w:hAnsi="Helvetica"/>
          <w:strike/>
          <w:color w:val="000000"/>
        </w:rPr>
        <w:t>: Generally, individuals new to this method will struggle, as the insertion of the tracheal tube, the lung insufflation, and the administration of deep anesthesia, all require training and experience.</w:t>
      </w:r>
      <w:r w:rsidR="00FE4EA3">
        <w:rPr>
          <w:rFonts w:ascii="Helvetica" w:hAnsi="Helvetica"/>
          <w:strike/>
          <w:color w:val="000000"/>
        </w:rPr>
        <w:t xml:space="preserve"> </w:t>
      </w:r>
      <w:r w:rsidR="00FE4EA3" w:rsidRPr="00FE4EA3">
        <w:rPr>
          <w:rFonts w:ascii="Helvetica" w:hAnsi="Helvetica" w:cs="Arial"/>
          <w:color w:val="000000"/>
          <w:szCs w:val="24"/>
          <w:highlight w:val="green"/>
        </w:rPr>
        <w:t>(Move below 5.3)</w:t>
      </w:r>
    </w:p>
    <w:p w14:paraId="20CD6A25" w14:textId="73769E63" w:rsidR="00EE20FA" w:rsidRPr="00FE4EA3" w:rsidRDefault="002B5714" w:rsidP="002B571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trike/>
          <w:color w:val="000000"/>
        </w:rPr>
      </w:pPr>
      <w:r w:rsidRPr="00FE4EA3">
        <w:rPr>
          <w:rFonts w:ascii="Helvetica" w:hAnsi="Helvetica" w:cs="Arial"/>
          <w:strike/>
          <w:color w:val="FF0000"/>
          <w:szCs w:val="24"/>
          <w:u w:val="single"/>
        </w:rPr>
        <w:t xml:space="preserve">M.A. </w:t>
      </w:r>
      <w:proofErr w:type="spellStart"/>
      <w:r w:rsidRPr="00FE4EA3">
        <w:rPr>
          <w:rFonts w:ascii="Helvetica" w:hAnsi="Helvetica" w:cs="Arial"/>
          <w:strike/>
          <w:color w:val="FF0000"/>
          <w:szCs w:val="24"/>
          <w:u w:val="single"/>
        </w:rPr>
        <w:t>Alejandre</w:t>
      </w:r>
      <w:proofErr w:type="spellEnd"/>
      <w:r w:rsidRPr="00FE4EA3">
        <w:rPr>
          <w:rFonts w:ascii="Helvetica" w:hAnsi="Helvetica" w:cs="Arial"/>
          <w:strike/>
          <w:color w:val="FF0000"/>
          <w:szCs w:val="24"/>
          <w:u w:val="single"/>
        </w:rPr>
        <w:t xml:space="preserve"> Alcazar</w:t>
      </w:r>
      <w:r w:rsidR="00EE20FA" w:rsidRPr="00FE4EA3">
        <w:rPr>
          <w:rFonts w:ascii="Helvetica" w:hAnsi="Helvetica"/>
          <w:strike/>
          <w:color w:val="000000"/>
        </w:rPr>
        <w:t>: We first had the idea for these methods when we discovered that early-onset obesity in mice and humans is intimately linked with both impaired metabolism and chronic lung disease.</w:t>
      </w:r>
      <w:r w:rsidR="00FE4EA3">
        <w:rPr>
          <w:rFonts w:ascii="Helvetica" w:hAnsi="Helvetica"/>
          <w:strike/>
          <w:color w:val="000000"/>
        </w:rPr>
        <w:t xml:space="preserve"> </w:t>
      </w:r>
      <w:r w:rsidR="00FE4EA3" w:rsidRPr="00FE4EA3">
        <w:rPr>
          <w:rFonts w:ascii="Helvetica" w:hAnsi="Helvetica" w:cs="Arial"/>
          <w:color w:val="000000"/>
          <w:szCs w:val="24"/>
          <w:highlight w:val="green"/>
        </w:rPr>
        <w:t>(Move below 5.3)</w:t>
      </w:r>
    </w:p>
    <w:p w14:paraId="036DE39D" w14:textId="77777777" w:rsidR="003C06C8" w:rsidRPr="00722F51" w:rsidRDefault="004C2DAD" w:rsidP="00722F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29C1AD2B" w14:textId="77777777" w:rsidR="003C06C8" w:rsidRPr="003C06C8" w:rsidRDefault="003C06C8" w:rsidP="003C06C8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061D07C4" w14:textId="77777777" w:rsidR="002D74C0" w:rsidRPr="002601AC" w:rsidRDefault="00EA60D4" w:rsidP="002D74C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color w:val="000000"/>
          <w:szCs w:val="24"/>
        </w:rPr>
      </w:pPr>
      <w:proofErr w:type="gramStart"/>
      <w:r w:rsidRPr="002601AC">
        <w:rPr>
          <w:rFonts w:ascii="Helvetica" w:hAnsi="Helvetica"/>
          <w:color w:val="000000"/>
          <w:szCs w:val="24"/>
        </w:rPr>
        <w:t xml:space="preserve">Procedures involving animal subjects have been approved </w:t>
      </w:r>
      <w:r w:rsidR="00961A5E" w:rsidRPr="002601AC">
        <w:rPr>
          <w:rFonts w:ascii="Helvetica" w:hAnsi="Helvetica"/>
          <w:color w:val="000000"/>
          <w:szCs w:val="24"/>
        </w:rPr>
        <w:t>by local government authorities North Rhine Westphalia</w:t>
      </w:r>
      <w:proofErr w:type="gramEnd"/>
      <w:r w:rsidR="00961A5E" w:rsidRPr="002601AC">
        <w:rPr>
          <w:rFonts w:ascii="Helvetica" w:hAnsi="Helvetica"/>
          <w:color w:val="000000"/>
          <w:szCs w:val="24"/>
        </w:rPr>
        <w:t xml:space="preserve"> and were in accordance with the German animal welfare law and the regulations on the welfare of animals used for experiments.</w:t>
      </w:r>
    </w:p>
    <w:p w14:paraId="22BFA613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478DFC9D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bookmarkStart w:id="0" w:name="_GoBack"/>
      <w:bookmarkEnd w:id="0"/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D20DF8A" w14:textId="77777777" w:rsidR="00044142" w:rsidRPr="00044142" w:rsidRDefault="00044142" w:rsidP="003B71E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6C2EBB">
        <w:rPr>
          <w:rFonts w:ascii="Helvetica" w:hAnsi="Helvetica"/>
          <w:b/>
          <w:szCs w:val="24"/>
        </w:rPr>
        <w:t>Intraperitoneal Glucose Tolerance Test (</w:t>
      </w:r>
      <w:proofErr w:type="spellStart"/>
      <w:r w:rsidRPr="006C2EBB">
        <w:rPr>
          <w:rFonts w:ascii="Helvetica" w:hAnsi="Helvetica"/>
          <w:b/>
          <w:szCs w:val="24"/>
        </w:rPr>
        <w:t>ipGTT</w:t>
      </w:r>
      <w:proofErr w:type="spellEnd"/>
      <w:r w:rsidRPr="006C2EBB">
        <w:rPr>
          <w:rFonts w:ascii="Helvetica" w:hAnsi="Helvetica"/>
          <w:b/>
          <w:szCs w:val="24"/>
        </w:rPr>
        <w:t>)</w:t>
      </w:r>
      <w:r>
        <w:rPr>
          <w:rFonts w:ascii="Helvetica" w:hAnsi="Helvetica"/>
          <w:b/>
          <w:szCs w:val="24"/>
        </w:rPr>
        <w:t xml:space="preserve"> </w:t>
      </w:r>
      <w:r w:rsidR="000431AD">
        <w:rPr>
          <w:rFonts w:ascii="Helvetica" w:hAnsi="Helvetica"/>
          <w:b/>
          <w:szCs w:val="24"/>
        </w:rPr>
        <w:t>and Lung Function Analysis</w:t>
      </w:r>
    </w:p>
    <w:p w14:paraId="612C7611" w14:textId="77777777" w:rsidR="00044142" w:rsidRDefault="00044142" w:rsidP="000441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44142">
        <w:rPr>
          <w:rFonts w:ascii="Helvetica" w:hAnsi="Helvetica" w:cs="Arial"/>
          <w:szCs w:val="24"/>
        </w:rPr>
        <w:t xml:space="preserve">To measure intraperitoneal glucose tolerance, </w:t>
      </w:r>
      <w:r>
        <w:rPr>
          <w:rFonts w:ascii="Helvetica" w:hAnsi="Helvetica" w:cs="Arial"/>
          <w:szCs w:val="24"/>
        </w:rPr>
        <w:t xml:space="preserve">gently </w:t>
      </w:r>
      <w:r w:rsidR="00EE20FA">
        <w:rPr>
          <w:rFonts w:ascii="Helvetica" w:hAnsi="Helvetica" w:cs="Arial"/>
          <w:szCs w:val="24"/>
        </w:rPr>
        <w:t>restrain</w:t>
      </w:r>
      <w:r>
        <w:rPr>
          <w:rFonts w:ascii="Helvetica" w:hAnsi="Helvetica" w:cs="Arial"/>
          <w:szCs w:val="24"/>
        </w:rPr>
        <w:t xml:space="preserve"> a 12 hour-fasted</w:t>
      </w:r>
      <w:r w:rsidR="002601AC">
        <w:rPr>
          <w:rFonts w:ascii="Helvetica" w:hAnsi="Helvetica" w:cs="Arial"/>
          <w:szCs w:val="24"/>
        </w:rPr>
        <w:t xml:space="preserve"> adult </w:t>
      </w:r>
      <w:r>
        <w:rPr>
          <w:rFonts w:ascii="Helvetica" w:hAnsi="Helvetica" w:cs="Arial"/>
          <w:szCs w:val="24"/>
        </w:rPr>
        <w:t xml:space="preserve">mouse </w:t>
      </w:r>
      <w:r w:rsidR="00EE20FA">
        <w:rPr>
          <w:rFonts w:ascii="Helvetica" w:hAnsi="Helvetica" w:cs="Arial"/>
          <w:szCs w:val="24"/>
        </w:rPr>
        <w:t>by</w:t>
      </w:r>
      <w:r>
        <w:rPr>
          <w:rFonts w:ascii="Helvetica" w:hAnsi="Helvetica" w:cs="Arial"/>
          <w:szCs w:val="24"/>
        </w:rPr>
        <w:t xml:space="preserve"> the tail </w:t>
      </w:r>
      <w:r w:rsidR="00EE20FA">
        <w:rPr>
          <w:rFonts w:ascii="Helvetica" w:hAnsi="Helvetica" w:cs="Arial"/>
          <w:b/>
          <w:szCs w:val="24"/>
        </w:rPr>
        <w:t xml:space="preserve">[1-WUDE] </w:t>
      </w:r>
      <w:r>
        <w:rPr>
          <w:rFonts w:ascii="Helvetica" w:hAnsi="Helvetica" w:cs="Arial"/>
          <w:szCs w:val="24"/>
        </w:rPr>
        <w:t xml:space="preserve">and </w:t>
      </w:r>
      <w:r w:rsidRPr="00044142">
        <w:rPr>
          <w:rFonts w:ascii="Helvetica" w:hAnsi="Helvetica" w:cs="Arial"/>
          <w:szCs w:val="24"/>
        </w:rPr>
        <w:t>use sterile scissors to incise the tail tip</w:t>
      </w:r>
      <w:r w:rsidR="00EE20FA">
        <w:rPr>
          <w:rFonts w:ascii="Helvetica" w:hAnsi="Helvetica" w:cs="Arial"/>
          <w:szCs w:val="24"/>
        </w:rPr>
        <w:t xml:space="preserve"> </w:t>
      </w:r>
      <w:r w:rsidR="00EE20FA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01BA4837" w14:textId="77777777" w:rsidR="00EE20FA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Few seconds Talent restraining mouse</w:t>
      </w:r>
    </w:p>
    <w:p w14:paraId="627117E2" w14:textId="77777777" w:rsidR="00EE20FA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Few seconds tip being cut</w:t>
      </w:r>
    </w:p>
    <w:p w14:paraId="27AE11E5" w14:textId="77777777" w:rsidR="00044142" w:rsidRPr="00EE20FA" w:rsidRDefault="00044142" w:rsidP="000441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1" w:name="OLE_LINK1"/>
      <w:r>
        <w:rPr>
          <w:rFonts w:ascii="Helvetica" w:hAnsi="Helvetica"/>
          <w:szCs w:val="24"/>
        </w:rPr>
        <w:t>I</w:t>
      </w:r>
      <w:r w:rsidR="00D14355" w:rsidRPr="00044142">
        <w:rPr>
          <w:rFonts w:ascii="Helvetica" w:hAnsi="Helvetica"/>
          <w:szCs w:val="24"/>
        </w:rPr>
        <w:t xml:space="preserve">mmediately </w:t>
      </w:r>
      <w:r>
        <w:rPr>
          <w:rFonts w:ascii="Helvetica" w:hAnsi="Helvetica"/>
          <w:szCs w:val="24"/>
        </w:rPr>
        <w:t>a</w:t>
      </w:r>
      <w:r w:rsidR="00D14355" w:rsidRPr="00044142">
        <w:rPr>
          <w:rFonts w:ascii="Helvetica" w:hAnsi="Helvetica"/>
          <w:szCs w:val="24"/>
        </w:rPr>
        <w:t>pply a free-flowing drop</w:t>
      </w:r>
      <w:r w:rsidR="00EE20FA">
        <w:rPr>
          <w:rFonts w:ascii="Helvetica" w:hAnsi="Helvetica"/>
          <w:szCs w:val="24"/>
        </w:rPr>
        <w:t xml:space="preserve"> of blood</w:t>
      </w:r>
      <w:r w:rsidR="00D14355" w:rsidRPr="00044142">
        <w:rPr>
          <w:rFonts w:ascii="Helvetica" w:hAnsi="Helvetica"/>
          <w:szCs w:val="24"/>
        </w:rPr>
        <w:t xml:space="preserve"> to the test st</w:t>
      </w:r>
      <w:r>
        <w:rPr>
          <w:rFonts w:ascii="Helvetica" w:hAnsi="Helvetica"/>
          <w:szCs w:val="24"/>
        </w:rPr>
        <w:t xml:space="preserve">rip of the blood glucose meter to </w:t>
      </w:r>
      <w:r w:rsidRPr="00044142">
        <w:rPr>
          <w:rFonts w:ascii="Helvetica" w:hAnsi="Helvetica"/>
          <w:szCs w:val="24"/>
        </w:rPr>
        <w:t>measure the fasted blood glucose</w:t>
      </w:r>
      <w:r w:rsidR="002601AC">
        <w:rPr>
          <w:rFonts w:ascii="Helvetica" w:hAnsi="Helvetica"/>
          <w:szCs w:val="24"/>
        </w:rPr>
        <w:t xml:space="preserve"> level</w:t>
      </w:r>
      <w:r w:rsidR="00EE20FA">
        <w:rPr>
          <w:rFonts w:ascii="Helvetica" w:hAnsi="Helvetica"/>
          <w:szCs w:val="24"/>
        </w:rPr>
        <w:t xml:space="preserve"> </w:t>
      </w:r>
      <w:r w:rsidR="00EE20FA">
        <w:rPr>
          <w:rFonts w:ascii="Helvetica" w:hAnsi="Helvetica"/>
          <w:b/>
          <w:szCs w:val="24"/>
        </w:rPr>
        <w:t>[1-CU-TXT]</w:t>
      </w:r>
      <w:r>
        <w:rPr>
          <w:rFonts w:ascii="Helvetica" w:hAnsi="Helvetica"/>
          <w:szCs w:val="24"/>
        </w:rPr>
        <w:t>. The test result will appear on the glucometer screen after 4 seconds</w:t>
      </w:r>
      <w:r w:rsidR="00EE20FA">
        <w:rPr>
          <w:rFonts w:ascii="Helvetica" w:hAnsi="Helvetica"/>
          <w:szCs w:val="24"/>
        </w:rPr>
        <w:t xml:space="preserve"> </w:t>
      </w:r>
      <w:r w:rsidR="00EE20FA">
        <w:rPr>
          <w:rFonts w:ascii="Helvetica" w:hAnsi="Helvetica"/>
          <w:b/>
          <w:szCs w:val="24"/>
        </w:rPr>
        <w:t>[2-ECU]</w:t>
      </w:r>
      <w:r>
        <w:rPr>
          <w:rFonts w:ascii="Helvetica" w:hAnsi="Helvetica"/>
          <w:szCs w:val="24"/>
        </w:rPr>
        <w:t>.</w:t>
      </w:r>
    </w:p>
    <w:p w14:paraId="5BF15209" w14:textId="1767FA14" w:rsidR="00EE20FA" w:rsidRPr="00EE20FA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 xml:space="preserve">Few seconds blood being applied to test strip </w:t>
      </w:r>
      <w:r w:rsidRPr="00044142">
        <w:rPr>
          <w:rFonts w:ascii="Helvetica" w:hAnsi="Helvetica"/>
          <w:szCs w:val="24"/>
        </w:rPr>
        <w:t>(</w:t>
      </w:r>
      <w:r w:rsidR="002601AC">
        <w:rPr>
          <w:rFonts w:ascii="Helvetica" w:hAnsi="Helvetica"/>
          <w:szCs w:val="24"/>
        </w:rPr>
        <w:t>TEXT: ≥0.5 microliter drop</w:t>
      </w:r>
      <w:r w:rsidRPr="00044142">
        <w:rPr>
          <w:rFonts w:ascii="Helvetica" w:hAnsi="Helvetica"/>
          <w:szCs w:val="24"/>
        </w:rPr>
        <w:t>)</w:t>
      </w:r>
      <w:r w:rsidR="002B5714">
        <w:rPr>
          <w:rFonts w:ascii="Helvetica" w:hAnsi="Helvetica"/>
          <w:szCs w:val="24"/>
        </w:rPr>
        <w:t xml:space="preserve"> </w:t>
      </w:r>
      <w:r w:rsidR="002B5714" w:rsidRPr="002B5714">
        <w:rPr>
          <w:rFonts w:ascii="Helvetica" w:hAnsi="Helvetica"/>
          <w:szCs w:val="24"/>
          <w:highlight w:val="green"/>
        </w:rPr>
        <w:t>[Shots 2.2.1 and 2.2.2 combined] (Author Comment: Only first take is good)</w:t>
      </w:r>
    </w:p>
    <w:p w14:paraId="53E506EC" w14:textId="513BB39E" w:rsidR="00EE20FA" w:rsidRPr="002B5714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B5714">
        <w:rPr>
          <w:rFonts w:ascii="Helvetica" w:hAnsi="Helvetica"/>
          <w:szCs w:val="24"/>
        </w:rPr>
        <w:t>Shot of screen/blood test result</w:t>
      </w:r>
    </w:p>
    <w:p w14:paraId="14477BE8" w14:textId="06448E9E" w:rsidR="00EE20FA" w:rsidRPr="002B5714" w:rsidRDefault="00044142" w:rsidP="000441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highlight w:val="yellow"/>
        </w:rPr>
      </w:pPr>
      <w:r w:rsidRPr="002B5714">
        <w:rPr>
          <w:rFonts w:ascii="Helvetica" w:hAnsi="Helvetica"/>
          <w:szCs w:val="24"/>
        </w:rPr>
        <w:t>After measuring the glucose for each animal</w:t>
      </w:r>
      <w:r w:rsidR="00DA324A" w:rsidRPr="002B5714">
        <w:rPr>
          <w:rFonts w:ascii="Helvetica" w:hAnsi="Helvetica"/>
          <w:szCs w:val="24"/>
        </w:rPr>
        <w:t xml:space="preserve"> </w:t>
      </w:r>
      <w:r w:rsidR="00D14355" w:rsidRPr="002B5714">
        <w:rPr>
          <w:rFonts w:ascii="Helvetica" w:hAnsi="Helvetica"/>
        </w:rPr>
        <w:t xml:space="preserve">label </w:t>
      </w:r>
      <w:r w:rsidR="002601AC" w:rsidRPr="002B5714">
        <w:rPr>
          <w:rFonts w:ascii="Helvetica" w:hAnsi="Helvetica"/>
        </w:rPr>
        <w:t xml:space="preserve">them </w:t>
      </w:r>
      <w:r w:rsidR="00D14355" w:rsidRPr="002B5714">
        <w:rPr>
          <w:rFonts w:ascii="Helvetica" w:hAnsi="Helvetica"/>
        </w:rPr>
        <w:t xml:space="preserve">individually </w:t>
      </w:r>
      <w:r w:rsidRPr="002B5714">
        <w:rPr>
          <w:rFonts w:ascii="Helvetica" w:hAnsi="Helvetica"/>
        </w:rPr>
        <w:t>with</w:t>
      </w:r>
      <w:r w:rsidR="00D14355" w:rsidRPr="002B5714">
        <w:rPr>
          <w:rFonts w:ascii="Helvetica" w:hAnsi="Helvetica"/>
        </w:rPr>
        <w:t xml:space="preserve"> color</w:t>
      </w:r>
      <w:r w:rsidRPr="002B5714">
        <w:rPr>
          <w:rFonts w:ascii="Helvetica" w:hAnsi="Helvetica"/>
        </w:rPr>
        <w:t>ed markers</w:t>
      </w:r>
      <w:r w:rsidR="00EE20FA" w:rsidRPr="002B5714">
        <w:rPr>
          <w:rFonts w:ascii="Helvetica" w:hAnsi="Helvetica"/>
        </w:rPr>
        <w:t xml:space="preserve"> </w:t>
      </w:r>
      <w:r w:rsidR="00EE20FA" w:rsidRPr="002B5714">
        <w:rPr>
          <w:rFonts w:ascii="Helvetica" w:hAnsi="Helvetica"/>
          <w:b/>
        </w:rPr>
        <w:t>[2-CU</w:t>
      </w:r>
      <w:r w:rsidR="00EE20FA" w:rsidRPr="002B5714">
        <w:rPr>
          <w:rFonts w:ascii="Helvetica" w:hAnsi="Helvetica"/>
          <w:b/>
          <w:szCs w:val="24"/>
        </w:rPr>
        <w:t>]</w:t>
      </w:r>
      <w:r w:rsidR="00DA324A" w:rsidRPr="002B5714">
        <w:rPr>
          <w:rFonts w:ascii="Helvetica" w:hAnsi="Helvetica"/>
          <w:szCs w:val="24"/>
        </w:rPr>
        <w:t xml:space="preserve">, </w:t>
      </w:r>
      <w:r w:rsidR="00DA324A" w:rsidRPr="002B5714">
        <w:rPr>
          <w:rFonts w:ascii="Helvetica" w:hAnsi="Helvetica"/>
          <w:color w:val="FF0000"/>
          <w:szCs w:val="24"/>
        </w:rPr>
        <w:t xml:space="preserve">and weigh the animals </w:t>
      </w:r>
      <w:r w:rsidR="00DA324A" w:rsidRPr="002B5714">
        <w:rPr>
          <w:rFonts w:ascii="Helvetica" w:hAnsi="Helvetica"/>
          <w:b/>
          <w:color w:val="FF0000"/>
          <w:szCs w:val="24"/>
        </w:rPr>
        <w:t>[1-MED</w:t>
      </w:r>
      <w:r w:rsidR="00DA324A" w:rsidRPr="002B5714">
        <w:rPr>
          <w:rFonts w:ascii="Helvetica" w:hAnsi="Helvetica"/>
          <w:b/>
          <w:color w:val="FF0000"/>
        </w:rPr>
        <w:t>]</w:t>
      </w:r>
      <w:r w:rsidR="00DA324A" w:rsidRPr="002B5714">
        <w:rPr>
          <w:rFonts w:ascii="Helvetica" w:hAnsi="Helvetica"/>
        </w:rPr>
        <w:t>.</w:t>
      </w:r>
    </w:p>
    <w:p w14:paraId="3DD95E58" w14:textId="13F00981" w:rsidR="00EE20FA" w:rsidRPr="002B5714" w:rsidRDefault="00EE20FA" w:rsidP="00EE20FA">
      <w:pPr>
        <w:numPr>
          <w:ilvl w:val="2"/>
          <w:numId w:val="12"/>
        </w:numPr>
        <w:spacing w:before="240"/>
        <w:ind w:left="1368"/>
        <w:jc w:val="both"/>
        <w:outlineLvl w:val="0"/>
        <w:rPr>
          <w:rFonts w:ascii="Helvetica" w:hAnsi="Helvetica" w:cs="Arial"/>
          <w:strike/>
          <w:szCs w:val="24"/>
        </w:rPr>
      </w:pPr>
      <w:r w:rsidRPr="002B5714">
        <w:rPr>
          <w:rFonts w:ascii="Helvetica" w:hAnsi="Helvetica"/>
          <w:strike/>
          <w:szCs w:val="24"/>
        </w:rPr>
        <w:t>Talent placing mouse onto balance</w:t>
      </w:r>
      <w:r w:rsidR="002B5714">
        <w:rPr>
          <w:rFonts w:ascii="Helvetica" w:hAnsi="Helvetica"/>
          <w:szCs w:val="24"/>
        </w:rPr>
        <w:t xml:space="preserve"> </w:t>
      </w:r>
      <w:r w:rsidR="002B5714" w:rsidRPr="002B5714">
        <w:rPr>
          <w:rFonts w:ascii="Helvetica" w:hAnsi="Helvetica"/>
          <w:szCs w:val="24"/>
          <w:highlight w:val="green"/>
        </w:rPr>
        <w:t>(Move below 2.3.2)</w:t>
      </w:r>
    </w:p>
    <w:p w14:paraId="1569238A" w14:textId="77777777" w:rsidR="00DA324A" w:rsidRPr="002B5714" w:rsidRDefault="00DA324A" w:rsidP="00DA32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2B5714">
        <w:rPr>
          <w:rFonts w:ascii="Helvetica" w:hAnsi="Helvetica"/>
        </w:rPr>
        <w:t xml:space="preserve">Few seconds one mouse being labeled </w:t>
      </w:r>
    </w:p>
    <w:p w14:paraId="7D8517B5" w14:textId="20F35D45" w:rsidR="00EE20FA" w:rsidRPr="002B5714" w:rsidRDefault="002B5714" w:rsidP="002B5714">
      <w:pPr>
        <w:spacing w:before="240"/>
        <w:ind w:left="71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2B5714">
        <w:rPr>
          <w:rFonts w:ascii="Helvetica" w:hAnsi="Helvetica"/>
          <w:color w:val="FF0000"/>
          <w:szCs w:val="24"/>
        </w:rPr>
        <w:t xml:space="preserve">2.3.1. </w:t>
      </w:r>
      <w:r w:rsidR="00EE20FA" w:rsidRPr="002B5714">
        <w:rPr>
          <w:rFonts w:ascii="Helvetica" w:hAnsi="Helvetica"/>
          <w:color w:val="FF0000"/>
          <w:szCs w:val="24"/>
        </w:rPr>
        <w:t>Talent placing mouse onto balance</w:t>
      </w:r>
    </w:p>
    <w:p w14:paraId="75EB6BE5" w14:textId="77777777" w:rsidR="00044142" w:rsidRPr="00EE20FA" w:rsidRDefault="00044142" w:rsidP="000441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44142">
        <w:rPr>
          <w:rFonts w:ascii="Helvetica" w:hAnsi="Helvetica"/>
          <w:szCs w:val="24"/>
        </w:rPr>
        <w:t>Then use a 27-gauge needle attached to a 1 mL syringe to a</w:t>
      </w:r>
      <w:r w:rsidR="00D14355" w:rsidRPr="00044142">
        <w:rPr>
          <w:rFonts w:ascii="Helvetica" w:hAnsi="Helvetica"/>
          <w:szCs w:val="24"/>
        </w:rPr>
        <w:t xml:space="preserve">dminister </w:t>
      </w:r>
      <w:r w:rsidRPr="00044142">
        <w:rPr>
          <w:rFonts w:ascii="Helvetica" w:hAnsi="Helvetica"/>
          <w:szCs w:val="24"/>
        </w:rPr>
        <w:t>100 microliters of glucose/10 grams body weight</w:t>
      </w:r>
      <w:r w:rsidR="002601AC">
        <w:rPr>
          <w:rFonts w:ascii="Helvetica" w:hAnsi="Helvetica"/>
          <w:szCs w:val="24"/>
        </w:rPr>
        <w:t xml:space="preserve"> to each animal</w:t>
      </w:r>
      <w:r w:rsidRPr="00044142">
        <w:rPr>
          <w:rFonts w:ascii="Helvetica" w:hAnsi="Helvetica"/>
          <w:szCs w:val="24"/>
        </w:rPr>
        <w:t xml:space="preserve"> </w:t>
      </w:r>
      <w:r w:rsidR="00D14355" w:rsidRPr="00044142">
        <w:rPr>
          <w:rFonts w:ascii="Helvetica" w:hAnsi="Helvetica"/>
          <w:szCs w:val="24"/>
        </w:rPr>
        <w:t>via intraperitoneal injection</w:t>
      </w:r>
      <w:r w:rsidRPr="00044142">
        <w:rPr>
          <w:rFonts w:ascii="Helvetica" w:hAnsi="Helvetica"/>
          <w:szCs w:val="24"/>
        </w:rPr>
        <w:t xml:space="preserve"> </w:t>
      </w:r>
      <w:r w:rsidR="00EE20FA">
        <w:rPr>
          <w:rFonts w:ascii="Helvetica" w:hAnsi="Helvetica"/>
          <w:b/>
          <w:szCs w:val="24"/>
        </w:rPr>
        <w:t>[1-MED-TXT]</w:t>
      </w:r>
      <w:r>
        <w:rPr>
          <w:rFonts w:ascii="Helvetica" w:hAnsi="Helvetica"/>
          <w:szCs w:val="24"/>
        </w:rPr>
        <w:t xml:space="preserve"> and </w:t>
      </w:r>
      <w:r w:rsidR="00D14355" w:rsidRPr="00044142">
        <w:rPr>
          <w:rFonts w:ascii="Helvetica" w:hAnsi="Helvetica"/>
          <w:szCs w:val="24"/>
        </w:rPr>
        <w:t>measure</w:t>
      </w:r>
      <w:r>
        <w:rPr>
          <w:rFonts w:ascii="Helvetica" w:hAnsi="Helvetica"/>
          <w:szCs w:val="24"/>
        </w:rPr>
        <w:t xml:space="preserve"> the</w:t>
      </w:r>
      <w:r w:rsidR="00D14355" w:rsidRPr="00044142">
        <w:rPr>
          <w:rFonts w:ascii="Helvetica" w:hAnsi="Helvetica"/>
          <w:szCs w:val="24"/>
        </w:rPr>
        <w:t xml:space="preserve"> blood glucose </w:t>
      </w:r>
      <w:r>
        <w:rPr>
          <w:rFonts w:ascii="Helvetica" w:hAnsi="Helvetica"/>
          <w:szCs w:val="24"/>
        </w:rPr>
        <w:t xml:space="preserve">levels </w:t>
      </w:r>
      <w:r w:rsidR="00D14355" w:rsidRPr="00044142">
        <w:rPr>
          <w:rFonts w:ascii="Helvetica" w:hAnsi="Helvetica"/>
          <w:szCs w:val="24"/>
        </w:rPr>
        <w:t>15, 30, 60, and 120 min</w:t>
      </w:r>
      <w:r>
        <w:rPr>
          <w:rFonts w:ascii="Helvetica" w:hAnsi="Helvetica"/>
          <w:szCs w:val="24"/>
        </w:rPr>
        <w:t>utes later with new test strips as just demonstrated</w:t>
      </w:r>
      <w:r w:rsidR="00EE20FA">
        <w:rPr>
          <w:rFonts w:ascii="Helvetica" w:hAnsi="Helvetica"/>
          <w:szCs w:val="24"/>
        </w:rPr>
        <w:t xml:space="preserve"> </w:t>
      </w:r>
      <w:r w:rsidR="00EE20FA">
        <w:rPr>
          <w:rFonts w:ascii="Helvetica" w:hAnsi="Helvetica"/>
          <w:b/>
          <w:szCs w:val="24"/>
        </w:rPr>
        <w:t>[2-MED-over the shoulder]</w:t>
      </w:r>
      <w:r>
        <w:rPr>
          <w:rFonts w:ascii="Helvetica" w:hAnsi="Helvetica"/>
          <w:szCs w:val="24"/>
        </w:rPr>
        <w:t>.</w:t>
      </w:r>
    </w:p>
    <w:p w14:paraId="639714D1" w14:textId="77777777" w:rsidR="00EE20FA" w:rsidRPr="00EE20FA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 xml:space="preserve">Few seconds Talent injecting mouse </w:t>
      </w:r>
      <w:r w:rsidRPr="00044142">
        <w:rPr>
          <w:rFonts w:ascii="Helvetica" w:hAnsi="Helvetica"/>
          <w:szCs w:val="24"/>
        </w:rPr>
        <w:t>(TEXT: 2 g glucose/kg body weight)</w:t>
      </w:r>
    </w:p>
    <w:p w14:paraId="36069408" w14:textId="77777777" w:rsidR="00EE20FA" w:rsidRPr="00AF3B64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>Few seconds Talent adding blood to test strip</w:t>
      </w:r>
    </w:p>
    <w:p w14:paraId="3569C548" w14:textId="773D2723" w:rsidR="00AF3B64" w:rsidRPr="00EE20FA" w:rsidRDefault="00AF3B64" w:rsidP="000441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 xml:space="preserve">To assess </w:t>
      </w:r>
      <w:r w:rsidR="002601AC">
        <w:rPr>
          <w:rFonts w:ascii="Helvetica" w:hAnsi="Helvetica"/>
          <w:szCs w:val="24"/>
        </w:rPr>
        <w:t xml:space="preserve">the </w:t>
      </w:r>
      <w:r>
        <w:rPr>
          <w:rFonts w:ascii="Helvetica" w:hAnsi="Helvetica"/>
          <w:szCs w:val="24"/>
        </w:rPr>
        <w:t xml:space="preserve">lung function, place </w:t>
      </w:r>
      <w:r w:rsidR="00EE20FA">
        <w:rPr>
          <w:rFonts w:ascii="Helvetica" w:hAnsi="Helvetica"/>
          <w:szCs w:val="24"/>
        </w:rPr>
        <w:t>a</w:t>
      </w:r>
      <w:r w:rsidR="00E34DB2">
        <w:rPr>
          <w:rFonts w:ascii="Helvetica" w:hAnsi="Helvetica"/>
          <w:szCs w:val="24"/>
        </w:rPr>
        <w:t>n adult</w:t>
      </w:r>
      <w:r>
        <w:rPr>
          <w:rFonts w:ascii="Helvetica" w:hAnsi="Helvetica"/>
          <w:szCs w:val="24"/>
        </w:rPr>
        <w:t xml:space="preserve"> mouse in the supine </w:t>
      </w:r>
      <w:r w:rsidRPr="006C2EBB">
        <w:rPr>
          <w:rFonts w:ascii="Helvetica" w:hAnsi="Helvetica"/>
          <w:szCs w:val="24"/>
        </w:rPr>
        <w:t xml:space="preserve">position on a pad </w:t>
      </w:r>
      <w:r w:rsidR="00EE20FA">
        <w:rPr>
          <w:rFonts w:ascii="Helvetica" w:hAnsi="Helvetica"/>
          <w:b/>
          <w:szCs w:val="24"/>
        </w:rPr>
        <w:t>[1-MED-TXT]</w:t>
      </w:r>
      <w:r>
        <w:rPr>
          <w:rFonts w:ascii="Helvetica" w:hAnsi="Helvetica"/>
          <w:szCs w:val="24"/>
        </w:rPr>
        <w:t xml:space="preserve"> and apply ointment to the animal’s eyes</w:t>
      </w:r>
      <w:r w:rsidR="00EE20FA">
        <w:rPr>
          <w:rFonts w:ascii="Helvetica" w:hAnsi="Helvetica"/>
          <w:szCs w:val="24"/>
        </w:rPr>
        <w:t xml:space="preserve"> </w:t>
      </w:r>
      <w:r w:rsidR="00EE20FA">
        <w:rPr>
          <w:rFonts w:ascii="Helvetica" w:hAnsi="Helvetica"/>
          <w:b/>
          <w:szCs w:val="24"/>
        </w:rPr>
        <w:t>[2-ECU]</w:t>
      </w:r>
      <w:r>
        <w:rPr>
          <w:rFonts w:ascii="Helvetica" w:hAnsi="Helvetica"/>
          <w:szCs w:val="24"/>
        </w:rPr>
        <w:t>.</w:t>
      </w:r>
    </w:p>
    <w:p w14:paraId="35C234D9" w14:textId="77777777" w:rsidR="00EE20FA" w:rsidRPr="00EE20FA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 xml:space="preserve">Talent placing mouse onto pad (Videographer: More Talent than mouse in shot) (TEXT: Anesthesia: </w:t>
      </w:r>
      <w:proofErr w:type="spellStart"/>
      <w:r w:rsidRPr="00AF3B64">
        <w:rPr>
          <w:rFonts w:ascii="Helvetica" w:hAnsi="Helvetica"/>
          <w:szCs w:val="24"/>
        </w:rPr>
        <w:t>xylazine</w:t>
      </w:r>
      <w:proofErr w:type="spellEnd"/>
      <w:r w:rsidRPr="00AF3B64">
        <w:rPr>
          <w:rFonts w:ascii="Helvetica" w:hAnsi="Helvetica"/>
          <w:szCs w:val="24"/>
        </w:rPr>
        <w:t xml:space="preserve"> 10 mg/kg + ketamine 100 mg/kg </w:t>
      </w:r>
      <w:proofErr w:type="spellStart"/>
      <w:r w:rsidRPr="00AF3B64">
        <w:rPr>
          <w:rFonts w:ascii="Helvetica" w:hAnsi="Helvetica"/>
          <w:szCs w:val="24"/>
        </w:rPr>
        <w:t>i.p</w:t>
      </w:r>
      <w:proofErr w:type="spellEnd"/>
      <w:r w:rsidRPr="00AF3B64">
        <w:rPr>
          <w:rFonts w:ascii="Helvetica" w:hAnsi="Helvetica"/>
          <w:szCs w:val="24"/>
        </w:rPr>
        <w:t>.)</w:t>
      </w:r>
    </w:p>
    <w:p w14:paraId="76722C90" w14:textId="77777777" w:rsidR="00EE20FA" w:rsidRPr="00DA324A" w:rsidRDefault="00EE20FA" w:rsidP="00EE20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szCs w:val="24"/>
        </w:rPr>
        <w:t>Few seconds ointment being applied</w:t>
      </w:r>
    </w:p>
    <w:p w14:paraId="62DE2D28" w14:textId="77777777" w:rsidR="004F0154" w:rsidRDefault="00AF3B64" w:rsidP="00AF3B6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After confirming a lack of response to toe pinch</w:t>
      </w:r>
      <w:r w:rsidR="009850C4">
        <w:rPr>
          <w:rFonts w:ascii="Helvetica" w:hAnsi="Helvetica"/>
          <w:szCs w:val="24"/>
        </w:rPr>
        <w:t xml:space="preserve"> </w:t>
      </w:r>
      <w:r w:rsidR="009850C4">
        <w:rPr>
          <w:rFonts w:ascii="Helvetica" w:hAnsi="Helvetica"/>
          <w:b/>
          <w:szCs w:val="24"/>
        </w:rPr>
        <w:t>[1-ECU]</w:t>
      </w:r>
      <w:r>
        <w:rPr>
          <w:rFonts w:ascii="Helvetica" w:hAnsi="Helvetica"/>
          <w:szCs w:val="24"/>
        </w:rPr>
        <w:t>, wet the fur</w:t>
      </w:r>
      <w:bookmarkEnd w:id="1"/>
      <w:r>
        <w:rPr>
          <w:rFonts w:ascii="Helvetica" w:eastAsia="Calibri" w:hAnsi="Helvetica"/>
          <w:szCs w:val="24"/>
        </w:rPr>
        <w:t xml:space="preserve"> </w:t>
      </w:r>
      <w:r w:rsidR="00D14355" w:rsidRPr="006C2EBB">
        <w:rPr>
          <w:rFonts w:ascii="Helvetica" w:hAnsi="Helvetica"/>
          <w:szCs w:val="24"/>
        </w:rPr>
        <w:t xml:space="preserve">in the </w:t>
      </w:r>
      <w:r>
        <w:rPr>
          <w:rFonts w:ascii="Helvetica" w:hAnsi="Helvetica"/>
          <w:szCs w:val="24"/>
        </w:rPr>
        <w:t xml:space="preserve">thyroid region with 70% ethanol </w:t>
      </w:r>
      <w:r w:rsidR="009850C4">
        <w:rPr>
          <w:rFonts w:ascii="Helvetica" w:hAnsi="Helvetica"/>
          <w:b/>
          <w:szCs w:val="24"/>
        </w:rPr>
        <w:t xml:space="preserve">[2-CU] </w:t>
      </w:r>
      <w:r>
        <w:rPr>
          <w:rFonts w:ascii="Helvetica" w:hAnsi="Helvetica"/>
          <w:szCs w:val="24"/>
        </w:rPr>
        <w:t xml:space="preserve">and </w:t>
      </w:r>
      <w:r w:rsidR="004F0154">
        <w:rPr>
          <w:rFonts w:ascii="Helvetica" w:hAnsi="Helvetica"/>
          <w:szCs w:val="24"/>
        </w:rPr>
        <w:t xml:space="preserve">use forceps to lift the skin at the midline </w:t>
      </w:r>
      <w:r w:rsidR="004F0154" w:rsidRPr="006C2EBB">
        <w:rPr>
          <w:rFonts w:ascii="Helvetica" w:hAnsi="Helvetica"/>
          <w:szCs w:val="24"/>
        </w:rPr>
        <w:t xml:space="preserve">between the jugular notch of the sternum and the tuber symphyses of the </w:t>
      </w:r>
      <w:proofErr w:type="spellStart"/>
      <w:r w:rsidR="004F0154" w:rsidRPr="006C2EBB">
        <w:rPr>
          <w:rFonts w:ascii="Helvetica" w:hAnsi="Helvetica"/>
          <w:szCs w:val="24"/>
        </w:rPr>
        <w:t>mentum</w:t>
      </w:r>
      <w:proofErr w:type="spellEnd"/>
      <w:r w:rsidR="009850C4">
        <w:rPr>
          <w:rFonts w:ascii="Helvetica" w:hAnsi="Helvetica"/>
          <w:szCs w:val="24"/>
        </w:rPr>
        <w:t xml:space="preserve"> </w:t>
      </w:r>
      <w:r w:rsidR="009850C4">
        <w:rPr>
          <w:rFonts w:ascii="Helvetica" w:hAnsi="Helvetica"/>
          <w:b/>
          <w:szCs w:val="24"/>
        </w:rPr>
        <w:t>[3-ECU]</w:t>
      </w:r>
      <w:r w:rsidR="004F0154">
        <w:rPr>
          <w:rFonts w:ascii="Helvetica" w:hAnsi="Helvetica"/>
          <w:szCs w:val="24"/>
        </w:rPr>
        <w:t>.</w:t>
      </w:r>
    </w:p>
    <w:p w14:paraId="0077350C" w14:textId="77777777" w:rsidR="009850C4" w:rsidRDefault="00D22FE7" w:rsidP="009850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Toe being pinched</w:t>
      </w:r>
    </w:p>
    <w:p w14:paraId="783AB4D8" w14:textId="77777777" w:rsidR="00D22FE7" w:rsidRDefault="00D22FE7" w:rsidP="009850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fur being wet</w:t>
      </w:r>
    </w:p>
    <w:p w14:paraId="7F38B81B" w14:textId="44364F91" w:rsidR="00D22FE7" w:rsidRPr="002B5714" w:rsidRDefault="00D22FE7" w:rsidP="009850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2B5714">
        <w:rPr>
          <w:rFonts w:ascii="Helvetica" w:hAnsi="Helvetica"/>
        </w:rPr>
        <w:t>Skin being lifted</w:t>
      </w:r>
      <w:r w:rsidR="002B5714" w:rsidRPr="002B5714">
        <w:rPr>
          <w:rFonts w:ascii="Helvetica" w:hAnsi="Helvetica"/>
        </w:rPr>
        <w:t xml:space="preserve"> </w:t>
      </w:r>
      <w:r w:rsidR="002B5714" w:rsidRPr="002B5714">
        <w:rPr>
          <w:rFonts w:ascii="Helvetica" w:hAnsi="Helvetica"/>
          <w:highlight w:val="green"/>
        </w:rPr>
        <w:t>[Shots 2.6.3, 2.7.1, and 2.7.2 combined]</w:t>
      </w:r>
    </w:p>
    <w:p w14:paraId="3DFBCFEE" w14:textId="77777777" w:rsidR="00D22FE7" w:rsidRDefault="004F0154" w:rsidP="007342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Using blunt scissors, c</w:t>
      </w:r>
      <w:r w:rsidR="00AF3B64">
        <w:rPr>
          <w:rFonts w:ascii="Helvetica" w:hAnsi="Helvetica"/>
          <w:szCs w:val="24"/>
        </w:rPr>
        <w:t>arefully make a 1-cm skin incision</w:t>
      </w:r>
      <w:r>
        <w:rPr>
          <w:rFonts w:ascii="Helvetica" w:hAnsi="Helvetica"/>
          <w:szCs w:val="24"/>
        </w:rPr>
        <w:t xml:space="preserve"> in the tented skin to visualiz</w:t>
      </w:r>
      <w:r w:rsidR="00D14355" w:rsidRPr="006C2EBB">
        <w:rPr>
          <w:rFonts w:ascii="Helvetica" w:hAnsi="Helvetica"/>
          <w:szCs w:val="24"/>
        </w:rPr>
        <w:t xml:space="preserve">e the underlying subcutaneous adipose </w:t>
      </w:r>
      <w:r w:rsidR="007342EE">
        <w:rPr>
          <w:rFonts w:ascii="Helvetica" w:hAnsi="Helvetica"/>
          <w:szCs w:val="24"/>
        </w:rPr>
        <w:t>tissue and thyroid gland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[1-CU]</w:t>
      </w:r>
      <w:r w:rsidR="007342EE">
        <w:rPr>
          <w:rFonts w:ascii="Helvetica" w:hAnsi="Helvetica"/>
          <w:szCs w:val="24"/>
        </w:rPr>
        <w:t xml:space="preserve"> and e</w:t>
      </w:r>
      <w:r w:rsidR="00D14355" w:rsidRPr="007342EE">
        <w:rPr>
          <w:rFonts w:ascii="Helvetica" w:hAnsi="Helvetica"/>
          <w:szCs w:val="24"/>
        </w:rPr>
        <w:t xml:space="preserve">xpose the trachea </w:t>
      </w:r>
      <w:r w:rsidRPr="007342EE">
        <w:rPr>
          <w:rFonts w:ascii="Helvetica" w:hAnsi="Helvetica"/>
          <w:szCs w:val="24"/>
        </w:rPr>
        <w:t>with careful blunt separation of</w:t>
      </w:r>
      <w:r w:rsidR="00D14355" w:rsidRPr="007342EE">
        <w:rPr>
          <w:rFonts w:ascii="Helvetica" w:hAnsi="Helvetica"/>
          <w:szCs w:val="24"/>
        </w:rPr>
        <w:t xml:space="preserve"> both thyroid lobes at the isthmus </w:t>
      </w:r>
      <w:r w:rsidR="00D22FE7">
        <w:rPr>
          <w:rFonts w:ascii="Helvetica" w:hAnsi="Helvetica"/>
          <w:b/>
          <w:szCs w:val="24"/>
        </w:rPr>
        <w:t xml:space="preserve">[2-ECU] </w:t>
      </w:r>
      <w:r w:rsidR="00D14355" w:rsidRPr="007342EE">
        <w:rPr>
          <w:rFonts w:ascii="Helvetica" w:hAnsi="Helvetica"/>
          <w:szCs w:val="24"/>
        </w:rPr>
        <w:t xml:space="preserve">and dissection of the </w:t>
      </w:r>
      <w:proofErr w:type="spellStart"/>
      <w:r w:rsidR="00D14355" w:rsidRPr="007342EE">
        <w:rPr>
          <w:rFonts w:ascii="Helvetica" w:hAnsi="Helvetica"/>
          <w:szCs w:val="24"/>
        </w:rPr>
        <w:t>sternothyroid</w:t>
      </w:r>
      <w:proofErr w:type="spellEnd"/>
      <w:r w:rsidR="00D14355" w:rsidRPr="007342EE">
        <w:rPr>
          <w:rFonts w:ascii="Helvetica" w:hAnsi="Helvetica"/>
          <w:szCs w:val="24"/>
        </w:rPr>
        <w:t xml:space="preserve"> and </w:t>
      </w:r>
      <w:proofErr w:type="spellStart"/>
      <w:r w:rsidR="00D14355" w:rsidRPr="007342EE">
        <w:rPr>
          <w:rFonts w:ascii="Helvetica" w:hAnsi="Helvetica"/>
          <w:szCs w:val="24"/>
        </w:rPr>
        <w:t>sternothyroid</w:t>
      </w:r>
      <w:proofErr w:type="spellEnd"/>
      <w:r w:rsidR="00D14355" w:rsidRPr="007342EE">
        <w:rPr>
          <w:rFonts w:ascii="Helvetica" w:hAnsi="Helvetica"/>
          <w:szCs w:val="24"/>
        </w:rPr>
        <w:t xml:space="preserve"> muscles </w:t>
      </w:r>
      <w:r w:rsidR="00D22FE7">
        <w:rPr>
          <w:rFonts w:ascii="Helvetica" w:hAnsi="Helvetica"/>
          <w:b/>
          <w:szCs w:val="24"/>
        </w:rPr>
        <w:t>[3-ECU-TXT]</w:t>
      </w:r>
      <w:r w:rsidR="00D22FE7">
        <w:rPr>
          <w:rFonts w:ascii="Helvetica" w:hAnsi="Helvetica"/>
          <w:szCs w:val="24"/>
        </w:rPr>
        <w:t>.</w:t>
      </w:r>
    </w:p>
    <w:p w14:paraId="0064BB80" w14:textId="77777777" w:rsidR="00D22FE7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incision being made</w:t>
      </w:r>
    </w:p>
    <w:p w14:paraId="3379CF67" w14:textId="77777777" w:rsidR="00D22FE7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lobes being dissected</w:t>
      </w:r>
    </w:p>
    <w:p w14:paraId="63167B35" w14:textId="77777777" w:rsidR="004F0154" w:rsidRPr="007342EE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Few seconds muscles being dissected </w:t>
      </w:r>
      <w:r w:rsidR="004F0154" w:rsidRPr="007342EE">
        <w:rPr>
          <w:rFonts w:ascii="Helvetica" w:hAnsi="Helvetica"/>
          <w:szCs w:val="24"/>
        </w:rPr>
        <w:t xml:space="preserve">(TEXT: Caution: Do not </w:t>
      </w:r>
      <w:r>
        <w:rPr>
          <w:rFonts w:ascii="Helvetica" w:hAnsi="Helvetica"/>
          <w:szCs w:val="24"/>
        </w:rPr>
        <w:t>damage</w:t>
      </w:r>
      <w:r w:rsidR="004F0154" w:rsidRPr="007342EE">
        <w:rPr>
          <w:rFonts w:ascii="Helvetica" w:hAnsi="Helvetica"/>
          <w:szCs w:val="24"/>
        </w:rPr>
        <w:t xml:space="preserve"> vessels/cause bleeding)</w:t>
      </w:r>
    </w:p>
    <w:p w14:paraId="708191D8" w14:textId="5374D5AE" w:rsidR="007342EE" w:rsidRDefault="007342EE" w:rsidP="007342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Using </w:t>
      </w:r>
      <w:r w:rsidR="00DA324A" w:rsidRPr="002B5714">
        <w:rPr>
          <w:rFonts w:ascii="Helvetica" w:hAnsi="Helvetica"/>
          <w:color w:val="FF0000"/>
          <w:szCs w:val="24"/>
        </w:rPr>
        <w:t>sharp</w:t>
      </w:r>
      <w:r>
        <w:rPr>
          <w:rFonts w:ascii="Helvetica" w:hAnsi="Helvetica"/>
          <w:szCs w:val="24"/>
        </w:rPr>
        <w:t xml:space="preserve"> forceps, </w:t>
      </w:r>
      <w:r w:rsidR="00D14355" w:rsidRPr="004F0154">
        <w:rPr>
          <w:rFonts w:ascii="Helvetica" w:hAnsi="Helvetica"/>
          <w:szCs w:val="24"/>
        </w:rPr>
        <w:t xml:space="preserve">pass a 4-0 braided surgical suture between the trachea and </w:t>
      </w:r>
      <w:r w:rsidR="004F0154">
        <w:rPr>
          <w:rFonts w:ascii="Helvetica" w:hAnsi="Helvetica"/>
          <w:szCs w:val="24"/>
        </w:rPr>
        <w:t xml:space="preserve">the </w:t>
      </w:r>
      <w:r w:rsidR="00D14355" w:rsidRPr="004F0154">
        <w:rPr>
          <w:rFonts w:ascii="Helvetica" w:hAnsi="Helvetica"/>
          <w:szCs w:val="24"/>
        </w:rPr>
        <w:t>esophagus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[1-CU]</w:t>
      </w:r>
      <w:r>
        <w:rPr>
          <w:rFonts w:ascii="Helvetica" w:hAnsi="Helvetica"/>
          <w:szCs w:val="24"/>
        </w:rPr>
        <w:t xml:space="preserve"> and c</w:t>
      </w:r>
      <w:r w:rsidR="00D14355" w:rsidRPr="007342EE">
        <w:rPr>
          <w:rFonts w:ascii="Helvetica" w:hAnsi="Helvetica"/>
          <w:szCs w:val="24"/>
        </w:rPr>
        <w:t>arefully incise the trachea close to the larynx between the tracheal cartilages with micro scissors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[2-ECU]</w:t>
      </w:r>
      <w:r>
        <w:rPr>
          <w:rFonts w:ascii="Helvetica" w:hAnsi="Helvetica"/>
          <w:szCs w:val="24"/>
        </w:rPr>
        <w:t>.</w:t>
      </w:r>
    </w:p>
    <w:p w14:paraId="35C4F365" w14:textId="72974FC1" w:rsidR="00D22FE7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suture being passed</w:t>
      </w:r>
      <w:r w:rsidR="002B5714">
        <w:rPr>
          <w:rFonts w:ascii="Helvetica" w:hAnsi="Helvetica"/>
          <w:szCs w:val="24"/>
        </w:rPr>
        <w:t xml:space="preserve"> </w:t>
      </w:r>
      <w:r w:rsidR="002B5714" w:rsidRPr="002B5714">
        <w:rPr>
          <w:rFonts w:ascii="Helvetica" w:hAnsi="Helvetica"/>
          <w:szCs w:val="24"/>
          <w:highlight w:val="green"/>
        </w:rPr>
        <w:t>[Shots 2.8.1 and 2.8.2 combined]</w:t>
      </w:r>
    </w:p>
    <w:p w14:paraId="5FBA4122" w14:textId="77777777" w:rsidR="00D22FE7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trachea being incised</w:t>
      </w:r>
    </w:p>
    <w:p w14:paraId="07618E38" w14:textId="77777777" w:rsidR="004F0154" w:rsidRDefault="007342EE" w:rsidP="007342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I</w:t>
      </w:r>
      <w:r w:rsidR="00D14355" w:rsidRPr="007342EE">
        <w:rPr>
          <w:rFonts w:ascii="Helvetica" w:hAnsi="Helvetica"/>
          <w:szCs w:val="24"/>
        </w:rPr>
        <w:t xml:space="preserve">ntubate with a tracheal tube </w:t>
      </w:r>
      <w:r w:rsidR="00D22FE7">
        <w:rPr>
          <w:rFonts w:ascii="Helvetica" w:hAnsi="Helvetica"/>
          <w:b/>
          <w:szCs w:val="24"/>
        </w:rPr>
        <w:t>[1-CU-TXT]</w:t>
      </w:r>
      <w:r>
        <w:rPr>
          <w:rFonts w:ascii="Helvetica" w:hAnsi="Helvetica"/>
          <w:szCs w:val="24"/>
        </w:rPr>
        <w:t>, securing</w:t>
      </w:r>
      <w:r w:rsidR="00D14355" w:rsidRPr="007342EE">
        <w:rPr>
          <w:rFonts w:ascii="Helvetica" w:hAnsi="Helvetica"/>
          <w:szCs w:val="24"/>
        </w:rPr>
        <w:t xml:space="preserve"> the tube with </w:t>
      </w:r>
      <w:r>
        <w:rPr>
          <w:rFonts w:ascii="Helvetica" w:hAnsi="Helvetica"/>
          <w:szCs w:val="24"/>
        </w:rPr>
        <w:t>the surgical suture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[2-ECU]</w:t>
      </w:r>
      <w:r>
        <w:rPr>
          <w:rFonts w:ascii="Helvetica" w:hAnsi="Helvetica"/>
          <w:szCs w:val="24"/>
        </w:rPr>
        <w:t xml:space="preserve">, </w:t>
      </w:r>
      <w:r w:rsidR="004F0154" w:rsidRPr="007342EE">
        <w:rPr>
          <w:rFonts w:ascii="Helvetica" w:hAnsi="Helvetica"/>
          <w:szCs w:val="24"/>
        </w:rPr>
        <w:t xml:space="preserve">and </w:t>
      </w:r>
      <w:r w:rsidR="00D14355" w:rsidRPr="007342EE">
        <w:rPr>
          <w:rFonts w:ascii="Helvetica" w:hAnsi="Helvetica"/>
          <w:szCs w:val="24"/>
        </w:rPr>
        <w:t xml:space="preserve">move the animal to the heated bed of </w:t>
      </w:r>
      <w:r w:rsidR="004F0154" w:rsidRPr="007342EE">
        <w:rPr>
          <w:rFonts w:ascii="Helvetica" w:hAnsi="Helvetica"/>
          <w:szCs w:val="24"/>
        </w:rPr>
        <w:t>a</w:t>
      </w:r>
      <w:r w:rsidR="00D14355" w:rsidRPr="007342EE">
        <w:rPr>
          <w:rFonts w:ascii="Helvetica" w:hAnsi="Helvetica"/>
          <w:szCs w:val="24"/>
        </w:rPr>
        <w:t xml:space="preserve"> body chamber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[3-MED]</w:t>
      </w:r>
      <w:r w:rsidR="004F0154" w:rsidRPr="007342EE">
        <w:rPr>
          <w:rFonts w:ascii="Helvetica" w:hAnsi="Helvetica"/>
          <w:szCs w:val="24"/>
        </w:rPr>
        <w:t>.</w:t>
      </w:r>
    </w:p>
    <w:p w14:paraId="4499BE27" w14:textId="77777777" w:rsidR="00D22FE7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Shot of tube in place </w:t>
      </w:r>
      <w:r w:rsidRPr="007342EE">
        <w:rPr>
          <w:rFonts w:ascii="Helvetica" w:hAnsi="Helvetica"/>
          <w:szCs w:val="24"/>
        </w:rPr>
        <w:t>(TEXT: 1.02 mm diameter)</w:t>
      </w:r>
    </w:p>
    <w:p w14:paraId="5920C6C4" w14:textId="77777777" w:rsidR="00D22FE7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knotted suture</w:t>
      </w:r>
    </w:p>
    <w:p w14:paraId="59763CEC" w14:textId="77777777" w:rsidR="00D22FE7" w:rsidRPr="007342EE" w:rsidRDefault="00D22FE7" w:rsidP="00D22F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mouse into body chamber (Videographer: More Talent than mouse in shot)</w:t>
      </w:r>
    </w:p>
    <w:p w14:paraId="280BFCE8" w14:textId="77777777" w:rsidR="004F0154" w:rsidRDefault="004F0154" w:rsidP="004F01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C</w:t>
      </w:r>
      <w:r w:rsidR="00D14355" w:rsidRPr="004F0154">
        <w:rPr>
          <w:rFonts w:ascii="Helvetica" w:hAnsi="Helvetica"/>
          <w:szCs w:val="24"/>
        </w:rPr>
        <w:t xml:space="preserve">onnect the tracheal tube to the </w:t>
      </w:r>
      <w:proofErr w:type="gramStart"/>
      <w:r w:rsidR="00D14355" w:rsidRPr="004F0154">
        <w:rPr>
          <w:rFonts w:ascii="Helvetica" w:hAnsi="Helvetica"/>
          <w:szCs w:val="24"/>
        </w:rPr>
        <w:t>face plate</w:t>
      </w:r>
      <w:proofErr w:type="gramEnd"/>
      <w:r w:rsidR="00D14355" w:rsidRPr="004F0154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 xml:space="preserve">[1-MED] </w:t>
      </w:r>
      <w:r w:rsidR="002601AC">
        <w:rPr>
          <w:rFonts w:ascii="Helvetica" w:hAnsi="Helvetica"/>
          <w:szCs w:val="24"/>
        </w:rPr>
        <w:t>and turn on the ventilator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[2-MED]</w:t>
      </w:r>
      <w:r w:rsidR="00D14355" w:rsidRPr="004F0154">
        <w:rPr>
          <w:rFonts w:ascii="Helvetica" w:hAnsi="Helvetica"/>
          <w:szCs w:val="24"/>
        </w:rPr>
        <w:t>.</w:t>
      </w:r>
    </w:p>
    <w:p w14:paraId="6EF21B95" w14:textId="77777777" w:rsidR="00D22FE7" w:rsidRDefault="00D22FE7" w:rsidP="00D22FE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Few seconds Talent connecting tube</w:t>
      </w:r>
    </w:p>
    <w:p w14:paraId="59191206" w14:textId="77777777" w:rsidR="00D22FE7" w:rsidRDefault="00D22FE7" w:rsidP="00D22FE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turning on ventilation</w:t>
      </w:r>
    </w:p>
    <w:p w14:paraId="31D5436D" w14:textId="77777777" w:rsidR="00DA324A" w:rsidRDefault="00DA324A" w:rsidP="00DA324A">
      <w:pPr>
        <w:spacing w:before="240"/>
        <w:jc w:val="both"/>
        <w:outlineLvl w:val="0"/>
        <w:rPr>
          <w:rFonts w:ascii="Helvetica" w:hAnsi="Helvetica"/>
          <w:szCs w:val="24"/>
        </w:rPr>
      </w:pPr>
    </w:p>
    <w:p w14:paraId="5D887EDE" w14:textId="77777777" w:rsidR="00D22FE7" w:rsidRPr="002601AC" w:rsidRDefault="004F0154" w:rsidP="002601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Confirm movement of the thorax</w:t>
      </w:r>
      <w:r w:rsidR="00D14355" w:rsidRPr="004F0154">
        <w:rPr>
          <w:rFonts w:ascii="Helvetica" w:hAnsi="Helvetica"/>
          <w:szCs w:val="24"/>
        </w:rPr>
        <w:t xml:space="preserve"> contemporaneously</w:t>
      </w:r>
      <w:r w:rsidR="00D14355" w:rsidRPr="004F0154" w:rsidDel="006675AA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with the ventilation rate</w:t>
      </w:r>
      <w:r w:rsidR="00D14355" w:rsidRPr="004F0154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t</w:t>
      </w:r>
      <w:r w:rsidR="00D14355" w:rsidRPr="004F0154">
        <w:rPr>
          <w:rFonts w:ascii="Helvetica" w:hAnsi="Helvetica"/>
          <w:szCs w:val="24"/>
        </w:rPr>
        <w:t>o confirm proper placement of the tracheal tube</w:t>
      </w:r>
      <w:r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[1-ECU-TXT]</w:t>
      </w:r>
      <w:r w:rsidR="002601AC">
        <w:rPr>
          <w:rFonts w:ascii="Helvetica" w:hAnsi="Helvetica"/>
          <w:szCs w:val="24"/>
        </w:rPr>
        <w:t xml:space="preserve"> and w</w:t>
      </w:r>
      <w:r w:rsidR="002601AC" w:rsidRPr="004F0154">
        <w:rPr>
          <w:rFonts w:ascii="Helvetica" w:hAnsi="Helvetica"/>
          <w:szCs w:val="24"/>
        </w:rPr>
        <w:t>atch the pressure signal on the computer screen</w:t>
      </w:r>
      <w:r w:rsidR="002601AC">
        <w:rPr>
          <w:rFonts w:ascii="Helvetica" w:hAnsi="Helvetica"/>
          <w:szCs w:val="24"/>
        </w:rPr>
        <w:t xml:space="preserve"> </w:t>
      </w:r>
      <w:r w:rsidR="002601AC">
        <w:rPr>
          <w:rFonts w:ascii="Helvetica" w:hAnsi="Helvetica"/>
          <w:b/>
          <w:szCs w:val="24"/>
        </w:rPr>
        <w:t>[2-MED-TXT]</w:t>
      </w:r>
      <w:r w:rsidR="002601AC">
        <w:rPr>
          <w:rFonts w:ascii="Helvetica" w:hAnsi="Helvetica"/>
          <w:szCs w:val="24"/>
        </w:rPr>
        <w:t xml:space="preserve">. </w:t>
      </w:r>
    </w:p>
    <w:p w14:paraId="5877F56C" w14:textId="77777777" w:rsidR="004F0154" w:rsidRDefault="00D22FE7" w:rsidP="00D22FE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Few seconds thorax moving </w:t>
      </w:r>
      <w:r w:rsidR="004F0154">
        <w:rPr>
          <w:rFonts w:ascii="Helvetica" w:hAnsi="Helvetica"/>
          <w:szCs w:val="24"/>
        </w:rPr>
        <w:t>(TEXT: B</w:t>
      </w:r>
      <w:r>
        <w:rPr>
          <w:rFonts w:ascii="Helvetica" w:hAnsi="Helvetica"/>
          <w:szCs w:val="24"/>
        </w:rPr>
        <w:t xml:space="preserve">oth </w:t>
      </w:r>
      <w:r w:rsidRPr="004F0154">
        <w:rPr>
          <w:rFonts w:ascii="Helvetica" w:hAnsi="Helvetica"/>
          <w:szCs w:val="24"/>
        </w:rPr>
        <w:t xml:space="preserve">thorax </w:t>
      </w:r>
      <w:r>
        <w:rPr>
          <w:rFonts w:ascii="Helvetica" w:hAnsi="Helvetica"/>
          <w:szCs w:val="24"/>
        </w:rPr>
        <w:t>sides</w:t>
      </w:r>
      <w:r w:rsidR="00D14355" w:rsidRPr="004F0154">
        <w:rPr>
          <w:rFonts w:ascii="Helvetica" w:hAnsi="Helvetica"/>
          <w:szCs w:val="24"/>
        </w:rPr>
        <w:t xml:space="preserve"> </w:t>
      </w:r>
      <w:r w:rsidR="004F0154">
        <w:rPr>
          <w:rFonts w:ascii="Helvetica" w:hAnsi="Helvetica"/>
          <w:szCs w:val="24"/>
        </w:rPr>
        <w:t xml:space="preserve">should </w:t>
      </w:r>
      <w:r w:rsidR="00D14355" w:rsidRPr="004F0154">
        <w:rPr>
          <w:rFonts w:ascii="Helvetica" w:hAnsi="Helvetica"/>
          <w:szCs w:val="24"/>
        </w:rPr>
        <w:t>move simultaneously</w:t>
      </w:r>
      <w:r w:rsidR="004F0154">
        <w:rPr>
          <w:rFonts w:ascii="Helvetica" w:hAnsi="Helvetica"/>
          <w:szCs w:val="24"/>
        </w:rPr>
        <w:t>)</w:t>
      </w:r>
    </w:p>
    <w:p w14:paraId="0D0F03DC" w14:textId="29C5193F" w:rsidR="00D22FE7" w:rsidRPr="002B5714" w:rsidRDefault="00D22FE7" w:rsidP="00D22FE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trike/>
        </w:rPr>
      </w:pPr>
      <w:r w:rsidRPr="002B5714">
        <w:rPr>
          <w:rFonts w:ascii="Helvetica" w:hAnsi="Helvetica"/>
          <w:strike/>
        </w:rPr>
        <w:t>Talent watching signals on screen (TEXT: Check tube for blood/mucus if ventilation curves not uniform)</w:t>
      </w:r>
      <w:r w:rsidR="002B5714">
        <w:rPr>
          <w:rFonts w:ascii="Helvetica" w:hAnsi="Helvetica"/>
        </w:rPr>
        <w:t xml:space="preserve"> </w:t>
      </w:r>
      <w:r w:rsidR="002B5714" w:rsidRPr="002B5714">
        <w:rPr>
          <w:rFonts w:ascii="Helvetica" w:hAnsi="Helvetica"/>
          <w:highlight w:val="green"/>
        </w:rPr>
        <w:t>(Author Comment: 2.11.2 was combined with 2.12.3) (Editor: I’m not sure how these shots – which have actions in between – were combined. It could be that the chamber is being closed in 2.13.3 while the pressure signal is being watched. If that’s the case, use 2.12.3 here)</w:t>
      </w:r>
    </w:p>
    <w:p w14:paraId="1413B750" w14:textId="77777777" w:rsidR="00D22FE7" w:rsidRDefault="00D14355" w:rsidP="004F01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DA324A">
        <w:rPr>
          <w:rFonts w:ascii="Helvetica" w:hAnsi="Helvetica"/>
          <w:szCs w:val="24"/>
        </w:rPr>
        <w:t>To control changes in the trans</w:t>
      </w:r>
      <w:r w:rsidRPr="004F0154">
        <w:rPr>
          <w:rFonts w:ascii="Helvetica" w:hAnsi="Helvetica"/>
          <w:szCs w:val="24"/>
        </w:rPr>
        <w:t xml:space="preserve">-pulmonary pressure during ventilation, insert an esophageal tube </w:t>
      </w:r>
      <w:r w:rsidR="004F0154">
        <w:rPr>
          <w:rFonts w:ascii="Helvetica" w:hAnsi="Helvetica"/>
          <w:szCs w:val="24"/>
        </w:rPr>
        <w:t>to</w:t>
      </w:r>
      <w:r w:rsidRPr="004F0154">
        <w:rPr>
          <w:rFonts w:ascii="Helvetica" w:hAnsi="Helvetica"/>
          <w:szCs w:val="24"/>
        </w:rPr>
        <w:t xml:space="preserve"> </w:t>
      </w:r>
      <w:r w:rsidR="004F0154">
        <w:rPr>
          <w:rFonts w:ascii="Helvetica" w:hAnsi="Helvetica"/>
          <w:szCs w:val="24"/>
        </w:rPr>
        <w:t>the level of the lungs</w:t>
      </w:r>
      <w:r w:rsidR="00D22FE7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[1-CU-TXT]</w:t>
      </w:r>
      <w:r w:rsidR="004F0154">
        <w:rPr>
          <w:rFonts w:ascii="Helvetica" w:hAnsi="Helvetica"/>
          <w:szCs w:val="24"/>
        </w:rPr>
        <w:t>, w</w:t>
      </w:r>
      <w:r w:rsidRPr="004F0154">
        <w:rPr>
          <w:rFonts w:ascii="Helvetica" w:hAnsi="Helvetica"/>
          <w:szCs w:val="24"/>
        </w:rPr>
        <w:t>atch</w:t>
      </w:r>
      <w:r w:rsidR="004F0154">
        <w:rPr>
          <w:rFonts w:ascii="Helvetica" w:hAnsi="Helvetica"/>
          <w:szCs w:val="24"/>
        </w:rPr>
        <w:t>ing</w:t>
      </w:r>
      <w:r w:rsidRPr="004F0154">
        <w:rPr>
          <w:rFonts w:ascii="Helvetica" w:hAnsi="Helvetica"/>
          <w:szCs w:val="24"/>
        </w:rPr>
        <w:t xml:space="preserve"> the screen </w:t>
      </w:r>
      <w:r w:rsidR="004F0154">
        <w:rPr>
          <w:rFonts w:ascii="Helvetica" w:hAnsi="Helvetica"/>
          <w:szCs w:val="24"/>
        </w:rPr>
        <w:t>to facilitate p</w:t>
      </w:r>
      <w:r w:rsidRPr="004F0154">
        <w:rPr>
          <w:rFonts w:ascii="Helvetica" w:hAnsi="Helvetica"/>
          <w:szCs w:val="24"/>
        </w:rPr>
        <w:t>lace</w:t>
      </w:r>
      <w:r w:rsidR="004F0154">
        <w:rPr>
          <w:rFonts w:ascii="Helvetica" w:hAnsi="Helvetica"/>
          <w:szCs w:val="24"/>
        </w:rPr>
        <w:t>ment of</w:t>
      </w:r>
      <w:r w:rsidRPr="004F0154">
        <w:rPr>
          <w:rFonts w:ascii="Helvetica" w:hAnsi="Helvetica"/>
          <w:szCs w:val="24"/>
        </w:rPr>
        <w:t xml:space="preserve"> the tube </w:t>
      </w:r>
      <w:r w:rsidR="00F41AB4">
        <w:rPr>
          <w:rFonts w:ascii="Helvetica" w:hAnsi="Helvetica"/>
          <w:szCs w:val="24"/>
        </w:rPr>
        <w:t xml:space="preserve">to </w:t>
      </w:r>
      <w:r w:rsidRPr="004F0154">
        <w:rPr>
          <w:rFonts w:ascii="Helvetica" w:hAnsi="Helvetica"/>
          <w:szCs w:val="24"/>
        </w:rPr>
        <w:t xml:space="preserve">where maximal pressure deflection and minimal heart artifacts can be </w:t>
      </w:r>
      <w:r w:rsidR="004F0154">
        <w:rPr>
          <w:rFonts w:ascii="Helvetica" w:hAnsi="Helvetica"/>
          <w:szCs w:val="24"/>
        </w:rPr>
        <w:t>observed</w:t>
      </w:r>
      <w:r w:rsidRPr="004F0154">
        <w:rPr>
          <w:rFonts w:ascii="Helvetica" w:hAnsi="Helvetica"/>
          <w:szCs w:val="24"/>
        </w:rPr>
        <w:t xml:space="preserve"> </w:t>
      </w:r>
      <w:r w:rsidR="00D22FE7">
        <w:rPr>
          <w:rFonts w:ascii="Helvetica" w:hAnsi="Helvetica"/>
          <w:b/>
          <w:szCs w:val="24"/>
        </w:rPr>
        <w:t>[2-SCREEN]</w:t>
      </w:r>
      <w:r w:rsidRPr="004F0154">
        <w:rPr>
          <w:rFonts w:ascii="Helvetica" w:hAnsi="Helvetica"/>
          <w:szCs w:val="24"/>
        </w:rPr>
        <w:t>.</w:t>
      </w:r>
    </w:p>
    <w:p w14:paraId="536C27DE" w14:textId="77777777" w:rsidR="00D22FE7" w:rsidRDefault="00D22FE7" w:rsidP="00D22FE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Few seconds tube being inserted </w:t>
      </w:r>
      <w:r w:rsidRPr="004F0154">
        <w:rPr>
          <w:rFonts w:ascii="Helvetica" w:hAnsi="Helvetica"/>
          <w:szCs w:val="24"/>
        </w:rPr>
        <w:t>(</w:t>
      </w:r>
      <w:r>
        <w:rPr>
          <w:rFonts w:ascii="Helvetica" w:hAnsi="Helvetica"/>
          <w:szCs w:val="24"/>
        </w:rPr>
        <w:t>TEXT:</w:t>
      </w:r>
      <w:r w:rsidRPr="004F0154">
        <w:rPr>
          <w:rFonts w:ascii="Helvetica" w:hAnsi="Helvetica"/>
          <w:szCs w:val="24"/>
        </w:rPr>
        <w:t xml:space="preserve"> 1.02 mm diameter) </w:t>
      </w:r>
    </w:p>
    <w:p w14:paraId="77424523" w14:textId="6A6B7C59" w:rsidR="00DA324A" w:rsidRPr="00DA324A" w:rsidRDefault="002B5714" w:rsidP="002B5714">
      <w:pPr>
        <w:spacing w:before="240"/>
        <w:ind w:left="1530" w:hanging="828"/>
        <w:jc w:val="both"/>
        <w:outlineLvl w:val="0"/>
        <w:rPr>
          <w:rFonts w:ascii="Helvetica" w:hAnsi="Helvetica"/>
          <w:szCs w:val="24"/>
          <w:highlight w:val="yellow"/>
        </w:rPr>
      </w:pPr>
      <w:r>
        <w:rPr>
          <w:rFonts w:ascii="Helvetica" w:hAnsi="Helvetica"/>
          <w:szCs w:val="24"/>
        </w:rPr>
        <w:t xml:space="preserve">2.12.3. </w:t>
      </w:r>
      <w:r w:rsidRPr="002B5714">
        <w:rPr>
          <w:rFonts w:ascii="Helvetica" w:hAnsi="Helvetica"/>
          <w:szCs w:val="24"/>
          <w:highlight w:val="green"/>
        </w:rPr>
        <w:t>[Added Shot]</w:t>
      </w:r>
      <w:r>
        <w:rPr>
          <w:rFonts w:ascii="Helvetica" w:hAnsi="Helvetica"/>
          <w:szCs w:val="24"/>
        </w:rPr>
        <w:t xml:space="preserve">: </w:t>
      </w:r>
      <w:r w:rsidR="00DA324A" w:rsidRPr="002B5714">
        <w:rPr>
          <w:rFonts w:ascii="Helvetica" w:hAnsi="Helvetica"/>
          <w:szCs w:val="24"/>
        </w:rPr>
        <w:t xml:space="preserve">Close the </w:t>
      </w:r>
      <w:proofErr w:type="spellStart"/>
      <w:r w:rsidR="00DA324A" w:rsidRPr="002B5714">
        <w:rPr>
          <w:rFonts w:ascii="Helvetica" w:hAnsi="Helvetica"/>
          <w:szCs w:val="24"/>
        </w:rPr>
        <w:t>plethysmograph</w:t>
      </w:r>
      <w:proofErr w:type="spellEnd"/>
      <w:r w:rsidR="00DA324A" w:rsidRPr="002B5714">
        <w:rPr>
          <w:rFonts w:ascii="Helvetica" w:hAnsi="Helvetica"/>
          <w:szCs w:val="24"/>
        </w:rPr>
        <w:t xml:space="preserve"> chamber</w:t>
      </w:r>
      <w:r w:rsidRPr="002B5714">
        <w:rPr>
          <w:rFonts w:ascii="Helvetica" w:hAnsi="Helvetica"/>
          <w:szCs w:val="24"/>
        </w:rPr>
        <w:t xml:space="preserve"> </w:t>
      </w:r>
      <w:r w:rsidRPr="002B5714">
        <w:rPr>
          <w:rFonts w:ascii="Helvetica" w:hAnsi="Helvetica"/>
          <w:szCs w:val="24"/>
          <w:highlight w:val="green"/>
        </w:rPr>
        <w:t>(Author Comment: 2.12.3 was added) (Editor: I’m not sure how any of the shots for 2.12 are slated since I’m not sure where the author actually placed this added shot</w:t>
      </w:r>
      <w:r>
        <w:rPr>
          <w:rFonts w:ascii="Helvetica" w:hAnsi="Helvetica"/>
          <w:szCs w:val="24"/>
          <w:highlight w:val="green"/>
        </w:rPr>
        <w:t>. I’m also not sure where the authors want this shot since the VO doesn’t account for it and the authors didn’t note where it should actually go</w:t>
      </w:r>
      <w:r w:rsidRPr="002B5714">
        <w:rPr>
          <w:rFonts w:ascii="Helvetica" w:hAnsi="Helvetica"/>
          <w:szCs w:val="24"/>
          <w:highlight w:val="green"/>
        </w:rPr>
        <w:t>)</w:t>
      </w:r>
    </w:p>
    <w:p w14:paraId="44635995" w14:textId="77777777" w:rsidR="00D14355" w:rsidRDefault="00D22FE7" w:rsidP="00D22FE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  <w:highlight w:val="yellow"/>
        </w:rPr>
        <w:t xml:space="preserve"> </w:t>
      </w:r>
      <w:r w:rsidRPr="00D22FE7">
        <w:rPr>
          <w:rFonts w:ascii="Helvetica" w:hAnsi="Helvetica"/>
          <w:szCs w:val="24"/>
          <w:highlight w:val="yellow"/>
        </w:rPr>
        <w:t>*To be provided by Authors</w:t>
      </w:r>
      <w:r>
        <w:rPr>
          <w:rFonts w:ascii="Helvetica" w:hAnsi="Helvetica"/>
          <w:szCs w:val="24"/>
        </w:rPr>
        <w:t xml:space="preserve">: shot of maximal pressure deflection and minimal heart </w:t>
      </w:r>
      <w:r w:rsidR="002601AC">
        <w:rPr>
          <w:rFonts w:ascii="Helvetica" w:hAnsi="Helvetica"/>
          <w:szCs w:val="24"/>
        </w:rPr>
        <w:t>artifacts</w:t>
      </w:r>
      <w:r w:rsidR="00D14355" w:rsidRPr="004F0154">
        <w:rPr>
          <w:rFonts w:ascii="Helvetica" w:hAnsi="Helvetica"/>
          <w:szCs w:val="24"/>
        </w:rPr>
        <w:t xml:space="preserve"> </w:t>
      </w:r>
    </w:p>
    <w:p w14:paraId="32708B5C" w14:textId="77777777" w:rsidR="004F0154" w:rsidRDefault="002601AC" w:rsidP="004F01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B</w:t>
      </w:r>
      <w:r w:rsidR="007342EE">
        <w:rPr>
          <w:rFonts w:ascii="Helvetica" w:hAnsi="Helvetica"/>
          <w:szCs w:val="24"/>
        </w:rPr>
        <w:t>egin</w:t>
      </w:r>
      <w:r w:rsidR="004F0154">
        <w:rPr>
          <w:rFonts w:ascii="Helvetica" w:hAnsi="Helvetica"/>
          <w:szCs w:val="24"/>
        </w:rPr>
        <w:t xml:space="preserve"> the data acquisition according to the manufacturer’s instructions</w:t>
      </w:r>
      <w:r w:rsidR="00E34DB2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b/>
          <w:szCs w:val="24"/>
        </w:rPr>
        <w:t>[1-MED-over the shoulder]</w:t>
      </w:r>
      <w:r w:rsidR="004F0154">
        <w:rPr>
          <w:rFonts w:ascii="Helvetica" w:hAnsi="Helvetica"/>
          <w:szCs w:val="24"/>
        </w:rPr>
        <w:t xml:space="preserve"> and</w:t>
      </w:r>
      <w:r w:rsidR="00D14355" w:rsidRPr="004F0154">
        <w:rPr>
          <w:rFonts w:ascii="Helvetica" w:hAnsi="Helvetica"/>
          <w:szCs w:val="24"/>
        </w:rPr>
        <w:t xml:space="preserve"> </w:t>
      </w:r>
      <w:r w:rsidR="004F0154">
        <w:rPr>
          <w:rFonts w:ascii="Helvetica" w:hAnsi="Helvetica"/>
          <w:szCs w:val="24"/>
        </w:rPr>
        <w:t>a</w:t>
      </w:r>
      <w:r w:rsidR="00D14355" w:rsidRPr="004F0154">
        <w:rPr>
          <w:rFonts w:ascii="Helvetica" w:hAnsi="Helvetica"/>
          <w:szCs w:val="24"/>
        </w:rPr>
        <w:t xml:space="preserve">pply 10 </w:t>
      </w:r>
      <w:r w:rsidR="004F0154">
        <w:rPr>
          <w:rFonts w:ascii="Helvetica" w:hAnsi="Helvetica"/>
          <w:szCs w:val="24"/>
        </w:rPr>
        <w:t>microliters</w:t>
      </w:r>
      <w:r w:rsidR="00D14355" w:rsidRPr="004F0154">
        <w:rPr>
          <w:rFonts w:ascii="Helvetica" w:hAnsi="Helvetica"/>
          <w:szCs w:val="24"/>
        </w:rPr>
        <w:t xml:space="preserve"> of PBS </w:t>
      </w:r>
      <w:r w:rsidR="004F0154">
        <w:rPr>
          <w:rFonts w:ascii="Helvetica" w:hAnsi="Helvetica"/>
          <w:szCs w:val="24"/>
        </w:rPr>
        <w:t>on the nebulizer</w:t>
      </w:r>
      <w:r w:rsidR="00E34DB2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b/>
          <w:szCs w:val="24"/>
        </w:rPr>
        <w:t>[2-CU]</w:t>
      </w:r>
      <w:r w:rsidR="004F0154">
        <w:rPr>
          <w:rFonts w:ascii="Helvetica" w:hAnsi="Helvetica"/>
          <w:szCs w:val="24"/>
        </w:rPr>
        <w:t>.</w:t>
      </w:r>
    </w:p>
    <w:p w14:paraId="229F2749" w14:textId="77777777" w:rsidR="00E34DB2" w:rsidRDefault="00E34DB2" w:rsidP="00E34DB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a</w:t>
      </w:r>
      <w:r w:rsidR="002601AC">
        <w:rPr>
          <w:rFonts w:ascii="Helvetica" w:hAnsi="Helvetica"/>
          <w:szCs w:val="24"/>
        </w:rPr>
        <w:t>t computer, starting acquisition</w:t>
      </w:r>
    </w:p>
    <w:p w14:paraId="4EB2CD59" w14:textId="77777777" w:rsidR="00E34DB2" w:rsidRDefault="00E34DB2" w:rsidP="00E34DB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Few seconds PBS being added to nebulizer</w:t>
      </w:r>
    </w:p>
    <w:p w14:paraId="3C7CA127" w14:textId="77777777" w:rsidR="00E34DB2" w:rsidRDefault="00F41AB4" w:rsidP="004F01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</w:t>
      </w:r>
      <w:r w:rsidR="00D14355" w:rsidRPr="004F0154">
        <w:rPr>
          <w:rFonts w:ascii="Helvetica" w:hAnsi="Helvetica"/>
          <w:szCs w:val="24"/>
        </w:rPr>
        <w:t>tart</w:t>
      </w:r>
      <w:r w:rsidR="004F0154">
        <w:rPr>
          <w:rFonts w:ascii="Helvetica" w:hAnsi="Helvetica"/>
          <w:szCs w:val="24"/>
        </w:rPr>
        <w:t xml:space="preserve"> </w:t>
      </w:r>
      <w:r w:rsidR="00D14355" w:rsidRPr="004F0154">
        <w:rPr>
          <w:rFonts w:ascii="Helvetica" w:hAnsi="Helvetica"/>
          <w:szCs w:val="24"/>
        </w:rPr>
        <w:t xml:space="preserve">nebulization </w:t>
      </w:r>
      <w:r>
        <w:rPr>
          <w:rFonts w:ascii="Helvetica" w:hAnsi="Helvetica"/>
          <w:szCs w:val="24"/>
        </w:rPr>
        <w:t xml:space="preserve">after 5 minutes of acclimation </w:t>
      </w:r>
      <w:r w:rsidR="00E34DB2">
        <w:rPr>
          <w:rFonts w:ascii="Helvetica" w:hAnsi="Helvetica"/>
          <w:b/>
          <w:szCs w:val="24"/>
        </w:rPr>
        <w:t xml:space="preserve">[1-MED] </w:t>
      </w:r>
      <w:r w:rsidR="004F0154">
        <w:rPr>
          <w:rFonts w:ascii="Helvetica" w:hAnsi="Helvetica"/>
          <w:szCs w:val="24"/>
        </w:rPr>
        <w:t>followed by a response phase of 3 minutes, during which</w:t>
      </w:r>
      <w:r>
        <w:rPr>
          <w:rFonts w:ascii="Helvetica" w:hAnsi="Helvetica"/>
          <w:szCs w:val="24"/>
        </w:rPr>
        <w:t xml:space="preserve"> the</w:t>
      </w:r>
      <w:r w:rsidR="00D14355" w:rsidRPr="004F0154">
        <w:rPr>
          <w:rFonts w:ascii="Helvetica" w:hAnsi="Helvetica"/>
          <w:szCs w:val="24"/>
        </w:rPr>
        <w:t xml:space="preserve"> </w:t>
      </w:r>
      <w:r w:rsidR="004F0154">
        <w:rPr>
          <w:rFonts w:ascii="Helvetica" w:hAnsi="Helvetica"/>
          <w:szCs w:val="24"/>
        </w:rPr>
        <w:t>airway resistance</w:t>
      </w:r>
      <w:r w:rsidR="00D14355" w:rsidRPr="004F0154">
        <w:rPr>
          <w:rFonts w:ascii="Helvetica" w:hAnsi="Helvetica"/>
          <w:szCs w:val="24"/>
        </w:rPr>
        <w:t xml:space="preserve"> and </w:t>
      </w:r>
      <w:r w:rsidR="004F0154">
        <w:rPr>
          <w:rFonts w:ascii="Helvetica" w:hAnsi="Helvetica"/>
          <w:szCs w:val="24"/>
        </w:rPr>
        <w:t>respiratory system compliance</w:t>
      </w:r>
      <w:r w:rsidR="00D14355" w:rsidRPr="004F0154">
        <w:rPr>
          <w:rFonts w:ascii="Helvetica" w:hAnsi="Helvetica"/>
          <w:szCs w:val="24"/>
        </w:rPr>
        <w:t xml:space="preserve"> are measured</w:t>
      </w:r>
      <w:r w:rsidR="00E34DB2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b/>
          <w:szCs w:val="24"/>
        </w:rPr>
        <w:t>[2-SCREEN]</w:t>
      </w:r>
      <w:r w:rsidR="00D14355" w:rsidRPr="004F0154">
        <w:rPr>
          <w:rFonts w:ascii="Helvetica" w:hAnsi="Helvetica"/>
          <w:szCs w:val="24"/>
        </w:rPr>
        <w:t>.</w:t>
      </w:r>
    </w:p>
    <w:p w14:paraId="143F3C7F" w14:textId="77777777" w:rsidR="00E34DB2" w:rsidRDefault="00E34DB2" w:rsidP="00E34DB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starting nebulization</w:t>
      </w:r>
    </w:p>
    <w:p w14:paraId="59009A1E" w14:textId="77777777" w:rsidR="004F0154" w:rsidRDefault="00D14355" w:rsidP="00E34DB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 w:rsidRPr="004F0154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szCs w:val="24"/>
          <w:highlight w:val="yellow"/>
        </w:rPr>
        <w:t xml:space="preserve"> </w:t>
      </w:r>
      <w:r w:rsidR="00E34DB2" w:rsidRPr="00D22FE7">
        <w:rPr>
          <w:rFonts w:ascii="Helvetica" w:hAnsi="Helvetica"/>
          <w:szCs w:val="24"/>
          <w:highlight w:val="yellow"/>
        </w:rPr>
        <w:t>*To be provided by Authors</w:t>
      </w:r>
      <w:r w:rsidR="00E34DB2">
        <w:rPr>
          <w:rFonts w:ascii="Helvetica" w:hAnsi="Helvetica"/>
          <w:szCs w:val="24"/>
        </w:rPr>
        <w:t>: Few seconds airway resistance and respiratory system compliance being measured</w:t>
      </w:r>
    </w:p>
    <w:p w14:paraId="072563C4" w14:textId="77777777" w:rsidR="00A2301B" w:rsidRDefault="004F0154" w:rsidP="00A230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Al</w:t>
      </w:r>
      <w:r w:rsidR="00A2301B">
        <w:rPr>
          <w:rFonts w:ascii="Helvetica" w:hAnsi="Helvetica"/>
          <w:szCs w:val="24"/>
        </w:rPr>
        <w:t>low the animal to recover</w:t>
      </w:r>
      <w:r>
        <w:rPr>
          <w:rFonts w:ascii="Helvetica" w:hAnsi="Helvetica"/>
          <w:szCs w:val="24"/>
        </w:rPr>
        <w:t xml:space="preserve"> for 3 minutes before starting the next nebulization </w:t>
      </w:r>
      <w:r w:rsidR="00E34DB2">
        <w:rPr>
          <w:rFonts w:ascii="Helvetica" w:hAnsi="Helvetica"/>
          <w:b/>
          <w:szCs w:val="24"/>
        </w:rPr>
        <w:t xml:space="preserve">[1-CU] </w:t>
      </w:r>
      <w:r>
        <w:rPr>
          <w:rFonts w:ascii="Helvetica" w:hAnsi="Helvetica"/>
          <w:szCs w:val="24"/>
        </w:rPr>
        <w:t>and f</w:t>
      </w:r>
      <w:r w:rsidR="00D14355" w:rsidRPr="004F0154">
        <w:rPr>
          <w:rFonts w:ascii="Helvetica" w:hAnsi="Helvetica"/>
          <w:szCs w:val="24"/>
        </w:rPr>
        <w:t xml:space="preserve">ollow </w:t>
      </w:r>
      <w:r>
        <w:rPr>
          <w:rFonts w:ascii="Helvetica" w:hAnsi="Helvetica"/>
          <w:szCs w:val="24"/>
        </w:rPr>
        <w:t>the</w:t>
      </w:r>
      <w:r w:rsidR="00D14355" w:rsidRPr="004F0154">
        <w:rPr>
          <w:rFonts w:ascii="Helvetica" w:hAnsi="Helvetica"/>
          <w:szCs w:val="24"/>
        </w:rPr>
        <w:t xml:space="preserve"> </w:t>
      </w:r>
      <w:r w:rsidR="00A2301B">
        <w:rPr>
          <w:rFonts w:ascii="Helvetica" w:hAnsi="Helvetica"/>
          <w:szCs w:val="24"/>
        </w:rPr>
        <w:t xml:space="preserve">software instructions for </w:t>
      </w:r>
      <w:r w:rsidR="00D14355" w:rsidRPr="004F0154">
        <w:rPr>
          <w:rFonts w:ascii="Helvetica" w:hAnsi="Helvetica"/>
          <w:szCs w:val="24"/>
        </w:rPr>
        <w:t xml:space="preserve">stepwise application of increasing </w:t>
      </w:r>
      <w:r w:rsidR="00A2301B">
        <w:rPr>
          <w:rFonts w:ascii="Helvetica" w:hAnsi="Helvetica"/>
          <w:szCs w:val="24"/>
        </w:rPr>
        <w:t>10 microliter</w:t>
      </w:r>
      <w:r>
        <w:rPr>
          <w:rFonts w:ascii="Helvetica" w:hAnsi="Helvetica"/>
          <w:szCs w:val="24"/>
        </w:rPr>
        <w:t xml:space="preserve"> </w:t>
      </w:r>
      <w:r w:rsidR="00D14355" w:rsidRPr="004F0154">
        <w:rPr>
          <w:rFonts w:ascii="Helvetica" w:hAnsi="Helvetica"/>
          <w:szCs w:val="24"/>
        </w:rPr>
        <w:t xml:space="preserve">concentrations of methacholine </w:t>
      </w:r>
      <w:r w:rsidRPr="004F0154">
        <w:rPr>
          <w:rFonts w:ascii="Helvetica" w:hAnsi="Helvetica"/>
          <w:szCs w:val="24"/>
        </w:rPr>
        <w:t>on the ventilator</w:t>
      </w:r>
      <w:r w:rsidR="00E34DB2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b/>
          <w:szCs w:val="24"/>
        </w:rPr>
        <w:t>[2-SCREEN-TXT]</w:t>
      </w:r>
      <w:r w:rsidR="00D14355" w:rsidRPr="004F0154">
        <w:rPr>
          <w:rFonts w:ascii="Helvetica" w:hAnsi="Helvetica"/>
          <w:szCs w:val="24"/>
        </w:rPr>
        <w:t>.</w:t>
      </w:r>
    </w:p>
    <w:p w14:paraId="40711B23" w14:textId="77777777" w:rsidR="00E34DB2" w:rsidRDefault="00E34DB2" w:rsidP="00E34DB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Few seconds time being set/counting down from 3 minutes </w:t>
      </w:r>
    </w:p>
    <w:p w14:paraId="4E2AEBC0" w14:textId="77777777" w:rsidR="00E34DB2" w:rsidRDefault="00E34DB2" w:rsidP="00E34DB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 w:rsidRPr="004F0154">
        <w:rPr>
          <w:rFonts w:ascii="Helvetica" w:hAnsi="Helvetica"/>
          <w:szCs w:val="24"/>
        </w:rPr>
        <w:t xml:space="preserve"> </w:t>
      </w:r>
      <w:r w:rsidRPr="00D22FE7">
        <w:rPr>
          <w:rFonts w:ascii="Helvetica" w:hAnsi="Helvetica"/>
          <w:szCs w:val="24"/>
          <w:highlight w:val="yellow"/>
        </w:rPr>
        <w:t>*To be provided by Authors</w:t>
      </w:r>
      <w:r>
        <w:rPr>
          <w:rFonts w:ascii="Helvetica" w:hAnsi="Helvetica"/>
          <w:szCs w:val="24"/>
        </w:rPr>
        <w:t xml:space="preserve">: Few seconds software instructing first concentration of methacholine to be applied </w:t>
      </w:r>
      <w:r w:rsidRPr="004F0154">
        <w:rPr>
          <w:rFonts w:ascii="Helvetica" w:hAnsi="Helvetica"/>
          <w:szCs w:val="24"/>
        </w:rPr>
        <w:t>(</w:t>
      </w:r>
      <w:r>
        <w:rPr>
          <w:rFonts w:ascii="Helvetica" w:hAnsi="Helvetica"/>
          <w:szCs w:val="24"/>
        </w:rPr>
        <w:t xml:space="preserve">TEXT: </w:t>
      </w:r>
      <w:r>
        <w:rPr>
          <w:rFonts w:ascii="Helvetica" w:hAnsi="Helvetica"/>
          <w:i/>
          <w:szCs w:val="24"/>
        </w:rPr>
        <w:t>e.g.</w:t>
      </w:r>
      <w:r>
        <w:rPr>
          <w:rFonts w:ascii="Helvetica" w:hAnsi="Helvetica"/>
          <w:szCs w:val="24"/>
        </w:rPr>
        <w:t xml:space="preserve"> </w:t>
      </w:r>
      <w:r w:rsidRPr="004F0154">
        <w:rPr>
          <w:rFonts w:ascii="Helvetica" w:hAnsi="Helvetica"/>
          <w:szCs w:val="24"/>
        </w:rPr>
        <w:t xml:space="preserve">2.5 </w:t>
      </w:r>
      <w:r>
        <w:rPr>
          <w:rFonts w:ascii="Helvetica" w:hAnsi="Helvetica"/>
          <w:szCs w:val="24"/>
        </w:rPr>
        <w:t>micrograms</w:t>
      </w:r>
      <w:r w:rsidRPr="004F0154">
        <w:rPr>
          <w:rFonts w:ascii="Helvetica" w:hAnsi="Helvetica"/>
          <w:szCs w:val="24"/>
        </w:rPr>
        <w:t xml:space="preserve">/10 </w:t>
      </w:r>
      <w:r>
        <w:rPr>
          <w:rFonts w:ascii="Helvetica" w:hAnsi="Helvetica"/>
          <w:szCs w:val="24"/>
        </w:rPr>
        <w:t>microliters</w:t>
      </w:r>
      <w:r w:rsidRPr="004F0154">
        <w:rPr>
          <w:rFonts w:ascii="Helvetica" w:hAnsi="Helvetica"/>
          <w:szCs w:val="24"/>
        </w:rPr>
        <w:t xml:space="preserve">, 6.25 </w:t>
      </w:r>
      <w:r>
        <w:rPr>
          <w:rFonts w:ascii="Helvetica" w:hAnsi="Helvetica"/>
          <w:szCs w:val="24"/>
        </w:rPr>
        <w:t>micrograms</w:t>
      </w:r>
      <w:r w:rsidRPr="004F0154">
        <w:rPr>
          <w:rFonts w:ascii="Helvetica" w:hAnsi="Helvetica"/>
          <w:szCs w:val="24"/>
        </w:rPr>
        <w:t xml:space="preserve">/10 </w:t>
      </w:r>
      <w:r>
        <w:rPr>
          <w:rFonts w:ascii="Helvetica" w:hAnsi="Helvetica"/>
          <w:szCs w:val="24"/>
        </w:rPr>
        <w:t>microliters</w:t>
      </w:r>
      <w:r w:rsidRPr="004F0154">
        <w:rPr>
          <w:rFonts w:ascii="Helvetica" w:hAnsi="Helvetica"/>
          <w:szCs w:val="24"/>
        </w:rPr>
        <w:t xml:space="preserve">, and 12.5 </w:t>
      </w:r>
      <w:r>
        <w:rPr>
          <w:rFonts w:ascii="Helvetica" w:hAnsi="Helvetica"/>
          <w:szCs w:val="24"/>
        </w:rPr>
        <w:t>micrograms</w:t>
      </w:r>
      <w:r w:rsidRPr="004F0154">
        <w:rPr>
          <w:rFonts w:ascii="Helvetica" w:hAnsi="Helvetica"/>
          <w:szCs w:val="24"/>
        </w:rPr>
        <w:t xml:space="preserve">/10 </w:t>
      </w:r>
      <w:r>
        <w:rPr>
          <w:rFonts w:ascii="Helvetica" w:hAnsi="Helvetica"/>
          <w:szCs w:val="24"/>
        </w:rPr>
        <w:t>micrograms</w:t>
      </w:r>
      <w:r w:rsidRPr="004F0154">
        <w:rPr>
          <w:rFonts w:ascii="Helvetica" w:hAnsi="Helvetica"/>
          <w:szCs w:val="24"/>
        </w:rPr>
        <w:t>)</w:t>
      </w:r>
    </w:p>
    <w:p w14:paraId="5FA2FD04" w14:textId="77777777" w:rsidR="00DA324A" w:rsidRDefault="00DA324A" w:rsidP="00DA324A">
      <w:pPr>
        <w:spacing w:before="240"/>
        <w:jc w:val="both"/>
        <w:outlineLvl w:val="0"/>
        <w:rPr>
          <w:rFonts w:ascii="Helvetica" w:hAnsi="Helvetica"/>
          <w:szCs w:val="24"/>
        </w:rPr>
      </w:pPr>
    </w:p>
    <w:p w14:paraId="0AD15B3F" w14:textId="77777777" w:rsidR="00DA324A" w:rsidRDefault="00DA324A" w:rsidP="00DA324A">
      <w:pPr>
        <w:spacing w:before="240"/>
        <w:jc w:val="both"/>
        <w:outlineLvl w:val="0"/>
        <w:rPr>
          <w:rFonts w:ascii="Helvetica" w:hAnsi="Helvetica"/>
          <w:szCs w:val="24"/>
        </w:rPr>
      </w:pPr>
    </w:p>
    <w:p w14:paraId="1CA63CBB" w14:textId="77777777" w:rsidR="00A2301B" w:rsidRPr="00A2301B" w:rsidRDefault="00D14355" w:rsidP="00A2301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A2301B">
        <w:rPr>
          <w:rFonts w:ascii="Helvetica" w:hAnsi="Helvetica"/>
          <w:b/>
          <w:szCs w:val="24"/>
        </w:rPr>
        <w:t xml:space="preserve">Lung Isolation </w:t>
      </w:r>
    </w:p>
    <w:p w14:paraId="3074984B" w14:textId="77777777" w:rsidR="00D14355" w:rsidRDefault="00A2301B" w:rsidP="00A230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A2301B">
        <w:rPr>
          <w:rFonts w:ascii="Helvetica" w:hAnsi="Helvetica"/>
          <w:szCs w:val="24"/>
        </w:rPr>
        <w:t>F</w:t>
      </w:r>
      <w:r w:rsidR="00D14355" w:rsidRPr="00A2301B">
        <w:rPr>
          <w:rFonts w:ascii="Helvetica" w:hAnsi="Helvetica"/>
          <w:szCs w:val="24"/>
        </w:rPr>
        <w:t xml:space="preserve">or </w:t>
      </w:r>
      <w:r w:rsidRPr="00A2301B">
        <w:rPr>
          <w:rFonts w:ascii="Helvetica" w:hAnsi="Helvetica"/>
          <w:szCs w:val="24"/>
        </w:rPr>
        <w:t>q</w:t>
      </w:r>
      <w:r w:rsidR="00D14355" w:rsidRPr="00A2301B">
        <w:rPr>
          <w:rFonts w:ascii="Helvetica" w:hAnsi="Helvetica"/>
          <w:szCs w:val="24"/>
        </w:rPr>
        <w:t xml:space="preserve">uantitative </w:t>
      </w:r>
      <w:proofErr w:type="spellStart"/>
      <w:r w:rsidRPr="00A2301B">
        <w:rPr>
          <w:rFonts w:ascii="Helvetica" w:hAnsi="Helvetica"/>
          <w:szCs w:val="24"/>
        </w:rPr>
        <w:t>h</w:t>
      </w:r>
      <w:r w:rsidR="00D14355" w:rsidRPr="00A2301B">
        <w:rPr>
          <w:rFonts w:ascii="Helvetica" w:hAnsi="Helvetica"/>
          <w:szCs w:val="24"/>
        </w:rPr>
        <w:t>istomorphometric</w:t>
      </w:r>
      <w:proofErr w:type="spellEnd"/>
      <w:r w:rsidR="00D14355" w:rsidRPr="00A2301B">
        <w:rPr>
          <w:rFonts w:ascii="Helvetica" w:hAnsi="Helvetica"/>
          <w:szCs w:val="24"/>
        </w:rPr>
        <w:t xml:space="preserve"> </w:t>
      </w:r>
      <w:r w:rsidRPr="00A2301B">
        <w:rPr>
          <w:rFonts w:ascii="Helvetica" w:hAnsi="Helvetica"/>
          <w:szCs w:val="24"/>
        </w:rPr>
        <w:t>a</w:t>
      </w:r>
      <w:r w:rsidR="00D14355" w:rsidRPr="00A2301B">
        <w:rPr>
          <w:rFonts w:ascii="Helvetica" w:hAnsi="Helvetica"/>
          <w:szCs w:val="24"/>
        </w:rPr>
        <w:t>nalysis</w:t>
      </w:r>
      <w:r w:rsidR="002601AC">
        <w:rPr>
          <w:rFonts w:ascii="Helvetica" w:hAnsi="Helvetica"/>
          <w:szCs w:val="24"/>
        </w:rPr>
        <w:t xml:space="preserve"> of the lung tissue</w:t>
      </w:r>
      <w:r>
        <w:rPr>
          <w:rFonts w:ascii="Helvetica" w:hAnsi="Helvetica"/>
          <w:szCs w:val="24"/>
        </w:rPr>
        <w:t>, use blunt scissors to make a small incision</w:t>
      </w:r>
      <w:r w:rsidR="00D14355" w:rsidRPr="00A2301B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in the diaphragm of an adult mouse </w:t>
      </w:r>
      <w:r w:rsidR="00E34DB2">
        <w:rPr>
          <w:rFonts w:ascii="Helvetica" w:hAnsi="Helvetica"/>
          <w:b/>
          <w:szCs w:val="24"/>
        </w:rPr>
        <w:t xml:space="preserve">[1-WIDE-TXT] </w:t>
      </w:r>
      <w:r>
        <w:rPr>
          <w:rFonts w:ascii="Helvetica" w:hAnsi="Helvetica"/>
          <w:szCs w:val="24"/>
        </w:rPr>
        <w:t xml:space="preserve">and use curved, blunt scissors to make a </w:t>
      </w:r>
      <w:r w:rsidRPr="006C2EBB">
        <w:rPr>
          <w:rFonts w:ascii="Helvetica" w:hAnsi="Helvetica"/>
          <w:szCs w:val="24"/>
        </w:rPr>
        <w:t>parasternal incision along the entire length of the rib cage</w:t>
      </w:r>
      <w:r>
        <w:rPr>
          <w:rFonts w:ascii="Helvetica" w:hAnsi="Helvetica"/>
          <w:szCs w:val="24"/>
        </w:rPr>
        <w:t xml:space="preserve"> to gently open the thorax</w:t>
      </w:r>
      <w:r w:rsidR="00E34DB2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b/>
          <w:szCs w:val="24"/>
        </w:rPr>
        <w:t>[2-CU]</w:t>
      </w:r>
      <w:r>
        <w:rPr>
          <w:rFonts w:ascii="Helvetica" w:hAnsi="Helvetica"/>
          <w:szCs w:val="24"/>
        </w:rPr>
        <w:t>.</w:t>
      </w:r>
    </w:p>
    <w:p w14:paraId="04033E3B" w14:textId="77777777" w:rsidR="00E34DB2" w:rsidRPr="002B5714" w:rsidRDefault="00E34DB2" w:rsidP="00E34D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2B5714">
        <w:rPr>
          <w:rFonts w:ascii="Helvetica" w:hAnsi="Helvetica"/>
          <w:szCs w:val="24"/>
        </w:rPr>
        <w:t>Few seconds Talent making incision (Videographer: More Talent than mouse in shot) (TEXT: Euthanasia: Cardiac puncture under anesthesia)</w:t>
      </w:r>
    </w:p>
    <w:p w14:paraId="0B770DC4" w14:textId="006808C6" w:rsidR="00E34DB2" w:rsidRPr="002B5714" w:rsidRDefault="00E34DB2" w:rsidP="00E34D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2B5714">
        <w:rPr>
          <w:rFonts w:ascii="Helvetica" w:hAnsi="Helvetica"/>
        </w:rPr>
        <w:t>Few seconds incision being made</w:t>
      </w:r>
      <w:r w:rsidR="002B5714" w:rsidRPr="002B5714">
        <w:rPr>
          <w:rFonts w:ascii="Helvetica" w:hAnsi="Helvetica"/>
        </w:rPr>
        <w:t xml:space="preserve"> </w:t>
      </w:r>
      <w:r w:rsidR="002B5714" w:rsidRPr="002B5714">
        <w:rPr>
          <w:rFonts w:ascii="Helvetica" w:hAnsi="Helvetica"/>
          <w:highlight w:val="green"/>
        </w:rPr>
        <w:t>[Shots 3.1.2 and 3.2.1 combined]</w:t>
      </w:r>
    </w:p>
    <w:p w14:paraId="7157D1BF" w14:textId="77777777" w:rsidR="00A2301B" w:rsidRDefault="00A2301B" w:rsidP="00A230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Lift the rib cage to expose the </w:t>
      </w:r>
      <w:r w:rsidR="00D14355" w:rsidRPr="00A2301B">
        <w:rPr>
          <w:rFonts w:ascii="Helvetica" w:hAnsi="Helvetica"/>
          <w:szCs w:val="24"/>
        </w:rPr>
        <w:t xml:space="preserve">pleural cavity </w:t>
      </w:r>
      <w:r w:rsidR="00E34DB2">
        <w:rPr>
          <w:rFonts w:ascii="Helvetica" w:hAnsi="Helvetica"/>
          <w:b/>
          <w:szCs w:val="24"/>
        </w:rPr>
        <w:t xml:space="preserve">[1-ECU] </w:t>
      </w:r>
      <w:r>
        <w:rPr>
          <w:rFonts w:ascii="Helvetica" w:hAnsi="Helvetica"/>
          <w:szCs w:val="24"/>
        </w:rPr>
        <w:t>and r</w:t>
      </w:r>
      <w:r w:rsidR="00D14355" w:rsidRPr="00A2301B">
        <w:rPr>
          <w:rFonts w:ascii="Helvetica" w:hAnsi="Helvetica"/>
          <w:szCs w:val="24"/>
        </w:rPr>
        <w:t>emove the thymus</w:t>
      </w:r>
      <w:r w:rsidR="00E34DB2">
        <w:rPr>
          <w:rFonts w:ascii="Helvetica" w:hAnsi="Helvetica"/>
          <w:szCs w:val="24"/>
        </w:rPr>
        <w:t xml:space="preserve"> </w:t>
      </w:r>
      <w:r w:rsidR="00E34DB2">
        <w:rPr>
          <w:rFonts w:ascii="Helvetica" w:hAnsi="Helvetica"/>
          <w:b/>
          <w:szCs w:val="24"/>
        </w:rPr>
        <w:t>[2-CU]</w:t>
      </w:r>
      <w:r>
        <w:rPr>
          <w:rFonts w:ascii="Helvetica" w:hAnsi="Helvetica"/>
          <w:szCs w:val="24"/>
        </w:rPr>
        <w:t>.</w:t>
      </w:r>
    </w:p>
    <w:p w14:paraId="51167968" w14:textId="77777777" w:rsidR="00E34DB2" w:rsidRPr="002B5714" w:rsidRDefault="00E34DB2" w:rsidP="00E34D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2B5714">
        <w:rPr>
          <w:rFonts w:ascii="Helvetica" w:hAnsi="Helvetica"/>
        </w:rPr>
        <w:t>Rib cage being lifted</w:t>
      </w:r>
    </w:p>
    <w:p w14:paraId="663C6FB5" w14:textId="77777777" w:rsidR="00E34DB2" w:rsidRDefault="00E34DB2" w:rsidP="00E34D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Shot of thymus </w:t>
      </w:r>
      <w:r w:rsidR="00DA324A" w:rsidRPr="002B5714">
        <w:rPr>
          <w:rFonts w:ascii="Helvetica" w:hAnsi="Helvetica"/>
          <w:color w:val="FF0000"/>
          <w:szCs w:val="24"/>
        </w:rPr>
        <w:t>and heart</w:t>
      </w:r>
      <w:r w:rsidR="00DA324A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being removed</w:t>
      </w:r>
    </w:p>
    <w:p w14:paraId="3796664B" w14:textId="3A96CFF3" w:rsidR="00E34DB2" w:rsidRPr="002B5714" w:rsidRDefault="00E34DB2" w:rsidP="00E34DB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2B5714">
        <w:rPr>
          <w:rFonts w:ascii="Helvetica" w:hAnsi="Helvetica"/>
          <w:szCs w:val="24"/>
        </w:rPr>
        <w:t>After removing</w:t>
      </w:r>
      <w:r w:rsidR="00A2301B" w:rsidRPr="002B5714">
        <w:rPr>
          <w:rFonts w:ascii="Helvetica" w:hAnsi="Helvetica"/>
          <w:szCs w:val="24"/>
        </w:rPr>
        <w:t xml:space="preserve"> the heart</w:t>
      </w:r>
      <w:r w:rsidRPr="002B5714">
        <w:rPr>
          <w:rFonts w:ascii="Helvetica" w:hAnsi="Helvetica"/>
          <w:szCs w:val="24"/>
        </w:rPr>
        <w:t>,</w:t>
      </w:r>
      <w:r w:rsidR="00A2301B" w:rsidRPr="002B5714">
        <w:rPr>
          <w:rFonts w:ascii="Helvetica" w:hAnsi="Helvetica"/>
          <w:szCs w:val="24"/>
        </w:rPr>
        <w:t xml:space="preserve"> use </w:t>
      </w:r>
      <w:r w:rsidR="00DA324A" w:rsidRPr="002B5714">
        <w:rPr>
          <w:rFonts w:ascii="Helvetica" w:hAnsi="Helvetica"/>
          <w:color w:val="FF0000"/>
          <w:szCs w:val="24"/>
        </w:rPr>
        <w:t>sharp</w:t>
      </w:r>
      <w:r w:rsidR="00A2301B" w:rsidRPr="002B5714">
        <w:rPr>
          <w:rFonts w:ascii="Helvetica" w:hAnsi="Helvetica"/>
          <w:szCs w:val="24"/>
        </w:rPr>
        <w:t xml:space="preserve"> forceps </w:t>
      </w:r>
      <w:r w:rsidR="00DA324A" w:rsidRPr="002B5714">
        <w:rPr>
          <w:rFonts w:ascii="Helvetica" w:hAnsi="Helvetica"/>
          <w:color w:val="FF0000"/>
          <w:szCs w:val="24"/>
        </w:rPr>
        <w:t>to prepare and expose the trachea</w:t>
      </w:r>
      <w:r w:rsidR="002B5714">
        <w:rPr>
          <w:rFonts w:ascii="Helvetica" w:hAnsi="Helvetica"/>
          <w:color w:val="FF0000"/>
          <w:szCs w:val="24"/>
        </w:rPr>
        <w:t xml:space="preserve"> </w:t>
      </w:r>
      <w:r w:rsidR="002B5714" w:rsidRPr="002B5714">
        <w:rPr>
          <w:rFonts w:ascii="Helvetica" w:hAnsi="Helvetica"/>
          <w:b/>
          <w:color w:val="FF0000"/>
          <w:szCs w:val="24"/>
        </w:rPr>
        <w:t>[3.3.0]</w:t>
      </w:r>
      <w:r w:rsidR="002B5714" w:rsidRPr="002B5714">
        <w:rPr>
          <w:rFonts w:ascii="Helvetica" w:hAnsi="Helvetica"/>
          <w:color w:val="FF0000"/>
          <w:szCs w:val="24"/>
        </w:rPr>
        <w:t xml:space="preserve"> in order</w:t>
      </w:r>
      <w:r w:rsidR="00DA324A" w:rsidRPr="002B5714">
        <w:rPr>
          <w:rFonts w:ascii="Helvetica" w:hAnsi="Helvetica"/>
          <w:szCs w:val="24"/>
        </w:rPr>
        <w:t xml:space="preserve"> </w:t>
      </w:r>
      <w:r w:rsidR="00A2301B" w:rsidRPr="002B5714">
        <w:rPr>
          <w:rFonts w:ascii="Helvetica" w:hAnsi="Helvetica"/>
          <w:szCs w:val="24"/>
        </w:rPr>
        <w:t>to</w:t>
      </w:r>
      <w:r w:rsidR="00A2301B" w:rsidRPr="002B5714">
        <w:rPr>
          <w:rFonts w:ascii="Helvetica" w:eastAsia="Calibri" w:hAnsi="Helvetica"/>
          <w:szCs w:val="24"/>
        </w:rPr>
        <w:t xml:space="preserve"> </w:t>
      </w:r>
      <w:r w:rsidR="00D14355" w:rsidRPr="002B5714">
        <w:rPr>
          <w:rFonts w:ascii="Helvetica" w:hAnsi="Helvetica"/>
          <w:szCs w:val="24"/>
        </w:rPr>
        <w:t xml:space="preserve">pass a 4-0 braided surgical suture between the trachea and </w:t>
      </w:r>
      <w:r w:rsidR="00A2301B" w:rsidRPr="002B5714">
        <w:rPr>
          <w:rFonts w:ascii="Helvetica" w:hAnsi="Helvetica"/>
          <w:szCs w:val="24"/>
        </w:rPr>
        <w:t xml:space="preserve">the </w:t>
      </w:r>
      <w:r w:rsidR="00D14355" w:rsidRPr="002B5714">
        <w:rPr>
          <w:rFonts w:ascii="Helvetica" w:hAnsi="Helvetica"/>
          <w:szCs w:val="24"/>
        </w:rPr>
        <w:t>esophagus</w:t>
      </w:r>
      <w:r w:rsidRPr="002B5714">
        <w:rPr>
          <w:rFonts w:ascii="Helvetica" w:hAnsi="Helvetica"/>
          <w:szCs w:val="24"/>
        </w:rPr>
        <w:t xml:space="preserve"> </w:t>
      </w:r>
      <w:r w:rsidRPr="002B5714">
        <w:rPr>
          <w:rFonts w:ascii="Helvetica" w:hAnsi="Helvetica"/>
          <w:b/>
          <w:szCs w:val="24"/>
        </w:rPr>
        <w:t>[1-ECU]</w:t>
      </w:r>
      <w:r w:rsidRPr="002B5714">
        <w:rPr>
          <w:rFonts w:ascii="Helvetica" w:hAnsi="Helvetica"/>
          <w:szCs w:val="24"/>
        </w:rPr>
        <w:t xml:space="preserve"> followed by careful incision of </w:t>
      </w:r>
      <w:r w:rsidR="00D14355" w:rsidRPr="002B5714">
        <w:rPr>
          <w:rFonts w:ascii="Helvetica" w:hAnsi="Helvetica"/>
          <w:szCs w:val="24"/>
        </w:rPr>
        <w:t xml:space="preserve">the trachea close to the larynx </w:t>
      </w:r>
      <w:r w:rsidR="00A2301B" w:rsidRPr="002B5714">
        <w:rPr>
          <w:rFonts w:ascii="Helvetica" w:hAnsi="Helvetica"/>
          <w:szCs w:val="24"/>
        </w:rPr>
        <w:t>between the tracheal cartilages</w:t>
      </w:r>
      <w:r w:rsidRPr="002B5714">
        <w:rPr>
          <w:rFonts w:ascii="Helvetica" w:hAnsi="Helvetica"/>
          <w:szCs w:val="24"/>
        </w:rPr>
        <w:t xml:space="preserve"> </w:t>
      </w:r>
      <w:r w:rsidRPr="002B5714">
        <w:rPr>
          <w:rFonts w:ascii="Helvetica" w:hAnsi="Helvetica"/>
          <w:b/>
          <w:szCs w:val="24"/>
        </w:rPr>
        <w:t>[2-CU]</w:t>
      </w:r>
      <w:r w:rsidR="00DA324A" w:rsidRPr="002B5714">
        <w:rPr>
          <w:rFonts w:ascii="Helvetica" w:hAnsi="Helvetica"/>
          <w:szCs w:val="24"/>
        </w:rPr>
        <w:t>.</w:t>
      </w:r>
    </w:p>
    <w:p w14:paraId="1FDF2889" w14:textId="53DF5A44" w:rsidR="00DA324A" w:rsidRPr="002B5714" w:rsidRDefault="00DA324A" w:rsidP="00DA324A">
      <w:pPr>
        <w:spacing w:before="240"/>
        <w:ind w:left="709"/>
        <w:jc w:val="both"/>
        <w:outlineLvl w:val="0"/>
        <w:rPr>
          <w:rFonts w:ascii="Helvetica" w:hAnsi="Helvetica"/>
          <w:szCs w:val="24"/>
        </w:rPr>
      </w:pPr>
      <w:r w:rsidRPr="002B5714">
        <w:rPr>
          <w:rFonts w:ascii="Helvetica" w:hAnsi="Helvetica"/>
          <w:szCs w:val="24"/>
        </w:rPr>
        <w:t xml:space="preserve">3.3.0. </w:t>
      </w:r>
      <w:r w:rsidR="002B5714" w:rsidRPr="002B5714">
        <w:rPr>
          <w:rFonts w:ascii="Helvetica" w:hAnsi="Helvetica"/>
          <w:szCs w:val="24"/>
          <w:highlight w:val="green"/>
        </w:rPr>
        <w:t>[Added Shot]</w:t>
      </w:r>
      <w:r w:rsidR="002B5714" w:rsidRPr="002B5714">
        <w:rPr>
          <w:rFonts w:ascii="Helvetica" w:hAnsi="Helvetica"/>
          <w:szCs w:val="24"/>
        </w:rPr>
        <w:t xml:space="preserve">: </w:t>
      </w:r>
      <w:r w:rsidRPr="002B5714">
        <w:rPr>
          <w:rFonts w:ascii="Helvetica" w:hAnsi="Helvetica"/>
          <w:szCs w:val="24"/>
        </w:rPr>
        <w:t>Prepare and expose the trachea</w:t>
      </w:r>
    </w:p>
    <w:p w14:paraId="4F22C8B7" w14:textId="77777777" w:rsidR="00E34DB2" w:rsidRPr="002B5714" w:rsidRDefault="00E34DB2" w:rsidP="00E34D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2B5714">
        <w:rPr>
          <w:rFonts w:ascii="Helvetica" w:hAnsi="Helvetica"/>
          <w:szCs w:val="24"/>
        </w:rPr>
        <w:t>Few seconds suture being passed</w:t>
      </w:r>
    </w:p>
    <w:p w14:paraId="047AF01F" w14:textId="77777777" w:rsidR="00E34DB2" w:rsidRDefault="00E34DB2" w:rsidP="00E34D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incision being made</w:t>
      </w:r>
    </w:p>
    <w:p w14:paraId="7B5A8E5B" w14:textId="77777777" w:rsidR="00A2301B" w:rsidRDefault="00E34DB2" w:rsidP="008B17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I</w:t>
      </w:r>
      <w:r w:rsidR="00A2301B">
        <w:rPr>
          <w:rFonts w:ascii="Helvetica" w:hAnsi="Helvetica"/>
          <w:szCs w:val="24"/>
        </w:rPr>
        <w:t>ntubate with a 26-gauge intravenous cannula</w:t>
      </w:r>
      <w:r w:rsidR="008B178E">
        <w:rPr>
          <w:rFonts w:ascii="Helvetica" w:hAnsi="Helvetica"/>
          <w:szCs w:val="24"/>
        </w:rPr>
        <w:t xml:space="preserve"> </w:t>
      </w:r>
      <w:r w:rsidR="008B178E">
        <w:rPr>
          <w:rFonts w:ascii="Helvetica" w:hAnsi="Helvetica"/>
          <w:b/>
          <w:szCs w:val="24"/>
        </w:rPr>
        <w:t xml:space="preserve">[1-ECU] </w:t>
      </w:r>
      <w:r w:rsidR="008B178E">
        <w:rPr>
          <w:rFonts w:ascii="Helvetica" w:hAnsi="Helvetica"/>
          <w:szCs w:val="24"/>
        </w:rPr>
        <w:t xml:space="preserve">and use </w:t>
      </w:r>
      <w:r w:rsidR="00A2301B" w:rsidRPr="008B178E">
        <w:rPr>
          <w:rFonts w:ascii="Helvetica" w:hAnsi="Helvetica"/>
          <w:szCs w:val="24"/>
        </w:rPr>
        <w:t>a fixative agent to i</w:t>
      </w:r>
      <w:r w:rsidR="00D14355" w:rsidRPr="008B178E">
        <w:rPr>
          <w:rFonts w:ascii="Helvetica" w:hAnsi="Helvetica"/>
          <w:szCs w:val="24"/>
        </w:rPr>
        <w:t>nflate the lung</w:t>
      </w:r>
      <w:r w:rsidR="00A2301B" w:rsidRPr="008B178E">
        <w:rPr>
          <w:rFonts w:ascii="Helvetica" w:hAnsi="Helvetica"/>
          <w:szCs w:val="24"/>
        </w:rPr>
        <w:t>s</w:t>
      </w:r>
      <w:r w:rsidR="00D14355" w:rsidRPr="008B178E">
        <w:rPr>
          <w:rFonts w:ascii="Helvetica" w:hAnsi="Helvetica"/>
          <w:szCs w:val="24"/>
        </w:rPr>
        <w:t xml:space="preserve"> by pressure fixation at a constant pressure of 20 cm</w:t>
      </w:r>
      <w:r w:rsidR="00F41AB4" w:rsidRPr="008B178E">
        <w:rPr>
          <w:rFonts w:ascii="Helvetica" w:hAnsi="Helvetica"/>
          <w:szCs w:val="24"/>
        </w:rPr>
        <w:t xml:space="preserve"> of</w:t>
      </w:r>
      <w:r w:rsidR="00D14355" w:rsidRPr="008B178E">
        <w:rPr>
          <w:rFonts w:ascii="Helvetica" w:hAnsi="Helvetica"/>
          <w:szCs w:val="24"/>
        </w:rPr>
        <w:t xml:space="preserve"> H</w:t>
      </w:r>
      <w:r w:rsidR="00D14355" w:rsidRPr="008B178E">
        <w:rPr>
          <w:rFonts w:ascii="Helvetica" w:hAnsi="Helvetica"/>
          <w:szCs w:val="24"/>
          <w:vertAlign w:val="subscript"/>
        </w:rPr>
        <w:t>2</w:t>
      </w:r>
      <w:r w:rsidR="00D14355" w:rsidRPr="008B178E">
        <w:rPr>
          <w:rFonts w:ascii="Helvetica" w:hAnsi="Helvetica"/>
          <w:szCs w:val="24"/>
        </w:rPr>
        <w:t>O</w:t>
      </w:r>
      <w:r w:rsidR="008B178E">
        <w:rPr>
          <w:rFonts w:ascii="Helvetica" w:hAnsi="Helvetica"/>
          <w:szCs w:val="24"/>
        </w:rPr>
        <w:t xml:space="preserve"> </w:t>
      </w:r>
      <w:r w:rsidR="008B178E">
        <w:rPr>
          <w:rFonts w:ascii="Helvetica" w:hAnsi="Helvetica"/>
          <w:b/>
          <w:szCs w:val="24"/>
        </w:rPr>
        <w:t>[2-CU]</w:t>
      </w:r>
      <w:r w:rsidR="00A2301B" w:rsidRPr="008B178E">
        <w:rPr>
          <w:rFonts w:ascii="Helvetica" w:hAnsi="Helvetica"/>
          <w:szCs w:val="24"/>
        </w:rPr>
        <w:t>.</w:t>
      </w:r>
    </w:p>
    <w:p w14:paraId="5C1422A2" w14:textId="77777777" w:rsidR="008B178E" w:rsidRDefault="008B178E" w:rsidP="008B17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cannula being placed</w:t>
      </w:r>
    </w:p>
    <w:p w14:paraId="0B817826" w14:textId="77777777" w:rsidR="008B178E" w:rsidRPr="008B178E" w:rsidRDefault="008B178E" w:rsidP="008B17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lungs being inflated</w:t>
      </w:r>
    </w:p>
    <w:p w14:paraId="00EAEE60" w14:textId="70124E32" w:rsidR="00A2301B" w:rsidRPr="002B5714" w:rsidRDefault="00A2301B" w:rsidP="00A230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After 30 </w:t>
      </w:r>
      <w:r w:rsidRPr="002B5714">
        <w:rPr>
          <w:rFonts w:ascii="Helvetica" w:hAnsi="Helvetica"/>
          <w:szCs w:val="24"/>
        </w:rPr>
        <w:t xml:space="preserve">minutes at room temperature, </w:t>
      </w:r>
      <w:r w:rsidR="00D14355" w:rsidRPr="002B5714">
        <w:rPr>
          <w:rFonts w:ascii="Helvetica" w:hAnsi="Helvetica"/>
          <w:szCs w:val="24"/>
        </w:rPr>
        <w:t xml:space="preserve">ligate the </w:t>
      </w:r>
      <w:r w:rsidRPr="002B5714">
        <w:rPr>
          <w:rFonts w:ascii="Helvetica" w:hAnsi="Helvetica"/>
          <w:szCs w:val="24"/>
        </w:rPr>
        <w:t>trachea</w:t>
      </w:r>
      <w:r w:rsidR="008B178E" w:rsidRPr="002B5714">
        <w:rPr>
          <w:rFonts w:ascii="Helvetica" w:hAnsi="Helvetica"/>
          <w:szCs w:val="24"/>
        </w:rPr>
        <w:t xml:space="preserve"> </w:t>
      </w:r>
      <w:r w:rsidR="008B178E" w:rsidRPr="002B5714">
        <w:rPr>
          <w:rFonts w:ascii="Helvetica" w:hAnsi="Helvetica"/>
          <w:b/>
          <w:szCs w:val="24"/>
        </w:rPr>
        <w:t>[1-ECU]</w:t>
      </w:r>
      <w:r w:rsidRPr="002B5714">
        <w:rPr>
          <w:rFonts w:ascii="Helvetica" w:hAnsi="Helvetica"/>
          <w:szCs w:val="24"/>
        </w:rPr>
        <w:t xml:space="preserve"> and remove the cannula</w:t>
      </w:r>
      <w:r w:rsidR="008B178E" w:rsidRPr="002B5714">
        <w:rPr>
          <w:rFonts w:ascii="Helvetica" w:hAnsi="Helvetica"/>
          <w:szCs w:val="24"/>
        </w:rPr>
        <w:t xml:space="preserve"> </w:t>
      </w:r>
      <w:r w:rsidR="002B5714" w:rsidRPr="002B5714">
        <w:rPr>
          <w:rFonts w:ascii="Helvetica" w:hAnsi="Helvetica"/>
          <w:color w:val="FF0000"/>
          <w:szCs w:val="24"/>
        </w:rPr>
        <w:t>at the same time</w:t>
      </w:r>
      <w:r w:rsidR="002B5714" w:rsidRPr="002B5714">
        <w:rPr>
          <w:rFonts w:ascii="Helvetica" w:hAnsi="Helvetica"/>
          <w:b/>
          <w:szCs w:val="24"/>
        </w:rPr>
        <w:t xml:space="preserve"> </w:t>
      </w:r>
      <w:r w:rsidR="008B178E" w:rsidRPr="002B5714">
        <w:rPr>
          <w:rFonts w:ascii="Helvetica" w:hAnsi="Helvetica"/>
          <w:b/>
          <w:szCs w:val="24"/>
        </w:rPr>
        <w:t>[2-CU]</w:t>
      </w:r>
    </w:p>
    <w:p w14:paraId="4FC77E90" w14:textId="094EDAA8" w:rsidR="008B178E" w:rsidRPr="002B5714" w:rsidRDefault="008B178E" w:rsidP="008B17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2B5714">
        <w:rPr>
          <w:rFonts w:ascii="Helvetica" w:hAnsi="Helvetica"/>
          <w:szCs w:val="24"/>
        </w:rPr>
        <w:t>Few seconds trachea being ligated</w:t>
      </w:r>
      <w:r w:rsidR="002B5714">
        <w:rPr>
          <w:rFonts w:ascii="Helvetica" w:hAnsi="Helvetica"/>
          <w:szCs w:val="24"/>
        </w:rPr>
        <w:t xml:space="preserve"> </w:t>
      </w:r>
      <w:r w:rsidR="002B5714" w:rsidRPr="002B5714">
        <w:rPr>
          <w:rFonts w:ascii="Helvetica" w:hAnsi="Helvetica"/>
          <w:szCs w:val="24"/>
          <w:highlight w:val="green"/>
        </w:rPr>
        <w:t>[Shots 3.5.1 and 3.5.2 combined]</w:t>
      </w:r>
    </w:p>
    <w:p w14:paraId="334F422A" w14:textId="77777777" w:rsidR="008B178E" w:rsidRDefault="008B178E" w:rsidP="008B17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removed cannula/cannula being removed</w:t>
      </w:r>
    </w:p>
    <w:p w14:paraId="02AA2120" w14:textId="77777777" w:rsidR="008B178E" w:rsidRDefault="00D14355" w:rsidP="00722F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A2301B">
        <w:rPr>
          <w:rFonts w:ascii="Helvetica" w:hAnsi="Helvetica"/>
          <w:szCs w:val="24"/>
        </w:rPr>
        <w:t xml:space="preserve">Then </w:t>
      </w:r>
      <w:r w:rsidR="008B178E" w:rsidRPr="00A2301B">
        <w:rPr>
          <w:rFonts w:ascii="Helvetica" w:hAnsi="Helvetica"/>
          <w:szCs w:val="24"/>
        </w:rPr>
        <w:t xml:space="preserve">carefully </w:t>
      </w:r>
      <w:r w:rsidRPr="00A2301B">
        <w:rPr>
          <w:rFonts w:ascii="Helvetica" w:hAnsi="Helvetica"/>
          <w:szCs w:val="24"/>
        </w:rPr>
        <w:t>excise the lung</w:t>
      </w:r>
      <w:r w:rsidR="00A132EA">
        <w:rPr>
          <w:rFonts w:ascii="Helvetica" w:hAnsi="Helvetica"/>
          <w:szCs w:val="24"/>
        </w:rPr>
        <w:t>s</w:t>
      </w:r>
      <w:r w:rsidRPr="00A2301B">
        <w:rPr>
          <w:rFonts w:ascii="Helvetica" w:hAnsi="Helvetica"/>
          <w:szCs w:val="24"/>
        </w:rPr>
        <w:t xml:space="preserve"> without </w:t>
      </w:r>
      <w:r w:rsidR="00A132EA">
        <w:rPr>
          <w:rFonts w:ascii="Helvetica" w:hAnsi="Helvetica"/>
          <w:szCs w:val="24"/>
        </w:rPr>
        <w:t>damaging</w:t>
      </w:r>
      <w:r w:rsidRPr="00A2301B">
        <w:rPr>
          <w:rFonts w:ascii="Helvetica" w:hAnsi="Helvetica"/>
          <w:szCs w:val="24"/>
        </w:rPr>
        <w:t xml:space="preserve"> the tissue</w:t>
      </w:r>
      <w:r w:rsidR="008B178E">
        <w:rPr>
          <w:rFonts w:ascii="Helvetica" w:hAnsi="Helvetica"/>
          <w:szCs w:val="24"/>
        </w:rPr>
        <w:t xml:space="preserve"> </w:t>
      </w:r>
      <w:r w:rsidR="008B178E">
        <w:rPr>
          <w:rFonts w:ascii="Helvetica" w:hAnsi="Helvetica"/>
          <w:b/>
          <w:szCs w:val="24"/>
        </w:rPr>
        <w:t>[1-CU]</w:t>
      </w:r>
      <w:r w:rsidRPr="00A2301B">
        <w:rPr>
          <w:rFonts w:ascii="Helvetica" w:hAnsi="Helvetica"/>
          <w:szCs w:val="24"/>
        </w:rPr>
        <w:t xml:space="preserve"> and store </w:t>
      </w:r>
      <w:r w:rsidR="00A2301B">
        <w:rPr>
          <w:rFonts w:ascii="Helvetica" w:hAnsi="Helvetica"/>
          <w:szCs w:val="24"/>
        </w:rPr>
        <w:t xml:space="preserve">the </w:t>
      </w:r>
      <w:r w:rsidR="00A132EA">
        <w:rPr>
          <w:rFonts w:ascii="Helvetica" w:hAnsi="Helvetica"/>
          <w:szCs w:val="24"/>
        </w:rPr>
        <w:t>lungs</w:t>
      </w:r>
      <w:r w:rsidRPr="00A2301B">
        <w:rPr>
          <w:rFonts w:ascii="Helvetica" w:hAnsi="Helvetica"/>
          <w:szCs w:val="24"/>
        </w:rPr>
        <w:t xml:space="preserve"> in </w:t>
      </w:r>
      <w:r w:rsidR="00A2301B">
        <w:rPr>
          <w:rFonts w:ascii="Helvetica" w:hAnsi="Helvetica"/>
          <w:szCs w:val="24"/>
        </w:rPr>
        <w:t xml:space="preserve">fresh </w:t>
      </w:r>
      <w:r w:rsidRPr="00A2301B">
        <w:rPr>
          <w:rFonts w:ascii="Helvetica" w:hAnsi="Helvetica"/>
          <w:szCs w:val="24"/>
        </w:rPr>
        <w:t>fixative agent at 4 °C overnight</w:t>
      </w:r>
      <w:r w:rsidR="008B178E">
        <w:rPr>
          <w:rFonts w:ascii="Helvetica" w:hAnsi="Helvetica"/>
          <w:szCs w:val="24"/>
        </w:rPr>
        <w:t xml:space="preserve"> </w:t>
      </w:r>
      <w:r w:rsidR="008B178E">
        <w:rPr>
          <w:rFonts w:ascii="Helvetica" w:hAnsi="Helvetica"/>
          <w:b/>
          <w:szCs w:val="24"/>
        </w:rPr>
        <w:t>[2-MED]</w:t>
      </w:r>
      <w:r w:rsidRPr="00A2301B">
        <w:rPr>
          <w:rFonts w:ascii="Helvetica" w:hAnsi="Helvetica"/>
          <w:szCs w:val="24"/>
        </w:rPr>
        <w:t>.</w:t>
      </w:r>
    </w:p>
    <w:p w14:paraId="53C57043" w14:textId="77777777" w:rsidR="008B178E" w:rsidRDefault="008B178E" w:rsidP="008B17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lungs being excised</w:t>
      </w:r>
    </w:p>
    <w:p w14:paraId="5870978D" w14:textId="77777777" w:rsidR="003C06C8" w:rsidRPr="00722F51" w:rsidRDefault="008B178E" w:rsidP="008B178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lungs in fixative, with fixative container visible in frame</w:t>
      </w:r>
      <w:r w:rsidR="00D14355" w:rsidRPr="00A2301B">
        <w:rPr>
          <w:rFonts w:ascii="Helvetica" w:hAnsi="Helvetica"/>
          <w:szCs w:val="24"/>
        </w:rPr>
        <w:t xml:space="preserve"> </w:t>
      </w:r>
    </w:p>
    <w:p w14:paraId="7272EB90" w14:textId="77777777" w:rsidR="001A61E5" w:rsidRDefault="00CE10F2" w:rsidP="001A61E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A61E5">
        <w:rPr>
          <w:rFonts w:ascii="Helvetica" w:hAnsi="Helvetica" w:cs="Arial"/>
          <w:b/>
          <w:szCs w:val="24"/>
        </w:rPr>
        <w:t xml:space="preserve">Results: </w:t>
      </w:r>
      <w:r w:rsidR="00991AC1" w:rsidRPr="001A61E5">
        <w:rPr>
          <w:rFonts w:ascii="Helvetica" w:hAnsi="Helvetica" w:cs="Arial"/>
          <w:b/>
          <w:szCs w:val="24"/>
        </w:rPr>
        <w:t xml:space="preserve">Representative </w:t>
      </w:r>
      <w:proofErr w:type="spellStart"/>
      <w:r w:rsidR="007342EE">
        <w:rPr>
          <w:rFonts w:ascii="Helvetica" w:hAnsi="Helvetica" w:cs="Arial"/>
          <w:b/>
          <w:szCs w:val="24"/>
        </w:rPr>
        <w:t>ipGTT</w:t>
      </w:r>
      <w:proofErr w:type="spellEnd"/>
      <w:r w:rsidR="007342EE">
        <w:rPr>
          <w:rFonts w:ascii="Helvetica" w:hAnsi="Helvetica" w:cs="Arial"/>
          <w:b/>
          <w:szCs w:val="24"/>
        </w:rPr>
        <w:t xml:space="preserve"> and Lung Function Analyses</w:t>
      </w:r>
    </w:p>
    <w:p w14:paraId="3DC3F05E" w14:textId="77777777" w:rsidR="00D14355" w:rsidRPr="00D14355" w:rsidRDefault="00D14355" w:rsidP="00C9539B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20E92622" w14:textId="77777777" w:rsidR="00C9539B" w:rsidRDefault="00A9169E" w:rsidP="00C9539B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O</w:t>
      </w:r>
      <w:r w:rsidR="00D14355" w:rsidRPr="00D14355">
        <w:rPr>
          <w:rFonts w:ascii="Helvetica" w:hAnsi="Helvetica"/>
        </w:rPr>
        <w:t xml:space="preserve">bese mice </w:t>
      </w:r>
      <w:r w:rsidR="00C9539B">
        <w:rPr>
          <w:rFonts w:ascii="Helvetica" w:hAnsi="Helvetica"/>
        </w:rPr>
        <w:t xml:space="preserve">demonstrate an increase in </w:t>
      </w:r>
      <w:r w:rsidR="00D14355" w:rsidRPr="00D14355">
        <w:rPr>
          <w:rFonts w:ascii="Helvetica" w:hAnsi="Helvetica"/>
        </w:rPr>
        <w:t>serum glucose levels 15 and 30 min</w:t>
      </w:r>
      <w:r w:rsidR="00C9539B">
        <w:rPr>
          <w:rFonts w:ascii="Helvetica" w:hAnsi="Helvetica"/>
        </w:rPr>
        <w:t>utes</w:t>
      </w:r>
      <w:r w:rsidR="00D14355" w:rsidRPr="00D14355">
        <w:rPr>
          <w:rFonts w:ascii="Helvetica" w:hAnsi="Helvetica"/>
        </w:rPr>
        <w:t xml:space="preserve"> after intraperitoneal glucose injection</w:t>
      </w:r>
      <w:r w:rsidR="00C9539B">
        <w:rPr>
          <w:rFonts w:ascii="Helvetica" w:hAnsi="Helvetica"/>
        </w:rPr>
        <w:t xml:space="preserve"> </w:t>
      </w:r>
      <w:r w:rsidR="00C9539B">
        <w:rPr>
          <w:rFonts w:ascii="Helvetica" w:hAnsi="Helvetica"/>
          <w:b/>
        </w:rPr>
        <w:t>[1-LM]</w:t>
      </w:r>
      <w:r w:rsidR="00D14355" w:rsidRPr="00D14355">
        <w:rPr>
          <w:rFonts w:ascii="Helvetica" w:hAnsi="Helvetica"/>
        </w:rPr>
        <w:t xml:space="preserve">, indicating </w:t>
      </w:r>
      <w:r w:rsidR="00C9539B">
        <w:rPr>
          <w:rFonts w:ascii="Helvetica" w:hAnsi="Helvetica"/>
        </w:rPr>
        <w:t xml:space="preserve">an </w:t>
      </w:r>
      <w:r w:rsidR="00D14355" w:rsidRPr="00D14355">
        <w:rPr>
          <w:rFonts w:ascii="Helvetica" w:hAnsi="Helvetica"/>
        </w:rPr>
        <w:t>impaired cellular glucose uptake</w:t>
      </w:r>
      <w:r w:rsidR="00C9539B">
        <w:rPr>
          <w:rFonts w:ascii="Helvetica" w:hAnsi="Helvetica"/>
        </w:rPr>
        <w:t xml:space="preserve"> compared to standard diet-fed mice </w:t>
      </w:r>
      <w:r w:rsidR="00C9539B">
        <w:rPr>
          <w:rFonts w:ascii="Helvetica" w:hAnsi="Helvetica"/>
          <w:b/>
        </w:rPr>
        <w:t>[2-LM]</w:t>
      </w:r>
      <w:r w:rsidR="00C9539B">
        <w:rPr>
          <w:rFonts w:ascii="Helvetica" w:hAnsi="Helvetica"/>
        </w:rPr>
        <w:t>.</w:t>
      </w:r>
    </w:p>
    <w:p w14:paraId="2B68B3FB" w14:textId="77777777" w:rsidR="00061C16" w:rsidRDefault="00061C16" w:rsidP="00061C16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6ACD5E8D" w14:textId="77777777" w:rsidR="00061C16" w:rsidRDefault="00061C16" w:rsidP="00061C16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Fig-4.psd: pl</w:t>
      </w:r>
      <w:r w:rsidR="00A87F19">
        <w:rPr>
          <w:rFonts w:ascii="Helvetica" w:hAnsi="Helvetica"/>
        </w:rPr>
        <w:t>ease trace/indicate blue data line</w:t>
      </w:r>
    </w:p>
    <w:p w14:paraId="63B1342B" w14:textId="77777777" w:rsidR="00A87F19" w:rsidRDefault="00A87F19" w:rsidP="00061C16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Fig-4.psd: please add asterisks as in original Figure 4</w:t>
      </w:r>
    </w:p>
    <w:p w14:paraId="202B33A9" w14:textId="77777777" w:rsidR="00D14355" w:rsidRPr="00D14355" w:rsidRDefault="00D14355" w:rsidP="00061C16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34698C4C" w14:textId="77777777" w:rsidR="00061C16" w:rsidRDefault="00A9169E" w:rsidP="00D1435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I</w:t>
      </w:r>
      <w:r w:rsidR="00D14355" w:rsidRPr="00D14355">
        <w:rPr>
          <w:rFonts w:ascii="Helvetica" w:hAnsi="Helvetica"/>
        </w:rPr>
        <w:t xml:space="preserve">nvasive lung function analysis </w:t>
      </w:r>
      <w:r>
        <w:rPr>
          <w:rFonts w:ascii="Helvetica" w:hAnsi="Helvetica"/>
        </w:rPr>
        <w:t>show</w:t>
      </w:r>
      <w:r w:rsidR="00B90777">
        <w:rPr>
          <w:rFonts w:ascii="Helvetica" w:hAnsi="Helvetica"/>
        </w:rPr>
        <w:t>s an</w:t>
      </w:r>
      <w:r w:rsidR="00D14355" w:rsidRPr="00D14355">
        <w:rPr>
          <w:rFonts w:ascii="Helvetica" w:hAnsi="Helvetica"/>
        </w:rPr>
        <w:t xml:space="preserve"> up to 1.5-fold increase of airway resistance </w:t>
      </w:r>
      <w:r w:rsidR="00C9539B">
        <w:rPr>
          <w:rFonts w:ascii="Helvetica" w:hAnsi="Helvetica"/>
        </w:rPr>
        <w:t>in obese</w:t>
      </w:r>
      <w:r w:rsidR="00061C16">
        <w:rPr>
          <w:rFonts w:ascii="Helvetica" w:hAnsi="Helvetica"/>
        </w:rPr>
        <w:t>, high fat diet-fed mice</w:t>
      </w:r>
      <w:r>
        <w:rPr>
          <w:rFonts w:ascii="Helvetica" w:hAnsi="Helvetica"/>
        </w:rPr>
        <w:t xml:space="preserve"> after stimulation with methacholine</w:t>
      </w:r>
      <w:r w:rsidR="00C9539B">
        <w:rPr>
          <w:rFonts w:ascii="Helvetica" w:hAnsi="Helvetica"/>
        </w:rPr>
        <w:t xml:space="preserve"> </w:t>
      </w:r>
      <w:r w:rsidR="00C9539B">
        <w:rPr>
          <w:rFonts w:ascii="Helvetica" w:hAnsi="Helvetica"/>
          <w:b/>
        </w:rPr>
        <w:t xml:space="preserve">[1-LM] </w:t>
      </w:r>
      <w:r w:rsidR="00D14355" w:rsidRPr="00D14355">
        <w:rPr>
          <w:rFonts w:ascii="Helvetica" w:hAnsi="Helvetica"/>
        </w:rPr>
        <w:t xml:space="preserve">compared to control </w:t>
      </w:r>
      <w:r w:rsidR="00C9539B">
        <w:rPr>
          <w:rFonts w:ascii="Helvetica" w:hAnsi="Helvetica"/>
        </w:rPr>
        <w:t xml:space="preserve">animals </w:t>
      </w:r>
      <w:r w:rsidR="00C9539B">
        <w:rPr>
          <w:rFonts w:ascii="Helvetica" w:hAnsi="Helvetica"/>
          <w:b/>
        </w:rPr>
        <w:t>[2-LM]</w:t>
      </w:r>
      <w:r w:rsidR="00D14355" w:rsidRPr="00D14355">
        <w:rPr>
          <w:rFonts w:ascii="Helvetica" w:hAnsi="Helvetica"/>
        </w:rPr>
        <w:t>.</w:t>
      </w:r>
    </w:p>
    <w:p w14:paraId="50381866" w14:textId="77777777" w:rsidR="002601AC" w:rsidRDefault="002601AC" w:rsidP="002601AC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130CE443" w14:textId="77777777" w:rsid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Fig-5.psd: please trace/indicate blue data line</w:t>
      </w:r>
    </w:p>
    <w:p w14:paraId="709DA4B2" w14:textId="77777777" w:rsid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Fig-5.psd: please add/indicate asterisks as in original Figure 5</w:t>
      </w:r>
    </w:p>
    <w:p w14:paraId="6AC43001" w14:textId="77777777" w:rsidR="00061C16" w:rsidRPr="00061C16" w:rsidRDefault="00061C16" w:rsidP="00A87F19">
      <w:pPr>
        <w:pStyle w:val="NormalWeb"/>
        <w:spacing w:before="0" w:beforeAutospacing="0" w:after="0" w:afterAutospacing="0"/>
        <w:rPr>
          <w:rFonts w:ascii="Helvetica" w:hAnsi="Helvetica"/>
          <w:highlight w:val="yellow"/>
        </w:rPr>
      </w:pPr>
    </w:p>
    <w:p w14:paraId="03729393" w14:textId="77777777" w:rsidR="00061C16" w:rsidRPr="00A87F19" w:rsidRDefault="00061C16" w:rsidP="00061C1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061C16">
        <w:rPr>
          <w:rFonts w:ascii="Helvetica" w:hAnsi="Helvetica" w:cs="Times New Roman"/>
        </w:rPr>
        <w:t xml:space="preserve">Hematoxylin and eosin staining of lung parenchyma sections after </w:t>
      </w:r>
      <w:proofErr w:type="spellStart"/>
      <w:r w:rsidRPr="00061C16">
        <w:rPr>
          <w:rFonts w:ascii="Helvetica" w:hAnsi="Helvetica" w:cs="Times New Roman"/>
        </w:rPr>
        <w:t>intratracheal</w:t>
      </w:r>
      <w:proofErr w:type="spellEnd"/>
      <w:r w:rsidRPr="00061C16">
        <w:rPr>
          <w:rFonts w:ascii="Helvetica" w:hAnsi="Helvetica" w:cs="Times New Roman"/>
        </w:rPr>
        <w:t xml:space="preserve"> instillation reveal</w:t>
      </w:r>
      <w:r w:rsidRPr="00061C16">
        <w:rPr>
          <w:rFonts w:ascii="Helvetica" w:hAnsi="Helvetica"/>
        </w:rPr>
        <w:t xml:space="preserve">s </w:t>
      </w:r>
      <w:r w:rsidRPr="00061C16">
        <w:rPr>
          <w:rFonts w:ascii="Helvetica" w:hAnsi="Helvetica" w:cs="Times New Roman"/>
        </w:rPr>
        <w:t>multiple un-inflated areas</w:t>
      </w:r>
      <w:r w:rsidR="00A87F19">
        <w:rPr>
          <w:rFonts w:ascii="Helvetica" w:hAnsi="Helvetica" w:cs="Times New Roman"/>
        </w:rPr>
        <w:t xml:space="preserve"> </w:t>
      </w:r>
      <w:r w:rsidR="00A87F19">
        <w:rPr>
          <w:rFonts w:ascii="Helvetica" w:hAnsi="Helvetica" w:cs="Times New Roman"/>
          <w:b/>
        </w:rPr>
        <w:t>[1-LM]</w:t>
      </w:r>
      <w:r w:rsidRPr="00061C16">
        <w:rPr>
          <w:rFonts w:ascii="Helvetica" w:hAnsi="Helvetica" w:cs="Times New Roman"/>
        </w:rPr>
        <w:t xml:space="preserve">, thick alveolar </w:t>
      </w:r>
      <w:proofErr w:type="spellStart"/>
      <w:r w:rsidRPr="00061C16">
        <w:rPr>
          <w:rFonts w:ascii="Helvetica" w:hAnsi="Helvetica" w:cs="Times New Roman"/>
        </w:rPr>
        <w:t>septae</w:t>
      </w:r>
      <w:proofErr w:type="spellEnd"/>
      <w:r w:rsidR="00A87F19">
        <w:rPr>
          <w:rFonts w:ascii="Helvetica" w:hAnsi="Helvetica" w:cs="Times New Roman"/>
        </w:rPr>
        <w:t xml:space="preserve"> </w:t>
      </w:r>
      <w:r w:rsidR="00A87F19">
        <w:rPr>
          <w:rFonts w:ascii="Helvetica" w:hAnsi="Helvetica" w:cs="Times New Roman"/>
          <w:b/>
        </w:rPr>
        <w:t>[2-LM]</w:t>
      </w:r>
      <w:r w:rsidRPr="00061C16">
        <w:rPr>
          <w:rFonts w:ascii="Helvetica" w:hAnsi="Helvetica" w:cs="Times New Roman"/>
        </w:rPr>
        <w:t xml:space="preserve">, and polygonal shaped alveoli in lungs instilled with too little pressure </w:t>
      </w:r>
      <w:r w:rsidR="000415FD" w:rsidRPr="00061C16">
        <w:rPr>
          <w:rFonts w:ascii="Helvetica" w:hAnsi="Helvetica" w:cs="Times New Roman"/>
          <w:b/>
        </w:rPr>
        <w:t>[</w:t>
      </w:r>
      <w:r w:rsidR="00A87F19">
        <w:rPr>
          <w:rFonts w:ascii="Helvetica" w:hAnsi="Helvetica" w:cs="Times New Roman"/>
          <w:b/>
        </w:rPr>
        <w:t>3</w:t>
      </w:r>
      <w:r w:rsidR="000415FD" w:rsidRPr="00061C16">
        <w:rPr>
          <w:rFonts w:ascii="Helvetica" w:hAnsi="Helvetica" w:cs="Times New Roman"/>
          <w:b/>
        </w:rPr>
        <w:t>-LM]</w:t>
      </w:r>
      <w:r w:rsidRPr="00061C16">
        <w:rPr>
          <w:rFonts w:ascii="Helvetica" w:hAnsi="Helvetica" w:cs="Times New Roman"/>
        </w:rPr>
        <w:t>.</w:t>
      </w:r>
      <w:r w:rsidR="000415FD" w:rsidRPr="00061C16">
        <w:rPr>
          <w:rFonts w:ascii="Helvetica" w:hAnsi="Helvetica" w:cs="Times New Roman"/>
        </w:rPr>
        <w:t xml:space="preserve"> </w:t>
      </w:r>
    </w:p>
    <w:p w14:paraId="5D940F98" w14:textId="77777777" w:rsidR="00A87F19" w:rsidRPr="00A87F19" w:rsidRDefault="00A87F19" w:rsidP="00A87F19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142725F8" w14:textId="77777777" w:rsidR="00A87F19" w:rsidRP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Fig-6A.psd: please indicate some squished cell area</w:t>
      </w:r>
    </w:p>
    <w:p w14:paraId="3CE85636" w14:textId="77777777" w:rsidR="00A87F19" w:rsidRP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Fig-6A.psd: please indicate dark pink/purple line(s)</w:t>
      </w:r>
    </w:p>
    <w:p w14:paraId="38403B85" w14:textId="77777777" w:rsidR="00A87F19" w:rsidRPr="00061C16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Fig-6A.psd: please outline/indicate some polygonal cell shapes</w:t>
      </w:r>
    </w:p>
    <w:p w14:paraId="1338385B" w14:textId="77777777" w:rsidR="00061C16" w:rsidRPr="00061C16" w:rsidRDefault="00061C16" w:rsidP="00061C16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6ED6C922" w14:textId="77777777" w:rsidR="004C5C0C" w:rsidRPr="00A87F19" w:rsidRDefault="00A9169E" w:rsidP="00061C1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061C16">
        <w:rPr>
          <w:rFonts w:ascii="Helvetica" w:hAnsi="Helvetica" w:cs="Times New Roman"/>
        </w:rPr>
        <w:t>In contrast</w:t>
      </w:r>
      <w:r w:rsidR="00061C16">
        <w:rPr>
          <w:rFonts w:ascii="Helvetica" w:hAnsi="Helvetica" w:cs="Times New Roman"/>
        </w:rPr>
        <w:t>,</w:t>
      </w:r>
      <w:r w:rsidRPr="00061C16">
        <w:rPr>
          <w:rFonts w:ascii="Helvetica" w:hAnsi="Helvetica" w:cs="Times New Roman"/>
        </w:rPr>
        <w:t xml:space="preserve"> too much instillation pressure leads to </w:t>
      </w:r>
      <w:r w:rsidR="000415FD" w:rsidRPr="00061C16">
        <w:rPr>
          <w:rFonts w:ascii="Helvetica" w:hAnsi="Helvetica" w:cs="Times New Roman"/>
        </w:rPr>
        <w:t>over-inflated areas</w:t>
      </w:r>
      <w:r w:rsidR="00A87F19">
        <w:rPr>
          <w:rFonts w:ascii="Helvetica" w:hAnsi="Helvetica" w:cs="Times New Roman"/>
        </w:rPr>
        <w:t xml:space="preserve"> </w:t>
      </w:r>
      <w:r w:rsidR="00A87F19">
        <w:rPr>
          <w:rFonts w:ascii="Helvetica" w:hAnsi="Helvetica" w:cs="Times New Roman"/>
          <w:b/>
        </w:rPr>
        <w:t>[1-LM]</w:t>
      </w:r>
      <w:r w:rsidR="000415FD" w:rsidRPr="00061C16">
        <w:rPr>
          <w:rFonts w:ascii="Helvetica" w:hAnsi="Helvetica" w:cs="Times New Roman"/>
        </w:rPr>
        <w:t xml:space="preserve"> with destructed alveolar </w:t>
      </w:r>
      <w:proofErr w:type="spellStart"/>
      <w:r w:rsidR="000415FD" w:rsidRPr="00061C16">
        <w:rPr>
          <w:rFonts w:ascii="Helvetica" w:hAnsi="Helvetica" w:cs="Times New Roman"/>
        </w:rPr>
        <w:t>septae</w:t>
      </w:r>
      <w:proofErr w:type="spellEnd"/>
      <w:r w:rsidR="00061C16">
        <w:rPr>
          <w:rFonts w:ascii="Helvetica" w:hAnsi="Helvetica" w:cs="Times New Roman"/>
        </w:rPr>
        <w:t xml:space="preserve"> </w:t>
      </w:r>
      <w:r w:rsidR="000415FD" w:rsidRPr="00061C16">
        <w:rPr>
          <w:rFonts w:ascii="Helvetica" w:hAnsi="Helvetica" w:cs="Times New Roman"/>
          <w:b/>
        </w:rPr>
        <w:t>[</w:t>
      </w:r>
      <w:r w:rsidR="00A87F19">
        <w:rPr>
          <w:rFonts w:ascii="Helvetica" w:hAnsi="Helvetica" w:cs="Times New Roman"/>
          <w:b/>
        </w:rPr>
        <w:t>2</w:t>
      </w:r>
      <w:r w:rsidR="000415FD" w:rsidRPr="00061C16">
        <w:rPr>
          <w:rFonts w:ascii="Helvetica" w:hAnsi="Helvetica" w:cs="Times New Roman"/>
          <w:b/>
        </w:rPr>
        <w:t>-LM]</w:t>
      </w:r>
      <w:r w:rsidR="000415FD" w:rsidRPr="00061C16">
        <w:rPr>
          <w:rFonts w:ascii="Helvetica" w:hAnsi="Helvetica" w:cs="Times New Roman"/>
        </w:rPr>
        <w:t>.</w:t>
      </w:r>
    </w:p>
    <w:p w14:paraId="40EF0188" w14:textId="77777777" w:rsidR="00A87F19" w:rsidRPr="00A87F19" w:rsidRDefault="00A87F19" w:rsidP="00A87F19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2C1A92B4" w14:textId="77777777" w:rsidR="00A87F19" w:rsidRP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Fig-6C.psd: please indicate big empty space(s)/add/indicate OIA texts</w:t>
      </w:r>
    </w:p>
    <w:p w14:paraId="127AC422" w14:textId="77777777" w:rsidR="00A87F19" w:rsidRP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Fig-6C.psd: please indicate broken pink line(s)</w:t>
      </w:r>
    </w:p>
    <w:p w14:paraId="0AC2FD6F" w14:textId="77777777" w:rsidR="00061C16" w:rsidRPr="00061C16" w:rsidRDefault="00061C16" w:rsidP="00061C16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75813DD3" w14:textId="77777777" w:rsidR="00D14355" w:rsidRPr="00A87F19" w:rsidRDefault="00D14355" w:rsidP="00061C1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 w:rsidRPr="00061C16">
        <w:rPr>
          <w:rFonts w:ascii="Helvetica" w:hAnsi="Helvetica" w:cs="Times New Roman"/>
        </w:rPr>
        <w:t xml:space="preserve">Application of the appropriate </w:t>
      </w:r>
      <w:r w:rsidR="00061C16">
        <w:rPr>
          <w:rFonts w:ascii="Helvetica" w:hAnsi="Helvetica" w:cs="Times New Roman"/>
        </w:rPr>
        <w:t>amou</w:t>
      </w:r>
      <w:r w:rsidR="00A87F19">
        <w:rPr>
          <w:rFonts w:ascii="Helvetica" w:hAnsi="Helvetica" w:cs="Times New Roman"/>
        </w:rPr>
        <w:t>n</w:t>
      </w:r>
      <w:r w:rsidR="00061C16">
        <w:rPr>
          <w:rFonts w:ascii="Helvetica" w:hAnsi="Helvetica" w:cs="Times New Roman"/>
        </w:rPr>
        <w:t xml:space="preserve">t of </w:t>
      </w:r>
      <w:r w:rsidRPr="00061C16">
        <w:rPr>
          <w:rFonts w:ascii="Helvetica" w:hAnsi="Helvetica" w:cs="Times New Roman"/>
        </w:rPr>
        <w:t>pressure during lung fixation</w:t>
      </w:r>
      <w:r w:rsidR="000415FD" w:rsidRPr="00061C16">
        <w:rPr>
          <w:rFonts w:ascii="Helvetica" w:hAnsi="Helvetica" w:cs="Times New Roman"/>
        </w:rPr>
        <w:t>, however,</w:t>
      </w:r>
      <w:r w:rsidRPr="00061C16">
        <w:rPr>
          <w:rFonts w:ascii="Helvetica" w:hAnsi="Helvetica" w:cs="Times New Roman"/>
        </w:rPr>
        <w:t xml:space="preserve"> leads to a comp</w:t>
      </w:r>
      <w:r w:rsidR="00A132EA" w:rsidRPr="00061C16">
        <w:rPr>
          <w:rFonts w:ascii="Helvetica" w:hAnsi="Helvetica" w:cs="Times New Roman"/>
        </w:rPr>
        <w:t xml:space="preserve">letely inflated lung </w:t>
      </w:r>
      <w:r w:rsidR="00A87F19">
        <w:rPr>
          <w:rFonts w:ascii="Helvetica" w:hAnsi="Helvetica" w:cs="Times New Roman"/>
          <w:b/>
        </w:rPr>
        <w:t xml:space="preserve">[1-LM] </w:t>
      </w:r>
      <w:r w:rsidR="00A132EA" w:rsidRPr="00061C16">
        <w:rPr>
          <w:rFonts w:ascii="Helvetica" w:hAnsi="Helvetica" w:cs="Times New Roman"/>
        </w:rPr>
        <w:t>with round-</w:t>
      </w:r>
      <w:r w:rsidRPr="00061C16">
        <w:rPr>
          <w:rFonts w:ascii="Helvetica" w:hAnsi="Helvetica" w:cs="Times New Roman"/>
        </w:rPr>
        <w:t xml:space="preserve">shaped alveoli </w:t>
      </w:r>
      <w:r w:rsidR="000415FD" w:rsidRPr="00061C16">
        <w:rPr>
          <w:rFonts w:ascii="Helvetica" w:hAnsi="Helvetica" w:cs="Times New Roman"/>
          <w:b/>
        </w:rPr>
        <w:t>[</w:t>
      </w:r>
      <w:r w:rsidR="00A87F19">
        <w:rPr>
          <w:rFonts w:ascii="Helvetica" w:hAnsi="Helvetica" w:cs="Times New Roman"/>
          <w:b/>
        </w:rPr>
        <w:t>2</w:t>
      </w:r>
      <w:r w:rsidR="000415FD" w:rsidRPr="00061C16">
        <w:rPr>
          <w:rFonts w:ascii="Helvetica" w:hAnsi="Helvetica" w:cs="Times New Roman"/>
          <w:b/>
        </w:rPr>
        <w:t>-LM]</w:t>
      </w:r>
      <w:r w:rsidR="000415FD" w:rsidRPr="00061C16">
        <w:rPr>
          <w:rFonts w:ascii="Helvetica" w:hAnsi="Helvetica" w:cs="Times New Roman"/>
        </w:rPr>
        <w:t>.</w:t>
      </w:r>
      <w:r w:rsidRPr="00061C16">
        <w:rPr>
          <w:rFonts w:ascii="Helvetica" w:hAnsi="Helvetica" w:cs="Times New Roman"/>
        </w:rPr>
        <w:t xml:space="preserve">  </w:t>
      </w:r>
    </w:p>
    <w:p w14:paraId="7A2DB1D3" w14:textId="77777777" w:rsidR="00A87F19" w:rsidRPr="00A87F19" w:rsidRDefault="00A87F19" w:rsidP="00A87F19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460BD454" w14:textId="77777777" w:rsidR="00A87F19" w:rsidRP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Fig-6B.psd: please indicate empty space(s)</w:t>
      </w:r>
    </w:p>
    <w:p w14:paraId="4EDD6AEA" w14:textId="77777777" w:rsidR="00305187" w:rsidRPr="00A87F19" w:rsidRDefault="00A87F19" w:rsidP="00A87F1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 w:cs="Times New Roman"/>
        </w:rPr>
        <w:t>Fig-6B.psd: please outline/indicate some round cell shapes</w:t>
      </w:r>
    </w:p>
    <w:p w14:paraId="1F5B6907" w14:textId="77777777" w:rsidR="00A87F19" w:rsidRPr="00A87F19" w:rsidRDefault="00A87F19" w:rsidP="00A87F19">
      <w:pPr>
        <w:pStyle w:val="NormalWeb"/>
        <w:spacing w:before="0" w:beforeAutospacing="0" w:after="0" w:afterAutospacing="0"/>
        <w:ind w:left="1368"/>
        <w:rPr>
          <w:rFonts w:ascii="Helvetica" w:hAnsi="Helvetica"/>
        </w:rPr>
      </w:pPr>
    </w:p>
    <w:p w14:paraId="10D8F91A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6ED91FD4" w14:textId="5F927A5E" w:rsidR="00CE10F2" w:rsidRPr="002B5714" w:rsidRDefault="002B571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CE10F2" w:rsidRPr="002B5714">
        <w:rPr>
          <w:rFonts w:ascii="Helvetica" w:hAnsi="Helvetica" w:cs="Arial"/>
          <w:color w:val="000000"/>
          <w:szCs w:val="24"/>
        </w:rPr>
        <w:t>: Once mastered, th</w:t>
      </w:r>
      <w:r w:rsidR="00555559" w:rsidRPr="002B5714">
        <w:rPr>
          <w:rFonts w:ascii="Helvetica" w:hAnsi="Helvetica" w:cs="Arial"/>
          <w:color w:val="000000"/>
          <w:szCs w:val="24"/>
        </w:rPr>
        <w:t xml:space="preserve">e intraperitoneal glucose tolerance test </w:t>
      </w:r>
      <w:r w:rsidR="00CE10F2" w:rsidRPr="002B5714">
        <w:rPr>
          <w:rFonts w:ascii="Helvetica" w:hAnsi="Helvetica" w:cs="Arial"/>
          <w:color w:val="000000"/>
          <w:szCs w:val="24"/>
        </w:rPr>
        <w:t xml:space="preserve">can be </w:t>
      </w:r>
      <w:r w:rsidR="00061C16" w:rsidRPr="002B5714">
        <w:rPr>
          <w:rFonts w:ascii="Helvetica" w:hAnsi="Helvetica" w:cs="Arial"/>
          <w:color w:val="000000"/>
          <w:szCs w:val="24"/>
        </w:rPr>
        <w:t>completed</w:t>
      </w:r>
      <w:r w:rsidR="00CE10F2" w:rsidRPr="002B5714">
        <w:rPr>
          <w:rFonts w:ascii="Helvetica" w:hAnsi="Helvetica" w:cs="Arial"/>
          <w:color w:val="000000"/>
          <w:szCs w:val="24"/>
        </w:rPr>
        <w:t xml:space="preserve"> in </w:t>
      </w:r>
      <w:r w:rsidR="002C35C4" w:rsidRPr="002B5714">
        <w:rPr>
          <w:rFonts w:ascii="Helvetica" w:hAnsi="Helvetica" w:cs="Arial"/>
          <w:color w:val="000000"/>
          <w:szCs w:val="24"/>
        </w:rPr>
        <w:t>2</w:t>
      </w:r>
      <w:r w:rsidR="00061C16" w:rsidRPr="002B5714">
        <w:rPr>
          <w:rFonts w:ascii="Helvetica" w:hAnsi="Helvetica" w:cs="Arial"/>
          <w:color w:val="000000"/>
          <w:szCs w:val="24"/>
        </w:rPr>
        <w:t>.</w:t>
      </w:r>
      <w:r w:rsidR="002C35C4" w:rsidRPr="002B5714">
        <w:rPr>
          <w:rFonts w:ascii="Helvetica" w:hAnsi="Helvetica" w:cs="Arial"/>
          <w:color w:val="000000"/>
          <w:szCs w:val="24"/>
        </w:rPr>
        <w:t>5 hours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, </w:t>
      </w:r>
      <w:r w:rsidR="00555559" w:rsidRPr="002B5714">
        <w:rPr>
          <w:rFonts w:ascii="Helvetica" w:hAnsi="Helvetica" w:cs="Arial"/>
          <w:color w:val="000000"/>
          <w:szCs w:val="24"/>
        </w:rPr>
        <w:t xml:space="preserve">the lung function </w:t>
      </w:r>
      <w:r w:rsidR="002C35C4" w:rsidRPr="002B5714">
        <w:rPr>
          <w:rFonts w:ascii="Helvetica" w:hAnsi="Helvetica" w:cs="Arial"/>
          <w:color w:val="000000"/>
          <w:szCs w:val="24"/>
        </w:rPr>
        <w:t xml:space="preserve">test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can be completed in 1 hour, </w:t>
      </w:r>
      <w:r w:rsidR="00555559" w:rsidRPr="002B5714">
        <w:rPr>
          <w:rFonts w:ascii="Helvetica" w:hAnsi="Helvetica" w:cs="Arial"/>
          <w:color w:val="000000"/>
          <w:szCs w:val="24"/>
        </w:rPr>
        <w:t xml:space="preserve">and the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lung </w:t>
      </w:r>
      <w:r w:rsidR="00555559" w:rsidRPr="002B5714">
        <w:rPr>
          <w:rFonts w:ascii="Helvetica" w:hAnsi="Helvetica" w:cs="Arial"/>
          <w:color w:val="000000"/>
          <w:szCs w:val="24"/>
        </w:rPr>
        <w:t xml:space="preserve">fixation </w:t>
      </w:r>
      <w:r w:rsidR="00061C16" w:rsidRPr="002B5714">
        <w:rPr>
          <w:rFonts w:ascii="Helvetica" w:hAnsi="Helvetica" w:cs="Arial"/>
          <w:color w:val="000000"/>
          <w:szCs w:val="24"/>
        </w:rPr>
        <w:t>can be completed in</w:t>
      </w:r>
      <w:r w:rsidR="00555559" w:rsidRPr="002B5714">
        <w:rPr>
          <w:rFonts w:ascii="Helvetica" w:hAnsi="Helvetica" w:cs="Arial"/>
          <w:color w:val="000000"/>
          <w:szCs w:val="24"/>
        </w:rPr>
        <w:t xml:space="preserve"> </w:t>
      </w:r>
      <w:r w:rsidR="002601AC" w:rsidRPr="002B5714">
        <w:rPr>
          <w:rFonts w:ascii="Helvetica" w:hAnsi="Helvetica" w:cs="Arial"/>
          <w:color w:val="000000"/>
          <w:szCs w:val="24"/>
        </w:rPr>
        <w:t xml:space="preserve">under </w:t>
      </w:r>
      <w:r w:rsidR="002C35C4" w:rsidRPr="002B5714">
        <w:rPr>
          <w:rFonts w:ascii="Helvetica" w:hAnsi="Helvetica" w:cs="Arial"/>
          <w:color w:val="000000"/>
          <w:szCs w:val="24"/>
        </w:rPr>
        <w:t>an hour</w:t>
      </w:r>
      <w:r w:rsidR="00CE10F2" w:rsidRPr="002B5714">
        <w:rPr>
          <w:rFonts w:ascii="Helvetica" w:hAnsi="Helvetica" w:cs="Arial"/>
          <w:color w:val="000000"/>
          <w:szCs w:val="24"/>
        </w:rPr>
        <w:t>.</w:t>
      </w:r>
    </w:p>
    <w:p w14:paraId="1AA6E980" w14:textId="77470441" w:rsidR="00CE10F2" w:rsidRPr="002B5714" w:rsidRDefault="002B571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472752" w:rsidRPr="002B5714">
        <w:rPr>
          <w:rFonts w:ascii="Helvetica" w:hAnsi="Helvetica" w:cs="Arial"/>
          <w:color w:val="000000"/>
          <w:szCs w:val="24"/>
        </w:rPr>
        <w:t xml:space="preserve">: </w:t>
      </w:r>
      <w:r w:rsidR="00CE10F2" w:rsidRPr="002B5714">
        <w:rPr>
          <w:rFonts w:ascii="Helvetica" w:hAnsi="Helvetica" w:cs="Arial"/>
          <w:color w:val="000000"/>
          <w:szCs w:val="24"/>
        </w:rPr>
        <w:t xml:space="preserve">While attempting this procedure, it’s important to remember </w:t>
      </w:r>
      <w:r w:rsidR="00061C16" w:rsidRPr="002B5714">
        <w:rPr>
          <w:rFonts w:ascii="Helvetica" w:hAnsi="Helvetica" w:cs="Arial"/>
          <w:color w:val="000000"/>
          <w:szCs w:val="24"/>
        </w:rPr>
        <w:t>that adapting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 the mice, training the investigator</w:t>
      </w:r>
      <w:r w:rsidR="00061C16" w:rsidRPr="002B5714">
        <w:rPr>
          <w:rFonts w:ascii="Helvetica" w:hAnsi="Helvetica" w:cs="Arial"/>
          <w:color w:val="000000"/>
          <w:szCs w:val="24"/>
        </w:rPr>
        <w:t>,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and working in a quiet, 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stress-reduced environment are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all 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recommended for optimal </w:t>
      </w:r>
      <w:r w:rsidR="00061C16" w:rsidRPr="002B5714">
        <w:rPr>
          <w:rFonts w:ascii="Helvetica" w:hAnsi="Helvetica" w:cs="Arial"/>
          <w:color w:val="000000"/>
          <w:szCs w:val="24"/>
        </w:rPr>
        <w:t>data acquisition</w:t>
      </w:r>
      <w:r w:rsidR="00CE10F2" w:rsidRPr="002B5714">
        <w:rPr>
          <w:rFonts w:ascii="Helvetica" w:hAnsi="Helvetica" w:cs="Arial"/>
          <w:color w:val="000000"/>
          <w:szCs w:val="24"/>
        </w:rPr>
        <w:t>.</w:t>
      </w:r>
    </w:p>
    <w:p w14:paraId="1058931E" w14:textId="21C7EFBB" w:rsidR="00CE10F2" w:rsidRDefault="002B571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472752" w:rsidRPr="002B5714">
        <w:rPr>
          <w:rFonts w:ascii="Helvetica" w:hAnsi="Helvetica" w:cs="Arial"/>
          <w:color w:val="000000"/>
          <w:szCs w:val="24"/>
        </w:rPr>
        <w:t xml:space="preserve">: </w:t>
      </w:r>
      <w:r w:rsidR="00CE10F2" w:rsidRPr="002B5714">
        <w:rPr>
          <w:rFonts w:ascii="Helvetica" w:hAnsi="Helvetica" w:cs="Arial"/>
          <w:color w:val="000000"/>
          <w:szCs w:val="24"/>
        </w:rPr>
        <w:t>After its development, this technique paved the way for researchers in the field</w:t>
      </w:r>
      <w:r w:rsidR="00061C16" w:rsidRPr="002B5714">
        <w:rPr>
          <w:rFonts w:ascii="Helvetica" w:hAnsi="Helvetica" w:cs="Arial"/>
          <w:color w:val="000000"/>
          <w:szCs w:val="24"/>
        </w:rPr>
        <w:t>s</w:t>
      </w:r>
      <w:r w:rsidR="00CE10F2" w:rsidRPr="002B5714">
        <w:rPr>
          <w:rFonts w:ascii="Helvetica" w:hAnsi="Helvetica" w:cs="Arial"/>
          <w:color w:val="000000"/>
          <w:szCs w:val="24"/>
        </w:rPr>
        <w:t xml:space="preserve"> of </w:t>
      </w:r>
      <w:r w:rsidR="00A26043" w:rsidRPr="002B5714">
        <w:rPr>
          <w:rFonts w:ascii="Helvetica" w:hAnsi="Helvetica" w:cs="Arial"/>
          <w:color w:val="000000"/>
          <w:szCs w:val="24"/>
        </w:rPr>
        <w:t>met</w:t>
      </w:r>
      <w:r w:rsidR="00061C16" w:rsidRPr="002B5714">
        <w:rPr>
          <w:rFonts w:ascii="Helvetica" w:hAnsi="Helvetica" w:cs="Arial"/>
          <w:color w:val="000000"/>
          <w:szCs w:val="24"/>
        </w:rPr>
        <w:t>abolism and respiratory disease</w:t>
      </w:r>
      <w:r w:rsidR="00CE10F2" w:rsidRPr="002B5714">
        <w:rPr>
          <w:rFonts w:ascii="Helvetica" w:hAnsi="Helvetica" w:cs="Arial"/>
          <w:color w:val="000000"/>
          <w:szCs w:val="24"/>
        </w:rPr>
        <w:t xml:space="preserve"> to explore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the 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mechanisms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involved in </w:t>
      </w:r>
      <w:r w:rsidR="00A26043" w:rsidRPr="002B5714">
        <w:rPr>
          <w:rFonts w:ascii="Helvetica" w:hAnsi="Helvetica" w:cs="Arial"/>
          <w:color w:val="000000"/>
          <w:szCs w:val="24"/>
        </w:rPr>
        <w:t>and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 the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 potential novel treatments of chronic lu</w:t>
      </w:r>
      <w:r w:rsidR="00061C16" w:rsidRPr="002B5714">
        <w:rPr>
          <w:rFonts w:ascii="Helvetica" w:hAnsi="Helvetica" w:cs="Arial"/>
          <w:color w:val="000000"/>
          <w:szCs w:val="24"/>
        </w:rPr>
        <w:t>ng disease in small</w:t>
      </w:r>
      <w:r w:rsidR="000D2C59" w:rsidRPr="002B5714">
        <w:rPr>
          <w:rFonts w:ascii="Helvetica" w:hAnsi="Helvetica" w:cs="Arial"/>
          <w:color w:val="000000"/>
          <w:szCs w:val="24"/>
        </w:rPr>
        <w:t xml:space="preserve"> </w:t>
      </w:r>
      <w:r w:rsidR="002601AC" w:rsidRPr="002B5714">
        <w:rPr>
          <w:rFonts w:ascii="Helvetica" w:hAnsi="Helvetica" w:cs="Arial"/>
          <w:color w:val="000000"/>
          <w:szCs w:val="24"/>
        </w:rPr>
        <w:t>animal models</w:t>
      </w:r>
      <w:r w:rsidR="00CE10F2" w:rsidRPr="002B5714">
        <w:rPr>
          <w:rFonts w:ascii="Helvetica" w:hAnsi="Helvetica" w:cs="Arial"/>
          <w:color w:val="000000"/>
          <w:szCs w:val="24"/>
        </w:rPr>
        <w:t>.</w:t>
      </w:r>
    </w:p>
    <w:p w14:paraId="6690A1C4" w14:textId="65C94BCF" w:rsidR="002B5714" w:rsidRPr="002B5714" w:rsidRDefault="002B5714" w:rsidP="00FE4EA3">
      <w:pPr>
        <w:spacing w:before="240"/>
        <w:ind w:left="990" w:hanging="72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2B5714">
        <w:rPr>
          <w:rFonts w:ascii="Helvetica" w:hAnsi="Helvetica" w:cs="Arial"/>
          <w:color w:val="FF0000"/>
          <w:szCs w:val="24"/>
        </w:rPr>
        <w:t>1.4</w:t>
      </w:r>
      <w:r w:rsidRPr="00FE4EA3">
        <w:rPr>
          <w:rFonts w:ascii="Helvetica" w:hAnsi="Helvetica" w:cs="Arial"/>
          <w:color w:val="FF0000"/>
          <w:szCs w:val="24"/>
        </w:rPr>
        <w:t xml:space="preserve">. </w:t>
      </w:r>
      <w:r w:rsidR="00FE4EA3" w:rsidRPr="00FE4EA3">
        <w:rPr>
          <w:rFonts w:ascii="Helvetica" w:hAnsi="Helvetica" w:cs="Arial"/>
          <w:color w:val="FF0000"/>
          <w:szCs w:val="24"/>
        </w:rPr>
        <w:tab/>
      </w: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Pr="002B5714">
        <w:rPr>
          <w:rFonts w:ascii="Helvetica" w:hAnsi="Helvetica" w:cs="Arial"/>
          <w:color w:val="FF0000"/>
          <w:szCs w:val="24"/>
        </w:rPr>
        <w:t>: This method can also be applied to the study of lung structure and function in both healthy animals and in animal models of COPD or asthma.</w:t>
      </w:r>
    </w:p>
    <w:p w14:paraId="559AC28E" w14:textId="3D634F3E" w:rsidR="002B5714" w:rsidRPr="002B5714" w:rsidRDefault="002B5714" w:rsidP="00FE4EA3">
      <w:pPr>
        <w:spacing w:before="240"/>
        <w:ind w:left="990" w:hanging="720"/>
        <w:jc w:val="both"/>
        <w:outlineLvl w:val="0"/>
        <w:rPr>
          <w:rFonts w:ascii="Helvetica" w:hAnsi="Helvetica"/>
          <w:color w:val="FF0000"/>
        </w:rPr>
      </w:pPr>
      <w:r w:rsidRPr="002B5714">
        <w:rPr>
          <w:rFonts w:ascii="Helvetica" w:hAnsi="Helvetica" w:cs="Arial"/>
          <w:color w:val="FF0000"/>
          <w:szCs w:val="24"/>
        </w:rPr>
        <w:t xml:space="preserve">1.5. </w:t>
      </w:r>
      <w:r w:rsidR="00FE4EA3">
        <w:rPr>
          <w:rFonts w:ascii="Helvetica" w:hAnsi="Helvetica" w:cs="Arial"/>
          <w:color w:val="FF0000"/>
          <w:szCs w:val="24"/>
        </w:rPr>
        <w:tab/>
      </w: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Pr="002B5714">
        <w:rPr>
          <w:rFonts w:ascii="Helvetica" w:hAnsi="Helvetica"/>
          <w:color w:val="FF0000"/>
        </w:rPr>
        <w:t>: Generally, individuals new to this method will struggle, as the insertion of the tracheal tube, the lung insufflation, and the administration of deep anesthesia, all require training and experience.</w:t>
      </w:r>
    </w:p>
    <w:p w14:paraId="003AB078" w14:textId="31FFCCDF" w:rsidR="002B5714" w:rsidRPr="002B5714" w:rsidRDefault="002B5714" w:rsidP="002B5714">
      <w:pPr>
        <w:spacing w:before="240"/>
        <w:ind w:left="990" w:hanging="720"/>
        <w:jc w:val="both"/>
        <w:outlineLvl w:val="0"/>
        <w:rPr>
          <w:rFonts w:ascii="Helvetica" w:hAnsi="Helvetica"/>
          <w:color w:val="FF0000"/>
        </w:rPr>
      </w:pPr>
      <w:r w:rsidRPr="002B5714">
        <w:rPr>
          <w:rFonts w:ascii="Helvetica" w:hAnsi="Helvetica" w:cs="Arial"/>
          <w:color w:val="FF0000"/>
          <w:szCs w:val="24"/>
        </w:rPr>
        <w:t xml:space="preserve">1.6. </w:t>
      </w:r>
      <w:r w:rsidR="00FE4EA3">
        <w:rPr>
          <w:rFonts w:ascii="Helvetica" w:hAnsi="Helvetica" w:cs="Arial"/>
          <w:color w:val="FF0000"/>
          <w:szCs w:val="24"/>
        </w:rPr>
        <w:tab/>
      </w: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Pr="002B5714">
        <w:rPr>
          <w:rFonts w:ascii="Helvetica" w:hAnsi="Helvetica"/>
          <w:color w:val="FF0000"/>
        </w:rPr>
        <w:t>: We first had the idea for these methods when we discovered that early-onset obesity in mice and humans is intimately linked with both impaired metabolism and chronic lung disease.</w:t>
      </w:r>
    </w:p>
    <w:p w14:paraId="3110A18B" w14:textId="224E1A7D" w:rsidR="00CE10F2" w:rsidRPr="002B5714" w:rsidRDefault="002B5714" w:rsidP="00A2604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472752" w:rsidRPr="002B5714">
        <w:rPr>
          <w:rFonts w:ascii="Helvetica" w:hAnsi="Helvetica" w:cs="Arial"/>
          <w:color w:val="000000"/>
          <w:szCs w:val="24"/>
        </w:rPr>
        <w:t xml:space="preserve">: </w:t>
      </w:r>
      <w:r w:rsidR="00CE10F2" w:rsidRPr="002B5714">
        <w:rPr>
          <w:rFonts w:ascii="Helvetica" w:hAnsi="Helvetica" w:cs="Arial"/>
          <w:color w:val="000000"/>
          <w:szCs w:val="24"/>
        </w:rPr>
        <w:t>After watching this video, you should have</w:t>
      </w:r>
      <w:r w:rsidR="00A26043" w:rsidRPr="002B5714">
        <w:rPr>
          <w:rFonts w:ascii="Helvetica" w:hAnsi="Helvetica" w:cs="Arial"/>
          <w:color w:val="000000"/>
          <w:szCs w:val="24"/>
        </w:rPr>
        <w:t xml:space="preserve"> a good understanding of how </w:t>
      </w:r>
      <w:r w:rsidR="00061C16" w:rsidRPr="002B5714">
        <w:rPr>
          <w:rFonts w:ascii="Helvetica" w:hAnsi="Helvetica" w:cs="Arial"/>
          <w:color w:val="000000"/>
          <w:szCs w:val="24"/>
        </w:rPr>
        <w:t xml:space="preserve">to </w:t>
      </w:r>
      <w:r w:rsidR="00A26043" w:rsidRPr="002B5714">
        <w:rPr>
          <w:rFonts w:ascii="Helvetica" w:hAnsi="Helvetica" w:cs="Arial"/>
          <w:color w:val="000000"/>
          <w:szCs w:val="24"/>
        </w:rPr>
        <w:t>investigate the impact of obesity and metabolic disorders on lung structure and function.</w:t>
      </w:r>
      <w:r w:rsidR="00CE10F2" w:rsidRPr="002B5714">
        <w:rPr>
          <w:rFonts w:ascii="Helvetica" w:hAnsi="Helvetica" w:cs="Arial"/>
          <w:color w:val="000000"/>
          <w:szCs w:val="24"/>
        </w:rPr>
        <w:t xml:space="preserve"> </w:t>
      </w:r>
    </w:p>
    <w:p w14:paraId="66121B73" w14:textId="31270505" w:rsidR="00CE10F2" w:rsidRPr="007B7DA3" w:rsidRDefault="00DA09EF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2B5714">
        <w:rPr>
          <w:rFonts w:ascii="Helvetica" w:hAnsi="Helvetica" w:cs="Arial"/>
          <w:color w:val="FF0000"/>
          <w:szCs w:val="24"/>
          <w:u w:val="single"/>
        </w:rPr>
        <w:t xml:space="preserve">M.A. </w:t>
      </w:r>
      <w:proofErr w:type="spellStart"/>
      <w:r w:rsidRPr="002B5714">
        <w:rPr>
          <w:rFonts w:ascii="Helvetica" w:hAnsi="Helvetica" w:cs="Arial"/>
          <w:color w:val="FF0000"/>
          <w:szCs w:val="24"/>
          <w:u w:val="single"/>
        </w:rPr>
        <w:t>Alejandre</w:t>
      </w:r>
      <w:proofErr w:type="spellEnd"/>
      <w:r w:rsidRPr="002B5714">
        <w:rPr>
          <w:rFonts w:ascii="Helvetica" w:hAnsi="Helvetica" w:cs="Arial"/>
          <w:color w:val="FF0000"/>
          <w:szCs w:val="24"/>
          <w:u w:val="single"/>
        </w:rPr>
        <w:t xml:space="preserve"> Alcazar</w:t>
      </w:r>
      <w:r w:rsidR="00472752" w:rsidRPr="007B7DA3">
        <w:rPr>
          <w:rFonts w:ascii="Helvetica" w:hAnsi="Helvetica" w:cs="Arial"/>
          <w:color w:val="000000"/>
          <w:szCs w:val="24"/>
        </w:rPr>
        <w:t xml:space="preserve">: </w:t>
      </w:r>
      <w:r w:rsidR="00CE10F2" w:rsidRPr="007B7DA3">
        <w:rPr>
          <w:rFonts w:ascii="Helvetica" w:hAnsi="Helvetica" w:cs="Arial"/>
          <w:color w:val="000000"/>
          <w:szCs w:val="24"/>
        </w:rPr>
        <w:t xml:space="preserve">Don't forget that working with </w:t>
      </w:r>
      <w:r w:rsidR="00A26043" w:rsidRPr="007B7DA3">
        <w:rPr>
          <w:rFonts w:ascii="Helvetica" w:hAnsi="Helvetica" w:cs="Arial"/>
          <w:color w:val="000000"/>
          <w:szCs w:val="24"/>
        </w:rPr>
        <w:t>anim</w:t>
      </w:r>
      <w:r w:rsidR="00061C16" w:rsidRPr="007B7DA3">
        <w:rPr>
          <w:rFonts w:ascii="Helvetica" w:hAnsi="Helvetica" w:cs="Arial"/>
          <w:color w:val="000000"/>
          <w:szCs w:val="24"/>
        </w:rPr>
        <w:t>als and surgical instruments</w:t>
      </w:r>
      <w:r w:rsidR="00CE10F2" w:rsidRPr="007B7DA3">
        <w:rPr>
          <w:rFonts w:ascii="Helvetica" w:hAnsi="Helvetica" w:cs="Arial"/>
          <w:color w:val="000000"/>
          <w:szCs w:val="24"/>
        </w:rPr>
        <w:t xml:space="preserve"> can </w:t>
      </w:r>
      <w:r w:rsidR="00A26043" w:rsidRPr="007B7DA3">
        <w:rPr>
          <w:rFonts w:ascii="Helvetica" w:hAnsi="Helvetica" w:cs="Arial"/>
          <w:color w:val="000000"/>
          <w:szCs w:val="24"/>
        </w:rPr>
        <w:t>cause injuries or skin reactions</w:t>
      </w:r>
      <w:r w:rsidR="00CE10F2" w:rsidRPr="007B7DA3">
        <w:rPr>
          <w:rFonts w:ascii="Helvetica" w:hAnsi="Helvetica" w:cs="Arial"/>
          <w:color w:val="000000"/>
          <w:szCs w:val="24"/>
        </w:rPr>
        <w:t xml:space="preserve"> and </w:t>
      </w:r>
      <w:proofErr w:type="gramStart"/>
      <w:r w:rsidR="00061C16" w:rsidRPr="007B7DA3">
        <w:rPr>
          <w:rFonts w:ascii="Helvetica" w:hAnsi="Helvetica" w:cs="Arial"/>
          <w:color w:val="000000"/>
          <w:szCs w:val="24"/>
        </w:rPr>
        <w:t xml:space="preserve">that </w:t>
      </w:r>
      <w:r w:rsidR="00CE10F2" w:rsidRPr="007B7DA3">
        <w:rPr>
          <w:rFonts w:ascii="Helvetica" w:hAnsi="Helvetica" w:cs="Arial"/>
          <w:color w:val="000000"/>
          <w:szCs w:val="24"/>
        </w:rPr>
        <w:t>precautions</w:t>
      </w:r>
      <w:proofErr w:type="gramEnd"/>
      <w:r w:rsidR="002601AC">
        <w:rPr>
          <w:rFonts w:ascii="Helvetica" w:hAnsi="Helvetica" w:cs="Arial"/>
          <w:color w:val="000000"/>
          <w:szCs w:val="24"/>
        </w:rPr>
        <w:t xml:space="preserve"> such as wearing the appropriate personal protection equipment</w:t>
      </w:r>
      <w:r w:rsidR="00CE10F2" w:rsidRPr="007B7DA3">
        <w:rPr>
          <w:rFonts w:ascii="Helvetica" w:hAnsi="Helvetica" w:cs="Arial"/>
          <w:color w:val="000000"/>
          <w:szCs w:val="24"/>
        </w:rPr>
        <w:t xml:space="preserve"> should always be taken while performing this procedure.</w:t>
      </w:r>
      <w:r w:rsidR="001F50A4" w:rsidRPr="007B7DA3">
        <w:rPr>
          <w:rFonts w:ascii="Helvetica" w:hAnsi="Helvetica" w:cs="Arial"/>
          <w:color w:val="000000"/>
          <w:szCs w:val="24"/>
        </w:rPr>
        <w:t xml:space="preserve"> </w:t>
      </w:r>
    </w:p>
    <w:p w14:paraId="5FB3EF5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4F1609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B12D94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D26EFA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proofErr w:type="spellStart"/>
      <w:r w:rsidR="00B400FF">
        <w:rPr>
          <w:rFonts w:ascii="Helvetica" w:hAnsi="Helvetica"/>
          <w:i w:val="0"/>
          <w:sz w:val="22"/>
        </w:rPr>
        <w:t>indiciated</w:t>
      </w:r>
      <w:proofErr w:type="spellEnd"/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09C5D37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54E030E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1CD7D182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E8D1C2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7DD94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505AC8C" w14:textId="77777777" w:rsidR="00CE10F2" w:rsidRPr="003049A4" w:rsidRDefault="00CE10F2">
      <w:pPr>
        <w:pStyle w:val="BodyText"/>
        <w:rPr>
          <w:rFonts w:ascii="Helvetica" w:hAnsi="Helvetica"/>
          <w:i w:val="0"/>
          <w:sz w:val="22"/>
          <w:szCs w:val="22"/>
        </w:rPr>
      </w:pPr>
    </w:p>
    <w:p w14:paraId="05B94756" w14:textId="77777777" w:rsidR="00861F2A" w:rsidRPr="003049A4" w:rsidRDefault="003049A4" w:rsidP="003C06C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3049A4">
        <w:rPr>
          <w:rFonts w:ascii="Helvetica" w:hAnsi="Helvetica"/>
          <w:i w:val="0"/>
          <w:sz w:val="22"/>
          <w:szCs w:val="22"/>
        </w:rPr>
        <w:t>Fig-</w:t>
      </w:r>
      <w:r>
        <w:rPr>
          <w:rFonts w:ascii="Helvetica" w:hAnsi="Helvetica"/>
          <w:i w:val="0"/>
          <w:sz w:val="22"/>
          <w:szCs w:val="22"/>
        </w:rPr>
        <w:t>4</w:t>
      </w:r>
      <w:r w:rsidRPr="003049A4">
        <w:rPr>
          <w:rFonts w:ascii="Helvetica" w:hAnsi="Helvetica"/>
          <w:i w:val="0"/>
          <w:sz w:val="22"/>
          <w:szCs w:val="22"/>
        </w:rPr>
        <w:t>.psd</w:t>
      </w:r>
    </w:p>
    <w:p w14:paraId="2FF264DE" w14:textId="77777777" w:rsidR="003049A4" w:rsidRPr="003049A4" w:rsidRDefault="003049A4" w:rsidP="003C06C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3049A4">
        <w:rPr>
          <w:rFonts w:ascii="Helvetica" w:hAnsi="Helvetica"/>
          <w:i w:val="0"/>
          <w:sz w:val="22"/>
          <w:szCs w:val="22"/>
        </w:rPr>
        <w:t>Fig-5.psd</w:t>
      </w:r>
    </w:p>
    <w:p w14:paraId="01145C17" w14:textId="77777777" w:rsidR="003049A4" w:rsidRPr="003049A4" w:rsidRDefault="003049A4" w:rsidP="003C06C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3049A4">
        <w:rPr>
          <w:rFonts w:ascii="Helvetica" w:hAnsi="Helvetica"/>
          <w:i w:val="0"/>
          <w:sz w:val="22"/>
          <w:szCs w:val="22"/>
        </w:rPr>
        <w:t>Fig-</w:t>
      </w:r>
      <w:r>
        <w:rPr>
          <w:rFonts w:ascii="Helvetica" w:hAnsi="Helvetica"/>
          <w:i w:val="0"/>
          <w:sz w:val="22"/>
          <w:szCs w:val="22"/>
        </w:rPr>
        <w:t>6A</w:t>
      </w:r>
      <w:r w:rsidRPr="003049A4">
        <w:rPr>
          <w:rFonts w:ascii="Helvetica" w:hAnsi="Helvetica"/>
          <w:i w:val="0"/>
          <w:sz w:val="22"/>
          <w:szCs w:val="22"/>
        </w:rPr>
        <w:t>.psd</w:t>
      </w:r>
    </w:p>
    <w:p w14:paraId="051D7DC1" w14:textId="77777777" w:rsidR="003049A4" w:rsidRPr="003049A4" w:rsidRDefault="003049A4" w:rsidP="003C06C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3049A4">
        <w:rPr>
          <w:rFonts w:ascii="Helvetica" w:hAnsi="Helvetica"/>
          <w:i w:val="0"/>
          <w:sz w:val="22"/>
          <w:szCs w:val="22"/>
        </w:rPr>
        <w:t>Fig-</w:t>
      </w:r>
      <w:r>
        <w:rPr>
          <w:rFonts w:ascii="Helvetica" w:hAnsi="Helvetica"/>
          <w:i w:val="0"/>
          <w:sz w:val="22"/>
          <w:szCs w:val="22"/>
        </w:rPr>
        <w:t>6B</w:t>
      </w:r>
      <w:r w:rsidRPr="003049A4">
        <w:rPr>
          <w:rFonts w:ascii="Helvetica" w:hAnsi="Helvetica"/>
          <w:i w:val="0"/>
          <w:sz w:val="22"/>
          <w:szCs w:val="22"/>
        </w:rPr>
        <w:t>.psd</w:t>
      </w:r>
    </w:p>
    <w:p w14:paraId="576E0CB6" w14:textId="77777777" w:rsidR="00861F2A" w:rsidRPr="003049A4" w:rsidRDefault="003049A4" w:rsidP="00861F2A">
      <w:pPr>
        <w:pStyle w:val="BodyText"/>
        <w:outlineLvl w:val="0"/>
        <w:rPr>
          <w:rFonts w:ascii="Helvetica" w:hAnsi="Helvetica"/>
          <w:i w:val="0"/>
          <w:sz w:val="22"/>
          <w:szCs w:val="22"/>
          <w:highlight w:val="yellow"/>
        </w:rPr>
      </w:pPr>
      <w:r w:rsidRPr="003049A4">
        <w:rPr>
          <w:rFonts w:ascii="Helvetica" w:hAnsi="Helvetica"/>
          <w:i w:val="0"/>
          <w:sz w:val="22"/>
          <w:szCs w:val="22"/>
        </w:rPr>
        <w:t>Fig-</w:t>
      </w:r>
      <w:r>
        <w:rPr>
          <w:rFonts w:ascii="Helvetica" w:hAnsi="Helvetica"/>
          <w:i w:val="0"/>
          <w:sz w:val="22"/>
          <w:szCs w:val="22"/>
        </w:rPr>
        <w:t>6C</w:t>
      </w:r>
      <w:r w:rsidRPr="003049A4">
        <w:rPr>
          <w:rFonts w:ascii="Helvetica" w:hAnsi="Helvetica"/>
          <w:i w:val="0"/>
          <w:sz w:val="22"/>
          <w:szCs w:val="22"/>
        </w:rPr>
        <w:t>.psd</w:t>
      </w:r>
    </w:p>
    <w:p w14:paraId="33EA7EEA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613949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83897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E0FAB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2A321B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51D4B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615B822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E9DA33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08AFE3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F46AB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51F676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0CEBB9A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69ADE" w14:textId="77777777" w:rsidR="002B5714" w:rsidRDefault="002B5714">
      <w:r>
        <w:separator/>
      </w:r>
    </w:p>
  </w:endnote>
  <w:endnote w:type="continuationSeparator" w:id="0">
    <w:p w14:paraId="22DADAAF" w14:textId="77777777" w:rsidR="002B5714" w:rsidRDefault="002B5714">
      <w:r>
        <w:continuationSeparator/>
      </w:r>
    </w:p>
  </w:endnote>
  <w:endnote w:type="continuationNotice" w:id="1">
    <w:p w14:paraId="78487B43" w14:textId="77777777" w:rsidR="002B5714" w:rsidRDefault="002B5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D47FC" w14:textId="77777777" w:rsidR="002B5714" w:rsidRDefault="002B5714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6C2F5175" w14:textId="77777777" w:rsidR="002B5714" w:rsidRDefault="002B5714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3693" w14:textId="77777777" w:rsidR="002B5714" w:rsidRDefault="002B5714">
      <w:r>
        <w:separator/>
      </w:r>
    </w:p>
  </w:footnote>
  <w:footnote w:type="continuationSeparator" w:id="0">
    <w:p w14:paraId="5963730A" w14:textId="77777777" w:rsidR="002B5714" w:rsidRDefault="002B5714">
      <w:r>
        <w:continuationSeparator/>
      </w:r>
    </w:p>
  </w:footnote>
  <w:footnote w:type="continuationNotice" w:id="1">
    <w:p w14:paraId="789527A0" w14:textId="77777777" w:rsidR="002B5714" w:rsidRDefault="002B571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8D6D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376B80"/>
    <w:multiLevelType w:val="multilevel"/>
    <w:tmpl w:val="DA18786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FD73697"/>
    <w:multiLevelType w:val="multilevel"/>
    <w:tmpl w:val="D9A29D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8"/>
        </w:tabs>
        <w:ind w:left="135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524B3ED8"/>
    <w:multiLevelType w:val="hybridMultilevel"/>
    <w:tmpl w:val="15D2A18E"/>
    <w:lvl w:ilvl="0" w:tplc="525AA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7"/>
  </w:num>
  <w:num w:numId="5">
    <w:abstractNumId w:val="14"/>
  </w:num>
  <w:num w:numId="6">
    <w:abstractNumId w:val="23"/>
  </w:num>
  <w:num w:numId="7">
    <w:abstractNumId w:val="4"/>
  </w:num>
  <w:num w:numId="8">
    <w:abstractNumId w:val="17"/>
  </w:num>
  <w:num w:numId="9">
    <w:abstractNumId w:val="24"/>
  </w:num>
  <w:num w:numId="10">
    <w:abstractNumId w:val="27"/>
  </w:num>
  <w:num w:numId="11">
    <w:abstractNumId w:val="20"/>
  </w:num>
  <w:num w:numId="12">
    <w:abstractNumId w:val="25"/>
  </w:num>
  <w:num w:numId="13">
    <w:abstractNumId w:val="21"/>
  </w:num>
  <w:num w:numId="14">
    <w:abstractNumId w:val="18"/>
  </w:num>
  <w:num w:numId="15">
    <w:abstractNumId w:val="22"/>
  </w:num>
  <w:num w:numId="16">
    <w:abstractNumId w:val="1"/>
  </w:num>
  <w:num w:numId="17">
    <w:abstractNumId w:val="5"/>
  </w:num>
  <w:num w:numId="18">
    <w:abstractNumId w:val="16"/>
  </w:num>
  <w:num w:numId="19">
    <w:abstractNumId w:val="2"/>
  </w:num>
  <w:num w:numId="20">
    <w:abstractNumId w:val="3"/>
  </w:num>
  <w:num w:numId="21">
    <w:abstractNumId w:val="28"/>
  </w:num>
  <w:num w:numId="22">
    <w:abstractNumId w:val="15"/>
  </w:num>
  <w:num w:numId="23">
    <w:abstractNumId w:val="10"/>
  </w:num>
  <w:num w:numId="24">
    <w:abstractNumId w:val="9"/>
  </w:num>
  <w:num w:numId="25">
    <w:abstractNumId w:val="19"/>
  </w:num>
  <w:num w:numId="26">
    <w:abstractNumId w:val="11"/>
  </w:num>
  <w:num w:numId="27">
    <w:abstractNumId w:val="12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2D49"/>
    <w:rsid w:val="00003C8B"/>
    <w:rsid w:val="0001266D"/>
    <w:rsid w:val="00013862"/>
    <w:rsid w:val="00016134"/>
    <w:rsid w:val="00023E22"/>
    <w:rsid w:val="0002704E"/>
    <w:rsid w:val="000415FD"/>
    <w:rsid w:val="000431AD"/>
    <w:rsid w:val="00043807"/>
    <w:rsid w:val="00044142"/>
    <w:rsid w:val="00045881"/>
    <w:rsid w:val="00050B49"/>
    <w:rsid w:val="00057671"/>
    <w:rsid w:val="00061C16"/>
    <w:rsid w:val="00063653"/>
    <w:rsid w:val="00074929"/>
    <w:rsid w:val="00083610"/>
    <w:rsid w:val="00090BAC"/>
    <w:rsid w:val="00093803"/>
    <w:rsid w:val="000959E9"/>
    <w:rsid w:val="000B0B1A"/>
    <w:rsid w:val="000B4E9A"/>
    <w:rsid w:val="000C065F"/>
    <w:rsid w:val="000C33C7"/>
    <w:rsid w:val="000C76A1"/>
    <w:rsid w:val="000C780C"/>
    <w:rsid w:val="000D17E8"/>
    <w:rsid w:val="000D2C59"/>
    <w:rsid w:val="000F0015"/>
    <w:rsid w:val="001115D1"/>
    <w:rsid w:val="00125924"/>
    <w:rsid w:val="00126973"/>
    <w:rsid w:val="0014542B"/>
    <w:rsid w:val="00162D51"/>
    <w:rsid w:val="001819E3"/>
    <w:rsid w:val="001836F9"/>
    <w:rsid w:val="00186EC4"/>
    <w:rsid w:val="00191A77"/>
    <w:rsid w:val="001A61E5"/>
    <w:rsid w:val="001B2A3E"/>
    <w:rsid w:val="001C7BBC"/>
    <w:rsid w:val="001E52A3"/>
    <w:rsid w:val="001F0890"/>
    <w:rsid w:val="001F50A4"/>
    <w:rsid w:val="002218BA"/>
    <w:rsid w:val="00231633"/>
    <w:rsid w:val="00247DFB"/>
    <w:rsid w:val="0025310D"/>
    <w:rsid w:val="002544F1"/>
    <w:rsid w:val="00255912"/>
    <w:rsid w:val="002601AC"/>
    <w:rsid w:val="00261FF9"/>
    <w:rsid w:val="00265C44"/>
    <w:rsid w:val="00271DE0"/>
    <w:rsid w:val="00283E3E"/>
    <w:rsid w:val="002979E5"/>
    <w:rsid w:val="002B03E6"/>
    <w:rsid w:val="002B26D4"/>
    <w:rsid w:val="002B55D9"/>
    <w:rsid w:val="002B5714"/>
    <w:rsid w:val="002C35C4"/>
    <w:rsid w:val="002D74C0"/>
    <w:rsid w:val="002E7521"/>
    <w:rsid w:val="002F3829"/>
    <w:rsid w:val="003049A4"/>
    <w:rsid w:val="00305187"/>
    <w:rsid w:val="0031356E"/>
    <w:rsid w:val="00322C71"/>
    <w:rsid w:val="00342D7B"/>
    <w:rsid w:val="00346A58"/>
    <w:rsid w:val="00366570"/>
    <w:rsid w:val="00377363"/>
    <w:rsid w:val="00386862"/>
    <w:rsid w:val="003B71E1"/>
    <w:rsid w:val="003C06C8"/>
    <w:rsid w:val="003C36EC"/>
    <w:rsid w:val="003C5040"/>
    <w:rsid w:val="003D0847"/>
    <w:rsid w:val="003D2D76"/>
    <w:rsid w:val="003D7DEE"/>
    <w:rsid w:val="003E2BC9"/>
    <w:rsid w:val="003F03ED"/>
    <w:rsid w:val="00413229"/>
    <w:rsid w:val="00415D46"/>
    <w:rsid w:val="004204DC"/>
    <w:rsid w:val="004225FB"/>
    <w:rsid w:val="0046400C"/>
    <w:rsid w:val="004644B2"/>
    <w:rsid w:val="00472752"/>
    <w:rsid w:val="0047306D"/>
    <w:rsid w:val="00487937"/>
    <w:rsid w:val="004C2DAD"/>
    <w:rsid w:val="004C5C0C"/>
    <w:rsid w:val="004D71DD"/>
    <w:rsid w:val="004F0154"/>
    <w:rsid w:val="004F596F"/>
    <w:rsid w:val="004F59D5"/>
    <w:rsid w:val="004F664D"/>
    <w:rsid w:val="00502E6E"/>
    <w:rsid w:val="00513853"/>
    <w:rsid w:val="005239BF"/>
    <w:rsid w:val="00526C7D"/>
    <w:rsid w:val="00530DD9"/>
    <w:rsid w:val="005320E4"/>
    <w:rsid w:val="0054418C"/>
    <w:rsid w:val="00555559"/>
    <w:rsid w:val="00557116"/>
    <w:rsid w:val="00565757"/>
    <w:rsid w:val="00566D7A"/>
    <w:rsid w:val="005A09D8"/>
    <w:rsid w:val="005A1F5E"/>
    <w:rsid w:val="005A3F8F"/>
    <w:rsid w:val="005B60DE"/>
    <w:rsid w:val="005B6859"/>
    <w:rsid w:val="005D33D0"/>
    <w:rsid w:val="005D3A80"/>
    <w:rsid w:val="005D783F"/>
    <w:rsid w:val="005E272A"/>
    <w:rsid w:val="005E30B1"/>
    <w:rsid w:val="006346FE"/>
    <w:rsid w:val="006448BE"/>
    <w:rsid w:val="00645B93"/>
    <w:rsid w:val="00654735"/>
    <w:rsid w:val="006556DE"/>
    <w:rsid w:val="006813E7"/>
    <w:rsid w:val="0069309C"/>
    <w:rsid w:val="0069665E"/>
    <w:rsid w:val="006966FB"/>
    <w:rsid w:val="006A2DAE"/>
    <w:rsid w:val="006A38AC"/>
    <w:rsid w:val="006B57E4"/>
    <w:rsid w:val="006C08AE"/>
    <w:rsid w:val="006C0E87"/>
    <w:rsid w:val="007017CD"/>
    <w:rsid w:val="00722F51"/>
    <w:rsid w:val="00724E3B"/>
    <w:rsid w:val="007342EE"/>
    <w:rsid w:val="00743A03"/>
    <w:rsid w:val="007540CB"/>
    <w:rsid w:val="007548F3"/>
    <w:rsid w:val="00766ADA"/>
    <w:rsid w:val="007735F7"/>
    <w:rsid w:val="007B7DA3"/>
    <w:rsid w:val="007F68B0"/>
    <w:rsid w:val="00804C75"/>
    <w:rsid w:val="00813CFC"/>
    <w:rsid w:val="00832FA5"/>
    <w:rsid w:val="008373A7"/>
    <w:rsid w:val="00851B3E"/>
    <w:rsid w:val="0085589E"/>
    <w:rsid w:val="00861F2A"/>
    <w:rsid w:val="0086594C"/>
    <w:rsid w:val="00881A38"/>
    <w:rsid w:val="00896F91"/>
    <w:rsid w:val="008B178E"/>
    <w:rsid w:val="008B725D"/>
    <w:rsid w:val="008D2A6A"/>
    <w:rsid w:val="008F7754"/>
    <w:rsid w:val="00913D28"/>
    <w:rsid w:val="0092496B"/>
    <w:rsid w:val="00941F06"/>
    <w:rsid w:val="00951A8E"/>
    <w:rsid w:val="009541D7"/>
    <w:rsid w:val="00954870"/>
    <w:rsid w:val="00961A5E"/>
    <w:rsid w:val="009625B1"/>
    <w:rsid w:val="00971098"/>
    <w:rsid w:val="0098401A"/>
    <w:rsid w:val="009850C4"/>
    <w:rsid w:val="00991AC1"/>
    <w:rsid w:val="009A3CBD"/>
    <w:rsid w:val="009C056C"/>
    <w:rsid w:val="009C2062"/>
    <w:rsid w:val="009D4CC4"/>
    <w:rsid w:val="009F356C"/>
    <w:rsid w:val="00A132EA"/>
    <w:rsid w:val="00A13DF6"/>
    <w:rsid w:val="00A14302"/>
    <w:rsid w:val="00A218EC"/>
    <w:rsid w:val="00A2301B"/>
    <w:rsid w:val="00A26043"/>
    <w:rsid w:val="00A30F3C"/>
    <w:rsid w:val="00A3138F"/>
    <w:rsid w:val="00A325ED"/>
    <w:rsid w:val="00A47343"/>
    <w:rsid w:val="00A57D3C"/>
    <w:rsid w:val="00A604B6"/>
    <w:rsid w:val="00A77CF6"/>
    <w:rsid w:val="00A87F19"/>
    <w:rsid w:val="00A91283"/>
    <w:rsid w:val="00A9169E"/>
    <w:rsid w:val="00AA132F"/>
    <w:rsid w:val="00AA289C"/>
    <w:rsid w:val="00AD2461"/>
    <w:rsid w:val="00AD5A12"/>
    <w:rsid w:val="00AE50D4"/>
    <w:rsid w:val="00AF3B64"/>
    <w:rsid w:val="00B27ECA"/>
    <w:rsid w:val="00B340A8"/>
    <w:rsid w:val="00B400FF"/>
    <w:rsid w:val="00B40E12"/>
    <w:rsid w:val="00B435B8"/>
    <w:rsid w:val="00B4499C"/>
    <w:rsid w:val="00B566A3"/>
    <w:rsid w:val="00B612FD"/>
    <w:rsid w:val="00B653B7"/>
    <w:rsid w:val="00B7250F"/>
    <w:rsid w:val="00B82892"/>
    <w:rsid w:val="00B90777"/>
    <w:rsid w:val="00BC782B"/>
    <w:rsid w:val="00BE695E"/>
    <w:rsid w:val="00C00424"/>
    <w:rsid w:val="00C054EB"/>
    <w:rsid w:val="00C4722D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80FBB"/>
    <w:rsid w:val="00C93BC1"/>
    <w:rsid w:val="00C9539B"/>
    <w:rsid w:val="00C97B11"/>
    <w:rsid w:val="00CB039A"/>
    <w:rsid w:val="00CC0C58"/>
    <w:rsid w:val="00CC29BF"/>
    <w:rsid w:val="00CD192E"/>
    <w:rsid w:val="00CD7F92"/>
    <w:rsid w:val="00CE10F2"/>
    <w:rsid w:val="00CE5E49"/>
    <w:rsid w:val="00CF22F6"/>
    <w:rsid w:val="00CF6830"/>
    <w:rsid w:val="00D10F00"/>
    <w:rsid w:val="00D14355"/>
    <w:rsid w:val="00D150D8"/>
    <w:rsid w:val="00D1514F"/>
    <w:rsid w:val="00D219AE"/>
    <w:rsid w:val="00D22FE7"/>
    <w:rsid w:val="00D300CE"/>
    <w:rsid w:val="00D42AA5"/>
    <w:rsid w:val="00D440DE"/>
    <w:rsid w:val="00D53DEA"/>
    <w:rsid w:val="00D84291"/>
    <w:rsid w:val="00D92000"/>
    <w:rsid w:val="00DA09EF"/>
    <w:rsid w:val="00DA117F"/>
    <w:rsid w:val="00DA17FB"/>
    <w:rsid w:val="00DA324A"/>
    <w:rsid w:val="00DB7EBA"/>
    <w:rsid w:val="00DD2CF9"/>
    <w:rsid w:val="00DE2882"/>
    <w:rsid w:val="00DF784A"/>
    <w:rsid w:val="00E07C23"/>
    <w:rsid w:val="00E24673"/>
    <w:rsid w:val="00E24898"/>
    <w:rsid w:val="00E317C0"/>
    <w:rsid w:val="00E34DB2"/>
    <w:rsid w:val="00E355EE"/>
    <w:rsid w:val="00E470AD"/>
    <w:rsid w:val="00E72754"/>
    <w:rsid w:val="00E943CF"/>
    <w:rsid w:val="00EA20E5"/>
    <w:rsid w:val="00EA60D4"/>
    <w:rsid w:val="00EB55F8"/>
    <w:rsid w:val="00EC2927"/>
    <w:rsid w:val="00ED293C"/>
    <w:rsid w:val="00EE20FA"/>
    <w:rsid w:val="00EE4460"/>
    <w:rsid w:val="00EF4605"/>
    <w:rsid w:val="00F0293A"/>
    <w:rsid w:val="00F04E9E"/>
    <w:rsid w:val="00F10FAD"/>
    <w:rsid w:val="00F146E3"/>
    <w:rsid w:val="00F15972"/>
    <w:rsid w:val="00F318F4"/>
    <w:rsid w:val="00F333F6"/>
    <w:rsid w:val="00F35094"/>
    <w:rsid w:val="00F40D5F"/>
    <w:rsid w:val="00F41AB4"/>
    <w:rsid w:val="00F60B45"/>
    <w:rsid w:val="00F95E8D"/>
    <w:rsid w:val="00F97015"/>
    <w:rsid w:val="00FA4458"/>
    <w:rsid w:val="00FA7D51"/>
    <w:rsid w:val="00FC25A7"/>
    <w:rsid w:val="00FD1497"/>
    <w:rsid w:val="00FD7B31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No Spacing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71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No Spacing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71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guel.alejandre-alcazar@uk-koeln.de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Katharina.dinger@uk-koeln.de" TargetMode="External"/><Relationship Id="rId11" Type="http://schemas.openxmlformats.org/officeDocument/2006/relationships/hyperlink" Target="mailto:Jasmine.mohr@uk-koeln.de" TargetMode="External"/><Relationship Id="rId12" Type="http://schemas.openxmlformats.org/officeDocument/2006/relationships/hyperlink" Target="mailto:Christina.vohlen@uk-koeln.de" TargetMode="External"/><Relationship Id="rId13" Type="http://schemas.openxmlformats.org/officeDocument/2006/relationships/hyperlink" Target="mailto:Dharmesh.hirani@uk-koeln.de" TargetMode="External"/><Relationship Id="rId14" Type="http://schemas.openxmlformats.org/officeDocument/2006/relationships/hyperlink" Target="mailto:Eva.Hucklenbruch-Rother@uk-koeln.de" TargetMode="External"/><Relationship Id="rId15" Type="http://schemas.openxmlformats.org/officeDocument/2006/relationships/hyperlink" Target="mailto:Joerg.Doetsch@uk-koeln.de" TargetMode="External"/><Relationship Id="rId16" Type="http://schemas.openxmlformats.org/officeDocument/2006/relationships/hyperlink" Target="https://obsproject.com/" TargetMode="External"/><Relationship Id="rId17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EF358-9B72-5548-AFD3-E096AED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2602</Words>
  <Characters>14834</Characters>
  <Application>Microsoft Macintosh Word</Application>
  <DocSecurity>0</DocSecurity>
  <Lines>123</Lines>
  <Paragraphs>34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Überschriften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>Name:                                                                                                                 Title of</vt:lpstr>
      <vt:lpstr>Submission ID #: 56685</vt:lpstr>
      <vt:lpstr>Editor Name: Bridget Colvin</vt:lpstr>
      <vt:lpstr>Videographer Name: Bruno Benham</vt:lpstr>
      <vt:lpstr>Film Date: </vt:lpstr>
      <vt:lpstr>Corresponding Author: </vt:lpstr>
      <vt:lpstr/>
      <vt:lpstr>M.A. Alejandre Alcazar: These methods can help answer key questions in the respi</vt:lpstr>
      <vt:lpstr>M.A. Alejandre Alcazar: Another advantage of these techniques is that they can b</vt:lpstr>
      <vt:lpstr/>
      <vt:lpstr>M.A. Alejandre Alcazar: The implications of this technique extend beyond phenoty</vt:lpstr>
      <vt:lpstr>M.A. Alejandre Alcazar: This method can also be applied to the study of lung str</vt:lpstr>
      <vt:lpstr>M.A. Alejandre Alcazar: Generally, individuals new to this method will struggle,</vt:lpstr>
      <vt:lpstr>M.A. Alejandre Alcazar: We first had the idea for these methods when we discover</vt:lpstr>
      <vt:lpstr>D. Introduction of Demonstrator: (Said by you on camera. Don’t forget to smile!)</vt:lpstr>
      <vt:lpstr>Procedures involving animal subjects have been approved by local government auth</vt:lpstr>
      <vt:lpstr/>
      <vt:lpstr/>
      <vt:lpstr/>
      <vt:lpstr/>
      <vt:lpstr>Protocol: (read by voice talent at JoVE)</vt:lpstr>
      <vt:lpstr>Intraperitoneal Glucose Tolerance Test (ipGTT) and Lung Function Analysis</vt:lpstr>
      <vt:lpstr>To measure intraperitoneal glucose tolerance, gently restrain a 12 hour-fasted a</vt:lpstr>
      <vt:lpstr>Few seconds Talent restraining mouse</vt:lpstr>
      <vt:lpstr>Few seconds tip being cut</vt:lpstr>
      <vt:lpstr>Immediately apply a free-flowing drop of blood to the test strip of the blood gl</vt:lpstr>
      <vt:lpstr>Few seconds blood being applied to test strip (TEXT: ≥0.5 microliter drop)</vt:lpstr>
      <vt:lpstr>Shot of screen/blood test result (only first take is good!) </vt:lpstr>
      <vt:lpstr>After measuring the glucose for each animal label them individually with colored</vt:lpstr>
      <vt:lpstr>Few seconds one mouse being labeled </vt:lpstr>
      <vt:lpstr>Talent placing mouse onto balance </vt:lpstr>
      <vt:lpstr>Then use a 27-gauge needle attached to a 1 mL syringe to administer 100 microlit</vt:lpstr>
      <vt:lpstr>Few seconds Talent injecting mouse (TEXT: 2 g glucose/kg body weight)</vt:lpstr>
      <vt:lpstr>Few seconds Talent adding blood to test strip</vt:lpstr>
      <vt:lpstr>To assess the lung function, place an adult mouse in the supine position on a he</vt:lpstr>
      <vt:lpstr>Talent placing mouse onto pad (Videographer: More Talent than mouse in shot) (TE</vt:lpstr>
      <vt:lpstr>Few seconds ointment being applied</vt:lpstr>
      <vt:lpstr/>
      <vt:lpstr/>
      <vt:lpstr/>
      <vt:lpstr>After confirming a lack of response to toe pinch [1-ECU], wet the fur in the thy</vt:lpstr>
      <vt:lpstr>Toe being pinched</vt:lpstr>
      <vt:lpstr>Few seconds fur being wet</vt:lpstr>
      <vt:lpstr>Skin  being lifted</vt:lpstr>
      <vt:lpstr>Using blunt scissors, carefully make a 1-cm skin incision in the tented skin to </vt:lpstr>
      <vt:lpstr>Few seconds incision being made</vt:lpstr>
      <vt:lpstr>Few seconds lobes being dissected</vt:lpstr>
      <vt:lpstr>Few seconds muscles being dissected (TEXT: Caution: Do not damage vessels/cause </vt:lpstr>
      <vt:lpstr>Using sharp forceps, pass a 4-0 braided surgical suture between the trachea and </vt:lpstr>
      <vt:lpstr>Few seconds suture being passed</vt:lpstr>
      <vt:lpstr>Few seconds trachea being incised </vt:lpstr>
      <vt:lpstr>Intubate with a tracheal tube [1-CU-TXT], securing the tube with the surgical su</vt:lpstr>
      <vt:lpstr>Shot of tube in place (TEXT: 1.02 mm diameter)</vt:lpstr>
      <vt:lpstr>Shot of knotted suture</vt:lpstr>
      <vt:lpstr>Talent placing mouse into body chamber (Videographer: More Talent than mouse in </vt:lpstr>
      <vt:lpstr>Connect the tracheal tube to the face plate [1-MED] and turn on the ventilator [</vt:lpstr>
      <vt:lpstr>Few seconds Talent connecting tube</vt:lpstr>
      <vt:lpstr>Talent turning on ventilation</vt:lpstr>
      <vt:lpstr/>
      <vt:lpstr>Confirm movement of the thorax contemporaneously with the ventilation rate to co</vt:lpstr>
      <vt:lpstr>Few seconds thorax moving (TEXT: Both thorax sides should move simultaneously)</vt:lpstr>
      <vt:lpstr>Talent watching signals on screen (TEXT: Check tube for blood/mucus if ventilati</vt:lpstr>
      <vt:lpstr>To control changes in the trans-pulmonary pressure during ventilation, insert an</vt:lpstr>
      <vt:lpstr>Few seconds tube being inserted (TEXT: 1.02 mm diameter) </vt:lpstr>
      <vt:lpstr>Close the plethysmograph chamber </vt:lpstr>
      <vt:lpstr>*To be provided by Authors: shot of maximal pressure deflection and minimal hea</vt:lpstr>
      <vt:lpstr>Begin the data acquisition according to the manufacturer’s instructions [1-MED-o</vt:lpstr>
      <vt:lpstr>Talent at computer, starting acquisition</vt:lpstr>
      <vt:lpstr>Few seconds PBS being added to nebulizer</vt:lpstr>
      <vt:lpstr>Start nebulization after 5 minutes of acclimation [1-MED] followed by a response</vt:lpstr>
      <vt:lpstr>Talent starting nebulization</vt:lpstr>
      <vt:lpstr>*To be provided by Authors: Few seconds airway resistance and respiratory syst</vt:lpstr>
      <vt:lpstr>Allow the animal to recover for 3 minutes before starting the next nebulization </vt:lpstr>
      <vt:lpstr>Few seconds time being set/counting down from 3 minutes </vt:lpstr>
      <vt:lpstr>*To be provided by Authors: Few seconds software instructing first concentratio</vt:lpstr>
      <vt:lpstr/>
      <vt:lpstr/>
      <vt:lpstr>Lung Isolation </vt:lpstr>
      <vt:lpstr>For quantitative histomorphometric analysis of the lung tissue, use blunt scisso</vt:lpstr>
      <vt:lpstr>Few seconds Talent making incision (Videographer: More Talent than mouse in shot</vt:lpstr>
      <vt:lpstr>Few seconds incision being made </vt:lpstr>
      <vt:lpstr>Lift the rib cage to expose the pleural cavity [1-ECU] and remove the thymus [2-</vt:lpstr>
      <vt:lpstr>Rib cage being lifted</vt:lpstr>
      <vt:lpstr>Shot of thymus and heart being removed</vt:lpstr>
      <vt:lpstr>After removing the heart, use sharp forceps to prepare and expose the trachea to</vt:lpstr>
      <vt:lpstr>3.3.0. Prepare and expose the trachea</vt:lpstr>
      <vt:lpstr>Few seconds suture being passed</vt:lpstr>
      <vt:lpstr>Few seconds incision being made</vt:lpstr>
      <vt:lpstr>Intubate with a 26-gauge intravenous cannula [1-ECU] and use a fixative agent to</vt:lpstr>
      <vt:lpstr>Few seconds cannula being placed</vt:lpstr>
      <vt:lpstr>Few seconds lungs being inflated</vt:lpstr>
      <vt:lpstr>After 30 minutes at room temperature, ligate the trachea [1-ECU] and remove the </vt:lpstr>
      <vt:lpstr>Few seconds trachea being ligated</vt:lpstr>
      <vt:lpstr>Shot of removed cannula/cannula being removed </vt:lpstr>
      <vt:lpstr>Then carefully excise the lungs without damaging the tissue [1-CU] and store the</vt:lpstr>
      <vt:lpstr>Few seconds lungs being excised</vt:lpstr>
      <vt:lpstr>Talent placing lungs in fixative, with fixative container visible in frame </vt:lpstr>
      <vt:lpstr>Results: Representative ipGTT and Lung Function Analyses</vt:lpstr>
      <vt:lpstr>Conclusion (said by authors on camera):</vt:lpstr>
      <vt:lpstr>M.A. Alejandre Alcazar: Once mastered, the intraperitoneal glucose tolerance tes</vt:lpstr>
      <vt:lpstr>M.A. Alejandre Alcazar: While attempting this procedure, it’s important to remem</vt:lpstr>
      <vt:lpstr>Name:                                                                                                                 Title of</vt:lpstr>
      <vt:lpstr>Submission ID #: 56685</vt:lpstr>
      <vt:lpstr>Editor Name: Bridget Colvin</vt:lpstr>
      <vt:lpstr>Videographer Name: Bruno Benham</vt:lpstr>
      <vt:lpstr>Film Date: </vt:lpstr>
      <vt:lpstr>Corresponding Author: </vt:lpstr>
      <vt:lpstr/>
      <vt:lpstr>Author Name : These methods can help answer key questions in the respiratory res</vt:lpstr>
      <vt:lpstr>Author Name : Another advantage of these techniques is that they can be combined</vt:lpstr>
      <vt:lpstr/>
      <vt:lpstr>Author Name: The implications of this technique extend beyond phenotyping toward</vt:lpstr>
      <vt:lpstr>Author Name: This method can also be applied to the study of lung structure and </vt:lpstr>
      <vt:lpstr>Author Name: Visual demonstration of this method is critical, as the surgical s</vt:lpstr>
      <vt:lpstr>Author Name: Generally, individuals new to this method will struggle, as the ins</vt:lpstr>
      <vt:lpstr>Author Name: We first had the idea for these methods when we discovered that ea</vt:lpstr>
      <vt:lpstr>D. Introduction of Demonstrator: (Said by you on camera. Don’t forget to smile!</vt:lpstr>
      <vt:lpstr>Procedures involving animal subjects have been approved by local government auth</vt:lpstr>
      <vt:lpstr>Protocol: (read by voice talent at JoVE)</vt:lpstr>
      <vt:lpstr>Intraperitoneal Glucose Tolerance Test (ipGTT) and Lung Function Analysis</vt:lpstr>
      <vt:lpstr>To measure intraperitoneal glucose tolerance, gently restrain a 12 hour-fasted a</vt:lpstr>
      <vt:lpstr>Few seconds Talent restraining mouse</vt:lpstr>
      <vt:lpstr>Few seconds tip being cut</vt:lpstr>
      <vt:lpstr>Immediately apply a free-flowing drop of blood to the test strip of the blood gl</vt:lpstr>
      <vt:lpstr>Few seconds blood being applied to test strip (TEXT: ≥0.5 microliter drop)</vt:lpstr>
      <vt:lpstr>Shot of screen/blood test result</vt:lpstr>
      <vt:lpstr>After measuring the glucose for each animal, weigh the animals [1-MED] and label</vt:lpstr>
      <vt:lpstr>Talent placing mouse onto balance</vt:lpstr>
      <vt:lpstr>Few seconds one mouse being labeled </vt:lpstr>
      <vt:lpstr>Then use a 27-gauge needle attached to a 1 mL syringe to administer 100 microlit</vt:lpstr>
      <vt:lpstr>Few seconds Talent injecting mouse (TEXT: 2 g glucose/kg body weight)</vt:lpstr>
      <vt:lpstr>Few seconds Talent adding blood to test strip</vt:lpstr>
      <vt:lpstr>To assess the lung function, place an adult mouse in the supine position on a he</vt:lpstr>
      <vt:lpstr>Talent placing mouse onto pad (Videographer: More Talent than mouse in shot) (TE</vt:lpstr>
      <vt:lpstr>Few seconds ointment being applied</vt:lpstr>
      <vt:lpstr>After confirming a lack of response to toe pinch [1-ECU], wet the fur in the thy</vt:lpstr>
      <vt:lpstr>Toe being pinched</vt:lpstr>
      <vt:lpstr>Few seconds fur being wet</vt:lpstr>
      <vt:lpstr>Skin being lifted</vt:lpstr>
      <vt:lpstr>Using blunt scissors, carefully make a 1-cm skin incision in the tented skin to </vt:lpstr>
      <vt:lpstr>Few seconds incision being made</vt:lpstr>
      <vt:lpstr>Few seconds lobes being dissected</vt:lpstr>
      <vt:lpstr>Few seconds muscles being dissected (TEXT: Caution: Do not damage vessels/cause </vt:lpstr>
      <vt:lpstr>Using blunt forceps, pass a 4-0 braided surgical suture between the trachea and </vt:lpstr>
      <vt:lpstr>Few seconds suture being passed</vt:lpstr>
      <vt:lpstr>Few seconds trachea being incised</vt:lpstr>
      <vt:lpstr>Intubate with a tracheal tube [1-CU-TXT], securing the tube with the surgical su</vt:lpstr>
      <vt:lpstr>Shot of tube in place (TEXT: 1.02 mm diameter)</vt:lpstr>
      <vt:lpstr>Shot of knotted suture</vt:lpstr>
      <vt:lpstr>Talent placing mouse into body chamber (Videographer: More Talent than mouse in </vt:lpstr>
      <vt:lpstr>Connect the tracheal tube to the face plate [1-MED] and turn on the ventilator [</vt:lpstr>
      <vt:lpstr>Few seconds Talent connecting tube</vt:lpstr>
      <vt:lpstr>Talent turning on ventilation</vt:lpstr>
      <vt:lpstr>Confirm movement of the thorax contemporaneously with the ventilation rate to co</vt:lpstr>
      <vt:lpstr>Few seconds thorax moving (TEXT: Both thorax sides should move simultaneously)</vt:lpstr>
      <vt:lpstr>Talent watching signals on screen (TEXT: Check tube for blood/mucus if ventilati</vt:lpstr>
      <vt:lpstr>To control changes in the trans-pulmonary pressure during ventilation, insert an</vt:lpstr>
      <vt:lpstr>Few seconds tube being inserted (TEXT: 1.02 mm diameter) </vt:lpstr>
      <vt:lpstr>*To be provided by Authors: shot of maximal pressure deflection and minimal hea</vt:lpstr>
      <vt:lpstr>Begin the data acquisition according to the manufacturer’s instructions [1-MED-o</vt:lpstr>
      <vt:lpstr>Talent at computer, starting acquisition</vt:lpstr>
      <vt:lpstr>Few seconds PBS being added to nebulizer</vt:lpstr>
      <vt:lpstr>Start nebulization after 5 minutes of acclimation [1-MED] followed by a response</vt:lpstr>
      <vt:lpstr>Talent starting nebulization</vt:lpstr>
      <vt:lpstr>*To be provided by Authors: Few seconds airway resistance and respiratory syst</vt:lpstr>
      <vt:lpstr>Allow the animal to recover for 3 minutes before starting the next nebulization </vt:lpstr>
      <vt:lpstr>Few seconds time being set/counting down from 3 minutes </vt:lpstr>
      <vt:lpstr>*To be provided by Authors: Few seconds software instructing first concentratio</vt:lpstr>
      <vt:lpstr>Lung Isolation </vt:lpstr>
      <vt:lpstr>For quantitative histomorphometric analysis of the lung tissue, use blunt scisso</vt:lpstr>
      <vt:lpstr>Few seconds Talent making incision (Videographer: More Talent than mouse in shot</vt:lpstr>
      <vt:lpstr>Few seconds incision being made</vt:lpstr>
      <vt:lpstr>Lift the rib cage to expose the pleural cavity [1-ECU] and remove the thymus [2-</vt:lpstr>
      <vt:lpstr>Rib cage being lifted</vt:lpstr>
      <vt:lpstr>Shot of thymus being removed</vt:lpstr>
      <vt:lpstr>After removing the heart, use blunt forceps to pass a 4-0 braided surgical sutur</vt:lpstr>
      <vt:lpstr>Few seconds suture being passed</vt:lpstr>
      <vt:lpstr>Few seconds incision being made</vt:lpstr>
      <vt:lpstr>Intubate with a 26-gauge intravenous cannula [1-ECU] and use a fixative agent to</vt:lpstr>
      <vt:lpstr>Few seconds cannula being placed</vt:lpstr>
      <vt:lpstr>Few seconds lungs being inflated</vt:lpstr>
      <vt:lpstr>After 30 minutes at room temperature, ligate the trachea [1-ECU] and remove the </vt:lpstr>
      <vt:lpstr>Few seconds trachea being ligated</vt:lpstr>
      <vt:lpstr>Shot of removed cannula/cannula being removed</vt:lpstr>
      <vt:lpstr>Then carefully excise the lungs without damaging the tissue [1-CU] and store the</vt:lpstr>
      <vt:lpstr>Few seconds lungs being excised</vt:lpstr>
      <vt:lpstr>Talent placing lungs in fixative, with fixative container visible in frame </vt:lpstr>
      <vt:lpstr>Results : Representative ipGTT and Lung Function Analyses</vt:lpstr>
      <vt:lpstr>Conclusion   (said by authors on camera):</vt:lpstr>
      <vt:lpstr>Author Name: Once mastered, the intraperitoneal glucose tolerance test can be co</vt:lpstr>
      <vt:lpstr>Author Name: While attempting this procedure, it’s important to remember that ad</vt:lpstr>
      <vt:lpstr>Author Name: Following this procedure, other methods, like quantitative histolog</vt:lpstr>
      <vt:lpstr>Author Name: After its development, this technique paved the way for researchers</vt:lpstr>
      <vt:lpstr>Author Name: After watching this video, you should have a good understanding of </vt:lpstr>
      <vt:lpstr>Author Name: Don't forget that working with animals and surgical instruments can</vt:lpstr>
      <vt:lpstr>Provided Media</vt:lpstr>
      <vt:lpstr/>
      <vt:lpstr>3.1.1. Figure1.tif - dual color imaging of tumor angiogenesis at 40X </vt:lpstr>
      <vt:lpstr>Fig-4.psd</vt:lpstr>
      <vt:lpstr>Fig-5.psd</vt:lpstr>
      <vt:lpstr>Fig-6A.psd</vt:lpstr>
      <vt:lpstr>Fig-6B.psd</vt:lpstr>
    </vt:vector>
  </TitlesOfParts>
  <Company>UC Irvine</Company>
  <LinksUpToDate>false</LinksUpToDate>
  <CharactersWithSpaces>17402</CharactersWithSpaces>
  <SharedDoc>false</SharedDoc>
  <HLinks>
    <vt:vector size="60" baseType="variant">
      <vt:variant>
        <vt:i4>5373981</vt:i4>
      </vt:variant>
      <vt:variant>
        <vt:i4>27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24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46</vt:i4>
      </vt:variant>
      <vt:variant>
        <vt:i4>21</vt:i4>
      </vt:variant>
      <vt:variant>
        <vt:i4>0</vt:i4>
      </vt:variant>
      <vt:variant>
        <vt:i4>5</vt:i4>
      </vt:variant>
      <vt:variant>
        <vt:lpwstr>mailto:Joerg.Doetsch@uk-koeln.de</vt:lpwstr>
      </vt:variant>
      <vt:variant>
        <vt:lpwstr/>
      </vt:variant>
      <vt:variant>
        <vt:i4>3539034</vt:i4>
      </vt:variant>
      <vt:variant>
        <vt:i4>18</vt:i4>
      </vt:variant>
      <vt:variant>
        <vt:i4>0</vt:i4>
      </vt:variant>
      <vt:variant>
        <vt:i4>5</vt:i4>
      </vt:variant>
      <vt:variant>
        <vt:lpwstr>mailto:Eva.Hucklenbruch-Rother@uk-koeln.de</vt:lpwstr>
      </vt:variant>
      <vt:variant>
        <vt:lpwstr/>
      </vt:variant>
      <vt:variant>
        <vt:i4>2490374</vt:i4>
      </vt:variant>
      <vt:variant>
        <vt:i4>15</vt:i4>
      </vt:variant>
      <vt:variant>
        <vt:i4>0</vt:i4>
      </vt:variant>
      <vt:variant>
        <vt:i4>5</vt:i4>
      </vt:variant>
      <vt:variant>
        <vt:lpwstr>mailto:Dharmesh.hirani@uk-koeln.de</vt:lpwstr>
      </vt:variant>
      <vt:variant>
        <vt:lpwstr/>
      </vt:variant>
      <vt:variant>
        <vt:i4>6029415</vt:i4>
      </vt:variant>
      <vt:variant>
        <vt:i4>12</vt:i4>
      </vt:variant>
      <vt:variant>
        <vt:i4>0</vt:i4>
      </vt:variant>
      <vt:variant>
        <vt:i4>5</vt:i4>
      </vt:variant>
      <vt:variant>
        <vt:lpwstr>mailto:Christina.vohlen@uk-koeln.de</vt:lpwstr>
      </vt:variant>
      <vt:variant>
        <vt:lpwstr/>
      </vt:variant>
      <vt:variant>
        <vt:i4>6094958</vt:i4>
      </vt:variant>
      <vt:variant>
        <vt:i4>9</vt:i4>
      </vt:variant>
      <vt:variant>
        <vt:i4>0</vt:i4>
      </vt:variant>
      <vt:variant>
        <vt:i4>5</vt:i4>
      </vt:variant>
      <vt:variant>
        <vt:lpwstr>mailto:Jasmine.mohr@uk-koeln.de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mailto:Katharina.dinger@uk-koeln.de</vt:lpwstr>
      </vt:variant>
      <vt:variant>
        <vt:lpwstr/>
      </vt:variant>
      <vt:variant>
        <vt:i4>5701665</vt:i4>
      </vt:variant>
      <vt:variant>
        <vt:i4>3</vt:i4>
      </vt:variant>
      <vt:variant>
        <vt:i4>0</vt:i4>
      </vt:variant>
      <vt:variant>
        <vt:i4>5</vt:i4>
      </vt:variant>
      <vt:variant>
        <vt:lpwstr>mailto:miguel.alejandre-alcazar@uk-koeln.de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http://www.jove.com/files_upload.php?src=17288973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Iannazzi</cp:lastModifiedBy>
  <cp:revision>3</cp:revision>
  <cp:lastPrinted>2017-12-06T14:29:00Z</cp:lastPrinted>
  <dcterms:created xsi:type="dcterms:W3CDTF">2017-12-06T20:03:00Z</dcterms:created>
  <dcterms:modified xsi:type="dcterms:W3CDTF">2017-12-07T15:15:00Z</dcterms:modified>
</cp:coreProperties>
</file>