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CB" w:rsidRPr="00D7368C" w:rsidRDefault="00632BCB" w:rsidP="004441D9">
      <w:pPr>
        <w:jc w:val="both"/>
        <w:rPr>
          <w:rFonts w:eastAsia="Times New Roman"/>
          <w:lang w:val="en-US"/>
        </w:rPr>
      </w:pPr>
      <w:r w:rsidRPr="004441D9">
        <w:rPr>
          <w:rFonts w:eastAsia="Times New Roman"/>
          <w:bCs/>
          <w:lang w:val="en-US"/>
        </w:rPr>
        <w:t xml:space="preserve">Dear Dr. </w:t>
      </w:r>
      <w:proofErr w:type="spellStart"/>
      <w:r w:rsidRPr="00D7368C">
        <w:rPr>
          <w:rFonts w:eastAsia="Times New Roman"/>
          <w:lang w:val="en-US"/>
        </w:rPr>
        <w:t>DSouza</w:t>
      </w:r>
      <w:proofErr w:type="spellEnd"/>
      <w:r w:rsidRPr="00D7368C">
        <w:rPr>
          <w:rFonts w:eastAsia="Times New Roman"/>
          <w:lang w:val="en-US"/>
        </w:rPr>
        <w:t>,</w:t>
      </w:r>
    </w:p>
    <w:p w:rsidR="00632BCB" w:rsidRPr="00D7368C" w:rsidRDefault="00632BCB" w:rsidP="004441D9">
      <w:pPr>
        <w:jc w:val="both"/>
        <w:rPr>
          <w:rFonts w:eastAsia="Times New Roman"/>
          <w:lang w:val="en-US"/>
        </w:rPr>
      </w:pPr>
    </w:p>
    <w:p w:rsidR="00632BCB" w:rsidRPr="004441D9" w:rsidRDefault="00632BCB" w:rsidP="004441D9">
      <w:pPr>
        <w:jc w:val="both"/>
        <w:rPr>
          <w:lang w:val="en-US"/>
        </w:rPr>
      </w:pPr>
      <w:r w:rsidRPr="004441D9">
        <w:rPr>
          <w:rFonts w:eastAsia="Times New Roman"/>
          <w:bCs/>
          <w:lang w:val="en-US"/>
        </w:rPr>
        <w:t>Please find enclosed our revised manuscript entitled “</w:t>
      </w:r>
      <w:r w:rsidRPr="004441D9">
        <w:rPr>
          <w:lang w:val="en-US"/>
        </w:rPr>
        <w:t>Studying diabet</w:t>
      </w:r>
      <w:r w:rsidR="00D7368C">
        <w:rPr>
          <w:lang w:val="en-US"/>
        </w:rPr>
        <w:t>es through the eyes of a fish: M</w:t>
      </w:r>
      <w:bookmarkStart w:id="0" w:name="_GoBack"/>
      <w:bookmarkEnd w:id="0"/>
      <w:r w:rsidRPr="004441D9">
        <w:rPr>
          <w:lang w:val="en-US"/>
        </w:rPr>
        <w:t xml:space="preserve">icrodissection, visualization and analysis of the adult </w:t>
      </w:r>
      <w:proofErr w:type="spellStart"/>
      <w:proofErr w:type="gramStart"/>
      <w:r w:rsidRPr="004441D9">
        <w:rPr>
          <w:lang w:val="en-US"/>
        </w:rPr>
        <w:t>tg</w:t>
      </w:r>
      <w:proofErr w:type="spellEnd"/>
      <w:r w:rsidRPr="004441D9">
        <w:rPr>
          <w:lang w:val="en-US"/>
        </w:rPr>
        <w:t>(</w:t>
      </w:r>
      <w:proofErr w:type="spellStart"/>
      <w:proofErr w:type="gramEnd"/>
      <w:r w:rsidRPr="004441D9">
        <w:rPr>
          <w:lang w:val="en-US"/>
        </w:rPr>
        <w:t>fli:EGFP</w:t>
      </w:r>
      <w:proofErr w:type="spellEnd"/>
      <w:r w:rsidRPr="004441D9">
        <w:rPr>
          <w:lang w:val="en-US"/>
        </w:rPr>
        <w:t xml:space="preserve">) zebrafish retinal vasculature” which we would kindly resubmit for publication in </w:t>
      </w:r>
      <w:proofErr w:type="spellStart"/>
      <w:r w:rsidRPr="004441D9">
        <w:rPr>
          <w:lang w:val="en-US"/>
        </w:rPr>
        <w:t>JoVE</w:t>
      </w:r>
      <w:proofErr w:type="spellEnd"/>
      <w:r w:rsidRPr="004441D9">
        <w:rPr>
          <w:lang w:val="en-US"/>
        </w:rPr>
        <w:t>.</w:t>
      </w:r>
    </w:p>
    <w:p w:rsidR="00632BCB" w:rsidRDefault="00632BCB" w:rsidP="004441D9">
      <w:pPr>
        <w:jc w:val="both"/>
        <w:rPr>
          <w:rFonts w:eastAsia="Times New Roman"/>
          <w:lang w:val="en-US"/>
        </w:rPr>
      </w:pPr>
      <w:r w:rsidRPr="004441D9">
        <w:rPr>
          <w:lang w:val="en-US"/>
        </w:rPr>
        <w:t xml:space="preserve">We have addressed all concerns raised by the editors and reviewers and highlighted all modifications in our manuscript. Likewise, we include in our submission a version where </w:t>
      </w:r>
      <w:r w:rsidR="004441D9">
        <w:rPr>
          <w:lang w:val="en-US"/>
        </w:rPr>
        <w:t xml:space="preserve">all </w:t>
      </w:r>
      <w:r w:rsidR="004441D9" w:rsidRPr="005A586E">
        <w:rPr>
          <w:rFonts w:eastAsia="Times New Roman"/>
          <w:lang w:val="en-US"/>
        </w:rPr>
        <w:t>filmable content</w:t>
      </w:r>
      <w:r w:rsidR="004441D9">
        <w:rPr>
          <w:lang w:val="en-US"/>
        </w:rPr>
        <w:t xml:space="preserve"> is </w:t>
      </w:r>
      <w:r w:rsidR="004441D9" w:rsidRPr="004441D9">
        <w:rPr>
          <w:lang w:val="en-US"/>
        </w:rPr>
        <w:t>marked in yellow</w:t>
      </w:r>
      <w:r w:rsidR="004441D9" w:rsidRPr="004441D9">
        <w:rPr>
          <w:rFonts w:eastAsia="Times New Roman"/>
          <w:lang w:val="en-US"/>
        </w:rPr>
        <w:t>.</w:t>
      </w:r>
    </w:p>
    <w:p w:rsidR="0002746E" w:rsidRPr="002C490F" w:rsidRDefault="0002746E" w:rsidP="0002746E">
      <w:pPr>
        <w:spacing w:line="312" w:lineRule="auto"/>
        <w:jc w:val="both"/>
        <w:rPr>
          <w:rFonts w:cs="Arial"/>
          <w:lang w:val="en-US"/>
        </w:rPr>
      </w:pPr>
      <w:r w:rsidRPr="002C490F">
        <w:rPr>
          <w:rFonts w:cs="Arial"/>
          <w:lang w:val="en-US"/>
        </w:rPr>
        <w:t>We look forward to a favorable response from you, at your earliest convenience.</w:t>
      </w:r>
    </w:p>
    <w:p w:rsidR="0002746E" w:rsidRDefault="0002746E" w:rsidP="004441D9">
      <w:pPr>
        <w:jc w:val="both"/>
        <w:rPr>
          <w:rFonts w:eastAsia="Times New Roman"/>
          <w:lang w:val="en-US"/>
        </w:rPr>
      </w:pPr>
    </w:p>
    <w:p w:rsidR="0002746E" w:rsidRDefault="0002746E" w:rsidP="004441D9">
      <w:pPr>
        <w:jc w:val="both"/>
        <w:rPr>
          <w:rFonts w:eastAsia="Times New Roman"/>
          <w:lang w:val="en-US"/>
        </w:rPr>
      </w:pPr>
      <w:r>
        <w:rPr>
          <w:rFonts w:eastAsia="Times New Roman"/>
          <w:lang w:val="en-US"/>
        </w:rPr>
        <w:t>Yours sincerely,</w:t>
      </w:r>
    </w:p>
    <w:p w:rsidR="0002746E" w:rsidRDefault="0002746E" w:rsidP="004441D9">
      <w:pPr>
        <w:jc w:val="both"/>
        <w:rPr>
          <w:rFonts w:eastAsia="Times New Roman"/>
          <w:lang w:val="en-US"/>
        </w:rPr>
      </w:pPr>
      <w:r>
        <w:rPr>
          <w:rFonts w:eastAsia="Times New Roman"/>
          <w:lang w:val="en-US"/>
        </w:rPr>
        <w:t>Jens Kroll.</w:t>
      </w:r>
    </w:p>
    <w:p w:rsidR="0002746E" w:rsidRDefault="0002746E" w:rsidP="004441D9">
      <w:pPr>
        <w:jc w:val="both"/>
        <w:rPr>
          <w:rFonts w:eastAsia="Times New Roman"/>
          <w:lang w:val="en-US"/>
        </w:rPr>
      </w:pPr>
    </w:p>
    <w:p w:rsidR="0002746E" w:rsidRPr="004441D9" w:rsidRDefault="0002746E" w:rsidP="004441D9">
      <w:pPr>
        <w:jc w:val="both"/>
        <w:rPr>
          <w:rFonts w:eastAsia="Times New Roman"/>
          <w:lang w:val="en-US"/>
        </w:rPr>
      </w:pPr>
    </w:p>
    <w:p w:rsidR="004441D9" w:rsidRPr="004441D9" w:rsidRDefault="004441D9" w:rsidP="004441D9">
      <w:pPr>
        <w:jc w:val="both"/>
        <w:rPr>
          <w:rFonts w:eastAsia="Times New Roman"/>
          <w:lang w:val="en-US"/>
        </w:rPr>
      </w:pPr>
    </w:p>
    <w:p w:rsidR="0002746E" w:rsidRDefault="0002746E">
      <w:pPr>
        <w:rPr>
          <w:rFonts w:eastAsia="Times New Roman"/>
          <w:b/>
          <w:bCs/>
          <w:color w:val="0070C0"/>
          <w:u w:val="single"/>
          <w:lang w:val="en-US"/>
        </w:rPr>
      </w:pPr>
      <w:r>
        <w:rPr>
          <w:rFonts w:eastAsia="Times New Roman"/>
          <w:b/>
          <w:bCs/>
          <w:color w:val="0070C0"/>
          <w:u w:val="single"/>
          <w:lang w:val="en-US"/>
        </w:rPr>
        <w:br w:type="page"/>
      </w:r>
    </w:p>
    <w:p w:rsidR="008B729A" w:rsidRDefault="005A586E" w:rsidP="00CA2B41">
      <w:pPr>
        <w:spacing w:after="0" w:line="288" w:lineRule="auto"/>
        <w:rPr>
          <w:rFonts w:eastAsia="Times New Roman"/>
          <w:lang w:val="en-US"/>
        </w:rPr>
      </w:pPr>
      <w:r w:rsidRPr="00F056ED">
        <w:rPr>
          <w:rFonts w:eastAsia="Times New Roman"/>
          <w:b/>
          <w:bCs/>
          <w:color w:val="0070C0"/>
          <w:u w:val="single"/>
          <w:lang w:val="en-US"/>
        </w:rPr>
        <w:lastRenderedPageBreak/>
        <w:t xml:space="preserve">Changes recommended by the </w:t>
      </w:r>
      <w:proofErr w:type="spellStart"/>
      <w:r w:rsidRPr="00F056ED">
        <w:rPr>
          <w:rFonts w:eastAsia="Times New Roman"/>
          <w:b/>
          <w:bCs/>
          <w:color w:val="0070C0"/>
          <w:u w:val="single"/>
          <w:lang w:val="en-US"/>
        </w:rPr>
        <w:t>JoVE</w:t>
      </w:r>
      <w:proofErr w:type="spellEnd"/>
      <w:r w:rsidRPr="00F056ED">
        <w:rPr>
          <w:rFonts w:eastAsia="Times New Roman"/>
          <w:b/>
          <w:bCs/>
          <w:color w:val="0070C0"/>
          <w:u w:val="single"/>
          <w:lang w:val="en-US"/>
        </w:rPr>
        <w:t xml:space="preserve"> Scientific Review Editor</w:t>
      </w:r>
      <w:proofErr w:type="gramStart"/>
      <w:r w:rsidRPr="00F056ED">
        <w:rPr>
          <w:rFonts w:eastAsia="Times New Roman"/>
          <w:b/>
          <w:bCs/>
          <w:color w:val="0070C0"/>
          <w:u w:val="single"/>
          <w:lang w:val="en-US"/>
        </w:rPr>
        <w:t>:</w:t>
      </w:r>
      <w:proofErr w:type="gramEnd"/>
      <w:r w:rsidRPr="005A586E">
        <w:rPr>
          <w:rFonts w:eastAsia="Times New Roman"/>
          <w:lang w:val="en-US"/>
        </w:rPr>
        <w:br/>
      </w:r>
      <w:r w:rsidRPr="005A586E">
        <w:rPr>
          <w:rFonts w:eastAsia="Times New Roman"/>
          <w:lang w:val="en-US"/>
        </w:rPr>
        <w:br/>
        <w:t>• Please take this opportunity to thoroughly proofread the manuscript to ensure that there are no spelling or grammatical errors.</w:t>
      </w:r>
    </w:p>
    <w:p w:rsidR="00D32ECF" w:rsidRPr="00D32ECF" w:rsidRDefault="008B729A" w:rsidP="00CA2B41">
      <w:pPr>
        <w:spacing w:after="0" w:line="288" w:lineRule="auto"/>
        <w:rPr>
          <w:rFonts w:eastAsia="Times New Roman"/>
          <w:color w:val="FF0000"/>
          <w:lang w:val="en-US"/>
        </w:rPr>
      </w:pPr>
      <w:r w:rsidRPr="003F2436">
        <w:rPr>
          <w:rFonts w:eastAsia="Times New Roman"/>
          <w:color w:val="000000" w:themeColor="text1"/>
          <w:u w:val="single"/>
          <w:lang w:val="en-US"/>
        </w:rPr>
        <w:t>Comment:</w:t>
      </w:r>
      <w:r w:rsidRPr="003F2436">
        <w:rPr>
          <w:rFonts w:eastAsia="Times New Roman"/>
          <w:color w:val="000000" w:themeColor="text1"/>
          <w:lang w:val="en-US"/>
        </w:rPr>
        <w:t xml:space="preserve"> done</w:t>
      </w:r>
      <w:r w:rsidR="005A586E" w:rsidRPr="005A586E">
        <w:rPr>
          <w:rFonts w:eastAsia="Times New Roman"/>
          <w:lang w:val="en-US"/>
        </w:rPr>
        <w:br/>
      </w:r>
      <w:r w:rsidR="005A586E" w:rsidRPr="005A586E">
        <w:rPr>
          <w:rFonts w:eastAsia="Times New Roman"/>
          <w:lang w:val="en-US"/>
        </w:rPr>
        <w:br/>
        <w:t xml:space="preserve">• </w:t>
      </w:r>
      <w:r w:rsidR="005A586E" w:rsidRPr="005A586E">
        <w:rPr>
          <w:rFonts w:eastAsia="Times New Roman"/>
          <w:b/>
          <w:bCs/>
          <w:color w:val="FF0000"/>
          <w:lang w:val="en-US"/>
        </w:rPr>
        <w:t>Animal Use:</w:t>
      </w:r>
      <w:r w:rsidR="005A586E" w:rsidRPr="005A586E">
        <w:rPr>
          <w:rFonts w:eastAsia="Times New Roman"/>
          <w:lang w:val="en-US"/>
        </w:rPr>
        <w:t xml:space="preserve"> Due to the nature of being a video based journal, </w:t>
      </w:r>
      <w:proofErr w:type="spellStart"/>
      <w:r w:rsidR="005A586E" w:rsidRPr="005A586E">
        <w:rPr>
          <w:rFonts w:eastAsia="Times New Roman"/>
          <w:lang w:val="en-US"/>
        </w:rPr>
        <w:t>JoVE</w:t>
      </w:r>
      <w:proofErr w:type="spellEnd"/>
      <w:r w:rsidR="005A586E" w:rsidRPr="005A586E">
        <w:rPr>
          <w:rFonts w:eastAsia="Times New Roman"/>
          <w:lang w:val="en-US"/>
        </w:rPr>
        <w:t xml:space="preserve"> authors must be very specific when it comes to the humane treatment of animals. Regarding animal treatment in your protocol, please add the following information to your text</w:t>
      </w:r>
      <w:proofErr w:type="gramStart"/>
      <w:r w:rsidR="005A586E" w:rsidRPr="005A586E">
        <w:rPr>
          <w:rFonts w:eastAsia="Times New Roman"/>
          <w:lang w:val="en-US"/>
        </w:rPr>
        <w:t>:</w:t>
      </w:r>
      <w:proofErr w:type="gramEnd"/>
      <w:r w:rsidR="005A586E" w:rsidRPr="005A586E">
        <w:rPr>
          <w:rFonts w:eastAsia="Times New Roman"/>
          <w:lang w:val="en-US"/>
        </w:rPr>
        <w:br/>
        <w:t xml:space="preserve">1) Please include an ethics statement before your </w:t>
      </w:r>
      <w:r w:rsidR="005A586E" w:rsidRPr="003F2436">
        <w:rPr>
          <w:rFonts w:eastAsia="Times New Roman"/>
          <w:color w:val="000000" w:themeColor="text1"/>
          <w:lang w:val="en-US"/>
        </w:rPr>
        <w:t>numbered protocol steps indicating that the protocol follows the animal care guidelines of your institution.</w:t>
      </w:r>
      <w:r w:rsidR="005A586E" w:rsidRPr="003F2436">
        <w:rPr>
          <w:rFonts w:eastAsia="Times New Roman"/>
          <w:color w:val="000000" w:themeColor="text1"/>
          <w:lang w:val="en-US"/>
        </w:rPr>
        <w:br/>
      </w:r>
      <w:r w:rsidR="00D32ECF" w:rsidRPr="003F2436">
        <w:rPr>
          <w:rFonts w:eastAsia="Times New Roman"/>
          <w:color w:val="000000" w:themeColor="text1"/>
          <w:u w:val="single"/>
          <w:lang w:val="en-US"/>
        </w:rPr>
        <w:t>Comment:</w:t>
      </w:r>
      <w:r w:rsidR="003F2436" w:rsidRPr="003F2436">
        <w:rPr>
          <w:rFonts w:eastAsia="Times New Roman"/>
          <w:color w:val="000000" w:themeColor="text1"/>
          <w:lang w:val="en-US"/>
        </w:rPr>
        <w:t xml:space="preserve"> we have included the</w:t>
      </w:r>
      <w:r w:rsidR="00D32ECF" w:rsidRPr="003F2436">
        <w:rPr>
          <w:rFonts w:eastAsia="Times New Roman"/>
          <w:color w:val="000000" w:themeColor="text1"/>
          <w:lang w:val="en-US"/>
        </w:rPr>
        <w:t xml:space="preserve"> statement </w:t>
      </w:r>
      <w:r w:rsidR="003F2436" w:rsidRPr="003F2436">
        <w:rPr>
          <w:rFonts w:eastAsia="Times New Roman"/>
          <w:color w:val="000000" w:themeColor="text1"/>
          <w:lang w:val="en-US"/>
        </w:rPr>
        <w:t>as suggested.</w:t>
      </w:r>
    </w:p>
    <w:p w:rsidR="000839C6" w:rsidRDefault="000839C6" w:rsidP="00CA2B41">
      <w:pPr>
        <w:spacing w:after="0" w:line="288" w:lineRule="auto"/>
        <w:rPr>
          <w:rFonts w:eastAsia="Times New Roman"/>
          <w:lang w:val="en-US"/>
        </w:rPr>
      </w:pPr>
    </w:p>
    <w:p w:rsidR="005E2870" w:rsidRPr="004A2222" w:rsidRDefault="005A586E" w:rsidP="00CA2B41">
      <w:pPr>
        <w:spacing w:after="0" w:line="288" w:lineRule="auto"/>
        <w:rPr>
          <w:rFonts w:eastAsia="Times New Roman"/>
          <w:color w:val="000000" w:themeColor="text1"/>
          <w:lang w:val="en-US"/>
        </w:rPr>
      </w:pPr>
      <w:r w:rsidRPr="004A2222">
        <w:rPr>
          <w:rFonts w:eastAsia="Times New Roman"/>
          <w:color w:val="000000" w:themeColor="text1"/>
          <w:lang w:val="en-US"/>
        </w:rPr>
        <w:t>2) Please do not highlight any steps describing anesthesia or euthanasia as these will not be filmed.</w:t>
      </w:r>
      <w:r w:rsidRPr="004A2222">
        <w:rPr>
          <w:rFonts w:eastAsia="Times New Roman"/>
          <w:color w:val="000000" w:themeColor="text1"/>
          <w:lang w:val="en-US"/>
        </w:rPr>
        <w:br/>
      </w:r>
      <w:r w:rsidR="005E2870" w:rsidRPr="004A2222">
        <w:rPr>
          <w:rFonts w:eastAsia="Times New Roman"/>
          <w:color w:val="000000" w:themeColor="text1"/>
          <w:u w:val="single"/>
          <w:lang w:val="en-US"/>
        </w:rPr>
        <w:t>Comment:</w:t>
      </w:r>
      <w:r w:rsidR="005E2870" w:rsidRPr="004A2222">
        <w:rPr>
          <w:rFonts w:eastAsia="Times New Roman"/>
          <w:color w:val="000000" w:themeColor="text1"/>
          <w:lang w:val="en-US"/>
        </w:rPr>
        <w:t xml:space="preserve"> </w:t>
      </w:r>
      <w:r w:rsidR="00E3060E" w:rsidRPr="004A2222">
        <w:rPr>
          <w:rFonts w:eastAsia="Times New Roman"/>
          <w:color w:val="000000" w:themeColor="text1"/>
          <w:lang w:val="en-US"/>
        </w:rPr>
        <w:t xml:space="preserve">understood and </w:t>
      </w:r>
      <w:r w:rsidR="005E2870" w:rsidRPr="004A2222">
        <w:rPr>
          <w:rFonts w:eastAsia="Times New Roman"/>
          <w:color w:val="000000" w:themeColor="text1"/>
          <w:lang w:val="en-US"/>
        </w:rPr>
        <w:t>done</w:t>
      </w:r>
      <w:r w:rsidR="004A2222" w:rsidRPr="004A2222">
        <w:rPr>
          <w:rFonts w:eastAsia="Times New Roman"/>
          <w:color w:val="000000" w:themeColor="text1"/>
          <w:lang w:val="en-US"/>
        </w:rPr>
        <w:t>.</w:t>
      </w:r>
      <w:r w:rsidR="00E3060E" w:rsidRPr="004A2222">
        <w:rPr>
          <w:rFonts w:eastAsia="Times New Roman"/>
          <w:color w:val="000000" w:themeColor="text1"/>
          <w:lang w:val="en-US"/>
        </w:rPr>
        <w:t xml:space="preserve"> </w:t>
      </w:r>
    </w:p>
    <w:p w:rsidR="005E2870" w:rsidRPr="00D32ECF" w:rsidRDefault="005E2870" w:rsidP="00CA2B41">
      <w:pPr>
        <w:spacing w:after="0" w:line="288" w:lineRule="auto"/>
        <w:rPr>
          <w:rFonts w:eastAsia="Times New Roman"/>
          <w:color w:val="FF0000"/>
          <w:lang w:val="en-US"/>
        </w:rPr>
      </w:pPr>
    </w:p>
    <w:p w:rsidR="00B3665D" w:rsidRDefault="005A586E" w:rsidP="00CA2B41">
      <w:pPr>
        <w:spacing w:after="0" w:line="288" w:lineRule="auto"/>
        <w:rPr>
          <w:rFonts w:eastAsia="Times New Roman"/>
          <w:lang w:val="en-US"/>
        </w:rPr>
      </w:pPr>
      <w:r w:rsidRPr="005A586E">
        <w:rPr>
          <w:rFonts w:eastAsia="Times New Roman"/>
          <w:lang w:val="en-US"/>
        </w:rPr>
        <w:t xml:space="preserve">• </w:t>
      </w:r>
      <w:r w:rsidRPr="005A586E">
        <w:rPr>
          <w:rFonts w:eastAsia="Times New Roman"/>
          <w:b/>
          <w:bCs/>
          <w:color w:val="FF0000"/>
          <w:lang w:val="en-US"/>
        </w:rPr>
        <w:t>Protocol Language:</w:t>
      </w:r>
      <w:r w:rsidRPr="005A586E">
        <w:rPr>
          <w:rFonts w:eastAsia="Times New Roman"/>
          <w:lang w:val="en-US"/>
        </w:rPr>
        <w:t xml:space="preserve"> 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w:t>
      </w:r>
      <w:r w:rsidRPr="00422FEB">
        <w:rPr>
          <w:rFonts w:eastAsia="Times New Roman"/>
          <w:color w:val="000000" w:themeColor="text1"/>
          <w:lang w:val="en-US"/>
        </w:rPr>
        <w:t>described in the imperative tense wherever possible.</w:t>
      </w:r>
      <w:r w:rsidRPr="00422FEB">
        <w:rPr>
          <w:rFonts w:eastAsia="Times New Roman"/>
          <w:color w:val="000000" w:themeColor="text1"/>
          <w:lang w:val="en-US"/>
        </w:rPr>
        <w:br/>
        <w:t>1) Examples NOT in imperative tense: 1.1, 2.1, 4.9</w:t>
      </w:r>
      <w:proofErr w:type="gramStart"/>
      <w:r w:rsidRPr="00422FEB">
        <w:rPr>
          <w:rFonts w:eastAsia="Times New Roman"/>
          <w:color w:val="000000" w:themeColor="text1"/>
          <w:lang w:val="en-US"/>
        </w:rPr>
        <w:t>,4.9.1</w:t>
      </w:r>
      <w:proofErr w:type="gramEnd"/>
      <w:r w:rsidRPr="00422FEB">
        <w:rPr>
          <w:rFonts w:eastAsia="Times New Roman"/>
          <w:color w:val="000000" w:themeColor="text1"/>
          <w:lang w:val="en-US"/>
        </w:rPr>
        <w:t>, 6.1,6.2.</w:t>
      </w:r>
      <w:r w:rsidRPr="00422FEB">
        <w:rPr>
          <w:rFonts w:eastAsia="Times New Roman"/>
          <w:color w:val="000000" w:themeColor="text1"/>
          <w:lang w:val="en-US"/>
        </w:rPr>
        <w:br/>
      </w:r>
      <w:r w:rsidR="00B3665D" w:rsidRPr="00422FEB">
        <w:rPr>
          <w:rFonts w:eastAsia="Times New Roman"/>
          <w:color w:val="000000" w:themeColor="text1"/>
          <w:u w:val="single"/>
          <w:lang w:val="en-US"/>
        </w:rPr>
        <w:t>Comment:</w:t>
      </w:r>
      <w:r w:rsidR="00422FEB" w:rsidRPr="00422FEB">
        <w:rPr>
          <w:rFonts w:eastAsia="Times New Roman"/>
          <w:color w:val="000000" w:themeColor="text1"/>
          <w:lang w:val="en-US"/>
        </w:rPr>
        <w:t xml:space="preserve"> this has been done accordingly as suggested. </w:t>
      </w:r>
    </w:p>
    <w:p w:rsidR="00B3665D" w:rsidRPr="004D6EFF" w:rsidRDefault="00B3665D" w:rsidP="00CA2B41">
      <w:pPr>
        <w:spacing w:after="0" w:line="288" w:lineRule="auto"/>
        <w:rPr>
          <w:rFonts w:eastAsia="Times New Roman"/>
          <w:color w:val="000000" w:themeColor="text1"/>
          <w:lang w:val="en-US"/>
        </w:rPr>
      </w:pPr>
    </w:p>
    <w:p w:rsidR="00B3665D" w:rsidRPr="004D6EFF" w:rsidRDefault="005A586E" w:rsidP="00CA2B41">
      <w:pPr>
        <w:spacing w:after="0" w:line="288" w:lineRule="auto"/>
        <w:rPr>
          <w:rFonts w:eastAsia="Times New Roman"/>
          <w:color w:val="000000" w:themeColor="text1"/>
          <w:lang w:val="en-US"/>
        </w:rPr>
      </w:pPr>
      <w:r w:rsidRPr="004D6EFF">
        <w:rPr>
          <w:rFonts w:eastAsia="Times New Roman"/>
          <w:color w:val="000000" w:themeColor="text1"/>
          <w:lang w:val="en-US"/>
        </w:rPr>
        <w:t>2) Some of your longer steps were split up (4.3, 4.1), please ensure that each step contains no more than 3 related actions.</w:t>
      </w:r>
      <w:r w:rsidRPr="004D6EFF">
        <w:rPr>
          <w:rFonts w:eastAsia="Times New Roman"/>
          <w:color w:val="000000" w:themeColor="text1"/>
          <w:lang w:val="en-US"/>
        </w:rPr>
        <w:br/>
      </w:r>
      <w:r w:rsidR="00B3665D" w:rsidRPr="004D6EFF">
        <w:rPr>
          <w:rFonts w:eastAsia="Times New Roman"/>
          <w:color w:val="000000" w:themeColor="text1"/>
          <w:u w:val="single"/>
          <w:lang w:val="en-US"/>
        </w:rPr>
        <w:t>Comment:</w:t>
      </w:r>
      <w:r w:rsidR="00B3665D" w:rsidRPr="004D6EFF">
        <w:rPr>
          <w:rFonts w:eastAsia="Times New Roman"/>
          <w:color w:val="000000" w:themeColor="text1"/>
          <w:lang w:val="en-US"/>
        </w:rPr>
        <w:t xml:space="preserve"> </w:t>
      </w:r>
      <w:r w:rsidR="00C24866" w:rsidRPr="004D6EFF">
        <w:rPr>
          <w:rFonts w:eastAsia="Times New Roman"/>
          <w:color w:val="000000" w:themeColor="text1"/>
          <w:lang w:val="en-US"/>
        </w:rPr>
        <w:t>OK</w:t>
      </w:r>
    </w:p>
    <w:p w:rsidR="000E0AD4" w:rsidRDefault="005A586E" w:rsidP="00CA2B41">
      <w:pPr>
        <w:spacing w:after="0" w:line="288" w:lineRule="auto"/>
        <w:rPr>
          <w:rFonts w:eastAsia="Times New Roman"/>
          <w:lang w:val="en-US"/>
        </w:rPr>
      </w:pPr>
      <w:r w:rsidRPr="005A586E">
        <w:rPr>
          <w:rFonts w:eastAsia="Times New Roman"/>
          <w:lang w:val="en-US"/>
        </w:rPr>
        <w:br/>
        <w:t xml:space="preserve">• </w:t>
      </w:r>
      <w:r w:rsidRPr="005A586E">
        <w:rPr>
          <w:rFonts w:eastAsia="Times New Roman"/>
          <w:b/>
          <w:bCs/>
          <w:color w:val="FF0000"/>
          <w:lang w:val="en-US"/>
        </w:rPr>
        <w:t>Protocol Detail:</w:t>
      </w:r>
      <w:r w:rsidR="000E0AD4">
        <w:rPr>
          <w:rFonts w:eastAsia="Times New Roman"/>
          <w:b/>
          <w:bCs/>
          <w:color w:val="FF0000"/>
          <w:lang w:val="en-US"/>
        </w:rPr>
        <w:t xml:space="preserve"> </w:t>
      </w:r>
      <w:r w:rsidRPr="005A586E">
        <w:rPr>
          <w:rFonts w:eastAsia="Times New Roman"/>
          <w:lang w:val="en-US"/>
        </w:rPr>
        <w:t xml:space="preserve">Please note that your protocol will be used to generate the script for the video, and must contain everything that you would like </w:t>
      </w:r>
      <w:proofErr w:type="gramStart"/>
      <w:r w:rsidRPr="005A586E">
        <w:rPr>
          <w:rFonts w:eastAsia="Times New Roman"/>
          <w:lang w:val="en-US"/>
        </w:rPr>
        <w:t>shown</w:t>
      </w:r>
      <w:proofErr w:type="gramEnd"/>
      <w:r w:rsidRPr="005A586E">
        <w:rPr>
          <w:rFonts w:eastAsia="Times New Roman"/>
          <w:lang w:val="en-US"/>
        </w:rPr>
        <w:t xml:space="preserve"> in the video. </w:t>
      </w:r>
      <w:r w:rsidRPr="005A586E">
        <w:rPr>
          <w:rFonts w:eastAsia="Times New Roman"/>
          <w:b/>
          <w:bCs/>
          <w:lang w:val="en-US"/>
        </w:rPr>
        <w:t xml:space="preserve">Please add more details to the following protocol steps. </w:t>
      </w:r>
      <w:r w:rsidRPr="005A586E">
        <w:rPr>
          <w:rFonts w:eastAsia="Times New Roman"/>
          <w:lang w:val="en-US"/>
        </w:rPr>
        <w:t xml:space="preserve">There should be enough </w:t>
      </w:r>
      <w:r w:rsidRPr="005045DC">
        <w:rPr>
          <w:rFonts w:eastAsia="Times New Roman"/>
          <w:color w:val="000000" w:themeColor="text1"/>
          <w:lang w:val="en-US"/>
        </w:rPr>
        <w:t>detail in each step to supplement the actions seen in the video so that viewers can easily replicate the protocol.</w:t>
      </w:r>
      <w:r w:rsidRPr="005045DC">
        <w:rPr>
          <w:rFonts w:eastAsia="Times New Roman"/>
          <w:color w:val="000000" w:themeColor="text1"/>
          <w:lang w:val="en-US"/>
        </w:rPr>
        <w:br/>
        <w:t>1) 2: Which fish strain do you use? At what age?</w:t>
      </w:r>
      <w:r w:rsidRPr="005045DC">
        <w:rPr>
          <w:rFonts w:eastAsia="Times New Roman"/>
          <w:color w:val="000000" w:themeColor="text1"/>
          <w:lang w:val="en-US"/>
        </w:rPr>
        <w:br/>
      </w:r>
      <w:r w:rsidR="000E0AD4" w:rsidRPr="005045DC">
        <w:rPr>
          <w:rFonts w:eastAsia="Times New Roman"/>
          <w:color w:val="000000" w:themeColor="text1"/>
          <w:u w:val="single"/>
          <w:lang w:val="en-US"/>
        </w:rPr>
        <w:t>Comment:</w:t>
      </w:r>
      <w:r w:rsidR="000E0AD4" w:rsidRPr="005045DC">
        <w:rPr>
          <w:rFonts w:eastAsia="Times New Roman"/>
          <w:color w:val="000000" w:themeColor="text1"/>
          <w:lang w:val="en-US"/>
        </w:rPr>
        <w:t xml:space="preserve"> this information has been incorporated</w:t>
      </w:r>
      <w:r w:rsidR="005045DC" w:rsidRPr="005045DC">
        <w:rPr>
          <w:rFonts w:eastAsia="Times New Roman"/>
          <w:color w:val="000000" w:themeColor="text1"/>
          <w:lang w:val="en-US"/>
        </w:rPr>
        <w:t xml:space="preserve"> in 2</w:t>
      </w:r>
      <w:r w:rsidR="00A96C9E" w:rsidRPr="005045DC">
        <w:rPr>
          <w:rFonts w:eastAsia="Times New Roman"/>
          <w:color w:val="000000" w:themeColor="text1"/>
          <w:lang w:val="en-US"/>
        </w:rPr>
        <w:t>.</w:t>
      </w:r>
    </w:p>
    <w:p w:rsidR="000E0AD4" w:rsidRDefault="000E0AD4" w:rsidP="00CA2B41">
      <w:pPr>
        <w:spacing w:after="0" w:line="288" w:lineRule="auto"/>
        <w:rPr>
          <w:rFonts w:eastAsia="Times New Roman"/>
          <w:lang w:val="en-US"/>
        </w:rPr>
      </w:pPr>
    </w:p>
    <w:p w:rsidR="000E0AD4" w:rsidRPr="00703381" w:rsidRDefault="005A586E" w:rsidP="00CA2B41">
      <w:pPr>
        <w:spacing w:after="0" w:line="288" w:lineRule="auto"/>
        <w:rPr>
          <w:rFonts w:eastAsia="Times New Roman"/>
          <w:color w:val="000000" w:themeColor="text1"/>
          <w:lang w:val="en-US"/>
        </w:rPr>
      </w:pPr>
      <w:r w:rsidRPr="005A586E">
        <w:rPr>
          <w:rFonts w:eastAsia="Times New Roman"/>
          <w:lang w:val="en-US"/>
        </w:rPr>
        <w:t xml:space="preserve">2) 3.2: The term “euthanize” is preferred over “sacrifice”. How long do you have </w:t>
      </w:r>
      <w:proofErr w:type="gramStart"/>
      <w:r w:rsidRPr="005A586E">
        <w:rPr>
          <w:rFonts w:eastAsia="Times New Roman"/>
          <w:lang w:val="en-US"/>
        </w:rPr>
        <w:t>maintain</w:t>
      </w:r>
      <w:proofErr w:type="gramEnd"/>
      <w:r w:rsidRPr="005A586E">
        <w:rPr>
          <w:rFonts w:eastAsia="Times New Roman"/>
          <w:lang w:val="en-US"/>
        </w:rPr>
        <w:t xml:space="preserve"> the fish in </w:t>
      </w:r>
      <w:proofErr w:type="spellStart"/>
      <w:r w:rsidRPr="005A586E">
        <w:rPr>
          <w:rFonts w:eastAsia="Times New Roman"/>
          <w:lang w:val="en-US"/>
        </w:rPr>
        <w:t>tricaine</w:t>
      </w:r>
      <w:proofErr w:type="spellEnd"/>
      <w:r w:rsidRPr="005A586E">
        <w:rPr>
          <w:rFonts w:eastAsia="Times New Roman"/>
          <w:lang w:val="en-US"/>
        </w:rPr>
        <w:t>?</w:t>
      </w:r>
    </w:p>
    <w:p w:rsidR="000E0AD4" w:rsidRPr="00703381" w:rsidRDefault="000E0AD4" w:rsidP="00CA2B41">
      <w:pPr>
        <w:spacing w:after="0" w:line="288" w:lineRule="auto"/>
        <w:rPr>
          <w:rFonts w:eastAsia="Times New Roman"/>
          <w:color w:val="000000" w:themeColor="text1"/>
          <w:lang w:val="en-US"/>
        </w:rPr>
      </w:pPr>
      <w:r w:rsidRPr="00703381">
        <w:rPr>
          <w:rFonts w:eastAsia="Times New Roman"/>
          <w:color w:val="000000" w:themeColor="text1"/>
          <w:u w:val="single"/>
          <w:lang w:val="en-US"/>
        </w:rPr>
        <w:t>Comment:</w:t>
      </w:r>
      <w:r w:rsidRPr="00703381">
        <w:rPr>
          <w:rFonts w:eastAsia="Times New Roman"/>
          <w:color w:val="000000" w:themeColor="text1"/>
          <w:lang w:val="en-US"/>
        </w:rPr>
        <w:t xml:space="preserve"> this has been modified and incorporated as suggested</w:t>
      </w:r>
      <w:r w:rsidR="00011499">
        <w:rPr>
          <w:rFonts w:eastAsia="Times New Roman"/>
          <w:color w:val="000000" w:themeColor="text1"/>
          <w:lang w:val="en-US"/>
        </w:rPr>
        <w:t xml:space="preserve"> in 3.2</w:t>
      </w:r>
      <w:r w:rsidR="00703381">
        <w:rPr>
          <w:rFonts w:eastAsia="Times New Roman"/>
          <w:color w:val="000000" w:themeColor="text1"/>
          <w:lang w:val="en-US"/>
        </w:rPr>
        <w:t>.</w:t>
      </w:r>
    </w:p>
    <w:p w:rsidR="00431453" w:rsidRPr="003A592F" w:rsidRDefault="005A586E" w:rsidP="00CA2B41">
      <w:pPr>
        <w:spacing w:after="0" w:line="288" w:lineRule="auto"/>
        <w:rPr>
          <w:rFonts w:eastAsia="Times New Roman"/>
          <w:color w:val="000000" w:themeColor="text1"/>
          <w:lang w:val="en-US"/>
        </w:rPr>
      </w:pPr>
      <w:r w:rsidRPr="005A586E">
        <w:rPr>
          <w:rFonts w:eastAsia="Times New Roman"/>
          <w:lang w:val="en-US"/>
        </w:rPr>
        <w:br/>
        <w:t xml:space="preserve">3) 3.3: What do the well </w:t>
      </w:r>
      <w:r w:rsidRPr="003A592F">
        <w:rPr>
          <w:rFonts w:eastAsia="Times New Roman"/>
          <w:color w:val="000000" w:themeColor="text1"/>
          <w:lang w:val="en-US"/>
        </w:rPr>
        <w:t xml:space="preserve">plates contain, </w:t>
      </w:r>
      <w:proofErr w:type="spellStart"/>
      <w:r w:rsidRPr="003A592F">
        <w:rPr>
          <w:rFonts w:eastAsia="Times New Roman"/>
          <w:color w:val="000000" w:themeColor="text1"/>
          <w:lang w:val="en-US"/>
        </w:rPr>
        <w:t>i.e</w:t>
      </w:r>
      <w:proofErr w:type="spellEnd"/>
      <w:r w:rsidRPr="003A592F">
        <w:rPr>
          <w:rFonts w:eastAsia="Times New Roman"/>
          <w:color w:val="000000" w:themeColor="text1"/>
          <w:lang w:val="en-US"/>
        </w:rPr>
        <w:t>, is this the fixative from 1.6? There is minor continuity problem here.</w:t>
      </w:r>
    </w:p>
    <w:p w:rsidR="00431453" w:rsidRPr="003A592F" w:rsidRDefault="00431453" w:rsidP="00CA2B41">
      <w:pPr>
        <w:spacing w:after="0" w:line="288" w:lineRule="auto"/>
        <w:rPr>
          <w:rFonts w:eastAsia="Times New Roman"/>
          <w:color w:val="000000" w:themeColor="text1"/>
          <w:lang w:val="en-US"/>
        </w:rPr>
      </w:pPr>
      <w:r w:rsidRPr="003A592F">
        <w:rPr>
          <w:rFonts w:eastAsia="Times New Roman"/>
          <w:color w:val="000000" w:themeColor="text1"/>
          <w:u w:val="single"/>
          <w:lang w:val="en-US"/>
        </w:rPr>
        <w:t>Comment:</w:t>
      </w:r>
      <w:r w:rsidR="003A592F" w:rsidRPr="003A592F">
        <w:rPr>
          <w:rFonts w:eastAsia="Times New Roman"/>
          <w:color w:val="000000" w:themeColor="text1"/>
          <w:lang w:val="en-US"/>
        </w:rPr>
        <w:t xml:space="preserve"> this has been clarified.</w:t>
      </w:r>
    </w:p>
    <w:p w:rsidR="00830104" w:rsidRPr="003A592F" w:rsidRDefault="005A586E" w:rsidP="00CA2B41">
      <w:pPr>
        <w:spacing w:after="0" w:line="288" w:lineRule="auto"/>
        <w:rPr>
          <w:rFonts w:eastAsia="Times New Roman"/>
          <w:color w:val="000000" w:themeColor="text1"/>
          <w:lang w:val="en-US"/>
        </w:rPr>
      </w:pPr>
      <w:r w:rsidRPr="003A592F">
        <w:rPr>
          <w:rFonts w:eastAsia="Times New Roman"/>
          <w:color w:val="000000" w:themeColor="text1"/>
          <w:lang w:val="en-US"/>
        </w:rPr>
        <w:br/>
        <w:t>4) 3.4 Note: How are the eyes extracted? Perhaps step 4 needs to be referenced here.</w:t>
      </w:r>
      <w:r w:rsidRPr="003A592F">
        <w:rPr>
          <w:rFonts w:eastAsia="Times New Roman"/>
          <w:color w:val="000000" w:themeColor="text1"/>
          <w:lang w:val="en-US"/>
        </w:rPr>
        <w:br/>
      </w:r>
      <w:r w:rsidR="00830104" w:rsidRPr="003A592F">
        <w:rPr>
          <w:rFonts w:eastAsia="Times New Roman"/>
          <w:color w:val="000000" w:themeColor="text1"/>
          <w:u w:val="single"/>
          <w:lang w:val="en-US"/>
        </w:rPr>
        <w:t>Comment:</w:t>
      </w:r>
      <w:r w:rsidR="00830104" w:rsidRPr="003A592F">
        <w:rPr>
          <w:rFonts w:eastAsia="Times New Roman"/>
          <w:color w:val="000000" w:themeColor="text1"/>
          <w:lang w:val="en-US"/>
        </w:rPr>
        <w:t xml:space="preserve"> </w:t>
      </w:r>
      <w:r w:rsidR="003A592F" w:rsidRPr="003A592F">
        <w:rPr>
          <w:rFonts w:eastAsia="Times New Roman"/>
          <w:color w:val="000000" w:themeColor="text1"/>
          <w:lang w:val="en-US"/>
        </w:rPr>
        <w:t>this has been clarified.</w:t>
      </w:r>
    </w:p>
    <w:p w:rsidR="00830104" w:rsidRDefault="00830104" w:rsidP="00CA2B41">
      <w:pPr>
        <w:spacing w:after="0" w:line="288" w:lineRule="auto"/>
        <w:rPr>
          <w:rFonts w:eastAsia="Times New Roman"/>
          <w:lang w:val="en-US"/>
        </w:rPr>
      </w:pPr>
    </w:p>
    <w:p w:rsidR="00830104" w:rsidRPr="00C42562" w:rsidRDefault="005A586E" w:rsidP="00CA2B41">
      <w:pPr>
        <w:spacing w:after="0" w:line="288" w:lineRule="auto"/>
        <w:rPr>
          <w:rFonts w:eastAsia="Times New Roman"/>
          <w:color w:val="000000" w:themeColor="text1"/>
          <w:lang w:val="en-US"/>
        </w:rPr>
      </w:pPr>
      <w:r w:rsidRPr="00C42562">
        <w:rPr>
          <w:rFonts w:eastAsia="Times New Roman"/>
          <w:color w:val="000000" w:themeColor="text1"/>
          <w:lang w:val="en-US"/>
        </w:rPr>
        <w:t>5) 4.1: mention microscope magnification.</w:t>
      </w:r>
      <w:r w:rsidRPr="00C42562">
        <w:rPr>
          <w:rFonts w:eastAsia="Times New Roman"/>
          <w:color w:val="000000" w:themeColor="text1"/>
          <w:lang w:val="en-US"/>
        </w:rPr>
        <w:br/>
      </w:r>
      <w:r w:rsidR="00830104" w:rsidRPr="00C42562">
        <w:rPr>
          <w:rFonts w:eastAsia="Times New Roman"/>
          <w:color w:val="000000" w:themeColor="text1"/>
          <w:u w:val="single"/>
          <w:lang w:val="en-US"/>
        </w:rPr>
        <w:t>Comment:</w:t>
      </w:r>
      <w:r w:rsidR="00830104" w:rsidRPr="00C42562">
        <w:rPr>
          <w:rFonts w:eastAsia="Times New Roman"/>
          <w:color w:val="000000" w:themeColor="text1"/>
          <w:lang w:val="en-US"/>
        </w:rPr>
        <w:t xml:space="preserve"> </w:t>
      </w:r>
      <w:r w:rsidR="00C42562" w:rsidRPr="00C42562">
        <w:rPr>
          <w:rFonts w:eastAsia="Times New Roman"/>
          <w:color w:val="000000" w:themeColor="text1"/>
          <w:lang w:val="en-US"/>
        </w:rPr>
        <w:t xml:space="preserve">this information has been added. </w:t>
      </w:r>
    </w:p>
    <w:p w:rsidR="00830104" w:rsidRDefault="00830104" w:rsidP="00CA2B41">
      <w:pPr>
        <w:spacing w:after="0" w:line="288" w:lineRule="auto"/>
        <w:rPr>
          <w:rFonts w:eastAsia="Times New Roman"/>
          <w:lang w:val="en-US"/>
        </w:rPr>
      </w:pPr>
    </w:p>
    <w:p w:rsidR="003139BC" w:rsidRPr="003139BC" w:rsidRDefault="005A586E" w:rsidP="003139BC">
      <w:pPr>
        <w:spacing w:after="0" w:line="288" w:lineRule="auto"/>
        <w:rPr>
          <w:rFonts w:eastAsia="Times New Roman"/>
          <w:color w:val="000000" w:themeColor="text1"/>
          <w:lang w:val="en-US"/>
        </w:rPr>
      </w:pPr>
      <w:r w:rsidRPr="003139BC">
        <w:rPr>
          <w:rFonts w:eastAsia="Times New Roman"/>
          <w:color w:val="000000" w:themeColor="text1"/>
          <w:lang w:val="en-US"/>
        </w:rPr>
        <w:t>6) 4.7</w:t>
      </w:r>
      <w:proofErr w:type="gramStart"/>
      <w:r w:rsidRPr="003139BC">
        <w:rPr>
          <w:rFonts w:eastAsia="Times New Roman"/>
          <w:color w:val="000000" w:themeColor="text1"/>
          <w:lang w:val="en-US"/>
        </w:rPr>
        <w:t>,4.8</w:t>
      </w:r>
      <w:proofErr w:type="gramEnd"/>
      <w:r w:rsidRPr="003139BC">
        <w:rPr>
          <w:rFonts w:eastAsia="Times New Roman"/>
          <w:color w:val="000000" w:themeColor="text1"/>
          <w:lang w:val="en-US"/>
        </w:rPr>
        <w:t>, 4.9: Mention surgical tools use.</w:t>
      </w:r>
      <w:r w:rsidRPr="003139BC">
        <w:rPr>
          <w:rFonts w:eastAsia="Times New Roman"/>
          <w:color w:val="000000" w:themeColor="text1"/>
          <w:lang w:val="en-US"/>
        </w:rPr>
        <w:br/>
      </w:r>
      <w:r w:rsidR="00830104" w:rsidRPr="003139BC">
        <w:rPr>
          <w:rFonts w:eastAsia="Times New Roman"/>
          <w:color w:val="000000" w:themeColor="text1"/>
          <w:u w:val="single"/>
          <w:lang w:val="en-US"/>
        </w:rPr>
        <w:t>Comment:</w:t>
      </w:r>
      <w:r w:rsidR="00830104" w:rsidRPr="003139BC">
        <w:rPr>
          <w:rFonts w:eastAsia="Times New Roman"/>
          <w:color w:val="000000" w:themeColor="text1"/>
          <w:lang w:val="en-US"/>
        </w:rPr>
        <w:t xml:space="preserve"> </w:t>
      </w:r>
      <w:r w:rsidR="003139BC" w:rsidRPr="003139BC">
        <w:rPr>
          <w:rFonts w:eastAsia="Times New Roman"/>
          <w:color w:val="000000" w:themeColor="text1"/>
          <w:lang w:val="en-US"/>
        </w:rPr>
        <w:t xml:space="preserve">this information has been added. </w:t>
      </w:r>
    </w:p>
    <w:p w:rsidR="00830104" w:rsidRDefault="00830104" w:rsidP="00CA2B41">
      <w:pPr>
        <w:spacing w:after="0" w:line="288" w:lineRule="auto"/>
        <w:rPr>
          <w:rFonts w:eastAsia="Times New Roman"/>
          <w:lang w:val="en-US"/>
        </w:rPr>
      </w:pPr>
    </w:p>
    <w:p w:rsidR="00830104" w:rsidRPr="003139BC" w:rsidRDefault="005A586E" w:rsidP="00CA2B41">
      <w:pPr>
        <w:spacing w:after="0" w:line="288" w:lineRule="auto"/>
        <w:rPr>
          <w:rFonts w:eastAsia="Times New Roman"/>
          <w:color w:val="000000" w:themeColor="text1"/>
          <w:lang w:val="en-US"/>
        </w:rPr>
      </w:pPr>
      <w:r w:rsidRPr="003139BC">
        <w:rPr>
          <w:rFonts w:eastAsia="Times New Roman"/>
          <w:color w:val="000000" w:themeColor="text1"/>
          <w:lang w:val="en-US"/>
        </w:rPr>
        <w:t>7) 4.9: Please describe the RPE removal.</w:t>
      </w:r>
      <w:r w:rsidRPr="003139BC">
        <w:rPr>
          <w:rFonts w:eastAsia="Times New Roman"/>
          <w:color w:val="000000" w:themeColor="text1"/>
          <w:lang w:val="en-US"/>
        </w:rPr>
        <w:br/>
      </w:r>
      <w:r w:rsidR="00830104" w:rsidRPr="003139BC">
        <w:rPr>
          <w:rFonts w:eastAsia="Times New Roman"/>
          <w:color w:val="000000" w:themeColor="text1"/>
          <w:u w:val="single"/>
          <w:lang w:val="en-US"/>
        </w:rPr>
        <w:t>Comment:</w:t>
      </w:r>
      <w:r w:rsidR="00830104" w:rsidRPr="003139BC">
        <w:rPr>
          <w:rFonts w:eastAsia="Times New Roman"/>
          <w:color w:val="000000" w:themeColor="text1"/>
          <w:lang w:val="en-US"/>
        </w:rPr>
        <w:t xml:space="preserve"> </w:t>
      </w:r>
      <w:r w:rsidR="003139BC" w:rsidRPr="003139BC">
        <w:rPr>
          <w:rFonts w:eastAsia="Times New Roman"/>
          <w:color w:val="000000" w:themeColor="text1"/>
          <w:lang w:val="en-US"/>
        </w:rPr>
        <w:t>this has been clarified.</w:t>
      </w:r>
    </w:p>
    <w:p w:rsidR="00830104" w:rsidRDefault="00830104" w:rsidP="00CA2B41">
      <w:pPr>
        <w:spacing w:after="0" w:line="288" w:lineRule="auto"/>
        <w:rPr>
          <w:rFonts w:eastAsia="Times New Roman"/>
          <w:lang w:val="en-US"/>
        </w:rPr>
      </w:pPr>
    </w:p>
    <w:p w:rsidR="00830104" w:rsidRPr="003139BC" w:rsidRDefault="005A586E" w:rsidP="00CA2B41">
      <w:pPr>
        <w:spacing w:after="0" w:line="288" w:lineRule="auto"/>
        <w:rPr>
          <w:rFonts w:eastAsia="Times New Roman"/>
          <w:color w:val="000000" w:themeColor="text1"/>
          <w:lang w:val="en-US"/>
        </w:rPr>
      </w:pPr>
      <w:r w:rsidRPr="003139BC">
        <w:rPr>
          <w:rFonts w:eastAsia="Times New Roman"/>
          <w:color w:val="000000" w:themeColor="text1"/>
          <w:lang w:val="en-US"/>
        </w:rPr>
        <w:t>8) Line 246: Cave?</w:t>
      </w:r>
    </w:p>
    <w:p w:rsidR="00830104" w:rsidRPr="003139BC" w:rsidRDefault="00830104" w:rsidP="00CA2B41">
      <w:pPr>
        <w:spacing w:after="0" w:line="288" w:lineRule="auto"/>
        <w:rPr>
          <w:rFonts w:eastAsia="Times New Roman"/>
          <w:color w:val="000000" w:themeColor="text1"/>
          <w:lang w:val="en-US"/>
        </w:rPr>
      </w:pPr>
      <w:r w:rsidRPr="003139BC">
        <w:rPr>
          <w:rFonts w:eastAsia="Times New Roman"/>
          <w:color w:val="000000" w:themeColor="text1"/>
          <w:u w:val="single"/>
          <w:lang w:val="en-US"/>
        </w:rPr>
        <w:t>Comment:</w:t>
      </w:r>
      <w:r w:rsidRPr="003139BC">
        <w:rPr>
          <w:rFonts w:eastAsia="Times New Roman"/>
          <w:color w:val="000000" w:themeColor="text1"/>
          <w:lang w:val="en-US"/>
        </w:rPr>
        <w:t xml:space="preserve"> </w:t>
      </w:r>
      <w:r w:rsidR="003139BC" w:rsidRPr="003139BC">
        <w:rPr>
          <w:rFonts w:eastAsia="Times New Roman"/>
          <w:color w:val="000000" w:themeColor="text1"/>
          <w:lang w:val="en-US"/>
        </w:rPr>
        <w:t>this has been clarified.</w:t>
      </w:r>
    </w:p>
    <w:p w:rsidR="00830104" w:rsidRDefault="005A586E" w:rsidP="00CA2B41">
      <w:pPr>
        <w:spacing w:after="0" w:line="288" w:lineRule="auto"/>
        <w:rPr>
          <w:rFonts w:eastAsia="Times New Roman"/>
          <w:lang w:val="en-US"/>
        </w:rPr>
      </w:pPr>
      <w:r w:rsidRPr="005A586E">
        <w:rPr>
          <w:rFonts w:eastAsia="Times New Roman"/>
          <w:lang w:val="en-US"/>
        </w:rPr>
        <w:br/>
      </w:r>
      <w:r w:rsidRPr="003139BC">
        <w:rPr>
          <w:rFonts w:eastAsia="Times New Roman"/>
          <w:color w:val="000000" w:themeColor="text1"/>
          <w:lang w:val="en-US"/>
        </w:rPr>
        <w:t xml:space="preserve">9) 6.2: Mention fluorescence microscopy and confocal microscopy settings, magnification, excitation, lens NA, emission filter settings </w:t>
      </w:r>
      <w:proofErr w:type="spellStart"/>
      <w:r w:rsidRPr="003139BC">
        <w:rPr>
          <w:rFonts w:eastAsia="Times New Roman"/>
          <w:color w:val="000000" w:themeColor="text1"/>
          <w:lang w:val="en-US"/>
        </w:rPr>
        <w:t>etc</w:t>
      </w:r>
      <w:proofErr w:type="spellEnd"/>
      <w:proofErr w:type="gramStart"/>
      <w:r w:rsidRPr="003139BC">
        <w:rPr>
          <w:rFonts w:eastAsia="Times New Roman"/>
          <w:color w:val="000000" w:themeColor="text1"/>
          <w:lang w:val="en-US"/>
        </w:rPr>
        <w:t>,</w:t>
      </w:r>
      <w:proofErr w:type="gramEnd"/>
      <w:r w:rsidRPr="003139BC">
        <w:rPr>
          <w:rFonts w:eastAsia="Times New Roman"/>
          <w:color w:val="000000" w:themeColor="text1"/>
          <w:lang w:val="en-US"/>
        </w:rPr>
        <w:br/>
      </w:r>
      <w:r w:rsidR="00830104" w:rsidRPr="003139BC">
        <w:rPr>
          <w:rFonts w:eastAsia="Times New Roman"/>
          <w:color w:val="000000" w:themeColor="text1"/>
          <w:u w:val="single"/>
          <w:lang w:val="en-US"/>
        </w:rPr>
        <w:t>Comment:</w:t>
      </w:r>
      <w:r w:rsidR="00830104" w:rsidRPr="003139BC">
        <w:rPr>
          <w:rFonts w:eastAsia="Times New Roman"/>
          <w:color w:val="000000" w:themeColor="text1"/>
          <w:lang w:val="en-US"/>
        </w:rPr>
        <w:t xml:space="preserve"> done</w:t>
      </w:r>
      <w:r w:rsidR="003139BC">
        <w:rPr>
          <w:rFonts w:eastAsia="Times New Roman"/>
          <w:color w:val="000000" w:themeColor="text1"/>
          <w:lang w:val="en-US"/>
        </w:rPr>
        <w:t>.</w:t>
      </w:r>
    </w:p>
    <w:p w:rsidR="00F37781" w:rsidRPr="00C330C9" w:rsidRDefault="005A586E" w:rsidP="00CA2B41">
      <w:pPr>
        <w:spacing w:after="0" w:line="288" w:lineRule="auto"/>
        <w:rPr>
          <w:rFonts w:eastAsia="Times New Roman"/>
          <w:color w:val="000000" w:themeColor="text1"/>
          <w:lang w:val="en-US"/>
        </w:rPr>
      </w:pPr>
      <w:r w:rsidRPr="005A586E">
        <w:rPr>
          <w:rFonts w:eastAsia="Times New Roman"/>
          <w:lang w:val="en-US"/>
        </w:rPr>
        <w:br/>
        <w:t xml:space="preserve">• </w:t>
      </w:r>
      <w:r w:rsidRPr="005A586E">
        <w:rPr>
          <w:rFonts w:eastAsia="Times New Roman"/>
          <w:b/>
          <w:bCs/>
          <w:color w:val="FF0000"/>
          <w:lang w:val="en-US"/>
        </w:rPr>
        <w:t>Protocol Highlight:</w:t>
      </w:r>
      <w:r w:rsidRPr="005A586E">
        <w:rPr>
          <w:rFonts w:eastAsia="Times New Roman"/>
          <w:lang w:val="en-US"/>
        </w:rPr>
        <w:t xml:space="preserve"> After you have made all of the recommended changes to your protocol (listed above)</w:t>
      </w:r>
      <w:proofErr w:type="gramStart"/>
      <w:r w:rsidRPr="005A586E">
        <w:rPr>
          <w:rFonts w:eastAsia="Times New Roman"/>
          <w:lang w:val="en-US"/>
        </w:rPr>
        <w:t>,</w:t>
      </w:r>
      <w:proofErr w:type="gramEnd"/>
      <w:r w:rsidRPr="005A586E">
        <w:rPr>
          <w:rFonts w:eastAsia="Times New Roman"/>
          <w:lang w:val="en-US"/>
        </w:rPr>
        <w:t xml:space="preser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w:t>
      </w:r>
      <w:r w:rsidRPr="00C330C9">
        <w:rPr>
          <w:rFonts w:eastAsia="Times New Roman"/>
          <w:color w:val="000000" w:themeColor="text1"/>
          <w:lang w:val="en-US"/>
        </w:rPr>
        <w:t xml:space="preserve">steps should be visualized to tell the most cohesive story of your protocol steps. Please see </w:t>
      </w:r>
      <w:proofErr w:type="spellStart"/>
      <w:r w:rsidRPr="00C330C9">
        <w:rPr>
          <w:rFonts w:eastAsia="Times New Roman"/>
          <w:color w:val="000000" w:themeColor="text1"/>
          <w:lang w:val="en-US"/>
        </w:rPr>
        <w:t>JoVE’s</w:t>
      </w:r>
      <w:proofErr w:type="spellEnd"/>
      <w:r w:rsidRPr="00C330C9">
        <w:rPr>
          <w:rFonts w:eastAsia="Times New Roman"/>
          <w:color w:val="000000" w:themeColor="text1"/>
          <w:lang w:val="en-US"/>
        </w:rPr>
        <w:t xml:space="preserve"> instructions for authors for more clarification. Remember that the non-highlighted protocol steps will remain in the manuscript and therefore will still be available to the reader.</w:t>
      </w:r>
      <w:r w:rsidRPr="00C330C9">
        <w:rPr>
          <w:rFonts w:eastAsia="Times New Roman"/>
          <w:color w:val="000000" w:themeColor="text1"/>
          <w:lang w:val="en-US"/>
        </w:rPr>
        <w:br/>
      </w:r>
      <w:r w:rsidR="00F37781" w:rsidRPr="00C330C9">
        <w:rPr>
          <w:rFonts w:eastAsia="Times New Roman"/>
          <w:color w:val="000000" w:themeColor="text1"/>
          <w:u w:val="single"/>
          <w:lang w:val="en-US"/>
        </w:rPr>
        <w:t>Comment:</w:t>
      </w:r>
      <w:r w:rsidR="00F37781" w:rsidRPr="00C330C9">
        <w:rPr>
          <w:rFonts w:eastAsia="Times New Roman"/>
          <w:color w:val="000000" w:themeColor="text1"/>
          <w:lang w:val="en-US"/>
        </w:rPr>
        <w:t xml:space="preserve"> </w:t>
      </w:r>
      <w:r w:rsidR="00C330C9" w:rsidRPr="00C330C9">
        <w:rPr>
          <w:rFonts w:eastAsia="Times New Roman"/>
          <w:color w:val="000000" w:themeColor="text1"/>
          <w:lang w:val="en-US"/>
        </w:rPr>
        <w:t>understood and done</w:t>
      </w:r>
      <w:r w:rsidR="00C330C9">
        <w:rPr>
          <w:rFonts w:eastAsia="Times New Roman"/>
          <w:color w:val="000000" w:themeColor="text1"/>
          <w:lang w:val="en-US"/>
        </w:rPr>
        <w:t>.</w:t>
      </w:r>
    </w:p>
    <w:p w:rsidR="00F37781" w:rsidRDefault="005A586E" w:rsidP="00CA2B41">
      <w:pPr>
        <w:spacing w:after="0" w:line="288" w:lineRule="auto"/>
        <w:rPr>
          <w:rFonts w:eastAsia="Times New Roman"/>
          <w:lang w:val="en-US"/>
        </w:rPr>
      </w:pPr>
      <w:r w:rsidRPr="005A586E">
        <w:rPr>
          <w:rFonts w:eastAsia="Times New Roman"/>
          <w:lang w:val="en-US"/>
        </w:rPr>
        <w:br/>
      </w:r>
      <w:proofErr w:type="gramStart"/>
      <w:r w:rsidRPr="005A586E">
        <w:rPr>
          <w:rFonts w:eastAsia="Times New Roman"/>
          <w:lang w:val="en-US"/>
        </w:rPr>
        <w:t>o</w:t>
      </w:r>
      <w:proofErr w:type="gramEnd"/>
      <w:r w:rsidRPr="005A586E">
        <w:rPr>
          <w:rFonts w:eastAsia="Times New Roman"/>
          <w:lang w:val="en-US"/>
        </w:rPr>
        <w:t xml:space="preserve"> The highlighting must include all relevant details that are required to perform the step. For </w:t>
      </w:r>
      <w:r w:rsidRPr="0013301F">
        <w:rPr>
          <w:rFonts w:eastAsia="Times New Roman"/>
          <w:color w:val="000000" w:themeColor="text1"/>
          <w:lang w:val="en-US"/>
        </w:rPr>
        <w:t>example, if step 2.5 is highlighted for filming and the details of how to perform the step are given in steps 2.5.1 and 2.5.2, then the sub-steps where the details are provided must be included in the highlighting.</w:t>
      </w:r>
      <w:r w:rsidRPr="0013301F">
        <w:rPr>
          <w:rFonts w:eastAsia="Times New Roman"/>
          <w:color w:val="000000" w:themeColor="text1"/>
          <w:lang w:val="en-US"/>
        </w:rPr>
        <w:br/>
      </w:r>
      <w:r w:rsidR="00F37781" w:rsidRPr="0013301F">
        <w:rPr>
          <w:rFonts w:eastAsia="Times New Roman"/>
          <w:color w:val="000000" w:themeColor="text1"/>
          <w:u w:val="single"/>
          <w:lang w:val="en-US"/>
        </w:rPr>
        <w:t>Comment:</w:t>
      </w:r>
      <w:r w:rsidR="00F37781" w:rsidRPr="0013301F">
        <w:rPr>
          <w:rFonts w:eastAsia="Times New Roman"/>
          <w:color w:val="000000" w:themeColor="text1"/>
          <w:lang w:val="en-US"/>
        </w:rPr>
        <w:t xml:space="preserve"> OK</w:t>
      </w:r>
    </w:p>
    <w:p w:rsidR="00F37781" w:rsidRDefault="00F37781" w:rsidP="00CA2B41">
      <w:pPr>
        <w:spacing w:after="0" w:line="288" w:lineRule="auto"/>
        <w:rPr>
          <w:rFonts w:eastAsia="Times New Roman"/>
          <w:lang w:val="en-US"/>
        </w:rPr>
      </w:pPr>
    </w:p>
    <w:p w:rsidR="00F37781" w:rsidRPr="0013301F" w:rsidRDefault="005A586E" w:rsidP="00CA2B41">
      <w:pPr>
        <w:spacing w:after="0" w:line="288" w:lineRule="auto"/>
        <w:rPr>
          <w:rFonts w:eastAsia="Times New Roman"/>
          <w:color w:val="000000" w:themeColor="text1"/>
          <w:lang w:val="en-US"/>
        </w:rPr>
      </w:pPr>
      <w:proofErr w:type="gramStart"/>
      <w:r w:rsidRPr="005A586E">
        <w:rPr>
          <w:rFonts w:eastAsia="Times New Roman"/>
          <w:lang w:val="en-US"/>
        </w:rPr>
        <w:t>o</w:t>
      </w:r>
      <w:proofErr w:type="gramEnd"/>
      <w:r w:rsidRPr="005A586E">
        <w:rPr>
          <w:rFonts w:eastAsia="Times New Roman"/>
          <w:lang w:val="en-US"/>
        </w:rPr>
        <w:t xml:space="preserve"> The highlighted steps should form a cohesive narrative, that is, there must be a logical flow from </w:t>
      </w:r>
      <w:r w:rsidRPr="0013301F">
        <w:rPr>
          <w:rFonts w:eastAsia="Times New Roman"/>
          <w:color w:val="000000" w:themeColor="text1"/>
          <w:lang w:val="en-US"/>
        </w:rPr>
        <w:t>one highlighted step to the next.</w:t>
      </w:r>
    </w:p>
    <w:p w:rsidR="00F37781" w:rsidRPr="0013301F" w:rsidRDefault="00F37781" w:rsidP="00CA2B41">
      <w:pPr>
        <w:spacing w:after="0" w:line="288" w:lineRule="auto"/>
        <w:rPr>
          <w:rFonts w:eastAsia="Times New Roman"/>
          <w:color w:val="000000" w:themeColor="text1"/>
          <w:lang w:val="en-US"/>
        </w:rPr>
      </w:pPr>
      <w:r w:rsidRPr="0013301F">
        <w:rPr>
          <w:rFonts w:eastAsia="Times New Roman"/>
          <w:color w:val="000000" w:themeColor="text1"/>
          <w:u w:val="single"/>
          <w:lang w:val="en-US"/>
        </w:rPr>
        <w:t>Comment:</w:t>
      </w:r>
      <w:r w:rsidRPr="0013301F">
        <w:rPr>
          <w:rFonts w:eastAsia="Times New Roman"/>
          <w:color w:val="000000" w:themeColor="text1"/>
          <w:lang w:val="en-US"/>
        </w:rPr>
        <w:t xml:space="preserve"> OK</w:t>
      </w:r>
    </w:p>
    <w:p w:rsidR="00F37781" w:rsidRPr="0013301F" w:rsidRDefault="005A586E" w:rsidP="00CA2B41">
      <w:pPr>
        <w:spacing w:after="0" w:line="288" w:lineRule="auto"/>
        <w:rPr>
          <w:rFonts w:eastAsia="Times New Roman"/>
          <w:color w:val="000000" w:themeColor="text1"/>
          <w:lang w:val="en-US"/>
        </w:rPr>
      </w:pPr>
      <w:r w:rsidRPr="005A586E">
        <w:rPr>
          <w:rFonts w:eastAsia="Times New Roman"/>
          <w:lang w:val="en-US"/>
        </w:rPr>
        <w:br/>
      </w:r>
      <w:proofErr w:type="gramStart"/>
      <w:r w:rsidRPr="0013301F">
        <w:rPr>
          <w:rFonts w:eastAsia="Times New Roman"/>
          <w:color w:val="000000" w:themeColor="text1"/>
          <w:lang w:val="en-US"/>
        </w:rPr>
        <w:t>o</w:t>
      </w:r>
      <w:proofErr w:type="gramEnd"/>
      <w:r w:rsidRPr="0013301F">
        <w:rPr>
          <w:rFonts w:eastAsia="Times New Roman"/>
          <w:color w:val="000000" w:themeColor="text1"/>
          <w:lang w:val="en-US"/>
        </w:rPr>
        <w:t xml:space="preserve"> Please highlight complete sentences (not parts of sentences). Include sub-headings and spaces when calculating the final highlighted length.</w:t>
      </w:r>
    </w:p>
    <w:p w:rsidR="00F37781" w:rsidRPr="0013301F" w:rsidRDefault="00F37781" w:rsidP="00CA2B41">
      <w:pPr>
        <w:spacing w:after="0" w:line="288" w:lineRule="auto"/>
        <w:rPr>
          <w:rFonts w:eastAsia="Times New Roman"/>
          <w:color w:val="000000" w:themeColor="text1"/>
          <w:lang w:val="en-US"/>
        </w:rPr>
      </w:pPr>
      <w:r w:rsidRPr="0013301F">
        <w:rPr>
          <w:rFonts w:eastAsia="Times New Roman"/>
          <w:color w:val="000000" w:themeColor="text1"/>
          <w:u w:val="single"/>
          <w:lang w:val="en-US"/>
        </w:rPr>
        <w:t>Comment:</w:t>
      </w:r>
      <w:r w:rsidRPr="0013301F">
        <w:rPr>
          <w:rFonts w:eastAsia="Times New Roman"/>
          <w:color w:val="000000" w:themeColor="text1"/>
          <w:lang w:val="en-US"/>
        </w:rPr>
        <w:t xml:space="preserve"> OK</w:t>
      </w:r>
    </w:p>
    <w:p w:rsidR="00F37781" w:rsidRPr="0013301F" w:rsidRDefault="005A586E" w:rsidP="00CA2B41">
      <w:pPr>
        <w:spacing w:after="0" w:line="288" w:lineRule="auto"/>
        <w:rPr>
          <w:rFonts w:eastAsia="Times New Roman"/>
          <w:color w:val="000000" w:themeColor="text1"/>
          <w:lang w:val="en-US"/>
        </w:rPr>
      </w:pPr>
      <w:r w:rsidRPr="0013301F">
        <w:rPr>
          <w:rFonts w:eastAsia="Times New Roman"/>
          <w:color w:val="000000" w:themeColor="text1"/>
          <w:lang w:val="en-US"/>
        </w:rPr>
        <w:br/>
      </w:r>
      <w:proofErr w:type="gramStart"/>
      <w:r w:rsidRPr="0013301F">
        <w:rPr>
          <w:rFonts w:eastAsia="Times New Roman"/>
          <w:color w:val="000000" w:themeColor="text1"/>
          <w:lang w:val="en-US"/>
        </w:rPr>
        <w:t>o</w:t>
      </w:r>
      <w:proofErr w:type="gramEnd"/>
      <w:r w:rsidRPr="0013301F">
        <w:rPr>
          <w:rFonts w:eastAsia="Times New Roman"/>
          <w:color w:val="000000" w:themeColor="text1"/>
          <w:lang w:val="en-US"/>
        </w:rPr>
        <w:t xml:space="preserve"> Notes cannot be filmed and should be excluded from highlighting.</w:t>
      </w:r>
      <w:r w:rsidRPr="0013301F">
        <w:rPr>
          <w:rFonts w:eastAsia="Times New Roman"/>
          <w:color w:val="000000" w:themeColor="text1"/>
          <w:lang w:val="en-US"/>
        </w:rPr>
        <w:br/>
      </w:r>
      <w:r w:rsidR="00F37781" w:rsidRPr="0013301F">
        <w:rPr>
          <w:rFonts w:eastAsia="Times New Roman"/>
          <w:color w:val="000000" w:themeColor="text1"/>
          <w:u w:val="single"/>
          <w:lang w:val="en-US"/>
        </w:rPr>
        <w:t>Comment:</w:t>
      </w:r>
      <w:r w:rsidR="00F37781" w:rsidRPr="0013301F">
        <w:rPr>
          <w:rFonts w:eastAsia="Times New Roman"/>
          <w:color w:val="000000" w:themeColor="text1"/>
          <w:lang w:val="en-US"/>
        </w:rPr>
        <w:t xml:space="preserve"> OK</w:t>
      </w:r>
    </w:p>
    <w:p w:rsidR="0013301F" w:rsidRDefault="0013301F" w:rsidP="00CA2B41">
      <w:pPr>
        <w:spacing w:after="0" w:line="288" w:lineRule="auto"/>
        <w:rPr>
          <w:rFonts w:eastAsia="Times New Roman"/>
          <w:lang w:val="en-US"/>
        </w:rPr>
      </w:pPr>
    </w:p>
    <w:p w:rsidR="00A32ACA" w:rsidRPr="00F06EA2" w:rsidRDefault="005A586E" w:rsidP="00CA2B41">
      <w:pPr>
        <w:spacing w:after="0" w:line="288" w:lineRule="auto"/>
        <w:rPr>
          <w:rFonts w:eastAsia="Times New Roman"/>
          <w:color w:val="000000" w:themeColor="text1"/>
          <w:lang w:val="en-US"/>
        </w:rPr>
      </w:pPr>
      <w:r w:rsidRPr="005A586E">
        <w:rPr>
          <w:rFonts w:eastAsia="Times New Roman"/>
          <w:lang w:val="en-US"/>
        </w:rPr>
        <w:lastRenderedPageBreak/>
        <w:br/>
        <w:t xml:space="preserve">• </w:t>
      </w:r>
      <w:r w:rsidRPr="005A586E">
        <w:rPr>
          <w:rFonts w:eastAsia="Times New Roman"/>
          <w:b/>
          <w:bCs/>
          <w:color w:val="FF0000"/>
          <w:lang w:val="en-US"/>
        </w:rPr>
        <w:t>Discussion:</w:t>
      </w:r>
      <w:r w:rsidRPr="005A586E">
        <w:rPr>
          <w:rFonts w:eastAsia="Times New Roman"/>
          <w:lang w:val="en-US"/>
        </w:rPr>
        <w:t xml:space="preserve"> </w:t>
      </w:r>
      <w:proofErr w:type="spellStart"/>
      <w:r w:rsidRPr="005A586E">
        <w:rPr>
          <w:rFonts w:eastAsia="Times New Roman"/>
          <w:lang w:val="en-US"/>
        </w:rPr>
        <w:t>JoVE</w:t>
      </w:r>
      <w:proofErr w:type="spellEnd"/>
      <w:r w:rsidRPr="005A586E">
        <w:rPr>
          <w:rFonts w:eastAsia="Times New Roman"/>
          <w:lang w:val="en-US"/>
        </w:rPr>
        <w:t xml:space="preserve"> articles are focused on the methods and the protocol, thus the discussion should be similarly focused. Please ensure that the discussion covers the following in detail and in paragraph form: 1) modifications and troubleshooting, 2) </w:t>
      </w:r>
      <w:r w:rsidRPr="00F06EA2">
        <w:rPr>
          <w:rFonts w:eastAsia="Times New Roman"/>
          <w:color w:val="000000" w:themeColor="text1"/>
          <w:lang w:val="en-US"/>
        </w:rPr>
        <w:t>limitations of the technique, 3) significance with respect to existing methods, 4) future applications and 5) critical steps within the protocol.</w:t>
      </w:r>
      <w:r w:rsidRPr="00F06EA2">
        <w:rPr>
          <w:rFonts w:eastAsia="Times New Roman"/>
          <w:color w:val="000000" w:themeColor="text1"/>
          <w:lang w:val="en-US"/>
        </w:rPr>
        <w:br/>
      </w:r>
      <w:r w:rsidR="00A32ACA" w:rsidRPr="00F06EA2">
        <w:rPr>
          <w:rFonts w:eastAsia="Times New Roman"/>
          <w:color w:val="000000" w:themeColor="text1"/>
          <w:u w:val="single"/>
          <w:lang w:val="en-US"/>
        </w:rPr>
        <w:t>Comment:</w:t>
      </w:r>
      <w:r w:rsidR="00A32ACA" w:rsidRPr="00F06EA2">
        <w:rPr>
          <w:rFonts w:eastAsia="Times New Roman"/>
          <w:color w:val="000000" w:themeColor="text1"/>
          <w:lang w:val="en-US"/>
        </w:rPr>
        <w:t xml:space="preserve">  we have modified some</w:t>
      </w:r>
      <w:r w:rsidR="002E6A41" w:rsidRPr="00F06EA2">
        <w:rPr>
          <w:rFonts w:eastAsia="Times New Roman"/>
          <w:color w:val="000000" w:themeColor="text1"/>
          <w:lang w:val="en-US"/>
        </w:rPr>
        <w:t xml:space="preserve"> minor</w:t>
      </w:r>
      <w:r w:rsidR="00A32ACA" w:rsidRPr="00F06EA2">
        <w:rPr>
          <w:rFonts w:eastAsia="Times New Roman"/>
          <w:color w:val="000000" w:themeColor="text1"/>
          <w:lang w:val="en-US"/>
        </w:rPr>
        <w:t xml:space="preserve"> parts in our discussion</w:t>
      </w:r>
    </w:p>
    <w:p w:rsidR="002676BB" w:rsidRPr="001B7072" w:rsidRDefault="005A586E" w:rsidP="00CA2B41">
      <w:pPr>
        <w:spacing w:after="0" w:line="288" w:lineRule="auto"/>
        <w:rPr>
          <w:rFonts w:eastAsia="Times New Roman"/>
          <w:color w:val="000000" w:themeColor="text1"/>
          <w:lang w:val="en-US"/>
        </w:rPr>
      </w:pPr>
      <w:r w:rsidRPr="005A586E">
        <w:rPr>
          <w:rFonts w:eastAsia="Times New Roman"/>
          <w:lang w:val="en-US"/>
        </w:rPr>
        <w:br/>
        <w:t xml:space="preserve">• </w:t>
      </w:r>
      <w:r w:rsidRPr="005A586E">
        <w:rPr>
          <w:rFonts w:eastAsia="Times New Roman"/>
          <w:b/>
          <w:bCs/>
          <w:color w:val="FF0000"/>
          <w:lang w:val="en-US"/>
        </w:rPr>
        <w:t>Figures</w:t>
      </w:r>
      <w:proofErr w:type="gramStart"/>
      <w:r w:rsidRPr="005A586E">
        <w:rPr>
          <w:rFonts w:eastAsia="Times New Roman"/>
          <w:b/>
          <w:bCs/>
          <w:color w:val="FF0000"/>
          <w:lang w:val="en-US"/>
        </w:rPr>
        <w:t>:</w:t>
      </w:r>
      <w:r w:rsidRPr="005A586E">
        <w:rPr>
          <w:rFonts w:eastAsia="Times New Roman"/>
          <w:lang w:val="en-US"/>
        </w:rPr>
        <w:t>:</w:t>
      </w:r>
      <w:proofErr w:type="gramEnd"/>
      <w:r w:rsidRPr="005A586E">
        <w:rPr>
          <w:rFonts w:eastAsia="Times New Roman"/>
          <w:lang w:val="en-US"/>
        </w:rPr>
        <w:br/>
      </w:r>
      <w:r w:rsidRPr="001B7072">
        <w:rPr>
          <w:rFonts w:eastAsia="Times New Roman"/>
          <w:color w:val="000000" w:themeColor="text1"/>
          <w:lang w:val="en-US"/>
        </w:rPr>
        <w:t>1) Figs 2 to 9 (</w:t>
      </w:r>
      <w:proofErr w:type="spellStart"/>
      <w:r w:rsidRPr="001B7072">
        <w:rPr>
          <w:rFonts w:eastAsia="Times New Roman"/>
          <w:color w:val="000000" w:themeColor="text1"/>
          <w:lang w:val="en-US"/>
        </w:rPr>
        <w:t>A,b</w:t>
      </w:r>
      <w:proofErr w:type="spellEnd"/>
      <w:r w:rsidRPr="001B7072">
        <w:rPr>
          <w:rFonts w:eastAsia="Times New Roman"/>
          <w:color w:val="000000" w:themeColor="text1"/>
          <w:lang w:val="en-US"/>
        </w:rPr>
        <w:t>), 10A-C, 11A-C, 12 A-B: Please provide scale bars, and define them in the figure legend.</w:t>
      </w:r>
    </w:p>
    <w:p w:rsidR="002676BB" w:rsidRPr="001B7072" w:rsidRDefault="002676BB" w:rsidP="00CA2B41">
      <w:pPr>
        <w:spacing w:after="0" w:line="288" w:lineRule="auto"/>
        <w:rPr>
          <w:rFonts w:eastAsia="Times New Roman"/>
          <w:color w:val="000000" w:themeColor="text1"/>
          <w:lang w:val="en-US"/>
        </w:rPr>
      </w:pPr>
      <w:r w:rsidRPr="001B7072">
        <w:rPr>
          <w:rFonts w:eastAsia="Times New Roman"/>
          <w:color w:val="000000" w:themeColor="text1"/>
          <w:u w:val="single"/>
          <w:lang w:val="en-US"/>
        </w:rPr>
        <w:t>Comment:</w:t>
      </w:r>
      <w:r w:rsidRPr="001B7072">
        <w:rPr>
          <w:rFonts w:eastAsia="Times New Roman"/>
          <w:color w:val="000000" w:themeColor="text1"/>
          <w:lang w:val="en-US"/>
        </w:rPr>
        <w:t xml:space="preserve"> done</w:t>
      </w:r>
    </w:p>
    <w:p w:rsidR="002676BB" w:rsidRDefault="005A586E" w:rsidP="00CA2B41">
      <w:pPr>
        <w:spacing w:after="0" w:line="288" w:lineRule="auto"/>
        <w:rPr>
          <w:rFonts w:eastAsia="Times New Roman"/>
          <w:lang w:val="en-US"/>
        </w:rPr>
      </w:pPr>
      <w:r w:rsidRPr="005A586E">
        <w:rPr>
          <w:rFonts w:eastAsia="Times New Roman"/>
          <w:lang w:val="en-US"/>
        </w:rPr>
        <w:br/>
      </w:r>
      <w:r w:rsidRPr="001B7072">
        <w:rPr>
          <w:rFonts w:eastAsia="Times New Roman"/>
          <w:color w:val="000000" w:themeColor="text1"/>
          <w:lang w:val="en-US"/>
        </w:rPr>
        <w:t>2) Please provide each figure as an individual PDF, TIFF, JPEG or PNG files.</w:t>
      </w:r>
      <w:r w:rsidRPr="001B7072">
        <w:rPr>
          <w:rFonts w:eastAsia="Times New Roman"/>
          <w:color w:val="000000" w:themeColor="text1"/>
          <w:lang w:val="en-US"/>
        </w:rPr>
        <w:br/>
      </w:r>
      <w:r w:rsidR="002676BB" w:rsidRPr="001B7072">
        <w:rPr>
          <w:rFonts w:eastAsia="Times New Roman"/>
          <w:color w:val="000000" w:themeColor="text1"/>
          <w:u w:val="single"/>
          <w:lang w:val="en-US"/>
        </w:rPr>
        <w:t>Comment:</w:t>
      </w:r>
      <w:r w:rsidR="002676BB" w:rsidRPr="001B7072">
        <w:rPr>
          <w:rFonts w:eastAsia="Times New Roman"/>
          <w:color w:val="000000" w:themeColor="text1"/>
          <w:lang w:val="en-US"/>
        </w:rPr>
        <w:t xml:space="preserve"> done</w:t>
      </w:r>
    </w:p>
    <w:p w:rsidR="002676BB" w:rsidRPr="001B7072" w:rsidRDefault="005A586E" w:rsidP="00CA2B41">
      <w:pPr>
        <w:spacing w:after="0" w:line="288" w:lineRule="auto"/>
        <w:rPr>
          <w:rFonts w:eastAsia="Times New Roman"/>
          <w:color w:val="000000" w:themeColor="text1"/>
          <w:lang w:val="en-US"/>
        </w:rPr>
      </w:pPr>
      <w:r w:rsidRPr="005A586E">
        <w:rPr>
          <w:rFonts w:eastAsia="Times New Roman"/>
          <w:lang w:val="en-US"/>
        </w:rPr>
        <w:br/>
        <w:t xml:space="preserve">• </w:t>
      </w:r>
      <w:r w:rsidRPr="005A586E">
        <w:rPr>
          <w:rFonts w:eastAsia="Times New Roman"/>
          <w:b/>
          <w:bCs/>
          <w:color w:val="FF0000"/>
          <w:lang w:val="en-US"/>
        </w:rPr>
        <w:t>Figure/Table Legends</w:t>
      </w:r>
      <w:proofErr w:type="gramStart"/>
      <w:r w:rsidRPr="005A586E">
        <w:rPr>
          <w:rFonts w:eastAsia="Times New Roman"/>
          <w:b/>
          <w:bCs/>
          <w:color w:val="FF0000"/>
          <w:lang w:val="en-US"/>
        </w:rPr>
        <w:t>:</w:t>
      </w:r>
      <w:r w:rsidRPr="005A586E">
        <w:rPr>
          <w:rFonts w:eastAsia="Times New Roman"/>
          <w:lang w:val="en-US"/>
        </w:rPr>
        <w:t>:</w:t>
      </w:r>
      <w:proofErr w:type="gramEnd"/>
      <w:r w:rsidRPr="005A586E">
        <w:rPr>
          <w:rFonts w:eastAsia="Times New Roman"/>
          <w:lang w:val="en-US"/>
        </w:rPr>
        <w:br/>
      </w:r>
      <w:r w:rsidRPr="001B7072">
        <w:rPr>
          <w:rFonts w:eastAsia="Times New Roman"/>
          <w:color w:val="000000" w:themeColor="text1"/>
          <w:lang w:val="en-US"/>
        </w:rPr>
        <w:t>1) Fig 9: Please expand the legend to fully describe the panels. How were the images acquired, what do they show?</w:t>
      </w:r>
    </w:p>
    <w:p w:rsidR="002676BB" w:rsidRPr="001B7072" w:rsidRDefault="002676BB" w:rsidP="00CA2B41">
      <w:pPr>
        <w:spacing w:after="0" w:line="288" w:lineRule="auto"/>
        <w:rPr>
          <w:rFonts w:eastAsia="Times New Roman"/>
          <w:color w:val="000000" w:themeColor="text1"/>
          <w:lang w:val="en-US"/>
        </w:rPr>
      </w:pPr>
      <w:r w:rsidRPr="001B7072">
        <w:rPr>
          <w:rFonts w:eastAsia="Times New Roman"/>
          <w:color w:val="000000" w:themeColor="text1"/>
          <w:u w:val="single"/>
          <w:lang w:val="en-US"/>
        </w:rPr>
        <w:t>Comment:</w:t>
      </w:r>
      <w:r w:rsidRPr="001B7072">
        <w:rPr>
          <w:rFonts w:eastAsia="Times New Roman"/>
          <w:color w:val="000000" w:themeColor="text1"/>
          <w:lang w:val="en-US"/>
        </w:rPr>
        <w:t xml:space="preserve"> </w:t>
      </w:r>
      <w:r w:rsidR="001B7072">
        <w:rPr>
          <w:rFonts w:eastAsia="Times New Roman"/>
          <w:color w:val="000000" w:themeColor="text1"/>
          <w:lang w:val="en-US"/>
        </w:rPr>
        <w:t xml:space="preserve">we have added some additional information. </w:t>
      </w:r>
    </w:p>
    <w:p w:rsidR="00C52271" w:rsidRPr="00B54F0A" w:rsidRDefault="005A586E" w:rsidP="00CA2B41">
      <w:pPr>
        <w:spacing w:after="0" w:line="288" w:lineRule="auto"/>
        <w:rPr>
          <w:rFonts w:eastAsia="Times New Roman"/>
          <w:color w:val="FF0000"/>
          <w:lang w:val="en-US"/>
        </w:rPr>
      </w:pPr>
      <w:r w:rsidRPr="005A586E">
        <w:rPr>
          <w:rFonts w:eastAsia="Times New Roman"/>
          <w:lang w:val="en-US"/>
        </w:rPr>
        <w:br/>
        <w:t xml:space="preserve">• </w:t>
      </w:r>
      <w:r w:rsidRPr="005A586E">
        <w:rPr>
          <w:rFonts w:eastAsia="Times New Roman"/>
          <w:b/>
          <w:bCs/>
          <w:color w:val="FF0000"/>
          <w:lang w:val="en-US"/>
        </w:rPr>
        <w:t>Commercial Language:</w:t>
      </w:r>
      <w:r w:rsidR="001D1C70">
        <w:rPr>
          <w:rFonts w:eastAsia="Times New Roman"/>
          <w:b/>
          <w:bCs/>
          <w:color w:val="FF0000"/>
          <w:lang w:val="en-US"/>
        </w:rPr>
        <w:t xml:space="preserve"> </w:t>
      </w:r>
      <w:proofErr w:type="spellStart"/>
      <w:r w:rsidRPr="005A586E">
        <w:rPr>
          <w:rFonts w:eastAsia="Times New Roman"/>
          <w:lang w:val="en-US"/>
        </w:rPr>
        <w:t>JoVE</w:t>
      </w:r>
      <w:proofErr w:type="spellEnd"/>
      <w:r w:rsidRPr="005A586E">
        <w:rPr>
          <w:rFonts w:eastAsia="Times New Roman"/>
          <w:lang w:val="en-US"/>
        </w:rPr>
        <w:t xml:space="preserve"> is unable to publish manuscripts containing commercial sounding language, including trademark or registered trademark symbols (TM/R) and the mention of company brand names before an instrument or reagent. An example of commercial sounding language in your manuscript is </w:t>
      </w:r>
      <w:proofErr w:type="spellStart"/>
      <w:r w:rsidRPr="005A586E">
        <w:rPr>
          <w:rFonts w:eastAsia="Times New Roman"/>
          <w:lang w:val="en-US"/>
        </w:rPr>
        <w:t>Fluoromount</w:t>
      </w:r>
      <w:proofErr w:type="spellEnd"/>
      <w:r w:rsidRPr="005A586E">
        <w:rPr>
          <w:rFonts w:eastAsia="Times New Roman"/>
          <w:lang w:val="en-US"/>
        </w:rPr>
        <w:t>-G.</w:t>
      </w:r>
      <w:r w:rsidRPr="005A586E">
        <w:rPr>
          <w:rFonts w:eastAsia="Times New Roman"/>
          <w:lang w:val="en-US"/>
        </w:rPr>
        <w:br/>
        <w:t>1) Please use MS Word’s find function (</w:t>
      </w:r>
      <w:proofErr w:type="spellStart"/>
      <w:r w:rsidRPr="005A586E">
        <w:rPr>
          <w:rFonts w:eastAsia="Times New Roman"/>
          <w:lang w:val="en-US"/>
        </w:rPr>
        <w:t>Ctrl+F</w:t>
      </w:r>
      <w:proofErr w:type="spellEnd"/>
      <w:r w:rsidRPr="005A586E">
        <w:rPr>
          <w:rFonts w:eastAsia="Times New Roman"/>
          <w:lang w:val="en-US"/>
        </w:rPr>
        <w:t xml:space="preserve"> or </w:t>
      </w:r>
      <w:proofErr w:type="spellStart"/>
      <w:r w:rsidRPr="005A586E">
        <w:rPr>
          <w:rFonts w:eastAsia="Times New Roman"/>
          <w:lang w:val="en-US"/>
        </w:rPr>
        <w:t>Command+F</w:t>
      </w:r>
      <w:proofErr w:type="spellEnd"/>
      <w:r w:rsidRPr="005A586E">
        <w:rPr>
          <w:rFonts w:eastAsia="Times New Roman"/>
          <w:lang w:val="en-US"/>
        </w:rPr>
        <w:t xml:space="preserve"> (on Mac)), to locate and replace all commercial sounding language in your manuscript with generic names that are not company-</w:t>
      </w:r>
      <w:r w:rsidRPr="00964DEB">
        <w:rPr>
          <w:rFonts w:eastAsia="Times New Roman"/>
          <w:color w:val="000000" w:themeColor="text1"/>
          <w:lang w:val="en-US"/>
        </w:rPr>
        <w:t>specific. All commercial products should be sufficiently referenced in the table of materials/reagents. You may use the generic term followed by “(see table of materials)” to draw the readers’ attention to specific commercial names.</w:t>
      </w:r>
      <w:r w:rsidRPr="00964DEB">
        <w:rPr>
          <w:rFonts w:eastAsia="Times New Roman"/>
          <w:color w:val="000000" w:themeColor="text1"/>
          <w:lang w:val="en-US"/>
        </w:rPr>
        <w:br/>
      </w:r>
      <w:r w:rsidR="00C52271" w:rsidRPr="00964DEB">
        <w:rPr>
          <w:rFonts w:eastAsia="Times New Roman"/>
          <w:color w:val="000000" w:themeColor="text1"/>
          <w:u w:val="single"/>
          <w:lang w:val="en-US"/>
        </w:rPr>
        <w:t>Comment:</w:t>
      </w:r>
      <w:r w:rsidR="00C52271" w:rsidRPr="00964DEB">
        <w:rPr>
          <w:rFonts w:eastAsia="Times New Roman"/>
          <w:color w:val="000000" w:themeColor="text1"/>
          <w:lang w:val="en-US"/>
        </w:rPr>
        <w:t xml:space="preserve"> </w:t>
      </w:r>
      <w:r w:rsidR="00964DEB" w:rsidRPr="00964DEB">
        <w:rPr>
          <w:rFonts w:eastAsia="Times New Roman"/>
          <w:color w:val="000000" w:themeColor="text1"/>
          <w:lang w:val="en-US"/>
        </w:rPr>
        <w:t>done</w:t>
      </w:r>
    </w:p>
    <w:p w:rsidR="005A6598" w:rsidRDefault="005A586E" w:rsidP="00CA2B41">
      <w:pPr>
        <w:spacing w:after="0" w:line="288" w:lineRule="auto"/>
        <w:rPr>
          <w:rFonts w:eastAsia="Times New Roman"/>
          <w:lang w:val="en-US"/>
        </w:rPr>
      </w:pPr>
      <w:r w:rsidRPr="005A586E">
        <w:rPr>
          <w:rFonts w:eastAsia="Times New Roman"/>
          <w:lang w:val="en-US"/>
        </w:rPr>
        <w:br/>
        <w:t xml:space="preserve">• </w:t>
      </w:r>
      <w:r w:rsidRPr="005A586E">
        <w:rPr>
          <w:rFonts w:eastAsia="Times New Roman"/>
          <w:b/>
          <w:bCs/>
          <w:color w:val="FF0000"/>
          <w:lang w:val="en-US"/>
        </w:rPr>
        <w:t>Table of Materials:</w:t>
      </w:r>
      <w:r w:rsidR="005A6598">
        <w:rPr>
          <w:rFonts w:eastAsia="Times New Roman"/>
          <w:b/>
          <w:bCs/>
          <w:color w:val="FF0000"/>
          <w:lang w:val="en-US"/>
        </w:rPr>
        <w:t xml:space="preserve"> </w:t>
      </w:r>
      <w:r w:rsidRPr="005A586E">
        <w:rPr>
          <w:rFonts w:eastAsia="Times New Roman"/>
          <w:lang w:val="en-US"/>
        </w:rPr>
        <w:t xml:space="preserve">Please revise the table of the essential supplies, reagents, and equipment. The table should include the name, </w:t>
      </w:r>
      <w:r w:rsidRPr="0056246F">
        <w:rPr>
          <w:rFonts w:eastAsia="Times New Roman"/>
          <w:color w:val="000000" w:themeColor="text1"/>
          <w:lang w:val="en-US"/>
        </w:rPr>
        <w:t xml:space="preserve">company, and catalog number of all relevant materials/software in separate columns in an </w:t>
      </w:r>
      <w:proofErr w:type="spellStart"/>
      <w:r w:rsidRPr="0056246F">
        <w:rPr>
          <w:rFonts w:eastAsia="Times New Roman"/>
          <w:color w:val="000000" w:themeColor="text1"/>
          <w:lang w:val="en-US"/>
        </w:rPr>
        <w:t>xls</w:t>
      </w:r>
      <w:proofErr w:type="spellEnd"/>
      <w:r w:rsidRPr="0056246F">
        <w:rPr>
          <w:rFonts w:eastAsia="Times New Roman"/>
          <w:color w:val="000000" w:themeColor="text1"/>
          <w:lang w:val="en-US"/>
        </w:rPr>
        <w:t>/</w:t>
      </w:r>
      <w:proofErr w:type="spellStart"/>
      <w:r w:rsidRPr="0056246F">
        <w:rPr>
          <w:rFonts w:eastAsia="Times New Roman"/>
          <w:color w:val="000000" w:themeColor="text1"/>
          <w:lang w:val="en-US"/>
        </w:rPr>
        <w:t>xlsx</w:t>
      </w:r>
      <w:proofErr w:type="spellEnd"/>
      <w:r w:rsidRPr="0056246F">
        <w:rPr>
          <w:rFonts w:eastAsia="Times New Roman"/>
          <w:color w:val="000000" w:themeColor="text1"/>
          <w:lang w:val="en-US"/>
        </w:rPr>
        <w:t xml:space="preserve"> file. Please include items such as fish strain.</w:t>
      </w:r>
      <w:r w:rsidRPr="0056246F">
        <w:rPr>
          <w:rFonts w:eastAsia="Times New Roman"/>
          <w:color w:val="000000" w:themeColor="text1"/>
          <w:lang w:val="en-US"/>
        </w:rPr>
        <w:br/>
      </w:r>
      <w:r w:rsidR="005A6598" w:rsidRPr="0056246F">
        <w:rPr>
          <w:rFonts w:eastAsia="Times New Roman"/>
          <w:color w:val="000000" w:themeColor="text1"/>
          <w:u w:val="single"/>
          <w:lang w:val="en-US"/>
        </w:rPr>
        <w:t>Comment:</w:t>
      </w:r>
      <w:r w:rsidR="005A6598" w:rsidRPr="0056246F">
        <w:rPr>
          <w:rFonts w:eastAsia="Times New Roman"/>
          <w:color w:val="000000" w:themeColor="text1"/>
          <w:lang w:val="en-US"/>
        </w:rPr>
        <w:t xml:space="preserve"> </w:t>
      </w:r>
      <w:r w:rsidR="00964DEB" w:rsidRPr="0056246F">
        <w:rPr>
          <w:rFonts w:eastAsia="Times New Roman"/>
          <w:color w:val="000000" w:themeColor="text1"/>
          <w:lang w:val="en-US"/>
        </w:rPr>
        <w:t>we have completed the list as suggested.</w:t>
      </w:r>
    </w:p>
    <w:p w:rsidR="005A6598" w:rsidRDefault="005A586E" w:rsidP="00CA2B41">
      <w:pPr>
        <w:spacing w:after="0" w:line="288" w:lineRule="auto"/>
        <w:rPr>
          <w:rFonts w:eastAsia="Times New Roman"/>
          <w:color w:val="FF0000"/>
          <w:lang w:val="en-US"/>
        </w:rPr>
      </w:pPr>
      <w:r w:rsidRPr="005A586E">
        <w:rPr>
          <w:rFonts w:eastAsia="Times New Roman"/>
          <w:lang w:val="en-US"/>
        </w:rPr>
        <w:br/>
      </w:r>
      <w:r w:rsidRPr="0056246F">
        <w:rPr>
          <w:rFonts w:eastAsia="Times New Roman"/>
          <w:color w:val="000000" w:themeColor="text1"/>
          <w:lang w:val="en-US"/>
        </w:rPr>
        <w:t>• Please define all abbreviations at first use.</w:t>
      </w:r>
      <w:r w:rsidRPr="0056246F">
        <w:rPr>
          <w:rFonts w:eastAsia="Times New Roman"/>
          <w:color w:val="000000" w:themeColor="text1"/>
          <w:lang w:val="en-US"/>
        </w:rPr>
        <w:br/>
      </w:r>
      <w:r w:rsidR="005A6598" w:rsidRPr="0056246F">
        <w:rPr>
          <w:rFonts w:eastAsia="Times New Roman"/>
          <w:color w:val="000000" w:themeColor="text1"/>
          <w:u w:val="single"/>
          <w:lang w:val="en-US"/>
        </w:rPr>
        <w:t>Comment:</w:t>
      </w:r>
      <w:r w:rsidR="005A6598" w:rsidRPr="0056246F">
        <w:rPr>
          <w:rFonts w:eastAsia="Times New Roman"/>
          <w:color w:val="000000" w:themeColor="text1"/>
          <w:lang w:val="en-US"/>
        </w:rPr>
        <w:t xml:space="preserve"> done</w:t>
      </w:r>
    </w:p>
    <w:p w:rsidR="005A6598" w:rsidRDefault="005A586E" w:rsidP="00CA2B41">
      <w:pPr>
        <w:spacing w:after="0" w:line="288" w:lineRule="auto"/>
        <w:rPr>
          <w:rFonts w:eastAsia="Times New Roman"/>
          <w:lang w:val="en-US"/>
        </w:rPr>
      </w:pPr>
      <w:r w:rsidRPr="005A586E">
        <w:rPr>
          <w:rFonts w:eastAsia="Times New Roman"/>
          <w:lang w:val="en-US"/>
        </w:rPr>
        <w:br/>
      </w:r>
      <w:r w:rsidRPr="0056246F">
        <w:rPr>
          <w:rFonts w:eastAsia="Times New Roman"/>
          <w:color w:val="000000" w:themeColor="text1"/>
          <w:lang w:val="en-US"/>
        </w:rPr>
        <w:t>• Please use standard abbreviations and symbols for SI Units such as µL, mL, L, etc., and abbreviations for non-SI units such as h, min, s for time units. Please use a single space between the numerical value and unit.</w:t>
      </w:r>
      <w:r w:rsidRPr="0056246F">
        <w:rPr>
          <w:rFonts w:eastAsia="Times New Roman"/>
          <w:color w:val="000000" w:themeColor="text1"/>
          <w:lang w:val="en-US"/>
        </w:rPr>
        <w:br/>
      </w:r>
      <w:r w:rsidR="005A6598" w:rsidRPr="0056246F">
        <w:rPr>
          <w:rFonts w:eastAsia="Times New Roman"/>
          <w:color w:val="000000" w:themeColor="text1"/>
          <w:u w:val="single"/>
          <w:lang w:val="en-US"/>
        </w:rPr>
        <w:t>Comment:</w:t>
      </w:r>
      <w:r w:rsidR="005A6598" w:rsidRPr="0056246F">
        <w:rPr>
          <w:rFonts w:eastAsia="Times New Roman"/>
          <w:color w:val="000000" w:themeColor="text1"/>
          <w:lang w:val="en-US"/>
        </w:rPr>
        <w:t xml:space="preserve"> done</w:t>
      </w:r>
    </w:p>
    <w:p w:rsidR="005A586E" w:rsidRDefault="005A586E" w:rsidP="00CA2B41">
      <w:pPr>
        <w:spacing w:after="0" w:line="288" w:lineRule="auto"/>
        <w:rPr>
          <w:rFonts w:eastAsia="Times New Roman"/>
          <w:lang w:val="en-US"/>
        </w:rPr>
      </w:pPr>
      <w:r w:rsidRPr="005A586E">
        <w:rPr>
          <w:rFonts w:eastAsia="Times New Roman"/>
          <w:lang w:val="en-US"/>
        </w:rPr>
        <w:lastRenderedPageBreak/>
        <w:br/>
      </w:r>
      <w:r w:rsidRPr="0056246F">
        <w:rPr>
          <w:rFonts w:eastAsia="Times New Roman"/>
          <w:color w:val="000000" w:themeColor="text1"/>
          <w:lang w:val="en-US"/>
        </w:rPr>
        <w:t xml:space="preserve">• Please print, fill out indicating correct access type (you requested open access during submission but select standard access in the previous license agreement) and sign the appropriate Author License Agreement, then scan and upload it with your manuscript files. </w:t>
      </w:r>
      <w:hyperlink w:history="1">
        <w:r w:rsidRPr="0056246F">
          <w:rPr>
            <w:rStyle w:val="Hyperlink"/>
            <w:rFonts w:eastAsia="Times New Roman"/>
            <w:color w:val="000000" w:themeColor="text1"/>
            <w:lang w:val="en-US"/>
          </w:rPr>
          <w:t>https://www.jove.com/files/Author_License_Agreement.pdf</w:t>
        </w:r>
      </w:hyperlink>
      <w:r w:rsidR="00634F8A" w:rsidRPr="0056246F">
        <w:rPr>
          <w:rFonts w:eastAsia="Times New Roman"/>
          <w:color w:val="000000" w:themeColor="text1"/>
          <w:lang w:val="en-US"/>
        </w:rPr>
        <w:br/>
      </w:r>
      <w:r w:rsidR="00634F8A" w:rsidRPr="0056246F">
        <w:rPr>
          <w:rFonts w:eastAsia="Times New Roman"/>
          <w:color w:val="000000" w:themeColor="text1"/>
          <w:u w:val="single"/>
          <w:lang w:val="en-US"/>
        </w:rPr>
        <w:t>Comment:</w:t>
      </w:r>
      <w:r w:rsidR="00634F8A" w:rsidRPr="0056246F">
        <w:rPr>
          <w:rFonts w:eastAsia="Times New Roman"/>
          <w:color w:val="000000" w:themeColor="text1"/>
          <w:lang w:val="en-US"/>
        </w:rPr>
        <w:t xml:space="preserve"> we have already paid the amount for open access</w:t>
      </w:r>
      <w:r w:rsidR="0056246F" w:rsidRPr="0056246F">
        <w:rPr>
          <w:rFonts w:eastAsia="Times New Roman"/>
          <w:color w:val="000000" w:themeColor="text1"/>
          <w:lang w:val="en-US"/>
        </w:rPr>
        <w:t>.</w:t>
      </w:r>
      <w:r w:rsidRPr="005A586E">
        <w:rPr>
          <w:rFonts w:eastAsia="Times New Roman"/>
          <w:lang w:val="en-US"/>
        </w:rPr>
        <w:br/>
      </w:r>
      <w:r w:rsidRPr="005A586E">
        <w:rPr>
          <w:rFonts w:eastAsia="Times New Roman"/>
          <w:lang w:val="en-US"/>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5A586E">
        <w:rPr>
          <w:rFonts w:eastAsia="Times New Roman"/>
          <w:lang w:val="en-US"/>
        </w:rPr>
        <w:t>JoVE</w:t>
      </w:r>
      <w:proofErr w:type="spellEnd"/>
      <w:r w:rsidRPr="005A586E">
        <w:rPr>
          <w:rFonts w:eastAsia="Times New Roman"/>
          <w:lang w:val="en-US"/>
        </w:rPr>
        <w:t>)" section. Please also cite the figure appropriately in the figure legend, i.e. "This figure has been modified from [citation]."</w:t>
      </w:r>
    </w:p>
    <w:p w:rsidR="00634F8A" w:rsidRPr="003B1418" w:rsidRDefault="00634F8A" w:rsidP="00CA2B41">
      <w:pPr>
        <w:spacing w:after="0" w:line="288" w:lineRule="auto"/>
        <w:rPr>
          <w:rFonts w:eastAsia="Times New Roman"/>
          <w:color w:val="000000" w:themeColor="text1"/>
          <w:lang w:val="en-US"/>
        </w:rPr>
      </w:pPr>
      <w:r w:rsidRPr="003B1418">
        <w:rPr>
          <w:rFonts w:eastAsia="Times New Roman"/>
          <w:color w:val="000000" w:themeColor="text1"/>
          <w:u w:val="single"/>
          <w:lang w:val="en-US"/>
        </w:rPr>
        <w:t>Comment:</w:t>
      </w:r>
      <w:r w:rsidRPr="003B1418">
        <w:rPr>
          <w:rFonts w:eastAsia="Times New Roman"/>
          <w:color w:val="000000" w:themeColor="text1"/>
          <w:lang w:val="en-US"/>
        </w:rPr>
        <w:t xml:space="preserve"> OK</w:t>
      </w:r>
    </w:p>
    <w:p w:rsidR="005A586E" w:rsidRDefault="005A586E" w:rsidP="00CA2B41">
      <w:pPr>
        <w:spacing w:after="0" w:line="288" w:lineRule="auto"/>
        <w:rPr>
          <w:rFonts w:eastAsia="Times New Roman"/>
          <w:lang w:val="en-US"/>
        </w:rPr>
      </w:pPr>
    </w:p>
    <w:p w:rsidR="005A586E" w:rsidRDefault="005A586E" w:rsidP="00CA2B41">
      <w:pPr>
        <w:spacing w:after="0" w:line="288" w:lineRule="auto"/>
        <w:rPr>
          <w:rFonts w:eastAsia="Times New Roman"/>
          <w:lang w:val="en-US"/>
        </w:rPr>
      </w:pPr>
      <w:r>
        <w:rPr>
          <w:rFonts w:eastAsia="Times New Roman"/>
          <w:lang w:val="en-US"/>
        </w:rPr>
        <w:br w:type="page"/>
      </w:r>
    </w:p>
    <w:p w:rsidR="005A586E" w:rsidRPr="00F056ED" w:rsidRDefault="005A586E" w:rsidP="00CA2B41">
      <w:pPr>
        <w:spacing w:after="0" w:line="288" w:lineRule="auto"/>
        <w:rPr>
          <w:rFonts w:eastAsia="Times New Roman"/>
          <w:b/>
          <w:bCs/>
          <w:color w:val="0070C0"/>
          <w:lang w:val="en-US"/>
        </w:rPr>
      </w:pPr>
      <w:r w:rsidRPr="00F056ED">
        <w:rPr>
          <w:rFonts w:eastAsia="Times New Roman"/>
          <w:b/>
          <w:bCs/>
          <w:color w:val="0070C0"/>
          <w:u w:val="single"/>
          <w:lang w:val="en-US"/>
        </w:rPr>
        <w:lastRenderedPageBreak/>
        <w:t>Comments from Peer-Reviewers:</w:t>
      </w:r>
    </w:p>
    <w:p w:rsidR="005A586E" w:rsidRDefault="005A586E" w:rsidP="00CA2B41">
      <w:pPr>
        <w:spacing w:after="0" w:line="288" w:lineRule="auto"/>
        <w:rPr>
          <w:rFonts w:eastAsia="Times New Roman"/>
          <w:b/>
          <w:bCs/>
          <w:lang w:val="en-US"/>
        </w:rPr>
      </w:pPr>
    </w:p>
    <w:p w:rsidR="00E72621" w:rsidRPr="0036082C" w:rsidRDefault="00184BB0" w:rsidP="00CA2B41">
      <w:pPr>
        <w:spacing w:after="0" w:line="288" w:lineRule="auto"/>
        <w:rPr>
          <w:rFonts w:eastAsia="Times New Roman"/>
          <w:color w:val="000000" w:themeColor="text1"/>
          <w:lang w:val="en-US"/>
        </w:rPr>
      </w:pPr>
      <w:r w:rsidRPr="001540A9">
        <w:rPr>
          <w:rFonts w:eastAsia="Times New Roman"/>
          <w:b/>
          <w:bCs/>
          <w:color w:val="000000" w:themeColor="text1"/>
          <w:lang w:val="en-US"/>
        </w:rPr>
        <w:t>Reviewer #1</w:t>
      </w:r>
      <w:proofErr w:type="gramStart"/>
      <w:r w:rsidRPr="001540A9">
        <w:rPr>
          <w:rFonts w:eastAsia="Times New Roman"/>
          <w:b/>
          <w:bCs/>
          <w:color w:val="000000" w:themeColor="text1"/>
          <w:lang w:val="en-US"/>
        </w:rPr>
        <w:t>:</w:t>
      </w:r>
      <w:proofErr w:type="gramEnd"/>
      <w:r w:rsidRPr="001540A9">
        <w:rPr>
          <w:rFonts w:eastAsia="Times New Roman"/>
          <w:color w:val="000000" w:themeColor="text1"/>
          <w:lang w:val="en-US"/>
        </w:rPr>
        <w:br/>
      </w:r>
      <w:r w:rsidRPr="0036082C">
        <w:rPr>
          <w:rFonts w:eastAsia="Times New Roman"/>
          <w:i/>
          <w:iCs/>
          <w:color w:val="000000" w:themeColor="text1"/>
          <w:lang w:val="en-US"/>
        </w:rPr>
        <w:t>Manuscript Summary:</w:t>
      </w:r>
      <w:r w:rsidRPr="0036082C">
        <w:rPr>
          <w:rFonts w:eastAsia="Times New Roman"/>
          <w:color w:val="000000" w:themeColor="text1"/>
          <w:lang w:val="en-US"/>
        </w:rPr>
        <w:br/>
        <w:t>In this manuscript Wiggenhauser et al, describe an easy and straightforward approach to analyze the zebrafish retinal vasculature.</w:t>
      </w:r>
      <w:r w:rsidR="007D4C32" w:rsidRPr="0036082C">
        <w:rPr>
          <w:rFonts w:eastAsia="Times New Roman"/>
          <w:color w:val="000000" w:themeColor="text1"/>
          <w:lang w:val="en-US"/>
        </w:rPr>
        <w:t xml:space="preserve"> </w:t>
      </w:r>
      <w:r w:rsidRPr="0036082C">
        <w:rPr>
          <w:rFonts w:eastAsia="Times New Roman"/>
          <w:color w:val="000000" w:themeColor="text1"/>
          <w:lang w:val="en-US"/>
        </w:rPr>
        <w:t>In general this manuscript is well written and the methods are detailed and well described.</w:t>
      </w:r>
      <w:r w:rsidRPr="0036082C">
        <w:rPr>
          <w:rFonts w:eastAsia="Times New Roman"/>
          <w:color w:val="000000" w:themeColor="text1"/>
          <w:lang w:val="en-US"/>
        </w:rPr>
        <w:br/>
      </w:r>
      <w:r w:rsidR="00E72621" w:rsidRPr="0036082C">
        <w:rPr>
          <w:rFonts w:eastAsia="Times New Roman"/>
          <w:color w:val="000000" w:themeColor="text1"/>
          <w:u w:val="single"/>
          <w:lang w:val="en-US"/>
        </w:rPr>
        <w:t>Comment:</w:t>
      </w:r>
      <w:r w:rsidR="00E72621" w:rsidRPr="0036082C">
        <w:rPr>
          <w:rFonts w:eastAsia="Times New Roman"/>
          <w:color w:val="000000" w:themeColor="text1"/>
          <w:lang w:val="en-US"/>
        </w:rPr>
        <w:t xml:space="preserve"> we would like to thank the reviewer for the positive comments to our manuscript</w:t>
      </w:r>
      <w:r w:rsidR="00902D20" w:rsidRPr="0036082C">
        <w:rPr>
          <w:rFonts w:eastAsia="Times New Roman"/>
          <w:color w:val="000000" w:themeColor="text1"/>
          <w:lang w:val="en-US"/>
        </w:rPr>
        <w:t>.</w:t>
      </w:r>
    </w:p>
    <w:p w:rsidR="00E72621" w:rsidRPr="0036082C" w:rsidRDefault="00184BB0" w:rsidP="00317497">
      <w:pPr>
        <w:rPr>
          <w:rFonts w:eastAsia="Times New Roman"/>
          <w:color w:val="000000" w:themeColor="text1"/>
          <w:lang w:val="en-US"/>
        </w:rPr>
      </w:pPr>
      <w:r w:rsidRPr="0036082C">
        <w:rPr>
          <w:rFonts w:eastAsia="Times New Roman"/>
          <w:lang w:val="en-US"/>
        </w:rPr>
        <w:br/>
      </w:r>
      <w:r w:rsidRPr="0036082C">
        <w:rPr>
          <w:rFonts w:eastAsia="Times New Roman"/>
          <w:i/>
          <w:iCs/>
          <w:lang w:val="en-US"/>
        </w:rPr>
        <w:t>Minor Concerns</w:t>
      </w:r>
      <w:proofErr w:type="gramStart"/>
      <w:r w:rsidRPr="0036082C">
        <w:rPr>
          <w:rFonts w:eastAsia="Times New Roman"/>
          <w:i/>
          <w:iCs/>
          <w:lang w:val="en-US"/>
        </w:rPr>
        <w:t>:</w:t>
      </w:r>
      <w:proofErr w:type="gramEnd"/>
      <w:r w:rsidRPr="0036082C">
        <w:rPr>
          <w:rFonts w:eastAsia="Times New Roman"/>
          <w:lang w:val="en-US"/>
        </w:rPr>
        <w:br/>
      </w:r>
      <w:r w:rsidRPr="0036082C">
        <w:rPr>
          <w:rFonts w:eastAsia="Times New Roman"/>
          <w:color w:val="000000" w:themeColor="text1"/>
          <w:lang w:val="en-US"/>
        </w:rPr>
        <w:t>I have only 2 minor concerns:</w:t>
      </w:r>
      <w:r w:rsidRPr="0036082C">
        <w:rPr>
          <w:rFonts w:eastAsia="Times New Roman"/>
          <w:color w:val="000000" w:themeColor="text1"/>
          <w:lang w:val="en-US"/>
        </w:rPr>
        <w:br/>
        <w:t>-As this is a method article I would suggest that the authors stress or highlight more in the title of the manuscript the methodology used. The current title sounds like a title for a review article.</w:t>
      </w:r>
      <w:r w:rsidRPr="0036082C">
        <w:rPr>
          <w:rFonts w:eastAsia="Times New Roman"/>
          <w:color w:val="000000" w:themeColor="text1"/>
          <w:lang w:val="en-US"/>
        </w:rPr>
        <w:br/>
      </w:r>
      <w:r w:rsidR="00E72621" w:rsidRPr="0036082C">
        <w:rPr>
          <w:rFonts w:eastAsia="Times New Roman"/>
          <w:color w:val="000000" w:themeColor="text1"/>
          <w:u w:val="single"/>
          <w:lang w:val="en-US"/>
        </w:rPr>
        <w:t>Comment:</w:t>
      </w:r>
      <w:r w:rsidR="00317497" w:rsidRPr="0036082C">
        <w:rPr>
          <w:rFonts w:eastAsia="Times New Roman"/>
          <w:color w:val="000000" w:themeColor="text1"/>
          <w:lang w:val="en-US"/>
        </w:rPr>
        <w:t xml:space="preserve"> the title has been changed to “</w:t>
      </w:r>
      <w:r w:rsidR="00317497" w:rsidRPr="0036082C">
        <w:rPr>
          <w:color w:val="000000" w:themeColor="text1"/>
          <w:lang w:val="en-US"/>
        </w:rPr>
        <w:t xml:space="preserve">Studying diabetes through the eyes of a fish: </w:t>
      </w:r>
      <w:r w:rsidR="004105E7" w:rsidRPr="004105E7">
        <w:rPr>
          <w:color w:val="000000" w:themeColor="text1"/>
          <w:lang w:val="en-US"/>
        </w:rPr>
        <w:t>Stereoscopic microdissection</w:t>
      </w:r>
      <w:r w:rsidR="00317497" w:rsidRPr="0036082C">
        <w:rPr>
          <w:color w:val="000000" w:themeColor="text1"/>
          <w:lang w:val="en-US"/>
        </w:rPr>
        <w:t xml:space="preserve">, visualization and analysis of the adult </w:t>
      </w:r>
      <w:proofErr w:type="spellStart"/>
      <w:proofErr w:type="gramStart"/>
      <w:r w:rsidR="00317497" w:rsidRPr="0036082C">
        <w:rPr>
          <w:color w:val="000000" w:themeColor="text1"/>
          <w:lang w:val="en-US"/>
        </w:rPr>
        <w:t>tg</w:t>
      </w:r>
      <w:proofErr w:type="spellEnd"/>
      <w:r w:rsidR="00317497" w:rsidRPr="0036082C">
        <w:rPr>
          <w:color w:val="000000" w:themeColor="text1"/>
          <w:lang w:val="en-US"/>
        </w:rPr>
        <w:t>(</w:t>
      </w:r>
      <w:proofErr w:type="spellStart"/>
      <w:proofErr w:type="gramEnd"/>
      <w:r w:rsidR="00317497" w:rsidRPr="0036082C">
        <w:rPr>
          <w:color w:val="000000" w:themeColor="text1"/>
          <w:lang w:val="en-US"/>
        </w:rPr>
        <w:t>fli:EGFP</w:t>
      </w:r>
      <w:proofErr w:type="spellEnd"/>
      <w:r w:rsidR="00317497" w:rsidRPr="0036082C">
        <w:rPr>
          <w:color w:val="000000" w:themeColor="text1"/>
          <w:lang w:val="en-US"/>
        </w:rPr>
        <w:t>) zebrafish retinal vasculature</w:t>
      </w:r>
      <w:r w:rsidR="00317497" w:rsidRPr="0036082C">
        <w:rPr>
          <w:rFonts w:eastAsia="Times New Roman"/>
          <w:color w:val="000000" w:themeColor="text1"/>
          <w:lang w:val="en-US"/>
        </w:rPr>
        <w:t>”</w:t>
      </w:r>
    </w:p>
    <w:p w:rsidR="0024180D" w:rsidRPr="0036082C" w:rsidRDefault="0024180D" w:rsidP="00CA2B41">
      <w:pPr>
        <w:spacing w:after="0" w:line="288" w:lineRule="auto"/>
        <w:rPr>
          <w:rFonts w:eastAsia="Times New Roman"/>
          <w:color w:val="000000" w:themeColor="text1"/>
          <w:lang w:val="en-US"/>
        </w:rPr>
      </w:pPr>
    </w:p>
    <w:p w:rsidR="00FF5F5E" w:rsidRPr="0036082C" w:rsidRDefault="00184BB0" w:rsidP="00CA2B41">
      <w:pPr>
        <w:spacing w:after="0" w:line="288" w:lineRule="auto"/>
        <w:rPr>
          <w:rFonts w:eastAsia="Times New Roman"/>
          <w:color w:val="000000" w:themeColor="text1"/>
          <w:lang w:val="en-US"/>
        </w:rPr>
      </w:pPr>
      <w:r w:rsidRPr="0036082C">
        <w:rPr>
          <w:rFonts w:eastAsia="Times New Roman"/>
          <w:color w:val="000000" w:themeColor="text1"/>
          <w:lang w:val="en-US"/>
        </w:rPr>
        <w:t xml:space="preserve">-Line </w:t>
      </w:r>
      <w:proofErr w:type="gramStart"/>
      <w:r w:rsidRPr="0036082C">
        <w:rPr>
          <w:rFonts w:eastAsia="Times New Roman"/>
          <w:color w:val="000000" w:themeColor="text1"/>
          <w:lang w:val="en-US"/>
        </w:rPr>
        <w:t>72,</w:t>
      </w:r>
      <w:proofErr w:type="gramEnd"/>
      <w:r w:rsidRPr="0036082C">
        <w:rPr>
          <w:rFonts w:eastAsia="Times New Roman"/>
          <w:color w:val="000000" w:themeColor="text1"/>
          <w:lang w:val="en-US"/>
        </w:rPr>
        <w:t xml:space="preserve"> please add reference to </w:t>
      </w:r>
      <w:proofErr w:type="spellStart"/>
      <w:r w:rsidRPr="0036082C">
        <w:rPr>
          <w:rFonts w:eastAsia="Times New Roman"/>
          <w:color w:val="000000" w:themeColor="text1"/>
          <w:lang w:val="en-US"/>
        </w:rPr>
        <w:t>morpholinos</w:t>
      </w:r>
      <w:proofErr w:type="spellEnd"/>
      <w:r w:rsidRPr="0036082C">
        <w:rPr>
          <w:rFonts w:eastAsia="Times New Roman"/>
          <w:color w:val="000000" w:themeColor="text1"/>
          <w:lang w:val="en-US"/>
        </w:rPr>
        <w:t xml:space="preserve"> and Crispr/Cas9 technique. Line 106, please add reference for </w:t>
      </w:r>
      <w:proofErr w:type="spellStart"/>
      <w:proofErr w:type="gramStart"/>
      <w:r w:rsidRPr="0036082C">
        <w:rPr>
          <w:rFonts w:eastAsia="Times New Roman"/>
          <w:color w:val="000000" w:themeColor="text1"/>
          <w:lang w:val="en-US"/>
        </w:rPr>
        <w:t>tg</w:t>
      </w:r>
      <w:proofErr w:type="spellEnd"/>
      <w:r w:rsidRPr="0036082C">
        <w:rPr>
          <w:rFonts w:eastAsia="Times New Roman"/>
          <w:color w:val="000000" w:themeColor="text1"/>
          <w:lang w:val="en-US"/>
        </w:rPr>
        <w:t>(</w:t>
      </w:r>
      <w:proofErr w:type="spellStart"/>
      <w:proofErr w:type="gramEnd"/>
      <w:r w:rsidRPr="0036082C">
        <w:rPr>
          <w:rFonts w:eastAsia="Times New Roman"/>
          <w:color w:val="000000" w:themeColor="text1"/>
          <w:lang w:val="en-US"/>
        </w:rPr>
        <w:t>fli:EGFP</w:t>
      </w:r>
      <w:proofErr w:type="spellEnd"/>
      <w:r w:rsidRPr="0036082C">
        <w:rPr>
          <w:rFonts w:eastAsia="Times New Roman"/>
          <w:color w:val="000000" w:themeColor="text1"/>
          <w:lang w:val="en-US"/>
        </w:rPr>
        <w:t>).</w:t>
      </w:r>
      <w:r w:rsidRPr="0036082C">
        <w:rPr>
          <w:rFonts w:eastAsia="Times New Roman"/>
          <w:color w:val="000000" w:themeColor="text1"/>
          <w:lang w:val="en-US"/>
        </w:rPr>
        <w:br/>
      </w:r>
      <w:r w:rsidR="00FF5F5E" w:rsidRPr="0036082C">
        <w:rPr>
          <w:rFonts w:eastAsia="Times New Roman"/>
          <w:color w:val="000000" w:themeColor="text1"/>
          <w:u w:val="single"/>
          <w:lang w:val="en-US"/>
        </w:rPr>
        <w:t>Comment:</w:t>
      </w:r>
      <w:r w:rsidR="00902D20" w:rsidRPr="0036082C">
        <w:rPr>
          <w:rFonts w:eastAsia="Times New Roman"/>
          <w:color w:val="000000" w:themeColor="text1"/>
          <w:lang w:val="en-US"/>
        </w:rPr>
        <w:t xml:space="preserve"> we have incorporated </w:t>
      </w:r>
      <w:r w:rsidR="00EB6AD7" w:rsidRPr="0036082C">
        <w:rPr>
          <w:rFonts w:eastAsia="Times New Roman"/>
          <w:color w:val="000000" w:themeColor="text1"/>
          <w:lang w:val="en-US"/>
        </w:rPr>
        <w:t>two</w:t>
      </w:r>
      <w:r w:rsidR="00902D20" w:rsidRPr="0036082C">
        <w:rPr>
          <w:rFonts w:eastAsia="Times New Roman"/>
          <w:color w:val="000000" w:themeColor="text1"/>
          <w:lang w:val="en-US"/>
        </w:rPr>
        <w:t xml:space="preserve"> new references as suggested</w:t>
      </w:r>
      <w:r w:rsidR="00EB6AD7" w:rsidRPr="0036082C">
        <w:rPr>
          <w:rFonts w:eastAsia="Times New Roman"/>
          <w:color w:val="000000" w:themeColor="text1"/>
          <w:lang w:val="en-US"/>
        </w:rPr>
        <w:t>.</w:t>
      </w:r>
    </w:p>
    <w:p w:rsidR="00902D20" w:rsidRPr="0036082C" w:rsidRDefault="00184BB0" w:rsidP="00CA2B41">
      <w:pPr>
        <w:spacing w:after="0" w:line="288" w:lineRule="auto"/>
        <w:rPr>
          <w:rFonts w:eastAsia="Times New Roman"/>
          <w:b/>
          <w:bCs/>
          <w:color w:val="000000" w:themeColor="text1"/>
          <w:lang w:val="en-US"/>
        </w:rPr>
      </w:pPr>
      <w:r w:rsidRPr="0036082C">
        <w:rPr>
          <w:rFonts w:eastAsia="Times New Roman"/>
          <w:color w:val="000000" w:themeColor="text1"/>
          <w:lang w:val="en-US"/>
        </w:rPr>
        <w:br/>
      </w:r>
    </w:p>
    <w:p w:rsidR="00902D20" w:rsidRDefault="00902D20" w:rsidP="00CA2B41">
      <w:pPr>
        <w:spacing w:after="0" w:line="288" w:lineRule="auto"/>
        <w:rPr>
          <w:rFonts w:eastAsia="Times New Roman"/>
          <w:b/>
          <w:bCs/>
          <w:lang w:val="en-US"/>
        </w:rPr>
      </w:pPr>
      <w:r>
        <w:rPr>
          <w:rFonts w:eastAsia="Times New Roman"/>
          <w:b/>
          <w:bCs/>
          <w:lang w:val="en-US"/>
        </w:rPr>
        <w:br w:type="page"/>
      </w:r>
    </w:p>
    <w:p w:rsidR="00902D20" w:rsidRPr="00572256" w:rsidRDefault="00184BB0" w:rsidP="00CA2B41">
      <w:pPr>
        <w:spacing w:after="0" w:line="288" w:lineRule="auto"/>
        <w:rPr>
          <w:rFonts w:eastAsia="Times New Roman"/>
          <w:color w:val="000000" w:themeColor="text1"/>
          <w:lang w:val="en-US"/>
        </w:rPr>
      </w:pPr>
      <w:r w:rsidRPr="00184BB0">
        <w:rPr>
          <w:rFonts w:eastAsia="Times New Roman"/>
          <w:b/>
          <w:bCs/>
          <w:lang w:val="en-US"/>
        </w:rPr>
        <w:lastRenderedPageBreak/>
        <w:t>Reviewer #2</w:t>
      </w:r>
      <w:proofErr w:type="gramStart"/>
      <w:r w:rsidRPr="00184BB0">
        <w:rPr>
          <w:rFonts w:eastAsia="Times New Roman"/>
          <w:b/>
          <w:bCs/>
          <w:lang w:val="en-US"/>
        </w:rPr>
        <w:t>:</w:t>
      </w:r>
      <w:proofErr w:type="gramEnd"/>
      <w:r w:rsidRPr="00184BB0">
        <w:rPr>
          <w:rFonts w:eastAsia="Times New Roman"/>
          <w:lang w:val="en-US"/>
        </w:rPr>
        <w:br/>
      </w:r>
      <w:r w:rsidRPr="00184BB0">
        <w:rPr>
          <w:rFonts w:eastAsia="Times New Roman"/>
          <w:i/>
          <w:iCs/>
          <w:lang w:val="en-US"/>
        </w:rPr>
        <w:t>Manuscript Summary:</w:t>
      </w:r>
      <w:r w:rsidRPr="00184BB0">
        <w:rPr>
          <w:rFonts w:eastAsia="Times New Roman"/>
          <w:lang w:val="en-US"/>
        </w:rPr>
        <w:br/>
        <w:t xml:space="preserve">This is an exceptionally well written article that provides clear and concise protocols for </w:t>
      </w:r>
      <w:r w:rsidRPr="00572256">
        <w:rPr>
          <w:rFonts w:eastAsia="Times New Roman"/>
          <w:color w:val="000000" w:themeColor="text1"/>
          <w:lang w:val="en-US"/>
        </w:rPr>
        <w:t>analysis of the ZF eye for vascular analysis. It is timely and contributes greatly to the field of diabetes research.</w:t>
      </w:r>
      <w:r w:rsidRPr="00572256">
        <w:rPr>
          <w:rFonts w:eastAsia="Times New Roman"/>
          <w:color w:val="000000" w:themeColor="text1"/>
          <w:lang w:val="en-US"/>
        </w:rPr>
        <w:br/>
      </w:r>
      <w:r w:rsidR="00902D20" w:rsidRPr="00572256">
        <w:rPr>
          <w:rFonts w:eastAsia="Times New Roman"/>
          <w:color w:val="000000" w:themeColor="text1"/>
          <w:u w:val="single"/>
          <w:lang w:val="en-US"/>
        </w:rPr>
        <w:t>Comment:</w:t>
      </w:r>
      <w:r w:rsidR="00902D20" w:rsidRPr="00572256">
        <w:rPr>
          <w:rFonts w:eastAsia="Times New Roman"/>
          <w:color w:val="000000" w:themeColor="text1"/>
          <w:lang w:val="en-US"/>
        </w:rPr>
        <w:t xml:space="preserve"> we would like to thank the reviewer for the positive comments to our manuscript.</w:t>
      </w:r>
    </w:p>
    <w:p w:rsidR="00902D20" w:rsidRDefault="00184BB0" w:rsidP="00CA2B41">
      <w:pPr>
        <w:spacing w:after="0" w:line="288" w:lineRule="auto"/>
        <w:rPr>
          <w:rFonts w:eastAsia="Times New Roman"/>
          <w:b/>
          <w:bCs/>
          <w:lang w:val="en-US"/>
        </w:rPr>
      </w:pPr>
      <w:r w:rsidRPr="00184BB0">
        <w:rPr>
          <w:rFonts w:eastAsia="Times New Roman"/>
          <w:lang w:val="en-US"/>
        </w:rPr>
        <w:br/>
      </w:r>
      <w:r w:rsidRPr="00184BB0">
        <w:rPr>
          <w:rFonts w:eastAsia="Times New Roman"/>
          <w:i/>
          <w:iCs/>
          <w:lang w:val="en-US"/>
        </w:rPr>
        <w:t>Major Concerns</w:t>
      </w:r>
      <w:proofErr w:type="gramStart"/>
      <w:r w:rsidRPr="00184BB0">
        <w:rPr>
          <w:rFonts w:eastAsia="Times New Roman"/>
          <w:i/>
          <w:iCs/>
          <w:lang w:val="en-US"/>
        </w:rPr>
        <w:t>:</w:t>
      </w:r>
      <w:proofErr w:type="gramEnd"/>
      <w:r w:rsidRPr="00184BB0">
        <w:rPr>
          <w:rFonts w:eastAsia="Times New Roman"/>
          <w:lang w:val="en-US"/>
        </w:rPr>
        <w:br/>
        <w:t>None</w:t>
      </w:r>
      <w:r w:rsidRPr="00184BB0">
        <w:rPr>
          <w:rFonts w:eastAsia="Times New Roman"/>
          <w:lang w:val="en-US"/>
        </w:rPr>
        <w:br/>
      </w:r>
      <w:r w:rsidRPr="00184BB0">
        <w:rPr>
          <w:rFonts w:eastAsia="Times New Roman"/>
          <w:lang w:val="en-US"/>
        </w:rPr>
        <w:br/>
      </w:r>
      <w:r w:rsidRPr="00184BB0">
        <w:rPr>
          <w:rFonts w:eastAsia="Times New Roman"/>
          <w:i/>
          <w:iCs/>
          <w:lang w:val="en-US"/>
        </w:rPr>
        <w:t>Minor Concerns:</w:t>
      </w:r>
      <w:r w:rsidRPr="00184BB0">
        <w:rPr>
          <w:rFonts w:eastAsia="Times New Roman"/>
          <w:lang w:val="en-US"/>
        </w:rPr>
        <w:br/>
        <w:t>None</w:t>
      </w:r>
      <w:r w:rsidRPr="00184BB0">
        <w:rPr>
          <w:rFonts w:eastAsia="Times New Roman"/>
          <w:lang w:val="en-US"/>
        </w:rPr>
        <w:br/>
      </w:r>
      <w:r w:rsidRPr="00184BB0">
        <w:rPr>
          <w:rFonts w:eastAsia="Times New Roman"/>
          <w:lang w:val="en-US"/>
        </w:rPr>
        <w:br/>
      </w:r>
      <w:r w:rsidRPr="00184BB0">
        <w:rPr>
          <w:rFonts w:eastAsia="Times New Roman"/>
          <w:i/>
          <w:iCs/>
          <w:lang w:val="en-US"/>
        </w:rPr>
        <w:t>Additional Comments to Authors:</w:t>
      </w:r>
      <w:r w:rsidRPr="00184BB0">
        <w:rPr>
          <w:rFonts w:eastAsia="Times New Roman"/>
          <w:lang w:val="en-US"/>
        </w:rPr>
        <w:br/>
        <w:t>This is a very impressive article that is extremely well written.</w:t>
      </w:r>
      <w:r w:rsidRPr="00184BB0">
        <w:rPr>
          <w:rFonts w:eastAsia="Times New Roman"/>
          <w:lang w:val="en-US"/>
        </w:rPr>
        <w:br/>
      </w:r>
      <w:r w:rsidRPr="00184BB0">
        <w:rPr>
          <w:rFonts w:eastAsia="Times New Roman"/>
          <w:lang w:val="en-US"/>
        </w:rPr>
        <w:br/>
      </w:r>
    </w:p>
    <w:p w:rsidR="00902D20" w:rsidRDefault="00902D20" w:rsidP="00CA2B41">
      <w:pPr>
        <w:spacing w:after="0" w:line="288" w:lineRule="auto"/>
        <w:rPr>
          <w:rFonts w:eastAsia="Times New Roman"/>
          <w:b/>
          <w:bCs/>
          <w:lang w:val="en-US"/>
        </w:rPr>
      </w:pPr>
      <w:r>
        <w:rPr>
          <w:rFonts w:eastAsia="Times New Roman"/>
          <w:b/>
          <w:bCs/>
          <w:lang w:val="en-US"/>
        </w:rPr>
        <w:br w:type="page"/>
      </w:r>
    </w:p>
    <w:p w:rsidR="00902D20" w:rsidRPr="00C17393" w:rsidRDefault="00184BB0" w:rsidP="00CA2B41">
      <w:pPr>
        <w:spacing w:after="0" w:line="288" w:lineRule="auto"/>
        <w:rPr>
          <w:rFonts w:eastAsia="Times New Roman"/>
          <w:color w:val="FF0000"/>
          <w:lang w:val="en-US"/>
        </w:rPr>
      </w:pPr>
      <w:r w:rsidRPr="00184BB0">
        <w:rPr>
          <w:rFonts w:eastAsia="Times New Roman"/>
          <w:b/>
          <w:bCs/>
          <w:lang w:val="en-US"/>
        </w:rPr>
        <w:lastRenderedPageBreak/>
        <w:t>Reviewer #3</w:t>
      </w:r>
      <w:proofErr w:type="gramStart"/>
      <w:r w:rsidRPr="00184BB0">
        <w:rPr>
          <w:rFonts w:eastAsia="Times New Roman"/>
          <w:b/>
          <w:bCs/>
          <w:lang w:val="en-US"/>
        </w:rPr>
        <w:t>:</w:t>
      </w:r>
      <w:proofErr w:type="gramEnd"/>
      <w:r w:rsidRPr="004228C3">
        <w:rPr>
          <w:rFonts w:eastAsia="Times New Roman"/>
          <w:color w:val="000000" w:themeColor="text1"/>
          <w:lang w:val="en-US"/>
        </w:rPr>
        <w:br/>
      </w:r>
      <w:r w:rsidRPr="004228C3">
        <w:rPr>
          <w:rFonts w:eastAsia="Times New Roman"/>
          <w:i/>
          <w:iCs/>
          <w:color w:val="000000" w:themeColor="text1"/>
          <w:lang w:val="en-US"/>
        </w:rPr>
        <w:t>Major Concerns:</w:t>
      </w:r>
      <w:r w:rsidRPr="004228C3">
        <w:rPr>
          <w:rFonts w:eastAsia="Times New Roman"/>
          <w:color w:val="000000" w:themeColor="text1"/>
          <w:lang w:val="en-US"/>
        </w:rPr>
        <w:br/>
        <w:t>I have no concerns about your manuscript. All steps are clearly described, critical points are emphasized and limitations are mentioned.</w:t>
      </w:r>
      <w:r w:rsidRPr="004228C3">
        <w:rPr>
          <w:rFonts w:eastAsia="Times New Roman"/>
          <w:color w:val="000000" w:themeColor="text1"/>
          <w:lang w:val="en-US"/>
        </w:rPr>
        <w:br/>
      </w:r>
      <w:r w:rsidR="00902D20" w:rsidRPr="004228C3">
        <w:rPr>
          <w:rFonts w:eastAsia="Times New Roman"/>
          <w:color w:val="000000" w:themeColor="text1"/>
          <w:u w:val="single"/>
          <w:lang w:val="en-US"/>
        </w:rPr>
        <w:t>Comment:</w:t>
      </w:r>
      <w:r w:rsidR="00902D20" w:rsidRPr="004228C3">
        <w:rPr>
          <w:rFonts w:eastAsia="Times New Roman"/>
          <w:color w:val="000000" w:themeColor="text1"/>
          <w:lang w:val="en-US"/>
        </w:rPr>
        <w:t xml:space="preserve"> we would like to thank the reviewer for the positive comments to our manuscript.</w:t>
      </w:r>
    </w:p>
    <w:p w:rsidR="00902D20" w:rsidRPr="00C17393" w:rsidRDefault="00184BB0" w:rsidP="00CA2B41">
      <w:pPr>
        <w:spacing w:after="0" w:line="288" w:lineRule="auto"/>
        <w:rPr>
          <w:rFonts w:eastAsia="Times New Roman"/>
          <w:color w:val="FF0000"/>
          <w:lang w:val="en-US"/>
        </w:rPr>
      </w:pPr>
      <w:r w:rsidRPr="00184BB0">
        <w:rPr>
          <w:rFonts w:eastAsia="Times New Roman"/>
          <w:lang w:val="en-US"/>
        </w:rPr>
        <w:br/>
      </w:r>
      <w:r w:rsidRPr="00184BB0">
        <w:rPr>
          <w:rFonts w:eastAsia="Times New Roman"/>
          <w:i/>
          <w:iCs/>
          <w:lang w:val="en-US"/>
        </w:rPr>
        <w:t>Minor Concerns</w:t>
      </w:r>
      <w:proofErr w:type="gramStart"/>
      <w:r w:rsidRPr="00184BB0">
        <w:rPr>
          <w:rFonts w:eastAsia="Times New Roman"/>
          <w:i/>
          <w:iCs/>
          <w:lang w:val="en-US"/>
        </w:rPr>
        <w:t>:</w:t>
      </w:r>
      <w:proofErr w:type="gramEnd"/>
      <w:r w:rsidRPr="00184BB0">
        <w:rPr>
          <w:rFonts w:eastAsia="Times New Roman"/>
          <w:lang w:val="en-US"/>
        </w:rPr>
        <w:br/>
        <w:t xml:space="preserve">The part "c" of your figures with the preparation steps should emphasize the current dissection step </w:t>
      </w:r>
      <w:r w:rsidRPr="001540B5">
        <w:rPr>
          <w:rFonts w:eastAsia="Times New Roman"/>
          <w:color w:val="000000" w:themeColor="text1"/>
          <w:lang w:val="en-US"/>
        </w:rPr>
        <w:t xml:space="preserve">better (may be an additional </w:t>
      </w:r>
      <w:proofErr w:type="spellStart"/>
      <w:r w:rsidRPr="001540B5">
        <w:rPr>
          <w:rFonts w:eastAsia="Times New Roman"/>
          <w:color w:val="000000" w:themeColor="text1"/>
          <w:lang w:val="en-US"/>
        </w:rPr>
        <w:t>colour</w:t>
      </w:r>
      <w:proofErr w:type="spellEnd"/>
      <w:r w:rsidRPr="001540B5">
        <w:rPr>
          <w:rFonts w:eastAsia="Times New Roman"/>
          <w:color w:val="000000" w:themeColor="text1"/>
          <w:lang w:val="en-US"/>
        </w:rPr>
        <w:t>). </w:t>
      </w:r>
      <w:r w:rsidRPr="001540B5">
        <w:rPr>
          <w:rFonts w:eastAsia="Times New Roman"/>
          <w:color w:val="000000" w:themeColor="text1"/>
          <w:lang w:val="en-US"/>
        </w:rPr>
        <w:br/>
      </w:r>
      <w:r w:rsidR="00902D20" w:rsidRPr="001540B5">
        <w:rPr>
          <w:rFonts w:eastAsia="Times New Roman"/>
          <w:color w:val="000000" w:themeColor="text1"/>
          <w:u w:val="single"/>
          <w:lang w:val="en-US"/>
        </w:rPr>
        <w:t>Comment:</w:t>
      </w:r>
      <w:r w:rsidR="00902D20" w:rsidRPr="001540B5">
        <w:rPr>
          <w:rFonts w:eastAsia="Times New Roman"/>
          <w:color w:val="000000" w:themeColor="text1"/>
          <w:lang w:val="en-US"/>
        </w:rPr>
        <w:t xml:space="preserve"> this has been changed accordingly</w:t>
      </w:r>
      <w:r w:rsidR="00E22452" w:rsidRPr="001540B5">
        <w:rPr>
          <w:rFonts w:eastAsia="Times New Roman"/>
          <w:color w:val="000000" w:themeColor="text1"/>
          <w:lang w:val="en-US"/>
        </w:rPr>
        <w:t>;</w:t>
      </w:r>
      <w:r w:rsidR="00C17393" w:rsidRPr="001540B5">
        <w:rPr>
          <w:rFonts w:eastAsia="Times New Roman"/>
          <w:color w:val="000000" w:themeColor="text1"/>
          <w:lang w:val="en-US"/>
        </w:rPr>
        <w:t xml:space="preserve"> </w:t>
      </w:r>
      <w:r w:rsidR="00E22452" w:rsidRPr="001540B5">
        <w:rPr>
          <w:rFonts w:eastAsia="Times New Roman"/>
          <w:color w:val="000000" w:themeColor="text1"/>
          <w:lang w:val="en-US"/>
        </w:rPr>
        <w:t>we have included in each figure c some additional information as indicated.</w:t>
      </w:r>
    </w:p>
    <w:p w:rsidR="001B11D7" w:rsidRDefault="00184BB0" w:rsidP="00CA2B41">
      <w:pPr>
        <w:spacing w:after="0" w:line="288" w:lineRule="auto"/>
        <w:rPr>
          <w:rFonts w:eastAsia="Times New Roman"/>
          <w:b/>
          <w:bCs/>
          <w:lang w:val="en-US"/>
        </w:rPr>
      </w:pPr>
      <w:r w:rsidRPr="00184BB0">
        <w:rPr>
          <w:rFonts w:eastAsia="Times New Roman"/>
          <w:lang w:val="en-US"/>
        </w:rPr>
        <w:br/>
      </w:r>
      <w:r w:rsidRPr="00184BB0">
        <w:rPr>
          <w:rFonts w:eastAsia="Times New Roman"/>
          <w:i/>
          <w:iCs/>
          <w:lang w:val="en-US"/>
        </w:rPr>
        <w:t>Additional Comments to Authors</w:t>
      </w:r>
      <w:proofErr w:type="gramStart"/>
      <w:r w:rsidRPr="00184BB0">
        <w:rPr>
          <w:rFonts w:eastAsia="Times New Roman"/>
          <w:i/>
          <w:iCs/>
          <w:lang w:val="en-US"/>
        </w:rPr>
        <w:t>:</w:t>
      </w:r>
      <w:proofErr w:type="gramEnd"/>
      <w:r w:rsidRPr="00184BB0">
        <w:rPr>
          <w:rFonts w:eastAsia="Times New Roman"/>
          <w:lang w:val="en-US"/>
        </w:rPr>
        <w:br/>
        <w:t>I have no major concerns about your manuscript. All steps are clearly described, critical points are emphasized and limitations are mentioned.</w:t>
      </w:r>
      <w:r w:rsidRPr="00184BB0">
        <w:rPr>
          <w:rFonts w:eastAsia="Times New Roman"/>
          <w:lang w:val="en-US"/>
        </w:rPr>
        <w:br/>
      </w:r>
      <w:r w:rsidRPr="00184BB0">
        <w:rPr>
          <w:rFonts w:eastAsia="Times New Roman"/>
          <w:lang w:val="en-US"/>
        </w:rPr>
        <w:br/>
      </w:r>
    </w:p>
    <w:p w:rsidR="001B11D7" w:rsidRDefault="001B11D7" w:rsidP="00CA2B41">
      <w:pPr>
        <w:spacing w:after="0" w:line="288" w:lineRule="auto"/>
        <w:rPr>
          <w:rFonts w:eastAsia="Times New Roman"/>
          <w:b/>
          <w:bCs/>
          <w:lang w:val="en-US"/>
        </w:rPr>
      </w:pPr>
      <w:r>
        <w:rPr>
          <w:rFonts w:eastAsia="Times New Roman"/>
          <w:b/>
          <w:bCs/>
          <w:lang w:val="en-US"/>
        </w:rPr>
        <w:br w:type="page"/>
      </w:r>
    </w:p>
    <w:p w:rsidR="002C4867" w:rsidRPr="00C17393" w:rsidRDefault="00184BB0" w:rsidP="00CA2B41">
      <w:pPr>
        <w:spacing w:after="0" w:line="288" w:lineRule="auto"/>
        <w:rPr>
          <w:rFonts w:eastAsia="Times New Roman"/>
          <w:color w:val="FF0000"/>
          <w:lang w:val="en-US"/>
        </w:rPr>
      </w:pPr>
      <w:r w:rsidRPr="00184BB0">
        <w:rPr>
          <w:rFonts w:eastAsia="Times New Roman"/>
          <w:b/>
          <w:bCs/>
          <w:lang w:val="en-US"/>
        </w:rPr>
        <w:lastRenderedPageBreak/>
        <w:t>Reviewer #4</w:t>
      </w:r>
      <w:proofErr w:type="gramStart"/>
      <w:r w:rsidRPr="00184BB0">
        <w:rPr>
          <w:rFonts w:eastAsia="Times New Roman"/>
          <w:b/>
          <w:bCs/>
          <w:lang w:val="en-US"/>
        </w:rPr>
        <w:t>:</w:t>
      </w:r>
      <w:proofErr w:type="gramEnd"/>
      <w:r w:rsidRPr="00184BB0">
        <w:rPr>
          <w:rFonts w:eastAsia="Times New Roman"/>
          <w:lang w:val="en-US"/>
        </w:rPr>
        <w:br/>
      </w:r>
      <w:r w:rsidRPr="00184BB0">
        <w:rPr>
          <w:rFonts w:eastAsia="Times New Roman"/>
          <w:i/>
          <w:iCs/>
          <w:lang w:val="en-US"/>
        </w:rPr>
        <w:t>Manuscript Summary:</w:t>
      </w:r>
      <w:r w:rsidRPr="00184BB0">
        <w:rPr>
          <w:rFonts w:eastAsia="Times New Roman"/>
          <w:lang w:val="en-US"/>
        </w:rPr>
        <w:br/>
      </w:r>
      <w:r w:rsidRPr="004D00CA">
        <w:rPr>
          <w:rFonts w:eastAsia="Times New Roman"/>
          <w:color w:val="000000" w:themeColor="text1"/>
          <w:lang w:val="en-US"/>
        </w:rPr>
        <w:t xml:space="preserve">The manuscript provides a detailed explanation of how to dissect and </w:t>
      </w:r>
      <w:proofErr w:type="spellStart"/>
      <w:r w:rsidRPr="004D00CA">
        <w:rPr>
          <w:rFonts w:eastAsia="Times New Roman"/>
          <w:color w:val="000000" w:themeColor="text1"/>
          <w:lang w:val="en-US"/>
        </w:rPr>
        <w:t>flatmount</w:t>
      </w:r>
      <w:proofErr w:type="spellEnd"/>
      <w:r w:rsidRPr="004D00CA">
        <w:rPr>
          <w:rFonts w:eastAsia="Times New Roman"/>
          <w:color w:val="000000" w:themeColor="text1"/>
          <w:lang w:val="en-US"/>
        </w:rPr>
        <w:t xml:space="preserve"> a retina from an adult fish</w:t>
      </w:r>
      <w:r w:rsidRPr="004D00CA">
        <w:rPr>
          <w:rFonts w:eastAsia="Times New Roman"/>
          <w:color w:val="000000" w:themeColor="text1"/>
          <w:lang w:val="en-US"/>
        </w:rPr>
        <w:br/>
      </w:r>
      <w:r w:rsidR="002C4867" w:rsidRPr="004D00CA">
        <w:rPr>
          <w:rFonts w:eastAsia="Times New Roman"/>
          <w:color w:val="000000" w:themeColor="text1"/>
          <w:u w:val="single"/>
          <w:lang w:val="en-US"/>
        </w:rPr>
        <w:t>Comment:</w:t>
      </w:r>
      <w:r w:rsidR="002C4867" w:rsidRPr="004D00CA">
        <w:rPr>
          <w:rFonts w:eastAsia="Times New Roman"/>
          <w:color w:val="000000" w:themeColor="text1"/>
          <w:lang w:val="en-US"/>
        </w:rPr>
        <w:t xml:space="preserve"> we would like to thank the reviewer for the positive comments to our manuscript.</w:t>
      </w:r>
    </w:p>
    <w:p w:rsidR="004B6408" w:rsidRPr="00E0763C" w:rsidRDefault="00184BB0" w:rsidP="00CA2B41">
      <w:pPr>
        <w:spacing w:after="0" w:line="288" w:lineRule="auto"/>
        <w:rPr>
          <w:rFonts w:eastAsia="Times New Roman"/>
          <w:color w:val="FF0000"/>
          <w:lang w:val="en-US"/>
        </w:rPr>
      </w:pPr>
      <w:r w:rsidRPr="00184BB0">
        <w:rPr>
          <w:rFonts w:eastAsia="Times New Roman"/>
          <w:lang w:val="en-US"/>
        </w:rPr>
        <w:br/>
      </w:r>
      <w:r w:rsidRPr="00184BB0">
        <w:rPr>
          <w:rFonts w:eastAsia="Times New Roman"/>
          <w:i/>
          <w:iCs/>
          <w:lang w:val="en-US"/>
        </w:rPr>
        <w:t>Major Concerns</w:t>
      </w:r>
      <w:proofErr w:type="gramStart"/>
      <w:r w:rsidRPr="00184BB0">
        <w:rPr>
          <w:rFonts w:eastAsia="Times New Roman"/>
          <w:i/>
          <w:iCs/>
          <w:lang w:val="en-US"/>
        </w:rPr>
        <w:t>:</w:t>
      </w:r>
      <w:proofErr w:type="gramEnd"/>
      <w:r w:rsidRPr="00184BB0">
        <w:rPr>
          <w:rFonts w:eastAsia="Times New Roman"/>
          <w:lang w:val="en-US"/>
        </w:rPr>
        <w:br/>
        <w:t xml:space="preserve">Since the title of this manuscript specifically says that this method allows the study of diabetes in fish, the authors have to add examples of what the vasculature looks like after a pathological challenge, </w:t>
      </w:r>
      <w:r w:rsidRPr="004F03AA">
        <w:rPr>
          <w:rFonts w:eastAsia="Times New Roman"/>
          <w:color w:val="000000" w:themeColor="text1"/>
          <w:lang w:val="en-US"/>
        </w:rPr>
        <w:t xml:space="preserve">either by applying any of the diabetes models mentioned in the introduction or by knocking out a gene involved in blood vessel formation, for example using CRISPR/Cas9; including the </w:t>
      </w:r>
      <w:r w:rsidRPr="00E0763C">
        <w:rPr>
          <w:rFonts w:eastAsia="Times New Roman"/>
          <w:color w:val="000000" w:themeColor="text1"/>
          <w:lang w:val="en-US"/>
        </w:rPr>
        <w:t>protocol to apply such a model or, if a protocol paper already exists, at least cite it.</w:t>
      </w:r>
      <w:r w:rsidRPr="00E0763C">
        <w:rPr>
          <w:rFonts w:eastAsia="Times New Roman"/>
          <w:color w:val="000000" w:themeColor="text1"/>
          <w:lang w:val="en-US"/>
        </w:rPr>
        <w:br/>
      </w:r>
      <w:r w:rsidR="004B6408" w:rsidRPr="00E0763C">
        <w:rPr>
          <w:rFonts w:eastAsia="Times New Roman"/>
          <w:color w:val="000000" w:themeColor="text1"/>
          <w:u w:val="single"/>
          <w:lang w:val="en-US"/>
        </w:rPr>
        <w:t>Comment:</w:t>
      </w:r>
      <w:r w:rsidR="004105E7" w:rsidRPr="00E0763C">
        <w:rPr>
          <w:rFonts w:eastAsia="Times New Roman"/>
          <w:color w:val="000000" w:themeColor="text1"/>
          <w:lang w:val="en-US"/>
        </w:rPr>
        <w:t xml:space="preserve"> we have incorporate </w:t>
      </w:r>
      <w:r w:rsidR="004B6408" w:rsidRPr="00E0763C">
        <w:rPr>
          <w:rFonts w:eastAsia="Times New Roman"/>
          <w:color w:val="000000" w:themeColor="text1"/>
          <w:lang w:val="en-US"/>
        </w:rPr>
        <w:t>reference</w:t>
      </w:r>
      <w:r w:rsidR="004105E7" w:rsidRPr="00E0763C">
        <w:rPr>
          <w:rFonts w:eastAsia="Times New Roman"/>
          <w:color w:val="000000" w:themeColor="text1"/>
          <w:lang w:val="en-US"/>
        </w:rPr>
        <w:t>s to pathological changes mediated through hypoxic and hyperglycemic conditions in the zebrafish retina</w:t>
      </w:r>
      <w:r w:rsidR="004B6408" w:rsidRPr="00E0763C">
        <w:rPr>
          <w:rFonts w:eastAsia="Times New Roman"/>
          <w:color w:val="000000" w:themeColor="text1"/>
          <w:lang w:val="en-US"/>
        </w:rPr>
        <w:t xml:space="preserve"> as requested</w:t>
      </w:r>
      <w:r w:rsidR="004105E7" w:rsidRPr="00E0763C">
        <w:rPr>
          <w:rFonts w:eastAsia="Times New Roman"/>
          <w:color w:val="000000" w:themeColor="text1"/>
          <w:lang w:val="en-US"/>
        </w:rPr>
        <w:t xml:space="preserve"> in the discussion of the article</w:t>
      </w:r>
      <w:r w:rsidR="00112F37" w:rsidRPr="00E0763C">
        <w:rPr>
          <w:rFonts w:eastAsia="Times New Roman"/>
          <w:color w:val="000000" w:themeColor="text1"/>
          <w:lang w:val="en-US"/>
        </w:rPr>
        <w:t xml:space="preserve"> </w:t>
      </w:r>
      <w:r w:rsidR="004105E7" w:rsidRPr="00E0763C">
        <w:rPr>
          <w:rFonts w:eastAsia="Times New Roman"/>
          <w:color w:val="000000" w:themeColor="text1"/>
          <w:lang w:val="en-US"/>
        </w:rPr>
        <w:t>(line 432-456).</w:t>
      </w:r>
    </w:p>
    <w:p w:rsidR="004B6408" w:rsidRPr="00E0763C" w:rsidRDefault="004B6408" w:rsidP="00CA2B41">
      <w:pPr>
        <w:spacing w:after="0" w:line="288" w:lineRule="auto"/>
        <w:rPr>
          <w:rFonts w:eastAsia="Times New Roman"/>
          <w:color w:val="000000" w:themeColor="text1"/>
          <w:lang w:val="en-US"/>
        </w:rPr>
      </w:pPr>
    </w:p>
    <w:p w:rsidR="00B141BB" w:rsidRPr="007D260B" w:rsidRDefault="00184BB0" w:rsidP="00CA2B41">
      <w:pPr>
        <w:spacing w:after="0" w:line="288" w:lineRule="auto"/>
        <w:rPr>
          <w:rFonts w:eastAsia="Times New Roman"/>
          <w:color w:val="000000" w:themeColor="text1"/>
          <w:lang w:val="en-US"/>
        </w:rPr>
      </w:pPr>
      <w:r w:rsidRPr="00E0763C">
        <w:rPr>
          <w:rFonts w:eastAsia="Times New Roman"/>
          <w:color w:val="000000" w:themeColor="text1"/>
          <w:lang w:val="en-US"/>
        </w:rPr>
        <w:t xml:space="preserve">It is quite important that the authors offer an example of the parameters that can be quantified, for example in fig 9 and 10, </w:t>
      </w:r>
      <w:proofErr w:type="spellStart"/>
      <w:r w:rsidRPr="00E0763C">
        <w:rPr>
          <w:rFonts w:eastAsia="Times New Roman"/>
          <w:color w:val="000000" w:themeColor="text1"/>
          <w:lang w:val="en-US"/>
        </w:rPr>
        <w:t>eg</w:t>
      </w:r>
      <w:proofErr w:type="spellEnd"/>
      <w:r w:rsidRPr="00E0763C">
        <w:rPr>
          <w:rFonts w:eastAsia="Times New Roman"/>
          <w:color w:val="000000" w:themeColor="text1"/>
          <w:lang w:val="en-US"/>
        </w:rPr>
        <w:t xml:space="preserve"> number of </w:t>
      </w:r>
      <w:proofErr w:type="spellStart"/>
      <w:r w:rsidRPr="00E0763C">
        <w:rPr>
          <w:rFonts w:eastAsia="Times New Roman"/>
          <w:color w:val="000000" w:themeColor="text1"/>
          <w:lang w:val="en-US"/>
        </w:rPr>
        <w:t>branchpoints</w:t>
      </w:r>
      <w:proofErr w:type="spellEnd"/>
      <w:r w:rsidRPr="00E0763C">
        <w:rPr>
          <w:rFonts w:eastAsia="Times New Roman"/>
          <w:color w:val="000000" w:themeColor="text1"/>
          <w:lang w:val="en-US"/>
        </w:rPr>
        <w:t>, etc...</w:t>
      </w:r>
      <w:r w:rsidRPr="00E0763C">
        <w:rPr>
          <w:rFonts w:eastAsia="Times New Roman"/>
          <w:color w:val="000000" w:themeColor="text1"/>
          <w:lang w:val="en-US"/>
        </w:rPr>
        <w:br/>
      </w:r>
      <w:r w:rsidR="00B141BB" w:rsidRPr="00E0763C">
        <w:rPr>
          <w:rFonts w:eastAsia="Times New Roman"/>
          <w:color w:val="000000" w:themeColor="text1"/>
          <w:u w:val="single"/>
          <w:lang w:val="en-US"/>
        </w:rPr>
        <w:t>Comment:</w:t>
      </w:r>
      <w:r w:rsidR="00B141BB" w:rsidRPr="00E0763C">
        <w:rPr>
          <w:rFonts w:eastAsia="Times New Roman"/>
          <w:color w:val="000000" w:themeColor="text1"/>
          <w:lang w:val="en-US"/>
        </w:rPr>
        <w:t xml:space="preserve"> we have incorporated </w:t>
      </w:r>
      <w:r w:rsidR="00E0763C">
        <w:rPr>
          <w:rFonts w:eastAsia="Times New Roman"/>
          <w:color w:val="000000" w:themeColor="text1"/>
          <w:lang w:val="en-US"/>
        </w:rPr>
        <w:t>new</w:t>
      </w:r>
      <w:r w:rsidR="00677E2F" w:rsidRPr="00E0763C">
        <w:rPr>
          <w:rFonts w:eastAsia="Times New Roman"/>
          <w:color w:val="000000" w:themeColor="text1"/>
          <w:lang w:val="en-US"/>
        </w:rPr>
        <w:t xml:space="preserve"> Figure </w:t>
      </w:r>
      <w:r w:rsidR="00E0763C">
        <w:rPr>
          <w:rFonts w:eastAsia="Times New Roman"/>
          <w:color w:val="000000" w:themeColor="text1"/>
          <w:lang w:val="en-US"/>
        </w:rPr>
        <w:t>12</w:t>
      </w:r>
      <w:r w:rsidR="00677E2F" w:rsidRPr="00E0763C">
        <w:rPr>
          <w:rFonts w:eastAsia="Times New Roman"/>
          <w:color w:val="000000" w:themeColor="text1"/>
          <w:lang w:val="en-US"/>
        </w:rPr>
        <w:t xml:space="preserve"> </w:t>
      </w:r>
      <w:r w:rsidR="005B15C0" w:rsidRPr="00E0763C">
        <w:rPr>
          <w:rFonts w:eastAsia="Times New Roman"/>
          <w:color w:val="000000" w:themeColor="text1"/>
          <w:lang w:val="en-US"/>
        </w:rPr>
        <w:t xml:space="preserve">as </w:t>
      </w:r>
      <w:r w:rsidR="00B141BB" w:rsidRPr="00E0763C">
        <w:rPr>
          <w:rFonts w:eastAsia="Times New Roman"/>
          <w:color w:val="000000" w:themeColor="text1"/>
          <w:lang w:val="en-US"/>
        </w:rPr>
        <w:t>a</w:t>
      </w:r>
      <w:r w:rsidR="007C17D4" w:rsidRPr="00E0763C">
        <w:rPr>
          <w:rFonts w:eastAsia="Times New Roman"/>
          <w:color w:val="000000" w:themeColor="text1"/>
          <w:lang w:val="en-US"/>
        </w:rPr>
        <w:t>n example how to quantify the parameters</w:t>
      </w:r>
      <w:r w:rsidR="005B15C0" w:rsidRPr="00E0763C">
        <w:rPr>
          <w:rFonts w:eastAsia="Times New Roman"/>
          <w:color w:val="000000" w:themeColor="text1"/>
          <w:lang w:val="en-US"/>
        </w:rPr>
        <w:t>.</w:t>
      </w:r>
    </w:p>
    <w:p w:rsidR="00B141BB" w:rsidRDefault="00B141BB" w:rsidP="00CA2B41">
      <w:pPr>
        <w:spacing w:after="0" w:line="288" w:lineRule="auto"/>
        <w:rPr>
          <w:rFonts w:eastAsia="Times New Roman"/>
          <w:lang w:val="en-US"/>
        </w:rPr>
      </w:pPr>
    </w:p>
    <w:p w:rsidR="008A1748" w:rsidRPr="00410818" w:rsidRDefault="00184BB0" w:rsidP="00CA2B41">
      <w:pPr>
        <w:spacing w:after="0" w:line="288" w:lineRule="auto"/>
        <w:rPr>
          <w:rFonts w:eastAsia="Times New Roman"/>
          <w:color w:val="000000" w:themeColor="text1"/>
          <w:lang w:val="en-US"/>
        </w:rPr>
      </w:pPr>
      <w:r w:rsidRPr="00410818">
        <w:rPr>
          <w:rFonts w:eastAsia="Times New Roman"/>
          <w:color w:val="000000" w:themeColor="text1"/>
          <w:lang w:val="en-US"/>
        </w:rPr>
        <w:t>Moreover, it would be helpful for any reader if the authors could share their experience and provide a list of antibodies that have proven to work in their hands for immunostaining of the fish retinal vasculature and surrounding structures.</w:t>
      </w:r>
      <w:r w:rsidRPr="00410818">
        <w:rPr>
          <w:rFonts w:eastAsia="Times New Roman"/>
          <w:color w:val="000000" w:themeColor="text1"/>
          <w:lang w:val="en-US"/>
        </w:rPr>
        <w:br/>
      </w:r>
      <w:r w:rsidR="008A1748" w:rsidRPr="00410818">
        <w:rPr>
          <w:rFonts w:eastAsia="Times New Roman"/>
          <w:color w:val="000000" w:themeColor="text1"/>
          <w:u w:val="single"/>
          <w:lang w:val="en-US"/>
        </w:rPr>
        <w:t>Comment:</w:t>
      </w:r>
      <w:r w:rsidR="008A1748" w:rsidRPr="00410818">
        <w:rPr>
          <w:rFonts w:eastAsia="Times New Roman"/>
          <w:color w:val="000000" w:themeColor="text1"/>
          <w:lang w:val="en-US"/>
        </w:rPr>
        <w:t xml:space="preserve"> </w:t>
      </w:r>
      <w:r w:rsidR="00821376" w:rsidRPr="00410818">
        <w:rPr>
          <w:rFonts w:eastAsia="Times New Roman"/>
          <w:color w:val="000000" w:themeColor="text1"/>
          <w:lang w:val="en-US"/>
        </w:rPr>
        <w:t>W</w:t>
      </w:r>
      <w:r w:rsidR="008A1748" w:rsidRPr="00410818">
        <w:rPr>
          <w:rFonts w:eastAsia="Times New Roman"/>
          <w:color w:val="000000" w:themeColor="text1"/>
          <w:lang w:val="en-US"/>
        </w:rPr>
        <w:t xml:space="preserve">e have not performed any antibody </w:t>
      </w:r>
      <w:r w:rsidR="004B66F6" w:rsidRPr="00410818">
        <w:rPr>
          <w:rFonts w:eastAsia="Times New Roman"/>
          <w:color w:val="000000" w:themeColor="text1"/>
          <w:lang w:val="en-US"/>
        </w:rPr>
        <w:t>staining</w:t>
      </w:r>
      <w:r w:rsidR="008A1748" w:rsidRPr="00410818">
        <w:rPr>
          <w:rFonts w:eastAsia="Times New Roman"/>
          <w:color w:val="000000" w:themeColor="text1"/>
          <w:lang w:val="en-US"/>
        </w:rPr>
        <w:t xml:space="preserve"> on the retinal vasculature</w:t>
      </w:r>
      <w:r w:rsidR="00821376" w:rsidRPr="00410818">
        <w:rPr>
          <w:rFonts w:eastAsia="Times New Roman"/>
          <w:color w:val="000000" w:themeColor="text1"/>
          <w:lang w:val="en-US"/>
        </w:rPr>
        <w:t xml:space="preserve"> so far and we are not aware of published data form other groups.</w:t>
      </w:r>
      <w:r w:rsidR="008A1748" w:rsidRPr="00410818">
        <w:rPr>
          <w:rFonts w:eastAsia="Times New Roman"/>
          <w:color w:val="000000" w:themeColor="text1"/>
          <w:lang w:val="en-US"/>
        </w:rPr>
        <w:t xml:space="preserve"> Yet, in our previous publications we have used </w:t>
      </w:r>
      <w:r w:rsidR="00821376" w:rsidRPr="00410818">
        <w:rPr>
          <w:rFonts w:eastAsia="Times New Roman"/>
          <w:color w:val="000000" w:themeColor="text1"/>
          <w:lang w:val="en-US"/>
        </w:rPr>
        <w:t xml:space="preserve">an anti-GFP staining in </w:t>
      </w:r>
      <w:proofErr w:type="spellStart"/>
      <w:r w:rsidR="00821376" w:rsidRPr="00410818">
        <w:rPr>
          <w:rFonts w:eastAsia="Times New Roman"/>
          <w:color w:val="000000" w:themeColor="text1"/>
          <w:lang w:val="en-US"/>
        </w:rPr>
        <w:t>fli</w:t>
      </w:r>
      <w:proofErr w:type="gramStart"/>
      <w:r w:rsidR="00821376" w:rsidRPr="00410818">
        <w:rPr>
          <w:rFonts w:eastAsia="Times New Roman"/>
          <w:color w:val="000000" w:themeColor="text1"/>
          <w:lang w:val="en-US"/>
        </w:rPr>
        <w:t>:EGFP</w:t>
      </w:r>
      <w:proofErr w:type="spellEnd"/>
      <w:proofErr w:type="gramEnd"/>
      <w:r w:rsidR="00821376" w:rsidRPr="00410818">
        <w:rPr>
          <w:rFonts w:eastAsia="Times New Roman"/>
          <w:color w:val="000000" w:themeColor="text1"/>
          <w:lang w:val="en-US"/>
        </w:rPr>
        <w:t xml:space="preserve"> zebrafish embryos/larvae</w:t>
      </w:r>
      <w:r w:rsidR="00662AB9" w:rsidRPr="00410818">
        <w:rPr>
          <w:rFonts w:eastAsia="Times New Roman"/>
          <w:color w:val="000000" w:themeColor="text1"/>
          <w:lang w:val="en-US"/>
        </w:rPr>
        <w:t xml:space="preserve"> (please refer to </w:t>
      </w:r>
      <w:proofErr w:type="spellStart"/>
      <w:r w:rsidR="00662AB9" w:rsidRPr="00410818">
        <w:rPr>
          <w:rFonts w:eastAsia="Times New Roman"/>
          <w:color w:val="000000" w:themeColor="text1"/>
          <w:lang w:val="en-US"/>
        </w:rPr>
        <w:t>Urbich</w:t>
      </w:r>
      <w:proofErr w:type="spellEnd"/>
      <w:r w:rsidR="00662AB9" w:rsidRPr="00410818">
        <w:rPr>
          <w:rFonts w:eastAsia="Times New Roman"/>
          <w:color w:val="000000" w:themeColor="text1"/>
          <w:lang w:val="en-US"/>
        </w:rPr>
        <w:t xml:space="preserve"> et al. Blood 2012)</w:t>
      </w:r>
      <w:r w:rsidR="00821376" w:rsidRPr="00410818">
        <w:rPr>
          <w:rFonts w:eastAsia="Times New Roman"/>
          <w:color w:val="000000" w:themeColor="text1"/>
          <w:lang w:val="en-US"/>
        </w:rPr>
        <w:t xml:space="preserve">. </w:t>
      </w:r>
    </w:p>
    <w:p w:rsidR="008A1748" w:rsidRPr="00410818" w:rsidRDefault="008A1748" w:rsidP="00CA2B41">
      <w:pPr>
        <w:spacing w:after="0" w:line="288" w:lineRule="auto"/>
        <w:rPr>
          <w:rFonts w:eastAsia="Times New Roman"/>
          <w:color w:val="000000" w:themeColor="text1"/>
          <w:lang w:val="en-US"/>
        </w:rPr>
      </w:pPr>
    </w:p>
    <w:p w:rsidR="00443AAF" w:rsidRDefault="00184BB0" w:rsidP="00CA2B41">
      <w:pPr>
        <w:spacing w:after="0" w:line="288" w:lineRule="auto"/>
        <w:rPr>
          <w:rFonts w:eastAsia="Times New Roman"/>
          <w:color w:val="FF0000"/>
          <w:lang w:val="en-US"/>
        </w:rPr>
      </w:pPr>
      <w:r w:rsidRPr="00184BB0">
        <w:rPr>
          <w:rFonts w:eastAsia="Times New Roman"/>
          <w:lang w:val="en-US"/>
        </w:rPr>
        <w:t xml:space="preserve">The authors should expand or explain better the topic discussed in the first paragraph of the discussion as at the moment. I.e.: what do the observations from references 20, 21 and 22 mean in relation to diabetic retinopathy? Why is the progression to PDR missing? Authors should describe </w:t>
      </w:r>
      <w:r w:rsidRPr="00D02B51">
        <w:rPr>
          <w:rFonts w:eastAsia="Times New Roman"/>
          <w:color w:val="000000" w:themeColor="text1"/>
          <w:lang w:val="en-US"/>
        </w:rPr>
        <w:t>what such progression is.</w:t>
      </w:r>
      <w:r w:rsidRPr="00D02B51">
        <w:rPr>
          <w:rFonts w:eastAsia="Times New Roman"/>
          <w:color w:val="000000" w:themeColor="text1"/>
          <w:lang w:val="en-US"/>
        </w:rPr>
        <w:br/>
      </w:r>
      <w:r w:rsidR="00443AAF" w:rsidRPr="00D02B51">
        <w:rPr>
          <w:rFonts w:eastAsia="Times New Roman"/>
          <w:color w:val="000000" w:themeColor="text1"/>
          <w:u w:val="single"/>
          <w:lang w:val="en-US"/>
        </w:rPr>
        <w:t>Comment:</w:t>
      </w:r>
      <w:r w:rsidR="00443AAF" w:rsidRPr="00D02B51">
        <w:rPr>
          <w:rFonts w:eastAsia="Times New Roman"/>
          <w:color w:val="000000" w:themeColor="text1"/>
          <w:lang w:val="en-US"/>
        </w:rPr>
        <w:t xml:space="preserve"> </w:t>
      </w:r>
      <w:r w:rsidR="00A13170" w:rsidRPr="00D02B51">
        <w:rPr>
          <w:rFonts w:eastAsia="Times New Roman"/>
          <w:color w:val="000000" w:themeColor="text1"/>
          <w:lang w:val="en-US"/>
        </w:rPr>
        <w:t xml:space="preserve">We have incorporated these references to show that the zebrafish vasculature is susceptible to hyperglycemia and diabetic conditions leading to different vascular alterations. We </w:t>
      </w:r>
      <w:r w:rsidR="008B6390" w:rsidRPr="00D02B51">
        <w:rPr>
          <w:rFonts w:eastAsia="Times New Roman"/>
          <w:color w:val="000000" w:themeColor="text1"/>
          <w:lang w:val="en-US"/>
        </w:rPr>
        <w:t>are not awa</w:t>
      </w:r>
      <w:r w:rsidR="004105E7">
        <w:rPr>
          <w:rFonts w:eastAsia="Times New Roman"/>
          <w:color w:val="000000" w:themeColor="text1"/>
          <w:lang w:val="en-US"/>
        </w:rPr>
        <w:t>re of PDR data in zebrafish; yet</w:t>
      </w:r>
      <w:r w:rsidR="008B6390" w:rsidRPr="00D02B51">
        <w:rPr>
          <w:rFonts w:eastAsia="Times New Roman"/>
          <w:color w:val="000000" w:themeColor="text1"/>
          <w:lang w:val="en-US"/>
        </w:rPr>
        <w:t xml:space="preserve"> this is the concept of our work which aims to analyze different stages of diabetic retinopathy </w:t>
      </w:r>
      <w:r w:rsidR="00D02B51" w:rsidRPr="00D02B51">
        <w:rPr>
          <w:rFonts w:eastAsia="Times New Roman"/>
          <w:color w:val="000000" w:themeColor="text1"/>
          <w:lang w:val="en-US"/>
        </w:rPr>
        <w:t xml:space="preserve">in </w:t>
      </w:r>
      <w:r w:rsidR="008B6390" w:rsidRPr="00D02B51">
        <w:rPr>
          <w:rFonts w:eastAsia="Times New Roman"/>
          <w:color w:val="000000" w:themeColor="text1"/>
          <w:lang w:val="en-US"/>
        </w:rPr>
        <w:t xml:space="preserve">zebrafish. </w:t>
      </w:r>
      <w:r w:rsidR="00D02B51">
        <w:rPr>
          <w:rFonts w:eastAsia="Times New Roman"/>
          <w:color w:val="000000" w:themeColor="text1"/>
          <w:lang w:val="en-US"/>
        </w:rPr>
        <w:t xml:space="preserve">In order to make this </w:t>
      </w:r>
      <w:proofErr w:type="gramStart"/>
      <w:r w:rsidR="00D02B51">
        <w:rPr>
          <w:rFonts w:eastAsia="Times New Roman"/>
          <w:color w:val="000000" w:themeColor="text1"/>
          <w:lang w:val="en-US"/>
        </w:rPr>
        <w:t>more clear</w:t>
      </w:r>
      <w:proofErr w:type="gramEnd"/>
      <w:r w:rsidR="00D02B51">
        <w:rPr>
          <w:rFonts w:eastAsia="Times New Roman"/>
          <w:color w:val="000000" w:themeColor="text1"/>
          <w:lang w:val="en-US"/>
        </w:rPr>
        <w:t xml:space="preserve">, we have slightly modified the first paragraph of our discussion. </w:t>
      </w:r>
      <w:r w:rsidR="008B6390" w:rsidRPr="00D02B51">
        <w:rPr>
          <w:rFonts w:eastAsia="Times New Roman"/>
          <w:color w:val="000000" w:themeColor="text1"/>
          <w:lang w:val="en-US"/>
        </w:rPr>
        <w:t xml:space="preserve">  </w:t>
      </w:r>
    </w:p>
    <w:p w:rsidR="008E54D7" w:rsidRPr="00A22FD7" w:rsidRDefault="00184BB0" w:rsidP="00CA2B41">
      <w:pPr>
        <w:spacing w:after="0" w:line="288" w:lineRule="auto"/>
        <w:rPr>
          <w:rFonts w:eastAsia="Times New Roman"/>
          <w:color w:val="000000" w:themeColor="text1"/>
          <w:lang w:val="en-US"/>
        </w:rPr>
      </w:pPr>
      <w:r w:rsidRPr="00184BB0">
        <w:rPr>
          <w:rFonts w:eastAsia="Times New Roman"/>
          <w:lang w:val="en-US"/>
        </w:rPr>
        <w:br/>
      </w:r>
      <w:r w:rsidRPr="00A22FD7">
        <w:rPr>
          <w:rFonts w:eastAsia="Times New Roman"/>
          <w:i/>
          <w:iCs/>
          <w:color w:val="000000" w:themeColor="text1"/>
          <w:lang w:val="en-US"/>
        </w:rPr>
        <w:t>Minor Concerns</w:t>
      </w:r>
      <w:proofErr w:type="gramStart"/>
      <w:r w:rsidRPr="00A22FD7">
        <w:rPr>
          <w:rFonts w:eastAsia="Times New Roman"/>
          <w:i/>
          <w:iCs/>
          <w:color w:val="000000" w:themeColor="text1"/>
          <w:lang w:val="en-US"/>
        </w:rPr>
        <w:t>:</w:t>
      </w:r>
      <w:proofErr w:type="gramEnd"/>
      <w:r w:rsidRPr="00A22FD7">
        <w:rPr>
          <w:rFonts w:eastAsia="Times New Roman"/>
          <w:color w:val="000000" w:themeColor="text1"/>
          <w:lang w:val="en-US"/>
        </w:rPr>
        <w:br/>
        <w:t>Line 48: remove "to"</w:t>
      </w:r>
      <w:r w:rsidRPr="00A22FD7">
        <w:rPr>
          <w:rFonts w:eastAsia="Times New Roman"/>
          <w:color w:val="000000" w:themeColor="text1"/>
          <w:lang w:val="en-US"/>
        </w:rPr>
        <w:br/>
      </w:r>
      <w:r w:rsidR="008E54D7" w:rsidRPr="00A22FD7">
        <w:rPr>
          <w:rFonts w:eastAsia="Times New Roman"/>
          <w:color w:val="000000" w:themeColor="text1"/>
          <w:u w:val="single"/>
          <w:lang w:val="en-US"/>
        </w:rPr>
        <w:t>Comment:</w:t>
      </w:r>
      <w:r w:rsidR="008E54D7" w:rsidRPr="00A22FD7">
        <w:rPr>
          <w:rFonts w:eastAsia="Times New Roman"/>
          <w:color w:val="000000" w:themeColor="text1"/>
          <w:lang w:val="en-US"/>
        </w:rPr>
        <w:t xml:space="preserve"> this has been </w:t>
      </w:r>
      <w:r w:rsidR="00744EBC" w:rsidRPr="00A22FD7">
        <w:rPr>
          <w:rFonts w:eastAsia="Times New Roman"/>
          <w:color w:val="000000" w:themeColor="text1"/>
          <w:lang w:val="en-US"/>
        </w:rPr>
        <w:t>corrected</w:t>
      </w:r>
      <w:r w:rsidR="008E54D7" w:rsidRPr="00A22FD7">
        <w:rPr>
          <w:rFonts w:eastAsia="Times New Roman"/>
          <w:color w:val="000000" w:themeColor="text1"/>
          <w:lang w:val="en-US"/>
        </w:rPr>
        <w:t xml:space="preserve"> accordingly</w:t>
      </w:r>
      <w:r w:rsidR="0066188A" w:rsidRPr="00A22FD7">
        <w:rPr>
          <w:rFonts w:eastAsia="Times New Roman"/>
          <w:color w:val="000000" w:themeColor="text1"/>
          <w:lang w:val="en-US"/>
        </w:rPr>
        <w:t>.</w:t>
      </w:r>
    </w:p>
    <w:p w:rsidR="008E54D7" w:rsidRDefault="008E54D7" w:rsidP="00CA2B41">
      <w:pPr>
        <w:spacing w:after="0" w:line="288" w:lineRule="auto"/>
        <w:rPr>
          <w:rFonts w:eastAsia="Times New Roman"/>
          <w:lang w:val="en-US"/>
        </w:rPr>
      </w:pPr>
    </w:p>
    <w:p w:rsidR="008E54D7" w:rsidRDefault="00184BB0" w:rsidP="00CA2B41">
      <w:pPr>
        <w:spacing w:after="0" w:line="288" w:lineRule="auto"/>
        <w:rPr>
          <w:rFonts w:eastAsia="Times New Roman"/>
          <w:color w:val="FF0000"/>
          <w:lang w:val="en-US"/>
        </w:rPr>
      </w:pPr>
      <w:r w:rsidRPr="00184BB0">
        <w:rPr>
          <w:rFonts w:eastAsia="Times New Roman"/>
          <w:lang w:val="en-US"/>
        </w:rPr>
        <w:t>Line 55: it's the capillary regression that generates ischemia: change to "...</w:t>
      </w:r>
      <w:proofErr w:type="spellStart"/>
      <w:r w:rsidRPr="00184BB0">
        <w:rPr>
          <w:rFonts w:eastAsia="Times New Roman"/>
          <w:lang w:val="en-US"/>
        </w:rPr>
        <w:t>pericyte</w:t>
      </w:r>
      <w:proofErr w:type="spellEnd"/>
      <w:r w:rsidRPr="00184BB0">
        <w:rPr>
          <w:rFonts w:eastAsia="Times New Roman"/>
          <w:lang w:val="en-US"/>
        </w:rPr>
        <w:t xml:space="preserve"> dropout and capillary </w:t>
      </w:r>
      <w:r w:rsidRPr="00596699">
        <w:rPr>
          <w:rFonts w:eastAsia="Times New Roman"/>
          <w:color w:val="000000" w:themeColor="text1"/>
          <w:lang w:val="en-US"/>
        </w:rPr>
        <w:t>regression that results in acellular vascular sleeves."</w:t>
      </w:r>
      <w:r w:rsidRPr="00596699">
        <w:rPr>
          <w:rFonts w:eastAsia="Times New Roman"/>
          <w:color w:val="000000" w:themeColor="text1"/>
          <w:lang w:val="en-US"/>
        </w:rPr>
        <w:br/>
      </w:r>
      <w:r w:rsidR="008E54D7" w:rsidRPr="00596699">
        <w:rPr>
          <w:rFonts w:eastAsia="Times New Roman"/>
          <w:color w:val="000000" w:themeColor="text1"/>
          <w:u w:val="single"/>
          <w:lang w:val="en-US"/>
        </w:rPr>
        <w:t>Comment:</w:t>
      </w:r>
      <w:r w:rsidR="008E54D7" w:rsidRPr="00596699">
        <w:rPr>
          <w:rFonts w:eastAsia="Times New Roman"/>
          <w:color w:val="000000" w:themeColor="text1"/>
          <w:lang w:val="en-US"/>
        </w:rPr>
        <w:t xml:space="preserve"> </w:t>
      </w:r>
      <w:r w:rsidR="00744EBC" w:rsidRPr="00596699">
        <w:rPr>
          <w:rFonts w:eastAsia="Times New Roman"/>
          <w:color w:val="000000" w:themeColor="text1"/>
          <w:lang w:val="en-US"/>
        </w:rPr>
        <w:t>this has been corrected accordingly</w:t>
      </w:r>
      <w:r w:rsidR="001D1E2F">
        <w:rPr>
          <w:rFonts w:eastAsia="Times New Roman"/>
          <w:color w:val="000000" w:themeColor="text1"/>
          <w:lang w:val="en-US"/>
        </w:rPr>
        <w:t>.</w:t>
      </w:r>
    </w:p>
    <w:p w:rsidR="00744EBC" w:rsidRDefault="00744EBC" w:rsidP="00CA2B41">
      <w:pPr>
        <w:spacing w:after="0" w:line="288" w:lineRule="auto"/>
        <w:rPr>
          <w:rFonts w:eastAsia="Times New Roman"/>
          <w:lang w:val="en-US"/>
        </w:rPr>
      </w:pPr>
    </w:p>
    <w:p w:rsidR="008E54D7" w:rsidRPr="001D1E2F" w:rsidRDefault="00184BB0" w:rsidP="00CA2B41">
      <w:pPr>
        <w:spacing w:after="0" w:line="288" w:lineRule="auto"/>
        <w:rPr>
          <w:rFonts w:eastAsia="Times New Roman"/>
          <w:color w:val="000000" w:themeColor="text1"/>
          <w:lang w:val="en-US"/>
        </w:rPr>
      </w:pPr>
      <w:r w:rsidRPr="001D1E2F">
        <w:rPr>
          <w:rFonts w:eastAsia="Times New Roman"/>
          <w:color w:val="000000" w:themeColor="text1"/>
          <w:lang w:val="en-US"/>
        </w:rPr>
        <w:t>Line 87: "advantages of the species": not clear, please amend.</w:t>
      </w:r>
      <w:r w:rsidRPr="001D1E2F">
        <w:rPr>
          <w:rFonts w:eastAsia="Times New Roman"/>
          <w:color w:val="000000" w:themeColor="text1"/>
          <w:lang w:val="en-US"/>
        </w:rPr>
        <w:br/>
      </w:r>
      <w:r w:rsidR="008E54D7" w:rsidRPr="001D1E2F">
        <w:rPr>
          <w:rFonts w:eastAsia="Times New Roman"/>
          <w:color w:val="000000" w:themeColor="text1"/>
          <w:u w:val="single"/>
          <w:lang w:val="en-US"/>
        </w:rPr>
        <w:t>Comment:</w:t>
      </w:r>
      <w:r w:rsidR="008E54D7" w:rsidRPr="001D1E2F">
        <w:rPr>
          <w:rFonts w:eastAsia="Times New Roman"/>
          <w:color w:val="000000" w:themeColor="text1"/>
          <w:lang w:val="en-US"/>
        </w:rPr>
        <w:t xml:space="preserve"> </w:t>
      </w:r>
      <w:r w:rsidR="00744EBC" w:rsidRPr="001D1E2F">
        <w:rPr>
          <w:rFonts w:eastAsia="Times New Roman"/>
          <w:color w:val="000000" w:themeColor="text1"/>
          <w:lang w:val="en-US"/>
        </w:rPr>
        <w:t>this has been corrected accordingly</w:t>
      </w:r>
      <w:r w:rsidR="001D1E2F" w:rsidRPr="001D1E2F">
        <w:rPr>
          <w:rFonts w:eastAsia="Times New Roman"/>
          <w:color w:val="000000" w:themeColor="text1"/>
          <w:lang w:val="en-US"/>
        </w:rPr>
        <w:t>.</w:t>
      </w:r>
    </w:p>
    <w:p w:rsidR="008E54D7" w:rsidRPr="002135B2" w:rsidRDefault="008E54D7" w:rsidP="00CA2B41">
      <w:pPr>
        <w:spacing w:after="0" w:line="288" w:lineRule="auto"/>
        <w:rPr>
          <w:rFonts w:eastAsia="Times New Roman"/>
          <w:color w:val="000000" w:themeColor="text1"/>
          <w:lang w:val="en-US"/>
        </w:rPr>
      </w:pPr>
    </w:p>
    <w:p w:rsidR="008E54D7" w:rsidRPr="002135B2" w:rsidRDefault="00184BB0" w:rsidP="00CA2B41">
      <w:pPr>
        <w:spacing w:after="0" w:line="288" w:lineRule="auto"/>
        <w:rPr>
          <w:rFonts w:eastAsia="Times New Roman"/>
          <w:color w:val="000000" w:themeColor="text1"/>
          <w:lang w:val="en-US"/>
        </w:rPr>
      </w:pPr>
      <w:r w:rsidRPr="002135B2">
        <w:rPr>
          <w:rFonts w:eastAsia="Times New Roman"/>
          <w:color w:val="000000" w:themeColor="text1"/>
          <w:lang w:val="en-US"/>
        </w:rPr>
        <w:t>Line 106: change to "The green fluorescent protein expressed under</w:t>
      </w:r>
      <w:proofErr w:type="gramStart"/>
      <w:r w:rsidRPr="002135B2">
        <w:rPr>
          <w:rFonts w:eastAsia="Times New Roman"/>
          <w:color w:val="000000" w:themeColor="text1"/>
          <w:lang w:val="en-US"/>
        </w:rPr>
        <w:t>.."</w:t>
      </w:r>
      <w:proofErr w:type="gramEnd"/>
      <w:r w:rsidRPr="002135B2">
        <w:rPr>
          <w:rFonts w:eastAsia="Times New Roman"/>
          <w:color w:val="000000" w:themeColor="text1"/>
          <w:lang w:val="en-US"/>
        </w:rPr>
        <w:br/>
      </w:r>
      <w:r w:rsidR="008E54D7" w:rsidRPr="002135B2">
        <w:rPr>
          <w:rFonts w:eastAsia="Times New Roman"/>
          <w:color w:val="000000" w:themeColor="text1"/>
          <w:u w:val="single"/>
          <w:lang w:val="en-US"/>
        </w:rPr>
        <w:t>Comment:</w:t>
      </w:r>
      <w:r w:rsidR="008E54D7" w:rsidRPr="002135B2">
        <w:rPr>
          <w:rFonts w:eastAsia="Times New Roman"/>
          <w:color w:val="000000" w:themeColor="text1"/>
          <w:lang w:val="en-US"/>
        </w:rPr>
        <w:t xml:space="preserve"> </w:t>
      </w:r>
      <w:r w:rsidR="00744EBC" w:rsidRPr="002135B2">
        <w:rPr>
          <w:rFonts w:eastAsia="Times New Roman"/>
          <w:color w:val="000000" w:themeColor="text1"/>
          <w:lang w:val="en-US"/>
        </w:rPr>
        <w:t>this has been corrected accordingly</w:t>
      </w:r>
      <w:r w:rsidR="00F5474A" w:rsidRPr="002135B2">
        <w:rPr>
          <w:rFonts w:eastAsia="Times New Roman"/>
          <w:color w:val="000000" w:themeColor="text1"/>
          <w:lang w:val="en-US"/>
        </w:rPr>
        <w:t>.</w:t>
      </w:r>
    </w:p>
    <w:p w:rsidR="008E54D7" w:rsidRDefault="008E54D7" w:rsidP="00CA2B41">
      <w:pPr>
        <w:spacing w:after="0" w:line="288" w:lineRule="auto"/>
        <w:rPr>
          <w:rFonts w:eastAsia="Times New Roman"/>
          <w:lang w:val="en-US"/>
        </w:rPr>
      </w:pPr>
    </w:p>
    <w:p w:rsidR="008E54D7" w:rsidRPr="00E678AB" w:rsidRDefault="00184BB0" w:rsidP="00CA2B41">
      <w:pPr>
        <w:spacing w:after="0" w:line="288" w:lineRule="auto"/>
        <w:rPr>
          <w:rFonts w:eastAsia="Times New Roman"/>
          <w:color w:val="000000" w:themeColor="text1"/>
          <w:lang w:val="en-US"/>
        </w:rPr>
      </w:pPr>
      <w:r w:rsidRPr="00E678AB">
        <w:rPr>
          <w:rFonts w:eastAsia="Times New Roman"/>
          <w:color w:val="000000" w:themeColor="text1"/>
          <w:lang w:val="en-US"/>
        </w:rPr>
        <w:t>Line 160: add reference to Figure 2A here</w:t>
      </w:r>
      <w:r w:rsidRPr="00E678AB">
        <w:rPr>
          <w:rFonts w:eastAsia="Times New Roman"/>
          <w:color w:val="000000" w:themeColor="text1"/>
          <w:lang w:val="en-US"/>
        </w:rPr>
        <w:br/>
      </w:r>
      <w:r w:rsidR="008E54D7" w:rsidRPr="00E678AB">
        <w:rPr>
          <w:rFonts w:eastAsia="Times New Roman"/>
          <w:color w:val="000000" w:themeColor="text1"/>
          <w:u w:val="single"/>
          <w:lang w:val="en-US"/>
        </w:rPr>
        <w:t>Comment:</w:t>
      </w:r>
      <w:r w:rsidR="008E54D7" w:rsidRPr="00E678AB">
        <w:rPr>
          <w:rFonts w:eastAsia="Times New Roman"/>
          <w:color w:val="000000" w:themeColor="text1"/>
          <w:lang w:val="en-US"/>
        </w:rPr>
        <w:t xml:space="preserve"> </w:t>
      </w:r>
      <w:r w:rsidR="00744EBC" w:rsidRPr="00E678AB">
        <w:rPr>
          <w:rFonts w:eastAsia="Times New Roman"/>
          <w:color w:val="000000" w:themeColor="text1"/>
          <w:lang w:val="en-US"/>
        </w:rPr>
        <w:t>this has been corrected accordingly</w:t>
      </w:r>
      <w:r w:rsidR="002135B2" w:rsidRPr="00E678AB">
        <w:rPr>
          <w:rFonts w:eastAsia="Times New Roman"/>
          <w:color w:val="000000" w:themeColor="text1"/>
          <w:lang w:val="en-US"/>
        </w:rPr>
        <w:t>.</w:t>
      </w:r>
    </w:p>
    <w:p w:rsidR="008E54D7" w:rsidRPr="00E678AB" w:rsidRDefault="008E54D7" w:rsidP="00CA2B41">
      <w:pPr>
        <w:spacing w:after="0" w:line="288" w:lineRule="auto"/>
        <w:rPr>
          <w:rFonts w:eastAsia="Times New Roman"/>
          <w:color w:val="000000" w:themeColor="text1"/>
          <w:lang w:val="en-US"/>
        </w:rPr>
      </w:pPr>
    </w:p>
    <w:p w:rsidR="008E54D7" w:rsidRPr="00E678AB" w:rsidRDefault="00184BB0" w:rsidP="00CA2B41">
      <w:pPr>
        <w:spacing w:after="0" w:line="288" w:lineRule="auto"/>
        <w:rPr>
          <w:rFonts w:eastAsia="Times New Roman"/>
          <w:color w:val="000000" w:themeColor="text1"/>
          <w:lang w:val="en-US"/>
        </w:rPr>
      </w:pPr>
      <w:r w:rsidRPr="00E678AB">
        <w:rPr>
          <w:rFonts w:eastAsia="Times New Roman"/>
          <w:color w:val="000000" w:themeColor="text1"/>
          <w:lang w:val="en-US"/>
        </w:rPr>
        <w:t>Line 166: not clear: why do the authors mention the eyes when eyes have not been dissected yet at this stage? Replace "eyes" with "heads</w:t>
      </w:r>
      <w:proofErr w:type="gramStart"/>
      <w:r w:rsidRPr="00E678AB">
        <w:rPr>
          <w:rFonts w:eastAsia="Times New Roman"/>
          <w:color w:val="000000" w:themeColor="text1"/>
          <w:lang w:val="en-US"/>
        </w:rPr>
        <w:t>" ?</w:t>
      </w:r>
      <w:proofErr w:type="gramEnd"/>
      <w:r w:rsidRPr="00E678AB">
        <w:rPr>
          <w:rFonts w:eastAsia="Times New Roman"/>
          <w:color w:val="000000" w:themeColor="text1"/>
          <w:lang w:val="en-US"/>
        </w:rPr>
        <w:br/>
      </w:r>
      <w:r w:rsidR="008E54D7" w:rsidRPr="00E678AB">
        <w:rPr>
          <w:rFonts w:eastAsia="Times New Roman"/>
          <w:color w:val="000000" w:themeColor="text1"/>
          <w:u w:val="single"/>
          <w:lang w:val="en-US"/>
        </w:rPr>
        <w:t>Comment:</w:t>
      </w:r>
      <w:r w:rsidR="008E54D7" w:rsidRPr="00E678AB">
        <w:rPr>
          <w:rFonts w:eastAsia="Times New Roman"/>
          <w:color w:val="000000" w:themeColor="text1"/>
          <w:lang w:val="en-US"/>
        </w:rPr>
        <w:t xml:space="preserve"> </w:t>
      </w:r>
      <w:r w:rsidR="00744EBC" w:rsidRPr="00E678AB">
        <w:rPr>
          <w:rFonts w:eastAsia="Times New Roman"/>
          <w:color w:val="000000" w:themeColor="text1"/>
          <w:lang w:val="en-US"/>
        </w:rPr>
        <w:t>this has been corrected accordingly</w:t>
      </w:r>
      <w:r w:rsidR="007277E9">
        <w:rPr>
          <w:rFonts w:eastAsia="Times New Roman"/>
          <w:color w:val="000000" w:themeColor="text1"/>
          <w:lang w:val="en-US"/>
        </w:rPr>
        <w:t>.</w:t>
      </w:r>
    </w:p>
    <w:p w:rsidR="00744EBC" w:rsidRDefault="00744EBC" w:rsidP="00CA2B41">
      <w:pPr>
        <w:spacing w:after="0" w:line="288" w:lineRule="auto"/>
        <w:rPr>
          <w:rFonts w:eastAsia="Times New Roman"/>
          <w:lang w:val="en-US"/>
        </w:rPr>
      </w:pPr>
    </w:p>
    <w:p w:rsidR="008E54D7" w:rsidRPr="007277E9" w:rsidRDefault="00184BB0" w:rsidP="00CA2B41">
      <w:pPr>
        <w:spacing w:after="0" w:line="288" w:lineRule="auto"/>
        <w:rPr>
          <w:rFonts w:eastAsia="Times New Roman"/>
          <w:color w:val="000000" w:themeColor="text1"/>
          <w:lang w:val="en-US"/>
        </w:rPr>
      </w:pPr>
      <w:r w:rsidRPr="007277E9">
        <w:rPr>
          <w:rFonts w:eastAsia="Times New Roman"/>
          <w:color w:val="000000" w:themeColor="text1"/>
          <w:lang w:val="en-US"/>
        </w:rPr>
        <w:t>Line 247-8: not clear: please rephrase</w:t>
      </w:r>
      <w:r w:rsidRPr="007277E9">
        <w:rPr>
          <w:rFonts w:eastAsia="Times New Roman"/>
          <w:color w:val="000000" w:themeColor="text1"/>
          <w:lang w:val="en-US"/>
        </w:rPr>
        <w:br/>
      </w:r>
      <w:r w:rsidR="008E54D7" w:rsidRPr="007277E9">
        <w:rPr>
          <w:rFonts w:eastAsia="Times New Roman"/>
          <w:color w:val="000000" w:themeColor="text1"/>
          <w:u w:val="single"/>
          <w:lang w:val="en-US"/>
        </w:rPr>
        <w:t>Comment:</w:t>
      </w:r>
      <w:r w:rsidR="008E54D7" w:rsidRPr="007277E9">
        <w:rPr>
          <w:rFonts w:eastAsia="Times New Roman"/>
          <w:color w:val="000000" w:themeColor="text1"/>
          <w:lang w:val="en-US"/>
        </w:rPr>
        <w:t xml:space="preserve"> </w:t>
      </w:r>
      <w:r w:rsidR="00D3517B" w:rsidRPr="007277E9">
        <w:rPr>
          <w:rFonts w:eastAsia="Times New Roman"/>
          <w:color w:val="000000" w:themeColor="text1"/>
          <w:lang w:val="en-US"/>
        </w:rPr>
        <w:t>this has been corrected accordingly</w:t>
      </w:r>
      <w:r w:rsidR="007277E9">
        <w:rPr>
          <w:rFonts w:eastAsia="Times New Roman"/>
          <w:color w:val="000000" w:themeColor="text1"/>
          <w:lang w:val="en-US"/>
        </w:rPr>
        <w:t>.</w:t>
      </w:r>
    </w:p>
    <w:p w:rsidR="008E54D7" w:rsidRDefault="008E54D7" w:rsidP="00CA2B41">
      <w:pPr>
        <w:spacing w:after="0" w:line="288" w:lineRule="auto"/>
        <w:rPr>
          <w:rFonts w:eastAsia="Times New Roman"/>
          <w:lang w:val="en-US"/>
        </w:rPr>
      </w:pPr>
    </w:p>
    <w:p w:rsidR="008E54D7" w:rsidRPr="007C667E" w:rsidRDefault="00184BB0" w:rsidP="00CA2B41">
      <w:pPr>
        <w:spacing w:after="0" w:line="288" w:lineRule="auto"/>
        <w:rPr>
          <w:rFonts w:eastAsia="Times New Roman"/>
          <w:color w:val="000000" w:themeColor="text1"/>
          <w:lang w:val="en-US"/>
        </w:rPr>
      </w:pPr>
      <w:r w:rsidRPr="007C667E">
        <w:rPr>
          <w:rFonts w:eastAsia="Times New Roman"/>
          <w:color w:val="000000" w:themeColor="text1"/>
          <w:lang w:val="en-US"/>
        </w:rPr>
        <w:t>Line 263: retina misspelling</w:t>
      </w:r>
      <w:r w:rsidRPr="007C667E">
        <w:rPr>
          <w:rFonts w:eastAsia="Times New Roman"/>
          <w:color w:val="000000" w:themeColor="text1"/>
          <w:lang w:val="en-US"/>
        </w:rPr>
        <w:br/>
      </w:r>
      <w:r w:rsidR="008E54D7" w:rsidRPr="007C667E">
        <w:rPr>
          <w:rFonts w:eastAsia="Times New Roman"/>
          <w:color w:val="000000" w:themeColor="text1"/>
          <w:u w:val="single"/>
          <w:lang w:val="en-US"/>
        </w:rPr>
        <w:t>Comment:</w:t>
      </w:r>
      <w:r w:rsidR="008E54D7" w:rsidRPr="007C667E">
        <w:rPr>
          <w:rFonts w:eastAsia="Times New Roman"/>
          <w:color w:val="000000" w:themeColor="text1"/>
          <w:lang w:val="en-US"/>
        </w:rPr>
        <w:t xml:space="preserve"> </w:t>
      </w:r>
      <w:r w:rsidR="00D3517B" w:rsidRPr="007C667E">
        <w:rPr>
          <w:rFonts w:eastAsia="Times New Roman"/>
          <w:color w:val="000000" w:themeColor="text1"/>
          <w:lang w:val="en-US"/>
        </w:rPr>
        <w:t>this has been corrected accordingly</w:t>
      </w:r>
      <w:r w:rsidR="007C667E">
        <w:rPr>
          <w:rFonts w:eastAsia="Times New Roman"/>
          <w:color w:val="000000" w:themeColor="text1"/>
          <w:lang w:val="en-US"/>
        </w:rPr>
        <w:t>.</w:t>
      </w:r>
    </w:p>
    <w:p w:rsidR="00D3517B" w:rsidRDefault="00D3517B" w:rsidP="00CA2B41">
      <w:pPr>
        <w:spacing w:after="0" w:line="288" w:lineRule="auto"/>
        <w:rPr>
          <w:rFonts w:eastAsia="Times New Roman"/>
          <w:lang w:val="en-US"/>
        </w:rPr>
      </w:pPr>
    </w:p>
    <w:p w:rsidR="008E54D7" w:rsidRDefault="00184BB0" w:rsidP="00CA2B41">
      <w:pPr>
        <w:spacing w:after="0" w:line="288" w:lineRule="auto"/>
        <w:rPr>
          <w:rFonts w:eastAsia="Times New Roman"/>
          <w:color w:val="FF0000"/>
          <w:lang w:val="en-US"/>
        </w:rPr>
      </w:pPr>
      <w:r w:rsidRPr="00184BB0">
        <w:rPr>
          <w:rFonts w:eastAsia="Times New Roman"/>
          <w:lang w:val="en-US"/>
        </w:rPr>
        <w:t xml:space="preserve">Line 280: the authors should first describe how to section and stain eye sections with </w:t>
      </w:r>
      <w:proofErr w:type="gramStart"/>
      <w:r w:rsidRPr="00184BB0">
        <w:rPr>
          <w:rFonts w:eastAsia="Times New Roman"/>
          <w:lang w:val="en-US"/>
        </w:rPr>
        <w:t>HE</w:t>
      </w:r>
      <w:proofErr w:type="gramEnd"/>
      <w:r w:rsidRPr="00184BB0">
        <w:rPr>
          <w:rFonts w:eastAsia="Times New Roman"/>
          <w:lang w:val="en-US"/>
        </w:rPr>
        <w:t xml:space="preserve"> before discussing the results in figure 11 and 12</w:t>
      </w:r>
      <w:r w:rsidRPr="00184BB0">
        <w:rPr>
          <w:rFonts w:eastAsia="Times New Roman"/>
          <w:lang w:val="en-US"/>
        </w:rPr>
        <w:br/>
      </w:r>
      <w:r w:rsidR="008E54D7" w:rsidRPr="005E3E09">
        <w:rPr>
          <w:rFonts w:eastAsia="Times New Roman"/>
          <w:u w:val="single"/>
          <w:lang w:val="en-US"/>
        </w:rPr>
        <w:t>Comment:</w:t>
      </w:r>
      <w:r w:rsidR="008E54D7" w:rsidRPr="005E3E09">
        <w:rPr>
          <w:rFonts w:eastAsia="Times New Roman"/>
          <w:lang w:val="en-US"/>
        </w:rPr>
        <w:t xml:space="preserve"> </w:t>
      </w:r>
      <w:r w:rsidR="009B0C78" w:rsidRPr="005E3E09">
        <w:rPr>
          <w:rFonts w:eastAsia="Times New Roman"/>
          <w:lang w:val="en-US"/>
        </w:rPr>
        <w:t xml:space="preserve">we have incorporated the protocol for section and HE staining as suggested. </w:t>
      </w:r>
    </w:p>
    <w:p w:rsidR="00D3517B" w:rsidRDefault="00D3517B" w:rsidP="00CA2B41">
      <w:pPr>
        <w:spacing w:after="0" w:line="288" w:lineRule="auto"/>
        <w:rPr>
          <w:rFonts w:eastAsia="Times New Roman"/>
          <w:lang w:val="en-US"/>
        </w:rPr>
      </w:pPr>
    </w:p>
    <w:p w:rsidR="008E54D7" w:rsidRPr="00B44562" w:rsidRDefault="00184BB0" w:rsidP="00CA2B41">
      <w:pPr>
        <w:spacing w:after="0" w:line="288" w:lineRule="auto"/>
        <w:rPr>
          <w:rFonts w:eastAsia="Times New Roman"/>
          <w:color w:val="000000" w:themeColor="text1"/>
          <w:lang w:val="en-US"/>
        </w:rPr>
      </w:pPr>
      <w:r w:rsidRPr="00184BB0">
        <w:rPr>
          <w:rFonts w:eastAsia="Times New Roman"/>
          <w:lang w:val="en-US"/>
        </w:rPr>
        <w:t xml:space="preserve">Line 297: why should there be any </w:t>
      </w:r>
      <w:proofErr w:type="spellStart"/>
      <w:r w:rsidRPr="00184BB0">
        <w:rPr>
          <w:rFonts w:eastAsia="Times New Roman"/>
          <w:lang w:val="en-US"/>
        </w:rPr>
        <w:t>angiogenic</w:t>
      </w:r>
      <w:proofErr w:type="spellEnd"/>
      <w:r w:rsidRPr="00184BB0">
        <w:rPr>
          <w:rFonts w:eastAsia="Times New Roman"/>
          <w:lang w:val="en-US"/>
        </w:rPr>
        <w:t xml:space="preserve"> sprouting in an untreated adult? If the authors think </w:t>
      </w:r>
      <w:r w:rsidRPr="00BF1696">
        <w:rPr>
          <w:rFonts w:eastAsia="Times New Roman"/>
          <w:lang w:val="en-US"/>
        </w:rPr>
        <w:t xml:space="preserve">that the fine structures they see in fig10C are </w:t>
      </w:r>
      <w:proofErr w:type="spellStart"/>
      <w:r w:rsidRPr="00BF1696">
        <w:rPr>
          <w:rFonts w:eastAsia="Times New Roman"/>
          <w:lang w:val="en-US"/>
        </w:rPr>
        <w:t>filopodia</w:t>
      </w:r>
      <w:proofErr w:type="spellEnd"/>
      <w:r w:rsidRPr="00BF1696">
        <w:rPr>
          <w:rFonts w:eastAsia="Times New Roman"/>
          <w:lang w:val="en-US"/>
        </w:rPr>
        <w:t xml:space="preserve"> from new growing vessel sprouts, then they should provide a much higher magnification image to prove that. Given that </w:t>
      </w:r>
      <w:proofErr w:type="spellStart"/>
      <w:r w:rsidRPr="00BF1696">
        <w:rPr>
          <w:rFonts w:eastAsia="Times New Roman"/>
          <w:lang w:val="en-US"/>
        </w:rPr>
        <w:t>Fli</w:t>
      </w:r>
      <w:proofErr w:type="spellEnd"/>
      <w:r w:rsidRPr="00BF1696">
        <w:rPr>
          <w:rFonts w:eastAsia="Times New Roman"/>
          <w:lang w:val="en-US"/>
        </w:rPr>
        <w:t>-GFP also labels macrophages, the authors should rule out that those fine structures are not microglia/macrophages.</w:t>
      </w:r>
      <w:r w:rsidRPr="00BF1696">
        <w:rPr>
          <w:rFonts w:eastAsia="Times New Roman"/>
          <w:lang w:val="en-US"/>
        </w:rPr>
        <w:br/>
      </w:r>
      <w:r w:rsidR="008E54D7" w:rsidRPr="00BF1696">
        <w:rPr>
          <w:rFonts w:eastAsia="Times New Roman"/>
          <w:u w:val="single"/>
          <w:lang w:val="en-US"/>
        </w:rPr>
        <w:t>Comment:</w:t>
      </w:r>
      <w:r w:rsidR="008E54D7" w:rsidRPr="00BF1696">
        <w:rPr>
          <w:rFonts w:eastAsia="Times New Roman"/>
          <w:lang w:val="en-US"/>
        </w:rPr>
        <w:t xml:space="preserve"> </w:t>
      </w:r>
      <w:r w:rsidR="00E838DB" w:rsidRPr="00BF1696">
        <w:rPr>
          <w:rFonts w:eastAsia="Times New Roman"/>
          <w:lang w:val="en-US"/>
        </w:rPr>
        <w:t xml:space="preserve">we have included new </w:t>
      </w:r>
      <w:r w:rsidR="00E4202A" w:rsidRPr="00BF1696">
        <w:rPr>
          <w:rFonts w:eastAsia="Times New Roman"/>
          <w:lang w:val="en-US"/>
        </w:rPr>
        <w:t>Figure 1</w:t>
      </w:r>
      <w:r w:rsidR="005E3E09" w:rsidRPr="00BF1696">
        <w:rPr>
          <w:rFonts w:eastAsia="Times New Roman"/>
          <w:lang w:val="en-US"/>
        </w:rPr>
        <w:t>2</w:t>
      </w:r>
      <w:r w:rsidR="00046F3F" w:rsidRPr="00BF1696">
        <w:rPr>
          <w:rFonts w:eastAsia="Times New Roman"/>
          <w:lang w:val="en-US"/>
        </w:rPr>
        <w:t xml:space="preserve">. This higher magnification clearly shows that those fine structures </w:t>
      </w:r>
      <w:r w:rsidR="005E3E09" w:rsidRPr="00BF1696">
        <w:rPr>
          <w:rFonts w:eastAsia="Times New Roman"/>
          <w:lang w:val="en-US"/>
        </w:rPr>
        <w:t xml:space="preserve">are </w:t>
      </w:r>
      <w:proofErr w:type="spellStart"/>
      <w:r w:rsidR="005E3E09" w:rsidRPr="00BF1696">
        <w:rPr>
          <w:rFonts w:eastAsia="Times New Roman"/>
          <w:lang w:val="en-US"/>
        </w:rPr>
        <w:t>angiogenic</w:t>
      </w:r>
      <w:proofErr w:type="spellEnd"/>
      <w:r w:rsidR="005E3E09" w:rsidRPr="00BF1696">
        <w:rPr>
          <w:rFonts w:eastAsia="Times New Roman"/>
          <w:lang w:val="en-US"/>
        </w:rPr>
        <w:t xml:space="preserve"> sprouts originating out of an existing blood vessel and </w:t>
      </w:r>
      <w:r w:rsidR="00046F3F" w:rsidRPr="00BF1696">
        <w:rPr>
          <w:rFonts w:eastAsia="Times New Roman"/>
          <w:lang w:val="en-US"/>
        </w:rPr>
        <w:t>not microglia/macrophages</w:t>
      </w:r>
      <w:r w:rsidR="00BF1696" w:rsidRPr="00BF1696">
        <w:rPr>
          <w:rFonts w:eastAsia="Times New Roman"/>
          <w:lang w:val="en-US"/>
        </w:rPr>
        <w:t>.</w:t>
      </w:r>
      <w:r w:rsidR="00046F3F" w:rsidRPr="00BF1696">
        <w:rPr>
          <w:rFonts w:eastAsia="Times New Roman"/>
          <w:lang w:val="en-US"/>
        </w:rPr>
        <w:t xml:space="preserve"> </w:t>
      </w:r>
    </w:p>
    <w:p w:rsidR="008E54D7" w:rsidRPr="00B44562" w:rsidRDefault="008E54D7" w:rsidP="00CA2B41">
      <w:pPr>
        <w:spacing w:after="0" w:line="288" w:lineRule="auto"/>
        <w:rPr>
          <w:rFonts w:eastAsia="Times New Roman"/>
          <w:color w:val="000000" w:themeColor="text1"/>
          <w:lang w:val="en-US"/>
        </w:rPr>
      </w:pPr>
    </w:p>
    <w:p w:rsidR="008E54D7" w:rsidRPr="00B44562" w:rsidRDefault="00184BB0" w:rsidP="00CA2B41">
      <w:pPr>
        <w:spacing w:after="0" w:line="288" w:lineRule="auto"/>
        <w:rPr>
          <w:rFonts w:eastAsia="Times New Roman"/>
          <w:color w:val="000000" w:themeColor="text1"/>
          <w:lang w:val="en-US"/>
        </w:rPr>
      </w:pPr>
      <w:r w:rsidRPr="00B44562">
        <w:rPr>
          <w:rFonts w:eastAsia="Times New Roman"/>
          <w:color w:val="000000" w:themeColor="text1"/>
          <w:lang w:val="en-US"/>
        </w:rPr>
        <w:t xml:space="preserve">Figure 12: the fluorescent signal is not clear: everything looks green! Please replace. Is that because of GFP imaging after </w:t>
      </w:r>
      <w:proofErr w:type="gramStart"/>
      <w:r w:rsidRPr="00B44562">
        <w:rPr>
          <w:rFonts w:eastAsia="Times New Roman"/>
          <w:color w:val="000000" w:themeColor="text1"/>
          <w:lang w:val="en-US"/>
        </w:rPr>
        <w:t>HE</w:t>
      </w:r>
      <w:proofErr w:type="gramEnd"/>
      <w:r w:rsidRPr="00B44562">
        <w:rPr>
          <w:rFonts w:eastAsia="Times New Roman"/>
          <w:color w:val="000000" w:themeColor="text1"/>
          <w:lang w:val="en-US"/>
        </w:rPr>
        <w:t xml:space="preserve"> staining? If so, the authors should just combine GFP imaging with fluorescent nuclear </w:t>
      </w:r>
      <w:proofErr w:type="spellStart"/>
      <w:r w:rsidRPr="00B44562">
        <w:rPr>
          <w:rFonts w:eastAsia="Times New Roman"/>
          <w:color w:val="000000" w:themeColor="text1"/>
          <w:lang w:val="en-US"/>
        </w:rPr>
        <w:t>labellnig</w:t>
      </w:r>
      <w:proofErr w:type="spellEnd"/>
      <w:r w:rsidRPr="00B44562">
        <w:rPr>
          <w:rFonts w:eastAsia="Times New Roman"/>
          <w:color w:val="000000" w:themeColor="text1"/>
          <w:lang w:val="en-US"/>
        </w:rPr>
        <w:t xml:space="preserve"> (such as </w:t>
      </w:r>
      <w:proofErr w:type="spellStart"/>
      <w:r w:rsidRPr="00B44562">
        <w:rPr>
          <w:rFonts w:eastAsia="Times New Roman"/>
          <w:color w:val="000000" w:themeColor="text1"/>
          <w:lang w:val="en-US"/>
        </w:rPr>
        <w:t>dapi</w:t>
      </w:r>
      <w:proofErr w:type="spellEnd"/>
      <w:proofErr w:type="gramStart"/>
      <w:r w:rsidRPr="00B44562">
        <w:rPr>
          <w:rFonts w:eastAsia="Times New Roman"/>
          <w:color w:val="000000" w:themeColor="text1"/>
          <w:lang w:val="en-US"/>
        </w:rPr>
        <w:t>)</w:t>
      </w:r>
      <w:proofErr w:type="gramEnd"/>
      <w:r w:rsidRPr="00B44562">
        <w:rPr>
          <w:rFonts w:eastAsia="Times New Roman"/>
          <w:color w:val="000000" w:themeColor="text1"/>
          <w:lang w:val="en-US"/>
        </w:rPr>
        <w:br/>
      </w:r>
      <w:r w:rsidR="008E54D7" w:rsidRPr="00B44562">
        <w:rPr>
          <w:rFonts w:eastAsia="Times New Roman"/>
          <w:color w:val="000000" w:themeColor="text1"/>
          <w:u w:val="single"/>
          <w:lang w:val="en-US"/>
        </w:rPr>
        <w:t>Comment:</w:t>
      </w:r>
      <w:r w:rsidR="008E54D7" w:rsidRPr="00B44562">
        <w:rPr>
          <w:rFonts w:eastAsia="Times New Roman"/>
          <w:color w:val="000000" w:themeColor="text1"/>
          <w:lang w:val="en-US"/>
        </w:rPr>
        <w:t xml:space="preserve"> </w:t>
      </w:r>
      <w:r w:rsidR="00D36A7D" w:rsidRPr="00B44562">
        <w:rPr>
          <w:rFonts w:eastAsia="Times New Roman"/>
          <w:color w:val="000000" w:themeColor="text1"/>
          <w:lang w:val="en-US"/>
        </w:rPr>
        <w:t>Unfortunately</w:t>
      </w:r>
      <w:r w:rsidR="008A2C4F" w:rsidRPr="00B44562">
        <w:rPr>
          <w:rFonts w:eastAsia="Times New Roman"/>
          <w:color w:val="000000" w:themeColor="text1"/>
          <w:lang w:val="en-US"/>
        </w:rPr>
        <w:t xml:space="preserve">, the zebrafish eye </w:t>
      </w:r>
      <w:r w:rsidR="00663050">
        <w:rPr>
          <w:rFonts w:eastAsia="Times New Roman"/>
          <w:color w:val="000000" w:themeColor="text1"/>
          <w:lang w:val="en-US"/>
        </w:rPr>
        <w:t>h</w:t>
      </w:r>
      <w:r w:rsidR="008A2C4F" w:rsidRPr="00B44562">
        <w:rPr>
          <w:rFonts w:eastAsia="Times New Roman"/>
          <w:color w:val="000000" w:themeColor="text1"/>
          <w:lang w:val="en-US"/>
        </w:rPr>
        <w:t xml:space="preserve">as a very strong </w:t>
      </w:r>
      <w:proofErr w:type="spellStart"/>
      <w:r w:rsidR="00D36A7D" w:rsidRPr="00B44562">
        <w:rPr>
          <w:rFonts w:eastAsia="Times New Roman"/>
          <w:color w:val="000000" w:themeColor="text1"/>
          <w:lang w:val="en-US"/>
        </w:rPr>
        <w:t>autofluorescence</w:t>
      </w:r>
      <w:proofErr w:type="spellEnd"/>
      <w:r w:rsidR="00B44562">
        <w:rPr>
          <w:rFonts w:eastAsia="Times New Roman"/>
          <w:color w:val="000000" w:themeColor="text1"/>
          <w:lang w:val="en-US"/>
        </w:rPr>
        <w:t xml:space="preserve"> (independently of HE and fixation)</w:t>
      </w:r>
      <w:r w:rsidR="008A2C4F" w:rsidRPr="00B44562">
        <w:rPr>
          <w:rFonts w:eastAsia="Times New Roman"/>
          <w:color w:val="000000" w:themeColor="text1"/>
          <w:lang w:val="en-US"/>
        </w:rPr>
        <w:t xml:space="preserve">. Therefore, it would not make sense to replace the </w:t>
      </w:r>
      <w:r w:rsidR="00D36A7D" w:rsidRPr="00B44562">
        <w:rPr>
          <w:rFonts w:eastAsia="Times New Roman"/>
          <w:color w:val="000000" w:themeColor="text1"/>
          <w:lang w:val="en-US"/>
        </w:rPr>
        <w:t xml:space="preserve">existing </w:t>
      </w:r>
      <w:r w:rsidR="008A2C4F" w:rsidRPr="00B44562">
        <w:rPr>
          <w:rFonts w:eastAsia="Times New Roman"/>
          <w:color w:val="000000" w:themeColor="text1"/>
          <w:lang w:val="en-US"/>
        </w:rPr>
        <w:t xml:space="preserve">image. </w:t>
      </w:r>
      <w:r w:rsidR="00D36A7D" w:rsidRPr="00B44562">
        <w:rPr>
          <w:rFonts w:eastAsia="Times New Roman"/>
          <w:color w:val="000000" w:themeColor="text1"/>
          <w:lang w:val="en-US"/>
        </w:rPr>
        <w:t>Yet</w:t>
      </w:r>
      <w:r w:rsidR="008A2C4F" w:rsidRPr="00B44562">
        <w:rPr>
          <w:rFonts w:eastAsia="Times New Roman"/>
          <w:color w:val="000000" w:themeColor="text1"/>
          <w:lang w:val="en-US"/>
        </w:rPr>
        <w:t>,</w:t>
      </w:r>
      <w:r w:rsidR="00D36A7D" w:rsidRPr="00B44562">
        <w:rPr>
          <w:rFonts w:eastAsia="Times New Roman"/>
          <w:color w:val="000000" w:themeColor="text1"/>
          <w:lang w:val="en-US"/>
        </w:rPr>
        <w:t xml:space="preserve"> we would prefer to include the image because it shows from a different perspective where the retinal blood vessels are located. </w:t>
      </w:r>
    </w:p>
    <w:p w:rsidR="008E54D7" w:rsidRPr="009D6222" w:rsidRDefault="008E54D7" w:rsidP="00CA2B41">
      <w:pPr>
        <w:spacing w:after="0" w:line="288" w:lineRule="auto"/>
        <w:rPr>
          <w:rFonts w:eastAsia="Times New Roman"/>
          <w:color w:val="000000" w:themeColor="text1"/>
          <w:lang w:val="en-US"/>
        </w:rPr>
      </w:pPr>
    </w:p>
    <w:p w:rsidR="008E54D7" w:rsidRPr="009D6222" w:rsidRDefault="00184BB0" w:rsidP="00CA2B41">
      <w:pPr>
        <w:spacing w:after="0" w:line="288" w:lineRule="auto"/>
        <w:rPr>
          <w:rFonts w:eastAsia="Times New Roman"/>
          <w:color w:val="000000" w:themeColor="text1"/>
          <w:lang w:val="en-US"/>
        </w:rPr>
      </w:pPr>
      <w:r w:rsidRPr="009D6222">
        <w:rPr>
          <w:rFonts w:eastAsia="Times New Roman"/>
          <w:color w:val="000000" w:themeColor="text1"/>
          <w:lang w:val="en-US"/>
        </w:rPr>
        <w:t>Figures 3</w:t>
      </w:r>
      <w:proofErr w:type="gramStart"/>
      <w:r w:rsidRPr="009D6222">
        <w:rPr>
          <w:rFonts w:eastAsia="Times New Roman"/>
          <w:color w:val="000000" w:themeColor="text1"/>
          <w:lang w:val="en-US"/>
        </w:rPr>
        <w:t>,4,6</w:t>
      </w:r>
      <w:proofErr w:type="gramEnd"/>
      <w:r w:rsidRPr="009D6222">
        <w:rPr>
          <w:rFonts w:eastAsia="Times New Roman"/>
          <w:color w:val="000000" w:themeColor="text1"/>
          <w:lang w:val="en-US"/>
        </w:rPr>
        <w:t xml:space="preserve"> and 7: please add an arrow and a lower font "B" in panels A to help understand the orientation of panel B relative to panel A</w:t>
      </w:r>
      <w:r w:rsidRPr="009D6222">
        <w:rPr>
          <w:rFonts w:eastAsia="Times New Roman"/>
          <w:color w:val="000000" w:themeColor="text1"/>
          <w:lang w:val="en-US"/>
        </w:rPr>
        <w:br/>
      </w:r>
      <w:r w:rsidR="008E54D7" w:rsidRPr="009D6222">
        <w:rPr>
          <w:rFonts w:eastAsia="Times New Roman"/>
          <w:color w:val="000000" w:themeColor="text1"/>
          <w:u w:val="single"/>
          <w:lang w:val="en-US"/>
        </w:rPr>
        <w:t>Comment:</w:t>
      </w:r>
      <w:r w:rsidR="008E54D7" w:rsidRPr="009D6222">
        <w:rPr>
          <w:rFonts w:eastAsia="Times New Roman"/>
          <w:color w:val="000000" w:themeColor="text1"/>
          <w:lang w:val="en-US"/>
        </w:rPr>
        <w:t xml:space="preserve"> </w:t>
      </w:r>
      <w:r w:rsidR="00175407" w:rsidRPr="009D6222">
        <w:rPr>
          <w:rFonts w:eastAsia="Times New Roman"/>
          <w:color w:val="000000" w:themeColor="text1"/>
          <w:lang w:val="en-US"/>
        </w:rPr>
        <w:t xml:space="preserve">we have included in each figure arrows which mark some anatomical structures of the eyes and therefore now help better to understand orientation in each figure. </w:t>
      </w:r>
    </w:p>
    <w:p w:rsidR="008E54D7" w:rsidRDefault="008E54D7" w:rsidP="00CA2B41">
      <w:pPr>
        <w:spacing w:after="0" w:line="288" w:lineRule="auto"/>
        <w:rPr>
          <w:rFonts w:eastAsia="Times New Roman"/>
          <w:lang w:val="en-US"/>
        </w:rPr>
      </w:pPr>
    </w:p>
    <w:p w:rsidR="00A96E0C" w:rsidRPr="00113DA0" w:rsidRDefault="00184BB0" w:rsidP="00CA2B41">
      <w:pPr>
        <w:spacing w:after="0" w:line="288" w:lineRule="auto"/>
        <w:rPr>
          <w:rFonts w:eastAsia="Times New Roman"/>
          <w:color w:val="000000" w:themeColor="text1"/>
          <w:lang w:val="en-US"/>
        </w:rPr>
      </w:pPr>
      <w:r w:rsidRPr="00113DA0">
        <w:rPr>
          <w:rFonts w:eastAsia="Times New Roman"/>
          <w:color w:val="000000" w:themeColor="text1"/>
          <w:lang w:val="en-US"/>
        </w:rPr>
        <w:t>Figure 5: panels A and B should be inverted as current panel B happens before panel A</w:t>
      </w:r>
      <w:proofErr w:type="gramStart"/>
      <w:r w:rsidRPr="00113DA0">
        <w:rPr>
          <w:rFonts w:eastAsia="Times New Roman"/>
          <w:color w:val="000000" w:themeColor="text1"/>
          <w:lang w:val="en-US"/>
        </w:rPr>
        <w:t>.</w:t>
      </w:r>
      <w:proofErr w:type="gramEnd"/>
      <w:r w:rsidRPr="00113DA0">
        <w:rPr>
          <w:rFonts w:eastAsia="Times New Roman"/>
          <w:color w:val="000000" w:themeColor="text1"/>
          <w:lang w:val="en-US"/>
        </w:rPr>
        <w:br/>
      </w:r>
      <w:r w:rsidR="008E54D7" w:rsidRPr="00113DA0">
        <w:rPr>
          <w:rFonts w:eastAsia="Times New Roman"/>
          <w:color w:val="000000" w:themeColor="text1"/>
          <w:u w:val="single"/>
          <w:lang w:val="en-US"/>
        </w:rPr>
        <w:t>Comment:</w:t>
      </w:r>
      <w:r w:rsidR="008E54D7" w:rsidRPr="00113DA0">
        <w:rPr>
          <w:rFonts w:eastAsia="Times New Roman"/>
          <w:color w:val="000000" w:themeColor="text1"/>
          <w:lang w:val="en-US"/>
        </w:rPr>
        <w:t xml:space="preserve"> </w:t>
      </w:r>
      <w:r w:rsidR="00A96E0C" w:rsidRPr="00113DA0">
        <w:rPr>
          <w:rFonts w:eastAsia="Times New Roman"/>
          <w:color w:val="000000" w:themeColor="text1"/>
          <w:lang w:val="en-US"/>
        </w:rPr>
        <w:t>this has been modified accordingly</w:t>
      </w:r>
      <w:r w:rsidR="00113DA0">
        <w:rPr>
          <w:rFonts w:eastAsia="Times New Roman"/>
          <w:color w:val="000000" w:themeColor="text1"/>
          <w:lang w:val="en-US"/>
        </w:rPr>
        <w:t>.</w:t>
      </w:r>
    </w:p>
    <w:p w:rsidR="008E54D7" w:rsidRPr="00113DA0" w:rsidRDefault="008E54D7" w:rsidP="00CA2B41">
      <w:pPr>
        <w:spacing w:after="0" w:line="288" w:lineRule="auto"/>
        <w:rPr>
          <w:rFonts w:eastAsia="Times New Roman"/>
          <w:color w:val="000000" w:themeColor="text1"/>
          <w:lang w:val="en-US"/>
        </w:rPr>
      </w:pPr>
    </w:p>
    <w:p w:rsidR="00E421FC" w:rsidRPr="00113DA0" w:rsidRDefault="00184BB0" w:rsidP="00CA2B41">
      <w:pPr>
        <w:spacing w:after="0" w:line="288" w:lineRule="auto"/>
        <w:rPr>
          <w:rFonts w:eastAsia="Times New Roman"/>
          <w:color w:val="000000" w:themeColor="text1"/>
          <w:lang w:val="en-US"/>
        </w:rPr>
      </w:pPr>
      <w:r w:rsidRPr="00113DA0">
        <w:rPr>
          <w:rFonts w:eastAsia="Times New Roman"/>
          <w:color w:val="000000" w:themeColor="text1"/>
          <w:lang w:val="en-US"/>
        </w:rPr>
        <w:t>Figure 8: provide a brighter version of panels A and B as they look identical at the moment.</w:t>
      </w:r>
      <w:r w:rsidRPr="00113DA0">
        <w:rPr>
          <w:rFonts w:eastAsia="Times New Roman"/>
          <w:color w:val="000000" w:themeColor="text1"/>
          <w:lang w:val="en-US"/>
        </w:rPr>
        <w:br/>
      </w:r>
      <w:r w:rsidR="008E54D7" w:rsidRPr="00113DA0">
        <w:rPr>
          <w:rFonts w:eastAsia="Times New Roman"/>
          <w:color w:val="000000" w:themeColor="text1"/>
          <w:u w:val="single"/>
          <w:lang w:val="en-US"/>
        </w:rPr>
        <w:t>Comment:</w:t>
      </w:r>
      <w:r w:rsidR="008E54D7" w:rsidRPr="00113DA0">
        <w:rPr>
          <w:rFonts w:eastAsia="Times New Roman"/>
          <w:color w:val="000000" w:themeColor="text1"/>
          <w:lang w:val="en-US"/>
        </w:rPr>
        <w:t xml:space="preserve"> </w:t>
      </w:r>
      <w:r w:rsidR="00E421FC" w:rsidRPr="00113DA0">
        <w:rPr>
          <w:rFonts w:eastAsia="Times New Roman"/>
          <w:color w:val="000000" w:themeColor="text1"/>
          <w:lang w:val="en-US"/>
        </w:rPr>
        <w:t xml:space="preserve">this has been modified </w:t>
      </w:r>
      <w:r w:rsidR="00113DA0" w:rsidRPr="00113DA0">
        <w:rPr>
          <w:rFonts w:eastAsia="Times New Roman"/>
          <w:color w:val="000000" w:themeColor="text1"/>
          <w:lang w:val="en-US"/>
        </w:rPr>
        <w:t>as suggested.</w:t>
      </w:r>
    </w:p>
    <w:p w:rsidR="008E54D7" w:rsidRDefault="008E54D7" w:rsidP="00CA2B41">
      <w:pPr>
        <w:spacing w:after="0" w:line="288" w:lineRule="auto"/>
        <w:rPr>
          <w:rFonts w:eastAsia="Times New Roman"/>
          <w:lang w:val="en-US"/>
        </w:rPr>
      </w:pPr>
    </w:p>
    <w:p w:rsidR="00E421FC" w:rsidRPr="008856B1" w:rsidRDefault="00184BB0" w:rsidP="00CA2B41">
      <w:pPr>
        <w:spacing w:after="0" w:line="288" w:lineRule="auto"/>
        <w:rPr>
          <w:rFonts w:eastAsia="Times New Roman"/>
          <w:color w:val="000000" w:themeColor="text1"/>
          <w:lang w:val="en-US"/>
        </w:rPr>
      </w:pPr>
      <w:r w:rsidRPr="00083148">
        <w:rPr>
          <w:rFonts w:eastAsia="Times New Roman"/>
          <w:color w:val="000000" w:themeColor="text1"/>
          <w:lang w:val="en-US"/>
        </w:rPr>
        <w:t>Figures 9</w:t>
      </w:r>
      <w:proofErr w:type="gramStart"/>
      <w:r w:rsidRPr="00083148">
        <w:rPr>
          <w:rFonts w:eastAsia="Times New Roman"/>
          <w:color w:val="000000" w:themeColor="text1"/>
          <w:lang w:val="en-US"/>
        </w:rPr>
        <w:t>,10,11</w:t>
      </w:r>
      <w:proofErr w:type="gramEnd"/>
      <w:r w:rsidRPr="00083148">
        <w:rPr>
          <w:rFonts w:eastAsia="Times New Roman"/>
          <w:color w:val="000000" w:themeColor="text1"/>
          <w:lang w:val="en-US"/>
        </w:rPr>
        <w:t xml:space="preserve"> and 12: scale bars are missing</w:t>
      </w:r>
      <w:r w:rsidRPr="00083148">
        <w:rPr>
          <w:rFonts w:eastAsia="Times New Roman"/>
          <w:color w:val="000000" w:themeColor="text1"/>
          <w:lang w:val="en-US"/>
        </w:rPr>
        <w:br/>
      </w:r>
      <w:r w:rsidR="00E421FC" w:rsidRPr="00083148">
        <w:rPr>
          <w:rFonts w:eastAsia="Times New Roman"/>
          <w:color w:val="000000" w:themeColor="text1"/>
          <w:u w:val="single"/>
          <w:lang w:val="en-US"/>
        </w:rPr>
        <w:t>Comment:</w:t>
      </w:r>
      <w:r w:rsidR="00E421FC" w:rsidRPr="00083148">
        <w:rPr>
          <w:rFonts w:eastAsia="Times New Roman"/>
          <w:color w:val="000000" w:themeColor="text1"/>
          <w:lang w:val="en-US"/>
        </w:rPr>
        <w:t xml:space="preserve"> this has been modified accordingly</w:t>
      </w:r>
      <w:r w:rsidR="008856B1" w:rsidRPr="00083148">
        <w:rPr>
          <w:rFonts w:eastAsia="Times New Roman"/>
          <w:color w:val="000000" w:themeColor="text1"/>
          <w:lang w:val="en-US"/>
        </w:rPr>
        <w:t>.</w:t>
      </w:r>
    </w:p>
    <w:p w:rsidR="001B11D7" w:rsidRDefault="00184BB0" w:rsidP="00CA2B41">
      <w:pPr>
        <w:spacing w:after="0" w:line="288" w:lineRule="auto"/>
        <w:rPr>
          <w:rFonts w:eastAsia="Times New Roman"/>
          <w:b/>
          <w:bCs/>
          <w:lang w:val="en-US"/>
        </w:rPr>
      </w:pPr>
      <w:r w:rsidRPr="00184BB0">
        <w:rPr>
          <w:rFonts w:eastAsia="Times New Roman"/>
          <w:lang w:val="en-US"/>
        </w:rPr>
        <w:br/>
      </w:r>
    </w:p>
    <w:p w:rsidR="001B11D7" w:rsidRDefault="001B11D7" w:rsidP="00CA2B41">
      <w:pPr>
        <w:spacing w:after="0" w:line="288" w:lineRule="auto"/>
        <w:rPr>
          <w:rFonts w:eastAsia="Times New Roman"/>
          <w:b/>
          <w:bCs/>
          <w:lang w:val="en-US"/>
        </w:rPr>
      </w:pPr>
      <w:r>
        <w:rPr>
          <w:rFonts w:eastAsia="Times New Roman"/>
          <w:b/>
          <w:bCs/>
          <w:lang w:val="en-US"/>
        </w:rPr>
        <w:br w:type="page"/>
      </w:r>
    </w:p>
    <w:p w:rsidR="002C4867" w:rsidRPr="00066CBD" w:rsidRDefault="00184BB0" w:rsidP="00CA2B41">
      <w:pPr>
        <w:spacing w:after="0" w:line="288" w:lineRule="auto"/>
        <w:rPr>
          <w:rFonts w:eastAsia="Times New Roman"/>
          <w:color w:val="000000" w:themeColor="text1"/>
          <w:lang w:val="en-US"/>
        </w:rPr>
      </w:pPr>
      <w:r w:rsidRPr="00184BB0">
        <w:rPr>
          <w:rFonts w:eastAsia="Times New Roman"/>
          <w:b/>
          <w:bCs/>
          <w:lang w:val="en-US"/>
        </w:rPr>
        <w:lastRenderedPageBreak/>
        <w:t>Reviewer #5</w:t>
      </w:r>
      <w:proofErr w:type="gramStart"/>
      <w:r w:rsidRPr="00184BB0">
        <w:rPr>
          <w:rFonts w:eastAsia="Times New Roman"/>
          <w:b/>
          <w:bCs/>
          <w:lang w:val="en-US"/>
        </w:rPr>
        <w:t>:</w:t>
      </w:r>
      <w:proofErr w:type="gramEnd"/>
      <w:r w:rsidRPr="00184BB0">
        <w:rPr>
          <w:rFonts w:eastAsia="Times New Roman"/>
          <w:lang w:val="en-US"/>
        </w:rPr>
        <w:br/>
      </w:r>
      <w:r w:rsidRPr="00184BB0">
        <w:rPr>
          <w:rFonts w:eastAsia="Times New Roman"/>
          <w:i/>
          <w:iCs/>
          <w:lang w:val="en-US"/>
        </w:rPr>
        <w:t>Manuscript Summary:</w:t>
      </w:r>
      <w:r w:rsidRPr="00184BB0">
        <w:rPr>
          <w:rFonts w:eastAsia="Times New Roman"/>
          <w:lang w:val="en-US"/>
        </w:rPr>
        <w:br/>
        <w:t xml:space="preserve">In this manuscript, the authors describe a technique to visualize zebrafish retinal vasculature using the transgenic EGFP-fli1 line. This technique can be applied to a wide variety of uses, though the authors specifically focus on its relevance to the observation of vasculature complications associated with prolonged hyperglycemia (diabetic retinopathy). Though GFP </w:t>
      </w:r>
      <w:r w:rsidRPr="00066CBD">
        <w:rPr>
          <w:rFonts w:eastAsia="Times New Roman"/>
          <w:color w:val="000000" w:themeColor="text1"/>
          <w:lang w:val="en-US"/>
        </w:rPr>
        <w:t>fluorescence can be easily observed in zebrafish larvae, because they are transparent, the pigment present in adults makes this problematic. Thus, the technique described by the authors provides a means to observe fluorescent labeling in adults. This is an important technique. There are a few comments that need to be addressed, as well as some minor corrections.</w:t>
      </w:r>
      <w:r w:rsidRPr="00066CBD">
        <w:rPr>
          <w:rFonts w:eastAsia="Times New Roman"/>
          <w:color w:val="000000" w:themeColor="text1"/>
          <w:lang w:val="en-US"/>
        </w:rPr>
        <w:br/>
      </w:r>
      <w:r w:rsidR="002C4867" w:rsidRPr="00066CBD">
        <w:rPr>
          <w:rFonts w:eastAsia="Times New Roman"/>
          <w:color w:val="000000" w:themeColor="text1"/>
          <w:u w:val="single"/>
          <w:lang w:val="en-US"/>
        </w:rPr>
        <w:t>Comment:</w:t>
      </w:r>
      <w:r w:rsidR="002C4867" w:rsidRPr="00066CBD">
        <w:rPr>
          <w:rFonts w:eastAsia="Times New Roman"/>
          <w:color w:val="000000" w:themeColor="text1"/>
          <w:lang w:val="en-US"/>
        </w:rPr>
        <w:t xml:space="preserve"> we would like to thank the reviewer for the positive comments to our manuscript.</w:t>
      </w:r>
    </w:p>
    <w:p w:rsidR="00BC58B6" w:rsidRPr="00C17393" w:rsidRDefault="00184BB0" w:rsidP="00CA2B41">
      <w:pPr>
        <w:spacing w:after="0" w:line="288" w:lineRule="auto"/>
        <w:rPr>
          <w:rFonts w:eastAsia="Times New Roman"/>
          <w:color w:val="FF0000"/>
          <w:lang w:val="en-US"/>
        </w:rPr>
      </w:pPr>
      <w:r w:rsidRPr="00184BB0">
        <w:rPr>
          <w:rFonts w:eastAsia="Times New Roman"/>
          <w:lang w:val="en-US"/>
        </w:rPr>
        <w:br/>
      </w:r>
      <w:r w:rsidRPr="00184BB0">
        <w:rPr>
          <w:rFonts w:eastAsia="Times New Roman"/>
          <w:i/>
          <w:iCs/>
          <w:lang w:val="en-US"/>
        </w:rPr>
        <w:t>Major Concerns</w:t>
      </w:r>
      <w:proofErr w:type="gramStart"/>
      <w:r w:rsidRPr="00184BB0">
        <w:rPr>
          <w:rFonts w:eastAsia="Times New Roman"/>
          <w:i/>
          <w:iCs/>
          <w:lang w:val="en-US"/>
        </w:rPr>
        <w:t>:</w:t>
      </w:r>
      <w:proofErr w:type="gramEnd"/>
      <w:r w:rsidRPr="00184BB0">
        <w:rPr>
          <w:rFonts w:eastAsia="Times New Roman"/>
          <w:lang w:val="en-US"/>
        </w:rPr>
        <w:br/>
        <w:t xml:space="preserve">1. Are the adults used light or dark adapted prior to </w:t>
      </w:r>
      <w:r w:rsidRPr="00937A15">
        <w:rPr>
          <w:rFonts w:eastAsia="Times New Roman"/>
          <w:color w:val="000000" w:themeColor="text1"/>
          <w:lang w:val="en-US"/>
        </w:rPr>
        <w:t xml:space="preserve">fixation? </w:t>
      </w:r>
      <w:proofErr w:type="spellStart"/>
      <w:r w:rsidRPr="00937A15">
        <w:rPr>
          <w:rFonts w:eastAsia="Times New Roman"/>
          <w:color w:val="000000" w:themeColor="text1"/>
          <w:lang w:val="en-US"/>
        </w:rPr>
        <w:t>Adaptational</w:t>
      </w:r>
      <w:proofErr w:type="spellEnd"/>
      <w:r w:rsidRPr="00937A15">
        <w:rPr>
          <w:rFonts w:eastAsia="Times New Roman"/>
          <w:color w:val="000000" w:themeColor="text1"/>
          <w:lang w:val="en-US"/>
        </w:rPr>
        <w:t xml:space="preserve"> state can make a significant difference with regard to the ease with which the retina can be separated from the sclera.</w:t>
      </w:r>
      <w:r w:rsidRPr="00937A15">
        <w:rPr>
          <w:rFonts w:eastAsia="Times New Roman"/>
          <w:color w:val="000000" w:themeColor="text1"/>
          <w:lang w:val="en-US"/>
        </w:rPr>
        <w:br/>
      </w:r>
      <w:r w:rsidR="00BC58B6" w:rsidRPr="00937A15">
        <w:rPr>
          <w:rFonts w:eastAsia="Times New Roman"/>
          <w:color w:val="000000" w:themeColor="text1"/>
          <w:u w:val="single"/>
          <w:lang w:val="en-US"/>
        </w:rPr>
        <w:t>Comment:</w:t>
      </w:r>
      <w:r w:rsidR="00BC58B6" w:rsidRPr="00937A15">
        <w:rPr>
          <w:rFonts w:eastAsia="Times New Roman"/>
          <w:color w:val="000000" w:themeColor="text1"/>
          <w:lang w:val="en-US"/>
        </w:rPr>
        <w:t xml:space="preserve"> We have used fish which were kept under a standard light cycle, e.g. 12 hours light and 12 hours dark.</w:t>
      </w:r>
      <w:r w:rsidR="00383010" w:rsidRPr="00937A15">
        <w:rPr>
          <w:rFonts w:eastAsia="Times New Roman"/>
          <w:color w:val="000000" w:themeColor="text1"/>
          <w:lang w:val="en-US"/>
        </w:rPr>
        <w:t xml:space="preserve"> All fish were sacrificed in the morning, two hours after the light switch on. </w:t>
      </w:r>
    </w:p>
    <w:p w:rsidR="00BC58B6" w:rsidRDefault="00BC58B6" w:rsidP="00CA2B41">
      <w:pPr>
        <w:spacing w:after="0" w:line="288" w:lineRule="auto"/>
        <w:rPr>
          <w:rFonts w:eastAsia="Times New Roman"/>
          <w:lang w:val="en-US"/>
        </w:rPr>
      </w:pPr>
    </w:p>
    <w:p w:rsidR="00BC58B6" w:rsidRDefault="00184BB0" w:rsidP="00CA2B41">
      <w:pPr>
        <w:spacing w:after="0" w:line="288" w:lineRule="auto"/>
        <w:rPr>
          <w:rFonts w:eastAsia="Times New Roman"/>
          <w:lang w:val="en-US"/>
        </w:rPr>
      </w:pPr>
      <w:r w:rsidRPr="00184BB0">
        <w:rPr>
          <w:rFonts w:eastAsia="Times New Roman"/>
          <w:lang w:val="en-US"/>
        </w:rPr>
        <w:t xml:space="preserve">2. Why not simply visualize the vasculature through the lens? Presumably this is because visualization through the lens will only show </w:t>
      </w:r>
      <w:r w:rsidRPr="00302CC6">
        <w:rPr>
          <w:rFonts w:eastAsia="Times New Roman"/>
          <w:color w:val="000000" w:themeColor="text1"/>
          <w:lang w:val="en-US"/>
        </w:rPr>
        <w:t xml:space="preserve">central vasculature and not peripheral vessels. Can the authors speak to differences in image quality, extent, </w:t>
      </w:r>
      <w:proofErr w:type="spellStart"/>
      <w:r w:rsidRPr="00302CC6">
        <w:rPr>
          <w:rFonts w:eastAsia="Times New Roman"/>
          <w:color w:val="000000" w:themeColor="text1"/>
          <w:lang w:val="en-US"/>
        </w:rPr>
        <w:t>etc</w:t>
      </w:r>
      <w:proofErr w:type="spellEnd"/>
      <w:r w:rsidRPr="00302CC6">
        <w:rPr>
          <w:rFonts w:eastAsia="Times New Roman"/>
          <w:color w:val="000000" w:themeColor="text1"/>
          <w:lang w:val="en-US"/>
        </w:rPr>
        <w:t xml:space="preserve"> with their preparation vs. keeping the eye intact and visualizing vasculature through the </w:t>
      </w:r>
      <w:proofErr w:type="gramStart"/>
      <w:r w:rsidRPr="00302CC6">
        <w:rPr>
          <w:rFonts w:eastAsia="Times New Roman"/>
          <w:color w:val="000000" w:themeColor="text1"/>
          <w:lang w:val="en-US"/>
        </w:rPr>
        <w:t>lens.</w:t>
      </w:r>
      <w:proofErr w:type="gramEnd"/>
      <w:r w:rsidRPr="00302CC6">
        <w:rPr>
          <w:rFonts w:eastAsia="Times New Roman"/>
          <w:color w:val="000000" w:themeColor="text1"/>
          <w:lang w:val="en-US"/>
        </w:rPr>
        <w:br/>
      </w:r>
      <w:r w:rsidR="00BC58B6" w:rsidRPr="00302CC6">
        <w:rPr>
          <w:rFonts w:eastAsia="Times New Roman"/>
          <w:color w:val="000000" w:themeColor="text1"/>
          <w:u w:val="single"/>
          <w:lang w:val="en-US"/>
        </w:rPr>
        <w:t>Comment:</w:t>
      </w:r>
      <w:r w:rsidR="00BC58B6" w:rsidRPr="00302CC6">
        <w:rPr>
          <w:rFonts w:eastAsia="Times New Roman"/>
          <w:color w:val="000000" w:themeColor="text1"/>
          <w:lang w:val="en-US"/>
        </w:rPr>
        <w:t xml:space="preserve"> Yes, we expect a higher imaging quality of a flat mounted retina as compared</w:t>
      </w:r>
      <w:r w:rsidR="00663050">
        <w:rPr>
          <w:rFonts w:eastAsia="Times New Roman"/>
          <w:color w:val="000000" w:themeColor="text1"/>
          <w:lang w:val="en-US"/>
        </w:rPr>
        <w:t xml:space="preserve"> to</w:t>
      </w:r>
      <w:r w:rsidR="00BC58B6" w:rsidRPr="00302CC6">
        <w:rPr>
          <w:rFonts w:eastAsia="Times New Roman"/>
          <w:color w:val="000000" w:themeColor="text1"/>
          <w:lang w:val="en-US"/>
        </w:rPr>
        <w:t xml:space="preserve"> keeping the eye intact</w:t>
      </w:r>
      <w:r w:rsidR="00BD6BB4" w:rsidRPr="00302CC6">
        <w:rPr>
          <w:rFonts w:eastAsia="Times New Roman"/>
          <w:color w:val="000000" w:themeColor="text1"/>
          <w:lang w:val="en-US"/>
        </w:rPr>
        <w:t>,</w:t>
      </w:r>
      <w:r w:rsidR="00BC58B6" w:rsidRPr="00302CC6">
        <w:rPr>
          <w:rFonts w:eastAsia="Times New Roman"/>
          <w:color w:val="000000" w:themeColor="text1"/>
          <w:lang w:val="en-US"/>
        </w:rPr>
        <w:t xml:space="preserve"> although we have not systematically compared both </w:t>
      </w:r>
      <w:r w:rsidR="0058587C" w:rsidRPr="00302CC6">
        <w:rPr>
          <w:rFonts w:eastAsia="Times New Roman"/>
          <w:color w:val="000000" w:themeColor="text1"/>
          <w:lang w:val="en-US"/>
        </w:rPr>
        <w:t>procedures</w:t>
      </w:r>
      <w:r w:rsidR="00BC58B6" w:rsidRPr="00302CC6">
        <w:rPr>
          <w:rFonts w:eastAsia="Times New Roman"/>
          <w:color w:val="000000" w:themeColor="text1"/>
          <w:lang w:val="en-US"/>
        </w:rPr>
        <w:t>. Likewise, a flat mounted retina is better accessible for further manipulations (antibody staining) and analyses (quantification).</w:t>
      </w:r>
    </w:p>
    <w:p w:rsidR="00BC58B6" w:rsidRDefault="00BC58B6" w:rsidP="00CA2B41">
      <w:pPr>
        <w:spacing w:after="0" w:line="288" w:lineRule="auto"/>
        <w:rPr>
          <w:rFonts w:eastAsia="Times New Roman"/>
          <w:lang w:val="en-US"/>
        </w:rPr>
      </w:pPr>
    </w:p>
    <w:p w:rsidR="00BC58B6" w:rsidRDefault="00184BB0" w:rsidP="00CA2B41">
      <w:pPr>
        <w:spacing w:after="0" w:line="288" w:lineRule="auto"/>
        <w:rPr>
          <w:rFonts w:eastAsia="Times New Roman"/>
          <w:lang w:val="en-US"/>
        </w:rPr>
      </w:pPr>
      <w:r w:rsidRPr="00184BB0">
        <w:rPr>
          <w:rFonts w:eastAsia="Times New Roman"/>
          <w:lang w:val="en-US"/>
        </w:rPr>
        <w:t xml:space="preserve">3. Please provide more detail with regard to the dissecting tools. For example, what type of scissors are 'microdissection scissors'? Are these spring/iris scissors? </w:t>
      </w:r>
      <w:proofErr w:type="gramStart"/>
      <w:r w:rsidRPr="00184BB0">
        <w:rPr>
          <w:rFonts w:eastAsia="Times New Roman"/>
          <w:lang w:val="en-US"/>
        </w:rPr>
        <w:t>Straight blade or curved?</w:t>
      </w:r>
      <w:proofErr w:type="gramEnd"/>
      <w:r w:rsidRPr="00184BB0">
        <w:rPr>
          <w:rFonts w:eastAsia="Times New Roman"/>
          <w:lang w:val="en-US"/>
        </w:rPr>
        <w:t xml:space="preserve"> The 'sharp needle' - what size is that? 000? What size forceps do you use? </w:t>
      </w:r>
      <w:proofErr w:type="gramStart"/>
      <w:r w:rsidRPr="00184BB0">
        <w:rPr>
          <w:rFonts w:eastAsia="Times New Roman"/>
          <w:lang w:val="en-US"/>
        </w:rPr>
        <w:t>#5?</w:t>
      </w:r>
      <w:proofErr w:type="gramEnd"/>
      <w:r w:rsidRPr="00184BB0">
        <w:rPr>
          <w:rFonts w:eastAsia="Times New Roman"/>
          <w:lang w:val="en-US"/>
        </w:rPr>
        <w:t xml:space="preserve"> </w:t>
      </w:r>
      <w:proofErr w:type="gramStart"/>
      <w:r w:rsidRPr="00184BB0">
        <w:rPr>
          <w:rFonts w:eastAsia="Times New Roman"/>
          <w:lang w:val="en-US"/>
        </w:rPr>
        <w:t>Are the forceps straight blade</w:t>
      </w:r>
      <w:proofErr w:type="gramEnd"/>
      <w:r w:rsidRPr="00184BB0">
        <w:rPr>
          <w:rFonts w:eastAsia="Times New Roman"/>
          <w:lang w:val="en-US"/>
        </w:rPr>
        <w:t xml:space="preserve"> or curved? Etc. The materials list at the end is helpful, but these details </w:t>
      </w:r>
      <w:r w:rsidRPr="000229AD">
        <w:rPr>
          <w:rFonts w:eastAsia="Times New Roman"/>
          <w:color w:val="000000" w:themeColor="text1"/>
          <w:lang w:val="en-US"/>
        </w:rPr>
        <w:t>would also be useful in the text itself.</w:t>
      </w:r>
      <w:r w:rsidRPr="000229AD">
        <w:rPr>
          <w:rFonts w:eastAsia="Times New Roman"/>
          <w:color w:val="000000" w:themeColor="text1"/>
          <w:lang w:val="en-US"/>
        </w:rPr>
        <w:br/>
      </w:r>
      <w:r w:rsidR="00BC58B6" w:rsidRPr="000229AD">
        <w:rPr>
          <w:rFonts w:eastAsia="Times New Roman"/>
          <w:color w:val="000000" w:themeColor="text1"/>
          <w:u w:val="single"/>
          <w:lang w:val="en-US"/>
        </w:rPr>
        <w:t>Comment:</w:t>
      </w:r>
      <w:r w:rsidR="00BC58B6" w:rsidRPr="000229AD">
        <w:rPr>
          <w:rFonts w:eastAsia="Times New Roman"/>
          <w:color w:val="000000" w:themeColor="text1"/>
          <w:lang w:val="en-US"/>
        </w:rPr>
        <w:t xml:space="preserve">  We have added </w:t>
      </w:r>
      <w:r w:rsidR="0058587C" w:rsidRPr="000229AD">
        <w:rPr>
          <w:rFonts w:eastAsia="Times New Roman"/>
          <w:color w:val="000000" w:themeColor="text1"/>
          <w:lang w:val="en-US"/>
        </w:rPr>
        <w:t>this</w:t>
      </w:r>
      <w:r w:rsidR="00C43CD7" w:rsidRPr="000229AD">
        <w:rPr>
          <w:rFonts w:eastAsia="Times New Roman"/>
          <w:color w:val="000000" w:themeColor="text1"/>
          <w:lang w:val="en-US"/>
        </w:rPr>
        <w:t xml:space="preserve"> information as requested into the Material section.</w:t>
      </w:r>
    </w:p>
    <w:p w:rsidR="00BC58B6" w:rsidRDefault="00BC58B6" w:rsidP="00CA2B41">
      <w:pPr>
        <w:spacing w:after="0" w:line="288" w:lineRule="auto"/>
        <w:rPr>
          <w:rFonts w:eastAsia="Times New Roman"/>
          <w:lang w:val="en-US"/>
        </w:rPr>
      </w:pPr>
    </w:p>
    <w:p w:rsidR="00BC58B6" w:rsidRPr="000229AD" w:rsidRDefault="00184BB0" w:rsidP="00CA2B41">
      <w:pPr>
        <w:spacing w:after="0" w:line="288" w:lineRule="auto"/>
        <w:rPr>
          <w:rFonts w:eastAsia="Times New Roman"/>
          <w:color w:val="000000" w:themeColor="text1"/>
          <w:lang w:val="en-US"/>
        </w:rPr>
      </w:pPr>
      <w:r w:rsidRPr="00184BB0">
        <w:rPr>
          <w:rFonts w:eastAsia="Times New Roman"/>
          <w:lang w:val="en-US"/>
        </w:rPr>
        <w:t xml:space="preserve">4. The authors are advised to take care with their directional/anatomical terms. For example, referring to 'top' and 'bottom' of the eye is misleading. The authors should consider 'corneal side' or 'optic nerve side' or 'lateral' and 'medial', as these terms are more clear. More appropriate anatomical terms should be used in the text, figures, and figure captions. It may also be helpful to include these directions on panel C in each figure. This panel is a great addition to each figure, and indicating direction will help to better orient the reader, particularly when orientation in </w:t>
      </w:r>
      <w:r w:rsidRPr="000229AD">
        <w:rPr>
          <w:rFonts w:eastAsia="Times New Roman"/>
          <w:color w:val="000000" w:themeColor="text1"/>
          <w:lang w:val="en-US"/>
        </w:rPr>
        <w:t>either panel A or B may not be readily obvious. A good example for this is Figure 6 where it is difficult to orient how the images in panels A and B go with the drawing in panel C.</w:t>
      </w:r>
    </w:p>
    <w:p w:rsidR="00BC58B6" w:rsidRPr="000229AD" w:rsidRDefault="00BC58B6" w:rsidP="00CA2B41">
      <w:pPr>
        <w:spacing w:after="0" w:line="288" w:lineRule="auto"/>
        <w:rPr>
          <w:rFonts w:eastAsia="Times New Roman"/>
          <w:color w:val="000000" w:themeColor="text1"/>
          <w:lang w:val="en-US"/>
        </w:rPr>
      </w:pPr>
      <w:r w:rsidRPr="000229AD">
        <w:rPr>
          <w:rFonts w:eastAsia="Times New Roman"/>
          <w:color w:val="000000" w:themeColor="text1"/>
          <w:u w:val="single"/>
          <w:lang w:val="en-US"/>
        </w:rPr>
        <w:t>Comment:</w:t>
      </w:r>
      <w:r w:rsidRPr="000229AD">
        <w:rPr>
          <w:rFonts w:eastAsia="Times New Roman"/>
          <w:color w:val="000000" w:themeColor="text1"/>
          <w:lang w:val="en-US"/>
        </w:rPr>
        <w:t xml:space="preserve"> </w:t>
      </w:r>
      <w:r w:rsidR="00984F05" w:rsidRPr="000229AD">
        <w:rPr>
          <w:rFonts w:eastAsia="Times New Roman"/>
          <w:color w:val="000000" w:themeColor="text1"/>
          <w:lang w:val="en-US"/>
        </w:rPr>
        <w:t>We have clarified the anatomical terms</w:t>
      </w:r>
      <w:r w:rsidR="00946080" w:rsidRPr="000229AD">
        <w:rPr>
          <w:rFonts w:eastAsia="Times New Roman"/>
          <w:color w:val="000000" w:themeColor="text1"/>
          <w:lang w:val="en-US"/>
        </w:rPr>
        <w:t xml:space="preserve"> and provide a direction for better orientation.  </w:t>
      </w:r>
    </w:p>
    <w:p w:rsidR="00946080" w:rsidRPr="00315FE6" w:rsidRDefault="00184BB0" w:rsidP="00CA2B41">
      <w:pPr>
        <w:spacing w:after="0" w:line="288" w:lineRule="auto"/>
        <w:rPr>
          <w:rFonts w:eastAsia="Times New Roman"/>
          <w:color w:val="000000" w:themeColor="text1"/>
          <w:lang w:val="en-US"/>
        </w:rPr>
      </w:pPr>
      <w:r w:rsidRPr="00184BB0">
        <w:rPr>
          <w:rFonts w:eastAsia="Times New Roman"/>
          <w:lang w:val="en-US"/>
        </w:rPr>
        <w:lastRenderedPageBreak/>
        <w:br/>
        <w:t xml:space="preserve">5. Building on the above comment, the authors use terms such as 'shell' and 'cup'. It is appreciated that these are </w:t>
      </w:r>
      <w:proofErr w:type="spellStart"/>
      <w:r w:rsidRPr="00184BB0">
        <w:rPr>
          <w:rFonts w:eastAsia="Times New Roman"/>
          <w:lang w:val="en-US"/>
        </w:rPr>
        <w:t>descriptional</w:t>
      </w:r>
      <w:proofErr w:type="spellEnd"/>
      <w:r w:rsidRPr="00184BB0">
        <w:rPr>
          <w:rFonts w:eastAsia="Times New Roman"/>
          <w:lang w:val="en-US"/>
        </w:rPr>
        <w:t xml:space="preserve"> </w:t>
      </w:r>
      <w:proofErr w:type="gramStart"/>
      <w:r w:rsidRPr="00184BB0">
        <w:rPr>
          <w:rFonts w:eastAsia="Times New Roman"/>
          <w:lang w:val="en-US"/>
        </w:rPr>
        <w:t>terms,</w:t>
      </w:r>
      <w:proofErr w:type="gramEnd"/>
      <w:r w:rsidRPr="00184BB0">
        <w:rPr>
          <w:rFonts w:eastAsia="Times New Roman"/>
          <w:lang w:val="en-US"/>
        </w:rPr>
        <w:t xml:space="preserve"> however, they are also colloquial or lab-based terms. For clarity, the authors could (1) add a qualifier to these </w:t>
      </w:r>
      <w:r w:rsidRPr="000229AD">
        <w:rPr>
          <w:rFonts w:eastAsia="Times New Roman"/>
          <w:color w:val="000000" w:themeColor="text1"/>
          <w:lang w:val="en-US"/>
        </w:rPr>
        <w:t>terms, such as 'shell (sclera)' and/or (2) include their term on their figures (in panel C).</w:t>
      </w:r>
      <w:r w:rsidRPr="00315FE6">
        <w:rPr>
          <w:rFonts w:eastAsia="Times New Roman"/>
          <w:color w:val="000000" w:themeColor="text1"/>
          <w:lang w:val="en-US"/>
        </w:rPr>
        <w:br/>
      </w:r>
      <w:r w:rsidR="00946080" w:rsidRPr="00315FE6">
        <w:rPr>
          <w:rFonts w:eastAsia="Times New Roman"/>
          <w:color w:val="000000" w:themeColor="text1"/>
          <w:u w:val="single"/>
          <w:lang w:val="en-US"/>
        </w:rPr>
        <w:t>Comment:</w:t>
      </w:r>
      <w:r w:rsidR="00946080" w:rsidRPr="00315FE6">
        <w:rPr>
          <w:rFonts w:eastAsia="Times New Roman"/>
          <w:color w:val="000000" w:themeColor="text1"/>
          <w:lang w:val="en-US"/>
        </w:rPr>
        <w:t xml:space="preserve"> We have clarified the anatomical terms.  </w:t>
      </w:r>
    </w:p>
    <w:p w:rsidR="00946080" w:rsidRPr="00315FE6" w:rsidRDefault="00946080" w:rsidP="00CA2B41">
      <w:pPr>
        <w:spacing w:after="0" w:line="288" w:lineRule="auto"/>
        <w:rPr>
          <w:rFonts w:eastAsia="Times New Roman"/>
          <w:color w:val="000000" w:themeColor="text1"/>
          <w:lang w:val="en-US"/>
        </w:rPr>
      </w:pPr>
    </w:p>
    <w:p w:rsidR="00F334C6" w:rsidRDefault="00184BB0" w:rsidP="00CA2B41">
      <w:pPr>
        <w:spacing w:after="0" w:line="288" w:lineRule="auto"/>
        <w:rPr>
          <w:rFonts w:eastAsia="Times New Roman"/>
          <w:lang w:val="en-US"/>
        </w:rPr>
      </w:pPr>
      <w:r w:rsidRPr="00315FE6">
        <w:rPr>
          <w:rFonts w:eastAsia="Times New Roman"/>
          <w:color w:val="000000" w:themeColor="text1"/>
          <w:lang w:val="en-US"/>
        </w:rPr>
        <w:t>6. Figures 11 and 12 show H&amp;E stained retinal sections. How are these prepared?</w:t>
      </w:r>
      <w:r w:rsidRPr="00315FE6">
        <w:rPr>
          <w:rFonts w:eastAsia="Times New Roman"/>
          <w:color w:val="000000" w:themeColor="text1"/>
          <w:lang w:val="en-US"/>
        </w:rPr>
        <w:br/>
      </w:r>
      <w:r w:rsidR="00F334C6" w:rsidRPr="00315FE6">
        <w:rPr>
          <w:rFonts w:eastAsia="Times New Roman"/>
          <w:color w:val="000000" w:themeColor="text1"/>
          <w:u w:val="single"/>
          <w:lang w:val="en-US"/>
        </w:rPr>
        <w:t>Comment:</w:t>
      </w:r>
      <w:r w:rsidR="00F334C6" w:rsidRPr="00315FE6">
        <w:rPr>
          <w:rFonts w:eastAsia="Times New Roman"/>
          <w:color w:val="000000" w:themeColor="text1"/>
          <w:lang w:val="en-US"/>
        </w:rPr>
        <w:t xml:space="preserve"> We have added the protocol how the sections where prepared</w:t>
      </w:r>
      <w:r w:rsidR="00F334C6">
        <w:rPr>
          <w:rFonts w:eastAsia="Times New Roman"/>
          <w:color w:val="FF0000"/>
          <w:lang w:val="en-US"/>
        </w:rPr>
        <w:t xml:space="preserve">.  </w:t>
      </w:r>
    </w:p>
    <w:p w:rsidR="002E6A73" w:rsidRDefault="00184BB0" w:rsidP="00CA2B41">
      <w:pPr>
        <w:spacing w:after="0" w:line="288" w:lineRule="auto"/>
        <w:rPr>
          <w:rFonts w:eastAsia="Times New Roman"/>
          <w:color w:val="FF0000"/>
          <w:lang w:val="en-US"/>
        </w:rPr>
      </w:pPr>
      <w:r w:rsidRPr="00184BB0">
        <w:rPr>
          <w:rFonts w:eastAsia="Times New Roman"/>
          <w:lang w:val="en-US"/>
        </w:rPr>
        <w:br/>
      </w:r>
      <w:r w:rsidRPr="00C21856">
        <w:rPr>
          <w:rFonts w:eastAsia="Times New Roman"/>
          <w:i/>
          <w:iCs/>
          <w:color w:val="000000" w:themeColor="text1"/>
          <w:lang w:val="en-US"/>
        </w:rPr>
        <w:t>Minor Concerns</w:t>
      </w:r>
      <w:proofErr w:type="gramStart"/>
      <w:r w:rsidRPr="00C21856">
        <w:rPr>
          <w:rFonts w:eastAsia="Times New Roman"/>
          <w:i/>
          <w:iCs/>
          <w:color w:val="000000" w:themeColor="text1"/>
          <w:lang w:val="en-US"/>
        </w:rPr>
        <w:t>:</w:t>
      </w:r>
      <w:proofErr w:type="gramEnd"/>
      <w:r w:rsidRPr="00C21856">
        <w:rPr>
          <w:rFonts w:eastAsia="Times New Roman"/>
          <w:color w:val="000000" w:themeColor="text1"/>
          <w:lang w:val="en-US"/>
        </w:rPr>
        <w:br/>
        <w:t>1. section 4.9, line 233: "…Afterwards, take of the iris…" should be "Afterwards, take off the iris…"</w:t>
      </w:r>
      <w:r w:rsidRPr="00C21856">
        <w:rPr>
          <w:rFonts w:eastAsia="Times New Roman"/>
          <w:color w:val="000000" w:themeColor="text1"/>
          <w:lang w:val="en-US"/>
        </w:rPr>
        <w:br/>
      </w:r>
      <w:r w:rsidR="009F1D78" w:rsidRPr="00C21856">
        <w:rPr>
          <w:rFonts w:eastAsia="Times New Roman"/>
          <w:color w:val="000000" w:themeColor="text1"/>
          <w:u w:val="single"/>
          <w:lang w:val="en-US"/>
        </w:rPr>
        <w:t>Comment:</w:t>
      </w:r>
      <w:r w:rsidR="002E6A73" w:rsidRPr="00C21856">
        <w:rPr>
          <w:rFonts w:eastAsia="Times New Roman"/>
          <w:color w:val="000000" w:themeColor="text1"/>
          <w:u w:val="single"/>
          <w:lang w:val="en-US"/>
        </w:rPr>
        <w:t xml:space="preserve"> </w:t>
      </w:r>
      <w:r w:rsidR="002E6A73" w:rsidRPr="00C21856">
        <w:rPr>
          <w:rFonts w:eastAsia="Times New Roman"/>
          <w:color w:val="000000" w:themeColor="text1"/>
          <w:lang w:val="en-US"/>
        </w:rPr>
        <w:t>this has been modified accordingly</w:t>
      </w:r>
      <w:r w:rsidR="00C21856" w:rsidRPr="00C21856">
        <w:rPr>
          <w:rFonts w:eastAsia="Times New Roman"/>
          <w:color w:val="000000" w:themeColor="text1"/>
          <w:lang w:val="en-US"/>
        </w:rPr>
        <w:t>.</w:t>
      </w:r>
    </w:p>
    <w:p w:rsidR="009F1D78" w:rsidRPr="00C21856" w:rsidRDefault="009F1D78" w:rsidP="00CA2B41">
      <w:pPr>
        <w:spacing w:after="0" w:line="288" w:lineRule="auto"/>
        <w:rPr>
          <w:rFonts w:eastAsia="Times New Roman"/>
          <w:color w:val="000000" w:themeColor="text1"/>
          <w:lang w:val="en-US"/>
        </w:rPr>
      </w:pPr>
    </w:p>
    <w:p w:rsidR="002E6A73" w:rsidRPr="00C21856" w:rsidRDefault="00184BB0" w:rsidP="00CA2B41">
      <w:pPr>
        <w:spacing w:after="0" w:line="288" w:lineRule="auto"/>
        <w:rPr>
          <w:rFonts w:eastAsia="Times New Roman"/>
          <w:color w:val="000000" w:themeColor="text1"/>
          <w:lang w:val="en-US"/>
        </w:rPr>
      </w:pPr>
      <w:r w:rsidRPr="00C21856">
        <w:rPr>
          <w:rFonts w:eastAsia="Times New Roman"/>
          <w:color w:val="000000" w:themeColor="text1"/>
          <w:lang w:val="en-US"/>
        </w:rPr>
        <w:t xml:space="preserve">2. </w:t>
      </w:r>
      <w:proofErr w:type="gramStart"/>
      <w:r w:rsidRPr="00C21856">
        <w:rPr>
          <w:rFonts w:eastAsia="Times New Roman"/>
          <w:color w:val="000000" w:themeColor="text1"/>
          <w:lang w:val="en-US"/>
        </w:rPr>
        <w:t>discussion</w:t>
      </w:r>
      <w:proofErr w:type="gramEnd"/>
      <w:r w:rsidRPr="00C21856">
        <w:rPr>
          <w:rFonts w:eastAsia="Times New Roman"/>
          <w:color w:val="000000" w:themeColor="text1"/>
          <w:lang w:val="en-US"/>
        </w:rPr>
        <w:t>, line 403: "…To optimize time, resources spend on this step…" should be " To optimize time and resources spent on this step…"</w:t>
      </w:r>
      <w:r w:rsidRPr="00C21856">
        <w:rPr>
          <w:rFonts w:eastAsia="Times New Roman"/>
          <w:color w:val="000000" w:themeColor="text1"/>
          <w:lang w:val="en-US"/>
        </w:rPr>
        <w:br/>
      </w:r>
      <w:r w:rsidR="009F1D78" w:rsidRPr="00C21856">
        <w:rPr>
          <w:rFonts w:eastAsia="Times New Roman"/>
          <w:color w:val="000000" w:themeColor="text1"/>
          <w:u w:val="single"/>
          <w:lang w:val="en-US"/>
        </w:rPr>
        <w:t>Comment:</w:t>
      </w:r>
      <w:r w:rsidR="002E6A73" w:rsidRPr="00C21856">
        <w:rPr>
          <w:rFonts w:eastAsia="Times New Roman"/>
          <w:color w:val="000000" w:themeColor="text1"/>
          <w:u w:val="single"/>
          <w:lang w:val="en-US"/>
        </w:rPr>
        <w:t xml:space="preserve"> </w:t>
      </w:r>
      <w:r w:rsidR="002E6A73" w:rsidRPr="00C21856">
        <w:rPr>
          <w:rFonts w:eastAsia="Times New Roman"/>
          <w:color w:val="000000" w:themeColor="text1"/>
          <w:lang w:val="en-US"/>
        </w:rPr>
        <w:t>this has been modified accordingly</w:t>
      </w:r>
      <w:r w:rsidR="00C21856" w:rsidRPr="00C21856">
        <w:rPr>
          <w:rFonts w:eastAsia="Times New Roman"/>
          <w:color w:val="000000" w:themeColor="text1"/>
          <w:lang w:val="en-US"/>
        </w:rPr>
        <w:t>.</w:t>
      </w:r>
    </w:p>
    <w:p w:rsidR="009F1D78" w:rsidRDefault="009F1D78" w:rsidP="00CA2B41">
      <w:pPr>
        <w:spacing w:after="0" w:line="288" w:lineRule="auto"/>
        <w:rPr>
          <w:rFonts w:eastAsia="Times New Roman"/>
          <w:lang w:val="en-US"/>
        </w:rPr>
      </w:pPr>
    </w:p>
    <w:p w:rsidR="002E6A73" w:rsidRPr="00C21856" w:rsidRDefault="00184BB0" w:rsidP="00CA2B41">
      <w:pPr>
        <w:spacing w:after="0" w:line="288" w:lineRule="auto"/>
        <w:rPr>
          <w:rFonts w:eastAsia="Times New Roman"/>
          <w:color w:val="000000" w:themeColor="text1"/>
          <w:lang w:val="en-US"/>
        </w:rPr>
      </w:pPr>
      <w:r w:rsidRPr="00C21856">
        <w:rPr>
          <w:rFonts w:eastAsia="Times New Roman"/>
          <w:color w:val="000000" w:themeColor="text1"/>
          <w:lang w:val="en-US"/>
        </w:rPr>
        <w:t xml:space="preserve">3. </w:t>
      </w:r>
      <w:proofErr w:type="gramStart"/>
      <w:r w:rsidRPr="00C21856">
        <w:rPr>
          <w:rFonts w:eastAsia="Times New Roman"/>
          <w:color w:val="000000" w:themeColor="text1"/>
          <w:lang w:val="en-US"/>
        </w:rPr>
        <w:t>discussion</w:t>
      </w:r>
      <w:proofErr w:type="gramEnd"/>
      <w:r w:rsidRPr="00C21856">
        <w:rPr>
          <w:rFonts w:eastAsia="Times New Roman"/>
          <w:color w:val="000000" w:themeColor="text1"/>
          <w:lang w:val="en-US"/>
        </w:rPr>
        <w:t xml:space="preserve">, line 422: "…human and rodent tissue is working…." Should be "…human and rodent </w:t>
      </w:r>
      <w:proofErr w:type="gramStart"/>
      <w:r w:rsidRPr="00C21856">
        <w:rPr>
          <w:rFonts w:eastAsia="Times New Roman"/>
          <w:color w:val="000000" w:themeColor="text1"/>
          <w:lang w:val="en-US"/>
        </w:rPr>
        <w:t>tissue are</w:t>
      </w:r>
      <w:proofErr w:type="gramEnd"/>
      <w:r w:rsidRPr="00C21856">
        <w:rPr>
          <w:rFonts w:eastAsia="Times New Roman"/>
          <w:color w:val="000000" w:themeColor="text1"/>
          <w:lang w:val="en-US"/>
        </w:rPr>
        <w:t xml:space="preserve"> working…"</w:t>
      </w:r>
      <w:r w:rsidRPr="00C21856">
        <w:rPr>
          <w:rFonts w:eastAsia="Times New Roman"/>
          <w:color w:val="000000" w:themeColor="text1"/>
          <w:lang w:val="en-US"/>
        </w:rPr>
        <w:br/>
      </w:r>
      <w:r w:rsidR="009F1D78" w:rsidRPr="00C21856">
        <w:rPr>
          <w:rFonts w:eastAsia="Times New Roman"/>
          <w:color w:val="000000" w:themeColor="text1"/>
          <w:u w:val="single"/>
          <w:lang w:val="en-US"/>
        </w:rPr>
        <w:t>Comment:</w:t>
      </w:r>
      <w:r w:rsidR="002E6A73" w:rsidRPr="00C21856">
        <w:rPr>
          <w:rFonts w:eastAsia="Times New Roman"/>
          <w:color w:val="000000" w:themeColor="text1"/>
          <w:u w:val="single"/>
          <w:lang w:val="en-US"/>
        </w:rPr>
        <w:t xml:space="preserve"> </w:t>
      </w:r>
      <w:r w:rsidR="002E6A73" w:rsidRPr="00C21856">
        <w:rPr>
          <w:rFonts w:eastAsia="Times New Roman"/>
          <w:color w:val="000000" w:themeColor="text1"/>
          <w:lang w:val="en-US"/>
        </w:rPr>
        <w:t>this has been modified accordingly</w:t>
      </w:r>
      <w:r w:rsidR="00C21856" w:rsidRPr="00C21856">
        <w:rPr>
          <w:rFonts w:eastAsia="Times New Roman"/>
          <w:color w:val="000000" w:themeColor="text1"/>
          <w:lang w:val="en-US"/>
        </w:rPr>
        <w:t>.</w:t>
      </w:r>
    </w:p>
    <w:p w:rsidR="009F1D78" w:rsidRDefault="009F1D78" w:rsidP="00CA2B41">
      <w:pPr>
        <w:spacing w:after="0" w:line="288" w:lineRule="auto"/>
        <w:rPr>
          <w:rFonts w:eastAsia="Times New Roman"/>
          <w:lang w:val="en-US"/>
        </w:rPr>
      </w:pPr>
    </w:p>
    <w:p w:rsidR="002E6A73" w:rsidRPr="00560D75" w:rsidRDefault="00184BB0" w:rsidP="00CA2B41">
      <w:pPr>
        <w:spacing w:after="0" w:line="288" w:lineRule="auto"/>
        <w:rPr>
          <w:rFonts w:eastAsia="Times New Roman"/>
          <w:color w:val="000000" w:themeColor="text1"/>
          <w:lang w:val="en-US"/>
        </w:rPr>
      </w:pPr>
      <w:r w:rsidRPr="00184BB0">
        <w:rPr>
          <w:rFonts w:eastAsia="Times New Roman"/>
          <w:lang w:val="en-US"/>
        </w:rPr>
        <w:t>4. Figure 4 caption, line 322: Panel B shows 'the light reflecting sclera is not covering the whole area around the optic nerve'. This is difficult to see in the figure. The authors should consider circling the area around the optic nerve that is not covered by the sclera or adding an arrow to this panel for clarity.</w:t>
      </w:r>
      <w:r w:rsidRPr="009B3872">
        <w:rPr>
          <w:rFonts w:eastAsia="Times New Roman"/>
          <w:color w:val="000000" w:themeColor="text1"/>
          <w:lang w:val="en-US"/>
        </w:rPr>
        <w:br/>
      </w:r>
      <w:r w:rsidR="009F1D78" w:rsidRPr="009B3872">
        <w:rPr>
          <w:rFonts w:eastAsia="Times New Roman"/>
          <w:color w:val="000000" w:themeColor="text1"/>
          <w:u w:val="single"/>
          <w:lang w:val="en-US"/>
        </w:rPr>
        <w:t>Comment:</w:t>
      </w:r>
      <w:r w:rsidR="002E6A73" w:rsidRPr="009B3872">
        <w:rPr>
          <w:rFonts w:eastAsia="Times New Roman"/>
          <w:color w:val="000000" w:themeColor="text1"/>
          <w:u w:val="single"/>
          <w:lang w:val="en-US"/>
        </w:rPr>
        <w:t xml:space="preserve"> </w:t>
      </w:r>
      <w:r w:rsidR="009B3872" w:rsidRPr="009B3872">
        <w:rPr>
          <w:rFonts w:eastAsia="Times New Roman"/>
          <w:color w:val="000000" w:themeColor="text1"/>
          <w:lang w:val="en-US"/>
        </w:rPr>
        <w:t xml:space="preserve">we have </w:t>
      </w:r>
      <w:r w:rsidR="009B3872" w:rsidRPr="00560D75">
        <w:rPr>
          <w:rFonts w:eastAsia="Times New Roman"/>
          <w:color w:val="000000" w:themeColor="text1"/>
          <w:lang w:val="en-US"/>
        </w:rPr>
        <w:t xml:space="preserve">highlighted the area as suggested. </w:t>
      </w:r>
    </w:p>
    <w:p w:rsidR="009F1D78" w:rsidRPr="00560D75" w:rsidRDefault="009F1D78" w:rsidP="00CA2B41">
      <w:pPr>
        <w:spacing w:after="0" w:line="288" w:lineRule="auto"/>
        <w:rPr>
          <w:rFonts w:eastAsia="Times New Roman"/>
          <w:color w:val="000000" w:themeColor="text1"/>
          <w:lang w:val="en-US"/>
        </w:rPr>
      </w:pPr>
    </w:p>
    <w:p w:rsidR="009F1D78" w:rsidRPr="008E71E9" w:rsidRDefault="00184BB0" w:rsidP="00CA2B41">
      <w:pPr>
        <w:spacing w:after="0" w:line="288" w:lineRule="auto"/>
        <w:rPr>
          <w:rFonts w:eastAsia="Times New Roman"/>
          <w:color w:val="000000" w:themeColor="text1"/>
          <w:lang w:val="en-US"/>
        </w:rPr>
      </w:pPr>
      <w:r w:rsidRPr="00560D75">
        <w:rPr>
          <w:rFonts w:eastAsia="Times New Roman"/>
          <w:color w:val="000000" w:themeColor="text1"/>
          <w:lang w:val="en-US"/>
        </w:rPr>
        <w:t xml:space="preserve">5. Figure 5. Should </w:t>
      </w:r>
      <w:r w:rsidRPr="008E71E9">
        <w:rPr>
          <w:rFonts w:eastAsia="Times New Roman"/>
          <w:color w:val="000000" w:themeColor="text1"/>
          <w:lang w:val="en-US"/>
        </w:rPr>
        <w:t>panels A and B be switched? Doesn't the image in B occur before the image in A when you do the dissection?</w:t>
      </w:r>
      <w:r w:rsidRPr="008E71E9">
        <w:rPr>
          <w:rFonts w:eastAsia="Times New Roman"/>
          <w:color w:val="000000" w:themeColor="text1"/>
          <w:lang w:val="en-US"/>
        </w:rPr>
        <w:br/>
      </w:r>
      <w:r w:rsidR="009F1D78" w:rsidRPr="008E71E9">
        <w:rPr>
          <w:rFonts w:eastAsia="Times New Roman"/>
          <w:color w:val="000000" w:themeColor="text1"/>
          <w:u w:val="single"/>
          <w:lang w:val="en-US"/>
        </w:rPr>
        <w:t>Comment:</w:t>
      </w:r>
      <w:r w:rsidR="00560D75" w:rsidRPr="008E71E9">
        <w:rPr>
          <w:rFonts w:eastAsia="Times New Roman"/>
          <w:color w:val="000000" w:themeColor="text1"/>
          <w:u w:val="single"/>
          <w:lang w:val="en-US"/>
        </w:rPr>
        <w:t xml:space="preserve"> </w:t>
      </w:r>
      <w:r w:rsidR="00560D75" w:rsidRPr="008E71E9">
        <w:rPr>
          <w:rFonts w:eastAsia="Times New Roman"/>
          <w:color w:val="000000" w:themeColor="text1"/>
          <w:lang w:val="en-US"/>
        </w:rPr>
        <w:t>this has been modified as suggested.</w:t>
      </w:r>
    </w:p>
    <w:p w:rsidR="009F1D78" w:rsidRPr="008E71E9" w:rsidRDefault="009F1D78" w:rsidP="00CA2B41">
      <w:pPr>
        <w:spacing w:after="0" w:line="288" w:lineRule="auto"/>
        <w:rPr>
          <w:rFonts w:eastAsia="Times New Roman"/>
          <w:color w:val="000000" w:themeColor="text1"/>
          <w:lang w:val="en-US"/>
        </w:rPr>
      </w:pPr>
    </w:p>
    <w:p w:rsidR="00B028BE" w:rsidRPr="008E71E9" w:rsidRDefault="00184BB0" w:rsidP="00CA2B41">
      <w:pPr>
        <w:spacing w:after="0" w:line="288" w:lineRule="auto"/>
        <w:rPr>
          <w:rFonts w:eastAsia="Times New Roman"/>
          <w:color w:val="000000" w:themeColor="text1"/>
          <w:lang w:val="en-US"/>
        </w:rPr>
      </w:pPr>
      <w:r w:rsidRPr="008E71E9">
        <w:rPr>
          <w:rFonts w:eastAsia="Times New Roman"/>
          <w:color w:val="000000" w:themeColor="text1"/>
          <w:lang w:val="en-US"/>
        </w:rPr>
        <w:t>6. Would it be possible to include a box on Figure 10A to indicate where the higher magnification panels B and C are located with respect to central retina? If consistent, this would be useful information to indicate.</w:t>
      </w:r>
      <w:r w:rsidRPr="008E71E9">
        <w:rPr>
          <w:rFonts w:eastAsia="Times New Roman"/>
          <w:color w:val="000000" w:themeColor="text1"/>
          <w:lang w:val="en-US"/>
        </w:rPr>
        <w:br/>
      </w:r>
      <w:r w:rsidR="00B028BE" w:rsidRPr="008E71E9">
        <w:rPr>
          <w:rFonts w:eastAsia="Times New Roman"/>
          <w:color w:val="000000" w:themeColor="text1"/>
          <w:u w:val="single"/>
          <w:lang w:val="en-US"/>
        </w:rPr>
        <w:t xml:space="preserve">Comment: </w:t>
      </w:r>
      <w:r w:rsidR="008E71E9" w:rsidRPr="008E71E9">
        <w:rPr>
          <w:rFonts w:eastAsia="Times New Roman"/>
          <w:color w:val="000000" w:themeColor="text1"/>
          <w:lang w:val="en-US"/>
        </w:rPr>
        <w:t>Unfortunately not, because panels in b or c are not seen in a.</w:t>
      </w:r>
    </w:p>
    <w:p w:rsidR="00D37ACB" w:rsidRPr="009F1D78" w:rsidRDefault="00D37ACB" w:rsidP="00CA2B41">
      <w:pPr>
        <w:spacing w:after="0" w:line="288" w:lineRule="auto"/>
        <w:rPr>
          <w:lang w:val="en-US"/>
        </w:rPr>
      </w:pPr>
    </w:p>
    <w:sectPr w:rsidR="00D37ACB" w:rsidRPr="009F1D7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A5" w:rsidRDefault="003327A5" w:rsidP="003327A5">
      <w:pPr>
        <w:spacing w:after="0" w:line="240" w:lineRule="auto"/>
      </w:pPr>
      <w:r>
        <w:separator/>
      </w:r>
    </w:p>
  </w:endnote>
  <w:endnote w:type="continuationSeparator" w:id="0">
    <w:p w:rsidR="003327A5" w:rsidRDefault="003327A5" w:rsidP="0033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16289"/>
      <w:docPartObj>
        <w:docPartGallery w:val="Page Numbers (Bottom of Page)"/>
        <w:docPartUnique/>
      </w:docPartObj>
    </w:sdtPr>
    <w:sdtEndPr>
      <w:rPr>
        <w:b/>
        <w:sz w:val="20"/>
      </w:rPr>
    </w:sdtEndPr>
    <w:sdtContent>
      <w:p w:rsidR="003327A5" w:rsidRPr="003327A5" w:rsidRDefault="003327A5">
        <w:pPr>
          <w:pStyle w:val="Fuzeile"/>
          <w:jc w:val="center"/>
          <w:rPr>
            <w:b/>
            <w:sz w:val="20"/>
          </w:rPr>
        </w:pPr>
        <w:r w:rsidRPr="003327A5">
          <w:rPr>
            <w:b/>
            <w:sz w:val="20"/>
          </w:rPr>
          <w:fldChar w:fldCharType="begin"/>
        </w:r>
        <w:r w:rsidRPr="003327A5">
          <w:rPr>
            <w:b/>
            <w:sz w:val="20"/>
          </w:rPr>
          <w:instrText>PAGE   \* MERGEFORMAT</w:instrText>
        </w:r>
        <w:r w:rsidRPr="003327A5">
          <w:rPr>
            <w:b/>
            <w:sz w:val="20"/>
          </w:rPr>
          <w:fldChar w:fldCharType="separate"/>
        </w:r>
        <w:r w:rsidR="00D7368C">
          <w:rPr>
            <w:b/>
            <w:noProof/>
            <w:sz w:val="20"/>
          </w:rPr>
          <w:t>1</w:t>
        </w:r>
        <w:r w:rsidRPr="003327A5">
          <w:rPr>
            <w:b/>
            <w:sz w:val="20"/>
          </w:rPr>
          <w:fldChar w:fldCharType="end"/>
        </w:r>
      </w:p>
    </w:sdtContent>
  </w:sdt>
  <w:p w:rsidR="003327A5" w:rsidRDefault="003327A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A5" w:rsidRDefault="003327A5" w:rsidP="003327A5">
      <w:pPr>
        <w:spacing w:after="0" w:line="240" w:lineRule="auto"/>
      </w:pPr>
      <w:r>
        <w:separator/>
      </w:r>
    </w:p>
  </w:footnote>
  <w:footnote w:type="continuationSeparator" w:id="0">
    <w:p w:rsidR="003327A5" w:rsidRDefault="003327A5" w:rsidP="003327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64"/>
    <w:rsid w:val="00011499"/>
    <w:rsid w:val="000229AD"/>
    <w:rsid w:val="0002746E"/>
    <w:rsid w:val="00046F3F"/>
    <w:rsid w:val="00066CBD"/>
    <w:rsid w:val="00083148"/>
    <w:rsid w:val="000839C6"/>
    <w:rsid w:val="00093087"/>
    <w:rsid w:val="000E0AD4"/>
    <w:rsid w:val="00112F37"/>
    <w:rsid w:val="00113DA0"/>
    <w:rsid w:val="0013301F"/>
    <w:rsid w:val="001540A9"/>
    <w:rsid w:val="001540B5"/>
    <w:rsid w:val="00175407"/>
    <w:rsid w:val="00184BB0"/>
    <w:rsid w:val="001B11D7"/>
    <w:rsid w:val="001B7072"/>
    <w:rsid w:val="001D1C70"/>
    <w:rsid w:val="001D1E2F"/>
    <w:rsid w:val="002135B2"/>
    <w:rsid w:val="0024180D"/>
    <w:rsid w:val="002676BB"/>
    <w:rsid w:val="002A21D4"/>
    <w:rsid w:val="002A4C48"/>
    <w:rsid w:val="002C4867"/>
    <w:rsid w:val="002D6855"/>
    <w:rsid w:val="002E6A41"/>
    <w:rsid w:val="002E6A73"/>
    <w:rsid w:val="00302CC6"/>
    <w:rsid w:val="00307AB7"/>
    <w:rsid w:val="003139BC"/>
    <w:rsid w:val="00315FE6"/>
    <w:rsid w:val="00317497"/>
    <w:rsid w:val="003327A5"/>
    <w:rsid w:val="0033631B"/>
    <w:rsid w:val="0036082C"/>
    <w:rsid w:val="00383010"/>
    <w:rsid w:val="003A1424"/>
    <w:rsid w:val="003A592F"/>
    <w:rsid w:val="003B1418"/>
    <w:rsid w:val="003F2436"/>
    <w:rsid w:val="004105E7"/>
    <w:rsid w:val="00410818"/>
    <w:rsid w:val="004228C3"/>
    <w:rsid w:val="00422FEB"/>
    <w:rsid w:val="00431453"/>
    <w:rsid w:val="00443AAF"/>
    <w:rsid w:val="004441D9"/>
    <w:rsid w:val="00461196"/>
    <w:rsid w:val="00465BDC"/>
    <w:rsid w:val="004968FC"/>
    <w:rsid w:val="004A2222"/>
    <w:rsid w:val="004B6408"/>
    <w:rsid w:val="004B66F6"/>
    <w:rsid w:val="004D00CA"/>
    <w:rsid w:val="004D6EFF"/>
    <w:rsid w:val="004E2086"/>
    <w:rsid w:val="004F03AA"/>
    <w:rsid w:val="005045DC"/>
    <w:rsid w:val="00560D75"/>
    <w:rsid w:val="0056246F"/>
    <w:rsid w:val="00572256"/>
    <w:rsid w:val="0058587C"/>
    <w:rsid w:val="00596699"/>
    <w:rsid w:val="005A11B8"/>
    <w:rsid w:val="005A586E"/>
    <w:rsid w:val="005A6598"/>
    <w:rsid w:val="005B15C0"/>
    <w:rsid w:val="005B592B"/>
    <w:rsid w:val="005C74FC"/>
    <w:rsid w:val="005E2870"/>
    <w:rsid w:val="005E3E09"/>
    <w:rsid w:val="00632BCB"/>
    <w:rsid w:val="00634F8A"/>
    <w:rsid w:val="006543F9"/>
    <w:rsid w:val="0066188A"/>
    <w:rsid w:val="00662AB9"/>
    <w:rsid w:val="00663050"/>
    <w:rsid w:val="00677E2F"/>
    <w:rsid w:val="00703381"/>
    <w:rsid w:val="007277E9"/>
    <w:rsid w:val="00744EBC"/>
    <w:rsid w:val="0077417B"/>
    <w:rsid w:val="007C17D4"/>
    <w:rsid w:val="007C667E"/>
    <w:rsid w:val="007D260B"/>
    <w:rsid w:val="007D4C32"/>
    <w:rsid w:val="00821376"/>
    <w:rsid w:val="00830104"/>
    <w:rsid w:val="00831E2D"/>
    <w:rsid w:val="008856B1"/>
    <w:rsid w:val="008A1748"/>
    <w:rsid w:val="008A2C4F"/>
    <w:rsid w:val="008B6390"/>
    <w:rsid w:val="008B729A"/>
    <w:rsid w:val="008E54D7"/>
    <w:rsid w:val="008E71E9"/>
    <w:rsid w:val="00902D20"/>
    <w:rsid w:val="00937A15"/>
    <w:rsid w:val="00946080"/>
    <w:rsid w:val="00964DEB"/>
    <w:rsid w:val="00984F05"/>
    <w:rsid w:val="009B0C78"/>
    <w:rsid w:val="009B3872"/>
    <w:rsid w:val="009D15D8"/>
    <w:rsid w:val="009D6222"/>
    <w:rsid w:val="009F1D78"/>
    <w:rsid w:val="00A13170"/>
    <w:rsid w:val="00A22FD7"/>
    <w:rsid w:val="00A32ACA"/>
    <w:rsid w:val="00A96C9E"/>
    <w:rsid w:val="00A96E0C"/>
    <w:rsid w:val="00B028BE"/>
    <w:rsid w:val="00B141BB"/>
    <w:rsid w:val="00B3665D"/>
    <w:rsid w:val="00B44562"/>
    <w:rsid w:val="00B54F0A"/>
    <w:rsid w:val="00B91F6B"/>
    <w:rsid w:val="00BC58B6"/>
    <w:rsid w:val="00BD6BB4"/>
    <w:rsid w:val="00BF1696"/>
    <w:rsid w:val="00C17393"/>
    <w:rsid w:val="00C21856"/>
    <w:rsid w:val="00C24866"/>
    <w:rsid w:val="00C330C9"/>
    <w:rsid w:val="00C42562"/>
    <w:rsid w:val="00C43CD7"/>
    <w:rsid w:val="00C52271"/>
    <w:rsid w:val="00C52F1C"/>
    <w:rsid w:val="00CA2B41"/>
    <w:rsid w:val="00D02B51"/>
    <w:rsid w:val="00D32ECF"/>
    <w:rsid w:val="00D3517B"/>
    <w:rsid w:val="00D36A7D"/>
    <w:rsid w:val="00D37ACB"/>
    <w:rsid w:val="00D60BBE"/>
    <w:rsid w:val="00D7368C"/>
    <w:rsid w:val="00E0763C"/>
    <w:rsid w:val="00E22452"/>
    <w:rsid w:val="00E3060E"/>
    <w:rsid w:val="00E32964"/>
    <w:rsid w:val="00E4202A"/>
    <w:rsid w:val="00E421FC"/>
    <w:rsid w:val="00E678AB"/>
    <w:rsid w:val="00E72621"/>
    <w:rsid w:val="00E838DB"/>
    <w:rsid w:val="00EB6AD7"/>
    <w:rsid w:val="00F056ED"/>
    <w:rsid w:val="00F06EA2"/>
    <w:rsid w:val="00F334C6"/>
    <w:rsid w:val="00F37781"/>
    <w:rsid w:val="00F5474A"/>
    <w:rsid w:val="00FF5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A586E"/>
    <w:rPr>
      <w:color w:val="0000FF"/>
      <w:u w:val="single"/>
    </w:rPr>
  </w:style>
  <w:style w:type="paragraph" w:styleId="Kopfzeile">
    <w:name w:val="header"/>
    <w:basedOn w:val="Standard"/>
    <w:link w:val="KopfzeileZchn"/>
    <w:uiPriority w:val="99"/>
    <w:unhideWhenUsed/>
    <w:rsid w:val="003327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27A5"/>
  </w:style>
  <w:style w:type="paragraph" w:styleId="Fuzeile">
    <w:name w:val="footer"/>
    <w:basedOn w:val="Standard"/>
    <w:link w:val="FuzeileZchn"/>
    <w:uiPriority w:val="99"/>
    <w:unhideWhenUsed/>
    <w:rsid w:val="003327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2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A586E"/>
    <w:rPr>
      <w:color w:val="0000FF"/>
      <w:u w:val="single"/>
    </w:rPr>
  </w:style>
  <w:style w:type="paragraph" w:styleId="Kopfzeile">
    <w:name w:val="header"/>
    <w:basedOn w:val="Standard"/>
    <w:link w:val="KopfzeileZchn"/>
    <w:uiPriority w:val="99"/>
    <w:unhideWhenUsed/>
    <w:rsid w:val="003327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27A5"/>
  </w:style>
  <w:style w:type="paragraph" w:styleId="Fuzeile">
    <w:name w:val="footer"/>
    <w:basedOn w:val="Standard"/>
    <w:link w:val="FuzeileZchn"/>
    <w:uiPriority w:val="99"/>
    <w:unhideWhenUsed/>
    <w:rsid w:val="003327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2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9F8EF601</Template>
  <TotalTime>0</TotalTime>
  <Pages>13</Pages>
  <Words>2900</Words>
  <Characters>18273</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Kroll, Jens</dc:creator>
  <cp:lastModifiedBy>Kroll, Jens</cp:lastModifiedBy>
  <cp:revision>153</cp:revision>
  <dcterms:created xsi:type="dcterms:W3CDTF">2017-07-13T07:12:00Z</dcterms:created>
  <dcterms:modified xsi:type="dcterms:W3CDTF">2017-07-25T12:46:00Z</dcterms:modified>
</cp:coreProperties>
</file>