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14" w:rsidRPr="00891714" w:rsidRDefault="00891714" w:rsidP="00891714">
      <w:pPr>
        <w:rPr>
          <w:rFonts w:ascii="Times New Roman" w:eastAsia="Times New Roman" w:hAnsi="Times New Roman" w:cs="Times New Roman"/>
        </w:rPr>
      </w:pPr>
      <w:r w:rsidRPr="00891714">
        <w:rPr>
          <w:rFonts w:eastAsia="Times New Roman"/>
          <w:color w:val="222222"/>
          <w:sz w:val="19"/>
          <w:szCs w:val="19"/>
          <w:shd w:val="clear" w:color="auto" w:fill="EAD1DC"/>
        </w:rPr>
        <w:t xml:space="preserve">56650 </w:t>
      </w:r>
      <w:proofErr w:type="spellStart"/>
      <w:r w:rsidRPr="00891714">
        <w:rPr>
          <w:rFonts w:eastAsia="Times New Roman"/>
          <w:color w:val="222222"/>
          <w:sz w:val="19"/>
          <w:szCs w:val="19"/>
          <w:shd w:val="clear" w:color="auto" w:fill="EAD1DC"/>
        </w:rPr>
        <w:t>redos</w:t>
      </w:r>
      <w:proofErr w:type="spellEnd"/>
      <w:r w:rsidRPr="00891714">
        <w:rPr>
          <w:rFonts w:eastAsia="Times New Roman"/>
          <w:color w:val="222222"/>
          <w:sz w:val="19"/>
          <w:szCs w:val="19"/>
          <w:shd w:val="clear" w:color="auto" w:fill="EAD1DC"/>
        </w:rPr>
        <w:t xml:space="preserve"> (1)</w:t>
      </w:r>
    </w:p>
    <w:p w:rsidR="00891714" w:rsidRPr="00891714" w:rsidRDefault="00891714" w:rsidP="00891714">
      <w:pPr>
        <w:shd w:val="clear" w:color="auto" w:fill="FFFFFF"/>
        <w:spacing w:after="240"/>
        <w:rPr>
          <w:rFonts w:eastAsia="Times New Roman"/>
          <w:color w:val="222222"/>
          <w:sz w:val="19"/>
          <w:szCs w:val="19"/>
        </w:rPr>
      </w:pPr>
      <w:r w:rsidRPr="00891714">
        <w:rPr>
          <w:rFonts w:eastAsia="Times New Roman"/>
          <w:color w:val="222222"/>
          <w:sz w:val="19"/>
          <w:szCs w:val="19"/>
        </w:rPr>
        <w:br/>
      </w:r>
      <w:r w:rsidRPr="00891714">
        <w:rPr>
          <w:rFonts w:eastAsia="Times New Roman"/>
          <w:color w:val="000000"/>
          <w:sz w:val="20"/>
          <w:szCs w:val="20"/>
        </w:rPr>
        <w:t xml:space="preserve">3.2a: After waiting at least two minutes, position up to 5 mice in an animal bioluminescence imager in the sternal </w:t>
      </w:r>
      <w:proofErr w:type="spellStart"/>
      <w:r w:rsidRPr="00891714">
        <w:rPr>
          <w:rFonts w:eastAsia="Times New Roman"/>
          <w:color w:val="000000"/>
          <w:sz w:val="20"/>
          <w:szCs w:val="20"/>
        </w:rPr>
        <w:t>recumbency</w:t>
      </w:r>
      <w:proofErr w:type="spellEnd"/>
      <w:r w:rsidRPr="00891714">
        <w:rPr>
          <w:rFonts w:eastAsia="Times New Roman"/>
          <w:color w:val="000000"/>
          <w:sz w:val="20"/>
          <w:szCs w:val="20"/>
        </w:rPr>
        <w:t xml:space="preserve"> position and acquire a dorsal picture using luminescence settings. </w:t>
      </w:r>
      <w:r w:rsidRPr="00891714">
        <w:rPr>
          <w:rFonts w:eastAsia="Times New Roman"/>
          <w:color w:val="000000"/>
          <w:sz w:val="20"/>
          <w:szCs w:val="20"/>
        </w:rPr>
        <w:br/>
      </w:r>
      <w:r w:rsidRPr="00891714">
        <w:rPr>
          <w:rFonts w:eastAsia="Times New Roman"/>
          <w:color w:val="000000"/>
          <w:sz w:val="20"/>
          <w:szCs w:val="20"/>
        </w:rPr>
        <w:br/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1714"/>
    <w:rsid w:val="001E1FAD"/>
    <w:rsid w:val="001E64BF"/>
    <w:rsid w:val="00490A02"/>
    <w:rsid w:val="00891714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4E20672-46E4-3B47-B9AB-A16F5031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2018-03-04T14:07:00Z</dcterms:created>
  <dcterms:modified xsi:type="dcterms:W3CDTF">2018-03-04T14:07:00Z</dcterms:modified>
</cp:coreProperties>
</file>