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B7" w:rsidRPr="006D00B7" w:rsidRDefault="00A956DB">
      <w:pPr>
        <w:rPr>
          <w:b/>
          <w:lang w:val="en-US"/>
        </w:rPr>
      </w:pPr>
      <w:r w:rsidRPr="00A956DB">
        <w:rPr>
          <w:b/>
          <w:bCs/>
          <w:lang w:val="en-US"/>
        </w:rPr>
        <w:t>Editorial comments:</w:t>
      </w:r>
      <w:r w:rsidRPr="00A956DB">
        <w:rPr>
          <w:lang w:val="en-US"/>
        </w:rPr>
        <w:br/>
      </w:r>
      <w:r w:rsidRPr="00A956DB">
        <w:rPr>
          <w:lang w:val="en-US"/>
        </w:rPr>
        <w:br/>
      </w:r>
      <w:r w:rsidRPr="006D00B7">
        <w:rPr>
          <w:b/>
          <w:lang w:val="en-US"/>
        </w:rPr>
        <w:t xml:space="preserve">Generic steps cannot be filmed. Please specify all reagents or parameters in each step. </w:t>
      </w:r>
    </w:p>
    <w:p w:rsidR="006D00B7" w:rsidRPr="00A8580B" w:rsidRDefault="00496FA1">
      <w:pPr>
        <w:rPr>
          <w:i/>
          <w:lang w:val="en-US"/>
        </w:rPr>
      </w:pPr>
      <w:r>
        <w:rPr>
          <w:i/>
          <w:lang w:val="en-US"/>
        </w:rPr>
        <w:t>T</w:t>
      </w:r>
      <w:r w:rsidR="006D00B7" w:rsidRPr="00A8580B">
        <w:rPr>
          <w:i/>
          <w:lang w:val="en-US"/>
        </w:rPr>
        <w:t xml:space="preserve">o fulfill the request of the Editor we provide an example molecule to be used in the </w:t>
      </w:r>
      <w:r w:rsidR="00556DA1">
        <w:rPr>
          <w:i/>
          <w:lang w:val="en-US"/>
        </w:rPr>
        <w:t>protocol</w:t>
      </w:r>
      <w:r>
        <w:rPr>
          <w:i/>
          <w:lang w:val="en-US"/>
        </w:rPr>
        <w:t xml:space="preserve">. However, in general the </w:t>
      </w:r>
      <w:proofErr w:type="spellStart"/>
      <w:r>
        <w:rPr>
          <w:i/>
          <w:lang w:val="en-US"/>
        </w:rPr>
        <w:t>protocole</w:t>
      </w:r>
      <w:proofErr w:type="spellEnd"/>
      <w:r>
        <w:rPr>
          <w:i/>
          <w:lang w:val="en-US"/>
        </w:rPr>
        <w:t xml:space="preserve"> will be the same with any molecule of similar properties.</w:t>
      </w:r>
      <w:bookmarkStart w:id="0" w:name="_GoBack"/>
      <w:bookmarkEnd w:id="0"/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1.1.1: Please specify the luminescent compound and solvent.</w:t>
      </w:r>
    </w:p>
    <w:p w:rsidR="00A8580B" w:rsidRPr="00FF5981" w:rsidRDefault="00FF5981">
      <w:pPr>
        <w:rPr>
          <w:i/>
          <w:lang w:val="en-US"/>
        </w:rPr>
      </w:pPr>
      <w:r w:rsidRPr="00FF5981">
        <w:rPr>
          <w:i/>
          <w:lang w:val="en-US"/>
        </w:rPr>
        <w:t>Emitter and solvent specified in a note.</w:t>
      </w:r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1.1.3: Please specify the wavelength.</w:t>
      </w:r>
    </w:p>
    <w:p w:rsidR="00A8580B" w:rsidRPr="006A755B" w:rsidRDefault="006A755B">
      <w:pPr>
        <w:rPr>
          <w:i/>
          <w:lang w:val="en-US"/>
        </w:rPr>
      </w:pPr>
      <w:r>
        <w:rPr>
          <w:i/>
          <w:lang w:val="en-US"/>
        </w:rPr>
        <w:t>Wavelength range added in a note.</w:t>
      </w:r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1.2.1: Please specify the sample.</w:t>
      </w:r>
    </w:p>
    <w:p w:rsidR="00A8580B" w:rsidRPr="003B10CE" w:rsidRDefault="003B10CE">
      <w:pPr>
        <w:rPr>
          <w:i/>
          <w:lang w:val="en-US"/>
        </w:rPr>
      </w:pPr>
      <w:r w:rsidRPr="003B10CE">
        <w:rPr>
          <w:i/>
          <w:lang w:val="en-US"/>
        </w:rPr>
        <w:t>Sample type specified. Sample production method included. All in a note.</w:t>
      </w:r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2.2.2: Please include all parameters in the step.</w:t>
      </w:r>
    </w:p>
    <w:p w:rsidR="00A8580B" w:rsidRPr="00382181" w:rsidRDefault="00382181">
      <w:pPr>
        <w:rPr>
          <w:i/>
          <w:lang w:val="en-US"/>
        </w:rPr>
      </w:pPr>
      <w:r>
        <w:rPr>
          <w:i/>
          <w:lang w:val="en-US"/>
        </w:rPr>
        <w:t>All parameters i</w:t>
      </w:r>
      <w:r w:rsidRPr="00382181">
        <w:rPr>
          <w:i/>
          <w:lang w:val="en-US"/>
        </w:rPr>
        <w:t>ncluded.</w:t>
      </w:r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2.2.3: Please specify the settings.</w:t>
      </w:r>
    </w:p>
    <w:p w:rsidR="00A8580B" w:rsidRPr="00B46BE0" w:rsidRDefault="00B46BE0">
      <w:pPr>
        <w:rPr>
          <w:i/>
          <w:lang w:val="en-US"/>
        </w:rPr>
      </w:pPr>
      <w:r w:rsidRPr="00B46BE0">
        <w:rPr>
          <w:i/>
          <w:lang w:val="en-US"/>
        </w:rPr>
        <w:t>Setting specified.</w:t>
      </w:r>
    </w:p>
    <w:p w:rsidR="00A8580B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2.2.4: Please specify the settings.</w:t>
      </w:r>
    </w:p>
    <w:p w:rsidR="00A8580B" w:rsidRPr="00BE2E89" w:rsidRDefault="00BE2E89">
      <w:pPr>
        <w:rPr>
          <w:i/>
          <w:lang w:val="en-US"/>
        </w:rPr>
      </w:pPr>
      <w:r w:rsidRPr="00B46BE0">
        <w:rPr>
          <w:i/>
          <w:lang w:val="en-US"/>
        </w:rPr>
        <w:t>Setting specified.</w:t>
      </w:r>
    </w:p>
    <w:p w:rsidR="00AC5C11" w:rsidRPr="00FF5981" w:rsidRDefault="00A956DB">
      <w:pPr>
        <w:rPr>
          <w:b/>
          <w:lang w:val="en-US"/>
        </w:rPr>
      </w:pPr>
      <w:r w:rsidRPr="00A956DB">
        <w:rPr>
          <w:lang w:val="en-US"/>
        </w:rPr>
        <w:br/>
      </w:r>
      <w:r w:rsidRPr="00FF5981">
        <w:rPr>
          <w:b/>
          <w:lang w:val="en-US"/>
        </w:rPr>
        <w:t>2.2.5.1: Please specify the delay settings.</w:t>
      </w:r>
    </w:p>
    <w:p w:rsidR="00A8580B" w:rsidRPr="006D48C9" w:rsidRDefault="006D48C9">
      <w:pPr>
        <w:rPr>
          <w:i/>
          <w:lang w:val="en-US"/>
        </w:rPr>
      </w:pPr>
      <w:r w:rsidRPr="006D48C9">
        <w:rPr>
          <w:i/>
          <w:lang w:val="en-US"/>
        </w:rPr>
        <w:t>Delay settings specified.</w:t>
      </w:r>
    </w:p>
    <w:p w:rsidR="00A8580B" w:rsidRPr="00A956DB" w:rsidRDefault="00A8580B">
      <w:pPr>
        <w:rPr>
          <w:lang w:val="en-US"/>
        </w:rPr>
      </w:pPr>
    </w:p>
    <w:sectPr w:rsidR="00A8580B" w:rsidRPr="00A95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DB"/>
    <w:rsid w:val="002C6E21"/>
    <w:rsid w:val="00382181"/>
    <w:rsid w:val="003B10CE"/>
    <w:rsid w:val="00496FA1"/>
    <w:rsid w:val="00556DA1"/>
    <w:rsid w:val="006A755B"/>
    <w:rsid w:val="006D00B7"/>
    <w:rsid w:val="006D48C9"/>
    <w:rsid w:val="007C6C2C"/>
    <w:rsid w:val="00A8580B"/>
    <w:rsid w:val="00A956DB"/>
    <w:rsid w:val="00AC5C11"/>
    <w:rsid w:val="00B00CE5"/>
    <w:rsid w:val="00B46BE0"/>
    <w:rsid w:val="00BE2E8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9E84"/>
  <w15:chartTrackingRefBased/>
  <w15:docId w15:val="{4A2C5645-EBD7-431A-9A30-CCA6A828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14</cp:revision>
  <dcterms:created xsi:type="dcterms:W3CDTF">2018-02-05T19:47:00Z</dcterms:created>
  <dcterms:modified xsi:type="dcterms:W3CDTF">2018-02-05T20:30:00Z</dcterms:modified>
</cp:coreProperties>
</file>