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977838" w14:textId="77777777" w:rsidR="00761263" w:rsidRDefault="005C54D2" w:rsidP="00A534D4">
      <w:pPr>
        <w:pStyle w:val="NormalWeb"/>
        <w:spacing w:before="0" w:beforeAutospacing="0" w:after="0" w:afterAutospacing="0"/>
        <w:contextualSpacing/>
        <w:jc w:val="both"/>
        <w:rPr>
          <w:rFonts w:asciiTheme="minorHAnsi" w:hAnsiTheme="minorHAnsi" w:cstheme="minorHAnsi"/>
        </w:rPr>
      </w:pPr>
      <w:r w:rsidRPr="001D6B9B">
        <w:rPr>
          <w:rFonts w:asciiTheme="minorHAnsi" w:hAnsiTheme="minorHAnsi" w:cstheme="minorHAnsi"/>
          <w:b/>
          <w:bCs/>
        </w:rPr>
        <w:t>TITLE</w:t>
      </w:r>
      <w:r w:rsidR="00BE5F4A" w:rsidRPr="001D6B9B">
        <w:rPr>
          <w:rFonts w:asciiTheme="minorHAnsi" w:hAnsiTheme="minorHAnsi" w:cstheme="minorHAnsi"/>
          <w:b/>
          <w:bCs/>
        </w:rPr>
        <w:t>:</w:t>
      </w:r>
      <w:r w:rsidR="00BE5F4A" w:rsidRPr="001D6B9B">
        <w:rPr>
          <w:rFonts w:asciiTheme="minorHAnsi" w:hAnsiTheme="minorHAnsi" w:cstheme="minorHAnsi"/>
        </w:rPr>
        <w:t xml:space="preserve"> </w:t>
      </w:r>
    </w:p>
    <w:p w14:paraId="33EF8B57" w14:textId="651FCA0E" w:rsidR="00BE5F4A" w:rsidRPr="001D6B9B" w:rsidRDefault="00842D78" w:rsidP="00A534D4">
      <w:pPr>
        <w:pStyle w:val="NormalWeb"/>
        <w:spacing w:before="0" w:beforeAutospacing="0" w:after="0" w:afterAutospacing="0"/>
        <w:contextualSpacing/>
        <w:jc w:val="both"/>
        <w:rPr>
          <w:rFonts w:asciiTheme="minorHAnsi" w:hAnsiTheme="minorHAnsi" w:cstheme="minorHAnsi"/>
        </w:rPr>
      </w:pPr>
      <w:r w:rsidRPr="001A4ECE">
        <w:rPr>
          <w:rFonts w:asciiTheme="minorHAnsi" w:hAnsiTheme="minorHAnsi"/>
        </w:rPr>
        <w:t>Visual Detection of Multiple Nucleic Acids in a Capillary Array</w:t>
      </w:r>
    </w:p>
    <w:p w14:paraId="07C146A6" w14:textId="77777777" w:rsidR="00925823" w:rsidRPr="001D6B9B" w:rsidRDefault="00925823" w:rsidP="00A534D4">
      <w:pPr>
        <w:widowControl w:val="0"/>
        <w:autoSpaceDE w:val="0"/>
        <w:autoSpaceDN w:val="0"/>
        <w:adjustRightInd w:val="0"/>
        <w:contextualSpacing/>
        <w:jc w:val="both"/>
        <w:rPr>
          <w:rFonts w:asciiTheme="minorHAnsi" w:hAnsiTheme="minorHAnsi" w:cstheme="minorHAnsi"/>
          <w:b/>
          <w:bCs/>
        </w:rPr>
      </w:pPr>
    </w:p>
    <w:p w14:paraId="07D4E4B8" w14:textId="34C75F77" w:rsidR="00860B2D" w:rsidRDefault="005C54D2" w:rsidP="00A534D4">
      <w:pPr>
        <w:widowControl w:val="0"/>
        <w:autoSpaceDE w:val="0"/>
        <w:autoSpaceDN w:val="0"/>
        <w:adjustRightInd w:val="0"/>
        <w:contextualSpacing/>
        <w:jc w:val="both"/>
        <w:rPr>
          <w:rFonts w:asciiTheme="minorHAnsi" w:hAnsiTheme="minorHAnsi" w:cstheme="minorHAnsi"/>
        </w:rPr>
      </w:pPr>
      <w:r w:rsidRPr="001D6B9B">
        <w:rPr>
          <w:rFonts w:asciiTheme="minorHAnsi" w:hAnsiTheme="minorHAnsi" w:cstheme="minorHAnsi"/>
          <w:b/>
          <w:bCs/>
        </w:rPr>
        <w:t>AUTHORS</w:t>
      </w:r>
      <w:r w:rsidR="00860B2D">
        <w:rPr>
          <w:rFonts w:asciiTheme="minorHAnsi" w:hAnsiTheme="minorHAnsi" w:cstheme="minorHAnsi"/>
          <w:b/>
          <w:bCs/>
        </w:rPr>
        <w:t xml:space="preserve"> &amp; AFFILIATIONS</w:t>
      </w:r>
      <w:r w:rsidR="00BE5F4A" w:rsidRPr="001D6B9B">
        <w:rPr>
          <w:rFonts w:asciiTheme="minorHAnsi" w:hAnsiTheme="minorHAnsi" w:cstheme="minorHAnsi"/>
          <w:b/>
          <w:bCs/>
        </w:rPr>
        <w:t>:</w:t>
      </w:r>
      <w:r w:rsidR="000072DD" w:rsidRPr="001D6B9B">
        <w:rPr>
          <w:rFonts w:asciiTheme="minorHAnsi" w:hAnsiTheme="minorHAnsi" w:cstheme="minorHAnsi"/>
        </w:rPr>
        <w:t xml:space="preserve"> </w:t>
      </w:r>
    </w:p>
    <w:p w14:paraId="0F5B8CF3" w14:textId="6F5D7806" w:rsidR="00DC2D49" w:rsidRPr="001D6B9B" w:rsidRDefault="00F474C6" w:rsidP="00A534D4">
      <w:pPr>
        <w:widowControl w:val="0"/>
        <w:autoSpaceDE w:val="0"/>
        <w:autoSpaceDN w:val="0"/>
        <w:adjustRightInd w:val="0"/>
        <w:contextualSpacing/>
        <w:jc w:val="both"/>
        <w:rPr>
          <w:rFonts w:asciiTheme="minorHAnsi" w:hAnsiTheme="minorHAnsi" w:cstheme="minorHAnsi"/>
          <w:b/>
          <w:bCs/>
        </w:rPr>
      </w:pPr>
      <w:r w:rsidRPr="001D6B9B">
        <w:rPr>
          <w:rFonts w:asciiTheme="minorHAnsi" w:hAnsiTheme="minorHAnsi" w:cstheme="minorHAnsi"/>
        </w:rPr>
        <w:t>Jianwei Chen</w:t>
      </w:r>
      <w:r w:rsidRPr="001D6B9B">
        <w:rPr>
          <w:rFonts w:asciiTheme="minorHAnsi" w:hAnsiTheme="minorHAnsi" w:cstheme="minorHAnsi"/>
          <w:vertAlign w:val="superscript"/>
        </w:rPr>
        <w:t>a,c,d,†</w:t>
      </w:r>
      <w:r w:rsidRPr="001D6B9B">
        <w:rPr>
          <w:rFonts w:asciiTheme="minorHAnsi" w:hAnsiTheme="minorHAnsi" w:cstheme="minorHAnsi"/>
        </w:rPr>
        <w:t xml:space="preserve">, </w:t>
      </w:r>
      <w:r w:rsidR="00FE546B" w:rsidRPr="001D6B9B">
        <w:rPr>
          <w:rFonts w:asciiTheme="minorHAnsi" w:hAnsiTheme="minorHAnsi" w:cstheme="minorHAnsi"/>
          <w:bCs/>
          <w:color w:val="000000" w:themeColor="text1"/>
        </w:rPr>
        <w:t>Ning Shao</w:t>
      </w:r>
      <w:r w:rsidR="00FE546B" w:rsidRPr="001D6B9B">
        <w:rPr>
          <w:rFonts w:asciiTheme="minorHAnsi" w:hAnsiTheme="minorHAnsi" w:cstheme="minorHAnsi"/>
          <w:bCs/>
          <w:color w:val="000000" w:themeColor="text1"/>
          <w:vertAlign w:val="superscript"/>
        </w:rPr>
        <w:t>a,c,d,†</w:t>
      </w:r>
      <w:r w:rsidR="00FE546B" w:rsidRPr="001D6B9B">
        <w:rPr>
          <w:rFonts w:asciiTheme="minorHAnsi" w:hAnsiTheme="minorHAnsi" w:cstheme="minorHAnsi"/>
          <w:bCs/>
          <w:color w:val="000000" w:themeColor="text1"/>
        </w:rPr>
        <w:t>, Jiaying Hu</w:t>
      </w:r>
      <w:r w:rsidR="00FE546B" w:rsidRPr="001D6B9B">
        <w:rPr>
          <w:rFonts w:asciiTheme="minorHAnsi" w:hAnsiTheme="minorHAnsi" w:cstheme="minorHAnsi"/>
          <w:bCs/>
          <w:color w:val="000000" w:themeColor="text1"/>
          <w:vertAlign w:val="superscript"/>
        </w:rPr>
        <w:t>b,†</w:t>
      </w:r>
      <w:r w:rsidR="00FE546B" w:rsidRPr="001D6B9B">
        <w:rPr>
          <w:rFonts w:asciiTheme="minorHAnsi" w:hAnsiTheme="minorHAnsi" w:cstheme="minorHAnsi"/>
          <w:bCs/>
          <w:color w:val="000000" w:themeColor="text1"/>
        </w:rPr>
        <w:t>, Rong Li</w:t>
      </w:r>
      <w:r w:rsidR="00FE546B" w:rsidRPr="001D6B9B">
        <w:rPr>
          <w:rFonts w:asciiTheme="minorHAnsi" w:hAnsiTheme="minorHAnsi" w:cstheme="minorHAnsi"/>
          <w:bCs/>
          <w:color w:val="000000" w:themeColor="text1"/>
          <w:vertAlign w:val="superscript"/>
        </w:rPr>
        <w:t>b</w:t>
      </w:r>
      <w:r w:rsidR="00FE546B" w:rsidRPr="001D6B9B">
        <w:rPr>
          <w:rFonts w:asciiTheme="minorHAnsi" w:hAnsiTheme="minorHAnsi" w:cstheme="minorHAnsi"/>
          <w:bCs/>
          <w:color w:val="000000" w:themeColor="text1"/>
        </w:rPr>
        <w:t xml:space="preserve">, </w:t>
      </w:r>
      <w:r w:rsidR="00B767BE" w:rsidRPr="001D6B9B">
        <w:rPr>
          <w:rFonts w:asciiTheme="minorHAnsi" w:hAnsiTheme="minorHAnsi" w:cstheme="minorHAnsi"/>
          <w:bCs/>
          <w:color w:val="000000" w:themeColor="text1"/>
        </w:rPr>
        <w:t>Yuanshou Zhu</w:t>
      </w:r>
      <w:r w:rsidR="00B767BE" w:rsidRPr="001D6B9B">
        <w:rPr>
          <w:rFonts w:asciiTheme="minorHAnsi" w:hAnsiTheme="minorHAnsi" w:cstheme="minorHAnsi"/>
          <w:vertAlign w:val="superscript"/>
        </w:rPr>
        <w:t>a,c,d</w:t>
      </w:r>
      <w:r w:rsidR="00B767BE" w:rsidRPr="001D6B9B">
        <w:rPr>
          <w:rFonts w:asciiTheme="minorHAnsi" w:hAnsiTheme="minorHAnsi" w:cstheme="minorHAnsi"/>
          <w:bCs/>
          <w:color w:val="000000" w:themeColor="text1"/>
        </w:rPr>
        <w:t xml:space="preserve">, </w:t>
      </w:r>
      <w:r w:rsidR="00FE546B" w:rsidRPr="001D6B9B">
        <w:rPr>
          <w:rFonts w:asciiTheme="minorHAnsi" w:hAnsiTheme="minorHAnsi" w:cstheme="minorHAnsi"/>
          <w:bCs/>
          <w:color w:val="000000" w:themeColor="text1"/>
        </w:rPr>
        <w:t>Dabing Zhang</w:t>
      </w:r>
      <w:r w:rsidR="00FE546B" w:rsidRPr="001D6B9B">
        <w:rPr>
          <w:rFonts w:asciiTheme="minorHAnsi" w:hAnsiTheme="minorHAnsi" w:cstheme="minorHAnsi"/>
          <w:bCs/>
          <w:color w:val="000000" w:themeColor="text1"/>
          <w:vertAlign w:val="superscript"/>
        </w:rPr>
        <w:t>b</w:t>
      </w:r>
      <w:r w:rsidR="0025116C" w:rsidRPr="001D6B9B">
        <w:rPr>
          <w:rFonts w:asciiTheme="minorHAnsi" w:hAnsiTheme="minorHAnsi" w:cstheme="minorHAnsi"/>
          <w:bCs/>
          <w:color w:val="000000" w:themeColor="text1"/>
          <w:vertAlign w:val="superscript"/>
          <w:lang w:eastAsia="zh-CN"/>
        </w:rPr>
        <w:t>,f</w:t>
      </w:r>
      <w:r w:rsidR="00FE546B" w:rsidRPr="001D6B9B">
        <w:rPr>
          <w:rFonts w:asciiTheme="minorHAnsi" w:hAnsiTheme="minorHAnsi" w:cstheme="minorHAnsi"/>
          <w:bCs/>
          <w:color w:val="000000" w:themeColor="text1"/>
        </w:rPr>
        <w:t>, Shujuan Guo</w:t>
      </w:r>
      <w:r w:rsidR="00FE546B" w:rsidRPr="001D6B9B">
        <w:rPr>
          <w:rFonts w:asciiTheme="minorHAnsi" w:hAnsiTheme="minorHAnsi" w:cstheme="minorHAnsi"/>
          <w:bCs/>
          <w:color w:val="000000" w:themeColor="text1"/>
          <w:vertAlign w:val="superscript"/>
        </w:rPr>
        <w:t>a,c,d</w:t>
      </w:r>
      <w:r w:rsidR="00FE546B" w:rsidRPr="001D6B9B">
        <w:rPr>
          <w:rFonts w:asciiTheme="minorHAnsi" w:hAnsiTheme="minorHAnsi" w:cstheme="minorHAnsi"/>
          <w:bCs/>
          <w:color w:val="000000" w:themeColor="text1"/>
        </w:rPr>
        <w:t>, Junhou Hui</w:t>
      </w:r>
      <w:r w:rsidR="00FE546B" w:rsidRPr="001D6B9B">
        <w:rPr>
          <w:rFonts w:asciiTheme="minorHAnsi" w:hAnsiTheme="minorHAnsi" w:cstheme="minorHAnsi"/>
          <w:bCs/>
          <w:color w:val="000000" w:themeColor="text1"/>
          <w:vertAlign w:val="superscript"/>
        </w:rPr>
        <w:t>e</w:t>
      </w:r>
      <w:r w:rsidR="00FE546B" w:rsidRPr="001D6B9B">
        <w:rPr>
          <w:rFonts w:asciiTheme="minorHAnsi" w:hAnsiTheme="minorHAnsi" w:cstheme="minorHAnsi"/>
          <w:bCs/>
          <w:color w:val="000000" w:themeColor="text1"/>
        </w:rPr>
        <w:t>, Peng Liu</w:t>
      </w:r>
      <w:r w:rsidR="00FE546B" w:rsidRPr="001D6B9B">
        <w:rPr>
          <w:rFonts w:asciiTheme="minorHAnsi" w:hAnsiTheme="minorHAnsi" w:cstheme="minorHAnsi"/>
          <w:bCs/>
          <w:color w:val="000000" w:themeColor="text1"/>
          <w:vertAlign w:val="superscript"/>
        </w:rPr>
        <w:t>e</w:t>
      </w:r>
      <w:r w:rsidR="00FE546B" w:rsidRPr="001D6B9B">
        <w:rPr>
          <w:rFonts w:asciiTheme="minorHAnsi" w:hAnsiTheme="minorHAnsi" w:cstheme="minorHAnsi"/>
          <w:bCs/>
          <w:color w:val="000000" w:themeColor="text1"/>
        </w:rPr>
        <w:t xml:space="preserve">, </w:t>
      </w:r>
      <w:bookmarkStart w:id="0" w:name="OLE_LINK2"/>
      <w:bookmarkStart w:id="1" w:name="OLE_LINK3"/>
      <w:r w:rsidR="00FE546B" w:rsidRPr="001D6B9B">
        <w:rPr>
          <w:rFonts w:asciiTheme="minorHAnsi" w:hAnsiTheme="minorHAnsi" w:cstheme="minorHAnsi"/>
          <w:bCs/>
          <w:color w:val="000000" w:themeColor="text1"/>
        </w:rPr>
        <w:t>Litao Yang</w:t>
      </w:r>
      <w:r w:rsidR="00234C92" w:rsidRPr="001D6B9B">
        <w:rPr>
          <w:rFonts w:asciiTheme="minorHAnsi" w:hAnsiTheme="minorHAnsi" w:cstheme="minorHAnsi"/>
          <w:bCs/>
          <w:color w:val="000000" w:themeColor="text1"/>
          <w:vertAlign w:val="superscript"/>
        </w:rPr>
        <w:t>b</w:t>
      </w:r>
      <w:r w:rsidR="00860B2D" w:rsidRPr="00860B2D">
        <w:rPr>
          <w:rFonts w:asciiTheme="minorHAnsi" w:hAnsiTheme="minorHAnsi" w:cstheme="minorHAnsi"/>
          <w:bCs/>
          <w:color w:val="000000" w:themeColor="text1"/>
          <w:vertAlign w:val="subscript"/>
        </w:rPr>
        <w:t>,</w:t>
      </w:r>
      <w:r w:rsidR="00FE546B" w:rsidRPr="001D6B9B">
        <w:rPr>
          <w:rFonts w:asciiTheme="minorHAnsi" w:hAnsiTheme="minorHAnsi" w:cstheme="minorHAnsi"/>
          <w:bCs/>
          <w:color w:val="000000" w:themeColor="text1"/>
        </w:rPr>
        <w:t xml:space="preserve"> Sheng-ce Tao</w:t>
      </w:r>
      <w:r w:rsidR="00234C92" w:rsidRPr="001D6B9B">
        <w:rPr>
          <w:rFonts w:asciiTheme="minorHAnsi" w:hAnsiTheme="minorHAnsi" w:cstheme="minorHAnsi"/>
          <w:bCs/>
          <w:color w:val="000000" w:themeColor="text1"/>
          <w:vertAlign w:val="superscript"/>
        </w:rPr>
        <w:t>a,c,d</w:t>
      </w:r>
      <w:bookmarkEnd w:id="0"/>
      <w:bookmarkEnd w:id="1"/>
      <w:r w:rsidR="007C4554">
        <w:rPr>
          <w:rFonts w:asciiTheme="minorHAnsi" w:hAnsiTheme="minorHAnsi" w:cstheme="minorHAnsi"/>
          <w:bCs/>
          <w:color w:val="000000" w:themeColor="text1"/>
        </w:rPr>
        <w:t xml:space="preserve"> </w:t>
      </w:r>
    </w:p>
    <w:p w14:paraId="128936E1" w14:textId="77777777" w:rsidR="004517C5" w:rsidRPr="001D6B9B" w:rsidRDefault="004517C5" w:rsidP="00A534D4">
      <w:pPr>
        <w:widowControl w:val="0"/>
        <w:autoSpaceDE w:val="0"/>
        <w:autoSpaceDN w:val="0"/>
        <w:adjustRightInd w:val="0"/>
        <w:contextualSpacing/>
        <w:jc w:val="both"/>
        <w:rPr>
          <w:rFonts w:asciiTheme="minorHAnsi" w:hAnsiTheme="minorHAnsi" w:cstheme="minorHAnsi"/>
          <w:bCs/>
          <w:color w:val="808080"/>
        </w:rPr>
      </w:pPr>
    </w:p>
    <w:p w14:paraId="582300B1" w14:textId="2A360E06" w:rsidR="000072DD" w:rsidRPr="001D6B9B" w:rsidRDefault="00860B2D" w:rsidP="00A534D4">
      <w:pPr>
        <w:widowControl w:val="0"/>
        <w:autoSpaceDE w:val="0"/>
        <w:autoSpaceDN w:val="0"/>
        <w:adjustRightInd w:val="0"/>
        <w:contextualSpacing/>
        <w:jc w:val="both"/>
        <w:rPr>
          <w:rFonts w:asciiTheme="minorHAnsi" w:hAnsiTheme="minorHAnsi" w:cstheme="minorHAnsi"/>
          <w:bCs/>
          <w:color w:val="000000" w:themeColor="text1"/>
        </w:rPr>
      </w:pPr>
      <w:r w:rsidRPr="00860B2D">
        <w:rPr>
          <w:rFonts w:asciiTheme="minorHAnsi" w:hAnsiTheme="minorHAnsi" w:cstheme="minorHAnsi"/>
          <w:bCs/>
          <w:color w:val="000000" w:themeColor="text1"/>
          <w:vertAlign w:val="superscript"/>
        </w:rPr>
        <w:t>a</w:t>
      </w:r>
      <w:r w:rsidR="000072DD" w:rsidRPr="001D6B9B">
        <w:rPr>
          <w:rFonts w:asciiTheme="minorHAnsi" w:hAnsiTheme="minorHAnsi" w:cstheme="minorHAnsi"/>
          <w:bCs/>
          <w:color w:val="000000" w:themeColor="text1"/>
        </w:rPr>
        <w:t>Key Laboratory of Systems</w:t>
      </w:r>
      <w:r w:rsidR="000072DD" w:rsidRPr="001D6B9B">
        <w:rPr>
          <w:rFonts w:asciiTheme="minorHAnsi" w:hAnsiTheme="minorHAnsi" w:cstheme="minorHAnsi"/>
          <w:bCs/>
          <w:color w:val="000000" w:themeColor="text1"/>
          <w:lang w:eastAsia="zh-CN"/>
        </w:rPr>
        <w:t xml:space="preserve"> </w:t>
      </w:r>
      <w:r w:rsidR="000072DD" w:rsidRPr="001D6B9B">
        <w:rPr>
          <w:rFonts w:asciiTheme="minorHAnsi" w:hAnsiTheme="minorHAnsi" w:cstheme="minorHAnsi"/>
          <w:bCs/>
          <w:color w:val="000000" w:themeColor="text1"/>
        </w:rPr>
        <w:t>Biomedicine (Ministry of Education), Shanghai Center for Systems Biomedicine, Shanghai Jiao Tong University, 800 Dongchuan Road, Shanghai</w:t>
      </w:r>
      <w:r w:rsidR="000072DD" w:rsidRPr="001D6B9B">
        <w:rPr>
          <w:rFonts w:asciiTheme="minorHAnsi" w:hAnsiTheme="minorHAnsi" w:cstheme="minorHAnsi"/>
          <w:bCs/>
          <w:color w:val="000000" w:themeColor="text1"/>
          <w:lang w:eastAsia="zh-CN"/>
        </w:rPr>
        <w:t xml:space="preserve"> </w:t>
      </w:r>
      <w:r w:rsidR="000072DD" w:rsidRPr="001D6B9B">
        <w:rPr>
          <w:rFonts w:asciiTheme="minorHAnsi" w:hAnsiTheme="minorHAnsi" w:cstheme="minorHAnsi"/>
          <w:bCs/>
          <w:color w:val="000000" w:themeColor="text1"/>
        </w:rPr>
        <w:t xml:space="preserve">200240, China. </w:t>
      </w:r>
    </w:p>
    <w:p w14:paraId="31441573" w14:textId="76C4C53B" w:rsidR="000072DD" w:rsidRPr="001D6B9B" w:rsidRDefault="00860B2D" w:rsidP="00A534D4">
      <w:pPr>
        <w:widowControl w:val="0"/>
        <w:autoSpaceDE w:val="0"/>
        <w:autoSpaceDN w:val="0"/>
        <w:adjustRightInd w:val="0"/>
        <w:contextualSpacing/>
        <w:jc w:val="both"/>
        <w:rPr>
          <w:rFonts w:asciiTheme="minorHAnsi" w:hAnsiTheme="minorHAnsi" w:cstheme="minorHAnsi"/>
          <w:bCs/>
          <w:color w:val="000000" w:themeColor="text1"/>
        </w:rPr>
      </w:pPr>
      <w:r w:rsidRPr="00860B2D">
        <w:rPr>
          <w:rFonts w:asciiTheme="minorHAnsi" w:hAnsiTheme="minorHAnsi" w:cstheme="minorHAnsi"/>
          <w:bCs/>
          <w:color w:val="000000" w:themeColor="text1"/>
          <w:vertAlign w:val="superscript"/>
        </w:rPr>
        <w:t>b</w:t>
      </w:r>
      <w:r w:rsidR="000072DD" w:rsidRPr="001D6B9B">
        <w:rPr>
          <w:rFonts w:asciiTheme="minorHAnsi" w:hAnsiTheme="minorHAnsi" w:cstheme="minorHAnsi"/>
          <w:bCs/>
          <w:color w:val="000000" w:themeColor="text1"/>
        </w:rPr>
        <w:t>Collaborative Innovation center for biosafety of GMOs, National Center for the</w:t>
      </w:r>
      <w:r w:rsidR="000072DD" w:rsidRPr="001D6B9B">
        <w:rPr>
          <w:rFonts w:asciiTheme="minorHAnsi" w:hAnsiTheme="minorHAnsi" w:cstheme="minorHAnsi"/>
          <w:bCs/>
          <w:color w:val="000000" w:themeColor="text1"/>
          <w:lang w:eastAsia="zh-CN"/>
        </w:rPr>
        <w:t xml:space="preserve"> </w:t>
      </w:r>
      <w:r w:rsidR="000072DD" w:rsidRPr="001D6B9B">
        <w:rPr>
          <w:rFonts w:asciiTheme="minorHAnsi" w:hAnsiTheme="minorHAnsi" w:cstheme="minorHAnsi"/>
          <w:bCs/>
          <w:color w:val="000000" w:themeColor="text1"/>
        </w:rPr>
        <w:t>Molecular Characterization of Genetically Modified Organisms, School of Life</w:t>
      </w:r>
      <w:r w:rsidR="000072DD" w:rsidRPr="001D6B9B">
        <w:rPr>
          <w:rFonts w:asciiTheme="minorHAnsi" w:hAnsiTheme="minorHAnsi" w:cstheme="minorHAnsi"/>
          <w:bCs/>
          <w:color w:val="000000" w:themeColor="text1"/>
          <w:lang w:eastAsia="zh-CN"/>
        </w:rPr>
        <w:t xml:space="preserve"> </w:t>
      </w:r>
      <w:r w:rsidR="000072DD" w:rsidRPr="001D6B9B">
        <w:rPr>
          <w:rFonts w:asciiTheme="minorHAnsi" w:hAnsiTheme="minorHAnsi" w:cstheme="minorHAnsi"/>
          <w:bCs/>
          <w:color w:val="000000" w:themeColor="text1"/>
        </w:rPr>
        <w:t>Sciences and Biotechnology, Shanghai Jiao Tong University, Shanghai 200240,</w:t>
      </w:r>
      <w:r w:rsidR="007839C3" w:rsidRPr="001D6B9B">
        <w:rPr>
          <w:rFonts w:asciiTheme="minorHAnsi" w:hAnsiTheme="minorHAnsi" w:cstheme="minorHAnsi"/>
          <w:bCs/>
          <w:color w:val="000000" w:themeColor="text1"/>
          <w:lang w:eastAsia="zh-CN"/>
        </w:rPr>
        <w:t xml:space="preserve"> </w:t>
      </w:r>
      <w:r w:rsidR="000072DD" w:rsidRPr="001D6B9B">
        <w:rPr>
          <w:rFonts w:asciiTheme="minorHAnsi" w:hAnsiTheme="minorHAnsi" w:cstheme="minorHAnsi"/>
          <w:bCs/>
          <w:color w:val="000000" w:themeColor="text1"/>
        </w:rPr>
        <w:t>China. E-mail: yylltt@sjtu.edu.cn</w:t>
      </w:r>
    </w:p>
    <w:p w14:paraId="1BF799D9" w14:textId="75CF6C74" w:rsidR="000072DD" w:rsidRPr="001D6B9B" w:rsidRDefault="00860B2D" w:rsidP="00A534D4">
      <w:pPr>
        <w:widowControl w:val="0"/>
        <w:autoSpaceDE w:val="0"/>
        <w:autoSpaceDN w:val="0"/>
        <w:adjustRightInd w:val="0"/>
        <w:contextualSpacing/>
        <w:jc w:val="both"/>
        <w:rPr>
          <w:rFonts w:asciiTheme="minorHAnsi" w:hAnsiTheme="minorHAnsi" w:cstheme="minorHAnsi"/>
          <w:bCs/>
          <w:color w:val="000000" w:themeColor="text1"/>
        </w:rPr>
      </w:pPr>
      <w:r w:rsidRPr="00860B2D">
        <w:rPr>
          <w:rFonts w:asciiTheme="minorHAnsi" w:hAnsiTheme="minorHAnsi" w:cstheme="minorHAnsi"/>
          <w:bCs/>
          <w:color w:val="000000" w:themeColor="text1"/>
          <w:vertAlign w:val="superscript"/>
        </w:rPr>
        <w:t>c</w:t>
      </w:r>
      <w:r w:rsidR="000072DD" w:rsidRPr="001D6B9B">
        <w:rPr>
          <w:rFonts w:asciiTheme="minorHAnsi" w:hAnsiTheme="minorHAnsi" w:cstheme="minorHAnsi"/>
          <w:bCs/>
          <w:color w:val="000000" w:themeColor="text1"/>
        </w:rPr>
        <w:t>State Key Laboratory of Oncogenes and Related Genes, Shanghai 200240, China</w:t>
      </w:r>
    </w:p>
    <w:p w14:paraId="04D5CEBC" w14:textId="3180A071" w:rsidR="000072DD" w:rsidRPr="001D6B9B" w:rsidRDefault="00860B2D" w:rsidP="00A534D4">
      <w:pPr>
        <w:widowControl w:val="0"/>
        <w:autoSpaceDE w:val="0"/>
        <w:autoSpaceDN w:val="0"/>
        <w:adjustRightInd w:val="0"/>
        <w:contextualSpacing/>
        <w:jc w:val="both"/>
        <w:rPr>
          <w:rFonts w:asciiTheme="minorHAnsi" w:hAnsiTheme="minorHAnsi" w:cstheme="minorHAnsi"/>
          <w:bCs/>
          <w:color w:val="000000" w:themeColor="text1"/>
        </w:rPr>
      </w:pPr>
      <w:r w:rsidRPr="00860B2D">
        <w:rPr>
          <w:rFonts w:asciiTheme="minorHAnsi" w:hAnsiTheme="minorHAnsi" w:cstheme="minorHAnsi"/>
          <w:bCs/>
          <w:color w:val="000000" w:themeColor="text1"/>
          <w:vertAlign w:val="superscript"/>
        </w:rPr>
        <w:t>d</w:t>
      </w:r>
      <w:r w:rsidR="000072DD" w:rsidRPr="001D6B9B">
        <w:rPr>
          <w:rFonts w:asciiTheme="minorHAnsi" w:hAnsiTheme="minorHAnsi" w:cstheme="minorHAnsi"/>
          <w:bCs/>
          <w:color w:val="000000" w:themeColor="text1"/>
        </w:rPr>
        <w:t>School of Biomedical Engineering, Shanghai Jiao Tong University, Shanghai</w:t>
      </w:r>
    </w:p>
    <w:p w14:paraId="1968BEEB" w14:textId="77777777" w:rsidR="000072DD" w:rsidRPr="001D6B9B" w:rsidRDefault="000072DD" w:rsidP="00A534D4">
      <w:pPr>
        <w:widowControl w:val="0"/>
        <w:autoSpaceDE w:val="0"/>
        <w:autoSpaceDN w:val="0"/>
        <w:adjustRightInd w:val="0"/>
        <w:contextualSpacing/>
        <w:jc w:val="both"/>
        <w:rPr>
          <w:rFonts w:asciiTheme="minorHAnsi" w:hAnsiTheme="minorHAnsi" w:cstheme="minorHAnsi"/>
          <w:bCs/>
          <w:color w:val="000000" w:themeColor="text1"/>
        </w:rPr>
      </w:pPr>
      <w:r w:rsidRPr="001D6B9B">
        <w:rPr>
          <w:rFonts w:asciiTheme="minorHAnsi" w:hAnsiTheme="minorHAnsi" w:cstheme="minorHAnsi"/>
          <w:bCs/>
          <w:color w:val="000000" w:themeColor="text1"/>
        </w:rPr>
        <w:t>200240, China</w:t>
      </w:r>
    </w:p>
    <w:p w14:paraId="4FCBB134" w14:textId="2E97E419" w:rsidR="000072DD" w:rsidRPr="001D6B9B" w:rsidRDefault="00666DBB" w:rsidP="00A534D4">
      <w:pPr>
        <w:widowControl w:val="0"/>
        <w:autoSpaceDE w:val="0"/>
        <w:autoSpaceDN w:val="0"/>
        <w:adjustRightInd w:val="0"/>
        <w:contextualSpacing/>
        <w:jc w:val="both"/>
        <w:rPr>
          <w:rFonts w:asciiTheme="minorHAnsi" w:hAnsiTheme="minorHAnsi" w:cstheme="minorHAnsi"/>
          <w:bCs/>
          <w:color w:val="000000" w:themeColor="text1"/>
        </w:rPr>
      </w:pPr>
      <w:r w:rsidRPr="00666DBB">
        <w:rPr>
          <w:rFonts w:asciiTheme="minorHAnsi" w:hAnsiTheme="minorHAnsi" w:cstheme="minorHAnsi"/>
          <w:bCs/>
          <w:color w:val="000000" w:themeColor="text1"/>
          <w:vertAlign w:val="superscript"/>
        </w:rPr>
        <w:t>e</w:t>
      </w:r>
      <w:r w:rsidR="000072DD" w:rsidRPr="001D6B9B">
        <w:rPr>
          <w:rFonts w:asciiTheme="minorHAnsi" w:hAnsiTheme="minorHAnsi" w:cstheme="minorHAnsi"/>
          <w:bCs/>
          <w:color w:val="000000" w:themeColor="text1"/>
        </w:rPr>
        <w:t>Department of Biomedical Engineering, Collaborative Innovation Center for</w:t>
      </w:r>
      <w:r w:rsidR="000072DD" w:rsidRPr="001D6B9B">
        <w:rPr>
          <w:rFonts w:asciiTheme="minorHAnsi" w:hAnsiTheme="minorHAnsi" w:cstheme="minorHAnsi"/>
          <w:bCs/>
          <w:color w:val="000000" w:themeColor="text1"/>
          <w:lang w:eastAsia="zh-CN"/>
        </w:rPr>
        <w:t xml:space="preserve"> </w:t>
      </w:r>
      <w:r w:rsidR="000072DD" w:rsidRPr="001D6B9B">
        <w:rPr>
          <w:rFonts w:asciiTheme="minorHAnsi" w:hAnsiTheme="minorHAnsi" w:cstheme="minorHAnsi"/>
          <w:bCs/>
          <w:color w:val="000000" w:themeColor="text1"/>
        </w:rPr>
        <w:t>Diagnosis and Treatment of Infectious Diseases, School of Medicine, Tsinghua</w:t>
      </w:r>
      <w:r w:rsidR="000072DD" w:rsidRPr="001D6B9B">
        <w:rPr>
          <w:rFonts w:asciiTheme="minorHAnsi" w:hAnsiTheme="minorHAnsi" w:cstheme="minorHAnsi"/>
          <w:bCs/>
          <w:color w:val="000000" w:themeColor="text1"/>
          <w:lang w:eastAsia="zh-CN"/>
        </w:rPr>
        <w:t xml:space="preserve"> </w:t>
      </w:r>
      <w:r w:rsidR="000072DD" w:rsidRPr="001D6B9B">
        <w:rPr>
          <w:rFonts w:asciiTheme="minorHAnsi" w:hAnsiTheme="minorHAnsi" w:cstheme="minorHAnsi"/>
          <w:bCs/>
          <w:color w:val="000000" w:themeColor="text1"/>
        </w:rPr>
        <w:t>University, Beijing 100084, China</w:t>
      </w:r>
    </w:p>
    <w:p w14:paraId="2302FB72" w14:textId="14164CC8" w:rsidR="0025116C" w:rsidRPr="001D6B9B" w:rsidRDefault="00666DBB" w:rsidP="00A534D4">
      <w:pPr>
        <w:widowControl w:val="0"/>
        <w:autoSpaceDE w:val="0"/>
        <w:autoSpaceDN w:val="0"/>
        <w:adjustRightInd w:val="0"/>
        <w:contextualSpacing/>
        <w:jc w:val="both"/>
        <w:rPr>
          <w:rFonts w:asciiTheme="minorHAnsi" w:hAnsiTheme="minorHAnsi" w:cstheme="minorHAnsi"/>
          <w:bCs/>
          <w:color w:val="000000" w:themeColor="text1"/>
        </w:rPr>
      </w:pPr>
      <w:r w:rsidRPr="00666DBB">
        <w:rPr>
          <w:rFonts w:asciiTheme="minorHAnsi" w:hAnsiTheme="minorHAnsi" w:cstheme="minorHAnsi"/>
          <w:bCs/>
          <w:color w:val="000000" w:themeColor="text1"/>
          <w:vertAlign w:val="superscript"/>
        </w:rPr>
        <w:t>f</w:t>
      </w:r>
      <w:r w:rsidR="0025116C" w:rsidRPr="001D6B9B">
        <w:rPr>
          <w:rFonts w:asciiTheme="minorHAnsi" w:hAnsiTheme="minorHAnsi" w:cstheme="minorHAnsi"/>
          <w:bCs/>
          <w:color w:val="000000" w:themeColor="text1"/>
        </w:rPr>
        <w:t>Key Laboratory of Crop Marker-Assisted Breeding of Huaian Municipality, Jiangsu Collaborative Innovation Center of Regional Modern Agriculture and Environmental Protection, Huaian 223300, China</w:t>
      </w:r>
    </w:p>
    <w:p w14:paraId="0E9A62A3" w14:textId="77777777" w:rsidR="0025116C" w:rsidRPr="001D6B9B" w:rsidRDefault="0025116C" w:rsidP="00A534D4">
      <w:pPr>
        <w:widowControl w:val="0"/>
        <w:autoSpaceDE w:val="0"/>
        <w:autoSpaceDN w:val="0"/>
        <w:adjustRightInd w:val="0"/>
        <w:contextualSpacing/>
        <w:jc w:val="both"/>
        <w:rPr>
          <w:rFonts w:asciiTheme="minorHAnsi" w:hAnsiTheme="minorHAnsi" w:cstheme="minorHAnsi"/>
          <w:bCs/>
          <w:color w:val="000000" w:themeColor="text1"/>
        </w:rPr>
      </w:pPr>
    </w:p>
    <w:p w14:paraId="216895BF" w14:textId="35E9D251" w:rsidR="00BE5F4A" w:rsidRPr="001D6B9B" w:rsidRDefault="000072DD" w:rsidP="00234C92">
      <w:pPr>
        <w:widowControl w:val="0"/>
        <w:autoSpaceDE w:val="0"/>
        <w:autoSpaceDN w:val="0"/>
        <w:adjustRightInd w:val="0"/>
        <w:contextualSpacing/>
        <w:jc w:val="both"/>
        <w:rPr>
          <w:rFonts w:asciiTheme="minorHAnsi" w:hAnsiTheme="minorHAnsi" w:cstheme="minorHAnsi"/>
          <w:bCs/>
          <w:color w:val="000000" w:themeColor="text1"/>
        </w:rPr>
      </w:pPr>
      <w:r w:rsidRPr="001D6B9B">
        <w:rPr>
          <w:rFonts w:asciiTheme="minorHAnsi" w:hAnsiTheme="minorHAnsi" w:cstheme="minorHAnsi"/>
          <w:bCs/>
          <w:color w:val="000000" w:themeColor="text1"/>
        </w:rPr>
        <w:t>† These authors contributed equally to this work.</w:t>
      </w:r>
      <w:r w:rsidR="00CD40B1" w:rsidRPr="001D6B9B">
        <w:rPr>
          <w:rFonts w:asciiTheme="minorHAnsi" w:hAnsiTheme="minorHAnsi" w:cstheme="minorHAnsi"/>
          <w:bCs/>
          <w:color w:val="000000" w:themeColor="text1"/>
        </w:rPr>
        <w:t xml:space="preserve"> </w:t>
      </w:r>
    </w:p>
    <w:p w14:paraId="66362E50" w14:textId="77777777" w:rsidR="00234C92" w:rsidRPr="001D6B9B" w:rsidRDefault="00234C92" w:rsidP="00234C92">
      <w:pPr>
        <w:widowControl w:val="0"/>
        <w:autoSpaceDE w:val="0"/>
        <w:autoSpaceDN w:val="0"/>
        <w:adjustRightInd w:val="0"/>
        <w:contextualSpacing/>
        <w:jc w:val="both"/>
        <w:rPr>
          <w:rFonts w:asciiTheme="minorHAnsi" w:hAnsiTheme="minorHAnsi" w:cstheme="minorHAnsi"/>
          <w:bCs/>
          <w:color w:val="000000" w:themeColor="text1"/>
        </w:rPr>
      </w:pPr>
    </w:p>
    <w:p w14:paraId="7E41D894" w14:textId="499CEFB9" w:rsidR="00234C92" w:rsidRPr="001D6B9B" w:rsidRDefault="00234C92" w:rsidP="00234C92">
      <w:pPr>
        <w:widowControl w:val="0"/>
        <w:autoSpaceDE w:val="0"/>
        <w:autoSpaceDN w:val="0"/>
        <w:adjustRightInd w:val="0"/>
        <w:contextualSpacing/>
        <w:jc w:val="both"/>
        <w:rPr>
          <w:rFonts w:asciiTheme="minorHAnsi" w:hAnsiTheme="minorHAnsi" w:cstheme="minorHAnsi"/>
          <w:b/>
          <w:bCs/>
          <w:lang w:eastAsia="zh-CN"/>
        </w:rPr>
      </w:pPr>
      <w:r w:rsidRPr="001D6B9B">
        <w:rPr>
          <w:rFonts w:asciiTheme="minorHAnsi" w:hAnsiTheme="minorHAnsi" w:cstheme="minorHAnsi"/>
          <w:b/>
          <w:bCs/>
          <w:lang w:eastAsia="zh-CN"/>
        </w:rPr>
        <w:t>EMAIL ADDRESSES:</w:t>
      </w:r>
    </w:p>
    <w:p w14:paraId="24A55770" w14:textId="1A284F33" w:rsidR="00234C92" w:rsidRPr="001D6B9B" w:rsidRDefault="00234C92" w:rsidP="00234C92">
      <w:pPr>
        <w:widowControl w:val="0"/>
        <w:autoSpaceDE w:val="0"/>
        <w:autoSpaceDN w:val="0"/>
        <w:adjustRightInd w:val="0"/>
        <w:contextualSpacing/>
        <w:jc w:val="both"/>
        <w:rPr>
          <w:rFonts w:asciiTheme="minorHAnsi" w:hAnsiTheme="minorHAnsi" w:cstheme="minorHAnsi"/>
          <w:bCs/>
          <w:lang w:eastAsia="zh-CN"/>
        </w:rPr>
      </w:pPr>
      <w:r w:rsidRPr="001D6B9B">
        <w:rPr>
          <w:rFonts w:asciiTheme="minorHAnsi" w:hAnsiTheme="minorHAnsi" w:cstheme="minorHAnsi"/>
          <w:bCs/>
          <w:lang w:eastAsia="zh-CN"/>
        </w:rPr>
        <w:t xml:space="preserve">Sheng-Ce Tao </w:t>
      </w:r>
      <w:r w:rsidR="00860B2D">
        <w:rPr>
          <w:rFonts w:asciiTheme="minorHAnsi" w:hAnsiTheme="minorHAnsi" w:cstheme="minorHAnsi"/>
          <w:bCs/>
          <w:lang w:eastAsia="zh-CN"/>
        </w:rPr>
        <w:t>(</w:t>
      </w:r>
      <w:r w:rsidRPr="001D6B9B">
        <w:rPr>
          <w:rFonts w:asciiTheme="minorHAnsi" w:hAnsiTheme="minorHAnsi" w:cstheme="minorHAnsi"/>
          <w:bCs/>
          <w:lang w:eastAsia="zh-CN"/>
        </w:rPr>
        <w:t>taosc@sjtu.edu.cn</w:t>
      </w:r>
      <w:r w:rsidR="00860B2D">
        <w:rPr>
          <w:rFonts w:asciiTheme="minorHAnsi" w:hAnsiTheme="minorHAnsi" w:cstheme="minorHAnsi"/>
          <w:bCs/>
          <w:lang w:eastAsia="zh-CN"/>
        </w:rPr>
        <w:t>)</w:t>
      </w:r>
    </w:p>
    <w:p w14:paraId="45A675BE" w14:textId="39B1E4CF" w:rsidR="00234C92" w:rsidRPr="001D6B9B" w:rsidRDefault="00234C92" w:rsidP="00234C92">
      <w:pPr>
        <w:widowControl w:val="0"/>
        <w:autoSpaceDE w:val="0"/>
        <w:autoSpaceDN w:val="0"/>
        <w:adjustRightInd w:val="0"/>
        <w:contextualSpacing/>
        <w:jc w:val="both"/>
        <w:rPr>
          <w:rFonts w:asciiTheme="minorHAnsi" w:hAnsiTheme="minorHAnsi" w:cstheme="minorHAnsi"/>
          <w:bCs/>
          <w:lang w:eastAsia="zh-CN"/>
        </w:rPr>
      </w:pPr>
      <w:r w:rsidRPr="001D6B9B">
        <w:rPr>
          <w:rFonts w:asciiTheme="minorHAnsi" w:hAnsiTheme="minorHAnsi" w:cstheme="minorHAnsi"/>
          <w:bCs/>
          <w:lang w:eastAsia="zh-CN"/>
        </w:rPr>
        <w:t xml:space="preserve">Jianwei Chen </w:t>
      </w:r>
      <w:r w:rsidR="00860B2D">
        <w:rPr>
          <w:rFonts w:asciiTheme="minorHAnsi" w:hAnsiTheme="minorHAnsi" w:cstheme="minorHAnsi"/>
          <w:bCs/>
          <w:lang w:eastAsia="zh-CN"/>
        </w:rPr>
        <w:t>(</w:t>
      </w:r>
      <w:r w:rsidRPr="001D6B9B">
        <w:rPr>
          <w:rFonts w:asciiTheme="minorHAnsi" w:hAnsiTheme="minorHAnsi" w:cstheme="minorHAnsi"/>
          <w:bCs/>
          <w:lang w:eastAsia="zh-CN"/>
        </w:rPr>
        <w:t>shaoning064@163.com</w:t>
      </w:r>
      <w:r w:rsidR="00860B2D">
        <w:rPr>
          <w:rFonts w:asciiTheme="minorHAnsi" w:hAnsiTheme="minorHAnsi" w:cstheme="minorHAnsi"/>
          <w:bCs/>
          <w:lang w:eastAsia="zh-CN"/>
        </w:rPr>
        <w:t>)</w:t>
      </w:r>
    </w:p>
    <w:p w14:paraId="1DFFD357" w14:textId="6AB8B138" w:rsidR="00234C92" w:rsidRPr="001D6B9B" w:rsidRDefault="00234C92" w:rsidP="00234C92">
      <w:pPr>
        <w:widowControl w:val="0"/>
        <w:autoSpaceDE w:val="0"/>
        <w:autoSpaceDN w:val="0"/>
        <w:adjustRightInd w:val="0"/>
        <w:contextualSpacing/>
        <w:jc w:val="both"/>
        <w:rPr>
          <w:rFonts w:asciiTheme="minorHAnsi" w:hAnsiTheme="minorHAnsi" w:cstheme="minorHAnsi"/>
          <w:b/>
          <w:bCs/>
          <w:lang w:eastAsia="zh-CN"/>
        </w:rPr>
      </w:pPr>
      <w:r w:rsidRPr="001D6B9B">
        <w:rPr>
          <w:rFonts w:asciiTheme="minorHAnsi" w:hAnsiTheme="minorHAnsi" w:cstheme="minorHAnsi"/>
          <w:bCs/>
          <w:lang w:eastAsia="zh-CN"/>
        </w:rPr>
        <w:t xml:space="preserve">Ning Shao </w:t>
      </w:r>
      <w:r w:rsidR="00860B2D">
        <w:rPr>
          <w:rFonts w:asciiTheme="minorHAnsi" w:hAnsiTheme="minorHAnsi" w:cstheme="minorHAnsi"/>
          <w:bCs/>
          <w:lang w:eastAsia="zh-CN"/>
        </w:rPr>
        <w:t>(</w:t>
      </w:r>
      <w:r w:rsidRPr="001D6B9B">
        <w:rPr>
          <w:rFonts w:asciiTheme="minorHAnsi" w:hAnsiTheme="minorHAnsi" w:cstheme="minorHAnsi"/>
          <w:bCs/>
          <w:lang w:eastAsia="zh-CN"/>
        </w:rPr>
        <w:t>shaoning064@163.com</w:t>
      </w:r>
      <w:r w:rsidR="00860B2D">
        <w:rPr>
          <w:rFonts w:asciiTheme="minorHAnsi" w:hAnsiTheme="minorHAnsi" w:cstheme="minorHAnsi"/>
          <w:bCs/>
          <w:lang w:eastAsia="zh-CN"/>
        </w:rPr>
        <w:t>)</w:t>
      </w:r>
    </w:p>
    <w:p w14:paraId="7A5B77DC" w14:textId="191AA017" w:rsidR="00234C92" w:rsidRPr="001D6B9B" w:rsidRDefault="00234C92" w:rsidP="00234C92">
      <w:pPr>
        <w:widowControl w:val="0"/>
        <w:autoSpaceDE w:val="0"/>
        <w:autoSpaceDN w:val="0"/>
        <w:adjustRightInd w:val="0"/>
        <w:contextualSpacing/>
        <w:jc w:val="both"/>
        <w:rPr>
          <w:rFonts w:asciiTheme="minorHAnsi" w:hAnsiTheme="minorHAnsi" w:cstheme="minorHAnsi"/>
          <w:bCs/>
          <w:lang w:eastAsia="zh-CN"/>
        </w:rPr>
      </w:pPr>
      <w:r w:rsidRPr="001D6B9B">
        <w:rPr>
          <w:rFonts w:asciiTheme="minorHAnsi" w:hAnsiTheme="minorHAnsi" w:cstheme="minorHAnsi"/>
          <w:bCs/>
          <w:lang w:eastAsia="zh-CN"/>
        </w:rPr>
        <w:t xml:space="preserve">Jiaying Hu </w:t>
      </w:r>
      <w:r w:rsidR="00860B2D">
        <w:rPr>
          <w:rFonts w:asciiTheme="minorHAnsi" w:hAnsiTheme="minorHAnsi" w:cstheme="minorHAnsi"/>
          <w:bCs/>
          <w:lang w:eastAsia="zh-CN"/>
        </w:rPr>
        <w:t>(</w:t>
      </w:r>
      <w:r w:rsidRPr="001D6B9B">
        <w:rPr>
          <w:rFonts w:asciiTheme="minorHAnsi" w:hAnsiTheme="minorHAnsi" w:cstheme="minorHAnsi"/>
          <w:bCs/>
          <w:lang w:eastAsia="zh-CN"/>
        </w:rPr>
        <w:t>doubleluyao@163.com</w:t>
      </w:r>
      <w:r w:rsidR="00860B2D">
        <w:rPr>
          <w:rFonts w:asciiTheme="minorHAnsi" w:hAnsiTheme="minorHAnsi" w:cstheme="minorHAnsi"/>
          <w:bCs/>
          <w:lang w:eastAsia="zh-CN"/>
        </w:rPr>
        <w:t>)</w:t>
      </w:r>
    </w:p>
    <w:p w14:paraId="22122929" w14:textId="368C42E3" w:rsidR="00234C92" w:rsidRPr="001D6B9B" w:rsidRDefault="00234C92" w:rsidP="00234C92">
      <w:pPr>
        <w:widowControl w:val="0"/>
        <w:autoSpaceDE w:val="0"/>
        <w:autoSpaceDN w:val="0"/>
        <w:adjustRightInd w:val="0"/>
        <w:contextualSpacing/>
        <w:jc w:val="both"/>
        <w:rPr>
          <w:rFonts w:asciiTheme="minorHAnsi" w:hAnsiTheme="minorHAnsi" w:cstheme="minorHAnsi"/>
          <w:bCs/>
          <w:lang w:eastAsia="zh-CN"/>
        </w:rPr>
      </w:pPr>
      <w:r w:rsidRPr="001D6B9B">
        <w:rPr>
          <w:rFonts w:asciiTheme="minorHAnsi" w:hAnsiTheme="minorHAnsi" w:cstheme="minorHAnsi"/>
          <w:bCs/>
          <w:lang w:eastAsia="zh-CN"/>
        </w:rPr>
        <w:t xml:space="preserve">Rong Li </w:t>
      </w:r>
      <w:r w:rsidR="00860B2D">
        <w:rPr>
          <w:rFonts w:asciiTheme="minorHAnsi" w:hAnsiTheme="minorHAnsi" w:cstheme="minorHAnsi"/>
          <w:bCs/>
          <w:lang w:eastAsia="zh-CN"/>
        </w:rPr>
        <w:t>(</w:t>
      </w:r>
      <w:r w:rsidRPr="001D6B9B">
        <w:rPr>
          <w:rFonts w:asciiTheme="minorHAnsi" w:hAnsiTheme="minorHAnsi" w:cstheme="minorHAnsi"/>
          <w:bCs/>
          <w:lang w:eastAsia="zh-CN"/>
        </w:rPr>
        <w:t>lirong190805020@163.com</w:t>
      </w:r>
      <w:r w:rsidR="00860B2D">
        <w:rPr>
          <w:rFonts w:asciiTheme="minorHAnsi" w:hAnsiTheme="minorHAnsi" w:cstheme="minorHAnsi"/>
          <w:bCs/>
          <w:lang w:eastAsia="zh-CN"/>
        </w:rPr>
        <w:t>)</w:t>
      </w:r>
    </w:p>
    <w:p w14:paraId="2DC1D5A6" w14:textId="3DEEDB14" w:rsidR="00234C92" w:rsidRPr="001D6B9B" w:rsidRDefault="00234C92" w:rsidP="00234C92">
      <w:pPr>
        <w:widowControl w:val="0"/>
        <w:autoSpaceDE w:val="0"/>
        <w:autoSpaceDN w:val="0"/>
        <w:adjustRightInd w:val="0"/>
        <w:contextualSpacing/>
        <w:jc w:val="both"/>
        <w:rPr>
          <w:rFonts w:asciiTheme="minorHAnsi" w:hAnsiTheme="minorHAnsi" w:cstheme="minorHAnsi"/>
          <w:bCs/>
          <w:lang w:eastAsia="zh-CN"/>
        </w:rPr>
      </w:pPr>
      <w:r w:rsidRPr="001D6B9B">
        <w:rPr>
          <w:rFonts w:asciiTheme="minorHAnsi" w:hAnsiTheme="minorHAnsi" w:cstheme="minorHAnsi"/>
          <w:bCs/>
          <w:lang w:eastAsia="zh-CN"/>
        </w:rPr>
        <w:t xml:space="preserve">Yuanshou Zhu </w:t>
      </w:r>
      <w:r w:rsidR="00860B2D">
        <w:rPr>
          <w:rFonts w:asciiTheme="minorHAnsi" w:hAnsiTheme="minorHAnsi" w:cstheme="minorHAnsi"/>
          <w:bCs/>
          <w:lang w:eastAsia="zh-CN"/>
        </w:rPr>
        <w:t>(</w:t>
      </w:r>
      <w:r w:rsidRPr="001D6B9B">
        <w:rPr>
          <w:rFonts w:asciiTheme="minorHAnsi" w:hAnsiTheme="minorHAnsi" w:cstheme="minorHAnsi"/>
          <w:bCs/>
          <w:lang w:eastAsia="zh-CN"/>
        </w:rPr>
        <w:t>115415910008@sjtu.edu.cn</w:t>
      </w:r>
      <w:r w:rsidR="00860B2D">
        <w:rPr>
          <w:rFonts w:asciiTheme="minorHAnsi" w:hAnsiTheme="minorHAnsi" w:cstheme="minorHAnsi"/>
          <w:bCs/>
          <w:lang w:eastAsia="zh-CN"/>
        </w:rPr>
        <w:t>)</w:t>
      </w:r>
    </w:p>
    <w:p w14:paraId="002E0D49" w14:textId="7E30A469" w:rsidR="00234C92" w:rsidRPr="001D6B9B" w:rsidRDefault="00234C92" w:rsidP="00234C92">
      <w:pPr>
        <w:widowControl w:val="0"/>
        <w:autoSpaceDE w:val="0"/>
        <w:autoSpaceDN w:val="0"/>
        <w:adjustRightInd w:val="0"/>
        <w:contextualSpacing/>
        <w:jc w:val="both"/>
        <w:rPr>
          <w:rFonts w:asciiTheme="minorHAnsi" w:hAnsiTheme="minorHAnsi" w:cstheme="minorHAnsi"/>
          <w:bCs/>
          <w:lang w:eastAsia="zh-CN"/>
        </w:rPr>
      </w:pPr>
      <w:r w:rsidRPr="001D6B9B">
        <w:rPr>
          <w:rFonts w:asciiTheme="minorHAnsi" w:hAnsiTheme="minorHAnsi" w:cstheme="minorHAnsi"/>
          <w:bCs/>
          <w:lang w:eastAsia="zh-CN"/>
        </w:rPr>
        <w:t xml:space="preserve">Dabing Zhang </w:t>
      </w:r>
      <w:r w:rsidR="00860B2D">
        <w:rPr>
          <w:rFonts w:asciiTheme="minorHAnsi" w:hAnsiTheme="minorHAnsi" w:cstheme="minorHAnsi"/>
          <w:bCs/>
          <w:lang w:eastAsia="zh-CN"/>
        </w:rPr>
        <w:t>(</w:t>
      </w:r>
      <w:r w:rsidRPr="001D6B9B">
        <w:rPr>
          <w:rFonts w:asciiTheme="minorHAnsi" w:hAnsiTheme="minorHAnsi" w:cstheme="minorHAnsi"/>
          <w:bCs/>
          <w:lang w:eastAsia="zh-CN"/>
        </w:rPr>
        <w:t>zhangdb@sjtu.edu.cn</w:t>
      </w:r>
      <w:r w:rsidR="00860B2D">
        <w:rPr>
          <w:rFonts w:asciiTheme="minorHAnsi" w:hAnsiTheme="minorHAnsi" w:cstheme="minorHAnsi"/>
          <w:bCs/>
          <w:lang w:eastAsia="zh-CN"/>
        </w:rPr>
        <w:t>)</w:t>
      </w:r>
    </w:p>
    <w:p w14:paraId="01C0640B" w14:textId="7623E014" w:rsidR="00234C92" w:rsidRPr="001D6B9B" w:rsidRDefault="00234C92" w:rsidP="00234C92">
      <w:pPr>
        <w:widowControl w:val="0"/>
        <w:autoSpaceDE w:val="0"/>
        <w:autoSpaceDN w:val="0"/>
        <w:adjustRightInd w:val="0"/>
        <w:contextualSpacing/>
        <w:jc w:val="both"/>
        <w:rPr>
          <w:rFonts w:asciiTheme="minorHAnsi" w:hAnsiTheme="minorHAnsi" w:cstheme="minorHAnsi"/>
          <w:bCs/>
          <w:lang w:eastAsia="zh-CN"/>
        </w:rPr>
      </w:pPr>
      <w:r w:rsidRPr="001D6B9B">
        <w:rPr>
          <w:rFonts w:asciiTheme="minorHAnsi" w:hAnsiTheme="minorHAnsi" w:cstheme="minorHAnsi"/>
          <w:bCs/>
          <w:lang w:eastAsia="zh-CN"/>
        </w:rPr>
        <w:t xml:space="preserve">Shujuan Guo </w:t>
      </w:r>
      <w:r w:rsidR="00860B2D">
        <w:rPr>
          <w:rFonts w:asciiTheme="minorHAnsi" w:hAnsiTheme="minorHAnsi" w:cstheme="minorHAnsi"/>
          <w:bCs/>
          <w:lang w:eastAsia="zh-CN"/>
        </w:rPr>
        <w:t>(</w:t>
      </w:r>
      <w:r w:rsidRPr="001D6B9B">
        <w:rPr>
          <w:rFonts w:asciiTheme="minorHAnsi" w:hAnsiTheme="minorHAnsi" w:cstheme="minorHAnsi"/>
          <w:bCs/>
          <w:lang w:eastAsia="zh-CN"/>
        </w:rPr>
        <w:t>gsj0215@126.com</w:t>
      </w:r>
      <w:r w:rsidR="00860B2D">
        <w:rPr>
          <w:rFonts w:asciiTheme="minorHAnsi" w:hAnsiTheme="minorHAnsi" w:cstheme="minorHAnsi"/>
          <w:bCs/>
          <w:lang w:eastAsia="zh-CN"/>
        </w:rPr>
        <w:t>)</w:t>
      </w:r>
    </w:p>
    <w:p w14:paraId="4CCAA827" w14:textId="3FF82E67" w:rsidR="00234C92" w:rsidRPr="001D6B9B" w:rsidRDefault="00234C92" w:rsidP="00234C92">
      <w:pPr>
        <w:widowControl w:val="0"/>
        <w:autoSpaceDE w:val="0"/>
        <w:autoSpaceDN w:val="0"/>
        <w:adjustRightInd w:val="0"/>
        <w:contextualSpacing/>
        <w:jc w:val="both"/>
        <w:rPr>
          <w:rFonts w:asciiTheme="minorHAnsi" w:hAnsiTheme="minorHAnsi" w:cstheme="minorHAnsi"/>
          <w:bCs/>
          <w:lang w:eastAsia="zh-CN"/>
        </w:rPr>
      </w:pPr>
      <w:r w:rsidRPr="001D6B9B">
        <w:rPr>
          <w:rFonts w:asciiTheme="minorHAnsi" w:hAnsiTheme="minorHAnsi" w:cstheme="minorHAnsi"/>
          <w:bCs/>
          <w:lang w:eastAsia="zh-CN"/>
        </w:rPr>
        <w:t xml:space="preserve">Junhou Hui </w:t>
      </w:r>
      <w:r w:rsidR="00860B2D">
        <w:rPr>
          <w:rFonts w:asciiTheme="minorHAnsi" w:hAnsiTheme="minorHAnsi" w:cstheme="minorHAnsi"/>
          <w:bCs/>
          <w:lang w:eastAsia="zh-CN"/>
        </w:rPr>
        <w:t>(</w:t>
      </w:r>
      <w:r w:rsidRPr="001D6B9B">
        <w:rPr>
          <w:rFonts w:asciiTheme="minorHAnsi" w:hAnsiTheme="minorHAnsi" w:cstheme="minorHAnsi"/>
          <w:bCs/>
          <w:lang w:eastAsia="zh-CN"/>
        </w:rPr>
        <w:t>junhou_0816@hotmail.com</w:t>
      </w:r>
      <w:r w:rsidR="00860B2D">
        <w:rPr>
          <w:rFonts w:asciiTheme="minorHAnsi" w:hAnsiTheme="minorHAnsi" w:cstheme="minorHAnsi"/>
          <w:bCs/>
          <w:lang w:eastAsia="zh-CN"/>
        </w:rPr>
        <w:t>)</w:t>
      </w:r>
    </w:p>
    <w:p w14:paraId="15A1C430" w14:textId="57DB2F59" w:rsidR="00234C92" w:rsidRPr="001D6B9B" w:rsidRDefault="00234C92" w:rsidP="00234C92">
      <w:pPr>
        <w:widowControl w:val="0"/>
        <w:autoSpaceDE w:val="0"/>
        <w:autoSpaceDN w:val="0"/>
        <w:adjustRightInd w:val="0"/>
        <w:contextualSpacing/>
        <w:jc w:val="both"/>
        <w:rPr>
          <w:rFonts w:asciiTheme="minorHAnsi" w:hAnsiTheme="minorHAnsi" w:cstheme="minorHAnsi"/>
          <w:bCs/>
          <w:lang w:eastAsia="zh-CN"/>
        </w:rPr>
      </w:pPr>
      <w:r w:rsidRPr="001D6B9B">
        <w:rPr>
          <w:rFonts w:asciiTheme="minorHAnsi" w:hAnsiTheme="minorHAnsi" w:cstheme="minorHAnsi"/>
          <w:bCs/>
          <w:lang w:eastAsia="zh-CN"/>
        </w:rPr>
        <w:t xml:space="preserve">Peng Liu </w:t>
      </w:r>
      <w:r w:rsidR="00860B2D">
        <w:rPr>
          <w:rFonts w:asciiTheme="minorHAnsi" w:hAnsiTheme="minorHAnsi" w:cstheme="minorHAnsi"/>
          <w:bCs/>
          <w:lang w:eastAsia="zh-CN"/>
        </w:rPr>
        <w:t>(</w:t>
      </w:r>
      <w:r w:rsidRPr="001D6B9B">
        <w:rPr>
          <w:rFonts w:asciiTheme="minorHAnsi" w:hAnsiTheme="minorHAnsi" w:cstheme="minorHAnsi"/>
          <w:bCs/>
          <w:lang w:eastAsia="zh-CN"/>
        </w:rPr>
        <w:t>pliu@mail.tsinghua.edu.cn</w:t>
      </w:r>
      <w:r w:rsidR="00860B2D">
        <w:rPr>
          <w:rFonts w:asciiTheme="minorHAnsi" w:hAnsiTheme="minorHAnsi" w:cstheme="minorHAnsi"/>
          <w:bCs/>
          <w:lang w:eastAsia="zh-CN"/>
        </w:rPr>
        <w:t>)</w:t>
      </w:r>
    </w:p>
    <w:p w14:paraId="67372C55" w14:textId="0F57553A" w:rsidR="00234C92" w:rsidRPr="001D6B9B" w:rsidRDefault="00234C92" w:rsidP="00234C92">
      <w:pPr>
        <w:widowControl w:val="0"/>
        <w:autoSpaceDE w:val="0"/>
        <w:autoSpaceDN w:val="0"/>
        <w:adjustRightInd w:val="0"/>
        <w:contextualSpacing/>
        <w:jc w:val="both"/>
        <w:rPr>
          <w:rFonts w:asciiTheme="minorHAnsi" w:hAnsiTheme="minorHAnsi" w:cstheme="minorHAnsi"/>
          <w:bCs/>
          <w:lang w:eastAsia="zh-CN"/>
        </w:rPr>
      </w:pPr>
      <w:r w:rsidRPr="001D6B9B">
        <w:rPr>
          <w:rFonts w:asciiTheme="minorHAnsi" w:hAnsiTheme="minorHAnsi" w:cstheme="minorHAnsi"/>
          <w:bCs/>
          <w:lang w:eastAsia="zh-CN"/>
        </w:rPr>
        <w:t xml:space="preserve">Litao Yang </w:t>
      </w:r>
      <w:r w:rsidR="00860B2D">
        <w:rPr>
          <w:rFonts w:asciiTheme="minorHAnsi" w:hAnsiTheme="minorHAnsi" w:cstheme="minorHAnsi"/>
          <w:bCs/>
          <w:lang w:eastAsia="zh-CN"/>
        </w:rPr>
        <w:t>(</w:t>
      </w:r>
      <w:r w:rsidRPr="00860B2D">
        <w:rPr>
          <w:rFonts w:asciiTheme="minorHAnsi" w:hAnsiTheme="minorHAnsi" w:cstheme="minorHAnsi"/>
          <w:lang w:eastAsia="zh-CN"/>
        </w:rPr>
        <w:t>yylltt@sjtu.edu.cn</w:t>
      </w:r>
      <w:r w:rsidR="00860B2D">
        <w:rPr>
          <w:rFonts w:asciiTheme="minorHAnsi" w:hAnsiTheme="minorHAnsi" w:cstheme="minorHAnsi"/>
          <w:lang w:eastAsia="zh-CN"/>
        </w:rPr>
        <w:t>)</w:t>
      </w:r>
    </w:p>
    <w:p w14:paraId="7B021CA8" w14:textId="77777777" w:rsidR="00234C92" w:rsidRPr="001D6B9B" w:rsidRDefault="00234C92" w:rsidP="00234C92">
      <w:pPr>
        <w:widowControl w:val="0"/>
        <w:autoSpaceDE w:val="0"/>
        <w:autoSpaceDN w:val="0"/>
        <w:adjustRightInd w:val="0"/>
        <w:contextualSpacing/>
        <w:jc w:val="both"/>
        <w:rPr>
          <w:rFonts w:asciiTheme="minorHAnsi" w:hAnsiTheme="minorHAnsi" w:cstheme="minorHAnsi"/>
          <w:bCs/>
          <w:lang w:eastAsia="zh-CN"/>
        </w:rPr>
      </w:pPr>
    </w:p>
    <w:p w14:paraId="351DB38B" w14:textId="246D4613" w:rsidR="005C18DE" w:rsidRPr="001D6B9B" w:rsidRDefault="005C54D2" w:rsidP="00A534D4">
      <w:pPr>
        <w:pStyle w:val="NormalWeb"/>
        <w:spacing w:before="0" w:beforeAutospacing="0" w:after="0" w:afterAutospacing="0"/>
        <w:contextualSpacing/>
        <w:jc w:val="both"/>
        <w:rPr>
          <w:rFonts w:asciiTheme="minorHAnsi" w:hAnsiTheme="minorHAnsi" w:cstheme="minorHAnsi"/>
        </w:rPr>
      </w:pPr>
      <w:r w:rsidRPr="001D6B9B">
        <w:rPr>
          <w:rFonts w:asciiTheme="minorHAnsi" w:hAnsiTheme="minorHAnsi" w:cstheme="minorHAnsi"/>
          <w:b/>
          <w:bCs/>
        </w:rPr>
        <w:t>CORRESPONDING AUTHOR</w:t>
      </w:r>
      <w:r w:rsidR="001E64D9">
        <w:rPr>
          <w:rFonts w:asciiTheme="minorHAnsi" w:hAnsiTheme="minorHAnsi" w:cstheme="minorHAnsi"/>
          <w:b/>
          <w:bCs/>
        </w:rPr>
        <w:t>S</w:t>
      </w:r>
      <w:r w:rsidR="00BE5F4A" w:rsidRPr="001D6B9B">
        <w:rPr>
          <w:rFonts w:asciiTheme="minorHAnsi" w:hAnsiTheme="minorHAnsi" w:cstheme="minorHAnsi"/>
          <w:b/>
          <w:bCs/>
        </w:rPr>
        <w:t>:</w:t>
      </w:r>
      <w:r w:rsidR="00BE5F4A" w:rsidRPr="001D6B9B">
        <w:rPr>
          <w:rFonts w:asciiTheme="minorHAnsi" w:hAnsiTheme="minorHAnsi" w:cstheme="minorHAnsi"/>
        </w:rPr>
        <w:t xml:space="preserve"> </w:t>
      </w:r>
    </w:p>
    <w:p w14:paraId="681F3528" w14:textId="122ED0AC" w:rsidR="00860B2D" w:rsidRDefault="00CD40B1" w:rsidP="00A534D4">
      <w:pPr>
        <w:pStyle w:val="NormalWeb"/>
        <w:spacing w:before="0" w:beforeAutospacing="0" w:after="0" w:afterAutospacing="0"/>
        <w:contextualSpacing/>
        <w:jc w:val="both"/>
        <w:rPr>
          <w:rFonts w:asciiTheme="minorHAnsi" w:hAnsiTheme="minorHAnsi" w:cstheme="minorHAnsi"/>
          <w:bCs/>
          <w:color w:val="000000" w:themeColor="text1"/>
        </w:rPr>
      </w:pPr>
      <w:r w:rsidRPr="001D6B9B">
        <w:rPr>
          <w:rFonts w:asciiTheme="minorHAnsi" w:hAnsiTheme="minorHAnsi" w:cstheme="minorHAnsi"/>
          <w:bCs/>
          <w:color w:val="000000" w:themeColor="text1"/>
        </w:rPr>
        <w:t xml:space="preserve">Litao Yang </w:t>
      </w:r>
      <w:r w:rsidR="00DE3CBE">
        <w:rPr>
          <w:rFonts w:asciiTheme="minorHAnsi" w:hAnsiTheme="minorHAnsi" w:cstheme="minorHAnsi"/>
          <w:bCs/>
          <w:lang w:eastAsia="zh-CN"/>
        </w:rPr>
        <w:t>(</w:t>
      </w:r>
      <w:r w:rsidR="00DE3CBE" w:rsidRPr="00860B2D">
        <w:rPr>
          <w:rFonts w:asciiTheme="minorHAnsi" w:hAnsiTheme="minorHAnsi" w:cstheme="minorHAnsi"/>
          <w:lang w:eastAsia="zh-CN"/>
        </w:rPr>
        <w:t>yylltt@sjtu.edu.cn</w:t>
      </w:r>
      <w:r w:rsidR="00DE3CBE">
        <w:rPr>
          <w:rFonts w:asciiTheme="minorHAnsi" w:hAnsiTheme="minorHAnsi" w:cstheme="minorHAnsi"/>
          <w:lang w:eastAsia="zh-CN"/>
        </w:rPr>
        <w:t>)</w:t>
      </w:r>
    </w:p>
    <w:p w14:paraId="3A0179DC" w14:textId="3F596908" w:rsidR="005C347C" w:rsidRPr="001D6B9B" w:rsidRDefault="00CD40B1" w:rsidP="00A534D4">
      <w:pPr>
        <w:pStyle w:val="NormalWeb"/>
        <w:spacing w:before="0" w:beforeAutospacing="0" w:after="0" w:afterAutospacing="0"/>
        <w:contextualSpacing/>
        <w:jc w:val="both"/>
        <w:rPr>
          <w:rFonts w:asciiTheme="minorHAnsi" w:hAnsiTheme="minorHAnsi" w:cstheme="minorHAnsi"/>
          <w:i/>
          <w:color w:val="808080"/>
          <w:lang w:eastAsia="zh-CN"/>
        </w:rPr>
      </w:pPr>
      <w:r w:rsidRPr="001D6B9B">
        <w:rPr>
          <w:rFonts w:asciiTheme="minorHAnsi" w:hAnsiTheme="minorHAnsi" w:cstheme="minorHAnsi"/>
          <w:bCs/>
          <w:color w:val="000000" w:themeColor="text1"/>
        </w:rPr>
        <w:t>Sheng-ce Tao</w:t>
      </w:r>
      <w:r w:rsidR="00860B2D">
        <w:rPr>
          <w:rFonts w:asciiTheme="minorHAnsi" w:hAnsiTheme="minorHAnsi" w:cstheme="minorHAnsi"/>
          <w:i/>
          <w:color w:val="808080"/>
          <w:lang w:eastAsia="zh-CN"/>
        </w:rPr>
        <w:t xml:space="preserve"> </w:t>
      </w:r>
      <w:r w:rsidR="00860B2D">
        <w:rPr>
          <w:rFonts w:asciiTheme="minorHAnsi" w:hAnsiTheme="minorHAnsi" w:cstheme="minorHAnsi"/>
          <w:bCs/>
          <w:color w:val="000000" w:themeColor="text1"/>
        </w:rPr>
        <w:t>(</w:t>
      </w:r>
      <w:r w:rsidR="00860B2D" w:rsidRPr="00860B2D">
        <w:rPr>
          <w:rFonts w:asciiTheme="minorHAnsi" w:hAnsiTheme="minorHAnsi" w:cstheme="minorHAnsi"/>
          <w:color w:val="000000" w:themeColor="text1"/>
        </w:rPr>
        <w:t>taosc@sjtu.edu.cn</w:t>
      </w:r>
      <w:r w:rsidR="00860B2D">
        <w:rPr>
          <w:rFonts w:asciiTheme="minorHAnsi" w:hAnsiTheme="minorHAnsi" w:cstheme="minorHAnsi"/>
          <w:color w:val="000000" w:themeColor="text1"/>
        </w:rPr>
        <w:t>)</w:t>
      </w:r>
    </w:p>
    <w:p w14:paraId="6AED9F6D" w14:textId="77777777" w:rsidR="00860B2D" w:rsidRPr="001D6B9B" w:rsidRDefault="00860B2D" w:rsidP="00A534D4">
      <w:pPr>
        <w:pStyle w:val="NormalWeb"/>
        <w:spacing w:before="0" w:beforeAutospacing="0" w:after="0" w:afterAutospacing="0"/>
        <w:contextualSpacing/>
        <w:jc w:val="both"/>
        <w:rPr>
          <w:rFonts w:asciiTheme="minorHAnsi" w:hAnsiTheme="minorHAnsi" w:cstheme="minorHAnsi"/>
          <w:i/>
          <w:color w:val="808080"/>
          <w:lang w:eastAsia="zh-CN"/>
        </w:rPr>
      </w:pPr>
    </w:p>
    <w:p w14:paraId="44231B26" w14:textId="66BBFD47" w:rsidR="00BE5F4A" w:rsidRPr="001D6B9B" w:rsidRDefault="005C54D2" w:rsidP="00A534D4">
      <w:pPr>
        <w:pStyle w:val="NormalWeb"/>
        <w:spacing w:before="0" w:beforeAutospacing="0" w:after="0" w:afterAutospacing="0"/>
        <w:contextualSpacing/>
        <w:jc w:val="both"/>
        <w:rPr>
          <w:rFonts w:asciiTheme="minorHAnsi" w:hAnsiTheme="minorHAnsi" w:cstheme="minorHAnsi"/>
        </w:rPr>
      </w:pPr>
      <w:r w:rsidRPr="001D6B9B">
        <w:rPr>
          <w:rFonts w:asciiTheme="minorHAnsi" w:hAnsiTheme="minorHAnsi" w:cstheme="minorHAnsi"/>
          <w:b/>
          <w:bCs/>
        </w:rPr>
        <w:t>KEYWORDS</w:t>
      </w:r>
      <w:r w:rsidR="00BE5F4A" w:rsidRPr="001D6B9B">
        <w:rPr>
          <w:rFonts w:asciiTheme="minorHAnsi" w:hAnsiTheme="minorHAnsi" w:cstheme="minorHAnsi"/>
          <w:b/>
          <w:bCs/>
        </w:rPr>
        <w:t>:</w:t>
      </w:r>
      <w:r w:rsidR="00BE5F4A" w:rsidRPr="001D6B9B">
        <w:rPr>
          <w:rFonts w:asciiTheme="minorHAnsi" w:hAnsiTheme="minorHAnsi" w:cstheme="minorHAnsi"/>
        </w:rPr>
        <w:t xml:space="preserve"> </w:t>
      </w:r>
    </w:p>
    <w:p w14:paraId="11D5528E" w14:textId="33766074" w:rsidR="00925823" w:rsidRPr="001D6B9B" w:rsidRDefault="00A215F7" w:rsidP="00A534D4">
      <w:pPr>
        <w:pStyle w:val="NormalWeb"/>
        <w:spacing w:before="0" w:beforeAutospacing="0" w:after="0" w:afterAutospacing="0"/>
        <w:contextualSpacing/>
        <w:jc w:val="both"/>
        <w:rPr>
          <w:rFonts w:asciiTheme="minorHAnsi" w:hAnsiTheme="minorHAnsi" w:cstheme="minorHAnsi"/>
          <w:bCs/>
          <w:color w:val="000000" w:themeColor="text1"/>
        </w:rPr>
      </w:pPr>
      <w:r w:rsidRPr="001D6B9B">
        <w:rPr>
          <w:rFonts w:asciiTheme="minorHAnsi" w:hAnsiTheme="minorHAnsi" w:cstheme="minorHAnsi"/>
          <w:bCs/>
          <w:color w:val="000000" w:themeColor="text1"/>
        </w:rPr>
        <w:t>Capillary array</w:t>
      </w:r>
      <w:r w:rsidR="00F07832">
        <w:rPr>
          <w:rFonts w:asciiTheme="minorHAnsi" w:hAnsiTheme="minorHAnsi" w:cstheme="minorHAnsi"/>
          <w:bCs/>
          <w:color w:val="000000" w:themeColor="text1"/>
        </w:rPr>
        <w:t>,</w:t>
      </w:r>
      <w:r w:rsidRPr="001D6B9B">
        <w:rPr>
          <w:rFonts w:asciiTheme="minorHAnsi" w:hAnsiTheme="minorHAnsi" w:cstheme="minorHAnsi"/>
          <w:bCs/>
          <w:color w:val="000000" w:themeColor="text1"/>
        </w:rPr>
        <w:t xml:space="preserve"> LAMP</w:t>
      </w:r>
      <w:r w:rsidR="00F07832">
        <w:rPr>
          <w:rFonts w:asciiTheme="minorHAnsi" w:hAnsiTheme="minorHAnsi" w:cstheme="minorHAnsi"/>
          <w:bCs/>
          <w:color w:val="000000" w:themeColor="text1"/>
        </w:rPr>
        <w:t>,</w:t>
      </w:r>
      <w:r w:rsidRPr="001D6B9B">
        <w:rPr>
          <w:rFonts w:asciiTheme="minorHAnsi" w:hAnsiTheme="minorHAnsi" w:cstheme="minorHAnsi"/>
          <w:bCs/>
          <w:color w:val="000000" w:themeColor="text1"/>
        </w:rPr>
        <w:t xml:space="preserve"> </w:t>
      </w:r>
      <w:r w:rsidR="00F07832" w:rsidRPr="001D6B9B">
        <w:rPr>
          <w:rFonts w:asciiTheme="minorHAnsi" w:hAnsiTheme="minorHAnsi" w:cstheme="minorHAnsi"/>
          <w:bCs/>
          <w:color w:val="000000" w:themeColor="text1"/>
          <w:lang w:eastAsia="zh-CN"/>
        </w:rPr>
        <w:t>m</w:t>
      </w:r>
      <w:r w:rsidR="00F07832" w:rsidRPr="001D6B9B">
        <w:rPr>
          <w:rFonts w:asciiTheme="minorHAnsi" w:hAnsiTheme="minorHAnsi" w:cstheme="minorHAnsi"/>
          <w:bCs/>
          <w:color w:val="000000" w:themeColor="text1"/>
        </w:rPr>
        <w:t>ultiplex</w:t>
      </w:r>
      <w:r w:rsidRPr="001D6B9B">
        <w:rPr>
          <w:rFonts w:asciiTheme="minorHAnsi" w:hAnsiTheme="minorHAnsi" w:cstheme="minorHAnsi"/>
          <w:bCs/>
          <w:color w:val="000000" w:themeColor="text1"/>
        </w:rPr>
        <w:t xml:space="preserve"> nucleic acid detection</w:t>
      </w:r>
      <w:r w:rsidR="00F07832">
        <w:rPr>
          <w:rFonts w:asciiTheme="minorHAnsi" w:hAnsiTheme="minorHAnsi" w:cstheme="minorHAnsi"/>
          <w:bCs/>
          <w:color w:val="000000" w:themeColor="text1"/>
        </w:rPr>
        <w:t>,</w:t>
      </w:r>
      <w:r w:rsidRPr="001D6B9B">
        <w:rPr>
          <w:rFonts w:asciiTheme="minorHAnsi" w:hAnsiTheme="minorHAnsi" w:cstheme="minorHAnsi"/>
          <w:bCs/>
          <w:color w:val="000000" w:themeColor="text1"/>
        </w:rPr>
        <w:t xml:space="preserve"> </w:t>
      </w:r>
      <w:r w:rsidR="00F07832" w:rsidRPr="001D6B9B">
        <w:rPr>
          <w:rFonts w:asciiTheme="minorHAnsi" w:hAnsiTheme="minorHAnsi" w:cstheme="minorHAnsi"/>
          <w:color w:val="000000" w:themeColor="text1"/>
        </w:rPr>
        <w:t>genetically</w:t>
      </w:r>
      <w:r w:rsidR="003F1ECD" w:rsidRPr="001D6B9B">
        <w:rPr>
          <w:rFonts w:asciiTheme="minorHAnsi" w:hAnsiTheme="minorHAnsi" w:cstheme="minorHAnsi"/>
          <w:color w:val="000000" w:themeColor="text1"/>
        </w:rPr>
        <w:t xml:space="preserve"> </w:t>
      </w:r>
      <w:r w:rsidRPr="001D6B9B">
        <w:rPr>
          <w:rFonts w:asciiTheme="minorHAnsi" w:hAnsiTheme="minorHAnsi" w:cstheme="minorHAnsi"/>
          <w:color w:val="000000" w:themeColor="text1"/>
        </w:rPr>
        <w:t>modified organism</w:t>
      </w:r>
      <w:r w:rsidR="00AA6BD5" w:rsidRPr="001D6B9B">
        <w:rPr>
          <w:rFonts w:asciiTheme="minorHAnsi" w:hAnsiTheme="minorHAnsi" w:cstheme="minorHAnsi"/>
          <w:color w:val="000000" w:themeColor="text1"/>
          <w:lang w:eastAsia="zh-CN"/>
        </w:rPr>
        <w:t>s</w:t>
      </w:r>
      <w:r w:rsidR="003D2435" w:rsidRPr="001D6B9B">
        <w:rPr>
          <w:rFonts w:asciiTheme="minorHAnsi" w:hAnsiTheme="minorHAnsi" w:cstheme="minorHAnsi"/>
          <w:color w:val="000000" w:themeColor="text1"/>
          <w:lang w:eastAsia="zh-CN"/>
        </w:rPr>
        <w:t xml:space="preserve"> (</w:t>
      </w:r>
      <w:r w:rsidR="00526F1D" w:rsidRPr="001D6B9B">
        <w:rPr>
          <w:rFonts w:asciiTheme="minorHAnsi" w:hAnsiTheme="minorHAnsi" w:cstheme="minorHAnsi"/>
          <w:color w:val="000000" w:themeColor="text1"/>
          <w:lang w:eastAsia="zh-CN"/>
        </w:rPr>
        <w:t>GMO</w:t>
      </w:r>
      <w:r w:rsidR="003D2435" w:rsidRPr="001D6B9B">
        <w:rPr>
          <w:rFonts w:asciiTheme="minorHAnsi" w:hAnsiTheme="minorHAnsi" w:cstheme="minorHAnsi"/>
          <w:color w:val="000000" w:themeColor="text1"/>
          <w:lang w:eastAsia="zh-CN"/>
        </w:rPr>
        <w:t>)</w:t>
      </w:r>
      <w:r w:rsidR="00F07832">
        <w:rPr>
          <w:rFonts w:asciiTheme="minorHAnsi" w:hAnsiTheme="minorHAnsi" w:cstheme="minorHAnsi"/>
          <w:bCs/>
          <w:color w:val="000000" w:themeColor="text1"/>
        </w:rPr>
        <w:t>,</w:t>
      </w:r>
      <w:r w:rsidRPr="001D6B9B">
        <w:rPr>
          <w:rFonts w:asciiTheme="minorHAnsi" w:hAnsiTheme="minorHAnsi" w:cstheme="minorHAnsi"/>
          <w:bCs/>
          <w:color w:val="000000" w:themeColor="text1"/>
        </w:rPr>
        <w:t xml:space="preserve"> </w:t>
      </w:r>
      <w:r w:rsidR="00F07832" w:rsidRPr="001D6B9B">
        <w:rPr>
          <w:rFonts w:asciiTheme="minorHAnsi" w:hAnsiTheme="minorHAnsi" w:cstheme="minorHAnsi"/>
          <w:bCs/>
          <w:color w:val="000000" w:themeColor="text1"/>
        </w:rPr>
        <w:t>easy</w:t>
      </w:r>
      <w:r w:rsidR="00AD600B" w:rsidRPr="001D6B9B">
        <w:rPr>
          <w:rFonts w:asciiTheme="minorHAnsi" w:hAnsiTheme="minorHAnsi" w:cstheme="minorHAnsi"/>
          <w:bCs/>
          <w:color w:val="000000" w:themeColor="text1"/>
        </w:rPr>
        <w:t>-to-operate</w:t>
      </w:r>
      <w:r w:rsidR="00F07832">
        <w:rPr>
          <w:rFonts w:asciiTheme="minorHAnsi" w:hAnsiTheme="minorHAnsi" w:cstheme="minorHAnsi"/>
          <w:bCs/>
          <w:color w:val="000000" w:themeColor="text1"/>
        </w:rPr>
        <w:t>,</w:t>
      </w:r>
      <w:r w:rsidRPr="001D6B9B">
        <w:rPr>
          <w:rFonts w:asciiTheme="minorHAnsi" w:hAnsiTheme="minorHAnsi" w:cstheme="minorHAnsi"/>
          <w:bCs/>
          <w:color w:val="000000" w:themeColor="text1"/>
        </w:rPr>
        <w:t xml:space="preserve"> </w:t>
      </w:r>
      <w:r w:rsidR="00F07832" w:rsidRPr="001D6B9B">
        <w:rPr>
          <w:rFonts w:asciiTheme="minorHAnsi" w:hAnsiTheme="minorHAnsi" w:cstheme="minorHAnsi"/>
          <w:bCs/>
          <w:color w:val="000000" w:themeColor="text1"/>
        </w:rPr>
        <w:t>visual</w:t>
      </w:r>
      <w:r w:rsidRPr="001D6B9B">
        <w:rPr>
          <w:rFonts w:asciiTheme="minorHAnsi" w:hAnsiTheme="minorHAnsi" w:cstheme="minorHAnsi"/>
          <w:bCs/>
          <w:color w:val="000000" w:themeColor="text1"/>
        </w:rPr>
        <w:t xml:space="preserve"> detection</w:t>
      </w:r>
      <w:r w:rsidR="0025116C" w:rsidRPr="001D6B9B">
        <w:rPr>
          <w:rFonts w:asciiTheme="minorHAnsi" w:hAnsiTheme="minorHAnsi" w:cstheme="minorHAnsi"/>
          <w:bCs/>
          <w:color w:val="000000" w:themeColor="text1"/>
        </w:rPr>
        <w:t xml:space="preserve">. </w:t>
      </w:r>
    </w:p>
    <w:p w14:paraId="6BF612EC" w14:textId="7C18EC47" w:rsidR="00925823" w:rsidRPr="001D6B9B" w:rsidRDefault="00BA70F4" w:rsidP="00A534D4">
      <w:pPr>
        <w:pStyle w:val="NormalWeb"/>
        <w:tabs>
          <w:tab w:val="left" w:pos="8211"/>
        </w:tabs>
        <w:spacing w:before="0" w:beforeAutospacing="0" w:after="0" w:afterAutospacing="0"/>
        <w:contextualSpacing/>
        <w:jc w:val="both"/>
        <w:rPr>
          <w:rFonts w:asciiTheme="minorHAnsi" w:hAnsiTheme="minorHAnsi" w:cstheme="minorHAnsi"/>
          <w:lang w:eastAsia="zh-CN"/>
        </w:rPr>
      </w:pPr>
      <w:r w:rsidRPr="001D6B9B">
        <w:rPr>
          <w:rFonts w:asciiTheme="minorHAnsi" w:hAnsiTheme="minorHAnsi" w:cstheme="minorHAnsi"/>
          <w:lang w:eastAsia="zh-CN"/>
        </w:rPr>
        <w:tab/>
      </w:r>
    </w:p>
    <w:p w14:paraId="0473D1F1" w14:textId="3CD4C5B3" w:rsidR="00BE5F4A" w:rsidRPr="001D6B9B" w:rsidRDefault="005C54D2" w:rsidP="00A534D4">
      <w:pPr>
        <w:widowControl w:val="0"/>
        <w:autoSpaceDE w:val="0"/>
        <w:autoSpaceDN w:val="0"/>
        <w:adjustRightInd w:val="0"/>
        <w:contextualSpacing/>
        <w:jc w:val="both"/>
        <w:rPr>
          <w:rFonts w:asciiTheme="minorHAnsi" w:hAnsiTheme="minorHAnsi" w:cstheme="minorHAnsi"/>
        </w:rPr>
      </w:pPr>
      <w:r w:rsidRPr="001D6B9B">
        <w:rPr>
          <w:rFonts w:asciiTheme="minorHAnsi" w:hAnsiTheme="minorHAnsi" w:cstheme="minorHAnsi"/>
          <w:b/>
          <w:bCs/>
        </w:rPr>
        <w:lastRenderedPageBreak/>
        <w:t>SHORT ABSTRACT</w:t>
      </w:r>
      <w:r w:rsidR="00BE5F4A" w:rsidRPr="001D6B9B">
        <w:rPr>
          <w:rFonts w:asciiTheme="minorHAnsi" w:hAnsiTheme="minorHAnsi" w:cstheme="minorHAnsi"/>
          <w:b/>
          <w:bCs/>
        </w:rPr>
        <w:t>:</w:t>
      </w:r>
      <w:r w:rsidR="00BE5F4A" w:rsidRPr="001D6B9B">
        <w:rPr>
          <w:rFonts w:asciiTheme="minorHAnsi" w:hAnsiTheme="minorHAnsi" w:cstheme="minorHAnsi"/>
        </w:rPr>
        <w:t xml:space="preserve"> </w:t>
      </w:r>
    </w:p>
    <w:p w14:paraId="1428A677" w14:textId="2E6FAD7C" w:rsidR="00111ED1" w:rsidRPr="001D6B9B" w:rsidRDefault="00A25801" w:rsidP="00A534D4">
      <w:pPr>
        <w:widowControl w:val="0"/>
        <w:autoSpaceDE w:val="0"/>
        <w:autoSpaceDN w:val="0"/>
        <w:adjustRightInd w:val="0"/>
        <w:contextualSpacing/>
        <w:jc w:val="both"/>
        <w:rPr>
          <w:rFonts w:asciiTheme="minorHAnsi" w:hAnsiTheme="minorHAnsi" w:cstheme="minorHAnsi"/>
          <w:color w:val="000000" w:themeColor="text1"/>
        </w:rPr>
      </w:pPr>
      <w:r w:rsidRPr="001D6B9B">
        <w:rPr>
          <w:rFonts w:asciiTheme="minorHAnsi" w:hAnsiTheme="minorHAnsi" w:cstheme="minorHAnsi"/>
          <w:color w:val="000000" w:themeColor="text1"/>
        </w:rPr>
        <w:t>This protocol</w:t>
      </w:r>
      <w:r w:rsidR="00111ED1" w:rsidRPr="001D6B9B">
        <w:rPr>
          <w:rFonts w:asciiTheme="minorHAnsi" w:hAnsiTheme="minorHAnsi" w:cstheme="minorHAnsi"/>
          <w:color w:val="000000" w:themeColor="text1"/>
        </w:rPr>
        <w:t xml:space="preserve"> </w:t>
      </w:r>
      <w:r w:rsidRPr="001D6B9B">
        <w:rPr>
          <w:rFonts w:asciiTheme="minorHAnsi" w:hAnsiTheme="minorHAnsi" w:cstheme="minorHAnsi"/>
          <w:color w:val="000000" w:themeColor="text1"/>
        </w:rPr>
        <w:t xml:space="preserve">describes the </w:t>
      </w:r>
      <w:r w:rsidR="003770CB" w:rsidRPr="001D6B9B">
        <w:rPr>
          <w:rFonts w:asciiTheme="minorHAnsi" w:hAnsiTheme="minorHAnsi" w:cstheme="minorHAnsi"/>
          <w:color w:val="000000" w:themeColor="text1"/>
        </w:rPr>
        <w:t xml:space="preserve">fabrication of </w:t>
      </w:r>
      <w:bookmarkStart w:id="2" w:name="OLE_LINK7"/>
      <w:bookmarkStart w:id="3" w:name="OLE_LINK8"/>
      <w:r w:rsidR="00234C92" w:rsidRPr="001D6B9B">
        <w:rPr>
          <w:rFonts w:asciiTheme="minorHAnsi" w:hAnsiTheme="minorHAnsi" w:cstheme="minorHAnsi"/>
          <w:color w:val="000000" w:themeColor="text1"/>
        </w:rPr>
        <w:t xml:space="preserve">a </w:t>
      </w:r>
      <w:r w:rsidR="00891C42" w:rsidRPr="001D6B9B">
        <w:rPr>
          <w:rFonts w:asciiTheme="minorHAnsi" w:hAnsiTheme="minorHAnsi" w:cstheme="minorHAnsi"/>
          <w:color w:val="000000" w:themeColor="text1"/>
        </w:rPr>
        <w:t>small</w:t>
      </w:r>
      <w:r w:rsidR="00DB5C46">
        <w:rPr>
          <w:rFonts w:asciiTheme="minorHAnsi" w:hAnsiTheme="minorHAnsi" w:cstheme="minorHAnsi"/>
          <w:color w:val="000000" w:themeColor="text1"/>
        </w:rPr>
        <w:t>,</w:t>
      </w:r>
      <w:r w:rsidR="00891C42" w:rsidRPr="001D6B9B">
        <w:rPr>
          <w:rFonts w:asciiTheme="minorHAnsi" w:hAnsiTheme="minorHAnsi" w:cstheme="minorHAnsi"/>
          <w:color w:val="000000" w:themeColor="text1"/>
        </w:rPr>
        <w:t xml:space="preserve"> </w:t>
      </w:r>
      <w:r w:rsidR="00111ED1" w:rsidRPr="001D6B9B">
        <w:rPr>
          <w:rFonts w:asciiTheme="minorHAnsi" w:hAnsiTheme="minorHAnsi" w:cstheme="minorHAnsi"/>
          <w:color w:val="000000" w:themeColor="text1"/>
        </w:rPr>
        <w:t xml:space="preserve">ready-to-use </w:t>
      </w:r>
      <w:r w:rsidR="00891C42" w:rsidRPr="001D6B9B">
        <w:rPr>
          <w:rFonts w:asciiTheme="minorHAnsi" w:hAnsiTheme="minorHAnsi" w:cstheme="minorHAnsi"/>
          <w:color w:val="000000" w:themeColor="text1"/>
        </w:rPr>
        <w:t xml:space="preserve">cassette </w:t>
      </w:r>
      <w:r w:rsidR="003770CB" w:rsidRPr="001D6B9B">
        <w:rPr>
          <w:rFonts w:asciiTheme="minorHAnsi" w:hAnsiTheme="minorHAnsi" w:cstheme="minorHAnsi"/>
          <w:color w:val="000000" w:themeColor="text1"/>
        </w:rPr>
        <w:t>that can</w:t>
      </w:r>
      <w:r w:rsidR="00BA70F4" w:rsidRPr="001D6B9B">
        <w:rPr>
          <w:rFonts w:asciiTheme="minorHAnsi" w:hAnsiTheme="minorHAnsi" w:cstheme="minorHAnsi"/>
          <w:color w:val="000000" w:themeColor="text1"/>
        </w:rPr>
        <w:t xml:space="preserve"> be applied for</w:t>
      </w:r>
      <w:r w:rsidR="003770CB" w:rsidRPr="001D6B9B">
        <w:rPr>
          <w:rFonts w:asciiTheme="minorHAnsi" w:hAnsiTheme="minorHAnsi" w:cstheme="minorHAnsi"/>
          <w:color w:val="000000" w:themeColor="text1"/>
        </w:rPr>
        <w:t xml:space="preserve"> visual detection </w:t>
      </w:r>
      <w:r w:rsidR="00BA70F4" w:rsidRPr="001D6B9B">
        <w:rPr>
          <w:rFonts w:asciiTheme="minorHAnsi" w:hAnsiTheme="minorHAnsi" w:cstheme="minorHAnsi"/>
          <w:color w:val="000000" w:themeColor="text1"/>
        </w:rPr>
        <w:t xml:space="preserve">of </w:t>
      </w:r>
      <w:r w:rsidR="003770CB" w:rsidRPr="001D6B9B">
        <w:rPr>
          <w:rFonts w:asciiTheme="minorHAnsi" w:hAnsiTheme="minorHAnsi" w:cstheme="minorHAnsi"/>
          <w:color w:val="000000" w:themeColor="text1"/>
        </w:rPr>
        <w:t>multiple nucleic acids</w:t>
      </w:r>
      <w:r w:rsidR="00290BC2" w:rsidRPr="001D6B9B">
        <w:rPr>
          <w:rFonts w:asciiTheme="minorHAnsi" w:hAnsiTheme="minorHAnsi" w:cstheme="minorHAnsi"/>
          <w:color w:val="000000" w:themeColor="text1"/>
        </w:rPr>
        <w:t xml:space="preserve"> in a single</w:t>
      </w:r>
      <w:r w:rsidR="00DB5C46">
        <w:rPr>
          <w:rFonts w:asciiTheme="minorHAnsi" w:hAnsiTheme="minorHAnsi" w:cstheme="minorHAnsi"/>
          <w:color w:val="000000" w:themeColor="text1"/>
        </w:rPr>
        <w:t xml:space="preserve">, </w:t>
      </w:r>
      <w:r w:rsidR="00DB5C46" w:rsidRPr="001D6B9B">
        <w:rPr>
          <w:rFonts w:asciiTheme="minorHAnsi" w:hAnsiTheme="minorHAnsi" w:cstheme="minorHAnsi"/>
          <w:color w:val="000000" w:themeColor="text1"/>
        </w:rPr>
        <w:t>test</w:t>
      </w:r>
      <w:r w:rsidR="00DB5C46">
        <w:rPr>
          <w:rFonts w:asciiTheme="minorHAnsi" w:hAnsiTheme="minorHAnsi" w:cstheme="minorHAnsi"/>
          <w:color w:val="000000" w:themeColor="text1"/>
        </w:rPr>
        <w:t xml:space="preserve"> that is</w:t>
      </w:r>
      <w:r w:rsidR="00290BC2" w:rsidRPr="001D6B9B">
        <w:rPr>
          <w:rFonts w:asciiTheme="minorHAnsi" w:hAnsiTheme="minorHAnsi" w:cstheme="minorHAnsi"/>
          <w:color w:val="000000" w:themeColor="text1"/>
        </w:rPr>
        <w:t xml:space="preserve"> easy</w:t>
      </w:r>
      <w:r w:rsidR="00DB5C46">
        <w:rPr>
          <w:rFonts w:asciiTheme="minorHAnsi" w:hAnsiTheme="minorHAnsi" w:cstheme="minorHAnsi"/>
          <w:color w:val="000000" w:themeColor="text1"/>
        </w:rPr>
        <w:t xml:space="preserve"> </w:t>
      </w:r>
      <w:r w:rsidR="00290BC2" w:rsidRPr="001D6B9B">
        <w:rPr>
          <w:rFonts w:asciiTheme="minorHAnsi" w:hAnsiTheme="minorHAnsi" w:cstheme="minorHAnsi"/>
          <w:color w:val="000000" w:themeColor="text1"/>
        </w:rPr>
        <w:t>to</w:t>
      </w:r>
      <w:r w:rsidR="00DB5C46">
        <w:rPr>
          <w:rFonts w:asciiTheme="minorHAnsi" w:hAnsiTheme="minorHAnsi" w:cstheme="minorHAnsi"/>
          <w:color w:val="000000" w:themeColor="text1"/>
        </w:rPr>
        <w:t xml:space="preserve"> </w:t>
      </w:r>
      <w:r w:rsidR="00290BC2" w:rsidRPr="001D6B9B">
        <w:rPr>
          <w:rFonts w:asciiTheme="minorHAnsi" w:hAnsiTheme="minorHAnsi" w:cstheme="minorHAnsi"/>
          <w:color w:val="000000" w:themeColor="text1"/>
        </w:rPr>
        <w:t>operate</w:t>
      </w:r>
      <w:bookmarkEnd w:id="2"/>
      <w:bookmarkEnd w:id="3"/>
      <w:r w:rsidR="00472077" w:rsidRPr="001D6B9B">
        <w:rPr>
          <w:rFonts w:asciiTheme="minorHAnsi" w:hAnsiTheme="minorHAnsi" w:cstheme="minorHAnsi"/>
          <w:color w:val="000000" w:themeColor="text1"/>
        </w:rPr>
        <w:t>.</w:t>
      </w:r>
      <w:r w:rsidRPr="001D6B9B">
        <w:rPr>
          <w:rFonts w:asciiTheme="minorHAnsi" w:hAnsiTheme="minorHAnsi" w:cstheme="minorHAnsi"/>
          <w:color w:val="000000" w:themeColor="text1"/>
        </w:rPr>
        <w:t xml:space="preserve"> In this approach,</w:t>
      </w:r>
      <w:r w:rsidR="00234C92" w:rsidRPr="001D6B9B">
        <w:rPr>
          <w:rFonts w:asciiTheme="minorHAnsi" w:hAnsiTheme="minorHAnsi" w:cstheme="minorHAnsi"/>
          <w:color w:val="000000" w:themeColor="text1"/>
        </w:rPr>
        <w:t xml:space="preserve"> a</w:t>
      </w:r>
      <w:r w:rsidR="006E4ABE" w:rsidRPr="001D6B9B">
        <w:rPr>
          <w:rFonts w:asciiTheme="minorHAnsi" w:hAnsiTheme="minorHAnsi" w:cstheme="minorHAnsi"/>
          <w:color w:val="000000" w:themeColor="text1"/>
        </w:rPr>
        <w:t xml:space="preserve"> capillary array </w:t>
      </w:r>
      <w:r w:rsidR="00540E57" w:rsidRPr="001D6B9B">
        <w:rPr>
          <w:rFonts w:asciiTheme="minorHAnsi" w:hAnsiTheme="minorHAnsi" w:cstheme="minorHAnsi"/>
          <w:color w:val="000000" w:themeColor="text1"/>
        </w:rPr>
        <w:t>was</w:t>
      </w:r>
      <w:r w:rsidR="006E4ABE" w:rsidRPr="001D6B9B">
        <w:rPr>
          <w:rFonts w:asciiTheme="minorHAnsi" w:hAnsiTheme="minorHAnsi" w:cstheme="minorHAnsi"/>
          <w:color w:val="000000" w:themeColor="text1"/>
        </w:rPr>
        <w:t xml:space="preserve"> used for multiplex and highly</w:t>
      </w:r>
      <w:r w:rsidR="00DB5C46">
        <w:rPr>
          <w:rFonts w:asciiTheme="minorHAnsi" w:hAnsiTheme="minorHAnsi" w:cstheme="minorHAnsi"/>
          <w:color w:val="000000" w:themeColor="text1"/>
        </w:rPr>
        <w:t xml:space="preserve"> </w:t>
      </w:r>
      <w:r w:rsidR="006E4ABE" w:rsidRPr="001D6B9B">
        <w:rPr>
          <w:rFonts w:asciiTheme="minorHAnsi" w:hAnsiTheme="minorHAnsi" w:cstheme="minorHAnsi"/>
          <w:color w:val="000000" w:themeColor="text1"/>
        </w:rPr>
        <w:t>efficient detection of GMO targets.</w:t>
      </w:r>
    </w:p>
    <w:p w14:paraId="642C5C3B" w14:textId="77777777" w:rsidR="00925823" w:rsidRPr="001D6B9B" w:rsidRDefault="00925823" w:rsidP="00A534D4">
      <w:pPr>
        <w:widowControl w:val="0"/>
        <w:autoSpaceDE w:val="0"/>
        <w:autoSpaceDN w:val="0"/>
        <w:adjustRightInd w:val="0"/>
        <w:contextualSpacing/>
        <w:jc w:val="both"/>
        <w:rPr>
          <w:rFonts w:asciiTheme="minorHAnsi" w:hAnsiTheme="minorHAnsi" w:cstheme="minorHAnsi"/>
        </w:rPr>
      </w:pPr>
    </w:p>
    <w:p w14:paraId="69A2D82F" w14:textId="6ECB68B7" w:rsidR="00305D96" w:rsidRPr="001D6B9B" w:rsidRDefault="005C54D2" w:rsidP="00A534D4">
      <w:pPr>
        <w:widowControl w:val="0"/>
        <w:autoSpaceDE w:val="0"/>
        <w:autoSpaceDN w:val="0"/>
        <w:adjustRightInd w:val="0"/>
        <w:contextualSpacing/>
        <w:jc w:val="both"/>
        <w:rPr>
          <w:rFonts w:asciiTheme="minorHAnsi" w:hAnsiTheme="minorHAnsi" w:cstheme="minorHAnsi"/>
        </w:rPr>
      </w:pPr>
      <w:r w:rsidRPr="001D6B9B">
        <w:rPr>
          <w:rFonts w:asciiTheme="minorHAnsi" w:hAnsiTheme="minorHAnsi" w:cstheme="minorHAnsi"/>
          <w:b/>
          <w:bCs/>
        </w:rPr>
        <w:t>LONG ABSTRACT</w:t>
      </w:r>
      <w:r w:rsidR="00BE5F4A" w:rsidRPr="001D6B9B">
        <w:rPr>
          <w:rFonts w:asciiTheme="minorHAnsi" w:hAnsiTheme="minorHAnsi" w:cstheme="minorHAnsi"/>
          <w:b/>
          <w:bCs/>
        </w:rPr>
        <w:t>:</w:t>
      </w:r>
      <w:r w:rsidR="00BE5F4A" w:rsidRPr="001D6B9B">
        <w:rPr>
          <w:rFonts w:asciiTheme="minorHAnsi" w:hAnsiTheme="minorHAnsi" w:cstheme="minorHAnsi"/>
        </w:rPr>
        <w:t xml:space="preserve"> </w:t>
      </w:r>
    </w:p>
    <w:p w14:paraId="35E4CDC2" w14:textId="378FD5D8" w:rsidR="00842D78" w:rsidRPr="001D6B9B" w:rsidRDefault="00853941" w:rsidP="00A534D4">
      <w:pPr>
        <w:autoSpaceDE w:val="0"/>
        <w:autoSpaceDN w:val="0"/>
        <w:adjustRightInd w:val="0"/>
        <w:contextualSpacing/>
        <w:jc w:val="both"/>
        <w:rPr>
          <w:rFonts w:asciiTheme="minorHAnsi" w:hAnsiTheme="minorHAnsi" w:cstheme="minorHAnsi"/>
          <w:color w:val="000000" w:themeColor="text1"/>
        </w:rPr>
      </w:pPr>
      <w:bookmarkStart w:id="4" w:name="OLE_LINK14"/>
      <w:bookmarkStart w:id="5" w:name="OLE_LINK15"/>
      <w:r w:rsidRPr="001D6B9B">
        <w:rPr>
          <w:rFonts w:asciiTheme="minorHAnsi" w:hAnsiTheme="minorHAnsi" w:cstheme="minorHAnsi"/>
          <w:color w:val="000000" w:themeColor="text1"/>
        </w:rPr>
        <w:t>M</w:t>
      </w:r>
      <w:r w:rsidR="00BC0ECB" w:rsidRPr="001D6B9B">
        <w:rPr>
          <w:rFonts w:asciiTheme="minorHAnsi" w:hAnsiTheme="minorHAnsi" w:cstheme="minorHAnsi"/>
          <w:color w:val="000000" w:themeColor="text1"/>
        </w:rPr>
        <w:t>ulti-target</w:t>
      </w:r>
      <w:r w:rsidR="00842D78" w:rsidRPr="001D6B9B">
        <w:rPr>
          <w:rFonts w:asciiTheme="minorHAnsi" w:hAnsiTheme="minorHAnsi" w:cstheme="minorHAnsi"/>
          <w:color w:val="000000" w:themeColor="text1"/>
        </w:rPr>
        <w:t xml:space="preserve">, </w:t>
      </w:r>
      <w:r w:rsidRPr="001D6B9B">
        <w:rPr>
          <w:rFonts w:asciiTheme="minorHAnsi" w:hAnsiTheme="minorHAnsi" w:cstheme="minorHAnsi"/>
          <w:color w:val="000000" w:themeColor="text1"/>
        </w:rPr>
        <w:t>s</w:t>
      </w:r>
      <w:r w:rsidR="00064499" w:rsidRPr="001D6B9B">
        <w:rPr>
          <w:rFonts w:asciiTheme="minorHAnsi" w:hAnsiTheme="minorHAnsi" w:cstheme="minorHAnsi"/>
          <w:color w:val="000000" w:themeColor="text1"/>
        </w:rPr>
        <w:t xml:space="preserve">hort </w:t>
      </w:r>
      <w:r w:rsidRPr="001D6B9B">
        <w:rPr>
          <w:rFonts w:asciiTheme="minorHAnsi" w:hAnsiTheme="minorHAnsi" w:cstheme="minorHAnsi"/>
          <w:color w:val="000000" w:themeColor="text1"/>
        </w:rPr>
        <w:t>time</w:t>
      </w:r>
      <w:r w:rsidR="0025116C" w:rsidRPr="001D6B9B">
        <w:rPr>
          <w:rFonts w:asciiTheme="minorHAnsi" w:hAnsiTheme="minorHAnsi" w:cstheme="minorHAnsi"/>
          <w:color w:val="000000" w:themeColor="text1"/>
        </w:rPr>
        <w:t>,</w:t>
      </w:r>
      <w:r w:rsidR="00842D78" w:rsidRPr="001D6B9B">
        <w:rPr>
          <w:rFonts w:asciiTheme="minorHAnsi" w:hAnsiTheme="minorHAnsi" w:cstheme="minorHAnsi"/>
          <w:color w:val="000000" w:themeColor="text1"/>
        </w:rPr>
        <w:t xml:space="preserve"> and </w:t>
      </w:r>
      <w:r w:rsidR="00BC0ECB" w:rsidRPr="001D6B9B">
        <w:rPr>
          <w:rFonts w:asciiTheme="minorHAnsi" w:hAnsiTheme="minorHAnsi" w:cstheme="minorHAnsi"/>
          <w:color w:val="000000" w:themeColor="text1"/>
        </w:rPr>
        <w:t>resource-affordable</w:t>
      </w:r>
      <w:r w:rsidR="00842D78" w:rsidRPr="001D6B9B">
        <w:rPr>
          <w:rFonts w:asciiTheme="minorHAnsi" w:hAnsiTheme="minorHAnsi" w:cstheme="minorHAnsi"/>
          <w:color w:val="000000" w:themeColor="text1"/>
        </w:rPr>
        <w:t xml:space="preserve"> methodologies for the detection of multiple nucleic acids in a single</w:t>
      </w:r>
      <w:r w:rsidR="00DB5C46">
        <w:rPr>
          <w:rFonts w:asciiTheme="minorHAnsi" w:hAnsiTheme="minorHAnsi" w:cstheme="minorHAnsi"/>
          <w:color w:val="000000" w:themeColor="text1"/>
        </w:rPr>
        <w:t>,</w:t>
      </w:r>
      <w:r w:rsidR="00842D78" w:rsidRPr="001D6B9B">
        <w:rPr>
          <w:rFonts w:asciiTheme="minorHAnsi" w:hAnsiTheme="minorHAnsi" w:cstheme="minorHAnsi"/>
          <w:color w:val="000000" w:themeColor="text1"/>
        </w:rPr>
        <w:t xml:space="preserve"> easy</w:t>
      </w:r>
      <w:r w:rsidR="00DB5C46">
        <w:rPr>
          <w:rFonts w:asciiTheme="minorHAnsi" w:hAnsiTheme="minorHAnsi" w:cstheme="minorHAnsi"/>
          <w:color w:val="000000" w:themeColor="text1"/>
        </w:rPr>
        <w:t xml:space="preserve"> </w:t>
      </w:r>
      <w:r w:rsidR="00842D78" w:rsidRPr="001D6B9B">
        <w:rPr>
          <w:rFonts w:asciiTheme="minorHAnsi" w:hAnsiTheme="minorHAnsi" w:cstheme="minorHAnsi"/>
          <w:color w:val="000000" w:themeColor="text1"/>
        </w:rPr>
        <w:t>to</w:t>
      </w:r>
      <w:r w:rsidR="00DB5C46">
        <w:rPr>
          <w:rFonts w:asciiTheme="minorHAnsi" w:hAnsiTheme="minorHAnsi" w:cstheme="minorHAnsi"/>
          <w:color w:val="000000" w:themeColor="text1"/>
        </w:rPr>
        <w:t xml:space="preserve"> </w:t>
      </w:r>
      <w:r w:rsidR="00842D78" w:rsidRPr="001D6B9B">
        <w:rPr>
          <w:rFonts w:asciiTheme="minorHAnsi" w:hAnsiTheme="minorHAnsi" w:cstheme="minorHAnsi"/>
          <w:color w:val="000000" w:themeColor="text1"/>
        </w:rPr>
        <w:t>operate test are urgently needed in disease diagnosis</w:t>
      </w:r>
      <w:r w:rsidR="00842D78" w:rsidRPr="001D6B9B">
        <w:rPr>
          <w:rFonts w:asciiTheme="minorHAnsi" w:hAnsiTheme="minorHAnsi" w:cstheme="minorHAnsi"/>
          <w:color w:val="000000" w:themeColor="text1"/>
          <w:lang w:eastAsia="zh-CN"/>
        </w:rPr>
        <w:t>, microbial monitoring,</w:t>
      </w:r>
      <w:r w:rsidR="00842D78" w:rsidRPr="001D6B9B">
        <w:rPr>
          <w:rFonts w:asciiTheme="minorHAnsi" w:hAnsiTheme="minorHAnsi" w:cstheme="minorHAnsi"/>
          <w:color w:val="000000" w:themeColor="text1"/>
        </w:rPr>
        <w:t xml:space="preserve"> genetically modified organism (GMO) detection</w:t>
      </w:r>
      <w:r w:rsidR="00DB5C46">
        <w:rPr>
          <w:rFonts w:asciiTheme="minorHAnsi" w:hAnsiTheme="minorHAnsi" w:cstheme="minorHAnsi"/>
          <w:color w:val="000000" w:themeColor="text1"/>
        </w:rPr>
        <w:t>,</w:t>
      </w:r>
      <w:r w:rsidR="00842D78" w:rsidRPr="001D6B9B">
        <w:rPr>
          <w:rFonts w:asciiTheme="minorHAnsi" w:hAnsiTheme="minorHAnsi" w:cstheme="minorHAnsi"/>
          <w:color w:val="000000" w:themeColor="text1"/>
        </w:rPr>
        <w:t xml:space="preserve"> and forensic analysis. </w:t>
      </w:r>
      <w:r w:rsidR="00DB5C46" w:rsidRPr="001D6B9B">
        <w:rPr>
          <w:rFonts w:asciiTheme="minorHAnsi" w:hAnsiTheme="minorHAnsi" w:cstheme="minorHAnsi"/>
          <w:color w:val="000000" w:themeColor="text1"/>
        </w:rPr>
        <w:t>We</w:t>
      </w:r>
      <w:r w:rsidR="00842D78" w:rsidRPr="001D6B9B">
        <w:rPr>
          <w:rFonts w:asciiTheme="minorHAnsi" w:hAnsiTheme="minorHAnsi" w:cstheme="minorHAnsi"/>
          <w:color w:val="000000" w:themeColor="text1"/>
        </w:rPr>
        <w:t xml:space="preserve"> </w:t>
      </w:r>
      <w:r w:rsidR="004B0626" w:rsidRPr="001D6B9B">
        <w:rPr>
          <w:rFonts w:asciiTheme="minorHAnsi" w:hAnsiTheme="minorHAnsi" w:cstheme="minorHAnsi"/>
          <w:color w:val="000000" w:themeColor="text1"/>
        </w:rPr>
        <w:t xml:space="preserve">have </w:t>
      </w:r>
      <w:r w:rsidR="001A4ECE">
        <w:rPr>
          <w:rFonts w:asciiTheme="minorHAnsi" w:hAnsiTheme="minorHAnsi" w:cstheme="minorHAnsi"/>
          <w:color w:val="000000" w:themeColor="text1"/>
        </w:rPr>
        <w:t xml:space="preserve">previously </w:t>
      </w:r>
      <w:r w:rsidR="00842D78" w:rsidRPr="001D6B9B">
        <w:rPr>
          <w:rFonts w:asciiTheme="minorHAnsi" w:hAnsiTheme="minorHAnsi" w:cstheme="minorHAnsi"/>
          <w:color w:val="000000" w:themeColor="text1"/>
        </w:rPr>
        <w:t>describe</w:t>
      </w:r>
      <w:r w:rsidR="004B0626" w:rsidRPr="001D6B9B">
        <w:rPr>
          <w:rFonts w:asciiTheme="minorHAnsi" w:hAnsiTheme="minorHAnsi" w:cstheme="minorHAnsi"/>
          <w:color w:val="000000" w:themeColor="text1"/>
        </w:rPr>
        <w:t>d</w:t>
      </w:r>
      <w:r w:rsidR="00842D78" w:rsidRPr="001D6B9B">
        <w:rPr>
          <w:rFonts w:asciiTheme="minorHAnsi" w:hAnsiTheme="minorHAnsi" w:cstheme="minorHAnsi"/>
          <w:color w:val="000000" w:themeColor="text1"/>
        </w:rPr>
        <w:t xml:space="preserve"> </w:t>
      </w:r>
      <w:r w:rsidR="00780F11" w:rsidRPr="001D6B9B">
        <w:rPr>
          <w:rFonts w:asciiTheme="minorHAnsi" w:hAnsiTheme="minorHAnsi" w:cstheme="minorHAnsi"/>
          <w:lang w:eastAsia="zh-CN"/>
        </w:rPr>
        <w:t>the</w:t>
      </w:r>
      <w:r w:rsidR="00F174AD" w:rsidRPr="001D6B9B">
        <w:rPr>
          <w:rFonts w:asciiTheme="minorHAnsi" w:hAnsiTheme="minorHAnsi" w:cstheme="minorHAnsi"/>
          <w:lang w:eastAsia="zh-CN"/>
        </w:rPr>
        <w:t xml:space="preserve"> platform called</w:t>
      </w:r>
      <w:r w:rsidR="000B2239" w:rsidRPr="001D6B9B">
        <w:rPr>
          <w:rFonts w:asciiTheme="minorHAnsi" w:hAnsiTheme="minorHAnsi" w:cstheme="minorHAnsi"/>
          <w:lang w:eastAsia="zh-CN"/>
        </w:rPr>
        <w:t xml:space="preserve"> </w:t>
      </w:r>
      <w:r w:rsidR="00F174AD" w:rsidRPr="001D6B9B">
        <w:rPr>
          <w:rFonts w:asciiTheme="minorHAnsi" w:hAnsiTheme="minorHAnsi" w:cstheme="minorHAnsi"/>
          <w:color w:val="000000" w:themeColor="text1"/>
        </w:rPr>
        <w:t>CALM</w:t>
      </w:r>
      <w:r w:rsidR="000B2239" w:rsidRPr="001D6B9B">
        <w:rPr>
          <w:rFonts w:asciiTheme="minorHAnsi" w:hAnsiTheme="minorHAnsi" w:cstheme="minorHAnsi"/>
          <w:color w:val="000000" w:themeColor="text1"/>
        </w:rPr>
        <w:t xml:space="preserve"> </w:t>
      </w:r>
      <w:r w:rsidR="00F174AD" w:rsidRPr="001D6B9B">
        <w:rPr>
          <w:rFonts w:asciiTheme="minorHAnsi" w:hAnsiTheme="minorHAnsi" w:cstheme="minorHAnsi"/>
          <w:color w:val="000000" w:themeColor="text1"/>
        </w:rPr>
        <w:t>(</w:t>
      </w:r>
      <w:r w:rsidR="00F174AD" w:rsidRPr="001D6B9B">
        <w:rPr>
          <w:rFonts w:asciiTheme="minorHAnsi" w:hAnsiTheme="minorHAnsi" w:cstheme="minorHAnsi"/>
          <w:b/>
          <w:color w:val="000000" w:themeColor="text1"/>
        </w:rPr>
        <w:t>C</w:t>
      </w:r>
      <w:r w:rsidR="00F174AD" w:rsidRPr="001D6B9B">
        <w:rPr>
          <w:rFonts w:asciiTheme="minorHAnsi" w:hAnsiTheme="minorHAnsi" w:cstheme="minorHAnsi"/>
          <w:color w:val="000000" w:themeColor="text1"/>
        </w:rPr>
        <w:t xml:space="preserve">apillary </w:t>
      </w:r>
      <w:r w:rsidR="00F174AD" w:rsidRPr="001D6B9B">
        <w:rPr>
          <w:rFonts w:asciiTheme="minorHAnsi" w:hAnsiTheme="minorHAnsi" w:cstheme="minorHAnsi"/>
          <w:b/>
          <w:color w:val="000000" w:themeColor="text1"/>
        </w:rPr>
        <w:t>A</w:t>
      </w:r>
      <w:r w:rsidR="00F174AD" w:rsidRPr="001D6B9B">
        <w:rPr>
          <w:rFonts w:asciiTheme="minorHAnsi" w:hAnsiTheme="minorHAnsi" w:cstheme="minorHAnsi"/>
          <w:color w:val="000000" w:themeColor="text1"/>
        </w:rPr>
        <w:t xml:space="preserve">rray-based </w:t>
      </w:r>
      <w:r w:rsidR="00F174AD" w:rsidRPr="001D6B9B">
        <w:rPr>
          <w:rFonts w:asciiTheme="minorHAnsi" w:hAnsiTheme="minorHAnsi" w:cstheme="minorHAnsi"/>
          <w:b/>
          <w:color w:val="000000" w:themeColor="text1"/>
        </w:rPr>
        <w:t>L</w:t>
      </w:r>
      <w:r w:rsidR="00F174AD" w:rsidRPr="001D6B9B">
        <w:rPr>
          <w:rFonts w:asciiTheme="minorHAnsi" w:hAnsiTheme="minorHAnsi" w:cstheme="minorHAnsi"/>
          <w:color w:val="000000" w:themeColor="text1"/>
        </w:rPr>
        <w:t xml:space="preserve">oop-mediated isothermal amplification for </w:t>
      </w:r>
      <w:r w:rsidR="00F174AD" w:rsidRPr="001D6B9B">
        <w:rPr>
          <w:rFonts w:asciiTheme="minorHAnsi" w:hAnsiTheme="minorHAnsi" w:cstheme="minorHAnsi"/>
          <w:b/>
          <w:color w:val="000000" w:themeColor="text1"/>
        </w:rPr>
        <w:t>M</w:t>
      </w:r>
      <w:r w:rsidR="00F174AD" w:rsidRPr="001D6B9B">
        <w:rPr>
          <w:rFonts w:asciiTheme="minorHAnsi" w:hAnsiTheme="minorHAnsi" w:cstheme="minorHAnsi"/>
          <w:color w:val="000000" w:themeColor="text1"/>
        </w:rPr>
        <w:t>ultiplex visual detection of nucleic acids)</w:t>
      </w:r>
      <w:r w:rsidR="00D72AD2" w:rsidRPr="001D6B9B">
        <w:rPr>
          <w:rFonts w:asciiTheme="minorHAnsi" w:hAnsiTheme="minorHAnsi" w:cstheme="minorHAnsi"/>
          <w:color w:val="000000" w:themeColor="text1"/>
        </w:rPr>
        <w:t>.</w:t>
      </w:r>
      <w:r w:rsidR="00050109" w:rsidRPr="001D6B9B">
        <w:rPr>
          <w:rFonts w:asciiTheme="minorHAnsi" w:hAnsiTheme="minorHAnsi" w:cstheme="minorHAnsi"/>
          <w:color w:val="000000" w:themeColor="text1"/>
        </w:rPr>
        <w:t xml:space="preserve"> </w:t>
      </w:r>
      <w:r w:rsidR="004B0626" w:rsidRPr="001D6B9B">
        <w:rPr>
          <w:rFonts w:asciiTheme="minorHAnsi" w:hAnsiTheme="minorHAnsi" w:cstheme="minorHAnsi"/>
          <w:color w:val="000000" w:themeColor="text1"/>
        </w:rPr>
        <w:t xml:space="preserve">Herein, we </w:t>
      </w:r>
      <w:r w:rsidR="00DB5C46">
        <w:rPr>
          <w:rFonts w:asciiTheme="minorHAnsi" w:hAnsiTheme="minorHAnsi" w:cstheme="minorHAnsi"/>
          <w:color w:val="000000" w:themeColor="text1"/>
        </w:rPr>
        <w:t>describe</w:t>
      </w:r>
      <w:r w:rsidR="004B0626" w:rsidRPr="001D6B9B">
        <w:rPr>
          <w:rFonts w:asciiTheme="minorHAnsi" w:hAnsiTheme="minorHAnsi" w:cstheme="minorHAnsi"/>
          <w:color w:val="000000" w:themeColor="text1"/>
        </w:rPr>
        <w:t xml:space="preserve"> improved fabricat</w:t>
      </w:r>
      <w:r w:rsidR="00D61949" w:rsidRPr="001D6B9B">
        <w:rPr>
          <w:rFonts w:asciiTheme="minorHAnsi" w:hAnsiTheme="minorHAnsi" w:cstheme="minorHAnsi"/>
          <w:color w:val="000000" w:themeColor="text1"/>
        </w:rPr>
        <w:t>ion</w:t>
      </w:r>
      <w:r w:rsidR="004B0626" w:rsidRPr="001D6B9B">
        <w:rPr>
          <w:rFonts w:asciiTheme="minorHAnsi" w:hAnsiTheme="minorHAnsi" w:cstheme="minorHAnsi"/>
          <w:color w:val="000000" w:themeColor="text1"/>
        </w:rPr>
        <w:t xml:space="preserve"> and perform</w:t>
      </w:r>
      <w:r w:rsidR="00D61949" w:rsidRPr="001D6B9B">
        <w:rPr>
          <w:rFonts w:asciiTheme="minorHAnsi" w:hAnsiTheme="minorHAnsi" w:cstheme="minorHAnsi"/>
          <w:color w:val="000000" w:themeColor="text1"/>
        </w:rPr>
        <w:t>ance</w:t>
      </w:r>
      <w:r w:rsidR="004B0626" w:rsidRPr="001D6B9B">
        <w:rPr>
          <w:rFonts w:asciiTheme="minorHAnsi" w:hAnsiTheme="minorHAnsi" w:cstheme="minorHAnsi"/>
          <w:color w:val="000000" w:themeColor="text1"/>
        </w:rPr>
        <w:t xml:space="preserve"> process</w:t>
      </w:r>
      <w:r w:rsidR="00234C92" w:rsidRPr="001D6B9B">
        <w:rPr>
          <w:rFonts w:asciiTheme="minorHAnsi" w:hAnsiTheme="minorHAnsi" w:cstheme="minorHAnsi"/>
          <w:color w:val="000000" w:themeColor="text1"/>
        </w:rPr>
        <w:t>es</w:t>
      </w:r>
      <w:r w:rsidR="00DB5C46">
        <w:rPr>
          <w:rFonts w:asciiTheme="minorHAnsi" w:hAnsiTheme="minorHAnsi" w:cstheme="minorHAnsi"/>
          <w:color w:val="000000" w:themeColor="text1"/>
        </w:rPr>
        <w:t xml:space="preserve"> for</w:t>
      </w:r>
      <w:r w:rsidR="00DE0A31" w:rsidRPr="001D6B9B">
        <w:rPr>
          <w:rFonts w:asciiTheme="minorHAnsi" w:hAnsiTheme="minorHAnsi" w:cstheme="minorHAnsi"/>
          <w:color w:val="000000" w:themeColor="text1"/>
          <w:lang w:eastAsia="zh-CN"/>
        </w:rPr>
        <w:t xml:space="preserve"> this platform</w:t>
      </w:r>
      <w:r w:rsidR="004B0626" w:rsidRPr="001D6B9B">
        <w:rPr>
          <w:rFonts w:asciiTheme="minorHAnsi" w:hAnsiTheme="minorHAnsi" w:cstheme="minorHAnsi"/>
          <w:color w:val="000000" w:themeColor="text1"/>
        </w:rPr>
        <w:t>.</w:t>
      </w:r>
      <w:r w:rsidR="000B2239" w:rsidRPr="001D6B9B">
        <w:rPr>
          <w:rFonts w:asciiTheme="minorHAnsi" w:hAnsiTheme="minorHAnsi" w:cstheme="minorHAnsi"/>
          <w:color w:val="000000" w:themeColor="text1"/>
        </w:rPr>
        <w:t xml:space="preserve"> </w:t>
      </w:r>
      <w:r w:rsidR="00DB5C46">
        <w:rPr>
          <w:rFonts w:asciiTheme="minorHAnsi" w:hAnsiTheme="minorHAnsi" w:cstheme="minorHAnsi"/>
          <w:color w:val="000000" w:themeColor="text1"/>
        </w:rPr>
        <w:t>Here</w:t>
      </w:r>
      <w:r w:rsidR="00DE0A31" w:rsidRPr="001D6B9B">
        <w:rPr>
          <w:rFonts w:asciiTheme="minorHAnsi" w:hAnsiTheme="minorHAnsi" w:cstheme="minorHAnsi"/>
          <w:color w:val="000000" w:themeColor="text1"/>
          <w:lang w:eastAsia="zh-CN"/>
        </w:rPr>
        <w:t xml:space="preserve">, </w:t>
      </w:r>
      <w:r w:rsidR="00F174AD" w:rsidRPr="001D6B9B">
        <w:rPr>
          <w:rFonts w:asciiTheme="minorHAnsi" w:hAnsiTheme="minorHAnsi" w:cstheme="minorHAnsi"/>
          <w:color w:val="000000" w:themeColor="text1"/>
        </w:rPr>
        <w:t>w</w:t>
      </w:r>
      <w:r w:rsidR="00DE0A31" w:rsidRPr="001D6B9B">
        <w:rPr>
          <w:rFonts w:asciiTheme="minorHAnsi" w:hAnsiTheme="minorHAnsi" w:cstheme="minorHAnsi"/>
          <w:color w:val="000000" w:themeColor="text1"/>
          <w:lang w:eastAsia="zh-CN"/>
        </w:rPr>
        <w:t>e</w:t>
      </w:r>
      <w:r w:rsidR="00F174AD" w:rsidRPr="001D6B9B">
        <w:rPr>
          <w:rFonts w:asciiTheme="minorHAnsi" w:hAnsiTheme="minorHAnsi" w:cstheme="minorHAnsi"/>
          <w:color w:val="000000" w:themeColor="text1"/>
        </w:rPr>
        <w:t xml:space="preserve"> appl</w:t>
      </w:r>
      <w:r w:rsidR="00700DA3" w:rsidRPr="001D6B9B">
        <w:rPr>
          <w:rFonts w:asciiTheme="minorHAnsi" w:hAnsiTheme="minorHAnsi" w:cstheme="minorHAnsi"/>
          <w:color w:val="000000" w:themeColor="text1"/>
        </w:rPr>
        <w:t>y</w:t>
      </w:r>
      <w:r w:rsidR="00F174AD" w:rsidRPr="001D6B9B">
        <w:rPr>
          <w:rFonts w:asciiTheme="minorHAnsi" w:hAnsiTheme="minorHAnsi" w:cstheme="minorHAnsi"/>
          <w:color w:val="000000" w:themeColor="text1"/>
        </w:rPr>
        <w:t xml:space="preserve"> a small</w:t>
      </w:r>
      <w:r w:rsidR="00DB5C46">
        <w:rPr>
          <w:rFonts w:asciiTheme="minorHAnsi" w:hAnsiTheme="minorHAnsi" w:cstheme="minorHAnsi"/>
          <w:color w:val="000000" w:themeColor="text1"/>
        </w:rPr>
        <w:t>,</w:t>
      </w:r>
      <w:r w:rsidR="00F174AD" w:rsidRPr="001D6B9B">
        <w:rPr>
          <w:rFonts w:asciiTheme="minorHAnsi" w:hAnsiTheme="minorHAnsi" w:cstheme="minorHAnsi"/>
          <w:color w:val="000000" w:themeColor="text1"/>
        </w:rPr>
        <w:t xml:space="preserve"> ready-to-use cassette assembled by capillary array for multiplex visual detection of nucleic acid</w:t>
      </w:r>
      <w:r w:rsidR="00F174AD" w:rsidRPr="001D6B9B">
        <w:rPr>
          <w:rFonts w:asciiTheme="minorHAnsi" w:hAnsiTheme="minorHAnsi" w:cstheme="minorHAnsi"/>
          <w:lang w:eastAsia="zh-CN"/>
        </w:rPr>
        <w:t>s</w:t>
      </w:r>
      <w:r w:rsidR="0025116C" w:rsidRPr="001D6B9B">
        <w:rPr>
          <w:rFonts w:asciiTheme="minorHAnsi" w:hAnsiTheme="minorHAnsi" w:cstheme="minorHAnsi"/>
          <w:lang w:eastAsia="zh-CN"/>
        </w:rPr>
        <w:t xml:space="preserve">. </w:t>
      </w:r>
      <w:r w:rsidR="00DB5C46" w:rsidRPr="001D6B9B">
        <w:rPr>
          <w:rFonts w:asciiTheme="minorHAnsi" w:hAnsiTheme="minorHAnsi" w:cstheme="minorHAnsi"/>
          <w:color w:val="000000" w:themeColor="text1"/>
          <w:lang w:eastAsia="zh-CN"/>
        </w:rPr>
        <w:t xml:space="preserve">The </w:t>
      </w:r>
      <w:r w:rsidR="002E01B4" w:rsidRPr="001D6B9B">
        <w:rPr>
          <w:rFonts w:asciiTheme="minorHAnsi" w:hAnsiTheme="minorHAnsi" w:cstheme="minorHAnsi"/>
          <w:color w:val="000000" w:themeColor="text1"/>
          <w:lang w:eastAsia="zh-CN"/>
        </w:rPr>
        <w:t>cap</w:t>
      </w:r>
      <w:r w:rsidR="008C05AE" w:rsidRPr="001D6B9B">
        <w:rPr>
          <w:rFonts w:asciiTheme="minorHAnsi" w:hAnsiTheme="minorHAnsi" w:cstheme="minorHAnsi"/>
          <w:color w:val="000000" w:themeColor="text1"/>
          <w:lang w:eastAsia="zh-CN"/>
        </w:rPr>
        <w:t>illary array is pre-treated into</w:t>
      </w:r>
      <w:r w:rsidR="002E01B4" w:rsidRPr="001D6B9B">
        <w:rPr>
          <w:rFonts w:asciiTheme="minorHAnsi" w:hAnsiTheme="minorHAnsi" w:cstheme="minorHAnsi"/>
          <w:color w:val="000000" w:themeColor="text1"/>
          <w:lang w:eastAsia="zh-CN"/>
        </w:rPr>
        <w:t xml:space="preserve"> </w:t>
      </w:r>
      <w:r w:rsidR="00DB5C46">
        <w:rPr>
          <w:rFonts w:asciiTheme="minorHAnsi" w:hAnsiTheme="minorHAnsi" w:cstheme="minorHAnsi"/>
          <w:color w:val="000000" w:themeColor="text1"/>
          <w:lang w:eastAsia="zh-CN"/>
        </w:rPr>
        <w:t xml:space="preserve">a </w:t>
      </w:r>
      <w:r w:rsidR="002E01B4" w:rsidRPr="001D6B9B">
        <w:rPr>
          <w:rFonts w:asciiTheme="minorHAnsi" w:hAnsiTheme="minorHAnsi" w:cstheme="minorHAnsi"/>
          <w:color w:val="000000" w:themeColor="text1"/>
          <w:lang w:eastAsia="zh-CN"/>
        </w:rPr>
        <w:t xml:space="preserve">hydrophobic and hydrophilic pattern before </w:t>
      </w:r>
      <w:r w:rsidR="00DE0A31" w:rsidRPr="001D6B9B">
        <w:rPr>
          <w:rFonts w:asciiTheme="minorHAnsi" w:hAnsiTheme="minorHAnsi" w:cstheme="minorHAnsi"/>
          <w:color w:val="000000" w:themeColor="text1"/>
          <w:lang w:eastAsia="zh-CN"/>
        </w:rPr>
        <w:t>fixing</w:t>
      </w:r>
      <w:r w:rsidR="00D72AD2" w:rsidRPr="001D6B9B">
        <w:rPr>
          <w:rFonts w:asciiTheme="minorHAnsi" w:hAnsiTheme="minorHAnsi" w:cstheme="minorHAnsi"/>
          <w:color w:val="000000" w:themeColor="text1"/>
          <w:lang w:eastAsia="zh-CN"/>
        </w:rPr>
        <w:t xml:space="preserve"> </w:t>
      </w:r>
      <w:r w:rsidR="002E01B4" w:rsidRPr="001D6B9B">
        <w:rPr>
          <w:rFonts w:asciiTheme="minorHAnsi" w:hAnsiTheme="minorHAnsi" w:cstheme="minorHAnsi"/>
          <w:color w:val="000000" w:themeColor="text1"/>
          <w:lang w:eastAsia="zh-CN"/>
        </w:rPr>
        <w:t>loop-mediated isothermal amplification</w:t>
      </w:r>
      <w:r w:rsidR="00234C92" w:rsidRPr="001D6B9B">
        <w:rPr>
          <w:rFonts w:asciiTheme="minorHAnsi" w:hAnsiTheme="minorHAnsi" w:cstheme="minorHAnsi"/>
          <w:color w:val="000000" w:themeColor="text1"/>
          <w:lang w:eastAsia="zh-CN"/>
        </w:rPr>
        <w:t xml:space="preserve"> </w:t>
      </w:r>
      <w:r w:rsidR="002E01B4" w:rsidRPr="001D6B9B">
        <w:rPr>
          <w:rFonts w:asciiTheme="minorHAnsi" w:hAnsiTheme="minorHAnsi" w:cstheme="minorHAnsi"/>
          <w:color w:val="000000" w:themeColor="text1"/>
          <w:lang w:eastAsia="zh-CN"/>
        </w:rPr>
        <w:t>(LAMP) primer sets in capillaries.</w:t>
      </w:r>
      <w:r w:rsidR="00173A86" w:rsidRPr="001D6B9B">
        <w:rPr>
          <w:rFonts w:asciiTheme="minorHAnsi" w:hAnsiTheme="minorHAnsi" w:cstheme="minorHAnsi"/>
          <w:color w:val="000000" w:themeColor="text1"/>
          <w:lang w:eastAsia="zh-CN"/>
        </w:rPr>
        <w:t xml:space="preserve"> After assemb</w:t>
      </w:r>
      <w:r w:rsidR="00DE0A31" w:rsidRPr="001D6B9B">
        <w:rPr>
          <w:rFonts w:asciiTheme="minorHAnsi" w:hAnsiTheme="minorHAnsi" w:cstheme="minorHAnsi"/>
          <w:color w:val="000000" w:themeColor="text1"/>
          <w:lang w:eastAsia="zh-CN"/>
        </w:rPr>
        <w:t>ly</w:t>
      </w:r>
      <w:r w:rsidR="00173A86" w:rsidRPr="001D6B9B">
        <w:rPr>
          <w:rFonts w:asciiTheme="minorHAnsi" w:hAnsiTheme="minorHAnsi" w:cstheme="minorHAnsi"/>
          <w:color w:val="000000" w:themeColor="text1"/>
          <w:lang w:eastAsia="zh-CN"/>
        </w:rPr>
        <w:t xml:space="preserve"> </w:t>
      </w:r>
      <w:r w:rsidR="00BA70F4" w:rsidRPr="001D6B9B">
        <w:rPr>
          <w:rFonts w:asciiTheme="minorHAnsi" w:hAnsiTheme="minorHAnsi" w:cstheme="minorHAnsi"/>
          <w:color w:val="000000" w:themeColor="text1"/>
          <w:lang w:eastAsia="zh-CN"/>
        </w:rPr>
        <w:t xml:space="preserve">of the </w:t>
      </w:r>
      <w:r w:rsidR="00173A86" w:rsidRPr="001D6B9B">
        <w:rPr>
          <w:rFonts w:asciiTheme="minorHAnsi" w:hAnsiTheme="minorHAnsi" w:cstheme="minorHAnsi"/>
          <w:color w:val="000000" w:themeColor="text1"/>
          <w:lang w:eastAsia="zh-CN"/>
        </w:rPr>
        <w:t xml:space="preserve">loading adaptor, LAMP reaction mixture </w:t>
      </w:r>
      <w:r w:rsidR="00BA70F4" w:rsidRPr="001D6B9B">
        <w:rPr>
          <w:rFonts w:asciiTheme="minorHAnsi" w:hAnsiTheme="minorHAnsi" w:cstheme="minorHAnsi"/>
          <w:color w:val="000000" w:themeColor="text1"/>
          <w:lang w:eastAsia="zh-CN"/>
        </w:rPr>
        <w:t>is loaded</w:t>
      </w:r>
      <w:r w:rsidR="00173A86" w:rsidRPr="001D6B9B">
        <w:rPr>
          <w:rFonts w:asciiTheme="minorHAnsi" w:hAnsiTheme="minorHAnsi" w:cstheme="minorHAnsi"/>
          <w:color w:val="000000" w:themeColor="text1"/>
          <w:lang w:eastAsia="zh-CN"/>
        </w:rPr>
        <w:t xml:space="preserve"> and isolat</w:t>
      </w:r>
      <w:r w:rsidR="00BA70F4" w:rsidRPr="001D6B9B">
        <w:rPr>
          <w:rFonts w:asciiTheme="minorHAnsi" w:hAnsiTheme="minorHAnsi" w:cstheme="minorHAnsi"/>
          <w:color w:val="000000" w:themeColor="text1"/>
          <w:lang w:eastAsia="zh-CN"/>
        </w:rPr>
        <w:t>ed</w:t>
      </w:r>
      <w:r w:rsidR="00173A86" w:rsidRPr="001D6B9B">
        <w:rPr>
          <w:rFonts w:asciiTheme="minorHAnsi" w:hAnsiTheme="minorHAnsi" w:cstheme="minorHAnsi"/>
          <w:color w:val="000000" w:themeColor="text1"/>
          <w:lang w:eastAsia="zh-CN"/>
        </w:rPr>
        <w:t xml:space="preserve"> into each capillary</w:t>
      </w:r>
      <w:r w:rsidR="00DB5C46">
        <w:rPr>
          <w:rFonts w:asciiTheme="minorHAnsi" w:hAnsiTheme="minorHAnsi" w:cstheme="minorHAnsi"/>
          <w:color w:val="000000" w:themeColor="text1"/>
          <w:lang w:eastAsia="zh-CN"/>
        </w:rPr>
        <w:t>,</w:t>
      </w:r>
      <w:r w:rsidR="00173A86" w:rsidRPr="001D6B9B">
        <w:rPr>
          <w:rFonts w:asciiTheme="minorHAnsi" w:hAnsiTheme="minorHAnsi" w:cstheme="minorHAnsi"/>
          <w:color w:val="000000" w:themeColor="text1"/>
          <w:lang w:eastAsia="zh-CN"/>
        </w:rPr>
        <w:t xml:space="preserve"> </w:t>
      </w:r>
      <w:r w:rsidR="00BA70F4" w:rsidRPr="001D6B9B">
        <w:rPr>
          <w:rFonts w:asciiTheme="minorHAnsi" w:hAnsiTheme="minorHAnsi" w:cstheme="minorHAnsi"/>
          <w:color w:val="000000" w:themeColor="text1"/>
          <w:lang w:eastAsia="zh-CN"/>
        </w:rPr>
        <w:t>due to</w:t>
      </w:r>
      <w:r w:rsidR="00173A86" w:rsidRPr="001D6B9B">
        <w:rPr>
          <w:rFonts w:asciiTheme="minorHAnsi" w:hAnsiTheme="minorHAnsi" w:cstheme="minorHAnsi"/>
          <w:color w:val="000000" w:themeColor="text1"/>
          <w:lang w:eastAsia="zh-CN"/>
        </w:rPr>
        <w:t xml:space="preserve"> capillary force by </w:t>
      </w:r>
      <w:r w:rsidR="00BA70F4" w:rsidRPr="001D6B9B">
        <w:rPr>
          <w:rFonts w:asciiTheme="minorHAnsi" w:hAnsiTheme="minorHAnsi" w:cstheme="minorHAnsi"/>
          <w:color w:val="000000" w:themeColor="text1"/>
          <w:lang w:eastAsia="zh-CN"/>
        </w:rPr>
        <w:t xml:space="preserve">a </w:t>
      </w:r>
      <w:r w:rsidR="00173A86" w:rsidRPr="001D6B9B">
        <w:rPr>
          <w:rFonts w:asciiTheme="minorHAnsi" w:hAnsiTheme="minorHAnsi" w:cstheme="minorHAnsi"/>
          <w:color w:val="000000" w:themeColor="text1"/>
          <w:lang w:eastAsia="zh-CN"/>
        </w:rPr>
        <w:t>single pipetting</w:t>
      </w:r>
      <w:r w:rsidR="00234C92" w:rsidRPr="001D6B9B">
        <w:rPr>
          <w:rFonts w:asciiTheme="minorHAnsi" w:hAnsiTheme="minorHAnsi" w:cstheme="minorHAnsi"/>
          <w:color w:val="000000" w:themeColor="text1"/>
          <w:lang w:eastAsia="zh-CN"/>
        </w:rPr>
        <w:t xml:space="preserve"> step</w:t>
      </w:r>
      <w:r w:rsidR="00173A86" w:rsidRPr="001D6B9B">
        <w:rPr>
          <w:rFonts w:asciiTheme="minorHAnsi" w:hAnsiTheme="minorHAnsi" w:cstheme="minorHAnsi"/>
          <w:color w:val="000000" w:themeColor="text1"/>
          <w:lang w:eastAsia="zh-CN"/>
        </w:rPr>
        <w:t xml:space="preserve">. </w:t>
      </w:r>
      <w:r w:rsidR="00DE0A31" w:rsidRPr="001D6B9B">
        <w:rPr>
          <w:rFonts w:asciiTheme="minorHAnsi" w:hAnsiTheme="minorHAnsi" w:cstheme="minorHAnsi"/>
          <w:color w:val="000000" w:themeColor="text1"/>
          <w:lang w:eastAsia="zh-CN"/>
        </w:rPr>
        <w:t xml:space="preserve">The </w:t>
      </w:r>
      <w:r w:rsidR="00842D26" w:rsidRPr="001D6B9B">
        <w:rPr>
          <w:rFonts w:asciiTheme="minorHAnsi" w:hAnsiTheme="minorHAnsi" w:cstheme="minorHAnsi"/>
          <w:color w:val="000000" w:themeColor="text1"/>
        </w:rPr>
        <w:t>LAMP reactions a</w:t>
      </w:r>
      <w:r w:rsidR="00173A86" w:rsidRPr="001D6B9B">
        <w:rPr>
          <w:rFonts w:asciiTheme="minorHAnsi" w:hAnsiTheme="minorHAnsi" w:cstheme="minorHAnsi"/>
          <w:color w:val="000000" w:themeColor="text1"/>
        </w:rPr>
        <w:t>re performed in parallel in the capillaries</w:t>
      </w:r>
      <w:r w:rsidR="00BA70F4" w:rsidRPr="001D6B9B">
        <w:rPr>
          <w:rFonts w:asciiTheme="minorHAnsi" w:hAnsiTheme="minorHAnsi" w:cstheme="minorHAnsi"/>
          <w:color w:val="000000" w:themeColor="text1"/>
          <w:lang w:eastAsia="zh-CN"/>
        </w:rPr>
        <w:t>.</w:t>
      </w:r>
      <w:r w:rsidR="00173A86" w:rsidRPr="001D6B9B">
        <w:rPr>
          <w:rFonts w:asciiTheme="minorHAnsi" w:hAnsiTheme="minorHAnsi" w:cstheme="minorHAnsi"/>
          <w:color w:val="000000" w:themeColor="text1"/>
        </w:rPr>
        <w:t xml:space="preserve"> </w:t>
      </w:r>
      <w:r w:rsidR="00BA70F4" w:rsidRPr="001D6B9B">
        <w:rPr>
          <w:rFonts w:asciiTheme="minorHAnsi" w:hAnsiTheme="minorHAnsi" w:cstheme="minorHAnsi"/>
          <w:color w:val="000000" w:themeColor="text1"/>
          <w:lang w:eastAsia="zh-CN"/>
        </w:rPr>
        <w:t>T</w:t>
      </w:r>
      <w:r w:rsidR="00842D78" w:rsidRPr="001D6B9B">
        <w:rPr>
          <w:rFonts w:asciiTheme="minorHAnsi" w:hAnsiTheme="minorHAnsi" w:cstheme="minorHAnsi"/>
          <w:color w:val="000000" w:themeColor="text1"/>
        </w:rPr>
        <w:t xml:space="preserve">he results are visually read out </w:t>
      </w:r>
      <w:r w:rsidR="00BA70F4" w:rsidRPr="001D6B9B">
        <w:rPr>
          <w:rFonts w:asciiTheme="minorHAnsi" w:hAnsiTheme="minorHAnsi" w:cstheme="minorHAnsi"/>
          <w:color w:val="000000" w:themeColor="text1"/>
          <w:lang w:eastAsia="zh-CN"/>
        </w:rPr>
        <w:t>by</w:t>
      </w:r>
      <w:r w:rsidR="00842D78" w:rsidRPr="001D6B9B">
        <w:rPr>
          <w:rFonts w:asciiTheme="minorHAnsi" w:hAnsiTheme="minorHAnsi" w:cstheme="minorHAnsi"/>
          <w:color w:val="000000" w:themeColor="text1"/>
        </w:rPr>
        <w:t xml:space="preserve"> illumination with a </w:t>
      </w:r>
      <w:r w:rsidR="00E51F12" w:rsidRPr="001D6B9B">
        <w:rPr>
          <w:rFonts w:asciiTheme="minorHAnsi" w:hAnsiTheme="minorHAnsi" w:cstheme="minorHAnsi"/>
          <w:color w:val="000000" w:themeColor="text1"/>
        </w:rPr>
        <w:t>hand-held</w:t>
      </w:r>
      <w:r w:rsidR="00842D78" w:rsidRPr="001D6B9B">
        <w:rPr>
          <w:rFonts w:asciiTheme="minorHAnsi" w:hAnsiTheme="minorHAnsi" w:cstheme="minorHAnsi"/>
          <w:color w:val="000000" w:themeColor="text1"/>
        </w:rPr>
        <w:t xml:space="preserve"> UV </w:t>
      </w:r>
      <w:r w:rsidR="00E51F12" w:rsidRPr="001D6B9B">
        <w:rPr>
          <w:rFonts w:asciiTheme="minorHAnsi" w:hAnsiTheme="minorHAnsi" w:cstheme="minorHAnsi"/>
          <w:color w:val="000000" w:themeColor="text1"/>
        </w:rPr>
        <w:t>flashlight</w:t>
      </w:r>
      <w:r w:rsidR="00842D78" w:rsidRPr="001D6B9B">
        <w:rPr>
          <w:rFonts w:asciiTheme="minorHAnsi" w:hAnsiTheme="minorHAnsi" w:cstheme="minorHAnsi"/>
          <w:color w:val="000000" w:themeColor="text1"/>
        </w:rPr>
        <w:t>. Using th</w:t>
      </w:r>
      <w:r w:rsidR="00BA70F4" w:rsidRPr="001D6B9B">
        <w:rPr>
          <w:rFonts w:asciiTheme="minorHAnsi" w:hAnsiTheme="minorHAnsi" w:cstheme="minorHAnsi"/>
          <w:color w:val="000000" w:themeColor="text1"/>
          <w:lang w:eastAsia="zh-CN"/>
        </w:rPr>
        <w:t xml:space="preserve">is </w:t>
      </w:r>
      <w:r w:rsidR="00D67EF3" w:rsidRPr="001D6B9B">
        <w:rPr>
          <w:rFonts w:asciiTheme="minorHAnsi" w:hAnsiTheme="minorHAnsi" w:cstheme="minorHAnsi"/>
          <w:color w:val="000000" w:themeColor="text1"/>
        </w:rPr>
        <w:t>platform</w:t>
      </w:r>
      <w:r w:rsidR="00842D78" w:rsidRPr="001D6B9B">
        <w:rPr>
          <w:rFonts w:asciiTheme="minorHAnsi" w:hAnsiTheme="minorHAnsi" w:cstheme="minorHAnsi"/>
          <w:color w:val="000000" w:themeColor="text1"/>
        </w:rPr>
        <w:t xml:space="preserve">, we </w:t>
      </w:r>
      <w:r w:rsidR="00234C92" w:rsidRPr="001D6B9B">
        <w:rPr>
          <w:rFonts w:asciiTheme="minorHAnsi" w:hAnsiTheme="minorHAnsi" w:cstheme="minorHAnsi"/>
          <w:color w:val="000000" w:themeColor="text1"/>
          <w:lang w:eastAsia="zh-CN"/>
        </w:rPr>
        <w:t>demonstrate</w:t>
      </w:r>
      <w:r w:rsidR="00842D78" w:rsidRPr="001D6B9B">
        <w:rPr>
          <w:rFonts w:asciiTheme="minorHAnsi" w:hAnsiTheme="minorHAnsi" w:cstheme="minorHAnsi"/>
          <w:color w:val="000000" w:themeColor="text1"/>
        </w:rPr>
        <w:t xml:space="preserve"> monitor</w:t>
      </w:r>
      <w:r w:rsidR="00234C92" w:rsidRPr="001D6B9B">
        <w:rPr>
          <w:rFonts w:asciiTheme="minorHAnsi" w:hAnsiTheme="minorHAnsi" w:cstheme="minorHAnsi"/>
          <w:color w:val="000000" w:themeColor="text1"/>
        </w:rPr>
        <w:t>ing of</w:t>
      </w:r>
      <w:r w:rsidR="00842D78" w:rsidRPr="001D6B9B">
        <w:rPr>
          <w:rFonts w:asciiTheme="minorHAnsi" w:hAnsiTheme="minorHAnsi" w:cstheme="minorHAnsi"/>
          <w:color w:val="000000" w:themeColor="text1"/>
        </w:rPr>
        <w:t xml:space="preserve"> </w:t>
      </w:r>
      <w:r w:rsidR="00AA6BD5" w:rsidRPr="001D6B9B">
        <w:rPr>
          <w:rFonts w:asciiTheme="minorHAnsi" w:hAnsiTheme="minorHAnsi" w:cstheme="minorHAnsi"/>
          <w:color w:val="000000" w:themeColor="text1"/>
          <w:lang w:eastAsia="zh-CN"/>
        </w:rPr>
        <w:t>8</w:t>
      </w:r>
      <w:r w:rsidR="00842D78" w:rsidRPr="001D6B9B">
        <w:rPr>
          <w:rFonts w:asciiTheme="minorHAnsi" w:hAnsiTheme="minorHAnsi" w:cstheme="minorHAnsi"/>
          <w:color w:val="000000" w:themeColor="text1"/>
        </w:rPr>
        <w:t xml:space="preserve"> frequently </w:t>
      </w:r>
      <w:r w:rsidR="00234C92" w:rsidRPr="001D6B9B">
        <w:rPr>
          <w:rFonts w:asciiTheme="minorHAnsi" w:hAnsiTheme="minorHAnsi" w:cstheme="minorHAnsi"/>
          <w:color w:val="000000" w:themeColor="text1"/>
        </w:rPr>
        <w:t>appearing</w:t>
      </w:r>
      <w:r w:rsidR="00842D78" w:rsidRPr="001D6B9B">
        <w:rPr>
          <w:rFonts w:asciiTheme="minorHAnsi" w:hAnsiTheme="minorHAnsi" w:cstheme="minorHAnsi"/>
          <w:color w:val="000000" w:themeColor="text1"/>
        </w:rPr>
        <w:t xml:space="preserve"> </w:t>
      </w:r>
      <w:r w:rsidR="0025116C" w:rsidRPr="001D6B9B">
        <w:rPr>
          <w:rFonts w:asciiTheme="minorHAnsi" w:hAnsiTheme="minorHAnsi" w:cstheme="minorHAnsi"/>
          <w:color w:val="000000" w:themeColor="text1"/>
        </w:rPr>
        <w:t xml:space="preserve">elements and </w:t>
      </w:r>
      <w:r w:rsidR="00842D78" w:rsidRPr="001D6B9B">
        <w:rPr>
          <w:rFonts w:asciiTheme="minorHAnsi" w:hAnsiTheme="minorHAnsi" w:cstheme="minorHAnsi"/>
          <w:color w:val="000000" w:themeColor="text1"/>
        </w:rPr>
        <w:t xml:space="preserve">genes in GMO samples with high specificity and sensitivity. </w:t>
      </w:r>
      <w:r w:rsidR="00D67EF3" w:rsidRPr="001D6B9B">
        <w:rPr>
          <w:rFonts w:asciiTheme="minorHAnsi" w:hAnsiTheme="minorHAnsi" w:cstheme="minorHAnsi"/>
          <w:color w:val="000000" w:themeColor="text1"/>
        </w:rPr>
        <w:t>In summary</w:t>
      </w:r>
      <w:r w:rsidR="00842D78" w:rsidRPr="001D6B9B">
        <w:rPr>
          <w:rFonts w:asciiTheme="minorHAnsi" w:hAnsiTheme="minorHAnsi" w:cstheme="minorHAnsi"/>
          <w:color w:val="000000" w:themeColor="text1"/>
        </w:rPr>
        <w:t xml:space="preserve">, </w:t>
      </w:r>
      <w:r w:rsidR="00D67EF3" w:rsidRPr="001D6B9B">
        <w:rPr>
          <w:rFonts w:asciiTheme="minorHAnsi" w:hAnsiTheme="minorHAnsi" w:cstheme="minorHAnsi"/>
          <w:color w:val="000000" w:themeColor="text1"/>
        </w:rPr>
        <w:t xml:space="preserve">the </w:t>
      </w:r>
      <w:r w:rsidR="00BA70F4" w:rsidRPr="001D6B9B">
        <w:rPr>
          <w:rFonts w:asciiTheme="minorHAnsi" w:hAnsiTheme="minorHAnsi" w:cstheme="minorHAnsi"/>
          <w:color w:val="000000" w:themeColor="text1"/>
          <w:lang w:eastAsia="zh-CN"/>
        </w:rPr>
        <w:t>platform</w:t>
      </w:r>
      <w:r w:rsidR="00D67EF3" w:rsidRPr="001D6B9B">
        <w:rPr>
          <w:rFonts w:asciiTheme="minorHAnsi" w:hAnsiTheme="minorHAnsi" w:cstheme="minorHAnsi"/>
          <w:color w:val="000000" w:themeColor="text1"/>
        </w:rPr>
        <w:t xml:space="preserve"> described here</w:t>
      </w:r>
      <w:r w:rsidR="00234C92" w:rsidRPr="001D6B9B">
        <w:rPr>
          <w:rFonts w:asciiTheme="minorHAnsi" w:hAnsiTheme="minorHAnsi" w:cstheme="minorHAnsi"/>
          <w:color w:val="000000" w:themeColor="text1"/>
        </w:rPr>
        <w:t>in</w:t>
      </w:r>
      <w:r w:rsidR="00D67EF3" w:rsidRPr="001D6B9B">
        <w:rPr>
          <w:rFonts w:asciiTheme="minorHAnsi" w:hAnsiTheme="minorHAnsi" w:cstheme="minorHAnsi"/>
          <w:color w:val="000000" w:themeColor="text1"/>
        </w:rPr>
        <w:t xml:space="preserve"> is intended to</w:t>
      </w:r>
      <w:r w:rsidR="00842D78" w:rsidRPr="001D6B9B">
        <w:rPr>
          <w:rFonts w:asciiTheme="minorHAnsi" w:hAnsiTheme="minorHAnsi" w:cstheme="minorHAnsi"/>
          <w:color w:val="000000" w:themeColor="text1"/>
        </w:rPr>
        <w:t xml:space="preserve"> </w:t>
      </w:r>
      <w:r w:rsidR="00D67EF3" w:rsidRPr="001D6B9B">
        <w:rPr>
          <w:rFonts w:asciiTheme="minorHAnsi" w:hAnsiTheme="minorHAnsi" w:cstheme="minorHAnsi"/>
          <w:color w:val="000000" w:themeColor="text1"/>
        </w:rPr>
        <w:t xml:space="preserve">facilitate </w:t>
      </w:r>
      <w:r w:rsidR="005B7E2C">
        <w:rPr>
          <w:rFonts w:asciiTheme="minorHAnsi" w:hAnsiTheme="minorHAnsi" w:cstheme="minorHAnsi"/>
          <w:color w:val="000000" w:themeColor="text1"/>
        </w:rPr>
        <w:t xml:space="preserve">the </w:t>
      </w:r>
      <w:r w:rsidR="00D67EF3" w:rsidRPr="001D6B9B">
        <w:rPr>
          <w:rFonts w:asciiTheme="minorHAnsi" w:hAnsiTheme="minorHAnsi" w:cstheme="minorHAnsi"/>
          <w:color w:val="000000" w:themeColor="text1"/>
        </w:rPr>
        <w:t>detection of multiple nucleic acids</w:t>
      </w:r>
      <w:r w:rsidR="00BA70F4" w:rsidRPr="001D6B9B">
        <w:rPr>
          <w:rFonts w:asciiTheme="minorHAnsi" w:hAnsiTheme="minorHAnsi" w:cstheme="minorHAnsi"/>
          <w:color w:val="000000" w:themeColor="text1"/>
          <w:lang w:eastAsia="zh-CN"/>
        </w:rPr>
        <w:t>. We believe it will be</w:t>
      </w:r>
      <w:r w:rsidR="00D67EF3" w:rsidRPr="001D6B9B">
        <w:rPr>
          <w:rFonts w:asciiTheme="minorHAnsi" w:hAnsiTheme="minorHAnsi" w:cstheme="minorHAnsi"/>
          <w:color w:val="000000" w:themeColor="text1"/>
        </w:rPr>
        <w:t xml:space="preserve"> </w:t>
      </w:r>
      <w:r w:rsidR="00842D78" w:rsidRPr="001D6B9B">
        <w:rPr>
          <w:rFonts w:asciiTheme="minorHAnsi" w:hAnsiTheme="minorHAnsi" w:cstheme="minorHAnsi"/>
          <w:color w:val="000000" w:themeColor="text1"/>
        </w:rPr>
        <w:t>wide</w:t>
      </w:r>
      <w:r w:rsidR="00BA70F4" w:rsidRPr="001D6B9B">
        <w:rPr>
          <w:rFonts w:asciiTheme="minorHAnsi" w:hAnsiTheme="minorHAnsi" w:cstheme="minorHAnsi"/>
          <w:color w:val="000000" w:themeColor="text1"/>
          <w:lang w:eastAsia="zh-CN"/>
        </w:rPr>
        <w:t>ly</w:t>
      </w:r>
      <w:r w:rsidR="00842D78" w:rsidRPr="001D6B9B">
        <w:rPr>
          <w:rFonts w:asciiTheme="minorHAnsi" w:hAnsiTheme="minorHAnsi" w:cstheme="minorHAnsi"/>
          <w:color w:val="000000" w:themeColor="text1"/>
        </w:rPr>
        <w:t xml:space="preserve"> appli</w:t>
      </w:r>
      <w:r w:rsidR="00D67EF3" w:rsidRPr="001D6B9B">
        <w:rPr>
          <w:rFonts w:asciiTheme="minorHAnsi" w:hAnsiTheme="minorHAnsi" w:cstheme="minorHAnsi"/>
          <w:color w:val="000000" w:themeColor="text1"/>
        </w:rPr>
        <w:t>ca</w:t>
      </w:r>
      <w:r w:rsidR="00BA70F4" w:rsidRPr="001D6B9B">
        <w:rPr>
          <w:rFonts w:asciiTheme="minorHAnsi" w:hAnsiTheme="minorHAnsi" w:cstheme="minorHAnsi"/>
          <w:color w:val="000000" w:themeColor="text1"/>
          <w:lang w:eastAsia="zh-CN"/>
        </w:rPr>
        <w:t>ble</w:t>
      </w:r>
      <w:r w:rsidR="00842D78" w:rsidRPr="001D6B9B">
        <w:rPr>
          <w:rFonts w:asciiTheme="minorHAnsi" w:hAnsiTheme="minorHAnsi" w:cstheme="minorHAnsi"/>
          <w:color w:val="000000" w:themeColor="text1"/>
        </w:rPr>
        <w:t xml:space="preserve"> in fields where high-throughput nucleic acid analysis is required.</w:t>
      </w:r>
      <w:bookmarkEnd w:id="4"/>
      <w:bookmarkEnd w:id="5"/>
    </w:p>
    <w:p w14:paraId="5DDE8E30" w14:textId="3D764357" w:rsidR="00BE5F4A" w:rsidRPr="001D6B9B" w:rsidRDefault="00BE5F4A" w:rsidP="00A534D4">
      <w:pPr>
        <w:contextualSpacing/>
        <w:jc w:val="both"/>
        <w:rPr>
          <w:rFonts w:asciiTheme="minorHAnsi" w:hAnsiTheme="minorHAnsi" w:cstheme="minorHAnsi"/>
        </w:rPr>
      </w:pPr>
    </w:p>
    <w:p w14:paraId="3E01AC5E" w14:textId="3F51B637" w:rsidR="003D2F0A" w:rsidRPr="001D6B9B" w:rsidRDefault="005C54D2" w:rsidP="00A534D4">
      <w:pPr>
        <w:widowControl w:val="0"/>
        <w:autoSpaceDE w:val="0"/>
        <w:autoSpaceDN w:val="0"/>
        <w:adjustRightInd w:val="0"/>
        <w:contextualSpacing/>
        <w:jc w:val="both"/>
        <w:rPr>
          <w:rFonts w:asciiTheme="minorHAnsi" w:hAnsiTheme="minorHAnsi" w:cstheme="minorHAnsi"/>
          <w:b/>
          <w:color w:val="FF0000"/>
          <w:lang w:eastAsia="zh-CN"/>
        </w:rPr>
      </w:pPr>
      <w:r w:rsidRPr="001D6B9B">
        <w:rPr>
          <w:rFonts w:asciiTheme="minorHAnsi" w:hAnsiTheme="minorHAnsi" w:cstheme="minorHAnsi"/>
          <w:b/>
        </w:rPr>
        <w:t>INTRODUCTION</w:t>
      </w:r>
      <w:r w:rsidR="003D2F0A" w:rsidRPr="001D6B9B">
        <w:rPr>
          <w:rFonts w:asciiTheme="minorHAnsi" w:hAnsiTheme="minorHAnsi" w:cstheme="minorHAnsi"/>
          <w:b/>
          <w:bCs/>
        </w:rPr>
        <w:t>:</w:t>
      </w:r>
      <w:r w:rsidR="00531698" w:rsidRPr="001D6B9B">
        <w:rPr>
          <w:rFonts w:asciiTheme="minorHAnsi" w:hAnsiTheme="minorHAnsi" w:cstheme="minorHAnsi"/>
          <w:b/>
          <w:bCs/>
        </w:rPr>
        <w:t xml:space="preserve"> </w:t>
      </w:r>
    </w:p>
    <w:p w14:paraId="1ED9129F" w14:textId="7786DB85" w:rsidR="009F24F9" w:rsidRPr="001D6B9B" w:rsidRDefault="007C06A2" w:rsidP="00A534D4">
      <w:pPr>
        <w:autoSpaceDE w:val="0"/>
        <w:autoSpaceDN w:val="0"/>
        <w:adjustRightInd w:val="0"/>
        <w:contextualSpacing/>
        <w:jc w:val="both"/>
        <w:rPr>
          <w:rFonts w:asciiTheme="minorHAnsi" w:hAnsiTheme="minorHAnsi" w:cstheme="minorHAnsi"/>
          <w:color w:val="000000" w:themeColor="text1"/>
        </w:rPr>
      </w:pPr>
      <w:bookmarkStart w:id="6" w:name="OLE_LINK31"/>
      <w:r w:rsidRPr="001D6B9B">
        <w:rPr>
          <w:rFonts w:asciiTheme="minorHAnsi" w:hAnsiTheme="minorHAnsi" w:cstheme="minorHAnsi"/>
          <w:color w:val="000000" w:themeColor="text1"/>
        </w:rPr>
        <w:t xml:space="preserve">Low-cost, </w:t>
      </w:r>
      <w:r w:rsidR="005B7E2C">
        <w:rPr>
          <w:rFonts w:asciiTheme="minorHAnsi" w:hAnsiTheme="minorHAnsi" w:cstheme="minorHAnsi"/>
          <w:color w:val="000000" w:themeColor="text1"/>
        </w:rPr>
        <w:t>quick</w:t>
      </w:r>
      <w:r w:rsidRPr="001D6B9B">
        <w:rPr>
          <w:rFonts w:asciiTheme="minorHAnsi" w:hAnsiTheme="minorHAnsi" w:cstheme="minorHAnsi"/>
          <w:color w:val="000000" w:themeColor="text1"/>
        </w:rPr>
        <w:t>, and easy</w:t>
      </w:r>
      <w:r w:rsidR="005B7E2C">
        <w:rPr>
          <w:rFonts w:asciiTheme="minorHAnsi" w:hAnsiTheme="minorHAnsi" w:cstheme="minorHAnsi"/>
          <w:color w:val="000000" w:themeColor="text1"/>
        </w:rPr>
        <w:t xml:space="preserve"> </w:t>
      </w:r>
      <w:r w:rsidRPr="001D6B9B">
        <w:rPr>
          <w:rFonts w:asciiTheme="minorHAnsi" w:hAnsiTheme="minorHAnsi" w:cstheme="minorHAnsi"/>
          <w:color w:val="000000" w:themeColor="text1"/>
        </w:rPr>
        <w:t>to</w:t>
      </w:r>
      <w:r w:rsidR="005B7E2C">
        <w:rPr>
          <w:rFonts w:asciiTheme="minorHAnsi" w:hAnsiTheme="minorHAnsi" w:cstheme="minorHAnsi"/>
          <w:color w:val="000000" w:themeColor="text1"/>
        </w:rPr>
        <w:t xml:space="preserve"> </w:t>
      </w:r>
      <w:r w:rsidRPr="001D6B9B">
        <w:rPr>
          <w:rFonts w:asciiTheme="minorHAnsi" w:hAnsiTheme="minorHAnsi" w:cstheme="minorHAnsi"/>
          <w:color w:val="000000" w:themeColor="text1"/>
        </w:rPr>
        <w:t xml:space="preserve">use systems for the simultaneous detection of multiple nucleic acids are urgently needed in </w:t>
      </w:r>
      <w:r w:rsidR="004320A2" w:rsidRPr="001D6B9B">
        <w:rPr>
          <w:rFonts w:asciiTheme="minorHAnsi" w:hAnsiTheme="minorHAnsi" w:cstheme="minorHAnsi"/>
          <w:color w:val="000000" w:themeColor="text1"/>
          <w:lang w:eastAsia="zh-CN"/>
        </w:rPr>
        <w:t>a wide range of</w:t>
      </w:r>
      <w:r w:rsidR="004320A2" w:rsidRPr="001D6B9B">
        <w:rPr>
          <w:rFonts w:asciiTheme="minorHAnsi" w:hAnsiTheme="minorHAnsi" w:cstheme="minorHAnsi"/>
          <w:color w:val="000000" w:themeColor="text1"/>
        </w:rPr>
        <w:t xml:space="preserve"> </w:t>
      </w:r>
      <w:r w:rsidRPr="001D6B9B">
        <w:rPr>
          <w:rFonts w:asciiTheme="minorHAnsi" w:hAnsiTheme="minorHAnsi" w:cstheme="minorHAnsi"/>
          <w:color w:val="000000" w:themeColor="text1"/>
        </w:rPr>
        <w:t xml:space="preserve">fields, such as clinical </w:t>
      </w:r>
      <w:r w:rsidR="009518BF" w:rsidRPr="001D6B9B">
        <w:rPr>
          <w:rFonts w:asciiTheme="minorHAnsi" w:hAnsiTheme="minorHAnsi" w:cstheme="minorHAnsi"/>
          <w:color w:val="000000" w:themeColor="text1"/>
        </w:rPr>
        <w:t>diagnostics</w:t>
      </w:r>
      <w:hyperlink w:anchor="_ENREF_2" w:tooltip="Urdea, 2006 #202" w:history="1">
        <w:r w:rsidR="009518BF" w:rsidRPr="001D6B9B">
          <w:rPr>
            <w:rFonts w:asciiTheme="minorHAnsi" w:hAnsiTheme="minorHAnsi" w:cstheme="minorHAnsi"/>
            <w:color w:val="000000" w:themeColor="text1"/>
          </w:rPr>
          <w:fldChar w:fldCharType="begin">
            <w:fldData xml:space="preserve">PEVuZE5vdGU+PENpdGU+PEF1dGhvcj5VcmRlYTwvQXV0aG9yPjxZZWFyPjIwMDY8L1llYXI+PFJl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</w:fldData>
          </w:fldChar>
        </w:r>
        <w:r w:rsidR="009518BF" w:rsidRPr="001D6B9B">
          <w:rPr>
            <w:rFonts w:asciiTheme="minorHAnsi" w:hAnsiTheme="minorHAnsi" w:cstheme="minorHAnsi"/>
            <w:color w:val="000000" w:themeColor="text1"/>
          </w:rPr>
          <w:instrText xml:space="preserve"> ADDIN EN.CITE </w:instrText>
        </w:r>
        <w:r w:rsidR="009518BF" w:rsidRPr="001D6B9B">
          <w:rPr>
            <w:rFonts w:asciiTheme="minorHAnsi" w:hAnsiTheme="minorHAnsi" w:cstheme="minorHAnsi"/>
            <w:color w:val="000000" w:themeColor="text1"/>
          </w:rPr>
          <w:fldChar w:fldCharType="begin">
            <w:fldData xml:space="preserve">PEVuZE5vdGU+PENpdGU+PEF1dGhvcj5VcmRlYTwvQXV0aG9yPjxZZWFyPjIwMDY8L1llYXI+PFJl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</w:fldData>
          </w:fldChar>
        </w:r>
        <w:r w:rsidR="009518BF" w:rsidRPr="001D6B9B">
          <w:rPr>
            <w:rFonts w:asciiTheme="minorHAnsi" w:hAnsiTheme="minorHAnsi" w:cstheme="minorHAnsi"/>
            <w:color w:val="000000" w:themeColor="text1"/>
          </w:rPr>
          <w:instrText xml:space="preserve"> ADDIN EN.CITE.DATA </w:instrText>
        </w:r>
        <w:r w:rsidR="009518BF" w:rsidRPr="001D6B9B">
          <w:rPr>
            <w:rFonts w:asciiTheme="minorHAnsi" w:hAnsiTheme="minorHAnsi" w:cstheme="minorHAnsi"/>
            <w:color w:val="000000" w:themeColor="text1"/>
          </w:rPr>
        </w:r>
        <w:r w:rsidR="009518BF" w:rsidRPr="001D6B9B">
          <w:rPr>
            <w:rFonts w:asciiTheme="minorHAnsi" w:hAnsiTheme="minorHAnsi" w:cstheme="minorHAnsi"/>
            <w:color w:val="000000" w:themeColor="text1"/>
          </w:rPr>
          <w:fldChar w:fldCharType="end"/>
        </w:r>
        <w:r w:rsidR="009518BF" w:rsidRPr="001D6B9B">
          <w:rPr>
            <w:rFonts w:asciiTheme="minorHAnsi" w:hAnsiTheme="minorHAnsi" w:cstheme="minorHAnsi"/>
            <w:color w:val="000000" w:themeColor="text1"/>
          </w:rPr>
        </w:r>
        <w:r w:rsidR="009518BF" w:rsidRPr="001D6B9B">
          <w:rPr>
            <w:rFonts w:asciiTheme="minorHAnsi" w:hAnsiTheme="minorHAnsi" w:cstheme="minorHAnsi"/>
            <w:color w:val="000000" w:themeColor="text1"/>
          </w:rPr>
          <w:fldChar w:fldCharType="separate"/>
        </w:r>
        <w:r w:rsidR="009518BF" w:rsidRPr="001D6B9B">
          <w:rPr>
            <w:rFonts w:asciiTheme="minorHAnsi" w:hAnsiTheme="minorHAnsi" w:cstheme="minorHAnsi"/>
            <w:noProof/>
            <w:color w:val="000000" w:themeColor="text1"/>
            <w:vertAlign w:val="superscript"/>
          </w:rPr>
          <w:t>1-3</w:t>
        </w:r>
        <w:r w:rsidR="009518BF" w:rsidRPr="001D6B9B">
          <w:rPr>
            <w:rFonts w:asciiTheme="minorHAnsi" w:hAnsiTheme="minorHAnsi" w:cstheme="minorHAnsi"/>
            <w:color w:val="000000" w:themeColor="text1"/>
          </w:rPr>
          <w:fldChar w:fldCharType="end"/>
        </w:r>
      </w:hyperlink>
      <w:r w:rsidRPr="001D6B9B">
        <w:rPr>
          <w:rFonts w:asciiTheme="minorHAnsi" w:hAnsiTheme="minorHAnsi" w:cstheme="minorHAnsi"/>
          <w:color w:val="000000" w:themeColor="text1"/>
        </w:rPr>
        <w:t xml:space="preserve">, GMO </w:t>
      </w:r>
      <w:r w:rsidR="009518BF" w:rsidRPr="001D6B9B">
        <w:rPr>
          <w:rFonts w:asciiTheme="minorHAnsi" w:hAnsiTheme="minorHAnsi" w:cstheme="minorHAnsi"/>
          <w:color w:val="000000" w:themeColor="text1"/>
        </w:rPr>
        <w:t>detection</w:t>
      </w:r>
      <w:hyperlink w:anchor="_ENREF_5" w:tooltip="Guo, 2011 #11" w:history="1">
        <w:r w:rsidR="009518BF" w:rsidRPr="001D6B9B">
          <w:rPr>
            <w:rFonts w:asciiTheme="minorHAnsi" w:hAnsiTheme="minorHAnsi" w:cstheme="minorHAnsi"/>
            <w:color w:val="000000" w:themeColor="text1"/>
          </w:rPr>
          <w:fldChar w:fldCharType="begin">
            <w:fldData xml:space="preserve">PEVuZE5vdGU+PENpdGU+PEF1dGhvcj5HdW88L0F1dGhvcj48WWVhcj4yMDExPC9ZZWFyPjxSZWNO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</w:fldData>
          </w:fldChar>
        </w:r>
        <w:r w:rsidR="009518BF" w:rsidRPr="001D6B9B">
          <w:rPr>
            <w:rFonts w:asciiTheme="minorHAnsi" w:hAnsiTheme="minorHAnsi" w:cstheme="minorHAnsi"/>
            <w:color w:val="000000" w:themeColor="text1"/>
          </w:rPr>
          <w:instrText xml:space="preserve"> ADDIN EN.CITE </w:instrText>
        </w:r>
        <w:r w:rsidR="009518BF" w:rsidRPr="001D6B9B">
          <w:rPr>
            <w:rFonts w:asciiTheme="minorHAnsi" w:hAnsiTheme="minorHAnsi" w:cstheme="minorHAnsi"/>
            <w:color w:val="000000" w:themeColor="text1"/>
          </w:rPr>
          <w:fldChar w:fldCharType="begin">
            <w:fldData xml:space="preserve">PEVuZE5vdGU+PENpdGU+PEF1dGhvcj5HdW88L0F1dGhvcj48WWVhcj4yMDExPC9ZZWFyPjxSZWNO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</w:fldData>
          </w:fldChar>
        </w:r>
        <w:r w:rsidR="009518BF" w:rsidRPr="001D6B9B">
          <w:rPr>
            <w:rFonts w:asciiTheme="minorHAnsi" w:hAnsiTheme="minorHAnsi" w:cstheme="minorHAnsi"/>
            <w:color w:val="000000" w:themeColor="text1"/>
          </w:rPr>
          <w:instrText xml:space="preserve"> ADDIN EN.CITE.DATA </w:instrText>
        </w:r>
        <w:r w:rsidR="009518BF" w:rsidRPr="001D6B9B">
          <w:rPr>
            <w:rFonts w:asciiTheme="minorHAnsi" w:hAnsiTheme="minorHAnsi" w:cstheme="minorHAnsi"/>
            <w:color w:val="000000" w:themeColor="text1"/>
          </w:rPr>
        </w:r>
        <w:r w:rsidR="009518BF" w:rsidRPr="001D6B9B">
          <w:rPr>
            <w:rFonts w:asciiTheme="minorHAnsi" w:hAnsiTheme="minorHAnsi" w:cstheme="minorHAnsi"/>
            <w:color w:val="000000" w:themeColor="text1"/>
          </w:rPr>
          <w:fldChar w:fldCharType="end"/>
        </w:r>
        <w:r w:rsidR="009518BF" w:rsidRPr="001D6B9B">
          <w:rPr>
            <w:rFonts w:asciiTheme="minorHAnsi" w:hAnsiTheme="minorHAnsi" w:cstheme="minorHAnsi"/>
            <w:color w:val="000000" w:themeColor="text1"/>
          </w:rPr>
        </w:r>
        <w:r w:rsidR="009518BF" w:rsidRPr="001D6B9B">
          <w:rPr>
            <w:rFonts w:asciiTheme="minorHAnsi" w:hAnsiTheme="minorHAnsi" w:cstheme="minorHAnsi"/>
            <w:color w:val="000000" w:themeColor="text1"/>
          </w:rPr>
          <w:fldChar w:fldCharType="separate"/>
        </w:r>
        <w:r w:rsidR="009518BF" w:rsidRPr="001D6B9B">
          <w:rPr>
            <w:rFonts w:asciiTheme="minorHAnsi" w:hAnsiTheme="minorHAnsi" w:cstheme="minorHAnsi"/>
            <w:noProof/>
            <w:color w:val="000000" w:themeColor="text1"/>
            <w:vertAlign w:val="superscript"/>
          </w:rPr>
          <w:t>4-6</w:t>
        </w:r>
        <w:r w:rsidR="009518BF" w:rsidRPr="001D6B9B">
          <w:rPr>
            <w:rFonts w:asciiTheme="minorHAnsi" w:hAnsiTheme="minorHAnsi" w:cstheme="minorHAnsi"/>
            <w:color w:val="000000" w:themeColor="text1"/>
          </w:rPr>
          <w:fldChar w:fldCharType="end"/>
        </w:r>
      </w:hyperlink>
      <w:r w:rsidRPr="001D6B9B">
        <w:rPr>
          <w:rFonts w:asciiTheme="minorHAnsi" w:hAnsiTheme="minorHAnsi" w:cstheme="minorHAnsi"/>
          <w:color w:val="000000" w:themeColor="text1"/>
        </w:rPr>
        <w:t xml:space="preserve">, </w:t>
      </w:r>
      <w:bookmarkStart w:id="7" w:name="OLE_LINK21"/>
      <w:bookmarkStart w:id="8" w:name="OLE_LINK24"/>
      <w:r w:rsidRPr="001D6B9B">
        <w:rPr>
          <w:rFonts w:asciiTheme="minorHAnsi" w:hAnsiTheme="minorHAnsi" w:cstheme="minorHAnsi"/>
          <w:color w:val="000000" w:themeColor="text1"/>
        </w:rPr>
        <w:t xml:space="preserve">microbial </w:t>
      </w:r>
      <w:bookmarkEnd w:id="7"/>
      <w:bookmarkEnd w:id="8"/>
      <w:r w:rsidR="009518BF" w:rsidRPr="001D6B9B">
        <w:rPr>
          <w:rFonts w:asciiTheme="minorHAnsi" w:hAnsiTheme="minorHAnsi" w:cstheme="minorHAnsi"/>
          <w:color w:val="000000" w:themeColor="text1"/>
        </w:rPr>
        <w:t>monitoring</w:t>
      </w:r>
      <w:hyperlink w:anchor="_ENREF_8" w:tooltip="Galvin, 2012 #14" w:history="1">
        <w:r w:rsidR="009518BF" w:rsidRPr="001D6B9B">
          <w:rPr>
            <w:rFonts w:asciiTheme="minorHAnsi" w:hAnsiTheme="minorHAnsi" w:cstheme="minorHAnsi"/>
            <w:color w:val="000000" w:themeColor="text1"/>
          </w:rPr>
          <w:fldChar w:fldCharType="begin">
            <w:fldData xml:space="preserve">PEVuZE5vdGU+PENpdGU+PEF1dGhvcj5HYWx2aW48L0F1dGhvcj48WWVhcj4yMDEyPC9ZZWFyPjxS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</w:fldData>
          </w:fldChar>
        </w:r>
        <w:r w:rsidR="009518BF" w:rsidRPr="001D6B9B">
          <w:rPr>
            <w:rFonts w:asciiTheme="minorHAnsi" w:hAnsiTheme="minorHAnsi" w:cstheme="minorHAnsi"/>
            <w:color w:val="000000" w:themeColor="text1"/>
          </w:rPr>
          <w:instrText xml:space="preserve"> ADDIN EN.CITE </w:instrText>
        </w:r>
        <w:r w:rsidR="009518BF" w:rsidRPr="001D6B9B">
          <w:rPr>
            <w:rFonts w:asciiTheme="minorHAnsi" w:hAnsiTheme="minorHAnsi" w:cstheme="minorHAnsi"/>
            <w:color w:val="000000" w:themeColor="text1"/>
          </w:rPr>
          <w:fldChar w:fldCharType="begin">
            <w:fldData xml:space="preserve">PEVuZE5vdGU+PENpdGU+PEF1dGhvcj5HYWx2aW48L0F1dGhvcj48WWVhcj4yMDEyPC9ZZWFyPjxS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</w:fldData>
          </w:fldChar>
        </w:r>
        <w:r w:rsidR="009518BF" w:rsidRPr="001D6B9B">
          <w:rPr>
            <w:rFonts w:asciiTheme="minorHAnsi" w:hAnsiTheme="minorHAnsi" w:cstheme="minorHAnsi"/>
            <w:color w:val="000000" w:themeColor="text1"/>
          </w:rPr>
          <w:instrText xml:space="preserve"> ADDIN EN.CITE.DATA </w:instrText>
        </w:r>
        <w:r w:rsidR="009518BF" w:rsidRPr="001D6B9B">
          <w:rPr>
            <w:rFonts w:asciiTheme="minorHAnsi" w:hAnsiTheme="minorHAnsi" w:cstheme="minorHAnsi"/>
            <w:color w:val="000000" w:themeColor="text1"/>
          </w:rPr>
        </w:r>
        <w:r w:rsidR="009518BF" w:rsidRPr="001D6B9B">
          <w:rPr>
            <w:rFonts w:asciiTheme="minorHAnsi" w:hAnsiTheme="minorHAnsi" w:cstheme="minorHAnsi"/>
            <w:color w:val="000000" w:themeColor="text1"/>
          </w:rPr>
          <w:fldChar w:fldCharType="end"/>
        </w:r>
        <w:r w:rsidR="009518BF" w:rsidRPr="001D6B9B">
          <w:rPr>
            <w:rFonts w:asciiTheme="minorHAnsi" w:hAnsiTheme="minorHAnsi" w:cstheme="minorHAnsi"/>
            <w:color w:val="000000" w:themeColor="text1"/>
          </w:rPr>
        </w:r>
        <w:r w:rsidR="009518BF" w:rsidRPr="001D6B9B">
          <w:rPr>
            <w:rFonts w:asciiTheme="minorHAnsi" w:hAnsiTheme="minorHAnsi" w:cstheme="minorHAnsi"/>
            <w:color w:val="000000" w:themeColor="text1"/>
          </w:rPr>
          <w:fldChar w:fldCharType="separate"/>
        </w:r>
        <w:r w:rsidR="009518BF" w:rsidRPr="001D6B9B">
          <w:rPr>
            <w:rFonts w:asciiTheme="minorHAnsi" w:hAnsiTheme="minorHAnsi" w:cstheme="minorHAnsi"/>
            <w:noProof/>
            <w:color w:val="000000" w:themeColor="text1"/>
            <w:vertAlign w:val="superscript"/>
          </w:rPr>
          <w:t>7-9</w:t>
        </w:r>
        <w:r w:rsidR="009518BF" w:rsidRPr="001D6B9B">
          <w:rPr>
            <w:rFonts w:asciiTheme="minorHAnsi" w:hAnsiTheme="minorHAnsi" w:cstheme="minorHAnsi"/>
            <w:color w:val="000000" w:themeColor="text1"/>
          </w:rPr>
          <w:fldChar w:fldCharType="end"/>
        </w:r>
      </w:hyperlink>
      <w:r w:rsidRPr="001D6B9B">
        <w:rPr>
          <w:rFonts w:asciiTheme="minorHAnsi" w:hAnsiTheme="minorHAnsi" w:cstheme="minorHAnsi"/>
          <w:color w:val="000000" w:themeColor="text1"/>
        </w:rPr>
        <w:t xml:space="preserve">, </w:t>
      </w:r>
      <w:bookmarkStart w:id="9" w:name="OLE_LINK29"/>
      <w:bookmarkStart w:id="10" w:name="OLE_LINK30"/>
      <w:bookmarkStart w:id="11" w:name="OLE_LINK38"/>
      <w:bookmarkStart w:id="12" w:name="OLE_LINK54"/>
      <w:r w:rsidRPr="001D6B9B">
        <w:rPr>
          <w:rFonts w:asciiTheme="minorHAnsi" w:hAnsiTheme="minorHAnsi" w:cstheme="minorHAnsi"/>
          <w:color w:val="000000" w:themeColor="text1"/>
        </w:rPr>
        <w:t xml:space="preserve">forensic </w:t>
      </w:r>
      <w:bookmarkEnd w:id="9"/>
      <w:bookmarkEnd w:id="10"/>
      <w:bookmarkEnd w:id="11"/>
      <w:bookmarkEnd w:id="12"/>
      <w:r w:rsidR="009518BF" w:rsidRPr="001D6B9B">
        <w:rPr>
          <w:rFonts w:asciiTheme="minorHAnsi" w:hAnsiTheme="minorHAnsi" w:cstheme="minorHAnsi"/>
          <w:color w:val="000000" w:themeColor="text1"/>
        </w:rPr>
        <w:t>analysis</w:t>
      </w:r>
      <w:r w:rsidR="009518BF" w:rsidRPr="001D6B9B">
        <w:rPr>
          <w:rFonts w:asciiTheme="minorHAnsi" w:hAnsiTheme="minorHAnsi" w:cstheme="minorHAnsi"/>
          <w:color w:val="000000" w:themeColor="text1"/>
        </w:rPr>
        <w:fldChar w:fldCharType="begin">
          <w:fldData xml:space="preserve">PEVuZE5vdGU+PENpdGU+PEF1dGhvcj5Ib3B3b29kPC9BdXRob3I+PFllYXI+MjAxMDwvWWVhcj48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</w:fldData>
        </w:fldChar>
      </w:r>
      <w:r w:rsidR="009518BF" w:rsidRPr="001D6B9B">
        <w:rPr>
          <w:rFonts w:asciiTheme="minorHAnsi" w:hAnsiTheme="minorHAnsi" w:cstheme="minorHAnsi"/>
          <w:color w:val="000000" w:themeColor="text1"/>
        </w:rPr>
        <w:instrText xml:space="preserve"> ADDIN EN.CITE </w:instrText>
      </w:r>
      <w:r w:rsidR="009518BF" w:rsidRPr="001D6B9B">
        <w:rPr>
          <w:rFonts w:asciiTheme="minorHAnsi" w:hAnsiTheme="minorHAnsi" w:cstheme="minorHAnsi"/>
          <w:color w:val="000000" w:themeColor="text1"/>
        </w:rPr>
        <w:fldChar w:fldCharType="begin">
          <w:fldData xml:space="preserve">PEVuZE5vdGU+PENpdGU+PEF1dGhvcj5Ib3B3b29kPC9BdXRob3I+PFllYXI+MjAxMDwvWWVhcj48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</w:fldData>
        </w:fldChar>
      </w:r>
      <w:r w:rsidR="009518BF" w:rsidRPr="001D6B9B">
        <w:rPr>
          <w:rFonts w:asciiTheme="minorHAnsi" w:hAnsiTheme="minorHAnsi" w:cstheme="minorHAnsi"/>
          <w:color w:val="000000" w:themeColor="text1"/>
        </w:rPr>
        <w:instrText xml:space="preserve"> ADDIN EN.CITE.DATA </w:instrText>
      </w:r>
      <w:r w:rsidR="009518BF" w:rsidRPr="001D6B9B">
        <w:rPr>
          <w:rFonts w:asciiTheme="minorHAnsi" w:hAnsiTheme="minorHAnsi" w:cstheme="minorHAnsi"/>
          <w:color w:val="000000" w:themeColor="text1"/>
        </w:rPr>
      </w:r>
      <w:r w:rsidR="009518BF" w:rsidRPr="001D6B9B">
        <w:rPr>
          <w:rFonts w:asciiTheme="minorHAnsi" w:hAnsiTheme="minorHAnsi" w:cstheme="minorHAnsi"/>
          <w:color w:val="000000" w:themeColor="text1"/>
        </w:rPr>
        <w:fldChar w:fldCharType="end"/>
      </w:r>
      <w:r w:rsidR="009518BF" w:rsidRPr="001D6B9B">
        <w:rPr>
          <w:rFonts w:asciiTheme="minorHAnsi" w:hAnsiTheme="minorHAnsi" w:cstheme="minorHAnsi"/>
          <w:color w:val="000000" w:themeColor="text1"/>
        </w:rPr>
      </w:r>
      <w:r w:rsidR="009518BF" w:rsidRPr="001D6B9B">
        <w:rPr>
          <w:rFonts w:asciiTheme="minorHAnsi" w:hAnsiTheme="minorHAnsi" w:cstheme="minorHAnsi"/>
          <w:color w:val="000000" w:themeColor="text1"/>
        </w:rPr>
        <w:fldChar w:fldCharType="separate"/>
      </w:r>
      <w:hyperlink w:anchor="_ENREF_11" w:tooltip="Hopwood, 2010 #26" w:history="1">
        <w:r w:rsidR="009518BF" w:rsidRPr="001D6B9B">
          <w:rPr>
            <w:rFonts w:asciiTheme="minorHAnsi" w:hAnsiTheme="minorHAnsi" w:cstheme="minorHAnsi"/>
            <w:noProof/>
            <w:color w:val="000000" w:themeColor="text1"/>
            <w:vertAlign w:val="superscript"/>
          </w:rPr>
          <w:t>10</w:t>
        </w:r>
      </w:hyperlink>
      <w:r w:rsidR="009518BF" w:rsidRPr="001D6B9B">
        <w:rPr>
          <w:rFonts w:asciiTheme="minorHAnsi" w:hAnsiTheme="minorHAnsi" w:cstheme="minorHAnsi"/>
          <w:noProof/>
          <w:color w:val="000000" w:themeColor="text1"/>
          <w:vertAlign w:val="superscript"/>
        </w:rPr>
        <w:t>,</w:t>
      </w:r>
      <w:hyperlink w:anchor="_ENREF_12" w:tooltip="Estes, 2012 #23" w:history="1">
        <w:r w:rsidR="009518BF" w:rsidRPr="001D6B9B">
          <w:rPr>
            <w:rFonts w:asciiTheme="minorHAnsi" w:hAnsiTheme="minorHAnsi" w:cstheme="minorHAnsi"/>
            <w:noProof/>
            <w:color w:val="000000" w:themeColor="text1"/>
            <w:vertAlign w:val="superscript"/>
          </w:rPr>
          <w:t>11</w:t>
        </w:r>
      </w:hyperlink>
      <w:r w:rsidR="009518BF" w:rsidRPr="001D6B9B">
        <w:rPr>
          <w:rFonts w:asciiTheme="minorHAnsi" w:hAnsiTheme="minorHAnsi" w:cstheme="minorHAnsi"/>
          <w:color w:val="000000" w:themeColor="text1"/>
        </w:rPr>
        <w:fldChar w:fldCharType="end"/>
      </w:r>
      <w:r w:rsidRPr="001D6B9B">
        <w:rPr>
          <w:rFonts w:asciiTheme="minorHAnsi" w:hAnsiTheme="minorHAnsi" w:cstheme="minorHAnsi"/>
          <w:color w:val="000000" w:themeColor="text1"/>
        </w:rPr>
        <w:t>, and especially</w:t>
      </w:r>
      <w:r w:rsidR="007C4554">
        <w:rPr>
          <w:rFonts w:asciiTheme="minorHAnsi" w:hAnsiTheme="minorHAnsi" w:cstheme="minorHAnsi"/>
          <w:color w:val="000000" w:themeColor="text1"/>
        </w:rPr>
        <w:t xml:space="preserve"> </w:t>
      </w:r>
      <w:r w:rsidRPr="001D6B9B">
        <w:rPr>
          <w:rFonts w:asciiTheme="minorHAnsi" w:hAnsiTheme="minorHAnsi" w:cstheme="minorHAnsi"/>
          <w:color w:val="000000" w:themeColor="text1"/>
        </w:rPr>
        <w:t>point-of-care tests (POCTs)</w:t>
      </w:r>
      <w:r w:rsidR="00D52961" w:rsidRPr="001D6B9B">
        <w:rPr>
          <w:rFonts w:asciiTheme="minorHAnsi" w:hAnsiTheme="minorHAnsi" w:cstheme="minorHAnsi"/>
          <w:color w:val="000000" w:themeColor="text1"/>
          <w:lang w:eastAsia="zh-CN"/>
        </w:rPr>
        <w:t>,</w:t>
      </w:r>
      <w:r w:rsidRPr="001D6B9B">
        <w:rPr>
          <w:rFonts w:asciiTheme="minorHAnsi" w:hAnsiTheme="minorHAnsi" w:cstheme="minorHAnsi"/>
          <w:color w:val="000000" w:themeColor="text1"/>
        </w:rPr>
        <w:t xml:space="preserve"> </w:t>
      </w:r>
      <w:r w:rsidR="00D52961" w:rsidRPr="001D6B9B">
        <w:rPr>
          <w:rFonts w:asciiTheme="minorHAnsi" w:hAnsiTheme="minorHAnsi" w:cstheme="minorHAnsi"/>
          <w:color w:val="000000" w:themeColor="text1"/>
          <w:lang w:eastAsia="zh-CN"/>
        </w:rPr>
        <w:t xml:space="preserve">where </w:t>
      </w:r>
      <w:r w:rsidRPr="001D6B9B">
        <w:rPr>
          <w:rFonts w:asciiTheme="minorHAnsi" w:hAnsiTheme="minorHAnsi" w:cstheme="minorHAnsi"/>
          <w:color w:val="000000" w:themeColor="text1"/>
        </w:rPr>
        <w:t>resource</w:t>
      </w:r>
      <w:r w:rsidR="005B7E2C">
        <w:rPr>
          <w:rFonts w:asciiTheme="minorHAnsi" w:hAnsiTheme="minorHAnsi" w:cstheme="minorHAnsi"/>
          <w:color w:val="000000" w:themeColor="text1"/>
        </w:rPr>
        <w:t>s</w:t>
      </w:r>
      <w:r w:rsidR="00D52961" w:rsidRPr="001D6B9B">
        <w:rPr>
          <w:rFonts w:asciiTheme="minorHAnsi" w:hAnsiTheme="minorHAnsi" w:cstheme="minorHAnsi"/>
          <w:color w:val="000000" w:themeColor="text1"/>
          <w:lang w:eastAsia="zh-CN"/>
        </w:rPr>
        <w:t xml:space="preserve"> </w:t>
      </w:r>
      <w:r w:rsidR="005B7E2C">
        <w:rPr>
          <w:rFonts w:asciiTheme="minorHAnsi" w:hAnsiTheme="minorHAnsi" w:cstheme="minorHAnsi"/>
          <w:color w:val="000000" w:themeColor="text1"/>
          <w:lang w:eastAsia="zh-CN"/>
        </w:rPr>
        <w:t>are</w:t>
      </w:r>
      <w:r w:rsidR="00D52961" w:rsidRPr="001D6B9B">
        <w:rPr>
          <w:rFonts w:asciiTheme="minorHAnsi" w:hAnsiTheme="minorHAnsi" w:cstheme="minorHAnsi"/>
          <w:color w:val="000000" w:themeColor="text1"/>
          <w:lang w:eastAsia="zh-CN"/>
        </w:rPr>
        <w:t xml:space="preserve"> usually </w:t>
      </w:r>
      <w:r w:rsidR="009518BF" w:rsidRPr="001D6B9B">
        <w:rPr>
          <w:rFonts w:asciiTheme="minorHAnsi" w:hAnsiTheme="minorHAnsi" w:cstheme="minorHAnsi"/>
          <w:color w:val="000000" w:themeColor="text1"/>
        </w:rPr>
        <w:t>limited</w:t>
      </w:r>
      <w:hyperlink w:anchor="_ENREF_13" w:tooltip="Niemz, 2011 #2" w:history="1">
        <w:r w:rsidR="009518BF" w:rsidRPr="001D6B9B">
          <w:rPr>
            <w:rFonts w:asciiTheme="minorHAnsi" w:hAnsiTheme="minorHAnsi" w:cstheme="minorHAnsi"/>
            <w:color w:val="000000" w:themeColor="text1"/>
          </w:rPr>
          <w:fldChar w:fldCharType="begin">
            <w:fldData xml:space="preserve">PEVuZE5vdGU+PENpdGU+PEF1dGhvcj5OaWVtejwvQXV0aG9yPjxZZWFyPjIwMTE8L1llYXI+PFJl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</w:fldData>
          </w:fldChar>
        </w:r>
        <w:r w:rsidR="009518BF" w:rsidRPr="001D6B9B">
          <w:rPr>
            <w:rFonts w:asciiTheme="minorHAnsi" w:hAnsiTheme="minorHAnsi" w:cstheme="minorHAnsi"/>
            <w:color w:val="000000" w:themeColor="text1"/>
          </w:rPr>
          <w:instrText xml:space="preserve"> ADDIN EN.CITE </w:instrText>
        </w:r>
        <w:r w:rsidR="009518BF" w:rsidRPr="001D6B9B">
          <w:rPr>
            <w:rFonts w:asciiTheme="minorHAnsi" w:hAnsiTheme="minorHAnsi" w:cstheme="minorHAnsi"/>
            <w:color w:val="000000" w:themeColor="text1"/>
          </w:rPr>
          <w:fldChar w:fldCharType="begin">
            <w:fldData xml:space="preserve">PEVuZE5vdGU+PENpdGU+PEF1dGhvcj5OaWVtejwvQXV0aG9yPjxZZWFyPjIwMTE8L1llYXI+PFJl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</w:fldData>
          </w:fldChar>
        </w:r>
        <w:r w:rsidR="009518BF" w:rsidRPr="001D6B9B">
          <w:rPr>
            <w:rFonts w:asciiTheme="minorHAnsi" w:hAnsiTheme="minorHAnsi" w:cstheme="minorHAnsi"/>
            <w:color w:val="000000" w:themeColor="text1"/>
          </w:rPr>
          <w:instrText xml:space="preserve"> ADDIN EN.CITE.DATA </w:instrText>
        </w:r>
        <w:r w:rsidR="009518BF" w:rsidRPr="001D6B9B">
          <w:rPr>
            <w:rFonts w:asciiTheme="minorHAnsi" w:hAnsiTheme="minorHAnsi" w:cstheme="minorHAnsi"/>
            <w:color w:val="000000" w:themeColor="text1"/>
          </w:rPr>
        </w:r>
        <w:r w:rsidR="009518BF" w:rsidRPr="001D6B9B">
          <w:rPr>
            <w:rFonts w:asciiTheme="minorHAnsi" w:hAnsiTheme="minorHAnsi" w:cstheme="minorHAnsi"/>
            <w:color w:val="000000" w:themeColor="text1"/>
          </w:rPr>
          <w:fldChar w:fldCharType="end"/>
        </w:r>
        <w:r w:rsidR="009518BF" w:rsidRPr="001D6B9B">
          <w:rPr>
            <w:rFonts w:asciiTheme="minorHAnsi" w:hAnsiTheme="minorHAnsi" w:cstheme="minorHAnsi"/>
            <w:color w:val="000000" w:themeColor="text1"/>
          </w:rPr>
        </w:r>
        <w:r w:rsidR="009518BF" w:rsidRPr="001D6B9B">
          <w:rPr>
            <w:rFonts w:asciiTheme="minorHAnsi" w:hAnsiTheme="minorHAnsi" w:cstheme="minorHAnsi"/>
            <w:color w:val="000000" w:themeColor="text1"/>
          </w:rPr>
          <w:fldChar w:fldCharType="separate"/>
        </w:r>
        <w:r w:rsidR="009518BF" w:rsidRPr="001D6B9B">
          <w:rPr>
            <w:rFonts w:asciiTheme="minorHAnsi" w:hAnsiTheme="minorHAnsi" w:cstheme="minorHAnsi"/>
            <w:noProof/>
            <w:color w:val="000000" w:themeColor="text1"/>
            <w:vertAlign w:val="superscript"/>
          </w:rPr>
          <w:t>12-14</w:t>
        </w:r>
        <w:r w:rsidR="009518BF" w:rsidRPr="001D6B9B">
          <w:rPr>
            <w:rFonts w:asciiTheme="minorHAnsi" w:hAnsiTheme="minorHAnsi" w:cstheme="minorHAnsi"/>
            <w:color w:val="000000" w:themeColor="text1"/>
          </w:rPr>
          <w:fldChar w:fldCharType="end"/>
        </w:r>
      </w:hyperlink>
      <w:r w:rsidRPr="001D6B9B">
        <w:rPr>
          <w:rFonts w:asciiTheme="minorHAnsi" w:hAnsiTheme="minorHAnsi" w:cstheme="minorHAnsi"/>
          <w:color w:val="000000" w:themeColor="text1"/>
        </w:rPr>
        <w:t>.</w:t>
      </w:r>
      <w:bookmarkEnd w:id="6"/>
    </w:p>
    <w:p w14:paraId="5A9794FC" w14:textId="77777777" w:rsidR="00A534D4" w:rsidRPr="001D6B9B" w:rsidRDefault="00A534D4" w:rsidP="00A534D4">
      <w:pPr>
        <w:autoSpaceDE w:val="0"/>
        <w:autoSpaceDN w:val="0"/>
        <w:adjustRightInd w:val="0"/>
        <w:contextualSpacing/>
        <w:jc w:val="both"/>
        <w:rPr>
          <w:rFonts w:asciiTheme="minorHAnsi" w:hAnsiTheme="minorHAnsi" w:cstheme="minorHAnsi"/>
          <w:color w:val="000000" w:themeColor="text1"/>
        </w:rPr>
      </w:pPr>
    </w:p>
    <w:p w14:paraId="30DBD070" w14:textId="34F2C7E0" w:rsidR="007C06A2" w:rsidRPr="001D6B9B" w:rsidRDefault="007C06A2" w:rsidP="00A534D4">
      <w:pPr>
        <w:autoSpaceDE w:val="0"/>
        <w:autoSpaceDN w:val="0"/>
        <w:adjustRightInd w:val="0"/>
        <w:contextualSpacing/>
        <w:jc w:val="both"/>
        <w:rPr>
          <w:rFonts w:asciiTheme="minorHAnsi" w:hAnsiTheme="minorHAnsi" w:cstheme="minorHAnsi"/>
          <w:color w:val="000000" w:themeColor="text1"/>
        </w:rPr>
      </w:pPr>
      <w:r w:rsidRPr="001D6B9B">
        <w:rPr>
          <w:rFonts w:asciiTheme="minorHAnsi" w:hAnsiTheme="minorHAnsi" w:cstheme="minorHAnsi"/>
          <w:color w:val="000000" w:themeColor="text1"/>
        </w:rPr>
        <w:t xml:space="preserve">Polymerase chain reaction (PCR), including its derivative methods real-time PCR and multiplex PCR, is the most widely applied </w:t>
      </w:r>
      <w:r w:rsidR="005B7E2C">
        <w:rPr>
          <w:rFonts w:asciiTheme="minorHAnsi" w:hAnsiTheme="minorHAnsi" w:cstheme="minorHAnsi"/>
          <w:color w:val="000000" w:themeColor="text1"/>
          <w:lang w:eastAsia="zh-CN"/>
        </w:rPr>
        <w:t>technique</w:t>
      </w:r>
      <w:r w:rsidR="00B4028E" w:rsidRPr="001D6B9B">
        <w:rPr>
          <w:rFonts w:asciiTheme="minorHAnsi" w:hAnsiTheme="minorHAnsi" w:cstheme="minorHAnsi"/>
          <w:color w:val="000000" w:themeColor="text1"/>
          <w:lang w:eastAsia="zh-CN"/>
        </w:rPr>
        <w:t xml:space="preserve"> </w:t>
      </w:r>
      <w:r w:rsidR="0074038B" w:rsidRPr="001D6B9B">
        <w:rPr>
          <w:rFonts w:asciiTheme="minorHAnsi" w:hAnsiTheme="minorHAnsi" w:cstheme="minorHAnsi"/>
          <w:color w:val="000000" w:themeColor="text1"/>
          <w:lang w:eastAsia="zh-CN"/>
        </w:rPr>
        <w:t>for detection</w:t>
      </w:r>
      <w:r w:rsidRPr="001D6B9B">
        <w:rPr>
          <w:rFonts w:asciiTheme="minorHAnsi" w:hAnsiTheme="minorHAnsi" w:cstheme="minorHAnsi"/>
          <w:color w:val="000000" w:themeColor="text1"/>
        </w:rPr>
        <w:t xml:space="preserve"> in these fields. However, these methods </w:t>
      </w:r>
      <w:r w:rsidR="0074038B" w:rsidRPr="001D6B9B">
        <w:rPr>
          <w:rFonts w:asciiTheme="minorHAnsi" w:hAnsiTheme="minorHAnsi" w:cstheme="minorHAnsi"/>
          <w:color w:val="000000" w:themeColor="text1"/>
          <w:lang w:eastAsia="zh-CN"/>
        </w:rPr>
        <w:t xml:space="preserve">typically only detect one target in one </w:t>
      </w:r>
      <w:r w:rsidR="009518BF" w:rsidRPr="001D6B9B">
        <w:rPr>
          <w:rFonts w:asciiTheme="minorHAnsi" w:hAnsiTheme="minorHAnsi" w:cstheme="minorHAnsi"/>
          <w:color w:val="000000" w:themeColor="text1"/>
          <w:lang w:eastAsia="zh-CN"/>
        </w:rPr>
        <w:t>test</w:t>
      </w:r>
      <w:hyperlink w:anchor="_ENREF_16" w:tooltip="Li, 2011 #159" w:history="1">
        <w:r w:rsidR="009518BF" w:rsidRPr="001D6B9B">
          <w:rPr>
            <w:rFonts w:asciiTheme="minorHAnsi" w:hAnsiTheme="minorHAnsi" w:cstheme="minorHAnsi"/>
            <w:color w:val="000000" w:themeColor="text1"/>
          </w:rPr>
          <w:fldChar w:fldCharType="begin">
            <w:fldData xml:space="preserve">PEVuZE5vdGU+PENpdGU+PEF1dGhvcj5MaTwvQXV0aG9yPjxZZWFyPjIwMTE8L1llYXI+PFJlY051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</w:fldData>
          </w:fldChar>
        </w:r>
        <w:r w:rsidR="009518BF" w:rsidRPr="001D6B9B">
          <w:rPr>
            <w:rFonts w:asciiTheme="minorHAnsi" w:hAnsiTheme="minorHAnsi" w:cstheme="minorHAnsi"/>
            <w:color w:val="000000" w:themeColor="text1"/>
          </w:rPr>
          <w:instrText xml:space="preserve"> ADDIN EN.CITE </w:instrText>
        </w:r>
        <w:r w:rsidR="009518BF" w:rsidRPr="001D6B9B">
          <w:rPr>
            <w:rFonts w:asciiTheme="minorHAnsi" w:hAnsiTheme="minorHAnsi" w:cstheme="minorHAnsi"/>
            <w:color w:val="000000" w:themeColor="text1"/>
          </w:rPr>
          <w:fldChar w:fldCharType="begin">
            <w:fldData xml:space="preserve">PEVuZE5vdGU+PENpdGU+PEF1dGhvcj5MaTwvQXV0aG9yPjxZZWFyPjIwMTE8L1llYXI+PFJlY051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</w:fldData>
          </w:fldChar>
        </w:r>
        <w:r w:rsidR="009518BF" w:rsidRPr="001D6B9B">
          <w:rPr>
            <w:rFonts w:asciiTheme="minorHAnsi" w:hAnsiTheme="minorHAnsi" w:cstheme="minorHAnsi"/>
            <w:color w:val="000000" w:themeColor="text1"/>
          </w:rPr>
          <w:instrText xml:space="preserve"> ADDIN EN.CITE.DATA </w:instrText>
        </w:r>
        <w:r w:rsidR="009518BF" w:rsidRPr="001D6B9B">
          <w:rPr>
            <w:rFonts w:asciiTheme="minorHAnsi" w:hAnsiTheme="minorHAnsi" w:cstheme="minorHAnsi"/>
            <w:color w:val="000000" w:themeColor="text1"/>
          </w:rPr>
        </w:r>
        <w:r w:rsidR="009518BF" w:rsidRPr="001D6B9B">
          <w:rPr>
            <w:rFonts w:asciiTheme="minorHAnsi" w:hAnsiTheme="minorHAnsi" w:cstheme="minorHAnsi"/>
            <w:color w:val="000000" w:themeColor="text1"/>
          </w:rPr>
          <w:fldChar w:fldCharType="end"/>
        </w:r>
        <w:r w:rsidR="009518BF" w:rsidRPr="001D6B9B">
          <w:rPr>
            <w:rFonts w:asciiTheme="minorHAnsi" w:hAnsiTheme="minorHAnsi" w:cstheme="minorHAnsi"/>
            <w:color w:val="000000" w:themeColor="text1"/>
          </w:rPr>
        </w:r>
        <w:r w:rsidR="009518BF" w:rsidRPr="001D6B9B">
          <w:rPr>
            <w:rFonts w:asciiTheme="minorHAnsi" w:hAnsiTheme="minorHAnsi" w:cstheme="minorHAnsi"/>
            <w:color w:val="000000" w:themeColor="text1"/>
          </w:rPr>
          <w:fldChar w:fldCharType="separate"/>
        </w:r>
        <w:r w:rsidR="009518BF" w:rsidRPr="001D6B9B">
          <w:rPr>
            <w:rFonts w:asciiTheme="minorHAnsi" w:hAnsiTheme="minorHAnsi" w:cstheme="minorHAnsi"/>
            <w:noProof/>
            <w:color w:val="000000" w:themeColor="text1"/>
            <w:vertAlign w:val="superscript"/>
          </w:rPr>
          <w:t>15</w:t>
        </w:r>
        <w:r w:rsidR="009518BF" w:rsidRPr="001D6B9B">
          <w:rPr>
            <w:rFonts w:asciiTheme="minorHAnsi" w:hAnsiTheme="minorHAnsi" w:cstheme="minorHAnsi"/>
            <w:color w:val="000000" w:themeColor="text1"/>
          </w:rPr>
          <w:fldChar w:fldCharType="end"/>
        </w:r>
      </w:hyperlink>
      <w:r w:rsidR="005B7E2C">
        <w:rPr>
          <w:rFonts w:asciiTheme="minorHAnsi" w:hAnsiTheme="minorHAnsi" w:cstheme="minorHAnsi"/>
          <w:color w:val="000000" w:themeColor="text1"/>
        </w:rPr>
        <w:t xml:space="preserve"> and</w:t>
      </w:r>
      <w:r w:rsidRPr="001D6B9B">
        <w:rPr>
          <w:rFonts w:asciiTheme="minorHAnsi" w:hAnsiTheme="minorHAnsi" w:cstheme="minorHAnsi"/>
          <w:color w:val="000000" w:themeColor="text1"/>
        </w:rPr>
        <w:t xml:space="preserve"> </w:t>
      </w:r>
      <w:bookmarkStart w:id="13" w:name="OLE_LINK39"/>
      <w:bookmarkStart w:id="14" w:name="OLE_LINK62"/>
      <w:r w:rsidR="0074038B" w:rsidRPr="001D6B9B">
        <w:rPr>
          <w:rFonts w:asciiTheme="minorHAnsi" w:hAnsiTheme="minorHAnsi" w:cstheme="minorHAnsi"/>
          <w:color w:val="000000" w:themeColor="text1"/>
          <w:lang w:eastAsia="zh-CN"/>
        </w:rPr>
        <w:t xml:space="preserve">they </w:t>
      </w:r>
      <w:r w:rsidR="005B7E2C">
        <w:rPr>
          <w:rFonts w:asciiTheme="minorHAnsi" w:hAnsiTheme="minorHAnsi" w:cstheme="minorHAnsi"/>
          <w:color w:val="000000" w:themeColor="text1"/>
          <w:lang w:eastAsia="zh-CN"/>
        </w:rPr>
        <w:t>require</w:t>
      </w:r>
      <w:r w:rsidRPr="001D6B9B">
        <w:rPr>
          <w:rFonts w:asciiTheme="minorHAnsi" w:hAnsiTheme="minorHAnsi" w:cstheme="minorHAnsi"/>
          <w:color w:val="000000" w:themeColor="text1"/>
        </w:rPr>
        <w:t xml:space="preserve"> electricity and </w:t>
      </w:r>
      <w:r w:rsidR="0074038B" w:rsidRPr="001D6B9B">
        <w:rPr>
          <w:rFonts w:asciiTheme="minorHAnsi" w:hAnsiTheme="minorHAnsi" w:cstheme="minorHAnsi"/>
          <w:color w:val="000000" w:themeColor="text1"/>
          <w:lang w:eastAsia="zh-CN"/>
        </w:rPr>
        <w:t>sophis</w:t>
      </w:r>
      <w:r w:rsidR="008366B8" w:rsidRPr="001D6B9B">
        <w:rPr>
          <w:rFonts w:asciiTheme="minorHAnsi" w:hAnsiTheme="minorHAnsi" w:cstheme="minorHAnsi"/>
          <w:color w:val="000000" w:themeColor="text1"/>
          <w:lang w:eastAsia="zh-CN"/>
        </w:rPr>
        <w:t>ti</w:t>
      </w:r>
      <w:r w:rsidR="0074038B" w:rsidRPr="001D6B9B">
        <w:rPr>
          <w:rFonts w:asciiTheme="minorHAnsi" w:hAnsiTheme="minorHAnsi" w:cstheme="minorHAnsi"/>
          <w:color w:val="000000" w:themeColor="text1"/>
          <w:lang w:eastAsia="zh-CN"/>
        </w:rPr>
        <w:t>cated</w:t>
      </w:r>
      <w:r w:rsidR="00540E57" w:rsidRPr="001D6B9B">
        <w:rPr>
          <w:rFonts w:asciiTheme="minorHAnsi" w:hAnsiTheme="minorHAnsi" w:cstheme="minorHAnsi"/>
          <w:color w:val="000000" w:themeColor="text1"/>
          <w:lang w:eastAsia="zh-CN"/>
        </w:rPr>
        <w:t xml:space="preserve"> professional</w:t>
      </w:r>
      <w:r w:rsidRPr="001D6B9B">
        <w:rPr>
          <w:rFonts w:asciiTheme="minorHAnsi" w:hAnsiTheme="minorHAnsi" w:cstheme="minorHAnsi"/>
          <w:color w:val="000000" w:themeColor="text1"/>
        </w:rPr>
        <w:t xml:space="preserve"> </w:t>
      </w:r>
      <w:bookmarkEnd w:id="13"/>
      <w:bookmarkEnd w:id="14"/>
      <w:r w:rsidR="00540E57" w:rsidRPr="001D6B9B">
        <w:rPr>
          <w:rFonts w:asciiTheme="minorHAnsi" w:hAnsiTheme="minorHAnsi" w:cstheme="minorHAnsi"/>
          <w:color w:val="000000" w:themeColor="text1"/>
        </w:rPr>
        <w:t>equipment</w:t>
      </w:r>
      <w:r w:rsidRPr="001D6B9B">
        <w:rPr>
          <w:rFonts w:asciiTheme="minorHAnsi" w:hAnsiTheme="minorHAnsi" w:cstheme="minorHAnsi"/>
          <w:color w:val="000000" w:themeColor="text1"/>
        </w:rPr>
        <w:t>.</w:t>
      </w:r>
    </w:p>
    <w:p w14:paraId="4C60C750" w14:textId="77777777" w:rsidR="00A534D4" w:rsidRPr="001D6B9B" w:rsidRDefault="00A534D4" w:rsidP="00A534D4">
      <w:pPr>
        <w:autoSpaceDE w:val="0"/>
        <w:autoSpaceDN w:val="0"/>
        <w:adjustRightInd w:val="0"/>
        <w:contextualSpacing/>
        <w:jc w:val="both"/>
        <w:rPr>
          <w:rFonts w:asciiTheme="minorHAnsi" w:hAnsiTheme="minorHAnsi" w:cstheme="minorHAnsi"/>
        </w:rPr>
      </w:pPr>
    </w:p>
    <w:p w14:paraId="15D0C20F" w14:textId="2694ADB9" w:rsidR="00151C4E" w:rsidRPr="001D6B9B" w:rsidRDefault="00E66C8F" w:rsidP="00A534D4">
      <w:pPr>
        <w:autoSpaceDE w:val="0"/>
        <w:autoSpaceDN w:val="0"/>
        <w:adjustRightInd w:val="0"/>
        <w:contextualSpacing/>
        <w:jc w:val="both"/>
        <w:rPr>
          <w:rFonts w:asciiTheme="minorHAnsi" w:hAnsiTheme="minorHAnsi" w:cstheme="minorHAnsi"/>
        </w:rPr>
      </w:pPr>
      <w:r w:rsidRPr="001D6B9B">
        <w:rPr>
          <w:rFonts w:asciiTheme="minorHAnsi" w:hAnsiTheme="minorHAnsi" w:cstheme="minorHAnsi"/>
          <w:lang w:eastAsia="zh-CN"/>
        </w:rPr>
        <w:t xml:space="preserve">Another promising technology for detecting nucleic acids </w:t>
      </w:r>
      <w:r w:rsidR="00BC1460" w:rsidRPr="001D6B9B">
        <w:rPr>
          <w:rFonts w:asciiTheme="minorHAnsi" w:hAnsiTheme="minorHAnsi" w:cstheme="minorHAnsi"/>
          <w:lang w:eastAsia="zh-CN"/>
        </w:rPr>
        <w:t>is</w:t>
      </w:r>
      <w:r w:rsidRPr="001D6B9B">
        <w:rPr>
          <w:rFonts w:asciiTheme="minorHAnsi" w:hAnsiTheme="minorHAnsi" w:cstheme="minorHAnsi"/>
          <w:lang w:eastAsia="zh-CN"/>
        </w:rPr>
        <w:t xml:space="preserve"> Loop-mediated isothermal amplification</w:t>
      </w:r>
      <w:r w:rsidR="00910A22">
        <w:rPr>
          <w:rFonts w:asciiTheme="minorHAnsi" w:hAnsiTheme="minorHAnsi" w:cstheme="minorHAnsi"/>
          <w:lang w:eastAsia="zh-CN"/>
        </w:rPr>
        <w:t xml:space="preserve"> </w:t>
      </w:r>
      <w:r w:rsidRPr="001D6B9B">
        <w:rPr>
          <w:rFonts w:asciiTheme="minorHAnsi" w:hAnsiTheme="minorHAnsi" w:cstheme="minorHAnsi"/>
          <w:lang w:eastAsia="zh-CN"/>
        </w:rPr>
        <w:t>(LAMP)</w:t>
      </w:r>
      <w:r w:rsidR="00BC1460" w:rsidRPr="001D6B9B">
        <w:rPr>
          <w:rFonts w:asciiTheme="minorHAnsi" w:hAnsiTheme="minorHAnsi" w:cstheme="minorHAnsi"/>
          <w:lang w:eastAsia="zh-CN"/>
        </w:rPr>
        <w:t>, which</w:t>
      </w:r>
      <w:r w:rsidRPr="001D6B9B">
        <w:rPr>
          <w:rFonts w:asciiTheme="minorHAnsi" w:hAnsiTheme="minorHAnsi" w:cstheme="minorHAnsi"/>
          <w:lang w:eastAsia="zh-CN"/>
        </w:rPr>
        <w:t xml:space="preserve"> was first described in </w:t>
      </w:r>
      <w:r w:rsidR="009518BF" w:rsidRPr="001D6B9B">
        <w:rPr>
          <w:rFonts w:asciiTheme="minorHAnsi" w:hAnsiTheme="minorHAnsi" w:cstheme="minorHAnsi"/>
          <w:lang w:eastAsia="zh-CN"/>
        </w:rPr>
        <w:t>2000</w:t>
      </w:r>
      <w:hyperlink w:anchor="_ENREF_17" w:tooltip="Notomi, 2000 #208" w:history="1">
        <w:r w:rsidR="009518BF" w:rsidRPr="001D6B9B">
          <w:rPr>
            <w:rFonts w:asciiTheme="minorHAnsi" w:hAnsiTheme="minorHAnsi" w:cstheme="minorHAnsi"/>
            <w:vertAlign w:val="superscript"/>
            <w:lang w:eastAsia="zh-CN"/>
          </w:rPr>
          <w:fldChar w:fldCharType="begin"/>
        </w:r>
        <w:r w:rsidR="009518BF" w:rsidRPr="001D6B9B">
          <w:rPr>
            <w:rFonts w:asciiTheme="minorHAnsi" w:hAnsiTheme="minorHAnsi" w:cstheme="minorHAnsi"/>
            <w:vertAlign w:val="superscript"/>
            <w:lang w:eastAsia="zh-CN"/>
          </w:rPr>
          <w:instrText xml:space="preserve"> ADDIN EN.CITE &lt;EndNote&gt;&lt;Cite&gt;&lt;Author&gt;Notomi&lt;/Author&gt;&lt;Year&gt;2000&lt;/Year&gt;&lt;RecNum&gt;208&lt;/RecNum&gt;&lt;DisplayText&gt;&lt;style face="superscript"&gt;17&lt;/style&gt;&lt;/DisplayText&gt;&lt;record&gt;&lt;rec-number&gt;208&lt;/rec-number&gt;&lt;foreign-keys&gt;&lt;key app="EN" db-id="rfdrfseropara0efarq52xdqszez5adztapp"&gt;208&lt;/key&gt;&lt;/foreign-keys&gt;&lt;ref-type name="Journal Article"&gt;17&lt;/ref-type&gt;&lt;contributors&gt;&lt;authors&gt;&lt;author&gt;Notomi, T.&lt;/author&gt;&lt;author&gt;Okayama, H.&lt;/author&gt;&lt;author&gt;Masubuchi, H.&lt;/author&gt;&lt;author&gt;Yonekawa, T.&lt;/author&gt;&lt;author&gt;Watanabe, K.&lt;/author&gt;&lt;author&gt;Amino, N.&lt;/author&gt;&lt;author&gt;Hase, T.&lt;/author&gt;&lt;/authors&gt;&lt;/contributors&gt;&lt;auth-address&gt;Eiken Chem Co Ltd, Ohtawara, Tochigi 3240036, Japan&amp;#xD;Univ Tokyo, Grad Sch Med, Dept Biochem &amp;amp; Mol Biol, Bunkyo Ku, Tokyo 1130033, Japan&amp;#xD;Osaka Univ, Sch Med, Dept Lab Med, Suita, Osaka 5650871, Japan&lt;/auth-address&gt;&lt;titles&gt;&lt;title&gt;Loop-mediated isothermal amplification of DNA&lt;/title&gt;&lt;secondary-title&gt;Nucleic Acids Research&lt;/secondary-title&gt;&lt;alt-title&gt;Nucleic Acids Res&lt;/alt-title&gt;&lt;/titles&gt;&lt;periodical&gt;&lt;full-title&gt;Nucleic Acids Res&lt;/full-title&gt;&lt;abbr-1&gt;Nucleic acids research&lt;/abbr-1&gt;&lt;/periodical&gt;&lt;alt-periodical&gt;&lt;full-title&gt;Nucleic Acids Res&lt;/full-title&gt;&lt;abbr-1&gt;Nucleic acids research&lt;/abbr-1&gt;&lt;/alt-periodical&gt;&lt;volume&gt;28&lt;/volume&gt;&lt;number&gt;12&lt;/number&gt;&lt;dates&gt;&lt;year&gt;2000&lt;/year&gt;&lt;pub-dates&gt;&lt;date&gt;Jun 15&lt;/date&gt;&lt;/pub-dates&gt;&lt;/dates&gt;&lt;isbn&gt;0305-1048&lt;/isbn&gt;&lt;accession-num&gt;WOS:000207392200007&lt;/accession-num&gt;&lt;urls&gt;&lt;related-urls&gt;&lt;url&gt;&amp;lt;Go to ISI&amp;gt;://WOS:000207392200007&lt;/url&gt;&lt;/related-urls&gt;&lt;/urls&gt;&lt;electronic-resource-num&gt;ARTN e63&amp;#xD;10.1093/nar/28.12.e63&lt;/electronic-resource-num&gt;&lt;language&gt;English&lt;/language&gt;&lt;/record&gt;&lt;/Cite&gt;&lt;/EndNote&gt;</w:instrText>
        </w:r>
        <w:r w:rsidR="009518BF" w:rsidRPr="001D6B9B">
          <w:rPr>
            <w:rFonts w:asciiTheme="minorHAnsi" w:hAnsiTheme="minorHAnsi" w:cstheme="minorHAnsi"/>
            <w:vertAlign w:val="superscript"/>
            <w:lang w:eastAsia="zh-CN"/>
          </w:rPr>
          <w:fldChar w:fldCharType="separate"/>
        </w:r>
        <w:r w:rsidR="009518BF" w:rsidRPr="001D6B9B">
          <w:rPr>
            <w:rFonts w:asciiTheme="minorHAnsi" w:hAnsiTheme="minorHAnsi" w:cstheme="minorHAnsi"/>
            <w:noProof/>
            <w:vertAlign w:val="superscript"/>
            <w:lang w:eastAsia="zh-CN"/>
          </w:rPr>
          <w:t>16</w:t>
        </w:r>
        <w:r w:rsidR="009518BF" w:rsidRPr="001D6B9B">
          <w:rPr>
            <w:rFonts w:asciiTheme="minorHAnsi" w:hAnsiTheme="minorHAnsi" w:cstheme="minorHAnsi"/>
            <w:vertAlign w:val="superscript"/>
            <w:lang w:eastAsia="zh-CN"/>
          </w:rPr>
          <w:fldChar w:fldCharType="end"/>
        </w:r>
      </w:hyperlink>
      <w:r w:rsidRPr="001D6B9B">
        <w:rPr>
          <w:rFonts w:asciiTheme="minorHAnsi" w:hAnsiTheme="minorHAnsi" w:cstheme="minorHAnsi"/>
          <w:lang w:eastAsia="zh-CN"/>
        </w:rPr>
        <w:t xml:space="preserve">. </w:t>
      </w:r>
      <w:r w:rsidR="00EA1C60" w:rsidRPr="001D6B9B">
        <w:rPr>
          <w:rFonts w:asciiTheme="minorHAnsi" w:hAnsiTheme="minorHAnsi" w:cstheme="minorHAnsi"/>
          <w:lang w:eastAsia="zh-CN"/>
        </w:rPr>
        <w:t>LAMP i</w:t>
      </w:r>
      <w:r w:rsidR="0093080D" w:rsidRPr="001D6B9B">
        <w:rPr>
          <w:rFonts w:asciiTheme="minorHAnsi" w:hAnsiTheme="minorHAnsi" w:cstheme="minorHAnsi"/>
          <w:lang w:eastAsia="zh-CN"/>
        </w:rPr>
        <w:t>s a high</w:t>
      </w:r>
      <w:r w:rsidR="00910A22">
        <w:rPr>
          <w:rFonts w:asciiTheme="minorHAnsi" w:hAnsiTheme="minorHAnsi" w:cstheme="minorHAnsi"/>
          <w:lang w:eastAsia="zh-CN"/>
        </w:rPr>
        <w:t xml:space="preserve"> </w:t>
      </w:r>
      <w:r w:rsidRPr="001D6B9B">
        <w:rPr>
          <w:rFonts w:asciiTheme="minorHAnsi" w:hAnsiTheme="minorHAnsi" w:cstheme="minorHAnsi"/>
          <w:lang w:eastAsia="zh-CN"/>
        </w:rPr>
        <w:t>efficien</w:t>
      </w:r>
      <w:r w:rsidR="00910A22">
        <w:rPr>
          <w:rFonts w:asciiTheme="minorHAnsi" w:hAnsiTheme="minorHAnsi" w:cstheme="minorHAnsi"/>
          <w:lang w:eastAsia="zh-CN"/>
        </w:rPr>
        <w:t>cy</w:t>
      </w:r>
      <w:r w:rsidRPr="001D6B9B">
        <w:rPr>
          <w:rFonts w:asciiTheme="minorHAnsi" w:hAnsiTheme="minorHAnsi" w:cstheme="minorHAnsi"/>
          <w:lang w:eastAsia="zh-CN"/>
        </w:rPr>
        <w:t xml:space="preserve"> </w:t>
      </w:r>
      <w:r w:rsidR="00EA1C60" w:rsidRPr="001D6B9B">
        <w:rPr>
          <w:rFonts w:asciiTheme="minorHAnsi" w:hAnsiTheme="minorHAnsi" w:cstheme="minorHAnsi"/>
          <w:lang w:eastAsia="zh-CN"/>
        </w:rPr>
        <w:t xml:space="preserve">DNA detection </w:t>
      </w:r>
      <w:r w:rsidRPr="001D6B9B">
        <w:rPr>
          <w:rFonts w:asciiTheme="minorHAnsi" w:hAnsiTheme="minorHAnsi" w:cstheme="minorHAnsi"/>
          <w:lang w:eastAsia="zh-CN"/>
        </w:rPr>
        <w:t>method</w:t>
      </w:r>
      <w:r w:rsidR="00910A22">
        <w:rPr>
          <w:rFonts w:asciiTheme="minorHAnsi" w:hAnsiTheme="minorHAnsi" w:cstheme="minorHAnsi"/>
          <w:lang w:eastAsia="zh-CN"/>
        </w:rPr>
        <w:t>.</w:t>
      </w:r>
      <w:r w:rsidR="00BC1460" w:rsidRPr="001D6B9B">
        <w:rPr>
          <w:rFonts w:asciiTheme="minorHAnsi" w:hAnsiTheme="minorHAnsi" w:cstheme="minorHAnsi"/>
          <w:lang w:eastAsia="zh-CN"/>
        </w:rPr>
        <w:t xml:space="preserve"> </w:t>
      </w:r>
      <w:r w:rsidR="00910A22">
        <w:rPr>
          <w:rFonts w:asciiTheme="minorHAnsi" w:hAnsiTheme="minorHAnsi" w:cstheme="minorHAnsi"/>
          <w:lang w:eastAsia="zh-CN"/>
        </w:rPr>
        <w:t>T</w:t>
      </w:r>
      <w:r w:rsidR="00BC1460" w:rsidRPr="001D6B9B">
        <w:rPr>
          <w:rFonts w:asciiTheme="minorHAnsi" w:hAnsiTheme="minorHAnsi" w:cstheme="minorHAnsi"/>
          <w:lang w:eastAsia="zh-CN"/>
        </w:rPr>
        <w:t>heoretically,</w:t>
      </w:r>
      <w:r w:rsidRPr="001D6B9B">
        <w:rPr>
          <w:rFonts w:asciiTheme="minorHAnsi" w:hAnsiTheme="minorHAnsi" w:cstheme="minorHAnsi"/>
          <w:lang w:eastAsia="zh-CN"/>
        </w:rPr>
        <w:t xml:space="preserve"> </w:t>
      </w:r>
      <w:r w:rsidR="00BC1460" w:rsidRPr="001D6B9B">
        <w:rPr>
          <w:rFonts w:asciiTheme="minorHAnsi" w:hAnsiTheme="minorHAnsi" w:cstheme="minorHAnsi"/>
          <w:lang w:eastAsia="zh-CN"/>
        </w:rPr>
        <w:t>it</w:t>
      </w:r>
      <w:r w:rsidRPr="001D6B9B">
        <w:rPr>
          <w:rFonts w:asciiTheme="minorHAnsi" w:hAnsiTheme="minorHAnsi" w:cstheme="minorHAnsi"/>
          <w:lang w:eastAsia="zh-CN"/>
        </w:rPr>
        <w:t xml:space="preserve"> can amplify</w:t>
      </w:r>
      <w:r w:rsidR="00BC1460" w:rsidRPr="001D6B9B">
        <w:rPr>
          <w:rFonts w:asciiTheme="minorHAnsi" w:hAnsiTheme="minorHAnsi" w:cstheme="minorHAnsi"/>
          <w:lang w:eastAsia="zh-CN"/>
        </w:rPr>
        <w:t xml:space="preserve"> from 1 copy to</w:t>
      </w:r>
      <w:r w:rsidRPr="001D6B9B">
        <w:rPr>
          <w:rFonts w:asciiTheme="minorHAnsi" w:hAnsiTheme="minorHAnsi" w:cstheme="minorHAnsi"/>
          <w:lang w:eastAsia="zh-CN"/>
        </w:rPr>
        <w:t xml:space="preserve"> 10</w:t>
      </w:r>
      <w:r w:rsidRPr="001D6B9B">
        <w:rPr>
          <w:rFonts w:asciiTheme="minorHAnsi" w:hAnsiTheme="minorHAnsi" w:cstheme="minorHAnsi"/>
          <w:vertAlign w:val="superscript"/>
          <w:lang w:eastAsia="zh-CN"/>
        </w:rPr>
        <w:t>9</w:t>
      </w:r>
      <w:r w:rsidR="0093080D" w:rsidRPr="001D6B9B">
        <w:rPr>
          <w:rFonts w:asciiTheme="minorHAnsi" w:hAnsiTheme="minorHAnsi" w:cstheme="minorHAnsi"/>
          <w:vertAlign w:val="superscript"/>
          <w:lang w:eastAsia="zh-CN"/>
        </w:rPr>
        <w:t xml:space="preserve"> </w:t>
      </w:r>
      <w:r w:rsidR="0093080D" w:rsidRPr="001D6B9B">
        <w:rPr>
          <w:rFonts w:asciiTheme="minorHAnsi" w:hAnsiTheme="minorHAnsi" w:cstheme="minorHAnsi"/>
          <w:lang w:eastAsia="zh-CN"/>
        </w:rPr>
        <w:t>copies of amplicons</w:t>
      </w:r>
      <w:r w:rsidR="00EA1C60" w:rsidRPr="001D6B9B">
        <w:rPr>
          <w:rFonts w:asciiTheme="minorHAnsi" w:hAnsiTheme="minorHAnsi" w:cstheme="minorHAnsi"/>
          <w:lang w:eastAsia="zh-CN"/>
        </w:rPr>
        <w:t xml:space="preserve"> </w:t>
      </w:r>
      <w:r w:rsidR="00540E57" w:rsidRPr="001D6B9B">
        <w:rPr>
          <w:rFonts w:asciiTheme="minorHAnsi" w:hAnsiTheme="minorHAnsi" w:cstheme="minorHAnsi"/>
          <w:lang w:eastAsia="zh-CN"/>
        </w:rPr>
        <w:t>with</w:t>
      </w:r>
      <w:r w:rsidR="00EA1C60" w:rsidRPr="001D6B9B">
        <w:rPr>
          <w:rFonts w:asciiTheme="minorHAnsi" w:hAnsiTheme="minorHAnsi" w:cstheme="minorHAnsi"/>
          <w:lang w:eastAsia="zh-CN"/>
        </w:rPr>
        <w:t xml:space="preserve">in </w:t>
      </w:r>
      <w:r w:rsidR="00BC1460" w:rsidRPr="001D6B9B">
        <w:rPr>
          <w:rFonts w:asciiTheme="minorHAnsi" w:hAnsiTheme="minorHAnsi" w:cstheme="minorHAnsi"/>
          <w:lang w:eastAsia="zh-CN"/>
        </w:rPr>
        <w:t>one</w:t>
      </w:r>
      <w:r w:rsidR="00EA1C60" w:rsidRPr="001D6B9B">
        <w:rPr>
          <w:rFonts w:asciiTheme="minorHAnsi" w:hAnsiTheme="minorHAnsi" w:cstheme="minorHAnsi"/>
          <w:lang w:eastAsia="zh-CN"/>
        </w:rPr>
        <w:t xml:space="preserve"> hour</w:t>
      </w:r>
      <w:r w:rsidR="00BC1460" w:rsidRPr="001D6B9B">
        <w:rPr>
          <w:rFonts w:asciiTheme="minorHAnsi" w:hAnsiTheme="minorHAnsi" w:cstheme="minorHAnsi"/>
          <w:lang w:eastAsia="zh-CN"/>
        </w:rPr>
        <w:t>,</w:t>
      </w:r>
      <w:r w:rsidR="00EA1C60" w:rsidRPr="001D6B9B">
        <w:rPr>
          <w:rFonts w:asciiTheme="minorHAnsi" w:hAnsiTheme="minorHAnsi" w:cstheme="minorHAnsi"/>
          <w:lang w:eastAsia="zh-CN"/>
        </w:rPr>
        <w:t xml:space="preserve"> </w:t>
      </w:r>
      <w:r w:rsidR="00910A22">
        <w:rPr>
          <w:rFonts w:asciiTheme="minorHAnsi" w:hAnsiTheme="minorHAnsi" w:cstheme="minorHAnsi"/>
          <w:lang w:eastAsia="zh-CN"/>
        </w:rPr>
        <w:t xml:space="preserve">all </w:t>
      </w:r>
      <w:r w:rsidR="00BC1460" w:rsidRPr="001D6B9B">
        <w:rPr>
          <w:rFonts w:asciiTheme="minorHAnsi" w:hAnsiTheme="minorHAnsi" w:cstheme="minorHAnsi"/>
          <w:lang w:eastAsia="zh-CN"/>
        </w:rPr>
        <w:t xml:space="preserve">performed at </w:t>
      </w:r>
      <w:r w:rsidR="00910A22">
        <w:rPr>
          <w:rFonts w:asciiTheme="minorHAnsi" w:hAnsiTheme="minorHAnsi" w:cstheme="minorHAnsi"/>
          <w:lang w:eastAsia="zh-CN"/>
        </w:rPr>
        <w:t xml:space="preserve">a </w:t>
      </w:r>
      <w:r w:rsidR="00FD6EA1" w:rsidRPr="001D6B9B">
        <w:rPr>
          <w:rFonts w:asciiTheme="minorHAnsi" w:hAnsiTheme="minorHAnsi" w:cstheme="minorHAnsi"/>
          <w:lang w:eastAsia="zh-CN"/>
        </w:rPr>
        <w:t xml:space="preserve">constant temperature, </w:t>
      </w:r>
      <w:r w:rsidR="00910A22">
        <w:rPr>
          <w:rFonts w:asciiTheme="minorHAnsi" w:hAnsiTheme="minorHAnsi" w:cstheme="minorHAnsi"/>
          <w:lang w:eastAsia="zh-CN"/>
        </w:rPr>
        <w:t>(</w:t>
      </w:r>
      <w:r w:rsidR="00FD6EA1" w:rsidRPr="001D6B9B">
        <w:rPr>
          <w:rFonts w:asciiTheme="minorHAnsi" w:hAnsiTheme="minorHAnsi" w:cstheme="minorHAnsi"/>
          <w:i/>
          <w:lang w:eastAsia="zh-CN"/>
        </w:rPr>
        <w:t>i.e.</w:t>
      </w:r>
      <w:r w:rsidR="00FD6EA1" w:rsidRPr="001D6B9B">
        <w:rPr>
          <w:rFonts w:asciiTheme="minorHAnsi" w:hAnsiTheme="minorHAnsi" w:cstheme="minorHAnsi"/>
          <w:lang w:eastAsia="zh-CN"/>
        </w:rPr>
        <w:t xml:space="preserve">, </w:t>
      </w:r>
      <w:r w:rsidR="0093080D" w:rsidRPr="001D6B9B">
        <w:rPr>
          <w:rFonts w:asciiTheme="minorHAnsi" w:hAnsiTheme="minorHAnsi" w:cstheme="minorHAnsi"/>
          <w:lang w:eastAsia="zh-CN"/>
        </w:rPr>
        <w:t>between 60</w:t>
      </w:r>
      <w:r w:rsidR="00910A22">
        <w:rPr>
          <w:rFonts w:asciiTheme="minorHAnsi" w:hAnsiTheme="minorHAnsi" w:cstheme="minorHAnsi"/>
          <w:lang w:eastAsia="zh-CN"/>
        </w:rPr>
        <w:t>–</w:t>
      </w:r>
      <w:r w:rsidR="0093080D" w:rsidRPr="001D6B9B">
        <w:rPr>
          <w:rFonts w:asciiTheme="minorHAnsi" w:hAnsiTheme="minorHAnsi" w:cstheme="minorHAnsi"/>
          <w:lang w:eastAsia="zh-CN"/>
        </w:rPr>
        <w:t>65</w:t>
      </w:r>
      <w:r w:rsidR="0063179D" w:rsidRPr="001D6B9B">
        <w:rPr>
          <w:rFonts w:asciiTheme="minorHAnsi" w:hAnsiTheme="minorHAnsi" w:cstheme="minorHAnsi"/>
          <w:lang w:eastAsia="zh-CN"/>
        </w:rPr>
        <w:t xml:space="preserve"> </w:t>
      </w:r>
      <w:r w:rsidR="00910A22">
        <w:rPr>
          <w:rFonts w:asciiTheme="minorHAnsi" w:hAnsiTheme="minorHAnsi" w:cstheme="minorHAnsi"/>
          <w:lang w:eastAsia="zh-CN"/>
        </w:rPr>
        <w:t>°</w:t>
      </w:r>
      <w:r w:rsidR="00910A22" w:rsidRPr="00910A22">
        <w:rPr>
          <w:rFonts w:asciiTheme="minorHAnsi" w:eastAsia="Microsoft YaHei" w:hAnsiTheme="minorHAnsi" w:cstheme="minorHAnsi"/>
          <w:lang w:eastAsia="zh-CN"/>
        </w:rPr>
        <w:t>C</w:t>
      </w:r>
      <w:r w:rsidR="00910A22">
        <w:rPr>
          <w:rFonts w:ascii="Cambria Math" w:eastAsia="Microsoft YaHei" w:hAnsi="Cambria Math" w:cs="Cambria Math"/>
          <w:lang w:eastAsia="zh-CN"/>
        </w:rPr>
        <w:t>)</w:t>
      </w:r>
      <w:r w:rsidR="009F500A" w:rsidRPr="001D6B9B">
        <w:rPr>
          <w:rFonts w:asciiTheme="minorHAnsi" w:hAnsiTheme="minorHAnsi" w:cstheme="minorHAnsi"/>
          <w:lang w:eastAsia="zh-CN"/>
        </w:rPr>
        <w:t>.</w:t>
      </w:r>
      <w:r w:rsidR="008D38EC" w:rsidRPr="001D6B9B">
        <w:rPr>
          <w:rFonts w:asciiTheme="minorHAnsi" w:hAnsiTheme="minorHAnsi" w:cstheme="minorHAnsi"/>
        </w:rPr>
        <w:t xml:space="preserve"> </w:t>
      </w:r>
      <w:r w:rsidR="00FD6EA1" w:rsidRPr="001D6B9B">
        <w:rPr>
          <w:rFonts w:asciiTheme="minorHAnsi" w:hAnsiTheme="minorHAnsi" w:cstheme="minorHAnsi"/>
          <w:lang w:eastAsia="zh-CN"/>
        </w:rPr>
        <w:t>S</w:t>
      </w:r>
      <w:r w:rsidR="00B64578" w:rsidRPr="001D6B9B">
        <w:rPr>
          <w:rFonts w:asciiTheme="minorHAnsi" w:hAnsiTheme="minorHAnsi" w:cstheme="minorHAnsi"/>
        </w:rPr>
        <w:t xml:space="preserve">uccessful amplification </w:t>
      </w:r>
      <w:r w:rsidR="00FD6EA1" w:rsidRPr="001D6B9B">
        <w:rPr>
          <w:rFonts w:asciiTheme="minorHAnsi" w:hAnsiTheme="minorHAnsi" w:cstheme="minorHAnsi"/>
          <w:lang w:eastAsia="zh-CN"/>
        </w:rPr>
        <w:t>will</w:t>
      </w:r>
      <w:r w:rsidR="00B64578" w:rsidRPr="001D6B9B">
        <w:rPr>
          <w:rFonts w:asciiTheme="minorHAnsi" w:hAnsiTheme="minorHAnsi" w:cstheme="minorHAnsi"/>
        </w:rPr>
        <w:t xml:space="preserve"> produce a large amount of the insoluble byproduct pyrophosphate</w:t>
      </w:r>
      <w:r w:rsidR="00FD6EA1" w:rsidRPr="001D6B9B">
        <w:rPr>
          <w:rFonts w:asciiTheme="minorHAnsi" w:hAnsiTheme="minorHAnsi" w:cstheme="minorHAnsi"/>
          <w:lang w:eastAsia="zh-CN"/>
        </w:rPr>
        <w:t xml:space="preserve"> and cause a change in </w:t>
      </w:r>
      <w:r w:rsidR="009518BF" w:rsidRPr="001D6B9B">
        <w:rPr>
          <w:rFonts w:asciiTheme="minorHAnsi" w:hAnsiTheme="minorHAnsi" w:cstheme="minorHAnsi"/>
          <w:lang w:eastAsia="zh-CN"/>
        </w:rPr>
        <w:t>turbidity</w:t>
      </w:r>
      <w:hyperlink w:anchor="_ENREF_18" w:tooltip="Mori, 2001 #214" w:history="1">
        <w:r w:rsidR="009518BF" w:rsidRPr="001D6B9B">
          <w:rPr>
            <w:rFonts w:asciiTheme="minorHAnsi" w:hAnsiTheme="minorHAnsi" w:cstheme="minorHAnsi"/>
            <w:vertAlign w:val="superscript"/>
          </w:rPr>
          <w:fldChar w:fldCharType="begin">
            <w:fldData xml:space="preserve">PEVuZE5vdGU+PENpdGU+PEF1dGhvcj5Nb3JpPC9BdXRob3I+PFllYXI+MjAwMTwvWWVhcj48UmVj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</w:fldData>
          </w:fldChar>
        </w:r>
        <w:r w:rsidR="009518BF" w:rsidRPr="001D6B9B">
          <w:rPr>
            <w:rFonts w:asciiTheme="minorHAnsi" w:hAnsiTheme="minorHAnsi" w:cstheme="minorHAnsi"/>
            <w:vertAlign w:val="superscript"/>
          </w:rPr>
          <w:instrText xml:space="preserve"> ADDIN EN.CITE </w:instrText>
        </w:r>
        <w:r w:rsidR="009518BF" w:rsidRPr="001D6B9B">
          <w:rPr>
            <w:rFonts w:asciiTheme="minorHAnsi" w:hAnsiTheme="minorHAnsi" w:cstheme="minorHAnsi"/>
            <w:vertAlign w:val="superscript"/>
          </w:rPr>
          <w:fldChar w:fldCharType="begin">
            <w:fldData xml:space="preserve">PEVuZE5vdGU+PENpdGU+PEF1dGhvcj5Nb3JpPC9BdXRob3I+PFllYXI+MjAwMTwvWWVhcj48UmVj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</w:fldData>
          </w:fldChar>
        </w:r>
        <w:r w:rsidR="009518BF" w:rsidRPr="001D6B9B">
          <w:rPr>
            <w:rFonts w:asciiTheme="minorHAnsi" w:hAnsiTheme="minorHAnsi" w:cstheme="minorHAnsi"/>
            <w:vertAlign w:val="superscript"/>
          </w:rPr>
          <w:instrText xml:space="preserve"> ADDIN EN.CITE.DATA </w:instrText>
        </w:r>
        <w:r w:rsidR="009518BF" w:rsidRPr="001D6B9B">
          <w:rPr>
            <w:rFonts w:asciiTheme="minorHAnsi" w:hAnsiTheme="minorHAnsi" w:cstheme="minorHAnsi"/>
            <w:vertAlign w:val="superscript"/>
          </w:rPr>
        </w:r>
        <w:r w:rsidR="009518BF" w:rsidRPr="001D6B9B">
          <w:rPr>
            <w:rFonts w:asciiTheme="minorHAnsi" w:hAnsiTheme="minorHAnsi" w:cstheme="minorHAnsi"/>
            <w:vertAlign w:val="superscript"/>
          </w:rPr>
          <w:fldChar w:fldCharType="end"/>
        </w:r>
        <w:r w:rsidR="009518BF" w:rsidRPr="001D6B9B">
          <w:rPr>
            <w:rFonts w:asciiTheme="minorHAnsi" w:hAnsiTheme="minorHAnsi" w:cstheme="minorHAnsi"/>
            <w:vertAlign w:val="superscript"/>
          </w:rPr>
        </w:r>
        <w:r w:rsidR="009518BF" w:rsidRPr="001D6B9B">
          <w:rPr>
            <w:rFonts w:asciiTheme="minorHAnsi" w:hAnsiTheme="minorHAnsi" w:cstheme="minorHAnsi"/>
            <w:vertAlign w:val="superscript"/>
          </w:rPr>
          <w:fldChar w:fldCharType="separate"/>
        </w:r>
        <w:r w:rsidR="009518BF" w:rsidRPr="001D6B9B">
          <w:rPr>
            <w:rFonts w:asciiTheme="minorHAnsi" w:hAnsiTheme="minorHAnsi" w:cstheme="minorHAnsi"/>
            <w:noProof/>
            <w:vertAlign w:val="superscript"/>
          </w:rPr>
          <w:t>17</w:t>
        </w:r>
        <w:r w:rsidR="009518BF" w:rsidRPr="001D6B9B">
          <w:rPr>
            <w:rFonts w:asciiTheme="minorHAnsi" w:hAnsiTheme="minorHAnsi" w:cstheme="minorHAnsi"/>
            <w:vertAlign w:val="superscript"/>
          </w:rPr>
          <w:fldChar w:fldCharType="end"/>
        </w:r>
      </w:hyperlink>
      <w:r w:rsidR="00B64578" w:rsidRPr="001D6B9B">
        <w:rPr>
          <w:rFonts w:asciiTheme="minorHAnsi" w:hAnsiTheme="minorHAnsi" w:cstheme="minorHAnsi"/>
        </w:rPr>
        <w:t xml:space="preserve">, which could be directly </w:t>
      </w:r>
      <w:r w:rsidR="00910A22">
        <w:rPr>
          <w:rFonts w:asciiTheme="minorHAnsi" w:hAnsiTheme="minorHAnsi" w:cstheme="minorHAnsi"/>
        </w:rPr>
        <w:t>observed</w:t>
      </w:r>
      <w:r w:rsidR="00653952" w:rsidRPr="001D6B9B">
        <w:rPr>
          <w:rFonts w:asciiTheme="minorHAnsi" w:hAnsiTheme="minorHAnsi" w:cstheme="minorHAnsi"/>
        </w:rPr>
        <w:t xml:space="preserve"> </w:t>
      </w:r>
      <w:r w:rsidR="00B64578" w:rsidRPr="001D6B9B">
        <w:rPr>
          <w:rFonts w:asciiTheme="minorHAnsi" w:hAnsiTheme="minorHAnsi" w:cstheme="minorHAnsi"/>
        </w:rPr>
        <w:t xml:space="preserve">by </w:t>
      </w:r>
      <w:r w:rsidR="00910A22">
        <w:rPr>
          <w:rFonts w:asciiTheme="minorHAnsi" w:hAnsiTheme="minorHAnsi" w:cstheme="minorHAnsi"/>
        </w:rPr>
        <w:t xml:space="preserve">the </w:t>
      </w:r>
      <w:r w:rsidR="00653952" w:rsidRPr="001D6B9B">
        <w:rPr>
          <w:rFonts w:asciiTheme="minorHAnsi" w:hAnsiTheme="minorHAnsi" w:cstheme="minorHAnsi"/>
        </w:rPr>
        <w:t xml:space="preserve">naked </w:t>
      </w:r>
      <w:r w:rsidR="00B64578" w:rsidRPr="001D6B9B">
        <w:rPr>
          <w:rFonts w:asciiTheme="minorHAnsi" w:hAnsiTheme="minorHAnsi" w:cstheme="minorHAnsi"/>
        </w:rPr>
        <w:t>eye</w:t>
      </w:r>
      <w:r w:rsidR="000311B3" w:rsidRPr="001D6B9B">
        <w:rPr>
          <w:rFonts w:asciiTheme="minorHAnsi" w:hAnsiTheme="minorHAnsi" w:cstheme="minorHAnsi"/>
        </w:rPr>
        <w:t>. A color change can also be observed by the add</w:t>
      </w:r>
      <w:r w:rsidR="00FD6EA1" w:rsidRPr="001D6B9B">
        <w:rPr>
          <w:rFonts w:asciiTheme="minorHAnsi" w:hAnsiTheme="minorHAnsi" w:cstheme="minorHAnsi"/>
          <w:lang w:eastAsia="zh-CN"/>
        </w:rPr>
        <w:t>ition</w:t>
      </w:r>
      <w:r w:rsidR="000311B3" w:rsidRPr="001D6B9B">
        <w:rPr>
          <w:rFonts w:asciiTheme="minorHAnsi" w:hAnsiTheme="minorHAnsi" w:cstheme="minorHAnsi"/>
        </w:rPr>
        <w:t xml:space="preserve"> of </w:t>
      </w:r>
      <w:r w:rsidR="00B64578" w:rsidRPr="001D6B9B">
        <w:rPr>
          <w:rFonts w:asciiTheme="minorHAnsi" w:hAnsiTheme="minorHAnsi" w:cstheme="minorHAnsi"/>
        </w:rPr>
        <w:t xml:space="preserve">metal ions </w:t>
      </w:r>
      <w:r w:rsidR="000311B3" w:rsidRPr="001D6B9B">
        <w:rPr>
          <w:rFonts w:asciiTheme="minorHAnsi" w:hAnsiTheme="minorHAnsi" w:cstheme="minorHAnsi"/>
        </w:rPr>
        <w:t>or</w:t>
      </w:r>
      <w:r w:rsidR="00B64578" w:rsidRPr="001D6B9B">
        <w:rPr>
          <w:rFonts w:asciiTheme="minorHAnsi" w:hAnsiTheme="minorHAnsi" w:cstheme="minorHAnsi"/>
        </w:rPr>
        <w:t xml:space="preserve"> fluorescent dyes such as </w:t>
      </w:r>
      <w:r w:rsidR="009518BF" w:rsidRPr="001D6B9B">
        <w:rPr>
          <w:rFonts w:asciiTheme="minorHAnsi" w:hAnsiTheme="minorHAnsi" w:cstheme="minorHAnsi"/>
        </w:rPr>
        <w:t>Calcein</w:t>
      </w:r>
      <w:hyperlink w:anchor="_ENREF_19" w:tooltip="Tomita, 2008 #211" w:history="1">
        <w:r w:rsidR="009518BF" w:rsidRPr="001D6B9B">
          <w:rPr>
            <w:rFonts w:asciiTheme="minorHAnsi" w:hAnsiTheme="minorHAnsi" w:cstheme="minorHAnsi"/>
            <w:vertAlign w:val="superscript"/>
          </w:rPr>
          <w:fldChar w:fldCharType="begin"/>
        </w:r>
        <w:r w:rsidR="009518BF" w:rsidRPr="001D6B9B">
          <w:rPr>
            <w:rFonts w:asciiTheme="minorHAnsi" w:hAnsiTheme="minorHAnsi" w:cstheme="minorHAnsi"/>
            <w:vertAlign w:val="superscript"/>
          </w:rPr>
          <w:instrText xml:space="preserve"> ADDIN EN.CITE &lt;EndNote&gt;&lt;Cite&gt;&lt;Author&gt;Tomita&lt;/Author&gt;&lt;Year&gt;2008&lt;/Year&gt;&lt;RecNum&gt;211&lt;/RecNum&gt;&lt;DisplayText&gt;&lt;style face="superscript"&gt;19&lt;/style&gt;&lt;/DisplayText&gt;&lt;record&gt;&lt;rec-number&gt;211&lt;/rec-number&gt;&lt;foreign-keys&gt;&lt;key app="EN" db-id="rfdrfseropara0efarq52xdqszez5adztapp"&gt;211&lt;/key&gt;&lt;/foreign-keys&gt;&lt;ref-type name="Journal Article"&gt;17&lt;/ref-type&gt;&lt;contributors&gt;&lt;authors&gt;&lt;author&gt;Tomita, N.&lt;/author&gt;&lt;author&gt;Mori, Y.&lt;/author&gt;&lt;author&gt;Kanda, H.&lt;/author&gt;&lt;author&gt;Notomi, T.&lt;/author&gt;&lt;/authors&gt;&lt;/contributors&gt;&lt;auth-address&gt;Eiken Chem Co Ltd, Biochem Res Lab, Ohtawara, Tochigi 3240036, Japan&lt;/auth-address&gt;&lt;titles&gt;&lt;title&gt;Loop-mediated isothermal amplification (LAMP) of gene sequences and simple visual detection of products&lt;/title&gt;&lt;secondary-title&gt;Nature Protocols&lt;/secondary-title&gt;&lt;alt-title&gt;Nat Protoc&lt;/alt-title&gt;&lt;/titles&gt;&lt;periodical&gt;&lt;full-title&gt;Nature Protocols&lt;/full-title&gt;&lt;abbr-1&gt;Nat Protoc&lt;/abbr-1&gt;&lt;/periodical&gt;&lt;alt-periodical&gt;&lt;full-title&gt;Nature Protocols&lt;/full-title&gt;&lt;abbr-1&gt;Nat Protoc&lt;/abbr-1&gt;&lt;/alt-periodical&gt;&lt;pages&gt;877-882&lt;/pages&gt;&lt;volume&gt;3&lt;/volume&gt;&lt;number&gt;5&lt;/number&gt;&lt;keywords&gt;&lt;keyword&gt;calcium&lt;/keyword&gt;&lt;keyword&gt;calcein&lt;/keyword&gt;&lt;keyword&gt;serum&lt;/keyword&gt;&lt;/keywords&gt;&lt;dates&gt;&lt;year&gt;2008&lt;/year&gt;&lt;/dates&gt;&lt;isbn&gt;1754-2189&lt;/isbn&gt;&lt;accession-num&gt;WOS:000258423600012&lt;/accession-num&gt;&lt;urls&gt;&lt;related-urls&gt;&lt;url&gt;&amp;lt;Go to ISI&amp;gt;://WOS:000258423600012&lt;/url&gt;&lt;/related-urls&gt;&lt;/urls&gt;&lt;electronic-resource-num&gt;10.1038/nprot.2008.57&lt;/electronic-resource-num&gt;&lt;language&gt;English&lt;/language&gt;&lt;/record&gt;&lt;/Cite&gt;&lt;/EndNote&gt;</w:instrText>
        </w:r>
        <w:r w:rsidR="009518BF" w:rsidRPr="001D6B9B">
          <w:rPr>
            <w:rFonts w:asciiTheme="minorHAnsi" w:hAnsiTheme="minorHAnsi" w:cstheme="minorHAnsi"/>
            <w:vertAlign w:val="superscript"/>
          </w:rPr>
          <w:fldChar w:fldCharType="separate"/>
        </w:r>
        <w:r w:rsidR="009518BF" w:rsidRPr="001D6B9B">
          <w:rPr>
            <w:rFonts w:asciiTheme="minorHAnsi" w:hAnsiTheme="minorHAnsi" w:cstheme="minorHAnsi"/>
            <w:noProof/>
            <w:vertAlign w:val="superscript"/>
          </w:rPr>
          <w:t>18</w:t>
        </w:r>
        <w:r w:rsidR="009518BF" w:rsidRPr="001D6B9B">
          <w:rPr>
            <w:rFonts w:asciiTheme="minorHAnsi" w:hAnsiTheme="minorHAnsi" w:cstheme="minorHAnsi"/>
            <w:vertAlign w:val="superscript"/>
          </w:rPr>
          <w:fldChar w:fldCharType="end"/>
        </w:r>
      </w:hyperlink>
      <w:r w:rsidR="00B64578" w:rsidRPr="001D6B9B">
        <w:rPr>
          <w:rFonts w:asciiTheme="minorHAnsi" w:hAnsiTheme="minorHAnsi" w:cstheme="minorHAnsi"/>
        </w:rPr>
        <w:t>,</w:t>
      </w:r>
      <w:r w:rsidR="007C4554">
        <w:rPr>
          <w:rFonts w:asciiTheme="minorHAnsi" w:hAnsiTheme="minorHAnsi" w:cstheme="minorHAnsi"/>
        </w:rPr>
        <w:t xml:space="preserve"> </w:t>
      </w:r>
      <w:r w:rsidR="00433519" w:rsidRPr="001D6B9B">
        <w:rPr>
          <w:rFonts w:asciiTheme="minorHAnsi" w:hAnsiTheme="minorHAnsi" w:cstheme="minorHAnsi"/>
        </w:rPr>
        <w:t>Nucleic acid dye</w:t>
      </w:r>
      <w:hyperlink w:anchor="_ENREF_20" w:tooltip="Iwamoto, 2003 #213" w:history="1">
        <w:r w:rsidR="009518BF" w:rsidRPr="001D6B9B">
          <w:rPr>
            <w:rFonts w:asciiTheme="minorHAnsi" w:hAnsiTheme="minorHAnsi" w:cstheme="minorHAnsi"/>
            <w:vertAlign w:val="superscript"/>
          </w:rPr>
          <w:t>19</w:t>
        </w:r>
      </w:hyperlink>
      <w:r w:rsidR="00910A22">
        <w:rPr>
          <w:rFonts w:asciiTheme="minorHAnsi" w:hAnsiTheme="minorHAnsi" w:cstheme="minorHAnsi"/>
        </w:rPr>
        <w:t>,</w:t>
      </w:r>
      <w:r w:rsidR="009518BF" w:rsidRPr="001D6B9B">
        <w:rPr>
          <w:rFonts w:asciiTheme="minorHAnsi" w:hAnsiTheme="minorHAnsi" w:cstheme="minorHAnsi"/>
        </w:rPr>
        <w:t xml:space="preserve"> </w:t>
      </w:r>
      <w:r w:rsidR="00B64578" w:rsidRPr="001D6B9B">
        <w:rPr>
          <w:rFonts w:asciiTheme="minorHAnsi" w:hAnsiTheme="minorHAnsi" w:cstheme="minorHAnsi"/>
        </w:rPr>
        <w:t xml:space="preserve">and hydroxyl naphthol </w:t>
      </w:r>
      <w:r w:rsidR="009518BF" w:rsidRPr="001D6B9B">
        <w:rPr>
          <w:rFonts w:asciiTheme="minorHAnsi" w:hAnsiTheme="minorHAnsi" w:cstheme="minorHAnsi"/>
        </w:rPr>
        <w:t>blue</w:t>
      </w:r>
      <w:hyperlink w:anchor="_ENREF_21" w:tooltip="Goto, 2009 #227" w:history="1">
        <w:r w:rsidR="009518BF" w:rsidRPr="001D6B9B">
          <w:rPr>
            <w:rFonts w:asciiTheme="minorHAnsi" w:hAnsiTheme="minorHAnsi" w:cstheme="minorHAnsi"/>
            <w:vertAlign w:val="superscript"/>
          </w:rPr>
          <w:fldChar w:fldCharType="begin"/>
        </w:r>
        <w:r w:rsidR="009518BF" w:rsidRPr="001D6B9B">
          <w:rPr>
            <w:rFonts w:asciiTheme="minorHAnsi" w:hAnsiTheme="minorHAnsi" w:cstheme="minorHAnsi"/>
            <w:vertAlign w:val="superscript"/>
          </w:rPr>
          <w:instrText xml:space="preserve"> ADDIN EN.CITE &lt;EndNote&gt;&lt;Cite&gt;&lt;Author&gt;Goto&lt;/Author&gt;&lt;Year&gt;2009&lt;/Year&gt;&lt;RecNum&gt;227&lt;/RecNum&gt;&lt;DisplayText&gt;&lt;style face="superscript"&gt;21&lt;/style&gt;&lt;/DisplayText&gt;&lt;record&gt;&lt;rec-number&gt;227&lt;/rec-number&gt;&lt;foreign-keys&gt;&lt;key app="EN" db-id="rfdrfseropara0efarq52xdqszez5adztapp"&gt;227&lt;/key&gt;&lt;key app="ENWeb" db-id=""&gt;0&lt;/key&gt;&lt;/foreign-keys&gt;&lt;ref-type name="Journal Article"&gt;17&lt;/ref-type&gt;&lt;contributors&gt;&lt;authors&gt;&lt;author&gt;Goto, M.&lt;/author&gt;&lt;author&gt;Honda, E.&lt;/author&gt;&lt;author&gt;Ogura, A.&lt;/author&gt;&lt;author&gt;Nomoto, A.&lt;/author&gt;&lt;author&gt;Hanaki, K.&lt;/author&gt;&lt;/authors&gt;&lt;/contributors&gt;&lt;auth-address&gt;Section of Animal Research, Center for Disease Biology and Integrative Medicine, Graduate School of Medicine, The University of Tokyo, Tokyo, Japan.&lt;/auth-address&gt;&lt;titles&gt;&lt;title&gt;Colorimetric detection of loop-mediated isothermal amplification reaction by using hydroxy naphthol blue&lt;/title&gt;&lt;secondary-title&gt;Biotechniques&lt;/secondary-title&gt;&lt;alt-title&gt;BioTechniques&lt;/alt-title&gt;&lt;/titles&gt;&lt;periodical&gt;&lt;full-title&gt;Biotechniques&lt;/full-title&gt;&lt;abbr-1&gt;Biotechniques&lt;/abbr-1&gt;&lt;/periodical&gt;&lt;alt-periodical&gt;&lt;full-title&gt;Biotechniques&lt;/full-title&gt;&lt;abbr-1&gt;Biotechniques&lt;/abbr-1&gt;&lt;/alt-periodical&gt;&lt;pages&gt;167-72&lt;/pages&gt;&lt;volume&gt;46&lt;/volume&gt;&lt;number&gt;3&lt;/number&gt;&lt;keywords&gt;&lt;keyword&gt;Colorimetry/*methods&lt;/keyword&gt;&lt;keyword&gt;Coloring Agents/*chemistry&lt;/keyword&gt;&lt;keyword&gt;DNA/*analysis/*chemistry&lt;/keyword&gt;&lt;keyword&gt;Naphthalenesulfonates/*analysis/*chemistry&lt;/keyword&gt;&lt;keyword&gt;Naphthols/*chemistry&lt;/keyword&gt;&lt;keyword&gt;Nucleic Acid Amplification Techniques/*methods&lt;/keyword&gt;&lt;keyword&gt;RNA/analysis/chemistry&lt;/keyword&gt;&lt;/keywords&gt;&lt;dates&gt;&lt;year&gt;2009&lt;/year&gt;&lt;pub-dates&gt;&lt;date&gt;Mar&lt;/date&gt;&lt;/pub-dates&gt;&lt;/dates&gt;&lt;isbn&gt;0736-6205 (Print)&amp;#xD;0736-6205 (Linking)&lt;/isbn&gt;&lt;accession-num&gt;19317660&lt;/accession-num&gt;&lt;urls&gt;&lt;related-urls&gt;&lt;url&gt;http://www.ncbi.nlm.nih.gov/pubmed/19317660&lt;/url&gt;&lt;/related-urls&gt;&lt;/urls&gt;&lt;electronic-resource-num&gt;10.2144/000113072&lt;/electronic-resource-num&gt;&lt;/record&gt;&lt;/Cite&gt;&lt;/EndNote&gt;</w:instrText>
        </w:r>
        <w:r w:rsidR="009518BF" w:rsidRPr="001D6B9B">
          <w:rPr>
            <w:rFonts w:asciiTheme="minorHAnsi" w:hAnsiTheme="minorHAnsi" w:cstheme="minorHAnsi"/>
            <w:vertAlign w:val="superscript"/>
          </w:rPr>
          <w:fldChar w:fldCharType="separate"/>
        </w:r>
        <w:r w:rsidR="009518BF" w:rsidRPr="001D6B9B">
          <w:rPr>
            <w:rFonts w:asciiTheme="minorHAnsi" w:hAnsiTheme="minorHAnsi" w:cstheme="minorHAnsi"/>
            <w:noProof/>
            <w:vertAlign w:val="superscript"/>
          </w:rPr>
          <w:t>20</w:t>
        </w:r>
        <w:r w:rsidR="009518BF" w:rsidRPr="001D6B9B">
          <w:rPr>
            <w:rFonts w:asciiTheme="minorHAnsi" w:hAnsiTheme="minorHAnsi" w:cstheme="minorHAnsi"/>
            <w:vertAlign w:val="superscript"/>
          </w:rPr>
          <w:fldChar w:fldCharType="end"/>
        </w:r>
      </w:hyperlink>
      <w:r w:rsidR="00B64578" w:rsidRPr="001D6B9B">
        <w:rPr>
          <w:rFonts w:asciiTheme="minorHAnsi" w:hAnsiTheme="minorHAnsi" w:cstheme="minorHAnsi"/>
        </w:rPr>
        <w:t>.</w:t>
      </w:r>
      <w:r w:rsidR="00FD6EA1" w:rsidRPr="001D6B9B">
        <w:rPr>
          <w:rFonts w:asciiTheme="minorHAnsi" w:hAnsiTheme="minorHAnsi" w:cstheme="minorHAnsi"/>
          <w:lang w:eastAsia="zh-CN"/>
        </w:rPr>
        <w:t xml:space="preserve"> Because of the </w:t>
      </w:r>
      <w:r w:rsidR="00910A22">
        <w:rPr>
          <w:rFonts w:asciiTheme="minorHAnsi" w:hAnsiTheme="minorHAnsi" w:cstheme="minorHAnsi"/>
          <w:lang w:eastAsia="zh-CN"/>
        </w:rPr>
        <w:t>advantages of</w:t>
      </w:r>
      <w:r w:rsidR="00FD6EA1" w:rsidRPr="001D6B9B">
        <w:rPr>
          <w:rFonts w:asciiTheme="minorHAnsi" w:hAnsiTheme="minorHAnsi" w:cstheme="minorHAnsi"/>
          <w:lang w:eastAsia="zh-CN"/>
        </w:rPr>
        <w:t xml:space="preserve"> high sensitivity and convenience of operation, LAMP</w:t>
      </w:r>
      <w:r w:rsidR="000311B3" w:rsidRPr="001D6B9B">
        <w:rPr>
          <w:rFonts w:asciiTheme="minorHAnsi" w:hAnsiTheme="minorHAnsi" w:cstheme="minorHAnsi"/>
        </w:rPr>
        <w:t xml:space="preserve"> </w:t>
      </w:r>
      <w:r w:rsidR="00145B66" w:rsidRPr="001D6B9B">
        <w:rPr>
          <w:rFonts w:asciiTheme="minorHAnsi" w:hAnsiTheme="minorHAnsi" w:cstheme="minorHAnsi"/>
          <w:lang w:eastAsia="zh-CN"/>
        </w:rPr>
        <w:t>is</w:t>
      </w:r>
      <w:r w:rsidR="009F500A" w:rsidRPr="001D6B9B">
        <w:rPr>
          <w:rFonts w:asciiTheme="minorHAnsi" w:hAnsiTheme="minorHAnsi" w:cstheme="minorHAnsi"/>
        </w:rPr>
        <w:t xml:space="preserve"> being</w:t>
      </w:r>
      <w:r w:rsidR="00FD6EA1" w:rsidRPr="001D6B9B">
        <w:rPr>
          <w:rFonts w:asciiTheme="minorHAnsi" w:hAnsiTheme="minorHAnsi" w:cstheme="minorHAnsi"/>
          <w:lang w:eastAsia="zh-CN"/>
        </w:rPr>
        <w:t xml:space="preserve"> </w:t>
      </w:r>
      <w:r w:rsidR="000311B3" w:rsidRPr="001D6B9B">
        <w:rPr>
          <w:rFonts w:asciiTheme="minorHAnsi" w:hAnsiTheme="minorHAnsi" w:cstheme="minorHAnsi"/>
        </w:rPr>
        <w:t>widely applied in nucleic acid detection.</w:t>
      </w:r>
    </w:p>
    <w:p w14:paraId="7674CF19" w14:textId="77777777" w:rsidR="00A534D4" w:rsidRPr="001D6B9B" w:rsidRDefault="00A534D4" w:rsidP="00A534D4">
      <w:pPr>
        <w:autoSpaceDE w:val="0"/>
        <w:autoSpaceDN w:val="0"/>
        <w:adjustRightInd w:val="0"/>
        <w:contextualSpacing/>
        <w:jc w:val="both"/>
        <w:rPr>
          <w:rFonts w:asciiTheme="minorHAnsi" w:hAnsiTheme="minorHAnsi" w:cstheme="minorHAnsi"/>
          <w:lang w:eastAsia="zh-CN"/>
        </w:rPr>
      </w:pPr>
    </w:p>
    <w:p w14:paraId="0DB6EE8B" w14:textId="191878E0" w:rsidR="00E75191" w:rsidRPr="001D6B9B" w:rsidRDefault="005F103C" w:rsidP="00A534D4">
      <w:pPr>
        <w:autoSpaceDE w:val="0"/>
        <w:autoSpaceDN w:val="0"/>
        <w:adjustRightInd w:val="0"/>
        <w:contextualSpacing/>
        <w:jc w:val="both"/>
        <w:rPr>
          <w:rFonts w:asciiTheme="minorHAnsi" w:hAnsiTheme="minorHAnsi" w:cstheme="minorHAnsi"/>
        </w:rPr>
      </w:pPr>
      <w:r w:rsidRPr="001D6B9B">
        <w:rPr>
          <w:rFonts w:asciiTheme="minorHAnsi" w:hAnsiTheme="minorHAnsi" w:cstheme="minorHAnsi"/>
          <w:lang w:eastAsia="zh-CN"/>
        </w:rPr>
        <w:lastRenderedPageBreak/>
        <w:t>Currently,</w:t>
      </w:r>
      <w:r w:rsidR="0072705B" w:rsidRPr="001D6B9B">
        <w:rPr>
          <w:rFonts w:asciiTheme="minorHAnsi" w:hAnsiTheme="minorHAnsi" w:cstheme="minorHAnsi"/>
          <w:lang w:eastAsia="zh-CN"/>
        </w:rPr>
        <w:t xml:space="preserve"> </w:t>
      </w:r>
      <w:r w:rsidRPr="001D6B9B">
        <w:rPr>
          <w:rFonts w:asciiTheme="minorHAnsi" w:hAnsiTheme="minorHAnsi" w:cstheme="minorHAnsi"/>
          <w:lang w:eastAsia="zh-CN"/>
        </w:rPr>
        <w:t>t</w:t>
      </w:r>
      <w:r w:rsidR="000E30B4" w:rsidRPr="001D6B9B">
        <w:rPr>
          <w:rFonts w:asciiTheme="minorHAnsi" w:hAnsiTheme="minorHAnsi" w:cstheme="minorHAnsi"/>
          <w:lang w:eastAsia="zh-CN"/>
        </w:rPr>
        <w:t>here are mainly two stra</w:t>
      </w:r>
      <w:r w:rsidR="006D2279" w:rsidRPr="001D6B9B">
        <w:rPr>
          <w:rFonts w:asciiTheme="minorHAnsi" w:hAnsiTheme="minorHAnsi" w:cstheme="minorHAnsi"/>
          <w:lang w:eastAsia="zh-CN"/>
        </w:rPr>
        <w:t xml:space="preserve">tegies for multiplex LAMP assays. One is </w:t>
      </w:r>
      <w:r w:rsidR="004A1105" w:rsidRPr="001D6B9B">
        <w:rPr>
          <w:rFonts w:asciiTheme="minorHAnsi" w:hAnsiTheme="minorHAnsi" w:cstheme="minorHAnsi"/>
          <w:lang w:eastAsia="zh-CN"/>
        </w:rPr>
        <w:t xml:space="preserve">to </w:t>
      </w:r>
      <w:r w:rsidR="006D2279" w:rsidRPr="001D6B9B">
        <w:rPr>
          <w:rFonts w:asciiTheme="minorHAnsi" w:hAnsiTheme="minorHAnsi" w:cstheme="minorHAnsi"/>
          <w:lang w:eastAsia="zh-CN"/>
        </w:rPr>
        <w:t>perform multiple</w:t>
      </w:r>
      <w:r w:rsidR="00E80549" w:rsidRPr="001D6B9B">
        <w:rPr>
          <w:rFonts w:asciiTheme="minorHAnsi" w:hAnsiTheme="minorHAnsi" w:cstheme="minorHAnsi"/>
          <w:lang w:eastAsia="zh-CN"/>
        </w:rPr>
        <w:t xml:space="preserve"> LAMP assays by having</w:t>
      </w:r>
      <w:r w:rsidR="006D2279" w:rsidRPr="001D6B9B">
        <w:rPr>
          <w:rFonts w:asciiTheme="minorHAnsi" w:hAnsiTheme="minorHAnsi" w:cstheme="minorHAnsi"/>
          <w:lang w:eastAsia="zh-CN"/>
        </w:rPr>
        <w:t xml:space="preserve"> multiple LAMP primer sets in one </w:t>
      </w:r>
      <w:r w:rsidR="009518BF" w:rsidRPr="001D6B9B">
        <w:rPr>
          <w:rFonts w:asciiTheme="minorHAnsi" w:hAnsiTheme="minorHAnsi" w:cstheme="minorHAnsi"/>
          <w:lang w:eastAsia="zh-CN"/>
        </w:rPr>
        <w:t>tube</w:t>
      </w:r>
      <w:hyperlink w:anchor="_ENREF_22" w:tooltip="Iseki, 2007 #215" w:history="1">
        <w:r w:rsidR="009518BF" w:rsidRPr="001D6B9B">
          <w:rPr>
            <w:rFonts w:asciiTheme="minorHAnsi" w:hAnsiTheme="minorHAnsi" w:cstheme="minorHAnsi"/>
            <w:vertAlign w:val="superscript"/>
            <w:lang w:eastAsia="zh-CN"/>
          </w:rPr>
          <w:fldChar w:fldCharType="begin">
            <w:fldData xml:space="preserve">PEVuZE5vdGU+PENpdGU+PEF1dGhvcj5Jc2VraTwvQXV0aG9yPjxZZWFyPjIwMDc8L1llYXI+PFJl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</w:fldData>
          </w:fldChar>
        </w:r>
        <w:r w:rsidR="009518BF" w:rsidRPr="001D6B9B">
          <w:rPr>
            <w:rFonts w:asciiTheme="minorHAnsi" w:hAnsiTheme="minorHAnsi" w:cstheme="minorHAnsi"/>
            <w:vertAlign w:val="superscript"/>
            <w:lang w:eastAsia="zh-CN"/>
          </w:rPr>
          <w:instrText xml:space="preserve"> ADDIN EN.CITE </w:instrText>
        </w:r>
        <w:r w:rsidR="009518BF" w:rsidRPr="001D6B9B">
          <w:rPr>
            <w:rFonts w:asciiTheme="minorHAnsi" w:hAnsiTheme="minorHAnsi" w:cstheme="minorHAnsi"/>
            <w:vertAlign w:val="superscript"/>
            <w:lang w:eastAsia="zh-CN"/>
          </w:rPr>
          <w:fldChar w:fldCharType="begin">
            <w:fldData xml:space="preserve">PEVuZE5vdGU+PENpdGU+PEF1dGhvcj5Jc2VraTwvQXV0aG9yPjxZZWFyPjIwMDc8L1llYXI+PFJl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</w:fldData>
          </w:fldChar>
        </w:r>
        <w:r w:rsidR="009518BF" w:rsidRPr="001D6B9B">
          <w:rPr>
            <w:rFonts w:asciiTheme="minorHAnsi" w:hAnsiTheme="minorHAnsi" w:cstheme="minorHAnsi"/>
            <w:vertAlign w:val="superscript"/>
            <w:lang w:eastAsia="zh-CN"/>
          </w:rPr>
          <w:instrText xml:space="preserve"> ADDIN EN.CITE.DATA </w:instrText>
        </w:r>
        <w:r w:rsidR="009518BF" w:rsidRPr="001D6B9B">
          <w:rPr>
            <w:rFonts w:asciiTheme="minorHAnsi" w:hAnsiTheme="minorHAnsi" w:cstheme="minorHAnsi"/>
            <w:vertAlign w:val="superscript"/>
            <w:lang w:eastAsia="zh-CN"/>
          </w:rPr>
        </w:r>
        <w:r w:rsidR="009518BF" w:rsidRPr="001D6B9B">
          <w:rPr>
            <w:rFonts w:asciiTheme="minorHAnsi" w:hAnsiTheme="minorHAnsi" w:cstheme="minorHAnsi"/>
            <w:vertAlign w:val="superscript"/>
            <w:lang w:eastAsia="zh-CN"/>
          </w:rPr>
          <w:fldChar w:fldCharType="end"/>
        </w:r>
        <w:r w:rsidR="009518BF" w:rsidRPr="001D6B9B">
          <w:rPr>
            <w:rFonts w:asciiTheme="minorHAnsi" w:hAnsiTheme="minorHAnsi" w:cstheme="minorHAnsi"/>
            <w:vertAlign w:val="superscript"/>
            <w:lang w:eastAsia="zh-CN"/>
          </w:rPr>
        </w:r>
        <w:r w:rsidR="009518BF" w:rsidRPr="001D6B9B">
          <w:rPr>
            <w:rFonts w:asciiTheme="minorHAnsi" w:hAnsiTheme="minorHAnsi" w:cstheme="minorHAnsi"/>
            <w:vertAlign w:val="superscript"/>
            <w:lang w:eastAsia="zh-CN"/>
          </w:rPr>
          <w:fldChar w:fldCharType="separate"/>
        </w:r>
        <w:r w:rsidR="009518BF" w:rsidRPr="001D6B9B">
          <w:rPr>
            <w:rFonts w:asciiTheme="minorHAnsi" w:hAnsiTheme="minorHAnsi" w:cstheme="minorHAnsi"/>
            <w:noProof/>
            <w:vertAlign w:val="superscript"/>
            <w:lang w:eastAsia="zh-CN"/>
          </w:rPr>
          <w:t>21-23</w:t>
        </w:r>
        <w:r w:rsidR="009518BF" w:rsidRPr="001D6B9B">
          <w:rPr>
            <w:rFonts w:asciiTheme="minorHAnsi" w:hAnsiTheme="minorHAnsi" w:cstheme="minorHAnsi"/>
            <w:vertAlign w:val="superscript"/>
            <w:lang w:eastAsia="zh-CN"/>
          </w:rPr>
          <w:fldChar w:fldCharType="end"/>
        </w:r>
      </w:hyperlink>
      <w:r w:rsidR="006D2279" w:rsidRPr="001D6B9B">
        <w:rPr>
          <w:rFonts w:asciiTheme="minorHAnsi" w:hAnsiTheme="minorHAnsi" w:cstheme="minorHAnsi"/>
          <w:lang w:eastAsia="zh-CN"/>
        </w:rPr>
        <w:t>.</w:t>
      </w:r>
      <w:r w:rsidR="00CC2E82" w:rsidRPr="001D6B9B">
        <w:rPr>
          <w:rFonts w:asciiTheme="minorHAnsi" w:hAnsiTheme="minorHAnsi" w:cstheme="minorHAnsi"/>
          <w:lang w:eastAsia="zh-CN"/>
        </w:rPr>
        <w:t xml:space="preserve"> </w:t>
      </w:r>
      <w:r w:rsidR="00280A57" w:rsidRPr="001D6B9B">
        <w:rPr>
          <w:rFonts w:asciiTheme="minorHAnsi" w:hAnsiTheme="minorHAnsi" w:cstheme="minorHAnsi"/>
          <w:lang w:eastAsia="zh-CN"/>
        </w:rPr>
        <w:t>However, t</w:t>
      </w:r>
      <w:r w:rsidR="00CC2E82" w:rsidRPr="001D6B9B">
        <w:rPr>
          <w:rFonts w:asciiTheme="minorHAnsi" w:hAnsiTheme="minorHAnsi" w:cstheme="minorHAnsi"/>
          <w:lang w:eastAsia="zh-CN"/>
        </w:rPr>
        <w:t xml:space="preserve">he multiplicity </w:t>
      </w:r>
      <w:r w:rsidR="00E75191" w:rsidRPr="001D6B9B">
        <w:rPr>
          <w:rFonts w:asciiTheme="minorHAnsi" w:hAnsiTheme="minorHAnsi" w:cstheme="minorHAnsi"/>
          <w:lang w:eastAsia="zh-CN"/>
        </w:rPr>
        <w:t>and the amplification efficiency</w:t>
      </w:r>
      <w:r w:rsidR="007627D0" w:rsidRPr="001D6B9B">
        <w:rPr>
          <w:rFonts w:asciiTheme="minorHAnsi" w:hAnsiTheme="minorHAnsi" w:cstheme="minorHAnsi"/>
          <w:lang w:eastAsia="zh-CN"/>
        </w:rPr>
        <w:t xml:space="preserve"> </w:t>
      </w:r>
      <w:r w:rsidR="00E75191" w:rsidRPr="001D6B9B">
        <w:rPr>
          <w:rFonts w:asciiTheme="minorHAnsi" w:hAnsiTheme="minorHAnsi" w:cstheme="minorHAnsi"/>
          <w:lang w:eastAsia="zh-CN"/>
        </w:rPr>
        <w:t>would</w:t>
      </w:r>
      <w:r w:rsidR="00CC2E82" w:rsidRPr="001D6B9B">
        <w:rPr>
          <w:rFonts w:asciiTheme="minorHAnsi" w:hAnsiTheme="minorHAnsi" w:cstheme="minorHAnsi"/>
          <w:lang w:eastAsia="zh-CN"/>
        </w:rPr>
        <w:t xml:space="preserve"> be limited by </w:t>
      </w:r>
      <w:r w:rsidR="007627D0" w:rsidRPr="001D6B9B">
        <w:rPr>
          <w:rFonts w:asciiTheme="minorHAnsi" w:hAnsiTheme="minorHAnsi" w:cstheme="minorHAnsi"/>
          <w:lang w:eastAsia="zh-CN"/>
        </w:rPr>
        <w:t xml:space="preserve">the intrinsic interference and competition among different primer sets. </w:t>
      </w:r>
      <w:r w:rsidR="00EF7A46">
        <w:rPr>
          <w:rFonts w:asciiTheme="minorHAnsi" w:hAnsiTheme="minorHAnsi" w:cstheme="minorHAnsi"/>
          <w:lang w:eastAsia="zh-CN"/>
        </w:rPr>
        <w:t>Furthermore, it can be</w:t>
      </w:r>
      <w:r w:rsidR="00E75191" w:rsidRPr="001D6B9B">
        <w:rPr>
          <w:rFonts w:asciiTheme="minorHAnsi" w:hAnsiTheme="minorHAnsi" w:cstheme="minorHAnsi"/>
          <w:lang w:eastAsia="zh-CN"/>
        </w:rPr>
        <w:t xml:space="preserve"> difficult to identify different LAMP products in the same reaction.</w:t>
      </w:r>
      <w:r w:rsidR="00A075D3" w:rsidRPr="001D6B9B">
        <w:rPr>
          <w:rFonts w:asciiTheme="minorHAnsi" w:hAnsiTheme="minorHAnsi" w:cstheme="minorHAnsi"/>
          <w:lang w:eastAsia="zh-CN"/>
        </w:rPr>
        <w:t xml:space="preserve"> </w:t>
      </w:r>
      <w:r w:rsidR="00774055" w:rsidRPr="001D6B9B">
        <w:rPr>
          <w:rFonts w:asciiTheme="minorHAnsi" w:hAnsiTheme="minorHAnsi" w:cstheme="minorHAnsi"/>
          <w:lang w:eastAsia="zh-CN"/>
        </w:rPr>
        <w:t>Another strategy is based on physical isolation</w:t>
      </w:r>
      <w:r w:rsidR="00653952" w:rsidRPr="001D6B9B">
        <w:rPr>
          <w:rFonts w:asciiTheme="minorHAnsi" w:hAnsiTheme="minorHAnsi" w:cstheme="minorHAnsi"/>
          <w:lang w:eastAsia="zh-CN"/>
        </w:rPr>
        <w:t xml:space="preserve">. Different </w:t>
      </w:r>
      <w:r w:rsidR="00A0028B" w:rsidRPr="001D6B9B">
        <w:rPr>
          <w:rFonts w:asciiTheme="minorHAnsi" w:hAnsiTheme="minorHAnsi" w:cstheme="minorHAnsi"/>
          <w:lang w:eastAsia="zh-CN"/>
        </w:rPr>
        <w:t xml:space="preserve">primer sets were isolated into individual miniaturized compartments, and </w:t>
      </w:r>
      <w:r w:rsidR="00653952" w:rsidRPr="001D6B9B">
        <w:rPr>
          <w:rFonts w:asciiTheme="minorHAnsi" w:hAnsiTheme="minorHAnsi" w:cstheme="minorHAnsi"/>
          <w:lang w:eastAsia="zh-CN"/>
        </w:rPr>
        <w:t xml:space="preserve">multiple LAMP reactions </w:t>
      </w:r>
      <w:r w:rsidR="004A1105" w:rsidRPr="001D6B9B">
        <w:rPr>
          <w:rFonts w:asciiTheme="minorHAnsi" w:hAnsiTheme="minorHAnsi" w:cstheme="minorHAnsi"/>
          <w:lang w:eastAsia="zh-CN"/>
        </w:rPr>
        <w:t>are</w:t>
      </w:r>
      <w:r w:rsidR="00653952" w:rsidRPr="001D6B9B">
        <w:rPr>
          <w:rFonts w:asciiTheme="minorHAnsi" w:hAnsiTheme="minorHAnsi" w:cstheme="minorHAnsi"/>
          <w:lang w:eastAsia="zh-CN"/>
        </w:rPr>
        <w:t xml:space="preserve"> </w:t>
      </w:r>
      <w:r w:rsidR="004A1105" w:rsidRPr="001D6B9B">
        <w:rPr>
          <w:rFonts w:asciiTheme="minorHAnsi" w:hAnsiTheme="minorHAnsi" w:cstheme="minorHAnsi"/>
          <w:lang w:eastAsia="zh-CN"/>
        </w:rPr>
        <w:t xml:space="preserve">then </w:t>
      </w:r>
      <w:r w:rsidR="009F6F9B" w:rsidRPr="001D6B9B">
        <w:rPr>
          <w:rFonts w:asciiTheme="minorHAnsi" w:hAnsiTheme="minorHAnsi" w:cstheme="minorHAnsi"/>
          <w:lang w:eastAsia="zh-CN"/>
        </w:rPr>
        <w:t>perform</w:t>
      </w:r>
      <w:r w:rsidR="00653952" w:rsidRPr="001D6B9B">
        <w:rPr>
          <w:rFonts w:asciiTheme="minorHAnsi" w:hAnsiTheme="minorHAnsi" w:cstheme="minorHAnsi"/>
          <w:lang w:eastAsia="zh-CN"/>
        </w:rPr>
        <w:t>ed</w:t>
      </w:r>
      <w:r w:rsidR="009F6F9B" w:rsidRPr="001D6B9B">
        <w:rPr>
          <w:rFonts w:asciiTheme="minorHAnsi" w:hAnsiTheme="minorHAnsi" w:cstheme="minorHAnsi"/>
          <w:lang w:eastAsia="zh-CN"/>
        </w:rPr>
        <w:t xml:space="preserve"> </w:t>
      </w:r>
      <w:r w:rsidR="009518BF" w:rsidRPr="001D6B9B">
        <w:rPr>
          <w:rFonts w:asciiTheme="minorHAnsi" w:hAnsiTheme="minorHAnsi" w:cstheme="minorHAnsi"/>
          <w:lang w:eastAsia="zh-CN"/>
        </w:rPr>
        <w:t>simultaneously</w:t>
      </w:r>
      <w:r w:rsidR="009518BF" w:rsidRPr="001D6B9B">
        <w:rPr>
          <w:rFonts w:asciiTheme="minorHAnsi" w:hAnsiTheme="minorHAnsi" w:cstheme="minorHAnsi"/>
          <w:vertAlign w:val="superscript"/>
          <w:lang w:eastAsia="zh-CN"/>
        </w:rPr>
        <w:fldChar w:fldCharType="begin">
          <w:fldData xml:space="preserve">PEVuZE5vdGU+PENpdGU+PEF1dGhvcj5GYW5nPC9BdXRob3I+PFllYXI+MjAxMTwvWWVhcj48UmVj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</w:fldData>
        </w:fldChar>
      </w:r>
      <w:r w:rsidR="009518BF" w:rsidRPr="001D6B9B">
        <w:rPr>
          <w:rFonts w:asciiTheme="minorHAnsi" w:hAnsiTheme="minorHAnsi" w:cstheme="minorHAnsi"/>
          <w:vertAlign w:val="superscript"/>
          <w:lang w:eastAsia="zh-CN"/>
        </w:rPr>
        <w:instrText xml:space="preserve"> ADDIN EN.CITE </w:instrText>
      </w:r>
      <w:r w:rsidR="009518BF" w:rsidRPr="001D6B9B">
        <w:rPr>
          <w:rFonts w:asciiTheme="minorHAnsi" w:hAnsiTheme="minorHAnsi" w:cstheme="minorHAnsi"/>
          <w:vertAlign w:val="superscript"/>
          <w:lang w:eastAsia="zh-CN"/>
        </w:rPr>
        <w:fldChar w:fldCharType="begin">
          <w:fldData xml:space="preserve">PEVuZE5vdGU+PENpdGU+PEF1dGhvcj5GYW5nPC9BdXRob3I+PFllYXI+MjAxMTwvWWVhcj48UmVj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</w:fldData>
        </w:fldChar>
      </w:r>
      <w:r w:rsidR="009518BF" w:rsidRPr="001D6B9B">
        <w:rPr>
          <w:rFonts w:asciiTheme="minorHAnsi" w:hAnsiTheme="minorHAnsi" w:cstheme="minorHAnsi"/>
          <w:vertAlign w:val="superscript"/>
          <w:lang w:eastAsia="zh-CN"/>
        </w:rPr>
        <w:instrText xml:space="preserve"> ADDIN EN.CITE.DATA </w:instrText>
      </w:r>
      <w:r w:rsidR="009518BF" w:rsidRPr="001D6B9B">
        <w:rPr>
          <w:rFonts w:asciiTheme="minorHAnsi" w:hAnsiTheme="minorHAnsi" w:cstheme="minorHAnsi"/>
          <w:vertAlign w:val="superscript"/>
          <w:lang w:eastAsia="zh-CN"/>
        </w:rPr>
      </w:r>
      <w:r w:rsidR="009518BF" w:rsidRPr="001D6B9B">
        <w:rPr>
          <w:rFonts w:asciiTheme="minorHAnsi" w:hAnsiTheme="minorHAnsi" w:cstheme="minorHAnsi"/>
          <w:vertAlign w:val="superscript"/>
          <w:lang w:eastAsia="zh-CN"/>
        </w:rPr>
        <w:fldChar w:fldCharType="end"/>
      </w:r>
      <w:r w:rsidR="009518BF" w:rsidRPr="001D6B9B">
        <w:rPr>
          <w:rFonts w:asciiTheme="minorHAnsi" w:hAnsiTheme="minorHAnsi" w:cstheme="minorHAnsi"/>
          <w:vertAlign w:val="superscript"/>
          <w:lang w:eastAsia="zh-CN"/>
        </w:rPr>
      </w:r>
      <w:r w:rsidR="009518BF" w:rsidRPr="001D6B9B">
        <w:rPr>
          <w:rFonts w:asciiTheme="minorHAnsi" w:hAnsiTheme="minorHAnsi" w:cstheme="minorHAnsi"/>
          <w:vertAlign w:val="superscript"/>
          <w:lang w:eastAsia="zh-CN"/>
        </w:rPr>
        <w:fldChar w:fldCharType="separate"/>
      </w:r>
      <w:hyperlink w:anchor="_ENREF_25" w:tooltip="Fang, 2011 #218" w:history="1">
        <w:r w:rsidR="009518BF" w:rsidRPr="001D6B9B">
          <w:rPr>
            <w:rFonts w:asciiTheme="minorHAnsi" w:hAnsiTheme="minorHAnsi" w:cstheme="minorHAnsi"/>
            <w:noProof/>
            <w:vertAlign w:val="superscript"/>
            <w:lang w:eastAsia="zh-CN"/>
          </w:rPr>
          <w:t>24</w:t>
        </w:r>
      </w:hyperlink>
      <w:r w:rsidR="009518BF" w:rsidRPr="001D6B9B">
        <w:rPr>
          <w:rFonts w:asciiTheme="minorHAnsi" w:hAnsiTheme="minorHAnsi" w:cstheme="minorHAnsi"/>
          <w:noProof/>
          <w:vertAlign w:val="superscript"/>
          <w:lang w:eastAsia="zh-CN"/>
        </w:rPr>
        <w:t>,</w:t>
      </w:r>
      <w:hyperlink w:anchor="_ENREF_26" w:tooltip="Stedtfeld, 2012 #219" w:history="1">
        <w:r w:rsidR="009518BF" w:rsidRPr="001D6B9B">
          <w:rPr>
            <w:rFonts w:asciiTheme="minorHAnsi" w:hAnsiTheme="minorHAnsi" w:cstheme="minorHAnsi"/>
            <w:noProof/>
            <w:vertAlign w:val="superscript"/>
            <w:lang w:eastAsia="zh-CN"/>
          </w:rPr>
          <w:t>25</w:t>
        </w:r>
      </w:hyperlink>
      <w:r w:rsidR="009518BF" w:rsidRPr="001D6B9B">
        <w:rPr>
          <w:rFonts w:asciiTheme="minorHAnsi" w:hAnsiTheme="minorHAnsi" w:cstheme="minorHAnsi"/>
          <w:vertAlign w:val="superscript"/>
          <w:lang w:eastAsia="zh-CN"/>
        </w:rPr>
        <w:fldChar w:fldCharType="end"/>
      </w:r>
      <w:r w:rsidR="00A0028B" w:rsidRPr="001D6B9B">
        <w:rPr>
          <w:rFonts w:asciiTheme="minorHAnsi" w:hAnsiTheme="minorHAnsi" w:cstheme="minorHAnsi"/>
          <w:lang w:eastAsia="zh-CN"/>
        </w:rPr>
        <w:t>.</w:t>
      </w:r>
      <w:r w:rsidR="00A0028B" w:rsidRPr="001D6B9B">
        <w:rPr>
          <w:rFonts w:asciiTheme="minorHAnsi" w:hAnsiTheme="minorHAnsi" w:cstheme="minorHAnsi"/>
        </w:rPr>
        <w:t xml:space="preserve"> These approaches, which are generally based on microfluidic chips, provide a potential solution for high-throughput LAMP </w:t>
      </w:r>
      <w:r w:rsidR="004A1105" w:rsidRPr="001D6B9B">
        <w:rPr>
          <w:rFonts w:asciiTheme="minorHAnsi" w:hAnsiTheme="minorHAnsi" w:cstheme="minorHAnsi"/>
          <w:lang w:eastAsia="zh-CN"/>
        </w:rPr>
        <w:t>reaction</w:t>
      </w:r>
      <w:r w:rsidR="00EF7A46">
        <w:rPr>
          <w:rFonts w:asciiTheme="minorHAnsi" w:hAnsiTheme="minorHAnsi" w:cstheme="minorHAnsi"/>
          <w:lang w:eastAsia="zh-CN"/>
        </w:rPr>
        <w:t>s</w:t>
      </w:r>
      <w:r w:rsidR="00A0028B" w:rsidRPr="001D6B9B">
        <w:rPr>
          <w:rFonts w:asciiTheme="minorHAnsi" w:hAnsiTheme="minorHAnsi" w:cstheme="minorHAnsi"/>
        </w:rPr>
        <w:t xml:space="preserve">. However, the manufacture of the chips and the multiplex pre-coating of primer sets </w:t>
      </w:r>
      <w:r w:rsidR="00EF7A46">
        <w:rPr>
          <w:rFonts w:asciiTheme="minorHAnsi" w:hAnsiTheme="minorHAnsi" w:cstheme="minorHAnsi"/>
        </w:rPr>
        <w:t>is</w:t>
      </w:r>
      <w:r w:rsidR="00A0028B" w:rsidRPr="001D6B9B">
        <w:rPr>
          <w:rFonts w:asciiTheme="minorHAnsi" w:hAnsiTheme="minorHAnsi" w:cstheme="minorHAnsi"/>
        </w:rPr>
        <w:t xml:space="preserve"> complicated, which may increase cost</w:t>
      </w:r>
      <w:r w:rsidR="00EF7A46">
        <w:rPr>
          <w:rFonts w:asciiTheme="minorHAnsi" w:hAnsiTheme="minorHAnsi" w:cstheme="minorHAnsi"/>
        </w:rPr>
        <w:t>s</w:t>
      </w:r>
      <w:r w:rsidR="00A0028B" w:rsidRPr="001D6B9B">
        <w:rPr>
          <w:rFonts w:asciiTheme="minorHAnsi" w:hAnsiTheme="minorHAnsi" w:cstheme="minorHAnsi"/>
        </w:rPr>
        <w:t xml:space="preserve"> and decrease reproducibility.</w:t>
      </w:r>
    </w:p>
    <w:p w14:paraId="7798D294" w14:textId="77777777" w:rsidR="00A534D4" w:rsidRPr="001D6B9B" w:rsidRDefault="00A534D4" w:rsidP="00A534D4">
      <w:pPr>
        <w:autoSpaceDE w:val="0"/>
        <w:autoSpaceDN w:val="0"/>
        <w:adjustRightInd w:val="0"/>
        <w:contextualSpacing/>
        <w:jc w:val="both"/>
        <w:rPr>
          <w:rFonts w:asciiTheme="minorHAnsi" w:hAnsiTheme="minorHAnsi" w:cstheme="minorHAnsi"/>
          <w:lang w:eastAsia="zh-CN"/>
        </w:rPr>
      </w:pPr>
    </w:p>
    <w:p w14:paraId="7BD837FE" w14:textId="1A89B9CB" w:rsidR="007C06A2" w:rsidRPr="001D6B9B" w:rsidRDefault="007C06A2" w:rsidP="00A534D4">
      <w:pPr>
        <w:autoSpaceDE w:val="0"/>
        <w:autoSpaceDN w:val="0"/>
        <w:adjustRightInd w:val="0"/>
        <w:contextualSpacing/>
        <w:jc w:val="both"/>
        <w:rPr>
          <w:rFonts w:asciiTheme="minorHAnsi" w:hAnsiTheme="minorHAnsi" w:cstheme="minorHAnsi"/>
          <w:color w:val="000000" w:themeColor="text1"/>
        </w:rPr>
      </w:pPr>
      <w:r w:rsidRPr="001D6B9B">
        <w:rPr>
          <w:rFonts w:asciiTheme="minorHAnsi" w:hAnsiTheme="minorHAnsi" w:cstheme="minorHAnsi"/>
          <w:color w:val="000000" w:themeColor="text1"/>
        </w:rPr>
        <w:t xml:space="preserve">Recently, </w:t>
      </w:r>
      <w:r w:rsidR="0025116C" w:rsidRPr="001D6B9B">
        <w:rPr>
          <w:rFonts w:asciiTheme="minorHAnsi" w:hAnsiTheme="minorHAnsi" w:cstheme="minorHAnsi"/>
          <w:color w:val="000000" w:themeColor="text1"/>
        </w:rPr>
        <w:t xml:space="preserve">a </w:t>
      </w:r>
      <w:r w:rsidR="00375AD9" w:rsidRPr="001D6B9B">
        <w:rPr>
          <w:rFonts w:asciiTheme="minorHAnsi" w:hAnsiTheme="minorHAnsi" w:cstheme="minorHAnsi"/>
          <w:color w:val="000000" w:themeColor="text1"/>
        </w:rPr>
        <w:t xml:space="preserve">few </w:t>
      </w:r>
      <w:r w:rsidRPr="001D6B9B">
        <w:rPr>
          <w:rFonts w:asciiTheme="minorHAnsi" w:hAnsiTheme="minorHAnsi" w:cstheme="minorHAnsi"/>
          <w:color w:val="000000" w:themeColor="text1"/>
        </w:rPr>
        <w:t xml:space="preserve">studies have described performing LAMP reactions in capillaries to bypass the complicated fabrication of microfluidic chips and </w:t>
      </w:r>
      <w:r w:rsidR="004A1105" w:rsidRPr="001D6B9B">
        <w:rPr>
          <w:rFonts w:asciiTheme="minorHAnsi" w:hAnsiTheme="minorHAnsi" w:cstheme="minorHAnsi"/>
          <w:color w:val="000000" w:themeColor="text1"/>
          <w:lang w:eastAsia="zh-CN"/>
        </w:rPr>
        <w:t xml:space="preserve">have </w:t>
      </w:r>
      <w:r w:rsidRPr="001D6B9B">
        <w:rPr>
          <w:rFonts w:asciiTheme="minorHAnsi" w:hAnsiTheme="minorHAnsi" w:cstheme="minorHAnsi"/>
          <w:color w:val="000000" w:themeColor="text1"/>
        </w:rPr>
        <w:t>achieve</w:t>
      </w:r>
      <w:r w:rsidR="004A1105" w:rsidRPr="001D6B9B">
        <w:rPr>
          <w:rFonts w:asciiTheme="minorHAnsi" w:hAnsiTheme="minorHAnsi" w:cstheme="minorHAnsi"/>
          <w:color w:val="000000" w:themeColor="text1"/>
          <w:lang w:eastAsia="zh-CN"/>
        </w:rPr>
        <w:t>d</w:t>
      </w:r>
      <w:r w:rsidRPr="001D6B9B">
        <w:rPr>
          <w:rFonts w:asciiTheme="minorHAnsi" w:hAnsiTheme="minorHAnsi" w:cstheme="minorHAnsi"/>
          <w:color w:val="000000" w:themeColor="text1"/>
        </w:rPr>
        <w:t xml:space="preserve"> low-cost </w:t>
      </w:r>
      <w:r w:rsidR="009518BF" w:rsidRPr="001D6B9B">
        <w:rPr>
          <w:rFonts w:asciiTheme="minorHAnsi" w:hAnsiTheme="minorHAnsi" w:cstheme="minorHAnsi"/>
          <w:color w:val="000000" w:themeColor="text1"/>
        </w:rPr>
        <w:t>detection</w:t>
      </w:r>
      <w:r w:rsidR="009518BF" w:rsidRPr="001D6B9B">
        <w:rPr>
          <w:rFonts w:asciiTheme="minorHAnsi" w:hAnsiTheme="minorHAnsi" w:cstheme="minorHAnsi"/>
          <w:color w:val="000000" w:themeColor="text1"/>
          <w:vertAlign w:val="superscript"/>
          <w:lang w:eastAsia="zh-CN"/>
        </w:rPr>
        <w:fldChar w:fldCharType="begin">
          <w:fldData xml:space="preserve">PEVuZE5vdGU+PENpdGU+PEF1dGhvcj5MaXU8L0F1dGhvcj48WWVhcj4yMDEzPC9ZZWFyPjxSZWNO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</w:fldData>
        </w:fldChar>
      </w:r>
      <w:r w:rsidR="009518BF" w:rsidRPr="001D6B9B">
        <w:rPr>
          <w:rFonts w:asciiTheme="minorHAnsi" w:hAnsiTheme="minorHAnsi" w:cstheme="minorHAnsi"/>
          <w:color w:val="000000" w:themeColor="text1"/>
          <w:vertAlign w:val="superscript"/>
          <w:lang w:eastAsia="zh-CN"/>
        </w:rPr>
        <w:instrText xml:space="preserve"> ADDIN EN.CITE </w:instrText>
      </w:r>
      <w:r w:rsidR="009518BF" w:rsidRPr="001D6B9B">
        <w:rPr>
          <w:rFonts w:asciiTheme="minorHAnsi" w:hAnsiTheme="minorHAnsi" w:cstheme="minorHAnsi"/>
          <w:color w:val="000000" w:themeColor="text1"/>
          <w:vertAlign w:val="superscript"/>
          <w:lang w:eastAsia="zh-CN"/>
        </w:rPr>
        <w:fldChar w:fldCharType="begin">
          <w:fldData xml:space="preserve">PEVuZE5vdGU+PENpdGU+PEF1dGhvcj5MaXU8L0F1dGhvcj48WWVhcj4yMDEzPC9ZZWFyPjxSZWNO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</w:fldData>
        </w:fldChar>
      </w:r>
      <w:r w:rsidR="009518BF" w:rsidRPr="001D6B9B">
        <w:rPr>
          <w:rFonts w:asciiTheme="minorHAnsi" w:hAnsiTheme="minorHAnsi" w:cstheme="minorHAnsi"/>
          <w:color w:val="000000" w:themeColor="text1"/>
          <w:vertAlign w:val="superscript"/>
          <w:lang w:eastAsia="zh-CN"/>
        </w:rPr>
        <w:instrText xml:space="preserve"> ADDIN EN.CITE.DATA </w:instrText>
      </w:r>
      <w:r w:rsidR="009518BF" w:rsidRPr="001D6B9B">
        <w:rPr>
          <w:rFonts w:asciiTheme="minorHAnsi" w:hAnsiTheme="minorHAnsi" w:cstheme="minorHAnsi"/>
          <w:color w:val="000000" w:themeColor="text1"/>
          <w:vertAlign w:val="superscript"/>
          <w:lang w:eastAsia="zh-CN"/>
        </w:rPr>
      </w:r>
      <w:r w:rsidR="009518BF" w:rsidRPr="001D6B9B">
        <w:rPr>
          <w:rFonts w:asciiTheme="minorHAnsi" w:hAnsiTheme="minorHAnsi" w:cstheme="minorHAnsi"/>
          <w:color w:val="000000" w:themeColor="text1"/>
          <w:vertAlign w:val="superscript"/>
          <w:lang w:eastAsia="zh-CN"/>
        </w:rPr>
        <w:fldChar w:fldCharType="end"/>
      </w:r>
      <w:r w:rsidR="009518BF" w:rsidRPr="001D6B9B">
        <w:rPr>
          <w:rFonts w:asciiTheme="minorHAnsi" w:hAnsiTheme="minorHAnsi" w:cstheme="minorHAnsi"/>
          <w:color w:val="000000" w:themeColor="text1"/>
          <w:vertAlign w:val="superscript"/>
          <w:lang w:eastAsia="zh-CN"/>
        </w:rPr>
      </w:r>
      <w:r w:rsidR="009518BF" w:rsidRPr="001D6B9B">
        <w:rPr>
          <w:rFonts w:asciiTheme="minorHAnsi" w:hAnsiTheme="minorHAnsi" w:cstheme="minorHAnsi"/>
          <w:color w:val="000000" w:themeColor="text1"/>
          <w:vertAlign w:val="superscript"/>
          <w:lang w:eastAsia="zh-CN"/>
        </w:rPr>
        <w:fldChar w:fldCharType="separate"/>
      </w:r>
      <w:hyperlink w:anchor="_ENREF_27" w:tooltip="Liu, 2013 #221" w:history="1">
        <w:r w:rsidR="009518BF" w:rsidRPr="001D6B9B">
          <w:rPr>
            <w:rFonts w:asciiTheme="minorHAnsi" w:hAnsiTheme="minorHAnsi" w:cstheme="minorHAnsi"/>
            <w:noProof/>
            <w:color w:val="000000" w:themeColor="text1"/>
            <w:vertAlign w:val="superscript"/>
            <w:lang w:eastAsia="zh-CN"/>
          </w:rPr>
          <w:t>26</w:t>
        </w:r>
      </w:hyperlink>
      <w:r w:rsidR="009518BF" w:rsidRPr="001D6B9B">
        <w:rPr>
          <w:rFonts w:asciiTheme="minorHAnsi" w:hAnsiTheme="minorHAnsi" w:cstheme="minorHAnsi"/>
          <w:noProof/>
          <w:color w:val="000000" w:themeColor="text1"/>
          <w:vertAlign w:val="superscript"/>
          <w:lang w:eastAsia="zh-CN"/>
        </w:rPr>
        <w:t>,</w:t>
      </w:r>
      <w:hyperlink w:anchor="_ENREF_28" w:tooltip="Zhang, 2014 #220" w:history="1">
        <w:r w:rsidR="009518BF" w:rsidRPr="001D6B9B">
          <w:rPr>
            <w:rFonts w:asciiTheme="minorHAnsi" w:hAnsiTheme="minorHAnsi" w:cstheme="minorHAnsi"/>
            <w:noProof/>
            <w:color w:val="000000" w:themeColor="text1"/>
            <w:vertAlign w:val="superscript"/>
            <w:lang w:eastAsia="zh-CN"/>
          </w:rPr>
          <w:t>27</w:t>
        </w:r>
      </w:hyperlink>
      <w:r w:rsidR="009518BF" w:rsidRPr="001D6B9B">
        <w:rPr>
          <w:rFonts w:asciiTheme="minorHAnsi" w:hAnsiTheme="minorHAnsi" w:cstheme="minorHAnsi"/>
          <w:color w:val="000000" w:themeColor="text1"/>
          <w:vertAlign w:val="superscript"/>
          <w:lang w:eastAsia="zh-CN"/>
        </w:rPr>
        <w:fldChar w:fldCharType="end"/>
      </w:r>
      <w:r w:rsidRPr="001D6B9B">
        <w:rPr>
          <w:rFonts w:asciiTheme="minorHAnsi" w:hAnsiTheme="minorHAnsi" w:cstheme="minorHAnsi"/>
          <w:color w:val="000000" w:themeColor="text1"/>
        </w:rPr>
        <w:t xml:space="preserve">. </w:t>
      </w:r>
      <w:r w:rsidR="0089415D" w:rsidRPr="001D6B9B">
        <w:rPr>
          <w:rFonts w:asciiTheme="minorHAnsi" w:hAnsiTheme="minorHAnsi" w:cstheme="minorHAnsi"/>
          <w:color w:val="000000" w:themeColor="text1"/>
        </w:rPr>
        <w:t xml:space="preserve">However, with regards to high-throughput analysis, these capillaries are similar to miniature versions of PCR strip tubes, because the samples and reaction reagents (including the different primer sets) must be individually prepared and delivered to different reaction units within capillaries. To achieve parallel and multiplex analysis, additional equipment, </w:t>
      </w:r>
      <w:r w:rsidR="003D2435" w:rsidRPr="001D6B9B">
        <w:rPr>
          <w:rFonts w:asciiTheme="minorHAnsi" w:hAnsiTheme="minorHAnsi" w:cstheme="minorHAnsi"/>
          <w:color w:val="000000" w:themeColor="text1"/>
        </w:rPr>
        <w:t>for example</w:t>
      </w:r>
      <w:r w:rsidR="0089415D" w:rsidRPr="001D6B9B">
        <w:rPr>
          <w:rFonts w:asciiTheme="minorHAnsi" w:hAnsiTheme="minorHAnsi" w:cstheme="minorHAnsi"/>
          <w:color w:val="000000" w:themeColor="text1"/>
        </w:rPr>
        <w:t xml:space="preserve"> a multichannel syringe pump, is required for parallel loading of samples or reagents.</w:t>
      </w:r>
      <w:r w:rsidR="007C4554">
        <w:rPr>
          <w:rFonts w:asciiTheme="minorHAnsi" w:hAnsiTheme="minorHAnsi" w:cstheme="minorHAnsi"/>
          <w:color w:val="000000" w:themeColor="text1"/>
        </w:rPr>
        <w:t xml:space="preserve"> </w:t>
      </w:r>
    </w:p>
    <w:p w14:paraId="3A959056" w14:textId="77777777" w:rsidR="00A534D4" w:rsidRPr="001D6B9B" w:rsidRDefault="00A534D4" w:rsidP="00A534D4">
      <w:pPr>
        <w:autoSpaceDE w:val="0"/>
        <w:autoSpaceDN w:val="0"/>
        <w:adjustRightInd w:val="0"/>
        <w:contextualSpacing/>
        <w:jc w:val="both"/>
        <w:rPr>
          <w:rFonts w:asciiTheme="minorHAnsi" w:hAnsiTheme="minorHAnsi" w:cstheme="minorHAnsi"/>
          <w:color w:val="000000" w:themeColor="text1"/>
        </w:rPr>
      </w:pPr>
    </w:p>
    <w:p w14:paraId="2BBFC4C4" w14:textId="3ABBC5D3" w:rsidR="003E4CD0" w:rsidRPr="001D6B9B" w:rsidRDefault="007C06A2" w:rsidP="00A534D4">
      <w:pPr>
        <w:widowControl w:val="0"/>
        <w:autoSpaceDE w:val="0"/>
        <w:autoSpaceDN w:val="0"/>
        <w:adjustRightInd w:val="0"/>
        <w:contextualSpacing/>
        <w:jc w:val="both"/>
        <w:rPr>
          <w:rFonts w:asciiTheme="minorHAnsi" w:hAnsiTheme="minorHAnsi" w:cstheme="minorHAnsi"/>
          <w:color w:val="000000" w:themeColor="text1"/>
        </w:rPr>
      </w:pPr>
      <w:r w:rsidRPr="001D6B9B">
        <w:rPr>
          <w:rFonts w:asciiTheme="minorHAnsi" w:hAnsiTheme="minorHAnsi" w:cstheme="minorHAnsi"/>
          <w:color w:val="000000" w:themeColor="text1"/>
        </w:rPr>
        <w:t xml:space="preserve">To overcome the limitations associated with the current methods for multiplex detection of nucleic acids, we </w:t>
      </w:r>
      <w:r w:rsidR="00145B66" w:rsidRPr="001D6B9B">
        <w:rPr>
          <w:rFonts w:asciiTheme="minorHAnsi" w:hAnsiTheme="minorHAnsi" w:cstheme="minorHAnsi"/>
          <w:color w:val="000000" w:themeColor="text1"/>
          <w:lang w:eastAsia="zh-CN"/>
        </w:rPr>
        <w:t xml:space="preserve">have </w:t>
      </w:r>
      <w:r w:rsidRPr="001D6B9B">
        <w:rPr>
          <w:rFonts w:asciiTheme="minorHAnsi" w:hAnsiTheme="minorHAnsi" w:cstheme="minorHAnsi"/>
          <w:color w:val="000000" w:themeColor="text1"/>
        </w:rPr>
        <w:t>developed a miniaturized platform which combines visual LAMP technology with a capillary array. Th</w:t>
      </w:r>
      <w:r w:rsidR="00EE2B36" w:rsidRPr="001D6B9B">
        <w:rPr>
          <w:rFonts w:asciiTheme="minorHAnsi" w:hAnsiTheme="minorHAnsi" w:cstheme="minorHAnsi"/>
          <w:color w:val="000000" w:themeColor="text1"/>
        </w:rPr>
        <w:t>is</w:t>
      </w:r>
      <w:r w:rsidRPr="001D6B9B">
        <w:rPr>
          <w:rFonts w:asciiTheme="minorHAnsi" w:hAnsiTheme="minorHAnsi" w:cstheme="minorHAnsi"/>
          <w:color w:val="000000" w:themeColor="text1"/>
        </w:rPr>
        <w:t xml:space="preserve"> platform is </w:t>
      </w:r>
      <w:r w:rsidR="00715A17" w:rsidRPr="001D6B9B">
        <w:rPr>
          <w:rFonts w:asciiTheme="minorHAnsi" w:hAnsiTheme="minorHAnsi" w:cstheme="minorHAnsi"/>
          <w:color w:val="000000" w:themeColor="text1"/>
        </w:rPr>
        <w:t>multi-target</w:t>
      </w:r>
      <w:r w:rsidRPr="001D6B9B">
        <w:rPr>
          <w:rFonts w:asciiTheme="minorHAnsi" w:hAnsiTheme="minorHAnsi" w:cstheme="minorHAnsi"/>
          <w:color w:val="000000" w:themeColor="text1"/>
        </w:rPr>
        <w:t>, compact</w:t>
      </w:r>
      <w:r w:rsidR="006D0E30">
        <w:rPr>
          <w:rFonts w:asciiTheme="minorHAnsi" w:hAnsiTheme="minorHAnsi" w:cstheme="minorHAnsi"/>
          <w:color w:val="000000" w:themeColor="text1"/>
        </w:rPr>
        <w:t xml:space="preserve"> in </w:t>
      </w:r>
      <w:r w:rsidRPr="001D6B9B">
        <w:rPr>
          <w:rFonts w:asciiTheme="minorHAnsi" w:hAnsiTheme="minorHAnsi" w:cstheme="minorHAnsi"/>
          <w:color w:val="000000" w:themeColor="text1"/>
        </w:rPr>
        <w:t>size, low</w:t>
      </w:r>
      <w:r w:rsidR="006D0E30">
        <w:rPr>
          <w:rFonts w:asciiTheme="minorHAnsi" w:hAnsiTheme="minorHAnsi" w:cstheme="minorHAnsi"/>
          <w:color w:val="000000" w:themeColor="text1"/>
        </w:rPr>
        <w:t xml:space="preserve"> </w:t>
      </w:r>
      <w:r w:rsidRPr="001D6B9B">
        <w:rPr>
          <w:rFonts w:asciiTheme="minorHAnsi" w:hAnsiTheme="minorHAnsi" w:cstheme="minorHAnsi"/>
          <w:color w:val="000000" w:themeColor="text1"/>
        </w:rPr>
        <w:t>cost, and easy</w:t>
      </w:r>
      <w:r w:rsidR="006D0E30">
        <w:rPr>
          <w:rFonts w:asciiTheme="minorHAnsi" w:hAnsiTheme="minorHAnsi" w:cstheme="minorHAnsi"/>
          <w:color w:val="000000" w:themeColor="text1"/>
        </w:rPr>
        <w:t xml:space="preserve"> </w:t>
      </w:r>
      <w:r w:rsidRPr="001D6B9B">
        <w:rPr>
          <w:rFonts w:asciiTheme="minorHAnsi" w:hAnsiTheme="minorHAnsi" w:cstheme="minorHAnsi"/>
          <w:color w:val="000000" w:themeColor="text1"/>
        </w:rPr>
        <w:t>to</w:t>
      </w:r>
      <w:r w:rsidR="006D0E30">
        <w:rPr>
          <w:rFonts w:asciiTheme="minorHAnsi" w:hAnsiTheme="minorHAnsi" w:cstheme="minorHAnsi"/>
          <w:color w:val="000000" w:themeColor="text1"/>
        </w:rPr>
        <w:t xml:space="preserve"> </w:t>
      </w:r>
      <w:r w:rsidRPr="001D6B9B">
        <w:rPr>
          <w:rFonts w:asciiTheme="minorHAnsi" w:hAnsiTheme="minorHAnsi" w:cstheme="minorHAnsi"/>
          <w:color w:val="000000" w:themeColor="text1"/>
        </w:rPr>
        <w:t>operate</w:t>
      </w:r>
      <w:r w:rsidR="009518BF" w:rsidRPr="001D6B9B">
        <w:rPr>
          <w:rFonts w:asciiTheme="minorHAnsi" w:hAnsiTheme="minorHAnsi" w:cstheme="minorHAnsi"/>
          <w:color w:val="000000" w:themeColor="text1"/>
          <w:vertAlign w:val="superscript"/>
          <w:lang w:eastAsia="zh-CN"/>
        </w:rPr>
        <w:t>28</w:t>
      </w:r>
      <w:r w:rsidRPr="001D6B9B">
        <w:rPr>
          <w:rFonts w:asciiTheme="minorHAnsi" w:hAnsiTheme="minorHAnsi" w:cstheme="minorHAnsi"/>
          <w:color w:val="000000" w:themeColor="text1"/>
        </w:rPr>
        <w:t xml:space="preserve">. </w:t>
      </w:r>
      <w:r w:rsidR="00145B66" w:rsidRPr="001D6B9B">
        <w:rPr>
          <w:rFonts w:asciiTheme="minorHAnsi" w:hAnsiTheme="minorHAnsi" w:cstheme="minorHAnsi"/>
          <w:color w:val="000000" w:themeColor="text1"/>
          <w:lang w:eastAsia="zh-CN"/>
        </w:rPr>
        <w:t xml:space="preserve">Herein, we describe the details of how to fabricate the capillary array and perform the LAMP reactions in the array. </w:t>
      </w:r>
      <w:r w:rsidR="00EE2B36" w:rsidRPr="001D6B9B">
        <w:rPr>
          <w:rFonts w:asciiTheme="minorHAnsi" w:hAnsiTheme="minorHAnsi" w:cstheme="minorHAnsi"/>
          <w:color w:val="000000" w:themeColor="text1"/>
        </w:rPr>
        <w:t>The protocol described here has been standardized using genetically modified organism (GMO) detection as a model.</w:t>
      </w:r>
      <w:r w:rsidR="009F500A" w:rsidRPr="001D6B9B">
        <w:rPr>
          <w:rFonts w:asciiTheme="minorHAnsi" w:hAnsiTheme="minorHAnsi" w:cstheme="minorHAnsi"/>
          <w:color w:val="000000" w:themeColor="text1"/>
        </w:rPr>
        <w:t xml:space="preserve"> </w:t>
      </w:r>
      <w:r w:rsidR="009652A5" w:rsidRPr="001D6B9B">
        <w:rPr>
          <w:rFonts w:asciiTheme="minorHAnsi" w:hAnsiTheme="minorHAnsi" w:cstheme="minorHAnsi"/>
          <w:color w:val="000000" w:themeColor="text1"/>
        </w:rPr>
        <w:t>Importantly, this protocol can also be used in high-throughput detection of other nucleic acid targets</w:t>
      </w:r>
      <w:r w:rsidRPr="001D6B9B">
        <w:rPr>
          <w:rFonts w:asciiTheme="minorHAnsi" w:hAnsiTheme="minorHAnsi" w:cstheme="minorHAnsi"/>
          <w:color w:val="000000" w:themeColor="text1"/>
        </w:rPr>
        <w:t>.</w:t>
      </w:r>
    </w:p>
    <w:p w14:paraId="7DE9442E" w14:textId="0BDA12F4" w:rsidR="003057F4" w:rsidRPr="001D6B9B" w:rsidRDefault="003057F4" w:rsidP="00A534D4">
      <w:pPr>
        <w:widowControl w:val="0"/>
        <w:autoSpaceDE w:val="0"/>
        <w:autoSpaceDN w:val="0"/>
        <w:adjustRightInd w:val="0"/>
        <w:contextualSpacing/>
        <w:jc w:val="both"/>
        <w:rPr>
          <w:rFonts w:asciiTheme="minorHAnsi" w:hAnsiTheme="minorHAnsi" w:cstheme="minorHAnsi"/>
          <w:color w:val="808080"/>
          <w:lang w:eastAsia="zh-CN"/>
        </w:rPr>
      </w:pPr>
    </w:p>
    <w:p w14:paraId="7B9DC1BF" w14:textId="5B05841C" w:rsidR="003E4CD0" w:rsidRPr="001D6B9B" w:rsidRDefault="00925823" w:rsidP="00A534D4">
      <w:pPr>
        <w:widowControl w:val="0"/>
        <w:autoSpaceDE w:val="0"/>
        <w:autoSpaceDN w:val="0"/>
        <w:adjustRightInd w:val="0"/>
        <w:contextualSpacing/>
        <w:jc w:val="both"/>
        <w:rPr>
          <w:rFonts w:asciiTheme="minorHAnsi" w:hAnsiTheme="minorHAnsi" w:cstheme="minorHAnsi"/>
          <w:bCs/>
        </w:rPr>
      </w:pPr>
      <w:r w:rsidRPr="001D6B9B">
        <w:rPr>
          <w:rFonts w:asciiTheme="minorHAnsi" w:hAnsiTheme="minorHAnsi" w:cstheme="minorHAnsi"/>
          <w:b/>
        </w:rPr>
        <w:t>PROTOCOL</w:t>
      </w:r>
      <w:r w:rsidR="009B1737" w:rsidRPr="001D6B9B">
        <w:rPr>
          <w:rFonts w:asciiTheme="minorHAnsi" w:hAnsiTheme="minorHAnsi" w:cstheme="minorHAnsi"/>
          <w:b/>
        </w:rPr>
        <w:t>:</w:t>
      </w:r>
      <w:r w:rsidR="00BE5F4A" w:rsidRPr="001D6B9B">
        <w:rPr>
          <w:rFonts w:asciiTheme="minorHAnsi" w:hAnsiTheme="minorHAnsi" w:cstheme="minorHAnsi"/>
        </w:rPr>
        <w:t xml:space="preserve"> </w:t>
      </w:r>
    </w:p>
    <w:p w14:paraId="6DDD47C1" w14:textId="77777777" w:rsidR="00B05D58" w:rsidRPr="001D6B9B" w:rsidRDefault="00B05D58" w:rsidP="00A534D4">
      <w:pPr>
        <w:widowControl w:val="0"/>
        <w:autoSpaceDE w:val="0"/>
        <w:autoSpaceDN w:val="0"/>
        <w:adjustRightInd w:val="0"/>
        <w:contextualSpacing/>
        <w:jc w:val="both"/>
        <w:rPr>
          <w:rFonts w:asciiTheme="minorHAnsi" w:hAnsiTheme="minorHAnsi" w:cstheme="minorHAnsi"/>
        </w:rPr>
      </w:pPr>
    </w:p>
    <w:p w14:paraId="1F4A3334" w14:textId="709B4BD8" w:rsidR="0008733E" w:rsidRPr="001D6B9B" w:rsidRDefault="00234C92" w:rsidP="00A534D4">
      <w:pPr>
        <w:pStyle w:val="NormalWeb"/>
        <w:spacing w:before="0" w:beforeAutospacing="0" w:after="0" w:afterAutospacing="0"/>
        <w:contextualSpacing/>
        <w:jc w:val="both"/>
        <w:rPr>
          <w:rFonts w:asciiTheme="minorHAnsi" w:hAnsiTheme="minorHAnsi" w:cstheme="minorHAnsi"/>
          <w:bCs/>
          <w:lang w:eastAsia="zh-CN"/>
        </w:rPr>
      </w:pPr>
      <w:r w:rsidRPr="001D6B9B">
        <w:rPr>
          <w:rFonts w:asciiTheme="minorHAnsi" w:hAnsiTheme="minorHAnsi" w:cstheme="minorHAnsi"/>
          <w:bCs/>
        </w:rPr>
        <w:t>N</w:t>
      </w:r>
      <w:r w:rsidR="0008733E" w:rsidRPr="001D6B9B">
        <w:rPr>
          <w:rFonts w:asciiTheme="minorHAnsi" w:hAnsiTheme="minorHAnsi" w:cstheme="minorHAnsi"/>
          <w:bCs/>
        </w:rPr>
        <w:t>ote: This protocol assumes that the stainless steel mold</w:t>
      </w:r>
      <w:r w:rsidR="006C34A8" w:rsidRPr="001D6B9B">
        <w:rPr>
          <w:rFonts w:asciiTheme="minorHAnsi" w:hAnsiTheme="minorHAnsi" w:cstheme="minorHAnsi"/>
          <w:bCs/>
        </w:rPr>
        <w:t xml:space="preserve"> bearing</w:t>
      </w:r>
      <w:r w:rsidR="0008733E" w:rsidRPr="001D6B9B">
        <w:rPr>
          <w:rFonts w:asciiTheme="minorHAnsi" w:hAnsiTheme="minorHAnsi" w:cstheme="minorHAnsi"/>
          <w:bCs/>
        </w:rPr>
        <w:t xml:space="preserve"> the shape for the desired micro</w:t>
      </w:r>
      <w:r w:rsidR="009F500A" w:rsidRPr="001D6B9B">
        <w:rPr>
          <w:rFonts w:asciiTheme="minorHAnsi" w:hAnsiTheme="minorHAnsi" w:cstheme="minorHAnsi"/>
          <w:bCs/>
        </w:rPr>
        <w:t>-</w:t>
      </w:r>
      <w:r w:rsidR="0008733E" w:rsidRPr="001D6B9B">
        <w:rPr>
          <w:rFonts w:asciiTheme="minorHAnsi" w:hAnsiTheme="minorHAnsi" w:cstheme="minorHAnsi"/>
          <w:bCs/>
        </w:rPr>
        <w:t>channels</w:t>
      </w:r>
      <w:r w:rsidR="005C557F" w:rsidRPr="001D6B9B">
        <w:rPr>
          <w:rFonts w:asciiTheme="minorHAnsi" w:hAnsiTheme="minorHAnsi" w:cstheme="minorHAnsi"/>
          <w:bCs/>
        </w:rPr>
        <w:t xml:space="preserve"> and the loading adaptor</w:t>
      </w:r>
      <w:r w:rsidR="0008733E" w:rsidRPr="001D6B9B">
        <w:rPr>
          <w:rFonts w:asciiTheme="minorHAnsi" w:hAnsiTheme="minorHAnsi" w:cstheme="minorHAnsi"/>
          <w:bCs/>
        </w:rPr>
        <w:t xml:space="preserve"> ha</w:t>
      </w:r>
      <w:r w:rsidR="005C557F" w:rsidRPr="001D6B9B">
        <w:rPr>
          <w:rFonts w:asciiTheme="minorHAnsi" w:hAnsiTheme="minorHAnsi" w:cstheme="minorHAnsi"/>
          <w:bCs/>
        </w:rPr>
        <w:t>ve</w:t>
      </w:r>
      <w:r w:rsidR="0008733E" w:rsidRPr="001D6B9B">
        <w:rPr>
          <w:rFonts w:asciiTheme="minorHAnsi" w:hAnsiTheme="minorHAnsi" w:cstheme="minorHAnsi"/>
          <w:bCs/>
        </w:rPr>
        <w:t xml:space="preserve"> already </w:t>
      </w:r>
      <w:r w:rsidR="00A53B77" w:rsidRPr="001D6B9B">
        <w:rPr>
          <w:rFonts w:asciiTheme="minorHAnsi" w:hAnsiTheme="minorHAnsi" w:cstheme="minorHAnsi"/>
          <w:bCs/>
          <w:lang w:eastAsia="zh-CN"/>
        </w:rPr>
        <w:t xml:space="preserve">been </w:t>
      </w:r>
      <w:r w:rsidR="0008733E" w:rsidRPr="001D6B9B">
        <w:rPr>
          <w:rFonts w:asciiTheme="minorHAnsi" w:hAnsiTheme="minorHAnsi" w:cstheme="minorHAnsi"/>
          <w:bCs/>
        </w:rPr>
        <w:t>made</w:t>
      </w:r>
      <w:r w:rsidR="00B82A08" w:rsidRPr="001D6B9B">
        <w:rPr>
          <w:rFonts w:asciiTheme="minorHAnsi" w:hAnsiTheme="minorHAnsi" w:cstheme="minorHAnsi"/>
          <w:bCs/>
        </w:rPr>
        <w:t xml:space="preserve"> (</w:t>
      </w:r>
      <w:r w:rsidR="00A77C13" w:rsidRPr="001D6B9B">
        <w:rPr>
          <w:rFonts w:asciiTheme="minorHAnsi" w:hAnsiTheme="minorHAnsi" w:cstheme="minorHAnsi"/>
          <w:bCs/>
        </w:rPr>
        <w:t xml:space="preserve">3D files </w:t>
      </w:r>
      <w:r w:rsidR="006C34A8" w:rsidRPr="001D6B9B">
        <w:rPr>
          <w:rFonts w:asciiTheme="minorHAnsi" w:hAnsiTheme="minorHAnsi" w:cstheme="minorHAnsi"/>
          <w:bCs/>
        </w:rPr>
        <w:t>are provided as S</w:t>
      </w:r>
      <w:r w:rsidR="00B82A08" w:rsidRPr="001D6B9B">
        <w:rPr>
          <w:rFonts w:asciiTheme="minorHAnsi" w:hAnsiTheme="minorHAnsi" w:cstheme="minorHAnsi"/>
          <w:bCs/>
        </w:rPr>
        <w:t>upplemental</w:t>
      </w:r>
      <w:r w:rsidR="006C34A8" w:rsidRPr="001D6B9B">
        <w:rPr>
          <w:rFonts w:asciiTheme="minorHAnsi" w:hAnsiTheme="minorHAnsi" w:cstheme="minorHAnsi"/>
          <w:bCs/>
        </w:rPr>
        <w:t xml:space="preserve"> </w:t>
      </w:r>
      <w:r w:rsidR="00850164">
        <w:rPr>
          <w:rFonts w:asciiTheme="minorHAnsi" w:hAnsiTheme="minorHAnsi" w:cstheme="minorHAnsi"/>
          <w:bCs/>
        </w:rPr>
        <w:t>Files 1 and 2</w:t>
      </w:r>
      <w:r w:rsidR="00B82A08" w:rsidRPr="001D6B9B">
        <w:rPr>
          <w:rFonts w:asciiTheme="minorHAnsi" w:hAnsiTheme="minorHAnsi" w:cstheme="minorHAnsi"/>
          <w:bCs/>
        </w:rPr>
        <w:t>)</w:t>
      </w:r>
      <w:r w:rsidR="0008733E" w:rsidRPr="001D6B9B">
        <w:rPr>
          <w:rFonts w:asciiTheme="minorHAnsi" w:hAnsiTheme="minorHAnsi" w:cstheme="minorHAnsi"/>
          <w:bCs/>
        </w:rPr>
        <w:t xml:space="preserve">. This protocol also assumes that plant DNA isolation </w:t>
      </w:r>
      <w:r w:rsidR="00A53B77" w:rsidRPr="001D6B9B">
        <w:rPr>
          <w:rFonts w:asciiTheme="minorHAnsi" w:hAnsiTheme="minorHAnsi" w:cstheme="minorHAnsi"/>
          <w:bCs/>
          <w:lang w:eastAsia="zh-CN"/>
        </w:rPr>
        <w:t>has already been carried out</w:t>
      </w:r>
      <w:r w:rsidR="0008733E" w:rsidRPr="001D6B9B">
        <w:rPr>
          <w:rFonts w:asciiTheme="minorHAnsi" w:hAnsiTheme="minorHAnsi" w:cstheme="minorHAnsi"/>
          <w:bCs/>
        </w:rPr>
        <w:t>.</w:t>
      </w:r>
    </w:p>
    <w:p w14:paraId="224C5D7C" w14:textId="77777777" w:rsidR="00A53B77" w:rsidRPr="001D6B9B" w:rsidRDefault="00A53B77" w:rsidP="00A534D4">
      <w:pPr>
        <w:pStyle w:val="NormalWeb"/>
        <w:spacing w:before="0" w:beforeAutospacing="0" w:after="0" w:afterAutospacing="0"/>
        <w:contextualSpacing/>
        <w:jc w:val="both"/>
        <w:rPr>
          <w:rFonts w:asciiTheme="minorHAnsi" w:hAnsiTheme="minorHAnsi" w:cstheme="minorHAnsi"/>
          <w:bCs/>
          <w:lang w:eastAsia="zh-CN"/>
        </w:rPr>
      </w:pPr>
    </w:p>
    <w:p w14:paraId="10DB041A" w14:textId="780CFC5F" w:rsidR="00925823" w:rsidRPr="001D6B9B" w:rsidRDefault="005C54D2" w:rsidP="00A534D4">
      <w:pPr>
        <w:pStyle w:val="NormalWeb"/>
        <w:spacing w:before="0" w:beforeAutospacing="0" w:after="0" w:afterAutospacing="0"/>
        <w:contextualSpacing/>
        <w:jc w:val="both"/>
        <w:rPr>
          <w:rFonts w:asciiTheme="minorHAnsi" w:hAnsiTheme="minorHAnsi" w:cstheme="minorHAnsi"/>
          <w:b/>
          <w:lang w:eastAsia="zh-CN"/>
        </w:rPr>
      </w:pPr>
      <w:r w:rsidRPr="001D6B9B">
        <w:rPr>
          <w:rFonts w:asciiTheme="minorHAnsi" w:hAnsiTheme="minorHAnsi" w:cstheme="minorHAnsi"/>
          <w:b/>
        </w:rPr>
        <w:t>1</w:t>
      </w:r>
      <w:r w:rsidR="00B71286" w:rsidRPr="001D6B9B">
        <w:rPr>
          <w:rFonts w:asciiTheme="minorHAnsi" w:hAnsiTheme="minorHAnsi" w:cstheme="minorHAnsi"/>
          <w:b/>
        </w:rPr>
        <w:t>.</w:t>
      </w:r>
      <w:r w:rsidR="00FB71CF" w:rsidRPr="001D6B9B">
        <w:rPr>
          <w:rFonts w:asciiTheme="minorHAnsi" w:hAnsiTheme="minorHAnsi" w:cstheme="minorHAnsi"/>
          <w:b/>
          <w:lang w:eastAsia="zh-CN"/>
        </w:rPr>
        <w:t xml:space="preserve"> </w:t>
      </w:r>
      <w:r w:rsidR="00C82DE5" w:rsidRPr="001D6B9B">
        <w:rPr>
          <w:rFonts w:asciiTheme="minorHAnsi" w:hAnsiTheme="minorHAnsi" w:cstheme="minorHAnsi"/>
          <w:b/>
        </w:rPr>
        <w:t>Fabricat</w:t>
      </w:r>
      <w:r w:rsidR="00041774" w:rsidRPr="001D6B9B">
        <w:rPr>
          <w:rFonts w:asciiTheme="minorHAnsi" w:hAnsiTheme="minorHAnsi" w:cstheme="minorHAnsi"/>
          <w:b/>
        </w:rPr>
        <w:t xml:space="preserve">ion of the </w:t>
      </w:r>
      <w:r w:rsidR="006D0E30" w:rsidRPr="001D6B9B">
        <w:rPr>
          <w:rFonts w:asciiTheme="minorHAnsi" w:hAnsiTheme="minorHAnsi" w:cstheme="minorHAnsi"/>
          <w:b/>
        </w:rPr>
        <w:t>Capillary Array</w:t>
      </w:r>
      <w:r w:rsidR="001A4ECE">
        <w:rPr>
          <w:rFonts w:asciiTheme="minorHAnsi" w:hAnsiTheme="minorHAnsi" w:cstheme="minorHAnsi"/>
          <w:b/>
        </w:rPr>
        <w:t>-b</w:t>
      </w:r>
      <w:r w:rsidR="006D0E30" w:rsidRPr="001D6B9B">
        <w:rPr>
          <w:rFonts w:asciiTheme="minorHAnsi" w:hAnsiTheme="minorHAnsi" w:cstheme="minorHAnsi"/>
          <w:b/>
        </w:rPr>
        <w:t xml:space="preserve">ased Ready-To-Use </w:t>
      </w:r>
      <w:r w:rsidR="006D0E30" w:rsidRPr="001D6B9B">
        <w:rPr>
          <w:rFonts w:asciiTheme="minorHAnsi" w:hAnsiTheme="minorHAnsi" w:cstheme="minorHAnsi"/>
          <w:b/>
          <w:lang w:eastAsia="zh-CN"/>
        </w:rPr>
        <w:t>Cassette</w:t>
      </w:r>
    </w:p>
    <w:p w14:paraId="36DEC730" w14:textId="77777777" w:rsidR="00A534D4" w:rsidRPr="001D6B9B" w:rsidRDefault="00A534D4" w:rsidP="00A534D4">
      <w:pPr>
        <w:pStyle w:val="NormalWeb"/>
        <w:spacing w:before="0" w:beforeAutospacing="0" w:after="0" w:afterAutospacing="0"/>
        <w:contextualSpacing/>
        <w:jc w:val="both"/>
        <w:rPr>
          <w:rFonts w:asciiTheme="minorHAnsi" w:hAnsiTheme="minorHAnsi" w:cstheme="minorHAnsi"/>
          <w:lang w:eastAsia="zh-CN"/>
        </w:rPr>
      </w:pPr>
    </w:p>
    <w:p w14:paraId="3D391DDB" w14:textId="5AE82997" w:rsidR="00BE5F4A" w:rsidRPr="005A1408" w:rsidRDefault="005C54D2" w:rsidP="00A534D4">
      <w:pPr>
        <w:pStyle w:val="NormalWeb"/>
        <w:spacing w:before="0" w:beforeAutospacing="0" w:after="0" w:afterAutospacing="0"/>
        <w:contextualSpacing/>
        <w:jc w:val="both"/>
        <w:rPr>
          <w:rFonts w:asciiTheme="minorHAnsi" w:hAnsiTheme="minorHAnsi"/>
          <w:b/>
        </w:rPr>
      </w:pPr>
      <w:r w:rsidRPr="005A1408">
        <w:rPr>
          <w:rFonts w:asciiTheme="minorHAnsi" w:hAnsiTheme="minorHAnsi"/>
          <w:b/>
        </w:rPr>
        <w:t>1</w:t>
      </w:r>
      <w:r w:rsidR="00BE5F4A" w:rsidRPr="005A1408">
        <w:rPr>
          <w:rFonts w:asciiTheme="minorHAnsi" w:hAnsiTheme="minorHAnsi"/>
          <w:b/>
        </w:rPr>
        <w:t>.1</w:t>
      </w:r>
      <w:r w:rsidR="006D0E30" w:rsidRPr="006D0E30">
        <w:rPr>
          <w:rFonts w:asciiTheme="minorHAnsi" w:hAnsiTheme="minorHAnsi" w:cstheme="minorHAnsi"/>
          <w:b/>
        </w:rPr>
        <w:t>.</w:t>
      </w:r>
      <w:r w:rsidR="00C3569A" w:rsidRPr="005A1408">
        <w:rPr>
          <w:rFonts w:asciiTheme="minorHAnsi" w:hAnsiTheme="minorHAnsi"/>
          <w:b/>
        </w:rPr>
        <w:t xml:space="preserve"> </w:t>
      </w:r>
      <w:r w:rsidR="00917240" w:rsidRPr="005A1408">
        <w:rPr>
          <w:rFonts w:asciiTheme="minorHAnsi" w:hAnsiTheme="minorHAnsi"/>
          <w:b/>
        </w:rPr>
        <w:t>Clean the stainless</w:t>
      </w:r>
      <w:r w:rsidR="006D0E30" w:rsidRPr="006D0E30">
        <w:rPr>
          <w:rFonts w:asciiTheme="minorHAnsi" w:hAnsiTheme="minorHAnsi" w:cstheme="minorHAnsi"/>
          <w:b/>
        </w:rPr>
        <w:t>-</w:t>
      </w:r>
      <w:r w:rsidR="00917240" w:rsidRPr="005A1408">
        <w:rPr>
          <w:rFonts w:asciiTheme="minorHAnsi" w:hAnsiTheme="minorHAnsi"/>
          <w:b/>
        </w:rPr>
        <w:t>steel mold</w:t>
      </w:r>
      <w:r w:rsidR="006D0E30" w:rsidRPr="006D0E30">
        <w:rPr>
          <w:rFonts w:asciiTheme="minorHAnsi" w:hAnsiTheme="minorHAnsi" w:cstheme="minorHAnsi"/>
          <w:b/>
        </w:rPr>
        <w:t>.</w:t>
      </w:r>
    </w:p>
    <w:p w14:paraId="233181E9" w14:textId="77777777" w:rsidR="00A534D4" w:rsidRPr="001D6B9B" w:rsidRDefault="00A534D4" w:rsidP="00A534D4">
      <w:pPr>
        <w:pStyle w:val="NormalWeb"/>
        <w:spacing w:before="0" w:beforeAutospacing="0" w:after="0" w:afterAutospacing="0"/>
        <w:contextualSpacing/>
        <w:jc w:val="both"/>
        <w:rPr>
          <w:rFonts w:asciiTheme="minorHAnsi" w:hAnsiTheme="minorHAnsi" w:cstheme="minorHAnsi"/>
        </w:rPr>
      </w:pPr>
    </w:p>
    <w:p w14:paraId="3A45AA09" w14:textId="187D63CC" w:rsidR="00925823" w:rsidRPr="001D6B9B" w:rsidRDefault="00A534D4" w:rsidP="00A534D4">
      <w:pPr>
        <w:pStyle w:val="NormalWeb"/>
        <w:spacing w:before="0" w:beforeAutospacing="0" w:after="0" w:afterAutospacing="0"/>
        <w:contextualSpacing/>
        <w:jc w:val="both"/>
        <w:rPr>
          <w:rFonts w:asciiTheme="minorHAnsi" w:hAnsiTheme="minorHAnsi" w:cstheme="minorHAnsi"/>
          <w:lang w:eastAsia="zh-CN"/>
        </w:rPr>
      </w:pPr>
      <w:r w:rsidRPr="001D6B9B">
        <w:rPr>
          <w:rFonts w:asciiTheme="minorHAnsi" w:hAnsiTheme="minorHAnsi" w:cstheme="minorHAnsi"/>
        </w:rPr>
        <w:t>1.1.1</w:t>
      </w:r>
      <w:r w:rsidR="006D0E30">
        <w:rPr>
          <w:rFonts w:asciiTheme="minorHAnsi" w:hAnsiTheme="minorHAnsi" w:cstheme="minorHAnsi"/>
        </w:rPr>
        <w:t>.</w:t>
      </w:r>
      <w:r w:rsidRPr="001D6B9B">
        <w:rPr>
          <w:rFonts w:asciiTheme="minorHAnsi" w:hAnsiTheme="minorHAnsi" w:cstheme="minorHAnsi"/>
        </w:rPr>
        <w:t xml:space="preserve"> </w:t>
      </w:r>
      <w:r w:rsidR="00115092" w:rsidRPr="001D6B9B">
        <w:rPr>
          <w:rFonts w:asciiTheme="minorHAnsi" w:hAnsiTheme="minorHAnsi" w:cstheme="minorHAnsi"/>
          <w:lang w:eastAsia="zh-CN"/>
        </w:rPr>
        <w:t xml:space="preserve">Wash </w:t>
      </w:r>
      <w:r w:rsidR="00145B66" w:rsidRPr="001D6B9B">
        <w:rPr>
          <w:rFonts w:asciiTheme="minorHAnsi" w:hAnsiTheme="minorHAnsi" w:cstheme="minorHAnsi"/>
          <w:lang w:eastAsia="zh-CN"/>
        </w:rPr>
        <w:t xml:space="preserve">the </w:t>
      </w:r>
      <w:r w:rsidR="00115092" w:rsidRPr="001D6B9B">
        <w:rPr>
          <w:rFonts w:asciiTheme="minorHAnsi" w:hAnsiTheme="minorHAnsi" w:cstheme="minorHAnsi"/>
          <w:lang w:eastAsia="zh-CN"/>
        </w:rPr>
        <w:t>stainless</w:t>
      </w:r>
      <w:r w:rsidR="006D0E30">
        <w:rPr>
          <w:rFonts w:asciiTheme="minorHAnsi" w:hAnsiTheme="minorHAnsi" w:cstheme="minorHAnsi"/>
          <w:lang w:eastAsia="zh-CN"/>
        </w:rPr>
        <w:t>-</w:t>
      </w:r>
      <w:r w:rsidR="00115092" w:rsidRPr="001D6B9B">
        <w:rPr>
          <w:rFonts w:asciiTheme="minorHAnsi" w:hAnsiTheme="minorHAnsi" w:cstheme="minorHAnsi"/>
          <w:lang w:eastAsia="zh-CN"/>
        </w:rPr>
        <w:t xml:space="preserve">steel mold by </w:t>
      </w:r>
      <w:r w:rsidR="00371077" w:rsidRPr="001D6B9B">
        <w:rPr>
          <w:rFonts w:asciiTheme="minorHAnsi" w:hAnsiTheme="minorHAnsi" w:cstheme="minorHAnsi"/>
          <w:lang w:eastAsia="zh-CN"/>
        </w:rPr>
        <w:t>detergent</w:t>
      </w:r>
      <w:r w:rsidR="00CD4A60" w:rsidRPr="001D6B9B">
        <w:rPr>
          <w:rFonts w:asciiTheme="minorHAnsi" w:hAnsiTheme="minorHAnsi" w:cstheme="minorHAnsi"/>
          <w:lang w:eastAsia="zh-CN"/>
        </w:rPr>
        <w:t>,</w:t>
      </w:r>
      <w:r w:rsidR="00371077" w:rsidRPr="001D6B9B">
        <w:rPr>
          <w:rFonts w:asciiTheme="minorHAnsi" w:hAnsiTheme="minorHAnsi" w:cstheme="minorHAnsi"/>
          <w:lang w:eastAsia="zh-CN"/>
        </w:rPr>
        <w:t xml:space="preserve"> </w:t>
      </w:r>
      <w:r w:rsidR="00917240" w:rsidRPr="001D6B9B">
        <w:rPr>
          <w:rFonts w:asciiTheme="minorHAnsi" w:hAnsiTheme="minorHAnsi" w:cstheme="minorHAnsi"/>
          <w:lang w:eastAsia="zh-CN"/>
        </w:rPr>
        <w:t>ethanol</w:t>
      </w:r>
      <w:r w:rsidR="006D0E30">
        <w:rPr>
          <w:rFonts w:asciiTheme="minorHAnsi" w:hAnsiTheme="minorHAnsi" w:cstheme="minorHAnsi"/>
          <w:lang w:eastAsia="zh-CN"/>
        </w:rPr>
        <w:t>,</w:t>
      </w:r>
      <w:r w:rsidR="00115092" w:rsidRPr="001D6B9B">
        <w:rPr>
          <w:rFonts w:asciiTheme="minorHAnsi" w:hAnsiTheme="minorHAnsi" w:cstheme="minorHAnsi"/>
          <w:lang w:eastAsia="zh-CN"/>
        </w:rPr>
        <w:t xml:space="preserve"> </w:t>
      </w:r>
      <w:r w:rsidR="0009603E" w:rsidRPr="001D6B9B">
        <w:rPr>
          <w:rFonts w:asciiTheme="minorHAnsi" w:hAnsiTheme="minorHAnsi" w:cstheme="minorHAnsi"/>
          <w:lang w:eastAsia="zh-CN"/>
        </w:rPr>
        <w:t xml:space="preserve">and </w:t>
      </w:r>
      <w:r w:rsidR="00917240" w:rsidRPr="001D6B9B">
        <w:rPr>
          <w:rFonts w:asciiTheme="minorHAnsi" w:hAnsiTheme="minorHAnsi" w:cstheme="minorHAnsi"/>
        </w:rPr>
        <w:t>deionized</w:t>
      </w:r>
      <w:r w:rsidR="00917240" w:rsidRPr="001D6B9B">
        <w:rPr>
          <w:rFonts w:asciiTheme="minorHAnsi" w:hAnsiTheme="minorHAnsi" w:cstheme="minorHAnsi"/>
          <w:lang w:eastAsia="zh-CN"/>
        </w:rPr>
        <w:t xml:space="preserve"> </w:t>
      </w:r>
      <w:r w:rsidR="00115092" w:rsidRPr="001D6B9B">
        <w:rPr>
          <w:rFonts w:asciiTheme="minorHAnsi" w:hAnsiTheme="minorHAnsi" w:cstheme="minorHAnsi"/>
          <w:lang w:eastAsia="zh-CN"/>
        </w:rPr>
        <w:t xml:space="preserve">water to remove the </w:t>
      </w:r>
      <w:r w:rsidR="00917240" w:rsidRPr="001D6B9B">
        <w:rPr>
          <w:rFonts w:asciiTheme="minorHAnsi" w:hAnsiTheme="minorHAnsi" w:cstheme="minorHAnsi"/>
          <w:lang w:eastAsia="zh-CN"/>
        </w:rPr>
        <w:t>potential contaminants</w:t>
      </w:r>
      <w:r w:rsidR="00115092" w:rsidRPr="001D6B9B">
        <w:rPr>
          <w:rFonts w:asciiTheme="minorHAnsi" w:hAnsiTheme="minorHAnsi" w:cstheme="minorHAnsi"/>
          <w:lang w:eastAsia="zh-CN"/>
        </w:rPr>
        <w:t>.</w:t>
      </w:r>
      <w:r w:rsidR="00AD0584" w:rsidRPr="001D6B9B">
        <w:rPr>
          <w:rFonts w:asciiTheme="minorHAnsi" w:hAnsiTheme="minorHAnsi" w:cstheme="minorHAnsi"/>
          <w:lang w:eastAsia="zh-CN"/>
        </w:rPr>
        <w:t xml:space="preserve"> Dry </w:t>
      </w:r>
      <w:r w:rsidR="00A53B77" w:rsidRPr="001D6B9B">
        <w:rPr>
          <w:rFonts w:asciiTheme="minorHAnsi" w:hAnsiTheme="minorHAnsi" w:cstheme="minorHAnsi"/>
          <w:lang w:eastAsia="zh-CN"/>
        </w:rPr>
        <w:t xml:space="preserve">the </w:t>
      </w:r>
      <w:r w:rsidR="00AD0584" w:rsidRPr="001D6B9B">
        <w:rPr>
          <w:rFonts w:asciiTheme="minorHAnsi" w:hAnsiTheme="minorHAnsi" w:cstheme="minorHAnsi"/>
          <w:lang w:eastAsia="zh-CN"/>
        </w:rPr>
        <w:t>mold by nitrogen.</w:t>
      </w:r>
    </w:p>
    <w:p w14:paraId="1CFF97A6" w14:textId="77777777" w:rsidR="004001EE" w:rsidRPr="001D6B9B" w:rsidRDefault="004001EE" w:rsidP="00A534D4">
      <w:pPr>
        <w:pStyle w:val="NormalWeb"/>
        <w:spacing w:before="0" w:beforeAutospacing="0" w:after="0" w:afterAutospacing="0"/>
        <w:contextualSpacing/>
        <w:jc w:val="both"/>
        <w:rPr>
          <w:rFonts w:asciiTheme="minorHAnsi" w:hAnsiTheme="minorHAnsi" w:cstheme="minorHAnsi"/>
          <w:lang w:eastAsia="zh-CN"/>
        </w:rPr>
      </w:pPr>
    </w:p>
    <w:p w14:paraId="7BD7B4E3" w14:textId="1D6A3DB6" w:rsidR="00D85590" w:rsidRPr="005A1408" w:rsidRDefault="005C54D2" w:rsidP="00A534D4">
      <w:pPr>
        <w:pStyle w:val="NormalWeb"/>
        <w:spacing w:before="0" w:beforeAutospacing="0" w:after="0" w:afterAutospacing="0"/>
        <w:contextualSpacing/>
        <w:jc w:val="both"/>
        <w:rPr>
          <w:rFonts w:asciiTheme="minorHAnsi" w:hAnsiTheme="minorHAnsi"/>
          <w:b/>
          <w:highlight w:val="yellow"/>
        </w:rPr>
      </w:pPr>
      <w:r w:rsidRPr="005A1408">
        <w:rPr>
          <w:rFonts w:asciiTheme="minorHAnsi" w:hAnsiTheme="minorHAnsi"/>
          <w:b/>
          <w:highlight w:val="yellow"/>
        </w:rPr>
        <w:t>1</w:t>
      </w:r>
      <w:r w:rsidR="00925823" w:rsidRPr="005A1408">
        <w:rPr>
          <w:rFonts w:asciiTheme="minorHAnsi" w:hAnsiTheme="minorHAnsi"/>
          <w:b/>
          <w:highlight w:val="yellow"/>
        </w:rPr>
        <w:t>.2</w:t>
      </w:r>
      <w:r w:rsidR="006D0E30" w:rsidRPr="006D0E30">
        <w:rPr>
          <w:rFonts w:asciiTheme="minorHAnsi" w:hAnsiTheme="minorHAnsi" w:cstheme="minorHAnsi"/>
          <w:b/>
          <w:highlight w:val="yellow"/>
        </w:rPr>
        <w:t>.</w:t>
      </w:r>
      <w:r w:rsidR="00985489" w:rsidRPr="005A1408">
        <w:rPr>
          <w:rFonts w:asciiTheme="minorHAnsi" w:hAnsiTheme="minorHAnsi"/>
          <w:b/>
          <w:highlight w:val="yellow"/>
        </w:rPr>
        <w:t xml:space="preserve"> Clean the capillaries</w:t>
      </w:r>
    </w:p>
    <w:p w14:paraId="358B3F9F" w14:textId="77777777" w:rsidR="00A534D4" w:rsidRPr="001D6B9B" w:rsidRDefault="00A534D4" w:rsidP="00A534D4">
      <w:pPr>
        <w:pStyle w:val="NormalWeb"/>
        <w:spacing w:before="0" w:beforeAutospacing="0" w:after="0" w:afterAutospacing="0"/>
        <w:contextualSpacing/>
        <w:jc w:val="both"/>
        <w:rPr>
          <w:rFonts w:asciiTheme="minorHAnsi" w:hAnsiTheme="minorHAnsi" w:cstheme="minorHAnsi"/>
          <w:highlight w:val="yellow"/>
        </w:rPr>
      </w:pPr>
    </w:p>
    <w:p w14:paraId="605D7C8E" w14:textId="0FCE363A" w:rsidR="0048571A" w:rsidRPr="001D6B9B" w:rsidRDefault="005913D7" w:rsidP="00A534D4">
      <w:pPr>
        <w:pStyle w:val="NormalWeb"/>
        <w:spacing w:before="0" w:beforeAutospacing="0" w:after="0" w:afterAutospacing="0"/>
        <w:contextualSpacing/>
        <w:jc w:val="both"/>
        <w:rPr>
          <w:rFonts w:asciiTheme="minorHAnsi" w:hAnsiTheme="minorHAnsi" w:cstheme="minorHAnsi"/>
          <w:highlight w:val="yellow"/>
        </w:rPr>
      </w:pPr>
      <w:r w:rsidRPr="001D6B9B">
        <w:rPr>
          <w:rFonts w:asciiTheme="minorHAnsi" w:hAnsiTheme="minorHAnsi" w:cstheme="minorHAnsi"/>
          <w:highlight w:val="yellow"/>
        </w:rPr>
        <w:t>1.2.1</w:t>
      </w:r>
      <w:r w:rsidR="006D0E30">
        <w:rPr>
          <w:rFonts w:asciiTheme="minorHAnsi" w:hAnsiTheme="minorHAnsi" w:cstheme="minorHAnsi"/>
          <w:highlight w:val="yellow"/>
        </w:rPr>
        <w:t>.</w:t>
      </w:r>
      <w:r w:rsidRPr="001D6B9B">
        <w:rPr>
          <w:rFonts w:asciiTheme="minorHAnsi" w:hAnsiTheme="minorHAnsi" w:cstheme="minorHAnsi"/>
          <w:highlight w:val="yellow"/>
        </w:rPr>
        <w:t xml:space="preserve"> </w:t>
      </w:r>
      <w:r w:rsidR="0048571A" w:rsidRPr="001D6B9B">
        <w:rPr>
          <w:rFonts w:asciiTheme="minorHAnsi" w:hAnsiTheme="minorHAnsi" w:cstheme="minorHAnsi"/>
          <w:highlight w:val="yellow"/>
        </w:rPr>
        <w:t>Wear safety goggles, acid and alkali-resistant rubber uniforms</w:t>
      </w:r>
      <w:r w:rsidR="006D0E30">
        <w:rPr>
          <w:rFonts w:asciiTheme="minorHAnsi" w:hAnsiTheme="minorHAnsi" w:cstheme="minorHAnsi"/>
          <w:highlight w:val="yellow"/>
        </w:rPr>
        <w:t>,</w:t>
      </w:r>
      <w:r w:rsidR="0048571A" w:rsidRPr="001D6B9B">
        <w:rPr>
          <w:rFonts w:asciiTheme="minorHAnsi" w:hAnsiTheme="minorHAnsi" w:cstheme="minorHAnsi"/>
          <w:highlight w:val="yellow"/>
        </w:rPr>
        <w:t xml:space="preserve"> and chemical protective gloves. </w:t>
      </w:r>
    </w:p>
    <w:p w14:paraId="76D325E0" w14:textId="77777777" w:rsidR="00A534D4" w:rsidRPr="001D6B9B" w:rsidRDefault="00A534D4" w:rsidP="00A534D4">
      <w:pPr>
        <w:pStyle w:val="NormalWeb"/>
        <w:spacing w:before="0" w:beforeAutospacing="0" w:after="0" w:afterAutospacing="0"/>
        <w:contextualSpacing/>
        <w:jc w:val="both"/>
        <w:rPr>
          <w:rFonts w:asciiTheme="minorHAnsi" w:hAnsiTheme="minorHAnsi" w:cstheme="minorHAnsi"/>
          <w:highlight w:val="yellow"/>
        </w:rPr>
      </w:pPr>
    </w:p>
    <w:p w14:paraId="35237800" w14:textId="75031101" w:rsidR="005913D7" w:rsidRPr="001D6B9B" w:rsidRDefault="0048571A" w:rsidP="00A534D4">
      <w:pPr>
        <w:pStyle w:val="NormalWeb"/>
        <w:spacing w:before="0" w:beforeAutospacing="0" w:after="0" w:afterAutospacing="0"/>
        <w:contextualSpacing/>
        <w:jc w:val="both"/>
        <w:rPr>
          <w:rFonts w:asciiTheme="minorHAnsi" w:hAnsiTheme="minorHAnsi" w:cstheme="minorHAnsi"/>
        </w:rPr>
      </w:pPr>
      <w:r w:rsidRPr="001D6B9B">
        <w:rPr>
          <w:rFonts w:asciiTheme="minorHAnsi" w:hAnsiTheme="minorHAnsi" w:cstheme="minorHAnsi"/>
          <w:highlight w:val="yellow"/>
        </w:rPr>
        <w:t>1.2.</w:t>
      </w:r>
      <w:r w:rsidR="00120C8F" w:rsidRPr="001D6B9B">
        <w:rPr>
          <w:rFonts w:asciiTheme="minorHAnsi" w:hAnsiTheme="minorHAnsi" w:cstheme="minorHAnsi"/>
          <w:highlight w:val="yellow"/>
        </w:rPr>
        <w:t>2</w:t>
      </w:r>
      <w:r w:rsidR="006D0E30">
        <w:rPr>
          <w:rFonts w:asciiTheme="minorHAnsi" w:hAnsiTheme="minorHAnsi" w:cstheme="minorHAnsi"/>
          <w:highlight w:val="yellow"/>
        </w:rPr>
        <w:t>.</w:t>
      </w:r>
      <w:r w:rsidR="004A77EE" w:rsidRPr="001D6B9B">
        <w:rPr>
          <w:rFonts w:asciiTheme="minorHAnsi" w:hAnsiTheme="minorHAnsi" w:cstheme="minorHAnsi"/>
          <w:highlight w:val="yellow"/>
        </w:rPr>
        <w:t xml:space="preserve"> </w:t>
      </w:r>
      <w:r w:rsidR="005913D7" w:rsidRPr="001D6B9B">
        <w:rPr>
          <w:rFonts w:asciiTheme="minorHAnsi" w:hAnsiTheme="minorHAnsi" w:cstheme="minorHAnsi"/>
          <w:highlight w:val="yellow"/>
        </w:rPr>
        <w:t xml:space="preserve">Place capillaries into an </w:t>
      </w:r>
      <w:r w:rsidR="0063179D" w:rsidRPr="001D6B9B">
        <w:rPr>
          <w:rFonts w:asciiTheme="minorHAnsi" w:hAnsiTheme="minorHAnsi" w:cstheme="minorHAnsi"/>
          <w:highlight w:val="yellow"/>
          <w:lang w:eastAsia="zh-CN"/>
        </w:rPr>
        <w:t>a</w:t>
      </w:r>
      <w:r w:rsidR="005913D7" w:rsidRPr="001D6B9B">
        <w:rPr>
          <w:rFonts w:asciiTheme="minorHAnsi" w:hAnsiTheme="minorHAnsi" w:cstheme="minorHAnsi"/>
          <w:highlight w:val="yellow"/>
        </w:rPr>
        <w:t>cid cylinder. Clean the capillaries with 30 mL acetone for 5 min</w:t>
      </w:r>
      <w:r w:rsidR="00B25C9D" w:rsidRPr="001D6B9B">
        <w:rPr>
          <w:rFonts w:asciiTheme="minorHAnsi" w:hAnsiTheme="minorHAnsi" w:cstheme="minorHAnsi"/>
          <w:highlight w:val="yellow"/>
        </w:rPr>
        <w:t xml:space="preserve"> to remove organic matter</w:t>
      </w:r>
      <w:r w:rsidR="005913D7" w:rsidRPr="001D6B9B">
        <w:rPr>
          <w:rFonts w:asciiTheme="minorHAnsi" w:hAnsiTheme="minorHAnsi" w:cstheme="minorHAnsi"/>
          <w:highlight w:val="yellow"/>
        </w:rPr>
        <w:t xml:space="preserve">, and then wash the capillaries with </w:t>
      </w:r>
      <w:bookmarkStart w:id="15" w:name="OLE_LINK9"/>
      <w:bookmarkStart w:id="16" w:name="OLE_LINK10"/>
      <w:bookmarkStart w:id="17" w:name="OLE_LINK17"/>
      <w:bookmarkStart w:id="18" w:name="OLE_LINK18"/>
      <w:r w:rsidR="005913D7" w:rsidRPr="001D6B9B">
        <w:rPr>
          <w:rFonts w:asciiTheme="minorHAnsi" w:hAnsiTheme="minorHAnsi" w:cstheme="minorHAnsi"/>
          <w:highlight w:val="yellow"/>
        </w:rPr>
        <w:t>deionized</w:t>
      </w:r>
      <w:bookmarkEnd w:id="15"/>
      <w:bookmarkEnd w:id="16"/>
      <w:r w:rsidR="005913D7" w:rsidRPr="001D6B9B">
        <w:rPr>
          <w:rFonts w:asciiTheme="minorHAnsi" w:hAnsiTheme="minorHAnsi" w:cstheme="minorHAnsi"/>
          <w:highlight w:val="yellow"/>
        </w:rPr>
        <w:t xml:space="preserve"> water</w:t>
      </w:r>
      <w:bookmarkEnd w:id="17"/>
      <w:bookmarkEnd w:id="18"/>
      <w:r w:rsidR="005913D7" w:rsidRPr="001D6B9B">
        <w:rPr>
          <w:rFonts w:asciiTheme="minorHAnsi" w:hAnsiTheme="minorHAnsi" w:cstheme="minorHAnsi"/>
          <w:highlight w:val="yellow"/>
        </w:rPr>
        <w:t>.</w:t>
      </w:r>
      <w:r w:rsidR="005913D7" w:rsidRPr="001D6B9B">
        <w:rPr>
          <w:rFonts w:asciiTheme="minorHAnsi" w:hAnsiTheme="minorHAnsi" w:cstheme="minorHAnsi"/>
        </w:rPr>
        <w:t xml:space="preserve"> </w:t>
      </w:r>
    </w:p>
    <w:p w14:paraId="25476855" w14:textId="77777777" w:rsidR="00A534D4" w:rsidRPr="001D6B9B" w:rsidRDefault="00A534D4" w:rsidP="00A534D4">
      <w:pPr>
        <w:pStyle w:val="NormalWeb"/>
        <w:spacing w:before="0" w:beforeAutospacing="0" w:after="0" w:afterAutospacing="0"/>
        <w:contextualSpacing/>
        <w:jc w:val="both"/>
        <w:rPr>
          <w:rFonts w:asciiTheme="minorHAnsi" w:hAnsiTheme="minorHAnsi" w:cstheme="minorHAnsi"/>
        </w:rPr>
      </w:pPr>
    </w:p>
    <w:p w14:paraId="3043619A" w14:textId="11B04D93" w:rsidR="00B25C9D" w:rsidRPr="001D6B9B" w:rsidRDefault="00B25C9D" w:rsidP="00A534D4">
      <w:pPr>
        <w:pStyle w:val="NormalWeb"/>
        <w:spacing w:before="0" w:beforeAutospacing="0" w:after="0" w:afterAutospacing="0"/>
        <w:contextualSpacing/>
        <w:jc w:val="both"/>
        <w:rPr>
          <w:rFonts w:asciiTheme="minorHAnsi" w:hAnsiTheme="minorHAnsi" w:cstheme="minorHAnsi"/>
        </w:rPr>
      </w:pPr>
      <w:r w:rsidRPr="001D6B9B">
        <w:rPr>
          <w:rFonts w:asciiTheme="minorHAnsi" w:hAnsiTheme="minorHAnsi" w:cstheme="minorHAnsi"/>
        </w:rPr>
        <w:t xml:space="preserve">Caution: Handle acetone in </w:t>
      </w:r>
      <w:r w:rsidR="00B96993">
        <w:rPr>
          <w:rFonts w:asciiTheme="minorHAnsi" w:hAnsiTheme="minorHAnsi" w:cstheme="minorHAnsi"/>
        </w:rPr>
        <w:t xml:space="preserve">a </w:t>
      </w:r>
      <w:r w:rsidRPr="001D6B9B">
        <w:rPr>
          <w:rFonts w:asciiTheme="minorHAnsi" w:hAnsiTheme="minorHAnsi" w:cstheme="minorHAnsi"/>
        </w:rPr>
        <w:t xml:space="preserve">fume </w:t>
      </w:r>
      <w:r w:rsidR="00B96993">
        <w:rPr>
          <w:rFonts w:asciiTheme="minorHAnsi" w:hAnsiTheme="minorHAnsi" w:cstheme="minorHAnsi"/>
        </w:rPr>
        <w:t>hood</w:t>
      </w:r>
      <w:r w:rsidRPr="001D6B9B">
        <w:rPr>
          <w:rFonts w:asciiTheme="minorHAnsi" w:hAnsiTheme="minorHAnsi" w:cstheme="minorHAnsi"/>
        </w:rPr>
        <w:t>.</w:t>
      </w:r>
    </w:p>
    <w:p w14:paraId="7FCD363E" w14:textId="77777777" w:rsidR="00A534D4" w:rsidRPr="001D6B9B" w:rsidRDefault="00A534D4" w:rsidP="00A534D4">
      <w:pPr>
        <w:pStyle w:val="NormalWeb"/>
        <w:spacing w:before="0" w:beforeAutospacing="0" w:after="0" w:afterAutospacing="0"/>
        <w:contextualSpacing/>
        <w:jc w:val="both"/>
        <w:rPr>
          <w:rFonts w:asciiTheme="minorHAnsi" w:hAnsiTheme="minorHAnsi" w:cstheme="minorHAnsi"/>
          <w:highlight w:val="yellow"/>
          <w:lang w:eastAsia="zh-CN"/>
        </w:rPr>
      </w:pPr>
    </w:p>
    <w:p w14:paraId="51D29F07" w14:textId="339CBDC5" w:rsidR="00D72AD2" w:rsidRPr="001D6B9B" w:rsidRDefault="00D85590" w:rsidP="00A534D4">
      <w:pPr>
        <w:pStyle w:val="NormalWeb"/>
        <w:spacing w:before="0" w:beforeAutospacing="0" w:after="0" w:afterAutospacing="0"/>
        <w:contextualSpacing/>
        <w:jc w:val="both"/>
        <w:rPr>
          <w:rFonts w:asciiTheme="minorHAnsi" w:hAnsiTheme="minorHAnsi" w:cstheme="minorHAnsi"/>
        </w:rPr>
      </w:pPr>
      <w:bookmarkStart w:id="19" w:name="OLE_LINK13"/>
      <w:bookmarkStart w:id="20" w:name="OLE_LINK16"/>
      <w:r w:rsidRPr="001D6B9B">
        <w:rPr>
          <w:rFonts w:asciiTheme="minorHAnsi" w:hAnsiTheme="minorHAnsi" w:cstheme="minorHAnsi"/>
          <w:highlight w:val="yellow"/>
        </w:rPr>
        <w:t>1.2.</w:t>
      </w:r>
      <w:r w:rsidR="00120C8F" w:rsidRPr="001D6B9B">
        <w:rPr>
          <w:rFonts w:asciiTheme="minorHAnsi" w:hAnsiTheme="minorHAnsi" w:cstheme="minorHAnsi"/>
          <w:highlight w:val="yellow"/>
        </w:rPr>
        <w:t>3</w:t>
      </w:r>
      <w:r w:rsidR="00B96993">
        <w:rPr>
          <w:rFonts w:asciiTheme="minorHAnsi" w:hAnsiTheme="minorHAnsi" w:cstheme="minorHAnsi"/>
          <w:highlight w:val="yellow"/>
        </w:rPr>
        <w:t>.</w:t>
      </w:r>
      <w:bookmarkEnd w:id="19"/>
      <w:bookmarkEnd w:id="20"/>
      <w:r w:rsidRPr="001D6B9B">
        <w:rPr>
          <w:rFonts w:asciiTheme="minorHAnsi" w:hAnsiTheme="minorHAnsi" w:cstheme="minorHAnsi"/>
          <w:highlight w:val="yellow"/>
        </w:rPr>
        <w:t xml:space="preserve"> </w:t>
      </w:r>
      <w:r w:rsidR="00D72AD2" w:rsidRPr="001D6B9B">
        <w:rPr>
          <w:rFonts w:asciiTheme="minorHAnsi" w:hAnsiTheme="minorHAnsi" w:cstheme="minorHAnsi"/>
          <w:highlight w:val="yellow"/>
        </w:rPr>
        <w:t>Pour 10 mL of H</w:t>
      </w:r>
      <w:r w:rsidR="00D72AD2" w:rsidRPr="001D6B9B">
        <w:rPr>
          <w:rFonts w:asciiTheme="minorHAnsi" w:hAnsiTheme="minorHAnsi" w:cstheme="minorHAnsi"/>
          <w:highlight w:val="yellow"/>
          <w:vertAlign w:val="subscript"/>
        </w:rPr>
        <w:t>2</w:t>
      </w:r>
      <w:r w:rsidR="00D72AD2" w:rsidRPr="001D6B9B">
        <w:rPr>
          <w:rFonts w:asciiTheme="minorHAnsi" w:hAnsiTheme="minorHAnsi" w:cstheme="minorHAnsi"/>
          <w:highlight w:val="yellow"/>
        </w:rPr>
        <w:t>O</w:t>
      </w:r>
      <w:r w:rsidR="00D72AD2" w:rsidRPr="001D6B9B">
        <w:rPr>
          <w:rFonts w:asciiTheme="minorHAnsi" w:hAnsiTheme="minorHAnsi" w:cstheme="minorHAnsi"/>
          <w:highlight w:val="yellow"/>
          <w:vertAlign w:val="subscript"/>
        </w:rPr>
        <w:t>2</w:t>
      </w:r>
      <w:r w:rsidR="00D72AD2" w:rsidRPr="001D6B9B">
        <w:rPr>
          <w:rFonts w:asciiTheme="minorHAnsi" w:hAnsiTheme="minorHAnsi" w:cstheme="minorHAnsi"/>
          <w:highlight w:val="yellow"/>
        </w:rPr>
        <w:t xml:space="preserve"> into </w:t>
      </w:r>
      <w:r w:rsidR="00B96993">
        <w:rPr>
          <w:rFonts w:asciiTheme="minorHAnsi" w:hAnsiTheme="minorHAnsi" w:cstheme="minorHAnsi"/>
          <w:highlight w:val="yellow"/>
        </w:rPr>
        <w:t xml:space="preserve">the </w:t>
      </w:r>
      <w:r w:rsidR="00D72AD2" w:rsidRPr="001D6B9B">
        <w:rPr>
          <w:rFonts w:asciiTheme="minorHAnsi" w:hAnsiTheme="minorHAnsi" w:cstheme="minorHAnsi"/>
          <w:highlight w:val="yellow"/>
          <w:lang w:eastAsia="zh-CN"/>
        </w:rPr>
        <w:t>a</w:t>
      </w:r>
      <w:r w:rsidR="00D72AD2" w:rsidRPr="001D6B9B">
        <w:rPr>
          <w:rFonts w:asciiTheme="minorHAnsi" w:hAnsiTheme="minorHAnsi" w:cstheme="minorHAnsi"/>
          <w:highlight w:val="yellow"/>
        </w:rPr>
        <w:t>cid cylinder and then add 30 mL of H</w:t>
      </w:r>
      <w:r w:rsidR="00D72AD2" w:rsidRPr="001D6B9B">
        <w:rPr>
          <w:rFonts w:asciiTheme="minorHAnsi" w:hAnsiTheme="minorHAnsi" w:cstheme="minorHAnsi"/>
          <w:highlight w:val="yellow"/>
          <w:vertAlign w:val="subscript"/>
        </w:rPr>
        <w:t>2</w:t>
      </w:r>
      <w:r w:rsidR="00D72AD2" w:rsidRPr="001D6B9B">
        <w:rPr>
          <w:rFonts w:asciiTheme="minorHAnsi" w:hAnsiTheme="minorHAnsi" w:cstheme="minorHAnsi"/>
          <w:highlight w:val="yellow"/>
        </w:rPr>
        <w:t>SO</w:t>
      </w:r>
      <w:r w:rsidR="00D72AD2" w:rsidRPr="001D6B9B">
        <w:rPr>
          <w:rFonts w:asciiTheme="minorHAnsi" w:hAnsiTheme="minorHAnsi" w:cstheme="minorHAnsi"/>
          <w:highlight w:val="yellow"/>
          <w:vertAlign w:val="subscript"/>
        </w:rPr>
        <w:t>4</w:t>
      </w:r>
      <w:r w:rsidR="00D72AD2" w:rsidRPr="001D6B9B">
        <w:rPr>
          <w:rFonts w:asciiTheme="minorHAnsi" w:hAnsiTheme="minorHAnsi" w:cstheme="minorHAnsi"/>
          <w:highlight w:val="yellow"/>
        </w:rPr>
        <w:t xml:space="preserve"> into </w:t>
      </w:r>
      <w:r w:rsidR="00B96993">
        <w:rPr>
          <w:rFonts w:asciiTheme="minorHAnsi" w:hAnsiTheme="minorHAnsi" w:cstheme="minorHAnsi"/>
          <w:highlight w:val="yellow"/>
        </w:rPr>
        <w:t xml:space="preserve">the </w:t>
      </w:r>
      <w:r w:rsidR="00D72AD2" w:rsidRPr="001D6B9B">
        <w:rPr>
          <w:rFonts w:asciiTheme="minorHAnsi" w:hAnsiTheme="minorHAnsi" w:cstheme="minorHAnsi"/>
          <w:highlight w:val="yellow"/>
        </w:rPr>
        <w:t>H</w:t>
      </w:r>
      <w:r w:rsidR="00D72AD2" w:rsidRPr="001D6B9B">
        <w:rPr>
          <w:rFonts w:asciiTheme="minorHAnsi" w:hAnsiTheme="minorHAnsi" w:cstheme="minorHAnsi"/>
          <w:highlight w:val="yellow"/>
          <w:vertAlign w:val="subscript"/>
        </w:rPr>
        <w:t>2</w:t>
      </w:r>
      <w:r w:rsidR="00D72AD2" w:rsidRPr="001D6B9B">
        <w:rPr>
          <w:rFonts w:asciiTheme="minorHAnsi" w:hAnsiTheme="minorHAnsi" w:cstheme="minorHAnsi"/>
          <w:highlight w:val="yellow"/>
        </w:rPr>
        <w:t>O</w:t>
      </w:r>
      <w:r w:rsidR="00D72AD2" w:rsidRPr="001D6B9B">
        <w:rPr>
          <w:rFonts w:asciiTheme="minorHAnsi" w:hAnsiTheme="minorHAnsi" w:cstheme="minorHAnsi"/>
          <w:highlight w:val="yellow"/>
          <w:vertAlign w:val="subscript"/>
        </w:rPr>
        <w:t xml:space="preserve">2 </w:t>
      </w:r>
      <w:r w:rsidR="00D72AD2" w:rsidRPr="001D6B9B">
        <w:rPr>
          <w:rFonts w:asciiTheme="minorHAnsi" w:hAnsiTheme="minorHAnsi" w:cstheme="minorHAnsi"/>
          <w:highlight w:val="yellow"/>
        </w:rPr>
        <w:t>with slow shaking to prevent overheating. Make sure that</w:t>
      </w:r>
      <w:r w:rsidR="00D72AD2" w:rsidRPr="001D6B9B">
        <w:rPr>
          <w:rFonts w:asciiTheme="minorHAnsi" w:hAnsiTheme="minorHAnsi" w:cstheme="minorHAnsi"/>
          <w:highlight w:val="yellow"/>
          <w:lang w:eastAsia="zh-CN"/>
        </w:rPr>
        <w:t xml:space="preserve"> the solution</w:t>
      </w:r>
      <w:r w:rsidR="00D72AD2" w:rsidRPr="001D6B9B">
        <w:rPr>
          <w:rFonts w:asciiTheme="minorHAnsi" w:hAnsiTheme="minorHAnsi" w:cstheme="minorHAnsi"/>
          <w:highlight w:val="yellow"/>
        </w:rPr>
        <w:t xml:space="preserve"> </w:t>
      </w:r>
      <w:r w:rsidR="00D72AD2" w:rsidRPr="001D6B9B">
        <w:rPr>
          <w:rFonts w:asciiTheme="minorHAnsi" w:hAnsiTheme="minorHAnsi" w:cstheme="minorHAnsi"/>
          <w:highlight w:val="yellow"/>
          <w:lang w:eastAsia="zh-CN"/>
        </w:rPr>
        <w:t>(</w:t>
      </w:r>
      <w:r w:rsidR="00D72AD2" w:rsidRPr="001D6B9B">
        <w:rPr>
          <w:rFonts w:asciiTheme="minorHAnsi" w:hAnsiTheme="minorHAnsi" w:cstheme="minorHAnsi"/>
          <w:highlight w:val="yellow"/>
        </w:rPr>
        <w:t>piranha solution</w:t>
      </w:r>
      <w:r w:rsidR="00D72AD2" w:rsidRPr="001D6B9B">
        <w:rPr>
          <w:rFonts w:asciiTheme="minorHAnsi" w:hAnsiTheme="minorHAnsi" w:cstheme="minorHAnsi"/>
          <w:highlight w:val="yellow"/>
          <w:lang w:eastAsia="zh-CN"/>
        </w:rPr>
        <w:t>)</w:t>
      </w:r>
      <w:r w:rsidR="00D72AD2" w:rsidRPr="001D6B9B">
        <w:rPr>
          <w:rFonts w:asciiTheme="minorHAnsi" w:hAnsiTheme="minorHAnsi" w:cstheme="minorHAnsi"/>
          <w:highlight w:val="yellow"/>
        </w:rPr>
        <w:t xml:space="preserve"> completely covers </w:t>
      </w:r>
      <w:r w:rsidR="00B96993">
        <w:rPr>
          <w:rFonts w:asciiTheme="minorHAnsi" w:hAnsiTheme="minorHAnsi" w:cstheme="minorHAnsi"/>
          <w:highlight w:val="yellow"/>
        </w:rPr>
        <w:t xml:space="preserve">the </w:t>
      </w:r>
      <w:r w:rsidR="00D72AD2" w:rsidRPr="001D6B9B">
        <w:rPr>
          <w:rFonts w:asciiTheme="minorHAnsi" w:hAnsiTheme="minorHAnsi" w:cstheme="minorHAnsi"/>
          <w:highlight w:val="yellow"/>
        </w:rPr>
        <w:t>capillaries for at least 30 min.</w:t>
      </w:r>
    </w:p>
    <w:p w14:paraId="19012477" w14:textId="77777777" w:rsidR="00A534D4" w:rsidRPr="001D6B9B" w:rsidRDefault="00A534D4" w:rsidP="00A534D4">
      <w:pPr>
        <w:pStyle w:val="NormalWeb"/>
        <w:spacing w:before="0" w:beforeAutospacing="0" w:after="0" w:afterAutospacing="0"/>
        <w:contextualSpacing/>
        <w:jc w:val="both"/>
        <w:rPr>
          <w:rFonts w:asciiTheme="minorHAnsi" w:hAnsiTheme="minorHAnsi" w:cstheme="minorHAnsi"/>
        </w:rPr>
      </w:pPr>
    </w:p>
    <w:p w14:paraId="08BA9C7A" w14:textId="6801687D" w:rsidR="00B25C9D" w:rsidRPr="001D6B9B" w:rsidRDefault="00286230" w:rsidP="00A534D4">
      <w:pPr>
        <w:pStyle w:val="NormalWeb"/>
        <w:spacing w:before="0" w:beforeAutospacing="0" w:after="0" w:afterAutospacing="0"/>
        <w:contextualSpacing/>
        <w:jc w:val="both"/>
        <w:rPr>
          <w:rFonts w:asciiTheme="minorHAnsi" w:hAnsiTheme="minorHAnsi" w:cstheme="minorHAnsi"/>
        </w:rPr>
      </w:pPr>
      <w:r w:rsidRPr="001D6B9B">
        <w:rPr>
          <w:rFonts w:asciiTheme="minorHAnsi" w:hAnsiTheme="minorHAnsi" w:cstheme="minorHAnsi"/>
        </w:rPr>
        <w:t xml:space="preserve">Caution: Be careful </w:t>
      </w:r>
      <w:r w:rsidR="00B96993">
        <w:rPr>
          <w:rFonts w:asciiTheme="minorHAnsi" w:hAnsiTheme="minorHAnsi" w:cstheme="minorHAnsi"/>
          <w:lang w:eastAsia="zh-CN"/>
        </w:rPr>
        <w:t>while</w:t>
      </w:r>
      <w:r w:rsidR="0063179D" w:rsidRPr="001D6B9B">
        <w:rPr>
          <w:rFonts w:asciiTheme="minorHAnsi" w:hAnsiTheme="minorHAnsi" w:cstheme="minorHAnsi"/>
          <w:lang w:eastAsia="zh-CN"/>
        </w:rPr>
        <w:t xml:space="preserve"> handling</w:t>
      </w:r>
      <w:r w:rsidRPr="001D6B9B">
        <w:rPr>
          <w:rFonts w:asciiTheme="minorHAnsi" w:hAnsiTheme="minorHAnsi" w:cstheme="minorHAnsi"/>
        </w:rPr>
        <w:t xml:space="preserve"> </w:t>
      </w:r>
      <w:r w:rsidR="00B54F82" w:rsidRPr="001D6B9B">
        <w:rPr>
          <w:rFonts w:asciiTheme="minorHAnsi" w:hAnsiTheme="minorHAnsi" w:cstheme="minorHAnsi"/>
        </w:rPr>
        <w:t>piranha solution (H</w:t>
      </w:r>
      <w:r w:rsidR="00B54F82" w:rsidRPr="001D6B9B">
        <w:rPr>
          <w:rFonts w:asciiTheme="minorHAnsi" w:hAnsiTheme="minorHAnsi" w:cstheme="minorHAnsi"/>
          <w:vertAlign w:val="subscript"/>
        </w:rPr>
        <w:t>2</w:t>
      </w:r>
      <w:r w:rsidR="00B54F82" w:rsidRPr="001D6B9B">
        <w:rPr>
          <w:rFonts w:asciiTheme="minorHAnsi" w:hAnsiTheme="minorHAnsi" w:cstheme="minorHAnsi"/>
        </w:rPr>
        <w:t>SO</w:t>
      </w:r>
      <w:r w:rsidR="00B54F82" w:rsidRPr="001D6B9B">
        <w:rPr>
          <w:rFonts w:asciiTheme="minorHAnsi" w:hAnsiTheme="minorHAnsi" w:cstheme="minorHAnsi"/>
          <w:vertAlign w:val="subscript"/>
        </w:rPr>
        <w:t>4</w:t>
      </w:r>
      <w:r w:rsidR="00B54F82" w:rsidRPr="001D6B9B">
        <w:rPr>
          <w:rFonts w:asciiTheme="minorHAnsi" w:hAnsiTheme="minorHAnsi" w:cstheme="minorHAnsi"/>
        </w:rPr>
        <w:t>/H</w:t>
      </w:r>
      <w:r w:rsidR="00B54F82" w:rsidRPr="001D6B9B">
        <w:rPr>
          <w:rFonts w:asciiTheme="minorHAnsi" w:hAnsiTheme="minorHAnsi" w:cstheme="minorHAnsi"/>
          <w:vertAlign w:val="subscript"/>
        </w:rPr>
        <w:t>2</w:t>
      </w:r>
      <w:r w:rsidR="00B54F82" w:rsidRPr="001D6B9B">
        <w:rPr>
          <w:rFonts w:asciiTheme="minorHAnsi" w:hAnsiTheme="minorHAnsi" w:cstheme="minorHAnsi"/>
        </w:rPr>
        <w:t>O</w:t>
      </w:r>
      <w:r w:rsidR="00B54F82" w:rsidRPr="001D6B9B">
        <w:rPr>
          <w:rFonts w:asciiTheme="minorHAnsi" w:hAnsiTheme="minorHAnsi" w:cstheme="minorHAnsi"/>
          <w:vertAlign w:val="subscript"/>
        </w:rPr>
        <w:t>2</w:t>
      </w:r>
      <w:r w:rsidR="00B54F82" w:rsidRPr="001D6B9B">
        <w:rPr>
          <w:rFonts w:asciiTheme="minorHAnsi" w:hAnsiTheme="minorHAnsi" w:cstheme="minorHAnsi"/>
        </w:rPr>
        <w:t xml:space="preserve"> = 3: 1, v/v)</w:t>
      </w:r>
      <w:r w:rsidRPr="001D6B9B">
        <w:rPr>
          <w:rFonts w:asciiTheme="minorHAnsi" w:hAnsiTheme="minorHAnsi" w:cstheme="minorHAnsi"/>
          <w:vertAlign w:val="subscript"/>
        </w:rPr>
        <w:t>.</w:t>
      </w:r>
      <w:r w:rsidR="002C12E7" w:rsidRPr="001D6B9B">
        <w:rPr>
          <w:rFonts w:asciiTheme="minorHAnsi" w:hAnsiTheme="minorHAnsi" w:cstheme="minorHAnsi"/>
          <w:vertAlign w:val="subscript"/>
        </w:rPr>
        <w:t xml:space="preserve"> </w:t>
      </w:r>
      <w:r w:rsidRPr="001D6B9B">
        <w:rPr>
          <w:rFonts w:asciiTheme="minorHAnsi" w:hAnsiTheme="minorHAnsi" w:cstheme="minorHAnsi"/>
        </w:rPr>
        <w:t xml:space="preserve">If </w:t>
      </w:r>
      <w:r w:rsidR="00B96993">
        <w:rPr>
          <w:rFonts w:asciiTheme="minorHAnsi" w:hAnsiTheme="minorHAnsi" w:cstheme="minorHAnsi"/>
        </w:rPr>
        <w:t>the</w:t>
      </w:r>
      <w:r w:rsidRPr="001D6B9B">
        <w:rPr>
          <w:rFonts w:asciiTheme="minorHAnsi" w:hAnsiTheme="minorHAnsi" w:cstheme="minorHAnsi"/>
        </w:rPr>
        <w:t xml:space="preserve"> piranha solution </w:t>
      </w:r>
      <w:r w:rsidR="0063179D" w:rsidRPr="001D6B9B">
        <w:rPr>
          <w:rFonts w:asciiTheme="minorHAnsi" w:hAnsiTheme="minorHAnsi" w:cstheme="minorHAnsi"/>
          <w:lang w:eastAsia="zh-CN"/>
        </w:rPr>
        <w:t xml:space="preserve">is </w:t>
      </w:r>
      <w:r w:rsidR="00B54F82" w:rsidRPr="001D6B9B">
        <w:rPr>
          <w:rFonts w:asciiTheme="minorHAnsi" w:hAnsiTheme="minorHAnsi" w:cstheme="minorHAnsi"/>
        </w:rPr>
        <w:t>s</w:t>
      </w:r>
      <w:r w:rsidRPr="001D6B9B">
        <w:rPr>
          <w:rFonts w:asciiTheme="minorHAnsi" w:hAnsiTheme="minorHAnsi" w:cstheme="minorHAnsi"/>
        </w:rPr>
        <w:t>pill</w:t>
      </w:r>
      <w:r w:rsidR="00B25C9D" w:rsidRPr="001D6B9B">
        <w:rPr>
          <w:rFonts w:asciiTheme="minorHAnsi" w:hAnsiTheme="minorHAnsi" w:cstheme="minorHAnsi"/>
        </w:rPr>
        <w:t>ed</w:t>
      </w:r>
      <w:r w:rsidR="00B54F82" w:rsidRPr="001D6B9B">
        <w:rPr>
          <w:rFonts w:asciiTheme="minorHAnsi" w:hAnsiTheme="minorHAnsi" w:cstheme="minorHAnsi"/>
        </w:rPr>
        <w:t xml:space="preserve">, wash away </w:t>
      </w:r>
      <w:r w:rsidR="00B96993">
        <w:rPr>
          <w:rFonts w:asciiTheme="minorHAnsi" w:hAnsiTheme="minorHAnsi" w:cstheme="minorHAnsi"/>
        </w:rPr>
        <w:t xml:space="preserve">the </w:t>
      </w:r>
      <w:r w:rsidR="00B54F82" w:rsidRPr="001D6B9B">
        <w:rPr>
          <w:rFonts w:asciiTheme="minorHAnsi" w:hAnsiTheme="minorHAnsi" w:cstheme="minorHAnsi"/>
        </w:rPr>
        <w:t xml:space="preserve">solution </w:t>
      </w:r>
      <w:r w:rsidRPr="001D6B9B">
        <w:rPr>
          <w:rFonts w:asciiTheme="minorHAnsi" w:hAnsiTheme="minorHAnsi" w:cstheme="minorHAnsi"/>
        </w:rPr>
        <w:t xml:space="preserve">quickly </w:t>
      </w:r>
      <w:r w:rsidR="00B54F82" w:rsidRPr="001D6B9B">
        <w:rPr>
          <w:rFonts w:asciiTheme="minorHAnsi" w:hAnsiTheme="minorHAnsi" w:cstheme="minorHAnsi"/>
        </w:rPr>
        <w:t>with</w:t>
      </w:r>
      <w:r w:rsidRPr="001D6B9B">
        <w:rPr>
          <w:rFonts w:asciiTheme="minorHAnsi" w:hAnsiTheme="minorHAnsi" w:cstheme="minorHAnsi"/>
        </w:rPr>
        <w:t xml:space="preserve"> a large amount of water and wipe </w:t>
      </w:r>
      <w:r w:rsidR="00B96993">
        <w:rPr>
          <w:rFonts w:asciiTheme="minorHAnsi" w:hAnsiTheme="minorHAnsi" w:cstheme="minorHAnsi"/>
        </w:rPr>
        <w:t xml:space="preserve">the surface </w:t>
      </w:r>
      <w:r w:rsidRPr="001D6B9B">
        <w:rPr>
          <w:rFonts w:asciiTheme="minorHAnsi" w:hAnsiTheme="minorHAnsi" w:cstheme="minorHAnsi"/>
        </w:rPr>
        <w:t xml:space="preserve">with </w:t>
      </w:r>
      <w:r w:rsidR="0063179D" w:rsidRPr="001D6B9B">
        <w:rPr>
          <w:rFonts w:asciiTheme="minorHAnsi" w:hAnsiTheme="minorHAnsi" w:cstheme="minorHAnsi"/>
          <w:lang w:eastAsia="zh-CN"/>
        </w:rPr>
        <w:t xml:space="preserve">paper </w:t>
      </w:r>
      <w:r w:rsidRPr="001D6B9B">
        <w:rPr>
          <w:rFonts w:asciiTheme="minorHAnsi" w:hAnsiTheme="minorHAnsi" w:cstheme="minorHAnsi"/>
        </w:rPr>
        <w:t>towel</w:t>
      </w:r>
      <w:r w:rsidR="00B96993">
        <w:rPr>
          <w:rFonts w:asciiTheme="minorHAnsi" w:hAnsiTheme="minorHAnsi" w:cstheme="minorHAnsi"/>
        </w:rPr>
        <w:t>s</w:t>
      </w:r>
      <w:r w:rsidRPr="001D6B9B">
        <w:rPr>
          <w:rFonts w:asciiTheme="minorHAnsi" w:hAnsiTheme="minorHAnsi" w:cstheme="minorHAnsi"/>
        </w:rPr>
        <w:t>.</w:t>
      </w:r>
    </w:p>
    <w:p w14:paraId="1688CDFB" w14:textId="77777777" w:rsidR="00A534D4" w:rsidRPr="001D6B9B" w:rsidRDefault="00A534D4" w:rsidP="00A534D4">
      <w:pPr>
        <w:pStyle w:val="NormalWeb"/>
        <w:spacing w:before="0" w:beforeAutospacing="0" w:after="0" w:afterAutospacing="0"/>
        <w:contextualSpacing/>
        <w:jc w:val="both"/>
        <w:rPr>
          <w:rFonts w:asciiTheme="minorHAnsi" w:hAnsiTheme="minorHAnsi" w:cstheme="minorHAnsi"/>
        </w:rPr>
      </w:pPr>
    </w:p>
    <w:p w14:paraId="2ED082C6" w14:textId="745BC635" w:rsidR="00533BA3" w:rsidRPr="001D6B9B" w:rsidRDefault="00533BA3" w:rsidP="00A534D4">
      <w:pPr>
        <w:pStyle w:val="NormalWeb"/>
        <w:spacing w:before="0" w:beforeAutospacing="0" w:after="0" w:afterAutospacing="0"/>
        <w:contextualSpacing/>
        <w:jc w:val="both"/>
        <w:rPr>
          <w:rFonts w:asciiTheme="minorHAnsi" w:hAnsiTheme="minorHAnsi" w:cstheme="minorHAnsi"/>
          <w:lang w:eastAsia="zh-CN"/>
        </w:rPr>
      </w:pPr>
      <w:r w:rsidRPr="001D6B9B">
        <w:rPr>
          <w:rFonts w:asciiTheme="minorHAnsi" w:hAnsiTheme="minorHAnsi" w:cstheme="minorHAnsi"/>
        </w:rPr>
        <w:t>Note: Thorough clean</w:t>
      </w:r>
      <w:r w:rsidR="00917240" w:rsidRPr="001D6B9B">
        <w:rPr>
          <w:rFonts w:asciiTheme="minorHAnsi" w:hAnsiTheme="minorHAnsi" w:cstheme="minorHAnsi"/>
        </w:rPr>
        <w:t>ing of</w:t>
      </w:r>
      <w:r w:rsidRPr="001D6B9B">
        <w:rPr>
          <w:rFonts w:asciiTheme="minorHAnsi" w:hAnsiTheme="minorHAnsi" w:cstheme="minorHAnsi"/>
        </w:rPr>
        <w:t xml:space="preserve"> capillaries is one of the key point</w:t>
      </w:r>
      <w:r w:rsidR="00B96993">
        <w:rPr>
          <w:rFonts w:asciiTheme="minorHAnsi" w:hAnsiTheme="minorHAnsi" w:cstheme="minorHAnsi"/>
        </w:rPr>
        <w:t>s</w:t>
      </w:r>
      <w:r w:rsidRPr="001D6B9B">
        <w:rPr>
          <w:rFonts w:asciiTheme="minorHAnsi" w:hAnsiTheme="minorHAnsi" w:cstheme="minorHAnsi"/>
        </w:rPr>
        <w:t xml:space="preserve"> to </w:t>
      </w:r>
      <w:r w:rsidR="00B96993">
        <w:rPr>
          <w:rFonts w:asciiTheme="minorHAnsi" w:hAnsiTheme="minorHAnsi" w:cstheme="minorHAnsi"/>
          <w:lang w:eastAsia="zh-CN"/>
        </w:rPr>
        <w:t>en</w:t>
      </w:r>
      <w:r w:rsidR="0063179D" w:rsidRPr="001D6B9B">
        <w:rPr>
          <w:rFonts w:asciiTheme="minorHAnsi" w:hAnsiTheme="minorHAnsi" w:cstheme="minorHAnsi"/>
          <w:lang w:eastAsia="zh-CN"/>
        </w:rPr>
        <w:t>sure</w:t>
      </w:r>
      <w:r w:rsidRPr="001D6B9B">
        <w:rPr>
          <w:rFonts w:asciiTheme="minorHAnsi" w:hAnsiTheme="minorHAnsi" w:cstheme="minorHAnsi"/>
        </w:rPr>
        <w:t xml:space="preserve"> the success of </w:t>
      </w:r>
      <w:r w:rsidR="0063179D" w:rsidRPr="001D6B9B">
        <w:rPr>
          <w:rFonts w:asciiTheme="minorHAnsi" w:hAnsiTheme="minorHAnsi" w:cstheme="minorHAnsi"/>
          <w:lang w:eastAsia="zh-CN"/>
        </w:rPr>
        <w:t xml:space="preserve">the </w:t>
      </w:r>
      <w:r w:rsidRPr="001D6B9B">
        <w:rPr>
          <w:rFonts w:asciiTheme="minorHAnsi" w:hAnsiTheme="minorHAnsi" w:cstheme="minorHAnsi"/>
        </w:rPr>
        <w:t xml:space="preserve">LAMP reaction. </w:t>
      </w:r>
      <w:r w:rsidR="0063179D" w:rsidRPr="001D6B9B">
        <w:rPr>
          <w:rFonts w:asciiTheme="minorHAnsi" w:hAnsiTheme="minorHAnsi" w:cstheme="minorHAnsi"/>
          <w:lang w:eastAsia="zh-CN"/>
        </w:rPr>
        <w:t>It is necessary to</w:t>
      </w:r>
      <w:r w:rsidR="002E6A30" w:rsidRPr="001D6B9B">
        <w:rPr>
          <w:rFonts w:asciiTheme="minorHAnsi" w:hAnsiTheme="minorHAnsi" w:cstheme="minorHAnsi"/>
        </w:rPr>
        <w:t xml:space="preserve"> shake the acid cylinder during </w:t>
      </w:r>
      <w:r w:rsidR="0063179D" w:rsidRPr="001D6B9B">
        <w:rPr>
          <w:rFonts w:asciiTheme="minorHAnsi" w:hAnsiTheme="minorHAnsi" w:cstheme="minorHAnsi"/>
          <w:lang w:eastAsia="zh-CN"/>
        </w:rPr>
        <w:t xml:space="preserve">the </w:t>
      </w:r>
      <w:r w:rsidR="002E6A30" w:rsidRPr="001D6B9B">
        <w:rPr>
          <w:rFonts w:asciiTheme="minorHAnsi" w:hAnsiTheme="minorHAnsi" w:cstheme="minorHAnsi"/>
        </w:rPr>
        <w:t>clean</w:t>
      </w:r>
      <w:r w:rsidR="00917240" w:rsidRPr="001D6B9B">
        <w:rPr>
          <w:rFonts w:asciiTheme="minorHAnsi" w:hAnsiTheme="minorHAnsi" w:cstheme="minorHAnsi"/>
        </w:rPr>
        <w:t>ing</w:t>
      </w:r>
      <w:r w:rsidR="002E6A30" w:rsidRPr="001D6B9B">
        <w:rPr>
          <w:rFonts w:asciiTheme="minorHAnsi" w:hAnsiTheme="minorHAnsi" w:cstheme="minorHAnsi"/>
        </w:rPr>
        <w:t xml:space="preserve"> process to remove the bubbles in capillaries, and </w:t>
      </w:r>
      <w:r w:rsidR="0063179D" w:rsidRPr="001D6B9B">
        <w:rPr>
          <w:rFonts w:asciiTheme="minorHAnsi" w:hAnsiTheme="minorHAnsi" w:cstheme="minorHAnsi"/>
          <w:lang w:eastAsia="zh-CN"/>
        </w:rPr>
        <w:t xml:space="preserve">the </w:t>
      </w:r>
      <w:r w:rsidR="002E6A30" w:rsidRPr="001D6B9B">
        <w:rPr>
          <w:rFonts w:asciiTheme="minorHAnsi" w:hAnsiTheme="minorHAnsi" w:cstheme="minorHAnsi"/>
        </w:rPr>
        <w:t xml:space="preserve">clean </w:t>
      </w:r>
      <w:r w:rsidR="00484F36" w:rsidRPr="001D6B9B">
        <w:rPr>
          <w:rFonts w:asciiTheme="minorHAnsi" w:hAnsiTheme="minorHAnsi" w:cstheme="minorHAnsi"/>
        </w:rPr>
        <w:t xml:space="preserve">time </w:t>
      </w:r>
      <w:r w:rsidR="002E6A30" w:rsidRPr="001D6B9B">
        <w:rPr>
          <w:rFonts w:asciiTheme="minorHAnsi" w:hAnsiTheme="minorHAnsi" w:cstheme="minorHAnsi"/>
        </w:rPr>
        <w:t>can also be extended</w:t>
      </w:r>
      <w:r w:rsidR="0063179D" w:rsidRPr="001D6B9B">
        <w:rPr>
          <w:rFonts w:asciiTheme="minorHAnsi" w:hAnsiTheme="minorHAnsi" w:cstheme="minorHAnsi"/>
          <w:lang w:eastAsia="zh-CN"/>
        </w:rPr>
        <w:t xml:space="preserve"> when required.</w:t>
      </w:r>
    </w:p>
    <w:p w14:paraId="3B6E0D21" w14:textId="77777777" w:rsidR="00A534D4" w:rsidRPr="001D6B9B" w:rsidRDefault="00A534D4" w:rsidP="00A534D4">
      <w:pPr>
        <w:pStyle w:val="NormalWeb"/>
        <w:spacing w:before="0" w:beforeAutospacing="0" w:after="0" w:afterAutospacing="0"/>
        <w:contextualSpacing/>
        <w:jc w:val="both"/>
        <w:rPr>
          <w:rFonts w:asciiTheme="minorHAnsi" w:hAnsiTheme="minorHAnsi" w:cstheme="minorHAnsi"/>
          <w:lang w:eastAsia="zh-CN"/>
        </w:rPr>
      </w:pPr>
    </w:p>
    <w:p w14:paraId="1D98F0C4" w14:textId="7FCFD32A" w:rsidR="00BE5F4A" w:rsidRPr="001D6B9B" w:rsidRDefault="00B25C9D" w:rsidP="00A534D4">
      <w:pPr>
        <w:pStyle w:val="NormalWeb"/>
        <w:spacing w:before="0" w:beforeAutospacing="0" w:after="0" w:afterAutospacing="0"/>
        <w:contextualSpacing/>
        <w:jc w:val="both"/>
        <w:rPr>
          <w:rFonts w:asciiTheme="minorHAnsi" w:hAnsiTheme="minorHAnsi" w:cstheme="minorHAnsi"/>
        </w:rPr>
      </w:pPr>
      <w:r w:rsidRPr="001D6B9B">
        <w:rPr>
          <w:rFonts w:asciiTheme="minorHAnsi" w:hAnsiTheme="minorHAnsi" w:cstheme="minorHAnsi"/>
          <w:highlight w:val="yellow"/>
        </w:rPr>
        <w:t>1.2.</w:t>
      </w:r>
      <w:r w:rsidR="008132A5" w:rsidRPr="001D6B9B">
        <w:rPr>
          <w:rFonts w:asciiTheme="minorHAnsi" w:hAnsiTheme="minorHAnsi" w:cstheme="minorHAnsi"/>
          <w:highlight w:val="yellow"/>
        </w:rPr>
        <w:t>4</w:t>
      </w:r>
      <w:r w:rsidR="00B96993">
        <w:rPr>
          <w:rFonts w:asciiTheme="minorHAnsi" w:hAnsiTheme="minorHAnsi" w:cstheme="minorHAnsi"/>
          <w:highlight w:val="yellow"/>
        </w:rPr>
        <w:t>.</w:t>
      </w:r>
      <w:r w:rsidRPr="001D6B9B">
        <w:rPr>
          <w:rFonts w:asciiTheme="minorHAnsi" w:hAnsiTheme="minorHAnsi" w:cstheme="minorHAnsi"/>
          <w:highlight w:val="yellow"/>
        </w:rPr>
        <w:t xml:space="preserve"> Wash away the piranha solution with a large amount of water.</w:t>
      </w:r>
      <w:r w:rsidRPr="001D6B9B">
        <w:rPr>
          <w:rFonts w:asciiTheme="minorHAnsi" w:hAnsiTheme="minorHAnsi" w:cstheme="minorHAnsi"/>
        </w:rPr>
        <w:t xml:space="preserve"> </w:t>
      </w:r>
      <w:r w:rsidRPr="001D6B9B">
        <w:rPr>
          <w:rFonts w:asciiTheme="minorHAnsi" w:hAnsiTheme="minorHAnsi" w:cstheme="minorHAnsi"/>
          <w:highlight w:val="yellow"/>
        </w:rPr>
        <w:t>Wash c</w:t>
      </w:r>
      <w:r w:rsidR="00F33202" w:rsidRPr="001D6B9B">
        <w:rPr>
          <w:rFonts w:asciiTheme="minorHAnsi" w:hAnsiTheme="minorHAnsi" w:cstheme="minorHAnsi"/>
          <w:highlight w:val="yellow"/>
        </w:rPr>
        <w:t>apillaries with etha</w:t>
      </w:r>
      <w:r w:rsidRPr="001D6B9B">
        <w:rPr>
          <w:rFonts w:asciiTheme="minorHAnsi" w:hAnsiTheme="minorHAnsi" w:cstheme="minorHAnsi"/>
          <w:highlight w:val="yellow"/>
        </w:rPr>
        <w:t xml:space="preserve">nol </w:t>
      </w:r>
      <w:r w:rsidR="00F33202" w:rsidRPr="001D6B9B">
        <w:rPr>
          <w:rFonts w:asciiTheme="minorHAnsi" w:hAnsiTheme="minorHAnsi" w:cstheme="minorHAnsi"/>
          <w:highlight w:val="yellow"/>
        </w:rPr>
        <w:t xml:space="preserve">and deionized water </w:t>
      </w:r>
      <w:r w:rsidRPr="001D6B9B">
        <w:rPr>
          <w:rFonts w:asciiTheme="minorHAnsi" w:hAnsiTheme="minorHAnsi" w:cstheme="minorHAnsi"/>
          <w:highlight w:val="yellow"/>
        </w:rPr>
        <w:t>for 5</w:t>
      </w:r>
      <w:r w:rsidR="0063179D" w:rsidRPr="001D6B9B">
        <w:rPr>
          <w:rFonts w:asciiTheme="minorHAnsi" w:hAnsiTheme="minorHAnsi" w:cstheme="minorHAnsi"/>
          <w:highlight w:val="yellow"/>
          <w:lang w:eastAsia="zh-CN"/>
        </w:rPr>
        <w:t xml:space="preserve"> </w:t>
      </w:r>
      <w:r w:rsidRPr="001D6B9B">
        <w:rPr>
          <w:rFonts w:asciiTheme="minorHAnsi" w:hAnsiTheme="minorHAnsi" w:cstheme="minorHAnsi"/>
          <w:highlight w:val="yellow"/>
        </w:rPr>
        <w:t>min</w:t>
      </w:r>
      <w:r w:rsidR="00F33202" w:rsidRPr="001D6B9B">
        <w:rPr>
          <w:rFonts w:asciiTheme="minorHAnsi" w:hAnsiTheme="minorHAnsi" w:cstheme="minorHAnsi"/>
          <w:highlight w:val="yellow"/>
        </w:rPr>
        <w:t xml:space="preserve"> each. Dry the capillaries in a drying oven.</w:t>
      </w:r>
    </w:p>
    <w:p w14:paraId="79D8E8BB" w14:textId="77777777" w:rsidR="004001EE" w:rsidRPr="001D6B9B" w:rsidRDefault="004001EE" w:rsidP="00A534D4">
      <w:pPr>
        <w:pStyle w:val="NormalWeb"/>
        <w:spacing w:before="0" w:beforeAutospacing="0" w:after="0" w:afterAutospacing="0"/>
        <w:contextualSpacing/>
        <w:jc w:val="both"/>
        <w:rPr>
          <w:rFonts w:asciiTheme="minorHAnsi" w:hAnsiTheme="minorHAnsi" w:cstheme="minorHAnsi"/>
          <w:lang w:eastAsia="zh-CN"/>
        </w:rPr>
      </w:pPr>
      <w:bookmarkStart w:id="21" w:name="OLE_LINK5"/>
      <w:bookmarkStart w:id="22" w:name="OLE_LINK6"/>
    </w:p>
    <w:p w14:paraId="7809969D" w14:textId="62E4F275" w:rsidR="00985489" w:rsidRPr="005A1408" w:rsidRDefault="00912414" w:rsidP="00A534D4">
      <w:pPr>
        <w:pStyle w:val="NormalWeb"/>
        <w:spacing w:before="0" w:beforeAutospacing="0" w:after="0" w:afterAutospacing="0"/>
        <w:contextualSpacing/>
        <w:jc w:val="both"/>
        <w:rPr>
          <w:rFonts w:asciiTheme="minorHAnsi" w:hAnsiTheme="minorHAnsi"/>
          <w:b/>
          <w:highlight w:val="yellow"/>
        </w:rPr>
      </w:pPr>
      <w:r w:rsidRPr="005A1408">
        <w:rPr>
          <w:rFonts w:asciiTheme="minorHAnsi" w:hAnsiTheme="minorHAnsi"/>
          <w:b/>
          <w:highlight w:val="yellow"/>
        </w:rPr>
        <w:t>1.3</w:t>
      </w:r>
      <w:r w:rsidR="00B96993" w:rsidRPr="00B96993">
        <w:rPr>
          <w:rFonts w:asciiTheme="minorHAnsi" w:hAnsiTheme="minorHAnsi" w:cstheme="minorHAnsi"/>
          <w:b/>
          <w:highlight w:val="yellow"/>
        </w:rPr>
        <w:t>.</w:t>
      </w:r>
      <w:bookmarkEnd w:id="21"/>
      <w:bookmarkEnd w:id="22"/>
      <w:r w:rsidRPr="005A1408">
        <w:rPr>
          <w:rFonts w:asciiTheme="minorHAnsi" w:hAnsiTheme="minorHAnsi"/>
          <w:b/>
          <w:highlight w:val="yellow"/>
        </w:rPr>
        <w:t xml:space="preserve"> </w:t>
      </w:r>
      <w:r w:rsidR="00985489" w:rsidRPr="005A1408">
        <w:rPr>
          <w:rFonts w:asciiTheme="minorHAnsi" w:hAnsiTheme="minorHAnsi"/>
          <w:b/>
          <w:highlight w:val="yellow"/>
        </w:rPr>
        <w:t>Pour polydimethylsiloxane (PDMS)</w:t>
      </w:r>
    </w:p>
    <w:p w14:paraId="07B7F40F" w14:textId="77777777" w:rsidR="00A534D4" w:rsidRPr="001D6B9B" w:rsidRDefault="00A534D4" w:rsidP="00A534D4">
      <w:pPr>
        <w:pStyle w:val="NormalWeb"/>
        <w:spacing w:before="0" w:beforeAutospacing="0" w:after="0" w:afterAutospacing="0"/>
        <w:contextualSpacing/>
        <w:jc w:val="both"/>
        <w:rPr>
          <w:rFonts w:asciiTheme="minorHAnsi" w:hAnsiTheme="minorHAnsi" w:cstheme="minorHAnsi"/>
          <w:highlight w:val="yellow"/>
        </w:rPr>
      </w:pPr>
    </w:p>
    <w:p w14:paraId="01FD4F92" w14:textId="7112383E" w:rsidR="00C75212" w:rsidRPr="001D6B9B" w:rsidRDefault="00D85590" w:rsidP="00A534D4">
      <w:pPr>
        <w:pStyle w:val="NormalWeb"/>
        <w:spacing w:before="0" w:beforeAutospacing="0" w:after="0" w:afterAutospacing="0"/>
        <w:contextualSpacing/>
        <w:jc w:val="both"/>
        <w:rPr>
          <w:rFonts w:asciiTheme="minorHAnsi" w:hAnsiTheme="minorHAnsi" w:cstheme="minorHAnsi"/>
          <w:highlight w:val="yellow"/>
        </w:rPr>
      </w:pPr>
      <w:bookmarkStart w:id="23" w:name="OLE_LINK19"/>
      <w:bookmarkStart w:id="24" w:name="OLE_LINK20"/>
      <w:r w:rsidRPr="001D6B9B">
        <w:rPr>
          <w:rFonts w:asciiTheme="minorHAnsi" w:hAnsiTheme="minorHAnsi" w:cstheme="minorHAnsi"/>
          <w:highlight w:val="yellow"/>
        </w:rPr>
        <w:t>1.3.1</w:t>
      </w:r>
      <w:r w:rsidR="00B96993">
        <w:rPr>
          <w:rFonts w:asciiTheme="minorHAnsi" w:hAnsiTheme="minorHAnsi" w:cstheme="minorHAnsi"/>
          <w:highlight w:val="yellow"/>
        </w:rPr>
        <w:t>.</w:t>
      </w:r>
      <w:bookmarkEnd w:id="23"/>
      <w:bookmarkEnd w:id="24"/>
      <w:r w:rsidRPr="001D6B9B">
        <w:rPr>
          <w:rFonts w:asciiTheme="minorHAnsi" w:hAnsiTheme="minorHAnsi" w:cstheme="minorHAnsi"/>
          <w:highlight w:val="yellow"/>
        </w:rPr>
        <w:t xml:space="preserve"> </w:t>
      </w:r>
      <w:r w:rsidR="0063179D" w:rsidRPr="001D6B9B">
        <w:rPr>
          <w:rFonts w:asciiTheme="minorHAnsi" w:hAnsiTheme="minorHAnsi" w:cstheme="minorHAnsi"/>
          <w:highlight w:val="yellow"/>
          <w:lang w:eastAsia="zh-CN"/>
        </w:rPr>
        <w:t>W</w:t>
      </w:r>
      <w:r w:rsidR="00C75212" w:rsidRPr="001D6B9B">
        <w:rPr>
          <w:rFonts w:asciiTheme="minorHAnsi" w:hAnsiTheme="minorHAnsi" w:cstheme="minorHAnsi"/>
          <w:highlight w:val="yellow"/>
        </w:rPr>
        <w:t xml:space="preserve">eight out PDMS base and curing reagents with </w:t>
      </w:r>
      <w:r w:rsidR="00B96993">
        <w:rPr>
          <w:rFonts w:asciiTheme="minorHAnsi" w:hAnsiTheme="minorHAnsi" w:cstheme="minorHAnsi"/>
          <w:highlight w:val="yellow"/>
        </w:rPr>
        <w:t>a</w:t>
      </w:r>
      <w:r w:rsidR="00C75212" w:rsidRPr="001D6B9B">
        <w:rPr>
          <w:rFonts w:asciiTheme="minorHAnsi" w:hAnsiTheme="minorHAnsi" w:cstheme="minorHAnsi"/>
          <w:highlight w:val="yellow"/>
        </w:rPr>
        <w:t xml:space="preserve"> ratio of </w:t>
      </w:r>
      <w:r w:rsidR="0029640B" w:rsidRPr="001D6B9B">
        <w:rPr>
          <w:rFonts w:asciiTheme="minorHAnsi" w:hAnsiTheme="minorHAnsi" w:cstheme="minorHAnsi"/>
          <w:highlight w:val="yellow"/>
        </w:rPr>
        <w:t>1</w:t>
      </w:r>
      <w:r w:rsidR="00C75212" w:rsidRPr="001D6B9B">
        <w:rPr>
          <w:rFonts w:asciiTheme="minorHAnsi" w:hAnsiTheme="minorHAnsi" w:cstheme="minorHAnsi"/>
          <w:highlight w:val="yellow"/>
        </w:rPr>
        <w:t xml:space="preserve">:1 in a beaker. </w:t>
      </w:r>
      <w:r w:rsidR="006C34A8" w:rsidRPr="001D6B9B">
        <w:rPr>
          <w:rFonts w:asciiTheme="minorHAnsi" w:hAnsiTheme="minorHAnsi" w:cstheme="minorHAnsi"/>
          <w:highlight w:val="yellow"/>
        </w:rPr>
        <w:t>Typically</w:t>
      </w:r>
      <w:r w:rsidR="00B96993">
        <w:rPr>
          <w:rFonts w:asciiTheme="minorHAnsi" w:hAnsiTheme="minorHAnsi" w:cstheme="minorHAnsi"/>
          <w:highlight w:val="yellow"/>
        </w:rPr>
        <w:t>,</w:t>
      </w:r>
      <w:r w:rsidR="00C75212" w:rsidRPr="001D6B9B">
        <w:rPr>
          <w:rFonts w:asciiTheme="minorHAnsi" w:hAnsiTheme="minorHAnsi" w:cstheme="minorHAnsi"/>
          <w:highlight w:val="yellow"/>
        </w:rPr>
        <w:t xml:space="preserve"> mix 5</w:t>
      </w:r>
      <w:r w:rsidR="0063179D" w:rsidRPr="001D6B9B">
        <w:rPr>
          <w:rFonts w:asciiTheme="minorHAnsi" w:hAnsiTheme="minorHAnsi" w:cstheme="minorHAnsi"/>
          <w:highlight w:val="yellow"/>
          <w:lang w:eastAsia="zh-CN"/>
        </w:rPr>
        <w:t xml:space="preserve"> </w:t>
      </w:r>
      <w:r w:rsidR="006C34A8" w:rsidRPr="001D6B9B">
        <w:rPr>
          <w:rFonts w:asciiTheme="minorHAnsi" w:hAnsiTheme="minorHAnsi" w:cstheme="minorHAnsi"/>
          <w:highlight w:val="yellow"/>
        </w:rPr>
        <w:t>g of elastomer b</w:t>
      </w:r>
      <w:r w:rsidR="00C75212" w:rsidRPr="001D6B9B">
        <w:rPr>
          <w:rFonts w:asciiTheme="minorHAnsi" w:hAnsiTheme="minorHAnsi" w:cstheme="minorHAnsi"/>
          <w:highlight w:val="yellow"/>
        </w:rPr>
        <w:t xml:space="preserve">ase to </w:t>
      </w:r>
      <w:r w:rsidR="0029640B" w:rsidRPr="001D6B9B">
        <w:rPr>
          <w:rFonts w:asciiTheme="minorHAnsi" w:hAnsiTheme="minorHAnsi" w:cstheme="minorHAnsi"/>
          <w:highlight w:val="yellow"/>
        </w:rPr>
        <w:t>5</w:t>
      </w:r>
      <w:r w:rsidR="006C34A8" w:rsidRPr="001D6B9B">
        <w:rPr>
          <w:rFonts w:asciiTheme="minorHAnsi" w:hAnsiTheme="minorHAnsi" w:cstheme="minorHAnsi"/>
          <w:highlight w:val="yellow"/>
        </w:rPr>
        <w:t xml:space="preserve"> g of elastomer curing a</w:t>
      </w:r>
      <w:r w:rsidR="00C75212" w:rsidRPr="001D6B9B">
        <w:rPr>
          <w:rFonts w:asciiTheme="minorHAnsi" w:hAnsiTheme="minorHAnsi" w:cstheme="minorHAnsi"/>
          <w:highlight w:val="yellow"/>
        </w:rPr>
        <w:t>gent.</w:t>
      </w:r>
    </w:p>
    <w:p w14:paraId="6F64EA08" w14:textId="77777777" w:rsidR="00A534D4" w:rsidRPr="001D6B9B" w:rsidRDefault="00A534D4" w:rsidP="00A534D4">
      <w:pPr>
        <w:pStyle w:val="NormalWeb"/>
        <w:spacing w:before="0" w:beforeAutospacing="0" w:after="0" w:afterAutospacing="0"/>
        <w:contextualSpacing/>
        <w:jc w:val="both"/>
        <w:rPr>
          <w:rFonts w:asciiTheme="minorHAnsi" w:hAnsiTheme="minorHAnsi" w:cstheme="minorHAnsi"/>
          <w:highlight w:val="yellow"/>
        </w:rPr>
      </w:pPr>
    </w:p>
    <w:p w14:paraId="480285A9" w14:textId="6AC343DE" w:rsidR="003D4FFC" w:rsidRPr="001D6B9B" w:rsidRDefault="00C75212" w:rsidP="00A534D4">
      <w:pPr>
        <w:pStyle w:val="NormalWeb"/>
        <w:spacing w:before="0" w:beforeAutospacing="0" w:after="0" w:afterAutospacing="0"/>
        <w:contextualSpacing/>
        <w:jc w:val="both"/>
        <w:rPr>
          <w:rFonts w:asciiTheme="minorHAnsi" w:hAnsiTheme="minorHAnsi" w:cstheme="minorHAnsi"/>
          <w:highlight w:val="yellow"/>
        </w:rPr>
      </w:pPr>
      <w:r w:rsidRPr="001D6B9B">
        <w:rPr>
          <w:rFonts w:asciiTheme="minorHAnsi" w:hAnsiTheme="minorHAnsi" w:cstheme="minorHAnsi"/>
          <w:highlight w:val="yellow"/>
        </w:rPr>
        <w:t>1.3.2</w:t>
      </w:r>
      <w:r w:rsidR="00B96993">
        <w:rPr>
          <w:rFonts w:asciiTheme="minorHAnsi" w:hAnsiTheme="minorHAnsi" w:cstheme="minorHAnsi"/>
          <w:highlight w:val="yellow"/>
        </w:rPr>
        <w:t>.</w:t>
      </w:r>
      <w:r w:rsidRPr="001D6B9B">
        <w:rPr>
          <w:rFonts w:asciiTheme="minorHAnsi" w:hAnsiTheme="minorHAnsi" w:cstheme="minorHAnsi"/>
          <w:highlight w:val="yellow"/>
        </w:rPr>
        <w:t xml:space="preserve"> Stir </w:t>
      </w:r>
      <w:r w:rsidR="0063179D" w:rsidRPr="001D6B9B">
        <w:rPr>
          <w:rFonts w:asciiTheme="minorHAnsi" w:hAnsiTheme="minorHAnsi" w:cstheme="minorHAnsi"/>
          <w:highlight w:val="yellow"/>
          <w:lang w:eastAsia="zh-CN"/>
        </w:rPr>
        <w:t>the mixture</w:t>
      </w:r>
      <w:r w:rsidRPr="001D6B9B">
        <w:rPr>
          <w:rFonts w:asciiTheme="minorHAnsi" w:hAnsiTheme="minorHAnsi" w:cstheme="minorHAnsi"/>
          <w:highlight w:val="yellow"/>
        </w:rPr>
        <w:t xml:space="preserve"> thoroughly for about 5 min with a glass rod.</w:t>
      </w:r>
      <w:r w:rsidR="007C4554">
        <w:rPr>
          <w:rFonts w:asciiTheme="minorHAnsi" w:hAnsiTheme="minorHAnsi" w:cstheme="minorHAnsi"/>
          <w:highlight w:val="yellow"/>
        </w:rPr>
        <w:t xml:space="preserve"> </w:t>
      </w:r>
      <w:r w:rsidRPr="001D6B9B">
        <w:rPr>
          <w:rFonts w:asciiTheme="minorHAnsi" w:hAnsiTheme="minorHAnsi" w:cstheme="minorHAnsi"/>
          <w:highlight w:val="yellow"/>
        </w:rPr>
        <w:t xml:space="preserve">Place the beaker with PDMS </w:t>
      </w:r>
      <w:r w:rsidR="003D4FFC" w:rsidRPr="001D6B9B">
        <w:rPr>
          <w:rFonts w:asciiTheme="minorHAnsi" w:hAnsiTheme="minorHAnsi" w:cstheme="minorHAnsi"/>
          <w:highlight w:val="yellow"/>
        </w:rPr>
        <w:t xml:space="preserve">in </w:t>
      </w:r>
      <w:r w:rsidR="00B96993">
        <w:rPr>
          <w:rFonts w:asciiTheme="minorHAnsi" w:hAnsiTheme="minorHAnsi" w:cstheme="minorHAnsi"/>
          <w:highlight w:val="yellow"/>
        </w:rPr>
        <w:t>a</w:t>
      </w:r>
      <w:r w:rsidR="003D4FFC" w:rsidRPr="001D6B9B">
        <w:rPr>
          <w:rFonts w:asciiTheme="minorHAnsi" w:hAnsiTheme="minorHAnsi" w:cstheme="minorHAnsi"/>
          <w:highlight w:val="yellow"/>
        </w:rPr>
        <w:t xml:space="preserve"> vacuum </w:t>
      </w:r>
      <w:r w:rsidR="00917240" w:rsidRPr="001D6B9B">
        <w:rPr>
          <w:rFonts w:asciiTheme="minorHAnsi" w:hAnsiTheme="minorHAnsi" w:cstheme="minorHAnsi"/>
          <w:highlight w:val="yellow"/>
        </w:rPr>
        <w:t xml:space="preserve">bell jar </w:t>
      </w:r>
      <w:r w:rsidR="003D4FFC" w:rsidRPr="001D6B9B">
        <w:rPr>
          <w:rFonts w:asciiTheme="minorHAnsi" w:hAnsiTheme="minorHAnsi" w:cstheme="minorHAnsi"/>
          <w:highlight w:val="yellow"/>
        </w:rPr>
        <w:t xml:space="preserve">for 30 min </w:t>
      </w:r>
      <w:r w:rsidR="0063179D" w:rsidRPr="001D6B9B">
        <w:rPr>
          <w:rFonts w:asciiTheme="minorHAnsi" w:hAnsiTheme="minorHAnsi" w:cstheme="minorHAnsi"/>
          <w:highlight w:val="yellow"/>
          <w:lang w:eastAsia="zh-CN"/>
        </w:rPr>
        <w:t>for de</w:t>
      </w:r>
      <w:r w:rsidR="00920383" w:rsidRPr="001D6B9B">
        <w:rPr>
          <w:rFonts w:asciiTheme="minorHAnsi" w:hAnsiTheme="minorHAnsi" w:cstheme="minorHAnsi"/>
          <w:highlight w:val="yellow"/>
          <w:lang w:eastAsia="zh-CN"/>
        </w:rPr>
        <w:t>-</w:t>
      </w:r>
      <w:r w:rsidR="0063179D" w:rsidRPr="001D6B9B">
        <w:rPr>
          <w:rFonts w:asciiTheme="minorHAnsi" w:hAnsiTheme="minorHAnsi" w:cstheme="minorHAnsi"/>
          <w:highlight w:val="yellow"/>
          <w:lang w:eastAsia="zh-CN"/>
        </w:rPr>
        <w:t>ga</w:t>
      </w:r>
      <w:r w:rsidR="00920383" w:rsidRPr="001D6B9B">
        <w:rPr>
          <w:rFonts w:asciiTheme="minorHAnsi" w:hAnsiTheme="minorHAnsi" w:cstheme="minorHAnsi"/>
          <w:highlight w:val="yellow"/>
          <w:lang w:eastAsia="zh-CN"/>
        </w:rPr>
        <w:t>s</w:t>
      </w:r>
      <w:r w:rsidR="0063179D" w:rsidRPr="001D6B9B">
        <w:rPr>
          <w:rFonts w:asciiTheme="minorHAnsi" w:hAnsiTheme="minorHAnsi" w:cstheme="minorHAnsi"/>
          <w:highlight w:val="yellow"/>
          <w:lang w:eastAsia="zh-CN"/>
        </w:rPr>
        <w:t>sing</w:t>
      </w:r>
      <w:r w:rsidR="003D4FFC" w:rsidRPr="001D6B9B">
        <w:rPr>
          <w:rFonts w:asciiTheme="minorHAnsi" w:hAnsiTheme="minorHAnsi" w:cstheme="minorHAnsi"/>
          <w:highlight w:val="yellow"/>
        </w:rPr>
        <w:t>.</w:t>
      </w:r>
    </w:p>
    <w:p w14:paraId="5047C5BE" w14:textId="77777777" w:rsidR="00A534D4" w:rsidRPr="001D6B9B" w:rsidRDefault="00A534D4" w:rsidP="00A534D4">
      <w:pPr>
        <w:pStyle w:val="NormalWeb"/>
        <w:spacing w:before="0" w:beforeAutospacing="0" w:after="0" w:afterAutospacing="0"/>
        <w:contextualSpacing/>
        <w:jc w:val="both"/>
        <w:rPr>
          <w:rFonts w:asciiTheme="minorHAnsi" w:hAnsiTheme="minorHAnsi" w:cstheme="minorHAnsi"/>
          <w:highlight w:val="yellow"/>
        </w:rPr>
      </w:pPr>
    </w:p>
    <w:p w14:paraId="03FC49F5" w14:textId="1FF91B66" w:rsidR="003D4FFC" w:rsidRPr="001D6B9B" w:rsidRDefault="005A1408" w:rsidP="00A534D4">
      <w:pPr>
        <w:pStyle w:val="NormalWeb"/>
        <w:spacing w:before="0" w:beforeAutospacing="0" w:after="0" w:afterAutospacing="0"/>
        <w:contextualSpacing/>
        <w:jc w:val="both"/>
        <w:rPr>
          <w:rFonts w:asciiTheme="minorHAnsi" w:hAnsiTheme="minorHAnsi" w:cstheme="minorHAnsi"/>
        </w:rPr>
      </w:pPr>
      <w:bookmarkStart w:id="25" w:name="OLE_LINK22"/>
      <w:bookmarkStart w:id="26" w:name="OLE_LINK23"/>
      <w:r>
        <w:rPr>
          <w:rFonts w:asciiTheme="minorHAnsi" w:hAnsiTheme="minorHAnsi" w:cstheme="minorHAnsi"/>
          <w:highlight w:val="yellow"/>
        </w:rPr>
        <w:t>1.3.3</w:t>
      </w:r>
      <w:r w:rsidR="00B96993">
        <w:rPr>
          <w:rFonts w:asciiTheme="minorHAnsi" w:hAnsiTheme="minorHAnsi" w:cstheme="minorHAnsi"/>
          <w:highlight w:val="yellow"/>
        </w:rPr>
        <w:t>.</w:t>
      </w:r>
      <w:bookmarkEnd w:id="25"/>
      <w:bookmarkEnd w:id="26"/>
      <w:r w:rsidR="003D4FFC" w:rsidRPr="001D6B9B">
        <w:rPr>
          <w:rFonts w:asciiTheme="minorHAnsi" w:hAnsiTheme="minorHAnsi" w:cstheme="minorHAnsi"/>
          <w:highlight w:val="yellow"/>
        </w:rPr>
        <w:t xml:space="preserve"> Pour the PDMS </w:t>
      </w:r>
      <w:r w:rsidR="00C32BAA" w:rsidRPr="001D6B9B">
        <w:rPr>
          <w:rFonts w:asciiTheme="minorHAnsi" w:hAnsiTheme="minorHAnsi" w:cstheme="minorHAnsi"/>
          <w:highlight w:val="yellow"/>
        </w:rPr>
        <w:t xml:space="preserve">slowly </w:t>
      </w:r>
      <w:r w:rsidR="003D4FFC" w:rsidRPr="001D6B9B">
        <w:rPr>
          <w:rFonts w:asciiTheme="minorHAnsi" w:hAnsiTheme="minorHAnsi" w:cstheme="minorHAnsi"/>
          <w:highlight w:val="yellow"/>
        </w:rPr>
        <w:t xml:space="preserve">into the </w:t>
      </w:r>
      <w:r w:rsidR="005C6BE9" w:rsidRPr="001D6B9B">
        <w:rPr>
          <w:rFonts w:asciiTheme="minorHAnsi" w:hAnsiTheme="minorHAnsi" w:cstheme="minorHAnsi"/>
          <w:highlight w:val="yellow"/>
        </w:rPr>
        <w:t xml:space="preserve">cylinder of the </w:t>
      </w:r>
      <w:r w:rsidR="003D4FFC" w:rsidRPr="001D6B9B">
        <w:rPr>
          <w:rFonts w:asciiTheme="minorHAnsi" w:hAnsiTheme="minorHAnsi" w:cstheme="minorHAnsi"/>
          <w:highlight w:val="yellow"/>
        </w:rPr>
        <w:t>stainless</w:t>
      </w:r>
      <w:r w:rsidR="00B96993">
        <w:rPr>
          <w:rFonts w:asciiTheme="minorHAnsi" w:hAnsiTheme="minorHAnsi" w:cstheme="minorHAnsi"/>
          <w:highlight w:val="yellow"/>
        </w:rPr>
        <w:t>-steel</w:t>
      </w:r>
      <w:r w:rsidR="003D4FFC" w:rsidRPr="001D6B9B">
        <w:rPr>
          <w:rFonts w:asciiTheme="minorHAnsi" w:hAnsiTheme="minorHAnsi" w:cstheme="minorHAnsi"/>
          <w:highlight w:val="yellow"/>
        </w:rPr>
        <w:t xml:space="preserve"> mold.</w:t>
      </w:r>
      <w:r w:rsidR="006C34A8" w:rsidRPr="001D6B9B">
        <w:rPr>
          <w:rFonts w:asciiTheme="minorHAnsi" w:hAnsiTheme="minorHAnsi" w:cstheme="minorHAnsi"/>
        </w:rPr>
        <w:t xml:space="preserve"> </w:t>
      </w:r>
      <w:r w:rsidR="003D4FFC" w:rsidRPr="001D6B9B">
        <w:rPr>
          <w:rFonts w:asciiTheme="minorHAnsi" w:hAnsiTheme="minorHAnsi" w:cstheme="minorHAnsi"/>
          <w:highlight w:val="yellow"/>
        </w:rPr>
        <w:t xml:space="preserve">Allow </w:t>
      </w:r>
      <w:r w:rsidR="00B96993">
        <w:rPr>
          <w:rFonts w:asciiTheme="minorHAnsi" w:hAnsiTheme="minorHAnsi" w:cstheme="minorHAnsi"/>
          <w:highlight w:val="yellow"/>
        </w:rPr>
        <w:t xml:space="preserve">the </w:t>
      </w:r>
      <w:r w:rsidR="003D4FFC" w:rsidRPr="001D6B9B">
        <w:rPr>
          <w:rFonts w:asciiTheme="minorHAnsi" w:hAnsiTheme="minorHAnsi" w:cstheme="minorHAnsi"/>
          <w:highlight w:val="yellow"/>
        </w:rPr>
        <w:t xml:space="preserve">PDMS to cure </w:t>
      </w:r>
      <w:r w:rsidR="00452770" w:rsidRPr="001D6B9B">
        <w:rPr>
          <w:rFonts w:asciiTheme="minorHAnsi" w:hAnsiTheme="minorHAnsi" w:cstheme="minorHAnsi"/>
          <w:highlight w:val="yellow"/>
          <w:lang w:eastAsia="zh-CN"/>
        </w:rPr>
        <w:t>for</w:t>
      </w:r>
      <w:r w:rsidR="00452770" w:rsidRPr="001D6B9B">
        <w:rPr>
          <w:rFonts w:asciiTheme="minorHAnsi" w:hAnsiTheme="minorHAnsi" w:cstheme="minorHAnsi"/>
          <w:highlight w:val="yellow"/>
        </w:rPr>
        <w:t xml:space="preserve"> 3</w:t>
      </w:r>
      <w:r w:rsidR="00A77C13" w:rsidRPr="001D6B9B">
        <w:rPr>
          <w:rFonts w:asciiTheme="minorHAnsi" w:hAnsiTheme="minorHAnsi" w:cstheme="minorHAnsi"/>
          <w:highlight w:val="yellow"/>
        </w:rPr>
        <w:t xml:space="preserve"> </w:t>
      </w:r>
      <w:r w:rsidR="003D4FFC" w:rsidRPr="001D6B9B">
        <w:rPr>
          <w:rFonts w:asciiTheme="minorHAnsi" w:hAnsiTheme="minorHAnsi" w:cstheme="minorHAnsi"/>
          <w:highlight w:val="yellow"/>
        </w:rPr>
        <w:t xml:space="preserve">h in </w:t>
      </w:r>
      <w:r w:rsidR="000C79EC" w:rsidRPr="001D6B9B">
        <w:rPr>
          <w:rFonts w:asciiTheme="minorHAnsi" w:hAnsiTheme="minorHAnsi" w:cstheme="minorHAnsi"/>
          <w:highlight w:val="yellow"/>
        </w:rPr>
        <w:t xml:space="preserve">a </w:t>
      </w:r>
      <w:r w:rsidR="003D4FFC" w:rsidRPr="001D6B9B">
        <w:rPr>
          <w:rFonts w:asciiTheme="minorHAnsi" w:hAnsiTheme="minorHAnsi" w:cstheme="minorHAnsi"/>
          <w:highlight w:val="yellow"/>
        </w:rPr>
        <w:t>dryi</w:t>
      </w:r>
      <w:r w:rsidR="003D4FFC" w:rsidRPr="001D6B9B">
        <w:rPr>
          <w:rFonts w:asciiTheme="minorHAnsi" w:hAnsiTheme="minorHAnsi" w:cstheme="minorHAnsi"/>
          <w:highlight w:val="yellow"/>
          <w:lang w:eastAsia="zh-CN"/>
        </w:rPr>
        <w:t xml:space="preserve">ng oven at 60 </w:t>
      </w:r>
      <w:r w:rsidR="00B96993">
        <w:rPr>
          <w:rFonts w:asciiTheme="minorHAnsi" w:hAnsiTheme="minorHAnsi" w:cstheme="minorHAnsi"/>
          <w:lang w:eastAsia="zh-CN"/>
        </w:rPr>
        <w:t>°</w:t>
      </w:r>
      <w:r w:rsidR="00B96993" w:rsidRPr="00910A22">
        <w:rPr>
          <w:rFonts w:asciiTheme="minorHAnsi" w:eastAsia="Microsoft YaHei" w:hAnsiTheme="minorHAnsi" w:cstheme="minorHAnsi"/>
          <w:lang w:eastAsia="zh-CN"/>
        </w:rPr>
        <w:t>C</w:t>
      </w:r>
    </w:p>
    <w:p w14:paraId="747AAF37" w14:textId="77777777" w:rsidR="006C34A8" w:rsidRPr="001D6B9B" w:rsidRDefault="006C34A8" w:rsidP="006C34A8">
      <w:pPr>
        <w:pStyle w:val="NormalWeb"/>
        <w:spacing w:before="0" w:beforeAutospacing="0" w:after="0" w:afterAutospacing="0"/>
        <w:contextualSpacing/>
        <w:jc w:val="both"/>
        <w:rPr>
          <w:rFonts w:asciiTheme="minorHAnsi" w:hAnsiTheme="minorHAnsi" w:cstheme="minorHAnsi"/>
        </w:rPr>
      </w:pPr>
    </w:p>
    <w:p w14:paraId="21A0D635" w14:textId="77777777" w:rsidR="006C34A8" w:rsidRPr="001D6B9B" w:rsidRDefault="006C34A8" w:rsidP="006C34A8">
      <w:pPr>
        <w:pStyle w:val="NormalWeb"/>
        <w:spacing w:before="0" w:beforeAutospacing="0" w:after="0" w:afterAutospacing="0"/>
        <w:contextualSpacing/>
        <w:jc w:val="both"/>
        <w:rPr>
          <w:rFonts w:asciiTheme="minorHAnsi" w:hAnsiTheme="minorHAnsi" w:cstheme="minorHAnsi"/>
          <w:lang w:eastAsia="zh-CN"/>
        </w:rPr>
      </w:pPr>
      <w:r w:rsidRPr="001D6B9B">
        <w:rPr>
          <w:rFonts w:asciiTheme="minorHAnsi" w:hAnsiTheme="minorHAnsi" w:cstheme="minorHAnsi"/>
        </w:rPr>
        <w:t>Note: Be careful to avoid air bubbles when pouring PDMS. A</w:t>
      </w:r>
      <w:r w:rsidRPr="001D6B9B">
        <w:rPr>
          <w:rFonts w:asciiTheme="minorHAnsi" w:hAnsiTheme="minorHAnsi" w:cstheme="minorHAnsi"/>
          <w:lang w:eastAsia="zh-CN"/>
        </w:rPr>
        <w:t>fter</w:t>
      </w:r>
      <w:r w:rsidRPr="001D6B9B">
        <w:rPr>
          <w:rFonts w:asciiTheme="minorHAnsi" w:hAnsiTheme="minorHAnsi" w:cstheme="minorHAnsi"/>
        </w:rPr>
        <w:t xml:space="preserve"> </w:t>
      </w:r>
      <w:r w:rsidRPr="001D6B9B">
        <w:rPr>
          <w:rFonts w:asciiTheme="minorHAnsi" w:hAnsiTheme="minorHAnsi" w:cstheme="minorHAnsi"/>
          <w:lang w:eastAsia="zh-CN"/>
        </w:rPr>
        <w:t>p</w:t>
      </w:r>
      <w:r w:rsidRPr="001D6B9B">
        <w:rPr>
          <w:rFonts w:asciiTheme="minorHAnsi" w:hAnsiTheme="minorHAnsi" w:cstheme="minorHAnsi"/>
        </w:rPr>
        <w:t>our</w:t>
      </w:r>
      <w:r w:rsidRPr="001D6B9B">
        <w:rPr>
          <w:rFonts w:asciiTheme="minorHAnsi" w:hAnsiTheme="minorHAnsi" w:cstheme="minorHAnsi"/>
          <w:lang w:eastAsia="zh-CN"/>
        </w:rPr>
        <w:t>ing</w:t>
      </w:r>
      <w:r w:rsidRPr="001D6B9B">
        <w:rPr>
          <w:rFonts w:asciiTheme="minorHAnsi" w:hAnsiTheme="minorHAnsi" w:cstheme="minorHAnsi"/>
        </w:rPr>
        <w:t xml:space="preserve"> PDMS</w:t>
      </w:r>
      <w:r w:rsidRPr="001D6B9B">
        <w:rPr>
          <w:rFonts w:asciiTheme="minorHAnsi" w:hAnsiTheme="minorHAnsi" w:cstheme="minorHAnsi"/>
          <w:lang w:eastAsia="zh-CN"/>
        </w:rPr>
        <w:t>, allow it stand for 5 min for natural removal of bubbles out of PDMS.</w:t>
      </w:r>
    </w:p>
    <w:p w14:paraId="116537BC" w14:textId="77777777" w:rsidR="004001EE" w:rsidRPr="001D6B9B" w:rsidRDefault="004001EE" w:rsidP="00A534D4">
      <w:pPr>
        <w:pStyle w:val="NormalWeb"/>
        <w:spacing w:before="0" w:beforeAutospacing="0" w:after="0" w:afterAutospacing="0"/>
        <w:contextualSpacing/>
        <w:jc w:val="both"/>
        <w:rPr>
          <w:rFonts w:asciiTheme="minorHAnsi" w:hAnsiTheme="minorHAnsi" w:cstheme="minorHAnsi"/>
          <w:b/>
          <w:highlight w:val="yellow"/>
          <w:lang w:eastAsia="zh-CN"/>
        </w:rPr>
      </w:pPr>
    </w:p>
    <w:p w14:paraId="20BC52C0" w14:textId="58619014" w:rsidR="00985489" w:rsidRPr="005A1408" w:rsidRDefault="00912414" w:rsidP="00A534D4">
      <w:pPr>
        <w:pStyle w:val="NormalWeb"/>
        <w:spacing w:before="0" w:beforeAutospacing="0" w:after="0" w:afterAutospacing="0"/>
        <w:contextualSpacing/>
        <w:jc w:val="both"/>
        <w:rPr>
          <w:rFonts w:asciiTheme="minorHAnsi" w:hAnsiTheme="minorHAnsi" w:cstheme="minorHAnsi"/>
          <w:b/>
          <w:highlight w:val="yellow"/>
        </w:rPr>
      </w:pPr>
      <w:r w:rsidRPr="005A1408">
        <w:rPr>
          <w:rFonts w:asciiTheme="minorHAnsi" w:hAnsiTheme="minorHAnsi" w:cstheme="minorHAnsi"/>
          <w:b/>
          <w:highlight w:val="yellow"/>
          <w:lang w:eastAsia="zh-CN"/>
        </w:rPr>
        <w:t>1</w:t>
      </w:r>
      <w:r w:rsidRPr="005A1408">
        <w:rPr>
          <w:rFonts w:asciiTheme="minorHAnsi" w:hAnsiTheme="minorHAnsi" w:cstheme="minorHAnsi"/>
          <w:b/>
          <w:highlight w:val="yellow"/>
        </w:rPr>
        <w:t>.4</w:t>
      </w:r>
      <w:r w:rsidR="002223A0" w:rsidRPr="005A1408">
        <w:rPr>
          <w:rFonts w:asciiTheme="minorHAnsi" w:hAnsiTheme="minorHAnsi" w:cstheme="minorHAnsi"/>
          <w:b/>
          <w:highlight w:val="yellow"/>
        </w:rPr>
        <w:t xml:space="preserve">. </w:t>
      </w:r>
      <w:r w:rsidR="00985489" w:rsidRPr="005A1408">
        <w:rPr>
          <w:rFonts w:asciiTheme="minorHAnsi" w:hAnsiTheme="minorHAnsi" w:cstheme="minorHAnsi"/>
          <w:b/>
          <w:highlight w:val="yellow"/>
        </w:rPr>
        <w:t>Remov</w:t>
      </w:r>
      <w:r w:rsidR="00D72AD2" w:rsidRPr="005A1408">
        <w:rPr>
          <w:rFonts w:asciiTheme="minorHAnsi" w:hAnsiTheme="minorHAnsi" w:cstheme="minorHAnsi"/>
          <w:b/>
          <w:highlight w:val="yellow"/>
        </w:rPr>
        <w:t>e</w:t>
      </w:r>
      <w:r w:rsidR="00985489" w:rsidRPr="005A1408">
        <w:rPr>
          <w:rFonts w:asciiTheme="minorHAnsi" w:hAnsiTheme="minorHAnsi" w:cstheme="minorHAnsi"/>
          <w:b/>
          <w:highlight w:val="yellow"/>
        </w:rPr>
        <w:t xml:space="preserve"> the mold from PDMS</w:t>
      </w:r>
    </w:p>
    <w:p w14:paraId="29190247" w14:textId="77777777" w:rsidR="00A534D4" w:rsidRPr="001D6B9B" w:rsidRDefault="00A534D4" w:rsidP="00A534D4">
      <w:pPr>
        <w:pStyle w:val="NormalWeb"/>
        <w:spacing w:before="0" w:beforeAutospacing="0" w:after="0" w:afterAutospacing="0"/>
        <w:contextualSpacing/>
        <w:jc w:val="both"/>
        <w:rPr>
          <w:rFonts w:asciiTheme="minorHAnsi" w:hAnsiTheme="minorHAnsi" w:cstheme="minorHAnsi"/>
          <w:highlight w:val="yellow"/>
        </w:rPr>
      </w:pPr>
    </w:p>
    <w:p w14:paraId="5D52AFD0" w14:textId="29E694F6" w:rsidR="00C97AE3" w:rsidRPr="001D6B9B" w:rsidRDefault="00D6798B" w:rsidP="00A534D4">
      <w:pPr>
        <w:pStyle w:val="NormalWeb"/>
        <w:spacing w:before="0" w:beforeAutospacing="0" w:after="0" w:afterAutospacing="0"/>
        <w:contextualSpacing/>
        <w:jc w:val="both"/>
        <w:rPr>
          <w:rFonts w:asciiTheme="minorHAnsi" w:hAnsiTheme="minorHAnsi" w:cstheme="minorHAnsi"/>
          <w:highlight w:val="yellow"/>
        </w:rPr>
      </w:pPr>
      <w:r w:rsidRPr="001D6B9B">
        <w:rPr>
          <w:rFonts w:asciiTheme="minorHAnsi" w:hAnsiTheme="minorHAnsi" w:cstheme="minorHAnsi"/>
          <w:highlight w:val="yellow"/>
          <w:lang w:eastAsia="zh-CN"/>
        </w:rPr>
        <w:t>1</w:t>
      </w:r>
      <w:r w:rsidRPr="001D6B9B">
        <w:rPr>
          <w:rFonts w:asciiTheme="minorHAnsi" w:hAnsiTheme="minorHAnsi" w:cstheme="minorHAnsi"/>
          <w:highlight w:val="yellow"/>
        </w:rPr>
        <w:t>.4.1</w:t>
      </w:r>
      <w:r w:rsidR="002223A0">
        <w:rPr>
          <w:rFonts w:asciiTheme="minorHAnsi" w:hAnsiTheme="minorHAnsi" w:cstheme="minorHAnsi"/>
          <w:highlight w:val="yellow"/>
        </w:rPr>
        <w:t>.</w:t>
      </w:r>
      <w:r w:rsidR="002223A0" w:rsidRPr="001D6B9B">
        <w:rPr>
          <w:rFonts w:asciiTheme="minorHAnsi" w:hAnsiTheme="minorHAnsi" w:cstheme="minorHAnsi"/>
          <w:highlight w:val="yellow"/>
        </w:rPr>
        <w:t xml:space="preserve"> </w:t>
      </w:r>
      <w:r w:rsidR="00C97AE3" w:rsidRPr="001D6B9B">
        <w:rPr>
          <w:rFonts w:asciiTheme="minorHAnsi" w:hAnsiTheme="minorHAnsi" w:cstheme="minorHAnsi"/>
          <w:highlight w:val="yellow"/>
        </w:rPr>
        <w:t xml:space="preserve">After </w:t>
      </w:r>
      <w:r w:rsidRPr="001D6B9B">
        <w:rPr>
          <w:rFonts w:asciiTheme="minorHAnsi" w:hAnsiTheme="minorHAnsi" w:cstheme="minorHAnsi"/>
          <w:highlight w:val="yellow"/>
        </w:rPr>
        <w:t>curing</w:t>
      </w:r>
      <w:r w:rsidR="00C97AE3" w:rsidRPr="001D6B9B">
        <w:rPr>
          <w:rFonts w:asciiTheme="minorHAnsi" w:hAnsiTheme="minorHAnsi" w:cstheme="minorHAnsi"/>
          <w:highlight w:val="yellow"/>
        </w:rPr>
        <w:t xml:space="preserve"> the PDMS, remove the mold by pulling out the mold with cylinder. Remove PDMS from </w:t>
      </w:r>
      <w:r w:rsidR="002C4034" w:rsidRPr="001D6B9B">
        <w:rPr>
          <w:rFonts w:asciiTheme="minorHAnsi" w:hAnsiTheme="minorHAnsi" w:cstheme="minorHAnsi"/>
          <w:highlight w:val="yellow"/>
          <w:lang w:eastAsia="zh-CN"/>
        </w:rPr>
        <w:t>the</w:t>
      </w:r>
      <w:r w:rsidR="002C4034" w:rsidRPr="001D6B9B">
        <w:rPr>
          <w:rFonts w:asciiTheme="minorHAnsi" w:hAnsiTheme="minorHAnsi" w:cstheme="minorHAnsi"/>
          <w:highlight w:val="yellow"/>
        </w:rPr>
        <w:t xml:space="preserve"> </w:t>
      </w:r>
      <w:r w:rsidR="002C4034" w:rsidRPr="001D6B9B">
        <w:rPr>
          <w:rFonts w:asciiTheme="minorHAnsi" w:hAnsiTheme="minorHAnsi" w:cstheme="minorHAnsi"/>
          <w:highlight w:val="yellow"/>
          <w:lang w:eastAsia="zh-CN"/>
        </w:rPr>
        <w:t>cylinder</w:t>
      </w:r>
      <w:r w:rsidR="00C97AE3" w:rsidRPr="001D6B9B">
        <w:rPr>
          <w:rFonts w:asciiTheme="minorHAnsi" w:hAnsiTheme="minorHAnsi" w:cstheme="minorHAnsi"/>
          <w:highlight w:val="yellow"/>
        </w:rPr>
        <w:t xml:space="preserve"> by cutting the margin of </w:t>
      </w:r>
      <w:r w:rsidRPr="001D6B9B">
        <w:rPr>
          <w:rFonts w:asciiTheme="minorHAnsi" w:hAnsiTheme="minorHAnsi" w:cstheme="minorHAnsi"/>
          <w:highlight w:val="yellow"/>
        </w:rPr>
        <w:t>mold with a scalpel.</w:t>
      </w:r>
    </w:p>
    <w:p w14:paraId="651CB6A2" w14:textId="77777777" w:rsidR="00A534D4" w:rsidRPr="001D6B9B" w:rsidRDefault="00A534D4" w:rsidP="00A534D4">
      <w:pPr>
        <w:pStyle w:val="NormalWeb"/>
        <w:spacing w:before="0" w:beforeAutospacing="0" w:after="0" w:afterAutospacing="0"/>
        <w:contextualSpacing/>
        <w:jc w:val="both"/>
        <w:rPr>
          <w:rFonts w:asciiTheme="minorHAnsi" w:hAnsiTheme="minorHAnsi" w:cstheme="minorHAnsi"/>
          <w:highlight w:val="yellow"/>
        </w:rPr>
      </w:pPr>
    </w:p>
    <w:p w14:paraId="7FAE969D" w14:textId="0DED5B97" w:rsidR="00D6798B" w:rsidRPr="001D6B9B" w:rsidRDefault="00D6798B" w:rsidP="00A534D4">
      <w:pPr>
        <w:pStyle w:val="NormalWeb"/>
        <w:spacing w:before="0" w:beforeAutospacing="0" w:after="0" w:afterAutospacing="0"/>
        <w:contextualSpacing/>
        <w:jc w:val="both"/>
        <w:rPr>
          <w:rFonts w:asciiTheme="minorHAnsi" w:hAnsiTheme="minorHAnsi" w:cstheme="minorHAnsi"/>
          <w:highlight w:val="yellow"/>
          <w:lang w:eastAsia="zh-CN"/>
        </w:rPr>
      </w:pPr>
      <w:r w:rsidRPr="001D6B9B">
        <w:rPr>
          <w:rFonts w:asciiTheme="minorHAnsi" w:hAnsiTheme="minorHAnsi" w:cstheme="minorHAnsi"/>
          <w:highlight w:val="yellow"/>
          <w:lang w:eastAsia="zh-CN"/>
        </w:rPr>
        <w:t>1</w:t>
      </w:r>
      <w:r w:rsidRPr="001D6B9B">
        <w:rPr>
          <w:rFonts w:asciiTheme="minorHAnsi" w:hAnsiTheme="minorHAnsi" w:cstheme="minorHAnsi"/>
          <w:highlight w:val="yellow"/>
        </w:rPr>
        <w:t>.4.2</w:t>
      </w:r>
      <w:r w:rsidR="002223A0">
        <w:rPr>
          <w:rFonts w:asciiTheme="minorHAnsi" w:hAnsiTheme="minorHAnsi" w:cstheme="minorHAnsi"/>
          <w:highlight w:val="yellow"/>
        </w:rPr>
        <w:t>.</w:t>
      </w:r>
      <w:r w:rsidR="002223A0" w:rsidRPr="001D6B9B">
        <w:rPr>
          <w:rFonts w:asciiTheme="minorHAnsi" w:hAnsiTheme="minorHAnsi" w:cstheme="minorHAnsi"/>
          <w:highlight w:val="yellow"/>
        </w:rPr>
        <w:t xml:space="preserve"> </w:t>
      </w:r>
      <w:r w:rsidRPr="001D6B9B">
        <w:rPr>
          <w:rFonts w:asciiTheme="minorHAnsi" w:hAnsiTheme="minorHAnsi" w:cstheme="minorHAnsi"/>
          <w:highlight w:val="yellow"/>
        </w:rPr>
        <w:t>Wash PDMS three times</w:t>
      </w:r>
      <w:r w:rsidR="00E9259A" w:rsidRPr="001D6B9B">
        <w:rPr>
          <w:rFonts w:asciiTheme="minorHAnsi" w:hAnsiTheme="minorHAnsi" w:cstheme="minorHAnsi"/>
          <w:highlight w:val="yellow"/>
          <w:lang w:eastAsia="zh-CN"/>
        </w:rPr>
        <w:t xml:space="preserve"> </w:t>
      </w:r>
      <w:r w:rsidRPr="001D6B9B">
        <w:rPr>
          <w:rFonts w:asciiTheme="minorHAnsi" w:hAnsiTheme="minorHAnsi" w:cstheme="minorHAnsi"/>
          <w:highlight w:val="yellow"/>
        </w:rPr>
        <w:t xml:space="preserve">with ethanol and </w:t>
      </w:r>
      <w:r w:rsidR="004F6F96" w:rsidRPr="001D6B9B">
        <w:rPr>
          <w:rFonts w:asciiTheme="minorHAnsi" w:hAnsiTheme="minorHAnsi" w:cstheme="minorHAnsi"/>
          <w:highlight w:val="yellow"/>
        </w:rPr>
        <w:t>deionized</w:t>
      </w:r>
      <w:r w:rsidRPr="001D6B9B">
        <w:rPr>
          <w:rFonts w:asciiTheme="minorHAnsi" w:hAnsiTheme="minorHAnsi" w:cstheme="minorHAnsi"/>
          <w:highlight w:val="yellow"/>
        </w:rPr>
        <w:t xml:space="preserve"> water. Dry </w:t>
      </w:r>
      <w:r w:rsidR="00E9259A" w:rsidRPr="001D6B9B">
        <w:rPr>
          <w:rFonts w:asciiTheme="minorHAnsi" w:hAnsiTheme="minorHAnsi" w:cstheme="minorHAnsi"/>
          <w:highlight w:val="yellow"/>
          <w:lang w:eastAsia="zh-CN"/>
        </w:rPr>
        <w:t xml:space="preserve">the </w:t>
      </w:r>
      <w:r w:rsidRPr="001D6B9B">
        <w:rPr>
          <w:rFonts w:asciiTheme="minorHAnsi" w:hAnsiTheme="minorHAnsi" w:cstheme="minorHAnsi"/>
          <w:highlight w:val="yellow"/>
        </w:rPr>
        <w:t>PDMS support with nitrogen.</w:t>
      </w:r>
    </w:p>
    <w:p w14:paraId="7317ED0D" w14:textId="77777777" w:rsidR="004001EE" w:rsidRPr="001D6B9B" w:rsidRDefault="004001EE" w:rsidP="00A534D4">
      <w:pPr>
        <w:pStyle w:val="NormalWeb"/>
        <w:spacing w:before="0" w:beforeAutospacing="0" w:after="0" w:afterAutospacing="0"/>
        <w:contextualSpacing/>
        <w:jc w:val="both"/>
        <w:rPr>
          <w:rFonts w:asciiTheme="minorHAnsi" w:hAnsiTheme="minorHAnsi" w:cstheme="minorHAnsi"/>
          <w:highlight w:val="yellow"/>
          <w:lang w:eastAsia="zh-CN"/>
        </w:rPr>
      </w:pPr>
    </w:p>
    <w:p w14:paraId="247850DD" w14:textId="65DF6880" w:rsidR="00D6798B" w:rsidRPr="001D6B9B" w:rsidRDefault="00C82DE5" w:rsidP="00A534D4">
      <w:pPr>
        <w:pStyle w:val="NormalWeb"/>
        <w:spacing w:before="0" w:beforeAutospacing="0" w:after="0" w:afterAutospacing="0"/>
        <w:contextualSpacing/>
        <w:jc w:val="both"/>
        <w:rPr>
          <w:rFonts w:asciiTheme="minorHAnsi" w:hAnsiTheme="minorHAnsi" w:cstheme="minorHAnsi"/>
          <w:highlight w:val="yellow"/>
        </w:rPr>
      </w:pPr>
      <w:r w:rsidRPr="001D6B9B">
        <w:rPr>
          <w:rFonts w:asciiTheme="minorHAnsi" w:hAnsiTheme="minorHAnsi" w:cstheme="minorHAnsi"/>
          <w:highlight w:val="yellow"/>
        </w:rPr>
        <w:lastRenderedPageBreak/>
        <w:t>1.</w:t>
      </w:r>
      <w:r w:rsidR="003D4FFC" w:rsidRPr="001D6B9B">
        <w:rPr>
          <w:rFonts w:asciiTheme="minorHAnsi" w:hAnsiTheme="minorHAnsi" w:cstheme="minorHAnsi"/>
          <w:highlight w:val="yellow"/>
        </w:rPr>
        <w:t>5</w:t>
      </w:r>
      <w:r w:rsidR="002223A0">
        <w:rPr>
          <w:rFonts w:asciiTheme="minorHAnsi" w:hAnsiTheme="minorHAnsi" w:cstheme="minorHAnsi"/>
          <w:highlight w:val="yellow"/>
        </w:rPr>
        <w:t>.</w:t>
      </w:r>
      <w:r w:rsidR="002223A0" w:rsidRPr="001D6B9B">
        <w:rPr>
          <w:rFonts w:asciiTheme="minorHAnsi" w:hAnsiTheme="minorHAnsi" w:cstheme="minorHAnsi"/>
          <w:highlight w:val="yellow"/>
        </w:rPr>
        <w:t xml:space="preserve"> </w:t>
      </w:r>
      <w:r w:rsidR="004E3598" w:rsidRPr="001D6B9B">
        <w:rPr>
          <w:rFonts w:asciiTheme="minorHAnsi" w:hAnsiTheme="minorHAnsi" w:cstheme="minorHAnsi"/>
          <w:highlight w:val="yellow"/>
        </w:rPr>
        <w:t>Treat the lower</w:t>
      </w:r>
      <w:r w:rsidRPr="001D6B9B">
        <w:rPr>
          <w:rFonts w:asciiTheme="minorHAnsi" w:hAnsiTheme="minorHAnsi" w:cstheme="minorHAnsi"/>
          <w:highlight w:val="yellow"/>
        </w:rPr>
        <w:t xml:space="preserve"> surface of </w:t>
      </w:r>
      <w:r w:rsidR="00E9259A" w:rsidRPr="001D6B9B">
        <w:rPr>
          <w:rFonts w:asciiTheme="minorHAnsi" w:hAnsiTheme="minorHAnsi" w:cstheme="minorHAnsi"/>
          <w:highlight w:val="yellow"/>
          <w:lang w:eastAsia="zh-CN"/>
        </w:rPr>
        <w:t xml:space="preserve">the </w:t>
      </w:r>
      <w:r w:rsidR="00D6798B" w:rsidRPr="001D6B9B">
        <w:rPr>
          <w:rFonts w:asciiTheme="minorHAnsi" w:hAnsiTheme="minorHAnsi" w:cstheme="minorHAnsi"/>
          <w:highlight w:val="yellow"/>
        </w:rPr>
        <w:t>PDMS support</w:t>
      </w:r>
      <w:r w:rsidRPr="001D6B9B">
        <w:rPr>
          <w:rFonts w:asciiTheme="minorHAnsi" w:hAnsiTheme="minorHAnsi" w:cstheme="minorHAnsi"/>
          <w:highlight w:val="yellow"/>
        </w:rPr>
        <w:t xml:space="preserve"> </w:t>
      </w:r>
      <w:r w:rsidR="00452770" w:rsidRPr="001D6B9B">
        <w:rPr>
          <w:rFonts w:asciiTheme="minorHAnsi" w:hAnsiTheme="minorHAnsi" w:cstheme="minorHAnsi"/>
          <w:highlight w:val="yellow"/>
          <w:lang w:eastAsia="zh-CN"/>
        </w:rPr>
        <w:t>to</w:t>
      </w:r>
      <w:r w:rsidR="00452770" w:rsidRPr="001D6B9B">
        <w:rPr>
          <w:rFonts w:asciiTheme="minorHAnsi" w:hAnsiTheme="minorHAnsi" w:cstheme="minorHAnsi"/>
          <w:highlight w:val="yellow"/>
        </w:rPr>
        <w:t xml:space="preserve"> </w:t>
      </w:r>
      <w:r w:rsidR="00452770" w:rsidRPr="001D6B9B">
        <w:rPr>
          <w:rFonts w:asciiTheme="minorHAnsi" w:hAnsiTheme="minorHAnsi" w:cstheme="minorHAnsi"/>
          <w:highlight w:val="yellow"/>
          <w:lang w:eastAsia="zh-CN"/>
        </w:rPr>
        <w:t>be</w:t>
      </w:r>
      <w:r w:rsidRPr="001D6B9B">
        <w:rPr>
          <w:rFonts w:asciiTheme="minorHAnsi" w:hAnsiTheme="minorHAnsi" w:cstheme="minorHAnsi"/>
          <w:highlight w:val="yellow"/>
        </w:rPr>
        <w:t xml:space="preserve"> hydrophobic</w:t>
      </w:r>
      <w:r w:rsidR="00452770" w:rsidRPr="001D6B9B">
        <w:rPr>
          <w:rFonts w:asciiTheme="minorHAnsi" w:hAnsiTheme="minorHAnsi" w:cstheme="minorHAnsi"/>
          <w:highlight w:val="yellow"/>
          <w:lang w:eastAsia="zh-CN"/>
        </w:rPr>
        <w:t>.</w:t>
      </w:r>
      <w:r w:rsidR="00492DE5" w:rsidRPr="001D6B9B">
        <w:rPr>
          <w:rFonts w:asciiTheme="minorHAnsi" w:hAnsiTheme="minorHAnsi" w:cstheme="minorHAnsi"/>
          <w:highlight w:val="yellow"/>
        </w:rPr>
        <w:t xml:space="preserve"> </w:t>
      </w:r>
      <w:r w:rsidR="00D6798B" w:rsidRPr="001D6B9B">
        <w:rPr>
          <w:rFonts w:asciiTheme="minorHAnsi" w:hAnsiTheme="minorHAnsi" w:cstheme="minorHAnsi"/>
          <w:highlight w:val="yellow"/>
          <w:lang w:eastAsia="zh-CN"/>
        </w:rPr>
        <w:t xml:space="preserve">Soak </w:t>
      </w:r>
      <w:r w:rsidR="00E9259A" w:rsidRPr="001D6B9B">
        <w:rPr>
          <w:rFonts w:asciiTheme="minorHAnsi" w:hAnsiTheme="minorHAnsi" w:cstheme="minorHAnsi"/>
          <w:highlight w:val="yellow"/>
          <w:lang w:eastAsia="zh-CN"/>
        </w:rPr>
        <w:t xml:space="preserve">the </w:t>
      </w:r>
      <w:r w:rsidR="00D6798B" w:rsidRPr="001D6B9B">
        <w:rPr>
          <w:rFonts w:asciiTheme="minorHAnsi" w:hAnsiTheme="minorHAnsi" w:cstheme="minorHAnsi"/>
          <w:highlight w:val="yellow"/>
        </w:rPr>
        <w:t xml:space="preserve">PDMS support in </w:t>
      </w:r>
      <w:bookmarkStart w:id="27" w:name="OLE_LINK1"/>
      <w:bookmarkStart w:id="28" w:name="OLE_LINK4"/>
      <w:r w:rsidR="002223A0">
        <w:rPr>
          <w:rFonts w:asciiTheme="minorHAnsi" w:hAnsiTheme="minorHAnsi" w:cstheme="minorHAnsi"/>
          <w:highlight w:val="yellow"/>
        </w:rPr>
        <w:t xml:space="preserve">a </w:t>
      </w:r>
      <w:r w:rsidR="00D21C3C" w:rsidRPr="001D6B9B">
        <w:rPr>
          <w:rFonts w:asciiTheme="minorHAnsi" w:hAnsiTheme="minorHAnsi" w:cstheme="minorHAnsi"/>
          <w:highlight w:val="yellow"/>
        </w:rPr>
        <w:t>super-hydrophobic</w:t>
      </w:r>
      <w:r w:rsidR="00D21C3C" w:rsidRPr="001D6B9B">
        <w:rPr>
          <w:rFonts w:asciiTheme="minorHAnsi" w:hAnsiTheme="minorHAnsi" w:cstheme="minorHAnsi"/>
          <w:highlight w:val="yellow"/>
          <w:lang w:eastAsia="zh-CN"/>
        </w:rPr>
        <w:t xml:space="preserve"> </w:t>
      </w:r>
      <w:bookmarkEnd w:id="27"/>
      <w:bookmarkEnd w:id="28"/>
      <w:r w:rsidR="00D21C3C" w:rsidRPr="001D6B9B">
        <w:rPr>
          <w:rFonts w:asciiTheme="minorHAnsi" w:hAnsiTheme="minorHAnsi" w:cstheme="minorHAnsi"/>
          <w:highlight w:val="yellow"/>
          <w:lang w:eastAsia="zh-CN"/>
        </w:rPr>
        <w:t xml:space="preserve">coat </w:t>
      </w:r>
      <w:r w:rsidR="00D6798B" w:rsidRPr="001D6B9B">
        <w:rPr>
          <w:rFonts w:asciiTheme="minorHAnsi" w:hAnsiTheme="minorHAnsi" w:cstheme="minorHAnsi"/>
          <w:highlight w:val="yellow"/>
          <w:lang w:eastAsia="zh-CN"/>
        </w:rPr>
        <w:t xml:space="preserve">for </w:t>
      </w:r>
      <w:r w:rsidR="0029640B" w:rsidRPr="001D6B9B">
        <w:rPr>
          <w:rFonts w:asciiTheme="minorHAnsi" w:hAnsiTheme="minorHAnsi" w:cstheme="minorHAnsi"/>
          <w:highlight w:val="yellow"/>
          <w:lang w:eastAsia="zh-CN"/>
        </w:rPr>
        <w:t>1</w:t>
      </w:r>
      <w:r w:rsidR="00D6798B" w:rsidRPr="001D6B9B">
        <w:rPr>
          <w:rFonts w:asciiTheme="minorHAnsi" w:hAnsiTheme="minorHAnsi" w:cstheme="minorHAnsi"/>
          <w:highlight w:val="yellow"/>
          <w:lang w:eastAsia="zh-CN"/>
        </w:rPr>
        <w:t xml:space="preserve"> s. Dry it for </w:t>
      </w:r>
      <w:r w:rsidR="00B21341" w:rsidRPr="001D6B9B">
        <w:rPr>
          <w:rFonts w:asciiTheme="minorHAnsi" w:hAnsiTheme="minorHAnsi" w:cstheme="minorHAnsi"/>
          <w:highlight w:val="yellow"/>
          <w:lang w:eastAsia="zh-CN"/>
        </w:rPr>
        <w:t xml:space="preserve">10 </w:t>
      </w:r>
      <w:r w:rsidR="00D6798B" w:rsidRPr="001D6B9B">
        <w:rPr>
          <w:rFonts w:asciiTheme="minorHAnsi" w:hAnsiTheme="minorHAnsi" w:cstheme="minorHAnsi"/>
          <w:highlight w:val="yellow"/>
          <w:lang w:eastAsia="zh-CN"/>
        </w:rPr>
        <w:t>min at room temperature.</w:t>
      </w:r>
    </w:p>
    <w:p w14:paraId="77EE100B" w14:textId="77777777" w:rsidR="004001EE" w:rsidRPr="001D6B9B" w:rsidRDefault="004001EE" w:rsidP="00A534D4">
      <w:pPr>
        <w:pStyle w:val="NormalWeb"/>
        <w:spacing w:before="0" w:beforeAutospacing="0" w:after="0" w:afterAutospacing="0"/>
        <w:contextualSpacing/>
        <w:jc w:val="both"/>
        <w:rPr>
          <w:rFonts w:asciiTheme="minorHAnsi" w:hAnsiTheme="minorHAnsi" w:cstheme="minorHAnsi"/>
          <w:highlight w:val="yellow"/>
          <w:lang w:eastAsia="zh-CN"/>
        </w:rPr>
      </w:pPr>
    </w:p>
    <w:p w14:paraId="35A0C0D8" w14:textId="56735F3D" w:rsidR="00912414" w:rsidRPr="005A1408" w:rsidRDefault="00985489" w:rsidP="00A534D4">
      <w:pPr>
        <w:pStyle w:val="NormalWeb"/>
        <w:spacing w:before="0" w:beforeAutospacing="0" w:after="0" w:afterAutospacing="0"/>
        <w:contextualSpacing/>
        <w:jc w:val="both"/>
        <w:rPr>
          <w:rFonts w:asciiTheme="minorHAnsi" w:hAnsiTheme="minorHAnsi" w:cstheme="minorHAnsi"/>
          <w:b/>
          <w:highlight w:val="yellow"/>
        </w:rPr>
      </w:pPr>
      <w:r w:rsidRPr="005A1408">
        <w:rPr>
          <w:rFonts w:asciiTheme="minorHAnsi" w:hAnsiTheme="minorHAnsi" w:cstheme="minorHAnsi"/>
          <w:b/>
          <w:highlight w:val="yellow"/>
        </w:rPr>
        <w:t>1.</w:t>
      </w:r>
      <w:r w:rsidR="003D4FFC" w:rsidRPr="005A1408">
        <w:rPr>
          <w:rFonts w:asciiTheme="minorHAnsi" w:hAnsiTheme="minorHAnsi" w:cstheme="minorHAnsi"/>
          <w:b/>
          <w:highlight w:val="yellow"/>
        </w:rPr>
        <w:t>6</w:t>
      </w:r>
      <w:r w:rsidR="002223A0" w:rsidRPr="005A1408">
        <w:rPr>
          <w:rFonts w:asciiTheme="minorHAnsi" w:hAnsiTheme="minorHAnsi" w:cstheme="minorHAnsi"/>
          <w:b/>
          <w:highlight w:val="yellow"/>
        </w:rPr>
        <w:t xml:space="preserve">. </w:t>
      </w:r>
      <w:r w:rsidRPr="005A1408">
        <w:rPr>
          <w:rFonts w:asciiTheme="minorHAnsi" w:hAnsiTheme="minorHAnsi" w:cstheme="minorHAnsi"/>
          <w:b/>
          <w:highlight w:val="yellow"/>
        </w:rPr>
        <w:t xml:space="preserve">Insert </w:t>
      </w:r>
      <w:r w:rsidR="00E9259A" w:rsidRPr="005A1408">
        <w:rPr>
          <w:rFonts w:asciiTheme="minorHAnsi" w:hAnsiTheme="minorHAnsi" w:cstheme="minorHAnsi"/>
          <w:b/>
          <w:highlight w:val="yellow"/>
          <w:lang w:eastAsia="zh-CN"/>
        </w:rPr>
        <w:t xml:space="preserve">the </w:t>
      </w:r>
      <w:r w:rsidRPr="005A1408">
        <w:rPr>
          <w:rFonts w:asciiTheme="minorHAnsi" w:hAnsiTheme="minorHAnsi" w:cstheme="minorHAnsi"/>
          <w:b/>
          <w:highlight w:val="yellow"/>
        </w:rPr>
        <w:t>capillar</w:t>
      </w:r>
      <w:r w:rsidR="00920383" w:rsidRPr="005A1408">
        <w:rPr>
          <w:rFonts w:asciiTheme="minorHAnsi" w:hAnsiTheme="minorHAnsi" w:cstheme="minorHAnsi"/>
          <w:b/>
          <w:highlight w:val="yellow"/>
          <w:lang w:eastAsia="zh-CN"/>
        </w:rPr>
        <w:t>y</w:t>
      </w:r>
      <w:r w:rsidRPr="005A1408">
        <w:rPr>
          <w:rFonts w:asciiTheme="minorHAnsi" w:hAnsiTheme="minorHAnsi" w:cstheme="minorHAnsi"/>
          <w:b/>
          <w:highlight w:val="yellow"/>
        </w:rPr>
        <w:t xml:space="preserve"> into </w:t>
      </w:r>
      <w:r w:rsidR="00E9259A" w:rsidRPr="005A1408">
        <w:rPr>
          <w:rFonts w:asciiTheme="minorHAnsi" w:hAnsiTheme="minorHAnsi" w:cstheme="minorHAnsi"/>
          <w:b/>
          <w:highlight w:val="yellow"/>
          <w:lang w:eastAsia="zh-CN"/>
        </w:rPr>
        <w:t xml:space="preserve">the </w:t>
      </w:r>
      <w:r w:rsidR="00C82DE5" w:rsidRPr="005A1408">
        <w:rPr>
          <w:rFonts w:asciiTheme="minorHAnsi" w:hAnsiTheme="minorHAnsi" w:cstheme="minorHAnsi"/>
          <w:b/>
          <w:highlight w:val="yellow"/>
        </w:rPr>
        <w:t>PDMS</w:t>
      </w:r>
      <w:r w:rsidRPr="005A1408">
        <w:rPr>
          <w:rFonts w:asciiTheme="minorHAnsi" w:hAnsiTheme="minorHAnsi" w:cstheme="minorHAnsi"/>
          <w:b/>
          <w:highlight w:val="yellow"/>
        </w:rPr>
        <w:t xml:space="preserve"> support</w:t>
      </w:r>
    </w:p>
    <w:p w14:paraId="022F82BC" w14:textId="77777777" w:rsidR="00A534D4" w:rsidRPr="001D6B9B" w:rsidRDefault="00A534D4" w:rsidP="00A534D4">
      <w:pPr>
        <w:pStyle w:val="NormalWeb"/>
        <w:spacing w:before="0" w:beforeAutospacing="0" w:after="0" w:afterAutospacing="0"/>
        <w:contextualSpacing/>
        <w:jc w:val="both"/>
        <w:rPr>
          <w:rFonts w:asciiTheme="minorHAnsi" w:hAnsiTheme="minorHAnsi" w:cstheme="minorHAnsi"/>
          <w:highlight w:val="yellow"/>
        </w:rPr>
      </w:pPr>
    </w:p>
    <w:p w14:paraId="4F1F78F5" w14:textId="23199635" w:rsidR="00D509C0" w:rsidRPr="001D6B9B" w:rsidRDefault="00A534D4" w:rsidP="00A534D4">
      <w:pPr>
        <w:pStyle w:val="NormalWeb"/>
        <w:spacing w:before="0" w:beforeAutospacing="0" w:after="0" w:afterAutospacing="0"/>
        <w:contextualSpacing/>
        <w:jc w:val="both"/>
        <w:rPr>
          <w:rFonts w:asciiTheme="minorHAnsi" w:hAnsiTheme="minorHAnsi" w:cstheme="minorHAnsi"/>
          <w:highlight w:val="yellow"/>
        </w:rPr>
      </w:pPr>
      <w:r w:rsidRPr="001D6B9B">
        <w:rPr>
          <w:rFonts w:asciiTheme="minorHAnsi" w:hAnsiTheme="minorHAnsi" w:cstheme="minorHAnsi"/>
          <w:highlight w:val="yellow"/>
        </w:rPr>
        <w:t>1.6.1</w:t>
      </w:r>
      <w:r w:rsidR="002223A0">
        <w:rPr>
          <w:rFonts w:asciiTheme="minorHAnsi" w:hAnsiTheme="minorHAnsi" w:cstheme="minorHAnsi"/>
          <w:highlight w:val="yellow"/>
        </w:rPr>
        <w:t>.</w:t>
      </w:r>
      <w:r w:rsidR="002223A0" w:rsidRPr="001D6B9B">
        <w:rPr>
          <w:rFonts w:asciiTheme="minorHAnsi" w:hAnsiTheme="minorHAnsi" w:cstheme="minorHAnsi"/>
          <w:highlight w:val="yellow"/>
        </w:rPr>
        <w:t xml:space="preserve"> </w:t>
      </w:r>
      <w:r w:rsidR="00D509C0" w:rsidRPr="001D6B9B">
        <w:rPr>
          <w:rFonts w:asciiTheme="minorHAnsi" w:hAnsiTheme="minorHAnsi" w:cstheme="minorHAnsi"/>
          <w:highlight w:val="yellow"/>
        </w:rPr>
        <w:t xml:space="preserve">Insert the cleaned 4 mm capillaries into </w:t>
      </w:r>
      <w:r w:rsidR="00E9259A" w:rsidRPr="001D6B9B">
        <w:rPr>
          <w:rFonts w:asciiTheme="minorHAnsi" w:hAnsiTheme="minorHAnsi" w:cstheme="minorHAnsi"/>
          <w:highlight w:val="yellow"/>
          <w:lang w:eastAsia="zh-CN"/>
        </w:rPr>
        <w:t>the</w:t>
      </w:r>
      <w:r w:rsidR="00D509C0" w:rsidRPr="001D6B9B">
        <w:rPr>
          <w:rFonts w:asciiTheme="minorHAnsi" w:hAnsiTheme="minorHAnsi" w:cstheme="minorHAnsi"/>
          <w:highlight w:val="yellow"/>
        </w:rPr>
        <w:t xml:space="preserve"> holes of </w:t>
      </w:r>
      <w:r w:rsidR="00E9259A" w:rsidRPr="001D6B9B">
        <w:rPr>
          <w:rFonts w:asciiTheme="minorHAnsi" w:hAnsiTheme="minorHAnsi" w:cstheme="minorHAnsi"/>
          <w:highlight w:val="yellow"/>
          <w:lang w:eastAsia="zh-CN"/>
        </w:rPr>
        <w:t xml:space="preserve">the </w:t>
      </w:r>
      <w:r w:rsidR="00D509C0" w:rsidRPr="001D6B9B">
        <w:rPr>
          <w:rFonts w:asciiTheme="minorHAnsi" w:hAnsiTheme="minorHAnsi" w:cstheme="minorHAnsi"/>
          <w:highlight w:val="yellow"/>
        </w:rPr>
        <w:t xml:space="preserve">PDMS support and leave 0.5 mm </w:t>
      </w:r>
      <w:r w:rsidR="00AD0673" w:rsidRPr="001D6B9B">
        <w:rPr>
          <w:rFonts w:asciiTheme="minorHAnsi" w:hAnsiTheme="minorHAnsi" w:cstheme="minorHAnsi"/>
          <w:highlight w:val="yellow"/>
        </w:rPr>
        <w:t xml:space="preserve">of the capillaries outside the top surface of the </w:t>
      </w:r>
      <w:r w:rsidR="00D509C0" w:rsidRPr="001D6B9B">
        <w:rPr>
          <w:rFonts w:asciiTheme="minorHAnsi" w:hAnsiTheme="minorHAnsi" w:cstheme="minorHAnsi"/>
          <w:highlight w:val="yellow"/>
        </w:rPr>
        <w:t xml:space="preserve">PDMS support. Make sure the </w:t>
      </w:r>
      <w:r w:rsidR="00AD0673" w:rsidRPr="001D6B9B">
        <w:rPr>
          <w:rFonts w:asciiTheme="minorHAnsi" w:hAnsiTheme="minorHAnsi" w:cstheme="minorHAnsi"/>
          <w:highlight w:val="yellow"/>
        </w:rPr>
        <w:t xml:space="preserve">ends </w:t>
      </w:r>
      <w:r w:rsidR="00D509C0" w:rsidRPr="001D6B9B">
        <w:rPr>
          <w:rFonts w:asciiTheme="minorHAnsi" w:hAnsiTheme="minorHAnsi" w:cstheme="minorHAnsi"/>
          <w:highlight w:val="yellow"/>
        </w:rPr>
        <w:t xml:space="preserve">of capillaries </w:t>
      </w:r>
      <w:r w:rsidR="00AD0673" w:rsidRPr="001D6B9B">
        <w:rPr>
          <w:rFonts w:asciiTheme="minorHAnsi" w:hAnsiTheme="minorHAnsi" w:cstheme="minorHAnsi"/>
          <w:highlight w:val="yellow"/>
        </w:rPr>
        <w:t xml:space="preserve">are on </w:t>
      </w:r>
      <w:r w:rsidR="00D509C0" w:rsidRPr="001D6B9B">
        <w:rPr>
          <w:rFonts w:asciiTheme="minorHAnsi" w:hAnsiTheme="minorHAnsi" w:cstheme="minorHAnsi"/>
          <w:highlight w:val="yellow"/>
        </w:rPr>
        <w:t>the same</w:t>
      </w:r>
      <w:r w:rsidR="00AD0673" w:rsidRPr="001D6B9B">
        <w:rPr>
          <w:rFonts w:asciiTheme="minorHAnsi" w:hAnsiTheme="minorHAnsi" w:cstheme="minorHAnsi"/>
          <w:highlight w:val="yellow"/>
        </w:rPr>
        <w:t xml:space="preserve"> </w:t>
      </w:r>
      <w:r w:rsidR="00E9259A" w:rsidRPr="001D6B9B">
        <w:rPr>
          <w:rFonts w:asciiTheme="minorHAnsi" w:hAnsiTheme="minorHAnsi" w:cstheme="minorHAnsi"/>
          <w:highlight w:val="yellow"/>
          <w:lang w:eastAsia="zh-CN"/>
        </w:rPr>
        <w:t>level</w:t>
      </w:r>
      <w:r w:rsidR="00D509C0" w:rsidRPr="001D6B9B">
        <w:rPr>
          <w:rFonts w:asciiTheme="minorHAnsi" w:hAnsiTheme="minorHAnsi" w:cstheme="minorHAnsi"/>
          <w:highlight w:val="yellow"/>
        </w:rPr>
        <w:t>.</w:t>
      </w:r>
    </w:p>
    <w:p w14:paraId="02EA6DCF" w14:textId="77777777" w:rsidR="004001EE" w:rsidRPr="001D6B9B" w:rsidRDefault="004001EE" w:rsidP="00A534D4">
      <w:pPr>
        <w:pStyle w:val="NormalWeb"/>
        <w:spacing w:before="0" w:beforeAutospacing="0" w:after="0" w:afterAutospacing="0"/>
        <w:contextualSpacing/>
        <w:jc w:val="both"/>
        <w:rPr>
          <w:rFonts w:asciiTheme="minorHAnsi" w:hAnsiTheme="minorHAnsi" w:cstheme="minorHAnsi"/>
          <w:highlight w:val="yellow"/>
          <w:lang w:eastAsia="zh-CN"/>
        </w:rPr>
      </w:pPr>
    </w:p>
    <w:p w14:paraId="4C8591CC" w14:textId="63615D3A" w:rsidR="00C82DE5" w:rsidRPr="001D6B9B" w:rsidRDefault="00C82DE5" w:rsidP="00452770">
      <w:pPr>
        <w:pStyle w:val="NormalWeb"/>
        <w:spacing w:before="0" w:beforeAutospacing="0" w:after="0" w:afterAutospacing="0"/>
        <w:contextualSpacing/>
        <w:jc w:val="both"/>
        <w:rPr>
          <w:rFonts w:asciiTheme="minorHAnsi" w:hAnsiTheme="minorHAnsi" w:cstheme="minorHAnsi"/>
          <w:highlight w:val="yellow"/>
        </w:rPr>
      </w:pPr>
      <w:r w:rsidRPr="001D6B9B">
        <w:rPr>
          <w:rFonts w:asciiTheme="minorHAnsi" w:hAnsiTheme="minorHAnsi" w:cstheme="minorHAnsi"/>
          <w:highlight w:val="yellow"/>
        </w:rPr>
        <w:t>1.</w:t>
      </w:r>
      <w:r w:rsidR="003D4FFC" w:rsidRPr="001D6B9B">
        <w:rPr>
          <w:rFonts w:asciiTheme="minorHAnsi" w:hAnsiTheme="minorHAnsi" w:cstheme="minorHAnsi"/>
          <w:highlight w:val="yellow"/>
        </w:rPr>
        <w:t>7</w:t>
      </w:r>
      <w:r w:rsidR="002223A0">
        <w:rPr>
          <w:rFonts w:asciiTheme="minorHAnsi" w:hAnsiTheme="minorHAnsi" w:cstheme="minorHAnsi"/>
          <w:highlight w:val="yellow"/>
        </w:rPr>
        <w:t>.</w:t>
      </w:r>
      <w:r w:rsidR="002223A0" w:rsidRPr="001D6B9B">
        <w:rPr>
          <w:rFonts w:asciiTheme="minorHAnsi" w:hAnsiTheme="minorHAnsi" w:cstheme="minorHAnsi"/>
          <w:highlight w:val="yellow"/>
        </w:rPr>
        <w:t xml:space="preserve"> </w:t>
      </w:r>
      <w:r w:rsidRPr="001D6B9B">
        <w:rPr>
          <w:rFonts w:asciiTheme="minorHAnsi" w:hAnsiTheme="minorHAnsi" w:cstheme="minorHAnsi"/>
          <w:highlight w:val="yellow"/>
        </w:rPr>
        <w:t xml:space="preserve">Treat the outer surface of the capillaries and </w:t>
      </w:r>
      <w:r w:rsidR="005E5D42">
        <w:rPr>
          <w:rFonts w:asciiTheme="minorHAnsi" w:hAnsiTheme="minorHAnsi" w:cstheme="minorHAnsi"/>
          <w:highlight w:val="yellow"/>
        </w:rPr>
        <w:t xml:space="preserve">the </w:t>
      </w:r>
      <w:r w:rsidRPr="001D6B9B">
        <w:rPr>
          <w:rFonts w:asciiTheme="minorHAnsi" w:hAnsiTheme="minorHAnsi" w:cstheme="minorHAnsi"/>
          <w:highlight w:val="yellow"/>
        </w:rPr>
        <w:t>top su</w:t>
      </w:r>
      <w:r w:rsidR="00E2363F" w:rsidRPr="001D6B9B">
        <w:rPr>
          <w:rFonts w:asciiTheme="minorHAnsi" w:hAnsiTheme="minorHAnsi" w:cstheme="minorHAnsi"/>
          <w:highlight w:val="yellow"/>
        </w:rPr>
        <w:t xml:space="preserve">rface of </w:t>
      </w:r>
      <w:r w:rsidR="005E5D42">
        <w:rPr>
          <w:rFonts w:asciiTheme="minorHAnsi" w:hAnsiTheme="minorHAnsi" w:cstheme="minorHAnsi"/>
          <w:highlight w:val="yellow"/>
        </w:rPr>
        <w:t xml:space="preserve">the </w:t>
      </w:r>
      <w:r w:rsidRPr="001D6B9B">
        <w:rPr>
          <w:rFonts w:asciiTheme="minorHAnsi" w:hAnsiTheme="minorHAnsi" w:cstheme="minorHAnsi"/>
          <w:highlight w:val="yellow"/>
        </w:rPr>
        <w:t xml:space="preserve">PDMS </w:t>
      </w:r>
      <w:r w:rsidR="008F78F8" w:rsidRPr="001D6B9B">
        <w:rPr>
          <w:rFonts w:asciiTheme="minorHAnsi" w:hAnsiTheme="minorHAnsi" w:cstheme="minorHAnsi"/>
          <w:highlight w:val="yellow"/>
        </w:rPr>
        <w:t xml:space="preserve">support </w:t>
      </w:r>
      <w:r w:rsidR="00452770" w:rsidRPr="001D6B9B">
        <w:rPr>
          <w:rFonts w:asciiTheme="minorHAnsi" w:hAnsiTheme="minorHAnsi" w:cstheme="minorHAnsi"/>
          <w:highlight w:val="yellow"/>
        </w:rPr>
        <w:t xml:space="preserve">to be </w:t>
      </w:r>
      <w:r w:rsidRPr="001D6B9B">
        <w:rPr>
          <w:rFonts w:asciiTheme="minorHAnsi" w:hAnsiTheme="minorHAnsi" w:cstheme="minorHAnsi"/>
          <w:highlight w:val="yellow"/>
        </w:rPr>
        <w:t>hydrophobic</w:t>
      </w:r>
      <w:r w:rsidR="00492DE5" w:rsidRPr="001D6B9B">
        <w:rPr>
          <w:rFonts w:asciiTheme="minorHAnsi" w:hAnsiTheme="minorHAnsi" w:cstheme="minorHAnsi"/>
          <w:highlight w:val="yellow"/>
        </w:rPr>
        <w:t>.</w:t>
      </w:r>
    </w:p>
    <w:p w14:paraId="23F6B8B4" w14:textId="77777777" w:rsidR="00A534D4" w:rsidRPr="001D6B9B" w:rsidRDefault="00A534D4" w:rsidP="00A534D4">
      <w:pPr>
        <w:pStyle w:val="NormalWeb"/>
        <w:spacing w:before="0" w:beforeAutospacing="0" w:after="0" w:afterAutospacing="0"/>
        <w:contextualSpacing/>
        <w:jc w:val="both"/>
        <w:rPr>
          <w:rFonts w:asciiTheme="minorHAnsi" w:hAnsiTheme="minorHAnsi" w:cstheme="minorHAnsi"/>
          <w:highlight w:val="yellow"/>
        </w:rPr>
      </w:pPr>
    </w:p>
    <w:p w14:paraId="14235CF3" w14:textId="2942666B" w:rsidR="004E3598" w:rsidRPr="001D6B9B" w:rsidRDefault="00A534D4" w:rsidP="00A534D4">
      <w:pPr>
        <w:pStyle w:val="NormalWeb"/>
        <w:spacing w:before="0" w:beforeAutospacing="0" w:after="0" w:afterAutospacing="0"/>
        <w:contextualSpacing/>
        <w:jc w:val="both"/>
        <w:rPr>
          <w:rFonts w:asciiTheme="minorHAnsi" w:hAnsiTheme="minorHAnsi" w:cstheme="minorHAnsi"/>
          <w:highlight w:val="yellow"/>
        </w:rPr>
      </w:pPr>
      <w:r w:rsidRPr="001D6B9B">
        <w:rPr>
          <w:rFonts w:asciiTheme="minorHAnsi" w:hAnsiTheme="minorHAnsi" w:cstheme="minorHAnsi"/>
          <w:highlight w:val="yellow"/>
        </w:rPr>
        <w:t>1.7.1</w:t>
      </w:r>
      <w:r w:rsidR="002223A0">
        <w:rPr>
          <w:rFonts w:asciiTheme="minorHAnsi" w:hAnsiTheme="minorHAnsi" w:cstheme="minorHAnsi"/>
          <w:highlight w:val="yellow"/>
        </w:rPr>
        <w:t>.</w:t>
      </w:r>
      <w:r w:rsidR="002223A0" w:rsidRPr="001D6B9B">
        <w:rPr>
          <w:rFonts w:asciiTheme="minorHAnsi" w:hAnsiTheme="minorHAnsi" w:cstheme="minorHAnsi"/>
          <w:highlight w:val="yellow"/>
        </w:rPr>
        <w:t xml:space="preserve"> </w:t>
      </w:r>
      <w:r w:rsidR="008F78F8" w:rsidRPr="001D6B9B">
        <w:rPr>
          <w:rFonts w:asciiTheme="minorHAnsi" w:hAnsiTheme="minorHAnsi" w:cstheme="minorHAnsi"/>
          <w:highlight w:val="yellow"/>
        </w:rPr>
        <w:t xml:space="preserve">Add 15 μL </w:t>
      </w:r>
      <w:bookmarkStart w:id="29" w:name="OLE_LINK36"/>
      <w:bookmarkStart w:id="30" w:name="OLE_LINK37"/>
      <w:r w:rsidR="00D21C3C" w:rsidRPr="001D6B9B">
        <w:rPr>
          <w:rFonts w:asciiTheme="minorHAnsi" w:hAnsiTheme="minorHAnsi" w:cstheme="minorHAnsi"/>
          <w:highlight w:val="yellow"/>
        </w:rPr>
        <w:t>super-hydrophobic</w:t>
      </w:r>
      <w:bookmarkEnd w:id="29"/>
      <w:bookmarkEnd w:id="30"/>
      <w:r w:rsidR="00D21C3C" w:rsidRPr="001D6B9B">
        <w:rPr>
          <w:rFonts w:asciiTheme="minorHAnsi" w:hAnsiTheme="minorHAnsi" w:cstheme="minorHAnsi"/>
          <w:highlight w:val="yellow"/>
        </w:rPr>
        <w:t xml:space="preserve"> coat </w:t>
      </w:r>
      <w:r w:rsidR="00AD0673" w:rsidRPr="001D6B9B">
        <w:rPr>
          <w:rFonts w:asciiTheme="minorHAnsi" w:hAnsiTheme="minorHAnsi" w:cstheme="minorHAnsi"/>
          <w:highlight w:val="yellow"/>
        </w:rPr>
        <w:t xml:space="preserve">onto </w:t>
      </w:r>
      <w:r w:rsidR="008F78F8" w:rsidRPr="001D6B9B">
        <w:rPr>
          <w:rFonts w:asciiTheme="minorHAnsi" w:hAnsiTheme="minorHAnsi" w:cstheme="minorHAnsi"/>
          <w:highlight w:val="yellow"/>
        </w:rPr>
        <w:t xml:space="preserve">the top surface of </w:t>
      </w:r>
      <w:r w:rsidR="00AF284B">
        <w:rPr>
          <w:rFonts w:asciiTheme="minorHAnsi" w:hAnsiTheme="minorHAnsi" w:cstheme="minorHAnsi"/>
          <w:highlight w:val="yellow"/>
        </w:rPr>
        <w:t xml:space="preserve">the </w:t>
      </w:r>
      <w:r w:rsidR="008F78F8" w:rsidRPr="001D6B9B">
        <w:rPr>
          <w:rFonts w:asciiTheme="minorHAnsi" w:hAnsiTheme="minorHAnsi" w:cstheme="minorHAnsi"/>
          <w:highlight w:val="yellow"/>
        </w:rPr>
        <w:t xml:space="preserve">PDMS support. </w:t>
      </w:r>
      <w:r w:rsidR="004E3598" w:rsidRPr="001D6B9B">
        <w:rPr>
          <w:rFonts w:asciiTheme="minorHAnsi" w:hAnsiTheme="minorHAnsi" w:cstheme="minorHAnsi"/>
          <w:highlight w:val="yellow"/>
        </w:rPr>
        <w:t>Note that t</w:t>
      </w:r>
      <w:r w:rsidR="008F78F8" w:rsidRPr="001D6B9B">
        <w:rPr>
          <w:rFonts w:asciiTheme="minorHAnsi" w:hAnsiTheme="minorHAnsi" w:cstheme="minorHAnsi"/>
          <w:highlight w:val="yellow"/>
        </w:rPr>
        <w:t>he coating immediately spread</w:t>
      </w:r>
      <w:r w:rsidR="004E3598" w:rsidRPr="001D6B9B">
        <w:rPr>
          <w:rFonts w:asciiTheme="minorHAnsi" w:hAnsiTheme="minorHAnsi" w:cstheme="minorHAnsi"/>
          <w:highlight w:val="yellow"/>
        </w:rPr>
        <w:t>s</w:t>
      </w:r>
      <w:r w:rsidR="008F78F8" w:rsidRPr="001D6B9B">
        <w:rPr>
          <w:rFonts w:asciiTheme="minorHAnsi" w:hAnsiTheme="minorHAnsi" w:cstheme="minorHAnsi"/>
          <w:highlight w:val="yellow"/>
        </w:rPr>
        <w:t xml:space="preserve"> all over the top surface (including the top surface of the PDMS support and the outer surfaces of the exposed part of the capillaries) by capillary force.</w:t>
      </w:r>
      <w:r w:rsidR="00F3513C" w:rsidRPr="001D6B9B">
        <w:rPr>
          <w:rFonts w:asciiTheme="minorHAnsi" w:hAnsiTheme="minorHAnsi" w:cstheme="minorHAnsi"/>
          <w:highlight w:val="yellow"/>
        </w:rPr>
        <w:t xml:space="preserve"> </w:t>
      </w:r>
    </w:p>
    <w:p w14:paraId="73B11971" w14:textId="77777777" w:rsidR="004E3598" w:rsidRPr="001D6B9B" w:rsidRDefault="004E3598" w:rsidP="00A534D4">
      <w:pPr>
        <w:pStyle w:val="NormalWeb"/>
        <w:spacing w:before="0" w:beforeAutospacing="0" w:after="0" w:afterAutospacing="0"/>
        <w:contextualSpacing/>
        <w:jc w:val="both"/>
        <w:rPr>
          <w:rFonts w:asciiTheme="minorHAnsi" w:hAnsiTheme="minorHAnsi" w:cstheme="minorHAnsi"/>
          <w:highlight w:val="yellow"/>
        </w:rPr>
      </w:pPr>
    </w:p>
    <w:p w14:paraId="773A70CA" w14:textId="0A30C2A9" w:rsidR="008F78F8" w:rsidRPr="001D6B9B" w:rsidRDefault="004E3598" w:rsidP="00A534D4">
      <w:pPr>
        <w:pStyle w:val="NormalWeb"/>
        <w:spacing w:before="0" w:beforeAutospacing="0" w:after="0" w:afterAutospacing="0"/>
        <w:contextualSpacing/>
        <w:jc w:val="both"/>
        <w:rPr>
          <w:rFonts w:asciiTheme="minorHAnsi" w:hAnsiTheme="minorHAnsi" w:cstheme="minorHAnsi"/>
        </w:rPr>
      </w:pPr>
      <w:r w:rsidRPr="001D6B9B">
        <w:rPr>
          <w:rFonts w:asciiTheme="minorHAnsi" w:hAnsiTheme="minorHAnsi" w:cstheme="minorHAnsi"/>
          <w:highlight w:val="yellow"/>
        </w:rPr>
        <w:t>1.7.2. Air dry t</w:t>
      </w:r>
      <w:r w:rsidR="00F3513C" w:rsidRPr="001D6B9B">
        <w:rPr>
          <w:rFonts w:asciiTheme="minorHAnsi" w:hAnsiTheme="minorHAnsi" w:cstheme="minorHAnsi"/>
          <w:highlight w:val="yellow"/>
        </w:rPr>
        <w:t>he super-hydrophobi</w:t>
      </w:r>
      <w:r w:rsidR="00041774" w:rsidRPr="001D6B9B">
        <w:rPr>
          <w:rFonts w:asciiTheme="minorHAnsi" w:hAnsiTheme="minorHAnsi" w:cstheme="minorHAnsi"/>
          <w:highlight w:val="yellow"/>
        </w:rPr>
        <w:t>c</w:t>
      </w:r>
      <w:r w:rsidRPr="001D6B9B">
        <w:rPr>
          <w:rFonts w:asciiTheme="minorHAnsi" w:hAnsiTheme="minorHAnsi" w:cstheme="minorHAnsi"/>
          <w:highlight w:val="yellow"/>
        </w:rPr>
        <w:t xml:space="preserve"> modified capillary array.</w:t>
      </w:r>
    </w:p>
    <w:p w14:paraId="768362C1" w14:textId="77777777" w:rsidR="004001EE" w:rsidRPr="001D6B9B" w:rsidRDefault="004001EE" w:rsidP="00A534D4">
      <w:pPr>
        <w:pStyle w:val="NormalWeb"/>
        <w:spacing w:before="0" w:beforeAutospacing="0" w:after="0" w:afterAutospacing="0"/>
        <w:contextualSpacing/>
        <w:jc w:val="both"/>
        <w:rPr>
          <w:rFonts w:asciiTheme="minorHAnsi" w:hAnsiTheme="minorHAnsi" w:cstheme="minorHAnsi"/>
          <w:lang w:eastAsia="zh-CN"/>
        </w:rPr>
      </w:pPr>
    </w:p>
    <w:p w14:paraId="7371E684" w14:textId="735FE35F" w:rsidR="00985489" w:rsidRPr="005A1408" w:rsidRDefault="00985489" w:rsidP="00A534D4">
      <w:pPr>
        <w:pStyle w:val="NormalWeb"/>
        <w:spacing w:before="0" w:beforeAutospacing="0" w:after="0" w:afterAutospacing="0"/>
        <w:contextualSpacing/>
        <w:jc w:val="both"/>
        <w:rPr>
          <w:rFonts w:asciiTheme="minorHAnsi" w:hAnsiTheme="minorHAnsi" w:cstheme="minorHAnsi"/>
          <w:b/>
          <w:highlight w:val="yellow"/>
        </w:rPr>
      </w:pPr>
      <w:r w:rsidRPr="005A1408">
        <w:rPr>
          <w:rFonts w:asciiTheme="minorHAnsi" w:hAnsiTheme="minorHAnsi" w:cstheme="minorHAnsi"/>
          <w:b/>
          <w:highlight w:val="yellow"/>
        </w:rPr>
        <w:t>1.</w:t>
      </w:r>
      <w:r w:rsidR="003D4FFC" w:rsidRPr="005A1408">
        <w:rPr>
          <w:rFonts w:asciiTheme="minorHAnsi" w:hAnsiTheme="minorHAnsi" w:cstheme="minorHAnsi"/>
          <w:b/>
          <w:highlight w:val="yellow"/>
        </w:rPr>
        <w:t>8</w:t>
      </w:r>
      <w:r w:rsidR="002223A0" w:rsidRPr="005A1408">
        <w:rPr>
          <w:rFonts w:asciiTheme="minorHAnsi" w:hAnsiTheme="minorHAnsi" w:cstheme="minorHAnsi"/>
          <w:b/>
          <w:highlight w:val="yellow"/>
        </w:rPr>
        <w:t xml:space="preserve">. </w:t>
      </w:r>
      <w:r w:rsidRPr="005A1408">
        <w:rPr>
          <w:rFonts w:asciiTheme="minorHAnsi" w:hAnsiTheme="minorHAnsi" w:cstheme="minorHAnsi"/>
          <w:b/>
          <w:highlight w:val="yellow"/>
        </w:rPr>
        <w:t>Fix primer into capillary array</w:t>
      </w:r>
    </w:p>
    <w:p w14:paraId="02360BF0" w14:textId="77777777" w:rsidR="00A534D4" w:rsidRPr="001D6B9B" w:rsidRDefault="00A534D4" w:rsidP="00A534D4">
      <w:pPr>
        <w:pStyle w:val="NormalWeb"/>
        <w:spacing w:before="0" w:beforeAutospacing="0" w:after="0" w:afterAutospacing="0"/>
        <w:contextualSpacing/>
        <w:jc w:val="both"/>
        <w:rPr>
          <w:rFonts w:asciiTheme="minorHAnsi" w:hAnsiTheme="minorHAnsi" w:cstheme="minorHAnsi"/>
          <w:highlight w:val="yellow"/>
        </w:rPr>
      </w:pPr>
    </w:p>
    <w:p w14:paraId="15930CE2" w14:textId="40A29ECF" w:rsidR="00050109" w:rsidRPr="001D6B9B" w:rsidRDefault="008F78F8" w:rsidP="00050109">
      <w:pPr>
        <w:pStyle w:val="NormalWeb"/>
        <w:spacing w:before="0" w:beforeAutospacing="0" w:after="0" w:afterAutospacing="0"/>
        <w:contextualSpacing/>
        <w:jc w:val="both"/>
        <w:rPr>
          <w:rFonts w:asciiTheme="minorHAnsi" w:hAnsiTheme="minorHAnsi" w:cstheme="minorHAnsi"/>
        </w:rPr>
      </w:pPr>
      <w:r w:rsidRPr="001D6B9B">
        <w:rPr>
          <w:rFonts w:asciiTheme="minorHAnsi" w:hAnsiTheme="minorHAnsi" w:cstheme="minorHAnsi"/>
          <w:highlight w:val="yellow"/>
        </w:rPr>
        <w:t>1.8.1</w:t>
      </w:r>
      <w:r w:rsidR="002223A0">
        <w:rPr>
          <w:rFonts w:asciiTheme="minorHAnsi" w:hAnsiTheme="minorHAnsi" w:cstheme="minorHAnsi"/>
          <w:highlight w:val="yellow"/>
        </w:rPr>
        <w:t>.</w:t>
      </w:r>
      <w:r w:rsidR="002223A0" w:rsidRPr="001D6B9B">
        <w:rPr>
          <w:rFonts w:asciiTheme="minorHAnsi" w:hAnsiTheme="minorHAnsi" w:cstheme="minorHAnsi"/>
          <w:highlight w:val="yellow"/>
        </w:rPr>
        <w:t xml:space="preserve"> </w:t>
      </w:r>
      <w:r w:rsidRPr="001D6B9B">
        <w:rPr>
          <w:rFonts w:asciiTheme="minorHAnsi" w:hAnsiTheme="minorHAnsi" w:cstheme="minorHAnsi"/>
        </w:rPr>
        <w:t>Prepare primer solution</w:t>
      </w:r>
      <w:r w:rsidR="00492DE5" w:rsidRPr="001D6B9B">
        <w:rPr>
          <w:rFonts w:asciiTheme="minorHAnsi" w:hAnsiTheme="minorHAnsi" w:cstheme="minorHAnsi"/>
        </w:rPr>
        <w:t xml:space="preserve">. </w:t>
      </w:r>
      <w:r w:rsidR="008636BC" w:rsidRPr="001D6B9B">
        <w:rPr>
          <w:rFonts w:asciiTheme="minorHAnsi" w:hAnsiTheme="minorHAnsi" w:cstheme="minorHAnsi"/>
        </w:rPr>
        <w:t xml:space="preserve">Weight out 0.65 </w:t>
      </w:r>
      <w:r w:rsidR="00A923B1" w:rsidRPr="001D6B9B">
        <w:rPr>
          <w:rFonts w:asciiTheme="minorHAnsi" w:hAnsiTheme="minorHAnsi" w:cstheme="minorHAnsi"/>
        </w:rPr>
        <w:t>g</w:t>
      </w:r>
      <w:r w:rsidR="00B73140" w:rsidRPr="001D6B9B">
        <w:rPr>
          <w:rFonts w:asciiTheme="minorHAnsi" w:hAnsiTheme="minorHAnsi" w:cstheme="minorHAnsi"/>
        </w:rPr>
        <w:t xml:space="preserve"> chitosan</w:t>
      </w:r>
      <w:r w:rsidR="00AF3D7D" w:rsidRPr="001D6B9B">
        <w:rPr>
          <w:rFonts w:asciiTheme="minorHAnsi" w:hAnsiTheme="minorHAnsi" w:cstheme="minorHAnsi"/>
        </w:rPr>
        <w:t xml:space="preserve"> </w:t>
      </w:r>
      <w:r w:rsidR="00E91AD2" w:rsidRPr="001D6B9B">
        <w:rPr>
          <w:rFonts w:asciiTheme="minorHAnsi" w:hAnsiTheme="minorHAnsi" w:cstheme="minorHAnsi"/>
          <w:lang w:eastAsia="zh-CN"/>
        </w:rPr>
        <w:t>(</w:t>
      </w:r>
      <w:r w:rsidR="00AF3D7D" w:rsidRPr="001D6B9B">
        <w:rPr>
          <w:rFonts w:asciiTheme="minorHAnsi" w:hAnsiTheme="minorHAnsi" w:cstheme="minorHAnsi"/>
          <w:lang w:eastAsia="zh-CN"/>
        </w:rPr>
        <w:t>molecular formula</w:t>
      </w:r>
      <w:r w:rsidR="00E91AD2" w:rsidRPr="001D6B9B">
        <w:rPr>
          <w:rFonts w:asciiTheme="minorHAnsi" w:hAnsiTheme="minorHAnsi" w:cstheme="minorHAnsi"/>
          <w:lang w:eastAsia="zh-CN"/>
        </w:rPr>
        <w:t xml:space="preserve">: </w:t>
      </w:r>
      <w:r w:rsidR="00E9259A" w:rsidRPr="001D6B9B">
        <w:rPr>
          <w:rFonts w:asciiTheme="minorHAnsi" w:hAnsiTheme="minorHAnsi" w:cstheme="minorHAnsi"/>
          <w:lang w:eastAsia="zh-CN"/>
        </w:rPr>
        <w:t>(</w:t>
      </w:r>
      <w:r w:rsidR="00AF3D7D" w:rsidRPr="001D6B9B">
        <w:rPr>
          <w:rFonts w:asciiTheme="minorHAnsi" w:hAnsiTheme="minorHAnsi" w:cstheme="minorHAnsi"/>
          <w:lang w:eastAsia="zh-CN"/>
        </w:rPr>
        <w:t>C</w:t>
      </w:r>
      <w:r w:rsidR="00AF3D7D" w:rsidRPr="001D6B9B">
        <w:rPr>
          <w:rFonts w:asciiTheme="minorHAnsi" w:hAnsiTheme="minorHAnsi" w:cstheme="minorHAnsi"/>
          <w:vertAlign w:val="subscript"/>
          <w:lang w:eastAsia="zh-CN"/>
        </w:rPr>
        <w:t>6</w:t>
      </w:r>
      <w:r w:rsidR="00AF3D7D" w:rsidRPr="001D6B9B">
        <w:rPr>
          <w:rFonts w:asciiTheme="minorHAnsi" w:hAnsiTheme="minorHAnsi" w:cstheme="minorHAnsi"/>
          <w:lang w:eastAsia="zh-CN"/>
        </w:rPr>
        <w:t>H</w:t>
      </w:r>
      <w:r w:rsidR="00AF3D7D" w:rsidRPr="001D6B9B">
        <w:rPr>
          <w:rFonts w:asciiTheme="minorHAnsi" w:hAnsiTheme="minorHAnsi" w:cstheme="minorHAnsi"/>
          <w:vertAlign w:val="subscript"/>
          <w:lang w:eastAsia="zh-CN"/>
        </w:rPr>
        <w:t>11</w:t>
      </w:r>
      <w:r w:rsidR="00AF3D7D" w:rsidRPr="001D6B9B">
        <w:rPr>
          <w:rFonts w:asciiTheme="minorHAnsi" w:hAnsiTheme="minorHAnsi" w:cstheme="minorHAnsi"/>
          <w:lang w:eastAsia="zh-CN"/>
        </w:rPr>
        <w:t>NO</w:t>
      </w:r>
      <w:r w:rsidR="00AF3D7D" w:rsidRPr="001D6B9B">
        <w:rPr>
          <w:rFonts w:asciiTheme="minorHAnsi" w:hAnsiTheme="minorHAnsi" w:cstheme="minorHAnsi"/>
          <w:vertAlign w:val="subscript"/>
          <w:lang w:eastAsia="zh-CN"/>
        </w:rPr>
        <w:t>4</w:t>
      </w:r>
      <w:r w:rsidR="00AF3D7D" w:rsidRPr="001D6B9B">
        <w:rPr>
          <w:rFonts w:asciiTheme="minorHAnsi" w:hAnsiTheme="minorHAnsi" w:cstheme="minorHAnsi"/>
          <w:lang w:eastAsia="zh-CN"/>
        </w:rPr>
        <w:t>)</w:t>
      </w:r>
      <w:r w:rsidR="00AF3D7D" w:rsidRPr="001A4ECE">
        <w:rPr>
          <w:rFonts w:asciiTheme="minorHAnsi" w:hAnsiTheme="minorHAnsi" w:cstheme="minorHAnsi"/>
          <w:vertAlign w:val="subscript"/>
          <w:lang w:eastAsia="zh-CN"/>
        </w:rPr>
        <w:t>n</w:t>
      </w:r>
      <w:r w:rsidR="00E91AD2" w:rsidRPr="001D6B9B">
        <w:rPr>
          <w:rFonts w:asciiTheme="minorHAnsi" w:hAnsiTheme="minorHAnsi" w:cstheme="minorHAnsi"/>
          <w:lang w:eastAsia="zh-CN"/>
        </w:rPr>
        <w:t>)</w:t>
      </w:r>
      <w:r w:rsidR="00AF3D7D" w:rsidRPr="001D6B9B">
        <w:rPr>
          <w:rFonts w:asciiTheme="minorHAnsi" w:hAnsiTheme="minorHAnsi" w:cstheme="minorHAnsi"/>
        </w:rPr>
        <w:t xml:space="preserve"> </w:t>
      </w:r>
      <w:r w:rsidR="008636BC" w:rsidRPr="001D6B9B">
        <w:rPr>
          <w:rFonts w:asciiTheme="minorHAnsi" w:hAnsiTheme="minorHAnsi" w:cstheme="minorHAnsi"/>
        </w:rPr>
        <w:t>and dis</w:t>
      </w:r>
      <w:r w:rsidR="000F2821" w:rsidRPr="001D6B9B">
        <w:rPr>
          <w:rFonts w:asciiTheme="minorHAnsi" w:hAnsiTheme="minorHAnsi" w:cstheme="minorHAnsi"/>
        </w:rPr>
        <w:t xml:space="preserve">solve </w:t>
      </w:r>
      <w:r w:rsidR="00E9259A" w:rsidRPr="001D6B9B">
        <w:rPr>
          <w:rFonts w:asciiTheme="minorHAnsi" w:hAnsiTheme="minorHAnsi" w:cstheme="minorHAnsi"/>
          <w:lang w:eastAsia="zh-CN"/>
        </w:rPr>
        <w:t xml:space="preserve">it </w:t>
      </w:r>
      <w:r w:rsidR="008636BC" w:rsidRPr="001D6B9B">
        <w:rPr>
          <w:rFonts w:asciiTheme="minorHAnsi" w:hAnsiTheme="minorHAnsi" w:cstheme="minorHAnsi"/>
        </w:rPr>
        <w:t xml:space="preserve">into 50 mL </w:t>
      </w:r>
      <w:r w:rsidR="00A923B1" w:rsidRPr="001D6B9B">
        <w:rPr>
          <w:rFonts w:asciiTheme="minorHAnsi" w:hAnsiTheme="minorHAnsi" w:cstheme="minorHAnsi"/>
        </w:rPr>
        <w:t>deionized water</w:t>
      </w:r>
      <w:r w:rsidR="000F2821" w:rsidRPr="001D6B9B">
        <w:rPr>
          <w:rFonts w:asciiTheme="minorHAnsi" w:hAnsiTheme="minorHAnsi" w:cstheme="minorHAnsi"/>
        </w:rPr>
        <w:t xml:space="preserve"> by</w:t>
      </w:r>
      <w:r w:rsidR="00A923B1" w:rsidRPr="001D6B9B">
        <w:rPr>
          <w:rFonts w:asciiTheme="minorHAnsi" w:hAnsiTheme="minorHAnsi" w:cstheme="minorHAnsi"/>
        </w:rPr>
        <w:t xml:space="preserve"> </w:t>
      </w:r>
      <w:r w:rsidR="008636BC" w:rsidRPr="001D6B9B">
        <w:rPr>
          <w:rFonts w:asciiTheme="minorHAnsi" w:hAnsiTheme="minorHAnsi" w:cstheme="minorHAnsi"/>
        </w:rPr>
        <w:t>adjust</w:t>
      </w:r>
      <w:r w:rsidR="000F2821" w:rsidRPr="001D6B9B">
        <w:rPr>
          <w:rFonts w:asciiTheme="minorHAnsi" w:hAnsiTheme="minorHAnsi" w:cstheme="minorHAnsi"/>
        </w:rPr>
        <w:t>ing</w:t>
      </w:r>
      <w:r w:rsidR="008636BC" w:rsidRPr="001D6B9B">
        <w:rPr>
          <w:rFonts w:asciiTheme="minorHAnsi" w:hAnsiTheme="minorHAnsi" w:cstheme="minorHAnsi"/>
        </w:rPr>
        <w:t xml:space="preserve"> </w:t>
      </w:r>
      <w:r w:rsidR="00AF284B">
        <w:rPr>
          <w:rFonts w:asciiTheme="minorHAnsi" w:hAnsiTheme="minorHAnsi" w:cstheme="minorHAnsi"/>
        </w:rPr>
        <w:t xml:space="preserve">the </w:t>
      </w:r>
      <w:r w:rsidR="00A710DF" w:rsidRPr="001D6B9B">
        <w:rPr>
          <w:rFonts w:asciiTheme="minorHAnsi" w:hAnsiTheme="minorHAnsi" w:cstheme="minorHAnsi"/>
        </w:rPr>
        <w:t>pH</w:t>
      </w:r>
      <w:r w:rsidR="00E9259A" w:rsidRPr="001D6B9B">
        <w:rPr>
          <w:rFonts w:asciiTheme="minorHAnsi" w:hAnsiTheme="minorHAnsi" w:cstheme="minorHAnsi"/>
          <w:lang w:eastAsia="zh-CN"/>
        </w:rPr>
        <w:t xml:space="preserve"> </w:t>
      </w:r>
      <w:r w:rsidR="008636BC" w:rsidRPr="001D6B9B">
        <w:rPr>
          <w:rFonts w:asciiTheme="minorHAnsi" w:hAnsiTheme="minorHAnsi" w:cstheme="minorHAnsi"/>
        </w:rPr>
        <w:t>to 4.5-5.5 with acetic acid</w:t>
      </w:r>
      <w:r w:rsidR="000F2821" w:rsidRPr="001D6B9B">
        <w:rPr>
          <w:rFonts w:asciiTheme="minorHAnsi" w:hAnsiTheme="minorHAnsi" w:cstheme="minorHAnsi"/>
        </w:rPr>
        <w:t xml:space="preserve"> to achieve </w:t>
      </w:r>
      <w:r w:rsidR="00E9259A" w:rsidRPr="001D6B9B">
        <w:rPr>
          <w:rFonts w:asciiTheme="minorHAnsi" w:hAnsiTheme="minorHAnsi" w:cstheme="minorHAnsi"/>
          <w:lang w:eastAsia="zh-CN"/>
        </w:rPr>
        <w:t xml:space="preserve">a chitosan concentration of </w:t>
      </w:r>
      <w:r w:rsidR="000F2821" w:rsidRPr="001D6B9B">
        <w:rPr>
          <w:rFonts w:asciiTheme="minorHAnsi" w:hAnsiTheme="minorHAnsi" w:cstheme="minorHAnsi"/>
        </w:rPr>
        <w:t>1.3%</w:t>
      </w:r>
      <w:r w:rsidR="008636BC" w:rsidRPr="001D6B9B">
        <w:rPr>
          <w:rFonts w:asciiTheme="minorHAnsi" w:hAnsiTheme="minorHAnsi" w:cstheme="minorHAnsi"/>
        </w:rPr>
        <w:t>.</w:t>
      </w:r>
      <w:r w:rsidR="004E3598" w:rsidRPr="001D6B9B">
        <w:rPr>
          <w:rFonts w:asciiTheme="minorHAnsi" w:hAnsiTheme="minorHAnsi" w:cstheme="minorHAnsi"/>
        </w:rPr>
        <w:t xml:space="preserve"> </w:t>
      </w:r>
      <w:r w:rsidR="00050109" w:rsidRPr="001D6B9B">
        <w:rPr>
          <w:rFonts w:asciiTheme="minorHAnsi" w:hAnsiTheme="minorHAnsi" w:cstheme="minorHAnsi"/>
          <w:highlight w:val="yellow"/>
        </w:rPr>
        <w:t>Prepare primer components mix as</w:t>
      </w:r>
      <w:r w:rsidR="004E3598" w:rsidRPr="001D6B9B">
        <w:rPr>
          <w:rFonts w:asciiTheme="minorHAnsi" w:hAnsiTheme="minorHAnsi" w:cstheme="minorHAnsi"/>
          <w:highlight w:val="yellow"/>
        </w:rPr>
        <w:t xml:space="preserve"> per</w:t>
      </w:r>
      <w:r w:rsidR="004E3598" w:rsidRPr="001D6B9B">
        <w:rPr>
          <w:rFonts w:asciiTheme="minorHAnsi" w:hAnsiTheme="minorHAnsi" w:cstheme="minorHAnsi"/>
          <w:highlight w:val="yellow"/>
          <w:lang w:eastAsia="zh-CN"/>
        </w:rPr>
        <w:t xml:space="preserve"> </w:t>
      </w:r>
      <w:r w:rsidR="004E3598" w:rsidRPr="005A1408">
        <w:rPr>
          <w:rFonts w:asciiTheme="minorHAnsi" w:hAnsiTheme="minorHAnsi" w:cstheme="minorHAnsi"/>
          <w:b/>
          <w:highlight w:val="yellow"/>
          <w:lang w:eastAsia="zh-CN"/>
        </w:rPr>
        <w:t>Table 1</w:t>
      </w:r>
      <w:r w:rsidR="004E3598" w:rsidRPr="001D6B9B">
        <w:rPr>
          <w:rFonts w:asciiTheme="minorHAnsi" w:hAnsiTheme="minorHAnsi" w:cstheme="minorHAnsi"/>
          <w:highlight w:val="yellow"/>
          <w:lang w:eastAsia="zh-CN"/>
        </w:rPr>
        <w:t>.</w:t>
      </w:r>
      <w:r w:rsidR="001A4ECE">
        <w:rPr>
          <w:rFonts w:asciiTheme="minorHAnsi" w:hAnsiTheme="minorHAnsi" w:cstheme="minorHAnsi"/>
          <w:lang w:eastAsia="zh-CN"/>
        </w:rPr>
        <w:t xml:space="preserve"> See </w:t>
      </w:r>
      <w:r w:rsidR="001A4ECE" w:rsidRPr="001A4ECE">
        <w:rPr>
          <w:rFonts w:asciiTheme="minorHAnsi" w:hAnsiTheme="minorHAnsi" w:cstheme="minorHAnsi"/>
          <w:b/>
          <w:lang w:eastAsia="zh-CN"/>
        </w:rPr>
        <w:t>Supplementary Table 1</w:t>
      </w:r>
      <w:r w:rsidR="001A4ECE">
        <w:rPr>
          <w:rFonts w:asciiTheme="minorHAnsi" w:hAnsiTheme="minorHAnsi" w:cstheme="minorHAnsi"/>
          <w:lang w:eastAsia="zh-CN"/>
        </w:rPr>
        <w:t xml:space="preserve"> for primers</w:t>
      </w:r>
    </w:p>
    <w:p w14:paraId="4AA9B9AC" w14:textId="77777777" w:rsidR="00050109" w:rsidRPr="001D6B9B" w:rsidRDefault="00050109" w:rsidP="00A534D4">
      <w:pPr>
        <w:pStyle w:val="NormalWeb"/>
        <w:spacing w:before="0" w:beforeAutospacing="0" w:after="0" w:afterAutospacing="0"/>
        <w:contextualSpacing/>
        <w:jc w:val="both"/>
        <w:rPr>
          <w:rFonts w:asciiTheme="minorHAnsi" w:hAnsiTheme="minorHAnsi" w:cstheme="minorHAnsi"/>
        </w:rPr>
      </w:pPr>
    </w:p>
    <w:p w14:paraId="12435A8D" w14:textId="2933CB10" w:rsidR="008636BC" w:rsidRPr="001D6B9B" w:rsidRDefault="00086E27" w:rsidP="004E3598">
      <w:pPr>
        <w:pStyle w:val="NormalWeb"/>
        <w:spacing w:before="0" w:beforeAutospacing="0" w:after="0" w:afterAutospacing="0"/>
        <w:contextualSpacing/>
        <w:rPr>
          <w:rFonts w:asciiTheme="minorHAnsi" w:hAnsiTheme="minorHAnsi" w:cstheme="minorHAnsi"/>
        </w:rPr>
      </w:pPr>
      <w:r w:rsidRPr="001D6B9B">
        <w:rPr>
          <w:rFonts w:asciiTheme="minorHAnsi" w:hAnsiTheme="minorHAnsi" w:cstheme="minorHAnsi"/>
          <w:bCs/>
        </w:rPr>
        <w:t>[Place T</w:t>
      </w:r>
      <w:r w:rsidRPr="001D6B9B">
        <w:rPr>
          <w:rFonts w:asciiTheme="minorHAnsi" w:hAnsiTheme="minorHAnsi" w:cstheme="minorHAnsi"/>
          <w:bCs/>
          <w:lang w:eastAsia="zh-CN"/>
        </w:rPr>
        <w:t>able</w:t>
      </w:r>
      <w:r w:rsidRPr="001D6B9B">
        <w:rPr>
          <w:rFonts w:asciiTheme="minorHAnsi" w:hAnsiTheme="minorHAnsi" w:cstheme="minorHAnsi"/>
          <w:bCs/>
        </w:rPr>
        <w:t xml:space="preserve"> 1 here]</w:t>
      </w:r>
    </w:p>
    <w:p w14:paraId="448F5BC9" w14:textId="77777777" w:rsidR="008636BC" w:rsidRPr="001D6B9B" w:rsidRDefault="008636BC" w:rsidP="00A534D4">
      <w:pPr>
        <w:pStyle w:val="NormalWeb"/>
        <w:spacing w:before="0" w:beforeAutospacing="0" w:after="0" w:afterAutospacing="0"/>
        <w:contextualSpacing/>
        <w:jc w:val="both"/>
        <w:rPr>
          <w:rFonts w:asciiTheme="minorHAnsi" w:hAnsiTheme="minorHAnsi" w:cstheme="minorHAnsi"/>
        </w:rPr>
      </w:pPr>
    </w:p>
    <w:p w14:paraId="19155A56" w14:textId="2E0D5B10" w:rsidR="008F78F8" w:rsidRPr="001D6B9B" w:rsidRDefault="008F78F8" w:rsidP="00A534D4">
      <w:pPr>
        <w:pStyle w:val="NormalWeb"/>
        <w:spacing w:before="0" w:beforeAutospacing="0" w:after="0" w:afterAutospacing="0"/>
        <w:contextualSpacing/>
        <w:rPr>
          <w:rFonts w:asciiTheme="minorHAnsi" w:hAnsiTheme="minorHAnsi" w:cstheme="minorHAnsi"/>
          <w:highlight w:val="yellow"/>
        </w:rPr>
      </w:pPr>
      <w:r w:rsidRPr="001D6B9B">
        <w:rPr>
          <w:rFonts w:asciiTheme="minorHAnsi" w:hAnsiTheme="minorHAnsi" w:cstheme="minorHAnsi"/>
          <w:highlight w:val="yellow"/>
        </w:rPr>
        <w:t>1.8.2</w:t>
      </w:r>
      <w:r w:rsidR="002223A0">
        <w:rPr>
          <w:rFonts w:asciiTheme="minorHAnsi" w:hAnsiTheme="minorHAnsi" w:cstheme="minorHAnsi"/>
        </w:rPr>
        <w:t>.</w:t>
      </w:r>
      <w:r w:rsidR="002223A0" w:rsidRPr="001D6B9B">
        <w:rPr>
          <w:rFonts w:asciiTheme="minorHAnsi" w:hAnsiTheme="minorHAnsi" w:cstheme="minorHAnsi"/>
        </w:rPr>
        <w:t xml:space="preserve"> </w:t>
      </w:r>
      <w:r w:rsidRPr="001D6B9B">
        <w:rPr>
          <w:rFonts w:asciiTheme="minorHAnsi" w:hAnsiTheme="minorHAnsi" w:cstheme="minorHAnsi"/>
          <w:highlight w:val="yellow"/>
        </w:rPr>
        <w:t xml:space="preserve">Add 1.6 μL </w:t>
      </w:r>
      <w:r w:rsidR="00AF284B">
        <w:rPr>
          <w:rFonts w:asciiTheme="minorHAnsi" w:hAnsiTheme="minorHAnsi" w:cstheme="minorHAnsi"/>
          <w:highlight w:val="yellow"/>
        </w:rPr>
        <w:t xml:space="preserve">of the </w:t>
      </w:r>
      <w:r w:rsidR="00E9259A" w:rsidRPr="001D6B9B">
        <w:rPr>
          <w:rFonts w:asciiTheme="minorHAnsi" w:hAnsiTheme="minorHAnsi" w:cstheme="minorHAnsi"/>
          <w:highlight w:val="yellow"/>
          <w:lang w:eastAsia="zh-CN"/>
        </w:rPr>
        <w:t>mixture of one set of primers</w:t>
      </w:r>
      <w:r w:rsidRPr="001D6B9B">
        <w:rPr>
          <w:rFonts w:asciiTheme="minorHAnsi" w:hAnsiTheme="minorHAnsi" w:cstheme="minorHAnsi"/>
          <w:highlight w:val="yellow"/>
        </w:rPr>
        <w:t xml:space="preserve"> to fill </w:t>
      </w:r>
      <w:r w:rsidR="00E9259A" w:rsidRPr="001D6B9B">
        <w:rPr>
          <w:rFonts w:asciiTheme="minorHAnsi" w:hAnsiTheme="minorHAnsi" w:cstheme="minorHAnsi"/>
          <w:highlight w:val="yellow"/>
          <w:lang w:eastAsia="zh-CN"/>
        </w:rPr>
        <w:t>one</w:t>
      </w:r>
      <w:r w:rsidRPr="001D6B9B">
        <w:rPr>
          <w:rFonts w:asciiTheme="minorHAnsi" w:hAnsiTheme="minorHAnsi" w:cstheme="minorHAnsi"/>
          <w:highlight w:val="yellow"/>
        </w:rPr>
        <w:t xml:space="preserve"> corresponding</w:t>
      </w:r>
      <w:r w:rsidR="00E9259A" w:rsidRPr="001D6B9B">
        <w:rPr>
          <w:rFonts w:asciiTheme="minorHAnsi" w:hAnsiTheme="minorHAnsi" w:cstheme="minorHAnsi"/>
          <w:highlight w:val="yellow"/>
          <w:lang w:eastAsia="zh-CN"/>
        </w:rPr>
        <w:t xml:space="preserve"> </w:t>
      </w:r>
      <w:r w:rsidRPr="001D6B9B">
        <w:rPr>
          <w:rFonts w:asciiTheme="minorHAnsi" w:hAnsiTheme="minorHAnsi" w:cstheme="minorHAnsi"/>
          <w:highlight w:val="yellow"/>
        </w:rPr>
        <w:t>capillar</w:t>
      </w:r>
      <w:r w:rsidR="00E9259A" w:rsidRPr="001D6B9B">
        <w:rPr>
          <w:rFonts w:asciiTheme="minorHAnsi" w:hAnsiTheme="minorHAnsi" w:cstheme="minorHAnsi"/>
          <w:highlight w:val="yellow"/>
          <w:lang w:eastAsia="zh-CN"/>
        </w:rPr>
        <w:t>y</w:t>
      </w:r>
      <w:r w:rsidRPr="001D6B9B">
        <w:rPr>
          <w:rFonts w:asciiTheme="minorHAnsi" w:hAnsiTheme="minorHAnsi" w:cstheme="minorHAnsi"/>
          <w:highlight w:val="yellow"/>
        </w:rPr>
        <w:t xml:space="preserve"> of the capillary</w:t>
      </w:r>
      <w:r w:rsidR="00856932" w:rsidRPr="001D6B9B">
        <w:rPr>
          <w:rFonts w:asciiTheme="minorHAnsi" w:hAnsiTheme="minorHAnsi" w:cstheme="minorHAnsi"/>
          <w:highlight w:val="yellow"/>
        </w:rPr>
        <w:t xml:space="preserve"> </w:t>
      </w:r>
      <w:r w:rsidRPr="001D6B9B">
        <w:rPr>
          <w:rFonts w:asciiTheme="minorHAnsi" w:hAnsiTheme="minorHAnsi" w:cstheme="minorHAnsi"/>
          <w:highlight w:val="yellow"/>
        </w:rPr>
        <w:t xml:space="preserve">array </w:t>
      </w:r>
      <w:r w:rsidR="004001EE" w:rsidRPr="001D6B9B">
        <w:rPr>
          <w:rFonts w:asciiTheme="minorHAnsi" w:hAnsiTheme="minorHAnsi" w:cstheme="minorHAnsi"/>
          <w:highlight w:val="yellow"/>
          <w:lang w:eastAsia="zh-CN"/>
        </w:rPr>
        <w:t>according to a pre-</w:t>
      </w:r>
      <w:r w:rsidRPr="001D6B9B">
        <w:rPr>
          <w:rFonts w:asciiTheme="minorHAnsi" w:hAnsiTheme="minorHAnsi" w:cstheme="minorHAnsi"/>
          <w:highlight w:val="yellow"/>
        </w:rPr>
        <w:t>designed order.</w:t>
      </w:r>
    </w:p>
    <w:p w14:paraId="01B75DF9" w14:textId="77777777" w:rsidR="00A534D4" w:rsidRPr="001D6B9B" w:rsidRDefault="00A534D4" w:rsidP="00A534D4">
      <w:pPr>
        <w:pStyle w:val="NormalWeb"/>
        <w:spacing w:before="0" w:beforeAutospacing="0" w:after="0" w:afterAutospacing="0"/>
        <w:contextualSpacing/>
        <w:jc w:val="both"/>
        <w:rPr>
          <w:rFonts w:asciiTheme="minorHAnsi" w:hAnsiTheme="minorHAnsi" w:cstheme="minorHAnsi"/>
          <w:highlight w:val="yellow"/>
        </w:rPr>
      </w:pPr>
    </w:p>
    <w:p w14:paraId="2EF15D0A" w14:textId="1C54F13C" w:rsidR="008F78F8" w:rsidRPr="001D6B9B" w:rsidRDefault="008F78F8" w:rsidP="00A534D4">
      <w:pPr>
        <w:pStyle w:val="NormalWeb"/>
        <w:spacing w:before="0" w:beforeAutospacing="0" w:after="0" w:afterAutospacing="0"/>
        <w:contextualSpacing/>
        <w:jc w:val="both"/>
        <w:rPr>
          <w:rFonts w:asciiTheme="minorHAnsi" w:hAnsiTheme="minorHAnsi" w:cstheme="minorHAnsi"/>
        </w:rPr>
      </w:pPr>
      <w:r w:rsidRPr="001D6B9B">
        <w:rPr>
          <w:rFonts w:asciiTheme="minorHAnsi" w:hAnsiTheme="minorHAnsi" w:cstheme="minorHAnsi"/>
        </w:rPr>
        <w:t xml:space="preserve">Note: The remaining two blank capillaries were </w:t>
      </w:r>
      <w:r w:rsidR="004001EE" w:rsidRPr="001D6B9B">
        <w:rPr>
          <w:rFonts w:asciiTheme="minorHAnsi" w:hAnsiTheme="minorHAnsi" w:cstheme="minorHAnsi"/>
          <w:lang w:eastAsia="zh-CN"/>
        </w:rPr>
        <w:t>set</w:t>
      </w:r>
      <w:r w:rsidRPr="001D6B9B">
        <w:rPr>
          <w:rFonts w:asciiTheme="minorHAnsi" w:hAnsiTheme="minorHAnsi" w:cstheme="minorHAnsi"/>
        </w:rPr>
        <w:t xml:space="preserve"> as negative controls.</w:t>
      </w:r>
    </w:p>
    <w:p w14:paraId="3ECEB534" w14:textId="77777777" w:rsidR="00A534D4" w:rsidRPr="001D6B9B" w:rsidRDefault="00A534D4" w:rsidP="00A534D4">
      <w:pPr>
        <w:pStyle w:val="NormalWeb"/>
        <w:spacing w:before="0" w:beforeAutospacing="0" w:after="0" w:afterAutospacing="0"/>
        <w:contextualSpacing/>
        <w:jc w:val="both"/>
        <w:rPr>
          <w:rFonts w:asciiTheme="minorHAnsi" w:hAnsiTheme="minorHAnsi" w:cstheme="minorHAnsi"/>
          <w:highlight w:val="yellow"/>
        </w:rPr>
      </w:pPr>
    </w:p>
    <w:p w14:paraId="2869A151" w14:textId="65E5CE86" w:rsidR="008F78F8" w:rsidRPr="001D6B9B" w:rsidRDefault="008F78F8" w:rsidP="00A534D4">
      <w:pPr>
        <w:pStyle w:val="NormalWeb"/>
        <w:spacing w:before="0" w:beforeAutospacing="0" w:after="0" w:afterAutospacing="0"/>
        <w:contextualSpacing/>
        <w:jc w:val="both"/>
        <w:rPr>
          <w:rFonts w:asciiTheme="minorHAnsi" w:hAnsiTheme="minorHAnsi" w:cstheme="minorHAnsi"/>
          <w:highlight w:val="yellow"/>
        </w:rPr>
      </w:pPr>
      <w:r w:rsidRPr="001D6B9B">
        <w:rPr>
          <w:rFonts w:asciiTheme="minorHAnsi" w:hAnsiTheme="minorHAnsi" w:cstheme="minorHAnsi"/>
          <w:highlight w:val="yellow"/>
        </w:rPr>
        <w:t>1.8.3</w:t>
      </w:r>
      <w:r w:rsidR="002223A0">
        <w:rPr>
          <w:rFonts w:asciiTheme="minorHAnsi" w:hAnsiTheme="minorHAnsi" w:cstheme="minorHAnsi"/>
          <w:highlight w:val="yellow"/>
        </w:rPr>
        <w:t>.</w:t>
      </w:r>
      <w:r w:rsidR="002223A0" w:rsidRPr="001D6B9B">
        <w:rPr>
          <w:rFonts w:asciiTheme="minorHAnsi" w:hAnsiTheme="minorHAnsi" w:cstheme="minorHAnsi"/>
          <w:highlight w:val="yellow"/>
        </w:rPr>
        <w:t xml:space="preserve"> </w:t>
      </w:r>
      <w:r w:rsidRPr="001D6B9B">
        <w:rPr>
          <w:rFonts w:asciiTheme="minorHAnsi" w:hAnsiTheme="minorHAnsi" w:cstheme="minorHAnsi"/>
          <w:highlight w:val="yellow"/>
        </w:rPr>
        <w:t xml:space="preserve">Anchor </w:t>
      </w:r>
      <w:r w:rsidR="00AF284B">
        <w:rPr>
          <w:rFonts w:asciiTheme="minorHAnsi" w:hAnsiTheme="minorHAnsi" w:cstheme="minorHAnsi"/>
          <w:highlight w:val="yellow"/>
        </w:rPr>
        <w:t xml:space="preserve">the </w:t>
      </w:r>
      <w:r w:rsidRPr="001D6B9B">
        <w:rPr>
          <w:rFonts w:asciiTheme="minorHAnsi" w:hAnsiTheme="minorHAnsi" w:cstheme="minorHAnsi"/>
          <w:highlight w:val="yellow"/>
        </w:rPr>
        <w:t>array in a transparent well of a standard flat bottom 96-well plate and dr</w:t>
      </w:r>
      <w:r w:rsidR="004001EE" w:rsidRPr="001D6B9B">
        <w:rPr>
          <w:rFonts w:asciiTheme="minorHAnsi" w:hAnsiTheme="minorHAnsi" w:cstheme="minorHAnsi"/>
          <w:highlight w:val="yellow"/>
          <w:lang w:eastAsia="zh-CN"/>
        </w:rPr>
        <w:t>y the array</w:t>
      </w:r>
      <w:r w:rsidRPr="001D6B9B">
        <w:rPr>
          <w:rFonts w:asciiTheme="minorHAnsi" w:hAnsiTheme="minorHAnsi" w:cstheme="minorHAnsi"/>
          <w:highlight w:val="yellow"/>
        </w:rPr>
        <w:t xml:space="preserve"> at 60</w:t>
      </w:r>
      <w:r w:rsidR="00AF284B">
        <w:rPr>
          <w:rFonts w:asciiTheme="minorHAnsi" w:hAnsiTheme="minorHAnsi" w:cstheme="minorHAnsi"/>
        </w:rPr>
        <w:t xml:space="preserve"> </w:t>
      </w:r>
      <w:r w:rsidR="00AF284B">
        <w:rPr>
          <w:rFonts w:asciiTheme="minorHAnsi" w:hAnsiTheme="minorHAnsi" w:cstheme="minorHAnsi"/>
          <w:lang w:eastAsia="zh-CN"/>
        </w:rPr>
        <w:t>°</w:t>
      </w:r>
      <w:r w:rsidR="00AF284B" w:rsidRPr="00910A22">
        <w:rPr>
          <w:rFonts w:asciiTheme="minorHAnsi" w:eastAsia="Microsoft YaHei" w:hAnsiTheme="minorHAnsi" w:cstheme="minorHAnsi"/>
          <w:lang w:eastAsia="zh-CN"/>
        </w:rPr>
        <w:t>C</w:t>
      </w:r>
      <w:r w:rsidRPr="001D6B9B">
        <w:rPr>
          <w:rFonts w:asciiTheme="minorHAnsi" w:hAnsiTheme="minorHAnsi" w:cstheme="minorHAnsi"/>
          <w:highlight w:val="yellow"/>
        </w:rPr>
        <w:t xml:space="preserve"> for at least 2 h.</w:t>
      </w:r>
    </w:p>
    <w:p w14:paraId="3EEF5426" w14:textId="77777777" w:rsidR="008F78F8" w:rsidRPr="001D6B9B" w:rsidRDefault="008F78F8" w:rsidP="00A534D4">
      <w:pPr>
        <w:pStyle w:val="NormalWeb"/>
        <w:spacing w:before="0" w:beforeAutospacing="0" w:after="0" w:afterAutospacing="0"/>
        <w:contextualSpacing/>
        <w:jc w:val="both"/>
        <w:rPr>
          <w:rFonts w:asciiTheme="minorHAnsi" w:hAnsiTheme="minorHAnsi" w:cstheme="minorHAnsi"/>
          <w:highlight w:val="yellow"/>
        </w:rPr>
      </w:pPr>
    </w:p>
    <w:p w14:paraId="3691276E" w14:textId="1CA7B542" w:rsidR="004F7842" w:rsidRPr="001D6B9B" w:rsidRDefault="00985489" w:rsidP="00A534D4">
      <w:pPr>
        <w:pStyle w:val="NormalWeb"/>
        <w:spacing w:before="0" w:beforeAutospacing="0" w:after="0" w:afterAutospacing="0"/>
        <w:contextualSpacing/>
        <w:jc w:val="both"/>
        <w:rPr>
          <w:rFonts w:asciiTheme="minorHAnsi" w:hAnsiTheme="minorHAnsi" w:cstheme="minorHAnsi"/>
          <w:highlight w:val="yellow"/>
        </w:rPr>
      </w:pPr>
      <w:r w:rsidRPr="001D6B9B">
        <w:rPr>
          <w:rFonts w:asciiTheme="minorHAnsi" w:hAnsiTheme="minorHAnsi" w:cstheme="minorHAnsi"/>
          <w:highlight w:val="yellow"/>
        </w:rPr>
        <w:t>1.</w:t>
      </w:r>
      <w:r w:rsidR="003D4FFC" w:rsidRPr="001D6B9B">
        <w:rPr>
          <w:rFonts w:asciiTheme="minorHAnsi" w:hAnsiTheme="minorHAnsi" w:cstheme="minorHAnsi"/>
          <w:highlight w:val="yellow"/>
        </w:rPr>
        <w:t>9</w:t>
      </w:r>
      <w:r w:rsidR="002223A0">
        <w:rPr>
          <w:rFonts w:asciiTheme="minorHAnsi" w:hAnsiTheme="minorHAnsi" w:cstheme="minorHAnsi"/>
          <w:highlight w:val="yellow"/>
        </w:rPr>
        <w:t>.</w:t>
      </w:r>
      <w:r w:rsidR="002223A0" w:rsidRPr="001D6B9B">
        <w:rPr>
          <w:rFonts w:asciiTheme="minorHAnsi" w:hAnsiTheme="minorHAnsi" w:cstheme="minorHAnsi"/>
          <w:highlight w:val="yellow"/>
        </w:rPr>
        <w:t xml:space="preserve"> </w:t>
      </w:r>
      <w:r w:rsidR="00AF2C2D" w:rsidRPr="001D6B9B">
        <w:rPr>
          <w:rFonts w:asciiTheme="minorHAnsi" w:hAnsiTheme="minorHAnsi" w:cstheme="minorHAnsi"/>
          <w:highlight w:val="yellow"/>
        </w:rPr>
        <w:t xml:space="preserve">Assemble </w:t>
      </w:r>
      <w:r w:rsidRPr="001D6B9B">
        <w:rPr>
          <w:rFonts w:asciiTheme="minorHAnsi" w:hAnsiTheme="minorHAnsi" w:cstheme="minorHAnsi"/>
          <w:highlight w:val="yellow"/>
        </w:rPr>
        <w:t>the cassette</w:t>
      </w:r>
      <w:r w:rsidR="00492DE5" w:rsidRPr="001D6B9B">
        <w:rPr>
          <w:rFonts w:asciiTheme="minorHAnsi" w:hAnsiTheme="minorHAnsi" w:cstheme="minorHAnsi"/>
          <w:highlight w:val="yellow"/>
        </w:rPr>
        <w:t xml:space="preserve"> as follows. </w:t>
      </w:r>
      <w:r w:rsidR="00140DEB" w:rsidRPr="001D6B9B">
        <w:rPr>
          <w:rFonts w:asciiTheme="minorHAnsi" w:hAnsiTheme="minorHAnsi" w:cstheme="minorHAnsi"/>
          <w:highlight w:val="yellow"/>
        </w:rPr>
        <w:t xml:space="preserve">Put a loading adaptor </w:t>
      </w:r>
      <w:r w:rsidR="00452770" w:rsidRPr="001D6B9B">
        <w:rPr>
          <w:rFonts w:asciiTheme="minorHAnsi" w:hAnsiTheme="minorHAnsi" w:cstheme="minorHAnsi"/>
          <w:highlight w:val="yellow"/>
        </w:rPr>
        <w:t>on</w:t>
      </w:r>
      <w:r w:rsidR="00140DEB" w:rsidRPr="001D6B9B">
        <w:rPr>
          <w:rFonts w:asciiTheme="minorHAnsi" w:hAnsiTheme="minorHAnsi" w:cstheme="minorHAnsi"/>
          <w:highlight w:val="yellow"/>
        </w:rPr>
        <w:t xml:space="preserve">to the top of anchored array. Make sure the dish of the </w:t>
      </w:r>
      <w:r w:rsidR="00AF284B" w:rsidRPr="001D6B9B">
        <w:rPr>
          <w:rFonts w:asciiTheme="minorHAnsi" w:hAnsiTheme="minorHAnsi" w:cstheme="minorHAnsi"/>
          <w:highlight w:val="yellow"/>
        </w:rPr>
        <w:t>adapt</w:t>
      </w:r>
      <w:r w:rsidR="00AF284B">
        <w:rPr>
          <w:rFonts w:asciiTheme="minorHAnsi" w:hAnsiTheme="minorHAnsi" w:cstheme="minorHAnsi"/>
          <w:highlight w:val="yellow"/>
        </w:rPr>
        <w:t>o</w:t>
      </w:r>
      <w:r w:rsidR="00AF284B" w:rsidRPr="001D6B9B">
        <w:rPr>
          <w:rFonts w:asciiTheme="minorHAnsi" w:hAnsiTheme="minorHAnsi" w:cstheme="minorHAnsi"/>
          <w:highlight w:val="yellow"/>
        </w:rPr>
        <w:t xml:space="preserve">r </w:t>
      </w:r>
      <w:r w:rsidR="00140DEB" w:rsidRPr="001D6B9B">
        <w:rPr>
          <w:rFonts w:asciiTheme="minorHAnsi" w:hAnsiTheme="minorHAnsi" w:cstheme="minorHAnsi"/>
          <w:highlight w:val="yellow"/>
        </w:rPr>
        <w:t xml:space="preserve">just </w:t>
      </w:r>
      <w:r w:rsidR="00AF284B" w:rsidRPr="001D6B9B">
        <w:rPr>
          <w:rFonts w:asciiTheme="minorHAnsi" w:hAnsiTheme="minorHAnsi" w:cstheme="minorHAnsi"/>
          <w:highlight w:val="yellow"/>
        </w:rPr>
        <w:t>cover</w:t>
      </w:r>
      <w:r w:rsidR="00AF284B">
        <w:rPr>
          <w:rFonts w:asciiTheme="minorHAnsi" w:hAnsiTheme="minorHAnsi" w:cstheme="minorHAnsi"/>
          <w:highlight w:val="yellow"/>
        </w:rPr>
        <w:t>s</w:t>
      </w:r>
      <w:r w:rsidR="00AF284B" w:rsidRPr="001D6B9B">
        <w:rPr>
          <w:rFonts w:asciiTheme="minorHAnsi" w:hAnsiTheme="minorHAnsi" w:cstheme="minorHAnsi"/>
          <w:highlight w:val="yellow"/>
        </w:rPr>
        <w:t xml:space="preserve"> </w:t>
      </w:r>
      <w:r w:rsidR="00140DEB" w:rsidRPr="001D6B9B">
        <w:rPr>
          <w:rFonts w:asciiTheme="minorHAnsi" w:hAnsiTheme="minorHAnsi" w:cstheme="minorHAnsi"/>
          <w:highlight w:val="yellow"/>
        </w:rPr>
        <w:t>the exposed parts of all ten capillaries</w:t>
      </w:r>
      <w:r w:rsidR="00AF284B">
        <w:rPr>
          <w:rFonts w:asciiTheme="minorHAnsi" w:hAnsiTheme="minorHAnsi" w:cstheme="minorHAnsi"/>
          <w:highlight w:val="yellow"/>
        </w:rPr>
        <w:t xml:space="preserve"> (</w:t>
      </w:r>
      <w:r w:rsidR="004E3598" w:rsidRPr="001D6B9B">
        <w:rPr>
          <w:rFonts w:asciiTheme="minorHAnsi" w:hAnsiTheme="minorHAnsi" w:cstheme="minorHAnsi"/>
          <w:highlight w:val="yellow"/>
        </w:rPr>
        <w:t xml:space="preserve">See </w:t>
      </w:r>
      <w:r w:rsidR="004E3598" w:rsidRPr="005A1408">
        <w:rPr>
          <w:rFonts w:asciiTheme="minorHAnsi" w:hAnsiTheme="minorHAnsi" w:cstheme="minorHAnsi"/>
          <w:b/>
          <w:highlight w:val="yellow"/>
        </w:rPr>
        <w:t>Figure 1</w:t>
      </w:r>
      <w:r w:rsidR="00AF284B">
        <w:rPr>
          <w:rFonts w:asciiTheme="minorHAnsi" w:hAnsiTheme="minorHAnsi" w:cstheme="minorHAnsi"/>
          <w:highlight w:val="yellow"/>
        </w:rPr>
        <w:t>)</w:t>
      </w:r>
      <w:r w:rsidR="004E3598" w:rsidRPr="001D6B9B">
        <w:rPr>
          <w:rFonts w:asciiTheme="minorHAnsi" w:hAnsiTheme="minorHAnsi" w:cstheme="minorHAnsi"/>
          <w:highlight w:val="yellow"/>
        </w:rPr>
        <w:t>.</w:t>
      </w:r>
    </w:p>
    <w:p w14:paraId="6DB9879C" w14:textId="77777777" w:rsidR="004E53D9" w:rsidRPr="001D6B9B" w:rsidRDefault="004E53D9" w:rsidP="00A534D4">
      <w:pPr>
        <w:pStyle w:val="NormalWeb"/>
        <w:spacing w:before="0" w:beforeAutospacing="0" w:after="0" w:afterAutospacing="0"/>
        <w:contextualSpacing/>
        <w:jc w:val="both"/>
        <w:rPr>
          <w:rFonts w:asciiTheme="minorHAnsi" w:hAnsiTheme="minorHAnsi" w:cstheme="minorHAnsi"/>
        </w:rPr>
      </w:pPr>
    </w:p>
    <w:p w14:paraId="6FD2AE32" w14:textId="6D0E8F61" w:rsidR="00925823" w:rsidRPr="001D6B9B" w:rsidRDefault="00922F98" w:rsidP="004E3598">
      <w:pPr>
        <w:pStyle w:val="NormalWeb"/>
        <w:spacing w:before="0" w:beforeAutospacing="0" w:after="0" w:afterAutospacing="0"/>
        <w:contextualSpacing/>
        <w:rPr>
          <w:rFonts w:asciiTheme="minorHAnsi" w:hAnsiTheme="minorHAnsi" w:cstheme="minorHAnsi"/>
          <w:bCs/>
          <w:lang w:eastAsia="zh-CN"/>
        </w:rPr>
      </w:pPr>
      <w:r w:rsidRPr="001D6B9B">
        <w:rPr>
          <w:rFonts w:asciiTheme="minorHAnsi" w:hAnsiTheme="minorHAnsi" w:cstheme="minorHAnsi"/>
          <w:bCs/>
        </w:rPr>
        <w:t>[Place Figure 1 here]</w:t>
      </w:r>
    </w:p>
    <w:p w14:paraId="5FEA8670" w14:textId="77777777" w:rsidR="00B31D30" w:rsidRPr="001D6B9B" w:rsidRDefault="00B31D30" w:rsidP="00A534D4">
      <w:pPr>
        <w:pStyle w:val="NormalWeb"/>
        <w:spacing w:before="0" w:beforeAutospacing="0" w:after="0" w:afterAutospacing="0"/>
        <w:contextualSpacing/>
        <w:jc w:val="center"/>
        <w:rPr>
          <w:rFonts w:asciiTheme="minorHAnsi" w:hAnsiTheme="minorHAnsi" w:cstheme="minorHAnsi"/>
          <w:b/>
          <w:lang w:eastAsia="zh-CN"/>
        </w:rPr>
      </w:pPr>
    </w:p>
    <w:p w14:paraId="0071B964" w14:textId="10722785" w:rsidR="00073332" w:rsidRPr="001D6B9B" w:rsidRDefault="00985489" w:rsidP="00A534D4">
      <w:pPr>
        <w:pStyle w:val="NormalWeb"/>
        <w:spacing w:before="0" w:beforeAutospacing="0" w:after="0" w:afterAutospacing="0"/>
        <w:contextualSpacing/>
        <w:jc w:val="both"/>
        <w:rPr>
          <w:rFonts w:asciiTheme="minorHAnsi" w:hAnsiTheme="minorHAnsi" w:cstheme="minorHAnsi"/>
          <w:b/>
        </w:rPr>
      </w:pPr>
      <w:r w:rsidRPr="001D6B9B">
        <w:rPr>
          <w:rFonts w:asciiTheme="minorHAnsi" w:hAnsiTheme="minorHAnsi" w:cstheme="minorHAnsi"/>
          <w:b/>
          <w:highlight w:val="yellow"/>
        </w:rPr>
        <w:t>2</w:t>
      </w:r>
      <w:r w:rsidR="00073332" w:rsidRPr="001D6B9B">
        <w:rPr>
          <w:rFonts w:asciiTheme="minorHAnsi" w:hAnsiTheme="minorHAnsi" w:cstheme="minorHAnsi"/>
          <w:b/>
          <w:highlight w:val="yellow"/>
        </w:rPr>
        <w:t>.</w:t>
      </w:r>
      <w:r w:rsidR="00FB71CF" w:rsidRPr="001D6B9B">
        <w:rPr>
          <w:rFonts w:asciiTheme="minorHAnsi" w:hAnsiTheme="minorHAnsi" w:cstheme="minorHAnsi"/>
          <w:b/>
          <w:highlight w:val="yellow"/>
          <w:lang w:eastAsia="zh-CN"/>
        </w:rPr>
        <w:t xml:space="preserve"> </w:t>
      </w:r>
      <w:r w:rsidR="00C82DE5" w:rsidRPr="001D6B9B">
        <w:rPr>
          <w:rFonts w:asciiTheme="minorHAnsi" w:hAnsiTheme="minorHAnsi" w:cstheme="minorHAnsi"/>
          <w:b/>
          <w:highlight w:val="yellow"/>
        </w:rPr>
        <w:t>Perform</w:t>
      </w:r>
      <w:r w:rsidR="00041774" w:rsidRPr="001D6B9B">
        <w:rPr>
          <w:rFonts w:asciiTheme="minorHAnsi" w:hAnsiTheme="minorHAnsi" w:cstheme="minorHAnsi"/>
          <w:b/>
          <w:highlight w:val="yellow"/>
        </w:rPr>
        <w:t xml:space="preserve">ance of </w:t>
      </w:r>
      <w:r w:rsidR="00073332" w:rsidRPr="001D6B9B">
        <w:rPr>
          <w:rFonts w:asciiTheme="minorHAnsi" w:hAnsiTheme="minorHAnsi" w:cstheme="minorHAnsi"/>
          <w:b/>
          <w:highlight w:val="yellow"/>
        </w:rPr>
        <w:t xml:space="preserve">LAMP </w:t>
      </w:r>
      <w:r w:rsidR="00AF284B" w:rsidRPr="001D6B9B">
        <w:rPr>
          <w:rFonts w:asciiTheme="minorHAnsi" w:hAnsiTheme="minorHAnsi" w:cstheme="minorHAnsi"/>
          <w:b/>
          <w:highlight w:val="yellow"/>
        </w:rPr>
        <w:t xml:space="preserve">Reaction </w:t>
      </w:r>
      <w:r w:rsidR="00073332" w:rsidRPr="001D6B9B">
        <w:rPr>
          <w:rFonts w:asciiTheme="minorHAnsi" w:hAnsiTheme="minorHAnsi" w:cstheme="minorHAnsi"/>
          <w:b/>
          <w:highlight w:val="yellow"/>
        </w:rPr>
        <w:t xml:space="preserve">in Capillary </w:t>
      </w:r>
      <w:r w:rsidR="00AF284B" w:rsidRPr="001D6B9B">
        <w:rPr>
          <w:rFonts w:asciiTheme="minorHAnsi" w:hAnsiTheme="minorHAnsi" w:cstheme="minorHAnsi"/>
          <w:b/>
          <w:highlight w:val="yellow"/>
        </w:rPr>
        <w:t>Array</w:t>
      </w:r>
    </w:p>
    <w:p w14:paraId="60500B2B" w14:textId="1752A9E0" w:rsidR="00F50149" w:rsidRPr="001D6B9B" w:rsidRDefault="00F50149" w:rsidP="00A534D4">
      <w:pPr>
        <w:pStyle w:val="NormalWeb"/>
        <w:spacing w:before="0" w:beforeAutospacing="0" w:after="0" w:afterAutospacing="0"/>
        <w:contextualSpacing/>
        <w:jc w:val="both"/>
        <w:rPr>
          <w:rFonts w:asciiTheme="minorHAnsi" w:hAnsiTheme="minorHAnsi" w:cstheme="minorHAnsi"/>
        </w:rPr>
      </w:pPr>
    </w:p>
    <w:p w14:paraId="05ACDEB0" w14:textId="68E17227" w:rsidR="003931A7" w:rsidRPr="005A1408" w:rsidRDefault="008A3344" w:rsidP="00A534D4">
      <w:pPr>
        <w:pStyle w:val="NormalWeb"/>
        <w:spacing w:before="0" w:beforeAutospacing="0" w:after="0" w:afterAutospacing="0"/>
        <w:contextualSpacing/>
        <w:jc w:val="both"/>
        <w:rPr>
          <w:rFonts w:asciiTheme="minorHAnsi" w:hAnsiTheme="minorHAnsi" w:cstheme="minorHAnsi"/>
          <w:b/>
        </w:rPr>
      </w:pPr>
      <w:r w:rsidRPr="005A1408">
        <w:rPr>
          <w:rFonts w:asciiTheme="minorHAnsi" w:hAnsiTheme="minorHAnsi" w:cstheme="minorHAnsi"/>
          <w:b/>
        </w:rPr>
        <w:t>2</w:t>
      </w:r>
      <w:r w:rsidR="003D51F5" w:rsidRPr="005A1408">
        <w:rPr>
          <w:rFonts w:asciiTheme="minorHAnsi" w:hAnsiTheme="minorHAnsi" w:cstheme="minorHAnsi"/>
          <w:b/>
        </w:rPr>
        <w:t>.1</w:t>
      </w:r>
      <w:r w:rsidR="002223A0" w:rsidRPr="005A1408">
        <w:rPr>
          <w:rFonts w:asciiTheme="minorHAnsi" w:hAnsiTheme="minorHAnsi" w:cstheme="minorHAnsi"/>
          <w:b/>
        </w:rPr>
        <w:t xml:space="preserve">. </w:t>
      </w:r>
      <w:r w:rsidR="003D51F5" w:rsidRPr="005A1408">
        <w:rPr>
          <w:rFonts w:asciiTheme="minorHAnsi" w:hAnsiTheme="minorHAnsi" w:cstheme="minorHAnsi"/>
          <w:b/>
        </w:rPr>
        <w:t>Prepare the reaction mix</w:t>
      </w:r>
    </w:p>
    <w:p w14:paraId="6048DCB3" w14:textId="77777777" w:rsidR="00A534D4" w:rsidRPr="001D6B9B" w:rsidRDefault="00A534D4" w:rsidP="00A534D4">
      <w:pPr>
        <w:pStyle w:val="NormalWeb"/>
        <w:spacing w:before="0" w:beforeAutospacing="0" w:after="0" w:afterAutospacing="0"/>
        <w:contextualSpacing/>
        <w:jc w:val="both"/>
        <w:rPr>
          <w:rFonts w:asciiTheme="minorHAnsi" w:hAnsiTheme="minorHAnsi" w:cstheme="minorHAnsi"/>
          <w:highlight w:val="yellow"/>
        </w:rPr>
      </w:pPr>
    </w:p>
    <w:p w14:paraId="55556086" w14:textId="2BE51F75" w:rsidR="006252DC" w:rsidRPr="001D6B9B" w:rsidRDefault="004E3598" w:rsidP="00A534D4">
      <w:pPr>
        <w:pStyle w:val="NormalWeb"/>
        <w:spacing w:before="0" w:beforeAutospacing="0" w:after="0" w:afterAutospacing="0"/>
        <w:contextualSpacing/>
        <w:jc w:val="both"/>
        <w:rPr>
          <w:rFonts w:asciiTheme="minorHAnsi" w:hAnsiTheme="minorHAnsi" w:cstheme="minorHAnsi"/>
          <w:highlight w:val="yellow"/>
          <w:lang w:eastAsia="zh-CN"/>
        </w:rPr>
      </w:pPr>
      <w:r w:rsidRPr="001D6B9B">
        <w:rPr>
          <w:rFonts w:asciiTheme="minorHAnsi" w:hAnsiTheme="minorHAnsi" w:cstheme="minorHAnsi"/>
          <w:highlight w:val="yellow"/>
        </w:rPr>
        <w:lastRenderedPageBreak/>
        <w:t>2.1.1</w:t>
      </w:r>
      <w:r w:rsidR="002223A0">
        <w:rPr>
          <w:rFonts w:asciiTheme="minorHAnsi" w:hAnsiTheme="minorHAnsi" w:cstheme="minorHAnsi"/>
          <w:highlight w:val="yellow"/>
        </w:rPr>
        <w:t>.</w:t>
      </w:r>
      <w:r w:rsidR="002223A0" w:rsidRPr="001D6B9B">
        <w:rPr>
          <w:rFonts w:asciiTheme="minorHAnsi" w:hAnsiTheme="minorHAnsi" w:cstheme="minorHAnsi"/>
          <w:highlight w:val="yellow"/>
        </w:rPr>
        <w:t xml:space="preserve"> </w:t>
      </w:r>
      <w:r w:rsidR="003931A7" w:rsidRPr="001D6B9B">
        <w:rPr>
          <w:rFonts w:asciiTheme="minorHAnsi" w:hAnsiTheme="minorHAnsi" w:cstheme="minorHAnsi"/>
          <w:highlight w:val="yellow"/>
        </w:rPr>
        <w:t xml:space="preserve">Prepare </w:t>
      </w:r>
      <w:r w:rsidR="00AF284B">
        <w:rPr>
          <w:rFonts w:asciiTheme="minorHAnsi" w:hAnsiTheme="minorHAnsi" w:cstheme="minorHAnsi"/>
          <w:highlight w:val="yellow"/>
        </w:rPr>
        <w:t xml:space="preserve">the </w:t>
      </w:r>
      <w:r w:rsidR="003931A7" w:rsidRPr="001D6B9B">
        <w:rPr>
          <w:rFonts w:asciiTheme="minorHAnsi" w:hAnsiTheme="minorHAnsi" w:cstheme="minorHAnsi"/>
          <w:highlight w:val="yellow"/>
        </w:rPr>
        <w:t>LAMP reaction mix as</w:t>
      </w:r>
      <w:r w:rsidRPr="001D6B9B">
        <w:rPr>
          <w:rFonts w:asciiTheme="minorHAnsi" w:hAnsiTheme="minorHAnsi" w:cstheme="minorHAnsi"/>
          <w:highlight w:val="yellow"/>
        </w:rPr>
        <w:t xml:space="preserve"> per </w:t>
      </w:r>
      <w:r w:rsidRPr="005A1408">
        <w:rPr>
          <w:rFonts w:asciiTheme="minorHAnsi" w:hAnsiTheme="minorHAnsi" w:cstheme="minorHAnsi"/>
          <w:b/>
          <w:highlight w:val="yellow"/>
        </w:rPr>
        <w:t>Table 2</w:t>
      </w:r>
      <w:r w:rsidRPr="001D6B9B">
        <w:rPr>
          <w:rFonts w:asciiTheme="minorHAnsi" w:hAnsiTheme="minorHAnsi" w:cstheme="minorHAnsi"/>
          <w:highlight w:val="yellow"/>
        </w:rPr>
        <w:t>.</w:t>
      </w:r>
    </w:p>
    <w:p w14:paraId="1C3A4BD5" w14:textId="5735C75B" w:rsidR="003931A7" w:rsidRPr="001D6B9B" w:rsidRDefault="003931A7" w:rsidP="00A534D4">
      <w:pPr>
        <w:pStyle w:val="NormalWeb"/>
        <w:spacing w:before="0" w:beforeAutospacing="0" w:after="0" w:afterAutospacing="0"/>
        <w:contextualSpacing/>
        <w:jc w:val="both"/>
        <w:rPr>
          <w:rFonts w:asciiTheme="minorHAnsi" w:hAnsiTheme="minorHAnsi" w:cstheme="minorHAnsi"/>
          <w:highlight w:val="yellow"/>
        </w:rPr>
      </w:pPr>
    </w:p>
    <w:p w14:paraId="452DDE9A" w14:textId="336825DF" w:rsidR="00086E27" w:rsidRPr="001D6B9B" w:rsidRDefault="00086E27" w:rsidP="004E3598">
      <w:pPr>
        <w:pStyle w:val="NormalWeb"/>
        <w:spacing w:before="0" w:beforeAutospacing="0" w:after="0" w:afterAutospacing="0"/>
        <w:contextualSpacing/>
        <w:rPr>
          <w:rFonts w:asciiTheme="minorHAnsi" w:hAnsiTheme="minorHAnsi" w:cstheme="minorHAnsi"/>
        </w:rPr>
      </w:pPr>
      <w:r w:rsidRPr="001D6B9B">
        <w:rPr>
          <w:rFonts w:asciiTheme="minorHAnsi" w:hAnsiTheme="minorHAnsi" w:cstheme="minorHAnsi"/>
          <w:bCs/>
        </w:rPr>
        <w:t>[Place T</w:t>
      </w:r>
      <w:r w:rsidRPr="001D6B9B">
        <w:rPr>
          <w:rFonts w:asciiTheme="minorHAnsi" w:hAnsiTheme="minorHAnsi" w:cstheme="minorHAnsi"/>
          <w:bCs/>
          <w:lang w:eastAsia="zh-CN"/>
        </w:rPr>
        <w:t>able</w:t>
      </w:r>
      <w:r w:rsidRPr="001D6B9B">
        <w:rPr>
          <w:rFonts w:asciiTheme="minorHAnsi" w:hAnsiTheme="minorHAnsi" w:cstheme="minorHAnsi"/>
          <w:bCs/>
        </w:rPr>
        <w:t xml:space="preserve"> 2 here]</w:t>
      </w:r>
    </w:p>
    <w:p w14:paraId="32C43111" w14:textId="77777777" w:rsidR="00A534D4" w:rsidRPr="001D6B9B" w:rsidRDefault="00A534D4" w:rsidP="00A534D4">
      <w:pPr>
        <w:pStyle w:val="NormalWeb"/>
        <w:spacing w:before="0" w:beforeAutospacing="0" w:after="0" w:afterAutospacing="0"/>
        <w:contextualSpacing/>
        <w:jc w:val="both"/>
        <w:rPr>
          <w:rFonts w:asciiTheme="minorHAnsi" w:hAnsiTheme="minorHAnsi" w:cstheme="minorHAnsi"/>
          <w:highlight w:val="yellow"/>
        </w:rPr>
      </w:pPr>
    </w:p>
    <w:p w14:paraId="74AD3FA4" w14:textId="0FF48474" w:rsidR="006E5900" w:rsidRPr="001D6B9B" w:rsidRDefault="004E3598" w:rsidP="00A534D4">
      <w:pPr>
        <w:pStyle w:val="NormalWeb"/>
        <w:spacing w:before="0" w:beforeAutospacing="0" w:after="0" w:afterAutospacing="0"/>
        <w:contextualSpacing/>
        <w:jc w:val="both"/>
        <w:rPr>
          <w:rFonts w:asciiTheme="minorHAnsi" w:hAnsiTheme="minorHAnsi" w:cstheme="minorHAnsi"/>
          <w:highlight w:val="yellow"/>
          <w:lang w:eastAsia="zh-CN"/>
        </w:rPr>
      </w:pPr>
      <w:r w:rsidRPr="001D6B9B">
        <w:rPr>
          <w:rFonts w:asciiTheme="minorHAnsi" w:hAnsiTheme="minorHAnsi" w:cstheme="minorHAnsi"/>
          <w:highlight w:val="yellow"/>
        </w:rPr>
        <w:t>2.1.2</w:t>
      </w:r>
      <w:r w:rsidR="002223A0">
        <w:rPr>
          <w:rFonts w:asciiTheme="minorHAnsi" w:hAnsiTheme="minorHAnsi" w:cstheme="minorHAnsi"/>
          <w:highlight w:val="yellow"/>
        </w:rPr>
        <w:t>.</w:t>
      </w:r>
      <w:r w:rsidR="002223A0" w:rsidRPr="001D6B9B">
        <w:rPr>
          <w:rFonts w:asciiTheme="minorHAnsi" w:hAnsiTheme="minorHAnsi" w:cstheme="minorHAnsi"/>
          <w:highlight w:val="yellow"/>
        </w:rPr>
        <w:t xml:space="preserve"> </w:t>
      </w:r>
      <w:r w:rsidR="00F919C4" w:rsidRPr="001D6B9B">
        <w:rPr>
          <w:rFonts w:asciiTheme="minorHAnsi" w:hAnsiTheme="minorHAnsi" w:cstheme="minorHAnsi"/>
          <w:highlight w:val="yellow"/>
        </w:rPr>
        <w:t xml:space="preserve">Add reagents to mixture </w:t>
      </w:r>
      <w:r w:rsidR="007D1ABB" w:rsidRPr="001D6B9B">
        <w:rPr>
          <w:rFonts w:asciiTheme="minorHAnsi" w:hAnsiTheme="minorHAnsi" w:cstheme="minorHAnsi"/>
          <w:highlight w:val="yellow"/>
          <w:lang w:eastAsia="zh-CN"/>
        </w:rPr>
        <w:t xml:space="preserve">according </w:t>
      </w:r>
      <w:r w:rsidR="00AF284B">
        <w:rPr>
          <w:rFonts w:asciiTheme="minorHAnsi" w:hAnsiTheme="minorHAnsi" w:cstheme="minorHAnsi"/>
          <w:highlight w:val="yellow"/>
          <w:lang w:eastAsia="zh-CN"/>
        </w:rPr>
        <w:t xml:space="preserve">to </w:t>
      </w:r>
      <w:r w:rsidR="007D1ABB" w:rsidRPr="001D6B9B">
        <w:rPr>
          <w:rFonts w:asciiTheme="minorHAnsi" w:hAnsiTheme="minorHAnsi" w:cstheme="minorHAnsi"/>
          <w:highlight w:val="yellow"/>
          <w:lang w:eastAsia="zh-CN"/>
        </w:rPr>
        <w:t xml:space="preserve">the </w:t>
      </w:r>
      <w:r w:rsidR="00AF284B">
        <w:rPr>
          <w:rFonts w:asciiTheme="minorHAnsi" w:hAnsiTheme="minorHAnsi" w:cstheme="minorHAnsi"/>
          <w:highlight w:val="yellow"/>
          <w:lang w:eastAsia="zh-CN"/>
        </w:rPr>
        <w:t xml:space="preserve">chosen </w:t>
      </w:r>
      <w:r w:rsidR="007D1ABB" w:rsidRPr="001D6B9B">
        <w:rPr>
          <w:rFonts w:asciiTheme="minorHAnsi" w:hAnsiTheme="minorHAnsi" w:cstheme="minorHAnsi"/>
          <w:highlight w:val="yellow"/>
          <w:lang w:eastAsia="zh-CN"/>
        </w:rPr>
        <w:t>order</w:t>
      </w:r>
      <w:r w:rsidR="00AF284B">
        <w:rPr>
          <w:rFonts w:asciiTheme="minorHAnsi" w:hAnsiTheme="minorHAnsi" w:cstheme="minorHAnsi"/>
          <w:highlight w:val="yellow"/>
          <w:lang w:eastAsia="zh-CN"/>
        </w:rPr>
        <w:t>,</w:t>
      </w:r>
      <w:r w:rsidR="007D1ABB" w:rsidRPr="001D6B9B">
        <w:rPr>
          <w:rFonts w:asciiTheme="minorHAnsi" w:hAnsiTheme="minorHAnsi" w:cstheme="minorHAnsi"/>
          <w:highlight w:val="yellow"/>
          <w:lang w:eastAsia="zh-CN"/>
        </w:rPr>
        <w:t xml:space="preserve"> </w:t>
      </w:r>
      <w:r w:rsidRPr="001D6B9B">
        <w:rPr>
          <w:rFonts w:asciiTheme="minorHAnsi" w:hAnsiTheme="minorHAnsi" w:cstheme="minorHAnsi"/>
          <w:highlight w:val="yellow"/>
        </w:rPr>
        <w:t xml:space="preserve">as in </w:t>
      </w:r>
      <w:r w:rsidRPr="005A1408">
        <w:rPr>
          <w:rFonts w:asciiTheme="minorHAnsi" w:hAnsiTheme="minorHAnsi" w:cstheme="minorHAnsi"/>
          <w:b/>
          <w:highlight w:val="yellow"/>
        </w:rPr>
        <w:t>Table 2</w:t>
      </w:r>
      <w:r w:rsidR="00F919C4" w:rsidRPr="001D6B9B">
        <w:rPr>
          <w:rFonts w:asciiTheme="minorHAnsi" w:hAnsiTheme="minorHAnsi" w:cstheme="minorHAnsi"/>
          <w:highlight w:val="yellow"/>
        </w:rPr>
        <w:t xml:space="preserve">, and </w:t>
      </w:r>
      <w:r w:rsidR="00C127F0" w:rsidRPr="001D6B9B">
        <w:rPr>
          <w:rFonts w:asciiTheme="minorHAnsi" w:hAnsiTheme="minorHAnsi" w:cstheme="minorHAnsi"/>
          <w:highlight w:val="yellow"/>
        </w:rPr>
        <w:t>vortex</w:t>
      </w:r>
      <w:r w:rsidR="00F919C4" w:rsidRPr="001D6B9B">
        <w:rPr>
          <w:rFonts w:asciiTheme="minorHAnsi" w:hAnsiTheme="minorHAnsi" w:cstheme="minorHAnsi"/>
          <w:highlight w:val="yellow"/>
        </w:rPr>
        <w:t xml:space="preserve"> the reaction mixture for 5</w:t>
      </w:r>
      <w:r w:rsidR="007D1ABB" w:rsidRPr="001D6B9B">
        <w:rPr>
          <w:rFonts w:asciiTheme="minorHAnsi" w:hAnsiTheme="minorHAnsi" w:cstheme="minorHAnsi"/>
          <w:highlight w:val="yellow"/>
          <w:lang w:eastAsia="zh-CN"/>
        </w:rPr>
        <w:t xml:space="preserve"> </w:t>
      </w:r>
      <w:r w:rsidR="00F919C4" w:rsidRPr="001D6B9B">
        <w:rPr>
          <w:rFonts w:asciiTheme="minorHAnsi" w:hAnsiTheme="minorHAnsi" w:cstheme="minorHAnsi"/>
          <w:highlight w:val="yellow"/>
        </w:rPr>
        <w:t>s after a</w:t>
      </w:r>
      <w:r w:rsidR="003931A7" w:rsidRPr="001D6B9B">
        <w:rPr>
          <w:rFonts w:asciiTheme="minorHAnsi" w:hAnsiTheme="minorHAnsi" w:cstheme="minorHAnsi"/>
          <w:highlight w:val="yellow"/>
        </w:rPr>
        <w:t>dd</w:t>
      </w:r>
      <w:r w:rsidR="00F919C4" w:rsidRPr="001D6B9B">
        <w:rPr>
          <w:rFonts w:asciiTheme="minorHAnsi" w:hAnsiTheme="minorHAnsi" w:cstheme="minorHAnsi"/>
          <w:highlight w:val="yellow"/>
        </w:rPr>
        <w:t>ing</w:t>
      </w:r>
      <w:r w:rsidR="003931A7" w:rsidRPr="001D6B9B">
        <w:rPr>
          <w:rFonts w:asciiTheme="minorHAnsi" w:hAnsiTheme="minorHAnsi" w:cstheme="minorHAnsi"/>
          <w:highlight w:val="yellow"/>
        </w:rPr>
        <w:t xml:space="preserve"> </w:t>
      </w:r>
      <w:r w:rsidR="00F919C4" w:rsidRPr="001D6B9B">
        <w:rPr>
          <w:rFonts w:asciiTheme="minorHAnsi" w:hAnsiTheme="minorHAnsi" w:cstheme="minorHAnsi"/>
          <w:highlight w:val="yellow"/>
        </w:rPr>
        <w:t xml:space="preserve">calcein. </w:t>
      </w:r>
      <w:r w:rsidR="002D6C57" w:rsidRPr="001D6B9B">
        <w:rPr>
          <w:rFonts w:asciiTheme="minorHAnsi" w:hAnsiTheme="minorHAnsi" w:cstheme="minorHAnsi"/>
          <w:highlight w:val="yellow"/>
          <w:lang w:eastAsia="zh-CN"/>
        </w:rPr>
        <w:t>G</w:t>
      </w:r>
      <w:r w:rsidR="00BA2412" w:rsidRPr="001D6B9B">
        <w:rPr>
          <w:rFonts w:asciiTheme="minorHAnsi" w:hAnsiTheme="minorHAnsi" w:cstheme="minorHAnsi"/>
          <w:highlight w:val="yellow"/>
          <w:lang w:eastAsia="zh-CN"/>
        </w:rPr>
        <w:t>ently</w:t>
      </w:r>
      <w:r w:rsidRPr="001D6B9B">
        <w:rPr>
          <w:rFonts w:asciiTheme="minorHAnsi" w:hAnsiTheme="minorHAnsi" w:cstheme="minorHAnsi"/>
          <w:highlight w:val="yellow"/>
        </w:rPr>
        <w:t xml:space="preserve"> invert</w:t>
      </w:r>
      <w:r w:rsidR="003F3935" w:rsidRPr="001D6B9B">
        <w:rPr>
          <w:rFonts w:asciiTheme="minorHAnsi" w:hAnsiTheme="minorHAnsi" w:cstheme="minorHAnsi"/>
          <w:highlight w:val="yellow"/>
        </w:rPr>
        <w:t xml:space="preserve"> </w:t>
      </w:r>
      <w:r w:rsidR="007D1ABB" w:rsidRPr="001D6B9B">
        <w:rPr>
          <w:rFonts w:asciiTheme="minorHAnsi" w:hAnsiTheme="minorHAnsi" w:cstheme="minorHAnsi"/>
          <w:highlight w:val="yellow"/>
          <w:lang w:eastAsia="zh-CN"/>
        </w:rPr>
        <w:t>the</w:t>
      </w:r>
      <w:r w:rsidR="003F3935" w:rsidRPr="001D6B9B">
        <w:rPr>
          <w:rFonts w:asciiTheme="minorHAnsi" w:hAnsiTheme="minorHAnsi" w:cstheme="minorHAnsi"/>
          <w:highlight w:val="yellow"/>
        </w:rPr>
        <w:t xml:space="preserve"> </w:t>
      </w:r>
      <w:r w:rsidR="00E9340F" w:rsidRPr="001D6B9B">
        <w:rPr>
          <w:rFonts w:asciiTheme="minorHAnsi" w:hAnsiTheme="minorHAnsi" w:cstheme="minorHAnsi"/>
          <w:highlight w:val="yellow"/>
        </w:rPr>
        <w:t>tube</w:t>
      </w:r>
      <w:r w:rsidR="003F3935" w:rsidRPr="001D6B9B">
        <w:rPr>
          <w:rFonts w:asciiTheme="minorHAnsi" w:hAnsiTheme="minorHAnsi" w:cstheme="minorHAnsi"/>
          <w:highlight w:val="yellow"/>
        </w:rPr>
        <w:t xml:space="preserve"> </w:t>
      </w:r>
      <w:r w:rsidR="00E9340F" w:rsidRPr="001D6B9B">
        <w:rPr>
          <w:rFonts w:asciiTheme="minorHAnsi" w:hAnsiTheme="minorHAnsi" w:cstheme="minorHAnsi"/>
          <w:highlight w:val="yellow"/>
        </w:rPr>
        <w:t xml:space="preserve">20 times after </w:t>
      </w:r>
      <w:r w:rsidR="00067C66" w:rsidRPr="001D6B9B">
        <w:rPr>
          <w:rFonts w:asciiTheme="minorHAnsi" w:hAnsiTheme="minorHAnsi" w:cstheme="minorHAnsi"/>
          <w:i/>
          <w:highlight w:val="yellow"/>
          <w:lang w:eastAsia="zh-CN"/>
        </w:rPr>
        <w:t xml:space="preserve">Bst </w:t>
      </w:r>
      <w:r w:rsidR="00067C66" w:rsidRPr="001D6B9B">
        <w:rPr>
          <w:rFonts w:asciiTheme="minorHAnsi" w:hAnsiTheme="minorHAnsi" w:cstheme="minorHAnsi"/>
          <w:highlight w:val="yellow"/>
          <w:lang w:eastAsia="zh-CN"/>
        </w:rPr>
        <w:t>polymerase is added</w:t>
      </w:r>
      <w:r w:rsidR="00E9340F" w:rsidRPr="001D6B9B">
        <w:rPr>
          <w:rFonts w:asciiTheme="minorHAnsi" w:hAnsiTheme="minorHAnsi" w:cstheme="minorHAnsi"/>
          <w:highlight w:val="yellow"/>
        </w:rPr>
        <w:t>.</w:t>
      </w:r>
    </w:p>
    <w:p w14:paraId="1210FEFA" w14:textId="77777777" w:rsidR="003F3935" w:rsidRPr="001D6B9B" w:rsidRDefault="003F3935" w:rsidP="00A534D4">
      <w:pPr>
        <w:pStyle w:val="NormalWeb"/>
        <w:spacing w:before="0" w:beforeAutospacing="0" w:after="0" w:afterAutospacing="0"/>
        <w:contextualSpacing/>
        <w:jc w:val="both"/>
        <w:rPr>
          <w:rFonts w:asciiTheme="minorHAnsi" w:hAnsiTheme="minorHAnsi" w:cstheme="minorHAnsi"/>
          <w:highlight w:val="yellow"/>
        </w:rPr>
      </w:pPr>
    </w:p>
    <w:p w14:paraId="3C543B4D" w14:textId="74E4C0F7" w:rsidR="00E2363F" w:rsidRPr="005A1408" w:rsidRDefault="008A3344" w:rsidP="00A534D4">
      <w:pPr>
        <w:pStyle w:val="NormalWeb"/>
        <w:spacing w:before="0" w:beforeAutospacing="0" w:after="0" w:afterAutospacing="0"/>
        <w:contextualSpacing/>
        <w:jc w:val="both"/>
        <w:rPr>
          <w:rFonts w:asciiTheme="minorHAnsi" w:hAnsiTheme="minorHAnsi" w:cstheme="minorHAnsi"/>
          <w:b/>
          <w:highlight w:val="yellow"/>
          <w:lang w:eastAsia="zh-CN"/>
        </w:rPr>
      </w:pPr>
      <w:r w:rsidRPr="005A1408">
        <w:rPr>
          <w:rFonts w:asciiTheme="minorHAnsi" w:hAnsiTheme="minorHAnsi" w:cstheme="minorHAnsi"/>
          <w:b/>
          <w:highlight w:val="yellow"/>
        </w:rPr>
        <w:t>2</w:t>
      </w:r>
      <w:r w:rsidR="00E2363F" w:rsidRPr="005A1408">
        <w:rPr>
          <w:rFonts w:asciiTheme="minorHAnsi" w:hAnsiTheme="minorHAnsi" w:cstheme="minorHAnsi"/>
          <w:b/>
          <w:highlight w:val="yellow"/>
        </w:rPr>
        <w:t>.</w:t>
      </w:r>
      <w:r w:rsidR="00195A26" w:rsidRPr="005A1408">
        <w:rPr>
          <w:rFonts w:asciiTheme="minorHAnsi" w:hAnsiTheme="minorHAnsi" w:cstheme="minorHAnsi"/>
          <w:b/>
          <w:highlight w:val="yellow"/>
        </w:rPr>
        <w:t>2</w:t>
      </w:r>
      <w:r w:rsidR="002223A0" w:rsidRPr="005A1408">
        <w:rPr>
          <w:rFonts w:asciiTheme="minorHAnsi" w:hAnsiTheme="minorHAnsi" w:cstheme="minorHAnsi"/>
          <w:b/>
          <w:highlight w:val="yellow"/>
        </w:rPr>
        <w:t xml:space="preserve">. </w:t>
      </w:r>
      <w:r w:rsidR="00195A26" w:rsidRPr="005A1408">
        <w:rPr>
          <w:rFonts w:asciiTheme="minorHAnsi" w:hAnsiTheme="minorHAnsi" w:cstheme="minorHAnsi"/>
          <w:b/>
          <w:highlight w:val="yellow"/>
        </w:rPr>
        <w:t>Load the reagents</w:t>
      </w:r>
      <w:r w:rsidR="00492DE5" w:rsidRPr="005A1408">
        <w:rPr>
          <w:rFonts w:asciiTheme="minorHAnsi" w:hAnsiTheme="minorHAnsi" w:cstheme="minorHAnsi"/>
          <w:b/>
          <w:highlight w:val="yellow"/>
        </w:rPr>
        <w:t xml:space="preserve"> and s</w:t>
      </w:r>
      <w:r w:rsidR="00BE6C73" w:rsidRPr="005A1408">
        <w:rPr>
          <w:rFonts w:asciiTheme="minorHAnsi" w:hAnsiTheme="minorHAnsi" w:cstheme="minorHAnsi"/>
          <w:b/>
          <w:highlight w:val="yellow"/>
        </w:rPr>
        <w:t>eal the cassette</w:t>
      </w:r>
      <w:r w:rsidR="00C52270" w:rsidRPr="005A1408">
        <w:rPr>
          <w:rFonts w:asciiTheme="minorHAnsi" w:hAnsiTheme="minorHAnsi" w:cstheme="minorHAnsi"/>
          <w:b/>
          <w:highlight w:val="yellow"/>
          <w:lang w:eastAsia="zh-CN"/>
        </w:rPr>
        <w:t xml:space="preserve"> </w:t>
      </w:r>
    </w:p>
    <w:p w14:paraId="44B70BDF" w14:textId="77777777" w:rsidR="00A534D4" w:rsidRPr="001D6B9B" w:rsidRDefault="00A534D4" w:rsidP="00A534D4">
      <w:pPr>
        <w:pStyle w:val="NormalWeb"/>
        <w:spacing w:before="0" w:beforeAutospacing="0" w:after="0" w:afterAutospacing="0"/>
        <w:contextualSpacing/>
        <w:jc w:val="both"/>
        <w:rPr>
          <w:rFonts w:asciiTheme="minorHAnsi" w:hAnsiTheme="minorHAnsi" w:cstheme="minorHAnsi"/>
          <w:highlight w:val="yellow"/>
          <w:lang w:eastAsia="zh-CN"/>
        </w:rPr>
      </w:pPr>
    </w:p>
    <w:p w14:paraId="50C3ABB4" w14:textId="06CBAD4F" w:rsidR="00492DE5" w:rsidRPr="001D6B9B" w:rsidRDefault="00A534D4" w:rsidP="00A534D4">
      <w:pPr>
        <w:pStyle w:val="NormalWeb"/>
        <w:spacing w:before="0" w:beforeAutospacing="0" w:after="0" w:afterAutospacing="0"/>
        <w:contextualSpacing/>
        <w:jc w:val="both"/>
        <w:rPr>
          <w:rFonts w:asciiTheme="minorHAnsi" w:hAnsiTheme="minorHAnsi" w:cstheme="minorHAnsi"/>
          <w:highlight w:val="yellow"/>
          <w:lang w:eastAsia="zh-CN"/>
        </w:rPr>
      </w:pPr>
      <w:r w:rsidRPr="001D6B9B">
        <w:rPr>
          <w:rFonts w:asciiTheme="minorHAnsi" w:hAnsiTheme="minorHAnsi" w:cstheme="minorHAnsi"/>
          <w:highlight w:val="yellow"/>
          <w:lang w:eastAsia="zh-CN"/>
        </w:rPr>
        <w:t>2.2.1</w:t>
      </w:r>
      <w:r w:rsidR="002223A0">
        <w:rPr>
          <w:rFonts w:asciiTheme="minorHAnsi" w:hAnsiTheme="minorHAnsi" w:cstheme="minorHAnsi"/>
          <w:highlight w:val="yellow"/>
          <w:lang w:eastAsia="zh-CN"/>
        </w:rPr>
        <w:t>.</w:t>
      </w:r>
      <w:r w:rsidR="002223A0" w:rsidRPr="001D6B9B">
        <w:rPr>
          <w:rFonts w:asciiTheme="minorHAnsi" w:hAnsiTheme="minorHAnsi" w:cstheme="minorHAnsi"/>
          <w:highlight w:val="yellow"/>
          <w:lang w:eastAsia="zh-CN"/>
        </w:rPr>
        <w:t xml:space="preserve"> </w:t>
      </w:r>
      <w:r w:rsidR="00C52270" w:rsidRPr="001D6B9B">
        <w:rPr>
          <w:rFonts w:asciiTheme="minorHAnsi" w:hAnsiTheme="minorHAnsi" w:cstheme="minorHAnsi"/>
          <w:highlight w:val="yellow"/>
          <w:lang w:eastAsia="zh-CN"/>
        </w:rPr>
        <w:t xml:space="preserve">Pipette </w:t>
      </w:r>
      <w:r w:rsidR="00BB0AC6" w:rsidRPr="001D6B9B">
        <w:rPr>
          <w:rFonts w:asciiTheme="minorHAnsi" w:hAnsiTheme="minorHAnsi" w:cstheme="minorHAnsi"/>
          <w:highlight w:val="yellow"/>
          <w:lang w:eastAsia="zh-CN"/>
        </w:rPr>
        <w:t xml:space="preserve">20 </w:t>
      </w:r>
      <w:r w:rsidR="00A57EC5" w:rsidRPr="001D6B9B">
        <w:rPr>
          <w:rFonts w:asciiTheme="minorHAnsi" w:hAnsiTheme="minorHAnsi" w:cstheme="minorHAnsi"/>
          <w:highlight w:val="yellow"/>
          <w:lang w:eastAsia="zh-CN"/>
        </w:rPr>
        <w:t xml:space="preserve">μL LAMP reaction mixture </w:t>
      </w:r>
      <w:r w:rsidR="00C52270" w:rsidRPr="001D6B9B">
        <w:rPr>
          <w:rFonts w:asciiTheme="minorHAnsi" w:hAnsiTheme="minorHAnsi" w:cstheme="minorHAnsi"/>
          <w:highlight w:val="yellow"/>
          <w:lang w:eastAsia="zh-CN"/>
        </w:rPr>
        <w:t>with</w:t>
      </w:r>
      <w:r w:rsidR="00A57EC5" w:rsidRPr="001D6B9B">
        <w:rPr>
          <w:rFonts w:asciiTheme="minorHAnsi" w:hAnsiTheme="minorHAnsi" w:cstheme="minorHAnsi"/>
          <w:highlight w:val="yellow"/>
          <w:lang w:eastAsia="zh-CN"/>
        </w:rPr>
        <w:t xml:space="preserve"> a standard 100-μL tip. Insert the tip into the inlet </w:t>
      </w:r>
      <w:r w:rsidR="00C52270" w:rsidRPr="001D6B9B">
        <w:rPr>
          <w:rFonts w:asciiTheme="minorHAnsi" w:hAnsiTheme="minorHAnsi" w:cstheme="minorHAnsi"/>
          <w:highlight w:val="yellow"/>
          <w:lang w:eastAsia="zh-CN"/>
        </w:rPr>
        <w:t xml:space="preserve">of the loading adaptor </w:t>
      </w:r>
      <w:r w:rsidR="00492DE5" w:rsidRPr="001D6B9B">
        <w:rPr>
          <w:rFonts w:asciiTheme="minorHAnsi" w:hAnsiTheme="minorHAnsi" w:cstheme="minorHAnsi"/>
          <w:highlight w:val="yellow"/>
          <w:lang w:eastAsia="zh-CN"/>
        </w:rPr>
        <w:t>to lock it. Gently inject</w:t>
      </w:r>
      <w:r w:rsidR="00A57EC5" w:rsidRPr="001D6B9B">
        <w:rPr>
          <w:rFonts w:asciiTheme="minorHAnsi" w:hAnsiTheme="minorHAnsi" w:cstheme="minorHAnsi"/>
          <w:highlight w:val="yellow"/>
          <w:lang w:eastAsia="zh-CN"/>
        </w:rPr>
        <w:t xml:space="preserve"> the reaction mixture </w:t>
      </w:r>
      <w:r w:rsidR="00BE6C73" w:rsidRPr="001D6B9B">
        <w:rPr>
          <w:rFonts w:asciiTheme="minorHAnsi" w:hAnsiTheme="minorHAnsi" w:cstheme="minorHAnsi"/>
          <w:highlight w:val="yellow"/>
          <w:lang w:eastAsia="zh-CN"/>
        </w:rPr>
        <w:t>into the dish</w:t>
      </w:r>
      <w:r w:rsidR="00BB0AC6" w:rsidRPr="001D6B9B">
        <w:rPr>
          <w:rFonts w:asciiTheme="minorHAnsi" w:hAnsiTheme="minorHAnsi" w:cstheme="minorHAnsi"/>
          <w:highlight w:val="yellow"/>
          <w:lang w:eastAsia="zh-CN"/>
        </w:rPr>
        <w:t xml:space="preserve"> of adaptor</w:t>
      </w:r>
      <w:r w:rsidR="00492DE5" w:rsidRPr="001D6B9B">
        <w:rPr>
          <w:rFonts w:asciiTheme="minorHAnsi" w:hAnsiTheme="minorHAnsi" w:cstheme="minorHAnsi"/>
          <w:highlight w:val="yellow"/>
          <w:lang w:eastAsia="zh-CN"/>
        </w:rPr>
        <w:t>;</w:t>
      </w:r>
      <w:r w:rsidR="00BE6C73" w:rsidRPr="001D6B9B">
        <w:rPr>
          <w:rFonts w:asciiTheme="minorHAnsi" w:hAnsiTheme="minorHAnsi" w:cstheme="minorHAnsi"/>
          <w:highlight w:val="yellow"/>
          <w:lang w:eastAsia="zh-CN"/>
        </w:rPr>
        <w:t xml:space="preserve"> the reaction mixture w</w:t>
      </w:r>
      <w:r w:rsidR="00C52270" w:rsidRPr="001D6B9B">
        <w:rPr>
          <w:rFonts w:asciiTheme="minorHAnsi" w:hAnsiTheme="minorHAnsi" w:cstheme="minorHAnsi"/>
          <w:highlight w:val="yellow"/>
          <w:lang w:eastAsia="zh-CN"/>
        </w:rPr>
        <w:t>ill</w:t>
      </w:r>
      <w:r w:rsidR="00BE6C73" w:rsidRPr="001D6B9B">
        <w:rPr>
          <w:rFonts w:asciiTheme="minorHAnsi" w:hAnsiTheme="minorHAnsi" w:cstheme="minorHAnsi"/>
          <w:highlight w:val="yellow"/>
          <w:lang w:eastAsia="zh-CN"/>
        </w:rPr>
        <w:t xml:space="preserve"> quickly fill </w:t>
      </w:r>
      <w:r w:rsidR="00C127F0" w:rsidRPr="001D6B9B">
        <w:rPr>
          <w:rFonts w:asciiTheme="minorHAnsi" w:hAnsiTheme="minorHAnsi" w:cstheme="minorHAnsi"/>
          <w:highlight w:val="yellow"/>
          <w:lang w:eastAsia="zh-CN"/>
        </w:rPr>
        <w:t xml:space="preserve">the </w:t>
      </w:r>
      <w:r w:rsidR="00BE6C73" w:rsidRPr="001D6B9B">
        <w:rPr>
          <w:rFonts w:asciiTheme="minorHAnsi" w:hAnsiTheme="minorHAnsi" w:cstheme="minorHAnsi"/>
          <w:highlight w:val="yellow"/>
          <w:lang w:eastAsia="zh-CN"/>
        </w:rPr>
        <w:t xml:space="preserve">dish and then </w:t>
      </w:r>
      <w:r w:rsidR="00C52270" w:rsidRPr="001D6B9B">
        <w:rPr>
          <w:rFonts w:asciiTheme="minorHAnsi" w:hAnsiTheme="minorHAnsi" w:cstheme="minorHAnsi"/>
          <w:highlight w:val="yellow"/>
          <w:lang w:eastAsia="zh-CN"/>
        </w:rPr>
        <w:t>load the</w:t>
      </w:r>
      <w:r w:rsidR="00CB7190" w:rsidRPr="001D6B9B">
        <w:rPr>
          <w:rFonts w:asciiTheme="minorHAnsi" w:hAnsiTheme="minorHAnsi" w:cstheme="minorHAnsi"/>
          <w:highlight w:val="yellow"/>
          <w:lang w:eastAsia="zh-CN"/>
        </w:rPr>
        <w:t xml:space="preserve"> capillaries</w:t>
      </w:r>
      <w:r w:rsidR="00C127F0" w:rsidRPr="001D6B9B">
        <w:rPr>
          <w:rFonts w:asciiTheme="minorHAnsi" w:hAnsiTheme="minorHAnsi" w:cstheme="minorHAnsi"/>
          <w:highlight w:val="yellow"/>
          <w:lang w:eastAsia="zh-CN"/>
        </w:rPr>
        <w:t xml:space="preserve"> </w:t>
      </w:r>
      <w:r w:rsidR="00C52270" w:rsidRPr="001D6B9B">
        <w:rPr>
          <w:rFonts w:asciiTheme="minorHAnsi" w:hAnsiTheme="minorHAnsi" w:cstheme="minorHAnsi"/>
          <w:highlight w:val="yellow"/>
          <w:lang w:eastAsia="zh-CN"/>
        </w:rPr>
        <w:t>automatically through capillary force</w:t>
      </w:r>
      <w:r w:rsidR="00CB7190" w:rsidRPr="001D6B9B">
        <w:rPr>
          <w:rFonts w:asciiTheme="minorHAnsi" w:hAnsiTheme="minorHAnsi" w:cstheme="minorHAnsi"/>
          <w:highlight w:val="yellow"/>
          <w:lang w:eastAsia="zh-CN"/>
        </w:rPr>
        <w:t>.</w:t>
      </w:r>
      <w:r w:rsidR="00B05D58" w:rsidRPr="001D6B9B">
        <w:rPr>
          <w:rFonts w:asciiTheme="minorHAnsi" w:hAnsiTheme="minorHAnsi" w:cstheme="minorHAnsi"/>
          <w:highlight w:val="yellow"/>
          <w:lang w:eastAsia="zh-CN"/>
        </w:rPr>
        <w:t xml:space="preserve"> </w:t>
      </w:r>
    </w:p>
    <w:p w14:paraId="1CD9EF81" w14:textId="77777777" w:rsidR="00492DE5" w:rsidRPr="001D6B9B" w:rsidRDefault="00492DE5" w:rsidP="00A534D4">
      <w:pPr>
        <w:pStyle w:val="NormalWeb"/>
        <w:spacing w:before="0" w:beforeAutospacing="0" w:after="0" w:afterAutospacing="0"/>
        <w:contextualSpacing/>
        <w:jc w:val="both"/>
        <w:rPr>
          <w:rFonts w:asciiTheme="minorHAnsi" w:hAnsiTheme="minorHAnsi" w:cstheme="minorHAnsi"/>
          <w:highlight w:val="yellow"/>
          <w:lang w:eastAsia="zh-CN"/>
        </w:rPr>
      </w:pPr>
    </w:p>
    <w:p w14:paraId="51452BB8" w14:textId="2CD2BBAC" w:rsidR="00BE6C73" w:rsidRPr="001D6B9B" w:rsidRDefault="00492DE5" w:rsidP="00A534D4">
      <w:pPr>
        <w:pStyle w:val="NormalWeb"/>
        <w:spacing w:before="0" w:beforeAutospacing="0" w:after="0" w:afterAutospacing="0"/>
        <w:contextualSpacing/>
        <w:jc w:val="both"/>
        <w:rPr>
          <w:rFonts w:asciiTheme="minorHAnsi" w:hAnsiTheme="minorHAnsi" w:cstheme="minorHAnsi"/>
          <w:lang w:eastAsia="zh-CN"/>
        </w:rPr>
      </w:pPr>
      <w:r w:rsidRPr="001D6B9B">
        <w:rPr>
          <w:rFonts w:asciiTheme="minorHAnsi" w:hAnsiTheme="minorHAnsi" w:cstheme="minorHAnsi"/>
          <w:highlight w:val="yellow"/>
          <w:lang w:eastAsia="zh-CN"/>
        </w:rPr>
        <w:t>2.2.2</w:t>
      </w:r>
      <w:r w:rsidR="002223A0">
        <w:rPr>
          <w:rFonts w:asciiTheme="minorHAnsi" w:hAnsiTheme="minorHAnsi" w:cstheme="minorHAnsi"/>
          <w:highlight w:val="yellow"/>
          <w:lang w:eastAsia="zh-CN"/>
        </w:rPr>
        <w:t>.</w:t>
      </w:r>
      <w:r w:rsidR="002223A0" w:rsidRPr="001D6B9B">
        <w:rPr>
          <w:rFonts w:asciiTheme="minorHAnsi" w:hAnsiTheme="minorHAnsi" w:cstheme="minorHAnsi"/>
          <w:highlight w:val="yellow"/>
          <w:lang w:eastAsia="zh-CN"/>
        </w:rPr>
        <w:t xml:space="preserve"> </w:t>
      </w:r>
      <w:r w:rsidR="00BE6C73" w:rsidRPr="001D6B9B">
        <w:rPr>
          <w:rFonts w:asciiTheme="minorHAnsi" w:hAnsiTheme="minorHAnsi" w:cstheme="minorHAnsi"/>
          <w:highlight w:val="yellow"/>
        </w:rPr>
        <w:t xml:space="preserve">Remove the adaptor with the locked tip and </w:t>
      </w:r>
      <w:r w:rsidR="00C52270" w:rsidRPr="001D6B9B">
        <w:rPr>
          <w:rFonts w:asciiTheme="minorHAnsi" w:hAnsiTheme="minorHAnsi" w:cstheme="minorHAnsi"/>
          <w:highlight w:val="yellow"/>
          <w:lang w:eastAsia="zh-CN"/>
        </w:rPr>
        <w:t xml:space="preserve">seal </w:t>
      </w:r>
      <w:r w:rsidR="00BE6C73" w:rsidRPr="001D6B9B">
        <w:rPr>
          <w:rFonts w:asciiTheme="minorHAnsi" w:hAnsiTheme="minorHAnsi" w:cstheme="minorHAnsi"/>
          <w:highlight w:val="yellow"/>
        </w:rPr>
        <w:t xml:space="preserve">the well by a </w:t>
      </w:r>
      <w:r w:rsidR="00BE6C73" w:rsidRPr="001D6B9B">
        <w:rPr>
          <w:rFonts w:asciiTheme="minorHAnsi" w:hAnsiTheme="minorHAnsi" w:cstheme="minorHAnsi"/>
          <w:highlight w:val="yellow"/>
          <w:lang w:eastAsia="zh-CN"/>
        </w:rPr>
        <w:t>PCR-compatible transparent sealing film.</w:t>
      </w:r>
      <w:r w:rsidR="007C4554">
        <w:rPr>
          <w:rFonts w:asciiTheme="minorHAnsi" w:hAnsiTheme="minorHAnsi" w:cstheme="minorHAnsi"/>
          <w:lang w:eastAsia="zh-CN"/>
        </w:rPr>
        <w:t xml:space="preserve">  </w:t>
      </w:r>
    </w:p>
    <w:p w14:paraId="28B4294E" w14:textId="77777777" w:rsidR="00A534D4" w:rsidRPr="001D6B9B" w:rsidRDefault="00A534D4" w:rsidP="00A534D4">
      <w:pPr>
        <w:pStyle w:val="NormalWeb"/>
        <w:spacing w:before="0" w:beforeAutospacing="0" w:after="0" w:afterAutospacing="0"/>
        <w:contextualSpacing/>
        <w:jc w:val="both"/>
        <w:rPr>
          <w:rFonts w:asciiTheme="minorHAnsi" w:hAnsiTheme="minorHAnsi" w:cstheme="minorHAnsi"/>
          <w:lang w:eastAsia="zh-CN"/>
        </w:rPr>
      </w:pPr>
    </w:p>
    <w:p w14:paraId="1CC19250" w14:textId="3772AC96" w:rsidR="00BE6C73" w:rsidRPr="001D6B9B" w:rsidRDefault="00BE6C73" w:rsidP="00A534D4">
      <w:pPr>
        <w:pStyle w:val="NormalWeb"/>
        <w:spacing w:before="0" w:beforeAutospacing="0" w:after="0" w:afterAutospacing="0"/>
        <w:contextualSpacing/>
        <w:jc w:val="both"/>
        <w:rPr>
          <w:rFonts w:asciiTheme="minorHAnsi" w:hAnsiTheme="minorHAnsi" w:cstheme="minorHAnsi"/>
        </w:rPr>
      </w:pPr>
      <w:r w:rsidRPr="001D6B9B">
        <w:rPr>
          <w:rFonts w:asciiTheme="minorHAnsi" w:hAnsiTheme="minorHAnsi" w:cstheme="minorHAnsi"/>
          <w:lang w:eastAsia="zh-CN"/>
        </w:rPr>
        <w:t xml:space="preserve">Note: </w:t>
      </w:r>
      <w:r w:rsidR="00307A04" w:rsidRPr="001D6B9B">
        <w:rPr>
          <w:rFonts w:asciiTheme="minorHAnsi" w:hAnsiTheme="minorHAnsi" w:cstheme="minorHAnsi"/>
        </w:rPr>
        <w:t xml:space="preserve">Only the capillaries </w:t>
      </w:r>
      <w:r w:rsidR="000610F3" w:rsidRPr="001D6B9B">
        <w:rPr>
          <w:rFonts w:asciiTheme="minorHAnsi" w:hAnsiTheme="minorHAnsi" w:cstheme="minorHAnsi"/>
          <w:lang w:eastAsia="zh-CN"/>
        </w:rPr>
        <w:t>touch</w:t>
      </w:r>
      <w:r w:rsidR="00492DE5" w:rsidRPr="001D6B9B">
        <w:rPr>
          <w:rFonts w:asciiTheme="minorHAnsi" w:hAnsiTheme="minorHAnsi" w:cstheme="minorHAnsi"/>
          <w:lang w:eastAsia="zh-CN"/>
        </w:rPr>
        <w:t>ing</w:t>
      </w:r>
      <w:r w:rsidR="00307A04" w:rsidRPr="001D6B9B">
        <w:rPr>
          <w:rFonts w:asciiTheme="minorHAnsi" w:hAnsiTheme="minorHAnsi" w:cstheme="minorHAnsi"/>
        </w:rPr>
        <w:t xml:space="preserve"> the reaction mixture in the hydrophilic dish c</w:t>
      </w:r>
      <w:r w:rsidR="000610F3" w:rsidRPr="001D6B9B">
        <w:rPr>
          <w:rFonts w:asciiTheme="minorHAnsi" w:hAnsiTheme="minorHAnsi" w:cstheme="minorHAnsi"/>
          <w:lang w:eastAsia="zh-CN"/>
        </w:rPr>
        <w:t>ould</w:t>
      </w:r>
      <w:r w:rsidR="00307A04" w:rsidRPr="001D6B9B">
        <w:rPr>
          <w:rFonts w:asciiTheme="minorHAnsi" w:hAnsiTheme="minorHAnsi" w:cstheme="minorHAnsi"/>
        </w:rPr>
        <w:t xml:space="preserve"> be filled</w:t>
      </w:r>
      <w:r w:rsidR="00641E55" w:rsidRPr="001D6B9B">
        <w:rPr>
          <w:rFonts w:asciiTheme="minorHAnsi" w:hAnsiTheme="minorHAnsi" w:cstheme="minorHAnsi"/>
        </w:rPr>
        <w:t xml:space="preserve">. </w:t>
      </w:r>
      <w:r w:rsidR="00CB7190" w:rsidRPr="001D6B9B">
        <w:rPr>
          <w:rFonts w:asciiTheme="minorHAnsi" w:hAnsiTheme="minorHAnsi" w:cstheme="minorHAnsi"/>
        </w:rPr>
        <w:t xml:space="preserve">So make sure </w:t>
      </w:r>
      <w:r w:rsidR="000610F3" w:rsidRPr="001D6B9B">
        <w:rPr>
          <w:rFonts w:asciiTheme="minorHAnsi" w:hAnsiTheme="minorHAnsi" w:cstheme="minorHAnsi"/>
          <w:lang w:eastAsia="zh-CN"/>
        </w:rPr>
        <w:t>the</w:t>
      </w:r>
      <w:r w:rsidR="004C6E4C" w:rsidRPr="001D6B9B">
        <w:rPr>
          <w:rFonts w:asciiTheme="minorHAnsi" w:hAnsiTheme="minorHAnsi" w:cstheme="minorHAnsi"/>
          <w:lang w:eastAsia="zh-CN"/>
        </w:rPr>
        <w:t xml:space="preserve"> </w:t>
      </w:r>
      <w:r w:rsidR="00AF284B">
        <w:rPr>
          <w:rFonts w:asciiTheme="minorHAnsi" w:hAnsiTheme="minorHAnsi" w:cstheme="minorHAnsi"/>
          <w:lang w:eastAsia="zh-CN"/>
        </w:rPr>
        <w:t xml:space="preserve">top side </w:t>
      </w:r>
      <w:r w:rsidR="000610F3" w:rsidRPr="001D6B9B">
        <w:rPr>
          <w:rFonts w:asciiTheme="minorHAnsi" w:hAnsiTheme="minorHAnsi" w:cstheme="minorHAnsi"/>
          <w:lang w:eastAsia="zh-CN"/>
        </w:rPr>
        <w:t xml:space="preserve">of </w:t>
      </w:r>
      <w:r w:rsidR="00CB7190" w:rsidRPr="001D6B9B">
        <w:rPr>
          <w:rFonts w:asciiTheme="minorHAnsi" w:hAnsiTheme="minorHAnsi" w:cstheme="minorHAnsi"/>
        </w:rPr>
        <w:t xml:space="preserve">all </w:t>
      </w:r>
      <w:r w:rsidR="000610F3" w:rsidRPr="001D6B9B">
        <w:rPr>
          <w:rFonts w:asciiTheme="minorHAnsi" w:hAnsiTheme="minorHAnsi" w:cstheme="minorHAnsi"/>
          <w:lang w:eastAsia="zh-CN"/>
        </w:rPr>
        <w:t xml:space="preserve">the </w:t>
      </w:r>
      <w:r w:rsidR="00CB7190" w:rsidRPr="001D6B9B">
        <w:rPr>
          <w:rFonts w:asciiTheme="minorHAnsi" w:hAnsiTheme="minorHAnsi" w:cstheme="minorHAnsi"/>
        </w:rPr>
        <w:t xml:space="preserve">capillaries </w:t>
      </w:r>
      <w:r w:rsidR="000610F3" w:rsidRPr="001D6B9B">
        <w:rPr>
          <w:rFonts w:asciiTheme="minorHAnsi" w:hAnsiTheme="minorHAnsi" w:cstheme="minorHAnsi"/>
          <w:lang w:eastAsia="zh-CN"/>
        </w:rPr>
        <w:t>are of</w:t>
      </w:r>
      <w:r w:rsidR="00CB7190" w:rsidRPr="001D6B9B">
        <w:rPr>
          <w:rFonts w:asciiTheme="minorHAnsi" w:hAnsiTheme="minorHAnsi" w:cstheme="minorHAnsi"/>
        </w:rPr>
        <w:t xml:space="preserve"> the same height</w:t>
      </w:r>
      <w:r w:rsidR="00AF284B">
        <w:rPr>
          <w:rFonts w:asciiTheme="minorHAnsi" w:hAnsiTheme="minorHAnsi" w:cstheme="minorHAnsi"/>
        </w:rPr>
        <w:t xml:space="preserve"> (</w:t>
      </w:r>
      <w:r w:rsidR="001D6B9B" w:rsidRPr="001D6B9B">
        <w:rPr>
          <w:rFonts w:asciiTheme="minorHAnsi" w:hAnsiTheme="minorHAnsi" w:cstheme="minorHAnsi"/>
        </w:rPr>
        <w:t xml:space="preserve">See </w:t>
      </w:r>
      <w:r w:rsidR="001D6B9B" w:rsidRPr="005A1408">
        <w:rPr>
          <w:rFonts w:asciiTheme="minorHAnsi" w:hAnsiTheme="minorHAnsi" w:cstheme="minorHAnsi"/>
          <w:b/>
        </w:rPr>
        <w:t>Figure 2</w:t>
      </w:r>
      <w:r w:rsidR="00AF284B">
        <w:rPr>
          <w:rFonts w:asciiTheme="minorHAnsi" w:hAnsiTheme="minorHAnsi" w:cstheme="minorHAnsi"/>
        </w:rPr>
        <w:t>).</w:t>
      </w:r>
    </w:p>
    <w:p w14:paraId="7F5F94E8" w14:textId="77777777" w:rsidR="004E53D9" w:rsidRPr="001D6B9B" w:rsidRDefault="004E53D9" w:rsidP="00A534D4">
      <w:pPr>
        <w:pStyle w:val="NormalWeb"/>
        <w:spacing w:before="0" w:beforeAutospacing="0" w:after="0" w:afterAutospacing="0"/>
        <w:contextualSpacing/>
        <w:jc w:val="both"/>
        <w:rPr>
          <w:rFonts w:asciiTheme="minorHAnsi" w:hAnsiTheme="minorHAnsi" w:cstheme="minorHAnsi"/>
        </w:rPr>
      </w:pPr>
    </w:p>
    <w:p w14:paraId="7944BF85" w14:textId="6250F318" w:rsidR="00922F98" w:rsidRPr="001D6B9B" w:rsidRDefault="00922F98" w:rsidP="00492DE5">
      <w:pPr>
        <w:pStyle w:val="NormalWeb"/>
        <w:spacing w:before="0" w:beforeAutospacing="0" w:after="0" w:afterAutospacing="0"/>
        <w:contextualSpacing/>
        <w:rPr>
          <w:rFonts w:asciiTheme="minorHAnsi" w:hAnsiTheme="minorHAnsi" w:cstheme="minorHAnsi"/>
          <w:bCs/>
          <w:lang w:eastAsia="zh-CN"/>
        </w:rPr>
      </w:pPr>
      <w:r w:rsidRPr="001D6B9B">
        <w:rPr>
          <w:rFonts w:asciiTheme="minorHAnsi" w:hAnsiTheme="minorHAnsi" w:cstheme="minorHAnsi"/>
          <w:bCs/>
        </w:rPr>
        <w:t>[Place Figure 2 here]</w:t>
      </w:r>
    </w:p>
    <w:p w14:paraId="685A42D3" w14:textId="77777777" w:rsidR="000610F3" w:rsidRPr="001D6B9B" w:rsidRDefault="000610F3" w:rsidP="00A534D4">
      <w:pPr>
        <w:pStyle w:val="NormalWeb"/>
        <w:spacing w:before="0" w:beforeAutospacing="0" w:after="0" w:afterAutospacing="0"/>
        <w:contextualSpacing/>
        <w:jc w:val="center"/>
        <w:rPr>
          <w:rFonts w:asciiTheme="minorHAnsi" w:hAnsiTheme="minorHAnsi" w:cstheme="minorHAnsi"/>
          <w:lang w:eastAsia="zh-CN"/>
        </w:rPr>
      </w:pPr>
    </w:p>
    <w:p w14:paraId="77FC7112" w14:textId="7734C263" w:rsidR="009D4C91" w:rsidRPr="001D6B9B" w:rsidRDefault="008A3344" w:rsidP="00A534D4">
      <w:pPr>
        <w:pStyle w:val="NormalWeb"/>
        <w:spacing w:before="0" w:beforeAutospacing="0" w:after="0" w:afterAutospacing="0"/>
        <w:contextualSpacing/>
        <w:jc w:val="both"/>
        <w:rPr>
          <w:rFonts w:asciiTheme="minorHAnsi" w:hAnsiTheme="minorHAnsi" w:cstheme="minorHAnsi"/>
          <w:highlight w:val="yellow"/>
        </w:rPr>
      </w:pPr>
      <w:r w:rsidRPr="001D6B9B">
        <w:rPr>
          <w:rFonts w:asciiTheme="minorHAnsi" w:hAnsiTheme="minorHAnsi" w:cstheme="minorHAnsi"/>
          <w:highlight w:val="yellow"/>
        </w:rPr>
        <w:t>2</w:t>
      </w:r>
      <w:r w:rsidR="00195A26" w:rsidRPr="001D6B9B">
        <w:rPr>
          <w:rFonts w:asciiTheme="minorHAnsi" w:hAnsiTheme="minorHAnsi" w:cstheme="minorHAnsi"/>
          <w:highlight w:val="yellow"/>
        </w:rPr>
        <w:t>.3</w:t>
      </w:r>
      <w:r w:rsidR="002223A0">
        <w:rPr>
          <w:rFonts w:asciiTheme="minorHAnsi" w:hAnsiTheme="minorHAnsi" w:cstheme="minorHAnsi"/>
          <w:highlight w:val="yellow"/>
        </w:rPr>
        <w:t>.</w:t>
      </w:r>
      <w:r w:rsidR="002223A0" w:rsidRPr="001D6B9B">
        <w:rPr>
          <w:rFonts w:asciiTheme="minorHAnsi" w:hAnsiTheme="minorHAnsi" w:cstheme="minorHAnsi"/>
          <w:highlight w:val="yellow"/>
        </w:rPr>
        <w:t xml:space="preserve"> </w:t>
      </w:r>
      <w:r w:rsidR="00D72AD2" w:rsidRPr="001D6B9B">
        <w:rPr>
          <w:rFonts w:asciiTheme="minorHAnsi" w:hAnsiTheme="minorHAnsi" w:cstheme="minorHAnsi"/>
          <w:highlight w:val="yellow"/>
        </w:rPr>
        <w:t xml:space="preserve">Incubate </w:t>
      </w:r>
      <w:r w:rsidR="00195A26" w:rsidRPr="001D6B9B">
        <w:rPr>
          <w:rFonts w:asciiTheme="minorHAnsi" w:hAnsiTheme="minorHAnsi" w:cstheme="minorHAnsi"/>
          <w:highlight w:val="yellow"/>
        </w:rPr>
        <w:t>the capillary array</w:t>
      </w:r>
      <w:r w:rsidR="00492DE5" w:rsidRPr="001D6B9B">
        <w:rPr>
          <w:rFonts w:asciiTheme="minorHAnsi" w:hAnsiTheme="minorHAnsi" w:cstheme="minorHAnsi"/>
          <w:highlight w:val="yellow"/>
        </w:rPr>
        <w:t xml:space="preserve"> in an i</w:t>
      </w:r>
      <w:r w:rsidR="00D607D9" w:rsidRPr="001D6B9B">
        <w:rPr>
          <w:rFonts w:asciiTheme="minorHAnsi" w:hAnsiTheme="minorHAnsi" w:cstheme="minorHAnsi"/>
          <w:highlight w:val="yellow"/>
          <w:lang w:eastAsia="zh-CN"/>
        </w:rPr>
        <w:t>ncubator</w:t>
      </w:r>
      <w:r w:rsidR="007902AF" w:rsidRPr="001D6B9B">
        <w:rPr>
          <w:rFonts w:asciiTheme="minorHAnsi" w:hAnsiTheme="minorHAnsi" w:cstheme="minorHAnsi"/>
          <w:highlight w:val="yellow"/>
          <w:lang w:eastAsia="zh-CN"/>
        </w:rPr>
        <w:t xml:space="preserve"> </w:t>
      </w:r>
      <w:r w:rsidR="00D607D9" w:rsidRPr="001D6B9B">
        <w:rPr>
          <w:rFonts w:asciiTheme="minorHAnsi" w:hAnsiTheme="minorHAnsi" w:cstheme="minorHAnsi"/>
          <w:highlight w:val="yellow"/>
          <w:lang w:eastAsia="zh-CN"/>
        </w:rPr>
        <w:t>at 6</w:t>
      </w:r>
      <w:r w:rsidR="00D607D9" w:rsidRPr="005A1408">
        <w:rPr>
          <w:rFonts w:asciiTheme="minorHAnsi" w:hAnsiTheme="minorHAnsi" w:cstheme="minorHAnsi"/>
          <w:highlight w:val="yellow"/>
          <w:lang w:eastAsia="zh-CN"/>
        </w:rPr>
        <w:t xml:space="preserve">3 </w:t>
      </w:r>
      <w:r w:rsidR="00AF284B" w:rsidRPr="005A1408">
        <w:rPr>
          <w:rFonts w:asciiTheme="minorHAnsi" w:hAnsiTheme="minorHAnsi" w:cstheme="minorHAnsi"/>
          <w:highlight w:val="yellow"/>
          <w:lang w:eastAsia="zh-CN"/>
        </w:rPr>
        <w:t>°</w:t>
      </w:r>
      <w:r w:rsidR="00AF284B" w:rsidRPr="005A1408">
        <w:rPr>
          <w:rFonts w:asciiTheme="minorHAnsi" w:eastAsia="Microsoft YaHei" w:hAnsiTheme="minorHAnsi" w:cstheme="minorHAnsi"/>
          <w:highlight w:val="yellow"/>
          <w:lang w:eastAsia="zh-CN"/>
        </w:rPr>
        <w:t>C</w:t>
      </w:r>
      <w:r w:rsidR="00AF284B" w:rsidRPr="005A1408" w:rsidDel="00AF284B">
        <w:rPr>
          <w:rFonts w:ascii="Cambria Math" w:eastAsia="Microsoft YaHei" w:hAnsi="Cambria Math" w:cs="Cambria Math"/>
          <w:highlight w:val="yellow"/>
          <w:lang w:eastAsia="zh-CN"/>
        </w:rPr>
        <w:t xml:space="preserve"> </w:t>
      </w:r>
      <w:r w:rsidR="007902AF" w:rsidRPr="005A1408">
        <w:rPr>
          <w:rFonts w:asciiTheme="minorHAnsi" w:hAnsiTheme="minorHAnsi" w:cstheme="minorHAnsi"/>
          <w:highlight w:val="yellow"/>
          <w:lang w:eastAsia="zh-CN"/>
        </w:rPr>
        <w:t>for 1</w:t>
      </w:r>
      <w:r w:rsidR="001913C1" w:rsidRPr="001D6B9B">
        <w:rPr>
          <w:rFonts w:asciiTheme="minorHAnsi" w:hAnsiTheme="minorHAnsi" w:cstheme="minorHAnsi"/>
          <w:highlight w:val="yellow"/>
          <w:lang w:eastAsia="zh-CN"/>
        </w:rPr>
        <w:t xml:space="preserve"> </w:t>
      </w:r>
      <w:r w:rsidR="007902AF" w:rsidRPr="001D6B9B">
        <w:rPr>
          <w:rFonts w:asciiTheme="minorHAnsi" w:hAnsiTheme="minorHAnsi" w:cstheme="minorHAnsi"/>
          <w:highlight w:val="yellow"/>
          <w:lang w:eastAsia="zh-CN"/>
        </w:rPr>
        <w:t>h</w:t>
      </w:r>
      <w:r w:rsidR="00D607D9" w:rsidRPr="001D6B9B">
        <w:rPr>
          <w:rFonts w:asciiTheme="minorHAnsi" w:hAnsiTheme="minorHAnsi" w:cstheme="minorHAnsi"/>
          <w:highlight w:val="yellow"/>
          <w:lang w:eastAsia="zh-CN"/>
        </w:rPr>
        <w:t>.</w:t>
      </w:r>
    </w:p>
    <w:p w14:paraId="0DA12287" w14:textId="77777777" w:rsidR="00056A6B" w:rsidRPr="001D6B9B" w:rsidRDefault="00056A6B" w:rsidP="00A534D4">
      <w:pPr>
        <w:pStyle w:val="NormalWeb"/>
        <w:spacing w:before="0" w:beforeAutospacing="0" w:after="0" w:afterAutospacing="0"/>
        <w:contextualSpacing/>
        <w:jc w:val="both"/>
        <w:rPr>
          <w:rFonts w:asciiTheme="minorHAnsi" w:hAnsiTheme="minorHAnsi" w:cstheme="minorHAnsi"/>
          <w:b/>
        </w:rPr>
      </w:pPr>
    </w:p>
    <w:p w14:paraId="25E1E34F" w14:textId="3B4C297E" w:rsidR="00073332" w:rsidRPr="001D6B9B" w:rsidRDefault="00985489" w:rsidP="00A534D4">
      <w:pPr>
        <w:pStyle w:val="NormalWeb"/>
        <w:spacing w:before="0" w:beforeAutospacing="0" w:after="0" w:afterAutospacing="0"/>
        <w:contextualSpacing/>
        <w:jc w:val="both"/>
        <w:rPr>
          <w:rFonts w:asciiTheme="minorHAnsi" w:hAnsiTheme="minorHAnsi" w:cstheme="minorHAnsi"/>
          <w:b/>
        </w:rPr>
      </w:pPr>
      <w:r w:rsidRPr="001D6B9B">
        <w:rPr>
          <w:rFonts w:asciiTheme="minorHAnsi" w:hAnsiTheme="minorHAnsi" w:cstheme="minorHAnsi"/>
          <w:b/>
          <w:highlight w:val="yellow"/>
        </w:rPr>
        <w:t>3</w:t>
      </w:r>
      <w:r w:rsidR="00073332" w:rsidRPr="001D6B9B">
        <w:rPr>
          <w:rFonts w:asciiTheme="minorHAnsi" w:hAnsiTheme="minorHAnsi" w:cstheme="minorHAnsi"/>
          <w:b/>
          <w:highlight w:val="yellow"/>
        </w:rPr>
        <w:t>. Result</w:t>
      </w:r>
      <w:r w:rsidR="00AF284B">
        <w:rPr>
          <w:rFonts w:asciiTheme="minorHAnsi" w:hAnsiTheme="minorHAnsi" w:cstheme="minorHAnsi"/>
          <w:b/>
          <w:highlight w:val="yellow"/>
        </w:rPr>
        <w:t>s</w:t>
      </w:r>
      <w:r w:rsidR="00073332" w:rsidRPr="001D6B9B">
        <w:rPr>
          <w:rFonts w:asciiTheme="minorHAnsi" w:hAnsiTheme="minorHAnsi" w:cstheme="minorHAnsi"/>
          <w:b/>
          <w:highlight w:val="yellow"/>
        </w:rPr>
        <w:t xml:space="preserve"> Readout and </w:t>
      </w:r>
      <w:r w:rsidR="00AF284B" w:rsidRPr="001D6B9B">
        <w:rPr>
          <w:rFonts w:asciiTheme="minorHAnsi" w:hAnsiTheme="minorHAnsi" w:cstheme="minorHAnsi"/>
          <w:b/>
          <w:highlight w:val="yellow"/>
        </w:rPr>
        <w:t>Data Analysis</w:t>
      </w:r>
    </w:p>
    <w:p w14:paraId="06906D51" w14:textId="77777777" w:rsidR="00A534D4" w:rsidRPr="001D6B9B" w:rsidRDefault="00A534D4" w:rsidP="00A534D4">
      <w:pPr>
        <w:pStyle w:val="NormalWeb"/>
        <w:spacing w:before="0" w:beforeAutospacing="0" w:after="0" w:afterAutospacing="0"/>
        <w:contextualSpacing/>
        <w:jc w:val="both"/>
        <w:rPr>
          <w:rFonts w:asciiTheme="minorHAnsi" w:hAnsiTheme="minorHAnsi" w:cstheme="minorHAnsi"/>
          <w:b/>
        </w:rPr>
      </w:pPr>
    </w:p>
    <w:p w14:paraId="2AEC2C99" w14:textId="5C8996BF" w:rsidR="00E2363F" w:rsidRPr="005A1408" w:rsidRDefault="008A3344" w:rsidP="00A534D4">
      <w:pPr>
        <w:pStyle w:val="NormalWeb"/>
        <w:spacing w:before="0" w:beforeAutospacing="0" w:after="0" w:afterAutospacing="0"/>
        <w:contextualSpacing/>
        <w:jc w:val="both"/>
        <w:rPr>
          <w:rFonts w:asciiTheme="minorHAnsi" w:hAnsiTheme="minorHAnsi" w:cstheme="minorHAnsi"/>
          <w:b/>
        </w:rPr>
      </w:pPr>
      <w:r w:rsidRPr="005A1408">
        <w:rPr>
          <w:rFonts w:asciiTheme="minorHAnsi" w:hAnsiTheme="minorHAnsi" w:cstheme="minorHAnsi"/>
          <w:b/>
          <w:highlight w:val="yellow"/>
        </w:rPr>
        <w:t>3</w:t>
      </w:r>
      <w:r w:rsidR="00E2363F" w:rsidRPr="005A1408">
        <w:rPr>
          <w:rFonts w:asciiTheme="minorHAnsi" w:hAnsiTheme="minorHAnsi" w:cstheme="minorHAnsi"/>
          <w:b/>
          <w:highlight w:val="yellow"/>
        </w:rPr>
        <w:t>.1</w:t>
      </w:r>
      <w:r w:rsidR="002223A0" w:rsidRPr="005A1408">
        <w:rPr>
          <w:rFonts w:asciiTheme="minorHAnsi" w:hAnsiTheme="minorHAnsi" w:cstheme="minorHAnsi"/>
          <w:b/>
          <w:highlight w:val="yellow"/>
        </w:rPr>
        <w:t xml:space="preserve">. </w:t>
      </w:r>
      <w:r w:rsidR="00492DE5" w:rsidRPr="005A1408">
        <w:rPr>
          <w:rFonts w:asciiTheme="minorHAnsi" w:hAnsiTheme="minorHAnsi" w:cstheme="minorHAnsi"/>
          <w:b/>
          <w:highlight w:val="yellow"/>
        </w:rPr>
        <w:t>Acquire</w:t>
      </w:r>
      <w:r w:rsidR="00D72AD2" w:rsidRPr="005A1408">
        <w:rPr>
          <w:rFonts w:asciiTheme="minorHAnsi" w:hAnsiTheme="minorHAnsi" w:cstheme="minorHAnsi"/>
          <w:b/>
          <w:highlight w:val="yellow"/>
        </w:rPr>
        <w:t xml:space="preserve"> </w:t>
      </w:r>
      <w:r w:rsidR="00492DE5" w:rsidRPr="005A1408">
        <w:rPr>
          <w:rFonts w:asciiTheme="minorHAnsi" w:hAnsiTheme="minorHAnsi" w:cstheme="minorHAnsi"/>
          <w:b/>
          <w:highlight w:val="yellow"/>
        </w:rPr>
        <w:t>images of</w:t>
      </w:r>
      <w:r w:rsidR="0024528B" w:rsidRPr="005A1408">
        <w:rPr>
          <w:rFonts w:asciiTheme="minorHAnsi" w:hAnsiTheme="minorHAnsi" w:cstheme="minorHAnsi"/>
          <w:b/>
          <w:highlight w:val="yellow"/>
        </w:rPr>
        <w:t xml:space="preserve"> the fluorescence </w:t>
      </w:r>
      <w:r w:rsidR="00492DE5" w:rsidRPr="005A1408">
        <w:rPr>
          <w:rFonts w:asciiTheme="minorHAnsi" w:hAnsiTheme="minorHAnsi" w:cstheme="minorHAnsi"/>
          <w:b/>
          <w:highlight w:val="yellow"/>
        </w:rPr>
        <w:t>emission.</w:t>
      </w:r>
    </w:p>
    <w:p w14:paraId="20F33C41" w14:textId="77777777" w:rsidR="00A534D4" w:rsidRPr="001D6B9B" w:rsidRDefault="00A534D4" w:rsidP="00A534D4">
      <w:pPr>
        <w:pStyle w:val="NormalWeb"/>
        <w:spacing w:before="0" w:beforeAutospacing="0" w:after="0" w:afterAutospacing="0"/>
        <w:contextualSpacing/>
        <w:jc w:val="both"/>
        <w:rPr>
          <w:rFonts w:asciiTheme="minorHAnsi" w:hAnsiTheme="minorHAnsi" w:cstheme="minorHAnsi"/>
        </w:rPr>
      </w:pPr>
    </w:p>
    <w:p w14:paraId="7CC2F03A" w14:textId="2569113A" w:rsidR="00492DE5" w:rsidRPr="001D6B9B" w:rsidRDefault="00A534D4" w:rsidP="00A534D4">
      <w:pPr>
        <w:pStyle w:val="NormalWeb"/>
        <w:spacing w:before="0" w:beforeAutospacing="0" w:after="0" w:afterAutospacing="0"/>
        <w:contextualSpacing/>
        <w:jc w:val="both"/>
        <w:rPr>
          <w:rFonts w:asciiTheme="minorHAnsi" w:hAnsiTheme="minorHAnsi" w:cstheme="minorHAnsi"/>
          <w:lang w:eastAsia="zh-CN"/>
        </w:rPr>
      </w:pPr>
      <w:r w:rsidRPr="001D6B9B">
        <w:rPr>
          <w:rFonts w:asciiTheme="minorHAnsi" w:hAnsiTheme="minorHAnsi" w:cstheme="minorHAnsi"/>
        </w:rPr>
        <w:t>3.1.1</w:t>
      </w:r>
      <w:r w:rsidR="002223A0">
        <w:rPr>
          <w:rFonts w:asciiTheme="minorHAnsi" w:hAnsiTheme="minorHAnsi" w:cstheme="minorHAnsi"/>
        </w:rPr>
        <w:t>.</w:t>
      </w:r>
      <w:r w:rsidR="002223A0" w:rsidRPr="001D6B9B">
        <w:rPr>
          <w:rFonts w:asciiTheme="minorHAnsi" w:hAnsiTheme="minorHAnsi" w:cstheme="minorHAnsi"/>
        </w:rPr>
        <w:t xml:space="preserve"> </w:t>
      </w:r>
      <w:r w:rsidR="008C2EEF" w:rsidRPr="001D6B9B">
        <w:rPr>
          <w:rFonts w:asciiTheme="minorHAnsi" w:hAnsiTheme="minorHAnsi" w:cstheme="minorHAnsi"/>
        </w:rPr>
        <w:t xml:space="preserve">Fix a </w:t>
      </w:r>
      <w:r w:rsidR="001D772F" w:rsidRPr="001D6B9B">
        <w:rPr>
          <w:rFonts w:asciiTheme="minorHAnsi" w:hAnsiTheme="minorHAnsi" w:cstheme="minorHAnsi"/>
        </w:rPr>
        <w:t xml:space="preserve">UV </w:t>
      </w:r>
      <w:r w:rsidR="008C2EEF" w:rsidRPr="001D6B9B">
        <w:rPr>
          <w:rFonts w:asciiTheme="minorHAnsi" w:hAnsiTheme="minorHAnsi" w:cstheme="minorHAnsi"/>
        </w:rPr>
        <w:t>filter</w:t>
      </w:r>
      <w:r w:rsidR="00CD51D0" w:rsidRPr="001D6B9B">
        <w:rPr>
          <w:rFonts w:asciiTheme="minorHAnsi" w:hAnsiTheme="minorHAnsi" w:cstheme="minorHAnsi"/>
          <w:lang w:eastAsia="zh-CN"/>
        </w:rPr>
        <w:t xml:space="preserve"> </w:t>
      </w:r>
      <w:r w:rsidR="008C2EEF" w:rsidRPr="001D6B9B">
        <w:rPr>
          <w:rFonts w:asciiTheme="minorHAnsi" w:hAnsiTheme="minorHAnsi" w:cstheme="minorHAnsi"/>
        </w:rPr>
        <w:t xml:space="preserve">on the </w:t>
      </w:r>
      <w:r w:rsidR="006B74DB" w:rsidRPr="001D6B9B">
        <w:rPr>
          <w:rFonts w:asciiTheme="minorHAnsi" w:hAnsiTheme="minorHAnsi" w:cstheme="minorHAnsi"/>
        </w:rPr>
        <w:t xml:space="preserve">top </w:t>
      </w:r>
      <w:r w:rsidR="008C2EEF" w:rsidRPr="001D6B9B">
        <w:rPr>
          <w:rFonts w:asciiTheme="minorHAnsi" w:hAnsiTheme="minorHAnsi" w:cstheme="minorHAnsi"/>
        </w:rPr>
        <w:t>surface of a small hand-held UV LED flashlight to filter the visible light.</w:t>
      </w:r>
      <w:r w:rsidR="00BF2E37" w:rsidRPr="001D6B9B">
        <w:rPr>
          <w:rFonts w:asciiTheme="minorHAnsi" w:hAnsiTheme="minorHAnsi" w:cstheme="minorHAnsi"/>
          <w:lang w:eastAsia="zh-CN"/>
        </w:rPr>
        <w:t xml:space="preserve"> </w:t>
      </w:r>
    </w:p>
    <w:p w14:paraId="77CF1FDF" w14:textId="77777777" w:rsidR="00492DE5" w:rsidRPr="001D6B9B" w:rsidRDefault="00492DE5" w:rsidP="00A534D4">
      <w:pPr>
        <w:pStyle w:val="NormalWeb"/>
        <w:spacing w:before="0" w:beforeAutospacing="0" w:after="0" w:afterAutospacing="0"/>
        <w:contextualSpacing/>
        <w:jc w:val="both"/>
        <w:rPr>
          <w:rFonts w:asciiTheme="minorHAnsi" w:hAnsiTheme="minorHAnsi" w:cstheme="minorHAnsi"/>
          <w:lang w:eastAsia="zh-CN"/>
        </w:rPr>
      </w:pPr>
    </w:p>
    <w:p w14:paraId="687BD4A7" w14:textId="437C0379" w:rsidR="00492DE5" w:rsidRPr="001D6B9B" w:rsidRDefault="00492DE5" w:rsidP="00A534D4">
      <w:pPr>
        <w:pStyle w:val="NormalWeb"/>
        <w:spacing w:before="0" w:beforeAutospacing="0" w:after="0" w:afterAutospacing="0"/>
        <w:contextualSpacing/>
        <w:jc w:val="both"/>
        <w:rPr>
          <w:rFonts w:asciiTheme="minorHAnsi" w:hAnsiTheme="minorHAnsi" w:cstheme="minorHAnsi"/>
          <w:highlight w:val="yellow"/>
        </w:rPr>
      </w:pPr>
      <w:r w:rsidRPr="001D6B9B">
        <w:rPr>
          <w:rFonts w:asciiTheme="minorHAnsi" w:hAnsiTheme="minorHAnsi" w:cstheme="minorHAnsi"/>
          <w:lang w:eastAsia="zh-CN"/>
        </w:rPr>
        <w:t>3.1.2</w:t>
      </w:r>
      <w:r w:rsidR="002223A0">
        <w:rPr>
          <w:rFonts w:asciiTheme="minorHAnsi" w:hAnsiTheme="minorHAnsi" w:cstheme="minorHAnsi"/>
          <w:lang w:eastAsia="zh-CN"/>
        </w:rPr>
        <w:t>.</w:t>
      </w:r>
      <w:r w:rsidR="002223A0" w:rsidRPr="001D6B9B">
        <w:rPr>
          <w:rFonts w:asciiTheme="minorHAnsi" w:hAnsiTheme="minorHAnsi" w:cstheme="minorHAnsi"/>
          <w:lang w:eastAsia="zh-CN"/>
        </w:rPr>
        <w:t xml:space="preserve"> </w:t>
      </w:r>
      <w:r w:rsidR="0060486D" w:rsidRPr="001D6B9B">
        <w:rPr>
          <w:rFonts w:asciiTheme="minorHAnsi" w:hAnsiTheme="minorHAnsi" w:cstheme="minorHAnsi"/>
          <w:highlight w:val="yellow"/>
        </w:rPr>
        <w:t>Excite the dissociated calcein</w:t>
      </w:r>
      <w:r w:rsidR="00BF2E37" w:rsidRPr="001D6B9B">
        <w:rPr>
          <w:rFonts w:asciiTheme="minorHAnsi" w:hAnsiTheme="minorHAnsi" w:cstheme="minorHAnsi"/>
          <w:highlight w:val="yellow"/>
          <w:lang w:eastAsia="zh-CN"/>
        </w:rPr>
        <w:t xml:space="preserve"> to emit fluorescence</w:t>
      </w:r>
      <w:r w:rsidR="0060486D" w:rsidRPr="001D6B9B">
        <w:rPr>
          <w:rFonts w:asciiTheme="minorHAnsi" w:hAnsiTheme="minorHAnsi" w:cstheme="minorHAnsi"/>
          <w:highlight w:val="yellow"/>
        </w:rPr>
        <w:t xml:space="preserve"> </w:t>
      </w:r>
      <w:r w:rsidR="00AF284B">
        <w:rPr>
          <w:rFonts w:asciiTheme="minorHAnsi" w:hAnsiTheme="minorHAnsi" w:cstheme="minorHAnsi"/>
          <w:highlight w:val="yellow"/>
        </w:rPr>
        <w:t>with</w:t>
      </w:r>
      <w:r w:rsidR="00AF284B" w:rsidRPr="001D6B9B">
        <w:rPr>
          <w:rFonts w:asciiTheme="minorHAnsi" w:hAnsiTheme="minorHAnsi" w:cstheme="minorHAnsi"/>
          <w:highlight w:val="yellow"/>
        </w:rPr>
        <w:t xml:space="preserve"> </w:t>
      </w:r>
      <w:r w:rsidR="008C2EEF" w:rsidRPr="001D6B9B">
        <w:rPr>
          <w:rFonts w:asciiTheme="minorHAnsi" w:hAnsiTheme="minorHAnsi" w:cstheme="minorHAnsi"/>
          <w:highlight w:val="yellow"/>
        </w:rPr>
        <w:t>the</w:t>
      </w:r>
      <w:r w:rsidR="00460F70" w:rsidRPr="001D6B9B">
        <w:rPr>
          <w:rFonts w:asciiTheme="minorHAnsi" w:hAnsiTheme="minorHAnsi" w:cstheme="minorHAnsi"/>
          <w:highlight w:val="yellow"/>
        </w:rPr>
        <w:t xml:space="preserve"> </w:t>
      </w:r>
      <w:r w:rsidR="006B74DB" w:rsidRPr="001D6B9B">
        <w:rPr>
          <w:rFonts w:asciiTheme="minorHAnsi" w:hAnsiTheme="minorHAnsi" w:cstheme="minorHAnsi"/>
          <w:highlight w:val="yellow"/>
        </w:rPr>
        <w:t xml:space="preserve">UV </w:t>
      </w:r>
      <w:r w:rsidR="00460F70" w:rsidRPr="001D6B9B">
        <w:rPr>
          <w:rFonts w:asciiTheme="minorHAnsi" w:hAnsiTheme="minorHAnsi" w:cstheme="minorHAnsi"/>
          <w:highlight w:val="yellow"/>
        </w:rPr>
        <w:t>flashlight</w:t>
      </w:r>
      <w:r w:rsidR="00EB5269" w:rsidRPr="001D6B9B">
        <w:rPr>
          <w:rFonts w:asciiTheme="minorHAnsi" w:hAnsiTheme="minorHAnsi" w:cstheme="minorHAnsi"/>
          <w:highlight w:val="yellow"/>
        </w:rPr>
        <w:t>.</w:t>
      </w:r>
      <w:r w:rsidR="0016499B" w:rsidRPr="001D6B9B">
        <w:rPr>
          <w:rFonts w:asciiTheme="minorHAnsi" w:hAnsiTheme="minorHAnsi" w:cstheme="minorHAnsi"/>
          <w:highlight w:val="yellow"/>
        </w:rPr>
        <w:t xml:space="preserve"> Capture images from </w:t>
      </w:r>
      <w:r w:rsidR="00BF2E37" w:rsidRPr="001D6B9B">
        <w:rPr>
          <w:rFonts w:asciiTheme="minorHAnsi" w:hAnsiTheme="minorHAnsi" w:cstheme="minorHAnsi"/>
          <w:highlight w:val="yellow"/>
          <w:lang w:eastAsia="zh-CN"/>
        </w:rPr>
        <w:t>the top of the capillary array</w:t>
      </w:r>
      <w:r w:rsidR="00BF2E37" w:rsidRPr="001D6B9B">
        <w:rPr>
          <w:rFonts w:asciiTheme="minorHAnsi" w:hAnsiTheme="minorHAnsi" w:cstheme="minorHAnsi"/>
          <w:highlight w:val="yellow"/>
        </w:rPr>
        <w:t xml:space="preserve"> </w:t>
      </w:r>
      <w:r w:rsidR="0016499B" w:rsidRPr="001D6B9B">
        <w:rPr>
          <w:rFonts w:asciiTheme="minorHAnsi" w:hAnsiTheme="minorHAnsi" w:cstheme="minorHAnsi"/>
          <w:highlight w:val="yellow"/>
        </w:rPr>
        <w:t>by either a digital camera or a smartphone.</w:t>
      </w:r>
      <w:r w:rsidR="003F5EF0" w:rsidRPr="001D6B9B">
        <w:rPr>
          <w:rFonts w:asciiTheme="minorHAnsi" w:hAnsiTheme="minorHAnsi" w:cstheme="minorHAnsi"/>
          <w:highlight w:val="yellow"/>
        </w:rPr>
        <w:t xml:space="preserve"> </w:t>
      </w:r>
    </w:p>
    <w:p w14:paraId="4EA61635" w14:textId="77777777" w:rsidR="00492DE5" w:rsidRPr="001D6B9B" w:rsidRDefault="00492DE5" w:rsidP="00A534D4">
      <w:pPr>
        <w:pStyle w:val="NormalWeb"/>
        <w:spacing w:before="0" w:beforeAutospacing="0" w:after="0" w:afterAutospacing="0"/>
        <w:contextualSpacing/>
        <w:jc w:val="both"/>
        <w:rPr>
          <w:rFonts w:asciiTheme="minorHAnsi" w:hAnsiTheme="minorHAnsi" w:cstheme="minorHAnsi"/>
          <w:highlight w:val="yellow"/>
        </w:rPr>
      </w:pPr>
    </w:p>
    <w:p w14:paraId="3201B9FF" w14:textId="1A34C282" w:rsidR="00460F70" w:rsidRPr="001D6B9B" w:rsidRDefault="00492DE5" w:rsidP="00A534D4">
      <w:pPr>
        <w:pStyle w:val="NormalWeb"/>
        <w:spacing w:before="0" w:beforeAutospacing="0" w:after="0" w:afterAutospacing="0"/>
        <w:contextualSpacing/>
        <w:jc w:val="both"/>
        <w:rPr>
          <w:rFonts w:asciiTheme="minorHAnsi" w:hAnsiTheme="minorHAnsi" w:cstheme="minorHAnsi"/>
        </w:rPr>
      </w:pPr>
      <w:r w:rsidRPr="001D6B9B">
        <w:rPr>
          <w:rFonts w:asciiTheme="minorHAnsi" w:hAnsiTheme="minorHAnsi" w:cstheme="minorHAnsi"/>
          <w:highlight w:val="yellow"/>
        </w:rPr>
        <w:t>3.1.3</w:t>
      </w:r>
      <w:r w:rsidR="002223A0">
        <w:rPr>
          <w:rFonts w:asciiTheme="minorHAnsi" w:hAnsiTheme="minorHAnsi" w:cstheme="minorHAnsi"/>
          <w:highlight w:val="yellow"/>
        </w:rPr>
        <w:t>.</w:t>
      </w:r>
      <w:r w:rsidR="002223A0" w:rsidRPr="001D6B9B">
        <w:rPr>
          <w:rFonts w:asciiTheme="minorHAnsi" w:hAnsiTheme="minorHAnsi" w:cstheme="minorHAnsi"/>
          <w:highlight w:val="yellow"/>
        </w:rPr>
        <w:t xml:space="preserve"> </w:t>
      </w:r>
      <w:r w:rsidR="003F5EF0" w:rsidRPr="001D6B9B">
        <w:rPr>
          <w:rFonts w:asciiTheme="minorHAnsi" w:hAnsiTheme="minorHAnsi" w:cstheme="minorHAnsi"/>
          <w:highlight w:val="yellow"/>
        </w:rPr>
        <w:t>When tak</w:t>
      </w:r>
      <w:r w:rsidR="00BF2E37" w:rsidRPr="001D6B9B">
        <w:rPr>
          <w:rFonts w:asciiTheme="minorHAnsi" w:hAnsiTheme="minorHAnsi" w:cstheme="minorHAnsi"/>
          <w:highlight w:val="yellow"/>
          <w:lang w:eastAsia="zh-CN"/>
        </w:rPr>
        <w:t>ing</w:t>
      </w:r>
      <w:r w:rsidR="003F5EF0" w:rsidRPr="001D6B9B">
        <w:rPr>
          <w:rFonts w:asciiTheme="minorHAnsi" w:hAnsiTheme="minorHAnsi" w:cstheme="minorHAnsi"/>
          <w:highlight w:val="yellow"/>
        </w:rPr>
        <w:t xml:space="preserve"> </w:t>
      </w:r>
      <w:r w:rsidRPr="001D6B9B">
        <w:rPr>
          <w:rFonts w:asciiTheme="minorHAnsi" w:hAnsiTheme="minorHAnsi" w:cstheme="minorHAnsi"/>
          <w:highlight w:val="yellow"/>
        </w:rPr>
        <w:t xml:space="preserve">an </w:t>
      </w:r>
      <w:r w:rsidR="003F5EF0" w:rsidRPr="001D6B9B">
        <w:rPr>
          <w:rFonts w:asciiTheme="minorHAnsi" w:hAnsiTheme="minorHAnsi" w:cstheme="minorHAnsi"/>
          <w:highlight w:val="yellow"/>
        </w:rPr>
        <w:t>image</w:t>
      </w:r>
      <w:r w:rsidR="00BF2E37" w:rsidRPr="001D6B9B">
        <w:rPr>
          <w:rFonts w:asciiTheme="minorHAnsi" w:hAnsiTheme="minorHAnsi" w:cstheme="minorHAnsi"/>
          <w:highlight w:val="yellow"/>
          <w:lang w:eastAsia="zh-CN"/>
        </w:rPr>
        <w:t>,</w:t>
      </w:r>
      <w:r w:rsidR="003F5EF0" w:rsidRPr="001D6B9B">
        <w:rPr>
          <w:rFonts w:asciiTheme="minorHAnsi" w:hAnsiTheme="minorHAnsi" w:cstheme="minorHAnsi"/>
          <w:highlight w:val="yellow"/>
        </w:rPr>
        <w:t xml:space="preserve"> </w:t>
      </w:r>
      <w:r w:rsidRPr="001D6B9B">
        <w:rPr>
          <w:rFonts w:asciiTheme="minorHAnsi" w:hAnsiTheme="minorHAnsi" w:cstheme="minorHAnsi"/>
          <w:highlight w:val="yellow"/>
        </w:rPr>
        <w:t xml:space="preserve">ensure that </w:t>
      </w:r>
      <w:r w:rsidR="003F5EF0" w:rsidRPr="001D6B9B">
        <w:rPr>
          <w:rFonts w:asciiTheme="minorHAnsi" w:hAnsiTheme="minorHAnsi" w:cstheme="minorHAnsi"/>
          <w:highlight w:val="yellow"/>
        </w:rPr>
        <w:t xml:space="preserve">the </w:t>
      </w:r>
      <w:r w:rsidR="001562D8">
        <w:rPr>
          <w:rFonts w:asciiTheme="minorHAnsi" w:hAnsiTheme="minorHAnsi" w:cstheme="minorHAnsi"/>
          <w:highlight w:val="yellow"/>
        </w:rPr>
        <w:t xml:space="preserve">camera is zoomed in on the </w:t>
      </w:r>
      <w:r w:rsidR="003F5EF0" w:rsidRPr="001D6B9B">
        <w:rPr>
          <w:rFonts w:asciiTheme="minorHAnsi" w:hAnsiTheme="minorHAnsi" w:cstheme="minorHAnsi"/>
          <w:highlight w:val="yellow"/>
        </w:rPr>
        <w:t xml:space="preserve">area of </w:t>
      </w:r>
      <w:r w:rsidR="001562D8">
        <w:rPr>
          <w:rFonts w:asciiTheme="minorHAnsi" w:hAnsiTheme="minorHAnsi" w:cstheme="minorHAnsi"/>
          <w:highlight w:val="yellow"/>
        </w:rPr>
        <w:t xml:space="preserve">the </w:t>
      </w:r>
      <w:r w:rsidR="003F5EF0" w:rsidRPr="001D6B9B">
        <w:rPr>
          <w:rFonts w:asciiTheme="minorHAnsi" w:hAnsiTheme="minorHAnsi" w:cstheme="minorHAnsi"/>
          <w:highlight w:val="yellow"/>
        </w:rPr>
        <w:t xml:space="preserve">capillaries as </w:t>
      </w:r>
      <w:r w:rsidR="00931D2E" w:rsidRPr="001D6B9B">
        <w:rPr>
          <w:rFonts w:asciiTheme="minorHAnsi" w:hAnsiTheme="minorHAnsi" w:cstheme="minorHAnsi"/>
          <w:highlight w:val="yellow"/>
        </w:rPr>
        <w:t xml:space="preserve">much as </w:t>
      </w:r>
      <w:r w:rsidR="003F5EF0" w:rsidRPr="001D6B9B">
        <w:rPr>
          <w:rFonts w:asciiTheme="minorHAnsi" w:hAnsiTheme="minorHAnsi" w:cstheme="minorHAnsi"/>
          <w:highlight w:val="yellow"/>
        </w:rPr>
        <w:t>possible to get</w:t>
      </w:r>
      <w:r w:rsidR="00BF2E37" w:rsidRPr="001D6B9B">
        <w:rPr>
          <w:rFonts w:asciiTheme="minorHAnsi" w:hAnsiTheme="minorHAnsi" w:cstheme="minorHAnsi"/>
          <w:highlight w:val="yellow"/>
          <w:lang w:eastAsia="zh-CN"/>
        </w:rPr>
        <w:t xml:space="preserve"> </w:t>
      </w:r>
      <w:r w:rsidR="001562D8">
        <w:rPr>
          <w:rFonts w:asciiTheme="minorHAnsi" w:hAnsiTheme="minorHAnsi" w:cstheme="minorHAnsi"/>
          <w:highlight w:val="yellow"/>
        </w:rPr>
        <w:t xml:space="preserve">high quality, clear </w:t>
      </w:r>
      <w:r w:rsidR="003F5EF0" w:rsidRPr="001D6B9B">
        <w:rPr>
          <w:rFonts w:asciiTheme="minorHAnsi" w:hAnsiTheme="minorHAnsi" w:cstheme="minorHAnsi"/>
          <w:highlight w:val="yellow"/>
        </w:rPr>
        <w:t>image</w:t>
      </w:r>
      <w:r w:rsidR="00BF2E37" w:rsidRPr="001D6B9B">
        <w:rPr>
          <w:rFonts w:asciiTheme="minorHAnsi" w:hAnsiTheme="minorHAnsi" w:cstheme="minorHAnsi"/>
          <w:highlight w:val="yellow"/>
          <w:lang w:eastAsia="zh-CN"/>
        </w:rPr>
        <w:t>s</w:t>
      </w:r>
      <w:r w:rsidR="003F5EF0" w:rsidRPr="001D6B9B">
        <w:rPr>
          <w:rFonts w:asciiTheme="minorHAnsi" w:hAnsiTheme="minorHAnsi" w:cstheme="minorHAnsi"/>
          <w:highlight w:val="yellow"/>
        </w:rPr>
        <w:t>.</w:t>
      </w:r>
    </w:p>
    <w:p w14:paraId="6B3723EF" w14:textId="01A9B9D8" w:rsidR="0060486D" w:rsidRPr="001D6B9B" w:rsidRDefault="0060486D" w:rsidP="00A534D4">
      <w:pPr>
        <w:pStyle w:val="NormalWeb"/>
        <w:spacing w:before="0" w:beforeAutospacing="0" w:after="0" w:afterAutospacing="0"/>
        <w:contextualSpacing/>
        <w:jc w:val="both"/>
        <w:rPr>
          <w:rFonts w:asciiTheme="minorHAnsi" w:hAnsiTheme="minorHAnsi" w:cstheme="minorHAnsi"/>
        </w:rPr>
      </w:pPr>
    </w:p>
    <w:p w14:paraId="0398880D" w14:textId="7516BF7A" w:rsidR="00086E27" w:rsidRPr="005A1408" w:rsidRDefault="00086E27" w:rsidP="00086E27">
      <w:pPr>
        <w:pStyle w:val="NormalWeb"/>
        <w:spacing w:before="0" w:beforeAutospacing="0" w:after="0" w:afterAutospacing="0"/>
        <w:contextualSpacing/>
        <w:jc w:val="both"/>
        <w:rPr>
          <w:rFonts w:asciiTheme="minorHAnsi" w:hAnsiTheme="minorHAnsi" w:cstheme="minorHAnsi"/>
          <w:b/>
          <w:highlight w:val="yellow"/>
          <w:lang w:eastAsia="zh-CN"/>
        </w:rPr>
      </w:pPr>
      <w:r w:rsidRPr="005A1408">
        <w:rPr>
          <w:rFonts w:asciiTheme="minorHAnsi" w:hAnsiTheme="minorHAnsi" w:cstheme="minorHAnsi"/>
          <w:b/>
          <w:highlight w:val="yellow"/>
        </w:rPr>
        <w:t>3.2</w:t>
      </w:r>
      <w:r w:rsidR="002223A0" w:rsidRPr="005A1408">
        <w:rPr>
          <w:rFonts w:asciiTheme="minorHAnsi" w:hAnsiTheme="minorHAnsi" w:cstheme="minorHAnsi"/>
          <w:b/>
          <w:highlight w:val="yellow"/>
        </w:rPr>
        <w:t xml:space="preserve">. </w:t>
      </w:r>
      <w:r w:rsidRPr="005A1408">
        <w:rPr>
          <w:rFonts w:asciiTheme="minorHAnsi" w:hAnsiTheme="minorHAnsi" w:cstheme="minorHAnsi"/>
          <w:b/>
          <w:highlight w:val="yellow"/>
          <w:lang w:eastAsia="zh-CN"/>
        </w:rPr>
        <w:t>A</w:t>
      </w:r>
      <w:r w:rsidRPr="005A1408">
        <w:rPr>
          <w:rFonts w:asciiTheme="minorHAnsi" w:hAnsiTheme="minorHAnsi" w:cstheme="minorHAnsi"/>
          <w:b/>
          <w:highlight w:val="yellow"/>
        </w:rPr>
        <w:t>nalyze the results</w:t>
      </w:r>
    </w:p>
    <w:p w14:paraId="674B4E23" w14:textId="77777777" w:rsidR="00086E27" w:rsidRPr="001D6B9B" w:rsidRDefault="00086E27" w:rsidP="00A534D4">
      <w:pPr>
        <w:pStyle w:val="NormalWeb"/>
        <w:spacing w:before="0" w:beforeAutospacing="0" w:after="0" w:afterAutospacing="0"/>
        <w:contextualSpacing/>
        <w:jc w:val="both"/>
        <w:rPr>
          <w:rFonts w:asciiTheme="minorHAnsi" w:hAnsiTheme="minorHAnsi" w:cstheme="minorHAnsi"/>
          <w:highlight w:val="yellow"/>
        </w:rPr>
      </w:pPr>
    </w:p>
    <w:p w14:paraId="41DE745A" w14:textId="04BCABC0" w:rsidR="00086E27" w:rsidRPr="001D6B9B" w:rsidRDefault="00086E27" w:rsidP="00086E27">
      <w:pPr>
        <w:contextualSpacing/>
        <w:jc w:val="both"/>
        <w:rPr>
          <w:rFonts w:asciiTheme="minorHAnsi" w:hAnsiTheme="minorHAnsi" w:cstheme="minorHAnsi"/>
          <w:highlight w:val="yellow"/>
        </w:rPr>
      </w:pPr>
      <w:r w:rsidRPr="001D6B9B">
        <w:rPr>
          <w:rFonts w:asciiTheme="minorHAnsi" w:hAnsiTheme="minorHAnsi" w:cstheme="minorHAnsi"/>
          <w:highlight w:val="yellow"/>
          <w:lang w:eastAsia="zh-CN"/>
        </w:rPr>
        <w:t>3.2.1</w:t>
      </w:r>
      <w:r w:rsidR="002223A0">
        <w:rPr>
          <w:rFonts w:asciiTheme="minorHAnsi" w:hAnsiTheme="minorHAnsi" w:cstheme="minorHAnsi"/>
          <w:highlight w:val="yellow"/>
          <w:lang w:eastAsia="zh-CN"/>
        </w:rPr>
        <w:t>.</w:t>
      </w:r>
      <w:r w:rsidR="002223A0" w:rsidRPr="001D6B9B">
        <w:rPr>
          <w:rFonts w:asciiTheme="minorHAnsi" w:hAnsiTheme="minorHAnsi" w:cstheme="minorHAnsi"/>
          <w:highlight w:val="yellow"/>
          <w:lang w:eastAsia="zh-CN"/>
        </w:rPr>
        <w:t xml:space="preserve"> </w:t>
      </w:r>
      <w:r w:rsidR="00492DE5" w:rsidRPr="001D6B9B">
        <w:rPr>
          <w:rFonts w:asciiTheme="minorHAnsi" w:hAnsiTheme="minorHAnsi" w:cstheme="minorHAnsi"/>
          <w:highlight w:val="yellow"/>
          <w:lang w:eastAsia="zh-CN"/>
        </w:rPr>
        <w:t>O</w:t>
      </w:r>
      <w:r w:rsidRPr="001D6B9B">
        <w:rPr>
          <w:rFonts w:asciiTheme="minorHAnsi" w:hAnsiTheme="minorHAnsi" w:cstheme="minorHAnsi"/>
          <w:highlight w:val="yellow"/>
        </w:rPr>
        <w:t>pen the image by image analysis software and then select “Image&gt;Mold</w:t>
      </w:r>
      <w:r w:rsidRPr="001D6B9B">
        <w:rPr>
          <w:rFonts w:asciiTheme="minorHAnsi" w:hAnsiTheme="minorHAnsi" w:cstheme="minorHAnsi"/>
          <w:highlight w:val="yellow"/>
          <w:lang w:eastAsia="zh-CN"/>
        </w:rPr>
        <w:t>&gt;Grayscale&gt;Yes”</w:t>
      </w:r>
      <w:r w:rsidRPr="001D6B9B">
        <w:rPr>
          <w:rFonts w:asciiTheme="minorHAnsi" w:hAnsiTheme="minorHAnsi" w:cstheme="minorHAnsi"/>
          <w:highlight w:val="yellow"/>
        </w:rPr>
        <w:t xml:space="preserve"> and “Image&gt;Mold</w:t>
      </w:r>
      <w:r w:rsidRPr="001D6B9B">
        <w:rPr>
          <w:rFonts w:asciiTheme="minorHAnsi" w:hAnsiTheme="minorHAnsi" w:cstheme="minorHAnsi"/>
          <w:highlight w:val="yellow"/>
          <w:lang w:eastAsia="zh-CN"/>
        </w:rPr>
        <w:t xml:space="preserve">&gt;16bit&gt;Yes”. Select “File&gt;Save as&gt;format&gt;TIFF” to convert the image to 16-bit TIFF format. </w:t>
      </w:r>
    </w:p>
    <w:p w14:paraId="294EE934" w14:textId="77777777" w:rsidR="009E76F6" w:rsidRPr="001D6B9B" w:rsidRDefault="009E76F6" w:rsidP="00086E27">
      <w:pPr>
        <w:contextualSpacing/>
        <w:jc w:val="both"/>
        <w:rPr>
          <w:rFonts w:asciiTheme="minorHAnsi" w:hAnsiTheme="minorHAnsi" w:cstheme="minorHAnsi"/>
          <w:highlight w:val="cyan"/>
          <w:lang w:eastAsia="zh-CN"/>
        </w:rPr>
      </w:pPr>
    </w:p>
    <w:p w14:paraId="0E2268B4" w14:textId="3A6C2480" w:rsidR="00086E27" w:rsidRPr="001D6B9B" w:rsidRDefault="00086E27" w:rsidP="00086E27">
      <w:pPr>
        <w:contextualSpacing/>
        <w:jc w:val="both"/>
        <w:rPr>
          <w:rFonts w:asciiTheme="minorHAnsi" w:hAnsiTheme="minorHAnsi" w:cstheme="minorHAnsi"/>
          <w:highlight w:val="yellow"/>
        </w:rPr>
      </w:pPr>
      <w:r w:rsidRPr="001D6B9B">
        <w:rPr>
          <w:rFonts w:asciiTheme="minorHAnsi" w:hAnsiTheme="minorHAnsi" w:cstheme="minorHAnsi"/>
          <w:highlight w:val="yellow"/>
          <w:lang w:eastAsia="zh-CN"/>
        </w:rPr>
        <w:lastRenderedPageBreak/>
        <w:t>3.2.2</w:t>
      </w:r>
      <w:r w:rsidR="002223A0">
        <w:rPr>
          <w:rFonts w:asciiTheme="minorHAnsi" w:hAnsiTheme="minorHAnsi" w:cstheme="minorHAnsi"/>
          <w:highlight w:val="yellow"/>
          <w:lang w:eastAsia="zh-CN"/>
        </w:rPr>
        <w:t>.</w:t>
      </w:r>
      <w:r w:rsidR="002223A0" w:rsidRPr="001D6B9B">
        <w:rPr>
          <w:rFonts w:asciiTheme="minorHAnsi" w:hAnsiTheme="minorHAnsi" w:cstheme="minorHAnsi"/>
          <w:highlight w:val="yellow"/>
        </w:rPr>
        <w:t xml:space="preserve"> </w:t>
      </w:r>
      <w:r w:rsidRPr="001D6B9B">
        <w:rPr>
          <w:rFonts w:asciiTheme="minorHAnsi" w:hAnsiTheme="minorHAnsi" w:cstheme="minorHAnsi"/>
          <w:highlight w:val="yellow"/>
        </w:rPr>
        <w:t>Extract the value of fluorescence intensity</w:t>
      </w:r>
    </w:p>
    <w:p w14:paraId="6A39BCD7" w14:textId="77777777" w:rsidR="00D43279" w:rsidRPr="001D6B9B" w:rsidRDefault="00D43279" w:rsidP="00086E27">
      <w:pPr>
        <w:contextualSpacing/>
        <w:jc w:val="both"/>
        <w:rPr>
          <w:rFonts w:asciiTheme="minorHAnsi" w:hAnsiTheme="minorHAnsi" w:cstheme="minorHAnsi"/>
          <w:highlight w:val="yellow"/>
        </w:rPr>
      </w:pPr>
    </w:p>
    <w:p w14:paraId="041E8E7D" w14:textId="61C1099B" w:rsidR="00492DE5" w:rsidRPr="001D6B9B" w:rsidRDefault="00492DE5" w:rsidP="00086E27">
      <w:pPr>
        <w:contextualSpacing/>
        <w:jc w:val="both"/>
        <w:rPr>
          <w:rFonts w:asciiTheme="minorHAnsi" w:hAnsiTheme="minorHAnsi" w:cstheme="minorHAnsi"/>
          <w:highlight w:val="yellow"/>
          <w:lang w:eastAsia="zh-CN"/>
        </w:rPr>
      </w:pPr>
      <w:r w:rsidRPr="001D6B9B">
        <w:rPr>
          <w:rFonts w:asciiTheme="minorHAnsi" w:hAnsiTheme="minorHAnsi" w:cstheme="minorHAnsi"/>
          <w:highlight w:val="yellow"/>
          <w:lang w:eastAsia="zh-CN"/>
        </w:rPr>
        <w:t>3.2.2.1</w:t>
      </w:r>
      <w:r w:rsidR="002223A0">
        <w:rPr>
          <w:rFonts w:asciiTheme="minorHAnsi" w:hAnsiTheme="minorHAnsi" w:cstheme="minorHAnsi"/>
          <w:highlight w:val="yellow"/>
          <w:lang w:eastAsia="zh-CN"/>
        </w:rPr>
        <w:t>.</w:t>
      </w:r>
      <w:r w:rsidR="002223A0" w:rsidRPr="001D6B9B">
        <w:rPr>
          <w:rFonts w:asciiTheme="minorHAnsi" w:hAnsiTheme="minorHAnsi" w:cstheme="minorHAnsi"/>
          <w:highlight w:val="yellow"/>
          <w:lang w:eastAsia="zh-CN"/>
        </w:rPr>
        <w:t xml:space="preserve"> </w:t>
      </w:r>
      <w:r w:rsidR="00086E27" w:rsidRPr="001D6B9B">
        <w:rPr>
          <w:rFonts w:asciiTheme="minorHAnsi" w:hAnsiTheme="minorHAnsi" w:cstheme="minorHAnsi"/>
          <w:highlight w:val="yellow"/>
          <w:lang w:eastAsia="zh-CN"/>
        </w:rPr>
        <w:t xml:space="preserve">Open the microarray analysis software. Drag the 16-bit TIFF format image into the interface of the software and then select the wavelength of “532nm” and a color of “green” to display the image. </w:t>
      </w:r>
    </w:p>
    <w:p w14:paraId="681B6DCE" w14:textId="77777777" w:rsidR="00492DE5" w:rsidRPr="001D6B9B" w:rsidRDefault="00492DE5" w:rsidP="00086E27">
      <w:pPr>
        <w:contextualSpacing/>
        <w:jc w:val="both"/>
        <w:rPr>
          <w:rFonts w:asciiTheme="minorHAnsi" w:hAnsiTheme="minorHAnsi" w:cstheme="minorHAnsi"/>
          <w:highlight w:val="yellow"/>
          <w:lang w:eastAsia="zh-CN"/>
        </w:rPr>
      </w:pPr>
    </w:p>
    <w:p w14:paraId="4F9BFA64" w14:textId="459A679C" w:rsidR="00492DE5" w:rsidRPr="001D6B9B" w:rsidRDefault="00492DE5" w:rsidP="00086E27">
      <w:pPr>
        <w:contextualSpacing/>
        <w:jc w:val="both"/>
        <w:rPr>
          <w:rFonts w:asciiTheme="minorHAnsi" w:hAnsiTheme="minorHAnsi" w:cstheme="minorHAnsi"/>
          <w:highlight w:val="yellow"/>
          <w:lang w:eastAsia="zh-CN"/>
        </w:rPr>
      </w:pPr>
      <w:r w:rsidRPr="001D6B9B">
        <w:rPr>
          <w:rFonts w:asciiTheme="minorHAnsi" w:hAnsiTheme="minorHAnsi" w:cstheme="minorHAnsi"/>
          <w:highlight w:val="yellow"/>
          <w:lang w:eastAsia="zh-CN"/>
        </w:rPr>
        <w:t>3.2.2.2</w:t>
      </w:r>
      <w:r w:rsidR="002223A0">
        <w:rPr>
          <w:rFonts w:asciiTheme="minorHAnsi" w:hAnsiTheme="minorHAnsi" w:cstheme="minorHAnsi"/>
          <w:highlight w:val="yellow"/>
          <w:lang w:eastAsia="zh-CN"/>
        </w:rPr>
        <w:t>.</w:t>
      </w:r>
      <w:r w:rsidR="002223A0" w:rsidRPr="001D6B9B">
        <w:rPr>
          <w:rFonts w:asciiTheme="minorHAnsi" w:hAnsiTheme="minorHAnsi" w:cstheme="minorHAnsi"/>
          <w:highlight w:val="yellow"/>
          <w:lang w:eastAsia="zh-CN"/>
        </w:rPr>
        <w:t xml:space="preserve"> </w:t>
      </w:r>
      <w:r w:rsidRPr="001D6B9B">
        <w:rPr>
          <w:rFonts w:asciiTheme="minorHAnsi" w:hAnsiTheme="minorHAnsi" w:cstheme="minorHAnsi"/>
          <w:highlight w:val="yellow"/>
          <w:lang w:eastAsia="zh-CN"/>
        </w:rPr>
        <w:t>C</w:t>
      </w:r>
      <w:r w:rsidR="00086E27" w:rsidRPr="001D6B9B">
        <w:rPr>
          <w:rFonts w:asciiTheme="minorHAnsi" w:hAnsiTheme="minorHAnsi" w:cstheme="minorHAnsi"/>
          <w:highlight w:val="yellow"/>
          <w:lang w:eastAsia="zh-CN"/>
        </w:rPr>
        <w:t xml:space="preserve">reate a new block to locate the fluorescence </w:t>
      </w:r>
      <w:r w:rsidRPr="001D6B9B">
        <w:rPr>
          <w:rFonts w:asciiTheme="minorHAnsi" w:hAnsiTheme="minorHAnsi" w:cstheme="minorHAnsi"/>
          <w:highlight w:val="yellow"/>
          <w:lang w:eastAsia="zh-CN"/>
        </w:rPr>
        <w:t>signal from the</w:t>
      </w:r>
      <w:r w:rsidR="00086E27" w:rsidRPr="001D6B9B">
        <w:rPr>
          <w:rFonts w:asciiTheme="minorHAnsi" w:hAnsiTheme="minorHAnsi" w:cstheme="minorHAnsi"/>
          <w:highlight w:val="yellow"/>
          <w:lang w:eastAsia="zh-CN"/>
        </w:rPr>
        <w:t xml:space="preserve"> capillaries. Select “Tools&gt;New blocks” and input the number of columns and rows </w:t>
      </w:r>
      <w:r w:rsidRPr="001D6B9B">
        <w:rPr>
          <w:rFonts w:asciiTheme="minorHAnsi" w:hAnsiTheme="minorHAnsi" w:cstheme="minorHAnsi"/>
          <w:highlight w:val="yellow"/>
          <w:lang w:eastAsia="zh-CN"/>
        </w:rPr>
        <w:t>as</w:t>
      </w:r>
      <w:r w:rsidR="00086E27" w:rsidRPr="001D6B9B">
        <w:rPr>
          <w:rFonts w:asciiTheme="minorHAnsi" w:hAnsiTheme="minorHAnsi" w:cstheme="minorHAnsi"/>
          <w:highlight w:val="yellow"/>
          <w:lang w:eastAsia="zh-CN"/>
        </w:rPr>
        <w:t xml:space="preserve"> “1;1” and “2;5” in the </w:t>
      </w:r>
      <w:r w:rsidRPr="001D6B9B">
        <w:rPr>
          <w:rFonts w:asciiTheme="minorHAnsi" w:hAnsiTheme="minorHAnsi" w:cstheme="minorHAnsi"/>
          <w:highlight w:val="yellow"/>
          <w:lang w:eastAsia="zh-CN"/>
        </w:rPr>
        <w:t xml:space="preserve">‘blocks’ and ‘features’ interfaces </w:t>
      </w:r>
      <w:r w:rsidR="00086E27" w:rsidRPr="001D6B9B">
        <w:rPr>
          <w:rFonts w:asciiTheme="minorHAnsi" w:hAnsiTheme="minorHAnsi" w:cstheme="minorHAnsi"/>
          <w:highlight w:val="yellow"/>
          <w:lang w:eastAsia="zh-CN"/>
        </w:rPr>
        <w:t xml:space="preserve">separately. </w:t>
      </w:r>
    </w:p>
    <w:p w14:paraId="549F6D53" w14:textId="77777777" w:rsidR="00492DE5" w:rsidRPr="001D6B9B" w:rsidRDefault="00492DE5" w:rsidP="00086E27">
      <w:pPr>
        <w:contextualSpacing/>
        <w:jc w:val="both"/>
        <w:rPr>
          <w:rFonts w:asciiTheme="minorHAnsi" w:hAnsiTheme="minorHAnsi" w:cstheme="minorHAnsi"/>
          <w:highlight w:val="yellow"/>
          <w:lang w:eastAsia="zh-CN"/>
        </w:rPr>
      </w:pPr>
    </w:p>
    <w:p w14:paraId="4F4E100B" w14:textId="4F859F84" w:rsidR="001D6B9B" w:rsidRPr="001D6B9B" w:rsidRDefault="001D6B9B" w:rsidP="00086E27">
      <w:pPr>
        <w:contextualSpacing/>
        <w:jc w:val="both"/>
        <w:rPr>
          <w:rFonts w:asciiTheme="minorHAnsi" w:hAnsiTheme="minorHAnsi" w:cstheme="minorHAnsi"/>
          <w:highlight w:val="yellow"/>
          <w:lang w:eastAsia="zh-CN"/>
        </w:rPr>
      </w:pPr>
      <w:r w:rsidRPr="001D6B9B">
        <w:rPr>
          <w:rFonts w:asciiTheme="minorHAnsi" w:hAnsiTheme="minorHAnsi" w:cstheme="minorHAnsi"/>
          <w:highlight w:val="yellow"/>
          <w:lang w:eastAsia="zh-CN"/>
        </w:rPr>
        <w:t>3.2.2.3</w:t>
      </w:r>
      <w:r w:rsidR="002223A0">
        <w:rPr>
          <w:rFonts w:asciiTheme="minorHAnsi" w:hAnsiTheme="minorHAnsi" w:cstheme="minorHAnsi"/>
          <w:highlight w:val="yellow"/>
          <w:lang w:eastAsia="zh-CN"/>
        </w:rPr>
        <w:t>.</w:t>
      </w:r>
      <w:r w:rsidR="002223A0" w:rsidRPr="001D6B9B">
        <w:rPr>
          <w:rFonts w:asciiTheme="minorHAnsi" w:hAnsiTheme="minorHAnsi" w:cstheme="minorHAnsi"/>
          <w:highlight w:val="yellow"/>
          <w:lang w:eastAsia="zh-CN"/>
        </w:rPr>
        <w:t xml:space="preserve"> </w:t>
      </w:r>
      <w:r w:rsidR="00086E27" w:rsidRPr="001D6B9B">
        <w:rPr>
          <w:rFonts w:asciiTheme="minorHAnsi" w:hAnsiTheme="minorHAnsi" w:cstheme="minorHAnsi"/>
          <w:highlight w:val="yellow"/>
          <w:lang w:eastAsia="zh-CN"/>
        </w:rPr>
        <w:t xml:space="preserve">Right click and select </w:t>
      </w:r>
      <w:r w:rsidRPr="001D6B9B">
        <w:rPr>
          <w:rFonts w:asciiTheme="minorHAnsi" w:hAnsiTheme="minorHAnsi" w:cstheme="minorHAnsi"/>
          <w:highlight w:val="yellow"/>
          <w:lang w:eastAsia="zh-CN"/>
        </w:rPr>
        <w:t>“</w:t>
      </w:r>
      <w:r w:rsidR="00086E27" w:rsidRPr="001D6B9B">
        <w:rPr>
          <w:rFonts w:asciiTheme="minorHAnsi" w:hAnsiTheme="minorHAnsi" w:cstheme="minorHAnsi"/>
          <w:highlight w:val="yellow"/>
          <w:lang w:eastAsia="zh-CN"/>
        </w:rPr>
        <w:t>Features</w:t>
      </w:r>
      <w:r w:rsidRPr="001D6B9B">
        <w:rPr>
          <w:rFonts w:asciiTheme="minorHAnsi" w:hAnsiTheme="minorHAnsi" w:cstheme="minorHAnsi"/>
          <w:highlight w:val="yellow"/>
          <w:lang w:eastAsia="zh-CN"/>
        </w:rPr>
        <w:t>”</w:t>
      </w:r>
      <w:r w:rsidR="00086E27" w:rsidRPr="001D6B9B">
        <w:rPr>
          <w:rFonts w:asciiTheme="minorHAnsi" w:hAnsiTheme="minorHAnsi" w:cstheme="minorHAnsi"/>
          <w:highlight w:val="yellow"/>
          <w:lang w:eastAsia="zh-CN"/>
        </w:rPr>
        <w:t xml:space="preserve"> model and then adjust the location and diameter to fit the fluorescence area of capillaries. Select “Analyze” to extract the value of fluorescence intensity. </w:t>
      </w:r>
    </w:p>
    <w:p w14:paraId="4F02BA89" w14:textId="77777777" w:rsidR="001D6B9B" w:rsidRPr="001D6B9B" w:rsidRDefault="001D6B9B" w:rsidP="00086E27">
      <w:pPr>
        <w:contextualSpacing/>
        <w:jc w:val="both"/>
        <w:rPr>
          <w:rFonts w:asciiTheme="minorHAnsi" w:hAnsiTheme="minorHAnsi" w:cstheme="minorHAnsi"/>
          <w:highlight w:val="yellow"/>
          <w:lang w:eastAsia="zh-CN"/>
        </w:rPr>
      </w:pPr>
    </w:p>
    <w:p w14:paraId="59178A38" w14:textId="54456E9B" w:rsidR="00086E27" w:rsidRPr="001D6B9B" w:rsidRDefault="001D6B9B" w:rsidP="00086E27">
      <w:pPr>
        <w:contextualSpacing/>
        <w:jc w:val="both"/>
        <w:rPr>
          <w:rFonts w:asciiTheme="minorHAnsi" w:hAnsiTheme="minorHAnsi" w:cstheme="minorHAnsi"/>
          <w:lang w:eastAsia="zh-CN"/>
        </w:rPr>
      </w:pPr>
      <w:r w:rsidRPr="001D6B9B">
        <w:rPr>
          <w:rFonts w:asciiTheme="minorHAnsi" w:hAnsiTheme="minorHAnsi" w:cstheme="minorHAnsi"/>
          <w:highlight w:val="yellow"/>
          <w:lang w:eastAsia="zh-CN"/>
        </w:rPr>
        <w:t>3.2.2.4</w:t>
      </w:r>
      <w:r w:rsidR="002223A0">
        <w:rPr>
          <w:rFonts w:asciiTheme="minorHAnsi" w:hAnsiTheme="minorHAnsi" w:cstheme="minorHAnsi"/>
          <w:highlight w:val="yellow"/>
          <w:lang w:eastAsia="zh-CN"/>
        </w:rPr>
        <w:t>.</w:t>
      </w:r>
      <w:r w:rsidR="002223A0" w:rsidRPr="001D6B9B">
        <w:rPr>
          <w:rFonts w:asciiTheme="minorHAnsi" w:hAnsiTheme="minorHAnsi" w:cstheme="minorHAnsi"/>
          <w:highlight w:val="yellow"/>
          <w:lang w:eastAsia="zh-CN"/>
        </w:rPr>
        <w:t xml:space="preserve"> </w:t>
      </w:r>
      <w:r w:rsidRPr="001D6B9B">
        <w:rPr>
          <w:rFonts w:asciiTheme="minorHAnsi" w:hAnsiTheme="minorHAnsi" w:cstheme="minorHAnsi"/>
          <w:highlight w:val="yellow"/>
          <w:lang w:eastAsia="zh-CN"/>
        </w:rPr>
        <w:t>S</w:t>
      </w:r>
      <w:r w:rsidR="00086E27" w:rsidRPr="001D6B9B">
        <w:rPr>
          <w:rFonts w:asciiTheme="minorHAnsi" w:hAnsiTheme="minorHAnsi" w:cstheme="minorHAnsi"/>
          <w:highlight w:val="yellow"/>
          <w:lang w:eastAsia="zh-CN"/>
        </w:rPr>
        <w:t xml:space="preserve">elect “File&gt;save settings as” to save the blocks documents and select “File&gt;save results as” to save the fluorescence intensity results. </w:t>
      </w:r>
      <w:r w:rsidR="00086E27" w:rsidRPr="001D6B9B">
        <w:rPr>
          <w:rFonts w:asciiTheme="minorHAnsi" w:hAnsiTheme="minorHAnsi" w:cstheme="minorHAnsi"/>
        </w:rPr>
        <w:t>Calculate the SNR to define whether LAMP is successfully performed in the capillaries.</w:t>
      </w:r>
    </w:p>
    <w:p w14:paraId="51A3983F" w14:textId="3679FEBA" w:rsidR="0016499B" w:rsidRPr="001D6B9B" w:rsidRDefault="0016499B" w:rsidP="00A534D4">
      <w:pPr>
        <w:contextualSpacing/>
        <w:jc w:val="both"/>
        <w:rPr>
          <w:rFonts w:asciiTheme="minorHAnsi" w:hAnsiTheme="minorHAnsi" w:cstheme="minorHAnsi"/>
          <w:highlight w:val="yellow"/>
        </w:rPr>
      </w:pPr>
    </w:p>
    <w:p w14:paraId="65DA0718" w14:textId="06B1207B" w:rsidR="00925823" w:rsidRPr="001D6B9B" w:rsidRDefault="0016499B" w:rsidP="00A534D4">
      <w:pPr>
        <w:contextualSpacing/>
        <w:jc w:val="both"/>
        <w:rPr>
          <w:rFonts w:asciiTheme="minorHAnsi" w:hAnsiTheme="minorHAnsi" w:cstheme="minorHAnsi"/>
        </w:rPr>
      </w:pPr>
      <w:r w:rsidRPr="001D6B9B">
        <w:rPr>
          <w:rFonts w:asciiTheme="minorHAnsi" w:hAnsiTheme="minorHAnsi" w:cstheme="minorHAnsi"/>
        </w:rPr>
        <w:t xml:space="preserve">Note: </w:t>
      </w:r>
      <w:r w:rsidR="0060486D" w:rsidRPr="001D6B9B">
        <w:rPr>
          <w:rFonts w:asciiTheme="minorHAnsi" w:hAnsiTheme="minorHAnsi" w:cstheme="minorHAnsi"/>
        </w:rPr>
        <w:t>Signals of the capillaries were obtained by recording the gray values of the spots and signal to noise ratios (SNRs) were defined as ratios of mean values of foreground signals of the targets to average mean values of foreground signals of the two negative controls. The cutoff to determine positive signals was set as SNR</w:t>
      </w:r>
      <w:r w:rsidR="005D382C">
        <w:rPr>
          <w:rFonts w:asciiTheme="minorHAnsi" w:hAnsiTheme="minorHAnsi" w:cstheme="minorHAnsi"/>
        </w:rPr>
        <w:t xml:space="preserve"> </w:t>
      </w:r>
      <w:r w:rsidR="0060486D" w:rsidRPr="001D6B9B">
        <w:rPr>
          <w:rFonts w:asciiTheme="minorHAnsi" w:hAnsiTheme="minorHAnsi" w:cstheme="minorHAnsi"/>
        </w:rPr>
        <w:t>&gt;2.</w:t>
      </w:r>
      <w:r w:rsidR="00C70035">
        <w:rPr>
          <w:rFonts w:asciiTheme="minorHAnsi" w:hAnsiTheme="minorHAnsi" w:cstheme="minorHAnsi"/>
        </w:rPr>
        <w:t xml:space="preserve"> </w:t>
      </w:r>
    </w:p>
    <w:p w14:paraId="2E9683B7" w14:textId="77777777" w:rsidR="0060486D" w:rsidRPr="001D6B9B" w:rsidRDefault="0060486D" w:rsidP="00A534D4">
      <w:pPr>
        <w:contextualSpacing/>
        <w:jc w:val="both"/>
        <w:rPr>
          <w:rFonts w:asciiTheme="minorHAnsi" w:hAnsiTheme="minorHAnsi" w:cstheme="minorHAnsi"/>
          <w:b/>
        </w:rPr>
      </w:pPr>
    </w:p>
    <w:p w14:paraId="784F0E4D" w14:textId="6D3F4066" w:rsidR="00BE5F4A" w:rsidRPr="001D6B9B" w:rsidRDefault="005C54D2" w:rsidP="00A534D4">
      <w:pPr>
        <w:contextualSpacing/>
        <w:jc w:val="both"/>
        <w:rPr>
          <w:rFonts w:asciiTheme="minorHAnsi" w:hAnsiTheme="minorHAnsi" w:cstheme="minorHAnsi"/>
          <w:color w:val="808080"/>
        </w:rPr>
      </w:pPr>
      <w:r w:rsidRPr="001D6B9B">
        <w:rPr>
          <w:rFonts w:asciiTheme="minorHAnsi" w:hAnsiTheme="minorHAnsi" w:cstheme="minorHAnsi"/>
          <w:b/>
        </w:rPr>
        <w:t>REPRESENTATIVE RESULTS</w:t>
      </w:r>
      <w:r w:rsidR="009B1737" w:rsidRPr="001D6B9B">
        <w:rPr>
          <w:rFonts w:asciiTheme="minorHAnsi" w:hAnsiTheme="minorHAnsi" w:cstheme="minorHAnsi"/>
          <w:b/>
          <w:bCs/>
        </w:rPr>
        <w:t>:</w:t>
      </w:r>
      <w:r w:rsidR="00B864CE" w:rsidRPr="001D6B9B">
        <w:rPr>
          <w:rFonts w:asciiTheme="minorHAnsi" w:hAnsiTheme="minorHAnsi" w:cstheme="minorHAnsi"/>
          <w:b/>
          <w:bCs/>
        </w:rPr>
        <w:t xml:space="preserve"> </w:t>
      </w:r>
    </w:p>
    <w:p w14:paraId="3692BD8D" w14:textId="12BBA9B1" w:rsidR="001967BF" w:rsidRPr="001D6B9B" w:rsidRDefault="00761263" w:rsidP="00A534D4">
      <w:pPr>
        <w:contextualSpacing/>
        <w:jc w:val="both"/>
        <w:rPr>
          <w:rFonts w:asciiTheme="minorHAnsi" w:hAnsiTheme="minorHAnsi" w:cstheme="minorHAnsi"/>
        </w:rPr>
      </w:pPr>
      <w:r>
        <w:rPr>
          <w:rFonts w:asciiTheme="minorHAnsi" w:hAnsiTheme="minorHAnsi" w:cstheme="minorHAnsi"/>
        </w:rPr>
        <w:t xml:space="preserve">In this </w:t>
      </w:r>
      <w:r w:rsidR="005A1408">
        <w:rPr>
          <w:rFonts w:asciiTheme="minorHAnsi" w:hAnsiTheme="minorHAnsi" w:cstheme="minorHAnsi"/>
        </w:rPr>
        <w:t>method, it i</w:t>
      </w:r>
      <w:r w:rsidR="001967BF" w:rsidRPr="001D6B9B">
        <w:rPr>
          <w:rFonts w:asciiTheme="minorHAnsi" w:hAnsiTheme="minorHAnsi" w:cstheme="minorHAnsi"/>
        </w:rPr>
        <w:t xml:space="preserve">s </w:t>
      </w:r>
      <w:r w:rsidR="005C63E5" w:rsidRPr="001D6B9B">
        <w:rPr>
          <w:rFonts w:asciiTheme="minorHAnsi" w:hAnsiTheme="minorHAnsi" w:cstheme="minorHAnsi"/>
        </w:rPr>
        <w:t>important</w:t>
      </w:r>
      <w:r w:rsidR="001967BF" w:rsidRPr="001D6B9B">
        <w:rPr>
          <w:rFonts w:asciiTheme="minorHAnsi" w:hAnsiTheme="minorHAnsi" w:cstheme="minorHAnsi"/>
        </w:rPr>
        <w:t xml:space="preserve"> to </w:t>
      </w:r>
      <w:r w:rsidR="005C63E5" w:rsidRPr="001D6B9B">
        <w:rPr>
          <w:rFonts w:asciiTheme="minorHAnsi" w:hAnsiTheme="minorHAnsi" w:cstheme="minorHAnsi"/>
        </w:rPr>
        <w:t xml:space="preserve">prevent cross-contamination among different capillaries during the sample loading. For </w:t>
      </w:r>
      <w:r w:rsidR="003D2435" w:rsidRPr="001D6B9B">
        <w:rPr>
          <w:rFonts w:asciiTheme="minorHAnsi" w:hAnsiTheme="minorHAnsi" w:cstheme="minorHAnsi"/>
        </w:rPr>
        <w:t>this purpose</w:t>
      </w:r>
      <w:r w:rsidR="005C63E5" w:rsidRPr="001D6B9B">
        <w:rPr>
          <w:rFonts w:asciiTheme="minorHAnsi" w:hAnsiTheme="minorHAnsi" w:cstheme="minorHAnsi"/>
        </w:rPr>
        <w:t xml:space="preserve">, chitosan </w:t>
      </w:r>
      <w:r w:rsidR="00571D73">
        <w:rPr>
          <w:rFonts w:asciiTheme="minorHAnsi" w:hAnsiTheme="minorHAnsi" w:cstheme="minorHAnsi"/>
        </w:rPr>
        <w:t>wa</w:t>
      </w:r>
      <w:r w:rsidR="00571D73" w:rsidRPr="001D6B9B">
        <w:rPr>
          <w:rFonts w:asciiTheme="minorHAnsi" w:hAnsiTheme="minorHAnsi" w:cstheme="minorHAnsi"/>
        </w:rPr>
        <w:t xml:space="preserve">s </w:t>
      </w:r>
      <w:r w:rsidR="005C63E5" w:rsidRPr="001D6B9B">
        <w:rPr>
          <w:rFonts w:asciiTheme="minorHAnsi" w:hAnsiTheme="minorHAnsi" w:cstheme="minorHAnsi"/>
        </w:rPr>
        <w:t xml:space="preserve">introduced, which could </w:t>
      </w:r>
      <w:r w:rsidR="00821185" w:rsidRPr="001D6B9B">
        <w:rPr>
          <w:rFonts w:asciiTheme="minorHAnsi" w:hAnsiTheme="minorHAnsi" w:cstheme="minorHAnsi"/>
        </w:rPr>
        <w:t xml:space="preserve">retain </w:t>
      </w:r>
      <w:r w:rsidR="005C63E5" w:rsidRPr="001D6B9B">
        <w:rPr>
          <w:rFonts w:asciiTheme="minorHAnsi" w:hAnsiTheme="minorHAnsi" w:cstheme="minorHAnsi"/>
        </w:rPr>
        <w:t>the primer</w:t>
      </w:r>
      <w:r w:rsidR="00821185" w:rsidRPr="001D6B9B">
        <w:rPr>
          <w:rFonts w:asciiTheme="minorHAnsi" w:hAnsiTheme="minorHAnsi" w:cstheme="minorHAnsi"/>
        </w:rPr>
        <w:t>s</w:t>
      </w:r>
      <w:r w:rsidR="005C63E5" w:rsidRPr="001D6B9B">
        <w:rPr>
          <w:rFonts w:asciiTheme="minorHAnsi" w:hAnsiTheme="minorHAnsi" w:cstheme="minorHAnsi"/>
        </w:rPr>
        <w:t xml:space="preserve"> in individual capillaries. To test whether it </w:t>
      </w:r>
      <w:r w:rsidR="00571D73" w:rsidRPr="001D6B9B">
        <w:rPr>
          <w:rFonts w:asciiTheme="minorHAnsi" w:hAnsiTheme="minorHAnsi" w:cstheme="minorHAnsi"/>
        </w:rPr>
        <w:t>work</w:t>
      </w:r>
      <w:r w:rsidR="00571D73">
        <w:rPr>
          <w:rFonts w:asciiTheme="minorHAnsi" w:hAnsiTheme="minorHAnsi" w:cstheme="minorHAnsi"/>
        </w:rPr>
        <w:t>ed</w:t>
      </w:r>
      <w:r w:rsidR="00571D73" w:rsidRPr="001D6B9B">
        <w:rPr>
          <w:rFonts w:asciiTheme="minorHAnsi" w:hAnsiTheme="minorHAnsi" w:cstheme="minorHAnsi"/>
        </w:rPr>
        <w:t xml:space="preserve"> </w:t>
      </w:r>
      <w:r w:rsidR="003D2435" w:rsidRPr="001D6B9B">
        <w:rPr>
          <w:rFonts w:asciiTheme="minorHAnsi" w:hAnsiTheme="minorHAnsi" w:cstheme="minorHAnsi"/>
        </w:rPr>
        <w:t>or not</w:t>
      </w:r>
      <w:r w:rsidR="005C63E5" w:rsidRPr="001D6B9B">
        <w:rPr>
          <w:rFonts w:asciiTheme="minorHAnsi" w:hAnsiTheme="minorHAnsi" w:cstheme="minorHAnsi"/>
        </w:rPr>
        <w:t>, we pre-fix</w:t>
      </w:r>
      <w:r w:rsidR="003D2435" w:rsidRPr="001D6B9B">
        <w:rPr>
          <w:rFonts w:asciiTheme="minorHAnsi" w:hAnsiTheme="minorHAnsi" w:cstheme="minorHAnsi"/>
        </w:rPr>
        <w:t>ed</w:t>
      </w:r>
      <w:r w:rsidR="005C63E5" w:rsidRPr="001D6B9B">
        <w:rPr>
          <w:rFonts w:asciiTheme="minorHAnsi" w:hAnsiTheme="minorHAnsi" w:cstheme="minorHAnsi"/>
        </w:rPr>
        <w:t xml:space="preserve"> the ADH1</w:t>
      </w:r>
      <w:r w:rsidR="003D2435" w:rsidRPr="001D6B9B">
        <w:rPr>
          <w:rFonts w:asciiTheme="minorHAnsi" w:hAnsiTheme="minorHAnsi" w:cstheme="minorHAnsi"/>
        </w:rPr>
        <w:t xml:space="preserve"> </w:t>
      </w:r>
      <w:r w:rsidR="005C63E5" w:rsidRPr="001D6B9B">
        <w:rPr>
          <w:rFonts w:asciiTheme="minorHAnsi" w:hAnsiTheme="minorHAnsi" w:cstheme="minorHAnsi"/>
        </w:rPr>
        <w:t>(endogenous reference gene of maize) primer</w:t>
      </w:r>
      <w:r w:rsidR="00821185" w:rsidRPr="001D6B9B">
        <w:rPr>
          <w:rFonts w:asciiTheme="minorHAnsi" w:hAnsiTheme="minorHAnsi" w:cstheme="minorHAnsi"/>
        </w:rPr>
        <w:t xml:space="preserve"> set</w:t>
      </w:r>
      <w:r w:rsidR="005C63E5" w:rsidRPr="001D6B9B">
        <w:rPr>
          <w:rFonts w:asciiTheme="minorHAnsi" w:hAnsiTheme="minorHAnsi" w:cstheme="minorHAnsi"/>
        </w:rPr>
        <w:t xml:space="preserve"> in the capillary cassette with the pattern of </w:t>
      </w:r>
      <w:r w:rsidR="00821185" w:rsidRPr="001D6B9B">
        <w:rPr>
          <w:rFonts w:asciiTheme="minorHAnsi" w:hAnsiTheme="minorHAnsi" w:cstheme="minorHAnsi"/>
        </w:rPr>
        <w:t>“T” and “</w:t>
      </w:r>
      <w:r w:rsidR="005C63E5" w:rsidRPr="001D6B9B">
        <w:rPr>
          <w:rFonts w:asciiTheme="minorHAnsi" w:hAnsiTheme="minorHAnsi" w:cstheme="minorHAnsi"/>
        </w:rPr>
        <w:t>U</w:t>
      </w:r>
      <w:r w:rsidR="00821185" w:rsidRPr="001D6B9B">
        <w:rPr>
          <w:rFonts w:asciiTheme="minorHAnsi" w:hAnsiTheme="minorHAnsi" w:cstheme="minorHAnsi"/>
        </w:rPr>
        <w:t>”</w:t>
      </w:r>
      <w:r w:rsidR="00571D73">
        <w:rPr>
          <w:rFonts w:asciiTheme="minorHAnsi" w:hAnsiTheme="minorHAnsi" w:cstheme="minorHAnsi"/>
        </w:rPr>
        <w:t>,</w:t>
      </w:r>
      <w:r w:rsidR="005C63E5" w:rsidRPr="001D6B9B">
        <w:rPr>
          <w:rFonts w:asciiTheme="minorHAnsi" w:hAnsiTheme="minorHAnsi" w:cstheme="minorHAnsi"/>
        </w:rPr>
        <w:t xml:space="preserve"> </w:t>
      </w:r>
      <w:r w:rsidR="00821185" w:rsidRPr="001D6B9B">
        <w:rPr>
          <w:rFonts w:asciiTheme="minorHAnsi" w:hAnsiTheme="minorHAnsi" w:cstheme="minorHAnsi"/>
        </w:rPr>
        <w:t>as illustrated in</w:t>
      </w:r>
      <w:r w:rsidR="005C63E5" w:rsidRPr="001D6B9B">
        <w:rPr>
          <w:rFonts w:asciiTheme="minorHAnsi" w:hAnsiTheme="minorHAnsi" w:cstheme="minorHAnsi"/>
          <w:b/>
        </w:rPr>
        <w:t xml:space="preserve"> </w:t>
      </w:r>
      <w:r w:rsidR="00571D73" w:rsidRPr="001D6B9B">
        <w:rPr>
          <w:rFonts w:asciiTheme="minorHAnsi" w:hAnsiTheme="minorHAnsi" w:cstheme="minorHAnsi"/>
          <w:b/>
        </w:rPr>
        <w:t xml:space="preserve">Figure </w:t>
      </w:r>
      <w:r w:rsidR="00821185" w:rsidRPr="001D6B9B">
        <w:rPr>
          <w:rFonts w:asciiTheme="minorHAnsi" w:hAnsiTheme="minorHAnsi" w:cstheme="minorHAnsi"/>
          <w:b/>
        </w:rPr>
        <w:t xml:space="preserve">3a. </w:t>
      </w:r>
      <w:r w:rsidR="00F82C04" w:rsidRPr="001D6B9B">
        <w:rPr>
          <w:rFonts w:asciiTheme="minorHAnsi" w:hAnsiTheme="minorHAnsi" w:cstheme="minorHAnsi"/>
        </w:rPr>
        <w:t>As expected, o</w:t>
      </w:r>
      <w:r w:rsidR="00821185" w:rsidRPr="001D6B9B">
        <w:rPr>
          <w:rFonts w:asciiTheme="minorHAnsi" w:hAnsiTheme="minorHAnsi" w:cstheme="minorHAnsi"/>
        </w:rPr>
        <w:t>nly the capillaries contain</w:t>
      </w:r>
      <w:r w:rsidR="00571D73">
        <w:rPr>
          <w:rFonts w:asciiTheme="minorHAnsi" w:hAnsiTheme="minorHAnsi" w:cstheme="minorHAnsi"/>
        </w:rPr>
        <w:t>ed</w:t>
      </w:r>
      <w:r w:rsidR="00821185" w:rsidRPr="001D6B9B">
        <w:rPr>
          <w:rFonts w:asciiTheme="minorHAnsi" w:hAnsiTheme="minorHAnsi" w:cstheme="minorHAnsi"/>
        </w:rPr>
        <w:t xml:space="preserve"> primer set</w:t>
      </w:r>
      <w:r w:rsidR="00571D73">
        <w:rPr>
          <w:rFonts w:asciiTheme="minorHAnsi" w:hAnsiTheme="minorHAnsi" w:cstheme="minorHAnsi"/>
        </w:rPr>
        <w:t>s</w:t>
      </w:r>
      <w:r w:rsidR="00821185" w:rsidRPr="001D6B9B">
        <w:rPr>
          <w:rFonts w:asciiTheme="minorHAnsi" w:hAnsiTheme="minorHAnsi" w:cstheme="minorHAnsi"/>
        </w:rPr>
        <w:t xml:space="preserve"> </w:t>
      </w:r>
      <w:r w:rsidR="00571D73" w:rsidRPr="001D6B9B">
        <w:rPr>
          <w:rFonts w:asciiTheme="minorHAnsi" w:hAnsiTheme="minorHAnsi" w:cstheme="minorHAnsi"/>
        </w:rPr>
        <w:t>show</w:t>
      </w:r>
      <w:r w:rsidR="00571D73">
        <w:rPr>
          <w:rFonts w:asciiTheme="minorHAnsi" w:hAnsiTheme="minorHAnsi" w:cstheme="minorHAnsi"/>
        </w:rPr>
        <w:t>ing</w:t>
      </w:r>
      <w:r w:rsidR="00571D73" w:rsidRPr="001D6B9B">
        <w:rPr>
          <w:rFonts w:asciiTheme="minorHAnsi" w:hAnsiTheme="minorHAnsi" w:cstheme="minorHAnsi"/>
        </w:rPr>
        <w:t xml:space="preserve"> </w:t>
      </w:r>
      <w:r w:rsidR="003D2435" w:rsidRPr="001D6B9B">
        <w:rPr>
          <w:rFonts w:asciiTheme="minorHAnsi" w:hAnsiTheme="minorHAnsi" w:cstheme="minorHAnsi"/>
        </w:rPr>
        <w:t xml:space="preserve">positive </w:t>
      </w:r>
      <w:r w:rsidR="00821185" w:rsidRPr="001D6B9B">
        <w:rPr>
          <w:rFonts w:asciiTheme="minorHAnsi" w:hAnsiTheme="minorHAnsi" w:cstheme="minorHAnsi"/>
        </w:rPr>
        <w:t>signal</w:t>
      </w:r>
      <w:r w:rsidR="003D2435" w:rsidRPr="001D6B9B">
        <w:rPr>
          <w:rFonts w:asciiTheme="minorHAnsi" w:hAnsiTheme="minorHAnsi" w:cstheme="minorHAnsi"/>
        </w:rPr>
        <w:t>s</w:t>
      </w:r>
      <w:r w:rsidR="00821185" w:rsidRPr="001D6B9B">
        <w:rPr>
          <w:rFonts w:asciiTheme="minorHAnsi" w:hAnsiTheme="minorHAnsi" w:cstheme="minorHAnsi"/>
        </w:rPr>
        <w:t xml:space="preserve"> </w:t>
      </w:r>
      <w:r w:rsidR="00F82C04" w:rsidRPr="001D6B9B">
        <w:rPr>
          <w:rFonts w:asciiTheme="minorHAnsi" w:hAnsiTheme="minorHAnsi" w:cstheme="minorHAnsi"/>
        </w:rPr>
        <w:t>(</w:t>
      </w:r>
      <w:r w:rsidR="00571D73" w:rsidRPr="001D6B9B">
        <w:rPr>
          <w:rFonts w:asciiTheme="minorHAnsi" w:hAnsiTheme="minorHAnsi" w:cstheme="minorHAnsi"/>
          <w:b/>
        </w:rPr>
        <w:t xml:space="preserve">Figure </w:t>
      </w:r>
      <w:r w:rsidR="00F82C04" w:rsidRPr="001D6B9B">
        <w:rPr>
          <w:rFonts w:asciiTheme="minorHAnsi" w:hAnsiTheme="minorHAnsi" w:cstheme="minorHAnsi"/>
          <w:b/>
        </w:rPr>
        <w:t>3b</w:t>
      </w:r>
      <w:r w:rsidR="00F82C04" w:rsidRPr="001D6B9B">
        <w:rPr>
          <w:rFonts w:asciiTheme="minorHAnsi" w:hAnsiTheme="minorHAnsi" w:cstheme="minorHAnsi"/>
        </w:rPr>
        <w:t>).</w:t>
      </w:r>
    </w:p>
    <w:p w14:paraId="1183A250" w14:textId="77777777" w:rsidR="001D6B9B" w:rsidRDefault="001D6B9B" w:rsidP="001D6B9B">
      <w:pPr>
        <w:pStyle w:val="NormalWeb"/>
        <w:spacing w:before="0" w:beforeAutospacing="0" w:after="0" w:afterAutospacing="0"/>
        <w:contextualSpacing/>
        <w:rPr>
          <w:rFonts w:asciiTheme="minorHAnsi" w:hAnsiTheme="minorHAnsi" w:cstheme="minorHAnsi"/>
          <w:bCs/>
        </w:rPr>
      </w:pPr>
    </w:p>
    <w:p w14:paraId="72666144" w14:textId="449133F9" w:rsidR="001D6B9B" w:rsidRPr="001D6B9B" w:rsidRDefault="001D6B9B" w:rsidP="001D6B9B">
      <w:pPr>
        <w:pStyle w:val="NormalWeb"/>
        <w:spacing w:before="0" w:beforeAutospacing="0" w:after="0" w:afterAutospacing="0"/>
        <w:contextualSpacing/>
        <w:rPr>
          <w:rFonts w:asciiTheme="minorHAnsi" w:hAnsiTheme="minorHAnsi" w:cstheme="minorHAnsi"/>
        </w:rPr>
      </w:pPr>
      <w:r w:rsidRPr="001D6B9B">
        <w:rPr>
          <w:rFonts w:asciiTheme="minorHAnsi" w:hAnsiTheme="minorHAnsi" w:cstheme="minorHAnsi"/>
          <w:bCs/>
        </w:rPr>
        <w:t>[Place Figure 3 here]</w:t>
      </w:r>
    </w:p>
    <w:p w14:paraId="1B662E18" w14:textId="77777777" w:rsidR="001D6B9B" w:rsidRPr="001D6B9B" w:rsidRDefault="001D6B9B" w:rsidP="00A534D4">
      <w:pPr>
        <w:contextualSpacing/>
        <w:jc w:val="both"/>
        <w:rPr>
          <w:rFonts w:asciiTheme="minorHAnsi" w:hAnsiTheme="minorHAnsi" w:cstheme="minorHAnsi"/>
        </w:rPr>
      </w:pPr>
    </w:p>
    <w:p w14:paraId="26933BCF" w14:textId="6599E40B" w:rsidR="00F82C04" w:rsidRPr="001D6B9B" w:rsidRDefault="00F82C04" w:rsidP="00F82C04">
      <w:pPr>
        <w:contextualSpacing/>
        <w:jc w:val="both"/>
        <w:rPr>
          <w:rFonts w:asciiTheme="minorHAnsi" w:hAnsiTheme="minorHAnsi" w:cstheme="minorHAnsi"/>
        </w:rPr>
      </w:pPr>
      <w:r w:rsidRPr="001D6B9B">
        <w:rPr>
          <w:rFonts w:asciiTheme="minorHAnsi" w:hAnsiTheme="minorHAnsi" w:cstheme="minorHAnsi"/>
        </w:rPr>
        <w:t xml:space="preserve">To further evaluate the ability to monitor </w:t>
      </w:r>
      <w:r w:rsidR="001D6B9B" w:rsidRPr="001D6B9B">
        <w:rPr>
          <w:rFonts w:asciiTheme="minorHAnsi" w:hAnsiTheme="minorHAnsi" w:cstheme="minorHAnsi"/>
        </w:rPr>
        <w:t>GMO, w</w:t>
      </w:r>
      <w:r w:rsidRPr="001D6B9B">
        <w:rPr>
          <w:rFonts w:asciiTheme="minorHAnsi" w:hAnsiTheme="minorHAnsi" w:cstheme="minorHAnsi"/>
        </w:rPr>
        <w:t>e chose seven frequently-used transgenic</w:t>
      </w:r>
    </w:p>
    <w:p w14:paraId="29DB9C1C" w14:textId="3936FC33" w:rsidR="00F82C04" w:rsidRPr="001D6B9B" w:rsidRDefault="00F82C04" w:rsidP="00BE2E84">
      <w:pPr>
        <w:contextualSpacing/>
        <w:jc w:val="both"/>
        <w:rPr>
          <w:rFonts w:asciiTheme="minorHAnsi" w:hAnsiTheme="minorHAnsi" w:cstheme="minorHAnsi"/>
        </w:rPr>
      </w:pPr>
      <w:r w:rsidRPr="001D6B9B">
        <w:rPr>
          <w:rFonts w:asciiTheme="minorHAnsi" w:hAnsiTheme="minorHAnsi" w:cstheme="minorHAnsi"/>
        </w:rPr>
        <w:t>elements which cover</w:t>
      </w:r>
      <w:r w:rsidR="001D6B9B" w:rsidRPr="001D6B9B">
        <w:rPr>
          <w:rFonts w:asciiTheme="minorHAnsi" w:hAnsiTheme="minorHAnsi" w:cstheme="minorHAnsi"/>
        </w:rPr>
        <w:t xml:space="preserve"> ~</w:t>
      </w:r>
      <w:r w:rsidRPr="001D6B9B">
        <w:rPr>
          <w:rFonts w:asciiTheme="minorHAnsi" w:hAnsiTheme="minorHAnsi" w:cstheme="minorHAnsi"/>
        </w:rPr>
        <w:t>75% of the commercialized</w:t>
      </w:r>
      <w:r w:rsidRPr="001D6B9B">
        <w:rPr>
          <w:rFonts w:asciiTheme="minorHAnsi" w:hAnsiTheme="minorHAnsi" w:cstheme="minorHAnsi"/>
          <w:lang w:eastAsia="zh-CN"/>
        </w:rPr>
        <w:t xml:space="preserve"> </w:t>
      </w:r>
      <w:r w:rsidRPr="001D6B9B">
        <w:rPr>
          <w:rFonts w:asciiTheme="minorHAnsi" w:hAnsiTheme="minorHAnsi" w:cstheme="minorHAnsi"/>
        </w:rPr>
        <w:t>GMO events</w:t>
      </w:r>
      <w:r w:rsidR="008D7183">
        <w:rPr>
          <w:rFonts w:asciiTheme="minorHAnsi" w:hAnsiTheme="minorHAnsi" w:cstheme="minorHAnsi"/>
        </w:rPr>
        <w:t xml:space="preserve"> (</w:t>
      </w:r>
      <w:r w:rsidRPr="001D6B9B">
        <w:rPr>
          <w:rFonts w:asciiTheme="minorHAnsi" w:hAnsiTheme="minorHAnsi" w:cstheme="minorHAnsi"/>
          <w:i/>
        </w:rPr>
        <w:t>i.e.</w:t>
      </w:r>
      <w:r w:rsidRPr="001D6B9B">
        <w:rPr>
          <w:rFonts w:asciiTheme="minorHAnsi" w:hAnsiTheme="minorHAnsi" w:cstheme="minorHAnsi"/>
        </w:rPr>
        <w:t>, P-CaMV35S, bar, cp4 epsps, P-FMV35S, pat,</w:t>
      </w:r>
      <w:r w:rsidRPr="001D6B9B">
        <w:rPr>
          <w:rFonts w:asciiTheme="minorHAnsi" w:hAnsiTheme="minorHAnsi" w:cstheme="minorHAnsi"/>
          <w:lang w:eastAsia="zh-CN"/>
        </w:rPr>
        <w:t xml:space="preserve"> </w:t>
      </w:r>
      <w:r w:rsidRPr="001D6B9B">
        <w:rPr>
          <w:rFonts w:asciiTheme="minorHAnsi" w:hAnsiTheme="minorHAnsi" w:cstheme="minorHAnsi"/>
        </w:rPr>
        <w:t>T-nos and nptII</w:t>
      </w:r>
      <w:r w:rsidR="008D7183">
        <w:rPr>
          <w:rFonts w:asciiTheme="minorHAnsi" w:hAnsiTheme="minorHAnsi" w:cstheme="minorHAnsi"/>
        </w:rPr>
        <w:t>)</w:t>
      </w:r>
      <w:r w:rsidR="00717E5F" w:rsidRPr="001D6B9B">
        <w:rPr>
          <w:rFonts w:asciiTheme="minorHAnsi" w:hAnsiTheme="minorHAnsi" w:cstheme="minorHAnsi"/>
        </w:rPr>
        <w:t xml:space="preserve"> (</w:t>
      </w:r>
      <w:r w:rsidR="008D7183" w:rsidRPr="001D6B9B">
        <w:rPr>
          <w:rFonts w:asciiTheme="minorHAnsi" w:hAnsiTheme="minorHAnsi" w:cstheme="minorHAnsi"/>
          <w:b/>
        </w:rPr>
        <w:t xml:space="preserve">Figure </w:t>
      </w:r>
      <w:r w:rsidR="00717E5F" w:rsidRPr="001D6B9B">
        <w:rPr>
          <w:rFonts w:asciiTheme="minorHAnsi" w:hAnsiTheme="minorHAnsi" w:cstheme="minorHAnsi"/>
          <w:b/>
        </w:rPr>
        <w:t>4</w:t>
      </w:r>
      <w:r w:rsidR="003D2435" w:rsidRPr="001D6B9B">
        <w:rPr>
          <w:rFonts w:asciiTheme="minorHAnsi" w:hAnsiTheme="minorHAnsi" w:cstheme="minorHAnsi"/>
          <w:b/>
        </w:rPr>
        <w:t>,</w:t>
      </w:r>
      <w:r w:rsidR="00717E5F" w:rsidRPr="001D6B9B">
        <w:rPr>
          <w:rFonts w:asciiTheme="minorHAnsi" w:hAnsiTheme="minorHAnsi" w:cstheme="minorHAnsi"/>
          <w:b/>
        </w:rPr>
        <w:t xml:space="preserve"> layout</w:t>
      </w:r>
      <w:r w:rsidR="00BE2E84" w:rsidRPr="001D6B9B">
        <w:rPr>
          <w:rFonts w:asciiTheme="minorHAnsi" w:hAnsiTheme="minorHAnsi" w:cstheme="minorHAnsi"/>
        </w:rPr>
        <w:t>) which correspond to the capillaries number 1-7</w:t>
      </w:r>
      <w:r w:rsidR="008D7183">
        <w:rPr>
          <w:rFonts w:asciiTheme="minorHAnsi" w:hAnsiTheme="minorHAnsi" w:cstheme="minorHAnsi"/>
        </w:rPr>
        <w:t>, a</w:t>
      </w:r>
      <w:r w:rsidR="008D7183" w:rsidRPr="001D6B9B">
        <w:rPr>
          <w:rFonts w:asciiTheme="minorHAnsi" w:hAnsiTheme="minorHAnsi" w:cstheme="minorHAnsi"/>
          <w:lang w:eastAsia="zh-CN"/>
        </w:rPr>
        <w:t>nd</w:t>
      </w:r>
      <w:r w:rsidR="008D7183" w:rsidRPr="001D6B9B">
        <w:rPr>
          <w:rFonts w:asciiTheme="minorHAnsi" w:hAnsiTheme="minorHAnsi" w:cstheme="minorHAnsi"/>
        </w:rPr>
        <w:t xml:space="preserve"> </w:t>
      </w:r>
      <w:r w:rsidR="00824242" w:rsidRPr="001D6B9B">
        <w:rPr>
          <w:rFonts w:asciiTheme="minorHAnsi" w:hAnsiTheme="minorHAnsi" w:cstheme="minorHAnsi"/>
          <w:lang w:eastAsia="zh-CN"/>
        </w:rPr>
        <w:t>o</w:t>
      </w:r>
      <w:r w:rsidRPr="001D6B9B">
        <w:rPr>
          <w:rFonts w:asciiTheme="minorHAnsi" w:hAnsiTheme="minorHAnsi" w:cstheme="minorHAnsi"/>
        </w:rPr>
        <w:t>ne endogenous reference gene for maize</w:t>
      </w:r>
      <w:r w:rsidR="00F24986" w:rsidRPr="001D6B9B">
        <w:rPr>
          <w:rFonts w:asciiTheme="minorHAnsi" w:hAnsiTheme="minorHAnsi" w:cstheme="minorHAnsi"/>
        </w:rPr>
        <w:t xml:space="preserve"> </w:t>
      </w:r>
      <w:r w:rsidRPr="001D6B9B">
        <w:rPr>
          <w:rFonts w:asciiTheme="minorHAnsi" w:hAnsiTheme="minorHAnsi" w:cstheme="minorHAnsi"/>
        </w:rPr>
        <w:t>(ADH1)</w:t>
      </w:r>
      <w:r w:rsidR="00717E5F" w:rsidRPr="001D6B9B">
        <w:rPr>
          <w:rFonts w:asciiTheme="minorHAnsi" w:hAnsiTheme="minorHAnsi" w:cstheme="minorHAnsi"/>
        </w:rPr>
        <w:t>.</w:t>
      </w:r>
      <w:r w:rsidR="00BE2E84" w:rsidRPr="001D6B9B">
        <w:rPr>
          <w:rFonts w:asciiTheme="minorHAnsi" w:hAnsiTheme="minorHAnsi" w:cstheme="minorHAnsi"/>
        </w:rPr>
        <w:t xml:space="preserve"> </w:t>
      </w:r>
      <w:r w:rsidR="00717E5F" w:rsidRPr="001D6B9B">
        <w:rPr>
          <w:rFonts w:asciiTheme="minorHAnsi" w:hAnsiTheme="minorHAnsi" w:cstheme="minorHAnsi"/>
        </w:rPr>
        <w:t xml:space="preserve">To show the specificity of </w:t>
      </w:r>
      <w:r w:rsidR="00761263">
        <w:rPr>
          <w:rFonts w:asciiTheme="minorHAnsi" w:hAnsiTheme="minorHAnsi" w:cstheme="minorHAnsi"/>
        </w:rPr>
        <w:t xml:space="preserve">this </w:t>
      </w:r>
      <w:r w:rsidR="00BE2E84" w:rsidRPr="001D6B9B">
        <w:rPr>
          <w:rFonts w:asciiTheme="minorHAnsi" w:hAnsiTheme="minorHAnsi" w:cstheme="minorHAnsi"/>
        </w:rPr>
        <w:t>method</w:t>
      </w:r>
      <w:r w:rsidR="00717E5F" w:rsidRPr="001D6B9B">
        <w:rPr>
          <w:rFonts w:asciiTheme="minorHAnsi" w:hAnsiTheme="minorHAnsi" w:cstheme="minorHAnsi"/>
        </w:rPr>
        <w:t>,</w:t>
      </w:r>
      <w:r w:rsidR="00BE2E84" w:rsidRPr="001D6B9B">
        <w:rPr>
          <w:rFonts w:asciiTheme="minorHAnsi" w:hAnsiTheme="minorHAnsi" w:cstheme="minorHAnsi"/>
        </w:rPr>
        <w:t xml:space="preserve"> </w:t>
      </w:r>
      <w:r w:rsidR="00717E5F" w:rsidRPr="001D6B9B">
        <w:rPr>
          <w:rFonts w:asciiTheme="minorHAnsi" w:hAnsiTheme="minorHAnsi" w:cstheme="minorHAnsi"/>
        </w:rPr>
        <w:t>three GM events</w:t>
      </w:r>
      <w:r w:rsidR="005A09C4" w:rsidRPr="001D6B9B">
        <w:rPr>
          <w:rFonts w:asciiTheme="minorHAnsi" w:hAnsiTheme="minorHAnsi" w:cstheme="minorHAnsi"/>
        </w:rPr>
        <w:t xml:space="preserve"> </w:t>
      </w:r>
      <w:r w:rsidR="00717E5F" w:rsidRPr="001D6B9B">
        <w:rPr>
          <w:rFonts w:asciiTheme="minorHAnsi" w:hAnsiTheme="minorHAnsi" w:cstheme="minorHAnsi"/>
        </w:rPr>
        <w:t>(MON863, MON89034</w:t>
      </w:r>
      <w:r w:rsidR="008D7183">
        <w:rPr>
          <w:rFonts w:asciiTheme="minorHAnsi" w:hAnsiTheme="minorHAnsi" w:cstheme="minorHAnsi"/>
        </w:rPr>
        <w:t>,</w:t>
      </w:r>
      <w:r w:rsidR="00F24986" w:rsidRPr="001D6B9B">
        <w:rPr>
          <w:rFonts w:asciiTheme="minorHAnsi" w:hAnsiTheme="minorHAnsi" w:cstheme="minorHAnsi"/>
        </w:rPr>
        <w:t xml:space="preserve"> and</w:t>
      </w:r>
      <w:r w:rsidR="00717E5F" w:rsidRPr="001D6B9B">
        <w:rPr>
          <w:rFonts w:asciiTheme="minorHAnsi" w:hAnsiTheme="minorHAnsi" w:cstheme="minorHAnsi"/>
        </w:rPr>
        <w:t xml:space="preserve"> 59122) were selected</w:t>
      </w:r>
      <w:r w:rsidR="00593A32" w:rsidRPr="001D6B9B">
        <w:rPr>
          <w:rFonts w:asciiTheme="minorHAnsi" w:hAnsiTheme="minorHAnsi" w:cstheme="minorHAnsi"/>
        </w:rPr>
        <w:t xml:space="preserve"> and applied to CALM. To </w:t>
      </w:r>
      <w:r w:rsidR="008D7183" w:rsidRPr="001D6B9B">
        <w:rPr>
          <w:rFonts w:asciiTheme="minorHAnsi" w:hAnsiTheme="minorHAnsi" w:cstheme="minorHAnsi"/>
        </w:rPr>
        <w:t>analy</w:t>
      </w:r>
      <w:r w:rsidR="008D7183">
        <w:rPr>
          <w:rFonts w:asciiTheme="minorHAnsi" w:hAnsiTheme="minorHAnsi" w:cstheme="minorHAnsi"/>
        </w:rPr>
        <w:t>ze</w:t>
      </w:r>
      <w:r w:rsidR="008D7183" w:rsidRPr="001D6B9B">
        <w:rPr>
          <w:rFonts w:asciiTheme="minorHAnsi" w:hAnsiTheme="minorHAnsi" w:cstheme="minorHAnsi"/>
        </w:rPr>
        <w:t xml:space="preserve"> </w:t>
      </w:r>
      <w:r w:rsidR="00593A32" w:rsidRPr="001D6B9B">
        <w:rPr>
          <w:rFonts w:asciiTheme="minorHAnsi" w:hAnsiTheme="minorHAnsi" w:cstheme="minorHAnsi"/>
        </w:rPr>
        <w:t>the results, fluorescence images were taken by camera and analy</w:t>
      </w:r>
      <w:r w:rsidR="00F24986" w:rsidRPr="001D6B9B">
        <w:rPr>
          <w:rFonts w:asciiTheme="minorHAnsi" w:hAnsiTheme="minorHAnsi" w:cstheme="minorHAnsi"/>
        </w:rPr>
        <w:t>zed</w:t>
      </w:r>
      <w:r w:rsidR="00593A32" w:rsidRPr="001D6B9B">
        <w:rPr>
          <w:rFonts w:asciiTheme="minorHAnsi" w:hAnsiTheme="minorHAnsi" w:cstheme="minorHAnsi"/>
        </w:rPr>
        <w:t xml:space="preserve"> as described in </w:t>
      </w:r>
      <w:r w:rsidR="008D7183">
        <w:rPr>
          <w:rFonts w:asciiTheme="minorHAnsi" w:hAnsiTheme="minorHAnsi" w:cstheme="minorHAnsi"/>
        </w:rPr>
        <w:t xml:space="preserve">the </w:t>
      </w:r>
      <w:r w:rsidR="00593A32" w:rsidRPr="001D6B9B">
        <w:rPr>
          <w:rFonts w:asciiTheme="minorHAnsi" w:hAnsiTheme="minorHAnsi" w:cstheme="minorHAnsi"/>
        </w:rPr>
        <w:t xml:space="preserve">protocol steps. </w:t>
      </w:r>
      <w:r w:rsidR="00F24986" w:rsidRPr="001D6B9B">
        <w:rPr>
          <w:rFonts w:asciiTheme="minorHAnsi" w:hAnsiTheme="minorHAnsi" w:cstheme="minorHAnsi"/>
        </w:rPr>
        <w:t>Expected results were obtained for all the tests</w:t>
      </w:r>
      <w:r w:rsidR="00593A32" w:rsidRPr="001D6B9B">
        <w:rPr>
          <w:rFonts w:asciiTheme="minorHAnsi" w:hAnsiTheme="minorHAnsi" w:cstheme="minorHAnsi"/>
        </w:rPr>
        <w:t xml:space="preserve"> (</w:t>
      </w:r>
      <w:r w:rsidR="008D7183" w:rsidRPr="001D6B9B">
        <w:rPr>
          <w:rFonts w:asciiTheme="minorHAnsi" w:hAnsiTheme="minorHAnsi" w:cstheme="minorHAnsi"/>
          <w:b/>
        </w:rPr>
        <w:t xml:space="preserve">Figure </w:t>
      </w:r>
      <w:r w:rsidR="00593A32" w:rsidRPr="001D6B9B">
        <w:rPr>
          <w:rFonts w:asciiTheme="minorHAnsi" w:hAnsiTheme="minorHAnsi" w:cstheme="minorHAnsi"/>
          <w:b/>
        </w:rPr>
        <w:t>4</w:t>
      </w:r>
      <w:r w:rsidR="008D7183" w:rsidRPr="001D6B9B">
        <w:rPr>
          <w:rFonts w:asciiTheme="minorHAnsi" w:hAnsiTheme="minorHAnsi" w:cstheme="minorHAnsi"/>
        </w:rPr>
        <w:t>)</w:t>
      </w:r>
      <w:r w:rsidR="008D7183">
        <w:rPr>
          <w:rFonts w:asciiTheme="minorHAnsi" w:hAnsiTheme="minorHAnsi" w:cstheme="minorHAnsi"/>
        </w:rPr>
        <w:t>.</w:t>
      </w:r>
      <w:r w:rsidR="008D7183" w:rsidRPr="001D6B9B">
        <w:rPr>
          <w:rFonts w:asciiTheme="minorHAnsi" w:hAnsiTheme="minorHAnsi" w:cstheme="minorHAnsi"/>
        </w:rPr>
        <w:t xml:space="preserve"> </w:t>
      </w:r>
      <w:r w:rsidR="008D7183">
        <w:rPr>
          <w:rFonts w:asciiTheme="minorHAnsi" w:hAnsiTheme="minorHAnsi" w:cstheme="minorHAnsi"/>
        </w:rPr>
        <w:t>F</w:t>
      </w:r>
      <w:r w:rsidR="008D7183" w:rsidRPr="001D6B9B">
        <w:rPr>
          <w:rFonts w:asciiTheme="minorHAnsi" w:hAnsiTheme="minorHAnsi" w:cstheme="minorHAnsi"/>
        </w:rPr>
        <w:t xml:space="preserve">or </w:t>
      </w:r>
      <w:r w:rsidR="00593A32" w:rsidRPr="001D6B9B">
        <w:rPr>
          <w:rFonts w:asciiTheme="minorHAnsi" w:hAnsiTheme="minorHAnsi" w:cstheme="minorHAnsi"/>
        </w:rPr>
        <w:t>example,</w:t>
      </w:r>
      <w:r w:rsidR="00BE2E84" w:rsidRPr="001D6B9B">
        <w:rPr>
          <w:rFonts w:asciiTheme="minorHAnsi" w:hAnsiTheme="minorHAnsi" w:cstheme="minorHAnsi"/>
        </w:rPr>
        <w:t xml:space="preserve"> for the GM maize MON863, positive signals were</w:t>
      </w:r>
      <w:r w:rsidR="00BE2E84" w:rsidRPr="001D6B9B">
        <w:rPr>
          <w:rFonts w:asciiTheme="minorHAnsi" w:hAnsiTheme="minorHAnsi" w:cstheme="minorHAnsi"/>
          <w:lang w:eastAsia="zh-CN"/>
        </w:rPr>
        <w:t xml:space="preserve"> </w:t>
      </w:r>
      <w:r w:rsidR="00BE2E84" w:rsidRPr="001D6B9B">
        <w:rPr>
          <w:rFonts w:asciiTheme="minorHAnsi" w:hAnsiTheme="minorHAnsi" w:cstheme="minorHAnsi"/>
        </w:rPr>
        <w:t>obtained for capillaries 1, 6, 7, and 8, which correspond to</w:t>
      </w:r>
      <w:r w:rsidR="00BE2E84" w:rsidRPr="001D6B9B">
        <w:rPr>
          <w:rFonts w:asciiTheme="minorHAnsi" w:hAnsiTheme="minorHAnsi" w:cstheme="minorHAnsi"/>
          <w:lang w:eastAsia="zh-CN"/>
        </w:rPr>
        <w:t xml:space="preserve"> </w:t>
      </w:r>
      <w:r w:rsidR="00BE2E84" w:rsidRPr="001D6B9B">
        <w:rPr>
          <w:rFonts w:asciiTheme="minorHAnsi" w:hAnsiTheme="minorHAnsi" w:cstheme="minorHAnsi"/>
        </w:rPr>
        <w:t>targets P-CaMV35S, T-nos, nptII, and the endogenous reference</w:t>
      </w:r>
      <w:r w:rsidR="00BE2E84" w:rsidRPr="001D6B9B">
        <w:rPr>
          <w:rFonts w:asciiTheme="minorHAnsi" w:hAnsiTheme="minorHAnsi" w:cstheme="minorHAnsi"/>
          <w:lang w:eastAsia="zh-CN"/>
        </w:rPr>
        <w:t xml:space="preserve"> </w:t>
      </w:r>
      <w:r w:rsidR="00BE2E84" w:rsidRPr="001D6B9B">
        <w:rPr>
          <w:rFonts w:asciiTheme="minorHAnsi" w:hAnsiTheme="minorHAnsi" w:cstheme="minorHAnsi"/>
        </w:rPr>
        <w:t>gene ADH1, respectively.</w:t>
      </w:r>
    </w:p>
    <w:p w14:paraId="752F79AA" w14:textId="29B8A269" w:rsidR="001D6B9B" w:rsidRDefault="001D6B9B" w:rsidP="001D6B9B">
      <w:pPr>
        <w:pStyle w:val="NormalWeb"/>
        <w:spacing w:before="0" w:beforeAutospacing="0" w:after="0" w:afterAutospacing="0"/>
        <w:contextualSpacing/>
        <w:rPr>
          <w:rFonts w:asciiTheme="minorHAnsi" w:hAnsiTheme="minorHAnsi" w:cstheme="minorHAnsi"/>
          <w:bCs/>
        </w:rPr>
      </w:pPr>
    </w:p>
    <w:p w14:paraId="395B6F26" w14:textId="53709721" w:rsidR="001D6B9B" w:rsidRPr="001D6B9B" w:rsidRDefault="001D6B9B" w:rsidP="001D6B9B">
      <w:pPr>
        <w:pStyle w:val="NormalWeb"/>
        <w:spacing w:before="0" w:beforeAutospacing="0" w:after="0" w:afterAutospacing="0"/>
        <w:contextualSpacing/>
        <w:rPr>
          <w:rFonts w:asciiTheme="minorHAnsi" w:hAnsiTheme="minorHAnsi" w:cstheme="minorHAnsi"/>
        </w:rPr>
      </w:pPr>
      <w:r>
        <w:rPr>
          <w:rFonts w:asciiTheme="minorHAnsi" w:hAnsiTheme="minorHAnsi" w:cstheme="minorHAnsi"/>
          <w:bCs/>
        </w:rPr>
        <w:t>[Place Figure 4</w:t>
      </w:r>
      <w:r w:rsidRPr="001D6B9B">
        <w:rPr>
          <w:rFonts w:asciiTheme="minorHAnsi" w:hAnsiTheme="minorHAnsi" w:cstheme="minorHAnsi"/>
          <w:bCs/>
        </w:rPr>
        <w:t xml:space="preserve"> here]</w:t>
      </w:r>
    </w:p>
    <w:p w14:paraId="6B3C5E27" w14:textId="77777777" w:rsidR="001D6B9B" w:rsidRPr="001D6B9B" w:rsidRDefault="001D6B9B" w:rsidP="00BE2E84">
      <w:pPr>
        <w:contextualSpacing/>
        <w:jc w:val="both"/>
        <w:rPr>
          <w:rFonts w:asciiTheme="minorHAnsi" w:hAnsiTheme="minorHAnsi" w:cstheme="minorHAnsi"/>
        </w:rPr>
      </w:pPr>
    </w:p>
    <w:p w14:paraId="2F9A3027" w14:textId="0D75F17E" w:rsidR="001967BF" w:rsidRDefault="001D6B9B" w:rsidP="00A534D4">
      <w:pPr>
        <w:contextualSpacing/>
        <w:jc w:val="both"/>
        <w:rPr>
          <w:rFonts w:asciiTheme="minorHAnsi" w:hAnsiTheme="minorHAnsi" w:cstheme="minorHAnsi"/>
        </w:rPr>
      </w:pPr>
      <w:r w:rsidRPr="001D6B9B">
        <w:rPr>
          <w:rFonts w:asciiTheme="minorHAnsi" w:hAnsiTheme="minorHAnsi" w:cstheme="minorHAnsi"/>
        </w:rPr>
        <w:lastRenderedPageBreak/>
        <w:t>T</w:t>
      </w:r>
      <w:r w:rsidR="00BA6EF8" w:rsidRPr="001D6B9B">
        <w:rPr>
          <w:rFonts w:asciiTheme="minorHAnsi" w:hAnsiTheme="minorHAnsi" w:cstheme="minorHAnsi"/>
        </w:rPr>
        <w:t xml:space="preserve">o test the performance of our method in </w:t>
      </w:r>
      <w:r w:rsidR="00D70792">
        <w:rPr>
          <w:rFonts w:asciiTheme="minorHAnsi" w:hAnsiTheme="minorHAnsi" w:cstheme="minorHAnsi"/>
        </w:rPr>
        <w:t xml:space="preserve">a </w:t>
      </w:r>
      <w:r w:rsidR="00BE2E84" w:rsidRPr="001D6B9B">
        <w:rPr>
          <w:rFonts w:asciiTheme="minorHAnsi" w:hAnsiTheme="minorHAnsi" w:cstheme="minorHAnsi"/>
        </w:rPr>
        <w:t>real world application</w:t>
      </w:r>
      <w:r w:rsidR="00010C73" w:rsidRPr="001D6B9B">
        <w:rPr>
          <w:rFonts w:asciiTheme="minorHAnsi" w:hAnsiTheme="minorHAnsi" w:cstheme="minorHAnsi"/>
        </w:rPr>
        <w:t>,</w:t>
      </w:r>
      <w:r w:rsidR="00BE2E84" w:rsidRPr="001D6B9B">
        <w:rPr>
          <w:rFonts w:asciiTheme="minorHAnsi" w:hAnsiTheme="minorHAnsi" w:cstheme="minorHAnsi"/>
        </w:rPr>
        <w:t xml:space="preserve"> two practical maize samples </w:t>
      </w:r>
      <w:r w:rsidR="00010C73" w:rsidRPr="001D6B9B">
        <w:rPr>
          <w:rFonts w:asciiTheme="minorHAnsi" w:hAnsiTheme="minorHAnsi" w:cstheme="minorHAnsi"/>
        </w:rPr>
        <w:t xml:space="preserve">were selected </w:t>
      </w:r>
      <w:r>
        <w:rPr>
          <w:rFonts w:asciiTheme="minorHAnsi" w:hAnsiTheme="minorHAnsi" w:cstheme="minorHAnsi"/>
        </w:rPr>
        <w:t>for</w:t>
      </w:r>
      <w:r w:rsidR="00010C73" w:rsidRPr="001D6B9B">
        <w:rPr>
          <w:rFonts w:asciiTheme="minorHAnsi" w:hAnsiTheme="minorHAnsi" w:cstheme="minorHAnsi"/>
        </w:rPr>
        <w:t xml:space="preserve"> analysis by CALM. Then the results were compared with that of real-time PCR and results were consistent</w:t>
      </w:r>
      <w:r w:rsidR="00E22AF2" w:rsidRPr="001D6B9B">
        <w:rPr>
          <w:rFonts w:asciiTheme="minorHAnsi" w:hAnsiTheme="minorHAnsi" w:cstheme="minorHAnsi"/>
        </w:rPr>
        <w:t xml:space="preserve"> </w:t>
      </w:r>
      <w:r w:rsidR="00010C73" w:rsidRPr="001D6B9B">
        <w:rPr>
          <w:rFonts w:asciiTheme="minorHAnsi" w:hAnsiTheme="minorHAnsi" w:cstheme="minorHAnsi"/>
        </w:rPr>
        <w:t>(</w:t>
      </w:r>
      <w:r w:rsidR="00D70792" w:rsidRPr="001D6B9B">
        <w:rPr>
          <w:rFonts w:asciiTheme="minorHAnsi" w:hAnsiTheme="minorHAnsi" w:cstheme="minorHAnsi"/>
          <w:b/>
        </w:rPr>
        <w:t xml:space="preserve">Figure </w:t>
      </w:r>
      <w:r w:rsidR="00010C73" w:rsidRPr="001D6B9B">
        <w:rPr>
          <w:rFonts w:asciiTheme="minorHAnsi" w:hAnsiTheme="minorHAnsi" w:cstheme="minorHAnsi"/>
          <w:b/>
        </w:rPr>
        <w:t>5</w:t>
      </w:r>
      <w:r w:rsidR="001A4ECE">
        <w:rPr>
          <w:rFonts w:asciiTheme="minorHAnsi" w:hAnsiTheme="minorHAnsi" w:cstheme="minorHAnsi"/>
          <w:b/>
        </w:rPr>
        <w:t>, Supplementary Table 2</w:t>
      </w:r>
      <w:r w:rsidR="00010C73" w:rsidRPr="001D6B9B">
        <w:rPr>
          <w:rFonts w:asciiTheme="minorHAnsi" w:hAnsiTheme="minorHAnsi" w:cstheme="minorHAnsi"/>
        </w:rPr>
        <w:t xml:space="preserve">) </w:t>
      </w:r>
    </w:p>
    <w:p w14:paraId="4FFCA63D" w14:textId="77777777" w:rsidR="001D6B9B" w:rsidRDefault="001D6B9B" w:rsidP="001D6B9B">
      <w:pPr>
        <w:pStyle w:val="NormalWeb"/>
        <w:spacing w:before="0" w:beforeAutospacing="0" w:after="0" w:afterAutospacing="0"/>
        <w:contextualSpacing/>
        <w:rPr>
          <w:rFonts w:asciiTheme="minorHAnsi" w:hAnsiTheme="minorHAnsi" w:cstheme="minorHAnsi"/>
          <w:bCs/>
        </w:rPr>
      </w:pPr>
    </w:p>
    <w:p w14:paraId="2A825F8F" w14:textId="331A3667" w:rsidR="001D6B9B" w:rsidRPr="001D6B9B" w:rsidRDefault="001D6B9B" w:rsidP="001D6B9B">
      <w:pPr>
        <w:pStyle w:val="NormalWeb"/>
        <w:spacing w:before="0" w:beforeAutospacing="0" w:after="0" w:afterAutospacing="0"/>
        <w:contextualSpacing/>
        <w:rPr>
          <w:rFonts w:asciiTheme="minorHAnsi" w:hAnsiTheme="minorHAnsi" w:cstheme="minorHAnsi"/>
        </w:rPr>
      </w:pPr>
      <w:r>
        <w:rPr>
          <w:rFonts w:asciiTheme="minorHAnsi" w:hAnsiTheme="minorHAnsi" w:cstheme="minorHAnsi"/>
          <w:bCs/>
        </w:rPr>
        <w:t>[Place Figure 5</w:t>
      </w:r>
      <w:r w:rsidRPr="001D6B9B">
        <w:rPr>
          <w:rFonts w:asciiTheme="minorHAnsi" w:hAnsiTheme="minorHAnsi" w:cstheme="minorHAnsi"/>
          <w:bCs/>
        </w:rPr>
        <w:t xml:space="preserve"> here]</w:t>
      </w:r>
    </w:p>
    <w:p w14:paraId="1E16F8B3" w14:textId="75223C7F" w:rsidR="00BA6EF8" w:rsidRPr="001D6B9B" w:rsidRDefault="00BA6EF8" w:rsidP="00A534D4">
      <w:pPr>
        <w:contextualSpacing/>
        <w:jc w:val="both"/>
        <w:rPr>
          <w:rFonts w:asciiTheme="minorHAnsi" w:hAnsiTheme="minorHAnsi" w:cstheme="minorHAnsi"/>
        </w:rPr>
      </w:pPr>
    </w:p>
    <w:p w14:paraId="6EF021A7" w14:textId="5B3A0C67" w:rsidR="00B864CE" w:rsidRPr="001D6B9B" w:rsidRDefault="00D70792" w:rsidP="00A534D4">
      <w:pPr>
        <w:contextualSpacing/>
        <w:jc w:val="both"/>
        <w:rPr>
          <w:rFonts w:asciiTheme="minorHAnsi" w:hAnsiTheme="minorHAnsi" w:cstheme="minorHAnsi"/>
          <w:b/>
        </w:rPr>
      </w:pPr>
      <w:r w:rsidRPr="001D6B9B">
        <w:rPr>
          <w:rFonts w:asciiTheme="minorHAnsi" w:hAnsiTheme="minorHAnsi" w:cstheme="minorHAnsi"/>
          <w:b/>
        </w:rPr>
        <w:t>FIGURE LEGENDS:</w:t>
      </w:r>
    </w:p>
    <w:p w14:paraId="50EBB548" w14:textId="77777777" w:rsidR="00086E27" w:rsidRPr="001D6B9B" w:rsidRDefault="00086E27" w:rsidP="00A534D4">
      <w:pPr>
        <w:contextualSpacing/>
        <w:jc w:val="both"/>
        <w:rPr>
          <w:rFonts w:asciiTheme="minorHAnsi" w:hAnsiTheme="minorHAnsi" w:cstheme="minorHAnsi"/>
          <w:b/>
        </w:rPr>
      </w:pPr>
    </w:p>
    <w:p w14:paraId="65DFA5B6" w14:textId="48D21F0A" w:rsidR="000561B1" w:rsidRPr="001D6B9B" w:rsidRDefault="000561B1" w:rsidP="00A534D4">
      <w:pPr>
        <w:jc w:val="both"/>
        <w:rPr>
          <w:rFonts w:asciiTheme="minorHAnsi" w:hAnsiTheme="minorHAnsi" w:cstheme="minorHAnsi"/>
          <w:b/>
        </w:rPr>
      </w:pPr>
      <w:r w:rsidRPr="001D6B9B">
        <w:rPr>
          <w:rFonts w:asciiTheme="minorHAnsi" w:hAnsiTheme="minorHAnsi" w:cstheme="minorHAnsi"/>
          <w:b/>
        </w:rPr>
        <w:t>Figure 1</w:t>
      </w:r>
      <w:r w:rsidR="00D70792">
        <w:rPr>
          <w:rFonts w:asciiTheme="minorHAnsi" w:hAnsiTheme="minorHAnsi" w:cstheme="minorHAnsi"/>
          <w:b/>
        </w:rPr>
        <w:t>:</w:t>
      </w:r>
      <w:r w:rsidR="00D70792" w:rsidRPr="001D6B9B">
        <w:rPr>
          <w:rFonts w:asciiTheme="minorHAnsi" w:hAnsiTheme="minorHAnsi" w:cstheme="minorHAnsi"/>
          <w:b/>
        </w:rPr>
        <w:t xml:space="preserve"> </w:t>
      </w:r>
      <w:r w:rsidR="005A09C4" w:rsidRPr="001D6B9B">
        <w:rPr>
          <w:rFonts w:asciiTheme="minorHAnsi" w:hAnsiTheme="minorHAnsi" w:cstheme="minorHAnsi"/>
          <w:b/>
        </w:rPr>
        <w:t xml:space="preserve">The cassette fabrication and assembly. </w:t>
      </w:r>
      <w:r w:rsidR="005A09C4" w:rsidRPr="005A1408">
        <w:rPr>
          <w:rFonts w:asciiTheme="minorHAnsi" w:hAnsiTheme="minorHAnsi" w:cstheme="minorHAnsi"/>
          <w:b/>
          <w:lang w:eastAsia="zh-CN"/>
        </w:rPr>
        <w:t>(a)</w:t>
      </w:r>
      <w:r w:rsidR="005A09C4" w:rsidRPr="001D6B9B">
        <w:rPr>
          <w:rFonts w:asciiTheme="minorHAnsi" w:hAnsiTheme="minorHAnsi" w:cstheme="minorHAnsi"/>
          <w:lang w:eastAsia="zh-CN"/>
        </w:rPr>
        <w:t xml:space="preserve"> Stainless mold and the PDMS support. The mold consists of 3 parts: cylinder, dam board</w:t>
      </w:r>
      <w:r w:rsidR="00D70792">
        <w:rPr>
          <w:rFonts w:asciiTheme="minorHAnsi" w:hAnsiTheme="minorHAnsi" w:cstheme="minorHAnsi"/>
          <w:lang w:eastAsia="zh-CN"/>
        </w:rPr>
        <w:t>,</w:t>
      </w:r>
      <w:r w:rsidR="005A09C4" w:rsidRPr="001D6B9B">
        <w:rPr>
          <w:rFonts w:asciiTheme="minorHAnsi" w:hAnsiTheme="minorHAnsi" w:cstheme="minorHAnsi"/>
          <w:lang w:eastAsia="zh-CN"/>
        </w:rPr>
        <w:t xml:space="preserve"> and pillar plate. </w:t>
      </w:r>
      <w:r w:rsidR="005A09C4" w:rsidRPr="005A1408">
        <w:rPr>
          <w:rFonts w:asciiTheme="minorHAnsi" w:hAnsiTheme="minorHAnsi" w:cstheme="minorHAnsi"/>
          <w:b/>
          <w:lang w:eastAsia="zh-CN"/>
        </w:rPr>
        <w:t>(b)</w:t>
      </w:r>
      <w:r w:rsidR="005A09C4" w:rsidRPr="001D6B9B">
        <w:rPr>
          <w:rFonts w:asciiTheme="minorHAnsi" w:hAnsiTheme="minorHAnsi" w:cstheme="minorHAnsi"/>
          <w:lang w:eastAsia="zh-CN"/>
        </w:rPr>
        <w:t xml:space="preserve"> The schematic of PDMS support fabrication and assembly of the capillary cassette. The whole process contains 5 steps</w:t>
      </w:r>
      <w:r w:rsidR="00D70792">
        <w:rPr>
          <w:rFonts w:asciiTheme="minorHAnsi" w:hAnsiTheme="minorHAnsi" w:cstheme="minorHAnsi"/>
          <w:lang w:eastAsia="zh-CN"/>
        </w:rPr>
        <w:t>:</w:t>
      </w:r>
      <w:r w:rsidR="005A09C4" w:rsidRPr="001D6B9B">
        <w:rPr>
          <w:rFonts w:asciiTheme="minorHAnsi" w:hAnsiTheme="minorHAnsi" w:cstheme="minorHAnsi"/>
          <w:lang w:eastAsia="zh-CN"/>
        </w:rPr>
        <w:t xml:space="preserve"> 1. PDMS pouring,</w:t>
      </w:r>
      <w:r w:rsidR="00E22AF2" w:rsidRPr="001D6B9B">
        <w:rPr>
          <w:rFonts w:asciiTheme="minorHAnsi" w:hAnsiTheme="minorHAnsi" w:cstheme="minorHAnsi"/>
          <w:lang w:eastAsia="zh-CN"/>
        </w:rPr>
        <w:t xml:space="preserve"> </w:t>
      </w:r>
      <w:r w:rsidR="005A09C4" w:rsidRPr="001D6B9B">
        <w:rPr>
          <w:rFonts w:asciiTheme="minorHAnsi" w:hAnsiTheme="minorHAnsi" w:cstheme="minorHAnsi"/>
          <w:lang w:eastAsia="zh-CN"/>
        </w:rPr>
        <w:t>2. Mold removing, 3. Capillary inserting and surface coating, 4. primer fixing and 5. cassette anchoring. 1</w:t>
      </w:r>
      <w:r w:rsidR="00D70792">
        <w:rPr>
          <w:rFonts w:asciiTheme="minorHAnsi" w:hAnsiTheme="minorHAnsi" w:cstheme="minorHAnsi"/>
          <w:lang w:eastAsia="zh-CN"/>
        </w:rPr>
        <w:t>.</w:t>
      </w:r>
      <w:r w:rsidR="00D70792" w:rsidRPr="001D6B9B">
        <w:rPr>
          <w:rFonts w:asciiTheme="minorHAnsi" w:hAnsiTheme="minorHAnsi" w:cstheme="minorHAnsi"/>
          <w:lang w:eastAsia="zh-CN"/>
        </w:rPr>
        <w:t xml:space="preserve"> </w:t>
      </w:r>
      <w:r w:rsidR="00E22AF2" w:rsidRPr="001D6B9B">
        <w:rPr>
          <w:rFonts w:asciiTheme="minorHAnsi" w:hAnsiTheme="minorHAnsi" w:cstheme="minorHAnsi"/>
          <w:lang w:eastAsia="zh-CN"/>
        </w:rPr>
        <w:t>Pour PDMS</w:t>
      </w:r>
      <w:r w:rsidR="005A09C4" w:rsidRPr="001D6B9B">
        <w:rPr>
          <w:rFonts w:asciiTheme="minorHAnsi" w:hAnsiTheme="minorHAnsi" w:cstheme="minorHAnsi"/>
          <w:lang w:eastAsia="zh-CN"/>
        </w:rPr>
        <w:t xml:space="preserve"> </w:t>
      </w:r>
      <w:r w:rsidR="00E22AF2" w:rsidRPr="001D6B9B">
        <w:rPr>
          <w:rFonts w:asciiTheme="minorHAnsi" w:hAnsiTheme="minorHAnsi" w:cstheme="minorHAnsi"/>
          <w:lang w:eastAsia="zh-CN"/>
        </w:rPr>
        <w:t xml:space="preserve">into </w:t>
      </w:r>
      <w:r w:rsidR="005A09C4" w:rsidRPr="001D6B9B">
        <w:rPr>
          <w:rFonts w:asciiTheme="minorHAnsi" w:hAnsiTheme="minorHAnsi" w:cstheme="minorHAnsi"/>
          <w:lang w:eastAsia="zh-CN"/>
        </w:rPr>
        <w:t>cylinder of the mold; 2</w:t>
      </w:r>
      <w:r w:rsidR="00D70792">
        <w:rPr>
          <w:rFonts w:asciiTheme="minorHAnsi" w:hAnsiTheme="minorHAnsi" w:cstheme="minorHAnsi"/>
          <w:lang w:eastAsia="zh-CN"/>
        </w:rPr>
        <w:t>.</w:t>
      </w:r>
      <w:r w:rsidR="00D70792" w:rsidRPr="001D6B9B">
        <w:rPr>
          <w:rFonts w:asciiTheme="minorHAnsi" w:hAnsiTheme="minorHAnsi" w:cstheme="minorHAnsi"/>
          <w:lang w:eastAsia="zh-CN"/>
        </w:rPr>
        <w:t xml:space="preserve"> </w:t>
      </w:r>
      <w:r w:rsidR="005A09C4" w:rsidRPr="001D6B9B">
        <w:rPr>
          <w:rFonts w:asciiTheme="minorHAnsi" w:hAnsiTheme="minorHAnsi" w:cstheme="minorHAnsi"/>
          <w:lang w:eastAsia="zh-CN"/>
        </w:rPr>
        <w:t>Push out the dam board to remove the mold from PDMS support; 3</w:t>
      </w:r>
      <w:r w:rsidR="00D70792">
        <w:rPr>
          <w:rFonts w:asciiTheme="minorHAnsi" w:hAnsiTheme="minorHAnsi" w:cstheme="minorHAnsi"/>
          <w:lang w:eastAsia="zh-CN"/>
        </w:rPr>
        <w:t>.</w:t>
      </w:r>
      <w:r w:rsidR="00D70792" w:rsidRPr="001D6B9B">
        <w:rPr>
          <w:rFonts w:asciiTheme="minorHAnsi" w:hAnsiTheme="minorHAnsi" w:cstheme="minorHAnsi"/>
          <w:lang w:eastAsia="zh-CN"/>
        </w:rPr>
        <w:t xml:space="preserve"> </w:t>
      </w:r>
      <w:r w:rsidR="005A09C4" w:rsidRPr="001D6B9B">
        <w:rPr>
          <w:rFonts w:asciiTheme="minorHAnsi" w:hAnsiTheme="minorHAnsi" w:cstheme="minorHAnsi"/>
          <w:lang w:eastAsia="zh-CN"/>
        </w:rPr>
        <w:t xml:space="preserve">Coat the down surface of PDMS support and then insert the capillaries into </w:t>
      </w:r>
      <w:r w:rsidR="00D70792">
        <w:rPr>
          <w:rFonts w:asciiTheme="minorHAnsi" w:hAnsiTheme="minorHAnsi" w:cstheme="minorHAnsi"/>
          <w:lang w:eastAsia="zh-CN"/>
        </w:rPr>
        <w:t xml:space="preserve">the </w:t>
      </w:r>
      <w:r w:rsidR="005A09C4" w:rsidRPr="001D6B9B">
        <w:rPr>
          <w:rFonts w:asciiTheme="minorHAnsi" w:hAnsiTheme="minorHAnsi" w:cstheme="minorHAnsi"/>
          <w:lang w:eastAsia="zh-CN"/>
        </w:rPr>
        <w:t>PDMS support, lastly coat the up</w:t>
      </w:r>
      <w:r w:rsidR="00D70792">
        <w:rPr>
          <w:rFonts w:asciiTheme="minorHAnsi" w:hAnsiTheme="minorHAnsi" w:cstheme="minorHAnsi"/>
          <w:lang w:eastAsia="zh-CN"/>
        </w:rPr>
        <w:t>per</w:t>
      </w:r>
      <w:r w:rsidR="005A09C4" w:rsidRPr="001D6B9B">
        <w:rPr>
          <w:rFonts w:asciiTheme="minorHAnsi" w:hAnsiTheme="minorHAnsi" w:cstheme="minorHAnsi"/>
          <w:lang w:eastAsia="zh-CN"/>
        </w:rPr>
        <w:t xml:space="preserve"> surface of PDMS support and exposed capillaries. The thick blue line indicates super-hydrophobic coat;</w:t>
      </w:r>
      <w:r w:rsidR="00E22AF2" w:rsidRPr="001D6B9B">
        <w:rPr>
          <w:rFonts w:asciiTheme="minorHAnsi" w:hAnsiTheme="minorHAnsi" w:cstheme="minorHAnsi"/>
          <w:lang w:eastAsia="zh-CN"/>
        </w:rPr>
        <w:t xml:space="preserve"> </w:t>
      </w:r>
      <w:r w:rsidR="005A09C4" w:rsidRPr="001D6B9B">
        <w:rPr>
          <w:rFonts w:asciiTheme="minorHAnsi" w:hAnsiTheme="minorHAnsi" w:cstheme="minorHAnsi"/>
          <w:lang w:eastAsia="zh-CN"/>
        </w:rPr>
        <w:t>4</w:t>
      </w:r>
      <w:r w:rsidR="00D70792">
        <w:rPr>
          <w:rFonts w:asciiTheme="minorHAnsi" w:hAnsiTheme="minorHAnsi" w:cstheme="minorHAnsi"/>
          <w:lang w:eastAsia="zh-CN"/>
        </w:rPr>
        <w:t>.</w:t>
      </w:r>
      <w:r w:rsidR="00D70792" w:rsidRPr="001D6B9B">
        <w:rPr>
          <w:rFonts w:asciiTheme="minorHAnsi" w:hAnsiTheme="minorHAnsi" w:cstheme="minorHAnsi"/>
          <w:lang w:eastAsia="zh-CN"/>
        </w:rPr>
        <w:t xml:space="preserve"> </w:t>
      </w:r>
      <w:r w:rsidR="00E22AF2" w:rsidRPr="001D6B9B">
        <w:rPr>
          <w:rFonts w:asciiTheme="minorHAnsi" w:hAnsiTheme="minorHAnsi" w:cstheme="minorHAnsi"/>
          <w:lang w:eastAsia="zh-CN"/>
        </w:rPr>
        <w:t>L</w:t>
      </w:r>
      <w:r w:rsidR="005A09C4" w:rsidRPr="001D6B9B">
        <w:rPr>
          <w:rFonts w:asciiTheme="minorHAnsi" w:hAnsiTheme="minorHAnsi" w:cstheme="minorHAnsi"/>
          <w:lang w:eastAsia="zh-CN"/>
        </w:rPr>
        <w:t>oad primer set into individua</w:t>
      </w:r>
      <w:r w:rsidR="00E22AF2" w:rsidRPr="001D6B9B">
        <w:rPr>
          <w:rFonts w:asciiTheme="minorHAnsi" w:hAnsiTheme="minorHAnsi" w:cstheme="minorHAnsi"/>
          <w:lang w:eastAsia="zh-CN"/>
        </w:rPr>
        <w:t>l</w:t>
      </w:r>
      <w:r w:rsidR="005A09C4" w:rsidRPr="001D6B9B">
        <w:rPr>
          <w:rFonts w:asciiTheme="minorHAnsi" w:hAnsiTheme="minorHAnsi" w:cstheme="minorHAnsi"/>
          <w:lang w:eastAsia="zh-CN"/>
        </w:rPr>
        <w:t xml:space="preserve"> capillaries</w:t>
      </w:r>
      <w:r w:rsidR="00D70792">
        <w:rPr>
          <w:rFonts w:asciiTheme="minorHAnsi" w:hAnsiTheme="minorHAnsi" w:cstheme="minorHAnsi"/>
          <w:lang w:eastAsia="zh-CN"/>
        </w:rPr>
        <w:t>;</w:t>
      </w:r>
      <w:r w:rsidR="00D70792" w:rsidRPr="001D6B9B">
        <w:rPr>
          <w:rFonts w:asciiTheme="minorHAnsi" w:hAnsiTheme="minorHAnsi" w:cstheme="minorHAnsi"/>
          <w:lang w:eastAsia="zh-CN"/>
        </w:rPr>
        <w:t xml:space="preserve"> </w:t>
      </w:r>
      <w:r w:rsidR="005A09C4" w:rsidRPr="001D6B9B">
        <w:rPr>
          <w:rFonts w:asciiTheme="minorHAnsi" w:hAnsiTheme="minorHAnsi" w:cstheme="minorHAnsi"/>
          <w:lang w:eastAsia="zh-CN"/>
        </w:rPr>
        <w:t>5</w:t>
      </w:r>
      <w:r w:rsidR="00D70792">
        <w:rPr>
          <w:rFonts w:asciiTheme="minorHAnsi" w:hAnsiTheme="minorHAnsi" w:cstheme="minorHAnsi"/>
          <w:lang w:eastAsia="zh-CN"/>
        </w:rPr>
        <w:t>.</w:t>
      </w:r>
      <w:r w:rsidR="00D70792" w:rsidRPr="001D6B9B">
        <w:rPr>
          <w:rFonts w:asciiTheme="minorHAnsi" w:hAnsiTheme="minorHAnsi" w:cstheme="minorHAnsi"/>
          <w:lang w:eastAsia="zh-CN"/>
        </w:rPr>
        <w:t xml:space="preserve"> </w:t>
      </w:r>
      <w:r w:rsidR="005A09C4" w:rsidRPr="001D6B9B">
        <w:rPr>
          <w:rFonts w:asciiTheme="minorHAnsi" w:hAnsiTheme="minorHAnsi" w:cstheme="minorHAnsi"/>
          <w:lang w:eastAsia="zh-CN"/>
        </w:rPr>
        <w:t xml:space="preserve">Anchor the capillary array in a single 96-well plate and install a sample loading adaptor onto it. The details have been described in protocol </w:t>
      </w:r>
      <w:r w:rsidR="00D70792">
        <w:rPr>
          <w:rFonts w:asciiTheme="minorHAnsi" w:hAnsiTheme="minorHAnsi" w:cstheme="minorHAnsi"/>
          <w:lang w:eastAsia="zh-CN"/>
        </w:rPr>
        <w:t xml:space="preserve">steps </w:t>
      </w:r>
      <w:r w:rsidR="005A09C4" w:rsidRPr="001D6B9B">
        <w:rPr>
          <w:rFonts w:asciiTheme="minorHAnsi" w:hAnsiTheme="minorHAnsi" w:cstheme="minorHAnsi"/>
          <w:lang w:eastAsia="zh-CN"/>
        </w:rPr>
        <w:t>1.1-1.9.</w:t>
      </w:r>
    </w:p>
    <w:p w14:paraId="7A96798F" w14:textId="71E9060A" w:rsidR="00675CD2" w:rsidRPr="001D6B9B" w:rsidRDefault="00675CD2" w:rsidP="00A534D4">
      <w:pPr>
        <w:contextualSpacing/>
        <w:jc w:val="both"/>
        <w:rPr>
          <w:rFonts w:asciiTheme="minorHAnsi" w:hAnsiTheme="minorHAnsi" w:cstheme="minorHAnsi"/>
          <w:b/>
        </w:rPr>
      </w:pPr>
    </w:p>
    <w:p w14:paraId="521D6B5D" w14:textId="79EAC512" w:rsidR="00675CD2" w:rsidRPr="001D6B9B" w:rsidRDefault="000561B1" w:rsidP="000332B8">
      <w:pPr>
        <w:contextualSpacing/>
        <w:jc w:val="both"/>
        <w:rPr>
          <w:rFonts w:asciiTheme="minorHAnsi" w:hAnsiTheme="minorHAnsi" w:cstheme="minorHAnsi"/>
          <w:b/>
        </w:rPr>
      </w:pPr>
      <w:r w:rsidRPr="001D6B9B">
        <w:rPr>
          <w:rFonts w:asciiTheme="minorHAnsi" w:hAnsiTheme="minorHAnsi" w:cstheme="minorHAnsi"/>
          <w:b/>
        </w:rPr>
        <w:t>Figure 2</w:t>
      </w:r>
      <w:r w:rsidR="00D70792">
        <w:rPr>
          <w:rFonts w:asciiTheme="minorHAnsi" w:hAnsiTheme="minorHAnsi" w:cstheme="minorHAnsi"/>
          <w:b/>
        </w:rPr>
        <w:t>:</w:t>
      </w:r>
      <w:r w:rsidR="00D70792" w:rsidRPr="001D6B9B">
        <w:rPr>
          <w:rFonts w:asciiTheme="minorHAnsi" w:hAnsiTheme="minorHAnsi" w:cstheme="minorHAnsi"/>
          <w:b/>
        </w:rPr>
        <w:t xml:space="preserve"> </w:t>
      </w:r>
      <w:r w:rsidR="00D70792">
        <w:rPr>
          <w:rFonts w:asciiTheme="minorHAnsi" w:hAnsiTheme="minorHAnsi" w:cstheme="minorHAnsi"/>
          <w:b/>
        </w:rPr>
        <w:t>D</w:t>
      </w:r>
      <w:r w:rsidRPr="001D6B9B">
        <w:rPr>
          <w:rFonts w:asciiTheme="minorHAnsi" w:hAnsiTheme="minorHAnsi" w:cstheme="minorHAnsi"/>
          <w:b/>
        </w:rPr>
        <w:t>iagram of sample-loading</w:t>
      </w:r>
      <w:r w:rsidRPr="001D6B9B">
        <w:rPr>
          <w:rFonts w:asciiTheme="minorHAnsi" w:hAnsiTheme="minorHAnsi" w:cstheme="minorHAnsi"/>
          <w:b/>
          <w:lang w:eastAsia="zh-CN"/>
        </w:rPr>
        <w:t xml:space="preserve"> using the loading adaptor. </w:t>
      </w:r>
      <w:r w:rsidRPr="001D6B9B">
        <w:rPr>
          <w:rFonts w:asciiTheme="minorHAnsi" w:hAnsiTheme="minorHAnsi" w:cstheme="minorHAnsi"/>
          <w:lang w:eastAsia="zh-CN"/>
        </w:rPr>
        <w:t xml:space="preserve">The picture </w:t>
      </w:r>
      <w:r w:rsidR="00D70792" w:rsidRPr="001D6B9B">
        <w:rPr>
          <w:rFonts w:asciiTheme="minorHAnsi" w:hAnsiTheme="minorHAnsi" w:cstheme="minorHAnsi"/>
          <w:lang w:eastAsia="zh-CN"/>
        </w:rPr>
        <w:t>show</w:t>
      </w:r>
      <w:r w:rsidR="00D70792">
        <w:rPr>
          <w:rFonts w:asciiTheme="minorHAnsi" w:hAnsiTheme="minorHAnsi" w:cstheme="minorHAnsi"/>
          <w:lang w:eastAsia="zh-CN"/>
        </w:rPr>
        <w:t>s the</w:t>
      </w:r>
      <w:r w:rsidR="00D70792" w:rsidRPr="001D6B9B">
        <w:rPr>
          <w:rFonts w:asciiTheme="minorHAnsi" w:hAnsiTheme="minorHAnsi" w:cstheme="minorHAnsi"/>
          <w:lang w:eastAsia="zh-CN"/>
        </w:rPr>
        <w:t xml:space="preserve"> </w:t>
      </w:r>
      <w:r w:rsidRPr="001D6B9B">
        <w:rPr>
          <w:rFonts w:asciiTheme="minorHAnsi" w:hAnsiTheme="minorHAnsi" w:cstheme="minorHAnsi"/>
          <w:lang w:eastAsia="zh-CN"/>
        </w:rPr>
        <w:t>loading process employing blue solution as an example.</w:t>
      </w:r>
      <w:r w:rsidR="000332B8" w:rsidRPr="001D6B9B">
        <w:rPr>
          <w:rFonts w:asciiTheme="minorHAnsi" w:hAnsiTheme="minorHAnsi" w:cstheme="minorHAnsi"/>
        </w:rPr>
        <w:t xml:space="preserve"> </w:t>
      </w:r>
      <w:r w:rsidR="000332B8" w:rsidRPr="001D6B9B">
        <w:rPr>
          <w:rFonts w:asciiTheme="minorHAnsi" w:hAnsiTheme="minorHAnsi" w:cstheme="minorHAnsi"/>
          <w:lang w:eastAsia="zh-CN"/>
        </w:rPr>
        <w:t xml:space="preserve">Insert the tip into </w:t>
      </w:r>
      <w:r w:rsidR="00D70792">
        <w:rPr>
          <w:rFonts w:asciiTheme="minorHAnsi" w:hAnsiTheme="minorHAnsi" w:cstheme="minorHAnsi"/>
          <w:lang w:eastAsia="zh-CN"/>
        </w:rPr>
        <w:t xml:space="preserve">the </w:t>
      </w:r>
      <w:r w:rsidR="000332B8" w:rsidRPr="001D6B9B">
        <w:rPr>
          <w:rFonts w:asciiTheme="minorHAnsi" w:hAnsiTheme="minorHAnsi" w:cstheme="minorHAnsi"/>
          <w:lang w:eastAsia="zh-CN"/>
        </w:rPr>
        <w:t xml:space="preserve">inlet and inject the sample into </w:t>
      </w:r>
      <w:r w:rsidR="00D70792">
        <w:rPr>
          <w:rFonts w:asciiTheme="minorHAnsi" w:hAnsiTheme="minorHAnsi" w:cstheme="minorHAnsi"/>
          <w:lang w:eastAsia="zh-CN"/>
        </w:rPr>
        <w:t xml:space="preserve">the </w:t>
      </w:r>
      <w:r w:rsidR="000332B8" w:rsidRPr="001D6B9B">
        <w:rPr>
          <w:rFonts w:asciiTheme="minorHAnsi" w:hAnsiTheme="minorHAnsi" w:cstheme="minorHAnsi"/>
          <w:lang w:eastAsia="zh-CN"/>
        </w:rPr>
        <w:t>adaptor slowly, and then remove the adaptor with locked tip.</w:t>
      </w:r>
    </w:p>
    <w:p w14:paraId="01CF7C1D" w14:textId="77777777" w:rsidR="00675CD2" w:rsidRPr="001D6B9B" w:rsidRDefault="00675CD2" w:rsidP="00A534D4">
      <w:pPr>
        <w:contextualSpacing/>
        <w:jc w:val="both"/>
        <w:rPr>
          <w:rFonts w:asciiTheme="minorHAnsi" w:hAnsiTheme="minorHAnsi" w:cstheme="minorHAnsi"/>
          <w:b/>
        </w:rPr>
      </w:pPr>
    </w:p>
    <w:p w14:paraId="6F743F56" w14:textId="60C552AB" w:rsidR="00773348" w:rsidRPr="001D6B9B" w:rsidRDefault="000561B1" w:rsidP="001D6B9B">
      <w:pPr>
        <w:contextualSpacing/>
        <w:rPr>
          <w:rFonts w:asciiTheme="minorHAnsi" w:hAnsiTheme="minorHAnsi" w:cstheme="minorHAnsi"/>
          <w:b/>
        </w:rPr>
      </w:pPr>
      <w:r w:rsidRPr="001D6B9B">
        <w:rPr>
          <w:rFonts w:asciiTheme="minorHAnsi" w:hAnsiTheme="minorHAnsi" w:cstheme="minorHAnsi"/>
          <w:b/>
        </w:rPr>
        <w:t>Figure 3</w:t>
      </w:r>
      <w:r w:rsidR="00D70792">
        <w:rPr>
          <w:rFonts w:asciiTheme="minorHAnsi" w:hAnsiTheme="minorHAnsi" w:cstheme="minorHAnsi"/>
          <w:b/>
        </w:rPr>
        <w:t>:</w:t>
      </w:r>
      <w:r w:rsidR="00D70792" w:rsidRPr="001D6B9B">
        <w:rPr>
          <w:rFonts w:asciiTheme="minorHAnsi" w:hAnsiTheme="minorHAnsi" w:cstheme="minorHAnsi"/>
          <w:b/>
        </w:rPr>
        <w:t xml:space="preserve"> </w:t>
      </w:r>
      <w:r w:rsidRPr="001D6B9B">
        <w:rPr>
          <w:rFonts w:asciiTheme="minorHAnsi" w:hAnsiTheme="minorHAnsi" w:cstheme="minorHAnsi"/>
          <w:b/>
        </w:rPr>
        <w:t>Examples of capillary result</w:t>
      </w:r>
      <w:r w:rsidRPr="001D6B9B">
        <w:rPr>
          <w:rFonts w:asciiTheme="minorHAnsi" w:hAnsiTheme="minorHAnsi" w:cstheme="minorHAnsi"/>
        </w:rPr>
        <w:t xml:space="preserve">. </w:t>
      </w:r>
      <w:r w:rsidRPr="005A1408">
        <w:rPr>
          <w:rFonts w:asciiTheme="minorHAnsi" w:hAnsiTheme="minorHAnsi" w:cstheme="minorHAnsi"/>
          <w:b/>
        </w:rPr>
        <w:t>(a)</w:t>
      </w:r>
      <w:r w:rsidRPr="001D6B9B">
        <w:rPr>
          <w:rFonts w:asciiTheme="minorHAnsi" w:hAnsiTheme="minorHAnsi" w:cstheme="minorHAnsi"/>
        </w:rPr>
        <w:t xml:space="preserve"> The layout of the capillary array. The green spots indicate that ADH-1 primer sets are pre-fixed in capillaries. </w:t>
      </w:r>
      <w:r w:rsidRPr="005A1408">
        <w:rPr>
          <w:rFonts w:asciiTheme="minorHAnsi" w:hAnsiTheme="minorHAnsi" w:cstheme="minorHAnsi"/>
          <w:b/>
        </w:rPr>
        <w:t>(b)</w:t>
      </w:r>
      <w:r w:rsidRPr="001D6B9B">
        <w:rPr>
          <w:rFonts w:asciiTheme="minorHAnsi" w:hAnsiTheme="minorHAnsi" w:cstheme="minorHAnsi"/>
        </w:rPr>
        <w:t xml:space="preserve"> </w:t>
      </w:r>
      <w:r w:rsidR="00D70792" w:rsidRPr="001D6B9B">
        <w:rPr>
          <w:rFonts w:asciiTheme="minorHAnsi" w:hAnsiTheme="minorHAnsi" w:cstheme="minorHAnsi"/>
        </w:rPr>
        <w:t xml:space="preserve">Fluorescent </w:t>
      </w:r>
      <w:r w:rsidRPr="001D6B9B">
        <w:rPr>
          <w:rFonts w:asciiTheme="minorHAnsi" w:hAnsiTheme="minorHAnsi" w:cstheme="minorHAnsi"/>
        </w:rPr>
        <w:t>photographs</w:t>
      </w:r>
      <w:r w:rsidRPr="001D6B9B">
        <w:rPr>
          <w:rFonts w:asciiTheme="minorHAnsi" w:hAnsiTheme="minorHAnsi" w:cstheme="minorHAnsi"/>
          <w:lang w:eastAsia="zh-CN"/>
        </w:rPr>
        <w:t xml:space="preserve"> </w:t>
      </w:r>
      <w:r w:rsidRPr="001D6B9B">
        <w:rPr>
          <w:rFonts w:asciiTheme="minorHAnsi" w:hAnsiTheme="minorHAnsi" w:cstheme="minorHAnsi"/>
        </w:rPr>
        <w:t>of the two capillary arrays after LAMP. The green color presented the positive LAMP amplification. The test was performed in duplicate. Successful amplification only presented in primer-fixed capillaries and without contamination among blank capillaries.</w:t>
      </w:r>
      <w:r w:rsidRPr="001D6B9B">
        <w:rPr>
          <w:rFonts w:asciiTheme="minorHAnsi" w:hAnsiTheme="minorHAnsi" w:cstheme="minorHAnsi"/>
          <w:b/>
        </w:rPr>
        <w:t xml:space="preserve"> </w:t>
      </w:r>
    </w:p>
    <w:p w14:paraId="0D91D850" w14:textId="77777777" w:rsidR="00C30BC6" w:rsidRPr="001D6B9B" w:rsidRDefault="00C30BC6" w:rsidP="00A534D4">
      <w:pPr>
        <w:contextualSpacing/>
        <w:jc w:val="center"/>
        <w:rPr>
          <w:rFonts w:asciiTheme="minorHAnsi" w:hAnsiTheme="minorHAnsi" w:cstheme="minorHAnsi"/>
          <w:b/>
        </w:rPr>
      </w:pPr>
    </w:p>
    <w:p w14:paraId="0909459E" w14:textId="7B6468BE" w:rsidR="00773348" w:rsidRPr="001D6B9B" w:rsidRDefault="000561B1" w:rsidP="001D6B9B">
      <w:pPr>
        <w:contextualSpacing/>
        <w:jc w:val="both"/>
        <w:rPr>
          <w:rFonts w:asciiTheme="minorHAnsi" w:hAnsiTheme="minorHAnsi" w:cstheme="minorHAnsi"/>
        </w:rPr>
      </w:pPr>
      <w:r w:rsidRPr="001D6B9B">
        <w:rPr>
          <w:rFonts w:asciiTheme="minorHAnsi" w:hAnsiTheme="minorHAnsi" w:cstheme="minorHAnsi"/>
          <w:b/>
        </w:rPr>
        <w:t>Figure 4</w:t>
      </w:r>
      <w:r w:rsidR="00D70792">
        <w:rPr>
          <w:rFonts w:asciiTheme="minorHAnsi" w:hAnsiTheme="minorHAnsi" w:cstheme="minorHAnsi"/>
          <w:b/>
        </w:rPr>
        <w:t>:</w:t>
      </w:r>
      <w:r w:rsidR="00D70792" w:rsidRPr="001D6B9B">
        <w:rPr>
          <w:rFonts w:asciiTheme="minorHAnsi" w:hAnsiTheme="minorHAnsi" w:cstheme="minorHAnsi"/>
          <w:b/>
        </w:rPr>
        <w:t xml:space="preserve"> </w:t>
      </w:r>
      <w:r w:rsidRPr="001D6B9B">
        <w:rPr>
          <w:rFonts w:asciiTheme="minorHAnsi" w:hAnsiTheme="minorHAnsi" w:cstheme="minorHAnsi"/>
          <w:b/>
        </w:rPr>
        <w:t xml:space="preserve">The specificity for monitoring GMOs. </w:t>
      </w:r>
      <w:r w:rsidRPr="001D6B9B">
        <w:rPr>
          <w:rFonts w:asciiTheme="minorHAnsi" w:hAnsiTheme="minorHAnsi" w:cstheme="minorHAnsi"/>
        </w:rPr>
        <w:t xml:space="preserve">The detection of different DNA samples, </w:t>
      </w:r>
      <w:r w:rsidRPr="001D6B9B">
        <w:rPr>
          <w:rFonts w:asciiTheme="minorHAnsi" w:hAnsiTheme="minorHAnsi" w:cstheme="minorHAnsi"/>
          <w:i/>
        </w:rPr>
        <w:t>i.e.</w:t>
      </w:r>
      <w:r w:rsidRPr="001D6B9B">
        <w:rPr>
          <w:rFonts w:asciiTheme="minorHAnsi" w:hAnsiTheme="minorHAnsi" w:cstheme="minorHAnsi"/>
        </w:rPr>
        <w:t>, MON863, MON89034,</w:t>
      </w:r>
      <w:r w:rsidRPr="001D6B9B">
        <w:rPr>
          <w:rFonts w:asciiTheme="minorHAnsi" w:hAnsiTheme="minorHAnsi" w:cstheme="minorHAnsi"/>
          <w:lang w:eastAsia="zh-CN"/>
        </w:rPr>
        <w:t xml:space="preserve"> 59122,</w:t>
      </w:r>
      <w:r w:rsidRPr="001D6B9B">
        <w:rPr>
          <w:rFonts w:asciiTheme="minorHAnsi" w:hAnsiTheme="minorHAnsi" w:cstheme="minorHAnsi"/>
        </w:rPr>
        <w:t xml:space="preserve"> mix of all the above three GM events</w:t>
      </w:r>
      <w:r w:rsidRPr="001D6B9B">
        <w:rPr>
          <w:rFonts w:asciiTheme="minorHAnsi" w:hAnsiTheme="minorHAnsi" w:cstheme="minorHAnsi"/>
          <w:lang w:eastAsia="zh-CN"/>
        </w:rPr>
        <w:t xml:space="preserve"> </w:t>
      </w:r>
      <w:r w:rsidRPr="001D6B9B">
        <w:rPr>
          <w:rFonts w:asciiTheme="minorHAnsi" w:hAnsiTheme="minorHAnsi" w:cstheme="minorHAnsi"/>
        </w:rPr>
        <w:t>(GMO mix), Non-GM maize and pure water (no template control, NTC).</w:t>
      </w:r>
      <w:r w:rsidRPr="001D6B9B" w:rsidDel="00D776CB">
        <w:rPr>
          <w:rFonts w:asciiTheme="minorHAnsi" w:hAnsiTheme="minorHAnsi" w:cstheme="minorHAnsi"/>
        </w:rPr>
        <w:t xml:space="preserve"> </w:t>
      </w:r>
      <w:r w:rsidRPr="001D6B9B">
        <w:rPr>
          <w:rFonts w:asciiTheme="minorHAnsi" w:hAnsiTheme="minorHAnsi" w:cstheme="minorHAnsi"/>
        </w:rPr>
        <w:t>1–8: Capillaries</w:t>
      </w:r>
      <w:r w:rsidRPr="001D6B9B">
        <w:rPr>
          <w:rFonts w:asciiTheme="minorHAnsi" w:hAnsiTheme="minorHAnsi" w:cstheme="minorHAnsi"/>
          <w:lang w:eastAsia="zh-CN"/>
        </w:rPr>
        <w:t xml:space="preserve"> </w:t>
      </w:r>
      <w:r w:rsidRPr="001D6B9B">
        <w:rPr>
          <w:rFonts w:asciiTheme="minorHAnsi" w:hAnsiTheme="minorHAnsi" w:cstheme="minorHAnsi"/>
        </w:rPr>
        <w:t xml:space="preserve">pre-fixed with LAMP primer sets of </w:t>
      </w:r>
      <w:r w:rsidRPr="001D6B9B">
        <w:rPr>
          <w:rFonts w:asciiTheme="minorHAnsi" w:hAnsiTheme="minorHAnsi" w:cstheme="minorHAnsi"/>
          <w:i/>
        </w:rPr>
        <w:t>P-CaMV35S, bar, cp4 epsps, P-FMV35S,</w:t>
      </w:r>
      <w:r w:rsidRPr="001D6B9B">
        <w:rPr>
          <w:rFonts w:asciiTheme="minorHAnsi" w:hAnsiTheme="minorHAnsi" w:cstheme="minorHAnsi"/>
          <w:i/>
          <w:lang w:eastAsia="zh-CN"/>
        </w:rPr>
        <w:t xml:space="preserve"> </w:t>
      </w:r>
      <w:r w:rsidRPr="001D6B9B">
        <w:rPr>
          <w:rFonts w:asciiTheme="minorHAnsi" w:hAnsiTheme="minorHAnsi" w:cstheme="minorHAnsi"/>
          <w:i/>
        </w:rPr>
        <w:t xml:space="preserve">pat, T-nos, nptII, </w:t>
      </w:r>
      <w:r w:rsidRPr="001D6B9B">
        <w:rPr>
          <w:rFonts w:asciiTheme="minorHAnsi" w:hAnsiTheme="minorHAnsi" w:cstheme="minorHAnsi"/>
        </w:rPr>
        <w:t xml:space="preserve">and </w:t>
      </w:r>
      <w:r w:rsidRPr="001D6B9B">
        <w:rPr>
          <w:rFonts w:asciiTheme="minorHAnsi" w:hAnsiTheme="minorHAnsi" w:cstheme="minorHAnsi"/>
          <w:i/>
        </w:rPr>
        <w:t>ADH-1</w:t>
      </w:r>
      <w:r w:rsidRPr="001D6B9B">
        <w:rPr>
          <w:rFonts w:asciiTheme="minorHAnsi" w:hAnsiTheme="minorHAnsi" w:cstheme="minorHAnsi"/>
        </w:rPr>
        <w:t>, individually. 9–10, two no-primer controls. The test was performed in duplicate and we found that all the results were consistent with expectations.</w:t>
      </w:r>
      <w:r w:rsidR="001A4ECE" w:rsidRPr="001A4ECE">
        <w:rPr>
          <w:rFonts w:asciiTheme="minorHAnsi" w:hAnsiTheme="minorHAnsi" w:cstheme="minorHAnsi"/>
        </w:rPr>
        <w:t xml:space="preserve"> See </w:t>
      </w:r>
      <w:r w:rsidR="001A4ECE">
        <w:rPr>
          <w:rFonts w:asciiTheme="minorHAnsi" w:hAnsiTheme="minorHAnsi" w:cstheme="minorHAnsi"/>
          <w:b/>
        </w:rPr>
        <w:t xml:space="preserve">Supplementary Table 2 </w:t>
      </w:r>
      <w:r w:rsidR="001A4ECE" w:rsidRPr="001A4ECE">
        <w:rPr>
          <w:rFonts w:asciiTheme="minorHAnsi" w:hAnsiTheme="minorHAnsi" w:cstheme="minorHAnsi"/>
        </w:rPr>
        <w:t xml:space="preserve">for </w:t>
      </w:r>
      <w:r w:rsidR="001A4ECE">
        <w:rPr>
          <w:rFonts w:asciiTheme="minorHAnsi" w:hAnsiTheme="minorHAnsi" w:cstheme="minorHAnsi"/>
        </w:rPr>
        <w:t>data analysis</w:t>
      </w:r>
    </w:p>
    <w:p w14:paraId="485F1337" w14:textId="4D93DE7A" w:rsidR="00773348" w:rsidRPr="001D6B9B" w:rsidRDefault="00773348" w:rsidP="00A534D4">
      <w:pPr>
        <w:contextualSpacing/>
        <w:rPr>
          <w:rFonts w:asciiTheme="minorHAnsi" w:hAnsiTheme="minorHAnsi" w:cstheme="minorHAnsi"/>
          <w:b/>
          <w:lang w:eastAsia="zh-CN"/>
        </w:rPr>
      </w:pPr>
    </w:p>
    <w:p w14:paraId="455C86B1" w14:textId="5D23ED91" w:rsidR="003C2F03" w:rsidRPr="001D6B9B" w:rsidRDefault="000561B1" w:rsidP="001D6B9B">
      <w:pPr>
        <w:contextualSpacing/>
        <w:jc w:val="both"/>
        <w:rPr>
          <w:rFonts w:asciiTheme="minorHAnsi" w:hAnsiTheme="minorHAnsi" w:cstheme="minorHAnsi"/>
        </w:rPr>
      </w:pPr>
      <w:r w:rsidRPr="001D6B9B">
        <w:rPr>
          <w:rFonts w:asciiTheme="minorHAnsi" w:hAnsiTheme="minorHAnsi" w:cstheme="minorHAnsi"/>
          <w:b/>
        </w:rPr>
        <w:t>Figure 5</w:t>
      </w:r>
      <w:r w:rsidR="008C5822">
        <w:rPr>
          <w:rFonts w:asciiTheme="minorHAnsi" w:hAnsiTheme="minorHAnsi" w:cstheme="minorHAnsi"/>
          <w:b/>
        </w:rPr>
        <w:t>:</w:t>
      </w:r>
      <w:r w:rsidR="008C5822" w:rsidRPr="001D6B9B">
        <w:rPr>
          <w:rFonts w:asciiTheme="minorHAnsi" w:hAnsiTheme="minorHAnsi" w:cstheme="minorHAnsi"/>
          <w:b/>
        </w:rPr>
        <w:t xml:space="preserve"> </w:t>
      </w:r>
      <w:r w:rsidRPr="001D6B9B">
        <w:rPr>
          <w:rFonts w:asciiTheme="minorHAnsi" w:hAnsiTheme="minorHAnsi" w:cstheme="minorHAnsi"/>
          <w:b/>
        </w:rPr>
        <w:t>The results of testing two maize samples.</w:t>
      </w:r>
      <w:r w:rsidRPr="001D6B9B">
        <w:rPr>
          <w:rFonts w:asciiTheme="minorHAnsi" w:hAnsiTheme="minorHAnsi" w:cstheme="minorHAnsi"/>
        </w:rPr>
        <w:t xml:space="preserve"> 1–8: Capillaries pre-fixed with </w:t>
      </w:r>
      <w:r w:rsidR="008C5822">
        <w:rPr>
          <w:rFonts w:asciiTheme="minorHAnsi" w:hAnsiTheme="minorHAnsi" w:cstheme="minorHAnsi"/>
        </w:rPr>
        <w:t xml:space="preserve">the </w:t>
      </w:r>
      <w:r w:rsidRPr="001D6B9B">
        <w:rPr>
          <w:rFonts w:asciiTheme="minorHAnsi" w:hAnsiTheme="minorHAnsi" w:cstheme="minorHAnsi"/>
        </w:rPr>
        <w:t xml:space="preserve">LAMP primer set of </w:t>
      </w:r>
      <w:r w:rsidRPr="001D6B9B">
        <w:rPr>
          <w:rFonts w:asciiTheme="minorHAnsi" w:hAnsiTheme="minorHAnsi" w:cstheme="minorHAnsi"/>
          <w:i/>
        </w:rPr>
        <w:t xml:space="preserve">P-CaMV35S, bar, cp4 epsps, P-FMV35S, pat, T-nos, nptII, </w:t>
      </w:r>
      <w:r w:rsidRPr="001D6B9B">
        <w:rPr>
          <w:rFonts w:asciiTheme="minorHAnsi" w:hAnsiTheme="minorHAnsi" w:cstheme="minorHAnsi"/>
        </w:rPr>
        <w:t>and</w:t>
      </w:r>
      <w:r w:rsidRPr="001D6B9B">
        <w:rPr>
          <w:rFonts w:asciiTheme="minorHAnsi" w:hAnsiTheme="minorHAnsi" w:cstheme="minorHAnsi"/>
          <w:i/>
        </w:rPr>
        <w:t xml:space="preserve"> ADH-1</w:t>
      </w:r>
      <w:r w:rsidRPr="001D6B9B">
        <w:rPr>
          <w:rFonts w:asciiTheme="minorHAnsi" w:hAnsiTheme="minorHAnsi" w:cstheme="minorHAnsi"/>
        </w:rPr>
        <w:t>, individually. 9–10, two no-primer controls. The test was performed in duplicate and then the results were compared with that of real-time PCR</w:t>
      </w:r>
      <w:r w:rsidR="000F44AB" w:rsidRPr="001D6B9B">
        <w:rPr>
          <w:rFonts w:asciiTheme="minorHAnsi" w:hAnsiTheme="minorHAnsi" w:cstheme="minorHAnsi"/>
        </w:rPr>
        <w:t xml:space="preserve"> and </w:t>
      </w:r>
      <w:r w:rsidR="008C5822">
        <w:rPr>
          <w:rFonts w:asciiTheme="minorHAnsi" w:hAnsiTheme="minorHAnsi" w:cstheme="minorHAnsi"/>
        </w:rPr>
        <w:t xml:space="preserve">the </w:t>
      </w:r>
      <w:r w:rsidR="000F44AB" w:rsidRPr="001D6B9B">
        <w:rPr>
          <w:rFonts w:asciiTheme="minorHAnsi" w:hAnsiTheme="minorHAnsi" w:cstheme="minorHAnsi"/>
        </w:rPr>
        <w:t>results were consistent.</w:t>
      </w:r>
      <w:r w:rsidR="001A4ECE" w:rsidRPr="001A4ECE">
        <w:rPr>
          <w:rFonts w:asciiTheme="minorHAnsi" w:hAnsiTheme="minorHAnsi" w:cstheme="minorHAnsi"/>
        </w:rPr>
        <w:t xml:space="preserve"> See </w:t>
      </w:r>
      <w:r w:rsidR="001A4ECE" w:rsidRPr="001A4ECE">
        <w:rPr>
          <w:rFonts w:asciiTheme="minorHAnsi" w:hAnsiTheme="minorHAnsi" w:cstheme="minorHAnsi"/>
          <w:b/>
        </w:rPr>
        <w:t>Supplementary Table 3</w:t>
      </w:r>
      <w:r w:rsidR="001A4ECE" w:rsidRPr="001A4ECE">
        <w:rPr>
          <w:rFonts w:asciiTheme="minorHAnsi" w:hAnsiTheme="minorHAnsi" w:cstheme="minorHAnsi"/>
        </w:rPr>
        <w:t xml:space="preserve"> for comparison results. See </w:t>
      </w:r>
      <w:r w:rsidR="001A4ECE" w:rsidRPr="001A4ECE">
        <w:rPr>
          <w:rFonts w:asciiTheme="minorHAnsi" w:hAnsiTheme="minorHAnsi" w:cstheme="minorHAnsi"/>
          <w:b/>
        </w:rPr>
        <w:t>Supplementary Table 2</w:t>
      </w:r>
      <w:r w:rsidR="001A4ECE" w:rsidRPr="001A4ECE">
        <w:rPr>
          <w:rFonts w:asciiTheme="minorHAnsi" w:hAnsiTheme="minorHAnsi" w:cstheme="minorHAnsi"/>
        </w:rPr>
        <w:t xml:space="preserve"> for data analysis.</w:t>
      </w:r>
    </w:p>
    <w:p w14:paraId="5A939FAD" w14:textId="77777777" w:rsidR="001D6B9B" w:rsidRPr="001D6B9B" w:rsidRDefault="001D6B9B" w:rsidP="001D6B9B">
      <w:pPr>
        <w:contextualSpacing/>
        <w:jc w:val="both"/>
        <w:rPr>
          <w:rFonts w:asciiTheme="minorHAnsi" w:hAnsiTheme="minorHAnsi" w:cstheme="minorHAnsi"/>
          <w:b/>
        </w:rPr>
      </w:pPr>
    </w:p>
    <w:p w14:paraId="6C618603" w14:textId="171221DF" w:rsidR="001D6B9B" w:rsidRPr="001D6B9B" w:rsidRDefault="001D6B9B" w:rsidP="001D6B9B">
      <w:pPr>
        <w:contextualSpacing/>
        <w:jc w:val="both"/>
        <w:rPr>
          <w:rFonts w:asciiTheme="minorHAnsi" w:hAnsiTheme="minorHAnsi" w:cstheme="minorHAnsi"/>
        </w:rPr>
      </w:pPr>
      <w:r w:rsidRPr="001D6B9B">
        <w:rPr>
          <w:rFonts w:asciiTheme="minorHAnsi" w:hAnsiTheme="minorHAnsi" w:cstheme="minorHAnsi"/>
          <w:b/>
        </w:rPr>
        <w:lastRenderedPageBreak/>
        <w:t>Table 1</w:t>
      </w:r>
      <w:r w:rsidR="008C5822">
        <w:rPr>
          <w:rFonts w:asciiTheme="minorHAnsi" w:hAnsiTheme="minorHAnsi" w:cstheme="minorHAnsi"/>
          <w:b/>
        </w:rPr>
        <w:t>:</w:t>
      </w:r>
      <w:r w:rsidR="008C5822" w:rsidRPr="001D6B9B">
        <w:rPr>
          <w:rFonts w:asciiTheme="minorHAnsi" w:hAnsiTheme="minorHAnsi" w:cstheme="minorHAnsi"/>
          <w:b/>
        </w:rPr>
        <w:t xml:space="preserve"> </w:t>
      </w:r>
      <w:r w:rsidRPr="001D6B9B">
        <w:rPr>
          <w:rFonts w:asciiTheme="minorHAnsi" w:hAnsiTheme="minorHAnsi" w:cstheme="minorHAnsi"/>
          <w:b/>
        </w:rPr>
        <w:t>The components of LAMP primer fixing reagents.</w:t>
      </w:r>
      <w:r w:rsidRPr="001D6B9B">
        <w:rPr>
          <w:rFonts w:asciiTheme="minorHAnsi" w:hAnsiTheme="minorHAnsi" w:cstheme="minorHAnsi"/>
        </w:rPr>
        <w:t xml:space="preserve"> The components of LAMP primer fixing mix are listed in the left column of the table, and the volume of each component is listed in the right column.</w:t>
      </w:r>
    </w:p>
    <w:p w14:paraId="745F1CF2" w14:textId="77777777" w:rsidR="001D6B9B" w:rsidRPr="001D6B9B" w:rsidRDefault="001D6B9B" w:rsidP="001D6B9B">
      <w:pPr>
        <w:contextualSpacing/>
        <w:jc w:val="both"/>
        <w:rPr>
          <w:rFonts w:asciiTheme="minorHAnsi" w:hAnsiTheme="minorHAnsi" w:cstheme="minorHAnsi"/>
          <w:b/>
        </w:rPr>
      </w:pPr>
    </w:p>
    <w:p w14:paraId="080125C8" w14:textId="38FB53E7" w:rsidR="001D6B9B" w:rsidRDefault="007C4554" w:rsidP="00A534D4">
      <w:pPr>
        <w:contextualSpacing/>
        <w:jc w:val="both"/>
        <w:rPr>
          <w:rFonts w:asciiTheme="minorHAnsi" w:hAnsiTheme="minorHAnsi" w:cstheme="minorHAnsi"/>
        </w:rPr>
      </w:pPr>
      <w:r>
        <w:rPr>
          <w:rFonts w:asciiTheme="minorHAnsi" w:hAnsiTheme="minorHAnsi" w:cstheme="minorHAnsi"/>
          <w:b/>
        </w:rPr>
        <w:t>Table 2:</w:t>
      </w:r>
      <w:r w:rsidR="001D6B9B" w:rsidRPr="001D6B9B">
        <w:rPr>
          <w:rFonts w:asciiTheme="minorHAnsi" w:hAnsiTheme="minorHAnsi" w:cstheme="minorHAnsi"/>
          <w:b/>
        </w:rPr>
        <w:t xml:space="preserve"> The reaction system of the capillary array-LAMP. </w:t>
      </w:r>
      <w:r w:rsidR="001D6B9B" w:rsidRPr="001D6B9B">
        <w:rPr>
          <w:rFonts w:asciiTheme="minorHAnsi" w:hAnsiTheme="minorHAnsi" w:cstheme="minorHAnsi"/>
        </w:rPr>
        <w:t xml:space="preserve">The components of </w:t>
      </w:r>
      <w:r w:rsidR="008C5822">
        <w:rPr>
          <w:rFonts w:asciiTheme="minorHAnsi" w:hAnsiTheme="minorHAnsi" w:cstheme="minorHAnsi"/>
        </w:rPr>
        <w:t xml:space="preserve">the </w:t>
      </w:r>
      <w:r w:rsidR="001D6B9B" w:rsidRPr="001D6B9B">
        <w:rPr>
          <w:rFonts w:asciiTheme="minorHAnsi" w:hAnsiTheme="minorHAnsi" w:cstheme="minorHAnsi"/>
        </w:rPr>
        <w:t>reaction system of capillary array LAMP components are listed in left column, and the volume of each component is listed in the right column.</w:t>
      </w:r>
    </w:p>
    <w:p w14:paraId="5BFCFC4F" w14:textId="01994ECA" w:rsidR="00850164" w:rsidRDefault="00850164" w:rsidP="00A534D4">
      <w:pPr>
        <w:contextualSpacing/>
        <w:jc w:val="both"/>
        <w:rPr>
          <w:rFonts w:asciiTheme="minorHAnsi" w:hAnsiTheme="minorHAnsi" w:cstheme="minorHAnsi"/>
        </w:rPr>
      </w:pPr>
    </w:p>
    <w:p w14:paraId="71705380" w14:textId="59FF276F" w:rsidR="00850164" w:rsidRDefault="007C4554" w:rsidP="00A534D4">
      <w:pPr>
        <w:contextualSpacing/>
        <w:jc w:val="both"/>
        <w:rPr>
          <w:rFonts w:asciiTheme="minorHAnsi" w:hAnsiTheme="minorHAnsi" w:cstheme="minorHAnsi"/>
          <w:b/>
        </w:rPr>
      </w:pPr>
      <w:r>
        <w:rPr>
          <w:rFonts w:asciiTheme="minorHAnsi" w:hAnsiTheme="minorHAnsi" w:cstheme="minorHAnsi"/>
          <w:b/>
        </w:rPr>
        <w:t>Supplementary Table 1:</w:t>
      </w:r>
      <w:r w:rsidR="00850164" w:rsidRPr="00850164">
        <w:rPr>
          <w:rFonts w:asciiTheme="minorHAnsi" w:hAnsiTheme="minorHAnsi" w:cstheme="minorHAnsi"/>
          <w:b/>
        </w:rPr>
        <w:t xml:space="preserve"> List of LAMP primer sequences.</w:t>
      </w:r>
    </w:p>
    <w:p w14:paraId="66A08E7C" w14:textId="01E217E4" w:rsidR="0000196A" w:rsidRDefault="0000196A" w:rsidP="00A534D4">
      <w:pPr>
        <w:contextualSpacing/>
        <w:jc w:val="both"/>
        <w:rPr>
          <w:rFonts w:asciiTheme="minorHAnsi" w:hAnsiTheme="minorHAnsi" w:cstheme="minorHAnsi"/>
          <w:b/>
        </w:rPr>
      </w:pPr>
    </w:p>
    <w:p w14:paraId="59BB455E" w14:textId="0F38AD10" w:rsidR="0000196A" w:rsidRDefault="007C4554" w:rsidP="00A534D4">
      <w:pPr>
        <w:contextualSpacing/>
        <w:jc w:val="both"/>
        <w:rPr>
          <w:rFonts w:asciiTheme="minorHAnsi" w:hAnsiTheme="minorHAnsi" w:cstheme="minorHAnsi"/>
          <w:b/>
        </w:rPr>
      </w:pPr>
      <w:r>
        <w:rPr>
          <w:rFonts w:asciiTheme="minorHAnsi" w:hAnsiTheme="minorHAnsi" w:cstheme="minorHAnsi"/>
          <w:b/>
        </w:rPr>
        <w:t>Supplementary Table 2:</w:t>
      </w:r>
      <w:r w:rsidR="0000196A">
        <w:rPr>
          <w:rFonts w:asciiTheme="minorHAnsi" w:hAnsiTheme="minorHAnsi" w:cstheme="minorHAnsi"/>
          <w:b/>
        </w:rPr>
        <w:t xml:space="preserve"> </w:t>
      </w:r>
      <w:r w:rsidR="001A4ECE" w:rsidRPr="001A4ECE">
        <w:rPr>
          <w:rFonts w:asciiTheme="minorHAnsi" w:hAnsiTheme="minorHAnsi" w:cstheme="minorHAnsi"/>
          <w:b/>
        </w:rPr>
        <w:t>Data analysis of the LAMP array experiments.</w:t>
      </w:r>
      <w:r w:rsidR="001A4ECE">
        <w:rPr>
          <w:rFonts w:asciiTheme="minorHAnsi" w:hAnsiTheme="minorHAnsi" w:cstheme="minorHAnsi"/>
          <w:b/>
        </w:rPr>
        <w:t xml:space="preserve"> </w:t>
      </w:r>
      <w:r w:rsidR="001A4ECE" w:rsidRPr="001A4ECE">
        <w:rPr>
          <w:rFonts w:asciiTheme="minorHAnsi" w:hAnsiTheme="minorHAnsi" w:cstheme="minorHAnsi"/>
        </w:rPr>
        <w:t>The green color coded cells in the table indicate the positive result</w:t>
      </w:r>
    </w:p>
    <w:p w14:paraId="0CA5D9C7" w14:textId="77777777" w:rsidR="001A4ECE" w:rsidRDefault="001A4ECE" w:rsidP="00A534D4">
      <w:pPr>
        <w:contextualSpacing/>
        <w:jc w:val="both"/>
        <w:rPr>
          <w:rFonts w:asciiTheme="minorHAnsi" w:hAnsiTheme="minorHAnsi" w:cstheme="minorHAnsi"/>
          <w:b/>
        </w:rPr>
      </w:pPr>
    </w:p>
    <w:p w14:paraId="58EAEEF7" w14:textId="16D7B0BD" w:rsidR="001D6B9B" w:rsidRDefault="001A4ECE" w:rsidP="00A534D4">
      <w:pPr>
        <w:contextualSpacing/>
        <w:jc w:val="both"/>
        <w:rPr>
          <w:rFonts w:asciiTheme="minorHAnsi" w:hAnsiTheme="minorHAnsi" w:cstheme="minorHAnsi"/>
          <w:b/>
        </w:rPr>
      </w:pPr>
      <w:r>
        <w:rPr>
          <w:rFonts w:asciiTheme="minorHAnsi" w:hAnsiTheme="minorHAnsi" w:cstheme="minorHAnsi"/>
          <w:b/>
        </w:rPr>
        <w:t>Supplementary Table 3</w:t>
      </w:r>
      <w:r w:rsidR="007C4554">
        <w:rPr>
          <w:rFonts w:asciiTheme="minorHAnsi" w:hAnsiTheme="minorHAnsi" w:cstheme="minorHAnsi"/>
          <w:b/>
        </w:rPr>
        <w:t>:</w:t>
      </w:r>
      <w:r>
        <w:rPr>
          <w:rFonts w:asciiTheme="minorHAnsi" w:hAnsiTheme="minorHAnsi" w:cstheme="minorHAnsi"/>
          <w:b/>
        </w:rPr>
        <w:t xml:space="preserve"> </w:t>
      </w:r>
      <w:r w:rsidRPr="001A4ECE">
        <w:rPr>
          <w:rFonts w:asciiTheme="minorHAnsi" w:hAnsiTheme="minorHAnsi" w:cstheme="minorHAnsi"/>
          <w:b/>
        </w:rPr>
        <w:t>The real-time PCR results reporting form</w:t>
      </w:r>
      <w:r>
        <w:rPr>
          <w:rFonts w:asciiTheme="minorHAnsi" w:hAnsiTheme="minorHAnsi" w:cstheme="minorHAnsi"/>
          <w:b/>
        </w:rPr>
        <w:t>.</w:t>
      </w:r>
    </w:p>
    <w:p w14:paraId="7D945B00" w14:textId="77777777" w:rsidR="001A4ECE" w:rsidRDefault="001A4ECE" w:rsidP="00A534D4">
      <w:pPr>
        <w:contextualSpacing/>
        <w:jc w:val="both"/>
        <w:rPr>
          <w:rFonts w:asciiTheme="minorHAnsi" w:hAnsiTheme="minorHAnsi" w:cstheme="minorHAnsi"/>
          <w:b/>
        </w:rPr>
      </w:pPr>
    </w:p>
    <w:p w14:paraId="6D020BFC" w14:textId="32F76BAF" w:rsidR="00BE5F4A" w:rsidRPr="001D6B9B" w:rsidRDefault="005C54D2" w:rsidP="00A534D4">
      <w:pPr>
        <w:contextualSpacing/>
        <w:jc w:val="both"/>
        <w:rPr>
          <w:rFonts w:asciiTheme="minorHAnsi" w:hAnsiTheme="minorHAnsi" w:cstheme="minorHAnsi"/>
          <w:b/>
          <w:lang w:eastAsia="zh-CN"/>
        </w:rPr>
      </w:pPr>
      <w:r w:rsidRPr="001D6B9B">
        <w:rPr>
          <w:rFonts w:asciiTheme="minorHAnsi" w:hAnsiTheme="minorHAnsi" w:cstheme="minorHAnsi"/>
          <w:b/>
        </w:rPr>
        <w:t>DISCUSSION</w:t>
      </w:r>
      <w:r w:rsidR="009B1737" w:rsidRPr="001D6B9B">
        <w:rPr>
          <w:rFonts w:asciiTheme="minorHAnsi" w:hAnsiTheme="minorHAnsi" w:cstheme="minorHAnsi"/>
          <w:b/>
          <w:bCs/>
        </w:rPr>
        <w:t>:</w:t>
      </w:r>
      <w:r w:rsidR="00585D13" w:rsidRPr="001D6B9B">
        <w:rPr>
          <w:rFonts w:asciiTheme="minorHAnsi" w:hAnsiTheme="minorHAnsi" w:cstheme="minorHAnsi"/>
          <w:b/>
          <w:bCs/>
        </w:rPr>
        <w:t xml:space="preserve"> </w:t>
      </w:r>
    </w:p>
    <w:p w14:paraId="6978B88E" w14:textId="58FC3D93" w:rsidR="000D0096" w:rsidRDefault="000D0096" w:rsidP="00A534D4">
      <w:pPr>
        <w:contextualSpacing/>
        <w:jc w:val="both"/>
        <w:rPr>
          <w:rFonts w:asciiTheme="minorHAnsi" w:hAnsiTheme="minorHAnsi" w:cstheme="minorHAnsi"/>
          <w:lang w:eastAsia="zh-CN"/>
        </w:rPr>
      </w:pPr>
      <w:r w:rsidRPr="001D6B9B">
        <w:rPr>
          <w:rFonts w:asciiTheme="minorHAnsi" w:hAnsiTheme="minorHAnsi" w:cstheme="minorHAnsi"/>
          <w:lang w:eastAsia="zh-CN"/>
        </w:rPr>
        <w:t>The CALM platform demonstrated here, which combines the LAMP technology with a capillary array, enables the simultaneous detection of multiple GMO-related gene targets in a single, highly effective</w:t>
      </w:r>
      <w:r w:rsidR="00FE13D1" w:rsidRPr="001D6B9B">
        <w:rPr>
          <w:rFonts w:asciiTheme="minorHAnsi" w:hAnsiTheme="minorHAnsi" w:cstheme="minorHAnsi"/>
          <w:lang w:eastAsia="zh-CN"/>
        </w:rPr>
        <w:t xml:space="preserve"> and </w:t>
      </w:r>
      <w:r w:rsidRPr="001D6B9B">
        <w:rPr>
          <w:rFonts w:asciiTheme="minorHAnsi" w:hAnsiTheme="minorHAnsi" w:cstheme="minorHAnsi"/>
          <w:lang w:eastAsia="zh-CN"/>
        </w:rPr>
        <w:t>easy</w:t>
      </w:r>
      <w:r w:rsidR="008C5822">
        <w:rPr>
          <w:rFonts w:asciiTheme="minorHAnsi" w:hAnsiTheme="minorHAnsi" w:cstheme="minorHAnsi"/>
          <w:lang w:eastAsia="zh-CN"/>
        </w:rPr>
        <w:t xml:space="preserve"> </w:t>
      </w:r>
      <w:r w:rsidRPr="001D6B9B">
        <w:rPr>
          <w:rFonts w:asciiTheme="minorHAnsi" w:hAnsiTheme="minorHAnsi" w:cstheme="minorHAnsi"/>
          <w:lang w:eastAsia="zh-CN"/>
        </w:rPr>
        <w:t>to</w:t>
      </w:r>
      <w:r w:rsidR="008C5822">
        <w:rPr>
          <w:rFonts w:asciiTheme="minorHAnsi" w:hAnsiTheme="minorHAnsi" w:cstheme="minorHAnsi"/>
          <w:lang w:eastAsia="zh-CN"/>
        </w:rPr>
        <w:t xml:space="preserve"> </w:t>
      </w:r>
      <w:r w:rsidRPr="001D6B9B">
        <w:rPr>
          <w:rFonts w:asciiTheme="minorHAnsi" w:hAnsiTheme="minorHAnsi" w:cstheme="minorHAnsi"/>
          <w:lang w:eastAsia="zh-CN"/>
        </w:rPr>
        <w:t>operate test.</w:t>
      </w:r>
    </w:p>
    <w:p w14:paraId="50302847" w14:textId="77777777" w:rsidR="00761263" w:rsidRPr="001D6B9B" w:rsidRDefault="00761263" w:rsidP="00A534D4">
      <w:pPr>
        <w:contextualSpacing/>
        <w:jc w:val="both"/>
        <w:rPr>
          <w:rFonts w:asciiTheme="minorHAnsi" w:hAnsiTheme="minorHAnsi" w:cstheme="minorHAnsi"/>
          <w:lang w:eastAsia="zh-CN"/>
        </w:rPr>
      </w:pPr>
    </w:p>
    <w:p w14:paraId="7B1E8E61" w14:textId="2C163C64" w:rsidR="00885126" w:rsidRPr="001D6B9B" w:rsidRDefault="00BD0EDD" w:rsidP="00A534D4">
      <w:pPr>
        <w:contextualSpacing/>
        <w:jc w:val="both"/>
        <w:rPr>
          <w:rFonts w:asciiTheme="minorHAnsi" w:hAnsiTheme="minorHAnsi" w:cstheme="minorHAnsi"/>
          <w:lang w:eastAsia="zh-CN"/>
        </w:rPr>
      </w:pPr>
      <w:r w:rsidRPr="001D6B9B">
        <w:rPr>
          <w:rFonts w:asciiTheme="minorHAnsi" w:hAnsiTheme="minorHAnsi" w:cstheme="minorHAnsi"/>
          <w:lang w:eastAsia="zh-CN"/>
        </w:rPr>
        <w:t>To success</w:t>
      </w:r>
      <w:r w:rsidR="00FE13D1" w:rsidRPr="001D6B9B">
        <w:rPr>
          <w:rFonts w:asciiTheme="minorHAnsi" w:hAnsiTheme="minorHAnsi" w:cstheme="minorHAnsi"/>
          <w:lang w:eastAsia="zh-CN"/>
        </w:rPr>
        <w:t>fully</w:t>
      </w:r>
      <w:r w:rsidRPr="001D6B9B">
        <w:rPr>
          <w:rFonts w:asciiTheme="minorHAnsi" w:hAnsiTheme="minorHAnsi" w:cstheme="minorHAnsi"/>
          <w:lang w:eastAsia="zh-CN"/>
        </w:rPr>
        <w:t xml:space="preserve"> perform the </w:t>
      </w:r>
      <w:r w:rsidR="00176DEB" w:rsidRPr="001D6B9B">
        <w:rPr>
          <w:rFonts w:asciiTheme="minorHAnsi" w:hAnsiTheme="minorHAnsi" w:cstheme="minorHAnsi"/>
          <w:lang w:eastAsia="zh-CN"/>
        </w:rPr>
        <w:t xml:space="preserve">multiplex </w:t>
      </w:r>
      <w:r w:rsidRPr="001D6B9B">
        <w:rPr>
          <w:rFonts w:asciiTheme="minorHAnsi" w:hAnsiTheme="minorHAnsi" w:cstheme="minorHAnsi"/>
          <w:lang w:eastAsia="zh-CN"/>
        </w:rPr>
        <w:t xml:space="preserve">LAMP </w:t>
      </w:r>
      <w:r w:rsidR="00FE13D1" w:rsidRPr="001D6B9B">
        <w:rPr>
          <w:rFonts w:asciiTheme="minorHAnsi" w:hAnsiTheme="minorHAnsi" w:cstheme="minorHAnsi"/>
          <w:lang w:eastAsia="zh-CN"/>
        </w:rPr>
        <w:t xml:space="preserve">reactions </w:t>
      </w:r>
      <w:r w:rsidRPr="001D6B9B">
        <w:rPr>
          <w:rFonts w:asciiTheme="minorHAnsi" w:hAnsiTheme="minorHAnsi" w:cstheme="minorHAnsi"/>
          <w:lang w:eastAsia="zh-CN"/>
        </w:rPr>
        <w:t xml:space="preserve">in </w:t>
      </w:r>
      <w:r w:rsidR="008974D5" w:rsidRPr="001D6B9B">
        <w:rPr>
          <w:rFonts w:asciiTheme="minorHAnsi" w:hAnsiTheme="minorHAnsi" w:cstheme="minorHAnsi"/>
          <w:lang w:eastAsia="zh-CN"/>
        </w:rPr>
        <w:t>the</w:t>
      </w:r>
      <w:r w:rsidRPr="001D6B9B">
        <w:rPr>
          <w:rFonts w:asciiTheme="minorHAnsi" w:hAnsiTheme="minorHAnsi" w:cstheme="minorHAnsi"/>
          <w:lang w:eastAsia="zh-CN"/>
        </w:rPr>
        <w:t xml:space="preserve"> cassette, three </w:t>
      </w:r>
      <w:r w:rsidR="004673DF" w:rsidRPr="001D6B9B">
        <w:rPr>
          <w:rFonts w:asciiTheme="minorHAnsi" w:hAnsiTheme="minorHAnsi" w:cstheme="minorHAnsi"/>
          <w:lang w:eastAsia="zh-CN"/>
        </w:rPr>
        <w:t>critical points</w:t>
      </w:r>
      <w:r w:rsidRPr="001D6B9B">
        <w:rPr>
          <w:rFonts w:asciiTheme="minorHAnsi" w:hAnsiTheme="minorHAnsi" w:cstheme="minorHAnsi"/>
          <w:lang w:eastAsia="zh-CN"/>
        </w:rPr>
        <w:t xml:space="preserve"> need to be noticed.</w:t>
      </w:r>
      <w:r w:rsidR="00B6667A" w:rsidRPr="001D6B9B">
        <w:rPr>
          <w:rFonts w:asciiTheme="minorHAnsi" w:hAnsiTheme="minorHAnsi" w:cstheme="minorHAnsi"/>
          <w:lang w:eastAsia="zh-CN"/>
        </w:rPr>
        <w:t xml:space="preserve"> Firstly, </w:t>
      </w:r>
      <w:r w:rsidR="008C5822">
        <w:rPr>
          <w:rFonts w:asciiTheme="minorHAnsi" w:hAnsiTheme="minorHAnsi" w:cstheme="minorHAnsi"/>
          <w:lang w:eastAsia="zh-CN"/>
        </w:rPr>
        <w:t xml:space="preserve">achieving </w:t>
      </w:r>
      <w:r w:rsidR="00B6667A" w:rsidRPr="001D6B9B">
        <w:rPr>
          <w:rFonts w:asciiTheme="minorHAnsi" w:hAnsiTheme="minorHAnsi" w:cstheme="minorHAnsi"/>
          <w:lang w:eastAsia="zh-CN"/>
        </w:rPr>
        <w:t xml:space="preserve">the same height </w:t>
      </w:r>
      <w:r w:rsidR="008C5822">
        <w:rPr>
          <w:rFonts w:asciiTheme="minorHAnsi" w:hAnsiTheme="minorHAnsi" w:cstheme="minorHAnsi"/>
          <w:lang w:eastAsia="zh-CN"/>
        </w:rPr>
        <w:t xml:space="preserve">for </w:t>
      </w:r>
      <w:r w:rsidR="00B6667A" w:rsidRPr="001D6B9B">
        <w:rPr>
          <w:rFonts w:asciiTheme="minorHAnsi" w:hAnsiTheme="minorHAnsi" w:cstheme="minorHAnsi"/>
          <w:lang w:eastAsia="zh-CN"/>
        </w:rPr>
        <w:t xml:space="preserve">the </w:t>
      </w:r>
      <w:r w:rsidR="00FE13D1" w:rsidRPr="001D6B9B">
        <w:rPr>
          <w:rFonts w:asciiTheme="minorHAnsi" w:hAnsiTheme="minorHAnsi" w:cstheme="minorHAnsi"/>
          <w:lang w:eastAsia="zh-CN"/>
        </w:rPr>
        <w:t>up</w:t>
      </w:r>
      <w:r w:rsidR="008C5822">
        <w:rPr>
          <w:rFonts w:asciiTheme="minorHAnsi" w:hAnsiTheme="minorHAnsi" w:cstheme="minorHAnsi"/>
          <w:lang w:eastAsia="zh-CN"/>
        </w:rPr>
        <w:t xml:space="preserve">per </w:t>
      </w:r>
      <w:r w:rsidR="00FE13D1" w:rsidRPr="001D6B9B">
        <w:rPr>
          <w:rFonts w:asciiTheme="minorHAnsi" w:hAnsiTheme="minorHAnsi" w:cstheme="minorHAnsi"/>
          <w:lang w:eastAsia="zh-CN"/>
        </w:rPr>
        <w:t xml:space="preserve">side of the </w:t>
      </w:r>
      <w:r w:rsidR="00B6667A" w:rsidRPr="001D6B9B">
        <w:rPr>
          <w:rFonts w:asciiTheme="minorHAnsi" w:hAnsiTheme="minorHAnsi" w:cstheme="minorHAnsi"/>
          <w:lang w:eastAsia="zh-CN"/>
        </w:rPr>
        <w:t>capillaries and t</w:t>
      </w:r>
      <w:r w:rsidR="00176DEB" w:rsidRPr="001D6B9B">
        <w:rPr>
          <w:rFonts w:asciiTheme="minorHAnsi" w:hAnsiTheme="minorHAnsi" w:cstheme="minorHAnsi"/>
          <w:lang w:eastAsia="zh-CN"/>
        </w:rPr>
        <w:t>he</w:t>
      </w:r>
      <w:r w:rsidRPr="001D6B9B">
        <w:rPr>
          <w:rFonts w:asciiTheme="minorHAnsi" w:hAnsiTheme="minorHAnsi" w:cstheme="minorHAnsi"/>
          <w:lang w:eastAsia="zh-CN"/>
        </w:rPr>
        <w:t xml:space="preserve"> hydrophilic and </w:t>
      </w:r>
      <w:r w:rsidR="0050465F" w:rsidRPr="001D6B9B">
        <w:rPr>
          <w:rFonts w:asciiTheme="minorHAnsi" w:hAnsiTheme="minorHAnsi" w:cstheme="minorHAnsi"/>
          <w:lang w:eastAsia="zh-CN"/>
        </w:rPr>
        <w:t xml:space="preserve">hydrophobic </w:t>
      </w:r>
      <w:r w:rsidRPr="001D6B9B">
        <w:rPr>
          <w:rFonts w:asciiTheme="minorHAnsi" w:hAnsiTheme="minorHAnsi" w:cstheme="minorHAnsi"/>
          <w:lang w:eastAsia="zh-CN"/>
        </w:rPr>
        <w:t>pattern of the capillary array</w:t>
      </w:r>
      <w:r w:rsidR="00233C7C" w:rsidRPr="001D6B9B">
        <w:rPr>
          <w:rFonts w:asciiTheme="minorHAnsi" w:hAnsiTheme="minorHAnsi" w:cstheme="minorHAnsi"/>
          <w:lang w:eastAsia="zh-CN"/>
        </w:rPr>
        <w:t xml:space="preserve"> are</w:t>
      </w:r>
      <w:r w:rsidRPr="001D6B9B">
        <w:rPr>
          <w:rFonts w:asciiTheme="minorHAnsi" w:hAnsiTheme="minorHAnsi" w:cstheme="minorHAnsi"/>
          <w:lang w:eastAsia="zh-CN"/>
        </w:rPr>
        <w:t xml:space="preserve"> </w:t>
      </w:r>
      <w:r w:rsidR="00233C7C" w:rsidRPr="001D6B9B">
        <w:rPr>
          <w:rFonts w:asciiTheme="minorHAnsi" w:hAnsiTheme="minorHAnsi" w:cstheme="minorHAnsi"/>
          <w:lang w:eastAsia="zh-CN"/>
        </w:rPr>
        <w:t xml:space="preserve">critical for simultaneously loading reagents into </w:t>
      </w:r>
      <w:r w:rsidR="00C05217" w:rsidRPr="001D6B9B">
        <w:rPr>
          <w:rFonts w:asciiTheme="minorHAnsi" w:hAnsiTheme="minorHAnsi" w:cstheme="minorHAnsi"/>
          <w:lang w:eastAsia="zh-CN"/>
        </w:rPr>
        <w:t xml:space="preserve">all </w:t>
      </w:r>
      <w:r w:rsidR="00FE13D1" w:rsidRPr="001D6B9B">
        <w:rPr>
          <w:rFonts w:asciiTheme="minorHAnsi" w:hAnsiTheme="minorHAnsi" w:cstheme="minorHAnsi"/>
          <w:lang w:eastAsia="zh-CN"/>
        </w:rPr>
        <w:t xml:space="preserve">the </w:t>
      </w:r>
      <w:r w:rsidR="00C05217" w:rsidRPr="001D6B9B">
        <w:rPr>
          <w:rFonts w:asciiTheme="minorHAnsi" w:hAnsiTheme="minorHAnsi" w:cstheme="minorHAnsi"/>
          <w:lang w:eastAsia="zh-CN"/>
        </w:rPr>
        <w:t>capillaries</w:t>
      </w:r>
      <w:r w:rsidR="00233C7C" w:rsidRPr="001D6B9B">
        <w:rPr>
          <w:rFonts w:asciiTheme="minorHAnsi" w:hAnsiTheme="minorHAnsi" w:cstheme="minorHAnsi"/>
          <w:lang w:eastAsia="zh-CN"/>
        </w:rPr>
        <w:t>.</w:t>
      </w:r>
      <w:r w:rsidR="00C05217" w:rsidRPr="001D6B9B">
        <w:rPr>
          <w:rFonts w:asciiTheme="minorHAnsi" w:hAnsiTheme="minorHAnsi" w:cstheme="minorHAnsi"/>
          <w:lang w:eastAsia="zh-CN"/>
        </w:rPr>
        <w:t xml:space="preserve"> </w:t>
      </w:r>
      <w:r w:rsidR="000427C0" w:rsidRPr="001D6B9B">
        <w:rPr>
          <w:rFonts w:asciiTheme="minorHAnsi" w:hAnsiTheme="minorHAnsi" w:cstheme="minorHAnsi"/>
          <w:lang w:eastAsia="zh-CN"/>
        </w:rPr>
        <w:t xml:space="preserve">The </w:t>
      </w:r>
      <w:r w:rsidR="002F6D13" w:rsidRPr="001D6B9B">
        <w:rPr>
          <w:rFonts w:asciiTheme="minorHAnsi" w:hAnsiTheme="minorHAnsi" w:cstheme="minorHAnsi"/>
          <w:lang w:eastAsia="zh-CN"/>
        </w:rPr>
        <w:t>capillaries should be aligned</w:t>
      </w:r>
      <w:r w:rsidR="000427C0" w:rsidRPr="001D6B9B">
        <w:rPr>
          <w:rFonts w:asciiTheme="minorHAnsi" w:hAnsiTheme="minorHAnsi" w:cstheme="minorHAnsi"/>
          <w:lang w:eastAsia="zh-CN"/>
        </w:rPr>
        <w:t xml:space="preserve"> by a plate after initial insert</w:t>
      </w:r>
      <w:r w:rsidR="00B6667A" w:rsidRPr="001D6B9B">
        <w:rPr>
          <w:rFonts w:asciiTheme="minorHAnsi" w:hAnsiTheme="minorHAnsi" w:cstheme="minorHAnsi"/>
          <w:lang w:eastAsia="zh-CN"/>
        </w:rPr>
        <w:t xml:space="preserve">ing into </w:t>
      </w:r>
      <w:r w:rsidR="008C5822">
        <w:rPr>
          <w:rFonts w:asciiTheme="minorHAnsi" w:hAnsiTheme="minorHAnsi" w:cstheme="minorHAnsi"/>
          <w:lang w:eastAsia="zh-CN"/>
        </w:rPr>
        <w:t xml:space="preserve">the </w:t>
      </w:r>
      <w:r w:rsidR="00B6667A" w:rsidRPr="001D6B9B">
        <w:rPr>
          <w:rFonts w:asciiTheme="minorHAnsi" w:hAnsiTheme="minorHAnsi" w:cstheme="minorHAnsi"/>
          <w:lang w:eastAsia="zh-CN"/>
        </w:rPr>
        <w:t>PDM</w:t>
      </w:r>
      <w:r w:rsidR="00FE13D1" w:rsidRPr="00761263">
        <w:rPr>
          <w:rFonts w:asciiTheme="minorHAnsi" w:hAnsiTheme="minorHAnsi" w:cstheme="minorHAnsi"/>
          <w:lang w:eastAsia="zh-CN"/>
        </w:rPr>
        <w:t>S</w:t>
      </w:r>
      <w:r w:rsidR="00B6667A" w:rsidRPr="00761263">
        <w:rPr>
          <w:rFonts w:asciiTheme="minorHAnsi" w:hAnsiTheme="minorHAnsi" w:cstheme="minorHAnsi"/>
          <w:lang w:eastAsia="zh-CN"/>
        </w:rPr>
        <w:t xml:space="preserve"> support</w:t>
      </w:r>
      <w:r w:rsidR="00C532B3" w:rsidRPr="00761263">
        <w:rPr>
          <w:rFonts w:asciiTheme="minorHAnsi" w:hAnsiTheme="minorHAnsi" w:cstheme="minorHAnsi"/>
          <w:lang w:eastAsia="zh-CN"/>
        </w:rPr>
        <w:t xml:space="preserve"> to </w:t>
      </w:r>
      <w:r w:rsidR="00FE13D1" w:rsidRPr="00761263">
        <w:rPr>
          <w:rFonts w:asciiTheme="minorHAnsi" w:hAnsiTheme="minorHAnsi" w:cstheme="minorHAnsi"/>
          <w:lang w:eastAsia="zh-CN"/>
        </w:rPr>
        <w:t>ensure all of them can touch the loaded reaction mixture in</w:t>
      </w:r>
      <w:r w:rsidR="00C532B3" w:rsidRPr="00761263">
        <w:rPr>
          <w:rFonts w:asciiTheme="minorHAnsi" w:hAnsiTheme="minorHAnsi" w:cstheme="minorHAnsi"/>
          <w:lang w:eastAsia="zh-CN"/>
        </w:rPr>
        <w:t xml:space="preserve"> the dish of</w:t>
      </w:r>
      <w:r w:rsidR="00FE13D1" w:rsidRPr="00761263">
        <w:rPr>
          <w:rFonts w:asciiTheme="minorHAnsi" w:hAnsiTheme="minorHAnsi" w:cstheme="minorHAnsi"/>
          <w:lang w:eastAsia="zh-CN"/>
        </w:rPr>
        <w:t xml:space="preserve"> the loading</w:t>
      </w:r>
      <w:r w:rsidR="00C532B3" w:rsidRPr="00761263">
        <w:rPr>
          <w:rFonts w:asciiTheme="minorHAnsi" w:hAnsiTheme="minorHAnsi" w:cstheme="minorHAnsi"/>
          <w:lang w:eastAsia="zh-CN"/>
        </w:rPr>
        <w:t xml:space="preserve"> adaptor</w:t>
      </w:r>
      <w:r w:rsidR="002F6D13" w:rsidRPr="00761263">
        <w:rPr>
          <w:rFonts w:asciiTheme="minorHAnsi" w:hAnsiTheme="minorHAnsi" w:cstheme="minorHAnsi"/>
          <w:lang w:eastAsia="zh-CN"/>
        </w:rPr>
        <w:t>.</w:t>
      </w:r>
      <w:r w:rsidR="00B6667A" w:rsidRPr="00761263">
        <w:rPr>
          <w:rFonts w:asciiTheme="minorHAnsi" w:hAnsiTheme="minorHAnsi" w:cstheme="minorHAnsi"/>
          <w:lang w:eastAsia="zh-CN"/>
        </w:rPr>
        <w:t xml:space="preserve"> </w:t>
      </w:r>
      <w:r w:rsidR="009F500A" w:rsidRPr="00761263">
        <w:rPr>
          <w:rFonts w:asciiTheme="minorHAnsi" w:hAnsiTheme="minorHAnsi" w:cstheme="minorHAnsi"/>
          <w:lang w:eastAsia="zh-CN"/>
        </w:rPr>
        <w:t>W</w:t>
      </w:r>
      <w:r w:rsidR="00233C7C" w:rsidRPr="00761263">
        <w:rPr>
          <w:rFonts w:asciiTheme="minorHAnsi" w:hAnsiTheme="minorHAnsi" w:cstheme="minorHAnsi"/>
          <w:lang w:eastAsia="zh-CN"/>
        </w:rPr>
        <w:t xml:space="preserve">hen treating the capillary array with </w:t>
      </w:r>
      <w:r w:rsidR="008C5822">
        <w:rPr>
          <w:rFonts w:asciiTheme="minorHAnsi" w:hAnsiTheme="minorHAnsi" w:cstheme="minorHAnsi"/>
          <w:lang w:eastAsia="zh-CN"/>
        </w:rPr>
        <w:t xml:space="preserve">the </w:t>
      </w:r>
      <w:r w:rsidR="00D21C3C" w:rsidRPr="00761263">
        <w:rPr>
          <w:rFonts w:asciiTheme="minorHAnsi" w:hAnsiTheme="minorHAnsi" w:cstheme="minorHAnsi"/>
        </w:rPr>
        <w:t>super-hydrophobic</w:t>
      </w:r>
      <w:r w:rsidR="00233C7C" w:rsidRPr="00761263">
        <w:rPr>
          <w:rFonts w:asciiTheme="minorHAnsi" w:hAnsiTheme="minorHAnsi" w:cstheme="minorHAnsi"/>
          <w:lang w:eastAsia="zh-CN"/>
        </w:rPr>
        <w:t xml:space="preserve"> </w:t>
      </w:r>
      <w:r w:rsidR="00D21C3C" w:rsidRPr="00761263">
        <w:rPr>
          <w:rFonts w:asciiTheme="minorHAnsi" w:hAnsiTheme="minorHAnsi" w:cstheme="minorHAnsi"/>
          <w:lang w:eastAsia="zh-CN"/>
        </w:rPr>
        <w:t>coat</w:t>
      </w:r>
      <w:r w:rsidR="00176DEB" w:rsidRPr="00761263">
        <w:rPr>
          <w:rFonts w:asciiTheme="minorHAnsi" w:hAnsiTheme="minorHAnsi" w:cstheme="minorHAnsi"/>
          <w:lang w:eastAsia="zh-CN"/>
        </w:rPr>
        <w:t>,</w:t>
      </w:r>
      <w:r w:rsidR="00C05217" w:rsidRPr="00761263">
        <w:rPr>
          <w:rFonts w:asciiTheme="minorHAnsi" w:hAnsiTheme="minorHAnsi" w:cstheme="minorHAnsi"/>
          <w:lang w:eastAsia="zh-CN"/>
        </w:rPr>
        <w:t xml:space="preserve"> do not allow the coat</w:t>
      </w:r>
      <w:r w:rsidR="00176DEB" w:rsidRPr="00761263">
        <w:rPr>
          <w:rFonts w:asciiTheme="minorHAnsi" w:hAnsiTheme="minorHAnsi" w:cstheme="minorHAnsi"/>
          <w:lang w:eastAsia="zh-CN"/>
        </w:rPr>
        <w:t xml:space="preserve"> </w:t>
      </w:r>
      <w:r w:rsidR="008C5822">
        <w:rPr>
          <w:rFonts w:asciiTheme="minorHAnsi" w:hAnsiTheme="minorHAnsi" w:cstheme="minorHAnsi"/>
          <w:lang w:eastAsia="zh-CN"/>
        </w:rPr>
        <w:t xml:space="preserve">to </w:t>
      </w:r>
      <w:r w:rsidR="00176DEB" w:rsidRPr="00761263">
        <w:rPr>
          <w:rFonts w:asciiTheme="minorHAnsi" w:hAnsiTheme="minorHAnsi" w:cstheme="minorHAnsi"/>
          <w:lang w:eastAsia="zh-CN"/>
        </w:rPr>
        <w:t>soak into the inner surface of the capillaries.</w:t>
      </w:r>
      <w:r w:rsidR="00C05217" w:rsidRPr="00761263">
        <w:rPr>
          <w:rFonts w:asciiTheme="minorHAnsi" w:hAnsiTheme="minorHAnsi" w:cstheme="minorHAnsi"/>
          <w:lang w:eastAsia="zh-CN"/>
        </w:rPr>
        <w:t xml:space="preserve"> Treat the oute</w:t>
      </w:r>
      <w:r w:rsidR="00C05217" w:rsidRPr="001D6B9B">
        <w:rPr>
          <w:rFonts w:asciiTheme="minorHAnsi" w:hAnsiTheme="minorHAnsi" w:cstheme="minorHAnsi"/>
          <w:lang w:eastAsia="zh-CN"/>
        </w:rPr>
        <w:t xml:space="preserve">r surface of </w:t>
      </w:r>
      <w:r w:rsidR="008C5822">
        <w:rPr>
          <w:rFonts w:asciiTheme="minorHAnsi" w:hAnsiTheme="minorHAnsi" w:cstheme="minorHAnsi"/>
          <w:lang w:eastAsia="zh-CN"/>
        </w:rPr>
        <w:t xml:space="preserve">the </w:t>
      </w:r>
      <w:r w:rsidR="00C05217" w:rsidRPr="001D6B9B">
        <w:rPr>
          <w:rFonts w:asciiTheme="minorHAnsi" w:hAnsiTheme="minorHAnsi" w:cstheme="minorHAnsi"/>
          <w:lang w:eastAsia="zh-CN"/>
        </w:rPr>
        <w:t xml:space="preserve">capillaries by </w:t>
      </w:r>
      <w:r w:rsidR="00F3513C" w:rsidRPr="001D6B9B">
        <w:rPr>
          <w:rFonts w:asciiTheme="minorHAnsi" w:hAnsiTheme="minorHAnsi" w:cstheme="minorHAnsi"/>
          <w:lang w:eastAsia="zh-CN"/>
        </w:rPr>
        <w:t>ju</w:t>
      </w:r>
      <w:r w:rsidR="0050465F" w:rsidRPr="001D6B9B">
        <w:rPr>
          <w:rFonts w:asciiTheme="minorHAnsi" w:hAnsiTheme="minorHAnsi" w:cstheme="minorHAnsi"/>
          <w:lang w:eastAsia="zh-CN"/>
        </w:rPr>
        <w:t>s</w:t>
      </w:r>
      <w:r w:rsidR="00F3513C" w:rsidRPr="001D6B9B">
        <w:rPr>
          <w:rFonts w:asciiTheme="minorHAnsi" w:hAnsiTheme="minorHAnsi" w:cstheme="minorHAnsi"/>
          <w:lang w:eastAsia="zh-CN"/>
        </w:rPr>
        <w:t>t loading</w:t>
      </w:r>
      <w:r w:rsidR="00C05217" w:rsidRPr="001D6B9B">
        <w:rPr>
          <w:rFonts w:asciiTheme="minorHAnsi" w:hAnsiTheme="minorHAnsi" w:cstheme="minorHAnsi"/>
          <w:lang w:eastAsia="zh-CN"/>
        </w:rPr>
        <w:t xml:space="preserve"> coat on the top surface of the top PDMS support</w:t>
      </w:r>
      <w:r w:rsidR="008C5822">
        <w:rPr>
          <w:rFonts w:asciiTheme="minorHAnsi" w:hAnsiTheme="minorHAnsi" w:cstheme="minorHAnsi"/>
          <w:lang w:eastAsia="zh-CN"/>
        </w:rPr>
        <w:t>,</w:t>
      </w:r>
      <w:r w:rsidR="00C05217" w:rsidRPr="001D6B9B">
        <w:rPr>
          <w:rFonts w:asciiTheme="minorHAnsi" w:hAnsiTheme="minorHAnsi" w:cstheme="minorHAnsi"/>
          <w:lang w:eastAsia="zh-CN"/>
        </w:rPr>
        <w:t xml:space="preserve"> allow</w:t>
      </w:r>
      <w:r w:rsidR="00F3513C" w:rsidRPr="001D6B9B">
        <w:rPr>
          <w:rFonts w:asciiTheme="minorHAnsi" w:hAnsiTheme="minorHAnsi" w:cstheme="minorHAnsi"/>
          <w:lang w:eastAsia="zh-CN"/>
        </w:rPr>
        <w:t>ing</w:t>
      </w:r>
      <w:r w:rsidR="00C05217" w:rsidRPr="001D6B9B">
        <w:rPr>
          <w:rFonts w:asciiTheme="minorHAnsi" w:hAnsiTheme="minorHAnsi" w:cstheme="minorHAnsi"/>
          <w:lang w:eastAsia="zh-CN"/>
        </w:rPr>
        <w:t xml:space="preserve"> </w:t>
      </w:r>
      <w:r w:rsidR="00F3513C" w:rsidRPr="001D6B9B">
        <w:rPr>
          <w:rFonts w:asciiTheme="minorHAnsi" w:hAnsiTheme="minorHAnsi" w:cstheme="minorHAnsi"/>
          <w:lang w:eastAsia="zh-CN"/>
        </w:rPr>
        <w:t xml:space="preserve">the coating to spread </w:t>
      </w:r>
      <w:r w:rsidR="008C5822">
        <w:rPr>
          <w:rFonts w:asciiTheme="minorHAnsi" w:hAnsiTheme="minorHAnsi" w:cstheme="minorHAnsi"/>
          <w:lang w:eastAsia="zh-CN"/>
        </w:rPr>
        <w:t xml:space="preserve">to </w:t>
      </w:r>
      <w:r w:rsidR="00F3513C" w:rsidRPr="001D6B9B">
        <w:rPr>
          <w:rFonts w:asciiTheme="minorHAnsi" w:hAnsiTheme="minorHAnsi" w:cstheme="minorHAnsi"/>
          <w:lang w:eastAsia="zh-CN"/>
        </w:rPr>
        <w:t xml:space="preserve">the outer surfaces of the </w:t>
      </w:r>
      <w:r w:rsidR="008C5822" w:rsidRPr="001D6B9B">
        <w:rPr>
          <w:rFonts w:asciiTheme="minorHAnsi" w:hAnsiTheme="minorHAnsi" w:cstheme="minorHAnsi"/>
          <w:lang w:eastAsia="zh-CN"/>
        </w:rPr>
        <w:t>up</w:t>
      </w:r>
      <w:r w:rsidR="008C5822">
        <w:rPr>
          <w:rFonts w:asciiTheme="minorHAnsi" w:hAnsiTheme="minorHAnsi" w:cstheme="minorHAnsi"/>
          <w:lang w:eastAsia="zh-CN"/>
        </w:rPr>
        <w:t xml:space="preserve">per </w:t>
      </w:r>
      <w:r w:rsidR="00FE13D1" w:rsidRPr="001D6B9B">
        <w:rPr>
          <w:rFonts w:asciiTheme="minorHAnsi" w:hAnsiTheme="minorHAnsi" w:cstheme="minorHAnsi"/>
          <w:lang w:eastAsia="zh-CN"/>
        </w:rPr>
        <w:t>parts</w:t>
      </w:r>
      <w:r w:rsidR="00F3513C" w:rsidRPr="001D6B9B">
        <w:rPr>
          <w:rFonts w:asciiTheme="minorHAnsi" w:hAnsiTheme="minorHAnsi" w:cstheme="minorHAnsi"/>
          <w:lang w:eastAsia="zh-CN"/>
        </w:rPr>
        <w:t xml:space="preserve"> of the capillaries.</w:t>
      </w:r>
      <w:r w:rsidR="00B6667A" w:rsidRPr="001D6B9B">
        <w:rPr>
          <w:rFonts w:asciiTheme="minorHAnsi" w:hAnsiTheme="minorHAnsi" w:cstheme="minorHAnsi"/>
          <w:lang w:eastAsia="zh-CN"/>
        </w:rPr>
        <w:t xml:space="preserve"> </w:t>
      </w:r>
      <w:r w:rsidR="00885126" w:rsidRPr="001D6B9B">
        <w:rPr>
          <w:rFonts w:asciiTheme="minorHAnsi" w:hAnsiTheme="minorHAnsi" w:cstheme="minorHAnsi"/>
          <w:lang w:eastAsia="zh-CN"/>
        </w:rPr>
        <w:t xml:space="preserve">If </w:t>
      </w:r>
      <w:r w:rsidR="00D74AD7" w:rsidRPr="001D6B9B">
        <w:rPr>
          <w:rFonts w:asciiTheme="minorHAnsi" w:hAnsiTheme="minorHAnsi" w:cstheme="minorHAnsi"/>
          <w:lang w:eastAsia="zh-CN"/>
        </w:rPr>
        <w:t xml:space="preserve">it occasionally </w:t>
      </w:r>
      <w:r w:rsidR="00885126" w:rsidRPr="001D6B9B">
        <w:rPr>
          <w:rFonts w:asciiTheme="minorHAnsi" w:hAnsiTheme="minorHAnsi" w:cstheme="minorHAnsi"/>
          <w:lang w:eastAsia="zh-CN"/>
        </w:rPr>
        <w:t>happen</w:t>
      </w:r>
      <w:r w:rsidR="00FE13D1" w:rsidRPr="001D6B9B">
        <w:rPr>
          <w:rFonts w:asciiTheme="minorHAnsi" w:hAnsiTheme="minorHAnsi" w:cstheme="minorHAnsi"/>
          <w:lang w:eastAsia="zh-CN"/>
        </w:rPr>
        <w:t>s</w:t>
      </w:r>
      <w:r w:rsidR="00885126" w:rsidRPr="001D6B9B">
        <w:rPr>
          <w:rFonts w:asciiTheme="minorHAnsi" w:hAnsiTheme="minorHAnsi" w:cstheme="minorHAnsi"/>
          <w:lang w:eastAsia="zh-CN"/>
        </w:rPr>
        <w:t xml:space="preserve"> </w:t>
      </w:r>
      <w:r w:rsidR="00D74AD7" w:rsidRPr="001D6B9B">
        <w:rPr>
          <w:rFonts w:asciiTheme="minorHAnsi" w:hAnsiTheme="minorHAnsi" w:cstheme="minorHAnsi"/>
          <w:lang w:eastAsia="zh-CN"/>
        </w:rPr>
        <w:t>that</w:t>
      </w:r>
      <w:r w:rsidR="00885126" w:rsidRPr="001D6B9B">
        <w:rPr>
          <w:rFonts w:asciiTheme="minorHAnsi" w:hAnsiTheme="minorHAnsi" w:cstheme="minorHAnsi"/>
          <w:lang w:eastAsia="zh-CN"/>
        </w:rPr>
        <w:t xml:space="preserve"> not all the capillaries </w:t>
      </w:r>
      <w:r w:rsidR="00FE13D1" w:rsidRPr="001D6B9B">
        <w:rPr>
          <w:rFonts w:asciiTheme="minorHAnsi" w:hAnsiTheme="minorHAnsi" w:cstheme="minorHAnsi"/>
          <w:lang w:eastAsia="zh-CN"/>
        </w:rPr>
        <w:t>are</w:t>
      </w:r>
      <w:r w:rsidR="00D74AD7" w:rsidRPr="001D6B9B">
        <w:rPr>
          <w:rFonts w:asciiTheme="minorHAnsi" w:hAnsiTheme="minorHAnsi" w:cstheme="minorHAnsi"/>
          <w:lang w:eastAsia="zh-CN"/>
        </w:rPr>
        <w:t xml:space="preserve"> </w:t>
      </w:r>
      <w:r w:rsidR="00885126" w:rsidRPr="001D6B9B">
        <w:rPr>
          <w:rFonts w:asciiTheme="minorHAnsi" w:hAnsiTheme="minorHAnsi" w:cstheme="minorHAnsi"/>
          <w:lang w:eastAsia="zh-CN"/>
        </w:rPr>
        <w:t xml:space="preserve">filled </w:t>
      </w:r>
      <w:r w:rsidR="00D74AD7" w:rsidRPr="001D6B9B">
        <w:rPr>
          <w:rFonts w:asciiTheme="minorHAnsi" w:hAnsiTheme="minorHAnsi" w:cstheme="minorHAnsi"/>
          <w:lang w:eastAsia="zh-CN"/>
        </w:rPr>
        <w:t xml:space="preserve">with </w:t>
      </w:r>
      <w:r w:rsidR="00885126" w:rsidRPr="001D6B9B">
        <w:rPr>
          <w:rFonts w:asciiTheme="minorHAnsi" w:hAnsiTheme="minorHAnsi" w:cstheme="minorHAnsi"/>
          <w:lang w:eastAsia="zh-CN"/>
        </w:rPr>
        <w:t>the reagents,</w:t>
      </w:r>
      <w:r w:rsidR="006876AF" w:rsidRPr="001D6B9B">
        <w:rPr>
          <w:rFonts w:asciiTheme="minorHAnsi" w:hAnsiTheme="minorHAnsi" w:cstheme="minorHAnsi"/>
          <w:lang w:eastAsia="zh-CN"/>
        </w:rPr>
        <w:t xml:space="preserve"> </w:t>
      </w:r>
      <w:r w:rsidR="008C5822">
        <w:rPr>
          <w:rFonts w:asciiTheme="minorHAnsi" w:hAnsiTheme="minorHAnsi" w:cstheme="minorHAnsi"/>
          <w:lang w:eastAsia="zh-CN"/>
        </w:rPr>
        <w:t xml:space="preserve">it may be prudent to </w:t>
      </w:r>
      <w:r w:rsidR="00885126" w:rsidRPr="001D6B9B">
        <w:rPr>
          <w:rFonts w:asciiTheme="minorHAnsi" w:hAnsiTheme="minorHAnsi" w:cstheme="minorHAnsi"/>
          <w:lang w:eastAsia="zh-CN"/>
        </w:rPr>
        <w:t>load reagent</w:t>
      </w:r>
      <w:r w:rsidR="00FE13D1" w:rsidRPr="001D6B9B">
        <w:rPr>
          <w:rFonts w:asciiTheme="minorHAnsi" w:hAnsiTheme="minorHAnsi" w:cstheme="minorHAnsi"/>
          <w:lang w:eastAsia="zh-CN"/>
        </w:rPr>
        <w:t xml:space="preserve"> directly</w:t>
      </w:r>
      <w:r w:rsidR="00885126" w:rsidRPr="001D6B9B">
        <w:rPr>
          <w:rFonts w:asciiTheme="minorHAnsi" w:hAnsiTheme="minorHAnsi" w:cstheme="minorHAnsi"/>
          <w:lang w:eastAsia="zh-CN"/>
        </w:rPr>
        <w:t xml:space="preserve"> into </w:t>
      </w:r>
      <w:r w:rsidR="008C5822">
        <w:rPr>
          <w:rFonts w:asciiTheme="minorHAnsi" w:hAnsiTheme="minorHAnsi" w:cstheme="minorHAnsi"/>
          <w:lang w:eastAsia="zh-CN"/>
        </w:rPr>
        <w:t xml:space="preserve">a </w:t>
      </w:r>
      <w:r w:rsidR="00FE13D1" w:rsidRPr="001D6B9B">
        <w:rPr>
          <w:rFonts w:asciiTheme="minorHAnsi" w:hAnsiTheme="minorHAnsi" w:cstheme="minorHAnsi"/>
          <w:lang w:eastAsia="zh-CN"/>
        </w:rPr>
        <w:t>specific</w:t>
      </w:r>
      <w:r w:rsidR="00D74AD7" w:rsidRPr="001D6B9B">
        <w:rPr>
          <w:rFonts w:asciiTheme="minorHAnsi" w:hAnsiTheme="minorHAnsi" w:cstheme="minorHAnsi"/>
          <w:lang w:eastAsia="zh-CN"/>
        </w:rPr>
        <w:t xml:space="preserve"> </w:t>
      </w:r>
      <w:r w:rsidR="00885126" w:rsidRPr="001D6B9B">
        <w:rPr>
          <w:rFonts w:asciiTheme="minorHAnsi" w:hAnsiTheme="minorHAnsi" w:cstheme="minorHAnsi"/>
          <w:lang w:eastAsia="zh-CN"/>
        </w:rPr>
        <w:t>capillar</w:t>
      </w:r>
      <w:r w:rsidR="00FE13D1" w:rsidRPr="001D6B9B">
        <w:rPr>
          <w:rFonts w:asciiTheme="minorHAnsi" w:hAnsiTheme="minorHAnsi" w:cstheme="minorHAnsi"/>
          <w:lang w:eastAsia="zh-CN"/>
        </w:rPr>
        <w:t>y</w:t>
      </w:r>
      <w:r w:rsidR="00885126" w:rsidRPr="001D6B9B">
        <w:rPr>
          <w:rFonts w:asciiTheme="minorHAnsi" w:hAnsiTheme="minorHAnsi" w:cstheme="minorHAnsi"/>
          <w:lang w:eastAsia="zh-CN"/>
        </w:rPr>
        <w:t>.</w:t>
      </w:r>
    </w:p>
    <w:p w14:paraId="5BE3764F" w14:textId="77777777" w:rsidR="00761263" w:rsidRDefault="00761263" w:rsidP="005C6BE9">
      <w:pPr>
        <w:contextualSpacing/>
        <w:jc w:val="both"/>
        <w:rPr>
          <w:rFonts w:asciiTheme="minorHAnsi" w:hAnsiTheme="minorHAnsi" w:cstheme="minorHAnsi"/>
          <w:lang w:eastAsia="zh-CN"/>
        </w:rPr>
      </w:pPr>
    </w:p>
    <w:p w14:paraId="0FCEA2BE" w14:textId="143B7379" w:rsidR="00885126" w:rsidRDefault="00B6667A" w:rsidP="005C6BE9">
      <w:pPr>
        <w:contextualSpacing/>
        <w:jc w:val="both"/>
        <w:rPr>
          <w:rFonts w:asciiTheme="minorHAnsi" w:hAnsiTheme="minorHAnsi" w:cstheme="minorHAnsi"/>
          <w:color w:val="000000"/>
          <w:shd w:val="clear" w:color="auto" w:fill="FFFFFF"/>
        </w:rPr>
      </w:pPr>
      <w:r w:rsidRPr="001D6B9B">
        <w:rPr>
          <w:rFonts w:asciiTheme="minorHAnsi" w:hAnsiTheme="minorHAnsi" w:cstheme="minorHAnsi"/>
          <w:lang w:eastAsia="zh-CN"/>
        </w:rPr>
        <w:t xml:space="preserve">Secondly, be careful </w:t>
      </w:r>
      <w:r w:rsidR="00D74AD7" w:rsidRPr="001D6B9B">
        <w:rPr>
          <w:rFonts w:asciiTheme="minorHAnsi" w:hAnsiTheme="minorHAnsi" w:cstheme="minorHAnsi"/>
          <w:lang w:eastAsia="zh-CN"/>
        </w:rPr>
        <w:t xml:space="preserve">with the </w:t>
      </w:r>
      <w:r w:rsidRPr="001D6B9B">
        <w:rPr>
          <w:rFonts w:asciiTheme="minorHAnsi" w:hAnsiTheme="minorHAnsi" w:cstheme="minorHAnsi"/>
          <w:lang w:eastAsia="zh-CN"/>
        </w:rPr>
        <w:t>prepar</w:t>
      </w:r>
      <w:r w:rsidR="00D74AD7" w:rsidRPr="001D6B9B">
        <w:rPr>
          <w:rFonts w:asciiTheme="minorHAnsi" w:hAnsiTheme="minorHAnsi" w:cstheme="minorHAnsi"/>
          <w:lang w:eastAsia="zh-CN"/>
        </w:rPr>
        <w:t>ation of</w:t>
      </w:r>
      <w:r w:rsidRPr="001D6B9B">
        <w:rPr>
          <w:rFonts w:asciiTheme="minorHAnsi" w:hAnsiTheme="minorHAnsi" w:cstheme="minorHAnsi"/>
          <w:lang w:eastAsia="zh-CN"/>
        </w:rPr>
        <w:t xml:space="preserve"> LAMP reagents. The </w:t>
      </w:r>
      <w:r w:rsidR="003F4428" w:rsidRPr="001D6B9B">
        <w:rPr>
          <w:rFonts w:asciiTheme="minorHAnsi" w:hAnsiTheme="minorHAnsi" w:cstheme="minorHAnsi"/>
          <w:lang w:eastAsia="zh-CN"/>
        </w:rPr>
        <w:t xml:space="preserve">whole process should be gently and quickly </w:t>
      </w:r>
      <w:r w:rsidR="004673DF" w:rsidRPr="001D6B9B">
        <w:rPr>
          <w:rFonts w:asciiTheme="minorHAnsi" w:hAnsiTheme="minorHAnsi" w:cstheme="minorHAnsi"/>
          <w:lang w:eastAsia="zh-CN"/>
        </w:rPr>
        <w:t>carried out</w:t>
      </w:r>
      <w:r w:rsidR="003F4428" w:rsidRPr="001D6B9B">
        <w:rPr>
          <w:rFonts w:asciiTheme="minorHAnsi" w:hAnsiTheme="minorHAnsi" w:cstheme="minorHAnsi"/>
          <w:lang w:eastAsia="zh-CN"/>
        </w:rPr>
        <w:t xml:space="preserve"> </w:t>
      </w:r>
      <w:r w:rsidR="00D74AD7" w:rsidRPr="001D6B9B">
        <w:rPr>
          <w:rFonts w:asciiTheme="minorHAnsi" w:hAnsiTheme="minorHAnsi" w:cstheme="minorHAnsi"/>
          <w:lang w:eastAsia="zh-CN"/>
        </w:rPr>
        <w:t>on</w:t>
      </w:r>
      <w:r w:rsidRPr="001D6B9B">
        <w:rPr>
          <w:rFonts w:asciiTheme="minorHAnsi" w:hAnsiTheme="minorHAnsi" w:cstheme="minorHAnsi"/>
          <w:lang w:eastAsia="zh-CN"/>
        </w:rPr>
        <w:t xml:space="preserve"> ice</w:t>
      </w:r>
      <w:r w:rsidR="003F4428" w:rsidRPr="001D6B9B">
        <w:rPr>
          <w:rFonts w:asciiTheme="minorHAnsi" w:hAnsiTheme="minorHAnsi" w:cstheme="minorHAnsi"/>
          <w:lang w:eastAsia="zh-CN"/>
        </w:rPr>
        <w:t xml:space="preserve">, due to the relatively low reaction temperature </w:t>
      </w:r>
      <w:r w:rsidR="00F70BD8" w:rsidRPr="001D6B9B">
        <w:rPr>
          <w:rFonts w:asciiTheme="minorHAnsi" w:hAnsiTheme="minorHAnsi" w:cstheme="minorHAnsi"/>
          <w:lang w:eastAsia="zh-CN"/>
        </w:rPr>
        <w:t xml:space="preserve">of </w:t>
      </w:r>
      <w:r w:rsidR="003F4428" w:rsidRPr="001D6B9B">
        <w:rPr>
          <w:rFonts w:asciiTheme="minorHAnsi" w:hAnsiTheme="minorHAnsi" w:cstheme="minorHAnsi"/>
          <w:lang w:eastAsia="zh-CN"/>
        </w:rPr>
        <w:t>LAMP</w:t>
      </w:r>
      <w:r w:rsidR="00F70BD8" w:rsidRPr="001D6B9B">
        <w:rPr>
          <w:rFonts w:asciiTheme="minorHAnsi" w:hAnsiTheme="minorHAnsi" w:cstheme="minorHAnsi"/>
          <w:lang w:eastAsia="zh-CN"/>
        </w:rPr>
        <w:t xml:space="preserve"> and </w:t>
      </w:r>
      <w:r w:rsidR="008C5822">
        <w:rPr>
          <w:rFonts w:asciiTheme="minorHAnsi" w:hAnsiTheme="minorHAnsi" w:cstheme="minorHAnsi"/>
          <w:lang w:eastAsia="zh-CN"/>
        </w:rPr>
        <w:t xml:space="preserve">the </w:t>
      </w:r>
      <w:r w:rsidR="00D74AD7" w:rsidRPr="001D6B9B">
        <w:rPr>
          <w:rFonts w:asciiTheme="minorHAnsi" w:hAnsiTheme="minorHAnsi" w:cstheme="minorHAnsi"/>
          <w:lang w:eastAsia="zh-CN"/>
        </w:rPr>
        <w:t xml:space="preserve">fragility </w:t>
      </w:r>
      <w:r w:rsidR="00F70BD8" w:rsidRPr="001D6B9B">
        <w:rPr>
          <w:rFonts w:asciiTheme="minorHAnsi" w:hAnsiTheme="minorHAnsi" w:cstheme="minorHAnsi"/>
          <w:lang w:eastAsia="zh-CN"/>
        </w:rPr>
        <w:t xml:space="preserve">of </w:t>
      </w:r>
      <w:r w:rsidR="008C5822">
        <w:rPr>
          <w:rFonts w:asciiTheme="minorHAnsi" w:hAnsiTheme="minorHAnsi" w:cstheme="minorHAnsi"/>
          <w:lang w:eastAsia="zh-CN"/>
        </w:rPr>
        <w:t xml:space="preserve">the </w:t>
      </w:r>
      <w:r w:rsidR="00F70BD8" w:rsidRPr="001D6B9B">
        <w:rPr>
          <w:rFonts w:asciiTheme="minorHAnsi" w:hAnsiTheme="minorHAnsi" w:cstheme="minorHAnsi"/>
          <w:i/>
          <w:lang w:eastAsia="zh-CN"/>
        </w:rPr>
        <w:t xml:space="preserve">Bst </w:t>
      </w:r>
      <w:r w:rsidR="00F70BD8" w:rsidRPr="001D6B9B">
        <w:rPr>
          <w:rFonts w:asciiTheme="minorHAnsi" w:hAnsiTheme="minorHAnsi" w:cstheme="minorHAnsi"/>
          <w:lang w:eastAsia="zh-CN"/>
        </w:rPr>
        <w:t xml:space="preserve">polymerase. </w:t>
      </w:r>
      <w:r w:rsidR="005240E1" w:rsidRPr="001D6B9B">
        <w:rPr>
          <w:rFonts w:asciiTheme="minorHAnsi" w:hAnsiTheme="minorHAnsi" w:cstheme="minorHAnsi"/>
          <w:lang w:eastAsia="zh-CN"/>
        </w:rPr>
        <w:t xml:space="preserve">It’s </w:t>
      </w:r>
      <w:r w:rsidR="008C5822" w:rsidRPr="001D6B9B">
        <w:rPr>
          <w:rFonts w:asciiTheme="minorHAnsi" w:hAnsiTheme="minorHAnsi" w:cstheme="minorHAnsi"/>
          <w:lang w:eastAsia="zh-CN"/>
        </w:rPr>
        <w:t>advis</w:t>
      </w:r>
      <w:r w:rsidR="008C5822">
        <w:rPr>
          <w:rFonts w:asciiTheme="minorHAnsi" w:hAnsiTheme="minorHAnsi" w:cstheme="minorHAnsi"/>
          <w:lang w:eastAsia="zh-CN"/>
        </w:rPr>
        <w:t>able</w:t>
      </w:r>
      <w:r w:rsidR="008C5822" w:rsidRPr="001D6B9B">
        <w:rPr>
          <w:rFonts w:asciiTheme="minorHAnsi" w:hAnsiTheme="minorHAnsi" w:cstheme="minorHAnsi"/>
          <w:lang w:eastAsia="zh-CN"/>
        </w:rPr>
        <w:t xml:space="preserve"> </w:t>
      </w:r>
      <w:r w:rsidR="009847BC" w:rsidRPr="001D6B9B">
        <w:rPr>
          <w:rFonts w:asciiTheme="minorHAnsi" w:hAnsiTheme="minorHAnsi" w:cstheme="minorHAnsi"/>
          <w:lang w:eastAsia="zh-CN"/>
        </w:rPr>
        <w:t>to</w:t>
      </w:r>
      <w:r w:rsidR="005240E1" w:rsidRPr="001D6B9B">
        <w:rPr>
          <w:rFonts w:asciiTheme="minorHAnsi" w:hAnsiTheme="minorHAnsi" w:cstheme="minorHAnsi"/>
          <w:lang w:eastAsia="zh-CN"/>
        </w:rPr>
        <w:t xml:space="preserve"> shake the </w:t>
      </w:r>
      <w:r w:rsidR="009847BC" w:rsidRPr="001D6B9B">
        <w:rPr>
          <w:rFonts w:asciiTheme="minorHAnsi" w:hAnsiTheme="minorHAnsi" w:cstheme="minorHAnsi"/>
          <w:lang w:eastAsia="zh-CN"/>
        </w:rPr>
        <w:t>reaction</w:t>
      </w:r>
      <w:r w:rsidR="005240E1" w:rsidRPr="001D6B9B">
        <w:rPr>
          <w:rFonts w:asciiTheme="minorHAnsi" w:hAnsiTheme="minorHAnsi" w:cstheme="minorHAnsi"/>
          <w:lang w:eastAsia="zh-CN"/>
        </w:rPr>
        <w:t xml:space="preserve"> tube with </w:t>
      </w:r>
      <w:r w:rsidR="008C5822">
        <w:rPr>
          <w:rFonts w:asciiTheme="minorHAnsi" w:hAnsiTheme="minorHAnsi" w:cstheme="minorHAnsi"/>
          <w:lang w:eastAsia="zh-CN"/>
        </w:rPr>
        <w:t xml:space="preserve">the </w:t>
      </w:r>
      <w:r w:rsidR="005240E1" w:rsidRPr="001D6B9B">
        <w:rPr>
          <w:rFonts w:asciiTheme="minorHAnsi" w:hAnsiTheme="minorHAnsi" w:cstheme="minorHAnsi"/>
          <w:lang w:eastAsia="zh-CN"/>
        </w:rPr>
        <w:t>LAMP mixture gently instead of vortex</w:t>
      </w:r>
      <w:r w:rsidR="008C5822">
        <w:rPr>
          <w:rFonts w:asciiTheme="minorHAnsi" w:hAnsiTheme="minorHAnsi" w:cstheme="minorHAnsi"/>
          <w:lang w:eastAsia="zh-CN"/>
        </w:rPr>
        <w:t>ing</w:t>
      </w:r>
      <w:r w:rsidR="005240E1" w:rsidRPr="001D6B9B">
        <w:rPr>
          <w:rFonts w:asciiTheme="minorHAnsi" w:hAnsiTheme="minorHAnsi" w:cstheme="minorHAnsi"/>
          <w:lang w:eastAsia="zh-CN"/>
        </w:rPr>
        <w:t xml:space="preserve"> the tube vi</w:t>
      </w:r>
      <w:r w:rsidR="005240E1" w:rsidRPr="00761263">
        <w:rPr>
          <w:rFonts w:asciiTheme="minorHAnsi" w:hAnsiTheme="minorHAnsi" w:cstheme="minorHAnsi"/>
          <w:lang w:eastAsia="zh-CN"/>
        </w:rPr>
        <w:t xml:space="preserve">olently </w:t>
      </w:r>
      <w:r w:rsidR="007C3F6E" w:rsidRPr="00761263">
        <w:rPr>
          <w:rFonts w:asciiTheme="minorHAnsi" w:hAnsiTheme="minorHAnsi" w:cstheme="minorHAnsi"/>
          <w:lang w:eastAsia="zh-CN"/>
        </w:rPr>
        <w:t xml:space="preserve">after adding </w:t>
      </w:r>
      <w:r w:rsidR="007C3F6E" w:rsidRPr="00761263">
        <w:rPr>
          <w:rFonts w:asciiTheme="minorHAnsi" w:hAnsiTheme="minorHAnsi" w:cstheme="minorHAnsi"/>
          <w:i/>
          <w:lang w:eastAsia="zh-CN"/>
        </w:rPr>
        <w:t>B</w:t>
      </w:r>
      <w:r w:rsidR="005240E1" w:rsidRPr="00761263">
        <w:rPr>
          <w:rFonts w:asciiTheme="minorHAnsi" w:hAnsiTheme="minorHAnsi" w:cstheme="minorHAnsi"/>
          <w:i/>
          <w:lang w:eastAsia="zh-CN"/>
        </w:rPr>
        <w:t>st</w:t>
      </w:r>
      <w:r w:rsidR="005240E1" w:rsidRPr="00761263">
        <w:rPr>
          <w:rFonts w:asciiTheme="minorHAnsi" w:hAnsiTheme="minorHAnsi" w:cstheme="minorHAnsi"/>
          <w:lang w:eastAsia="zh-CN"/>
        </w:rPr>
        <w:t xml:space="preserve"> polymeras</w:t>
      </w:r>
      <w:r w:rsidR="009847BC" w:rsidRPr="00761263">
        <w:rPr>
          <w:rFonts w:asciiTheme="minorHAnsi" w:hAnsiTheme="minorHAnsi" w:cstheme="minorHAnsi"/>
          <w:lang w:eastAsia="zh-CN"/>
        </w:rPr>
        <w:t>e</w:t>
      </w:r>
      <w:r w:rsidR="005240E1" w:rsidRPr="00761263">
        <w:rPr>
          <w:rFonts w:asciiTheme="minorHAnsi" w:hAnsiTheme="minorHAnsi" w:cstheme="minorHAnsi"/>
          <w:lang w:eastAsia="zh-CN"/>
        </w:rPr>
        <w:t>.</w:t>
      </w:r>
      <w:r w:rsidR="007C3F6E" w:rsidRPr="00761263">
        <w:rPr>
          <w:rFonts w:asciiTheme="minorHAnsi" w:hAnsiTheme="minorHAnsi" w:cstheme="minorHAnsi"/>
          <w:lang w:eastAsia="zh-CN"/>
        </w:rPr>
        <w:t xml:space="preserve"> </w:t>
      </w:r>
      <w:r w:rsidR="00F70BD8" w:rsidRPr="00761263">
        <w:rPr>
          <w:rFonts w:asciiTheme="minorHAnsi" w:hAnsiTheme="minorHAnsi" w:cstheme="minorHAnsi"/>
          <w:lang w:eastAsia="zh-CN"/>
        </w:rPr>
        <w:t>A</w:t>
      </w:r>
      <w:r w:rsidR="0058790C" w:rsidRPr="00761263">
        <w:rPr>
          <w:rFonts w:asciiTheme="minorHAnsi" w:hAnsiTheme="minorHAnsi" w:cstheme="minorHAnsi"/>
          <w:lang w:eastAsia="zh-CN"/>
        </w:rPr>
        <w:t>n</w:t>
      </w:r>
      <w:r w:rsidR="00F70BD8" w:rsidRPr="00761263">
        <w:rPr>
          <w:rFonts w:asciiTheme="minorHAnsi" w:hAnsiTheme="minorHAnsi" w:cstheme="minorHAnsi"/>
          <w:lang w:eastAsia="zh-CN"/>
        </w:rPr>
        <w:t xml:space="preserve"> i</w:t>
      </w:r>
      <w:r w:rsidR="003F4428" w:rsidRPr="00761263">
        <w:rPr>
          <w:rFonts w:asciiTheme="minorHAnsi" w:hAnsiTheme="minorHAnsi" w:cstheme="minorHAnsi"/>
          <w:lang w:eastAsia="zh-CN"/>
        </w:rPr>
        <w:t xml:space="preserve">nappropriate </w:t>
      </w:r>
      <w:r w:rsidR="00F70BD8" w:rsidRPr="00761263">
        <w:rPr>
          <w:rFonts w:asciiTheme="minorHAnsi" w:hAnsiTheme="minorHAnsi" w:cstheme="minorHAnsi"/>
          <w:lang w:eastAsia="zh-CN"/>
        </w:rPr>
        <w:t>handl</w:t>
      </w:r>
      <w:r w:rsidR="009847BC" w:rsidRPr="00761263">
        <w:rPr>
          <w:rFonts w:asciiTheme="minorHAnsi" w:hAnsiTheme="minorHAnsi" w:cstheme="minorHAnsi"/>
          <w:lang w:eastAsia="zh-CN"/>
        </w:rPr>
        <w:t>ing</w:t>
      </w:r>
      <w:r w:rsidR="00F70BD8" w:rsidRPr="00761263">
        <w:rPr>
          <w:rFonts w:asciiTheme="minorHAnsi" w:hAnsiTheme="minorHAnsi" w:cstheme="minorHAnsi"/>
          <w:lang w:eastAsia="zh-CN"/>
        </w:rPr>
        <w:t xml:space="preserve"> may</w:t>
      </w:r>
      <w:r w:rsidR="003F4428" w:rsidRPr="00761263">
        <w:rPr>
          <w:rFonts w:asciiTheme="minorHAnsi" w:hAnsiTheme="minorHAnsi" w:cstheme="minorHAnsi"/>
          <w:lang w:eastAsia="zh-CN"/>
        </w:rPr>
        <w:t xml:space="preserve"> cause failure of the reaction.</w:t>
      </w:r>
      <w:r w:rsidR="00703DD3" w:rsidRPr="00761263">
        <w:rPr>
          <w:rFonts w:asciiTheme="minorHAnsi" w:hAnsiTheme="minorHAnsi" w:cstheme="minorHAnsi"/>
          <w:lang w:eastAsia="zh-CN"/>
        </w:rPr>
        <w:t xml:space="preserve"> I</w:t>
      </w:r>
      <w:r w:rsidR="00703DD3" w:rsidRPr="00761263">
        <w:rPr>
          <w:rFonts w:asciiTheme="minorHAnsi" w:hAnsiTheme="minorHAnsi" w:cstheme="minorHAnsi"/>
          <w:color w:val="000000"/>
          <w:shd w:val="clear" w:color="auto" w:fill="FFFFFF"/>
        </w:rPr>
        <w:t xml:space="preserve">n this experiment, ADH1(endogenous reference gene of Maize) </w:t>
      </w:r>
      <w:r w:rsidR="005C6BE9" w:rsidRPr="00761263">
        <w:rPr>
          <w:rFonts w:asciiTheme="minorHAnsi" w:hAnsiTheme="minorHAnsi" w:cstheme="minorHAnsi"/>
          <w:color w:val="000000"/>
          <w:shd w:val="clear" w:color="auto" w:fill="FFFFFF"/>
        </w:rPr>
        <w:t>is set as</w:t>
      </w:r>
      <w:r w:rsidR="00703DD3" w:rsidRPr="00761263">
        <w:rPr>
          <w:rFonts w:asciiTheme="minorHAnsi" w:hAnsiTheme="minorHAnsi" w:cstheme="minorHAnsi"/>
          <w:color w:val="000000"/>
          <w:shd w:val="clear" w:color="auto" w:fill="FFFFFF"/>
        </w:rPr>
        <w:t xml:space="preserve"> the positive control and two capillar</w:t>
      </w:r>
      <w:r w:rsidR="003D2435" w:rsidRPr="00761263">
        <w:rPr>
          <w:rFonts w:asciiTheme="minorHAnsi" w:hAnsiTheme="minorHAnsi" w:cstheme="minorHAnsi"/>
          <w:color w:val="000000"/>
          <w:shd w:val="clear" w:color="auto" w:fill="FFFFFF"/>
        </w:rPr>
        <w:t>ies without primers</w:t>
      </w:r>
      <w:r w:rsidR="00703DD3" w:rsidRPr="00761263">
        <w:rPr>
          <w:rFonts w:asciiTheme="minorHAnsi" w:hAnsiTheme="minorHAnsi" w:cstheme="minorHAnsi"/>
          <w:color w:val="000000"/>
          <w:shd w:val="clear" w:color="auto" w:fill="FFFFFF"/>
        </w:rPr>
        <w:t xml:space="preserve"> </w:t>
      </w:r>
      <w:r w:rsidR="003D2435" w:rsidRPr="00761263">
        <w:rPr>
          <w:rFonts w:asciiTheme="minorHAnsi" w:hAnsiTheme="minorHAnsi" w:cstheme="minorHAnsi"/>
          <w:color w:val="000000"/>
          <w:shd w:val="clear" w:color="auto" w:fill="FFFFFF"/>
        </w:rPr>
        <w:t>are</w:t>
      </w:r>
      <w:r w:rsidR="00703DD3" w:rsidRPr="00761263">
        <w:rPr>
          <w:rFonts w:asciiTheme="minorHAnsi" w:hAnsiTheme="minorHAnsi" w:cstheme="minorHAnsi"/>
          <w:color w:val="000000"/>
          <w:shd w:val="clear" w:color="auto" w:fill="FFFFFF"/>
        </w:rPr>
        <w:t xml:space="preserve"> set as blank control</w:t>
      </w:r>
      <w:r w:rsidR="003D2435" w:rsidRPr="00761263">
        <w:rPr>
          <w:rFonts w:asciiTheme="minorHAnsi" w:hAnsiTheme="minorHAnsi" w:cstheme="minorHAnsi"/>
          <w:color w:val="000000"/>
          <w:shd w:val="clear" w:color="auto" w:fill="FFFFFF"/>
        </w:rPr>
        <w:t>s</w:t>
      </w:r>
      <w:r w:rsidR="005C6BE9" w:rsidRPr="00761263">
        <w:rPr>
          <w:rFonts w:asciiTheme="minorHAnsi" w:hAnsiTheme="minorHAnsi" w:cstheme="minorHAnsi"/>
          <w:color w:val="000000"/>
          <w:shd w:val="clear" w:color="auto" w:fill="FFFFFF"/>
        </w:rPr>
        <w:t xml:space="preserve">. So, if LAMP mixture is correctly handled, </w:t>
      </w:r>
      <w:r w:rsidR="00703DD3" w:rsidRPr="00761263">
        <w:rPr>
          <w:rFonts w:asciiTheme="minorHAnsi" w:hAnsiTheme="minorHAnsi" w:cstheme="minorHAnsi"/>
          <w:color w:val="000000"/>
          <w:shd w:val="clear" w:color="auto" w:fill="FFFFFF"/>
        </w:rPr>
        <w:t xml:space="preserve">the </w:t>
      </w:r>
      <w:r w:rsidR="005C6BE9" w:rsidRPr="00761263">
        <w:rPr>
          <w:rFonts w:asciiTheme="minorHAnsi" w:hAnsiTheme="minorHAnsi" w:cstheme="minorHAnsi"/>
          <w:color w:val="000000"/>
          <w:shd w:val="clear" w:color="auto" w:fill="FFFFFF"/>
        </w:rPr>
        <w:t>positive cont</w:t>
      </w:r>
      <w:r w:rsidR="00703DD3" w:rsidRPr="00761263">
        <w:rPr>
          <w:rFonts w:asciiTheme="minorHAnsi" w:hAnsiTheme="minorHAnsi" w:cstheme="minorHAnsi"/>
          <w:color w:val="000000"/>
          <w:shd w:val="clear" w:color="auto" w:fill="FFFFFF"/>
        </w:rPr>
        <w:t xml:space="preserve">rol would show green </w:t>
      </w:r>
      <w:r w:rsidR="005C6BE9" w:rsidRPr="00761263">
        <w:rPr>
          <w:rFonts w:asciiTheme="minorHAnsi" w:hAnsiTheme="minorHAnsi" w:cstheme="minorHAnsi"/>
          <w:color w:val="000000"/>
          <w:shd w:val="clear" w:color="auto" w:fill="FFFFFF"/>
        </w:rPr>
        <w:t xml:space="preserve">and </w:t>
      </w:r>
      <w:r w:rsidR="008C5822">
        <w:rPr>
          <w:rFonts w:asciiTheme="minorHAnsi" w:hAnsiTheme="minorHAnsi" w:cstheme="minorHAnsi"/>
          <w:color w:val="000000"/>
          <w:shd w:val="clear" w:color="auto" w:fill="FFFFFF"/>
        </w:rPr>
        <w:t xml:space="preserve">the </w:t>
      </w:r>
      <w:r w:rsidR="005C6BE9" w:rsidRPr="00761263">
        <w:rPr>
          <w:rFonts w:asciiTheme="minorHAnsi" w:hAnsiTheme="minorHAnsi" w:cstheme="minorHAnsi"/>
          <w:color w:val="000000"/>
          <w:shd w:val="clear" w:color="auto" w:fill="FFFFFF"/>
        </w:rPr>
        <w:t xml:space="preserve">blank control would </w:t>
      </w:r>
      <w:r w:rsidR="008C5822">
        <w:rPr>
          <w:rFonts w:asciiTheme="minorHAnsi" w:hAnsiTheme="minorHAnsi" w:cstheme="minorHAnsi"/>
          <w:color w:val="000000"/>
          <w:shd w:val="clear" w:color="auto" w:fill="FFFFFF"/>
        </w:rPr>
        <w:t xml:space="preserve">remain </w:t>
      </w:r>
      <w:r w:rsidR="005C6BE9" w:rsidRPr="00761263">
        <w:rPr>
          <w:rFonts w:asciiTheme="minorHAnsi" w:hAnsiTheme="minorHAnsi" w:cstheme="minorHAnsi"/>
          <w:color w:val="000000"/>
          <w:shd w:val="clear" w:color="auto" w:fill="FFFFFF"/>
        </w:rPr>
        <w:t xml:space="preserve">unchanged after </w:t>
      </w:r>
      <w:r w:rsidR="008C5822">
        <w:rPr>
          <w:rFonts w:asciiTheme="minorHAnsi" w:hAnsiTheme="minorHAnsi" w:cstheme="minorHAnsi"/>
          <w:color w:val="000000"/>
          <w:shd w:val="clear" w:color="auto" w:fill="FFFFFF"/>
        </w:rPr>
        <w:t xml:space="preserve">the </w:t>
      </w:r>
      <w:r w:rsidR="005C6BE9" w:rsidRPr="00761263">
        <w:rPr>
          <w:rFonts w:asciiTheme="minorHAnsi" w:hAnsiTheme="minorHAnsi" w:cstheme="minorHAnsi"/>
          <w:color w:val="000000"/>
          <w:shd w:val="clear" w:color="auto" w:fill="FFFFFF"/>
        </w:rPr>
        <w:t>test is performed.</w:t>
      </w:r>
    </w:p>
    <w:p w14:paraId="3F0AEBEC" w14:textId="77777777" w:rsidR="00761263" w:rsidRPr="001D6B9B" w:rsidRDefault="00761263" w:rsidP="005C6BE9">
      <w:pPr>
        <w:contextualSpacing/>
        <w:jc w:val="both"/>
        <w:rPr>
          <w:rFonts w:asciiTheme="minorHAnsi" w:hAnsiTheme="minorHAnsi" w:cstheme="minorHAnsi"/>
          <w:lang w:eastAsia="zh-CN"/>
        </w:rPr>
      </w:pPr>
    </w:p>
    <w:p w14:paraId="343516D6" w14:textId="3093598B" w:rsidR="00761263" w:rsidRDefault="007C3F6E">
      <w:pPr>
        <w:contextualSpacing/>
        <w:jc w:val="both"/>
        <w:rPr>
          <w:rFonts w:asciiTheme="minorHAnsi" w:hAnsiTheme="minorHAnsi" w:cstheme="minorHAnsi"/>
          <w:lang w:eastAsia="zh-CN"/>
        </w:rPr>
      </w:pPr>
      <w:r w:rsidRPr="001D6B9B">
        <w:rPr>
          <w:rFonts w:asciiTheme="minorHAnsi" w:hAnsiTheme="minorHAnsi" w:cstheme="minorHAnsi"/>
          <w:lang w:eastAsia="zh-CN"/>
        </w:rPr>
        <w:t xml:space="preserve">Thirdly, due to the high efficiency of </w:t>
      </w:r>
      <w:r w:rsidR="00DB2D3C">
        <w:rPr>
          <w:rFonts w:asciiTheme="minorHAnsi" w:hAnsiTheme="minorHAnsi" w:cstheme="minorHAnsi"/>
          <w:lang w:eastAsia="zh-CN"/>
        </w:rPr>
        <w:t xml:space="preserve">the </w:t>
      </w:r>
      <w:r w:rsidRPr="001D6B9B">
        <w:rPr>
          <w:rFonts w:asciiTheme="minorHAnsi" w:hAnsiTheme="minorHAnsi" w:cstheme="minorHAnsi"/>
          <w:lang w:eastAsia="zh-CN"/>
        </w:rPr>
        <w:t>LAMP reaction, false positive</w:t>
      </w:r>
      <w:r w:rsidR="00472F79" w:rsidRPr="001D6B9B">
        <w:rPr>
          <w:rFonts w:asciiTheme="minorHAnsi" w:hAnsiTheme="minorHAnsi" w:cstheme="minorHAnsi"/>
          <w:lang w:eastAsia="zh-CN"/>
        </w:rPr>
        <w:t xml:space="preserve"> or carryover contamination</w:t>
      </w:r>
      <w:r w:rsidRPr="001D6B9B">
        <w:rPr>
          <w:rFonts w:asciiTheme="minorHAnsi" w:hAnsiTheme="minorHAnsi" w:cstheme="minorHAnsi"/>
          <w:lang w:eastAsia="zh-CN"/>
        </w:rPr>
        <w:t xml:space="preserve"> may happen if there </w:t>
      </w:r>
      <w:r w:rsidR="00472F79" w:rsidRPr="001D6B9B">
        <w:rPr>
          <w:rFonts w:asciiTheme="minorHAnsi" w:hAnsiTheme="minorHAnsi" w:cstheme="minorHAnsi"/>
          <w:lang w:eastAsia="zh-CN"/>
        </w:rPr>
        <w:t>is</w:t>
      </w:r>
      <w:r w:rsidRPr="001D6B9B">
        <w:rPr>
          <w:rFonts w:asciiTheme="minorHAnsi" w:hAnsiTheme="minorHAnsi" w:cstheme="minorHAnsi"/>
          <w:lang w:eastAsia="zh-CN"/>
        </w:rPr>
        <w:t xml:space="preserve"> a </w:t>
      </w:r>
      <w:r w:rsidR="00472F79" w:rsidRPr="001D6B9B">
        <w:rPr>
          <w:rFonts w:asciiTheme="minorHAnsi" w:hAnsiTheme="minorHAnsi" w:cstheme="minorHAnsi"/>
          <w:lang w:eastAsia="zh-CN"/>
        </w:rPr>
        <w:t>trace</w:t>
      </w:r>
      <w:r w:rsidRPr="001D6B9B">
        <w:rPr>
          <w:rFonts w:asciiTheme="minorHAnsi" w:hAnsiTheme="minorHAnsi" w:cstheme="minorHAnsi"/>
          <w:lang w:eastAsia="zh-CN"/>
        </w:rPr>
        <w:t xml:space="preserve"> amount of DNA</w:t>
      </w:r>
      <w:r w:rsidR="004673DF" w:rsidRPr="001D6B9B">
        <w:rPr>
          <w:rFonts w:asciiTheme="minorHAnsi" w:hAnsiTheme="minorHAnsi" w:cstheme="minorHAnsi"/>
          <w:lang w:eastAsia="zh-CN"/>
        </w:rPr>
        <w:t xml:space="preserve"> amplicon</w:t>
      </w:r>
      <w:r w:rsidRPr="001D6B9B">
        <w:rPr>
          <w:rFonts w:asciiTheme="minorHAnsi" w:hAnsiTheme="minorHAnsi" w:cstheme="minorHAnsi"/>
          <w:lang w:eastAsia="zh-CN"/>
        </w:rPr>
        <w:t xml:space="preserve"> in the </w:t>
      </w:r>
      <w:r w:rsidR="00D74AD7" w:rsidRPr="001D6B9B">
        <w:rPr>
          <w:rFonts w:asciiTheme="minorHAnsi" w:hAnsiTheme="minorHAnsi" w:cstheme="minorHAnsi"/>
          <w:lang w:eastAsia="zh-CN"/>
        </w:rPr>
        <w:t>environment</w:t>
      </w:r>
      <w:r w:rsidRPr="001D6B9B">
        <w:rPr>
          <w:rFonts w:asciiTheme="minorHAnsi" w:hAnsiTheme="minorHAnsi" w:cstheme="minorHAnsi"/>
          <w:lang w:eastAsia="zh-CN"/>
        </w:rPr>
        <w:t xml:space="preserve">. </w:t>
      </w:r>
      <w:r w:rsidR="00744F64">
        <w:rPr>
          <w:rFonts w:asciiTheme="minorHAnsi" w:hAnsiTheme="minorHAnsi" w:cstheme="minorHAnsi"/>
          <w:lang w:eastAsia="zh-CN"/>
        </w:rPr>
        <w:t xml:space="preserve">Therefore, </w:t>
      </w:r>
      <w:r w:rsidRPr="001D6B9B">
        <w:rPr>
          <w:rFonts w:asciiTheme="minorHAnsi" w:hAnsiTheme="minorHAnsi" w:cstheme="minorHAnsi"/>
          <w:lang w:eastAsia="zh-CN"/>
        </w:rPr>
        <w:t xml:space="preserve">always </w:t>
      </w:r>
      <w:r w:rsidR="00D74AD7" w:rsidRPr="001D6B9B">
        <w:rPr>
          <w:rFonts w:asciiTheme="minorHAnsi" w:hAnsiTheme="minorHAnsi" w:cstheme="minorHAnsi"/>
          <w:lang w:eastAsia="zh-CN"/>
        </w:rPr>
        <w:t xml:space="preserve">bear in </w:t>
      </w:r>
      <w:r w:rsidRPr="001D6B9B">
        <w:rPr>
          <w:rFonts w:asciiTheme="minorHAnsi" w:hAnsiTheme="minorHAnsi" w:cstheme="minorHAnsi"/>
          <w:lang w:eastAsia="zh-CN"/>
        </w:rPr>
        <w:t xml:space="preserve">mind that the </w:t>
      </w:r>
      <w:r w:rsidR="00693437" w:rsidRPr="001D6B9B">
        <w:rPr>
          <w:rFonts w:asciiTheme="minorHAnsi" w:hAnsiTheme="minorHAnsi" w:cstheme="minorHAnsi"/>
          <w:lang w:eastAsia="zh-CN"/>
        </w:rPr>
        <w:t xml:space="preserve">operating </w:t>
      </w:r>
      <w:r w:rsidRPr="001D6B9B">
        <w:rPr>
          <w:rFonts w:asciiTheme="minorHAnsi" w:hAnsiTheme="minorHAnsi" w:cstheme="minorHAnsi"/>
          <w:lang w:eastAsia="zh-CN"/>
        </w:rPr>
        <w:t>process</w:t>
      </w:r>
      <w:r w:rsidR="00744F64">
        <w:rPr>
          <w:rFonts w:asciiTheme="minorHAnsi" w:hAnsiTheme="minorHAnsi" w:cstheme="minorHAnsi"/>
          <w:lang w:eastAsia="zh-CN"/>
        </w:rPr>
        <w:t>es</w:t>
      </w:r>
      <w:r w:rsidRPr="001D6B9B">
        <w:rPr>
          <w:rFonts w:asciiTheme="minorHAnsi" w:hAnsiTheme="minorHAnsi" w:cstheme="minorHAnsi"/>
          <w:lang w:eastAsia="zh-CN"/>
        </w:rPr>
        <w:t xml:space="preserve"> of pre-reaction and post-reaction should be strictly </w:t>
      </w:r>
      <w:r w:rsidRPr="001D6B9B">
        <w:rPr>
          <w:rFonts w:asciiTheme="minorHAnsi" w:hAnsiTheme="minorHAnsi" w:cstheme="minorHAnsi"/>
          <w:lang w:eastAsia="zh-CN"/>
        </w:rPr>
        <w:lastRenderedPageBreak/>
        <w:t xml:space="preserve">separated in different </w:t>
      </w:r>
      <w:r w:rsidR="004673DF" w:rsidRPr="001D6B9B">
        <w:rPr>
          <w:rFonts w:asciiTheme="minorHAnsi" w:hAnsiTheme="minorHAnsi" w:cstheme="minorHAnsi"/>
          <w:lang w:eastAsia="zh-CN"/>
        </w:rPr>
        <w:t>area</w:t>
      </w:r>
      <w:r w:rsidR="00571FCF" w:rsidRPr="001D6B9B">
        <w:rPr>
          <w:rFonts w:asciiTheme="minorHAnsi" w:hAnsiTheme="minorHAnsi" w:cstheme="minorHAnsi"/>
          <w:lang w:eastAsia="zh-CN"/>
        </w:rPr>
        <w:t xml:space="preserve">s and </w:t>
      </w:r>
      <w:r w:rsidR="00D74AD7" w:rsidRPr="001D6B9B">
        <w:rPr>
          <w:rFonts w:asciiTheme="minorHAnsi" w:hAnsiTheme="minorHAnsi" w:cstheme="minorHAnsi"/>
          <w:lang w:eastAsia="zh-CN"/>
        </w:rPr>
        <w:t xml:space="preserve">the LAMP products should </w:t>
      </w:r>
      <w:r w:rsidR="00571FCF" w:rsidRPr="001D6B9B">
        <w:rPr>
          <w:rFonts w:asciiTheme="minorHAnsi" w:hAnsiTheme="minorHAnsi" w:cstheme="minorHAnsi"/>
          <w:lang w:eastAsia="zh-CN"/>
        </w:rPr>
        <w:t xml:space="preserve">be </w:t>
      </w:r>
      <w:r w:rsidR="00D74AD7" w:rsidRPr="001D6B9B">
        <w:rPr>
          <w:rFonts w:asciiTheme="minorHAnsi" w:hAnsiTheme="minorHAnsi" w:cstheme="minorHAnsi"/>
          <w:lang w:eastAsia="zh-CN"/>
        </w:rPr>
        <w:t>tightly sealed</w:t>
      </w:r>
      <w:r w:rsidR="00571FCF" w:rsidRPr="001D6B9B">
        <w:rPr>
          <w:rFonts w:asciiTheme="minorHAnsi" w:hAnsiTheme="minorHAnsi" w:cstheme="minorHAnsi"/>
          <w:lang w:eastAsia="zh-CN"/>
        </w:rPr>
        <w:t xml:space="preserve"> and discard</w:t>
      </w:r>
      <w:r w:rsidR="00D74AD7" w:rsidRPr="001D6B9B">
        <w:rPr>
          <w:rFonts w:asciiTheme="minorHAnsi" w:hAnsiTheme="minorHAnsi" w:cstheme="minorHAnsi"/>
          <w:lang w:eastAsia="zh-CN"/>
        </w:rPr>
        <w:t>ed</w:t>
      </w:r>
      <w:r w:rsidR="00472F79" w:rsidRPr="001D6B9B">
        <w:rPr>
          <w:rFonts w:asciiTheme="minorHAnsi" w:hAnsiTheme="minorHAnsi" w:cstheme="minorHAnsi"/>
          <w:lang w:eastAsia="zh-CN"/>
        </w:rPr>
        <w:t xml:space="preserve"> after analysis</w:t>
      </w:r>
      <w:r w:rsidRPr="001D6B9B">
        <w:rPr>
          <w:rFonts w:asciiTheme="minorHAnsi" w:hAnsiTheme="minorHAnsi" w:cstheme="minorHAnsi"/>
          <w:lang w:eastAsia="zh-CN"/>
        </w:rPr>
        <w:t>.</w:t>
      </w:r>
      <w:r w:rsidR="00744F64">
        <w:rPr>
          <w:rFonts w:asciiTheme="minorHAnsi" w:hAnsiTheme="minorHAnsi" w:cstheme="minorHAnsi"/>
          <w:lang w:eastAsia="zh-CN"/>
        </w:rPr>
        <w:t xml:space="preserve"> Furthermore,</w:t>
      </w:r>
      <w:r w:rsidR="00581C30" w:rsidRPr="001D6B9B">
        <w:rPr>
          <w:rFonts w:asciiTheme="minorHAnsi" w:hAnsiTheme="minorHAnsi" w:cstheme="minorHAnsi"/>
          <w:lang w:eastAsia="zh-CN"/>
        </w:rPr>
        <w:t xml:space="preserve"> </w:t>
      </w:r>
      <w:r w:rsidR="00222776" w:rsidRPr="001D6B9B">
        <w:rPr>
          <w:rFonts w:asciiTheme="minorHAnsi" w:hAnsiTheme="minorHAnsi" w:cstheme="minorHAnsi"/>
          <w:lang w:eastAsia="zh-CN"/>
        </w:rPr>
        <w:t xml:space="preserve">a </w:t>
      </w:r>
      <w:r w:rsidR="00581C30" w:rsidRPr="001D6B9B">
        <w:rPr>
          <w:rFonts w:asciiTheme="minorHAnsi" w:hAnsiTheme="minorHAnsi" w:cstheme="minorHAnsi"/>
          <w:lang w:eastAsia="zh-CN"/>
        </w:rPr>
        <w:t xml:space="preserve">blank control should be set </w:t>
      </w:r>
      <w:r w:rsidR="00222776" w:rsidRPr="001D6B9B">
        <w:rPr>
          <w:rFonts w:asciiTheme="minorHAnsi" w:hAnsiTheme="minorHAnsi" w:cstheme="minorHAnsi"/>
          <w:lang w:eastAsia="zh-CN"/>
        </w:rPr>
        <w:t xml:space="preserve">for indicating </w:t>
      </w:r>
      <w:r w:rsidR="00744F64">
        <w:rPr>
          <w:rFonts w:asciiTheme="minorHAnsi" w:hAnsiTheme="minorHAnsi" w:cstheme="minorHAnsi"/>
          <w:lang w:eastAsia="zh-CN"/>
        </w:rPr>
        <w:t>an adequate</w:t>
      </w:r>
      <w:r w:rsidR="00472652" w:rsidRPr="001D6B9B">
        <w:rPr>
          <w:rFonts w:asciiTheme="minorHAnsi" w:hAnsiTheme="minorHAnsi" w:cstheme="minorHAnsi"/>
          <w:lang w:eastAsia="zh-CN"/>
        </w:rPr>
        <w:t xml:space="preserve"> performance of the LAMP.</w:t>
      </w:r>
    </w:p>
    <w:p w14:paraId="7EC0C53B" w14:textId="77777777" w:rsidR="00761263" w:rsidRDefault="00761263" w:rsidP="00A534D4">
      <w:pPr>
        <w:contextualSpacing/>
        <w:jc w:val="both"/>
        <w:rPr>
          <w:rFonts w:asciiTheme="minorHAnsi" w:hAnsiTheme="minorHAnsi" w:cstheme="minorHAnsi"/>
          <w:lang w:eastAsia="zh-CN"/>
        </w:rPr>
      </w:pPr>
    </w:p>
    <w:p w14:paraId="34BE8991" w14:textId="1FDEEC09" w:rsidR="008426CB" w:rsidRPr="001D6B9B" w:rsidRDefault="00761263" w:rsidP="00A534D4">
      <w:pPr>
        <w:contextualSpacing/>
        <w:jc w:val="both"/>
        <w:rPr>
          <w:rFonts w:asciiTheme="minorHAnsi" w:hAnsiTheme="minorHAnsi" w:cstheme="minorHAnsi"/>
          <w:lang w:eastAsia="zh-CN"/>
        </w:rPr>
      </w:pPr>
      <w:r>
        <w:rPr>
          <w:rFonts w:asciiTheme="minorHAnsi" w:hAnsiTheme="minorHAnsi" w:cstheme="minorHAnsi"/>
          <w:lang w:eastAsia="zh-CN"/>
        </w:rPr>
        <w:t>I</w:t>
      </w:r>
      <w:r w:rsidR="005C3174" w:rsidRPr="001D6B9B">
        <w:rPr>
          <w:rFonts w:asciiTheme="minorHAnsi" w:hAnsiTheme="minorHAnsi" w:cstheme="minorHAnsi"/>
          <w:lang w:eastAsia="zh-CN"/>
        </w:rPr>
        <w:t>ntrinsically, CALM is a universal multi-target nucleic acid detection method</w:t>
      </w:r>
      <w:r w:rsidR="00A900B1" w:rsidRPr="001D6B9B">
        <w:rPr>
          <w:rFonts w:asciiTheme="minorHAnsi" w:hAnsiTheme="minorHAnsi" w:cstheme="minorHAnsi"/>
          <w:lang w:eastAsia="zh-CN"/>
        </w:rPr>
        <w:t xml:space="preserve"> with </w:t>
      </w:r>
      <w:r w:rsidR="005C3174" w:rsidRPr="001D6B9B">
        <w:rPr>
          <w:rFonts w:asciiTheme="minorHAnsi" w:hAnsiTheme="minorHAnsi" w:cstheme="minorHAnsi"/>
          <w:lang w:eastAsia="zh-CN"/>
        </w:rPr>
        <w:t xml:space="preserve">good flexibility </w:t>
      </w:r>
      <w:r w:rsidR="001D20E9" w:rsidRPr="001D6B9B">
        <w:rPr>
          <w:rFonts w:asciiTheme="minorHAnsi" w:hAnsiTheme="minorHAnsi" w:cstheme="minorHAnsi"/>
          <w:lang w:eastAsia="zh-CN"/>
        </w:rPr>
        <w:t>and</w:t>
      </w:r>
      <w:r w:rsidR="005C3174" w:rsidRPr="001D6B9B">
        <w:rPr>
          <w:rFonts w:asciiTheme="minorHAnsi" w:hAnsiTheme="minorHAnsi" w:cstheme="minorHAnsi"/>
          <w:lang w:eastAsia="zh-CN"/>
        </w:rPr>
        <w:t xml:space="preserve"> expandability. </w:t>
      </w:r>
      <w:r w:rsidR="00C70490" w:rsidRPr="001D6B9B">
        <w:rPr>
          <w:rFonts w:asciiTheme="minorHAnsi" w:hAnsiTheme="minorHAnsi" w:cstheme="minorHAnsi"/>
          <w:lang w:eastAsia="zh-CN"/>
        </w:rPr>
        <w:t xml:space="preserve">LAMP </w:t>
      </w:r>
      <w:r w:rsidR="00D74AD7" w:rsidRPr="001D6B9B">
        <w:rPr>
          <w:rFonts w:asciiTheme="minorHAnsi" w:hAnsiTheme="minorHAnsi" w:cstheme="minorHAnsi"/>
          <w:lang w:eastAsia="zh-CN"/>
        </w:rPr>
        <w:t xml:space="preserve">reactions </w:t>
      </w:r>
      <w:r w:rsidR="00C70490" w:rsidRPr="001D6B9B">
        <w:rPr>
          <w:rFonts w:asciiTheme="minorHAnsi" w:hAnsiTheme="minorHAnsi" w:cstheme="minorHAnsi"/>
          <w:lang w:eastAsia="zh-CN"/>
        </w:rPr>
        <w:t>perform</w:t>
      </w:r>
      <w:r w:rsidR="00D74AD7" w:rsidRPr="001D6B9B">
        <w:rPr>
          <w:rFonts w:asciiTheme="minorHAnsi" w:hAnsiTheme="minorHAnsi" w:cstheme="minorHAnsi"/>
          <w:lang w:eastAsia="zh-CN"/>
        </w:rPr>
        <w:t>ed</w:t>
      </w:r>
      <w:r w:rsidR="00C70490" w:rsidRPr="001D6B9B">
        <w:rPr>
          <w:rFonts w:asciiTheme="minorHAnsi" w:hAnsiTheme="minorHAnsi" w:cstheme="minorHAnsi"/>
          <w:lang w:eastAsia="zh-CN"/>
        </w:rPr>
        <w:t xml:space="preserve"> in capillaries can be </w:t>
      </w:r>
      <w:r w:rsidR="00774A49" w:rsidRPr="001D6B9B">
        <w:rPr>
          <w:rFonts w:asciiTheme="minorHAnsi" w:hAnsiTheme="minorHAnsi" w:cstheme="minorHAnsi"/>
          <w:lang w:eastAsia="zh-CN"/>
        </w:rPr>
        <w:t>easily substituted</w:t>
      </w:r>
      <w:r w:rsidR="00C70490" w:rsidRPr="001D6B9B">
        <w:rPr>
          <w:rFonts w:asciiTheme="minorHAnsi" w:hAnsiTheme="minorHAnsi" w:cstheme="minorHAnsi"/>
          <w:lang w:eastAsia="zh-CN"/>
        </w:rPr>
        <w:t xml:space="preserve"> by other </w:t>
      </w:r>
      <w:r w:rsidR="00774A49" w:rsidRPr="001D6B9B">
        <w:rPr>
          <w:rFonts w:asciiTheme="minorHAnsi" w:hAnsiTheme="minorHAnsi" w:cstheme="minorHAnsi"/>
          <w:lang w:eastAsia="zh-CN"/>
        </w:rPr>
        <w:t>type</w:t>
      </w:r>
      <w:r w:rsidR="0011127A">
        <w:rPr>
          <w:rFonts w:asciiTheme="minorHAnsi" w:hAnsiTheme="minorHAnsi" w:cstheme="minorHAnsi"/>
          <w:lang w:eastAsia="zh-CN"/>
        </w:rPr>
        <w:t>s</w:t>
      </w:r>
      <w:r w:rsidR="00774A49" w:rsidRPr="001D6B9B">
        <w:rPr>
          <w:rFonts w:asciiTheme="minorHAnsi" w:hAnsiTheme="minorHAnsi" w:cstheme="minorHAnsi"/>
          <w:lang w:eastAsia="zh-CN"/>
        </w:rPr>
        <w:t xml:space="preserve"> of </w:t>
      </w:r>
      <w:r w:rsidR="00A900B1" w:rsidRPr="001D6B9B">
        <w:rPr>
          <w:rFonts w:asciiTheme="minorHAnsi" w:hAnsiTheme="minorHAnsi" w:cstheme="minorHAnsi"/>
          <w:lang w:eastAsia="zh-CN"/>
        </w:rPr>
        <w:t>isothermal amplification methods,</w:t>
      </w:r>
      <w:r w:rsidR="00C70490" w:rsidRPr="001D6B9B">
        <w:rPr>
          <w:rFonts w:asciiTheme="minorHAnsi" w:hAnsiTheme="minorHAnsi" w:cstheme="minorHAnsi"/>
          <w:lang w:eastAsia="zh-CN"/>
        </w:rPr>
        <w:t xml:space="preserve"> such as rolling circle amplification (RCA)</w:t>
      </w:r>
      <w:hyperlink w:anchor="_ENREF_29" w:tooltip="Lizardi., 1998 #190" w:history="1">
        <w:r w:rsidR="00877A6A" w:rsidRPr="001D6B9B">
          <w:rPr>
            <w:rFonts w:asciiTheme="minorHAnsi" w:hAnsiTheme="minorHAnsi" w:cstheme="minorHAnsi"/>
            <w:lang w:eastAsia="zh-CN"/>
          </w:rPr>
          <w:fldChar w:fldCharType="begin"/>
        </w:r>
        <w:r w:rsidR="00877A6A" w:rsidRPr="001D6B9B">
          <w:rPr>
            <w:rFonts w:asciiTheme="minorHAnsi" w:hAnsiTheme="minorHAnsi" w:cstheme="minorHAnsi"/>
            <w:lang w:eastAsia="zh-CN"/>
          </w:rPr>
          <w:instrText xml:space="preserve"> ADDIN EN.CITE &lt;EndNote&gt;&lt;Cite&gt;&lt;Author&gt;Lizardi.&lt;/Author&gt;&lt;Year&gt;1998&lt;/Year&gt;&lt;RecNum&gt;190&lt;/RecNum&gt;&lt;DisplayText&gt;&lt;style face="superscript"&gt;29&lt;/style&gt;&lt;/DisplayText&gt;&lt;record&gt;&lt;rec-number&gt;190&lt;/rec-number&gt;&lt;foreign-keys&gt;&lt;key app="EN" db-id="rfdrfseropara0efarq52xdqszez5adztapp"&gt;190&lt;/key&gt;&lt;/foreign-keys&gt;&lt;ref-type name="Journal Article"&gt;17&lt;/ref-type&gt;&lt;contributors&gt;&lt;authors&gt;&lt;author&gt;Paul M. Lizardi.&lt;/author&gt;&lt;author&gt;Xiaohua Huang.&lt;/author&gt;&lt;author&gt;Zhengrong Zhu.&lt;/author&gt;&lt;author&gt;Patricia Bray-Ward.&lt;/author&gt;&lt;author&gt;David C. Thomas.&lt;/author&gt;&lt;author&gt;&amp;amp;DavidC. Ward&lt;/author&gt;&lt;/authors&gt;&lt;/contributors&gt;&lt;titles&gt;&lt;title&gt;Mutation detection and single-moledule counting using isothermal rolling-circle amplification&lt;/title&gt;&lt;secondary-title&gt;nature genetics&lt;/secondary-title&gt;&lt;/titles&gt;&lt;periodical&gt;&lt;full-title&gt;nature genetics&lt;/full-title&gt;&lt;/periodical&gt;&lt;dates&gt;&lt;year&gt;1998&lt;/year&gt;&lt;/dates&gt;&lt;urls&gt;&lt;/urls&gt;&lt;/record&gt;&lt;/Cite&gt;&lt;/EndNote&gt;</w:instrText>
        </w:r>
        <w:r w:rsidR="00877A6A" w:rsidRPr="001D6B9B">
          <w:rPr>
            <w:rFonts w:asciiTheme="minorHAnsi" w:hAnsiTheme="minorHAnsi" w:cstheme="minorHAnsi"/>
            <w:lang w:eastAsia="zh-CN"/>
          </w:rPr>
          <w:fldChar w:fldCharType="separate"/>
        </w:r>
        <w:r w:rsidR="00877A6A" w:rsidRPr="001D6B9B">
          <w:rPr>
            <w:rFonts w:asciiTheme="minorHAnsi" w:hAnsiTheme="minorHAnsi" w:cstheme="minorHAnsi"/>
            <w:noProof/>
            <w:vertAlign w:val="superscript"/>
            <w:lang w:eastAsia="zh-CN"/>
          </w:rPr>
          <w:t>29</w:t>
        </w:r>
        <w:r w:rsidR="00877A6A" w:rsidRPr="001D6B9B">
          <w:rPr>
            <w:rFonts w:asciiTheme="minorHAnsi" w:hAnsiTheme="minorHAnsi" w:cstheme="minorHAnsi"/>
            <w:lang w:eastAsia="zh-CN"/>
          </w:rPr>
          <w:fldChar w:fldCharType="end"/>
        </w:r>
      </w:hyperlink>
      <w:r w:rsidR="00C70490" w:rsidRPr="001D6B9B">
        <w:rPr>
          <w:rFonts w:asciiTheme="minorHAnsi" w:hAnsiTheme="minorHAnsi" w:cstheme="minorHAnsi"/>
          <w:lang w:eastAsia="zh-CN"/>
        </w:rPr>
        <w:t>, and recombinase polymerase amplification (RPA)</w:t>
      </w:r>
      <w:hyperlink w:anchor="_ENREF_30" w:tooltip="Piepenburg, 2006 #186" w:history="1">
        <w:r w:rsidR="00877A6A" w:rsidRPr="001D6B9B">
          <w:rPr>
            <w:rFonts w:asciiTheme="minorHAnsi" w:hAnsiTheme="minorHAnsi" w:cstheme="minorHAnsi"/>
            <w:vertAlign w:val="superscript"/>
            <w:lang w:eastAsia="zh-CN"/>
          </w:rPr>
          <w:fldChar w:fldCharType="begin"/>
        </w:r>
        <w:r w:rsidR="00877A6A" w:rsidRPr="001D6B9B">
          <w:rPr>
            <w:rFonts w:asciiTheme="minorHAnsi" w:hAnsiTheme="minorHAnsi" w:cstheme="minorHAnsi"/>
            <w:vertAlign w:val="superscript"/>
            <w:lang w:eastAsia="zh-CN"/>
          </w:rPr>
          <w:instrText xml:space="preserve"> ADDIN EN.CITE &lt;EndNote&gt;&lt;Cite&gt;&lt;Author&gt;Piepenburg&lt;/Author&gt;&lt;Year&gt;2006&lt;/Year&gt;&lt;RecNum&gt;186&lt;/RecNum&gt;&lt;DisplayText&gt;&lt;style face="superscript"&gt;30&lt;/style&gt;&lt;/DisplayText&gt;&lt;record&gt;&lt;rec-number&gt;186&lt;/rec-number&gt;&lt;foreign-keys&gt;&lt;key app="EN" db-id="rfdrfseropara0efarq52xdqszez5adztapp"&gt;186&lt;/key&gt;&lt;/foreign-keys&gt;&lt;ref-type name="Journal Article"&gt;17&lt;/ref-type&gt;&lt;contributors&gt;&lt;authors&gt;&lt;author&gt;Piepenburg, O.&lt;/author&gt;&lt;author&gt;Williams, C. H.&lt;/author&gt;&lt;author&gt;Stemple, D. L.&lt;/author&gt;&lt;author&gt;Armes, N. A.&lt;/author&gt;&lt;/authors&gt;&lt;/contributors&gt;&lt;auth-address&gt;ASM Sci Ltd, Cambridge, England&amp;#xD;Wellcome Trust Sanger Inst, Cambridge, England&lt;/auth-address&gt;&lt;titles&gt;&lt;title&gt;DNA detection using recombination proteins&lt;/title&gt;&lt;secondary-title&gt;Plos Biology&lt;/secondary-title&gt;&lt;alt-title&gt;Plos Biol&lt;/alt-title&gt;&lt;/titles&gt;&lt;periodical&gt;&lt;full-title&gt;Plos Biology&lt;/full-title&gt;&lt;abbr-1&gt;Plos Biol&lt;/abbr-1&gt;&lt;/periodical&gt;&lt;alt-periodical&gt;&lt;full-title&gt;Plos Biology&lt;/full-title&gt;&lt;abbr-1&gt;Plos Biol&lt;/abbr-1&gt;&lt;/alt-periodical&gt;&lt;pages&gt;1115-1121&lt;/pages&gt;&lt;volume&gt;4&lt;/volume&gt;&lt;number&gt;7&lt;/number&gt;&lt;keywords&gt;&lt;keyword&gt;uvsx-protein&lt;/keyword&gt;&lt;keyword&gt;bacteriophage-t4&lt;/keyword&gt;&lt;keyword&gt;purification&lt;/keyword&gt;&lt;/keywords&gt;&lt;dates&gt;&lt;year&gt;2006&lt;/year&gt;&lt;pub-dates&gt;&lt;date&gt;Jul&lt;/date&gt;&lt;/pub-dates&gt;&lt;/dates&gt;&lt;isbn&gt;1544-9173&lt;/isbn&gt;&lt;accession-num&gt;WOS:000238974300005&lt;/accession-num&gt;&lt;urls&gt;&lt;related-urls&gt;&lt;url&gt;&amp;lt;Go to ISI&amp;gt;://WOS:000238974300005&lt;/url&gt;&lt;/related-urls&gt;&lt;/urls&gt;&lt;electronic-resource-num&gt;ARTN e204&amp;#xD;10.1371/journal.pbio.0040204&lt;/electronic-resource-num&gt;&lt;language&gt;English&lt;/language&gt;&lt;/record&gt;&lt;/Cite&gt;&lt;/EndNote&gt;</w:instrText>
        </w:r>
        <w:r w:rsidR="00877A6A" w:rsidRPr="001D6B9B">
          <w:rPr>
            <w:rFonts w:asciiTheme="minorHAnsi" w:hAnsiTheme="minorHAnsi" w:cstheme="minorHAnsi"/>
            <w:vertAlign w:val="superscript"/>
            <w:lang w:eastAsia="zh-CN"/>
          </w:rPr>
          <w:fldChar w:fldCharType="separate"/>
        </w:r>
        <w:r w:rsidR="00877A6A" w:rsidRPr="001D6B9B">
          <w:rPr>
            <w:rFonts w:asciiTheme="minorHAnsi" w:hAnsiTheme="minorHAnsi" w:cstheme="minorHAnsi"/>
            <w:noProof/>
            <w:vertAlign w:val="superscript"/>
            <w:lang w:eastAsia="zh-CN"/>
          </w:rPr>
          <w:t>30</w:t>
        </w:r>
        <w:r w:rsidR="00877A6A" w:rsidRPr="001D6B9B">
          <w:rPr>
            <w:rFonts w:asciiTheme="minorHAnsi" w:hAnsiTheme="minorHAnsi" w:cstheme="minorHAnsi"/>
            <w:vertAlign w:val="superscript"/>
            <w:lang w:eastAsia="zh-CN"/>
          </w:rPr>
          <w:fldChar w:fldCharType="end"/>
        </w:r>
      </w:hyperlink>
      <w:r w:rsidR="00C70490" w:rsidRPr="001D6B9B">
        <w:rPr>
          <w:rFonts w:asciiTheme="minorHAnsi" w:hAnsiTheme="minorHAnsi" w:cstheme="minorHAnsi"/>
          <w:lang w:eastAsia="zh-CN"/>
        </w:rPr>
        <w:t>.</w:t>
      </w:r>
      <w:r w:rsidR="006303EB" w:rsidRPr="001D6B9B">
        <w:rPr>
          <w:rFonts w:asciiTheme="minorHAnsi" w:hAnsiTheme="minorHAnsi" w:cstheme="minorHAnsi"/>
          <w:lang w:eastAsia="zh-CN"/>
        </w:rPr>
        <w:t xml:space="preserve"> </w:t>
      </w:r>
      <w:r w:rsidR="0011127A" w:rsidRPr="001D6B9B">
        <w:rPr>
          <w:rFonts w:asciiTheme="minorHAnsi" w:hAnsiTheme="minorHAnsi" w:cstheme="minorHAnsi"/>
          <w:lang w:eastAsia="zh-CN"/>
        </w:rPr>
        <w:t xml:space="preserve">It </w:t>
      </w:r>
      <w:r w:rsidR="008426CB" w:rsidRPr="001D6B9B">
        <w:rPr>
          <w:rFonts w:asciiTheme="minorHAnsi" w:hAnsiTheme="minorHAnsi" w:cstheme="minorHAnsi"/>
          <w:lang w:eastAsia="zh-CN"/>
        </w:rPr>
        <w:t>ca</w:t>
      </w:r>
      <w:r w:rsidR="006D68F0" w:rsidRPr="001D6B9B">
        <w:rPr>
          <w:rFonts w:asciiTheme="minorHAnsi" w:hAnsiTheme="minorHAnsi" w:cstheme="minorHAnsi"/>
          <w:lang w:eastAsia="zh-CN"/>
        </w:rPr>
        <w:t xml:space="preserve">n also </w:t>
      </w:r>
      <w:r w:rsidR="00FE6C35" w:rsidRPr="001D6B9B">
        <w:rPr>
          <w:rFonts w:asciiTheme="minorHAnsi" w:hAnsiTheme="minorHAnsi" w:cstheme="minorHAnsi"/>
          <w:lang w:eastAsia="zh-CN"/>
        </w:rPr>
        <w:t>be applied in other detection fields,</w:t>
      </w:r>
      <w:r w:rsidR="002D6B71" w:rsidRPr="001D6B9B">
        <w:rPr>
          <w:rFonts w:asciiTheme="minorHAnsi" w:hAnsiTheme="minorHAnsi" w:cstheme="minorHAnsi"/>
          <w:lang w:eastAsia="zh-CN"/>
        </w:rPr>
        <w:t xml:space="preserve"> </w:t>
      </w:r>
      <w:r w:rsidR="006303EB" w:rsidRPr="001D6B9B">
        <w:rPr>
          <w:rFonts w:asciiTheme="minorHAnsi" w:hAnsiTheme="minorHAnsi" w:cstheme="minorHAnsi"/>
          <w:lang w:eastAsia="zh-CN"/>
        </w:rPr>
        <w:t>such as pathogen detection</w:t>
      </w:r>
      <w:hyperlink w:anchor="_ENREF_27" w:tooltip="Liu, 2013 #221" w:history="1">
        <w:r w:rsidR="00877A6A" w:rsidRPr="001D6B9B">
          <w:rPr>
            <w:rFonts w:asciiTheme="minorHAnsi" w:hAnsiTheme="minorHAnsi" w:cstheme="minorHAnsi"/>
            <w:vertAlign w:val="superscript"/>
            <w:lang w:eastAsia="zh-CN"/>
          </w:rPr>
          <w:fldChar w:fldCharType="begin"/>
        </w:r>
        <w:r w:rsidR="00877A6A" w:rsidRPr="001D6B9B">
          <w:rPr>
            <w:rFonts w:asciiTheme="minorHAnsi" w:hAnsiTheme="minorHAnsi" w:cstheme="minorHAnsi"/>
            <w:vertAlign w:val="superscript"/>
            <w:lang w:eastAsia="zh-CN"/>
          </w:rPr>
          <w:instrText xml:space="preserve"> ADDIN EN.CITE &lt;EndNote&gt;&lt;Cite&gt;&lt;Author&gt;Liu&lt;/Author&gt;&lt;Year&gt;2013&lt;/Year&gt;&lt;RecNum&gt;221&lt;/RecNum&gt;&lt;DisplayText&gt;&lt;style face="superscript"&gt;27&lt;/style&gt;&lt;/DisplayText&gt;&lt;record&gt;&lt;rec-number&gt;221&lt;/rec-number&gt;&lt;foreign-keys&gt;&lt;key app="EN" db-id="rfdrfseropara0efarq52xdqszez5adztapp"&gt;221&lt;/key&gt;&lt;key app="ENWeb" db-id=""&gt;0&lt;/key&gt;&lt;/foreign-keys&gt;&lt;ref-type name="Journal Article"&gt;17&lt;/ref-type&gt;&lt;contributors&gt;&lt;authors&gt;&lt;author&gt;Liu, D.&lt;/author&gt;&lt;author&gt;Liang, G.&lt;/author&gt;&lt;author&gt;Zhang, Q.&lt;/author&gt;&lt;author&gt;Chen, B.&lt;/author&gt;&lt;/authors&gt;&lt;/contributors&gt;&lt;auth-address&gt;Department of Laboratory Medicine, Guangzhou First People&amp;apos;s Hospital, Affiliated Hospital of Guangzhou Medical University, Guangzhou, China. ruark@126.com&lt;/auth-address&gt;&lt;titles&gt;&lt;title&gt;Detection of Mycobacterium tuberculosis using a capillary-array microsystem with integrated DNA extraction, loop-mediated isothermal amplification, and fluorescence detection&lt;/title&gt;&lt;secondary-title&gt;Anal Chem&lt;/secondary-title&gt;&lt;alt-title&gt;Analytical chemistry&lt;/alt-title&gt;&lt;/titles&gt;&lt;periodical&gt;&lt;full-title&gt;Analytical Chemistry&lt;/full-title&gt;&lt;abbr-1&gt;Anal Chem&lt;/abbr-1&gt;&lt;/periodical&gt;&lt;alt-periodical&gt;&lt;full-title&gt;Analytical Chemistry&lt;/full-title&gt;&lt;abbr-1&gt;Anal Chem&lt;/abbr-1&gt;&lt;/alt-periodical&gt;&lt;pages&gt;4698-704&lt;/pages&gt;&lt;volume&gt;85&lt;/volume&gt;&lt;number&gt;9&lt;/number&gt;&lt;keywords&gt;&lt;keyword&gt;DNA, Bacterial/*isolation &amp;amp; purification&lt;/keyword&gt;&lt;keyword&gt;*Fluorescence&lt;/keyword&gt;&lt;keyword&gt;*Microfluidic Analytical Techniques&lt;/keyword&gt;&lt;keyword&gt;Mycobacterium tuberculosis/*isolation &amp;amp; purification&lt;/keyword&gt;&lt;keyword&gt;*Nucleic Acid Amplification Techniques&lt;/keyword&gt;&lt;keyword&gt;Polytetrafluoroethylene/chemistry&lt;/keyword&gt;&lt;keyword&gt;*Temperature&lt;/keyword&gt;&lt;/keywords&gt;&lt;dates&gt;&lt;year&gt;2013&lt;/year&gt;&lt;pub-dates&gt;&lt;date&gt;May 07&lt;/date&gt;&lt;/pub-dates&gt;&lt;/dates&gt;&lt;isbn&gt;1520-6882 (Electronic)&amp;#xD;0003-2700 (Linking)&lt;/isbn&gt;&lt;accession-num&gt;23521496&lt;/accession-num&gt;&lt;urls&gt;&lt;related-urls&gt;&lt;url&gt;http://www.ncbi.nlm.nih.gov/pubmed/23521496&lt;/url&gt;&lt;/related-urls&gt;&lt;/urls&gt;&lt;electronic-resource-num&gt;10.1021/ac400412m&lt;/electronic-resource-num&gt;&lt;/record&gt;&lt;/Cite&gt;&lt;/EndNote&gt;</w:instrText>
        </w:r>
        <w:r w:rsidR="00877A6A" w:rsidRPr="001D6B9B">
          <w:rPr>
            <w:rFonts w:asciiTheme="minorHAnsi" w:hAnsiTheme="minorHAnsi" w:cstheme="minorHAnsi"/>
            <w:vertAlign w:val="superscript"/>
            <w:lang w:eastAsia="zh-CN"/>
          </w:rPr>
          <w:fldChar w:fldCharType="separate"/>
        </w:r>
        <w:r w:rsidR="00877A6A" w:rsidRPr="001D6B9B">
          <w:rPr>
            <w:rFonts w:asciiTheme="minorHAnsi" w:hAnsiTheme="minorHAnsi" w:cstheme="minorHAnsi"/>
            <w:noProof/>
            <w:vertAlign w:val="superscript"/>
            <w:lang w:eastAsia="zh-CN"/>
          </w:rPr>
          <w:t>27</w:t>
        </w:r>
        <w:r w:rsidR="00877A6A" w:rsidRPr="001D6B9B">
          <w:rPr>
            <w:rFonts w:asciiTheme="minorHAnsi" w:hAnsiTheme="minorHAnsi" w:cstheme="minorHAnsi"/>
            <w:vertAlign w:val="superscript"/>
            <w:lang w:eastAsia="zh-CN"/>
          </w:rPr>
          <w:fldChar w:fldCharType="end"/>
        </w:r>
      </w:hyperlink>
      <w:r w:rsidR="000B2239" w:rsidRPr="001D6B9B">
        <w:rPr>
          <w:rFonts w:asciiTheme="minorHAnsi" w:hAnsiTheme="minorHAnsi" w:cstheme="minorHAnsi"/>
          <w:lang w:eastAsia="zh-CN"/>
        </w:rPr>
        <w:t xml:space="preserve"> and </w:t>
      </w:r>
      <w:r w:rsidR="006303EB" w:rsidRPr="001D6B9B">
        <w:rPr>
          <w:rFonts w:asciiTheme="minorHAnsi" w:hAnsiTheme="minorHAnsi" w:cstheme="minorHAnsi"/>
          <w:lang w:eastAsia="zh-CN"/>
        </w:rPr>
        <w:t>disease diagnosis</w:t>
      </w:r>
      <w:hyperlink w:anchor="_ENREF_31" w:tooltip="Opota, 2015 #203" w:history="1">
        <w:r w:rsidR="00877A6A" w:rsidRPr="001D6B9B">
          <w:rPr>
            <w:rFonts w:asciiTheme="minorHAnsi" w:hAnsiTheme="minorHAnsi" w:cstheme="minorHAnsi"/>
            <w:vertAlign w:val="superscript"/>
            <w:lang w:eastAsia="zh-CN"/>
          </w:rPr>
          <w:fldChar w:fldCharType="begin">
            <w:fldData xml:space="preserve">PEVuZE5vdGU+PENpdGU+PEF1dGhvcj5PcG90YTwvQXV0aG9yPjxZZWFyPjIwMTU8L1llYXI+PFJl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</w:fldData>
          </w:fldChar>
        </w:r>
        <w:r w:rsidR="00877A6A" w:rsidRPr="001D6B9B">
          <w:rPr>
            <w:rFonts w:asciiTheme="minorHAnsi" w:hAnsiTheme="minorHAnsi" w:cstheme="minorHAnsi"/>
            <w:vertAlign w:val="superscript"/>
            <w:lang w:eastAsia="zh-CN"/>
          </w:rPr>
          <w:instrText xml:space="preserve"> ADDIN EN.CITE </w:instrText>
        </w:r>
        <w:r w:rsidR="00877A6A" w:rsidRPr="001D6B9B">
          <w:rPr>
            <w:rFonts w:asciiTheme="minorHAnsi" w:hAnsiTheme="minorHAnsi" w:cstheme="minorHAnsi"/>
            <w:vertAlign w:val="superscript"/>
            <w:lang w:eastAsia="zh-CN"/>
          </w:rPr>
          <w:fldChar w:fldCharType="begin">
            <w:fldData xml:space="preserve">PEVuZE5vdGU+PENpdGU+PEF1dGhvcj5PcG90YTwvQXV0aG9yPjxZZWFyPjIwMTU8L1llYXI+PFJl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</w:fldData>
          </w:fldChar>
        </w:r>
        <w:r w:rsidR="00877A6A" w:rsidRPr="001D6B9B">
          <w:rPr>
            <w:rFonts w:asciiTheme="minorHAnsi" w:hAnsiTheme="minorHAnsi" w:cstheme="minorHAnsi"/>
            <w:vertAlign w:val="superscript"/>
            <w:lang w:eastAsia="zh-CN"/>
          </w:rPr>
          <w:instrText xml:space="preserve"> ADDIN EN.CITE.DATA </w:instrText>
        </w:r>
        <w:r w:rsidR="00877A6A" w:rsidRPr="001D6B9B">
          <w:rPr>
            <w:rFonts w:asciiTheme="minorHAnsi" w:hAnsiTheme="minorHAnsi" w:cstheme="minorHAnsi"/>
            <w:vertAlign w:val="superscript"/>
            <w:lang w:eastAsia="zh-CN"/>
          </w:rPr>
        </w:r>
        <w:r w:rsidR="00877A6A" w:rsidRPr="001D6B9B">
          <w:rPr>
            <w:rFonts w:asciiTheme="minorHAnsi" w:hAnsiTheme="minorHAnsi" w:cstheme="minorHAnsi"/>
            <w:vertAlign w:val="superscript"/>
            <w:lang w:eastAsia="zh-CN"/>
          </w:rPr>
          <w:fldChar w:fldCharType="end"/>
        </w:r>
        <w:r w:rsidR="00877A6A" w:rsidRPr="001D6B9B">
          <w:rPr>
            <w:rFonts w:asciiTheme="minorHAnsi" w:hAnsiTheme="minorHAnsi" w:cstheme="minorHAnsi"/>
            <w:vertAlign w:val="superscript"/>
            <w:lang w:eastAsia="zh-CN"/>
          </w:rPr>
        </w:r>
        <w:r w:rsidR="00877A6A" w:rsidRPr="001D6B9B">
          <w:rPr>
            <w:rFonts w:asciiTheme="minorHAnsi" w:hAnsiTheme="minorHAnsi" w:cstheme="minorHAnsi"/>
            <w:vertAlign w:val="superscript"/>
            <w:lang w:eastAsia="zh-CN"/>
          </w:rPr>
          <w:fldChar w:fldCharType="separate"/>
        </w:r>
        <w:r w:rsidR="00877A6A" w:rsidRPr="001D6B9B">
          <w:rPr>
            <w:rFonts w:asciiTheme="minorHAnsi" w:hAnsiTheme="minorHAnsi" w:cstheme="minorHAnsi"/>
            <w:noProof/>
            <w:vertAlign w:val="superscript"/>
            <w:lang w:eastAsia="zh-CN"/>
          </w:rPr>
          <w:t>31</w:t>
        </w:r>
        <w:r w:rsidR="00877A6A" w:rsidRPr="001D6B9B">
          <w:rPr>
            <w:rFonts w:asciiTheme="minorHAnsi" w:hAnsiTheme="minorHAnsi" w:cstheme="minorHAnsi"/>
            <w:vertAlign w:val="superscript"/>
            <w:lang w:eastAsia="zh-CN"/>
          </w:rPr>
          <w:fldChar w:fldCharType="end"/>
        </w:r>
      </w:hyperlink>
      <w:r w:rsidR="002D6B71" w:rsidRPr="001D6B9B">
        <w:rPr>
          <w:rFonts w:asciiTheme="minorHAnsi" w:hAnsiTheme="minorHAnsi" w:cstheme="minorHAnsi"/>
          <w:lang w:eastAsia="zh-CN"/>
        </w:rPr>
        <w:t>.</w:t>
      </w:r>
      <w:r w:rsidR="000B2239" w:rsidRPr="001D6B9B">
        <w:rPr>
          <w:rFonts w:asciiTheme="minorHAnsi" w:hAnsiTheme="minorHAnsi" w:cstheme="minorHAnsi"/>
          <w:lang w:eastAsia="zh-CN"/>
        </w:rPr>
        <w:t xml:space="preserve"> </w:t>
      </w:r>
    </w:p>
    <w:p w14:paraId="5E445FA8" w14:textId="77777777" w:rsidR="0011127A" w:rsidRDefault="0011127A" w:rsidP="00A534D4">
      <w:pPr>
        <w:contextualSpacing/>
        <w:jc w:val="both"/>
        <w:rPr>
          <w:rFonts w:asciiTheme="minorHAnsi" w:hAnsiTheme="minorHAnsi" w:cstheme="minorHAnsi"/>
          <w:lang w:eastAsia="zh-CN"/>
        </w:rPr>
      </w:pPr>
    </w:p>
    <w:p w14:paraId="25FF1A7A" w14:textId="7B960191" w:rsidR="00A065CB" w:rsidRDefault="00A065CB" w:rsidP="00A534D4">
      <w:pPr>
        <w:contextualSpacing/>
        <w:jc w:val="both"/>
        <w:rPr>
          <w:rFonts w:asciiTheme="minorHAnsi" w:hAnsiTheme="minorHAnsi" w:cstheme="minorHAnsi"/>
          <w:lang w:eastAsia="zh-CN"/>
        </w:rPr>
      </w:pPr>
      <w:r w:rsidRPr="00761263">
        <w:rPr>
          <w:rFonts w:asciiTheme="minorHAnsi" w:hAnsiTheme="minorHAnsi" w:cstheme="minorHAnsi"/>
          <w:lang w:eastAsia="zh-CN"/>
        </w:rPr>
        <w:t xml:space="preserve">In </w:t>
      </w:r>
      <w:r w:rsidR="0011127A">
        <w:rPr>
          <w:rFonts w:asciiTheme="minorHAnsi" w:hAnsiTheme="minorHAnsi" w:cstheme="minorHAnsi"/>
          <w:lang w:eastAsia="zh-CN"/>
        </w:rPr>
        <w:t xml:space="preserve">the </w:t>
      </w:r>
      <w:r w:rsidRPr="00761263">
        <w:rPr>
          <w:rFonts w:asciiTheme="minorHAnsi" w:hAnsiTheme="minorHAnsi" w:cstheme="minorHAnsi"/>
          <w:lang w:eastAsia="zh-CN"/>
        </w:rPr>
        <w:t>current form of this method, although primer sets are pre-</w:t>
      </w:r>
      <w:r w:rsidR="0011127A" w:rsidRPr="00761263">
        <w:rPr>
          <w:rFonts w:asciiTheme="minorHAnsi" w:hAnsiTheme="minorHAnsi" w:cstheme="minorHAnsi"/>
          <w:lang w:eastAsia="zh-CN"/>
        </w:rPr>
        <w:t>fix</w:t>
      </w:r>
      <w:r w:rsidR="0011127A">
        <w:rPr>
          <w:rFonts w:asciiTheme="minorHAnsi" w:hAnsiTheme="minorHAnsi" w:cstheme="minorHAnsi"/>
          <w:lang w:eastAsia="zh-CN"/>
        </w:rPr>
        <w:t>ed</w:t>
      </w:r>
      <w:r w:rsidR="0011127A" w:rsidRPr="00761263">
        <w:rPr>
          <w:rFonts w:asciiTheme="minorHAnsi" w:hAnsiTheme="minorHAnsi" w:cstheme="minorHAnsi"/>
          <w:lang w:eastAsia="zh-CN"/>
        </w:rPr>
        <w:t xml:space="preserve"> </w:t>
      </w:r>
      <w:r w:rsidRPr="00761263">
        <w:rPr>
          <w:rFonts w:asciiTheme="minorHAnsi" w:hAnsiTheme="minorHAnsi" w:cstheme="minorHAnsi"/>
          <w:lang w:eastAsia="zh-CN"/>
        </w:rPr>
        <w:t xml:space="preserve">with chitosan, the process of LAMP mixture </w:t>
      </w:r>
      <w:r w:rsidR="0011127A" w:rsidRPr="00761263">
        <w:rPr>
          <w:rFonts w:asciiTheme="minorHAnsi" w:hAnsiTheme="minorHAnsi" w:cstheme="minorHAnsi"/>
          <w:lang w:eastAsia="zh-CN"/>
        </w:rPr>
        <w:t>prepar</w:t>
      </w:r>
      <w:r w:rsidR="0011127A">
        <w:rPr>
          <w:rFonts w:asciiTheme="minorHAnsi" w:hAnsiTheme="minorHAnsi" w:cstheme="minorHAnsi"/>
          <w:lang w:eastAsia="zh-CN"/>
        </w:rPr>
        <w:t>ation</w:t>
      </w:r>
      <w:r w:rsidR="0011127A" w:rsidRPr="00761263">
        <w:rPr>
          <w:rFonts w:asciiTheme="minorHAnsi" w:hAnsiTheme="minorHAnsi" w:cstheme="minorHAnsi"/>
          <w:lang w:eastAsia="zh-CN"/>
        </w:rPr>
        <w:t xml:space="preserve"> </w:t>
      </w:r>
      <w:r w:rsidRPr="00761263">
        <w:rPr>
          <w:rFonts w:asciiTheme="minorHAnsi" w:hAnsiTheme="minorHAnsi" w:cstheme="minorHAnsi"/>
          <w:lang w:eastAsia="zh-CN"/>
        </w:rPr>
        <w:t>is still need</w:t>
      </w:r>
      <w:r w:rsidR="0011127A">
        <w:rPr>
          <w:rFonts w:asciiTheme="minorHAnsi" w:hAnsiTheme="minorHAnsi" w:cstheme="minorHAnsi"/>
          <w:lang w:eastAsia="zh-CN"/>
        </w:rPr>
        <w:t>ed</w:t>
      </w:r>
      <w:r w:rsidRPr="00761263">
        <w:rPr>
          <w:rFonts w:asciiTheme="minorHAnsi" w:hAnsiTheme="minorHAnsi" w:cstheme="minorHAnsi"/>
          <w:lang w:eastAsia="zh-CN"/>
        </w:rPr>
        <w:t xml:space="preserve"> when </w:t>
      </w:r>
      <w:r w:rsidR="0011127A" w:rsidRPr="00761263">
        <w:rPr>
          <w:rFonts w:asciiTheme="minorHAnsi" w:hAnsiTheme="minorHAnsi" w:cstheme="minorHAnsi"/>
          <w:lang w:eastAsia="zh-CN"/>
        </w:rPr>
        <w:t xml:space="preserve">the test </w:t>
      </w:r>
      <w:r w:rsidR="0011127A">
        <w:rPr>
          <w:rFonts w:asciiTheme="minorHAnsi" w:hAnsiTheme="minorHAnsi" w:cstheme="minorHAnsi"/>
          <w:lang w:eastAsia="zh-CN"/>
        </w:rPr>
        <w:t xml:space="preserve">is </w:t>
      </w:r>
      <w:r w:rsidRPr="00761263">
        <w:rPr>
          <w:rFonts w:asciiTheme="minorHAnsi" w:hAnsiTheme="minorHAnsi" w:cstheme="minorHAnsi"/>
          <w:lang w:eastAsia="zh-CN"/>
        </w:rPr>
        <w:t>perform</w:t>
      </w:r>
      <w:r w:rsidR="0011127A">
        <w:rPr>
          <w:rFonts w:asciiTheme="minorHAnsi" w:hAnsiTheme="minorHAnsi" w:cstheme="minorHAnsi"/>
          <w:lang w:eastAsia="zh-CN"/>
        </w:rPr>
        <w:t>ed</w:t>
      </w:r>
      <w:r w:rsidRPr="00761263">
        <w:rPr>
          <w:rFonts w:asciiTheme="minorHAnsi" w:hAnsiTheme="minorHAnsi" w:cstheme="minorHAnsi"/>
          <w:lang w:eastAsia="zh-CN"/>
        </w:rPr>
        <w:t>, which lower</w:t>
      </w:r>
      <w:r w:rsidR="0011127A">
        <w:rPr>
          <w:rFonts w:asciiTheme="minorHAnsi" w:hAnsiTheme="minorHAnsi" w:cstheme="minorHAnsi"/>
          <w:lang w:eastAsia="zh-CN"/>
        </w:rPr>
        <w:t>s</w:t>
      </w:r>
      <w:r w:rsidRPr="00761263">
        <w:rPr>
          <w:rFonts w:asciiTheme="minorHAnsi" w:hAnsiTheme="minorHAnsi" w:cstheme="minorHAnsi"/>
          <w:lang w:eastAsia="zh-CN"/>
        </w:rPr>
        <w:t xml:space="preserve"> the simplicity of the method. To </w:t>
      </w:r>
      <w:r w:rsidR="0011127A">
        <w:rPr>
          <w:rFonts w:asciiTheme="minorHAnsi" w:hAnsiTheme="minorHAnsi" w:cstheme="minorHAnsi"/>
          <w:lang w:eastAsia="zh-CN"/>
        </w:rPr>
        <w:t>address this</w:t>
      </w:r>
      <w:r w:rsidRPr="00761263">
        <w:rPr>
          <w:rFonts w:asciiTheme="minorHAnsi" w:hAnsiTheme="minorHAnsi" w:cstheme="minorHAnsi"/>
          <w:lang w:eastAsia="zh-CN"/>
        </w:rPr>
        <w:t xml:space="preserve">, we would try to preload all the reagents of LAMP in </w:t>
      </w:r>
      <w:r w:rsidR="0011127A">
        <w:rPr>
          <w:rFonts w:asciiTheme="minorHAnsi" w:hAnsiTheme="minorHAnsi" w:cstheme="minorHAnsi"/>
          <w:lang w:eastAsia="zh-CN"/>
        </w:rPr>
        <w:t xml:space="preserve">the </w:t>
      </w:r>
      <w:r w:rsidRPr="00761263">
        <w:rPr>
          <w:rFonts w:asciiTheme="minorHAnsi" w:hAnsiTheme="minorHAnsi" w:cstheme="minorHAnsi"/>
          <w:lang w:eastAsia="zh-CN"/>
        </w:rPr>
        <w:t xml:space="preserve">capillary and then pipette the sample into </w:t>
      </w:r>
      <w:r w:rsidR="0011127A">
        <w:rPr>
          <w:rFonts w:asciiTheme="minorHAnsi" w:hAnsiTheme="minorHAnsi" w:cstheme="minorHAnsi"/>
          <w:lang w:eastAsia="zh-CN"/>
        </w:rPr>
        <w:t xml:space="preserve">the </w:t>
      </w:r>
      <w:r w:rsidRPr="00761263">
        <w:rPr>
          <w:rFonts w:asciiTheme="minorHAnsi" w:hAnsiTheme="minorHAnsi" w:cstheme="minorHAnsi"/>
          <w:lang w:eastAsia="zh-CN"/>
        </w:rPr>
        <w:t xml:space="preserve">cassette. </w:t>
      </w:r>
      <w:r w:rsidR="0011127A" w:rsidRPr="00761263">
        <w:rPr>
          <w:rFonts w:asciiTheme="minorHAnsi" w:hAnsiTheme="minorHAnsi" w:cstheme="minorHAnsi"/>
          <w:lang w:eastAsia="zh-CN"/>
        </w:rPr>
        <w:t>Another limitation for our method</w:t>
      </w:r>
      <w:r w:rsidR="0011127A" w:rsidRPr="00761263" w:rsidDel="0011127A">
        <w:rPr>
          <w:rFonts w:asciiTheme="minorHAnsi" w:hAnsiTheme="minorHAnsi" w:cstheme="minorHAnsi"/>
          <w:lang w:eastAsia="zh-CN"/>
        </w:rPr>
        <w:t xml:space="preserve"> </w:t>
      </w:r>
      <w:r w:rsidR="0011127A">
        <w:rPr>
          <w:rFonts w:asciiTheme="minorHAnsi" w:hAnsiTheme="minorHAnsi" w:cstheme="minorHAnsi"/>
          <w:lang w:eastAsia="zh-CN"/>
        </w:rPr>
        <w:t xml:space="preserve">may be the </w:t>
      </w:r>
      <w:r w:rsidRPr="00761263">
        <w:rPr>
          <w:rFonts w:asciiTheme="minorHAnsi" w:hAnsiTheme="minorHAnsi" w:cstheme="minorHAnsi"/>
          <w:lang w:eastAsia="zh-CN"/>
        </w:rPr>
        <w:t xml:space="preserve">lack of nucleic acid extraction, but we </w:t>
      </w:r>
      <w:r w:rsidR="0011127A">
        <w:rPr>
          <w:rFonts w:asciiTheme="minorHAnsi" w:hAnsiTheme="minorHAnsi" w:cstheme="minorHAnsi"/>
          <w:lang w:eastAsia="zh-CN"/>
        </w:rPr>
        <w:t xml:space="preserve">are </w:t>
      </w:r>
      <w:r w:rsidRPr="00761263">
        <w:rPr>
          <w:rFonts w:asciiTheme="minorHAnsi" w:hAnsiTheme="minorHAnsi" w:cstheme="minorHAnsi"/>
          <w:lang w:eastAsia="zh-CN"/>
        </w:rPr>
        <w:t>now developing a mobile-based machine which would combine the extraction of nucleic acids, auto</w:t>
      </w:r>
      <w:r w:rsidR="0038219C" w:rsidRPr="00761263">
        <w:rPr>
          <w:rFonts w:asciiTheme="minorHAnsi" w:hAnsiTheme="minorHAnsi" w:cstheme="minorHAnsi"/>
          <w:lang w:eastAsia="zh-CN"/>
        </w:rPr>
        <w:t>matic</w:t>
      </w:r>
      <w:r w:rsidRPr="00761263">
        <w:rPr>
          <w:rFonts w:asciiTheme="minorHAnsi" w:hAnsiTheme="minorHAnsi" w:cstheme="minorHAnsi"/>
          <w:lang w:eastAsia="zh-CN"/>
        </w:rPr>
        <w:t xml:space="preserve"> image taking</w:t>
      </w:r>
      <w:r w:rsidR="0011127A">
        <w:rPr>
          <w:rFonts w:asciiTheme="minorHAnsi" w:hAnsiTheme="minorHAnsi" w:cstheme="minorHAnsi"/>
          <w:lang w:eastAsia="zh-CN"/>
        </w:rPr>
        <w:t>,</w:t>
      </w:r>
      <w:r w:rsidRPr="00761263">
        <w:rPr>
          <w:rFonts w:asciiTheme="minorHAnsi" w:hAnsiTheme="minorHAnsi" w:cstheme="minorHAnsi"/>
          <w:lang w:eastAsia="zh-CN"/>
        </w:rPr>
        <w:t xml:space="preserve"> and data analysis to </w:t>
      </w:r>
      <w:r w:rsidR="0011127A">
        <w:rPr>
          <w:rFonts w:asciiTheme="minorHAnsi" w:hAnsiTheme="minorHAnsi" w:cstheme="minorHAnsi"/>
          <w:lang w:eastAsia="zh-CN"/>
        </w:rPr>
        <w:t xml:space="preserve">achieve a </w:t>
      </w:r>
      <w:r w:rsidRPr="00761263">
        <w:rPr>
          <w:rFonts w:asciiTheme="minorHAnsi" w:hAnsiTheme="minorHAnsi" w:cstheme="minorHAnsi"/>
          <w:lang w:eastAsia="zh-CN"/>
        </w:rPr>
        <w:t xml:space="preserve">real “sample-in </w:t>
      </w:r>
      <w:r w:rsidR="00671F61" w:rsidRPr="00761263">
        <w:rPr>
          <w:rFonts w:asciiTheme="minorHAnsi" w:hAnsiTheme="minorHAnsi" w:cstheme="minorHAnsi"/>
          <w:lang w:eastAsia="zh-CN"/>
        </w:rPr>
        <w:t xml:space="preserve">and </w:t>
      </w:r>
      <w:r w:rsidRPr="00761263">
        <w:rPr>
          <w:rFonts w:asciiTheme="minorHAnsi" w:hAnsiTheme="minorHAnsi" w:cstheme="minorHAnsi"/>
          <w:lang w:eastAsia="zh-CN"/>
        </w:rPr>
        <w:t>results-out”</w:t>
      </w:r>
      <w:r w:rsidR="0011127A">
        <w:rPr>
          <w:rFonts w:asciiTheme="minorHAnsi" w:hAnsiTheme="minorHAnsi" w:cstheme="minorHAnsi"/>
          <w:lang w:eastAsia="zh-CN"/>
        </w:rPr>
        <w:t xml:space="preserve"> method. </w:t>
      </w:r>
    </w:p>
    <w:p w14:paraId="6F6F3684" w14:textId="77777777" w:rsidR="00761263" w:rsidRPr="001D6B9B" w:rsidRDefault="00761263" w:rsidP="00A534D4">
      <w:pPr>
        <w:contextualSpacing/>
        <w:jc w:val="both"/>
        <w:rPr>
          <w:rFonts w:asciiTheme="minorHAnsi" w:hAnsiTheme="minorHAnsi" w:cstheme="minorHAnsi"/>
          <w:lang w:eastAsia="zh-CN"/>
        </w:rPr>
      </w:pPr>
    </w:p>
    <w:p w14:paraId="30D0488D" w14:textId="44C70A04" w:rsidR="00531698" w:rsidRPr="001D6B9B" w:rsidRDefault="00693437" w:rsidP="00A534D4">
      <w:pPr>
        <w:contextualSpacing/>
        <w:jc w:val="both"/>
        <w:rPr>
          <w:rFonts w:asciiTheme="minorHAnsi" w:hAnsiTheme="minorHAnsi" w:cstheme="minorHAnsi"/>
          <w:lang w:eastAsia="zh-CN"/>
        </w:rPr>
      </w:pPr>
      <w:r w:rsidRPr="001D6B9B">
        <w:rPr>
          <w:rFonts w:asciiTheme="minorHAnsi" w:hAnsiTheme="minorHAnsi" w:cstheme="minorHAnsi"/>
          <w:lang w:eastAsia="zh-CN"/>
        </w:rPr>
        <w:t xml:space="preserve">In summary, we have developed the CALM platform by integrating multiplex LAMP </w:t>
      </w:r>
      <w:r w:rsidR="00774A49" w:rsidRPr="001D6B9B">
        <w:rPr>
          <w:rFonts w:asciiTheme="minorHAnsi" w:hAnsiTheme="minorHAnsi" w:cstheme="minorHAnsi"/>
          <w:lang w:eastAsia="zh-CN"/>
        </w:rPr>
        <w:t>with</w:t>
      </w:r>
      <w:r w:rsidRPr="001D6B9B">
        <w:rPr>
          <w:rFonts w:asciiTheme="minorHAnsi" w:hAnsiTheme="minorHAnsi" w:cstheme="minorHAnsi"/>
          <w:lang w:eastAsia="zh-CN"/>
        </w:rPr>
        <w:t xml:space="preserve"> a capillary array. As a</w:t>
      </w:r>
      <w:r w:rsidR="00774A49" w:rsidRPr="001D6B9B">
        <w:rPr>
          <w:rFonts w:asciiTheme="minorHAnsi" w:hAnsiTheme="minorHAnsi" w:cstheme="minorHAnsi"/>
          <w:lang w:eastAsia="zh-CN"/>
        </w:rPr>
        <w:t xml:space="preserve"> general</w:t>
      </w:r>
      <w:r w:rsidRPr="001D6B9B">
        <w:rPr>
          <w:rFonts w:asciiTheme="minorHAnsi" w:hAnsiTheme="minorHAnsi" w:cstheme="minorHAnsi"/>
          <w:lang w:eastAsia="zh-CN"/>
        </w:rPr>
        <w:t xml:space="preserve"> nucleic acid detection method, CALM may also have potential in a wide range of other nucleic acid analysis applications.</w:t>
      </w:r>
    </w:p>
    <w:p w14:paraId="19C967D9" w14:textId="77777777" w:rsidR="007931D6" w:rsidRPr="001D6B9B" w:rsidRDefault="007931D6" w:rsidP="00A534D4">
      <w:pPr>
        <w:contextualSpacing/>
        <w:jc w:val="both"/>
        <w:rPr>
          <w:rFonts w:asciiTheme="minorHAnsi" w:hAnsiTheme="minorHAnsi" w:cstheme="minorHAnsi"/>
        </w:rPr>
      </w:pPr>
    </w:p>
    <w:p w14:paraId="5EA1C147" w14:textId="43CD6E23" w:rsidR="00BE5F4A" w:rsidRPr="001D6B9B" w:rsidRDefault="009B1737" w:rsidP="00A534D4">
      <w:pPr>
        <w:widowControl w:val="0"/>
        <w:autoSpaceDE w:val="0"/>
        <w:autoSpaceDN w:val="0"/>
        <w:adjustRightInd w:val="0"/>
        <w:contextualSpacing/>
        <w:jc w:val="both"/>
        <w:rPr>
          <w:rFonts w:asciiTheme="minorHAnsi" w:hAnsiTheme="minorHAnsi" w:cstheme="minorHAnsi"/>
          <w:lang w:eastAsia="zh-CN"/>
        </w:rPr>
      </w:pPr>
      <w:r w:rsidRPr="001D6B9B">
        <w:rPr>
          <w:rFonts w:asciiTheme="minorHAnsi" w:hAnsiTheme="minorHAnsi" w:cstheme="minorHAnsi"/>
          <w:b/>
          <w:bCs/>
        </w:rPr>
        <w:t>ACKNOWLEDGMENTS</w:t>
      </w:r>
      <w:r w:rsidR="00BE5F4A" w:rsidRPr="001D6B9B">
        <w:rPr>
          <w:rFonts w:asciiTheme="minorHAnsi" w:hAnsiTheme="minorHAnsi" w:cstheme="minorHAnsi"/>
          <w:b/>
          <w:bCs/>
        </w:rPr>
        <w:t>:</w:t>
      </w:r>
      <w:r w:rsidR="00BE5F4A" w:rsidRPr="001D6B9B">
        <w:rPr>
          <w:rFonts w:asciiTheme="minorHAnsi" w:hAnsiTheme="minorHAnsi" w:cstheme="minorHAnsi"/>
        </w:rPr>
        <w:t xml:space="preserve"> </w:t>
      </w:r>
    </w:p>
    <w:p w14:paraId="3FB2CEAA" w14:textId="5356DC8F" w:rsidR="005C347C" w:rsidRPr="001D6B9B" w:rsidRDefault="00A4102A" w:rsidP="00A534D4">
      <w:pPr>
        <w:widowControl w:val="0"/>
        <w:autoSpaceDE w:val="0"/>
        <w:autoSpaceDN w:val="0"/>
        <w:adjustRightInd w:val="0"/>
        <w:contextualSpacing/>
        <w:jc w:val="both"/>
        <w:rPr>
          <w:rFonts w:asciiTheme="minorHAnsi" w:hAnsiTheme="minorHAnsi" w:cstheme="minorHAnsi"/>
        </w:rPr>
      </w:pPr>
      <w:r w:rsidRPr="001D6B9B">
        <w:rPr>
          <w:rFonts w:asciiTheme="minorHAnsi" w:hAnsiTheme="minorHAnsi" w:cstheme="minorHAnsi"/>
        </w:rPr>
        <w:t>This</w:t>
      </w:r>
      <w:r w:rsidRPr="001D6B9B">
        <w:rPr>
          <w:rFonts w:asciiTheme="minorHAnsi" w:hAnsiTheme="minorHAnsi" w:cstheme="minorHAnsi"/>
          <w:lang w:eastAsia="zh-CN"/>
        </w:rPr>
        <w:t xml:space="preserve"> </w:t>
      </w:r>
      <w:r w:rsidRPr="001D6B9B">
        <w:rPr>
          <w:rFonts w:asciiTheme="minorHAnsi" w:hAnsiTheme="minorHAnsi" w:cstheme="minorHAnsi"/>
        </w:rPr>
        <w:t>study was funded in part by National Natural Science Foundation</w:t>
      </w:r>
      <w:r w:rsidRPr="001D6B9B">
        <w:rPr>
          <w:rFonts w:asciiTheme="minorHAnsi" w:hAnsiTheme="minorHAnsi" w:cstheme="minorHAnsi"/>
          <w:lang w:eastAsia="zh-CN"/>
        </w:rPr>
        <w:t xml:space="preserve"> </w:t>
      </w:r>
      <w:r w:rsidRPr="001D6B9B">
        <w:rPr>
          <w:rFonts w:asciiTheme="minorHAnsi" w:hAnsiTheme="minorHAnsi" w:cstheme="minorHAnsi"/>
        </w:rPr>
        <w:t>of China Grants (31370813, 3147670</w:t>
      </w:r>
      <w:r w:rsidR="006B6B01" w:rsidRPr="001D6B9B">
        <w:rPr>
          <w:rFonts w:asciiTheme="minorHAnsi" w:hAnsiTheme="minorHAnsi" w:cstheme="minorHAnsi"/>
          <w:lang w:eastAsia="zh-CN"/>
        </w:rPr>
        <w:t xml:space="preserve">, </w:t>
      </w:r>
      <w:r w:rsidRPr="001D6B9B">
        <w:rPr>
          <w:rFonts w:asciiTheme="minorHAnsi" w:hAnsiTheme="minorHAnsi" w:cstheme="minorHAnsi"/>
        </w:rPr>
        <w:t>316708</w:t>
      </w:r>
      <w:r w:rsidR="00741AA6" w:rsidRPr="001D6B9B">
        <w:rPr>
          <w:rFonts w:asciiTheme="minorHAnsi" w:hAnsiTheme="minorHAnsi" w:cstheme="minorHAnsi"/>
        </w:rPr>
        <w:t>31</w:t>
      </w:r>
      <w:r w:rsidR="006B6B01" w:rsidRPr="001D6B9B">
        <w:rPr>
          <w:rFonts w:asciiTheme="minorHAnsi" w:hAnsiTheme="minorHAnsi" w:cstheme="minorHAnsi"/>
          <w:lang w:eastAsia="zh-CN"/>
        </w:rPr>
        <w:t xml:space="preserve"> and </w:t>
      </w:r>
      <w:r w:rsidR="006B6B01" w:rsidRPr="001D6B9B">
        <w:rPr>
          <w:rFonts w:asciiTheme="minorHAnsi" w:hAnsiTheme="minorHAnsi" w:cstheme="minorHAnsi"/>
        </w:rPr>
        <w:t>31600672,</w:t>
      </w:r>
      <w:r w:rsidRPr="001D6B9B">
        <w:rPr>
          <w:rFonts w:asciiTheme="minorHAnsi" w:hAnsiTheme="minorHAnsi" w:cstheme="minorHAnsi"/>
        </w:rPr>
        <w:t>), the National Transgenic Plant Special Fund</w:t>
      </w:r>
      <w:r w:rsidRPr="001D6B9B">
        <w:rPr>
          <w:rFonts w:asciiTheme="minorHAnsi" w:hAnsiTheme="minorHAnsi" w:cstheme="minorHAnsi"/>
          <w:lang w:eastAsia="zh-CN"/>
        </w:rPr>
        <w:t xml:space="preserve"> </w:t>
      </w:r>
      <w:r w:rsidRPr="001D6B9B">
        <w:rPr>
          <w:rFonts w:asciiTheme="minorHAnsi" w:hAnsiTheme="minorHAnsi" w:cstheme="minorHAnsi"/>
        </w:rPr>
        <w:t>(</w:t>
      </w:r>
      <w:r w:rsidR="009F500A" w:rsidRPr="001D6B9B">
        <w:rPr>
          <w:rFonts w:asciiTheme="minorHAnsi" w:hAnsiTheme="minorHAnsi" w:cstheme="minorHAnsi"/>
        </w:rPr>
        <w:t>2016ZX08012-003</w:t>
      </w:r>
      <w:r w:rsidR="009F500A" w:rsidRPr="001D6B9B">
        <w:rPr>
          <w:rFonts w:asciiTheme="minorHAnsi" w:hAnsiTheme="minorHAnsi" w:cstheme="minorHAnsi"/>
          <w:lang w:eastAsia="zh-CN"/>
        </w:rPr>
        <w:t>,</w:t>
      </w:r>
      <w:r w:rsidR="009F500A" w:rsidRPr="001D6B9B">
        <w:rPr>
          <w:rFonts w:asciiTheme="minorHAnsi" w:hAnsiTheme="minorHAnsi" w:cstheme="minorHAnsi"/>
        </w:rPr>
        <w:t xml:space="preserve"> 2016ZX08012-005</w:t>
      </w:r>
      <w:r w:rsidRPr="001D6B9B">
        <w:rPr>
          <w:rFonts w:asciiTheme="minorHAnsi" w:hAnsiTheme="minorHAnsi" w:cstheme="minorHAnsi"/>
        </w:rPr>
        <w:t>), Program for New Century Excellent Talents</w:t>
      </w:r>
      <w:r w:rsidRPr="001D6B9B">
        <w:rPr>
          <w:rFonts w:asciiTheme="minorHAnsi" w:hAnsiTheme="minorHAnsi" w:cstheme="minorHAnsi"/>
          <w:lang w:eastAsia="zh-CN"/>
        </w:rPr>
        <w:t xml:space="preserve"> </w:t>
      </w:r>
      <w:r w:rsidRPr="001D6B9B">
        <w:rPr>
          <w:rFonts w:asciiTheme="minorHAnsi" w:hAnsiTheme="minorHAnsi" w:cstheme="minorHAnsi"/>
        </w:rPr>
        <w:t>in University, the National Key Research and Development</w:t>
      </w:r>
      <w:r w:rsidRPr="001D6B9B">
        <w:rPr>
          <w:rFonts w:asciiTheme="minorHAnsi" w:hAnsiTheme="minorHAnsi" w:cstheme="minorHAnsi"/>
          <w:lang w:eastAsia="zh-CN"/>
        </w:rPr>
        <w:t xml:space="preserve"> </w:t>
      </w:r>
      <w:r w:rsidRPr="001D6B9B">
        <w:rPr>
          <w:rFonts w:asciiTheme="minorHAnsi" w:hAnsiTheme="minorHAnsi" w:cstheme="minorHAnsi"/>
        </w:rPr>
        <w:t>Project of China (2016YFA0500601) and China Postdoctoral</w:t>
      </w:r>
      <w:r w:rsidRPr="001D6B9B">
        <w:rPr>
          <w:rFonts w:asciiTheme="minorHAnsi" w:hAnsiTheme="minorHAnsi" w:cstheme="minorHAnsi"/>
          <w:lang w:eastAsia="zh-CN"/>
        </w:rPr>
        <w:t xml:space="preserve"> </w:t>
      </w:r>
      <w:r w:rsidRPr="001D6B9B">
        <w:rPr>
          <w:rFonts w:asciiTheme="minorHAnsi" w:hAnsiTheme="minorHAnsi" w:cstheme="minorHAnsi"/>
        </w:rPr>
        <w:t>Science Foundation (2016M591667).</w:t>
      </w:r>
    </w:p>
    <w:p w14:paraId="49AF1D9C" w14:textId="77777777" w:rsidR="0052678E" w:rsidRPr="001D6B9B" w:rsidRDefault="0052678E" w:rsidP="00A534D4">
      <w:pPr>
        <w:widowControl w:val="0"/>
        <w:autoSpaceDE w:val="0"/>
        <w:autoSpaceDN w:val="0"/>
        <w:adjustRightInd w:val="0"/>
        <w:contextualSpacing/>
        <w:jc w:val="both"/>
        <w:rPr>
          <w:rFonts w:asciiTheme="minorHAnsi" w:hAnsiTheme="minorHAnsi" w:cstheme="minorHAnsi"/>
          <w:color w:val="000000"/>
        </w:rPr>
      </w:pPr>
    </w:p>
    <w:p w14:paraId="5E0FB8F2" w14:textId="1B71DC2F" w:rsidR="005C54D2" w:rsidRPr="001D6B9B" w:rsidRDefault="009B1737" w:rsidP="00A534D4">
      <w:pPr>
        <w:widowControl w:val="0"/>
        <w:autoSpaceDE w:val="0"/>
        <w:autoSpaceDN w:val="0"/>
        <w:adjustRightInd w:val="0"/>
        <w:contextualSpacing/>
        <w:jc w:val="both"/>
        <w:rPr>
          <w:rFonts w:asciiTheme="minorHAnsi" w:hAnsiTheme="minorHAnsi" w:cstheme="minorHAnsi"/>
          <w:b/>
        </w:rPr>
      </w:pPr>
      <w:r w:rsidRPr="001D6B9B">
        <w:rPr>
          <w:rFonts w:asciiTheme="minorHAnsi" w:hAnsiTheme="minorHAnsi" w:cstheme="minorHAnsi"/>
          <w:b/>
        </w:rPr>
        <w:t>DISCLOSURES</w:t>
      </w:r>
      <w:r w:rsidR="00F65FA1" w:rsidRPr="001D6B9B">
        <w:rPr>
          <w:rFonts w:asciiTheme="minorHAnsi" w:hAnsiTheme="minorHAnsi" w:cstheme="minorHAnsi"/>
          <w:b/>
        </w:rPr>
        <w:t xml:space="preserve">: </w:t>
      </w:r>
    </w:p>
    <w:p w14:paraId="04817326" w14:textId="294D3F4D" w:rsidR="0052678E" w:rsidRPr="001D6B9B" w:rsidRDefault="0052678E" w:rsidP="00A534D4">
      <w:pPr>
        <w:widowControl w:val="0"/>
        <w:autoSpaceDE w:val="0"/>
        <w:autoSpaceDN w:val="0"/>
        <w:adjustRightInd w:val="0"/>
        <w:contextualSpacing/>
        <w:jc w:val="both"/>
        <w:rPr>
          <w:rFonts w:asciiTheme="minorHAnsi" w:hAnsiTheme="minorHAnsi" w:cstheme="minorHAnsi"/>
          <w:color w:val="808080"/>
          <w:lang w:eastAsia="zh-CN"/>
        </w:rPr>
      </w:pPr>
      <w:r w:rsidRPr="001D6B9B">
        <w:rPr>
          <w:rFonts w:asciiTheme="minorHAnsi" w:hAnsiTheme="minorHAnsi" w:cstheme="minorHAnsi"/>
        </w:rPr>
        <w:t>The authors have nothing to disclose</w:t>
      </w:r>
      <w:r w:rsidR="00EE520F" w:rsidRPr="001D6B9B">
        <w:rPr>
          <w:rFonts w:asciiTheme="minorHAnsi" w:hAnsiTheme="minorHAnsi" w:cstheme="minorHAnsi"/>
          <w:lang w:eastAsia="zh-CN"/>
        </w:rPr>
        <w:t>.</w:t>
      </w:r>
    </w:p>
    <w:p w14:paraId="79D0ED5B" w14:textId="1F430C4D" w:rsidR="006D2FE5" w:rsidRPr="001D6B9B" w:rsidRDefault="006D2FE5" w:rsidP="00A534D4">
      <w:pPr>
        <w:contextualSpacing/>
        <w:jc w:val="both"/>
        <w:rPr>
          <w:rFonts w:asciiTheme="minorHAnsi" w:hAnsiTheme="minorHAnsi" w:cstheme="minorHAnsi"/>
          <w:bCs/>
        </w:rPr>
      </w:pPr>
    </w:p>
    <w:p w14:paraId="1626029F" w14:textId="12D1F1A2" w:rsidR="00BE5F4A" w:rsidRPr="001D6B9B" w:rsidRDefault="009B1737" w:rsidP="00A534D4">
      <w:pPr>
        <w:contextualSpacing/>
        <w:jc w:val="both"/>
        <w:rPr>
          <w:rFonts w:asciiTheme="minorHAnsi" w:hAnsiTheme="minorHAnsi" w:cstheme="minorHAnsi"/>
          <w:i/>
          <w:color w:val="808080"/>
        </w:rPr>
      </w:pPr>
      <w:r w:rsidRPr="001D6B9B">
        <w:rPr>
          <w:rFonts w:asciiTheme="minorHAnsi" w:hAnsiTheme="minorHAnsi" w:cstheme="minorHAnsi"/>
          <w:b/>
          <w:bCs/>
        </w:rPr>
        <w:t>REFERENCES</w:t>
      </w:r>
      <w:r w:rsidR="0031355E">
        <w:rPr>
          <w:rFonts w:asciiTheme="minorHAnsi" w:hAnsiTheme="minorHAnsi" w:cstheme="minorHAnsi"/>
          <w:b/>
          <w:bCs/>
        </w:rPr>
        <w:t>:</w:t>
      </w:r>
      <w:r w:rsidR="00C3569A" w:rsidRPr="001D6B9B">
        <w:rPr>
          <w:rFonts w:asciiTheme="minorHAnsi" w:hAnsiTheme="minorHAnsi" w:cstheme="minorHAnsi"/>
        </w:rPr>
        <w:t xml:space="preserve"> </w:t>
      </w:r>
    </w:p>
    <w:p w14:paraId="0347AF98" w14:textId="4BF0A506" w:rsidR="00877A6A" w:rsidRPr="001D6B9B" w:rsidRDefault="00A90EB6" w:rsidP="00A534D4">
      <w:pPr>
        <w:pStyle w:val="EndNoteBibliography"/>
        <w:contextualSpacing/>
        <w:rPr>
          <w:rFonts w:asciiTheme="minorHAnsi" w:hAnsiTheme="minorHAnsi" w:cstheme="minorHAnsi"/>
          <w:szCs w:val="24"/>
        </w:rPr>
      </w:pPr>
      <w:r w:rsidRPr="001D6B9B">
        <w:rPr>
          <w:rFonts w:asciiTheme="minorHAnsi" w:hAnsiTheme="minorHAnsi" w:cstheme="minorHAnsi"/>
          <w:color w:val="7F7F7F"/>
          <w:szCs w:val="24"/>
        </w:rPr>
        <w:fldChar w:fldCharType="begin"/>
      </w:r>
      <w:r w:rsidRPr="001D6B9B">
        <w:rPr>
          <w:rFonts w:asciiTheme="minorHAnsi" w:hAnsiTheme="minorHAnsi" w:cstheme="minorHAnsi"/>
          <w:color w:val="7F7F7F"/>
          <w:szCs w:val="24"/>
        </w:rPr>
        <w:instrText xml:space="preserve"> ADDIN EN.REFLIST </w:instrText>
      </w:r>
      <w:r w:rsidRPr="001D6B9B">
        <w:rPr>
          <w:rFonts w:asciiTheme="minorHAnsi" w:hAnsiTheme="minorHAnsi" w:cstheme="minorHAnsi"/>
          <w:color w:val="7F7F7F"/>
          <w:szCs w:val="24"/>
        </w:rPr>
        <w:fldChar w:fldCharType="separate"/>
      </w:r>
    </w:p>
    <w:p w14:paraId="46A35BAC" w14:textId="794C4D27" w:rsidR="00877A6A" w:rsidRPr="001D6B9B" w:rsidRDefault="009518BF" w:rsidP="00A534D4">
      <w:pPr>
        <w:pStyle w:val="EndNoteBibliography"/>
        <w:contextualSpacing/>
        <w:rPr>
          <w:rFonts w:asciiTheme="minorHAnsi" w:hAnsiTheme="minorHAnsi" w:cstheme="minorHAnsi"/>
          <w:szCs w:val="24"/>
        </w:rPr>
      </w:pPr>
      <w:bookmarkStart w:id="31" w:name="_ENREF_2"/>
      <w:r w:rsidRPr="001D6B9B">
        <w:rPr>
          <w:rFonts w:asciiTheme="minorHAnsi" w:hAnsiTheme="minorHAnsi" w:cstheme="minorHAnsi"/>
          <w:szCs w:val="24"/>
        </w:rPr>
        <w:t>1</w:t>
      </w:r>
      <w:r w:rsidR="00877A6A" w:rsidRPr="001D6B9B">
        <w:rPr>
          <w:rFonts w:asciiTheme="minorHAnsi" w:hAnsiTheme="minorHAnsi" w:cstheme="minorHAnsi"/>
          <w:szCs w:val="24"/>
        </w:rPr>
        <w:tab/>
        <w:t>Urdea, M.</w:t>
      </w:r>
      <w:r w:rsidR="00877A6A" w:rsidRPr="001D6B9B">
        <w:rPr>
          <w:rFonts w:asciiTheme="minorHAnsi" w:hAnsiTheme="minorHAnsi" w:cstheme="minorHAnsi"/>
          <w:i/>
          <w:szCs w:val="24"/>
        </w:rPr>
        <w:t xml:space="preserve"> et al.</w:t>
      </w:r>
      <w:r w:rsidR="00877A6A" w:rsidRPr="001D6B9B">
        <w:rPr>
          <w:rFonts w:asciiTheme="minorHAnsi" w:hAnsiTheme="minorHAnsi" w:cstheme="minorHAnsi"/>
          <w:szCs w:val="24"/>
        </w:rPr>
        <w:t xml:space="preserve"> Requirements for high impact diagnostics in the developing world. </w:t>
      </w:r>
      <w:r w:rsidR="00877A6A" w:rsidRPr="001D6B9B">
        <w:rPr>
          <w:rFonts w:asciiTheme="minorHAnsi" w:hAnsiTheme="minorHAnsi" w:cstheme="minorHAnsi"/>
          <w:i/>
          <w:szCs w:val="24"/>
        </w:rPr>
        <w:t>Nature.</w:t>
      </w:r>
      <w:r w:rsidR="00877A6A" w:rsidRPr="001D6B9B">
        <w:rPr>
          <w:rFonts w:asciiTheme="minorHAnsi" w:hAnsiTheme="minorHAnsi" w:cstheme="minorHAnsi"/>
          <w:szCs w:val="24"/>
        </w:rPr>
        <w:t xml:space="preserve"> </w:t>
      </w:r>
      <w:r w:rsidR="00877A6A" w:rsidRPr="001D6B9B">
        <w:rPr>
          <w:rFonts w:asciiTheme="minorHAnsi" w:hAnsiTheme="minorHAnsi" w:cstheme="minorHAnsi"/>
          <w:b/>
          <w:szCs w:val="24"/>
        </w:rPr>
        <w:t>444 Suppl 1</w:t>
      </w:r>
      <w:r w:rsidR="00877A6A" w:rsidRPr="001D6B9B">
        <w:rPr>
          <w:rFonts w:asciiTheme="minorHAnsi" w:hAnsiTheme="minorHAnsi" w:cstheme="minorHAnsi"/>
          <w:szCs w:val="24"/>
        </w:rPr>
        <w:t xml:space="preserve"> 73-79, doi:10.1038/nature05448, (2006).</w:t>
      </w:r>
      <w:bookmarkEnd w:id="31"/>
    </w:p>
    <w:p w14:paraId="27DA45C5" w14:textId="47974ECA" w:rsidR="00877A6A" w:rsidRPr="001D6B9B" w:rsidRDefault="009518BF" w:rsidP="00A534D4">
      <w:pPr>
        <w:pStyle w:val="EndNoteBibliography"/>
        <w:contextualSpacing/>
        <w:rPr>
          <w:rFonts w:asciiTheme="minorHAnsi" w:hAnsiTheme="minorHAnsi" w:cstheme="minorHAnsi"/>
          <w:szCs w:val="24"/>
        </w:rPr>
      </w:pPr>
      <w:bookmarkStart w:id="32" w:name="_ENREF_3"/>
      <w:r w:rsidRPr="001D6B9B">
        <w:rPr>
          <w:rFonts w:asciiTheme="minorHAnsi" w:hAnsiTheme="minorHAnsi" w:cstheme="minorHAnsi"/>
          <w:szCs w:val="24"/>
        </w:rPr>
        <w:t>2</w:t>
      </w:r>
      <w:r w:rsidR="00877A6A" w:rsidRPr="001D6B9B">
        <w:rPr>
          <w:rFonts w:asciiTheme="minorHAnsi" w:hAnsiTheme="minorHAnsi" w:cstheme="minorHAnsi"/>
          <w:szCs w:val="24"/>
        </w:rPr>
        <w:tab/>
        <w:t xml:space="preserve">Yager, P., Domingo, G. J. &amp; Gerdes, J. Point-of-care diagnostics for global health. </w:t>
      </w:r>
      <w:r w:rsidR="00877A6A" w:rsidRPr="001D6B9B">
        <w:rPr>
          <w:rFonts w:asciiTheme="minorHAnsi" w:hAnsiTheme="minorHAnsi" w:cstheme="minorHAnsi"/>
          <w:i/>
          <w:szCs w:val="24"/>
        </w:rPr>
        <w:t>Annu Rev Biomed Eng.</w:t>
      </w:r>
      <w:r w:rsidR="00877A6A" w:rsidRPr="001D6B9B">
        <w:rPr>
          <w:rFonts w:asciiTheme="minorHAnsi" w:hAnsiTheme="minorHAnsi" w:cstheme="minorHAnsi"/>
          <w:szCs w:val="24"/>
        </w:rPr>
        <w:t xml:space="preserve"> </w:t>
      </w:r>
      <w:r w:rsidR="00877A6A" w:rsidRPr="001D6B9B">
        <w:rPr>
          <w:rFonts w:asciiTheme="minorHAnsi" w:hAnsiTheme="minorHAnsi" w:cstheme="minorHAnsi"/>
          <w:b/>
          <w:szCs w:val="24"/>
        </w:rPr>
        <w:t>10</w:t>
      </w:r>
      <w:r w:rsidR="00877A6A" w:rsidRPr="001D6B9B">
        <w:rPr>
          <w:rFonts w:asciiTheme="minorHAnsi" w:hAnsiTheme="minorHAnsi" w:cstheme="minorHAnsi"/>
          <w:szCs w:val="24"/>
        </w:rPr>
        <w:t xml:space="preserve"> 107-144, doi:10.1146/annurev.bioeng.10.061807.160524, (2008).</w:t>
      </w:r>
      <w:bookmarkEnd w:id="32"/>
    </w:p>
    <w:p w14:paraId="22FFA133" w14:textId="1A0FD998" w:rsidR="00877A6A" w:rsidRPr="001D6B9B" w:rsidRDefault="009518BF" w:rsidP="00A534D4">
      <w:pPr>
        <w:pStyle w:val="EndNoteBibliography"/>
        <w:contextualSpacing/>
        <w:rPr>
          <w:rFonts w:asciiTheme="minorHAnsi" w:hAnsiTheme="minorHAnsi" w:cstheme="minorHAnsi"/>
          <w:szCs w:val="24"/>
        </w:rPr>
      </w:pPr>
      <w:bookmarkStart w:id="33" w:name="_ENREF_4"/>
      <w:r w:rsidRPr="001D6B9B">
        <w:rPr>
          <w:rFonts w:asciiTheme="minorHAnsi" w:hAnsiTheme="minorHAnsi" w:cstheme="minorHAnsi"/>
          <w:szCs w:val="24"/>
        </w:rPr>
        <w:t>3</w:t>
      </w:r>
      <w:r w:rsidR="00877A6A" w:rsidRPr="001D6B9B">
        <w:rPr>
          <w:rFonts w:asciiTheme="minorHAnsi" w:hAnsiTheme="minorHAnsi" w:cstheme="minorHAnsi"/>
          <w:szCs w:val="24"/>
        </w:rPr>
        <w:tab/>
        <w:t xml:space="preserve">Opota, O., Jaton, K. &amp; Greub, G. Microbial diagnosis of bloodstream infection: towards molecular diagnosis directly from blood. </w:t>
      </w:r>
      <w:bookmarkStart w:id="34" w:name="OLE_LINK28"/>
      <w:bookmarkStart w:id="35" w:name="OLE_LINK32"/>
      <w:r w:rsidR="00E30383" w:rsidRPr="001D6B9B">
        <w:rPr>
          <w:rFonts w:asciiTheme="minorHAnsi" w:hAnsiTheme="minorHAnsi" w:cstheme="minorHAnsi"/>
          <w:i/>
          <w:szCs w:val="24"/>
        </w:rPr>
        <w:t>Clin Microbiol Infec</w:t>
      </w:r>
      <w:bookmarkEnd w:id="34"/>
      <w:bookmarkEnd w:id="35"/>
      <w:r w:rsidR="00877A6A" w:rsidRPr="001D6B9B">
        <w:rPr>
          <w:rFonts w:asciiTheme="minorHAnsi" w:hAnsiTheme="minorHAnsi" w:cstheme="minorHAnsi"/>
          <w:i/>
          <w:szCs w:val="24"/>
        </w:rPr>
        <w:t>.</w:t>
      </w:r>
      <w:r w:rsidR="00877A6A" w:rsidRPr="001D6B9B">
        <w:rPr>
          <w:rFonts w:asciiTheme="minorHAnsi" w:hAnsiTheme="minorHAnsi" w:cstheme="minorHAnsi"/>
          <w:szCs w:val="24"/>
        </w:rPr>
        <w:t xml:space="preserve"> </w:t>
      </w:r>
      <w:r w:rsidR="00877A6A" w:rsidRPr="001D6B9B">
        <w:rPr>
          <w:rFonts w:asciiTheme="minorHAnsi" w:hAnsiTheme="minorHAnsi" w:cstheme="minorHAnsi"/>
          <w:b/>
          <w:szCs w:val="24"/>
        </w:rPr>
        <w:t>21</w:t>
      </w:r>
      <w:r w:rsidR="00877A6A" w:rsidRPr="001D6B9B">
        <w:rPr>
          <w:rFonts w:asciiTheme="minorHAnsi" w:hAnsiTheme="minorHAnsi" w:cstheme="minorHAnsi"/>
          <w:szCs w:val="24"/>
        </w:rPr>
        <w:t xml:space="preserve"> (4), 323-331, doi:10.1016/j.cmi.2015.02.005, (2015).</w:t>
      </w:r>
      <w:bookmarkEnd w:id="33"/>
    </w:p>
    <w:p w14:paraId="72DFFF7D" w14:textId="567CE067" w:rsidR="00877A6A" w:rsidRPr="001D6B9B" w:rsidRDefault="009518BF" w:rsidP="00A534D4">
      <w:pPr>
        <w:pStyle w:val="EndNoteBibliography"/>
        <w:contextualSpacing/>
        <w:rPr>
          <w:rFonts w:asciiTheme="minorHAnsi" w:hAnsiTheme="minorHAnsi" w:cstheme="minorHAnsi"/>
          <w:szCs w:val="24"/>
        </w:rPr>
      </w:pPr>
      <w:bookmarkStart w:id="36" w:name="_ENREF_5"/>
      <w:r w:rsidRPr="001D6B9B">
        <w:rPr>
          <w:rFonts w:asciiTheme="minorHAnsi" w:hAnsiTheme="minorHAnsi" w:cstheme="minorHAnsi"/>
          <w:szCs w:val="24"/>
        </w:rPr>
        <w:t>4</w:t>
      </w:r>
      <w:r w:rsidR="00877A6A" w:rsidRPr="001D6B9B">
        <w:rPr>
          <w:rFonts w:asciiTheme="minorHAnsi" w:hAnsiTheme="minorHAnsi" w:cstheme="minorHAnsi"/>
          <w:szCs w:val="24"/>
        </w:rPr>
        <w:tab/>
        <w:t>Guo, J.</w:t>
      </w:r>
      <w:r w:rsidR="00877A6A" w:rsidRPr="001D6B9B">
        <w:rPr>
          <w:rFonts w:asciiTheme="minorHAnsi" w:hAnsiTheme="minorHAnsi" w:cstheme="minorHAnsi"/>
          <w:i/>
          <w:szCs w:val="24"/>
        </w:rPr>
        <w:t xml:space="preserve"> et al.</w:t>
      </w:r>
      <w:r w:rsidR="00877A6A" w:rsidRPr="001D6B9B">
        <w:rPr>
          <w:rFonts w:asciiTheme="minorHAnsi" w:hAnsiTheme="minorHAnsi" w:cstheme="minorHAnsi"/>
          <w:szCs w:val="24"/>
        </w:rPr>
        <w:t xml:space="preserve"> MPIC: A High-Throughput Analytical Method for Multiple DN</w:t>
      </w:r>
      <w:bookmarkStart w:id="37" w:name="_GoBack"/>
      <w:bookmarkEnd w:id="37"/>
      <w:r w:rsidR="00877A6A" w:rsidRPr="001D6B9B">
        <w:rPr>
          <w:rFonts w:asciiTheme="minorHAnsi" w:hAnsiTheme="minorHAnsi" w:cstheme="minorHAnsi"/>
          <w:szCs w:val="24"/>
        </w:rPr>
        <w:t xml:space="preserve">A Targets. </w:t>
      </w:r>
      <w:bookmarkStart w:id="38" w:name="OLE_LINK35"/>
      <w:bookmarkStart w:id="39" w:name="OLE_LINK40"/>
      <w:r w:rsidR="005C4049" w:rsidRPr="001D6B9B">
        <w:rPr>
          <w:rFonts w:asciiTheme="minorHAnsi" w:hAnsiTheme="minorHAnsi" w:cstheme="minorHAnsi"/>
          <w:i/>
          <w:szCs w:val="24"/>
        </w:rPr>
        <w:t>Anal Chem</w:t>
      </w:r>
      <w:bookmarkEnd w:id="38"/>
      <w:bookmarkEnd w:id="39"/>
      <w:r w:rsidR="00877A6A" w:rsidRPr="001D6B9B">
        <w:rPr>
          <w:rFonts w:asciiTheme="minorHAnsi" w:hAnsiTheme="minorHAnsi" w:cstheme="minorHAnsi"/>
          <w:i/>
          <w:szCs w:val="24"/>
        </w:rPr>
        <w:t>.</w:t>
      </w:r>
      <w:r w:rsidR="00877A6A" w:rsidRPr="001D6B9B">
        <w:rPr>
          <w:rFonts w:asciiTheme="minorHAnsi" w:hAnsiTheme="minorHAnsi" w:cstheme="minorHAnsi"/>
          <w:szCs w:val="24"/>
        </w:rPr>
        <w:t xml:space="preserve"> </w:t>
      </w:r>
      <w:r w:rsidR="00877A6A" w:rsidRPr="001D6B9B">
        <w:rPr>
          <w:rFonts w:asciiTheme="minorHAnsi" w:hAnsiTheme="minorHAnsi" w:cstheme="minorHAnsi"/>
          <w:b/>
          <w:szCs w:val="24"/>
        </w:rPr>
        <w:t>83</w:t>
      </w:r>
      <w:r w:rsidR="00877A6A" w:rsidRPr="001D6B9B">
        <w:rPr>
          <w:rFonts w:asciiTheme="minorHAnsi" w:hAnsiTheme="minorHAnsi" w:cstheme="minorHAnsi"/>
          <w:szCs w:val="24"/>
        </w:rPr>
        <w:t xml:space="preserve"> (5), 1579-1586, doi:10.1021/ac103266w, (2011).</w:t>
      </w:r>
      <w:bookmarkEnd w:id="36"/>
    </w:p>
    <w:p w14:paraId="0170111B" w14:textId="556105AC" w:rsidR="00877A6A" w:rsidRPr="001D6B9B" w:rsidRDefault="009518BF" w:rsidP="00A534D4">
      <w:pPr>
        <w:pStyle w:val="EndNoteBibliography"/>
        <w:contextualSpacing/>
        <w:rPr>
          <w:rFonts w:asciiTheme="minorHAnsi" w:hAnsiTheme="minorHAnsi" w:cstheme="minorHAnsi"/>
          <w:szCs w:val="24"/>
        </w:rPr>
      </w:pPr>
      <w:bookmarkStart w:id="40" w:name="_ENREF_6"/>
      <w:r w:rsidRPr="001D6B9B">
        <w:rPr>
          <w:rFonts w:asciiTheme="minorHAnsi" w:hAnsiTheme="minorHAnsi" w:cstheme="minorHAnsi"/>
          <w:szCs w:val="24"/>
        </w:rPr>
        <w:t>5</w:t>
      </w:r>
      <w:r w:rsidR="00877A6A" w:rsidRPr="001D6B9B">
        <w:rPr>
          <w:rFonts w:asciiTheme="minorHAnsi" w:hAnsiTheme="minorHAnsi" w:cstheme="minorHAnsi"/>
          <w:szCs w:val="24"/>
        </w:rPr>
        <w:tab/>
        <w:t>Shao, N.</w:t>
      </w:r>
      <w:r w:rsidR="00877A6A" w:rsidRPr="001D6B9B">
        <w:rPr>
          <w:rFonts w:asciiTheme="minorHAnsi" w:hAnsiTheme="minorHAnsi" w:cstheme="minorHAnsi"/>
          <w:i/>
          <w:szCs w:val="24"/>
        </w:rPr>
        <w:t xml:space="preserve"> et al.</w:t>
      </w:r>
      <w:r w:rsidR="00877A6A" w:rsidRPr="001D6B9B">
        <w:rPr>
          <w:rFonts w:asciiTheme="minorHAnsi" w:hAnsiTheme="minorHAnsi" w:cstheme="minorHAnsi"/>
          <w:szCs w:val="24"/>
        </w:rPr>
        <w:t xml:space="preserve"> MACRO: a combined microchip-PCR and microarray system for high-</w:t>
      </w:r>
      <w:r w:rsidR="00877A6A" w:rsidRPr="001D6B9B">
        <w:rPr>
          <w:rFonts w:asciiTheme="minorHAnsi" w:hAnsiTheme="minorHAnsi" w:cstheme="minorHAnsi"/>
          <w:szCs w:val="24"/>
        </w:rPr>
        <w:lastRenderedPageBreak/>
        <w:t xml:space="preserve">throughput monitoring of genetically modified organisms. </w:t>
      </w:r>
      <w:r w:rsidR="00877A6A" w:rsidRPr="001D6B9B">
        <w:rPr>
          <w:rFonts w:asciiTheme="minorHAnsi" w:hAnsiTheme="minorHAnsi" w:cstheme="minorHAnsi"/>
          <w:i/>
          <w:szCs w:val="24"/>
        </w:rPr>
        <w:t>Anal Chem.</w:t>
      </w:r>
      <w:r w:rsidR="00877A6A" w:rsidRPr="001D6B9B">
        <w:rPr>
          <w:rFonts w:asciiTheme="minorHAnsi" w:hAnsiTheme="minorHAnsi" w:cstheme="minorHAnsi"/>
          <w:szCs w:val="24"/>
        </w:rPr>
        <w:t xml:space="preserve"> </w:t>
      </w:r>
      <w:r w:rsidR="00877A6A" w:rsidRPr="001D6B9B">
        <w:rPr>
          <w:rFonts w:asciiTheme="minorHAnsi" w:hAnsiTheme="minorHAnsi" w:cstheme="minorHAnsi"/>
          <w:b/>
          <w:szCs w:val="24"/>
        </w:rPr>
        <w:t>86</w:t>
      </w:r>
      <w:r w:rsidR="00877A6A" w:rsidRPr="001D6B9B">
        <w:rPr>
          <w:rFonts w:asciiTheme="minorHAnsi" w:hAnsiTheme="minorHAnsi" w:cstheme="minorHAnsi"/>
          <w:szCs w:val="24"/>
        </w:rPr>
        <w:t xml:space="preserve"> (2), 1269-1276, doi:10.1021/ac403630a, (2014).</w:t>
      </w:r>
      <w:bookmarkEnd w:id="40"/>
    </w:p>
    <w:p w14:paraId="76DE178A" w14:textId="5D86A917" w:rsidR="00877A6A" w:rsidRPr="001D6B9B" w:rsidRDefault="009518BF" w:rsidP="00A534D4">
      <w:pPr>
        <w:pStyle w:val="EndNoteBibliography"/>
        <w:contextualSpacing/>
        <w:rPr>
          <w:rFonts w:asciiTheme="minorHAnsi" w:hAnsiTheme="minorHAnsi" w:cstheme="minorHAnsi"/>
          <w:szCs w:val="24"/>
        </w:rPr>
      </w:pPr>
      <w:bookmarkStart w:id="41" w:name="_ENREF_7"/>
      <w:r w:rsidRPr="001D6B9B">
        <w:rPr>
          <w:rFonts w:asciiTheme="minorHAnsi" w:hAnsiTheme="minorHAnsi" w:cstheme="minorHAnsi"/>
          <w:szCs w:val="24"/>
        </w:rPr>
        <w:t>6</w:t>
      </w:r>
      <w:r w:rsidR="00877A6A" w:rsidRPr="001D6B9B">
        <w:rPr>
          <w:rFonts w:asciiTheme="minorHAnsi" w:hAnsiTheme="minorHAnsi" w:cstheme="minorHAnsi"/>
          <w:szCs w:val="24"/>
        </w:rPr>
        <w:tab/>
        <w:t xml:space="preserve">Kamle, S. &amp; Ali, S. Genetically modified crops: detection strategies and biosafety issues. </w:t>
      </w:r>
      <w:r w:rsidR="00877A6A" w:rsidRPr="001D6B9B">
        <w:rPr>
          <w:rFonts w:asciiTheme="minorHAnsi" w:hAnsiTheme="minorHAnsi" w:cstheme="minorHAnsi"/>
          <w:i/>
          <w:szCs w:val="24"/>
        </w:rPr>
        <w:t>Gene.</w:t>
      </w:r>
      <w:r w:rsidR="00877A6A" w:rsidRPr="001D6B9B">
        <w:rPr>
          <w:rFonts w:asciiTheme="minorHAnsi" w:hAnsiTheme="minorHAnsi" w:cstheme="minorHAnsi"/>
          <w:szCs w:val="24"/>
        </w:rPr>
        <w:t xml:space="preserve"> </w:t>
      </w:r>
      <w:r w:rsidR="00877A6A" w:rsidRPr="001D6B9B">
        <w:rPr>
          <w:rFonts w:asciiTheme="minorHAnsi" w:hAnsiTheme="minorHAnsi" w:cstheme="minorHAnsi"/>
          <w:b/>
          <w:szCs w:val="24"/>
        </w:rPr>
        <w:t>522</w:t>
      </w:r>
      <w:r w:rsidR="00877A6A" w:rsidRPr="001D6B9B">
        <w:rPr>
          <w:rFonts w:asciiTheme="minorHAnsi" w:hAnsiTheme="minorHAnsi" w:cstheme="minorHAnsi"/>
          <w:szCs w:val="24"/>
        </w:rPr>
        <w:t xml:space="preserve"> (2), 123-132, doi:10.1016/j.gene.2013.03.107, (2013).</w:t>
      </w:r>
      <w:bookmarkEnd w:id="41"/>
    </w:p>
    <w:p w14:paraId="5FC8B9FC" w14:textId="76A0B9C2" w:rsidR="00877A6A" w:rsidRPr="001D6B9B" w:rsidRDefault="009518BF" w:rsidP="00A534D4">
      <w:pPr>
        <w:pStyle w:val="EndNoteBibliography"/>
        <w:contextualSpacing/>
        <w:rPr>
          <w:rFonts w:asciiTheme="minorHAnsi" w:hAnsiTheme="minorHAnsi" w:cstheme="minorHAnsi"/>
          <w:szCs w:val="24"/>
        </w:rPr>
      </w:pPr>
      <w:bookmarkStart w:id="42" w:name="_ENREF_8"/>
      <w:r w:rsidRPr="001D6B9B">
        <w:rPr>
          <w:rFonts w:asciiTheme="minorHAnsi" w:hAnsiTheme="minorHAnsi" w:cstheme="minorHAnsi"/>
          <w:szCs w:val="24"/>
        </w:rPr>
        <w:t>7</w:t>
      </w:r>
      <w:r w:rsidR="00877A6A" w:rsidRPr="001D6B9B">
        <w:rPr>
          <w:rFonts w:asciiTheme="minorHAnsi" w:hAnsiTheme="minorHAnsi" w:cstheme="minorHAnsi"/>
          <w:szCs w:val="24"/>
        </w:rPr>
        <w:tab/>
        <w:t xml:space="preserve">Galvin, S., Dolan, A., Cahill, O., Daniels, S. &amp; Humphreys, H. </w:t>
      </w:r>
      <w:bookmarkStart w:id="43" w:name="OLE_LINK33"/>
      <w:bookmarkStart w:id="44" w:name="OLE_LINK34"/>
      <w:r w:rsidR="00877A6A" w:rsidRPr="001D6B9B">
        <w:rPr>
          <w:rFonts w:asciiTheme="minorHAnsi" w:hAnsiTheme="minorHAnsi" w:cstheme="minorHAnsi"/>
          <w:szCs w:val="24"/>
        </w:rPr>
        <w:t>Microbial monitoring of the hospital environment</w:t>
      </w:r>
      <w:bookmarkEnd w:id="43"/>
      <w:bookmarkEnd w:id="44"/>
      <w:r w:rsidR="00877A6A" w:rsidRPr="001D6B9B">
        <w:rPr>
          <w:rFonts w:asciiTheme="minorHAnsi" w:hAnsiTheme="minorHAnsi" w:cstheme="minorHAnsi"/>
          <w:szCs w:val="24"/>
        </w:rPr>
        <w:t xml:space="preserve">: why and how? </w:t>
      </w:r>
      <w:r w:rsidR="005A1408">
        <w:rPr>
          <w:rFonts w:asciiTheme="minorHAnsi" w:hAnsiTheme="minorHAnsi" w:cstheme="minorHAnsi"/>
          <w:i/>
          <w:szCs w:val="24"/>
        </w:rPr>
        <w:t>J</w:t>
      </w:r>
      <w:r w:rsidR="00877A6A" w:rsidRPr="001D6B9B">
        <w:rPr>
          <w:rFonts w:asciiTheme="minorHAnsi" w:hAnsiTheme="minorHAnsi" w:cstheme="minorHAnsi"/>
          <w:i/>
          <w:szCs w:val="24"/>
        </w:rPr>
        <w:t xml:space="preserve"> Hosp Infect.</w:t>
      </w:r>
      <w:r w:rsidR="00877A6A" w:rsidRPr="001D6B9B">
        <w:rPr>
          <w:rFonts w:asciiTheme="minorHAnsi" w:hAnsiTheme="minorHAnsi" w:cstheme="minorHAnsi"/>
          <w:szCs w:val="24"/>
        </w:rPr>
        <w:t xml:space="preserve"> </w:t>
      </w:r>
      <w:r w:rsidR="00877A6A" w:rsidRPr="001D6B9B">
        <w:rPr>
          <w:rFonts w:asciiTheme="minorHAnsi" w:hAnsiTheme="minorHAnsi" w:cstheme="minorHAnsi"/>
          <w:b/>
          <w:szCs w:val="24"/>
        </w:rPr>
        <w:t>82</w:t>
      </w:r>
      <w:r w:rsidR="00877A6A" w:rsidRPr="001D6B9B">
        <w:rPr>
          <w:rFonts w:asciiTheme="minorHAnsi" w:hAnsiTheme="minorHAnsi" w:cstheme="minorHAnsi"/>
          <w:szCs w:val="24"/>
        </w:rPr>
        <w:t xml:space="preserve"> (3), 143-151, doi:10.1016/j.jhin.2012.06.015, (2012).</w:t>
      </w:r>
      <w:bookmarkEnd w:id="42"/>
    </w:p>
    <w:p w14:paraId="4C095CE4" w14:textId="59A93924" w:rsidR="00877A6A" w:rsidRPr="001D6B9B" w:rsidRDefault="009518BF" w:rsidP="00A534D4">
      <w:pPr>
        <w:pStyle w:val="EndNoteBibliography"/>
        <w:contextualSpacing/>
        <w:rPr>
          <w:rFonts w:asciiTheme="minorHAnsi" w:hAnsiTheme="minorHAnsi" w:cstheme="minorHAnsi"/>
          <w:szCs w:val="24"/>
        </w:rPr>
      </w:pPr>
      <w:bookmarkStart w:id="45" w:name="_ENREF_9"/>
      <w:r w:rsidRPr="001D6B9B">
        <w:rPr>
          <w:rFonts w:asciiTheme="minorHAnsi" w:hAnsiTheme="minorHAnsi" w:cstheme="minorHAnsi"/>
          <w:szCs w:val="24"/>
        </w:rPr>
        <w:t>8</w:t>
      </w:r>
      <w:r w:rsidR="00877A6A" w:rsidRPr="001D6B9B">
        <w:rPr>
          <w:rFonts w:asciiTheme="minorHAnsi" w:hAnsiTheme="minorHAnsi" w:cstheme="minorHAnsi"/>
          <w:szCs w:val="24"/>
        </w:rPr>
        <w:tab/>
        <w:t>Sciancalepore, A. G.</w:t>
      </w:r>
      <w:r w:rsidR="00877A6A" w:rsidRPr="001D6B9B">
        <w:rPr>
          <w:rFonts w:asciiTheme="minorHAnsi" w:hAnsiTheme="minorHAnsi" w:cstheme="minorHAnsi"/>
          <w:i/>
          <w:szCs w:val="24"/>
        </w:rPr>
        <w:t xml:space="preserve"> et al.</w:t>
      </w:r>
      <w:r w:rsidR="00877A6A" w:rsidRPr="001D6B9B">
        <w:rPr>
          <w:rFonts w:asciiTheme="minorHAnsi" w:hAnsiTheme="minorHAnsi" w:cstheme="minorHAnsi"/>
          <w:szCs w:val="24"/>
        </w:rPr>
        <w:t xml:space="preserve"> Microdroplet-based multiplex PCR on chip to detect foodborne bacteria producing biogenic amines. </w:t>
      </w:r>
      <w:r w:rsidR="005C4049" w:rsidRPr="001D6B9B">
        <w:rPr>
          <w:rFonts w:asciiTheme="minorHAnsi" w:hAnsiTheme="minorHAnsi" w:cstheme="minorHAnsi"/>
          <w:i/>
          <w:szCs w:val="24"/>
        </w:rPr>
        <w:t>Food Microbiol</w:t>
      </w:r>
      <w:r w:rsidR="00877A6A" w:rsidRPr="001D6B9B">
        <w:rPr>
          <w:rFonts w:asciiTheme="minorHAnsi" w:hAnsiTheme="minorHAnsi" w:cstheme="minorHAnsi"/>
          <w:i/>
          <w:szCs w:val="24"/>
        </w:rPr>
        <w:t>.</w:t>
      </w:r>
      <w:r w:rsidR="00877A6A" w:rsidRPr="001D6B9B">
        <w:rPr>
          <w:rFonts w:asciiTheme="minorHAnsi" w:hAnsiTheme="minorHAnsi" w:cstheme="minorHAnsi"/>
          <w:szCs w:val="24"/>
        </w:rPr>
        <w:t xml:space="preserve"> </w:t>
      </w:r>
      <w:r w:rsidR="00877A6A" w:rsidRPr="001D6B9B">
        <w:rPr>
          <w:rFonts w:asciiTheme="minorHAnsi" w:hAnsiTheme="minorHAnsi" w:cstheme="minorHAnsi"/>
          <w:b/>
          <w:szCs w:val="24"/>
        </w:rPr>
        <w:t>35</w:t>
      </w:r>
      <w:r w:rsidR="00877A6A" w:rsidRPr="001D6B9B">
        <w:rPr>
          <w:rFonts w:asciiTheme="minorHAnsi" w:hAnsiTheme="minorHAnsi" w:cstheme="minorHAnsi"/>
          <w:szCs w:val="24"/>
        </w:rPr>
        <w:t xml:space="preserve"> (1), 10-14, doi:10.1016/j.fm.2013.02.010, (2013).</w:t>
      </w:r>
      <w:bookmarkEnd w:id="45"/>
    </w:p>
    <w:p w14:paraId="066C7562" w14:textId="23752E59" w:rsidR="00877A6A" w:rsidRPr="001D6B9B" w:rsidRDefault="009518BF" w:rsidP="00A534D4">
      <w:pPr>
        <w:pStyle w:val="EndNoteBibliography"/>
        <w:contextualSpacing/>
        <w:rPr>
          <w:rFonts w:asciiTheme="minorHAnsi" w:hAnsiTheme="minorHAnsi" w:cstheme="minorHAnsi"/>
          <w:szCs w:val="24"/>
        </w:rPr>
      </w:pPr>
      <w:bookmarkStart w:id="46" w:name="_ENREF_10"/>
      <w:r w:rsidRPr="001D6B9B">
        <w:rPr>
          <w:rFonts w:asciiTheme="minorHAnsi" w:hAnsiTheme="minorHAnsi" w:cstheme="minorHAnsi"/>
          <w:szCs w:val="24"/>
        </w:rPr>
        <w:t>9</w:t>
      </w:r>
      <w:r w:rsidR="00877A6A" w:rsidRPr="001D6B9B">
        <w:rPr>
          <w:rFonts w:asciiTheme="minorHAnsi" w:hAnsiTheme="minorHAnsi" w:cstheme="minorHAnsi"/>
          <w:szCs w:val="24"/>
        </w:rPr>
        <w:tab/>
        <w:t xml:space="preserve">Saxena, G., Bharagava, R. N., Kaithwas, G. &amp; Raj, A. Microbial indicators, pathogens and methods for their monitoring in water environment. </w:t>
      </w:r>
      <w:r w:rsidR="005C4049" w:rsidRPr="001D6B9B">
        <w:rPr>
          <w:rFonts w:asciiTheme="minorHAnsi" w:hAnsiTheme="minorHAnsi" w:cstheme="minorHAnsi"/>
          <w:i/>
          <w:szCs w:val="24"/>
        </w:rPr>
        <w:t>J Water Health</w:t>
      </w:r>
      <w:r w:rsidR="00877A6A" w:rsidRPr="001D6B9B">
        <w:rPr>
          <w:rFonts w:asciiTheme="minorHAnsi" w:hAnsiTheme="minorHAnsi" w:cstheme="minorHAnsi"/>
          <w:i/>
          <w:szCs w:val="24"/>
        </w:rPr>
        <w:t>.</w:t>
      </w:r>
      <w:r w:rsidR="00877A6A" w:rsidRPr="001D6B9B">
        <w:rPr>
          <w:rFonts w:asciiTheme="minorHAnsi" w:hAnsiTheme="minorHAnsi" w:cstheme="minorHAnsi"/>
          <w:szCs w:val="24"/>
        </w:rPr>
        <w:t xml:space="preserve"> </w:t>
      </w:r>
      <w:r w:rsidR="00877A6A" w:rsidRPr="001D6B9B">
        <w:rPr>
          <w:rFonts w:asciiTheme="minorHAnsi" w:hAnsiTheme="minorHAnsi" w:cstheme="minorHAnsi"/>
          <w:b/>
          <w:szCs w:val="24"/>
        </w:rPr>
        <w:t>13</w:t>
      </w:r>
      <w:r w:rsidR="00877A6A" w:rsidRPr="001D6B9B">
        <w:rPr>
          <w:rFonts w:asciiTheme="minorHAnsi" w:hAnsiTheme="minorHAnsi" w:cstheme="minorHAnsi"/>
          <w:szCs w:val="24"/>
        </w:rPr>
        <w:t xml:space="preserve"> (2), 319-339, doi:10.2166/wh.2014.275, (2015).</w:t>
      </w:r>
      <w:bookmarkEnd w:id="46"/>
    </w:p>
    <w:p w14:paraId="33E6D7C8" w14:textId="5AD566CB" w:rsidR="00877A6A" w:rsidRPr="001D6B9B" w:rsidRDefault="009518BF" w:rsidP="00A534D4">
      <w:pPr>
        <w:pStyle w:val="EndNoteBibliography"/>
        <w:contextualSpacing/>
        <w:rPr>
          <w:rFonts w:asciiTheme="minorHAnsi" w:hAnsiTheme="minorHAnsi" w:cstheme="minorHAnsi"/>
          <w:szCs w:val="24"/>
        </w:rPr>
      </w:pPr>
      <w:bookmarkStart w:id="47" w:name="_ENREF_11"/>
      <w:r w:rsidRPr="001D6B9B">
        <w:rPr>
          <w:rFonts w:asciiTheme="minorHAnsi" w:hAnsiTheme="minorHAnsi" w:cstheme="minorHAnsi"/>
          <w:szCs w:val="24"/>
        </w:rPr>
        <w:t>10</w:t>
      </w:r>
      <w:r w:rsidR="00877A6A" w:rsidRPr="001D6B9B">
        <w:rPr>
          <w:rFonts w:asciiTheme="minorHAnsi" w:hAnsiTheme="minorHAnsi" w:cstheme="minorHAnsi"/>
          <w:szCs w:val="24"/>
        </w:rPr>
        <w:tab/>
        <w:t>Hopwood, A. J.</w:t>
      </w:r>
      <w:r w:rsidR="00877A6A" w:rsidRPr="001D6B9B">
        <w:rPr>
          <w:rFonts w:asciiTheme="minorHAnsi" w:hAnsiTheme="minorHAnsi" w:cstheme="minorHAnsi"/>
          <w:i/>
          <w:szCs w:val="24"/>
        </w:rPr>
        <w:t xml:space="preserve"> et al.</w:t>
      </w:r>
      <w:r w:rsidR="00877A6A" w:rsidRPr="001D6B9B">
        <w:rPr>
          <w:rFonts w:asciiTheme="minorHAnsi" w:hAnsiTheme="minorHAnsi" w:cstheme="minorHAnsi"/>
          <w:szCs w:val="24"/>
        </w:rPr>
        <w:t xml:space="preserve"> Integrated Microfluidic System for Rapid Forensic DNA Analysis: Sample Collection to DNA Profile. </w:t>
      </w:r>
      <w:r w:rsidR="005C4049" w:rsidRPr="001D6B9B">
        <w:rPr>
          <w:rFonts w:asciiTheme="minorHAnsi" w:hAnsiTheme="minorHAnsi" w:cstheme="minorHAnsi"/>
          <w:i/>
          <w:szCs w:val="24"/>
        </w:rPr>
        <w:t>Anal Chem</w:t>
      </w:r>
      <w:r w:rsidR="00877A6A" w:rsidRPr="001D6B9B">
        <w:rPr>
          <w:rFonts w:asciiTheme="minorHAnsi" w:hAnsiTheme="minorHAnsi" w:cstheme="minorHAnsi"/>
          <w:i/>
          <w:szCs w:val="24"/>
        </w:rPr>
        <w:t>.</w:t>
      </w:r>
      <w:r w:rsidR="00877A6A" w:rsidRPr="001D6B9B">
        <w:rPr>
          <w:rFonts w:asciiTheme="minorHAnsi" w:hAnsiTheme="minorHAnsi" w:cstheme="minorHAnsi"/>
          <w:szCs w:val="24"/>
        </w:rPr>
        <w:t xml:space="preserve"> </w:t>
      </w:r>
      <w:r w:rsidR="00877A6A" w:rsidRPr="001D6B9B">
        <w:rPr>
          <w:rFonts w:asciiTheme="minorHAnsi" w:hAnsiTheme="minorHAnsi" w:cstheme="minorHAnsi"/>
          <w:b/>
          <w:szCs w:val="24"/>
        </w:rPr>
        <w:t>82</w:t>
      </w:r>
      <w:r w:rsidR="00877A6A" w:rsidRPr="001D6B9B">
        <w:rPr>
          <w:rFonts w:asciiTheme="minorHAnsi" w:hAnsiTheme="minorHAnsi" w:cstheme="minorHAnsi"/>
          <w:szCs w:val="24"/>
        </w:rPr>
        <w:t xml:space="preserve"> (16), 6991-6999, doi:10.1021/ac101355r, (2010).</w:t>
      </w:r>
      <w:bookmarkEnd w:id="47"/>
    </w:p>
    <w:p w14:paraId="687E0DB5" w14:textId="23E2616C" w:rsidR="00877A6A" w:rsidRPr="001D6B9B" w:rsidRDefault="009518BF" w:rsidP="00A534D4">
      <w:pPr>
        <w:pStyle w:val="EndNoteBibliography"/>
        <w:contextualSpacing/>
        <w:rPr>
          <w:rFonts w:asciiTheme="minorHAnsi" w:hAnsiTheme="minorHAnsi" w:cstheme="minorHAnsi"/>
          <w:szCs w:val="24"/>
        </w:rPr>
      </w:pPr>
      <w:bookmarkStart w:id="48" w:name="_ENREF_12"/>
      <w:r w:rsidRPr="001D6B9B">
        <w:rPr>
          <w:rFonts w:asciiTheme="minorHAnsi" w:hAnsiTheme="minorHAnsi" w:cstheme="minorHAnsi"/>
          <w:szCs w:val="24"/>
        </w:rPr>
        <w:t>11</w:t>
      </w:r>
      <w:r w:rsidR="00877A6A" w:rsidRPr="001D6B9B">
        <w:rPr>
          <w:rFonts w:asciiTheme="minorHAnsi" w:hAnsiTheme="minorHAnsi" w:cstheme="minorHAnsi"/>
          <w:szCs w:val="24"/>
        </w:rPr>
        <w:tab/>
        <w:t>Estes, M. D.</w:t>
      </w:r>
      <w:r w:rsidR="00877A6A" w:rsidRPr="001D6B9B">
        <w:rPr>
          <w:rFonts w:asciiTheme="minorHAnsi" w:hAnsiTheme="minorHAnsi" w:cstheme="minorHAnsi"/>
          <w:i/>
          <w:szCs w:val="24"/>
        </w:rPr>
        <w:t xml:space="preserve"> et al.</w:t>
      </w:r>
      <w:r w:rsidR="00877A6A" w:rsidRPr="001D6B9B">
        <w:rPr>
          <w:rFonts w:asciiTheme="minorHAnsi" w:hAnsiTheme="minorHAnsi" w:cstheme="minorHAnsi"/>
          <w:szCs w:val="24"/>
        </w:rPr>
        <w:t xml:space="preserve"> Optimization of multiplexed PCR on an integrated microfluidic forensic platform for rapid DNA analysis. </w:t>
      </w:r>
      <w:r w:rsidR="00877A6A" w:rsidRPr="001D6B9B">
        <w:rPr>
          <w:rFonts w:asciiTheme="minorHAnsi" w:hAnsiTheme="minorHAnsi" w:cstheme="minorHAnsi"/>
          <w:i/>
          <w:szCs w:val="24"/>
        </w:rPr>
        <w:t>Analyst.</w:t>
      </w:r>
      <w:r w:rsidR="00877A6A" w:rsidRPr="001D6B9B">
        <w:rPr>
          <w:rFonts w:asciiTheme="minorHAnsi" w:hAnsiTheme="minorHAnsi" w:cstheme="minorHAnsi"/>
          <w:szCs w:val="24"/>
        </w:rPr>
        <w:t xml:space="preserve"> </w:t>
      </w:r>
      <w:r w:rsidR="00877A6A" w:rsidRPr="001D6B9B">
        <w:rPr>
          <w:rFonts w:asciiTheme="minorHAnsi" w:hAnsiTheme="minorHAnsi" w:cstheme="minorHAnsi"/>
          <w:b/>
          <w:szCs w:val="24"/>
        </w:rPr>
        <w:t>137</w:t>
      </w:r>
      <w:r w:rsidR="00877A6A" w:rsidRPr="001D6B9B">
        <w:rPr>
          <w:rFonts w:asciiTheme="minorHAnsi" w:hAnsiTheme="minorHAnsi" w:cstheme="minorHAnsi"/>
          <w:szCs w:val="24"/>
        </w:rPr>
        <w:t xml:space="preserve"> (23), 5510-5519, doi:10.1039/c2an35768b, (2012).</w:t>
      </w:r>
      <w:bookmarkEnd w:id="48"/>
    </w:p>
    <w:p w14:paraId="52454FA1" w14:textId="23605719" w:rsidR="00877A6A" w:rsidRPr="001D6B9B" w:rsidRDefault="009518BF" w:rsidP="00A534D4">
      <w:pPr>
        <w:pStyle w:val="EndNoteBibliography"/>
        <w:contextualSpacing/>
        <w:rPr>
          <w:rFonts w:asciiTheme="minorHAnsi" w:hAnsiTheme="minorHAnsi" w:cstheme="minorHAnsi"/>
          <w:szCs w:val="24"/>
        </w:rPr>
      </w:pPr>
      <w:bookmarkStart w:id="49" w:name="_ENREF_13"/>
      <w:r w:rsidRPr="001D6B9B">
        <w:rPr>
          <w:rFonts w:asciiTheme="minorHAnsi" w:hAnsiTheme="minorHAnsi" w:cstheme="minorHAnsi"/>
          <w:szCs w:val="24"/>
        </w:rPr>
        <w:t>12</w:t>
      </w:r>
      <w:r w:rsidR="00877A6A" w:rsidRPr="001D6B9B">
        <w:rPr>
          <w:rFonts w:asciiTheme="minorHAnsi" w:hAnsiTheme="minorHAnsi" w:cstheme="minorHAnsi"/>
          <w:szCs w:val="24"/>
        </w:rPr>
        <w:tab/>
        <w:t xml:space="preserve">Niemz, A., Ferguson, T. M. &amp; Boyle, D. S. Point-of-care nucleic acid testing for infectious diseases. </w:t>
      </w:r>
      <w:r w:rsidR="00877A6A" w:rsidRPr="001D6B9B">
        <w:rPr>
          <w:rFonts w:asciiTheme="minorHAnsi" w:hAnsiTheme="minorHAnsi" w:cstheme="minorHAnsi"/>
          <w:i/>
          <w:szCs w:val="24"/>
        </w:rPr>
        <w:t>Trends Biotechnol.</w:t>
      </w:r>
      <w:r w:rsidR="00877A6A" w:rsidRPr="001D6B9B">
        <w:rPr>
          <w:rFonts w:asciiTheme="minorHAnsi" w:hAnsiTheme="minorHAnsi" w:cstheme="minorHAnsi"/>
          <w:szCs w:val="24"/>
        </w:rPr>
        <w:t xml:space="preserve"> </w:t>
      </w:r>
      <w:r w:rsidR="00877A6A" w:rsidRPr="001D6B9B">
        <w:rPr>
          <w:rFonts w:asciiTheme="minorHAnsi" w:hAnsiTheme="minorHAnsi" w:cstheme="minorHAnsi"/>
          <w:b/>
          <w:szCs w:val="24"/>
        </w:rPr>
        <w:t>29</w:t>
      </w:r>
      <w:r w:rsidR="00877A6A" w:rsidRPr="001D6B9B">
        <w:rPr>
          <w:rFonts w:asciiTheme="minorHAnsi" w:hAnsiTheme="minorHAnsi" w:cstheme="minorHAnsi"/>
          <w:szCs w:val="24"/>
        </w:rPr>
        <w:t xml:space="preserve"> (5), 240-250, doi:10.1016/j.tibtech.2011.01.007, (2011).</w:t>
      </w:r>
      <w:bookmarkEnd w:id="49"/>
    </w:p>
    <w:p w14:paraId="0DC159D2" w14:textId="67D5B639" w:rsidR="00877A6A" w:rsidRPr="001D6B9B" w:rsidRDefault="009518BF" w:rsidP="00A534D4">
      <w:pPr>
        <w:pStyle w:val="EndNoteBibliography"/>
        <w:contextualSpacing/>
        <w:rPr>
          <w:rFonts w:asciiTheme="minorHAnsi" w:hAnsiTheme="minorHAnsi" w:cstheme="minorHAnsi"/>
          <w:szCs w:val="24"/>
        </w:rPr>
      </w:pPr>
      <w:bookmarkStart w:id="50" w:name="_ENREF_14"/>
      <w:r w:rsidRPr="001D6B9B">
        <w:rPr>
          <w:rFonts w:asciiTheme="minorHAnsi" w:hAnsiTheme="minorHAnsi" w:cstheme="minorHAnsi"/>
          <w:szCs w:val="24"/>
        </w:rPr>
        <w:t>13</w:t>
      </w:r>
      <w:r w:rsidR="00877A6A" w:rsidRPr="001D6B9B">
        <w:rPr>
          <w:rFonts w:asciiTheme="minorHAnsi" w:hAnsiTheme="minorHAnsi" w:cstheme="minorHAnsi"/>
          <w:szCs w:val="24"/>
        </w:rPr>
        <w:tab/>
        <w:t xml:space="preserve">Peeling, R. W. &amp; Mabey, D. Point-of-care tests for diagnosing infections in the developing world. </w:t>
      </w:r>
      <w:r w:rsidR="005C4049" w:rsidRPr="001D6B9B">
        <w:rPr>
          <w:rFonts w:asciiTheme="minorHAnsi" w:hAnsiTheme="minorHAnsi" w:cstheme="minorHAnsi"/>
          <w:i/>
          <w:szCs w:val="24"/>
        </w:rPr>
        <w:t>Clin Microbiol Infec</w:t>
      </w:r>
      <w:r w:rsidR="00877A6A" w:rsidRPr="001D6B9B">
        <w:rPr>
          <w:rFonts w:asciiTheme="minorHAnsi" w:hAnsiTheme="minorHAnsi" w:cstheme="minorHAnsi"/>
          <w:i/>
          <w:szCs w:val="24"/>
        </w:rPr>
        <w:t>.</w:t>
      </w:r>
      <w:r w:rsidR="00877A6A" w:rsidRPr="001D6B9B">
        <w:rPr>
          <w:rFonts w:asciiTheme="minorHAnsi" w:hAnsiTheme="minorHAnsi" w:cstheme="minorHAnsi"/>
          <w:szCs w:val="24"/>
        </w:rPr>
        <w:t xml:space="preserve"> </w:t>
      </w:r>
      <w:r w:rsidR="00877A6A" w:rsidRPr="001D6B9B">
        <w:rPr>
          <w:rFonts w:asciiTheme="minorHAnsi" w:hAnsiTheme="minorHAnsi" w:cstheme="minorHAnsi"/>
          <w:b/>
          <w:szCs w:val="24"/>
        </w:rPr>
        <w:t>16</w:t>
      </w:r>
      <w:r w:rsidR="00877A6A" w:rsidRPr="001D6B9B">
        <w:rPr>
          <w:rFonts w:asciiTheme="minorHAnsi" w:hAnsiTheme="minorHAnsi" w:cstheme="minorHAnsi"/>
          <w:szCs w:val="24"/>
        </w:rPr>
        <w:t xml:space="preserve"> (8), 1062-1069, doi:10.1111/j.1469-0691.2010.03279.x, (2010).</w:t>
      </w:r>
      <w:bookmarkEnd w:id="50"/>
    </w:p>
    <w:p w14:paraId="7DE490CC" w14:textId="36CCA80E" w:rsidR="00877A6A" w:rsidRPr="001D6B9B" w:rsidRDefault="009518BF" w:rsidP="00A534D4">
      <w:pPr>
        <w:pStyle w:val="EndNoteBibliography"/>
        <w:contextualSpacing/>
        <w:rPr>
          <w:rFonts w:asciiTheme="minorHAnsi" w:hAnsiTheme="minorHAnsi" w:cstheme="minorHAnsi"/>
          <w:szCs w:val="24"/>
        </w:rPr>
      </w:pPr>
      <w:bookmarkStart w:id="51" w:name="_ENREF_15"/>
      <w:r w:rsidRPr="001D6B9B">
        <w:rPr>
          <w:rFonts w:asciiTheme="minorHAnsi" w:hAnsiTheme="minorHAnsi" w:cstheme="minorHAnsi"/>
          <w:szCs w:val="24"/>
        </w:rPr>
        <w:t>14</w:t>
      </w:r>
      <w:r w:rsidR="00877A6A" w:rsidRPr="001D6B9B">
        <w:rPr>
          <w:rFonts w:asciiTheme="minorHAnsi" w:hAnsiTheme="minorHAnsi" w:cstheme="minorHAnsi"/>
          <w:szCs w:val="24"/>
        </w:rPr>
        <w:tab/>
        <w:t xml:space="preserve">Perkins, M. D. &amp; Kessel, M. What Ebola tells us about outbreak diagnostic readiness. </w:t>
      </w:r>
      <w:r w:rsidR="005C4049" w:rsidRPr="001D6B9B">
        <w:rPr>
          <w:rFonts w:asciiTheme="minorHAnsi" w:hAnsiTheme="minorHAnsi" w:cstheme="minorHAnsi"/>
          <w:i/>
          <w:szCs w:val="24"/>
        </w:rPr>
        <w:t>Nat Biotechnol</w:t>
      </w:r>
      <w:r w:rsidR="00877A6A" w:rsidRPr="001D6B9B">
        <w:rPr>
          <w:rFonts w:asciiTheme="minorHAnsi" w:hAnsiTheme="minorHAnsi" w:cstheme="minorHAnsi"/>
          <w:i/>
          <w:szCs w:val="24"/>
        </w:rPr>
        <w:t>.</w:t>
      </w:r>
      <w:r w:rsidR="00877A6A" w:rsidRPr="001D6B9B">
        <w:rPr>
          <w:rFonts w:asciiTheme="minorHAnsi" w:hAnsiTheme="minorHAnsi" w:cstheme="minorHAnsi"/>
          <w:szCs w:val="24"/>
        </w:rPr>
        <w:t xml:space="preserve"> </w:t>
      </w:r>
      <w:r w:rsidR="00877A6A" w:rsidRPr="001D6B9B">
        <w:rPr>
          <w:rFonts w:asciiTheme="minorHAnsi" w:hAnsiTheme="minorHAnsi" w:cstheme="minorHAnsi"/>
          <w:b/>
          <w:szCs w:val="24"/>
        </w:rPr>
        <w:t>33</w:t>
      </w:r>
      <w:r w:rsidR="00877A6A" w:rsidRPr="001D6B9B">
        <w:rPr>
          <w:rFonts w:asciiTheme="minorHAnsi" w:hAnsiTheme="minorHAnsi" w:cstheme="minorHAnsi"/>
          <w:szCs w:val="24"/>
        </w:rPr>
        <w:t xml:space="preserve"> (5), 464-469 (2015).</w:t>
      </w:r>
      <w:bookmarkEnd w:id="51"/>
    </w:p>
    <w:p w14:paraId="72AECE18" w14:textId="01A1239D" w:rsidR="00877A6A" w:rsidRPr="001D6B9B" w:rsidRDefault="009518BF" w:rsidP="00A534D4">
      <w:pPr>
        <w:pStyle w:val="EndNoteBibliography"/>
        <w:contextualSpacing/>
        <w:rPr>
          <w:rFonts w:asciiTheme="minorHAnsi" w:hAnsiTheme="minorHAnsi" w:cstheme="minorHAnsi"/>
          <w:szCs w:val="24"/>
        </w:rPr>
      </w:pPr>
      <w:bookmarkStart w:id="52" w:name="_ENREF_16"/>
      <w:r w:rsidRPr="001D6B9B">
        <w:rPr>
          <w:rFonts w:asciiTheme="minorHAnsi" w:hAnsiTheme="minorHAnsi" w:cstheme="minorHAnsi"/>
          <w:szCs w:val="24"/>
        </w:rPr>
        <w:t>15</w:t>
      </w:r>
      <w:r w:rsidR="00877A6A" w:rsidRPr="001D6B9B">
        <w:rPr>
          <w:rFonts w:asciiTheme="minorHAnsi" w:hAnsiTheme="minorHAnsi" w:cstheme="minorHAnsi"/>
          <w:szCs w:val="24"/>
        </w:rPr>
        <w:tab/>
        <w:t>Li, Y.</w:t>
      </w:r>
      <w:r w:rsidR="00877A6A" w:rsidRPr="001D6B9B">
        <w:rPr>
          <w:rFonts w:asciiTheme="minorHAnsi" w:hAnsiTheme="minorHAnsi" w:cstheme="minorHAnsi"/>
          <w:i/>
          <w:szCs w:val="24"/>
        </w:rPr>
        <w:t xml:space="preserve"> et al.</w:t>
      </w:r>
      <w:r w:rsidR="00877A6A" w:rsidRPr="001D6B9B">
        <w:rPr>
          <w:rFonts w:asciiTheme="minorHAnsi" w:hAnsiTheme="minorHAnsi" w:cstheme="minorHAnsi"/>
          <w:szCs w:val="24"/>
        </w:rPr>
        <w:t xml:space="preserve"> A universal multiplex PCR strategy for 100-plex amplification using a hydrophobically patterned microarray. </w:t>
      </w:r>
      <w:r w:rsidR="00877A6A" w:rsidRPr="001D6B9B">
        <w:rPr>
          <w:rFonts w:asciiTheme="minorHAnsi" w:hAnsiTheme="minorHAnsi" w:cstheme="minorHAnsi"/>
          <w:i/>
          <w:szCs w:val="24"/>
        </w:rPr>
        <w:t>Lab Chip.</w:t>
      </w:r>
      <w:r w:rsidR="00877A6A" w:rsidRPr="001D6B9B">
        <w:rPr>
          <w:rFonts w:asciiTheme="minorHAnsi" w:hAnsiTheme="minorHAnsi" w:cstheme="minorHAnsi"/>
          <w:szCs w:val="24"/>
        </w:rPr>
        <w:t xml:space="preserve"> </w:t>
      </w:r>
      <w:r w:rsidR="00877A6A" w:rsidRPr="001D6B9B">
        <w:rPr>
          <w:rFonts w:asciiTheme="minorHAnsi" w:hAnsiTheme="minorHAnsi" w:cstheme="minorHAnsi"/>
          <w:b/>
          <w:szCs w:val="24"/>
        </w:rPr>
        <w:t>11</w:t>
      </w:r>
      <w:r w:rsidR="00877A6A" w:rsidRPr="001D6B9B">
        <w:rPr>
          <w:rFonts w:asciiTheme="minorHAnsi" w:hAnsiTheme="minorHAnsi" w:cstheme="minorHAnsi"/>
          <w:szCs w:val="24"/>
        </w:rPr>
        <w:t xml:space="preserve"> (21), 3609-3618, doi:10.1039/c1lc20526a, (2011).</w:t>
      </w:r>
      <w:bookmarkEnd w:id="52"/>
    </w:p>
    <w:p w14:paraId="442FBAB7" w14:textId="37A657F6" w:rsidR="00877A6A" w:rsidRPr="001D6B9B" w:rsidRDefault="009518BF" w:rsidP="00A534D4">
      <w:pPr>
        <w:pStyle w:val="EndNoteBibliography"/>
        <w:contextualSpacing/>
        <w:rPr>
          <w:rFonts w:asciiTheme="minorHAnsi" w:hAnsiTheme="minorHAnsi" w:cstheme="minorHAnsi"/>
          <w:szCs w:val="24"/>
        </w:rPr>
      </w:pPr>
      <w:bookmarkStart w:id="53" w:name="_ENREF_17"/>
      <w:r w:rsidRPr="001D6B9B">
        <w:rPr>
          <w:rFonts w:asciiTheme="minorHAnsi" w:hAnsiTheme="minorHAnsi" w:cstheme="minorHAnsi"/>
          <w:szCs w:val="24"/>
        </w:rPr>
        <w:t>16</w:t>
      </w:r>
      <w:r w:rsidR="00877A6A" w:rsidRPr="001D6B9B">
        <w:rPr>
          <w:rFonts w:asciiTheme="minorHAnsi" w:hAnsiTheme="minorHAnsi" w:cstheme="minorHAnsi"/>
          <w:szCs w:val="24"/>
        </w:rPr>
        <w:tab/>
        <w:t>Notomi, T.</w:t>
      </w:r>
      <w:r w:rsidR="00877A6A" w:rsidRPr="001D6B9B">
        <w:rPr>
          <w:rFonts w:asciiTheme="minorHAnsi" w:hAnsiTheme="minorHAnsi" w:cstheme="minorHAnsi"/>
          <w:i/>
          <w:szCs w:val="24"/>
        </w:rPr>
        <w:t xml:space="preserve"> et al.</w:t>
      </w:r>
      <w:r w:rsidR="00877A6A" w:rsidRPr="001D6B9B">
        <w:rPr>
          <w:rFonts w:asciiTheme="minorHAnsi" w:hAnsiTheme="minorHAnsi" w:cstheme="minorHAnsi"/>
          <w:szCs w:val="24"/>
        </w:rPr>
        <w:t xml:space="preserve"> Loop-mediated isothermal amplification of DNA.</w:t>
      </w:r>
      <w:r w:rsidR="005C4049" w:rsidRPr="001D6B9B">
        <w:rPr>
          <w:rFonts w:asciiTheme="minorHAnsi" w:hAnsiTheme="minorHAnsi" w:cstheme="minorHAnsi"/>
          <w:szCs w:val="24"/>
        </w:rPr>
        <w:t xml:space="preserve"> </w:t>
      </w:r>
      <w:r w:rsidR="005C4049" w:rsidRPr="001D6B9B">
        <w:rPr>
          <w:rFonts w:asciiTheme="minorHAnsi" w:hAnsiTheme="minorHAnsi" w:cstheme="minorHAnsi"/>
          <w:i/>
          <w:szCs w:val="24"/>
        </w:rPr>
        <w:t>Nucleic Acids Res</w:t>
      </w:r>
      <w:r w:rsidR="00877A6A" w:rsidRPr="001D6B9B">
        <w:rPr>
          <w:rFonts w:asciiTheme="minorHAnsi" w:hAnsiTheme="minorHAnsi" w:cstheme="minorHAnsi"/>
          <w:i/>
          <w:szCs w:val="24"/>
        </w:rPr>
        <w:t>.</w:t>
      </w:r>
      <w:r w:rsidR="00877A6A" w:rsidRPr="001D6B9B">
        <w:rPr>
          <w:rFonts w:asciiTheme="minorHAnsi" w:hAnsiTheme="minorHAnsi" w:cstheme="minorHAnsi"/>
          <w:szCs w:val="24"/>
        </w:rPr>
        <w:t xml:space="preserve"> </w:t>
      </w:r>
      <w:r w:rsidR="00877A6A" w:rsidRPr="001D6B9B">
        <w:rPr>
          <w:rFonts w:asciiTheme="minorHAnsi" w:hAnsiTheme="minorHAnsi" w:cstheme="minorHAnsi"/>
          <w:b/>
          <w:szCs w:val="24"/>
        </w:rPr>
        <w:t>28</w:t>
      </w:r>
      <w:r w:rsidR="00877A6A" w:rsidRPr="001D6B9B">
        <w:rPr>
          <w:rFonts w:asciiTheme="minorHAnsi" w:hAnsiTheme="minorHAnsi" w:cstheme="minorHAnsi"/>
          <w:szCs w:val="24"/>
        </w:rPr>
        <w:t xml:space="preserve"> (12), doi:10.1093/nar/28.12.e63, (2000).</w:t>
      </w:r>
      <w:bookmarkEnd w:id="53"/>
    </w:p>
    <w:p w14:paraId="508DCDA6" w14:textId="40EFC8C9" w:rsidR="00877A6A" w:rsidRPr="001D6B9B" w:rsidRDefault="009518BF" w:rsidP="00A534D4">
      <w:pPr>
        <w:pStyle w:val="EndNoteBibliography"/>
        <w:contextualSpacing/>
        <w:rPr>
          <w:rFonts w:asciiTheme="minorHAnsi" w:hAnsiTheme="minorHAnsi" w:cstheme="minorHAnsi"/>
          <w:szCs w:val="24"/>
        </w:rPr>
      </w:pPr>
      <w:bookmarkStart w:id="54" w:name="_ENREF_18"/>
      <w:r w:rsidRPr="001D6B9B">
        <w:rPr>
          <w:rFonts w:asciiTheme="minorHAnsi" w:hAnsiTheme="minorHAnsi" w:cstheme="minorHAnsi"/>
          <w:szCs w:val="24"/>
        </w:rPr>
        <w:t>17</w:t>
      </w:r>
      <w:r w:rsidR="00877A6A" w:rsidRPr="001D6B9B">
        <w:rPr>
          <w:rFonts w:asciiTheme="minorHAnsi" w:hAnsiTheme="minorHAnsi" w:cstheme="minorHAnsi"/>
          <w:szCs w:val="24"/>
        </w:rPr>
        <w:tab/>
        <w:t xml:space="preserve">Mori, Y., Nagamine, K., Tomita, N. &amp; Notomi, T. Detection of loop-mediated isothermal amplification reaction by turbidity derived from magnesium pyrophosphate formation. </w:t>
      </w:r>
      <w:r w:rsidR="00877A6A" w:rsidRPr="001D6B9B">
        <w:rPr>
          <w:rFonts w:asciiTheme="minorHAnsi" w:hAnsiTheme="minorHAnsi" w:cstheme="minorHAnsi"/>
          <w:i/>
          <w:szCs w:val="24"/>
        </w:rPr>
        <w:t>Biochem Biophys Res Commun.</w:t>
      </w:r>
      <w:r w:rsidR="00877A6A" w:rsidRPr="001D6B9B">
        <w:rPr>
          <w:rFonts w:asciiTheme="minorHAnsi" w:hAnsiTheme="minorHAnsi" w:cstheme="minorHAnsi"/>
          <w:szCs w:val="24"/>
        </w:rPr>
        <w:t xml:space="preserve"> </w:t>
      </w:r>
      <w:r w:rsidR="00877A6A" w:rsidRPr="001D6B9B">
        <w:rPr>
          <w:rFonts w:asciiTheme="minorHAnsi" w:hAnsiTheme="minorHAnsi" w:cstheme="minorHAnsi"/>
          <w:b/>
          <w:szCs w:val="24"/>
        </w:rPr>
        <w:t>289</w:t>
      </w:r>
      <w:r w:rsidR="00877A6A" w:rsidRPr="001D6B9B">
        <w:rPr>
          <w:rFonts w:asciiTheme="minorHAnsi" w:hAnsiTheme="minorHAnsi" w:cstheme="minorHAnsi"/>
          <w:szCs w:val="24"/>
        </w:rPr>
        <w:t xml:space="preserve"> (1), 150-154, doi:10.1006/bbrc.2001.5921, (2001).</w:t>
      </w:r>
      <w:bookmarkEnd w:id="54"/>
    </w:p>
    <w:p w14:paraId="76174CD5" w14:textId="726260E8" w:rsidR="00877A6A" w:rsidRPr="001D6B9B" w:rsidRDefault="009518BF" w:rsidP="00A534D4">
      <w:pPr>
        <w:pStyle w:val="EndNoteBibliography"/>
        <w:contextualSpacing/>
        <w:rPr>
          <w:rFonts w:asciiTheme="minorHAnsi" w:hAnsiTheme="minorHAnsi" w:cstheme="minorHAnsi"/>
          <w:szCs w:val="24"/>
        </w:rPr>
      </w:pPr>
      <w:bookmarkStart w:id="55" w:name="_ENREF_19"/>
      <w:r w:rsidRPr="001D6B9B">
        <w:rPr>
          <w:rFonts w:asciiTheme="minorHAnsi" w:hAnsiTheme="minorHAnsi" w:cstheme="minorHAnsi"/>
          <w:szCs w:val="24"/>
        </w:rPr>
        <w:t>18</w:t>
      </w:r>
      <w:r w:rsidR="00877A6A" w:rsidRPr="001D6B9B">
        <w:rPr>
          <w:rFonts w:asciiTheme="minorHAnsi" w:hAnsiTheme="minorHAnsi" w:cstheme="minorHAnsi"/>
          <w:szCs w:val="24"/>
        </w:rPr>
        <w:tab/>
        <w:t xml:space="preserve">Tomita, N., Mori, Y., Kanda, H. &amp; Notomi, T. Loop-mediated isothermal amplification (LAMP) of gene sequences and simple visual detection of products. </w:t>
      </w:r>
      <w:r w:rsidR="005C4049" w:rsidRPr="001D6B9B">
        <w:rPr>
          <w:rFonts w:asciiTheme="minorHAnsi" w:hAnsiTheme="minorHAnsi" w:cstheme="minorHAnsi"/>
          <w:i/>
          <w:szCs w:val="24"/>
        </w:rPr>
        <w:t>Nat Protoc</w:t>
      </w:r>
      <w:r w:rsidR="00877A6A" w:rsidRPr="001D6B9B">
        <w:rPr>
          <w:rFonts w:asciiTheme="minorHAnsi" w:hAnsiTheme="minorHAnsi" w:cstheme="minorHAnsi"/>
          <w:i/>
          <w:szCs w:val="24"/>
        </w:rPr>
        <w:t>.</w:t>
      </w:r>
      <w:r w:rsidR="00877A6A" w:rsidRPr="001D6B9B">
        <w:rPr>
          <w:rFonts w:asciiTheme="minorHAnsi" w:hAnsiTheme="minorHAnsi" w:cstheme="minorHAnsi"/>
          <w:szCs w:val="24"/>
        </w:rPr>
        <w:t xml:space="preserve"> </w:t>
      </w:r>
      <w:r w:rsidR="00877A6A" w:rsidRPr="001D6B9B">
        <w:rPr>
          <w:rFonts w:asciiTheme="minorHAnsi" w:hAnsiTheme="minorHAnsi" w:cstheme="minorHAnsi"/>
          <w:b/>
          <w:szCs w:val="24"/>
        </w:rPr>
        <w:t>3</w:t>
      </w:r>
      <w:r w:rsidR="00877A6A" w:rsidRPr="001D6B9B">
        <w:rPr>
          <w:rFonts w:asciiTheme="minorHAnsi" w:hAnsiTheme="minorHAnsi" w:cstheme="minorHAnsi"/>
          <w:szCs w:val="24"/>
        </w:rPr>
        <w:t xml:space="preserve"> (5), 877-882, doi:10.1038/nprot.2008.57, (2008).</w:t>
      </w:r>
      <w:bookmarkEnd w:id="55"/>
    </w:p>
    <w:p w14:paraId="10546F97" w14:textId="2D80F53E" w:rsidR="00877A6A" w:rsidRPr="001D6B9B" w:rsidRDefault="009518BF" w:rsidP="00A534D4">
      <w:pPr>
        <w:pStyle w:val="EndNoteBibliography"/>
        <w:contextualSpacing/>
        <w:rPr>
          <w:rFonts w:asciiTheme="minorHAnsi" w:hAnsiTheme="minorHAnsi" w:cstheme="minorHAnsi"/>
          <w:szCs w:val="24"/>
        </w:rPr>
      </w:pPr>
      <w:bookmarkStart w:id="56" w:name="_ENREF_20"/>
      <w:r w:rsidRPr="001D6B9B">
        <w:rPr>
          <w:rFonts w:asciiTheme="minorHAnsi" w:hAnsiTheme="minorHAnsi" w:cstheme="minorHAnsi"/>
          <w:szCs w:val="24"/>
        </w:rPr>
        <w:t>19</w:t>
      </w:r>
      <w:r w:rsidR="00877A6A" w:rsidRPr="001D6B9B">
        <w:rPr>
          <w:rFonts w:asciiTheme="minorHAnsi" w:hAnsiTheme="minorHAnsi" w:cstheme="minorHAnsi"/>
          <w:szCs w:val="24"/>
        </w:rPr>
        <w:tab/>
        <w:t xml:space="preserve">Iwamoto, T., Sonobe, T. &amp; Hayashi, K. Loop-mediated isothermal amplification for direct detection of Mycobacterium tuberculosis complex, M-avium, and M-intracellulare in sputum samples. </w:t>
      </w:r>
      <w:r w:rsidR="005C4049" w:rsidRPr="001D6B9B">
        <w:rPr>
          <w:rFonts w:asciiTheme="minorHAnsi" w:hAnsiTheme="minorHAnsi" w:cstheme="minorHAnsi"/>
          <w:i/>
          <w:szCs w:val="24"/>
        </w:rPr>
        <w:t>J Clin Microbiol</w:t>
      </w:r>
      <w:r w:rsidR="00877A6A" w:rsidRPr="001D6B9B">
        <w:rPr>
          <w:rFonts w:asciiTheme="minorHAnsi" w:hAnsiTheme="minorHAnsi" w:cstheme="minorHAnsi"/>
          <w:i/>
          <w:szCs w:val="24"/>
        </w:rPr>
        <w:t>.</w:t>
      </w:r>
      <w:r w:rsidR="00877A6A" w:rsidRPr="001D6B9B">
        <w:rPr>
          <w:rFonts w:asciiTheme="minorHAnsi" w:hAnsiTheme="minorHAnsi" w:cstheme="minorHAnsi"/>
          <w:szCs w:val="24"/>
        </w:rPr>
        <w:t xml:space="preserve"> </w:t>
      </w:r>
      <w:r w:rsidR="00877A6A" w:rsidRPr="001D6B9B">
        <w:rPr>
          <w:rFonts w:asciiTheme="minorHAnsi" w:hAnsiTheme="minorHAnsi" w:cstheme="minorHAnsi"/>
          <w:b/>
          <w:szCs w:val="24"/>
        </w:rPr>
        <w:t>41</w:t>
      </w:r>
      <w:r w:rsidR="00877A6A" w:rsidRPr="001D6B9B">
        <w:rPr>
          <w:rFonts w:asciiTheme="minorHAnsi" w:hAnsiTheme="minorHAnsi" w:cstheme="minorHAnsi"/>
          <w:szCs w:val="24"/>
        </w:rPr>
        <w:t xml:space="preserve"> (6), 2616-2622, doi:10.1128/Jcm.41.6.2616-2622.2003, (2003).</w:t>
      </w:r>
      <w:bookmarkEnd w:id="56"/>
    </w:p>
    <w:p w14:paraId="042854E4" w14:textId="31E02E15" w:rsidR="00877A6A" w:rsidRPr="001D6B9B" w:rsidRDefault="009518BF" w:rsidP="00A534D4">
      <w:pPr>
        <w:pStyle w:val="EndNoteBibliography"/>
        <w:contextualSpacing/>
        <w:rPr>
          <w:rFonts w:asciiTheme="minorHAnsi" w:hAnsiTheme="minorHAnsi" w:cstheme="minorHAnsi"/>
          <w:szCs w:val="24"/>
        </w:rPr>
      </w:pPr>
      <w:bookmarkStart w:id="57" w:name="_ENREF_21"/>
      <w:r w:rsidRPr="001D6B9B">
        <w:rPr>
          <w:rFonts w:asciiTheme="minorHAnsi" w:hAnsiTheme="minorHAnsi" w:cstheme="minorHAnsi"/>
          <w:szCs w:val="24"/>
        </w:rPr>
        <w:t>20</w:t>
      </w:r>
      <w:r w:rsidR="00877A6A" w:rsidRPr="001D6B9B">
        <w:rPr>
          <w:rFonts w:asciiTheme="minorHAnsi" w:hAnsiTheme="minorHAnsi" w:cstheme="minorHAnsi"/>
          <w:szCs w:val="24"/>
        </w:rPr>
        <w:tab/>
        <w:t xml:space="preserve">Goto, M., Honda, E., Ogura, A., Nomoto, A. &amp; Hanaki, K. Colorimetric detection of loop-mediated isothermal amplification reaction by using hydroxy naphthol blue. </w:t>
      </w:r>
      <w:r w:rsidR="00877A6A" w:rsidRPr="001D6B9B">
        <w:rPr>
          <w:rFonts w:asciiTheme="minorHAnsi" w:hAnsiTheme="minorHAnsi" w:cstheme="minorHAnsi"/>
          <w:i/>
          <w:szCs w:val="24"/>
        </w:rPr>
        <w:t>Biotechniques.</w:t>
      </w:r>
      <w:r w:rsidR="00877A6A" w:rsidRPr="001D6B9B">
        <w:rPr>
          <w:rFonts w:asciiTheme="minorHAnsi" w:hAnsiTheme="minorHAnsi" w:cstheme="minorHAnsi"/>
          <w:szCs w:val="24"/>
        </w:rPr>
        <w:t xml:space="preserve"> </w:t>
      </w:r>
      <w:r w:rsidR="00877A6A" w:rsidRPr="001D6B9B">
        <w:rPr>
          <w:rFonts w:asciiTheme="minorHAnsi" w:hAnsiTheme="minorHAnsi" w:cstheme="minorHAnsi"/>
          <w:b/>
          <w:szCs w:val="24"/>
        </w:rPr>
        <w:t>46</w:t>
      </w:r>
      <w:r w:rsidR="00877A6A" w:rsidRPr="001D6B9B">
        <w:rPr>
          <w:rFonts w:asciiTheme="minorHAnsi" w:hAnsiTheme="minorHAnsi" w:cstheme="minorHAnsi"/>
          <w:szCs w:val="24"/>
        </w:rPr>
        <w:t xml:space="preserve"> (3), 167-172, doi:10.2144/000113072, (2009).</w:t>
      </w:r>
      <w:bookmarkEnd w:id="57"/>
    </w:p>
    <w:p w14:paraId="26A431CB" w14:textId="3B5B8428" w:rsidR="00877A6A" w:rsidRPr="001D6B9B" w:rsidRDefault="009518BF" w:rsidP="00A534D4">
      <w:pPr>
        <w:pStyle w:val="EndNoteBibliography"/>
        <w:contextualSpacing/>
        <w:rPr>
          <w:rFonts w:asciiTheme="minorHAnsi" w:hAnsiTheme="minorHAnsi" w:cstheme="minorHAnsi"/>
          <w:szCs w:val="24"/>
        </w:rPr>
      </w:pPr>
      <w:bookmarkStart w:id="58" w:name="_ENREF_22"/>
      <w:r w:rsidRPr="001D6B9B">
        <w:rPr>
          <w:rFonts w:asciiTheme="minorHAnsi" w:hAnsiTheme="minorHAnsi" w:cstheme="minorHAnsi"/>
          <w:szCs w:val="24"/>
        </w:rPr>
        <w:t>21</w:t>
      </w:r>
      <w:r w:rsidR="00877A6A" w:rsidRPr="001D6B9B">
        <w:rPr>
          <w:rFonts w:asciiTheme="minorHAnsi" w:hAnsiTheme="minorHAnsi" w:cstheme="minorHAnsi"/>
          <w:szCs w:val="24"/>
        </w:rPr>
        <w:tab/>
        <w:t>Iseki, H.</w:t>
      </w:r>
      <w:r w:rsidR="00877A6A" w:rsidRPr="001D6B9B">
        <w:rPr>
          <w:rFonts w:asciiTheme="minorHAnsi" w:hAnsiTheme="minorHAnsi" w:cstheme="minorHAnsi"/>
          <w:i/>
          <w:szCs w:val="24"/>
        </w:rPr>
        <w:t xml:space="preserve"> et al.</w:t>
      </w:r>
      <w:r w:rsidR="00877A6A" w:rsidRPr="001D6B9B">
        <w:rPr>
          <w:rFonts w:asciiTheme="minorHAnsi" w:hAnsiTheme="minorHAnsi" w:cstheme="minorHAnsi"/>
          <w:szCs w:val="24"/>
        </w:rPr>
        <w:t xml:space="preserve"> Development of a multiplex loop-mediated isothermal amplification (mLAMP) method for the simultaneous detection of bovine Babesia parasites. </w:t>
      </w:r>
      <w:r w:rsidR="00877A6A" w:rsidRPr="001D6B9B">
        <w:rPr>
          <w:rFonts w:asciiTheme="minorHAnsi" w:hAnsiTheme="minorHAnsi" w:cstheme="minorHAnsi"/>
          <w:i/>
          <w:szCs w:val="24"/>
        </w:rPr>
        <w:t>J Microbiol Methods.</w:t>
      </w:r>
      <w:r w:rsidR="00877A6A" w:rsidRPr="001D6B9B">
        <w:rPr>
          <w:rFonts w:asciiTheme="minorHAnsi" w:hAnsiTheme="minorHAnsi" w:cstheme="minorHAnsi"/>
          <w:szCs w:val="24"/>
        </w:rPr>
        <w:t xml:space="preserve"> </w:t>
      </w:r>
      <w:r w:rsidR="00877A6A" w:rsidRPr="001D6B9B">
        <w:rPr>
          <w:rFonts w:asciiTheme="minorHAnsi" w:hAnsiTheme="minorHAnsi" w:cstheme="minorHAnsi"/>
          <w:b/>
          <w:szCs w:val="24"/>
        </w:rPr>
        <w:t>71</w:t>
      </w:r>
      <w:r w:rsidR="00877A6A" w:rsidRPr="001D6B9B">
        <w:rPr>
          <w:rFonts w:asciiTheme="minorHAnsi" w:hAnsiTheme="minorHAnsi" w:cstheme="minorHAnsi"/>
          <w:szCs w:val="24"/>
        </w:rPr>
        <w:t xml:space="preserve"> (3), 281-287, doi:10.1016/j.mimet.2007.09.019, (2007).</w:t>
      </w:r>
      <w:bookmarkEnd w:id="58"/>
    </w:p>
    <w:p w14:paraId="08716888" w14:textId="265BAB8D" w:rsidR="00877A6A" w:rsidRPr="001D6B9B" w:rsidRDefault="009518BF" w:rsidP="00A534D4">
      <w:pPr>
        <w:pStyle w:val="EndNoteBibliography"/>
        <w:contextualSpacing/>
        <w:rPr>
          <w:rFonts w:asciiTheme="minorHAnsi" w:hAnsiTheme="minorHAnsi" w:cstheme="minorHAnsi"/>
          <w:szCs w:val="24"/>
        </w:rPr>
      </w:pPr>
      <w:bookmarkStart w:id="59" w:name="_ENREF_23"/>
      <w:r w:rsidRPr="001D6B9B">
        <w:rPr>
          <w:rFonts w:asciiTheme="minorHAnsi" w:hAnsiTheme="minorHAnsi" w:cstheme="minorHAnsi"/>
          <w:szCs w:val="24"/>
        </w:rPr>
        <w:t>22</w:t>
      </w:r>
      <w:r w:rsidR="00877A6A" w:rsidRPr="001D6B9B">
        <w:rPr>
          <w:rFonts w:asciiTheme="minorHAnsi" w:hAnsiTheme="minorHAnsi" w:cstheme="minorHAnsi"/>
          <w:szCs w:val="24"/>
        </w:rPr>
        <w:tab/>
        <w:t>Liang, C.</w:t>
      </w:r>
      <w:r w:rsidR="00877A6A" w:rsidRPr="001D6B9B">
        <w:rPr>
          <w:rFonts w:asciiTheme="minorHAnsi" w:hAnsiTheme="minorHAnsi" w:cstheme="minorHAnsi"/>
          <w:i/>
          <w:szCs w:val="24"/>
        </w:rPr>
        <w:t xml:space="preserve"> et al.</w:t>
      </w:r>
      <w:r w:rsidR="00877A6A" w:rsidRPr="001D6B9B">
        <w:rPr>
          <w:rFonts w:asciiTheme="minorHAnsi" w:hAnsiTheme="minorHAnsi" w:cstheme="minorHAnsi"/>
          <w:szCs w:val="24"/>
        </w:rPr>
        <w:t xml:space="preserve"> Multiplex loop-mediated isothermal amplification detection by sequence-</w:t>
      </w:r>
      <w:r w:rsidR="00877A6A" w:rsidRPr="001D6B9B">
        <w:rPr>
          <w:rFonts w:asciiTheme="minorHAnsi" w:hAnsiTheme="minorHAnsi" w:cstheme="minorHAnsi"/>
          <w:szCs w:val="24"/>
        </w:rPr>
        <w:lastRenderedPageBreak/>
        <w:t xml:space="preserve">based barcodes coupled with nicking endonuclease-mediated pyrosequencing. </w:t>
      </w:r>
      <w:r w:rsidR="00877A6A" w:rsidRPr="001D6B9B">
        <w:rPr>
          <w:rFonts w:asciiTheme="minorHAnsi" w:hAnsiTheme="minorHAnsi" w:cstheme="minorHAnsi"/>
          <w:i/>
          <w:szCs w:val="24"/>
        </w:rPr>
        <w:t>Anal Chem.</w:t>
      </w:r>
      <w:r w:rsidR="00877A6A" w:rsidRPr="001D6B9B">
        <w:rPr>
          <w:rFonts w:asciiTheme="minorHAnsi" w:hAnsiTheme="minorHAnsi" w:cstheme="minorHAnsi"/>
          <w:szCs w:val="24"/>
        </w:rPr>
        <w:t xml:space="preserve"> </w:t>
      </w:r>
      <w:r w:rsidR="00877A6A" w:rsidRPr="001D6B9B">
        <w:rPr>
          <w:rFonts w:asciiTheme="minorHAnsi" w:hAnsiTheme="minorHAnsi" w:cstheme="minorHAnsi"/>
          <w:b/>
          <w:szCs w:val="24"/>
        </w:rPr>
        <w:t>84</w:t>
      </w:r>
      <w:r w:rsidR="00877A6A" w:rsidRPr="001D6B9B">
        <w:rPr>
          <w:rFonts w:asciiTheme="minorHAnsi" w:hAnsiTheme="minorHAnsi" w:cstheme="minorHAnsi"/>
          <w:szCs w:val="24"/>
        </w:rPr>
        <w:t xml:space="preserve"> (8), 3758-3763, doi:10.1021/ac3003825, (2012).</w:t>
      </w:r>
      <w:bookmarkEnd w:id="59"/>
    </w:p>
    <w:p w14:paraId="342EE8E2" w14:textId="2F136BC4" w:rsidR="00877A6A" w:rsidRPr="001D6B9B" w:rsidRDefault="009518BF" w:rsidP="00A534D4">
      <w:pPr>
        <w:pStyle w:val="EndNoteBibliography"/>
        <w:contextualSpacing/>
        <w:rPr>
          <w:rFonts w:asciiTheme="minorHAnsi" w:hAnsiTheme="minorHAnsi" w:cstheme="minorHAnsi"/>
          <w:szCs w:val="24"/>
        </w:rPr>
      </w:pPr>
      <w:bookmarkStart w:id="60" w:name="_ENREF_24"/>
      <w:r w:rsidRPr="001D6B9B">
        <w:rPr>
          <w:rFonts w:asciiTheme="minorHAnsi" w:hAnsiTheme="minorHAnsi" w:cstheme="minorHAnsi"/>
          <w:szCs w:val="24"/>
        </w:rPr>
        <w:t>23</w:t>
      </w:r>
      <w:r w:rsidR="00877A6A" w:rsidRPr="001D6B9B">
        <w:rPr>
          <w:rFonts w:asciiTheme="minorHAnsi" w:hAnsiTheme="minorHAnsi" w:cstheme="minorHAnsi"/>
          <w:szCs w:val="24"/>
        </w:rPr>
        <w:tab/>
        <w:t xml:space="preserve">Shao, Y., Zhu, S., Jin, C. &amp; Chen, F. Development of multiplex loop-mediated isothermal amplification-RFLP (mLAMP-RFLP) to detect Salmonella spp. and Shigella spp. in milk. </w:t>
      </w:r>
      <w:r w:rsidR="00877A6A" w:rsidRPr="001D6B9B">
        <w:rPr>
          <w:rFonts w:asciiTheme="minorHAnsi" w:hAnsiTheme="minorHAnsi" w:cstheme="minorHAnsi"/>
          <w:i/>
          <w:szCs w:val="24"/>
        </w:rPr>
        <w:t>Int J Food Microbiol.</w:t>
      </w:r>
      <w:r w:rsidR="00877A6A" w:rsidRPr="001D6B9B">
        <w:rPr>
          <w:rFonts w:asciiTheme="minorHAnsi" w:hAnsiTheme="minorHAnsi" w:cstheme="minorHAnsi"/>
          <w:szCs w:val="24"/>
        </w:rPr>
        <w:t xml:space="preserve"> </w:t>
      </w:r>
      <w:r w:rsidR="00877A6A" w:rsidRPr="001D6B9B">
        <w:rPr>
          <w:rFonts w:asciiTheme="minorHAnsi" w:hAnsiTheme="minorHAnsi" w:cstheme="minorHAnsi"/>
          <w:b/>
          <w:szCs w:val="24"/>
        </w:rPr>
        <w:t>148</w:t>
      </w:r>
      <w:r w:rsidR="00877A6A" w:rsidRPr="001D6B9B">
        <w:rPr>
          <w:rFonts w:asciiTheme="minorHAnsi" w:hAnsiTheme="minorHAnsi" w:cstheme="minorHAnsi"/>
          <w:szCs w:val="24"/>
        </w:rPr>
        <w:t xml:space="preserve"> (2), 75-79, doi:10.1016/j.ijfoodmicro.2011.05.004, (2011).</w:t>
      </w:r>
      <w:bookmarkEnd w:id="60"/>
    </w:p>
    <w:p w14:paraId="549808F1" w14:textId="51481B6B" w:rsidR="00877A6A" w:rsidRPr="001D6B9B" w:rsidRDefault="009518BF" w:rsidP="00A534D4">
      <w:pPr>
        <w:pStyle w:val="EndNoteBibliography"/>
        <w:contextualSpacing/>
        <w:rPr>
          <w:rFonts w:asciiTheme="minorHAnsi" w:hAnsiTheme="minorHAnsi" w:cstheme="minorHAnsi"/>
          <w:szCs w:val="24"/>
        </w:rPr>
      </w:pPr>
      <w:bookmarkStart w:id="61" w:name="_ENREF_25"/>
      <w:r w:rsidRPr="001D6B9B">
        <w:rPr>
          <w:rFonts w:asciiTheme="minorHAnsi" w:hAnsiTheme="minorHAnsi" w:cstheme="minorHAnsi"/>
          <w:szCs w:val="24"/>
        </w:rPr>
        <w:t>24</w:t>
      </w:r>
      <w:r w:rsidR="00877A6A" w:rsidRPr="001D6B9B">
        <w:rPr>
          <w:rFonts w:asciiTheme="minorHAnsi" w:hAnsiTheme="minorHAnsi" w:cstheme="minorHAnsi"/>
          <w:szCs w:val="24"/>
        </w:rPr>
        <w:tab/>
        <w:t xml:space="preserve">Fang, X., Chen, H., Yu, S., Jiang, X. &amp; Kong, J. Predicting viruses accurately by a multiplex microfluidic loop-mediated isothermal amplification chip. </w:t>
      </w:r>
      <w:r w:rsidR="00877A6A" w:rsidRPr="001D6B9B">
        <w:rPr>
          <w:rFonts w:asciiTheme="minorHAnsi" w:hAnsiTheme="minorHAnsi" w:cstheme="minorHAnsi"/>
          <w:i/>
          <w:szCs w:val="24"/>
        </w:rPr>
        <w:t>Anal Chem.</w:t>
      </w:r>
      <w:r w:rsidR="00877A6A" w:rsidRPr="001D6B9B">
        <w:rPr>
          <w:rFonts w:asciiTheme="minorHAnsi" w:hAnsiTheme="minorHAnsi" w:cstheme="minorHAnsi"/>
          <w:szCs w:val="24"/>
        </w:rPr>
        <w:t xml:space="preserve"> </w:t>
      </w:r>
      <w:r w:rsidR="00877A6A" w:rsidRPr="001D6B9B">
        <w:rPr>
          <w:rFonts w:asciiTheme="minorHAnsi" w:hAnsiTheme="minorHAnsi" w:cstheme="minorHAnsi"/>
          <w:b/>
          <w:szCs w:val="24"/>
        </w:rPr>
        <w:t>83</w:t>
      </w:r>
      <w:r w:rsidR="00877A6A" w:rsidRPr="001D6B9B">
        <w:rPr>
          <w:rFonts w:asciiTheme="minorHAnsi" w:hAnsiTheme="minorHAnsi" w:cstheme="minorHAnsi"/>
          <w:szCs w:val="24"/>
        </w:rPr>
        <w:t xml:space="preserve"> (3), 690-695, doi:10.1021/ac102858j, (2011).</w:t>
      </w:r>
      <w:bookmarkEnd w:id="61"/>
    </w:p>
    <w:p w14:paraId="7BF5CFA5" w14:textId="727551C1" w:rsidR="00877A6A" w:rsidRPr="001D6B9B" w:rsidRDefault="009518BF" w:rsidP="00A534D4">
      <w:pPr>
        <w:pStyle w:val="EndNoteBibliography"/>
        <w:contextualSpacing/>
        <w:rPr>
          <w:rFonts w:asciiTheme="minorHAnsi" w:hAnsiTheme="minorHAnsi" w:cstheme="minorHAnsi"/>
          <w:szCs w:val="24"/>
        </w:rPr>
      </w:pPr>
      <w:bookmarkStart w:id="62" w:name="_ENREF_26"/>
      <w:r w:rsidRPr="001D6B9B">
        <w:rPr>
          <w:rFonts w:asciiTheme="minorHAnsi" w:hAnsiTheme="minorHAnsi" w:cstheme="minorHAnsi"/>
          <w:szCs w:val="24"/>
        </w:rPr>
        <w:t>25</w:t>
      </w:r>
      <w:r w:rsidR="00877A6A" w:rsidRPr="001D6B9B">
        <w:rPr>
          <w:rFonts w:asciiTheme="minorHAnsi" w:hAnsiTheme="minorHAnsi" w:cstheme="minorHAnsi"/>
          <w:szCs w:val="24"/>
        </w:rPr>
        <w:tab/>
        <w:t>Stedtfeld, R. D.</w:t>
      </w:r>
      <w:r w:rsidR="00877A6A" w:rsidRPr="001D6B9B">
        <w:rPr>
          <w:rFonts w:asciiTheme="minorHAnsi" w:hAnsiTheme="minorHAnsi" w:cstheme="minorHAnsi"/>
          <w:i/>
          <w:szCs w:val="24"/>
        </w:rPr>
        <w:t xml:space="preserve"> et al.</w:t>
      </w:r>
      <w:r w:rsidR="00877A6A" w:rsidRPr="001D6B9B">
        <w:rPr>
          <w:rFonts w:asciiTheme="minorHAnsi" w:hAnsiTheme="minorHAnsi" w:cstheme="minorHAnsi"/>
          <w:szCs w:val="24"/>
        </w:rPr>
        <w:t xml:space="preserve"> Gene-Z: a device for point of care genetic testing using a smartphone. </w:t>
      </w:r>
      <w:r w:rsidR="00877A6A" w:rsidRPr="001D6B9B">
        <w:rPr>
          <w:rFonts w:asciiTheme="minorHAnsi" w:hAnsiTheme="minorHAnsi" w:cstheme="minorHAnsi"/>
          <w:i/>
          <w:szCs w:val="24"/>
        </w:rPr>
        <w:t>Lab Chip.</w:t>
      </w:r>
      <w:r w:rsidR="00877A6A" w:rsidRPr="001D6B9B">
        <w:rPr>
          <w:rFonts w:asciiTheme="minorHAnsi" w:hAnsiTheme="minorHAnsi" w:cstheme="minorHAnsi"/>
          <w:szCs w:val="24"/>
        </w:rPr>
        <w:t xml:space="preserve"> </w:t>
      </w:r>
      <w:r w:rsidR="00877A6A" w:rsidRPr="001D6B9B">
        <w:rPr>
          <w:rFonts w:asciiTheme="minorHAnsi" w:hAnsiTheme="minorHAnsi" w:cstheme="minorHAnsi"/>
          <w:b/>
          <w:szCs w:val="24"/>
        </w:rPr>
        <w:t>12</w:t>
      </w:r>
      <w:r w:rsidR="00877A6A" w:rsidRPr="001D6B9B">
        <w:rPr>
          <w:rFonts w:asciiTheme="minorHAnsi" w:hAnsiTheme="minorHAnsi" w:cstheme="minorHAnsi"/>
          <w:szCs w:val="24"/>
        </w:rPr>
        <w:t xml:space="preserve"> (8), 1454-1462, doi:10.1039/c2lc21226a, (2012).</w:t>
      </w:r>
      <w:bookmarkEnd w:id="62"/>
    </w:p>
    <w:p w14:paraId="4DC5911F" w14:textId="468B5E52" w:rsidR="00877A6A" w:rsidRPr="001D6B9B" w:rsidRDefault="009518BF" w:rsidP="00A534D4">
      <w:pPr>
        <w:pStyle w:val="EndNoteBibliography"/>
        <w:contextualSpacing/>
        <w:rPr>
          <w:rFonts w:asciiTheme="minorHAnsi" w:hAnsiTheme="minorHAnsi" w:cstheme="minorHAnsi"/>
          <w:szCs w:val="24"/>
        </w:rPr>
      </w:pPr>
      <w:bookmarkStart w:id="63" w:name="_ENREF_27"/>
      <w:r w:rsidRPr="001D6B9B">
        <w:rPr>
          <w:rFonts w:asciiTheme="minorHAnsi" w:hAnsiTheme="minorHAnsi" w:cstheme="minorHAnsi"/>
          <w:szCs w:val="24"/>
        </w:rPr>
        <w:t>26</w:t>
      </w:r>
      <w:r w:rsidR="00877A6A" w:rsidRPr="001D6B9B">
        <w:rPr>
          <w:rFonts w:asciiTheme="minorHAnsi" w:hAnsiTheme="minorHAnsi" w:cstheme="minorHAnsi"/>
          <w:szCs w:val="24"/>
        </w:rPr>
        <w:tab/>
        <w:t xml:space="preserve">Liu, D., Liang, G., Zhang, Q. &amp; Chen, B. Detection of Mycobacterium tuberculosis using a capillary-array microsystem with integrated DNA extraction, loop-mediated isothermal amplification, and fluorescence detection. </w:t>
      </w:r>
      <w:bookmarkStart w:id="64" w:name="OLE_LINK41"/>
      <w:bookmarkStart w:id="65" w:name="OLE_LINK42"/>
      <w:r w:rsidR="00877A6A" w:rsidRPr="001D6B9B">
        <w:rPr>
          <w:rFonts w:asciiTheme="minorHAnsi" w:hAnsiTheme="minorHAnsi" w:cstheme="minorHAnsi"/>
          <w:i/>
          <w:szCs w:val="24"/>
        </w:rPr>
        <w:t>Anal Chem</w:t>
      </w:r>
      <w:bookmarkEnd w:id="64"/>
      <w:bookmarkEnd w:id="65"/>
      <w:r w:rsidR="00877A6A" w:rsidRPr="001D6B9B">
        <w:rPr>
          <w:rFonts w:asciiTheme="minorHAnsi" w:hAnsiTheme="minorHAnsi" w:cstheme="minorHAnsi"/>
          <w:i/>
          <w:szCs w:val="24"/>
        </w:rPr>
        <w:t>.</w:t>
      </w:r>
      <w:r w:rsidR="00877A6A" w:rsidRPr="001D6B9B">
        <w:rPr>
          <w:rFonts w:asciiTheme="minorHAnsi" w:hAnsiTheme="minorHAnsi" w:cstheme="minorHAnsi"/>
          <w:szCs w:val="24"/>
        </w:rPr>
        <w:t xml:space="preserve"> </w:t>
      </w:r>
      <w:r w:rsidR="00877A6A" w:rsidRPr="001D6B9B">
        <w:rPr>
          <w:rFonts w:asciiTheme="minorHAnsi" w:hAnsiTheme="minorHAnsi" w:cstheme="minorHAnsi"/>
          <w:b/>
          <w:szCs w:val="24"/>
        </w:rPr>
        <w:t>85</w:t>
      </w:r>
      <w:r w:rsidR="00877A6A" w:rsidRPr="001D6B9B">
        <w:rPr>
          <w:rFonts w:asciiTheme="minorHAnsi" w:hAnsiTheme="minorHAnsi" w:cstheme="minorHAnsi"/>
          <w:szCs w:val="24"/>
        </w:rPr>
        <w:t xml:space="preserve"> (9), 4698-4704, doi:10.1021/ac400412m, (2013).</w:t>
      </w:r>
      <w:bookmarkEnd w:id="63"/>
    </w:p>
    <w:p w14:paraId="2CCD5844" w14:textId="44B075F1" w:rsidR="00877A6A" w:rsidRPr="001D6B9B" w:rsidRDefault="009518BF" w:rsidP="00A534D4">
      <w:pPr>
        <w:pStyle w:val="EndNoteBibliography"/>
        <w:contextualSpacing/>
        <w:rPr>
          <w:rFonts w:asciiTheme="minorHAnsi" w:hAnsiTheme="minorHAnsi" w:cstheme="minorHAnsi"/>
          <w:szCs w:val="24"/>
        </w:rPr>
      </w:pPr>
      <w:bookmarkStart w:id="66" w:name="_ENREF_28"/>
      <w:r w:rsidRPr="001D6B9B">
        <w:rPr>
          <w:rFonts w:asciiTheme="minorHAnsi" w:hAnsiTheme="minorHAnsi" w:cstheme="minorHAnsi"/>
          <w:szCs w:val="24"/>
        </w:rPr>
        <w:t>27</w:t>
      </w:r>
      <w:r w:rsidR="00877A6A" w:rsidRPr="001D6B9B">
        <w:rPr>
          <w:rFonts w:asciiTheme="minorHAnsi" w:hAnsiTheme="minorHAnsi" w:cstheme="minorHAnsi"/>
          <w:szCs w:val="24"/>
        </w:rPr>
        <w:tab/>
        <w:t>Zhang, Y.</w:t>
      </w:r>
      <w:r w:rsidR="00877A6A" w:rsidRPr="001D6B9B">
        <w:rPr>
          <w:rFonts w:asciiTheme="minorHAnsi" w:hAnsiTheme="minorHAnsi" w:cstheme="minorHAnsi"/>
          <w:i/>
          <w:szCs w:val="24"/>
        </w:rPr>
        <w:t xml:space="preserve"> et al.</w:t>
      </w:r>
      <w:r w:rsidR="00877A6A" w:rsidRPr="001D6B9B">
        <w:rPr>
          <w:rFonts w:asciiTheme="minorHAnsi" w:hAnsiTheme="minorHAnsi" w:cstheme="minorHAnsi"/>
          <w:szCs w:val="24"/>
        </w:rPr>
        <w:t xml:space="preserve"> Point-of-Care Multiplexed Assays of Nucleic Acids Using Microcapillary-based Loop-Mediated Isothermal Amplification. </w:t>
      </w:r>
      <w:r w:rsidRPr="001D6B9B">
        <w:rPr>
          <w:rFonts w:asciiTheme="minorHAnsi" w:hAnsiTheme="minorHAnsi" w:cstheme="minorHAnsi"/>
          <w:i/>
          <w:szCs w:val="24"/>
        </w:rPr>
        <w:t>Anal</w:t>
      </w:r>
      <w:r w:rsidR="00E30383" w:rsidRPr="001D6B9B">
        <w:rPr>
          <w:rFonts w:asciiTheme="minorHAnsi" w:hAnsiTheme="minorHAnsi" w:cstheme="minorHAnsi"/>
          <w:i/>
          <w:szCs w:val="24"/>
        </w:rPr>
        <w:t xml:space="preserve"> </w:t>
      </w:r>
      <w:r w:rsidRPr="001D6B9B">
        <w:rPr>
          <w:rFonts w:asciiTheme="minorHAnsi" w:hAnsiTheme="minorHAnsi" w:cstheme="minorHAnsi"/>
          <w:i/>
          <w:szCs w:val="24"/>
        </w:rPr>
        <w:t>Chem</w:t>
      </w:r>
      <w:r w:rsidR="00877A6A" w:rsidRPr="001D6B9B">
        <w:rPr>
          <w:rFonts w:asciiTheme="minorHAnsi" w:hAnsiTheme="minorHAnsi" w:cstheme="minorHAnsi"/>
          <w:i/>
          <w:szCs w:val="24"/>
        </w:rPr>
        <w:t>.</w:t>
      </w:r>
      <w:r w:rsidR="00877A6A" w:rsidRPr="001D6B9B">
        <w:rPr>
          <w:rFonts w:asciiTheme="minorHAnsi" w:hAnsiTheme="minorHAnsi" w:cstheme="minorHAnsi"/>
          <w:szCs w:val="24"/>
        </w:rPr>
        <w:t xml:space="preserve"> </w:t>
      </w:r>
      <w:r w:rsidR="00877A6A" w:rsidRPr="001D6B9B">
        <w:rPr>
          <w:rFonts w:asciiTheme="minorHAnsi" w:hAnsiTheme="minorHAnsi" w:cstheme="minorHAnsi"/>
          <w:b/>
          <w:szCs w:val="24"/>
        </w:rPr>
        <w:t>86</w:t>
      </w:r>
      <w:r w:rsidR="00877A6A" w:rsidRPr="001D6B9B">
        <w:rPr>
          <w:rFonts w:asciiTheme="minorHAnsi" w:hAnsiTheme="minorHAnsi" w:cstheme="minorHAnsi"/>
          <w:szCs w:val="24"/>
        </w:rPr>
        <w:t xml:space="preserve"> (14), 7057-7062, doi:10.1021/ac5014332, (2014).</w:t>
      </w:r>
      <w:bookmarkEnd w:id="66"/>
    </w:p>
    <w:p w14:paraId="1608E228" w14:textId="30B39CEE" w:rsidR="009518BF" w:rsidRPr="001D6B9B" w:rsidRDefault="009518BF" w:rsidP="00A534D4">
      <w:pPr>
        <w:pStyle w:val="EndNoteBibliography"/>
        <w:contextualSpacing/>
        <w:rPr>
          <w:rFonts w:asciiTheme="minorHAnsi" w:hAnsiTheme="minorHAnsi" w:cstheme="minorHAnsi"/>
          <w:szCs w:val="24"/>
        </w:rPr>
      </w:pPr>
      <w:r w:rsidRPr="001D6B9B">
        <w:rPr>
          <w:rFonts w:asciiTheme="minorHAnsi" w:hAnsiTheme="minorHAnsi" w:cstheme="minorHAnsi"/>
          <w:szCs w:val="24"/>
        </w:rPr>
        <w:t>28</w:t>
      </w:r>
      <w:r w:rsidRPr="001D6B9B">
        <w:rPr>
          <w:rFonts w:asciiTheme="minorHAnsi" w:hAnsiTheme="minorHAnsi" w:cstheme="minorHAnsi"/>
          <w:szCs w:val="24"/>
        </w:rPr>
        <w:tab/>
        <w:t>Shao, N.</w:t>
      </w:r>
      <w:r w:rsidRPr="001D6B9B">
        <w:rPr>
          <w:rFonts w:asciiTheme="minorHAnsi" w:hAnsiTheme="minorHAnsi" w:cstheme="minorHAnsi"/>
          <w:i/>
          <w:szCs w:val="24"/>
        </w:rPr>
        <w:t xml:space="preserve"> et al.</w:t>
      </w:r>
      <w:r w:rsidRPr="001D6B9B">
        <w:rPr>
          <w:rFonts w:asciiTheme="minorHAnsi" w:hAnsiTheme="minorHAnsi" w:cstheme="minorHAnsi"/>
          <w:szCs w:val="24"/>
        </w:rPr>
        <w:t xml:space="preserve"> Visual detection of multiple genetically modified organisms in a capillary array. </w:t>
      </w:r>
      <w:r w:rsidRPr="001D6B9B">
        <w:rPr>
          <w:rFonts w:asciiTheme="minorHAnsi" w:hAnsiTheme="minorHAnsi" w:cstheme="minorHAnsi"/>
          <w:i/>
          <w:szCs w:val="24"/>
        </w:rPr>
        <w:t>Lab Chip.</w:t>
      </w:r>
      <w:r w:rsidRPr="001D6B9B">
        <w:rPr>
          <w:rFonts w:asciiTheme="minorHAnsi" w:hAnsiTheme="minorHAnsi" w:cstheme="minorHAnsi"/>
          <w:szCs w:val="24"/>
        </w:rPr>
        <w:t xml:space="preserve"> </w:t>
      </w:r>
      <w:r w:rsidRPr="001D6B9B">
        <w:rPr>
          <w:rFonts w:asciiTheme="minorHAnsi" w:hAnsiTheme="minorHAnsi" w:cstheme="minorHAnsi"/>
          <w:b/>
          <w:szCs w:val="24"/>
        </w:rPr>
        <w:t>17</w:t>
      </w:r>
      <w:r w:rsidRPr="001D6B9B">
        <w:rPr>
          <w:rFonts w:asciiTheme="minorHAnsi" w:hAnsiTheme="minorHAnsi" w:cstheme="minorHAnsi"/>
          <w:szCs w:val="24"/>
        </w:rPr>
        <w:t xml:space="preserve"> (3), 521-529, doi:10.1039/c6lc01330a, (2017).</w:t>
      </w:r>
    </w:p>
    <w:p w14:paraId="49B62821" w14:textId="5B73884C" w:rsidR="00877A6A" w:rsidRPr="001D6B9B" w:rsidRDefault="00877A6A" w:rsidP="00A534D4">
      <w:pPr>
        <w:pStyle w:val="EndNoteBibliography"/>
        <w:contextualSpacing/>
        <w:rPr>
          <w:rFonts w:asciiTheme="minorHAnsi" w:hAnsiTheme="minorHAnsi" w:cstheme="minorHAnsi"/>
          <w:szCs w:val="24"/>
        </w:rPr>
      </w:pPr>
      <w:bookmarkStart w:id="67" w:name="_ENREF_29"/>
      <w:r w:rsidRPr="001D6B9B">
        <w:rPr>
          <w:rFonts w:asciiTheme="minorHAnsi" w:hAnsiTheme="minorHAnsi" w:cstheme="minorHAnsi"/>
          <w:szCs w:val="24"/>
        </w:rPr>
        <w:t>29</w:t>
      </w:r>
      <w:r w:rsidRPr="001D6B9B">
        <w:rPr>
          <w:rFonts w:asciiTheme="minorHAnsi" w:hAnsiTheme="minorHAnsi" w:cstheme="minorHAnsi"/>
          <w:szCs w:val="24"/>
        </w:rPr>
        <w:tab/>
        <w:t>Lizardi., P. M.</w:t>
      </w:r>
      <w:r w:rsidRPr="001D6B9B">
        <w:rPr>
          <w:rFonts w:asciiTheme="minorHAnsi" w:hAnsiTheme="minorHAnsi" w:cstheme="minorHAnsi"/>
          <w:i/>
          <w:szCs w:val="24"/>
        </w:rPr>
        <w:t xml:space="preserve"> et al.</w:t>
      </w:r>
      <w:r w:rsidRPr="001D6B9B">
        <w:rPr>
          <w:rFonts w:asciiTheme="minorHAnsi" w:hAnsiTheme="minorHAnsi" w:cstheme="minorHAnsi"/>
          <w:szCs w:val="24"/>
        </w:rPr>
        <w:t xml:space="preserve"> Mutation detection and single-moledule counting using isothermal rolling-circle amplification. </w:t>
      </w:r>
      <w:r w:rsidR="009518BF" w:rsidRPr="001D6B9B">
        <w:rPr>
          <w:rFonts w:asciiTheme="minorHAnsi" w:hAnsiTheme="minorHAnsi" w:cstheme="minorHAnsi"/>
          <w:i/>
          <w:szCs w:val="24"/>
        </w:rPr>
        <w:t>N</w:t>
      </w:r>
      <w:r w:rsidR="00E30383" w:rsidRPr="001D6B9B">
        <w:rPr>
          <w:rFonts w:asciiTheme="minorHAnsi" w:hAnsiTheme="minorHAnsi" w:cstheme="minorHAnsi"/>
          <w:i/>
          <w:szCs w:val="24"/>
        </w:rPr>
        <w:t>at</w:t>
      </w:r>
      <w:r w:rsidR="009518BF" w:rsidRPr="001D6B9B">
        <w:rPr>
          <w:rFonts w:asciiTheme="minorHAnsi" w:hAnsiTheme="minorHAnsi" w:cstheme="minorHAnsi"/>
          <w:i/>
          <w:szCs w:val="24"/>
        </w:rPr>
        <w:t xml:space="preserve"> G</w:t>
      </w:r>
      <w:r w:rsidR="00E30383" w:rsidRPr="001D6B9B">
        <w:rPr>
          <w:rFonts w:asciiTheme="minorHAnsi" w:hAnsiTheme="minorHAnsi" w:cstheme="minorHAnsi"/>
          <w:i/>
          <w:szCs w:val="24"/>
        </w:rPr>
        <w:t>enet</w:t>
      </w:r>
      <w:r w:rsidRPr="001D6B9B">
        <w:rPr>
          <w:rFonts w:asciiTheme="minorHAnsi" w:hAnsiTheme="minorHAnsi" w:cstheme="minorHAnsi"/>
          <w:i/>
          <w:szCs w:val="24"/>
        </w:rPr>
        <w:t>.</w:t>
      </w:r>
      <w:r w:rsidR="007C4554">
        <w:rPr>
          <w:rFonts w:asciiTheme="minorHAnsi" w:hAnsiTheme="minorHAnsi" w:cstheme="minorHAnsi"/>
          <w:szCs w:val="24"/>
        </w:rPr>
        <w:t xml:space="preserve"> </w:t>
      </w:r>
      <w:r w:rsidRPr="001D6B9B">
        <w:rPr>
          <w:rFonts w:asciiTheme="minorHAnsi" w:hAnsiTheme="minorHAnsi" w:cstheme="minorHAnsi"/>
          <w:szCs w:val="24"/>
        </w:rPr>
        <w:t>(1998).</w:t>
      </w:r>
      <w:bookmarkEnd w:id="67"/>
    </w:p>
    <w:p w14:paraId="3115B1FC" w14:textId="76A8A3F4" w:rsidR="00877A6A" w:rsidRPr="001D6B9B" w:rsidRDefault="00877A6A" w:rsidP="00A534D4">
      <w:pPr>
        <w:pStyle w:val="EndNoteBibliography"/>
        <w:contextualSpacing/>
        <w:rPr>
          <w:rFonts w:asciiTheme="minorHAnsi" w:hAnsiTheme="minorHAnsi" w:cstheme="minorHAnsi"/>
          <w:szCs w:val="24"/>
        </w:rPr>
      </w:pPr>
      <w:bookmarkStart w:id="68" w:name="_ENREF_30"/>
      <w:r w:rsidRPr="001D6B9B">
        <w:rPr>
          <w:rFonts w:asciiTheme="minorHAnsi" w:hAnsiTheme="minorHAnsi" w:cstheme="minorHAnsi"/>
          <w:szCs w:val="24"/>
        </w:rPr>
        <w:t>30</w:t>
      </w:r>
      <w:r w:rsidRPr="001D6B9B">
        <w:rPr>
          <w:rFonts w:asciiTheme="minorHAnsi" w:hAnsiTheme="minorHAnsi" w:cstheme="minorHAnsi"/>
          <w:szCs w:val="24"/>
        </w:rPr>
        <w:tab/>
        <w:t xml:space="preserve">Piepenburg, O., Williams, C. H., Stemple, D. L. &amp; Armes, N. A. DNA detection using recombination proteins. </w:t>
      </w:r>
      <w:r w:rsidR="009518BF" w:rsidRPr="001D6B9B">
        <w:rPr>
          <w:rFonts w:asciiTheme="minorHAnsi" w:hAnsiTheme="minorHAnsi" w:cstheme="minorHAnsi"/>
          <w:i/>
          <w:szCs w:val="24"/>
        </w:rPr>
        <w:t>Plos Biol</w:t>
      </w:r>
      <w:r w:rsidRPr="001D6B9B">
        <w:rPr>
          <w:rFonts w:asciiTheme="minorHAnsi" w:hAnsiTheme="minorHAnsi" w:cstheme="minorHAnsi"/>
          <w:i/>
          <w:szCs w:val="24"/>
        </w:rPr>
        <w:t>.</w:t>
      </w:r>
      <w:r w:rsidRPr="001D6B9B">
        <w:rPr>
          <w:rFonts w:asciiTheme="minorHAnsi" w:hAnsiTheme="minorHAnsi" w:cstheme="minorHAnsi"/>
          <w:szCs w:val="24"/>
        </w:rPr>
        <w:t xml:space="preserve"> </w:t>
      </w:r>
      <w:r w:rsidRPr="001D6B9B">
        <w:rPr>
          <w:rFonts w:asciiTheme="minorHAnsi" w:hAnsiTheme="minorHAnsi" w:cstheme="minorHAnsi"/>
          <w:b/>
          <w:szCs w:val="24"/>
        </w:rPr>
        <w:t>4</w:t>
      </w:r>
      <w:r w:rsidRPr="001D6B9B">
        <w:rPr>
          <w:rFonts w:asciiTheme="minorHAnsi" w:hAnsiTheme="minorHAnsi" w:cstheme="minorHAnsi"/>
          <w:szCs w:val="24"/>
        </w:rPr>
        <w:t xml:space="preserve"> (7), 1115-1121, doi:10.1371/journal.pbio.0040204, (2006).</w:t>
      </w:r>
      <w:bookmarkEnd w:id="68"/>
    </w:p>
    <w:p w14:paraId="70B38E8D" w14:textId="7B8F3D1A" w:rsidR="00877A6A" w:rsidRPr="001D6B9B" w:rsidRDefault="00877A6A" w:rsidP="00A534D4">
      <w:pPr>
        <w:pStyle w:val="EndNoteBibliography"/>
        <w:contextualSpacing/>
        <w:rPr>
          <w:rFonts w:asciiTheme="minorHAnsi" w:hAnsiTheme="minorHAnsi" w:cstheme="minorHAnsi"/>
          <w:szCs w:val="24"/>
        </w:rPr>
      </w:pPr>
      <w:bookmarkStart w:id="69" w:name="_ENREF_31"/>
      <w:r w:rsidRPr="001D6B9B">
        <w:rPr>
          <w:rFonts w:asciiTheme="minorHAnsi" w:hAnsiTheme="minorHAnsi" w:cstheme="minorHAnsi"/>
          <w:szCs w:val="24"/>
        </w:rPr>
        <w:t>31</w:t>
      </w:r>
      <w:r w:rsidRPr="001D6B9B">
        <w:rPr>
          <w:rFonts w:asciiTheme="minorHAnsi" w:hAnsiTheme="minorHAnsi" w:cstheme="minorHAnsi"/>
          <w:szCs w:val="24"/>
        </w:rPr>
        <w:tab/>
        <w:t>Opota, O., Jaton, K. &amp; Greub, G. Microbial diagnosis of bloodstream infection: towards molecular diagnosis directly from blood.</w:t>
      </w:r>
      <w:r w:rsidR="00061C7C">
        <w:rPr>
          <w:rFonts w:asciiTheme="minorHAnsi" w:hAnsiTheme="minorHAnsi" w:cstheme="minorHAnsi"/>
          <w:szCs w:val="24"/>
        </w:rPr>
        <w:t xml:space="preserve"> </w:t>
      </w:r>
      <w:r w:rsidRPr="001D6B9B">
        <w:rPr>
          <w:rFonts w:asciiTheme="minorHAnsi" w:hAnsiTheme="minorHAnsi" w:cstheme="minorHAnsi"/>
          <w:i/>
          <w:szCs w:val="24"/>
        </w:rPr>
        <w:t>Clin Microbiol Infect.</w:t>
      </w:r>
      <w:r w:rsidRPr="001D6B9B">
        <w:rPr>
          <w:rFonts w:asciiTheme="minorHAnsi" w:hAnsiTheme="minorHAnsi" w:cstheme="minorHAnsi"/>
          <w:szCs w:val="24"/>
        </w:rPr>
        <w:t xml:space="preserve"> </w:t>
      </w:r>
      <w:r w:rsidRPr="001D6B9B">
        <w:rPr>
          <w:rFonts w:asciiTheme="minorHAnsi" w:hAnsiTheme="minorHAnsi" w:cstheme="minorHAnsi"/>
          <w:b/>
          <w:szCs w:val="24"/>
        </w:rPr>
        <w:t>21</w:t>
      </w:r>
      <w:r w:rsidRPr="001D6B9B">
        <w:rPr>
          <w:rFonts w:asciiTheme="minorHAnsi" w:hAnsiTheme="minorHAnsi" w:cstheme="minorHAnsi"/>
          <w:szCs w:val="24"/>
        </w:rPr>
        <w:t xml:space="preserve"> (4), 323-331, doi:10.1016/j.cmi.2015.02.005, (2015).</w:t>
      </w:r>
      <w:bookmarkEnd w:id="69"/>
    </w:p>
    <w:p w14:paraId="12EDD4D9" w14:textId="02897027" w:rsidR="00B5156A" w:rsidRPr="001D6B9B" w:rsidRDefault="00A90EB6" w:rsidP="00A534D4">
      <w:pPr>
        <w:pStyle w:val="ListParagraph"/>
        <w:ind w:left="0"/>
        <w:rPr>
          <w:rFonts w:asciiTheme="minorHAnsi" w:hAnsiTheme="minorHAnsi" w:cstheme="minorHAnsi"/>
          <w:color w:val="7F7F7F"/>
        </w:rPr>
      </w:pPr>
      <w:r w:rsidRPr="001D6B9B">
        <w:rPr>
          <w:rFonts w:asciiTheme="minorHAnsi" w:hAnsiTheme="minorHAnsi" w:cstheme="minorHAnsi"/>
          <w:color w:val="7F7F7F"/>
        </w:rPr>
        <w:fldChar w:fldCharType="end"/>
      </w:r>
    </w:p>
    <w:sectPr w:rsidR="00B5156A" w:rsidRPr="001D6B9B" w:rsidSect="008777D2">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2B5285" w14:textId="77777777" w:rsidR="008B6932" w:rsidRDefault="008B6932" w:rsidP="00BE5F4A">
      <w:r>
        <w:separator/>
      </w:r>
    </w:p>
  </w:endnote>
  <w:endnote w:type="continuationSeparator" w:id="0">
    <w:p w14:paraId="017AA036" w14:textId="77777777" w:rsidR="008B6932" w:rsidRDefault="008B6932" w:rsidP="00BE5F4A">
      <w:r>
        <w:continuationSeparator/>
      </w:r>
    </w:p>
  </w:endnote>
  <w:endnote w:type="continuationNotice" w:id="1">
    <w:p w14:paraId="1B722F03" w14:textId="77777777" w:rsidR="008B6932" w:rsidRDefault="008B69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262DD" w14:textId="0E2975D0" w:rsidR="00D70792" w:rsidRPr="00494F77" w:rsidRDefault="00D70792" w:rsidP="00AF0D9C">
    <w:pPr>
      <w:rPr>
        <w:rFonts w:ascii="Calibri" w:hAnsi="Calibri" w:cs="Calibri"/>
        <w:sz w:val="20"/>
      </w:rPr>
    </w:pP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6909A4" w14:textId="77777777" w:rsidR="008B6932" w:rsidRDefault="008B6932" w:rsidP="00BE5F4A">
      <w:r>
        <w:separator/>
      </w:r>
    </w:p>
  </w:footnote>
  <w:footnote w:type="continuationSeparator" w:id="0">
    <w:p w14:paraId="2144FF10" w14:textId="77777777" w:rsidR="008B6932" w:rsidRDefault="008B6932" w:rsidP="00BE5F4A">
      <w:r>
        <w:continuationSeparator/>
      </w:r>
    </w:p>
  </w:footnote>
  <w:footnote w:type="continuationNotice" w:id="1">
    <w:p w14:paraId="7E404E79" w14:textId="77777777" w:rsidR="008B6932" w:rsidRDefault="008B69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594F3" w14:textId="77777777" w:rsidR="00D70792" w:rsidRDefault="00D707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65D9E" w14:textId="64F3579F" w:rsidR="00D70792" w:rsidRPr="000B2F36" w:rsidRDefault="00D70792" w:rsidP="009A38A5">
    <w:pPr>
      <w:pStyle w:val="Header"/>
      <w:ind w:firstLine="3600"/>
      <w:jc w:val="center"/>
      <w:rPr>
        <w:rFonts w:ascii="Calibri" w:hAnsi="Calibri" w:cs="Arial"/>
        <w:b/>
        <w:color w:val="1F497D"/>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11587C"/>
    <w:multiLevelType w:val="hybridMultilevel"/>
    <w:tmpl w:val="8C5C2E54"/>
    <w:lvl w:ilvl="0" w:tplc="90967400">
      <w:start w:val="1"/>
      <w:numFmt w:val="lowerLetter"/>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4604F3"/>
    <w:multiLevelType w:val="hybridMultilevel"/>
    <w:tmpl w:val="98E4E566"/>
    <w:lvl w:ilvl="0" w:tplc="FF40D3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1"/>
  </w:num>
  <w:num w:numId="4">
    <w:abstractNumId w:val="8"/>
  </w:num>
  <w:num w:numId="5">
    <w:abstractNumId w:val="2"/>
  </w:num>
  <w:num w:numId="6">
    <w:abstractNumId w:val="12"/>
  </w:num>
  <w:num w:numId="7">
    <w:abstractNumId w:val="14"/>
  </w:num>
  <w:num w:numId="8">
    <w:abstractNumId w:val="6"/>
  </w:num>
  <w:num w:numId="9">
    <w:abstractNumId w:val="11"/>
  </w:num>
  <w:num w:numId="10">
    <w:abstractNumId w:val="7"/>
  </w:num>
  <w:num w:numId="11">
    <w:abstractNumId w:val="3"/>
  </w:num>
  <w:num w:numId="12">
    <w:abstractNumId w:val="0"/>
  </w:num>
  <w:num w:numId="13">
    <w:abstractNumId w:val="4"/>
  </w:num>
  <w:num w:numId="14">
    <w:abstractNumId w:val="1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rfdrfseropara0efarq52xdqszez5adztapp&quot;&gt;毕业论文参考文献库&lt;record-ids&gt;&lt;item&gt;159&lt;/item&gt;&lt;item&gt;160&lt;/item&gt;&lt;item&gt;186&lt;/item&gt;&lt;item&gt;190&lt;/item&gt;&lt;item&gt;201&lt;/item&gt;&lt;item&gt;202&lt;/item&gt;&lt;item&gt;203&lt;/item&gt;&lt;item&gt;205&lt;/item&gt;&lt;item&gt;208&lt;/item&gt;&lt;item&gt;210&lt;/item&gt;&lt;item&gt;211&lt;/item&gt;&lt;item&gt;212&lt;/item&gt;&lt;item&gt;213&lt;/item&gt;&lt;item&gt;214&lt;/item&gt;&lt;item&gt;215&lt;/item&gt;&lt;item&gt;216&lt;/item&gt;&lt;item&gt;217&lt;/item&gt;&lt;item&gt;218&lt;/item&gt;&lt;item&gt;219&lt;/item&gt;&lt;item&gt;220&lt;/item&gt;&lt;item&gt;221&lt;/item&gt;&lt;item&gt;222&lt;/item&gt;&lt;item&gt;227&lt;/item&gt;&lt;item&gt;231&lt;/item&gt;&lt;/record-ids&gt;&lt;/item&gt;&lt;/Libraries&gt;"/>
  </w:docVars>
  <w:rsids>
    <w:rsidRoot w:val="00EE705F"/>
    <w:rsid w:val="0000196A"/>
    <w:rsid w:val="00003624"/>
    <w:rsid w:val="000072DD"/>
    <w:rsid w:val="00010C73"/>
    <w:rsid w:val="00014C2E"/>
    <w:rsid w:val="0002171A"/>
    <w:rsid w:val="00022050"/>
    <w:rsid w:val="000247B9"/>
    <w:rsid w:val="00030F46"/>
    <w:rsid w:val="000311B3"/>
    <w:rsid w:val="000332B8"/>
    <w:rsid w:val="00041774"/>
    <w:rsid w:val="000427C0"/>
    <w:rsid w:val="00050109"/>
    <w:rsid w:val="000561B1"/>
    <w:rsid w:val="00056A6B"/>
    <w:rsid w:val="000574D4"/>
    <w:rsid w:val="000610F3"/>
    <w:rsid w:val="00061C7C"/>
    <w:rsid w:val="00064499"/>
    <w:rsid w:val="00067A01"/>
    <w:rsid w:val="00067C66"/>
    <w:rsid w:val="00073332"/>
    <w:rsid w:val="000736C1"/>
    <w:rsid w:val="0007638B"/>
    <w:rsid w:val="00080E6C"/>
    <w:rsid w:val="00082BDE"/>
    <w:rsid w:val="00086E27"/>
    <w:rsid w:val="0008733E"/>
    <w:rsid w:val="0009049A"/>
    <w:rsid w:val="000910B8"/>
    <w:rsid w:val="00095A4F"/>
    <w:rsid w:val="0009603E"/>
    <w:rsid w:val="00097937"/>
    <w:rsid w:val="000A2BB9"/>
    <w:rsid w:val="000A3A4B"/>
    <w:rsid w:val="000A42CE"/>
    <w:rsid w:val="000B2239"/>
    <w:rsid w:val="000B2F36"/>
    <w:rsid w:val="000C05C7"/>
    <w:rsid w:val="000C49CF"/>
    <w:rsid w:val="000C79EC"/>
    <w:rsid w:val="000D0096"/>
    <w:rsid w:val="000E30B4"/>
    <w:rsid w:val="000E3816"/>
    <w:rsid w:val="000E4FBD"/>
    <w:rsid w:val="000F2821"/>
    <w:rsid w:val="000F323C"/>
    <w:rsid w:val="000F44AB"/>
    <w:rsid w:val="000F5E9A"/>
    <w:rsid w:val="00104BE1"/>
    <w:rsid w:val="0010650A"/>
    <w:rsid w:val="0011127A"/>
    <w:rsid w:val="00111ED1"/>
    <w:rsid w:val="00112EEB"/>
    <w:rsid w:val="00115092"/>
    <w:rsid w:val="00117D18"/>
    <w:rsid w:val="00120C8F"/>
    <w:rsid w:val="00120FB0"/>
    <w:rsid w:val="0012426C"/>
    <w:rsid w:val="0012589F"/>
    <w:rsid w:val="00131C45"/>
    <w:rsid w:val="00140DEB"/>
    <w:rsid w:val="001441ED"/>
    <w:rsid w:val="00145B66"/>
    <w:rsid w:val="00150816"/>
    <w:rsid w:val="001513B6"/>
    <w:rsid w:val="00151C4E"/>
    <w:rsid w:val="00152E88"/>
    <w:rsid w:val="001562D8"/>
    <w:rsid w:val="001574EE"/>
    <w:rsid w:val="00163570"/>
    <w:rsid w:val="0016461A"/>
    <w:rsid w:val="0016499B"/>
    <w:rsid w:val="00165496"/>
    <w:rsid w:val="001673C9"/>
    <w:rsid w:val="00173A86"/>
    <w:rsid w:val="00174F47"/>
    <w:rsid w:val="00176DEB"/>
    <w:rsid w:val="00180CAA"/>
    <w:rsid w:val="001913C1"/>
    <w:rsid w:val="001921E5"/>
    <w:rsid w:val="00194504"/>
    <w:rsid w:val="00195687"/>
    <w:rsid w:val="00195A26"/>
    <w:rsid w:val="001967BF"/>
    <w:rsid w:val="001A4ECE"/>
    <w:rsid w:val="001B0525"/>
    <w:rsid w:val="001B3780"/>
    <w:rsid w:val="001B58E8"/>
    <w:rsid w:val="001D0EE0"/>
    <w:rsid w:val="001D20E9"/>
    <w:rsid w:val="001D5625"/>
    <w:rsid w:val="001D625F"/>
    <w:rsid w:val="001D6B9B"/>
    <w:rsid w:val="001D6E25"/>
    <w:rsid w:val="001D772F"/>
    <w:rsid w:val="001E03FD"/>
    <w:rsid w:val="001E3549"/>
    <w:rsid w:val="001E4DD9"/>
    <w:rsid w:val="001E64D9"/>
    <w:rsid w:val="001F13CE"/>
    <w:rsid w:val="0020480A"/>
    <w:rsid w:val="00204B53"/>
    <w:rsid w:val="00206F18"/>
    <w:rsid w:val="00207D9A"/>
    <w:rsid w:val="00221133"/>
    <w:rsid w:val="002223A0"/>
    <w:rsid w:val="00222776"/>
    <w:rsid w:val="0023242C"/>
    <w:rsid w:val="00233C7C"/>
    <w:rsid w:val="00234C92"/>
    <w:rsid w:val="00241E48"/>
    <w:rsid w:val="0024214E"/>
    <w:rsid w:val="00242623"/>
    <w:rsid w:val="0024528B"/>
    <w:rsid w:val="0025116C"/>
    <w:rsid w:val="002523A1"/>
    <w:rsid w:val="00257CFC"/>
    <w:rsid w:val="00264297"/>
    <w:rsid w:val="00267DD5"/>
    <w:rsid w:val="00277DF0"/>
    <w:rsid w:val="00280A57"/>
    <w:rsid w:val="00285608"/>
    <w:rsid w:val="00286230"/>
    <w:rsid w:val="00290BC2"/>
    <w:rsid w:val="0029640B"/>
    <w:rsid w:val="002A0D07"/>
    <w:rsid w:val="002A64A6"/>
    <w:rsid w:val="002C12E7"/>
    <w:rsid w:val="002C4034"/>
    <w:rsid w:val="002C60B1"/>
    <w:rsid w:val="002D6B71"/>
    <w:rsid w:val="002D6C57"/>
    <w:rsid w:val="002E01B4"/>
    <w:rsid w:val="002E2359"/>
    <w:rsid w:val="002E6A30"/>
    <w:rsid w:val="002F62E0"/>
    <w:rsid w:val="002F6D13"/>
    <w:rsid w:val="003057F4"/>
    <w:rsid w:val="00305D96"/>
    <w:rsid w:val="00305F34"/>
    <w:rsid w:val="00307A04"/>
    <w:rsid w:val="00310929"/>
    <w:rsid w:val="003111A6"/>
    <w:rsid w:val="003128CD"/>
    <w:rsid w:val="0031355E"/>
    <w:rsid w:val="003154C0"/>
    <w:rsid w:val="00321A36"/>
    <w:rsid w:val="00355384"/>
    <w:rsid w:val="003571B6"/>
    <w:rsid w:val="00361C97"/>
    <w:rsid w:val="00362944"/>
    <w:rsid w:val="00365028"/>
    <w:rsid w:val="003678EA"/>
    <w:rsid w:val="003701E8"/>
    <w:rsid w:val="00371077"/>
    <w:rsid w:val="0037219E"/>
    <w:rsid w:val="00375AD9"/>
    <w:rsid w:val="003770CB"/>
    <w:rsid w:val="0038219C"/>
    <w:rsid w:val="00385FF8"/>
    <w:rsid w:val="003931A7"/>
    <w:rsid w:val="00393820"/>
    <w:rsid w:val="003B407E"/>
    <w:rsid w:val="003C2F03"/>
    <w:rsid w:val="003D1DDF"/>
    <w:rsid w:val="003D2435"/>
    <w:rsid w:val="003D2F0A"/>
    <w:rsid w:val="003D4FFC"/>
    <w:rsid w:val="003D51F5"/>
    <w:rsid w:val="003D6078"/>
    <w:rsid w:val="003E4CD0"/>
    <w:rsid w:val="003E6EC5"/>
    <w:rsid w:val="003F1ECD"/>
    <w:rsid w:val="003F3935"/>
    <w:rsid w:val="003F4428"/>
    <w:rsid w:val="003F5EF0"/>
    <w:rsid w:val="004001EE"/>
    <w:rsid w:val="004041AB"/>
    <w:rsid w:val="004103BC"/>
    <w:rsid w:val="0041275F"/>
    <w:rsid w:val="004201C2"/>
    <w:rsid w:val="00423336"/>
    <w:rsid w:val="00423C92"/>
    <w:rsid w:val="00427A5B"/>
    <w:rsid w:val="004320A2"/>
    <w:rsid w:val="00432473"/>
    <w:rsid w:val="00433519"/>
    <w:rsid w:val="0043716A"/>
    <w:rsid w:val="00445423"/>
    <w:rsid w:val="0045059C"/>
    <w:rsid w:val="004517C5"/>
    <w:rsid w:val="00452770"/>
    <w:rsid w:val="00460F70"/>
    <w:rsid w:val="00461A96"/>
    <w:rsid w:val="00463D91"/>
    <w:rsid w:val="00467063"/>
    <w:rsid w:val="004673DF"/>
    <w:rsid w:val="00472077"/>
    <w:rsid w:val="00472652"/>
    <w:rsid w:val="00472887"/>
    <w:rsid w:val="00472F79"/>
    <w:rsid w:val="00477EE3"/>
    <w:rsid w:val="00484F36"/>
    <w:rsid w:val="0048571A"/>
    <w:rsid w:val="00492DE5"/>
    <w:rsid w:val="00494F77"/>
    <w:rsid w:val="004A1105"/>
    <w:rsid w:val="004A77EE"/>
    <w:rsid w:val="004B0626"/>
    <w:rsid w:val="004B36F7"/>
    <w:rsid w:val="004C1D66"/>
    <w:rsid w:val="004C6E4C"/>
    <w:rsid w:val="004D6109"/>
    <w:rsid w:val="004D6F05"/>
    <w:rsid w:val="004E3521"/>
    <w:rsid w:val="004E3598"/>
    <w:rsid w:val="004E4F81"/>
    <w:rsid w:val="004E53D9"/>
    <w:rsid w:val="004E79ED"/>
    <w:rsid w:val="004F0219"/>
    <w:rsid w:val="004F18D8"/>
    <w:rsid w:val="004F6F96"/>
    <w:rsid w:val="004F7842"/>
    <w:rsid w:val="0050465F"/>
    <w:rsid w:val="00506DEE"/>
    <w:rsid w:val="00507C50"/>
    <w:rsid w:val="00514B6D"/>
    <w:rsid w:val="005162E4"/>
    <w:rsid w:val="005240E1"/>
    <w:rsid w:val="0052678E"/>
    <w:rsid w:val="00526F1D"/>
    <w:rsid w:val="00531698"/>
    <w:rsid w:val="00533BA3"/>
    <w:rsid w:val="00535086"/>
    <w:rsid w:val="005358B5"/>
    <w:rsid w:val="005368B7"/>
    <w:rsid w:val="005374DF"/>
    <w:rsid w:val="00540E57"/>
    <w:rsid w:val="005414BB"/>
    <w:rsid w:val="00541980"/>
    <w:rsid w:val="00547B23"/>
    <w:rsid w:val="005510EF"/>
    <w:rsid w:val="00554F0C"/>
    <w:rsid w:val="0055518E"/>
    <w:rsid w:val="0055610E"/>
    <w:rsid w:val="00556CAA"/>
    <w:rsid w:val="00571D73"/>
    <w:rsid w:val="00571FCF"/>
    <w:rsid w:val="00573F84"/>
    <w:rsid w:val="005749BF"/>
    <w:rsid w:val="00575E96"/>
    <w:rsid w:val="00581C30"/>
    <w:rsid w:val="0058219C"/>
    <w:rsid w:val="0058341D"/>
    <w:rsid w:val="00585D13"/>
    <w:rsid w:val="0058790C"/>
    <w:rsid w:val="005879EB"/>
    <w:rsid w:val="005913D7"/>
    <w:rsid w:val="00593A32"/>
    <w:rsid w:val="005961F7"/>
    <w:rsid w:val="005A09C4"/>
    <w:rsid w:val="005A1408"/>
    <w:rsid w:val="005B0072"/>
    <w:rsid w:val="005B0732"/>
    <w:rsid w:val="005B22BE"/>
    <w:rsid w:val="005B5DE2"/>
    <w:rsid w:val="005B7E2C"/>
    <w:rsid w:val="005C1426"/>
    <w:rsid w:val="005C18DE"/>
    <w:rsid w:val="005C1B45"/>
    <w:rsid w:val="005C3174"/>
    <w:rsid w:val="005C347C"/>
    <w:rsid w:val="005C4049"/>
    <w:rsid w:val="005C54D2"/>
    <w:rsid w:val="005C557F"/>
    <w:rsid w:val="005C63E5"/>
    <w:rsid w:val="005C6BE9"/>
    <w:rsid w:val="005D382C"/>
    <w:rsid w:val="005D5282"/>
    <w:rsid w:val="005E1884"/>
    <w:rsid w:val="005E20B2"/>
    <w:rsid w:val="005E42CE"/>
    <w:rsid w:val="005E5D42"/>
    <w:rsid w:val="005E6939"/>
    <w:rsid w:val="005E7AA0"/>
    <w:rsid w:val="005F103C"/>
    <w:rsid w:val="005F24FC"/>
    <w:rsid w:val="005F3425"/>
    <w:rsid w:val="0060486D"/>
    <w:rsid w:val="00624CD8"/>
    <w:rsid w:val="006252DC"/>
    <w:rsid w:val="006303EB"/>
    <w:rsid w:val="0063179D"/>
    <w:rsid w:val="006405B9"/>
    <w:rsid w:val="00641E55"/>
    <w:rsid w:val="00651DE5"/>
    <w:rsid w:val="00653952"/>
    <w:rsid w:val="00661FD3"/>
    <w:rsid w:val="006637DC"/>
    <w:rsid w:val="00666DBB"/>
    <w:rsid w:val="00671F61"/>
    <w:rsid w:val="006746DF"/>
    <w:rsid w:val="00675CD2"/>
    <w:rsid w:val="00683E60"/>
    <w:rsid w:val="00686BF5"/>
    <w:rsid w:val="006876AF"/>
    <w:rsid w:val="00691845"/>
    <w:rsid w:val="00693437"/>
    <w:rsid w:val="006A0C23"/>
    <w:rsid w:val="006A1969"/>
    <w:rsid w:val="006B0253"/>
    <w:rsid w:val="006B6B01"/>
    <w:rsid w:val="006B6EB2"/>
    <w:rsid w:val="006B74DB"/>
    <w:rsid w:val="006C0752"/>
    <w:rsid w:val="006C34A8"/>
    <w:rsid w:val="006C67E7"/>
    <w:rsid w:val="006D0E30"/>
    <w:rsid w:val="006D2279"/>
    <w:rsid w:val="006D2FE5"/>
    <w:rsid w:val="006D5F5A"/>
    <w:rsid w:val="006D640F"/>
    <w:rsid w:val="006D68F0"/>
    <w:rsid w:val="006D7C36"/>
    <w:rsid w:val="006E205A"/>
    <w:rsid w:val="006E4ABE"/>
    <w:rsid w:val="006E5900"/>
    <w:rsid w:val="006F46F5"/>
    <w:rsid w:val="006F7D54"/>
    <w:rsid w:val="00700DA3"/>
    <w:rsid w:val="00701A8C"/>
    <w:rsid w:val="00703DD3"/>
    <w:rsid w:val="00713636"/>
    <w:rsid w:val="00715A17"/>
    <w:rsid w:val="00717E5F"/>
    <w:rsid w:val="0072705B"/>
    <w:rsid w:val="0074038B"/>
    <w:rsid w:val="0074171F"/>
    <w:rsid w:val="00741AA6"/>
    <w:rsid w:val="00743309"/>
    <w:rsid w:val="00744F64"/>
    <w:rsid w:val="00751645"/>
    <w:rsid w:val="0076109D"/>
    <w:rsid w:val="00761263"/>
    <w:rsid w:val="007627D0"/>
    <w:rsid w:val="0077099B"/>
    <w:rsid w:val="00773348"/>
    <w:rsid w:val="00774055"/>
    <w:rsid w:val="00774A49"/>
    <w:rsid w:val="0077782B"/>
    <w:rsid w:val="007807D8"/>
    <w:rsid w:val="00780F11"/>
    <w:rsid w:val="007839C3"/>
    <w:rsid w:val="00783A0E"/>
    <w:rsid w:val="007902AF"/>
    <w:rsid w:val="00791BA0"/>
    <w:rsid w:val="007931D6"/>
    <w:rsid w:val="007A1D58"/>
    <w:rsid w:val="007C06A2"/>
    <w:rsid w:val="007C2BEE"/>
    <w:rsid w:val="007C3F6E"/>
    <w:rsid w:val="007C43A9"/>
    <w:rsid w:val="007C4554"/>
    <w:rsid w:val="007C5D5A"/>
    <w:rsid w:val="007D0D96"/>
    <w:rsid w:val="007D1ABB"/>
    <w:rsid w:val="007D4964"/>
    <w:rsid w:val="007D55FB"/>
    <w:rsid w:val="007E3DF8"/>
    <w:rsid w:val="007E76FC"/>
    <w:rsid w:val="00802C80"/>
    <w:rsid w:val="00804DED"/>
    <w:rsid w:val="0081001A"/>
    <w:rsid w:val="0081078B"/>
    <w:rsid w:val="008132A5"/>
    <w:rsid w:val="008178D6"/>
    <w:rsid w:val="008201AE"/>
    <w:rsid w:val="00820670"/>
    <w:rsid w:val="00820E5B"/>
    <w:rsid w:val="00821185"/>
    <w:rsid w:val="00822022"/>
    <w:rsid w:val="00824242"/>
    <w:rsid w:val="008366B8"/>
    <w:rsid w:val="00842430"/>
    <w:rsid w:val="008426CB"/>
    <w:rsid w:val="00842D26"/>
    <w:rsid w:val="00842D78"/>
    <w:rsid w:val="00844FC3"/>
    <w:rsid w:val="00846497"/>
    <w:rsid w:val="008476F2"/>
    <w:rsid w:val="00850164"/>
    <w:rsid w:val="00850A38"/>
    <w:rsid w:val="00853941"/>
    <w:rsid w:val="0085687C"/>
    <w:rsid w:val="00856932"/>
    <w:rsid w:val="00860504"/>
    <w:rsid w:val="00860B2D"/>
    <w:rsid w:val="008636BC"/>
    <w:rsid w:val="00877455"/>
    <w:rsid w:val="008777D2"/>
    <w:rsid w:val="00877A6A"/>
    <w:rsid w:val="00882531"/>
    <w:rsid w:val="00882C80"/>
    <w:rsid w:val="00885126"/>
    <w:rsid w:val="00885529"/>
    <w:rsid w:val="008910D1"/>
    <w:rsid w:val="00891C42"/>
    <w:rsid w:val="0089415D"/>
    <w:rsid w:val="008974D5"/>
    <w:rsid w:val="008A069E"/>
    <w:rsid w:val="008A3344"/>
    <w:rsid w:val="008A5152"/>
    <w:rsid w:val="008B47D2"/>
    <w:rsid w:val="008B6932"/>
    <w:rsid w:val="008B6A1A"/>
    <w:rsid w:val="008C05AE"/>
    <w:rsid w:val="008C2EEF"/>
    <w:rsid w:val="008C5822"/>
    <w:rsid w:val="008D343F"/>
    <w:rsid w:val="008D38EC"/>
    <w:rsid w:val="008D7183"/>
    <w:rsid w:val="008E7606"/>
    <w:rsid w:val="008F2BFC"/>
    <w:rsid w:val="008F78F8"/>
    <w:rsid w:val="009040D7"/>
    <w:rsid w:val="00905F54"/>
    <w:rsid w:val="00910A22"/>
    <w:rsid w:val="00912414"/>
    <w:rsid w:val="00915444"/>
    <w:rsid w:val="009161FE"/>
    <w:rsid w:val="009165AC"/>
    <w:rsid w:val="00917240"/>
    <w:rsid w:val="00920383"/>
    <w:rsid w:val="00922F98"/>
    <w:rsid w:val="00923D16"/>
    <w:rsid w:val="00925823"/>
    <w:rsid w:val="0092658C"/>
    <w:rsid w:val="0093080D"/>
    <w:rsid w:val="009313D9"/>
    <w:rsid w:val="00931D2E"/>
    <w:rsid w:val="00931D8D"/>
    <w:rsid w:val="009513FC"/>
    <w:rsid w:val="009518BF"/>
    <w:rsid w:val="00961202"/>
    <w:rsid w:val="009652A5"/>
    <w:rsid w:val="009736E7"/>
    <w:rsid w:val="00973E0C"/>
    <w:rsid w:val="009764EA"/>
    <w:rsid w:val="009776B0"/>
    <w:rsid w:val="009847BC"/>
    <w:rsid w:val="00985489"/>
    <w:rsid w:val="00985D70"/>
    <w:rsid w:val="009A1D86"/>
    <w:rsid w:val="009A38A5"/>
    <w:rsid w:val="009A781B"/>
    <w:rsid w:val="009B1737"/>
    <w:rsid w:val="009C1DC7"/>
    <w:rsid w:val="009C2DF8"/>
    <w:rsid w:val="009C5D83"/>
    <w:rsid w:val="009D4C91"/>
    <w:rsid w:val="009E11DE"/>
    <w:rsid w:val="009E76F6"/>
    <w:rsid w:val="009F24F9"/>
    <w:rsid w:val="009F3925"/>
    <w:rsid w:val="009F500A"/>
    <w:rsid w:val="009F61E1"/>
    <w:rsid w:val="009F64FB"/>
    <w:rsid w:val="009F6F9B"/>
    <w:rsid w:val="00A0028B"/>
    <w:rsid w:val="00A01D39"/>
    <w:rsid w:val="00A03EBF"/>
    <w:rsid w:val="00A065CB"/>
    <w:rsid w:val="00A06AFC"/>
    <w:rsid w:val="00A075D3"/>
    <w:rsid w:val="00A07DF4"/>
    <w:rsid w:val="00A1553A"/>
    <w:rsid w:val="00A215F7"/>
    <w:rsid w:val="00A22D7F"/>
    <w:rsid w:val="00A25041"/>
    <w:rsid w:val="00A25801"/>
    <w:rsid w:val="00A27667"/>
    <w:rsid w:val="00A30D11"/>
    <w:rsid w:val="00A34D6A"/>
    <w:rsid w:val="00A4102A"/>
    <w:rsid w:val="00A5032B"/>
    <w:rsid w:val="00A534D4"/>
    <w:rsid w:val="00A53B77"/>
    <w:rsid w:val="00A57EC5"/>
    <w:rsid w:val="00A61B70"/>
    <w:rsid w:val="00A62D67"/>
    <w:rsid w:val="00A63B90"/>
    <w:rsid w:val="00A710DF"/>
    <w:rsid w:val="00A77383"/>
    <w:rsid w:val="00A77C13"/>
    <w:rsid w:val="00A825B6"/>
    <w:rsid w:val="00A852FF"/>
    <w:rsid w:val="00A900B1"/>
    <w:rsid w:val="00A90EB6"/>
    <w:rsid w:val="00A923B1"/>
    <w:rsid w:val="00A94EFB"/>
    <w:rsid w:val="00A94F72"/>
    <w:rsid w:val="00AA1A66"/>
    <w:rsid w:val="00AA1BE5"/>
    <w:rsid w:val="00AA39DE"/>
    <w:rsid w:val="00AA6BD5"/>
    <w:rsid w:val="00AC1612"/>
    <w:rsid w:val="00AC1FE4"/>
    <w:rsid w:val="00AC3F0B"/>
    <w:rsid w:val="00AD0584"/>
    <w:rsid w:val="00AD0673"/>
    <w:rsid w:val="00AD5661"/>
    <w:rsid w:val="00AD600B"/>
    <w:rsid w:val="00AD6A03"/>
    <w:rsid w:val="00AE77B4"/>
    <w:rsid w:val="00AF0D9C"/>
    <w:rsid w:val="00AF284B"/>
    <w:rsid w:val="00AF2C2D"/>
    <w:rsid w:val="00AF3D7D"/>
    <w:rsid w:val="00B01CB7"/>
    <w:rsid w:val="00B05D58"/>
    <w:rsid w:val="00B07F45"/>
    <w:rsid w:val="00B1242A"/>
    <w:rsid w:val="00B16464"/>
    <w:rsid w:val="00B21341"/>
    <w:rsid w:val="00B244E4"/>
    <w:rsid w:val="00B249EC"/>
    <w:rsid w:val="00B24E3E"/>
    <w:rsid w:val="00B25C9D"/>
    <w:rsid w:val="00B26855"/>
    <w:rsid w:val="00B26FE1"/>
    <w:rsid w:val="00B31D30"/>
    <w:rsid w:val="00B36FA0"/>
    <w:rsid w:val="00B4028E"/>
    <w:rsid w:val="00B409F4"/>
    <w:rsid w:val="00B41685"/>
    <w:rsid w:val="00B5156A"/>
    <w:rsid w:val="00B531FF"/>
    <w:rsid w:val="00B5337C"/>
    <w:rsid w:val="00B53FDE"/>
    <w:rsid w:val="00B54F82"/>
    <w:rsid w:val="00B63429"/>
    <w:rsid w:val="00B64578"/>
    <w:rsid w:val="00B648FE"/>
    <w:rsid w:val="00B6667A"/>
    <w:rsid w:val="00B71286"/>
    <w:rsid w:val="00B73140"/>
    <w:rsid w:val="00B738FC"/>
    <w:rsid w:val="00B767BE"/>
    <w:rsid w:val="00B82A08"/>
    <w:rsid w:val="00B864CE"/>
    <w:rsid w:val="00B87657"/>
    <w:rsid w:val="00B91101"/>
    <w:rsid w:val="00B9332F"/>
    <w:rsid w:val="00B94EAE"/>
    <w:rsid w:val="00B96993"/>
    <w:rsid w:val="00BA2412"/>
    <w:rsid w:val="00BA2D26"/>
    <w:rsid w:val="00BA6EF8"/>
    <w:rsid w:val="00BA70F4"/>
    <w:rsid w:val="00BB0680"/>
    <w:rsid w:val="00BB0AC6"/>
    <w:rsid w:val="00BC0ECB"/>
    <w:rsid w:val="00BC1460"/>
    <w:rsid w:val="00BC6555"/>
    <w:rsid w:val="00BD0CC6"/>
    <w:rsid w:val="00BD0EDD"/>
    <w:rsid w:val="00BD3C8D"/>
    <w:rsid w:val="00BE296E"/>
    <w:rsid w:val="00BE2E84"/>
    <w:rsid w:val="00BE571A"/>
    <w:rsid w:val="00BE5F4A"/>
    <w:rsid w:val="00BE6C73"/>
    <w:rsid w:val="00BF2E37"/>
    <w:rsid w:val="00BF4E14"/>
    <w:rsid w:val="00BF6965"/>
    <w:rsid w:val="00C035C9"/>
    <w:rsid w:val="00C04A23"/>
    <w:rsid w:val="00C05217"/>
    <w:rsid w:val="00C11503"/>
    <w:rsid w:val="00C127F0"/>
    <w:rsid w:val="00C30BC6"/>
    <w:rsid w:val="00C32BAA"/>
    <w:rsid w:val="00C33E02"/>
    <w:rsid w:val="00C345B3"/>
    <w:rsid w:val="00C3569A"/>
    <w:rsid w:val="00C50D20"/>
    <w:rsid w:val="00C50D44"/>
    <w:rsid w:val="00C52270"/>
    <w:rsid w:val="00C532B3"/>
    <w:rsid w:val="00C5392E"/>
    <w:rsid w:val="00C60B73"/>
    <w:rsid w:val="00C65D64"/>
    <w:rsid w:val="00C67BCB"/>
    <w:rsid w:val="00C70035"/>
    <w:rsid w:val="00C70490"/>
    <w:rsid w:val="00C71065"/>
    <w:rsid w:val="00C72179"/>
    <w:rsid w:val="00C75212"/>
    <w:rsid w:val="00C765A9"/>
    <w:rsid w:val="00C82D4A"/>
    <w:rsid w:val="00C82DE5"/>
    <w:rsid w:val="00C86880"/>
    <w:rsid w:val="00C9038F"/>
    <w:rsid w:val="00C975BB"/>
    <w:rsid w:val="00C97AE3"/>
    <w:rsid w:val="00CB7190"/>
    <w:rsid w:val="00CC2E82"/>
    <w:rsid w:val="00CC7F3B"/>
    <w:rsid w:val="00CD0E2F"/>
    <w:rsid w:val="00CD40B1"/>
    <w:rsid w:val="00CD4A60"/>
    <w:rsid w:val="00CD51D0"/>
    <w:rsid w:val="00CE08AD"/>
    <w:rsid w:val="00CE1339"/>
    <w:rsid w:val="00CE21D2"/>
    <w:rsid w:val="00CE31F8"/>
    <w:rsid w:val="00CF320D"/>
    <w:rsid w:val="00D021E3"/>
    <w:rsid w:val="00D02C4B"/>
    <w:rsid w:val="00D03F0E"/>
    <w:rsid w:val="00D043A9"/>
    <w:rsid w:val="00D10D1D"/>
    <w:rsid w:val="00D14379"/>
    <w:rsid w:val="00D21C3C"/>
    <w:rsid w:val="00D238FB"/>
    <w:rsid w:val="00D414DF"/>
    <w:rsid w:val="00D43279"/>
    <w:rsid w:val="00D509C0"/>
    <w:rsid w:val="00D52961"/>
    <w:rsid w:val="00D53661"/>
    <w:rsid w:val="00D607D9"/>
    <w:rsid w:val="00D61949"/>
    <w:rsid w:val="00D67047"/>
    <w:rsid w:val="00D6798B"/>
    <w:rsid w:val="00D67EF3"/>
    <w:rsid w:val="00D7029B"/>
    <w:rsid w:val="00D70792"/>
    <w:rsid w:val="00D72AD2"/>
    <w:rsid w:val="00D73CFE"/>
    <w:rsid w:val="00D74AD7"/>
    <w:rsid w:val="00D776CB"/>
    <w:rsid w:val="00D81BA7"/>
    <w:rsid w:val="00D83DD2"/>
    <w:rsid w:val="00D85590"/>
    <w:rsid w:val="00D86954"/>
    <w:rsid w:val="00D90797"/>
    <w:rsid w:val="00D90DA2"/>
    <w:rsid w:val="00D925E8"/>
    <w:rsid w:val="00D9403F"/>
    <w:rsid w:val="00D96465"/>
    <w:rsid w:val="00DA4FF2"/>
    <w:rsid w:val="00DA7D49"/>
    <w:rsid w:val="00DB1824"/>
    <w:rsid w:val="00DB2D3C"/>
    <w:rsid w:val="00DB5C46"/>
    <w:rsid w:val="00DC2D49"/>
    <w:rsid w:val="00DC6B95"/>
    <w:rsid w:val="00DD1FA4"/>
    <w:rsid w:val="00DE097A"/>
    <w:rsid w:val="00DE0A31"/>
    <w:rsid w:val="00DE1B39"/>
    <w:rsid w:val="00DE3196"/>
    <w:rsid w:val="00DE3CBE"/>
    <w:rsid w:val="00DE4209"/>
    <w:rsid w:val="00DF49BF"/>
    <w:rsid w:val="00E03B00"/>
    <w:rsid w:val="00E15574"/>
    <w:rsid w:val="00E1737A"/>
    <w:rsid w:val="00E174B1"/>
    <w:rsid w:val="00E20FE2"/>
    <w:rsid w:val="00E22AF2"/>
    <w:rsid w:val="00E2363F"/>
    <w:rsid w:val="00E30383"/>
    <w:rsid w:val="00E36C7D"/>
    <w:rsid w:val="00E40113"/>
    <w:rsid w:val="00E433D1"/>
    <w:rsid w:val="00E45D41"/>
    <w:rsid w:val="00E46358"/>
    <w:rsid w:val="00E47B86"/>
    <w:rsid w:val="00E51F12"/>
    <w:rsid w:val="00E567FE"/>
    <w:rsid w:val="00E64D93"/>
    <w:rsid w:val="00E651AB"/>
    <w:rsid w:val="00E66C8F"/>
    <w:rsid w:val="00E70C80"/>
    <w:rsid w:val="00E73D53"/>
    <w:rsid w:val="00E75191"/>
    <w:rsid w:val="00E80549"/>
    <w:rsid w:val="00E85942"/>
    <w:rsid w:val="00E9188D"/>
    <w:rsid w:val="00E91AD2"/>
    <w:rsid w:val="00E9259A"/>
    <w:rsid w:val="00E9340F"/>
    <w:rsid w:val="00EA1C60"/>
    <w:rsid w:val="00EA2A8E"/>
    <w:rsid w:val="00EB11EB"/>
    <w:rsid w:val="00EB3245"/>
    <w:rsid w:val="00EB5269"/>
    <w:rsid w:val="00EB6350"/>
    <w:rsid w:val="00EC7DC9"/>
    <w:rsid w:val="00ED12D4"/>
    <w:rsid w:val="00ED58E8"/>
    <w:rsid w:val="00ED7DD6"/>
    <w:rsid w:val="00EE2B36"/>
    <w:rsid w:val="00EE520F"/>
    <w:rsid w:val="00EE6E1E"/>
    <w:rsid w:val="00EE705F"/>
    <w:rsid w:val="00EF68D0"/>
    <w:rsid w:val="00EF7A46"/>
    <w:rsid w:val="00F070A1"/>
    <w:rsid w:val="00F07832"/>
    <w:rsid w:val="00F174AD"/>
    <w:rsid w:val="00F24986"/>
    <w:rsid w:val="00F267A3"/>
    <w:rsid w:val="00F33202"/>
    <w:rsid w:val="00F3513C"/>
    <w:rsid w:val="00F35E6B"/>
    <w:rsid w:val="00F4088D"/>
    <w:rsid w:val="00F4293F"/>
    <w:rsid w:val="00F42F0F"/>
    <w:rsid w:val="00F474C6"/>
    <w:rsid w:val="00F50149"/>
    <w:rsid w:val="00F508C6"/>
    <w:rsid w:val="00F5650B"/>
    <w:rsid w:val="00F623E9"/>
    <w:rsid w:val="00F644EB"/>
    <w:rsid w:val="00F65FA1"/>
    <w:rsid w:val="00F703A3"/>
    <w:rsid w:val="00F70BD8"/>
    <w:rsid w:val="00F80B82"/>
    <w:rsid w:val="00F82C04"/>
    <w:rsid w:val="00F82FA5"/>
    <w:rsid w:val="00F919C4"/>
    <w:rsid w:val="00F963DD"/>
    <w:rsid w:val="00FA0B1F"/>
    <w:rsid w:val="00FB310F"/>
    <w:rsid w:val="00FB5ECE"/>
    <w:rsid w:val="00FB7118"/>
    <w:rsid w:val="00FB71CF"/>
    <w:rsid w:val="00FC4C1A"/>
    <w:rsid w:val="00FD6EA1"/>
    <w:rsid w:val="00FE13D1"/>
    <w:rsid w:val="00FE546B"/>
    <w:rsid w:val="00FE6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549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
    <w:semiHidden/>
    <w:unhideWhenUsed/>
    <w:qFormat/>
    <w:rsid w:val="00CB7190"/>
    <w:pPr>
      <w:keepNext/>
      <w:keepLines/>
      <w:widowControl w:val="0"/>
      <w:spacing w:before="260" w:after="260" w:line="416" w:lineRule="auto"/>
      <w:jc w:val="both"/>
      <w:outlineLvl w:val="1"/>
    </w:pPr>
    <w:rPr>
      <w:rFonts w:asciiTheme="majorHAnsi" w:eastAsiaTheme="majorEastAsia" w:hAnsiTheme="majorHAnsi" w:cstheme="majorBidi"/>
      <w:b/>
      <w:bCs/>
      <w:kern w:val="2"/>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paragraph" w:styleId="ListParagraph">
    <w:name w:val="List Paragraph"/>
    <w:basedOn w:val="Normal"/>
    <w:uiPriority w:val="34"/>
    <w:qFormat/>
    <w:rsid w:val="005E20B2"/>
    <w:pPr>
      <w:widowControl w:val="0"/>
      <w:autoSpaceDE w:val="0"/>
      <w:autoSpaceDN w:val="0"/>
      <w:adjustRightInd w:val="0"/>
      <w:ind w:left="720"/>
      <w:contextualSpacing/>
      <w:jc w:val="both"/>
    </w:pPr>
    <w:rPr>
      <w:rFonts w:ascii="Calibri" w:hAnsi="Calibri" w:cs="Calibri"/>
      <w:color w:val="000000"/>
    </w:rPr>
  </w:style>
  <w:style w:type="paragraph" w:customStyle="1" w:styleId="Default">
    <w:name w:val="Default"/>
    <w:rsid w:val="00EB3245"/>
    <w:pPr>
      <w:widowControl w:val="0"/>
      <w:autoSpaceDE w:val="0"/>
      <w:autoSpaceDN w:val="0"/>
      <w:adjustRightInd w:val="0"/>
    </w:pPr>
    <w:rPr>
      <w:rFonts w:ascii="Calibri" w:hAnsi="Calibri" w:cs="Calibri"/>
      <w:color w:val="000000"/>
      <w:sz w:val="24"/>
      <w:szCs w:val="24"/>
    </w:rPr>
  </w:style>
  <w:style w:type="paragraph" w:customStyle="1" w:styleId="RSCF02FootnotestoTitleAuthors">
    <w:name w:val="RSC F02 Footnotes to Title/Authors"/>
    <w:basedOn w:val="Normal"/>
    <w:link w:val="RSCF02FootnotestoTitleAuthorsChar"/>
    <w:qFormat/>
    <w:rsid w:val="00120FB0"/>
    <w:pPr>
      <w:tabs>
        <w:tab w:val="left" w:pos="284"/>
      </w:tabs>
      <w:suppressOverlap/>
      <w:jc w:val="both"/>
    </w:pPr>
    <w:rPr>
      <w:rFonts w:asciiTheme="minorHAnsi" w:hAnsiTheme="minorHAnsi"/>
      <w:w w:val="105"/>
      <w:sz w:val="14"/>
      <w:szCs w:val="14"/>
      <w:lang w:val="en-GB"/>
    </w:rPr>
  </w:style>
  <w:style w:type="character" w:customStyle="1" w:styleId="RSCF02FootnotestoTitleAuthorsChar">
    <w:name w:val="RSC F02 Footnotes to Title/Authors Char"/>
    <w:basedOn w:val="DefaultParagraphFont"/>
    <w:link w:val="RSCF02FootnotestoTitleAuthors"/>
    <w:rsid w:val="00120FB0"/>
    <w:rPr>
      <w:rFonts w:asciiTheme="minorHAnsi" w:hAnsiTheme="minorHAnsi"/>
      <w:w w:val="105"/>
      <w:sz w:val="14"/>
      <w:szCs w:val="14"/>
      <w:lang w:val="en-GB"/>
    </w:rPr>
  </w:style>
  <w:style w:type="table" w:styleId="TableGrid">
    <w:name w:val="Table Grid"/>
    <w:basedOn w:val="TableNormal"/>
    <w:rsid w:val="00CF32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CB7190"/>
    <w:rPr>
      <w:rFonts w:asciiTheme="majorHAnsi" w:eastAsiaTheme="majorEastAsia" w:hAnsiTheme="majorHAnsi" w:cstheme="majorBidi"/>
      <w:b/>
      <w:bCs/>
      <w:kern w:val="2"/>
      <w:sz w:val="32"/>
      <w:szCs w:val="32"/>
      <w:lang w:eastAsia="zh-CN"/>
    </w:rPr>
  </w:style>
  <w:style w:type="paragraph" w:customStyle="1" w:styleId="EndNoteBibliography">
    <w:name w:val="EndNote Bibliography"/>
    <w:basedOn w:val="Normal"/>
    <w:link w:val="EndNoteBibliography0"/>
    <w:rsid w:val="00B5156A"/>
    <w:pPr>
      <w:widowControl w:val="0"/>
      <w:jc w:val="both"/>
    </w:pPr>
    <w:rPr>
      <w:rFonts w:ascii="Calibri" w:hAnsi="Calibri" w:cs="Calibri"/>
      <w:noProof/>
      <w:kern w:val="2"/>
      <w:szCs w:val="22"/>
      <w:lang w:eastAsia="zh-CN"/>
    </w:rPr>
  </w:style>
  <w:style w:type="character" w:customStyle="1" w:styleId="EndNoteBibliography0">
    <w:name w:val="EndNote Bibliography 字符"/>
    <w:basedOn w:val="DefaultParagraphFont"/>
    <w:link w:val="EndNoteBibliography"/>
    <w:rsid w:val="00B5156A"/>
    <w:rPr>
      <w:rFonts w:ascii="Calibri" w:hAnsi="Calibri" w:cs="Calibri"/>
      <w:noProof/>
      <w:kern w:val="2"/>
      <w:sz w:val="24"/>
      <w:szCs w:val="22"/>
      <w:lang w:eastAsia="zh-CN"/>
    </w:rPr>
  </w:style>
  <w:style w:type="paragraph" w:customStyle="1" w:styleId="EndNoteBibliographyTitle">
    <w:name w:val="EndNote Bibliography Title"/>
    <w:basedOn w:val="Normal"/>
    <w:link w:val="EndNoteBibliographyTitle0"/>
    <w:rsid w:val="00A90EB6"/>
    <w:pPr>
      <w:jc w:val="center"/>
    </w:pPr>
    <w:rPr>
      <w:rFonts w:ascii="Calibri" w:hAnsi="Calibri" w:cs="Calibri"/>
      <w:noProof/>
    </w:rPr>
  </w:style>
  <w:style w:type="character" w:customStyle="1" w:styleId="EndNoteBibliographyTitle0">
    <w:name w:val="EndNote Bibliography Title 字符"/>
    <w:basedOn w:val="DefaultParagraphFont"/>
    <w:link w:val="EndNoteBibliographyTitle"/>
    <w:rsid w:val="00A90EB6"/>
    <w:rPr>
      <w:rFonts w:ascii="Calibri" w:hAnsi="Calibri" w:cs="Calibri"/>
      <w:noProof/>
      <w:sz w:val="24"/>
      <w:szCs w:val="24"/>
    </w:rPr>
  </w:style>
  <w:style w:type="character" w:styleId="LineNumber">
    <w:name w:val="line number"/>
    <w:basedOn w:val="DefaultParagraphFont"/>
    <w:semiHidden/>
    <w:unhideWhenUsed/>
    <w:rsid w:val="00A534D4"/>
  </w:style>
  <w:style w:type="character" w:styleId="Mention">
    <w:name w:val="Mention"/>
    <w:basedOn w:val="DefaultParagraphFont"/>
    <w:uiPriority w:val="99"/>
    <w:semiHidden/>
    <w:unhideWhenUsed/>
    <w:rsid w:val="00234C92"/>
    <w:rPr>
      <w:color w:val="2B579A"/>
      <w:shd w:val="clear" w:color="auto" w:fill="E6E6E6"/>
    </w:rPr>
  </w:style>
  <w:style w:type="character" w:customStyle="1" w:styleId="UnresolvedMention">
    <w:name w:val="Unresolved Mention"/>
    <w:basedOn w:val="DefaultParagraphFont"/>
    <w:uiPriority w:val="99"/>
    <w:semiHidden/>
    <w:unhideWhenUsed/>
    <w:rsid w:val="009E11D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59000">
      <w:bodyDiv w:val="1"/>
      <w:marLeft w:val="0"/>
      <w:marRight w:val="0"/>
      <w:marTop w:val="0"/>
      <w:marBottom w:val="0"/>
      <w:divBdr>
        <w:top w:val="none" w:sz="0" w:space="0" w:color="auto"/>
        <w:left w:val="none" w:sz="0" w:space="0" w:color="auto"/>
        <w:bottom w:val="none" w:sz="0" w:space="0" w:color="auto"/>
        <w:right w:val="none" w:sz="0" w:space="0" w:color="auto"/>
      </w:divBdr>
    </w:div>
    <w:div w:id="281035155">
      <w:bodyDiv w:val="1"/>
      <w:marLeft w:val="0"/>
      <w:marRight w:val="0"/>
      <w:marTop w:val="0"/>
      <w:marBottom w:val="0"/>
      <w:divBdr>
        <w:top w:val="none" w:sz="0" w:space="0" w:color="auto"/>
        <w:left w:val="none" w:sz="0" w:space="0" w:color="auto"/>
        <w:bottom w:val="none" w:sz="0" w:space="0" w:color="auto"/>
        <w:right w:val="none" w:sz="0" w:space="0" w:color="auto"/>
      </w:divBdr>
    </w:div>
    <w:div w:id="612371298">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35824">
      <w:bodyDiv w:val="1"/>
      <w:marLeft w:val="0"/>
      <w:marRight w:val="0"/>
      <w:marTop w:val="0"/>
      <w:marBottom w:val="0"/>
      <w:divBdr>
        <w:top w:val="none" w:sz="0" w:space="0" w:color="auto"/>
        <w:left w:val="none" w:sz="0" w:space="0" w:color="auto"/>
        <w:bottom w:val="none" w:sz="0" w:space="0" w:color="auto"/>
        <w:right w:val="none" w:sz="0" w:space="0" w:color="auto"/>
      </w:divBdr>
    </w:div>
    <w:div w:id="841702487">
      <w:bodyDiv w:val="1"/>
      <w:marLeft w:val="0"/>
      <w:marRight w:val="0"/>
      <w:marTop w:val="0"/>
      <w:marBottom w:val="0"/>
      <w:divBdr>
        <w:top w:val="none" w:sz="0" w:space="0" w:color="auto"/>
        <w:left w:val="none" w:sz="0" w:space="0" w:color="auto"/>
        <w:bottom w:val="none" w:sz="0" w:space="0" w:color="auto"/>
        <w:right w:val="none" w:sz="0" w:space="0" w:color="auto"/>
      </w:divBdr>
    </w:div>
    <w:div w:id="1189876316">
      <w:bodyDiv w:val="1"/>
      <w:marLeft w:val="0"/>
      <w:marRight w:val="0"/>
      <w:marTop w:val="0"/>
      <w:marBottom w:val="0"/>
      <w:divBdr>
        <w:top w:val="none" w:sz="0" w:space="0" w:color="auto"/>
        <w:left w:val="none" w:sz="0" w:space="0" w:color="auto"/>
        <w:bottom w:val="none" w:sz="0" w:space="0" w:color="auto"/>
        <w:right w:val="none" w:sz="0" w:space="0" w:color="auto"/>
      </w:divBdr>
    </w:div>
    <w:div w:id="1241596778">
      <w:bodyDiv w:val="1"/>
      <w:marLeft w:val="0"/>
      <w:marRight w:val="0"/>
      <w:marTop w:val="0"/>
      <w:marBottom w:val="0"/>
      <w:divBdr>
        <w:top w:val="none" w:sz="0" w:space="0" w:color="auto"/>
        <w:left w:val="none" w:sz="0" w:space="0" w:color="auto"/>
        <w:bottom w:val="none" w:sz="0" w:space="0" w:color="auto"/>
        <w:right w:val="none" w:sz="0" w:space="0" w:color="auto"/>
      </w:divBdr>
    </w:div>
    <w:div w:id="1468544937">
      <w:bodyDiv w:val="1"/>
      <w:marLeft w:val="0"/>
      <w:marRight w:val="0"/>
      <w:marTop w:val="0"/>
      <w:marBottom w:val="0"/>
      <w:divBdr>
        <w:top w:val="none" w:sz="0" w:space="0" w:color="auto"/>
        <w:left w:val="none" w:sz="0" w:space="0" w:color="auto"/>
        <w:bottom w:val="none" w:sz="0" w:space="0" w:color="auto"/>
        <w:right w:val="none" w:sz="0" w:space="0" w:color="auto"/>
      </w:divBdr>
    </w:div>
    <w:div w:id="1648124201">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5226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6175</Words>
  <Characters>35203</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41296</CharactersWithSpaces>
  <SharedDoc>false</SharedDoc>
  <HLinks>
    <vt:vector size="30" baseType="variant">
      <vt:variant>
        <vt:i4>7733355</vt:i4>
      </vt:variant>
      <vt:variant>
        <vt:i4>12</vt:i4>
      </vt:variant>
      <vt:variant>
        <vt:i4>0</vt:i4>
      </vt:variant>
      <vt:variant>
        <vt:i4>5</vt:i4>
      </vt:variant>
      <vt:variant>
        <vt:lpwstr>http://www.jove.com/files/Instructions_for_Authors.pdf</vt:lpwstr>
      </vt:variant>
      <vt:variant>
        <vt:lpwstr/>
      </vt:variant>
      <vt:variant>
        <vt:i4>2883611</vt:i4>
      </vt:variant>
      <vt:variant>
        <vt:i4>9</vt:i4>
      </vt:variant>
      <vt:variant>
        <vt:i4>0</vt:i4>
      </vt:variant>
      <vt:variant>
        <vt:i4>5</vt:i4>
      </vt:variant>
      <vt:variant>
        <vt:lpwstr>mailto:physics@jove.com</vt:lpwstr>
      </vt:variant>
      <vt:variant>
        <vt:lpwstr/>
      </vt:variant>
      <vt:variant>
        <vt:i4>3735666</vt:i4>
      </vt:variant>
      <vt:variant>
        <vt:i4>6</vt:i4>
      </vt:variant>
      <vt:variant>
        <vt:i4>0</vt:i4>
      </vt:variant>
      <vt:variant>
        <vt:i4>5</vt:i4>
      </vt:variant>
      <vt:variant>
        <vt:lpwstr>http://www.jove.com/publish/ready-to-start</vt:lpwstr>
      </vt:variant>
      <vt:variant>
        <vt:lpwstr/>
      </vt:variant>
      <vt:variant>
        <vt:i4>2621455</vt:i4>
      </vt:variant>
      <vt:variant>
        <vt:i4>3</vt:i4>
      </vt:variant>
      <vt:variant>
        <vt:i4>0</vt:i4>
      </vt:variant>
      <vt:variant>
        <vt:i4>5</vt:i4>
      </vt:variant>
      <vt:variant>
        <vt:lpwstr>mailto:submissions@jove.com</vt:lpwstr>
      </vt:variant>
      <vt:variant>
        <vt:lpwstr/>
      </vt:variant>
      <vt:variant>
        <vt:i4>7733355</vt:i4>
      </vt:variant>
      <vt:variant>
        <vt:i4>0</vt:i4>
      </vt:variant>
      <vt:variant>
        <vt:i4>0</vt:i4>
      </vt:variant>
      <vt:variant>
        <vt:i4>5</vt:i4>
      </vt:variant>
      <vt:variant>
        <vt:lpwstr>http://www.jove.com/files/Instructions_for_Authors.pdf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lastModifiedBy/>
  <cp:revision>1</cp:revision>
  <cp:lastPrinted>2013-01-17T15:58:00Z</cp:lastPrinted>
  <dcterms:created xsi:type="dcterms:W3CDTF">2017-07-20T13:33:00Z</dcterms:created>
  <dcterms:modified xsi:type="dcterms:W3CDTF">2017-07-26T14:29:00Z</dcterms:modified>
</cp:coreProperties>
</file>