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7A497" w14:textId="77777777" w:rsidR="00673AD3" w:rsidRPr="00D70D19" w:rsidRDefault="00673AD3" w:rsidP="00673AD3">
      <w:pPr>
        <w:shd w:val="clear" w:color="auto" w:fill="FFFFFF"/>
        <w:rPr>
          <w:rFonts w:eastAsia="Times New Roman"/>
          <w:color w:val="222222"/>
          <w:sz w:val="19"/>
          <w:szCs w:val="19"/>
        </w:rPr>
      </w:pPr>
      <w:r w:rsidRPr="00D70D19">
        <w:rPr>
          <w:rFonts w:eastAsia="Times New Roman"/>
          <w:color w:val="000000"/>
          <w:sz w:val="20"/>
          <w:szCs w:val="20"/>
          <w:shd w:val="clear" w:color="auto" w:fill="B4A7D6"/>
        </w:rPr>
        <w:t xml:space="preserve">56355 </w:t>
      </w:r>
      <w:proofErr w:type="spellStart"/>
      <w:r w:rsidRPr="00D70D19">
        <w:rPr>
          <w:rFonts w:eastAsia="Times New Roman"/>
          <w:color w:val="000000"/>
          <w:sz w:val="20"/>
          <w:szCs w:val="20"/>
          <w:shd w:val="clear" w:color="auto" w:fill="B4A7D6"/>
        </w:rPr>
        <w:t>Meikle</w:t>
      </w:r>
      <w:proofErr w:type="spellEnd"/>
      <w:r w:rsidRPr="00D70D19">
        <w:rPr>
          <w:rFonts w:eastAsia="Times New Roman"/>
          <w:color w:val="000000"/>
          <w:sz w:val="20"/>
          <w:szCs w:val="20"/>
          <w:shd w:val="clear" w:color="auto" w:fill="B4A7D6"/>
        </w:rPr>
        <w:t xml:space="preserve"> </w:t>
      </w:r>
      <w:proofErr w:type="spellStart"/>
      <w:r w:rsidRPr="00D70D19">
        <w:rPr>
          <w:rFonts w:eastAsia="Times New Roman"/>
          <w:color w:val="000000"/>
          <w:sz w:val="20"/>
          <w:szCs w:val="20"/>
          <w:shd w:val="clear" w:color="auto" w:fill="B4A7D6"/>
        </w:rPr>
        <w:t>redos</w:t>
      </w:r>
      <w:proofErr w:type="spellEnd"/>
      <w:r w:rsidRPr="00D70D19">
        <w:rPr>
          <w:rFonts w:eastAsia="Times New Roman"/>
          <w:color w:val="000000"/>
          <w:sz w:val="20"/>
          <w:szCs w:val="20"/>
          <w:shd w:val="clear" w:color="auto" w:fill="B4A7D6"/>
        </w:rPr>
        <w:t xml:space="preserve"> (2)</w:t>
      </w:r>
      <w:r w:rsidRPr="00D70D19">
        <w:rPr>
          <w:rFonts w:eastAsia="Times New Roman"/>
          <w:color w:val="000000"/>
          <w:sz w:val="20"/>
          <w:szCs w:val="20"/>
        </w:rPr>
        <w:br/>
      </w:r>
    </w:p>
    <w:p w14:paraId="4AD21D61" w14:textId="77777777" w:rsidR="00673AD3" w:rsidRPr="00D70D19" w:rsidRDefault="00673AD3" w:rsidP="00673AD3">
      <w:pPr>
        <w:shd w:val="clear" w:color="auto" w:fill="FFFFFF"/>
        <w:rPr>
          <w:rFonts w:eastAsia="Times New Roman"/>
          <w:color w:val="222222"/>
          <w:sz w:val="19"/>
          <w:szCs w:val="19"/>
        </w:rPr>
      </w:pPr>
      <w:r w:rsidRPr="00D70D19">
        <w:rPr>
          <w:rFonts w:eastAsia="Times New Roman"/>
          <w:color w:val="000000"/>
          <w:sz w:val="20"/>
          <w:szCs w:val="20"/>
        </w:rPr>
        <w:br/>
      </w:r>
    </w:p>
    <w:p w14:paraId="79BDFB0F" w14:textId="77777777" w:rsidR="00673AD3" w:rsidRDefault="00673AD3" w:rsidP="00673AD3">
      <w:pPr>
        <w:shd w:val="clear" w:color="auto" w:fill="FFFFFF"/>
        <w:rPr>
          <w:rFonts w:eastAsia="Times New Roman"/>
          <w:color w:val="000000"/>
          <w:sz w:val="20"/>
          <w:szCs w:val="20"/>
        </w:rPr>
      </w:pPr>
      <w:r w:rsidRPr="00D70D19">
        <w:rPr>
          <w:rFonts w:eastAsia="Times New Roman"/>
          <w:color w:val="000000"/>
          <w:sz w:val="20"/>
          <w:szCs w:val="20"/>
        </w:rPr>
        <w:t xml:space="preserve">2.14 Obtain the total hive weight during a recent period of inactivity, such as the night or early morning on the day of the evaluation. </w:t>
      </w:r>
    </w:p>
    <w:p w14:paraId="08557313" w14:textId="77777777" w:rsidR="00673AD3" w:rsidRDefault="00673AD3" w:rsidP="00673AD3">
      <w:pPr>
        <w:shd w:val="clear" w:color="auto" w:fill="FFFFFF"/>
        <w:rPr>
          <w:rFonts w:eastAsia="Times New Roman"/>
          <w:color w:val="000000"/>
          <w:sz w:val="20"/>
          <w:szCs w:val="20"/>
        </w:rPr>
      </w:pPr>
    </w:p>
    <w:p w14:paraId="512C66DC" w14:textId="77777777" w:rsidR="00673AD3" w:rsidRPr="00D70D19" w:rsidRDefault="00673AD3" w:rsidP="00673AD3">
      <w:pPr>
        <w:shd w:val="clear" w:color="auto" w:fill="FFFFFF"/>
        <w:rPr>
          <w:rFonts w:eastAsia="Times New Roman"/>
          <w:color w:val="222222"/>
          <w:sz w:val="19"/>
          <w:szCs w:val="19"/>
        </w:rPr>
      </w:pPr>
      <w:r w:rsidRPr="00D70D19">
        <w:rPr>
          <w:rFonts w:eastAsia="Times New Roman"/>
          <w:color w:val="000000"/>
          <w:sz w:val="20"/>
          <w:szCs w:val="20"/>
        </w:rPr>
        <w:t>2.15 Calculate the adult bee mass by summing the weights of all the hive parts and then subtracting that sum from the "total hive weight.” The difference between the two is an estimate of the adult bee mass.</w:t>
      </w:r>
    </w:p>
    <w:p w14:paraId="2F72E049" w14:textId="77777777" w:rsidR="00673AD3" w:rsidRPr="00C33CF9" w:rsidRDefault="00673AD3" w:rsidP="00673AD3"/>
    <w:p w14:paraId="213D5085" w14:textId="4B461A32" w:rsidR="00C33CF9" w:rsidRPr="00D70D19" w:rsidRDefault="00C33CF9" w:rsidP="00673AD3">
      <w:bookmarkStart w:id="0" w:name="_GoBack"/>
      <w:bookmarkEnd w:id="0"/>
    </w:p>
    <w:sectPr w:rsidR="00C33CF9" w:rsidRPr="00D70D19"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19"/>
    <w:rsid w:val="00046EE6"/>
    <w:rsid w:val="001E1FAD"/>
    <w:rsid w:val="001E64BF"/>
    <w:rsid w:val="00490A02"/>
    <w:rsid w:val="00673AD3"/>
    <w:rsid w:val="008A0CD3"/>
    <w:rsid w:val="00C33CF9"/>
    <w:rsid w:val="00D55349"/>
    <w:rsid w:val="00D70D19"/>
    <w:rsid w:val="00DF1A02"/>
    <w:rsid w:val="00F0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2A969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059372">
      <w:bodyDiv w:val="1"/>
      <w:marLeft w:val="0"/>
      <w:marRight w:val="0"/>
      <w:marTop w:val="0"/>
      <w:marBottom w:val="0"/>
      <w:divBdr>
        <w:top w:val="none" w:sz="0" w:space="0" w:color="auto"/>
        <w:left w:val="none" w:sz="0" w:space="0" w:color="auto"/>
        <w:bottom w:val="none" w:sz="0" w:space="0" w:color="auto"/>
        <w:right w:val="none" w:sz="0" w:space="0" w:color="auto"/>
      </w:divBdr>
      <w:divsChild>
        <w:div w:id="1027609028">
          <w:marLeft w:val="0"/>
          <w:marRight w:val="0"/>
          <w:marTop w:val="0"/>
          <w:marBottom w:val="0"/>
          <w:divBdr>
            <w:top w:val="none" w:sz="0" w:space="0" w:color="auto"/>
            <w:left w:val="none" w:sz="0" w:space="0" w:color="auto"/>
            <w:bottom w:val="none" w:sz="0" w:space="0" w:color="auto"/>
            <w:right w:val="none" w:sz="0" w:space="0" w:color="auto"/>
          </w:divBdr>
        </w:div>
        <w:div w:id="170805212">
          <w:marLeft w:val="0"/>
          <w:marRight w:val="0"/>
          <w:marTop w:val="0"/>
          <w:marBottom w:val="0"/>
          <w:divBdr>
            <w:top w:val="none" w:sz="0" w:space="0" w:color="auto"/>
            <w:left w:val="none" w:sz="0" w:space="0" w:color="auto"/>
            <w:bottom w:val="none" w:sz="0" w:space="0" w:color="auto"/>
            <w:right w:val="none" w:sz="0" w:space="0" w:color="auto"/>
          </w:divBdr>
        </w:div>
        <w:div w:id="1725829721">
          <w:marLeft w:val="0"/>
          <w:marRight w:val="0"/>
          <w:marTop w:val="0"/>
          <w:marBottom w:val="0"/>
          <w:divBdr>
            <w:top w:val="none" w:sz="0" w:space="0" w:color="auto"/>
            <w:left w:val="none" w:sz="0" w:space="0" w:color="auto"/>
            <w:bottom w:val="none" w:sz="0" w:space="0" w:color="auto"/>
            <w:right w:val="none" w:sz="0" w:space="0" w:color="auto"/>
          </w:divBdr>
        </w:div>
        <w:div w:id="1666281539">
          <w:marLeft w:val="0"/>
          <w:marRight w:val="0"/>
          <w:marTop w:val="0"/>
          <w:marBottom w:val="0"/>
          <w:divBdr>
            <w:top w:val="none" w:sz="0" w:space="0" w:color="auto"/>
            <w:left w:val="none" w:sz="0" w:space="0" w:color="auto"/>
            <w:bottom w:val="none" w:sz="0" w:space="0" w:color="auto"/>
            <w:right w:val="none" w:sz="0" w:space="0" w:color="auto"/>
          </w:divBdr>
        </w:div>
        <w:div w:id="1480995139">
          <w:marLeft w:val="0"/>
          <w:marRight w:val="0"/>
          <w:marTop w:val="0"/>
          <w:marBottom w:val="0"/>
          <w:divBdr>
            <w:top w:val="none" w:sz="0" w:space="0" w:color="auto"/>
            <w:left w:val="none" w:sz="0" w:space="0" w:color="auto"/>
            <w:bottom w:val="none" w:sz="0" w:space="0" w:color="auto"/>
            <w:right w:val="none" w:sz="0" w:space="0" w:color="auto"/>
          </w:divBdr>
        </w:div>
        <w:div w:id="2146703741">
          <w:marLeft w:val="0"/>
          <w:marRight w:val="0"/>
          <w:marTop w:val="0"/>
          <w:marBottom w:val="0"/>
          <w:divBdr>
            <w:top w:val="none" w:sz="0" w:space="0" w:color="auto"/>
            <w:left w:val="none" w:sz="0" w:space="0" w:color="auto"/>
            <w:bottom w:val="none" w:sz="0" w:space="0" w:color="auto"/>
            <w:right w:val="none" w:sz="0" w:space="0" w:color="auto"/>
          </w:divBdr>
        </w:div>
        <w:div w:id="1620718874">
          <w:marLeft w:val="0"/>
          <w:marRight w:val="0"/>
          <w:marTop w:val="0"/>
          <w:marBottom w:val="0"/>
          <w:divBdr>
            <w:top w:val="none" w:sz="0" w:space="0" w:color="auto"/>
            <w:left w:val="none" w:sz="0" w:space="0" w:color="auto"/>
            <w:bottom w:val="none" w:sz="0" w:space="0" w:color="auto"/>
            <w:right w:val="none" w:sz="0" w:space="0" w:color="auto"/>
          </w:divBdr>
        </w:div>
        <w:div w:id="1044406415">
          <w:marLeft w:val="0"/>
          <w:marRight w:val="0"/>
          <w:marTop w:val="0"/>
          <w:marBottom w:val="0"/>
          <w:divBdr>
            <w:top w:val="none" w:sz="0" w:space="0" w:color="auto"/>
            <w:left w:val="none" w:sz="0" w:space="0" w:color="auto"/>
            <w:bottom w:val="none" w:sz="0" w:space="0" w:color="auto"/>
            <w:right w:val="none" w:sz="0" w:space="0" w:color="auto"/>
          </w:divBdr>
        </w:div>
        <w:div w:id="2633766">
          <w:marLeft w:val="0"/>
          <w:marRight w:val="0"/>
          <w:marTop w:val="0"/>
          <w:marBottom w:val="0"/>
          <w:divBdr>
            <w:top w:val="none" w:sz="0" w:space="0" w:color="auto"/>
            <w:left w:val="none" w:sz="0" w:space="0" w:color="auto"/>
            <w:bottom w:val="none" w:sz="0" w:space="0" w:color="auto"/>
            <w:right w:val="none" w:sz="0" w:space="0" w:color="auto"/>
          </w:divBdr>
        </w:div>
        <w:div w:id="1115756125">
          <w:marLeft w:val="0"/>
          <w:marRight w:val="0"/>
          <w:marTop w:val="0"/>
          <w:marBottom w:val="0"/>
          <w:divBdr>
            <w:top w:val="none" w:sz="0" w:space="0" w:color="auto"/>
            <w:left w:val="none" w:sz="0" w:space="0" w:color="auto"/>
            <w:bottom w:val="none" w:sz="0" w:space="0" w:color="auto"/>
            <w:right w:val="none" w:sz="0" w:space="0" w:color="auto"/>
          </w:divBdr>
        </w:div>
        <w:div w:id="710476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ySheets/Library/Group%20Containers/UBF8T346G9.Office/User%20Content.localized/Templates.localized/Tony%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Tony basic template.dotx</Template>
  <TotalTime>1</TotalTime>
  <Pages>1</Pages>
  <Words>59</Words>
  <Characters>316</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Sheets</dc:creator>
  <cp:keywords/>
  <dc:description/>
  <cp:lastModifiedBy>Anthony Sheets</cp:lastModifiedBy>
  <cp:revision>2</cp:revision>
  <dcterms:created xsi:type="dcterms:W3CDTF">2017-09-10T21:31:00Z</dcterms:created>
  <dcterms:modified xsi:type="dcterms:W3CDTF">2017-09-10T21:31:00Z</dcterms:modified>
</cp:coreProperties>
</file>