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EEDEE" w14:textId="77777777" w:rsidR="00B57F03" w:rsidRPr="00836EF5" w:rsidRDefault="00B57F03" w:rsidP="00B57F03">
      <w:pPr>
        <w:pStyle w:val="BodyText"/>
        <w:outlineLvl w:val="0"/>
        <w:rPr>
          <w:rFonts w:ascii="Cambria" w:hAnsi="Cambria"/>
          <w:b/>
          <w:i w:val="0"/>
          <w:szCs w:val="24"/>
        </w:rPr>
      </w:pPr>
      <w:bookmarkStart w:id="0" w:name="_GoBack"/>
      <w:bookmarkEnd w:id="0"/>
      <w:r w:rsidRPr="00836EF5">
        <w:rPr>
          <w:rFonts w:ascii="Cambria" w:hAnsi="Cambria"/>
          <w:b/>
          <w:i w:val="0"/>
          <w:szCs w:val="24"/>
        </w:rPr>
        <w:t xml:space="preserve">Submission ID #: </w:t>
      </w:r>
      <w:r w:rsidR="00C174AA" w:rsidRPr="00836EF5">
        <w:rPr>
          <w:rFonts w:ascii="Cambria" w:hAnsi="Cambria"/>
          <w:b/>
          <w:i w:val="0"/>
          <w:szCs w:val="24"/>
        </w:rPr>
        <w:t>5634</w:t>
      </w:r>
    </w:p>
    <w:p w14:paraId="1CBA7D76" w14:textId="77777777" w:rsidR="00B57F03" w:rsidRPr="00836EF5" w:rsidDel="00A12F8F" w:rsidRDefault="00B57F03" w:rsidP="00B57F03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836EF5">
        <w:rPr>
          <w:rFonts w:ascii="Cambria" w:hAnsi="Cambria"/>
          <w:b/>
          <w:i w:val="0"/>
          <w:szCs w:val="24"/>
        </w:rPr>
        <w:t>Scriptwriter Name:</w:t>
      </w:r>
      <w:r w:rsidR="00C174AA" w:rsidRPr="00836EF5">
        <w:rPr>
          <w:rFonts w:ascii="Cambria" w:hAnsi="Cambria"/>
          <w:b/>
          <w:i w:val="0"/>
          <w:szCs w:val="24"/>
        </w:rPr>
        <w:t xml:space="preserve"> </w:t>
      </w:r>
      <w:r w:rsidR="00201566" w:rsidRPr="00836EF5">
        <w:rPr>
          <w:rFonts w:ascii="Cambria" w:hAnsi="Cambria"/>
          <w:b/>
          <w:i w:val="0"/>
          <w:szCs w:val="24"/>
        </w:rPr>
        <w:t>Amy</w:t>
      </w:r>
      <w:r w:rsidR="00074221" w:rsidRPr="00836EF5">
        <w:rPr>
          <w:rFonts w:ascii="Cambria" w:hAnsi="Cambria"/>
          <w:b/>
          <w:i w:val="0"/>
          <w:szCs w:val="24"/>
        </w:rPr>
        <w:t xml:space="preserve"> Manocchi</w:t>
      </w:r>
    </w:p>
    <w:p w14:paraId="396BC71C" w14:textId="77777777" w:rsidR="00B57F03" w:rsidRPr="00836EF5" w:rsidRDefault="00B57F03" w:rsidP="00B57F03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836EF5">
        <w:rPr>
          <w:rFonts w:ascii="Cambria" w:hAnsi="Cambria"/>
          <w:b/>
          <w:i w:val="0"/>
          <w:szCs w:val="24"/>
        </w:rPr>
        <w:t>Videographer name</w:t>
      </w:r>
      <w:proofErr w:type="gramStart"/>
      <w:r w:rsidRPr="00836EF5">
        <w:rPr>
          <w:rFonts w:ascii="Cambria" w:hAnsi="Cambria"/>
          <w:b/>
          <w:i w:val="0"/>
          <w:szCs w:val="24"/>
        </w:rPr>
        <w:t>:</w:t>
      </w:r>
      <w:r w:rsidR="00C174AA" w:rsidRPr="00836EF5">
        <w:rPr>
          <w:rFonts w:ascii="Cambria" w:hAnsi="Cambria"/>
          <w:b/>
          <w:i w:val="0"/>
          <w:szCs w:val="24"/>
        </w:rPr>
        <w:t xml:space="preserve"> ?</w:t>
      </w:r>
      <w:proofErr w:type="gramEnd"/>
    </w:p>
    <w:p w14:paraId="76C257F2" w14:textId="3E262C52" w:rsidR="00B57F03" w:rsidRPr="00836EF5" w:rsidRDefault="00B57F03" w:rsidP="00B57F03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836EF5">
        <w:rPr>
          <w:rFonts w:ascii="Cambria" w:hAnsi="Cambria"/>
          <w:b/>
          <w:i w:val="0"/>
          <w:szCs w:val="24"/>
        </w:rPr>
        <w:t xml:space="preserve">Filming Date: </w:t>
      </w:r>
      <w:r w:rsidR="00093F8E">
        <w:rPr>
          <w:rFonts w:ascii="Cambria" w:hAnsi="Cambria"/>
          <w:b/>
          <w:i w:val="0"/>
          <w:szCs w:val="24"/>
        </w:rPr>
        <w:t>May 8, 2015</w:t>
      </w:r>
    </w:p>
    <w:p w14:paraId="18B4CE1C" w14:textId="77777777" w:rsidR="00B57F03" w:rsidRPr="00836EF5" w:rsidRDefault="00B57F03" w:rsidP="00B57F03">
      <w:pPr>
        <w:pStyle w:val="BodyText"/>
        <w:outlineLvl w:val="0"/>
        <w:rPr>
          <w:rFonts w:ascii="Cambria" w:hAnsi="Cambria"/>
          <w:b/>
          <w:i w:val="0"/>
          <w:sz w:val="22"/>
        </w:rPr>
      </w:pPr>
    </w:p>
    <w:p w14:paraId="6B53D0ED" w14:textId="77777777" w:rsidR="00467412" w:rsidRPr="00836EF5" w:rsidRDefault="00467412" w:rsidP="00B57F03">
      <w:pPr>
        <w:pStyle w:val="CM10"/>
        <w:outlineLvl w:val="0"/>
        <w:rPr>
          <w:rFonts w:ascii="Cambria" w:hAnsi="Cambria"/>
          <w:b/>
          <w:sz w:val="28"/>
        </w:rPr>
      </w:pPr>
      <w:r w:rsidRPr="00836EF5">
        <w:rPr>
          <w:rFonts w:ascii="Cambria" w:hAnsi="Cambria"/>
          <w:b/>
          <w:sz w:val="28"/>
        </w:rPr>
        <w:t>JoVE</w:t>
      </w:r>
      <w:r w:rsidR="00C635EB" w:rsidRPr="00836EF5">
        <w:rPr>
          <w:rFonts w:ascii="Cambria" w:hAnsi="Cambria"/>
          <w:b/>
          <w:sz w:val="28"/>
        </w:rPr>
        <w:t xml:space="preserve"> Science Education Series:</w:t>
      </w:r>
      <w:r w:rsidR="00C174AA" w:rsidRPr="00836EF5">
        <w:rPr>
          <w:rFonts w:ascii="Cambria" w:hAnsi="Cambria"/>
          <w:b/>
          <w:sz w:val="28"/>
        </w:rPr>
        <w:t xml:space="preserve"> Analytical Chemistry</w:t>
      </w:r>
    </w:p>
    <w:p w14:paraId="0982FC40" w14:textId="77777777" w:rsidR="00467412" w:rsidRPr="00836EF5" w:rsidRDefault="00467412" w:rsidP="00467412">
      <w:pPr>
        <w:pStyle w:val="Default"/>
        <w:rPr>
          <w:color w:val="auto"/>
        </w:rPr>
      </w:pPr>
    </w:p>
    <w:p w14:paraId="0113E950" w14:textId="77777777" w:rsidR="00B57F03" w:rsidRDefault="00B57F03" w:rsidP="00B57F03">
      <w:pPr>
        <w:pStyle w:val="CM10"/>
        <w:outlineLvl w:val="0"/>
        <w:rPr>
          <w:rFonts w:ascii="Cambria" w:hAnsi="Cambria"/>
          <w:b/>
          <w:sz w:val="28"/>
        </w:rPr>
      </w:pPr>
      <w:r w:rsidRPr="00836EF5">
        <w:rPr>
          <w:rFonts w:ascii="Cambria" w:hAnsi="Cambria"/>
          <w:b/>
          <w:sz w:val="28"/>
        </w:rPr>
        <w:t>Title:</w:t>
      </w:r>
      <w:r w:rsidR="00C174AA" w:rsidRPr="00836EF5">
        <w:rPr>
          <w:rFonts w:ascii="Cambria" w:hAnsi="Cambria"/>
          <w:b/>
          <w:sz w:val="28"/>
        </w:rPr>
        <w:t xml:space="preserve"> </w:t>
      </w:r>
      <w:r w:rsidR="006E4293" w:rsidRPr="00836EF5">
        <w:rPr>
          <w:rFonts w:ascii="Cambria" w:hAnsi="Cambria"/>
          <w:b/>
          <w:sz w:val="28"/>
        </w:rPr>
        <w:t>Introduction to Mass Spectrometry</w:t>
      </w:r>
    </w:p>
    <w:p w14:paraId="73EA4F2B" w14:textId="77777777" w:rsidR="00C84217" w:rsidRPr="00836EF5" w:rsidRDefault="00C84217">
      <w:pPr>
        <w:rPr>
          <w:rFonts w:ascii="Cambria" w:hAnsi="Cambria"/>
          <w:szCs w:val="24"/>
        </w:rPr>
      </w:pPr>
    </w:p>
    <w:p w14:paraId="7EEC0BCC" w14:textId="77777777" w:rsidR="00B57F03" w:rsidRPr="00836EF5" w:rsidRDefault="00B57F03" w:rsidP="00B57F0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836EF5">
        <w:rPr>
          <w:rFonts w:ascii="Cambria" w:hAnsi="Cambria"/>
          <w:b/>
          <w:szCs w:val="24"/>
        </w:rPr>
        <w:t xml:space="preserve">Overview </w:t>
      </w:r>
    </w:p>
    <w:p w14:paraId="408D7B22" w14:textId="77777777" w:rsidR="00B45B91" w:rsidRPr="00836EF5" w:rsidRDefault="00B45B91" w:rsidP="00B45B91">
      <w:pPr>
        <w:pStyle w:val="ListParagraph"/>
        <w:ind w:left="360"/>
        <w:rPr>
          <w:rFonts w:ascii="Cambria" w:hAnsi="Cambria"/>
          <w:b/>
          <w:szCs w:val="24"/>
        </w:rPr>
      </w:pPr>
    </w:p>
    <w:p w14:paraId="0EB9A218" w14:textId="77777777" w:rsidR="00A64C13" w:rsidRPr="00836EF5" w:rsidRDefault="00A64C13" w:rsidP="00A64C13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Mas</w:t>
      </w:r>
      <w:r w:rsidR="00713A15" w:rsidRPr="00836EF5">
        <w:rPr>
          <w:rFonts w:ascii="Cambria" w:hAnsi="Cambria"/>
          <w:szCs w:val="24"/>
        </w:rPr>
        <w:t>s spectrometry is an analytical</w:t>
      </w:r>
      <w:r w:rsidRPr="00836EF5">
        <w:rPr>
          <w:rFonts w:ascii="Cambria" w:hAnsi="Cambria"/>
          <w:szCs w:val="24"/>
        </w:rPr>
        <w:t xml:space="preserve"> technique that enables the identification </w:t>
      </w:r>
      <w:r w:rsidR="002B3DC6" w:rsidRPr="00836EF5">
        <w:rPr>
          <w:rFonts w:ascii="Cambria" w:hAnsi="Cambria"/>
          <w:szCs w:val="24"/>
        </w:rPr>
        <w:t xml:space="preserve">and quantification </w:t>
      </w:r>
      <w:r w:rsidRPr="00836EF5">
        <w:rPr>
          <w:rFonts w:ascii="Cambria" w:hAnsi="Cambria"/>
          <w:szCs w:val="24"/>
        </w:rPr>
        <w:t>of unk</w:t>
      </w:r>
      <w:r w:rsidR="002B3DC6" w:rsidRPr="00836EF5">
        <w:rPr>
          <w:rFonts w:ascii="Cambria" w:hAnsi="Cambria"/>
          <w:szCs w:val="24"/>
        </w:rPr>
        <w:t xml:space="preserve">nown compounds within a sample, </w:t>
      </w:r>
      <w:r w:rsidRPr="00836EF5">
        <w:rPr>
          <w:rFonts w:ascii="Cambria" w:hAnsi="Cambria"/>
          <w:szCs w:val="24"/>
        </w:rPr>
        <w:t xml:space="preserve">and the determination of </w:t>
      </w:r>
      <w:r w:rsidR="00CC339A" w:rsidRPr="00836EF5">
        <w:rPr>
          <w:rFonts w:ascii="Cambria" w:hAnsi="Cambria"/>
          <w:szCs w:val="24"/>
        </w:rPr>
        <w:t>their structure</w:t>
      </w:r>
      <w:r w:rsidRPr="00836EF5">
        <w:rPr>
          <w:rFonts w:ascii="Cambria" w:hAnsi="Cambria"/>
          <w:szCs w:val="24"/>
        </w:rPr>
        <w:t xml:space="preserve">. </w:t>
      </w:r>
    </w:p>
    <w:p w14:paraId="028C24ED" w14:textId="77777777" w:rsidR="00B45B91" w:rsidRPr="00836EF5" w:rsidRDefault="00B45B91" w:rsidP="00B45B91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Title Slide.</w:t>
      </w:r>
    </w:p>
    <w:p w14:paraId="55714009" w14:textId="77777777" w:rsidR="000354C7" w:rsidRPr="00836EF5" w:rsidRDefault="000354C7" w:rsidP="000354C7">
      <w:pPr>
        <w:pStyle w:val="ListParagraph"/>
        <w:ind w:left="1224"/>
        <w:rPr>
          <w:rFonts w:ascii="Cambria" w:hAnsi="Cambria"/>
          <w:szCs w:val="24"/>
        </w:rPr>
      </w:pPr>
    </w:p>
    <w:p w14:paraId="74B26BFD" w14:textId="77777777" w:rsidR="009F7983" w:rsidRPr="00836EF5" w:rsidRDefault="002B3DC6" w:rsidP="000354C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In mass spectrometry,</w:t>
      </w:r>
      <w:r w:rsidR="0087763E" w:rsidRPr="00836EF5">
        <w:rPr>
          <w:rFonts w:ascii="Cambria" w:hAnsi="Cambria"/>
          <w:szCs w:val="24"/>
        </w:rPr>
        <w:t xml:space="preserve"> gas phase ions </w:t>
      </w:r>
      <w:r w:rsidRPr="00836EF5">
        <w:rPr>
          <w:rFonts w:ascii="Cambria" w:hAnsi="Cambria"/>
          <w:szCs w:val="24"/>
        </w:rPr>
        <w:t xml:space="preserve">are </w:t>
      </w:r>
      <w:r w:rsidR="00CF1FCE" w:rsidRPr="00836EF5">
        <w:rPr>
          <w:rFonts w:ascii="Cambria" w:hAnsi="Cambria"/>
          <w:szCs w:val="24"/>
        </w:rPr>
        <w:t xml:space="preserve">generated </w:t>
      </w:r>
      <w:r w:rsidR="0087763E" w:rsidRPr="00836EF5">
        <w:rPr>
          <w:rFonts w:ascii="Cambria" w:hAnsi="Cambria"/>
          <w:szCs w:val="24"/>
        </w:rPr>
        <w:t xml:space="preserve">from </w:t>
      </w:r>
      <w:r w:rsidR="00CF1FCE" w:rsidRPr="00836EF5">
        <w:rPr>
          <w:rFonts w:ascii="Cambria" w:hAnsi="Cambria"/>
          <w:szCs w:val="24"/>
        </w:rPr>
        <w:t xml:space="preserve">the </w:t>
      </w:r>
      <w:r w:rsidR="006E4293" w:rsidRPr="00836EF5">
        <w:rPr>
          <w:rFonts w:ascii="Cambria" w:hAnsi="Cambria"/>
          <w:szCs w:val="24"/>
        </w:rPr>
        <w:t xml:space="preserve">atoms or molecules </w:t>
      </w:r>
      <w:r w:rsidR="0087763E" w:rsidRPr="00836EF5">
        <w:rPr>
          <w:rFonts w:ascii="Cambria" w:hAnsi="Cambria"/>
          <w:szCs w:val="24"/>
        </w:rPr>
        <w:t xml:space="preserve">in a sample. </w:t>
      </w:r>
      <w:r w:rsidR="00723790" w:rsidRPr="00836EF5">
        <w:rPr>
          <w:rFonts w:ascii="Cambria" w:hAnsi="Cambria"/>
          <w:b/>
          <w:szCs w:val="24"/>
        </w:rPr>
        <w:t>(1.2.1.)</w:t>
      </w:r>
      <w:r w:rsidR="0087763E" w:rsidRPr="00836EF5">
        <w:rPr>
          <w:rFonts w:ascii="Cambria" w:hAnsi="Cambria"/>
          <w:szCs w:val="24"/>
        </w:rPr>
        <w:t xml:space="preserve"> The ions are then separated based on their mass</w:t>
      </w:r>
      <w:r w:rsidR="004B7070" w:rsidRPr="00836EF5">
        <w:rPr>
          <w:rFonts w:ascii="Cambria" w:hAnsi="Cambria"/>
          <w:szCs w:val="24"/>
        </w:rPr>
        <w:t>-</w:t>
      </w:r>
      <w:r w:rsidR="0087763E" w:rsidRPr="00836EF5">
        <w:rPr>
          <w:rFonts w:ascii="Cambria" w:hAnsi="Cambria"/>
          <w:szCs w:val="24"/>
        </w:rPr>
        <w:t>to</w:t>
      </w:r>
      <w:r w:rsidR="004B7070" w:rsidRPr="00836EF5">
        <w:rPr>
          <w:rFonts w:ascii="Cambria" w:hAnsi="Cambria"/>
          <w:szCs w:val="24"/>
        </w:rPr>
        <w:t>-</w:t>
      </w:r>
      <w:r w:rsidR="0087763E" w:rsidRPr="00836EF5">
        <w:rPr>
          <w:rFonts w:ascii="Cambria" w:hAnsi="Cambria"/>
          <w:szCs w:val="24"/>
        </w:rPr>
        <w:t xml:space="preserve">charge ratio, </w:t>
      </w:r>
      <w:r w:rsidR="00FF2EF1" w:rsidRPr="00836EF5">
        <w:rPr>
          <w:rFonts w:ascii="Cambria" w:hAnsi="Cambria"/>
          <w:szCs w:val="24"/>
        </w:rPr>
        <w:t xml:space="preserve">symbolized by </w:t>
      </w:r>
      <w:r w:rsidR="0087763E" w:rsidRPr="00836EF5">
        <w:rPr>
          <w:rFonts w:ascii="Cambria" w:hAnsi="Cambria"/>
          <w:szCs w:val="24"/>
        </w:rPr>
        <w:t>m-over-z.</w:t>
      </w:r>
      <w:r w:rsidR="00723790" w:rsidRPr="00836EF5">
        <w:rPr>
          <w:rFonts w:ascii="Cambria" w:hAnsi="Cambria"/>
          <w:szCs w:val="24"/>
        </w:rPr>
        <w:t xml:space="preserve"> </w:t>
      </w:r>
      <w:r w:rsidR="00723790" w:rsidRPr="00836EF5">
        <w:rPr>
          <w:rFonts w:ascii="Cambria" w:hAnsi="Cambria"/>
          <w:b/>
          <w:szCs w:val="24"/>
        </w:rPr>
        <w:t>(1.2.2.)</w:t>
      </w:r>
    </w:p>
    <w:p w14:paraId="7BE5CE21" w14:textId="77777777" w:rsidR="009F7983" w:rsidRPr="00836EF5" w:rsidRDefault="009F7983" w:rsidP="009F7983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See storyboard</w:t>
      </w:r>
    </w:p>
    <w:p w14:paraId="3A21C6B1" w14:textId="77777777" w:rsidR="000354C7" w:rsidRPr="00836EF5" w:rsidRDefault="000354C7" w:rsidP="000354C7">
      <w:pPr>
        <w:pStyle w:val="ListParagraph"/>
        <w:ind w:left="1224"/>
        <w:rPr>
          <w:rFonts w:ascii="Cambria" w:hAnsi="Cambria"/>
          <w:szCs w:val="24"/>
        </w:rPr>
      </w:pPr>
    </w:p>
    <w:p w14:paraId="3CD05422" w14:textId="77777777" w:rsidR="000354C7" w:rsidRPr="00836EF5" w:rsidRDefault="002B3DC6" w:rsidP="000354C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This </w:t>
      </w:r>
      <w:r w:rsidR="00BB2847" w:rsidRPr="00836EF5">
        <w:rPr>
          <w:rFonts w:ascii="Cambria" w:hAnsi="Cambria"/>
          <w:szCs w:val="24"/>
        </w:rPr>
        <w:t xml:space="preserve">separation </w:t>
      </w:r>
      <w:r w:rsidRPr="00836EF5">
        <w:rPr>
          <w:rFonts w:ascii="Cambria" w:hAnsi="Cambria"/>
          <w:szCs w:val="24"/>
        </w:rPr>
        <w:t>enables the determination of</w:t>
      </w:r>
      <w:r w:rsidR="0087763E" w:rsidRPr="00836EF5">
        <w:rPr>
          <w:rFonts w:ascii="Cambria" w:hAnsi="Cambria"/>
          <w:szCs w:val="24"/>
        </w:rPr>
        <w:t xml:space="preserve"> </w:t>
      </w:r>
      <w:r w:rsidRPr="00836EF5">
        <w:rPr>
          <w:rFonts w:ascii="Cambria" w:hAnsi="Cambria"/>
          <w:szCs w:val="24"/>
        </w:rPr>
        <w:t xml:space="preserve">quantitative and </w:t>
      </w:r>
      <w:r w:rsidR="0087763E" w:rsidRPr="00836EF5">
        <w:rPr>
          <w:rFonts w:ascii="Cambria" w:hAnsi="Cambria"/>
          <w:szCs w:val="24"/>
        </w:rPr>
        <w:t xml:space="preserve">qualitative information about a sample, including the </w:t>
      </w:r>
      <w:r w:rsidR="004B7070" w:rsidRPr="00836EF5">
        <w:rPr>
          <w:rFonts w:ascii="Cambria" w:hAnsi="Cambria"/>
          <w:szCs w:val="24"/>
        </w:rPr>
        <w:t xml:space="preserve">quantity and </w:t>
      </w:r>
      <w:r w:rsidR="0087763E" w:rsidRPr="00836EF5">
        <w:rPr>
          <w:rFonts w:ascii="Cambria" w:hAnsi="Cambria"/>
          <w:szCs w:val="24"/>
        </w:rPr>
        <w:t xml:space="preserve">mass of </w:t>
      </w:r>
      <w:r w:rsidR="006E4293" w:rsidRPr="00836EF5">
        <w:rPr>
          <w:rFonts w:ascii="Cambria" w:hAnsi="Cambria"/>
          <w:szCs w:val="24"/>
        </w:rPr>
        <w:t xml:space="preserve">each </w:t>
      </w:r>
      <w:r w:rsidR="00AB317E" w:rsidRPr="00836EF5">
        <w:rPr>
          <w:rFonts w:ascii="Cambria" w:hAnsi="Cambria"/>
          <w:szCs w:val="24"/>
        </w:rPr>
        <w:t>compound</w:t>
      </w:r>
      <w:r w:rsidR="00FF2EF1" w:rsidRPr="00836EF5">
        <w:rPr>
          <w:rFonts w:ascii="Cambria" w:hAnsi="Cambria"/>
          <w:szCs w:val="24"/>
        </w:rPr>
        <w:t>, as well as</w:t>
      </w:r>
      <w:r w:rsidR="0087763E" w:rsidRPr="00836EF5">
        <w:rPr>
          <w:rFonts w:ascii="Cambria" w:hAnsi="Cambria"/>
          <w:szCs w:val="24"/>
        </w:rPr>
        <w:t xml:space="preserve"> </w:t>
      </w:r>
      <w:r w:rsidR="004B7070" w:rsidRPr="00836EF5">
        <w:rPr>
          <w:rFonts w:ascii="Cambria" w:hAnsi="Cambria"/>
          <w:szCs w:val="24"/>
        </w:rPr>
        <w:t xml:space="preserve">their </w:t>
      </w:r>
      <w:r w:rsidR="0087763E" w:rsidRPr="00836EF5">
        <w:rPr>
          <w:rFonts w:ascii="Cambria" w:hAnsi="Cambria"/>
          <w:szCs w:val="24"/>
        </w:rPr>
        <w:t>structure</w:t>
      </w:r>
      <w:r w:rsidR="00FF2EF1" w:rsidRPr="00836EF5">
        <w:rPr>
          <w:rFonts w:ascii="Cambria" w:hAnsi="Cambria"/>
          <w:szCs w:val="24"/>
        </w:rPr>
        <w:t xml:space="preserve">.  </w:t>
      </w:r>
    </w:p>
    <w:p w14:paraId="1F388268" w14:textId="77777777" w:rsidR="00FF2EF1" w:rsidRPr="00836EF5" w:rsidRDefault="00FF2EF1" w:rsidP="00FF2EF1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See storyboard. </w:t>
      </w:r>
    </w:p>
    <w:p w14:paraId="55EF9264" w14:textId="77777777" w:rsidR="00FF2EF1" w:rsidRPr="00836EF5" w:rsidRDefault="00FF2EF1" w:rsidP="00CC2D1A"/>
    <w:p w14:paraId="62CFF286" w14:textId="77777777" w:rsidR="00FF2EF1" w:rsidRPr="00836EF5" w:rsidRDefault="00FF2EF1" w:rsidP="00FF2EF1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This video will introduce the basic concepts and instrumentation of mass spectrometry, and demonstrate element quantification in the laboratory using </w:t>
      </w:r>
      <w:r w:rsidR="00BB2847" w:rsidRPr="00836EF5">
        <w:rPr>
          <w:rFonts w:ascii="Cambria" w:hAnsi="Cambria"/>
          <w:szCs w:val="24"/>
        </w:rPr>
        <w:t xml:space="preserve">a </w:t>
      </w:r>
      <w:r w:rsidRPr="00836EF5">
        <w:rPr>
          <w:rFonts w:ascii="Cambria" w:hAnsi="Cambria"/>
          <w:szCs w:val="24"/>
        </w:rPr>
        <w:t xml:space="preserve">mass spectrometer. </w:t>
      </w:r>
    </w:p>
    <w:p w14:paraId="5E97E39B" w14:textId="77777777" w:rsidR="00FF2EF1" w:rsidRPr="00836EF5" w:rsidRDefault="00397125" w:rsidP="00FF2EF1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Use shot 4.1.1.</w:t>
      </w:r>
    </w:p>
    <w:p w14:paraId="0403A4DA" w14:textId="77777777" w:rsidR="00C635EB" w:rsidRPr="00836EF5" w:rsidRDefault="00C635EB" w:rsidP="00FF2EF1">
      <w:pPr>
        <w:rPr>
          <w:rFonts w:ascii="Cambria" w:hAnsi="Cambria"/>
          <w:szCs w:val="24"/>
        </w:rPr>
      </w:pPr>
    </w:p>
    <w:p w14:paraId="1AD7F61F" w14:textId="77777777" w:rsidR="00B57F03" w:rsidRPr="00836EF5" w:rsidRDefault="00B57F03" w:rsidP="00B57F0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836EF5">
        <w:rPr>
          <w:rFonts w:ascii="Cambria" w:hAnsi="Cambria"/>
          <w:b/>
          <w:szCs w:val="24"/>
        </w:rPr>
        <w:t xml:space="preserve">Principles </w:t>
      </w:r>
      <w:r w:rsidR="00B45B91" w:rsidRPr="00836EF5">
        <w:rPr>
          <w:rFonts w:ascii="Cambria" w:hAnsi="Cambria"/>
          <w:b/>
          <w:szCs w:val="24"/>
        </w:rPr>
        <w:t xml:space="preserve">of </w:t>
      </w:r>
      <w:r w:rsidR="00C174AA" w:rsidRPr="00836EF5">
        <w:rPr>
          <w:rFonts w:ascii="Cambria" w:hAnsi="Cambria"/>
          <w:b/>
          <w:szCs w:val="24"/>
        </w:rPr>
        <w:t>Mass Spectrometry</w:t>
      </w:r>
      <w:r w:rsidR="00B45B91" w:rsidRPr="00836EF5">
        <w:rPr>
          <w:rFonts w:ascii="Cambria" w:hAnsi="Cambria"/>
          <w:b/>
          <w:szCs w:val="24"/>
        </w:rPr>
        <w:t xml:space="preserve"> </w:t>
      </w:r>
    </w:p>
    <w:p w14:paraId="6A09BC34" w14:textId="77777777" w:rsidR="00FF2EF1" w:rsidRPr="00836EF5" w:rsidRDefault="00FF2EF1" w:rsidP="00FF2EF1">
      <w:pPr>
        <w:pStyle w:val="ListParagraph"/>
        <w:ind w:left="360"/>
        <w:rPr>
          <w:rFonts w:ascii="Cambria" w:hAnsi="Cambria"/>
          <w:szCs w:val="24"/>
        </w:rPr>
      </w:pPr>
    </w:p>
    <w:p w14:paraId="128618E5" w14:textId="324A45BD" w:rsidR="00A74B48" w:rsidRPr="00836EF5" w:rsidRDefault="00D311D4" w:rsidP="00A74B48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A mass spectrometer is composed of an ionization source, </w:t>
      </w:r>
      <w:r w:rsidR="0021170D" w:rsidRPr="00836EF5">
        <w:rPr>
          <w:rFonts w:ascii="Cambria" w:hAnsi="Cambria"/>
          <w:szCs w:val="24"/>
        </w:rPr>
        <w:t xml:space="preserve">a mass </w:t>
      </w:r>
      <w:r w:rsidRPr="00836EF5">
        <w:rPr>
          <w:rFonts w:ascii="Cambria" w:hAnsi="Cambria"/>
          <w:szCs w:val="24"/>
        </w:rPr>
        <w:t>analyzer</w:t>
      </w:r>
      <w:r w:rsidR="00AB317E" w:rsidRPr="00836EF5">
        <w:rPr>
          <w:rFonts w:ascii="Cambria" w:hAnsi="Cambria"/>
          <w:szCs w:val="24"/>
        </w:rPr>
        <w:t>,</w:t>
      </w:r>
      <w:r w:rsidRPr="00836EF5">
        <w:rPr>
          <w:rFonts w:ascii="Cambria" w:hAnsi="Cambria"/>
          <w:szCs w:val="24"/>
        </w:rPr>
        <w:t xml:space="preserve"> and a detector.</w:t>
      </w:r>
      <w:r w:rsidR="00271009" w:rsidRPr="00836EF5">
        <w:rPr>
          <w:rFonts w:ascii="Cambria" w:hAnsi="Cambria"/>
          <w:szCs w:val="24"/>
        </w:rPr>
        <w:t xml:space="preserve"> </w:t>
      </w:r>
      <w:r w:rsidR="00271009" w:rsidRPr="00836EF5">
        <w:rPr>
          <w:rFonts w:ascii="Cambria" w:hAnsi="Cambria"/>
          <w:b/>
          <w:szCs w:val="24"/>
        </w:rPr>
        <w:t>(2.1.1.)</w:t>
      </w:r>
      <w:r w:rsidR="00271009" w:rsidRPr="00836EF5">
        <w:rPr>
          <w:rFonts w:ascii="Cambria" w:hAnsi="Cambria"/>
          <w:szCs w:val="24"/>
        </w:rPr>
        <w:t xml:space="preserve"> At</w:t>
      </w:r>
      <w:r w:rsidRPr="00836EF5">
        <w:rPr>
          <w:rFonts w:ascii="Cambria" w:hAnsi="Cambria"/>
          <w:szCs w:val="24"/>
        </w:rPr>
        <w:t xml:space="preserve"> the ionizatio</w:t>
      </w:r>
      <w:r w:rsidR="00690A86" w:rsidRPr="00836EF5">
        <w:rPr>
          <w:rFonts w:ascii="Cambria" w:hAnsi="Cambria"/>
          <w:szCs w:val="24"/>
        </w:rPr>
        <w:t xml:space="preserve">n source, the </w:t>
      </w:r>
      <w:r w:rsidR="00AB317E" w:rsidRPr="00836EF5">
        <w:rPr>
          <w:rFonts w:ascii="Cambria" w:hAnsi="Cambria"/>
          <w:szCs w:val="24"/>
        </w:rPr>
        <w:t>compounds</w:t>
      </w:r>
      <w:r w:rsidR="00713A15" w:rsidRPr="00836EF5">
        <w:rPr>
          <w:rFonts w:ascii="Cambria" w:hAnsi="Cambria"/>
          <w:szCs w:val="24"/>
        </w:rPr>
        <w:t xml:space="preserve"> are</w:t>
      </w:r>
      <w:r w:rsidR="00690A86" w:rsidRPr="00836EF5">
        <w:rPr>
          <w:rFonts w:ascii="Cambria" w:hAnsi="Cambria"/>
          <w:szCs w:val="24"/>
        </w:rPr>
        <w:t xml:space="preserve"> ionized, </w:t>
      </w:r>
      <w:r w:rsidR="006E4293" w:rsidRPr="00836EF5">
        <w:rPr>
          <w:rFonts w:ascii="Cambria" w:hAnsi="Cambria"/>
          <w:szCs w:val="24"/>
        </w:rPr>
        <w:t>usually</w:t>
      </w:r>
      <w:r w:rsidR="00690A86" w:rsidRPr="00836EF5">
        <w:rPr>
          <w:rFonts w:ascii="Cambria" w:hAnsi="Cambria"/>
          <w:szCs w:val="24"/>
        </w:rPr>
        <w:t xml:space="preserve"> to a </w:t>
      </w:r>
      <w:r w:rsidR="00F306E4" w:rsidRPr="00836EF5">
        <w:rPr>
          <w:rFonts w:ascii="Cambria" w:hAnsi="Cambria"/>
          <w:szCs w:val="24"/>
        </w:rPr>
        <w:t xml:space="preserve">single </w:t>
      </w:r>
      <w:r w:rsidR="00DB7183" w:rsidRPr="00836EF5">
        <w:rPr>
          <w:rFonts w:ascii="Cambria" w:hAnsi="Cambria"/>
        </w:rPr>
        <w:t>positive</w:t>
      </w:r>
      <w:r w:rsidR="00690A86" w:rsidRPr="00836EF5">
        <w:rPr>
          <w:rFonts w:ascii="Cambria" w:hAnsi="Cambria"/>
          <w:szCs w:val="24"/>
        </w:rPr>
        <w:t xml:space="preserve"> </w:t>
      </w:r>
      <w:r w:rsidR="00AB317E" w:rsidRPr="00836EF5">
        <w:rPr>
          <w:rFonts w:ascii="Cambria" w:hAnsi="Cambria"/>
          <w:szCs w:val="24"/>
        </w:rPr>
        <w:t>charge</w:t>
      </w:r>
      <w:r w:rsidR="00C510FF" w:rsidRPr="00836EF5">
        <w:rPr>
          <w:rFonts w:ascii="Cambria" w:hAnsi="Cambria"/>
          <w:szCs w:val="24"/>
        </w:rPr>
        <w:t>.</w:t>
      </w:r>
      <w:r w:rsidR="00690A86" w:rsidRPr="00836EF5">
        <w:rPr>
          <w:rFonts w:ascii="Cambria" w:hAnsi="Cambria"/>
          <w:szCs w:val="24"/>
        </w:rPr>
        <w:t xml:space="preserve"> </w:t>
      </w:r>
      <w:r w:rsidR="00703A24" w:rsidRPr="00836EF5">
        <w:rPr>
          <w:rFonts w:ascii="Cambria" w:hAnsi="Cambria"/>
          <w:szCs w:val="24"/>
        </w:rPr>
        <w:t xml:space="preserve"> </w:t>
      </w:r>
      <w:r w:rsidR="00A74B48" w:rsidRPr="00836EF5">
        <w:rPr>
          <w:rFonts w:ascii="Cambria" w:hAnsi="Cambria"/>
          <w:szCs w:val="24"/>
        </w:rPr>
        <w:t xml:space="preserve"> </w:t>
      </w:r>
      <w:r w:rsidR="00271009" w:rsidRPr="00836EF5">
        <w:rPr>
          <w:rFonts w:ascii="Cambria" w:hAnsi="Cambria"/>
          <w:b/>
          <w:szCs w:val="24"/>
        </w:rPr>
        <w:t>(2.1.2.)</w:t>
      </w:r>
    </w:p>
    <w:p w14:paraId="3D75C24A" w14:textId="77777777" w:rsidR="006D111F" w:rsidRPr="00836EF5" w:rsidRDefault="006D111F" w:rsidP="006D111F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See storyboard.</w:t>
      </w:r>
    </w:p>
    <w:p w14:paraId="69AB5417" w14:textId="77777777" w:rsidR="00A74B48" w:rsidRPr="00836EF5" w:rsidRDefault="00A74B48" w:rsidP="00A74B48">
      <w:pPr>
        <w:pStyle w:val="ListParagraph"/>
        <w:ind w:left="792"/>
        <w:rPr>
          <w:rFonts w:ascii="Cambria" w:hAnsi="Cambria"/>
          <w:szCs w:val="24"/>
        </w:rPr>
      </w:pPr>
    </w:p>
    <w:p w14:paraId="6CC5F3EF" w14:textId="77777777" w:rsidR="00E20347" w:rsidRPr="00836EF5" w:rsidRDefault="00C04E05" w:rsidP="00713A15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Ions </w:t>
      </w:r>
      <w:r w:rsidR="00D374F5" w:rsidRPr="00836EF5">
        <w:rPr>
          <w:rFonts w:ascii="Cambria" w:hAnsi="Cambria"/>
          <w:szCs w:val="24"/>
        </w:rPr>
        <w:t>can be generated using various techniques, each resulting</w:t>
      </w:r>
      <w:r w:rsidR="00380AEC" w:rsidRPr="00836EF5">
        <w:rPr>
          <w:rFonts w:ascii="Cambria" w:hAnsi="Cambria"/>
          <w:szCs w:val="24"/>
        </w:rPr>
        <w:t xml:space="preserve"> in a range of fragmentation</w:t>
      </w:r>
      <w:r w:rsidR="00713A15" w:rsidRPr="00836EF5">
        <w:rPr>
          <w:rFonts w:ascii="Cambria" w:hAnsi="Cambria"/>
          <w:szCs w:val="24"/>
        </w:rPr>
        <w:t>s</w:t>
      </w:r>
      <w:r w:rsidR="006E4293" w:rsidRPr="00836EF5">
        <w:rPr>
          <w:rFonts w:ascii="Cambria" w:hAnsi="Cambria"/>
          <w:szCs w:val="24"/>
        </w:rPr>
        <w:t xml:space="preserve">.  </w:t>
      </w:r>
      <w:r w:rsidR="00D33049" w:rsidRPr="00836EF5">
        <w:rPr>
          <w:rFonts w:ascii="Cambria" w:hAnsi="Cambria"/>
          <w:szCs w:val="24"/>
        </w:rPr>
        <w:t>These methods are loosely grouped into “hard” and “soft” ionization</w:t>
      </w:r>
      <w:r w:rsidR="006E4293" w:rsidRPr="00836EF5">
        <w:rPr>
          <w:rFonts w:ascii="Cambria" w:hAnsi="Cambria"/>
          <w:szCs w:val="24"/>
        </w:rPr>
        <w:t xml:space="preserve">. </w:t>
      </w:r>
      <w:r w:rsidR="00C510FF" w:rsidRPr="00836EF5">
        <w:rPr>
          <w:rFonts w:ascii="Cambria" w:hAnsi="Cambria"/>
          <w:b/>
          <w:szCs w:val="24"/>
        </w:rPr>
        <w:t>(2.2.1.)</w:t>
      </w:r>
      <w:r w:rsidR="00C510FF" w:rsidRPr="00836EF5">
        <w:rPr>
          <w:rFonts w:ascii="Cambria" w:hAnsi="Cambria"/>
          <w:szCs w:val="24"/>
        </w:rPr>
        <w:t xml:space="preserve"> </w:t>
      </w:r>
      <w:r w:rsidR="00D33049" w:rsidRPr="00836EF5">
        <w:rPr>
          <w:rFonts w:ascii="Cambria" w:hAnsi="Cambria"/>
          <w:szCs w:val="24"/>
        </w:rPr>
        <w:t xml:space="preserve">Hard ionization </w:t>
      </w:r>
      <w:r w:rsidR="00BB2847" w:rsidRPr="00836EF5">
        <w:rPr>
          <w:rFonts w:ascii="Cambria" w:hAnsi="Cambria"/>
          <w:szCs w:val="24"/>
        </w:rPr>
        <w:t xml:space="preserve">techniques </w:t>
      </w:r>
      <w:r w:rsidR="00CE044C" w:rsidRPr="00836EF5">
        <w:rPr>
          <w:rFonts w:ascii="Cambria" w:hAnsi="Cambria"/>
          <w:szCs w:val="24"/>
        </w:rPr>
        <w:t>cause</w:t>
      </w:r>
      <w:r w:rsidR="00D33049" w:rsidRPr="00836EF5">
        <w:rPr>
          <w:rFonts w:ascii="Cambria" w:hAnsi="Cambria"/>
          <w:szCs w:val="24"/>
        </w:rPr>
        <w:t xml:space="preserve"> </w:t>
      </w:r>
      <w:r w:rsidR="00AB317E" w:rsidRPr="00836EF5">
        <w:rPr>
          <w:rFonts w:ascii="Cambria" w:hAnsi="Cambria"/>
          <w:szCs w:val="24"/>
        </w:rPr>
        <w:t xml:space="preserve">more extensive </w:t>
      </w:r>
      <w:r w:rsidR="00D33049" w:rsidRPr="00836EF5">
        <w:rPr>
          <w:rFonts w:ascii="Cambria" w:hAnsi="Cambria"/>
          <w:szCs w:val="24"/>
        </w:rPr>
        <w:t>fragment</w:t>
      </w:r>
      <w:r w:rsidR="00CE044C" w:rsidRPr="00836EF5">
        <w:rPr>
          <w:rFonts w:ascii="Cambria" w:hAnsi="Cambria"/>
          <w:szCs w:val="24"/>
        </w:rPr>
        <w:t>ation,</w:t>
      </w:r>
      <w:r w:rsidR="00D33049" w:rsidRPr="00836EF5">
        <w:rPr>
          <w:rFonts w:ascii="Cambria" w:hAnsi="Cambria"/>
          <w:szCs w:val="24"/>
        </w:rPr>
        <w:t xml:space="preserve"> </w:t>
      </w:r>
      <w:r w:rsidR="00CE044C" w:rsidRPr="00836EF5">
        <w:rPr>
          <w:rFonts w:ascii="Cambria" w:hAnsi="Cambria"/>
          <w:szCs w:val="24"/>
        </w:rPr>
        <w:t>resulting in</w:t>
      </w:r>
      <w:r w:rsidR="00D33049" w:rsidRPr="00836EF5">
        <w:rPr>
          <w:rFonts w:ascii="Cambria" w:hAnsi="Cambria"/>
          <w:szCs w:val="24"/>
        </w:rPr>
        <w:t xml:space="preserve"> </w:t>
      </w:r>
      <w:r w:rsidR="008E4FF7" w:rsidRPr="00836EF5">
        <w:rPr>
          <w:rFonts w:ascii="Cambria" w:hAnsi="Cambria"/>
          <w:szCs w:val="24"/>
        </w:rPr>
        <w:t xml:space="preserve">more </w:t>
      </w:r>
      <w:r w:rsidR="00CE044C" w:rsidRPr="00836EF5">
        <w:rPr>
          <w:rFonts w:ascii="Cambria" w:hAnsi="Cambria"/>
          <w:szCs w:val="24"/>
        </w:rPr>
        <w:t>fragments</w:t>
      </w:r>
      <w:r w:rsidR="008E4FF7" w:rsidRPr="00836EF5">
        <w:rPr>
          <w:rFonts w:ascii="Cambria" w:hAnsi="Cambria"/>
          <w:szCs w:val="24"/>
        </w:rPr>
        <w:t xml:space="preserve"> of lower mass</w:t>
      </w:r>
      <w:r w:rsidR="00D33049" w:rsidRPr="00836EF5">
        <w:rPr>
          <w:rFonts w:ascii="Cambria" w:hAnsi="Cambria"/>
          <w:szCs w:val="24"/>
        </w:rPr>
        <w:t xml:space="preserve">. </w:t>
      </w:r>
      <w:r w:rsidR="00BB2847" w:rsidRPr="00836EF5">
        <w:rPr>
          <w:rFonts w:ascii="Cambria" w:hAnsi="Cambria"/>
          <w:szCs w:val="24"/>
        </w:rPr>
        <w:t xml:space="preserve"> Hard ionization</w:t>
      </w:r>
      <w:r w:rsidR="00CF1FCE" w:rsidRPr="00836EF5">
        <w:rPr>
          <w:rFonts w:ascii="Cambria" w:hAnsi="Cambria"/>
          <w:szCs w:val="24"/>
        </w:rPr>
        <w:t>, such as Inductively Coupled Plasma</w:t>
      </w:r>
      <w:r w:rsidR="00A95E08" w:rsidRPr="00836EF5">
        <w:rPr>
          <w:rFonts w:ascii="Cambria" w:hAnsi="Cambria"/>
          <w:szCs w:val="24"/>
        </w:rPr>
        <w:t>, or ICP</w:t>
      </w:r>
      <w:r w:rsidR="00CF1FCE" w:rsidRPr="00836EF5">
        <w:rPr>
          <w:rFonts w:ascii="Cambria" w:hAnsi="Cambria"/>
          <w:szCs w:val="24"/>
        </w:rPr>
        <w:t>,</w:t>
      </w:r>
      <w:r w:rsidR="00BB2847" w:rsidRPr="00836EF5">
        <w:rPr>
          <w:rFonts w:ascii="Cambria" w:hAnsi="Cambria"/>
          <w:szCs w:val="24"/>
        </w:rPr>
        <w:t xml:space="preserve"> is typically used for gases or volatile organic molecules. </w:t>
      </w:r>
      <w:r w:rsidR="00C510FF" w:rsidRPr="00836EF5">
        <w:rPr>
          <w:rFonts w:ascii="Cambria" w:hAnsi="Cambria"/>
          <w:b/>
          <w:szCs w:val="24"/>
        </w:rPr>
        <w:t>(2.2.2.)</w:t>
      </w:r>
      <w:r w:rsidR="00C510FF" w:rsidRPr="00836EF5">
        <w:rPr>
          <w:rFonts w:ascii="Cambria" w:hAnsi="Cambria"/>
          <w:szCs w:val="24"/>
        </w:rPr>
        <w:t xml:space="preserve"> </w:t>
      </w:r>
    </w:p>
    <w:p w14:paraId="012C0227" w14:textId="77777777" w:rsidR="00E20347" w:rsidRPr="00836EF5" w:rsidRDefault="00E20347" w:rsidP="00E20347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See storyboard. </w:t>
      </w:r>
    </w:p>
    <w:p w14:paraId="105B3C0E" w14:textId="77777777" w:rsidR="00E20347" w:rsidRPr="00836EF5" w:rsidRDefault="00E20347" w:rsidP="00E20347">
      <w:pPr>
        <w:pStyle w:val="ListParagraph"/>
        <w:ind w:left="1728"/>
        <w:rPr>
          <w:rFonts w:ascii="Cambria" w:hAnsi="Cambria"/>
          <w:szCs w:val="24"/>
        </w:rPr>
      </w:pPr>
    </w:p>
    <w:p w14:paraId="171BAD2C" w14:textId="77777777" w:rsidR="00A74B48" w:rsidRPr="00836EF5" w:rsidRDefault="00D33049" w:rsidP="00713A15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Soft ionization </w:t>
      </w:r>
      <w:r w:rsidR="00CF1FCE" w:rsidRPr="00836EF5">
        <w:rPr>
          <w:rFonts w:ascii="Cambria" w:hAnsi="Cambria"/>
          <w:szCs w:val="24"/>
        </w:rPr>
        <w:t>techniques result</w:t>
      </w:r>
      <w:r w:rsidRPr="00836EF5">
        <w:rPr>
          <w:rFonts w:ascii="Cambria" w:hAnsi="Cambria"/>
          <w:szCs w:val="24"/>
        </w:rPr>
        <w:t xml:space="preserve"> in l</w:t>
      </w:r>
      <w:r w:rsidR="00E20347" w:rsidRPr="00836EF5">
        <w:rPr>
          <w:rFonts w:ascii="Cambria" w:hAnsi="Cambria"/>
          <w:szCs w:val="24"/>
        </w:rPr>
        <w:t>ess</w:t>
      </w:r>
      <w:r w:rsidR="003F54DF" w:rsidRPr="00836EF5">
        <w:rPr>
          <w:rFonts w:ascii="Cambria" w:hAnsi="Cambria"/>
          <w:szCs w:val="24"/>
        </w:rPr>
        <w:t>, or almost no,</w:t>
      </w:r>
      <w:r w:rsidR="00E20347" w:rsidRPr="00836EF5">
        <w:rPr>
          <w:rFonts w:ascii="Cambria" w:hAnsi="Cambria"/>
          <w:szCs w:val="24"/>
        </w:rPr>
        <w:t xml:space="preserve"> fragmentation with a high </w:t>
      </w:r>
      <w:r w:rsidRPr="00836EF5">
        <w:rPr>
          <w:rFonts w:ascii="Cambria" w:hAnsi="Cambria"/>
          <w:szCs w:val="24"/>
        </w:rPr>
        <w:t xml:space="preserve">molecular mass range.  </w:t>
      </w:r>
      <w:r w:rsidR="003A6A58" w:rsidRPr="00836EF5">
        <w:rPr>
          <w:rFonts w:ascii="Cambria" w:hAnsi="Cambria"/>
          <w:b/>
          <w:szCs w:val="24"/>
        </w:rPr>
        <w:t>(2.3.1.)</w:t>
      </w:r>
      <w:r w:rsidR="003A6A58" w:rsidRPr="00836EF5">
        <w:rPr>
          <w:rFonts w:ascii="Cambria" w:hAnsi="Cambria"/>
          <w:szCs w:val="24"/>
        </w:rPr>
        <w:t xml:space="preserve"> </w:t>
      </w:r>
      <w:r w:rsidR="00BB2847" w:rsidRPr="00836EF5">
        <w:rPr>
          <w:rFonts w:ascii="Cambria" w:hAnsi="Cambria"/>
          <w:szCs w:val="24"/>
        </w:rPr>
        <w:t>Soft ionization</w:t>
      </w:r>
      <w:r w:rsidR="00A95E08" w:rsidRPr="00836EF5">
        <w:rPr>
          <w:rFonts w:ascii="Cambria" w:hAnsi="Cambria"/>
          <w:szCs w:val="24"/>
        </w:rPr>
        <w:t>, such as Matrix Assisted Laser Desorption Ionization, or MALDI</w:t>
      </w:r>
      <w:r w:rsidR="00806469" w:rsidRPr="00836EF5">
        <w:rPr>
          <w:rFonts w:ascii="Cambria" w:hAnsi="Cambria"/>
          <w:szCs w:val="24"/>
        </w:rPr>
        <w:t xml:space="preserve"> </w:t>
      </w:r>
      <w:r w:rsidR="00806469" w:rsidRPr="00836EF5">
        <w:rPr>
          <w:rFonts w:ascii="Cambria" w:hAnsi="Cambria"/>
          <w:i/>
          <w:szCs w:val="24"/>
        </w:rPr>
        <w:t>(pronounced mall-</w:t>
      </w:r>
      <w:proofErr w:type="spellStart"/>
      <w:r w:rsidR="00806469" w:rsidRPr="00836EF5">
        <w:rPr>
          <w:rFonts w:ascii="Cambria" w:hAnsi="Cambria"/>
          <w:i/>
          <w:szCs w:val="24"/>
        </w:rPr>
        <w:t>dee</w:t>
      </w:r>
      <w:proofErr w:type="spellEnd"/>
      <w:r w:rsidR="00806469" w:rsidRPr="00836EF5">
        <w:rPr>
          <w:rFonts w:ascii="Cambria" w:hAnsi="Cambria"/>
          <w:i/>
          <w:szCs w:val="24"/>
        </w:rPr>
        <w:t>)</w:t>
      </w:r>
      <w:r w:rsidR="00CF1FCE" w:rsidRPr="00836EF5">
        <w:rPr>
          <w:rFonts w:ascii="Cambria" w:hAnsi="Cambria"/>
          <w:i/>
          <w:szCs w:val="24"/>
        </w:rPr>
        <w:t>,</w:t>
      </w:r>
      <w:r w:rsidR="00BB2847" w:rsidRPr="00836EF5">
        <w:rPr>
          <w:rFonts w:ascii="Cambria" w:hAnsi="Cambria"/>
          <w:szCs w:val="24"/>
        </w:rPr>
        <w:t xml:space="preserve"> is typically used in the analysis of large molecules such as proteins. </w:t>
      </w:r>
      <w:r w:rsidR="00C510FF" w:rsidRPr="00836EF5">
        <w:rPr>
          <w:rFonts w:ascii="Cambria" w:hAnsi="Cambria"/>
          <w:b/>
          <w:szCs w:val="24"/>
        </w:rPr>
        <w:t>(2.</w:t>
      </w:r>
      <w:r w:rsidR="00E20347" w:rsidRPr="00836EF5">
        <w:rPr>
          <w:rFonts w:ascii="Cambria" w:hAnsi="Cambria"/>
          <w:b/>
          <w:szCs w:val="24"/>
        </w:rPr>
        <w:t>3</w:t>
      </w:r>
      <w:r w:rsidR="00C510FF" w:rsidRPr="00836EF5">
        <w:rPr>
          <w:rFonts w:ascii="Cambria" w:hAnsi="Cambria"/>
          <w:b/>
          <w:szCs w:val="24"/>
        </w:rPr>
        <w:t>.</w:t>
      </w:r>
      <w:r w:rsidR="00E20347" w:rsidRPr="00836EF5">
        <w:rPr>
          <w:rFonts w:ascii="Cambria" w:hAnsi="Cambria"/>
          <w:b/>
          <w:szCs w:val="24"/>
        </w:rPr>
        <w:t>2</w:t>
      </w:r>
      <w:r w:rsidR="00C510FF" w:rsidRPr="00836EF5">
        <w:rPr>
          <w:rFonts w:ascii="Cambria" w:hAnsi="Cambria"/>
          <w:b/>
          <w:szCs w:val="24"/>
        </w:rPr>
        <w:t>.)</w:t>
      </w:r>
      <w:r w:rsidR="00C510FF" w:rsidRPr="00836EF5">
        <w:rPr>
          <w:rFonts w:ascii="Cambria" w:hAnsi="Cambria"/>
          <w:szCs w:val="24"/>
        </w:rPr>
        <w:t xml:space="preserve"> </w:t>
      </w:r>
    </w:p>
    <w:p w14:paraId="1BCF25EC" w14:textId="77777777" w:rsidR="00A804C3" w:rsidRPr="00836EF5" w:rsidRDefault="00A804C3" w:rsidP="00A804C3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See storyboard. </w:t>
      </w:r>
    </w:p>
    <w:p w14:paraId="74EEA204" w14:textId="77777777" w:rsidR="003A6A58" w:rsidRPr="00836EF5" w:rsidRDefault="003A6A58" w:rsidP="003A6A58">
      <w:pPr>
        <w:pStyle w:val="ListParagraph"/>
        <w:ind w:left="1728"/>
        <w:rPr>
          <w:rFonts w:ascii="Cambria" w:hAnsi="Cambria"/>
          <w:szCs w:val="24"/>
        </w:rPr>
      </w:pPr>
    </w:p>
    <w:p w14:paraId="01CA5C65" w14:textId="461E4A90" w:rsidR="00B21D8F" w:rsidRPr="00836EF5" w:rsidRDefault="00B21D8F" w:rsidP="00B21D8F">
      <w:pPr>
        <w:pStyle w:val="NormalWeb"/>
        <w:numPr>
          <w:ilvl w:val="1"/>
          <w:numId w:val="1"/>
        </w:numPr>
        <w:spacing w:before="86" w:beforeAutospacing="0" w:after="0" w:afterAutospacing="0"/>
        <w:textAlignment w:val="baseline"/>
        <w:rPr>
          <w:rFonts w:ascii="Cambria" w:hAnsi="Cambria"/>
          <w:sz w:val="24"/>
          <w:szCs w:val="24"/>
        </w:rPr>
      </w:pPr>
      <w:r w:rsidRPr="00836EF5">
        <w:rPr>
          <w:rFonts w:ascii="Cambria" w:eastAsia="ＭＳ Ｐゴシック" w:hAnsi="Cambria" w:cstheme="minorBidi"/>
          <w:kern w:val="24"/>
          <w:sz w:val="24"/>
          <w:szCs w:val="24"/>
        </w:rPr>
        <w:t xml:space="preserve">The fragmentation of a compound into </w:t>
      </w:r>
      <w:r w:rsidR="003F54DF" w:rsidRPr="00836EF5">
        <w:rPr>
          <w:rFonts w:ascii="Cambria" w:eastAsia="ＭＳ Ｐゴシック" w:hAnsi="Cambria" w:cstheme="minorBidi"/>
          <w:kern w:val="24"/>
          <w:sz w:val="24"/>
          <w:szCs w:val="24"/>
        </w:rPr>
        <w:t>a number of</w:t>
      </w:r>
      <w:r w:rsidRPr="00836EF5">
        <w:rPr>
          <w:rFonts w:ascii="Cambria" w:eastAsia="ＭＳ Ｐゴシック" w:hAnsi="Cambria" w:cstheme="minorBidi"/>
          <w:kern w:val="24"/>
          <w:sz w:val="24"/>
          <w:szCs w:val="24"/>
        </w:rPr>
        <w:t xml:space="preserve"> smaller ions can aid in the determination of a molecules structure.  However, if the fragmentation is too </w:t>
      </w:r>
      <w:r w:rsidR="003F54DF" w:rsidRPr="00836EF5">
        <w:rPr>
          <w:rFonts w:ascii="Cambria" w:eastAsia="ＭＳ Ｐゴシック" w:hAnsi="Cambria" w:cstheme="minorBidi"/>
          <w:kern w:val="24"/>
          <w:sz w:val="24"/>
          <w:szCs w:val="24"/>
        </w:rPr>
        <w:t>great</w:t>
      </w:r>
      <w:r w:rsidRPr="00836EF5">
        <w:rPr>
          <w:rFonts w:ascii="Cambria" w:eastAsia="ＭＳ Ｐゴシック" w:hAnsi="Cambria" w:cstheme="minorBidi"/>
          <w:kern w:val="24"/>
          <w:sz w:val="24"/>
          <w:szCs w:val="24"/>
        </w:rPr>
        <w:t>, valuable</w:t>
      </w:r>
      <w:r w:rsidR="00CC2D1A" w:rsidRPr="00836EF5">
        <w:rPr>
          <w:rFonts w:ascii="Cambria" w:eastAsia="ＭＳ Ｐゴシック" w:hAnsi="Cambria" w:cstheme="minorBidi"/>
          <w:kern w:val="24"/>
          <w:sz w:val="24"/>
          <w:szCs w:val="24"/>
        </w:rPr>
        <w:t xml:space="preserve"> structure information can </w:t>
      </w:r>
      <w:r w:rsidRPr="00836EF5">
        <w:rPr>
          <w:rFonts w:ascii="Cambria" w:eastAsia="ＭＳ Ｐゴシック" w:hAnsi="Cambria" w:cstheme="minorBidi"/>
          <w:kern w:val="24"/>
          <w:sz w:val="24"/>
          <w:szCs w:val="24"/>
        </w:rPr>
        <w:t xml:space="preserve">be lost.  Thus, the selection of an ionization method depends on the sample of interest, the desired degree of fragmentation, and how the sample is introduced to the mass spectrometer. </w:t>
      </w:r>
    </w:p>
    <w:p w14:paraId="4B473DF9" w14:textId="77777777" w:rsidR="003A6A58" w:rsidRPr="00836EF5" w:rsidRDefault="003A6A58" w:rsidP="003A6A58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t xml:space="preserve">See storyboard </w:t>
      </w:r>
    </w:p>
    <w:p w14:paraId="0721448B" w14:textId="77777777" w:rsidR="00D33049" w:rsidRPr="00836EF5" w:rsidRDefault="00D33049" w:rsidP="00D33049">
      <w:pPr>
        <w:rPr>
          <w:rFonts w:ascii="Cambria" w:hAnsi="Cambria"/>
          <w:szCs w:val="24"/>
        </w:rPr>
      </w:pPr>
    </w:p>
    <w:p w14:paraId="224F2CC3" w14:textId="77777777" w:rsidR="00520516" w:rsidRPr="00836EF5" w:rsidRDefault="00D33049" w:rsidP="00D33049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The ions </w:t>
      </w:r>
      <w:r w:rsidR="005C6B43" w:rsidRPr="00836EF5">
        <w:rPr>
          <w:rFonts w:ascii="Cambria" w:hAnsi="Cambria"/>
          <w:szCs w:val="24"/>
        </w:rPr>
        <w:t xml:space="preserve">are </w:t>
      </w:r>
      <w:r w:rsidR="000D3255" w:rsidRPr="00836EF5">
        <w:rPr>
          <w:rFonts w:ascii="Cambria" w:hAnsi="Cambria"/>
          <w:szCs w:val="24"/>
        </w:rPr>
        <w:t xml:space="preserve">then </w:t>
      </w:r>
      <w:r w:rsidR="00410290" w:rsidRPr="00836EF5">
        <w:rPr>
          <w:rFonts w:ascii="Cambria" w:hAnsi="Cambria"/>
          <w:szCs w:val="24"/>
        </w:rPr>
        <w:t>accelerated in an electr</w:t>
      </w:r>
      <w:r w:rsidRPr="00836EF5">
        <w:rPr>
          <w:rFonts w:ascii="Cambria" w:hAnsi="Cambria"/>
          <w:szCs w:val="24"/>
        </w:rPr>
        <w:t xml:space="preserve">ic field at a certain voltage, </w:t>
      </w:r>
      <w:r w:rsidR="000D3255" w:rsidRPr="00836EF5">
        <w:rPr>
          <w:rFonts w:ascii="Cambria" w:hAnsi="Cambria"/>
          <w:szCs w:val="24"/>
        </w:rPr>
        <w:t xml:space="preserve">where </w:t>
      </w:r>
      <w:r w:rsidRPr="00836EF5">
        <w:rPr>
          <w:rFonts w:ascii="Cambria" w:hAnsi="Cambria"/>
          <w:szCs w:val="24"/>
        </w:rPr>
        <w:t xml:space="preserve">ions with </w:t>
      </w:r>
      <w:r w:rsidR="000F7664" w:rsidRPr="00836EF5">
        <w:rPr>
          <w:rFonts w:ascii="Cambria" w:hAnsi="Cambria"/>
          <w:szCs w:val="24"/>
        </w:rPr>
        <w:t xml:space="preserve">small </w:t>
      </w:r>
      <w:r w:rsidR="006F50AB" w:rsidRPr="00836EF5">
        <w:rPr>
          <w:rFonts w:ascii="Cambria" w:hAnsi="Cambria"/>
          <w:szCs w:val="24"/>
        </w:rPr>
        <w:t xml:space="preserve">mass-to-charge ratios </w:t>
      </w:r>
      <w:r w:rsidR="000F7664" w:rsidRPr="00836EF5">
        <w:rPr>
          <w:rFonts w:ascii="Cambria" w:hAnsi="Cambria"/>
          <w:szCs w:val="24"/>
        </w:rPr>
        <w:t xml:space="preserve">travel at a higher acceleration than those with </w:t>
      </w:r>
      <w:r w:rsidR="00C510FF" w:rsidRPr="00836EF5">
        <w:rPr>
          <w:rFonts w:ascii="Cambria" w:hAnsi="Cambria"/>
          <w:szCs w:val="24"/>
        </w:rPr>
        <w:t>large</w:t>
      </w:r>
      <w:r w:rsidR="000F7664" w:rsidRPr="00836EF5">
        <w:rPr>
          <w:rFonts w:ascii="Cambria" w:hAnsi="Cambria"/>
          <w:szCs w:val="24"/>
        </w:rPr>
        <w:t xml:space="preserve"> </w:t>
      </w:r>
      <w:r w:rsidR="006F50AB" w:rsidRPr="00836EF5">
        <w:rPr>
          <w:rFonts w:ascii="Cambria" w:hAnsi="Cambria"/>
          <w:szCs w:val="24"/>
        </w:rPr>
        <w:t>mass-to-charge ratios</w:t>
      </w:r>
      <w:r w:rsidR="000F7664" w:rsidRPr="00836EF5">
        <w:rPr>
          <w:rFonts w:ascii="Cambria" w:hAnsi="Cambria"/>
          <w:szCs w:val="24"/>
        </w:rPr>
        <w:t xml:space="preserve">. </w:t>
      </w:r>
      <w:r w:rsidR="00304275" w:rsidRPr="00836EF5">
        <w:rPr>
          <w:rFonts w:ascii="Cambria" w:hAnsi="Cambria"/>
          <w:b/>
          <w:szCs w:val="24"/>
        </w:rPr>
        <w:t>(2.5.1.)</w:t>
      </w:r>
      <w:r w:rsidR="00520516" w:rsidRPr="00836EF5">
        <w:rPr>
          <w:rFonts w:ascii="Cambria" w:hAnsi="Cambria"/>
          <w:szCs w:val="24"/>
        </w:rPr>
        <w:t xml:space="preserve"> </w:t>
      </w:r>
      <w:r w:rsidRPr="00836EF5">
        <w:rPr>
          <w:rFonts w:ascii="Cambria" w:hAnsi="Cambria"/>
          <w:szCs w:val="24"/>
        </w:rPr>
        <w:t>After</w:t>
      </w:r>
      <w:r w:rsidR="00317B51" w:rsidRPr="00836EF5">
        <w:rPr>
          <w:rFonts w:ascii="Cambria" w:hAnsi="Cambria"/>
          <w:szCs w:val="24"/>
        </w:rPr>
        <w:t xml:space="preserve"> the ions have been accelerated, they </w:t>
      </w:r>
      <w:r w:rsidR="000D3255" w:rsidRPr="00836EF5">
        <w:rPr>
          <w:rFonts w:ascii="Cambria" w:hAnsi="Cambria"/>
          <w:szCs w:val="24"/>
        </w:rPr>
        <w:t>enter the mass analyzer.</w:t>
      </w:r>
      <w:r w:rsidRPr="00836EF5">
        <w:rPr>
          <w:rFonts w:ascii="Cambria" w:hAnsi="Cambria"/>
          <w:szCs w:val="24"/>
        </w:rPr>
        <w:t xml:space="preserve">  </w:t>
      </w:r>
      <w:r w:rsidR="00304275" w:rsidRPr="00836EF5">
        <w:rPr>
          <w:rFonts w:ascii="Cambria" w:hAnsi="Cambria"/>
          <w:b/>
          <w:szCs w:val="24"/>
        </w:rPr>
        <w:t>(2.5.2.)</w:t>
      </w:r>
    </w:p>
    <w:p w14:paraId="52750B62" w14:textId="77777777" w:rsidR="00A804C3" w:rsidRPr="00836EF5" w:rsidRDefault="00A804C3" w:rsidP="00A804C3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See storyboard. </w:t>
      </w:r>
    </w:p>
    <w:p w14:paraId="6F428092" w14:textId="77777777" w:rsidR="00520516" w:rsidRPr="00836EF5" w:rsidRDefault="00520516" w:rsidP="00520516">
      <w:pPr>
        <w:rPr>
          <w:rFonts w:ascii="Cambria" w:hAnsi="Cambria"/>
          <w:szCs w:val="24"/>
        </w:rPr>
      </w:pPr>
    </w:p>
    <w:p w14:paraId="654B564D" w14:textId="77777777" w:rsidR="00E20347" w:rsidRPr="00836EF5" w:rsidRDefault="00BB2847" w:rsidP="00E2034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The most basic mass analyzer is a magnetic sector, which </w:t>
      </w:r>
      <w:r w:rsidR="00D33049" w:rsidRPr="00836EF5">
        <w:rPr>
          <w:rFonts w:ascii="Cambria" w:hAnsi="Cambria"/>
          <w:szCs w:val="24"/>
        </w:rPr>
        <w:t>is composed of a cur</w:t>
      </w:r>
      <w:r w:rsidR="00CB161E" w:rsidRPr="00836EF5">
        <w:rPr>
          <w:rFonts w:ascii="Cambria" w:hAnsi="Cambria"/>
          <w:szCs w:val="24"/>
        </w:rPr>
        <w:t xml:space="preserve">ved </w:t>
      </w:r>
      <w:r w:rsidR="003A6A58" w:rsidRPr="00836EF5">
        <w:rPr>
          <w:rFonts w:ascii="Cambria" w:hAnsi="Cambria"/>
          <w:szCs w:val="24"/>
        </w:rPr>
        <w:t>magnet</w:t>
      </w:r>
      <w:r w:rsidR="00D33049" w:rsidRPr="00836EF5">
        <w:rPr>
          <w:rFonts w:ascii="Cambria" w:hAnsi="Cambria"/>
          <w:szCs w:val="24"/>
        </w:rPr>
        <w:t xml:space="preserve"> that produces a homogeneous magnetic field.  </w:t>
      </w:r>
      <w:r w:rsidR="00E20347" w:rsidRPr="00836EF5">
        <w:rPr>
          <w:rFonts w:ascii="Cambria" w:hAnsi="Cambria"/>
          <w:b/>
          <w:szCs w:val="24"/>
        </w:rPr>
        <w:t>(2.</w:t>
      </w:r>
      <w:r w:rsidR="003A6A58" w:rsidRPr="00836EF5">
        <w:rPr>
          <w:rFonts w:ascii="Cambria" w:hAnsi="Cambria"/>
          <w:b/>
          <w:szCs w:val="24"/>
        </w:rPr>
        <w:t>6</w:t>
      </w:r>
      <w:r w:rsidR="00E20347" w:rsidRPr="00836EF5">
        <w:rPr>
          <w:rFonts w:ascii="Cambria" w:hAnsi="Cambria"/>
          <w:b/>
          <w:szCs w:val="24"/>
        </w:rPr>
        <w:t>.1.)</w:t>
      </w:r>
      <w:r w:rsidR="00E20347" w:rsidRPr="00836EF5">
        <w:rPr>
          <w:rFonts w:ascii="Cambria" w:hAnsi="Cambria"/>
          <w:szCs w:val="24"/>
        </w:rPr>
        <w:t xml:space="preserve"> </w:t>
      </w:r>
      <w:r w:rsidR="00D33049" w:rsidRPr="00836EF5">
        <w:rPr>
          <w:rFonts w:ascii="Cambria" w:hAnsi="Cambria"/>
          <w:szCs w:val="24"/>
        </w:rPr>
        <w:t>The attractive force of the magnet, plus the centrifugal force of the accelerating ions causes them to travel in a circular path</w:t>
      </w:r>
      <w:r w:rsidR="00E20347" w:rsidRPr="00836EF5">
        <w:rPr>
          <w:rFonts w:ascii="Cambria" w:hAnsi="Cambria"/>
          <w:szCs w:val="24"/>
        </w:rPr>
        <w:t xml:space="preserve">.  </w:t>
      </w:r>
      <w:r w:rsidR="00E20347" w:rsidRPr="00836EF5">
        <w:rPr>
          <w:rFonts w:ascii="Cambria" w:hAnsi="Cambria"/>
          <w:b/>
          <w:szCs w:val="24"/>
        </w:rPr>
        <w:t>(2.</w:t>
      </w:r>
      <w:r w:rsidR="003A6A58" w:rsidRPr="00836EF5">
        <w:rPr>
          <w:rFonts w:ascii="Cambria" w:hAnsi="Cambria"/>
          <w:b/>
          <w:szCs w:val="24"/>
        </w:rPr>
        <w:t>6</w:t>
      </w:r>
      <w:r w:rsidR="00E20347" w:rsidRPr="00836EF5">
        <w:rPr>
          <w:rFonts w:ascii="Cambria" w:hAnsi="Cambria"/>
          <w:b/>
          <w:szCs w:val="24"/>
        </w:rPr>
        <w:t>.2.)</w:t>
      </w:r>
      <w:r w:rsidR="00E20347" w:rsidRPr="00836EF5">
        <w:rPr>
          <w:rFonts w:ascii="Cambria" w:hAnsi="Cambria"/>
          <w:szCs w:val="24"/>
        </w:rPr>
        <w:t xml:space="preserve"> </w:t>
      </w:r>
    </w:p>
    <w:p w14:paraId="163AAC28" w14:textId="77777777" w:rsidR="00E20347" w:rsidRPr="00836EF5" w:rsidRDefault="00E20347" w:rsidP="00E20347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See storyboard. </w:t>
      </w:r>
    </w:p>
    <w:p w14:paraId="63EB2863" w14:textId="77777777" w:rsidR="00E20347" w:rsidRPr="00836EF5" w:rsidRDefault="00E20347" w:rsidP="00E20347">
      <w:pPr>
        <w:pStyle w:val="ListParagraph"/>
        <w:ind w:left="1728"/>
        <w:rPr>
          <w:rFonts w:ascii="Cambria" w:hAnsi="Cambria"/>
          <w:szCs w:val="24"/>
        </w:rPr>
      </w:pPr>
    </w:p>
    <w:p w14:paraId="4F793E19" w14:textId="2218B849" w:rsidR="00E20347" w:rsidRPr="00836EF5" w:rsidRDefault="00E20347" w:rsidP="00E2034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The radius of the ions circular path depends on the accelerating voltage, the applied magnetic field, and the mass-to-charge ratio. When voltage and magnetic field </w:t>
      </w:r>
      <w:r w:rsidR="00085518" w:rsidRPr="00836EF5">
        <w:rPr>
          <w:rFonts w:ascii="Cambria" w:hAnsi="Cambria"/>
          <w:szCs w:val="24"/>
        </w:rPr>
        <w:t xml:space="preserve">strength </w:t>
      </w:r>
      <w:r w:rsidRPr="00836EF5">
        <w:rPr>
          <w:rFonts w:ascii="Cambria" w:hAnsi="Cambria"/>
          <w:szCs w:val="24"/>
        </w:rPr>
        <w:t>are held constant, the radius depends only on the mass-to-charge ratio of the ion</w:t>
      </w:r>
      <w:r w:rsidR="00836EF5">
        <w:rPr>
          <w:rFonts w:ascii="Cambria" w:hAnsi="Cambria"/>
          <w:szCs w:val="24"/>
        </w:rPr>
        <w:t>.</w:t>
      </w:r>
    </w:p>
    <w:p w14:paraId="795020A4" w14:textId="77777777" w:rsidR="00E20347" w:rsidRPr="00836EF5" w:rsidRDefault="00E20347" w:rsidP="00E20347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See storyboard. </w:t>
      </w:r>
    </w:p>
    <w:p w14:paraId="1201326F" w14:textId="77777777" w:rsidR="00E20347" w:rsidRPr="00836EF5" w:rsidRDefault="00E20347" w:rsidP="00E20347">
      <w:pPr>
        <w:pStyle w:val="ListParagraph"/>
        <w:ind w:left="1728"/>
        <w:rPr>
          <w:rFonts w:ascii="Cambria" w:hAnsi="Cambria"/>
          <w:szCs w:val="24"/>
        </w:rPr>
      </w:pPr>
    </w:p>
    <w:p w14:paraId="52F893BB" w14:textId="77777777" w:rsidR="00931FCF" w:rsidRPr="00836EF5" w:rsidRDefault="00931FCF" w:rsidP="00E2034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The voltage and magnetic field can then be selected to only allow certain mass-to-charge ratio species through the curved path.  Other ions crash into the sides of the magnetic pathway and are lost. </w:t>
      </w:r>
      <w:r w:rsidR="00E20347" w:rsidRPr="00836EF5">
        <w:rPr>
          <w:rFonts w:ascii="Cambria" w:hAnsi="Cambria"/>
          <w:b/>
          <w:szCs w:val="24"/>
        </w:rPr>
        <w:t>(2.</w:t>
      </w:r>
      <w:r w:rsidR="003A6A58" w:rsidRPr="00836EF5">
        <w:rPr>
          <w:rFonts w:ascii="Cambria" w:hAnsi="Cambria"/>
          <w:b/>
          <w:szCs w:val="24"/>
        </w:rPr>
        <w:t>8</w:t>
      </w:r>
      <w:r w:rsidR="00E20347" w:rsidRPr="00836EF5">
        <w:rPr>
          <w:rFonts w:ascii="Cambria" w:hAnsi="Cambria"/>
          <w:b/>
          <w:szCs w:val="24"/>
        </w:rPr>
        <w:t xml:space="preserve">.1.) </w:t>
      </w:r>
      <w:r w:rsidR="00E20347" w:rsidRPr="00836EF5">
        <w:rPr>
          <w:rFonts w:ascii="Cambria" w:hAnsi="Cambria"/>
          <w:szCs w:val="24"/>
        </w:rPr>
        <w:t>By</w:t>
      </w:r>
      <w:r w:rsidR="00163F98" w:rsidRPr="00836EF5">
        <w:rPr>
          <w:rFonts w:ascii="Cambria" w:hAnsi="Cambria"/>
          <w:szCs w:val="24"/>
        </w:rPr>
        <w:t xml:space="preserve"> scanning the magnetic field</w:t>
      </w:r>
      <w:r w:rsidR="00085518" w:rsidRPr="00836EF5">
        <w:rPr>
          <w:rFonts w:ascii="Cambria" w:hAnsi="Cambria"/>
          <w:szCs w:val="24"/>
        </w:rPr>
        <w:t xml:space="preserve"> strength</w:t>
      </w:r>
      <w:r w:rsidR="00163F98" w:rsidRPr="00836EF5">
        <w:rPr>
          <w:rFonts w:ascii="Cambria" w:hAnsi="Cambria"/>
          <w:szCs w:val="24"/>
        </w:rPr>
        <w:t xml:space="preserve">, </w:t>
      </w:r>
      <w:r w:rsidR="00085518" w:rsidRPr="00836EF5">
        <w:rPr>
          <w:rFonts w:ascii="Cambria" w:hAnsi="Cambria"/>
          <w:szCs w:val="24"/>
        </w:rPr>
        <w:t xml:space="preserve">desired </w:t>
      </w:r>
      <w:r w:rsidR="00163F98" w:rsidRPr="00836EF5">
        <w:rPr>
          <w:rFonts w:ascii="Cambria" w:hAnsi="Cambria"/>
          <w:szCs w:val="24"/>
        </w:rPr>
        <w:t xml:space="preserve">ions reach the detector at different </w:t>
      </w:r>
      <w:r w:rsidR="003A6A58" w:rsidRPr="00836EF5">
        <w:rPr>
          <w:rFonts w:ascii="Cambria" w:hAnsi="Cambria"/>
          <w:szCs w:val="24"/>
        </w:rPr>
        <w:t>times</w:t>
      </w:r>
      <w:r w:rsidR="00163F98" w:rsidRPr="00836EF5">
        <w:rPr>
          <w:rFonts w:ascii="Cambria" w:hAnsi="Cambria"/>
          <w:szCs w:val="24"/>
        </w:rPr>
        <w:t xml:space="preserve">, thereby identifying each species precisely. </w:t>
      </w:r>
      <w:r w:rsidR="00E20347" w:rsidRPr="00836EF5">
        <w:rPr>
          <w:rFonts w:ascii="Cambria" w:hAnsi="Cambria"/>
          <w:b/>
          <w:szCs w:val="24"/>
        </w:rPr>
        <w:t>(2.</w:t>
      </w:r>
      <w:r w:rsidR="003A6A58" w:rsidRPr="00836EF5">
        <w:rPr>
          <w:rFonts w:ascii="Cambria" w:hAnsi="Cambria"/>
          <w:b/>
          <w:szCs w:val="24"/>
        </w:rPr>
        <w:t>8</w:t>
      </w:r>
      <w:r w:rsidR="00E20347" w:rsidRPr="00836EF5">
        <w:rPr>
          <w:rFonts w:ascii="Cambria" w:hAnsi="Cambria"/>
          <w:b/>
          <w:szCs w:val="24"/>
        </w:rPr>
        <w:t>.2.)</w:t>
      </w:r>
      <w:r w:rsidR="00E20347" w:rsidRPr="00836EF5">
        <w:rPr>
          <w:rFonts w:ascii="Cambria" w:hAnsi="Cambria"/>
          <w:szCs w:val="24"/>
        </w:rPr>
        <w:t xml:space="preserve"> </w:t>
      </w:r>
    </w:p>
    <w:p w14:paraId="25484ABF" w14:textId="77777777" w:rsidR="00A804C3" w:rsidRPr="00836EF5" w:rsidRDefault="00A804C3" w:rsidP="00A804C3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See storyboard. </w:t>
      </w:r>
    </w:p>
    <w:p w14:paraId="616844BF" w14:textId="77777777" w:rsidR="003A6574" w:rsidRPr="00836EF5" w:rsidRDefault="003A6574" w:rsidP="003A6574">
      <w:pPr>
        <w:pStyle w:val="ListParagraph"/>
        <w:ind w:left="1224"/>
        <w:rPr>
          <w:rFonts w:ascii="Cambria" w:hAnsi="Cambria"/>
          <w:szCs w:val="24"/>
        </w:rPr>
      </w:pPr>
    </w:p>
    <w:p w14:paraId="78223889" w14:textId="51858F72" w:rsidR="000D3255" w:rsidRPr="00836EF5" w:rsidRDefault="003F54DF" w:rsidP="00D33049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The most</w:t>
      </w:r>
      <w:r w:rsidRPr="00836EF5">
        <w:rPr>
          <w:rFonts w:ascii="Cambria" w:hAnsi="Cambria"/>
        </w:rPr>
        <w:t xml:space="preserve"> common</w:t>
      </w:r>
      <w:r w:rsidRPr="00836EF5">
        <w:rPr>
          <w:rFonts w:ascii="Cambria" w:hAnsi="Cambria"/>
          <w:szCs w:val="24"/>
        </w:rPr>
        <w:t xml:space="preserve"> type of</w:t>
      </w:r>
      <w:r w:rsidR="00D33049" w:rsidRPr="00836EF5">
        <w:rPr>
          <w:rFonts w:ascii="Cambria" w:hAnsi="Cambria"/>
          <w:szCs w:val="24"/>
        </w:rPr>
        <w:t xml:space="preserve"> mass analyzer is the </w:t>
      </w:r>
      <w:r w:rsidR="00C04E05" w:rsidRPr="00836EF5">
        <w:rPr>
          <w:rFonts w:ascii="Cambria" w:hAnsi="Cambria"/>
          <w:szCs w:val="24"/>
        </w:rPr>
        <w:t xml:space="preserve">quadrupole mass filter. </w:t>
      </w:r>
      <w:r w:rsidR="00163F98" w:rsidRPr="00836EF5">
        <w:rPr>
          <w:rFonts w:ascii="Cambria" w:hAnsi="Cambria"/>
          <w:szCs w:val="24"/>
        </w:rPr>
        <w:t xml:space="preserve">The quadrupole consists of </w:t>
      </w:r>
      <w:r w:rsidR="00605166" w:rsidRPr="00836EF5">
        <w:rPr>
          <w:rFonts w:ascii="Cambria" w:hAnsi="Cambria"/>
          <w:szCs w:val="24"/>
        </w:rPr>
        <w:t xml:space="preserve">two pairs of </w:t>
      </w:r>
      <w:r w:rsidR="00163F98" w:rsidRPr="00836EF5">
        <w:rPr>
          <w:rFonts w:ascii="Cambria" w:hAnsi="Cambria"/>
          <w:szCs w:val="24"/>
        </w:rPr>
        <w:t>parallel metal rods, w</w:t>
      </w:r>
      <w:r w:rsidR="000D3255" w:rsidRPr="00836EF5">
        <w:rPr>
          <w:rFonts w:ascii="Cambria" w:hAnsi="Cambria"/>
          <w:szCs w:val="24"/>
        </w:rPr>
        <w:t>ith each pair of opposing rods electrically connected</w:t>
      </w:r>
      <w:r w:rsidR="00163F98" w:rsidRPr="00836EF5">
        <w:rPr>
          <w:rFonts w:ascii="Cambria" w:hAnsi="Cambria"/>
          <w:szCs w:val="24"/>
        </w:rPr>
        <w:t xml:space="preserve">.  </w:t>
      </w:r>
    </w:p>
    <w:p w14:paraId="53DFE837" w14:textId="77777777" w:rsidR="00A804C3" w:rsidRPr="00836EF5" w:rsidRDefault="00A804C3" w:rsidP="00A804C3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See storyboard. </w:t>
      </w:r>
    </w:p>
    <w:p w14:paraId="4FDC56FA" w14:textId="77777777" w:rsidR="000D3255" w:rsidRPr="00836EF5" w:rsidRDefault="000D3255" w:rsidP="000D3255">
      <w:pPr>
        <w:rPr>
          <w:rFonts w:ascii="Cambria" w:hAnsi="Cambria"/>
          <w:szCs w:val="24"/>
        </w:rPr>
      </w:pPr>
    </w:p>
    <w:p w14:paraId="53019C38" w14:textId="77777777" w:rsidR="00E20347" w:rsidRPr="00836EF5" w:rsidRDefault="00163F98" w:rsidP="00D33049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An oscillating radio frequency voltage and a constant direct current voltage is applied to the rod pairs.  </w:t>
      </w:r>
      <w:r w:rsidR="000D3255" w:rsidRPr="00836EF5">
        <w:rPr>
          <w:rFonts w:ascii="Cambria" w:hAnsi="Cambria"/>
          <w:szCs w:val="24"/>
        </w:rPr>
        <w:t xml:space="preserve">The potentials of the rod pairs are always out of phase with the other.  </w:t>
      </w:r>
    </w:p>
    <w:p w14:paraId="7FD303A8" w14:textId="77777777" w:rsidR="00E20347" w:rsidRPr="00836EF5" w:rsidRDefault="00E20347" w:rsidP="00E20347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See storyboard. </w:t>
      </w:r>
    </w:p>
    <w:p w14:paraId="5D4032C6" w14:textId="77777777" w:rsidR="0061347F" w:rsidRPr="00836EF5" w:rsidRDefault="0061347F" w:rsidP="0061347F">
      <w:pPr>
        <w:pStyle w:val="ListParagraph"/>
        <w:ind w:left="1728"/>
        <w:rPr>
          <w:rFonts w:ascii="Cambria" w:hAnsi="Cambria"/>
          <w:szCs w:val="24"/>
        </w:rPr>
      </w:pPr>
    </w:p>
    <w:p w14:paraId="02E8C1C1" w14:textId="77777777" w:rsidR="00D33049" w:rsidRPr="00836EF5" w:rsidRDefault="00163F98" w:rsidP="00E2034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The ion beam is then directed </w:t>
      </w:r>
      <w:r w:rsidR="003A6A58" w:rsidRPr="00836EF5">
        <w:rPr>
          <w:rFonts w:ascii="Cambria" w:hAnsi="Cambria"/>
          <w:szCs w:val="24"/>
        </w:rPr>
        <w:t>through the center of</w:t>
      </w:r>
      <w:r w:rsidRPr="00836EF5">
        <w:rPr>
          <w:rFonts w:ascii="Cambria" w:hAnsi="Cambria"/>
          <w:szCs w:val="24"/>
        </w:rPr>
        <w:t xml:space="preserve"> the four rods.  Ions travel </w:t>
      </w:r>
      <w:r w:rsidR="000E1A5A" w:rsidRPr="00836EF5">
        <w:rPr>
          <w:rFonts w:ascii="Cambria" w:hAnsi="Cambria"/>
          <w:szCs w:val="24"/>
        </w:rPr>
        <w:t>in</w:t>
      </w:r>
      <w:r w:rsidRPr="00836EF5">
        <w:rPr>
          <w:rFonts w:ascii="Cambria" w:hAnsi="Cambria"/>
          <w:szCs w:val="24"/>
        </w:rPr>
        <w:t xml:space="preserve"> a corkscrew-</w:t>
      </w:r>
      <w:r w:rsidR="000E1A5A" w:rsidRPr="00836EF5">
        <w:rPr>
          <w:rFonts w:ascii="Cambria" w:hAnsi="Cambria"/>
          <w:szCs w:val="24"/>
        </w:rPr>
        <w:t>like path, due to the constant</w:t>
      </w:r>
      <w:r w:rsidRPr="00836EF5">
        <w:rPr>
          <w:rFonts w:ascii="Cambria" w:hAnsi="Cambria"/>
          <w:szCs w:val="24"/>
        </w:rPr>
        <w:t xml:space="preserve"> attraction and repulsion from the rods.</w:t>
      </w:r>
      <w:r w:rsidR="00E20347" w:rsidRPr="00836EF5">
        <w:rPr>
          <w:rFonts w:ascii="Cambria" w:hAnsi="Cambria"/>
          <w:szCs w:val="24"/>
        </w:rPr>
        <w:t xml:space="preserve"> </w:t>
      </w:r>
      <w:r w:rsidR="00E20347" w:rsidRPr="00836EF5">
        <w:rPr>
          <w:rFonts w:ascii="Cambria" w:hAnsi="Cambria"/>
          <w:b/>
          <w:szCs w:val="24"/>
        </w:rPr>
        <w:t>(2.</w:t>
      </w:r>
      <w:r w:rsidR="003A6A58" w:rsidRPr="00836EF5">
        <w:rPr>
          <w:rFonts w:ascii="Cambria" w:hAnsi="Cambria"/>
          <w:b/>
          <w:szCs w:val="24"/>
        </w:rPr>
        <w:t>11</w:t>
      </w:r>
      <w:r w:rsidR="00E20347" w:rsidRPr="00836EF5">
        <w:rPr>
          <w:rFonts w:ascii="Cambria" w:hAnsi="Cambria"/>
          <w:b/>
          <w:szCs w:val="24"/>
        </w:rPr>
        <w:t>.1.)</w:t>
      </w:r>
      <w:r w:rsidR="00E20347" w:rsidRPr="00836EF5">
        <w:rPr>
          <w:rFonts w:ascii="Cambria" w:hAnsi="Cambria"/>
          <w:szCs w:val="24"/>
        </w:rPr>
        <w:t xml:space="preserve"> Depending</w:t>
      </w:r>
      <w:r w:rsidRPr="00836EF5">
        <w:rPr>
          <w:rFonts w:ascii="Cambria" w:hAnsi="Cambria"/>
          <w:szCs w:val="24"/>
        </w:rPr>
        <w:t xml:space="preserve"> on the ions mass-to-charge ratio, the ion will</w:t>
      </w:r>
      <w:r w:rsidR="00E95390" w:rsidRPr="00836EF5">
        <w:rPr>
          <w:rFonts w:ascii="Cambria" w:hAnsi="Cambria"/>
          <w:szCs w:val="24"/>
        </w:rPr>
        <w:t xml:space="preserve"> either</w:t>
      </w:r>
      <w:r w:rsidRPr="00836EF5">
        <w:rPr>
          <w:rFonts w:ascii="Cambria" w:hAnsi="Cambria"/>
          <w:szCs w:val="24"/>
        </w:rPr>
        <w:t xml:space="preserve"> travel the full path of the quadrupole and reach the detector, or will crash </w:t>
      </w:r>
      <w:r w:rsidR="00605166" w:rsidRPr="00836EF5">
        <w:rPr>
          <w:rFonts w:ascii="Cambria" w:hAnsi="Cambria"/>
          <w:szCs w:val="24"/>
        </w:rPr>
        <w:t xml:space="preserve">into </w:t>
      </w:r>
      <w:r w:rsidRPr="00836EF5">
        <w:rPr>
          <w:rFonts w:ascii="Cambria" w:hAnsi="Cambria"/>
          <w:szCs w:val="24"/>
        </w:rPr>
        <w:t xml:space="preserve">the rods. </w:t>
      </w:r>
      <w:r w:rsidR="00C04E05" w:rsidRPr="00836EF5">
        <w:rPr>
          <w:rFonts w:ascii="Cambria" w:hAnsi="Cambria"/>
          <w:szCs w:val="24"/>
        </w:rPr>
        <w:t xml:space="preserve"> </w:t>
      </w:r>
      <w:r w:rsidR="00E20347" w:rsidRPr="00836EF5">
        <w:rPr>
          <w:rFonts w:ascii="Cambria" w:hAnsi="Cambria"/>
          <w:b/>
          <w:szCs w:val="24"/>
        </w:rPr>
        <w:t>(2.</w:t>
      </w:r>
      <w:r w:rsidR="003A6A58" w:rsidRPr="00836EF5">
        <w:rPr>
          <w:rFonts w:ascii="Cambria" w:hAnsi="Cambria"/>
          <w:b/>
          <w:szCs w:val="24"/>
        </w:rPr>
        <w:t>11</w:t>
      </w:r>
      <w:r w:rsidR="00E20347" w:rsidRPr="00836EF5">
        <w:rPr>
          <w:rFonts w:ascii="Cambria" w:hAnsi="Cambria"/>
          <w:b/>
          <w:szCs w:val="24"/>
        </w:rPr>
        <w:t>.2.)</w:t>
      </w:r>
    </w:p>
    <w:p w14:paraId="365DCB33" w14:textId="77777777" w:rsidR="00A804C3" w:rsidRPr="00836EF5" w:rsidRDefault="00A804C3" w:rsidP="00A804C3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See storyboard. </w:t>
      </w:r>
    </w:p>
    <w:p w14:paraId="47494550" w14:textId="77777777" w:rsidR="00FB73A6" w:rsidRPr="00836EF5" w:rsidRDefault="00FB73A6" w:rsidP="00FB73A6">
      <w:pPr>
        <w:rPr>
          <w:rFonts w:ascii="Cambria" w:hAnsi="Cambria"/>
          <w:szCs w:val="24"/>
        </w:rPr>
      </w:pPr>
    </w:p>
    <w:p w14:paraId="60F4DA1D" w14:textId="4B77C308" w:rsidR="00FB73A6" w:rsidRPr="00836EF5" w:rsidRDefault="00E12A40" w:rsidP="00CC2D1A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836EF5">
        <w:rPr>
          <w:rFonts w:ascii="Cambria" w:hAnsi="Cambria"/>
          <w:szCs w:val="24"/>
        </w:rPr>
        <w:t xml:space="preserve">This video will demonstrate the use of a mass spectrometer in the laboratory.  The </w:t>
      </w:r>
      <w:r w:rsidR="00681C58" w:rsidRPr="00836EF5">
        <w:rPr>
          <w:rFonts w:ascii="Cambria" w:hAnsi="Cambria"/>
          <w:szCs w:val="24"/>
        </w:rPr>
        <w:t xml:space="preserve">mass spectrometer </w:t>
      </w:r>
      <w:r w:rsidRPr="00836EF5">
        <w:rPr>
          <w:rFonts w:ascii="Cambria" w:hAnsi="Cambria"/>
          <w:szCs w:val="24"/>
        </w:rPr>
        <w:t xml:space="preserve">used in this experiment is an </w:t>
      </w:r>
      <w:r w:rsidR="00836EF5" w:rsidRPr="00836EF5">
        <w:rPr>
          <w:rFonts w:ascii="Cambria" w:hAnsi="Cambria"/>
          <w:szCs w:val="24"/>
        </w:rPr>
        <w:t>ICP ionizer</w:t>
      </w:r>
      <w:r w:rsidR="00C91485" w:rsidRPr="00836EF5">
        <w:rPr>
          <w:rFonts w:ascii="Cambria" w:hAnsi="Cambria"/>
          <w:szCs w:val="24"/>
        </w:rPr>
        <w:t>, with a quadrupole analyzer</w:t>
      </w:r>
      <w:r w:rsidRPr="00836EF5">
        <w:rPr>
          <w:rFonts w:ascii="Cambria" w:hAnsi="Cambria"/>
          <w:szCs w:val="24"/>
        </w:rPr>
        <w:t xml:space="preserve">.  </w:t>
      </w:r>
      <w:r w:rsidR="00C91485" w:rsidRPr="00836EF5">
        <w:rPr>
          <w:rFonts w:ascii="Cambria" w:hAnsi="Cambria"/>
          <w:b/>
          <w:szCs w:val="24"/>
        </w:rPr>
        <w:t>(2.</w:t>
      </w:r>
      <w:r w:rsidR="00FE768C" w:rsidRPr="00836EF5">
        <w:rPr>
          <w:rFonts w:ascii="Cambria" w:hAnsi="Cambria"/>
          <w:b/>
          <w:szCs w:val="24"/>
        </w:rPr>
        <w:t>12</w:t>
      </w:r>
      <w:r w:rsidR="00C91485" w:rsidRPr="00836EF5">
        <w:rPr>
          <w:rFonts w:ascii="Cambria" w:hAnsi="Cambria"/>
          <w:b/>
          <w:szCs w:val="24"/>
        </w:rPr>
        <w:t>.1.)</w:t>
      </w:r>
      <w:r w:rsidR="00C91485" w:rsidRPr="00836EF5">
        <w:rPr>
          <w:rFonts w:ascii="Cambria" w:hAnsi="Cambria"/>
          <w:szCs w:val="24"/>
        </w:rPr>
        <w:t xml:space="preserve"> </w:t>
      </w:r>
      <w:r w:rsidR="00BE4467" w:rsidRPr="00836EF5">
        <w:rPr>
          <w:rFonts w:ascii="Cambria" w:hAnsi="Cambria"/>
          <w:szCs w:val="24"/>
        </w:rPr>
        <w:t>ICP is a method of</w:t>
      </w:r>
      <w:r w:rsidR="00B072DE" w:rsidRPr="00836EF5">
        <w:rPr>
          <w:rFonts w:ascii="Cambria" w:hAnsi="Cambria"/>
          <w:szCs w:val="24"/>
        </w:rPr>
        <w:t xml:space="preserve"> hard</w:t>
      </w:r>
      <w:r w:rsidR="00BE4467" w:rsidRPr="00836EF5">
        <w:rPr>
          <w:rFonts w:ascii="Cambria" w:hAnsi="Cambria"/>
          <w:szCs w:val="24"/>
        </w:rPr>
        <w:t xml:space="preserve"> ionization</w:t>
      </w:r>
      <w:r w:rsidR="00C91485" w:rsidRPr="00836EF5">
        <w:rPr>
          <w:rFonts w:ascii="Cambria" w:hAnsi="Cambria"/>
          <w:szCs w:val="24"/>
        </w:rPr>
        <w:t xml:space="preserve"> that</w:t>
      </w:r>
      <w:r w:rsidR="00BE4467" w:rsidRPr="00836EF5">
        <w:rPr>
          <w:rFonts w:ascii="Cambria" w:hAnsi="Cambria"/>
          <w:szCs w:val="24"/>
        </w:rPr>
        <w:t xml:space="preserve"> uses </w:t>
      </w:r>
      <w:r w:rsidR="00D9587E" w:rsidRPr="00836EF5">
        <w:rPr>
          <w:rFonts w:ascii="Cambria" w:hAnsi="Cambria"/>
          <w:szCs w:val="24"/>
        </w:rPr>
        <w:t>coupled</w:t>
      </w:r>
      <w:r w:rsidR="00D9587E" w:rsidRPr="00836EF5">
        <w:rPr>
          <w:rFonts w:ascii="Cambria" w:hAnsi="Cambria"/>
        </w:rPr>
        <w:t xml:space="preserve"> </w:t>
      </w:r>
      <w:r w:rsidR="00D9587E" w:rsidRPr="00836EF5">
        <w:rPr>
          <w:rFonts w:ascii="Cambria" w:hAnsi="Cambria"/>
          <w:szCs w:val="24"/>
        </w:rPr>
        <w:t xml:space="preserve">argon plasma </w:t>
      </w:r>
      <w:r w:rsidR="001C400C" w:rsidRPr="00836EF5">
        <w:rPr>
          <w:rFonts w:ascii="Cambria" w:hAnsi="Cambria"/>
          <w:szCs w:val="24"/>
        </w:rPr>
        <w:t xml:space="preserve">at about </w:t>
      </w:r>
      <w:r w:rsidR="00D9587E" w:rsidRPr="00836EF5">
        <w:rPr>
          <w:rFonts w:ascii="Cambria" w:hAnsi="Cambria"/>
          <w:szCs w:val="24"/>
        </w:rPr>
        <w:t>10</w:t>
      </w:r>
      <w:r w:rsidR="00836EF5">
        <w:rPr>
          <w:rFonts w:ascii="Cambria" w:hAnsi="Cambria"/>
          <w:szCs w:val="24"/>
        </w:rPr>
        <w:t>,</w:t>
      </w:r>
      <w:r w:rsidR="00D9587E" w:rsidRPr="00836EF5">
        <w:rPr>
          <w:rFonts w:ascii="Cambria" w:hAnsi="Cambria"/>
          <w:szCs w:val="24"/>
        </w:rPr>
        <w:t>000</w:t>
      </w:r>
      <w:r w:rsidR="001C400C" w:rsidRPr="00836EF5">
        <w:rPr>
          <w:rFonts w:ascii="Cambria" w:hAnsi="Cambria"/>
          <w:szCs w:val="24"/>
        </w:rPr>
        <w:t xml:space="preserve"> </w:t>
      </w:r>
      <w:r w:rsidR="00D9587E" w:rsidRPr="00836EF5">
        <w:rPr>
          <w:rFonts w:ascii="Cambria" w:hAnsi="Cambria"/>
          <w:szCs w:val="24"/>
        </w:rPr>
        <w:t xml:space="preserve">°C </w:t>
      </w:r>
      <w:r w:rsidR="00BE4467" w:rsidRPr="00836EF5">
        <w:rPr>
          <w:rFonts w:ascii="Cambria" w:hAnsi="Cambria"/>
          <w:szCs w:val="24"/>
        </w:rPr>
        <w:t>t</w:t>
      </w:r>
      <w:r w:rsidR="000D3255" w:rsidRPr="00836EF5">
        <w:rPr>
          <w:rFonts w:ascii="Cambria" w:hAnsi="Cambria"/>
          <w:szCs w:val="24"/>
        </w:rPr>
        <w:t>hat is electrically conductive</w:t>
      </w:r>
      <w:r w:rsidR="00D122F5" w:rsidRPr="00836EF5">
        <w:rPr>
          <w:rFonts w:ascii="Cambria" w:hAnsi="Cambria"/>
          <w:szCs w:val="24"/>
        </w:rPr>
        <w:t xml:space="preserve"> to ionize</w:t>
      </w:r>
      <w:r w:rsidR="00BE4467" w:rsidRPr="00836EF5">
        <w:rPr>
          <w:rFonts w:ascii="Cambria" w:hAnsi="Cambria"/>
          <w:szCs w:val="24"/>
        </w:rPr>
        <w:t xml:space="preserve"> the sample molecules. </w:t>
      </w:r>
      <w:r w:rsidR="00E95390" w:rsidRPr="00836EF5">
        <w:rPr>
          <w:rFonts w:ascii="Cambria" w:hAnsi="Cambria"/>
          <w:b/>
          <w:szCs w:val="24"/>
        </w:rPr>
        <w:t>(2.</w:t>
      </w:r>
      <w:r w:rsidR="00FE768C" w:rsidRPr="00836EF5">
        <w:rPr>
          <w:rFonts w:ascii="Cambria" w:hAnsi="Cambria"/>
          <w:b/>
          <w:szCs w:val="24"/>
        </w:rPr>
        <w:t>12</w:t>
      </w:r>
      <w:r w:rsidR="00E95390" w:rsidRPr="00836EF5">
        <w:rPr>
          <w:rFonts w:ascii="Cambria" w:hAnsi="Cambria"/>
          <w:b/>
          <w:szCs w:val="24"/>
        </w:rPr>
        <w:t>.</w:t>
      </w:r>
      <w:r w:rsidR="00C91485" w:rsidRPr="00836EF5">
        <w:rPr>
          <w:rFonts w:ascii="Cambria" w:hAnsi="Cambria"/>
          <w:b/>
          <w:szCs w:val="24"/>
        </w:rPr>
        <w:t>2</w:t>
      </w:r>
      <w:r w:rsidR="00E95390" w:rsidRPr="00836EF5">
        <w:rPr>
          <w:rFonts w:ascii="Cambria" w:hAnsi="Cambria"/>
          <w:b/>
          <w:szCs w:val="24"/>
        </w:rPr>
        <w:t>.</w:t>
      </w:r>
      <w:r w:rsidR="00CC2D1A" w:rsidRPr="00836EF5">
        <w:rPr>
          <w:rFonts w:ascii="Cambria" w:hAnsi="Cambria"/>
          <w:b/>
          <w:szCs w:val="24"/>
        </w:rPr>
        <w:t>)</w:t>
      </w:r>
      <w:r w:rsidR="00CC2D1A" w:rsidRPr="00836EF5">
        <w:rPr>
          <w:rFonts w:ascii="Cambria" w:hAnsi="Cambria"/>
          <w:szCs w:val="24"/>
        </w:rPr>
        <w:t xml:space="preserve">. </w:t>
      </w:r>
      <w:r w:rsidR="00CC2D1A" w:rsidRPr="00836EF5">
        <w:rPr>
          <w:rFonts w:ascii="Cambria" w:hAnsi="Cambria"/>
        </w:rPr>
        <w:t xml:space="preserve">ICP-MS will be demonstrated to detect and quantify a metal component in a sample, in this case iron.  </w:t>
      </w:r>
      <w:r w:rsidR="00CC2D1A" w:rsidRPr="00836EF5">
        <w:rPr>
          <w:rFonts w:ascii="Cambria" w:hAnsi="Cambria"/>
          <w:b/>
        </w:rPr>
        <w:t>(2.12.3.)</w:t>
      </w:r>
    </w:p>
    <w:p w14:paraId="2C607263" w14:textId="77777777" w:rsidR="00CC2D1A" w:rsidRPr="00836EF5" w:rsidRDefault="00CC2D1A" w:rsidP="00CC2D1A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-2.  </w:t>
      </w:r>
      <w:r w:rsidR="00A804C3" w:rsidRPr="00836EF5">
        <w:rPr>
          <w:rFonts w:ascii="Cambria" w:hAnsi="Cambria"/>
          <w:szCs w:val="24"/>
        </w:rPr>
        <w:t>See storyboard</w:t>
      </w:r>
    </w:p>
    <w:p w14:paraId="0B11105E" w14:textId="77777777" w:rsidR="00397125" w:rsidRPr="00836EF5" w:rsidRDefault="00CC2D1A" w:rsidP="00CC2D1A">
      <w:pPr>
        <w:pStyle w:val="ListParagraph"/>
        <w:ind w:left="1008"/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2.12.3.  </w:t>
      </w:r>
      <w:r w:rsidR="00397125" w:rsidRPr="00836EF5">
        <w:rPr>
          <w:rFonts w:ascii="Cambria" w:hAnsi="Cambria"/>
          <w:szCs w:val="24"/>
        </w:rPr>
        <w:t>Use shot: 5.5.1.</w:t>
      </w:r>
    </w:p>
    <w:p w14:paraId="28AD95CE" w14:textId="77777777" w:rsidR="00C635EB" w:rsidRPr="00836EF5" w:rsidRDefault="00C635EB" w:rsidP="00C635EB">
      <w:pPr>
        <w:rPr>
          <w:rFonts w:ascii="Cambria" w:hAnsi="Cambria"/>
          <w:szCs w:val="24"/>
        </w:rPr>
      </w:pPr>
    </w:p>
    <w:p w14:paraId="2658C765" w14:textId="77777777" w:rsidR="00B57F03" w:rsidRPr="00836EF5" w:rsidRDefault="00C174AA" w:rsidP="00B57F0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836EF5">
        <w:rPr>
          <w:rFonts w:ascii="Cambria" w:hAnsi="Cambria"/>
          <w:b/>
          <w:szCs w:val="24"/>
        </w:rPr>
        <w:t>Sample Preparation and Digestion</w:t>
      </w:r>
    </w:p>
    <w:p w14:paraId="36E63313" w14:textId="77777777" w:rsidR="00C635EB" w:rsidRPr="00836EF5" w:rsidRDefault="00C635EB" w:rsidP="00C635EB">
      <w:pPr>
        <w:rPr>
          <w:rFonts w:ascii="Cambria" w:hAnsi="Cambria"/>
          <w:b/>
          <w:szCs w:val="24"/>
        </w:rPr>
      </w:pPr>
    </w:p>
    <w:p w14:paraId="38424163" w14:textId="543FE516" w:rsidR="00C635EB" w:rsidRPr="00836EF5" w:rsidRDefault="00741EA2" w:rsidP="00C635EB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To begin the experiment, </w:t>
      </w:r>
      <w:r w:rsidR="000135D0" w:rsidRPr="00836EF5">
        <w:rPr>
          <w:rFonts w:ascii="Cambria" w:hAnsi="Cambria"/>
          <w:szCs w:val="24"/>
        </w:rPr>
        <w:t>fill</w:t>
      </w:r>
      <w:r w:rsidRPr="00836EF5">
        <w:rPr>
          <w:rFonts w:ascii="Cambria" w:hAnsi="Cambria"/>
          <w:szCs w:val="24"/>
        </w:rPr>
        <w:t xml:space="preserve"> all </w:t>
      </w:r>
      <w:r w:rsidR="00D9587E" w:rsidRPr="00836EF5">
        <w:rPr>
          <w:rFonts w:ascii="Cambria" w:hAnsi="Cambria"/>
          <w:szCs w:val="24"/>
        </w:rPr>
        <w:t>polypropylene</w:t>
      </w:r>
      <w:r w:rsidRPr="00836EF5">
        <w:rPr>
          <w:rFonts w:ascii="Cambria" w:hAnsi="Cambria"/>
          <w:szCs w:val="24"/>
        </w:rPr>
        <w:t xml:space="preserve"> tubes with 5</w:t>
      </w:r>
      <w:r w:rsidR="009E3865" w:rsidRPr="00836EF5">
        <w:rPr>
          <w:rFonts w:ascii="Cambria" w:hAnsi="Cambria"/>
          <w:szCs w:val="24"/>
        </w:rPr>
        <w:t xml:space="preserve"> </w:t>
      </w:r>
      <w:r w:rsidRPr="00836EF5">
        <w:rPr>
          <w:rFonts w:ascii="Cambria" w:hAnsi="Cambria"/>
          <w:szCs w:val="24"/>
        </w:rPr>
        <w:t>m</w:t>
      </w:r>
      <w:r w:rsidR="009E3865" w:rsidRPr="00836EF5">
        <w:rPr>
          <w:rFonts w:ascii="Cambria" w:hAnsi="Cambria"/>
          <w:szCs w:val="24"/>
        </w:rPr>
        <w:t>l</w:t>
      </w:r>
      <w:r w:rsidRPr="00836EF5">
        <w:rPr>
          <w:rFonts w:ascii="Cambria" w:hAnsi="Cambria"/>
          <w:szCs w:val="24"/>
        </w:rPr>
        <w:t xml:space="preserve"> of 0.1 M </w:t>
      </w:r>
      <w:r w:rsidR="009F1693" w:rsidRPr="00836EF5">
        <w:rPr>
          <w:rFonts w:ascii="Cambria" w:hAnsi="Cambria"/>
          <w:szCs w:val="24"/>
        </w:rPr>
        <w:t>hydrochloric acid</w:t>
      </w:r>
      <w:r w:rsidRPr="00836EF5">
        <w:rPr>
          <w:rFonts w:ascii="Cambria" w:hAnsi="Cambria"/>
          <w:szCs w:val="24"/>
        </w:rPr>
        <w:t xml:space="preserve"> in order to remove any contaminating trace of iron.  </w:t>
      </w:r>
    </w:p>
    <w:p w14:paraId="60D33281" w14:textId="77777777" w:rsidR="00741EA2" w:rsidRPr="00836EF5" w:rsidRDefault="00741EA2" w:rsidP="00741EA2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WIDE: Talent brings materials to the bench.</w:t>
      </w:r>
    </w:p>
    <w:p w14:paraId="214559E7" w14:textId="77777777" w:rsidR="00741EA2" w:rsidRPr="00836EF5" w:rsidRDefault="00741EA2" w:rsidP="00741EA2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MED: Talent fills polycarbonate tubes with </w:t>
      </w:r>
      <w:proofErr w:type="spellStart"/>
      <w:r w:rsidRPr="00836EF5">
        <w:rPr>
          <w:rFonts w:ascii="Cambria" w:hAnsi="Cambria"/>
          <w:szCs w:val="24"/>
        </w:rPr>
        <w:t>HCl</w:t>
      </w:r>
      <w:proofErr w:type="spellEnd"/>
      <w:r w:rsidRPr="00836EF5">
        <w:rPr>
          <w:rFonts w:ascii="Cambria" w:hAnsi="Cambria"/>
          <w:szCs w:val="24"/>
        </w:rPr>
        <w:t>.</w:t>
      </w:r>
    </w:p>
    <w:p w14:paraId="7C96C0FD" w14:textId="77777777" w:rsidR="00741EA2" w:rsidRPr="00836EF5" w:rsidRDefault="00741EA2" w:rsidP="00741EA2">
      <w:pPr>
        <w:pStyle w:val="ListParagraph"/>
        <w:ind w:left="1080"/>
        <w:rPr>
          <w:rFonts w:ascii="Cambria" w:hAnsi="Cambria"/>
          <w:szCs w:val="24"/>
        </w:rPr>
      </w:pPr>
    </w:p>
    <w:p w14:paraId="3E76B474" w14:textId="77777777" w:rsidR="00741EA2" w:rsidRPr="00836EF5" w:rsidRDefault="00741EA2" w:rsidP="00741EA2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Place the tubes in a water bath for one hour at 50</w:t>
      </w:r>
      <w:r w:rsidR="009E3865" w:rsidRPr="00836EF5">
        <w:rPr>
          <w:rFonts w:ascii="Cambria" w:hAnsi="Cambria"/>
          <w:szCs w:val="24"/>
        </w:rPr>
        <w:t xml:space="preserve"> </w:t>
      </w:r>
      <w:r w:rsidRPr="00836EF5">
        <w:rPr>
          <w:rFonts w:ascii="Cambria" w:hAnsi="Cambria"/>
          <w:szCs w:val="24"/>
        </w:rPr>
        <w:t xml:space="preserve">°C. </w:t>
      </w:r>
    </w:p>
    <w:p w14:paraId="6AF59A6F" w14:textId="77777777" w:rsidR="00741EA2" w:rsidRPr="00836EF5" w:rsidRDefault="00741EA2" w:rsidP="00741EA2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MED: Talent puts tubes in water bath. </w:t>
      </w:r>
    </w:p>
    <w:p w14:paraId="6B327B6C" w14:textId="77777777" w:rsidR="00741EA2" w:rsidRPr="00836EF5" w:rsidRDefault="00741EA2" w:rsidP="00741EA2">
      <w:pPr>
        <w:pStyle w:val="ListParagraph"/>
        <w:ind w:left="1080"/>
        <w:rPr>
          <w:rFonts w:ascii="Cambria" w:hAnsi="Cambria"/>
          <w:szCs w:val="24"/>
        </w:rPr>
      </w:pPr>
    </w:p>
    <w:p w14:paraId="0AB5DC0B" w14:textId="7FA18B4F" w:rsidR="00741EA2" w:rsidRPr="00836EF5" w:rsidRDefault="00741EA2" w:rsidP="00741EA2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After incubation, wash the tubes with 5</w:t>
      </w:r>
      <w:r w:rsidR="00D4633C" w:rsidRPr="00836EF5">
        <w:rPr>
          <w:rFonts w:ascii="Cambria" w:hAnsi="Cambria"/>
          <w:szCs w:val="24"/>
        </w:rPr>
        <w:t xml:space="preserve"> </w:t>
      </w:r>
      <w:r w:rsidRPr="00836EF5">
        <w:rPr>
          <w:rFonts w:ascii="Cambria" w:hAnsi="Cambria"/>
          <w:szCs w:val="24"/>
        </w:rPr>
        <w:t>ml of deionized water, and dry the tubes in an oven</w:t>
      </w:r>
      <w:r w:rsidR="000A35D6" w:rsidRPr="00836EF5">
        <w:rPr>
          <w:rFonts w:ascii="Cambria" w:hAnsi="Cambria"/>
          <w:szCs w:val="24"/>
        </w:rPr>
        <w:t xml:space="preserve"> </w:t>
      </w:r>
      <w:r w:rsidR="000A35D6" w:rsidRPr="00836EF5">
        <w:rPr>
          <w:rFonts w:ascii="Cambria" w:hAnsi="Cambria"/>
          <w:b/>
          <w:szCs w:val="24"/>
        </w:rPr>
        <w:t>(</w:t>
      </w:r>
      <w:r w:rsidR="0018736C" w:rsidRPr="00836EF5">
        <w:rPr>
          <w:rFonts w:ascii="Cambria" w:hAnsi="Cambria"/>
          <w:b/>
          <w:szCs w:val="24"/>
        </w:rPr>
        <w:t>TEXT:</w:t>
      </w:r>
      <w:r w:rsidR="000A35D6" w:rsidRPr="00836EF5">
        <w:rPr>
          <w:rFonts w:ascii="Cambria" w:hAnsi="Cambria"/>
          <w:b/>
          <w:szCs w:val="24"/>
        </w:rPr>
        <w:t xml:space="preserve"> 3 h at 80 °C)</w:t>
      </w:r>
      <w:r w:rsidR="000A35D6" w:rsidRPr="00836EF5">
        <w:rPr>
          <w:rFonts w:ascii="Cambria" w:hAnsi="Cambria"/>
          <w:szCs w:val="24"/>
        </w:rPr>
        <w:t xml:space="preserve"> </w:t>
      </w:r>
      <w:r w:rsidRPr="00836EF5">
        <w:rPr>
          <w:rFonts w:ascii="Cambria" w:hAnsi="Cambria"/>
          <w:szCs w:val="24"/>
        </w:rPr>
        <w:t xml:space="preserve">or chemical hood. </w:t>
      </w:r>
    </w:p>
    <w:p w14:paraId="7DC74492" w14:textId="77777777" w:rsidR="00741EA2" w:rsidRPr="00836EF5" w:rsidRDefault="00741EA2" w:rsidP="00741EA2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MED (over the shoulder): Talent pours </w:t>
      </w:r>
      <w:proofErr w:type="spellStart"/>
      <w:r w:rsidRPr="00836EF5">
        <w:rPr>
          <w:rFonts w:ascii="Cambria" w:hAnsi="Cambria"/>
          <w:szCs w:val="24"/>
        </w:rPr>
        <w:t>HCl</w:t>
      </w:r>
      <w:proofErr w:type="spellEnd"/>
      <w:r w:rsidRPr="00836EF5">
        <w:rPr>
          <w:rFonts w:ascii="Cambria" w:hAnsi="Cambria"/>
          <w:szCs w:val="24"/>
        </w:rPr>
        <w:t xml:space="preserve"> into waste bottle.</w:t>
      </w:r>
    </w:p>
    <w:p w14:paraId="609E862E" w14:textId="77777777" w:rsidR="00741EA2" w:rsidRPr="00836EF5" w:rsidRDefault="00741EA2" w:rsidP="00741EA2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MED: Talent rinses tubes with deionized water</w:t>
      </w:r>
      <w:r w:rsidR="00296DB4" w:rsidRPr="00836EF5">
        <w:rPr>
          <w:rFonts w:ascii="Cambria" w:hAnsi="Cambria"/>
          <w:szCs w:val="24"/>
        </w:rPr>
        <w:t>.</w:t>
      </w:r>
    </w:p>
    <w:p w14:paraId="3C8E7757" w14:textId="77777777" w:rsidR="00741EA2" w:rsidRPr="00836EF5" w:rsidRDefault="00741EA2" w:rsidP="00741EA2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WIDE: Talent places them in the oven to dry. </w:t>
      </w:r>
    </w:p>
    <w:p w14:paraId="40851C46" w14:textId="77777777" w:rsidR="00F0521B" w:rsidRPr="00836EF5" w:rsidRDefault="00F0521B" w:rsidP="00F0521B">
      <w:pPr>
        <w:pStyle w:val="ListParagraph"/>
        <w:ind w:left="1080"/>
        <w:rPr>
          <w:rFonts w:ascii="Cambria" w:hAnsi="Cambria"/>
          <w:szCs w:val="24"/>
        </w:rPr>
      </w:pPr>
    </w:p>
    <w:p w14:paraId="4D9A70D6" w14:textId="22445EE5" w:rsidR="00741EA2" w:rsidRPr="00836EF5" w:rsidRDefault="00F0521B" w:rsidP="00741EA2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In the clean tubes, add 1.8 ml of concentrated nitric acid </w:t>
      </w:r>
      <w:r w:rsidRPr="00836EF5">
        <w:rPr>
          <w:rFonts w:ascii="Cambria" w:hAnsi="Cambria"/>
          <w:b/>
          <w:szCs w:val="24"/>
        </w:rPr>
        <w:t>(TEXT: 65% v/v</w:t>
      </w:r>
      <w:r w:rsidR="00C86D26" w:rsidRPr="00836EF5">
        <w:rPr>
          <w:rFonts w:ascii="Cambria" w:hAnsi="Cambria"/>
          <w:b/>
          <w:szCs w:val="24"/>
        </w:rPr>
        <w:t xml:space="preserve"> Nitric </w:t>
      </w:r>
      <w:r w:rsidR="009E3865" w:rsidRPr="00836EF5">
        <w:rPr>
          <w:rFonts w:ascii="Cambria" w:hAnsi="Cambria"/>
          <w:b/>
          <w:szCs w:val="24"/>
        </w:rPr>
        <w:t>a</w:t>
      </w:r>
      <w:r w:rsidR="00C86D26" w:rsidRPr="00836EF5">
        <w:rPr>
          <w:rFonts w:ascii="Cambria" w:hAnsi="Cambria"/>
          <w:b/>
          <w:szCs w:val="24"/>
        </w:rPr>
        <w:t>cid</w:t>
      </w:r>
      <w:r w:rsidRPr="00836EF5">
        <w:rPr>
          <w:rFonts w:ascii="Cambria" w:hAnsi="Cambria"/>
          <w:b/>
          <w:szCs w:val="24"/>
        </w:rPr>
        <w:t xml:space="preserve">) </w:t>
      </w:r>
      <w:r w:rsidRPr="00836EF5">
        <w:rPr>
          <w:rFonts w:ascii="Cambria" w:hAnsi="Cambria"/>
          <w:szCs w:val="24"/>
        </w:rPr>
        <w:t xml:space="preserve">and 200 </w:t>
      </w:r>
      <w:r w:rsidRPr="00836EF5">
        <w:rPr>
          <w:rFonts w:ascii="Symbol" w:hAnsi="Symbol"/>
          <w:szCs w:val="24"/>
        </w:rPr>
        <w:t></w:t>
      </w:r>
      <w:r w:rsidRPr="00836EF5">
        <w:rPr>
          <w:rFonts w:ascii="Cambria" w:hAnsi="Cambria"/>
          <w:szCs w:val="24"/>
        </w:rPr>
        <w:t>l of sample</w:t>
      </w:r>
      <w:r w:rsidR="000A35D6" w:rsidRPr="00836EF5">
        <w:rPr>
          <w:rFonts w:ascii="Cambria" w:hAnsi="Cambria"/>
          <w:szCs w:val="24"/>
        </w:rPr>
        <w:t xml:space="preserve"> containing the isotope of interest</w:t>
      </w:r>
      <w:r w:rsidRPr="00836EF5">
        <w:rPr>
          <w:rFonts w:ascii="Cambria" w:hAnsi="Cambria"/>
          <w:szCs w:val="24"/>
        </w:rPr>
        <w:t xml:space="preserve">. </w:t>
      </w:r>
      <w:r w:rsidR="00D9587E" w:rsidRPr="00836EF5">
        <w:rPr>
          <w:rFonts w:ascii="Cambria" w:hAnsi="Cambria"/>
          <w:szCs w:val="24"/>
        </w:rPr>
        <w:t>Follow safety precautions when using concentrated acid.</w:t>
      </w:r>
    </w:p>
    <w:p w14:paraId="38E79F8E" w14:textId="77777777" w:rsidR="00296DB4" w:rsidRPr="00836EF5" w:rsidRDefault="00296DB4" w:rsidP="00296DB4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MED: Talent adds nitric acid to tube.</w:t>
      </w:r>
    </w:p>
    <w:p w14:paraId="28E0CDF3" w14:textId="77777777" w:rsidR="00296DB4" w:rsidRPr="00836EF5" w:rsidRDefault="00296DB4" w:rsidP="00296DB4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CU: Sample to be measured.</w:t>
      </w:r>
    </w:p>
    <w:p w14:paraId="5349A211" w14:textId="77777777" w:rsidR="00296DB4" w:rsidRPr="00836EF5" w:rsidRDefault="00296DB4" w:rsidP="00296DB4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MED: Talent adds sample to tube.</w:t>
      </w:r>
    </w:p>
    <w:p w14:paraId="4ADB4842" w14:textId="77777777" w:rsidR="00296DB4" w:rsidRPr="00836EF5" w:rsidRDefault="00296DB4" w:rsidP="00296DB4">
      <w:pPr>
        <w:pStyle w:val="ListParagraph"/>
        <w:ind w:left="1080"/>
        <w:rPr>
          <w:rFonts w:ascii="Cambria" w:hAnsi="Cambria"/>
          <w:szCs w:val="24"/>
        </w:rPr>
      </w:pPr>
    </w:p>
    <w:p w14:paraId="596FDCE6" w14:textId="33F93934" w:rsidR="00296DB4" w:rsidRPr="00836EF5" w:rsidRDefault="00296DB4" w:rsidP="00296DB4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Place the tubes in a water bath overnight </w:t>
      </w:r>
      <w:r w:rsidRPr="00836EF5">
        <w:rPr>
          <w:rFonts w:ascii="Cambria" w:hAnsi="Cambria"/>
          <w:b/>
          <w:szCs w:val="24"/>
        </w:rPr>
        <w:t>(TEXT: 50</w:t>
      </w:r>
      <w:r w:rsidR="00D4633C" w:rsidRPr="00836EF5">
        <w:rPr>
          <w:rFonts w:ascii="Cambria" w:hAnsi="Cambria"/>
          <w:b/>
          <w:szCs w:val="24"/>
        </w:rPr>
        <w:t xml:space="preserve"> </w:t>
      </w:r>
      <w:r w:rsidRPr="00836EF5">
        <w:rPr>
          <w:rFonts w:ascii="Cambria" w:hAnsi="Cambria"/>
          <w:b/>
          <w:szCs w:val="24"/>
        </w:rPr>
        <w:t>°C).</w:t>
      </w:r>
      <w:r w:rsidRPr="00836EF5">
        <w:rPr>
          <w:rFonts w:ascii="Cambria" w:hAnsi="Cambria"/>
          <w:szCs w:val="24"/>
        </w:rPr>
        <w:t xml:space="preserve"> The temperature can be increased to shorten digestion time</w:t>
      </w:r>
      <w:r w:rsidR="008217A3" w:rsidRPr="00836EF5">
        <w:rPr>
          <w:rFonts w:ascii="Cambria" w:hAnsi="Cambria"/>
          <w:szCs w:val="24"/>
        </w:rPr>
        <w:t>, if necessary</w:t>
      </w:r>
      <w:r w:rsidRPr="00836EF5">
        <w:rPr>
          <w:rFonts w:ascii="Cambria" w:hAnsi="Cambria"/>
          <w:szCs w:val="24"/>
        </w:rPr>
        <w:t xml:space="preserve">. </w:t>
      </w:r>
    </w:p>
    <w:p w14:paraId="337A43FD" w14:textId="77777777" w:rsidR="00296DB4" w:rsidRPr="00836EF5" w:rsidRDefault="009243B2" w:rsidP="00296DB4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MED: Talent caps tubes</w:t>
      </w:r>
    </w:p>
    <w:p w14:paraId="748F11FB" w14:textId="77777777" w:rsidR="009243B2" w:rsidRPr="00836EF5" w:rsidRDefault="009243B2" w:rsidP="00296DB4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WIDE: Talent puts tubes in water bath. </w:t>
      </w:r>
    </w:p>
    <w:p w14:paraId="2FB1B88E" w14:textId="77777777" w:rsidR="009243B2" w:rsidRPr="00836EF5" w:rsidRDefault="009243B2" w:rsidP="009243B2">
      <w:pPr>
        <w:pStyle w:val="ListParagraph"/>
        <w:ind w:left="1080"/>
        <w:rPr>
          <w:rFonts w:ascii="Cambria" w:hAnsi="Cambria"/>
          <w:szCs w:val="24"/>
        </w:rPr>
      </w:pPr>
    </w:p>
    <w:p w14:paraId="5001E87E" w14:textId="77777777" w:rsidR="009243B2" w:rsidRPr="00836EF5" w:rsidRDefault="009243B2" w:rsidP="009243B2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After the sample has been digested, let the tubes cool to room temperature. </w:t>
      </w:r>
    </w:p>
    <w:p w14:paraId="7440F97F" w14:textId="77777777" w:rsidR="009243B2" w:rsidRPr="00836EF5" w:rsidRDefault="009243B2" w:rsidP="009243B2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MED: Talent removes tubes from water bath.</w:t>
      </w:r>
    </w:p>
    <w:p w14:paraId="388C74FB" w14:textId="77777777" w:rsidR="009243B2" w:rsidRPr="00836EF5" w:rsidRDefault="009243B2" w:rsidP="009243B2">
      <w:pPr>
        <w:pStyle w:val="ListParagraph"/>
        <w:ind w:left="1080"/>
        <w:rPr>
          <w:rFonts w:ascii="Cambria" w:hAnsi="Cambria"/>
          <w:szCs w:val="24"/>
        </w:rPr>
      </w:pPr>
    </w:p>
    <w:p w14:paraId="7F708A3C" w14:textId="4653719F" w:rsidR="00C86D26" w:rsidRPr="00836EF5" w:rsidRDefault="009243B2" w:rsidP="009243B2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Next, a</w:t>
      </w:r>
      <w:r w:rsidR="008217A3" w:rsidRPr="00836EF5">
        <w:rPr>
          <w:rFonts w:ascii="Cambria" w:hAnsi="Cambria"/>
          <w:szCs w:val="24"/>
        </w:rPr>
        <w:t>dd</w:t>
      </w:r>
      <w:r w:rsidRPr="00836EF5">
        <w:rPr>
          <w:rFonts w:ascii="Cambria" w:hAnsi="Cambria"/>
          <w:szCs w:val="24"/>
        </w:rPr>
        <w:t xml:space="preserve"> 8</w:t>
      </w:r>
      <w:r w:rsidR="008217A3" w:rsidRPr="00836EF5">
        <w:rPr>
          <w:rFonts w:ascii="Cambria" w:hAnsi="Cambria"/>
          <w:szCs w:val="24"/>
        </w:rPr>
        <w:t xml:space="preserve"> </w:t>
      </w:r>
      <w:r w:rsidRPr="00836EF5">
        <w:rPr>
          <w:rFonts w:ascii="Cambria" w:hAnsi="Cambria"/>
          <w:szCs w:val="24"/>
        </w:rPr>
        <w:t>ml of deioniz</w:t>
      </w:r>
      <w:r w:rsidR="001F361D" w:rsidRPr="00836EF5">
        <w:rPr>
          <w:rFonts w:ascii="Cambria" w:hAnsi="Cambria"/>
          <w:szCs w:val="24"/>
        </w:rPr>
        <w:t xml:space="preserve">ed water to dilute the samples, </w:t>
      </w:r>
      <w:r w:rsidR="003841D5" w:rsidRPr="00836EF5">
        <w:rPr>
          <w:rFonts w:ascii="Cambria" w:hAnsi="Cambria"/>
          <w:szCs w:val="24"/>
        </w:rPr>
        <w:t xml:space="preserve">and </w:t>
      </w:r>
      <w:r w:rsidR="001F361D" w:rsidRPr="00836EF5">
        <w:rPr>
          <w:rFonts w:ascii="Cambria" w:hAnsi="Cambria"/>
          <w:szCs w:val="24"/>
        </w:rPr>
        <w:t xml:space="preserve">to obtain a nitric acid concentration below 20%.  </w:t>
      </w:r>
      <w:r w:rsidR="00E37E16" w:rsidRPr="00836EF5">
        <w:rPr>
          <w:rFonts w:ascii="Cambria" w:hAnsi="Cambria"/>
          <w:szCs w:val="24"/>
        </w:rPr>
        <w:t>The final dilution of the sample is 1/50.</w:t>
      </w:r>
      <w:r w:rsidR="00E37E16" w:rsidRPr="00836EF5">
        <w:rPr>
          <w:rFonts w:ascii="Cambria" w:hAnsi="Cambria"/>
          <w:b/>
          <w:szCs w:val="24"/>
        </w:rPr>
        <w:t xml:space="preserve"> </w:t>
      </w:r>
      <w:r w:rsidR="0018736C" w:rsidRPr="00836EF5">
        <w:rPr>
          <w:rFonts w:ascii="Cambria" w:hAnsi="Cambria"/>
          <w:szCs w:val="24"/>
        </w:rPr>
        <w:t xml:space="preserve">The ideal concentration for ICP/MS is in the parts-per-billion range. </w:t>
      </w:r>
      <w:r w:rsidR="001F361D" w:rsidRPr="00836EF5">
        <w:rPr>
          <w:rFonts w:ascii="Cambria" w:hAnsi="Cambria"/>
          <w:szCs w:val="24"/>
        </w:rPr>
        <w:t xml:space="preserve">Centrifuge the tubes </w:t>
      </w:r>
      <w:r w:rsidR="001F361D" w:rsidRPr="00836EF5">
        <w:rPr>
          <w:rFonts w:ascii="Cambria" w:hAnsi="Cambria"/>
          <w:b/>
          <w:szCs w:val="24"/>
        </w:rPr>
        <w:t xml:space="preserve">(TEXT: 3,000 x g, 10 min) </w:t>
      </w:r>
      <w:r w:rsidR="001F361D" w:rsidRPr="00836EF5">
        <w:rPr>
          <w:rFonts w:ascii="Cambria" w:hAnsi="Cambria"/>
          <w:szCs w:val="24"/>
        </w:rPr>
        <w:t xml:space="preserve">to pellet any remaining macroscopic residues. </w:t>
      </w:r>
    </w:p>
    <w:p w14:paraId="1B7423D3" w14:textId="77777777" w:rsidR="009243B2" w:rsidRPr="00836EF5" w:rsidRDefault="00C86D26" w:rsidP="001F361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>M</w:t>
      </w:r>
      <w:r w:rsidR="001F361D" w:rsidRPr="00836EF5">
        <w:rPr>
          <w:rFonts w:ascii="Cambria" w:hAnsi="Cambria"/>
          <w:szCs w:val="24"/>
        </w:rPr>
        <w:t xml:space="preserve">ED: Talent adds water to tubes, and caps them. </w:t>
      </w:r>
    </w:p>
    <w:p w14:paraId="518F0B3A" w14:textId="77777777" w:rsidR="001F361D" w:rsidRPr="00836EF5" w:rsidRDefault="001F361D" w:rsidP="001F361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WIDE: Talent puts tubes in centrifuge. </w:t>
      </w:r>
    </w:p>
    <w:p w14:paraId="77AE8509" w14:textId="77777777" w:rsidR="00C635EB" w:rsidRPr="00836EF5" w:rsidRDefault="00C635EB" w:rsidP="00C635EB">
      <w:pPr>
        <w:pStyle w:val="ListParagraph"/>
        <w:ind w:left="1224"/>
        <w:rPr>
          <w:rFonts w:ascii="Cambria" w:hAnsi="Cambria"/>
          <w:szCs w:val="24"/>
        </w:rPr>
      </w:pPr>
    </w:p>
    <w:p w14:paraId="7D32A9B8" w14:textId="77777777" w:rsidR="00B57F03" w:rsidRPr="00836EF5" w:rsidRDefault="001F361D" w:rsidP="00B57F0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836EF5">
        <w:rPr>
          <w:rFonts w:ascii="Cambria" w:hAnsi="Cambria"/>
          <w:b/>
          <w:szCs w:val="24"/>
        </w:rPr>
        <w:t>Preparation of the Instrument</w:t>
      </w:r>
    </w:p>
    <w:p w14:paraId="58623FB2" w14:textId="77777777" w:rsidR="00D9587E" w:rsidRPr="00836EF5" w:rsidRDefault="00D9587E" w:rsidP="00C635EB">
      <w:pPr>
        <w:pStyle w:val="ListParagraph"/>
        <w:ind w:left="360"/>
        <w:rPr>
          <w:rFonts w:ascii="Cambria" w:hAnsi="Cambria"/>
          <w:i/>
        </w:rPr>
      </w:pPr>
    </w:p>
    <w:p w14:paraId="4C327AE3" w14:textId="650DCD35" w:rsidR="009C1726" w:rsidRPr="00093F8E" w:rsidRDefault="00FB73A6" w:rsidP="00C635EB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836EF5">
        <w:rPr>
          <w:rFonts w:ascii="Cambria" w:hAnsi="Cambria"/>
          <w:szCs w:val="24"/>
        </w:rPr>
        <w:t xml:space="preserve">Begin the instrument set up </w:t>
      </w:r>
      <w:r w:rsidR="007803E0" w:rsidRPr="00836EF5">
        <w:rPr>
          <w:rFonts w:ascii="Cambria" w:hAnsi="Cambria"/>
          <w:szCs w:val="24"/>
        </w:rPr>
        <w:t xml:space="preserve">by </w:t>
      </w:r>
      <w:r w:rsidR="00D9587E" w:rsidRPr="00836EF5">
        <w:rPr>
          <w:rFonts w:ascii="Cambria" w:hAnsi="Cambria"/>
          <w:szCs w:val="24"/>
        </w:rPr>
        <w:t>inspecting</w:t>
      </w:r>
      <w:r w:rsidR="009C1726" w:rsidRPr="00836EF5">
        <w:rPr>
          <w:rFonts w:ascii="Cambria" w:hAnsi="Cambria"/>
          <w:szCs w:val="24"/>
        </w:rPr>
        <w:t xml:space="preserve"> the torch. The torch is made of three concentric quartz tubes, which directs the plasma</w:t>
      </w:r>
      <w:r w:rsidR="00D9587E" w:rsidRPr="00836EF5">
        <w:rPr>
          <w:rFonts w:ascii="Cambria" w:hAnsi="Cambria"/>
          <w:szCs w:val="24"/>
        </w:rPr>
        <w:t xml:space="preserve"> and injects the sample into the heart of the plasma. If</w:t>
      </w:r>
      <w:r w:rsidR="00D9587E" w:rsidRPr="00836EF5">
        <w:rPr>
          <w:rFonts w:ascii="Cambria" w:hAnsi="Cambria"/>
        </w:rPr>
        <w:t xml:space="preserve"> the torch</w:t>
      </w:r>
      <w:r w:rsidR="00D9587E" w:rsidRPr="00836EF5">
        <w:rPr>
          <w:rFonts w:ascii="Cambria" w:hAnsi="Cambria"/>
          <w:szCs w:val="24"/>
        </w:rPr>
        <w:t xml:space="preserve"> is dirty, place </w:t>
      </w:r>
      <w:r w:rsidR="0018736C" w:rsidRPr="00836EF5">
        <w:rPr>
          <w:rFonts w:ascii="Cambria" w:hAnsi="Cambria"/>
          <w:szCs w:val="24"/>
        </w:rPr>
        <w:t xml:space="preserve">it </w:t>
      </w:r>
      <w:r w:rsidRPr="00836EF5">
        <w:rPr>
          <w:rFonts w:ascii="Cambria" w:hAnsi="Cambria"/>
          <w:szCs w:val="24"/>
        </w:rPr>
        <w:t xml:space="preserve">in 5% </w:t>
      </w:r>
      <w:r w:rsidRPr="00093F8E">
        <w:rPr>
          <w:rFonts w:ascii="Cambria" w:hAnsi="Cambria"/>
          <w:szCs w:val="24"/>
        </w:rPr>
        <w:t>nitric acid</w:t>
      </w:r>
      <w:r w:rsidR="007803E0" w:rsidRPr="00093F8E">
        <w:rPr>
          <w:rFonts w:ascii="Cambria" w:hAnsi="Cambria"/>
          <w:szCs w:val="24"/>
        </w:rPr>
        <w:t>, and ultra-sonicat</w:t>
      </w:r>
      <w:r w:rsidR="009C1726" w:rsidRPr="00093F8E">
        <w:rPr>
          <w:rFonts w:ascii="Cambria" w:hAnsi="Cambria"/>
          <w:szCs w:val="24"/>
        </w:rPr>
        <w:t>e</w:t>
      </w:r>
      <w:r w:rsidRPr="00093F8E">
        <w:rPr>
          <w:rFonts w:ascii="Cambria" w:hAnsi="Cambria"/>
          <w:szCs w:val="24"/>
        </w:rPr>
        <w:t xml:space="preserve"> for 15 minutes</w:t>
      </w:r>
      <w:r w:rsidR="009C1726" w:rsidRPr="00093F8E">
        <w:rPr>
          <w:rFonts w:ascii="Cambria" w:hAnsi="Cambria"/>
          <w:szCs w:val="24"/>
        </w:rPr>
        <w:t xml:space="preserve"> to clean</w:t>
      </w:r>
      <w:r w:rsidRPr="00093F8E">
        <w:rPr>
          <w:rFonts w:ascii="Cambria" w:hAnsi="Cambria"/>
          <w:szCs w:val="24"/>
        </w:rPr>
        <w:t xml:space="preserve">.  </w:t>
      </w:r>
    </w:p>
    <w:p w14:paraId="47A12D88" w14:textId="77D58D47" w:rsidR="009C1726" w:rsidRPr="00093F8E" w:rsidRDefault="009C1726" w:rsidP="009C1726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093F8E">
        <w:rPr>
          <w:rFonts w:ascii="Cambria" w:hAnsi="Cambria"/>
          <w:szCs w:val="24"/>
        </w:rPr>
        <w:t xml:space="preserve">MED: Talent </w:t>
      </w:r>
      <w:r w:rsidR="00305760" w:rsidRPr="00093F8E">
        <w:rPr>
          <w:rFonts w:ascii="Cambria" w:hAnsi="Cambria"/>
          <w:szCs w:val="24"/>
        </w:rPr>
        <w:t>shows the Torch</w:t>
      </w:r>
    </w:p>
    <w:p w14:paraId="3411C22A" w14:textId="465900BA" w:rsidR="009C1726" w:rsidRPr="00093F8E" w:rsidRDefault="009C1726" w:rsidP="009C1726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093F8E">
        <w:rPr>
          <w:rFonts w:ascii="Cambria" w:hAnsi="Cambria"/>
          <w:szCs w:val="24"/>
        </w:rPr>
        <w:t xml:space="preserve">Talent </w:t>
      </w:r>
      <w:r w:rsidR="00305760" w:rsidRPr="00093F8E">
        <w:rPr>
          <w:rFonts w:ascii="Cambria" w:hAnsi="Cambria"/>
          <w:szCs w:val="24"/>
        </w:rPr>
        <w:t>checks that the torch is clean</w:t>
      </w:r>
    </w:p>
    <w:p w14:paraId="00DCFFBB" w14:textId="77777777" w:rsidR="009C1726" w:rsidRPr="00093F8E" w:rsidRDefault="009C1726" w:rsidP="009C1726">
      <w:pPr>
        <w:pStyle w:val="ListParagraph"/>
        <w:ind w:left="1728"/>
        <w:rPr>
          <w:rFonts w:ascii="Cambria" w:hAnsi="Cambria"/>
          <w:szCs w:val="24"/>
        </w:rPr>
      </w:pPr>
    </w:p>
    <w:p w14:paraId="394B49AE" w14:textId="61992119" w:rsidR="00FB73A6" w:rsidRPr="00093F8E" w:rsidRDefault="009C1726" w:rsidP="00C635EB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093F8E">
        <w:rPr>
          <w:rFonts w:ascii="Cambria" w:hAnsi="Cambria"/>
          <w:szCs w:val="24"/>
        </w:rPr>
        <w:t>Next,</w:t>
      </w:r>
      <w:r w:rsidR="00221E11" w:rsidRPr="00093F8E">
        <w:rPr>
          <w:rFonts w:ascii="Cambria" w:hAnsi="Cambria"/>
          <w:szCs w:val="24"/>
        </w:rPr>
        <w:t xml:space="preserve"> </w:t>
      </w:r>
      <w:r w:rsidR="0077380F" w:rsidRPr="00093F8E">
        <w:rPr>
          <w:rFonts w:ascii="Cambria" w:hAnsi="Cambria"/>
          <w:szCs w:val="24"/>
        </w:rPr>
        <w:t xml:space="preserve">inspect </w:t>
      </w:r>
      <w:r w:rsidR="00221E11" w:rsidRPr="00093F8E">
        <w:rPr>
          <w:rFonts w:ascii="Cambria" w:hAnsi="Cambria"/>
          <w:szCs w:val="24"/>
        </w:rPr>
        <w:t>the</w:t>
      </w:r>
      <w:r w:rsidRPr="00093F8E">
        <w:rPr>
          <w:rFonts w:ascii="Cambria" w:hAnsi="Cambria"/>
          <w:szCs w:val="24"/>
        </w:rPr>
        <w:t xml:space="preserve"> sampler </w:t>
      </w:r>
      <w:r w:rsidR="00221E11" w:rsidRPr="00093F8E">
        <w:rPr>
          <w:rFonts w:ascii="Cambria" w:hAnsi="Cambria"/>
          <w:szCs w:val="24"/>
        </w:rPr>
        <w:t>and skimmer cones</w:t>
      </w:r>
      <w:r w:rsidR="0018736C" w:rsidRPr="00093F8E">
        <w:rPr>
          <w:rFonts w:ascii="Cambria" w:hAnsi="Cambria"/>
          <w:szCs w:val="24"/>
        </w:rPr>
        <w:t>, and if dirty, remove them</w:t>
      </w:r>
      <w:r w:rsidR="00221E11" w:rsidRPr="00093F8E">
        <w:rPr>
          <w:rFonts w:ascii="Cambria" w:hAnsi="Cambria"/>
          <w:szCs w:val="24"/>
        </w:rPr>
        <w:t>.  These cones enable the sampling of only the inner portion of the ion beam generated by the ICP torch</w:t>
      </w:r>
      <w:r w:rsidR="00D9587E" w:rsidRPr="00093F8E">
        <w:rPr>
          <w:rFonts w:ascii="Cambria" w:hAnsi="Cambria"/>
          <w:szCs w:val="24"/>
        </w:rPr>
        <w:t xml:space="preserve"> and act as a barrier </w:t>
      </w:r>
      <w:r w:rsidR="0018736C" w:rsidRPr="00093F8E">
        <w:rPr>
          <w:rFonts w:ascii="Cambria" w:hAnsi="Cambria"/>
          <w:szCs w:val="24"/>
        </w:rPr>
        <w:t xml:space="preserve">to the </w:t>
      </w:r>
      <w:r w:rsidR="00D9587E" w:rsidRPr="00093F8E">
        <w:rPr>
          <w:rFonts w:ascii="Cambria" w:hAnsi="Cambria"/>
          <w:szCs w:val="24"/>
        </w:rPr>
        <w:t xml:space="preserve">high vacuum </w:t>
      </w:r>
      <w:r w:rsidR="00784CC2" w:rsidRPr="00093F8E">
        <w:rPr>
          <w:rFonts w:ascii="Cambria" w:hAnsi="Cambria"/>
          <w:szCs w:val="24"/>
        </w:rPr>
        <w:t>of the</w:t>
      </w:r>
      <w:r w:rsidR="00D9587E" w:rsidRPr="00093F8E">
        <w:rPr>
          <w:rFonts w:ascii="Cambria" w:hAnsi="Cambria"/>
          <w:szCs w:val="24"/>
        </w:rPr>
        <w:t xml:space="preserve"> mass spectrometer. If necessary, w</w:t>
      </w:r>
      <w:r w:rsidR="00221E11" w:rsidRPr="00093F8E">
        <w:rPr>
          <w:rFonts w:ascii="Cambria" w:hAnsi="Cambria"/>
          <w:szCs w:val="24"/>
        </w:rPr>
        <w:t xml:space="preserve">ipe </w:t>
      </w:r>
      <w:r w:rsidR="00E57878" w:rsidRPr="00093F8E">
        <w:rPr>
          <w:rFonts w:ascii="Cambria" w:hAnsi="Cambria"/>
          <w:szCs w:val="24"/>
        </w:rPr>
        <w:t xml:space="preserve">the </w:t>
      </w:r>
      <w:r w:rsidR="00221E11" w:rsidRPr="00093F8E">
        <w:rPr>
          <w:rFonts w:ascii="Cambria" w:hAnsi="Cambria"/>
          <w:szCs w:val="24"/>
        </w:rPr>
        <w:t xml:space="preserve">sampler and skimmer cones with 5% nitric acid.  </w:t>
      </w:r>
    </w:p>
    <w:p w14:paraId="18565A27" w14:textId="1D9B0D92" w:rsidR="00221E11" w:rsidRPr="00093F8E" w:rsidRDefault="00221E11" w:rsidP="00221E11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093F8E">
        <w:rPr>
          <w:rFonts w:ascii="Cambria" w:hAnsi="Cambria"/>
          <w:szCs w:val="24"/>
        </w:rPr>
        <w:t xml:space="preserve">MED: Talent </w:t>
      </w:r>
      <w:r w:rsidR="00305760" w:rsidRPr="00093F8E">
        <w:rPr>
          <w:rFonts w:ascii="Cambria" w:hAnsi="Cambria"/>
          <w:szCs w:val="24"/>
        </w:rPr>
        <w:t>shows the cones</w:t>
      </w:r>
    </w:p>
    <w:p w14:paraId="34948B2C" w14:textId="40344881" w:rsidR="007803E0" w:rsidRPr="00093F8E" w:rsidRDefault="007803E0" w:rsidP="00FB73A6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093F8E">
        <w:rPr>
          <w:rFonts w:ascii="Cambria" w:hAnsi="Cambria"/>
          <w:szCs w:val="24"/>
        </w:rPr>
        <w:t xml:space="preserve">CU: Talent </w:t>
      </w:r>
      <w:r w:rsidR="00305760" w:rsidRPr="00093F8E">
        <w:rPr>
          <w:rFonts w:ascii="Cambria" w:hAnsi="Cambria"/>
          <w:szCs w:val="24"/>
        </w:rPr>
        <w:t>checks that cones are clean</w:t>
      </w:r>
    </w:p>
    <w:p w14:paraId="7E1F0F02" w14:textId="0C41B08A" w:rsidR="00E818E7" w:rsidRPr="00093F8E" w:rsidRDefault="00E818E7" w:rsidP="00FB73A6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093F8E">
        <w:rPr>
          <w:rFonts w:ascii="Cambria" w:hAnsi="Cambria"/>
          <w:szCs w:val="24"/>
        </w:rPr>
        <w:t>Talent close the door of the ICP-MS machine</w:t>
      </w:r>
    </w:p>
    <w:p w14:paraId="41ABF671" w14:textId="77777777" w:rsidR="007803E0" w:rsidRPr="00093F8E" w:rsidRDefault="007803E0" w:rsidP="007803E0">
      <w:pPr>
        <w:pStyle w:val="ListParagraph"/>
        <w:ind w:left="1080"/>
        <w:rPr>
          <w:rFonts w:ascii="Cambria" w:hAnsi="Cambria"/>
          <w:szCs w:val="24"/>
        </w:rPr>
      </w:pPr>
    </w:p>
    <w:p w14:paraId="7D1A369F" w14:textId="77777777" w:rsidR="00C635EB" w:rsidRPr="00093F8E" w:rsidRDefault="007803E0" w:rsidP="007803E0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093F8E">
        <w:rPr>
          <w:rFonts w:ascii="Cambria" w:hAnsi="Cambria"/>
          <w:szCs w:val="24"/>
        </w:rPr>
        <w:t xml:space="preserve">Next, </w:t>
      </w:r>
      <w:r w:rsidR="00784CC2" w:rsidRPr="00093F8E">
        <w:rPr>
          <w:rFonts w:ascii="Cambria" w:hAnsi="Cambria"/>
          <w:szCs w:val="24"/>
        </w:rPr>
        <w:t xml:space="preserve">check and, if necessary, </w:t>
      </w:r>
      <w:r w:rsidR="00FB73A6" w:rsidRPr="00093F8E">
        <w:rPr>
          <w:rFonts w:ascii="Cambria" w:hAnsi="Cambria"/>
          <w:szCs w:val="24"/>
        </w:rPr>
        <w:t>change the peristaltic tubing and check the pump oil level.</w:t>
      </w:r>
    </w:p>
    <w:p w14:paraId="71AE6F57" w14:textId="43C456C3" w:rsidR="007803E0" w:rsidRPr="00093F8E" w:rsidRDefault="007803E0" w:rsidP="007803E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093F8E">
        <w:rPr>
          <w:rFonts w:ascii="Cambria" w:hAnsi="Cambria"/>
          <w:szCs w:val="24"/>
        </w:rPr>
        <w:t xml:space="preserve">MED: Talent </w:t>
      </w:r>
      <w:r w:rsidR="00E818E7" w:rsidRPr="00093F8E">
        <w:rPr>
          <w:rFonts w:ascii="Cambria" w:hAnsi="Cambria"/>
          <w:szCs w:val="24"/>
        </w:rPr>
        <w:t>check</w:t>
      </w:r>
      <w:r w:rsidRPr="00093F8E">
        <w:rPr>
          <w:rFonts w:ascii="Cambria" w:hAnsi="Cambria"/>
          <w:szCs w:val="24"/>
        </w:rPr>
        <w:t xml:space="preserve"> tubing</w:t>
      </w:r>
    </w:p>
    <w:p w14:paraId="4BF246EE" w14:textId="77777777" w:rsidR="007803E0" w:rsidRPr="00093F8E" w:rsidRDefault="007803E0" w:rsidP="007803E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093F8E">
        <w:rPr>
          <w:rFonts w:ascii="Cambria" w:hAnsi="Cambria"/>
          <w:szCs w:val="24"/>
        </w:rPr>
        <w:t>WIDE: Talent checks the pump oil level</w:t>
      </w:r>
    </w:p>
    <w:p w14:paraId="2897E8B6" w14:textId="77777777" w:rsidR="007803E0" w:rsidRPr="00093F8E" w:rsidRDefault="007803E0" w:rsidP="007803E0">
      <w:pPr>
        <w:pStyle w:val="ListParagraph"/>
        <w:ind w:left="1080"/>
        <w:rPr>
          <w:rFonts w:ascii="Cambria" w:hAnsi="Cambria"/>
          <w:szCs w:val="24"/>
        </w:rPr>
      </w:pPr>
    </w:p>
    <w:p w14:paraId="66C75632" w14:textId="4110CDD3" w:rsidR="007803E0" w:rsidRPr="00093F8E" w:rsidRDefault="00784CC2" w:rsidP="007803E0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093F8E">
        <w:rPr>
          <w:rFonts w:ascii="Cambria" w:hAnsi="Cambria"/>
          <w:szCs w:val="24"/>
        </w:rPr>
        <w:t>Check</w:t>
      </w:r>
      <w:r w:rsidRPr="00093F8E">
        <w:rPr>
          <w:rFonts w:ascii="Cambria" w:hAnsi="Cambria"/>
        </w:rPr>
        <w:t xml:space="preserve"> </w:t>
      </w:r>
      <w:r w:rsidR="0018736C" w:rsidRPr="00093F8E">
        <w:rPr>
          <w:rFonts w:ascii="Cambria" w:hAnsi="Cambria"/>
        </w:rPr>
        <w:t xml:space="preserve">the </w:t>
      </w:r>
      <w:r w:rsidRPr="00093F8E">
        <w:rPr>
          <w:rFonts w:ascii="Cambria" w:hAnsi="Cambria"/>
        </w:rPr>
        <w:t xml:space="preserve">argon </w:t>
      </w:r>
      <w:r w:rsidRPr="00093F8E">
        <w:rPr>
          <w:rFonts w:ascii="Cambria" w:hAnsi="Cambria"/>
          <w:szCs w:val="24"/>
        </w:rPr>
        <w:t>pressure and start</w:t>
      </w:r>
      <w:r w:rsidR="0018736C" w:rsidRPr="00093F8E">
        <w:rPr>
          <w:rFonts w:ascii="Cambria" w:hAnsi="Cambria"/>
          <w:szCs w:val="24"/>
        </w:rPr>
        <w:t xml:space="preserve"> the</w:t>
      </w:r>
      <w:r w:rsidRPr="00093F8E">
        <w:rPr>
          <w:rFonts w:ascii="Cambria" w:hAnsi="Cambria"/>
          <w:szCs w:val="24"/>
        </w:rPr>
        <w:t xml:space="preserve"> </w:t>
      </w:r>
      <w:r w:rsidR="0018736C" w:rsidRPr="00093F8E">
        <w:rPr>
          <w:rFonts w:ascii="Cambria" w:hAnsi="Cambria"/>
          <w:szCs w:val="24"/>
        </w:rPr>
        <w:t>chiller.   S</w:t>
      </w:r>
      <w:r w:rsidRPr="00093F8E">
        <w:rPr>
          <w:rFonts w:ascii="Cambria" w:hAnsi="Cambria"/>
          <w:szCs w:val="24"/>
        </w:rPr>
        <w:t xml:space="preserve">tart the plasma and liquid flow into system. Wait 20 minutes for system to warm up fully. </w:t>
      </w:r>
      <w:r w:rsidRPr="00093F8E">
        <w:rPr>
          <w:rFonts w:ascii="Cambria" w:hAnsi="Cambria"/>
          <w:b/>
          <w:szCs w:val="24"/>
        </w:rPr>
        <w:t>(TEXT: 20 min)</w:t>
      </w:r>
      <w:r w:rsidRPr="00093F8E">
        <w:rPr>
          <w:rFonts w:ascii="Cambria" w:hAnsi="Cambria"/>
          <w:szCs w:val="24"/>
        </w:rPr>
        <w:t>.</w:t>
      </w:r>
    </w:p>
    <w:p w14:paraId="0842B254" w14:textId="3090AD1F" w:rsidR="007803E0" w:rsidRPr="00093F8E" w:rsidRDefault="007803E0" w:rsidP="007803E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093F8E">
        <w:rPr>
          <w:rFonts w:ascii="Cambria" w:hAnsi="Cambria"/>
          <w:szCs w:val="24"/>
        </w:rPr>
        <w:t xml:space="preserve">WIDE: Talent </w:t>
      </w:r>
      <w:r w:rsidR="00E818E7" w:rsidRPr="00093F8E">
        <w:rPr>
          <w:rFonts w:ascii="Cambria" w:hAnsi="Cambria"/>
          <w:szCs w:val="24"/>
        </w:rPr>
        <w:t xml:space="preserve">check that </w:t>
      </w:r>
      <w:r w:rsidRPr="00093F8E">
        <w:rPr>
          <w:rFonts w:ascii="Cambria" w:hAnsi="Cambria"/>
          <w:szCs w:val="24"/>
        </w:rPr>
        <w:t>argon stream</w:t>
      </w:r>
      <w:r w:rsidR="00E818E7" w:rsidRPr="00093F8E">
        <w:rPr>
          <w:rFonts w:ascii="Cambria" w:hAnsi="Cambria"/>
          <w:szCs w:val="24"/>
        </w:rPr>
        <w:t xml:space="preserve"> is on</w:t>
      </w:r>
    </w:p>
    <w:p w14:paraId="01C00527" w14:textId="5DF1B576" w:rsidR="007803E0" w:rsidRPr="00093F8E" w:rsidRDefault="00E818E7" w:rsidP="007803E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093F8E">
        <w:rPr>
          <w:rFonts w:ascii="Cambria" w:hAnsi="Cambria"/>
          <w:szCs w:val="24"/>
        </w:rPr>
        <w:t>a: MED: Talent starts the chiller</w:t>
      </w:r>
    </w:p>
    <w:p w14:paraId="1CCB5D57" w14:textId="4596D98C" w:rsidR="00E818E7" w:rsidRPr="00836EF5" w:rsidRDefault="00E818E7" w:rsidP="00E818E7">
      <w:pPr>
        <w:pStyle w:val="ListParagraph"/>
        <w:ind w:left="1728"/>
        <w:rPr>
          <w:rFonts w:ascii="Cambria" w:hAnsi="Cambria"/>
          <w:szCs w:val="24"/>
        </w:rPr>
      </w:pPr>
      <w:proofErr w:type="gramStart"/>
      <w:r w:rsidRPr="00093F8E">
        <w:rPr>
          <w:rFonts w:ascii="Cambria" w:hAnsi="Cambria"/>
          <w:szCs w:val="24"/>
        </w:rPr>
        <w:t>b</w:t>
      </w:r>
      <w:proofErr w:type="gramEnd"/>
      <w:r w:rsidRPr="00093F8E">
        <w:rPr>
          <w:rFonts w:ascii="Cambria" w:hAnsi="Cambria"/>
          <w:szCs w:val="24"/>
        </w:rPr>
        <w:t>: Talent starts the pla</w:t>
      </w:r>
      <w:r w:rsidR="00093F8E" w:rsidRPr="00093F8E">
        <w:rPr>
          <w:rFonts w:ascii="Cambria" w:hAnsi="Cambria"/>
          <w:szCs w:val="24"/>
        </w:rPr>
        <w:t>s</w:t>
      </w:r>
      <w:r w:rsidRPr="00093F8E">
        <w:rPr>
          <w:rFonts w:ascii="Cambria" w:hAnsi="Cambria"/>
          <w:szCs w:val="24"/>
        </w:rPr>
        <w:t>ma and camera shows the plasma</w:t>
      </w:r>
    </w:p>
    <w:p w14:paraId="3E926B54" w14:textId="77777777" w:rsidR="003841D5" w:rsidRPr="00836EF5" w:rsidRDefault="003841D5" w:rsidP="003841D5">
      <w:pPr>
        <w:pStyle w:val="ListParagraph"/>
        <w:ind w:left="1008"/>
        <w:rPr>
          <w:rFonts w:ascii="Cambria" w:hAnsi="Cambria"/>
          <w:szCs w:val="24"/>
        </w:rPr>
      </w:pPr>
    </w:p>
    <w:p w14:paraId="0C5800F1" w14:textId="73C9A896" w:rsidR="0021708F" w:rsidRPr="00836EF5" w:rsidRDefault="00223835" w:rsidP="00A45819">
      <w:pPr>
        <w:pStyle w:val="ListParagraph"/>
        <w:numPr>
          <w:ilvl w:val="1"/>
          <w:numId w:val="1"/>
        </w:numPr>
        <w:ind w:left="993" w:hanging="633"/>
        <w:rPr>
          <w:rFonts w:ascii="Cambria" w:hAnsi="Cambria"/>
        </w:rPr>
      </w:pPr>
      <w:r w:rsidRPr="00836EF5">
        <w:rPr>
          <w:rFonts w:ascii="Cambria" w:hAnsi="Cambria"/>
          <w:szCs w:val="24"/>
        </w:rPr>
        <w:t>Next, a</w:t>
      </w:r>
      <w:r w:rsidR="00784CC2" w:rsidRPr="00836EF5">
        <w:rPr>
          <w:rFonts w:ascii="Cambria" w:hAnsi="Cambria"/>
          <w:szCs w:val="24"/>
        </w:rPr>
        <w:t>spirate</w:t>
      </w:r>
      <w:r w:rsidR="00B402CF" w:rsidRPr="00836EF5">
        <w:rPr>
          <w:rFonts w:ascii="Cambria" w:hAnsi="Cambria"/>
          <w:szCs w:val="24"/>
        </w:rPr>
        <w:t xml:space="preserve"> the </w:t>
      </w:r>
      <w:r w:rsidR="00784CC2" w:rsidRPr="00836EF5">
        <w:rPr>
          <w:rFonts w:ascii="Cambria" w:hAnsi="Cambria"/>
          <w:szCs w:val="24"/>
        </w:rPr>
        <w:t>test solution</w:t>
      </w:r>
      <w:r w:rsidR="00836EF5" w:rsidRPr="00836EF5">
        <w:rPr>
          <w:rFonts w:ascii="Cambria" w:hAnsi="Cambria"/>
          <w:szCs w:val="24"/>
        </w:rPr>
        <w:t xml:space="preserve"> containing a range of elemental masses.  </w:t>
      </w:r>
      <w:r w:rsidR="0021708F" w:rsidRPr="00836EF5">
        <w:rPr>
          <w:rFonts w:ascii="Cambria" w:hAnsi="Cambria"/>
          <w:szCs w:val="24"/>
        </w:rPr>
        <w:t xml:space="preserve">For example, magnesium, indium and uranium are three convenient test elements that cover wide mass range. </w:t>
      </w:r>
    </w:p>
    <w:p w14:paraId="5995D32A" w14:textId="77777777" w:rsidR="0021708F" w:rsidRPr="00836EF5" w:rsidRDefault="0021708F" w:rsidP="0021708F">
      <w:pPr>
        <w:pStyle w:val="ListParagraph"/>
        <w:numPr>
          <w:ilvl w:val="2"/>
          <w:numId w:val="1"/>
        </w:numPr>
        <w:rPr>
          <w:rFonts w:ascii="Cambria" w:hAnsi="Cambria"/>
        </w:rPr>
      </w:pPr>
      <w:r w:rsidRPr="00836EF5">
        <w:rPr>
          <w:rFonts w:ascii="Cambria" w:hAnsi="Cambria"/>
        </w:rPr>
        <w:t>MED: Talent aspirates the test solution</w:t>
      </w:r>
    </w:p>
    <w:p w14:paraId="649FC2F0" w14:textId="77777777" w:rsidR="0021708F" w:rsidRPr="00836EF5" w:rsidRDefault="0021708F" w:rsidP="0021708F">
      <w:pPr>
        <w:pStyle w:val="ListParagraph"/>
        <w:ind w:left="993"/>
        <w:rPr>
          <w:rFonts w:ascii="Cambria" w:hAnsi="Cambria"/>
        </w:rPr>
      </w:pPr>
    </w:p>
    <w:p w14:paraId="45C0CADA" w14:textId="3329B94F" w:rsidR="00B402CF" w:rsidRPr="00836EF5" w:rsidRDefault="00784CC2" w:rsidP="00A45819">
      <w:pPr>
        <w:pStyle w:val="ListParagraph"/>
        <w:numPr>
          <w:ilvl w:val="1"/>
          <w:numId w:val="1"/>
        </w:numPr>
        <w:ind w:left="993" w:hanging="633"/>
        <w:rPr>
          <w:rFonts w:ascii="Cambria" w:hAnsi="Cambria"/>
        </w:rPr>
      </w:pPr>
      <w:r w:rsidRPr="00836EF5">
        <w:rPr>
          <w:rFonts w:ascii="Cambria" w:hAnsi="Cambria"/>
          <w:szCs w:val="24"/>
        </w:rPr>
        <w:t>When</w:t>
      </w:r>
      <w:r w:rsidR="00B402CF" w:rsidRPr="00836EF5">
        <w:rPr>
          <w:rFonts w:ascii="Cambria" w:hAnsi="Cambria"/>
          <w:szCs w:val="24"/>
        </w:rPr>
        <w:t xml:space="preserve"> the</w:t>
      </w:r>
      <w:r w:rsidRPr="00836EF5">
        <w:rPr>
          <w:rFonts w:ascii="Cambria" w:hAnsi="Cambria"/>
          <w:szCs w:val="24"/>
        </w:rPr>
        <w:t xml:space="preserve"> solution</w:t>
      </w:r>
      <w:r w:rsidRPr="00836EF5">
        <w:rPr>
          <w:rFonts w:ascii="Cambria" w:hAnsi="Cambria"/>
        </w:rPr>
        <w:t xml:space="preserve"> flow </w:t>
      </w:r>
      <w:r w:rsidRPr="00836EF5">
        <w:rPr>
          <w:rFonts w:ascii="Cambria" w:hAnsi="Cambria"/>
          <w:szCs w:val="24"/>
        </w:rPr>
        <w:t>is established</w:t>
      </w:r>
      <w:r w:rsidR="005B7ABD" w:rsidRPr="00836EF5">
        <w:rPr>
          <w:rFonts w:ascii="Cambria" w:hAnsi="Cambria"/>
          <w:szCs w:val="24"/>
        </w:rPr>
        <w:t>,</w:t>
      </w:r>
      <w:r w:rsidRPr="00836EF5">
        <w:rPr>
          <w:rFonts w:ascii="Cambria" w:hAnsi="Cambria"/>
          <w:szCs w:val="24"/>
        </w:rPr>
        <w:t xml:space="preserve"> check and adjust</w:t>
      </w:r>
      <w:r w:rsidRPr="00836EF5">
        <w:rPr>
          <w:rFonts w:ascii="Cambria" w:hAnsi="Cambria"/>
        </w:rPr>
        <w:t xml:space="preserve"> the </w:t>
      </w:r>
      <w:r w:rsidRPr="00836EF5">
        <w:rPr>
          <w:rFonts w:ascii="Cambria" w:hAnsi="Cambria"/>
          <w:szCs w:val="24"/>
        </w:rPr>
        <w:t xml:space="preserve">torch alignment </w:t>
      </w:r>
      <w:r w:rsidR="005B7ABD" w:rsidRPr="00836EF5">
        <w:rPr>
          <w:rFonts w:ascii="Cambria" w:hAnsi="Cambria"/>
          <w:szCs w:val="24"/>
        </w:rPr>
        <w:t>with cones,</w:t>
      </w:r>
      <w:r w:rsidRPr="00836EF5">
        <w:rPr>
          <w:rFonts w:ascii="Cambria" w:hAnsi="Cambria"/>
          <w:szCs w:val="24"/>
        </w:rPr>
        <w:t xml:space="preserve"> especially </w:t>
      </w:r>
      <w:r w:rsidR="00A00A19" w:rsidRPr="00836EF5">
        <w:rPr>
          <w:rFonts w:ascii="Cambria" w:hAnsi="Cambria"/>
          <w:szCs w:val="24"/>
        </w:rPr>
        <w:t>if</w:t>
      </w:r>
      <w:r w:rsidRPr="00836EF5">
        <w:rPr>
          <w:rFonts w:ascii="Cambria" w:hAnsi="Cambria"/>
          <w:szCs w:val="24"/>
        </w:rPr>
        <w:t xml:space="preserve"> torch and</w:t>
      </w:r>
      <w:r w:rsidR="002B48CF">
        <w:rPr>
          <w:rFonts w:ascii="Cambria" w:hAnsi="Cambria"/>
          <w:szCs w:val="24"/>
        </w:rPr>
        <w:t xml:space="preserve"> </w:t>
      </w:r>
      <w:r w:rsidRPr="00836EF5">
        <w:rPr>
          <w:rFonts w:ascii="Cambria" w:hAnsi="Cambria"/>
          <w:szCs w:val="24"/>
        </w:rPr>
        <w:t xml:space="preserve">cones have been disturbed. </w:t>
      </w:r>
      <w:r w:rsidR="005011C3" w:rsidRPr="00A30436">
        <w:rPr>
          <w:rFonts w:ascii="Cambria" w:hAnsi="Cambria"/>
          <w:szCs w:val="24"/>
        </w:rPr>
        <w:t>Optimize the torch alignment using the instrument software.</w:t>
      </w:r>
      <w:r w:rsidR="005011C3">
        <w:rPr>
          <w:rFonts w:ascii="Cambria" w:hAnsi="Cambria"/>
          <w:szCs w:val="24"/>
        </w:rPr>
        <w:t xml:space="preserve"> </w:t>
      </w:r>
    </w:p>
    <w:p w14:paraId="33EBF9D8" w14:textId="242BA012" w:rsidR="00A45819" w:rsidRPr="00836EF5" w:rsidRDefault="00A45819" w:rsidP="00B402CF">
      <w:pPr>
        <w:pStyle w:val="ListParagraph"/>
        <w:numPr>
          <w:ilvl w:val="2"/>
          <w:numId w:val="1"/>
        </w:numPr>
        <w:rPr>
          <w:rFonts w:ascii="Cambria" w:hAnsi="Cambria"/>
        </w:rPr>
      </w:pPr>
      <w:r w:rsidRPr="00836EF5">
        <w:rPr>
          <w:rFonts w:ascii="Cambria" w:hAnsi="Cambria"/>
        </w:rPr>
        <w:t>MED (Over the shoulder): Talent checks to see that flow is established.</w:t>
      </w:r>
    </w:p>
    <w:p w14:paraId="2B235980" w14:textId="5CA913A6" w:rsidR="00A45819" w:rsidRPr="00836EF5" w:rsidRDefault="00A45819" w:rsidP="00B402CF">
      <w:pPr>
        <w:pStyle w:val="ListParagraph"/>
        <w:numPr>
          <w:ilvl w:val="2"/>
          <w:numId w:val="1"/>
        </w:numPr>
        <w:rPr>
          <w:rFonts w:ascii="Cambria" w:hAnsi="Cambria"/>
        </w:rPr>
      </w:pPr>
      <w:r w:rsidRPr="00836EF5">
        <w:rPr>
          <w:rFonts w:ascii="Cambria" w:hAnsi="Cambria"/>
        </w:rPr>
        <w:t xml:space="preserve">MED: Talent adjusts torch alignment with cones. </w:t>
      </w:r>
    </w:p>
    <w:p w14:paraId="09B728C2" w14:textId="77777777" w:rsidR="005011C3" w:rsidRPr="00A30436" w:rsidRDefault="005011C3" w:rsidP="005011C3">
      <w:pPr>
        <w:pStyle w:val="ListParagraph"/>
        <w:numPr>
          <w:ilvl w:val="2"/>
          <w:numId w:val="1"/>
        </w:numPr>
        <w:rPr>
          <w:rFonts w:ascii="Cambria" w:hAnsi="Cambria"/>
        </w:rPr>
      </w:pPr>
      <w:r w:rsidRPr="00A30436">
        <w:rPr>
          <w:rFonts w:ascii="Cambria" w:hAnsi="Cambria"/>
        </w:rPr>
        <w:t xml:space="preserve">See storyboard: Author Image </w:t>
      </w:r>
      <w:r w:rsidRPr="00A30436">
        <w:rPr>
          <w:rFonts w:ascii="Cambria" w:hAnsi="Cambria"/>
          <w:i/>
        </w:rPr>
        <w:t>5634 image 1.png</w:t>
      </w:r>
    </w:p>
    <w:p w14:paraId="232E547C" w14:textId="77777777" w:rsidR="00223835" w:rsidRPr="00836EF5" w:rsidRDefault="00223835" w:rsidP="00223835">
      <w:pPr>
        <w:pStyle w:val="ListParagraph"/>
        <w:ind w:left="993"/>
        <w:rPr>
          <w:rFonts w:ascii="Cambria" w:hAnsi="Cambria"/>
        </w:rPr>
      </w:pPr>
    </w:p>
    <w:p w14:paraId="0B3A9450" w14:textId="519F2942" w:rsidR="00B402CF" w:rsidRPr="00A30436" w:rsidRDefault="0078398C" w:rsidP="00B402CF">
      <w:pPr>
        <w:pStyle w:val="ListParagraph"/>
        <w:numPr>
          <w:ilvl w:val="1"/>
          <w:numId w:val="1"/>
        </w:numPr>
        <w:ind w:left="993" w:hanging="633"/>
        <w:rPr>
          <w:rFonts w:ascii="Cambria" w:hAnsi="Cambria"/>
        </w:rPr>
      </w:pPr>
      <w:r w:rsidRPr="00836EF5">
        <w:rPr>
          <w:rFonts w:ascii="Cambria" w:hAnsi="Cambria"/>
          <w:szCs w:val="24"/>
        </w:rPr>
        <w:t xml:space="preserve">Then, </w:t>
      </w:r>
      <w:r w:rsidR="00A00A19" w:rsidRPr="00836EF5">
        <w:rPr>
          <w:rFonts w:ascii="Cambria" w:hAnsi="Cambria"/>
          <w:szCs w:val="24"/>
        </w:rPr>
        <w:t>adjust</w:t>
      </w:r>
      <w:r w:rsidRPr="00836EF5">
        <w:rPr>
          <w:rFonts w:ascii="Cambria" w:hAnsi="Cambria"/>
        </w:rPr>
        <w:t xml:space="preserve"> the </w:t>
      </w:r>
      <w:r w:rsidRPr="00836EF5">
        <w:rPr>
          <w:rFonts w:ascii="Cambria" w:hAnsi="Cambria"/>
          <w:szCs w:val="24"/>
        </w:rPr>
        <w:t>nebulizer</w:t>
      </w:r>
      <w:r w:rsidR="00784CC2" w:rsidRPr="00836EF5">
        <w:rPr>
          <w:rFonts w:ascii="Cambria" w:hAnsi="Cambria"/>
          <w:szCs w:val="24"/>
        </w:rPr>
        <w:t xml:space="preserve"> gas flow</w:t>
      </w:r>
      <w:r w:rsidR="001C400C" w:rsidRPr="00836EF5">
        <w:rPr>
          <w:rFonts w:ascii="Cambria" w:hAnsi="Cambria"/>
          <w:szCs w:val="24"/>
        </w:rPr>
        <w:t>,</w:t>
      </w:r>
      <w:r w:rsidR="00784CC2" w:rsidRPr="00836EF5">
        <w:rPr>
          <w:rFonts w:ascii="Cambria" w:hAnsi="Cambria"/>
          <w:szCs w:val="24"/>
        </w:rPr>
        <w:t xml:space="preserve"> </w:t>
      </w:r>
      <w:r w:rsidR="001C400C" w:rsidRPr="00836EF5">
        <w:rPr>
          <w:rFonts w:ascii="Cambria" w:hAnsi="Cambria"/>
          <w:szCs w:val="24"/>
        </w:rPr>
        <w:t>which</w:t>
      </w:r>
      <w:r w:rsidR="00784CC2" w:rsidRPr="00836EF5">
        <w:rPr>
          <w:rFonts w:ascii="Cambria" w:hAnsi="Cambria"/>
          <w:szCs w:val="24"/>
        </w:rPr>
        <w:t xml:space="preserve"> optimizes the flow of argon through the nebulizer,</w:t>
      </w:r>
      <w:r w:rsidR="00784CC2" w:rsidRPr="00836EF5">
        <w:rPr>
          <w:rFonts w:ascii="Cambria" w:hAnsi="Cambria"/>
        </w:rPr>
        <w:t xml:space="preserve"> to </w:t>
      </w:r>
      <w:r w:rsidR="00784CC2" w:rsidRPr="00836EF5">
        <w:rPr>
          <w:rFonts w:ascii="Cambria" w:hAnsi="Cambria"/>
          <w:szCs w:val="24"/>
        </w:rPr>
        <w:t>give</w:t>
      </w:r>
      <w:r w:rsidR="00A45819" w:rsidRPr="00836EF5">
        <w:rPr>
          <w:rFonts w:ascii="Cambria" w:hAnsi="Cambria"/>
          <w:szCs w:val="24"/>
        </w:rPr>
        <w:t xml:space="preserve"> the highest</w:t>
      </w:r>
      <w:r w:rsidR="00784CC2" w:rsidRPr="00836EF5">
        <w:rPr>
          <w:rFonts w:ascii="Cambria" w:hAnsi="Cambria"/>
          <w:szCs w:val="24"/>
        </w:rPr>
        <w:t xml:space="preserve"> sensitivity without excessive </w:t>
      </w:r>
      <w:r w:rsidR="00784CC2" w:rsidRPr="00A30436">
        <w:rPr>
          <w:rFonts w:ascii="Cambria" w:hAnsi="Cambria"/>
          <w:szCs w:val="24"/>
        </w:rPr>
        <w:t>oxide formation</w:t>
      </w:r>
      <w:r w:rsidR="00B402CF" w:rsidRPr="00A30436">
        <w:rPr>
          <w:rFonts w:ascii="Cambria" w:hAnsi="Cambria"/>
          <w:szCs w:val="24"/>
        </w:rPr>
        <w:t xml:space="preserve">. </w:t>
      </w:r>
    </w:p>
    <w:p w14:paraId="13916C66" w14:textId="64268AE4" w:rsidR="00A45819" w:rsidRPr="00A30436" w:rsidRDefault="00A45819" w:rsidP="00A45819">
      <w:pPr>
        <w:pStyle w:val="ListParagraph"/>
        <w:numPr>
          <w:ilvl w:val="2"/>
          <w:numId w:val="1"/>
        </w:numPr>
        <w:rPr>
          <w:rFonts w:ascii="Cambria" w:hAnsi="Cambria"/>
        </w:rPr>
      </w:pPr>
      <w:r w:rsidRPr="00A30436">
        <w:rPr>
          <w:rFonts w:ascii="Cambria" w:hAnsi="Cambria"/>
          <w:szCs w:val="24"/>
        </w:rPr>
        <w:t>MED (Over the shoulder): Talent adjusts the nebulizer gas flow</w:t>
      </w:r>
      <w:r w:rsidR="005D69CC" w:rsidRPr="00A30436">
        <w:rPr>
          <w:rFonts w:ascii="Cambria" w:hAnsi="Cambria"/>
          <w:szCs w:val="24"/>
        </w:rPr>
        <w:t>.</w:t>
      </w:r>
    </w:p>
    <w:p w14:paraId="19158F66" w14:textId="6B2AF359" w:rsidR="005011C3" w:rsidRPr="00A30436" w:rsidRDefault="005011C3" w:rsidP="00A45819">
      <w:pPr>
        <w:pStyle w:val="ListParagraph"/>
        <w:numPr>
          <w:ilvl w:val="2"/>
          <w:numId w:val="1"/>
        </w:numPr>
        <w:rPr>
          <w:rFonts w:ascii="Cambria" w:hAnsi="Cambria"/>
        </w:rPr>
      </w:pPr>
      <w:r w:rsidRPr="00A30436">
        <w:rPr>
          <w:rFonts w:ascii="Cambria" w:hAnsi="Cambria"/>
          <w:szCs w:val="24"/>
        </w:rPr>
        <w:t xml:space="preserve">See storyboard: Author Image </w:t>
      </w:r>
      <w:r w:rsidRPr="00A30436">
        <w:rPr>
          <w:rFonts w:ascii="Cambria" w:hAnsi="Cambria"/>
          <w:i/>
          <w:szCs w:val="24"/>
        </w:rPr>
        <w:t>5634 image 2.png</w:t>
      </w:r>
    </w:p>
    <w:p w14:paraId="436BD4C4" w14:textId="77777777" w:rsidR="00223835" w:rsidRPr="00A30436" w:rsidRDefault="00223835" w:rsidP="00223835">
      <w:pPr>
        <w:pStyle w:val="ListParagraph"/>
        <w:ind w:left="993"/>
        <w:rPr>
          <w:rFonts w:ascii="Cambria" w:hAnsi="Cambria"/>
        </w:rPr>
      </w:pPr>
    </w:p>
    <w:p w14:paraId="122C5E45" w14:textId="4CACE11A" w:rsidR="00784CC2" w:rsidRPr="00836EF5" w:rsidRDefault="0078398C" w:rsidP="00B402CF">
      <w:pPr>
        <w:pStyle w:val="ListParagraph"/>
        <w:numPr>
          <w:ilvl w:val="1"/>
          <w:numId w:val="1"/>
        </w:numPr>
        <w:ind w:left="993" w:hanging="633"/>
        <w:rPr>
          <w:rFonts w:ascii="Cambria" w:hAnsi="Cambria"/>
        </w:rPr>
      </w:pPr>
      <w:r w:rsidRPr="00A30436">
        <w:rPr>
          <w:rFonts w:ascii="Cambria" w:hAnsi="Cambria"/>
        </w:rPr>
        <w:t>Next, optimize</w:t>
      </w:r>
      <w:r w:rsidRPr="00836EF5">
        <w:rPr>
          <w:rFonts w:ascii="Cambria" w:hAnsi="Cambria"/>
        </w:rPr>
        <w:t xml:space="preserve"> the electrostatic lens voltages. </w:t>
      </w:r>
      <w:r w:rsidR="00D93482" w:rsidRPr="00836EF5">
        <w:rPr>
          <w:rFonts w:ascii="Cambria" w:hAnsi="Cambria"/>
          <w:szCs w:val="24"/>
        </w:rPr>
        <w:t>This</w:t>
      </w:r>
      <w:r w:rsidR="00D93482" w:rsidRPr="00836EF5">
        <w:rPr>
          <w:rFonts w:ascii="Cambria" w:hAnsi="Cambria"/>
        </w:rPr>
        <w:t xml:space="preserve"> lens </w:t>
      </w:r>
      <w:r w:rsidR="0021708F" w:rsidRPr="00836EF5">
        <w:rPr>
          <w:rFonts w:ascii="Cambria" w:hAnsi="Cambria"/>
          <w:szCs w:val="24"/>
        </w:rPr>
        <w:t>prevents</w:t>
      </w:r>
      <w:r w:rsidR="00D93482" w:rsidRPr="00836EF5">
        <w:rPr>
          <w:rFonts w:ascii="Cambria" w:hAnsi="Cambria"/>
          <w:szCs w:val="24"/>
        </w:rPr>
        <w:t xml:space="preserve"> neutral particles and</w:t>
      </w:r>
      <w:r w:rsidR="00784CC2" w:rsidRPr="00836EF5">
        <w:rPr>
          <w:rFonts w:ascii="Cambria" w:hAnsi="Cambria"/>
          <w:szCs w:val="24"/>
        </w:rPr>
        <w:t xml:space="preserve"> photo</w:t>
      </w:r>
      <w:r w:rsidR="00D93482" w:rsidRPr="00836EF5">
        <w:rPr>
          <w:rFonts w:ascii="Cambria" w:hAnsi="Cambria"/>
          <w:szCs w:val="24"/>
        </w:rPr>
        <w:t xml:space="preserve">ns </w:t>
      </w:r>
      <w:r w:rsidR="0021708F" w:rsidRPr="00836EF5">
        <w:rPr>
          <w:rFonts w:ascii="Cambria" w:hAnsi="Cambria"/>
          <w:szCs w:val="24"/>
        </w:rPr>
        <w:t>from entering</w:t>
      </w:r>
      <w:r w:rsidR="00B402CF" w:rsidRPr="00836EF5">
        <w:rPr>
          <w:rFonts w:ascii="Cambria" w:hAnsi="Cambria"/>
          <w:szCs w:val="24"/>
        </w:rPr>
        <w:t xml:space="preserve">, and </w:t>
      </w:r>
      <w:r w:rsidR="007D488F" w:rsidRPr="00836EF5">
        <w:rPr>
          <w:rFonts w:ascii="Cambria" w:hAnsi="Cambria"/>
        </w:rPr>
        <w:t>collimate</w:t>
      </w:r>
      <w:r w:rsidR="00B402CF" w:rsidRPr="00836EF5">
        <w:rPr>
          <w:rFonts w:ascii="Cambria" w:hAnsi="Cambria"/>
        </w:rPr>
        <w:t>s</w:t>
      </w:r>
      <w:r w:rsidR="007D488F" w:rsidRPr="00836EF5">
        <w:rPr>
          <w:rFonts w:ascii="Cambria" w:hAnsi="Cambria"/>
        </w:rPr>
        <w:t xml:space="preserve"> the ion beam</w:t>
      </w:r>
      <w:r w:rsidR="006755F9" w:rsidRPr="00836EF5">
        <w:rPr>
          <w:rFonts w:ascii="Cambria" w:hAnsi="Cambria"/>
        </w:rPr>
        <w:t>.</w:t>
      </w:r>
      <w:r w:rsidRPr="00836EF5">
        <w:rPr>
          <w:rFonts w:ascii="Cambria" w:hAnsi="Cambria"/>
        </w:rPr>
        <w:t xml:space="preserve"> </w:t>
      </w:r>
    </w:p>
    <w:p w14:paraId="0948D2DE" w14:textId="6310EBA4" w:rsidR="00F233DB" w:rsidRDefault="00F233DB" w:rsidP="007803E0">
      <w:pPr>
        <w:pStyle w:val="ListParagraph"/>
        <w:numPr>
          <w:ilvl w:val="2"/>
          <w:numId w:val="1"/>
        </w:numPr>
        <w:rPr>
          <w:rFonts w:ascii="Cambria" w:hAnsi="Cambria"/>
        </w:rPr>
      </w:pPr>
      <w:r w:rsidRPr="00836EF5">
        <w:rPr>
          <w:rFonts w:ascii="Cambria" w:hAnsi="Cambria"/>
        </w:rPr>
        <w:t xml:space="preserve">MED (Over the shoulder): Talent </w:t>
      </w:r>
      <w:r w:rsidR="00784CC2" w:rsidRPr="00836EF5">
        <w:rPr>
          <w:rFonts w:ascii="Cambria" w:hAnsi="Cambria"/>
        </w:rPr>
        <w:t xml:space="preserve">optimizes </w:t>
      </w:r>
      <w:r w:rsidR="005011C3">
        <w:rPr>
          <w:rFonts w:ascii="Cambria" w:hAnsi="Cambria"/>
          <w:szCs w:val="24"/>
        </w:rPr>
        <w:t>the electrostatic lens voltages</w:t>
      </w:r>
      <w:r w:rsidR="00D93482" w:rsidRPr="00836EF5">
        <w:rPr>
          <w:rFonts w:ascii="Cambria" w:hAnsi="Cambria"/>
        </w:rPr>
        <w:t>.</w:t>
      </w:r>
      <w:r w:rsidRPr="00836EF5">
        <w:rPr>
          <w:rFonts w:ascii="Cambria" w:hAnsi="Cambria"/>
        </w:rPr>
        <w:t xml:space="preserve"> </w:t>
      </w:r>
    </w:p>
    <w:p w14:paraId="7CAAA201" w14:textId="7DCB0F35" w:rsidR="005011C3" w:rsidRPr="00A30436" w:rsidRDefault="005011C3" w:rsidP="007803E0">
      <w:pPr>
        <w:pStyle w:val="ListParagraph"/>
        <w:numPr>
          <w:ilvl w:val="2"/>
          <w:numId w:val="1"/>
        </w:numPr>
        <w:rPr>
          <w:rFonts w:ascii="Cambria" w:hAnsi="Cambria"/>
        </w:rPr>
      </w:pPr>
      <w:r w:rsidRPr="00A30436">
        <w:rPr>
          <w:rFonts w:ascii="Cambria" w:hAnsi="Cambria"/>
        </w:rPr>
        <w:t xml:space="preserve">See storyboard: Author image </w:t>
      </w:r>
      <w:r w:rsidRPr="00A30436">
        <w:rPr>
          <w:rFonts w:ascii="Cambria" w:hAnsi="Cambria"/>
          <w:i/>
        </w:rPr>
        <w:t>5634 image 3.png</w:t>
      </w:r>
    </w:p>
    <w:p w14:paraId="49CE3529" w14:textId="77777777" w:rsidR="00F233DB" w:rsidRPr="00836EF5" w:rsidRDefault="00F233DB" w:rsidP="00F233DB">
      <w:pPr>
        <w:pStyle w:val="ListParagraph"/>
        <w:ind w:left="1080"/>
        <w:rPr>
          <w:rFonts w:ascii="Cambria" w:hAnsi="Cambria"/>
          <w:szCs w:val="24"/>
        </w:rPr>
      </w:pPr>
    </w:p>
    <w:p w14:paraId="1B822C90" w14:textId="7E6D5FBE" w:rsidR="004D34D1" w:rsidRPr="00784AE7" w:rsidRDefault="004D34D1" w:rsidP="004D34D1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</w:rPr>
        <w:t>Using the instrument software</w:t>
      </w:r>
      <w:r w:rsidR="009C6A33" w:rsidRPr="00784AE7">
        <w:rPr>
          <w:rFonts w:ascii="Cambria" w:hAnsi="Cambria"/>
          <w:szCs w:val="24"/>
        </w:rPr>
        <w:t>, r</w:t>
      </w:r>
      <w:r w:rsidRPr="00784AE7">
        <w:rPr>
          <w:rFonts w:ascii="Cambria" w:hAnsi="Cambria"/>
          <w:szCs w:val="24"/>
        </w:rPr>
        <w:t>un a standard mode performance check by measuring the same test solutions. Oxide formation, double charge formation</w:t>
      </w:r>
      <w:r w:rsidR="005C7D46" w:rsidRPr="00784AE7">
        <w:rPr>
          <w:rFonts w:ascii="Cambria" w:hAnsi="Cambria"/>
          <w:szCs w:val="24"/>
        </w:rPr>
        <w:t xml:space="preserve">, </w:t>
      </w:r>
      <w:r w:rsidRPr="00784AE7">
        <w:rPr>
          <w:rFonts w:ascii="Cambria" w:hAnsi="Cambria"/>
          <w:szCs w:val="24"/>
        </w:rPr>
        <w:t>and background level</w:t>
      </w:r>
      <w:r w:rsidR="005C7D46" w:rsidRPr="00784AE7">
        <w:rPr>
          <w:rFonts w:ascii="Cambria" w:hAnsi="Cambria"/>
          <w:szCs w:val="24"/>
        </w:rPr>
        <w:t xml:space="preserve"> </w:t>
      </w:r>
      <w:r w:rsidR="009C6A33" w:rsidRPr="00784AE7">
        <w:rPr>
          <w:rFonts w:ascii="Cambria" w:hAnsi="Cambria"/>
          <w:szCs w:val="24"/>
        </w:rPr>
        <w:t>are also checked</w:t>
      </w:r>
      <w:r w:rsidRPr="00784AE7">
        <w:rPr>
          <w:rFonts w:ascii="Cambria" w:hAnsi="Cambria"/>
          <w:szCs w:val="24"/>
        </w:rPr>
        <w:t>.</w:t>
      </w:r>
    </w:p>
    <w:p w14:paraId="30AB5326" w14:textId="57514152" w:rsidR="00D93482" w:rsidRPr="00784AE7" w:rsidRDefault="00D93482" w:rsidP="00223835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 xml:space="preserve">MED (Over the shoulder): </w:t>
      </w:r>
      <w:r w:rsidRPr="00784AE7">
        <w:rPr>
          <w:rFonts w:ascii="Cambria" w:hAnsi="Cambria"/>
        </w:rPr>
        <w:t xml:space="preserve">Talent </w:t>
      </w:r>
      <w:r w:rsidRPr="00784AE7">
        <w:rPr>
          <w:rFonts w:ascii="Cambria" w:hAnsi="Cambria"/>
          <w:szCs w:val="24"/>
        </w:rPr>
        <w:t>runs a performance</w:t>
      </w:r>
      <w:r w:rsidRPr="00784AE7">
        <w:rPr>
          <w:rFonts w:ascii="Cambria" w:hAnsi="Cambria"/>
        </w:rPr>
        <w:t xml:space="preserve"> check</w:t>
      </w:r>
      <w:r w:rsidRPr="00784AE7">
        <w:rPr>
          <w:rFonts w:ascii="Cambria" w:hAnsi="Cambria"/>
          <w:szCs w:val="24"/>
        </w:rPr>
        <w:t>.</w:t>
      </w:r>
    </w:p>
    <w:p w14:paraId="461F3B38" w14:textId="2120E9AB" w:rsidR="005B5921" w:rsidRPr="00784AE7" w:rsidRDefault="005C7D46" w:rsidP="00223835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>See storyboard</w:t>
      </w:r>
      <w:r w:rsidR="00A421A2" w:rsidRPr="00784AE7">
        <w:rPr>
          <w:rFonts w:ascii="Cambria" w:hAnsi="Cambria"/>
          <w:szCs w:val="24"/>
        </w:rPr>
        <w:t xml:space="preserve">: </w:t>
      </w:r>
      <w:r w:rsidR="007116E0" w:rsidRPr="00784AE7">
        <w:rPr>
          <w:rFonts w:ascii="Cambria" w:hAnsi="Cambria"/>
        </w:rPr>
        <w:t xml:space="preserve">Author image </w:t>
      </w:r>
      <w:r w:rsidR="007116E0" w:rsidRPr="00784AE7">
        <w:rPr>
          <w:rFonts w:ascii="Cambria" w:hAnsi="Cambria"/>
          <w:i/>
        </w:rPr>
        <w:t>5634 image 4 and 5.png</w:t>
      </w:r>
    </w:p>
    <w:p w14:paraId="37A1A010" w14:textId="0469DEB7" w:rsidR="00D93482" w:rsidRPr="00784AE7" w:rsidRDefault="00D93482" w:rsidP="0078398C">
      <w:pPr>
        <w:pStyle w:val="ListParagraph"/>
        <w:ind w:left="1008"/>
        <w:rPr>
          <w:rFonts w:ascii="Cambria" w:hAnsi="Cambria"/>
          <w:szCs w:val="24"/>
        </w:rPr>
      </w:pPr>
    </w:p>
    <w:p w14:paraId="4E8655AF" w14:textId="483023C0" w:rsidR="00F233DB" w:rsidRPr="00784AE7" w:rsidRDefault="00ED3046" w:rsidP="00F233DB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 xml:space="preserve">Next, run a dynamic reaction cell or DRC check. </w:t>
      </w:r>
      <w:r w:rsidR="005C7D46" w:rsidRPr="00784AE7">
        <w:rPr>
          <w:rFonts w:ascii="Cambria" w:hAnsi="Cambria"/>
          <w:szCs w:val="24"/>
        </w:rPr>
        <w:t xml:space="preserve">The dynamic reaction cell is a chamber located before the mass filter that is filled with ammonia to avoid polyatomic interferences.  </w:t>
      </w:r>
      <w:r w:rsidRPr="00784AE7">
        <w:rPr>
          <w:rFonts w:ascii="Cambria" w:hAnsi="Cambria"/>
          <w:szCs w:val="24"/>
        </w:rPr>
        <w:t xml:space="preserve">To do so, set the flow rate of ammonia to 0.6 ml/min. </w:t>
      </w:r>
      <w:proofErr w:type="gramStart"/>
      <w:r w:rsidRPr="00784AE7">
        <w:rPr>
          <w:rFonts w:ascii="Cambria" w:hAnsi="Cambria"/>
          <w:szCs w:val="24"/>
        </w:rPr>
        <w:t>Run</w:t>
      </w:r>
      <w:proofErr w:type="gramEnd"/>
      <w:r w:rsidRPr="00784AE7">
        <w:rPr>
          <w:rFonts w:ascii="Cambria" w:hAnsi="Cambria"/>
          <w:szCs w:val="24"/>
        </w:rPr>
        <w:t xml:space="preserve"> the DRC check using the instrument software. </w:t>
      </w:r>
    </w:p>
    <w:p w14:paraId="07F7EE8A" w14:textId="608A4C02" w:rsidR="00F233DB" w:rsidRPr="00784AE7" w:rsidRDefault="00F233DB" w:rsidP="00F233DB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 xml:space="preserve">MED (Over the shoulder): Talent </w:t>
      </w:r>
      <w:r w:rsidR="00D93482" w:rsidRPr="00784AE7">
        <w:rPr>
          <w:rFonts w:ascii="Cambria" w:hAnsi="Cambria"/>
          <w:szCs w:val="24"/>
        </w:rPr>
        <w:t>sets flow rate</w:t>
      </w:r>
      <w:r w:rsidR="00B152BA" w:rsidRPr="00784AE7">
        <w:rPr>
          <w:rFonts w:ascii="Cambria" w:hAnsi="Cambria"/>
          <w:szCs w:val="24"/>
        </w:rPr>
        <w:t xml:space="preserve"> and runs DRC</w:t>
      </w:r>
      <w:r w:rsidRPr="00784AE7">
        <w:rPr>
          <w:rFonts w:ascii="Cambria" w:hAnsi="Cambria"/>
          <w:szCs w:val="24"/>
        </w:rPr>
        <w:t>.</w:t>
      </w:r>
    </w:p>
    <w:p w14:paraId="3B0DF601" w14:textId="5EB35717" w:rsidR="005B5921" w:rsidRPr="00784AE7" w:rsidRDefault="005C7D46" w:rsidP="00F233DB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>See storyboard</w:t>
      </w:r>
      <w:r w:rsidR="007116E0" w:rsidRPr="00784AE7">
        <w:rPr>
          <w:rFonts w:ascii="Cambria" w:hAnsi="Cambria"/>
          <w:szCs w:val="24"/>
        </w:rPr>
        <w:t xml:space="preserve">: </w:t>
      </w:r>
      <w:r w:rsidR="007116E0" w:rsidRPr="00784AE7">
        <w:rPr>
          <w:rFonts w:ascii="Cambria" w:hAnsi="Cambria"/>
        </w:rPr>
        <w:t xml:space="preserve">Author image </w:t>
      </w:r>
      <w:r w:rsidR="007116E0" w:rsidRPr="00784AE7">
        <w:rPr>
          <w:rFonts w:ascii="Cambria" w:hAnsi="Cambria"/>
          <w:i/>
        </w:rPr>
        <w:t>5634 image 6 and 7.png</w:t>
      </w:r>
    </w:p>
    <w:p w14:paraId="4B54B2F6" w14:textId="77777777" w:rsidR="00C635EB" w:rsidRPr="00784AE7" w:rsidRDefault="00C635EB" w:rsidP="00836EF5">
      <w:pPr>
        <w:rPr>
          <w:rFonts w:ascii="Cambria" w:hAnsi="Cambria"/>
          <w:b/>
          <w:szCs w:val="24"/>
        </w:rPr>
      </w:pPr>
    </w:p>
    <w:p w14:paraId="0B62640F" w14:textId="77777777" w:rsidR="00B57F03" w:rsidRPr="00784AE7" w:rsidRDefault="00131CA3" w:rsidP="00B57F0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784AE7">
        <w:rPr>
          <w:rFonts w:ascii="Cambria" w:hAnsi="Cambria"/>
          <w:b/>
          <w:szCs w:val="24"/>
        </w:rPr>
        <w:t>Instrument Operation</w:t>
      </w:r>
    </w:p>
    <w:p w14:paraId="58A53B03" w14:textId="77777777" w:rsidR="00C635EB" w:rsidRPr="00784AE7" w:rsidRDefault="00C635EB" w:rsidP="00C635EB">
      <w:pPr>
        <w:pStyle w:val="ListParagraph"/>
        <w:ind w:left="360"/>
        <w:rPr>
          <w:rFonts w:ascii="Cambria" w:hAnsi="Cambria"/>
          <w:b/>
          <w:szCs w:val="24"/>
        </w:rPr>
      </w:pPr>
    </w:p>
    <w:p w14:paraId="55D5B855" w14:textId="77777777" w:rsidR="00C635EB" w:rsidRPr="00784AE7" w:rsidRDefault="006229C6" w:rsidP="00C635EB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>To run the instrument, first select the element</w:t>
      </w:r>
      <w:r w:rsidR="00131CA3" w:rsidRPr="00784AE7">
        <w:rPr>
          <w:rFonts w:ascii="Cambria" w:hAnsi="Cambria"/>
          <w:szCs w:val="24"/>
        </w:rPr>
        <w:t>s</w:t>
      </w:r>
      <w:r w:rsidRPr="00784AE7">
        <w:rPr>
          <w:rFonts w:ascii="Cambria" w:hAnsi="Cambria"/>
          <w:szCs w:val="24"/>
        </w:rPr>
        <w:t xml:space="preserve"> and isotopes of interest.  Then set the scan mode to peak hopping.</w:t>
      </w:r>
    </w:p>
    <w:p w14:paraId="6D66FD4A" w14:textId="65399DCB" w:rsidR="002B48CF" w:rsidRPr="00784AE7" w:rsidRDefault="002B48CF" w:rsidP="002B48CF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>MED (Over the shoulder): Talent inputs elements, and isotopes of interest.  Sets scan mode to peak hopping</w:t>
      </w:r>
    </w:p>
    <w:p w14:paraId="030D7158" w14:textId="0051D452" w:rsidR="006229C6" w:rsidRPr="00784AE7" w:rsidRDefault="005011C3" w:rsidP="006229C6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 xml:space="preserve">See storyboard: Author Image </w:t>
      </w:r>
      <w:r w:rsidRPr="00784AE7">
        <w:rPr>
          <w:rFonts w:ascii="Cambria" w:hAnsi="Cambria"/>
          <w:i/>
          <w:szCs w:val="24"/>
        </w:rPr>
        <w:t xml:space="preserve">5634 image </w:t>
      </w:r>
      <w:r w:rsidR="00DA4345" w:rsidRPr="00784AE7">
        <w:rPr>
          <w:rFonts w:ascii="Cambria" w:hAnsi="Cambria"/>
          <w:i/>
          <w:szCs w:val="24"/>
        </w:rPr>
        <w:t>8</w:t>
      </w:r>
      <w:r w:rsidRPr="00784AE7">
        <w:rPr>
          <w:rFonts w:ascii="Cambria" w:hAnsi="Cambria"/>
          <w:i/>
          <w:szCs w:val="24"/>
        </w:rPr>
        <w:t>.png</w:t>
      </w:r>
    </w:p>
    <w:p w14:paraId="35C1F5FD" w14:textId="77777777" w:rsidR="006229C6" w:rsidRPr="00784AE7" w:rsidRDefault="006229C6" w:rsidP="006229C6">
      <w:pPr>
        <w:pStyle w:val="ListParagraph"/>
        <w:ind w:left="1008"/>
        <w:rPr>
          <w:rFonts w:ascii="Cambria" w:hAnsi="Cambria"/>
          <w:szCs w:val="24"/>
        </w:rPr>
      </w:pPr>
    </w:p>
    <w:p w14:paraId="6D06CD84" w14:textId="5518C894" w:rsidR="006229C6" w:rsidRPr="00784AE7" w:rsidRDefault="005B7ABD" w:rsidP="006229C6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>Select five replicates per measurement</w:t>
      </w:r>
      <w:r w:rsidRPr="00784AE7">
        <w:rPr>
          <w:rFonts w:ascii="Cambria" w:hAnsi="Cambria"/>
        </w:rPr>
        <w:t xml:space="preserve">. </w:t>
      </w:r>
      <w:r w:rsidR="004C6466" w:rsidRPr="00784AE7">
        <w:rPr>
          <w:rFonts w:ascii="Cambria" w:hAnsi="Cambria"/>
          <w:szCs w:val="24"/>
        </w:rPr>
        <w:t xml:space="preserve">Set each replicate to contain 40 measurement sweeps, each sweep with a dwell time of </w:t>
      </w:r>
      <w:r w:rsidR="00AA21F5" w:rsidRPr="00784AE7">
        <w:rPr>
          <w:rFonts w:ascii="Cambria" w:hAnsi="Cambria"/>
          <w:szCs w:val="24"/>
        </w:rPr>
        <w:t>50</w:t>
      </w:r>
      <w:r w:rsidR="004C6466" w:rsidRPr="00784AE7">
        <w:rPr>
          <w:rFonts w:ascii="Cambria" w:hAnsi="Cambria"/>
          <w:szCs w:val="24"/>
        </w:rPr>
        <w:t xml:space="preserve"> m</w:t>
      </w:r>
      <w:r w:rsidR="008900A7" w:rsidRPr="00784AE7">
        <w:rPr>
          <w:rFonts w:ascii="Cambria" w:hAnsi="Cambria"/>
          <w:szCs w:val="24"/>
        </w:rPr>
        <w:t>illi</w:t>
      </w:r>
      <w:r w:rsidR="004C6466" w:rsidRPr="00784AE7">
        <w:rPr>
          <w:rFonts w:ascii="Cambria" w:hAnsi="Cambria"/>
          <w:szCs w:val="24"/>
        </w:rPr>
        <w:t>sec</w:t>
      </w:r>
      <w:r w:rsidR="008900A7" w:rsidRPr="00784AE7">
        <w:rPr>
          <w:rFonts w:ascii="Cambria" w:hAnsi="Cambria"/>
          <w:szCs w:val="24"/>
        </w:rPr>
        <w:t>onds</w:t>
      </w:r>
      <w:r w:rsidR="004C6466" w:rsidRPr="00784AE7">
        <w:rPr>
          <w:rFonts w:ascii="Cambria" w:hAnsi="Cambria"/>
          <w:szCs w:val="24"/>
        </w:rPr>
        <w:t>.  The</w:t>
      </w:r>
      <w:r w:rsidR="006229C6" w:rsidRPr="00784AE7">
        <w:rPr>
          <w:rFonts w:ascii="Cambria" w:hAnsi="Cambria"/>
          <w:szCs w:val="24"/>
        </w:rPr>
        <w:t xml:space="preserve"> total integration time is </w:t>
      </w:r>
      <w:r w:rsidR="00AA21F5" w:rsidRPr="00784AE7">
        <w:rPr>
          <w:rFonts w:ascii="Cambria" w:hAnsi="Cambria"/>
          <w:szCs w:val="24"/>
        </w:rPr>
        <w:t>2</w:t>
      </w:r>
      <w:r w:rsidR="006229C6" w:rsidRPr="00784AE7">
        <w:rPr>
          <w:rFonts w:ascii="Cambria" w:hAnsi="Cambria"/>
          <w:szCs w:val="24"/>
        </w:rPr>
        <w:t>,000 m</w:t>
      </w:r>
      <w:r w:rsidR="00223835" w:rsidRPr="00784AE7">
        <w:rPr>
          <w:rFonts w:ascii="Cambria" w:hAnsi="Cambria"/>
          <w:szCs w:val="24"/>
        </w:rPr>
        <w:t>illi</w:t>
      </w:r>
      <w:r w:rsidR="006229C6" w:rsidRPr="00784AE7">
        <w:rPr>
          <w:rFonts w:ascii="Cambria" w:hAnsi="Cambria"/>
          <w:szCs w:val="24"/>
        </w:rPr>
        <w:t>sec</w:t>
      </w:r>
      <w:r w:rsidR="00223835" w:rsidRPr="00784AE7">
        <w:rPr>
          <w:rFonts w:ascii="Cambria" w:hAnsi="Cambria"/>
          <w:szCs w:val="24"/>
        </w:rPr>
        <w:t>onds</w:t>
      </w:r>
      <w:r w:rsidR="00A6610E" w:rsidRPr="00784AE7">
        <w:rPr>
          <w:rFonts w:ascii="Cambria" w:hAnsi="Cambria"/>
          <w:szCs w:val="24"/>
        </w:rPr>
        <w:t xml:space="preserve"> per </w:t>
      </w:r>
      <w:r w:rsidR="004C6466" w:rsidRPr="00784AE7">
        <w:rPr>
          <w:rFonts w:ascii="Cambria" w:hAnsi="Cambria"/>
          <w:szCs w:val="24"/>
        </w:rPr>
        <w:t xml:space="preserve">replicate. </w:t>
      </w:r>
      <w:r w:rsidR="006229C6" w:rsidRPr="00784AE7">
        <w:rPr>
          <w:rFonts w:ascii="Cambria" w:hAnsi="Cambria"/>
          <w:szCs w:val="24"/>
        </w:rPr>
        <w:t>If the sample is limited</w:t>
      </w:r>
      <w:r w:rsidR="00611EF0" w:rsidRPr="00784AE7">
        <w:rPr>
          <w:rFonts w:ascii="Cambria" w:hAnsi="Cambria"/>
          <w:szCs w:val="24"/>
        </w:rPr>
        <w:t xml:space="preserve"> </w:t>
      </w:r>
      <w:r w:rsidR="00611EF0" w:rsidRPr="00784AE7">
        <w:rPr>
          <w:rFonts w:ascii="Cambria" w:hAnsi="Cambria"/>
          <w:b/>
          <w:szCs w:val="24"/>
        </w:rPr>
        <w:t>(</w:t>
      </w:r>
      <w:r w:rsidR="00223835" w:rsidRPr="00784AE7">
        <w:rPr>
          <w:rFonts w:ascii="Cambria" w:hAnsi="Cambria"/>
          <w:b/>
          <w:szCs w:val="24"/>
        </w:rPr>
        <w:t xml:space="preserve">TEXT: </w:t>
      </w:r>
      <w:r w:rsidR="00611EF0" w:rsidRPr="00784AE7">
        <w:rPr>
          <w:rFonts w:ascii="Cambria" w:hAnsi="Cambria"/>
          <w:b/>
          <w:szCs w:val="24"/>
        </w:rPr>
        <w:t>0.5-1 ml)</w:t>
      </w:r>
      <w:r w:rsidR="006229C6" w:rsidRPr="00784AE7">
        <w:rPr>
          <w:rFonts w:ascii="Cambria" w:hAnsi="Cambria"/>
          <w:b/>
          <w:szCs w:val="24"/>
        </w:rPr>
        <w:t>,</w:t>
      </w:r>
      <w:r w:rsidR="006229C6" w:rsidRPr="00784AE7">
        <w:rPr>
          <w:rFonts w:ascii="Cambria" w:hAnsi="Cambria"/>
          <w:szCs w:val="24"/>
        </w:rPr>
        <w:t xml:space="preserve"> </w:t>
      </w:r>
      <w:r w:rsidRPr="00784AE7">
        <w:rPr>
          <w:rFonts w:ascii="Cambria" w:hAnsi="Cambria"/>
          <w:szCs w:val="24"/>
        </w:rPr>
        <w:t xml:space="preserve">consider reducing </w:t>
      </w:r>
      <w:r w:rsidR="006229C6" w:rsidRPr="00784AE7">
        <w:rPr>
          <w:rFonts w:ascii="Cambria" w:hAnsi="Cambria"/>
          <w:szCs w:val="24"/>
        </w:rPr>
        <w:t>the dwell time, number of sweeps</w:t>
      </w:r>
      <w:r w:rsidR="008217A3" w:rsidRPr="00784AE7">
        <w:rPr>
          <w:rFonts w:ascii="Cambria" w:hAnsi="Cambria"/>
          <w:szCs w:val="24"/>
        </w:rPr>
        <w:t>,</w:t>
      </w:r>
      <w:r w:rsidR="006229C6" w:rsidRPr="00784AE7">
        <w:rPr>
          <w:rFonts w:ascii="Cambria" w:hAnsi="Cambria"/>
          <w:szCs w:val="24"/>
        </w:rPr>
        <w:t xml:space="preserve"> replicates</w:t>
      </w:r>
      <w:r w:rsidR="00611EF0" w:rsidRPr="00784AE7">
        <w:rPr>
          <w:rFonts w:ascii="Cambria" w:hAnsi="Cambria"/>
          <w:szCs w:val="24"/>
        </w:rPr>
        <w:t xml:space="preserve"> and/or dilute</w:t>
      </w:r>
      <w:r w:rsidR="00611EF0" w:rsidRPr="00784AE7">
        <w:rPr>
          <w:rFonts w:ascii="Cambria" w:hAnsi="Cambria"/>
        </w:rPr>
        <w:t xml:space="preserve"> the </w:t>
      </w:r>
      <w:r w:rsidR="00611EF0" w:rsidRPr="00784AE7">
        <w:rPr>
          <w:rFonts w:ascii="Cambria" w:hAnsi="Cambria"/>
          <w:szCs w:val="24"/>
        </w:rPr>
        <w:t>samples</w:t>
      </w:r>
      <w:r w:rsidR="006229C6" w:rsidRPr="00784AE7">
        <w:rPr>
          <w:rFonts w:ascii="Cambria" w:hAnsi="Cambria"/>
        </w:rPr>
        <w:t xml:space="preserve">. </w:t>
      </w:r>
    </w:p>
    <w:p w14:paraId="312DF477" w14:textId="4B083865" w:rsidR="005B5921" w:rsidRPr="00784AE7" w:rsidRDefault="005B5921" w:rsidP="007D2325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 xml:space="preserve">MED (over the shoulder): Talent inputs parameters into software. </w:t>
      </w:r>
    </w:p>
    <w:p w14:paraId="3907334B" w14:textId="072EF3DD" w:rsidR="007D2325" w:rsidRPr="00784AE7" w:rsidRDefault="00836EF5" w:rsidP="007D2325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>See Storyboard</w:t>
      </w:r>
      <w:r w:rsidR="007D2325" w:rsidRPr="00784AE7">
        <w:rPr>
          <w:rFonts w:ascii="Cambria" w:hAnsi="Cambria"/>
          <w:szCs w:val="24"/>
        </w:rPr>
        <w:t>:</w:t>
      </w:r>
      <w:r w:rsidR="005B5921" w:rsidRPr="00784AE7">
        <w:rPr>
          <w:rFonts w:ascii="Cambria" w:hAnsi="Cambria"/>
          <w:szCs w:val="24"/>
        </w:rPr>
        <w:t xml:space="preserve"> Author Image </w:t>
      </w:r>
      <w:r w:rsidR="005B5921" w:rsidRPr="00784AE7">
        <w:rPr>
          <w:rFonts w:ascii="Cambria" w:hAnsi="Cambria"/>
          <w:i/>
          <w:szCs w:val="24"/>
        </w:rPr>
        <w:t xml:space="preserve">5634 image </w:t>
      </w:r>
      <w:r w:rsidR="00DA4345" w:rsidRPr="00784AE7">
        <w:rPr>
          <w:rFonts w:ascii="Cambria" w:hAnsi="Cambria"/>
          <w:i/>
          <w:szCs w:val="24"/>
        </w:rPr>
        <w:t>8</w:t>
      </w:r>
      <w:r w:rsidR="005B5921" w:rsidRPr="00784AE7">
        <w:rPr>
          <w:rFonts w:ascii="Cambria" w:hAnsi="Cambria"/>
          <w:i/>
          <w:szCs w:val="24"/>
        </w:rPr>
        <w:t>.png</w:t>
      </w:r>
    </w:p>
    <w:p w14:paraId="6447A547" w14:textId="77777777" w:rsidR="007D2325" w:rsidRPr="00784AE7" w:rsidRDefault="007D2325" w:rsidP="00223835">
      <w:pPr>
        <w:rPr>
          <w:rFonts w:ascii="Cambria" w:hAnsi="Cambria"/>
          <w:szCs w:val="24"/>
        </w:rPr>
      </w:pPr>
    </w:p>
    <w:p w14:paraId="2B9C7740" w14:textId="4DA9F339" w:rsidR="007D2325" w:rsidRPr="00784AE7" w:rsidRDefault="007D2325" w:rsidP="007D2325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>Prepare a calibration curve for the elements of choice</w:t>
      </w:r>
      <w:r w:rsidR="00E37E16" w:rsidRPr="00784AE7">
        <w:rPr>
          <w:rFonts w:ascii="Cambria" w:hAnsi="Cambria"/>
          <w:szCs w:val="24"/>
        </w:rPr>
        <w:t xml:space="preserve"> using pre-prepared standard solutions</w:t>
      </w:r>
      <w:r w:rsidR="00397125" w:rsidRPr="00784AE7">
        <w:rPr>
          <w:rFonts w:ascii="Cambria" w:hAnsi="Cambria"/>
          <w:szCs w:val="24"/>
        </w:rPr>
        <w:t xml:space="preserve">.  </w:t>
      </w:r>
      <w:r w:rsidR="00AC5B26" w:rsidRPr="00784AE7">
        <w:rPr>
          <w:rFonts w:ascii="Cambria" w:hAnsi="Cambria"/>
          <w:szCs w:val="24"/>
        </w:rPr>
        <w:t xml:space="preserve">In this case, three standards were prepared containing different concentrations of iron-56. Place all </w:t>
      </w:r>
      <w:proofErr w:type="spellStart"/>
      <w:r w:rsidR="00AC5B26" w:rsidRPr="00784AE7">
        <w:rPr>
          <w:rFonts w:ascii="Cambria" w:hAnsi="Cambria"/>
          <w:szCs w:val="24"/>
        </w:rPr>
        <w:t>calibrants</w:t>
      </w:r>
      <w:proofErr w:type="spellEnd"/>
      <w:r w:rsidR="00AC5B26" w:rsidRPr="00784AE7">
        <w:rPr>
          <w:rFonts w:ascii="Cambria" w:hAnsi="Cambria"/>
          <w:szCs w:val="24"/>
        </w:rPr>
        <w:t xml:space="preserve">, blanks, and samples on the auto sampler. </w:t>
      </w:r>
    </w:p>
    <w:p w14:paraId="2C979FA7" w14:textId="77777777" w:rsidR="00397125" w:rsidRPr="00784AE7" w:rsidRDefault="003841D5" w:rsidP="007D2325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>CU: Standard solutions.</w:t>
      </w:r>
    </w:p>
    <w:p w14:paraId="7E3D0AA6" w14:textId="7AF88463" w:rsidR="00AC5B26" w:rsidRPr="00784AE7" w:rsidRDefault="00AC5B26" w:rsidP="007D2325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>MED: Talent loads samples into auto sampler.</w:t>
      </w:r>
    </w:p>
    <w:p w14:paraId="53DF3475" w14:textId="77777777" w:rsidR="00AC5B26" w:rsidRPr="00784AE7" w:rsidRDefault="00AC5B26" w:rsidP="00784AE7">
      <w:pPr>
        <w:pStyle w:val="ListParagraph"/>
        <w:ind w:left="1728"/>
        <w:rPr>
          <w:rFonts w:ascii="Cambria" w:hAnsi="Cambria"/>
          <w:szCs w:val="24"/>
        </w:rPr>
      </w:pPr>
    </w:p>
    <w:p w14:paraId="3F87C753" w14:textId="6B593AF6" w:rsidR="00AC5B26" w:rsidRPr="00784AE7" w:rsidRDefault="00AC5B26" w:rsidP="00784AE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 xml:space="preserve">Ensure that intensity increases with increasing </w:t>
      </w:r>
      <w:r w:rsidRPr="00093F8E">
        <w:rPr>
          <w:rFonts w:ascii="Cambria" w:hAnsi="Cambria"/>
          <w:szCs w:val="24"/>
        </w:rPr>
        <w:t>concentration</w:t>
      </w:r>
      <w:r w:rsidR="00E818E7" w:rsidRPr="00093F8E">
        <w:rPr>
          <w:rFonts w:ascii="Cambria" w:hAnsi="Cambria"/>
          <w:szCs w:val="24"/>
        </w:rPr>
        <w:t xml:space="preserve"> during calibration measurements.</w:t>
      </w:r>
      <w:r w:rsidR="00E818E7">
        <w:rPr>
          <w:rFonts w:ascii="Cambria" w:hAnsi="Cambria"/>
          <w:szCs w:val="24"/>
        </w:rPr>
        <w:t xml:space="preserve"> </w:t>
      </w:r>
      <w:r w:rsidR="00E818E7" w:rsidRPr="00E818E7">
        <w:rPr>
          <w:rFonts w:ascii="Cambria" w:hAnsi="Cambria"/>
          <w:b/>
          <w:szCs w:val="24"/>
          <w:highlight w:val="yellow"/>
        </w:rPr>
        <w:t>(</w:t>
      </w:r>
      <w:r w:rsidR="00021BB2" w:rsidRPr="00021BB2">
        <w:rPr>
          <w:rFonts w:ascii="Cambria" w:hAnsi="Cambria"/>
          <w:szCs w:val="24"/>
          <w:highlight w:val="yellow"/>
        </w:rPr>
        <w:t xml:space="preserve">Comments: </w:t>
      </w:r>
      <w:r w:rsidR="00E818E7" w:rsidRPr="00021BB2">
        <w:rPr>
          <w:rFonts w:ascii="Cambria" w:hAnsi="Cambria"/>
          <w:szCs w:val="24"/>
          <w:highlight w:val="yellow"/>
        </w:rPr>
        <w:t>called 5.5 in video slating</w:t>
      </w:r>
      <w:r w:rsidR="00E818E7" w:rsidRPr="00E818E7">
        <w:rPr>
          <w:rFonts w:ascii="Cambria" w:hAnsi="Cambria"/>
          <w:b/>
          <w:szCs w:val="24"/>
          <w:highlight w:val="yellow"/>
        </w:rPr>
        <w:t>)</w:t>
      </w:r>
    </w:p>
    <w:p w14:paraId="1C7C1AAE" w14:textId="0E63E211" w:rsidR="002B48CF" w:rsidRPr="00784AE7" w:rsidRDefault="002B48CF" w:rsidP="007D2325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 xml:space="preserve">MED (over the shoulder): </w:t>
      </w:r>
      <w:r w:rsidRPr="00E818E7">
        <w:rPr>
          <w:rFonts w:ascii="Cambria" w:hAnsi="Cambria"/>
          <w:szCs w:val="24"/>
          <w:highlight w:val="yellow"/>
        </w:rPr>
        <w:t xml:space="preserve">Talent </w:t>
      </w:r>
      <w:r w:rsidR="00E818E7" w:rsidRPr="00E818E7">
        <w:rPr>
          <w:rFonts w:ascii="Cambria" w:hAnsi="Cambria"/>
          <w:szCs w:val="24"/>
          <w:highlight w:val="yellow"/>
        </w:rPr>
        <w:t>shows</w:t>
      </w:r>
      <w:r w:rsidRPr="00E818E7">
        <w:rPr>
          <w:rFonts w:ascii="Cambria" w:hAnsi="Cambria"/>
          <w:szCs w:val="24"/>
          <w:highlight w:val="yellow"/>
        </w:rPr>
        <w:t xml:space="preserve"> calibration curve.</w:t>
      </w:r>
    </w:p>
    <w:p w14:paraId="07F362C5" w14:textId="625ADF89" w:rsidR="005B5921" w:rsidRPr="00784AE7" w:rsidRDefault="005B5921" w:rsidP="007D2325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 xml:space="preserve">See storyboard: Author image </w:t>
      </w:r>
      <w:r w:rsidR="00DA4345" w:rsidRPr="00784AE7">
        <w:rPr>
          <w:rFonts w:ascii="Cambria" w:hAnsi="Cambria"/>
          <w:i/>
          <w:szCs w:val="24"/>
        </w:rPr>
        <w:t>5634 image 9</w:t>
      </w:r>
      <w:r w:rsidRPr="00784AE7">
        <w:rPr>
          <w:rFonts w:ascii="Cambria" w:hAnsi="Cambria"/>
          <w:i/>
          <w:szCs w:val="24"/>
        </w:rPr>
        <w:t>.png</w:t>
      </w:r>
    </w:p>
    <w:p w14:paraId="4FD4957F" w14:textId="672CCB90" w:rsidR="003841D5" w:rsidRPr="00784AE7" w:rsidRDefault="00093F8E" w:rsidP="007D2325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See storyboard: Author image </w:t>
      </w:r>
      <w:r w:rsidRPr="00093F8E">
        <w:rPr>
          <w:rFonts w:ascii="Cambria" w:hAnsi="Cambria"/>
          <w:i/>
          <w:szCs w:val="24"/>
        </w:rPr>
        <w:t>5634 image 11.png</w:t>
      </w:r>
    </w:p>
    <w:p w14:paraId="2977FC16" w14:textId="77777777" w:rsidR="007D2325" w:rsidRPr="00784AE7" w:rsidRDefault="007D2325" w:rsidP="003841D5">
      <w:pPr>
        <w:rPr>
          <w:rFonts w:ascii="Cambria" w:hAnsi="Cambria"/>
          <w:szCs w:val="24"/>
        </w:rPr>
      </w:pPr>
    </w:p>
    <w:p w14:paraId="7B0E8E63" w14:textId="6126CF6D" w:rsidR="00611EF0" w:rsidRPr="00784AE7" w:rsidRDefault="000D01E0" w:rsidP="000805A6">
      <w:pPr>
        <w:pStyle w:val="ListParagraph"/>
        <w:numPr>
          <w:ilvl w:val="1"/>
          <w:numId w:val="1"/>
        </w:numPr>
        <w:ind w:left="993" w:hanging="633"/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>Next, run the sample.</w:t>
      </w:r>
      <w:r w:rsidR="00223835" w:rsidRPr="00784AE7">
        <w:rPr>
          <w:rFonts w:ascii="Cambria" w:hAnsi="Cambria"/>
          <w:szCs w:val="24"/>
        </w:rPr>
        <w:t xml:space="preserve"> </w:t>
      </w:r>
      <w:r w:rsidR="00E818E7" w:rsidRPr="00E818E7">
        <w:rPr>
          <w:rFonts w:ascii="Cambria" w:hAnsi="Cambria"/>
          <w:b/>
          <w:szCs w:val="24"/>
          <w:highlight w:val="yellow"/>
        </w:rPr>
        <w:t>(</w:t>
      </w:r>
      <w:r w:rsidR="00021BB2" w:rsidRPr="00021BB2">
        <w:rPr>
          <w:rFonts w:ascii="Cambria" w:hAnsi="Cambria"/>
          <w:szCs w:val="24"/>
          <w:highlight w:val="yellow"/>
        </w:rPr>
        <w:t>Comme</w:t>
      </w:r>
      <w:r w:rsidR="00021BB2">
        <w:rPr>
          <w:rFonts w:ascii="Cambria" w:hAnsi="Cambria"/>
          <w:szCs w:val="24"/>
          <w:highlight w:val="yellow"/>
        </w:rPr>
        <w:t>nt</w:t>
      </w:r>
      <w:r w:rsidR="00021BB2" w:rsidRPr="00021BB2">
        <w:rPr>
          <w:rFonts w:ascii="Cambria" w:hAnsi="Cambria"/>
          <w:szCs w:val="24"/>
          <w:highlight w:val="yellow"/>
        </w:rPr>
        <w:t xml:space="preserve">s: </w:t>
      </w:r>
      <w:r w:rsidR="00E818E7" w:rsidRPr="00021BB2">
        <w:rPr>
          <w:rFonts w:ascii="Cambria" w:hAnsi="Cambria"/>
          <w:szCs w:val="24"/>
          <w:highlight w:val="yellow"/>
        </w:rPr>
        <w:t>called 5.4 in video slating</w:t>
      </w:r>
      <w:r w:rsidR="00E818E7" w:rsidRPr="00E818E7">
        <w:rPr>
          <w:rFonts w:ascii="Cambria" w:hAnsi="Cambria"/>
          <w:b/>
          <w:szCs w:val="24"/>
          <w:highlight w:val="yellow"/>
        </w:rPr>
        <w:t>)</w:t>
      </w:r>
    </w:p>
    <w:p w14:paraId="28E46A36" w14:textId="41635AEF" w:rsidR="00E818E7" w:rsidRPr="00E818E7" w:rsidRDefault="00E818E7" w:rsidP="007D2325">
      <w:pPr>
        <w:pStyle w:val="ListParagraph"/>
        <w:numPr>
          <w:ilvl w:val="2"/>
          <w:numId w:val="1"/>
        </w:numPr>
        <w:rPr>
          <w:rFonts w:ascii="Cambria" w:hAnsi="Cambria"/>
          <w:szCs w:val="24"/>
          <w:highlight w:val="yellow"/>
        </w:rPr>
      </w:pPr>
      <w:r w:rsidRPr="00E818E7">
        <w:rPr>
          <w:rFonts w:ascii="Cambria" w:hAnsi="Cambria"/>
          <w:szCs w:val="24"/>
          <w:highlight w:val="yellow"/>
        </w:rPr>
        <w:t>Camera shows the samples running</w:t>
      </w:r>
    </w:p>
    <w:p w14:paraId="1C751343" w14:textId="1EA04413" w:rsidR="005B5921" w:rsidRPr="00784AE7" w:rsidRDefault="005B5921" w:rsidP="007D2325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784AE7">
        <w:rPr>
          <w:rFonts w:ascii="Cambria" w:hAnsi="Cambria"/>
          <w:szCs w:val="24"/>
        </w:rPr>
        <w:t xml:space="preserve">See storyboard: Author image </w:t>
      </w:r>
      <w:r w:rsidRPr="00784AE7">
        <w:rPr>
          <w:rFonts w:ascii="Cambria" w:hAnsi="Cambria"/>
          <w:i/>
          <w:szCs w:val="24"/>
        </w:rPr>
        <w:t xml:space="preserve">5634 image </w:t>
      </w:r>
      <w:r w:rsidR="00DA4345" w:rsidRPr="00784AE7">
        <w:rPr>
          <w:rFonts w:ascii="Cambria" w:hAnsi="Cambria"/>
          <w:i/>
          <w:szCs w:val="24"/>
        </w:rPr>
        <w:t>10</w:t>
      </w:r>
      <w:r w:rsidRPr="00784AE7">
        <w:rPr>
          <w:rFonts w:ascii="Cambria" w:hAnsi="Cambria"/>
          <w:i/>
          <w:szCs w:val="24"/>
        </w:rPr>
        <w:t>.png</w:t>
      </w:r>
    </w:p>
    <w:p w14:paraId="2EF6CCCC" w14:textId="77777777" w:rsidR="00397125" w:rsidRPr="00784AE7" w:rsidRDefault="00397125" w:rsidP="00656D8A"/>
    <w:p w14:paraId="4D1B8CD1" w14:textId="77777777" w:rsidR="00B57F03" w:rsidRDefault="00B57F03" w:rsidP="00B57F0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B57F03">
        <w:rPr>
          <w:rFonts w:ascii="Cambria" w:hAnsi="Cambria"/>
          <w:b/>
          <w:szCs w:val="24"/>
        </w:rPr>
        <w:t>Applications</w:t>
      </w:r>
    </w:p>
    <w:p w14:paraId="34F61E8B" w14:textId="77777777" w:rsidR="00F57BBC" w:rsidRDefault="00F57BBC" w:rsidP="00F57BBC">
      <w:pPr>
        <w:pStyle w:val="ListParagraph"/>
        <w:ind w:left="360"/>
        <w:rPr>
          <w:rFonts w:ascii="Cambria" w:hAnsi="Cambria"/>
          <w:b/>
          <w:szCs w:val="24"/>
        </w:rPr>
      </w:pPr>
    </w:p>
    <w:p w14:paraId="60FE948F" w14:textId="77777777" w:rsidR="00F57BBC" w:rsidRDefault="00541840" w:rsidP="006229C6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Mass spectrometry is used in a wide range of applications using various ionization and mass analysis techniques. </w:t>
      </w:r>
    </w:p>
    <w:p w14:paraId="21961887" w14:textId="77777777" w:rsidR="00541840" w:rsidRPr="00F57BBC" w:rsidRDefault="00541840" w:rsidP="0054184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Title Slide. </w:t>
      </w:r>
    </w:p>
    <w:p w14:paraId="1637C012" w14:textId="77777777" w:rsidR="00F57BBC" w:rsidRPr="00B57F03" w:rsidRDefault="00F57BBC" w:rsidP="00F57BBC">
      <w:pPr>
        <w:pStyle w:val="ListParagraph"/>
        <w:ind w:left="792"/>
        <w:rPr>
          <w:rFonts w:ascii="Cambria" w:hAnsi="Cambria"/>
          <w:b/>
          <w:szCs w:val="24"/>
        </w:rPr>
      </w:pPr>
    </w:p>
    <w:p w14:paraId="73D041E3" w14:textId="77777777" w:rsidR="00F57BBC" w:rsidRPr="00541840" w:rsidRDefault="00B57F03" w:rsidP="006229C6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(Lower third: Application #1- </w:t>
      </w:r>
      <w:r w:rsidR="00541840">
        <w:rPr>
          <w:rFonts w:ascii="Cambria" w:hAnsi="Cambria"/>
          <w:b/>
          <w:szCs w:val="24"/>
        </w:rPr>
        <w:t xml:space="preserve">Analysis of Proteins using MALDI-TOF) </w:t>
      </w:r>
      <w:r w:rsidR="0063070D" w:rsidRPr="0063070D">
        <w:rPr>
          <w:rFonts w:ascii="Cambria" w:hAnsi="Cambria"/>
          <w:szCs w:val="24"/>
        </w:rPr>
        <w:t>In this example,</w:t>
      </w:r>
      <w:r w:rsidR="0063070D">
        <w:rPr>
          <w:rFonts w:ascii="Cambria" w:hAnsi="Cambria"/>
          <w:b/>
          <w:szCs w:val="24"/>
        </w:rPr>
        <w:t xml:space="preserve"> </w:t>
      </w:r>
      <w:r w:rsidR="00541840">
        <w:rPr>
          <w:rFonts w:ascii="Cambria" w:hAnsi="Cambria"/>
          <w:szCs w:val="24"/>
        </w:rPr>
        <w:t>Matrix Assisted Laser Desorption Ionization coupled with a Time-of-Flight analyzer, called MALDI-TOF,</w:t>
      </w:r>
      <w:r w:rsidR="0063070D">
        <w:rPr>
          <w:rFonts w:ascii="Cambria" w:hAnsi="Cambria"/>
          <w:szCs w:val="24"/>
        </w:rPr>
        <w:t xml:space="preserve"> </w:t>
      </w:r>
      <w:r w:rsidR="0063070D" w:rsidRPr="0063070D">
        <w:rPr>
          <w:rFonts w:ascii="Cambria" w:hAnsi="Cambria"/>
          <w:b/>
          <w:szCs w:val="24"/>
        </w:rPr>
        <w:t>(TEXT: MALDI-TOF)</w:t>
      </w:r>
      <w:r w:rsidR="0063070D">
        <w:rPr>
          <w:rFonts w:ascii="Cambria" w:hAnsi="Cambria"/>
          <w:szCs w:val="24"/>
        </w:rPr>
        <w:t xml:space="preserve"> wa</w:t>
      </w:r>
      <w:r w:rsidR="00541840">
        <w:rPr>
          <w:rFonts w:ascii="Cambria" w:hAnsi="Cambria"/>
          <w:szCs w:val="24"/>
        </w:rPr>
        <w:t xml:space="preserve">s used to analyze high molecular </w:t>
      </w:r>
      <w:r w:rsidR="00541840" w:rsidRPr="00541840">
        <w:rPr>
          <w:rFonts w:ascii="Cambria" w:hAnsi="Cambria"/>
          <w:szCs w:val="24"/>
        </w:rPr>
        <w:t xml:space="preserve">weight </w:t>
      </w:r>
      <w:r w:rsidR="0063070D">
        <w:rPr>
          <w:rFonts w:ascii="Cambria" w:hAnsi="Cambria"/>
          <w:szCs w:val="24"/>
        </w:rPr>
        <w:t>proteins</w:t>
      </w:r>
      <w:r w:rsidR="001939EA">
        <w:rPr>
          <w:rFonts w:ascii="Cambria" w:hAnsi="Cambria"/>
          <w:szCs w:val="24"/>
        </w:rPr>
        <w:t xml:space="preserve">. With MALDI, molecules are co-crystalized with a matrix, </w:t>
      </w:r>
      <w:r w:rsidR="00316DA7">
        <w:rPr>
          <w:rFonts w:ascii="Cambria" w:hAnsi="Cambria"/>
          <w:szCs w:val="24"/>
        </w:rPr>
        <w:t>to improve stability by absorbing energy</w:t>
      </w:r>
      <w:r w:rsidR="009929DF">
        <w:rPr>
          <w:rFonts w:ascii="Cambria" w:hAnsi="Cambria"/>
          <w:szCs w:val="24"/>
        </w:rPr>
        <w:t xml:space="preserve"> during</w:t>
      </w:r>
      <w:r w:rsidR="001939EA">
        <w:rPr>
          <w:rFonts w:ascii="Cambria" w:hAnsi="Cambria"/>
          <w:szCs w:val="24"/>
        </w:rPr>
        <w:t xml:space="preserve"> laser desorption</w:t>
      </w:r>
      <w:r w:rsidR="00541840" w:rsidRPr="00541840">
        <w:rPr>
          <w:rFonts w:ascii="Cambria" w:hAnsi="Cambria"/>
          <w:szCs w:val="24"/>
        </w:rPr>
        <w:t xml:space="preserve">. </w:t>
      </w:r>
    </w:p>
    <w:p w14:paraId="177C8905" w14:textId="77777777" w:rsidR="0061347F" w:rsidRDefault="001939EA" w:rsidP="0061347F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50635 @ 00:14-00:32: Animation of sample deposition</w:t>
      </w:r>
      <w:r w:rsidR="006E4293">
        <w:rPr>
          <w:rFonts w:ascii="Cambria" w:hAnsi="Cambria"/>
          <w:szCs w:val="24"/>
        </w:rPr>
        <w:t>/</w:t>
      </w:r>
      <w:r>
        <w:rPr>
          <w:rFonts w:ascii="Cambria" w:hAnsi="Cambria"/>
          <w:szCs w:val="24"/>
        </w:rPr>
        <w:t xml:space="preserve">analysis </w:t>
      </w:r>
      <w:r w:rsidR="0061347F">
        <w:rPr>
          <w:rFonts w:ascii="Cambria" w:hAnsi="Cambria"/>
          <w:szCs w:val="24"/>
        </w:rPr>
        <w:t xml:space="preserve"> </w:t>
      </w:r>
    </w:p>
    <w:p w14:paraId="1FA1397E" w14:textId="77777777" w:rsidR="001939EA" w:rsidRPr="001939EA" w:rsidRDefault="0061347F" w:rsidP="001939EA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50635 @ 00:33-00:37: If needed to cover VO. </w:t>
      </w:r>
    </w:p>
    <w:p w14:paraId="072764DA" w14:textId="77777777" w:rsidR="00296A7A" w:rsidRDefault="00296A7A" w:rsidP="003A6A58"/>
    <w:p w14:paraId="0D54BD04" w14:textId="77777777" w:rsidR="00296A7A" w:rsidRPr="00984DDA" w:rsidRDefault="00296A7A" w:rsidP="00984DDA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The matrix solution </w:t>
      </w:r>
      <w:r w:rsidR="0063070D">
        <w:rPr>
          <w:rFonts w:ascii="Cambria" w:hAnsi="Cambria"/>
          <w:szCs w:val="24"/>
        </w:rPr>
        <w:t>was</w:t>
      </w:r>
      <w:r>
        <w:rPr>
          <w:rFonts w:ascii="Cambria" w:hAnsi="Cambria"/>
          <w:szCs w:val="24"/>
        </w:rPr>
        <w:t xml:space="preserve"> prepared, which co-crystallize</w:t>
      </w:r>
      <w:r w:rsidR="0063070D">
        <w:rPr>
          <w:rFonts w:ascii="Cambria" w:hAnsi="Cambria"/>
          <w:szCs w:val="24"/>
        </w:rPr>
        <w:t>d</w:t>
      </w:r>
      <w:r>
        <w:rPr>
          <w:rFonts w:ascii="Cambria" w:hAnsi="Cambria"/>
          <w:szCs w:val="24"/>
        </w:rPr>
        <w:t xml:space="preserve"> the proteins</w:t>
      </w:r>
      <w:r w:rsidR="003A6A58">
        <w:rPr>
          <w:rFonts w:ascii="Cambria" w:hAnsi="Cambria"/>
          <w:szCs w:val="24"/>
        </w:rPr>
        <w:t>.</w:t>
      </w:r>
      <w:r w:rsidR="00984DDA">
        <w:rPr>
          <w:rFonts w:ascii="Cambria" w:hAnsi="Cambria"/>
          <w:szCs w:val="24"/>
        </w:rPr>
        <w:t xml:space="preserve"> </w:t>
      </w:r>
      <w:r w:rsidR="00984DDA" w:rsidRPr="00A6610E">
        <w:rPr>
          <w:rFonts w:ascii="Cambria" w:hAnsi="Cambria"/>
          <w:b/>
          <w:szCs w:val="24"/>
        </w:rPr>
        <w:t>(6.3.1.)</w:t>
      </w:r>
      <w:r>
        <w:rPr>
          <w:rFonts w:ascii="Cambria" w:hAnsi="Cambria"/>
          <w:szCs w:val="24"/>
        </w:rPr>
        <w:t xml:space="preserve"> </w:t>
      </w:r>
      <w:r w:rsidR="00984DDA">
        <w:rPr>
          <w:rFonts w:ascii="Cambria" w:hAnsi="Cambria"/>
          <w:szCs w:val="24"/>
        </w:rPr>
        <w:t>The protein solution and matrix were both spotted on the clean MALDI plate</w:t>
      </w:r>
      <w:r w:rsidR="00316DA7">
        <w:rPr>
          <w:rFonts w:ascii="Cambria" w:hAnsi="Cambria"/>
          <w:szCs w:val="24"/>
        </w:rPr>
        <w:t xml:space="preserve">, </w:t>
      </w:r>
      <w:r w:rsidR="00984DDA" w:rsidRPr="0063070D">
        <w:rPr>
          <w:rFonts w:ascii="Cambria" w:hAnsi="Cambria"/>
          <w:b/>
          <w:szCs w:val="24"/>
        </w:rPr>
        <w:t>(6.</w:t>
      </w:r>
      <w:r w:rsidR="00316DA7">
        <w:rPr>
          <w:rFonts w:ascii="Cambria" w:hAnsi="Cambria"/>
          <w:b/>
          <w:szCs w:val="24"/>
        </w:rPr>
        <w:t>3</w:t>
      </w:r>
      <w:r w:rsidR="00984DDA" w:rsidRPr="0063070D">
        <w:rPr>
          <w:rFonts w:ascii="Cambria" w:hAnsi="Cambria"/>
          <w:b/>
          <w:szCs w:val="24"/>
        </w:rPr>
        <w:t>.</w:t>
      </w:r>
      <w:r w:rsidR="00984DDA">
        <w:rPr>
          <w:rFonts w:ascii="Cambria" w:hAnsi="Cambria"/>
          <w:b/>
          <w:szCs w:val="24"/>
        </w:rPr>
        <w:t>2</w:t>
      </w:r>
      <w:r w:rsidR="00984DDA" w:rsidRPr="0063070D">
        <w:rPr>
          <w:rFonts w:ascii="Cambria" w:hAnsi="Cambria"/>
          <w:b/>
          <w:szCs w:val="24"/>
        </w:rPr>
        <w:t xml:space="preserve">.) </w:t>
      </w:r>
      <w:r w:rsidR="00316DA7">
        <w:rPr>
          <w:rFonts w:ascii="Cambria" w:hAnsi="Cambria"/>
          <w:szCs w:val="24"/>
        </w:rPr>
        <w:t>and dried.</w:t>
      </w:r>
      <w:r w:rsidR="00984DDA">
        <w:rPr>
          <w:rFonts w:ascii="Cambria" w:hAnsi="Cambria"/>
          <w:szCs w:val="24"/>
        </w:rPr>
        <w:t xml:space="preserve"> </w:t>
      </w:r>
      <w:r w:rsidR="00984DDA" w:rsidRPr="0063070D">
        <w:rPr>
          <w:rFonts w:ascii="Cambria" w:hAnsi="Cambria"/>
          <w:b/>
          <w:szCs w:val="24"/>
        </w:rPr>
        <w:t>(6.</w:t>
      </w:r>
      <w:r w:rsidR="00316DA7">
        <w:rPr>
          <w:rFonts w:ascii="Cambria" w:hAnsi="Cambria"/>
          <w:b/>
          <w:szCs w:val="24"/>
        </w:rPr>
        <w:t>3</w:t>
      </w:r>
      <w:r w:rsidR="00984DDA" w:rsidRPr="0063070D">
        <w:rPr>
          <w:rFonts w:ascii="Cambria" w:hAnsi="Cambria"/>
          <w:b/>
          <w:szCs w:val="24"/>
        </w:rPr>
        <w:t>.</w:t>
      </w:r>
      <w:r w:rsidR="00984DDA">
        <w:rPr>
          <w:rFonts w:ascii="Cambria" w:hAnsi="Cambria"/>
          <w:b/>
          <w:szCs w:val="24"/>
        </w:rPr>
        <w:t>3</w:t>
      </w:r>
      <w:r w:rsidR="00984DDA" w:rsidRPr="0063070D">
        <w:rPr>
          <w:rFonts w:ascii="Cambria" w:hAnsi="Cambria"/>
          <w:b/>
          <w:szCs w:val="24"/>
        </w:rPr>
        <w:t>.)</w:t>
      </w:r>
    </w:p>
    <w:p w14:paraId="06E3F050" w14:textId="77777777" w:rsidR="00296A7A" w:rsidRPr="00984DDA" w:rsidRDefault="00296A7A" w:rsidP="00984DDA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50635 @</w:t>
      </w:r>
      <w:r w:rsidR="0063070D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03:24-03:32: </w:t>
      </w:r>
      <w:r w:rsidR="006E4293">
        <w:rPr>
          <w:rFonts w:ascii="Cambria" w:hAnsi="Cambria"/>
          <w:szCs w:val="24"/>
        </w:rPr>
        <w:t xml:space="preserve">Preparation </w:t>
      </w:r>
      <w:r>
        <w:rPr>
          <w:rFonts w:ascii="Cambria" w:hAnsi="Cambria"/>
          <w:szCs w:val="24"/>
        </w:rPr>
        <w:t xml:space="preserve">of matrix solutions. </w:t>
      </w:r>
    </w:p>
    <w:p w14:paraId="7186E6D4" w14:textId="77777777" w:rsidR="0063070D" w:rsidRDefault="0063070D" w:rsidP="0063070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50635 @ 04:20-04:35: </w:t>
      </w:r>
      <w:proofErr w:type="spellStart"/>
      <w:r w:rsidR="006E4293">
        <w:rPr>
          <w:rFonts w:ascii="Cambria" w:hAnsi="Cambria"/>
          <w:szCs w:val="24"/>
        </w:rPr>
        <w:t>D</w:t>
      </w:r>
      <w:r>
        <w:rPr>
          <w:rFonts w:ascii="Cambria" w:hAnsi="Cambria"/>
          <w:szCs w:val="24"/>
        </w:rPr>
        <w:t>deposition</w:t>
      </w:r>
      <w:proofErr w:type="spellEnd"/>
      <w:r>
        <w:rPr>
          <w:rFonts w:ascii="Cambria" w:hAnsi="Cambria"/>
          <w:szCs w:val="24"/>
        </w:rPr>
        <w:t xml:space="preserve"> of samples on plate.</w:t>
      </w:r>
      <w:r w:rsidR="00842D1B">
        <w:rPr>
          <w:rFonts w:ascii="Cambria" w:hAnsi="Cambria"/>
          <w:szCs w:val="24"/>
        </w:rPr>
        <w:t xml:space="preserve"> </w:t>
      </w:r>
    </w:p>
    <w:p w14:paraId="5F5254F1" w14:textId="77777777" w:rsidR="00316DA7" w:rsidRDefault="0063070D" w:rsidP="00316DA7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50635 @ 04:44: </w:t>
      </w:r>
      <w:r w:rsidR="006E4293">
        <w:rPr>
          <w:rFonts w:ascii="Cambria" w:hAnsi="Cambria"/>
          <w:szCs w:val="24"/>
        </w:rPr>
        <w:t xml:space="preserve">Close </w:t>
      </w:r>
      <w:r>
        <w:rPr>
          <w:rFonts w:ascii="Cambria" w:hAnsi="Cambria"/>
          <w:szCs w:val="24"/>
        </w:rPr>
        <w:t>up shot of dried protein/matrix spot.</w:t>
      </w:r>
      <w:r w:rsidR="00842D1B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 </w:t>
      </w:r>
    </w:p>
    <w:p w14:paraId="74917A30" w14:textId="77777777" w:rsidR="00316DA7" w:rsidRDefault="00316DA7" w:rsidP="00316DA7">
      <w:pPr>
        <w:pStyle w:val="ListParagraph"/>
        <w:ind w:left="1008"/>
        <w:rPr>
          <w:rFonts w:ascii="Cambria" w:hAnsi="Cambria"/>
          <w:szCs w:val="24"/>
        </w:rPr>
      </w:pPr>
    </w:p>
    <w:p w14:paraId="0C097F13" w14:textId="77777777" w:rsidR="0063070D" w:rsidRDefault="0063070D" w:rsidP="0063070D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t xml:space="preserve">The MALDI plate was inserted into the instrument, </w:t>
      </w:r>
      <w:r w:rsidRPr="0063070D">
        <w:rPr>
          <w:b/>
        </w:rPr>
        <w:t>(6.</w:t>
      </w:r>
      <w:r w:rsidR="009929DF">
        <w:rPr>
          <w:b/>
        </w:rPr>
        <w:t>4</w:t>
      </w:r>
      <w:r w:rsidRPr="0063070D">
        <w:rPr>
          <w:b/>
        </w:rPr>
        <w:t>.1.)</w:t>
      </w:r>
      <w:r>
        <w:t xml:space="preserve"> and the sample analyzed.  </w:t>
      </w:r>
      <w:r w:rsidRPr="0063070D">
        <w:rPr>
          <w:rFonts w:ascii="Cambria" w:hAnsi="Cambria"/>
          <w:b/>
          <w:szCs w:val="24"/>
        </w:rPr>
        <w:t>(6.</w:t>
      </w:r>
      <w:r w:rsidR="009929DF">
        <w:rPr>
          <w:rFonts w:ascii="Cambria" w:hAnsi="Cambria"/>
          <w:b/>
          <w:szCs w:val="24"/>
        </w:rPr>
        <w:t>4</w:t>
      </w:r>
      <w:r w:rsidRPr="0063070D">
        <w:rPr>
          <w:rFonts w:ascii="Cambria" w:hAnsi="Cambria"/>
          <w:b/>
          <w:szCs w:val="24"/>
        </w:rPr>
        <w:t>.2.)</w:t>
      </w:r>
      <w:r>
        <w:rPr>
          <w:rFonts w:ascii="Cambria" w:hAnsi="Cambria"/>
          <w:szCs w:val="24"/>
        </w:rPr>
        <w:t xml:space="preserve"> </w:t>
      </w:r>
    </w:p>
    <w:p w14:paraId="635CA449" w14:textId="77777777" w:rsidR="0063070D" w:rsidRDefault="0063070D" w:rsidP="0063070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50635 @ 04:50-04:52: </w:t>
      </w:r>
      <w:r w:rsidR="006E4293">
        <w:rPr>
          <w:rFonts w:ascii="Cambria" w:hAnsi="Cambria"/>
          <w:szCs w:val="24"/>
        </w:rPr>
        <w:t xml:space="preserve">Insertion </w:t>
      </w:r>
      <w:r>
        <w:rPr>
          <w:rFonts w:ascii="Cambria" w:hAnsi="Cambria"/>
          <w:szCs w:val="24"/>
        </w:rPr>
        <w:t xml:space="preserve">of MALDI plate in instrument. </w:t>
      </w:r>
    </w:p>
    <w:p w14:paraId="7417810C" w14:textId="77777777" w:rsidR="0063070D" w:rsidRDefault="0063070D" w:rsidP="0063070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50635 @ 05:09-05:13: </w:t>
      </w:r>
      <w:r w:rsidR="006E4293">
        <w:rPr>
          <w:rFonts w:ascii="Cambria" w:hAnsi="Cambria"/>
          <w:szCs w:val="24"/>
        </w:rPr>
        <w:t xml:space="preserve">Obtaining </w:t>
      </w:r>
      <w:r>
        <w:rPr>
          <w:rFonts w:ascii="Cambria" w:hAnsi="Cambria"/>
          <w:szCs w:val="24"/>
        </w:rPr>
        <w:t xml:space="preserve">spectrum of protein samples. </w:t>
      </w:r>
    </w:p>
    <w:p w14:paraId="44BEA537" w14:textId="77777777" w:rsidR="00F57BBC" w:rsidRPr="0063070D" w:rsidRDefault="00F57BBC" w:rsidP="0063070D">
      <w:pPr>
        <w:pStyle w:val="ListParagraph"/>
        <w:ind w:left="1008"/>
        <w:rPr>
          <w:rFonts w:ascii="Cambria" w:hAnsi="Cambria"/>
          <w:szCs w:val="24"/>
        </w:rPr>
      </w:pPr>
    </w:p>
    <w:p w14:paraId="60D5128F" w14:textId="77777777" w:rsidR="00B57F03" w:rsidRDefault="00B45B91" w:rsidP="00B57F03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(Lower third: Application #2</w:t>
      </w:r>
      <w:r w:rsidR="00B57F03">
        <w:rPr>
          <w:rFonts w:ascii="Cambria" w:hAnsi="Cambria"/>
          <w:b/>
          <w:szCs w:val="24"/>
        </w:rPr>
        <w:t xml:space="preserve">- </w:t>
      </w:r>
      <w:r w:rsidR="00713789">
        <w:rPr>
          <w:rFonts w:ascii="Cambria" w:hAnsi="Cambria"/>
          <w:b/>
          <w:szCs w:val="24"/>
        </w:rPr>
        <w:t>Analysis of Volatiles</w:t>
      </w:r>
      <w:r w:rsidR="00B57F03">
        <w:rPr>
          <w:rFonts w:ascii="Cambria" w:hAnsi="Cambria"/>
          <w:b/>
          <w:szCs w:val="24"/>
        </w:rPr>
        <w:t>)</w:t>
      </w:r>
      <w:r w:rsidR="00F57BBC">
        <w:rPr>
          <w:rFonts w:ascii="Cambria" w:hAnsi="Cambria"/>
          <w:szCs w:val="24"/>
        </w:rPr>
        <w:t xml:space="preserve"> </w:t>
      </w:r>
      <w:r w:rsidR="001370F0">
        <w:rPr>
          <w:rFonts w:ascii="Cambria" w:hAnsi="Cambria"/>
          <w:szCs w:val="24"/>
        </w:rPr>
        <w:t xml:space="preserve">The analysis of volatile and oxidation sensitive compounds was measured </w:t>
      </w:r>
      <w:r w:rsidR="001370F0" w:rsidRPr="001370F0">
        <w:rPr>
          <w:rFonts w:ascii="Cambria" w:hAnsi="Cambria"/>
          <w:szCs w:val="24"/>
        </w:rPr>
        <w:t>using electron impact mass spectrometry</w:t>
      </w:r>
      <w:r w:rsidR="00713789">
        <w:rPr>
          <w:rFonts w:ascii="Cambria" w:hAnsi="Cambria"/>
          <w:szCs w:val="24"/>
        </w:rPr>
        <w:t xml:space="preserve">, </w:t>
      </w:r>
      <w:r w:rsidR="00842A9B">
        <w:rPr>
          <w:rFonts w:ascii="Cambria" w:hAnsi="Cambria"/>
          <w:szCs w:val="24"/>
        </w:rPr>
        <w:t>a hard ionization technique, with</w:t>
      </w:r>
      <w:r w:rsidR="001370F0">
        <w:rPr>
          <w:rFonts w:ascii="Cambria" w:hAnsi="Cambria"/>
          <w:szCs w:val="24"/>
        </w:rPr>
        <w:t xml:space="preserve"> a custom inlet port</w:t>
      </w:r>
      <w:r w:rsidR="001370F0" w:rsidRPr="001370F0">
        <w:rPr>
          <w:rFonts w:ascii="Cambria" w:hAnsi="Cambria"/>
          <w:szCs w:val="24"/>
        </w:rPr>
        <w:t xml:space="preserve">, as shown in this example.  </w:t>
      </w:r>
    </w:p>
    <w:p w14:paraId="6935E125" w14:textId="77777777" w:rsidR="001370F0" w:rsidRDefault="001370F0" w:rsidP="001370F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51858 @ 00:40-00:58: Schematic of custom gas inlet port. </w:t>
      </w:r>
    </w:p>
    <w:p w14:paraId="530B498B" w14:textId="77777777" w:rsidR="001370F0" w:rsidRPr="001370F0" w:rsidRDefault="001370F0" w:rsidP="001370F0">
      <w:pPr>
        <w:pStyle w:val="ListParagraph"/>
        <w:ind w:left="1656"/>
        <w:rPr>
          <w:rFonts w:ascii="Cambria" w:hAnsi="Cambria"/>
          <w:szCs w:val="24"/>
        </w:rPr>
      </w:pPr>
    </w:p>
    <w:p w14:paraId="7311320F" w14:textId="77777777" w:rsidR="001370F0" w:rsidRPr="001370F0" w:rsidRDefault="001370F0" w:rsidP="00B57F03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First, a lockable tube system was designed in order to enable full evacuation of the tube, </w:t>
      </w:r>
      <w:r w:rsidRPr="001370F0">
        <w:rPr>
          <w:rFonts w:ascii="Cambria" w:hAnsi="Cambria"/>
          <w:b/>
          <w:szCs w:val="24"/>
        </w:rPr>
        <w:t>(6.</w:t>
      </w:r>
      <w:r w:rsidR="009929DF">
        <w:rPr>
          <w:rFonts w:ascii="Cambria" w:hAnsi="Cambria"/>
          <w:b/>
          <w:szCs w:val="24"/>
        </w:rPr>
        <w:t>6</w:t>
      </w:r>
      <w:r w:rsidRPr="001370F0">
        <w:rPr>
          <w:rFonts w:ascii="Cambria" w:hAnsi="Cambria"/>
          <w:b/>
          <w:szCs w:val="24"/>
        </w:rPr>
        <w:t>.1.)</w:t>
      </w:r>
      <w:r>
        <w:rPr>
          <w:rFonts w:ascii="Cambria" w:hAnsi="Cambria"/>
          <w:szCs w:val="24"/>
        </w:rPr>
        <w:t xml:space="preserve"> followed by loading of the sample under cooling by liquid nitrogen. </w:t>
      </w:r>
      <w:r w:rsidRPr="001370F0">
        <w:rPr>
          <w:rFonts w:ascii="Cambria" w:hAnsi="Cambria"/>
          <w:b/>
          <w:szCs w:val="24"/>
        </w:rPr>
        <w:t>(6.</w:t>
      </w:r>
      <w:r w:rsidR="009929DF">
        <w:rPr>
          <w:rFonts w:ascii="Cambria" w:hAnsi="Cambria"/>
          <w:b/>
          <w:szCs w:val="24"/>
        </w:rPr>
        <w:t>6</w:t>
      </w:r>
      <w:r w:rsidRPr="001370F0">
        <w:rPr>
          <w:rFonts w:ascii="Cambria" w:hAnsi="Cambria"/>
          <w:b/>
          <w:szCs w:val="24"/>
        </w:rPr>
        <w:t>.2</w:t>
      </w:r>
      <w:r w:rsidR="00713789">
        <w:rPr>
          <w:rFonts w:ascii="Cambria" w:hAnsi="Cambria"/>
          <w:b/>
          <w:szCs w:val="24"/>
        </w:rPr>
        <w:t>.</w:t>
      </w:r>
      <w:r w:rsidRPr="001370F0">
        <w:rPr>
          <w:rFonts w:ascii="Cambria" w:hAnsi="Cambria"/>
          <w:b/>
          <w:szCs w:val="24"/>
        </w:rPr>
        <w:t>)</w:t>
      </w:r>
      <w:r>
        <w:rPr>
          <w:rFonts w:ascii="Cambria" w:hAnsi="Cambria"/>
          <w:szCs w:val="24"/>
        </w:rPr>
        <w:t xml:space="preserve"> </w:t>
      </w:r>
    </w:p>
    <w:p w14:paraId="75BA5E1C" w14:textId="77777777" w:rsidR="001370F0" w:rsidRDefault="001370F0" w:rsidP="0063070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51858 @ 01:48-01:53: </w:t>
      </w:r>
      <w:r w:rsidR="006E4293">
        <w:rPr>
          <w:rFonts w:ascii="Cambria" w:hAnsi="Cambria"/>
          <w:szCs w:val="24"/>
        </w:rPr>
        <w:t xml:space="preserve">Evacuate </w:t>
      </w:r>
      <w:r>
        <w:rPr>
          <w:rFonts w:ascii="Cambria" w:hAnsi="Cambria"/>
          <w:szCs w:val="24"/>
        </w:rPr>
        <w:t xml:space="preserve">lockable test tube. </w:t>
      </w:r>
    </w:p>
    <w:p w14:paraId="09B95156" w14:textId="77777777" w:rsidR="0063070D" w:rsidRDefault="001370F0" w:rsidP="0063070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51858 @ 02:02-02:06: </w:t>
      </w:r>
      <w:r w:rsidR="006E4293">
        <w:rPr>
          <w:rFonts w:ascii="Cambria" w:hAnsi="Cambria"/>
          <w:szCs w:val="24"/>
        </w:rPr>
        <w:t xml:space="preserve">Immerse </w:t>
      </w:r>
      <w:r>
        <w:rPr>
          <w:rFonts w:ascii="Cambria" w:hAnsi="Cambria"/>
          <w:szCs w:val="24"/>
        </w:rPr>
        <w:t xml:space="preserve">evacuated tube in liquid nitrogen. </w:t>
      </w:r>
    </w:p>
    <w:p w14:paraId="2571F8C8" w14:textId="77777777" w:rsidR="001370F0" w:rsidRDefault="001370F0" w:rsidP="001370F0">
      <w:pPr>
        <w:pStyle w:val="ListParagraph"/>
        <w:ind w:left="1656"/>
        <w:rPr>
          <w:rFonts w:ascii="Cambria" w:hAnsi="Cambria"/>
          <w:szCs w:val="24"/>
        </w:rPr>
      </w:pPr>
    </w:p>
    <w:p w14:paraId="2061CE66" w14:textId="77777777" w:rsidR="001370F0" w:rsidRPr="00A6610E" w:rsidRDefault="00AE25CE" w:rsidP="00A6610E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The </w:t>
      </w:r>
      <w:r w:rsidR="001370F0">
        <w:rPr>
          <w:rFonts w:ascii="Cambria" w:hAnsi="Cambria"/>
          <w:szCs w:val="24"/>
        </w:rPr>
        <w:t>sample tube connected to the inlet port</w:t>
      </w:r>
      <w:r w:rsidR="00A6610E">
        <w:rPr>
          <w:rFonts w:ascii="Cambria" w:hAnsi="Cambria"/>
          <w:szCs w:val="24"/>
        </w:rPr>
        <w:t>,</w:t>
      </w:r>
      <w:r w:rsidR="001370F0">
        <w:rPr>
          <w:rFonts w:ascii="Cambria" w:hAnsi="Cambria"/>
          <w:szCs w:val="24"/>
        </w:rPr>
        <w:t xml:space="preserve"> </w:t>
      </w:r>
      <w:r w:rsidR="001370F0" w:rsidRPr="001370F0">
        <w:rPr>
          <w:rFonts w:ascii="Cambria" w:hAnsi="Cambria"/>
          <w:b/>
          <w:szCs w:val="24"/>
        </w:rPr>
        <w:t>(6.</w:t>
      </w:r>
      <w:r w:rsidR="009929DF">
        <w:rPr>
          <w:rFonts w:ascii="Cambria" w:hAnsi="Cambria"/>
          <w:b/>
          <w:szCs w:val="24"/>
        </w:rPr>
        <w:t>7</w:t>
      </w:r>
      <w:r w:rsidR="001370F0" w:rsidRPr="001370F0">
        <w:rPr>
          <w:rFonts w:ascii="Cambria" w:hAnsi="Cambria"/>
          <w:b/>
          <w:szCs w:val="24"/>
        </w:rPr>
        <w:t>.</w:t>
      </w:r>
      <w:r w:rsidR="00A6610E">
        <w:rPr>
          <w:rFonts w:ascii="Cambria" w:hAnsi="Cambria"/>
          <w:b/>
          <w:szCs w:val="24"/>
        </w:rPr>
        <w:t>1</w:t>
      </w:r>
      <w:r w:rsidR="001370F0" w:rsidRPr="001370F0">
        <w:rPr>
          <w:rFonts w:ascii="Cambria" w:hAnsi="Cambria"/>
          <w:b/>
          <w:szCs w:val="24"/>
        </w:rPr>
        <w:t>.)</w:t>
      </w:r>
      <w:r w:rsidR="00A6610E" w:rsidRPr="00A6610E">
        <w:rPr>
          <w:rFonts w:ascii="Cambria" w:hAnsi="Cambria"/>
          <w:szCs w:val="24"/>
        </w:rPr>
        <w:t xml:space="preserve"> and the sample loaded into the instrument. </w:t>
      </w:r>
      <w:r w:rsidR="00A6610E" w:rsidRPr="00A6610E">
        <w:rPr>
          <w:rFonts w:ascii="Cambria" w:hAnsi="Cambria"/>
          <w:b/>
          <w:szCs w:val="24"/>
        </w:rPr>
        <w:t>(6.7.2.)</w:t>
      </w:r>
      <w:r w:rsidR="00A6610E">
        <w:rPr>
          <w:rFonts w:ascii="Cambria" w:hAnsi="Cambria"/>
          <w:szCs w:val="24"/>
        </w:rPr>
        <w:t xml:space="preserve"> The mass spectrum of the sample in this case </w:t>
      </w:r>
      <w:proofErr w:type="spellStart"/>
      <w:proofErr w:type="gramStart"/>
      <w:r w:rsidR="00A6610E">
        <w:rPr>
          <w:rFonts w:ascii="Cambria" w:hAnsi="Cambria"/>
          <w:szCs w:val="24"/>
        </w:rPr>
        <w:t>tris</w:t>
      </w:r>
      <w:proofErr w:type="spellEnd"/>
      <w:r w:rsidR="00A6610E">
        <w:rPr>
          <w:rFonts w:ascii="Cambria" w:hAnsi="Cambria"/>
          <w:szCs w:val="24"/>
        </w:rPr>
        <w:t>(</w:t>
      </w:r>
      <w:proofErr w:type="spellStart"/>
      <w:proofErr w:type="gramEnd"/>
      <w:r w:rsidR="00A6610E">
        <w:rPr>
          <w:rFonts w:ascii="Cambria" w:hAnsi="Cambria"/>
          <w:szCs w:val="24"/>
        </w:rPr>
        <w:t>trifluoromethyl</w:t>
      </w:r>
      <w:proofErr w:type="spellEnd"/>
      <w:r w:rsidR="00A6610E">
        <w:rPr>
          <w:rFonts w:ascii="Cambria" w:hAnsi="Cambria"/>
          <w:szCs w:val="24"/>
        </w:rPr>
        <w:t xml:space="preserve">) phosphate, was then analyzed. </w:t>
      </w:r>
      <w:r w:rsidR="00A6610E" w:rsidRPr="00842A9B">
        <w:rPr>
          <w:rFonts w:ascii="Cambria" w:hAnsi="Cambria"/>
          <w:b/>
          <w:szCs w:val="24"/>
        </w:rPr>
        <w:t>(6.</w:t>
      </w:r>
      <w:r w:rsidR="00A6610E">
        <w:rPr>
          <w:rFonts w:ascii="Cambria" w:hAnsi="Cambria"/>
          <w:b/>
          <w:szCs w:val="24"/>
        </w:rPr>
        <w:t>7</w:t>
      </w:r>
      <w:r w:rsidR="00A6610E" w:rsidRPr="00842A9B">
        <w:rPr>
          <w:rFonts w:ascii="Cambria" w:hAnsi="Cambria"/>
          <w:b/>
          <w:szCs w:val="24"/>
        </w:rPr>
        <w:t>.</w:t>
      </w:r>
      <w:r w:rsidR="00A6610E">
        <w:rPr>
          <w:rFonts w:ascii="Cambria" w:hAnsi="Cambria"/>
          <w:b/>
          <w:szCs w:val="24"/>
        </w:rPr>
        <w:t>3</w:t>
      </w:r>
      <w:r w:rsidR="00A6610E" w:rsidRPr="00842A9B">
        <w:rPr>
          <w:rFonts w:ascii="Cambria" w:hAnsi="Cambria"/>
          <w:b/>
          <w:szCs w:val="24"/>
        </w:rPr>
        <w:t>.)</w:t>
      </w:r>
    </w:p>
    <w:p w14:paraId="6337EC4E" w14:textId="77777777" w:rsidR="00842A9B" w:rsidRDefault="00842A9B" w:rsidP="001370F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51858 @ 02:53-02:58: </w:t>
      </w:r>
      <w:r w:rsidR="006E4293">
        <w:rPr>
          <w:rFonts w:ascii="Cambria" w:hAnsi="Cambria"/>
          <w:szCs w:val="24"/>
        </w:rPr>
        <w:t xml:space="preserve">Connect </w:t>
      </w:r>
      <w:r>
        <w:rPr>
          <w:rFonts w:ascii="Cambria" w:hAnsi="Cambria"/>
          <w:szCs w:val="24"/>
        </w:rPr>
        <w:t xml:space="preserve">sample tube to the mass spec inlet. </w:t>
      </w:r>
    </w:p>
    <w:p w14:paraId="73715096" w14:textId="77777777" w:rsidR="00842A9B" w:rsidRPr="00A6610E" w:rsidRDefault="00A6610E" w:rsidP="00A6610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51858 @ 03:24-03:28: Open tube to let sample flow to MS. </w:t>
      </w:r>
    </w:p>
    <w:p w14:paraId="5D2D8C0B" w14:textId="77777777" w:rsidR="00842A9B" w:rsidRPr="001370F0" w:rsidRDefault="00842A9B" w:rsidP="00842A9B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51858</w:t>
      </w:r>
      <w:r w:rsidR="00F24F99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@ Figure 3: </w:t>
      </w:r>
      <w:r w:rsidR="006E4293">
        <w:rPr>
          <w:rFonts w:ascii="Cambria" w:hAnsi="Cambria"/>
          <w:szCs w:val="24"/>
        </w:rPr>
        <w:t xml:space="preserve">Spectrum </w:t>
      </w:r>
      <w:r>
        <w:rPr>
          <w:rFonts w:ascii="Cambria" w:hAnsi="Cambria"/>
          <w:szCs w:val="24"/>
        </w:rPr>
        <w:t xml:space="preserve">of </w:t>
      </w:r>
      <w:proofErr w:type="spellStart"/>
      <w:proofErr w:type="gramStart"/>
      <w:r>
        <w:rPr>
          <w:rFonts w:ascii="Cambria" w:hAnsi="Cambria"/>
          <w:szCs w:val="24"/>
        </w:rPr>
        <w:t>tris</w:t>
      </w:r>
      <w:proofErr w:type="spellEnd"/>
      <w:r>
        <w:rPr>
          <w:rFonts w:ascii="Cambria" w:hAnsi="Cambria"/>
          <w:szCs w:val="24"/>
        </w:rPr>
        <w:t>(</w:t>
      </w:r>
      <w:proofErr w:type="spellStart"/>
      <w:proofErr w:type="gramEnd"/>
      <w:r>
        <w:rPr>
          <w:rFonts w:ascii="Cambria" w:hAnsi="Cambria"/>
          <w:szCs w:val="24"/>
        </w:rPr>
        <w:t>trifluoromethyl</w:t>
      </w:r>
      <w:proofErr w:type="spellEnd"/>
      <w:r>
        <w:rPr>
          <w:rFonts w:ascii="Cambria" w:hAnsi="Cambria"/>
          <w:szCs w:val="24"/>
        </w:rPr>
        <w:t xml:space="preserve">)phosphate. </w:t>
      </w:r>
    </w:p>
    <w:p w14:paraId="37625E15" w14:textId="77777777" w:rsidR="00F57BBC" w:rsidRDefault="00F57BBC" w:rsidP="00F57BBC">
      <w:pPr>
        <w:pStyle w:val="ListParagraph"/>
        <w:ind w:left="1224"/>
        <w:rPr>
          <w:rFonts w:ascii="Cambria" w:hAnsi="Cambria"/>
          <w:b/>
          <w:szCs w:val="24"/>
        </w:rPr>
      </w:pPr>
    </w:p>
    <w:p w14:paraId="53C02E89" w14:textId="77777777" w:rsidR="00B57F03" w:rsidRPr="00761365" w:rsidRDefault="00B45B91" w:rsidP="00B57F03">
      <w:pPr>
        <w:pStyle w:val="ListParagraph"/>
        <w:numPr>
          <w:ilvl w:val="1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(Lower third: Application #3</w:t>
      </w:r>
      <w:r w:rsidR="00B57F03">
        <w:rPr>
          <w:rFonts w:ascii="Cambria" w:hAnsi="Cambria"/>
          <w:b/>
          <w:szCs w:val="24"/>
        </w:rPr>
        <w:t xml:space="preserve">- </w:t>
      </w:r>
      <w:r w:rsidR="00315EAE">
        <w:rPr>
          <w:rFonts w:ascii="Cambria" w:hAnsi="Cambria"/>
          <w:b/>
          <w:szCs w:val="24"/>
        </w:rPr>
        <w:t>Molecular Beam Mass Spectrometry</w:t>
      </w:r>
      <w:r w:rsidR="003B50D2">
        <w:rPr>
          <w:rFonts w:ascii="Cambria" w:hAnsi="Cambria"/>
          <w:b/>
          <w:szCs w:val="24"/>
        </w:rPr>
        <w:t>)</w:t>
      </w:r>
      <w:r w:rsidR="0038720B">
        <w:rPr>
          <w:rFonts w:ascii="Cambria" w:hAnsi="Cambria"/>
          <w:b/>
          <w:szCs w:val="24"/>
        </w:rPr>
        <w:t xml:space="preserve">  </w:t>
      </w:r>
      <w:r w:rsidR="00315EAE">
        <w:rPr>
          <w:rFonts w:ascii="Cambria" w:hAnsi="Cambria"/>
          <w:szCs w:val="24"/>
        </w:rPr>
        <w:t xml:space="preserve">A molecular beam coupled to an ultraviolet photoionization mass spectrometer was used to explore the electronic structure of gas phase molecules and clusters. </w:t>
      </w:r>
      <w:r w:rsidR="00761365" w:rsidRPr="00761365">
        <w:rPr>
          <w:rFonts w:ascii="Cambria" w:hAnsi="Cambria"/>
          <w:b/>
          <w:szCs w:val="24"/>
        </w:rPr>
        <w:t>(6</w:t>
      </w:r>
      <w:r w:rsidR="00153372">
        <w:rPr>
          <w:rFonts w:ascii="Cambria" w:hAnsi="Cambria"/>
          <w:b/>
          <w:szCs w:val="24"/>
        </w:rPr>
        <w:t>.</w:t>
      </w:r>
      <w:r w:rsidR="00A6610E">
        <w:rPr>
          <w:rFonts w:ascii="Cambria" w:hAnsi="Cambria"/>
          <w:b/>
          <w:szCs w:val="24"/>
        </w:rPr>
        <w:t>8</w:t>
      </w:r>
      <w:r w:rsidR="00761365" w:rsidRPr="00761365">
        <w:rPr>
          <w:rFonts w:ascii="Cambria" w:hAnsi="Cambria"/>
          <w:b/>
          <w:szCs w:val="24"/>
        </w:rPr>
        <w:t>.1.)</w:t>
      </w:r>
      <w:r w:rsidR="00761365">
        <w:rPr>
          <w:rFonts w:ascii="Cambria" w:hAnsi="Cambria"/>
          <w:szCs w:val="24"/>
        </w:rPr>
        <w:t xml:space="preserve"> </w:t>
      </w:r>
      <w:r w:rsidR="00315EAE">
        <w:rPr>
          <w:rFonts w:ascii="Cambria" w:hAnsi="Cambria"/>
          <w:szCs w:val="24"/>
        </w:rPr>
        <w:t xml:space="preserve">The </w:t>
      </w:r>
      <w:r w:rsidR="00AD4ADC">
        <w:rPr>
          <w:rFonts w:ascii="Cambria" w:hAnsi="Cambria"/>
          <w:szCs w:val="24"/>
        </w:rPr>
        <w:t xml:space="preserve">molecular beam integrated with </w:t>
      </w:r>
      <w:r w:rsidR="00315EAE">
        <w:rPr>
          <w:rFonts w:ascii="Cambria" w:hAnsi="Cambria"/>
          <w:szCs w:val="24"/>
        </w:rPr>
        <w:t xml:space="preserve">synchrotron radiation provided a selective ionization method to probe molecules in the gas phase. </w:t>
      </w:r>
      <w:r w:rsidR="00761365" w:rsidRPr="00761365">
        <w:rPr>
          <w:rFonts w:ascii="Cambria" w:hAnsi="Cambria"/>
          <w:b/>
          <w:szCs w:val="24"/>
        </w:rPr>
        <w:t>(6.</w:t>
      </w:r>
      <w:r w:rsidR="00A6610E">
        <w:rPr>
          <w:rFonts w:ascii="Cambria" w:hAnsi="Cambria"/>
          <w:b/>
          <w:szCs w:val="24"/>
        </w:rPr>
        <w:t>8</w:t>
      </w:r>
      <w:r w:rsidR="00761365" w:rsidRPr="00761365">
        <w:rPr>
          <w:rFonts w:ascii="Cambria" w:hAnsi="Cambria"/>
          <w:b/>
          <w:szCs w:val="24"/>
        </w:rPr>
        <w:t>.2.)</w:t>
      </w:r>
    </w:p>
    <w:p w14:paraId="0EC60E9F" w14:textId="77777777" w:rsidR="00761365" w:rsidRPr="00761365" w:rsidRDefault="00315EAE" w:rsidP="00761365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50164 </w:t>
      </w:r>
      <w:r w:rsidR="00761365" w:rsidRPr="00761365">
        <w:rPr>
          <w:rFonts w:ascii="Cambria" w:hAnsi="Cambria"/>
          <w:szCs w:val="24"/>
        </w:rPr>
        <w:t xml:space="preserve">@ </w:t>
      </w:r>
      <w:r w:rsidR="00876EAC">
        <w:rPr>
          <w:rFonts w:ascii="Cambria" w:hAnsi="Cambria"/>
          <w:szCs w:val="24"/>
        </w:rPr>
        <w:t>Figure 1</w:t>
      </w:r>
    </w:p>
    <w:p w14:paraId="5F2B9CDC" w14:textId="77777777" w:rsidR="00AD4ADC" w:rsidRDefault="00315EAE" w:rsidP="00AD4AD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50164</w:t>
      </w:r>
      <w:r w:rsidR="00CD43EC" w:rsidRPr="00761365">
        <w:rPr>
          <w:rFonts w:ascii="Cambria" w:hAnsi="Cambria"/>
          <w:szCs w:val="24"/>
        </w:rPr>
        <w:t xml:space="preserve"> </w:t>
      </w:r>
      <w:r w:rsidR="00AD4ADC" w:rsidRPr="00761365">
        <w:rPr>
          <w:rFonts w:ascii="Cambria" w:hAnsi="Cambria"/>
          <w:szCs w:val="24"/>
        </w:rPr>
        <w:t xml:space="preserve">@ </w:t>
      </w:r>
      <w:r w:rsidR="00AD4ADC">
        <w:rPr>
          <w:rFonts w:ascii="Cambria" w:hAnsi="Cambria"/>
          <w:szCs w:val="24"/>
        </w:rPr>
        <w:t>03:44-03:50: BROLL of instrument.</w:t>
      </w:r>
    </w:p>
    <w:p w14:paraId="272D9F7B" w14:textId="77777777" w:rsidR="00761365" w:rsidRDefault="00761365" w:rsidP="00AD4ADC">
      <w:pPr>
        <w:pStyle w:val="ListParagraph"/>
        <w:ind w:left="1728"/>
        <w:rPr>
          <w:rFonts w:ascii="Cambria" w:hAnsi="Cambria"/>
          <w:szCs w:val="24"/>
        </w:rPr>
      </w:pPr>
    </w:p>
    <w:p w14:paraId="1C4BF951" w14:textId="77777777" w:rsidR="00761365" w:rsidRDefault="003B6AA6" w:rsidP="00761365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The sample </w:t>
      </w:r>
      <w:r w:rsidR="005E6ED5">
        <w:rPr>
          <w:rFonts w:ascii="Cambria" w:hAnsi="Cambria"/>
          <w:szCs w:val="24"/>
        </w:rPr>
        <w:t>wa</w:t>
      </w:r>
      <w:r>
        <w:rPr>
          <w:rFonts w:ascii="Cambria" w:hAnsi="Cambria"/>
          <w:szCs w:val="24"/>
        </w:rPr>
        <w:t>s loaded into the nozzle,</w:t>
      </w:r>
      <w:r w:rsidRPr="00761365">
        <w:rPr>
          <w:rFonts w:ascii="Cambria" w:hAnsi="Cambria"/>
          <w:b/>
          <w:szCs w:val="24"/>
        </w:rPr>
        <w:t xml:space="preserve"> </w:t>
      </w:r>
      <w:r w:rsidR="00AD4ADC">
        <w:rPr>
          <w:rFonts w:ascii="Cambria" w:hAnsi="Cambria"/>
          <w:szCs w:val="24"/>
        </w:rPr>
        <w:t>the nozzle reloaded into the instrument,</w:t>
      </w:r>
      <w:r w:rsidR="00AD4ADC" w:rsidRPr="00761365">
        <w:rPr>
          <w:rFonts w:ascii="Cambria" w:hAnsi="Cambria"/>
          <w:b/>
          <w:szCs w:val="24"/>
        </w:rPr>
        <w:t xml:space="preserve"> (6.</w:t>
      </w:r>
      <w:r w:rsidR="00AD4ADC">
        <w:rPr>
          <w:rFonts w:ascii="Cambria" w:hAnsi="Cambria"/>
          <w:b/>
          <w:szCs w:val="24"/>
        </w:rPr>
        <w:t>9</w:t>
      </w:r>
      <w:r w:rsidR="00AD4ADC" w:rsidRPr="00761365">
        <w:rPr>
          <w:rFonts w:ascii="Cambria" w:hAnsi="Cambria"/>
          <w:b/>
          <w:szCs w:val="24"/>
        </w:rPr>
        <w:t>.1.)</w:t>
      </w:r>
      <w:r w:rsidR="00AD4ADC">
        <w:rPr>
          <w:rFonts w:ascii="Cambria" w:hAnsi="Cambria"/>
          <w:b/>
          <w:szCs w:val="24"/>
        </w:rPr>
        <w:t xml:space="preserve">, </w:t>
      </w:r>
      <w:r w:rsidR="00AD4ADC">
        <w:rPr>
          <w:rFonts w:ascii="Cambria" w:hAnsi="Cambria"/>
          <w:szCs w:val="24"/>
        </w:rPr>
        <w:t xml:space="preserve">and the photon beam allowed to enter the chamber.  </w:t>
      </w:r>
      <w:r w:rsidR="00AD4ADC" w:rsidRPr="00AD4ADC">
        <w:rPr>
          <w:rFonts w:ascii="Cambria" w:hAnsi="Cambria"/>
          <w:b/>
          <w:szCs w:val="24"/>
        </w:rPr>
        <w:t>(6.9.</w:t>
      </w:r>
      <w:r w:rsidR="00AD4ADC">
        <w:rPr>
          <w:rFonts w:ascii="Cambria" w:hAnsi="Cambria"/>
          <w:b/>
          <w:szCs w:val="24"/>
        </w:rPr>
        <w:t>2</w:t>
      </w:r>
      <w:r w:rsidR="00AD4ADC" w:rsidRPr="00AD4ADC">
        <w:rPr>
          <w:rFonts w:ascii="Cambria" w:hAnsi="Cambria"/>
          <w:b/>
          <w:szCs w:val="24"/>
        </w:rPr>
        <w:t>.)</w:t>
      </w:r>
    </w:p>
    <w:p w14:paraId="29A864C8" w14:textId="77777777" w:rsidR="00CD43EC" w:rsidRDefault="00876EAC" w:rsidP="00CD43E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50164 </w:t>
      </w:r>
      <w:r w:rsidR="00CD43EC" w:rsidRPr="00761365">
        <w:rPr>
          <w:rFonts w:ascii="Cambria" w:hAnsi="Cambria"/>
          <w:szCs w:val="24"/>
        </w:rPr>
        <w:t xml:space="preserve">@ </w:t>
      </w:r>
      <w:r>
        <w:rPr>
          <w:rFonts w:ascii="Cambria" w:hAnsi="Cambria"/>
          <w:szCs w:val="24"/>
        </w:rPr>
        <w:t>02</w:t>
      </w:r>
      <w:r w:rsidR="00CD43EC" w:rsidRPr="00761365">
        <w:rPr>
          <w:rFonts w:ascii="Cambria" w:hAnsi="Cambria"/>
          <w:szCs w:val="24"/>
        </w:rPr>
        <w:t>:</w:t>
      </w:r>
      <w:r>
        <w:rPr>
          <w:rFonts w:ascii="Cambria" w:hAnsi="Cambria"/>
          <w:szCs w:val="24"/>
        </w:rPr>
        <w:t>06</w:t>
      </w:r>
      <w:r w:rsidR="00CD43EC" w:rsidRPr="00761365">
        <w:rPr>
          <w:rFonts w:ascii="Cambria" w:hAnsi="Cambria"/>
          <w:szCs w:val="24"/>
        </w:rPr>
        <w:t>-</w:t>
      </w:r>
      <w:r>
        <w:rPr>
          <w:rFonts w:ascii="Cambria" w:hAnsi="Cambria"/>
          <w:szCs w:val="24"/>
        </w:rPr>
        <w:t>02:16:  Loading powder into sample holder</w:t>
      </w:r>
      <w:r w:rsidR="00CD43EC" w:rsidRPr="00761365">
        <w:rPr>
          <w:rFonts w:ascii="Cambria" w:hAnsi="Cambria"/>
          <w:szCs w:val="24"/>
        </w:rPr>
        <w:t xml:space="preserve"> </w:t>
      </w:r>
    </w:p>
    <w:p w14:paraId="3C2F03A7" w14:textId="77777777" w:rsidR="00AD4ADC" w:rsidRDefault="00AD4ADC" w:rsidP="00AD4AD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50164 </w:t>
      </w:r>
      <w:r w:rsidRPr="00761365">
        <w:rPr>
          <w:rFonts w:ascii="Cambria" w:hAnsi="Cambria"/>
          <w:szCs w:val="24"/>
        </w:rPr>
        <w:t>@ 0</w:t>
      </w:r>
      <w:r>
        <w:rPr>
          <w:rFonts w:ascii="Cambria" w:hAnsi="Cambria"/>
          <w:szCs w:val="24"/>
        </w:rPr>
        <w:t>3</w:t>
      </w:r>
      <w:r w:rsidRPr="00761365">
        <w:rPr>
          <w:rFonts w:ascii="Cambria" w:hAnsi="Cambria"/>
          <w:szCs w:val="24"/>
        </w:rPr>
        <w:t>:</w:t>
      </w:r>
      <w:r>
        <w:rPr>
          <w:rFonts w:ascii="Cambria" w:hAnsi="Cambria"/>
          <w:szCs w:val="24"/>
        </w:rPr>
        <w:t>31</w:t>
      </w:r>
      <w:r w:rsidRPr="00761365">
        <w:rPr>
          <w:rFonts w:ascii="Cambria" w:hAnsi="Cambria"/>
          <w:szCs w:val="24"/>
        </w:rPr>
        <w:t>-0</w:t>
      </w:r>
      <w:r>
        <w:rPr>
          <w:rFonts w:ascii="Cambria" w:hAnsi="Cambria"/>
          <w:szCs w:val="24"/>
        </w:rPr>
        <w:t>3</w:t>
      </w:r>
      <w:r w:rsidRPr="00761365">
        <w:rPr>
          <w:rFonts w:ascii="Cambria" w:hAnsi="Cambria"/>
          <w:szCs w:val="24"/>
        </w:rPr>
        <w:t>:</w:t>
      </w:r>
      <w:r>
        <w:rPr>
          <w:rFonts w:ascii="Cambria" w:hAnsi="Cambria"/>
          <w:szCs w:val="24"/>
        </w:rPr>
        <w:t>3</w:t>
      </w:r>
      <w:r w:rsidRPr="00761365">
        <w:rPr>
          <w:rFonts w:ascii="Cambria" w:hAnsi="Cambria"/>
          <w:szCs w:val="24"/>
        </w:rPr>
        <w:t xml:space="preserve">5: </w:t>
      </w:r>
      <w:r>
        <w:rPr>
          <w:rFonts w:ascii="Cambria" w:hAnsi="Cambria"/>
          <w:szCs w:val="24"/>
        </w:rPr>
        <w:t xml:space="preserve"> Open the chamber to allow the beam in. </w:t>
      </w:r>
    </w:p>
    <w:p w14:paraId="72AC03F1" w14:textId="77777777" w:rsidR="005E6ED5" w:rsidRDefault="005E6ED5" w:rsidP="00AD4ADC"/>
    <w:p w14:paraId="4C20326E" w14:textId="77777777" w:rsidR="005E6ED5" w:rsidRDefault="005E6ED5" w:rsidP="005E6ED5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The mass spectrum was then collected and </w:t>
      </w:r>
      <w:r w:rsidR="00AD4ADC">
        <w:rPr>
          <w:rFonts w:ascii="Cambria" w:hAnsi="Cambria"/>
          <w:szCs w:val="24"/>
        </w:rPr>
        <w:t xml:space="preserve">compared to photoionization efficiency data </w:t>
      </w:r>
      <w:r w:rsidR="00AD4ADC" w:rsidRPr="00AD4ADC">
        <w:rPr>
          <w:rFonts w:ascii="Cambria" w:hAnsi="Cambria"/>
          <w:b/>
          <w:szCs w:val="24"/>
        </w:rPr>
        <w:t>(6.10.1.)</w:t>
      </w:r>
      <w:r w:rsidR="00AD4ADC">
        <w:rPr>
          <w:rFonts w:ascii="Cambria" w:hAnsi="Cambria"/>
          <w:szCs w:val="24"/>
        </w:rPr>
        <w:t xml:space="preserve"> in order</w:t>
      </w:r>
      <w:r>
        <w:rPr>
          <w:rFonts w:ascii="Cambria" w:hAnsi="Cambria"/>
          <w:szCs w:val="24"/>
        </w:rPr>
        <w:t xml:space="preserve"> to determine the electronic structure of molecules.  </w:t>
      </w:r>
      <w:r w:rsidR="00AD4ADC" w:rsidRPr="00AD4ADC">
        <w:rPr>
          <w:rFonts w:ascii="Cambria" w:hAnsi="Cambria"/>
          <w:b/>
          <w:szCs w:val="24"/>
        </w:rPr>
        <w:t>(6.10.2.)</w:t>
      </w:r>
      <w:r w:rsidR="00AD4ADC">
        <w:rPr>
          <w:rFonts w:ascii="Cambria" w:hAnsi="Cambria"/>
          <w:szCs w:val="24"/>
        </w:rPr>
        <w:t xml:space="preserve"> </w:t>
      </w:r>
    </w:p>
    <w:p w14:paraId="0A3B85CC" w14:textId="77777777" w:rsidR="005E6ED5" w:rsidRDefault="005E6ED5" w:rsidP="00AD4AD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50164 @ Figure 7 </w:t>
      </w:r>
    </w:p>
    <w:p w14:paraId="2888A2CD" w14:textId="77777777" w:rsidR="005E6ED5" w:rsidRDefault="005E6ED5" w:rsidP="00AD4AD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50164 @ </w:t>
      </w:r>
      <w:r w:rsidR="00AD4ADC">
        <w:rPr>
          <w:rFonts w:ascii="Cambria" w:hAnsi="Cambria"/>
          <w:szCs w:val="24"/>
        </w:rPr>
        <w:t xml:space="preserve">00:47: Molecular electronic structure data. </w:t>
      </w:r>
    </w:p>
    <w:p w14:paraId="1CDA5516" w14:textId="77777777" w:rsidR="00F57BBC" w:rsidRPr="00B57F03" w:rsidRDefault="00F57BBC" w:rsidP="00F57BBC">
      <w:pPr>
        <w:pStyle w:val="ListParagraph"/>
        <w:ind w:left="792"/>
        <w:rPr>
          <w:rFonts w:ascii="Cambria" w:hAnsi="Cambria"/>
          <w:b/>
          <w:szCs w:val="24"/>
        </w:rPr>
      </w:pPr>
    </w:p>
    <w:p w14:paraId="7EFEF2D2" w14:textId="77777777" w:rsidR="00B57F03" w:rsidRDefault="00B57F03" w:rsidP="00B57F0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B57F03">
        <w:rPr>
          <w:rFonts w:ascii="Cambria" w:hAnsi="Cambria"/>
          <w:b/>
          <w:szCs w:val="24"/>
        </w:rPr>
        <w:t>Summary</w:t>
      </w:r>
    </w:p>
    <w:p w14:paraId="15B66D95" w14:textId="77777777" w:rsidR="00F57BBC" w:rsidRPr="00B57F03" w:rsidRDefault="00F57BBC" w:rsidP="00F57BBC">
      <w:pPr>
        <w:pStyle w:val="ListParagraph"/>
        <w:ind w:left="360"/>
        <w:rPr>
          <w:rFonts w:ascii="Cambria" w:hAnsi="Cambria"/>
          <w:b/>
          <w:szCs w:val="24"/>
        </w:rPr>
      </w:pPr>
    </w:p>
    <w:p w14:paraId="1296BA62" w14:textId="77777777" w:rsidR="003A5CC2" w:rsidRPr="00AE25CE" w:rsidRDefault="00B57F03" w:rsidP="00AE25CE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B45B91">
        <w:rPr>
          <w:rFonts w:ascii="Cambria" w:hAnsi="Cambria"/>
          <w:szCs w:val="24"/>
        </w:rPr>
        <w:t xml:space="preserve">You’ve just watched </w:t>
      </w:r>
      <w:proofErr w:type="spellStart"/>
      <w:r w:rsidRPr="00B45B91">
        <w:rPr>
          <w:rFonts w:ascii="Cambria" w:hAnsi="Cambria"/>
          <w:szCs w:val="24"/>
        </w:rPr>
        <w:t>JoVE’s</w:t>
      </w:r>
      <w:proofErr w:type="spellEnd"/>
      <w:r w:rsidRPr="00B45B91">
        <w:rPr>
          <w:rFonts w:ascii="Cambria" w:hAnsi="Cambria"/>
          <w:szCs w:val="24"/>
        </w:rPr>
        <w:t xml:space="preserve"> introduction </w:t>
      </w:r>
      <w:r w:rsidR="00842D1B">
        <w:rPr>
          <w:rFonts w:ascii="Cambria" w:hAnsi="Cambria"/>
          <w:szCs w:val="24"/>
        </w:rPr>
        <w:t>to mass spectrometry.  You should now understand the basic instrumentation of mass spectrometry, and how to run a basic mass spectrometry based analysis.  Thanks for watching!</w:t>
      </w:r>
    </w:p>
    <w:sectPr w:rsidR="003A5CC2" w:rsidRPr="00AE25CE" w:rsidSect="001111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42D"/>
    <w:multiLevelType w:val="multilevel"/>
    <w:tmpl w:val="53E6E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077A23"/>
    <w:multiLevelType w:val="multilevel"/>
    <w:tmpl w:val="51406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8"/>
        </w:tabs>
        <w:ind w:left="17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A90401F"/>
    <w:multiLevelType w:val="multilevel"/>
    <w:tmpl w:val="31F60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B6E0E14"/>
    <w:multiLevelType w:val="multilevel"/>
    <w:tmpl w:val="60201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2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3E259A0"/>
    <w:multiLevelType w:val="multilevel"/>
    <w:tmpl w:val="7F4E3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8544A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CF4CD0"/>
    <w:multiLevelType w:val="hybridMultilevel"/>
    <w:tmpl w:val="F592A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F0D4A"/>
    <w:multiLevelType w:val="multilevel"/>
    <w:tmpl w:val="D80CD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03120D7"/>
    <w:multiLevelType w:val="hybridMultilevel"/>
    <w:tmpl w:val="0DB2A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8F26D5"/>
    <w:multiLevelType w:val="multilevel"/>
    <w:tmpl w:val="78A6D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8"/>
        </w:tabs>
        <w:ind w:left="1296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9B008C8"/>
    <w:multiLevelType w:val="multilevel"/>
    <w:tmpl w:val="CAB62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C280C2A"/>
    <w:multiLevelType w:val="multilevel"/>
    <w:tmpl w:val="4D367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8"/>
        </w:tabs>
        <w:ind w:left="165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30B310A"/>
    <w:multiLevelType w:val="multilevel"/>
    <w:tmpl w:val="51406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8"/>
        </w:tabs>
        <w:ind w:left="17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4EF4587"/>
    <w:multiLevelType w:val="multilevel"/>
    <w:tmpl w:val="08F60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8"/>
        </w:tabs>
        <w:ind w:left="100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11"/>
  </w:num>
  <w:num w:numId="12">
    <w:abstractNumId w:val="8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03"/>
    <w:rsid w:val="000005A0"/>
    <w:rsid w:val="00005A12"/>
    <w:rsid w:val="000135D0"/>
    <w:rsid w:val="00021BB2"/>
    <w:rsid w:val="000354C7"/>
    <w:rsid w:val="00050D02"/>
    <w:rsid w:val="000705F8"/>
    <w:rsid w:val="00074221"/>
    <w:rsid w:val="000805A6"/>
    <w:rsid w:val="00082E60"/>
    <w:rsid w:val="00085518"/>
    <w:rsid w:val="00086E17"/>
    <w:rsid w:val="00093F8E"/>
    <w:rsid w:val="000A025D"/>
    <w:rsid w:val="000A35D6"/>
    <w:rsid w:val="000D01E0"/>
    <w:rsid w:val="000D3255"/>
    <w:rsid w:val="000D4D38"/>
    <w:rsid w:val="000E1A5A"/>
    <w:rsid w:val="000F0ED0"/>
    <w:rsid w:val="000F7664"/>
    <w:rsid w:val="00111176"/>
    <w:rsid w:val="00115A0E"/>
    <w:rsid w:val="0013188F"/>
    <w:rsid w:val="00131CA3"/>
    <w:rsid w:val="001370F0"/>
    <w:rsid w:val="00153372"/>
    <w:rsid w:val="00163F98"/>
    <w:rsid w:val="0018736C"/>
    <w:rsid w:val="00191CB8"/>
    <w:rsid w:val="001939EA"/>
    <w:rsid w:val="001C400C"/>
    <w:rsid w:val="001D79F5"/>
    <w:rsid w:val="001E3745"/>
    <w:rsid w:val="001F361D"/>
    <w:rsid w:val="00201566"/>
    <w:rsid w:val="00205A5C"/>
    <w:rsid w:val="0021170D"/>
    <w:rsid w:val="0021708F"/>
    <w:rsid w:val="00221E11"/>
    <w:rsid w:val="00223835"/>
    <w:rsid w:val="00243CDC"/>
    <w:rsid w:val="00244596"/>
    <w:rsid w:val="00250D45"/>
    <w:rsid w:val="00270A9A"/>
    <w:rsid w:val="00271009"/>
    <w:rsid w:val="00276D62"/>
    <w:rsid w:val="00296A7A"/>
    <w:rsid w:val="00296DB4"/>
    <w:rsid w:val="002A2D10"/>
    <w:rsid w:val="002B3DC6"/>
    <w:rsid w:val="002B48CF"/>
    <w:rsid w:val="00304275"/>
    <w:rsid w:val="00305760"/>
    <w:rsid w:val="00305B4D"/>
    <w:rsid w:val="00315EAE"/>
    <w:rsid w:val="00316DA7"/>
    <w:rsid w:val="00317B51"/>
    <w:rsid w:val="00352C31"/>
    <w:rsid w:val="00380AEC"/>
    <w:rsid w:val="003841D5"/>
    <w:rsid w:val="0038720B"/>
    <w:rsid w:val="00397125"/>
    <w:rsid w:val="003A5CC2"/>
    <w:rsid w:val="003A6574"/>
    <w:rsid w:val="003A6A58"/>
    <w:rsid w:val="003B50D2"/>
    <w:rsid w:val="003B6AA6"/>
    <w:rsid w:val="003F54DF"/>
    <w:rsid w:val="00410290"/>
    <w:rsid w:val="004176AB"/>
    <w:rsid w:val="00465664"/>
    <w:rsid w:val="00467412"/>
    <w:rsid w:val="0049383F"/>
    <w:rsid w:val="004B7070"/>
    <w:rsid w:val="004C6466"/>
    <w:rsid w:val="004D34D1"/>
    <w:rsid w:val="004E0139"/>
    <w:rsid w:val="005011C3"/>
    <w:rsid w:val="00520516"/>
    <w:rsid w:val="00541840"/>
    <w:rsid w:val="00542D4D"/>
    <w:rsid w:val="005772A6"/>
    <w:rsid w:val="005A7180"/>
    <w:rsid w:val="005B5921"/>
    <w:rsid w:val="005B7ABD"/>
    <w:rsid w:val="005C6B43"/>
    <w:rsid w:val="005C7D46"/>
    <w:rsid w:val="005D69CC"/>
    <w:rsid w:val="005E6ED5"/>
    <w:rsid w:val="00601042"/>
    <w:rsid w:val="00605166"/>
    <w:rsid w:val="00605B91"/>
    <w:rsid w:val="00611EF0"/>
    <w:rsid w:val="0061347F"/>
    <w:rsid w:val="006229C6"/>
    <w:rsid w:val="0063070D"/>
    <w:rsid w:val="00656D8A"/>
    <w:rsid w:val="006739F6"/>
    <w:rsid w:val="006755F9"/>
    <w:rsid w:val="006804C1"/>
    <w:rsid w:val="00681C58"/>
    <w:rsid w:val="00690A86"/>
    <w:rsid w:val="006A11A4"/>
    <w:rsid w:val="006C775E"/>
    <w:rsid w:val="006D111F"/>
    <w:rsid w:val="006E4293"/>
    <w:rsid w:val="006E5329"/>
    <w:rsid w:val="006F50AB"/>
    <w:rsid w:val="006F667A"/>
    <w:rsid w:val="00703A24"/>
    <w:rsid w:val="007116E0"/>
    <w:rsid w:val="00713789"/>
    <w:rsid w:val="00713A15"/>
    <w:rsid w:val="007155AD"/>
    <w:rsid w:val="00723790"/>
    <w:rsid w:val="00741EA2"/>
    <w:rsid w:val="00761365"/>
    <w:rsid w:val="00772214"/>
    <w:rsid w:val="0077380F"/>
    <w:rsid w:val="007803E0"/>
    <w:rsid w:val="0078398C"/>
    <w:rsid w:val="00784AE7"/>
    <w:rsid w:val="00784CC2"/>
    <w:rsid w:val="007A31FE"/>
    <w:rsid w:val="007C3077"/>
    <w:rsid w:val="007D2325"/>
    <w:rsid w:val="007D488F"/>
    <w:rsid w:val="007E49FF"/>
    <w:rsid w:val="00803C7B"/>
    <w:rsid w:val="00806469"/>
    <w:rsid w:val="008217A3"/>
    <w:rsid w:val="00836EF5"/>
    <w:rsid w:val="00842A9B"/>
    <w:rsid w:val="00842D1B"/>
    <w:rsid w:val="00876EAC"/>
    <w:rsid w:val="0087763E"/>
    <w:rsid w:val="008900A7"/>
    <w:rsid w:val="008D627B"/>
    <w:rsid w:val="008E4FF7"/>
    <w:rsid w:val="009243B2"/>
    <w:rsid w:val="00931FCF"/>
    <w:rsid w:val="00984DDA"/>
    <w:rsid w:val="009929DF"/>
    <w:rsid w:val="009C1726"/>
    <w:rsid w:val="009C6A33"/>
    <w:rsid w:val="009E3865"/>
    <w:rsid w:val="009F1693"/>
    <w:rsid w:val="009F7983"/>
    <w:rsid w:val="00A00A19"/>
    <w:rsid w:val="00A30436"/>
    <w:rsid w:val="00A421A2"/>
    <w:rsid w:val="00A43F53"/>
    <w:rsid w:val="00A45819"/>
    <w:rsid w:val="00A64C13"/>
    <w:rsid w:val="00A6610E"/>
    <w:rsid w:val="00A74B48"/>
    <w:rsid w:val="00A804C3"/>
    <w:rsid w:val="00A95E08"/>
    <w:rsid w:val="00AA21F5"/>
    <w:rsid w:val="00AB317E"/>
    <w:rsid w:val="00AB6E17"/>
    <w:rsid w:val="00AC5B26"/>
    <w:rsid w:val="00AD4ADC"/>
    <w:rsid w:val="00AE10BA"/>
    <w:rsid w:val="00AE25CE"/>
    <w:rsid w:val="00B0567F"/>
    <w:rsid w:val="00B072DE"/>
    <w:rsid w:val="00B152BA"/>
    <w:rsid w:val="00B21D8F"/>
    <w:rsid w:val="00B402CF"/>
    <w:rsid w:val="00B45B91"/>
    <w:rsid w:val="00B57F03"/>
    <w:rsid w:val="00BB2847"/>
    <w:rsid w:val="00BE4467"/>
    <w:rsid w:val="00C04E05"/>
    <w:rsid w:val="00C174AA"/>
    <w:rsid w:val="00C26FBE"/>
    <w:rsid w:val="00C510FF"/>
    <w:rsid w:val="00C635EB"/>
    <w:rsid w:val="00C759DE"/>
    <w:rsid w:val="00C84217"/>
    <w:rsid w:val="00C84AF9"/>
    <w:rsid w:val="00C86D26"/>
    <w:rsid w:val="00C91485"/>
    <w:rsid w:val="00CB161E"/>
    <w:rsid w:val="00CC2D1A"/>
    <w:rsid w:val="00CC339A"/>
    <w:rsid w:val="00CD43EC"/>
    <w:rsid w:val="00CE044C"/>
    <w:rsid w:val="00CF1FCE"/>
    <w:rsid w:val="00D03DD7"/>
    <w:rsid w:val="00D122F5"/>
    <w:rsid w:val="00D311D4"/>
    <w:rsid w:val="00D33049"/>
    <w:rsid w:val="00D374F5"/>
    <w:rsid w:val="00D4633C"/>
    <w:rsid w:val="00D71347"/>
    <w:rsid w:val="00D74376"/>
    <w:rsid w:val="00D74626"/>
    <w:rsid w:val="00D87779"/>
    <w:rsid w:val="00D93482"/>
    <w:rsid w:val="00D9587E"/>
    <w:rsid w:val="00DA4345"/>
    <w:rsid w:val="00DB7183"/>
    <w:rsid w:val="00DB74A0"/>
    <w:rsid w:val="00E12A40"/>
    <w:rsid w:val="00E20347"/>
    <w:rsid w:val="00E2197D"/>
    <w:rsid w:val="00E37E16"/>
    <w:rsid w:val="00E57878"/>
    <w:rsid w:val="00E75009"/>
    <w:rsid w:val="00E818E7"/>
    <w:rsid w:val="00E95390"/>
    <w:rsid w:val="00EB66E6"/>
    <w:rsid w:val="00EC6F86"/>
    <w:rsid w:val="00ED3046"/>
    <w:rsid w:val="00EF24B5"/>
    <w:rsid w:val="00F0521B"/>
    <w:rsid w:val="00F233DB"/>
    <w:rsid w:val="00F24F99"/>
    <w:rsid w:val="00F306E4"/>
    <w:rsid w:val="00F57BBC"/>
    <w:rsid w:val="00FB73A6"/>
    <w:rsid w:val="00FB7DBE"/>
    <w:rsid w:val="00FD0833"/>
    <w:rsid w:val="00FE768C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0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49"/>
    <w:rPr>
      <w:rFonts w:ascii="Lucida Grande" w:eastAsia="Times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1F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FCE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FCE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F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FCE"/>
    <w:rPr>
      <w:rFonts w:ascii="Times" w:eastAsia="Times" w:hAnsi="Times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21D8F"/>
    <w:pPr>
      <w:spacing w:before="100" w:beforeAutospacing="1" w:after="100" w:afterAutospacing="1"/>
    </w:pPr>
    <w:rPr>
      <w:rFonts w:eastAsiaTheme="minorEastAsia"/>
      <w:sz w:val="20"/>
    </w:rPr>
  </w:style>
  <w:style w:type="paragraph" w:styleId="Revision">
    <w:name w:val="Revision"/>
    <w:hidden/>
    <w:uiPriority w:val="99"/>
    <w:semiHidden/>
    <w:rsid w:val="00223835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0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49"/>
    <w:rPr>
      <w:rFonts w:ascii="Lucida Grande" w:eastAsia="Times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1F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FCE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FCE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F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FCE"/>
    <w:rPr>
      <w:rFonts w:ascii="Times" w:eastAsia="Times" w:hAnsi="Times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21D8F"/>
    <w:pPr>
      <w:spacing w:before="100" w:beforeAutospacing="1" w:after="100" w:afterAutospacing="1"/>
    </w:pPr>
    <w:rPr>
      <w:rFonts w:eastAsiaTheme="minorEastAsia"/>
      <w:sz w:val="20"/>
    </w:rPr>
  </w:style>
  <w:style w:type="paragraph" w:styleId="Revision">
    <w:name w:val="Revision"/>
    <w:hidden/>
    <w:uiPriority w:val="99"/>
    <w:semiHidden/>
    <w:rsid w:val="00223835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71967C-AFD1-3746-8ED5-04878C9C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2170</Words>
  <Characters>12372</Characters>
  <Application>Microsoft Macintosh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Submission ID #: 5634</vt:lpstr>
      <vt:lpstr>Scriptwriter Name: Amy Manocchi</vt:lpstr>
      <vt:lpstr>Videographer name: ?</vt:lpstr>
      <vt:lpstr>Filming Date: ?</vt:lpstr>
      <vt:lpstr/>
      <vt:lpstr>JoVE Science Education Series: Analytical Chemistry</vt:lpstr>
      <vt:lpstr>Title: Introduction to Mass Spectrometry</vt:lpstr>
    </vt:vector>
  </TitlesOfParts>
  <Company/>
  <LinksUpToDate>false</LinksUpToDate>
  <CharactersWithSpaces>14513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Amy Manocchi</cp:lastModifiedBy>
  <cp:revision>2</cp:revision>
  <cp:lastPrinted>2015-05-05T12:22:00Z</cp:lastPrinted>
  <dcterms:created xsi:type="dcterms:W3CDTF">2015-05-11T17:56:00Z</dcterms:created>
  <dcterms:modified xsi:type="dcterms:W3CDTF">2015-05-11T17:56:00Z</dcterms:modified>
</cp:coreProperties>
</file>