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7D70D" w14:textId="627C4FF5" w:rsidR="003D17D1" w:rsidRPr="009E4BA3" w:rsidRDefault="00886219">
      <w:pPr>
        <w:rPr>
          <w:b/>
          <w:lang w:val="en-GB"/>
        </w:rPr>
      </w:pPr>
      <w:r w:rsidRPr="009E4BA3">
        <w:rPr>
          <w:b/>
          <w:lang w:val="en-GB"/>
        </w:rPr>
        <w:t>Seq_1: This sequence shows the following step</w:t>
      </w:r>
      <w:r w:rsidR="009E4BA3" w:rsidRPr="009E4BA3">
        <w:rPr>
          <w:b/>
          <w:lang w:val="en-GB"/>
        </w:rPr>
        <w:t>s</w:t>
      </w:r>
      <w:r w:rsidRPr="009E4BA3">
        <w:rPr>
          <w:b/>
          <w:lang w:val="en-GB"/>
        </w:rPr>
        <w:t>:</w:t>
      </w:r>
    </w:p>
    <w:p w14:paraId="222806C1" w14:textId="77777777" w:rsidR="00CD75E8" w:rsidRDefault="00CD75E8" w:rsidP="009E4BA3">
      <w:pPr>
        <w:pStyle w:val="NormalWeb"/>
        <w:spacing w:before="0" w:beforeAutospacing="0" w:after="0" w:afterAutospacing="0"/>
        <w:rPr>
          <w:rFonts w:asciiTheme="minorHAnsi" w:hAnsiTheme="minorHAnsi" w:cstheme="minorHAnsi"/>
          <w:color w:val="000000" w:themeColor="text1"/>
        </w:rPr>
      </w:pPr>
    </w:p>
    <w:p w14:paraId="390A53F2" w14:textId="56145B4B" w:rsidR="009E4BA3" w:rsidRPr="000C6F28" w:rsidRDefault="009E4BA3" w:rsidP="009E4BA3">
      <w:pPr>
        <w:pStyle w:val="NormalWeb"/>
        <w:spacing w:before="0" w:beforeAutospacing="0" w:after="0" w:afterAutospacing="0"/>
        <w:rPr>
          <w:rFonts w:asciiTheme="minorHAnsi" w:hAnsiTheme="minorHAnsi" w:cstheme="minorHAnsi"/>
          <w:color w:val="000000" w:themeColor="text1"/>
        </w:rPr>
      </w:pPr>
      <w:r w:rsidRPr="000C6F28">
        <w:rPr>
          <w:rFonts w:asciiTheme="minorHAnsi" w:hAnsiTheme="minorHAnsi" w:cstheme="minorHAnsi"/>
          <w:color w:val="000000" w:themeColor="text1"/>
        </w:rPr>
        <w:t>1.2.1. Locate the reinforcing steel bars in the concrete by means of a non-destructive, handheld scanning device commonly known as “reinforcing steel detector”</w:t>
      </w:r>
      <w:r w:rsidRPr="000C6F28">
        <w:rPr>
          <w:rFonts w:asciiTheme="minorHAnsi" w:hAnsiTheme="minorHAnsi" w:cstheme="minorHAnsi"/>
          <w:color w:val="000000" w:themeColor="text1"/>
        </w:rPr>
        <w:fldChar w:fldCharType="begin"/>
      </w:r>
      <w:r w:rsidRPr="000C6F28">
        <w:rPr>
          <w:rFonts w:asciiTheme="minorHAnsi" w:hAnsiTheme="minorHAnsi" w:cstheme="minorHAnsi"/>
          <w:color w:val="000000" w:themeColor="text1"/>
        </w:rPr>
        <w:instrText xml:space="preserve"> ADDIN EN.CITE &lt;EndNote&gt;&lt;Cite&gt;&lt;Author&gt;Deutsche Gesellschaft für Zerstörungsfreie Prüfung DGZfP&lt;/Author&gt;&lt;Year&gt;2014&lt;/Year&gt;&lt;RecNum&gt;296&lt;/RecNum&gt;&lt;DisplayText&gt;&lt;style face="superscript"&gt;19&lt;/style&gt;&lt;/DisplayText&gt;&lt;record&gt;&lt;rec-number&gt;296&lt;/rec-number&gt;&lt;foreign-keys&gt;&lt;key app="EN" db-id="vz9s0ap5lt0xpnewedtpzatatxv2ervwex2f" timestamp="1488195805"&gt;296&lt;/key&gt;&lt;/foreign-keys&gt;&lt;ref-type name="Standard"&gt;58&lt;/ref-type&gt;&lt;contributors&gt;&lt;authors&gt;&lt;author&gt;Deutsche Gesellschaft für Zerstörungsfreie Prüfung DGZfP,&lt;/author&gt;&lt;/authors&gt;&lt;/contributors&gt;&lt;titles&gt;&lt;title&gt;B2: Merkblatt zur zerstörungsfreien Betondeckungsmessung und Bewehrungsortung an Stahl- und Spannbetonbauteilen (in German)&lt;/title&gt;&lt;/titles&gt;&lt;dates&gt;&lt;year&gt;2014&lt;/year&gt;&lt;/dates&gt;&lt;publisher&gt;Deutsche Gesellschaft für Zerstörungsfreie Prüfung DGZfP&lt;/publisher&gt;&lt;urls&gt;&lt;/urls&gt;&lt;/record&gt;&lt;/Cite&gt;&lt;/EndNote&gt;</w:instrText>
      </w:r>
      <w:r w:rsidRPr="000C6F28">
        <w:rPr>
          <w:rFonts w:asciiTheme="minorHAnsi" w:hAnsiTheme="minorHAnsi" w:cstheme="minorHAnsi"/>
          <w:color w:val="000000" w:themeColor="text1"/>
        </w:rPr>
        <w:fldChar w:fldCharType="separate"/>
      </w:r>
      <w:r w:rsidRPr="000C6F28">
        <w:rPr>
          <w:rFonts w:asciiTheme="minorHAnsi" w:hAnsiTheme="minorHAnsi" w:cstheme="minorHAnsi"/>
          <w:noProof/>
          <w:color w:val="000000" w:themeColor="text1"/>
          <w:vertAlign w:val="superscript"/>
        </w:rPr>
        <w:t>19</w:t>
      </w:r>
      <w:r w:rsidRPr="000C6F28">
        <w:rPr>
          <w:rFonts w:asciiTheme="minorHAnsi" w:hAnsiTheme="minorHAnsi" w:cstheme="minorHAnsi"/>
          <w:color w:val="000000" w:themeColor="text1"/>
        </w:rPr>
        <w:fldChar w:fldCharType="end"/>
      </w:r>
      <w:r w:rsidRPr="000C6F28">
        <w:rPr>
          <w:rFonts w:asciiTheme="minorHAnsi" w:hAnsiTheme="minorHAnsi" w:cstheme="minorHAnsi"/>
          <w:color w:val="000000" w:themeColor="text1"/>
        </w:rPr>
        <w:t>. Move the steel detector both in horizontal and vertical directions over the concrete surface within the test area and mark (using chalk) each reinforcing steel bar temporarily on the concrete surface (grid shape).</w:t>
      </w:r>
    </w:p>
    <w:p w14:paraId="33D31465" w14:textId="65FF3EA9" w:rsidR="00886219" w:rsidRPr="000C6F28" w:rsidRDefault="009E4BA3" w:rsidP="009E4BA3">
      <w:pPr>
        <w:rPr>
          <w:lang w:val="en-GB"/>
        </w:rPr>
      </w:pPr>
      <w:r w:rsidRPr="000C6F28">
        <w:rPr>
          <w:rFonts w:cstheme="minorHAnsi"/>
          <w:color w:val="000000" w:themeColor="text1"/>
          <w:lang w:val="en-US"/>
        </w:rPr>
        <w:t>1.2.2. Select locations for core-drilling of cores with diameter of at least 150 mm and mark and label them on the concrete surface (using chalk).</w:t>
      </w:r>
    </w:p>
    <w:p w14:paraId="3E48E076" w14:textId="77777777" w:rsidR="00886219" w:rsidRDefault="00886219">
      <w:pPr>
        <w:rPr>
          <w:lang w:val="en-GB"/>
        </w:rPr>
      </w:pPr>
    </w:p>
    <w:p w14:paraId="1C922508" w14:textId="77777777" w:rsidR="000C6F28" w:rsidRPr="000C6F28" w:rsidRDefault="000C6F28">
      <w:pPr>
        <w:rPr>
          <w:lang w:val="en-GB"/>
        </w:rPr>
      </w:pPr>
      <w:bookmarkStart w:id="0" w:name="_GoBack"/>
      <w:bookmarkEnd w:id="0"/>
    </w:p>
    <w:p w14:paraId="21C89F9B" w14:textId="0D5828ED" w:rsidR="00710937" w:rsidRPr="000C6F28" w:rsidRDefault="00886219">
      <w:pPr>
        <w:rPr>
          <w:b/>
          <w:lang w:val="en-GB"/>
        </w:rPr>
      </w:pPr>
      <w:r w:rsidRPr="000C6F28">
        <w:rPr>
          <w:b/>
          <w:lang w:val="en-GB"/>
        </w:rPr>
        <w:t>Seq_2 and Seq_3</w:t>
      </w:r>
      <w:r w:rsidR="00710937" w:rsidRPr="000C6F28">
        <w:rPr>
          <w:b/>
          <w:lang w:val="en-GB"/>
        </w:rPr>
        <w:t>:</w:t>
      </w:r>
      <w:r w:rsidRPr="000C6F28">
        <w:rPr>
          <w:b/>
          <w:lang w:val="en-GB"/>
        </w:rPr>
        <w:t xml:space="preserve"> These sequences show the following step:</w:t>
      </w:r>
    </w:p>
    <w:p w14:paraId="35089612" w14:textId="159B8BD7" w:rsidR="009E4BA3" w:rsidRPr="000C6F28" w:rsidRDefault="009E4BA3" w:rsidP="009E4BA3">
      <w:pPr>
        <w:pStyle w:val="NormalWeb"/>
        <w:spacing w:before="0" w:beforeAutospacing="0" w:after="0" w:afterAutospacing="0"/>
        <w:rPr>
          <w:rFonts w:asciiTheme="minorHAnsi" w:hAnsiTheme="minorHAnsi" w:cstheme="minorHAnsi"/>
          <w:color w:val="000000" w:themeColor="text1"/>
        </w:rPr>
      </w:pPr>
      <w:r w:rsidRPr="000C6F28">
        <w:rPr>
          <w:rFonts w:asciiTheme="minorHAnsi" w:hAnsiTheme="minorHAnsi" w:cstheme="minorHAnsi"/>
          <w:b/>
          <w:color w:val="000000" w:themeColor="text1"/>
        </w:rPr>
        <w:t xml:space="preserve">1.3. Drill the concrete cores </w:t>
      </w:r>
      <w:r w:rsidRPr="000C6F28">
        <w:rPr>
          <w:rFonts w:asciiTheme="minorHAnsi" w:hAnsiTheme="minorHAnsi" w:cstheme="minorHAnsi"/>
          <w:color w:val="000000" w:themeColor="text1"/>
        </w:rPr>
        <w:t>(minimum diameter of 150 mm) containing the segment of reinforcing steel according to common procedures and standards</w:t>
      </w:r>
      <w:r w:rsidRPr="000C6F28">
        <w:rPr>
          <w:rFonts w:asciiTheme="minorHAnsi" w:hAnsiTheme="minorHAnsi" w:cstheme="minorHAnsi"/>
          <w:color w:val="000000" w:themeColor="text1"/>
        </w:rPr>
        <w:fldChar w:fldCharType="begin"/>
      </w:r>
      <w:r w:rsidRPr="000C6F28">
        <w:rPr>
          <w:rFonts w:asciiTheme="minorHAnsi" w:hAnsiTheme="minorHAnsi" w:cstheme="minorHAnsi"/>
          <w:color w:val="000000" w:themeColor="text1"/>
        </w:rPr>
        <w:instrText xml:space="preserve"> ADDIN EN.CITE &lt;EndNote&gt;&lt;Cite&gt;&lt;Year&gt;2009&lt;/Year&gt;&lt;RecNum&gt;297&lt;/RecNum&gt;&lt;DisplayText&gt;&lt;style face="superscript"&gt;21&lt;/style&gt;&lt;/DisplayText&gt;&lt;record&gt;&lt;rec-number&gt;297&lt;/rec-number&gt;&lt;foreign-keys&gt;&lt;key app="EN" db-id="vz9s0ap5lt0xpnewedtpzatatxv2ervwex2f" timestamp="1488195910"&gt;297&lt;/key&gt;&lt;/foreign-keys&gt;&lt;ref-type name="Standard"&gt;58&lt;/ref-type&gt;&lt;contributors&gt;&lt;/contributors&gt;&lt;titles&gt;&lt;title&gt;European Standard EN 12504-1:2009 - Testing concrete in structures. Cored specimens. Taking, examining and testing in compression&lt;/title&gt;&lt;/titles&gt;&lt;dates&gt;&lt;year&gt;2009&lt;/year&gt;&lt;/dates&gt;&lt;publisher&gt;European Committee for Standardization&lt;/publisher&gt;&lt;urls&gt;&lt;/urls&gt;&lt;/record&gt;&lt;/Cite&gt;&lt;/EndNote&gt;</w:instrText>
      </w:r>
      <w:r w:rsidRPr="000C6F28">
        <w:rPr>
          <w:rFonts w:asciiTheme="minorHAnsi" w:hAnsiTheme="minorHAnsi" w:cstheme="minorHAnsi"/>
          <w:color w:val="000000" w:themeColor="text1"/>
        </w:rPr>
        <w:fldChar w:fldCharType="separate"/>
      </w:r>
      <w:r w:rsidRPr="000C6F28">
        <w:rPr>
          <w:rFonts w:asciiTheme="minorHAnsi" w:hAnsiTheme="minorHAnsi" w:cstheme="minorHAnsi"/>
          <w:noProof/>
          <w:color w:val="000000" w:themeColor="text1"/>
          <w:vertAlign w:val="superscript"/>
        </w:rPr>
        <w:t>21</w:t>
      </w:r>
      <w:r w:rsidRPr="000C6F28">
        <w:rPr>
          <w:rFonts w:asciiTheme="minorHAnsi" w:hAnsiTheme="minorHAnsi" w:cstheme="minorHAnsi"/>
          <w:color w:val="000000" w:themeColor="text1"/>
        </w:rPr>
        <w:fldChar w:fldCharType="end"/>
      </w:r>
      <w:r w:rsidRPr="000C6F28">
        <w:rPr>
          <w:rFonts w:asciiTheme="minorHAnsi" w:hAnsiTheme="minorHAnsi" w:cstheme="minorHAnsi"/>
          <w:bCs/>
          <w:color w:val="000000" w:themeColor="text1"/>
        </w:rPr>
        <w:t>.</w:t>
      </w:r>
    </w:p>
    <w:p w14:paraId="2ADDB55D" w14:textId="77777777" w:rsidR="00886219" w:rsidRPr="000C6F28" w:rsidRDefault="00886219">
      <w:pPr>
        <w:rPr>
          <w:lang w:val="en-GB"/>
        </w:rPr>
      </w:pPr>
    </w:p>
    <w:p w14:paraId="751E165E" w14:textId="77777777" w:rsidR="00886219" w:rsidRPr="000C6F28" w:rsidRDefault="00886219">
      <w:pPr>
        <w:rPr>
          <w:lang w:val="en-GB"/>
        </w:rPr>
      </w:pPr>
    </w:p>
    <w:p w14:paraId="0BB12DDD" w14:textId="56D6F043" w:rsidR="00886219" w:rsidRPr="000C6F28" w:rsidRDefault="00886219" w:rsidP="00886219">
      <w:pPr>
        <w:rPr>
          <w:b/>
          <w:lang w:val="en-GB"/>
        </w:rPr>
      </w:pPr>
      <w:r w:rsidRPr="000C6F28">
        <w:rPr>
          <w:b/>
          <w:lang w:val="en-GB"/>
        </w:rPr>
        <w:t>Seq_4: This sequence shows the following step:</w:t>
      </w:r>
    </w:p>
    <w:p w14:paraId="74679AF6" w14:textId="2BC73DD3" w:rsidR="009E4BA3" w:rsidRPr="000C6F28" w:rsidRDefault="009E4BA3" w:rsidP="009E4BA3">
      <w:pPr>
        <w:pStyle w:val="NormalWeb"/>
        <w:spacing w:before="0" w:beforeAutospacing="0" w:after="0" w:afterAutospacing="0"/>
        <w:rPr>
          <w:rFonts w:asciiTheme="minorHAnsi" w:hAnsiTheme="minorHAnsi" w:cstheme="minorHAnsi"/>
          <w:color w:val="000000" w:themeColor="text1"/>
        </w:rPr>
      </w:pPr>
      <w:r w:rsidRPr="000C6F28">
        <w:rPr>
          <w:rFonts w:asciiTheme="minorHAnsi" w:hAnsiTheme="minorHAnsi" w:cstheme="minorHAnsi"/>
          <w:color w:val="000000" w:themeColor="text1"/>
        </w:rPr>
        <w:t>1.3.3. Wrap the core in a diffusion tight foil to preserve the moisture conditions during the transport to the laboratory.</w:t>
      </w:r>
    </w:p>
    <w:p w14:paraId="0CD7D7ED" w14:textId="77777777" w:rsidR="00886219" w:rsidRDefault="00886219">
      <w:pPr>
        <w:rPr>
          <w:lang w:val="en-GB"/>
        </w:rPr>
      </w:pPr>
    </w:p>
    <w:p w14:paraId="4F835665" w14:textId="77777777" w:rsidR="00886219" w:rsidRPr="003D17D1" w:rsidRDefault="00886219">
      <w:pPr>
        <w:rPr>
          <w:lang w:val="en-GB"/>
        </w:rPr>
      </w:pPr>
    </w:p>
    <w:sectPr w:rsidR="00886219" w:rsidRPr="003D17D1" w:rsidSect="00B179C8">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00D9B"/>
    <w:multiLevelType w:val="multilevel"/>
    <w:tmpl w:val="689206E2"/>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49946DAE"/>
    <w:multiLevelType w:val="multilevel"/>
    <w:tmpl w:val="798A48C2"/>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284"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7D1"/>
    <w:rsid w:val="0000143C"/>
    <w:rsid w:val="00006121"/>
    <w:rsid w:val="00016B1B"/>
    <w:rsid w:val="00021B17"/>
    <w:rsid w:val="00030636"/>
    <w:rsid w:val="0004239D"/>
    <w:rsid w:val="00042788"/>
    <w:rsid w:val="00050854"/>
    <w:rsid w:val="00054D31"/>
    <w:rsid w:val="00062592"/>
    <w:rsid w:val="000637BF"/>
    <w:rsid w:val="00064798"/>
    <w:rsid w:val="000670AD"/>
    <w:rsid w:val="0007355C"/>
    <w:rsid w:val="0008127E"/>
    <w:rsid w:val="000904FC"/>
    <w:rsid w:val="0009733F"/>
    <w:rsid w:val="000B642D"/>
    <w:rsid w:val="000C4CBA"/>
    <w:rsid w:val="000C6F28"/>
    <w:rsid w:val="000C753D"/>
    <w:rsid w:val="000D1EBD"/>
    <w:rsid w:val="000F191A"/>
    <w:rsid w:val="00102CF8"/>
    <w:rsid w:val="001035D5"/>
    <w:rsid w:val="00107DC9"/>
    <w:rsid w:val="00125B66"/>
    <w:rsid w:val="0013532F"/>
    <w:rsid w:val="00161AB0"/>
    <w:rsid w:val="00183111"/>
    <w:rsid w:val="0019281C"/>
    <w:rsid w:val="001B329A"/>
    <w:rsid w:val="001E24E4"/>
    <w:rsid w:val="001E2CD3"/>
    <w:rsid w:val="001F09B2"/>
    <w:rsid w:val="001F4A8F"/>
    <w:rsid w:val="00203AF5"/>
    <w:rsid w:val="00231D32"/>
    <w:rsid w:val="00231FC5"/>
    <w:rsid w:val="002346AE"/>
    <w:rsid w:val="00235248"/>
    <w:rsid w:val="00291960"/>
    <w:rsid w:val="00294A28"/>
    <w:rsid w:val="002A006D"/>
    <w:rsid w:val="002B07E3"/>
    <w:rsid w:val="002B3FBA"/>
    <w:rsid w:val="002D16D3"/>
    <w:rsid w:val="002E08E7"/>
    <w:rsid w:val="003149B9"/>
    <w:rsid w:val="00331D3A"/>
    <w:rsid w:val="00350E9B"/>
    <w:rsid w:val="00372AD1"/>
    <w:rsid w:val="0037401E"/>
    <w:rsid w:val="00383764"/>
    <w:rsid w:val="003860DA"/>
    <w:rsid w:val="00395665"/>
    <w:rsid w:val="003A1A42"/>
    <w:rsid w:val="003A4226"/>
    <w:rsid w:val="003D039F"/>
    <w:rsid w:val="003D1727"/>
    <w:rsid w:val="003D17D1"/>
    <w:rsid w:val="0041020D"/>
    <w:rsid w:val="00424E50"/>
    <w:rsid w:val="00431FED"/>
    <w:rsid w:val="0043327A"/>
    <w:rsid w:val="004440A2"/>
    <w:rsid w:val="00451388"/>
    <w:rsid w:val="00465EEC"/>
    <w:rsid w:val="00473BF7"/>
    <w:rsid w:val="004B2F0C"/>
    <w:rsid w:val="004B30D3"/>
    <w:rsid w:val="004C2D22"/>
    <w:rsid w:val="004C38B3"/>
    <w:rsid w:val="004C4569"/>
    <w:rsid w:val="004E1C42"/>
    <w:rsid w:val="004F4DE6"/>
    <w:rsid w:val="004F593D"/>
    <w:rsid w:val="004F6B62"/>
    <w:rsid w:val="0050441D"/>
    <w:rsid w:val="005206FA"/>
    <w:rsid w:val="00520DF9"/>
    <w:rsid w:val="0054169B"/>
    <w:rsid w:val="005530FA"/>
    <w:rsid w:val="00563203"/>
    <w:rsid w:val="00567933"/>
    <w:rsid w:val="00582B79"/>
    <w:rsid w:val="00586852"/>
    <w:rsid w:val="00594F9E"/>
    <w:rsid w:val="005B248F"/>
    <w:rsid w:val="005B7A52"/>
    <w:rsid w:val="005D73C2"/>
    <w:rsid w:val="005E0172"/>
    <w:rsid w:val="005E16BB"/>
    <w:rsid w:val="005E1BD0"/>
    <w:rsid w:val="005E3A74"/>
    <w:rsid w:val="005E4137"/>
    <w:rsid w:val="005E73B7"/>
    <w:rsid w:val="006049CB"/>
    <w:rsid w:val="00607394"/>
    <w:rsid w:val="0061136F"/>
    <w:rsid w:val="00621036"/>
    <w:rsid w:val="00626479"/>
    <w:rsid w:val="006303C4"/>
    <w:rsid w:val="00631CFE"/>
    <w:rsid w:val="006518F1"/>
    <w:rsid w:val="0067134B"/>
    <w:rsid w:val="006833E3"/>
    <w:rsid w:val="00694BD6"/>
    <w:rsid w:val="006A0032"/>
    <w:rsid w:val="006A1337"/>
    <w:rsid w:val="006D27F7"/>
    <w:rsid w:val="006D32C7"/>
    <w:rsid w:val="006D6660"/>
    <w:rsid w:val="006E0E6F"/>
    <w:rsid w:val="006F12AB"/>
    <w:rsid w:val="00710937"/>
    <w:rsid w:val="00713E3E"/>
    <w:rsid w:val="00717A7B"/>
    <w:rsid w:val="0072387C"/>
    <w:rsid w:val="00760A98"/>
    <w:rsid w:val="00761894"/>
    <w:rsid w:val="00785AFE"/>
    <w:rsid w:val="007B1AFC"/>
    <w:rsid w:val="007C425B"/>
    <w:rsid w:val="007C6F23"/>
    <w:rsid w:val="007C7595"/>
    <w:rsid w:val="007D7430"/>
    <w:rsid w:val="007E7468"/>
    <w:rsid w:val="007F488A"/>
    <w:rsid w:val="007F4F03"/>
    <w:rsid w:val="007F5F6E"/>
    <w:rsid w:val="00804B64"/>
    <w:rsid w:val="00817247"/>
    <w:rsid w:val="00822938"/>
    <w:rsid w:val="008259FE"/>
    <w:rsid w:val="008261D1"/>
    <w:rsid w:val="008402B6"/>
    <w:rsid w:val="00846B2C"/>
    <w:rsid w:val="00850EB1"/>
    <w:rsid w:val="0085730F"/>
    <w:rsid w:val="00872431"/>
    <w:rsid w:val="00874145"/>
    <w:rsid w:val="00886219"/>
    <w:rsid w:val="00887B02"/>
    <w:rsid w:val="00896770"/>
    <w:rsid w:val="008A0788"/>
    <w:rsid w:val="008B5D7D"/>
    <w:rsid w:val="008C38BB"/>
    <w:rsid w:val="008D0214"/>
    <w:rsid w:val="008D5B12"/>
    <w:rsid w:val="009075F3"/>
    <w:rsid w:val="0091707A"/>
    <w:rsid w:val="009212DF"/>
    <w:rsid w:val="00923E97"/>
    <w:rsid w:val="00926ADB"/>
    <w:rsid w:val="00934D1F"/>
    <w:rsid w:val="00942757"/>
    <w:rsid w:val="009759D1"/>
    <w:rsid w:val="00991B95"/>
    <w:rsid w:val="009A0283"/>
    <w:rsid w:val="009A22D6"/>
    <w:rsid w:val="009A3C20"/>
    <w:rsid w:val="009B7FCD"/>
    <w:rsid w:val="009D20A1"/>
    <w:rsid w:val="009D22C3"/>
    <w:rsid w:val="009E2741"/>
    <w:rsid w:val="009E4BA3"/>
    <w:rsid w:val="009F3321"/>
    <w:rsid w:val="009F510E"/>
    <w:rsid w:val="00A043B2"/>
    <w:rsid w:val="00A04997"/>
    <w:rsid w:val="00A47F19"/>
    <w:rsid w:val="00A90657"/>
    <w:rsid w:val="00A94298"/>
    <w:rsid w:val="00AD675E"/>
    <w:rsid w:val="00AE2699"/>
    <w:rsid w:val="00AE6B45"/>
    <w:rsid w:val="00AF2799"/>
    <w:rsid w:val="00AF387B"/>
    <w:rsid w:val="00B03873"/>
    <w:rsid w:val="00B05B6F"/>
    <w:rsid w:val="00B078F8"/>
    <w:rsid w:val="00B11033"/>
    <w:rsid w:val="00B11A2E"/>
    <w:rsid w:val="00B179C8"/>
    <w:rsid w:val="00B3655D"/>
    <w:rsid w:val="00B5377D"/>
    <w:rsid w:val="00B56BAF"/>
    <w:rsid w:val="00B57824"/>
    <w:rsid w:val="00B64486"/>
    <w:rsid w:val="00B67E13"/>
    <w:rsid w:val="00B70432"/>
    <w:rsid w:val="00B70C97"/>
    <w:rsid w:val="00B8553D"/>
    <w:rsid w:val="00B877F4"/>
    <w:rsid w:val="00BA1A69"/>
    <w:rsid w:val="00BA263C"/>
    <w:rsid w:val="00BC2117"/>
    <w:rsid w:val="00BC4C23"/>
    <w:rsid w:val="00BD43FA"/>
    <w:rsid w:val="00BE2D24"/>
    <w:rsid w:val="00BE3067"/>
    <w:rsid w:val="00BF0AB8"/>
    <w:rsid w:val="00C24850"/>
    <w:rsid w:val="00C2589B"/>
    <w:rsid w:val="00C42598"/>
    <w:rsid w:val="00C42F2F"/>
    <w:rsid w:val="00C50B1E"/>
    <w:rsid w:val="00C577A1"/>
    <w:rsid w:val="00C615BF"/>
    <w:rsid w:val="00C76D28"/>
    <w:rsid w:val="00C85133"/>
    <w:rsid w:val="00C851CA"/>
    <w:rsid w:val="00C8657C"/>
    <w:rsid w:val="00C878EE"/>
    <w:rsid w:val="00C95072"/>
    <w:rsid w:val="00CB1F9A"/>
    <w:rsid w:val="00CB5085"/>
    <w:rsid w:val="00CB5F84"/>
    <w:rsid w:val="00CC4D8E"/>
    <w:rsid w:val="00CD75E8"/>
    <w:rsid w:val="00CE5181"/>
    <w:rsid w:val="00CE72FB"/>
    <w:rsid w:val="00CE7CE2"/>
    <w:rsid w:val="00CF4FB2"/>
    <w:rsid w:val="00D04C10"/>
    <w:rsid w:val="00D23155"/>
    <w:rsid w:val="00D235A4"/>
    <w:rsid w:val="00D36F23"/>
    <w:rsid w:val="00D42777"/>
    <w:rsid w:val="00D61C8D"/>
    <w:rsid w:val="00D80FE3"/>
    <w:rsid w:val="00DB39A3"/>
    <w:rsid w:val="00DB43BE"/>
    <w:rsid w:val="00DE314F"/>
    <w:rsid w:val="00DF3CE4"/>
    <w:rsid w:val="00E16222"/>
    <w:rsid w:val="00E266CB"/>
    <w:rsid w:val="00E40192"/>
    <w:rsid w:val="00E414F2"/>
    <w:rsid w:val="00E4446B"/>
    <w:rsid w:val="00E44497"/>
    <w:rsid w:val="00E65D94"/>
    <w:rsid w:val="00E87B9C"/>
    <w:rsid w:val="00EB3E49"/>
    <w:rsid w:val="00EC0C6B"/>
    <w:rsid w:val="00EC735A"/>
    <w:rsid w:val="00EE306D"/>
    <w:rsid w:val="00EE341B"/>
    <w:rsid w:val="00EE41E1"/>
    <w:rsid w:val="00EF4B00"/>
    <w:rsid w:val="00F4148B"/>
    <w:rsid w:val="00F42443"/>
    <w:rsid w:val="00F44C7A"/>
    <w:rsid w:val="00F55A2F"/>
    <w:rsid w:val="00F55C78"/>
    <w:rsid w:val="00F5712A"/>
    <w:rsid w:val="00F729A5"/>
    <w:rsid w:val="00F734F0"/>
    <w:rsid w:val="00FB2172"/>
    <w:rsid w:val="00FC20BC"/>
    <w:rsid w:val="00FC31BC"/>
    <w:rsid w:val="00FC6CC2"/>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1914CA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E4BA3"/>
    <w:pPr>
      <w:widowControl w:val="0"/>
      <w:autoSpaceDE w:val="0"/>
      <w:autoSpaceDN w:val="0"/>
      <w:adjustRightInd w:val="0"/>
      <w:spacing w:before="100" w:beforeAutospacing="1" w:after="100" w:afterAutospacing="1"/>
      <w:jc w:val="both"/>
    </w:pPr>
    <w:rPr>
      <w:rFonts w:ascii="Calibri" w:eastAsia="Times New Roman"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2073</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Ueli Angst</cp:lastModifiedBy>
  <cp:revision>4</cp:revision>
  <dcterms:created xsi:type="dcterms:W3CDTF">2017-05-12T17:38:00Z</dcterms:created>
  <dcterms:modified xsi:type="dcterms:W3CDTF">2017-05-12T17:39:00Z</dcterms:modified>
</cp:coreProperties>
</file>