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52D4E" w14:textId="77777777" w:rsidR="00F86FD5" w:rsidRDefault="00F86FD5" w:rsidP="00F86FD5">
      <w:pPr>
        <w:pStyle w:val="BodyText"/>
        <w:outlineLvl w:val="0"/>
        <w:rPr>
          <w:rFonts w:ascii="Helvetica" w:hAnsi="Helvetica"/>
          <w:b/>
          <w:i w:val="0"/>
          <w:sz w:val="22"/>
        </w:rPr>
      </w:pPr>
      <w:r>
        <w:rPr>
          <w:rFonts w:ascii="Helvetica" w:hAnsi="Helvetica"/>
          <w:b/>
          <w:i w:val="0"/>
          <w:sz w:val="22"/>
        </w:rPr>
        <w:t>Submission ID #: 56196</w:t>
      </w:r>
    </w:p>
    <w:p w14:paraId="4717E6FF" w14:textId="77777777" w:rsidR="00F86FD5" w:rsidRDefault="00F86FD5" w:rsidP="00F86FD5">
      <w:pPr>
        <w:pStyle w:val="BodyText"/>
        <w:outlineLvl w:val="0"/>
        <w:rPr>
          <w:rFonts w:ascii="Helvetica" w:hAnsi="Helvetica"/>
          <w:b/>
          <w:i w:val="0"/>
          <w:sz w:val="22"/>
        </w:rPr>
      </w:pPr>
      <w:r>
        <w:rPr>
          <w:rFonts w:ascii="Helvetica" w:hAnsi="Helvetica"/>
          <w:b/>
          <w:i w:val="0"/>
          <w:sz w:val="22"/>
        </w:rPr>
        <w:t xml:space="preserve">Editor Name: Michael </w:t>
      </w:r>
      <w:proofErr w:type="spellStart"/>
      <w:r>
        <w:rPr>
          <w:rFonts w:ascii="Helvetica" w:hAnsi="Helvetica"/>
          <w:b/>
          <w:i w:val="0"/>
          <w:sz w:val="22"/>
        </w:rPr>
        <w:t>Linnes</w:t>
      </w:r>
      <w:proofErr w:type="spellEnd"/>
    </w:p>
    <w:p w14:paraId="7B05A06C" w14:textId="77777777" w:rsidR="00F86FD5" w:rsidRDefault="00F86FD5" w:rsidP="00F86FD5">
      <w:pPr>
        <w:pStyle w:val="BodyText"/>
        <w:outlineLvl w:val="0"/>
        <w:rPr>
          <w:rFonts w:ascii="Helvetica" w:hAnsi="Helvetica"/>
          <w:b/>
          <w:i w:val="0"/>
          <w:sz w:val="22"/>
        </w:rPr>
      </w:pPr>
      <w:r>
        <w:rPr>
          <w:rFonts w:ascii="Helvetica" w:hAnsi="Helvetica"/>
          <w:b/>
          <w:i w:val="0"/>
          <w:sz w:val="22"/>
        </w:rPr>
        <w:t>Videographer name: Howard Wan</w:t>
      </w:r>
    </w:p>
    <w:p w14:paraId="21E83CA2" w14:textId="77777777" w:rsidR="00F86FD5" w:rsidRDefault="00F86FD5" w:rsidP="00F86FD5">
      <w:pPr>
        <w:pStyle w:val="BodyText"/>
        <w:outlineLvl w:val="0"/>
        <w:rPr>
          <w:rFonts w:ascii="Helvetica" w:hAnsi="Helvetica"/>
          <w:b/>
          <w:i w:val="0"/>
          <w:sz w:val="22"/>
        </w:rPr>
      </w:pPr>
      <w:r>
        <w:rPr>
          <w:rFonts w:ascii="Helvetica" w:hAnsi="Helvetica"/>
          <w:b/>
          <w:i w:val="0"/>
          <w:sz w:val="22"/>
        </w:rPr>
        <w:t>Film Date: July 24, 2017</w:t>
      </w:r>
    </w:p>
    <w:p w14:paraId="656ACDD1" w14:textId="77777777" w:rsidR="00F86FD5" w:rsidRDefault="00F86FD5" w:rsidP="00F86FD5">
      <w:pPr>
        <w:pStyle w:val="BodyText"/>
        <w:outlineLvl w:val="0"/>
        <w:rPr>
          <w:rFonts w:ascii="Helvetica" w:hAnsi="Helvetica"/>
          <w:b/>
          <w:i w:val="0"/>
          <w:sz w:val="22"/>
        </w:rPr>
      </w:pPr>
      <w:r>
        <w:rPr>
          <w:rFonts w:ascii="Helvetica" w:hAnsi="Helvetica"/>
          <w:b/>
          <w:i w:val="0"/>
          <w:sz w:val="22"/>
        </w:rPr>
        <w:t xml:space="preserve">Link: </w:t>
      </w:r>
      <w:r w:rsidR="00621380">
        <w:fldChar w:fldCharType="begin"/>
      </w:r>
      <w:r w:rsidR="00621380">
        <w:instrText xml:space="preserve"> HYPERLINK "http://www.jove.com/files_upload.php?src=17139828" \t "_blank" </w:instrText>
      </w:r>
      <w:r w:rsidR="00621380">
        <w:fldChar w:fldCharType="separate"/>
      </w:r>
      <w:r>
        <w:rPr>
          <w:rStyle w:val="Hyperlink"/>
          <w:rFonts w:ascii="Helvetica" w:hAnsi="Helvetica"/>
          <w:b/>
          <w:i w:val="0"/>
          <w:sz w:val="22"/>
        </w:rPr>
        <w:t>http://www.jove.com/files_upload.php?src=17139828</w:t>
      </w:r>
      <w:r w:rsidR="00621380">
        <w:rPr>
          <w:rStyle w:val="Hyperlink"/>
          <w:rFonts w:ascii="Helvetica" w:hAnsi="Helvetica"/>
          <w:b/>
          <w:i w:val="0"/>
          <w:sz w:val="22"/>
        </w:rPr>
        <w:fldChar w:fldCharType="end"/>
      </w:r>
    </w:p>
    <w:p w14:paraId="4D66C941" w14:textId="77777777" w:rsidR="00F86FD5" w:rsidRDefault="00F86FD5" w:rsidP="00F86FD5">
      <w:pPr>
        <w:pStyle w:val="BodyText"/>
        <w:outlineLvl w:val="0"/>
        <w:rPr>
          <w:rFonts w:ascii="Helvetica" w:hAnsi="Helvetica"/>
          <w:b/>
          <w:i w:val="0"/>
          <w:sz w:val="22"/>
        </w:rPr>
      </w:pPr>
    </w:p>
    <w:p w14:paraId="7B43A5E4" w14:textId="77777777" w:rsidR="00F86FD5" w:rsidRDefault="00F86FD5" w:rsidP="00F86FD5">
      <w:pPr>
        <w:pStyle w:val="CM10"/>
        <w:outlineLvl w:val="0"/>
        <w:rPr>
          <w:rFonts w:ascii="Helvetica" w:hAnsi="Helvetica" w:cs="Arial"/>
          <w:b/>
          <w:sz w:val="28"/>
        </w:rPr>
      </w:pPr>
      <w:r>
        <w:rPr>
          <w:rFonts w:ascii="Helvetica" w:hAnsi="Helvetica"/>
          <w:b/>
          <w:sz w:val="28"/>
        </w:rPr>
        <w:t>Authors and Affiliations:</w:t>
      </w:r>
      <w:r>
        <w:rPr>
          <w:rFonts w:ascii="Helvetica" w:hAnsi="Helvetica" w:cs="Arial"/>
          <w:b/>
          <w:sz w:val="28"/>
        </w:rPr>
        <w:t xml:space="preserve"> Carmen Wong</w:t>
      </w:r>
      <w:r>
        <w:rPr>
          <w:rFonts w:ascii="Helvetica" w:hAnsi="Helvetica" w:cs="Arial"/>
          <w:b/>
          <w:sz w:val="28"/>
          <w:vertAlign w:val="superscript"/>
        </w:rPr>
        <w:t>1</w:t>
      </w:r>
      <w:proofErr w:type="gramStart"/>
      <w:r>
        <w:rPr>
          <w:rFonts w:ascii="Helvetica" w:hAnsi="Helvetica" w:cs="Arial"/>
          <w:b/>
          <w:sz w:val="28"/>
          <w:vertAlign w:val="superscript"/>
        </w:rPr>
        <w:t>,2</w:t>
      </w:r>
      <w:proofErr w:type="gramEnd"/>
      <w:r>
        <w:rPr>
          <w:rFonts w:ascii="Helvetica" w:hAnsi="Helvetica" w:cs="Arial"/>
          <w:b/>
          <w:sz w:val="28"/>
        </w:rPr>
        <w:t xml:space="preserve"> Stephen G. Lomber</w:t>
      </w:r>
      <w:r>
        <w:rPr>
          <w:rFonts w:ascii="Helvetica" w:hAnsi="Helvetica" w:cs="Arial"/>
          <w:b/>
          <w:sz w:val="28"/>
          <w:vertAlign w:val="superscript"/>
        </w:rPr>
        <w:t>1-5</w:t>
      </w:r>
    </w:p>
    <w:p w14:paraId="6D400F84" w14:textId="77777777" w:rsidR="00F86FD5" w:rsidRDefault="00F86FD5" w:rsidP="00F86FD5">
      <w:pPr>
        <w:pStyle w:val="CM10"/>
        <w:outlineLvl w:val="0"/>
        <w:rPr>
          <w:rFonts w:ascii="Helvetica" w:hAnsi="Helvetica" w:cs="Arial"/>
          <w:b/>
          <w:sz w:val="28"/>
        </w:rPr>
      </w:pPr>
    </w:p>
    <w:p w14:paraId="4DA0262D" w14:textId="77777777" w:rsidR="00F86FD5" w:rsidRDefault="00F86FD5" w:rsidP="00F86FD5">
      <w:pPr>
        <w:pStyle w:val="MediumGrid21"/>
        <w:jc w:val="both"/>
        <w:rPr>
          <w:rFonts w:ascii="Calibri" w:eastAsia="ヒラギノ角ゴ Pro W3" w:hAnsi="Calibri"/>
        </w:rPr>
      </w:pPr>
      <w:r>
        <w:rPr>
          <w:rFonts w:ascii="Calibri" w:eastAsia="ヒラギノ角ゴ Pro W3" w:hAnsi="Calibri"/>
          <w:vertAlign w:val="superscript"/>
        </w:rPr>
        <w:t>1</w:t>
      </w:r>
      <w:r>
        <w:rPr>
          <w:rFonts w:ascii="Calibri" w:eastAsia="ヒラギノ角ゴ Pro W3" w:hAnsi="Calibri"/>
        </w:rPr>
        <w:t>Cerebral Systems Laboratory, The University of Western Ontario, London, Ontario, Canada</w:t>
      </w:r>
    </w:p>
    <w:p w14:paraId="13E5637E" w14:textId="77777777" w:rsidR="00F86FD5" w:rsidRDefault="00F86FD5" w:rsidP="00F86FD5">
      <w:pPr>
        <w:pStyle w:val="MediumGrid21"/>
        <w:jc w:val="both"/>
        <w:rPr>
          <w:rFonts w:ascii="Calibri" w:eastAsia="ヒラギノ角ゴ Pro W3" w:hAnsi="Calibri"/>
        </w:rPr>
      </w:pPr>
      <w:r>
        <w:rPr>
          <w:rFonts w:ascii="Calibri" w:eastAsia="ヒラギノ角ゴ Pro W3" w:hAnsi="Calibri"/>
          <w:vertAlign w:val="superscript"/>
        </w:rPr>
        <w:t>2</w:t>
      </w:r>
      <w:r>
        <w:rPr>
          <w:rFonts w:ascii="Calibri" w:eastAsia="ヒラギノ角ゴ Pro W3" w:hAnsi="Calibri"/>
        </w:rPr>
        <w:t>Graduate Program in Neuroscience, The University of Western Ontario, London, Ontario, Canada</w:t>
      </w:r>
    </w:p>
    <w:p w14:paraId="622695C3" w14:textId="77777777" w:rsidR="00F86FD5" w:rsidRDefault="00F86FD5" w:rsidP="00F86FD5">
      <w:pPr>
        <w:pStyle w:val="MediumGrid21"/>
        <w:jc w:val="both"/>
        <w:rPr>
          <w:rFonts w:ascii="Calibri" w:eastAsia="ヒラギノ角ゴ Pro W3" w:hAnsi="Calibri"/>
        </w:rPr>
      </w:pPr>
      <w:r>
        <w:rPr>
          <w:rFonts w:ascii="Calibri" w:eastAsia="ヒラギノ角ゴ Pro W3" w:hAnsi="Calibri"/>
          <w:vertAlign w:val="superscript"/>
        </w:rPr>
        <w:t>3</w:t>
      </w:r>
      <w:r>
        <w:rPr>
          <w:rFonts w:ascii="Calibri" w:eastAsia="ヒラギノ角ゴ Pro W3" w:hAnsi="Calibri"/>
        </w:rPr>
        <w:t>Brain and Mind Institute, The University of Western Ontario, London, Ontario, Canada</w:t>
      </w:r>
    </w:p>
    <w:p w14:paraId="7D4C547E" w14:textId="77777777" w:rsidR="00F86FD5" w:rsidRDefault="00F86FD5" w:rsidP="00F86FD5">
      <w:pPr>
        <w:pStyle w:val="MediumGrid21"/>
        <w:jc w:val="both"/>
        <w:rPr>
          <w:rFonts w:ascii="Calibri" w:eastAsia="ヒラギノ角ゴ Pro W3" w:hAnsi="Calibri"/>
        </w:rPr>
      </w:pPr>
      <w:r>
        <w:rPr>
          <w:rFonts w:ascii="Calibri" w:eastAsia="ヒラギノ角ゴ Pro W3" w:hAnsi="Calibri"/>
          <w:vertAlign w:val="superscript"/>
        </w:rPr>
        <w:t>4</w:t>
      </w:r>
      <w:r>
        <w:rPr>
          <w:rFonts w:ascii="Calibri" w:eastAsia="ヒラギノ角ゴ Pro W3" w:hAnsi="Calibri"/>
        </w:rPr>
        <w:t>Department of Physiology and Pharmacology, The University of Western Ontario, London, Ontario, Canada</w:t>
      </w:r>
    </w:p>
    <w:p w14:paraId="7452733C" w14:textId="77777777" w:rsidR="00F86FD5" w:rsidRDefault="00F86FD5" w:rsidP="00F86FD5">
      <w:pPr>
        <w:pStyle w:val="CM10"/>
        <w:outlineLvl w:val="0"/>
        <w:rPr>
          <w:rFonts w:ascii="Helvetica" w:hAnsi="Helvetica" w:cs="Arial"/>
          <w:b/>
          <w:sz w:val="28"/>
        </w:rPr>
      </w:pPr>
      <w:r>
        <w:rPr>
          <w:rFonts w:ascii="Calibri" w:eastAsia="ヒラギノ角ゴ Pro W3" w:hAnsi="Calibri"/>
          <w:vertAlign w:val="superscript"/>
        </w:rPr>
        <w:t>5</w:t>
      </w:r>
      <w:r>
        <w:rPr>
          <w:rFonts w:ascii="Calibri" w:eastAsia="ヒラギノ角ゴ Pro W3" w:hAnsi="Calibri"/>
        </w:rPr>
        <w:t>Department of Psychology, The University of Western Ontario, London, Ontario, Canada</w:t>
      </w:r>
    </w:p>
    <w:p w14:paraId="1A1BC29B" w14:textId="77777777" w:rsidR="00F86FD5" w:rsidRDefault="00F86FD5" w:rsidP="00F86FD5">
      <w:pPr>
        <w:jc w:val="both"/>
        <w:rPr>
          <w:rFonts w:ascii="Helvetica" w:hAnsi="Helvetica"/>
        </w:rPr>
      </w:pPr>
      <w:r>
        <w:rPr>
          <w:rFonts w:ascii="Calibri" w:eastAsia="Calibri" w:hAnsi="Calibri" w:cs="Calibri"/>
        </w:rPr>
        <w:t xml:space="preserve"> </w:t>
      </w:r>
    </w:p>
    <w:p w14:paraId="360566E3" w14:textId="77777777" w:rsidR="00F86FD5" w:rsidRDefault="00F86FD5" w:rsidP="00F86FD5">
      <w:pPr>
        <w:outlineLvl w:val="0"/>
        <w:rPr>
          <w:rFonts w:ascii="Helvetica" w:hAnsi="Helvetica" w:cs="Arial"/>
          <w:b/>
          <w:sz w:val="28"/>
        </w:rPr>
      </w:pPr>
      <w:r>
        <w:rPr>
          <w:rFonts w:ascii="Helvetica" w:hAnsi="Helvetica"/>
          <w:b/>
          <w:sz w:val="28"/>
        </w:rPr>
        <w:t>Title:</w:t>
      </w:r>
      <w:r>
        <w:rPr>
          <w:rFonts w:ascii="Helvetica" w:hAnsi="Helvetica" w:cs="Arial"/>
          <w:b/>
          <w:sz w:val="28"/>
          <w:szCs w:val="24"/>
        </w:rPr>
        <w:t xml:space="preserve"> </w:t>
      </w:r>
      <w:r>
        <w:rPr>
          <w:rFonts w:ascii="Helvetica" w:hAnsi="Helvetica" w:cs="Arial"/>
          <w:b/>
          <w:sz w:val="28"/>
        </w:rPr>
        <w:t>Reversible Cooling-induced Deactivations to Study Cortical Contributions to Obstacle Memory in the Walking Cat</w:t>
      </w:r>
    </w:p>
    <w:p w14:paraId="0848DD3F" w14:textId="77777777" w:rsidR="00F86FD5" w:rsidRDefault="00F86FD5" w:rsidP="00F86FD5">
      <w:pPr>
        <w:outlineLvl w:val="0"/>
        <w:rPr>
          <w:rFonts w:ascii="Helvetica" w:hAnsi="Helvetica" w:cs="Arial"/>
          <w:b/>
          <w:i/>
          <w:sz w:val="28"/>
          <w:szCs w:val="24"/>
        </w:rPr>
      </w:pPr>
    </w:p>
    <w:p w14:paraId="6E5C7800" w14:textId="77777777" w:rsidR="00F86FD5" w:rsidRDefault="00F86FD5" w:rsidP="00F86FD5">
      <w:pPr>
        <w:outlineLvl w:val="0"/>
        <w:rPr>
          <w:rFonts w:ascii="Helvetica" w:hAnsi="Helvetica"/>
          <w:b/>
          <w:sz w:val="22"/>
        </w:rPr>
      </w:pPr>
    </w:p>
    <w:p w14:paraId="6C748817" w14:textId="77777777" w:rsidR="00F86FD5" w:rsidRDefault="00F86FD5" w:rsidP="00F86FD5">
      <w:pPr>
        <w:outlineLvl w:val="0"/>
        <w:rPr>
          <w:rFonts w:ascii="Helvetica" w:hAnsi="Helvetica"/>
          <w:b/>
          <w:sz w:val="22"/>
        </w:rPr>
      </w:pPr>
      <w:r>
        <w:rPr>
          <w:rFonts w:ascii="Helvetica" w:hAnsi="Helvetica"/>
          <w:b/>
          <w:sz w:val="22"/>
        </w:rPr>
        <w:t xml:space="preserve">Corresponding Author: </w:t>
      </w:r>
    </w:p>
    <w:p w14:paraId="4D95D05E" w14:textId="77777777" w:rsidR="00F86FD5" w:rsidRDefault="00F86FD5" w:rsidP="00F86FD5">
      <w:pPr>
        <w:pStyle w:val="MediumGrid21"/>
        <w:jc w:val="both"/>
        <w:rPr>
          <w:rFonts w:ascii="Calibri" w:hAnsi="Calibri" w:cs="Arial"/>
        </w:rPr>
      </w:pPr>
      <w:r>
        <w:rPr>
          <w:rFonts w:ascii="Calibri" w:eastAsia="ヒラギノ角ゴ Pro W3" w:hAnsi="Calibri"/>
        </w:rPr>
        <w:t>Carmen Wong</w:t>
      </w:r>
      <w:r>
        <w:rPr>
          <w:rFonts w:ascii="Calibri" w:hAnsi="Calibri" w:cs="Arial"/>
        </w:rPr>
        <w:t xml:space="preserve"> (cwong386@uwo.ca)</w:t>
      </w:r>
    </w:p>
    <w:p w14:paraId="0767834A" w14:textId="77777777" w:rsidR="00F86FD5" w:rsidRDefault="00F86FD5" w:rsidP="00F86FD5">
      <w:pPr>
        <w:outlineLvl w:val="0"/>
        <w:rPr>
          <w:rFonts w:ascii="Helvetica" w:hAnsi="Helvetica"/>
          <w:b/>
          <w:sz w:val="22"/>
        </w:rPr>
      </w:pPr>
    </w:p>
    <w:p w14:paraId="292458E5" w14:textId="77777777" w:rsidR="00F86FD5" w:rsidRDefault="00F86FD5" w:rsidP="00F86FD5">
      <w:pPr>
        <w:outlineLvl w:val="0"/>
        <w:rPr>
          <w:rFonts w:ascii="Helvetica" w:hAnsi="Helvetica"/>
          <w:b/>
          <w:sz w:val="22"/>
        </w:rPr>
      </w:pPr>
      <w:r>
        <w:rPr>
          <w:rFonts w:ascii="Helvetica" w:hAnsi="Helvetica"/>
          <w:b/>
          <w:sz w:val="22"/>
        </w:rPr>
        <w:t>Additional Author Email:</w:t>
      </w:r>
    </w:p>
    <w:p w14:paraId="727306B4" w14:textId="77777777" w:rsidR="00F86FD5" w:rsidRDefault="00F86FD5" w:rsidP="00F86FD5">
      <w:pPr>
        <w:pStyle w:val="MediumGrid21"/>
        <w:jc w:val="both"/>
        <w:rPr>
          <w:rFonts w:ascii="Calibri" w:eastAsia="ヒラギノ角ゴ Pro W3" w:hAnsi="Calibri"/>
        </w:rPr>
      </w:pPr>
      <w:r>
        <w:rPr>
          <w:rFonts w:ascii="Calibri" w:eastAsia="ヒラギノ角ゴ Pro W3" w:hAnsi="Calibri"/>
        </w:rPr>
        <w:t xml:space="preserve">Stephen G. </w:t>
      </w:r>
      <w:proofErr w:type="spellStart"/>
      <w:r>
        <w:rPr>
          <w:rFonts w:ascii="Calibri" w:eastAsia="ヒラギノ角ゴ Pro W3" w:hAnsi="Calibri"/>
        </w:rPr>
        <w:t>Lomber</w:t>
      </w:r>
      <w:proofErr w:type="spellEnd"/>
      <w:r>
        <w:rPr>
          <w:rFonts w:ascii="Calibri" w:eastAsia="ヒラギノ角ゴ Pro W3" w:hAnsi="Calibri"/>
        </w:rPr>
        <w:t xml:space="preserve"> (</w:t>
      </w:r>
      <w:r>
        <w:rPr>
          <w:rFonts w:ascii="Calibri" w:hAnsi="Calibri"/>
        </w:rPr>
        <w:t>steve.lomber@uwo.ca</w:t>
      </w:r>
      <w:r>
        <w:rPr>
          <w:rFonts w:ascii="Calibri" w:eastAsia="ヒラギノ角ゴ Pro W3" w:hAnsi="Calibri"/>
        </w:rPr>
        <w:t>)</w:t>
      </w:r>
    </w:p>
    <w:p w14:paraId="41D52C77" w14:textId="77777777" w:rsidR="00F86FD5" w:rsidRDefault="00F86FD5" w:rsidP="00F86FD5">
      <w:pPr>
        <w:rPr>
          <w:rFonts w:ascii="Helvetica" w:hAnsi="Helvetica"/>
          <w:sz w:val="22"/>
        </w:rPr>
      </w:pPr>
      <w:r>
        <w:rPr>
          <w:rFonts w:ascii="Helvetica" w:hAnsi="Helvetica"/>
          <w:sz w:val="22"/>
        </w:rPr>
        <w:t xml:space="preserve"> </w:t>
      </w:r>
    </w:p>
    <w:p w14:paraId="2A179B7C" w14:textId="77777777" w:rsidR="00F86FD5" w:rsidRDefault="00F86FD5" w:rsidP="00F86FD5">
      <w:pPr>
        <w:rPr>
          <w:rFonts w:ascii="Helvetica" w:hAnsi="Helvetica"/>
          <w:b/>
          <w:sz w:val="22"/>
        </w:rPr>
      </w:pPr>
      <w:r>
        <w:rPr>
          <w:rFonts w:ascii="Helvetica" w:hAnsi="Helvetica"/>
          <w:b/>
          <w:sz w:val="22"/>
        </w:rPr>
        <w:t>Questionnaire:</w:t>
      </w:r>
    </w:p>
    <w:p w14:paraId="66B4BE1C" w14:textId="77777777" w:rsidR="00F86FD5" w:rsidRDefault="00F86FD5" w:rsidP="00F86FD5">
      <w:pPr>
        <w:spacing w:before="120"/>
        <w:rPr>
          <w:rFonts w:ascii="Helvetica" w:hAnsi="Helvetica"/>
          <w:b/>
          <w:sz w:val="22"/>
        </w:rPr>
      </w:pPr>
      <w:r>
        <w:rPr>
          <w:rFonts w:ascii="Helvetica" w:hAnsi="Helvetica"/>
          <w:b/>
          <w:sz w:val="22"/>
        </w:rPr>
        <w:t xml:space="preserve">A.  </w:t>
      </w:r>
      <w:r>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Pr>
          <w:rFonts w:ascii="Helvetica" w:hAnsi="Helvetica"/>
          <w:b/>
          <w:color w:val="C0504D"/>
          <w:sz w:val="22"/>
        </w:rPr>
        <w:t xml:space="preserve"> N</w:t>
      </w:r>
      <w:r>
        <w:rPr>
          <w:rFonts w:ascii="Helvetica" w:hAnsi="Helvetica"/>
          <w:b/>
          <w:sz w:val="22"/>
        </w:rPr>
        <w:t xml:space="preserve">  </w:t>
      </w:r>
    </w:p>
    <w:p w14:paraId="3EEE1EC0" w14:textId="77777777" w:rsidR="00F86FD5" w:rsidRDefault="00F86FD5" w:rsidP="00F86FD5">
      <w:pPr>
        <w:spacing w:before="120"/>
        <w:rPr>
          <w:rFonts w:ascii="Helvetica" w:hAnsi="Helvetica"/>
          <w:b/>
          <w:sz w:val="22"/>
        </w:rPr>
      </w:pPr>
      <w:r>
        <w:rPr>
          <w:rFonts w:ascii="Helvetica" w:hAnsi="Helvetica"/>
          <w:b/>
          <w:sz w:val="22"/>
        </w:rPr>
        <w:t xml:space="preserve">B.   </w:t>
      </w:r>
      <w:r>
        <w:rPr>
          <w:rFonts w:ascii="Helvetica" w:hAnsi="Helvetica"/>
          <w:sz w:val="22"/>
        </w:rPr>
        <w:t>Software Usage: Does your protocol include detailed, step-by-step, descriptions of software usage?</w:t>
      </w:r>
      <w:r>
        <w:rPr>
          <w:rFonts w:ascii="Helvetica" w:hAnsi="Helvetica"/>
          <w:b/>
          <w:sz w:val="22"/>
        </w:rPr>
        <w:t xml:space="preserve"> (Y/N) </w:t>
      </w:r>
      <w:r>
        <w:rPr>
          <w:rFonts w:ascii="Helvetica" w:hAnsi="Helvetica"/>
          <w:b/>
          <w:color w:val="C0504D"/>
          <w:sz w:val="22"/>
        </w:rPr>
        <w:t>N</w:t>
      </w:r>
      <w:r>
        <w:rPr>
          <w:rFonts w:ascii="Helvetica" w:hAnsi="Helvetica"/>
          <w:b/>
          <w:sz w:val="22"/>
        </w:rPr>
        <w:t xml:space="preserve"> </w:t>
      </w:r>
    </w:p>
    <w:p w14:paraId="501E78C7" w14:textId="77777777" w:rsidR="00F86FD5" w:rsidRDefault="00F86FD5" w:rsidP="00F86FD5">
      <w:pPr>
        <w:spacing w:before="120"/>
        <w:rPr>
          <w:rFonts w:ascii="Helvetica" w:hAnsi="Helvetica"/>
          <w:sz w:val="22"/>
        </w:rPr>
      </w:pPr>
      <w:r>
        <w:rPr>
          <w:rFonts w:ascii="Helvetica" w:hAnsi="Helvetica"/>
          <w:b/>
          <w:sz w:val="22"/>
        </w:rPr>
        <w:t>C.</w:t>
      </w:r>
      <w:r>
        <w:rPr>
          <w:rFonts w:ascii="Helvetica" w:hAnsi="Helvetica"/>
          <w:sz w:val="22"/>
        </w:rPr>
        <w:t xml:space="preserve">  Which steps of your protocol will viewers benefit most from having filmed? Please list 4-6 individual steps using the step numbers listed in this document. (Please do not list entire sections.) </w:t>
      </w:r>
    </w:p>
    <w:p w14:paraId="3C0C39A5" w14:textId="77777777" w:rsidR="00F86FD5" w:rsidRDefault="00F86FD5" w:rsidP="00F86FD5">
      <w:pPr>
        <w:spacing w:before="120"/>
        <w:rPr>
          <w:rFonts w:ascii="Helvetica" w:hAnsi="Helvetica"/>
          <w:sz w:val="22"/>
        </w:rPr>
      </w:pPr>
      <w:r>
        <w:rPr>
          <w:rFonts w:ascii="Helvetica" w:hAnsi="Helvetica"/>
          <w:b/>
          <w:color w:val="C0504D"/>
          <w:sz w:val="22"/>
        </w:rPr>
        <w:t>Steps 5.2 – 5.7 (part of Experimental Setup for Cooling)</w:t>
      </w:r>
    </w:p>
    <w:p w14:paraId="3C0C3021" w14:textId="77777777" w:rsidR="00F86FD5" w:rsidRDefault="00F86FD5" w:rsidP="00F86FD5">
      <w:pPr>
        <w:spacing w:before="120"/>
        <w:rPr>
          <w:rFonts w:ascii="Helvetica" w:hAnsi="Helvetica"/>
          <w:color w:val="3366FF"/>
          <w:sz w:val="22"/>
        </w:rPr>
      </w:pPr>
      <w:r>
        <w:rPr>
          <w:rFonts w:ascii="Helvetica" w:hAnsi="Helvetica"/>
          <w:color w:val="3366FF"/>
          <w:sz w:val="22"/>
        </w:rPr>
        <w:t>Authors, please answer this question with the steps listed here in the protocol section for use by the videographer.</w:t>
      </w:r>
    </w:p>
    <w:p w14:paraId="3A9F3CE1" w14:textId="68FA2D35" w:rsidR="00F86FD5" w:rsidRDefault="00F86FD5" w:rsidP="00F86FD5">
      <w:pPr>
        <w:spacing w:before="120"/>
        <w:rPr>
          <w:rFonts w:ascii="Helvetica" w:hAnsi="Helvetica"/>
          <w:sz w:val="22"/>
        </w:rPr>
      </w:pPr>
      <w:r>
        <w:rPr>
          <w:rFonts w:ascii="Helvetica" w:hAnsi="Helvetica"/>
          <w:b/>
          <w:sz w:val="22"/>
        </w:rPr>
        <w:t>D.</w:t>
      </w:r>
      <w:r>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r>
        <w:rPr>
          <w:rFonts w:ascii="Helvetica" w:hAnsi="Helvetica"/>
          <w:b/>
          <w:color w:val="C0504D"/>
          <w:sz w:val="22"/>
          <w:szCs w:val="24"/>
        </w:rPr>
        <w:t xml:space="preserve">The </w:t>
      </w:r>
      <w:r w:rsidR="000A669B">
        <w:rPr>
          <w:rFonts w:ascii="Helvetica" w:hAnsi="Helvetica"/>
          <w:b/>
          <w:color w:val="C0504D"/>
          <w:sz w:val="22"/>
          <w:szCs w:val="24"/>
        </w:rPr>
        <w:t>behavioral</w:t>
      </w:r>
      <w:r>
        <w:rPr>
          <w:rFonts w:ascii="Helvetica" w:hAnsi="Helvetica"/>
          <w:b/>
          <w:color w:val="C0504D"/>
          <w:sz w:val="22"/>
          <w:szCs w:val="24"/>
        </w:rPr>
        <w:t xml:space="preserve"> testing with cortical cooling is the most difficult aspect. Specifically, having the animal remain focused on the task, and not distracted by the cooling equipment is important (i.e. step 6.4). Proper </w:t>
      </w:r>
      <w:proofErr w:type="spellStart"/>
      <w:r>
        <w:rPr>
          <w:rFonts w:ascii="Helvetica" w:hAnsi="Helvetica"/>
          <w:b/>
          <w:color w:val="C0504D"/>
          <w:sz w:val="22"/>
          <w:szCs w:val="24"/>
        </w:rPr>
        <w:t>behavioural</w:t>
      </w:r>
      <w:proofErr w:type="spellEnd"/>
      <w:r>
        <w:rPr>
          <w:rFonts w:ascii="Helvetica" w:hAnsi="Helvetica"/>
          <w:b/>
          <w:color w:val="C0504D"/>
          <w:sz w:val="22"/>
          <w:szCs w:val="24"/>
        </w:rPr>
        <w:t xml:space="preserve"> training (sections 3 and 4) and careful setup prior to testing is essential for success.</w:t>
      </w:r>
    </w:p>
    <w:p w14:paraId="09EF43E1" w14:textId="77777777" w:rsidR="00F86FD5" w:rsidRDefault="00F86FD5" w:rsidP="00F86FD5">
      <w:pPr>
        <w:spacing w:before="120"/>
        <w:rPr>
          <w:rFonts w:ascii="Helvetica" w:hAnsi="Helvetica"/>
          <w:color w:val="3366FF"/>
          <w:sz w:val="22"/>
        </w:rPr>
      </w:pPr>
      <w:r>
        <w:rPr>
          <w:rFonts w:ascii="Helvetica" w:hAnsi="Helvetica"/>
          <w:color w:val="3366FF"/>
          <w:sz w:val="22"/>
        </w:rPr>
        <w:lastRenderedPageBreak/>
        <w:t>Authors, please answer this question with the steps listed here in the protocol section for use by the videographer.</w:t>
      </w:r>
    </w:p>
    <w:p w14:paraId="3B0BD4CC" w14:textId="77777777" w:rsidR="00F86FD5" w:rsidRDefault="00F86FD5" w:rsidP="00F86FD5">
      <w:pPr>
        <w:spacing w:before="120"/>
        <w:rPr>
          <w:rFonts w:ascii="Helvetica" w:hAnsi="Helvetica"/>
          <w:sz w:val="22"/>
        </w:rPr>
      </w:pPr>
      <w:r>
        <w:rPr>
          <w:rFonts w:ascii="Helvetica" w:hAnsi="Helvetica"/>
          <w:b/>
          <w:sz w:val="22"/>
        </w:rPr>
        <w:t>E.</w:t>
      </w:r>
      <w:r>
        <w:rPr>
          <w:rFonts w:ascii="Helvetica" w:hAnsi="Helvetica"/>
          <w:sz w:val="22"/>
        </w:rPr>
        <w:t xml:space="preserve">  Will the filming need to take place in multiple locations? (Y/N) </w:t>
      </w:r>
      <w:r>
        <w:rPr>
          <w:rFonts w:ascii="Helvetica" w:hAnsi="Helvetica"/>
          <w:b/>
          <w:color w:val="C0504D"/>
          <w:sz w:val="22"/>
        </w:rPr>
        <w:t>N</w:t>
      </w:r>
      <w:r>
        <w:rPr>
          <w:rFonts w:ascii="Helvetica" w:hAnsi="Helvetica"/>
          <w:sz w:val="22"/>
        </w:rPr>
        <w:t xml:space="preserve">  </w:t>
      </w:r>
    </w:p>
    <w:p w14:paraId="4FEF6994" w14:textId="77777777" w:rsidR="00F86FD5" w:rsidRDefault="00F86FD5" w:rsidP="00F86FD5">
      <w:pPr>
        <w:spacing w:before="120"/>
        <w:rPr>
          <w:rFonts w:ascii="Helvetica" w:hAnsi="Helvetica"/>
          <w:b/>
          <w:bCs/>
          <w:szCs w:val="24"/>
        </w:rPr>
      </w:pPr>
      <w:r>
        <w:rPr>
          <w:rFonts w:ascii="Helvetica" w:hAnsi="Helvetica"/>
          <w:b/>
          <w:sz w:val="28"/>
        </w:rPr>
        <w:t xml:space="preserve">1. Introduction (Experimental Goal and Author Interviews) – </w:t>
      </w:r>
      <w:r>
        <w:rPr>
          <w:rFonts w:ascii="Helvetica" w:hAnsi="Helvetica"/>
          <w:b/>
          <w:bCs/>
          <w:szCs w:val="24"/>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14:paraId="2EB239F1" w14:textId="77777777" w:rsidR="00F86FD5" w:rsidRDefault="00F86FD5" w:rsidP="00F86FD5">
      <w:pPr>
        <w:rPr>
          <w:rFonts w:ascii="Helvetica" w:hAnsi="Helvetica"/>
          <w:b/>
          <w:sz w:val="22"/>
        </w:rPr>
      </w:pPr>
    </w:p>
    <w:p w14:paraId="0665B0F7" w14:textId="77777777" w:rsidR="00F86FD5" w:rsidRDefault="00F86FD5" w:rsidP="00F86FD5">
      <w:pPr>
        <w:rPr>
          <w:rFonts w:ascii="Helvetica" w:hAnsi="Helvetica"/>
          <w:color w:val="FF0000"/>
          <w:sz w:val="22"/>
        </w:rPr>
      </w:pPr>
      <w:r>
        <w:rPr>
          <w:rFonts w:ascii="Helvetica" w:hAnsi="Helvetica"/>
          <w:b/>
          <w:szCs w:val="24"/>
        </w:rPr>
        <w:t>A. Experimental Goal:</w:t>
      </w:r>
      <w:r>
        <w:rPr>
          <w:rFonts w:ascii="Helvetica" w:hAnsi="Helvetica"/>
          <w:b/>
          <w:sz w:val="22"/>
        </w:rPr>
        <w:t xml:space="preserve"> (read by voice talent at JoVE) </w:t>
      </w:r>
    </w:p>
    <w:p w14:paraId="0642A21D" w14:textId="77777777" w:rsidR="00F86FD5" w:rsidRDefault="00F86FD5" w:rsidP="00F86FD5">
      <w:pPr>
        <w:rPr>
          <w:rFonts w:ascii="Helvetica" w:hAnsi="Helvetica"/>
          <w:b/>
          <w:sz w:val="22"/>
          <w:u w:val="single"/>
        </w:rPr>
      </w:pPr>
    </w:p>
    <w:p w14:paraId="4551F6B8" w14:textId="77777777" w:rsidR="00F86FD5" w:rsidRDefault="00F86FD5" w:rsidP="00F86FD5">
      <w:pPr>
        <w:rPr>
          <w:rFonts w:ascii="Helvetica" w:hAnsi="Helvetica"/>
          <w:szCs w:val="24"/>
        </w:rPr>
      </w:pPr>
      <w:r>
        <w:rPr>
          <w:rFonts w:ascii="Helvetica" w:hAnsi="Helvetica"/>
          <w:szCs w:val="24"/>
        </w:rPr>
        <w:t xml:space="preserve">The overall goal of the use of cooling-induced deactivations in this study is to assess cortical contributions to obstacle memory in the walking cat. </w:t>
      </w:r>
      <w:r>
        <w:rPr>
          <w:rFonts w:ascii="Helvetica" w:hAnsi="Helvetica"/>
          <w:b/>
          <w:szCs w:val="24"/>
        </w:rPr>
        <w:t>(Intro)</w:t>
      </w:r>
    </w:p>
    <w:p w14:paraId="7472D5EB" w14:textId="77777777" w:rsidR="00F86FD5" w:rsidRDefault="00F86FD5" w:rsidP="00F86FD5">
      <w:pPr>
        <w:rPr>
          <w:rFonts w:ascii="Helvetica" w:hAnsi="Helvetica"/>
          <w:sz w:val="22"/>
        </w:rPr>
      </w:pPr>
    </w:p>
    <w:p w14:paraId="748599D8" w14:textId="77777777" w:rsidR="00F86FD5" w:rsidRDefault="00F86FD5" w:rsidP="00F86FD5">
      <w:pPr>
        <w:rPr>
          <w:rFonts w:ascii="Helvetica" w:hAnsi="Helvetica"/>
          <w:sz w:val="22"/>
        </w:rPr>
      </w:pPr>
      <w:r>
        <w:rPr>
          <w:rFonts w:ascii="Helvetica" w:hAnsi="Helvetica"/>
          <w:b/>
          <w:szCs w:val="24"/>
        </w:rPr>
        <w:t>B.  Required Interview Statements:</w:t>
      </w:r>
      <w:r>
        <w:rPr>
          <w:rFonts w:ascii="Helvetica" w:hAnsi="Helvetica"/>
          <w:b/>
          <w:sz w:val="22"/>
        </w:rPr>
        <w:t xml:space="preserve"> (Said by you on camera. Don’t forget to smile!)   </w:t>
      </w:r>
    </w:p>
    <w:p w14:paraId="446BEEE0" w14:textId="77777777" w:rsidR="00F86FD5" w:rsidRDefault="00F86FD5" w:rsidP="00F86FD5">
      <w:pPr>
        <w:numPr>
          <w:ilvl w:val="1"/>
          <w:numId w:val="1"/>
        </w:numPr>
        <w:spacing w:before="240"/>
        <w:jc w:val="both"/>
        <w:outlineLvl w:val="0"/>
        <w:rPr>
          <w:rFonts w:ascii="Helvetica" w:hAnsi="Helvetica"/>
          <w:szCs w:val="24"/>
        </w:rPr>
      </w:pPr>
      <w:r>
        <w:rPr>
          <w:rFonts w:ascii="Helvetica" w:hAnsi="Helvetica"/>
          <w:b/>
          <w:szCs w:val="24"/>
        </w:rPr>
        <w:t>Carmen:</w:t>
      </w:r>
      <w:r>
        <w:rPr>
          <w:rFonts w:ascii="Helvetica" w:hAnsi="Helvetica"/>
          <w:szCs w:val="24"/>
        </w:rPr>
        <w:t xml:space="preserve"> This method can help answer key questions in the field of </w:t>
      </w:r>
      <w:proofErr w:type="spellStart"/>
      <w:r>
        <w:rPr>
          <w:rFonts w:ascii="Helvetica" w:hAnsi="Helvetica"/>
          <w:szCs w:val="24"/>
        </w:rPr>
        <w:t>locomotor</w:t>
      </w:r>
      <w:proofErr w:type="spellEnd"/>
      <w:r>
        <w:rPr>
          <w:rFonts w:ascii="Helvetica" w:hAnsi="Helvetica"/>
          <w:szCs w:val="24"/>
        </w:rPr>
        <w:t xml:space="preserve"> control, such as whether the parietal cortex is involved in memory-guided obstacle avoidance. </w:t>
      </w:r>
    </w:p>
    <w:p w14:paraId="7BB7E781" w14:textId="77777777" w:rsidR="00F86FD5" w:rsidRDefault="00F86FD5" w:rsidP="00F86FD5">
      <w:pPr>
        <w:numPr>
          <w:ilvl w:val="1"/>
          <w:numId w:val="1"/>
        </w:numPr>
        <w:spacing w:before="240"/>
        <w:jc w:val="both"/>
        <w:outlineLvl w:val="0"/>
        <w:rPr>
          <w:rFonts w:ascii="Helvetica" w:hAnsi="Helvetica"/>
          <w:szCs w:val="24"/>
        </w:rPr>
      </w:pPr>
      <w:r>
        <w:rPr>
          <w:rFonts w:ascii="Helvetica" w:hAnsi="Helvetica"/>
          <w:b/>
          <w:szCs w:val="24"/>
        </w:rPr>
        <w:t>Carmen:</w:t>
      </w:r>
      <w:r>
        <w:rPr>
          <w:rFonts w:ascii="Helvetica" w:hAnsi="Helvetica"/>
          <w:szCs w:val="24"/>
        </w:rPr>
        <w:t xml:space="preserve"> The main advantage of this technique is the ability to reverse the deactivation. This allows </w:t>
      </w:r>
      <w:proofErr w:type="gramStart"/>
      <w:r>
        <w:rPr>
          <w:rFonts w:ascii="Helvetica" w:hAnsi="Helvetica"/>
          <w:szCs w:val="24"/>
        </w:rPr>
        <w:t>each animal to serve as their</w:t>
      </w:r>
      <w:proofErr w:type="gramEnd"/>
      <w:r>
        <w:rPr>
          <w:rFonts w:ascii="Helvetica" w:hAnsi="Helvetica"/>
          <w:szCs w:val="24"/>
        </w:rPr>
        <w:t xml:space="preserve"> own control.   </w:t>
      </w:r>
    </w:p>
    <w:p w14:paraId="593941CA" w14:textId="77777777" w:rsidR="00F86FD5" w:rsidRDefault="00F86FD5" w:rsidP="00F86FD5">
      <w:pPr>
        <w:spacing w:before="120"/>
        <w:jc w:val="both"/>
        <w:outlineLvl w:val="0"/>
        <w:rPr>
          <w:rFonts w:ascii="Helvetica" w:hAnsi="Helvetica" w:cs="Arial"/>
          <w:sz w:val="22"/>
          <w:szCs w:val="24"/>
        </w:rPr>
      </w:pPr>
    </w:p>
    <w:p w14:paraId="049DBB07" w14:textId="77777777" w:rsidR="00F86FD5" w:rsidRDefault="00F86FD5" w:rsidP="00F86FD5">
      <w:pPr>
        <w:rPr>
          <w:rFonts w:ascii="Helvetica" w:hAnsi="Helvetica"/>
          <w:i/>
          <w:color w:val="FF0000"/>
          <w:sz w:val="22"/>
        </w:rPr>
      </w:pPr>
      <w:r>
        <w:rPr>
          <w:rFonts w:ascii="Helvetica" w:hAnsi="Helvetica"/>
          <w:b/>
          <w:szCs w:val="24"/>
        </w:rPr>
        <w:t>C.  Ethics title card:</w:t>
      </w:r>
      <w:r>
        <w:rPr>
          <w:rFonts w:ascii="Helvetica" w:hAnsi="Helvetica"/>
          <w:b/>
          <w:sz w:val="22"/>
        </w:rPr>
        <w:t xml:space="preserve"> (for human subjects or animal work, does not count toward word length total) </w:t>
      </w:r>
    </w:p>
    <w:p w14:paraId="321CAA73" w14:textId="77777777" w:rsidR="00F86FD5" w:rsidRDefault="00F86FD5" w:rsidP="00F86FD5">
      <w:pPr>
        <w:ind w:left="360"/>
        <w:rPr>
          <w:rFonts w:ascii="Helvetica" w:hAnsi="Helvetica"/>
          <w:b/>
          <w:sz w:val="22"/>
        </w:rPr>
      </w:pPr>
    </w:p>
    <w:p w14:paraId="10C3CC61" w14:textId="77777777" w:rsidR="00F86FD5" w:rsidRDefault="00F86FD5" w:rsidP="00F86FD5">
      <w:pPr>
        <w:numPr>
          <w:ilvl w:val="1"/>
          <w:numId w:val="1"/>
        </w:numPr>
        <w:spacing w:before="240"/>
        <w:jc w:val="both"/>
        <w:outlineLvl w:val="0"/>
        <w:rPr>
          <w:rFonts w:ascii="Helvetica" w:hAnsi="Helvetica"/>
          <w:szCs w:val="24"/>
        </w:rPr>
      </w:pPr>
      <w:proofErr w:type="gramStart"/>
      <w:r>
        <w:rPr>
          <w:rFonts w:ascii="Helvetica" w:hAnsi="Helvetica"/>
          <w:szCs w:val="24"/>
        </w:rPr>
        <w:t>Procedures involving animal subjects have been approved by the University of Western Ontario Animal Use Subcommittee of the University Council on Animal Care</w:t>
      </w:r>
      <w:proofErr w:type="gramEnd"/>
      <w:r>
        <w:rPr>
          <w:rFonts w:ascii="Helvetica" w:hAnsi="Helvetica"/>
          <w:szCs w:val="24"/>
        </w:rPr>
        <w:t xml:space="preserve">. </w:t>
      </w:r>
    </w:p>
    <w:p w14:paraId="42846D78" w14:textId="77777777" w:rsidR="00F86FD5" w:rsidRDefault="00F86FD5" w:rsidP="00F86FD5">
      <w:pPr>
        <w:ind w:left="1080"/>
        <w:rPr>
          <w:rFonts w:ascii="Helvetica" w:hAnsi="Helvetica"/>
          <w:szCs w:val="24"/>
        </w:rPr>
      </w:pPr>
      <w:r>
        <w:rPr>
          <w:rFonts w:ascii="Helvetica" w:hAnsi="Helvetica"/>
          <w:iCs/>
          <w:szCs w:val="24"/>
        </w:rPr>
        <w:t xml:space="preserve"> </w:t>
      </w:r>
    </w:p>
    <w:p w14:paraId="6D687254" w14:textId="77777777" w:rsidR="00F86FD5" w:rsidRDefault="00F86FD5" w:rsidP="00F86FD5">
      <w:pPr>
        <w:rPr>
          <w:rFonts w:ascii="Helvetica" w:hAnsi="Helvetica"/>
          <w:i/>
          <w:sz w:val="22"/>
        </w:rPr>
      </w:pPr>
    </w:p>
    <w:p w14:paraId="5AF6E345" w14:textId="77777777" w:rsidR="00F86FD5" w:rsidRDefault="00F86FD5" w:rsidP="00F86FD5">
      <w:pPr>
        <w:ind w:left="792"/>
        <w:rPr>
          <w:rFonts w:ascii="Helvetica" w:hAnsi="Helvetica"/>
          <w:sz w:val="22"/>
        </w:rPr>
      </w:pPr>
    </w:p>
    <w:p w14:paraId="4C79B77D" w14:textId="77777777" w:rsidR="00F86FD5" w:rsidRDefault="00F86FD5" w:rsidP="00896A71">
      <w:pPr>
        <w:outlineLvl w:val="0"/>
        <w:rPr>
          <w:rFonts w:ascii="Helvetica" w:hAnsi="Helvetica"/>
          <w:b/>
          <w:sz w:val="22"/>
        </w:rPr>
      </w:pPr>
      <w:r>
        <w:rPr>
          <w:rFonts w:ascii="Helvetica" w:hAnsi="Helvetica"/>
          <w:b/>
          <w:szCs w:val="24"/>
        </w:rPr>
        <w:t xml:space="preserve">Protocol: </w:t>
      </w:r>
      <w:r>
        <w:rPr>
          <w:rFonts w:ascii="Helvetica" w:hAnsi="Helvetica"/>
          <w:b/>
          <w:szCs w:val="24"/>
          <w:lang w:eastAsia="zh-TW"/>
        </w:rPr>
        <w:t>(read by voice talent at JoVE)</w:t>
      </w:r>
      <w:r>
        <w:rPr>
          <w:rFonts w:ascii="Helvetica" w:hAnsi="Helvetica"/>
          <w:b/>
          <w:szCs w:val="24"/>
        </w:rPr>
        <w:t xml:space="preserve"> </w:t>
      </w:r>
    </w:p>
    <w:p w14:paraId="7481260D" w14:textId="77777777" w:rsidR="00896A71" w:rsidRDefault="00896A71" w:rsidP="00896A71">
      <w:pPr>
        <w:outlineLvl w:val="0"/>
        <w:rPr>
          <w:rFonts w:ascii="Helvetica" w:hAnsi="Helvetica"/>
          <w:b/>
          <w:sz w:val="22"/>
        </w:rPr>
      </w:pPr>
    </w:p>
    <w:p w14:paraId="199DB34A" w14:textId="77777777" w:rsidR="00896A71" w:rsidRDefault="00896A71" w:rsidP="00896A71">
      <w:pPr>
        <w:outlineLvl w:val="0"/>
        <w:rPr>
          <w:rFonts w:ascii="Helvetica" w:hAnsi="Helvetica"/>
          <w:b/>
          <w:sz w:val="22"/>
        </w:rPr>
      </w:pPr>
      <w:r>
        <w:rPr>
          <w:rFonts w:ascii="Helvetica" w:hAnsi="Helvetica"/>
          <w:b/>
          <w:sz w:val="22"/>
          <w:highlight w:val="yellow"/>
        </w:rPr>
        <w:t>*</w:t>
      </w:r>
      <w:r w:rsidRPr="00896A71">
        <w:rPr>
          <w:rFonts w:ascii="Helvetica" w:hAnsi="Helvetica"/>
          <w:b/>
          <w:sz w:val="22"/>
          <w:highlight w:val="yellow"/>
        </w:rPr>
        <w:t xml:space="preserve">Note to Videographer: Please be sure to obtain </w:t>
      </w:r>
      <w:proofErr w:type="gramStart"/>
      <w:r w:rsidRPr="00896A71">
        <w:rPr>
          <w:rFonts w:ascii="Helvetica" w:hAnsi="Helvetica"/>
          <w:b/>
          <w:sz w:val="22"/>
          <w:highlight w:val="yellow"/>
        </w:rPr>
        <w:t>video which</w:t>
      </w:r>
      <w:proofErr w:type="gramEnd"/>
      <w:r w:rsidRPr="00896A71">
        <w:rPr>
          <w:rFonts w:ascii="Helvetica" w:hAnsi="Helvetica"/>
          <w:b/>
          <w:sz w:val="22"/>
          <w:highlight w:val="yellow"/>
        </w:rPr>
        <w:t xml:space="preserve"> does not show the animal’s head containing the implant.  When in doubt, please consult with the Authors.</w:t>
      </w:r>
    </w:p>
    <w:p w14:paraId="3DA53904" w14:textId="77777777" w:rsidR="000A669B" w:rsidRDefault="000A669B" w:rsidP="00896A71">
      <w:pPr>
        <w:outlineLvl w:val="0"/>
        <w:rPr>
          <w:rFonts w:ascii="Helvetica" w:hAnsi="Helvetica"/>
          <w:b/>
          <w:sz w:val="22"/>
        </w:rPr>
      </w:pPr>
    </w:p>
    <w:p w14:paraId="0197E2D6" w14:textId="4C11DAA5" w:rsidR="000A669B" w:rsidRPr="000A669B" w:rsidRDefault="000A669B" w:rsidP="000A669B">
      <w:pPr>
        <w:rPr>
          <w:rFonts w:ascii="Helvetica" w:hAnsi="Helvetica"/>
          <w:b/>
          <w:sz w:val="22"/>
          <w:highlight w:val="yellow"/>
        </w:rPr>
      </w:pPr>
      <w:r>
        <w:rPr>
          <w:rFonts w:ascii="Helvetica" w:hAnsi="Helvetica"/>
          <w:b/>
          <w:sz w:val="22"/>
          <w:highlight w:val="green"/>
        </w:rPr>
        <w:t xml:space="preserve">Video editor: </w:t>
      </w:r>
      <w:r w:rsidRPr="000A669B">
        <w:rPr>
          <w:rFonts w:ascii="Helvetica" w:hAnsi="Helvetica"/>
          <w:b/>
          <w:sz w:val="22"/>
          <w:highlight w:val="green"/>
        </w:rPr>
        <w:t>Author note: "As we were working with an animal who was unaccustomed to the videographer and associated equipment during the shoot, we had limited opportunities to shoot certain things with the animal. I believe that we did obtain sufficient footage to match the dialogue. However, I also have my own recorded videos of trials that I used for the original studies, which may be used if you feel necessary."</w:t>
      </w:r>
    </w:p>
    <w:p w14:paraId="06892620" w14:textId="77777777" w:rsidR="000A669B" w:rsidRPr="00896A71" w:rsidRDefault="000A669B" w:rsidP="00896A71">
      <w:pPr>
        <w:outlineLvl w:val="0"/>
        <w:rPr>
          <w:rFonts w:ascii="Helvetica" w:hAnsi="Helvetica"/>
          <w:b/>
          <w:sz w:val="22"/>
        </w:rPr>
      </w:pPr>
    </w:p>
    <w:p w14:paraId="51F3ED62" w14:textId="77777777" w:rsidR="00F86FD5" w:rsidRDefault="00F86FD5" w:rsidP="00F86FD5">
      <w:pPr>
        <w:numPr>
          <w:ilvl w:val="0"/>
          <w:numId w:val="2"/>
        </w:numPr>
        <w:spacing w:before="240"/>
        <w:jc w:val="both"/>
        <w:outlineLvl w:val="0"/>
        <w:rPr>
          <w:rFonts w:ascii="Helvetica" w:hAnsi="Helvetica" w:cs="Arial"/>
          <w:b/>
          <w:szCs w:val="24"/>
        </w:rPr>
      </w:pPr>
      <w:r>
        <w:rPr>
          <w:rFonts w:ascii="Helvetica" w:hAnsi="Helvetica" w:cs="Arial"/>
          <w:b/>
          <w:szCs w:val="24"/>
        </w:rPr>
        <w:lastRenderedPageBreak/>
        <w:t>Training Procedures</w:t>
      </w:r>
    </w:p>
    <w:p w14:paraId="15E697BB" w14:textId="77777777" w:rsidR="00F86FD5" w:rsidRDefault="00F86FD5" w:rsidP="00F86FD5">
      <w:pPr>
        <w:numPr>
          <w:ilvl w:val="1"/>
          <w:numId w:val="2"/>
        </w:numPr>
        <w:spacing w:before="240"/>
        <w:jc w:val="both"/>
        <w:outlineLvl w:val="0"/>
        <w:rPr>
          <w:rFonts w:ascii="Helvetica" w:hAnsi="Helvetica" w:cs="Arial"/>
          <w:szCs w:val="24"/>
        </w:rPr>
      </w:pPr>
      <w:r>
        <w:rPr>
          <w:rFonts w:ascii="Helvetica" w:hAnsi="Helvetica" w:cs="Arial"/>
          <w:szCs w:val="24"/>
        </w:rPr>
        <w:t xml:space="preserve">To begin, construct the apparatus shown here as described in the accompanying text protocol.  </w:t>
      </w:r>
      <w:r>
        <w:rPr>
          <w:rFonts w:ascii="Helvetica" w:hAnsi="Helvetica" w:cs="Arial"/>
          <w:b/>
          <w:szCs w:val="24"/>
        </w:rPr>
        <w:t>[1-MED]</w:t>
      </w:r>
    </w:p>
    <w:p w14:paraId="4A578D37" w14:textId="77777777" w:rsidR="00F86FD5" w:rsidRDefault="00F86FD5" w:rsidP="00F86FD5">
      <w:pPr>
        <w:numPr>
          <w:ilvl w:val="2"/>
          <w:numId w:val="2"/>
        </w:numPr>
        <w:spacing w:before="240"/>
        <w:jc w:val="both"/>
        <w:outlineLvl w:val="0"/>
        <w:rPr>
          <w:rFonts w:ascii="Helvetica" w:hAnsi="Helvetica" w:cs="Arial"/>
          <w:szCs w:val="24"/>
        </w:rPr>
      </w:pPr>
      <w:r>
        <w:rPr>
          <w:rFonts w:ascii="Helvetica" w:hAnsi="Helvetica" w:cs="Arial"/>
          <w:szCs w:val="24"/>
        </w:rPr>
        <w:t>Talent cleans the experimental setup.</w:t>
      </w:r>
    </w:p>
    <w:p w14:paraId="1BD15E3C" w14:textId="6EE7409A" w:rsidR="00F86FD5" w:rsidRDefault="00F86FD5" w:rsidP="00F86FD5">
      <w:pPr>
        <w:numPr>
          <w:ilvl w:val="1"/>
          <w:numId w:val="2"/>
        </w:numPr>
        <w:spacing w:before="240"/>
        <w:jc w:val="both"/>
        <w:outlineLvl w:val="0"/>
        <w:rPr>
          <w:rFonts w:ascii="Helvetica" w:hAnsi="Helvetica" w:cs="Arial"/>
          <w:szCs w:val="24"/>
        </w:rPr>
      </w:pPr>
      <w:r>
        <w:rPr>
          <w:rFonts w:ascii="Helvetica" w:hAnsi="Helvetica" w:cs="Arial"/>
          <w:szCs w:val="24"/>
        </w:rPr>
        <w:t xml:space="preserve">Next, place </w:t>
      </w:r>
      <w:r w:rsidR="00621380">
        <w:rPr>
          <w:rFonts w:ascii="Helvetica" w:hAnsi="Helvetica" w:cs="Arial"/>
          <w:szCs w:val="24"/>
        </w:rPr>
        <w:t>the</w:t>
      </w:r>
      <w:r>
        <w:rPr>
          <w:rFonts w:ascii="Helvetica" w:hAnsi="Helvetica" w:cs="Arial"/>
          <w:szCs w:val="24"/>
        </w:rPr>
        <w:t xml:space="preserve"> animal onto the testing apparatus while wearing the testing harness to acclimate </w:t>
      </w:r>
      <w:r w:rsidR="00621380">
        <w:rPr>
          <w:rFonts w:ascii="Helvetica" w:hAnsi="Helvetica" w:cs="Arial"/>
          <w:szCs w:val="24"/>
        </w:rPr>
        <w:t>the</w:t>
      </w:r>
      <w:r>
        <w:rPr>
          <w:rFonts w:ascii="Helvetica" w:hAnsi="Helvetica" w:cs="Arial"/>
          <w:szCs w:val="24"/>
        </w:rPr>
        <w:t xml:space="preserve"> animal to the setup. Attach a 1 meter long leash to the. </w:t>
      </w:r>
      <w:r>
        <w:rPr>
          <w:rFonts w:ascii="Helvetica" w:hAnsi="Helvetica" w:cs="Arial"/>
          <w:b/>
          <w:szCs w:val="24"/>
        </w:rPr>
        <w:t>[</w:t>
      </w:r>
      <w:r w:rsidR="000A669B">
        <w:rPr>
          <w:rFonts w:ascii="Helvetica" w:hAnsi="Helvetica" w:cs="Arial"/>
          <w:b/>
          <w:szCs w:val="24"/>
        </w:rPr>
        <w:t>2.2.1</w:t>
      </w:r>
      <w:proofErr w:type="gramStart"/>
      <w:r w:rsidR="000A669B">
        <w:rPr>
          <w:rFonts w:ascii="Helvetica" w:hAnsi="Helvetica" w:cs="Arial"/>
          <w:b/>
          <w:szCs w:val="24"/>
        </w:rPr>
        <w:t>.+</w:t>
      </w:r>
      <w:proofErr w:type="gramEnd"/>
      <w:r w:rsidR="000A669B">
        <w:rPr>
          <w:rFonts w:ascii="Helvetica" w:hAnsi="Helvetica" w:cs="Arial"/>
          <w:b/>
          <w:szCs w:val="24"/>
        </w:rPr>
        <w:t>2.2.2</w:t>
      </w:r>
      <w:r>
        <w:rPr>
          <w:rFonts w:ascii="Helvetica" w:hAnsi="Helvetica" w:cs="Arial"/>
          <w:b/>
          <w:szCs w:val="24"/>
        </w:rPr>
        <w:t>]</w:t>
      </w:r>
    </w:p>
    <w:p w14:paraId="4A18E2D0" w14:textId="77777777" w:rsidR="00F86FD5" w:rsidRPr="00621380" w:rsidRDefault="00F86FD5" w:rsidP="00F86FD5">
      <w:pPr>
        <w:numPr>
          <w:ilvl w:val="2"/>
          <w:numId w:val="2"/>
        </w:numPr>
        <w:spacing w:before="240"/>
        <w:jc w:val="both"/>
        <w:outlineLvl w:val="0"/>
        <w:rPr>
          <w:rFonts w:ascii="Helvetica" w:hAnsi="Helvetica" w:cs="Arial"/>
          <w:strike/>
          <w:szCs w:val="24"/>
        </w:rPr>
      </w:pPr>
      <w:r w:rsidRPr="00621380">
        <w:rPr>
          <w:rFonts w:ascii="Helvetica" w:hAnsi="Helvetica" w:cs="Arial"/>
          <w:strike/>
          <w:szCs w:val="24"/>
        </w:rPr>
        <w:t>Talent places the cat onto the testing table.</w:t>
      </w:r>
    </w:p>
    <w:p w14:paraId="37C21630" w14:textId="77777777" w:rsidR="00F86FD5" w:rsidRDefault="00F86FD5" w:rsidP="00F86FD5">
      <w:pPr>
        <w:numPr>
          <w:ilvl w:val="2"/>
          <w:numId w:val="2"/>
        </w:numPr>
        <w:spacing w:before="240"/>
        <w:jc w:val="both"/>
        <w:outlineLvl w:val="0"/>
        <w:rPr>
          <w:rFonts w:ascii="Helvetica" w:hAnsi="Helvetica" w:cs="Arial"/>
          <w:strike/>
          <w:szCs w:val="24"/>
        </w:rPr>
      </w:pPr>
      <w:r w:rsidRPr="00621380">
        <w:rPr>
          <w:rFonts w:ascii="Helvetica" w:hAnsi="Helvetica" w:cs="Arial"/>
          <w:strike/>
          <w:szCs w:val="24"/>
        </w:rPr>
        <w:t>Talent attaches the leash to the harness and anchors it to the shelf.</w:t>
      </w:r>
    </w:p>
    <w:p w14:paraId="2BD9F400" w14:textId="1B2B1D01" w:rsidR="00621380" w:rsidRPr="00621380" w:rsidRDefault="00621380" w:rsidP="00621380">
      <w:pPr>
        <w:spacing w:before="240"/>
        <w:ind w:left="720"/>
        <w:jc w:val="both"/>
        <w:outlineLvl w:val="0"/>
        <w:rPr>
          <w:rFonts w:ascii="Helvetica" w:hAnsi="Helvetica" w:cs="Arial"/>
          <w:szCs w:val="24"/>
        </w:rPr>
      </w:pPr>
      <w:proofErr w:type="gramStart"/>
      <w:r w:rsidRPr="000A669B">
        <w:rPr>
          <w:rFonts w:ascii="Helvetica" w:hAnsi="Helvetica" w:cs="Arial"/>
          <w:szCs w:val="24"/>
          <w:highlight w:val="green"/>
        </w:rPr>
        <w:t>2.2.1 + 2.2.2.</w:t>
      </w:r>
      <w:proofErr w:type="gramEnd"/>
      <w:r w:rsidRPr="000A669B">
        <w:rPr>
          <w:rFonts w:ascii="Helvetica" w:hAnsi="Helvetica" w:cs="Arial"/>
          <w:szCs w:val="24"/>
          <w:highlight w:val="green"/>
        </w:rPr>
        <w:t xml:space="preserve"> </w:t>
      </w:r>
      <w:proofErr w:type="gramStart"/>
      <w:r w:rsidR="000A669B" w:rsidRPr="000A669B">
        <w:rPr>
          <w:rFonts w:ascii="Helvetica" w:hAnsi="Helvetica" w:cs="Arial"/>
          <w:szCs w:val="24"/>
          <w:highlight w:val="green"/>
        </w:rPr>
        <w:t>combined</w:t>
      </w:r>
      <w:proofErr w:type="gramEnd"/>
      <w:r w:rsidR="000A669B" w:rsidRPr="000A669B">
        <w:rPr>
          <w:rFonts w:ascii="Helvetica" w:hAnsi="Helvetica" w:cs="Arial"/>
          <w:szCs w:val="24"/>
          <w:highlight w:val="green"/>
        </w:rPr>
        <w:t xml:space="preserve"> into single shot: </w:t>
      </w:r>
      <w:r w:rsidRPr="000A669B">
        <w:rPr>
          <w:rFonts w:ascii="Helvetica" w:hAnsi="Helvetica" w:cs="Arial"/>
          <w:szCs w:val="24"/>
          <w:highlight w:val="green"/>
        </w:rPr>
        <w:t>Talent places the cat on the testing table and attaches the leash to the harness</w:t>
      </w:r>
      <w:r w:rsidRPr="00E64255">
        <w:rPr>
          <w:rFonts w:ascii="Helvetica" w:hAnsi="Helvetica" w:cs="Arial"/>
          <w:szCs w:val="24"/>
          <w:highlight w:val="green"/>
        </w:rPr>
        <w:t xml:space="preserve">. </w:t>
      </w:r>
      <w:r w:rsidR="00E64255" w:rsidRPr="00E64255">
        <w:rPr>
          <w:rFonts w:ascii="Helvetica" w:hAnsi="Helvetica" w:cs="Arial"/>
          <w:szCs w:val="24"/>
          <w:highlight w:val="green"/>
        </w:rPr>
        <w:t>Not sure about the slating.</w:t>
      </w:r>
    </w:p>
    <w:p w14:paraId="63725F31" w14:textId="77777777" w:rsidR="00F86FD5" w:rsidRDefault="00F86FD5" w:rsidP="00F86FD5">
      <w:pPr>
        <w:numPr>
          <w:ilvl w:val="1"/>
          <w:numId w:val="2"/>
        </w:numPr>
        <w:spacing w:before="240"/>
        <w:jc w:val="both"/>
        <w:outlineLvl w:val="0"/>
        <w:rPr>
          <w:rFonts w:ascii="Helvetica" w:hAnsi="Helvetica" w:cs="Arial"/>
          <w:szCs w:val="24"/>
        </w:rPr>
      </w:pPr>
      <w:r>
        <w:rPr>
          <w:rFonts w:ascii="Helvetica" w:hAnsi="Helvetica"/>
          <w:b/>
          <w:szCs w:val="24"/>
        </w:rPr>
        <w:t>Carmen:</w:t>
      </w:r>
      <w:r>
        <w:rPr>
          <w:rFonts w:ascii="Helvetica" w:hAnsi="Helvetica" w:cs="Arial"/>
          <w:szCs w:val="24"/>
        </w:rPr>
        <w:t xml:space="preserve"> “This leash orientation allows the animal to walk along the central portion of the apparatus without any tension, thus encouraging the animal to remain within this portion of the apparatus. Establishing such boundaries is helpful for working with a moving test subject.”</w:t>
      </w:r>
      <w:r>
        <w:rPr>
          <w:rFonts w:ascii="Helvetica" w:hAnsi="Helvetica" w:cs="Arial"/>
          <w:b/>
          <w:szCs w:val="24"/>
        </w:rPr>
        <w:t>[1-INT]</w:t>
      </w:r>
    </w:p>
    <w:p w14:paraId="35BAC7AC" w14:textId="77777777" w:rsidR="00F86FD5" w:rsidRDefault="00F86FD5" w:rsidP="00F86FD5">
      <w:pPr>
        <w:numPr>
          <w:ilvl w:val="2"/>
          <w:numId w:val="2"/>
        </w:numPr>
        <w:spacing w:before="240"/>
        <w:jc w:val="both"/>
        <w:outlineLvl w:val="0"/>
        <w:rPr>
          <w:rFonts w:ascii="Helvetica" w:hAnsi="Helvetica" w:cs="Arial"/>
          <w:szCs w:val="24"/>
        </w:rPr>
      </w:pPr>
      <w:r>
        <w:rPr>
          <w:rFonts w:ascii="Helvetica" w:hAnsi="Helvetica"/>
          <w:szCs w:val="24"/>
        </w:rPr>
        <w:t>Talent says the above statement interview style.</w:t>
      </w:r>
    </w:p>
    <w:p w14:paraId="598AE866" w14:textId="38A6557F" w:rsidR="00F86FD5" w:rsidRDefault="00621380" w:rsidP="00F86FD5">
      <w:pPr>
        <w:numPr>
          <w:ilvl w:val="1"/>
          <w:numId w:val="2"/>
        </w:numPr>
        <w:spacing w:before="240"/>
        <w:jc w:val="both"/>
        <w:outlineLvl w:val="0"/>
        <w:rPr>
          <w:rFonts w:ascii="Helvetica" w:hAnsi="Helvetica" w:cs="Arial"/>
          <w:szCs w:val="24"/>
        </w:rPr>
      </w:pPr>
      <w:r>
        <w:rPr>
          <w:rFonts w:ascii="Helvetica" w:hAnsi="Helvetica" w:cs="Arial"/>
          <w:szCs w:val="24"/>
        </w:rPr>
        <w:t>P</w:t>
      </w:r>
      <w:r w:rsidR="00F86FD5">
        <w:rPr>
          <w:rFonts w:ascii="Helvetica" w:hAnsi="Helvetica" w:cs="Arial"/>
          <w:szCs w:val="24"/>
        </w:rPr>
        <w:t xml:space="preserve">lace soft food onto the </w:t>
      </w:r>
      <w:r>
        <w:rPr>
          <w:rFonts w:ascii="Helvetica" w:hAnsi="Helvetica" w:cs="Arial"/>
          <w:szCs w:val="24"/>
        </w:rPr>
        <w:t xml:space="preserve">food </w:t>
      </w:r>
      <w:r w:rsidR="00F86FD5">
        <w:rPr>
          <w:rFonts w:ascii="Helvetica" w:hAnsi="Helvetica" w:cs="Arial"/>
          <w:szCs w:val="24"/>
        </w:rPr>
        <w:t xml:space="preserve">platform </w:t>
      </w:r>
      <w:r w:rsidR="00F86FD5">
        <w:rPr>
          <w:rFonts w:ascii="Helvetica" w:hAnsi="Helvetica" w:cs="Arial"/>
          <w:b/>
          <w:szCs w:val="24"/>
        </w:rPr>
        <w:t xml:space="preserve">[1-CU] </w:t>
      </w:r>
      <w:r w:rsidR="00F86FD5">
        <w:rPr>
          <w:rFonts w:ascii="Helvetica" w:hAnsi="Helvetica" w:cs="Arial"/>
          <w:szCs w:val="24"/>
        </w:rPr>
        <w:t xml:space="preserve">and then set the animal onto the walkway, allowing it to eat from the platform. </w:t>
      </w:r>
      <w:r w:rsidR="00F86FD5">
        <w:rPr>
          <w:rFonts w:ascii="Helvetica" w:hAnsi="Helvetica" w:cs="Arial"/>
          <w:b/>
          <w:szCs w:val="24"/>
        </w:rPr>
        <w:t>[2-MED]</w:t>
      </w:r>
    </w:p>
    <w:p w14:paraId="410285DE" w14:textId="7978065F" w:rsidR="00F86FD5" w:rsidRDefault="00F86FD5" w:rsidP="00F86FD5">
      <w:pPr>
        <w:numPr>
          <w:ilvl w:val="2"/>
          <w:numId w:val="2"/>
        </w:numPr>
        <w:spacing w:before="240"/>
        <w:jc w:val="both"/>
        <w:outlineLvl w:val="0"/>
        <w:rPr>
          <w:rFonts w:ascii="Helvetica" w:hAnsi="Helvetica" w:cs="Arial"/>
          <w:szCs w:val="24"/>
        </w:rPr>
      </w:pPr>
      <w:r>
        <w:rPr>
          <w:rFonts w:ascii="Helvetica" w:hAnsi="Helvetica" w:cs="Arial"/>
          <w:szCs w:val="24"/>
        </w:rPr>
        <w:t>Talent places the food as described.</w:t>
      </w:r>
      <w:r w:rsidR="00621380">
        <w:rPr>
          <w:rFonts w:ascii="Helvetica" w:hAnsi="Helvetica" w:cs="Arial"/>
          <w:szCs w:val="24"/>
        </w:rPr>
        <w:t xml:space="preserve"> </w:t>
      </w:r>
      <w:r w:rsidR="000A669B" w:rsidRPr="000A669B">
        <w:rPr>
          <w:rFonts w:ascii="Helvetica" w:hAnsi="Helvetica" w:cs="Arial"/>
          <w:szCs w:val="24"/>
          <w:highlight w:val="green"/>
        </w:rPr>
        <w:t>Editor: This shot is in “Extra Shots”</w:t>
      </w:r>
    </w:p>
    <w:p w14:paraId="18D6764F" w14:textId="77777777" w:rsidR="00F86FD5" w:rsidRDefault="00F86FD5" w:rsidP="00F86FD5">
      <w:pPr>
        <w:numPr>
          <w:ilvl w:val="2"/>
          <w:numId w:val="2"/>
        </w:numPr>
        <w:spacing w:before="240"/>
        <w:jc w:val="both"/>
        <w:outlineLvl w:val="0"/>
        <w:rPr>
          <w:rFonts w:ascii="Helvetica" w:hAnsi="Helvetica" w:cs="Arial"/>
          <w:szCs w:val="24"/>
        </w:rPr>
      </w:pPr>
      <w:r>
        <w:rPr>
          <w:rFonts w:ascii="Helvetica" w:hAnsi="Helvetica" w:cs="Arial"/>
          <w:szCs w:val="24"/>
        </w:rPr>
        <w:t>The cat walks towards the food and begins eating.</w:t>
      </w:r>
    </w:p>
    <w:p w14:paraId="7685744F" w14:textId="0C9964E0" w:rsidR="00F86FD5" w:rsidRDefault="00621380" w:rsidP="00F86FD5">
      <w:pPr>
        <w:numPr>
          <w:ilvl w:val="1"/>
          <w:numId w:val="2"/>
        </w:numPr>
        <w:spacing w:before="240"/>
        <w:jc w:val="both"/>
        <w:outlineLvl w:val="0"/>
        <w:rPr>
          <w:rFonts w:ascii="Helvetica" w:hAnsi="Helvetica" w:cs="Arial"/>
          <w:szCs w:val="24"/>
        </w:rPr>
      </w:pPr>
      <w:r>
        <w:rPr>
          <w:rFonts w:ascii="Helvetica" w:hAnsi="Helvetica" w:cs="Arial"/>
          <w:szCs w:val="24"/>
        </w:rPr>
        <w:t>E</w:t>
      </w:r>
      <w:r w:rsidR="00F86FD5">
        <w:rPr>
          <w:rFonts w:ascii="Helvetica" w:hAnsi="Helvetica" w:cs="Arial"/>
          <w:szCs w:val="24"/>
        </w:rPr>
        <w:t>nsure that the animal is comfortable with handling, including instances where the animal must be moved to the start area of the walkway</w:t>
      </w:r>
      <w:proofErr w:type="gramStart"/>
      <w:r w:rsidR="00F86FD5">
        <w:rPr>
          <w:rFonts w:ascii="Helvetica" w:hAnsi="Helvetica" w:cs="Arial"/>
          <w:szCs w:val="24"/>
        </w:rPr>
        <w:t>.</w:t>
      </w:r>
      <w:r w:rsidR="00F86FD5">
        <w:rPr>
          <w:rFonts w:ascii="Helvetica" w:hAnsi="Helvetica" w:cs="Arial"/>
          <w:b/>
          <w:szCs w:val="24"/>
        </w:rPr>
        <w:t>[</w:t>
      </w:r>
      <w:proofErr w:type="gramEnd"/>
      <w:r w:rsidR="00F86FD5">
        <w:rPr>
          <w:rFonts w:ascii="Helvetica" w:hAnsi="Helvetica" w:cs="Arial"/>
          <w:b/>
          <w:szCs w:val="24"/>
        </w:rPr>
        <w:t>1-MED]</w:t>
      </w:r>
    </w:p>
    <w:p w14:paraId="78CC0311" w14:textId="77777777" w:rsidR="00F86FD5" w:rsidRDefault="00F86FD5" w:rsidP="00F86FD5">
      <w:pPr>
        <w:numPr>
          <w:ilvl w:val="2"/>
          <w:numId w:val="2"/>
        </w:numPr>
        <w:spacing w:before="240"/>
        <w:jc w:val="both"/>
        <w:outlineLvl w:val="0"/>
        <w:rPr>
          <w:rFonts w:ascii="Helvetica" w:hAnsi="Helvetica" w:cs="Arial"/>
          <w:szCs w:val="24"/>
        </w:rPr>
      </w:pPr>
      <w:r>
        <w:rPr>
          <w:rFonts w:ascii="Helvetica" w:hAnsi="Helvetica" w:cs="Arial"/>
          <w:szCs w:val="24"/>
        </w:rPr>
        <w:t>Talent goes up to the animal, picks it up, and moves it to the start area.</w:t>
      </w:r>
    </w:p>
    <w:p w14:paraId="459E937E" w14:textId="77777777" w:rsidR="00F86FD5" w:rsidRDefault="00F86FD5" w:rsidP="00F86FD5">
      <w:pPr>
        <w:numPr>
          <w:ilvl w:val="0"/>
          <w:numId w:val="2"/>
        </w:numPr>
        <w:spacing w:before="240"/>
        <w:jc w:val="both"/>
        <w:outlineLvl w:val="0"/>
        <w:rPr>
          <w:rFonts w:ascii="Helvetica" w:hAnsi="Helvetica" w:cs="Arial"/>
          <w:b/>
          <w:szCs w:val="24"/>
        </w:rPr>
      </w:pPr>
      <w:r>
        <w:rPr>
          <w:rFonts w:ascii="Helvetica" w:hAnsi="Helvetica" w:cs="Arial"/>
          <w:b/>
          <w:szCs w:val="24"/>
        </w:rPr>
        <w:t>Behavioral Training and Testing of Visual Obstacle Memory</w:t>
      </w:r>
    </w:p>
    <w:p w14:paraId="6F8D2D66" w14:textId="7C2EC085" w:rsidR="00F86FD5" w:rsidRDefault="00F86FD5" w:rsidP="00F86FD5">
      <w:pPr>
        <w:numPr>
          <w:ilvl w:val="1"/>
          <w:numId w:val="2"/>
        </w:numPr>
        <w:spacing w:before="240"/>
        <w:jc w:val="both"/>
        <w:outlineLvl w:val="0"/>
        <w:rPr>
          <w:rFonts w:ascii="Helvetica" w:hAnsi="Helvetica" w:cs="Arial"/>
          <w:szCs w:val="24"/>
        </w:rPr>
      </w:pPr>
      <w:r>
        <w:rPr>
          <w:rFonts w:ascii="Helvetica" w:hAnsi="Helvetica" w:cs="Arial"/>
          <w:szCs w:val="24"/>
        </w:rPr>
        <w:t xml:space="preserve">In order to assess visual obstacle memory, raise the obstacle onto the walkway and place the platform on the far side of the obstacle. </w:t>
      </w:r>
      <w:r>
        <w:rPr>
          <w:rFonts w:ascii="Helvetica" w:hAnsi="Helvetica" w:cs="Arial"/>
          <w:b/>
          <w:szCs w:val="24"/>
        </w:rPr>
        <w:t xml:space="preserve">[1-CU] </w:t>
      </w:r>
      <w:r w:rsidRPr="000A669B">
        <w:rPr>
          <w:rFonts w:ascii="Helvetica" w:hAnsi="Helvetica" w:cs="Arial"/>
          <w:color w:val="FF0000"/>
          <w:szCs w:val="24"/>
        </w:rPr>
        <w:t>Then, set the animal at the start area of the walkway</w:t>
      </w:r>
      <w:r w:rsidR="00621380" w:rsidRPr="000A669B">
        <w:rPr>
          <w:rFonts w:ascii="Helvetica" w:hAnsi="Helvetica" w:cs="Arial"/>
          <w:color w:val="FF0000"/>
          <w:szCs w:val="24"/>
        </w:rPr>
        <w:t xml:space="preserve"> and all</w:t>
      </w:r>
      <w:r w:rsidR="000A669B" w:rsidRPr="000A669B">
        <w:rPr>
          <w:rFonts w:ascii="Helvetica" w:hAnsi="Helvetica" w:cs="Arial"/>
          <w:color w:val="FF0000"/>
          <w:szCs w:val="24"/>
        </w:rPr>
        <w:t>ow</w:t>
      </w:r>
      <w:r w:rsidR="00621380" w:rsidRPr="000A669B">
        <w:rPr>
          <w:rFonts w:ascii="Helvetica" w:hAnsi="Helvetica" w:cs="Arial"/>
          <w:color w:val="FF0000"/>
          <w:szCs w:val="24"/>
        </w:rPr>
        <w:t xml:space="preserve"> the animal to approach the food, stepping over the obstacle with only its forelegs in order to eat from the platform</w:t>
      </w:r>
      <w:r w:rsidRPr="000A669B">
        <w:rPr>
          <w:rFonts w:ascii="Helvetica" w:hAnsi="Helvetica" w:cs="Arial"/>
          <w:color w:val="FF0000"/>
          <w:szCs w:val="24"/>
        </w:rPr>
        <w:t xml:space="preserve">. </w:t>
      </w:r>
      <w:r w:rsidR="00621380" w:rsidRPr="000A669B">
        <w:rPr>
          <w:rFonts w:ascii="Helvetica" w:hAnsi="Helvetica" w:cs="Arial"/>
          <w:color w:val="FF0000"/>
          <w:szCs w:val="24"/>
        </w:rPr>
        <w:t>As the animal continues to eat, lower the obstacle such that it becomes flush with the walkway to prevent any further visual or tactile inputs.</w:t>
      </w:r>
      <w:r w:rsidR="00621380" w:rsidRPr="000A669B">
        <w:rPr>
          <w:rFonts w:ascii="Helvetica" w:hAnsi="Helvetica" w:cs="Arial"/>
          <w:b/>
          <w:color w:val="FF0000"/>
          <w:szCs w:val="24"/>
        </w:rPr>
        <w:t xml:space="preserve"> </w:t>
      </w:r>
      <w:r w:rsidR="00621380" w:rsidRPr="000A669B">
        <w:rPr>
          <w:rFonts w:ascii="Helvetica" w:hAnsi="Helvetica" w:cs="Arial"/>
          <w:color w:val="FF0000"/>
          <w:szCs w:val="24"/>
        </w:rPr>
        <w:t>Following a variable delay period, move the food forwards again to encourage the animal to resume walking.</w:t>
      </w:r>
      <w:r w:rsidR="00621380" w:rsidRPr="000A669B">
        <w:rPr>
          <w:rFonts w:ascii="Helvetica" w:hAnsi="Helvetica" w:cs="Arial"/>
          <w:b/>
          <w:color w:val="FF0000"/>
          <w:szCs w:val="24"/>
        </w:rPr>
        <w:t xml:space="preserve"> </w:t>
      </w:r>
      <w:r w:rsidRPr="000A669B">
        <w:rPr>
          <w:rFonts w:ascii="Helvetica" w:hAnsi="Helvetica" w:cs="Arial"/>
          <w:b/>
          <w:color w:val="FF0000"/>
          <w:szCs w:val="24"/>
        </w:rPr>
        <w:t>[2-MED]</w:t>
      </w:r>
    </w:p>
    <w:p w14:paraId="1613A016" w14:textId="68C86A1F" w:rsidR="00F86FD5" w:rsidRDefault="00621380" w:rsidP="00F86FD5">
      <w:pPr>
        <w:numPr>
          <w:ilvl w:val="2"/>
          <w:numId w:val="2"/>
        </w:numPr>
        <w:spacing w:before="240"/>
        <w:jc w:val="both"/>
        <w:outlineLvl w:val="0"/>
        <w:rPr>
          <w:rFonts w:ascii="Helvetica" w:hAnsi="Helvetica" w:cs="Arial"/>
          <w:szCs w:val="24"/>
        </w:rPr>
      </w:pPr>
      <w:r>
        <w:rPr>
          <w:rFonts w:ascii="Helvetica" w:hAnsi="Helvetica" w:cs="Arial"/>
          <w:szCs w:val="24"/>
        </w:rPr>
        <w:lastRenderedPageBreak/>
        <w:t>The obstacle is raised onto the walkway.</w:t>
      </w:r>
      <w:r w:rsidR="000A669B" w:rsidRPr="000A669B">
        <w:rPr>
          <w:rFonts w:ascii="Helvetica" w:hAnsi="Helvetica" w:cs="Arial"/>
          <w:szCs w:val="24"/>
          <w:highlight w:val="green"/>
        </w:rPr>
        <w:t xml:space="preserve"> Editor: This shot is in “Extra Shots”.</w:t>
      </w:r>
    </w:p>
    <w:p w14:paraId="09F1338D" w14:textId="232EE487" w:rsidR="00F86FD5" w:rsidRPr="000A669B" w:rsidRDefault="00F86FD5" w:rsidP="00F86FD5">
      <w:pPr>
        <w:numPr>
          <w:ilvl w:val="2"/>
          <w:numId w:val="2"/>
        </w:numPr>
        <w:spacing w:before="240"/>
        <w:jc w:val="both"/>
        <w:outlineLvl w:val="0"/>
        <w:rPr>
          <w:rFonts w:ascii="Helvetica" w:hAnsi="Helvetica" w:cs="Arial"/>
          <w:szCs w:val="24"/>
        </w:rPr>
      </w:pPr>
      <w:r w:rsidRPr="000A669B">
        <w:rPr>
          <w:rFonts w:ascii="Helvetica" w:hAnsi="Helvetica" w:cs="Arial"/>
          <w:szCs w:val="24"/>
        </w:rPr>
        <w:t>*Film as written</w:t>
      </w:r>
      <w:r w:rsidR="000A669B">
        <w:rPr>
          <w:rFonts w:ascii="Helvetica" w:hAnsi="Helvetica" w:cs="Arial"/>
          <w:szCs w:val="24"/>
        </w:rPr>
        <w:t xml:space="preserve">. </w:t>
      </w:r>
      <w:r w:rsidR="000A669B" w:rsidRPr="000A669B">
        <w:rPr>
          <w:rFonts w:ascii="Helvetica" w:hAnsi="Helvetica" w:cs="Arial"/>
          <w:szCs w:val="24"/>
          <w:highlight w:val="green"/>
        </w:rPr>
        <w:t>Editor:  Shots 3.1.2, 3.2.1</w:t>
      </w:r>
      <w:proofErr w:type="gramStart"/>
      <w:r w:rsidR="000A669B" w:rsidRPr="000A669B">
        <w:rPr>
          <w:rFonts w:ascii="Helvetica" w:hAnsi="Helvetica" w:cs="Arial"/>
          <w:szCs w:val="24"/>
          <w:highlight w:val="green"/>
        </w:rPr>
        <w:t>.,</w:t>
      </w:r>
      <w:proofErr w:type="gramEnd"/>
      <w:r w:rsidR="000A669B" w:rsidRPr="000A669B">
        <w:rPr>
          <w:rFonts w:ascii="Helvetica" w:hAnsi="Helvetica" w:cs="Arial"/>
          <w:szCs w:val="24"/>
          <w:highlight w:val="green"/>
        </w:rPr>
        <w:t xml:space="preserve"> 3.2.2. </w:t>
      </w:r>
      <w:proofErr w:type="gramStart"/>
      <w:r w:rsidR="000A669B" w:rsidRPr="000A669B">
        <w:rPr>
          <w:rFonts w:ascii="Helvetica" w:hAnsi="Helvetica" w:cs="Arial"/>
          <w:szCs w:val="24"/>
          <w:highlight w:val="green"/>
        </w:rPr>
        <w:t>and</w:t>
      </w:r>
      <w:proofErr w:type="gramEnd"/>
      <w:r w:rsidR="000A669B" w:rsidRPr="000A669B">
        <w:rPr>
          <w:rFonts w:ascii="Helvetica" w:hAnsi="Helvetica" w:cs="Arial"/>
          <w:szCs w:val="24"/>
          <w:highlight w:val="green"/>
        </w:rPr>
        <w:t xml:space="preserve"> 3.3.1. </w:t>
      </w:r>
      <w:proofErr w:type="gramStart"/>
      <w:r w:rsidR="000A669B" w:rsidRPr="000A669B">
        <w:rPr>
          <w:rFonts w:ascii="Helvetica" w:hAnsi="Helvetica" w:cs="Arial"/>
          <w:szCs w:val="24"/>
          <w:highlight w:val="green"/>
        </w:rPr>
        <w:t>were</w:t>
      </w:r>
      <w:proofErr w:type="gramEnd"/>
      <w:r w:rsidR="000A669B" w:rsidRPr="000A669B">
        <w:rPr>
          <w:rFonts w:ascii="Helvetica" w:hAnsi="Helvetica" w:cs="Arial"/>
          <w:szCs w:val="24"/>
          <w:highlight w:val="green"/>
        </w:rPr>
        <w:t xml:space="preserve"> combined into this single medium wide shot</w:t>
      </w:r>
      <w:r w:rsidR="006556CD">
        <w:rPr>
          <w:rFonts w:ascii="Helvetica" w:hAnsi="Helvetica" w:cs="Arial"/>
          <w:szCs w:val="24"/>
        </w:rPr>
        <w:t>.</w:t>
      </w:r>
      <w:r w:rsidR="006556CD" w:rsidRPr="006556CD">
        <w:rPr>
          <w:rFonts w:ascii="Helvetica" w:hAnsi="Helvetica" w:cs="Arial"/>
          <w:szCs w:val="24"/>
          <w:highlight w:val="green"/>
        </w:rPr>
        <w:t xml:space="preserve"> Not sure about the slating.</w:t>
      </w:r>
    </w:p>
    <w:p w14:paraId="05536D9C" w14:textId="77777777" w:rsidR="00F86FD5" w:rsidRPr="00E64255" w:rsidRDefault="00F86FD5" w:rsidP="00F86FD5">
      <w:pPr>
        <w:numPr>
          <w:ilvl w:val="1"/>
          <w:numId w:val="2"/>
        </w:numPr>
        <w:spacing w:before="240"/>
        <w:jc w:val="both"/>
        <w:outlineLvl w:val="0"/>
        <w:rPr>
          <w:rFonts w:ascii="Helvetica" w:hAnsi="Helvetica" w:cs="Arial"/>
          <w:strike/>
          <w:szCs w:val="24"/>
        </w:rPr>
      </w:pPr>
      <w:r w:rsidRPr="00E64255">
        <w:rPr>
          <w:rFonts w:ascii="Helvetica" w:hAnsi="Helvetica" w:cs="Arial"/>
          <w:strike/>
          <w:szCs w:val="24"/>
        </w:rPr>
        <w:t xml:space="preserve">Allow the animal to approach the food, stepping over the obstacle with only its forelegs in order to eat from the platform.  </w:t>
      </w:r>
      <w:r w:rsidRPr="00E64255">
        <w:rPr>
          <w:rFonts w:ascii="Helvetica" w:hAnsi="Helvetica" w:cs="Arial"/>
          <w:b/>
          <w:strike/>
          <w:szCs w:val="24"/>
        </w:rPr>
        <w:t xml:space="preserve">[1-CU] </w:t>
      </w:r>
      <w:r w:rsidRPr="00E64255">
        <w:rPr>
          <w:rFonts w:ascii="Helvetica" w:hAnsi="Helvetica" w:cs="Arial"/>
          <w:strike/>
          <w:szCs w:val="24"/>
        </w:rPr>
        <w:t>As the animal continues to eat, lower the obstacle such that it becomes flush with the walkway to prevent any further visual or tactile inputs</w:t>
      </w:r>
      <w:proofErr w:type="gramStart"/>
      <w:r w:rsidRPr="00E64255">
        <w:rPr>
          <w:rFonts w:ascii="Helvetica" w:hAnsi="Helvetica" w:cs="Arial"/>
          <w:strike/>
          <w:szCs w:val="24"/>
        </w:rPr>
        <w:t>.</w:t>
      </w:r>
      <w:r w:rsidRPr="00E64255">
        <w:rPr>
          <w:rFonts w:ascii="Helvetica" w:hAnsi="Helvetica" w:cs="Arial"/>
          <w:b/>
          <w:strike/>
          <w:szCs w:val="24"/>
        </w:rPr>
        <w:t>[</w:t>
      </w:r>
      <w:proofErr w:type="gramEnd"/>
      <w:r w:rsidRPr="00E64255">
        <w:rPr>
          <w:rFonts w:ascii="Helvetica" w:hAnsi="Helvetica" w:cs="Arial"/>
          <w:b/>
          <w:strike/>
          <w:szCs w:val="24"/>
        </w:rPr>
        <w:t>2-CU]</w:t>
      </w:r>
    </w:p>
    <w:p w14:paraId="6CA0B4CA" w14:textId="77777777" w:rsidR="00F86FD5" w:rsidRPr="00621380" w:rsidRDefault="00F86FD5" w:rsidP="00F86FD5">
      <w:pPr>
        <w:numPr>
          <w:ilvl w:val="2"/>
          <w:numId w:val="2"/>
        </w:numPr>
        <w:spacing w:before="240"/>
        <w:jc w:val="both"/>
        <w:outlineLvl w:val="0"/>
        <w:rPr>
          <w:rFonts w:ascii="Helvetica" w:hAnsi="Helvetica" w:cs="Arial"/>
          <w:strike/>
          <w:szCs w:val="24"/>
        </w:rPr>
      </w:pPr>
      <w:r w:rsidRPr="00621380">
        <w:rPr>
          <w:rFonts w:ascii="Helvetica" w:hAnsi="Helvetica" w:cs="Arial"/>
          <w:strike/>
          <w:szCs w:val="24"/>
        </w:rPr>
        <w:t>*Film as written</w:t>
      </w:r>
    </w:p>
    <w:p w14:paraId="6C448F48" w14:textId="77777777" w:rsidR="00F86FD5" w:rsidRPr="00621380" w:rsidRDefault="00F86FD5" w:rsidP="00F86FD5">
      <w:pPr>
        <w:numPr>
          <w:ilvl w:val="2"/>
          <w:numId w:val="2"/>
        </w:numPr>
        <w:spacing w:before="240"/>
        <w:jc w:val="both"/>
        <w:outlineLvl w:val="0"/>
        <w:rPr>
          <w:rFonts w:ascii="Helvetica" w:hAnsi="Helvetica" w:cs="Arial"/>
          <w:strike/>
          <w:szCs w:val="24"/>
        </w:rPr>
      </w:pPr>
      <w:r w:rsidRPr="00621380">
        <w:rPr>
          <w:rFonts w:ascii="Helvetica" w:hAnsi="Helvetica" w:cs="Arial"/>
          <w:strike/>
          <w:szCs w:val="24"/>
        </w:rPr>
        <w:t>Talent lowers the obstacle as described.</w:t>
      </w:r>
    </w:p>
    <w:p w14:paraId="1D39BE8F" w14:textId="6BFF431A" w:rsidR="00F86FD5" w:rsidRDefault="00621380" w:rsidP="00F86FD5">
      <w:pPr>
        <w:numPr>
          <w:ilvl w:val="1"/>
          <w:numId w:val="2"/>
        </w:numPr>
        <w:spacing w:before="240"/>
        <w:jc w:val="both"/>
        <w:outlineLvl w:val="0"/>
        <w:rPr>
          <w:rFonts w:ascii="Helvetica" w:hAnsi="Helvetica" w:cs="Arial"/>
          <w:szCs w:val="24"/>
        </w:rPr>
      </w:pPr>
      <w:r>
        <w:rPr>
          <w:rFonts w:ascii="Helvetica" w:hAnsi="Helvetica" w:cs="Arial"/>
          <w:szCs w:val="24"/>
        </w:rPr>
        <w:t xml:space="preserve">Also perform </w:t>
      </w:r>
      <w:r w:rsidR="00F86FD5">
        <w:rPr>
          <w:rFonts w:ascii="Helvetica" w:hAnsi="Helvetica" w:cs="Arial"/>
          <w:szCs w:val="24"/>
        </w:rPr>
        <w:t xml:space="preserve">trials where the obstacle is absent in order to prevent habituation to the obstacle and development of a learned avoidance response.  </w:t>
      </w:r>
      <w:r w:rsidR="00F86FD5">
        <w:rPr>
          <w:rFonts w:ascii="Helvetica" w:hAnsi="Helvetica" w:cs="Arial"/>
          <w:b/>
          <w:szCs w:val="24"/>
        </w:rPr>
        <w:t>[2-MED]</w:t>
      </w:r>
    </w:p>
    <w:p w14:paraId="4B504219" w14:textId="77777777" w:rsidR="00F86FD5" w:rsidRPr="00B609A5" w:rsidRDefault="00F86FD5" w:rsidP="00F86FD5">
      <w:pPr>
        <w:numPr>
          <w:ilvl w:val="2"/>
          <w:numId w:val="2"/>
        </w:numPr>
        <w:spacing w:before="240"/>
        <w:jc w:val="both"/>
        <w:outlineLvl w:val="0"/>
        <w:rPr>
          <w:rFonts w:ascii="Helvetica" w:hAnsi="Helvetica" w:cs="Arial"/>
          <w:strike/>
          <w:szCs w:val="24"/>
        </w:rPr>
      </w:pPr>
      <w:r w:rsidRPr="00B609A5">
        <w:rPr>
          <w:rFonts w:ascii="Helvetica" w:hAnsi="Helvetica" w:cs="Arial"/>
          <w:strike/>
          <w:szCs w:val="24"/>
        </w:rPr>
        <w:t>Talent moves the food to the forward position. (TEXT: Variable Delay:  1-120 sec)</w:t>
      </w:r>
    </w:p>
    <w:p w14:paraId="6104A43A" w14:textId="60047352" w:rsidR="00F86FD5" w:rsidRDefault="00F86FD5" w:rsidP="00F86FD5">
      <w:pPr>
        <w:numPr>
          <w:ilvl w:val="2"/>
          <w:numId w:val="2"/>
        </w:numPr>
        <w:spacing w:before="240"/>
        <w:jc w:val="both"/>
        <w:outlineLvl w:val="0"/>
        <w:rPr>
          <w:rFonts w:ascii="Helvetica" w:hAnsi="Helvetica" w:cs="Arial"/>
          <w:szCs w:val="24"/>
        </w:rPr>
      </w:pPr>
      <w:r>
        <w:rPr>
          <w:rFonts w:ascii="Helvetica" w:hAnsi="Helvetica" w:cs="Arial"/>
          <w:szCs w:val="24"/>
        </w:rPr>
        <w:t>Cat moves forward to the food with the obstacle absent.</w:t>
      </w:r>
      <w:r w:rsidR="000A669B">
        <w:rPr>
          <w:rFonts w:ascii="Helvetica" w:hAnsi="Helvetica" w:cs="Arial"/>
          <w:szCs w:val="24"/>
        </w:rPr>
        <w:t xml:space="preserve"> </w:t>
      </w:r>
      <w:r w:rsidR="000A669B" w:rsidRPr="006556CD">
        <w:rPr>
          <w:rFonts w:ascii="Helvetica" w:hAnsi="Helvetica" w:cs="Arial"/>
          <w:szCs w:val="24"/>
          <w:highlight w:val="green"/>
        </w:rPr>
        <w:t xml:space="preserve">Editor: </w:t>
      </w:r>
      <w:bookmarkStart w:id="0" w:name="_GoBack"/>
      <w:bookmarkEnd w:id="0"/>
      <w:r w:rsidR="000A669B">
        <w:rPr>
          <w:rFonts w:ascii="Helvetica" w:hAnsi="Helvetica" w:cs="Arial"/>
          <w:szCs w:val="24"/>
          <w:highlight w:val="green"/>
        </w:rPr>
        <w:t>This part is one medium wide shot. You can</w:t>
      </w:r>
      <w:r w:rsidR="000A669B" w:rsidRPr="000A669B">
        <w:rPr>
          <w:rFonts w:ascii="Helvetica" w:hAnsi="Helvetica" w:cs="Arial"/>
          <w:szCs w:val="24"/>
          <w:highlight w:val="green"/>
        </w:rPr>
        <w:t xml:space="preserve"> use just the first few seconds from the shot to match the length of </w:t>
      </w:r>
      <w:r w:rsidR="000A669B">
        <w:rPr>
          <w:rFonts w:ascii="Helvetica" w:hAnsi="Helvetica" w:cs="Arial"/>
          <w:szCs w:val="24"/>
          <w:highlight w:val="green"/>
        </w:rPr>
        <w:t>narration</w:t>
      </w:r>
      <w:r w:rsidR="000A669B" w:rsidRPr="000A669B">
        <w:rPr>
          <w:rFonts w:ascii="Helvetica" w:hAnsi="Helvetica" w:cs="Arial"/>
          <w:szCs w:val="24"/>
          <w:highlight w:val="green"/>
        </w:rPr>
        <w:t>.</w:t>
      </w:r>
    </w:p>
    <w:p w14:paraId="0A1D3B89" w14:textId="77777777" w:rsidR="00F86FD5" w:rsidRDefault="00F86FD5" w:rsidP="00F86FD5">
      <w:pPr>
        <w:numPr>
          <w:ilvl w:val="1"/>
          <w:numId w:val="2"/>
        </w:numPr>
        <w:spacing w:before="240"/>
        <w:jc w:val="both"/>
        <w:outlineLvl w:val="0"/>
        <w:rPr>
          <w:rFonts w:ascii="Helvetica" w:hAnsi="Helvetica" w:cs="Arial"/>
          <w:szCs w:val="24"/>
        </w:rPr>
      </w:pPr>
      <w:r>
        <w:rPr>
          <w:rFonts w:ascii="Helvetica" w:hAnsi="Helvetica" w:cs="Arial"/>
          <w:szCs w:val="24"/>
        </w:rPr>
        <w:t xml:space="preserve">Observe </w:t>
      </w:r>
      <w:proofErr w:type="spellStart"/>
      <w:r>
        <w:rPr>
          <w:rFonts w:ascii="Helvetica" w:hAnsi="Helvetica" w:cs="Arial"/>
          <w:szCs w:val="24"/>
        </w:rPr>
        <w:t>hindleg</w:t>
      </w:r>
      <w:proofErr w:type="spellEnd"/>
      <w:r>
        <w:rPr>
          <w:rFonts w:ascii="Helvetica" w:hAnsi="Helvetica" w:cs="Arial"/>
          <w:szCs w:val="24"/>
        </w:rPr>
        <w:t xml:space="preserve"> stepping in obstacle-present… </w:t>
      </w:r>
      <w:r>
        <w:rPr>
          <w:rFonts w:ascii="Helvetica" w:hAnsi="Helvetica" w:cs="Arial"/>
          <w:b/>
          <w:szCs w:val="24"/>
        </w:rPr>
        <w:t>[1-CU]</w:t>
      </w:r>
      <w:r>
        <w:rPr>
          <w:rFonts w:ascii="Helvetica" w:hAnsi="Helvetica" w:cs="Arial"/>
          <w:szCs w:val="24"/>
        </w:rPr>
        <w:t xml:space="preserve"> and obstacle-absent trials to verify typical </w:t>
      </w:r>
      <w:proofErr w:type="spellStart"/>
      <w:r>
        <w:rPr>
          <w:rFonts w:ascii="Helvetica" w:hAnsi="Helvetica" w:cs="Arial"/>
          <w:szCs w:val="24"/>
        </w:rPr>
        <w:t>locomotor</w:t>
      </w:r>
      <w:proofErr w:type="spellEnd"/>
      <w:r>
        <w:rPr>
          <w:rFonts w:ascii="Helvetica" w:hAnsi="Helvetica" w:cs="Arial"/>
          <w:szCs w:val="24"/>
        </w:rPr>
        <w:t xml:space="preserve"> behaviors and intact visual obstacle memory prior to cooling. </w:t>
      </w:r>
      <w:r>
        <w:rPr>
          <w:rFonts w:ascii="Helvetica" w:hAnsi="Helvetica" w:cs="Arial"/>
          <w:b/>
          <w:szCs w:val="24"/>
        </w:rPr>
        <w:t>[2-CU]</w:t>
      </w:r>
    </w:p>
    <w:p w14:paraId="1E81B0EB" w14:textId="77777777" w:rsidR="00F86FD5" w:rsidRDefault="00F86FD5" w:rsidP="00F86FD5">
      <w:pPr>
        <w:numPr>
          <w:ilvl w:val="2"/>
          <w:numId w:val="2"/>
        </w:numPr>
        <w:spacing w:before="240"/>
        <w:jc w:val="both"/>
        <w:outlineLvl w:val="0"/>
        <w:rPr>
          <w:rFonts w:ascii="Helvetica" w:hAnsi="Helvetica" w:cs="Arial"/>
          <w:szCs w:val="24"/>
        </w:rPr>
      </w:pPr>
      <w:r>
        <w:rPr>
          <w:rFonts w:ascii="Helvetica" w:hAnsi="Helvetica" w:cs="Arial"/>
          <w:szCs w:val="24"/>
        </w:rPr>
        <w:t>Cat steps over obstacle.  Focus on the hind leg, with the camera at peak foot height level.</w:t>
      </w:r>
    </w:p>
    <w:p w14:paraId="706CD90C" w14:textId="77777777" w:rsidR="00F86FD5" w:rsidRDefault="00B609A5" w:rsidP="00F86FD5">
      <w:pPr>
        <w:numPr>
          <w:ilvl w:val="2"/>
          <w:numId w:val="2"/>
        </w:numPr>
        <w:spacing w:before="240"/>
        <w:jc w:val="both"/>
        <w:outlineLvl w:val="0"/>
        <w:rPr>
          <w:rFonts w:ascii="Helvetica" w:hAnsi="Helvetica" w:cs="Arial"/>
          <w:szCs w:val="24"/>
        </w:rPr>
      </w:pPr>
      <w:r>
        <w:rPr>
          <w:rFonts w:ascii="Helvetica" w:hAnsi="Helvetica" w:cs="Arial"/>
          <w:szCs w:val="24"/>
        </w:rPr>
        <w:t>Cat steps over non-obsta</w:t>
      </w:r>
      <w:r w:rsidR="00F86FD5">
        <w:rPr>
          <w:rFonts w:ascii="Helvetica" w:hAnsi="Helvetica" w:cs="Arial"/>
          <w:szCs w:val="24"/>
        </w:rPr>
        <w:t>cle. Focus on the hind leg, with the camera at peak foot height level.</w:t>
      </w:r>
    </w:p>
    <w:p w14:paraId="1ACF8B9C" w14:textId="6D8CCB72" w:rsidR="00F86FD5" w:rsidRDefault="00F86FD5" w:rsidP="00F86FD5">
      <w:pPr>
        <w:numPr>
          <w:ilvl w:val="1"/>
          <w:numId w:val="2"/>
        </w:numPr>
        <w:spacing w:before="240"/>
        <w:jc w:val="both"/>
        <w:outlineLvl w:val="0"/>
        <w:rPr>
          <w:rFonts w:ascii="Helvetica" w:hAnsi="Helvetica" w:cs="Arial"/>
          <w:szCs w:val="24"/>
        </w:rPr>
      </w:pPr>
      <w:r>
        <w:rPr>
          <w:rFonts w:ascii="Helvetica" w:hAnsi="Helvetica" w:cs="Arial"/>
          <w:szCs w:val="24"/>
        </w:rPr>
        <w:t xml:space="preserve">Ensure that the animal can clear the obstacle without contact, and that stepping of all four legs is significantly elevated in obstacle-present trials. </w:t>
      </w:r>
      <w:r w:rsidRPr="00B609A5">
        <w:rPr>
          <w:rFonts w:ascii="Helvetica" w:hAnsi="Helvetica" w:cs="Arial"/>
          <w:b/>
          <w:strike/>
          <w:szCs w:val="24"/>
        </w:rPr>
        <w:t>[1-CU]</w:t>
      </w:r>
      <w:r w:rsidR="006E395F">
        <w:rPr>
          <w:rFonts w:ascii="Helvetica" w:hAnsi="Helvetica" w:cs="Arial"/>
          <w:b/>
          <w:strike/>
          <w:szCs w:val="24"/>
        </w:rPr>
        <w:t xml:space="preserve"> </w:t>
      </w:r>
      <w:r w:rsidR="006E395F" w:rsidRPr="006556CD">
        <w:rPr>
          <w:rFonts w:ascii="Helvetica" w:hAnsi="Helvetica" w:cs="Arial"/>
          <w:b/>
          <w:color w:val="FF0000"/>
          <w:szCs w:val="24"/>
        </w:rPr>
        <w:t>[3.5.2.]</w:t>
      </w:r>
    </w:p>
    <w:p w14:paraId="272BA907" w14:textId="77777777" w:rsidR="00F86FD5" w:rsidRDefault="00F86FD5" w:rsidP="00F86FD5">
      <w:pPr>
        <w:numPr>
          <w:ilvl w:val="2"/>
          <w:numId w:val="2"/>
        </w:numPr>
        <w:spacing w:before="240"/>
        <w:jc w:val="both"/>
        <w:outlineLvl w:val="0"/>
        <w:rPr>
          <w:rFonts w:ascii="Helvetica" w:hAnsi="Helvetica" w:cs="Arial"/>
          <w:strike/>
          <w:szCs w:val="24"/>
        </w:rPr>
      </w:pPr>
      <w:r w:rsidRPr="00B609A5">
        <w:rPr>
          <w:rFonts w:ascii="Helvetica" w:hAnsi="Helvetica" w:cs="Arial"/>
          <w:strike/>
          <w:szCs w:val="24"/>
        </w:rPr>
        <w:t xml:space="preserve">Center the video horizontally on the top of the obstacle as the cat walks over the obstacle with each foot. (Video Editor: Briefly </w:t>
      </w:r>
      <w:proofErr w:type="gramStart"/>
      <w:r w:rsidRPr="00B609A5">
        <w:rPr>
          <w:rFonts w:ascii="Helvetica" w:hAnsi="Helvetica" w:cs="Arial"/>
          <w:strike/>
          <w:szCs w:val="24"/>
        </w:rPr>
        <w:t>pause the video</w:t>
      </w:r>
      <w:proofErr w:type="gramEnd"/>
      <w:r w:rsidRPr="00B609A5">
        <w:rPr>
          <w:rFonts w:ascii="Helvetica" w:hAnsi="Helvetica" w:cs="Arial"/>
          <w:strike/>
          <w:szCs w:val="24"/>
        </w:rPr>
        <w:t xml:space="preserve"> when each foot is directly over the obstacle.  If possible, draw two lines to show the separation between the foot and the obstacle at each pause.)</w:t>
      </w:r>
    </w:p>
    <w:p w14:paraId="510044B6" w14:textId="2AF9B062" w:rsidR="00B609A5" w:rsidRPr="006E395F" w:rsidRDefault="006E395F" w:rsidP="00F86FD5">
      <w:pPr>
        <w:numPr>
          <w:ilvl w:val="2"/>
          <w:numId w:val="2"/>
        </w:numPr>
        <w:spacing w:before="240"/>
        <w:jc w:val="both"/>
        <w:outlineLvl w:val="0"/>
        <w:rPr>
          <w:rFonts w:ascii="Helvetica" w:hAnsi="Helvetica" w:cs="Arial"/>
          <w:szCs w:val="24"/>
          <w:highlight w:val="green"/>
        </w:rPr>
      </w:pPr>
      <w:r w:rsidRPr="006E395F">
        <w:rPr>
          <w:rFonts w:ascii="Helvetica" w:hAnsi="Helvetica" w:cs="Arial"/>
          <w:szCs w:val="24"/>
          <w:highlight w:val="green"/>
        </w:rPr>
        <w:t xml:space="preserve">Editor: </w:t>
      </w:r>
      <w:r w:rsidR="00B609A5" w:rsidRPr="006E395F">
        <w:rPr>
          <w:rFonts w:ascii="Helvetica" w:hAnsi="Helvetica" w:cs="Arial"/>
          <w:szCs w:val="24"/>
          <w:highlight w:val="green"/>
        </w:rPr>
        <w:t>Use stills provided.</w:t>
      </w:r>
    </w:p>
    <w:p w14:paraId="1258EBC9" w14:textId="77777777" w:rsidR="00F86FD5" w:rsidRDefault="00F86FD5" w:rsidP="00F86FD5">
      <w:pPr>
        <w:numPr>
          <w:ilvl w:val="0"/>
          <w:numId w:val="2"/>
        </w:numPr>
        <w:spacing w:before="240"/>
        <w:jc w:val="both"/>
        <w:outlineLvl w:val="0"/>
        <w:rPr>
          <w:rFonts w:ascii="Helvetica" w:hAnsi="Helvetica" w:cs="Arial"/>
          <w:b/>
          <w:szCs w:val="24"/>
        </w:rPr>
      </w:pPr>
      <w:r>
        <w:rPr>
          <w:rFonts w:ascii="Helvetica" w:hAnsi="Helvetica" w:cs="Arial"/>
          <w:b/>
          <w:szCs w:val="24"/>
        </w:rPr>
        <w:lastRenderedPageBreak/>
        <w:t>Behavioral Training and Testing of Tactile Obstacle Memory</w:t>
      </w:r>
    </w:p>
    <w:p w14:paraId="785A468C" w14:textId="2D98D14D" w:rsidR="00F86FD5" w:rsidRDefault="00F86FD5" w:rsidP="00F86FD5">
      <w:pPr>
        <w:numPr>
          <w:ilvl w:val="1"/>
          <w:numId w:val="2"/>
        </w:numPr>
        <w:spacing w:before="240"/>
        <w:jc w:val="both"/>
        <w:outlineLvl w:val="0"/>
        <w:rPr>
          <w:rFonts w:ascii="Helvetica" w:hAnsi="Helvetica" w:cs="Arial"/>
          <w:szCs w:val="24"/>
        </w:rPr>
      </w:pPr>
      <w:r>
        <w:rPr>
          <w:rFonts w:ascii="Helvetica" w:hAnsi="Helvetica" w:cs="Arial"/>
          <w:szCs w:val="24"/>
        </w:rPr>
        <w:t xml:space="preserve">To assess tactile obstacle memory, begin by ensuring that the obstacle is not raised onto the walkway. </w:t>
      </w:r>
      <w:r>
        <w:rPr>
          <w:rFonts w:ascii="Helvetica" w:hAnsi="Helvetica" w:cs="Arial"/>
          <w:b/>
          <w:szCs w:val="24"/>
        </w:rPr>
        <w:t>[1-MED]</w:t>
      </w:r>
      <w:r>
        <w:rPr>
          <w:rFonts w:ascii="Helvetica" w:hAnsi="Helvetica" w:cs="Arial"/>
          <w:szCs w:val="24"/>
        </w:rPr>
        <w:t xml:space="preserve"> Then, place the animal at the start of the walkway and allow it to walk towards the food platform placed on the far side of the obstacle slot. </w:t>
      </w:r>
      <w:r w:rsidR="00B609A5" w:rsidRPr="006556CD">
        <w:rPr>
          <w:rFonts w:ascii="Helvetica" w:hAnsi="Helvetica" w:cs="Arial"/>
          <w:color w:val="FF0000"/>
          <w:szCs w:val="24"/>
        </w:rPr>
        <w:t xml:space="preserve">As the animal eats, raise the obstacle onto the walkway beneath the food dish, preventing any visual input of the obstacle. Then, move the food forward.  As the food is moved forwards, the animal should contact the obstacle with their forelegs before stepping over it. Allow the animal to continue eating while straddling the obstacle between their fore- and </w:t>
      </w:r>
      <w:proofErr w:type="spellStart"/>
      <w:r w:rsidR="00B609A5" w:rsidRPr="006556CD">
        <w:rPr>
          <w:rFonts w:ascii="Helvetica" w:hAnsi="Helvetica" w:cs="Arial"/>
          <w:color w:val="FF0000"/>
          <w:szCs w:val="24"/>
        </w:rPr>
        <w:t>hindlegs</w:t>
      </w:r>
      <w:proofErr w:type="spellEnd"/>
      <w:r w:rsidR="00B609A5" w:rsidRPr="006556CD">
        <w:rPr>
          <w:rFonts w:ascii="Helvetica" w:hAnsi="Helvetica" w:cs="Arial"/>
          <w:color w:val="FF0000"/>
          <w:szCs w:val="24"/>
        </w:rPr>
        <w:t>. During this time, lower the obstacle so that it becomes flush with the walkway to prevent any further visual or tactile inputs.</w:t>
      </w:r>
      <w:r w:rsidR="00B609A5" w:rsidRPr="006556CD">
        <w:rPr>
          <w:rFonts w:ascii="Helvetica" w:hAnsi="Helvetica" w:cs="Arial"/>
          <w:b/>
          <w:color w:val="FF0000"/>
          <w:szCs w:val="24"/>
        </w:rPr>
        <w:t xml:space="preserve"> </w:t>
      </w:r>
      <w:r w:rsidR="00B609A5" w:rsidRPr="006556CD">
        <w:rPr>
          <w:rFonts w:ascii="Helvetica" w:hAnsi="Helvetica" w:cs="Arial"/>
          <w:color w:val="FF0000"/>
          <w:szCs w:val="24"/>
        </w:rPr>
        <w:t xml:space="preserve">Following a variable delay period, move the food forwards once again to encourage the animal to resume walking. </w:t>
      </w:r>
      <w:r w:rsidRPr="006556CD">
        <w:rPr>
          <w:rFonts w:ascii="Helvetica" w:hAnsi="Helvetica" w:cs="Arial"/>
          <w:b/>
          <w:color w:val="FF0000"/>
          <w:szCs w:val="24"/>
        </w:rPr>
        <w:t>[</w:t>
      </w:r>
      <w:r w:rsidR="006556CD">
        <w:rPr>
          <w:rFonts w:ascii="Helvetica" w:hAnsi="Helvetica" w:cs="Arial"/>
          <w:b/>
          <w:color w:val="FF0000"/>
          <w:szCs w:val="24"/>
        </w:rPr>
        <w:t>Combined shot</w:t>
      </w:r>
      <w:r w:rsidRPr="006556CD">
        <w:rPr>
          <w:rFonts w:ascii="Helvetica" w:hAnsi="Helvetica" w:cs="Arial"/>
          <w:b/>
          <w:color w:val="FF0000"/>
          <w:szCs w:val="24"/>
        </w:rPr>
        <w:t>]</w:t>
      </w:r>
    </w:p>
    <w:p w14:paraId="3A516278" w14:textId="77777777" w:rsidR="00F86FD5" w:rsidRDefault="00F86FD5" w:rsidP="00F86FD5">
      <w:pPr>
        <w:numPr>
          <w:ilvl w:val="2"/>
          <w:numId w:val="2"/>
        </w:numPr>
        <w:spacing w:before="240"/>
        <w:jc w:val="both"/>
        <w:outlineLvl w:val="0"/>
        <w:rPr>
          <w:rFonts w:ascii="Helvetica" w:hAnsi="Helvetica" w:cs="Arial"/>
          <w:szCs w:val="24"/>
        </w:rPr>
      </w:pPr>
      <w:r>
        <w:rPr>
          <w:rFonts w:ascii="Helvetica" w:hAnsi="Helvetica" w:cs="Arial"/>
          <w:szCs w:val="24"/>
        </w:rPr>
        <w:t>Talent lowers the obstacle</w:t>
      </w:r>
    </w:p>
    <w:p w14:paraId="5F3B67F0" w14:textId="1F6D93F6" w:rsidR="00F86FD5" w:rsidRDefault="00F86FD5" w:rsidP="00F86FD5">
      <w:pPr>
        <w:numPr>
          <w:ilvl w:val="2"/>
          <w:numId w:val="2"/>
        </w:numPr>
        <w:spacing w:before="240"/>
        <w:jc w:val="both"/>
        <w:outlineLvl w:val="0"/>
        <w:rPr>
          <w:rFonts w:ascii="Helvetica" w:hAnsi="Helvetica" w:cs="Arial"/>
          <w:szCs w:val="24"/>
        </w:rPr>
      </w:pPr>
      <w:r>
        <w:rPr>
          <w:rFonts w:ascii="Helvetica" w:hAnsi="Helvetica" w:cs="Arial"/>
          <w:szCs w:val="24"/>
        </w:rPr>
        <w:t>*Film as written</w:t>
      </w:r>
      <w:r w:rsidR="006556CD" w:rsidRPr="006556CD">
        <w:rPr>
          <w:rFonts w:ascii="Helvetica" w:hAnsi="Helvetica" w:cs="Arial"/>
          <w:szCs w:val="24"/>
          <w:highlight w:val="green"/>
        </w:rPr>
        <w:t xml:space="preserve"> </w:t>
      </w:r>
      <w:r w:rsidR="006556CD" w:rsidRPr="000A669B">
        <w:rPr>
          <w:rFonts w:ascii="Helvetica" w:hAnsi="Helvetica" w:cs="Arial"/>
          <w:szCs w:val="24"/>
          <w:highlight w:val="green"/>
        </w:rPr>
        <w:t xml:space="preserve">Editor:  Shots </w:t>
      </w:r>
      <w:r w:rsidR="006556CD">
        <w:rPr>
          <w:rFonts w:ascii="Helvetica" w:hAnsi="Helvetica" w:cs="Arial"/>
          <w:szCs w:val="24"/>
          <w:highlight w:val="green"/>
        </w:rPr>
        <w:t>4</w:t>
      </w:r>
      <w:r w:rsidR="006556CD" w:rsidRPr="000A669B">
        <w:rPr>
          <w:rFonts w:ascii="Helvetica" w:hAnsi="Helvetica" w:cs="Arial"/>
          <w:szCs w:val="24"/>
          <w:highlight w:val="green"/>
        </w:rPr>
        <w:t xml:space="preserve">.1.2, </w:t>
      </w:r>
      <w:r w:rsidR="006556CD">
        <w:rPr>
          <w:rFonts w:ascii="Helvetica" w:hAnsi="Helvetica" w:cs="Arial"/>
          <w:szCs w:val="24"/>
          <w:highlight w:val="green"/>
        </w:rPr>
        <w:t>4</w:t>
      </w:r>
      <w:r w:rsidR="006556CD" w:rsidRPr="000A669B">
        <w:rPr>
          <w:rFonts w:ascii="Helvetica" w:hAnsi="Helvetica" w:cs="Arial"/>
          <w:szCs w:val="24"/>
          <w:highlight w:val="green"/>
        </w:rPr>
        <w:t>.2.1</w:t>
      </w:r>
      <w:proofErr w:type="gramStart"/>
      <w:r w:rsidR="006556CD" w:rsidRPr="000A669B">
        <w:rPr>
          <w:rFonts w:ascii="Helvetica" w:hAnsi="Helvetica" w:cs="Arial"/>
          <w:szCs w:val="24"/>
          <w:highlight w:val="green"/>
        </w:rPr>
        <w:t>.,</w:t>
      </w:r>
      <w:proofErr w:type="gramEnd"/>
      <w:r w:rsidR="006556CD" w:rsidRPr="000A669B">
        <w:rPr>
          <w:rFonts w:ascii="Helvetica" w:hAnsi="Helvetica" w:cs="Arial"/>
          <w:szCs w:val="24"/>
          <w:highlight w:val="green"/>
        </w:rPr>
        <w:t xml:space="preserve"> </w:t>
      </w:r>
      <w:r w:rsidR="006556CD">
        <w:rPr>
          <w:rFonts w:ascii="Helvetica" w:hAnsi="Helvetica" w:cs="Arial"/>
          <w:szCs w:val="24"/>
          <w:highlight w:val="green"/>
        </w:rPr>
        <w:t>4.2.2., 4</w:t>
      </w:r>
      <w:r w:rsidR="006556CD" w:rsidRPr="000A669B">
        <w:rPr>
          <w:rFonts w:ascii="Helvetica" w:hAnsi="Helvetica" w:cs="Arial"/>
          <w:szCs w:val="24"/>
          <w:highlight w:val="green"/>
        </w:rPr>
        <w:t xml:space="preserve">.3.1. </w:t>
      </w:r>
      <w:proofErr w:type="gramStart"/>
      <w:r w:rsidR="006556CD">
        <w:rPr>
          <w:rFonts w:ascii="Helvetica" w:hAnsi="Helvetica" w:cs="Arial"/>
          <w:szCs w:val="24"/>
          <w:highlight w:val="green"/>
        </w:rPr>
        <w:t>and</w:t>
      </w:r>
      <w:proofErr w:type="gramEnd"/>
      <w:r w:rsidR="006556CD">
        <w:rPr>
          <w:rFonts w:ascii="Helvetica" w:hAnsi="Helvetica" w:cs="Arial"/>
          <w:szCs w:val="24"/>
          <w:highlight w:val="green"/>
        </w:rPr>
        <w:t xml:space="preserve"> 4.4.1. </w:t>
      </w:r>
      <w:proofErr w:type="gramStart"/>
      <w:r w:rsidR="006556CD" w:rsidRPr="000A669B">
        <w:rPr>
          <w:rFonts w:ascii="Helvetica" w:hAnsi="Helvetica" w:cs="Arial"/>
          <w:szCs w:val="24"/>
          <w:highlight w:val="green"/>
        </w:rPr>
        <w:t>were</w:t>
      </w:r>
      <w:proofErr w:type="gramEnd"/>
      <w:r w:rsidR="006556CD" w:rsidRPr="000A669B">
        <w:rPr>
          <w:rFonts w:ascii="Helvetica" w:hAnsi="Helvetica" w:cs="Arial"/>
          <w:szCs w:val="24"/>
          <w:highlight w:val="green"/>
        </w:rPr>
        <w:t xml:space="preserve"> combined into this single </w:t>
      </w:r>
      <w:r w:rsidR="006556CD" w:rsidRPr="006556CD">
        <w:rPr>
          <w:rFonts w:ascii="Helvetica" w:hAnsi="Helvetica" w:cs="Arial"/>
          <w:szCs w:val="24"/>
          <w:highlight w:val="green"/>
        </w:rPr>
        <w:t>shot. Not sure about the slating.</w:t>
      </w:r>
    </w:p>
    <w:p w14:paraId="050F53EF" w14:textId="1F9D889B" w:rsidR="00F86FD5" w:rsidRPr="00B609A5" w:rsidRDefault="00F86FD5" w:rsidP="00F86FD5">
      <w:pPr>
        <w:numPr>
          <w:ilvl w:val="1"/>
          <w:numId w:val="2"/>
        </w:numPr>
        <w:spacing w:before="240"/>
        <w:jc w:val="both"/>
        <w:outlineLvl w:val="0"/>
        <w:rPr>
          <w:rFonts w:ascii="Helvetica" w:hAnsi="Helvetica" w:cs="Arial"/>
          <w:strike/>
          <w:szCs w:val="24"/>
        </w:rPr>
      </w:pPr>
      <w:r w:rsidRPr="00B609A5">
        <w:rPr>
          <w:rFonts w:ascii="Helvetica" w:hAnsi="Helvetica" w:cs="Arial"/>
          <w:strike/>
          <w:szCs w:val="24"/>
        </w:rPr>
        <w:t xml:space="preserve">As the animal eats, raise the obstacle onto the walkway beneath the food dish, preventing any visual input of the obstacle. </w:t>
      </w:r>
      <w:r w:rsidRPr="00B609A5">
        <w:rPr>
          <w:rFonts w:ascii="Helvetica" w:hAnsi="Helvetica" w:cs="Arial"/>
          <w:b/>
          <w:strike/>
          <w:szCs w:val="24"/>
        </w:rPr>
        <w:t xml:space="preserve">[1-CU] </w:t>
      </w:r>
      <w:r w:rsidR="006556CD">
        <w:rPr>
          <w:rFonts w:ascii="Helvetica" w:hAnsi="Helvetica" w:cs="Arial"/>
          <w:strike/>
          <w:szCs w:val="24"/>
        </w:rPr>
        <w:t xml:space="preserve">Then, move the food forward. </w:t>
      </w:r>
      <w:r w:rsidRPr="00B609A5">
        <w:rPr>
          <w:rFonts w:ascii="Helvetica" w:hAnsi="Helvetica" w:cs="Arial"/>
          <w:strike/>
          <w:szCs w:val="24"/>
        </w:rPr>
        <w:t xml:space="preserve">As the food is moved forwards, the animal should contact the obstacle with their forelegs before stepping over it. </w:t>
      </w:r>
      <w:r w:rsidRPr="00B609A5">
        <w:rPr>
          <w:rFonts w:ascii="Helvetica" w:hAnsi="Helvetica" w:cs="Arial"/>
          <w:b/>
          <w:strike/>
          <w:szCs w:val="24"/>
        </w:rPr>
        <w:t>[2-CU]</w:t>
      </w:r>
    </w:p>
    <w:p w14:paraId="3813A0F6" w14:textId="77777777" w:rsidR="00F86FD5" w:rsidRPr="00B609A5" w:rsidRDefault="00F86FD5" w:rsidP="00F86FD5">
      <w:pPr>
        <w:numPr>
          <w:ilvl w:val="2"/>
          <w:numId w:val="2"/>
        </w:numPr>
        <w:spacing w:before="240"/>
        <w:jc w:val="both"/>
        <w:outlineLvl w:val="0"/>
        <w:rPr>
          <w:rFonts w:ascii="Helvetica" w:hAnsi="Helvetica" w:cs="Arial"/>
          <w:strike/>
          <w:szCs w:val="24"/>
        </w:rPr>
      </w:pPr>
      <w:r w:rsidRPr="00B609A5">
        <w:rPr>
          <w:rFonts w:ascii="Helvetica" w:hAnsi="Helvetica" w:cs="Arial"/>
          <w:strike/>
          <w:szCs w:val="24"/>
        </w:rPr>
        <w:t>*Film as written</w:t>
      </w:r>
    </w:p>
    <w:p w14:paraId="6412CC7D" w14:textId="77777777" w:rsidR="00F86FD5" w:rsidRPr="00B609A5" w:rsidRDefault="00F86FD5" w:rsidP="00F86FD5">
      <w:pPr>
        <w:numPr>
          <w:ilvl w:val="2"/>
          <w:numId w:val="2"/>
        </w:numPr>
        <w:spacing w:before="240"/>
        <w:jc w:val="both"/>
        <w:outlineLvl w:val="0"/>
        <w:rPr>
          <w:rFonts w:ascii="Helvetica" w:hAnsi="Helvetica" w:cs="Arial"/>
          <w:strike/>
          <w:szCs w:val="24"/>
        </w:rPr>
      </w:pPr>
      <w:r w:rsidRPr="00B609A5">
        <w:rPr>
          <w:rFonts w:ascii="Helvetica" w:hAnsi="Helvetica" w:cs="Arial"/>
          <w:strike/>
          <w:szCs w:val="24"/>
        </w:rPr>
        <w:t>Show both the food being moved and the leg contacting the obstacle in the shot.  It is ok to make this a MED shot if space is needed.</w:t>
      </w:r>
    </w:p>
    <w:p w14:paraId="403BD06B" w14:textId="77777777" w:rsidR="00F86FD5" w:rsidRPr="00B609A5" w:rsidRDefault="00F86FD5" w:rsidP="00F86FD5">
      <w:pPr>
        <w:numPr>
          <w:ilvl w:val="1"/>
          <w:numId w:val="2"/>
        </w:numPr>
        <w:spacing w:before="240"/>
        <w:jc w:val="both"/>
        <w:outlineLvl w:val="0"/>
        <w:rPr>
          <w:rFonts w:ascii="Helvetica" w:hAnsi="Helvetica" w:cs="Arial"/>
          <w:strike/>
          <w:szCs w:val="24"/>
        </w:rPr>
      </w:pPr>
      <w:r w:rsidRPr="00B609A5">
        <w:rPr>
          <w:rFonts w:ascii="Helvetica" w:hAnsi="Helvetica" w:cs="Arial"/>
          <w:strike/>
          <w:szCs w:val="24"/>
        </w:rPr>
        <w:t xml:space="preserve">Allow the animal to continue eating while straddling the obstacle between their fore- and </w:t>
      </w:r>
      <w:proofErr w:type="spellStart"/>
      <w:r w:rsidRPr="00B609A5">
        <w:rPr>
          <w:rFonts w:ascii="Helvetica" w:hAnsi="Helvetica" w:cs="Arial"/>
          <w:strike/>
          <w:szCs w:val="24"/>
        </w:rPr>
        <w:t>hindlegs</w:t>
      </w:r>
      <w:proofErr w:type="spellEnd"/>
      <w:r w:rsidRPr="00B609A5">
        <w:rPr>
          <w:rFonts w:ascii="Helvetica" w:hAnsi="Helvetica" w:cs="Arial"/>
          <w:strike/>
          <w:szCs w:val="24"/>
        </w:rPr>
        <w:t>. During this time, lower the obstacle so that it becomes flush with the walkway to prevent any further visual or tactile inputs</w:t>
      </w:r>
      <w:proofErr w:type="gramStart"/>
      <w:r w:rsidRPr="00B609A5">
        <w:rPr>
          <w:rFonts w:ascii="Helvetica" w:hAnsi="Helvetica" w:cs="Arial"/>
          <w:strike/>
          <w:szCs w:val="24"/>
        </w:rPr>
        <w:t>.</w:t>
      </w:r>
      <w:r w:rsidRPr="00B609A5">
        <w:rPr>
          <w:rFonts w:ascii="Helvetica" w:hAnsi="Helvetica" w:cs="Arial"/>
          <w:b/>
          <w:strike/>
          <w:szCs w:val="24"/>
        </w:rPr>
        <w:t>[</w:t>
      </w:r>
      <w:proofErr w:type="gramEnd"/>
      <w:r w:rsidRPr="00B609A5">
        <w:rPr>
          <w:rFonts w:ascii="Helvetica" w:hAnsi="Helvetica" w:cs="Arial"/>
          <w:b/>
          <w:strike/>
          <w:szCs w:val="24"/>
        </w:rPr>
        <w:t>1-MED]</w:t>
      </w:r>
    </w:p>
    <w:p w14:paraId="51B7801F" w14:textId="77777777" w:rsidR="00F86FD5" w:rsidRPr="00B609A5" w:rsidRDefault="00F86FD5" w:rsidP="00F86FD5">
      <w:pPr>
        <w:numPr>
          <w:ilvl w:val="2"/>
          <w:numId w:val="2"/>
        </w:numPr>
        <w:spacing w:before="240"/>
        <w:jc w:val="both"/>
        <w:outlineLvl w:val="0"/>
        <w:rPr>
          <w:rFonts w:ascii="Helvetica" w:hAnsi="Helvetica" w:cs="Arial"/>
          <w:strike/>
          <w:szCs w:val="24"/>
        </w:rPr>
      </w:pPr>
      <w:r w:rsidRPr="00B609A5">
        <w:rPr>
          <w:rFonts w:ascii="Helvetica" w:hAnsi="Helvetica" w:cs="Arial"/>
          <w:strike/>
          <w:szCs w:val="24"/>
        </w:rPr>
        <w:t>After a few seconds of the animal eating, the obstacle is lowered as described.</w:t>
      </w:r>
    </w:p>
    <w:p w14:paraId="07BB0AA5" w14:textId="77777777" w:rsidR="00F86FD5" w:rsidRPr="00B609A5" w:rsidRDefault="00F86FD5" w:rsidP="00F86FD5">
      <w:pPr>
        <w:numPr>
          <w:ilvl w:val="1"/>
          <w:numId w:val="2"/>
        </w:numPr>
        <w:spacing w:before="240"/>
        <w:jc w:val="both"/>
        <w:outlineLvl w:val="0"/>
        <w:rPr>
          <w:rFonts w:ascii="Helvetica" w:hAnsi="Helvetica" w:cs="Arial"/>
          <w:strike/>
          <w:szCs w:val="24"/>
        </w:rPr>
      </w:pPr>
      <w:r w:rsidRPr="00B609A5">
        <w:rPr>
          <w:rFonts w:ascii="Helvetica" w:hAnsi="Helvetica" w:cs="Arial"/>
          <w:strike/>
          <w:szCs w:val="24"/>
        </w:rPr>
        <w:t xml:space="preserve">Following a variable delay period, move the food forwards once again to encourage the animal to resume walking. </w:t>
      </w:r>
      <w:r w:rsidRPr="00B609A5">
        <w:rPr>
          <w:rFonts w:ascii="Helvetica" w:hAnsi="Helvetica" w:cs="Arial"/>
          <w:b/>
          <w:strike/>
          <w:szCs w:val="24"/>
        </w:rPr>
        <w:t>[1-MED-TXT]</w:t>
      </w:r>
    </w:p>
    <w:p w14:paraId="2D940634" w14:textId="77777777" w:rsidR="00F86FD5" w:rsidRPr="00B609A5" w:rsidRDefault="00F86FD5" w:rsidP="00F86FD5">
      <w:pPr>
        <w:numPr>
          <w:ilvl w:val="2"/>
          <w:numId w:val="2"/>
        </w:numPr>
        <w:spacing w:before="240"/>
        <w:jc w:val="both"/>
        <w:outlineLvl w:val="0"/>
        <w:rPr>
          <w:rFonts w:ascii="Helvetica" w:hAnsi="Helvetica" w:cs="Arial"/>
          <w:strike/>
          <w:szCs w:val="24"/>
        </w:rPr>
      </w:pPr>
      <w:r w:rsidRPr="00B609A5">
        <w:rPr>
          <w:rFonts w:ascii="Helvetica" w:hAnsi="Helvetica" w:cs="Arial"/>
          <w:strike/>
          <w:szCs w:val="24"/>
        </w:rPr>
        <w:t>Talent loves the food forward and the cat begins walking</w:t>
      </w:r>
      <w:proofErr w:type="gramStart"/>
      <w:r w:rsidRPr="00B609A5">
        <w:rPr>
          <w:rFonts w:ascii="Helvetica" w:hAnsi="Helvetica" w:cs="Arial"/>
          <w:strike/>
          <w:szCs w:val="24"/>
        </w:rPr>
        <w:t>.(</w:t>
      </w:r>
      <w:proofErr w:type="gramEnd"/>
      <w:r w:rsidRPr="00B609A5">
        <w:rPr>
          <w:rFonts w:ascii="Helvetica" w:hAnsi="Helvetica" w:cs="Arial"/>
          <w:strike/>
          <w:szCs w:val="24"/>
        </w:rPr>
        <w:t>TEXT: Variable Delay:  1-120 sec)</w:t>
      </w:r>
    </w:p>
    <w:p w14:paraId="22BEBD74" w14:textId="77777777" w:rsidR="00F86FD5" w:rsidRDefault="00F86FD5" w:rsidP="00F86FD5">
      <w:pPr>
        <w:numPr>
          <w:ilvl w:val="1"/>
          <w:numId w:val="2"/>
        </w:numPr>
        <w:spacing w:before="240"/>
        <w:jc w:val="both"/>
        <w:outlineLvl w:val="0"/>
        <w:rPr>
          <w:rFonts w:ascii="Helvetica" w:hAnsi="Helvetica" w:cs="Arial"/>
          <w:szCs w:val="24"/>
        </w:rPr>
      </w:pPr>
      <w:r>
        <w:rPr>
          <w:rFonts w:ascii="Helvetica" w:hAnsi="Helvetica" w:cs="Arial"/>
          <w:szCs w:val="24"/>
        </w:rPr>
        <w:lastRenderedPageBreak/>
        <w:t xml:space="preserve">In tactile obstacle-absent trials, have the animal approach and eat from the food platform, however, raise and lower the obstacle before moving the food forward with a variable delay. </w:t>
      </w:r>
      <w:r w:rsidRPr="00B609A5">
        <w:rPr>
          <w:rFonts w:ascii="Helvetica" w:hAnsi="Helvetica" w:cs="Arial"/>
          <w:b/>
          <w:strike/>
          <w:szCs w:val="24"/>
        </w:rPr>
        <w:t>[1-MED]</w:t>
      </w:r>
      <w:r w:rsidR="00B609A5">
        <w:rPr>
          <w:rFonts w:ascii="Helvetica" w:hAnsi="Helvetica" w:cs="Arial"/>
          <w:b/>
          <w:strike/>
          <w:szCs w:val="24"/>
        </w:rPr>
        <w:t xml:space="preserve"> </w:t>
      </w:r>
      <w:r w:rsidR="00B609A5">
        <w:rPr>
          <w:rFonts w:ascii="Helvetica" w:hAnsi="Helvetica" w:cs="Arial"/>
          <w:b/>
          <w:szCs w:val="24"/>
        </w:rPr>
        <w:t>[1-CU]</w:t>
      </w:r>
    </w:p>
    <w:p w14:paraId="0A76C656" w14:textId="7037B9FB" w:rsidR="00F86FD5" w:rsidRDefault="00F86FD5" w:rsidP="00F86FD5">
      <w:pPr>
        <w:numPr>
          <w:ilvl w:val="2"/>
          <w:numId w:val="2"/>
        </w:numPr>
        <w:spacing w:before="240"/>
        <w:jc w:val="both"/>
        <w:outlineLvl w:val="0"/>
        <w:rPr>
          <w:rFonts w:ascii="Helvetica" w:hAnsi="Helvetica" w:cs="Arial"/>
          <w:szCs w:val="24"/>
        </w:rPr>
      </w:pPr>
      <w:r>
        <w:rPr>
          <w:rFonts w:ascii="Helvetica" w:hAnsi="Helvetica" w:cs="Arial"/>
          <w:szCs w:val="24"/>
        </w:rPr>
        <w:t>Cat walks to the food, the obstacle is raised and lowered, and then the food is moved forward. *Note: Reduce the delay to only a few seconds.</w:t>
      </w:r>
      <w:r w:rsidR="006556CD">
        <w:rPr>
          <w:rFonts w:ascii="Helvetica" w:hAnsi="Helvetica" w:cs="Arial"/>
          <w:szCs w:val="24"/>
        </w:rPr>
        <w:t xml:space="preserve"> </w:t>
      </w:r>
      <w:r w:rsidR="006556CD" w:rsidRPr="006556CD">
        <w:rPr>
          <w:rFonts w:ascii="Helvetica" w:hAnsi="Helvetica" w:cs="Arial"/>
          <w:szCs w:val="24"/>
          <w:highlight w:val="green"/>
        </w:rPr>
        <w:t>Editor: Only CU shot was obtained here.</w:t>
      </w:r>
    </w:p>
    <w:p w14:paraId="09A397C1" w14:textId="77777777" w:rsidR="00F86FD5" w:rsidRDefault="00F86FD5" w:rsidP="00F86FD5">
      <w:pPr>
        <w:numPr>
          <w:ilvl w:val="1"/>
          <w:numId w:val="2"/>
        </w:numPr>
        <w:spacing w:before="240"/>
        <w:jc w:val="both"/>
        <w:outlineLvl w:val="0"/>
        <w:rPr>
          <w:rFonts w:ascii="Helvetica" w:hAnsi="Helvetica" w:cs="Arial"/>
          <w:szCs w:val="24"/>
        </w:rPr>
      </w:pPr>
      <w:r>
        <w:rPr>
          <w:rFonts w:ascii="Helvetica" w:hAnsi="Helvetica"/>
          <w:b/>
          <w:szCs w:val="24"/>
        </w:rPr>
        <w:t>Carmen:</w:t>
      </w:r>
      <w:r>
        <w:rPr>
          <w:rFonts w:ascii="Helvetica" w:hAnsi="Helvetica" w:cs="Arial"/>
          <w:szCs w:val="24"/>
        </w:rPr>
        <w:t xml:space="preserve"> “Perform trials where the obstacle is absent and no foreleg contact occurs for preventing habituation to the obstacle and development of a learned avoidance response.”</w:t>
      </w:r>
      <w:r>
        <w:rPr>
          <w:rFonts w:ascii="Helvetica" w:hAnsi="Helvetica" w:cs="Arial"/>
          <w:b/>
          <w:szCs w:val="24"/>
        </w:rPr>
        <w:t>[1-INT]</w:t>
      </w:r>
    </w:p>
    <w:p w14:paraId="640177AA" w14:textId="77777777" w:rsidR="00F86FD5" w:rsidRDefault="00F86FD5" w:rsidP="00F86FD5">
      <w:pPr>
        <w:numPr>
          <w:ilvl w:val="2"/>
          <w:numId w:val="2"/>
        </w:numPr>
        <w:spacing w:before="240"/>
        <w:jc w:val="both"/>
        <w:outlineLvl w:val="0"/>
        <w:rPr>
          <w:rFonts w:ascii="Helvetica" w:hAnsi="Helvetica" w:cs="Arial"/>
          <w:szCs w:val="24"/>
        </w:rPr>
      </w:pPr>
      <w:r>
        <w:rPr>
          <w:rFonts w:ascii="Helvetica" w:hAnsi="Helvetica"/>
          <w:szCs w:val="24"/>
        </w:rPr>
        <w:t>Talent says the above statement interview style</w:t>
      </w:r>
    </w:p>
    <w:p w14:paraId="2758A993" w14:textId="77777777" w:rsidR="00F86FD5" w:rsidRDefault="00F86FD5" w:rsidP="00F86FD5">
      <w:pPr>
        <w:numPr>
          <w:ilvl w:val="1"/>
          <w:numId w:val="2"/>
        </w:numPr>
        <w:spacing w:before="240"/>
        <w:jc w:val="both"/>
        <w:outlineLvl w:val="0"/>
        <w:rPr>
          <w:rFonts w:ascii="Helvetica" w:hAnsi="Helvetica" w:cs="Arial"/>
          <w:szCs w:val="24"/>
        </w:rPr>
      </w:pPr>
      <w:r>
        <w:rPr>
          <w:rFonts w:ascii="Helvetica" w:hAnsi="Helvetica" w:cs="Arial"/>
          <w:szCs w:val="24"/>
        </w:rPr>
        <w:t xml:space="preserve">Observe the </w:t>
      </w:r>
      <w:proofErr w:type="spellStart"/>
      <w:r>
        <w:rPr>
          <w:rFonts w:ascii="Helvetica" w:hAnsi="Helvetica" w:cs="Arial"/>
          <w:szCs w:val="24"/>
        </w:rPr>
        <w:t>hindleg</w:t>
      </w:r>
      <w:proofErr w:type="spellEnd"/>
      <w:r>
        <w:rPr>
          <w:rFonts w:ascii="Helvetica" w:hAnsi="Helvetica" w:cs="Arial"/>
          <w:szCs w:val="24"/>
        </w:rPr>
        <w:t xml:space="preserve"> stepping in the obstacle-present and obstacle-absent trials to verify normal </w:t>
      </w:r>
      <w:proofErr w:type="spellStart"/>
      <w:r>
        <w:rPr>
          <w:rFonts w:ascii="Helvetica" w:hAnsi="Helvetica" w:cs="Arial"/>
          <w:szCs w:val="24"/>
        </w:rPr>
        <w:t>locomotor</w:t>
      </w:r>
      <w:proofErr w:type="spellEnd"/>
      <w:r>
        <w:rPr>
          <w:rFonts w:ascii="Helvetica" w:hAnsi="Helvetica" w:cs="Arial"/>
          <w:szCs w:val="24"/>
        </w:rPr>
        <w:t xml:space="preserve"> behaviors and intact obstacle memory prior to beginning cortical cooling</w:t>
      </w:r>
      <w:proofErr w:type="gramStart"/>
      <w:r>
        <w:rPr>
          <w:rFonts w:ascii="Helvetica" w:hAnsi="Helvetica" w:cs="Arial"/>
          <w:szCs w:val="24"/>
        </w:rPr>
        <w:t>.</w:t>
      </w:r>
      <w:r>
        <w:rPr>
          <w:rFonts w:ascii="Helvetica" w:hAnsi="Helvetica" w:cs="Arial"/>
          <w:b/>
          <w:szCs w:val="24"/>
        </w:rPr>
        <w:t>[</w:t>
      </w:r>
      <w:proofErr w:type="gramEnd"/>
      <w:r>
        <w:rPr>
          <w:rFonts w:ascii="Helvetica" w:hAnsi="Helvetica" w:cs="Arial"/>
          <w:b/>
          <w:szCs w:val="24"/>
        </w:rPr>
        <w:t>1-CU][2-CU]</w:t>
      </w:r>
    </w:p>
    <w:p w14:paraId="0F6E26B3" w14:textId="77777777" w:rsidR="00F86FD5" w:rsidRDefault="00F86FD5" w:rsidP="00F86FD5">
      <w:pPr>
        <w:numPr>
          <w:ilvl w:val="2"/>
          <w:numId w:val="2"/>
        </w:numPr>
        <w:spacing w:before="240"/>
        <w:jc w:val="both"/>
        <w:outlineLvl w:val="0"/>
        <w:rPr>
          <w:rFonts w:ascii="Helvetica" w:hAnsi="Helvetica" w:cs="Arial"/>
          <w:szCs w:val="24"/>
        </w:rPr>
      </w:pPr>
      <w:r>
        <w:rPr>
          <w:rFonts w:ascii="Helvetica" w:hAnsi="Helvetica" w:cs="Arial"/>
          <w:szCs w:val="24"/>
        </w:rPr>
        <w:t xml:space="preserve">Center the video horizontally on the top of the obstacle as the cat walks over the obstacle with each foot. (Video Editor: Briefly </w:t>
      </w:r>
      <w:proofErr w:type="gramStart"/>
      <w:r>
        <w:rPr>
          <w:rFonts w:ascii="Helvetica" w:hAnsi="Helvetica" w:cs="Arial"/>
          <w:szCs w:val="24"/>
        </w:rPr>
        <w:t>pause the video</w:t>
      </w:r>
      <w:proofErr w:type="gramEnd"/>
      <w:r>
        <w:rPr>
          <w:rFonts w:ascii="Helvetica" w:hAnsi="Helvetica" w:cs="Arial"/>
          <w:szCs w:val="24"/>
        </w:rPr>
        <w:t xml:space="preserve"> when each foot is directly over the obstacle.  If possible, draw two lines to show the separation between the foot and the ground at each pause. Show this on the left half of the screen and label it as “Obstacle Present”)</w:t>
      </w:r>
    </w:p>
    <w:p w14:paraId="0FCF60A5" w14:textId="77777777" w:rsidR="00F86FD5" w:rsidRDefault="00F86FD5" w:rsidP="00F86FD5">
      <w:pPr>
        <w:numPr>
          <w:ilvl w:val="2"/>
          <w:numId w:val="2"/>
        </w:numPr>
        <w:spacing w:before="240"/>
        <w:jc w:val="both"/>
        <w:outlineLvl w:val="0"/>
        <w:rPr>
          <w:rFonts w:ascii="Helvetica" w:hAnsi="Helvetica" w:cs="Arial"/>
          <w:szCs w:val="24"/>
        </w:rPr>
      </w:pPr>
      <w:r>
        <w:rPr>
          <w:rFonts w:ascii="Helvetica" w:hAnsi="Helvetica" w:cs="Arial"/>
          <w:szCs w:val="24"/>
        </w:rPr>
        <w:t xml:space="preserve">Center the video horizontally on the top of the lowered obstacle as the cat walks over the obstacle with each foot. (Video Editor: Briefly </w:t>
      </w:r>
      <w:proofErr w:type="gramStart"/>
      <w:r>
        <w:rPr>
          <w:rFonts w:ascii="Helvetica" w:hAnsi="Helvetica" w:cs="Arial"/>
          <w:szCs w:val="24"/>
        </w:rPr>
        <w:t>pause the video</w:t>
      </w:r>
      <w:proofErr w:type="gramEnd"/>
      <w:r>
        <w:rPr>
          <w:rFonts w:ascii="Helvetica" w:hAnsi="Helvetica" w:cs="Arial"/>
          <w:szCs w:val="24"/>
        </w:rPr>
        <w:t xml:space="preserve"> when the same food shown in 4.7.1 is directly over the lowered obstacle.  If possible, draw two lines to show the separation between the foot and the ground at each pause. Show this on the right half of the screen and label it as “Obstacle Absent”) </w:t>
      </w:r>
    </w:p>
    <w:p w14:paraId="21BB5596" w14:textId="77777777" w:rsidR="00F86FD5" w:rsidRDefault="00F86FD5" w:rsidP="00F86FD5">
      <w:pPr>
        <w:numPr>
          <w:ilvl w:val="0"/>
          <w:numId w:val="2"/>
        </w:numPr>
        <w:spacing w:before="240"/>
        <w:jc w:val="both"/>
        <w:outlineLvl w:val="0"/>
        <w:rPr>
          <w:rFonts w:ascii="Helvetica" w:hAnsi="Helvetica" w:cs="Arial"/>
          <w:b/>
          <w:szCs w:val="24"/>
        </w:rPr>
      </w:pPr>
      <w:r>
        <w:rPr>
          <w:rFonts w:ascii="Helvetica" w:hAnsi="Helvetica" w:cs="Arial"/>
          <w:b/>
          <w:szCs w:val="24"/>
        </w:rPr>
        <w:t>Experimental Setup for Cortical Cooling</w:t>
      </w:r>
    </w:p>
    <w:p w14:paraId="2ACF2573" w14:textId="4FCFDB38" w:rsidR="00F86FD5" w:rsidRDefault="00F86FD5" w:rsidP="00F86FD5">
      <w:pPr>
        <w:numPr>
          <w:ilvl w:val="1"/>
          <w:numId w:val="2"/>
        </w:numPr>
        <w:spacing w:before="240"/>
        <w:jc w:val="both"/>
        <w:outlineLvl w:val="0"/>
        <w:rPr>
          <w:rFonts w:ascii="Helvetica" w:hAnsi="Helvetica" w:cs="Arial"/>
          <w:szCs w:val="24"/>
        </w:rPr>
      </w:pPr>
      <w:r>
        <w:rPr>
          <w:rFonts w:ascii="Helvetica" w:hAnsi="Helvetica" w:cs="Arial"/>
          <w:szCs w:val="24"/>
        </w:rPr>
        <w:t xml:space="preserve">To deactivate discrete regions of the brain and to assess their contributions to memory-guided obstacle avoidance, implant </w:t>
      </w:r>
      <w:proofErr w:type="spellStart"/>
      <w:r>
        <w:rPr>
          <w:rFonts w:ascii="Helvetica" w:hAnsi="Helvetica" w:cs="Arial"/>
          <w:szCs w:val="24"/>
        </w:rPr>
        <w:t>cryoloops</w:t>
      </w:r>
      <w:proofErr w:type="spellEnd"/>
      <w:r>
        <w:rPr>
          <w:rFonts w:ascii="Helvetica" w:hAnsi="Helvetica" w:cs="Arial"/>
          <w:szCs w:val="24"/>
        </w:rPr>
        <w:t xml:space="preserve"> bilaterally over areas 5 and 7 according to previously reported surgical procedures as described in the accompanying text protocol. </w:t>
      </w:r>
      <w:r w:rsidR="00E64255">
        <w:rPr>
          <w:rFonts w:ascii="Helvetica" w:hAnsi="Helvetica" w:cs="Arial"/>
          <w:b/>
          <w:szCs w:val="24"/>
        </w:rPr>
        <w:t>[1-LM]</w:t>
      </w:r>
      <w:r w:rsidR="00E64255">
        <w:rPr>
          <w:rFonts w:ascii="Helvetica" w:hAnsi="Helvetica" w:cs="Arial"/>
          <w:b/>
          <w:szCs w:val="24"/>
        </w:rPr>
        <w:t xml:space="preserve"> </w:t>
      </w:r>
      <w:r w:rsidRPr="00E64255">
        <w:rPr>
          <w:rFonts w:ascii="Helvetica" w:hAnsi="Helvetica" w:cs="Arial"/>
          <w:b/>
          <w:strike/>
          <w:szCs w:val="24"/>
        </w:rPr>
        <w:t>[2-CU-TEXT]</w:t>
      </w:r>
    </w:p>
    <w:p w14:paraId="67DC6AF7" w14:textId="77777777" w:rsidR="00F86FD5" w:rsidRDefault="00F86FD5" w:rsidP="00F86FD5">
      <w:pPr>
        <w:numPr>
          <w:ilvl w:val="2"/>
          <w:numId w:val="2"/>
        </w:numPr>
        <w:spacing w:before="240"/>
        <w:jc w:val="both"/>
        <w:outlineLvl w:val="0"/>
        <w:rPr>
          <w:rFonts w:ascii="Helvetica" w:hAnsi="Helvetica" w:cs="Arial"/>
          <w:szCs w:val="24"/>
        </w:rPr>
      </w:pPr>
      <w:r>
        <w:rPr>
          <w:rFonts w:ascii="Helvetica" w:hAnsi="Helvetica" w:cs="Arial"/>
          <w:szCs w:val="24"/>
        </w:rPr>
        <w:t>Figure 6a</w:t>
      </w:r>
    </w:p>
    <w:p w14:paraId="0E007CCB" w14:textId="77777777" w:rsidR="00F86FD5" w:rsidRPr="00B609A5" w:rsidRDefault="00F86FD5" w:rsidP="00F86FD5">
      <w:pPr>
        <w:numPr>
          <w:ilvl w:val="2"/>
          <w:numId w:val="2"/>
        </w:numPr>
        <w:spacing w:before="240"/>
        <w:jc w:val="both"/>
        <w:outlineLvl w:val="0"/>
        <w:rPr>
          <w:rFonts w:ascii="Helvetica" w:hAnsi="Helvetica" w:cs="Arial"/>
          <w:strike/>
          <w:szCs w:val="24"/>
        </w:rPr>
      </w:pPr>
      <w:r w:rsidRPr="00B609A5">
        <w:rPr>
          <w:rFonts w:ascii="Helvetica" w:hAnsi="Helvetica" w:cs="Arial"/>
          <w:strike/>
          <w:szCs w:val="24"/>
        </w:rPr>
        <w:t xml:space="preserve">Talent points to the transdermal portion of the implanted loops on the </w:t>
      </w:r>
      <w:proofErr w:type="spellStart"/>
      <w:r w:rsidRPr="00B609A5">
        <w:rPr>
          <w:rFonts w:ascii="Helvetica" w:hAnsi="Helvetica" w:cs="Arial"/>
          <w:strike/>
          <w:szCs w:val="24"/>
        </w:rPr>
        <w:t>subjet</w:t>
      </w:r>
      <w:proofErr w:type="spellEnd"/>
      <w:r w:rsidRPr="00B609A5">
        <w:rPr>
          <w:rFonts w:ascii="Helvetica" w:hAnsi="Helvetica" w:cs="Arial"/>
          <w:strike/>
          <w:szCs w:val="24"/>
        </w:rPr>
        <w:t xml:space="preserve">. (TEXT: </w:t>
      </w:r>
      <w:proofErr w:type="spellStart"/>
      <w:r w:rsidRPr="00B609A5">
        <w:rPr>
          <w:rFonts w:ascii="Helvetica" w:hAnsi="Helvetica" w:cs="Arial"/>
          <w:strike/>
          <w:szCs w:val="24"/>
        </w:rPr>
        <w:t>Lomber</w:t>
      </w:r>
      <w:proofErr w:type="spellEnd"/>
      <w:r w:rsidRPr="00B609A5">
        <w:rPr>
          <w:rFonts w:ascii="Helvetica" w:hAnsi="Helvetica" w:cs="Arial"/>
          <w:strike/>
          <w:szCs w:val="24"/>
        </w:rPr>
        <w:t xml:space="preserve"> et al. J. </w:t>
      </w:r>
      <w:proofErr w:type="spellStart"/>
      <w:r w:rsidRPr="00B609A5">
        <w:rPr>
          <w:rFonts w:ascii="Helvetica" w:hAnsi="Helvetica" w:cs="Arial"/>
          <w:strike/>
          <w:szCs w:val="24"/>
        </w:rPr>
        <w:t>Neurosci</w:t>
      </w:r>
      <w:proofErr w:type="spellEnd"/>
      <w:r w:rsidRPr="00B609A5">
        <w:rPr>
          <w:rFonts w:ascii="Helvetica" w:hAnsi="Helvetica" w:cs="Arial"/>
          <w:strike/>
          <w:szCs w:val="24"/>
        </w:rPr>
        <w:t>. Methods 86, 179–194 (1999))(LM: Figure 5a/Figure 6a)</w:t>
      </w:r>
    </w:p>
    <w:p w14:paraId="43C04346" w14:textId="77777777" w:rsidR="00F86FD5" w:rsidRDefault="00F86FD5" w:rsidP="00F86FD5">
      <w:pPr>
        <w:numPr>
          <w:ilvl w:val="1"/>
          <w:numId w:val="2"/>
        </w:numPr>
        <w:spacing w:before="240"/>
        <w:jc w:val="both"/>
        <w:outlineLvl w:val="0"/>
        <w:rPr>
          <w:rFonts w:ascii="Helvetica" w:hAnsi="Helvetica" w:cs="Arial"/>
          <w:szCs w:val="24"/>
        </w:rPr>
      </w:pPr>
      <w:r>
        <w:rPr>
          <w:rFonts w:ascii="Helvetica" w:hAnsi="Helvetica" w:cs="Arial"/>
          <w:szCs w:val="24"/>
        </w:rPr>
        <w:t xml:space="preserve">Prior to testing, prepare the cooling circuit by adding 500 ccs of dry ice to 200 mL of methanol to form an ice bath. </w:t>
      </w:r>
      <w:r>
        <w:rPr>
          <w:rFonts w:ascii="Helvetica" w:hAnsi="Helvetica" w:cs="Arial"/>
          <w:b/>
          <w:szCs w:val="24"/>
        </w:rPr>
        <w:t>[1-MED]</w:t>
      </w:r>
    </w:p>
    <w:p w14:paraId="41E1B1DE" w14:textId="77777777" w:rsidR="00F86FD5" w:rsidRDefault="00F86FD5" w:rsidP="00F86FD5">
      <w:pPr>
        <w:numPr>
          <w:ilvl w:val="2"/>
          <w:numId w:val="2"/>
        </w:numPr>
        <w:spacing w:before="240"/>
        <w:jc w:val="both"/>
        <w:outlineLvl w:val="0"/>
        <w:rPr>
          <w:rFonts w:ascii="Helvetica" w:hAnsi="Helvetica" w:cs="Arial"/>
          <w:szCs w:val="24"/>
        </w:rPr>
      </w:pPr>
      <w:r>
        <w:rPr>
          <w:rFonts w:ascii="Helvetica" w:hAnsi="Helvetica" w:cs="Arial"/>
          <w:szCs w:val="24"/>
        </w:rPr>
        <w:lastRenderedPageBreak/>
        <w:t>*Film as written</w:t>
      </w:r>
    </w:p>
    <w:p w14:paraId="0A715889" w14:textId="77777777" w:rsidR="00F86FD5" w:rsidRDefault="00B609A5" w:rsidP="00F86FD5">
      <w:pPr>
        <w:numPr>
          <w:ilvl w:val="1"/>
          <w:numId w:val="2"/>
        </w:numPr>
        <w:spacing w:before="240"/>
        <w:jc w:val="both"/>
        <w:outlineLvl w:val="0"/>
        <w:rPr>
          <w:rFonts w:ascii="Helvetica" w:hAnsi="Helvetica" w:cs="Arial"/>
          <w:szCs w:val="24"/>
        </w:rPr>
      </w:pPr>
      <w:r>
        <w:rPr>
          <w:rFonts w:ascii="Helvetica" w:hAnsi="Helvetica" w:cs="Arial"/>
          <w:szCs w:val="24"/>
        </w:rPr>
        <w:t xml:space="preserve">Connect the intake tube from the methanol reservoir to the pump. Connect the outflow tube that runs to the ice bath to the other side of the pump. </w:t>
      </w:r>
      <w:r w:rsidR="00F86FD5">
        <w:rPr>
          <w:rFonts w:ascii="Helvetica" w:hAnsi="Helvetica" w:cs="Arial"/>
          <w:b/>
          <w:szCs w:val="24"/>
        </w:rPr>
        <w:t>[1-MED]</w:t>
      </w:r>
    </w:p>
    <w:p w14:paraId="395E2CCD" w14:textId="77777777" w:rsidR="00F86FD5" w:rsidRDefault="00F86FD5" w:rsidP="00F86FD5">
      <w:pPr>
        <w:numPr>
          <w:ilvl w:val="2"/>
          <w:numId w:val="2"/>
        </w:numPr>
        <w:spacing w:before="240"/>
        <w:jc w:val="both"/>
        <w:outlineLvl w:val="0"/>
        <w:rPr>
          <w:rFonts w:ascii="Helvetica" w:hAnsi="Helvetica" w:cs="Arial"/>
          <w:szCs w:val="24"/>
        </w:rPr>
      </w:pPr>
      <w:r>
        <w:rPr>
          <w:rFonts w:ascii="Helvetica" w:hAnsi="Helvetica" w:cs="Arial"/>
          <w:szCs w:val="24"/>
        </w:rPr>
        <w:t>Talent places the connecting tubes in the order listed. (</w:t>
      </w:r>
      <w:proofErr w:type="gramStart"/>
      <w:r>
        <w:rPr>
          <w:rFonts w:ascii="Helvetica" w:hAnsi="Helvetica" w:cs="Arial"/>
          <w:szCs w:val="24"/>
        </w:rPr>
        <w:t>do</w:t>
      </w:r>
      <w:proofErr w:type="gramEnd"/>
      <w:r>
        <w:rPr>
          <w:rFonts w:ascii="Helvetica" w:hAnsi="Helvetica" w:cs="Arial"/>
          <w:szCs w:val="24"/>
        </w:rPr>
        <w:t xml:space="preserve"> not connect)</w:t>
      </w:r>
    </w:p>
    <w:p w14:paraId="6CE994AE" w14:textId="77777777" w:rsidR="00F86FD5" w:rsidRDefault="00F86FD5" w:rsidP="00F86FD5">
      <w:pPr>
        <w:numPr>
          <w:ilvl w:val="1"/>
          <w:numId w:val="2"/>
        </w:numPr>
        <w:spacing w:before="240"/>
        <w:jc w:val="both"/>
        <w:outlineLvl w:val="0"/>
        <w:rPr>
          <w:rFonts w:ascii="Helvetica" w:hAnsi="Helvetica" w:cs="Arial"/>
          <w:szCs w:val="24"/>
        </w:rPr>
      </w:pPr>
      <w:r>
        <w:rPr>
          <w:rFonts w:ascii="Helvetica" w:hAnsi="Helvetica" w:cs="Arial"/>
          <w:szCs w:val="24"/>
        </w:rPr>
        <w:t xml:space="preserve">Connect the tubing </w:t>
      </w:r>
      <w:r w:rsidR="005F2622">
        <w:rPr>
          <w:rFonts w:ascii="Helvetica" w:hAnsi="Helvetica" w:cs="Arial"/>
          <w:szCs w:val="24"/>
        </w:rPr>
        <w:t xml:space="preserve">ends to a dummy </w:t>
      </w:r>
      <w:proofErr w:type="spellStart"/>
      <w:r w:rsidR="005F2622">
        <w:rPr>
          <w:rFonts w:ascii="Helvetica" w:hAnsi="Helvetica" w:cs="Arial"/>
          <w:szCs w:val="24"/>
        </w:rPr>
        <w:t>cryoloop</w:t>
      </w:r>
      <w:proofErr w:type="spellEnd"/>
      <w:r w:rsidR="005F2622">
        <w:rPr>
          <w:rFonts w:ascii="Helvetica" w:hAnsi="Helvetica" w:cs="Arial"/>
          <w:szCs w:val="24"/>
        </w:rPr>
        <w:t xml:space="preserve"> </w:t>
      </w:r>
      <w:r>
        <w:rPr>
          <w:rFonts w:ascii="Helvetica" w:hAnsi="Helvetica" w:cs="Arial"/>
          <w:szCs w:val="24"/>
        </w:rPr>
        <w:t xml:space="preserve">and ensure that the ends fit snugly over the inlet and outlet </w:t>
      </w:r>
      <w:r w:rsidR="005F2622">
        <w:rPr>
          <w:rFonts w:ascii="Helvetica" w:hAnsi="Helvetica" w:cs="Arial"/>
          <w:szCs w:val="24"/>
        </w:rPr>
        <w:t xml:space="preserve">tubes </w:t>
      </w:r>
      <w:r>
        <w:rPr>
          <w:rFonts w:ascii="Helvetica" w:hAnsi="Helvetica" w:cs="Arial"/>
          <w:szCs w:val="24"/>
        </w:rPr>
        <w:t xml:space="preserve">to complete the cooling circuit. </w:t>
      </w:r>
      <w:r>
        <w:rPr>
          <w:rFonts w:ascii="Helvetica" w:hAnsi="Helvetica" w:cs="Arial"/>
          <w:b/>
          <w:szCs w:val="24"/>
        </w:rPr>
        <w:t>[1-CU]</w:t>
      </w:r>
    </w:p>
    <w:p w14:paraId="57F9B9BE" w14:textId="3998C075" w:rsidR="00F86FD5" w:rsidRDefault="00F86FD5" w:rsidP="00F86FD5">
      <w:pPr>
        <w:numPr>
          <w:ilvl w:val="2"/>
          <w:numId w:val="2"/>
        </w:numPr>
        <w:spacing w:before="240"/>
        <w:jc w:val="both"/>
        <w:outlineLvl w:val="0"/>
        <w:rPr>
          <w:rFonts w:ascii="Helvetica" w:hAnsi="Helvetica" w:cs="Arial"/>
          <w:szCs w:val="24"/>
        </w:rPr>
      </w:pPr>
      <w:r>
        <w:rPr>
          <w:rFonts w:ascii="Helvetica" w:hAnsi="Helvetica" w:cs="Arial"/>
          <w:szCs w:val="24"/>
        </w:rPr>
        <w:t xml:space="preserve">Talent connects the tubing to the </w:t>
      </w:r>
      <w:r w:rsidR="00C64732">
        <w:rPr>
          <w:rFonts w:ascii="Helvetica" w:hAnsi="Helvetica" w:cs="Arial"/>
          <w:szCs w:val="24"/>
        </w:rPr>
        <w:t xml:space="preserve">dummy </w:t>
      </w:r>
      <w:proofErr w:type="spellStart"/>
      <w:r w:rsidR="00C64732">
        <w:rPr>
          <w:rFonts w:ascii="Helvetica" w:hAnsi="Helvetica" w:cs="Arial"/>
          <w:szCs w:val="24"/>
        </w:rPr>
        <w:t>cryoloop</w:t>
      </w:r>
      <w:proofErr w:type="spellEnd"/>
      <w:r>
        <w:rPr>
          <w:rFonts w:ascii="Helvetica" w:hAnsi="Helvetica" w:cs="Arial"/>
          <w:szCs w:val="24"/>
        </w:rPr>
        <w:t>.</w:t>
      </w:r>
    </w:p>
    <w:p w14:paraId="22578278" w14:textId="798C6C7E" w:rsidR="00F86FD5" w:rsidRDefault="00F86FD5" w:rsidP="00F86FD5">
      <w:pPr>
        <w:numPr>
          <w:ilvl w:val="1"/>
          <w:numId w:val="2"/>
        </w:numPr>
        <w:spacing w:before="240"/>
        <w:jc w:val="both"/>
        <w:outlineLvl w:val="0"/>
        <w:rPr>
          <w:rFonts w:ascii="Helvetica" w:hAnsi="Helvetica" w:cs="Arial"/>
          <w:szCs w:val="24"/>
        </w:rPr>
      </w:pPr>
      <w:r>
        <w:rPr>
          <w:rFonts w:ascii="Helvetica" w:hAnsi="Helvetica" w:cs="Arial"/>
          <w:szCs w:val="24"/>
        </w:rPr>
        <w:t>Next, attach the thermocouple plug to a digital thermometer for continuous temperature monitoring</w:t>
      </w:r>
      <w:r w:rsidR="00E64255">
        <w:rPr>
          <w:rFonts w:ascii="Helvetica" w:hAnsi="Helvetica" w:cs="Arial"/>
          <w:szCs w:val="24"/>
        </w:rPr>
        <w:t xml:space="preserve">. </w:t>
      </w:r>
      <w:r>
        <w:rPr>
          <w:rFonts w:ascii="Helvetica" w:hAnsi="Helvetica" w:cs="Arial"/>
          <w:b/>
          <w:szCs w:val="24"/>
        </w:rPr>
        <w:t>[1-CU]</w:t>
      </w:r>
    </w:p>
    <w:p w14:paraId="12350446" w14:textId="77777777" w:rsidR="00F86FD5" w:rsidRDefault="00F86FD5" w:rsidP="00F86FD5">
      <w:pPr>
        <w:numPr>
          <w:ilvl w:val="2"/>
          <w:numId w:val="2"/>
        </w:numPr>
        <w:spacing w:before="240"/>
        <w:jc w:val="both"/>
        <w:outlineLvl w:val="0"/>
        <w:rPr>
          <w:rFonts w:ascii="Helvetica" w:hAnsi="Helvetica" w:cs="Arial"/>
          <w:szCs w:val="24"/>
        </w:rPr>
      </w:pPr>
      <w:r>
        <w:rPr>
          <w:rFonts w:ascii="Helvetica" w:hAnsi="Helvetica" w:cs="Arial"/>
          <w:szCs w:val="24"/>
        </w:rPr>
        <w:t>*Film as written</w:t>
      </w:r>
    </w:p>
    <w:p w14:paraId="16F19A45" w14:textId="77777777" w:rsidR="00F86FD5" w:rsidRDefault="00F86FD5" w:rsidP="00F86FD5">
      <w:pPr>
        <w:numPr>
          <w:ilvl w:val="1"/>
          <w:numId w:val="2"/>
        </w:numPr>
        <w:spacing w:before="240"/>
        <w:jc w:val="both"/>
        <w:outlineLvl w:val="0"/>
        <w:rPr>
          <w:rFonts w:ascii="Helvetica" w:hAnsi="Helvetica" w:cs="Arial"/>
          <w:szCs w:val="24"/>
        </w:rPr>
      </w:pPr>
      <w:r>
        <w:rPr>
          <w:rFonts w:ascii="Helvetica" w:hAnsi="Helvetica" w:cs="Arial"/>
          <w:szCs w:val="24"/>
        </w:rPr>
        <w:t xml:space="preserve">Ensure that the length of this cable and the tubing are sufficient to reach the head of the animal when connected.  </w:t>
      </w:r>
      <w:r>
        <w:rPr>
          <w:rFonts w:ascii="Helvetica" w:hAnsi="Helvetica" w:cs="Arial"/>
          <w:b/>
          <w:szCs w:val="24"/>
        </w:rPr>
        <w:t xml:space="preserve">[1-MED] </w:t>
      </w:r>
      <w:r>
        <w:rPr>
          <w:rFonts w:ascii="Helvetica" w:hAnsi="Helvetica" w:cs="Arial"/>
          <w:szCs w:val="24"/>
        </w:rPr>
        <w:t>Then, turn on the piston pump using the switch and verify that all connections are snug and no leaks are present</w:t>
      </w:r>
      <w:proofErr w:type="gramStart"/>
      <w:r>
        <w:rPr>
          <w:rFonts w:ascii="Helvetica" w:hAnsi="Helvetica" w:cs="Arial"/>
          <w:szCs w:val="24"/>
        </w:rPr>
        <w:t>.</w:t>
      </w:r>
      <w:r>
        <w:rPr>
          <w:rFonts w:ascii="Helvetica" w:hAnsi="Helvetica" w:cs="Arial"/>
          <w:b/>
          <w:szCs w:val="24"/>
        </w:rPr>
        <w:t>[</w:t>
      </w:r>
      <w:proofErr w:type="gramEnd"/>
      <w:r>
        <w:rPr>
          <w:rFonts w:ascii="Helvetica" w:hAnsi="Helvetica" w:cs="Arial"/>
          <w:b/>
          <w:szCs w:val="24"/>
        </w:rPr>
        <w:t>2-MED]</w:t>
      </w:r>
    </w:p>
    <w:p w14:paraId="4DB7FC51" w14:textId="77777777" w:rsidR="00F86FD5" w:rsidRDefault="00F86FD5" w:rsidP="00F86FD5">
      <w:pPr>
        <w:numPr>
          <w:ilvl w:val="2"/>
          <w:numId w:val="2"/>
        </w:numPr>
        <w:spacing w:before="240"/>
        <w:jc w:val="both"/>
        <w:outlineLvl w:val="0"/>
        <w:rPr>
          <w:rFonts w:ascii="Helvetica" w:hAnsi="Helvetica" w:cs="Arial"/>
          <w:szCs w:val="24"/>
        </w:rPr>
      </w:pPr>
      <w:r>
        <w:rPr>
          <w:rFonts w:ascii="Helvetica" w:hAnsi="Helvetica" w:cs="Arial"/>
          <w:szCs w:val="24"/>
        </w:rPr>
        <w:t>Talent stretches the tubing to the extremes needed for the test.</w:t>
      </w:r>
    </w:p>
    <w:p w14:paraId="2657928F" w14:textId="77777777" w:rsidR="00F86FD5" w:rsidRPr="00C64732" w:rsidRDefault="00F86FD5" w:rsidP="00F86FD5">
      <w:pPr>
        <w:numPr>
          <w:ilvl w:val="2"/>
          <w:numId w:val="2"/>
        </w:numPr>
        <w:spacing w:before="240"/>
        <w:jc w:val="both"/>
        <w:outlineLvl w:val="0"/>
        <w:rPr>
          <w:rFonts w:ascii="Helvetica" w:hAnsi="Helvetica" w:cs="Arial"/>
          <w:szCs w:val="24"/>
        </w:rPr>
      </w:pPr>
      <w:r>
        <w:rPr>
          <w:rFonts w:ascii="Helvetica" w:hAnsi="Helvetica" w:cs="Arial"/>
          <w:szCs w:val="24"/>
        </w:rPr>
        <w:t xml:space="preserve">Talent turns on the pump </w:t>
      </w:r>
      <w:r w:rsidRPr="00C64732">
        <w:rPr>
          <w:rFonts w:ascii="Helvetica" w:hAnsi="Helvetica" w:cs="Arial"/>
          <w:strike/>
          <w:szCs w:val="24"/>
        </w:rPr>
        <w:t>and inspects the junctions.</w:t>
      </w:r>
    </w:p>
    <w:p w14:paraId="341C0D70" w14:textId="333C5FB9" w:rsidR="00C64732" w:rsidRDefault="00C64732" w:rsidP="00F86FD5">
      <w:pPr>
        <w:numPr>
          <w:ilvl w:val="2"/>
          <w:numId w:val="2"/>
        </w:numPr>
        <w:spacing w:before="240"/>
        <w:jc w:val="both"/>
        <w:outlineLvl w:val="0"/>
        <w:rPr>
          <w:rFonts w:ascii="Helvetica" w:hAnsi="Helvetica" w:cs="Arial"/>
          <w:szCs w:val="24"/>
        </w:rPr>
      </w:pPr>
      <w:r>
        <w:rPr>
          <w:rFonts w:ascii="Helvetica" w:hAnsi="Helvetica" w:cs="Arial"/>
          <w:szCs w:val="24"/>
        </w:rPr>
        <w:t>Added shot: Talent inspects the connection.</w:t>
      </w:r>
    </w:p>
    <w:p w14:paraId="089E3758" w14:textId="2BEB3EC0" w:rsidR="00F86FD5" w:rsidRDefault="00F86FD5" w:rsidP="00F86FD5">
      <w:pPr>
        <w:numPr>
          <w:ilvl w:val="1"/>
          <w:numId w:val="2"/>
        </w:numPr>
        <w:spacing w:before="240"/>
        <w:jc w:val="both"/>
        <w:outlineLvl w:val="0"/>
        <w:rPr>
          <w:rFonts w:ascii="Helvetica" w:hAnsi="Helvetica" w:cs="Arial"/>
          <w:szCs w:val="24"/>
        </w:rPr>
      </w:pPr>
      <w:r>
        <w:rPr>
          <w:rFonts w:ascii="Helvetica" w:hAnsi="Helvetica" w:cs="Arial"/>
          <w:szCs w:val="24"/>
        </w:rPr>
        <w:t xml:space="preserve">Ensure that the pump setting, length of tubing within the ice bath, and length of tubing from the ice bath to the dummy loops are optimal such that the dummy </w:t>
      </w:r>
      <w:proofErr w:type="spellStart"/>
      <w:r>
        <w:rPr>
          <w:rFonts w:ascii="Helvetica" w:hAnsi="Helvetica" w:cs="Arial"/>
          <w:szCs w:val="24"/>
        </w:rPr>
        <w:t>cryoloop</w:t>
      </w:r>
      <w:proofErr w:type="spellEnd"/>
      <w:r>
        <w:rPr>
          <w:rFonts w:ascii="Helvetica" w:hAnsi="Helvetica" w:cs="Arial"/>
          <w:szCs w:val="24"/>
        </w:rPr>
        <w:t xml:space="preserve"> temperature can reach a steady state </w:t>
      </w:r>
      <w:r w:rsidR="00C64732">
        <w:rPr>
          <w:rFonts w:ascii="Helvetica" w:hAnsi="Helvetica" w:cs="Arial"/>
          <w:szCs w:val="24"/>
        </w:rPr>
        <w:t>below</w:t>
      </w:r>
      <w:r>
        <w:rPr>
          <w:rFonts w:ascii="Helvetica" w:hAnsi="Helvetica" w:cs="Arial"/>
          <w:szCs w:val="24"/>
        </w:rPr>
        <w:t xml:space="preserve"> -5.0 °C. </w:t>
      </w:r>
      <w:r>
        <w:rPr>
          <w:rFonts w:ascii="Helvetica" w:hAnsi="Helvetica" w:cs="Arial"/>
          <w:b/>
          <w:szCs w:val="24"/>
        </w:rPr>
        <w:t>[1-CU]</w:t>
      </w:r>
    </w:p>
    <w:p w14:paraId="38BDD1B5" w14:textId="77777777" w:rsidR="00F86FD5" w:rsidRDefault="00F86FD5" w:rsidP="00F86FD5">
      <w:pPr>
        <w:numPr>
          <w:ilvl w:val="2"/>
          <w:numId w:val="2"/>
        </w:numPr>
        <w:spacing w:before="240"/>
        <w:jc w:val="both"/>
        <w:outlineLvl w:val="0"/>
        <w:rPr>
          <w:rFonts w:ascii="Helvetica" w:hAnsi="Helvetica" w:cs="Arial"/>
          <w:szCs w:val="24"/>
        </w:rPr>
      </w:pPr>
      <w:r>
        <w:rPr>
          <w:rFonts w:ascii="Helvetica" w:hAnsi="Helvetica" w:cs="Arial"/>
          <w:szCs w:val="24"/>
        </w:rPr>
        <w:t>Talent looks at temperature to show that it’s within the required range.</w:t>
      </w:r>
    </w:p>
    <w:p w14:paraId="6522E312" w14:textId="77777777" w:rsidR="00F86FD5" w:rsidRDefault="00F86FD5" w:rsidP="00F86FD5">
      <w:pPr>
        <w:numPr>
          <w:ilvl w:val="1"/>
          <w:numId w:val="2"/>
        </w:numPr>
        <w:spacing w:before="240"/>
        <w:jc w:val="both"/>
        <w:outlineLvl w:val="0"/>
        <w:rPr>
          <w:rFonts w:ascii="Helvetica" w:hAnsi="Helvetica" w:cs="Arial"/>
          <w:szCs w:val="24"/>
        </w:rPr>
      </w:pPr>
      <w:r>
        <w:rPr>
          <w:rFonts w:ascii="Helvetica" w:hAnsi="Helvetica" w:cs="Arial"/>
          <w:szCs w:val="24"/>
        </w:rPr>
        <w:t xml:space="preserve">Once satisfied with the initial setup, switch the pump off, and remove the dummy </w:t>
      </w:r>
      <w:proofErr w:type="spellStart"/>
      <w:r>
        <w:rPr>
          <w:rFonts w:ascii="Helvetica" w:hAnsi="Helvetica" w:cs="Arial"/>
          <w:szCs w:val="24"/>
        </w:rPr>
        <w:t>cryoloop</w:t>
      </w:r>
      <w:proofErr w:type="spellEnd"/>
      <w:proofErr w:type="gramStart"/>
      <w:r>
        <w:rPr>
          <w:rFonts w:ascii="Helvetica" w:hAnsi="Helvetica" w:cs="Arial"/>
          <w:szCs w:val="24"/>
        </w:rPr>
        <w:t>.</w:t>
      </w:r>
      <w:r>
        <w:rPr>
          <w:rFonts w:ascii="Helvetica" w:hAnsi="Helvetica" w:cs="Arial"/>
          <w:b/>
          <w:szCs w:val="24"/>
        </w:rPr>
        <w:t>[</w:t>
      </w:r>
      <w:proofErr w:type="gramEnd"/>
      <w:r>
        <w:rPr>
          <w:rFonts w:ascii="Helvetica" w:hAnsi="Helvetica" w:cs="Arial"/>
          <w:b/>
          <w:szCs w:val="24"/>
        </w:rPr>
        <w:t>1-MED]</w:t>
      </w:r>
    </w:p>
    <w:p w14:paraId="066E0CF9" w14:textId="77777777" w:rsidR="00F86FD5" w:rsidRDefault="00F86FD5" w:rsidP="00F86FD5">
      <w:pPr>
        <w:numPr>
          <w:ilvl w:val="2"/>
          <w:numId w:val="2"/>
        </w:numPr>
        <w:spacing w:before="240"/>
        <w:jc w:val="both"/>
        <w:outlineLvl w:val="0"/>
        <w:rPr>
          <w:rFonts w:ascii="Helvetica" w:hAnsi="Helvetica" w:cs="Arial"/>
          <w:szCs w:val="24"/>
        </w:rPr>
      </w:pPr>
      <w:r>
        <w:rPr>
          <w:rFonts w:ascii="Helvetica" w:hAnsi="Helvetica" w:cs="Arial"/>
          <w:szCs w:val="24"/>
        </w:rPr>
        <w:t>*Film as written</w:t>
      </w:r>
    </w:p>
    <w:p w14:paraId="46F4615B" w14:textId="77777777" w:rsidR="00F86FD5" w:rsidRDefault="00F86FD5" w:rsidP="00F86FD5">
      <w:pPr>
        <w:numPr>
          <w:ilvl w:val="0"/>
          <w:numId w:val="2"/>
        </w:numPr>
        <w:spacing w:before="240"/>
        <w:jc w:val="both"/>
        <w:outlineLvl w:val="0"/>
        <w:rPr>
          <w:rFonts w:ascii="Helvetica" w:hAnsi="Helvetica" w:cs="Arial"/>
          <w:b/>
          <w:szCs w:val="24"/>
        </w:rPr>
      </w:pPr>
      <w:r>
        <w:rPr>
          <w:rFonts w:ascii="Helvetica" w:hAnsi="Helvetica" w:cs="Arial"/>
          <w:b/>
          <w:szCs w:val="24"/>
        </w:rPr>
        <w:t>Behavioral Testing During Cortical Cooling</w:t>
      </w:r>
    </w:p>
    <w:p w14:paraId="2847C30A" w14:textId="27C5B91B" w:rsidR="00F86FD5" w:rsidRDefault="00F86FD5" w:rsidP="00F86FD5">
      <w:pPr>
        <w:numPr>
          <w:ilvl w:val="1"/>
          <w:numId w:val="2"/>
        </w:numPr>
        <w:spacing w:before="240"/>
        <w:jc w:val="both"/>
        <w:outlineLvl w:val="0"/>
        <w:rPr>
          <w:rFonts w:ascii="Helvetica" w:hAnsi="Helvetica" w:cs="Arial"/>
          <w:szCs w:val="24"/>
        </w:rPr>
      </w:pPr>
      <w:r>
        <w:rPr>
          <w:rFonts w:ascii="Helvetica" w:hAnsi="Helvetica" w:cs="Arial"/>
          <w:szCs w:val="24"/>
        </w:rPr>
        <w:t xml:space="preserve">Place the animal on the testing apparatus and </w:t>
      </w:r>
      <w:r w:rsidR="009344C5">
        <w:rPr>
          <w:rFonts w:ascii="Helvetica" w:hAnsi="Helvetica" w:cs="Arial"/>
          <w:szCs w:val="24"/>
        </w:rPr>
        <w:t>buckle the harness. Attach the lease</w:t>
      </w:r>
      <w:r>
        <w:rPr>
          <w:rFonts w:ascii="Helvetica" w:hAnsi="Helvetica" w:cs="Arial"/>
          <w:szCs w:val="24"/>
        </w:rPr>
        <w:t>. Then, secure the strap and attach the leash</w:t>
      </w:r>
      <w:r w:rsidRPr="009344C5">
        <w:rPr>
          <w:rFonts w:ascii="Helvetica" w:hAnsi="Helvetica" w:cs="Arial"/>
          <w:szCs w:val="24"/>
        </w:rPr>
        <w:t>.</w:t>
      </w:r>
      <w:r w:rsidR="009344C5" w:rsidRPr="009344C5">
        <w:rPr>
          <w:rFonts w:ascii="Helvetica" w:hAnsi="Helvetica" w:cs="Arial"/>
          <w:szCs w:val="24"/>
        </w:rPr>
        <w:t xml:space="preserve"> </w:t>
      </w:r>
      <w:r w:rsidR="009344C5">
        <w:rPr>
          <w:rFonts w:ascii="Helvetica" w:hAnsi="Helvetica" w:cs="Arial"/>
          <w:b/>
          <w:szCs w:val="24"/>
        </w:rPr>
        <w:t>[1-CU]</w:t>
      </w:r>
      <w:r w:rsidR="009344C5" w:rsidRPr="009344C5">
        <w:rPr>
          <w:rFonts w:ascii="Helvetica" w:hAnsi="Helvetica" w:cs="Arial"/>
          <w:b/>
          <w:strike/>
          <w:szCs w:val="24"/>
        </w:rPr>
        <w:t xml:space="preserve"> </w:t>
      </w:r>
      <w:r w:rsidRPr="009344C5">
        <w:rPr>
          <w:rFonts w:ascii="Helvetica" w:hAnsi="Helvetica" w:cs="Arial"/>
          <w:b/>
          <w:strike/>
          <w:szCs w:val="24"/>
        </w:rPr>
        <w:t>[2-</w:t>
      </w:r>
      <w:r w:rsidR="008B3F27" w:rsidRPr="009344C5">
        <w:rPr>
          <w:rFonts w:ascii="Helvetica" w:hAnsi="Helvetica" w:cs="Arial"/>
          <w:b/>
          <w:strike/>
          <w:szCs w:val="24"/>
        </w:rPr>
        <w:t>CU</w:t>
      </w:r>
      <w:r w:rsidRPr="009344C5">
        <w:rPr>
          <w:rFonts w:ascii="Helvetica" w:hAnsi="Helvetica" w:cs="Arial"/>
          <w:b/>
          <w:strike/>
          <w:szCs w:val="24"/>
        </w:rPr>
        <w:t>]</w:t>
      </w:r>
    </w:p>
    <w:p w14:paraId="64122E72" w14:textId="673E935D" w:rsidR="00F86FD5" w:rsidRDefault="008B3F27" w:rsidP="00F86FD5">
      <w:pPr>
        <w:numPr>
          <w:ilvl w:val="2"/>
          <w:numId w:val="2"/>
        </w:numPr>
        <w:spacing w:before="240"/>
        <w:jc w:val="both"/>
        <w:outlineLvl w:val="0"/>
        <w:rPr>
          <w:rFonts w:ascii="Helvetica" w:hAnsi="Helvetica" w:cs="Arial"/>
          <w:szCs w:val="24"/>
        </w:rPr>
      </w:pPr>
      <w:r>
        <w:rPr>
          <w:rFonts w:ascii="Helvetica" w:hAnsi="Helvetica" w:cs="Arial"/>
          <w:szCs w:val="24"/>
        </w:rPr>
        <w:t>Harness is buckled</w:t>
      </w:r>
      <w:r w:rsidR="009344C5">
        <w:rPr>
          <w:rFonts w:ascii="Helvetica" w:hAnsi="Helvetica" w:cs="Arial"/>
          <w:szCs w:val="24"/>
        </w:rPr>
        <w:t xml:space="preserve"> and leash is attached.</w:t>
      </w:r>
    </w:p>
    <w:p w14:paraId="288CC71F" w14:textId="77777777" w:rsidR="00F86FD5" w:rsidRPr="009344C5" w:rsidRDefault="008B3F27" w:rsidP="00F86FD5">
      <w:pPr>
        <w:numPr>
          <w:ilvl w:val="2"/>
          <w:numId w:val="2"/>
        </w:numPr>
        <w:spacing w:before="240"/>
        <w:jc w:val="both"/>
        <w:outlineLvl w:val="0"/>
        <w:rPr>
          <w:rFonts w:ascii="Helvetica" w:hAnsi="Helvetica" w:cs="Arial"/>
          <w:strike/>
          <w:szCs w:val="24"/>
        </w:rPr>
      </w:pPr>
      <w:r w:rsidRPr="009344C5">
        <w:rPr>
          <w:rFonts w:ascii="Helvetica" w:hAnsi="Helvetica" w:cs="Arial"/>
          <w:strike/>
          <w:szCs w:val="24"/>
        </w:rPr>
        <w:t>Leash is attached</w:t>
      </w:r>
    </w:p>
    <w:p w14:paraId="3BBFC5D5" w14:textId="77777777" w:rsidR="00F86FD5" w:rsidRDefault="00F86FD5" w:rsidP="00F86FD5">
      <w:pPr>
        <w:numPr>
          <w:ilvl w:val="1"/>
          <w:numId w:val="2"/>
        </w:numPr>
        <w:spacing w:before="240"/>
        <w:jc w:val="both"/>
        <w:outlineLvl w:val="0"/>
        <w:rPr>
          <w:rFonts w:ascii="Helvetica" w:hAnsi="Helvetica" w:cs="Arial"/>
          <w:szCs w:val="24"/>
        </w:rPr>
      </w:pPr>
      <w:r>
        <w:rPr>
          <w:rFonts w:ascii="Helvetica" w:hAnsi="Helvetica" w:cs="Arial"/>
          <w:szCs w:val="24"/>
        </w:rPr>
        <w:lastRenderedPageBreak/>
        <w:t xml:space="preserve">Next, remove the protective cap of the implanted </w:t>
      </w:r>
      <w:proofErr w:type="spellStart"/>
      <w:r>
        <w:rPr>
          <w:rFonts w:ascii="Helvetica" w:hAnsi="Helvetica" w:cs="Arial"/>
          <w:szCs w:val="24"/>
        </w:rPr>
        <w:t>cryoloop</w:t>
      </w:r>
      <w:proofErr w:type="spellEnd"/>
      <w:r>
        <w:rPr>
          <w:rFonts w:ascii="Helvetica" w:hAnsi="Helvetica" w:cs="Arial"/>
          <w:szCs w:val="24"/>
        </w:rPr>
        <w:t xml:space="preserve"> to expose the inlet and outlet tubes. </w:t>
      </w:r>
      <w:r>
        <w:rPr>
          <w:rFonts w:ascii="Helvetica" w:hAnsi="Helvetica" w:cs="Arial"/>
          <w:b/>
          <w:szCs w:val="24"/>
        </w:rPr>
        <w:t xml:space="preserve">[1-CU] </w:t>
      </w:r>
      <w:r>
        <w:rPr>
          <w:rFonts w:ascii="Helvetica" w:hAnsi="Helvetica" w:cs="Arial"/>
          <w:szCs w:val="24"/>
        </w:rPr>
        <w:t xml:space="preserve">Fit tubing ends snugly over the inlet and outlet tubes of the </w:t>
      </w:r>
      <w:proofErr w:type="spellStart"/>
      <w:r>
        <w:rPr>
          <w:rFonts w:ascii="Helvetica" w:hAnsi="Helvetica" w:cs="Arial"/>
          <w:szCs w:val="24"/>
        </w:rPr>
        <w:t>cryoloop</w:t>
      </w:r>
      <w:proofErr w:type="spellEnd"/>
      <w:r>
        <w:rPr>
          <w:rFonts w:ascii="Helvetica" w:hAnsi="Helvetica" w:cs="Arial"/>
          <w:szCs w:val="24"/>
        </w:rPr>
        <w:t xml:space="preserve"> and connect the thermocouple plug to the digital thermometer. </w:t>
      </w:r>
      <w:r>
        <w:rPr>
          <w:rFonts w:ascii="Helvetica" w:hAnsi="Helvetica" w:cs="Arial"/>
          <w:b/>
          <w:szCs w:val="24"/>
        </w:rPr>
        <w:t>[2-CU]</w:t>
      </w:r>
    </w:p>
    <w:p w14:paraId="4715407D" w14:textId="77777777" w:rsidR="00F86FD5" w:rsidRDefault="008B3F27" w:rsidP="00F86FD5">
      <w:pPr>
        <w:numPr>
          <w:ilvl w:val="2"/>
          <w:numId w:val="2"/>
        </w:numPr>
        <w:spacing w:before="240"/>
        <w:jc w:val="both"/>
        <w:outlineLvl w:val="0"/>
        <w:rPr>
          <w:rFonts w:ascii="Helvetica" w:hAnsi="Helvetica" w:cs="Arial"/>
          <w:szCs w:val="24"/>
        </w:rPr>
      </w:pPr>
      <w:r>
        <w:rPr>
          <w:rFonts w:ascii="Helvetica" w:hAnsi="Helvetica" w:cs="Arial"/>
          <w:szCs w:val="24"/>
        </w:rPr>
        <w:t xml:space="preserve">Shot the process described above using a dummy </w:t>
      </w:r>
      <w:proofErr w:type="spellStart"/>
      <w:r>
        <w:rPr>
          <w:rFonts w:ascii="Helvetica" w:hAnsi="Helvetica" w:cs="Arial"/>
          <w:szCs w:val="24"/>
        </w:rPr>
        <w:t>cryoloop</w:t>
      </w:r>
      <w:proofErr w:type="spellEnd"/>
      <w:r>
        <w:rPr>
          <w:rFonts w:ascii="Helvetica" w:hAnsi="Helvetica" w:cs="Arial"/>
          <w:szCs w:val="24"/>
        </w:rPr>
        <w:t>.</w:t>
      </w:r>
    </w:p>
    <w:p w14:paraId="1557D986" w14:textId="77777777" w:rsidR="008B3F27" w:rsidRDefault="008B3F27" w:rsidP="008B3F27">
      <w:pPr>
        <w:numPr>
          <w:ilvl w:val="2"/>
          <w:numId w:val="2"/>
        </w:numPr>
        <w:spacing w:before="240"/>
        <w:jc w:val="both"/>
        <w:outlineLvl w:val="0"/>
        <w:rPr>
          <w:rFonts w:ascii="Helvetica" w:hAnsi="Helvetica" w:cs="Arial"/>
          <w:szCs w:val="24"/>
        </w:rPr>
      </w:pPr>
      <w:r>
        <w:rPr>
          <w:rFonts w:ascii="Helvetica" w:hAnsi="Helvetica" w:cs="Arial"/>
          <w:szCs w:val="24"/>
        </w:rPr>
        <w:t xml:space="preserve">Shot the process described above using a dummy </w:t>
      </w:r>
      <w:proofErr w:type="spellStart"/>
      <w:r>
        <w:rPr>
          <w:rFonts w:ascii="Helvetica" w:hAnsi="Helvetica" w:cs="Arial"/>
          <w:szCs w:val="24"/>
        </w:rPr>
        <w:t>cryoloop</w:t>
      </w:r>
      <w:proofErr w:type="spellEnd"/>
      <w:r>
        <w:rPr>
          <w:rFonts w:ascii="Helvetica" w:hAnsi="Helvetica" w:cs="Arial"/>
          <w:szCs w:val="24"/>
        </w:rPr>
        <w:t>.</w:t>
      </w:r>
    </w:p>
    <w:p w14:paraId="6640A28C" w14:textId="77777777" w:rsidR="00F86FD5" w:rsidRDefault="00F86FD5" w:rsidP="00F86FD5">
      <w:pPr>
        <w:numPr>
          <w:ilvl w:val="1"/>
          <w:numId w:val="2"/>
        </w:numPr>
        <w:spacing w:before="240"/>
        <w:jc w:val="both"/>
        <w:outlineLvl w:val="0"/>
        <w:rPr>
          <w:rFonts w:ascii="Helvetica" w:hAnsi="Helvetica" w:cs="Arial"/>
          <w:szCs w:val="24"/>
        </w:rPr>
      </w:pPr>
      <w:r>
        <w:rPr>
          <w:rFonts w:ascii="Helvetica" w:hAnsi="Helvetica" w:cs="Arial"/>
          <w:szCs w:val="24"/>
        </w:rPr>
        <w:t xml:space="preserve">Begin the testing session with a visual or tactile obstacle memory trial… After the initial test, follow with additional trials of all four types in a random fashion. </w:t>
      </w:r>
      <w:r>
        <w:rPr>
          <w:rFonts w:ascii="Helvetica" w:hAnsi="Helvetica" w:cs="Arial"/>
          <w:b/>
          <w:szCs w:val="24"/>
        </w:rPr>
        <w:t xml:space="preserve">[1-MED-TXT] </w:t>
      </w:r>
    </w:p>
    <w:p w14:paraId="58A8CFE4" w14:textId="77777777" w:rsidR="00F86FD5" w:rsidRDefault="00F86FD5" w:rsidP="00F86FD5">
      <w:pPr>
        <w:numPr>
          <w:ilvl w:val="2"/>
          <w:numId w:val="2"/>
        </w:numPr>
        <w:spacing w:before="240"/>
        <w:jc w:val="both"/>
        <w:outlineLvl w:val="0"/>
        <w:rPr>
          <w:rFonts w:ascii="Helvetica" w:hAnsi="Helvetica" w:cs="Arial"/>
          <w:szCs w:val="24"/>
        </w:rPr>
      </w:pPr>
      <w:r>
        <w:rPr>
          <w:rFonts w:ascii="Helvetica" w:hAnsi="Helvetica" w:cs="Arial"/>
          <w:szCs w:val="24"/>
        </w:rPr>
        <w:t>Animal runs initial trial.</w:t>
      </w:r>
      <w:r w:rsidR="008B3F27">
        <w:rPr>
          <w:rFonts w:ascii="Helvetica" w:hAnsi="Helvetica" w:cs="Arial"/>
          <w:szCs w:val="24"/>
        </w:rPr>
        <w:t xml:space="preserve"> *</w:t>
      </w:r>
      <w:proofErr w:type="gramStart"/>
      <w:r w:rsidR="008B3F27">
        <w:rPr>
          <w:rFonts w:ascii="Helvetica" w:hAnsi="Helvetica" w:cs="Arial"/>
          <w:szCs w:val="24"/>
        </w:rPr>
        <w:t>do</w:t>
      </w:r>
      <w:proofErr w:type="gramEnd"/>
      <w:r w:rsidR="008B3F27">
        <w:rPr>
          <w:rFonts w:ascii="Helvetica" w:hAnsi="Helvetica" w:cs="Arial"/>
          <w:szCs w:val="24"/>
        </w:rPr>
        <w:t xml:space="preserve"> not show animal’s head.</w:t>
      </w:r>
      <w:r>
        <w:rPr>
          <w:rFonts w:ascii="Helvetica" w:hAnsi="Helvetica" w:cs="Arial"/>
          <w:szCs w:val="24"/>
        </w:rPr>
        <w:t xml:space="preserve"> (TEXT: 4 Trial Types: Visual obstacle-present, Visual obstacle-absent, Tactile obstacle-present, Tactile obstacle-absent)</w:t>
      </w:r>
    </w:p>
    <w:p w14:paraId="5F3C4168" w14:textId="2A73C280" w:rsidR="00F86FD5" w:rsidRDefault="00F86FD5" w:rsidP="00F86FD5">
      <w:pPr>
        <w:numPr>
          <w:ilvl w:val="1"/>
          <w:numId w:val="2"/>
        </w:numPr>
        <w:spacing w:before="240"/>
        <w:jc w:val="both"/>
        <w:outlineLvl w:val="0"/>
        <w:rPr>
          <w:rFonts w:ascii="Helvetica" w:hAnsi="Helvetica" w:cs="Arial"/>
          <w:szCs w:val="24"/>
        </w:rPr>
      </w:pPr>
      <w:r>
        <w:rPr>
          <w:rFonts w:ascii="Helvetica" w:hAnsi="Helvetica" w:cs="Arial"/>
          <w:szCs w:val="24"/>
        </w:rPr>
        <w:t xml:space="preserve">Next, switch on the piston pump, and wait 1 to 2 minutes for the </w:t>
      </w:r>
      <w:proofErr w:type="spellStart"/>
      <w:r>
        <w:rPr>
          <w:rFonts w:ascii="Helvetica" w:hAnsi="Helvetica" w:cs="Arial"/>
          <w:szCs w:val="24"/>
        </w:rPr>
        <w:t>cryoloop</w:t>
      </w:r>
      <w:proofErr w:type="spellEnd"/>
      <w:r>
        <w:rPr>
          <w:rFonts w:ascii="Helvetica" w:hAnsi="Helvetica" w:cs="Arial"/>
          <w:szCs w:val="24"/>
        </w:rPr>
        <w:t xml:space="preserve"> to reach a temperature of 3.0°C. </w:t>
      </w:r>
      <w:r>
        <w:rPr>
          <w:rFonts w:ascii="Helvetica" w:hAnsi="Helvetica" w:cs="Arial"/>
          <w:b/>
          <w:szCs w:val="24"/>
        </w:rPr>
        <w:t xml:space="preserve">[1-CU] </w:t>
      </w:r>
      <w:r>
        <w:rPr>
          <w:rFonts w:ascii="Helvetica" w:hAnsi="Helvetica" w:cs="Arial"/>
          <w:szCs w:val="24"/>
        </w:rPr>
        <w:t xml:space="preserve">Then, run a ‘cool’ block of trials. During the trials, ensure that the temperature of the </w:t>
      </w:r>
      <w:proofErr w:type="spellStart"/>
      <w:r>
        <w:rPr>
          <w:rFonts w:ascii="Helvetica" w:hAnsi="Helvetica" w:cs="Arial"/>
          <w:szCs w:val="24"/>
        </w:rPr>
        <w:t>cryoloop</w:t>
      </w:r>
      <w:proofErr w:type="spellEnd"/>
      <w:r>
        <w:rPr>
          <w:rFonts w:ascii="Helvetica" w:hAnsi="Helvetica" w:cs="Arial"/>
          <w:szCs w:val="24"/>
        </w:rPr>
        <w:t xml:space="preserve"> is maintained </w:t>
      </w:r>
      <w:r w:rsidR="009344C5">
        <w:rPr>
          <w:rFonts w:ascii="Helvetica" w:hAnsi="Helvetica" w:cs="Arial"/>
          <w:szCs w:val="24"/>
        </w:rPr>
        <w:t>around</w:t>
      </w:r>
      <w:r>
        <w:rPr>
          <w:rFonts w:ascii="Helvetica" w:hAnsi="Helvetica" w:cs="Arial"/>
          <w:szCs w:val="24"/>
        </w:rPr>
        <w:t xml:space="preserve"> 3.0°C</w:t>
      </w:r>
      <w:proofErr w:type="gramStart"/>
      <w:r>
        <w:rPr>
          <w:rFonts w:ascii="Helvetica" w:hAnsi="Helvetica" w:cs="Arial"/>
          <w:szCs w:val="24"/>
        </w:rPr>
        <w:t>.</w:t>
      </w:r>
      <w:r>
        <w:rPr>
          <w:rFonts w:ascii="Helvetica" w:hAnsi="Helvetica" w:cs="Arial"/>
          <w:b/>
          <w:szCs w:val="24"/>
        </w:rPr>
        <w:t>[</w:t>
      </w:r>
      <w:proofErr w:type="gramEnd"/>
      <w:r>
        <w:rPr>
          <w:rFonts w:ascii="Helvetica" w:hAnsi="Helvetica" w:cs="Arial"/>
          <w:b/>
          <w:szCs w:val="24"/>
        </w:rPr>
        <w:t>2-MED-TXT]</w:t>
      </w:r>
    </w:p>
    <w:p w14:paraId="25A61BFC" w14:textId="77777777" w:rsidR="00F86FD5" w:rsidRDefault="00F86FD5" w:rsidP="00F86FD5">
      <w:pPr>
        <w:numPr>
          <w:ilvl w:val="2"/>
          <w:numId w:val="2"/>
        </w:numPr>
        <w:spacing w:before="240"/>
        <w:jc w:val="both"/>
        <w:outlineLvl w:val="0"/>
        <w:rPr>
          <w:rFonts w:ascii="Helvetica" w:hAnsi="Helvetica" w:cs="Arial"/>
          <w:szCs w:val="24"/>
        </w:rPr>
      </w:pPr>
      <w:r>
        <w:rPr>
          <w:rFonts w:ascii="Helvetica" w:hAnsi="Helvetica" w:cs="Arial"/>
          <w:szCs w:val="24"/>
        </w:rPr>
        <w:t>Talent turns on the pump.</w:t>
      </w:r>
    </w:p>
    <w:p w14:paraId="708C46EB" w14:textId="34E79E7B" w:rsidR="00F86FD5" w:rsidRDefault="008B3F27" w:rsidP="00F86FD5">
      <w:pPr>
        <w:numPr>
          <w:ilvl w:val="2"/>
          <w:numId w:val="2"/>
        </w:numPr>
        <w:spacing w:before="240"/>
        <w:jc w:val="both"/>
        <w:outlineLvl w:val="0"/>
        <w:rPr>
          <w:rFonts w:ascii="Helvetica" w:hAnsi="Helvetica" w:cs="Arial"/>
          <w:szCs w:val="24"/>
        </w:rPr>
      </w:pPr>
      <w:r>
        <w:rPr>
          <w:rFonts w:ascii="Helvetica" w:hAnsi="Helvetica" w:cs="Arial"/>
          <w:szCs w:val="24"/>
        </w:rPr>
        <w:t>Temperature on thermometer reads 3C</w:t>
      </w:r>
      <w:r w:rsidR="00F86FD5">
        <w:rPr>
          <w:rFonts w:ascii="Helvetica" w:hAnsi="Helvetica" w:cs="Arial"/>
          <w:szCs w:val="24"/>
        </w:rPr>
        <w:t xml:space="preserve"> </w:t>
      </w:r>
      <w:r w:rsidR="00F86FD5" w:rsidRPr="009344C5">
        <w:rPr>
          <w:rFonts w:ascii="Helvetica" w:hAnsi="Helvetica" w:cs="Arial"/>
          <w:szCs w:val="24"/>
        </w:rPr>
        <w:t xml:space="preserve">(TEXT: </w:t>
      </w:r>
      <w:proofErr w:type="spellStart"/>
      <w:r w:rsidR="00F86FD5" w:rsidRPr="009344C5">
        <w:rPr>
          <w:rFonts w:ascii="Helvetica" w:hAnsi="Helvetica" w:cs="Arial"/>
          <w:szCs w:val="24"/>
        </w:rPr>
        <w:t>Cryoloop</w:t>
      </w:r>
      <w:proofErr w:type="spellEnd"/>
      <w:r w:rsidR="00F86FD5" w:rsidRPr="009344C5">
        <w:rPr>
          <w:rFonts w:ascii="Helvetica" w:hAnsi="Helvetica" w:cs="Arial"/>
          <w:szCs w:val="24"/>
        </w:rPr>
        <w:t xml:space="preserve"> at 3.0</w:t>
      </w:r>
      <w:r w:rsidR="009344C5" w:rsidRPr="009344C5">
        <w:rPr>
          <w:rFonts w:ascii="Helvetica" w:hAnsi="Helvetica" w:cs="Arial"/>
          <w:szCs w:val="24"/>
        </w:rPr>
        <w:t xml:space="preserve"> </w:t>
      </w:r>
      <w:r w:rsidR="009344C5" w:rsidRPr="009344C5">
        <w:rPr>
          <w:rFonts w:ascii="Helvetica" w:eastAsia="ＭＳ ゴシック" w:hAnsi="Helvetica" w:cs="Arial"/>
          <w:color w:val="000000"/>
        </w:rPr>
        <w:t>± 1.0</w:t>
      </w:r>
      <w:r w:rsidR="009344C5" w:rsidRPr="009344C5">
        <w:rPr>
          <w:rFonts w:ascii="Arial" w:eastAsia="ＭＳ ゴシック" w:hAnsi="Arial" w:cs="Arial"/>
          <w:color w:val="000000"/>
        </w:rPr>
        <w:t xml:space="preserve"> </w:t>
      </w:r>
      <w:r w:rsidR="00F86FD5" w:rsidRPr="009344C5">
        <w:rPr>
          <w:rFonts w:ascii="Helvetica" w:hAnsi="Helvetica" w:cs="Arial"/>
          <w:szCs w:val="24"/>
        </w:rPr>
        <w:t>°C)</w:t>
      </w:r>
    </w:p>
    <w:p w14:paraId="5089A44D" w14:textId="77777777" w:rsidR="00F86FD5" w:rsidRDefault="00F86FD5" w:rsidP="00F86FD5">
      <w:pPr>
        <w:numPr>
          <w:ilvl w:val="1"/>
          <w:numId w:val="2"/>
        </w:numPr>
        <w:spacing w:before="240"/>
        <w:jc w:val="both"/>
        <w:outlineLvl w:val="0"/>
        <w:rPr>
          <w:rFonts w:ascii="Helvetica" w:hAnsi="Helvetica" w:cs="Arial"/>
          <w:szCs w:val="24"/>
        </w:rPr>
      </w:pPr>
      <w:r>
        <w:rPr>
          <w:rFonts w:ascii="Helvetica" w:hAnsi="Helvetica" w:cs="Arial"/>
          <w:szCs w:val="24"/>
        </w:rPr>
        <w:t xml:space="preserve">Then, switch off the piston pump and wait for the </w:t>
      </w:r>
      <w:proofErr w:type="spellStart"/>
      <w:r>
        <w:rPr>
          <w:rFonts w:ascii="Helvetica" w:hAnsi="Helvetica" w:cs="Arial"/>
          <w:szCs w:val="24"/>
        </w:rPr>
        <w:t>cryoloop</w:t>
      </w:r>
      <w:proofErr w:type="spellEnd"/>
      <w:r>
        <w:rPr>
          <w:rFonts w:ascii="Helvetica" w:hAnsi="Helvetica" w:cs="Arial"/>
          <w:szCs w:val="24"/>
        </w:rPr>
        <w:t xml:space="preserve"> to return to its original temperature. </w:t>
      </w:r>
      <w:r>
        <w:rPr>
          <w:rFonts w:ascii="Helvetica" w:hAnsi="Helvetica" w:cs="Arial"/>
          <w:b/>
          <w:szCs w:val="24"/>
        </w:rPr>
        <w:t>[1-MED]</w:t>
      </w:r>
      <w:r>
        <w:rPr>
          <w:rFonts w:ascii="Helvetica" w:hAnsi="Helvetica" w:cs="Arial"/>
          <w:szCs w:val="24"/>
        </w:rPr>
        <w:t xml:space="preserve"> Run a final ‘rewarm’ block of trials after the piston pump has been switched off. </w:t>
      </w:r>
      <w:r>
        <w:rPr>
          <w:rFonts w:ascii="Helvetica" w:hAnsi="Helvetica" w:cs="Arial"/>
          <w:b/>
          <w:szCs w:val="24"/>
        </w:rPr>
        <w:t>[2-MED]</w:t>
      </w:r>
    </w:p>
    <w:p w14:paraId="4B70EC6C" w14:textId="77777777" w:rsidR="00F86FD5" w:rsidRDefault="00F86FD5" w:rsidP="00F86FD5">
      <w:pPr>
        <w:numPr>
          <w:ilvl w:val="2"/>
          <w:numId w:val="2"/>
        </w:numPr>
        <w:spacing w:before="240"/>
        <w:jc w:val="both"/>
        <w:outlineLvl w:val="0"/>
        <w:rPr>
          <w:rFonts w:ascii="Helvetica" w:hAnsi="Helvetica" w:cs="Arial"/>
          <w:szCs w:val="24"/>
        </w:rPr>
      </w:pPr>
      <w:r>
        <w:rPr>
          <w:rFonts w:ascii="Helvetica" w:hAnsi="Helvetica" w:cs="Arial"/>
          <w:szCs w:val="24"/>
        </w:rPr>
        <w:t>Talent switches off the pump.</w:t>
      </w:r>
    </w:p>
    <w:p w14:paraId="462ACBE4" w14:textId="77777777" w:rsidR="00F86FD5" w:rsidRDefault="00F86FD5" w:rsidP="00F86FD5">
      <w:pPr>
        <w:numPr>
          <w:ilvl w:val="2"/>
          <w:numId w:val="2"/>
        </w:numPr>
        <w:spacing w:before="240"/>
        <w:jc w:val="both"/>
        <w:outlineLvl w:val="0"/>
        <w:rPr>
          <w:rFonts w:ascii="Helvetica" w:hAnsi="Helvetica" w:cs="Arial"/>
          <w:szCs w:val="24"/>
        </w:rPr>
      </w:pPr>
      <w:r>
        <w:rPr>
          <w:rFonts w:ascii="Helvetica" w:hAnsi="Helvetica" w:cs="Arial"/>
          <w:szCs w:val="24"/>
        </w:rPr>
        <w:t>Animal steps over obstacle during trial.</w:t>
      </w:r>
      <w:r w:rsidR="008B3F27">
        <w:rPr>
          <w:rFonts w:ascii="Helvetica" w:hAnsi="Helvetica" w:cs="Arial"/>
          <w:szCs w:val="24"/>
        </w:rPr>
        <w:t xml:space="preserve"> *Omit animal’s head.</w:t>
      </w:r>
    </w:p>
    <w:p w14:paraId="72DCCFCE" w14:textId="77777777" w:rsidR="00F86FD5" w:rsidRDefault="00F86FD5" w:rsidP="00F86FD5">
      <w:pPr>
        <w:numPr>
          <w:ilvl w:val="1"/>
          <w:numId w:val="2"/>
        </w:numPr>
        <w:spacing w:before="240"/>
        <w:jc w:val="both"/>
        <w:outlineLvl w:val="0"/>
        <w:rPr>
          <w:rFonts w:ascii="Helvetica" w:hAnsi="Helvetica" w:cs="Arial"/>
          <w:szCs w:val="24"/>
        </w:rPr>
      </w:pPr>
      <w:r>
        <w:rPr>
          <w:rFonts w:ascii="Helvetica" w:hAnsi="Helvetica" w:cs="Arial"/>
          <w:szCs w:val="24"/>
        </w:rPr>
        <w:t xml:space="preserve">When the behavioral testing is concluded, remove the tubing from inlet and outlet tubes and ensure that the protective caps are replaced. Be conscious of residual methanol that may drip from the tubing ends and may irritate the animal. </w:t>
      </w:r>
      <w:r>
        <w:rPr>
          <w:rFonts w:ascii="Helvetica" w:hAnsi="Helvetica" w:cs="Arial"/>
          <w:b/>
          <w:szCs w:val="24"/>
        </w:rPr>
        <w:t>[1-CU]</w:t>
      </w:r>
    </w:p>
    <w:p w14:paraId="1C1CF3D8" w14:textId="77777777" w:rsidR="00F86FD5" w:rsidRDefault="00F86FD5" w:rsidP="00F86FD5">
      <w:pPr>
        <w:numPr>
          <w:ilvl w:val="2"/>
          <w:numId w:val="2"/>
        </w:numPr>
        <w:spacing w:before="240"/>
        <w:jc w:val="both"/>
        <w:outlineLvl w:val="0"/>
        <w:rPr>
          <w:rFonts w:ascii="Helvetica" w:hAnsi="Helvetica" w:cs="Arial"/>
          <w:szCs w:val="24"/>
        </w:rPr>
      </w:pPr>
      <w:r>
        <w:rPr>
          <w:rFonts w:ascii="Helvetica" w:hAnsi="Helvetica" w:cs="Arial"/>
          <w:szCs w:val="24"/>
        </w:rPr>
        <w:t>Talent carefully removes the tubes and caps the ends.</w:t>
      </w:r>
    </w:p>
    <w:p w14:paraId="1DC36F6D" w14:textId="34B7B14C" w:rsidR="00F86FD5" w:rsidRDefault="00F86FD5" w:rsidP="00F86FD5">
      <w:pPr>
        <w:numPr>
          <w:ilvl w:val="1"/>
          <w:numId w:val="2"/>
        </w:numPr>
        <w:spacing w:before="240"/>
        <w:jc w:val="both"/>
        <w:outlineLvl w:val="0"/>
        <w:rPr>
          <w:rFonts w:ascii="Helvetica" w:hAnsi="Helvetica" w:cs="Arial"/>
          <w:szCs w:val="24"/>
        </w:rPr>
      </w:pPr>
      <w:r>
        <w:rPr>
          <w:rFonts w:ascii="Helvetica" w:hAnsi="Helvetica" w:cs="Arial"/>
          <w:szCs w:val="24"/>
        </w:rPr>
        <w:t xml:space="preserve">Remove the leash and harness, and then return the animal to the colony. </w:t>
      </w:r>
      <w:r>
        <w:rPr>
          <w:rFonts w:ascii="Helvetica" w:hAnsi="Helvetica" w:cs="Arial"/>
          <w:b/>
          <w:szCs w:val="24"/>
        </w:rPr>
        <w:t xml:space="preserve">[1-MED] </w:t>
      </w:r>
      <w:r>
        <w:rPr>
          <w:rFonts w:ascii="Helvetica" w:hAnsi="Helvetica" w:cs="Arial"/>
          <w:szCs w:val="24"/>
        </w:rPr>
        <w:t xml:space="preserve">Finally, use a tube cutter to trim the tube ends to prevent leaky connections on the next testing day. </w:t>
      </w:r>
      <w:r>
        <w:rPr>
          <w:rFonts w:ascii="Helvetica" w:hAnsi="Helvetica" w:cs="Arial"/>
          <w:b/>
          <w:szCs w:val="24"/>
        </w:rPr>
        <w:t>[2-CU]</w:t>
      </w:r>
    </w:p>
    <w:p w14:paraId="6D9666C9" w14:textId="77777777" w:rsidR="00F86FD5" w:rsidRDefault="00F86FD5" w:rsidP="00F86FD5">
      <w:pPr>
        <w:numPr>
          <w:ilvl w:val="2"/>
          <w:numId w:val="2"/>
        </w:numPr>
        <w:spacing w:before="240"/>
        <w:jc w:val="both"/>
        <w:outlineLvl w:val="0"/>
        <w:rPr>
          <w:rFonts w:ascii="Helvetica" w:hAnsi="Helvetica" w:cs="Arial"/>
          <w:szCs w:val="24"/>
        </w:rPr>
      </w:pPr>
      <w:r>
        <w:rPr>
          <w:rFonts w:ascii="Helvetica" w:hAnsi="Helvetica" w:cs="Arial"/>
          <w:szCs w:val="24"/>
        </w:rPr>
        <w:t>*Film as written</w:t>
      </w:r>
    </w:p>
    <w:p w14:paraId="3DF22415" w14:textId="77777777" w:rsidR="00F86FD5" w:rsidRDefault="00F86FD5" w:rsidP="00F86FD5">
      <w:pPr>
        <w:numPr>
          <w:ilvl w:val="2"/>
          <w:numId w:val="2"/>
        </w:numPr>
        <w:spacing w:before="240"/>
        <w:jc w:val="both"/>
        <w:outlineLvl w:val="0"/>
        <w:rPr>
          <w:rFonts w:ascii="Helvetica" w:hAnsi="Helvetica" w:cs="Arial"/>
          <w:sz w:val="22"/>
          <w:szCs w:val="24"/>
        </w:rPr>
      </w:pPr>
      <w:r>
        <w:rPr>
          <w:rFonts w:ascii="Helvetica" w:hAnsi="Helvetica" w:cs="Arial"/>
          <w:szCs w:val="24"/>
        </w:rPr>
        <w:lastRenderedPageBreak/>
        <w:t>*Film as written</w:t>
      </w:r>
    </w:p>
    <w:p w14:paraId="0D5F053C" w14:textId="77777777" w:rsidR="00F86FD5" w:rsidRDefault="00F86FD5" w:rsidP="00F86FD5">
      <w:pPr>
        <w:numPr>
          <w:ilvl w:val="0"/>
          <w:numId w:val="2"/>
        </w:numPr>
        <w:spacing w:before="240"/>
        <w:jc w:val="both"/>
        <w:outlineLvl w:val="0"/>
        <w:rPr>
          <w:rFonts w:ascii="Helvetica" w:hAnsi="Helvetica" w:cs="Arial"/>
          <w:sz w:val="22"/>
          <w:szCs w:val="24"/>
        </w:rPr>
      </w:pPr>
      <w:r>
        <w:rPr>
          <w:rFonts w:ascii="Helvetica" w:hAnsi="Helvetica" w:cs="Arial"/>
          <w:b/>
          <w:szCs w:val="24"/>
        </w:rPr>
        <w:t>Results: Reversible, Cooling-induced Deactivation of Parietal Area 5 Results in Obstacle Memory Deficits</w:t>
      </w:r>
    </w:p>
    <w:p w14:paraId="11588CD7" w14:textId="77777777" w:rsidR="00F86FD5" w:rsidRDefault="00F86FD5" w:rsidP="00F86FD5">
      <w:pPr>
        <w:numPr>
          <w:ilvl w:val="1"/>
          <w:numId w:val="2"/>
        </w:numPr>
        <w:spacing w:before="240"/>
        <w:jc w:val="both"/>
        <w:outlineLvl w:val="0"/>
        <w:rPr>
          <w:rFonts w:ascii="Helvetica" w:hAnsi="Helvetica" w:cs="Arial"/>
          <w:szCs w:val="24"/>
        </w:rPr>
      </w:pPr>
      <w:r>
        <w:rPr>
          <w:rFonts w:ascii="Helvetica" w:hAnsi="Helvetica" w:cs="Arial"/>
          <w:szCs w:val="24"/>
        </w:rPr>
        <w:t xml:space="preserve">When area 5 of the cat’s brain is bilaterally cooled, </w:t>
      </w:r>
      <w:proofErr w:type="spellStart"/>
      <w:r>
        <w:rPr>
          <w:rFonts w:ascii="Helvetica" w:hAnsi="Helvetica" w:cs="Arial"/>
          <w:szCs w:val="24"/>
        </w:rPr>
        <w:t>hindleg</w:t>
      </w:r>
      <w:proofErr w:type="spellEnd"/>
      <w:r>
        <w:rPr>
          <w:rFonts w:ascii="Helvetica" w:hAnsi="Helvetica" w:cs="Arial"/>
          <w:szCs w:val="24"/>
        </w:rPr>
        <w:t xml:space="preserve"> stepping was significantly attenuated in the obstacle-present trials for both the leading and trailing </w:t>
      </w:r>
      <w:proofErr w:type="spellStart"/>
      <w:r>
        <w:rPr>
          <w:rFonts w:ascii="Helvetica" w:hAnsi="Helvetica" w:cs="Arial"/>
          <w:szCs w:val="24"/>
        </w:rPr>
        <w:t>hindlegs</w:t>
      </w:r>
      <w:proofErr w:type="spellEnd"/>
      <w:r>
        <w:rPr>
          <w:rFonts w:ascii="Helvetica" w:hAnsi="Helvetica" w:cs="Arial"/>
          <w:szCs w:val="24"/>
        </w:rPr>
        <w:t>.</w:t>
      </w:r>
      <w:r>
        <w:rPr>
          <w:rFonts w:ascii="Helvetica" w:hAnsi="Helvetica" w:cs="Arial"/>
          <w:b/>
          <w:szCs w:val="24"/>
        </w:rPr>
        <w:t xml:space="preserve"> [1-LM]</w:t>
      </w:r>
    </w:p>
    <w:p w14:paraId="0D1FD6DF" w14:textId="77777777" w:rsidR="00F86FD5" w:rsidRDefault="00F86FD5" w:rsidP="00F86FD5">
      <w:pPr>
        <w:numPr>
          <w:ilvl w:val="2"/>
          <w:numId w:val="2"/>
        </w:numPr>
        <w:spacing w:before="240"/>
        <w:jc w:val="both"/>
        <w:outlineLvl w:val="0"/>
        <w:rPr>
          <w:rFonts w:ascii="Helvetica" w:hAnsi="Helvetica" w:cs="Arial"/>
          <w:szCs w:val="24"/>
        </w:rPr>
      </w:pPr>
      <w:r>
        <w:rPr>
          <w:rFonts w:ascii="Helvetica" w:hAnsi="Helvetica" w:cs="Arial"/>
          <w:szCs w:val="24"/>
        </w:rPr>
        <w:t>Figure 5a and Figure 5b/d (Video Editor: Place Figure 5a on the left of the screen and Figures 5b/d on the right half of the screen.  Highlight the region shaded for area 5 (on figure 5a) and the blue columns in the graphs starting with the word “cooled”.</w:t>
      </w:r>
    </w:p>
    <w:p w14:paraId="1982D66C" w14:textId="77777777" w:rsidR="00F86FD5" w:rsidRDefault="00F86FD5" w:rsidP="00F86FD5">
      <w:pPr>
        <w:numPr>
          <w:ilvl w:val="1"/>
          <w:numId w:val="2"/>
        </w:numPr>
        <w:spacing w:before="240"/>
        <w:jc w:val="both"/>
        <w:outlineLvl w:val="0"/>
        <w:rPr>
          <w:rFonts w:ascii="Helvetica" w:hAnsi="Helvetica" w:cs="Arial"/>
          <w:szCs w:val="24"/>
        </w:rPr>
      </w:pPr>
      <w:r>
        <w:rPr>
          <w:rFonts w:ascii="Helvetica" w:hAnsi="Helvetica" w:cs="Arial"/>
          <w:szCs w:val="24"/>
        </w:rPr>
        <w:t xml:space="preserve">The peak step height of the forelegs in the obstacle-present trials and all of the legs in the obstacle-absent trials were not affected by area 5 deactivation. </w:t>
      </w:r>
      <w:r>
        <w:rPr>
          <w:rFonts w:ascii="Helvetica" w:hAnsi="Helvetica" w:cs="Arial"/>
          <w:b/>
          <w:szCs w:val="24"/>
        </w:rPr>
        <w:t>[1-LM]</w:t>
      </w:r>
    </w:p>
    <w:p w14:paraId="4B68A38F" w14:textId="77777777" w:rsidR="00F86FD5" w:rsidRDefault="00F86FD5" w:rsidP="00F86FD5">
      <w:pPr>
        <w:numPr>
          <w:ilvl w:val="2"/>
          <w:numId w:val="2"/>
        </w:numPr>
        <w:spacing w:before="240"/>
        <w:jc w:val="both"/>
        <w:outlineLvl w:val="0"/>
        <w:rPr>
          <w:rFonts w:ascii="Helvetica" w:hAnsi="Helvetica" w:cs="Arial"/>
          <w:szCs w:val="24"/>
        </w:rPr>
      </w:pPr>
      <w:r>
        <w:rPr>
          <w:rFonts w:ascii="Helvetica" w:hAnsi="Helvetica" w:cs="Arial"/>
          <w:szCs w:val="24"/>
        </w:rPr>
        <w:t>Figure 5b-e (Video Editor: Highlight Figure 5b with the words “forelegs in the obstacle-present trials” and Figures 5c/e with the words “all of the legs in the obstacle-absent”)</w:t>
      </w:r>
    </w:p>
    <w:p w14:paraId="085772E1" w14:textId="77777777" w:rsidR="00F86FD5" w:rsidRDefault="00F86FD5" w:rsidP="00F86FD5">
      <w:pPr>
        <w:numPr>
          <w:ilvl w:val="1"/>
          <w:numId w:val="2"/>
        </w:numPr>
        <w:spacing w:before="240"/>
        <w:jc w:val="both"/>
        <w:outlineLvl w:val="0"/>
        <w:rPr>
          <w:rFonts w:ascii="Helvetica" w:hAnsi="Helvetica" w:cs="Arial"/>
          <w:szCs w:val="24"/>
        </w:rPr>
      </w:pPr>
      <w:r>
        <w:rPr>
          <w:rFonts w:ascii="Helvetica" w:hAnsi="Helvetica" w:cs="Arial"/>
          <w:szCs w:val="24"/>
        </w:rPr>
        <w:t xml:space="preserve">Similarly, the peak step height for any leg in either obstacle-present or obstacle-absent trials did not differ from the warm condition when area 7 was deactivated. </w:t>
      </w:r>
      <w:r>
        <w:rPr>
          <w:rFonts w:ascii="Helvetica" w:hAnsi="Helvetica" w:cs="Arial"/>
          <w:b/>
          <w:szCs w:val="24"/>
        </w:rPr>
        <w:t>[1-LM]</w:t>
      </w:r>
    </w:p>
    <w:p w14:paraId="1DDED19F" w14:textId="77777777" w:rsidR="00F86FD5" w:rsidRDefault="00F86FD5" w:rsidP="00F86FD5">
      <w:pPr>
        <w:numPr>
          <w:ilvl w:val="2"/>
          <w:numId w:val="2"/>
        </w:numPr>
        <w:spacing w:before="240"/>
        <w:jc w:val="both"/>
        <w:outlineLvl w:val="0"/>
        <w:rPr>
          <w:rFonts w:ascii="Helvetica" w:hAnsi="Helvetica" w:cs="Arial"/>
          <w:szCs w:val="24"/>
        </w:rPr>
      </w:pPr>
      <w:r>
        <w:rPr>
          <w:rFonts w:ascii="Helvetica" w:hAnsi="Helvetica" w:cs="Arial"/>
          <w:szCs w:val="24"/>
        </w:rPr>
        <w:t>Figure 5b-e (Video Editor: Highlight the grey and green columns in each graph during the entire statement)</w:t>
      </w:r>
    </w:p>
    <w:p w14:paraId="081C76DD" w14:textId="77777777" w:rsidR="00F86FD5" w:rsidRDefault="00F86FD5" w:rsidP="008B3F27">
      <w:pPr>
        <w:numPr>
          <w:ilvl w:val="1"/>
          <w:numId w:val="2"/>
        </w:numPr>
        <w:spacing w:before="240"/>
        <w:jc w:val="both"/>
        <w:outlineLvl w:val="0"/>
        <w:rPr>
          <w:rFonts w:ascii="Helvetica" w:hAnsi="Helvetica" w:cs="Arial"/>
          <w:szCs w:val="24"/>
        </w:rPr>
      </w:pPr>
      <w:r>
        <w:rPr>
          <w:rFonts w:ascii="Helvetica" w:hAnsi="Helvetica" w:cs="Arial"/>
          <w:szCs w:val="24"/>
        </w:rPr>
        <w:t xml:space="preserve">In comparison to both warm and area 7 cooled conditions, step clearance was reduced in the leading </w:t>
      </w:r>
      <w:proofErr w:type="spellStart"/>
      <w:r>
        <w:rPr>
          <w:rFonts w:ascii="Helvetica" w:hAnsi="Helvetica" w:cs="Arial"/>
          <w:szCs w:val="24"/>
        </w:rPr>
        <w:t>hindleg</w:t>
      </w:r>
      <w:proofErr w:type="spellEnd"/>
      <w:r>
        <w:rPr>
          <w:rFonts w:ascii="Helvetica" w:hAnsi="Helvetica" w:cs="Arial"/>
          <w:szCs w:val="24"/>
        </w:rPr>
        <w:t xml:space="preserve"> step and in the trailing </w:t>
      </w:r>
      <w:proofErr w:type="spellStart"/>
      <w:r>
        <w:rPr>
          <w:rFonts w:ascii="Helvetica" w:hAnsi="Helvetica" w:cs="Arial"/>
          <w:szCs w:val="24"/>
        </w:rPr>
        <w:t>hindleg</w:t>
      </w:r>
      <w:proofErr w:type="spellEnd"/>
      <w:r>
        <w:rPr>
          <w:rFonts w:ascii="Helvetica" w:hAnsi="Helvetica" w:cs="Arial"/>
          <w:szCs w:val="24"/>
        </w:rPr>
        <w:t xml:space="preserve"> step for the area </w:t>
      </w:r>
      <w:proofErr w:type="gramStart"/>
      <w:r>
        <w:rPr>
          <w:rFonts w:ascii="Helvetica" w:hAnsi="Helvetica" w:cs="Arial"/>
          <w:szCs w:val="24"/>
        </w:rPr>
        <w:t>5 cooled</w:t>
      </w:r>
      <w:proofErr w:type="gramEnd"/>
      <w:r>
        <w:rPr>
          <w:rFonts w:ascii="Helvetica" w:hAnsi="Helvetica" w:cs="Arial"/>
          <w:szCs w:val="24"/>
        </w:rPr>
        <w:t xml:space="preserve"> condition. </w:t>
      </w:r>
      <w:r>
        <w:rPr>
          <w:rFonts w:ascii="Helvetica" w:hAnsi="Helvetica" w:cs="Arial"/>
          <w:b/>
          <w:szCs w:val="24"/>
        </w:rPr>
        <w:t>[1-LM]</w:t>
      </w:r>
    </w:p>
    <w:p w14:paraId="4708B54E" w14:textId="77777777" w:rsidR="00F86FD5" w:rsidRDefault="00F86FD5" w:rsidP="00F86FD5">
      <w:pPr>
        <w:numPr>
          <w:ilvl w:val="2"/>
          <w:numId w:val="2"/>
        </w:numPr>
        <w:spacing w:before="240"/>
        <w:jc w:val="both"/>
        <w:outlineLvl w:val="0"/>
        <w:rPr>
          <w:rFonts w:ascii="Helvetica" w:hAnsi="Helvetica" w:cs="Arial"/>
          <w:szCs w:val="24"/>
        </w:rPr>
      </w:pPr>
      <w:r>
        <w:rPr>
          <w:rFonts w:ascii="Helvetica" w:hAnsi="Helvetica" w:cs="Arial"/>
          <w:szCs w:val="24"/>
        </w:rPr>
        <w:t>Figure 5f (Video Editor: Highlight the blue bars starting with the word “reduced”.)</w:t>
      </w:r>
    </w:p>
    <w:p w14:paraId="342053F1" w14:textId="77777777" w:rsidR="00F86FD5" w:rsidRDefault="00F86FD5" w:rsidP="00F86FD5">
      <w:pPr>
        <w:numPr>
          <w:ilvl w:val="1"/>
          <w:numId w:val="2"/>
        </w:numPr>
        <w:spacing w:before="240"/>
        <w:jc w:val="both"/>
        <w:outlineLvl w:val="0"/>
        <w:rPr>
          <w:rFonts w:ascii="Helvetica" w:hAnsi="Helvetica" w:cs="Arial"/>
          <w:szCs w:val="24"/>
        </w:rPr>
      </w:pPr>
      <w:r>
        <w:rPr>
          <w:rFonts w:ascii="Helvetica" w:hAnsi="Helvetica" w:cs="Arial"/>
          <w:szCs w:val="24"/>
        </w:rPr>
        <w:t xml:space="preserve">Additionally, the step trajectory of the trailing </w:t>
      </w:r>
      <w:proofErr w:type="spellStart"/>
      <w:r>
        <w:rPr>
          <w:rFonts w:ascii="Helvetica" w:hAnsi="Helvetica" w:cs="Arial"/>
          <w:szCs w:val="24"/>
        </w:rPr>
        <w:t>hindleg</w:t>
      </w:r>
      <w:proofErr w:type="spellEnd"/>
      <w:r>
        <w:rPr>
          <w:rFonts w:ascii="Helvetica" w:hAnsi="Helvetica" w:cs="Arial"/>
          <w:szCs w:val="24"/>
        </w:rPr>
        <w:t xml:space="preserve"> was affected by area 5 deactivation, as the peak occurred before the obstacle, unlike the stepping in both warm and area 7 cooled conditions</w:t>
      </w:r>
      <w:proofErr w:type="gramStart"/>
      <w:r>
        <w:rPr>
          <w:rFonts w:ascii="Helvetica" w:hAnsi="Helvetica" w:cs="Arial"/>
          <w:szCs w:val="24"/>
        </w:rPr>
        <w:t>.</w:t>
      </w:r>
      <w:r>
        <w:rPr>
          <w:rFonts w:ascii="Helvetica" w:hAnsi="Helvetica" w:cs="Arial"/>
          <w:b/>
          <w:szCs w:val="24"/>
        </w:rPr>
        <w:t>[</w:t>
      </w:r>
      <w:proofErr w:type="gramEnd"/>
      <w:r>
        <w:rPr>
          <w:rFonts w:ascii="Helvetica" w:hAnsi="Helvetica" w:cs="Arial"/>
          <w:b/>
          <w:szCs w:val="24"/>
        </w:rPr>
        <w:t xml:space="preserve">1-LM] </w:t>
      </w:r>
    </w:p>
    <w:p w14:paraId="57411FE3" w14:textId="77777777" w:rsidR="00F86FD5" w:rsidRDefault="00F86FD5" w:rsidP="00F86FD5">
      <w:pPr>
        <w:numPr>
          <w:ilvl w:val="2"/>
          <w:numId w:val="2"/>
        </w:numPr>
        <w:spacing w:before="240"/>
        <w:jc w:val="both"/>
        <w:outlineLvl w:val="0"/>
        <w:rPr>
          <w:rFonts w:ascii="Helvetica" w:hAnsi="Helvetica" w:cs="Arial"/>
          <w:szCs w:val="24"/>
        </w:rPr>
      </w:pPr>
      <w:r>
        <w:rPr>
          <w:rFonts w:ascii="Helvetica" w:hAnsi="Helvetica" w:cs="Arial"/>
          <w:szCs w:val="24"/>
        </w:rPr>
        <w:t>Figure 5G (Video Editor: Highlight the blue bars with the words “affected by area 5 deactivation” and the grey and green bars with the words “unlike the stepping in both warm and area 7 cooled conditions”.)</w:t>
      </w:r>
    </w:p>
    <w:p w14:paraId="78713169" w14:textId="77777777" w:rsidR="00F86FD5" w:rsidRDefault="00F86FD5" w:rsidP="00F86FD5">
      <w:pPr>
        <w:ind w:left="360"/>
        <w:rPr>
          <w:rFonts w:ascii="Helvetica" w:hAnsi="Helvetica" w:cs="Arial"/>
          <w:sz w:val="22"/>
          <w:szCs w:val="24"/>
        </w:rPr>
      </w:pPr>
      <w:r>
        <w:rPr>
          <w:rFonts w:ascii="Helvetica" w:hAnsi="Helvetica" w:cs="Arial"/>
          <w:sz w:val="22"/>
          <w:szCs w:val="24"/>
        </w:rPr>
        <w:t xml:space="preserve"> </w:t>
      </w:r>
    </w:p>
    <w:p w14:paraId="29818334" w14:textId="77777777" w:rsidR="00F86FD5" w:rsidRDefault="00F86FD5" w:rsidP="00F86FD5">
      <w:pPr>
        <w:spacing w:line="480" w:lineRule="auto"/>
        <w:rPr>
          <w:rFonts w:ascii="Helvetica" w:hAnsi="Helvetica"/>
          <w:b/>
          <w:sz w:val="22"/>
          <w:lang w:eastAsia="zh-TW"/>
        </w:rPr>
      </w:pPr>
      <w:r>
        <w:rPr>
          <w:rFonts w:ascii="Helvetica" w:hAnsi="Helvetica"/>
          <w:i/>
          <w:color w:val="FF0000"/>
          <w:sz w:val="22"/>
          <w:lang w:eastAsia="zh-TW"/>
        </w:rPr>
        <w:t xml:space="preserve"> </w:t>
      </w:r>
    </w:p>
    <w:p w14:paraId="689337AE" w14:textId="77777777" w:rsidR="00F86FD5" w:rsidRDefault="00F86FD5" w:rsidP="00F86FD5">
      <w:pPr>
        <w:numPr>
          <w:ilvl w:val="0"/>
          <w:numId w:val="2"/>
        </w:numPr>
        <w:jc w:val="both"/>
        <w:outlineLvl w:val="0"/>
        <w:rPr>
          <w:rFonts w:ascii="Helvetica" w:hAnsi="Helvetica" w:cs="Arial"/>
          <w:szCs w:val="24"/>
        </w:rPr>
      </w:pPr>
      <w:r>
        <w:rPr>
          <w:rFonts w:ascii="Helvetica" w:hAnsi="Helvetica" w:cs="Arial"/>
          <w:b/>
          <w:szCs w:val="24"/>
        </w:rPr>
        <w:t xml:space="preserve">Conclusion (said by authors on camera) </w:t>
      </w:r>
      <w:r>
        <w:rPr>
          <w:rFonts w:ascii="Helvetica" w:hAnsi="Helvetica"/>
          <w:sz w:val="22"/>
        </w:rPr>
        <w:t xml:space="preserve"> </w:t>
      </w:r>
    </w:p>
    <w:p w14:paraId="72CC0D96" w14:textId="77777777" w:rsidR="00F86FD5" w:rsidRDefault="00F86FD5" w:rsidP="00F86FD5">
      <w:pPr>
        <w:numPr>
          <w:ilvl w:val="1"/>
          <w:numId w:val="2"/>
        </w:numPr>
        <w:spacing w:before="240"/>
        <w:jc w:val="both"/>
        <w:outlineLvl w:val="0"/>
        <w:rPr>
          <w:rFonts w:ascii="Helvetica" w:hAnsi="Helvetica" w:cs="Arial"/>
          <w:szCs w:val="24"/>
        </w:rPr>
      </w:pPr>
      <w:r>
        <w:rPr>
          <w:rFonts w:ascii="Helvetica" w:hAnsi="Helvetica"/>
          <w:b/>
          <w:szCs w:val="24"/>
        </w:rPr>
        <w:lastRenderedPageBreak/>
        <w:t>Carmen</w:t>
      </w:r>
      <w:r>
        <w:rPr>
          <w:rFonts w:ascii="Helvetica" w:hAnsi="Helvetica" w:cs="Arial"/>
          <w:b/>
          <w:szCs w:val="24"/>
        </w:rPr>
        <w:t>:</w:t>
      </w:r>
      <w:r>
        <w:rPr>
          <w:rFonts w:ascii="Helvetica" w:hAnsi="Helvetica" w:cs="Arial"/>
          <w:szCs w:val="24"/>
        </w:rPr>
        <w:t xml:space="preserve"> While attempting this procedure, it’s important to remember to </w:t>
      </w:r>
      <w:r>
        <w:rPr>
          <w:rFonts w:ascii="Helvetica" w:hAnsi="Helvetica"/>
          <w:szCs w:val="24"/>
        </w:rPr>
        <w:t xml:space="preserve">monitor the temperature of the cooling loops throughout the experiment to ensure proper deactivation. </w:t>
      </w:r>
      <w:r>
        <w:rPr>
          <w:rFonts w:ascii="Helvetica" w:hAnsi="Helvetica" w:cs="Arial"/>
          <w:szCs w:val="24"/>
        </w:rPr>
        <w:t xml:space="preserve"> </w:t>
      </w:r>
    </w:p>
    <w:p w14:paraId="19322B9B" w14:textId="77777777" w:rsidR="00F86FD5" w:rsidRDefault="00F86FD5" w:rsidP="00F86FD5">
      <w:pPr>
        <w:numPr>
          <w:ilvl w:val="1"/>
          <w:numId w:val="2"/>
        </w:numPr>
        <w:spacing w:before="240"/>
        <w:jc w:val="both"/>
        <w:outlineLvl w:val="0"/>
        <w:rPr>
          <w:rFonts w:ascii="Helvetica" w:hAnsi="Helvetica"/>
          <w:i/>
          <w:sz w:val="22"/>
        </w:rPr>
      </w:pPr>
      <w:r>
        <w:rPr>
          <w:rFonts w:ascii="Helvetica" w:hAnsi="Helvetica"/>
          <w:b/>
          <w:szCs w:val="24"/>
        </w:rPr>
        <w:t>Carmen</w:t>
      </w:r>
      <w:r>
        <w:rPr>
          <w:rFonts w:ascii="Helvetica" w:hAnsi="Helvetica" w:cs="Arial"/>
          <w:b/>
          <w:szCs w:val="24"/>
        </w:rPr>
        <w:t>:</w:t>
      </w:r>
      <w:r>
        <w:rPr>
          <w:rFonts w:ascii="Helvetica" w:hAnsi="Helvetica" w:cs="Arial"/>
          <w:szCs w:val="24"/>
        </w:rPr>
        <w:t xml:space="preserve"> After watching this video, you should have a good understanding of how to </w:t>
      </w:r>
      <w:r>
        <w:rPr>
          <w:rFonts w:ascii="Helvetica" w:hAnsi="Helvetica"/>
          <w:szCs w:val="24"/>
        </w:rPr>
        <w:t>reversibly deactivate regions of cortex with cooling in a behaving animal.</w:t>
      </w:r>
      <w:r>
        <w:rPr>
          <w:rFonts w:ascii="Helvetica" w:hAnsi="Helvetica" w:cs="Arial"/>
          <w:szCs w:val="24"/>
        </w:rPr>
        <w:t xml:space="preserve"> </w:t>
      </w:r>
    </w:p>
    <w:p w14:paraId="34BF9361" w14:textId="77777777" w:rsidR="00F86FD5" w:rsidRDefault="00F86FD5" w:rsidP="00F86FD5">
      <w:pPr>
        <w:spacing w:before="240"/>
        <w:ind w:left="1080"/>
        <w:jc w:val="both"/>
        <w:outlineLvl w:val="0"/>
        <w:rPr>
          <w:rFonts w:ascii="Helvetica" w:hAnsi="Helvetica"/>
          <w:i/>
          <w:sz w:val="22"/>
        </w:rPr>
      </w:pPr>
    </w:p>
    <w:p w14:paraId="3485C150" w14:textId="77777777" w:rsidR="00F86FD5" w:rsidRDefault="00F86FD5" w:rsidP="00F86FD5">
      <w:pPr>
        <w:pStyle w:val="BodyText"/>
        <w:outlineLvl w:val="0"/>
        <w:rPr>
          <w:rFonts w:ascii="Helvetica" w:hAnsi="Helvetica"/>
          <w:b/>
          <w:i w:val="0"/>
          <w:sz w:val="22"/>
          <w:u w:val="single"/>
        </w:rPr>
      </w:pPr>
      <w:r>
        <w:rPr>
          <w:rFonts w:ascii="Helvetica" w:hAnsi="Helvetica"/>
          <w:b/>
          <w:i w:val="0"/>
          <w:sz w:val="22"/>
          <w:u w:val="single"/>
        </w:rPr>
        <w:t>Provided Media</w:t>
      </w:r>
    </w:p>
    <w:p w14:paraId="0A55E212" w14:textId="77777777" w:rsidR="00F86FD5" w:rsidRDefault="00F86FD5" w:rsidP="00F86FD5">
      <w:pPr>
        <w:pStyle w:val="BodyText"/>
        <w:outlineLvl w:val="0"/>
        <w:rPr>
          <w:rFonts w:ascii="Helvetica" w:hAnsi="Helvetica"/>
          <w:b/>
          <w:i w:val="0"/>
          <w:sz w:val="22"/>
          <w:u w:val="single"/>
        </w:rPr>
      </w:pPr>
    </w:p>
    <w:p w14:paraId="1BCE955F" w14:textId="77777777" w:rsidR="00F86FD5" w:rsidRDefault="00F86FD5" w:rsidP="00F86FD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Authors, Please list all images, movie files, or 3-D rendered animations that can be included in the video per editor’s request.  The step in the script/video where these images will be inserted should be specified.   For example:</w:t>
      </w:r>
    </w:p>
    <w:p w14:paraId="5F452644" w14:textId="77777777" w:rsidR="00F86FD5" w:rsidRDefault="00F86FD5" w:rsidP="00F86FD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AD9E6DA" w14:textId="77777777" w:rsidR="00F86FD5" w:rsidRDefault="00F86FD5" w:rsidP="00F86FD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6.2 </w:t>
      </w:r>
      <w:proofErr w:type="gramStart"/>
      <w:r>
        <w:rPr>
          <w:rFonts w:ascii="Helvetica" w:hAnsi="Helvetica"/>
          <w:i w:val="0"/>
          <w:sz w:val="22"/>
        </w:rPr>
        <w:t xml:space="preserve">– </w:t>
      </w:r>
      <w:r>
        <w:rPr>
          <w:rFonts w:ascii="Helvetica" w:hAnsi="Helvetica"/>
          <w:sz w:val="20"/>
        </w:rPr>
        <w:t xml:space="preserve"> 0123</w:t>
      </w:r>
      <w:proofErr w:type="gramEnd"/>
      <w:r>
        <w:rPr>
          <w:rFonts w:ascii="Helvetica" w:hAnsi="Helvetica"/>
          <w:sz w:val="20"/>
        </w:rPr>
        <w:t>_PIname_Figure1.tif</w:t>
      </w:r>
      <w:r>
        <w:rPr>
          <w:rFonts w:ascii="Helvetica" w:hAnsi="Helvetica"/>
          <w:i w:val="0"/>
          <w:sz w:val="20"/>
        </w:rPr>
        <w:t xml:space="preserve"> </w:t>
      </w:r>
      <w:r>
        <w:rPr>
          <w:rFonts w:ascii="Helvetica" w:hAnsi="Helvetica"/>
          <w:i w:val="0"/>
          <w:sz w:val="22"/>
        </w:rPr>
        <w:t xml:space="preserve">-  dual color imaging of tumor angiogenesis at 40X </w:t>
      </w:r>
    </w:p>
    <w:p w14:paraId="147A2578" w14:textId="77777777" w:rsidR="00F86FD5" w:rsidRDefault="00F86FD5" w:rsidP="00F86FD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 xml:space="preserve">6.2 </w:t>
      </w:r>
      <w:proofErr w:type="gramStart"/>
      <w:r>
        <w:rPr>
          <w:rFonts w:ascii="Helvetica" w:hAnsi="Helvetica"/>
          <w:i w:val="0"/>
          <w:sz w:val="22"/>
        </w:rPr>
        <w:t xml:space="preserve">– </w:t>
      </w:r>
      <w:r>
        <w:rPr>
          <w:rFonts w:ascii="Helvetica" w:hAnsi="Helvetica"/>
          <w:sz w:val="20"/>
        </w:rPr>
        <w:t xml:space="preserve"> 0123</w:t>
      </w:r>
      <w:proofErr w:type="gramEnd"/>
      <w:r>
        <w:rPr>
          <w:rFonts w:ascii="Helvetica" w:hAnsi="Helvetica"/>
          <w:sz w:val="20"/>
        </w:rPr>
        <w:t>_PIname_Figure2.tif</w:t>
      </w:r>
      <w:r>
        <w:rPr>
          <w:rFonts w:ascii="Helvetica" w:hAnsi="Helvetica"/>
          <w:i w:val="0"/>
          <w:sz w:val="20"/>
        </w:rPr>
        <w:t xml:space="preserve"> -  </w:t>
      </w:r>
      <w:r>
        <w:rPr>
          <w:rFonts w:ascii="Helvetica" w:hAnsi="Helvetica"/>
          <w:i w:val="0"/>
          <w:sz w:val="22"/>
        </w:rPr>
        <w:t>dual color imaging of tumor angiogenesis at 100X</w:t>
      </w:r>
    </w:p>
    <w:p w14:paraId="2CFC3234" w14:textId="77777777" w:rsidR="00F86FD5" w:rsidRDefault="00F86FD5" w:rsidP="00F86FD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21EC4EA" w14:textId="77777777" w:rsidR="00F86FD5" w:rsidRDefault="00F86FD5" w:rsidP="00F86FD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u w:val="single"/>
        </w:rPr>
        <w:t>Formats:</w:t>
      </w:r>
      <w:r>
        <w:rPr>
          <w:rFonts w:ascii="Helvetica" w:hAnsi="Helvetica"/>
          <w:i w:val="0"/>
          <w:sz w:val="22"/>
        </w:rPr>
        <w:t xml:space="preserve">  For static images we </w:t>
      </w:r>
      <w:proofErr w:type="gramStart"/>
      <w:r>
        <w:rPr>
          <w:rFonts w:ascii="Helvetica" w:hAnsi="Helvetica"/>
          <w:i w:val="0"/>
          <w:sz w:val="22"/>
        </w:rPr>
        <w:t>prefer .tiff</w:t>
      </w:r>
      <w:proofErr w:type="gramEnd"/>
      <w:r>
        <w:rPr>
          <w:rFonts w:ascii="Helvetica" w:hAnsi="Helvetica"/>
          <w:i w:val="0"/>
          <w:sz w:val="22"/>
        </w:rPr>
        <w:t>, .</w:t>
      </w:r>
      <w:proofErr w:type="spellStart"/>
      <w:r>
        <w:rPr>
          <w:rFonts w:ascii="Helvetica" w:hAnsi="Helvetica"/>
          <w:i w:val="0"/>
          <w:sz w:val="22"/>
        </w:rPr>
        <w:t>eps</w:t>
      </w:r>
      <w:proofErr w:type="spellEnd"/>
      <w:r>
        <w:rPr>
          <w:rFonts w:ascii="Helvetica" w:hAnsi="Helvetica"/>
          <w:i w:val="0"/>
          <w:sz w:val="22"/>
        </w:rPr>
        <w:t xml:space="preserve">, Illustrator, </w:t>
      </w:r>
      <w:proofErr w:type="spellStart"/>
      <w:r>
        <w:rPr>
          <w:rFonts w:ascii="Helvetica" w:hAnsi="Helvetica"/>
          <w:i w:val="0"/>
          <w:sz w:val="22"/>
        </w:rPr>
        <w:t>Powerpoint</w:t>
      </w:r>
      <w:proofErr w:type="spellEnd"/>
      <w:r>
        <w:rPr>
          <w:rFonts w:ascii="Helvetica" w:hAnsi="Helvetica"/>
          <w:i w:val="0"/>
          <w:sz w:val="22"/>
        </w:rPr>
        <w:t xml:space="preserve"> or Photoshop files at dimensions of at least 720X480 pixels and 300 dpi.  </w:t>
      </w:r>
      <w:proofErr w:type="gramStart"/>
      <w:r>
        <w:rPr>
          <w:rFonts w:ascii="Helvetica" w:hAnsi="Helvetica"/>
          <w:i w:val="0"/>
          <w:sz w:val="22"/>
        </w:rPr>
        <w:t>The higher resolution, the better.</w:t>
      </w:r>
      <w:proofErr w:type="gramEnd"/>
      <w:r>
        <w:rPr>
          <w:rFonts w:ascii="Helvetica" w:hAnsi="Helvetica"/>
          <w:i w:val="0"/>
          <w:sz w:val="22"/>
        </w:rPr>
        <w:t xml:space="preserve">  Likewise any exported movie files should have at minimum these dimensions and be rendered to .</w:t>
      </w:r>
      <w:proofErr w:type="spellStart"/>
      <w:r>
        <w:rPr>
          <w:rFonts w:ascii="Helvetica" w:hAnsi="Helvetica"/>
          <w:i w:val="0"/>
          <w:sz w:val="22"/>
        </w:rPr>
        <w:t>mov</w:t>
      </w:r>
      <w:proofErr w:type="spellEnd"/>
      <w:r>
        <w:rPr>
          <w:rFonts w:ascii="Helvetica" w:hAnsi="Helvetica"/>
          <w:i w:val="0"/>
          <w:sz w:val="22"/>
        </w:rPr>
        <w:t>, .mp4, or .</w:t>
      </w:r>
      <w:proofErr w:type="spellStart"/>
      <w:r>
        <w:rPr>
          <w:rFonts w:ascii="Helvetica" w:hAnsi="Helvetica"/>
          <w:i w:val="0"/>
          <w:sz w:val="22"/>
        </w:rPr>
        <w:t>avi</w:t>
      </w:r>
      <w:proofErr w:type="spellEnd"/>
      <w:r>
        <w:rPr>
          <w:rFonts w:ascii="Helvetica" w:hAnsi="Helvetica"/>
          <w:i w:val="0"/>
          <w:sz w:val="22"/>
        </w:rPr>
        <w:t xml:space="preserve"> files.  </w:t>
      </w:r>
    </w:p>
    <w:p w14:paraId="51751E8C" w14:textId="77777777" w:rsidR="00F86FD5" w:rsidRDefault="00F86FD5" w:rsidP="00F86FD5">
      <w:pPr>
        <w:pStyle w:val="BodyText"/>
        <w:rPr>
          <w:rFonts w:ascii="Helvetica" w:hAnsi="Helvetica"/>
          <w:i w:val="0"/>
          <w:sz w:val="22"/>
        </w:rPr>
      </w:pPr>
    </w:p>
    <w:p w14:paraId="1521BD06" w14:textId="77777777" w:rsidR="00F86FD5" w:rsidRDefault="00F86FD5" w:rsidP="00F86FD5">
      <w:pPr>
        <w:pStyle w:val="BodyText"/>
        <w:outlineLvl w:val="0"/>
        <w:rPr>
          <w:rFonts w:ascii="Helvetica" w:hAnsi="Helvetica"/>
          <w:i w:val="0"/>
          <w:sz w:val="22"/>
        </w:rPr>
      </w:pPr>
      <w:r>
        <w:rPr>
          <w:rFonts w:ascii="Helvetica" w:hAnsi="Helvetica"/>
          <w:i w:val="0"/>
          <w:sz w:val="22"/>
        </w:rPr>
        <w:t>Insert your media filenames here.</w:t>
      </w:r>
    </w:p>
    <w:p w14:paraId="4A5D52B1" w14:textId="77777777" w:rsidR="00F86FD5" w:rsidRDefault="00F86FD5" w:rsidP="00F86FD5">
      <w:pPr>
        <w:pStyle w:val="BodyText"/>
        <w:rPr>
          <w:rFonts w:ascii="Helvetica" w:hAnsi="Helvetica"/>
          <w:i w:val="0"/>
          <w:sz w:val="22"/>
        </w:rPr>
      </w:pPr>
    </w:p>
    <w:p w14:paraId="793A1D06" w14:textId="77777777" w:rsidR="00F86FD5" w:rsidRDefault="00F86FD5" w:rsidP="00F86FD5">
      <w:pPr>
        <w:pStyle w:val="BodyText"/>
        <w:rPr>
          <w:rFonts w:ascii="Helvetica" w:hAnsi="Helvetica"/>
          <w:b/>
          <w:i w:val="0"/>
          <w:sz w:val="22"/>
        </w:rPr>
      </w:pPr>
    </w:p>
    <w:p w14:paraId="45786F62" w14:textId="77777777" w:rsidR="00F86FD5" w:rsidRDefault="00F86FD5" w:rsidP="00F86FD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Pr>
          <w:rFonts w:ascii="Helvetica" w:hAnsi="Helvetica"/>
          <w:b/>
          <w:i w:val="0"/>
          <w:sz w:val="22"/>
          <w:u w:val="single"/>
        </w:rPr>
        <w:t>General Preparation</w:t>
      </w:r>
    </w:p>
    <w:p w14:paraId="3855D459" w14:textId="77777777" w:rsidR="00F86FD5" w:rsidRDefault="00F86FD5" w:rsidP="00F86FD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4FC03AB0" w14:textId="77777777" w:rsidR="00F86FD5" w:rsidRDefault="00F86FD5" w:rsidP="00F86FD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It’s critical for a smooth and organized shoot that all reagents are accounted for, in advance.   </w:t>
      </w:r>
    </w:p>
    <w:p w14:paraId="1C986268" w14:textId="77777777" w:rsidR="00F86FD5" w:rsidRDefault="00F86FD5" w:rsidP="00F86FD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D03FBE9" w14:textId="77777777" w:rsidR="00F86FD5" w:rsidRDefault="00F86FD5" w:rsidP="00F86FD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3CE3E21A" w14:textId="77777777" w:rsidR="00F86FD5" w:rsidRDefault="00F86FD5" w:rsidP="00F86FD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D65CBBA" w14:textId="77777777" w:rsidR="00F86FD5" w:rsidRDefault="00F86FD5" w:rsidP="00F86FD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All tubes/flasks should be pre-labeled neatly before we arrive.  </w:t>
      </w:r>
    </w:p>
    <w:p w14:paraId="15454E9A" w14:textId="77777777" w:rsidR="00F86FD5" w:rsidRDefault="00F86FD5" w:rsidP="00F86FD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EE52DFC" w14:textId="77777777" w:rsidR="00F86FD5" w:rsidRDefault="00F86FD5" w:rsidP="00F86FD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Ex. Luciferase assay done in 96 well plates should be labeled with negative/positive control wells and experimental samples are labeled accordingly.</w:t>
      </w:r>
    </w:p>
    <w:p w14:paraId="5921CD53" w14:textId="77777777" w:rsidR="00F86FD5" w:rsidRDefault="00F86FD5" w:rsidP="00F86FD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0CECC83" w14:textId="77777777" w:rsidR="00F86FD5" w:rsidRDefault="00F86FD5" w:rsidP="00F86FD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are included in the email accompanying the finalized script.</w:t>
      </w:r>
    </w:p>
    <w:p w14:paraId="18886B86" w14:textId="77777777" w:rsidR="00621380" w:rsidRDefault="00621380"/>
    <w:sectPr w:rsidR="006213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GJKHG F+ Helvetica">
    <w:altName w:val="Arial Unicode MS"/>
    <w:charset w:val="01"/>
    <w:family w:val="auto"/>
    <w:pitch w:val="default"/>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E2146"/>
    <w:multiLevelType w:val="multilevel"/>
    <w:tmpl w:val="704A22EA"/>
    <w:lvl w:ilvl="0">
      <w:start w:val="1"/>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lvl>
    <w:lvl w:ilvl="2">
      <w:start w:val="1"/>
      <w:numFmt w:val="decimal"/>
      <w:lvlText w:val="%1.%2.%3."/>
      <w:lvlJc w:val="left"/>
      <w:pPr>
        <w:tabs>
          <w:tab w:val="num" w:pos="1800"/>
        </w:tabs>
        <w:ind w:left="1800" w:hanging="72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4CC61A4D"/>
    <w:multiLevelType w:val="multilevel"/>
    <w:tmpl w:val="6632FF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4D8939F4"/>
    <w:multiLevelType w:val="multilevel"/>
    <w:tmpl w:val="F8EE6524"/>
    <w:lvl w:ilvl="0">
      <w:start w:val="2"/>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lvl>
    <w:lvl w:ilvl="2">
      <w:start w:val="1"/>
      <w:numFmt w:val="decimal"/>
      <w:lvlText w:val="%1.%2.%3."/>
      <w:lvlJc w:val="left"/>
      <w:pPr>
        <w:tabs>
          <w:tab w:val="num" w:pos="1368"/>
        </w:tabs>
        <w:ind w:left="1368" w:hanging="648"/>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FD5"/>
    <w:rsid w:val="000A669B"/>
    <w:rsid w:val="003B6CC3"/>
    <w:rsid w:val="005F2622"/>
    <w:rsid w:val="00621380"/>
    <w:rsid w:val="006556CD"/>
    <w:rsid w:val="006E395F"/>
    <w:rsid w:val="00896A71"/>
    <w:rsid w:val="008B3F27"/>
    <w:rsid w:val="009344C5"/>
    <w:rsid w:val="00934742"/>
    <w:rsid w:val="00B609A5"/>
    <w:rsid w:val="00C64732"/>
    <w:rsid w:val="00E64255"/>
    <w:rsid w:val="00F86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E2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FD5"/>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86FD5"/>
    <w:rPr>
      <w:color w:val="0000FF"/>
      <w:u w:val="single"/>
    </w:rPr>
  </w:style>
  <w:style w:type="paragraph" w:styleId="BodyText">
    <w:name w:val="Body Text"/>
    <w:basedOn w:val="Normal"/>
    <w:link w:val="BodyTextChar"/>
    <w:rsid w:val="00F86FD5"/>
    <w:rPr>
      <w:i/>
    </w:rPr>
  </w:style>
  <w:style w:type="character" w:customStyle="1" w:styleId="BodyTextChar">
    <w:name w:val="Body Text Char"/>
    <w:basedOn w:val="DefaultParagraphFont"/>
    <w:link w:val="BodyText"/>
    <w:rsid w:val="00F86FD5"/>
    <w:rPr>
      <w:rFonts w:ascii="Times" w:eastAsia="Times" w:hAnsi="Times" w:cs="Times New Roman"/>
      <w:i/>
      <w:sz w:val="24"/>
      <w:szCs w:val="20"/>
    </w:rPr>
  </w:style>
  <w:style w:type="paragraph" w:customStyle="1" w:styleId="CM10">
    <w:name w:val="CM10"/>
    <w:basedOn w:val="Normal"/>
    <w:next w:val="Normal"/>
    <w:rsid w:val="00F86FD5"/>
    <w:pPr>
      <w:widowControl w:val="0"/>
      <w:autoSpaceDE w:val="0"/>
      <w:autoSpaceDN w:val="0"/>
      <w:adjustRightInd w:val="0"/>
    </w:pPr>
    <w:rPr>
      <w:rFonts w:ascii="GJKHG F+ Helvetica" w:eastAsia="Times New Roman" w:hAnsi="GJKHG F+ Helvetica"/>
      <w:szCs w:val="24"/>
    </w:rPr>
  </w:style>
  <w:style w:type="paragraph" w:customStyle="1" w:styleId="MediumGrid21">
    <w:name w:val="Medium Grid 21"/>
    <w:rsid w:val="00F86FD5"/>
    <w:pPr>
      <w:spacing w:after="0" w:line="240" w:lineRule="auto"/>
    </w:pPr>
    <w:rPr>
      <w:rFonts w:ascii="Cambria" w:eastAsia="MS Mincho" w:hAnsi="Cambria" w:cs="Times New Roman"/>
      <w:sz w:val="24"/>
      <w:szCs w:val="24"/>
    </w:rPr>
  </w:style>
  <w:style w:type="paragraph" w:styleId="BalloonText">
    <w:name w:val="Balloon Text"/>
    <w:basedOn w:val="Normal"/>
    <w:link w:val="BalloonTextChar"/>
    <w:uiPriority w:val="99"/>
    <w:semiHidden/>
    <w:unhideWhenUsed/>
    <w:rsid w:val="00F86FD5"/>
    <w:rPr>
      <w:rFonts w:ascii="Tahoma" w:hAnsi="Tahoma" w:cs="Tahoma"/>
      <w:sz w:val="16"/>
      <w:szCs w:val="16"/>
    </w:rPr>
  </w:style>
  <w:style w:type="character" w:customStyle="1" w:styleId="BalloonTextChar">
    <w:name w:val="Balloon Text Char"/>
    <w:basedOn w:val="DefaultParagraphFont"/>
    <w:link w:val="BalloonText"/>
    <w:uiPriority w:val="99"/>
    <w:semiHidden/>
    <w:rsid w:val="00F86FD5"/>
    <w:rPr>
      <w:rFonts w:ascii="Tahoma" w:eastAsia="Times" w:hAnsi="Tahoma" w:cs="Tahoma"/>
      <w:sz w:val="16"/>
      <w:szCs w:val="16"/>
    </w:rPr>
  </w:style>
  <w:style w:type="character" w:styleId="CommentReference">
    <w:name w:val="annotation reference"/>
    <w:basedOn w:val="DefaultParagraphFont"/>
    <w:uiPriority w:val="99"/>
    <w:semiHidden/>
    <w:unhideWhenUsed/>
    <w:rsid w:val="00F86FD5"/>
    <w:rPr>
      <w:sz w:val="16"/>
      <w:szCs w:val="16"/>
    </w:rPr>
  </w:style>
  <w:style w:type="paragraph" w:styleId="CommentText">
    <w:name w:val="annotation text"/>
    <w:basedOn w:val="Normal"/>
    <w:link w:val="CommentTextChar"/>
    <w:uiPriority w:val="99"/>
    <w:semiHidden/>
    <w:unhideWhenUsed/>
    <w:rsid w:val="00F86FD5"/>
    <w:rPr>
      <w:sz w:val="20"/>
    </w:rPr>
  </w:style>
  <w:style w:type="character" w:customStyle="1" w:styleId="CommentTextChar">
    <w:name w:val="Comment Text Char"/>
    <w:basedOn w:val="DefaultParagraphFont"/>
    <w:link w:val="CommentText"/>
    <w:uiPriority w:val="99"/>
    <w:semiHidden/>
    <w:rsid w:val="00F86FD5"/>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86FD5"/>
    <w:rPr>
      <w:b/>
      <w:bCs/>
    </w:rPr>
  </w:style>
  <w:style w:type="character" w:customStyle="1" w:styleId="CommentSubjectChar">
    <w:name w:val="Comment Subject Char"/>
    <w:basedOn w:val="CommentTextChar"/>
    <w:link w:val="CommentSubject"/>
    <w:uiPriority w:val="99"/>
    <w:semiHidden/>
    <w:rsid w:val="00F86FD5"/>
    <w:rPr>
      <w:rFonts w:ascii="Times" w:eastAsia="Times" w:hAnsi="Times"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FD5"/>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86FD5"/>
    <w:rPr>
      <w:color w:val="0000FF"/>
      <w:u w:val="single"/>
    </w:rPr>
  </w:style>
  <w:style w:type="paragraph" w:styleId="BodyText">
    <w:name w:val="Body Text"/>
    <w:basedOn w:val="Normal"/>
    <w:link w:val="BodyTextChar"/>
    <w:rsid w:val="00F86FD5"/>
    <w:rPr>
      <w:i/>
    </w:rPr>
  </w:style>
  <w:style w:type="character" w:customStyle="1" w:styleId="BodyTextChar">
    <w:name w:val="Body Text Char"/>
    <w:basedOn w:val="DefaultParagraphFont"/>
    <w:link w:val="BodyText"/>
    <w:rsid w:val="00F86FD5"/>
    <w:rPr>
      <w:rFonts w:ascii="Times" w:eastAsia="Times" w:hAnsi="Times" w:cs="Times New Roman"/>
      <w:i/>
      <w:sz w:val="24"/>
      <w:szCs w:val="20"/>
    </w:rPr>
  </w:style>
  <w:style w:type="paragraph" w:customStyle="1" w:styleId="CM10">
    <w:name w:val="CM10"/>
    <w:basedOn w:val="Normal"/>
    <w:next w:val="Normal"/>
    <w:rsid w:val="00F86FD5"/>
    <w:pPr>
      <w:widowControl w:val="0"/>
      <w:autoSpaceDE w:val="0"/>
      <w:autoSpaceDN w:val="0"/>
      <w:adjustRightInd w:val="0"/>
    </w:pPr>
    <w:rPr>
      <w:rFonts w:ascii="GJKHG F+ Helvetica" w:eastAsia="Times New Roman" w:hAnsi="GJKHG F+ Helvetica"/>
      <w:szCs w:val="24"/>
    </w:rPr>
  </w:style>
  <w:style w:type="paragraph" w:customStyle="1" w:styleId="MediumGrid21">
    <w:name w:val="Medium Grid 21"/>
    <w:rsid w:val="00F86FD5"/>
    <w:pPr>
      <w:spacing w:after="0" w:line="240" w:lineRule="auto"/>
    </w:pPr>
    <w:rPr>
      <w:rFonts w:ascii="Cambria" w:eastAsia="MS Mincho" w:hAnsi="Cambria" w:cs="Times New Roman"/>
      <w:sz w:val="24"/>
      <w:szCs w:val="24"/>
    </w:rPr>
  </w:style>
  <w:style w:type="paragraph" w:styleId="BalloonText">
    <w:name w:val="Balloon Text"/>
    <w:basedOn w:val="Normal"/>
    <w:link w:val="BalloonTextChar"/>
    <w:uiPriority w:val="99"/>
    <w:semiHidden/>
    <w:unhideWhenUsed/>
    <w:rsid w:val="00F86FD5"/>
    <w:rPr>
      <w:rFonts w:ascii="Tahoma" w:hAnsi="Tahoma" w:cs="Tahoma"/>
      <w:sz w:val="16"/>
      <w:szCs w:val="16"/>
    </w:rPr>
  </w:style>
  <w:style w:type="character" w:customStyle="1" w:styleId="BalloonTextChar">
    <w:name w:val="Balloon Text Char"/>
    <w:basedOn w:val="DefaultParagraphFont"/>
    <w:link w:val="BalloonText"/>
    <w:uiPriority w:val="99"/>
    <w:semiHidden/>
    <w:rsid w:val="00F86FD5"/>
    <w:rPr>
      <w:rFonts w:ascii="Tahoma" w:eastAsia="Times" w:hAnsi="Tahoma" w:cs="Tahoma"/>
      <w:sz w:val="16"/>
      <w:szCs w:val="16"/>
    </w:rPr>
  </w:style>
  <w:style w:type="character" w:styleId="CommentReference">
    <w:name w:val="annotation reference"/>
    <w:basedOn w:val="DefaultParagraphFont"/>
    <w:uiPriority w:val="99"/>
    <w:semiHidden/>
    <w:unhideWhenUsed/>
    <w:rsid w:val="00F86FD5"/>
    <w:rPr>
      <w:sz w:val="16"/>
      <w:szCs w:val="16"/>
    </w:rPr>
  </w:style>
  <w:style w:type="paragraph" w:styleId="CommentText">
    <w:name w:val="annotation text"/>
    <w:basedOn w:val="Normal"/>
    <w:link w:val="CommentTextChar"/>
    <w:uiPriority w:val="99"/>
    <w:semiHidden/>
    <w:unhideWhenUsed/>
    <w:rsid w:val="00F86FD5"/>
    <w:rPr>
      <w:sz w:val="20"/>
    </w:rPr>
  </w:style>
  <w:style w:type="character" w:customStyle="1" w:styleId="CommentTextChar">
    <w:name w:val="Comment Text Char"/>
    <w:basedOn w:val="DefaultParagraphFont"/>
    <w:link w:val="CommentText"/>
    <w:uiPriority w:val="99"/>
    <w:semiHidden/>
    <w:rsid w:val="00F86FD5"/>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86FD5"/>
    <w:rPr>
      <w:b/>
      <w:bCs/>
    </w:rPr>
  </w:style>
  <w:style w:type="character" w:customStyle="1" w:styleId="CommentSubjectChar">
    <w:name w:val="Comment Subject Char"/>
    <w:basedOn w:val="CommentTextChar"/>
    <w:link w:val="CommentSubject"/>
    <w:uiPriority w:val="99"/>
    <w:semiHidden/>
    <w:rsid w:val="00F86FD5"/>
    <w:rPr>
      <w:rFonts w:ascii="Times" w:eastAsia="Times" w:hAnsi="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661740">
      <w:bodyDiv w:val="1"/>
      <w:marLeft w:val="0"/>
      <w:marRight w:val="0"/>
      <w:marTop w:val="0"/>
      <w:marBottom w:val="0"/>
      <w:divBdr>
        <w:top w:val="none" w:sz="0" w:space="0" w:color="auto"/>
        <w:left w:val="none" w:sz="0" w:space="0" w:color="auto"/>
        <w:bottom w:val="none" w:sz="0" w:space="0" w:color="auto"/>
        <w:right w:val="none" w:sz="0" w:space="0" w:color="auto"/>
      </w:divBdr>
    </w:div>
    <w:div w:id="208418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10</Pages>
  <Words>2917</Words>
  <Characters>16627</Characters>
  <Application>Microsoft Macintosh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Wong</dc:creator>
  <cp:lastModifiedBy>Maja Fiket</cp:lastModifiedBy>
  <cp:revision>8</cp:revision>
  <dcterms:created xsi:type="dcterms:W3CDTF">2017-07-21T15:18:00Z</dcterms:created>
  <dcterms:modified xsi:type="dcterms:W3CDTF">2017-08-03T20:15:00Z</dcterms:modified>
</cp:coreProperties>
</file>