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003286EB" w:rsidR="006305D7" w:rsidRPr="001B1519" w:rsidRDefault="006305D7" w:rsidP="007E1C85">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7A134F96" w:rsidR="007A4DD6" w:rsidRPr="003A56CE" w:rsidRDefault="002C3F69" w:rsidP="007E1C85">
      <w:pPr>
        <w:rPr>
          <w:rFonts w:asciiTheme="minorHAnsi" w:hAnsiTheme="minorHAnsi" w:cstheme="minorHAnsi"/>
          <w:color w:val="auto"/>
        </w:rPr>
      </w:pPr>
      <w:r>
        <w:rPr>
          <w:rFonts w:asciiTheme="minorHAnsi" w:hAnsiTheme="minorHAnsi" w:cstheme="minorHAnsi"/>
          <w:color w:val="auto"/>
        </w:rPr>
        <w:t xml:space="preserve">Distinguishing </w:t>
      </w:r>
      <w:r w:rsidR="003D77A0">
        <w:rPr>
          <w:rFonts w:asciiTheme="minorHAnsi" w:hAnsiTheme="minorHAnsi" w:cstheme="minorHAnsi"/>
          <w:color w:val="auto"/>
        </w:rPr>
        <w:t>A</w:t>
      </w:r>
      <w:r w:rsidR="00B3368B" w:rsidRPr="003A56CE">
        <w:rPr>
          <w:rFonts w:asciiTheme="minorHAnsi" w:hAnsiTheme="minorHAnsi" w:cstheme="minorHAnsi"/>
          <w:color w:val="auto"/>
        </w:rPr>
        <w:t xml:space="preserve">llosteric </w:t>
      </w:r>
      <w:r w:rsidR="00FF3B44">
        <w:rPr>
          <w:rFonts w:asciiTheme="minorHAnsi" w:hAnsiTheme="minorHAnsi" w:cstheme="minorHAnsi"/>
          <w:color w:val="auto"/>
        </w:rPr>
        <w:t xml:space="preserve">Effects </w:t>
      </w:r>
      <w:r>
        <w:rPr>
          <w:rFonts w:asciiTheme="minorHAnsi" w:hAnsiTheme="minorHAnsi" w:cstheme="minorHAnsi"/>
          <w:color w:val="auto"/>
        </w:rPr>
        <w:t xml:space="preserve">from </w:t>
      </w:r>
      <w:r w:rsidR="00FF3B44" w:rsidRPr="003A56CE">
        <w:rPr>
          <w:rFonts w:asciiTheme="minorHAnsi" w:hAnsiTheme="minorHAnsi" w:cstheme="minorHAnsi"/>
          <w:color w:val="auto"/>
        </w:rPr>
        <w:t xml:space="preserve">Orthosteric Binding </w:t>
      </w:r>
      <w:r w:rsidR="00B3368B" w:rsidRPr="003A56CE">
        <w:rPr>
          <w:rFonts w:asciiTheme="minorHAnsi" w:hAnsiTheme="minorHAnsi" w:cstheme="minorHAnsi"/>
          <w:color w:val="auto"/>
        </w:rPr>
        <w:t xml:space="preserve">in Protein-Ligand </w:t>
      </w:r>
      <w:r w:rsidR="00FF3B44" w:rsidRPr="003A56CE">
        <w:rPr>
          <w:rFonts w:asciiTheme="minorHAnsi" w:hAnsiTheme="minorHAnsi" w:cstheme="minorHAnsi"/>
          <w:color w:val="auto"/>
        </w:rPr>
        <w:t>Interactions</w:t>
      </w:r>
    </w:p>
    <w:p w14:paraId="2E300B21" w14:textId="77777777" w:rsidR="007A4DD6" w:rsidRDefault="007A4DD6" w:rsidP="007E1C85">
      <w:pPr>
        <w:rPr>
          <w:rFonts w:asciiTheme="minorHAnsi" w:hAnsiTheme="minorHAnsi" w:cstheme="minorHAnsi"/>
          <w:b/>
          <w:bCs/>
        </w:rPr>
      </w:pPr>
    </w:p>
    <w:p w14:paraId="3D080DA3" w14:textId="2DD8BCCD" w:rsidR="006305D7" w:rsidRPr="001B1519" w:rsidRDefault="006305D7" w:rsidP="007E1C85">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w:t>
      </w:r>
    </w:p>
    <w:p w14:paraId="32B171D0" w14:textId="6D049C40" w:rsidR="007A4DD6" w:rsidRDefault="00B3368B" w:rsidP="007E1C85">
      <w:pPr>
        <w:rPr>
          <w:rFonts w:asciiTheme="minorHAnsi" w:hAnsiTheme="minorHAnsi" w:cstheme="minorHAnsi"/>
          <w:color w:val="auto"/>
          <w:vertAlign w:val="superscript"/>
        </w:rPr>
      </w:pPr>
      <w:r w:rsidRPr="003A56CE">
        <w:rPr>
          <w:rFonts w:asciiTheme="minorHAnsi" w:hAnsiTheme="minorHAnsi" w:cstheme="minorHAnsi"/>
          <w:color w:val="auto"/>
        </w:rPr>
        <w:t>Arun Chandramohan</w:t>
      </w:r>
      <w:r w:rsidRPr="003A56CE">
        <w:rPr>
          <w:rFonts w:asciiTheme="minorHAnsi" w:hAnsiTheme="minorHAnsi" w:cstheme="minorHAnsi"/>
          <w:color w:val="auto"/>
          <w:vertAlign w:val="superscript"/>
        </w:rPr>
        <w:t>1</w:t>
      </w:r>
      <w:r w:rsidRPr="003A56CE">
        <w:rPr>
          <w:rFonts w:asciiTheme="minorHAnsi" w:hAnsiTheme="minorHAnsi" w:cstheme="minorHAnsi"/>
          <w:color w:val="auto"/>
        </w:rPr>
        <w:t>, Srinath Krishnamurthy</w:t>
      </w:r>
      <w:r w:rsidR="00A2478E">
        <w:rPr>
          <w:rFonts w:asciiTheme="minorHAnsi" w:hAnsiTheme="minorHAnsi" w:cstheme="minorHAnsi"/>
          <w:color w:val="auto"/>
          <w:vertAlign w:val="superscript"/>
        </w:rPr>
        <w:t>1,2</w:t>
      </w:r>
      <w:r w:rsidR="00996891">
        <w:rPr>
          <w:rFonts w:asciiTheme="minorHAnsi" w:hAnsiTheme="minorHAnsi" w:cstheme="minorHAnsi"/>
          <w:color w:val="auto"/>
        </w:rPr>
        <w:t xml:space="preserve">, </w:t>
      </w:r>
      <w:r w:rsidRPr="003A56CE">
        <w:rPr>
          <w:rFonts w:asciiTheme="minorHAnsi" w:hAnsiTheme="minorHAnsi" w:cstheme="minorHAnsi"/>
          <w:color w:val="auto"/>
        </w:rPr>
        <w:t>Ganesh S. Anand</w:t>
      </w:r>
      <w:r w:rsidRPr="003A56CE">
        <w:rPr>
          <w:rFonts w:asciiTheme="minorHAnsi" w:hAnsiTheme="minorHAnsi" w:cstheme="minorHAnsi"/>
          <w:color w:val="auto"/>
          <w:vertAlign w:val="superscript"/>
        </w:rPr>
        <w:t>1</w:t>
      </w:r>
    </w:p>
    <w:p w14:paraId="25B40271" w14:textId="77777777" w:rsidR="00DC36B0" w:rsidRPr="003A56CE" w:rsidRDefault="00DC36B0" w:rsidP="007E1C85">
      <w:pPr>
        <w:rPr>
          <w:rFonts w:asciiTheme="minorHAnsi" w:hAnsiTheme="minorHAnsi" w:cstheme="minorHAnsi"/>
          <w:color w:val="auto"/>
        </w:rPr>
      </w:pPr>
    </w:p>
    <w:p w14:paraId="3BBAD738" w14:textId="67AAA3D4" w:rsidR="00B3368B" w:rsidRPr="003A56CE" w:rsidRDefault="00B3368B" w:rsidP="007E1C85">
      <w:pPr>
        <w:rPr>
          <w:rFonts w:asciiTheme="minorHAnsi" w:hAnsiTheme="minorHAnsi" w:cstheme="minorHAnsi"/>
          <w:bCs/>
          <w:color w:val="auto"/>
        </w:rPr>
      </w:pPr>
      <w:r w:rsidRPr="003A56CE">
        <w:rPr>
          <w:rFonts w:asciiTheme="minorHAnsi" w:hAnsiTheme="minorHAnsi" w:cstheme="minorHAnsi"/>
          <w:bCs/>
          <w:color w:val="auto"/>
          <w:vertAlign w:val="superscript"/>
        </w:rPr>
        <w:t>1</w:t>
      </w:r>
      <w:r w:rsidRPr="003A56CE">
        <w:rPr>
          <w:rFonts w:asciiTheme="minorHAnsi" w:hAnsiTheme="minorHAnsi" w:cstheme="minorHAnsi"/>
          <w:bCs/>
          <w:color w:val="auto"/>
        </w:rPr>
        <w:t>Department of Biological Sciences, National University of Singapore, 14 Science Drive 4, Singapore 117543</w:t>
      </w:r>
    </w:p>
    <w:p w14:paraId="42F3821A" w14:textId="3C20920D" w:rsidR="00B3368B" w:rsidRPr="003A56CE" w:rsidRDefault="00A2478E" w:rsidP="007E1C85">
      <w:pPr>
        <w:rPr>
          <w:rFonts w:asciiTheme="minorHAnsi" w:hAnsiTheme="minorHAnsi" w:cstheme="minorHAnsi"/>
          <w:bCs/>
          <w:color w:val="auto"/>
        </w:rPr>
      </w:pPr>
      <w:r>
        <w:rPr>
          <w:rFonts w:asciiTheme="minorHAnsi" w:hAnsiTheme="minorHAnsi" w:cstheme="minorHAnsi"/>
          <w:bCs/>
          <w:color w:val="auto"/>
          <w:vertAlign w:val="superscript"/>
        </w:rPr>
        <w:t>2</w:t>
      </w:r>
      <w:r>
        <w:t xml:space="preserve">Present address: </w:t>
      </w:r>
      <w:r w:rsidRPr="00A2478E">
        <w:rPr>
          <w:rFonts w:asciiTheme="minorHAnsi" w:hAnsiTheme="minorHAnsi" w:cstheme="minorHAnsi"/>
          <w:bCs/>
          <w:color w:val="auto"/>
        </w:rPr>
        <w:t>D</w:t>
      </w:r>
      <w:r>
        <w:rPr>
          <w:rFonts w:asciiTheme="minorHAnsi" w:hAnsiTheme="minorHAnsi" w:cstheme="minorHAnsi"/>
          <w:bCs/>
          <w:color w:val="auto"/>
        </w:rPr>
        <w:t>e</w:t>
      </w:r>
      <w:r w:rsidRPr="00A2478E">
        <w:rPr>
          <w:rFonts w:asciiTheme="minorHAnsi" w:hAnsiTheme="minorHAnsi" w:cstheme="minorHAnsi"/>
          <w:bCs/>
          <w:color w:val="auto"/>
        </w:rPr>
        <w:t>p</w:t>
      </w:r>
      <w:r w:rsidR="00B55EF5">
        <w:rPr>
          <w:rFonts w:asciiTheme="minorHAnsi" w:hAnsiTheme="minorHAnsi" w:cstheme="minorHAnsi"/>
          <w:bCs/>
          <w:color w:val="auto"/>
        </w:rPr>
        <w:t>artmen</w:t>
      </w:r>
      <w:r w:rsidRPr="00A2478E">
        <w:rPr>
          <w:rFonts w:asciiTheme="minorHAnsi" w:hAnsiTheme="minorHAnsi" w:cstheme="minorHAnsi"/>
          <w:bCs/>
          <w:color w:val="auto"/>
        </w:rPr>
        <w:t>t of Microbiology and</w:t>
      </w:r>
      <w:r w:rsidR="003D77A0">
        <w:rPr>
          <w:rFonts w:asciiTheme="minorHAnsi" w:hAnsiTheme="minorHAnsi" w:cstheme="minorHAnsi"/>
          <w:bCs/>
          <w:color w:val="auto"/>
        </w:rPr>
        <w:t xml:space="preserve"> </w:t>
      </w:r>
      <w:r w:rsidRPr="00A2478E">
        <w:rPr>
          <w:rFonts w:asciiTheme="minorHAnsi" w:hAnsiTheme="minorHAnsi" w:cstheme="minorHAnsi"/>
          <w:bCs/>
          <w:color w:val="auto"/>
        </w:rPr>
        <w:t xml:space="preserve">Immunology, </w:t>
      </w:r>
      <w:r w:rsidR="003D77A0" w:rsidRPr="00A2478E">
        <w:rPr>
          <w:rFonts w:asciiTheme="minorHAnsi" w:hAnsiTheme="minorHAnsi" w:cstheme="minorHAnsi"/>
          <w:bCs/>
          <w:color w:val="auto"/>
        </w:rPr>
        <w:t>Rega Institute for Medical Research,</w:t>
      </w:r>
      <w:r w:rsidR="003D77A0">
        <w:rPr>
          <w:rFonts w:asciiTheme="minorHAnsi" w:hAnsiTheme="minorHAnsi" w:cstheme="minorHAnsi"/>
          <w:bCs/>
          <w:color w:val="auto"/>
        </w:rPr>
        <w:t xml:space="preserve"> </w:t>
      </w:r>
      <w:r w:rsidR="003D77A0" w:rsidRPr="00A2478E">
        <w:rPr>
          <w:rFonts w:asciiTheme="minorHAnsi" w:hAnsiTheme="minorHAnsi" w:cstheme="minorHAnsi"/>
          <w:bCs/>
          <w:color w:val="auto"/>
        </w:rPr>
        <w:t xml:space="preserve">KU Leuven, </w:t>
      </w:r>
      <w:r w:rsidRPr="00A2478E">
        <w:rPr>
          <w:rFonts w:asciiTheme="minorHAnsi" w:hAnsiTheme="minorHAnsi" w:cstheme="minorHAnsi"/>
          <w:bCs/>
          <w:color w:val="auto"/>
        </w:rPr>
        <w:t>3000 Leuven, Belgium</w:t>
      </w:r>
    </w:p>
    <w:p w14:paraId="78610990" w14:textId="158081FF" w:rsidR="00B3368B" w:rsidRDefault="00B3368B" w:rsidP="007E1C85">
      <w:pPr>
        <w:rPr>
          <w:rFonts w:asciiTheme="minorHAnsi" w:hAnsiTheme="minorHAnsi" w:cstheme="minorHAnsi"/>
          <w:bCs/>
          <w:color w:val="auto"/>
        </w:rPr>
      </w:pPr>
    </w:p>
    <w:p w14:paraId="7E07C8E8" w14:textId="0CF68EB5" w:rsidR="00DC36B0" w:rsidRPr="00F14974" w:rsidRDefault="00DC36B0" w:rsidP="007E1C85">
      <w:pPr>
        <w:rPr>
          <w:rFonts w:asciiTheme="minorHAnsi" w:hAnsiTheme="minorHAnsi" w:cstheme="minorHAnsi"/>
          <w:b/>
          <w:bCs/>
          <w:color w:val="auto"/>
        </w:rPr>
      </w:pPr>
      <w:r w:rsidRPr="00F14974">
        <w:rPr>
          <w:rFonts w:asciiTheme="minorHAnsi" w:hAnsiTheme="minorHAnsi" w:cstheme="minorHAnsi"/>
          <w:b/>
          <w:bCs/>
          <w:color w:val="auto"/>
        </w:rPr>
        <w:t>EMAIL ADDRESSES:</w:t>
      </w:r>
    </w:p>
    <w:p w14:paraId="62197F39" w14:textId="13C3B863" w:rsidR="00DC36B0" w:rsidRDefault="00DC36B0" w:rsidP="00DC36B0">
      <w:pPr>
        <w:rPr>
          <w:rFonts w:asciiTheme="minorHAnsi" w:hAnsiTheme="minorHAnsi" w:cstheme="minorHAnsi"/>
          <w:color w:val="auto"/>
          <w:vertAlign w:val="superscript"/>
        </w:rPr>
      </w:pPr>
      <w:r w:rsidRPr="003A56CE">
        <w:rPr>
          <w:rFonts w:asciiTheme="minorHAnsi" w:hAnsiTheme="minorHAnsi" w:cstheme="minorHAnsi"/>
          <w:color w:val="auto"/>
        </w:rPr>
        <w:t>Arun Chandramohan</w:t>
      </w:r>
      <w:r>
        <w:rPr>
          <w:rFonts w:asciiTheme="minorHAnsi" w:hAnsiTheme="minorHAnsi" w:cstheme="minorHAnsi"/>
          <w:color w:val="auto"/>
        </w:rPr>
        <w:t xml:space="preserve"> (</w:t>
      </w:r>
      <w:r w:rsidRPr="00DC36B0">
        <w:rPr>
          <w:rFonts w:asciiTheme="minorHAnsi" w:hAnsiTheme="minorHAnsi" w:cstheme="minorHAnsi"/>
          <w:color w:val="auto"/>
        </w:rPr>
        <w:t>dbsarun@nus.edu.sg</w:t>
      </w:r>
      <w:r>
        <w:rPr>
          <w:rFonts w:asciiTheme="minorHAnsi" w:hAnsiTheme="minorHAnsi" w:cstheme="minorHAnsi"/>
          <w:color w:val="auto"/>
        </w:rPr>
        <w:t>)</w:t>
      </w:r>
    </w:p>
    <w:p w14:paraId="048C6C7A" w14:textId="5D77D0DD" w:rsidR="00DC36B0" w:rsidRDefault="00DC36B0" w:rsidP="00DC36B0">
      <w:pPr>
        <w:rPr>
          <w:rFonts w:asciiTheme="minorHAnsi" w:hAnsiTheme="minorHAnsi" w:cstheme="minorHAnsi"/>
          <w:color w:val="auto"/>
          <w:vertAlign w:val="superscript"/>
        </w:rPr>
      </w:pPr>
      <w:r w:rsidRPr="003A56CE">
        <w:rPr>
          <w:rFonts w:asciiTheme="minorHAnsi" w:hAnsiTheme="minorHAnsi" w:cstheme="minorHAnsi"/>
          <w:color w:val="auto"/>
        </w:rPr>
        <w:t>Srinath Krishnamurthy</w:t>
      </w:r>
      <w:r>
        <w:rPr>
          <w:rFonts w:asciiTheme="minorHAnsi" w:hAnsiTheme="minorHAnsi" w:cstheme="minorHAnsi"/>
          <w:color w:val="auto"/>
        </w:rPr>
        <w:t xml:space="preserve"> (</w:t>
      </w:r>
      <w:r w:rsidRPr="00DC36B0">
        <w:rPr>
          <w:rFonts w:asciiTheme="minorHAnsi" w:hAnsiTheme="minorHAnsi" w:cstheme="minorHAnsi"/>
          <w:color w:val="auto"/>
        </w:rPr>
        <w:t>srinathkrishnamurthy@gmail.com</w:t>
      </w:r>
      <w:r>
        <w:rPr>
          <w:rFonts w:asciiTheme="minorHAnsi" w:hAnsiTheme="minorHAnsi" w:cstheme="minorHAnsi"/>
          <w:color w:val="auto"/>
        </w:rPr>
        <w:t>)</w:t>
      </w:r>
    </w:p>
    <w:p w14:paraId="689B665B" w14:textId="001C0A18" w:rsidR="00DC36B0" w:rsidRDefault="00DC36B0" w:rsidP="00DC36B0">
      <w:pPr>
        <w:rPr>
          <w:rFonts w:asciiTheme="minorHAnsi" w:hAnsiTheme="minorHAnsi" w:cstheme="minorHAnsi"/>
          <w:color w:val="auto"/>
          <w:vertAlign w:val="superscript"/>
        </w:rPr>
      </w:pPr>
      <w:r w:rsidRPr="003A56CE">
        <w:rPr>
          <w:rFonts w:asciiTheme="minorHAnsi" w:hAnsiTheme="minorHAnsi" w:cstheme="minorHAnsi"/>
          <w:color w:val="auto"/>
        </w:rPr>
        <w:t>Ganesh S. Anand</w:t>
      </w:r>
      <w:r>
        <w:rPr>
          <w:rFonts w:asciiTheme="minorHAnsi" w:hAnsiTheme="minorHAnsi" w:cstheme="minorHAnsi"/>
          <w:color w:val="auto"/>
        </w:rPr>
        <w:t xml:space="preserve"> (</w:t>
      </w:r>
      <w:r w:rsidRPr="00DC36B0">
        <w:rPr>
          <w:rFonts w:asciiTheme="minorHAnsi" w:hAnsiTheme="minorHAnsi" w:cstheme="minorHAnsi"/>
          <w:color w:val="auto"/>
        </w:rPr>
        <w:t>dbsgsa@nus.edu.sg</w:t>
      </w:r>
      <w:r>
        <w:rPr>
          <w:rFonts w:asciiTheme="minorHAnsi" w:hAnsiTheme="minorHAnsi" w:cstheme="minorHAnsi"/>
          <w:color w:val="auto"/>
        </w:rPr>
        <w:t>)</w:t>
      </w:r>
    </w:p>
    <w:p w14:paraId="69CD7EF5" w14:textId="77777777" w:rsidR="00DC36B0" w:rsidRPr="003A56CE" w:rsidRDefault="00DC36B0" w:rsidP="007E1C85">
      <w:pPr>
        <w:rPr>
          <w:rFonts w:asciiTheme="minorHAnsi" w:hAnsiTheme="minorHAnsi" w:cstheme="minorHAnsi"/>
          <w:bCs/>
          <w:color w:val="auto"/>
        </w:rPr>
      </w:pPr>
    </w:p>
    <w:p w14:paraId="382F18F3" w14:textId="2528F4B6" w:rsidR="007E1C85" w:rsidRPr="004F1CD0" w:rsidRDefault="00A0520D" w:rsidP="007E1C85">
      <w:pPr>
        <w:rPr>
          <w:rFonts w:asciiTheme="minorHAnsi" w:hAnsiTheme="minorHAnsi" w:cstheme="minorHAnsi"/>
          <w:b/>
          <w:bCs/>
          <w:color w:val="auto"/>
        </w:rPr>
      </w:pPr>
      <w:r w:rsidRPr="00A0520D">
        <w:rPr>
          <w:rFonts w:asciiTheme="minorHAnsi" w:hAnsiTheme="minorHAnsi" w:cstheme="minorHAnsi"/>
          <w:b/>
          <w:bCs/>
          <w:color w:val="auto"/>
        </w:rPr>
        <w:t>CORRESPONDING AUTHOR</w:t>
      </w:r>
      <w:r w:rsidR="00293FA8" w:rsidRPr="004F1CD0">
        <w:rPr>
          <w:rFonts w:asciiTheme="minorHAnsi" w:hAnsiTheme="minorHAnsi" w:cstheme="minorHAnsi"/>
          <w:b/>
          <w:bCs/>
          <w:color w:val="auto"/>
        </w:rPr>
        <w:t xml:space="preserve">: </w:t>
      </w:r>
    </w:p>
    <w:p w14:paraId="564E7F60" w14:textId="1E22941D" w:rsidR="00B3368B" w:rsidRPr="00A0520D" w:rsidRDefault="00293FA8" w:rsidP="007E1C85">
      <w:pPr>
        <w:rPr>
          <w:rFonts w:asciiTheme="minorHAnsi" w:hAnsiTheme="minorHAnsi" w:cstheme="minorHAnsi"/>
          <w:bCs/>
          <w:color w:val="auto"/>
        </w:rPr>
      </w:pPr>
      <w:r w:rsidRPr="003A56CE">
        <w:rPr>
          <w:rFonts w:asciiTheme="minorHAnsi" w:hAnsiTheme="minorHAnsi" w:cstheme="minorHAnsi"/>
          <w:bCs/>
          <w:color w:val="auto"/>
        </w:rPr>
        <w:t>Ganesh S. Anand</w:t>
      </w:r>
      <w:r w:rsidR="00A0520D">
        <w:rPr>
          <w:rFonts w:asciiTheme="minorHAnsi" w:hAnsiTheme="minorHAnsi" w:cstheme="minorHAnsi"/>
          <w:bCs/>
          <w:color w:val="auto"/>
        </w:rPr>
        <w:t xml:space="preserve"> </w:t>
      </w:r>
      <w:r w:rsidR="00A0520D" w:rsidRPr="00A0520D">
        <w:rPr>
          <w:rFonts w:asciiTheme="minorHAnsi" w:hAnsiTheme="minorHAnsi" w:cstheme="minorHAnsi"/>
          <w:bCs/>
          <w:color w:val="auto"/>
        </w:rPr>
        <w:t>(</w:t>
      </w:r>
      <w:hyperlink r:id="rId8" w:history="1">
        <w:r w:rsidRPr="004F1CD0">
          <w:rPr>
            <w:rStyle w:val="Hyperlink"/>
            <w:rFonts w:asciiTheme="minorHAnsi" w:hAnsiTheme="minorHAnsi" w:cstheme="minorHAnsi"/>
            <w:bCs/>
            <w:color w:val="auto"/>
            <w:u w:val="none"/>
          </w:rPr>
          <w:t>dbsgsa@nus.edu.sg</w:t>
        </w:r>
      </w:hyperlink>
      <w:r w:rsidR="00A0520D" w:rsidRPr="004F1CD0">
        <w:rPr>
          <w:rStyle w:val="Hyperlink"/>
          <w:rFonts w:asciiTheme="minorHAnsi" w:hAnsiTheme="minorHAnsi" w:cstheme="minorHAnsi"/>
          <w:bCs/>
          <w:color w:val="auto"/>
          <w:u w:val="none"/>
        </w:rPr>
        <w:t>)</w:t>
      </w:r>
    </w:p>
    <w:p w14:paraId="3C6985EE" w14:textId="77777777" w:rsidR="00293FA8" w:rsidRPr="001B1519" w:rsidRDefault="00293FA8" w:rsidP="007E1C85">
      <w:pPr>
        <w:rPr>
          <w:rFonts w:asciiTheme="minorHAnsi" w:hAnsiTheme="minorHAnsi" w:cstheme="minorHAnsi"/>
          <w:bCs/>
          <w:color w:val="808080" w:themeColor="background1" w:themeShade="80"/>
        </w:rPr>
      </w:pPr>
    </w:p>
    <w:p w14:paraId="71B79AC9" w14:textId="70FCA87B" w:rsidR="006305D7" w:rsidRPr="001B1519" w:rsidRDefault="006305D7" w:rsidP="007E1C85">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5B9CA72E" w:rsidR="007A4DD6" w:rsidRPr="003A56CE" w:rsidRDefault="00293FA8" w:rsidP="007E1C85">
      <w:pPr>
        <w:rPr>
          <w:rFonts w:asciiTheme="minorHAnsi" w:hAnsiTheme="minorHAnsi" w:cstheme="minorHAnsi"/>
          <w:color w:val="auto"/>
        </w:rPr>
      </w:pPr>
      <w:r w:rsidRPr="003A56CE">
        <w:rPr>
          <w:rFonts w:asciiTheme="minorHAnsi" w:hAnsiTheme="minorHAnsi" w:cstheme="minorHAnsi"/>
          <w:color w:val="auto"/>
        </w:rPr>
        <w:t>Protein-ligand interactions</w:t>
      </w:r>
      <w:r w:rsidR="00A0520D">
        <w:rPr>
          <w:rFonts w:asciiTheme="minorHAnsi" w:hAnsiTheme="minorHAnsi" w:cstheme="minorHAnsi"/>
          <w:color w:val="auto"/>
        </w:rPr>
        <w:t>,</w:t>
      </w:r>
      <w:r w:rsidR="00A0520D" w:rsidRPr="003A56CE">
        <w:rPr>
          <w:rFonts w:asciiTheme="minorHAnsi" w:hAnsiTheme="minorHAnsi" w:cstheme="minorHAnsi"/>
          <w:color w:val="auto"/>
        </w:rPr>
        <w:t xml:space="preserve"> fragment </w:t>
      </w:r>
      <w:r w:rsidRPr="003A56CE">
        <w:rPr>
          <w:rFonts w:asciiTheme="minorHAnsi" w:hAnsiTheme="minorHAnsi" w:cstheme="minorHAnsi"/>
          <w:color w:val="auto"/>
        </w:rPr>
        <w:t>binding, HDXMS</w:t>
      </w:r>
      <w:r w:rsidR="00A0520D">
        <w:rPr>
          <w:rFonts w:asciiTheme="minorHAnsi" w:hAnsiTheme="minorHAnsi" w:cstheme="minorHAnsi"/>
          <w:color w:val="auto"/>
        </w:rPr>
        <w:t>,</w:t>
      </w:r>
      <w:r w:rsidR="00A0520D" w:rsidRPr="003A56CE">
        <w:rPr>
          <w:rFonts w:asciiTheme="minorHAnsi" w:hAnsiTheme="minorHAnsi" w:cstheme="minorHAnsi"/>
          <w:color w:val="auto"/>
        </w:rPr>
        <w:t xml:space="preserve"> fragment</w:t>
      </w:r>
      <w:r w:rsidRPr="003A56CE">
        <w:rPr>
          <w:rFonts w:asciiTheme="minorHAnsi" w:hAnsiTheme="minorHAnsi" w:cstheme="minorHAnsi"/>
          <w:color w:val="auto"/>
        </w:rPr>
        <w:t>-based drug design</w:t>
      </w:r>
      <w:r w:rsidR="00A0520D">
        <w:rPr>
          <w:rFonts w:asciiTheme="minorHAnsi" w:hAnsiTheme="minorHAnsi" w:cstheme="minorHAnsi"/>
          <w:color w:val="auto"/>
        </w:rPr>
        <w:t>,</w:t>
      </w:r>
      <w:r w:rsidR="00A0520D" w:rsidRPr="003A56CE">
        <w:rPr>
          <w:rFonts w:asciiTheme="minorHAnsi" w:hAnsiTheme="minorHAnsi" w:cstheme="minorHAnsi"/>
          <w:color w:val="auto"/>
        </w:rPr>
        <w:t xml:space="preserve"> allostery</w:t>
      </w:r>
      <w:r w:rsidR="00A0520D">
        <w:rPr>
          <w:rFonts w:asciiTheme="minorHAnsi" w:hAnsiTheme="minorHAnsi" w:cstheme="minorHAnsi"/>
          <w:color w:val="auto"/>
        </w:rPr>
        <w:t>,</w:t>
      </w:r>
      <w:r w:rsidR="00A0520D" w:rsidRPr="003A56CE">
        <w:rPr>
          <w:rFonts w:asciiTheme="minorHAnsi" w:hAnsiTheme="minorHAnsi" w:cstheme="minorHAnsi"/>
          <w:color w:val="auto"/>
        </w:rPr>
        <w:t xml:space="preserve"> orthosteric </w:t>
      </w:r>
      <w:r w:rsidRPr="003A56CE">
        <w:rPr>
          <w:rFonts w:asciiTheme="minorHAnsi" w:hAnsiTheme="minorHAnsi" w:cstheme="minorHAnsi"/>
          <w:color w:val="auto"/>
        </w:rPr>
        <w:t>binding</w:t>
      </w:r>
      <w:r w:rsidR="00A0520D">
        <w:rPr>
          <w:rFonts w:asciiTheme="minorHAnsi" w:hAnsiTheme="minorHAnsi" w:cstheme="minorHAnsi"/>
          <w:color w:val="auto"/>
        </w:rPr>
        <w:t>,</w:t>
      </w:r>
      <w:r w:rsidR="00A0520D" w:rsidRPr="003A56CE">
        <w:rPr>
          <w:rFonts w:asciiTheme="minorHAnsi" w:hAnsiTheme="minorHAnsi" w:cstheme="minorHAnsi"/>
          <w:color w:val="auto"/>
        </w:rPr>
        <w:t xml:space="preserve"> </w:t>
      </w:r>
      <w:r w:rsidRPr="003A56CE">
        <w:rPr>
          <w:rFonts w:asciiTheme="minorHAnsi" w:hAnsiTheme="minorHAnsi" w:cstheme="minorHAnsi"/>
          <w:color w:val="auto"/>
        </w:rPr>
        <w:t>Hsp90.</w:t>
      </w:r>
    </w:p>
    <w:p w14:paraId="1CB4E390" w14:textId="77777777" w:rsidR="006305D7" w:rsidRPr="001B1519" w:rsidRDefault="006305D7" w:rsidP="007E1C85">
      <w:pPr>
        <w:pStyle w:val="NormalWeb"/>
        <w:spacing w:before="0" w:beforeAutospacing="0" w:after="0" w:afterAutospacing="0"/>
        <w:rPr>
          <w:rFonts w:asciiTheme="minorHAnsi" w:hAnsiTheme="minorHAnsi" w:cstheme="minorHAnsi"/>
        </w:rPr>
      </w:pPr>
    </w:p>
    <w:p w14:paraId="628AC4B5" w14:textId="371DD5E5" w:rsidR="006305D7" w:rsidRPr="001B1519" w:rsidRDefault="006305D7" w:rsidP="007E1C85">
      <w:pPr>
        <w:rPr>
          <w:rFonts w:asciiTheme="minorHAnsi" w:hAnsiTheme="minorHAnsi" w:cstheme="minorHAnsi"/>
        </w:rPr>
      </w:pPr>
      <w:r w:rsidRPr="001B1519">
        <w:rPr>
          <w:rFonts w:asciiTheme="minorHAnsi" w:hAnsiTheme="minorHAnsi" w:cstheme="minorHAnsi"/>
          <w:b/>
          <w:bCs/>
        </w:rPr>
        <w:t>SHORT ABSTRACT:</w:t>
      </w:r>
      <w:r w:rsidRPr="001B1519">
        <w:rPr>
          <w:rFonts w:asciiTheme="minorHAnsi" w:hAnsiTheme="minorHAnsi" w:cstheme="minorHAnsi"/>
        </w:rPr>
        <w:t xml:space="preserve"> </w:t>
      </w:r>
    </w:p>
    <w:p w14:paraId="32798D51" w14:textId="68C57951" w:rsidR="007A4DD6" w:rsidRPr="003A56CE" w:rsidRDefault="0032441D" w:rsidP="007E1C85">
      <w:pPr>
        <w:rPr>
          <w:rFonts w:asciiTheme="minorHAnsi" w:hAnsiTheme="minorHAnsi" w:cstheme="minorHAnsi"/>
          <w:color w:val="auto"/>
        </w:rPr>
      </w:pPr>
      <w:r>
        <w:rPr>
          <w:rFonts w:asciiTheme="minorHAnsi" w:hAnsiTheme="minorHAnsi" w:cstheme="minorHAnsi"/>
          <w:color w:val="auto"/>
        </w:rPr>
        <w:t>Application</w:t>
      </w:r>
      <w:r w:rsidR="00AC0856">
        <w:rPr>
          <w:rFonts w:asciiTheme="minorHAnsi" w:hAnsiTheme="minorHAnsi" w:cstheme="minorHAnsi"/>
          <w:color w:val="auto"/>
        </w:rPr>
        <w:t xml:space="preserve"> of</w:t>
      </w:r>
      <w:r w:rsidR="009F408C">
        <w:rPr>
          <w:rFonts w:asciiTheme="minorHAnsi" w:hAnsiTheme="minorHAnsi" w:cstheme="minorHAnsi"/>
          <w:color w:val="auto"/>
        </w:rPr>
        <w:t xml:space="preserve"> amide hydrogen-</w:t>
      </w:r>
      <w:r w:rsidR="00293FA8" w:rsidRPr="003A56CE">
        <w:rPr>
          <w:rFonts w:asciiTheme="minorHAnsi" w:hAnsiTheme="minorHAnsi" w:cstheme="minorHAnsi"/>
          <w:color w:val="auto"/>
        </w:rPr>
        <w:t>deuterium excha</w:t>
      </w:r>
      <w:r>
        <w:rPr>
          <w:rFonts w:asciiTheme="minorHAnsi" w:hAnsiTheme="minorHAnsi" w:cstheme="minorHAnsi"/>
          <w:color w:val="auto"/>
        </w:rPr>
        <w:t>nge mass spectrometry to map</w:t>
      </w:r>
      <w:r w:rsidR="00293FA8" w:rsidRPr="003A56CE">
        <w:rPr>
          <w:rFonts w:asciiTheme="minorHAnsi" w:hAnsiTheme="minorHAnsi" w:cstheme="minorHAnsi"/>
          <w:color w:val="auto"/>
        </w:rPr>
        <w:t xml:space="preserve"> interactions of low affinity </w:t>
      </w:r>
      <w:r>
        <w:rPr>
          <w:rFonts w:asciiTheme="minorHAnsi" w:hAnsiTheme="minorHAnsi" w:cstheme="minorHAnsi"/>
          <w:color w:val="auto"/>
        </w:rPr>
        <w:t xml:space="preserve">fragment </w:t>
      </w:r>
      <w:r w:rsidR="001E5E5F">
        <w:rPr>
          <w:rFonts w:asciiTheme="minorHAnsi" w:hAnsiTheme="minorHAnsi" w:cstheme="minorHAnsi"/>
          <w:color w:val="auto"/>
        </w:rPr>
        <w:t xml:space="preserve">and </w:t>
      </w:r>
      <w:r w:rsidR="00293FA8" w:rsidRPr="003A56CE">
        <w:rPr>
          <w:rFonts w:asciiTheme="minorHAnsi" w:hAnsiTheme="minorHAnsi" w:cstheme="minorHAnsi"/>
          <w:color w:val="auto"/>
        </w:rPr>
        <w:t>ligands</w:t>
      </w:r>
      <w:r w:rsidR="00293FA8" w:rsidRPr="003A56CE">
        <w:rPr>
          <w:color w:val="auto"/>
        </w:rPr>
        <w:t xml:space="preserve"> </w:t>
      </w:r>
      <w:r w:rsidR="00AC0856">
        <w:rPr>
          <w:color w:val="auto"/>
        </w:rPr>
        <w:t xml:space="preserve">is </w:t>
      </w:r>
      <w:r w:rsidR="001E5E5F">
        <w:rPr>
          <w:color w:val="auto"/>
        </w:rPr>
        <w:t>demonstrated</w:t>
      </w:r>
      <w:r w:rsidR="00293FA8" w:rsidRPr="003A56CE">
        <w:rPr>
          <w:rFonts w:asciiTheme="minorHAnsi" w:hAnsiTheme="minorHAnsi" w:cstheme="minorHAnsi"/>
          <w:color w:val="auto"/>
        </w:rPr>
        <w:t xml:space="preserve">. </w:t>
      </w:r>
      <w:r w:rsidR="00BF6A17">
        <w:rPr>
          <w:rFonts w:asciiTheme="minorHAnsi" w:hAnsiTheme="minorHAnsi" w:cstheme="minorHAnsi"/>
          <w:color w:val="auto"/>
        </w:rPr>
        <w:t>T</w:t>
      </w:r>
      <w:r w:rsidR="00B55EF5">
        <w:rPr>
          <w:rFonts w:asciiTheme="minorHAnsi" w:hAnsiTheme="minorHAnsi" w:cstheme="minorHAnsi"/>
          <w:color w:val="auto"/>
        </w:rPr>
        <w:t>his protocol describes</w:t>
      </w:r>
      <w:r w:rsidR="00B55EF5" w:rsidRPr="00B55EF5">
        <w:rPr>
          <w:rFonts w:asciiTheme="minorHAnsi" w:hAnsiTheme="minorHAnsi" w:cstheme="minorHAnsi"/>
          <w:color w:val="auto"/>
        </w:rPr>
        <w:t xml:space="preserve"> </w:t>
      </w:r>
      <w:r w:rsidR="00B55EF5">
        <w:rPr>
          <w:rFonts w:asciiTheme="minorHAnsi" w:hAnsiTheme="minorHAnsi" w:cstheme="minorHAnsi"/>
          <w:color w:val="auto"/>
        </w:rPr>
        <w:t xml:space="preserve">a method for distinguishing </w:t>
      </w:r>
      <w:r w:rsidR="00293FA8" w:rsidRPr="003A56CE">
        <w:rPr>
          <w:rFonts w:asciiTheme="minorHAnsi" w:hAnsiTheme="minorHAnsi" w:cstheme="minorHAnsi"/>
          <w:color w:val="auto"/>
        </w:rPr>
        <w:t xml:space="preserve">orthosteric </w:t>
      </w:r>
      <w:r w:rsidR="00307D32">
        <w:rPr>
          <w:rFonts w:asciiTheme="minorHAnsi" w:hAnsiTheme="minorHAnsi" w:cstheme="minorHAnsi"/>
          <w:color w:val="auto"/>
        </w:rPr>
        <w:t xml:space="preserve">binding </w:t>
      </w:r>
      <w:r w:rsidR="009F408C">
        <w:rPr>
          <w:rFonts w:asciiTheme="minorHAnsi" w:hAnsiTheme="minorHAnsi" w:cstheme="minorHAnsi"/>
          <w:color w:val="auto"/>
        </w:rPr>
        <w:t>from</w:t>
      </w:r>
      <w:r w:rsidR="00293FA8" w:rsidRPr="003A56CE">
        <w:rPr>
          <w:rFonts w:asciiTheme="minorHAnsi" w:hAnsiTheme="minorHAnsi" w:cstheme="minorHAnsi"/>
          <w:color w:val="auto"/>
        </w:rPr>
        <w:t xml:space="preserve"> alloste</w:t>
      </w:r>
      <w:r w:rsidR="009F408C">
        <w:rPr>
          <w:rFonts w:asciiTheme="minorHAnsi" w:hAnsiTheme="minorHAnsi" w:cstheme="minorHAnsi"/>
          <w:color w:val="auto"/>
        </w:rPr>
        <w:t xml:space="preserve">ric changes accompanying </w:t>
      </w:r>
      <w:r w:rsidR="001E5E5F">
        <w:rPr>
          <w:rFonts w:asciiTheme="minorHAnsi" w:hAnsiTheme="minorHAnsi" w:cstheme="minorHAnsi"/>
          <w:color w:val="auto"/>
        </w:rPr>
        <w:t xml:space="preserve">high affinity </w:t>
      </w:r>
      <w:r w:rsidR="009F408C">
        <w:rPr>
          <w:rFonts w:asciiTheme="minorHAnsi" w:hAnsiTheme="minorHAnsi" w:cstheme="minorHAnsi"/>
          <w:color w:val="auto"/>
        </w:rPr>
        <w:t xml:space="preserve">ligand </w:t>
      </w:r>
      <w:r w:rsidR="001E5E5F">
        <w:rPr>
          <w:rFonts w:asciiTheme="minorHAnsi" w:hAnsiTheme="minorHAnsi" w:cstheme="minorHAnsi"/>
          <w:color w:val="auto"/>
        </w:rPr>
        <w:t>and low-affinity</w:t>
      </w:r>
      <w:r w:rsidR="009F408C">
        <w:rPr>
          <w:rFonts w:asciiTheme="minorHAnsi" w:hAnsiTheme="minorHAnsi" w:cstheme="minorHAnsi"/>
          <w:color w:val="auto"/>
        </w:rPr>
        <w:t xml:space="preserve"> </w:t>
      </w:r>
      <w:r w:rsidR="00293FA8" w:rsidRPr="003A56CE">
        <w:rPr>
          <w:rFonts w:asciiTheme="minorHAnsi" w:hAnsiTheme="minorHAnsi" w:cstheme="minorHAnsi"/>
          <w:color w:val="auto"/>
        </w:rPr>
        <w:t xml:space="preserve">fragment binding </w:t>
      </w:r>
      <w:r w:rsidR="001E5E5F">
        <w:rPr>
          <w:rFonts w:asciiTheme="minorHAnsi" w:hAnsiTheme="minorHAnsi" w:cstheme="minorHAnsi"/>
          <w:color w:val="auto"/>
        </w:rPr>
        <w:t>to target protein, Hsp90</w:t>
      </w:r>
      <w:r w:rsidR="00834CC3">
        <w:rPr>
          <w:rFonts w:asciiTheme="minorHAnsi" w:hAnsiTheme="minorHAnsi" w:cstheme="minorHAnsi"/>
          <w:color w:val="auto"/>
        </w:rPr>
        <w:t>,</w:t>
      </w:r>
      <w:r w:rsidR="001E5E5F">
        <w:rPr>
          <w:rFonts w:asciiTheme="minorHAnsi" w:hAnsiTheme="minorHAnsi" w:cstheme="minorHAnsi"/>
          <w:color w:val="auto"/>
        </w:rPr>
        <w:t xml:space="preserve"> </w:t>
      </w:r>
      <w:r w:rsidR="00293FA8" w:rsidRPr="003A56CE">
        <w:rPr>
          <w:rFonts w:asciiTheme="minorHAnsi" w:hAnsiTheme="minorHAnsi" w:cstheme="minorHAnsi"/>
          <w:color w:val="auto"/>
        </w:rPr>
        <w:t xml:space="preserve">and finds important applications in fragment-based </w:t>
      </w:r>
      <w:r w:rsidR="001E5E5F">
        <w:rPr>
          <w:rFonts w:asciiTheme="minorHAnsi" w:hAnsiTheme="minorHAnsi" w:cstheme="minorHAnsi"/>
          <w:color w:val="auto"/>
        </w:rPr>
        <w:t>drug</w:t>
      </w:r>
      <w:r w:rsidR="001E5E5F" w:rsidRPr="003A56CE">
        <w:rPr>
          <w:rFonts w:asciiTheme="minorHAnsi" w:hAnsiTheme="minorHAnsi" w:cstheme="minorHAnsi"/>
          <w:color w:val="auto"/>
        </w:rPr>
        <w:t xml:space="preserve"> </w:t>
      </w:r>
      <w:r w:rsidR="00293FA8" w:rsidRPr="003A56CE">
        <w:rPr>
          <w:rFonts w:asciiTheme="minorHAnsi" w:hAnsiTheme="minorHAnsi" w:cstheme="minorHAnsi"/>
          <w:color w:val="auto"/>
        </w:rPr>
        <w:t>design.</w:t>
      </w:r>
    </w:p>
    <w:p w14:paraId="761028D6" w14:textId="77777777" w:rsidR="006305D7" w:rsidRPr="001B1519" w:rsidRDefault="006305D7" w:rsidP="007E1C85">
      <w:pPr>
        <w:rPr>
          <w:rFonts w:asciiTheme="minorHAnsi" w:hAnsiTheme="minorHAnsi" w:cstheme="minorHAnsi"/>
        </w:rPr>
      </w:pPr>
    </w:p>
    <w:p w14:paraId="64FB8590" w14:textId="27DF561A" w:rsidR="006305D7" w:rsidRPr="001B1519" w:rsidRDefault="006305D7" w:rsidP="007E1C85">
      <w:pPr>
        <w:rPr>
          <w:rFonts w:asciiTheme="minorHAnsi" w:hAnsiTheme="minorHAnsi" w:cstheme="minorHAnsi"/>
          <w:color w:val="808080"/>
        </w:rPr>
      </w:pPr>
      <w:r w:rsidRPr="001B1519">
        <w:rPr>
          <w:rFonts w:asciiTheme="minorHAnsi" w:hAnsiTheme="minorHAnsi" w:cstheme="minorHAnsi"/>
          <w:b/>
          <w:bCs/>
        </w:rPr>
        <w:t>LONG ABSTRACT:</w:t>
      </w:r>
      <w:r w:rsidRPr="001B1519">
        <w:rPr>
          <w:rFonts w:asciiTheme="minorHAnsi" w:hAnsiTheme="minorHAnsi" w:cstheme="minorHAnsi"/>
        </w:rPr>
        <w:t xml:space="preserve"> </w:t>
      </w:r>
    </w:p>
    <w:p w14:paraId="722F10F6" w14:textId="3BEE194C" w:rsidR="00D97EA9" w:rsidRDefault="00293FA8" w:rsidP="007E1C85">
      <w:pPr>
        <w:rPr>
          <w:rFonts w:asciiTheme="minorHAnsi" w:hAnsiTheme="minorHAnsi" w:cstheme="minorHAnsi"/>
          <w:color w:val="808080"/>
        </w:rPr>
      </w:pPr>
      <w:r w:rsidRPr="003A56CE">
        <w:rPr>
          <w:rFonts w:asciiTheme="minorHAnsi" w:hAnsiTheme="minorHAnsi" w:cstheme="minorHAnsi"/>
          <w:color w:val="auto"/>
        </w:rPr>
        <w:t>A fundamental challenge in</w:t>
      </w:r>
      <w:r w:rsidR="00660906">
        <w:rPr>
          <w:rFonts w:asciiTheme="minorHAnsi" w:hAnsiTheme="minorHAnsi" w:cstheme="minorHAnsi"/>
          <w:color w:val="auto"/>
        </w:rPr>
        <w:t xml:space="preserve"> deciphering</w:t>
      </w:r>
      <w:r w:rsidRPr="003A56CE">
        <w:rPr>
          <w:rFonts w:asciiTheme="minorHAnsi" w:hAnsiTheme="minorHAnsi" w:cstheme="minorHAnsi"/>
          <w:color w:val="auto"/>
        </w:rPr>
        <w:t xml:space="preserve"> protein-ligand interactions is distinguishing </w:t>
      </w:r>
      <w:r w:rsidR="00E81F59">
        <w:rPr>
          <w:rFonts w:asciiTheme="minorHAnsi" w:hAnsiTheme="minorHAnsi" w:cstheme="minorHAnsi"/>
          <w:color w:val="auto"/>
        </w:rPr>
        <w:t xml:space="preserve">binding </w:t>
      </w:r>
      <w:r w:rsidRPr="003A56CE">
        <w:rPr>
          <w:rFonts w:asciiTheme="minorHAnsi" w:hAnsiTheme="minorHAnsi" w:cstheme="minorHAnsi"/>
          <w:color w:val="auto"/>
        </w:rPr>
        <w:t xml:space="preserve">changes at </w:t>
      </w:r>
      <w:r w:rsidR="00E81F59">
        <w:rPr>
          <w:rFonts w:asciiTheme="minorHAnsi" w:hAnsiTheme="minorHAnsi" w:cstheme="minorHAnsi"/>
          <w:color w:val="auto"/>
        </w:rPr>
        <w:t xml:space="preserve">orthosteric </w:t>
      </w:r>
      <w:r w:rsidRPr="003A56CE">
        <w:rPr>
          <w:rFonts w:asciiTheme="minorHAnsi" w:hAnsiTheme="minorHAnsi" w:cstheme="minorHAnsi"/>
          <w:color w:val="auto"/>
        </w:rPr>
        <w:t xml:space="preserve">sites </w:t>
      </w:r>
      <w:r w:rsidR="009F408C">
        <w:rPr>
          <w:rFonts w:asciiTheme="minorHAnsi" w:hAnsiTheme="minorHAnsi" w:cstheme="minorHAnsi"/>
          <w:color w:val="auto"/>
        </w:rPr>
        <w:t>from</w:t>
      </w:r>
      <w:r w:rsidRPr="003A56CE">
        <w:rPr>
          <w:rFonts w:asciiTheme="minorHAnsi" w:hAnsiTheme="minorHAnsi" w:cstheme="minorHAnsi"/>
          <w:color w:val="auto"/>
        </w:rPr>
        <w:t xml:space="preserve"> the associated allosteric changes at distal sites</w:t>
      </w:r>
      <w:r w:rsidR="004E0397" w:rsidRPr="003A56CE">
        <w:rPr>
          <w:rFonts w:asciiTheme="minorHAnsi" w:hAnsiTheme="minorHAnsi" w:cstheme="minorHAnsi"/>
          <w:color w:val="auto"/>
        </w:rPr>
        <w:t xml:space="preserve">, </w:t>
      </w:r>
      <w:r w:rsidR="00660906">
        <w:rPr>
          <w:rFonts w:asciiTheme="minorHAnsi" w:hAnsiTheme="minorHAnsi" w:cstheme="minorHAnsi"/>
          <w:color w:val="auto"/>
        </w:rPr>
        <w:t>as</w:t>
      </w:r>
      <w:r w:rsidR="00660906" w:rsidRPr="003A56CE">
        <w:rPr>
          <w:rFonts w:asciiTheme="minorHAnsi" w:hAnsiTheme="minorHAnsi" w:cstheme="minorHAnsi"/>
          <w:color w:val="auto"/>
        </w:rPr>
        <w:t xml:space="preserve"> </w:t>
      </w:r>
      <w:r w:rsidR="004E0397" w:rsidRPr="003A56CE">
        <w:rPr>
          <w:rFonts w:asciiTheme="minorHAnsi" w:hAnsiTheme="minorHAnsi" w:cstheme="minorHAnsi"/>
          <w:color w:val="auto"/>
        </w:rPr>
        <w:t xml:space="preserve">structural data does not always </w:t>
      </w:r>
      <w:r w:rsidR="00E81F59">
        <w:rPr>
          <w:rFonts w:asciiTheme="minorHAnsi" w:hAnsiTheme="minorHAnsi" w:cstheme="minorHAnsi"/>
          <w:color w:val="auto"/>
        </w:rPr>
        <w:t>reveal</w:t>
      </w:r>
      <w:r w:rsidR="00E81F59" w:rsidRPr="003A56CE">
        <w:rPr>
          <w:rFonts w:asciiTheme="minorHAnsi" w:hAnsiTheme="minorHAnsi" w:cstheme="minorHAnsi"/>
          <w:color w:val="auto"/>
        </w:rPr>
        <w:t xml:space="preserve"> </w:t>
      </w:r>
      <w:r w:rsidR="004E0397" w:rsidRPr="003A56CE">
        <w:rPr>
          <w:rFonts w:asciiTheme="minorHAnsi" w:hAnsiTheme="minorHAnsi" w:cstheme="minorHAnsi"/>
          <w:color w:val="auto"/>
        </w:rPr>
        <w:t>alloster</w:t>
      </w:r>
      <w:r w:rsidR="00E81F59">
        <w:rPr>
          <w:rFonts w:asciiTheme="minorHAnsi" w:hAnsiTheme="minorHAnsi" w:cstheme="minorHAnsi"/>
          <w:color w:val="auto"/>
        </w:rPr>
        <w:t>y</w:t>
      </w:r>
      <w:r w:rsidR="004E0397" w:rsidRPr="003A56CE">
        <w:rPr>
          <w:rFonts w:asciiTheme="minorHAnsi" w:hAnsiTheme="minorHAnsi" w:cstheme="minorHAnsi"/>
          <w:color w:val="auto"/>
        </w:rPr>
        <w:t xml:space="preserve">. Ligands </w:t>
      </w:r>
      <w:r w:rsidR="004E0397" w:rsidRPr="006106A5">
        <w:rPr>
          <w:rFonts w:asciiTheme="minorHAnsi" w:hAnsiTheme="minorHAnsi" w:cstheme="minorHAnsi"/>
          <w:color w:val="auto"/>
        </w:rPr>
        <w:t>mediate</w:t>
      </w:r>
      <w:r w:rsidR="004E0397" w:rsidRPr="003A56CE">
        <w:rPr>
          <w:rFonts w:asciiTheme="minorHAnsi" w:hAnsiTheme="minorHAnsi" w:cstheme="minorHAnsi"/>
          <w:color w:val="auto"/>
        </w:rPr>
        <w:t xml:space="preserve"> both orthosteric and allosteric </w:t>
      </w:r>
      <w:r w:rsidR="0032441D">
        <w:rPr>
          <w:rFonts w:asciiTheme="minorHAnsi" w:hAnsiTheme="minorHAnsi" w:cstheme="minorHAnsi"/>
          <w:color w:val="auto"/>
        </w:rPr>
        <w:t>effects</w:t>
      </w:r>
      <w:r w:rsidR="004E0397" w:rsidRPr="003A56CE">
        <w:rPr>
          <w:rFonts w:asciiTheme="minorHAnsi" w:hAnsiTheme="minorHAnsi" w:cstheme="minorHAnsi"/>
          <w:color w:val="auto"/>
        </w:rPr>
        <w:t xml:space="preserve"> </w:t>
      </w:r>
      <w:r w:rsidR="0032441D" w:rsidRPr="006106A5">
        <w:rPr>
          <w:rFonts w:asciiTheme="minorHAnsi" w:hAnsiTheme="minorHAnsi" w:cstheme="minorHAnsi"/>
          <w:color w:val="auto"/>
        </w:rPr>
        <w:t>on</w:t>
      </w:r>
      <w:r w:rsidR="004E0397" w:rsidRPr="003A56CE">
        <w:rPr>
          <w:rFonts w:asciiTheme="minorHAnsi" w:hAnsiTheme="minorHAnsi" w:cstheme="minorHAnsi"/>
          <w:color w:val="auto"/>
        </w:rPr>
        <w:t xml:space="preserve"> target proteins and hence</w:t>
      </w:r>
      <w:r w:rsidR="00834CC3">
        <w:rPr>
          <w:rFonts w:asciiTheme="minorHAnsi" w:hAnsiTheme="minorHAnsi" w:cstheme="minorHAnsi"/>
          <w:color w:val="auto"/>
        </w:rPr>
        <w:t>,</w:t>
      </w:r>
      <w:r w:rsidR="004E0397" w:rsidRPr="003A56CE">
        <w:rPr>
          <w:rFonts w:asciiTheme="minorHAnsi" w:hAnsiTheme="minorHAnsi" w:cstheme="minorHAnsi"/>
          <w:color w:val="auto"/>
        </w:rPr>
        <w:t xml:space="preserve"> </w:t>
      </w:r>
      <w:r w:rsidR="00660906">
        <w:rPr>
          <w:rFonts w:asciiTheme="minorHAnsi" w:hAnsiTheme="minorHAnsi" w:cstheme="minorHAnsi"/>
          <w:color w:val="auto"/>
        </w:rPr>
        <w:t>in the context of screening low affinity fragments, it</w:t>
      </w:r>
      <w:r w:rsidR="00660906" w:rsidRPr="003A56CE">
        <w:rPr>
          <w:rFonts w:asciiTheme="minorHAnsi" w:hAnsiTheme="minorHAnsi" w:cstheme="minorHAnsi"/>
          <w:color w:val="auto"/>
        </w:rPr>
        <w:t xml:space="preserve"> </w:t>
      </w:r>
      <w:r w:rsidR="004E0397" w:rsidRPr="003A56CE">
        <w:rPr>
          <w:rFonts w:asciiTheme="minorHAnsi" w:hAnsiTheme="minorHAnsi" w:cstheme="minorHAnsi"/>
          <w:color w:val="auto"/>
        </w:rPr>
        <w:t xml:space="preserve">is important to describe fragment efficacy </w:t>
      </w:r>
      <w:r w:rsidR="00307D32" w:rsidRPr="003A56CE">
        <w:rPr>
          <w:rFonts w:asciiTheme="minorHAnsi" w:hAnsiTheme="minorHAnsi" w:cstheme="minorHAnsi"/>
          <w:color w:val="auto"/>
        </w:rPr>
        <w:t xml:space="preserve">in terms of </w:t>
      </w:r>
      <w:r w:rsidR="00E81F59">
        <w:rPr>
          <w:rFonts w:asciiTheme="minorHAnsi" w:hAnsiTheme="minorHAnsi" w:cstheme="minorHAnsi"/>
          <w:color w:val="auto"/>
        </w:rPr>
        <w:t>both direct</w:t>
      </w:r>
      <w:r w:rsidR="00307D32" w:rsidRPr="003A56CE">
        <w:rPr>
          <w:rFonts w:asciiTheme="minorHAnsi" w:hAnsiTheme="minorHAnsi" w:cstheme="minorHAnsi"/>
          <w:color w:val="auto"/>
        </w:rPr>
        <w:t xml:space="preserve"> binding </w:t>
      </w:r>
      <w:r w:rsidR="00E81F59">
        <w:rPr>
          <w:rFonts w:asciiTheme="minorHAnsi" w:hAnsiTheme="minorHAnsi" w:cstheme="minorHAnsi"/>
          <w:color w:val="auto"/>
        </w:rPr>
        <w:t>and long-range</w:t>
      </w:r>
      <w:r w:rsidR="004E0397" w:rsidRPr="003A56CE">
        <w:rPr>
          <w:rFonts w:asciiTheme="minorHAnsi" w:hAnsiTheme="minorHAnsi" w:cstheme="minorHAnsi"/>
          <w:color w:val="auto"/>
        </w:rPr>
        <w:t xml:space="preserve"> allosteric </w:t>
      </w:r>
      <w:r w:rsidR="00660906">
        <w:rPr>
          <w:rFonts w:asciiTheme="minorHAnsi" w:hAnsiTheme="minorHAnsi" w:cstheme="minorHAnsi"/>
          <w:color w:val="auto"/>
        </w:rPr>
        <w:t>responses</w:t>
      </w:r>
      <w:r w:rsidR="004E0397" w:rsidRPr="003A56CE">
        <w:rPr>
          <w:rFonts w:asciiTheme="minorHAnsi" w:hAnsiTheme="minorHAnsi" w:cstheme="minorHAnsi"/>
          <w:color w:val="auto"/>
        </w:rPr>
        <w:t xml:space="preserve">. This </w:t>
      </w:r>
      <w:r w:rsidR="00660906">
        <w:rPr>
          <w:rFonts w:asciiTheme="minorHAnsi" w:hAnsiTheme="minorHAnsi" w:cstheme="minorHAnsi"/>
          <w:color w:val="auto"/>
        </w:rPr>
        <w:t>presents</w:t>
      </w:r>
      <w:r w:rsidR="00660906" w:rsidRPr="003A56CE">
        <w:rPr>
          <w:rFonts w:asciiTheme="minorHAnsi" w:hAnsiTheme="minorHAnsi" w:cstheme="minorHAnsi"/>
          <w:color w:val="auto"/>
        </w:rPr>
        <w:t xml:space="preserve"> </w:t>
      </w:r>
      <w:r w:rsidR="004E0397" w:rsidRPr="003A56CE">
        <w:rPr>
          <w:rFonts w:asciiTheme="minorHAnsi" w:hAnsiTheme="minorHAnsi" w:cstheme="minorHAnsi"/>
          <w:color w:val="auto"/>
        </w:rPr>
        <w:t xml:space="preserve">a </w:t>
      </w:r>
      <w:r w:rsidR="00660906">
        <w:rPr>
          <w:rFonts w:asciiTheme="minorHAnsi" w:hAnsiTheme="minorHAnsi" w:cstheme="minorHAnsi"/>
          <w:color w:val="auto"/>
        </w:rPr>
        <w:t>significant</w:t>
      </w:r>
      <w:r w:rsidR="004E0397" w:rsidRPr="003A56CE">
        <w:rPr>
          <w:rFonts w:asciiTheme="minorHAnsi" w:hAnsiTheme="minorHAnsi" w:cstheme="minorHAnsi"/>
          <w:color w:val="auto"/>
        </w:rPr>
        <w:t xml:space="preserve"> problem especially for </w:t>
      </w:r>
      <w:r w:rsidRPr="003A56CE">
        <w:rPr>
          <w:rFonts w:asciiTheme="minorHAnsi" w:hAnsiTheme="minorHAnsi" w:cstheme="minorHAnsi"/>
          <w:color w:val="auto"/>
        </w:rPr>
        <w:t>low affinity ligands</w:t>
      </w:r>
      <w:r w:rsidR="004E0397" w:rsidRPr="003A56CE">
        <w:rPr>
          <w:rFonts w:asciiTheme="minorHAnsi" w:hAnsiTheme="minorHAnsi" w:cstheme="minorHAnsi"/>
          <w:color w:val="auto"/>
        </w:rPr>
        <w:t xml:space="preserve">. </w:t>
      </w:r>
      <w:r w:rsidR="003D77A0">
        <w:rPr>
          <w:rFonts w:asciiTheme="minorHAnsi" w:hAnsiTheme="minorHAnsi" w:cstheme="minorHAnsi"/>
          <w:color w:val="auto"/>
        </w:rPr>
        <w:t>Amide H</w:t>
      </w:r>
      <w:r w:rsidRPr="003A56CE">
        <w:rPr>
          <w:rFonts w:asciiTheme="minorHAnsi" w:hAnsiTheme="minorHAnsi" w:cstheme="minorHAnsi"/>
          <w:color w:val="auto"/>
        </w:rPr>
        <w:t xml:space="preserve">ydrogen </w:t>
      </w:r>
      <w:r w:rsidR="003D77A0">
        <w:rPr>
          <w:rFonts w:asciiTheme="minorHAnsi" w:hAnsiTheme="minorHAnsi" w:cstheme="minorHAnsi"/>
          <w:color w:val="auto"/>
        </w:rPr>
        <w:t>D</w:t>
      </w:r>
      <w:r w:rsidRPr="003A56CE">
        <w:rPr>
          <w:rFonts w:asciiTheme="minorHAnsi" w:hAnsiTheme="minorHAnsi" w:cstheme="minorHAnsi"/>
          <w:color w:val="auto"/>
        </w:rPr>
        <w:t xml:space="preserve">euterium Exchange </w:t>
      </w:r>
      <w:r w:rsidR="00CE6E4F">
        <w:rPr>
          <w:rFonts w:asciiTheme="minorHAnsi" w:hAnsiTheme="minorHAnsi" w:cstheme="minorHAnsi"/>
          <w:color w:val="auto"/>
        </w:rPr>
        <w:t>M</w:t>
      </w:r>
      <w:r w:rsidR="00CE6E4F" w:rsidRPr="003A56CE">
        <w:rPr>
          <w:rFonts w:asciiTheme="minorHAnsi" w:hAnsiTheme="minorHAnsi" w:cstheme="minorHAnsi"/>
          <w:color w:val="auto"/>
        </w:rPr>
        <w:t xml:space="preserve">ass </w:t>
      </w:r>
      <w:r w:rsidR="00CE6E4F">
        <w:rPr>
          <w:rFonts w:asciiTheme="minorHAnsi" w:hAnsiTheme="minorHAnsi" w:cstheme="minorHAnsi"/>
          <w:color w:val="auto"/>
        </w:rPr>
        <w:t>S</w:t>
      </w:r>
      <w:r w:rsidRPr="003A56CE">
        <w:rPr>
          <w:rFonts w:asciiTheme="minorHAnsi" w:hAnsiTheme="minorHAnsi" w:cstheme="minorHAnsi"/>
          <w:color w:val="auto"/>
        </w:rPr>
        <w:t xml:space="preserve">pectrometry (HDXMS) is a robust method that can provide structural insights and </w:t>
      </w:r>
      <w:r w:rsidR="006106A5">
        <w:rPr>
          <w:rFonts w:asciiTheme="minorHAnsi" w:hAnsiTheme="minorHAnsi" w:cstheme="minorHAnsi"/>
          <w:color w:val="auto"/>
        </w:rPr>
        <w:t>information on conformational dynamics</w:t>
      </w:r>
      <w:r w:rsidRPr="003A56CE">
        <w:rPr>
          <w:rFonts w:asciiTheme="minorHAnsi" w:hAnsiTheme="minorHAnsi" w:cstheme="minorHAnsi"/>
          <w:color w:val="auto"/>
        </w:rPr>
        <w:t xml:space="preserve"> </w:t>
      </w:r>
      <w:r w:rsidR="00834CC3">
        <w:rPr>
          <w:rFonts w:asciiTheme="minorHAnsi" w:hAnsiTheme="minorHAnsi" w:cstheme="minorHAnsi"/>
          <w:color w:val="auto"/>
        </w:rPr>
        <w:t xml:space="preserve">for </w:t>
      </w:r>
      <w:r w:rsidR="006106A5">
        <w:rPr>
          <w:rFonts w:asciiTheme="minorHAnsi" w:hAnsiTheme="minorHAnsi" w:cstheme="minorHAnsi"/>
          <w:color w:val="auto"/>
        </w:rPr>
        <w:t>both</w:t>
      </w:r>
      <w:r w:rsidRPr="003A56CE">
        <w:rPr>
          <w:rFonts w:asciiTheme="minorHAnsi" w:hAnsiTheme="minorHAnsi" w:cstheme="minorHAnsi"/>
          <w:color w:val="auto"/>
        </w:rPr>
        <w:t xml:space="preserve"> high affinity and transient protein-ligand interactions. </w:t>
      </w:r>
      <w:r w:rsidR="00D97EA9" w:rsidRPr="003A56CE">
        <w:rPr>
          <w:rFonts w:asciiTheme="minorHAnsi" w:hAnsiTheme="minorHAnsi" w:cstheme="minorHAnsi"/>
          <w:color w:val="auto"/>
        </w:rPr>
        <w:t xml:space="preserve">Here, we </w:t>
      </w:r>
      <w:r w:rsidR="00D97EA9" w:rsidRPr="006106A5">
        <w:rPr>
          <w:rFonts w:asciiTheme="minorHAnsi" w:hAnsiTheme="minorHAnsi" w:cstheme="minorHAnsi"/>
          <w:color w:val="auto"/>
        </w:rPr>
        <w:t>describe</w:t>
      </w:r>
      <w:r w:rsidR="00D97EA9" w:rsidRPr="003A56CE">
        <w:rPr>
          <w:rFonts w:asciiTheme="minorHAnsi" w:hAnsiTheme="minorHAnsi" w:cstheme="minorHAnsi"/>
          <w:color w:val="auto"/>
        </w:rPr>
        <w:t xml:space="preserve"> the use of </w:t>
      </w:r>
      <w:r w:rsidR="00D31FE0">
        <w:rPr>
          <w:rFonts w:asciiTheme="minorHAnsi" w:hAnsiTheme="minorHAnsi" w:cstheme="minorHAnsi"/>
          <w:color w:val="auto"/>
        </w:rPr>
        <w:t>HDXMS</w:t>
      </w:r>
      <w:r w:rsidR="00D97EA9" w:rsidRPr="003A56CE">
        <w:rPr>
          <w:rFonts w:asciiTheme="minorHAnsi" w:hAnsiTheme="minorHAnsi" w:cstheme="minorHAnsi"/>
          <w:color w:val="auto"/>
        </w:rPr>
        <w:t xml:space="preserve"> </w:t>
      </w:r>
      <w:r w:rsidR="00E81F59">
        <w:rPr>
          <w:rFonts w:asciiTheme="minorHAnsi" w:hAnsiTheme="minorHAnsi" w:cstheme="minorHAnsi"/>
          <w:color w:val="auto"/>
        </w:rPr>
        <w:t>on</w:t>
      </w:r>
      <w:r w:rsidR="00D97EA9" w:rsidRPr="003A56CE">
        <w:rPr>
          <w:rFonts w:asciiTheme="minorHAnsi" w:hAnsiTheme="minorHAnsi" w:cstheme="minorHAnsi"/>
          <w:color w:val="auto"/>
        </w:rPr>
        <w:t xml:space="preserve"> the ATPase domain of Hsp90</w:t>
      </w:r>
      <w:r w:rsidR="0032441D">
        <w:rPr>
          <w:rFonts w:asciiTheme="minorHAnsi" w:hAnsiTheme="minorHAnsi" w:cstheme="minorHAnsi"/>
          <w:color w:val="auto"/>
        </w:rPr>
        <w:t>,</w:t>
      </w:r>
      <w:r w:rsidR="00D97EA9" w:rsidRPr="003A56CE">
        <w:rPr>
          <w:rFonts w:asciiTheme="minorHAnsi" w:hAnsiTheme="minorHAnsi" w:cstheme="minorHAnsi"/>
          <w:color w:val="auto"/>
        </w:rPr>
        <w:t xml:space="preserve"> to </w:t>
      </w:r>
      <w:r w:rsidR="009F408C">
        <w:rPr>
          <w:rFonts w:asciiTheme="minorHAnsi" w:hAnsiTheme="minorHAnsi" w:cstheme="minorHAnsi"/>
          <w:color w:val="auto"/>
        </w:rPr>
        <w:t>parse</w:t>
      </w:r>
      <w:r w:rsidR="00D97EA9" w:rsidRPr="003A56CE">
        <w:rPr>
          <w:rFonts w:asciiTheme="minorHAnsi" w:hAnsiTheme="minorHAnsi" w:cstheme="minorHAnsi"/>
          <w:color w:val="auto"/>
        </w:rPr>
        <w:t xml:space="preserve"> orthosteric and allosteric effects </w:t>
      </w:r>
      <w:r w:rsidR="00D97EA9" w:rsidRPr="006106A5">
        <w:rPr>
          <w:rFonts w:asciiTheme="minorHAnsi" w:hAnsiTheme="minorHAnsi" w:cstheme="minorHAnsi"/>
          <w:color w:val="auto"/>
        </w:rPr>
        <w:t>mediated</w:t>
      </w:r>
      <w:r w:rsidR="00D97EA9" w:rsidRPr="003A56CE">
        <w:rPr>
          <w:rFonts w:asciiTheme="minorHAnsi" w:hAnsiTheme="minorHAnsi" w:cstheme="minorHAnsi"/>
          <w:color w:val="auto"/>
        </w:rPr>
        <w:t xml:space="preserve"> by two high affinity ligands and two </w:t>
      </w:r>
      <w:r w:rsidR="00FA66FD">
        <w:rPr>
          <w:rFonts w:asciiTheme="minorHAnsi" w:hAnsiTheme="minorHAnsi" w:cstheme="minorHAnsi"/>
          <w:color w:val="auto"/>
        </w:rPr>
        <w:t xml:space="preserve">low affinity </w:t>
      </w:r>
      <w:r w:rsidR="0032441D">
        <w:rPr>
          <w:rFonts w:asciiTheme="minorHAnsi" w:hAnsiTheme="minorHAnsi" w:cstheme="minorHAnsi"/>
          <w:color w:val="auto"/>
        </w:rPr>
        <w:t>fragment compounds</w:t>
      </w:r>
      <w:r w:rsidR="00D97EA9" w:rsidRPr="003A56CE">
        <w:rPr>
          <w:rFonts w:asciiTheme="minorHAnsi" w:hAnsiTheme="minorHAnsi" w:cstheme="minorHAnsi"/>
          <w:color w:val="auto"/>
        </w:rPr>
        <w:t xml:space="preserve">. </w:t>
      </w:r>
      <w:r w:rsidR="0032441D" w:rsidRPr="006106A5">
        <w:rPr>
          <w:rFonts w:asciiTheme="minorHAnsi" w:hAnsiTheme="minorHAnsi" w:cstheme="minorHAnsi"/>
          <w:color w:val="auto"/>
        </w:rPr>
        <w:t>A comparison</w:t>
      </w:r>
      <w:r w:rsidR="0032441D">
        <w:rPr>
          <w:rFonts w:asciiTheme="minorHAnsi" w:hAnsiTheme="minorHAnsi" w:cstheme="minorHAnsi"/>
          <w:color w:val="auto"/>
        </w:rPr>
        <w:t xml:space="preserve"> of </w:t>
      </w:r>
      <w:r w:rsidR="004E0397" w:rsidRPr="003A56CE">
        <w:rPr>
          <w:rFonts w:asciiTheme="minorHAnsi" w:hAnsiTheme="minorHAnsi" w:cstheme="minorHAnsi"/>
          <w:color w:val="auto"/>
        </w:rPr>
        <w:t xml:space="preserve">deuterium </w:t>
      </w:r>
      <w:r w:rsidR="00E81F59">
        <w:rPr>
          <w:rFonts w:asciiTheme="minorHAnsi" w:hAnsiTheme="minorHAnsi" w:cstheme="minorHAnsi"/>
          <w:color w:val="auto"/>
        </w:rPr>
        <w:t>exchange</w:t>
      </w:r>
      <w:r w:rsidR="00E81F59" w:rsidRPr="003A56CE">
        <w:rPr>
          <w:rFonts w:asciiTheme="minorHAnsi" w:hAnsiTheme="minorHAnsi" w:cstheme="minorHAnsi"/>
          <w:color w:val="auto"/>
        </w:rPr>
        <w:t xml:space="preserve"> </w:t>
      </w:r>
      <w:r w:rsidR="0032441D">
        <w:rPr>
          <w:rFonts w:asciiTheme="minorHAnsi" w:hAnsiTheme="minorHAnsi" w:cstheme="minorHAnsi"/>
          <w:color w:val="auto"/>
        </w:rPr>
        <w:t>in</w:t>
      </w:r>
      <w:r w:rsidR="004E0397" w:rsidRPr="003A56CE">
        <w:rPr>
          <w:rFonts w:asciiTheme="minorHAnsi" w:hAnsiTheme="minorHAnsi" w:cstheme="minorHAnsi"/>
          <w:color w:val="auto"/>
        </w:rPr>
        <w:t xml:space="preserve"> ligand-bound</w:t>
      </w:r>
      <w:r w:rsidR="00D97EA9" w:rsidRPr="003A56CE">
        <w:rPr>
          <w:rFonts w:asciiTheme="minorHAnsi" w:hAnsiTheme="minorHAnsi" w:cstheme="minorHAnsi"/>
          <w:color w:val="auto"/>
        </w:rPr>
        <w:t>-Hsp90</w:t>
      </w:r>
      <w:r w:rsidR="004E0397" w:rsidRPr="003A56CE">
        <w:rPr>
          <w:rFonts w:asciiTheme="minorHAnsi" w:hAnsiTheme="minorHAnsi" w:cstheme="minorHAnsi"/>
          <w:color w:val="auto"/>
        </w:rPr>
        <w:t xml:space="preserve"> </w:t>
      </w:r>
      <w:r w:rsidR="00E81F59">
        <w:rPr>
          <w:rFonts w:asciiTheme="minorHAnsi" w:hAnsiTheme="minorHAnsi" w:cstheme="minorHAnsi"/>
          <w:color w:val="auto"/>
        </w:rPr>
        <w:t>versus</w:t>
      </w:r>
      <w:r w:rsidR="0032441D">
        <w:rPr>
          <w:rFonts w:asciiTheme="minorHAnsi" w:hAnsiTheme="minorHAnsi" w:cstheme="minorHAnsi"/>
          <w:color w:val="auto"/>
        </w:rPr>
        <w:t xml:space="preserve"> apo</w:t>
      </w:r>
      <w:r w:rsidR="00BF2F0A">
        <w:rPr>
          <w:rFonts w:asciiTheme="minorHAnsi" w:hAnsiTheme="minorHAnsi" w:cstheme="minorHAnsi"/>
          <w:color w:val="auto"/>
        </w:rPr>
        <w:t>-</w:t>
      </w:r>
      <w:r w:rsidR="0032441D">
        <w:rPr>
          <w:rFonts w:asciiTheme="minorHAnsi" w:hAnsiTheme="minorHAnsi" w:cstheme="minorHAnsi"/>
          <w:color w:val="auto"/>
        </w:rPr>
        <w:t xml:space="preserve">Hsp90 </w:t>
      </w:r>
      <w:r w:rsidR="00E81F59">
        <w:rPr>
          <w:rFonts w:asciiTheme="minorHAnsi" w:hAnsiTheme="minorHAnsi" w:cstheme="minorHAnsi"/>
          <w:color w:val="auto"/>
        </w:rPr>
        <w:t>was</w:t>
      </w:r>
      <w:r w:rsidR="006106A5">
        <w:rPr>
          <w:rFonts w:asciiTheme="minorHAnsi" w:hAnsiTheme="minorHAnsi" w:cstheme="minorHAnsi"/>
          <w:color w:val="auto"/>
        </w:rPr>
        <w:t xml:space="preserve"> used to </w:t>
      </w:r>
      <w:r w:rsidR="004E0397" w:rsidRPr="006106A5">
        <w:rPr>
          <w:rFonts w:asciiTheme="minorHAnsi" w:hAnsiTheme="minorHAnsi" w:cstheme="minorHAnsi"/>
          <w:color w:val="auto"/>
        </w:rPr>
        <w:t>describe</w:t>
      </w:r>
      <w:r w:rsidR="004E0397" w:rsidRPr="003A56CE">
        <w:rPr>
          <w:rFonts w:asciiTheme="minorHAnsi" w:hAnsiTheme="minorHAnsi" w:cstheme="minorHAnsi"/>
          <w:color w:val="auto"/>
        </w:rPr>
        <w:t xml:space="preserve"> composite changes </w:t>
      </w:r>
      <w:r w:rsidR="00D97EA9" w:rsidRPr="003A56CE">
        <w:rPr>
          <w:rFonts w:asciiTheme="minorHAnsi" w:hAnsiTheme="minorHAnsi" w:cstheme="minorHAnsi"/>
          <w:color w:val="auto"/>
        </w:rPr>
        <w:t xml:space="preserve">that </w:t>
      </w:r>
      <w:r w:rsidR="0032441D">
        <w:rPr>
          <w:rFonts w:asciiTheme="minorHAnsi" w:hAnsiTheme="minorHAnsi" w:cstheme="minorHAnsi"/>
          <w:color w:val="auto"/>
        </w:rPr>
        <w:t>combine</w:t>
      </w:r>
      <w:r w:rsidR="00D97EA9" w:rsidRPr="003A56CE">
        <w:rPr>
          <w:rFonts w:asciiTheme="minorHAnsi" w:hAnsiTheme="minorHAnsi" w:cstheme="minorHAnsi"/>
          <w:color w:val="auto"/>
        </w:rPr>
        <w:t xml:space="preserve"> both orthosteric effects and allosteric changes. </w:t>
      </w:r>
      <w:r w:rsidR="0032441D">
        <w:rPr>
          <w:rFonts w:asciiTheme="minorHAnsi" w:hAnsiTheme="minorHAnsi" w:cstheme="minorHAnsi"/>
          <w:color w:val="auto"/>
        </w:rPr>
        <w:t>Allostery can be</w:t>
      </w:r>
      <w:r w:rsidR="00D97EA9" w:rsidRPr="003A56CE">
        <w:rPr>
          <w:rFonts w:asciiTheme="minorHAnsi" w:hAnsiTheme="minorHAnsi" w:cstheme="minorHAnsi"/>
          <w:color w:val="auto"/>
        </w:rPr>
        <w:t xml:space="preserve"> di</w:t>
      </w:r>
      <w:r w:rsidR="0032441D">
        <w:rPr>
          <w:rFonts w:asciiTheme="minorHAnsi" w:hAnsiTheme="minorHAnsi" w:cstheme="minorHAnsi"/>
          <w:color w:val="auto"/>
        </w:rPr>
        <w:t>scerned</w:t>
      </w:r>
      <w:r w:rsidR="00D97EA9" w:rsidRPr="003A56CE">
        <w:rPr>
          <w:rFonts w:asciiTheme="minorHAnsi" w:hAnsiTheme="minorHAnsi" w:cstheme="minorHAnsi"/>
          <w:color w:val="auto"/>
        </w:rPr>
        <w:t xml:space="preserve"> by correlating HDXMS results with structural </w:t>
      </w:r>
      <w:r w:rsidR="00D97EA9" w:rsidRPr="003A56CE">
        <w:rPr>
          <w:rFonts w:asciiTheme="minorHAnsi" w:hAnsiTheme="minorHAnsi" w:cstheme="minorHAnsi"/>
          <w:color w:val="auto"/>
        </w:rPr>
        <w:lastRenderedPageBreak/>
        <w:t xml:space="preserve">information </w:t>
      </w:r>
      <w:r w:rsidR="001B494C">
        <w:rPr>
          <w:rFonts w:asciiTheme="minorHAnsi" w:hAnsiTheme="minorHAnsi" w:cstheme="minorHAnsi"/>
          <w:color w:val="auto"/>
        </w:rPr>
        <w:t xml:space="preserve">about </w:t>
      </w:r>
      <w:r w:rsidR="00D97EA9" w:rsidRPr="003A56CE">
        <w:rPr>
          <w:rFonts w:asciiTheme="minorHAnsi" w:hAnsiTheme="minorHAnsi" w:cstheme="minorHAnsi"/>
          <w:color w:val="auto"/>
        </w:rPr>
        <w:t>orthosteric binding</w:t>
      </w:r>
      <w:r w:rsidR="0032441D">
        <w:rPr>
          <w:rFonts w:asciiTheme="minorHAnsi" w:hAnsiTheme="minorHAnsi" w:cstheme="minorHAnsi"/>
          <w:color w:val="auto"/>
        </w:rPr>
        <w:t xml:space="preserve"> from crystallographic structures of protein-ligand interactions</w:t>
      </w:r>
      <w:r w:rsidR="00D97EA9" w:rsidRPr="003A56CE">
        <w:rPr>
          <w:rFonts w:asciiTheme="minorHAnsi" w:hAnsiTheme="minorHAnsi" w:cstheme="minorHAnsi"/>
          <w:color w:val="auto"/>
        </w:rPr>
        <w:t>. Results from this approach indi</w:t>
      </w:r>
      <w:r w:rsidR="00BF2F0A">
        <w:rPr>
          <w:rFonts w:asciiTheme="minorHAnsi" w:hAnsiTheme="minorHAnsi" w:cstheme="minorHAnsi"/>
          <w:color w:val="auto"/>
        </w:rPr>
        <w:t>cate</w:t>
      </w:r>
      <w:r w:rsidR="001B494C">
        <w:rPr>
          <w:rFonts w:asciiTheme="minorHAnsi" w:hAnsiTheme="minorHAnsi" w:cstheme="minorHAnsi"/>
          <w:color w:val="auto"/>
        </w:rPr>
        <w:t>d</w:t>
      </w:r>
      <w:r w:rsidR="00BF2F0A">
        <w:rPr>
          <w:rFonts w:asciiTheme="minorHAnsi" w:hAnsiTheme="minorHAnsi" w:cstheme="minorHAnsi"/>
          <w:color w:val="auto"/>
        </w:rPr>
        <w:t xml:space="preserve"> that fragments and ligands</w:t>
      </w:r>
      <w:r w:rsidR="00D97EA9" w:rsidRPr="003A56CE">
        <w:rPr>
          <w:rFonts w:asciiTheme="minorHAnsi" w:hAnsiTheme="minorHAnsi" w:cstheme="minorHAnsi"/>
          <w:color w:val="auto"/>
        </w:rPr>
        <w:t xml:space="preserve"> both </w:t>
      </w:r>
      <w:r w:rsidR="00D97EA9" w:rsidRPr="006106A5">
        <w:rPr>
          <w:rFonts w:asciiTheme="minorHAnsi" w:hAnsiTheme="minorHAnsi" w:cstheme="minorHAnsi"/>
          <w:color w:val="auto"/>
        </w:rPr>
        <w:t>mediate</w:t>
      </w:r>
      <w:r w:rsidR="00D97EA9" w:rsidRPr="003A56CE">
        <w:rPr>
          <w:rFonts w:asciiTheme="minorHAnsi" w:hAnsiTheme="minorHAnsi" w:cstheme="minorHAnsi"/>
          <w:color w:val="auto"/>
        </w:rPr>
        <w:t xml:space="preserve"> interactions </w:t>
      </w:r>
      <w:r w:rsidR="00E81F59">
        <w:rPr>
          <w:rFonts w:asciiTheme="minorHAnsi" w:hAnsiTheme="minorHAnsi" w:cstheme="minorHAnsi"/>
          <w:color w:val="auto"/>
        </w:rPr>
        <w:t>at overlapping</w:t>
      </w:r>
      <w:r w:rsidR="00D97EA9" w:rsidRPr="003A56CE">
        <w:rPr>
          <w:rFonts w:asciiTheme="minorHAnsi" w:hAnsiTheme="minorHAnsi" w:cstheme="minorHAnsi"/>
          <w:color w:val="auto"/>
        </w:rPr>
        <w:t xml:space="preserve"> orthosteric site</w:t>
      </w:r>
      <w:r w:rsidR="00E81F59">
        <w:rPr>
          <w:rFonts w:asciiTheme="minorHAnsi" w:hAnsiTheme="minorHAnsi" w:cstheme="minorHAnsi"/>
          <w:color w:val="auto"/>
        </w:rPr>
        <w:t>s</w:t>
      </w:r>
      <w:r w:rsidR="00D97EA9" w:rsidRPr="003A56CE">
        <w:rPr>
          <w:rFonts w:asciiTheme="minorHAnsi" w:hAnsiTheme="minorHAnsi" w:cstheme="minorHAnsi"/>
          <w:color w:val="auto"/>
        </w:rPr>
        <w:t xml:space="preserve"> but </w:t>
      </w:r>
      <w:r w:rsidR="0032441D">
        <w:rPr>
          <w:rFonts w:asciiTheme="minorHAnsi" w:hAnsiTheme="minorHAnsi" w:cstheme="minorHAnsi"/>
          <w:color w:val="auto"/>
        </w:rPr>
        <w:t>elicit</w:t>
      </w:r>
      <w:r w:rsidR="00D97EA9" w:rsidRPr="003A56CE">
        <w:rPr>
          <w:rFonts w:asciiTheme="minorHAnsi" w:hAnsiTheme="minorHAnsi" w:cstheme="minorHAnsi"/>
          <w:color w:val="auto"/>
        </w:rPr>
        <w:t xml:space="preserve"> </w:t>
      </w:r>
      <w:r w:rsidR="0032441D">
        <w:rPr>
          <w:rFonts w:asciiTheme="minorHAnsi" w:hAnsiTheme="minorHAnsi" w:cstheme="minorHAnsi"/>
          <w:color w:val="auto"/>
        </w:rPr>
        <w:t>distinct</w:t>
      </w:r>
      <w:r w:rsidR="00D97EA9" w:rsidRPr="003A56CE">
        <w:rPr>
          <w:rFonts w:asciiTheme="minorHAnsi" w:hAnsiTheme="minorHAnsi" w:cstheme="minorHAnsi"/>
          <w:color w:val="auto"/>
        </w:rPr>
        <w:t xml:space="preserve"> allosteric effects. However, orthosteric interactions of Hsp90 with fragments </w:t>
      </w:r>
      <w:r w:rsidR="0032441D">
        <w:rPr>
          <w:rFonts w:asciiTheme="minorHAnsi" w:hAnsiTheme="minorHAnsi" w:cstheme="minorHAnsi"/>
          <w:color w:val="auto"/>
        </w:rPr>
        <w:t>are inherently</w:t>
      </w:r>
      <w:r w:rsidR="00D97EA9" w:rsidRPr="003A56CE">
        <w:rPr>
          <w:rFonts w:asciiTheme="minorHAnsi" w:hAnsiTheme="minorHAnsi" w:cstheme="minorHAnsi"/>
          <w:color w:val="auto"/>
        </w:rPr>
        <w:t xml:space="preserve"> wea</w:t>
      </w:r>
      <w:r w:rsidR="00FA66FD">
        <w:rPr>
          <w:rFonts w:asciiTheme="minorHAnsi" w:hAnsiTheme="minorHAnsi" w:cstheme="minorHAnsi"/>
          <w:color w:val="auto"/>
        </w:rPr>
        <w:t>k</w:t>
      </w:r>
      <w:r w:rsidR="00D97EA9" w:rsidRPr="003A56CE">
        <w:rPr>
          <w:rFonts w:asciiTheme="minorHAnsi" w:hAnsiTheme="minorHAnsi" w:cstheme="minorHAnsi"/>
          <w:color w:val="auto"/>
        </w:rPr>
        <w:t xml:space="preserve">er </w:t>
      </w:r>
      <w:r w:rsidR="0032441D">
        <w:rPr>
          <w:rFonts w:asciiTheme="minorHAnsi" w:hAnsiTheme="minorHAnsi" w:cstheme="minorHAnsi"/>
          <w:color w:val="auto"/>
        </w:rPr>
        <w:t xml:space="preserve">due to </w:t>
      </w:r>
      <w:r w:rsidR="00E81F59">
        <w:rPr>
          <w:rFonts w:asciiTheme="minorHAnsi" w:hAnsiTheme="minorHAnsi" w:cstheme="minorHAnsi"/>
          <w:color w:val="auto"/>
        </w:rPr>
        <w:t>faster</w:t>
      </w:r>
      <w:r w:rsidR="00D97EA9" w:rsidRPr="003A56CE">
        <w:rPr>
          <w:rFonts w:asciiTheme="minorHAnsi" w:hAnsiTheme="minorHAnsi" w:cstheme="minorHAnsi"/>
          <w:color w:val="auto"/>
        </w:rPr>
        <w:t xml:space="preserve"> dissociation rate</w:t>
      </w:r>
      <w:r w:rsidR="0032441D">
        <w:rPr>
          <w:rFonts w:asciiTheme="minorHAnsi" w:hAnsiTheme="minorHAnsi" w:cstheme="minorHAnsi"/>
          <w:color w:val="auto"/>
        </w:rPr>
        <w:t>s</w:t>
      </w:r>
      <w:r w:rsidR="00897DAE">
        <w:rPr>
          <w:rFonts w:asciiTheme="minorHAnsi" w:hAnsiTheme="minorHAnsi" w:cstheme="minorHAnsi"/>
          <w:color w:val="auto"/>
        </w:rPr>
        <w:t xml:space="preserve"> (</w:t>
      </w:r>
      <w:r w:rsidR="00897DAE" w:rsidRPr="00360DF3">
        <w:rPr>
          <w:rFonts w:cstheme="minorHAnsi"/>
          <w:color w:val="222222"/>
          <w:shd w:val="clear" w:color="auto" w:fill="FFFFFF"/>
        </w:rPr>
        <w:t>k</w:t>
      </w:r>
      <w:r w:rsidR="00897DAE" w:rsidRPr="00360DF3">
        <w:rPr>
          <w:rFonts w:cstheme="minorHAnsi"/>
          <w:color w:val="222222"/>
          <w:shd w:val="clear" w:color="auto" w:fill="FFFFFF"/>
          <w:vertAlign w:val="subscript"/>
        </w:rPr>
        <w:t>off</w:t>
      </w:r>
      <w:r w:rsidR="00897DAE">
        <w:rPr>
          <w:rFonts w:cstheme="minorHAnsi"/>
          <w:color w:val="222222"/>
          <w:shd w:val="clear" w:color="auto" w:fill="FFFFFF"/>
        </w:rPr>
        <w:t>)</w:t>
      </w:r>
      <w:r w:rsidR="00D97EA9" w:rsidRPr="003A56CE">
        <w:rPr>
          <w:rFonts w:asciiTheme="minorHAnsi" w:hAnsiTheme="minorHAnsi" w:cstheme="minorHAnsi"/>
          <w:color w:val="auto"/>
        </w:rPr>
        <w:t xml:space="preserve">. This </w:t>
      </w:r>
      <w:r w:rsidR="00630025">
        <w:rPr>
          <w:rFonts w:asciiTheme="minorHAnsi" w:hAnsiTheme="minorHAnsi" w:cstheme="minorHAnsi"/>
          <w:color w:val="auto"/>
        </w:rPr>
        <w:t xml:space="preserve">approach </w:t>
      </w:r>
      <w:r w:rsidR="00D97EA9" w:rsidRPr="003A56CE">
        <w:rPr>
          <w:rFonts w:asciiTheme="minorHAnsi" w:hAnsiTheme="minorHAnsi" w:cstheme="minorHAnsi"/>
          <w:color w:val="auto"/>
        </w:rPr>
        <w:t>finds important applications in fragment screening</w:t>
      </w:r>
      <w:r w:rsidR="00E81F59">
        <w:rPr>
          <w:rFonts w:asciiTheme="minorHAnsi" w:hAnsiTheme="minorHAnsi" w:cstheme="minorHAnsi"/>
          <w:color w:val="auto"/>
        </w:rPr>
        <w:t>, ranking</w:t>
      </w:r>
      <w:r w:rsidR="001B494C">
        <w:rPr>
          <w:rFonts w:asciiTheme="minorHAnsi" w:hAnsiTheme="minorHAnsi" w:cstheme="minorHAnsi"/>
          <w:color w:val="auto"/>
        </w:rPr>
        <w:t>,</w:t>
      </w:r>
      <w:r w:rsidR="0032441D">
        <w:rPr>
          <w:rFonts w:asciiTheme="minorHAnsi" w:hAnsiTheme="minorHAnsi" w:cstheme="minorHAnsi"/>
          <w:color w:val="auto"/>
        </w:rPr>
        <w:t xml:space="preserve"> and lead compound design</w:t>
      </w:r>
      <w:r w:rsidR="00D97EA9" w:rsidRPr="003A56CE">
        <w:rPr>
          <w:rFonts w:asciiTheme="minorHAnsi" w:hAnsiTheme="minorHAnsi" w:cstheme="minorHAnsi"/>
          <w:color w:val="auto"/>
        </w:rPr>
        <w:t xml:space="preserve"> in </w:t>
      </w:r>
      <w:r w:rsidR="006106A5">
        <w:rPr>
          <w:rFonts w:asciiTheme="minorHAnsi" w:hAnsiTheme="minorHAnsi" w:cstheme="minorHAnsi"/>
          <w:color w:val="auto"/>
        </w:rPr>
        <w:t>f</w:t>
      </w:r>
      <w:r w:rsidR="00D97EA9" w:rsidRPr="003A56CE">
        <w:rPr>
          <w:rFonts w:asciiTheme="minorHAnsi" w:hAnsiTheme="minorHAnsi" w:cstheme="minorHAnsi"/>
          <w:color w:val="auto"/>
        </w:rPr>
        <w:t xml:space="preserve">ragment-based drug discovery. </w:t>
      </w:r>
    </w:p>
    <w:p w14:paraId="4C7D5FD5" w14:textId="77777777" w:rsidR="006305D7" w:rsidRPr="001B1519" w:rsidRDefault="006305D7" w:rsidP="007E1C85">
      <w:pPr>
        <w:rPr>
          <w:rFonts w:asciiTheme="minorHAnsi" w:hAnsiTheme="minorHAnsi" w:cstheme="minorHAnsi"/>
        </w:rPr>
      </w:pPr>
    </w:p>
    <w:p w14:paraId="00D25F73" w14:textId="3939A282" w:rsidR="006305D7" w:rsidRPr="001B1519" w:rsidRDefault="006305D7" w:rsidP="007E1C85">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037DEF73" w14:textId="17505363" w:rsidR="001B4BDA" w:rsidRDefault="001B4BDA" w:rsidP="007E1C85">
      <w:pPr>
        <w:pStyle w:val="ListParagraph"/>
        <w:tabs>
          <w:tab w:val="left" w:pos="270"/>
        </w:tabs>
        <w:ind w:left="0"/>
        <w:contextualSpacing w:val="0"/>
        <w:rPr>
          <w:rFonts w:asciiTheme="minorHAnsi" w:hAnsiTheme="minorHAnsi" w:cstheme="minorHAnsi"/>
          <w:color w:val="auto"/>
        </w:rPr>
      </w:pPr>
      <w:r w:rsidRPr="006106A5">
        <w:rPr>
          <w:rFonts w:asciiTheme="minorHAnsi" w:hAnsiTheme="minorHAnsi" w:cstheme="minorHAnsi"/>
          <w:color w:val="auto"/>
        </w:rPr>
        <w:t>Drug development</w:t>
      </w:r>
      <w:r w:rsidRPr="003A56CE">
        <w:rPr>
          <w:rFonts w:asciiTheme="minorHAnsi" w:hAnsiTheme="minorHAnsi" w:cstheme="minorHAnsi"/>
          <w:color w:val="auto"/>
        </w:rPr>
        <w:t xml:space="preserve"> </w:t>
      </w:r>
      <w:r w:rsidRPr="006106A5">
        <w:rPr>
          <w:rFonts w:asciiTheme="minorHAnsi" w:hAnsiTheme="minorHAnsi" w:cstheme="minorHAnsi"/>
          <w:color w:val="auto"/>
        </w:rPr>
        <w:t>necessitates</w:t>
      </w:r>
      <w:r w:rsidRPr="003A56CE">
        <w:rPr>
          <w:rFonts w:asciiTheme="minorHAnsi" w:hAnsiTheme="minorHAnsi" w:cstheme="minorHAnsi"/>
          <w:color w:val="auto"/>
        </w:rPr>
        <w:t xml:space="preserve"> a complete understanding of the interaction of natural ligands with their target proteins</w:t>
      </w:r>
      <w:r w:rsidR="001B494C">
        <w:rPr>
          <w:rFonts w:asciiTheme="minorHAnsi" w:hAnsiTheme="minorHAnsi" w:cstheme="minorHAnsi"/>
          <w:color w:val="auto"/>
        </w:rPr>
        <w:t>,</w:t>
      </w:r>
      <w:r w:rsidRPr="003A56CE">
        <w:rPr>
          <w:rFonts w:asciiTheme="minorHAnsi" w:hAnsiTheme="minorHAnsi" w:cstheme="minorHAnsi"/>
          <w:color w:val="auto"/>
        </w:rPr>
        <w:t xml:space="preserve"> and </w:t>
      </w:r>
      <w:r w:rsidRPr="006106A5">
        <w:rPr>
          <w:rFonts w:asciiTheme="minorHAnsi" w:hAnsiTheme="minorHAnsi" w:cstheme="minorHAnsi"/>
          <w:color w:val="auto"/>
        </w:rPr>
        <w:t>u</w:t>
      </w:r>
      <w:r w:rsidR="006106A5">
        <w:rPr>
          <w:rFonts w:asciiTheme="minorHAnsi" w:hAnsiTheme="minorHAnsi" w:cstheme="minorHAnsi"/>
          <w:color w:val="auto"/>
        </w:rPr>
        <w:t>tilizes this</w:t>
      </w:r>
      <w:r w:rsidRPr="003A56CE">
        <w:rPr>
          <w:rFonts w:asciiTheme="minorHAnsi" w:hAnsiTheme="minorHAnsi" w:cstheme="minorHAnsi"/>
          <w:color w:val="auto"/>
        </w:rPr>
        <w:t xml:space="preserve"> informati</w:t>
      </w:r>
      <w:r w:rsidR="009F408C">
        <w:rPr>
          <w:rFonts w:asciiTheme="minorHAnsi" w:hAnsiTheme="minorHAnsi" w:cstheme="minorHAnsi"/>
          <w:color w:val="auto"/>
        </w:rPr>
        <w:t xml:space="preserve">on to find alternate inhibitors or </w:t>
      </w:r>
      <w:r w:rsidRPr="003A56CE">
        <w:rPr>
          <w:rFonts w:asciiTheme="minorHAnsi" w:hAnsiTheme="minorHAnsi" w:cstheme="minorHAnsi"/>
          <w:color w:val="auto"/>
        </w:rPr>
        <w:t>activators. Traditional drug development pipelines involve a high throughput screening</w:t>
      </w:r>
      <w:r w:rsidR="008B16CC">
        <w:rPr>
          <w:rFonts w:asciiTheme="minorHAnsi" w:hAnsiTheme="minorHAnsi" w:cstheme="minorHAnsi"/>
          <w:color w:val="auto"/>
        </w:rPr>
        <w:t xml:space="preserve"> (HTS)</w:t>
      </w:r>
      <w:r w:rsidRPr="003A56CE">
        <w:rPr>
          <w:rFonts w:asciiTheme="minorHAnsi" w:hAnsiTheme="minorHAnsi" w:cstheme="minorHAnsi"/>
          <w:color w:val="auto"/>
        </w:rPr>
        <w:t xml:space="preserve"> strategy to identify lead compounds</w:t>
      </w:r>
      <w:r w:rsidR="00A458E0">
        <w:rPr>
          <w:rFonts w:asciiTheme="minorHAnsi" w:hAnsiTheme="minorHAnsi" w:cstheme="minorHAnsi"/>
          <w:color w:val="auto"/>
        </w:rPr>
        <w:fldChar w:fldCharType="begin">
          <w:fldData xml:space="preserve">PEVuZE5vdGU+PENpdGU+PEF1dGhvcj5SZW5hdWQ8L0F1dGhvcj48WWVhcj4yMDE2PC9ZZWFyPjxS
ZWNOdW0+MTwvUmVjTnVtPjxEaXNwbGF5VGV4dD48c3R5bGUgZmFjZT0ic3VwZXJzY3JpcHQiPjE8
L3N0eWxlPjwvRGlzcGxheVRleHQ+PHJlY29yZD48cmVjLW51bWJlcj4xPC9yZWMtbnVtYmVyPjxm
b3JlaWduLWtleXM+PGtleSBhcHA9IkVOIiBkYi1pZD0iZDB4ZWRlOWFjZWV6dmtlYXg1ZXgwZjky
cnZzdmEweHdycGYyIiB0aW1lc3RhbXA9IjE0ODgyODM2NjUiPjE8L2tleT48L2ZvcmVpZ24ta2V5
cz48cmVmLXR5cGUgbmFtZT0iSm91cm5hbCBBcnRpY2xlIj4xNzwvcmVmLXR5cGU+PGNvbnRyaWJ1
dG9ycz48YXV0aG9ycz48YXV0aG9yPlJlbmF1ZCwgSi4gUC48L2F1dGhvcj48YXV0aG9yPkNodW5n
LCBDLiBXLjwvYXV0aG9yPjxhdXRob3I+RGFuaWVsc29uLCBVLiBILjwvYXV0aG9yPjxhdXRob3I+
RWduZXIsIFUuPC9hdXRob3I+PGF1dGhvcj5IZW5uaWcsIE0uPC9hdXRob3I+PGF1dGhvcj5IdWJi
YXJkLCBSLiBFLjwvYXV0aG9yPjxhdXRob3I+TmFyLCBILjwvYXV0aG9yPjwvYXV0aG9ycz48L2Nv
bnRyaWJ1dG9ycz48YXV0aC1hZGRyZXNzPk5vdkFsaVgsIEJvdWxldmFyZCBTZWJhc3RpZW4gQnJh
bnQsIDY3NDA1IElsbGtpcmNoIENlZGV4LCBGcmFuY2UuJiN4RDtJbnN0aXR1dCBkZSBHZW5ldGlx
dWUgZXQgQmlvbG9naWUgTW9sZWN1bGFpcmUgZXQgQ2VsbHVsYWlyZSwgQ05SUyBVTVI3MTA0L0lO
U0VSTSBVOTY0L1VuaXZlcnNpdGUgZGUgU3RyYXNib3VyZywgMSBydWUgTGF1cmVudCBGcmllcyAt
IEJQMTAxNDIsIDY3NDA0IElsbGtpcmNoIENlZGV4LCBGcmFuY2UuJiN4RDtSaWJvU3RydWN0LCAx
NSBydWUgTmV1dmUsIDY3NTQwIE9zdHdhbGQsIEZyYW5jZS4mI3hEO0dsYXhvU21pdGhLbGluZSBS
JmFtcDtELCBHdW5uZWxzIFdvb2QgUm9hZCwgU3RldmVuYWdlLCBTRzEgMk5ZLCBVSy4mI3hEO0Rl
cGFydG1lbnQgb2YgQ2hlbWlzdHJ5IC0gQk1DIGFuZCBTY2llbmNlIGZvciBMaWZlIExhYm9yYXRv
cnksIERydWcgRGlzY292ZXJ5ICZhbXA7RGV2ZWxvcG1lbnQgUGxhdGZvcm0sIFVwcHNhbGEgVW5p
dmVyc2l0eSwgU0UtNzUxIDA1IFVwcHNhbGEsIFN3ZWRlbi4mI3hEO0JlYWN0aWNhIEFCLCBVcHBz
YWxhIEJ1c2luZXNzIFBhcmssIDc1NCA1MCBVcHBzYWxhLCBTd2VkZW4uJiN4RDtCYXllciBQaGFy
bWEgQUcsIE11bGxlcnN0cmFzc2UgMTc4LCAxMzM1MyBCZXJsaW4sIEdlcm1hbnkuJiN4RDtIb2Zm
bWFubi1MYSBSb2NoZSBMdGQsIEdyZW56YWNoZXJzdHJhc3NlIDEyNCwgNDA3MCBCYXNlbCwgU3dp
dHplcmxhbmQuJiN4RDtsZWFkWHBybyBBRywgUEFSSyBJTk5PVkFBUkUsIENILTUyMzQgVmlsbGln
ZW4sIFN3aXR6ZXJsYW5kLiYjeEQ7VW5pdmVyc2l0eSBvZiBZb3JrLCBIZXNsaW5ndG9uLCBZb3Jr
LCBZTzEwIDVERCwgVUsuJiN4RDtWZXJuYWxpcyAoUiZhbXA7RCksIEdyYW50YSBQYXJrLCBDYW1i
cmlkZ2UsIENCMjEgNkdCLCBVSy4mI3hEO0JvZWhyaW5nZXIgSW5nZWxoZWltIEdtYkggJmFtcDtD
by4gS0csIEJpcmtlbmRvcmZlciBTdHJhc3NlIDY1LCA4ODQwMCBCaWJlcmFjaCwgR2VybWFueS48
L2F1dGgtYWRkcmVzcz48dGl0bGVzPjx0aXRsZT5CaW9waHlzaWNzIGluIGRydWcgZGlzY292ZXJ5
OiBpbXBhY3QsIGNoYWxsZW5nZXMgYW5kIG9wcG9ydHVuaXRpZXM8L3RpdGxlPjxzZWNvbmRhcnkt
dGl0bGU+TmF0IFJldiBEcnVnIERpc2Nvdjwvc2Vjb25kYXJ5LXRpdGxlPjwvdGl0bGVzPjxwZXJp
b2RpY2FsPjxmdWxsLXRpdGxlPk5hdCBSZXYgRHJ1ZyBEaXNjb3Y8L2Z1bGwtdGl0bGU+PC9wZXJp
b2RpY2FsPjxwYWdlcz42NzktOTg8L3BhZ2VzPjx2b2x1bWU+MTU8L3ZvbHVtZT48bnVtYmVyPjEw
PC9udW1iZXI+PGtleXdvcmRzPjxrZXl3b3JkPkFuaW1hbHM8L2tleXdvcmQ+PGtleXdvcmQ+Qmlv
cGh5c2ljYWwgUGhlbm9tZW5hLypkcnVnIGVmZmVjdHMvcGh5c2lvbG9neTwva2V5d29yZD48a2V5
d29yZD5DYWxvcmltZXRyeS9tZXRob2RzL3RyZW5kczwva2V5d29yZD48a2V5d29yZD4qRHJ1ZyBE
ZXNpZ248L2tleXdvcmQ+PGtleXdvcmQ+RHJ1ZyBEaXNjb3ZlcnkvKm1ldGhvZHMvdHJlbmRzPC9r
ZXl3b3JkPjxrZXl3b3JkPkRydWcgRXZhbHVhdGlvbiwgUHJlY2xpbmljYWwvbWV0aG9kcy90cmVu
ZHM8L2tleXdvcmQ+PGtleXdvcmQ+SGlnaC1UaHJvdWdocHV0IFNjcmVlbmluZyBBc3NheXMvbWV0
aG9kcy90cmVuZHM8L2tleXdvcmQ+PGtleXdvcmQ+SHVtYW5zPC9rZXl3b3JkPjxrZXl3b3JkPlBo
YXJtYWNldXRpY2FsIFByZXBhcmF0aW9ucy9hZG1pbmlzdHJhdGlvbiAmYW1wOyBkb3NhZ2U8L2tl
eXdvcmQ+PGtleXdvcmQ+U3VyZmFjZSBQbGFzbW9uIFJlc29uYW5jZS9tZXRob2RzL3RyZW5kczwv
a2V5d29yZD48L2tleXdvcmRzPjxkYXRlcz48eWVhcj4yMDE2PC95ZWFyPjxwdWItZGF0ZXM+PGRh
dGU+T2N0PC9kYXRlPjwvcHViLWRhdGVzPjwvZGF0ZXM+PGlzYm4+MTQ3NC0xNzg0IChFbGVjdHJv
bmljKSYjeEQ7MTQ3NC0xNzc2IChMaW5raW5nKTwvaXNibj48YWNjZXNzaW9uLW51bT4yNzUxNjE3
MDwvYWNjZXNzaW9uLW51bT48dXJscz48cmVsYXRlZC11cmxzPjx1cmw+aHR0cHM6Ly93d3cubmNi
aS5ubG0ubmloLmdvdi9wdWJtZWQvMjc1MTYxNzA8L3VybD48L3JlbGF0ZWQtdXJscz48L3VybHM+
PGVsZWN0cm9uaWMtcmVzb3VyY2UtbnVtPjEwLjEwMzgvbnJkLjIwMTYuMTIzPC9lbGVjdHJvbmlj
LXJlc291cmNlLW51bT48L3JlY29yZD48L0NpdGU+PC9FbmROb3RlPn==
</w:fldData>
        </w:fldChar>
      </w:r>
      <w:r w:rsidR="00A458E0">
        <w:rPr>
          <w:rFonts w:asciiTheme="minorHAnsi" w:hAnsiTheme="minorHAnsi" w:cstheme="minorHAnsi"/>
          <w:color w:val="auto"/>
        </w:rPr>
        <w:instrText xml:space="preserve"> ADDIN EN.CITE </w:instrText>
      </w:r>
      <w:r w:rsidR="00A458E0">
        <w:rPr>
          <w:rFonts w:asciiTheme="minorHAnsi" w:hAnsiTheme="minorHAnsi" w:cstheme="minorHAnsi"/>
          <w:color w:val="auto"/>
        </w:rPr>
        <w:fldChar w:fldCharType="begin">
          <w:fldData xml:space="preserve">PEVuZE5vdGU+PENpdGU+PEF1dGhvcj5SZW5hdWQ8L0F1dGhvcj48WWVhcj4yMDE2PC9ZZWFyPjxS
ZWNOdW0+MTwvUmVjTnVtPjxEaXNwbGF5VGV4dD48c3R5bGUgZmFjZT0ic3VwZXJzY3JpcHQiPjE8
L3N0eWxlPjwvRGlzcGxheVRleHQ+PHJlY29yZD48cmVjLW51bWJlcj4xPC9yZWMtbnVtYmVyPjxm
b3JlaWduLWtleXM+PGtleSBhcHA9IkVOIiBkYi1pZD0iZDB4ZWRlOWFjZWV6dmtlYXg1ZXgwZjky
cnZzdmEweHdycGYyIiB0aW1lc3RhbXA9IjE0ODgyODM2NjUiPjE8L2tleT48L2ZvcmVpZ24ta2V5
cz48cmVmLXR5cGUgbmFtZT0iSm91cm5hbCBBcnRpY2xlIj4xNzwvcmVmLXR5cGU+PGNvbnRyaWJ1
dG9ycz48YXV0aG9ycz48YXV0aG9yPlJlbmF1ZCwgSi4gUC48L2F1dGhvcj48YXV0aG9yPkNodW5n
LCBDLiBXLjwvYXV0aG9yPjxhdXRob3I+RGFuaWVsc29uLCBVLiBILjwvYXV0aG9yPjxhdXRob3I+
RWduZXIsIFUuPC9hdXRob3I+PGF1dGhvcj5IZW5uaWcsIE0uPC9hdXRob3I+PGF1dGhvcj5IdWJi
YXJkLCBSLiBFLjwvYXV0aG9yPjxhdXRob3I+TmFyLCBILjwvYXV0aG9yPjwvYXV0aG9ycz48L2Nv
bnRyaWJ1dG9ycz48YXV0aC1hZGRyZXNzPk5vdkFsaVgsIEJvdWxldmFyZCBTZWJhc3RpZW4gQnJh
bnQsIDY3NDA1IElsbGtpcmNoIENlZGV4LCBGcmFuY2UuJiN4RDtJbnN0aXR1dCBkZSBHZW5ldGlx
dWUgZXQgQmlvbG9naWUgTW9sZWN1bGFpcmUgZXQgQ2VsbHVsYWlyZSwgQ05SUyBVTVI3MTA0L0lO
U0VSTSBVOTY0L1VuaXZlcnNpdGUgZGUgU3RyYXNib3VyZywgMSBydWUgTGF1cmVudCBGcmllcyAt
IEJQMTAxNDIsIDY3NDA0IElsbGtpcmNoIENlZGV4LCBGcmFuY2UuJiN4RDtSaWJvU3RydWN0LCAx
NSBydWUgTmV1dmUsIDY3NTQwIE9zdHdhbGQsIEZyYW5jZS4mI3hEO0dsYXhvU21pdGhLbGluZSBS
JmFtcDtELCBHdW5uZWxzIFdvb2QgUm9hZCwgU3RldmVuYWdlLCBTRzEgMk5ZLCBVSy4mI3hEO0Rl
cGFydG1lbnQgb2YgQ2hlbWlzdHJ5IC0gQk1DIGFuZCBTY2llbmNlIGZvciBMaWZlIExhYm9yYXRv
cnksIERydWcgRGlzY292ZXJ5ICZhbXA7RGV2ZWxvcG1lbnQgUGxhdGZvcm0sIFVwcHNhbGEgVW5p
dmVyc2l0eSwgU0UtNzUxIDA1IFVwcHNhbGEsIFN3ZWRlbi4mI3hEO0JlYWN0aWNhIEFCLCBVcHBz
YWxhIEJ1c2luZXNzIFBhcmssIDc1NCA1MCBVcHBzYWxhLCBTd2VkZW4uJiN4RDtCYXllciBQaGFy
bWEgQUcsIE11bGxlcnN0cmFzc2UgMTc4LCAxMzM1MyBCZXJsaW4sIEdlcm1hbnkuJiN4RDtIb2Zm
bWFubi1MYSBSb2NoZSBMdGQsIEdyZW56YWNoZXJzdHJhc3NlIDEyNCwgNDA3MCBCYXNlbCwgU3dp
dHplcmxhbmQuJiN4RDtsZWFkWHBybyBBRywgUEFSSyBJTk5PVkFBUkUsIENILTUyMzQgVmlsbGln
ZW4sIFN3aXR6ZXJsYW5kLiYjeEQ7VW5pdmVyc2l0eSBvZiBZb3JrLCBIZXNsaW5ndG9uLCBZb3Jr
LCBZTzEwIDVERCwgVUsuJiN4RDtWZXJuYWxpcyAoUiZhbXA7RCksIEdyYW50YSBQYXJrLCBDYW1i
cmlkZ2UsIENCMjEgNkdCLCBVSy4mI3hEO0JvZWhyaW5nZXIgSW5nZWxoZWltIEdtYkggJmFtcDtD
by4gS0csIEJpcmtlbmRvcmZlciBTdHJhc3NlIDY1LCA4ODQwMCBCaWJlcmFjaCwgR2VybWFueS48
L2F1dGgtYWRkcmVzcz48dGl0bGVzPjx0aXRsZT5CaW9waHlzaWNzIGluIGRydWcgZGlzY292ZXJ5
OiBpbXBhY3QsIGNoYWxsZW5nZXMgYW5kIG9wcG9ydHVuaXRpZXM8L3RpdGxlPjxzZWNvbmRhcnkt
dGl0bGU+TmF0IFJldiBEcnVnIERpc2Nvdjwvc2Vjb25kYXJ5LXRpdGxlPjwvdGl0bGVzPjxwZXJp
b2RpY2FsPjxmdWxsLXRpdGxlPk5hdCBSZXYgRHJ1ZyBEaXNjb3Y8L2Z1bGwtdGl0bGU+PC9wZXJp
b2RpY2FsPjxwYWdlcz42NzktOTg8L3BhZ2VzPjx2b2x1bWU+MTU8L3ZvbHVtZT48bnVtYmVyPjEw
PC9udW1iZXI+PGtleXdvcmRzPjxrZXl3b3JkPkFuaW1hbHM8L2tleXdvcmQ+PGtleXdvcmQ+Qmlv
cGh5c2ljYWwgUGhlbm9tZW5hLypkcnVnIGVmZmVjdHMvcGh5c2lvbG9neTwva2V5d29yZD48a2V5
d29yZD5DYWxvcmltZXRyeS9tZXRob2RzL3RyZW5kczwva2V5d29yZD48a2V5d29yZD4qRHJ1ZyBE
ZXNpZ248L2tleXdvcmQ+PGtleXdvcmQ+RHJ1ZyBEaXNjb3ZlcnkvKm1ldGhvZHMvdHJlbmRzPC9r
ZXl3b3JkPjxrZXl3b3JkPkRydWcgRXZhbHVhdGlvbiwgUHJlY2xpbmljYWwvbWV0aG9kcy90cmVu
ZHM8L2tleXdvcmQ+PGtleXdvcmQ+SGlnaC1UaHJvdWdocHV0IFNjcmVlbmluZyBBc3NheXMvbWV0
aG9kcy90cmVuZHM8L2tleXdvcmQ+PGtleXdvcmQ+SHVtYW5zPC9rZXl3b3JkPjxrZXl3b3JkPlBo
YXJtYWNldXRpY2FsIFByZXBhcmF0aW9ucy9hZG1pbmlzdHJhdGlvbiAmYW1wOyBkb3NhZ2U8L2tl
eXdvcmQ+PGtleXdvcmQ+U3VyZmFjZSBQbGFzbW9uIFJlc29uYW5jZS9tZXRob2RzL3RyZW5kczwv
a2V5d29yZD48L2tleXdvcmRzPjxkYXRlcz48eWVhcj4yMDE2PC95ZWFyPjxwdWItZGF0ZXM+PGRh
dGU+T2N0PC9kYXRlPjwvcHViLWRhdGVzPjwvZGF0ZXM+PGlzYm4+MTQ3NC0xNzg0IChFbGVjdHJv
bmljKSYjeEQ7MTQ3NC0xNzc2IChMaW5raW5nKTwvaXNibj48YWNjZXNzaW9uLW51bT4yNzUxNjE3
MDwvYWNjZXNzaW9uLW51bT48dXJscz48cmVsYXRlZC11cmxzPjx1cmw+aHR0cHM6Ly93d3cubmNi
aS5ubG0ubmloLmdvdi9wdWJtZWQvMjc1MTYxNzA8L3VybD48L3JlbGF0ZWQtdXJscz48L3VybHM+
PGVsZWN0cm9uaWMtcmVzb3VyY2UtbnVtPjEwLjEwMzgvbnJkLjIwMTYuMTIzPC9lbGVjdHJvbmlj
LXJlc291cmNlLW51bT48L3JlY29yZD48L0NpdGU+PC9FbmROb3RlPn==
</w:fldData>
        </w:fldChar>
      </w:r>
      <w:r w:rsidR="00A458E0">
        <w:rPr>
          <w:rFonts w:asciiTheme="minorHAnsi" w:hAnsiTheme="minorHAnsi" w:cstheme="minorHAnsi"/>
          <w:color w:val="auto"/>
        </w:rPr>
        <w:instrText xml:space="preserve"> ADDIN EN.CITE.DATA </w:instrText>
      </w:r>
      <w:r w:rsidR="00A458E0">
        <w:rPr>
          <w:rFonts w:asciiTheme="minorHAnsi" w:hAnsiTheme="minorHAnsi" w:cstheme="minorHAnsi"/>
          <w:color w:val="auto"/>
        </w:rPr>
      </w:r>
      <w:r w:rsidR="00A458E0">
        <w:rPr>
          <w:rFonts w:asciiTheme="minorHAnsi" w:hAnsiTheme="minorHAnsi" w:cstheme="minorHAnsi"/>
          <w:color w:val="auto"/>
        </w:rPr>
        <w:fldChar w:fldCharType="end"/>
      </w:r>
      <w:r w:rsidR="00A458E0">
        <w:rPr>
          <w:rFonts w:asciiTheme="minorHAnsi" w:hAnsiTheme="minorHAnsi" w:cstheme="minorHAnsi"/>
          <w:color w:val="auto"/>
        </w:rPr>
      </w:r>
      <w:r w:rsidR="00A458E0">
        <w:rPr>
          <w:rFonts w:asciiTheme="minorHAnsi" w:hAnsiTheme="minorHAnsi" w:cstheme="minorHAnsi"/>
          <w:color w:val="auto"/>
        </w:rPr>
        <w:fldChar w:fldCharType="separate"/>
      </w:r>
      <w:r w:rsidR="00A458E0" w:rsidRPr="00A458E0">
        <w:rPr>
          <w:rFonts w:asciiTheme="minorHAnsi" w:hAnsiTheme="minorHAnsi" w:cstheme="minorHAnsi"/>
          <w:noProof/>
          <w:color w:val="auto"/>
          <w:vertAlign w:val="superscript"/>
        </w:rPr>
        <w:t>1</w:t>
      </w:r>
      <w:r w:rsidR="00A458E0">
        <w:rPr>
          <w:rFonts w:asciiTheme="minorHAnsi" w:hAnsiTheme="minorHAnsi" w:cstheme="minorHAnsi"/>
          <w:color w:val="auto"/>
        </w:rPr>
        <w:fldChar w:fldCharType="end"/>
      </w:r>
      <w:r w:rsidRPr="003A56CE">
        <w:rPr>
          <w:rFonts w:asciiTheme="minorHAnsi" w:hAnsiTheme="minorHAnsi" w:cstheme="minorHAnsi"/>
          <w:color w:val="auto"/>
        </w:rPr>
        <w:t xml:space="preserve">. An alternative strategy is to use fragments as building blocks </w:t>
      </w:r>
      <w:r w:rsidR="00AD0F59" w:rsidRPr="003A56CE">
        <w:rPr>
          <w:rFonts w:asciiTheme="minorHAnsi" w:hAnsiTheme="minorHAnsi" w:cstheme="minorHAnsi"/>
          <w:color w:val="auto"/>
        </w:rPr>
        <w:t>for lead compound generation. These have multiple advantages over traditional HTS</w:t>
      </w:r>
      <w:r w:rsidR="00CE6E4F">
        <w:rPr>
          <w:rFonts w:asciiTheme="minorHAnsi" w:hAnsiTheme="minorHAnsi" w:cstheme="minorHAnsi"/>
          <w:color w:val="auto"/>
        </w:rPr>
        <w:t xml:space="preserve"> strategies</w:t>
      </w:r>
      <w:r w:rsidR="00FC393A">
        <w:rPr>
          <w:rFonts w:asciiTheme="minorHAnsi" w:hAnsiTheme="minorHAnsi" w:cstheme="minorHAnsi"/>
          <w:color w:val="auto"/>
        </w:rPr>
        <w:t>,</w:t>
      </w:r>
      <w:r w:rsidR="00AD0F59" w:rsidRPr="003A56CE">
        <w:rPr>
          <w:rFonts w:asciiTheme="minorHAnsi" w:hAnsiTheme="minorHAnsi" w:cstheme="minorHAnsi"/>
          <w:color w:val="auto"/>
        </w:rPr>
        <w:t xml:space="preserve"> including but not limited to</w:t>
      </w:r>
      <w:r w:rsidR="00FC393A">
        <w:rPr>
          <w:rFonts w:asciiTheme="minorHAnsi" w:hAnsiTheme="minorHAnsi" w:cstheme="minorHAnsi"/>
          <w:color w:val="auto"/>
        </w:rPr>
        <w:t>,</w:t>
      </w:r>
      <w:r w:rsidR="00AD0F59" w:rsidRPr="003A56CE">
        <w:rPr>
          <w:rFonts w:asciiTheme="minorHAnsi" w:hAnsiTheme="minorHAnsi" w:cstheme="minorHAnsi"/>
          <w:color w:val="auto"/>
        </w:rPr>
        <w:t xml:space="preserve"> being </w:t>
      </w:r>
      <w:r w:rsidR="00630025">
        <w:rPr>
          <w:rFonts w:asciiTheme="minorHAnsi" w:hAnsiTheme="minorHAnsi" w:cstheme="minorHAnsi"/>
          <w:color w:val="auto"/>
        </w:rPr>
        <w:t>intellectual property</w:t>
      </w:r>
      <w:r w:rsidR="00AD0F59" w:rsidRPr="003A56CE">
        <w:rPr>
          <w:rFonts w:asciiTheme="minorHAnsi" w:hAnsiTheme="minorHAnsi" w:cstheme="minorHAnsi"/>
          <w:color w:val="auto"/>
        </w:rPr>
        <w:t>-free, optimizable, and modular</w:t>
      </w:r>
      <w:r w:rsidR="002B375F">
        <w:rPr>
          <w:rFonts w:asciiTheme="minorHAnsi" w:hAnsiTheme="minorHAnsi" w:cstheme="minorHAnsi"/>
          <w:color w:val="auto"/>
        </w:rPr>
        <w:fldChar w:fldCharType="begin"/>
      </w:r>
      <w:r w:rsidR="002B375F">
        <w:rPr>
          <w:rFonts w:asciiTheme="minorHAnsi" w:hAnsiTheme="minorHAnsi" w:cstheme="minorHAnsi"/>
          <w:color w:val="auto"/>
        </w:rPr>
        <w:instrText xml:space="preserve"> ADDIN EN.CITE &lt;EndNote&gt;&lt;Cite&gt;&lt;Author&gt;Hajduk&lt;/Author&gt;&lt;Year&gt;2007&lt;/Year&gt;&lt;RecNum&gt;2&lt;/RecNum&gt;&lt;DisplayText&gt;&lt;style face="superscript"&gt;2&lt;/style&gt;&lt;/DisplayText&gt;&lt;record&gt;&lt;rec-number&gt;2&lt;/rec-number&gt;&lt;foreign-keys&gt;&lt;key app="EN" db-id="d0xede9aceezvkeax5ex0f92rvsva0xwrpf2" timestamp="1488293690"&gt;2&lt;/key&gt;&lt;/foreign-keys&gt;&lt;ref-type name="Journal Article"&gt;17&lt;/ref-type&gt;&lt;contributors&gt;&lt;authors&gt;&lt;author&gt;Hajduk, P. J.&lt;/author&gt;&lt;author&gt;Greer, J.&lt;/author&gt;&lt;/authors&gt;&lt;/contributors&gt;&lt;auth-address&gt;Pharmaceutical Discovery Division, Abbott Laboratories, Abbott Park, Illinois 60064, USA. philip.hajduk@abbott.com&lt;/auth-address&gt;&lt;titles&gt;&lt;title&gt;A decade of fragment-based drug design: strategic advances and lessons learned&lt;/title&gt;&lt;secondary-title&gt;Nat Rev Drug Discov&lt;/secondary-title&gt;&lt;/titles&gt;&lt;periodical&gt;&lt;full-title&gt;Nat Rev Drug Discov&lt;/full-title&gt;&lt;/periodical&gt;&lt;pages&gt;211-9&lt;/pages&gt;&lt;volume&gt;6&lt;/volume&gt;&lt;number&gt;3&lt;/number&gt;&lt;keywords&gt;&lt;keyword&gt;Decision Making, Organizational&lt;/keyword&gt;&lt;keyword&gt;*Drug Design&lt;/keyword&gt;&lt;keyword&gt;Drug Industry/organization &amp;amp; administration/trends&lt;/keyword&gt;&lt;keyword&gt;Ligands&lt;/keyword&gt;&lt;keyword&gt;Molecular Structure&lt;/keyword&gt;&lt;keyword&gt;Technology, Pharmaceutical/*methods/trends&lt;/keyword&gt;&lt;keyword&gt;Time Factors&lt;/keyword&gt;&lt;/keywords&gt;&lt;dates&gt;&lt;year&gt;2007&lt;/year&gt;&lt;pub-dates&gt;&lt;date&gt;Mar&lt;/date&gt;&lt;/pub-dates&gt;&lt;/dates&gt;&lt;isbn&gt;1474-1776 (Print)&amp;#xD;1474-1776 (Linking)&lt;/isbn&gt;&lt;accession-num&gt;17290284&lt;/accession-num&gt;&lt;urls&gt;&lt;related-urls&gt;&lt;url&gt;https://www.ncbi.nlm.nih.gov/pubmed/17290284&lt;/url&gt;&lt;/related-urls&gt;&lt;/urls&gt;&lt;electronic-resource-num&gt;10.1038/nrd2220&lt;/electronic-resource-num&gt;&lt;/record&gt;&lt;/Cite&gt;&lt;/EndNote&gt;</w:instrText>
      </w:r>
      <w:r w:rsidR="002B375F">
        <w:rPr>
          <w:rFonts w:asciiTheme="minorHAnsi" w:hAnsiTheme="minorHAnsi" w:cstheme="minorHAnsi"/>
          <w:color w:val="auto"/>
        </w:rPr>
        <w:fldChar w:fldCharType="separate"/>
      </w:r>
      <w:r w:rsidR="002B375F" w:rsidRPr="002B375F">
        <w:rPr>
          <w:rFonts w:asciiTheme="minorHAnsi" w:hAnsiTheme="minorHAnsi" w:cstheme="minorHAnsi"/>
          <w:noProof/>
          <w:color w:val="auto"/>
          <w:vertAlign w:val="superscript"/>
        </w:rPr>
        <w:t>2</w:t>
      </w:r>
      <w:r w:rsidR="002B375F">
        <w:rPr>
          <w:rFonts w:asciiTheme="minorHAnsi" w:hAnsiTheme="minorHAnsi" w:cstheme="minorHAnsi"/>
          <w:color w:val="auto"/>
        </w:rPr>
        <w:fldChar w:fldCharType="end"/>
      </w:r>
      <w:r w:rsidR="00AD0F59" w:rsidRPr="003A56CE">
        <w:rPr>
          <w:rFonts w:asciiTheme="minorHAnsi" w:hAnsiTheme="minorHAnsi" w:cstheme="minorHAnsi"/>
          <w:color w:val="auto"/>
        </w:rPr>
        <w:t>. Fragments are defined as small chemical compounds (&lt;300</w:t>
      </w:r>
      <w:r w:rsidR="00630025">
        <w:rPr>
          <w:rFonts w:asciiTheme="minorHAnsi" w:hAnsiTheme="minorHAnsi" w:cstheme="minorHAnsi"/>
          <w:color w:val="auto"/>
        </w:rPr>
        <w:t xml:space="preserve"> </w:t>
      </w:r>
      <w:r w:rsidR="00AD0F59" w:rsidRPr="003A56CE">
        <w:rPr>
          <w:rFonts w:asciiTheme="minorHAnsi" w:hAnsiTheme="minorHAnsi" w:cstheme="minorHAnsi"/>
          <w:color w:val="auto"/>
        </w:rPr>
        <w:t xml:space="preserve">Da) which </w:t>
      </w:r>
      <w:r w:rsidR="00E81F59">
        <w:rPr>
          <w:rFonts w:asciiTheme="minorHAnsi" w:hAnsiTheme="minorHAnsi" w:cstheme="minorHAnsi"/>
          <w:color w:val="auto"/>
        </w:rPr>
        <w:t>mediate fewer</w:t>
      </w:r>
      <w:r w:rsidR="00AD0F59" w:rsidRPr="003A56CE">
        <w:rPr>
          <w:rFonts w:asciiTheme="minorHAnsi" w:hAnsiTheme="minorHAnsi" w:cstheme="minorHAnsi"/>
          <w:color w:val="auto"/>
        </w:rPr>
        <w:t xml:space="preserve"> than three H-bonding contacts with their target proteins</w:t>
      </w:r>
      <w:r w:rsidR="002B375F">
        <w:rPr>
          <w:rFonts w:asciiTheme="minorHAnsi" w:hAnsiTheme="minorHAnsi" w:cstheme="minorHAnsi"/>
          <w:color w:val="auto"/>
        </w:rPr>
        <w:fldChar w:fldCharType="begin"/>
      </w:r>
      <w:r w:rsidR="002B375F">
        <w:rPr>
          <w:rFonts w:asciiTheme="minorHAnsi" w:hAnsiTheme="minorHAnsi" w:cstheme="minorHAnsi"/>
          <w:color w:val="auto"/>
        </w:rPr>
        <w:instrText xml:space="preserve"> ADDIN EN.CITE &lt;EndNote&gt;&lt;Cite&gt;&lt;Author&gt;Congreve&lt;/Author&gt;&lt;Year&gt;2003&lt;/Year&gt;&lt;RecNum&gt;3&lt;/RecNum&gt;&lt;DisplayText&gt;&lt;style face="superscript"&gt;3&lt;/style&gt;&lt;/DisplayText&gt;&lt;record&gt;&lt;rec-number&gt;3&lt;/rec-number&gt;&lt;foreign-keys&gt;&lt;key app="EN" db-id="d0xede9aceezvkeax5ex0f92rvsva0xwrpf2" timestamp="1488293775"&gt;3&lt;/key&gt;&lt;/foreign-keys&gt;&lt;ref-type name="Journal Article"&gt;17&lt;/ref-type&gt;&lt;contributors&gt;&lt;authors&gt;&lt;author&gt;Congreve, M.&lt;/author&gt;&lt;author&gt;Carr, R.&lt;/author&gt;&lt;author&gt;Murray, C.&lt;/author&gt;&lt;author&gt;Jhoti, H.&lt;/author&gt;&lt;/authors&gt;&lt;/contributors&gt;&lt;auth-address&gt;Astex Technology Ltd, 436 Cambridge Science Park, Milton Road, CB4 0QA, Cambridge, UK.&lt;/auth-address&gt;&lt;titles&gt;&lt;title&gt;A &amp;apos;rule of three&amp;apos; for fragment-based lead discovery?&lt;/title&gt;&lt;secondary-title&gt;Drug Discov Today&lt;/secondary-title&gt;&lt;/titles&gt;&lt;periodical&gt;&lt;full-title&gt;Drug Discov Today&lt;/full-title&gt;&lt;/periodical&gt;&lt;pages&gt;876-7&lt;/pages&gt;&lt;volume&gt;8&lt;/volume&gt;&lt;number&gt;19&lt;/number&gt;&lt;keywords&gt;&lt;keyword&gt;Administration, Oral&lt;/keyword&gt;&lt;keyword&gt;Biological Availability&lt;/keyword&gt;&lt;keyword&gt;Crystallography, X-Ray&lt;/keyword&gt;&lt;keyword&gt;Databases, Factual&lt;/keyword&gt;&lt;keyword&gt;*Drug Design&lt;/keyword&gt;&lt;keyword&gt;Ligands&lt;/keyword&gt;&lt;keyword&gt;Pharmaceutical Preparations/*chemistry&lt;/keyword&gt;&lt;/keywords&gt;&lt;dates&gt;&lt;year&gt;2003&lt;/year&gt;&lt;pub-dates&gt;&lt;date&gt;Oct 01&lt;/date&gt;&lt;/pub-dates&gt;&lt;/dates&gt;&lt;isbn&gt;1359-6446 (Print)&amp;#xD;1359-6446 (Linking)&lt;/isbn&gt;&lt;accession-num&gt;14554012&lt;/accession-num&gt;&lt;urls&gt;&lt;related-urls&gt;&lt;url&gt;https://www.ncbi.nlm.nih.gov/pubmed/14554012&lt;/url&gt;&lt;/related-urls&gt;&lt;/urls&gt;&lt;/record&gt;&lt;/Cite&gt;&lt;/EndNote&gt;</w:instrText>
      </w:r>
      <w:r w:rsidR="002B375F">
        <w:rPr>
          <w:rFonts w:asciiTheme="minorHAnsi" w:hAnsiTheme="minorHAnsi" w:cstheme="minorHAnsi"/>
          <w:color w:val="auto"/>
        </w:rPr>
        <w:fldChar w:fldCharType="separate"/>
      </w:r>
      <w:r w:rsidR="002B375F" w:rsidRPr="002B375F">
        <w:rPr>
          <w:rFonts w:asciiTheme="minorHAnsi" w:hAnsiTheme="minorHAnsi" w:cstheme="minorHAnsi"/>
          <w:noProof/>
          <w:color w:val="auto"/>
          <w:vertAlign w:val="superscript"/>
        </w:rPr>
        <w:t>3</w:t>
      </w:r>
      <w:r w:rsidR="002B375F">
        <w:rPr>
          <w:rFonts w:asciiTheme="minorHAnsi" w:hAnsiTheme="minorHAnsi" w:cstheme="minorHAnsi"/>
          <w:color w:val="auto"/>
        </w:rPr>
        <w:fldChar w:fldCharType="end"/>
      </w:r>
      <w:r w:rsidR="00AD0F59" w:rsidRPr="003A56CE">
        <w:rPr>
          <w:rFonts w:asciiTheme="minorHAnsi" w:hAnsiTheme="minorHAnsi" w:cstheme="minorHAnsi"/>
          <w:color w:val="auto"/>
        </w:rPr>
        <w:t xml:space="preserve">. Fragments are essentially the active moieties </w:t>
      </w:r>
      <w:r w:rsidR="00212DB7">
        <w:rPr>
          <w:rFonts w:asciiTheme="minorHAnsi" w:hAnsiTheme="minorHAnsi" w:cstheme="minorHAnsi"/>
          <w:color w:val="auto"/>
        </w:rPr>
        <w:t>of</w:t>
      </w:r>
      <w:r w:rsidR="00212DB7" w:rsidRPr="003A56CE">
        <w:rPr>
          <w:rFonts w:asciiTheme="minorHAnsi" w:hAnsiTheme="minorHAnsi" w:cstheme="minorHAnsi"/>
          <w:color w:val="auto"/>
        </w:rPr>
        <w:t xml:space="preserve"> </w:t>
      </w:r>
      <w:r w:rsidR="00AD0F59" w:rsidRPr="003A56CE">
        <w:rPr>
          <w:rFonts w:asciiTheme="minorHAnsi" w:hAnsiTheme="minorHAnsi" w:cstheme="minorHAnsi"/>
          <w:color w:val="auto"/>
        </w:rPr>
        <w:t>drug molecule</w:t>
      </w:r>
      <w:r w:rsidR="00212DB7">
        <w:rPr>
          <w:rFonts w:asciiTheme="minorHAnsi" w:hAnsiTheme="minorHAnsi" w:cstheme="minorHAnsi"/>
          <w:color w:val="auto"/>
        </w:rPr>
        <w:t>s</w:t>
      </w:r>
      <w:r w:rsidR="00AD0F59" w:rsidRPr="003A56CE">
        <w:rPr>
          <w:rFonts w:asciiTheme="minorHAnsi" w:hAnsiTheme="minorHAnsi" w:cstheme="minorHAnsi"/>
          <w:color w:val="auto"/>
        </w:rPr>
        <w:t xml:space="preserve">. </w:t>
      </w:r>
      <w:r w:rsidR="00E81F59">
        <w:rPr>
          <w:rFonts w:asciiTheme="minorHAnsi" w:hAnsiTheme="minorHAnsi" w:cstheme="minorHAnsi"/>
          <w:color w:val="auto"/>
        </w:rPr>
        <w:t>Characterization of fragment-protein interactions</w:t>
      </w:r>
      <w:r w:rsidR="00E81F59" w:rsidRPr="003A56CE">
        <w:rPr>
          <w:rFonts w:asciiTheme="minorHAnsi" w:hAnsiTheme="minorHAnsi" w:cstheme="minorHAnsi"/>
          <w:color w:val="auto"/>
        </w:rPr>
        <w:t xml:space="preserve"> </w:t>
      </w:r>
      <w:r w:rsidR="00AD0F59" w:rsidRPr="003A56CE">
        <w:rPr>
          <w:rFonts w:asciiTheme="minorHAnsi" w:hAnsiTheme="minorHAnsi" w:cstheme="minorHAnsi"/>
          <w:color w:val="auto"/>
        </w:rPr>
        <w:t>pose</w:t>
      </w:r>
      <w:r w:rsidR="00A22CC5">
        <w:rPr>
          <w:rFonts w:asciiTheme="minorHAnsi" w:hAnsiTheme="minorHAnsi" w:cstheme="minorHAnsi"/>
          <w:color w:val="auto"/>
        </w:rPr>
        <w:t>s</w:t>
      </w:r>
      <w:r w:rsidR="00AD0F59" w:rsidRPr="003A56CE">
        <w:rPr>
          <w:rFonts w:asciiTheme="minorHAnsi" w:hAnsiTheme="minorHAnsi" w:cstheme="minorHAnsi"/>
          <w:color w:val="auto"/>
        </w:rPr>
        <w:t xml:space="preserve"> unique challenges </w:t>
      </w:r>
      <w:r w:rsidR="00364799" w:rsidRPr="003A56CE">
        <w:rPr>
          <w:rFonts w:asciiTheme="minorHAnsi" w:hAnsiTheme="minorHAnsi" w:cstheme="minorHAnsi"/>
          <w:color w:val="auto"/>
        </w:rPr>
        <w:t xml:space="preserve">to current structural biology methods </w:t>
      </w:r>
      <w:r w:rsidR="00AD0F59" w:rsidRPr="003A56CE">
        <w:rPr>
          <w:rFonts w:asciiTheme="minorHAnsi" w:hAnsiTheme="minorHAnsi" w:cstheme="minorHAnsi"/>
          <w:color w:val="auto"/>
        </w:rPr>
        <w:t>due to their low-binding affinities</w:t>
      </w:r>
      <w:r w:rsidR="00364799" w:rsidRPr="003A56CE">
        <w:rPr>
          <w:rFonts w:asciiTheme="minorHAnsi" w:hAnsiTheme="minorHAnsi" w:cstheme="minorHAnsi"/>
          <w:color w:val="auto"/>
        </w:rPr>
        <w:t xml:space="preserve">. Another important drawback </w:t>
      </w:r>
      <w:r w:rsidR="00553ECB">
        <w:rPr>
          <w:rFonts w:asciiTheme="minorHAnsi" w:hAnsiTheme="minorHAnsi" w:cstheme="minorHAnsi"/>
          <w:color w:val="auto"/>
        </w:rPr>
        <w:t>of</w:t>
      </w:r>
      <w:r w:rsidR="00553ECB" w:rsidRPr="003A56CE">
        <w:rPr>
          <w:rFonts w:asciiTheme="minorHAnsi" w:hAnsiTheme="minorHAnsi" w:cstheme="minorHAnsi"/>
          <w:color w:val="auto"/>
        </w:rPr>
        <w:t xml:space="preserve"> </w:t>
      </w:r>
      <w:r w:rsidR="00364799" w:rsidRPr="003A56CE">
        <w:rPr>
          <w:rFonts w:asciiTheme="minorHAnsi" w:hAnsiTheme="minorHAnsi" w:cstheme="minorHAnsi"/>
          <w:color w:val="auto"/>
        </w:rPr>
        <w:t>structural biology tools</w:t>
      </w:r>
      <w:r w:rsidR="00553ECB">
        <w:rPr>
          <w:rFonts w:asciiTheme="minorHAnsi" w:hAnsiTheme="minorHAnsi" w:cstheme="minorHAnsi"/>
          <w:color w:val="auto"/>
        </w:rPr>
        <w:t>,</w:t>
      </w:r>
      <w:r w:rsidR="00364799" w:rsidRPr="003A56CE">
        <w:rPr>
          <w:rFonts w:asciiTheme="minorHAnsi" w:hAnsiTheme="minorHAnsi" w:cstheme="minorHAnsi"/>
          <w:color w:val="auto"/>
        </w:rPr>
        <w:t xml:space="preserve"> such as X-ray crystallography</w:t>
      </w:r>
      <w:r w:rsidR="00553ECB">
        <w:rPr>
          <w:rFonts w:asciiTheme="minorHAnsi" w:hAnsiTheme="minorHAnsi" w:cstheme="minorHAnsi"/>
          <w:color w:val="auto"/>
        </w:rPr>
        <w:t xml:space="preserve"> and</w:t>
      </w:r>
      <w:r w:rsidR="00553ECB" w:rsidRPr="003A56CE">
        <w:rPr>
          <w:rFonts w:asciiTheme="minorHAnsi" w:hAnsiTheme="minorHAnsi" w:cstheme="minorHAnsi"/>
          <w:color w:val="auto"/>
        </w:rPr>
        <w:t xml:space="preserve"> </w:t>
      </w:r>
      <w:r w:rsidR="00364799" w:rsidRPr="003A56CE">
        <w:rPr>
          <w:rFonts w:asciiTheme="minorHAnsi" w:hAnsiTheme="minorHAnsi" w:cstheme="minorHAnsi"/>
          <w:color w:val="auto"/>
        </w:rPr>
        <w:t xml:space="preserve">cryo-EM, is that they provide </w:t>
      </w:r>
      <w:r w:rsidR="0032441D">
        <w:rPr>
          <w:rFonts w:asciiTheme="minorHAnsi" w:hAnsiTheme="minorHAnsi" w:cstheme="minorHAnsi"/>
          <w:color w:val="auto"/>
        </w:rPr>
        <w:t xml:space="preserve">insights into </w:t>
      </w:r>
      <w:r w:rsidR="00364799" w:rsidRPr="003A56CE">
        <w:rPr>
          <w:rFonts w:asciiTheme="minorHAnsi" w:hAnsiTheme="minorHAnsi" w:cstheme="minorHAnsi"/>
          <w:color w:val="auto"/>
        </w:rPr>
        <w:t xml:space="preserve">kinetically </w:t>
      </w:r>
      <w:r w:rsidR="00630025">
        <w:rPr>
          <w:rFonts w:asciiTheme="minorHAnsi" w:hAnsiTheme="minorHAnsi" w:cstheme="minorHAnsi"/>
          <w:color w:val="auto"/>
        </w:rPr>
        <w:t>constrained</w:t>
      </w:r>
      <w:r w:rsidR="00630025" w:rsidRPr="003A56CE">
        <w:rPr>
          <w:rFonts w:asciiTheme="minorHAnsi" w:hAnsiTheme="minorHAnsi" w:cstheme="minorHAnsi"/>
          <w:color w:val="auto"/>
        </w:rPr>
        <w:t xml:space="preserve"> </w:t>
      </w:r>
      <w:r w:rsidR="00364799" w:rsidRPr="003A56CE">
        <w:rPr>
          <w:rFonts w:asciiTheme="minorHAnsi" w:hAnsiTheme="minorHAnsi" w:cstheme="minorHAnsi"/>
          <w:color w:val="auto"/>
        </w:rPr>
        <w:t xml:space="preserve">endpoint states </w:t>
      </w:r>
      <w:r w:rsidR="0032441D">
        <w:rPr>
          <w:rFonts w:asciiTheme="minorHAnsi" w:hAnsiTheme="minorHAnsi" w:cstheme="minorHAnsi"/>
          <w:color w:val="auto"/>
        </w:rPr>
        <w:t xml:space="preserve">which </w:t>
      </w:r>
      <w:r w:rsidR="0030661A">
        <w:rPr>
          <w:rFonts w:asciiTheme="minorHAnsi" w:hAnsiTheme="minorHAnsi" w:cstheme="minorHAnsi"/>
          <w:color w:val="auto"/>
        </w:rPr>
        <w:t xml:space="preserve">primarily provide information on </w:t>
      </w:r>
      <w:r w:rsidR="0032441D">
        <w:rPr>
          <w:rFonts w:asciiTheme="minorHAnsi" w:hAnsiTheme="minorHAnsi" w:cstheme="minorHAnsi"/>
          <w:color w:val="auto"/>
        </w:rPr>
        <w:t>orthosteric binding contacts between ligands and proteins. This is especially relevant in</w:t>
      </w:r>
      <w:r w:rsidR="00364799" w:rsidRPr="003A56CE">
        <w:rPr>
          <w:rFonts w:asciiTheme="minorHAnsi" w:hAnsiTheme="minorHAnsi" w:cstheme="minorHAnsi"/>
          <w:color w:val="auto"/>
        </w:rPr>
        <w:t xml:space="preserve"> structures </w:t>
      </w:r>
      <w:r w:rsidR="0032441D">
        <w:rPr>
          <w:rFonts w:asciiTheme="minorHAnsi" w:hAnsiTheme="minorHAnsi" w:cstheme="minorHAnsi"/>
          <w:color w:val="auto"/>
        </w:rPr>
        <w:t xml:space="preserve">of protein-ligand interactions </w:t>
      </w:r>
      <w:r w:rsidR="00364799" w:rsidRPr="003A56CE">
        <w:rPr>
          <w:rFonts w:asciiTheme="minorHAnsi" w:hAnsiTheme="minorHAnsi" w:cstheme="minorHAnsi"/>
          <w:color w:val="auto"/>
        </w:rPr>
        <w:t>obtained by soaking ligands</w:t>
      </w:r>
      <w:r w:rsidR="0032441D">
        <w:rPr>
          <w:rFonts w:asciiTheme="minorHAnsi" w:hAnsiTheme="minorHAnsi" w:cstheme="minorHAnsi"/>
          <w:color w:val="auto"/>
        </w:rPr>
        <w:t xml:space="preserve"> with protein crystals</w:t>
      </w:r>
      <w:r w:rsidR="00364799" w:rsidRPr="003A56CE">
        <w:rPr>
          <w:rFonts w:asciiTheme="minorHAnsi" w:hAnsiTheme="minorHAnsi" w:cstheme="minorHAnsi"/>
          <w:color w:val="auto"/>
        </w:rPr>
        <w:t xml:space="preserve">, </w:t>
      </w:r>
      <w:r w:rsidR="00957820">
        <w:rPr>
          <w:rFonts w:asciiTheme="minorHAnsi" w:hAnsiTheme="minorHAnsi" w:cstheme="minorHAnsi"/>
          <w:color w:val="auto"/>
        </w:rPr>
        <w:t>where large-scale conformational movements in solution upon ligand binding</w:t>
      </w:r>
      <w:r w:rsidR="00553ECB">
        <w:rPr>
          <w:rFonts w:asciiTheme="minorHAnsi" w:hAnsiTheme="minorHAnsi" w:cstheme="minorHAnsi"/>
          <w:color w:val="auto"/>
        </w:rPr>
        <w:t>,</w:t>
      </w:r>
      <w:r w:rsidR="00957820">
        <w:rPr>
          <w:rFonts w:asciiTheme="minorHAnsi" w:hAnsiTheme="minorHAnsi" w:cstheme="minorHAnsi"/>
          <w:color w:val="auto"/>
        </w:rPr>
        <w:t xml:space="preserve"> are likely to be undetected</w:t>
      </w:r>
      <w:r w:rsidR="0032441D">
        <w:rPr>
          <w:rFonts w:asciiTheme="minorHAnsi" w:hAnsiTheme="minorHAnsi" w:cstheme="minorHAnsi"/>
          <w:color w:val="auto"/>
        </w:rPr>
        <w:t xml:space="preserve">. </w:t>
      </w:r>
      <w:r w:rsidR="00324D53">
        <w:rPr>
          <w:rFonts w:asciiTheme="minorHAnsi" w:hAnsiTheme="minorHAnsi" w:cstheme="minorHAnsi"/>
          <w:color w:val="auto"/>
        </w:rPr>
        <w:t xml:space="preserve">X-ray </w:t>
      </w:r>
      <w:r w:rsidR="004D41E6">
        <w:rPr>
          <w:rFonts w:asciiTheme="minorHAnsi" w:hAnsiTheme="minorHAnsi" w:cstheme="minorHAnsi"/>
          <w:color w:val="auto"/>
        </w:rPr>
        <w:t xml:space="preserve">crystallography also requires extensive optimization </w:t>
      </w:r>
      <w:r w:rsidR="00630025">
        <w:rPr>
          <w:rFonts w:asciiTheme="minorHAnsi" w:hAnsiTheme="minorHAnsi" w:cstheme="minorHAnsi"/>
          <w:color w:val="auto"/>
        </w:rPr>
        <w:t xml:space="preserve">for crystallization </w:t>
      </w:r>
      <w:r w:rsidR="004D41E6">
        <w:rPr>
          <w:rFonts w:asciiTheme="minorHAnsi" w:hAnsiTheme="minorHAnsi" w:cstheme="minorHAnsi"/>
          <w:color w:val="auto"/>
        </w:rPr>
        <w:t>and only provides a static structure of protein</w:t>
      </w:r>
      <w:r w:rsidR="00630025">
        <w:rPr>
          <w:rFonts w:asciiTheme="minorHAnsi" w:hAnsiTheme="minorHAnsi" w:cstheme="minorHAnsi"/>
          <w:color w:val="auto"/>
        </w:rPr>
        <w:t>s</w:t>
      </w:r>
      <w:r w:rsidR="004D41E6">
        <w:rPr>
          <w:rFonts w:asciiTheme="minorHAnsi" w:hAnsiTheme="minorHAnsi" w:cstheme="minorHAnsi"/>
          <w:color w:val="auto"/>
        </w:rPr>
        <w:t xml:space="preserve">. </w:t>
      </w:r>
      <w:r w:rsidR="0032441D">
        <w:rPr>
          <w:rFonts w:asciiTheme="minorHAnsi" w:hAnsiTheme="minorHAnsi" w:cstheme="minorHAnsi"/>
          <w:color w:val="auto"/>
        </w:rPr>
        <w:t>However,</w:t>
      </w:r>
      <w:r w:rsidR="00364799" w:rsidRPr="003A56CE">
        <w:rPr>
          <w:rFonts w:asciiTheme="minorHAnsi" w:hAnsiTheme="minorHAnsi" w:cstheme="minorHAnsi"/>
          <w:color w:val="auto"/>
        </w:rPr>
        <w:t xml:space="preserve"> proteins </w:t>
      </w:r>
      <w:r w:rsidR="0032441D">
        <w:rPr>
          <w:rFonts w:asciiTheme="minorHAnsi" w:hAnsiTheme="minorHAnsi" w:cstheme="minorHAnsi"/>
          <w:color w:val="auto"/>
        </w:rPr>
        <w:t xml:space="preserve">in solution </w:t>
      </w:r>
      <w:r w:rsidR="00364799" w:rsidRPr="003A56CE">
        <w:rPr>
          <w:rFonts w:asciiTheme="minorHAnsi" w:hAnsiTheme="minorHAnsi" w:cstheme="minorHAnsi"/>
          <w:color w:val="auto"/>
        </w:rPr>
        <w:t>are dynamic molecules and this dynamics is important for their function</w:t>
      </w:r>
      <w:r w:rsidR="002B375F">
        <w:rPr>
          <w:rFonts w:asciiTheme="minorHAnsi" w:hAnsiTheme="minorHAnsi" w:cstheme="minorHAnsi"/>
          <w:color w:val="auto"/>
        </w:rPr>
        <w:fldChar w:fldCharType="begin"/>
      </w:r>
      <w:r w:rsidR="002B375F">
        <w:rPr>
          <w:rFonts w:asciiTheme="minorHAnsi" w:hAnsiTheme="minorHAnsi" w:cstheme="minorHAnsi"/>
          <w:color w:val="auto"/>
        </w:rPr>
        <w:instrText xml:space="preserve"> ADDIN EN.CITE &lt;EndNote&gt;&lt;Cite&gt;&lt;Author&gt;Motlagh&lt;/Author&gt;&lt;Year&gt;2014&lt;/Year&gt;&lt;RecNum&gt;4&lt;/RecNum&gt;&lt;DisplayText&gt;&lt;style face="superscript"&gt;4&lt;/style&gt;&lt;/DisplayText&gt;&lt;record&gt;&lt;rec-number&gt;4&lt;/rec-number&gt;&lt;foreign-keys&gt;&lt;key app="EN" db-id="d0xede9aceezvkeax5ex0f92rvsva0xwrpf2" timestamp="1488293846"&gt;4&lt;/key&gt;&lt;/foreign-keys&gt;&lt;ref-type name="Journal Article"&gt;17&lt;/ref-type&gt;&lt;contributors&gt;&lt;authors&gt;&lt;author&gt;Motlagh, H. N.&lt;/author&gt;&lt;author&gt;Wrabl, J. O.&lt;/author&gt;&lt;author&gt;Li, J.&lt;/author&gt;&lt;author&gt;Hilser, V. J.&lt;/author&gt;&lt;/authors&gt;&lt;/contributors&gt;&lt;auth-address&gt;Department of Biology and T.C. Jenkins Department of Biophysics, Johns Hopkins University, Baltimore, Maryland 21218, USA.&lt;/auth-address&gt;&lt;titles&gt;&lt;title&gt;The ensemble nature of allostery&lt;/title&gt;&lt;secondary-title&gt;Nature&lt;/secondary-title&gt;&lt;/titles&gt;&lt;periodical&gt;&lt;full-title&gt;Nature&lt;/full-title&gt;&lt;/periodical&gt;&lt;pages&gt;331-9&lt;/pages&gt;&lt;volume&gt;508&lt;/volume&gt;&lt;number&gt;7496&lt;/number&gt;&lt;keywords&gt;&lt;keyword&gt;*Allosteric Regulation&lt;/keyword&gt;&lt;keyword&gt;Allosteric Site&lt;/keyword&gt;&lt;keyword&gt;Hemoglobins/chemistry/metabolism&lt;/keyword&gt;&lt;keyword&gt;Ligands&lt;/keyword&gt;&lt;keyword&gt;Models, Molecular&lt;/keyword&gt;&lt;keyword&gt;Protein Unfolding&lt;/keyword&gt;&lt;keyword&gt;Proteins/*chemistry/*metabolism&lt;/keyword&gt;&lt;keyword&gt;Thermodynamics&lt;/keyword&gt;&lt;/keywords&gt;&lt;dates&gt;&lt;year&gt;2014&lt;/year&gt;&lt;pub-dates&gt;&lt;date&gt;Apr 17&lt;/date&gt;&lt;/pub-dates&gt;&lt;/dates&gt;&lt;isbn&gt;1476-4687 (Electronic)&amp;#xD;0028-0836 (Linking)&lt;/isbn&gt;&lt;accession-num&gt;24740064&lt;/accession-num&gt;&lt;urls&gt;&lt;related-urls&gt;&lt;url&gt;https://www.ncbi.nlm.nih.gov/pubmed/24740064&lt;/url&gt;&lt;/related-urls&gt;&lt;/urls&gt;&lt;custom2&gt;PMC4224315&lt;/custom2&gt;&lt;electronic-resource-num&gt;10.1038/nature13001&lt;/electronic-resource-num&gt;&lt;/record&gt;&lt;/Cite&gt;&lt;/EndNote&gt;</w:instrText>
      </w:r>
      <w:r w:rsidR="002B375F">
        <w:rPr>
          <w:rFonts w:asciiTheme="minorHAnsi" w:hAnsiTheme="minorHAnsi" w:cstheme="minorHAnsi"/>
          <w:color w:val="auto"/>
        </w:rPr>
        <w:fldChar w:fldCharType="separate"/>
      </w:r>
      <w:r w:rsidR="002B375F" w:rsidRPr="002B375F">
        <w:rPr>
          <w:rFonts w:asciiTheme="minorHAnsi" w:hAnsiTheme="minorHAnsi" w:cstheme="minorHAnsi"/>
          <w:noProof/>
          <w:color w:val="auto"/>
          <w:vertAlign w:val="superscript"/>
        </w:rPr>
        <w:t>4</w:t>
      </w:r>
      <w:r w:rsidR="002B375F">
        <w:rPr>
          <w:rFonts w:asciiTheme="minorHAnsi" w:hAnsiTheme="minorHAnsi" w:cstheme="minorHAnsi"/>
          <w:color w:val="auto"/>
        </w:rPr>
        <w:fldChar w:fldCharType="end"/>
      </w:r>
      <w:r w:rsidR="00364799" w:rsidRPr="003A56CE">
        <w:rPr>
          <w:rFonts w:asciiTheme="minorHAnsi" w:hAnsiTheme="minorHAnsi" w:cstheme="minorHAnsi"/>
          <w:color w:val="auto"/>
        </w:rPr>
        <w:t xml:space="preserve">. </w:t>
      </w:r>
      <w:r w:rsidR="0030661A">
        <w:rPr>
          <w:rFonts w:asciiTheme="minorHAnsi" w:hAnsiTheme="minorHAnsi" w:cstheme="minorHAnsi"/>
          <w:color w:val="auto"/>
        </w:rPr>
        <w:t xml:space="preserve">In addition, monitoring proteins in solution offers the additional advantage of capturing transient intermediate changes. </w:t>
      </w:r>
      <w:r w:rsidR="00364799" w:rsidRPr="003A56CE">
        <w:rPr>
          <w:rFonts w:asciiTheme="minorHAnsi" w:hAnsiTheme="minorHAnsi" w:cstheme="minorHAnsi"/>
          <w:color w:val="auto"/>
        </w:rPr>
        <w:t>Hence, in order to com</w:t>
      </w:r>
      <w:r w:rsidR="0032441D">
        <w:rPr>
          <w:rFonts w:asciiTheme="minorHAnsi" w:hAnsiTheme="minorHAnsi" w:cstheme="minorHAnsi"/>
          <w:color w:val="auto"/>
        </w:rPr>
        <w:t xml:space="preserve">prehensively map </w:t>
      </w:r>
      <w:r w:rsidR="00364799" w:rsidRPr="003A56CE">
        <w:rPr>
          <w:rFonts w:asciiTheme="minorHAnsi" w:hAnsiTheme="minorHAnsi" w:cstheme="minorHAnsi"/>
          <w:color w:val="auto"/>
        </w:rPr>
        <w:t>binding effects of ligands to proteins, we need a dynamic overview in addition to the structur</w:t>
      </w:r>
      <w:r w:rsidR="008B16CC">
        <w:rPr>
          <w:rFonts w:asciiTheme="minorHAnsi" w:hAnsiTheme="minorHAnsi" w:cstheme="minorHAnsi"/>
          <w:color w:val="auto"/>
        </w:rPr>
        <w:t>al</w:t>
      </w:r>
      <w:r w:rsidR="00364799" w:rsidRPr="003A56CE">
        <w:rPr>
          <w:rFonts w:asciiTheme="minorHAnsi" w:hAnsiTheme="minorHAnsi" w:cstheme="minorHAnsi"/>
          <w:color w:val="auto"/>
        </w:rPr>
        <w:t xml:space="preserve"> information available</w:t>
      </w:r>
      <w:r w:rsidR="00C26095">
        <w:rPr>
          <w:rFonts w:asciiTheme="minorHAnsi" w:hAnsiTheme="minorHAnsi" w:cstheme="minorHAnsi"/>
          <w:color w:val="auto"/>
        </w:rPr>
        <w:fldChar w:fldCharType="begin"/>
      </w:r>
      <w:r w:rsidR="00C26095">
        <w:rPr>
          <w:rFonts w:asciiTheme="minorHAnsi" w:hAnsiTheme="minorHAnsi" w:cstheme="minorHAnsi"/>
          <w:color w:val="auto"/>
        </w:rPr>
        <w:instrText xml:space="preserve"> ADDIN EN.CITE &lt;EndNote&gt;&lt;Cite&gt;&lt;Author&gt;Boehr&lt;/Author&gt;&lt;Year&gt;2009&lt;/Year&gt;&lt;RecNum&gt;15&lt;/RecNum&gt;&lt;DisplayText&gt;&lt;style face="superscript"&gt;5&lt;/style&gt;&lt;/DisplayText&gt;&lt;record&gt;&lt;rec-number&gt;15&lt;/rec-number&gt;&lt;foreign-keys&gt;&lt;key app="EN" db-id="d0xede9aceezvkeax5ex0f92rvsva0xwrpf2" timestamp="1488295186"&gt;15&lt;/key&gt;&lt;/foreign-keys&gt;&lt;ref-type name="Journal Article"&gt;17&lt;/ref-type&gt;&lt;contributors&gt;&lt;authors&gt;&lt;author&gt;Boehr, D. D.&lt;/author&gt;&lt;author&gt;Nussinov, R.&lt;/author&gt;&lt;author&gt;Wright, P. E.&lt;/author&gt;&lt;/authors&gt;&lt;/contributors&gt;&lt;auth-address&gt;Department of Chemistry, The Pennsylvania State University, University Park, Pennsylvania, USA. ddb12@psu.edu&lt;/auth-address&gt;&lt;titles&gt;&lt;title&gt;The role of dynamic conformational ensembles in biomolecular recognition&lt;/title&gt;&lt;secondary-title&gt;Nat Chem Biol&lt;/secondary-title&gt;&lt;/titles&gt;&lt;periodical&gt;&lt;full-title&gt;Nat Chem Biol&lt;/full-title&gt;&lt;/periodical&gt;&lt;pages&gt;789-96&lt;/pages&gt;&lt;volume&gt;5&lt;/volume&gt;&lt;number&gt;11&lt;/number&gt;&lt;keywords&gt;&lt;keyword&gt;Binding Sites&lt;/keyword&gt;&lt;keyword&gt;DNA/chemistry/genetics&lt;/keyword&gt;&lt;keyword&gt;Databases, Protein&lt;/keyword&gt;&lt;keyword&gt;Disease&lt;/keyword&gt;&lt;keyword&gt;Drug Design&lt;/keyword&gt;&lt;keyword&gt;Enzymes/chemistry/metabolism&lt;/keyword&gt;&lt;keyword&gt;Evolution, Molecular&lt;/keyword&gt;&lt;keyword&gt;Gene Expression Regulation&lt;/keyword&gt;&lt;keyword&gt;Genetic Engineering/methods/trends&lt;/keyword&gt;&lt;keyword&gt;Humans&lt;/keyword&gt;&lt;keyword&gt;Ligands&lt;/keyword&gt;&lt;keyword&gt;Models, Molecular&lt;/keyword&gt;&lt;keyword&gt;*Molecular Conformation&lt;/keyword&gt;&lt;keyword&gt;Pattern Recognition, Visual/physiology&lt;/keyword&gt;&lt;keyword&gt;Protein Conformation&lt;/keyword&gt;&lt;keyword&gt;Proteins/chemistry/genetics&lt;/keyword&gt;&lt;keyword&gt;RNA/chemistry/genetics&lt;/keyword&gt;&lt;keyword&gt;Repressor Proteins/chemistry/metabolism&lt;/keyword&gt;&lt;keyword&gt;Thermodynamics&lt;/keyword&gt;&lt;/keywords&gt;&lt;dates&gt;&lt;year&gt;2009&lt;/year&gt;&lt;pub-dates&gt;&lt;date&gt;Nov&lt;/date&gt;&lt;/pub-dates&gt;&lt;/dates&gt;&lt;isbn&gt;1552-4469 (Electronic)&amp;#xD;1552-4450 (Linking)&lt;/isbn&gt;&lt;accession-num&gt;19841628&lt;/accession-num&gt;&lt;urls&gt;&lt;related-urls&gt;&lt;url&gt;https://www.ncbi.nlm.nih.gov/pubmed/19841628&lt;/url&gt;&lt;/related-urls&gt;&lt;/urls&gt;&lt;custom2&gt;PMC2916928&lt;/custom2&gt;&lt;electronic-resource-num&gt;10.1038/nchembio.232&lt;/electronic-resource-num&gt;&lt;/record&gt;&lt;/Cite&gt;&lt;/EndNote&gt;</w:instrText>
      </w:r>
      <w:r w:rsidR="00C26095">
        <w:rPr>
          <w:rFonts w:asciiTheme="minorHAnsi" w:hAnsiTheme="minorHAnsi" w:cstheme="minorHAnsi"/>
          <w:color w:val="auto"/>
        </w:rPr>
        <w:fldChar w:fldCharType="separate"/>
      </w:r>
      <w:r w:rsidR="00C26095" w:rsidRPr="00C26095">
        <w:rPr>
          <w:rFonts w:asciiTheme="minorHAnsi" w:hAnsiTheme="minorHAnsi" w:cstheme="minorHAnsi"/>
          <w:noProof/>
          <w:color w:val="auto"/>
          <w:vertAlign w:val="superscript"/>
        </w:rPr>
        <w:t>5</w:t>
      </w:r>
      <w:r w:rsidR="00C26095">
        <w:rPr>
          <w:rFonts w:asciiTheme="minorHAnsi" w:hAnsiTheme="minorHAnsi" w:cstheme="minorHAnsi"/>
          <w:color w:val="auto"/>
        </w:rPr>
        <w:fldChar w:fldCharType="end"/>
      </w:r>
      <w:r w:rsidR="00364799" w:rsidRPr="003A56CE">
        <w:rPr>
          <w:rFonts w:asciiTheme="minorHAnsi" w:hAnsiTheme="minorHAnsi" w:cstheme="minorHAnsi"/>
          <w:color w:val="auto"/>
        </w:rPr>
        <w:t xml:space="preserve">. </w:t>
      </w:r>
      <w:r w:rsidR="004D41E6">
        <w:rPr>
          <w:rFonts w:asciiTheme="minorHAnsi" w:hAnsiTheme="minorHAnsi" w:cstheme="minorHAnsi"/>
          <w:color w:val="auto"/>
        </w:rPr>
        <w:t>Nuclear magnetic resonance (NMR) spectroscopy can provide dynamic structural information but is limited by its analyte size and suffers from sensitivity issues. Additional techniques such as surface plasmon resonance (SPR)</w:t>
      </w:r>
      <w:r w:rsidR="00AE3F64">
        <w:rPr>
          <w:rFonts w:asciiTheme="minorHAnsi" w:hAnsiTheme="minorHAnsi" w:cstheme="minorHAnsi"/>
          <w:color w:val="auto"/>
        </w:rPr>
        <w:fldChar w:fldCharType="begin">
          <w:fldData xml:space="preserve">PEVuZE5vdGU+PENpdGU+PEF1dGhvcj5QYXRjaGluZzwvQXV0aG9yPjxZZWFyPjIwMTQ8L1llYXI+
PFJlY051bT4zNzwvUmVjTnVtPjxEaXNwbGF5VGV4dD48c3R5bGUgZmFjZT0ic3VwZXJzY3JpcHQi
PjY8L3N0eWxlPjwvRGlzcGxheVRleHQ+PHJlY29yZD48cmVjLW51bWJlcj4zNzwvcmVjLW51bWJl
cj48Zm9yZWlnbi1rZXlzPjxrZXkgYXBwPSJFTiIgZGItaWQ9ImQweGVkZTlhY2VlenZrZWF4NWV4
MGY5MnJ2c3ZhMHh3cnBmMiIgdGltZXN0YW1wPSIxNDk2NjUyMzgxIj4zNzwva2V5PjwvZm9yZWln
bi1rZXlzPjxyZWYtdHlwZSBuYW1lPSJKb3VybmFsIEFydGljbGUiPjE3PC9yZWYtdHlwZT48Y29u
dHJpYnV0b3JzPjxhdXRob3JzPjxhdXRob3I+UGF0Y2hpbmcsIFMuIEcuPC9hdXRob3I+PC9hdXRo
b3JzPjwvY29udHJpYnV0b3JzPjxhdXRoLWFkZHJlc3M+U2Nob29sIG9mIEJpb21lZGljYWwgU2Np
ZW5jZXMgYW5kIEFzdGJ1cnkgQ2VudHJlIGZvciBTdHJ1Y3R1cmFsIE1vbGVjdWxhciBCaW9sb2d5
LCBVbml2ZXJzaXR5IG9mIExlZWRzLCBVSy4gRWxlY3Ryb25pYyBhZGRyZXNzOiBzLmcucGF0Y2hp
bmdAbGVlZHMuYWMudWsuPC9hdXRoLWFkZHJlc3M+PHRpdGxlcz48dGl0bGU+U3VyZmFjZSBwbGFz
bW9uIHJlc29uYW5jZSBzcGVjdHJvc2NvcHkgZm9yIGNoYXJhY3RlcmlzYXRpb24gb2YgbWVtYnJh
bmUgcHJvdGVpbi1saWdhbmQgaW50ZXJhY3Rpb25zIGFuZCBpdHMgcG90ZW50aWFsIGZvciBkcnVn
IGRpc2NvdmVyeTwvdGl0bGU+PHNlY29uZGFyeS10aXRsZT5CaW9jaGltIEJpb3BoeXMgQWN0YTwv
c2Vjb25kYXJ5LXRpdGxlPjwvdGl0bGVzPjxwZXJpb2RpY2FsPjxmdWxsLXRpdGxlPkJpb2NoaW0g
QmlvcGh5cyBBY3RhPC9mdWxsLXRpdGxlPjwvcGVyaW9kaWNhbD48cGFnZXM+NDMtNTU8L3BhZ2Vz
Pjx2b2x1bWU+MTgzODwvdm9sdW1lPjxudW1iZXI+MSBQdCBBPC9udW1iZXI+PGtleXdvcmRzPjxr
ZXl3b3JkPipEcnVnIERpc2NvdmVyeTwva2V5d29yZD48a2V5d29yZD5MaWdhbmRzPC9rZXl3b3Jk
PjxrZXl3b3JkPk1lbWJyYW5lIFByb3RlaW5zLyptZXRhYm9saXNtPC9rZXl3b3JkPjxrZXl3b3Jk
PlByb3RlaW4gQmluZGluZzwva2V5d29yZD48a2V5d29yZD5SZWNlcHRvcnMsIEctUHJvdGVpbi1D
b3VwbGVkL21ldGFib2xpc208L2tleXdvcmQ+PGtleXdvcmQ+U3VyZmFjZSBQbGFzbW9uIFJlc29u
YW5jZS8qbWV0aG9kczwva2V5d29yZD48a2V5d29yZD4xLVBhbG1pdG95bC0yLW9sZW95bC1zbi1n
bHljZXJvLTMtcGhvc3Bob2Nob2xpbmU8L2tleXdvcmQ+PGtleXdvcmQ+My1bKDMtQ2hvbGFtaWRv
cHJvcHlsKWRpbWV0aHlsYW1tb25pb10tMi1oeWRyb3h5LTEtcHJvcGFuZXN1bGZvbmF0ZTwva2V5
d29yZD48a2V5d29yZD5BYmM8L2tleXdvcmQ+PGtleXdvcmQ+QWRwPC9rZXl3b3JkPjxrZXl3b3Jk
PkFtcDwva2V5d29yZD48a2V5d29yZD5BbXBwbnA8L2tleXdvcmQ+PGtleXdvcmQ+QXRwPC9rZXl3
b3JkPjxrZXl3b3JkPkFUUCBiaW5kaW5nIGNhc3NldHRlPC9rZXl3b3JkPjxrZXl3b3JkPkFkZW5v
c2luZS01JmFwb3M7LShiZXRhLGdhbW1hLWltaWRvKXRyaXBob3NwaGF0ZTwva2V5d29yZD48a2V5
d29yZD5BZGVub3NpbmUtNSZhcG9zOy1kaXBob3NwaGF0ZTwva2V5d29yZD48a2V5d29yZD5BZGVu
b3NpbmUtNSZhcG9zOy1tb25vcGhvc3BoYXRlPC9rZXl3b3JkPjxrZXl3b3JkPkFkZW5vc2luZS01
JmFwb3M7LXRyaXBob3NwaGF0ZTwva2V5d29yZD48a2V5d29yZD5CYWNlMTwva2V5d29yZD48a2V5
d29yZD5CcG08L2tleXdvcmQ+PGtleXdvcmQ+QmlvcGh5c2ljYWwgTWFwcGluZzwva2V5d29yZD48
a2V5d29yZD5DaGFwc288L2tleXdvcmQ+PGtleXdvcmQ+Q21jPC9rZXl3b3JkPjxrZXl3b3JkPkNy
aXRpY2FsIG1pY2VsbGUgY29uY2VudHJhdGlvbjwva2V5d29yZD48a2V5d29yZD5EZG08L2tleXdv
cmQ+PGtleXdvcmQ+RHJ1ZyBkaXNjb3Zlcnk8L2tleXdvcmQ+PGtleXdvcmQ+RWdmPC9rZXl3b3Jk
PjxrZXl3b3JkPkVvdDwva2V5d29yZD48a2V5d29yZD5FcGlkZXJtYWwgZ3Jvd3RoIGZhY3Rvcjwv
a2V5d29yZD48a2V5d29yZD5FeHRyYW9yZGluYXJ5IG9wdGljYWwgdHJhbnNtaXNzaW9uPC9rZXl3
b3JkPjxrZXl3b3JkPkcgcHJvdGVpbi1jb3VwbGVkIHJlY2VwdG9yPC9rZXl3b3JkPjxrZXl3b3Jk
PkdhYmE8L2tleXdvcmQ+PGtleXdvcmQ+R2RwPC9rZXl3b3JkPjxrZXl3b3JkPkdwY3I8L2tleXdv
cmQ+PGtleXdvcmQ+R3RwPC9rZXl3b3JkPjxrZXl3b3JkPkd1YW5vc2luZS01JmFwb3M7LWRpcGhv
c3BoYXRlPC9rZXl3b3JkPjxrZXl3b3JkPkd1YW5vc2luZS01JmFwb3M7LXRyaXBob3NwaGF0ZTwv
a2V5d29yZD48a2V5d29yZD5IcGE8L2tleXdvcmQ+PGtleXdvcmQ+SHRhPC9rZXl3b3JkPjxrZXl3
b3JkPkh1bWFuIChwcm8pcmVuaW4gcmVjZXB0b3I8L2tleXdvcmQ+PGtleXdvcmQ+SHVtYW4gb2xm
YWN0b3J5IHJlY2VwdG9yIDE3LTQ8L2tleXdvcmQ+PGtleXdvcmQ+SHlkcm9waG9iaWMgYXNzb2Np
YXRpb24gKHNlbnNvciBjaGlwKTwva2V5d29yZD48a2V5d29yZD5LaW5ldGljczwva2V5d29yZD48
a2V5d29yZD5MaWdhbmQgYmluZGluZzwva2V5d29yZD48a2V5d29yZD5Nc3A8L2tleXdvcmQ+PGtl
eXdvcmQ+TWVtYnJhbmUgcHJvdGVpbjwva2V5d29yZD48a2V5d29yZD5NZW1icmFuZSBzY2FmZm9s
ZCBwcm90ZWluPC9rZXl3b3JkPjxrZXl3b3JkPk4teTQ8L2tleXdvcmQ+PGtleXdvcmQ+TnB5PC9r
ZXl3b3JkPjxrZXl3b3JkPk5ldXJvcGVwdGlkZSBZPC9rZXl3b3JkPjxrZXl3b3JkPk5ldXJvcGVw
dGlkZSBZNDwva2V5d29yZD48a2V5d29yZD5QZGI8L2tleXdvcmQ+PGtleXdvcmQ+UG9wYzwva2V5
d29yZD48a2V5d29yZD5QcDwva2V5d29yZD48a2V5d29yZD5QeXk8L2tleXdvcmQ+PGtleXdvcmQ+
UGFuY3JlYXRpYyBwb2x5cGVwdGlkZTwva2V5d29yZD48a2V5d29yZD5Qb2x5cGVwdGlkZSBZWTwv
a2V5d29yZD48a2V5d29yZD5Qcm90ZWluIERhdGEgQmFuazwva2V5d29yZD48a2V5d29yZD5SdTwv
a2V5d29yZD48a2V5d29yZD5SZXNvbmFuY2Ugb3IgcmVzcG9uc2UgdW5pdHM8L2tleXdvcmQ+PGtl
eXdvcmQ+U2FtPC9rZXl3b3JkPjxrZXl3b3JkPlNERi0xYWxwaGE8L2tleXdvcmQ+PGtleXdvcmQ+
U2xiPC9rZXl3b3JkPjxrZXl3b3JkPlNwcjwva2V5d29yZD48a2V5d29yZD5TcHJtPC9rZXl3b3Jk
PjxrZXl3b3JkPlNlbGYtYXNzZW1ibGVkIG1vbm9sYXllcjwva2V5d29yZD48a2V5d29yZD5TZW5z
b3JzPC9rZXl3b3JkPjxrZXl3b3JkPlN0YVI8L2tleXdvcmQ+PGtleXdvcmQ+U3RhYmlsaXNlZCBy
ZWNlcHRvcjwva2V5d29yZD48a2V5d29yZD5TdHJvbWFsIGNlbGwtZGVyaXZlZCBmYWN0b3IgMWFs
cGhhPC9rZXl3b3JkPjxrZXl3b3JkPlN1cHBvcnRlZCBsaXBpZCBiaWxheWVyPC9rZXl3b3JkPjxr
ZXl3b3JkPlN1cmZhY2UgcGxhc21vbiByZXNvbmFuY2U8L2tleXdvcmQ+PGtleXdvcmQ+U3VyZmFj
ZSBwbGFzbW9uIHJlc29uYW5jZSBtaWNyb3Njb3B5PC9rZXl3b3JkPjxrZXl3b3JkPmhPUjE3LTQ8
L2tleXdvcmQ+PGtleXdvcmQ+aFBSUjwva2V5d29yZD48a2V5d29yZD5uLURvZGVjeWwtYmV0YS1k
LW1hbHRvc2lkZTwva2V5d29yZD48a2V5d29yZD5iZXRhLVNpdGUgYW15bG9pZCBwcmVjdXJzb3Ig
cHJvdGVpbiBjbGVhdmluZyBlbnp5bWUgMTwva2V5d29yZD48a2V5d29yZD5nYW1tYS1BbWlub2J1
dHlyaWMgYWNpZCB0eXBlIEEgKHJlY2VwdG9ycyk8L2tleXdvcmQ+PGtleXdvcmQ+b21lZ2EtSHlk
cm94eS11bmRlY2FuZXRoaW9sPC9rZXl3b3JkPjwva2V5d29yZHM+PGRhdGVzPjx5ZWFyPjIwMTQ8
L3llYXI+PHB1Yi1kYXRlcz48ZGF0ZT5KYW48L2RhdGU+PC9wdWItZGF0ZXM+PC9kYXRlcz48aXNi
bj4wMDA2LTMwMDIgKFByaW50KSYjeEQ7MDAwNi0zMDAyIChMaW5raW5nKTwvaXNibj48YWNjZXNz
aW9uLW51bT4yMzY2NTI5NTwvYWNjZXNzaW9uLW51bT48dXJscz48cmVsYXRlZC11cmxzPjx1cmw+
aHR0cHM6Ly93d3cubmNiaS5ubG0ubmloLmdvdi9wdWJtZWQvMjM2NjUyOTU8L3VybD48L3JlbGF0
ZWQtdXJscz48L3VybHM+PGVsZWN0cm9uaWMtcmVzb3VyY2UtbnVtPjEwLjEwMTYvai5iYmFtZW0u
MjAxMy4wNC4wMjg8L2VsZWN0cm9uaWMtcmVzb3VyY2UtbnVtPjwvcmVjb3JkPjwvQ2l0ZT48L0Vu
ZE5vdGU+AG==
</w:fldData>
        </w:fldChar>
      </w:r>
      <w:r w:rsidR="00AE3F64">
        <w:rPr>
          <w:rFonts w:asciiTheme="minorHAnsi" w:hAnsiTheme="minorHAnsi" w:cstheme="minorHAnsi"/>
          <w:color w:val="auto"/>
        </w:rPr>
        <w:instrText xml:space="preserve"> ADDIN EN.CITE </w:instrText>
      </w:r>
      <w:r w:rsidR="00AE3F64">
        <w:rPr>
          <w:rFonts w:asciiTheme="minorHAnsi" w:hAnsiTheme="minorHAnsi" w:cstheme="minorHAnsi"/>
          <w:color w:val="auto"/>
        </w:rPr>
        <w:fldChar w:fldCharType="begin">
          <w:fldData xml:space="preserve">PEVuZE5vdGU+PENpdGU+PEF1dGhvcj5QYXRjaGluZzwvQXV0aG9yPjxZZWFyPjIwMTQ8L1llYXI+
PFJlY051bT4zNzwvUmVjTnVtPjxEaXNwbGF5VGV4dD48c3R5bGUgZmFjZT0ic3VwZXJzY3JpcHQi
PjY8L3N0eWxlPjwvRGlzcGxheVRleHQ+PHJlY29yZD48cmVjLW51bWJlcj4zNzwvcmVjLW51bWJl
cj48Zm9yZWlnbi1rZXlzPjxrZXkgYXBwPSJFTiIgZGItaWQ9ImQweGVkZTlhY2VlenZrZWF4NWV4
MGY5MnJ2c3ZhMHh3cnBmMiIgdGltZXN0YW1wPSIxNDk2NjUyMzgxIj4zNzwva2V5PjwvZm9yZWln
bi1rZXlzPjxyZWYtdHlwZSBuYW1lPSJKb3VybmFsIEFydGljbGUiPjE3PC9yZWYtdHlwZT48Y29u
dHJpYnV0b3JzPjxhdXRob3JzPjxhdXRob3I+UGF0Y2hpbmcsIFMuIEcuPC9hdXRob3I+PC9hdXRo
b3JzPjwvY29udHJpYnV0b3JzPjxhdXRoLWFkZHJlc3M+U2Nob29sIG9mIEJpb21lZGljYWwgU2Np
ZW5jZXMgYW5kIEFzdGJ1cnkgQ2VudHJlIGZvciBTdHJ1Y3R1cmFsIE1vbGVjdWxhciBCaW9sb2d5
LCBVbml2ZXJzaXR5IG9mIExlZWRzLCBVSy4gRWxlY3Ryb25pYyBhZGRyZXNzOiBzLmcucGF0Y2hp
bmdAbGVlZHMuYWMudWsuPC9hdXRoLWFkZHJlc3M+PHRpdGxlcz48dGl0bGU+U3VyZmFjZSBwbGFz
bW9uIHJlc29uYW5jZSBzcGVjdHJvc2NvcHkgZm9yIGNoYXJhY3RlcmlzYXRpb24gb2YgbWVtYnJh
bmUgcHJvdGVpbi1saWdhbmQgaW50ZXJhY3Rpb25zIGFuZCBpdHMgcG90ZW50aWFsIGZvciBkcnVn
IGRpc2NvdmVyeTwvdGl0bGU+PHNlY29uZGFyeS10aXRsZT5CaW9jaGltIEJpb3BoeXMgQWN0YTwv
c2Vjb25kYXJ5LXRpdGxlPjwvdGl0bGVzPjxwZXJpb2RpY2FsPjxmdWxsLXRpdGxlPkJpb2NoaW0g
QmlvcGh5cyBBY3RhPC9mdWxsLXRpdGxlPjwvcGVyaW9kaWNhbD48cGFnZXM+NDMtNTU8L3BhZ2Vz
Pjx2b2x1bWU+MTgzODwvdm9sdW1lPjxudW1iZXI+MSBQdCBBPC9udW1iZXI+PGtleXdvcmRzPjxr
ZXl3b3JkPipEcnVnIERpc2NvdmVyeTwva2V5d29yZD48a2V5d29yZD5MaWdhbmRzPC9rZXl3b3Jk
PjxrZXl3b3JkPk1lbWJyYW5lIFByb3RlaW5zLyptZXRhYm9saXNtPC9rZXl3b3JkPjxrZXl3b3Jk
PlByb3RlaW4gQmluZGluZzwva2V5d29yZD48a2V5d29yZD5SZWNlcHRvcnMsIEctUHJvdGVpbi1D
b3VwbGVkL21ldGFib2xpc208L2tleXdvcmQ+PGtleXdvcmQ+U3VyZmFjZSBQbGFzbW9uIFJlc29u
YW5jZS8qbWV0aG9kczwva2V5d29yZD48a2V5d29yZD4xLVBhbG1pdG95bC0yLW9sZW95bC1zbi1n
bHljZXJvLTMtcGhvc3Bob2Nob2xpbmU8L2tleXdvcmQ+PGtleXdvcmQ+My1bKDMtQ2hvbGFtaWRv
cHJvcHlsKWRpbWV0aHlsYW1tb25pb10tMi1oeWRyb3h5LTEtcHJvcGFuZXN1bGZvbmF0ZTwva2V5
d29yZD48a2V5d29yZD5BYmM8L2tleXdvcmQ+PGtleXdvcmQ+QWRwPC9rZXl3b3JkPjxrZXl3b3Jk
PkFtcDwva2V5d29yZD48a2V5d29yZD5BbXBwbnA8L2tleXdvcmQ+PGtleXdvcmQ+QXRwPC9rZXl3
b3JkPjxrZXl3b3JkPkFUUCBiaW5kaW5nIGNhc3NldHRlPC9rZXl3b3JkPjxrZXl3b3JkPkFkZW5v
c2luZS01JmFwb3M7LShiZXRhLGdhbW1hLWltaWRvKXRyaXBob3NwaGF0ZTwva2V5d29yZD48a2V5
d29yZD5BZGVub3NpbmUtNSZhcG9zOy1kaXBob3NwaGF0ZTwva2V5d29yZD48a2V5d29yZD5BZGVu
b3NpbmUtNSZhcG9zOy1tb25vcGhvc3BoYXRlPC9rZXl3b3JkPjxrZXl3b3JkPkFkZW5vc2luZS01
JmFwb3M7LXRyaXBob3NwaGF0ZTwva2V5d29yZD48a2V5d29yZD5CYWNlMTwva2V5d29yZD48a2V5
d29yZD5CcG08L2tleXdvcmQ+PGtleXdvcmQ+QmlvcGh5c2ljYWwgTWFwcGluZzwva2V5d29yZD48
a2V5d29yZD5DaGFwc288L2tleXdvcmQ+PGtleXdvcmQ+Q21jPC9rZXl3b3JkPjxrZXl3b3JkPkNy
aXRpY2FsIG1pY2VsbGUgY29uY2VudHJhdGlvbjwva2V5d29yZD48a2V5d29yZD5EZG08L2tleXdv
cmQ+PGtleXdvcmQ+RHJ1ZyBkaXNjb3Zlcnk8L2tleXdvcmQ+PGtleXdvcmQ+RWdmPC9rZXl3b3Jk
PjxrZXl3b3JkPkVvdDwva2V5d29yZD48a2V5d29yZD5FcGlkZXJtYWwgZ3Jvd3RoIGZhY3Rvcjwv
a2V5d29yZD48a2V5d29yZD5FeHRyYW9yZGluYXJ5IG9wdGljYWwgdHJhbnNtaXNzaW9uPC9rZXl3
b3JkPjxrZXl3b3JkPkcgcHJvdGVpbi1jb3VwbGVkIHJlY2VwdG9yPC9rZXl3b3JkPjxrZXl3b3Jk
PkdhYmE8L2tleXdvcmQ+PGtleXdvcmQ+R2RwPC9rZXl3b3JkPjxrZXl3b3JkPkdwY3I8L2tleXdv
cmQ+PGtleXdvcmQ+R3RwPC9rZXl3b3JkPjxrZXl3b3JkPkd1YW5vc2luZS01JmFwb3M7LWRpcGhv
c3BoYXRlPC9rZXl3b3JkPjxrZXl3b3JkPkd1YW5vc2luZS01JmFwb3M7LXRyaXBob3NwaGF0ZTwv
a2V5d29yZD48a2V5d29yZD5IcGE8L2tleXdvcmQ+PGtleXdvcmQ+SHRhPC9rZXl3b3JkPjxrZXl3
b3JkPkh1bWFuIChwcm8pcmVuaW4gcmVjZXB0b3I8L2tleXdvcmQ+PGtleXdvcmQ+SHVtYW4gb2xm
YWN0b3J5IHJlY2VwdG9yIDE3LTQ8L2tleXdvcmQ+PGtleXdvcmQ+SHlkcm9waG9iaWMgYXNzb2Np
YXRpb24gKHNlbnNvciBjaGlwKTwva2V5d29yZD48a2V5d29yZD5LaW5ldGljczwva2V5d29yZD48
a2V5d29yZD5MaWdhbmQgYmluZGluZzwva2V5d29yZD48a2V5d29yZD5Nc3A8L2tleXdvcmQ+PGtl
eXdvcmQ+TWVtYnJhbmUgcHJvdGVpbjwva2V5d29yZD48a2V5d29yZD5NZW1icmFuZSBzY2FmZm9s
ZCBwcm90ZWluPC9rZXl3b3JkPjxrZXl3b3JkPk4teTQ8L2tleXdvcmQ+PGtleXdvcmQ+TnB5PC9r
ZXl3b3JkPjxrZXl3b3JkPk5ldXJvcGVwdGlkZSBZPC9rZXl3b3JkPjxrZXl3b3JkPk5ldXJvcGVw
dGlkZSBZNDwva2V5d29yZD48a2V5d29yZD5QZGI8L2tleXdvcmQ+PGtleXdvcmQ+UG9wYzwva2V5
d29yZD48a2V5d29yZD5QcDwva2V5d29yZD48a2V5d29yZD5QeXk8L2tleXdvcmQ+PGtleXdvcmQ+
UGFuY3JlYXRpYyBwb2x5cGVwdGlkZTwva2V5d29yZD48a2V5d29yZD5Qb2x5cGVwdGlkZSBZWTwv
a2V5d29yZD48a2V5d29yZD5Qcm90ZWluIERhdGEgQmFuazwva2V5d29yZD48a2V5d29yZD5SdTwv
a2V5d29yZD48a2V5d29yZD5SZXNvbmFuY2Ugb3IgcmVzcG9uc2UgdW5pdHM8L2tleXdvcmQ+PGtl
eXdvcmQ+U2FtPC9rZXl3b3JkPjxrZXl3b3JkPlNERi0xYWxwaGE8L2tleXdvcmQ+PGtleXdvcmQ+
U2xiPC9rZXl3b3JkPjxrZXl3b3JkPlNwcjwva2V5d29yZD48a2V5d29yZD5TcHJtPC9rZXl3b3Jk
PjxrZXl3b3JkPlNlbGYtYXNzZW1ibGVkIG1vbm9sYXllcjwva2V5d29yZD48a2V5d29yZD5TZW5z
b3JzPC9rZXl3b3JkPjxrZXl3b3JkPlN0YVI8L2tleXdvcmQ+PGtleXdvcmQ+U3RhYmlsaXNlZCBy
ZWNlcHRvcjwva2V5d29yZD48a2V5d29yZD5TdHJvbWFsIGNlbGwtZGVyaXZlZCBmYWN0b3IgMWFs
cGhhPC9rZXl3b3JkPjxrZXl3b3JkPlN1cHBvcnRlZCBsaXBpZCBiaWxheWVyPC9rZXl3b3JkPjxr
ZXl3b3JkPlN1cmZhY2UgcGxhc21vbiByZXNvbmFuY2U8L2tleXdvcmQ+PGtleXdvcmQ+U3VyZmFj
ZSBwbGFzbW9uIHJlc29uYW5jZSBtaWNyb3Njb3B5PC9rZXl3b3JkPjxrZXl3b3JkPmhPUjE3LTQ8
L2tleXdvcmQ+PGtleXdvcmQ+aFBSUjwva2V5d29yZD48a2V5d29yZD5uLURvZGVjeWwtYmV0YS1k
LW1hbHRvc2lkZTwva2V5d29yZD48a2V5d29yZD5iZXRhLVNpdGUgYW15bG9pZCBwcmVjdXJzb3Ig
cHJvdGVpbiBjbGVhdmluZyBlbnp5bWUgMTwva2V5d29yZD48a2V5d29yZD5nYW1tYS1BbWlub2J1
dHlyaWMgYWNpZCB0eXBlIEEgKHJlY2VwdG9ycyk8L2tleXdvcmQ+PGtleXdvcmQ+b21lZ2EtSHlk
cm94eS11bmRlY2FuZXRoaW9sPC9rZXl3b3JkPjwva2V5d29yZHM+PGRhdGVzPjx5ZWFyPjIwMTQ8
L3llYXI+PHB1Yi1kYXRlcz48ZGF0ZT5KYW48L2RhdGU+PC9wdWItZGF0ZXM+PC9kYXRlcz48aXNi
bj4wMDA2LTMwMDIgKFByaW50KSYjeEQ7MDAwNi0zMDAyIChMaW5raW5nKTwvaXNibj48YWNjZXNz
aW9uLW51bT4yMzY2NTI5NTwvYWNjZXNzaW9uLW51bT48dXJscz48cmVsYXRlZC11cmxzPjx1cmw+
aHR0cHM6Ly93d3cubmNiaS5ubG0ubmloLmdvdi9wdWJtZWQvMjM2NjUyOTU8L3VybD48L3JlbGF0
ZWQtdXJscz48L3VybHM+PGVsZWN0cm9uaWMtcmVzb3VyY2UtbnVtPjEwLjEwMTYvai5iYmFtZW0u
MjAxMy4wNC4wMjg8L2VsZWN0cm9uaWMtcmVzb3VyY2UtbnVtPjwvcmVjb3JkPjwvQ2l0ZT48L0Vu
ZE5vdGU+AG==
</w:fldData>
        </w:fldChar>
      </w:r>
      <w:r w:rsidR="00AE3F64">
        <w:rPr>
          <w:rFonts w:asciiTheme="minorHAnsi" w:hAnsiTheme="minorHAnsi" w:cstheme="minorHAnsi"/>
          <w:color w:val="auto"/>
        </w:rPr>
        <w:instrText xml:space="preserve"> ADDIN EN.CITE.DATA </w:instrText>
      </w:r>
      <w:r w:rsidR="00AE3F64">
        <w:rPr>
          <w:rFonts w:asciiTheme="minorHAnsi" w:hAnsiTheme="minorHAnsi" w:cstheme="minorHAnsi"/>
          <w:color w:val="auto"/>
        </w:rPr>
      </w:r>
      <w:r w:rsidR="00AE3F64">
        <w:rPr>
          <w:rFonts w:asciiTheme="minorHAnsi" w:hAnsiTheme="minorHAnsi" w:cstheme="minorHAnsi"/>
          <w:color w:val="auto"/>
        </w:rPr>
        <w:fldChar w:fldCharType="end"/>
      </w:r>
      <w:r w:rsidR="00AE3F64">
        <w:rPr>
          <w:rFonts w:asciiTheme="minorHAnsi" w:hAnsiTheme="minorHAnsi" w:cstheme="minorHAnsi"/>
          <w:color w:val="auto"/>
        </w:rPr>
      </w:r>
      <w:r w:rsidR="00AE3F64">
        <w:rPr>
          <w:rFonts w:asciiTheme="minorHAnsi" w:hAnsiTheme="minorHAnsi" w:cstheme="minorHAnsi"/>
          <w:color w:val="auto"/>
        </w:rPr>
        <w:fldChar w:fldCharType="separate"/>
      </w:r>
      <w:r w:rsidR="00AE3F64" w:rsidRPr="00AE3F64">
        <w:rPr>
          <w:rFonts w:asciiTheme="minorHAnsi" w:hAnsiTheme="minorHAnsi" w:cstheme="minorHAnsi"/>
          <w:noProof/>
          <w:color w:val="auto"/>
          <w:vertAlign w:val="superscript"/>
        </w:rPr>
        <w:t>6</w:t>
      </w:r>
      <w:r w:rsidR="00AE3F64">
        <w:rPr>
          <w:rFonts w:asciiTheme="minorHAnsi" w:hAnsiTheme="minorHAnsi" w:cstheme="minorHAnsi"/>
          <w:color w:val="auto"/>
        </w:rPr>
        <w:fldChar w:fldCharType="end"/>
      </w:r>
      <w:r w:rsidR="004D41E6">
        <w:rPr>
          <w:rFonts w:asciiTheme="minorHAnsi" w:hAnsiTheme="minorHAnsi" w:cstheme="minorHAnsi"/>
          <w:color w:val="auto"/>
        </w:rPr>
        <w:t xml:space="preserve"> and bio-layer interferometry (BLI)</w:t>
      </w:r>
      <w:r w:rsidR="00AE3F64">
        <w:rPr>
          <w:rFonts w:asciiTheme="minorHAnsi" w:hAnsiTheme="minorHAnsi" w:cstheme="minorHAnsi"/>
          <w:color w:val="auto"/>
        </w:rPr>
        <w:fldChar w:fldCharType="begin"/>
      </w:r>
      <w:r w:rsidR="00AE3F64">
        <w:rPr>
          <w:rFonts w:asciiTheme="minorHAnsi" w:hAnsiTheme="minorHAnsi" w:cstheme="minorHAnsi"/>
          <w:color w:val="auto"/>
        </w:rPr>
        <w:instrText xml:space="preserve"> ADDIN EN.CITE &lt;EndNote&gt;&lt;Cite&gt;&lt;Author&gt;Shah&lt;/Author&gt;&lt;Year&gt;2014&lt;/Year&gt;&lt;RecNum&gt;38&lt;/RecNum&gt;&lt;DisplayText&gt;&lt;style face="superscript"&gt;7&lt;/style&gt;&lt;/DisplayText&gt;&lt;record&gt;&lt;rec-number&gt;38&lt;/rec-number&gt;&lt;foreign-keys&gt;&lt;key app="EN" db-id="d0xede9aceezvkeax5ex0f92rvsva0xwrpf2" timestamp="1496652408"&gt;38&lt;/key&gt;&lt;/foreign-keys&gt;&lt;ref-type name="Journal Article"&gt;17&lt;/ref-type&gt;&lt;contributors&gt;&lt;authors&gt;&lt;author&gt;Shah, N. B.&lt;/author&gt;&lt;author&gt;Duncan, T. M.&lt;/author&gt;&lt;/authors&gt;&lt;/contributors&gt;&lt;auth-address&gt;Department of Biochemistry and Molecular Biology, SUNY Upstate Medical University.&amp;#xD;Department of Biochemistry and Molecular Biology, SUNY Upstate Medical University; duncant@upstate.edu.&lt;/auth-address&gt;&lt;titles&gt;&lt;title&gt;Bio-layer interferometry for measuring kinetics of protein-protein interactions and allosteric ligand effects&lt;/title&gt;&lt;secondary-title&gt;J Vis Exp&lt;/secondary-title&gt;&lt;/titles&gt;&lt;periodical&gt;&lt;full-title&gt;J Vis Exp&lt;/full-title&gt;&lt;/periodical&gt;&lt;pages&gt;e51383&lt;/pages&gt;&lt;number&gt;84&lt;/number&gt;&lt;keywords&gt;&lt;keyword&gt;Biotin/chemistry&lt;/keyword&gt;&lt;keyword&gt;Immobilized Proteins/chemistry/metabolism&lt;/keyword&gt;&lt;keyword&gt;Interferometry/instrumentation/*methods&lt;/keyword&gt;&lt;keyword&gt;Kinetics&lt;/keyword&gt;&lt;keyword&gt;Ligands&lt;/keyword&gt;&lt;keyword&gt;Proteins/*chemistry/*metabolism&lt;/keyword&gt;&lt;keyword&gt;Streptavidin/chemistry&lt;/keyword&gt;&lt;/keywords&gt;&lt;dates&gt;&lt;year&gt;2014&lt;/year&gt;&lt;pub-dates&gt;&lt;date&gt;Feb 18&lt;/date&gt;&lt;/pub-dates&gt;&lt;/dates&gt;&lt;isbn&gt;1940-087X (Electronic)&amp;#xD;1940-087X (Linking)&lt;/isbn&gt;&lt;accession-num&gt;24638157&lt;/accession-num&gt;&lt;urls&gt;&lt;related-urls&gt;&lt;url&gt;https://www.ncbi.nlm.nih.gov/pubmed/24638157&lt;/url&gt;&lt;/related-urls&gt;&lt;/urls&gt;&lt;custom2&gt;PMC4089413&lt;/custom2&gt;&lt;electronic-resource-num&gt;10.3791/51383&lt;/electronic-resource-num&gt;&lt;/record&gt;&lt;/Cite&gt;&lt;/EndNote&gt;</w:instrText>
      </w:r>
      <w:r w:rsidR="00AE3F64">
        <w:rPr>
          <w:rFonts w:asciiTheme="minorHAnsi" w:hAnsiTheme="minorHAnsi" w:cstheme="minorHAnsi"/>
          <w:color w:val="auto"/>
        </w:rPr>
        <w:fldChar w:fldCharType="separate"/>
      </w:r>
      <w:r w:rsidR="00AE3F64" w:rsidRPr="00AE3F64">
        <w:rPr>
          <w:rFonts w:asciiTheme="minorHAnsi" w:hAnsiTheme="minorHAnsi" w:cstheme="minorHAnsi"/>
          <w:noProof/>
          <w:color w:val="auto"/>
          <w:vertAlign w:val="superscript"/>
        </w:rPr>
        <w:t>7</w:t>
      </w:r>
      <w:r w:rsidR="00AE3F64">
        <w:rPr>
          <w:rFonts w:asciiTheme="minorHAnsi" w:hAnsiTheme="minorHAnsi" w:cstheme="minorHAnsi"/>
          <w:color w:val="auto"/>
        </w:rPr>
        <w:fldChar w:fldCharType="end"/>
      </w:r>
      <w:r w:rsidR="004D41E6">
        <w:rPr>
          <w:rFonts w:asciiTheme="minorHAnsi" w:hAnsiTheme="minorHAnsi" w:cstheme="minorHAnsi"/>
          <w:color w:val="auto"/>
        </w:rPr>
        <w:t xml:space="preserve"> can sensitively detect structural changes and capture </w:t>
      </w:r>
      <w:r w:rsidR="00553ECB">
        <w:rPr>
          <w:rFonts w:asciiTheme="minorHAnsi" w:hAnsiTheme="minorHAnsi" w:cstheme="minorHAnsi"/>
          <w:color w:val="auto"/>
        </w:rPr>
        <w:t xml:space="preserve">the </w:t>
      </w:r>
      <w:r w:rsidR="004D41E6">
        <w:rPr>
          <w:rFonts w:asciiTheme="minorHAnsi" w:hAnsiTheme="minorHAnsi" w:cstheme="minorHAnsi"/>
          <w:color w:val="auto"/>
        </w:rPr>
        <w:t>binding kinetics of protein-ligand interactions, but do not provide any local structural information. Consequently, capturing d</w:t>
      </w:r>
      <w:r w:rsidR="00364799" w:rsidRPr="003A56CE">
        <w:rPr>
          <w:rFonts w:asciiTheme="minorHAnsi" w:hAnsiTheme="minorHAnsi" w:cstheme="minorHAnsi"/>
          <w:color w:val="auto"/>
        </w:rPr>
        <w:t xml:space="preserve">ynamic changes in </w:t>
      </w:r>
      <w:r w:rsidR="00630025">
        <w:rPr>
          <w:rFonts w:asciiTheme="minorHAnsi" w:hAnsiTheme="minorHAnsi" w:cstheme="minorHAnsi"/>
          <w:color w:val="auto"/>
        </w:rPr>
        <w:t xml:space="preserve">both </w:t>
      </w:r>
      <w:r w:rsidR="00364799" w:rsidRPr="003A56CE">
        <w:rPr>
          <w:rFonts w:asciiTheme="minorHAnsi" w:hAnsiTheme="minorHAnsi" w:cstheme="minorHAnsi"/>
          <w:color w:val="auto"/>
        </w:rPr>
        <w:t>orthosteric binding sites</w:t>
      </w:r>
      <w:r w:rsidR="004D41E6">
        <w:rPr>
          <w:rFonts w:asciiTheme="minorHAnsi" w:hAnsiTheme="minorHAnsi" w:cstheme="minorHAnsi"/>
          <w:color w:val="auto"/>
        </w:rPr>
        <w:t xml:space="preserve"> </w:t>
      </w:r>
      <w:r w:rsidR="004D41E6" w:rsidRPr="003A56CE">
        <w:rPr>
          <w:rFonts w:asciiTheme="minorHAnsi" w:hAnsiTheme="minorHAnsi" w:cstheme="minorHAnsi"/>
          <w:color w:val="auto"/>
        </w:rPr>
        <w:t>and allosteric site</w:t>
      </w:r>
      <w:r w:rsidR="00AE3F64">
        <w:rPr>
          <w:rFonts w:asciiTheme="minorHAnsi" w:hAnsiTheme="minorHAnsi" w:cstheme="minorHAnsi"/>
          <w:color w:val="auto"/>
        </w:rPr>
        <w:t>s</w:t>
      </w:r>
      <w:r w:rsidR="00630025">
        <w:rPr>
          <w:rFonts w:asciiTheme="minorHAnsi" w:hAnsiTheme="minorHAnsi" w:cstheme="minorHAnsi"/>
          <w:color w:val="auto"/>
        </w:rPr>
        <w:t>,</w:t>
      </w:r>
      <w:r w:rsidR="00364799" w:rsidRPr="003A56CE">
        <w:rPr>
          <w:rFonts w:asciiTheme="minorHAnsi" w:hAnsiTheme="minorHAnsi" w:cstheme="minorHAnsi"/>
          <w:color w:val="auto"/>
        </w:rPr>
        <w:t xml:space="preserve"> </w:t>
      </w:r>
      <w:r w:rsidR="004D41E6">
        <w:rPr>
          <w:rFonts w:asciiTheme="minorHAnsi" w:hAnsiTheme="minorHAnsi" w:cstheme="minorHAnsi"/>
          <w:color w:val="auto"/>
        </w:rPr>
        <w:t>with local structural information and binding</w:t>
      </w:r>
      <w:r w:rsidR="00AE3F64">
        <w:rPr>
          <w:rFonts w:asciiTheme="minorHAnsi" w:hAnsiTheme="minorHAnsi" w:cstheme="minorHAnsi"/>
          <w:color w:val="auto"/>
        </w:rPr>
        <w:t xml:space="preserve"> kinetics</w:t>
      </w:r>
      <w:r w:rsidR="00630025">
        <w:rPr>
          <w:rFonts w:asciiTheme="minorHAnsi" w:hAnsiTheme="minorHAnsi" w:cstheme="minorHAnsi"/>
          <w:color w:val="auto"/>
        </w:rPr>
        <w:t>,</w:t>
      </w:r>
      <w:r w:rsidR="00AE3F64">
        <w:rPr>
          <w:rFonts w:asciiTheme="minorHAnsi" w:hAnsiTheme="minorHAnsi" w:cstheme="minorHAnsi"/>
          <w:color w:val="auto"/>
        </w:rPr>
        <w:t xml:space="preserve"> </w:t>
      </w:r>
      <w:r w:rsidR="00630025">
        <w:rPr>
          <w:rFonts w:asciiTheme="minorHAnsi" w:hAnsiTheme="minorHAnsi" w:cstheme="minorHAnsi"/>
          <w:color w:val="auto"/>
        </w:rPr>
        <w:t>is</w:t>
      </w:r>
      <w:r w:rsidR="00AE3F64">
        <w:rPr>
          <w:rFonts w:asciiTheme="minorHAnsi" w:hAnsiTheme="minorHAnsi" w:cstheme="minorHAnsi"/>
          <w:color w:val="auto"/>
        </w:rPr>
        <w:t xml:space="preserve"> critical to </w:t>
      </w:r>
      <w:r w:rsidR="00364799" w:rsidRPr="003A56CE">
        <w:rPr>
          <w:rFonts w:asciiTheme="minorHAnsi" w:hAnsiTheme="minorHAnsi" w:cstheme="minorHAnsi"/>
          <w:color w:val="auto"/>
        </w:rPr>
        <w:t>provide a systemic model for protein-ligand interactions</w:t>
      </w:r>
      <w:r w:rsidR="00C26095">
        <w:rPr>
          <w:rFonts w:asciiTheme="minorHAnsi" w:hAnsiTheme="minorHAnsi" w:cstheme="minorHAnsi"/>
          <w:color w:val="auto"/>
        </w:rPr>
        <w:fldChar w:fldCharType="begin">
          <w:fldData xml:space="preserve">PEVuZE5vdGU+PENpdGU+PEF1dGhvcj5OdXNzaW5vdjwvQXV0aG9yPjxZZWFyPjIwMTQ8L1llYXI+
PFJlY051bT4xNjwvUmVjTnVtPjxEaXNwbGF5VGV4dD48c3R5bGUgZmFjZT0ic3VwZXJzY3JpcHQi
Pjg8L3N0eWxlPjwvRGlzcGxheVRleHQ+PHJlY29yZD48cmVjLW51bWJlcj4xNjwvcmVjLW51bWJl
cj48Zm9yZWlnbi1rZXlzPjxrZXkgYXBwPSJFTiIgZGItaWQ9ImQweGVkZTlhY2VlenZrZWF4NWV4
MGY5MnJ2c3ZhMHh3cnBmMiIgdGltZXN0YW1wPSIxNDg4Mjk1MjgwIj4xNjwva2V5PjwvZm9yZWln
bi1rZXlzPjxyZWYtdHlwZSBuYW1lPSJKb3VybmFsIEFydGljbGUiPjE3PC9yZWYtdHlwZT48Y29u
dHJpYnV0b3JzPjxhdXRob3JzPjxhdXRob3I+TnVzc2lub3YsIFIuPC9hdXRob3I+PGF1dGhvcj5U
c2FpLCBDLiBKLjwvYXV0aG9yPjwvYXV0aG9ycz48L2NvbnRyaWJ1dG9ycz48YXV0aC1hZGRyZXNz
PkNhbmNlciBhbmQgSW5mbGFtbWF0aW9uIFByb2dyYW0sIExlaWRvcyBCaW9tZWRpY2FsIFJlc2Vh
cmNoLCBJbmMuLCBGcmVkZXJpY2sgTmF0aW9uYWwgTGFib3JhdG9yeSBmb3IgQ2FuY2VyIFJlc2Vh
cmNoLCBOYXRpb25hbCBDYW5jZXIgSW5zdGl0dXRlLCBGcmVkZXJpY2ssIE1EIDIxNzAyLCBVU0E7
IFNhY2tsZXIgSW5zdGl0dXRlIG9mIE1vbGVjdWxhciBNZWRpY2luZSwgRGVwYXJ0bWVudCBvZiBI
dW1hbiBHZW5ldGljcyBhbmQgTW9sZWN1bGFyIE1lZGljaW5lLCBTYWNrbGVyIFNjaG9vbCBvZiBN
ZWRpY2luZSwgVGVsIEF2aXYgVW5pdmVyc2l0eSwgVGVsIEF2aXYgNjk5NzgsIElzcmFlbC4gRWxl
Y3Ryb25pYyBhZGRyZXNzOiBOdXNzaW5vUkBoZWxpeC5uaWguZ292LiYjeEQ7Q2FuY2VyIGFuZCBJ
bmZsYW1tYXRpb24gUHJvZ3JhbSwgTGVpZG9zIEJpb21lZGljYWwgUmVzZWFyY2gsIEluYy4sIEZy
ZWRlcmljayBOYXRpb25hbCBMYWJvcmF0b3J5IGZvciBDYW5jZXIgUmVzZWFyY2gsIE5hdGlvbmFs
IENhbmNlciBJbnN0aXR1dGUsIEZyZWRlcmljaywgTUQgMjE3MDIsIFVTQS48L2F1dGgtYWRkcmVz
cz48dGl0bGVzPjx0aXRsZT5VbnJhdmVsaW5nIHN0cnVjdHVyYWwgbWVjaGFuaXNtcyBvZiBhbGxv
c3RlcmljIGRydWcgYWN0aW9uPC90aXRsZT48c2Vjb25kYXJ5LXRpdGxlPlRyZW5kcyBQaGFybWFj
b2wgU2NpPC9zZWNvbmRhcnktdGl0bGU+PC90aXRsZXM+PHBlcmlvZGljYWw+PGZ1bGwtdGl0bGU+
VHJlbmRzIFBoYXJtYWNvbCBTY2k8L2Z1bGwtdGl0bGU+PC9wZXJpb2RpY2FsPjxwYWdlcz4yNTYt
NjQ8L3BhZ2VzPjx2b2x1bWU+MzU8L3ZvbHVtZT48bnVtYmVyPjU8L251bWJlcj48a2V5d29yZHM+
PGtleXdvcmQ+QWxsb3N0ZXJpYyBSZWd1bGF0aW9uLypkcnVnIGVmZmVjdHM8L2tleXdvcmQ+PGtl
eXdvcmQ+Q2F0YWx5dGljIERvbWFpbi9kcnVnIGVmZmVjdHM8L2tleXdvcmQ+PGtleXdvcmQ+RHJ1
ZyBEaXNjb3Zlcnk8L2tleXdvcmQ+PGtleXdvcmQ+TW9kZWxzLCBDaGVtaWNhbDwva2V5d29yZD48
a2V5d29yZD5Nb2xlY3VsYXIgQ29uZm9ybWF0aW9uPC9rZXl3b3JkPjxrZXl3b3JkPlBoYXJtYWNl
dXRpY2FsIFByZXBhcmF0aW9ucy8qY2hlbWlzdHJ5PC9rZXl3b3JkPjxrZXl3b3JkPlBoYXJtYWNv
bG9neS9tZXRob2RzPC9rZXl3b3JkPjxrZXl3b3JkPlRoZXJtb2R5bmFtaWNzPC9rZXl3b3JkPjxr
ZXl3b3JkPmFnb25pc3Q8L2tleXdvcmQ+PGtleXdvcmQ+YWxsb3N0ZXJpYyBkcnVnIGRpc2NvdmVy
eTwva2V5d29yZD48a2V5d29yZD5hbGxvc3Rlcnk8L2tleXdvcmQ+PGtleXdvcmQ+YW5jaG9yIGF0
b208L2tleXdvcmQ+PGtleXdvcmQ+YW50YWdvbmlzdDwva2V5d29yZD48a2V5d29yZD5kcml2ZXIg
YXRvbTwva2V5d29yZD48a2V5d29yZD5wcm90b2NvbDwva2V5d29yZD48L2tleXdvcmRzPjxkYXRl
cz48eWVhcj4yMDE0PC95ZWFyPjxwdWItZGF0ZXM+PGRhdGU+TWF5PC9kYXRlPjwvcHViLWRhdGVz
PjwvZGF0ZXM+PGlzYm4+MTg3My0zNzM1IChFbGVjdHJvbmljKSYjeEQ7MDE2NS02MTQ3IChMaW5r
aW5nKTwvaXNibj48YWNjZXNzaW9uLW51bT4yNDc0MjcxMjwvYWNjZXNzaW9uLW51bT48dXJscz48
cmVsYXRlZC11cmxzPjx1cmw+aHR0cHM6Ly93d3cubmNiaS5ubG0ubmloLmdvdi9wdWJtZWQvMjQ3
NDI3MTI8L3VybD48L3JlbGF0ZWQtdXJscz48L3VybHM+PGVsZWN0cm9uaWMtcmVzb3VyY2UtbnVt
PjEwLjEwMTYvai50aXBzLjIwMTQuMDMuMDA2PC9lbGVjdHJvbmljLXJlc291cmNlLW51bT48L3Jl
Y29yZD48L0NpdGU+PC9FbmROb3RlPgB=
</w:fldData>
        </w:fldChar>
      </w:r>
      <w:r w:rsidR="00AE3F64">
        <w:rPr>
          <w:rFonts w:asciiTheme="minorHAnsi" w:hAnsiTheme="minorHAnsi" w:cstheme="minorHAnsi"/>
          <w:color w:val="auto"/>
        </w:rPr>
        <w:instrText xml:space="preserve"> ADDIN EN.CITE </w:instrText>
      </w:r>
      <w:r w:rsidR="00AE3F64">
        <w:rPr>
          <w:rFonts w:asciiTheme="minorHAnsi" w:hAnsiTheme="minorHAnsi" w:cstheme="minorHAnsi"/>
          <w:color w:val="auto"/>
        </w:rPr>
        <w:fldChar w:fldCharType="begin">
          <w:fldData xml:space="preserve">PEVuZE5vdGU+PENpdGU+PEF1dGhvcj5OdXNzaW5vdjwvQXV0aG9yPjxZZWFyPjIwMTQ8L1llYXI+
PFJlY051bT4xNjwvUmVjTnVtPjxEaXNwbGF5VGV4dD48c3R5bGUgZmFjZT0ic3VwZXJzY3JpcHQi
Pjg8L3N0eWxlPjwvRGlzcGxheVRleHQ+PHJlY29yZD48cmVjLW51bWJlcj4xNjwvcmVjLW51bWJl
cj48Zm9yZWlnbi1rZXlzPjxrZXkgYXBwPSJFTiIgZGItaWQ9ImQweGVkZTlhY2VlenZrZWF4NWV4
MGY5MnJ2c3ZhMHh3cnBmMiIgdGltZXN0YW1wPSIxNDg4Mjk1MjgwIj4xNjwva2V5PjwvZm9yZWln
bi1rZXlzPjxyZWYtdHlwZSBuYW1lPSJKb3VybmFsIEFydGljbGUiPjE3PC9yZWYtdHlwZT48Y29u
dHJpYnV0b3JzPjxhdXRob3JzPjxhdXRob3I+TnVzc2lub3YsIFIuPC9hdXRob3I+PGF1dGhvcj5U
c2FpLCBDLiBKLjwvYXV0aG9yPjwvYXV0aG9ycz48L2NvbnRyaWJ1dG9ycz48YXV0aC1hZGRyZXNz
PkNhbmNlciBhbmQgSW5mbGFtbWF0aW9uIFByb2dyYW0sIExlaWRvcyBCaW9tZWRpY2FsIFJlc2Vh
cmNoLCBJbmMuLCBGcmVkZXJpY2sgTmF0aW9uYWwgTGFib3JhdG9yeSBmb3IgQ2FuY2VyIFJlc2Vh
cmNoLCBOYXRpb25hbCBDYW5jZXIgSW5zdGl0dXRlLCBGcmVkZXJpY2ssIE1EIDIxNzAyLCBVU0E7
IFNhY2tsZXIgSW5zdGl0dXRlIG9mIE1vbGVjdWxhciBNZWRpY2luZSwgRGVwYXJ0bWVudCBvZiBI
dW1hbiBHZW5ldGljcyBhbmQgTW9sZWN1bGFyIE1lZGljaW5lLCBTYWNrbGVyIFNjaG9vbCBvZiBN
ZWRpY2luZSwgVGVsIEF2aXYgVW5pdmVyc2l0eSwgVGVsIEF2aXYgNjk5NzgsIElzcmFlbC4gRWxl
Y3Ryb25pYyBhZGRyZXNzOiBOdXNzaW5vUkBoZWxpeC5uaWguZ292LiYjeEQ7Q2FuY2VyIGFuZCBJ
bmZsYW1tYXRpb24gUHJvZ3JhbSwgTGVpZG9zIEJpb21lZGljYWwgUmVzZWFyY2gsIEluYy4sIEZy
ZWRlcmljayBOYXRpb25hbCBMYWJvcmF0b3J5IGZvciBDYW5jZXIgUmVzZWFyY2gsIE5hdGlvbmFs
IENhbmNlciBJbnN0aXR1dGUsIEZyZWRlcmljaywgTUQgMjE3MDIsIFVTQS48L2F1dGgtYWRkcmVz
cz48dGl0bGVzPjx0aXRsZT5VbnJhdmVsaW5nIHN0cnVjdHVyYWwgbWVjaGFuaXNtcyBvZiBhbGxv
c3RlcmljIGRydWcgYWN0aW9uPC90aXRsZT48c2Vjb25kYXJ5LXRpdGxlPlRyZW5kcyBQaGFybWFj
b2wgU2NpPC9zZWNvbmRhcnktdGl0bGU+PC90aXRsZXM+PHBlcmlvZGljYWw+PGZ1bGwtdGl0bGU+
VHJlbmRzIFBoYXJtYWNvbCBTY2k8L2Z1bGwtdGl0bGU+PC9wZXJpb2RpY2FsPjxwYWdlcz4yNTYt
NjQ8L3BhZ2VzPjx2b2x1bWU+MzU8L3ZvbHVtZT48bnVtYmVyPjU8L251bWJlcj48a2V5d29yZHM+
PGtleXdvcmQ+QWxsb3N0ZXJpYyBSZWd1bGF0aW9uLypkcnVnIGVmZmVjdHM8L2tleXdvcmQ+PGtl
eXdvcmQ+Q2F0YWx5dGljIERvbWFpbi9kcnVnIGVmZmVjdHM8L2tleXdvcmQ+PGtleXdvcmQ+RHJ1
ZyBEaXNjb3Zlcnk8L2tleXdvcmQ+PGtleXdvcmQ+TW9kZWxzLCBDaGVtaWNhbDwva2V5d29yZD48
a2V5d29yZD5Nb2xlY3VsYXIgQ29uZm9ybWF0aW9uPC9rZXl3b3JkPjxrZXl3b3JkPlBoYXJtYWNl
dXRpY2FsIFByZXBhcmF0aW9ucy8qY2hlbWlzdHJ5PC9rZXl3b3JkPjxrZXl3b3JkPlBoYXJtYWNv
bG9neS9tZXRob2RzPC9rZXl3b3JkPjxrZXl3b3JkPlRoZXJtb2R5bmFtaWNzPC9rZXl3b3JkPjxr
ZXl3b3JkPmFnb25pc3Q8L2tleXdvcmQ+PGtleXdvcmQ+YWxsb3N0ZXJpYyBkcnVnIGRpc2NvdmVy
eTwva2V5d29yZD48a2V5d29yZD5hbGxvc3Rlcnk8L2tleXdvcmQ+PGtleXdvcmQ+YW5jaG9yIGF0
b208L2tleXdvcmQ+PGtleXdvcmQ+YW50YWdvbmlzdDwva2V5d29yZD48a2V5d29yZD5kcml2ZXIg
YXRvbTwva2V5d29yZD48a2V5d29yZD5wcm90b2NvbDwva2V5d29yZD48L2tleXdvcmRzPjxkYXRl
cz48eWVhcj4yMDE0PC95ZWFyPjxwdWItZGF0ZXM+PGRhdGU+TWF5PC9kYXRlPjwvcHViLWRhdGVz
PjwvZGF0ZXM+PGlzYm4+MTg3My0zNzM1IChFbGVjdHJvbmljKSYjeEQ7MDE2NS02MTQ3IChMaW5r
aW5nKTwvaXNibj48YWNjZXNzaW9uLW51bT4yNDc0MjcxMjwvYWNjZXNzaW9uLW51bT48dXJscz48
cmVsYXRlZC11cmxzPjx1cmw+aHR0cHM6Ly93d3cubmNiaS5ubG0ubmloLmdvdi9wdWJtZWQvMjQ3
NDI3MTI8L3VybD48L3JlbGF0ZWQtdXJscz48L3VybHM+PGVsZWN0cm9uaWMtcmVzb3VyY2UtbnVt
PjEwLjEwMTYvai50aXBzLjIwMTQuMDMuMDA2PC9lbGVjdHJvbmljLXJlc291cmNlLW51bT48L3Jl
Y29yZD48L0NpdGU+PC9FbmROb3RlPgB=
</w:fldData>
        </w:fldChar>
      </w:r>
      <w:r w:rsidR="00AE3F64">
        <w:rPr>
          <w:rFonts w:asciiTheme="minorHAnsi" w:hAnsiTheme="minorHAnsi" w:cstheme="minorHAnsi"/>
          <w:color w:val="auto"/>
        </w:rPr>
        <w:instrText xml:space="preserve"> ADDIN EN.CITE.DATA </w:instrText>
      </w:r>
      <w:r w:rsidR="00AE3F64">
        <w:rPr>
          <w:rFonts w:asciiTheme="minorHAnsi" w:hAnsiTheme="minorHAnsi" w:cstheme="minorHAnsi"/>
          <w:color w:val="auto"/>
        </w:rPr>
      </w:r>
      <w:r w:rsidR="00AE3F64">
        <w:rPr>
          <w:rFonts w:asciiTheme="minorHAnsi" w:hAnsiTheme="minorHAnsi" w:cstheme="minorHAnsi"/>
          <w:color w:val="auto"/>
        </w:rPr>
        <w:fldChar w:fldCharType="end"/>
      </w:r>
      <w:r w:rsidR="00C26095">
        <w:rPr>
          <w:rFonts w:asciiTheme="minorHAnsi" w:hAnsiTheme="minorHAnsi" w:cstheme="minorHAnsi"/>
          <w:color w:val="auto"/>
        </w:rPr>
      </w:r>
      <w:r w:rsidR="00C26095">
        <w:rPr>
          <w:rFonts w:asciiTheme="minorHAnsi" w:hAnsiTheme="minorHAnsi" w:cstheme="minorHAnsi"/>
          <w:color w:val="auto"/>
        </w:rPr>
        <w:fldChar w:fldCharType="separate"/>
      </w:r>
      <w:r w:rsidR="00AE3F64" w:rsidRPr="00AE3F64">
        <w:rPr>
          <w:rFonts w:asciiTheme="minorHAnsi" w:hAnsiTheme="minorHAnsi" w:cstheme="minorHAnsi"/>
          <w:noProof/>
          <w:color w:val="auto"/>
          <w:vertAlign w:val="superscript"/>
        </w:rPr>
        <w:t>8</w:t>
      </w:r>
      <w:r w:rsidR="00C26095">
        <w:rPr>
          <w:rFonts w:asciiTheme="minorHAnsi" w:hAnsiTheme="minorHAnsi" w:cstheme="minorHAnsi"/>
          <w:color w:val="auto"/>
        </w:rPr>
        <w:fldChar w:fldCharType="end"/>
      </w:r>
      <w:r w:rsidR="00364799" w:rsidRPr="003A56CE">
        <w:rPr>
          <w:rFonts w:asciiTheme="minorHAnsi" w:hAnsiTheme="minorHAnsi" w:cstheme="minorHAnsi"/>
          <w:color w:val="auto"/>
        </w:rPr>
        <w:t xml:space="preserve">. </w:t>
      </w:r>
    </w:p>
    <w:p w14:paraId="06C97A23" w14:textId="77777777" w:rsidR="007E1C85" w:rsidRPr="003A56CE" w:rsidRDefault="007E1C85" w:rsidP="007E1C85">
      <w:pPr>
        <w:pStyle w:val="ListParagraph"/>
        <w:tabs>
          <w:tab w:val="left" w:pos="270"/>
        </w:tabs>
        <w:ind w:left="0"/>
        <w:contextualSpacing w:val="0"/>
        <w:rPr>
          <w:rFonts w:asciiTheme="minorHAnsi" w:hAnsiTheme="minorHAnsi" w:cstheme="minorHAnsi"/>
          <w:color w:val="auto"/>
        </w:rPr>
      </w:pPr>
    </w:p>
    <w:p w14:paraId="5FB0B4C4" w14:textId="3352AC0A" w:rsidR="00553ECB" w:rsidRDefault="00364799" w:rsidP="007E1C85">
      <w:pPr>
        <w:pStyle w:val="ListParagraph"/>
        <w:tabs>
          <w:tab w:val="left" w:pos="270"/>
        </w:tabs>
        <w:ind w:left="0"/>
        <w:contextualSpacing w:val="0"/>
        <w:rPr>
          <w:rFonts w:asciiTheme="minorHAnsi" w:hAnsiTheme="minorHAnsi" w:cstheme="minorHAnsi"/>
          <w:color w:val="auto"/>
        </w:rPr>
      </w:pPr>
      <w:r w:rsidRPr="003A56CE">
        <w:rPr>
          <w:rFonts w:asciiTheme="minorHAnsi" w:hAnsiTheme="minorHAnsi" w:cstheme="minorHAnsi"/>
          <w:color w:val="auto"/>
        </w:rPr>
        <w:t>Hence, i</w:t>
      </w:r>
      <w:r w:rsidR="003053C7" w:rsidRPr="003A56CE">
        <w:rPr>
          <w:rFonts w:asciiTheme="minorHAnsi" w:hAnsiTheme="minorHAnsi" w:cstheme="minorHAnsi"/>
          <w:color w:val="auto"/>
        </w:rPr>
        <w:t xml:space="preserve">t is </w:t>
      </w:r>
      <w:r w:rsidR="00630025">
        <w:rPr>
          <w:rFonts w:asciiTheme="minorHAnsi" w:hAnsiTheme="minorHAnsi" w:cstheme="minorHAnsi"/>
          <w:color w:val="auto"/>
        </w:rPr>
        <w:t>essential</w:t>
      </w:r>
      <w:r w:rsidR="00630025" w:rsidRPr="003A56CE">
        <w:rPr>
          <w:rFonts w:asciiTheme="minorHAnsi" w:hAnsiTheme="minorHAnsi" w:cstheme="minorHAnsi"/>
          <w:color w:val="auto"/>
        </w:rPr>
        <w:t xml:space="preserve"> </w:t>
      </w:r>
      <w:r w:rsidR="00301975" w:rsidRPr="003A56CE">
        <w:rPr>
          <w:rFonts w:asciiTheme="minorHAnsi" w:hAnsiTheme="minorHAnsi" w:cstheme="minorHAnsi"/>
          <w:color w:val="auto"/>
        </w:rPr>
        <w:t xml:space="preserve">to work with a more </w:t>
      </w:r>
      <w:r w:rsidR="00212DB7" w:rsidRPr="003A56CE">
        <w:rPr>
          <w:rFonts w:asciiTheme="minorHAnsi" w:hAnsiTheme="minorHAnsi" w:cstheme="minorHAnsi"/>
          <w:color w:val="auto"/>
        </w:rPr>
        <w:t>holistic</w:t>
      </w:r>
      <w:r w:rsidR="00301975" w:rsidRPr="003A56CE">
        <w:rPr>
          <w:rFonts w:asciiTheme="minorHAnsi" w:hAnsiTheme="minorHAnsi" w:cstheme="minorHAnsi"/>
          <w:color w:val="auto"/>
        </w:rPr>
        <w:t xml:space="preserve"> model</w:t>
      </w:r>
      <w:r w:rsidR="003053C7" w:rsidRPr="003A56CE">
        <w:rPr>
          <w:rFonts w:asciiTheme="minorHAnsi" w:hAnsiTheme="minorHAnsi" w:cstheme="minorHAnsi"/>
          <w:color w:val="auto"/>
        </w:rPr>
        <w:t xml:space="preserve"> of protein-ligand interaction</w:t>
      </w:r>
      <w:r w:rsidR="00301975" w:rsidRPr="003A56CE">
        <w:rPr>
          <w:rFonts w:asciiTheme="minorHAnsi" w:hAnsiTheme="minorHAnsi" w:cstheme="minorHAnsi"/>
          <w:color w:val="auto"/>
        </w:rPr>
        <w:t>s</w:t>
      </w:r>
      <w:r w:rsidR="00FC393A">
        <w:rPr>
          <w:rFonts w:asciiTheme="minorHAnsi" w:hAnsiTheme="minorHAnsi" w:cstheme="minorHAnsi"/>
          <w:color w:val="auto"/>
        </w:rPr>
        <w:t>, which</w:t>
      </w:r>
      <w:r w:rsidR="003053C7" w:rsidRPr="003A56CE">
        <w:rPr>
          <w:rFonts w:asciiTheme="minorHAnsi" w:hAnsiTheme="minorHAnsi" w:cstheme="minorHAnsi"/>
          <w:color w:val="auto"/>
        </w:rPr>
        <w:t xml:space="preserve"> </w:t>
      </w:r>
      <w:r w:rsidR="00C26095">
        <w:rPr>
          <w:rFonts w:asciiTheme="minorHAnsi" w:hAnsiTheme="minorHAnsi" w:cstheme="minorHAnsi"/>
          <w:color w:val="auto"/>
        </w:rPr>
        <w:t>includ</w:t>
      </w:r>
      <w:r w:rsidR="00FC393A">
        <w:rPr>
          <w:rFonts w:asciiTheme="minorHAnsi" w:hAnsiTheme="minorHAnsi" w:cstheme="minorHAnsi"/>
          <w:color w:val="auto"/>
        </w:rPr>
        <w:t>e</w:t>
      </w:r>
      <w:r w:rsidR="00553ECB">
        <w:rPr>
          <w:rFonts w:asciiTheme="minorHAnsi" w:hAnsiTheme="minorHAnsi" w:cstheme="minorHAnsi"/>
          <w:color w:val="auto"/>
        </w:rPr>
        <w:t>s</w:t>
      </w:r>
      <w:r w:rsidR="00FC393A">
        <w:rPr>
          <w:rFonts w:asciiTheme="minorHAnsi" w:hAnsiTheme="minorHAnsi" w:cstheme="minorHAnsi"/>
          <w:color w:val="auto"/>
        </w:rPr>
        <w:t xml:space="preserve"> both</w:t>
      </w:r>
      <w:r w:rsidR="00C26095">
        <w:rPr>
          <w:rFonts w:asciiTheme="minorHAnsi" w:hAnsiTheme="minorHAnsi" w:cstheme="minorHAnsi"/>
          <w:color w:val="auto"/>
        </w:rPr>
        <w:t xml:space="preserve"> </w:t>
      </w:r>
      <w:r w:rsidR="00C26095" w:rsidRPr="003A56CE">
        <w:rPr>
          <w:rFonts w:asciiTheme="minorHAnsi" w:hAnsiTheme="minorHAnsi" w:cstheme="minorHAnsi"/>
          <w:color w:val="auto"/>
        </w:rPr>
        <w:t>orthosteric</w:t>
      </w:r>
      <w:r w:rsidR="00301975" w:rsidRPr="003A56CE">
        <w:rPr>
          <w:rFonts w:asciiTheme="minorHAnsi" w:hAnsiTheme="minorHAnsi" w:cstheme="minorHAnsi"/>
          <w:color w:val="auto"/>
        </w:rPr>
        <w:t xml:space="preserve"> and allosteric changes</w:t>
      </w:r>
      <w:r w:rsidR="00C26095">
        <w:rPr>
          <w:rFonts w:asciiTheme="minorHAnsi" w:hAnsiTheme="minorHAnsi" w:cstheme="minorHAnsi"/>
          <w:color w:val="auto"/>
        </w:rPr>
        <w:fldChar w:fldCharType="begin">
          <w:fldData xml:space="preserve">PEVuZE5vdGU+PENpdGU+PEF1dGhvcj5DdWk8L0F1dGhvcj48WWVhcj4yMDA4PC9ZZWFyPjxSZWNO
dW0+MTc8L1JlY051bT48RGlzcGxheVRleHQ+PHN0eWxlIGZhY2U9InN1cGVyc2NyaXB0Ij45LDEw
PC9zdHlsZT48L0Rpc3BsYXlUZXh0PjxyZWNvcmQ+PHJlYy1udW1iZXI+MTc8L3JlYy1udW1iZXI+
PGZvcmVpZ24ta2V5cz48a2V5IGFwcD0iRU4iIGRiLWlkPSJkMHhlZGU5YWNlZXp2a2VheDVleDBm
OTJydnN2YTB4d3JwZjIiIHRpbWVzdGFtcD0iMTQ4ODI5NTM5MCI+MTc8L2tleT48L2ZvcmVpZ24t
a2V5cz48cmVmLXR5cGUgbmFtZT0iSm91cm5hbCBBcnRpY2xlIj4xNzwvcmVmLXR5cGU+PGNvbnRy
aWJ1dG9ycz48YXV0aG9ycz48YXV0aG9yPkN1aSwgUS48L2F1dGhvcj48YXV0aG9yPkthcnBsdXMs
IE0uPC9hdXRob3I+PC9hdXRob3JzPjwvY29udHJpYnV0b3JzPjxhdXRoLWFkZHJlc3M+RGVwYXJ0
bWVudCBvZiBDaGVtaXN0cnkgYW5kIFRoZW9yZXRpY2FsIENoZW1pc3RyeSBJbnN0aXR1dGUsIFVu
aXZlcnNpdHkgb2YgV2lzY29uc2luLCBNYWRpc29uLCBXaXNjb25zaW4gNTM3MDYsIFVTQS48L2F1
dGgtYWRkcmVzcz48dGl0bGVzPjx0aXRsZT5BbGxvc3RlcnkgYW5kIGNvb3BlcmF0aXZpdHkgcmV2
aXNpdGVkPC90aXRsZT48c2Vjb25kYXJ5LXRpdGxlPlByb3RlaW4gU2NpPC9zZWNvbmRhcnktdGl0
bGU+PC90aXRsZXM+PHBlcmlvZGljYWw+PGZ1bGwtdGl0bGU+UHJvdGVpbiBTY2k8L2Z1bGwtdGl0
bGU+PC9wZXJpb2RpY2FsPjxwYWdlcz4xMjk1LTMwNzwvcGFnZXM+PHZvbHVtZT4xNzwvdm9sdW1l
PjxudW1iZXI+ODwvbnVtYmVyPjxrZXl3b3Jkcz48a2V5d29yZD5BbGxvc3RlcmljIFJlZ3VsYXRp
b248L2tleXdvcmQ+PGtleXdvcmQ+KkFsbG9zdGVyaWMgU2l0ZTwva2V5d29yZD48a2V5d29yZD5B
bmltYWxzPC9rZXl3b3JkPjxrZXl3b3JkPkRpbWVyaXphdGlvbjwva2V5d29yZD48a2V5d29yZD5I
ZW1vZ2xvYmlucy9jaGVtaXN0cnk8L2tleXdvcmQ+PGtleXdvcmQ+SHVtYW5zPC9rZXl3b3JkPjxr
ZXl3b3JkPk1vZGVscywgTW9sZWN1bGFyPC9rZXl3b3JkPjxrZXl3b3JkPlByb3RlaW4gU3RydWN0
dXJlLCBRdWF0ZXJuYXJ5PC9rZXl3b3JkPjxrZXl3b3JkPlByb3RlaW4gU3RydWN0dXJlLCBUZXJ0
aWFyeTwva2V5d29yZD48a2V5d29yZD5Qcm90ZWlucy8qY2hlbWlzdHJ5PC9rZXl3b3JkPjwva2V5
d29yZHM+PGRhdGVzPjx5ZWFyPjIwMDg8L3llYXI+PHB1Yi1kYXRlcz48ZGF0ZT5BdWc8L2RhdGU+
PC9wdWItZGF0ZXM+PC9kYXRlcz48aXNibj4xNDY5LTg5NlggKEVsZWN0cm9uaWMpJiN4RDswOTYx
LTgzNjggKExpbmtpbmcpPC9pc2JuPjxhY2Nlc3Npb24tbnVtPjE4NTYwMDEwPC9hY2Nlc3Npb24t
bnVtPjx1cmxzPjxyZWxhdGVkLXVybHM+PHVybD5odHRwczovL3d3dy5uY2JpLm5sbS5uaWguZ292
L3B1Ym1lZC8xODU2MDAxMDwvdXJsPjwvcmVsYXRlZC11cmxzPjwvdXJscz48Y3VzdG9tMj5QTUMy
NDkyODIwPC9jdXN0b20yPjxlbGVjdHJvbmljLXJlc291cmNlLW51bT4xMC4xMTEwL3BzLjAzMjU5
OTA4PC9lbGVjdHJvbmljLXJlc291cmNlLW51bT48L3JlY29yZD48L0NpdGU+PENpdGU+PEF1dGhv
cj5DaGFuZHJhbW9oYW48L0F1dGhvcj48WWVhcj4yMDE3PC9ZZWFyPjxSZWNOdW0+NDI8L1JlY051
bT48cmVjb3JkPjxyZWMtbnVtYmVyPjQyPC9yZWMtbnVtYmVyPjxmb3JlaWduLWtleXM+PGtleSBh
cHA9IkVOIiBkYi1pZD0iZDB4ZWRlOWFjZWV6dmtlYXg1ZXgwZjkycnZzdmEweHdycGYyIiB0aW1l
c3RhbXA9IjE0OTgwMDYzODQiPjQyPC9rZXk+PC9mb3JlaWduLWtleXM+PHJlZi10eXBlIG5hbWU9
IkpvdXJuYWwgQXJ0aWNsZSI+MTc8L3JlZi10eXBlPjxjb250cmlidXRvcnM+PGF1dGhvcnM+PGF1
dGhvcj5DaGFuZHJhbW9oYW4sIEEuPC9hdXRob3I+PGF1dGhvcj5UdWxzaWFuLCBOLiBLLjwvYXV0
aG9yPjxhdXRob3I+QW5hbmQsIEcuIFMuPC9hdXRob3I+PC9hdXRob3JzPjwvY29udHJpYnV0b3Jz
Pjx0aXRsZXM+PHRpdGxlPkRpc3NlY3RpbmcgT3J0aG9zdGVyaWMgQ29udGFjdHMgZm9yIGEgUmV2
ZXJzZS1GcmFnbWVudC1CYXNlZCBMaWdhbmQgRGVzaWduPC90aXRsZT48c2Vjb25kYXJ5LXRpdGxl
PkFuYWwgQ2hlbTwvc2Vjb25kYXJ5LXRpdGxlPjwvdGl0bGVzPjxwZXJpb2RpY2FsPjxmdWxsLXRp
dGxlPkFuYWwgQ2hlbTwvZnVsbC10aXRsZT48L3BlcmlvZGljYWw+PGRhdGVzPjx5ZWFyPjIwMTc8
L3llYXI+PHB1Yi1kYXRlcz48ZGF0ZT5KdW4gMTk8L2RhdGU+PC9wdWItZGF0ZXM+PC9kYXRlcz48
aXNibj4xNTIwLTY4ODIgKEVsZWN0cm9uaWMpJiN4RDswMDAzLTI3MDAgKExpbmtpbmcpPC9pc2Ju
PjxhY2Nlc3Npb24tbnVtPjI4NjI4MzA5PC9hY2Nlc3Npb24tbnVtPjx1cmxzPjxyZWxhdGVkLXVy
bHM+PHVybD5odHRwczovL3d3dy5uY2JpLm5sbS5uaWguZ292L3B1Ym1lZC8yODYyODMwOTwvdXJs
PjwvcmVsYXRlZC11cmxzPjwvdXJscz48ZWxlY3Ryb25pYy1yZXNvdXJjZS1udW0+MTAuMTAyMS9h
Y3MuYW5hbGNoZW0uN2IwMDU4NzwvZWxlY3Ryb25pYy1yZXNvdXJjZS1udW0+PC9yZWNvcmQ+PC9D
aXRlPjwvRW5kTm90ZT4A
</w:fldData>
        </w:fldChar>
      </w:r>
      <w:r w:rsidR="00702CF6">
        <w:rPr>
          <w:rFonts w:asciiTheme="minorHAnsi" w:hAnsiTheme="minorHAnsi" w:cstheme="minorHAnsi"/>
          <w:color w:val="auto"/>
        </w:rPr>
        <w:instrText xml:space="preserve"> ADDIN EN.CITE </w:instrText>
      </w:r>
      <w:r w:rsidR="00702CF6">
        <w:rPr>
          <w:rFonts w:asciiTheme="minorHAnsi" w:hAnsiTheme="minorHAnsi" w:cstheme="minorHAnsi"/>
          <w:color w:val="auto"/>
        </w:rPr>
        <w:fldChar w:fldCharType="begin">
          <w:fldData xml:space="preserve">PEVuZE5vdGU+PENpdGU+PEF1dGhvcj5DdWk8L0F1dGhvcj48WWVhcj4yMDA4PC9ZZWFyPjxSZWNO
dW0+MTc8L1JlY051bT48RGlzcGxheVRleHQ+PHN0eWxlIGZhY2U9InN1cGVyc2NyaXB0Ij45LDEw
PC9zdHlsZT48L0Rpc3BsYXlUZXh0PjxyZWNvcmQ+PHJlYy1udW1iZXI+MTc8L3JlYy1udW1iZXI+
PGZvcmVpZ24ta2V5cz48a2V5IGFwcD0iRU4iIGRiLWlkPSJkMHhlZGU5YWNlZXp2a2VheDVleDBm
OTJydnN2YTB4d3JwZjIiIHRpbWVzdGFtcD0iMTQ4ODI5NTM5MCI+MTc8L2tleT48L2ZvcmVpZ24t
a2V5cz48cmVmLXR5cGUgbmFtZT0iSm91cm5hbCBBcnRpY2xlIj4xNzwvcmVmLXR5cGU+PGNvbnRy
aWJ1dG9ycz48YXV0aG9ycz48YXV0aG9yPkN1aSwgUS48L2F1dGhvcj48YXV0aG9yPkthcnBsdXMs
IE0uPC9hdXRob3I+PC9hdXRob3JzPjwvY29udHJpYnV0b3JzPjxhdXRoLWFkZHJlc3M+RGVwYXJ0
bWVudCBvZiBDaGVtaXN0cnkgYW5kIFRoZW9yZXRpY2FsIENoZW1pc3RyeSBJbnN0aXR1dGUsIFVu
aXZlcnNpdHkgb2YgV2lzY29uc2luLCBNYWRpc29uLCBXaXNjb25zaW4gNTM3MDYsIFVTQS48L2F1
dGgtYWRkcmVzcz48dGl0bGVzPjx0aXRsZT5BbGxvc3RlcnkgYW5kIGNvb3BlcmF0aXZpdHkgcmV2
aXNpdGVkPC90aXRsZT48c2Vjb25kYXJ5LXRpdGxlPlByb3RlaW4gU2NpPC9zZWNvbmRhcnktdGl0
bGU+PC90aXRsZXM+PHBlcmlvZGljYWw+PGZ1bGwtdGl0bGU+UHJvdGVpbiBTY2k8L2Z1bGwtdGl0
bGU+PC9wZXJpb2RpY2FsPjxwYWdlcz4xMjk1LTMwNzwvcGFnZXM+PHZvbHVtZT4xNzwvdm9sdW1l
PjxudW1iZXI+ODwvbnVtYmVyPjxrZXl3b3Jkcz48a2V5d29yZD5BbGxvc3RlcmljIFJlZ3VsYXRp
b248L2tleXdvcmQ+PGtleXdvcmQ+KkFsbG9zdGVyaWMgU2l0ZTwva2V5d29yZD48a2V5d29yZD5B
bmltYWxzPC9rZXl3b3JkPjxrZXl3b3JkPkRpbWVyaXphdGlvbjwva2V5d29yZD48a2V5d29yZD5I
ZW1vZ2xvYmlucy9jaGVtaXN0cnk8L2tleXdvcmQ+PGtleXdvcmQ+SHVtYW5zPC9rZXl3b3JkPjxr
ZXl3b3JkPk1vZGVscywgTW9sZWN1bGFyPC9rZXl3b3JkPjxrZXl3b3JkPlByb3RlaW4gU3RydWN0
dXJlLCBRdWF0ZXJuYXJ5PC9rZXl3b3JkPjxrZXl3b3JkPlByb3RlaW4gU3RydWN0dXJlLCBUZXJ0
aWFyeTwva2V5d29yZD48a2V5d29yZD5Qcm90ZWlucy8qY2hlbWlzdHJ5PC9rZXl3b3JkPjwva2V5
d29yZHM+PGRhdGVzPjx5ZWFyPjIwMDg8L3llYXI+PHB1Yi1kYXRlcz48ZGF0ZT5BdWc8L2RhdGU+
PC9wdWItZGF0ZXM+PC9kYXRlcz48aXNibj4xNDY5LTg5NlggKEVsZWN0cm9uaWMpJiN4RDswOTYx
LTgzNjggKExpbmtpbmcpPC9pc2JuPjxhY2Nlc3Npb24tbnVtPjE4NTYwMDEwPC9hY2Nlc3Npb24t
bnVtPjx1cmxzPjxyZWxhdGVkLXVybHM+PHVybD5odHRwczovL3d3dy5uY2JpLm5sbS5uaWguZ292
L3B1Ym1lZC8xODU2MDAxMDwvdXJsPjwvcmVsYXRlZC11cmxzPjwvdXJscz48Y3VzdG9tMj5QTUMy
NDkyODIwPC9jdXN0b20yPjxlbGVjdHJvbmljLXJlc291cmNlLW51bT4xMC4xMTEwL3BzLjAzMjU5
OTA4PC9lbGVjdHJvbmljLXJlc291cmNlLW51bT48L3JlY29yZD48L0NpdGU+PENpdGU+PEF1dGhv
cj5DaGFuZHJhbW9oYW48L0F1dGhvcj48WWVhcj4yMDE3PC9ZZWFyPjxSZWNOdW0+NDI8L1JlY051
bT48cmVjb3JkPjxyZWMtbnVtYmVyPjQyPC9yZWMtbnVtYmVyPjxmb3JlaWduLWtleXM+PGtleSBh
cHA9IkVOIiBkYi1pZD0iZDB4ZWRlOWFjZWV6dmtlYXg1ZXgwZjkycnZzdmEweHdycGYyIiB0aW1l
c3RhbXA9IjE0OTgwMDYzODQiPjQyPC9rZXk+PC9mb3JlaWduLWtleXM+PHJlZi10eXBlIG5hbWU9
IkpvdXJuYWwgQXJ0aWNsZSI+MTc8L3JlZi10eXBlPjxjb250cmlidXRvcnM+PGF1dGhvcnM+PGF1
dGhvcj5DaGFuZHJhbW9oYW4sIEEuPC9hdXRob3I+PGF1dGhvcj5UdWxzaWFuLCBOLiBLLjwvYXV0
aG9yPjxhdXRob3I+QW5hbmQsIEcuIFMuPC9hdXRob3I+PC9hdXRob3JzPjwvY29udHJpYnV0b3Jz
Pjx0aXRsZXM+PHRpdGxlPkRpc3NlY3RpbmcgT3J0aG9zdGVyaWMgQ29udGFjdHMgZm9yIGEgUmV2
ZXJzZS1GcmFnbWVudC1CYXNlZCBMaWdhbmQgRGVzaWduPC90aXRsZT48c2Vjb25kYXJ5LXRpdGxl
PkFuYWwgQ2hlbTwvc2Vjb25kYXJ5LXRpdGxlPjwvdGl0bGVzPjxwZXJpb2RpY2FsPjxmdWxsLXRp
dGxlPkFuYWwgQ2hlbTwvZnVsbC10aXRsZT48L3BlcmlvZGljYWw+PGRhdGVzPjx5ZWFyPjIwMTc8
L3llYXI+PHB1Yi1kYXRlcz48ZGF0ZT5KdW4gMTk8L2RhdGU+PC9wdWItZGF0ZXM+PC9kYXRlcz48
aXNibj4xNTIwLTY4ODIgKEVsZWN0cm9uaWMpJiN4RDswMDAzLTI3MDAgKExpbmtpbmcpPC9pc2Ju
PjxhY2Nlc3Npb24tbnVtPjI4NjI4MzA5PC9hY2Nlc3Npb24tbnVtPjx1cmxzPjxyZWxhdGVkLXVy
bHM+PHVybD5odHRwczovL3d3dy5uY2JpLm5sbS5uaWguZ292L3B1Ym1lZC8yODYyODMwOTwvdXJs
PjwvcmVsYXRlZC11cmxzPjwvdXJscz48ZWxlY3Ryb25pYy1yZXNvdXJjZS1udW0+MTAuMTAyMS9h
Y3MuYW5hbGNoZW0uN2IwMDU4NzwvZWxlY3Ryb25pYy1yZXNvdXJjZS1udW0+PC9yZWNvcmQ+PC9D
aXRlPjwvRW5kTm90ZT4A
</w:fldData>
        </w:fldChar>
      </w:r>
      <w:r w:rsidR="00702CF6">
        <w:rPr>
          <w:rFonts w:asciiTheme="minorHAnsi" w:hAnsiTheme="minorHAnsi" w:cstheme="minorHAnsi"/>
          <w:color w:val="auto"/>
        </w:rPr>
        <w:instrText xml:space="preserve"> ADDIN EN.CITE.DATA </w:instrText>
      </w:r>
      <w:r w:rsidR="00702CF6">
        <w:rPr>
          <w:rFonts w:asciiTheme="minorHAnsi" w:hAnsiTheme="minorHAnsi" w:cstheme="minorHAnsi"/>
          <w:color w:val="auto"/>
        </w:rPr>
      </w:r>
      <w:r w:rsidR="00702CF6">
        <w:rPr>
          <w:rFonts w:asciiTheme="minorHAnsi" w:hAnsiTheme="minorHAnsi" w:cstheme="minorHAnsi"/>
          <w:color w:val="auto"/>
        </w:rPr>
        <w:fldChar w:fldCharType="end"/>
      </w:r>
      <w:r w:rsidR="00C26095">
        <w:rPr>
          <w:rFonts w:asciiTheme="minorHAnsi" w:hAnsiTheme="minorHAnsi" w:cstheme="minorHAnsi"/>
          <w:color w:val="auto"/>
        </w:rPr>
      </w:r>
      <w:r w:rsidR="00C26095">
        <w:rPr>
          <w:rFonts w:asciiTheme="minorHAnsi" w:hAnsiTheme="minorHAnsi" w:cstheme="minorHAnsi"/>
          <w:color w:val="auto"/>
        </w:rPr>
        <w:fldChar w:fldCharType="separate"/>
      </w:r>
      <w:r w:rsidR="00702CF6" w:rsidRPr="00702CF6">
        <w:rPr>
          <w:rFonts w:asciiTheme="minorHAnsi" w:hAnsiTheme="minorHAnsi" w:cstheme="minorHAnsi"/>
          <w:noProof/>
          <w:color w:val="auto"/>
          <w:vertAlign w:val="superscript"/>
        </w:rPr>
        <w:t>9,10</w:t>
      </w:r>
      <w:r w:rsidR="00C26095">
        <w:rPr>
          <w:rFonts w:asciiTheme="minorHAnsi" w:hAnsiTheme="minorHAnsi" w:cstheme="minorHAnsi"/>
          <w:color w:val="auto"/>
        </w:rPr>
        <w:fldChar w:fldCharType="end"/>
      </w:r>
      <w:r w:rsidR="00301975" w:rsidRPr="003A56CE">
        <w:rPr>
          <w:rFonts w:asciiTheme="minorHAnsi" w:hAnsiTheme="minorHAnsi" w:cstheme="minorHAnsi"/>
          <w:color w:val="auto"/>
        </w:rPr>
        <w:t xml:space="preserve">. The large body of available structural information </w:t>
      </w:r>
      <w:r w:rsidR="00FC393A">
        <w:rPr>
          <w:rFonts w:asciiTheme="minorHAnsi" w:hAnsiTheme="minorHAnsi" w:cstheme="minorHAnsi"/>
          <w:color w:val="auto"/>
        </w:rPr>
        <w:t xml:space="preserve">on protein-ligand complexes </w:t>
      </w:r>
      <w:r w:rsidR="00C26095" w:rsidRPr="003A56CE">
        <w:rPr>
          <w:rFonts w:asciiTheme="minorHAnsi" w:hAnsiTheme="minorHAnsi" w:cstheme="minorHAnsi"/>
          <w:color w:val="auto"/>
        </w:rPr>
        <w:t>is limited</w:t>
      </w:r>
      <w:r w:rsidR="00301975" w:rsidRPr="003A56CE">
        <w:rPr>
          <w:rFonts w:asciiTheme="minorHAnsi" w:hAnsiTheme="minorHAnsi" w:cstheme="minorHAnsi"/>
          <w:color w:val="auto"/>
        </w:rPr>
        <w:t xml:space="preserve"> to details of binding interactions at orthosteric sites. This </w:t>
      </w:r>
      <w:r w:rsidR="00FC393A">
        <w:rPr>
          <w:rFonts w:asciiTheme="minorHAnsi" w:hAnsiTheme="minorHAnsi" w:cstheme="minorHAnsi"/>
          <w:color w:val="auto"/>
        </w:rPr>
        <w:t xml:space="preserve">lack of information </w:t>
      </w:r>
      <w:r w:rsidR="00630025">
        <w:rPr>
          <w:rFonts w:asciiTheme="minorHAnsi" w:hAnsiTheme="minorHAnsi" w:cstheme="minorHAnsi"/>
          <w:color w:val="auto"/>
        </w:rPr>
        <w:t xml:space="preserve">on changes </w:t>
      </w:r>
      <w:r w:rsidR="00FC393A">
        <w:rPr>
          <w:rFonts w:asciiTheme="minorHAnsi" w:hAnsiTheme="minorHAnsi" w:cstheme="minorHAnsi"/>
          <w:color w:val="auto"/>
        </w:rPr>
        <w:t xml:space="preserve">at non-orthosteric regions </w:t>
      </w:r>
      <w:r w:rsidR="00630025">
        <w:rPr>
          <w:rFonts w:asciiTheme="minorHAnsi" w:hAnsiTheme="minorHAnsi" w:cstheme="minorHAnsi"/>
          <w:color w:val="auto"/>
        </w:rPr>
        <w:t xml:space="preserve">upon ligand binding </w:t>
      </w:r>
      <w:r w:rsidR="00301975" w:rsidRPr="006106A5">
        <w:rPr>
          <w:rFonts w:asciiTheme="minorHAnsi" w:hAnsiTheme="minorHAnsi" w:cstheme="minorHAnsi"/>
          <w:color w:val="auto"/>
        </w:rPr>
        <w:t>necessitates</w:t>
      </w:r>
      <w:r w:rsidR="00301975" w:rsidRPr="003A56CE">
        <w:rPr>
          <w:rFonts w:asciiTheme="minorHAnsi" w:hAnsiTheme="minorHAnsi" w:cstheme="minorHAnsi"/>
          <w:color w:val="auto"/>
        </w:rPr>
        <w:t xml:space="preserve"> a complete description of the changes across the protein in solution. </w:t>
      </w:r>
      <w:r w:rsidR="006106A5">
        <w:rPr>
          <w:rFonts w:asciiTheme="minorHAnsi" w:hAnsiTheme="minorHAnsi" w:cstheme="minorHAnsi"/>
          <w:color w:val="auto"/>
        </w:rPr>
        <w:t>Protein d</w:t>
      </w:r>
      <w:r w:rsidR="00301975" w:rsidRPr="003A56CE">
        <w:rPr>
          <w:rFonts w:asciiTheme="minorHAnsi" w:hAnsiTheme="minorHAnsi" w:cstheme="minorHAnsi"/>
          <w:color w:val="auto"/>
        </w:rPr>
        <w:t xml:space="preserve">ynamics has been shown to play an important role in </w:t>
      </w:r>
      <w:r w:rsidR="00FC393A">
        <w:rPr>
          <w:rFonts w:asciiTheme="minorHAnsi" w:hAnsiTheme="minorHAnsi" w:cstheme="minorHAnsi"/>
          <w:color w:val="auto"/>
        </w:rPr>
        <w:t xml:space="preserve">distal </w:t>
      </w:r>
      <w:r w:rsidR="009F408C">
        <w:rPr>
          <w:rFonts w:asciiTheme="minorHAnsi" w:hAnsiTheme="minorHAnsi" w:cstheme="minorHAnsi"/>
          <w:color w:val="auto"/>
        </w:rPr>
        <w:t xml:space="preserve">allosteric communication and </w:t>
      </w:r>
      <w:r w:rsidR="00A2478E" w:rsidRPr="003A56CE">
        <w:rPr>
          <w:rFonts w:asciiTheme="minorHAnsi" w:hAnsiTheme="minorHAnsi" w:cstheme="minorHAnsi"/>
          <w:color w:val="auto"/>
        </w:rPr>
        <w:t>modulation</w:t>
      </w:r>
      <w:r w:rsidR="00553ECB">
        <w:rPr>
          <w:rFonts w:asciiTheme="minorHAnsi" w:hAnsiTheme="minorHAnsi" w:cstheme="minorHAnsi"/>
          <w:color w:val="auto"/>
        </w:rPr>
        <w:t>,</w:t>
      </w:r>
      <w:r w:rsidR="00A2478E" w:rsidRPr="003A56CE">
        <w:rPr>
          <w:rFonts w:asciiTheme="minorHAnsi" w:hAnsiTheme="minorHAnsi" w:cstheme="minorHAnsi"/>
          <w:color w:val="auto"/>
        </w:rPr>
        <w:t xml:space="preserve"> and</w:t>
      </w:r>
      <w:r w:rsidR="00301975" w:rsidRPr="003A56CE">
        <w:rPr>
          <w:rFonts w:asciiTheme="minorHAnsi" w:hAnsiTheme="minorHAnsi" w:cstheme="minorHAnsi"/>
          <w:color w:val="auto"/>
        </w:rPr>
        <w:t xml:space="preserve"> hence </w:t>
      </w:r>
      <w:r w:rsidR="00630025">
        <w:rPr>
          <w:rFonts w:asciiTheme="minorHAnsi" w:hAnsiTheme="minorHAnsi" w:cstheme="minorHAnsi"/>
          <w:color w:val="auto"/>
        </w:rPr>
        <w:t xml:space="preserve">capturing </w:t>
      </w:r>
      <w:r w:rsidR="00301975" w:rsidRPr="003A56CE">
        <w:rPr>
          <w:rFonts w:asciiTheme="minorHAnsi" w:hAnsiTheme="minorHAnsi" w:cstheme="minorHAnsi"/>
          <w:color w:val="auto"/>
        </w:rPr>
        <w:t xml:space="preserve">changes in </w:t>
      </w:r>
      <w:r w:rsidR="00FC393A">
        <w:rPr>
          <w:rFonts w:asciiTheme="minorHAnsi" w:hAnsiTheme="minorHAnsi" w:cstheme="minorHAnsi"/>
          <w:color w:val="auto"/>
        </w:rPr>
        <w:t xml:space="preserve">conformational </w:t>
      </w:r>
      <w:r w:rsidR="00301975" w:rsidRPr="003A56CE">
        <w:rPr>
          <w:rFonts w:asciiTheme="minorHAnsi" w:hAnsiTheme="minorHAnsi" w:cstheme="minorHAnsi"/>
          <w:color w:val="auto"/>
        </w:rPr>
        <w:t xml:space="preserve">dynamics </w:t>
      </w:r>
      <w:r w:rsidR="00630025">
        <w:rPr>
          <w:rFonts w:asciiTheme="minorHAnsi" w:hAnsiTheme="minorHAnsi" w:cstheme="minorHAnsi"/>
          <w:color w:val="auto"/>
        </w:rPr>
        <w:t>is</w:t>
      </w:r>
      <w:r w:rsidR="00630025" w:rsidRPr="003A56CE">
        <w:rPr>
          <w:rFonts w:asciiTheme="minorHAnsi" w:hAnsiTheme="minorHAnsi" w:cstheme="minorHAnsi"/>
          <w:color w:val="auto"/>
        </w:rPr>
        <w:t xml:space="preserve"> </w:t>
      </w:r>
      <w:r w:rsidR="00301975" w:rsidRPr="003A56CE">
        <w:rPr>
          <w:rFonts w:asciiTheme="minorHAnsi" w:hAnsiTheme="minorHAnsi" w:cstheme="minorHAnsi"/>
          <w:color w:val="auto"/>
        </w:rPr>
        <w:t xml:space="preserve">crucial to develop a </w:t>
      </w:r>
      <w:r w:rsidR="00301975" w:rsidRPr="003A56CE">
        <w:rPr>
          <w:rFonts w:asciiTheme="minorHAnsi" w:hAnsiTheme="minorHAnsi" w:cstheme="minorHAnsi"/>
          <w:color w:val="auto"/>
        </w:rPr>
        <w:lastRenderedPageBreak/>
        <w:t>systemic model for ligand binding</w:t>
      </w:r>
      <w:r w:rsidR="002B375F">
        <w:rPr>
          <w:rFonts w:asciiTheme="minorHAnsi" w:hAnsiTheme="minorHAnsi" w:cstheme="minorHAnsi"/>
          <w:color w:val="auto"/>
        </w:rPr>
        <w:fldChar w:fldCharType="begin">
          <w:fldData xml:space="preserve">PEVuZE5vdGU+PENpdGU+PEF1dGhvcj5NaXlhc2hpdGE8L0F1dGhvcj48WWVhcj4yMDAzPC9ZZWFy
PjxSZWNOdW0+NTwvUmVjTnVtPjxEaXNwbGF5VGV4dD48c3R5bGUgZmFjZT0ic3VwZXJzY3JpcHQi
PjExLDEyPC9zdHlsZT48L0Rpc3BsYXlUZXh0PjxyZWNvcmQ+PHJlYy1udW1iZXI+NTwvcmVjLW51
bWJlcj48Zm9yZWlnbi1rZXlzPjxrZXkgYXBwPSJFTiIgZGItaWQ9ImQweGVkZTlhY2VlenZrZWF4
NWV4MGY5MnJ2c3ZhMHh3cnBmMiIgdGltZXN0YW1wPSIxNDg4MjkzOTQyIj41PC9rZXk+PC9mb3Jl
aWduLWtleXM+PHJlZi10eXBlIG5hbWU9IkpvdXJuYWwgQXJ0aWNsZSI+MTc8L3JlZi10eXBlPjxj
b250cmlidXRvcnM+PGF1dGhvcnM+PGF1dGhvcj5NaXlhc2hpdGEsIE8uPC9hdXRob3I+PGF1dGhv
cj5PbnVjaGljLCBKLiBOLjwvYXV0aG9yPjxhdXRob3I+V29seW5lcywgUC4gRy48L2F1dGhvcj48
L2F1dGhvcnM+PC9jb250cmlidXRvcnM+PGF1dGgtYWRkcmVzcz5DZW50ZXIgZm9yIFRoZW9yZXRp
Y2FsIEJpb2xvZ2ljYWwgUGh5c2ljcywgRGVwYXJ0bWVudCBvZiBQaHlzaWNzLCBVbml2ZXJzaXR5
IG9mIENhbGlmb3JuaWEgYXQgU2FuIERpZWdvLCA5NTAwIEdpbG1hbiBEcml2ZSwgTGEgSm9sbGEs
IENBIDkyMDkzLCBVU0EuPC9hdXRoLWFkZHJlc3M+PHRpdGxlcz48dGl0bGU+Tm9ubGluZWFyIGVs
YXN0aWNpdHksIHByb3RlaW5xdWFrZXMsIGFuZCB0aGUgZW5lcmd5IGxhbmRzY2FwZXMgb2YgZnVu
Y3Rpb25hbCB0cmFuc2l0aW9ucyBpbiBwcm90ZWluczwvdGl0bGU+PHNlY29uZGFyeS10aXRsZT5Q
cm9jIE5hdGwgQWNhZCBTY2kgVSBTIEE8L3NlY29uZGFyeS10aXRsZT48L3RpdGxlcz48cGVyaW9k
aWNhbD48ZnVsbC10aXRsZT5Qcm9jIE5hdGwgQWNhZCBTY2kgVSBTIEE8L2Z1bGwtdGl0bGU+PC9w
ZXJpb2RpY2FsPjxwYWdlcz4xMjU3MC01PC9wYWdlcz48dm9sdW1lPjEwMDwvdm9sdW1lPjxudW1i
ZXI+MjI8L251bWJlcj48a2V5d29yZHM+PGtleXdvcmQ+RWxhc3RpY2l0eTwva2V5d29yZD48a2V5
d29yZD5Nb2RlbHMsIE1vbGVjdWxhcjwva2V5d29yZD48a2V5d29yZD4qUHJvdGVpbiBDb25mb3Jt
YXRpb248L2tleXdvcmQ+PGtleXdvcmQ+UHJvdGVpbnMvKmNoZW1pc3RyeTwva2V5d29yZD48a2V5
d29yZD5TdHJlc3MsIE1lY2hhbmljYWw8L2tleXdvcmQ+PGtleXdvcmQ+VGhlcm1vZHluYW1pY3M8
L2tleXdvcmQ+PC9rZXl3b3Jkcz48ZGF0ZXM+PHllYXI+MjAwMzwveWVhcj48cHViLWRhdGVzPjxk
YXRlPk9jdCAyODwvZGF0ZT48L3B1Yi1kYXRlcz48L2RhdGVzPjxpc2JuPjAwMjctODQyNCAoUHJp
bnQpJiN4RDswMDI3LTg0MjQgKExpbmtpbmcpPC9pc2JuPjxhY2Nlc3Npb24tbnVtPjE0NTY2MDUy
PC9hY2Nlc3Npb24tbnVtPjx1cmxzPjxyZWxhdGVkLXVybHM+PHVybD5odHRwczovL3d3dy5uY2Jp
Lm5sbS5uaWguZ292L3B1Ym1lZC8xNDU2NjA1MjwvdXJsPjwvcmVsYXRlZC11cmxzPjwvdXJscz48
Y3VzdG9tMj5QTUMyNDA2NTg8L2N1c3RvbTI+PGVsZWN0cm9uaWMtcmVzb3VyY2UtbnVtPjEwLjEw
NzMvcG5hcy4yMTM1NDcxMTAwPC9lbGVjdHJvbmljLXJlc291cmNlLW51bT48L3JlY29yZD48L0Np
dGU+PENpdGU+PEF1dGhvcj5Pa2F6YWtpPC9BdXRob3I+PFllYXI+MjAwODwvWWVhcj48UmVjTnVt
PjY8L1JlY051bT48cmVjb3JkPjxyZWMtbnVtYmVyPjY8L3JlYy1udW1iZXI+PGZvcmVpZ24ta2V5
cz48a2V5IGFwcD0iRU4iIGRiLWlkPSJkMHhlZGU5YWNlZXp2a2VheDVleDBmOTJydnN2YTB4d3Jw
ZjIiIHRpbWVzdGFtcD0iMTQ4ODI5Mzk2MyI+Njwva2V5PjwvZm9yZWlnbi1rZXlzPjxyZWYtdHlw
ZSBuYW1lPSJKb3VybmFsIEFydGljbGUiPjE3PC9yZWYtdHlwZT48Y29udHJpYnV0b3JzPjxhdXRo
b3JzPjxhdXRob3I+T2themFraSwgSy48L2F1dGhvcj48YXV0aG9yPlRha2FkYSwgUy48L2F1dGhv
cj48L2F1dGhvcnM+PC9jb250cmlidXRvcnM+PGF1dGgtYWRkcmVzcz5HcmFkdWF0ZSBTY2hvb2wg
b2YgTmF0dXJhbCBTY2llbmNlIGFuZCBUZWNobm9sb2d5LCBLb2JlIFVuaXZlcnNpdHksIEtvYmUg
NjU3LTg1MDEsIEphcGFuLjwvYXV0aC1hZGRyZXNzPjx0aXRsZXM+PHRpdGxlPkR5bmFtaWMgZW5l
cmd5IGxhbmRzY2FwZSB2aWV3IG9mIGNvdXBsZWQgYmluZGluZyBhbmQgcHJvdGVpbiBjb25mb3Jt
YXRpb25hbCBjaGFuZ2U6IGluZHVjZWQtZml0IHZlcnN1cyBwb3B1bGF0aW9uLXNoaWZ0IG1lY2hh
bmlzbXM8L3RpdGxlPjxzZWNvbmRhcnktdGl0bGU+UHJvYyBOYXRsIEFjYWQgU2NpIFUgUyBBPC9z
ZWNvbmRhcnktdGl0bGU+PC90aXRsZXM+PHBlcmlvZGljYWw+PGZ1bGwtdGl0bGU+UHJvYyBOYXRs
IEFjYWQgU2NpIFUgUyBBPC9mdWxsLXRpdGxlPjwvcGVyaW9kaWNhbD48cGFnZXM+MTExODItNzwv
cGFnZXM+PHZvbHVtZT4xMDU8L3ZvbHVtZT48bnVtYmVyPjMyPC9udW1iZXI+PGtleXdvcmRzPjxr
ZXl3b3JkPkFudGlib2RpZXMsIE1vbm9jbG9uYWwvKmNoZW1pc3RyeTwva2V5d29yZD48a2V5d29y
ZD5ETkEvKmNoZW1pc3RyeTwva2V5d29yZD48a2V5d29yZD5MaWdhbmRzPC9rZXl3b3JkPjxrZXl3
b3JkPipNb2RlbHMsIE1vbGVjdWxhcjwva2V5d29yZD48a2V5d29yZD5Qcm90ZWluIEJpbmRpbmcv
cGh5c2lvbG9neTwva2V5d29yZD48a2V5d29yZD5Qcm90ZWluIFN0cnVjdHVyZSwgUXVhdGVybmFy
eS9waHlzaW9sb2d5PC9rZXl3b3JkPjwva2V5d29yZHM+PGRhdGVzPjx5ZWFyPjIwMDg8L3llYXI+
PHB1Yi1kYXRlcz48ZGF0ZT5BdWcgMTI8L2RhdGU+PC9wdWItZGF0ZXM+PC9kYXRlcz48aXNibj4x
MDkxLTY0OTAgKEVsZWN0cm9uaWMpJiN4RDswMDI3LTg0MjQgKExpbmtpbmcpPC9pc2JuPjxhY2Nl
c3Npb24tbnVtPjE4Njc4OTAwPC9hY2Nlc3Npb24tbnVtPjx1cmxzPjxyZWxhdGVkLXVybHM+PHVy
bD5odHRwczovL3d3dy5uY2JpLm5sbS5uaWguZ292L3B1Ym1lZC8xODY3ODkwMDwvdXJsPjwvcmVs
YXRlZC11cmxzPjwvdXJscz48Y3VzdG9tMj5QTUMyNTE2MjM3PC9jdXN0b20yPjxlbGVjdHJvbmlj
LXJlc291cmNlLW51bT4xMC4xMDczL3BuYXMuMDgwMjUyNDEwNTwvZWxlY3Ryb25pYy1yZXNvdXJj
ZS1udW0+PC9yZWNvcmQ+PC9DaXRlPjwvRW5kTm90ZT5=
</w:fldData>
        </w:fldChar>
      </w:r>
      <w:r w:rsidR="00702CF6">
        <w:rPr>
          <w:rFonts w:asciiTheme="minorHAnsi" w:hAnsiTheme="minorHAnsi" w:cstheme="minorHAnsi"/>
          <w:color w:val="auto"/>
        </w:rPr>
        <w:instrText xml:space="preserve"> ADDIN EN.CITE </w:instrText>
      </w:r>
      <w:r w:rsidR="00702CF6">
        <w:rPr>
          <w:rFonts w:asciiTheme="minorHAnsi" w:hAnsiTheme="minorHAnsi" w:cstheme="minorHAnsi"/>
          <w:color w:val="auto"/>
        </w:rPr>
        <w:fldChar w:fldCharType="begin">
          <w:fldData xml:space="preserve">PEVuZE5vdGU+PENpdGU+PEF1dGhvcj5NaXlhc2hpdGE8L0F1dGhvcj48WWVhcj4yMDAzPC9ZZWFy
PjxSZWNOdW0+NTwvUmVjTnVtPjxEaXNwbGF5VGV4dD48c3R5bGUgZmFjZT0ic3VwZXJzY3JpcHQi
PjExLDEyPC9zdHlsZT48L0Rpc3BsYXlUZXh0PjxyZWNvcmQ+PHJlYy1udW1iZXI+NTwvcmVjLW51
bWJlcj48Zm9yZWlnbi1rZXlzPjxrZXkgYXBwPSJFTiIgZGItaWQ9ImQweGVkZTlhY2VlenZrZWF4
NWV4MGY5MnJ2c3ZhMHh3cnBmMiIgdGltZXN0YW1wPSIxNDg4MjkzOTQyIj41PC9rZXk+PC9mb3Jl
aWduLWtleXM+PHJlZi10eXBlIG5hbWU9IkpvdXJuYWwgQXJ0aWNsZSI+MTc8L3JlZi10eXBlPjxj
b250cmlidXRvcnM+PGF1dGhvcnM+PGF1dGhvcj5NaXlhc2hpdGEsIE8uPC9hdXRob3I+PGF1dGhv
cj5PbnVjaGljLCBKLiBOLjwvYXV0aG9yPjxhdXRob3I+V29seW5lcywgUC4gRy48L2F1dGhvcj48
L2F1dGhvcnM+PC9jb250cmlidXRvcnM+PGF1dGgtYWRkcmVzcz5DZW50ZXIgZm9yIFRoZW9yZXRp
Y2FsIEJpb2xvZ2ljYWwgUGh5c2ljcywgRGVwYXJ0bWVudCBvZiBQaHlzaWNzLCBVbml2ZXJzaXR5
IG9mIENhbGlmb3JuaWEgYXQgU2FuIERpZWdvLCA5NTAwIEdpbG1hbiBEcml2ZSwgTGEgSm9sbGEs
IENBIDkyMDkzLCBVU0EuPC9hdXRoLWFkZHJlc3M+PHRpdGxlcz48dGl0bGU+Tm9ubGluZWFyIGVs
YXN0aWNpdHksIHByb3RlaW5xdWFrZXMsIGFuZCB0aGUgZW5lcmd5IGxhbmRzY2FwZXMgb2YgZnVu
Y3Rpb25hbCB0cmFuc2l0aW9ucyBpbiBwcm90ZWluczwvdGl0bGU+PHNlY29uZGFyeS10aXRsZT5Q
cm9jIE5hdGwgQWNhZCBTY2kgVSBTIEE8L3NlY29uZGFyeS10aXRsZT48L3RpdGxlcz48cGVyaW9k
aWNhbD48ZnVsbC10aXRsZT5Qcm9jIE5hdGwgQWNhZCBTY2kgVSBTIEE8L2Z1bGwtdGl0bGU+PC9w
ZXJpb2RpY2FsPjxwYWdlcz4xMjU3MC01PC9wYWdlcz48dm9sdW1lPjEwMDwvdm9sdW1lPjxudW1i
ZXI+MjI8L251bWJlcj48a2V5d29yZHM+PGtleXdvcmQ+RWxhc3RpY2l0eTwva2V5d29yZD48a2V5
d29yZD5Nb2RlbHMsIE1vbGVjdWxhcjwva2V5d29yZD48a2V5d29yZD4qUHJvdGVpbiBDb25mb3Jt
YXRpb248L2tleXdvcmQ+PGtleXdvcmQ+UHJvdGVpbnMvKmNoZW1pc3RyeTwva2V5d29yZD48a2V5
d29yZD5TdHJlc3MsIE1lY2hhbmljYWw8L2tleXdvcmQ+PGtleXdvcmQ+VGhlcm1vZHluYW1pY3M8
L2tleXdvcmQ+PC9rZXl3b3Jkcz48ZGF0ZXM+PHllYXI+MjAwMzwveWVhcj48cHViLWRhdGVzPjxk
YXRlPk9jdCAyODwvZGF0ZT48L3B1Yi1kYXRlcz48L2RhdGVzPjxpc2JuPjAwMjctODQyNCAoUHJp
bnQpJiN4RDswMDI3LTg0MjQgKExpbmtpbmcpPC9pc2JuPjxhY2Nlc3Npb24tbnVtPjE0NTY2MDUy
PC9hY2Nlc3Npb24tbnVtPjx1cmxzPjxyZWxhdGVkLXVybHM+PHVybD5odHRwczovL3d3dy5uY2Jp
Lm5sbS5uaWguZ292L3B1Ym1lZC8xNDU2NjA1MjwvdXJsPjwvcmVsYXRlZC11cmxzPjwvdXJscz48
Y3VzdG9tMj5QTUMyNDA2NTg8L2N1c3RvbTI+PGVsZWN0cm9uaWMtcmVzb3VyY2UtbnVtPjEwLjEw
NzMvcG5hcy4yMTM1NDcxMTAwPC9lbGVjdHJvbmljLXJlc291cmNlLW51bT48L3JlY29yZD48L0Np
dGU+PENpdGU+PEF1dGhvcj5Pa2F6YWtpPC9BdXRob3I+PFllYXI+MjAwODwvWWVhcj48UmVjTnVt
PjY8L1JlY051bT48cmVjb3JkPjxyZWMtbnVtYmVyPjY8L3JlYy1udW1iZXI+PGZvcmVpZ24ta2V5
cz48a2V5IGFwcD0iRU4iIGRiLWlkPSJkMHhlZGU5YWNlZXp2a2VheDVleDBmOTJydnN2YTB4d3Jw
ZjIiIHRpbWVzdGFtcD0iMTQ4ODI5Mzk2MyI+Njwva2V5PjwvZm9yZWlnbi1rZXlzPjxyZWYtdHlw
ZSBuYW1lPSJKb3VybmFsIEFydGljbGUiPjE3PC9yZWYtdHlwZT48Y29udHJpYnV0b3JzPjxhdXRo
b3JzPjxhdXRob3I+T2themFraSwgSy48L2F1dGhvcj48YXV0aG9yPlRha2FkYSwgUy48L2F1dGhv
cj48L2F1dGhvcnM+PC9jb250cmlidXRvcnM+PGF1dGgtYWRkcmVzcz5HcmFkdWF0ZSBTY2hvb2wg
b2YgTmF0dXJhbCBTY2llbmNlIGFuZCBUZWNobm9sb2d5LCBLb2JlIFVuaXZlcnNpdHksIEtvYmUg
NjU3LTg1MDEsIEphcGFuLjwvYXV0aC1hZGRyZXNzPjx0aXRsZXM+PHRpdGxlPkR5bmFtaWMgZW5l
cmd5IGxhbmRzY2FwZSB2aWV3IG9mIGNvdXBsZWQgYmluZGluZyBhbmQgcHJvdGVpbiBjb25mb3Jt
YXRpb25hbCBjaGFuZ2U6IGluZHVjZWQtZml0IHZlcnN1cyBwb3B1bGF0aW9uLXNoaWZ0IG1lY2hh
bmlzbXM8L3RpdGxlPjxzZWNvbmRhcnktdGl0bGU+UHJvYyBOYXRsIEFjYWQgU2NpIFUgUyBBPC9z
ZWNvbmRhcnktdGl0bGU+PC90aXRsZXM+PHBlcmlvZGljYWw+PGZ1bGwtdGl0bGU+UHJvYyBOYXRs
IEFjYWQgU2NpIFUgUyBBPC9mdWxsLXRpdGxlPjwvcGVyaW9kaWNhbD48cGFnZXM+MTExODItNzwv
cGFnZXM+PHZvbHVtZT4xMDU8L3ZvbHVtZT48bnVtYmVyPjMyPC9udW1iZXI+PGtleXdvcmRzPjxr
ZXl3b3JkPkFudGlib2RpZXMsIE1vbm9jbG9uYWwvKmNoZW1pc3RyeTwva2V5d29yZD48a2V5d29y
ZD5ETkEvKmNoZW1pc3RyeTwva2V5d29yZD48a2V5d29yZD5MaWdhbmRzPC9rZXl3b3JkPjxrZXl3
b3JkPipNb2RlbHMsIE1vbGVjdWxhcjwva2V5d29yZD48a2V5d29yZD5Qcm90ZWluIEJpbmRpbmcv
cGh5c2lvbG9neTwva2V5d29yZD48a2V5d29yZD5Qcm90ZWluIFN0cnVjdHVyZSwgUXVhdGVybmFy
eS9waHlzaW9sb2d5PC9rZXl3b3JkPjwva2V5d29yZHM+PGRhdGVzPjx5ZWFyPjIwMDg8L3llYXI+
PHB1Yi1kYXRlcz48ZGF0ZT5BdWcgMTI8L2RhdGU+PC9wdWItZGF0ZXM+PC9kYXRlcz48aXNibj4x
MDkxLTY0OTAgKEVsZWN0cm9uaWMpJiN4RDswMDI3LTg0MjQgKExpbmtpbmcpPC9pc2JuPjxhY2Nl
c3Npb24tbnVtPjE4Njc4OTAwPC9hY2Nlc3Npb24tbnVtPjx1cmxzPjxyZWxhdGVkLXVybHM+PHVy
bD5odHRwczovL3d3dy5uY2JpLm5sbS5uaWguZ292L3B1Ym1lZC8xODY3ODkwMDwvdXJsPjwvcmVs
YXRlZC11cmxzPjwvdXJscz48Y3VzdG9tMj5QTUMyNTE2MjM3PC9jdXN0b20yPjxlbGVjdHJvbmlj
LXJlc291cmNlLW51bT4xMC4xMDczL3BuYXMuMDgwMjUyNDEwNTwvZWxlY3Ryb25pYy1yZXNvdXJj
ZS1udW0+PC9yZWNvcmQ+PC9DaXRlPjwvRW5kTm90ZT5=
</w:fldData>
        </w:fldChar>
      </w:r>
      <w:r w:rsidR="00702CF6">
        <w:rPr>
          <w:rFonts w:asciiTheme="minorHAnsi" w:hAnsiTheme="minorHAnsi" w:cstheme="minorHAnsi"/>
          <w:color w:val="auto"/>
        </w:rPr>
        <w:instrText xml:space="preserve"> ADDIN EN.CITE.DATA </w:instrText>
      </w:r>
      <w:r w:rsidR="00702CF6">
        <w:rPr>
          <w:rFonts w:asciiTheme="minorHAnsi" w:hAnsiTheme="minorHAnsi" w:cstheme="minorHAnsi"/>
          <w:color w:val="auto"/>
        </w:rPr>
      </w:r>
      <w:r w:rsidR="00702CF6">
        <w:rPr>
          <w:rFonts w:asciiTheme="minorHAnsi" w:hAnsiTheme="minorHAnsi" w:cstheme="minorHAnsi"/>
          <w:color w:val="auto"/>
        </w:rPr>
        <w:fldChar w:fldCharType="end"/>
      </w:r>
      <w:r w:rsidR="002B375F">
        <w:rPr>
          <w:rFonts w:asciiTheme="minorHAnsi" w:hAnsiTheme="minorHAnsi" w:cstheme="minorHAnsi"/>
          <w:color w:val="auto"/>
        </w:rPr>
      </w:r>
      <w:r w:rsidR="002B375F">
        <w:rPr>
          <w:rFonts w:asciiTheme="minorHAnsi" w:hAnsiTheme="minorHAnsi" w:cstheme="minorHAnsi"/>
          <w:color w:val="auto"/>
        </w:rPr>
        <w:fldChar w:fldCharType="separate"/>
      </w:r>
      <w:r w:rsidR="00702CF6" w:rsidRPr="00702CF6">
        <w:rPr>
          <w:rFonts w:asciiTheme="minorHAnsi" w:hAnsiTheme="minorHAnsi" w:cstheme="minorHAnsi"/>
          <w:noProof/>
          <w:color w:val="auto"/>
          <w:vertAlign w:val="superscript"/>
        </w:rPr>
        <w:t>11,12</w:t>
      </w:r>
      <w:r w:rsidR="002B375F">
        <w:rPr>
          <w:rFonts w:asciiTheme="minorHAnsi" w:hAnsiTheme="minorHAnsi" w:cstheme="minorHAnsi"/>
          <w:color w:val="auto"/>
        </w:rPr>
        <w:fldChar w:fldCharType="end"/>
      </w:r>
      <w:r w:rsidR="00301975" w:rsidRPr="003A56CE">
        <w:rPr>
          <w:rFonts w:asciiTheme="minorHAnsi" w:hAnsiTheme="minorHAnsi" w:cstheme="minorHAnsi"/>
          <w:color w:val="auto"/>
        </w:rPr>
        <w:t xml:space="preserve"> </w:t>
      </w:r>
      <w:r w:rsidR="00C26095" w:rsidRPr="003A56CE">
        <w:rPr>
          <w:rFonts w:asciiTheme="minorHAnsi" w:hAnsiTheme="minorHAnsi" w:cstheme="minorHAnsi"/>
          <w:color w:val="auto"/>
        </w:rPr>
        <w:t>that</w:t>
      </w:r>
      <w:r w:rsidR="00301975" w:rsidRPr="003A56CE">
        <w:rPr>
          <w:rFonts w:asciiTheme="minorHAnsi" w:hAnsiTheme="minorHAnsi" w:cstheme="minorHAnsi"/>
          <w:color w:val="auto"/>
        </w:rPr>
        <w:t xml:space="preserve"> can be extended to fragment </w:t>
      </w:r>
      <w:r w:rsidR="00CE6E4F">
        <w:rPr>
          <w:rFonts w:asciiTheme="minorHAnsi" w:hAnsiTheme="minorHAnsi" w:cstheme="minorHAnsi"/>
          <w:color w:val="auto"/>
        </w:rPr>
        <w:t>protein interactions</w:t>
      </w:r>
      <w:r w:rsidR="00301975" w:rsidRPr="003A56CE">
        <w:rPr>
          <w:rFonts w:asciiTheme="minorHAnsi" w:hAnsiTheme="minorHAnsi" w:cstheme="minorHAnsi"/>
          <w:color w:val="auto"/>
        </w:rPr>
        <w:t xml:space="preserve">. </w:t>
      </w:r>
      <w:r w:rsidR="00FC4495" w:rsidRPr="003A56CE">
        <w:rPr>
          <w:rFonts w:asciiTheme="minorHAnsi" w:hAnsiTheme="minorHAnsi" w:cstheme="minorHAnsi"/>
          <w:color w:val="auto"/>
        </w:rPr>
        <w:t xml:space="preserve">Amide hydrogen-deuterium exchange mass spectrometry (HDXMS) provides </w:t>
      </w:r>
      <w:r w:rsidR="002D369A">
        <w:rPr>
          <w:rFonts w:asciiTheme="minorHAnsi" w:hAnsiTheme="minorHAnsi" w:cstheme="minorHAnsi"/>
          <w:color w:val="auto"/>
        </w:rPr>
        <w:t xml:space="preserve">a </w:t>
      </w:r>
      <w:r w:rsidR="00FC4495" w:rsidRPr="003A56CE">
        <w:rPr>
          <w:rFonts w:asciiTheme="minorHAnsi" w:hAnsiTheme="minorHAnsi" w:cstheme="minorHAnsi"/>
          <w:color w:val="auto"/>
        </w:rPr>
        <w:t xml:space="preserve">map of the </w:t>
      </w:r>
      <w:r w:rsidR="002D369A">
        <w:rPr>
          <w:rFonts w:asciiTheme="minorHAnsi" w:hAnsiTheme="minorHAnsi" w:cstheme="minorHAnsi"/>
          <w:color w:val="auto"/>
        </w:rPr>
        <w:t xml:space="preserve">protein </w:t>
      </w:r>
      <w:r w:rsidR="00FC4495" w:rsidRPr="003A56CE">
        <w:rPr>
          <w:rFonts w:asciiTheme="minorHAnsi" w:hAnsiTheme="minorHAnsi" w:cstheme="minorHAnsi"/>
          <w:color w:val="auto"/>
        </w:rPr>
        <w:t xml:space="preserve">dynamics </w:t>
      </w:r>
      <w:r w:rsidR="002D369A" w:rsidRPr="003A56CE">
        <w:rPr>
          <w:rFonts w:asciiTheme="minorHAnsi" w:hAnsiTheme="minorHAnsi" w:cstheme="minorHAnsi"/>
          <w:color w:val="auto"/>
        </w:rPr>
        <w:t xml:space="preserve">in solution </w:t>
      </w:r>
      <w:r w:rsidR="002D369A">
        <w:rPr>
          <w:rFonts w:asciiTheme="minorHAnsi" w:hAnsiTheme="minorHAnsi" w:cstheme="minorHAnsi"/>
          <w:color w:val="auto"/>
        </w:rPr>
        <w:t xml:space="preserve">at </w:t>
      </w:r>
      <w:r w:rsidR="002D369A" w:rsidRPr="003A56CE">
        <w:rPr>
          <w:rFonts w:asciiTheme="minorHAnsi" w:hAnsiTheme="minorHAnsi" w:cstheme="minorHAnsi"/>
          <w:color w:val="auto"/>
        </w:rPr>
        <w:t>peptide-resolution</w:t>
      </w:r>
      <w:r w:rsidR="00FC4495" w:rsidRPr="003A56CE">
        <w:rPr>
          <w:rFonts w:asciiTheme="minorHAnsi" w:hAnsiTheme="minorHAnsi" w:cstheme="minorHAnsi"/>
          <w:color w:val="auto"/>
        </w:rPr>
        <w:t>, by measuring rates of deuterium uptake at peptide reporters</w:t>
      </w:r>
      <w:r w:rsidR="00006757" w:rsidRPr="003A56CE">
        <w:rPr>
          <w:rFonts w:asciiTheme="minorHAnsi" w:hAnsiTheme="minorHAnsi" w:cstheme="minorHAnsi"/>
          <w:color w:val="auto"/>
        </w:rPr>
        <w:t xml:space="preserve"> across the protein</w:t>
      </w:r>
      <w:r w:rsidR="00FC4495" w:rsidRPr="003A56CE">
        <w:rPr>
          <w:rFonts w:asciiTheme="minorHAnsi" w:hAnsiTheme="minorHAnsi" w:cstheme="minorHAnsi"/>
          <w:color w:val="auto"/>
        </w:rPr>
        <w:t xml:space="preserve">. </w:t>
      </w:r>
      <w:r w:rsidR="00006757" w:rsidRPr="003A56CE">
        <w:rPr>
          <w:rFonts w:asciiTheme="minorHAnsi" w:hAnsiTheme="minorHAnsi" w:cstheme="minorHAnsi"/>
          <w:color w:val="auto"/>
        </w:rPr>
        <w:t>HDXMS measures changes in H-bonding and solvent accessibility in backbone amide hydrogens</w:t>
      </w:r>
      <w:r w:rsidR="00630025">
        <w:rPr>
          <w:rFonts w:asciiTheme="minorHAnsi" w:hAnsiTheme="minorHAnsi" w:cstheme="minorHAnsi"/>
          <w:color w:val="auto"/>
        </w:rPr>
        <w:t xml:space="preserve"> (</w:t>
      </w:r>
      <w:r w:rsidR="00006757" w:rsidRPr="003A56CE">
        <w:rPr>
          <w:rFonts w:asciiTheme="minorHAnsi" w:hAnsiTheme="minorHAnsi" w:cstheme="minorHAnsi"/>
          <w:color w:val="auto"/>
        </w:rPr>
        <w:t>H-bonding play</w:t>
      </w:r>
      <w:r w:rsidR="00630025">
        <w:rPr>
          <w:rFonts w:asciiTheme="minorHAnsi" w:hAnsiTheme="minorHAnsi" w:cstheme="minorHAnsi"/>
          <w:color w:val="auto"/>
        </w:rPr>
        <w:t>s</w:t>
      </w:r>
      <w:r w:rsidR="00006757" w:rsidRPr="003A56CE">
        <w:rPr>
          <w:rFonts w:asciiTheme="minorHAnsi" w:hAnsiTheme="minorHAnsi" w:cstheme="minorHAnsi"/>
          <w:color w:val="auto"/>
        </w:rPr>
        <w:t xml:space="preserve"> a major role in </w:t>
      </w:r>
      <w:r w:rsidR="00630025">
        <w:rPr>
          <w:rFonts w:asciiTheme="minorHAnsi" w:hAnsiTheme="minorHAnsi" w:cstheme="minorHAnsi"/>
          <w:color w:val="auto"/>
        </w:rPr>
        <w:t xml:space="preserve">determining </w:t>
      </w:r>
      <w:r w:rsidR="00006757" w:rsidRPr="003A56CE">
        <w:rPr>
          <w:rFonts w:asciiTheme="minorHAnsi" w:hAnsiTheme="minorHAnsi" w:cstheme="minorHAnsi"/>
          <w:color w:val="auto"/>
        </w:rPr>
        <w:t>deuterium uptake rates</w:t>
      </w:r>
      <w:r w:rsidR="00630025">
        <w:rPr>
          <w:rFonts w:asciiTheme="minorHAnsi" w:hAnsiTheme="minorHAnsi" w:cstheme="minorHAnsi"/>
          <w:color w:val="auto"/>
        </w:rPr>
        <w:t xml:space="preserve">) </w:t>
      </w:r>
      <w:r w:rsidR="00006757" w:rsidRPr="003A56CE">
        <w:rPr>
          <w:rFonts w:asciiTheme="minorHAnsi" w:hAnsiTheme="minorHAnsi" w:cstheme="minorHAnsi"/>
          <w:color w:val="auto"/>
        </w:rPr>
        <w:t>in protein-</w:t>
      </w:r>
      <w:r w:rsidR="0030661A">
        <w:rPr>
          <w:rFonts w:asciiTheme="minorHAnsi" w:hAnsiTheme="minorHAnsi" w:cstheme="minorHAnsi"/>
          <w:color w:val="auto"/>
        </w:rPr>
        <w:t>drug</w:t>
      </w:r>
      <w:r w:rsidR="0030661A" w:rsidRPr="003A56CE">
        <w:rPr>
          <w:rFonts w:asciiTheme="minorHAnsi" w:hAnsiTheme="minorHAnsi" w:cstheme="minorHAnsi"/>
          <w:color w:val="auto"/>
        </w:rPr>
        <w:t xml:space="preserve"> </w:t>
      </w:r>
      <w:r w:rsidR="00006757" w:rsidRPr="003A56CE">
        <w:rPr>
          <w:rFonts w:asciiTheme="minorHAnsi" w:hAnsiTheme="minorHAnsi" w:cstheme="minorHAnsi"/>
          <w:color w:val="auto"/>
        </w:rPr>
        <w:t>interactions</w:t>
      </w:r>
      <w:r w:rsidR="003C57B4">
        <w:rPr>
          <w:rFonts w:asciiTheme="minorHAnsi" w:hAnsiTheme="minorHAnsi" w:cstheme="minorHAnsi"/>
          <w:color w:val="auto"/>
        </w:rPr>
        <w:fldChar w:fldCharType="begin"/>
      </w:r>
      <w:r w:rsidR="00702CF6">
        <w:rPr>
          <w:rFonts w:asciiTheme="minorHAnsi" w:hAnsiTheme="minorHAnsi" w:cstheme="minorHAnsi"/>
          <w:color w:val="auto"/>
        </w:rPr>
        <w:instrText xml:space="preserve"> ADDIN EN.CITE &lt;EndNote&gt;&lt;Cite&gt;&lt;Author&gt;Englander&lt;/Author&gt;&lt;Year&gt;1983&lt;/Year&gt;&lt;RecNum&gt;20&lt;/RecNum&gt;&lt;DisplayText&gt;&lt;style face="superscript"&gt;13&lt;/style&gt;&lt;/DisplayText&gt;&lt;record&gt;&lt;rec-number&gt;20&lt;/rec-number&gt;&lt;foreign-keys&gt;&lt;key app="EN" db-id="d0xede9aceezvkeax5ex0f92rvsva0xwrpf2" timestamp="1488295572"&gt;20&lt;/key&gt;&lt;/foreign-keys&gt;&lt;ref-type name="Journal Article"&gt;17&lt;/ref-type&gt;&lt;contributors&gt;&lt;authors&gt;&lt;author&gt;Englander, S. W.&lt;/author&gt;&lt;author&gt;Kallenbach, N. R.&lt;/author&gt;&lt;/authors&gt;&lt;/contributors&gt;&lt;titles&gt;&lt;title&gt;Hydrogen exchange and structural dynamics of proteins and nucleic acids&lt;/title&gt;&lt;secondary-title&gt;Q Rev Biophys&lt;/secondary-title&gt;&lt;/titles&gt;&lt;periodical&gt;&lt;full-title&gt;Q Rev Biophys&lt;/full-title&gt;&lt;/periodical&gt;&lt;pages&gt;521-655&lt;/pages&gt;&lt;volume&gt;16&lt;/volume&gt;&lt;number&gt;4&lt;/number&gt;&lt;keywords&gt;&lt;keyword&gt;DNA/*metabolism&lt;/keyword&gt;&lt;keyword&gt;Hydrogen Bonding&lt;/keyword&gt;&lt;keyword&gt;Kinetics&lt;/keyword&gt;&lt;keyword&gt;*Models, Biological&lt;/keyword&gt;&lt;keyword&gt;Nucleic Acid Conformation&lt;/keyword&gt;&lt;keyword&gt;Protein Conformation&lt;/keyword&gt;&lt;keyword&gt;Proteins/*metabolism&lt;/keyword&gt;&lt;keyword&gt;RNA/*metabolism&lt;/keyword&gt;&lt;keyword&gt;Ribonucleases&lt;/keyword&gt;&lt;keyword&gt;Solvents&lt;/keyword&gt;&lt;keyword&gt;Thermodynamics&lt;/keyword&gt;&lt;keyword&gt;Trypsin Inhibitor, Kazal Pancreatic&lt;/keyword&gt;&lt;/keywords&gt;&lt;dates&gt;&lt;year&gt;1983&lt;/year&gt;&lt;pub-dates&gt;&lt;date&gt;Nov&lt;/date&gt;&lt;/pub-dates&gt;&lt;/dates&gt;&lt;isbn&gt;0033-5835 (Print)&amp;#xD;0033-5835 (Linking)&lt;/isbn&gt;&lt;accession-num&gt;6204354&lt;/accession-num&gt;&lt;urls&gt;&lt;related-urls&gt;&lt;url&gt;https://www.ncbi.nlm.nih.gov/pubmed/6204354&lt;/url&gt;&lt;/related-urls&gt;&lt;/urls&gt;&lt;/record&gt;&lt;/Cite&gt;&lt;/EndNote&gt;</w:instrText>
      </w:r>
      <w:r w:rsidR="003C57B4">
        <w:rPr>
          <w:rFonts w:asciiTheme="minorHAnsi" w:hAnsiTheme="minorHAnsi" w:cstheme="minorHAnsi"/>
          <w:color w:val="auto"/>
        </w:rPr>
        <w:fldChar w:fldCharType="separate"/>
      </w:r>
      <w:r w:rsidR="00702CF6" w:rsidRPr="00702CF6">
        <w:rPr>
          <w:rFonts w:asciiTheme="minorHAnsi" w:hAnsiTheme="minorHAnsi" w:cstheme="minorHAnsi"/>
          <w:noProof/>
          <w:color w:val="auto"/>
          <w:vertAlign w:val="superscript"/>
        </w:rPr>
        <w:t>13</w:t>
      </w:r>
      <w:r w:rsidR="003C57B4">
        <w:rPr>
          <w:rFonts w:asciiTheme="minorHAnsi" w:hAnsiTheme="minorHAnsi" w:cstheme="minorHAnsi"/>
          <w:color w:val="auto"/>
        </w:rPr>
        <w:fldChar w:fldCharType="end"/>
      </w:r>
      <w:r w:rsidR="00006757" w:rsidRPr="003A56CE">
        <w:rPr>
          <w:rFonts w:asciiTheme="minorHAnsi" w:hAnsiTheme="minorHAnsi" w:cstheme="minorHAnsi"/>
          <w:color w:val="auto"/>
        </w:rPr>
        <w:t xml:space="preserve">. Since </w:t>
      </w:r>
      <w:r w:rsidR="00957820">
        <w:rPr>
          <w:rFonts w:asciiTheme="minorHAnsi" w:hAnsiTheme="minorHAnsi" w:cstheme="minorHAnsi"/>
          <w:color w:val="auto"/>
        </w:rPr>
        <w:t xml:space="preserve">H-bonds play an important role in protein-ligand interactions, </w:t>
      </w:r>
      <w:r w:rsidR="00BF64CF" w:rsidRPr="003A56CE">
        <w:rPr>
          <w:rFonts w:asciiTheme="minorHAnsi" w:hAnsiTheme="minorHAnsi" w:cstheme="minorHAnsi"/>
          <w:color w:val="auto"/>
        </w:rPr>
        <w:t>HDXMS is uniquely poised to monitor ligand binding</w:t>
      </w:r>
      <w:r w:rsidR="003C57B4">
        <w:rPr>
          <w:rFonts w:asciiTheme="minorHAnsi" w:hAnsiTheme="minorHAnsi" w:cstheme="minorHAnsi"/>
          <w:color w:val="auto"/>
        </w:rPr>
        <w:fldChar w:fldCharType="begin"/>
      </w:r>
      <w:r w:rsidR="00702CF6">
        <w:rPr>
          <w:rFonts w:asciiTheme="minorHAnsi" w:hAnsiTheme="minorHAnsi" w:cstheme="minorHAnsi"/>
          <w:color w:val="auto"/>
        </w:rPr>
        <w:instrText xml:space="preserve"> ADDIN EN.CITE &lt;EndNote&gt;&lt;Cite&gt;&lt;Author&gt;Pacholarz&lt;/Author&gt;&lt;Year&gt;2012&lt;/Year&gt;&lt;RecNum&gt;19&lt;/RecNum&gt;&lt;DisplayText&gt;&lt;style face="superscript"&gt;14&lt;/style&gt;&lt;/DisplayText&gt;&lt;record&gt;&lt;rec-number&gt;19&lt;/rec-number&gt;&lt;foreign-keys&gt;&lt;key app="EN" db-id="d0xede9aceezvkeax5ex0f92rvsva0xwrpf2" timestamp="1488295554"&gt;19&lt;/key&gt;&lt;/foreign-keys&gt;&lt;ref-type name="Journal Article"&gt;17&lt;/ref-type&gt;&lt;contributors&gt;&lt;authors&gt;&lt;author&gt;Pacholarz, K. J.&lt;/author&gt;&lt;author&gt;Garlish, R. A.&lt;/author&gt;&lt;author&gt;Taylor, R. J.&lt;/author&gt;&lt;author&gt;Barran, P. E.&lt;/author&gt;&lt;/authors&gt;&lt;/contributors&gt;&lt;auth-address&gt;School of Chemistry, University of Edinburgh, West Mains Road, Edinburgh EH9 3JJ, UK.&lt;/auth-address&gt;&lt;titles&gt;&lt;title&gt;Mass spectrometry based tools to investigate protein-ligand interactions for drug discovery&lt;/title&gt;&lt;secondary-title&gt;Chem Soc Rev&lt;/secondary-title&gt;&lt;/titles&gt;&lt;periodical&gt;&lt;full-title&gt;Chem Soc Rev&lt;/full-title&gt;&lt;/periodical&gt;&lt;pages&gt;4335-55&lt;/pages&gt;&lt;volume&gt;41&lt;/volume&gt;&lt;number&gt;11&lt;/number&gt;&lt;keywords&gt;&lt;keyword&gt;Deuterium Exchange Measurement&lt;/keyword&gt;&lt;keyword&gt;Drug Discovery&lt;/keyword&gt;&lt;keyword&gt;*Ligands&lt;/keyword&gt;&lt;keyword&gt;*Mass Spectrometry&lt;/keyword&gt;&lt;keyword&gt;Peptide Mapping&lt;/keyword&gt;&lt;keyword&gt;Proteins/*chemistry/metabolism&lt;/keyword&gt;&lt;/keywords&gt;&lt;dates&gt;&lt;year&gt;2012&lt;/year&gt;&lt;pub-dates&gt;&lt;date&gt;Jun 07&lt;/date&gt;&lt;/pub-dates&gt;&lt;/dates&gt;&lt;isbn&gt;1460-4744 (Electronic)&amp;#xD;0306-0012 (Linking)&lt;/isbn&gt;&lt;accession-num&gt;22532017&lt;/accession-num&gt;&lt;urls&gt;&lt;related-urls&gt;&lt;url&gt;https://www.ncbi.nlm.nih.gov/pubmed/22532017&lt;/url&gt;&lt;/related-urls&gt;&lt;/urls&gt;&lt;electronic-resource-num&gt;10.1039/c2cs35035a&lt;/electronic-resource-num&gt;&lt;/record&gt;&lt;/Cite&gt;&lt;/EndNote&gt;</w:instrText>
      </w:r>
      <w:r w:rsidR="003C57B4">
        <w:rPr>
          <w:rFonts w:asciiTheme="minorHAnsi" w:hAnsiTheme="minorHAnsi" w:cstheme="minorHAnsi"/>
          <w:color w:val="auto"/>
        </w:rPr>
        <w:fldChar w:fldCharType="separate"/>
      </w:r>
      <w:r w:rsidR="00702CF6" w:rsidRPr="00702CF6">
        <w:rPr>
          <w:rFonts w:asciiTheme="minorHAnsi" w:hAnsiTheme="minorHAnsi" w:cstheme="minorHAnsi"/>
          <w:noProof/>
          <w:color w:val="auto"/>
          <w:vertAlign w:val="superscript"/>
        </w:rPr>
        <w:t>14</w:t>
      </w:r>
      <w:r w:rsidR="003C57B4">
        <w:rPr>
          <w:rFonts w:asciiTheme="minorHAnsi" w:hAnsiTheme="minorHAnsi" w:cstheme="minorHAnsi"/>
          <w:color w:val="auto"/>
        </w:rPr>
        <w:fldChar w:fldCharType="end"/>
      </w:r>
      <w:r w:rsidR="008711ED">
        <w:rPr>
          <w:rFonts w:asciiTheme="minorHAnsi" w:hAnsiTheme="minorHAnsi" w:cstheme="minorHAnsi"/>
          <w:color w:val="auto"/>
        </w:rPr>
        <w:t xml:space="preserve"> and has </w:t>
      </w:r>
      <w:r w:rsidR="00324D53">
        <w:rPr>
          <w:rFonts w:asciiTheme="minorHAnsi" w:hAnsiTheme="minorHAnsi" w:cstheme="minorHAnsi"/>
          <w:color w:val="auto"/>
        </w:rPr>
        <w:t>r</w:t>
      </w:r>
      <w:r w:rsidR="008711ED">
        <w:rPr>
          <w:rFonts w:asciiTheme="minorHAnsi" w:hAnsiTheme="minorHAnsi" w:cstheme="minorHAnsi"/>
          <w:color w:val="auto"/>
        </w:rPr>
        <w:t>ecently emerged as an important tool for biopharmaceutical discovery and development</w:t>
      </w:r>
      <w:r w:rsidR="008711ED">
        <w:rPr>
          <w:rFonts w:asciiTheme="minorHAnsi" w:hAnsiTheme="minorHAnsi" w:cstheme="minorHAnsi"/>
          <w:color w:val="auto"/>
        </w:rPr>
        <w:fldChar w:fldCharType="begin">
          <w:fldData xml:space="preserve">PEVuZE5vdGU+PENpdGU+PEF1dGhvcj5EZW5nPC9BdXRob3I+PFllYXI+MjAxNjwvWWVhcj48UmVj
TnVtPjMyPC9SZWNOdW0+PERpc3BsYXlUZXh0PjxzdHlsZSBmYWNlPSJzdXBlcnNjcmlwdCI+MTUt
MTc8L3N0eWxlPjwvRGlzcGxheVRleHQ+PHJlY29yZD48cmVjLW51bWJlcj4zMjwvcmVjLW51bWJl
cj48Zm9yZWlnbi1rZXlzPjxrZXkgYXBwPSJFTiIgZGItaWQ9ImQweGVkZTlhY2VlenZrZWF4NWV4
MGY5MnJ2c3ZhMHh3cnBmMiIgdGltZXN0YW1wPSIxNDk2MTE4ODc0Ij4zMjwva2V5PjwvZm9yZWln
bi1rZXlzPjxyZWYtdHlwZSBuYW1lPSJKb3VybmFsIEFydGljbGUiPjE3PC9yZWYtdHlwZT48Y29u
dHJpYnV0b3JzPjxhdXRob3JzPjxhdXRob3I+RGVuZywgQi48L2F1dGhvcj48YXV0aG9yPkxlbnRv
LCBDLjwvYXV0aG9yPjxhdXRob3I+V2lsc29uLCBELiBKLjwvYXV0aG9yPjwvYXV0aG9ycz48L2Nv
bnRyaWJ1dG9ycz48YXV0aC1hZGRyZXNzPkNoZW1pc3RyeSBEZXBhcnRtZW50LCBZb3JrIFVuaXZl
cnNpdHksIDQ3MDAgS2VlbGUgU3RyZWV0LCBUb3JvbnRvLCBPTiwgTTNKIDFQMywgQ2FuYWRhOyBU
aGUgQ2VudHJlIGZvciBSZXNlYXJjaCBpbiBNYXNzIFNwZWN0cm9tZXRyeSwgWW9yayBVbml2ZXJz
aXR5LCBUb3JvbnRvLCBPTiwgTTNKMVAzLCBDYW5hZGEuIEVsZWN0cm9uaWMgYWRkcmVzczogZGVu
Z2JpbkB5b3JrdS5jYS4mI3hEO0NoZW1pc3RyeSBEZXBhcnRtZW50LCBZb3JrIFVuaXZlcnNpdHks
IDQ3MDAgS2VlbGUgU3RyZWV0LCBUb3JvbnRvLCBPTiwgTTNKIDFQMywgQ2FuYWRhOyBUaGUgQ2Vu
dHJlIGZvciBSZXNlYXJjaCBpbiBNYXNzIFNwZWN0cm9tZXRyeSwgWW9yayBVbml2ZXJzaXR5LCBU
b3JvbnRvLCBPTiwgTTNKMVAzLCBDYW5hZGEuIEVsZWN0cm9uaWMgYWRkcmVzczogY2xlbnRvQHlv
cmt1LmNhLiYjeEQ7Q2hlbWlzdHJ5IERlcGFydG1lbnQsIFlvcmsgVW5pdmVyc2l0eSwgNDcwMCBL
ZWVsZSBTdHJlZXQsIFRvcm9udG8sIE9OLCBNM0ogMVAzLCBDYW5hZGE7IFRoZSBDZW50cmUgZm9y
IFJlc2VhcmNoIGluIE1hc3MgU3BlY3Ryb21ldHJ5LCBZb3JrIFVuaXZlcnNpdHksIFRvcm9udG8s
IE9OLCBNM0oxUDMsIENhbmFkYS4gRWxlY3Ryb25pYyBhZGRyZXNzOiBka3dpbHNvbkB5b3JrdS5j
YS48L2F1dGgtYWRkcmVzcz48dGl0bGVzPjx0aXRsZT5IeWRyb2dlbiBkZXV0ZXJpdW0gZXhjaGFu
Z2UgbWFzcyBzcGVjdHJvbWV0cnkgaW4gYmlvcGhhcm1hY2V1dGljYWwgZGlzY292ZXJ5IGFuZCBk
ZXZlbG9wbWVudCAtIEEgcmV2aWV3PC90aXRsZT48c2Vjb25kYXJ5LXRpdGxlPkFuYWwgQ2hpbSBB
Y3RhPC9zZWNvbmRhcnktdGl0bGU+PC90aXRsZXM+PHBlcmlvZGljYWw+PGZ1bGwtdGl0bGU+QW5h
bCBDaGltIEFjdGE8L2Z1bGwtdGl0bGU+PC9wZXJpb2RpY2FsPjxwYWdlcz44LTIwPC9wYWdlcz48
dm9sdW1lPjk0MDwvdm9sdW1lPjxrZXl3b3Jkcz48a2V5d29yZD5CaW9waGFybWFjZXV0aWNhbCBp
bmR1c3RyeTwva2V5d29yZD48a2V5d29yZD5CaW9zaW1pbGFyPC9rZXl3b3JkPjxrZXl3b3JkPkRy
dWcgZGlzY292ZXJ5IGFuZCBkZXZlbG9wbWVudDwva2V5d29yZD48a2V5d29yZD5IeWRyb2dlbiBk
ZXV0ZXJpdW0gZXhjaGFuZ2U8L2tleXdvcmQ+PGtleXdvcmQ+TWFzcyBzcGVjdHJvbWV0cnk8L2tl
eXdvcmQ+PGtleXdvcmQ+UHJvdGVpbiB0aGVyYXBldXRpY3M8L2tleXdvcmQ+PC9rZXl3b3Jkcz48
ZGF0ZXM+PHllYXI+MjAxNjwveWVhcj48cHViLWRhdGVzPjxkYXRlPk9jdCAxMjwvZGF0ZT48L3B1
Yi1kYXRlcz48L2RhdGVzPjxpc2JuPjE4NzMtNDMyNCAoRWxlY3Ryb25pYykmI3hEOzAwMDMtMjY3
MCAoTGlua2luZyk8L2lzYm4+PGFjY2Vzc2lvbi1udW0+Mjc2NjI3NTU8L2FjY2Vzc2lvbi1udW0+
PHVybHM+PHJlbGF0ZWQtdXJscz48dXJsPmh0dHBzOi8vd3d3Lm5jYmkubmxtLm5paC5nb3YvcHVi
bWVkLzI3NjYyNzU1PC91cmw+PC9yZWxhdGVkLXVybHM+PC91cmxzPjxlbGVjdHJvbmljLXJlc291
cmNlLW51bT4xMC4xMDE2L2ouYWNhLjIwMTYuMDguMDA2PC9lbGVjdHJvbmljLXJlc291cmNlLW51
bT48L3JlY29yZD48L0NpdGU+PENpdGU+PEF1dGhvcj5MZWU8L0F1dGhvcj48WWVhcj4yMDE1PC9Z
ZWFyPjxSZWNOdW0+MzA8L1JlY051bT48cmVjb3JkPjxyZWMtbnVtYmVyPjMwPC9yZWMtbnVtYmVy
Pjxmb3JlaWduLWtleXM+PGtleSBhcHA9IkVOIiBkYi1pZD0iZDB4ZWRlOWFjZWV6dmtlYXg1ZXgw
ZjkycnZzdmEweHdycGYyIiB0aW1lc3RhbXA9IjE0OTYxMTg4MDUiPjMwPC9rZXk+PC9mb3JlaWdu
LWtleXM+PHJlZi10eXBlIG5hbWU9IkpvdXJuYWwgQXJ0aWNsZSI+MTc8L3JlZi10eXBlPjxjb250
cmlidXRvcnM+PGF1dGhvcnM+PGF1dGhvcj5MZWUsIEouIEouPC9hdXRob3I+PGF1dGhvcj5QYXJr
LCBZLiBTLjwvYXV0aG9yPjxhdXRob3I+TGVlLCBLLiBKLjwvYXV0aG9yPjwvYXV0aG9ycz48L2Nv
bnRyaWJ1dG9ycz48YXV0aC1hZGRyZXNzPkdyYWR1YXRlIFNjaG9vbCBvZiBQaGFybWFjZXV0aWNh
bCBTY2llbmNlcyBhbmQgQ29sbGVnZSBvZiBQaGFybWFjeSwgRXdoYSBXb21hbnMgVW5pdmVyc2l0
eSwgU2VvdWwsIDEyMC03NTAsIFJlcHVibGljIG9mIEtvcmVhLiYjeEQ7R3JhZHVhdGUgU2Nob29s
IG9mIFBoYXJtYWNldXRpY2FsIFNjaWVuY2VzIGFuZCBDb2xsZWdlIG9mIFBoYXJtYWN5LCBFd2hh
IFdvbWFucyBVbml2ZXJzaXR5LCBTZW91bCwgMTIwLTc1MCwgUmVwdWJsaWMgb2YgS29yZWEuIGtq
bEBld2hhLmFjLmtyLjwvYXV0aC1hZGRyZXNzPjx0aXRsZXM+PHRpdGxlPkh5ZHJvZ2VuLWRldXRl
cml1bSBleGNoYW5nZSBtYXNzIHNwZWN0cm9tZXRyeSBmb3IgZGV0ZXJtaW5pbmcgcHJvdGVpbiBz
dHJ1Y3R1cmFsIGNoYW5nZXMgaW4gZHJ1ZyBkaXNjb3Zlcnk8L3RpdGxlPjxzZWNvbmRhcnktdGl0
bGU+QXJjaCBQaGFybSBSZXM8L3NlY29uZGFyeS10aXRsZT48L3RpdGxlcz48cGVyaW9kaWNhbD48
ZnVsbC10aXRsZT5BcmNoIFBoYXJtIFJlczwvZnVsbC10aXRsZT48L3BlcmlvZGljYWw+PHBhZ2Vz
PjE3MzctNDU8L3BhZ2VzPjx2b2x1bWU+Mzg8L3ZvbHVtZT48bnVtYmVyPjEwPC9udW1iZXI+PGtl
eXdvcmRzPjxrZXl3b3JkPkFuaW1hbHM8L2tleXdvcmQ+PGtleXdvcmQ+Q3J5c3RhbGxvZ3JhcGh5
LCBYLVJheTwva2V5d29yZD48a2V5d29yZD5EZXV0ZXJpdW0gRXhjaGFuZ2UgTWVhc3VyZW1lbnQv
Km1ldGhvZHM8L2tleXdvcmQ+PGtleXdvcmQ+RHJ1ZyBEaXNjb3ZlcnkvbWV0aG9kczwva2V5d29y
ZD48a2V5d29yZD5IdW1hbnM8L2tleXdvcmQ+PGtleXdvcmQ+TGlnYW5kczwva2V5d29yZD48a2V5
d29yZD5NYWduZXRpYyBSZXNvbmFuY2UgU3BlY3Ryb3Njb3B5L21ldGhvZHM8L2tleXdvcmQ+PGtl
eXdvcmQ+TWFzcyBTcGVjdHJvbWV0cnkvKm1ldGhvZHM8L2tleXdvcmQ+PGtleXdvcmQ+UHJvdGVp
biBDb25mb3JtYXRpb248L2tleXdvcmQ+PGtleXdvcmQ+UHJvdGVpbiBQcm9jZXNzaW5nLCBQb3N0
LVRyYW5zbGF0aW9uYWw8L2tleXdvcmQ+PGtleXdvcmQ+UHJvdGVpbnMvKmNoZW1pc3RyeTwva2V5
d29yZD48a2V5d29yZD5IeWRyb2dlbi1kZXV0ZXJpdW0gZXhjaGFuZ2UgKEhEWCk8L2tleXdvcmQ+
PGtleXdvcmQ+TWFzcyBzcGVjdHJvbWV0cnkgKE1TKTwva2V5d29yZD48a2V5d29yZD5ObTIzLUgx
PC9rZXl3b3JkPjxrZXl3b3JkPlByb3RlaW4gc3RydWN0dXJlIGNoYW5nZTwva2V5d29yZD48a2V5
d29yZD5Qcm90ZWluLXByb3RlaW4gYW5kIC1jaGVtaWNhbCBpbnRlcmFjdGlvbjwva2V5d29yZD48
a2V5d29yZD5VY2gtbDE8L2tleXdvcmQ+PC9rZXl3b3Jkcz48ZGF0ZXM+PHllYXI+MjAxNTwveWVh
cj48cHViLWRhdGVzPjxkYXRlPk9jdDwvZGF0ZT48L3B1Yi1kYXRlcz48L2RhdGVzPjxpc2JuPjAy
NTMtNjI2OSAoUHJpbnQpJiN4RDswMjUzLTYyNjkgKExpbmtpbmcpPC9pc2JuPjxhY2Nlc3Npb24t
bnVtPjI1NzQzNjI5PC9hY2Nlc3Npb24tbnVtPjx1cmxzPjxyZWxhdGVkLXVybHM+PHVybD5odHRw
czovL3d3dy5uY2JpLm5sbS5uaWguZ292L3B1Ym1lZC8yNTc0MzYyOTwvdXJsPjwvcmVsYXRlZC11
cmxzPjwvdXJscz48ZWxlY3Ryb25pYy1yZXNvdXJjZS1udW0+MTAuMTAwNy9zMTIyNzItMDE1LTA1
ODQtOTwvZWxlY3Ryb25pYy1yZXNvdXJjZS1udW0+PC9yZWNvcmQ+PC9DaXRlPjxDaXRlPjxBdXRo
b3I+TWFyY2lhbm88L0F1dGhvcj48WWVhcj4yMDE0PC9ZZWFyPjxSZWNOdW0+MzE8L1JlY051bT48
cmVjb3JkPjxyZWMtbnVtYmVyPjMxPC9yZWMtbnVtYmVyPjxmb3JlaWduLWtleXM+PGtleSBhcHA9
IkVOIiBkYi1pZD0iZDB4ZWRlOWFjZWV6dmtlYXg1ZXgwZjkycnZzdmEweHdycGYyIiB0aW1lc3Rh
bXA9IjE0OTYxMTg4MzEiPjMxPC9rZXk+PC9mb3JlaWduLWtleXM+PHJlZi10eXBlIG5hbWU9Ikpv
dXJuYWwgQXJ0aWNsZSI+MTc8L3JlZi10eXBlPjxjb250cmlidXRvcnM+PGF1dGhvcnM+PGF1dGhv
cj5NYXJjaWFubywgRC4gUC48L2F1dGhvcj48YXV0aG9yPkRoYXJtYXJhamFuLCBWLjwvYXV0aG9y
PjxhdXRob3I+R3JpZmZpbiwgUC4gUi48L2F1dGhvcj48L2F1dGhvcnM+PC9jb250cmlidXRvcnM+
PGF1dGgtYWRkcmVzcz5Nb2xlY3VsYXIgVGhlcmFwZXV0aWNzIERlcGFydG1lbnQsIFRoZSBTY3Jp
cHBzIFJlc2VhcmNoIEluc3RpdHV0ZSwgMTMwIFNjcmlwcHMgV2F5LCBKdXBpdGVyLCBGTCAzMzQ1
OCwgVW5pdGVkIFN0YXRlcy4mI3hEO01vbGVjdWxhciBUaGVyYXBldXRpY3MgRGVwYXJ0bWVudCwg
VGhlIFNjcmlwcHMgUmVzZWFyY2ggSW5zdGl0dXRlLCAxMzAgU2NyaXBwcyBXYXksIEp1cGl0ZXIs
IEZMIDMzNDU4LCBVbml0ZWQgU3RhdGVzLiBFbGVjdHJvbmljIGFkZHJlc3M6IHBncmlmZmluQHNj
cmlwcHMuZWR1LjwvYXV0aC1hZGRyZXNzPjx0aXRsZXM+PHRpdGxlPkhEWC1NUyBndWlkZWQgZHJ1
ZyBkaXNjb3Zlcnk6IHNtYWxsIG1vbGVjdWxlcyBhbmQgYmlvcGhhcm1hY2V1dGljYWxzPC90aXRs
ZT48c2Vjb25kYXJ5LXRpdGxlPkN1cnIgT3BpbiBTdHJ1Y3QgQmlvbDwvc2Vjb25kYXJ5LXRpdGxl
PjwvdGl0bGVzPjxwZXJpb2RpY2FsPjxmdWxsLXRpdGxlPkN1cnIgT3BpbiBTdHJ1Y3QgQmlvbDwv
ZnVsbC10aXRsZT48L3BlcmlvZGljYWw+PHBhZ2VzPjEwNS0xMTwvcGFnZXM+PHZvbHVtZT4yODwv
dm9sdW1lPjxrZXl3b3Jkcz48a2V5d29yZD5EZXV0ZXJpdW0vKmNoZW1pc3RyeTwva2V5d29yZD48
a2V5d29yZD5EcnVnIERpc2NvdmVyeS8qbWV0aG9kcy90cmVuZHM8L2tleXdvcmQ+PGtleXdvcmQ+
SHlkcm9nZW4vKmNoZW1pc3RyeTwva2V5d29yZD48a2V5d29yZD5NYXNzIFNwZWN0cm9tZXRyeS8q
bWV0aG9kcy90cmVuZHM8L2tleXdvcmQ+PGtleXdvcmQ+UGhhcm1hY2V1dGljYWwgUHJlcGFyYXRp
b25zL2NoZW1pc3RyeTwva2V5d29yZD48L2tleXdvcmRzPjxkYXRlcz48eWVhcj4yMDE0PC95ZWFy
PjxwdWItZGF0ZXM+PGRhdGU+T2N0PC9kYXRlPjwvcHViLWRhdGVzPjwvZGF0ZXM+PGlzYm4+MTg3
OS0wMzNYIChFbGVjdHJvbmljKSYjeEQ7MDk1OS00NDBYIChMaW5raW5nKTwvaXNibj48YWNjZXNz
aW9uLW51bT4yNTE3OTAwNTwvYWNjZXNzaW9uLW51bT48dXJscz48cmVsYXRlZC11cmxzPjx1cmw+
aHR0cHM6Ly93d3cubmNiaS5ubG0ubmloLmdvdi9wdWJtZWQvMjUxNzkwMDU8L3VybD48L3JlbGF0
ZWQtdXJscz48L3VybHM+PGN1c3RvbTI+UE1DNDI1MzA3NjwvY3VzdG9tMj48ZWxlY3Ryb25pYy1y
ZXNvdXJjZS1udW0+MTAuMTAxNi9qLnNiaS4yMDE0LjA4LjAwNzwvZWxlY3Ryb25pYy1yZXNvdXJj
ZS1udW0+PC9yZWNvcmQ+PC9DaXRlPjwvRW5kTm90ZT4A
</w:fldData>
        </w:fldChar>
      </w:r>
      <w:r w:rsidR="00702CF6">
        <w:rPr>
          <w:rFonts w:asciiTheme="minorHAnsi" w:hAnsiTheme="minorHAnsi" w:cstheme="minorHAnsi"/>
          <w:color w:val="auto"/>
        </w:rPr>
        <w:instrText xml:space="preserve"> ADDIN EN.CITE </w:instrText>
      </w:r>
      <w:r w:rsidR="00702CF6">
        <w:rPr>
          <w:rFonts w:asciiTheme="minorHAnsi" w:hAnsiTheme="minorHAnsi" w:cstheme="minorHAnsi"/>
          <w:color w:val="auto"/>
        </w:rPr>
        <w:fldChar w:fldCharType="begin">
          <w:fldData xml:space="preserve">PEVuZE5vdGU+PENpdGU+PEF1dGhvcj5EZW5nPC9BdXRob3I+PFllYXI+MjAxNjwvWWVhcj48UmVj
TnVtPjMyPC9SZWNOdW0+PERpc3BsYXlUZXh0PjxzdHlsZSBmYWNlPSJzdXBlcnNjcmlwdCI+MTUt
MTc8L3N0eWxlPjwvRGlzcGxheVRleHQ+PHJlY29yZD48cmVjLW51bWJlcj4zMjwvcmVjLW51bWJl
cj48Zm9yZWlnbi1rZXlzPjxrZXkgYXBwPSJFTiIgZGItaWQ9ImQweGVkZTlhY2VlenZrZWF4NWV4
MGY5MnJ2c3ZhMHh3cnBmMiIgdGltZXN0YW1wPSIxNDk2MTE4ODc0Ij4zMjwva2V5PjwvZm9yZWln
bi1rZXlzPjxyZWYtdHlwZSBuYW1lPSJKb3VybmFsIEFydGljbGUiPjE3PC9yZWYtdHlwZT48Y29u
dHJpYnV0b3JzPjxhdXRob3JzPjxhdXRob3I+RGVuZywgQi48L2F1dGhvcj48YXV0aG9yPkxlbnRv
LCBDLjwvYXV0aG9yPjxhdXRob3I+V2lsc29uLCBELiBKLjwvYXV0aG9yPjwvYXV0aG9ycz48L2Nv
bnRyaWJ1dG9ycz48YXV0aC1hZGRyZXNzPkNoZW1pc3RyeSBEZXBhcnRtZW50LCBZb3JrIFVuaXZl
cnNpdHksIDQ3MDAgS2VlbGUgU3RyZWV0LCBUb3JvbnRvLCBPTiwgTTNKIDFQMywgQ2FuYWRhOyBU
aGUgQ2VudHJlIGZvciBSZXNlYXJjaCBpbiBNYXNzIFNwZWN0cm9tZXRyeSwgWW9yayBVbml2ZXJz
aXR5LCBUb3JvbnRvLCBPTiwgTTNKMVAzLCBDYW5hZGEuIEVsZWN0cm9uaWMgYWRkcmVzczogZGVu
Z2JpbkB5b3JrdS5jYS4mI3hEO0NoZW1pc3RyeSBEZXBhcnRtZW50LCBZb3JrIFVuaXZlcnNpdHks
IDQ3MDAgS2VlbGUgU3RyZWV0LCBUb3JvbnRvLCBPTiwgTTNKIDFQMywgQ2FuYWRhOyBUaGUgQ2Vu
dHJlIGZvciBSZXNlYXJjaCBpbiBNYXNzIFNwZWN0cm9tZXRyeSwgWW9yayBVbml2ZXJzaXR5LCBU
b3JvbnRvLCBPTiwgTTNKMVAzLCBDYW5hZGEuIEVsZWN0cm9uaWMgYWRkcmVzczogY2xlbnRvQHlv
cmt1LmNhLiYjeEQ7Q2hlbWlzdHJ5IERlcGFydG1lbnQsIFlvcmsgVW5pdmVyc2l0eSwgNDcwMCBL
ZWVsZSBTdHJlZXQsIFRvcm9udG8sIE9OLCBNM0ogMVAzLCBDYW5hZGE7IFRoZSBDZW50cmUgZm9y
IFJlc2VhcmNoIGluIE1hc3MgU3BlY3Ryb21ldHJ5LCBZb3JrIFVuaXZlcnNpdHksIFRvcm9udG8s
IE9OLCBNM0oxUDMsIENhbmFkYS4gRWxlY3Ryb25pYyBhZGRyZXNzOiBka3dpbHNvbkB5b3JrdS5j
YS48L2F1dGgtYWRkcmVzcz48dGl0bGVzPjx0aXRsZT5IeWRyb2dlbiBkZXV0ZXJpdW0gZXhjaGFu
Z2UgbWFzcyBzcGVjdHJvbWV0cnkgaW4gYmlvcGhhcm1hY2V1dGljYWwgZGlzY292ZXJ5IGFuZCBk
ZXZlbG9wbWVudCAtIEEgcmV2aWV3PC90aXRsZT48c2Vjb25kYXJ5LXRpdGxlPkFuYWwgQ2hpbSBB
Y3RhPC9zZWNvbmRhcnktdGl0bGU+PC90aXRsZXM+PHBlcmlvZGljYWw+PGZ1bGwtdGl0bGU+QW5h
bCBDaGltIEFjdGE8L2Z1bGwtdGl0bGU+PC9wZXJpb2RpY2FsPjxwYWdlcz44LTIwPC9wYWdlcz48
dm9sdW1lPjk0MDwvdm9sdW1lPjxrZXl3b3Jkcz48a2V5d29yZD5CaW9waGFybWFjZXV0aWNhbCBp
bmR1c3RyeTwva2V5d29yZD48a2V5d29yZD5CaW9zaW1pbGFyPC9rZXl3b3JkPjxrZXl3b3JkPkRy
dWcgZGlzY292ZXJ5IGFuZCBkZXZlbG9wbWVudDwva2V5d29yZD48a2V5d29yZD5IeWRyb2dlbiBk
ZXV0ZXJpdW0gZXhjaGFuZ2U8L2tleXdvcmQ+PGtleXdvcmQ+TWFzcyBzcGVjdHJvbWV0cnk8L2tl
eXdvcmQ+PGtleXdvcmQ+UHJvdGVpbiB0aGVyYXBldXRpY3M8L2tleXdvcmQ+PC9rZXl3b3Jkcz48
ZGF0ZXM+PHllYXI+MjAxNjwveWVhcj48cHViLWRhdGVzPjxkYXRlPk9jdCAxMjwvZGF0ZT48L3B1
Yi1kYXRlcz48L2RhdGVzPjxpc2JuPjE4NzMtNDMyNCAoRWxlY3Ryb25pYykmI3hEOzAwMDMtMjY3
MCAoTGlua2luZyk8L2lzYm4+PGFjY2Vzc2lvbi1udW0+Mjc2NjI3NTU8L2FjY2Vzc2lvbi1udW0+
PHVybHM+PHJlbGF0ZWQtdXJscz48dXJsPmh0dHBzOi8vd3d3Lm5jYmkubmxtLm5paC5nb3YvcHVi
bWVkLzI3NjYyNzU1PC91cmw+PC9yZWxhdGVkLXVybHM+PC91cmxzPjxlbGVjdHJvbmljLXJlc291
cmNlLW51bT4xMC4xMDE2L2ouYWNhLjIwMTYuMDguMDA2PC9lbGVjdHJvbmljLXJlc291cmNlLW51
bT48L3JlY29yZD48L0NpdGU+PENpdGU+PEF1dGhvcj5MZWU8L0F1dGhvcj48WWVhcj4yMDE1PC9Z
ZWFyPjxSZWNOdW0+MzA8L1JlY051bT48cmVjb3JkPjxyZWMtbnVtYmVyPjMwPC9yZWMtbnVtYmVy
Pjxmb3JlaWduLWtleXM+PGtleSBhcHA9IkVOIiBkYi1pZD0iZDB4ZWRlOWFjZWV6dmtlYXg1ZXgw
ZjkycnZzdmEweHdycGYyIiB0aW1lc3RhbXA9IjE0OTYxMTg4MDUiPjMwPC9rZXk+PC9mb3JlaWdu
LWtleXM+PHJlZi10eXBlIG5hbWU9IkpvdXJuYWwgQXJ0aWNsZSI+MTc8L3JlZi10eXBlPjxjb250
cmlidXRvcnM+PGF1dGhvcnM+PGF1dGhvcj5MZWUsIEouIEouPC9hdXRob3I+PGF1dGhvcj5QYXJr
LCBZLiBTLjwvYXV0aG9yPjxhdXRob3I+TGVlLCBLLiBKLjwvYXV0aG9yPjwvYXV0aG9ycz48L2Nv
bnRyaWJ1dG9ycz48YXV0aC1hZGRyZXNzPkdyYWR1YXRlIFNjaG9vbCBvZiBQaGFybWFjZXV0aWNh
bCBTY2llbmNlcyBhbmQgQ29sbGVnZSBvZiBQaGFybWFjeSwgRXdoYSBXb21hbnMgVW5pdmVyc2l0
eSwgU2VvdWwsIDEyMC03NTAsIFJlcHVibGljIG9mIEtvcmVhLiYjeEQ7R3JhZHVhdGUgU2Nob29s
IG9mIFBoYXJtYWNldXRpY2FsIFNjaWVuY2VzIGFuZCBDb2xsZWdlIG9mIFBoYXJtYWN5LCBFd2hh
IFdvbWFucyBVbml2ZXJzaXR5LCBTZW91bCwgMTIwLTc1MCwgUmVwdWJsaWMgb2YgS29yZWEuIGtq
bEBld2hhLmFjLmtyLjwvYXV0aC1hZGRyZXNzPjx0aXRsZXM+PHRpdGxlPkh5ZHJvZ2VuLWRldXRl
cml1bSBleGNoYW5nZSBtYXNzIHNwZWN0cm9tZXRyeSBmb3IgZGV0ZXJtaW5pbmcgcHJvdGVpbiBz
dHJ1Y3R1cmFsIGNoYW5nZXMgaW4gZHJ1ZyBkaXNjb3Zlcnk8L3RpdGxlPjxzZWNvbmRhcnktdGl0
bGU+QXJjaCBQaGFybSBSZXM8L3NlY29uZGFyeS10aXRsZT48L3RpdGxlcz48cGVyaW9kaWNhbD48
ZnVsbC10aXRsZT5BcmNoIFBoYXJtIFJlczwvZnVsbC10aXRsZT48L3BlcmlvZGljYWw+PHBhZ2Vz
PjE3MzctNDU8L3BhZ2VzPjx2b2x1bWU+Mzg8L3ZvbHVtZT48bnVtYmVyPjEwPC9udW1iZXI+PGtl
eXdvcmRzPjxrZXl3b3JkPkFuaW1hbHM8L2tleXdvcmQ+PGtleXdvcmQ+Q3J5c3RhbGxvZ3JhcGh5
LCBYLVJheTwva2V5d29yZD48a2V5d29yZD5EZXV0ZXJpdW0gRXhjaGFuZ2UgTWVhc3VyZW1lbnQv
Km1ldGhvZHM8L2tleXdvcmQ+PGtleXdvcmQ+RHJ1ZyBEaXNjb3ZlcnkvbWV0aG9kczwva2V5d29y
ZD48a2V5d29yZD5IdW1hbnM8L2tleXdvcmQ+PGtleXdvcmQ+TGlnYW5kczwva2V5d29yZD48a2V5
d29yZD5NYWduZXRpYyBSZXNvbmFuY2UgU3BlY3Ryb3Njb3B5L21ldGhvZHM8L2tleXdvcmQ+PGtl
eXdvcmQ+TWFzcyBTcGVjdHJvbWV0cnkvKm1ldGhvZHM8L2tleXdvcmQ+PGtleXdvcmQ+UHJvdGVp
biBDb25mb3JtYXRpb248L2tleXdvcmQ+PGtleXdvcmQ+UHJvdGVpbiBQcm9jZXNzaW5nLCBQb3N0
LVRyYW5zbGF0aW9uYWw8L2tleXdvcmQ+PGtleXdvcmQ+UHJvdGVpbnMvKmNoZW1pc3RyeTwva2V5
d29yZD48a2V5d29yZD5IeWRyb2dlbi1kZXV0ZXJpdW0gZXhjaGFuZ2UgKEhEWCk8L2tleXdvcmQ+
PGtleXdvcmQ+TWFzcyBzcGVjdHJvbWV0cnkgKE1TKTwva2V5d29yZD48a2V5d29yZD5ObTIzLUgx
PC9rZXl3b3JkPjxrZXl3b3JkPlByb3RlaW4gc3RydWN0dXJlIGNoYW5nZTwva2V5d29yZD48a2V5
d29yZD5Qcm90ZWluLXByb3RlaW4gYW5kIC1jaGVtaWNhbCBpbnRlcmFjdGlvbjwva2V5d29yZD48
a2V5d29yZD5VY2gtbDE8L2tleXdvcmQ+PC9rZXl3b3Jkcz48ZGF0ZXM+PHllYXI+MjAxNTwveWVh
cj48cHViLWRhdGVzPjxkYXRlPk9jdDwvZGF0ZT48L3B1Yi1kYXRlcz48L2RhdGVzPjxpc2JuPjAy
NTMtNjI2OSAoUHJpbnQpJiN4RDswMjUzLTYyNjkgKExpbmtpbmcpPC9pc2JuPjxhY2Nlc3Npb24t
bnVtPjI1NzQzNjI5PC9hY2Nlc3Npb24tbnVtPjx1cmxzPjxyZWxhdGVkLXVybHM+PHVybD5odHRw
czovL3d3dy5uY2JpLm5sbS5uaWguZ292L3B1Ym1lZC8yNTc0MzYyOTwvdXJsPjwvcmVsYXRlZC11
cmxzPjwvdXJscz48ZWxlY3Ryb25pYy1yZXNvdXJjZS1udW0+MTAuMTAwNy9zMTIyNzItMDE1LTA1
ODQtOTwvZWxlY3Ryb25pYy1yZXNvdXJjZS1udW0+PC9yZWNvcmQ+PC9DaXRlPjxDaXRlPjxBdXRo
b3I+TWFyY2lhbm88L0F1dGhvcj48WWVhcj4yMDE0PC9ZZWFyPjxSZWNOdW0+MzE8L1JlY051bT48
cmVjb3JkPjxyZWMtbnVtYmVyPjMxPC9yZWMtbnVtYmVyPjxmb3JlaWduLWtleXM+PGtleSBhcHA9
IkVOIiBkYi1pZD0iZDB4ZWRlOWFjZWV6dmtlYXg1ZXgwZjkycnZzdmEweHdycGYyIiB0aW1lc3Rh
bXA9IjE0OTYxMTg4MzEiPjMxPC9rZXk+PC9mb3JlaWduLWtleXM+PHJlZi10eXBlIG5hbWU9Ikpv
dXJuYWwgQXJ0aWNsZSI+MTc8L3JlZi10eXBlPjxjb250cmlidXRvcnM+PGF1dGhvcnM+PGF1dGhv
cj5NYXJjaWFubywgRC4gUC48L2F1dGhvcj48YXV0aG9yPkRoYXJtYXJhamFuLCBWLjwvYXV0aG9y
PjxhdXRob3I+R3JpZmZpbiwgUC4gUi48L2F1dGhvcj48L2F1dGhvcnM+PC9jb250cmlidXRvcnM+
PGF1dGgtYWRkcmVzcz5Nb2xlY3VsYXIgVGhlcmFwZXV0aWNzIERlcGFydG1lbnQsIFRoZSBTY3Jp
cHBzIFJlc2VhcmNoIEluc3RpdHV0ZSwgMTMwIFNjcmlwcHMgV2F5LCBKdXBpdGVyLCBGTCAzMzQ1
OCwgVW5pdGVkIFN0YXRlcy4mI3hEO01vbGVjdWxhciBUaGVyYXBldXRpY3MgRGVwYXJ0bWVudCwg
VGhlIFNjcmlwcHMgUmVzZWFyY2ggSW5zdGl0dXRlLCAxMzAgU2NyaXBwcyBXYXksIEp1cGl0ZXIs
IEZMIDMzNDU4LCBVbml0ZWQgU3RhdGVzLiBFbGVjdHJvbmljIGFkZHJlc3M6IHBncmlmZmluQHNj
cmlwcHMuZWR1LjwvYXV0aC1hZGRyZXNzPjx0aXRsZXM+PHRpdGxlPkhEWC1NUyBndWlkZWQgZHJ1
ZyBkaXNjb3Zlcnk6IHNtYWxsIG1vbGVjdWxlcyBhbmQgYmlvcGhhcm1hY2V1dGljYWxzPC90aXRs
ZT48c2Vjb25kYXJ5LXRpdGxlPkN1cnIgT3BpbiBTdHJ1Y3QgQmlvbDwvc2Vjb25kYXJ5LXRpdGxl
PjwvdGl0bGVzPjxwZXJpb2RpY2FsPjxmdWxsLXRpdGxlPkN1cnIgT3BpbiBTdHJ1Y3QgQmlvbDwv
ZnVsbC10aXRsZT48L3BlcmlvZGljYWw+PHBhZ2VzPjEwNS0xMTwvcGFnZXM+PHZvbHVtZT4yODwv
dm9sdW1lPjxrZXl3b3Jkcz48a2V5d29yZD5EZXV0ZXJpdW0vKmNoZW1pc3RyeTwva2V5d29yZD48
a2V5d29yZD5EcnVnIERpc2NvdmVyeS8qbWV0aG9kcy90cmVuZHM8L2tleXdvcmQ+PGtleXdvcmQ+
SHlkcm9nZW4vKmNoZW1pc3RyeTwva2V5d29yZD48a2V5d29yZD5NYXNzIFNwZWN0cm9tZXRyeS8q
bWV0aG9kcy90cmVuZHM8L2tleXdvcmQ+PGtleXdvcmQ+UGhhcm1hY2V1dGljYWwgUHJlcGFyYXRp
b25zL2NoZW1pc3RyeTwva2V5d29yZD48L2tleXdvcmRzPjxkYXRlcz48eWVhcj4yMDE0PC95ZWFy
PjxwdWItZGF0ZXM+PGRhdGU+T2N0PC9kYXRlPjwvcHViLWRhdGVzPjwvZGF0ZXM+PGlzYm4+MTg3
OS0wMzNYIChFbGVjdHJvbmljKSYjeEQ7MDk1OS00NDBYIChMaW5raW5nKTwvaXNibj48YWNjZXNz
aW9uLW51bT4yNTE3OTAwNTwvYWNjZXNzaW9uLW51bT48dXJscz48cmVsYXRlZC11cmxzPjx1cmw+
aHR0cHM6Ly93d3cubmNiaS5ubG0ubmloLmdvdi9wdWJtZWQvMjUxNzkwMDU8L3VybD48L3JlbGF0
ZWQtdXJscz48L3VybHM+PGN1c3RvbTI+UE1DNDI1MzA3NjwvY3VzdG9tMj48ZWxlY3Ryb25pYy1y
ZXNvdXJjZS1udW0+MTAuMTAxNi9qLnNiaS4yMDE0LjA4LjAwNzwvZWxlY3Ryb25pYy1yZXNvdXJj
ZS1udW0+PC9yZWNvcmQ+PC9DaXRlPjwvRW5kTm90ZT4A
</w:fldData>
        </w:fldChar>
      </w:r>
      <w:r w:rsidR="00702CF6">
        <w:rPr>
          <w:rFonts w:asciiTheme="minorHAnsi" w:hAnsiTheme="minorHAnsi" w:cstheme="minorHAnsi"/>
          <w:color w:val="auto"/>
        </w:rPr>
        <w:instrText xml:space="preserve"> ADDIN EN.CITE.DATA </w:instrText>
      </w:r>
      <w:r w:rsidR="00702CF6">
        <w:rPr>
          <w:rFonts w:asciiTheme="minorHAnsi" w:hAnsiTheme="minorHAnsi" w:cstheme="minorHAnsi"/>
          <w:color w:val="auto"/>
        </w:rPr>
      </w:r>
      <w:r w:rsidR="00702CF6">
        <w:rPr>
          <w:rFonts w:asciiTheme="minorHAnsi" w:hAnsiTheme="minorHAnsi" w:cstheme="minorHAnsi"/>
          <w:color w:val="auto"/>
        </w:rPr>
        <w:fldChar w:fldCharType="end"/>
      </w:r>
      <w:r w:rsidR="008711ED">
        <w:rPr>
          <w:rFonts w:asciiTheme="minorHAnsi" w:hAnsiTheme="minorHAnsi" w:cstheme="minorHAnsi"/>
          <w:color w:val="auto"/>
        </w:rPr>
      </w:r>
      <w:r w:rsidR="008711ED">
        <w:rPr>
          <w:rFonts w:asciiTheme="minorHAnsi" w:hAnsiTheme="minorHAnsi" w:cstheme="minorHAnsi"/>
          <w:color w:val="auto"/>
        </w:rPr>
        <w:fldChar w:fldCharType="separate"/>
      </w:r>
      <w:r w:rsidR="00702CF6" w:rsidRPr="00702CF6">
        <w:rPr>
          <w:rFonts w:asciiTheme="minorHAnsi" w:hAnsiTheme="minorHAnsi" w:cstheme="minorHAnsi"/>
          <w:noProof/>
          <w:color w:val="auto"/>
          <w:vertAlign w:val="superscript"/>
        </w:rPr>
        <w:t>15-17</w:t>
      </w:r>
      <w:r w:rsidR="008711ED">
        <w:rPr>
          <w:rFonts w:asciiTheme="minorHAnsi" w:hAnsiTheme="minorHAnsi" w:cstheme="minorHAnsi"/>
          <w:color w:val="auto"/>
        </w:rPr>
        <w:fldChar w:fldCharType="end"/>
      </w:r>
      <w:r w:rsidR="008711ED">
        <w:rPr>
          <w:rFonts w:asciiTheme="minorHAnsi" w:hAnsiTheme="minorHAnsi" w:cstheme="minorHAnsi"/>
          <w:color w:val="auto"/>
        </w:rPr>
        <w:t xml:space="preserve">. </w:t>
      </w:r>
      <w:r w:rsidR="00AE3F64">
        <w:rPr>
          <w:rFonts w:asciiTheme="minorHAnsi" w:hAnsiTheme="minorHAnsi" w:cstheme="minorHAnsi"/>
          <w:color w:val="auto"/>
        </w:rPr>
        <w:t>It offers significant advantages in studying protein-ligand complexes, which include no limitation</w:t>
      </w:r>
      <w:r w:rsidR="00553ECB">
        <w:rPr>
          <w:rFonts w:asciiTheme="minorHAnsi" w:hAnsiTheme="minorHAnsi" w:cstheme="minorHAnsi"/>
          <w:color w:val="auto"/>
        </w:rPr>
        <w:t>s</w:t>
      </w:r>
      <w:r w:rsidR="00630025">
        <w:rPr>
          <w:rFonts w:asciiTheme="minorHAnsi" w:hAnsiTheme="minorHAnsi" w:cstheme="minorHAnsi"/>
          <w:color w:val="auto"/>
        </w:rPr>
        <w:t xml:space="preserve"> on target protein size</w:t>
      </w:r>
      <w:r w:rsidR="00AE3F64">
        <w:rPr>
          <w:rFonts w:asciiTheme="minorHAnsi" w:hAnsiTheme="minorHAnsi" w:cstheme="minorHAnsi"/>
          <w:color w:val="auto"/>
        </w:rPr>
        <w:t>, ability to analyze proteins in physiological solution states without the need for concentrated protein samples</w:t>
      </w:r>
      <w:r w:rsidR="00CE6E4F">
        <w:rPr>
          <w:rFonts w:asciiTheme="minorHAnsi" w:hAnsiTheme="minorHAnsi" w:cstheme="minorHAnsi"/>
          <w:color w:val="auto"/>
        </w:rPr>
        <w:t xml:space="preserve">, </w:t>
      </w:r>
      <w:r w:rsidR="00553ECB">
        <w:rPr>
          <w:rFonts w:asciiTheme="minorHAnsi" w:hAnsiTheme="minorHAnsi" w:cstheme="minorHAnsi"/>
          <w:color w:val="auto"/>
        </w:rPr>
        <w:t xml:space="preserve">two advantages </w:t>
      </w:r>
      <w:r w:rsidR="00CE6E4F">
        <w:rPr>
          <w:rFonts w:asciiTheme="minorHAnsi" w:hAnsiTheme="minorHAnsi" w:cstheme="minorHAnsi"/>
          <w:color w:val="auto"/>
        </w:rPr>
        <w:t xml:space="preserve">which eliminate </w:t>
      </w:r>
      <w:r w:rsidR="00553ECB">
        <w:rPr>
          <w:rFonts w:asciiTheme="minorHAnsi" w:hAnsiTheme="minorHAnsi" w:cstheme="minorHAnsi"/>
          <w:color w:val="auto"/>
        </w:rPr>
        <w:t xml:space="preserve">artefacts </w:t>
      </w:r>
      <w:r w:rsidR="00CE6E4F">
        <w:rPr>
          <w:rFonts w:asciiTheme="minorHAnsi" w:hAnsiTheme="minorHAnsi" w:cstheme="minorHAnsi"/>
          <w:color w:val="auto"/>
        </w:rPr>
        <w:t>due to aggregation and crowding</w:t>
      </w:r>
      <w:r w:rsidR="00AE3F64">
        <w:rPr>
          <w:rFonts w:asciiTheme="minorHAnsi" w:hAnsiTheme="minorHAnsi" w:cstheme="minorHAnsi"/>
          <w:color w:val="auto"/>
        </w:rPr>
        <w:t xml:space="preserve">. </w:t>
      </w:r>
    </w:p>
    <w:p w14:paraId="7F9FA373" w14:textId="77777777" w:rsidR="00553ECB" w:rsidRDefault="00553ECB" w:rsidP="007E1C85">
      <w:pPr>
        <w:pStyle w:val="ListParagraph"/>
        <w:tabs>
          <w:tab w:val="left" w:pos="270"/>
        </w:tabs>
        <w:ind w:left="0"/>
        <w:contextualSpacing w:val="0"/>
        <w:rPr>
          <w:rFonts w:asciiTheme="minorHAnsi" w:hAnsiTheme="minorHAnsi" w:cstheme="minorHAnsi"/>
          <w:color w:val="auto"/>
        </w:rPr>
      </w:pPr>
    </w:p>
    <w:p w14:paraId="3A01ACE7" w14:textId="24B540B2" w:rsidR="00FC393A" w:rsidRDefault="00BF64CF" w:rsidP="007E1C85">
      <w:pPr>
        <w:pStyle w:val="ListParagraph"/>
        <w:tabs>
          <w:tab w:val="left" w:pos="270"/>
        </w:tabs>
        <w:ind w:left="0"/>
        <w:contextualSpacing w:val="0"/>
        <w:rPr>
          <w:rFonts w:asciiTheme="minorHAnsi" w:hAnsiTheme="minorHAnsi" w:cstheme="minorHAnsi"/>
          <w:color w:val="auto"/>
        </w:rPr>
      </w:pPr>
      <w:r w:rsidRPr="003A56CE">
        <w:rPr>
          <w:rFonts w:asciiTheme="minorHAnsi" w:hAnsiTheme="minorHAnsi" w:cstheme="minorHAnsi"/>
          <w:color w:val="auto"/>
        </w:rPr>
        <w:t xml:space="preserve">A comparative analysis of deuterium </w:t>
      </w:r>
      <w:r w:rsidR="00957820">
        <w:rPr>
          <w:rFonts w:asciiTheme="minorHAnsi" w:hAnsiTheme="minorHAnsi" w:cstheme="minorHAnsi"/>
          <w:color w:val="auto"/>
        </w:rPr>
        <w:t>exchange</w:t>
      </w:r>
      <w:r w:rsidR="00957820" w:rsidRPr="003A56CE">
        <w:rPr>
          <w:rFonts w:asciiTheme="minorHAnsi" w:hAnsiTheme="minorHAnsi" w:cstheme="minorHAnsi"/>
          <w:color w:val="auto"/>
        </w:rPr>
        <w:t xml:space="preserve"> </w:t>
      </w:r>
      <w:r w:rsidRPr="003A56CE">
        <w:rPr>
          <w:rFonts w:asciiTheme="minorHAnsi" w:hAnsiTheme="minorHAnsi" w:cstheme="minorHAnsi"/>
          <w:color w:val="auto"/>
        </w:rPr>
        <w:t>across multiple peptide reporters in the presence and absence of a ligand provide</w:t>
      </w:r>
      <w:r w:rsidR="00FC1997">
        <w:rPr>
          <w:rFonts w:asciiTheme="minorHAnsi" w:hAnsiTheme="minorHAnsi" w:cstheme="minorHAnsi"/>
          <w:color w:val="auto"/>
        </w:rPr>
        <w:t>s</w:t>
      </w:r>
      <w:r w:rsidRPr="003A56CE">
        <w:rPr>
          <w:rFonts w:asciiTheme="minorHAnsi" w:hAnsiTheme="minorHAnsi" w:cstheme="minorHAnsi"/>
          <w:color w:val="auto"/>
        </w:rPr>
        <w:t xml:space="preserve"> a protein-wide map of the changes in solution dynamics due to ligand binding</w:t>
      </w:r>
      <w:r w:rsidR="003C57B4">
        <w:rPr>
          <w:rFonts w:asciiTheme="minorHAnsi" w:hAnsiTheme="minorHAnsi" w:cstheme="minorHAnsi"/>
          <w:color w:val="auto"/>
        </w:rPr>
        <w:fldChar w:fldCharType="begin">
          <w:fldData xml:space="preserve">PEVuZE5vdGU+PENpdGU+PEF1dGhvcj5TY2htaWR0PC9BdXRob3I+PFllYXI+MjAxNDwvWWVhcj48
UmVjTnVtPjE4PC9SZWNOdW0+PERpc3BsYXlUZXh0PjxzdHlsZSBmYWNlPSJzdXBlcnNjcmlwdCI+
MTgsMTk8L3N0eWxlPjwvRGlzcGxheVRleHQ+PHJlY29yZD48cmVjLW51bWJlcj4xODwvcmVjLW51
bWJlcj48Zm9yZWlnbi1rZXlzPjxrZXkgYXBwPSJFTiIgZGItaWQ9ImQweGVkZTlhY2VlenZrZWF4
NWV4MGY5MnJ2c3ZhMHh3cnBmMiIgdGltZXN0YW1wPSIxNDg4Mjk1NDU4Ij4xODwva2V5PjwvZm9y
ZWlnbi1rZXlzPjxyZWYtdHlwZSBuYW1lPSJKb3VybmFsIEFydGljbGUiPjE3PC9yZWYtdHlwZT48
Y29udHJpYnV0b3JzPjxhdXRob3JzPjxhdXRob3I+U2NobWlkdCwgQy48L2F1dGhvcj48YXV0aG9y
PlJvYmluc29uLCBDLiBWLjwvYXV0aG9yPjwvYXV0aG9ycz48L2NvbnRyaWJ1dG9ycz48YXV0aC1h
ZGRyZXNzPkRlcGFydG1lbnQgb2YgQ2hlbWlzdHJ5LCBVbml2ZXJzaXR5IG9mIE94Zm9yZCwgVUsu
PC9hdXRoLWFkZHJlc3M+PHRpdGxlcz48dGl0bGU+RHluYW1pYyBwcm90ZWluIGxpZ2FuZCBpbnRl
cmFjdGlvbnMtLWluc2lnaHRzIGZyb20gTVM8L3RpdGxlPjxzZWNvbmRhcnktdGl0bGU+RkVCUyBK
PC9zZWNvbmRhcnktdGl0bGU+PC90aXRsZXM+PHBlcmlvZGljYWw+PGZ1bGwtdGl0bGU+RkVCUyBK
PC9mdWxsLXRpdGxlPjwvcGVyaW9kaWNhbD48cGFnZXM+MTk1MC02NDwvcGFnZXM+PHZvbHVtZT4y
ODE8L3ZvbHVtZT48bnVtYmVyPjg8L251bWJlcj48a2V5d29yZHM+PGtleXdvcmQ+SHVtYW5zPC9r
ZXl3b3JkPjxrZXl3b3JkPkh5ZHJveHlsIFJhZGljYWwvY2hlbWlzdHJ5L21ldGFib2xpc208L2tl
eXdvcmQ+PGtleXdvcmQ+TWFzcyBTcGVjdHJvbWV0cnkvKm1ldGhvZHM8L2tleXdvcmQ+PGtleXdv
cmQ+TW9kZWxzLCBCaW9sb2dpY2FsPC9rZXl3b3JkPjxrZXl3b3JkPlByb3RlaW5zLypjaGVtaXN0
cnkvbWV0YWJvbGlzbTwva2V5d29yZD48a2V5d29yZD5Qcm90ZW9taWNzL21ldGhvZHM8L2tleXdv
cmQ+PGtleXdvcmQ+TXM8L2tleXdvcmQ+PGtleXdvcmQ+Y3Jvc3NsaW5raW5nPC9rZXl3b3JkPjxr
ZXl3b3JkPmh5ZHJvZ2VuLWRldXRlcml1bSBleGNoYW5nZTwva2V5d29yZD48a2V5d29yZD5oeWRy
b3h5bCByYWRpY2FsIGZvb3RwcmludGluZzwva2V5d29yZD48a2V5d29yZD5wcm90ZWluIGNvbXBs
ZXhlczwva2V5d29yZD48a2V5d29yZD5wcm90ZWluLWxpZ2FuZCBpbnRlcmFjdGlvbnM8L2tleXdv
cmQ+PGtleXdvcmQ+cHJvdGVvbWljczwva2V5d29yZD48L2tleXdvcmRzPjxkYXRlcz48eWVhcj4y
MDE0PC95ZWFyPjxwdWItZGF0ZXM+PGRhdGU+QXByPC9kYXRlPjwvcHViLWRhdGVzPjwvZGF0ZXM+
PGlzYm4+MTc0Mi00NjU4IChFbGVjdHJvbmljKSYjeEQ7MTc0Mi00NjRYIChMaW5raW5nKTwvaXNi
bj48YWNjZXNzaW9uLW51bT4yNDM5MzExOTwvYWNjZXNzaW9uLW51bT48dXJscz48cmVsYXRlZC11
cmxzPjx1cmw+aHR0cHM6Ly93d3cubmNiaS5ubG0ubmloLmdvdi9wdWJtZWQvMjQzOTMxMTk8L3Vy
bD48L3JlbGF0ZWQtdXJscz48L3VybHM+PGN1c3RvbTI+UE1DNDE1NDQ1NTwvY3VzdG9tMj48ZWxl
Y3Ryb25pYy1yZXNvdXJjZS1udW0+MTAuMTExMS9mZWJzLjEyNzA3PC9lbGVjdHJvbmljLXJlc291
cmNlLW51bT48L3JlY29yZD48L0NpdGU+PENpdGU+PEF1dGhvcj5FZGluazwvQXV0aG9yPjxZZWFy
PjIwMTE8L1llYXI+PFJlY051bT4yMTwvUmVjTnVtPjxyZWNvcmQ+PHJlYy1udW1iZXI+MjE8L3Jl
Yy1udW1iZXI+PGZvcmVpZ24ta2V5cz48a2V5IGFwcD0iRU4iIGRiLWlkPSJkMHhlZGU5YWNlZXp2
a2VheDVleDBmOTJydnN2YTB4d3JwZjIiIHRpbWVzdGFtcD0iMTQ4ODI5NTcwNCI+MjE8L2tleT48
L2ZvcmVpZ24ta2V5cz48cmVmLXR5cGUgbmFtZT0iSm91cm5hbCBBcnRpY2xlIj4xNzwvcmVmLXR5
cGU+PGNvbnRyaWJ1dG9ycz48YXV0aG9ycz48YXV0aG9yPkVkaW5rLCBFLjwvYXV0aG9yPjxhdXRo
b3I+UnVja3Rvb2EsIFAuPC9hdXRob3I+PGF1dGhvcj5SZXRyYSwgSy48L2F1dGhvcj48YXV0aG9y
PkFrZGVtaXIsIEEuPC9hdXRob3I+PGF1dGhvcj5OYWhhciwgVC48L2F1dGhvcj48YXV0aG9yPlp1
aWRlcnZlbGQsIE8uPC9hdXRob3I+PGF1dGhvcj52YW4gRWxrLCBSLjwvYXV0aG9yPjxhdXRob3I+
SmFuc3NlbiwgRS48L2F1dGhvcj48YXV0aG9yPnZhbiBOaWVyb3AsIFAuPC9hdXRob3I+PGF1dGhv
cj52YW4gTXVpamx3aWprLUtvZXplbiwgSi48L2F1dGhvcj48YXV0aG9yPlNtaXQsIEEuIEIuPC9h
dXRob3I+PGF1dGhvcj5TaXhtYSwgVC4gSy48L2F1dGhvcj48YXV0aG9yPkxldXJzLCBSLjwvYXV0
aG9yPjxhdXRob3I+ZGUgRXNjaCwgSS4gSi48L2F1dGhvcj48L2F1dGhvcnM+PC9jb250cmlidXRv
cnM+PGF1dGgtYWRkcmVzcz5MZWlkZW4vQW1zdGVyZGFtIENlbnRlciBvZiBEcnVnIFJlc2VhcmNo
IChMQUNEUiksIERpdmlzaW9uIG9mIE1lZGljaW5hbCBDaGVtaXN0cnksIEZhY3VsdHkgb2YgU2Np
ZW5jZXMsIFZVIFVuaXZlcnNpdHkgQW1zdGVyZGFtLCBUaGUgTmV0aGVybGFuZHMuPC9hdXRoLWFk
ZHJlc3M+PHRpdGxlcz48dGl0bGU+RnJhZ21lbnQgZ3Jvd2luZyBpbmR1Y2VzIGNvbmZvcm1hdGlv
bmFsIGNoYW5nZXMgaW4gYWNldHlsY2hvbGluZS1iaW5kaW5nIHByb3RlaW46IGEgc3RydWN0dXJh
bCBhbmQgdGhlcm1vZHluYW1pYyBhbmFseXNpczwvdGl0bGU+PHNlY29uZGFyeS10aXRsZT5KIEFt
IENoZW0gU29jPC9zZWNvbmRhcnktdGl0bGU+PC90aXRsZXM+PHBlcmlvZGljYWw+PGZ1bGwtdGl0
bGU+SiBBbSBDaGVtIFNvYzwvZnVsbC10aXRsZT48L3BlcmlvZGljYWw+PHBhZ2VzPjUzNjMtNzE8
L3BhZ2VzPjx2b2x1bWU+MTMzPC92b2x1bWU+PG51bWJlcj4xNDwvbnVtYmVyPjxrZXl3b3Jkcz48
a2V5d29yZD5DYWxvcmltZXRyeTwva2V5d29yZD48a2V5d29yZD5DYXJyaWVyIFByb3RlaW5zLypj
aGVtaXN0cnkvZ2VuZXRpY3MvbWV0YWJvbGlzbTwva2V5d29yZD48a2V5d29yZD5DcnlzdGFsbG9n
cmFwaHksIFgtUmF5PC9rZXl3b3JkPjxrZXl3b3JkPkRydWcgRGlzY292ZXJ5LyptZXRob2RzPC9r
ZXl3b3JkPjxrZXl3b3JkPkxpZ2FuZHM8L2tleXdvcmQ+PGtleXdvcmQ+TW9kZWxzLCBNb2xlY3Vs
YXI8L2tleXdvcmQ+PGtleXdvcmQ+TXV0YWdlbmVzaXMsIFNpdGUtRGlyZWN0ZWQ8L2tleXdvcmQ+
PGtleXdvcmQ+UHJvdGVpbiBDb25mb3JtYXRpb24vZHJ1ZyBlZmZlY3RzPC9rZXl3b3JkPjxrZXl3
b3JkPlByb3RlaW4gU3RhYmlsaXR5L2RydWcgZWZmZWN0czwva2V5d29yZD48a2V5d29yZD5SZXBy
b2R1Y2liaWxpdHkgb2YgUmVzdWx0czwva2V5d29yZD48a2V5d29yZD5TcGVjaWVzIFNwZWNpZmlj
aXR5PC9rZXl3b3JkPjxrZXl3b3JkPlN1cmZhY2UgUGxhc21vbiBSZXNvbmFuY2U8L2tleXdvcmQ+
PGtleXdvcmQ+VGhlcm1vZHluYW1pY3M8L2tleXdvcmQ+PGtleXdvcmQ+VHlyb3NpbmU8L2tleXdv
cmQ+PC9rZXl3b3Jkcz48ZGF0ZXM+PHllYXI+MjAxMTwveWVhcj48cHViLWRhdGVzPjxkYXRlPkFw
ciAxMzwvZGF0ZT48L3B1Yi1kYXRlcz48L2RhdGVzPjxpc2JuPjE1MjAtNTEyNiAoRWxlY3Ryb25p
YykmI3hEOzAwMDItNzg2MyAoTGlua2luZyk8L2lzYm4+PGFjY2Vzc2lvbi1udW0+MjEzMjI1OTM8
L2FjY2Vzc2lvbi1udW0+PHVybHM+PHJlbGF0ZWQtdXJscz48dXJsPmh0dHBzOi8vd3d3Lm5jYmku
bmxtLm5paC5nb3YvcHVibWVkLzIxMzIyNTkzPC91cmw+PC9yZWxhdGVkLXVybHM+PC91cmxzPjxl
bGVjdHJvbmljLXJlc291cmNlLW51bT4xMC4xMDIxL2phMTEwNTcxcjwvZWxlY3Ryb25pYy1yZXNv
dXJjZS1udW0+PC9yZWNvcmQ+PC9DaXRlPjwvRW5kTm90ZT5=
</w:fldData>
        </w:fldChar>
      </w:r>
      <w:r w:rsidR="00702CF6">
        <w:rPr>
          <w:rFonts w:asciiTheme="minorHAnsi" w:hAnsiTheme="minorHAnsi" w:cstheme="minorHAnsi"/>
          <w:color w:val="auto"/>
        </w:rPr>
        <w:instrText xml:space="preserve"> ADDIN EN.CITE </w:instrText>
      </w:r>
      <w:r w:rsidR="00702CF6">
        <w:rPr>
          <w:rFonts w:asciiTheme="minorHAnsi" w:hAnsiTheme="minorHAnsi" w:cstheme="minorHAnsi"/>
          <w:color w:val="auto"/>
        </w:rPr>
        <w:fldChar w:fldCharType="begin">
          <w:fldData xml:space="preserve">PEVuZE5vdGU+PENpdGU+PEF1dGhvcj5TY2htaWR0PC9BdXRob3I+PFllYXI+MjAxNDwvWWVhcj48
UmVjTnVtPjE4PC9SZWNOdW0+PERpc3BsYXlUZXh0PjxzdHlsZSBmYWNlPSJzdXBlcnNjcmlwdCI+
MTgsMTk8L3N0eWxlPjwvRGlzcGxheVRleHQ+PHJlY29yZD48cmVjLW51bWJlcj4xODwvcmVjLW51
bWJlcj48Zm9yZWlnbi1rZXlzPjxrZXkgYXBwPSJFTiIgZGItaWQ9ImQweGVkZTlhY2VlenZrZWF4
NWV4MGY5MnJ2c3ZhMHh3cnBmMiIgdGltZXN0YW1wPSIxNDg4Mjk1NDU4Ij4xODwva2V5PjwvZm9y
ZWlnbi1rZXlzPjxyZWYtdHlwZSBuYW1lPSJKb3VybmFsIEFydGljbGUiPjE3PC9yZWYtdHlwZT48
Y29udHJpYnV0b3JzPjxhdXRob3JzPjxhdXRob3I+U2NobWlkdCwgQy48L2F1dGhvcj48YXV0aG9y
PlJvYmluc29uLCBDLiBWLjwvYXV0aG9yPjwvYXV0aG9ycz48L2NvbnRyaWJ1dG9ycz48YXV0aC1h
ZGRyZXNzPkRlcGFydG1lbnQgb2YgQ2hlbWlzdHJ5LCBVbml2ZXJzaXR5IG9mIE94Zm9yZCwgVUsu
PC9hdXRoLWFkZHJlc3M+PHRpdGxlcz48dGl0bGU+RHluYW1pYyBwcm90ZWluIGxpZ2FuZCBpbnRl
cmFjdGlvbnMtLWluc2lnaHRzIGZyb20gTVM8L3RpdGxlPjxzZWNvbmRhcnktdGl0bGU+RkVCUyBK
PC9zZWNvbmRhcnktdGl0bGU+PC90aXRsZXM+PHBlcmlvZGljYWw+PGZ1bGwtdGl0bGU+RkVCUyBK
PC9mdWxsLXRpdGxlPjwvcGVyaW9kaWNhbD48cGFnZXM+MTk1MC02NDwvcGFnZXM+PHZvbHVtZT4y
ODE8L3ZvbHVtZT48bnVtYmVyPjg8L251bWJlcj48a2V5d29yZHM+PGtleXdvcmQ+SHVtYW5zPC9r
ZXl3b3JkPjxrZXl3b3JkPkh5ZHJveHlsIFJhZGljYWwvY2hlbWlzdHJ5L21ldGFib2xpc208L2tl
eXdvcmQ+PGtleXdvcmQ+TWFzcyBTcGVjdHJvbWV0cnkvKm1ldGhvZHM8L2tleXdvcmQ+PGtleXdv
cmQ+TW9kZWxzLCBCaW9sb2dpY2FsPC9rZXl3b3JkPjxrZXl3b3JkPlByb3RlaW5zLypjaGVtaXN0
cnkvbWV0YWJvbGlzbTwva2V5d29yZD48a2V5d29yZD5Qcm90ZW9taWNzL21ldGhvZHM8L2tleXdv
cmQ+PGtleXdvcmQ+TXM8L2tleXdvcmQ+PGtleXdvcmQ+Y3Jvc3NsaW5raW5nPC9rZXl3b3JkPjxr
ZXl3b3JkPmh5ZHJvZ2VuLWRldXRlcml1bSBleGNoYW5nZTwva2V5d29yZD48a2V5d29yZD5oeWRy
b3h5bCByYWRpY2FsIGZvb3RwcmludGluZzwva2V5d29yZD48a2V5d29yZD5wcm90ZWluIGNvbXBs
ZXhlczwva2V5d29yZD48a2V5d29yZD5wcm90ZWluLWxpZ2FuZCBpbnRlcmFjdGlvbnM8L2tleXdv
cmQ+PGtleXdvcmQ+cHJvdGVvbWljczwva2V5d29yZD48L2tleXdvcmRzPjxkYXRlcz48eWVhcj4y
MDE0PC95ZWFyPjxwdWItZGF0ZXM+PGRhdGU+QXByPC9kYXRlPjwvcHViLWRhdGVzPjwvZGF0ZXM+
PGlzYm4+MTc0Mi00NjU4IChFbGVjdHJvbmljKSYjeEQ7MTc0Mi00NjRYIChMaW5raW5nKTwvaXNi
bj48YWNjZXNzaW9uLW51bT4yNDM5MzExOTwvYWNjZXNzaW9uLW51bT48dXJscz48cmVsYXRlZC11
cmxzPjx1cmw+aHR0cHM6Ly93d3cubmNiaS5ubG0ubmloLmdvdi9wdWJtZWQvMjQzOTMxMTk8L3Vy
bD48L3JlbGF0ZWQtdXJscz48L3VybHM+PGN1c3RvbTI+UE1DNDE1NDQ1NTwvY3VzdG9tMj48ZWxl
Y3Ryb25pYy1yZXNvdXJjZS1udW0+MTAuMTExMS9mZWJzLjEyNzA3PC9lbGVjdHJvbmljLXJlc291
cmNlLW51bT48L3JlY29yZD48L0NpdGU+PENpdGU+PEF1dGhvcj5FZGluazwvQXV0aG9yPjxZZWFy
PjIwMTE8L1llYXI+PFJlY051bT4yMTwvUmVjTnVtPjxyZWNvcmQ+PHJlYy1udW1iZXI+MjE8L3Jl
Yy1udW1iZXI+PGZvcmVpZ24ta2V5cz48a2V5IGFwcD0iRU4iIGRiLWlkPSJkMHhlZGU5YWNlZXp2
a2VheDVleDBmOTJydnN2YTB4d3JwZjIiIHRpbWVzdGFtcD0iMTQ4ODI5NTcwNCI+MjE8L2tleT48
L2ZvcmVpZ24ta2V5cz48cmVmLXR5cGUgbmFtZT0iSm91cm5hbCBBcnRpY2xlIj4xNzwvcmVmLXR5
cGU+PGNvbnRyaWJ1dG9ycz48YXV0aG9ycz48YXV0aG9yPkVkaW5rLCBFLjwvYXV0aG9yPjxhdXRo
b3I+UnVja3Rvb2EsIFAuPC9hdXRob3I+PGF1dGhvcj5SZXRyYSwgSy48L2F1dGhvcj48YXV0aG9y
PkFrZGVtaXIsIEEuPC9hdXRob3I+PGF1dGhvcj5OYWhhciwgVC48L2F1dGhvcj48YXV0aG9yPlp1
aWRlcnZlbGQsIE8uPC9hdXRob3I+PGF1dGhvcj52YW4gRWxrLCBSLjwvYXV0aG9yPjxhdXRob3I+
SmFuc3NlbiwgRS48L2F1dGhvcj48YXV0aG9yPnZhbiBOaWVyb3AsIFAuPC9hdXRob3I+PGF1dGhv
cj52YW4gTXVpamx3aWprLUtvZXplbiwgSi48L2F1dGhvcj48YXV0aG9yPlNtaXQsIEEuIEIuPC9h
dXRob3I+PGF1dGhvcj5TaXhtYSwgVC4gSy48L2F1dGhvcj48YXV0aG9yPkxldXJzLCBSLjwvYXV0
aG9yPjxhdXRob3I+ZGUgRXNjaCwgSS4gSi48L2F1dGhvcj48L2F1dGhvcnM+PC9jb250cmlidXRv
cnM+PGF1dGgtYWRkcmVzcz5MZWlkZW4vQW1zdGVyZGFtIENlbnRlciBvZiBEcnVnIFJlc2VhcmNo
IChMQUNEUiksIERpdmlzaW9uIG9mIE1lZGljaW5hbCBDaGVtaXN0cnksIEZhY3VsdHkgb2YgU2Np
ZW5jZXMsIFZVIFVuaXZlcnNpdHkgQW1zdGVyZGFtLCBUaGUgTmV0aGVybGFuZHMuPC9hdXRoLWFk
ZHJlc3M+PHRpdGxlcz48dGl0bGU+RnJhZ21lbnQgZ3Jvd2luZyBpbmR1Y2VzIGNvbmZvcm1hdGlv
bmFsIGNoYW5nZXMgaW4gYWNldHlsY2hvbGluZS1iaW5kaW5nIHByb3RlaW46IGEgc3RydWN0dXJh
bCBhbmQgdGhlcm1vZHluYW1pYyBhbmFseXNpczwvdGl0bGU+PHNlY29uZGFyeS10aXRsZT5KIEFt
IENoZW0gU29jPC9zZWNvbmRhcnktdGl0bGU+PC90aXRsZXM+PHBlcmlvZGljYWw+PGZ1bGwtdGl0
bGU+SiBBbSBDaGVtIFNvYzwvZnVsbC10aXRsZT48L3BlcmlvZGljYWw+PHBhZ2VzPjUzNjMtNzE8
L3BhZ2VzPjx2b2x1bWU+MTMzPC92b2x1bWU+PG51bWJlcj4xNDwvbnVtYmVyPjxrZXl3b3Jkcz48
a2V5d29yZD5DYWxvcmltZXRyeTwva2V5d29yZD48a2V5d29yZD5DYXJyaWVyIFByb3RlaW5zLypj
aGVtaXN0cnkvZ2VuZXRpY3MvbWV0YWJvbGlzbTwva2V5d29yZD48a2V5d29yZD5DcnlzdGFsbG9n
cmFwaHksIFgtUmF5PC9rZXl3b3JkPjxrZXl3b3JkPkRydWcgRGlzY292ZXJ5LyptZXRob2RzPC9r
ZXl3b3JkPjxrZXl3b3JkPkxpZ2FuZHM8L2tleXdvcmQ+PGtleXdvcmQ+TW9kZWxzLCBNb2xlY3Vs
YXI8L2tleXdvcmQ+PGtleXdvcmQ+TXV0YWdlbmVzaXMsIFNpdGUtRGlyZWN0ZWQ8L2tleXdvcmQ+
PGtleXdvcmQ+UHJvdGVpbiBDb25mb3JtYXRpb24vZHJ1ZyBlZmZlY3RzPC9rZXl3b3JkPjxrZXl3
b3JkPlByb3RlaW4gU3RhYmlsaXR5L2RydWcgZWZmZWN0czwva2V5d29yZD48a2V5d29yZD5SZXBy
b2R1Y2liaWxpdHkgb2YgUmVzdWx0czwva2V5d29yZD48a2V5d29yZD5TcGVjaWVzIFNwZWNpZmlj
aXR5PC9rZXl3b3JkPjxrZXl3b3JkPlN1cmZhY2UgUGxhc21vbiBSZXNvbmFuY2U8L2tleXdvcmQ+
PGtleXdvcmQ+VGhlcm1vZHluYW1pY3M8L2tleXdvcmQ+PGtleXdvcmQ+VHlyb3NpbmU8L2tleXdv
cmQ+PC9rZXl3b3Jkcz48ZGF0ZXM+PHllYXI+MjAxMTwveWVhcj48cHViLWRhdGVzPjxkYXRlPkFw
ciAxMzwvZGF0ZT48L3B1Yi1kYXRlcz48L2RhdGVzPjxpc2JuPjE1MjAtNTEyNiAoRWxlY3Ryb25p
YykmI3hEOzAwMDItNzg2MyAoTGlua2luZyk8L2lzYm4+PGFjY2Vzc2lvbi1udW0+MjEzMjI1OTM8
L2FjY2Vzc2lvbi1udW0+PHVybHM+PHJlbGF0ZWQtdXJscz48dXJsPmh0dHBzOi8vd3d3Lm5jYmku
bmxtLm5paC5nb3YvcHVibWVkLzIxMzIyNTkzPC91cmw+PC9yZWxhdGVkLXVybHM+PC91cmxzPjxl
bGVjdHJvbmljLXJlc291cmNlLW51bT4xMC4xMDIxL2phMTEwNTcxcjwvZWxlY3Ryb25pYy1yZXNv
dXJjZS1udW0+PC9yZWNvcmQ+PC9DaXRlPjwvRW5kTm90ZT5=
</w:fldData>
        </w:fldChar>
      </w:r>
      <w:r w:rsidR="00702CF6">
        <w:rPr>
          <w:rFonts w:asciiTheme="minorHAnsi" w:hAnsiTheme="minorHAnsi" w:cstheme="minorHAnsi"/>
          <w:color w:val="auto"/>
        </w:rPr>
        <w:instrText xml:space="preserve"> ADDIN EN.CITE.DATA </w:instrText>
      </w:r>
      <w:r w:rsidR="00702CF6">
        <w:rPr>
          <w:rFonts w:asciiTheme="minorHAnsi" w:hAnsiTheme="minorHAnsi" w:cstheme="minorHAnsi"/>
          <w:color w:val="auto"/>
        </w:rPr>
      </w:r>
      <w:r w:rsidR="00702CF6">
        <w:rPr>
          <w:rFonts w:asciiTheme="minorHAnsi" w:hAnsiTheme="minorHAnsi" w:cstheme="minorHAnsi"/>
          <w:color w:val="auto"/>
        </w:rPr>
        <w:fldChar w:fldCharType="end"/>
      </w:r>
      <w:r w:rsidR="003C57B4">
        <w:rPr>
          <w:rFonts w:asciiTheme="minorHAnsi" w:hAnsiTheme="minorHAnsi" w:cstheme="minorHAnsi"/>
          <w:color w:val="auto"/>
        </w:rPr>
      </w:r>
      <w:r w:rsidR="003C57B4">
        <w:rPr>
          <w:rFonts w:asciiTheme="minorHAnsi" w:hAnsiTheme="minorHAnsi" w:cstheme="minorHAnsi"/>
          <w:color w:val="auto"/>
        </w:rPr>
        <w:fldChar w:fldCharType="separate"/>
      </w:r>
      <w:r w:rsidR="00702CF6" w:rsidRPr="00702CF6">
        <w:rPr>
          <w:rFonts w:asciiTheme="minorHAnsi" w:hAnsiTheme="minorHAnsi" w:cstheme="minorHAnsi"/>
          <w:noProof/>
          <w:color w:val="auto"/>
          <w:vertAlign w:val="superscript"/>
        </w:rPr>
        <w:t>18,19</w:t>
      </w:r>
      <w:r w:rsidR="003C57B4">
        <w:rPr>
          <w:rFonts w:asciiTheme="minorHAnsi" w:hAnsiTheme="minorHAnsi" w:cstheme="minorHAnsi"/>
          <w:color w:val="auto"/>
        </w:rPr>
        <w:fldChar w:fldCharType="end"/>
      </w:r>
      <w:r w:rsidRPr="003A56CE">
        <w:rPr>
          <w:rFonts w:asciiTheme="minorHAnsi" w:hAnsiTheme="minorHAnsi" w:cstheme="minorHAnsi"/>
          <w:color w:val="auto"/>
        </w:rPr>
        <w:t xml:space="preserve">. </w:t>
      </w:r>
      <w:r w:rsidR="00C635E3">
        <w:rPr>
          <w:rFonts w:asciiTheme="minorHAnsi" w:hAnsiTheme="minorHAnsi" w:cstheme="minorHAnsi"/>
          <w:color w:val="auto"/>
        </w:rPr>
        <w:t>This</w:t>
      </w:r>
      <w:r w:rsidR="00553ECB">
        <w:rPr>
          <w:rFonts w:asciiTheme="minorHAnsi" w:hAnsiTheme="minorHAnsi" w:cstheme="minorHAnsi"/>
          <w:color w:val="auto"/>
        </w:rPr>
        <w:t xml:space="preserve"> </w:t>
      </w:r>
      <w:r w:rsidR="00C635E3">
        <w:rPr>
          <w:rFonts w:asciiTheme="minorHAnsi" w:hAnsiTheme="minorHAnsi" w:cstheme="minorHAnsi"/>
          <w:color w:val="auto"/>
        </w:rPr>
        <w:t xml:space="preserve">offers a read-out of protein dynamics </w:t>
      </w:r>
      <w:r w:rsidR="00FC1997">
        <w:rPr>
          <w:rFonts w:asciiTheme="minorHAnsi" w:hAnsiTheme="minorHAnsi" w:cstheme="minorHAnsi"/>
          <w:color w:val="auto"/>
        </w:rPr>
        <w:t xml:space="preserve">from </w:t>
      </w:r>
      <w:r w:rsidR="00C635E3">
        <w:rPr>
          <w:rFonts w:asciiTheme="minorHAnsi" w:hAnsiTheme="minorHAnsi" w:cstheme="minorHAnsi"/>
          <w:color w:val="auto"/>
        </w:rPr>
        <w:t>second</w:t>
      </w:r>
      <w:r w:rsidR="00FC1997">
        <w:rPr>
          <w:rFonts w:asciiTheme="minorHAnsi" w:hAnsiTheme="minorHAnsi" w:cstheme="minorHAnsi"/>
          <w:color w:val="auto"/>
        </w:rPr>
        <w:t>s</w:t>
      </w:r>
      <w:r w:rsidR="00C635E3">
        <w:rPr>
          <w:rFonts w:asciiTheme="minorHAnsi" w:hAnsiTheme="minorHAnsi" w:cstheme="minorHAnsi"/>
          <w:color w:val="auto"/>
        </w:rPr>
        <w:t xml:space="preserve"> to longer timescales, determined by the deuterium labelling time</w:t>
      </w:r>
      <w:r w:rsidR="007A57EA">
        <w:rPr>
          <w:rFonts w:asciiTheme="minorHAnsi" w:hAnsiTheme="minorHAnsi" w:cstheme="minorHAnsi"/>
          <w:color w:val="auto"/>
        </w:rPr>
        <w:fldChar w:fldCharType="begin">
          <w:fldData xml:space="preserve">PEVuZE5vdGU+PENpdGU+PEF1dGhvcj5IZW56bGVyLVdpbGRtYW48L0F1dGhvcj48WWVhcj4yMDA3
PC9ZZWFyPjxSZWNOdW0+MzQ8L1JlY051bT48RGlzcGxheVRleHQ+PHN0eWxlIGZhY2U9InN1cGVy
c2NyaXB0Ij4yMCwyMTwvc3R5bGU+PC9EaXNwbGF5VGV4dD48cmVjb3JkPjxyZWMtbnVtYmVyPjM0
PC9yZWMtbnVtYmVyPjxmb3JlaWduLWtleXM+PGtleSBhcHA9IkVOIiBkYi1pZD0iZDB4ZWRlOWFj
ZWV6dmtlYXg1ZXgwZjkycnZzdmEweHdycGYyIiB0aW1lc3RhbXA9IjE0OTY2Mzg2NDAiPjM0PC9r
ZXk+PC9mb3JlaWduLWtleXM+PHJlZi10eXBlIG5hbWU9IkpvdXJuYWwgQXJ0aWNsZSI+MTc8L3Jl
Zi10eXBlPjxjb250cmlidXRvcnM+PGF1dGhvcnM+PGF1dGhvcj5IZW56bGVyLVdpbGRtYW4sIEsu
IEEuPC9hdXRob3I+PGF1dGhvcj5MZWksIE0uPC9hdXRob3I+PGF1dGhvcj5UaGFpLCBWLjwvYXV0
aG9yPjxhdXRob3I+S2VybnMsIFMuIEouPC9hdXRob3I+PGF1dGhvcj5LYXJwbHVzLCBNLjwvYXV0
aG9yPjxhdXRob3I+S2VybiwgRC48L2F1dGhvcj48L2F1dGhvcnM+PC9jb250cmlidXRvcnM+PGF1
dGgtYWRkcmVzcz5EZXBhcnRtZW50IG9mIEJpb2NoZW1pc3RyeSwgSG93YXJkIEh1Z2hlcyBNZWRp
Y2FsIEluc3RpdHV0ZSwgQnJhbmRlaXMgVW5pdmVyc2l0eSwgV2FsdGhhbSwgTWFzc2FjaHVzZXR0
cyAwMjQ1NCwgVVNBLjwvYXV0aC1hZGRyZXNzPjx0aXRsZXM+PHRpdGxlPkEgaGllcmFyY2h5IG9m
IHRpbWVzY2FsZXMgaW4gcHJvdGVpbiBkeW5hbWljcyBpcyBsaW5rZWQgdG8gZW56eW1lIGNhdGFs
eXNpczwvdGl0bGU+PHNlY29uZGFyeS10aXRsZT5OYXR1cmU8L3NlY29uZGFyeS10aXRsZT48L3Rp
dGxlcz48cGVyaW9kaWNhbD48ZnVsbC10aXRsZT5OYXR1cmU8L2Z1bGwtdGl0bGU+PC9wZXJpb2Rp
Y2FsPjxwYWdlcz45MTMtNjwvcGFnZXM+PHZvbHVtZT40NTA8L3ZvbHVtZT48bnVtYmVyPjcxNzE8
L251bWJlcj48a2V5d29yZHM+PGtleXdvcmQ+QWRlbnlsYXRlIEtpbmFzZS9jaGVtaXN0cnkvbWV0
YWJvbGlzbTwva2V5d29yZD48a2V5d29yZD5CYWN0ZXJpYWwgUHJvdGVpbnMvY2hlbWlzdHJ5PC9r
ZXl3b3JkPjxrZXl3b3JkPkNhdGFseXNpczwva2V5d29yZD48a2V5d29yZD5Fbnp5bWVzLypjaGVt
aXN0cnkvKm1ldGFib2xpc208L2tleXdvcmQ+PGtleXdvcmQ+RXNjaGVyaWNoaWEgY29saS9lbnp5
bW9sb2d5PC9rZXl3b3JkPjxrZXl3b3JkPktpbmV0aWNzPC9rZXl3b3JkPjxrZXl3b3JkPk1vZGVs
cywgTW9sZWN1bGFyPC9rZXl3b3JkPjxrZXl3b3JkPk1vdmVtZW50PC9rZXl3b3JkPjxrZXl3b3Jk
PlRlbXBlcmF0dXJlPC9rZXl3b3JkPjwva2V5d29yZHM+PGRhdGVzPjx5ZWFyPjIwMDc8L3llYXI+
PHB1Yi1kYXRlcz48ZGF0ZT5EZWMgMDY8L2RhdGU+PC9wdWItZGF0ZXM+PC9kYXRlcz48aXNibj4x
NDc2LTQ2ODcgKEVsZWN0cm9uaWMpJiN4RDswMDI4LTA4MzYgKExpbmtpbmcpPC9pc2JuPjxhY2Nl
c3Npb24tbnVtPjE4MDI2MDg3PC9hY2Nlc3Npb24tbnVtPjx1cmxzPjxyZWxhdGVkLXVybHM+PHVy
bD5odHRwczovL3d3dy5uY2JpLm5sbS5uaWguZ292L3B1Ym1lZC8xODAyNjA4NzwvdXJsPjwvcmVs
YXRlZC11cmxzPjwvdXJscz48ZWxlY3Ryb25pYy1yZXNvdXJjZS1udW0+MTAuMTAzOC9uYXR1cmUw
NjQwNzwvZWxlY3Ryb25pYy1yZXNvdXJjZS1udW0+PC9yZWNvcmQ+PC9DaXRlPjxDaXRlPjxBdXRo
b3I+SG9vZm5hZ2xlPC9BdXRob3I+PFllYXI+MjAwMzwvWWVhcj48UmVjTnVtPjMzPC9SZWNOdW0+
PHJlY29yZD48cmVjLW51bWJlcj4zMzwvcmVjLW51bWJlcj48Zm9yZWlnbi1rZXlzPjxrZXkgYXBw
PSJFTiIgZGItaWQ9ImQweGVkZTlhY2VlenZrZWF4NWV4MGY5MnJ2c3ZhMHh3cnBmMiIgdGltZXN0
YW1wPSIxNDk2NjM4NjE1Ij4zMzwva2V5PjwvZm9yZWlnbi1rZXlzPjxyZWYtdHlwZSBuYW1lPSJK
b3VybmFsIEFydGljbGUiPjE3PC9yZWYtdHlwZT48Y29udHJpYnV0b3JzPjxhdXRob3JzPjxhdXRo
b3I+SG9vZm5hZ2xlLCBBLiBOLjwvYXV0aG9yPjxhdXRob3I+UmVzaW5nLCBLLiBBLjwvYXV0aG9y
PjxhdXRob3I+QWhuLCBOLiBHLjwvYXV0aG9yPjwvYXV0aG9ycz48L2NvbnRyaWJ1dG9ycz48YXV0
aC1hZGRyZXNzPkRlcGFydG1lbnQgb2YgQ2hlbWlzdHJ5IGFuZCBCaW9jaGVtaXN0cnkgVW5pdmVy
c2l0eSBvZiBDb2xvcmFkbywgQm91bGRlciwgQ29sb3JhZG8gODAzMDksIFVTQS4gQW5kcmV3Lkhv
b2ZuYWdsZUB1Y2hzYy5lZHU8L2F1dGgtYWRkcmVzcz48dGl0bGVzPjx0aXRsZT5Qcm90ZWluIGFu
YWx5c2lzIGJ5IGh5ZHJvZ2VuIGV4Y2hhbmdlIG1hc3Mgc3BlY3Ryb21ldHJ5PC90aXRsZT48c2Vj
b25kYXJ5LXRpdGxlPkFubnUgUmV2IEJpb3BoeXMgQmlvbW9sIFN0cnVjdDwvc2Vjb25kYXJ5LXRp
dGxlPjwvdGl0bGVzPjxwZXJpb2RpY2FsPjxmdWxsLXRpdGxlPkFubnUgUmV2IEJpb3BoeXMgQmlv
bW9sIFN0cnVjdDwvZnVsbC10aXRsZT48L3BlcmlvZGljYWw+PHBhZ2VzPjEtMjU8L3BhZ2VzPjx2
b2x1bWU+MzI8L3ZvbHVtZT48a2V5d29yZHM+PGtleXdvcmQ+QW1pZGVzLypjaGVtaXN0cnk8L2tl
eXdvcmQ+PGtleXdvcmQ+RGV1dGVyaXVtL2NoZW1pc3RyeTwva2V5d29yZD48a2V5d29yZD5HYXMg
Q2hyb21hdG9ncmFwaHktTWFzcyBTcGVjdHJvbWV0cnkvbWV0aG9kczwva2V5d29yZD48a2V5d29y
ZD5IeWRyb2dlbi8qY2hlbWlzdHJ5PC9rZXl3b3JkPjxrZXl3b3JkPkh5ZHJvZ2VuIEJvbmRpbmc8
L2tleXdvcmQ+PGtleXdvcmQ+TWFjcm9tb2xlY3VsYXIgU3Vic3RhbmNlczwva2V5d29yZD48a2V5
d29yZD5NYXNzIFNwZWN0cm9tZXRyeS8qbWV0aG9kczwva2V5d29yZD48a2V5d29yZD5Nb3Rpb248
L2tleXdvcmQ+PGtleXdvcmQ+UHJvdGVpbiBCaW5kaW5nPC9rZXl3b3JkPjxrZXl3b3JkPlByb3Rl
aW4gQ29uZm9ybWF0aW9uPC9rZXl3b3JkPjxrZXl3b3JkPlByb3RlaW4gRGVuYXR1cmF0aW9uPC9r
ZXl3b3JkPjxrZXl3b3JkPlByb3RlaW4gRm9sZGluZzwva2V5d29yZD48a2V5d29yZD5Qcm90ZWlu
cy8qY2hlbWlzdHJ5PC9rZXl3b3JkPjxrZXl3b3JkPlJlcHJvZHVjaWJpbGl0eSBvZiBSZXN1bHRz
PC9rZXl3b3JkPjxrZXl3b3JkPlNlbnNpdGl2aXR5IGFuZCBTcGVjaWZpY2l0eTwva2V5d29yZD48
a2V5d29yZD5TcGVjdHJvbWV0cnksIE1hc3MsIEVsZWN0cm9zcHJheSBJb25pemF0aW9uL21ldGhv
ZHM8L2tleXdvcmQ+PGtleXdvcmQ+U3BlY3Ryb21ldHJ5LCBNYXNzLCBNYXRyaXgtQXNzaXN0ZWQg
TGFzZXIgRGVzb3JwdGlvbi1Jb25pemF0aW9uL21ldGhvZHM8L2tleXdvcmQ+PC9rZXl3b3Jkcz48
ZGF0ZXM+PHllYXI+MjAwMzwveWVhcj48L2RhdGVzPjxpc2JuPjEwNTYtODcwMCAoUHJpbnQpJiN4
RDsxMDU2LTg3MDAgKExpbmtpbmcpPC9pc2JuPjxhY2Nlc3Npb24tbnVtPjEyNTk4MzY2PC9hY2Nl
c3Npb24tbnVtPjx1cmxzPjxyZWxhdGVkLXVybHM+PHVybD5odHRwczovL3d3dy5uY2JpLm5sbS5u
aWguZ292L3B1Ym1lZC8xMjU5ODM2NjwvdXJsPjwvcmVsYXRlZC11cmxzPjwvdXJscz48ZWxlY3Ry
b25pYy1yZXNvdXJjZS1udW0+MTAuMTE0Ni9hbm51cmV2LmJpb3BoeXMuMzIuMTEwNjAxLjE0MjQx
NzwvZWxlY3Ryb25pYy1yZXNvdXJjZS1udW0+PC9yZWNvcmQ+PC9DaXRlPjwvRW5kTm90ZT5=
</w:fldData>
        </w:fldChar>
      </w:r>
      <w:r w:rsidR="00702CF6">
        <w:rPr>
          <w:rFonts w:asciiTheme="minorHAnsi" w:hAnsiTheme="minorHAnsi" w:cstheme="minorHAnsi"/>
          <w:color w:val="auto"/>
        </w:rPr>
        <w:instrText xml:space="preserve"> ADDIN EN.CITE </w:instrText>
      </w:r>
      <w:r w:rsidR="00702CF6">
        <w:rPr>
          <w:rFonts w:asciiTheme="minorHAnsi" w:hAnsiTheme="minorHAnsi" w:cstheme="minorHAnsi"/>
          <w:color w:val="auto"/>
        </w:rPr>
        <w:fldChar w:fldCharType="begin">
          <w:fldData xml:space="preserve">PEVuZE5vdGU+PENpdGU+PEF1dGhvcj5IZW56bGVyLVdpbGRtYW48L0F1dGhvcj48WWVhcj4yMDA3
PC9ZZWFyPjxSZWNOdW0+MzQ8L1JlY051bT48RGlzcGxheVRleHQ+PHN0eWxlIGZhY2U9InN1cGVy
c2NyaXB0Ij4yMCwyMTwvc3R5bGU+PC9EaXNwbGF5VGV4dD48cmVjb3JkPjxyZWMtbnVtYmVyPjM0
PC9yZWMtbnVtYmVyPjxmb3JlaWduLWtleXM+PGtleSBhcHA9IkVOIiBkYi1pZD0iZDB4ZWRlOWFj
ZWV6dmtlYXg1ZXgwZjkycnZzdmEweHdycGYyIiB0aW1lc3RhbXA9IjE0OTY2Mzg2NDAiPjM0PC9r
ZXk+PC9mb3JlaWduLWtleXM+PHJlZi10eXBlIG5hbWU9IkpvdXJuYWwgQXJ0aWNsZSI+MTc8L3Jl
Zi10eXBlPjxjb250cmlidXRvcnM+PGF1dGhvcnM+PGF1dGhvcj5IZW56bGVyLVdpbGRtYW4sIEsu
IEEuPC9hdXRob3I+PGF1dGhvcj5MZWksIE0uPC9hdXRob3I+PGF1dGhvcj5UaGFpLCBWLjwvYXV0
aG9yPjxhdXRob3I+S2VybnMsIFMuIEouPC9hdXRob3I+PGF1dGhvcj5LYXJwbHVzLCBNLjwvYXV0
aG9yPjxhdXRob3I+S2VybiwgRC48L2F1dGhvcj48L2F1dGhvcnM+PC9jb250cmlidXRvcnM+PGF1
dGgtYWRkcmVzcz5EZXBhcnRtZW50IG9mIEJpb2NoZW1pc3RyeSwgSG93YXJkIEh1Z2hlcyBNZWRp
Y2FsIEluc3RpdHV0ZSwgQnJhbmRlaXMgVW5pdmVyc2l0eSwgV2FsdGhhbSwgTWFzc2FjaHVzZXR0
cyAwMjQ1NCwgVVNBLjwvYXV0aC1hZGRyZXNzPjx0aXRsZXM+PHRpdGxlPkEgaGllcmFyY2h5IG9m
IHRpbWVzY2FsZXMgaW4gcHJvdGVpbiBkeW5hbWljcyBpcyBsaW5rZWQgdG8gZW56eW1lIGNhdGFs
eXNpczwvdGl0bGU+PHNlY29uZGFyeS10aXRsZT5OYXR1cmU8L3NlY29uZGFyeS10aXRsZT48L3Rp
dGxlcz48cGVyaW9kaWNhbD48ZnVsbC10aXRsZT5OYXR1cmU8L2Z1bGwtdGl0bGU+PC9wZXJpb2Rp
Y2FsPjxwYWdlcz45MTMtNjwvcGFnZXM+PHZvbHVtZT40NTA8L3ZvbHVtZT48bnVtYmVyPjcxNzE8
L251bWJlcj48a2V5d29yZHM+PGtleXdvcmQ+QWRlbnlsYXRlIEtpbmFzZS9jaGVtaXN0cnkvbWV0
YWJvbGlzbTwva2V5d29yZD48a2V5d29yZD5CYWN0ZXJpYWwgUHJvdGVpbnMvY2hlbWlzdHJ5PC9r
ZXl3b3JkPjxrZXl3b3JkPkNhdGFseXNpczwva2V5d29yZD48a2V5d29yZD5Fbnp5bWVzLypjaGVt
aXN0cnkvKm1ldGFib2xpc208L2tleXdvcmQ+PGtleXdvcmQ+RXNjaGVyaWNoaWEgY29saS9lbnp5
bW9sb2d5PC9rZXl3b3JkPjxrZXl3b3JkPktpbmV0aWNzPC9rZXl3b3JkPjxrZXl3b3JkPk1vZGVs
cywgTW9sZWN1bGFyPC9rZXl3b3JkPjxrZXl3b3JkPk1vdmVtZW50PC9rZXl3b3JkPjxrZXl3b3Jk
PlRlbXBlcmF0dXJlPC9rZXl3b3JkPjwva2V5d29yZHM+PGRhdGVzPjx5ZWFyPjIwMDc8L3llYXI+
PHB1Yi1kYXRlcz48ZGF0ZT5EZWMgMDY8L2RhdGU+PC9wdWItZGF0ZXM+PC9kYXRlcz48aXNibj4x
NDc2LTQ2ODcgKEVsZWN0cm9uaWMpJiN4RDswMDI4LTA4MzYgKExpbmtpbmcpPC9pc2JuPjxhY2Nl
c3Npb24tbnVtPjE4MDI2MDg3PC9hY2Nlc3Npb24tbnVtPjx1cmxzPjxyZWxhdGVkLXVybHM+PHVy
bD5odHRwczovL3d3dy5uY2JpLm5sbS5uaWguZ292L3B1Ym1lZC8xODAyNjA4NzwvdXJsPjwvcmVs
YXRlZC11cmxzPjwvdXJscz48ZWxlY3Ryb25pYy1yZXNvdXJjZS1udW0+MTAuMTAzOC9uYXR1cmUw
NjQwNzwvZWxlY3Ryb25pYy1yZXNvdXJjZS1udW0+PC9yZWNvcmQ+PC9DaXRlPjxDaXRlPjxBdXRo
b3I+SG9vZm5hZ2xlPC9BdXRob3I+PFllYXI+MjAwMzwvWWVhcj48UmVjTnVtPjMzPC9SZWNOdW0+
PHJlY29yZD48cmVjLW51bWJlcj4zMzwvcmVjLW51bWJlcj48Zm9yZWlnbi1rZXlzPjxrZXkgYXBw
PSJFTiIgZGItaWQ9ImQweGVkZTlhY2VlenZrZWF4NWV4MGY5MnJ2c3ZhMHh3cnBmMiIgdGltZXN0
YW1wPSIxNDk2NjM4NjE1Ij4zMzwva2V5PjwvZm9yZWlnbi1rZXlzPjxyZWYtdHlwZSBuYW1lPSJK
b3VybmFsIEFydGljbGUiPjE3PC9yZWYtdHlwZT48Y29udHJpYnV0b3JzPjxhdXRob3JzPjxhdXRo
b3I+SG9vZm5hZ2xlLCBBLiBOLjwvYXV0aG9yPjxhdXRob3I+UmVzaW5nLCBLLiBBLjwvYXV0aG9y
PjxhdXRob3I+QWhuLCBOLiBHLjwvYXV0aG9yPjwvYXV0aG9ycz48L2NvbnRyaWJ1dG9ycz48YXV0
aC1hZGRyZXNzPkRlcGFydG1lbnQgb2YgQ2hlbWlzdHJ5IGFuZCBCaW9jaGVtaXN0cnkgVW5pdmVy
c2l0eSBvZiBDb2xvcmFkbywgQm91bGRlciwgQ29sb3JhZG8gODAzMDksIFVTQS4gQW5kcmV3Lkhv
b2ZuYWdsZUB1Y2hzYy5lZHU8L2F1dGgtYWRkcmVzcz48dGl0bGVzPjx0aXRsZT5Qcm90ZWluIGFu
YWx5c2lzIGJ5IGh5ZHJvZ2VuIGV4Y2hhbmdlIG1hc3Mgc3BlY3Ryb21ldHJ5PC90aXRsZT48c2Vj
b25kYXJ5LXRpdGxlPkFubnUgUmV2IEJpb3BoeXMgQmlvbW9sIFN0cnVjdDwvc2Vjb25kYXJ5LXRp
dGxlPjwvdGl0bGVzPjxwZXJpb2RpY2FsPjxmdWxsLXRpdGxlPkFubnUgUmV2IEJpb3BoeXMgQmlv
bW9sIFN0cnVjdDwvZnVsbC10aXRsZT48L3BlcmlvZGljYWw+PHBhZ2VzPjEtMjU8L3BhZ2VzPjx2
b2x1bWU+MzI8L3ZvbHVtZT48a2V5d29yZHM+PGtleXdvcmQ+QW1pZGVzLypjaGVtaXN0cnk8L2tl
eXdvcmQ+PGtleXdvcmQ+RGV1dGVyaXVtL2NoZW1pc3RyeTwva2V5d29yZD48a2V5d29yZD5HYXMg
Q2hyb21hdG9ncmFwaHktTWFzcyBTcGVjdHJvbWV0cnkvbWV0aG9kczwva2V5d29yZD48a2V5d29y
ZD5IeWRyb2dlbi8qY2hlbWlzdHJ5PC9rZXl3b3JkPjxrZXl3b3JkPkh5ZHJvZ2VuIEJvbmRpbmc8
L2tleXdvcmQ+PGtleXdvcmQ+TWFjcm9tb2xlY3VsYXIgU3Vic3RhbmNlczwva2V5d29yZD48a2V5
d29yZD5NYXNzIFNwZWN0cm9tZXRyeS8qbWV0aG9kczwva2V5d29yZD48a2V5d29yZD5Nb3Rpb248
L2tleXdvcmQ+PGtleXdvcmQ+UHJvdGVpbiBCaW5kaW5nPC9rZXl3b3JkPjxrZXl3b3JkPlByb3Rl
aW4gQ29uZm9ybWF0aW9uPC9rZXl3b3JkPjxrZXl3b3JkPlByb3RlaW4gRGVuYXR1cmF0aW9uPC9r
ZXl3b3JkPjxrZXl3b3JkPlByb3RlaW4gRm9sZGluZzwva2V5d29yZD48a2V5d29yZD5Qcm90ZWlu
cy8qY2hlbWlzdHJ5PC9rZXl3b3JkPjxrZXl3b3JkPlJlcHJvZHVjaWJpbGl0eSBvZiBSZXN1bHRz
PC9rZXl3b3JkPjxrZXl3b3JkPlNlbnNpdGl2aXR5IGFuZCBTcGVjaWZpY2l0eTwva2V5d29yZD48
a2V5d29yZD5TcGVjdHJvbWV0cnksIE1hc3MsIEVsZWN0cm9zcHJheSBJb25pemF0aW9uL21ldGhv
ZHM8L2tleXdvcmQ+PGtleXdvcmQ+U3BlY3Ryb21ldHJ5LCBNYXNzLCBNYXRyaXgtQXNzaXN0ZWQg
TGFzZXIgRGVzb3JwdGlvbi1Jb25pemF0aW9uL21ldGhvZHM8L2tleXdvcmQ+PC9rZXl3b3Jkcz48
ZGF0ZXM+PHllYXI+MjAwMzwveWVhcj48L2RhdGVzPjxpc2JuPjEwNTYtODcwMCAoUHJpbnQpJiN4
RDsxMDU2LTg3MDAgKExpbmtpbmcpPC9pc2JuPjxhY2Nlc3Npb24tbnVtPjEyNTk4MzY2PC9hY2Nl
c3Npb24tbnVtPjx1cmxzPjxyZWxhdGVkLXVybHM+PHVybD5odHRwczovL3d3dy5uY2JpLm5sbS5u
aWguZ292L3B1Ym1lZC8xMjU5ODM2NjwvdXJsPjwvcmVsYXRlZC11cmxzPjwvdXJscz48ZWxlY3Ry
b25pYy1yZXNvdXJjZS1udW0+MTAuMTE0Ni9hbm51cmV2LmJpb3BoeXMuMzIuMTEwNjAxLjE0MjQx
NzwvZWxlY3Ryb25pYy1yZXNvdXJjZS1udW0+PC9yZWNvcmQ+PC9DaXRlPjwvRW5kTm90ZT5=
</w:fldData>
        </w:fldChar>
      </w:r>
      <w:r w:rsidR="00702CF6">
        <w:rPr>
          <w:rFonts w:asciiTheme="minorHAnsi" w:hAnsiTheme="minorHAnsi" w:cstheme="minorHAnsi"/>
          <w:color w:val="auto"/>
        </w:rPr>
        <w:instrText xml:space="preserve"> ADDIN EN.CITE.DATA </w:instrText>
      </w:r>
      <w:r w:rsidR="00702CF6">
        <w:rPr>
          <w:rFonts w:asciiTheme="minorHAnsi" w:hAnsiTheme="minorHAnsi" w:cstheme="minorHAnsi"/>
          <w:color w:val="auto"/>
        </w:rPr>
      </w:r>
      <w:r w:rsidR="00702CF6">
        <w:rPr>
          <w:rFonts w:asciiTheme="minorHAnsi" w:hAnsiTheme="minorHAnsi" w:cstheme="minorHAnsi"/>
          <w:color w:val="auto"/>
        </w:rPr>
        <w:fldChar w:fldCharType="end"/>
      </w:r>
      <w:r w:rsidR="007A57EA">
        <w:rPr>
          <w:rFonts w:asciiTheme="minorHAnsi" w:hAnsiTheme="minorHAnsi" w:cstheme="minorHAnsi"/>
          <w:color w:val="auto"/>
        </w:rPr>
      </w:r>
      <w:r w:rsidR="007A57EA">
        <w:rPr>
          <w:rFonts w:asciiTheme="minorHAnsi" w:hAnsiTheme="minorHAnsi" w:cstheme="minorHAnsi"/>
          <w:color w:val="auto"/>
        </w:rPr>
        <w:fldChar w:fldCharType="separate"/>
      </w:r>
      <w:r w:rsidR="00702CF6" w:rsidRPr="00702CF6">
        <w:rPr>
          <w:rFonts w:asciiTheme="minorHAnsi" w:hAnsiTheme="minorHAnsi" w:cstheme="minorHAnsi"/>
          <w:noProof/>
          <w:color w:val="auto"/>
          <w:vertAlign w:val="superscript"/>
        </w:rPr>
        <w:t>20,21</w:t>
      </w:r>
      <w:r w:rsidR="007A57EA">
        <w:rPr>
          <w:rFonts w:asciiTheme="minorHAnsi" w:hAnsiTheme="minorHAnsi" w:cstheme="minorHAnsi"/>
          <w:color w:val="auto"/>
        </w:rPr>
        <w:fldChar w:fldCharType="end"/>
      </w:r>
      <w:r w:rsidR="007A57EA">
        <w:rPr>
          <w:rFonts w:asciiTheme="minorHAnsi" w:hAnsiTheme="minorHAnsi" w:cstheme="minorHAnsi"/>
          <w:color w:val="auto"/>
        </w:rPr>
        <w:t xml:space="preserve">. </w:t>
      </w:r>
      <w:r w:rsidRPr="003A56CE">
        <w:rPr>
          <w:rFonts w:asciiTheme="minorHAnsi" w:hAnsiTheme="minorHAnsi" w:cstheme="minorHAnsi"/>
          <w:color w:val="auto"/>
        </w:rPr>
        <w:t xml:space="preserve">HDXMS of </w:t>
      </w:r>
      <w:r w:rsidR="0030661A">
        <w:rPr>
          <w:rFonts w:asciiTheme="minorHAnsi" w:hAnsiTheme="minorHAnsi" w:cstheme="minorHAnsi"/>
          <w:color w:val="auto"/>
        </w:rPr>
        <w:t>protein-</w:t>
      </w:r>
      <w:r w:rsidRPr="003A56CE">
        <w:rPr>
          <w:rFonts w:asciiTheme="minorHAnsi" w:hAnsiTheme="minorHAnsi" w:cstheme="minorHAnsi"/>
          <w:color w:val="auto"/>
        </w:rPr>
        <w:t xml:space="preserve">ligand </w:t>
      </w:r>
      <w:r w:rsidR="0030661A">
        <w:rPr>
          <w:rFonts w:asciiTheme="minorHAnsi" w:hAnsiTheme="minorHAnsi" w:cstheme="minorHAnsi"/>
          <w:color w:val="auto"/>
        </w:rPr>
        <w:t>complexes</w:t>
      </w:r>
      <w:r w:rsidRPr="003A56CE">
        <w:rPr>
          <w:rFonts w:asciiTheme="minorHAnsi" w:hAnsiTheme="minorHAnsi" w:cstheme="minorHAnsi"/>
          <w:color w:val="auto"/>
        </w:rPr>
        <w:t xml:space="preserve"> </w:t>
      </w:r>
      <w:r w:rsidRPr="006106A5">
        <w:rPr>
          <w:rFonts w:asciiTheme="minorHAnsi" w:hAnsiTheme="minorHAnsi" w:cstheme="minorHAnsi"/>
          <w:color w:val="auto"/>
        </w:rPr>
        <w:t>reports on</w:t>
      </w:r>
      <w:r w:rsidRPr="003A56CE">
        <w:rPr>
          <w:rFonts w:asciiTheme="minorHAnsi" w:hAnsiTheme="minorHAnsi" w:cstheme="minorHAnsi"/>
          <w:color w:val="auto"/>
        </w:rPr>
        <w:t xml:space="preserve"> both orthosteric </w:t>
      </w:r>
      <w:r w:rsidR="0030661A">
        <w:rPr>
          <w:rFonts w:asciiTheme="minorHAnsi" w:hAnsiTheme="minorHAnsi" w:cstheme="minorHAnsi"/>
          <w:color w:val="auto"/>
        </w:rPr>
        <w:t xml:space="preserve">changes at the binding site </w:t>
      </w:r>
      <w:r w:rsidRPr="003A56CE">
        <w:rPr>
          <w:rFonts w:asciiTheme="minorHAnsi" w:hAnsiTheme="minorHAnsi" w:cstheme="minorHAnsi"/>
          <w:color w:val="auto"/>
        </w:rPr>
        <w:t>and long-range conformational changes at allosteric sites</w:t>
      </w:r>
      <w:r w:rsidR="0030661A">
        <w:rPr>
          <w:rFonts w:asciiTheme="minorHAnsi" w:hAnsiTheme="minorHAnsi" w:cstheme="minorHAnsi"/>
          <w:color w:val="auto"/>
        </w:rPr>
        <w:t>,</w:t>
      </w:r>
      <w:r w:rsidRPr="003A56CE">
        <w:rPr>
          <w:rFonts w:asciiTheme="minorHAnsi" w:hAnsiTheme="minorHAnsi" w:cstheme="minorHAnsi"/>
          <w:color w:val="auto"/>
        </w:rPr>
        <w:t xml:space="preserve"> </w:t>
      </w:r>
      <w:r w:rsidR="0030661A">
        <w:rPr>
          <w:rFonts w:asciiTheme="minorHAnsi" w:hAnsiTheme="minorHAnsi" w:cstheme="minorHAnsi"/>
          <w:color w:val="auto"/>
        </w:rPr>
        <w:t>in response to</w:t>
      </w:r>
      <w:r w:rsidRPr="003A56CE">
        <w:rPr>
          <w:rFonts w:asciiTheme="minorHAnsi" w:hAnsiTheme="minorHAnsi" w:cstheme="minorHAnsi"/>
          <w:color w:val="auto"/>
        </w:rPr>
        <w:t xml:space="preserve"> ligand binding</w:t>
      </w:r>
      <w:r w:rsidR="002B375F">
        <w:rPr>
          <w:rFonts w:asciiTheme="minorHAnsi" w:hAnsiTheme="minorHAnsi" w:cstheme="minorHAnsi"/>
          <w:color w:val="auto"/>
        </w:rPr>
        <w:fldChar w:fldCharType="begin">
          <w:fldData xml:space="preserve">PEVuZE5vdGU+PENpdGU+PEF1dGhvcj5DaGFuZHJhbW9oYW48L0F1dGhvcj48WWVhcj4yMDE2PC9Z
ZWFyPjxSZWNOdW0+NzwvUmVjTnVtPjxEaXNwbGF5VGV4dD48c3R5bGUgZmFjZT0ic3VwZXJzY3Jp
cHQiPjIyLDIzPC9zdHlsZT48L0Rpc3BsYXlUZXh0PjxyZWNvcmQ+PHJlYy1udW1iZXI+NzwvcmVj
LW51bWJlcj48Zm9yZWlnbi1rZXlzPjxrZXkgYXBwPSJFTiIgZGItaWQ9ImQweGVkZTlhY2VlenZr
ZWF4NWV4MGY5MnJ2c3ZhMHh3cnBmMiIgdGltZXN0YW1wPSIxNDg4Mjk0MDQ0Ij43PC9rZXk+PC9m
b3JlaWduLWtleXM+PHJlZi10eXBlIG5hbWU9IkpvdXJuYWwgQXJ0aWNsZSI+MTc8L3JlZi10eXBl
Pjxjb250cmlidXRvcnM+PGF1dGhvcnM+PGF1dGhvcj5DaGFuZHJhbW9oYW4sIEEuPC9hdXRob3I+
PGF1dGhvcj5LcmlzaG5hbXVydGh5LCBTLjwvYXV0aG9yPjxhdXRob3I+TGFyc3NvbiwgQS48L2F1
dGhvcj48YXV0aG9yPk5vcmRsdW5kLCBQLjwvYXV0aG9yPjxhdXRob3I+SmFuc3NvbiwgQS48L2F1
dGhvcj48YXV0aG9yPkFuYW5kLCBHLiBTLjwvYXV0aG9yPjwvYXV0aG9ycz48L2NvbnRyaWJ1dG9y
cz48YXV0aC1hZGRyZXNzPkRlcGFydG1lbnQgb2YgQmlvbG9naWNhbCBTY2llbmNlcywgTmF0aW9u
YWwgVW5pdmVyc2l0eSBvZiBTaW5nYXBvcmUsIFNpbmdhcG9yZS4mI3hEO1NjaG9vbCBvZiBCaW9s
b2dpY2FsIFNjaWVuY2VzLCBOYW55YW5nIFRlY2hub2xvZ2ljYWwgVW5pdmVyc2l0eSwgU2luZ2Fw
b3JlLjwvYXV0aC1hZGRyZXNzPjx0aXRsZXM+PHRpdGxlPlByZWRpY3RpbmcgQWxsb3N0ZXJpYyBF
ZmZlY3RzIGZyb20gT3J0aG9zdGVyaWMgQmluZGluZyBpbiBIc3A5MC1MaWdhbmQgSW50ZXJhY3Rp
b25zOiBJbXBsaWNhdGlvbnMgZm9yIEZyYWdtZW50LUJhc2VkIERydWcgRGVzaWduPC90aXRsZT48
c2Vjb25kYXJ5LXRpdGxlPlBMb1MgQ29tcHV0IEJpb2w8L3NlY29uZGFyeS10aXRsZT48L3RpdGxl
cz48cGVyaW9kaWNhbD48ZnVsbC10aXRsZT5QTG9TIENvbXB1dCBCaW9sPC9mdWxsLXRpdGxlPjwv
cGVyaW9kaWNhbD48cGFnZXM+ZTEwMDQ4NDA8L3BhZ2VzPjx2b2x1bWU+MTI8L3ZvbHVtZT48bnVt
YmVyPjY8L251bWJlcj48ZGF0ZXM+PHllYXI+MjAxNjwveWVhcj48cHViLWRhdGVzPjxkYXRlPkp1
bjwvZGF0ZT48L3B1Yi1kYXRlcz48L2RhdGVzPjxpc2JuPjE1NTMtNzM1OCAoRWxlY3Ryb25pYykm
I3hEOzE1NTMtNzM0WCAoTGlua2luZyk8L2lzYm4+PGFjY2Vzc2lvbi1udW0+MjcyNTMyMDk8L2Fj
Y2Vzc2lvbi1udW0+PHVybHM+PHJlbGF0ZWQtdXJscz48dXJsPmh0dHBzOi8vd3d3Lm5jYmkubmxt
Lm5paC5nb3YvcHVibWVkLzI3MjUzMjA5PC91cmw+PC9yZWxhdGVkLXVybHM+PC91cmxzPjxjdXN0
b20yPlBNQzQ4OTA3NDk8L2N1c3RvbTI+PGVsZWN0cm9uaWMtcmVzb3VyY2UtbnVtPjEwLjEzNzEv
am91cm5hbC5wY2JpLjEwMDQ4NDA8L2VsZWN0cm9uaWMtcmVzb3VyY2UtbnVtPjwvcmVjb3JkPjwv
Q2l0ZT48Q2l0ZT48QXV0aG9yPktyaXNobmFtdXJ0aHk8L0F1dGhvcj48WWVhcj4yMDE0PC9ZZWFy
PjxSZWNOdW0+MjY8L1JlY051bT48cmVjb3JkPjxyZWMtbnVtYmVyPjI2PC9yZWMtbnVtYmVyPjxm
b3JlaWduLWtleXM+PGtleSBhcHA9IkVOIiBkYi1pZD0iZDB4ZWRlOWFjZWV6dmtlYXg1ZXgwZjky
cnZzdmEweHdycGYyIiB0aW1lc3RhbXA9IjE0ODgyOTYyODkiPjI2PC9rZXk+PC9mb3JlaWduLWtl
eXM+PHJlZi10eXBlIG5hbWU9IkpvdXJuYWwgQXJ0aWNsZSI+MTc8L3JlZi10eXBlPjxjb250cmli
dXRvcnM+PGF1dGhvcnM+PGF1dGhvcj5LcmlzaG5hbXVydGh5LCBTLjwvYXV0aG9yPjxhdXRob3I+
VmVlc2xlciwgRC48L2F1dGhvcj48YXV0aG9yPktoYXlhdCwgUi48L2F1dGhvcj48YXV0aG9yPlNu
aWpkZXIsIEouPC9hdXRob3I+PGF1dGhvcj5IdWFuZywgUi48L2F1dGhvcj48YXV0aG9yPkhlY2ss
IEEuPC9hdXRob3I+PGF1dGhvcj5Kb2huc29uLCBKLjwvYXV0aG9yPjxhdXRob3I+QW5hbmQsIEcu
IFMuPC9hdXRob3I+PC9hdXRob3JzPjwvY29udHJpYnV0b3JzPjxhdXRoLWFkZHJlc3M+RGVwYXJ0
bWVudCBvZiBCaW9sb2dpY2FsIFNjaWVuY2VzOyBOYXRpb25hbCBVbml2ZXJzaXR5IG9mIFNpbmdh
cG9yZSA7IFNpbmdhcG9yZS4mI3hEO0RlcGFydG1lbnQgb2YgSW50ZWdyYXRpdmUgU3RydWN0dXJh
bCBhbmQgQ29tcHV0YXRpb25hbCBCaW9sb2d5OyBUaGUgU2NyaXBwcyBSZXNlYXJjaCBJbnN0aXR1
dGUgOyBMYSBKb2xsYSwgQ0EgVVNBLiYjeEQ7QmlvbW9sZWN1bGFyIE1hc3MgU3BlY3Ryb21ldHJ5
IGFuZCBQcm90ZW9taWNzOyBCaWp2b2V0IENlbnRlciBmb3IgQmlvbW9sZWN1bGFyIFJlc2VhcmNo
IDsgVXRyZWNodCBJbnN0aXR1dGUgZm9yIFBoYXJtYWNldXRpY2FsIFNjaWVuY2VzIFV0cmVjaHQg
VW5pdmVyc2l0eSA7IFV0cmVjaHQsIFRoZSBOZXRoZXJsYW5kcyA7IE5ldGhlcmxhbmRzIFByb3Rl
b21pY3MgQ2VudHJlIDsgVXRyZWNodCwgVGhlIE5ldGhlcmxhbmRzLjwvYXV0aC1hZGRyZXNzPjx0
aXRsZXM+PHRpdGxlPkRpc3Rpbmd1aXNoaW5nIGRpcmVjdCBiaW5kaW5nIGludGVyYWN0aW9ucyBm
cm9tIGFsbG9zdGVyaWMgZWZmZWN0cyBpbiB0aGUgcHJvdGVhc2UtSEs5NyBwcm9oZWFkIEkgZGVs
dGEgZG9tYWluIGNvbXBsZXggYnkgYW1pZGUgSC9EIGV4Y2hhbmdlIG1hc3Mgc3BlY3Ryb21ldHJ5
PC90aXRsZT48c2Vjb25kYXJ5LXRpdGxlPkJhY3RlcmlvcGhhZ2U8L3NlY29uZGFyeS10aXRsZT48
L3RpdGxlcz48cGVyaW9kaWNhbD48ZnVsbC10aXRsZT5CYWN0ZXJpb3BoYWdlPC9mdWxsLXRpdGxl
PjwvcGVyaW9kaWNhbD48cGFnZXM+ZTk1OTgxNjwvcGFnZXM+PHZvbHVtZT40PC92b2x1bWU+PG51
bWJlcj40PC9udW1iZXI+PGtleXdvcmRzPjxrZXl3b3JkPkhkeG1zPC9rZXl3b3JkPjxrZXl3b3Jk
PmFsbG9zdGVyeTwva2V5d29yZD48a2V5d29yZD5iaW5kaW5nPC9rZXl3b3JkPjxrZXl3b3JkPnBy
b3RlaW4tcHJvdGVpbiBpbnRlcmFjdGlvbnM8L2tleXdvcmQ+PGtleXdvcmQ+dmlyYWwgcHJvdGVp
biBkeW5hbWljczwva2V5d29yZD48L2tleXdvcmRzPjxkYXRlcz48eWVhcj4yMDE0PC95ZWFyPjwv
ZGF0ZXM+PGlzYm4+MjE1OS03MDczIChQcmludCkmI3hEOzIxNTktNzA3MyAoTGlua2luZyk8L2lz
Ym4+PGFjY2Vzc2lvbi1udW0+MjY3MTIzNTQ8L2FjY2Vzc2lvbi1udW0+PHVybHM+PHJlbGF0ZWQt
dXJscz48dXJsPmh0dHBzOi8vd3d3Lm5jYmkubmxtLm5paC5nb3YvcHVibWVkLzI2NzEyMzU0PC91
cmw+PC9yZWxhdGVkLXVybHM+PC91cmxzPjxjdXN0b20yPlBNQzQ1ODg1MTk8L2N1c3RvbTI+PGVs
ZWN0cm9uaWMtcmVzb3VyY2UtbnVtPjEwLjQxNjEvMjE1OTcwNzMuMjAxNC45NTk4MTY8L2VsZWN0
cm9uaWMtcmVzb3VyY2UtbnVtPjwvcmVjb3JkPjwvQ2l0ZT48L0VuZE5vdGU+
</w:fldData>
        </w:fldChar>
      </w:r>
      <w:r w:rsidR="00702CF6">
        <w:rPr>
          <w:rFonts w:asciiTheme="minorHAnsi" w:hAnsiTheme="minorHAnsi" w:cstheme="minorHAnsi"/>
          <w:color w:val="auto"/>
        </w:rPr>
        <w:instrText xml:space="preserve"> ADDIN EN.CITE </w:instrText>
      </w:r>
      <w:r w:rsidR="00702CF6">
        <w:rPr>
          <w:rFonts w:asciiTheme="minorHAnsi" w:hAnsiTheme="minorHAnsi" w:cstheme="minorHAnsi"/>
          <w:color w:val="auto"/>
        </w:rPr>
        <w:fldChar w:fldCharType="begin">
          <w:fldData xml:space="preserve">PEVuZE5vdGU+PENpdGU+PEF1dGhvcj5DaGFuZHJhbW9oYW48L0F1dGhvcj48WWVhcj4yMDE2PC9Z
ZWFyPjxSZWNOdW0+NzwvUmVjTnVtPjxEaXNwbGF5VGV4dD48c3R5bGUgZmFjZT0ic3VwZXJzY3Jp
cHQiPjIyLDIzPC9zdHlsZT48L0Rpc3BsYXlUZXh0PjxyZWNvcmQ+PHJlYy1udW1iZXI+NzwvcmVj
LW51bWJlcj48Zm9yZWlnbi1rZXlzPjxrZXkgYXBwPSJFTiIgZGItaWQ9ImQweGVkZTlhY2VlenZr
ZWF4NWV4MGY5MnJ2c3ZhMHh3cnBmMiIgdGltZXN0YW1wPSIxNDg4Mjk0MDQ0Ij43PC9rZXk+PC9m
b3JlaWduLWtleXM+PHJlZi10eXBlIG5hbWU9IkpvdXJuYWwgQXJ0aWNsZSI+MTc8L3JlZi10eXBl
Pjxjb250cmlidXRvcnM+PGF1dGhvcnM+PGF1dGhvcj5DaGFuZHJhbW9oYW4sIEEuPC9hdXRob3I+
PGF1dGhvcj5LcmlzaG5hbXVydGh5LCBTLjwvYXV0aG9yPjxhdXRob3I+TGFyc3NvbiwgQS48L2F1
dGhvcj48YXV0aG9yPk5vcmRsdW5kLCBQLjwvYXV0aG9yPjxhdXRob3I+SmFuc3NvbiwgQS48L2F1
dGhvcj48YXV0aG9yPkFuYW5kLCBHLiBTLjwvYXV0aG9yPjwvYXV0aG9ycz48L2NvbnRyaWJ1dG9y
cz48YXV0aC1hZGRyZXNzPkRlcGFydG1lbnQgb2YgQmlvbG9naWNhbCBTY2llbmNlcywgTmF0aW9u
YWwgVW5pdmVyc2l0eSBvZiBTaW5nYXBvcmUsIFNpbmdhcG9yZS4mI3hEO1NjaG9vbCBvZiBCaW9s
b2dpY2FsIFNjaWVuY2VzLCBOYW55YW5nIFRlY2hub2xvZ2ljYWwgVW5pdmVyc2l0eSwgU2luZ2Fw
b3JlLjwvYXV0aC1hZGRyZXNzPjx0aXRsZXM+PHRpdGxlPlByZWRpY3RpbmcgQWxsb3N0ZXJpYyBF
ZmZlY3RzIGZyb20gT3J0aG9zdGVyaWMgQmluZGluZyBpbiBIc3A5MC1MaWdhbmQgSW50ZXJhY3Rp
b25zOiBJbXBsaWNhdGlvbnMgZm9yIEZyYWdtZW50LUJhc2VkIERydWcgRGVzaWduPC90aXRsZT48
c2Vjb25kYXJ5LXRpdGxlPlBMb1MgQ29tcHV0IEJpb2w8L3NlY29uZGFyeS10aXRsZT48L3RpdGxl
cz48cGVyaW9kaWNhbD48ZnVsbC10aXRsZT5QTG9TIENvbXB1dCBCaW9sPC9mdWxsLXRpdGxlPjwv
cGVyaW9kaWNhbD48cGFnZXM+ZTEwMDQ4NDA8L3BhZ2VzPjx2b2x1bWU+MTI8L3ZvbHVtZT48bnVt
YmVyPjY8L251bWJlcj48ZGF0ZXM+PHllYXI+MjAxNjwveWVhcj48cHViLWRhdGVzPjxkYXRlPkp1
bjwvZGF0ZT48L3B1Yi1kYXRlcz48L2RhdGVzPjxpc2JuPjE1NTMtNzM1OCAoRWxlY3Ryb25pYykm
I3hEOzE1NTMtNzM0WCAoTGlua2luZyk8L2lzYm4+PGFjY2Vzc2lvbi1udW0+MjcyNTMyMDk8L2Fj
Y2Vzc2lvbi1udW0+PHVybHM+PHJlbGF0ZWQtdXJscz48dXJsPmh0dHBzOi8vd3d3Lm5jYmkubmxt
Lm5paC5nb3YvcHVibWVkLzI3MjUzMjA5PC91cmw+PC9yZWxhdGVkLXVybHM+PC91cmxzPjxjdXN0
b20yPlBNQzQ4OTA3NDk8L2N1c3RvbTI+PGVsZWN0cm9uaWMtcmVzb3VyY2UtbnVtPjEwLjEzNzEv
am91cm5hbC5wY2JpLjEwMDQ4NDA8L2VsZWN0cm9uaWMtcmVzb3VyY2UtbnVtPjwvcmVjb3JkPjwv
Q2l0ZT48Q2l0ZT48QXV0aG9yPktyaXNobmFtdXJ0aHk8L0F1dGhvcj48WWVhcj4yMDE0PC9ZZWFy
PjxSZWNOdW0+MjY8L1JlY051bT48cmVjb3JkPjxyZWMtbnVtYmVyPjI2PC9yZWMtbnVtYmVyPjxm
b3JlaWduLWtleXM+PGtleSBhcHA9IkVOIiBkYi1pZD0iZDB4ZWRlOWFjZWV6dmtlYXg1ZXgwZjky
cnZzdmEweHdycGYyIiB0aW1lc3RhbXA9IjE0ODgyOTYyODkiPjI2PC9rZXk+PC9mb3JlaWduLWtl
eXM+PHJlZi10eXBlIG5hbWU9IkpvdXJuYWwgQXJ0aWNsZSI+MTc8L3JlZi10eXBlPjxjb250cmli
dXRvcnM+PGF1dGhvcnM+PGF1dGhvcj5LcmlzaG5hbXVydGh5LCBTLjwvYXV0aG9yPjxhdXRob3I+
VmVlc2xlciwgRC48L2F1dGhvcj48YXV0aG9yPktoYXlhdCwgUi48L2F1dGhvcj48YXV0aG9yPlNu
aWpkZXIsIEouPC9hdXRob3I+PGF1dGhvcj5IdWFuZywgUi48L2F1dGhvcj48YXV0aG9yPkhlY2ss
IEEuPC9hdXRob3I+PGF1dGhvcj5Kb2huc29uLCBKLjwvYXV0aG9yPjxhdXRob3I+QW5hbmQsIEcu
IFMuPC9hdXRob3I+PC9hdXRob3JzPjwvY29udHJpYnV0b3JzPjxhdXRoLWFkZHJlc3M+RGVwYXJ0
bWVudCBvZiBCaW9sb2dpY2FsIFNjaWVuY2VzOyBOYXRpb25hbCBVbml2ZXJzaXR5IG9mIFNpbmdh
cG9yZSA7IFNpbmdhcG9yZS4mI3hEO0RlcGFydG1lbnQgb2YgSW50ZWdyYXRpdmUgU3RydWN0dXJh
bCBhbmQgQ29tcHV0YXRpb25hbCBCaW9sb2d5OyBUaGUgU2NyaXBwcyBSZXNlYXJjaCBJbnN0aXR1
dGUgOyBMYSBKb2xsYSwgQ0EgVVNBLiYjeEQ7QmlvbW9sZWN1bGFyIE1hc3MgU3BlY3Ryb21ldHJ5
IGFuZCBQcm90ZW9taWNzOyBCaWp2b2V0IENlbnRlciBmb3IgQmlvbW9sZWN1bGFyIFJlc2VhcmNo
IDsgVXRyZWNodCBJbnN0aXR1dGUgZm9yIFBoYXJtYWNldXRpY2FsIFNjaWVuY2VzIFV0cmVjaHQg
VW5pdmVyc2l0eSA7IFV0cmVjaHQsIFRoZSBOZXRoZXJsYW5kcyA7IE5ldGhlcmxhbmRzIFByb3Rl
b21pY3MgQ2VudHJlIDsgVXRyZWNodCwgVGhlIE5ldGhlcmxhbmRzLjwvYXV0aC1hZGRyZXNzPjx0
aXRsZXM+PHRpdGxlPkRpc3Rpbmd1aXNoaW5nIGRpcmVjdCBiaW5kaW5nIGludGVyYWN0aW9ucyBm
cm9tIGFsbG9zdGVyaWMgZWZmZWN0cyBpbiB0aGUgcHJvdGVhc2UtSEs5NyBwcm9oZWFkIEkgZGVs
dGEgZG9tYWluIGNvbXBsZXggYnkgYW1pZGUgSC9EIGV4Y2hhbmdlIG1hc3Mgc3BlY3Ryb21ldHJ5
PC90aXRsZT48c2Vjb25kYXJ5LXRpdGxlPkJhY3RlcmlvcGhhZ2U8L3NlY29uZGFyeS10aXRsZT48
L3RpdGxlcz48cGVyaW9kaWNhbD48ZnVsbC10aXRsZT5CYWN0ZXJpb3BoYWdlPC9mdWxsLXRpdGxl
PjwvcGVyaW9kaWNhbD48cGFnZXM+ZTk1OTgxNjwvcGFnZXM+PHZvbHVtZT40PC92b2x1bWU+PG51
bWJlcj40PC9udW1iZXI+PGtleXdvcmRzPjxrZXl3b3JkPkhkeG1zPC9rZXl3b3JkPjxrZXl3b3Jk
PmFsbG9zdGVyeTwva2V5d29yZD48a2V5d29yZD5iaW5kaW5nPC9rZXl3b3JkPjxrZXl3b3JkPnBy
b3RlaW4tcHJvdGVpbiBpbnRlcmFjdGlvbnM8L2tleXdvcmQ+PGtleXdvcmQ+dmlyYWwgcHJvdGVp
biBkeW5hbWljczwva2V5d29yZD48L2tleXdvcmRzPjxkYXRlcz48eWVhcj4yMDE0PC95ZWFyPjwv
ZGF0ZXM+PGlzYm4+MjE1OS03MDczIChQcmludCkmI3hEOzIxNTktNzA3MyAoTGlua2luZyk8L2lz
Ym4+PGFjY2Vzc2lvbi1udW0+MjY3MTIzNTQ8L2FjY2Vzc2lvbi1udW0+PHVybHM+PHJlbGF0ZWQt
dXJscz48dXJsPmh0dHBzOi8vd3d3Lm5jYmkubmxtLm5paC5nb3YvcHVibWVkLzI2NzEyMzU0PC91
cmw+PC9yZWxhdGVkLXVybHM+PC91cmxzPjxjdXN0b20yPlBNQzQ1ODg1MTk8L2N1c3RvbTI+PGVs
ZWN0cm9uaWMtcmVzb3VyY2UtbnVtPjEwLjQxNjEvMjE1OTcwNzMuMjAxNC45NTk4MTY8L2VsZWN0
cm9uaWMtcmVzb3VyY2UtbnVtPjwvcmVjb3JkPjwvQ2l0ZT48L0VuZE5vdGU+
</w:fldData>
        </w:fldChar>
      </w:r>
      <w:r w:rsidR="00702CF6">
        <w:rPr>
          <w:rFonts w:asciiTheme="minorHAnsi" w:hAnsiTheme="minorHAnsi" w:cstheme="minorHAnsi"/>
          <w:color w:val="auto"/>
        </w:rPr>
        <w:instrText xml:space="preserve"> ADDIN EN.CITE.DATA </w:instrText>
      </w:r>
      <w:r w:rsidR="00702CF6">
        <w:rPr>
          <w:rFonts w:asciiTheme="minorHAnsi" w:hAnsiTheme="minorHAnsi" w:cstheme="minorHAnsi"/>
          <w:color w:val="auto"/>
        </w:rPr>
      </w:r>
      <w:r w:rsidR="00702CF6">
        <w:rPr>
          <w:rFonts w:asciiTheme="minorHAnsi" w:hAnsiTheme="minorHAnsi" w:cstheme="minorHAnsi"/>
          <w:color w:val="auto"/>
        </w:rPr>
        <w:fldChar w:fldCharType="end"/>
      </w:r>
      <w:r w:rsidR="002B375F">
        <w:rPr>
          <w:rFonts w:asciiTheme="minorHAnsi" w:hAnsiTheme="minorHAnsi" w:cstheme="minorHAnsi"/>
          <w:color w:val="auto"/>
        </w:rPr>
      </w:r>
      <w:r w:rsidR="002B375F">
        <w:rPr>
          <w:rFonts w:asciiTheme="minorHAnsi" w:hAnsiTheme="minorHAnsi" w:cstheme="minorHAnsi"/>
          <w:color w:val="auto"/>
        </w:rPr>
        <w:fldChar w:fldCharType="separate"/>
      </w:r>
      <w:r w:rsidR="00702CF6" w:rsidRPr="00702CF6">
        <w:rPr>
          <w:rFonts w:asciiTheme="minorHAnsi" w:hAnsiTheme="minorHAnsi" w:cstheme="minorHAnsi"/>
          <w:noProof/>
          <w:color w:val="auto"/>
          <w:vertAlign w:val="superscript"/>
        </w:rPr>
        <w:t>22,23</w:t>
      </w:r>
      <w:r w:rsidR="002B375F">
        <w:rPr>
          <w:rFonts w:asciiTheme="minorHAnsi" w:hAnsiTheme="minorHAnsi" w:cstheme="minorHAnsi"/>
          <w:color w:val="auto"/>
        </w:rPr>
        <w:fldChar w:fldCharType="end"/>
      </w:r>
      <w:r w:rsidRPr="003A56CE">
        <w:rPr>
          <w:rFonts w:asciiTheme="minorHAnsi" w:hAnsiTheme="minorHAnsi" w:cstheme="minorHAnsi"/>
          <w:color w:val="auto"/>
        </w:rPr>
        <w:t xml:space="preserve">. </w:t>
      </w:r>
      <w:r w:rsidR="000318A3" w:rsidRPr="003A56CE">
        <w:rPr>
          <w:rFonts w:asciiTheme="minorHAnsi" w:hAnsiTheme="minorHAnsi" w:cstheme="minorHAnsi"/>
          <w:color w:val="auto"/>
        </w:rPr>
        <w:t xml:space="preserve">Overlaying information </w:t>
      </w:r>
      <w:r w:rsidR="00FC1997">
        <w:rPr>
          <w:rFonts w:asciiTheme="minorHAnsi" w:hAnsiTheme="minorHAnsi" w:cstheme="minorHAnsi"/>
          <w:color w:val="auto"/>
        </w:rPr>
        <w:t>on</w:t>
      </w:r>
      <w:r w:rsidR="00FC1997" w:rsidRPr="003A56CE">
        <w:rPr>
          <w:rFonts w:asciiTheme="minorHAnsi" w:hAnsiTheme="minorHAnsi" w:cstheme="minorHAnsi"/>
          <w:color w:val="auto"/>
        </w:rPr>
        <w:t xml:space="preserve"> </w:t>
      </w:r>
      <w:r w:rsidR="000318A3" w:rsidRPr="003A56CE">
        <w:rPr>
          <w:rFonts w:asciiTheme="minorHAnsi" w:hAnsiTheme="minorHAnsi" w:cstheme="minorHAnsi"/>
          <w:color w:val="auto"/>
        </w:rPr>
        <w:t xml:space="preserve">protein dynamics with structural data </w:t>
      </w:r>
      <w:r w:rsidR="00FC1997">
        <w:rPr>
          <w:rFonts w:asciiTheme="minorHAnsi" w:hAnsiTheme="minorHAnsi" w:cstheme="minorHAnsi"/>
          <w:color w:val="auto"/>
        </w:rPr>
        <w:t>from</w:t>
      </w:r>
      <w:r w:rsidR="00FC1997" w:rsidRPr="003A56CE">
        <w:rPr>
          <w:rFonts w:asciiTheme="minorHAnsi" w:hAnsiTheme="minorHAnsi" w:cstheme="minorHAnsi"/>
          <w:color w:val="auto"/>
        </w:rPr>
        <w:t xml:space="preserve"> </w:t>
      </w:r>
      <w:r w:rsidR="000318A3" w:rsidRPr="003A56CE">
        <w:rPr>
          <w:rFonts w:asciiTheme="minorHAnsi" w:hAnsiTheme="minorHAnsi" w:cstheme="minorHAnsi"/>
          <w:color w:val="auto"/>
        </w:rPr>
        <w:t xml:space="preserve">orthosteric sites enables us to </w:t>
      </w:r>
      <w:r w:rsidR="00957820">
        <w:rPr>
          <w:rFonts w:asciiTheme="minorHAnsi" w:hAnsiTheme="minorHAnsi" w:cstheme="minorHAnsi"/>
          <w:color w:val="auto"/>
        </w:rPr>
        <w:t>describe</w:t>
      </w:r>
      <w:r w:rsidR="000318A3" w:rsidRPr="003A56CE">
        <w:rPr>
          <w:rFonts w:asciiTheme="minorHAnsi" w:hAnsiTheme="minorHAnsi" w:cstheme="minorHAnsi"/>
          <w:color w:val="auto"/>
        </w:rPr>
        <w:t xml:space="preserve"> long-range conformational changes distal from binding sites. </w:t>
      </w:r>
      <w:r w:rsidR="00FC393A">
        <w:rPr>
          <w:rFonts w:asciiTheme="minorHAnsi" w:hAnsiTheme="minorHAnsi" w:cstheme="minorHAnsi"/>
          <w:color w:val="auto"/>
        </w:rPr>
        <w:t xml:space="preserve">A complete description of both these changes </w:t>
      </w:r>
      <w:r w:rsidR="002D369A">
        <w:rPr>
          <w:rFonts w:asciiTheme="minorHAnsi" w:hAnsiTheme="minorHAnsi" w:cstheme="minorHAnsi"/>
          <w:color w:val="auto"/>
        </w:rPr>
        <w:t>has</w:t>
      </w:r>
      <w:r w:rsidR="005B7BFD" w:rsidRPr="003A56CE">
        <w:rPr>
          <w:rFonts w:asciiTheme="minorHAnsi" w:hAnsiTheme="minorHAnsi" w:cstheme="minorHAnsi"/>
          <w:color w:val="auto"/>
        </w:rPr>
        <w:t xml:space="preserve"> important applications in describing </w:t>
      </w:r>
      <w:r w:rsidR="00FC1997">
        <w:rPr>
          <w:rFonts w:asciiTheme="minorHAnsi" w:hAnsiTheme="minorHAnsi" w:cstheme="minorHAnsi"/>
          <w:color w:val="auto"/>
        </w:rPr>
        <w:t xml:space="preserve">the </w:t>
      </w:r>
      <w:r w:rsidR="005B7BFD" w:rsidRPr="003A56CE">
        <w:rPr>
          <w:rFonts w:asciiTheme="minorHAnsi" w:hAnsiTheme="minorHAnsi" w:cstheme="minorHAnsi"/>
          <w:color w:val="auto"/>
        </w:rPr>
        <w:t>interactions of low-affinity fragments</w:t>
      </w:r>
      <w:r w:rsidR="00894885" w:rsidRPr="003A56CE">
        <w:rPr>
          <w:rFonts w:asciiTheme="minorHAnsi" w:hAnsiTheme="minorHAnsi" w:cstheme="minorHAnsi"/>
          <w:color w:val="auto"/>
        </w:rPr>
        <w:t xml:space="preserve"> with proteins. </w:t>
      </w:r>
      <w:r w:rsidR="00FC393A">
        <w:rPr>
          <w:rFonts w:asciiTheme="minorHAnsi" w:hAnsiTheme="minorHAnsi" w:cstheme="minorHAnsi"/>
          <w:color w:val="auto"/>
        </w:rPr>
        <w:t xml:space="preserve">An </w:t>
      </w:r>
      <w:r w:rsidR="00894885" w:rsidRPr="003A56CE">
        <w:rPr>
          <w:rFonts w:asciiTheme="minorHAnsi" w:hAnsiTheme="minorHAnsi" w:cstheme="minorHAnsi"/>
          <w:color w:val="auto"/>
        </w:rPr>
        <w:t xml:space="preserve">approach </w:t>
      </w:r>
      <w:r w:rsidR="00FC393A" w:rsidRPr="00FC393A">
        <w:rPr>
          <w:rFonts w:asciiTheme="minorHAnsi" w:hAnsiTheme="minorHAnsi" w:cstheme="minorHAnsi"/>
          <w:color w:val="auto"/>
        </w:rPr>
        <w:t xml:space="preserve">to map these composite changes </w:t>
      </w:r>
      <w:r w:rsidR="00894885" w:rsidRPr="00FC393A">
        <w:rPr>
          <w:rFonts w:asciiTheme="minorHAnsi" w:hAnsiTheme="minorHAnsi" w:cstheme="minorHAnsi"/>
          <w:color w:val="auto"/>
        </w:rPr>
        <w:t>involves an initial dynamic description of the natural inhibitors or tight-binding ligands, which provides a standard reference to compare the binding effects of fragments. This initial interaction map of natural ligands acts as the reference fingerprint to compare different fragments to test their binding interactions. Th</w:t>
      </w:r>
      <w:r w:rsidR="00FC393A" w:rsidRPr="00FC393A">
        <w:rPr>
          <w:rFonts w:asciiTheme="minorHAnsi" w:hAnsiTheme="minorHAnsi" w:cstheme="minorHAnsi"/>
          <w:color w:val="auto"/>
        </w:rPr>
        <w:t>e</w:t>
      </w:r>
      <w:r w:rsidR="00894885" w:rsidRPr="00FC393A">
        <w:rPr>
          <w:rFonts w:asciiTheme="minorHAnsi" w:hAnsiTheme="minorHAnsi" w:cstheme="minorHAnsi"/>
          <w:color w:val="auto"/>
        </w:rPr>
        <w:t xml:space="preserve"> reference fingerprint includes information on the peptide-reporters and magnitude of </w:t>
      </w:r>
      <w:r w:rsidR="00FC393A" w:rsidRPr="00FC393A">
        <w:rPr>
          <w:rFonts w:asciiTheme="minorHAnsi" w:hAnsiTheme="minorHAnsi" w:cstheme="minorHAnsi"/>
          <w:color w:val="auto"/>
        </w:rPr>
        <w:t xml:space="preserve">deuterium uptake </w:t>
      </w:r>
      <w:r w:rsidR="00894885" w:rsidRPr="00FC393A">
        <w:rPr>
          <w:rFonts w:asciiTheme="minorHAnsi" w:hAnsiTheme="minorHAnsi" w:cstheme="minorHAnsi"/>
          <w:color w:val="auto"/>
        </w:rPr>
        <w:t>changes</w:t>
      </w:r>
      <w:r w:rsidR="00FC393A" w:rsidRPr="00FC393A">
        <w:rPr>
          <w:rFonts w:asciiTheme="minorHAnsi" w:hAnsiTheme="minorHAnsi" w:cstheme="minorHAnsi"/>
          <w:color w:val="auto"/>
        </w:rPr>
        <w:t xml:space="preserve"> and</w:t>
      </w:r>
      <w:r w:rsidR="00FC393A">
        <w:rPr>
          <w:rFonts w:asciiTheme="minorHAnsi" w:hAnsiTheme="minorHAnsi" w:cstheme="minorHAnsi"/>
          <w:color w:val="auto"/>
        </w:rPr>
        <w:t xml:space="preserve"> kinetics of these changes.</w:t>
      </w:r>
    </w:p>
    <w:p w14:paraId="6D841DF4" w14:textId="6D52DC87" w:rsidR="00FC4495" w:rsidRPr="003A56CE" w:rsidRDefault="00894885" w:rsidP="007E1C85">
      <w:pPr>
        <w:pStyle w:val="ListParagraph"/>
        <w:tabs>
          <w:tab w:val="left" w:pos="270"/>
        </w:tabs>
        <w:ind w:left="0"/>
        <w:contextualSpacing w:val="0"/>
        <w:rPr>
          <w:rFonts w:asciiTheme="minorHAnsi" w:hAnsiTheme="minorHAnsi" w:cstheme="minorHAnsi"/>
          <w:color w:val="auto"/>
        </w:rPr>
      </w:pPr>
      <w:r w:rsidRPr="003A56CE">
        <w:rPr>
          <w:rFonts w:asciiTheme="minorHAnsi" w:hAnsiTheme="minorHAnsi" w:cstheme="minorHAnsi"/>
          <w:color w:val="auto"/>
        </w:rPr>
        <w:t xml:space="preserve"> </w:t>
      </w:r>
    </w:p>
    <w:p w14:paraId="51CFDA9B" w14:textId="0953B2F9" w:rsidR="000A7B6D" w:rsidRDefault="00894885" w:rsidP="007E1C85">
      <w:pPr>
        <w:tabs>
          <w:tab w:val="left" w:pos="180"/>
        </w:tabs>
        <w:rPr>
          <w:rFonts w:asciiTheme="minorHAnsi" w:hAnsiTheme="minorHAnsi" w:cstheme="minorHAnsi"/>
          <w:color w:val="auto"/>
        </w:rPr>
      </w:pPr>
      <w:r w:rsidRPr="003A56CE">
        <w:rPr>
          <w:rFonts w:asciiTheme="minorHAnsi" w:hAnsiTheme="minorHAnsi" w:cstheme="minorHAnsi"/>
          <w:color w:val="auto"/>
        </w:rPr>
        <w:t xml:space="preserve">Here, </w:t>
      </w:r>
      <w:r w:rsidR="00C377C9">
        <w:rPr>
          <w:rFonts w:asciiTheme="minorHAnsi" w:hAnsiTheme="minorHAnsi" w:cstheme="minorHAnsi"/>
          <w:color w:val="auto"/>
        </w:rPr>
        <w:t xml:space="preserve">we </w:t>
      </w:r>
      <w:r w:rsidR="00957820">
        <w:rPr>
          <w:rFonts w:asciiTheme="minorHAnsi" w:hAnsiTheme="minorHAnsi" w:cstheme="minorHAnsi"/>
          <w:color w:val="auto"/>
        </w:rPr>
        <w:t>apply</w:t>
      </w:r>
      <w:r w:rsidRPr="003A56CE">
        <w:rPr>
          <w:rFonts w:asciiTheme="minorHAnsi" w:hAnsiTheme="minorHAnsi" w:cstheme="minorHAnsi"/>
          <w:color w:val="auto"/>
        </w:rPr>
        <w:t xml:space="preserve"> </w:t>
      </w:r>
      <w:r w:rsidR="00FC393A">
        <w:rPr>
          <w:rFonts w:asciiTheme="minorHAnsi" w:hAnsiTheme="minorHAnsi" w:cstheme="minorHAnsi"/>
          <w:color w:val="auto"/>
        </w:rPr>
        <w:t xml:space="preserve">HDXMS </w:t>
      </w:r>
      <w:r w:rsidRPr="003A56CE">
        <w:rPr>
          <w:rFonts w:asciiTheme="minorHAnsi" w:hAnsiTheme="minorHAnsi" w:cstheme="minorHAnsi"/>
          <w:color w:val="auto"/>
        </w:rPr>
        <w:t xml:space="preserve">to </w:t>
      </w:r>
      <w:r w:rsidR="006C146D" w:rsidRPr="003A56CE">
        <w:rPr>
          <w:rFonts w:asciiTheme="minorHAnsi" w:hAnsiTheme="minorHAnsi" w:cstheme="minorHAnsi"/>
          <w:color w:val="auto"/>
        </w:rPr>
        <w:t xml:space="preserve">describe orthosteric and allosteric changes </w:t>
      </w:r>
      <w:r w:rsidR="00C90685" w:rsidRPr="003A56CE">
        <w:rPr>
          <w:rFonts w:asciiTheme="minorHAnsi" w:hAnsiTheme="minorHAnsi" w:cstheme="minorHAnsi"/>
          <w:color w:val="auto"/>
        </w:rPr>
        <w:t xml:space="preserve">in response </w:t>
      </w:r>
      <w:r w:rsidR="006C146D" w:rsidRPr="003A56CE">
        <w:rPr>
          <w:rFonts w:asciiTheme="minorHAnsi" w:hAnsiTheme="minorHAnsi" w:cstheme="minorHAnsi"/>
          <w:color w:val="auto"/>
        </w:rPr>
        <w:t xml:space="preserve">to </w:t>
      </w:r>
      <w:r w:rsidR="00FC1997">
        <w:rPr>
          <w:rFonts w:asciiTheme="minorHAnsi" w:hAnsiTheme="minorHAnsi" w:cstheme="minorHAnsi"/>
          <w:color w:val="auto"/>
        </w:rPr>
        <w:t xml:space="preserve">the </w:t>
      </w:r>
      <w:r w:rsidR="006C146D" w:rsidRPr="003A56CE">
        <w:rPr>
          <w:rFonts w:asciiTheme="minorHAnsi" w:hAnsiTheme="minorHAnsi" w:cstheme="minorHAnsi"/>
          <w:color w:val="auto"/>
        </w:rPr>
        <w:t>binding of fragments and high-affinity</w:t>
      </w:r>
      <w:r w:rsidR="00C90685" w:rsidRPr="003A56CE">
        <w:rPr>
          <w:rFonts w:asciiTheme="minorHAnsi" w:hAnsiTheme="minorHAnsi" w:cstheme="minorHAnsi"/>
          <w:color w:val="auto"/>
        </w:rPr>
        <w:t xml:space="preserve"> ligands to the N-terminal </w:t>
      </w:r>
      <w:r w:rsidR="000E0A82">
        <w:rPr>
          <w:rFonts w:asciiTheme="minorHAnsi" w:hAnsiTheme="minorHAnsi" w:cstheme="minorHAnsi"/>
          <w:color w:val="auto"/>
        </w:rPr>
        <w:t xml:space="preserve">ATPase </w:t>
      </w:r>
      <w:r w:rsidR="00C90685" w:rsidRPr="003A56CE">
        <w:rPr>
          <w:rFonts w:asciiTheme="minorHAnsi" w:hAnsiTheme="minorHAnsi" w:cstheme="minorHAnsi"/>
          <w:color w:val="auto"/>
        </w:rPr>
        <w:t>domain of Hsp90</w:t>
      </w:r>
      <w:r w:rsidR="002B375F">
        <w:rPr>
          <w:rFonts w:asciiTheme="minorHAnsi" w:hAnsiTheme="minorHAnsi" w:cstheme="minorHAnsi"/>
          <w:color w:val="auto"/>
        </w:rPr>
        <w:fldChar w:fldCharType="begin">
          <w:fldData xml:space="preserve">PEVuZE5vdGU+PENpdGU+PEF1dGhvcj5NdXJyYXk8L0F1dGhvcj48WWVhcj4yMDEwPC9ZZWFyPjxS
ZWNOdW0+OTwvUmVjTnVtPjxEaXNwbGF5VGV4dD48c3R5bGUgZmFjZT0ic3VwZXJzY3JpcHQiPjI0
LTI4PC9zdHlsZT48L0Rpc3BsYXlUZXh0PjxyZWNvcmQ+PHJlYy1udW1iZXI+OTwvcmVjLW51bWJl
cj48Zm9yZWlnbi1rZXlzPjxrZXkgYXBwPSJFTiIgZGItaWQ9ImQweGVkZTlhY2VlenZrZWF4NWV4
MGY5MnJ2c3ZhMHh3cnBmMiIgdGltZXN0YW1wPSIxNDg4Mjk0MTQwIj45PC9rZXk+PC9mb3JlaWdu
LWtleXM+PHJlZi10eXBlIG5hbWU9IkpvdXJuYWwgQXJ0aWNsZSI+MTc8L3JlZi10eXBlPjxjb250
cmlidXRvcnM+PGF1dGhvcnM+PGF1dGhvcj5NdXJyYXksIEMuIFcuPC9hdXRob3I+PGF1dGhvcj5D
YXJyLCBNLiBHLjwvYXV0aG9yPjxhdXRob3I+Q2FsbGFnaGFuLCBPLjwvYXV0aG9yPjxhdXRob3I+
Q2hlc3NhcmksIEcuPC9hdXRob3I+PGF1dGhvcj5Db25ncmV2ZSwgTS48L2F1dGhvcj48YXV0aG9y
PkNvd2FuLCBTLjwvYXV0aG9yPjxhdXRob3I+Q295bGUsIEouIEUuPC9hdXRob3I+PGF1dGhvcj5E
b3duaGFtLCBSLjwvYXV0aG9yPjxhdXRob3I+RmlndWVyb2EsIEUuPC9hdXRob3I+PGF1dGhvcj5G
cmVkZXJpY2tzb24sIE0uPC9hdXRob3I+PGF1dGhvcj5HcmFoYW0sIEIuPC9hdXRob3I+PGF1dGhv
cj5NY01lbmFtaW4sIFIuPC9hdXRob3I+PGF1dGhvcj5PJmFwb3M7QnJpZW4sIE0uIEEuPC9hdXRo
b3I+PGF1dGhvcj5QYXRlbCwgUy48L2F1dGhvcj48YXV0aG9yPlBoaWxsaXBzLCBULiBSLjwvYXV0
aG9yPjxhdXRob3I+V2lsbGlhbXMsIEcuPC9hdXRob3I+PGF1dGhvcj5Xb29kaGVhZCwgQS4gSi48
L2F1dGhvcj48YXV0aG9yPldvb2xmb3JkLCBBLiBKLjwvYXV0aG9yPjwvYXV0aG9ycz48L2NvbnRy
aWJ1dG9ycz48YXV0aC1hZGRyZXNzPkFzdGV4IFRoZXJhcGV1dGljcywgTHRkLiwgNDM2IENhbWJy
aWRnZSBTY2llbmNlIFBhcmssIE1pbHRvbiBSb2FkLCBDYW1icmlkZ2UgQ0I0IDBRQSwgVUsuIGMu
bXVycmF5QGFzdGV4LXRoZXJhcGV1dGljcy5jb208L2F1dGgtYWRkcmVzcz48dGl0bGVzPjx0aXRs
ZT5GcmFnbWVudC1iYXNlZCBkcnVnIGRpc2NvdmVyeSBhcHBsaWVkIHRvIEhzcDkwLiBEaXNjb3Zl
cnkgb2YgdHdvIGxlYWQgc2VyaWVzIHdpdGggaGlnaCBsaWdhbmQgZWZmaWNpZW5jeTwvdGl0bGU+
PHNlY29uZGFyeS10aXRsZT5KIE1lZCBDaGVtPC9zZWNvbmRhcnktdGl0bGU+PC90aXRsZXM+PHBl
cmlvZGljYWw+PGZ1bGwtdGl0bGU+SiBNZWQgQ2hlbTwvZnVsbC10aXRsZT48L3BlcmlvZGljYWw+
PHBhZ2VzPjU5NDItNTU8L3BhZ2VzPjx2b2x1bWU+NTM8L3ZvbHVtZT48bnVtYmVyPjE2PC9udW1i
ZXI+PGtleXdvcmRzPjxrZXl3b3JkPkFtaW5vcHlyaWRpbmVzL2NoZW1pY2FsIHN5bnRoZXNpcy8q
Y2hlbWlzdHJ5PC9rZXl3b3JkPjxrZXl3b3JkPkFudGluZW9wbGFzdGljIEFnZW50cy8qY2hlbWlz
dHJ5PC9rZXl3b3JkPjxrZXl3b3JkPkNyeXN0YWxsb2dyYXBoeSwgWC1SYXk8L2tleXdvcmQ+PGtl
eXdvcmQ+RGF0YWJhc2VzLCBGYWN0dWFsPC9rZXl3b3JkPjxrZXl3b3JkPkRydWcgRGVzaWduPC9r
ZXl3b3JkPjxrZXl3b3JkPkhTUDkwIEhlYXQtU2hvY2sgUHJvdGVpbnMvKmFudGFnb25pc3RzICZh
bXA7IGluaGliaXRvcnMvKmNoZW1pc3RyeTwva2V5d29yZD48a2V5d29yZD5MaWdhbmRzPC9rZXl3
b3JkPjxrZXl3b3JkPk1hZ25ldGljIFJlc29uYW5jZSBTcGVjdHJvc2NvcHk8L2tleXdvcmQ+PGtl
eXdvcmQ+Kk1vZGVscywgTW9sZWN1bGFyPC9rZXl3b3JkPjxrZXl3b3JkPlBoZW5vbHMvY2hlbWlj
YWwgc3ludGhlc2lzLypjaGVtaXN0cnk8L2tleXdvcmQ+PGtleXdvcmQ+UHJvdGVpbiBCaW5kaW5n
PC9rZXl3b3JkPjxrZXl3b3JkPlByb3RlaW4gU3RydWN0dXJlLCBUZXJ0aWFyeTwva2V5d29yZD48
a2V5d29yZD5SZXNvcmNpbm9scy9jaGVtaWNhbCBzeW50aGVzaXMvY2hlbWlzdHJ5PC9rZXl3b3Jk
PjxrZXl3b3JkPlN0cnVjdHVyZS1BY3Rpdml0eSBSZWxhdGlvbnNoaXA8L2tleXdvcmQ+PC9rZXl3
b3Jkcz48ZGF0ZXM+PHllYXI+MjAxMDwveWVhcj48cHViLWRhdGVzPjxkYXRlPkF1ZyAyNjwvZGF0
ZT48L3B1Yi1kYXRlcz48L2RhdGVzPjxpc2JuPjE1MjAtNDgwNCAoRWxlY3Ryb25pYykmI3hEOzAw
MjItMjYyMyAoTGlua2luZyk8L2lzYm4+PGFjY2Vzc2lvbi1udW0+MjA3MTg0OTM8L2FjY2Vzc2lv
bi1udW0+PHVybHM+PHJlbGF0ZWQtdXJscz48dXJsPmh0dHBzOi8vd3d3Lm5jYmkubmxtLm5paC5n
b3YvcHVibWVkLzIwNzE4NDkzPC91cmw+PC9yZWxhdGVkLXVybHM+PC91cmxzPjxlbGVjdHJvbmlj
LXJlc291cmNlLW51bT4xMC4xMDIxL2ptMTAwMDU5ZDwvZWxlY3Ryb25pYy1yZXNvdXJjZS1udW0+
PC9yZWNvcmQ+PC9DaXRlPjxDaXRlPjxBdXRob3I+U29saXQ8L0F1dGhvcj48WWVhcj4yMDA2PC9Z
ZWFyPjxSZWNOdW0+ODwvUmVjTnVtPjxyZWNvcmQ+PHJlYy1udW1iZXI+ODwvcmVjLW51bWJlcj48
Zm9yZWlnbi1rZXlzPjxrZXkgYXBwPSJFTiIgZGItaWQ9ImQweGVkZTlhY2VlenZrZWF4NWV4MGY5
MnJ2c3ZhMHh3cnBmMiIgdGltZXN0YW1wPSIxNDg4Mjk0MTI2Ij44PC9rZXk+PC9mb3JlaWduLWtl
eXM+PHJlZi10eXBlIG5hbWU9IkpvdXJuYWwgQXJ0aWNsZSI+MTc8L3JlZi10eXBlPjxjb250cmli
dXRvcnM+PGF1dGhvcnM+PGF1dGhvcj5Tb2xpdCwgRC4gQi48L2F1dGhvcj48YXV0aG9yPlJvc2Vu
LCBOLjwvYXV0aG9yPjwvYXV0aG9ycz48L2NvbnRyaWJ1dG9ycz48YXV0aC1hZGRyZXNzPk1lbW9y
aWFsIFNsb2FuLUtldHRlcmluZyBDYW5jZXIgQ2VudGVyLCAxMjc1IFlvcmsgQXZlbnVlLCBOZXcg
WW9yaywgTlkgMTAwMjEsIFVTQS4gc29saXRkQG1za2NjLm9yZzwvYXV0aC1hZGRyZXNzPjx0aXRs
ZXM+PHRpdGxlPkhzcDkwOiBhIG5vdmVsIHRhcmdldCBmb3IgY2FuY2VyIHRoZXJhcHk8L3RpdGxl
PjxzZWNvbmRhcnktdGl0bGU+Q3VyciBUb3AgTWVkIENoZW08L3NlY29uZGFyeS10aXRsZT48L3Rp
dGxlcz48cGVyaW9kaWNhbD48ZnVsbC10aXRsZT5DdXJyIFRvcCBNZWQgQ2hlbTwvZnVsbC10aXRs
ZT48L3BlcmlvZGljYWw+PHBhZ2VzPjEyMDUtMTQ8L3BhZ2VzPjx2b2x1bWU+Njwvdm9sdW1lPjxu
dW1iZXI+MTE8L251bWJlcj48a2V5d29yZHM+PGtleXdvcmQ+QW5pbWFsczwva2V5d29yZD48a2V5
d29yZD4qQW50aW5lb3BsYXN0aWMgQWdlbnRzL2NoZW1pc3RyeS9waGFybWFjb2xvZ3kvdGhlcmFw
ZXV0aWMgdXNlPC9rZXl3b3JkPjxrZXl3b3JkPkNsaW5pY2FsIFRyaWFscyBhcyBUb3BpYzwva2V5
d29yZD48a2V5d29yZD5Db21iaW5lZCBNb2RhbGl0eSBUaGVyYXB5PC9rZXl3b3JkPjxrZXl3b3Jk
PipEcnVnIERlc2lnbjwva2V5d29yZD48a2V5d29yZD5IU1A5MCBIZWF0LVNob2NrIFByb3RlaW5z
LyphbnRhZ29uaXN0cyAmYW1wOyBpbmhpYml0b3JzPC9rZXl3b3JkPjxrZXl3b3JkPkh1bWFuczwv
a2V5d29yZD48a2V5d29yZD5Nb2xlY3VsYXIgU3RydWN0dXJlPC9rZXl3b3JkPjxrZXl3b3JkPk5l
b3BsYXNtcy8qZHJ1ZyB0aGVyYXB5L21ldGFib2xpc20vcmFkaW90aGVyYXB5PC9rZXl3b3JkPjxr
ZXl3b3JkPlN0cnVjdHVyZS1BY3Rpdml0eSBSZWxhdGlvbnNoaXA8L2tleXdvcmQ+PC9rZXl3b3Jk
cz48ZGF0ZXM+PHllYXI+MjAwNjwveWVhcj48L2RhdGVzPjxpc2JuPjE1NjgtMDI2NiAoUHJpbnQp
JiN4RDsxNTY4LTAyNjYgKExpbmtpbmcpPC9pc2JuPjxhY2Nlc3Npb24tbnVtPjE2ODQyMTU3PC9h
Y2Nlc3Npb24tbnVtPjx1cmxzPjxyZWxhdGVkLXVybHM+PHVybD5odHRwczovL3d3dy5uY2JpLm5s
bS5uaWguZ292L3B1Ym1lZC8xNjg0MjE1NzwvdXJsPjwvcmVsYXRlZC11cmxzPjwvdXJscz48L3Jl
Y29yZD48L0NpdGU+PENpdGU+PEF1dGhvcj5Ccm91Z2g8L0F1dGhvcj48WWVhcj4yMDA5PC9ZZWFy
PjxSZWNOdW0+MjI8L1JlY051bT48cmVjb3JkPjxyZWMtbnVtYmVyPjIyPC9yZWMtbnVtYmVyPjxm
b3JlaWduLWtleXM+PGtleSBhcHA9IkVOIiBkYi1pZD0iZDB4ZWRlOWFjZWV6dmtlYXg1ZXgwZjky
cnZzdmEweHdycGYyIiB0aW1lc3RhbXA9IjE0ODgyOTYwODAiPjIyPC9rZXk+PC9mb3JlaWduLWtl
eXM+PHJlZi10eXBlIG5hbWU9IkpvdXJuYWwgQXJ0aWNsZSI+MTc8L3JlZi10eXBlPjxjb250cmli
dXRvcnM+PGF1dGhvcnM+PGF1dGhvcj5Ccm91Z2gsIFAuIEEuPC9hdXRob3I+PGF1dGhvcj5CYXJy
aWwsIFguPC9hdXRob3I+PGF1dGhvcj5Cb3Jnb2dub25pLCBKLjwvYXV0aG9yPjxhdXRob3I+Q2hl
bmUsIFAuPC9hdXRob3I+PGF1dGhvcj5EYXZpZXMsIE4uIEcuPC9hdXRob3I+PGF1dGhvcj5EYXZp
cywgQi48L2F1dGhvcj48YXV0aG9yPkRyeXNkYWxlLCBNLiBKLjwvYXV0aG9yPjxhdXRob3I+RHlt
b2NrLCBCLjwvYXV0aG9yPjxhdXRob3I+RWNjbGVzLCBTLiBBLjwvYXV0aG9yPjxhdXRob3I+R2Fy
Y2lhLUVjaGV2ZXJyaWEsIEMuPC9hdXRob3I+PGF1dGhvcj5Gcm9tb250LCBDLjwvYXV0aG9yPjxh
dXRob3I+SGF5ZXMsIEEuPC9hdXRob3I+PGF1dGhvcj5IdWJiYXJkLCBSLiBFLjwvYXV0aG9yPjxh
dXRob3I+Sm9yZGFuLCBBLiBNLjwvYXV0aG9yPjxhdXRob3I+SmVuc2VuLCBNLiBSLjwvYXV0aG9y
PjxhdXRob3I+TWFzc2V5LCBBLjwvYXV0aG9yPjxhdXRob3I+TWVycmV0dCwgQS48L2F1dGhvcj48
YXV0aG9yPlBhZGZpZWxkLCBBLjwvYXV0aG9yPjxhdXRob3I+UGFyc29ucywgUi48L2F1dGhvcj48
YXV0aG9yPlJhZGltZXJza2ksIFQuPC9hdXRob3I+PGF1dGhvcj5SYXluYXVkLCBGLiBJLjwvYXV0
aG9yPjxhdXRob3I+Um9iZXJ0c29uLCBBLjwvYXV0aG9yPjxhdXRob3I+Um91Z2hsZXksIFMuIEQu
PC9hdXRob3I+PGF1dGhvcj5TY2hvZXBmZXIsIEouPC9hdXRob3I+PGF1dGhvcj5TaW1tb25pdGUs
IEguPC9hdXRob3I+PGF1dGhvcj5TaGFycCwgUy4gWS48L2F1dGhvcj48YXV0aG9yPlN1cmdlbm9y
LCBBLjwvYXV0aG9yPjxhdXRob3I+VmFsZW50aSwgTS48L2F1dGhvcj48YXV0aG9yPldhbGxzLCBT
LjwvYXV0aG9yPjxhdXRob3I+V2ViYiwgUC48L2F1dGhvcj48YXV0aG9yPldvb2QsIE0uPC9hdXRo
b3I+PGF1dGhvcj5Xb3JrbWFuLCBQLjwvYXV0aG9yPjxhdXRob3I+V3JpZ2h0LCBMLjwvYXV0aG9y
PjwvYXV0aG9ycz48L2NvbnRyaWJ1dG9ycz48YXV0aC1hZGRyZXNzPlZlcm5hbGlzIEx0ZC4sIEdy
YW50YSBQYXJrLCBHcmVhdCBBYmluZ3RvbiwgQ2FtYnJpZGdlIENCMjEgNkdCLCBVSy4gcC5icm91
Z2hAdmVybmFsaXMuY29tPC9hdXRoLWFkZHJlc3M+PHRpdGxlcz48dGl0bGU+Q29tYmluaW5nIGhp
dCBpZGVudGlmaWNhdGlvbiBzdHJhdGVnaWVzOiBmcmFnbWVudC1iYXNlZCBhbmQgaW4gc2lsaWNv
IGFwcHJvYWNoZXMgdG8gb3JhbGx5IGFjdGl2ZSAyLWFtaW5vdGhpZW5vWzIsMy1kXXB5cmltaWRp
bmUgaW5oaWJpdG9ycyBvZiB0aGUgSHNwOTAgbW9sZWN1bGFyIGNoYXBlcm9uZTwvdGl0bGU+PHNl
Y29uZGFyeS10aXRsZT5KIE1lZCBDaGVtPC9zZWNvbmRhcnktdGl0bGU+PC90aXRsZXM+PHBlcmlv
ZGljYWw+PGZ1bGwtdGl0bGU+SiBNZWQgQ2hlbTwvZnVsbC10aXRsZT48L3BlcmlvZGljYWw+PHBh
Z2VzPjQ3OTQtODA5PC9wYWdlcz48dm9sdW1lPjUyPC92b2x1bWU+PG51bWJlcj4xNTwvbnVtYmVy
PjxrZXl3b3Jkcz48a2V5d29yZD5BZG1pbmlzdHJhdGlvbiwgT3JhbDwva2V5d29yZD48a2V5d29y
ZD5BbmltYWxzPC9rZXl3b3JkPjxrZXl3b3JkPkFudGluZW9wbGFzdGljIEFnZW50cy8qY2hlbWlj
YWwgc3ludGhlc2lzL3BoYXJtYWNvbG9neTwva2V5d29yZD48a2V5d29yZD5CaW5kaW5nLCBDb21w
ZXRpdGl2ZTwva2V5d29yZD48a2V5d29yZD5DcnlzdGFsbG9ncmFwaHksIFgtUmF5PC9rZXl3b3Jk
PjxrZXl3b3JkPkZlbWFsZTwva2V5d29yZD48a2V5d29yZD5GbHVvcmVzY2VuY2UgUG9sYXJpemF0
aW9uPC9rZXl3b3JkPjxrZXl3b3JkPkhTUDkwIEhlYXQtU2hvY2sgUHJvdGVpbnMvKmFudGFnb25p
c3RzICZhbXA7IGluaGliaXRvcnM8L2tleXdvcmQ+PGtleXdvcmQ+SHVtYW5zPC9rZXl3b3JkPjxr
ZXl3b3JkPk1hbGU8L2tleXdvcmQ+PGtleXdvcmQ+TWljZTwva2V5d29yZD48a2V5d29yZD5NaWNl
LCBJbmJyZWQgQkFMQiBDPC9rZXl3b3JkPjxrZXl3b3JkPlB5cmltaWRpbmVzLypjaGVtaWNhbCBz
eW50aGVzaXMvcGhhcm1hY29sb2d5PC9rZXl3b3JkPjxrZXl3b3JkPlhlbm9ncmFmdCBNb2RlbCBB
bnRpdHVtb3IgQXNzYXlzPC9rZXl3b3JkPjwva2V5d29yZHM+PGRhdGVzPjx5ZWFyPjIwMDk8L3ll
YXI+PHB1Yi1kYXRlcz48ZGF0ZT5BdWcgMTM8L2RhdGU+PC9wdWItZGF0ZXM+PC9kYXRlcz48aXNi
bj4xNTIwLTQ4MDQgKEVsZWN0cm9uaWMpJiN4RDswMDIyLTI2MjMgKExpbmtpbmcpPC9pc2JuPjxh
Y2Nlc3Npb24tbnVtPjE5NjEwNjE2PC9hY2Nlc3Npb24tbnVtPjx1cmxzPjxyZWxhdGVkLXVybHM+
PHVybD5odHRwczovL3d3dy5uY2JpLm5sbS5uaWguZ292L3B1Ym1lZC8xOTYxMDYxNjwvdXJsPjwv
cmVsYXRlZC11cmxzPjwvdXJscz48ZWxlY3Ryb25pYy1yZXNvdXJjZS1udW0+MTAuMTAyMS9qbTkw
MDM1N3k8L2VsZWN0cm9uaWMtcmVzb3VyY2UtbnVtPjwvcmVjb3JkPjwvQ2l0ZT48Q2l0ZT48QXV0
aG9yPkh1dGg8L0F1dGhvcj48WWVhcj4yMDA3PC9ZZWFyPjxSZWNOdW0+MjM8L1JlY051bT48cmVj
b3JkPjxyZWMtbnVtYmVyPjIzPC9yZWMtbnVtYmVyPjxmb3JlaWduLWtleXM+PGtleSBhcHA9IkVO
IiBkYi1pZD0iZDB4ZWRlOWFjZWV6dmtlYXg1ZXgwZjkycnZzdmEweHdycGYyIiB0aW1lc3RhbXA9
IjE0ODgyOTYxMDIiPjIzPC9rZXk+PC9mb3JlaWduLWtleXM+PHJlZi10eXBlIG5hbWU9IkpvdXJu
YWwgQXJ0aWNsZSI+MTc8L3JlZi10eXBlPjxjb250cmlidXRvcnM+PGF1dGhvcnM+PGF1dGhvcj5I
dXRoLCBKLiBSLjwvYXV0aG9yPjxhdXRob3I+UGFyaywgQy48L2F1dGhvcj48YXV0aG9yPlBldHJv
cywgQS4gTS48L2F1dGhvcj48YXV0aG9yPkt1bnplciwgQS4gUi48L2F1dGhvcj48YXV0aG9yPldl
bmR0LCBNLiBELjwvYXV0aG9yPjxhdXRob3I+V2FuZywgWC48L2F1dGhvcj48YXV0aG9yPkx5bmNo
LCBDLiBMLjwvYXV0aG9yPjxhdXRob3I+TWFjaywgSi4gQy48L2F1dGhvcj48YXV0aG9yPlN3aWZ0
LCBLLiBNLjwvYXV0aG9yPjxhdXRob3I+SnVkZ2UsIFIuIEEuPC9hdXRob3I+PGF1dGhvcj5DaGVu
LCBKLjwvYXV0aG9yPjxhdXRob3I+UmljaGFyZHNvbiwgUC4gTC48L2F1dGhvcj48YXV0aG9yPkpp
biwgUy48L2F1dGhvcj48YXV0aG9yPlRhaGlyLCBTLiBLLjwvYXV0aG9yPjxhdXRob3I+TWF0YXlv
c2hpLCBFLiBELjwvYXV0aG9yPjxhdXRob3I+RG9yd2luLCBTLiBBLjwvYXV0aG9yPjxhdXRob3I+
TGFkcm9yLCBVLiBTLjwvYXV0aG9yPjxhdXRob3I+U2V2ZXJpbiwgSi4gTS48L2F1dGhvcj48YXV0
aG9yPldhbHRlciwgSy4gQS48L2F1dGhvcj48YXV0aG9yPkJhcnRsZXksIEQuIE0uPC9hdXRob3I+
PGF1dGhvcj5GZXNpaywgUy4gVy48L2F1dGhvcj48YXV0aG9yPkVsbW9yZSwgUy4gVy48L2F1dGhv
cj48YXV0aG9yPkhhamR1aywgUC4gSi48L2F1dGhvcj48L2F1dGhvcnM+PC9jb250cmlidXRvcnM+
PGF1dGgtYWRkcmVzcz5HbG9iYWwgUGhhcm1hY2V1dGljYWwgUmVzZWFyY2ggYW5kIERldmVsb3Bt
ZW50LCBBYmJvdHQgTGFib3JhdG9yaWVzLCBBYmJvdHQgUGFyaywgSUwgNjAwNjQsIFVTQS48L2F1
dGgtYWRkcmVzcz48dGl0bGVzPjx0aXRsZT5EaXNjb3ZlcnkgYW5kIGRlc2lnbiBvZiBub3ZlbCBI
U1A5MCBpbmhpYml0b3JzIHVzaW5nIG11bHRpcGxlIGZyYWdtZW50LWJhc2VkIGRlc2lnbiBzdHJh
dGVnaWVzPC90aXRsZT48c2Vjb25kYXJ5LXRpdGxlPkNoZW0gQmlvbCBEcnVnIERlczwvc2Vjb25k
YXJ5LXRpdGxlPjwvdGl0bGVzPjxwZXJpb2RpY2FsPjxmdWxsLXRpdGxlPkNoZW0gQmlvbCBEcnVn
IERlczwvZnVsbC10aXRsZT48L3BlcmlvZGljYWw+PHBhZ2VzPjEtMTI8L3BhZ2VzPjx2b2x1bWU+
NzA8L3ZvbHVtZT48bnVtYmVyPjE8L251bWJlcj48a2V5d29yZHM+PGtleXdvcmQ+QW1pbm9weXJp
ZGluZXMvY2hlbWlzdHJ5L21ldGFib2xpc208L2tleXdvcmQ+PGtleXdvcmQ+Q3J5c3RhbGxvZ3Jh
cGh5LCBYLVJheTwva2V5d29yZD48a2V5d29yZD4qRHJ1ZyBEZXNpZ248L2tleXdvcmQ+PGtleXdv
cmQ+KkVuenltZSBJbmhpYml0b3JzL2NoZW1pY2FsIHN5bnRoZXNpcy9jaGVtaXN0cnkvbWV0YWJv
bGlzbTwva2V5d29yZD48a2V5d29yZD5IU1A5MCBIZWF0LVNob2NrIFByb3RlaW5zLyphbnRhZ29u
aXN0cyAmYW1wOyBpbmhpYml0b3JzPC9rZXl3b3JkPjxrZXl3b3JkPkh1bWFuczwva2V5d29yZD48
a2V5d29yZD5MaWdhbmRzPC9rZXl3b3JkPjxrZXl3b3JkPk1vZGVscywgTW9sZWN1bGFyPC9rZXl3
b3JkPjxrZXl3b3JkPk1vbGVjdWxhciBTZXF1ZW5jZSBEYXRhPC9rZXl3b3JkPjxrZXl3b3JkPk1v
bGVjdWxhciBTdHJ1Y3R1cmU8L2tleXdvcmQ+PGtleXdvcmQ+TnVjbGVhciBNYWduZXRpYyBSZXNv
bmFuY2UsIEJpb21vbGVjdWxhcjwva2V5d29yZD48a2V5d29yZD4qUGVwdGlkZSBGcmFnbWVudHMv
Y2hlbWlzdHJ5L21ldGFib2xpc208L2tleXdvcmQ+PGtleXdvcmQ+UHJvdGVpbiBDb25mb3JtYXRp
b248L2tleXdvcmQ+PC9rZXl3b3Jkcz48ZGF0ZXM+PHllYXI+MjAwNzwveWVhcj48cHViLWRhdGVz
PjxkYXRlPkp1bDwvZGF0ZT48L3B1Yi1kYXRlcz48L2RhdGVzPjxpc2JuPjE3NDctMDI3NyAoUHJp
bnQpJiN4RDsxNzQ3LTAyNzcgKExpbmtpbmcpPC9pc2JuPjxhY2Nlc3Npb24tbnVtPjE3NjMwOTg5
PC9hY2Nlc3Npb24tbnVtPjx1cmxzPjxyZWxhdGVkLXVybHM+PHVybD5odHRwczovL3d3dy5uY2Jp
Lm5sbS5uaWguZ292L3B1Ym1lZC8xNzYzMDk4OTwvdXJsPjwvcmVsYXRlZC11cmxzPjwvdXJscz48
ZWxlY3Ryb25pYy1yZXNvdXJjZS1udW0+MTAuMTExMS9qLjE3NDctMDI4NS4yMDA3LjAwNTM1Lng8
L2VsZWN0cm9uaWMtcmVzb3VyY2UtbnVtPjwvcmVjb3JkPjwvQ2l0ZT48Q2l0ZT48QXV0aG9yPlBy
b2Ryb21vdTwvQXV0aG9yPjxZZWFyPjE5OTc8L1llYXI+PFJlY051bT4yNDwvUmVjTnVtPjxyZWNv
cmQ+PHJlYy1udW1iZXI+MjQ8L3JlYy1udW1iZXI+PGZvcmVpZ24ta2V5cz48a2V5IGFwcD0iRU4i
IGRiLWlkPSJkMHhlZGU5YWNlZXp2a2VheDVleDBmOTJydnN2YTB4d3JwZjIiIHRpbWVzdGFtcD0i
MTQ4ODI5NjEyMyI+MjQ8L2tleT48L2ZvcmVpZ24ta2V5cz48cmVmLXR5cGUgbmFtZT0iSm91cm5h
bCBBcnRpY2xlIj4xNzwvcmVmLXR5cGU+PGNvbnRyaWJ1dG9ycz48YXV0aG9ycz48YXV0aG9yPlBy
b2Ryb21vdSwgQy48L2F1dGhvcj48YXV0aG9yPlJvZSwgUy4gTS48L2F1dGhvcj48YXV0aG9yPk8m
YXBvcztCcmllbiwgUi48L2F1dGhvcj48YXV0aG9yPkxhZGJ1cnksIEouIEUuPC9hdXRob3I+PGF1
dGhvcj5QaXBlciwgUC4gVy48L2F1dGhvcj48YXV0aG9yPlBlYXJsLCBMLiBILjwvYXV0aG9yPjwv
YXV0aG9ycz48L2NvbnRyaWJ1dG9ycz48YXV0aC1hZGRyZXNzPkRlcGFydG1lbnQgb2YgQmlvY2hl
bWlzdHJ5IGFuZCBNb2xlY3VsYXIgQmlvbG9neSwgVW5pdmVyc2l0eSBDb2xsZWdlIExvbmRvbiwg
VW5pdGVkIEtpbmdkb20uPC9hdXRoLWFkZHJlc3M+PHRpdGxlcz48dGl0bGU+SWRlbnRpZmljYXRp
b24gYW5kIHN0cnVjdHVyYWwgY2hhcmFjdGVyaXphdGlvbiBvZiB0aGUgQVRQL0FEUC1iaW5kaW5n
IHNpdGUgaW4gdGhlIEhzcDkwIG1vbGVjdWxhciBjaGFwZXJvbmU8L3RpdGxlPjxzZWNvbmRhcnkt
dGl0bGU+Q2VsbDwvc2Vjb25kYXJ5LXRpdGxlPjwvdGl0bGVzPjxwZXJpb2RpY2FsPjxmdWxsLXRp
dGxlPkNlbGw8L2Z1bGwtdGl0bGU+PC9wZXJpb2RpY2FsPjxwYWdlcz42NS03NTwvcGFnZXM+PHZv
bHVtZT45MDwvdm9sdW1lPjxudW1iZXI+MTwvbnVtYmVyPjxrZXl3b3Jkcz48a2V5d29yZD5BZGVu
b3NpbmUgRGlwaG9zcGhhdGUvKm1ldGFib2xpc208L2tleXdvcmQ+PGtleXdvcmQ+QW1pbm8gQWNp
ZCBTZXF1ZW5jZTwva2V5d29yZD48a2V5d29yZD5BbnRpYmlvdGljcywgQW50aW5lb3BsYXN0aWMv
cGhhcm1hY29sb2d5PC9rZXl3b3JkPjxrZXl3b3JkPkJlbnpvcXVpbm9uZXM8L2tleXdvcmQ+PGtl
eXdvcmQ+QmluZGluZyBTaXRlczwva2V5d29yZD48a2V5d29yZD5DYWxvcmltZXRyeTwva2V5d29y
ZD48a2V5d29yZD5Db25zZXJ2ZWQgU2VxdWVuY2U8L2tleXdvcmQ+PGtleXdvcmQ+Q3J5c3RhbGxv
Z3JhcGh5LCBYLVJheTwva2V5d29yZD48a2V5d29yZD5ETkEgR3lyYXNlPC9rZXl3b3JkPjxrZXl3
b3JkPkROQSBUb3BvaXNvbWVyYXNlcywgVHlwZSBJSS9jaGVtaXN0cnkvbWV0YWJvbGlzbTwva2V5
d29yZD48a2V5d29yZD5IU1A5MCBIZWF0LVNob2NrIFByb3RlaW5zLypjaGVtaXN0cnkvKm1ldGFi
b2xpc208L2tleXdvcmQ+PGtleXdvcmQ+TGFjdGFtcywgTWFjcm9jeWNsaWM8L2tleXdvcmQ+PGtl
eXdvcmQ+TW9kZWxzLCBNb2xlY3VsYXI8L2tleXdvcmQ+PGtleXdvcmQ+TW9kZWxzLCBTdHJ1Y3R1
cmFsPC9rZXl3b3JkPjxrZXl3b3JkPk1vbGVjdWxhciBTZXF1ZW5jZSBEYXRhPC9rZXl3b3JkPjxr
ZXl3b3JkPlByb3RlaW4gRm9sZGluZzwva2V5d29yZD48a2V5d29yZD4qUHJvdGVpbiBTdHJ1Y3R1
cmUsIFNlY29uZGFyeTwva2V5d29yZD48a2V5d29yZD5RdWlub25lcy9waGFybWFjb2xvZ3k8L2tl
eXdvcmQ+PGtleXdvcmQ+U2FjY2hhcm9teWNlcyBjZXJldmlzaWFlL21ldGFib2xpc208L2tleXdv
cmQ+PGtleXdvcmQ+U2VxdWVuY2UgQWxpZ25tZW50PC9rZXl3b3JkPjwva2V5d29yZHM+PGRhdGVz
Pjx5ZWFyPjE5OTc8L3llYXI+PHB1Yi1kYXRlcz48ZGF0ZT5KdWwgMTE8L2RhdGU+PC9wdWItZGF0
ZXM+PC9kYXRlcz48aXNibj4wMDkyLTg2NzQgKFByaW50KSYjeEQ7MDA5Mi04Njc0IChMaW5raW5n
KTwvaXNibj48YWNjZXNzaW9uLW51bT45MjMwMzAzPC9hY2Nlc3Npb24tbnVtPjx1cmxzPjxyZWxh
dGVkLXVybHM+PHVybD5odHRwczovL3d3dy5uY2JpLm5sbS5uaWguZ292L3B1Ym1lZC85MjMwMzAz
PC91cmw+PC9yZWxhdGVkLXVybHM+PC91cmxzPjwvcmVjb3JkPjwvQ2l0ZT48L0VuZE5vdGU+AG==
</w:fldData>
        </w:fldChar>
      </w:r>
      <w:r w:rsidR="00702CF6">
        <w:rPr>
          <w:rFonts w:asciiTheme="minorHAnsi" w:hAnsiTheme="minorHAnsi" w:cstheme="minorHAnsi"/>
          <w:color w:val="auto"/>
        </w:rPr>
        <w:instrText xml:space="preserve"> ADDIN EN.CITE </w:instrText>
      </w:r>
      <w:r w:rsidR="00702CF6">
        <w:rPr>
          <w:rFonts w:asciiTheme="minorHAnsi" w:hAnsiTheme="minorHAnsi" w:cstheme="minorHAnsi"/>
          <w:color w:val="auto"/>
        </w:rPr>
        <w:fldChar w:fldCharType="begin">
          <w:fldData xml:space="preserve">PEVuZE5vdGU+PENpdGU+PEF1dGhvcj5NdXJyYXk8L0F1dGhvcj48WWVhcj4yMDEwPC9ZZWFyPjxS
ZWNOdW0+OTwvUmVjTnVtPjxEaXNwbGF5VGV4dD48c3R5bGUgZmFjZT0ic3VwZXJzY3JpcHQiPjI0
LTI4PC9zdHlsZT48L0Rpc3BsYXlUZXh0PjxyZWNvcmQ+PHJlYy1udW1iZXI+OTwvcmVjLW51bWJl
cj48Zm9yZWlnbi1rZXlzPjxrZXkgYXBwPSJFTiIgZGItaWQ9ImQweGVkZTlhY2VlenZrZWF4NWV4
MGY5MnJ2c3ZhMHh3cnBmMiIgdGltZXN0YW1wPSIxNDg4Mjk0MTQwIj45PC9rZXk+PC9mb3JlaWdu
LWtleXM+PHJlZi10eXBlIG5hbWU9IkpvdXJuYWwgQXJ0aWNsZSI+MTc8L3JlZi10eXBlPjxjb250
cmlidXRvcnM+PGF1dGhvcnM+PGF1dGhvcj5NdXJyYXksIEMuIFcuPC9hdXRob3I+PGF1dGhvcj5D
YXJyLCBNLiBHLjwvYXV0aG9yPjxhdXRob3I+Q2FsbGFnaGFuLCBPLjwvYXV0aG9yPjxhdXRob3I+
Q2hlc3NhcmksIEcuPC9hdXRob3I+PGF1dGhvcj5Db25ncmV2ZSwgTS48L2F1dGhvcj48YXV0aG9y
PkNvd2FuLCBTLjwvYXV0aG9yPjxhdXRob3I+Q295bGUsIEouIEUuPC9hdXRob3I+PGF1dGhvcj5E
b3duaGFtLCBSLjwvYXV0aG9yPjxhdXRob3I+RmlndWVyb2EsIEUuPC9hdXRob3I+PGF1dGhvcj5G
cmVkZXJpY2tzb24sIE0uPC9hdXRob3I+PGF1dGhvcj5HcmFoYW0sIEIuPC9hdXRob3I+PGF1dGhv
cj5NY01lbmFtaW4sIFIuPC9hdXRob3I+PGF1dGhvcj5PJmFwb3M7QnJpZW4sIE0uIEEuPC9hdXRo
b3I+PGF1dGhvcj5QYXRlbCwgUy48L2F1dGhvcj48YXV0aG9yPlBoaWxsaXBzLCBULiBSLjwvYXV0
aG9yPjxhdXRob3I+V2lsbGlhbXMsIEcuPC9hdXRob3I+PGF1dGhvcj5Xb29kaGVhZCwgQS4gSi48
L2F1dGhvcj48YXV0aG9yPldvb2xmb3JkLCBBLiBKLjwvYXV0aG9yPjwvYXV0aG9ycz48L2NvbnRy
aWJ1dG9ycz48YXV0aC1hZGRyZXNzPkFzdGV4IFRoZXJhcGV1dGljcywgTHRkLiwgNDM2IENhbWJy
aWRnZSBTY2llbmNlIFBhcmssIE1pbHRvbiBSb2FkLCBDYW1icmlkZ2UgQ0I0IDBRQSwgVUsuIGMu
bXVycmF5QGFzdGV4LXRoZXJhcGV1dGljcy5jb208L2F1dGgtYWRkcmVzcz48dGl0bGVzPjx0aXRs
ZT5GcmFnbWVudC1iYXNlZCBkcnVnIGRpc2NvdmVyeSBhcHBsaWVkIHRvIEhzcDkwLiBEaXNjb3Zl
cnkgb2YgdHdvIGxlYWQgc2VyaWVzIHdpdGggaGlnaCBsaWdhbmQgZWZmaWNpZW5jeTwvdGl0bGU+
PHNlY29uZGFyeS10aXRsZT5KIE1lZCBDaGVtPC9zZWNvbmRhcnktdGl0bGU+PC90aXRsZXM+PHBl
cmlvZGljYWw+PGZ1bGwtdGl0bGU+SiBNZWQgQ2hlbTwvZnVsbC10aXRsZT48L3BlcmlvZGljYWw+
PHBhZ2VzPjU5NDItNTU8L3BhZ2VzPjx2b2x1bWU+NTM8L3ZvbHVtZT48bnVtYmVyPjE2PC9udW1i
ZXI+PGtleXdvcmRzPjxrZXl3b3JkPkFtaW5vcHlyaWRpbmVzL2NoZW1pY2FsIHN5bnRoZXNpcy8q
Y2hlbWlzdHJ5PC9rZXl3b3JkPjxrZXl3b3JkPkFudGluZW9wbGFzdGljIEFnZW50cy8qY2hlbWlz
dHJ5PC9rZXl3b3JkPjxrZXl3b3JkPkNyeXN0YWxsb2dyYXBoeSwgWC1SYXk8L2tleXdvcmQ+PGtl
eXdvcmQ+RGF0YWJhc2VzLCBGYWN0dWFsPC9rZXl3b3JkPjxrZXl3b3JkPkRydWcgRGVzaWduPC9r
ZXl3b3JkPjxrZXl3b3JkPkhTUDkwIEhlYXQtU2hvY2sgUHJvdGVpbnMvKmFudGFnb25pc3RzICZh
bXA7IGluaGliaXRvcnMvKmNoZW1pc3RyeTwva2V5d29yZD48a2V5d29yZD5MaWdhbmRzPC9rZXl3
b3JkPjxrZXl3b3JkPk1hZ25ldGljIFJlc29uYW5jZSBTcGVjdHJvc2NvcHk8L2tleXdvcmQ+PGtl
eXdvcmQ+Kk1vZGVscywgTW9sZWN1bGFyPC9rZXl3b3JkPjxrZXl3b3JkPlBoZW5vbHMvY2hlbWlj
YWwgc3ludGhlc2lzLypjaGVtaXN0cnk8L2tleXdvcmQ+PGtleXdvcmQ+UHJvdGVpbiBCaW5kaW5n
PC9rZXl3b3JkPjxrZXl3b3JkPlByb3RlaW4gU3RydWN0dXJlLCBUZXJ0aWFyeTwva2V5d29yZD48
a2V5d29yZD5SZXNvcmNpbm9scy9jaGVtaWNhbCBzeW50aGVzaXMvY2hlbWlzdHJ5PC9rZXl3b3Jk
PjxrZXl3b3JkPlN0cnVjdHVyZS1BY3Rpdml0eSBSZWxhdGlvbnNoaXA8L2tleXdvcmQ+PC9rZXl3
b3Jkcz48ZGF0ZXM+PHllYXI+MjAxMDwveWVhcj48cHViLWRhdGVzPjxkYXRlPkF1ZyAyNjwvZGF0
ZT48L3B1Yi1kYXRlcz48L2RhdGVzPjxpc2JuPjE1MjAtNDgwNCAoRWxlY3Ryb25pYykmI3hEOzAw
MjItMjYyMyAoTGlua2luZyk8L2lzYm4+PGFjY2Vzc2lvbi1udW0+MjA3MTg0OTM8L2FjY2Vzc2lv
bi1udW0+PHVybHM+PHJlbGF0ZWQtdXJscz48dXJsPmh0dHBzOi8vd3d3Lm5jYmkubmxtLm5paC5n
b3YvcHVibWVkLzIwNzE4NDkzPC91cmw+PC9yZWxhdGVkLXVybHM+PC91cmxzPjxlbGVjdHJvbmlj
LXJlc291cmNlLW51bT4xMC4xMDIxL2ptMTAwMDU5ZDwvZWxlY3Ryb25pYy1yZXNvdXJjZS1udW0+
PC9yZWNvcmQ+PC9DaXRlPjxDaXRlPjxBdXRob3I+U29saXQ8L0F1dGhvcj48WWVhcj4yMDA2PC9Z
ZWFyPjxSZWNOdW0+ODwvUmVjTnVtPjxyZWNvcmQ+PHJlYy1udW1iZXI+ODwvcmVjLW51bWJlcj48
Zm9yZWlnbi1rZXlzPjxrZXkgYXBwPSJFTiIgZGItaWQ9ImQweGVkZTlhY2VlenZrZWF4NWV4MGY5
MnJ2c3ZhMHh3cnBmMiIgdGltZXN0YW1wPSIxNDg4Mjk0MTI2Ij44PC9rZXk+PC9mb3JlaWduLWtl
eXM+PHJlZi10eXBlIG5hbWU9IkpvdXJuYWwgQXJ0aWNsZSI+MTc8L3JlZi10eXBlPjxjb250cmli
dXRvcnM+PGF1dGhvcnM+PGF1dGhvcj5Tb2xpdCwgRC4gQi48L2F1dGhvcj48YXV0aG9yPlJvc2Vu
LCBOLjwvYXV0aG9yPjwvYXV0aG9ycz48L2NvbnRyaWJ1dG9ycz48YXV0aC1hZGRyZXNzPk1lbW9y
aWFsIFNsb2FuLUtldHRlcmluZyBDYW5jZXIgQ2VudGVyLCAxMjc1IFlvcmsgQXZlbnVlLCBOZXcg
WW9yaywgTlkgMTAwMjEsIFVTQS4gc29saXRkQG1za2NjLm9yZzwvYXV0aC1hZGRyZXNzPjx0aXRs
ZXM+PHRpdGxlPkhzcDkwOiBhIG5vdmVsIHRhcmdldCBmb3IgY2FuY2VyIHRoZXJhcHk8L3RpdGxl
PjxzZWNvbmRhcnktdGl0bGU+Q3VyciBUb3AgTWVkIENoZW08L3NlY29uZGFyeS10aXRsZT48L3Rp
dGxlcz48cGVyaW9kaWNhbD48ZnVsbC10aXRsZT5DdXJyIFRvcCBNZWQgQ2hlbTwvZnVsbC10aXRs
ZT48L3BlcmlvZGljYWw+PHBhZ2VzPjEyMDUtMTQ8L3BhZ2VzPjx2b2x1bWU+Njwvdm9sdW1lPjxu
dW1iZXI+MTE8L251bWJlcj48a2V5d29yZHM+PGtleXdvcmQ+QW5pbWFsczwva2V5d29yZD48a2V5
d29yZD4qQW50aW5lb3BsYXN0aWMgQWdlbnRzL2NoZW1pc3RyeS9waGFybWFjb2xvZ3kvdGhlcmFw
ZXV0aWMgdXNlPC9rZXl3b3JkPjxrZXl3b3JkPkNsaW5pY2FsIFRyaWFscyBhcyBUb3BpYzwva2V5
d29yZD48a2V5d29yZD5Db21iaW5lZCBNb2RhbGl0eSBUaGVyYXB5PC9rZXl3b3JkPjxrZXl3b3Jk
PipEcnVnIERlc2lnbjwva2V5d29yZD48a2V5d29yZD5IU1A5MCBIZWF0LVNob2NrIFByb3RlaW5z
LyphbnRhZ29uaXN0cyAmYW1wOyBpbmhpYml0b3JzPC9rZXl3b3JkPjxrZXl3b3JkPkh1bWFuczwv
a2V5d29yZD48a2V5d29yZD5Nb2xlY3VsYXIgU3RydWN0dXJlPC9rZXl3b3JkPjxrZXl3b3JkPk5l
b3BsYXNtcy8qZHJ1ZyB0aGVyYXB5L21ldGFib2xpc20vcmFkaW90aGVyYXB5PC9rZXl3b3JkPjxr
ZXl3b3JkPlN0cnVjdHVyZS1BY3Rpdml0eSBSZWxhdGlvbnNoaXA8L2tleXdvcmQ+PC9rZXl3b3Jk
cz48ZGF0ZXM+PHllYXI+MjAwNjwveWVhcj48L2RhdGVzPjxpc2JuPjE1NjgtMDI2NiAoUHJpbnQp
JiN4RDsxNTY4LTAyNjYgKExpbmtpbmcpPC9pc2JuPjxhY2Nlc3Npb24tbnVtPjE2ODQyMTU3PC9h
Y2Nlc3Npb24tbnVtPjx1cmxzPjxyZWxhdGVkLXVybHM+PHVybD5odHRwczovL3d3dy5uY2JpLm5s
bS5uaWguZ292L3B1Ym1lZC8xNjg0MjE1NzwvdXJsPjwvcmVsYXRlZC11cmxzPjwvdXJscz48L3Jl
Y29yZD48L0NpdGU+PENpdGU+PEF1dGhvcj5Ccm91Z2g8L0F1dGhvcj48WWVhcj4yMDA5PC9ZZWFy
PjxSZWNOdW0+MjI8L1JlY051bT48cmVjb3JkPjxyZWMtbnVtYmVyPjIyPC9yZWMtbnVtYmVyPjxm
b3JlaWduLWtleXM+PGtleSBhcHA9IkVOIiBkYi1pZD0iZDB4ZWRlOWFjZWV6dmtlYXg1ZXgwZjky
cnZzdmEweHdycGYyIiB0aW1lc3RhbXA9IjE0ODgyOTYwODAiPjIyPC9rZXk+PC9mb3JlaWduLWtl
eXM+PHJlZi10eXBlIG5hbWU9IkpvdXJuYWwgQXJ0aWNsZSI+MTc8L3JlZi10eXBlPjxjb250cmli
dXRvcnM+PGF1dGhvcnM+PGF1dGhvcj5Ccm91Z2gsIFAuIEEuPC9hdXRob3I+PGF1dGhvcj5CYXJy
aWwsIFguPC9hdXRob3I+PGF1dGhvcj5Cb3Jnb2dub25pLCBKLjwvYXV0aG9yPjxhdXRob3I+Q2hl
bmUsIFAuPC9hdXRob3I+PGF1dGhvcj5EYXZpZXMsIE4uIEcuPC9hdXRob3I+PGF1dGhvcj5EYXZp
cywgQi48L2F1dGhvcj48YXV0aG9yPkRyeXNkYWxlLCBNLiBKLjwvYXV0aG9yPjxhdXRob3I+RHlt
b2NrLCBCLjwvYXV0aG9yPjxhdXRob3I+RWNjbGVzLCBTLiBBLjwvYXV0aG9yPjxhdXRob3I+R2Fy
Y2lhLUVjaGV2ZXJyaWEsIEMuPC9hdXRob3I+PGF1dGhvcj5Gcm9tb250LCBDLjwvYXV0aG9yPjxh
dXRob3I+SGF5ZXMsIEEuPC9hdXRob3I+PGF1dGhvcj5IdWJiYXJkLCBSLiBFLjwvYXV0aG9yPjxh
dXRob3I+Sm9yZGFuLCBBLiBNLjwvYXV0aG9yPjxhdXRob3I+SmVuc2VuLCBNLiBSLjwvYXV0aG9y
PjxhdXRob3I+TWFzc2V5LCBBLjwvYXV0aG9yPjxhdXRob3I+TWVycmV0dCwgQS48L2F1dGhvcj48
YXV0aG9yPlBhZGZpZWxkLCBBLjwvYXV0aG9yPjxhdXRob3I+UGFyc29ucywgUi48L2F1dGhvcj48
YXV0aG9yPlJhZGltZXJza2ksIFQuPC9hdXRob3I+PGF1dGhvcj5SYXluYXVkLCBGLiBJLjwvYXV0
aG9yPjxhdXRob3I+Um9iZXJ0c29uLCBBLjwvYXV0aG9yPjxhdXRob3I+Um91Z2hsZXksIFMuIEQu
PC9hdXRob3I+PGF1dGhvcj5TY2hvZXBmZXIsIEouPC9hdXRob3I+PGF1dGhvcj5TaW1tb25pdGUs
IEguPC9hdXRob3I+PGF1dGhvcj5TaGFycCwgUy4gWS48L2F1dGhvcj48YXV0aG9yPlN1cmdlbm9y
LCBBLjwvYXV0aG9yPjxhdXRob3I+VmFsZW50aSwgTS48L2F1dGhvcj48YXV0aG9yPldhbGxzLCBT
LjwvYXV0aG9yPjxhdXRob3I+V2ViYiwgUC48L2F1dGhvcj48YXV0aG9yPldvb2QsIE0uPC9hdXRo
b3I+PGF1dGhvcj5Xb3JrbWFuLCBQLjwvYXV0aG9yPjxhdXRob3I+V3JpZ2h0LCBMLjwvYXV0aG9y
PjwvYXV0aG9ycz48L2NvbnRyaWJ1dG9ycz48YXV0aC1hZGRyZXNzPlZlcm5hbGlzIEx0ZC4sIEdy
YW50YSBQYXJrLCBHcmVhdCBBYmluZ3RvbiwgQ2FtYnJpZGdlIENCMjEgNkdCLCBVSy4gcC5icm91
Z2hAdmVybmFsaXMuY29tPC9hdXRoLWFkZHJlc3M+PHRpdGxlcz48dGl0bGU+Q29tYmluaW5nIGhp
dCBpZGVudGlmaWNhdGlvbiBzdHJhdGVnaWVzOiBmcmFnbWVudC1iYXNlZCBhbmQgaW4gc2lsaWNv
IGFwcHJvYWNoZXMgdG8gb3JhbGx5IGFjdGl2ZSAyLWFtaW5vdGhpZW5vWzIsMy1kXXB5cmltaWRp
bmUgaW5oaWJpdG9ycyBvZiB0aGUgSHNwOTAgbW9sZWN1bGFyIGNoYXBlcm9uZTwvdGl0bGU+PHNl
Y29uZGFyeS10aXRsZT5KIE1lZCBDaGVtPC9zZWNvbmRhcnktdGl0bGU+PC90aXRsZXM+PHBlcmlv
ZGljYWw+PGZ1bGwtdGl0bGU+SiBNZWQgQ2hlbTwvZnVsbC10aXRsZT48L3BlcmlvZGljYWw+PHBh
Z2VzPjQ3OTQtODA5PC9wYWdlcz48dm9sdW1lPjUyPC92b2x1bWU+PG51bWJlcj4xNTwvbnVtYmVy
PjxrZXl3b3Jkcz48a2V5d29yZD5BZG1pbmlzdHJhdGlvbiwgT3JhbDwva2V5d29yZD48a2V5d29y
ZD5BbmltYWxzPC9rZXl3b3JkPjxrZXl3b3JkPkFudGluZW9wbGFzdGljIEFnZW50cy8qY2hlbWlj
YWwgc3ludGhlc2lzL3BoYXJtYWNvbG9neTwva2V5d29yZD48a2V5d29yZD5CaW5kaW5nLCBDb21w
ZXRpdGl2ZTwva2V5d29yZD48a2V5d29yZD5DcnlzdGFsbG9ncmFwaHksIFgtUmF5PC9rZXl3b3Jk
PjxrZXl3b3JkPkZlbWFsZTwva2V5d29yZD48a2V5d29yZD5GbHVvcmVzY2VuY2UgUG9sYXJpemF0
aW9uPC9rZXl3b3JkPjxrZXl3b3JkPkhTUDkwIEhlYXQtU2hvY2sgUHJvdGVpbnMvKmFudGFnb25p
c3RzICZhbXA7IGluaGliaXRvcnM8L2tleXdvcmQ+PGtleXdvcmQ+SHVtYW5zPC9rZXl3b3JkPjxr
ZXl3b3JkPk1hbGU8L2tleXdvcmQ+PGtleXdvcmQ+TWljZTwva2V5d29yZD48a2V5d29yZD5NaWNl
LCBJbmJyZWQgQkFMQiBDPC9rZXl3b3JkPjxrZXl3b3JkPlB5cmltaWRpbmVzLypjaGVtaWNhbCBz
eW50aGVzaXMvcGhhcm1hY29sb2d5PC9rZXl3b3JkPjxrZXl3b3JkPlhlbm9ncmFmdCBNb2RlbCBB
bnRpdHVtb3IgQXNzYXlzPC9rZXl3b3JkPjwva2V5d29yZHM+PGRhdGVzPjx5ZWFyPjIwMDk8L3ll
YXI+PHB1Yi1kYXRlcz48ZGF0ZT5BdWcgMTM8L2RhdGU+PC9wdWItZGF0ZXM+PC9kYXRlcz48aXNi
bj4xNTIwLTQ4MDQgKEVsZWN0cm9uaWMpJiN4RDswMDIyLTI2MjMgKExpbmtpbmcpPC9pc2JuPjxh
Y2Nlc3Npb24tbnVtPjE5NjEwNjE2PC9hY2Nlc3Npb24tbnVtPjx1cmxzPjxyZWxhdGVkLXVybHM+
PHVybD5odHRwczovL3d3dy5uY2JpLm5sbS5uaWguZ292L3B1Ym1lZC8xOTYxMDYxNjwvdXJsPjwv
cmVsYXRlZC11cmxzPjwvdXJscz48ZWxlY3Ryb25pYy1yZXNvdXJjZS1udW0+MTAuMTAyMS9qbTkw
MDM1N3k8L2VsZWN0cm9uaWMtcmVzb3VyY2UtbnVtPjwvcmVjb3JkPjwvQ2l0ZT48Q2l0ZT48QXV0
aG9yPkh1dGg8L0F1dGhvcj48WWVhcj4yMDA3PC9ZZWFyPjxSZWNOdW0+MjM8L1JlY051bT48cmVj
b3JkPjxyZWMtbnVtYmVyPjIzPC9yZWMtbnVtYmVyPjxmb3JlaWduLWtleXM+PGtleSBhcHA9IkVO
IiBkYi1pZD0iZDB4ZWRlOWFjZWV6dmtlYXg1ZXgwZjkycnZzdmEweHdycGYyIiB0aW1lc3RhbXA9
IjE0ODgyOTYxMDIiPjIzPC9rZXk+PC9mb3JlaWduLWtleXM+PHJlZi10eXBlIG5hbWU9IkpvdXJu
YWwgQXJ0aWNsZSI+MTc8L3JlZi10eXBlPjxjb250cmlidXRvcnM+PGF1dGhvcnM+PGF1dGhvcj5I
dXRoLCBKLiBSLjwvYXV0aG9yPjxhdXRob3I+UGFyaywgQy48L2F1dGhvcj48YXV0aG9yPlBldHJv
cywgQS4gTS48L2F1dGhvcj48YXV0aG9yPkt1bnplciwgQS4gUi48L2F1dGhvcj48YXV0aG9yPldl
bmR0LCBNLiBELjwvYXV0aG9yPjxhdXRob3I+V2FuZywgWC48L2F1dGhvcj48YXV0aG9yPkx5bmNo
LCBDLiBMLjwvYXV0aG9yPjxhdXRob3I+TWFjaywgSi4gQy48L2F1dGhvcj48YXV0aG9yPlN3aWZ0
LCBLLiBNLjwvYXV0aG9yPjxhdXRob3I+SnVkZ2UsIFIuIEEuPC9hdXRob3I+PGF1dGhvcj5DaGVu
LCBKLjwvYXV0aG9yPjxhdXRob3I+UmljaGFyZHNvbiwgUC4gTC48L2F1dGhvcj48YXV0aG9yPkpp
biwgUy48L2F1dGhvcj48YXV0aG9yPlRhaGlyLCBTLiBLLjwvYXV0aG9yPjxhdXRob3I+TWF0YXlv
c2hpLCBFLiBELjwvYXV0aG9yPjxhdXRob3I+RG9yd2luLCBTLiBBLjwvYXV0aG9yPjxhdXRob3I+
TGFkcm9yLCBVLiBTLjwvYXV0aG9yPjxhdXRob3I+U2V2ZXJpbiwgSi4gTS48L2F1dGhvcj48YXV0
aG9yPldhbHRlciwgSy4gQS48L2F1dGhvcj48YXV0aG9yPkJhcnRsZXksIEQuIE0uPC9hdXRob3I+
PGF1dGhvcj5GZXNpaywgUy4gVy48L2F1dGhvcj48YXV0aG9yPkVsbW9yZSwgUy4gVy48L2F1dGhv
cj48YXV0aG9yPkhhamR1aywgUC4gSi48L2F1dGhvcj48L2F1dGhvcnM+PC9jb250cmlidXRvcnM+
PGF1dGgtYWRkcmVzcz5HbG9iYWwgUGhhcm1hY2V1dGljYWwgUmVzZWFyY2ggYW5kIERldmVsb3Bt
ZW50LCBBYmJvdHQgTGFib3JhdG9yaWVzLCBBYmJvdHQgUGFyaywgSUwgNjAwNjQsIFVTQS48L2F1
dGgtYWRkcmVzcz48dGl0bGVzPjx0aXRsZT5EaXNjb3ZlcnkgYW5kIGRlc2lnbiBvZiBub3ZlbCBI
U1A5MCBpbmhpYml0b3JzIHVzaW5nIG11bHRpcGxlIGZyYWdtZW50LWJhc2VkIGRlc2lnbiBzdHJh
dGVnaWVzPC90aXRsZT48c2Vjb25kYXJ5LXRpdGxlPkNoZW0gQmlvbCBEcnVnIERlczwvc2Vjb25k
YXJ5LXRpdGxlPjwvdGl0bGVzPjxwZXJpb2RpY2FsPjxmdWxsLXRpdGxlPkNoZW0gQmlvbCBEcnVn
IERlczwvZnVsbC10aXRsZT48L3BlcmlvZGljYWw+PHBhZ2VzPjEtMTI8L3BhZ2VzPjx2b2x1bWU+
NzA8L3ZvbHVtZT48bnVtYmVyPjE8L251bWJlcj48a2V5d29yZHM+PGtleXdvcmQ+QW1pbm9weXJp
ZGluZXMvY2hlbWlzdHJ5L21ldGFib2xpc208L2tleXdvcmQ+PGtleXdvcmQ+Q3J5c3RhbGxvZ3Jh
cGh5LCBYLVJheTwva2V5d29yZD48a2V5d29yZD4qRHJ1ZyBEZXNpZ248L2tleXdvcmQ+PGtleXdv
cmQ+KkVuenltZSBJbmhpYml0b3JzL2NoZW1pY2FsIHN5bnRoZXNpcy9jaGVtaXN0cnkvbWV0YWJv
bGlzbTwva2V5d29yZD48a2V5d29yZD5IU1A5MCBIZWF0LVNob2NrIFByb3RlaW5zLyphbnRhZ29u
aXN0cyAmYW1wOyBpbmhpYml0b3JzPC9rZXl3b3JkPjxrZXl3b3JkPkh1bWFuczwva2V5d29yZD48
a2V5d29yZD5MaWdhbmRzPC9rZXl3b3JkPjxrZXl3b3JkPk1vZGVscywgTW9sZWN1bGFyPC9rZXl3
b3JkPjxrZXl3b3JkPk1vbGVjdWxhciBTZXF1ZW5jZSBEYXRhPC9rZXl3b3JkPjxrZXl3b3JkPk1v
bGVjdWxhciBTdHJ1Y3R1cmU8L2tleXdvcmQ+PGtleXdvcmQ+TnVjbGVhciBNYWduZXRpYyBSZXNv
bmFuY2UsIEJpb21vbGVjdWxhcjwva2V5d29yZD48a2V5d29yZD4qUGVwdGlkZSBGcmFnbWVudHMv
Y2hlbWlzdHJ5L21ldGFib2xpc208L2tleXdvcmQ+PGtleXdvcmQ+UHJvdGVpbiBDb25mb3JtYXRp
b248L2tleXdvcmQ+PC9rZXl3b3Jkcz48ZGF0ZXM+PHllYXI+MjAwNzwveWVhcj48cHViLWRhdGVz
PjxkYXRlPkp1bDwvZGF0ZT48L3B1Yi1kYXRlcz48L2RhdGVzPjxpc2JuPjE3NDctMDI3NyAoUHJp
bnQpJiN4RDsxNzQ3LTAyNzcgKExpbmtpbmcpPC9pc2JuPjxhY2Nlc3Npb24tbnVtPjE3NjMwOTg5
PC9hY2Nlc3Npb24tbnVtPjx1cmxzPjxyZWxhdGVkLXVybHM+PHVybD5odHRwczovL3d3dy5uY2Jp
Lm5sbS5uaWguZ292L3B1Ym1lZC8xNzYzMDk4OTwvdXJsPjwvcmVsYXRlZC11cmxzPjwvdXJscz48
ZWxlY3Ryb25pYy1yZXNvdXJjZS1udW0+MTAuMTExMS9qLjE3NDctMDI4NS4yMDA3LjAwNTM1Lng8
L2VsZWN0cm9uaWMtcmVzb3VyY2UtbnVtPjwvcmVjb3JkPjwvQ2l0ZT48Q2l0ZT48QXV0aG9yPlBy
b2Ryb21vdTwvQXV0aG9yPjxZZWFyPjE5OTc8L1llYXI+PFJlY051bT4yNDwvUmVjTnVtPjxyZWNv
cmQ+PHJlYy1udW1iZXI+MjQ8L3JlYy1udW1iZXI+PGZvcmVpZ24ta2V5cz48a2V5IGFwcD0iRU4i
IGRiLWlkPSJkMHhlZGU5YWNlZXp2a2VheDVleDBmOTJydnN2YTB4d3JwZjIiIHRpbWVzdGFtcD0i
MTQ4ODI5NjEyMyI+MjQ8L2tleT48L2ZvcmVpZ24ta2V5cz48cmVmLXR5cGUgbmFtZT0iSm91cm5h
bCBBcnRpY2xlIj4xNzwvcmVmLXR5cGU+PGNvbnRyaWJ1dG9ycz48YXV0aG9ycz48YXV0aG9yPlBy
b2Ryb21vdSwgQy48L2F1dGhvcj48YXV0aG9yPlJvZSwgUy4gTS48L2F1dGhvcj48YXV0aG9yPk8m
YXBvcztCcmllbiwgUi48L2F1dGhvcj48YXV0aG9yPkxhZGJ1cnksIEouIEUuPC9hdXRob3I+PGF1
dGhvcj5QaXBlciwgUC4gVy48L2F1dGhvcj48YXV0aG9yPlBlYXJsLCBMLiBILjwvYXV0aG9yPjwv
YXV0aG9ycz48L2NvbnRyaWJ1dG9ycz48YXV0aC1hZGRyZXNzPkRlcGFydG1lbnQgb2YgQmlvY2hl
bWlzdHJ5IGFuZCBNb2xlY3VsYXIgQmlvbG9neSwgVW5pdmVyc2l0eSBDb2xsZWdlIExvbmRvbiwg
VW5pdGVkIEtpbmdkb20uPC9hdXRoLWFkZHJlc3M+PHRpdGxlcz48dGl0bGU+SWRlbnRpZmljYXRp
b24gYW5kIHN0cnVjdHVyYWwgY2hhcmFjdGVyaXphdGlvbiBvZiB0aGUgQVRQL0FEUC1iaW5kaW5n
IHNpdGUgaW4gdGhlIEhzcDkwIG1vbGVjdWxhciBjaGFwZXJvbmU8L3RpdGxlPjxzZWNvbmRhcnkt
dGl0bGU+Q2VsbDwvc2Vjb25kYXJ5LXRpdGxlPjwvdGl0bGVzPjxwZXJpb2RpY2FsPjxmdWxsLXRp
dGxlPkNlbGw8L2Z1bGwtdGl0bGU+PC9wZXJpb2RpY2FsPjxwYWdlcz42NS03NTwvcGFnZXM+PHZv
bHVtZT45MDwvdm9sdW1lPjxudW1iZXI+MTwvbnVtYmVyPjxrZXl3b3Jkcz48a2V5d29yZD5BZGVu
b3NpbmUgRGlwaG9zcGhhdGUvKm1ldGFib2xpc208L2tleXdvcmQ+PGtleXdvcmQ+QW1pbm8gQWNp
ZCBTZXF1ZW5jZTwva2V5d29yZD48a2V5d29yZD5BbnRpYmlvdGljcywgQW50aW5lb3BsYXN0aWMv
cGhhcm1hY29sb2d5PC9rZXl3b3JkPjxrZXl3b3JkPkJlbnpvcXVpbm9uZXM8L2tleXdvcmQ+PGtl
eXdvcmQ+QmluZGluZyBTaXRlczwva2V5d29yZD48a2V5d29yZD5DYWxvcmltZXRyeTwva2V5d29y
ZD48a2V5d29yZD5Db25zZXJ2ZWQgU2VxdWVuY2U8L2tleXdvcmQ+PGtleXdvcmQ+Q3J5c3RhbGxv
Z3JhcGh5LCBYLVJheTwva2V5d29yZD48a2V5d29yZD5ETkEgR3lyYXNlPC9rZXl3b3JkPjxrZXl3
b3JkPkROQSBUb3BvaXNvbWVyYXNlcywgVHlwZSBJSS9jaGVtaXN0cnkvbWV0YWJvbGlzbTwva2V5
d29yZD48a2V5d29yZD5IU1A5MCBIZWF0LVNob2NrIFByb3RlaW5zLypjaGVtaXN0cnkvKm1ldGFi
b2xpc208L2tleXdvcmQ+PGtleXdvcmQ+TGFjdGFtcywgTWFjcm9jeWNsaWM8L2tleXdvcmQ+PGtl
eXdvcmQ+TW9kZWxzLCBNb2xlY3VsYXI8L2tleXdvcmQ+PGtleXdvcmQ+TW9kZWxzLCBTdHJ1Y3R1
cmFsPC9rZXl3b3JkPjxrZXl3b3JkPk1vbGVjdWxhciBTZXF1ZW5jZSBEYXRhPC9rZXl3b3JkPjxr
ZXl3b3JkPlByb3RlaW4gRm9sZGluZzwva2V5d29yZD48a2V5d29yZD4qUHJvdGVpbiBTdHJ1Y3R1
cmUsIFNlY29uZGFyeTwva2V5d29yZD48a2V5d29yZD5RdWlub25lcy9waGFybWFjb2xvZ3k8L2tl
eXdvcmQ+PGtleXdvcmQ+U2FjY2hhcm9teWNlcyBjZXJldmlzaWFlL21ldGFib2xpc208L2tleXdv
cmQ+PGtleXdvcmQ+U2VxdWVuY2UgQWxpZ25tZW50PC9rZXl3b3JkPjwva2V5d29yZHM+PGRhdGVz
Pjx5ZWFyPjE5OTc8L3llYXI+PHB1Yi1kYXRlcz48ZGF0ZT5KdWwgMTE8L2RhdGU+PC9wdWItZGF0
ZXM+PC9kYXRlcz48aXNibj4wMDkyLTg2NzQgKFByaW50KSYjeEQ7MDA5Mi04Njc0IChMaW5raW5n
KTwvaXNibj48YWNjZXNzaW9uLW51bT45MjMwMzAzPC9hY2Nlc3Npb24tbnVtPjx1cmxzPjxyZWxh
dGVkLXVybHM+PHVybD5odHRwczovL3d3dy5uY2JpLm5sbS5uaWguZ292L3B1Ym1lZC85MjMwMzAz
PC91cmw+PC9yZWxhdGVkLXVybHM+PC91cmxzPjwvcmVjb3JkPjwvQ2l0ZT48L0VuZE5vdGU+AG==
</w:fldData>
        </w:fldChar>
      </w:r>
      <w:r w:rsidR="00702CF6">
        <w:rPr>
          <w:rFonts w:asciiTheme="minorHAnsi" w:hAnsiTheme="minorHAnsi" w:cstheme="minorHAnsi"/>
          <w:color w:val="auto"/>
        </w:rPr>
        <w:instrText xml:space="preserve"> ADDIN EN.CITE.DATA </w:instrText>
      </w:r>
      <w:r w:rsidR="00702CF6">
        <w:rPr>
          <w:rFonts w:asciiTheme="minorHAnsi" w:hAnsiTheme="minorHAnsi" w:cstheme="minorHAnsi"/>
          <w:color w:val="auto"/>
        </w:rPr>
      </w:r>
      <w:r w:rsidR="00702CF6">
        <w:rPr>
          <w:rFonts w:asciiTheme="minorHAnsi" w:hAnsiTheme="minorHAnsi" w:cstheme="minorHAnsi"/>
          <w:color w:val="auto"/>
        </w:rPr>
        <w:fldChar w:fldCharType="end"/>
      </w:r>
      <w:r w:rsidR="002B375F">
        <w:rPr>
          <w:rFonts w:asciiTheme="minorHAnsi" w:hAnsiTheme="minorHAnsi" w:cstheme="minorHAnsi"/>
          <w:color w:val="auto"/>
        </w:rPr>
      </w:r>
      <w:r w:rsidR="002B375F">
        <w:rPr>
          <w:rFonts w:asciiTheme="minorHAnsi" w:hAnsiTheme="minorHAnsi" w:cstheme="minorHAnsi"/>
          <w:color w:val="auto"/>
        </w:rPr>
        <w:fldChar w:fldCharType="separate"/>
      </w:r>
      <w:r w:rsidR="00702CF6" w:rsidRPr="00702CF6">
        <w:rPr>
          <w:rFonts w:asciiTheme="minorHAnsi" w:hAnsiTheme="minorHAnsi" w:cstheme="minorHAnsi"/>
          <w:noProof/>
          <w:color w:val="auto"/>
          <w:vertAlign w:val="superscript"/>
        </w:rPr>
        <w:t>24-28</w:t>
      </w:r>
      <w:r w:rsidR="002B375F">
        <w:rPr>
          <w:rFonts w:asciiTheme="minorHAnsi" w:hAnsiTheme="minorHAnsi" w:cstheme="minorHAnsi"/>
          <w:color w:val="auto"/>
        </w:rPr>
        <w:fldChar w:fldCharType="end"/>
      </w:r>
      <w:r w:rsidR="002B375F">
        <w:rPr>
          <w:rFonts w:asciiTheme="minorHAnsi" w:hAnsiTheme="minorHAnsi" w:cstheme="minorHAnsi"/>
          <w:color w:val="auto"/>
        </w:rPr>
        <w:t>.</w:t>
      </w:r>
      <w:r w:rsidR="00C90685" w:rsidRPr="003A56CE">
        <w:rPr>
          <w:rFonts w:asciiTheme="minorHAnsi" w:hAnsiTheme="minorHAnsi" w:cstheme="minorHAnsi"/>
          <w:color w:val="auto"/>
        </w:rPr>
        <w:t xml:space="preserve"> The protocol </w:t>
      </w:r>
      <w:r w:rsidR="00347673" w:rsidRPr="003A56CE">
        <w:rPr>
          <w:rFonts w:asciiTheme="minorHAnsi" w:hAnsiTheme="minorHAnsi" w:cstheme="minorHAnsi"/>
          <w:color w:val="auto"/>
        </w:rPr>
        <w:t>focuses initially on Hsp90 and its interactions with two of its high-affinity ligands purified from natural source</w:t>
      </w:r>
      <w:r w:rsidR="00FC1997">
        <w:rPr>
          <w:rFonts w:asciiTheme="minorHAnsi" w:hAnsiTheme="minorHAnsi" w:cstheme="minorHAnsi"/>
          <w:color w:val="auto"/>
        </w:rPr>
        <w:t>s</w:t>
      </w:r>
      <w:r w:rsidR="00347673" w:rsidRPr="003A56CE">
        <w:rPr>
          <w:rFonts w:asciiTheme="minorHAnsi" w:hAnsiTheme="minorHAnsi" w:cstheme="minorHAnsi"/>
          <w:color w:val="auto"/>
        </w:rPr>
        <w:t xml:space="preserve">: </w:t>
      </w:r>
      <w:bookmarkStart w:id="0" w:name="OLE_LINK1"/>
      <w:bookmarkStart w:id="1" w:name="OLE_LINK2"/>
      <w:bookmarkStart w:id="2" w:name="OLE_LINK3"/>
      <w:r w:rsidR="00347673" w:rsidRPr="003A56CE">
        <w:rPr>
          <w:rFonts w:asciiTheme="minorHAnsi" w:hAnsiTheme="minorHAnsi" w:cstheme="minorHAnsi"/>
          <w:color w:val="auto"/>
        </w:rPr>
        <w:t>Radicicol</w:t>
      </w:r>
      <w:bookmarkEnd w:id="0"/>
      <w:bookmarkEnd w:id="1"/>
      <w:bookmarkEnd w:id="2"/>
      <w:r w:rsidR="003A726F">
        <w:rPr>
          <w:rFonts w:asciiTheme="minorHAnsi" w:hAnsiTheme="minorHAnsi" w:cstheme="minorHAnsi"/>
          <w:color w:val="auto"/>
        </w:rPr>
        <w:fldChar w:fldCharType="begin">
          <w:fldData xml:space="preserve">PEVuZE5vdGU+PENpdGU+PEF1dGhvcj5BdXN0aW48L0F1dGhvcj48WWVhcj4yMDEyPC9ZZWFyPjxS
ZWNOdW0+MTA8L1JlY051bT48RGlzcGxheVRleHQ+PHN0eWxlIGZhY2U9InN1cGVyc2NyaXB0Ij4y
OTwvc3R5bGU+PC9EaXNwbGF5VGV4dD48cmVjb3JkPjxyZWMtbnVtYmVyPjEwPC9yZWMtbnVtYmVy
Pjxmb3JlaWduLWtleXM+PGtleSBhcHA9IkVOIiBkYi1pZD0iZDB4ZWRlOWFjZWV6dmtlYXg1ZXgw
ZjkycnZzdmEweHdycGYyIiB0aW1lc3RhbXA9IjE0ODgyOTQyODciPjEwPC9rZXk+PC9mb3JlaWdu
LWtleXM+PHJlZi10eXBlIG5hbWU9IkpvdXJuYWwgQXJ0aWNsZSI+MTc8L3JlZi10eXBlPjxjb250
cmlidXRvcnM+PGF1dGhvcnM+PGF1dGhvcj5BdXN0aW4sIEMuPC9hdXRob3I+PGF1dGhvcj5QZXR0
aXQsIFMuIE4uPC9hdXRob3I+PGF1dGhvcj5NYWdub2xvLCBTLiBLLjwvYXV0aG9yPjxhdXRob3I+
U2Fudm9pc2luLCBKLjwvYXV0aG9yPjxhdXRob3I+Q2hlbiwgVy48L2F1dGhvcj48YXV0aG9yPldv
b2QsIFMuIFAuPC9hdXRob3I+PGF1dGhvcj5GcmVlbWFuLCBMLiBELjwvYXV0aG9yPjxhdXRob3I+
UGVuZ2VsbHksIFIuIEouPC9hdXRob3I+PGF1dGhvcj5IdWdoZXMsIEQuIEUuPC9hdXRob3I+PC9h
dXRob3JzPjwvY29udHJpYnV0b3JzPjxhdXRoLWFkZHJlc3M+RGlzY292ZXJ5LCBTZWxjaWEgTHRk
LCBGeWZpZWxkIEJ1c2luZXNzIGFuZCBSZXNlYXJjaCBQYXJrLCBPbmdhciwgVUsuIGNhcm9sLmF1
c3RpbkBzZWxjaWEuY29tPC9hdXRoLWFkZHJlc3M+PHRpdGxlcz48dGl0bGU+RnJhZ21lbnQgc2Ny
ZWVuaW5nIHVzaW5nIGNhcGlsbGFyeSBlbGVjdHJvcGhvcmVzaXMgKENFZnJhZykgZm9yIGhpdCBp
ZGVudGlmaWNhdGlvbiBvZiBoZWF0IHNob2NrIHByb3RlaW4gOTAgQVRQYXNlIGluaGliaXRvcnM8
L3RpdGxlPjxzZWNvbmRhcnktdGl0bGU+SiBCaW9tb2wgU2NyZWVuPC9zZWNvbmRhcnktdGl0bGU+
PC90aXRsZXM+PHBlcmlvZGljYWw+PGZ1bGwtdGl0bGU+SiBCaW9tb2wgU2NyZWVuPC9mdWxsLXRp
dGxlPjwvcGVyaW9kaWNhbD48cGFnZXM+ODY4LTc2PC9wYWdlcz48dm9sdW1lPjE3PC92b2x1bWU+
PG51bWJlcj43PC9udW1iZXI+PGtleXdvcmRzPjxrZXl3b3JkPkFkZW5vc2luZSBUcmlwaG9zcGhh
dGFzZXMvKmFudGFnb25pc3RzICZhbXA7IGluaGliaXRvcnMvY2hlbWlzdHJ5L21ldGFib2xpc208
L2tleXdvcmQ+PGtleXdvcmQ+QWRlbm9zaW5lIFRyaXBob3NwaGF0ZS9tZXRhYm9saXNtPC9rZXl3
b3JkPjxrZXl3b3JkPkJpbmRpbmcgU2l0ZXM8L2tleXdvcmQ+PGtleXdvcmQ+Q3J5c3RhbGxvZ3Jh
cGh5LCBYLVJheTwva2V5d29yZD48a2V5d29yZD4qRHJ1ZyBEaXNjb3Zlcnk8L2tleXdvcmQ+PGtl
eXdvcmQ+RHJ1ZyBFdmFsdWF0aW9uLCBQcmVjbGluaWNhbDwva2V5d29yZD48a2V5d29yZD4qRWxl
Y3Ryb3Bob3Jlc2lzLCBDYXBpbGxhcnk8L2tleXdvcmQ+PGtleXdvcmQ+KkVsZWN0cm9waG9yZXRp
YyBNb2JpbGl0eSBTaGlmdCBBc3NheTwva2V5d29yZD48a2V5d29yZD5IU1A5MCBIZWF0LVNob2Nr
IFByb3RlaW5zLyphbnRhZ29uaXN0cyAmYW1wOyBpbmhpYml0b3JzL2NoZW1pc3RyeS8qbWV0YWJv
bGlzbTwva2V5d29yZD48a2V5d29yZD5IdW1hbnM8L2tleXdvcmQ+PGtleXdvcmQ+TWFjcm9saWRl
cy8qbWV0YWJvbGlzbTwva2V5d29yZD48a2V5d29yZD5Qcm90ZWluIEJpbmRpbmc8L2tleXdvcmQ+
PGtleXdvcmQ+UHJvdGVpbiBTdHJ1Y3R1cmUsIFRlcnRpYXJ5PC9rZXl3b3JkPjxrZXl3b3JkPlNt
YWxsIE1vbGVjdWxlIExpYnJhcmllczwva2V5d29yZD48L2tleXdvcmRzPjxkYXRlcz48eWVhcj4y
MDEyPC95ZWFyPjxwdWItZGF0ZXM+PGRhdGU+QXVnPC9kYXRlPjwvcHViLWRhdGVzPjwvZGF0ZXM+
PGlzYm4+MTU1Mi00NTRYIChFbGVjdHJvbmljKSYjeEQ7MTA4Ny0wNTcxIChMaW5raW5nKTwvaXNi
bj48YWNjZXNzaW9uLW51bT4yMjU3MzczMzwvYWNjZXNzaW9uLW51bT48dXJscz48cmVsYXRlZC11
cmxzPjx1cmw+aHR0cHM6Ly93d3cubmNiaS5ubG0ubmloLmdvdi9wdWJtZWQvMjI1NzM3MzM8L3Vy
bD48L3JlbGF0ZWQtdXJscz48L3VybHM+PGVsZWN0cm9uaWMtcmVzb3VyY2UtbnVtPjEwLjExNzcv
MTA4NzA1NzExMjQ0NTc4NTwvZWxlY3Ryb25pYy1yZXNvdXJjZS1udW0+PC9yZWNvcmQ+PC9DaXRl
PjwvRW5kTm90ZT4A
</w:fldData>
        </w:fldChar>
      </w:r>
      <w:r w:rsidR="00702CF6">
        <w:rPr>
          <w:rFonts w:asciiTheme="minorHAnsi" w:hAnsiTheme="minorHAnsi" w:cstheme="minorHAnsi"/>
          <w:color w:val="auto"/>
        </w:rPr>
        <w:instrText xml:space="preserve"> ADDIN EN.CITE </w:instrText>
      </w:r>
      <w:r w:rsidR="00702CF6">
        <w:rPr>
          <w:rFonts w:asciiTheme="minorHAnsi" w:hAnsiTheme="minorHAnsi" w:cstheme="minorHAnsi"/>
          <w:color w:val="auto"/>
        </w:rPr>
        <w:fldChar w:fldCharType="begin">
          <w:fldData xml:space="preserve">PEVuZE5vdGU+PENpdGU+PEF1dGhvcj5BdXN0aW48L0F1dGhvcj48WWVhcj4yMDEyPC9ZZWFyPjxS
ZWNOdW0+MTA8L1JlY051bT48RGlzcGxheVRleHQ+PHN0eWxlIGZhY2U9InN1cGVyc2NyaXB0Ij4y
OTwvc3R5bGU+PC9EaXNwbGF5VGV4dD48cmVjb3JkPjxyZWMtbnVtYmVyPjEwPC9yZWMtbnVtYmVy
Pjxmb3JlaWduLWtleXM+PGtleSBhcHA9IkVOIiBkYi1pZD0iZDB4ZWRlOWFjZWV6dmtlYXg1ZXgw
ZjkycnZzdmEweHdycGYyIiB0aW1lc3RhbXA9IjE0ODgyOTQyODciPjEwPC9rZXk+PC9mb3JlaWdu
LWtleXM+PHJlZi10eXBlIG5hbWU9IkpvdXJuYWwgQXJ0aWNsZSI+MTc8L3JlZi10eXBlPjxjb250
cmlidXRvcnM+PGF1dGhvcnM+PGF1dGhvcj5BdXN0aW4sIEMuPC9hdXRob3I+PGF1dGhvcj5QZXR0
aXQsIFMuIE4uPC9hdXRob3I+PGF1dGhvcj5NYWdub2xvLCBTLiBLLjwvYXV0aG9yPjxhdXRob3I+
U2Fudm9pc2luLCBKLjwvYXV0aG9yPjxhdXRob3I+Q2hlbiwgVy48L2F1dGhvcj48YXV0aG9yPldv
b2QsIFMuIFAuPC9hdXRob3I+PGF1dGhvcj5GcmVlbWFuLCBMLiBELjwvYXV0aG9yPjxhdXRob3I+
UGVuZ2VsbHksIFIuIEouPC9hdXRob3I+PGF1dGhvcj5IdWdoZXMsIEQuIEUuPC9hdXRob3I+PC9h
dXRob3JzPjwvY29udHJpYnV0b3JzPjxhdXRoLWFkZHJlc3M+RGlzY292ZXJ5LCBTZWxjaWEgTHRk
LCBGeWZpZWxkIEJ1c2luZXNzIGFuZCBSZXNlYXJjaCBQYXJrLCBPbmdhciwgVUsuIGNhcm9sLmF1
c3RpbkBzZWxjaWEuY29tPC9hdXRoLWFkZHJlc3M+PHRpdGxlcz48dGl0bGU+RnJhZ21lbnQgc2Ny
ZWVuaW5nIHVzaW5nIGNhcGlsbGFyeSBlbGVjdHJvcGhvcmVzaXMgKENFZnJhZykgZm9yIGhpdCBp
ZGVudGlmaWNhdGlvbiBvZiBoZWF0IHNob2NrIHByb3RlaW4gOTAgQVRQYXNlIGluaGliaXRvcnM8
L3RpdGxlPjxzZWNvbmRhcnktdGl0bGU+SiBCaW9tb2wgU2NyZWVuPC9zZWNvbmRhcnktdGl0bGU+
PC90aXRsZXM+PHBlcmlvZGljYWw+PGZ1bGwtdGl0bGU+SiBCaW9tb2wgU2NyZWVuPC9mdWxsLXRp
dGxlPjwvcGVyaW9kaWNhbD48cGFnZXM+ODY4LTc2PC9wYWdlcz48dm9sdW1lPjE3PC92b2x1bWU+
PG51bWJlcj43PC9udW1iZXI+PGtleXdvcmRzPjxrZXl3b3JkPkFkZW5vc2luZSBUcmlwaG9zcGhh
dGFzZXMvKmFudGFnb25pc3RzICZhbXA7IGluaGliaXRvcnMvY2hlbWlzdHJ5L21ldGFib2xpc208
L2tleXdvcmQ+PGtleXdvcmQ+QWRlbm9zaW5lIFRyaXBob3NwaGF0ZS9tZXRhYm9saXNtPC9rZXl3
b3JkPjxrZXl3b3JkPkJpbmRpbmcgU2l0ZXM8L2tleXdvcmQ+PGtleXdvcmQ+Q3J5c3RhbGxvZ3Jh
cGh5LCBYLVJheTwva2V5d29yZD48a2V5d29yZD4qRHJ1ZyBEaXNjb3Zlcnk8L2tleXdvcmQ+PGtl
eXdvcmQ+RHJ1ZyBFdmFsdWF0aW9uLCBQcmVjbGluaWNhbDwva2V5d29yZD48a2V5d29yZD4qRWxl
Y3Ryb3Bob3Jlc2lzLCBDYXBpbGxhcnk8L2tleXdvcmQ+PGtleXdvcmQ+KkVsZWN0cm9waG9yZXRp
YyBNb2JpbGl0eSBTaGlmdCBBc3NheTwva2V5d29yZD48a2V5d29yZD5IU1A5MCBIZWF0LVNob2Nr
IFByb3RlaW5zLyphbnRhZ29uaXN0cyAmYW1wOyBpbmhpYml0b3JzL2NoZW1pc3RyeS8qbWV0YWJv
bGlzbTwva2V5d29yZD48a2V5d29yZD5IdW1hbnM8L2tleXdvcmQ+PGtleXdvcmQ+TWFjcm9saWRl
cy8qbWV0YWJvbGlzbTwva2V5d29yZD48a2V5d29yZD5Qcm90ZWluIEJpbmRpbmc8L2tleXdvcmQ+
PGtleXdvcmQ+UHJvdGVpbiBTdHJ1Y3R1cmUsIFRlcnRpYXJ5PC9rZXl3b3JkPjxrZXl3b3JkPlNt
YWxsIE1vbGVjdWxlIExpYnJhcmllczwva2V5d29yZD48L2tleXdvcmRzPjxkYXRlcz48eWVhcj4y
MDEyPC95ZWFyPjxwdWItZGF0ZXM+PGRhdGU+QXVnPC9kYXRlPjwvcHViLWRhdGVzPjwvZGF0ZXM+
PGlzYm4+MTU1Mi00NTRYIChFbGVjdHJvbmljKSYjeEQ7MTA4Ny0wNTcxIChMaW5raW5nKTwvaXNi
bj48YWNjZXNzaW9uLW51bT4yMjU3MzczMzwvYWNjZXNzaW9uLW51bT48dXJscz48cmVsYXRlZC11
cmxzPjx1cmw+aHR0cHM6Ly93d3cubmNiaS5ubG0ubmloLmdvdi9wdWJtZWQvMjI1NzM3MzM8L3Vy
bD48L3JlbGF0ZWQtdXJscz48L3VybHM+PGVsZWN0cm9uaWMtcmVzb3VyY2UtbnVtPjEwLjExNzcv
MTA4NzA1NzExMjQ0NTc4NTwvZWxlY3Ryb25pYy1yZXNvdXJjZS1udW0+PC9yZWNvcmQ+PC9DaXRl
PjwvRW5kTm90ZT4A
</w:fldData>
        </w:fldChar>
      </w:r>
      <w:r w:rsidR="00702CF6">
        <w:rPr>
          <w:rFonts w:asciiTheme="minorHAnsi" w:hAnsiTheme="minorHAnsi" w:cstheme="minorHAnsi"/>
          <w:color w:val="auto"/>
        </w:rPr>
        <w:instrText xml:space="preserve"> ADDIN EN.CITE.DATA </w:instrText>
      </w:r>
      <w:r w:rsidR="00702CF6">
        <w:rPr>
          <w:rFonts w:asciiTheme="minorHAnsi" w:hAnsiTheme="minorHAnsi" w:cstheme="minorHAnsi"/>
          <w:color w:val="auto"/>
        </w:rPr>
      </w:r>
      <w:r w:rsidR="00702CF6">
        <w:rPr>
          <w:rFonts w:asciiTheme="minorHAnsi" w:hAnsiTheme="minorHAnsi" w:cstheme="minorHAnsi"/>
          <w:color w:val="auto"/>
        </w:rPr>
        <w:fldChar w:fldCharType="end"/>
      </w:r>
      <w:r w:rsidR="003A726F">
        <w:rPr>
          <w:rFonts w:asciiTheme="minorHAnsi" w:hAnsiTheme="minorHAnsi" w:cstheme="minorHAnsi"/>
          <w:color w:val="auto"/>
        </w:rPr>
      </w:r>
      <w:r w:rsidR="003A726F">
        <w:rPr>
          <w:rFonts w:asciiTheme="minorHAnsi" w:hAnsiTheme="minorHAnsi" w:cstheme="minorHAnsi"/>
          <w:color w:val="auto"/>
        </w:rPr>
        <w:fldChar w:fldCharType="separate"/>
      </w:r>
      <w:r w:rsidR="00702CF6" w:rsidRPr="00702CF6">
        <w:rPr>
          <w:rFonts w:asciiTheme="minorHAnsi" w:hAnsiTheme="minorHAnsi" w:cstheme="minorHAnsi"/>
          <w:noProof/>
          <w:color w:val="auto"/>
          <w:vertAlign w:val="superscript"/>
        </w:rPr>
        <w:t>29</w:t>
      </w:r>
      <w:r w:rsidR="003A726F">
        <w:rPr>
          <w:rFonts w:asciiTheme="minorHAnsi" w:hAnsiTheme="minorHAnsi" w:cstheme="minorHAnsi"/>
          <w:color w:val="auto"/>
        </w:rPr>
        <w:fldChar w:fldCharType="end"/>
      </w:r>
      <w:r w:rsidR="003D77A0">
        <w:rPr>
          <w:rFonts w:asciiTheme="minorHAnsi" w:hAnsiTheme="minorHAnsi" w:cstheme="minorHAnsi"/>
          <w:color w:val="auto"/>
        </w:rPr>
        <w:t xml:space="preserve"> </w:t>
      </w:r>
      <w:r w:rsidR="00347673" w:rsidRPr="003A56CE">
        <w:rPr>
          <w:rFonts w:asciiTheme="minorHAnsi" w:hAnsiTheme="minorHAnsi" w:cstheme="minorHAnsi"/>
          <w:color w:val="auto"/>
        </w:rPr>
        <w:t xml:space="preserve">and </w:t>
      </w:r>
      <w:bookmarkStart w:id="3" w:name="OLE_LINK4"/>
      <w:bookmarkStart w:id="4" w:name="OLE_LINK5"/>
      <w:bookmarkStart w:id="5" w:name="OLE_LINK6"/>
      <w:r w:rsidR="00347673" w:rsidRPr="003A56CE">
        <w:rPr>
          <w:rFonts w:asciiTheme="minorHAnsi" w:hAnsiTheme="minorHAnsi" w:cstheme="minorHAnsi"/>
          <w:color w:val="auto"/>
        </w:rPr>
        <w:t>7-N-Allylamino-17-demethoxygeldanamycin (17-AAG)</w:t>
      </w:r>
      <w:bookmarkEnd w:id="3"/>
      <w:bookmarkEnd w:id="4"/>
      <w:bookmarkEnd w:id="5"/>
      <w:r w:rsidR="003A726F">
        <w:rPr>
          <w:rFonts w:asciiTheme="minorHAnsi" w:hAnsiTheme="minorHAnsi" w:cstheme="minorHAnsi"/>
          <w:color w:val="auto"/>
        </w:rPr>
        <w:fldChar w:fldCharType="begin"/>
      </w:r>
      <w:r w:rsidR="00702CF6">
        <w:rPr>
          <w:rFonts w:asciiTheme="minorHAnsi" w:hAnsiTheme="minorHAnsi" w:cstheme="minorHAnsi"/>
          <w:color w:val="auto"/>
        </w:rPr>
        <w:instrText xml:space="preserve"> ADDIN EN.CITE &lt;EndNote&gt;&lt;Cite&gt;&lt;Author&gt;Stebbins&lt;/Author&gt;&lt;Year&gt;1997&lt;/Year&gt;&lt;RecNum&gt;11&lt;/RecNum&gt;&lt;DisplayText&gt;&lt;style face="superscript"&gt;30&lt;/style&gt;&lt;/DisplayText&gt;&lt;record&gt;&lt;rec-number&gt;11&lt;/rec-number&gt;&lt;foreign-keys&gt;&lt;key app="EN" db-id="d0xede9aceezvkeax5ex0f92rvsva0xwrpf2" timestamp="1488294339"&gt;11&lt;/key&gt;&lt;/foreign-keys&gt;&lt;ref-type name="Journal Article"&gt;17&lt;/ref-type&gt;&lt;contributors&gt;&lt;authors&gt;&lt;author&gt;Stebbins, C. E.&lt;/author&gt;&lt;author&gt;Russo, A. A.&lt;/author&gt;&lt;author&gt;Schneider, C.&lt;/author&gt;&lt;author&gt;Rosen, N.&lt;/author&gt;&lt;author&gt;Hartl, F. U.&lt;/author&gt;&lt;author&gt;Pavletich, N. P.&lt;/author&gt;&lt;/authors&gt;&lt;/contributors&gt;&lt;auth-address&gt;Department of Biochemistry and Structural Biology, Cornell University Graduate School of Medical Sciences, New York, New York 10021, USA.&lt;/auth-address&gt;&lt;titles&gt;&lt;title&gt;Crystal structure of an Hsp90-geldanamycin complex: targeting of a protein chaperone by an antitumor agent&lt;/title&gt;&lt;secondary-title&gt;Cell&lt;/secondary-title&gt;&lt;/titles&gt;&lt;periodical&gt;&lt;full-title&gt;Cell&lt;/full-title&gt;&lt;/periodical&gt;&lt;pages&gt;239-50&lt;/pages&gt;&lt;volume&gt;89&lt;/volume&gt;&lt;number&gt;2&lt;/number&gt;&lt;keywords&gt;&lt;keyword&gt;Amino Acid Sequence&lt;/keyword&gt;&lt;keyword&gt;Animals&lt;/keyword&gt;&lt;keyword&gt;Antibiotics, Antineoplastic/*chemistry/metabolism&lt;/keyword&gt;&lt;keyword&gt;Benzoquinones&lt;/keyword&gt;&lt;keyword&gt;Cattle&lt;/keyword&gt;&lt;keyword&gt;Conserved Sequence&lt;/keyword&gt;&lt;keyword&gt;Crystallography, X-Ray&lt;/keyword&gt;&lt;keyword&gt;HSP90 Heat-Shock Proteins/*chemistry/metabolism&lt;/keyword&gt;&lt;keyword&gt;Humans&lt;/keyword&gt;&lt;keyword&gt;Lactams, Macrocyclic&lt;/keyword&gt;&lt;keyword&gt;Models, Molecular&lt;/keyword&gt;&lt;keyword&gt;Molecular Sequence Data&lt;/keyword&gt;&lt;keyword&gt;Protein Binding&lt;/keyword&gt;&lt;keyword&gt;Protein Conformation&lt;/keyword&gt;&lt;keyword&gt;Quinones/*chemistry/metabolism&lt;/keyword&gt;&lt;keyword&gt;Sequence Alignment&lt;/keyword&gt;&lt;/keywords&gt;&lt;dates&gt;&lt;year&gt;1997&lt;/year&gt;&lt;pub-dates&gt;&lt;date&gt;Apr 18&lt;/date&gt;&lt;/pub-dates&gt;&lt;/dates&gt;&lt;isbn&gt;0092-8674 (Print)&amp;#xD;0092-8674 (Linking)&lt;/isbn&gt;&lt;accession-num&gt;9108479&lt;/accession-num&gt;&lt;urls&gt;&lt;related-urls&gt;&lt;url&gt;https://www.ncbi.nlm.nih.gov/pubmed/9108479&lt;/url&gt;&lt;/related-urls&gt;&lt;/urls&gt;&lt;/record&gt;&lt;/Cite&gt;&lt;/EndNote&gt;</w:instrText>
      </w:r>
      <w:r w:rsidR="003A726F">
        <w:rPr>
          <w:rFonts w:asciiTheme="minorHAnsi" w:hAnsiTheme="minorHAnsi" w:cstheme="minorHAnsi"/>
          <w:color w:val="auto"/>
        </w:rPr>
        <w:fldChar w:fldCharType="separate"/>
      </w:r>
      <w:r w:rsidR="00702CF6" w:rsidRPr="00702CF6">
        <w:rPr>
          <w:rFonts w:asciiTheme="minorHAnsi" w:hAnsiTheme="minorHAnsi" w:cstheme="minorHAnsi"/>
          <w:noProof/>
          <w:color w:val="auto"/>
          <w:vertAlign w:val="superscript"/>
        </w:rPr>
        <w:t>30</w:t>
      </w:r>
      <w:r w:rsidR="003A726F">
        <w:rPr>
          <w:rFonts w:asciiTheme="minorHAnsi" w:hAnsiTheme="minorHAnsi" w:cstheme="minorHAnsi"/>
          <w:color w:val="auto"/>
        </w:rPr>
        <w:fldChar w:fldCharType="end"/>
      </w:r>
      <w:r w:rsidR="00347673" w:rsidRPr="003A56CE">
        <w:rPr>
          <w:rFonts w:asciiTheme="minorHAnsi" w:hAnsiTheme="minorHAnsi" w:cstheme="minorHAnsi"/>
          <w:color w:val="auto"/>
        </w:rPr>
        <w:t>. The composite changes are differentiate</w:t>
      </w:r>
      <w:r w:rsidR="00212DB7">
        <w:rPr>
          <w:rFonts w:asciiTheme="minorHAnsi" w:hAnsiTheme="minorHAnsi" w:cstheme="minorHAnsi"/>
          <w:color w:val="auto"/>
        </w:rPr>
        <w:t>d</w:t>
      </w:r>
      <w:r w:rsidR="00347673" w:rsidRPr="003A56CE">
        <w:rPr>
          <w:rFonts w:asciiTheme="minorHAnsi" w:hAnsiTheme="minorHAnsi" w:cstheme="minorHAnsi"/>
          <w:color w:val="auto"/>
        </w:rPr>
        <w:t xml:space="preserve"> into orthosteric and allosteric changes based on </w:t>
      </w:r>
      <w:r w:rsidR="00957820">
        <w:rPr>
          <w:rFonts w:asciiTheme="minorHAnsi" w:hAnsiTheme="minorHAnsi" w:cstheme="minorHAnsi"/>
          <w:color w:val="auto"/>
        </w:rPr>
        <w:t xml:space="preserve">crystallographic </w:t>
      </w:r>
      <w:r w:rsidR="00347673" w:rsidRPr="003A56CE">
        <w:rPr>
          <w:rFonts w:asciiTheme="minorHAnsi" w:hAnsiTheme="minorHAnsi" w:cstheme="minorHAnsi"/>
          <w:color w:val="auto"/>
        </w:rPr>
        <w:t>structur</w:t>
      </w:r>
      <w:r w:rsidR="00957820">
        <w:rPr>
          <w:rFonts w:asciiTheme="minorHAnsi" w:hAnsiTheme="minorHAnsi" w:cstheme="minorHAnsi"/>
          <w:color w:val="auto"/>
        </w:rPr>
        <w:t>es</w:t>
      </w:r>
      <w:r w:rsidR="00347673" w:rsidRPr="003A56CE">
        <w:rPr>
          <w:rFonts w:asciiTheme="minorHAnsi" w:hAnsiTheme="minorHAnsi" w:cstheme="minorHAnsi"/>
          <w:color w:val="auto"/>
        </w:rPr>
        <w:t xml:space="preserve"> to identify the regions and </w:t>
      </w:r>
      <w:r w:rsidR="00957820">
        <w:rPr>
          <w:rFonts w:asciiTheme="minorHAnsi" w:hAnsiTheme="minorHAnsi" w:cstheme="minorHAnsi"/>
          <w:color w:val="auto"/>
        </w:rPr>
        <w:t xml:space="preserve">HDXMS-specific </w:t>
      </w:r>
      <w:r w:rsidR="00347673" w:rsidRPr="003A56CE">
        <w:rPr>
          <w:rFonts w:asciiTheme="minorHAnsi" w:hAnsiTheme="minorHAnsi" w:cstheme="minorHAnsi"/>
          <w:color w:val="auto"/>
        </w:rPr>
        <w:t xml:space="preserve">peptide-reporters that correspond to these respective changes. </w:t>
      </w:r>
      <w:r w:rsidR="00957820">
        <w:rPr>
          <w:rFonts w:asciiTheme="minorHAnsi" w:hAnsiTheme="minorHAnsi" w:cstheme="minorHAnsi"/>
          <w:color w:val="auto"/>
        </w:rPr>
        <w:t>T</w:t>
      </w:r>
      <w:r w:rsidR="007E3151" w:rsidRPr="003A56CE">
        <w:rPr>
          <w:rFonts w:asciiTheme="minorHAnsi" w:hAnsiTheme="minorHAnsi" w:cstheme="minorHAnsi"/>
          <w:color w:val="auto"/>
        </w:rPr>
        <w:t xml:space="preserve">his information </w:t>
      </w:r>
      <w:r w:rsidR="009F11EA">
        <w:rPr>
          <w:rFonts w:asciiTheme="minorHAnsi" w:hAnsiTheme="minorHAnsi" w:cstheme="minorHAnsi"/>
          <w:color w:val="auto"/>
        </w:rPr>
        <w:t xml:space="preserve">can </w:t>
      </w:r>
      <w:r w:rsidR="00957820">
        <w:rPr>
          <w:rFonts w:asciiTheme="minorHAnsi" w:hAnsiTheme="minorHAnsi" w:cstheme="minorHAnsi"/>
          <w:color w:val="auto"/>
        </w:rPr>
        <w:t xml:space="preserve">then </w:t>
      </w:r>
      <w:r w:rsidR="009F11EA">
        <w:rPr>
          <w:rFonts w:asciiTheme="minorHAnsi" w:hAnsiTheme="minorHAnsi" w:cstheme="minorHAnsi"/>
          <w:color w:val="auto"/>
        </w:rPr>
        <w:t xml:space="preserve">be </w:t>
      </w:r>
      <w:r w:rsidR="00957820">
        <w:rPr>
          <w:rFonts w:asciiTheme="minorHAnsi" w:hAnsiTheme="minorHAnsi" w:cstheme="minorHAnsi"/>
          <w:color w:val="auto"/>
        </w:rPr>
        <w:t xml:space="preserve">expanded </w:t>
      </w:r>
      <w:r w:rsidR="007E3151" w:rsidRPr="003A56CE">
        <w:rPr>
          <w:rFonts w:asciiTheme="minorHAnsi" w:hAnsiTheme="minorHAnsi" w:cstheme="minorHAnsi"/>
          <w:color w:val="auto"/>
        </w:rPr>
        <w:t>to map the effects of two low affinity fragments</w:t>
      </w:r>
      <w:r w:rsidR="00FC1997">
        <w:rPr>
          <w:rFonts w:asciiTheme="minorHAnsi" w:hAnsiTheme="minorHAnsi" w:cstheme="minorHAnsi"/>
          <w:color w:val="auto"/>
        </w:rPr>
        <w:t>, the</w:t>
      </w:r>
      <w:r w:rsidR="007E3151" w:rsidRPr="003A56CE">
        <w:rPr>
          <w:rFonts w:asciiTheme="minorHAnsi" w:hAnsiTheme="minorHAnsi" w:cstheme="minorHAnsi"/>
          <w:color w:val="auto"/>
        </w:rPr>
        <w:t xml:space="preserve"> phenolic compounds, </w:t>
      </w:r>
      <w:bookmarkStart w:id="6" w:name="OLE_LINK7"/>
      <w:bookmarkStart w:id="7" w:name="OLE_LINK8"/>
      <w:bookmarkStart w:id="8" w:name="OLE_LINK9"/>
      <w:r w:rsidR="007E3151" w:rsidRPr="003A56CE">
        <w:rPr>
          <w:rFonts w:asciiTheme="minorHAnsi" w:hAnsiTheme="minorHAnsi" w:cstheme="minorHAnsi"/>
          <w:color w:val="auto"/>
        </w:rPr>
        <w:t xml:space="preserve">Methyl 3,5-Dihydroxyphenylacetate (Fragment 1) </w:t>
      </w:r>
      <w:bookmarkEnd w:id="6"/>
      <w:bookmarkEnd w:id="7"/>
      <w:bookmarkEnd w:id="8"/>
      <w:r w:rsidR="007E3151" w:rsidRPr="003A56CE">
        <w:rPr>
          <w:rFonts w:asciiTheme="minorHAnsi" w:hAnsiTheme="minorHAnsi" w:cstheme="minorHAnsi"/>
          <w:color w:val="auto"/>
        </w:rPr>
        <w:t xml:space="preserve">and </w:t>
      </w:r>
      <w:bookmarkStart w:id="9" w:name="OLE_LINK10"/>
      <w:bookmarkStart w:id="10" w:name="OLE_LINK11"/>
      <w:bookmarkStart w:id="11" w:name="OLE_LINK12"/>
      <w:r w:rsidR="007E3151" w:rsidRPr="003A56CE">
        <w:rPr>
          <w:rFonts w:asciiTheme="minorHAnsi" w:hAnsiTheme="minorHAnsi" w:cstheme="minorHAnsi"/>
          <w:color w:val="auto"/>
        </w:rPr>
        <w:t>2,4 Dihydroxypropiophenone (Fragment 2)</w:t>
      </w:r>
      <w:bookmarkEnd w:id="9"/>
      <w:bookmarkEnd w:id="10"/>
      <w:bookmarkEnd w:id="11"/>
      <w:r w:rsidR="003A726F">
        <w:rPr>
          <w:rFonts w:asciiTheme="minorHAnsi" w:hAnsiTheme="minorHAnsi" w:cstheme="minorHAnsi"/>
          <w:color w:val="auto"/>
        </w:rPr>
        <w:fldChar w:fldCharType="begin">
          <w:fldData xml:space="preserve">PEVuZE5vdGU+PENpdGU+PEF1dGhvcj5NdXJyYXk8L0F1dGhvcj48WWVhcj4yMDEwPC9ZZWFyPjxS
ZWNOdW0+MTM8L1JlY051bT48RGlzcGxheVRleHQ+PHN0eWxlIGZhY2U9InN1cGVyc2NyaXB0Ij4y
NCwzMTwvc3R5bGU+PC9EaXNwbGF5VGV4dD48cmVjb3JkPjxyZWMtbnVtYmVyPjEzPC9yZWMtbnVt
YmVyPjxmb3JlaWduLWtleXM+PGtleSBhcHA9IkVOIiBkYi1pZD0iZDB4ZWRlOWFjZWV6dmtlYXg1
ZXgwZjkycnZzdmEweHdycGYyIiB0aW1lc3RhbXA9IjE0ODgyOTQ1MDAiPjEzPC9rZXk+PC9mb3Jl
aWduLWtleXM+PHJlZi10eXBlIG5hbWU9IkpvdXJuYWwgQXJ0aWNsZSI+MTc8L3JlZi10eXBlPjxj
b250cmlidXRvcnM+PGF1dGhvcnM+PGF1dGhvcj5NdXJyYXksIEMuIFcuPC9hdXRob3I+PGF1dGhv
cj5DYXJyLCBNLiBHLjwvYXV0aG9yPjxhdXRob3I+Q2FsbGFnaGFuLCBPLjwvYXV0aG9yPjxhdXRo
b3I+Q2hlc3NhcmksIEcuPC9hdXRob3I+PGF1dGhvcj5Db25ncmV2ZSwgTS48L2F1dGhvcj48YXV0
aG9yPkNvd2FuLCBTLjwvYXV0aG9yPjxhdXRob3I+Q295bGUsIEouIEUuPC9hdXRob3I+PGF1dGhv
cj5Eb3duaGFtLCBSLjwvYXV0aG9yPjxhdXRob3I+RmlndWVyb2EsIEUuPC9hdXRob3I+PGF1dGhv
cj5GcmVkZXJpY2tzb24sIE0uPC9hdXRob3I+PGF1dGhvcj5HcmFoYW0sIEIuPC9hdXRob3I+PGF1
dGhvcj5NY01lbmFtaW4sIFIuPC9hdXRob3I+PGF1dGhvcj5PJmFwb3M7QnJpZW4sIE0uIEEuPC9h
dXRob3I+PGF1dGhvcj5QYXRlbCwgUy48L2F1dGhvcj48YXV0aG9yPlBoaWxsaXBzLCBULiBSLjwv
YXV0aG9yPjxhdXRob3I+V2lsbGlhbXMsIEcuPC9hdXRob3I+PGF1dGhvcj5Xb29kaGVhZCwgQS4g
Si48L2F1dGhvcj48YXV0aG9yPldvb2xmb3JkLCBBLiBKLjwvYXV0aG9yPjwvYXV0aG9ycz48L2Nv
bnRyaWJ1dG9ycz48YXV0aC1hZGRyZXNzPkFzdGV4IFRoZXJhcGV1dGljcywgTHRkLiwgNDM2IENh
bWJyaWRnZSBTY2llbmNlIFBhcmssIE1pbHRvbiBSb2FkLCBDYW1icmlkZ2UgQ0I0IDBRQSwgVUsu
IGMubXVycmF5QGFzdGV4LXRoZXJhcGV1dGljcy5jb208L2F1dGgtYWRkcmVzcz48dGl0bGVzPjx0
aXRsZT5GcmFnbWVudC1iYXNlZCBkcnVnIGRpc2NvdmVyeSBhcHBsaWVkIHRvIEhzcDkwLiBEaXNj
b3Zlcnkgb2YgdHdvIGxlYWQgc2VyaWVzIHdpdGggaGlnaCBsaWdhbmQgZWZmaWNpZW5jeTwvdGl0
bGU+PHNlY29uZGFyeS10aXRsZT5KIE1lZCBDaGVtPC9zZWNvbmRhcnktdGl0bGU+PC90aXRsZXM+
PHBlcmlvZGljYWw+PGZ1bGwtdGl0bGU+SiBNZWQgQ2hlbTwvZnVsbC10aXRsZT48L3BlcmlvZGlj
YWw+PHBhZ2VzPjU5NDItNTU8L3BhZ2VzPjx2b2x1bWU+NTM8L3ZvbHVtZT48bnVtYmVyPjE2PC9u
dW1iZXI+PGtleXdvcmRzPjxrZXl3b3JkPkFtaW5vcHlyaWRpbmVzL2NoZW1pY2FsIHN5bnRoZXNp
cy8qY2hlbWlzdHJ5PC9rZXl3b3JkPjxrZXl3b3JkPkFudGluZW9wbGFzdGljIEFnZW50cy8qY2hl
bWlzdHJ5PC9rZXl3b3JkPjxrZXl3b3JkPkNyeXN0YWxsb2dyYXBoeSwgWC1SYXk8L2tleXdvcmQ+
PGtleXdvcmQ+RGF0YWJhc2VzLCBGYWN0dWFsPC9rZXl3b3JkPjxrZXl3b3JkPkRydWcgRGVzaWdu
PC9rZXl3b3JkPjxrZXl3b3JkPkhTUDkwIEhlYXQtU2hvY2sgUHJvdGVpbnMvKmFudGFnb25pc3Rz
ICZhbXA7IGluaGliaXRvcnMvKmNoZW1pc3RyeTwva2V5d29yZD48a2V5d29yZD5MaWdhbmRzPC9r
ZXl3b3JkPjxrZXl3b3JkPk1hZ25ldGljIFJlc29uYW5jZSBTcGVjdHJvc2NvcHk8L2tleXdvcmQ+
PGtleXdvcmQ+Kk1vZGVscywgTW9sZWN1bGFyPC9rZXl3b3JkPjxrZXl3b3JkPlBoZW5vbHMvY2hl
bWljYWwgc3ludGhlc2lzLypjaGVtaXN0cnk8L2tleXdvcmQ+PGtleXdvcmQ+UHJvdGVpbiBCaW5k
aW5nPC9rZXl3b3JkPjxrZXl3b3JkPlByb3RlaW4gU3RydWN0dXJlLCBUZXJ0aWFyeTwva2V5d29y
ZD48a2V5d29yZD5SZXNvcmNpbm9scy9jaGVtaWNhbCBzeW50aGVzaXMvY2hlbWlzdHJ5PC9rZXl3
b3JkPjxrZXl3b3JkPlN0cnVjdHVyZS1BY3Rpdml0eSBSZWxhdGlvbnNoaXA8L2tleXdvcmQ+PC9r
ZXl3b3Jkcz48ZGF0ZXM+PHllYXI+MjAxMDwveWVhcj48cHViLWRhdGVzPjxkYXRlPkF1ZyAyNjwv
ZGF0ZT48L3B1Yi1kYXRlcz48L2RhdGVzPjxpc2JuPjE1MjAtNDgwNCAoRWxlY3Ryb25pYykmI3hE
OzAwMjItMjYyMyAoTGlua2luZyk8L2lzYm4+PGFjY2Vzc2lvbi1udW0+MjA3MTg0OTM8L2FjY2Vz
c2lvbi1udW0+PHVybHM+PHJlbGF0ZWQtdXJscz48dXJsPmh0dHBzOi8vd3d3Lm5jYmkubmxtLm5p
aC5nb3YvcHVibWVkLzIwNzE4NDkzPC91cmw+PC9yZWxhdGVkLXVybHM+PC91cmxzPjxlbGVjdHJv
bmljLXJlc291cmNlLW51bT4xMC4xMDIxL2ptMTAwMDU5ZDwvZWxlY3Ryb25pYy1yZXNvdXJjZS1u
dW0+PC9yZWNvcmQ+PC9DaXRlPjxDaXRlPjxBdXRob3I+Um91Z2hsZXk8L0F1dGhvcj48WWVhcj4y
MDExPC9ZZWFyPjxSZWNOdW0+MTQ8L1JlY051bT48cmVjb3JkPjxyZWMtbnVtYmVyPjE0PC9yZWMt
bnVtYmVyPjxmb3JlaWduLWtleXM+PGtleSBhcHA9IkVOIiBkYi1pZD0iZDB4ZWRlOWFjZWV6dmtl
YXg1ZXgwZjkycnZzdmEweHdycGYyIiB0aW1lc3RhbXA9IjE0ODgyOTQ1NTYiPjE0PC9rZXk+PC9m
b3JlaWduLWtleXM+PHJlZi10eXBlIG5hbWU9IkpvdXJuYWwgQXJ0aWNsZSI+MTc8L3JlZi10eXBl
Pjxjb250cmlidXRvcnM+PGF1dGhvcnM+PGF1dGhvcj5Sb3VnaGxleSwgUy4gRC48L2F1dGhvcj48
YXV0aG9yPkh1YmJhcmQsIFIuIEUuPC9hdXRob3I+PC9hdXRob3JzPjwvY29udHJpYnV0b3JzPjxh
dXRoLWFkZHJlc3M+VmVybmFsaXMgKFImYW1wO0QpIEx0ZC4sIEdyYW50YSBQYXJrLCBBYmluZ3Rv
biwgQ2FtYnJpZGdlLCBDQjIxIDZHQiwgVUsuPC9hdXRoLWFkZHJlc3M+PHRpdGxlcz48dGl0bGU+
SG93IHdlbGwgY2FuIGZyYWdtZW50cyBleHBsb3JlIGFjY2Vzc2VkIGNoZW1pY2FsIHNwYWNlPyBB
IGNhc2Ugc3R1ZHkgZnJvbSBoZWF0IHNob2NrIHByb3RlaW4gOTA8L3RpdGxlPjxzZWNvbmRhcnkt
dGl0bGU+SiBNZWQgQ2hlbTwvc2Vjb25kYXJ5LXRpdGxlPjwvdGl0bGVzPjxwZXJpb2RpY2FsPjxm
dWxsLXRpdGxlPkogTWVkIENoZW08L2Z1bGwtdGl0bGU+PC9wZXJpb2RpY2FsPjxwYWdlcz4zOTg5
LTQwMDU8L3BhZ2VzPjx2b2x1bWU+NTQ8L3ZvbHVtZT48bnVtYmVyPjEyPC9udW1iZXI+PGtleXdv
cmRzPjxrZXl3b3JkPkJpbmRpbmcgU2l0ZXM8L2tleXdvcmQ+PGtleXdvcmQ+RHJ1ZyBEZXNpZ248
L2tleXdvcmQ+PGtleXdvcmQ+RHJ1ZyBEaXNjb3ZlcnkvKm1ldGhvZHM8L2tleXdvcmQ+PGtleXdv
cmQ+SFNQOTAgSGVhdC1TaG9jayBQcm90ZWlucy9hbnRhZ29uaXN0cyAmYW1wOyBpbmhpYml0b3Jz
LypjaGVtaXN0cnk8L2tleXdvcmQ+PGtleXdvcmQ+SHVtYW5zPC9rZXl3b3JkPjxrZXl3b3JkPkxp
Z2FuZHM8L2tleXdvcmQ+PGtleXdvcmQ+TW9kZWxzLCBNb2xlY3VsYXI8L2tleXdvcmQ+PGtleXdv
cmQ+TW9sZWN1bGFyIFN0cnVjdHVyZTwva2V5d29yZD48a2V5d29yZD5Qcm90ZWluIEJpbmRpbmc8
L2tleXdvcmQ+PGtleXdvcmQ+U21hbGwgTW9sZWN1bGUgTGlicmFyaWVzLypjaGVtaXN0cnk8L2tl
eXdvcmQ+PGtleXdvcmQ+U3RydWN0dXJlLUFjdGl2aXR5IFJlbGF0aW9uc2hpcDwva2V5d29yZD48
L2tleXdvcmRzPjxkYXRlcz48eWVhcj4yMDExPC95ZWFyPjxwdWItZGF0ZXM+PGRhdGU+SnVuIDIz
PC9kYXRlPjwvcHViLWRhdGVzPjwvZGF0ZXM+PGlzYm4+MTUyMC00ODA0IChFbGVjdHJvbmljKSYj
eEQ7MDAyMi0yNjIzIChMaW5raW5nKTwvaXNibj48YWNjZXNzaW9uLW51bT4yMTU2MTE0MTwvYWNj
ZXNzaW9uLW51bT48dXJscz48cmVsYXRlZC11cmxzPjx1cmw+aHR0cHM6Ly93d3cubmNiaS5ubG0u
bmloLmdvdi9wdWJtZWQvMjE1NjExNDE8L3VybD48L3JlbGF0ZWQtdXJscz48L3VybHM+PGVsZWN0
cm9uaWMtcmVzb3VyY2UtbnVtPjEwLjEwMjEvam0yMDAzNTBnPC9lbGVjdHJvbmljLXJlc291cmNl
LW51bT48L3JlY29yZD48L0NpdGU+PC9FbmROb3RlPgB=
</w:fldData>
        </w:fldChar>
      </w:r>
      <w:r w:rsidR="00702CF6">
        <w:rPr>
          <w:rFonts w:asciiTheme="minorHAnsi" w:hAnsiTheme="minorHAnsi" w:cstheme="minorHAnsi"/>
          <w:color w:val="auto"/>
        </w:rPr>
        <w:instrText xml:space="preserve"> ADDIN EN.CITE </w:instrText>
      </w:r>
      <w:r w:rsidR="00702CF6">
        <w:rPr>
          <w:rFonts w:asciiTheme="minorHAnsi" w:hAnsiTheme="minorHAnsi" w:cstheme="minorHAnsi"/>
          <w:color w:val="auto"/>
        </w:rPr>
        <w:fldChar w:fldCharType="begin">
          <w:fldData xml:space="preserve">PEVuZE5vdGU+PENpdGU+PEF1dGhvcj5NdXJyYXk8L0F1dGhvcj48WWVhcj4yMDEwPC9ZZWFyPjxS
ZWNOdW0+MTM8L1JlY051bT48RGlzcGxheVRleHQ+PHN0eWxlIGZhY2U9InN1cGVyc2NyaXB0Ij4y
NCwzMTwvc3R5bGU+PC9EaXNwbGF5VGV4dD48cmVjb3JkPjxyZWMtbnVtYmVyPjEzPC9yZWMtbnVt
YmVyPjxmb3JlaWduLWtleXM+PGtleSBhcHA9IkVOIiBkYi1pZD0iZDB4ZWRlOWFjZWV6dmtlYXg1
ZXgwZjkycnZzdmEweHdycGYyIiB0aW1lc3RhbXA9IjE0ODgyOTQ1MDAiPjEzPC9rZXk+PC9mb3Jl
aWduLWtleXM+PHJlZi10eXBlIG5hbWU9IkpvdXJuYWwgQXJ0aWNsZSI+MTc8L3JlZi10eXBlPjxj
b250cmlidXRvcnM+PGF1dGhvcnM+PGF1dGhvcj5NdXJyYXksIEMuIFcuPC9hdXRob3I+PGF1dGhv
cj5DYXJyLCBNLiBHLjwvYXV0aG9yPjxhdXRob3I+Q2FsbGFnaGFuLCBPLjwvYXV0aG9yPjxhdXRo
b3I+Q2hlc3NhcmksIEcuPC9hdXRob3I+PGF1dGhvcj5Db25ncmV2ZSwgTS48L2F1dGhvcj48YXV0
aG9yPkNvd2FuLCBTLjwvYXV0aG9yPjxhdXRob3I+Q295bGUsIEouIEUuPC9hdXRob3I+PGF1dGhv
cj5Eb3duaGFtLCBSLjwvYXV0aG9yPjxhdXRob3I+RmlndWVyb2EsIEUuPC9hdXRob3I+PGF1dGhv
cj5GcmVkZXJpY2tzb24sIE0uPC9hdXRob3I+PGF1dGhvcj5HcmFoYW0sIEIuPC9hdXRob3I+PGF1
dGhvcj5NY01lbmFtaW4sIFIuPC9hdXRob3I+PGF1dGhvcj5PJmFwb3M7QnJpZW4sIE0uIEEuPC9h
dXRob3I+PGF1dGhvcj5QYXRlbCwgUy48L2F1dGhvcj48YXV0aG9yPlBoaWxsaXBzLCBULiBSLjwv
YXV0aG9yPjxhdXRob3I+V2lsbGlhbXMsIEcuPC9hdXRob3I+PGF1dGhvcj5Xb29kaGVhZCwgQS4g
Si48L2F1dGhvcj48YXV0aG9yPldvb2xmb3JkLCBBLiBKLjwvYXV0aG9yPjwvYXV0aG9ycz48L2Nv
bnRyaWJ1dG9ycz48YXV0aC1hZGRyZXNzPkFzdGV4IFRoZXJhcGV1dGljcywgTHRkLiwgNDM2IENh
bWJyaWRnZSBTY2llbmNlIFBhcmssIE1pbHRvbiBSb2FkLCBDYW1icmlkZ2UgQ0I0IDBRQSwgVUsu
IGMubXVycmF5QGFzdGV4LXRoZXJhcGV1dGljcy5jb208L2F1dGgtYWRkcmVzcz48dGl0bGVzPjx0
aXRsZT5GcmFnbWVudC1iYXNlZCBkcnVnIGRpc2NvdmVyeSBhcHBsaWVkIHRvIEhzcDkwLiBEaXNj
b3Zlcnkgb2YgdHdvIGxlYWQgc2VyaWVzIHdpdGggaGlnaCBsaWdhbmQgZWZmaWNpZW5jeTwvdGl0
bGU+PHNlY29uZGFyeS10aXRsZT5KIE1lZCBDaGVtPC9zZWNvbmRhcnktdGl0bGU+PC90aXRsZXM+
PHBlcmlvZGljYWw+PGZ1bGwtdGl0bGU+SiBNZWQgQ2hlbTwvZnVsbC10aXRsZT48L3BlcmlvZGlj
YWw+PHBhZ2VzPjU5NDItNTU8L3BhZ2VzPjx2b2x1bWU+NTM8L3ZvbHVtZT48bnVtYmVyPjE2PC9u
dW1iZXI+PGtleXdvcmRzPjxrZXl3b3JkPkFtaW5vcHlyaWRpbmVzL2NoZW1pY2FsIHN5bnRoZXNp
cy8qY2hlbWlzdHJ5PC9rZXl3b3JkPjxrZXl3b3JkPkFudGluZW9wbGFzdGljIEFnZW50cy8qY2hl
bWlzdHJ5PC9rZXl3b3JkPjxrZXl3b3JkPkNyeXN0YWxsb2dyYXBoeSwgWC1SYXk8L2tleXdvcmQ+
PGtleXdvcmQ+RGF0YWJhc2VzLCBGYWN0dWFsPC9rZXl3b3JkPjxrZXl3b3JkPkRydWcgRGVzaWdu
PC9rZXl3b3JkPjxrZXl3b3JkPkhTUDkwIEhlYXQtU2hvY2sgUHJvdGVpbnMvKmFudGFnb25pc3Rz
ICZhbXA7IGluaGliaXRvcnMvKmNoZW1pc3RyeTwva2V5d29yZD48a2V5d29yZD5MaWdhbmRzPC9r
ZXl3b3JkPjxrZXl3b3JkPk1hZ25ldGljIFJlc29uYW5jZSBTcGVjdHJvc2NvcHk8L2tleXdvcmQ+
PGtleXdvcmQ+Kk1vZGVscywgTW9sZWN1bGFyPC9rZXl3b3JkPjxrZXl3b3JkPlBoZW5vbHMvY2hl
bWljYWwgc3ludGhlc2lzLypjaGVtaXN0cnk8L2tleXdvcmQ+PGtleXdvcmQ+UHJvdGVpbiBCaW5k
aW5nPC9rZXl3b3JkPjxrZXl3b3JkPlByb3RlaW4gU3RydWN0dXJlLCBUZXJ0aWFyeTwva2V5d29y
ZD48a2V5d29yZD5SZXNvcmNpbm9scy9jaGVtaWNhbCBzeW50aGVzaXMvY2hlbWlzdHJ5PC9rZXl3
b3JkPjxrZXl3b3JkPlN0cnVjdHVyZS1BY3Rpdml0eSBSZWxhdGlvbnNoaXA8L2tleXdvcmQ+PC9r
ZXl3b3Jkcz48ZGF0ZXM+PHllYXI+MjAxMDwveWVhcj48cHViLWRhdGVzPjxkYXRlPkF1ZyAyNjwv
ZGF0ZT48L3B1Yi1kYXRlcz48L2RhdGVzPjxpc2JuPjE1MjAtNDgwNCAoRWxlY3Ryb25pYykmI3hE
OzAwMjItMjYyMyAoTGlua2luZyk8L2lzYm4+PGFjY2Vzc2lvbi1udW0+MjA3MTg0OTM8L2FjY2Vz
c2lvbi1udW0+PHVybHM+PHJlbGF0ZWQtdXJscz48dXJsPmh0dHBzOi8vd3d3Lm5jYmkubmxtLm5p
aC5nb3YvcHVibWVkLzIwNzE4NDkzPC91cmw+PC9yZWxhdGVkLXVybHM+PC91cmxzPjxlbGVjdHJv
bmljLXJlc291cmNlLW51bT4xMC4xMDIxL2ptMTAwMDU5ZDwvZWxlY3Ryb25pYy1yZXNvdXJjZS1u
dW0+PC9yZWNvcmQ+PC9DaXRlPjxDaXRlPjxBdXRob3I+Um91Z2hsZXk8L0F1dGhvcj48WWVhcj4y
MDExPC9ZZWFyPjxSZWNOdW0+MTQ8L1JlY051bT48cmVjb3JkPjxyZWMtbnVtYmVyPjE0PC9yZWMt
bnVtYmVyPjxmb3JlaWduLWtleXM+PGtleSBhcHA9IkVOIiBkYi1pZD0iZDB4ZWRlOWFjZWV6dmtl
YXg1ZXgwZjkycnZzdmEweHdycGYyIiB0aW1lc3RhbXA9IjE0ODgyOTQ1NTYiPjE0PC9rZXk+PC9m
b3JlaWduLWtleXM+PHJlZi10eXBlIG5hbWU9IkpvdXJuYWwgQXJ0aWNsZSI+MTc8L3JlZi10eXBl
Pjxjb250cmlidXRvcnM+PGF1dGhvcnM+PGF1dGhvcj5Sb3VnaGxleSwgUy4gRC48L2F1dGhvcj48
YXV0aG9yPkh1YmJhcmQsIFIuIEUuPC9hdXRob3I+PC9hdXRob3JzPjwvY29udHJpYnV0b3JzPjxh
dXRoLWFkZHJlc3M+VmVybmFsaXMgKFImYW1wO0QpIEx0ZC4sIEdyYW50YSBQYXJrLCBBYmluZ3Rv
biwgQ2FtYnJpZGdlLCBDQjIxIDZHQiwgVUsuPC9hdXRoLWFkZHJlc3M+PHRpdGxlcz48dGl0bGU+
SG93IHdlbGwgY2FuIGZyYWdtZW50cyBleHBsb3JlIGFjY2Vzc2VkIGNoZW1pY2FsIHNwYWNlPyBB
IGNhc2Ugc3R1ZHkgZnJvbSBoZWF0IHNob2NrIHByb3RlaW4gOTA8L3RpdGxlPjxzZWNvbmRhcnkt
dGl0bGU+SiBNZWQgQ2hlbTwvc2Vjb25kYXJ5LXRpdGxlPjwvdGl0bGVzPjxwZXJpb2RpY2FsPjxm
dWxsLXRpdGxlPkogTWVkIENoZW08L2Z1bGwtdGl0bGU+PC9wZXJpb2RpY2FsPjxwYWdlcz4zOTg5
LTQwMDU8L3BhZ2VzPjx2b2x1bWU+NTQ8L3ZvbHVtZT48bnVtYmVyPjEyPC9udW1iZXI+PGtleXdv
cmRzPjxrZXl3b3JkPkJpbmRpbmcgU2l0ZXM8L2tleXdvcmQ+PGtleXdvcmQ+RHJ1ZyBEZXNpZ248
L2tleXdvcmQ+PGtleXdvcmQ+RHJ1ZyBEaXNjb3ZlcnkvKm1ldGhvZHM8L2tleXdvcmQ+PGtleXdv
cmQ+SFNQOTAgSGVhdC1TaG9jayBQcm90ZWlucy9hbnRhZ29uaXN0cyAmYW1wOyBpbmhpYml0b3Jz
LypjaGVtaXN0cnk8L2tleXdvcmQ+PGtleXdvcmQ+SHVtYW5zPC9rZXl3b3JkPjxrZXl3b3JkPkxp
Z2FuZHM8L2tleXdvcmQ+PGtleXdvcmQ+TW9kZWxzLCBNb2xlY3VsYXI8L2tleXdvcmQ+PGtleXdv
cmQ+TW9sZWN1bGFyIFN0cnVjdHVyZTwva2V5d29yZD48a2V5d29yZD5Qcm90ZWluIEJpbmRpbmc8
L2tleXdvcmQ+PGtleXdvcmQ+U21hbGwgTW9sZWN1bGUgTGlicmFyaWVzLypjaGVtaXN0cnk8L2tl
eXdvcmQ+PGtleXdvcmQ+U3RydWN0dXJlLUFjdGl2aXR5IFJlbGF0aW9uc2hpcDwva2V5d29yZD48
L2tleXdvcmRzPjxkYXRlcz48eWVhcj4yMDExPC95ZWFyPjxwdWItZGF0ZXM+PGRhdGU+SnVuIDIz
PC9kYXRlPjwvcHViLWRhdGVzPjwvZGF0ZXM+PGlzYm4+MTUyMC00ODA0IChFbGVjdHJvbmljKSYj
eEQ7MDAyMi0yNjIzIChMaW5raW5nKTwvaXNibj48YWNjZXNzaW9uLW51bT4yMTU2MTE0MTwvYWNj
ZXNzaW9uLW51bT48dXJscz48cmVsYXRlZC11cmxzPjx1cmw+aHR0cHM6Ly93d3cubmNiaS5ubG0u
bmloLmdvdi9wdWJtZWQvMjE1NjExNDE8L3VybD48L3JlbGF0ZWQtdXJscz48L3VybHM+PGVsZWN0
cm9uaWMtcmVzb3VyY2UtbnVtPjEwLjEwMjEvam0yMDAzNTBnPC9lbGVjdHJvbmljLXJlc291cmNl
LW51bT48L3JlY29yZD48L0NpdGU+PC9FbmROb3RlPgB=
</w:fldData>
        </w:fldChar>
      </w:r>
      <w:r w:rsidR="00702CF6">
        <w:rPr>
          <w:rFonts w:asciiTheme="minorHAnsi" w:hAnsiTheme="minorHAnsi" w:cstheme="minorHAnsi"/>
          <w:color w:val="auto"/>
        </w:rPr>
        <w:instrText xml:space="preserve"> ADDIN EN.CITE.DATA </w:instrText>
      </w:r>
      <w:r w:rsidR="00702CF6">
        <w:rPr>
          <w:rFonts w:asciiTheme="minorHAnsi" w:hAnsiTheme="minorHAnsi" w:cstheme="minorHAnsi"/>
          <w:color w:val="auto"/>
        </w:rPr>
      </w:r>
      <w:r w:rsidR="00702CF6">
        <w:rPr>
          <w:rFonts w:asciiTheme="minorHAnsi" w:hAnsiTheme="minorHAnsi" w:cstheme="minorHAnsi"/>
          <w:color w:val="auto"/>
        </w:rPr>
        <w:fldChar w:fldCharType="end"/>
      </w:r>
      <w:r w:rsidR="003A726F">
        <w:rPr>
          <w:rFonts w:asciiTheme="minorHAnsi" w:hAnsiTheme="minorHAnsi" w:cstheme="minorHAnsi"/>
          <w:color w:val="auto"/>
        </w:rPr>
      </w:r>
      <w:r w:rsidR="003A726F">
        <w:rPr>
          <w:rFonts w:asciiTheme="minorHAnsi" w:hAnsiTheme="minorHAnsi" w:cstheme="minorHAnsi"/>
          <w:color w:val="auto"/>
        </w:rPr>
        <w:fldChar w:fldCharType="separate"/>
      </w:r>
      <w:r w:rsidR="00702CF6" w:rsidRPr="00702CF6">
        <w:rPr>
          <w:rFonts w:asciiTheme="minorHAnsi" w:hAnsiTheme="minorHAnsi" w:cstheme="minorHAnsi"/>
          <w:noProof/>
          <w:color w:val="auto"/>
          <w:vertAlign w:val="superscript"/>
        </w:rPr>
        <w:t>24,31</w:t>
      </w:r>
      <w:r w:rsidR="003A726F">
        <w:rPr>
          <w:rFonts w:asciiTheme="minorHAnsi" w:hAnsiTheme="minorHAnsi" w:cstheme="minorHAnsi"/>
          <w:color w:val="auto"/>
        </w:rPr>
        <w:fldChar w:fldCharType="end"/>
      </w:r>
      <w:r w:rsidR="003A726F">
        <w:rPr>
          <w:rFonts w:asciiTheme="minorHAnsi" w:hAnsiTheme="minorHAnsi" w:cstheme="minorHAnsi"/>
          <w:color w:val="auto"/>
        </w:rPr>
        <w:t xml:space="preserve"> </w:t>
      </w:r>
      <w:r w:rsidR="007E3151" w:rsidRPr="003A56CE">
        <w:rPr>
          <w:rFonts w:asciiTheme="minorHAnsi" w:hAnsiTheme="minorHAnsi" w:cstheme="minorHAnsi"/>
          <w:color w:val="auto"/>
        </w:rPr>
        <w:t xml:space="preserve">with </w:t>
      </w:r>
      <w:r w:rsidR="0030661A">
        <w:rPr>
          <w:rFonts w:asciiTheme="minorHAnsi" w:hAnsiTheme="minorHAnsi" w:cstheme="minorHAnsi"/>
          <w:color w:val="auto"/>
        </w:rPr>
        <w:t>dissociation constants</w:t>
      </w:r>
      <w:r w:rsidR="007E3151" w:rsidRPr="003A56CE">
        <w:rPr>
          <w:rFonts w:asciiTheme="minorHAnsi" w:hAnsiTheme="minorHAnsi" w:cstheme="minorHAnsi"/>
          <w:color w:val="auto"/>
        </w:rPr>
        <w:t xml:space="preserve"> of ~500 μM. </w:t>
      </w:r>
      <w:r w:rsidR="009F11EA">
        <w:rPr>
          <w:rFonts w:asciiTheme="minorHAnsi" w:hAnsiTheme="minorHAnsi" w:cstheme="minorHAnsi"/>
          <w:color w:val="auto"/>
        </w:rPr>
        <w:t>F</w:t>
      </w:r>
      <w:r w:rsidR="007E3151" w:rsidRPr="003A56CE">
        <w:rPr>
          <w:rFonts w:asciiTheme="minorHAnsi" w:hAnsiTheme="minorHAnsi" w:cstheme="minorHAnsi"/>
          <w:color w:val="auto"/>
        </w:rPr>
        <w:t>urther</w:t>
      </w:r>
      <w:r w:rsidR="009F11EA">
        <w:rPr>
          <w:rFonts w:asciiTheme="minorHAnsi" w:hAnsiTheme="minorHAnsi" w:cstheme="minorHAnsi"/>
          <w:color w:val="auto"/>
        </w:rPr>
        <w:t xml:space="preserve">, </w:t>
      </w:r>
      <w:r w:rsidR="007E3151" w:rsidRPr="003A56CE">
        <w:rPr>
          <w:rFonts w:asciiTheme="minorHAnsi" w:hAnsiTheme="minorHAnsi" w:cstheme="minorHAnsi"/>
          <w:color w:val="auto"/>
        </w:rPr>
        <w:t xml:space="preserve">a workflow </w:t>
      </w:r>
      <w:r w:rsidR="009F11EA">
        <w:rPr>
          <w:rFonts w:asciiTheme="minorHAnsi" w:hAnsiTheme="minorHAnsi" w:cstheme="minorHAnsi"/>
          <w:color w:val="auto"/>
        </w:rPr>
        <w:t xml:space="preserve">is described </w:t>
      </w:r>
      <w:r w:rsidR="007E3151" w:rsidRPr="003A56CE">
        <w:rPr>
          <w:rFonts w:asciiTheme="minorHAnsi" w:hAnsiTheme="minorHAnsi" w:cstheme="minorHAnsi"/>
          <w:color w:val="auto"/>
        </w:rPr>
        <w:t xml:space="preserve">for the application of this approach to fragment screening for </w:t>
      </w:r>
      <w:r w:rsidR="00957820">
        <w:rPr>
          <w:rFonts w:asciiTheme="minorHAnsi" w:hAnsiTheme="minorHAnsi" w:cstheme="minorHAnsi"/>
          <w:color w:val="auto"/>
        </w:rPr>
        <w:t xml:space="preserve">generating </w:t>
      </w:r>
      <w:r w:rsidR="007E3151" w:rsidRPr="003A56CE">
        <w:rPr>
          <w:rFonts w:asciiTheme="minorHAnsi" w:hAnsiTheme="minorHAnsi" w:cstheme="minorHAnsi"/>
          <w:color w:val="auto"/>
        </w:rPr>
        <w:t xml:space="preserve">a ranking system to sort fragments based on the magnitude of changes in protein dynamics at various loci. </w:t>
      </w:r>
    </w:p>
    <w:p w14:paraId="6F7FC7EF" w14:textId="77777777" w:rsidR="007E1C85" w:rsidRPr="003A56CE" w:rsidRDefault="007E1C85" w:rsidP="007E1C85">
      <w:pPr>
        <w:tabs>
          <w:tab w:val="left" w:pos="180"/>
        </w:tabs>
        <w:rPr>
          <w:rFonts w:asciiTheme="minorHAnsi" w:hAnsiTheme="minorHAnsi" w:cstheme="minorHAnsi"/>
          <w:color w:val="auto"/>
        </w:rPr>
      </w:pPr>
    </w:p>
    <w:p w14:paraId="0FA1856F" w14:textId="224D5B56" w:rsidR="007E1C85" w:rsidRDefault="007E3151" w:rsidP="007E1C85">
      <w:pPr>
        <w:tabs>
          <w:tab w:val="left" w:pos="180"/>
        </w:tabs>
        <w:rPr>
          <w:rFonts w:asciiTheme="minorHAnsi" w:hAnsiTheme="minorHAnsi" w:cstheme="minorHAnsi"/>
          <w:b/>
        </w:rPr>
      </w:pPr>
      <w:r w:rsidRPr="003A56CE">
        <w:rPr>
          <w:rFonts w:asciiTheme="minorHAnsi" w:hAnsiTheme="minorHAnsi" w:cstheme="minorHAnsi"/>
          <w:color w:val="auto"/>
        </w:rPr>
        <w:t xml:space="preserve">The main advantage of this approach is its wide-applicability to any protein </w:t>
      </w:r>
      <w:r w:rsidR="00AE11BD">
        <w:rPr>
          <w:rFonts w:asciiTheme="minorHAnsi" w:hAnsiTheme="minorHAnsi" w:cstheme="minorHAnsi"/>
          <w:color w:val="auto"/>
        </w:rPr>
        <w:t>or multi-protein complex</w:t>
      </w:r>
      <w:r w:rsidR="00312971" w:rsidRPr="003A56CE">
        <w:rPr>
          <w:rFonts w:asciiTheme="minorHAnsi" w:hAnsiTheme="minorHAnsi" w:cstheme="minorHAnsi"/>
          <w:color w:val="auto"/>
        </w:rPr>
        <w:t xml:space="preserve">. HDXMS studies of proteins have been carried out in various environments, </w:t>
      </w:r>
      <w:r w:rsidR="00AE11BD">
        <w:rPr>
          <w:rFonts w:asciiTheme="minorHAnsi" w:hAnsiTheme="minorHAnsi" w:cstheme="minorHAnsi"/>
          <w:color w:val="auto"/>
        </w:rPr>
        <w:t>for instance</w:t>
      </w:r>
      <w:r w:rsidR="00AE11BD" w:rsidRPr="003A56CE">
        <w:rPr>
          <w:rFonts w:asciiTheme="minorHAnsi" w:hAnsiTheme="minorHAnsi" w:cstheme="minorHAnsi"/>
          <w:color w:val="auto"/>
        </w:rPr>
        <w:t xml:space="preserve"> </w:t>
      </w:r>
      <w:r w:rsidR="00312971" w:rsidRPr="003A56CE">
        <w:rPr>
          <w:rFonts w:asciiTheme="minorHAnsi" w:hAnsiTheme="minorHAnsi" w:cstheme="minorHAnsi"/>
          <w:color w:val="auto"/>
        </w:rPr>
        <w:t xml:space="preserve">membrane proteins </w:t>
      </w:r>
      <w:r w:rsidR="00AE11BD">
        <w:rPr>
          <w:rFonts w:asciiTheme="minorHAnsi" w:hAnsiTheme="minorHAnsi" w:cstheme="minorHAnsi"/>
          <w:color w:val="auto"/>
        </w:rPr>
        <w:t xml:space="preserve">can be characterized </w:t>
      </w:r>
      <w:r w:rsidR="00312971" w:rsidRPr="003A56CE">
        <w:rPr>
          <w:rFonts w:asciiTheme="minorHAnsi" w:hAnsiTheme="minorHAnsi" w:cstheme="minorHAnsi"/>
          <w:color w:val="auto"/>
        </w:rPr>
        <w:t xml:space="preserve">in </w:t>
      </w:r>
      <w:r w:rsidR="00AE11BD">
        <w:rPr>
          <w:rFonts w:asciiTheme="minorHAnsi" w:hAnsiTheme="minorHAnsi" w:cstheme="minorHAnsi"/>
          <w:color w:val="auto"/>
        </w:rPr>
        <w:t>membrane-mimetic</w:t>
      </w:r>
      <w:r w:rsidR="00312971" w:rsidRPr="003A56CE">
        <w:rPr>
          <w:rFonts w:asciiTheme="minorHAnsi" w:hAnsiTheme="minorHAnsi" w:cstheme="minorHAnsi"/>
          <w:color w:val="auto"/>
        </w:rPr>
        <w:t xml:space="preserve"> nano-discs, detergents, and as </w:t>
      </w:r>
      <w:r w:rsidR="00312971" w:rsidRPr="003A56CE">
        <w:rPr>
          <w:rFonts w:asciiTheme="minorHAnsi" w:hAnsiTheme="minorHAnsi" w:cstheme="minorHAnsi"/>
          <w:color w:val="auto"/>
        </w:rPr>
        <w:lastRenderedPageBreak/>
        <w:t xml:space="preserve">assembled macromolecular complexes such as viruses. These </w:t>
      </w:r>
      <w:r w:rsidR="00AE11BD">
        <w:rPr>
          <w:rFonts w:asciiTheme="minorHAnsi" w:hAnsiTheme="minorHAnsi" w:cstheme="minorHAnsi"/>
          <w:color w:val="auto"/>
        </w:rPr>
        <w:t xml:space="preserve">highlight the robustness of the approach in describing </w:t>
      </w:r>
      <w:r w:rsidR="00FC1997">
        <w:rPr>
          <w:rFonts w:asciiTheme="minorHAnsi" w:hAnsiTheme="minorHAnsi" w:cstheme="minorHAnsi"/>
          <w:color w:val="auto"/>
        </w:rPr>
        <w:t xml:space="preserve">the </w:t>
      </w:r>
      <w:r w:rsidR="00AE11BD">
        <w:rPr>
          <w:rFonts w:asciiTheme="minorHAnsi" w:hAnsiTheme="minorHAnsi" w:cstheme="minorHAnsi"/>
          <w:color w:val="auto"/>
        </w:rPr>
        <w:t xml:space="preserve">dynamics of a wide </w:t>
      </w:r>
      <w:r w:rsidR="00312971" w:rsidRPr="003A56CE">
        <w:rPr>
          <w:rFonts w:asciiTheme="minorHAnsi" w:hAnsiTheme="minorHAnsi" w:cstheme="minorHAnsi"/>
          <w:color w:val="auto"/>
        </w:rPr>
        <w:t xml:space="preserve">range of protein targets. </w:t>
      </w:r>
      <w:r w:rsidR="00AE11BD">
        <w:rPr>
          <w:rFonts w:asciiTheme="minorHAnsi" w:hAnsiTheme="minorHAnsi" w:cstheme="minorHAnsi"/>
          <w:color w:val="auto"/>
        </w:rPr>
        <w:t xml:space="preserve">HDXMS </w:t>
      </w:r>
      <w:r w:rsidR="000603DE">
        <w:rPr>
          <w:rFonts w:asciiTheme="minorHAnsi" w:hAnsiTheme="minorHAnsi" w:cstheme="minorHAnsi"/>
          <w:color w:val="auto"/>
        </w:rPr>
        <w:t xml:space="preserve">analyses </w:t>
      </w:r>
      <w:r w:rsidR="00AE11BD">
        <w:rPr>
          <w:rFonts w:asciiTheme="minorHAnsi" w:hAnsiTheme="minorHAnsi" w:cstheme="minorHAnsi"/>
          <w:color w:val="auto"/>
        </w:rPr>
        <w:t xml:space="preserve">of </w:t>
      </w:r>
      <w:r w:rsidR="00FC1997">
        <w:rPr>
          <w:rFonts w:asciiTheme="minorHAnsi" w:hAnsiTheme="minorHAnsi" w:cstheme="minorHAnsi"/>
          <w:color w:val="auto"/>
        </w:rPr>
        <w:t xml:space="preserve">the </w:t>
      </w:r>
      <w:r w:rsidR="000E0A82">
        <w:rPr>
          <w:rFonts w:asciiTheme="minorHAnsi" w:hAnsiTheme="minorHAnsi" w:cstheme="minorHAnsi"/>
          <w:color w:val="auto"/>
        </w:rPr>
        <w:t xml:space="preserve">binding of </w:t>
      </w:r>
      <w:r w:rsidR="00AE11BD">
        <w:rPr>
          <w:rFonts w:asciiTheme="minorHAnsi" w:hAnsiTheme="minorHAnsi" w:cstheme="minorHAnsi"/>
          <w:color w:val="auto"/>
        </w:rPr>
        <w:t>p</w:t>
      </w:r>
      <w:r w:rsidR="00312971" w:rsidRPr="003A56CE">
        <w:rPr>
          <w:rFonts w:asciiTheme="minorHAnsi" w:hAnsiTheme="minorHAnsi" w:cstheme="minorHAnsi"/>
          <w:color w:val="auto"/>
        </w:rPr>
        <w:t>eptide-inhibitors</w:t>
      </w:r>
      <w:r w:rsidR="000E0A82">
        <w:rPr>
          <w:rFonts w:asciiTheme="minorHAnsi" w:hAnsiTheme="minorHAnsi" w:cstheme="minorHAnsi"/>
          <w:color w:val="auto"/>
        </w:rPr>
        <w:t xml:space="preserve"> to their target protein</w:t>
      </w:r>
      <w:r w:rsidR="00312971" w:rsidRPr="003A56CE">
        <w:rPr>
          <w:rFonts w:asciiTheme="minorHAnsi" w:hAnsiTheme="minorHAnsi" w:cstheme="minorHAnsi"/>
          <w:color w:val="auto"/>
        </w:rPr>
        <w:t xml:space="preserve"> offer additional </w:t>
      </w:r>
      <w:r w:rsidR="00AE11BD">
        <w:rPr>
          <w:rFonts w:asciiTheme="minorHAnsi" w:hAnsiTheme="minorHAnsi" w:cstheme="minorHAnsi"/>
          <w:color w:val="auto"/>
        </w:rPr>
        <w:t>insights into complementary interface residues on the inhibitor end</w:t>
      </w:r>
      <w:r w:rsidR="00312971" w:rsidRPr="003A56CE">
        <w:rPr>
          <w:rFonts w:asciiTheme="minorHAnsi" w:hAnsiTheme="minorHAnsi" w:cstheme="minorHAnsi"/>
          <w:color w:val="auto"/>
        </w:rPr>
        <w:t xml:space="preserve">. Since HDXMS involves no disruptive </w:t>
      </w:r>
      <w:r w:rsidR="00AE11BD" w:rsidRPr="003A56CE">
        <w:rPr>
          <w:rFonts w:asciiTheme="minorHAnsi" w:hAnsiTheme="minorHAnsi" w:cstheme="minorHAnsi"/>
          <w:color w:val="auto"/>
        </w:rPr>
        <w:t>labels, dyes,</w:t>
      </w:r>
      <w:r w:rsidR="00312971" w:rsidRPr="003A56CE">
        <w:rPr>
          <w:rFonts w:asciiTheme="minorHAnsi" w:hAnsiTheme="minorHAnsi" w:cstheme="minorHAnsi"/>
          <w:color w:val="auto"/>
        </w:rPr>
        <w:t xml:space="preserve"> or </w:t>
      </w:r>
      <w:r w:rsidR="002D369A">
        <w:rPr>
          <w:rFonts w:asciiTheme="minorHAnsi" w:hAnsiTheme="minorHAnsi" w:cstheme="minorHAnsi"/>
          <w:color w:val="auto"/>
        </w:rPr>
        <w:t xml:space="preserve">specific </w:t>
      </w:r>
      <w:r w:rsidR="00312971" w:rsidRPr="003A56CE">
        <w:rPr>
          <w:rFonts w:asciiTheme="minorHAnsi" w:hAnsiTheme="minorHAnsi" w:cstheme="minorHAnsi"/>
          <w:color w:val="auto"/>
        </w:rPr>
        <w:t xml:space="preserve">osmolyte conditions, protein-ligand interactions can be monitored in solution at physiologically similar conditions. These also offer the possibility of </w:t>
      </w:r>
      <w:r w:rsidR="000A7B6D" w:rsidRPr="003A56CE">
        <w:rPr>
          <w:rFonts w:asciiTheme="minorHAnsi" w:hAnsiTheme="minorHAnsi" w:cstheme="minorHAnsi"/>
          <w:color w:val="auto"/>
        </w:rPr>
        <w:t xml:space="preserve">studying these interactions </w:t>
      </w:r>
      <w:r w:rsidR="00212DB7">
        <w:rPr>
          <w:rFonts w:asciiTheme="minorHAnsi" w:hAnsiTheme="minorHAnsi" w:cstheme="minorHAnsi"/>
          <w:color w:val="auto"/>
        </w:rPr>
        <w:t>with</w:t>
      </w:r>
      <w:r w:rsidR="00212DB7" w:rsidRPr="003A56CE">
        <w:rPr>
          <w:rFonts w:asciiTheme="minorHAnsi" w:hAnsiTheme="minorHAnsi" w:cstheme="minorHAnsi"/>
          <w:color w:val="auto"/>
        </w:rPr>
        <w:t xml:space="preserve"> </w:t>
      </w:r>
      <w:r w:rsidR="002D369A">
        <w:rPr>
          <w:rFonts w:asciiTheme="minorHAnsi" w:hAnsiTheme="minorHAnsi" w:cstheme="minorHAnsi"/>
          <w:color w:val="auto"/>
        </w:rPr>
        <w:t>different physical perturbants</w:t>
      </w:r>
      <w:r w:rsidR="000A7B6D" w:rsidRPr="003A56CE">
        <w:rPr>
          <w:rFonts w:asciiTheme="minorHAnsi" w:hAnsiTheme="minorHAnsi" w:cstheme="minorHAnsi"/>
          <w:color w:val="auto"/>
        </w:rPr>
        <w:t xml:space="preserve"> such </w:t>
      </w:r>
      <w:r w:rsidR="000F5CCE">
        <w:rPr>
          <w:rFonts w:asciiTheme="minorHAnsi" w:hAnsiTheme="minorHAnsi" w:cstheme="minorHAnsi"/>
          <w:color w:val="auto"/>
        </w:rPr>
        <w:t>as temperature, osmolyte, pH</w:t>
      </w:r>
      <w:r w:rsidR="00FC1997">
        <w:rPr>
          <w:rFonts w:asciiTheme="minorHAnsi" w:hAnsiTheme="minorHAnsi" w:cstheme="minorHAnsi"/>
          <w:color w:val="auto"/>
        </w:rPr>
        <w:t>,</w:t>
      </w:r>
      <w:r w:rsidR="000F5CCE">
        <w:rPr>
          <w:rFonts w:asciiTheme="minorHAnsi" w:hAnsiTheme="minorHAnsi" w:cstheme="minorHAnsi"/>
          <w:color w:val="auto"/>
        </w:rPr>
        <w:t xml:space="preserve"> and other perturbants such as lipids, nucleic acids</w:t>
      </w:r>
      <w:r w:rsidR="00FC1997">
        <w:rPr>
          <w:rFonts w:asciiTheme="minorHAnsi" w:hAnsiTheme="minorHAnsi" w:cstheme="minorHAnsi"/>
          <w:color w:val="auto"/>
        </w:rPr>
        <w:t>,</w:t>
      </w:r>
      <w:r w:rsidR="000F5CCE">
        <w:rPr>
          <w:rFonts w:asciiTheme="minorHAnsi" w:hAnsiTheme="minorHAnsi" w:cstheme="minorHAnsi"/>
          <w:color w:val="auto"/>
        </w:rPr>
        <w:t xml:space="preserve"> and other proteins</w:t>
      </w:r>
      <w:r w:rsidR="000A7B6D" w:rsidRPr="003A56CE">
        <w:rPr>
          <w:rFonts w:asciiTheme="minorHAnsi" w:hAnsiTheme="minorHAnsi" w:cstheme="minorHAnsi"/>
          <w:color w:val="auto"/>
        </w:rPr>
        <w:t>.</w:t>
      </w:r>
      <w:r w:rsidR="00661204">
        <w:rPr>
          <w:rFonts w:asciiTheme="minorHAnsi" w:hAnsiTheme="minorHAnsi" w:cstheme="minorHAnsi"/>
          <w:color w:val="auto"/>
        </w:rPr>
        <w:t xml:space="preserve"> </w:t>
      </w:r>
    </w:p>
    <w:p w14:paraId="45BC4F7A" w14:textId="77777777" w:rsidR="007E1C85" w:rsidRDefault="007E1C85" w:rsidP="007E1C85">
      <w:pPr>
        <w:tabs>
          <w:tab w:val="left" w:pos="180"/>
        </w:tabs>
        <w:rPr>
          <w:rFonts w:asciiTheme="minorHAnsi" w:hAnsiTheme="minorHAnsi" w:cstheme="minorHAnsi"/>
          <w:b/>
        </w:rPr>
      </w:pPr>
    </w:p>
    <w:p w14:paraId="3D4CD2F3" w14:textId="546F1D1A" w:rsidR="006305D7" w:rsidRPr="007E1C85" w:rsidRDefault="006305D7" w:rsidP="007E1C85">
      <w:pPr>
        <w:tabs>
          <w:tab w:val="left" w:pos="180"/>
        </w:tabs>
        <w:rPr>
          <w:rStyle w:val="Hyperlink"/>
          <w:rFonts w:asciiTheme="minorHAnsi" w:hAnsiTheme="minorHAnsi" w:cstheme="minorHAnsi"/>
          <w:color w:val="auto"/>
          <w:u w:val="none"/>
        </w:rPr>
      </w:pPr>
      <w:r w:rsidRPr="001B1519">
        <w:rPr>
          <w:rFonts w:asciiTheme="minorHAnsi" w:hAnsiTheme="minorHAnsi" w:cstheme="minorHAnsi"/>
          <w:b/>
        </w:rPr>
        <w:t>PROTOCOL:</w:t>
      </w:r>
      <w:r w:rsidRPr="001B1519">
        <w:rPr>
          <w:rFonts w:asciiTheme="minorHAnsi" w:hAnsiTheme="minorHAnsi" w:cstheme="minorHAnsi"/>
        </w:rPr>
        <w:t xml:space="preserve"> </w:t>
      </w:r>
      <w:bookmarkStart w:id="12" w:name="_GoBack"/>
      <w:bookmarkEnd w:id="12"/>
    </w:p>
    <w:p w14:paraId="379115E4" w14:textId="77777777" w:rsidR="00A87C45" w:rsidRPr="001B1519" w:rsidRDefault="00A87C45" w:rsidP="007E1C85">
      <w:pPr>
        <w:rPr>
          <w:rFonts w:asciiTheme="minorHAnsi" w:hAnsiTheme="minorHAnsi" w:cstheme="minorHAnsi"/>
          <w:color w:val="808080" w:themeColor="background1" w:themeShade="80"/>
        </w:rPr>
      </w:pPr>
    </w:p>
    <w:p w14:paraId="335B459F" w14:textId="791A8DC9" w:rsidR="006C1509" w:rsidRPr="00B01246" w:rsidRDefault="00FE2763" w:rsidP="007E1C85">
      <w:pPr>
        <w:pStyle w:val="ListParagraph"/>
        <w:numPr>
          <w:ilvl w:val="0"/>
          <w:numId w:val="23"/>
        </w:numPr>
        <w:contextualSpacing w:val="0"/>
        <w:rPr>
          <w:rFonts w:asciiTheme="minorHAnsi" w:hAnsiTheme="minorHAnsi" w:cstheme="minorHAnsi"/>
          <w:b/>
          <w:color w:val="auto"/>
          <w:highlight w:val="yellow"/>
        </w:rPr>
      </w:pPr>
      <w:r w:rsidRPr="00B01246">
        <w:rPr>
          <w:rFonts w:asciiTheme="minorHAnsi" w:hAnsiTheme="minorHAnsi" w:cstheme="minorHAnsi"/>
          <w:b/>
          <w:color w:val="auto"/>
          <w:highlight w:val="yellow"/>
        </w:rPr>
        <w:t xml:space="preserve">Preparing </w:t>
      </w:r>
      <w:r w:rsidR="00E04577" w:rsidRPr="00B01246">
        <w:rPr>
          <w:rFonts w:asciiTheme="minorHAnsi" w:hAnsiTheme="minorHAnsi" w:cstheme="minorHAnsi"/>
          <w:b/>
          <w:color w:val="auto"/>
          <w:highlight w:val="yellow"/>
        </w:rPr>
        <w:t>D</w:t>
      </w:r>
      <w:r w:rsidR="00E04577" w:rsidRPr="00B01246">
        <w:rPr>
          <w:rFonts w:asciiTheme="minorHAnsi" w:hAnsiTheme="minorHAnsi" w:cstheme="minorHAnsi"/>
          <w:b/>
          <w:color w:val="auto"/>
          <w:highlight w:val="yellow"/>
          <w:vertAlign w:val="subscript"/>
        </w:rPr>
        <w:t>2</w:t>
      </w:r>
      <w:r w:rsidR="00E04577" w:rsidRPr="00B01246">
        <w:rPr>
          <w:rFonts w:asciiTheme="minorHAnsi" w:hAnsiTheme="minorHAnsi" w:cstheme="minorHAnsi"/>
          <w:b/>
          <w:color w:val="auto"/>
          <w:highlight w:val="yellow"/>
        </w:rPr>
        <w:t>O</w:t>
      </w:r>
      <w:r w:rsidR="007E1C85" w:rsidRPr="00B01246">
        <w:rPr>
          <w:rFonts w:asciiTheme="minorHAnsi" w:hAnsiTheme="minorHAnsi" w:cstheme="minorHAnsi"/>
          <w:b/>
          <w:color w:val="auto"/>
          <w:highlight w:val="yellow"/>
        </w:rPr>
        <w:t xml:space="preserve"> </w:t>
      </w:r>
      <w:r w:rsidR="00A84CFD">
        <w:rPr>
          <w:rFonts w:asciiTheme="minorHAnsi" w:hAnsiTheme="minorHAnsi" w:cstheme="minorHAnsi"/>
          <w:b/>
          <w:color w:val="auto"/>
          <w:highlight w:val="yellow"/>
        </w:rPr>
        <w:t>buffer</w:t>
      </w:r>
      <w:r w:rsidR="006A02D8">
        <w:rPr>
          <w:rFonts w:asciiTheme="minorHAnsi" w:hAnsiTheme="minorHAnsi" w:cstheme="minorHAnsi"/>
          <w:b/>
          <w:color w:val="auto"/>
          <w:highlight w:val="yellow"/>
        </w:rPr>
        <w:t xml:space="preserve">, </w:t>
      </w:r>
      <w:r w:rsidR="007E1C85" w:rsidRPr="00B01246">
        <w:rPr>
          <w:rFonts w:asciiTheme="minorHAnsi" w:hAnsiTheme="minorHAnsi" w:cstheme="minorHAnsi"/>
          <w:b/>
          <w:color w:val="auto"/>
          <w:highlight w:val="yellow"/>
        </w:rPr>
        <w:t>Quench</w:t>
      </w:r>
      <w:r w:rsidR="00A84CFD">
        <w:rPr>
          <w:rFonts w:asciiTheme="minorHAnsi" w:hAnsiTheme="minorHAnsi" w:cstheme="minorHAnsi"/>
          <w:b/>
          <w:color w:val="auto"/>
          <w:highlight w:val="yellow"/>
        </w:rPr>
        <w:t xml:space="preserve"> </w:t>
      </w:r>
      <w:r w:rsidR="006A02D8">
        <w:rPr>
          <w:rFonts w:asciiTheme="minorHAnsi" w:hAnsiTheme="minorHAnsi" w:cstheme="minorHAnsi"/>
          <w:b/>
          <w:color w:val="auto"/>
          <w:highlight w:val="yellow"/>
        </w:rPr>
        <w:t xml:space="preserve">and Hsp90 </w:t>
      </w:r>
      <w:r w:rsidR="007F1734">
        <w:rPr>
          <w:rFonts w:asciiTheme="minorHAnsi" w:hAnsiTheme="minorHAnsi" w:cstheme="minorHAnsi"/>
          <w:b/>
          <w:color w:val="auto"/>
          <w:highlight w:val="yellow"/>
        </w:rPr>
        <w:t xml:space="preserve">Protein </w:t>
      </w:r>
      <w:r w:rsidR="00A84CFD">
        <w:rPr>
          <w:rFonts w:asciiTheme="minorHAnsi" w:hAnsiTheme="minorHAnsi" w:cstheme="minorHAnsi"/>
          <w:b/>
          <w:color w:val="auto"/>
          <w:highlight w:val="yellow"/>
        </w:rPr>
        <w:t>Solutions</w:t>
      </w:r>
    </w:p>
    <w:p w14:paraId="1FEB2F92" w14:textId="77777777" w:rsidR="00182B8F" w:rsidRPr="003A56CE" w:rsidRDefault="00182B8F" w:rsidP="00182B8F">
      <w:pPr>
        <w:pStyle w:val="ListParagraph"/>
        <w:ind w:left="0"/>
        <w:contextualSpacing w:val="0"/>
        <w:rPr>
          <w:rFonts w:asciiTheme="minorHAnsi" w:hAnsiTheme="minorHAnsi" w:cstheme="minorHAnsi"/>
          <w:b/>
          <w:color w:val="auto"/>
        </w:rPr>
      </w:pPr>
    </w:p>
    <w:p w14:paraId="3ABDD6EE" w14:textId="1C8CB5FA" w:rsidR="00182B8F" w:rsidRPr="00297784" w:rsidRDefault="00182B8F" w:rsidP="00182B8F">
      <w:pPr>
        <w:pStyle w:val="ListParagraph"/>
        <w:numPr>
          <w:ilvl w:val="1"/>
          <w:numId w:val="23"/>
        </w:numPr>
        <w:contextualSpacing w:val="0"/>
        <w:rPr>
          <w:rFonts w:asciiTheme="minorHAnsi" w:hAnsiTheme="minorHAnsi" w:cstheme="minorHAnsi"/>
          <w:color w:val="auto"/>
          <w:highlight w:val="yellow"/>
        </w:rPr>
      </w:pPr>
      <w:r w:rsidRPr="00297784">
        <w:rPr>
          <w:rFonts w:asciiTheme="minorHAnsi" w:hAnsiTheme="minorHAnsi" w:cstheme="minorHAnsi"/>
          <w:color w:val="auto"/>
          <w:highlight w:val="yellow"/>
        </w:rPr>
        <w:t xml:space="preserve">Prepare 100 </w:t>
      </w:r>
      <w:r w:rsidRPr="00297784">
        <w:rPr>
          <w:rFonts w:asciiTheme="minorHAnsi" w:eastAsia="Arial Unicode MS" w:hAnsiTheme="minorHAnsi" w:cstheme="minorHAnsi"/>
          <w:color w:val="auto"/>
          <w:highlight w:val="yellow"/>
        </w:rPr>
        <w:t xml:space="preserve">μM Hsp90 protein solution </w:t>
      </w:r>
      <w:r w:rsidRPr="00297784">
        <w:rPr>
          <w:rFonts w:asciiTheme="minorHAnsi" w:hAnsiTheme="minorHAnsi" w:cstheme="minorHAnsi"/>
          <w:color w:val="auto"/>
          <w:highlight w:val="yellow"/>
        </w:rPr>
        <w:t xml:space="preserve">(expressed in </w:t>
      </w:r>
      <w:r w:rsidRPr="00297784">
        <w:rPr>
          <w:rFonts w:asciiTheme="minorHAnsi" w:hAnsiTheme="minorHAnsi" w:cstheme="minorHAnsi"/>
          <w:i/>
          <w:color w:val="auto"/>
          <w:highlight w:val="yellow"/>
        </w:rPr>
        <w:t xml:space="preserve">E. coli </w:t>
      </w:r>
      <w:r w:rsidRPr="00297784">
        <w:rPr>
          <w:rFonts w:asciiTheme="minorHAnsi" w:hAnsiTheme="minorHAnsi" w:cstheme="minorHAnsi"/>
          <w:i/>
          <w:color w:val="auto"/>
          <w:highlight w:val="yellow"/>
        </w:rPr>
        <w:fldChar w:fldCharType="begin"/>
      </w:r>
      <w:r w:rsidRPr="00297784">
        <w:rPr>
          <w:rFonts w:asciiTheme="minorHAnsi" w:hAnsiTheme="minorHAnsi" w:cstheme="minorHAnsi"/>
          <w:i/>
          <w:color w:val="auto"/>
          <w:highlight w:val="yellow"/>
        </w:rPr>
        <w:instrText xml:space="preserve"> ADDIN EN.CITE &lt;EndNote&gt;&lt;Cite&gt;&lt;Author&gt;Chandramohan&lt;/Author&gt;&lt;Year&gt;2016&lt;/Year&gt;&lt;RecNum&gt;7&lt;/RecNum&gt;&lt;DisplayText&gt;&lt;style face="superscript"&gt;22&lt;/style&gt;&lt;/DisplayText&gt;&lt;record&gt;&lt;rec-number&gt;7&lt;/rec-number&gt;&lt;foreign-keys&gt;&lt;key app="EN" db-id="d0xede9aceezvkeax5ex0f92rvsva0xwrpf2" timestamp="1488294044"&gt;7&lt;/key&gt;&lt;/foreign-keys&gt;&lt;ref-type name="Journal Article"&gt;17&lt;/ref-type&gt;&lt;contributors&gt;&lt;authors&gt;&lt;author&gt;Chandramohan, A.&lt;/author&gt;&lt;author&gt;Krishnamurthy, S.&lt;/author&gt;&lt;author&gt;Larsson, A.&lt;/author&gt;&lt;author&gt;Nordlund, P.&lt;/author&gt;&lt;author&gt;Jansson, A.&lt;/author&gt;&lt;author&gt;Anand, G. S.&lt;/author&gt;&lt;/authors&gt;&lt;/contributors&gt;&lt;auth-address&gt;Department of Biological Sciences, National University of Singapore, Singapore.&amp;#xD;School of Biological Sciences, Nanyang Technological University, Singapore.&lt;/auth-address&gt;&lt;titles&gt;&lt;title&gt;Predicting Allosteric Effects from Orthosteric Binding in Hsp90-Ligand Interactions: Implications for Fragment-Based Drug Design&lt;/title&gt;&lt;secondary-title&gt;PLoS Comput Biol&lt;/secondary-title&gt;&lt;/titles&gt;&lt;periodical&gt;&lt;full-title&gt;PLoS Comput Biol&lt;/full-title&gt;&lt;/periodical&gt;&lt;pages&gt;e1004840&lt;/pages&gt;&lt;volume&gt;12&lt;/volume&gt;&lt;number&gt;6&lt;/number&gt;&lt;dates&gt;&lt;year&gt;2016&lt;/year&gt;&lt;pub-dates&gt;&lt;date&gt;Jun&lt;/date&gt;&lt;/pub-dates&gt;&lt;/dates&gt;&lt;isbn&gt;1553-7358 (Electronic)&amp;#xD;1553-734X (Linking)&lt;/isbn&gt;&lt;accession-num&gt;27253209&lt;/accession-num&gt;&lt;urls&gt;&lt;related-urls&gt;&lt;url&gt;https://www.ncbi.nlm.nih.gov/pubmed/27253209&lt;/url&gt;&lt;/related-urls&gt;&lt;/urls&gt;&lt;custom2&gt;PMC4890749&lt;/custom2&gt;&lt;electronic-resource-num&gt;10.1371/journal.pcbi.1004840&lt;/electronic-resource-num&gt;&lt;/record&gt;&lt;/Cite&gt;&lt;/EndNote&gt;</w:instrText>
      </w:r>
      <w:r w:rsidRPr="00297784">
        <w:rPr>
          <w:rFonts w:asciiTheme="minorHAnsi" w:hAnsiTheme="minorHAnsi" w:cstheme="minorHAnsi"/>
          <w:i/>
          <w:color w:val="auto"/>
          <w:highlight w:val="yellow"/>
        </w:rPr>
        <w:fldChar w:fldCharType="separate"/>
      </w:r>
      <w:r w:rsidRPr="00297784">
        <w:rPr>
          <w:rFonts w:asciiTheme="minorHAnsi" w:hAnsiTheme="minorHAnsi" w:cstheme="minorHAnsi"/>
          <w:i/>
          <w:noProof/>
          <w:color w:val="auto"/>
          <w:highlight w:val="yellow"/>
          <w:vertAlign w:val="superscript"/>
        </w:rPr>
        <w:t>22</w:t>
      </w:r>
      <w:r w:rsidRPr="00297784">
        <w:rPr>
          <w:rFonts w:asciiTheme="minorHAnsi" w:hAnsiTheme="minorHAnsi" w:cstheme="minorHAnsi"/>
          <w:i/>
          <w:color w:val="auto"/>
          <w:highlight w:val="yellow"/>
        </w:rPr>
        <w:fldChar w:fldCharType="end"/>
      </w:r>
      <w:r w:rsidRPr="00297784">
        <w:rPr>
          <w:rFonts w:asciiTheme="minorHAnsi" w:hAnsiTheme="minorHAnsi" w:cstheme="minorHAnsi"/>
          <w:color w:val="auto"/>
          <w:highlight w:val="yellow"/>
        </w:rPr>
        <w:t xml:space="preserve">) </w:t>
      </w:r>
      <w:r w:rsidRPr="00297784">
        <w:rPr>
          <w:rFonts w:asciiTheme="minorHAnsi" w:eastAsia="Arial Unicode MS" w:hAnsiTheme="minorHAnsi" w:cstheme="minorHAnsi"/>
          <w:color w:val="auto"/>
          <w:highlight w:val="yellow"/>
        </w:rPr>
        <w:t xml:space="preserve">in Hsp90 aqueous buffer </w:t>
      </w:r>
      <w:r w:rsidRPr="00297784">
        <w:rPr>
          <w:rFonts w:asciiTheme="minorHAnsi" w:hAnsiTheme="minorHAnsi" w:cstheme="minorHAnsi"/>
          <w:color w:val="auto"/>
          <w:highlight w:val="yellow"/>
        </w:rPr>
        <w:t>(20 mM HEPES (4-(2-hydroxyethyl)-1-piperazineethanesulfonic acid), 300 mM NaCl, 10% (v/v) glycerol, 0.5 mM TCEP (tris(2-carboxyethyl)phosphine), pH 7.5).</w:t>
      </w:r>
    </w:p>
    <w:p w14:paraId="5D2E0BAA" w14:textId="77777777" w:rsidR="00182B8F" w:rsidRDefault="00182B8F" w:rsidP="00297784">
      <w:pPr>
        <w:pStyle w:val="ListParagraph"/>
        <w:ind w:left="0"/>
        <w:contextualSpacing w:val="0"/>
        <w:rPr>
          <w:rFonts w:asciiTheme="minorHAnsi" w:hAnsiTheme="minorHAnsi" w:cstheme="minorHAnsi"/>
          <w:color w:val="auto"/>
          <w:highlight w:val="yellow"/>
        </w:rPr>
      </w:pPr>
    </w:p>
    <w:p w14:paraId="330D5EE8" w14:textId="3F4B50D2" w:rsidR="003047B6" w:rsidRPr="004B79E4" w:rsidRDefault="00FE2763" w:rsidP="004B79E4">
      <w:pPr>
        <w:pStyle w:val="ListParagraph"/>
        <w:numPr>
          <w:ilvl w:val="1"/>
          <w:numId w:val="23"/>
        </w:numPr>
        <w:contextualSpacing w:val="0"/>
        <w:rPr>
          <w:rFonts w:asciiTheme="minorHAnsi" w:hAnsiTheme="minorHAnsi" w:cstheme="minorHAnsi"/>
          <w:color w:val="auto"/>
          <w:highlight w:val="yellow"/>
        </w:rPr>
      </w:pPr>
      <w:r w:rsidRPr="00BB6C73">
        <w:rPr>
          <w:rFonts w:asciiTheme="minorHAnsi" w:hAnsiTheme="minorHAnsi" w:cstheme="minorHAnsi"/>
          <w:color w:val="auto"/>
          <w:highlight w:val="yellow"/>
        </w:rPr>
        <w:t xml:space="preserve">Prepare </w:t>
      </w:r>
      <w:r w:rsidR="00182B8F">
        <w:rPr>
          <w:rFonts w:asciiTheme="minorHAnsi" w:hAnsiTheme="minorHAnsi" w:cstheme="minorHAnsi"/>
          <w:color w:val="auto"/>
          <w:highlight w:val="yellow"/>
        </w:rPr>
        <w:t>Hsp90</w:t>
      </w:r>
      <w:r w:rsidR="00182B8F" w:rsidRPr="00BB6C73">
        <w:rPr>
          <w:rFonts w:asciiTheme="minorHAnsi" w:hAnsiTheme="minorHAnsi" w:cstheme="minorHAnsi"/>
          <w:color w:val="auto"/>
          <w:highlight w:val="yellow"/>
        </w:rPr>
        <w:t xml:space="preserve"> </w:t>
      </w:r>
      <w:r w:rsidR="00E04577" w:rsidRPr="00BB6C73">
        <w:rPr>
          <w:rFonts w:asciiTheme="minorHAnsi" w:hAnsiTheme="minorHAnsi" w:cstheme="minorHAnsi"/>
          <w:color w:val="auto"/>
          <w:highlight w:val="yellow"/>
        </w:rPr>
        <w:t>D</w:t>
      </w:r>
      <w:r w:rsidR="00E04577" w:rsidRPr="00BB6C73">
        <w:rPr>
          <w:rFonts w:asciiTheme="minorHAnsi" w:hAnsiTheme="minorHAnsi" w:cstheme="minorHAnsi"/>
          <w:color w:val="auto"/>
          <w:highlight w:val="yellow"/>
          <w:vertAlign w:val="subscript"/>
        </w:rPr>
        <w:t>2</w:t>
      </w:r>
      <w:r w:rsidR="00E04577" w:rsidRPr="00BB6C73">
        <w:rPr>
          <w:rFonts w:asciiTheme="minorHAnsi" w:hAnsiTheme="minorHAnsi" w:cstheme="minorHAnsi"/>
          <w:color w:val="auto"/>
          <w:highlight w:val="yellow"/>
        </w:rPr>
        <w:t>O</w:t>
      </w:r>
      <w:r w:rsidRPr="00BB6C73">
        <w:rPr>
          <w:rFonts w:asciiTheme="minorHAnsi" w:hAnsiTheme="minorHAnsi" w:cstheme="minorHAnsi"/>
          <w:color w:val="auto"/>
          <w:highlight w:val="yellow"/>
        </w:rPr>
        <w:t xml:space="preserve"> buffer by vacuum evaporation of the </w:t>
      </w:r>
      <w:r w:rsidR="00182B8F">
        <w:rPr>
          <w:rFonts w:asciiTheme="minorHAnsi" w:hAnsiTheme="minorHAnsi" w:cstheme="minorHAnsi"/>
          <w:color w:val="auto"/>
          <w:highlight w:val="yellow"/>
        </w:rPr>
        <w:t xml:space="preserve">Hsp90 </w:t>
      </w:r>
      <w:r w:rsidR="00B97260" w:rsidRPr="00BB6C73">
        <w:rPr>
          <w:rFonts w:asciiTheme="minorHAnsi" w:hAnsiTheme="minorHAnsi" w:cstheme="minorHAnsi"/>
          <w:color w:val="auto"/>
          <w:highlight w:val="yellow"/>
        </w:rPr>
        <w:t xml:space="preserve">aqueous </w:t>
      </w:r>
      <w:r w:rsidRPr="00BB6C73">
        <w:rPr>
          <w:rFonts w:asciiTheme="minorHAnsi" w:hAnsiTheme="minorHAnsi" w:cstheme="minorHAnsi"/>
          <w:color w:val="auto"/>
          <w:highlight w:val="yellow"/>
        </w:rPr>
        <w:t xml:space="preserve">buffer. </w:t>
      </w:r>
      <w:r w:rsidR="003047B6" w:rsidRPr="004B79E4">
        <w:rPr>
          <w:rFonts w:asciiTheme="minorHAnsi" w:hAnsiTheme="minorHAnsi" w:cstheme="minorHAnsi"/>
          <w:color w:val="auto"/>
          <w:highlight w:val="yellow"/>
        </w:rPr>
        <w:t xml:space="preserve">Dry the </w:t>
      </w:r>
      <w:r w:rsidR="00182B8F" w:rsidRPr="004B79E4">
        <w:rPr>
          <w:rFonts w:asciiTheme="minorHAnsi" w:hAnsiTheme="minorHAnsi" w:cstheme="minorHAnsi"/>
          <w:color w:val="auto"/>
          <w:highlight w:val="yellow"/>
        </w:rPr>
        <w:t xml:space="preserve">Hsp90 </w:t>
      </w:r>
      <w:r w:rsidR="003047B6" w:rsidRPr="004B79E4">
        <w:rPr>
          <w:rFonts w:asciiTheme="minorHAnsi" w:hAnsiTheme="minorHAnsi" w:cstheme="minorHAnsi"/>
          <w:color w:val="auto"/>
          <w:highlight w:val="yellow"/>
        </w:rPr>
        <w:t>a</w:t>
      </w:r>
      <w:r w:rsidR="00212DB7" w:rsidRPr="004B79E4">
        <w:rPr>
          <w:rFonts w:asciiTheme="minorHAnsi" w:hAnsiTheme="minorHAnsi" w:cstheme="minorHAnsi"/>
          <w:color w:val="auto"/>
          <w:highlight w:val="yellow"/>
        </w:rPr>
        <w:t>queous buffer by vacuum evaporation</w:t>
      </w:r>
      <w:r w:rsidR="00182B8F" w:rsidRPr="004B79E4">
        <w:rPr>
          <w:rFonts w:asciiTheme="minorHAnsi" w:hAnsiTheme="minorHAnsi" w:cstheme="minorHAnsi"/>
          <w:color w:val="auto"/>
          <w:highlight w:val="yellow"/>
        </w:rPr>
        <w:t xml:space="preserve"> to remove H</w:t>
      </w:r>
      <w:r w:rsidR="00182B8F" w:rsidRPr="004B79E4">
        <w:rPr>
          <w:rFonts w:asciiTheme="minorHAnsi" w:hAnsiTheme="minorHAnsi" w:cstheme="minorHAnsi"/>
          <w:color w:val="auto"/>
          <w:highlight w:val="yellow"/>
          <w:vertAlign w:val="subscript"/>
        </w:rPr>
        <w:t>2</w:t>
      </w:r>
      <w:r w:rsidR="00182B8F" w:rsidRPr="004B79E4">
        <w:rPr>
          <w:rFonts w:asciiTheme="minorHAnsi" w:hAnsiTheme="minorHAnsi" w:cstheme="minorHAnsi"/>
          <w:color w:val="auto"/>
          <w:highlight w:val="yellow"/>
        </w:rPr>
        <w:t>O</w:t>
      </w:r>
      <w:r w:rsidR="00212DB7" w:rsidRPr="004B79E4">
        <w:rPr>
          <w:rFonts w:asciiTheme="minorHAnsi" w:hAnsiTheme="minorHAnsi" w:cstheme="minorHAnsi"/>
          <w:color w:val="auto"/>
          <w:highlight w:val="yellow"/>
        </w:rPr>
        <w:t>.</w:t>
      </w:r>
      <w:r w:rsidR="003047B6" w:rsidRPr="004B79E4">
        <w:rPr>
          <w:rFonts w:asciiTheme="minorHAnsi" w:hAnsiTheme="minorHAnsi" w:cstheme="minorHAnsi"/>
          <w:color w:val="auto"/>
          <w:highlight w:val="yellow"/>
        </w:rPr>
        <w:t xml:space="preserve"> Subsequently</w:t>
      </w:r>
      <w:r w:rsidR="00182B8F" w:rsidRPr="004B79E4">
        <w:rPr>
          <w:rFonts w:asciiTheme="minorHAnsi" w:hAnsiTheme="minorHAnsi" w:cstheme="minorHAnsi"/>
          <w:color w:val="auto"/>
          <w:highlight w:val="yellow"/>
        </w:rPr>
        <w:t>,</w:t>
      </w:r>
      <w:r w:rsidR="003047B6" w:rsidRPr="004B79E4">
        <w:rPr>
          <w:rFonts w:asciiTheme="minorHAnsi" w:hAnsiTheme="minorHAnsi" w:cstheme="minorHAnsi"/>
          <w:color w:val="auto"/>
          <w:highlight w:val="yellow"/>
        </w:rPr>
        <w:t xml:space="preserve"> reconstitute</w:t>
      </w:r>
      <w:r w:rsidR="00212DB7" w:rsidRPr="004B79E4">
        <w:rPr>
          <w:rFonts w:asciiTheme="minorHAnsi" w:hAnsiTheme="minorHAnsi" w:cstheme="minorHAnsi"/>
          <w:color w:val="auto"/>
          <w:highlight w:val="yellow"/>
        </w:rPr>
        <w:t xml:space="preserve"> </w:t>
      </w:r>
      <w:r w:rsidR="003047B6" w:rsidRPr="004B79E4">
        <w:rPr>
          <w:rFonts w:asciiTheme="minorHAnsi" w:hAnsiTheme="minorHAnsi" w:cstheme="minorHAnsi"/>
          <w:color w:val="auto"/>
          <w:highlight w:val="yellow"/>
        </w:rPr>
        <w:t>t</w:t>
      </w:r>
      <w:r w:rsidR="00212DB7" w:rsidRPr="004B79E4">
        <w:rPr>
          <w:rFonts w:asciiTheme="minorHAnsi" w:hAnsiTheme="minorHAnsi" w:cstheme="minorHAnsi"/>
          <w:color w:val="auto"/>
          <w:highlight w:val="yellow"/>
        </w:rPr>
        <w:t>he dried buffer</w:t>
      </w:r>
      <w:r w:rsidR="00182B8F" w:rsidRPr="004B79E4">
        <w:rPr>
          <w:rFonts w:asciiTheme="minorHAnsi" w:hAnsiTheme="minorHAnsi" w:cstheme="minorHAnsi"/>
          <w:color w:val="auto"/>
          <w:highlight w:val="yellow"/>
        </w:rPr>
        <w:t xml:space="preserve"> constituents</w:t>
      </w:r>
      <w:r w:rsidR="00212DB7" w:rsidRPr="004B79E4">
        <w:rPr>
          <w:rFonts w:asciiTheme="minorHAnsi" w:hAnsiTheme="minorHAnsi" w:cstheme="minorHAnsi"/>
          <w:color w:val="auto"/>
          <w:highlight w:val="yellow"/>
        </w:rPr>
        <w:t xml:space="preserve"> with</w:t>
      </w:r>
      <w:r w:rsidR="00CE6E4F" w:rsidRPr="004B79E4">
        <w:rPr>
          <w:rFonts w:asciiTheme="minorHAnsi" w:hAnsiTheme="minorHAnsi" w:cstheme="minorHAnsi"/>
          <w:color w:val="auto"/>
          <w:highlight w:val="yellow"/>
        </w:rPr>
        <w:t xml:space="preserve"> an</w:t>
      </w:r>
      <w:r w:rsidR="00212DB7" w:rsidRPr="004B79E4">
        <w:rPr>
          <w:rFonts w:asciiTheme="minorHAnsi" w:hAnsiTheme="minorHAnsi" w:cstheme="minorHAnsi"/>
          <w:color w:val="auto"/>
          <w:highlight w:val="yellow"/>
        </w:rPr>
        <w:t xml:space="preserve"> equivalent volume of </w:t>
      </w:r>
      <w:r w:rsidR="00E04577" w:rsidRPr="004B79E4">
        <w:rPr>
          <w:rFonts w:asciiTheme="minorHAnsi" w:hAnsiTheme="minorHAnsi" w:cstheme="minorHAnsi"/>
          <w:color w:val="auto"/>
          <w:highlight w:val="yellow"/>
        </w:rPr>
        <w:t>D</w:t>
      </w:r>
      <w:r w:rsidR="00E04577" w:rsidRPr="004B79E4">
        <w:rPr>
          <w:rFonts w:asciiTheme="minorHAnsi" w:hAnsiTheme="minorHAnsi" w:cstheme="minorHAnsi"/>
          <w:color w:val="auto"/>
          <w:highlight w:val="yellow"/>
          <w:vertAlign w:val="subscript"/>
        </w:rPr>
        <w:t>2</w:t>
      </w:r>
      <w:r w:rsidR="00E04577" w:rsidRPr="004B79E4">
        <w:rPr>
          <w:rFonts w:asciiTheme="minorHAnsi" w:hAnsiTheme="minorHAnsi" w:cstheme="minorHAnsi"/>
          <w:color w:val="auto"/>
          <w:highlight w:val="yellow"/>
        </w:rPr>
        <w:t>O</w:t>
      </w:r>
      <w:r w:rsidR="00182B8F" w:rsidRPr="004B79E4">
        <w:rPr>
          <w:rFonts w:asciiTheme="minorHAnsi" w:hAnsiTheme="minorHAnsi" w:cstheme="minorHAnsi"/>
          <w:color w:val="auto"/>
          <w:highlight w:val="yellow"/>
        </w:rPr>
        <w:t xml:space="preserve"> to make the Hsp90 D</w:t>
      </w:r>
      <w:r w:rsidR="00182B8F" w:rsidRPr="004B79E4">
        <w:rPr>
          <w:rFonts w:asciiTheme="minorHAnsi" w:hAnsiTheme="minorHAnsi" w:cstheme="minorHAnsi"/>
          <w:color w:val="auto"/>
          <w:highlight w:val="yellow"/>
          <w:vertAlign w:val="subscript"/>
        </w:rPr>
        <w:t>2</w:t>
      </w:r>
      <w:r w:rsidR="00182B8F" w:rsidRPr="004B79E4">
        <w:rPr>
          <w:rFonts w:asciiTheme="minorHAnsi" w:hAnsiTheme="minorHAnsi" w:cstheme="minorHAnsi"/>
          <w:color w:val="auto"/>
          <w:highlight w:val="yellow"/>
        </w:rPr>
        <w:t>O buffer</w:t>
      </w:r>
      <w:r w:rsidR="00212DB7" w:rsidRPr="004B79E4">
        <w:rPr>
          <w:rFonts w:asciiTheme="minorHAnsi" w:hAnsiTheme="minorHAnsi" w:cstheme="minorHAnsi"/>
          <w:color w:val="auto"/>
          <w:highlight w:val="yellow"/>
        </w:rPr>
        <w:t xml:space="preserve">. </w:t>
      </w:r>
    </w:p>
    <w:p w14:paraId="0738CDCB" w14:textId="77777777" w:rsidR="003047B6" w:rsidRPr="00297784" w:rsidRDefault="003047B6" w:rsidP="00F14974">
      <w:pPr>
        <w:pStyle w:val="ListParagraph"/>
        <w:ind w:left="0"/>
        <w:contextualSpacing w:val="0"/>
        <w:rPr>
          <w:rFonts w:asciiTheme="minorHAnsi" w:hAnsiTheme="minorHAnsi" w:cstheme="minorHAnsi"/>
          <w:color w:val="auto"/>
        </w:rPr>
      </w:pPr>
    </w:p>
    <w:p w14:paraId="721061C2" w14:textId="3CF9017F" w:rsidR="00FE2763" w:rsidRPr="00297784" w:rsidRDefault="00FE2763" w:rsidP="00F14974">
      <w:pPr>
        <w:pStyle w:val="ListParagraph"/>
        <w:numPr>
          <w:ilvl w:val="2"/>
          <w:numId w:val="23"/>
        </w:numPr>
        <w:contextualSpacing w:val="0"/>
        <w:rPr>
          <w:rFonts w:asciiTheme="minorHAnsi" w:hAnsiTheme="minorHAnsi" w:cstheme="minorHAnsi"/>
          <w:color w:val="auto"/>
        </w:rPr>
      </w:pPr>
      <w:r w:rsidRPr="00297784">
        <w:rPr>
          <w:rFonts w:asciiTheme="minorHAnsi" w:hAnsiTheme="minorHAnsi" w:cstheme="minorHAnsi"/>
          <w:color w:val="auto"/>
        </w:rPr>
        <w:t xml:space="preserve">pH stability is </w:t>
      </w:r>
      <w:r w:rsidR="003047B6" w:rsidRPr="00297784">
        <w:rPr>
          <w:rFonts w:asciiTheme="minorHAnsi" w:hAnsiTheme="minorHAnsi" w:cstheme="minorHAnsi"/>
          <w:color w:val="auto"/>
        </w:rPr>
        <w:t>critical</w:t>
      </w:r>
      <w:r w:rsidR="00334094">
        <w:rPr>
          <w:rFonts w:asciiTheme="minorHAnsi" w:hAnsiTheme="minorHAnsi" w:cstheme="minorHAnsi"/>
          <w:color w:val="auto"/>
        </w:rPr>
        <w:t>.</w:t>
      </w:r>
      <w:r w:rsidR="003047B6" w:rsidRPr="00297784">
        <w:rPr>
          <w:rFonts w:asciiTheme="minorHAnsi" w:hAnsiTheme="minorHAnsi" w:cstheme="minorHAnsi"/>
          <w:color w:val="auto"/>
        </w:rPr>
        <w:t xml:space="preserve"> </w:t>
      </w:r>
      <w:r w:rsidR="00334094">
        <w:rPr>
          <w:rFonts w:asciiTheme="minorHAnsi" w:hAnsiTheme="minorHAnsi" w:cstheme="minorHAnsi"/>
          <w:color w:val="auto"/>
        </w:rPr>
        <w:t>E</w:t>
      </w:r>
      <w:r w:rsidR="00AE11BD" w:rsidRPr="00297784">
        <w:rPr>
          <w:rFonts w:asciiTheme="minorHAnsi" w:hAnsiTheme="minorHAnsi" w:cstheme="minorHAnsi"/>
          <w:color w:val="auto"/>
        </w:rPr>
        <w:t>n</w:t>
      </w:r>
      <w:r w:rsidRPr="00297784">
        <w:rPr>
          <w:rFonts w:asciiTheme="minorHAnsi" w:hAnsiTheme="minorHAnsi" w:cstheme="minorHAnsi"/>
          <w:color w:val="auto"/>
        </w:rPr>
        <w:t xml:space="preserve">sure that the pH of buffers is </w:t>
      </w:r>
      <w:r w:rsidR="00AE11BD" w:rsidRPr="00297784">
        <w:rPr>
          <w:rFonts w:asciiTheme="minorHAnsi" w:hAnsiTheme="minorHAnsi" w:cstheme="minorHAnsi"/>
          <w:color w:val="auto"/>
        </w:rPr>
        <w:t xml:space="preserve">stable and measured </w:t>
      </w:r>
      <w:r w:rsidRPr="00297784">
        <w:rPr>
          <w:rFonts w:asciiTheme="minorHAnsi" w:hAnsiTheme="minorHAnsi" w:cstheme="minorHAnsi"/>
          <w:color w:val="auto"/>
        </w:rPr>
        <w:t>accurate</w:t>
      </w:r>
      <w:r w:rsidR="00AE11BD" w:rsidRPr="00297784">
        <w:rPr>
          <w:rFonts w:asciiTheme="minorHAnsi" w:hAnsiTheme="minorHAnsi" w:cstheme="minorHAnsi"/>
          <w:color w:val="auto"/>
        </w:rPr>
        <w:t>ly</w:t>
      </w:r>
      <w:r w:rsidRPr="00297784">
        <w:rPr>
          <w:rFonts w:asciiTheme="minorHAnsi" w:hAnsiTheme="minorHAnsi" w:cstheme="minorHAnsi"/>
          <w:color w:val="auto"/>
        </w:rPr>
        <w:t xml:space="preserve">. </w:t>
      </w:r>
      <w:r w:rsidR="003047B6" w:rsidRPr="009F3D04">
        <w:rPr>
          <w:rFonts w:asciiTheme="minorHAnsi" w:hAnsiTheme="minorHAnsi" w:cstheme="minorHAnsi"/>
          <w:color w:val="auto"/>
        </w:rPr>
        <w:t xml:space="preserve">Control </w:t>
      </w:r>
      <w:r w:rsidR="00212DB7" w:rsidRPr="009F3D04">
        <w:rPr>
          <w:rFonts w:asciiTheme="minorHAnsi" w:hAnsiTheme="minorHAnsi" w:cstheme="minorHAnsi"/>
          <w:color w:val="auto"/>
        </w:rPr>
        <w:t>pH and p</w:t>
      </w:r>
      <w:r w:rsidR="00AE11BD" w:rsidRPr="009F3D04">
        <w:rPr>
          <w:rFonts w:asciiTheme="minorHAnsi" w:hAnsiTheme="minorHAnsi" w:cstheme="minorHAnsi"/>
          <w:color w:val="auto"/>
        </w:rPr>
        <w:t>H</w:t>
      </w:r>
      <w:r w:rsidR="00AE11BD" w:rsidRPr="009F3D04">
        <w:rPr>
          <w:rFonts w:asciiTheme="minorHAnsi" w:hAnsiTheme="minorHAnsi" w:cstheme="minorHAnsi"/>
          <w:color w:val="auto"/>
          <w:vertAlign w:val="subscript"/>
        </w:rPr>
        <w:t>read</w:t>
      </w:r>
      <w:r w:rsidR="00212DB7" w:rsidRPr="009F3D04">
        <w:rPr>
          <w:rFonts w:asciiTheme="minorHAnsi" w:hAnsiTheme="minorHAnsi" w:cstheme="minorHAnsi"/>
          <w:color w:val="auto"/>
        </w:rPr>
        <w:t xml:space="preserve"> carefully at each step of the process</w:t>
      </w:r>
      <w:r w:rsidR="00212DB7" w:rsidRPr="00297784">
        <w:rPr>
          <w:rFonts w:asciiTheme="minorHAnsi" w:hAnsiTheme="minorHAnsi" w:cstheme="minorHAnsi"/>
          <w:color w:val="auto"/>
        </w:rPr>
        <w:t>.</w:t>
      </w:r>
    </w:p>
    <w:p w14:paraId="541FB091" w14:textId="77777777" w:rsidR="00E24FBA" w:rsidRPr="00BB6C73" w:rsidRDefault="00E24FBA" w:rsidP="00BB6C73">
      <w:pPr>
        <w:pStyle w:val="ListParagraph"/>
        <w:rPr>
          <w:rFonts w:asciiTheme="minorHAnsi" w:hAnsiTheme="minorHAnsi" w:cstheme="minorHAnsi"/>
          <w:color w:val="auto"/>
        </w:rPr>
      </w:pPr>
    </w:p>
    <w:p w14:paraId="68A3C631" w14:textId="37F9508A" w:rsidR="00E24FBA" w:rsidRDefault="00E24FBA" w:rsidP="00BB6C73">
      <w:pPr>
        <w:pStyle w:val="ListParagraph"/>
        <w:numPr>
          <w:ilvl w:val="2"/>
          <w:numId w:val="23"/>
        </w:numPr>
        <w:rPr>
          <w:rFonts w:asciiTheme="minorHAnsi" w:hAnsiTheme="minorHAnsi" w:cstheme="minorHAnsi"/>
          <w:color w:val="auto"/>
        </w:rPr>
      </w:pPr>
      <w:r w:rsidRPr="00F373E1">
        <w:rPr>
          <w:rFonts w:asciiTheme="minorHAnsi" w:hAnsiTheme="minorHAnsi" w:cstheme="minorHAnsi"/>
          <w:color w:val="auto"/>
        </w:rPr>
        <w:t>Prepare sufficient aliquots of</w:t>
      </w:r>
      <w:r w:rsidR="006A02D8">
        <w:rPr>
          <w:rFonts w:asciiTheme="minorHAnsi" w:hAnsiTheme="minorHAnsi" w:cstheme="minorHAnsi"/>
          <w:color w:val="auto"/>
        </w:rPr>
        <w:t xml:space="preserve"> Hsp90</w:t>
      </w:r>
      <w:r w:rsidRPr="00F373E1">
        <w:rPr>
          <w:rFonts w:asciiTheme="minorHAnsi" w:hAnsiTheme="minorHAnsi" w:cstheme="minorHAnsi"/>
          <w:color w:val="auto"/>
        </w:rPr>
        <w:t xml:space="preserve"> D</w:t>
      </w:r>
      <w:r w:rsidRPr="00BB6C73">
        <w:rPr>
          <w:rFonts w:asciiTheme="minorHAnsi" w:hAnsiTheme="minorHAnsi" w:cstheme="minorHAnsi"/>
          <w:color w:val="auto"/>
          <w:vertAlign w:val="subscript"/>
        </w:rPr>
        <w:t>2</w:t>
      </w:r>
      <w:r w:rsidRPr="00F373E1">
        <w:rPr>
          <w:rFonts w:asciiTheme="minorHAnsi" w:hAnsiTheme="minorHAnsi" w:cstheme="minorHAnsi"/>
          <w:color w:val="auto"/>
        </w:rPr>
        <w:t xml:space="preserve">O buffer for the entire set of experiments from a single buffer solution </w:t>
      </w:r>
      <w:r w:rsidR="00B97260">
        <w:rPr>
          <w:rFonts w:asciiTheme="minorHAnsi" w:hAnsiTheme="minorHAnsi" w:cstheme="minorHAnsi"/>
          <w:color w:val="auto"/>
        </w:rPr>
        <w:t xml:space="preserve">batch </w:t>
      </w:r>
      <w:r w:rsidRPr="00F373E1">
        <w:rPr>
          <w:rFonts w:asciiTheme="minorHAnsi" w:hAnsiTheme="minorHAnsi" w:cstheme="minorHAnsi"/>
          <w:color w:val="auto"/>
        </w:rPr>
        <w:t>to minimize variability from factors such as pH, temperature, concentrations</w:t>
      </w:r>
      <w:r w:rsidR="007F1734">
        <w:rPr>
          <w:rFonts w:asciiTheme="minorHAnsi" w:hAnsiTheme="minorHAnsi" w:cstheme="minorHAnsi"/>
          <w:color w:val="auto"/>
        </w:rPr>
        <w:t>,</w:t>
      </w:r>
      <w:r w:rsidRPr="00F373E1">
        <w:rPr>
          <w:rFonts w:asciiTheme="minorHAnsi" w:hAnsiTheme="minorHAnsi" w:cstheme="minorHAnsi"/>
          <w:color w:val="auto"/>
        </w:rPr>
        <w:t xml:space="preserve"> and buffer constituents. </w:t>
      </w:r>
    </w:p>
    <w:p w14:paraId="3DF5AEB3" w14:textId="77777777" w:rsidR="00E24FBA" w:rsidRPr="00BB6C73" w:rsidRDefault="00E24FBA" w:rsidP="00BB6C73">
      <w:pPr>
        <w:pStyle w:val="ListParagraph"/>
        <w:rPr>
          <w:rFonts w:asciiTheme="minorHAnsi" w:hAnsiTheme="minorHAnsi" w:cstheme="minorHAnsi"/>
          <w:color w:val="auto"/>
        </w:rPr>
      </w:pPr>
    </w:p>
    <w:p w14:paraId="7F79AE8F" w14:textId="342CA145" w:rsidR="006C1509" w:rsidRDefault="00E24FBA" w:rsidP="00BB6C73">
      <w:pPr>
        <w:pStyle w:val="ListParagraph"/>
        <w:numPr>
          <w:ilvl w:val="2"/>
          <w:numId w:val="23"/>
        </w:numPr>
      </w:pPr>
      <w:r>
        <w:rPr>
          <w:rFonts w:asciiTheme="minorHAnsi" w:hAnsiTheme="minorHAnsi" w:cstheme="minorHAnsi"/>
          <w:color w:val="auto"/>
        </w:rPr>
        <w:t>Optimize and determine specific temperature, concentrations</w:t>
      </w:r>
      <w:r w:rsidR="007F1734">
        <w:rPr>
          <w:rFonts w:asciiTheme="minorHAnsi" w:hAnsiTheme="minorHAnsi" w:cstheme="minorHAnsi"/>
          <w:color w:val="auto"/>
        </w:rPr>
        <w:t>,</w:t>
      </w:r>
      <w:r>
        <w:rPr>
          <w:rFonts w:asciiTheme="minorHAnsi" w:hAnsiTheme="minorHAnsi" w:cstheme="minorHAnsi"/>
          <w:color w:val="auto"/>
        </w:rPr>
        <w:t xml:space="preserve"> and buffer constituents </w:t>
      </w:r>
      <w:r w:rsidRPr="00F373E1">
        <w:rPr>
          <w:rFonts w:asciiTheme="minorHAnsi" w:hAnsiTheme="minorHAnsi" w:cstheme="minorHAnsi"/>
          <w:color w:val="auto"/>
        </w:rPr>
        <w:t xml:space="preserve">for </w:t>
      </w:r>
      <w:r>
        <w:rPr>
          <w:rFonts w:asciiTheme="minorHAnsi" w:hAnsiTheme="minorHAnsi" w:cstheme="minorHAnsi"/>
          <w:color w:val="auto"/>
        </w:rPr>
        <w:t xml:space="preserve">each </w:t>
      </w:r>
      <w:r w:rsidRPr="00F373E1">
        <w:rPr>
          <w:rFonts w:asciiTheme="minorHAnsi" w:hAnsiTheme="minorHAnsi" w:cstheme="minorHAnsi"/>
          <w:color w:val="auto"/>
        </w:rPr>
        <w:t>protein-ligand system.</w:t>
      </w:r>
      <w:r>
        <w:t xml:space="preserve"> Refer to</w:t>
      </w:r>
      <w:r w:rsidR="007A57EA">
        <w:fldChar w:fldCharType="begin">
          <w:fldData xml:space="preserve">PEVuZE5vdGU+PENpdGU+PEF1dGhvcj5IZW50emU8L0F1dGhvcj48WWVhcj4yMDEzPC9ZZWFyPjxS
ZWNOdW0+MTI8L1JlY051bT48RGlzcGxheVRleHQ+PHN0eWxlIGZhY2U9InN1cGVyc2NyaXB0Ij4z
MiwzMzwvc3R5bGU+PC9EaXNwbGF5VGV4dD48cmVjb3JkPjxyZWMtbnVtYmVyPjEyPC9yZWMtbnVt
YmVyPjxmb3JlaWduLWtleXM+PGtleSBhcHA9IkVOIiBkYi1pZD0iZDB4ZWRlOWFjZWV6dmtlYXg1
ZXgwZjkycnZzdmEweHdycGYyIiB0aW1lc3RhbXA9IjE0ODgyOTQzOTkiPjEyPC9rZXk+PC9mb3Jl
aWduLWtleXM+PHJlZi10eXBlIG5hbWU9IkpvdXJuYWwgQXJ0aWNsZSI+MTc8L3JlZi10eXBlPjxj
b250cmlidXRvcnM+PGF1dGhvcnM+PGF1dGhvcj5IZW50emUsIE4uPC9hdXRob3I+PGF1dGhvcj5N
YXllciwgTS4gUC48L2F1dGhvcj48L2F1dGhvcnM+PC9jb250cmlidXRvcnM+PGF1dGgtYWRkcmVz
cz5aZW50cnVtIGZ1ciBNb2xla3VsYXJlIEJpb2xvZ2llIGRlciBVbml2ZXJzaXRhdCBIZWlkZWxi
ZXJnIChaTUJIKSwgVW5pdmVyc2l0eSBvZiBIZWlkZWxiZXJnLjwvYXV0aC1hZGRyZXNzPjx0aXRs
ZXM+PHRpdGxlPkFuYWx5emluZyBwcm90ZWluIGR5bmFtaWNzIHVzaW5nIGh5ZHJvZ2VuIGV4Y2hh
bmdlIG1hc3Mgc3BlY3Ryb21ldHJ5PC90aXRsZT48c2Vjb25kYXJ5LXRpdGxlPkogVmlzIEV4cDwv
c2Vjb25kYXJ5LXRpdGxlPjwvdGl0bGVzPjxwZXJpb2RpY2FsPjxmdWxsLXRpdGxlPkogVmlzIEV4
cDwvZnVsbC10aXRsZT48L3BlcmlvZGljYWw+PG51bWJlcj44MTwvbnVtYmVyPjxrZXl3b3Jkcz48
a2V5d29yZD5EZXV0ZXJpdW0gRXhjaGFuZ2UgTWVhc3VyZW1lbnQvKm1ldGhvZHM8L2tleXdvcmQ+
PGtleXdvcmQ+S2luZXRpY3M8L2tleXdvcmQ+PGtleXdvcmQ+TWFzcyBTcGVjdHJvbWV0cnkvKm1l
dGhvZHM8L2tleXdvcmQ+PGtleXdvcmQ+UHJvdGVpbiBDb25mb3JtYXRpb248L2tleXdvcmQ+PGtl
eXdvcmQ+UHJvdGVpbiBGb2xkaW5nPC9rZXl3b3JkPjxrZXl3b3JkPlByb3RlaW4gSW50ZXJhY3Rp
b24gRG9tYWlucyBhbmQgTW90aWZzPC9rZXl3b3JkPjxrZXl3b3JkPlByb3RlaW5zLypjaGVtaXN0
cnk8L2tleXdvcmQ+PC9rZXl3b3Jkcz48ZGF0ZXM+PHllYXI+MjAxMzwveWVhcj48cHViLWRhdGVz
PjxkYXRlPk5vdiAyOTwvZGF0ZT48L3B1Yi1kYXRlcz48L2RhdGVzPjxpc2JuPjE5NDAtMDg3WCAo
RWxlY3Ryb25pYykmI3hEOzE5NDAtMDg3WCAoTGlua2luZyk8L2lzYm4+PGFjY2Vzc2lvbi1udW0+
MjQzMjYzMDE8L2FjY2Vzc2lvbi1udW0+PHVybHM+PHJlbGF0ZWQtdXJscz48dXJsPmh0dHBzOi8v
d3d3Lm5jYmkubmxtLm5paC5nb3YvcHVibWVkLzI0MzI2MzAxPC91cmw+PC9yZWxhdGVkLXVybHM+
PC91cmxzPjxjdXN0b20yPlBNQzM5OTIxMTg8L2N1c3RvbTI+PGVsZWN0cm9uaWMtcmVzb3VyY2Ut
bnVtPjEwLjM3OTEvNTA4Mzk8L2VsZWN0cm9uaWMtcmVzb3VyY2UtbnVtPjwvcmVjb3JkPjwvQ2l0
ZT48Q2l0ZT48QXV0aG9yPldhbmc8L0F1dGhvcj48WWVhcj4yMDE2PC9ZZWFyPjxSZWNOdW0+MzU8
L1JlY051bT48cmVjb3JkPjxyZWMtbnVtYmVyPjM1PC9yZWMtbnVtYmVyPjxmb3JlaWduLWtleXM+
PGtleSBhcHA9IkVOIiBkYi1pZD0iZDB4ZWRlOWFjZWV6dmtlYXg1ZXgwZjkycnZzdmEweHdycGYy
IiB0aW1lc3RhbXA9IjE0OTY2Mzg5NTciPjM1PC9rZXk+PC9mb3JlaWduLWtleXM+PHJlZi10eXBl
IG5hbWU9IkJvb2sgU2VjdGlvbiI+NTwvcmVmLXR5cGU+PGNvbnRyaWJ1dG9ycz48YXV0aG9ycz48
YXV0aG9yPldhbmcsIExvbyBDaGllbjwvYXV0aG9yPjxhdXRob3I+S3Jpc2huYW11cnRoeSwgU3Jp
bmF0aDwvYXV0aG9yPjxhdXRob3I+QW5hbmQsIEdhbmVzaCBTcmluaXZhc2FuPC9hdXRob3I+PC9h
dXRob3JzPjwvY29udHJpYnV0b3JzPjx0aXRsZXM+PHRpdGxlPkh5ZHJvZ2VuIEV4Y2hhbmdlIE1h
c3MgU3BlY3Ryb21ldHJ5IEV4cGVyaW1lbnRhbCBEZXNpZ248L3RpdGxlPjxzZWNvbmRhcnktdGl0
bGU+SHlkcm9nZW4gRXhjaGFuZ2UgTWFzcyBTcGVjdHJvbWV0cnkgb2YgUHJvdGVpbnM8L3NlY29u
ZGFyeS10aXRsZT48L3RpdGxlcz48cGFnZXM+MTktMzU8L3BhZ2VzPjxrZXl3b3Jkcz48a2V5d29y
ZD5jZW50cm9pZCBtZWFzdXJlbWVudDwva2V5d29yZD48a2V5d29yZD5kYXRhIGFuYWx5c2lzPC9r
ZXl3b3JkPjxrZXl3b3JkPmh5ZHJvZ2VuIGV4Y2hhbmdlIG1hc3Mgc3BlY3Ryb21ldHJ5PC9rZXl3
b3JkPjxrZXl3b3JkPm5hbm9kaXNjLWVtYmVkZGVkIG1lbWJyYW5lIHJlY2VwdG9yczwva2V5d29y
ZD48a2V5d29yZD5wcm90ZWluIGR5bmFtaWNzPC9rZXl3b3JkPjxrZXl3b3JkPnNjYWZmb2xkIGFw
b2xpcG9wcm90ZWluPC9rZXl3b3JkPjwva2V5d29yZHM+PGRhdGVzPjx5ZWFyPjIwMTY8L3llYXI+
PC9kYXRlcz48cHVibGlzaGVyPkpvaG4gV2lsZXkgJmFtcDsgU29ucywgTHRkPC9wdWJsaXNoZXI+
PGlzYm4+OTc4MTExODcwMzc0ODwvaXNibj48dXJscz48cmVsYXRlZC11cmxzPjx1cmw+aHR0cDov
L2R4LmRvaS5vcmcvMTAuMTAwMi85NzgxMTE4NzAzNzQ4LmNoMjwvdXJsPjwvcmVsYXRlZC11cmxz
PjwvdXJscz48ZWxlY3Ryb25pYy1yZXNvdXJjZS1udW0+MTAuMTAwMi85NzgxMTE4NzAzNzQ4LmNo
MjwvZWxlY3Ryb25pYy1yZXNvdXJjZS1udW0+PC9yZWNvcmQ+PC9DaXRlPjwvRW5kTm90ZT4A
</w:fldData>
        </w:fldChar>
      </w:r>
      <w:r w:rsidR="00702CF6">
        <w:instrText xml:space="preserve"> ADDIN EN.CITE </w:instrText>
      </w:r>
      <w:r w:rsidR="00702CF6">
        <w:fldChar w:fldCharType="begin">
          <w:fldData xml:space="preserve">PEVuZE5vdGU+PENpdGU+PEF1dGhvcj5IZW50emU8L0F1dGhvcj48WWVhcj4yMDEzPC9ZZWFyPjxS
ZWNOdW0+MTI8L1JlY051bT48RGlzcGxheVRleHQ+PHN0eWxlIGZhY2U9InN1cGVyc2NyaXB0Ij4z
MiwzMzwvc3R5bGU+PC9EaXNwbGF5VGV4dD48cmVjb3JkPjxyZWMtbnVtYmVyPjEyPC9yZWMtbnVt
YmVyPjxmb3JlaWduLWtleXM+PGtleSBhcHA9IkVOIiBkYi1pZD0iZDB4ZWRlOWFjZWV6dmtlYXg1
ZXgwZjkycnZzdmEweHdycGYyIiB0aW1lc3RhbXA9IjE0ODgyOTQzOTkiPjEyPC9rZXk+PC9mb3Jl
aWduLWtleXM+PHJlZi10eXBlIG5hbWU9IkpvdXJuYWwgQXJ0aWNsZSI+MTc8L3JlZi10eXBlPjxj
b250cmlidXRvcnM+PGF1dGhvcnM+PGF1dGhvcj5IZW50emUsIE4uPC9hdXRob3I+PGF1dGhvcj5N
YXllciwgTS4gUC48L2F1dGhvcj48L2F1dGhvcnM+PC9jb250cmlidXRvcnM+PGF1dGgtYWRkcmVz
cz5aZW50cnVtIGZ1ciBNb2xla3VsYXJlIEJpb2xvZ2llIGRlciBVbml2ZXJzaXRhdCBIZWlkZWxi
ZXJnIChaTUJIKSwgVW5pdmVyc2l0eSBvZiBIZWlkZWxiZXJnLjwvYXV0aC1hZGRyZXNzPjx0aXRs
ZXM+PHRpdGxlPkFuYWx5emluZyBwcm90ZWluIGR5bmFtaWNzIHVzaW5nIGh5ZHJvZ2VuIGV4Y2hh
bmdlIG1hc3Mgc3BlY3Ryb21ldHJ5PC90aXRsZT48c2Vjb25kYXJ5LXRpdGxlPkogVmlzIEV4cDwv
c2Vjb25kYXJ5LXRpdGxlPjwvdGl0bGVzPjxwZXJpb2RpY2FsPjxmdWxsLXRpdGxlPkogVmlzIEV4
cDwvZnVsbC10aXRsZT48L3BlcmlvZGljYWw+PG51bWJlcj44MTwvbnVtYmVyPjxrZXl3b3Jkcz48
a2V5d29yZD5EZXV0ZXJpdW0gRXhjaGFuZ2UgTWVhc3VyZW1lbnQvKm1ldGhvZHM8L2tleXdvcmQ+
PGtleXdvcmQ+S2luZXRpY3M8L2tleXdvcmQ+PGtleXdvcmQ+TWFzcyBTcGVjdHJvbWV0cnkvKm1l
dGhvZHM8L2tleXdvcmQ+PGtleXdvcmQ+UHJvdGVpbiBDb25mb3JtYXRpb248L2tleXdvcmQ+PGtl
eXdvcmQ+UHJvdGVpbiBGb2xkaW5nPC9rZXl3b3JkPjxrZXl3b3JkPlByb3RlaW4gSW50ZXJhY3Rp
b24gRG9tYWlucyBhbmQgTW90aWZzPC9rZXl3b3JkPjxrZXl3b3JkPlByb3RlaW5zLypjaGVtaXN0
cnk8L2tleXdvcmQ+PC9rZXl3b3Jkcz48ZGF0ZXM+PHllYXI+MjAxMzwveWVhcj48cHViLWRhdGVz
PjxkYXRlPk5vdiAyOTwvZGF0ZT48L3B1Yi1kYXRlcz48L2RhdGVzPjxpc2JuPjE5NDAtMDg3WCAo
RWxlY3Ryb25pYykmI3hEOzE5NDAtMDg3WCAoTGlua2luZyk8L2lzYm4+PGFjY2Vzc2lvbi1udW0+
MjQzMjYzMDE8L2FjY2Vzc2lvbi1udW0+PHVybHM+PHJlbGF0ZWQtdXJscz48dXJsPmh0dHBzOi8v
d3d3Lm5jYmkubmxtLm5paC5nb3YvcHVibWVkLzI0MzI2MzAxPC91cmw+PC9yZWxhdGVkLXVybHM+
PC91cmxzPjxjdXN0b20yPlBNQzM5OTIxMTg8L2N1c3RvbTI+PGVsZWN0cm9uaWMtcmVzb3VyY2Ut
bnVtPjEwLjM3OTEvNTA4Mzk8L2VsZWN0cm9uaWMtcmVzb3VyY2UtbnVtPjwvcmVjb3JkPjwvQ2l0
ZT48Q2l0ZT48QXV0aG9yPldhbmc8L0F1dGhvcj48WWVhcj4yMDE2PC9ZZWFyPjxSZWNOdW0+MzU8
L1JlY051bT48cmVjb3JkPjxyZWMtbnVtYmVyPjM1PC9yZWMtbnVtYmVyPjxmb3JlaWduLWtleXM+
PGtleSBhcHA9IkVOIiBkYi1pZD0iZDB4ZWRlOWFjZWV6dmtlYXg1ZXgwZjkycnZzdmEweHdycGYy
IiB0aW1lc3RhbXA9IjE0OTY2Mzg5NTciPjM1PC9rZXk+PC9mb3JlaWduLWtleXM+PHJlZi10eXBl
IG5hbWU9IkJvb2sgU2VjdGlvbiI+NTwvcmVmLXR5cGU+PGNvbnRyaWJ1dG9ycz48YXV0aG9ycz48
YXV0aG9yPldhbmcsIExvbyBDaGllbjwvYXV0aG9yPjxhdXRob3I+S3Jpc2huYW11cnRoeSwgU3Jp
bmF0aDwvYXV0aG9yPjxhdXRob3I+QW5hbmQsIEdhbmVzaCBTcmluaXZhc2FuPC9hdXRob3I+PC9h
dXRob3JzPjwvY29udHJpYnV0b3JzPjx0aXRsZXM+PHRpdGxlPkh5ZHJvZ2VuIEV4Y2hhbmdlIE1h
c3MgU3BlY3Ryb21ldHJ5IEV4cGVyaW1lbnRhbCBEZXNpZ248L3RpdGxlPjxzZWNvbmRhcnktdGl0
bGU+SHlkcm9nZW4gRXhjaGFuZ2UgTWFzcyBTcGVjdHJvbWV0cnkgb2YgUHJvdGVpbnM8L3NlY29u
ZGFyeS10aXRsZT48L3RpdGxlcz48cGFnZXM+MTktMzU8L3BhZ2VzPjxrZXl3b3Jkcz48a2V5d29y
ZD5jZW50cm9pZCBtZWFzdXJlbWVudDwva2V5d29yZD48a2V5d29yZD5kYXRhIGFuYWx5c2lzPC9r
ZXl3b3JkPjxrZXl3b3JkPmh5ZHJvZ2VuIGV4Y2hhbmdlIG1hc3Mgc3BlY3Ryb21ldHJ5PC9rZXl3
b3JkPjxrZXl3b3JkPm5hbm9kaXNjLWVtYmVkZGVkIG1lbWJyYW5lIHJlY2VwdG9yczwva2V5d29y
ZD48a2V5d29yZD5wcm90ZWluIGR5bmFtaWNzPC9rZXl3b3JkPjxrZXl3b3JkPnNjYWZmb2xkIGFw
b2xpcG9wcm90ZWluPC9rZXl3b3JkPjwva2V5d29yZHM+PGRhdGVzPjx5ZWFyPjIwMTY8L3llYXI+
PC9kYXRlcz48cHVibGlzaGVyPkpvaG4gV2lsZXkgJmFtcDsgU29ucywgTHRkPC9wdWJsaXNoZXI+
PGlzYm4+OTc4MTExODcwMzc0ODwvaXNibj48dXJscz48cmVsYXRlZC11cmxzPjx1cmw+aHR0cDov
L2R4LmRvaS5vcmcvMTAuMTAwMi85NzgxMTE4NzAzNzQ4LmNoMjwvdXJsPjwvcmVsYXRlZC11cmxz
PjwvdXJscz48ZWxlY3Ryb25pYy1yZXNvdXJjZS1udW0+MTAuMTAwMi85NzgxMTE4NzAzNzQ4LmNo
MjwvZWxlY3Ryb25pYy1yZXNvdXJjZS1udW0+PC9yZWNvcmQ+PC9DaXRlPjwvRW5kTm90ZT4A
</w:fldData>
        </w:fldChar>
      </w:r>
      <w:r w:rsidR="00702CF6">
        <w:instrText xml:space="preserve"> ADDIN EN.CITE.DATA </w:instrText>
      </w:r>
      <w:r w:rsidR="00702CF6">
        <w:fldChar w:fldCharType="end"/>
      </w:r>
      <w:r w:rsidR="007A57EA">
        <w:fldChar w:fldCharType="separate"/>
      </w:r>
      <w:r w:rsidR="00702CF6" w:rsidRPr="00702CF6">
        <w:rPr>
          <w:noProof/>
          <w:vertAlign w:val="superscript"/>
        </w:rPr>
        <w:t>32,33</w:t>
      </w:r>
      <w:r w:rsidR="007A57EA">
        <w:fldChar w:fldCharType="end"/>
      </w:r>
      <w:r>
        <w:t xml:space="preserve"> for in-depth </w:t>
      </w:r>
      <w:r w:rsidR="007F1734">
        <w:t xml:space="preserve">methodological </w:t>
      </w:r>
      <w:r>
        <w:t>support</w:t>
      </w:r>
      <w:r w:rsidR="007A57EA">
        <w:t>.</w:t>
      </w:r>
      <w:r w:rsidR="00661204">
        <w:t xml:space="preserve"> </w:t>
      </w:r>
    </w:p>
    <w:p w14:paraId="4D3CB4A9" w14:textId="77777777" w:rsidR="007E1C85" w:rsidRPr="003A56CE" w:rsidRDefault="007E1C85" w:rsidP="007E1C85">
      <w:pPr>
        <w:rPr>
          <w:rFonts w:asciiTheme="minorHAnsi" w:hAnsiTheme="minorHAnsi" w:cstheme="minorHAnsi"/>
          <w:color w:val="auto"/>
        </w:rPr>
      </w:pPr>
    </w:p>
    <w:p w14:paraId="42C2F80B" w14:textId="482569CD" w:rsidR="003047B6" w:rsidRPr="00297784" w:rsidRDefault="00182B8F" w:rsidP="00F14974">
      <w:pPr>
        <w:pStyle w:val="ListParagraph"/>
        <w:numPr>
          <w:ilvl w:val="1"/>
          <w:numId w:val="23"/>
        </w:numPr>
        <w:contextualSpacing w:val="0"/>
        <w:rPr>
          <w:rFonts w:asciiTheme="minorHAnsi" w:hAnsiTheme="minorHAnsi" w:cstheme="minorHAnsi"/>
          <w:color w:val="auto"/>
          <w:highlight w:val="yellow"/>
        </w:rPr>
      </w:pPr>
      <w:r w:rsidRPr="005E2DD4">
        <w:rPr>
          <w:rFonts w:asciiTheme="minorHAnsi" w:hAnsiTheme="minorHAnsi" w:cstheme="minorHAnsi"/>
          <w:color w:val="auto"/>
          <w:highlight w:val="yellow"/>
        </w:rPr>
        <w:t xml:space="preserve">Determine </w:t>
      </w:r>
      <w:r w:rsidR="00AE11BD" w:rsidRPr="005E2DD4">
        <w:rPr>
          <w:rFonts w:asciiTheme="minorHAnsi" w:hAnsiTheme="minorHAnsi" w:cstheme="minorHAnsi"/>
          <w:color w:val="auto"/>
          <w:highlight w:val="yellow"/>
        </w:rPr>
        <w:t xml:space="preserve">deuterium </w:t>
      </w:r>
      <w:r w:rsidR="00F47935" w:rsidRPr="005E2DD4">
        <w:rPr>
          <w:rFonts w:asciiTheme="minorHAnsi" w:hAnsiTheme="minorHAnsi" w:cstheme="minorHAnsi"/>
          <w:color w:val="auto"/>
          <w:highlight w:val="yellow"/>
        </w:rPr>
        <w:t>exchange reaction</w:t>
      </w:r>
      <w:r w:rsidRPr="005E2DD4">
        <w:rPr>
          <w:rFonts w:asciiTheme="minorHAnsi" w:hAnsiTheme="minorHAnsi" w:cstheme="minorHAnsi"/>
          <w:color w:val="auto"/>
          <w:highlight w:val="yellow"/>
        </w:rPr>
        <w:t xml:space="preserve"> ratios</w:t>
      </w:r>
      <w:r w:rsidR="0044702A" w:rsidRPr="005E2DD4">
        <w:rPr>
          <w:rFonts w:asciiTheme="minorHAnsi" w:hAnsiTheme="minorHAnsi" w:cstheme="minorHAnsi"/>
          <w:color w:val="auto"/>
          <w:highlight w:val="yellow"/>
        </w:rPr>
        <w:t xml:space="preserve"> </w:t>
      </w:r>
      <w:r w:rsidRPr="00297784">
        <w:rPr>
          <w:rFonts w:asciiTheme="minorHAnsi" w:hAnsiTheme="minorHAnsi" w:cstheme="minorHAnsi"/>
          <w:color w:val="auto"/>
          <w:highlight w:val="yellow"/>
        </w:rPr>
        <w:t>(R</w:t>
      </w:r>
      <w:r w:rsidR="00F47935" w:rsidRPr="00297784">
        <w:rPr>
          <w:rFonts w:asciiTheme="minorHAnsi" w:hAnsiTheme="minorHAnsi" w:cstheme="minorHAnsi"/>
          <w:color w:val="auto"/>
          <w:highlight w:val="yellow"/>
        </w:rPr>
        <w:t xml:space="preserve">atio of </w:t>
      </w:r>
      <w:r w:rsidRPr="00297784">
        <w:rPr>
          <w:rFonts w:asciiTheme="minorHAnsi" w:hAnsiTheme="minorHAnsi" w:cstheme="minorHAnsi"/>
          <w:color w:val="auto"/>
          <w:highlight w:val="yellow"/>
        </w:rPr>
        <w:t>Hsp90 protein solution:</w:t>
      </w:r>
      <w:r w:rsidR="009F11EA" w:rsidRPr="00297784">
        <w:rPr>
          <w:rFonts w:asciiTheme="minorHAnsi" w:hAnsiTheme="minorHAnsi" w:cstheme="minorHAnsi"/>
          <w:color w:val="auto"/>
          <w:highlight w:val="yellow"/>
        </w:rPr>
        <w:t xml:space="preserve"> </w:t>
      </w:r>
      <w:r w:rsidR="00F47935" w:rsidRPr="00297784">
        <w:rPr>
          <w:rFonts w:asciiTheme="minorHAnsi" w:hAnsiTheme="minorHAnsi" w:cstheme="minorHAnsi"/>
          <w:color w:val="auto"/>
          <w:highlight w:val="yellow"/>
        </w:rPr>
        <w:t>ligands</w:t>
      </w:r>
      <w:r w:rsidR="009F11EA" w:rsidRPr="00297784">
        <w:rPr>
          <w:rFonts w:asciiTheme="minorHAnsi" w:hAnsiTheme="minorHAnsi" w:cstheme="minorHAnsi"/>
          <w:color w:val="auto"/>
          <w:highlight w:val="yellow"/>
        </w:rPr>
        <w:t xml:space="preserve"> in dimethyl-sulfoxide (DMSO): </w:t>
      </w:r>
      <w:r w:rsidRPr="00297784">
        <w:rPr>
          <w:rFonts w:asciiTheme="minorHAnsi" w:hAnsiTheme="minorHAnsi" w:cstheme="minorHAnsi"/>
          <w:color w:val="auto"/>
          <w:highlight w:val="yellow"/>
        </w:rPr>
        <w:t>Hsp90 D</w:t>
      </w:r>
      <w:r w:rsidRPr="00297784">
        <w:rPr>
          <w:rFonts w:asciiTheme="minorHAnsi" w:hAnsiTheme="minorHAnsi" w:cstheme="minorHAnsi"/>
          <w:color w:val="auto"/>
          <w:highlight w:val="yellow"/>
          <w:vertAlign w:val="subscript"/>
        </w:rPr>
        <w:t>2</w:t>
      </w:r>
      <w:r w:rsidRPr="00297784">
        <w:rPr>
          <w:rFonts w:asciiTheme="minorHAnsi" w:hAnsiTheme="minorHAnsi" w:cstheme="minorHAnsi"/>
          <w:color w:val="auto"/>
          <w:highlight w:val="yellow"/>
        </w:rPr>
        <w:t xml:space="preserve">O buffer: </w:t>
      </w:r>
      <w:r w:rsidR="007D6660">
        <w:rPr>
          <w:rFonts w:asciiTheme="minorHAnsi" w:hAnsiTheme="minorHAnsi" w:cstheme="minorHAnsi"/>
          <w:color w:val="auto"/>
          <w:highlight w:val="yellow"/>
        </w:rPr>
        <w:t xml:space="preserve">Hsp90 </w:t>
      </w:r>
      <w:r w:rsidRPr="00297784">
        <w:rPr>
          <w:rFonts w:asciiTheme="minorHAnsi" w:hAnsiTheme="minorHAnsi" w:cstheme="minorHAnsi"/>
          <w:color w:val="auto"/>
          <w:highlight w:val="yellow"/>
        </w:rPr>
        <w:t xml:space="preserve">quench solution) </w:t>
      </w:r>
      <w:r w:rsidR="00F47935" w:rsidRPr="00297784">
        <w:rPr>
          <w:rFonts w:asciiTheme="minorHAnsi" w:hAnsiTheme="minorHAnsi" w:cstheme="minorHAnsi"/>
          <w:color w:val="auto"/>
          <w:highlight w:val="yellow"/>
        </w:rPr>
        <w:t xml:space="preserve">to </w:t>
      </w:r>
      <w:r w:rsidR="00AE11BD" w:rsidRPr="00297784">
        <w:rPr>
          <w:rFonts w:asciiTheme="minorHAnsi" w:hAnsiTheme="minorHAnsi" w:cstheme="minorHAnsi"/>
          <w:color w:val="auto"/>
          <w:highlight w:val="yellow"/>
        </w:rPr>
        <w:t xml:space="preserve">achieve </w:t>
      </w:r>
      <w:r w:rsidR="00F47935" w:rsidRPr="00297784">
        <w:rPr>
          <w:rFonts w:asciiTheme="minorHAnsi" w:hAnsiTheme="minorHAnsi" w:cstheme="minorHAnsi"/>
          <w:color w:val="auto"/>
          <w:highlight w:val="yellow"/>
        </w:rPr>
        <w:t xml:space="preserve">the highest deuterium concentration by maximizing </w:t>
      </w:r>
      <w:r w:rsidR="009F11EA" w:rsidRPr="00297784">
        <w:rPr>
          <w:rFonts w:asciiTheme="minorHAnsi" w:hAnsiTheme="minorHAnsi" w:cstheme="minorHAnsi"/>
          <w:color w:val="auto"/>
          <w:highlight w:val="yellow"/>
        </w:rPr>
        <w:t xml:space="preserve">the ratio of </w:t>
      </w:r>
      <w:r w:rsidR="00E04577" w:rsidRPr="00297784">
        <w:rPr>
          <w:rFonts w:asciiTheme="minorHAnsi" w:hAnsiTheme="minorHAnsi" w:cstheme="minorHAnsi"/>
          <w:color w:val="auto"/>
          <w:highlight w:val="yellow"/>
        </w:rPr>
        <w:t>D</w:t>
      </w:r>
      <w:r w:rsidR="00E04577" w:rsidRPr="00297784">
        <w:rPr>
          <w:rFonts w:asciiTheme="minorHAnsi" w:hAnsiTheme="minorHAnsi" w:cstheme="minorHAnsi"/>
          <w:color w:val="auto"/>
          <w:highlight w:val="yellow"/>
          <w:vertAlign w:val="subscript"/>
        </w:rPr>
        <w:t>2</w:t>
      </w:r>
      <w:r w:rsidR="00E04577" w:rsidRPr="00297784">
        <w:rPr>
          <w:rFonts w:asciiTheme="minorHAnsi" w:hAnsiTheme="minorHAnsi" w:cstheme="minorHAnsi"/>
          <w:color w:val="auto"/>
          <w:highlight w:val="yellow"/>
        </w:rPr>
        <w:t xml:space="preserve">O </w:t>
      </w:r>
      <w:r w:rsidR="00F47935" w:rsidRPr="00297784">
        <w:rPr>
          <w:rFonts w:asciiTheme="minorHAnsi" w:hAnsiTheme="minorHAnsi" w:cstheme="minorHAnsi"/>
          <w:color w:val="auto"/>
          <w:highlight w:val="yellow"/>
        </w:rPr>
        <w:t xml:space="preserve">buffer. </w:t>
      </w:r>
    </w:p>
    <w:p w14:paraId="7EEBA105" w14:textId="77777777" w:rsidR="003047B6" w:rsidRPr="00BB6C73" w:rsidRDefault="003047B6" w:rsidP="00F14974">
      <w:pPr>
        <w:pStyle w:val="ListParagraph"/>
        <w:ind w:left="0"/>
        <w:contextualSpacing w:val="0"/>
        <w:rPr>
          <w:rFonts w:asciiTheme="minorHAnsi" w:hAnsiTheme="minorHAnsi" w:cstheme="minorHAnsi"/>
          <w:color w:val="auto"/>
          <w:highlight w:val="yellow"/>
        </w:rPr>
      </w:pPr>
    </w:p>
    <w:p w14:paraId="422A20EB" w14:textId="0EB39043" w:rsidR="00D12E43" w:rsidRPr="00B01246" w:rsidRDefault="00D12E43" w:rsidP="00D12E43">
      <w:pPr>
        <w:pStyle w:val="ListParagraph"/>
        <w:numPr>
          <w:ilvl w:val="2"/>
          <w:numId w:val="23"/>
        </w:numPr>
        <w:contextualSpacing w:val="0"/>
        <w:rPr>
          <w:rFonts w:asciiTheme="minorHAnsi" w:hAnsiTheme="minorHAnsi" w:cstheme="minorHAnsi"/>
          <w:color w:val="auto"/>
          <w:highlight w:val="yellow"/>
        </w:rPr>
      </w:pPr>
      <w:r w:rsidRPr="00B01246">
        <w:rPr>
          <w:rFonts w:asciiTheme="minorHAnsi" w:hAnsiTheme="minorHAnsi" w:cstheme="minorHAnsi"/>
          <w:color w:val="auto"/>
          <w:highlight w:val="yellow"/>
        </w:rPr>
        <w:t>For Hsp90</w:t>
      </w:r>
      <w:r>
        <w:rPr>
          <w:rFonts w:asciiTheme="minorHAnsi" w:hAnsiTheme="minorHAnsi" w:cstheme="minorHAnsi"/>
          <w:color w:val="auto"/>
          <w:highlight w:val="yellow"/>
        </w:rPr>
        <w:t xml:space="preserve"> deuterium exchange reactions</w:t>
      </w:r>
      <w:r w:rsidRPr="00B01246">
        <w:rPr>
          <w:rFonts w:asciiTheme="minorHAnsi" w:hAnsiTheme="minorHAnsi" w:cstheme="minorHAnsi"/>
          <w:color w:val="auto"/>
          <w:highlight w:val="yellow"/>
        </w:rPr>
        <w:t xml:space="preserve">, </w:t>
      </w:r>
      <w:r>
        <w:rPr>
          <w:rFonts w:asciiTheme="minorHAnsi" w:hAnsiTheme="minorHAnsi" w:cstheme="minorHAnsi"/>
          <w:color w:val="auto"/>
          <w:highlight w:val="yellow"/>
        </w:rPr>
        <w:t>mix</w:t>
      </w:r>
      <w:r w:rsidRPr="00B01246">
        <w:rPr>
          <w:rFonts w:asciiTheme="minorHAnsi" w:hAnsiTheme="minorHAnsi" w:cstheme="minorHAnsi"/>
          <w:color w:val="auto"/>
          <w:highlight w:val="yellow"/>
        </w:rPr>
        <w:t xml:space="preserve"> 1 </w:t>
      </w:r>
      <w:r w:rsidRPr="00B01246">
        <w:rPr>
          <w:rFonts w:asciiTheme="minorHAnsi" w:eastAsia="Arial Unicode MS" w:hAnsiTheme="minorHAnsi" w:cstheme="minorHAnsi"/>
          <w:color w:val="auto"/>
          <w:highlight w:val="yellow"/>
        </w:rPr>
        <w:t>μ</w:t>
      </w:r>
      <w:r w:rsidRPr="00B01246">
        <w:rPr>
          <w:rFonts w:asciiTheme="minorHAnsi" w:hAnsiTheme="minorHAnsi" w:cstheme="minorHAnsi"/>
          <w:color w:val="auto"/>
          <w:highlight w:val="yellow"/>
        </w:rPr>
        <w:t xml:space="preserve">L of </w:t>
      </w:r>
      <w:r>
        <w:rPr>
          <w:rFonts w:asciiTheme="minorHAnsi" w:hAnsiTheme="minorHAnsi" w:cstheme="minorHAnsi"/>
          <w:color w:val="auto"/>
          <w:highlight w:val="yellow"/>
        </w:rPr>
        <w:t xml:space="preserve">100 </w:t>
      </w:r>
      <w:r w:rsidRPr="00B01246">
        <w:rPr>
          <w:rFonts w:asciiTheme="minorHAnsi" w:eastAsia="Arial Unicode MS" w:hAnsiTheme="minorHAnsi" w:cstheme="minorHAnsi"/>
          <w:color w:val="auto"/>
          <w:highlight w:val="yellow"/>
        </w:rPr>
        <w:t>μ</w:t>
      </w:r>
      <w:r>
        <w:rPr>
          <w:rFonts w:asciiTheme="minorHAnsi" w:eastAsia="Arial Unicode MS" w:hAnsiTheme="minorHAnsi" w:cstheme="minorHAnsi"/>
          <w:color w:val="auto"/>
          <w:highlight w:val="yellow"/>
        </w:rPr>
        <w:t xml:space="preserve">M </w:t>
      </w:r>
      <w:r w:rsidRPr="00B01246">
        <w:rPr>
          <w:rFonts w:asciiTheme="minorHAnsi" w:hAnsiTheme="minorHAnsi" w:cstheme="minorHAnsi"/>
          <w:color w:val="auto"/>
          <w:highlight w:val="yellow"/>
        </w:rPr>
        <w:t xml:space="preserve">Hsp90 protein </w:t>
      </w:r>
      <w:r>
        <w:rPr>
          <w:rFonts w:asciiTheme="minorHAnsi" w:hAnsiTheme="minorHAnsi" w:cstheme="minorHAnsi"/>
          <w:color w:val="auto"/>
          <w:highlight w:val="yellow"/>
        </w:rPr>
        <w:t xml:space="preserve">solution </w:t>
      </w:r>
      <w:r w:rsidRPr="00B01246">
        <w:rPr>
          <w:rFonts w:asciiTheme="minorHAnsi" w:hAnsiTheme="minorHAnsi" w:cstheme="minorHAnsi"/>
          <w:color w:val="auto"/>
          <w:highlight w:val="yellow"/>
        </w:rPr>
        <w:t>(</w:t>
      </w:r>
      <w:r>
        <w:rPr>
          <w:rFonts w:asciiTheme="minorHAnsi" w:hAnsiTheme="minorHAnsi" w:cstheme="minorHAnsi"/>
          <w:color w:val="auto"/>
          <w:highlight w:val="yellow"/>
        </w:rPr>
        <w:t>from step 1.1)</w:t>
      </w:r>
      <w:r w:rsidRPr="00B01246">
        <w:rPr>
          <w:rFonts w:asciiTheme="minorHAnsi" w:hAnsiTheme="minorHAnsi" w:cstheme="minorHAnsi"/>
          <w:color w:val="auto"/>
          <w:highlight w:val="yellow"/>
        </w:rPr>
        <w:t xml:space="preserve"> with </w:t>
      </w:r>
      <w:r>
        <w:rPr>
          <w:rFonts w:asciiTheme="minorHAnsi" w:hAnsiTheme="minorHAnsi" w:cstheme="minorHAnsi"/>
          <w:color w:val="auto"/>
          <w:highlight w:val="yellow"/>
        </w:rPr>
        <w:t>2</w:t>
      </w:r>
      <w:r w:rsidRPr="00B01246">
        <w:rPr>
          <w:rFonts w:asciiTheme="minorHAnsi" w:hAnsiTheme="minorHAnsi" w:cstheme="minorHAnsi"/>
          <w:color w:val="auto"/>
          <w:highlight w:val="yellow"/>
        </w:rPr>
        <w:t xml:space="preserve"> </w:t>
      </w:r>
      <w:r w:rsidRPr="00B01246">
        <w:rPr>
          <w:rFonts w:asciiTheme="minorHAnsi" w:eastAsia="Arial Unicode MS" w:hAnsiTheme="minorHAnsi" w:cstheme="minorHAnsi"/>
          <w:color w:val="auto"/>
          <w:highlight w:val="yellow"/>
        </w:rPr>
        <w:t>μ</w:t>
      </w:r>
      <w:r w:rsidRPr="00B01246">
        <w:rPr>
          <w:rFonts w:asciiTheme="minorHAnsi" w:hAnsiTheme="minorHAnsi" w:cstheme="minorHAnsi"/>
          <w:color w:val="auto"/>
          <w:highlight w:val="yellow"/>
        </w:rPr>
        <w:t xml:space="preserve">L </w:t>
      </w:r>
      <w:r w:rsidR="00616201">
        <w:rPr>
          <w:rFonts w:asciiTheme="minorHAnsi" w:hAnsiTheme="minorHAnsi" w:cstheme="minorHAnsi"/>
          <w:color w:val="auto"/>
          <w:highlight w:val="yellow"/>
        </w:rPr>
        <w:t xml:space="preserve">of </w:t>
      </w:r>
      <w:r w:rsidRPr="00B01246">
        <w:rPr>
          <w:rFonts w:asciiTheme="minorHAnsi" w:hAnsiTheme="minorHAnsi" w:cstheme="minorHAnsi"/>
          <w:color w:val="auto"/>
          <w:highlight w:val="yellow"/>
        </w:rPr>
        <w:t>ligand</w:t>
      </w:r>
      <w:r>
        <w:rPr>
          <w:rFonts w:asciiTheme="minorHAnsi" w:hAnsiTheme="minorHAnsi" w:cstheme="minorHAnsi"/>
          <w:color w:val="auto"/>
          <w:highlight w:val="yellow"/>
        </w:rPr>
        <w:t xml:space="preserve"> in DMSO/water (for ligand-bound experiments) or 2 </w:t>
      </w:r>
      <w:r w:rsidRPr="00B01246">
        <w:rPr>
          <w:rFonts w:asciiTheme="minorHAnsi" w:eastAsia="Arial Unicode MS" w:hAnsiTheme="minorHAnsi" w:cstheme="minorHAnsi"/>
          <w:color w:val="auto"/>
          <w:highlight w:val="yellow"/>
        </w:rPr>
        <w:t>μ</w:t>
      </w:r>
      <w:r>
        <w:rPr>
          <w:rFonts w:asciiTheme="minorHAnsi" w:eastAsia="Arial Unicode MS" w:hAnsiTheme="minorHAnsi" w:cstheme="minorHAnsi"/>
          <w:color w:val="auto"/>
          <w:highlight w:val="yellow"/>
        </w:rPr>
        <w:t>L of DMSO/water-blank (for ligand-free condition)</w:t>
      </w:r>
      <w:r w:rsidRPr="00B01246">
        <w:rPr>
          <w:rFonts w:asciiTheme="minorHAnsi" w:hAnsiTheme="minorHAnsi" w:cstheme="minorHAnsi"/>
          <w:color w:val="auto"/>
          <w:highlight w:val="yellow"/>
        </w:rPr>
        <w:t xml:space="preserve"> and </w:t>
      </w:r>
      <w:r>
        <w:rPr>
          <w:rFonts w:asciiTheme="minorHAnsi" w:hAnsiTheme="minorHAnsi" w:cstheme="minorHAnsi"/>
          <w:color w:val="auto"/>
          <w:highlight w:val="yellow"/>
        </w:rPr>
        <w:t>27</w:t>
      </w:r>
      <w:r w:rsidRPr="00B01246">
        <w:rPr>
          <w:rFonts w:asciiTheme="minorHAnsi" w:hAnsiTheme="minorHAnsi" w:cstheme="minorHAnsi"/>
          <w:color w:val="auto"/>
          <w:highlight w:val="yellow"/>
        </w:rPr>
        <w:t xml:space="preserve"> </w:t>
      </w:r>
      <w:r w:rsidRPr="00B01246">
        <w:rPr>
          <w:rFonts w:asciiTheme="minorHAnsi" w:eastAsia="Arial Unicode MS" w:hAnsiTheme="minorHAnsi" w:cstheme="minorHAnsi"/>
          <w:color w:val="auto"/>
          <w:highlight w:val="yellow"/>
        </w:rPr>
        <w:t>μ</w:t>
      </w:r>
      <w:r w:rsidRPr="00B01246">
        <w:rPr>
          <w:rFonts w:asciiTheme="minorHAnsi" w:hAnsiTheme="minorHAnsi" w:cstheme="minorHAnsi"/>
          <w:color w:val="auto"/>
          <w:highlight w:val="yellow"/>
        </w:rPr>
        <w:t xml:space="preserve">L of </w:t>
      </w:r>
      <w:r>
        <w:rPr>
          <w:rFonts w:asciiTheme="minorHAnsi" w:hAnsiTheme="minorHAnsi" w:cstheme="minorHAnsi"/>
          <w:color w:val="auto"/>
          <w:highlight w:val="yellow"/>
        </w:rPr>
        <w:t xml:space="preserve">Hsp90 </w:t>
      </w:r>
      <w:r w:rsidRPr="00B01246">
        <w:rPr>
          <w:rFonts w:asciiTheme="minorHAnsi" w:hAnsiTheme="minorHAnsi" w:cstheme="minorHAnsi"/>
          <w:color w:val="auto"/>
          <w:highlight w:val="yellow"/>
        </w:rPr>
        <w:t>D</w:t>
      </w:r>
      <w:r w:rsidRPr="00B01246">
        <w:rPr>
          <w:rFonts w:asciiTheme="minorHAnsi" w:hAnsiTheme="minorHAnsi" w:cstheme="minorHAnsi"/>
          <w:color w:val="auto"/>
          <w:highlight w:val="yellow"/>
          <w:vertAlign w:val="subscript"/>
        </w:rPr>
        <w:t>2</w:t>
      </w:r>
      <w:r w:rsidRPr="00B01246">
        <w:rPr>
          <w:rFonts w:asciiTheme="minorHAnsi" w:hAnsiTheme="minorHAnsi" w:cstheme="minorHAnsi"/>
          <w:color w:val="auto"/>
          <w:highlight w:val="yellow"/>
        </w:rPr>
        <w:t>O buffer</w:t>
      </w:r>
      <w:r>
        <w:rPr>
          <w:rFonts w:asciiTheme="minorHAnsi" w:hAnsiTheme="minorHAnsi" w:cstheme="minorHAnsi"/>
          <w:color w:val="auto"/>
          <w:highlight w:val="yellow"/>
        </w:rPr>
        <w:t xml:space="preserve"> (from step 1.2) to achieve </w:t>
      </w:r>
      <w:r w:rsidRPr="00B01246">
        <w:rPr>
          <w:rFonts w:asciiTheme="minorHAnsi" w:hAnsiTheme="minorHAnsi" w:cstheme="minorHAnsi"/>
          <w:color w:val="auto"/>
          <w:highlight w:val="yellow"/>
        </w:rPr>
        <w:t>a final D</w:t>
      </w:r>
      <w:r w:rsidRPr="00B01246">
        <w:rPr>
          <w:rFonts w:asciiTheme="minorHAnsi" w:hAnsiTheme="minorHAnsi" w:cstheme="minorHAnsi"/>
          <w:color w:val="auto"/>
          <w:highlight w:val="yellow"/>
          <w:vertAlign w:val="subscript"/>
        </w:rPr>
        <w:t>2</w:t>
      </w:r>
      <w:r w:rsidRPr="00B01246">
        <w:rPr>
          <w:rFonts w:asciiTheme="minorHAnsi" w:hAnsiTheme="minorHAnsi" w:cstheme="minorHAnsi"/>
          <w:color w:val="auto"/>
          <w:highlight w:val="yellow"/>
        </w:rPr>
        <w:t>O concentration of 9</w:t>
      </w:r>
      <w:r>
        <w:rPr>
          <w:rFonts w:asciiTheme="minorHAnsi" w:hAnsiTheme="minorHAnsi" w:cstheme="minorHAnsi"/>
          <w:color w:val="auto"/>
          <w:highlight w:val="yellow"/>
        </w:rPr>
        <w:t>0</w:t>
      </w:r>
      <w:r w:rsidRPr="00B01246">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and a final </w:t>
      </w:r>
      <w:r w:rsidRPr="006727CB">
        <w:rPr>
          <w:rFonts w:asciiTheme="minorHAnsi" w:hAnsiTheme="minorHAnsi" w:cstheme="minorHAnsi"/>
          <w:color w:val="auto"/>
          <w:highlight w:val="yellow"/>
        </w:rPr>
        <w:t xml:space="preserve">Hsp90 </w:t>
      </w:r>
      <w:r>
        <w:rPr>
          <w:rFonts w:asciiTheme="minorHAnsi" w:hAnsiTheme="minorHAnsi" w:cstheme="minorHAnsi"/>
          <w:color w:val="auto"/>
          <w:highlight w:val="yellow"/>
        </w:rPr>
        <w:t xml:space="preserve">protein </w:t>
      </w:r>
      <w:r w:rsidRPr="006727CB">
        <w:rPr>
          <w:rFonts w:asciiTheme="minorHAnsi" w:hAnsiTheme="minorHAnsi" w:cstheme="minorHAnsi"/>
          <w:color w:val="auto"/>
          <w:highlight w:val="yellow"/>
        </w:rPr>
        <w:t>concentration</w:t>
      </w:r>
      <w:r>
        <w:rPr>
          <w:rFonts w:asciiTheme="minorHAnsi" w:hAnsiTheme="minorHAnsi" w:cstheme="minorHAnsi"/>
          <w:color w:val="auto"/>
          <w:highlight w:val="yellow"/>
        </w:rPr>
        <w:t xml:space="preserve"> of 3.</w:t>
      </w:r>
      <w:r w:rsidRPr="006727CB">
        <w:rPr>
          <w:rFonts w:asciiTheme="minorHAnsi" w:hAnsiTheme="minorHAnsi" w:cstheme="minorHAnsi"/>
          <w:color w:val="auto"/>
          <w:highlight w:val="yellow"/>
        </w:rPr>
        <w:t>3 μM</w:t>
      </w:r>
      <w:r w:rsidRPr="00B01246">
        <w:rPr>
          <w:rFonts w:asciiTheme="minorHAnsi" w:hAnsiTheme="minorHAnsi" w:cstheme="minorHAnsi"/>
          <w:color w:val="auto"/>
          <w:highlight w:val="yellow"/>
        </w:rPr>
        <w:t xml:space="preserve"> in a </w:t>
      </w:r>
      <w:r>
        <w:rPr>
          <w:rFonts w:asciiTheme="minorHAnsi" w:hAnsiTheme="minorHAnsi" w:cstheme="minorHAnsi"/>
          <w:color w:val="auto"/>
          <w:highlight w:val="yellow"/>
        </w:rPr>
        <w:t>3</w:t>
      </w:r>
      <w:r w:rsidRPr="00B01246">
        <w:rPr>
          <w:rFonts w:asciiTheme="minorHAnsi" w:hAnsiTheme="minorHAnsi" w:cstheme="minorHAnsi"/>
          <w:color w:val="auto"/>
          <w:highlight w:val="yellow"/>
        </w:rPr>
        <w:t xml:space="preserve">0 </w:t>
      </w:r>
      <w:r w:rsidRPr="00B01246">
        <w:rPr>
          <w:rFonts w:asciiTheme="minorHAnsi" w:eastAsia="Arial Unicode MS" w:hAnsiTheme="minorHAnsi" w:cstheme="minorHAnsi"/>
          <w:color w:val="auto"/>
          <w:highlight w:val="yellow"/>
        </w:rPr>
        <w:t>μ</w:t>
      </w:r>
      <w:r w:rsidRPr="00B01246">
        <w:rPr>
          <w:rFonts w:asciiTheme="minorHAnsi" w:hAnsiTheme="minorHAnsi" w:cstheme="minorHAnsi"/>
          <w:color w:val="auto"/>
          <w:highlight w:val="yellow"/>
        </w:rPr>
        <w:t xml:space="preserve">L deuterium exchange reaction volume. </w:t>
      </w:r>
    </w:p>
    <w:p w14:paraId="3941C47B" w14:textId="77777777" w:rsidR="00E24FBA" w:rsidRDefault="00E24FBA" w:rsidP="00BB6C73">
      <w:pPr>
        <w:pStyle w:val="ListParagraph"/>
        <w:ind w:left="0"/>
        <w:contextualSpacing w:val="0"/>
        <w:rPr>
          <w:rFonts w:asciiTheme="minorHAnsi" w:hAnsiTheme="minorHAnsi" w:cstheme="minorHAnsi"/>
          <w:color w:val="auto"/>
        </w:rPr>
      </w:pPr>
    </w:p>
    <w:p w14:paraId="51E4E08B" w14:textId="55F12D9E" w:rsidR="00E24FBA" w:rsidRDefault="00E24FBA">
      <w:pPr>
        <w:pStyle w:val="ListParagraph"/>
        <w:numPr>
          <w:ilvl w:val="2"/>
          <w:numId w:val="23"/>
        </w:numPr>
        <w:contextualSpacing w:val="0"/>
        <w:rPr>
          <w:rFonts w:asciiTheme="minorHAnsi" w:hAnsiTheme="minorHAnsi" w:cstheme="minorHAnsi"/>
          <w:color w:val="auto"/>
        </w:rPr>
      </w:pPr>
      <w:r w:rsidRPr="00E24FBA">
        <w:rPr>
          <w:rFonts w:asciiTheme="minorHAnsi" w:hAnsiTheme="minorHAnsi" w:cstheme="minorHAnsi"/>
          <w:color w:val="auto"/>
        </w:rPr>
        <w:t>If needed, concentrate protein solutions prior to initiating the deuterium exchange reaction. For lower concentrations of proteins</w:t>
      </w:r>
      <w:r w:rsidR="007F1734">
        <w:rPr>
          <w:rFonts w:asciiTheme="minorHAnsi" w:hAnsiTheme="minorHAnsi" w:cstheme="minorHAnsi"/>
          <w:color w:val="auto"/>
        </w:rPr>
        <w:t>,</w:t>
      </w:r>
      <w:r w:rsidRPr="00E24FBA">
        <w:rPr>
          <w:rFonts w:asciiTheme="minorHAnsi" w:hAnsiTheme="minorHAnsi" w:cstheme="minorHAnsi"/>
          <w:color w:val="auto"/>
        </w:rPr>
        <w:t xml:space="preserve"> use 2</w:t>
      </w:r>
      <w:r w:rsidR="00616201">
        <w:rPr>
          <w:rFonts w:asciiTheme="minorHAnsi" w:hAnsiTheme="minorHAnsi" w:cstheme="minorHAnsi"/>
          <w:color w:val="auto"/>
        </w:rPr>
        <w:t xml:space="preserve"> </w:t>
      </w:r>
      <w:r w:rsidRPr="00E24FBA">
        <w:rPr>
          <w:rFonts w:asciiTheme="minorHAnsi" w:hAnsiTheme="minorHAnsi" w:cstheme="minorHAnsi"/>
          <w:color w:val="auto"/>
        </w:rPr>
        <w:t>–</w:t>
      </w:r>
      <w:r w:rsidR="00616201">
        <w:rPr>
          <w:rFonts w:asciiTheme="minorHAnsi" w:hAnsiTheme="minorHAnsi" w:cstheme="minorHAnsi"/>
          <w:color w:val="auto"/>
        </w:rPr>
        <w:t xml:space="preserve"> </w:t>
      </w:r>
      <w:r w:rsidRPr="00E24FBA">
        <w:rPr>
          <w:rFonts w:asciiTheme="minorHAnsi" w:hAnsiTheme="minorHAnsi" w:cstheme="minorHAnsi"/>
          <w:color w:val="auto"/>
        </w:rPr>
        <w:t xml:space="preserve">4 μL of protein and adjust the </w:t>
      </w:r>
      <w:r w:rsidR="007D6660">
        <w:rPr>
          <w:rFonts w:asciiTheme="minorHAnsi" w:hAnsiTheme="minorHAnsi" w:cstheme="minorHAnsi"/>
          <w:color w:val="auto"/>
        </w:rPr>
        <w:t xml:space="preserve">deuterium exchange </w:t>
      </w:r>
      <w:r w:rsidRPr="00E24FBA">
        <w:rPr>
          <w:rFonts w:asciiTheme="minorHAnsi" w:hAnsiTheme="minorHAnsi" w:cstheme="minorHAnsi"/>
          <w:color w:val="auto"/>
        </w:rPr>
        <w:t>reaction volumes accordingly to obtain the highest D</w:t>
      </w:r>
      <w:r w:rsidRPr="00BB6C73">
        <w:rPr>
          <w:rFonts w:asciiTheme="minorHAnsi" w:hAnsiTheme="minorHAnsi" w:cstheme="minorHAnsi"/>
          <w:color w:val="auto"/>
          <w:vertAlign w:val="subscript"/>
        </w:rPr>
        <w:t>2</w:t>
      </w:r>
      <w:r w:rsidRPr="00E24FBA">
        <w:rPr>
          <w:rFonts w:asciiTheme="minorHAnsi" w:hAnsiTheme="minorHAnsi" w:cstheme="minorHAnsi"/>
          <w:color w:val="auto"/>
        </w:rPr>
        <w:t xml:space="preserve">O concentration achievable; </w:t>
      </w:r>
      <w:r w:rsidRPr="004F1CD0">
        <w:rPr>
          <w:rFonts w:asciiTheme="minorHAnsi" w:hAnsiTheme="minorHAnsi" w:cstheme="minorHAnsi"/>
          <w:i/>
          <w:color w:val="auto"/>
        </w:rPr>
        <w:t>e.g.</w:t>
      </w:r>
      <w:r w:rsidR="006424E3">
        <w:rPr>
          <w:rFonts w:asciiTheme="minorHAnsi" w:hAnsiTheme="minorHAnsi" w:cstheme="minorHAnsi"/>
          <w:color w:val="auto"/>
        </w:rPr>
        <w:t>,</w:t>
      </w:r>
      <w:r w:rsidRPr="00E24FBA">
        <w:rPr>
          <w:rFonts w:asciiTheme="minorHAnsi" w:hAnsiTheme="minorHAnsi" w:cstheme="minorHAnsi"/>
          <w:color w:val="auto"/>
        </w:rPr>
        <w:t xml:space="preserve"> </w:t>
      </w:r>
      <w:r w:rsidRPr="00E24FBA">
        <w:rPr>
          <w:rFonts w:asciiTheme="minorHAnsi" w:hAnsiTheme="minorHAnsi" w:cstheme="minorHAnsi"/>
          <w:color w:val="auto"/>
        </w:rPr>
        <w:lastRenderedPageBreak/>
        <w:t>increase total reaction volume to 100</w:t>
      </w:r>
      <w:r w:rsidR="00616201">
        <w:rPr>
          <w:rFonts w:asciiTheme="minorHAnsi" w:hAnsiTheme="minorHAnsi" w:cstheme="minorHAnsi"/>
          <w:color w:val="auto"/>
        </w:rPr>
        <w:t xml:space="preserve"> </w:t>
      </w:r>
      <w:r w:rsidRPr="00E24FBA">
        <w:rPr>
          <w:rFonts w:asciiTheme="minorHAnsi" w:hAnsiTheme="minorHAnsi" w:cstheme="minorHAnsi"/>
          <w:color w:val="auto"/>
        </w:rPr>
        <w:t>-</w:t>
      </w:r>
      <w:r w:rsidR="00616201">
        <w:rPr>
          <w:rFonts w:asciiTheme="minorHAnsi" w:hAnsiTheme="minorHAnsi" w:cstheme="minorHAnsi"/>
          <w:color w:val="auto"/>
        </w:rPr>
        <w:t xml:space="preserve"> </w:t>
      </w:r>
      <w:r w:rsidRPr="00E24FBA">
        <w:rPr>
          <w:rFonts w:asciiTheme="minorHAnsi" w:hAnsiTheme="minorHAnsi" w:cstheme="minorHAnsi"/>
          <w:color w:val="auto"/>
        </w:rPr>
        <w:t>250 μL.</w:t>
      </w:r>
    </w:p>
    <w:p w14:paraId="0C64C691" w14:textId="77777777" w:rsidR="00D12E43" w:rsidRPr="00297784" w:rsidRDefault="00D12E43" w:rsidP="00297784">
      <w:pPr>
        <w:pStyle w:val="ListParagraph"/>
        <w:rPr>
          <w:rFonts w:asciiTheme="minorHAnsi" w:hAnsiTheme="minorHAnsi" w:cstheme="minorHAnsi"/>
          <w:color w:val="auto"/>
        </w:rPr>
      </w:pPr>
    </w:p>
    <w:p w14:paraId="46C0596B" w14:textId="77777777" w:rsidR="00297784" w:rsidRPr="00706655" w:rsidRDefault="00D12E43" w:rsidP="00D12E43">
      <w:pPr>
        <w:pStyle w:val="ListParagraph"/>
        <w:numPr>
          <w:ilvl w:val="1"/>
          <w:numId w:val="23"/>
        </w:numPr>
        <w:contextualSpacing w:val="0"/>
        <w:rPr>
          <w:rFonts w:asciiTheme="minorHAnsi" w:hAnsiTheme="minorHAnsi" w:cstheme="minorHAnsi"/>
          <w:color w:val="auto"/>
        </w:rPr>
      </w:pPr>
      <w:r w:rsidRPr="00706655">
        <w:rPr>
          <w:rFonts w:asciiTheme="minorHAnsi" w:hAnsiTheme="minorHAnsi" w:cstheme="minorHAnsi"/>
          <w:color w:val="auto"/>
        </w:rPr>
        <w:t xml:space="preserve">Prepare ligand solutions in water (for high-affinity inhibitors) or DMSO (for low-affinity fragments). </w:t>
      </w:r>
    </w:p>
    <w:p w14:paraId="34406F0A" w14:textId="77777777" w:rsidR="00297784" w:rsidRDefault="00297784" w:rsidP="00297784">
      <w:pPr>
        <w:pStyle w:val="ListParagraph"/>
        <w:ind w:left="0"/>
        <w:contextualSpacing w:val="0"/>
        <w:rPr>
          <w:rFonts w:asciiTheme="minorHAnsi" w:hAnsiTheme="minorHAnsi" w:cstheme="minorHAnsi"/>
          <w:color w:val="auto"/>
        </w:rPr>
      </w:pPr>
    </w:p>
    <w:p w14:paraId="7C85CEB0" w14:textId="3A1B801B" w:rsidR="00D12E43" w:rsidRDefault="00297784" w:rsidP="00297784">
      <w:pPr>
        <w:pStyle w:val="ListParagraph"/>
        <w:ind w:left="0"/>
        <w:contextualSpacing w:val="0"/>
        <w:rPr>
          <w:rFonts w:asciiTheme="minorHAnsi" w:hAnsiTheme="minorHAnsi" w:cstheme="minorHAnsi"/>
          <w:color w:val="auto"/>
          <w:highlight w:val="yellow"/>
        </w:rPr>
      </w:pPr>
      <w:r>
        <w:rPr>
          <w:rFonts w:asciiTheme="minorHAnsi" w:hAnsiTheme="minorHAnsi" w:cstheme="minorHAnsi"/>
          <w:color w:val="auto"/>
        </w:rPr>
        <w:t xml:space="preserve">Note: </w:t>
      </w:r>
      <w:r w:rsidR="00D12E43" w:rsidRPr="00297784">
        <w:rPr>
          <w:rFonts w:asciiTheme="minorHAnsi" w:hAnsiTheme="minorHAnsi" w:cstheme="minorHAnsi"/>
          <w:color w:val="auto"/>
        </w:rPr>
        <w:t xml:space="preserve">The concentrations of ligand solutions are determined to ensure that the ligand concentration saturates the binding site under the final deuterium exchange reaction conditions (step 1.3.1). </w:t>
      </w:r>
    </w:p>
    <w:p w14:paraId="32050155" w14:textId="77777777" w:rsidR="00B06181" w:rsidRPr="00B15FB1" w:rsidRDefault="00B06181" w:rsidP="00297784">
      <w:pPr>
        <w:pStyle w:val="ListParagraph"/>
        <w:ind w:left="0"/>
        <w:contextualSpacing w:val="0"/>
        <w:rPr>
          <w:rFonts w:asciiTheme="minorHAnsi" w:hAnsiTheme="minorHAnsi" w:cstheme="minorHAnsi"/>
          <w:color w:val="auto"/>
          <w:highlight w:val="yellow"/>
        </w:rPr>
      </w:pPr>
    </w:p>
    <w:p w14:paraId="16FEC2CB" w14:textId="01C18AEE" w:rsidR="0044702A" w:rsidRPr="00297784" w:rsidRDefault="00297784">
      <w:pPr>
        <w:pStyle w:val="ListParagraph"/>
        <w:numPr>
          <w:ilvl w:val="2"/>
          <w:numId w:val="23"/>
        </w:numPr>
        <w:contextualSpacing w:val="0"/>
        <w:rPr>
          <w:rFonts w:asciiTheme="minorHAnsi" w:hAnsiTheme="minorHAnsi" w:cstheme="minorHAnsi"/>
          <w:color w:val="auto"/>
          <w:highlight w:val="yellow"/>
        </w:rPr>
      </w:pPr>
      <w:r>
        <w:rPr>
          <w:rFonts w:asciiTheme="minorHAnsi" w:hAnsiTheme="minorHAnsi" w:cstheme="minorHAnsi"/>
          <w:color w:val="auto"/>
          <w:highlight w:val="yellow"/>
        </w:rPr>
        <w:t>Sub</w:t>
      </w:r>
      <w:r w:rsidR="00B06181" w:rsidRPr="00B15FB1">
        <w:rPr>
          <w:rFonts w:asciiTheme="minorHAnsi" w:hAnsiTheme="minorHAnsi" w:cstheme="minorHAnsi"/>
          <w:color w:val="auto"/>
          <w:highlight w:val="yellow"/>
        </w:rPr>
        <w:t xml:space="preserve">sequently, for mapping high-affinity inhibitor binding of </w:t>
      </w:r>
      <w:r w:rsidR="00616201">
        <w:rPr>
          <w:rFonts w:asciiTheme="minorHAnsi" w:hAnsiTheme="minorHAnsi" w:cstheme="minorHAnsi"/>
          <w:color w:val="auto"/>
          <w:highlight w:val="yellow"/>
        </w:rPr>
        <w:t>r</w:t>
      </w:r>
      <w:r w:rsidR="00B06181" w:rsidRPr="00B15FB1">
        <w:rPr>
          <w:rFonts w:asciiTheme="minorHAnsi" w:hAnsiTheme="minorHAnsi" w:cstheme="minorHAnsi"/>
          <w:color w:val="auto"/>
          <w:highlight w:val="yellow"/>
        </w:rPr>
        <w:t xml:space="preserve">adicicol and 17-AAG, prepare 300 </w:t>
      </w:r>
      <w:r w:rsidR="00B06181" w:rsidRPr="005D138A">
        <w:rPr>
          <w:rFonts w:asciiTheme="minorHAnsi" w:hAnsiTheme="minorHAnsi" w:cstheme="minorHAnsi"/>
          <w:color w:val="auto"/>
          <w:highlight w:val="yellow"/>
        </w:rPr>
        <w:t xml:space="preserve">μM </w:t>
      </w:r>
      <w:r w:rsidR="00B06181" w:rsidRPr="00B15FB1">
        <w:rPr>
          <w:rFonts w:asciiTheme="minorHAnsi" w:hAnsiTheme="minorHAnsi" w:cstheme="minorHAnsi"/>
          <w:color w:val="auto"/>
          <w:highlight w:val="yellow"/>
        </w:rPr>
        <w:t xml:space="preserve">radicicol and 17-AAG inhibitor solutions </w:t>
      </w:r>
      <w:r w:rsidR="00B06181">
        <w:rPr>
          <w:rFonts w:asciiTheme="minorHAnsi" w:hAnsiTheme="minorHAnsi" w:cstheme="minorHAnsi"/>
          <w:color w:val="auto"/>
          <w:highlight w:val="yellow"/>
        </w:rPr>
        <w:t xml:space="preserve">in DMSO </w:t>
      </w:r>
      <w:r w:rsidR="00B06181" w:rsidRPr="00B15FB1">
        <w:rPr>
          <w:rFonts w:asciiTheme="minorHAnsi" w:hAnsiTheme="minorHAnsi" w:cstheme="minorHAnsi"/>
          <w:color w:val="auto"/>
          <w:highlight w:val="yellow"/>
        </w:rPr>
        <w:t xml:space="preserve">to maintain final </w:t>
      </w:r>
      <w:r w:rsidR="00B06181">
        <w:rPr>
          <w:rFonts w:asciiTheme="minorHAnsi" w:hAnsiTheme="minorHAnsi" w:cstheme="minorHAnsi"/>
          <w:color w:val="auto"/>
          <w:highlight w:val="yellow"/>
        </w:rPr>
        <w:t xml:space="preserve">deuterium exchange </w:t>
      </w:r>
      <w:r w:rsidR="00B06181" w:rsidRPr="00B15FB1">
        <w:rPr>
          <w:rFonts w:asciiTheme="minorHAnsi" w:hAnsiTheme="minorHAnsi" w:cstheme="minorHAnsi"/>
          <w:color w:val="auto"/>
          <w:highlight w:val="yellow"/>
        </w:rPr>
        <w:t xml:space="preserve">reaction concentrations </w:t>
      </w:r>
      <w:r w:rsidR="00B06181" w:rsidRPr="006727CB">
        <w:rPr>
          <w:rFonts w:asciiTheme="minorHAnsi" w:hAnsiTheme="minorHAnsi" w:cstheme="minorHAnsi"/>
          <w:color w:val="auto"/>
          <w:highlight w:val="yellow"/>
        </w:rPr>
        <w:t xml:space="preserve">(step 1.3.1) </w:t>
      </w:r>
      <w:r w:rsidR="00B06181" w:rsidRPr="00B15FB1">
        <w:rPr>
          <w:rFonts w:asciiTheme="minorHAnsi" w:hAnsiTheme="minorHAnsi" w:cstheme="minorHAnsi"/>
          <w:color w:val="auto"/>
          <w:highlight w:val="yellow"/>
        </w:rPr>
        <w:t>of radicicol (KD = 19 nM) and 17-AAG (KD = 33 nM)</w:t>
      </w:r>
      <w:r w:rsidR="00B06181" w:rsidRPr="00B15FB1">
        <w:rPr>
          <w:rFonts w:asciiTheme="minorHAnsi" w:hAnsiTheme="minorHAnsi" w:cstheme="minorHAnsi"/>
          <w:color w:val="auto"/>
          <w:highlight w:val="yellow"/>
          <w:vertAlign w:val="superscript"/>
        </w:rPr>
        <w:t>33</w:t>
      </w:r>
      <w:r w:rsidR="00B06181" w:rsidRPr="00B15FB1">
        <w:rPr>
          <w:rFonts w:asciiTheme="minorHAnsi" w:hAnsiTheme="minorHAnsi" w:cstheme="minorHAnsi"/>
          <w:color w:val="auto"/>
          <w:highlight w:val="yellow"/>
        </w:rPr>
        <w:t xml:space="preserve"> at 20 μM with </w:t>
      </w:r>
      <w:r w:rsidR="006424E3">
        <w:rPr>
          <w:rFonts w:asciiTheme="minorHAnsi" w:hAnsiTheme="minorHAnsi" w:cstheme="minorHAnsi"/>
          <w:color w:val="auto"/>
          <w:highlight w:val="yellow"/>
        </w:rPr>
        <w:t xml:space="preserve">a </w:t>
      </w:r>
      <w:r w:rsidR="006424E3" w:rsidRPr="00B15FB1">
        <w:rPr>
          <w:rFonts w:asciiTheme="minorHAnsi" w:hAnsiTheme="minorHAnsi" w:cstheme="minorHAnsi"/>
          <w:color w:val="auto"/>
          <w:highlight w:val="yellow"/>
        </w:rPr>
        <w:t xml:space="preserve">final </w:t>
      </w:r>
      <w:r w:rsidR="00B06181" w:rsidRPr="00B15FB1">
        <w:rPr>
          <w:rFonts w:asciiTheme="minorHAnsi" w:hAnsiTheme="minorHAnsi" w:cstheme="minorHAnsi"/>
          <w:color w:val="auto"/>
          <w:highlight w:val="yellow"/>
        </w:rPr>
        <w:t xml:space="preserve">Hsp90 protein concentration of 3.3 μM (6:1 ligand to target protein ratio) to saturate the Hsp90 binding site with </w:t>
      </w:r>
      <w:r w:rsidR="00B06181">
        <w:rPr>
          <w:rFonts w:asciiTheme="minorHAnsi" w:hAnsiTheme="minorHAnsi" w:cstheme="minorHAnsi"/>
          <w:color w:val="auto"/>
          <w:highlight w:val="yellow"/>
        </w:rPr>
        <w:t>inhibitors</w:t>
      </w:r>
      <w:r w:rsidR="00B06181" w:rsidRPr="00B15FB1">
        <w:rPr>
          <w:rFonts w:asciiTheme="minorHAnsi" w:hAnsiTheme="minorHAnsi" w:cstheme="minorHAnsi"/>
          <w:color w:val="auto"/>
          <w:highlight w:val="yellow"/>
        </w:rPr>
        <w:t>.</w:t>
      </w:r>
    </w:p>
    <w:p w14:paraId="739CEAFE" w14:textId="77777777" w:rsidR="00B06181" w:rsidRPr="00B15FB1" w:rsidRDefault="00B06181" w:rsidP="00297784">
      <w:pPr>
        <w:pStyle w:val="ListParagraph"/>
        <w:ind w:left="0"/>
        <w:contextualSpacing w:val="0"/>
        <w:rPr>
          <w:rFonts w:asciiTheme="minorHAnsi" w:hAnsiTheme="minorHAnsi" w:cstheme="minorHAnsi"/>
          <w:color w:val="auto"/>
          <w:highlight w:val="yellow"/>
        </w:rPr>
      </w:pPr>
    </w:p>
    <w:p w14:paraId="30683271" w14:textId="14A5B748" w:rsidR="00B06181" w:rsidRPr="0044702A" w:rsidRDefault="00D12E43" w:rsidP="00297784">
      <w:pPr>
        <w:pStyle w:val="ListParagraph"/>
        <w:numPr>
          <w:ilvl w:val="2"/>
          <w:numId w:val="23"/>
        </w:numPr>
        <w:contextualSpacing w:val="0"/>
        <w:rPr>
          <w:rFonts w:asciiTheme="minorHAnsi" w:hAnsiTheme="minorHAnsi" w:cstheme="minorHAnsi"/>
          <w:color w:val="auto"/>
        </w:rPr>
      </w:pPr>
      <w:r w:rsidRPr="0044702A">
        <w:rPr>
          <w:rFonts w:asciiTheme="minorHAnsi" w:hAnsiTheme="minorHAnsi" w:cstheme="minorHAnsi"/>
          <w:color w:val="auto"/>
          <w:highlight w:val="yellow"/>
        </w:rPr>
        <w:t>For the low affinity fragments, prepare 75 mM solutions of Fragment 1 and Fragment 2 in DMSO to maintain final deuterium exchange reaction concentrations of Fragment 1 (KD = 490 μM) and Fragment 2 (KD = 570 μM) at 5 mM with</w:t>
      </w:r>
      <w:r w:rsidR="00616201">
        <w:rPr>
          <w:rFonts w:asciiTheme="minorHAnsi" w:hAnsiTheme="minorHAnsi" w:cstheme="minorHAnsi"/>
          <w:color w:val="auto"/>
          <w:highlight w:val="yellow"/>
        </w:rPr>
        <w:t xml:space="preserve"> a</w:t>
      </w:r>
      <w:r w:rsidRPr="0044702A">
        <w:rPr>
          <w:rFonts w:asciiTheme="minorHAnsi" w:hAnsiTheme="minorHAnsi" w:cstheme="minorHAnsi"/>
          <w:color w:val="auto"/>
          <w:highlight w:val="yellow"/>
        </w:rPr>
        <w:t xml:space="preserve"> Hsp90 protein concentration of 3.3 μM (~ 1500:1 ligand to target protein ratio) to saturate</w:t>
      </w:r>
      <w:r w:rsidR="00616201">
        <w:rPr>
          <w:rFonts w:asciiTheme="minorHAnsi" w:hAnsiTheme="minorHAnsi" w:cstheme="minorHAnsi"/>
          <w:color w:val="auto"/>
          <w:highlight w:val="yellow"/>
        </w:rPr>
        <w:t xml:space="preserve"> the</w:t>
      </w:r>
      <w:r w:rsidRPr="0044702A">
        <w:rPr>
          <w:rFonts w:asciiTheme="minorHAnsi" w:hAnsiTheme="minorHAnsi" w:cstheme="minorHAnsi"/>
          <w:color w:val="auto"/>
          <w:highlight w:val="yellow"/>
        </w:rPr>
        <w:t xml:space="preserve"> Hsp90 binding site with fragments. </w:t>
      </w:r>
    </w:p>
    <w:p w14:paraId="5AA17EF6" w14:textId="77777777" w:rsidR="00720EDF" w:rsidRPr="00BB6C73" w:rsidRDefault="00720EDF" w:rsidP="00BB6C73">
      <w:pPr>
        <w:pStyle w:val="ListParagraph"/>
        <w:ind w:left="0"/>
        <w:rPr>
          <w:rFonts w:asciiTheme="minorHAnsi" w:hAnsiTheme="minorHAnsi" w:cstheme="minorHAnsi"/>
          <w:color w:val="auto"/>
          <w:highlight w:val="yellow"/>
        </w:rPr>
      </w:pPr>
    </w:p>
    <w:p w14:paraId="00FDF4C7" w14:textId="2E8CD18F" w:rsidR="00B06181" w:rsidRPr="00706655" w:rsidRDefault="00D12E43">
      <w:pPr>
        <w:pStyle w:val="ListParagraph"/>
        <w:numPr>
          <w:ilvl w:val="1"/>
          <w:numId w:val="23"/>
        </w:numPr>
        <w:rPr>
          <w:rFonts w:asciiTheme="minorHAnsi" w:hAnsiTheme="minorHAnsi" w:cstheme="minorHAnsi"/>
          <w:color w:val="auto"/>
        </w:rPr>
      </w:pPr>
      <w:r w:rsidRPr="00706655">
        <w:rPr>
          <w:rFonts w:asciiTheme="minorHAnsi" w:hAnsiTheme="minorHAnsi" w:cstheme="minorHAnsi"/>
          <w:color w:val="auto"/>
        </w:rPr>
        <w:t xml:space="preserve">Prepare </w:t>
      </w:r>
      <w:r w:rsidR="00616201" w:rsidRPr="00706655">
        <w:rPr>
          <w:rFonts w:asciiTheme="minorHAnsi" w:hAnsiTheme="minorHAnsi" w:cstheme="minorHAnsi"/>
          <w:color w:val="auto"/>
        </w:rPr>
        <w:t xml:space="preserve">the </w:t>
      </w:r>
      <w:r w:rsidRPr="00706655">
        <w:rPr>
          <w:rFonts w:asciiTheme="minorHAnsi" w:hAnsiTheme="minorHAnsi" w:cstheme="minorHAnsi"/>
          <w:color w:val="auto"/>
        </w:rPr>
        <w:t xml:space="preserve">Hsp90 quench solution by adding 2% </w:t>
      </w:r>
      <w:r w:rsidR="00616201" w:rsidRPr="00706655">
        <w:rPr>
          <w:rFonts w:asciiTheme="minorHAnsi" w:hAnsiTheme="minorHAnsi" w:cstheme="minorHAnsi"/>
          <w:color w:val="auto"/>
        </w:rPr>
        <w:t>trifluoroacetic acid (TFA)</w:t>
      </w:r>
      <w:r w:rsidRPr="00706655">
        <w:rPr>
          <w:rFonts w:asciiTheme="minorHAnsi" w:hAnsiTheme="minorHAnsi" w:cstheme="minorHAnsi"/>
          <w:color w:val="auto"/>
        </w:rPr>
        <w:t xml:space="preserve"> to water such that addition of 20 μL of </w:t>
      </w:r>
      <w:r w:rsidR="007D6660" w:rsidRPr="00706655">
        <w:rPr>
          <w:rFonts w:asciiTheme="minorHAnsi" w:hAnsiTheme="minorHAnsi" w:cstheme="minorHAnsi"/>
          <w:color w:val="auto"/>
        </w:rPr>
        <w:t xml:space="preserve">Hsp90 </w:t>
      </w:r>
      <w:r w:rsidRPr="00706655">
        <w:rPr>
          <w:rFonts w:asciiTheme="minorHAnsi" w:hAnsiTheme="minorHAnsi" w:cstheme="minorHAnsi"/>
          <w:color w:val="auto"/>
        </w:rPr>
        <w:t xml:space="preserve">quench solution to 30 μL of deuterium exchange reaction (step 1.3.1) reduces the pH of the final quenched exchange reaction to 2.5. </w:t>
      </w:r>
    </w:p>
    <w:p w14:paraId="4AB6AEF8" w14:textId="64C97B37" w:rsidR="00B06181" w:rsidRDefault="005E0D67" w:rsidP="00297784">
      <w:pPr>
        <w:rPr>
          <w:rFonts w:asciiTheme="minorHAnsi" w:hAnsiTheme="minorHAnsi" w:cstheme="minorHAnsi"/>
          <w:color w:val="auto"/>
        </w:rPr>
      </w:pPr>
      <w:r w:rsidRPr="00BB6C73">
        <w:rPr>
          <w:rFonts w:asciiTheme="minorHAnsi" w:hAnsiTheme="minorHAnsi" w:cstheme="minorHAnsi"/>
          <w:color w:val="auto"/>
          <w:highlight w:val="yellow"/>
        </w:rPr>
        <w:t xml:space="preserve"> </w:t>
      </w:r>
    </w:p>
    <w:p w14:paraId="4408681B" w14:textId="2B4F7A8C" w:rsidR="00B06181" w:rsidRDefault="00B06181" w:rsidP="00297784">
      <w:pPr>
        <w:pStyle w:val="ListParagraph"/>
        <w:numPr>
          <w:ilvl w:val="1"/>
          <w:numId w:val="23"/>
        </w:numPr>
        <w:rPr>
          <w:rFonts w:asciiTheme="minorHAnsi" w:hAnsiTheme="minorHAnsi" w:cstheme="minorHAnsi"/>
          <w:color w:val="auto"/>
        </w:rPr>
      </w:pPr>
      <w:r w:rsidRPr="00D079A1">
        <w:rPr>
          <w:rFonts w:asciiTheme="minorHAnsi" w:hAnsiTheme="minorHAnsi" w:cstheme="minorHAnsi"/>
          <w:color w:val="auto"/>
        </w:rPr>
        <w:t>Prepare fresh Hsp90 quench solutions before each set of experiments and test their ability to reduce the pH of the final deuterium exchange reaction to 2.5 before every experimental set.</w:t>
      </w:r>
    </w:p>
    <w:p w14:paraId="231D26DA" w14:textId="77777777" w:rsidR="00B06181" w:rsidRDefault="00B06181" w:rsidP="00297784">
      <w:pPr>
        <w:pStyle w:val="ListParagraph"/>
        <w:ind w:left="0"/>
        <w:rPr>
          <w:rFonts w:asciiTheme="minorHAnsi" w:hAnsiTheme="minorHAnsi" w:cstheme="minorHAnsi"/>
          <w:color w:val="auto"/>
        </w:rPr>
      </w:pPr>
    </w:p>
    <w:p w14:paraId="6AE8CE71" w14:textId="2088EBFC" w:rsidR="0044702A" w:rsidRDefault="00D12E43" w:rsidP="00297784">
      <w:pPr>
        <w:pStyle w:val="ListParagraph"/>
        <w:numPr>
          <w:ilvl w:val="1"/>
          <w:numId w:val="23"/>
        </w:numPr>
        <w:rPr>
          <w:rFonts w:asciiTheme="minorHAnsi" w:hAnsiTheme="minorHAnsi" w:cstheme="minorHAnsi"/>
          <w:color w:val="auto"/>
        </w:rPr>
      </w:pPr>
      <w:r w:rsidRPr="00297784">
        <w:rPr>
          <w:rFonts w:asciiTheme="minorHAnsi" w:hAnsiTheme="minorHAnsi" w:cstheme="minorHAnsi"/>
          <w:color w:val="auto"/>
        </w:rPr>
        <w:t xml:space="preserve">Alternatively, use a phosphate buffered quench </w:t>
      </w:r>
      <w:r w:rsidR="00F47E51">
        <w:rPr>
          <w:rFonts w:asciiTheme="minorHAnsi" w:hAnsiTheme="minorHAnsi" w:cstheme="minorHAnsi"/>
          <w:color w:val="auto"/>
        </w:rPr>
        <w:t>of</w:t>
      </w:r>
      <w:r w:rsidRPr="00297784">
        <w:rPr>
          <w:rFonts w:asciiTheme="minorHAnsi" w:hAnsiTheme="minorHAnsi" w:cstheme="minorHAnsi"/>
          <w:color w:val="auto"/>
        </w:rPr>
        <w:t xml:space="preserve"> pH 2.5 to reduce the pH of the final quenched deuterium exchange reaction to pH 2.5. Ensure that addition of high molarity phosphate buffers does not cause salting out in capillaries.</w:t>
      </w:r>
    </w:p>
    <w:p w14:paraId="2510E5F9" w14:textId="77777777" w:rsidR="00720EDF" w:rsidRPr="00BB6C73" w:rsidRDefault="00720EDF" w:rsidP="00297784">
      <w:pPr>
        <w:pStyle w:val="ListParagraph"/>
        <w:ind w:left="0"/>
      </w:pPr>
    </w:p>
    <w:p w14:paraId="3703B48B" w14:textId="751CDB86" w:rsidR="00720EDF" w:rsidRDefault="00720EDF" w:rsidP="00BB6C73">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Pr="00720EDF">
        <w:rPr>
          <w:rFonts w:asciiTheme="minorHAnsi" w:hAnsiTheme="minorHAnsi" w:cstheme="minorHAnsi"/>
          <w:color w:val="auto"/>
        </w:rPr>
        <w:t xml:space="preserve">TFA is preferred </w:t>
      </w:r>
      <w:r w:rsidR="00F47E51">
        <w:rPr>
          <w:rFonts w:asciiTheme="minorHAnsi" w:hAnsiTheme="minorHAnsi" w:cstheme="minorHAnsi"/>
          <w:color w:val="auto"/>
        </w:rPr>
        <w:t xml:space="preserve">as a quench solution </w:t>
      </w:r>
      <w:r w:rsidRPr="00720EDF">
        <w:rPr>
          <w:rFonts w:asciiTheme="minorHAnsi" w:hAnsiTheme="minorHAnsi" w:cstheme="minorHAnsi"/>
          <w:color w:val="auto"/>
        </w:rPr>
        <w:t>for its relative inertness. Estimated time required for preparation of D</w:t>
      </w:r>
      <w:r w:rsidRPr="00BB6C73">
        <w:rPr>
          <w:rFonts w:asciiTheme="minorHAnsi" w:hAnsiTheme="minorHAnsi" w:cstheme="minorHAnsi"/>
          <w:color w:val="auto"/>
          <w:vertAlign w:val="subscript"/>
        </w:rPr>
        <w:t>2</w:t>
      </w:r>
      <w:r w:rsidRPr="00720EDF">
        <w:rPr>
          <w:rFonts w:asciiTheme="minorHAnsi" w:hAnsiTheme="minorHAnsi" w:cstheme="minorHAnsi"/>
          <w:color w:val="auto"/>
        </w:rPr>
        <w:t xml:space="preserve">O buffers and </w:t>
      </w:r>
      <w:r w:rsidR="007D6660">
        <w:rPr>
          <w:rFonts w:asciiTheme="minorHAnsi" w:hAnsiTheme="minorHAnsi" w:cstheme="minorHAnsi"/>
          <w:color w:val="auto"/>
        </w:rPr>
        <w:t xml:space="preserve">Hsp90 </w:t>
      </w:r>
      <w:r w:rsidRPr="00720EDF">
        <w:rPr>
          <w:rFonts w:asciiTheme="minorHAnsi" w:hAnsiTheme="minorHAnsi" w:cstheme="minorHAnsi"/>
          <w:color w:val="auto"/>
        </w:rPr>
        <w:t>quench</w:t>
      </w:r>
      <w:r w:rsidR="00F47E51">
        <w:rPr>
          <w:rFonts w:asciiTheme="minorHAnsi" w:hAnsiTheme="minorHAnsi" w:cstheme="minorHAnsi"/>
          <w:color w:val="auto"/>
        </w:rPr>
        <w:t xml:space="preserve"> solution</w:t>
      </w:r>
      <w:r w:rsidRPr="00720EDF">
        <w:rPr>
          <w:rFonts w:asciiTheme="minorHAnsi" w:hAnsiTheme="minorHAnsi" w:cstheme="minorHAnsi"/>
          <w:color w:val="auto"/>
        </w:rPr>
        <w:t xml:space="preserve"> is 3</w:t>
      </w:r>
      <w:r w:rsidR="00F47E51">
        <w:rPr>
          <w:rFonts w:asciiTheme="minorHAnsi" w:hAnsiTheme="minorHAnsi" w:cstheme="minorHAnsi"/>
          <w:color w:val="auto"/>
        </w:rPr>
        <w:t xml:space="preserve"> </w:t>
      </w:r>
      <w:r w:rsidRPr="00720EDF">
        <w:rPr>
          <w:rFonts w:asciiTheme="minorHAnsi" w:hAnsiTheme="minorHAnsi" w:cstheme="minorHAnsi"/>
          <w:color w:val="auto"/>
        </w:rPr>
        <w:t>-</w:t>
      </w:r>
      <w:r w:rsidR="00F47E51">
        <w:rPr>
          <w:rFonts w:asciiTheme="minorHAnsi" w:hAnsiTheme="minorHAnsi" w:cstheme="minorHAnsi"/>
          <w:color w:val="auto"/>
        </w:rPr>
        <w:t xml:space="preserve"> </w:t>
      </w:r>
      <w:r w:rsidRPr="00720EDF">
        <w:rPr>
          <w:rFonts w:asciiTheme="minorHAnsi" w:hAnsiTheme="minorHAnsi" w:cstheme="minorHAnsi"/>
          <w:color w:val="auto"/>
        </w:rPr>
        <w:t xml:space="preserve">4 hours. </w:t>
      </w:r>
      <w:r>
        <w:rPr>
          <w:rFonts w:asciiTheme="minorHAnsi" w:hAnsiTheme="minorHAnsi" w:cstheme="minorHAnsi"/>
          <w:color w:val="auto"/>
        </w:rPr>
        <w:t>Prepared buffers can be</w:t>
      </w:r>
      <w:r w:rsidRPr="00720EDF">
        <w:rPr>
          <w:rFonts w:asciiTheme="minorHAnsi" w:hAnsiTheme="minorHAnsi" w:cstheme="minorHAnsi"/>
          <w:color w:val="auto"/>
        </w:rPr>
        <w:t xml:space="preserve"> stored at 4 °C.</w:t>
      </w:r>
    </w:p>
    <w:p w14:paraId="0BE38798" w14:textId="77777777" w:rsidR="00720EDF" w:rsidRPr="00F373E1" w:rsidRDefault="00720EDF" w:rsidP="00BB6C73">
      <w:pPr>
        <w:pStyle w:val="ListParagraph"/>
        <w:ind w:left="0"/>
        <w:rPr>
          <w:rFonts w:asciiTheme="minorHAnsi" w:hAnsiTheme="minorHAnsi" w:cstheme="minorHAnsi"/>
          <w:color w:val="auto"/>
        </w:rPr>
      </w:pPr>
    </w:p>
    <w:p w14:paraId="759C4605" w14:textId="0EF04279" w:rsidR="00FE2763" w:rsidRPr="00B01246" w:rsidRDefault="00FE2763" w:rsidP="007E1C85">
      <w:pPr>
        <w:pStyle w:val="ListParagraph"/>
        <w:numPr>
          <w:ilvl w:val="0"/>
          <w:numId w:val="23"/>
        </w:numPr>
        <w:contextualSpacing w:val="0"/>
        <w:rPr>
          <w:rFonts w:asciiTheme="minorHAnsi" w:hAnsiTheme="minorHAnsi" w:cstheme="minorHAnsi"/>
          <w:b/>
          <w:color w:val="auto"/>
          <w:highlight w:val="yellow"/>
        </w:rPr>
      </w:pPr>
      <w:r w:rsidRPr="00B01246">
        <w:rPr>
          <w:rFonts w:asciiTheme="minorHAnsi" w:hAnsiTheme="minorHAnsi" w:cstheme="minorHAnsi"/>
          <w:b/>
          <w:color w:val="auto"/>
          <w:highlight w:val="yellow"/>
        </w:rPr>
        <w:t xml:space="preserve">Setting </w:t>
      </w:r>
      <w:r w:rsidR="006424E3" w:rsidRPr="00B01246">
        <w:rPr>
          <w:rFonts w:asciiTheme="minorHAnsi" w:hAnsiTheme="minorHAnsi" w:cstheme="minorHAnsi"/>
          <w:b/>
          <w:color w:val="auto"/>
          <w:highlight w:val="yellow"/>
        </w:rPr>
        <w:t>Up Deuterium Exchange-</w:t>
      </w:r>
      <w:r w:rsidR="006424E3">
        <w:rPr>
          <w:rFonts w:asciiTheme="minorHAnsi" w:hAnsiTheme="minorHAnsi" w:cstheme="minorHAnsi"/>
          <w:b/>
          <w:color w:val="auto"/>
          <w:highlight w:val="yellow"/>
        </w:rPr>
        <w:t xml:space="preserve">Liquid Chromatography Coupled </w:t>
      </w:r>
      <w:r w:rsidR="00D12E43">
        <w:rPr>
          <w:rFonts w:asciiTheme="minorHAnsi" w:hAnsiTheme="minorHAnsi" w:cstheme="minorHAnsi"/>
          <w:b/>
          <w:color w:val="auto"/>
          <w:highlight w:val="yellow"/>
        </w:rPr>
        <w:t>to</w:t>
      </w:r>
      <w:r w:rsidR="007E1C85" w:rsidRPr="00B01246">
        <w:rPr>
          <w:rFonts w:asciiTheme="minorHAnsi" w:hAnsiTheme="minorHAnsi" w:cstheme="minorHAnsi"/>
          <w:b/>
          <w:color w:val="auto"/>
          <w:highlight w:val="yellow"/>
        </w:rPr>
        <w:t xml:space="preserve"> Mass Spectrometry </w:t>
      </w:r>
      <w:r w:rsidR="006424E3" w:rsidRPr="00B01246">
        <w:rPr>
          <w:rFonts w:asciiTheme="minorHAnsi" w:hAnsiTheme="minorHAnsi" w:cstheme="minorHAnsi"/>
          <w:b/>
          <w:color w:val="auto"/>
          <w:highlight w:val="yellow"/>
        </w:rPr>
        <w:t>System</w:t>
      </w:r>
      <w:r w:rsidR="006424E3">
        <w:rPr>
          <w:rFonts w:asciiTheme="minorHAnsi" w:hAnsiTheme="minorHAnsi" w:cstheme="minorHAnsi"/>
          <w:b/>
          <w:color w:val="auto"/>
          <w:highlight w:val="yellow"/>
        </w:rPr>
        <w:t xml:space="preserve"> </w:t>
      </w:r>
      <w:r w:rsidR="00D12E43">
        <w:rPr>
          <w:rFonts w:asciiTheme="minorHAnsi" w:hAnsiTheme="minorHAnsi" w:cstheme="minorHAnsi"/>
          <w:b/>
          <w:color w:val="auto"/>
          <w:highlight w:val="yellow"/>
        </w:rPr>
        <w:t>(LC/MS)</w:t>
      </w:r>
    </w:p>
    <w:p w14:paraId="3B90EF86" w14:textId="77777777" w:rsidR="007E1C85" w:rsidRPr="003A56CE" w:rsidRDefault="007E1C85" w:rsidP="007E1C85">
      <w:pPr>
        <w:pStyle w:val="ListParagraph"/>
        <w:ind w:left="0"/>
        <w:contextualSpacing w:val="0"/>
        <w:rPr>
          <w:rFonts w:asciiTheme="minorHAnsi" w:hAnsiTheme="minorHAnsi" w:cstheme="minorHAnsi"/>
          <w:b/>
          <w:color w:val="auto"/>
        </w:rPr>
      </w:pPr>
    </w:p>
    <w:p w14:paraId="3D92E8EA" w14:textId="69B91071" w:rsidR="003D77A0" w:rsidRPr="00BB6C73" w:rsidRDefault="00650FC2" w:rsidP="007E1C85">
      <w:pPr>
        <w:pStyle w:val="ListParagraph"/>
        <w:numPr>
          <w:ilvl w:val="1"/>
          <w:numId w:val="23"/>
        </w:numPr>
        <w:contextualSpacing w:val="0"/>
        <w:rPr>
          <w:rFonts w:asciiTheme="minorHAnsi" w:hAnsiTheme="minorHAnsi" w:cstheme="minorHAnsi"/>
          <w:color w:val="auto"/>
          <w:highlight w:val="yellow"/>
        </w:rPr>
      </w:pPr>
      <w:r w:rsidRPr="00BB6C73">
        <w:rPr>
          <w:rFonts w:asciiTheme="minorHAnsi" w:hAnsiTheme="minorHAnsi" w:cstheme="minorHAnsi"/>
          <w:color w:val="auto"/>
          <w:highlight w:val="yellow"/>
        </w:rPr>
        <w:t xml:space="preserve">Prepare the trapping stage of the </w:t>
      </w:r>
      <w:r w:rsidR="00375C22" w:rsidRPr="00BB6C73">
        <w:rPr>
          <w:rFonts w:asciiTheme="minorHAnsi" w:hAnsiTheme="minorHAnsi" w:cstheme="minorHAnsi"/>
          <w:color w:val="auto"/>
          <w:highlight w:val="yellow"/>
        </w:rPr>
        <w:t xml:space="preserve">LC/MS </w:t>
      </w:r>
      <w:r w:rsidRPr="00BB6C73">
        <w:rPr>
          <w:rFonts w:asciiTheme="minorHAnsi" w:hAnsiTheme="minorHAnsi" w:cstheme="minorHAnsi"/>
          <w:color w:val="auto"/>
          <w:highlight w:val="yellow"/>
        </w:rPr>
        <w:t xml:space="preserve">by </w:t>
      </w:r>
      <w:r w:rsidR="00D12E43">
        <w:rPr>
          <w:rFonts w:asciiTheme="minorHAnsi" w:hAnsiTheme="minorHAnsi" w:cstheme="minorHAnsi"/>
          <w:color w:val="auto"/>
          <w:highlight w:val="yellow"/>
        </w:rPr>
        <w:t>adding</w:t>
      </w:r>
      <w:r w:rsidR="00D12E43" w:rsidRPr="00BB6C73">
        <w:rPr>
          <w:rFonts w:asciiTheme="minorHAnsi" w:hAnsiTheme="minorHAnsi" w:cstheme="minorHAnsi"/>
          <w:color w:val="auto"/>
          <w:highlight w:val="yellow"/>
        </w:rPr>
        <w:t xml:space="preserve"> </w:t>
      </w:r>
      <w:r w:rsidR="009F11EA" w:rsidRPr="00BB6C73">
        <w:rPr>
          <w:rFonts w:asciiTheme="minorHAnsi" w:hAnsiTheme="minorHAnsi" w:cstheme="minorHAnsi"/>
          <w:color w:val="auto"/>
          <w:highlight w:val="yellow"/>
        </w:rPr>
        <w:t xml:space="preserve">an </w:t>
      </w:r>
      <w:r w:rsidRPr="00BB6C73">
        <w:rPr>
          <w:rFonts w:asciiTheme="minorHAnsi" w:hAnsiTheme="minorHAnsi" w:cstheme="minorHAnsi"/>
          <w:color w:val="auto"/>
          <w:highlight w:val="yellow"/>
        </w:rPr>
        <w:t xml:space="preserve">online pepsin column and a </w:t>
      </w:r>
      <w:r w:rsidR="00D12E43">
        <w:rPr>
          <w:rFonts w:asciiTheme="minorHAnsi" w:hAnsiTheme="minorHAnsi" w:cstheme="minorHAnsi"/>
          <w:color w:val="auto"/>
          <w:highlight w:val="yellow"/>
        </w:rPr>
        <w:t>C18-</w:t>
      </w:r>
      <w:r w:rsidRPr="00BB6C73">
        <w:rPr>
          <w:rFonts w:asciiTheme="minorHAnsi" w:hAnsiTheme="minorHAnsi" w:cstheme="minorHAnsi"/>
          <w:color w:val="auto"/>
          <w:highlight w:val="yellow"/>
        </w:rPr>
        <w:t xml:space="preserve">trap column in a </w:t>
      </w:r>
      <w:r w:rsidR="00B7166A" w:rsidRPr="00BB6C73">
        <w:rPr>
          <w:rFonts w:asciiTheme="minorHAnsi" w:hAnsiTheme="minorHAnsi" w:cstheme="minorHAnsi"/>
          <w:color w:val="auto"/>
          <w:highlight w:val="yellow"/>
        </w:rPr>
        <w:t xml:space="preserve">commercial </w:t>
      </w:r>
      <w:r w:rsidRPr="00BB6C73">
        <w:rPr>
          <w:rFonts w:asciiTheme="minorHAnsi" w:hAnsiTheme="minorHAnsi" w:cstheme="minorHAnsi"/>
          <w:color w:val="auto"/>
          <w:highlight w:val="yellow"/>
        </w:rPr>
        <w:t>HDX</w:t>
      </w:r>
      <w:r w:rsidR="00C87A8A" w:rsidRPr="00BB6C73">
        <w:rPr>
          <w:rFonts w:asciiTheme="minorHAnsi" w:hAnsiTheme="minorHAnsi" w:cstheme="minorHAnsi"/>
          <w:color w:val="auto"/>
          <w:highlight w:val="yellow"/>
        </w:rPr>
        <w:t xml:space="preserve"> specific module</w:t>
      </w:r>
      <w:r w:rsidR="00D12E43">
        <w:rPr>
          <w:rFonts w:asciiTheme="minorHAnsi" w:hAnsiTheme="minorHAnsi" w:cstheme="minorHAnsi"/>
          <w:color w:val="auto"/>
          <w:highlight w:val="yellow"/>
        </w:rPr>
        <w:t xml:space="preserve">. Maintain the </w:t>
      </w:r>
      <w:r w:rsidR="00C87A8A" w:rsidRPr="00BB6C73">
        <w:rPr>
          <w:rFonts w:asciiTheme="minorHAnsi" w:hAnsiTheme="minorHAnsi" w:cstheme="minorHAnsi"/>
          <w:color w:val="auto"/>
          <w:highlight w:val="yellow"/>
        </w:rPr>
        <w:t xml:space="preserve">immobilized pepsin </w:t>
      </w:r>
      <w:r w:rsidR="00D12E43">
        <w:rPr>
          <w:rFonts w:asciiTheme="minorHAnsi" w:hAnsiTheme="minorHAnsi" w:cstheme="minorHAnsi"/>
          <w:color w:val="auto"/>
          <w:highlight w:val="yellow"/>
        </w:rPr>
        <w:t>at 12 °C</w:t>
      </w:r>
      <w:r w:rsidR="00D12E43" w:rsidRPr="00BB6C73">
        <w:rPr>
          <w:rFonts w:asciiTheme="minorHAnsi" w:hAnsiTheme="minorHAnsi" w:cstheme="minorHAnsi"/>
          <w:color w:val="auto"/>
          <w:highlight w:val="yellow"/>
        </w:rPr>
        <w:t xml:space="preserve"> </w:t>
      </w:r>
      <w:r w:rsidR="00C87A8A" w:rsidRPr="00BB6C73">
        <w:rPr>
          <w:rFonts w:asciiTheme="minorHAnsi" w:hAnsiTheme="minorHAnsi" w:cstheme="minorHAnsi"/>
          <w:color w:val="auto"/>
          <w:highlight w:val="yellow"/>
        </w:rPr>
        <w:t xml:space="preserve">and </w:t>
      </w:r>
      <w:r w:rsidR="00D12E43">
        <w:rPr>
          <w:rFonts w:asciiTheme="minorHAnsi" w:hAnsiTheme="minorHAnsi" w:cstheme="minorHAnsi"/>
          <w:color w:val="auto"/>
          <w:highlight w:val="yellow"/>
        </w:rPr>
        <w:t>trap column at 4 °C</w:t>
      </w:r>
      <w:r w:rsidR="00C87A8A" w:rsidRPr="00BB6C73">
        <w:rPr>
          <w:rFonts w:asciiTheme="minorHAnsi" w:hAnsiTheme="minorHAnsi" w:cstheme="minorHAnsi"/>
          <w:color w:val="auto"/>
          <w:highlight w:val="yellow"/>
        </w:rPr>
        <w:t xml:space="preserve"> </w:t>
      </w:r>
      <w:r w:rsidR="00D12E43">
        <w:rPr>
          <w:rFonts w:asciiTheme="minorHAnsi" w:hAnsiTheme="minorHAnsi" w:cstheme="minorHAnsi"/>
          <w:color w:val="auto"/>
          <w:highlight w:val="yellow"/>
        </w:rPr>
        <w:t>to reduce deuterium back-exchange with solvent.</w:t>
      </w:r>
      <w:r w:rsidRPr="00BB6C73">
        <w:rPr>
          <w:rFonts w:asciiTheme="minorHAnsi" w:hAnsiTheme="minorHAnsi" w:cstheme="minorHAnsi"/>
          <w:color w:val="auto"/>
          <w:highlight w:val="yellow"/>
        </w:rPr>
        <w:t xml:space="preserve"> </w:t>
      </w:r>
    </w:p>
    <w:p w14:paraId="62308E39" w14:textId="77777777" w:rsidR="007E1C85" w:rsidRPr="003D77A0" w:rsidRDefault="007E1C85" w:rsidP="007E1C85">
      <w:pPr>
        <w:pStyle w:val="ListParagraph"/>
        <w:ind w:left="0"/>
        <w:contextualSpacing w:val="0"/>
        <w:rPr>
          <w:rFonts w:asciiTheme="minorHAnsi" w:hAnsiTheme="minorHAnsi" w:cstheme="minorHAnsi"/>
          <w:color w:val="auto"/>
        </w:rPr>
      </w:pPr>
    </w:p>
    <w:p w14:paraId="66121A28" w14:textId="54D23C3F" w:rsidR="006C1509" w:rsidRDefault="003D77A0" w:rsidP="000E0A82">
      <w:pPr>
        <w:pStyle w:val="ListParagraph"/>
        <w:tabs>
          <w:tab w:val="left" w:pos="1440"/>
        </w:tabs>
        <w:ind w:left="0"/>
        <w:contextualSpacing w:val="0"/>
        <w:rPr>
          <w:rFonts w:asciiTheme="minorHAnsi" w:hAnsiTheme="minorHAnsi" w:cstheme="minorHAnsi"/>
          <w:color w:val="auto"/>
        </w:rPr>
      </w:pPr>
      <w:r>
        <w:rPr>
          <w:rFonts w:asciiTheme="minorHAnsi" w:hAnsiTheme="minorHAnsi" w:cstheme="minorHAnsi"/>
          <w:color w:val="auto"/>
        </w:rPr>
        <w:t>Note: A simple setup i</w:t>
      </w:r>
      <w:r w:rsidRPr="003D77A0">
        <w:rPr>
          <w:rFonts w:asciiTheme="minorHAnsi" w:hAnsiTheme="minorHAnsi" w:cstheme="minorHAnsi"/>
          <w:color w:val="auto"/>
        </w:rPr>
        <w:t>n the absence of a commercial HDX-manager module involves maintaining the trap and C18 columns at 0 to 4 °C</w:t>
      </w:r>
      <w:r>
        <w:rPr>
          <w:rFonts w:asciiTheme="minorHAnsi" w:hAnsiTheme="minorHAnsi" w:cstheme="minorHAnsi"/>
          <w:color w:val="auto"/>
        </w:rPr>
        <w:t xml:space="preserve"> (ice-bath or a refrigerator). </w:t>
      </w:r>
      <w:r w:rsidR="000E0A82" w:rsidRPr="003D77A0">
        <w:rPr>
          <w:rFonts w:asciiTheme="minorHAnsi" w:hAnsiTheme="minorHAnsi" w:cstheme="minorHAnsi"/>
          <w:color w:val="auto"/>
        </w:rPr>
        <w:t xml:space="preserve">The quenched sample </w:t>
      </w:r>
      <w:r w:rsidR="006A02D8">
        <w:rPr>
          <w:rFonts w:asciiTheme="minorHAnsi" w:hAnsiTheme="minorHAnsi" w:cstheme="minorHAnsi"/>
          <w:color w:val="auto"/>
        </w:rPr>
        <w:t>is</w:t>
      </w:r>
      <w:r w:rsidR="00911F0B">
        <w:rPr>
          <w:rFonts w:asciiTheme="minorHAnsi" w:hAnsiTheme="minorHAnsi" w:cstheme="minorHAnsi"/>
          <w:color w:val="auto"/>
        </w:rPr>
        <w:t xml:space="preserve"> then </w:t>
      </w:r>
      <w:r w:rsidR="000E0A82" w:rsidRPr="003D77A0">
        <w:rPr>
          <w:rFonts w:asciiTheme="minorHAnsi" w:hAnsiTheme="minorHAnsi" w:cstheme="minorHAnsi"/>
          <w:color w:val="auto"/>
        </w:rPr>
        <w:lastRenderedPageBreak/>
        <w:t>automatically eluted th</w:t>
      </w:r>
      <w:r w:rsidR="00CE6E4F">
        <w:rPr>
          <w:rFonts w:asciiTheme="minorHAnsi" w:hAnsiTheme="minorHAnsi" w:cstheme="minorHAnsi"/>
          <w:color w:val="auto"/>
        </w:rPr>
        <w:t>r</w:t>
      </w:r>
      <w:r w:rsidR="000E0A82" w:rsidRPr="003D77A0">
        <w:rPr>
          <w:rFonts w:asciiTheme="minorHAnsi" w:hAnsiTheme="minorHAnsi" w:cstheme="minorHAnsi"/>
          <w:color w:val="auto"/>
        </w:rPr>
        <w:t>ough the pepsin column under high pressure with solvent water at pH</w:t>
      </w:r>
      <w:r w:rsidR="000E0A82">
        <w:rPr>
          <w:rFonts w:asciiTheme="minorHAnsi" w:hAnsiTheme="minorHAnsi" w:cstheme="minorHAnsi"/>
          <w:color w:val="auto"/>
        </w:rPr>
        <w:t xml:space="preserve"> </w:t>
      </w:r>
      <w:r w:rsidR="000E0A82" w:rsidRPr="003D77A0">
        <w:rPr>
          <w:rFonts w:asciiTheme="minorHAnsi" w:hAnsiTheme="minorHAnsi" w:cstheme="minorHAnsi"/>
          <w:color w:val="auto"/>
        </w:rPr>
        <w:t xml:space="preserve">2.5 (by adding </w:t>
      </w:r>
      <w:r w:rsidR="00911F0B">
        <w:rPr>
          <w:rFonts w:asciiTheme="minorHAnsi" w:hAnsiTheme="minorHAnsi" w:cstheme="minorHAnsi"/>
          <w:color w:val="auto"/>
        </w:rPr>
        <w:t>f</w:t>
      </w:r>
      <w:r w:rsidR="000E0A82" w:rsidRPr="003D77A0">
        <w:rPr>
          <w:rFonts w:asciiTheme="minorHAnsi" w:hAnsiTheme="minorHAnsi" w:cstheme="minorHAnsi"/>
          <w:color w:val="auto"/>
        </w:rPr>
        <w:t xml:space="preserve">ormic </w:t>
      </w:r>
      <w:r w:rsidR="00911F0B">
        <w:rPr>
          <w:rFonts w:asciiTheme="minorHAnsi" w:hAnsiTheme="minorHAnsi" w:cstheme="minorHAnsi"/>
          <w:color w:val="auto"/>
        </w:rPr>
        <w:t>a</w:t>
      </w:r>
      <w:r w:rsidR="000E0A82" w:rsidRPr="003D77A0">
        <w:rPr>
          <w:rFonts w:asciiTheme="minorHAnsi" w:hAnsiTheme="minorHAnsi" w:cstheme="minorHAnsi"/>
          <w:color w:val="auto"/>
        </w:rPr>
        <w:t xml:space="preserve">cid) and the resultant peptides </w:t>
      </w:r>
      <w:r w:rsidR="00F43BFB">
        <w:rPr>
          <w:rFonts w:asciiTheme="minorHAnsi" w:hAnsiTheme="minorHAnsi" w:cstheme="minorHAnsi"/>
          <w:color w:val="auto"/>
        </w:rPr>
        <w:t xml:space="preserve">are </w:t>
      </w:r>
      <w:r w:rsidR="000E0A82" w:rsidRPr="003D77A0">
        <w:rPr>
          <w:rFonts w:asciiTheme="minorHAnsi" w:hAnsiTheme="minorHAnsi" w:cstheme="minorHAnsi"/>
          <w:color w:val="auto"/>
        </w:rPr>
        <w:t xml:space="preserve">trapped in </w:t>
      </w:r>
      <w:r w:rsidR="00911F0B">
        <w:rPr>
          <w:rFonts w:asciiTheme="minorHAnsi" w:hAnsiTheme="minorHAnsi" w:cstheme="minorHAnsi"/>
          <w:color w:val="auto"/>
        </w:rPr>
        <w:t>a</w:t>
      </w:r>
      <w:r w:rsidR="00911F0B" w:rsidRPr="003D77A0">
        <w:rPr>
          <w:rFonts w:asciiTheme="minorHAnsi" w:hAnsiTheme="minorHAnsi" w:cstheme="minorHAnsi"/>
          <w:color w:val="auto"/>
        </w:rPr>
        <w:t xml:space="preserve"> </w:t>
      </w:r>
      <w:r w:rsidR="000E0A82" w:rsidRPr="003D77A0">
        <w:rPr>
          <w:rFonts w:asciiTheme="minorHAnsi" w:hAnsiTheme="minorHAnsi" w:cstheme="minorHAnsi"/>
          <w:color w:val="auto"/>
        </w:rPr>
        <w:t>trap column.</w:t>
      </w:r>
      <w:r w:rsidR="00911F0B">
        <w:rPr>
          <w:rFonts w:asciiTheme="minorHAnsi" w:hAnsiTheme="minorHAnsi" w:cstheme="minorHAnsi"/>
          <w:color w:val="auto"/>
        </w:rPr>
        <w:t xml:space="preserve"> Another alternative to </w:t>
      </w:r>
      <w:r w:rsidR="00F43BFB">
        <w:rPr>
          <w:rFonts w:asciiTheme="minorHAnsi" w:hAnsiTheme="minorHAnsi" w:cstheme="minorHAnsi"/>
          <w:color w:val="auto"/>
        </w:rPr>
        <w:t xml:space="preserve">an </w:t>
      </w:r>
      <w:r w:rsidR="00911F0B">
        <w:rPr>
          <w:rFonts w:asciiTheme="minorHAnsi" w:hAnsiTheme="minorHAnsi" w:cstheme="minorHAnsi"/>
          <w:color w:val="auto"/>
        </w:rPr>
        <w:t xml:space="preserve">inline pepsin column is </w:t>
      </w:r>
      <w:r w:rsidR="006A02D8">
        <w:rPr>
          <w:rFonts w:asciiTheme="minorHAnsi" w:hAnsiTheme="minorHAnsi" w:cstheme="minorHAnsi"/>
          <w:color w:val="auto"/>
        </w:rPr>
        <w:t xml:space="preserve">use of </w:t>
      </w:r>
      <w:r w:rsidR="00911F0B">
        <w:rPr>
          <w:rFonts w:asciiTheme="minorHAnsi" w:hAnsiTheme="minorHAnsi" w:cstheme="minorHAnsi"/>
          <w:color w:val="auto"/>
        </w:rPr>
        <w:t xml:space="preserve">immobilized </w:t>
      </w:r>
      <w:r w:rsidR="00911F0B" w:rsidRPr="003D77A0">
        <w:rPr>
          <w:rFonts w:asciiTheme="minorHAnsi" w:hAnsiTheme="minorHAnsi" w:cstheme="minorHAnsi"/>
          <w:color w:val="auto"/>
        </w:rPr>
        <w:t xml:space="preserve">pepsin-beads for </w:t>
      </w:r>
      <w:r w:rsidR="00911F0B">
        <w:rPr>
          <w:rFonts w:asciiTheme="minorHAnsi" w:hAnsiTheme="minorHAnsi" w:cstheme="minorHAnsi"/>
          <w:color w:val="auto"/>
        </w:rPr>
        <w:t xml:space="preserve">proteolytic </w:t>
      </w:r>
      <w:r w:rsidR="00911F0B" w:rsidRPr="003D77A0">
        <w:rPr>
          <w:rFonts w:asciiTheme="minorHAnsi" w:hAnsiTheme="minorHAnsi" w:cstheme="minorHAnsi"/>
          <w:color w:val="auto"/>
        </w:rPr>
        <w:t>cleavage</w:t>
      </w:r>
      <w:r w:rsidR="00911F0B">
        <w:rPr>
          <w:rFonts w:asciiTheme="minorHAnsi" w:hAnsiTheme="minorHAnsi" w:cstheme="minorHAnsi"/>
          <w:color w:val="auto"/>
        </w:rPr>
        <w:t xml:space="preserve"> before injection into the trap column.</w:t>
      </w:r>
    </w:p>
    <w:p w14:paraId="6D497D14" w14:textId="77777777" w:rsidR="007E1C85" w:rsidRPr="003D77A0" w:rsidRDefault="007E1C85" w:rsidP="007E1C85">
      <w:pPr>
        <w:pStyle w:val="ListParagraph"/>
        <w:tabs>
          <w:tab w:val="left" w:pos="1440"/>
        </w:tabs>
        <w:ind w:left="0"/>
        <w:contextualSpacing w:val="0"/>
        <w:rPr>
          <w:rFonts w:asciiTheme="minorHAnsi" w:hAnsiTheme="minorHAnsi" w:cstheme="minorHAnsi"/>
          <w:color w:val="auto"/>
        </w:rPr>
      </w:pPr>
    </w:p>
    <w:p w14:paraId="07FC8ED8" w14:textId="41497B3F" w:rsidR="004F4EB0" w:rsidRPr="00BB6C73" w:rsidRDefault="00650FC2" w:rsidP="004F4EB0">
      <w:pPr>
        <w:pStyle w:val="ListParagraph"/>
        <w:numPr>
          <w:ilvl w:val="1"/>
          <w:numId w:val="23"/>
        </w:numPr>
        <w:contextualSpacing w:val="0"/>
        <w:rPr>
          <w:rFonts w:asciiTheme="minorHAnsi" w:hAnsiTheme="minorHAnsi" w:cstheme="minorHAnsi"/>
          <w:color w:val="auto"/>
          <w:highlight w:val="yellow"/>
        </w:rPr>
      </w:pPr>
      <w:r w:rsidRPr="00BB6C73">
        <w:rPr>
          <w:rFonts w:asciiTheme="minorHAnsi" w:hAnsiTheme="minorHAnsi" w:cstheme="minorHAnsi"/>
          <w:color w:val="auto"/>
          <w:highlight w:val="yellow"/>
        </w:rPr>
        <w:t xml:space="preserve">Prepare the analytical stage of the LC/MS by </w:t>
      </w:r>
      <w:r w:rsidR="00D12E43">
        <w:rPr>
          <w:rFonts w:asciiTheme="minorHAnsi" w:hAnsiTheme="minorHAnsi" w:cstheme="minorHAnsi"/>
          <w:color w:val="auto"/>
          <w:highlight w:val="yellow"/>
        </w:rPr>
        <w:t xml:space="preserve">attaching </w:t>
      </w:r>
      <w:r w:rsidRPr="00BB6C73">
        <w:rPr>
          <w:rFonts w:asciiTheme="minorHAnsi" w:hAnsiTheme="minorHAnsi" w:cstheme="minorHAnsi"/>
          <w:color w:val="auto"/>
          <w:highlight w:val="yellow"/>
        </w:rPr>
        <w:t xml:space="preserve">a reverse phase C18 </w:t>
      </w:r>
      <w:r w:rsidR="00D12E43">
        <w:rPr>
          <w:rFonts w:asciiTheme="minorHAnsi" w:hAnsiTheme="minorHAnsi" w:cstheme="minorHAnsi"/>
          <w:color w:val="auto"/>
          <w:highlight w:val="yellow"/>
        </w:rPr>
        <w:t xml:space="preserve">LC </w:t>
      </w:r>
      <w:r w:rsidRPr="00BB6C73">
        <w:rPr>
          <w:rFonts w:asciiTheme="minorHAnsi" w:hAnsiTheme="minorHAnsi" w:cstheme="minorHAnsi"/>
          <w:color w:val="auto"/>
          <w:highlight w:val="yellow"/>
        </w:rPr>
        <w:t>column downstream of the trap column</w:t>
      </w:r>
      <w:r w:rsidR="00D12E43">
        <w:rPr>
          <w:rFonts w:asciiTheme="minorHAnsi" w:hAnsiTheme="minorHAnsi" w:cstheme="minorHAnsi"/>
          <w:color w:val="auto"/>
          <w:highlight w:val="yellow"/>
        </w:rPr>
        <w:t xml:space="preserve"> such that the</w:t>
      </w:r>
      <w:r w:rsidRPr="00BB6C73">
        <w:rPr>
          <w:rFonts w:asciiTheme="minorHAnsi" w:hAnsiTheme="minorHAnsi" w:cstheme="minorHAnsi"/>
          <w:color w:val="auto"/>
          <w:highlight w:val="yellow"/>
        </w:rPr>
        <w:t xml:space="preserve"> trapped peptides </w:t>
      </w:r>
      <w:r w:rsidR="00D12E43">
        <w:rPr>
          <w:rFonts w:asciiTheme="minorHAnsi" w:hAnsiTheme="minorHAnsi" w:cstheme="minorHAnsi"/>
          <w:color w:val="auto"/>
          <w:highlight w:val="yellow"/>
        </w:rPr>
        <w:t xml:space="preserve">are eluted </w:t>
      </w:r>
      <w:r w:rsidRPr="00BB6C73">
        <w:rPr>
          <w:rFonts w:asciiTheme="minorHAnsi" w:hAnsiTheme="minorHAnsi" w:cstheme="minorHAnsi"/>
          <w:color w:val="auto"/>
          <w:highlight w:val="yellow"/>
        </w:rPr>
        <w:t>on</w:t>
      </w:r>
      <w:r w:rsidR="00CE6E4F" w:rsidRPr="00BB6C73">
        <w:rPr>
          <w:rFonts w:asciiTheme="minorHAnsi" w:hAnsiTheme="minorHAnsi" w:cstheme="minorHAnsi"/>
          <w:color w:val="auto"/>
          <w:highlight w:val="yellow"/>
        </w:rPr>
        <w:t>to</w:t>
      </w:r>
      <w:r w:rsidRPr="00BB6C73">
        <w:rPr>
          <w:rFonts w:asciiTheme="minorHAnsi" w:hAnsiTheme="minorHAnsi" w:cstheme="minorHAnsi"/>
          <w:color w:val="auto"/>
          <w:highlight w:val="yellow"/>
        </w:rPr>
        <w:t xml:space="preserve"> th</w:t>
      </w:r>
      <w:r w:rsidR="000E0A82" w:rsidRPr="00BB6C73">
        <w:rPr>
          <w:rFonts w:asciiTheme="minorHAnsi" w:hAnsiTheme="minorHAnsi" w:cstheme="minorHAnsi"/>
          <w:color w:val="auto"/>
          <w:highlight w:val="yellow"/>
        </w:rPr>
        <w:t>e</w:t>
      </w:r>
      <w:r w:rsidRPr="00BB6C73">
        <w:rPr>
          <w:rFonts w:asciiTheme="minorHAnsi" w:hAnsiTheme="minorHAnsi" w:cstheme="minorHAnsi"/>
          <w:color w:val="auto"/>
          <w:highlight w:val="yellow"/>
        </w:rPr>
        <w:t xml:space="preserve"> reverse-phase C18 column by a gradient of </w:t>
      </w:r>
      <w:r w:rsidR="003D2409">
        <w:rPr>
          <w:rFonts w:asciiTheme="minorHAnsi" w:hAnsiTheme="minorHAnsi" w:cstheme="minorHAnsi"/>
          <w:color w:val="auto"/>
          <w:highlight w:val="yellow"/>
        </w:rPr>
        <w:t>w</w:t>
      </w:r>
      <w:r w:rsidRPr="00BB6C73">
        <w:rPr>
          <w:rFonts w:asciiTheme="minorHAnsi" w:hAnsiTheme="minorHAnsi" w:cstheme="minorHAnsi"/>
          <w:color w:val="auto"/>
          <w:highlight w:val="yellow"/>
        </w:rPr>
        <w:t>ater:</w:t>
      </w:r>
      <w:r w:rsidR="003D2409">
        <w:rPr>
          <w:rFonts w:asciiTheme="minorHAnsi" w:hAnsiTheme="minorHAnsi" w:cstheme="minorHAnsi"/>
          <w:color w:val="auto"/>
          <w:highlight w:val="yellow"/>
        </w:rPr>
        <w:t>a</w:t>
      </w:r>
      <w:r w:rsidRPr="00BB6C73">
        <w:rPr>
          <w:rFonts w:asciiTheme="minorHAnsi" w:hAnsiTheme="minorHAnsi" w:cstheme="minorHAnsi"/>
          <w:color w:val="auto"/>
          <w:highlight w:val="yellow"/>
        </w:rPr>
        <w:t xml:space="preserve">cetonitrile (pH 2.5 by addition of </w:t>
      </w:r>
      <w:r w:rsidR="003D2409">
        <w:rPr>
          <w:rFonts w:asciiTheme="minorHAnsi" w:hAnsiTheme="minorHAnsi" w:cstheme="minorHAnsi"/>
          <w:color w:val="auto"/>
          <w:highlight w:val="yellow"/>
        </w:rPr>
        <w:t>f</w:t>
      </w:r>
      <w:r w:rsidRPr="00BB6C73">
        <w:rPr>
          <w:rFonts w:asciiTheme="minorHAnsi" w:hAnsiTheme="minorHAnsi" w:cstheme="minorHAnsi"/>
          <w:color w:val="auto"/>
          <w:highlight w:val="yellow"/>
        </w:rPr>
        <w:t>ormic acid).</w:t>
      </w:r>
      <w:r w:rsidR="00207381" w:rsidRPr="00BB6C73">
        <w:rPr>
          <w:rFonts w:asciiTheme="minorHAnsi" w:hAnsiTheme="minorHAnsi" w:cstheme="minorHAnsi"/>
          <w:color w:val="auto"/>
          <w:highlight w:val="yellow"/>
        </w:rPr>
        <w:t xml:space="preserve"> </w:t>
      </w:r>
    </w:p>
    <w:p w14:paraId="5551F671" w14:textId="77777777" w:rsidR="004F4EB0" w:rsidRDefault="004F4EB0" w:rsidP="00BB6C73">
      <w:pPr>
        <w:pStyle w:val="ListParagraph"/>
        <w:ind w:left="0"/>
        <w:contextualSpacing w:val="0"/>
        <w:rPr>
          <w:rFonts w:asciiTheme="minorHAnsi" w:hAnsiTheme="minorHAnsi" w:cstheme="minorHAnsi"/>
          <w:color w:val="auto"/>
        </w:rPr>
      </w:pPr>
    </w:p>
    <w:p w14:paraId="416A563D" w14:textId="5B887C1E" w:rsidR="008C2DCD" w:rsidRDefault="004F4EB0" w:rsidP="007F4D0C">
      <w:pPr>
        <w:pStyle w:val="ListParagraph"/>
        <w:numPr>
          <w:ilvl w:val="1"/>
          <w:numId w:val="23"/>
        </w:numPr>
        <w:contextualSpacing w:val="0"/>
        <w:rPr>
          <w:rFonts w:asciiTheme="minorHAnsi" w:hAnsiTheme="minorHAnsi" w:cstheme="minorHAnsi"/>
          <w:color w:val="auto"/>
          <w:highlight w:val="yellow"/>
        </w:rPr>
      </w:pPr>
      <w:r w:rsidRPr="00D12E43">
        <w:rPr>
          <w:rFonts w:asciiTheme="minorHAnsi" w:hAnsiTheme="minorHAnsi" w:cstheme="minorHAnsi"/>
          <w:color w:val="auto"/>
          <w:highlight w:val="yellow"/>
        </w:rPr>
        <w:t>Set a</w:t>
      </w:r>
      <w:r w:rsidR="003D2409">
        <w:rPr>
          <w:rFonts w:asciiTheme="minorHAnsi" w:hAnsiTheme="minorHAnsi" w:cstheme="minorHAnsi"/>
          <w:color w:val="auto"/>
          <w:highlight w:val="yellow"/>
        </w:rPr>
        <w:t>n</w:t>
      </w:r>
      <w:r w:rsidRPr="00D12E43">
        <w:rPr>
          <w:rFonts w:asciiTheme="minorHAnsi" w:hAnsiTheme="minorHAnsi" w:cstheme="minorHAnsi"/>
          <w:color w:val="auto"/>
          <w:highlight w:val="yellow"/>
        </w:rPr>
        <w:t xml:space="preserve"> LC gradient with three distinct steps: an initial 92:8 </w:t>
      </w:r>
      <w:r w:rsidR="003D2409">
        <w:rPr>
          <w:rFonts w:asciiTheme="minorHAnsi" w:hAnsiTheme="minorHAnsi" w:cstheme="minorHAnsi"/>
          <w:color w:val="auto"/>
          <w:highlight w:val="yellow"/>
        </w:rPr>
        <w:t>w</w:t>
      </w:r>
      <w:r w:rsidRPr="00D12E43">
        <w:rPr>
          <w:rFonts w:asciiTheme="minorHAnsi" w:hAnsiTheme="minorHAnsi" w:cstheme="minorHAnsi"/>
          <w:color w:val="auto"/>
          <w:highlight w:val="yellow"/>
        </w:rPr>
        <w:t>ater:</w:t>
      </w:r>
      <w:r w:rsidR="003D2409">
        <w:rPr>
          <w:rFonts w:asciiTheme="minorHAnsi" w:hAnsiTheme="minorHAnsi" w:cstheme="minorHAnsi"/>
          <w:color w:val="auto"/>
          <w:highlight w:val="yellow"/>
        </w:rPr>
        <w:t>a</w:t>
      </w:r>
      <w:r w:rsidRPr="00D12E43">
        <w:rPr>
          <w:rFonts w:asciiTheme="minorHAnsi" w:hAnsiTheme="minorHAnsi" w:cstheme="minorHAnsi"/>
          <w:color w:val="auto"/>
          <w:highlight w:val="yellow"/>
        </w:rPr>
        <w:t xml:space="preserve">cetonitrile ratio to remove non-specific peptides, a linear gradient from 92:8 to 15:85 </w:t>
      </w:r>
      <w:r w:rsidR="003D2409">
        <w:rPr>
          <w:rFonts w:asciiTheme="minorHAnsi" w:hAnsiTheme="minorHAnsi" w:cstheme="minorHAnsi"/>
          <w:color w:val="auto"/>
          <w:highlight w:val="yellow"/>
        </w:rPr>
        <w:t>w</w:t>
      </w:r>
      <w:r w:rsidRPr="00D12E43">
        <w:rPr>
          <w:rFonts w:asciiTheme="minorHAnsi" w:hAnsiTheme="minorHAnsi" w:cstheme="minorHAnsi"/>
          <w:color w:val="auto"/>
          <w:highlight w:val="yellow"/>
        </w:rPr>
        <w:t>ater:</w:t>
      </w:r>
      <w:r w:rsidR="003D2409">
        <w:rPr>
          <w:rFonts w:asciiTheme="minorHAnsi" w:hAnsiTheme="minorHAnsi" w:cstheme="minorHAnsi"/>
          <w:color w:val="auto"/>
          <w:highlight w:val="yellow"/>
        </w:rPr>
        <w:t>a</w:t>
      </w:r>
      <w:r w:rsidRPr="00D12E43">
        <w:rPr>
          <w:rFonts w:asciiTheme="minorHAnsi" w:hAnsiTheme="minorHAnsi" w:cstheme="minorHAnsi"/>
          <w:color w:val="auto"/>
          <w:highlight w:val="yellow"/>
        </w:rPr>
        <w:t>cetonitrile ratio</w:t>
      </w:r>
      <w:r w:rsidR="00F43BFB">
        <w:rPr>
          <w:rFonts w:asciiTheme="minorHAnsi" w:hAnsiTheme="minorHAnsi" w:cstheme="minorHAnsi"/>
          <w:color w:val="auto"/>
          <w:highlight w:val="yellow"/>
        </w:rPr>
        <w:t>,</w:t>
      </w:r>
      <w:r w:rsidRPr="00D12E43">
        <w:rPr>
          <w:rFonts w:asciiTheme="minorHAnsi" w:hAnsiTheme="minorHAnsi" w:cstheme="minorHAnsi"/>
          <w:color w:val="auto"/>
          <w:highlight w:val="yellow"/>
        </w:rPr>
        <w:t xml:space="preserve"> and 15:85 </w:t>
      </w:r>
      <w:r w:rsidR="003D2409">
        <w:rPr>
          <w:rFonts w:asciiTheme="minorHAnsi" w:hAnsiTheme="minorHAnsi" w:cstheme="minorHAnsi"/>
          <w:color w:val="auto"/>
          <w:highlight w:val="yellow"/>
        </w:rPr>
        <w:t>w</w:t>
      </w:r>
      <w:r w:rsidRPr="00D12E43">
        <w:rPr>
          <w:rFonts w:asciiTheme="minorHAnsi" w:hAnsiTheme="minorHAnsi" w:cstheme="minorHAnsi"/>
          <w:color w:val="auto"/>
          <w:highlight w:val="yellow"/>
        </w:rPr>
        <w:t>ater:</w:t>
      </w:r>
      <w:r w:rsidR="003D2409">
        <w:rPr>
          <w:rFonts w:asciiTheme="minorHAnsi" w:hAnsiTheme="minorHAnsi" w:cstheme="minorHAnsi"/>
          <w:color w:val="auto"/>
          <w:highlight w:val="yellow"/>
        </w:rPr>
        <w:t>a</w:t>
      </w:r>
      <w:r w:rsidRPr="00D12E43">
        <w:rPr>
          <w:rFonts w:asciiTheme="minorHAnsi" w:hAnsiTheme="minorHAnsi" w:cstheme="minorHAnsi"/>
          <w:color w:val="auto"/>
          <w:highlight w:val="yellow"/>
        </w:rPr>
        <w:t xml:space="preserve">cetonitrile ratio to remove any residual peptides or un-cleaved products. </w:t>
      </w:r>
    </w:p>
    <w:p w14:paraId="0621D359" w14:textId="77777777" w:rsidR="00EF4AF6" w:rsidRPr="00D12E43" w:rsidRDefault="00EF4AF6" w:rsidP="00494EFD">
      <w:pPr>
        <w:pStyle w:val="ListParagraph"/>
        <w:ind w:left="0"/>
        <w:contextualSpacing w:val="0"/>
        <w:rPr>
          <w:rFonts w:asciiTheme="minorHAnsi" w:hAnsiTheme="minorHAnsi" w:cstheme="minorHAnsi"/>
          <w:color w:val="auto"/>
        </w:rPr>
      </w:pPr>
    </w:p>
    <w:p w14:paraId="21C412B3" w14:textId="25621F19" w:rsidR="00650FC2" w:rsidRPr="00706655" w:rsidRDefault="00650FC2" w:rsidP="007E1C85">
      <w:pPr>
        <w:pStyle w:val="ListParagraph"/>
        <w:numPr>
          <w:ilvl w:val="1"/>
          <w:numId w:val="23"/>
        </w:numPr>
        <w:contextualSpacing w:val="0"/>
        <w:rPr>
          <w:rFonts w:asciiTheme="minorHAnsi" w:hAnsiTheme="minorHAnsi" w:cstheme="minorHAnsi"/>
          <w:color w:val="auto"/>
        </w:rPr>
      </w:pPr>
      <w:r w:rsidRPr="00706655">
        <w:rPr>
          <w:rFonts w:asciiTheme="minorHAnsi" w:hAnsiTheme="minorHAnsi" w:cstheme="minorHAnsi"/>
          <w:color w:val="auto"/>
        </w:rPr>
        <w:t xml:space="preserve">Connect the </w:t>
      </w:r>
      <w:r w:rsidR="009F11EA" w:rsidRPr="00706655">
        <w:rPr>
          <w:rFonts w:asciiTheme="minorHAnsi" w:hAnsiTheme="minorHAnsi" w:cstheme="minorHAnsi"/>
          <w:color w:val="auto"/>
        </w:rPr>
        <w:t>LC</w:t>
      </w:r>
      <w:r w:rsidRPr="00706655">
        <w:rPr>
          <w:rFonts w:asciiTheme="minorHAnsi" w:hAnsiTheme="minorHAnsi" w:cstheme="minorHAnsi"/>
          <w:color w:val="auto"/>
        </w:rPr>
        <w:t xml:space="preserve"> outlet to the source of the mass spectrometer.</w:t>
      </w:r>
    </w:p>
    <w:p w14:paraId="404FC0A6" w14:textId="77777777" w:rsidR="007E1C85" w:rsidRPr="003A56CE" w:rsidRDefault="007E1C85" w:rsidP="007E1C85">
      <w:pPr>
        <w:pStyle w:val="ListParagraph"/>
        <w:ind w:left="0"/>
        <w:contextualSpacing w:val="0"/>
        <w:rPr>
          <w:rFonts w:asciiTheme="minorHAnsi" w:hAnsiTheme="minorHAnsi" w:cstheme="minorHAnsi"/>
          <w:color w:val="auto"/>
        </w:rPr>
      </w:pPr>
    </w:p>
    <w:p w14:paraId="08D604C1" w14:textId="024BAAA7" w:rsidR="00760207" w:rsidRPr="00760207" w:rsidRDefault="00650FC2" w:rsidP="00760207">
      <w:pPr>
        <w:pStyle w:val="ListParagraph"/>
        <w:numPr>
          <w:ilvl w:val="1"/>
          <w:numId w:val="23"/>
        </w:numPr>
        <w:contextualSpacing w:val="0"/>
        <w:rPr>
          <w:rFonts w:asciiTheme="minorHAnsi" w:hAnsiTheme="minorHAnsi" w:cstheme="minorHAnsi"/>
          <w:color w:val="auto"/>
          <w:highlight w:val="yellow"/>
        </w:rPr>
      </w:pPr>
      <w:r w:rsidRPr="007F4D0C">
        <w:rPr>
          <w:rFonts w:asciiTheme="minorHAnsi" w:hAnsiTheme="minorHAnsi" w:cstheme="minorHAnsi"/>
          <w:color w:val="auto"/>
        </w:rPr>
        <w:t>Calibrate the mass spectrometer with reference compounds</w:t>
      </w:r>
      <w:r w:rsidR="004F4EB0" w:rsidRPr="007F4D0C">
        <w:rPr>
          <w:rFonts w:asciiTheme="minorHAnsi" w:hAnsiTheme="minorHAnsi" w:cstheme="minorHAnsi"/>
          <w:color w:val="auto"/>
        </w:rPr>
        <w:t xml:space="preserve"> before data collection</w:t>
      </w:r>
      <w:r w:rsidRPr="007F4D0C">
        <w:rPr>
          <w:rFonts w:asciiTheme="minorHAnsi" w:hAnsiTheme="minorHAnsi" w:cstheme="minorHAnsi"/>
          <w:color w:val="auto"/>
        </w:rPr>
        <w:t xml:space="preserve"> (</w:t>
      </w:r>
      <w:r w:rsidR="00A82FD7" w:rsidRPr="007F4D0C">
        <w:rPr>
          <w:rFonts w:asciiTheme="minorHAnsi" w:hAnsiTheme="minorHAnsi" w:cstheme="minorHAnsi"/>
          <w:i/>
          <w:color w:val="auto"/>
        </w:rPr>
        <w:t>e</w:t>
      </w:r>
      <w:r w:rsidR="007F4D0C" w:rsidRPr="007F4D0C">
        <w:rPr>
          <w:rFonts w:asciiTheme="minorHAnsi" w:hAnsiTheme="minorHAnsi" w:cstheme="minorHAnsi"/>
          <w:i/>
          <w:color w:val="auto"/>
        </w:rPr>
        <w:t>.</w:t>
      </w:r>
      <w:r w:rsidR="00A82FD7" w:rsidRPr="007F4D0C">
        <w:rPr>
          <w:rFonts w:asciiTheme="minorHAnsi" w:hAnsiTheme="minorHAnsi" w:cstheme="minorHAnsi"/>
          <w:i/>
          <w:color w:val="auto"/>
        </w:rPr>
        <w:t>g.</w:t>
      </w:r>
      <w:r w:rsidR="00F43BFB">
        <w:rPr>
          <w:rFonts w:asciiTheme="minorHAnsi" w:hAnsiTheme="minorHAnsi" w:cstheme="minorHAnsi"/>
          <w:i/>
          <w:color w:val="auto"/>
        </w:rPr>
        <w:t>,</w:t>
      </w:r>
      <w:r w:rsidR="00A82FD7" w:rsidRPr="007F4D0C">
        <w:rPr>
          <w:rFonts w:asciiTheme="minorHAnsi" w:hAnsiTheme="minorHAnsi" w:cstheme="minorHAnsi"/>
          <w:color w:val="auto"/>
        </w:rPr>
        <w:t xml:space="preserve"> </w:t>
      </w:r>
      <w:r w:rsidRPr="007F4D0C">
        <w:rPr>
          <w:rFonts w:asciiTheme="minorHAnsi" w:hAnsiTheme="minorHAnsi" w:cstheme="minorHAnsi"/>
          <w:color w:val="auto"/>
        </w:rPr>
        <w:t>Glu-fibrinogen peptide</w:t>
      </w:r>
      <w:r w:rsidR="000F5CCE" w:rsidRPr="007F4D0C">
        <w:rPr>
          <w:rFonts w:asciiTheme="minorHAnsi" w:hAnsiTheme="minorHAnsi" w:cstheme="minorHAnsi"/>
          <w:color w:val="auto"/>
        </w:rPr>
        <w:t xml:space="preserve"> or</w:t>
      </w:r>
      <w:r w:rsidR="00A82FD7" w:rsidRPr="007F4D0C">
        <w:rPr>
          <w:rFonts w:asciiTheme="minorHAnsi" w:hAnsiTheme="minorHAnsi" w:cstheme="minorHAnsi"/>
          <w:color w:val="auto"/>
        </w:rPr>
        <w:t xml:space="preserve"> leucine</w:t>
      </w:r>
      <w:r w:rsidR="00BF2F0A" w:rsidRPr="007F4D0C">
        <w:rPr>
          <w:rFonts w:asciiTheme="minorHAnsi" w:hAnsiTheme="minorHAnsi" w:cstheme="minorHAnsi"/>
          <w:color w:val="auto"/>
        </w:rPr>
        <w:t>-</w:t>
      </w:r>
      <w:r w:rsidR="00A82FD7" w:rsidRPr="007F4D0C">
        <w:rPr>
          <w:rFonts w:asciiTheme="minorHAnsi" w:hAnsiTheme="minorHAnsi" w:cstheme="minorHAnsi"/>
          <w:color w:val="auto"/>
        </w:rPr>
        <w:t>enkaph</w:t>
      </w:r>
      <w:r w:rsidR="002D369A" w:rsidRPr="007F4D0C">
        <w:rPr>
          <w:rFonts w:asciiTheme="minorHAnsi" w:hAnsiTheme="minorHAnsi" w:cstheme="minorHAnsi"/>
          <w:color w:val="auto"/>
        </w:rPr>
        <w:t>a</w:t>
      </w:r>
      <w:r w:rsidR="000F5CCE" w:rsidRPr="007F4D0C">
        <w:rPr>
          <w:rFonts w:asciiTheme="minorHAnsi" w:hAnsiTheme="minorHAnsi" w:cstheme="minorHAnsi"/>
          <w:color w:val="auto"/>
        </w:rPr>
        <w:t>lin</w:t>
      </w:r>
      <w:r w:rsidR="009F3D04" w:rsidRPr="007F4D0C">
        <w:rPr>
          <w:rFonts w:asciiTheme="minorHAnsi" w:hAnsiTheme="minorHAnsi" w:cstheme="minorHAnsi"/>
          <w:color w:val="auto"/>
        </w:rPr>
        <w:t xml:space="preserve"> solutions</w:t>
      </w:r>
      <w:r w:rsidRPr="007F4D0C">
        <w:rPr>
          <w:rFonts w:asciiTheme="minorHAnsi" w:hAnsiTheme="minorHAnsi" w:cstheme="minorHAnsi"/>
          <w:color w:val="auto"/>
        </w:rPr>
        <w:t xml:space="preserve">). </w:t>
      </w:r>
      <w:r w:rsidRPr="00BB6C73">
        <w:rPr>
          <w:rFonts w:asciiTheme="minorHAnsi" w:hAnsiTheme="minorHAnsi" w:cstheme="minorHAnsi"/>
          <w:color w:val="auto"/>
          <w:highlight w:val="yellow"/>
        </w:rPr>
        <w:t xml:space="preserve">Add the reference compound solutions to the mass spectrometer </w:t>
      </w:r>
      <w:r w:rsidR="005E0D67" w:rsidRPr="00BB6C73">
        <w:rPr>
          <w:rFonts w:asciiTheme="minorHAnsi" w:hAnsiTheme="minorHAnsi" w:cstheme="minorHAnsi"/>
          <w:color w:val="auto"/>
          <w:highlight w:val="yellow"/>
        </w:rPr>
        <w:t xml:space="preserve">and select </w:t>
      </w:r>
      <w:r w:rsidR="007F4D0C">
        <w:rPr>
          <w:rFonts w:asciiTheme="minorHAnsi" w:hAnsiTheme="minorHAnsi" w:cstheme="minorHAnsi"/>
          <w:color w:val="auto"/>
          <w:highlight w:val="yellow"/>
        </w:rPr>
        <w:t>‘</w:t>
      </w:r>
      <w:r w:rsidRPr="00BB6C73">
        <w:rPr>
          <w:rFonts w:asciiTheme="minorHAnsi" w:hAnsiTheme="minorHAnsi" w:cstheme="minorHAnsi"/>
          <w:color w:val="auto"/>
          <w:highlight w:val="yellow"/>
        </w:rPr>
        <w:t>continuous calibration</w:t>
      </w:r>
      <w:r w:rsidR="007F4D0C">
        <w:rPr>
          <w:rFonts w:asciiTheme="minorHAnsi" w:hAnsiTheme="minorHAnsi" w:cstheme="minorHAnsi"/>
          <w:color w:val="auto"/>
          <w:highlight w:val="yellow"/>
        </w:rPr>
        <w:t>’</w:t>
      </w:r>
      <w:r w:rsidRPr="00BB6C73">
        <w:rPr>
          <w:rFonts w:asciiTheme="minorHAnsi" w:hAnsiTheme="minorHAnsi" w:cstheme="minorHAnsi"/>
          <w:color w:val="auto"/>
          <w:highlight w:val="yellow"/>
        </w:rPr>
        <w:t xml:space="preserve"> </w:t>
      </w:r>
      <w:r w:rsidR="005E0D67" w:rsidRPr="00BB6C73">
        <w:rPr>
          <w:rFonts w:asciiTheme="minorHAnsi" w:hAnsiTheme="minorHAnsi" w:cstheme="minorHAnsi"/>
          <w:color w:val="auto"/>
          <w:highlight w:val="yellow"/>
        </w:rPr>
        <w:t xml:space="preserve">mode </w:t>
      </w:r>
      <w:r w:rsidRPr="00BB6C73">
        <w:rPr>
          <w:rFonts w:asciiTheme="minorHAnsi" w:hAnsiTheme="minorHAnsi" w:cstheme="minorHAnsi"/>
          <w:color w:val="auto"/>
          <w:highlight w:val="yellow"/>
        </w:rPr>
        <w:t xml:space="preserve">during </w:t>
      </w:r>
      <w:r w:rsidR="005E0D67" w:rsidRPr="00BB6C73">
        <w:rPr>
          <w:rFonts w:asciiTheme="minorHAnsi" w:hAnsiTheme="minorHAnsi" w:cstheme="minorHAnsi"/>
          <w:color w:val="auto"/>
          <w:highlight w:val="yellow"/>
        </w:rPr>
        <w:t>data collection</w:t>
      </w:r>
      <w:r w:rsidRPr="00BB6C73">
        <w:rPr>
          <w:rFonts w:asciiTheme="minorHAnsi" w:hAnsiTheme="minorHAnsi" w:cstheme="minorHAnsi"/>
          <w:color w:val="auto"/>
          <w:highlight w:val="yellow"/>
        </w:rPr>
        <w:t xml:space="preserve">. </w:t>
      </w:r>
      <w:r w:rsidR="00DA16B8" w:rsidRPr="00760207">
        <w:rPr>
          <w:rFonts w:asciiTheme="minorHAnsi" w:hAnsiTheme="minorHAnsi" w:cstheme="minorHAnsi"/>
          <w:color w:val="auto"/>
          <w:highlight w:val="yellow"/>
        </w:rPr>
        <w:t>Collect mass spectrometry data in MS</w:t>
      </w:r>
      <w:r w:rsidR="000E0A82" w:rsidRPr="00760207">
        <w:rPr>
          <w:rFonts w:asciiTheme="minorHAnsi" w:hAnsiTheme="minorHAnsi" w:cstheme="minorHAnsi"/>
          <w:color w:val="auto"/>
          <w:highlight w:val="yellow"/>
        </w:rPr>
        <w:t>/MS</w:t>
      </w:r>
      <w:r w:rsidR="00DA16B8" w:rsidRPr="00760207">
        <w:rPr>
          <w:rFonts w:asciiTheme="minorHAnsi" w:hAnsiTheme="minorHAnsi" w:cstheme="minorHAnsi"/>
          <w:color w:val="auto"/>
          <w:highlight w:val="yellow"/>
          <w:vertAlign w:val="superscript"/>
        </w:rPr>
        <w:t xml:space="preserve"> </w:t>
      </w:r>
      <w:r w:rsidR="00DA16B8" w:rsidRPr="00760207">
        <w:rPr>
          <w:rFonts w:asciiTheme="minorHAnsi" w:hAnsiTheme="minorHAnsi" w:cstheme="minorHAnsi"/>
          <w:color w:val="auto"/>
          <w:highlight w:val="yellow"/>
        </w:rPr>
        <w:t xml:space="preserve">mode for </w:t>
      </w:r>
      <w:r w:rsidR="003D2409" w:rsidRPr="00760207">
        <w:rPr>
          <w:rFonts w:asciiTheme="minorHAnsi" w:hAnsiTheme="minorHAnsi" w:cstheme="minorHAnsi"/>
          <w:color w:val="auto"/>
          <w:highlight w:val="yellow"/>
        </w:rPr>
        <w:t>data independent analysis (</w:t>
      </w:r>
      <w:r w:rsidR="00DA16B8" w:rsidRPr="00760207">
        <w:rPr>
          <w:rFonts w:asciiTheme="minorHAnsi" w:hAnsiTheme="minorHAnsi" w:cstheme="minorHAnsi"/>
          <w:color w:val="auto"/>
          <w:highlight w:val="yellow"/>
        </w:rPr>
        <w:t>DIA)</w:t>
      </w:r>
      <w:r w:rsidR="00D35B4A" w:rsidRPr="00760207">
        <w:rPr>
          <w:rFonts w:asciiTheme="minorHAnsi" w:hAnsiTheme="minorHAnsi" w:cstheme="minorHAnsi"/>
          <w:color w:val="auto"/>
          <w:highlight w:val="yellow"/>
        </w:rPr>
        <w:t>.</w:t>
      </w:r>
      <w:r w:rsidR="00D35B4A" w:rsidRPr="00760207">
        <w:rPr>
          <w:rFonts w:asciiTheme="minorHAnsi" w:hAnsiTheme="minorHAnsi" w:cstheme="minorHAnsi"/>
          <w:color w:val="auto"/>
        </w:rPr>
        <w:t xml:space="preserve"> </w:t>
      </w:r>
    </w:p>
    <w:p w14:paraId="14691310" w14:textId="77777777" w:rsidR="00760207" w:rsidRPr="00760207" w:rsidRDefault="00760207" w:rsidP="00760207">
      <w:pPr>
        <w:pStyle w:val="ListParagraph"/>
        <w:ind w:left="0"/>
        <w:contextualSpacing w:val="0"/>
        <w:rPr>
          <w:rFonts w:asciiTheme="minorHAnsi" w:hAnsiTheme="minorHAnsi" w:cstheme="minorHAnsi"/>
          <w:color w:val="auto"/>
          <w:highlight w:val="yellow"/>
        </w:rPr>
      </w:pPr>
    </w:p>
    <w:p w14:paraId="313587DA" w14:textId="4E10BCAA" w:rsidR="00720EDF" w:rsidRPr="00760207" w:rsidRDefault="00760207" w:rsidP="00760207">
      <w:pPr>
        <w:pStyle w:val="ListParagraph"/>
        <w:ind w:left="0"/>
        <w:contextualSpacing w:val="0"/>
        <w:rPr>
          <w:rFonts w:asciiTheme="minorHAnsi" w:hAnsiTheme="minorHAnsi" w:cstheme="minorHAnsi"/>
          <w:color w:val="auto"/>
          <w:highlight w:val="yellow"/>
        </w:rPr>
      </w:pPr>
      <w:r>
        <w:rPr>
          <w:rFonts w:asciiTheme="minorHAnsi" w:hAnsiTheme="minorHAnsi" w:cstheme="minorHAnsi"/>
          <w:color w:val="auto"/>
        </w:rPr>
        <w:t>Note: Data collection</w:t>
      </w:r>
      <w:r w:rsidR="00DA16B8" w:rsidRPr="00760207">
        <w:rPr>
          <w:rFonts w:asciiTheme="minorHAnsi" w:hAnsiTheme="minorHAnsi" w:cstheme="minorHAnsi"/>
          <w:color w:val="auto"/>
        </w:rPr>
        <w:t xml:space="preserve"> automatically collects precursor ion and fragment ion spectra along with the retention time of individual precursor ions. </w:t>
      </w:r>
    </w:p>
    <w:p w14:paraId="1DAB5392" w14:textId="77777777" w:rsidR="00720EDF" w:rsidRPr="00760207" w:rsidRDefault="00720EDF" w:rsidP="00760207">
      <w:pPr>
        <w:rPr>
          <w:rFonts w:asciiTheme="minorHAnsi" w:hAnsiTheme="minorHAnsi" w:cstheme="minorHAnsi"/>
          <w:color w:val="auto"/>
        </w:rPr>
      </w:pPr>
    </w:p>
    <w:p w14:paraId="74701AB3" w14:textId="617BDB28" w:rsidR="00F87E0A" w:rsidRPr="00FF7647" w:rsidRDefault="00F87E0A" w:rsidP="00BB6C73">
      <w:pPr>
        <w:pStyle w:val="ListParagraph"/>
        <w:numPr>
          <w:ilvl w:val="1"/>
          <w:numId w:val="23"/>
        </w:numPr>
        <w:contextualSpacing w:val="0"/>
        <w:rPr>
          <w:rFonts w:asciiTheme="minorHAnsi" w:hAnsiTheme="minorHAnsi" w:cstheme="minorHAnsi"/>
          <w:color w:val="auto"/>
        </w:rPr>
      </w:pPr>
      <w:r w:rsidRPr="00FF7647">
        <w:rPr>
          <w:rFonts w:asciiTheme="minorHAnsi" w:hAnsiTheme="minorHAnsi" w:cstheme="minorHAnsi"/>
          <w:color w:val="auto"/>
        </w:rPr>
        <w:t>Modify trapping time for pepsin proteolysis, LC gradient</w:t>
      </w:r>
      <w:r w:rsidR="00F43BFB">
        <w:rPr>
          <w:rFonts w:asciiTheme="minorHAnsi" w:hAnsiTheme="minorHAnsi" w:cstheme="minorHAnsi"/>
          <w:color w:val="auto"/>
        </w:rPr>
        <w:t>,</w:t>
      </w:r>
      <w:r w:rsidRPr="00FF7647">
        <w:rPr>
          <w:rFonts w:asciiTheme="minorHAnsi" w:hAnsiTheme="minorHAnsi" w:cstheme="minorHAnsi"/>
          <w:color w:val="auto"/>
        </w:rPr>
        <w:t xml:space="preserve"> and elution time to improve sequence coverage</w:t>
      </w:r>
      <w:r w:rsidR="0044702A">
        <w:rPr>
          <w:rFonts w:asciiTheme="minorHAnsi" w:hAnsiTheme="minorHAnsi" w:cstheme="minorHAnsi"/>
          <w:color w:val="auto"/>
        </w:rPr>
        <w:t>, if required</w:t>
      </w:r>
      <w:r w:rsidRPr="00FF7647">
        <w:rPr>
          <w:rFonts w:asciiTheme="minorHAnsi" w:hAnsiTheme="minorHAnsi" w:cstheme="minorHAnsi"/>
          <w:color w:val="auto"/>
        </w:rPr>
        <w:t xml:space="preserve">. </w:t>
      </w:r>
    </w:p>
    <w:p w14:paraId="64E0E4C4" w14:textId="77777777" w:rsidR="00720EDF" w:rsidRPr="00BB6C73" w:rsidRDefault="00720EDF" w:rsidP="00BB6C73">
      <w:pPr>
        <w:pStyle w:val="ListParagraph"/>
        <w:rPr>
          <w:rFonts w:asciiTheme="minorHAnsi" w:hAnsiTheme="minorHAnsi" w:cstheme="minorHAnsi"/>
          <w:color w:val="auto"/>
        </w:rPr>
      </w:pPr>
    </w:p>
    <w:p w14:paraId="58AA1513" w14:textId="716B4C04" w:rsidR="0020252E" w:rsidRDefault="00720EDF" w:rsidP="007E1C85">
      <w:pPr>
        <w:pStyle w:val="ListParagraph"/>
        <w:ind w:left="0"/>
        <w:contextualSpacing w:val="0"/>
        <w:rPr>
          <w:rFonts w:asciiTheme="minorHAnsi" w:hAnsiTheme="minorHAnsi" w:cstheme="minorHAnsi"/>
          <w:color w:val="auto"/>
        </w:rPr>
      </w:pPr>
      <w:r>
        <w:rPr>
          <w:rFonts w:asciiTheme="minorHAnsi" w:hAnsiTheme="minorHAnsi" w:cstheme="minorHAnsi"/>
          <w:color w:val="auto"/>
        </w:rPr>
        <w:t xml:space="preserve">Note: </w:t>
      </w:r>
      <w:r w:rsidR="00F87E0A">
        <w:rPr>
          <w:rFonts w:asciiTheme="minorHAnsi" w:hAnsiTheme="minorHAnsi" w:cstheme="minorHAnsi"/>
          <w:color w:val="auto"/>
        </w:rPr>
        <w:t>The experimental setup, peptide identification</w:t>
      </w:r>
      <w:r w:rsidR="00F43BFB">
        <w:rPr>
          <w:rFonts w:asciiTheme="minorHAnsi" w:hAnsiTheme="minorHAnsi" w:cstheme="minorHAnsi"/>
          <w:color w:val="auto"/>
        </w:rPr>
        <w:t>,</w:t>
      </w:r>
      <w:r w:rsidR="00F87E0A">
        <w:rPr>
          <w:rFonts w:asciiTheme="minorHAnsi" w:hAnsiTheme="minorHAnsi" w:cstheme="minorHAnsi"/>
          <w:color w:val="auto"/>
        </w:rPr>
        <w:t xml:space="preserve"> and deuterium exchange have also been previously described</w:t>
      </w:r>
      <w:r w:rsidR="00F87E0A">
        <w:rPr>
          <w:rFonts w:asciiTheme="minorHAnsi" w:hAnsiTheme="minorHAnsi" w:cstheme="minorHAnsi"/>
          <w:color w:val="auto"/>
        </w:rPr>
        <w:fldChar w:fldCharType="begin">
          <w:fldData xml:space="preserve">PEVuZE5vdGU+PENpdGU+PEF1dGhvcj5DaGFuZHJhbW9oYW48L0F1dGhvcj48WWVhcj4yMDE2PC9Z
ZWFyPjxSZWNOdW0+NzwvUmVjTnVtPjxEaXNwbGF5VGV4dD48c3R5bGUgZmFjZT0ic3VwZXJzY3Jp
cHQiPjIyLDMyPC9zdHlsZT48L0Rpc3BsYXlUZXh0PjxyZWNvcmQ+PHJlYy1udW1iZXI+NzwvcmVj
LW51bWJlcj48Zm9yZWlnbi1rZXlzPjxrZXkgYXBwPSJFTiIgZGItaWQ9ImQweGVkZTlhY2VlenZr
ZWF4NWV4MGY5MnJ2c3ZhMHh3cnBmMiIgdGltZXN0YW1wPSIxNDg4Mjk0MDQ0Ij43PC9rZXk+PC9m
b3JlaWduLWtleXM+PHJlZi10eXBlIG5hbWU9IkpvdXJuYWwgQXJ0aWNsZSI+MTc8L3JlZi10eXBl
Pjxjb250cmlidXRvcnM+PGF1dGhvcnM+PGF1dGhvcj5DaGFuZHJhbW9oYW4sIEEuPC9hdXRob3I+
PGF1dGhvcj5LcmlzaG5hbXVydGh5LCBTLjwvYXV0aG9yPjxhdXRob3I+TGFyc3NvbiwgQS48L2F1
dGhvcj48YXV0aG9yPk5vcmRsdW5kLCBQLjwvYXV0aG9yPjxhdXRob3I+SmFuc3NvbiwgQS48L2F1
dGhvcj48YXV0aG9yPkFuYW5kLCBHLiBTLjwvYXV0aG9yPjwvYXV0aG9ycz48L2NvbnRyaWJ1dG9y
cz48YXV0aC1hZGRyZXNzPkRlcGFydG1lbnQgb2YgQmlvbG9naWNhbCBTY2llbmNlcywgTmF0aW9u
YWwgVW5pdmVyc2l0eSBvZiBTaW5nYXBvcmUsIFNpbmdhcG9yZS4mI3hEO1NjaG9vbCBvZiBCaW9s
b2dpY2FsIFNjaWVuY2VzLCBOYW55YW5nIFRlY2hub2xvZ2ljYWwgVW5pdmVyc2l0eSwgU2luZ2Fw
b3JlLjwvYXV0aC1hZGRyZXNzPjx0aXRsZXM+PHRpdGxlPlByZWRpY3RpbmcgQWxsb3N0ZXJpYyBF
ZmZlY3RzIGZyb20gT3J0aG9zdGVyaWMgQmluZGluZyBpbiBIc3A5MC1MaWdhbmQgSW50ZXJhY3Rp
b25zOiBJbXBsaWNhdGlvbnMgZm9yIEZyYWdtZW50LUJhc2VkIERydWcgRGVzaWduPC90aXRsZT48
c2Vjb25kYXJ5LXRpdGxlPlBMb1MgQ29tcHV0IEJpb2w8L3NlY29uZGFyeS10aXRsZT48L3RpdGxl
cz48cGVyaW9kaWNhbD48ZnVsbC10aXRsZT5QTG9TIENvbXB1dCBCaW9sPC9mdWxsLXRpdGxlPjwv
cGVyaW9kaWNhbD48cGFnZXM+ZTEwMDQ4NDA8L3BhZ2VzPjx2b2x1bWU+MTI8L3ZvbHVtZT48bnVt
YmVyPjY8L251bWJlcj48ZGF0ZXM+PHllYXI+MjAxNjwveWVhcj48cHViLWRhdGVzPjxkYXRlPkp1
bjwvZGF0ZT48L3B1Yi1kYXRlcz48L2RhdGVzPjxpc2JuPjE1NTMtNzM1OCAoRWxlY3Ryb25pYykm
I3hEOzE1NTMtNzM0WCAoTGlua2luZyk8L2lzYm4+PGFjY2Vzc2lvbi1udW0+MjcyNTMyMDk8L2Fj
Y2Vzc2lvbi1udW0+PHVybHM+PHJlbGF0ZWQtdXJscz48dXJsPmh0dHBzOi8vd3d3Lm5jYmkubmxt
Lm5paC5nb3YvcHVibWVkLzI3MjUzMjA5PC91cmw+PC9yZWxhdGVkLXVybHM+PC91cmxzPjxjdXN0
b20yPlBNQzQ4OTA3NDk8L2N1c3RvbTI+PGVsZWN0cm9uaWMtcmVzb3VyY2UtbnVtPjEwLjEzNzEv
am91cm5hbC5wY2JpLjEwMDQ4NDA8L2VsZWN0cm9uaWMtcmVzb3VyY2UtbnVtPjwvcmVjb3JkPjwv
Q2l0ZT48Q2l0ZT48QXV0aG9yPkhlbnR6ZTwvQXV0aG9yPjxZZWFyPjIwMTM8L1llYXI+PFJlY051
bT4xMjwvUmVjTnVtPjxyZWNvcmQ+PHJlYy1udW1iZXI+MTI8L3JlYy1udW1iZXI+PGZvcmVpZ24t
a2V5cz48a2V5IGFwcD0iRU4iIGRiLWlkPSJkMHhlZGU5YWNlZXp2a2VheDVleDBmOTJydnN2YTB4
d3JwZjIiIHRpbWVzdGFtcD0iMTQ4ODI5NDM5OSI+MTI8L2tleT48L2ZvcmVpZ24ta2V5cz48cmVm
LXR5cGUgbmFtZT0iSm91cm5hbCBBcnRpY2xlIj4xNzwvcmVmLXR5cGU+PGNvbnRyaWJ1dG9ycz48
YXV0aG9ycz48YXV0aG9yPkhlbnR6ZSwgTi48L2F1dGhvcj48YXV0aG9yPk1heWVyLCBNLiBQLjwv
YXV0aG9yPjwvYXV0aG9ycz48L2NvbnRyaWJ1dG9ycz48YXV0aC1hZGRyZXNzPlplbnRydW0gZnVy
IE1vbGVrdWxhcmUgQmlvbG9naWUgZGVyIFVuaXZlcnNpdGF0IEhlaWRlbGJlcmcgKFpNQkgpLCBV
bml2ZXJzaXR5IG9mIEhlaWRlbGJlcmcuPC9hdXRoLWFkZHJlc3M+PHRpdGxlcz48dGl0bGU+QW5h
bHl6aW5nIHByb3RlaW4gZHluYW1pY3MgdXNpbmcgaHlkcm9nZW4gZXhjaGFuZ2UgbWFzcyBzcGVj
dHJvbWV0cnk8L3RpdGxlPjxzZWNvbmRhcnktdGl0bGU+SiBWaXMgRXhwPC9zZWNvbmRhcnktdGl0
bGU+PC90aXRsZXM+PHBlcmlvZGljYWw+PGZ1bGwtdGl0bGU+SiBWaXMgRXhwPC9mdWxsLXRpdGxl
PjwvcGVyaW9kaWNhbD48bnVtYmVyPjgxPC9udW1iZXI+PGtleXdvcmRzPjxrZXl3b3JkPkRldXRl
cml1bSBFeGNoYW5nZSBNZWFzdXJlbWVudC8qbWV0aG9kczwva2V5d29yZD48a2V5d29yZD5LaW5l
dGljczwva2V5d29yZD48a2V5d29yZD5NYXNzIFNwZWN0cm9tZXRyeS8qbWV0aG9kczwva2V5d29y
ZD48a2V5d29yZD5Qcm90ZWluIENvbmZvcm1hdGlvbjwva2V5d29yZD48a2V5d29yZD5Qcm90ZWlu
IEZvbGRpbmc8L2tleXdvcmQ+PGtleXdvcmQ+UHJvdGVpbiBJbnRlcmFjdGlvbiBEb21haW5zIGFu
ZCBNb3RpZnM8L2tleXdvcmQ+PGtleXdvcmQ+UHJvdGVpbnMvKmNoZW1pc3RyeTwva2V5d29yZD48
L2tleXdvcmRzPjxkYXRlcz48eWVhcj4yMDEzPC95ZWFyPjxwdWItZGF0ZXM+PGRhdGU+Tm92IDI5
PC9kYXRlPjwvcHViLWRhdGVzPjwvZGF0ZXM+PGlzYm4+MTk0MC0wODdYIChFbGVjdHJvbmljKSYj
eEQ7MTk0MC0wODdYIChMaW5raW5nKTwvaXNibj48YWNjZXNzaW9uLW51bT4yNDMyNjMwMTwvYWNj
ZXNzaW9uLW51bT48dXJscz48cmVsYXRlZC11cmxzPjx1cmw+aHR0cHM6Ly93d3cubmNiaS5ubG0u
bmloLmdvdi9wdWJtZWQvMjQzMjYzMDE8L3VybD48L3JlbGF0ZWQtdXJscz48L3VybHM+PGN1c3Rv
bTI+UE1DMzk5MjExODwvY3VzdG9tMj48ZWxlY3Ryb25pYy1yZXNvdXJjZS1udW0+MTAuMzc5MS81
MDgzOTwvZWxlY3Ryb25pYy1yZXNvdXJjZS1udW0+PC9yZWNvcmQ+PC9DaXRlPjwvRW5kTm90ZT5=
</w:fldData>
        </w:fldChar>
      </w:r>
      <w:r w:rsidR="00702CF6">
        <w:rPr>
          <w:rFonts w:asciiTheme="minorHAnsi" w:hAnsiTheme="minorHAnsi" w:cstheme="minorHAnsi"/>
          <w:color w:val="auto"/>
        </w:rPr>
        <w:instrText xml:space="preserve"> ADDIN EN.CITE </w:instrText>
      </w:r>
      <w:r w:rsidR="00702CF6">
        <w:rPr>
          <w:rFonts w:asciiTheme="minorHAnsi" w:hAnsiTheme="minorHAnsi" w:cstheme="minorHAnsi"/>
          <w:color w:val="auto"/>
        </w:rPr>
        <w:fldChar w:fldCharType="begin">
          <w:fldData xml:space="preserve">PEVuZE5vdGU+PENpdGU+PEF1dGhvcj5DaGFuZHJhbW9oYW48L0F1dGhvcj48WWVhcj4yMDE2PC9Z
ZWFyPjxSZWNOdW0+NzwvUmVjTnVtPjxEaXNwbGF5VGV4dD48c3R5bGUgZmFjZT0ic3VwZXJzY3Jp
cHQiPjIyLDMyPC9zdHlsZT48L0Rpc3BsYXlUZXh0PjxyZWNvcmQ+PHJlYy1udW1iZXI+NzwvcmVj
LW51bWJlcj48Zm9yZWlnbi1rZXlzPjxrZXkgYXBwPSJFTiIgZGItaWQ9ImQweGVkZTlhY2VlenZr
ZWF4NWV4MGY5MnJ2c3ZhMHh3cnBmMiIgdGltZXN0YW1wPSIxNDg4Mjk0MDQ0Ij43PC9rZXk+PC9m
b3JlaWduLWtleXM+PHJlZi10eXBlIG5hbWU9IkpvdXJuYWwgQXJ0aWNsZSI+MTc8L3JlZi10eXBl
Pjxjb250cmlidXRvcnM+PGF1dGhvcnM+PGF1dGhvcj5DaGFuZHJhbW9oYW4sIEEuPC9hdXRob3I+
PGF1dGhvcj5LcmlzaG5hbXVydGh5LCBTLjwvYXV0aG9yPjxhdXRob3I+TGFyc3NvbiwgQS48L2F1
dGhvcj48YXV0aG9yPk5vcmRsdW5kLCBQLjwvYXV0aG9yPjxhdXRob3I+SmFuc3NvbiwgQS48L2F1
dGhvcj48YXV0aG9yPkFuYW5kLCBHLiBTLjwvYXV0aG9yPjwvYXV0aG9ycz48L2NvbnRyaWJ1dG9y
cz48YXV0aC1hZGRyZXNzPkRlcGFydG1lbnQgb2YgQmlvbG9naWNhbCBTY2llbmNlcywgTmF0aW9u
YWwgVW5pdmVyc2l0eSBvZiBTaW5nYXBvcmUsIFNpbmdhcG9yZS4mI3hEO1NjaG9vbCBvZiBCaW9s
b2dpY2FsIFNjaWVuY2VzLCBOYW55YW5nIFRlY2hub2xvZ2ljYWwgVW5pdmVyc2l0eSwgU2luZ2Fw
b3JlLjwvYXV0aC1hZGRyZXNzPjx0aXRsZXM+PHRpdGxlPlByZWRpY3RpbmcgQWxsb3N0ZXJpYyBF
ZmZlY3RzIGZyb20gT3J0aG9zdGVyaWMgQmluZGluZyBpbiBIc3A5MC1MaWdhbmQgSW50ZXJhY3Rp
b25zOiBJbXBsaWNhdGlvbnMgZm9yIEZyYWdtZW50LUJhc2VkIERydWcgRGVzaWduPC90aXRsZT48
c2Vjb25kYXJ5LXRpdGxlPlBMb1MgQ29tcHV0IEJpb2w8L3NlY29uZGFyeS10aXRsZT48L3RpdGxl
cz48cGVyaW9kaWNhbD48ZnVsbC10aXRsZT5QTG9TIENvbXB1dCBCaW9sPC9mdWxsLXRpdGxlPjwv
cGVyaW9kaWNhbD48cGFnZXM+ZTEwMDQ4NDA8L3BhZ2VzPjx2b2x1bWU+MTI8L3ZvbHVtZT48bnVt
YmVyPjY8L251bWJlcj48ZGF0ZXM+PHllYXI+MjAxNjwveWVhcj48cHViLWRhdGVzPjxkYXRlPkp1
bjwvZGF0ZT48L3B1Yi1kYXRlcz48L2RhdGVzPjxpc2JuPjE1NTMtNzM1OCAoRWxlY3Ryb25pYykm
I3hEOzE1NTMtNzM0WCAoTGlua2luZyk8L2lzYm4+PGFjY2Vzc2lvbi1udW0+MjcyNTMyMDk8L2Fj
Y2Vzc2lvbi1udW0+PHVybHM+PHJlbGF0ZWQtdXJscz48dXJsPmh0dHBzOi8vd3d3Lm5jYmkubmxt
Lm5paC5nb3YvcHVibWVkLzI3MjUzMjA5PC91cmw+PC9yZWxhdGVkLXVybHM+PC91cmxzPjxjdXN0
b20yPlBNQzQ4OTA3NDk8L2N1c3RvbTI+PGVsZWN0cm9uaWMtcmVzb3VyY2UtbnVtPjEwLjEzNzEv
am91cm5hbC5wY2JpLjEwMDQ4NDA8L2VsZWN0cm9uaWMtcmVzb3VyY2UtbnVtPjwvcmVjb3JkPjwv
Q2l0ZT48Q2l0ZT48QXV0aG9yPkhlbnR6ZTwvQXV0aG9yPjxZZWFyPjIwMTM8L1llYXI+PFJlY051
bT4xMjwvUmVjTnVtPjxyZWNvcmQ+PHJlYy1udW1iZXI+MTI8L3JlYy1udW1iZXI+PGZvcmVpZ24t
a2V5cz48a2V5IGFwcD0iRU4iIGRiLWlkPSJkMHhlZGU5YWNlZXp2a2VheDVleDBmOTJydnN2YTB4
d3JwZjIiIHRpbWVzdGFtcD0iMTQ4ODI5NDM5OSI+MTI8L2tleT48L2ZvcmVpZ24ta2V5cz48cmVm
LXR5cGUgbmFtZT0iSm91cm5hbCBBcnRpY2xlIj4xNzwvcmVmLXR5cGU+PGNvbnRyaWJ1dG9ycz48
YXV0aG9ycz48YXV0aG9yPkhlbnR6ZSwgTi48L2F1dGhvcj48YXV0aG9yPk1heWVyLCBNLiBQLjwv
YXV0aG9yPjwvYXV0aG9ycz48L2NvbnRyaWJ1dG9ycz48YXV0aC1hZGRyZXNzPlplbnRydW0gZnVy
IE1vbGVrdWxhcmUgQmlvbG9naWUgZGVyIFVuaXZlcnNpdGF0IEhlaWRlbGJlcmcgKFpNQkgpLCBV
bml2ZXJzaXR5IG9mIEhlaWRlbGJlcmcuPC9hdXRoLWFkZHJlc3M+PHRpdGxlcz48dGl0bGU+QW5h
bHl6aW5nIHByb3RlaW4gZHluYW1pY3MgdXNpbmcgaHlkcm9nZW4gZXhjaGFuZ2UgbWFzcyBzcGVj
dHJvbWV0cnk8L3RpdGxlPjxzZWNvbmRhcnktdGl0bGU+SiBWaXMgRXhwPC9zZWNvbmRhcnktdGl0
bGU+PC90aXRsZXM+PHBlcmlvZGljYWw+PGZ1bGwtdGl0bGU+SiBWaXMgRXhwPC9mdWxsLXRpdGxl
PjwvcGVyaW9kaWNhbD48bnVtYmVyPjgxPC9udW1iZXI+PGtleXdvcmRzPjxrZXl3b3JkPkRldXRl
cml1bSBFeGNoYW5nZSBNZWFzdXJlbWVudC8qbWV0aG9kczwva2V5d29yZD48a2V5d29yZD5LaW5l
dGljczwva2V5d29yZD48a2V5d29yZD5NYXNzIFNwZWN0cm9tZXRyeS8qbWV0aG9kczwva2V5d29y
ZD48a2V5d29yZD5Qcm90ZWluIENvbmZvcm1hdGlvbjwva2V5d29yZD48a2V5d29yZD5Qcm90ZWlu
IEZvbGRpbmc8L2tleXdvcmQ+PGtleXdvcmQ+UHJvdGVpbiBJbnRlcmFjdGlvbiBEb21haW5zIGFu
ZCBNb3RpZnM8L2tleXdvcmQ+PGtleXdvcmQ+UHJvdGVpbnMvKmNoZW1pc3RyeTwva2V5d29yZD48
L2tleXdvcmRzPjxkYXRlcz48eWVhcj4yMDEzPC95ZWFyPjxwdWItZGF0ZXM+PGRhdGU+Tm92IDI5
PC9kYXRlPjwvcHViLWRhdGVzPjwvZGF0ZXM+PGlzYm4+MTk0MC0wODdYIChFbGVjdHJvbmljKSYj
eEQ7MTk0MC0wODdYIChMaW5raW5nKTwvaXNibj48YWNjZXNzaW9uLW51bT4yNDMyNjMwMTwvYWNj
ZXNzaW9uLW51bT48dXJscz48cmVsYXRlZC11cmxzPjx1cmw+aHR0cHM6Ly93d3cubmNiaS5ubG0u
bmloLmdvdi9wdWJtZWQvMjQzMjYzMDE8L3VybD48L3JlbGF0ZWQtdXJscz48L3VybHM+PGN1c3Rv
bTI+UE1DMzk5MjExODwvY3VzdG9tMj48ZWxlY3Ryb25pYy1yZXNvdXJjZS1udW0+MTAuMzc5MS81
MDgzOTwvZWxlY3Ryb25pYy1yZXNvdXJjZS1udW0+PC9yZWNvcmQ+PC9DaXRlPjwvRW5kTm90ZT5=
</w:fldData>
        </w:fldChar>
      </w:r>
      <w:r w:rsidR="00702CF6">
        <w:rPr>
          <w:rFonts w:asciiTheme="minorHAnsi" w:hAnsiTheme="minorHAnsi" w:cstheme="minorHAnsi"/>
          <w:color w:val="auto"/>
        </w:rPr>
        <w:instrText xml:space="preserve"> ADDIN EN.CITE.DATA </w:instrText>
      </w:r>
      <w:r w:rsidR="00702CF6">
        <w:rPr>
          <w:rFonts w:asciiTheme="minorHAnsi" w:hAnsiTheme="minorHAnsi" w:cstheme="minorHAnsi"/>
          <w:color w:val="auto"/>
        </w:rPr>
      </w:r>
      <w:r w:rsidR="00702CF6">
        <w:rPr>
          <w:rFonts w:asciiTheme="minorHAnsi" w:hAnsiTheme="minorHAnsi" w:cstheme="minorHAnsi"/>
          <w:color w:val="auto"/>
        </w:rPr>
        <w:fldChar w:fldCharType="end"/>
      </w:r>
      <w:r w:rsidR="00F87E0A">
        <w:rPr>
          <w:rFonts w:asciiTheme="minorHAnsi" w:hAnsiTheme="minorHAnsi" w:cstheme="minorHAnsi"/>
          <w:color w:val="auto"/>
        </w:rPr>
      </w:r>
      <w:r w:rsidR="00F87E0A">
        <w:rPr>
          <w:rFonts w:asciiTheme="minorHAnsi" w:hAnsiTheme="minorHAnsi" w:cstheme="minorHAnsi"/>
          <w:color w:val="auto"/>
        </w:rPr>
        <w:fldChar w:fldCharType="separate"/>
      </w:r>
      <w:r w:rsidR="00702CF6" w:rsidRPr="00702CF6">
        <w:rPr>
          <w:rFonts w:asciiTheme="minorHAnsi" w:hAnsiTheme="minorHAnsi" w:cstheme="minorHAnsi"/>
          <w:noProof/>
          <w:color w:val="auto"/>
          <w:vertAlign w:val="superscript"/>
        </w:rPr>
        <w:t>22,32</w:t>
      </w:r>
      <w:r w:rsidR="00F87E0A">
        <w:rPr>
          <w:rFonts w:asciiTheme="minorHAnsi" w:hAnsiTheme="minorHAnsi" w:cstheme="minorHAnsi"/>
          <w:color w:val="auto"/>
        </w:rPr>
        <w:fldChar w:fldCharType="end"/>
      </w:r>
      <w:r w:rsidR="00F87E0A">
        <w:rPr>
          <w:rFonts w:asciiTheme="minorHAnsi" w:hAnsiTheme="minorHAnsi" w:cstheme="minorHAnsi"/>
          <w:color w:val="auto"/>
        </w:rPr>
        <w:t>.</w:t>
      </w:r>
      <w:r w:rsidR="00F43BFB">
        <w:rPr>
          <w:rFonts w:asciiTheme="minorHAnsi" w:hAnsiTheme="minorHAnsi" w:cstheme="minorHAnsi"/>
          <w:color w:val="auto"/>
        </w:rPr>
        <w:t xml:space="preserve"> </w:t>
      </w:r>
      <w:r w:rsidR="00F87E0A">
        <w:rPr>
          <w:rFonts w:asciiTheme="minorHAnsi" w:hAnsiTheme="minorHAnsi" w:cstheme="minorHAnsi"/>
          <w:color w:val="auto"/>
        </w:rPr>
        <w:t xml:space="preserve">This </w:t>
      </w:r>
      <w:r w:rsidR="00EF4AF6">
        <w:rPr>
          <w:rFonts w:asciiTheme="minorHAnsi" w:hAnsiTheme="minorHAnsi" w:cstheme="minorHAnsi"/>
          <w:color w:val="auto"/>
        </w:rPr>
        <w:t xml:space="preserve">representative LC/MS setup described for Hsp90 can be directly applicable for </w:t>
      </w:r>
      <w:r w:rsidR="00C87A8A">
        <w:rPr>
          <w:rFonts w:asciiTheme="minorHAnsi" w:hAnsiTheme="minorHAnsi" w:cstheme="minorHAnsi"/>
          <w:color w:val="auto"/>
        </w:rPr>
        <w:t>non-aggregating homogenous protein samples</w:t>
      </w:r>
      <w:r w:rsidR="00EF4AF6">
        <w:rPr>
          <w:rFonts w:asciiTheme="minorHAnsi" w:hAnsiTheme="minorHAnsi" w:cstheme="minorHAnsi"/>
          <w:color w:val="auto"/>
        </w:rPr>
        <w:t xml:space="preserve">. </w:t>
      </w:r>
      <w:r w:rsidR="00F43BFB">
        <w:rPr>
          <w:rFonts w:asciiTheme="minorHAnsi" w:hAnsiTheme="minorHAnsi" w:cstheme="minorHAnsi"/>
          <w:color w:val="auto"/>
        </w:rPr>
        <w:t xml:space="preserve">The estimated </w:t>
      </w:r>
      <w:r w:rsidR="0020252E">
        <w:rPr>
          <w:rFonts w:asciiTheme="minorHAnsi" w:hAnsiTheme="minorHAnsi" w:cstheme="minorHAnsi"/>
          <w:color w:val="auto"/>
        </w:rPr>
        <w:t xml:space="preserve">time required for </w:t>
      </w:r>
      <w:r w:rsidR="006A02D8">
        <w:rPr>
          <w:rFonts w:asciiTheme="minorHAnsi" w:hAnsiTheme="minorHAnsi" w:cstheme="minorHAnsi"/>
          <w:color w:val="auto"/>
        </w:rPr>
        <w:t>preparation</w:t>
      </w:r>
      <w:r w:rsidR="0020252E">
        <w:rPr>
          <w:rFonts w:asciiTheme="minorHAnsi" w:hAnsiTheme="minorHAnsi" w:cstheme="minorHAnsi"/>
          <w:color w:val="auto"/>
        </w:rPr>
        <w:t xml:space="preserve"> of solutions, columns</w:t>
      </w:r>
      <w:r w:rsidR="00F43BFB">
        <w:rPr>
          <w:rFonts w:asciiTheme="minorHAnsi" w:hAnsiTheme="minorHAnsi" w:cstheme="minorHAnsi"/>
          <w:color w:val="auto"/>
        </w:rPr>
        <w:t>,</w:t>
      </w:r>
      <w:r w:rsidR="0020252E">
        <w:rPr>
          <w:rFonts w:asciiTheme="minorHAnsi" w:hAnsiTheme="minorHAnsi" w:cstheme="minorHAnsi"/>
          <w:color w:val="auto"/>
        </w:rPr>
        <w:t xml:space="preserve"> and </w:t>
      </w:r>
      <w:r w:rsidR="00F43BFB">
        <w:rPr>
          <w:rFonts w:asciiTheme="minorHAnsi" w:hAnsiTheme="minorHAnsi" w:cstheme="minorHAnsi"/>
          <w:color w:val="auto"/>
        </w:rPr>
        <w:t xml:space="preserve">the </w:t>
      </w:r>
      <w:r w:rsidR="0020252E">
        <w:rPr>
          <w:rFonts w:asciiTheme="minorHAnsi" w:hAnsiTheme="minorHAnsi" w:cstheme="minorHAnsi"/>
          <w:color w:val="auto"/>
        </w:rPr>
        <w:t xml:space="preserve">calibration of </w:t>
      </w:r>
      <w:r w:rsidR="00F43BFB">
        <w:rPr>
          <w:rFonts w:asciiTheme="minorHAnsi" w:hAnsiTheme="minorHAnsi" w:cstheme="minorHAnsi"/>
          <w:color w:val="auto"/>
        </w:rPr>
        <w:t xml:space="preserve">the </w:t>
      </w:r>
      <w:r w:rsidR="0020252E">
        <w:rPr>
          <w:rFonts w:asciiTheme="minorHAnsi" w:hAnsiTheme="minorHAnsi" w:cstheme="minorHAnsi"/>
          <w:color w:val="auto"/>
        </w:rPr>
        <w:t>mass spectrometer</w:t>
      </w:r>
      <w:r w:rsidR="00C41DA9">
        <w:rPr>
          <w:rFonts w:asciiTheme="minorHAnsi" w:hAnsiTheme="minorHAnsi" w:cstheme="minorHAnsi"/>
          <w:color w:val="auto"/>
        </w:rPr>
        <w:t xml:space="preserve"> (MS)</w:t>
      </w:r>
      <w:r w:rsidR="0020252E">
        <w:rPr>
          <w:rFonts w:asciiTheme="minorHAnsi" w:hAnsiTheme="minorHAnsi" w:cstheme="minorHAnsi"/>
          <w:color w:val="auto"/>
        </w:rPr>
        <w:t xml:space="preserve"> </w:t>
      </w:r>
      <w:r w:rsidR="00F43BFB">
        <w:rPr>
          <w:rFonts w:asciiTheme="minorHAnsi" w:hAnsiTheme="minorHAnsi" w:cstheme="minorHAnsi"/>
          <w:color w:val="auto"/>
        </w:rPr>
        <w:t xml:space="preserve">is around </w:t>
      </w:r>
      <w:r w:rsidR="0020252E">
        <w:rPr>
          <w:rFonts w:asciiTheme="minorHAnsi" w:hAnsiTheme="minorHAnsi" w:cstheme="minorHAnsi"/>
          <w:color w:val="auto"/>
        </w:rPr>
        <w:t>2</w:t>
      </w:r>
      <w:r w:rsidR="003D2409">
        <w:rPr>
          <w:rFonts w:asciiTheme="minorHAnsi" w:hAnsiTheme="minorHAnsi" w:cstheme="minorHAnsi"/>
          <w:color w:val="auto"/>
        </w:rPr>
        <w:t xml:space="preserve"> </w:t>
      </w:r>
      <w:r w:rsidR="0020252E">
        <w:rPr>
          <w:rFonts w:asciiTheme="minorHAnsi" w:hAnsiTheme="minorHAnsi" w:cstheme="minorHAnsi"/>
          <w:color w:val="auto"/>
        </w:rPr>
        <w:t>-</w:t>
      </w:r>
      <w:r w:rsidR="003D2409">
        <w:rPr>
          <w:rFonts w:asciiTheme="minorHAnsi" w:hAnsiTheme="minorHAnsi" w:cstheme="minorHAnsi"/>
          <w:color w:val="auto"/>
        </w:rPr>
        <w:t xml:space="preserve"> </w:t>
      </w:r>
      <w:r w:rsidR="0020252E">
        <w:rPr>
          <w:rFonts w:asciiTheme="minorHAnsi" w:hAnsiTheme="minorHAnsi" w:cstheme="minorHAnsi"/>
          <w:color w:val="auto"/>
        </w:rPr>
        <w:t xml:space="preserve">3 hours. </w:t>
      </w:r>
    </w:p>
    <w:p w14:paraId="4A5A8894" w14:textId="77777777" w:rsidR="0020252E" w:rsidRPr="003A56CE" w:rsidRDefault="0020252E" w:rsidP="007E1C85">
      <w:pPr>
        <w:pStyle w:val="ListParagraph"/>
        <w:ind w:left="0"/>
        <w:contextualSpacing w:val="0"/>
        <w:rPr>
          <w:rFonts w:asciiTheme="minorHAnsi" w:hAnsiTheme="minorHAnsi" w:cstheme="minorHAnsi"/>
          <w:color w:val="auto"/>
        </w:rPr>
      </w:pPr>
    </w:p>
    <w:p w14:paraId="2D206CF3" w14:textId="41C55A59" w:rsidR="000A7B6D" w:rsidRPr="00FF7647" w:rsidRDefault="00DA16B8" w:rsidP="007E1C85">
      <w:pPr>
        <w:pStyle w:val="ListParagraph"/>
        <w:numPr>
          <w:ilvl w:val="0"/>
          <w:numId w:val="23"/>
        </w:numPr>
        <w:contextualSpacing w:val="0"/>
        <w:rPr>
          <w:rFonts w:asciiTheme="minorHAnsi" w:hAnsiTheme="minorHAnsi" w:cstheme="minorHAnsi"/>
          <w:b/>
          <w:color w:val="auto"/>
          <w:highlight w:val="yellow"/>
        </w:rPr>
      </w:pPr>
      <w:r w:rsidRPr="00FF7647">
        <w:rPr>
          <w:rFonts w:asciiTheme="minorHAnsi" w:hAnsiTheme="minorHAnsi" w:cstheme="minorHAnsi"/>
          <w:b/>
          <w:color w:val="auto"/>
          <w:highlight w:val="yellow"/>
        </w:rPr>
        <w:t xml:space="preserve">Determining </w:t>
      </w:r>
      <w:r w:rsidR="00F43BFB" w:rsidRPr="004B79E4">
        <w:rPr>
          <w:rFonts w:asciiTheme="minorHAnsi" w:hAnsiTheme="minorHAnsi" w:cstheme="minorHAnsi"/>
          <w:b/>
          <w:color w:val="auto"/>
          <w:highlight w:val="yellow"/>
        </w:rPr>
        <w:t>P</w:t>
      </w:r>
      <w:r w:rsidR="00F43BFB" w:rsidRPr="00FF7647">
        <w:rPr>
          <w:rFonts w:asciiTheme="minorHAnsi" w:hAnsiTheme="minorHAnsi" w:cstheme="minorHAnsi"/>
          <w:b/>
          <w:color w:val="auto"/>
          <w:highlight w:val="yellow"/>
        </w:rPr>
        <w:t>eptide</w:t>
      </w:r>
      <w:r w:rsidRPr="00FF7647">
        <w:rPr>
          <w:rFonts w:asciiTheme="minorHAnsi" w:hAnsiTheme="minorHAnsi" w:cstheme="minorHAnsi"/>
          <w:b/>
          <w:color w:val="auto"/>
          <w:highlight w:val="yellow"/>
        </w:rPr>
        <w:t>-</w:t>
      </w:r>
      <w:r w:rsidR="00F43BFB" w:rsidRPr="00FF7647">
        <w:rPr>
          <w:rFonts w:asciiTheme="minorHAnsi" w:hAnsiTheme="minorHAnsi" w:cstheme="minorHAnsi"/>
          <w:b/>
          <w:color w:val="auto"/>
          <w:highlight w:val="yellow"/>
        </w:rPr>
        <w:t>List</w:t>
      </w:r>
      <w:r w:rsidR="00F43BFB" w:rsidRPr="004B79E4">
        <w:rPr>
          <w:rFonts w:asciiTheme="minorHAnsi" w:hAnsiTheme="minorHAnsi" w:cstheme="minorHAnsi"/>
          <w:b/>
          <w:color w:val="auto"/>
          <w:highlight w:val="yellow"/>
        </w:rPr>
        <w:t xml:space="preserve"> </w:t>
      </w:r>
      <w:r w:rsidR="00AE32DC" w:rsidRPr="004B79E4">
        <w:rPr>
          <w:rFonts w:asciiTheme="minorHAnsi" w:hAnsiTheme="minorHAnsi" w:cstheme="minorHAnsi"/>
          <w:b/>
          <w:color w:val="auto"/>
          <w:highlight w:val="yellow"/>
        </w:rPr>
        <w:t xml:space="preserve">from </w:t>
      </w:r>
      <w:r w:rsidR="00F43BFB" w:rsidRPr="004B79E4">
        <w:rPr>
          <w:rFonts w:asciiTheme="minorHAnsi" w:hAnsiTheme="minorHAnsi" w:cstheme="minorHAnsi"/>
          <w:b/>
          <w:color w:val="auto"/>
          <w:highlight w:val="yellow"/>
        </w:rPr>
        <w:t xml:space="preserve">Undeuterated </w:t>
      </w:r>
      <w:r w:rsidR="00AE32DC" w:rsidRPr="004B79E4">
        <w:rPr>
          <w:rFonts w:asciiTheme="minorHAnsi" w:hAnsiTheme="minorHAnsi" w:cstheme="minorHAnsi"/>
          <w:b/>
          <w:color w:val="auto"/>
          <w:highlight w:val="yellow"/>
        </w:rPr>
        <w:t xml:space="preserve">Hsp90 </w:t>
      </w:r>
      <w:r w:rsidR="00760207">
        <w:rPr>
          <w:rFonts w:asciiTheme="minorHAnsi" w:hAnsiTheme="minorHAnsi" w:cstheme="minorHAnsi"/>
          <w:b/>
          <w:color w:val="auto"/>
          <w:highlight w:val="yellow"/>
        </w:rPr>
        <w:t>LC</w:t>
      </w:r>
      <w:r w:rsidR="00AE32DC" w:rsidRPr="004B79E4">
        <w:rPr>
          <w:rFonts w:asciiTheme="minorHAnsi" w:hAnsiTheme="minorHAnsi" w:cstheme="minorHAnsi"/>
          <w:b/>
          <w:color w:val="auto"/>
          <w:highlight w:val="yellow"/>
        </w:rPr>
        <w:t xml:space="preserve">/MS </w:t>
      </w:r>
      <w:r w:rsidR="00F43BFB" w:rsidRPr="004B79E4">
        <w:rPr>
          <w:rFonts w:asciiTheme="minorHAnsi" w:hAnsiTheme="minorHAnsi" w:cstheme="minorHAnsi"/>
          <w:b/>
          <w:color w:val="auto"/>
          <w:highlight w:val="yellow"/>
        </w:rPr>
        <w:t>Experiments</w:t>
      </w:r>
    </w:p>
    <w:p w14:paraId="746BCB87" w14:textId="77777777" w:rsidR="007E1C85" w:rsidRPr="003A56CE" w:rsidRDefault="007E1C85" w:rsidP="007E1C85">
      <w:pPr>
        <w:pStyle w:val="ListParagraph"/>
        <w:ind w:left="0"/>
        <w:contextualSpacing w:val="0"/>
        <w:rPr>
          <w:rFonts w:asciiTheme="minorHAnsi" w:hAnsiTheme="minorHAnsi" w:cstheme="minorHAnsi"/>
          <w:b/>
          <w:color w:val="auto"/>
        </w:rPr>
      </w:pPr>
    </w:p>
    <w:p w14:paraId="25222CC7" w14:textId="33554230" w:rsidR="00DA16B8" w:rsidRPr="00BB6C73" w:rsidRDefault="00AE32DC" w:rsidP="007E1C85">
      <w:pPr>
        <w:pStyle w:val="ListParagraph"/>
        <w:numPr>
          <w:ilvl w:val="1"/>
          <w:numId w:val="23"/>
        </w:numPr>
        <w:contextualSpacing w:val="0"/>
        <w:rPr>
          <w:rFonts w:asciiTheme="minorHAnsi" w:hAnsiTheme="minorHAnsi" w:cstheme="minorHAnsi"/>
          <w:color w:val="auto"/>
          <w:highlight w:val="yellow"/>
        </w:rPr>
      </w:pPr>
      <w:r w:rsidRPr="00BB6C73">
        <w:rPr>
          <w:rFonts w:asciiTheme="minorHAnsi" w:hAnsiTheme="minorHAnsi" w:cstheme="minorHAnsi"/>
          <w:color w:val="auto"/>
          <w:highlight w:val="yellow"/>
        </w:rPr>
        <w:t xml:space="preserve">Prepare </w:t>
      </w:r>
      <w:r>
        <w:rPr>
          <w:rFonts w:asciiTheme="minorHAnsi" w:hAnsiTheme="minorHAnsi" w:cstheme="minorHAnsi"/>
          <w:color w:val="auto"/>
          <w:highlight w:val="yellow"/>
        </w:rPr>
        <w:t>undeuterated</w:t>
      </w:r>
      <w:r w:rsidRPr="00BB6C73">
        <w:rPr>
          <w:rFonts w:asciiTheme="minorHAnsi" w:hAnsiTheme="minorHAnsi" w:cstheme="minorHAnsi"/>
          <w:color w:val="auto"/>
          <w:highlight w:val="yellow"/>
        </w:rPr>
        <w:t xml:space="preserve"> reactions of ligand-</w:t>
      </w:r>
      <w:r>
        <w:rPr>
          <w:rFonts w:asciiTheme="minorHAnsi" w:hAnsiTheme="minorHAnsi" w:cstheme="minorHAnsi"/>
          <w:color w:val="auto"/>
          <w:highlight w:val="yellow"/>
        </w:rPr>
        <w:t>free</w:t>
      </w:r>
      <w:r w:rsidRPr="00BB6C73">
        <w:rPr>
          <w:rFonts w:asciiTheme="minorHAnsi" w:hAnsiTheme="minorHAnsi" w:cstheme="minorHAnsi"/>
          <w:color w:val="auto"/>
          <w:highlight w:val="yellow"/>
        </w:rPr>
        <w:t xml:space="preserve"> Hsp90 by </w:t>
      </w:r>
      <w:r w:rsidR="00FF7647">
        <w:rPr>
          <w:rFonts w:asciiTheme="minorHAnsi" w:hAnsiTheme="minorHAnsi" w:cstheme="minorHAnsi"/>
          <w:color w:val="auto"/>
          <w:highlight w:val="yellow"/>
        </w:rPr>
        <w:t xml:space="preserve">mixing </w:t>
      </w:r>
      <w:r w:rsidRPr="00BB6C73">
        <w:rPr>
          <w:rFonts w:asciiTheme="minorHAnsi" w:hAnsiTheme="minorHAnsi" w:cstheme="minorHAnsi"/>
          <w:color w:val="auto"/>
          <w:highlight w:val="yellow"/>
        </w:rPr>
        <w:t xml:space="preserve">1 </w:t>
      </w:r>
      <w:r w:rsidRPr="00BB6C73">
        <w:rPr>
          <w:rFonts w:asciiTheme="minorHAnsi" w:eastAsia="Arial Unicode MS" w:hAnsiTheme="minorHAnsi" w:cstheme="minorHAnsi"/>
          <w:color w:val="auto"/>
          <w:highlight w:val="yellow"/>
        </w:rPr>
        <w:t>μ</w:t>
      </w:r>
      <w:r w:rsidRPr="00BB6C73">
        <w:rPr>
          <w:rFonts w:asciiTheme="minorHAnsi" w:hAnsiTheme="minorHAnsi" w:cstheme="minorHAnsi"/>
          <w:color w:val="auto"/>
          <w:highlight w:val="yellow"/>
        </w:rPr>
        <w:t xml:space="preserve">L of </w:t>
      </w:r>
      <w:r>
        <w:rPr>
          <w:rFonts w:asciiTheme="minorHAnsi" w:hAnsiTheme="minorHAnsi" w:cstheme="minorHAnsi"/>
          <w:color w:val="auto"/>
          <w:highlight w:val="yellow"/>
        </w:rPr>
        <w:t xml:space="preserve">Hsp90 </w:t>
      </w:r>
      <w:r w:rsidRPr="00BB6C73">
        <w:rPr>
          <w:rFonts w:asciiTheme="minorHAnsi" w:hAnsiTheme="minorHAnsi" w:cstheme="minorHAnsi"/>
          <w:color w:val="auto"/>
          <w:highlight w:val="yellow"/>
        </w:rPr>
        <w:t xml:space="preserve">protein </w:t>
      </w:r>
      <w:r>
        <w:rPr>
          <w:rFonts w:asciiTheme="minorHAnsi" w:hAnsiTheme="minorHAnsi" w:cstheme="minorHAnsi"/>
          <w:color w:val="auto"/>
          <w:highlight w:val="yellow"/>
        </w:rPr>
        <w:t xml:space="preserve">solution (step </w:t>
      </w:r>
      <w:r w:rsidR="0044702A">
        <w:rPr>
          <w:rFonts w:asciiTheme="minorHAnsi" w:hAnsiTheme="minorHAnsi" w:cstheme="minorHAnsi"/>
          <w:color w:val="auto"/>
          <w:highlight w:val="yellow"/>
        </w:rPr>
        <w:t>1.1</w:t>
      </w:r>
      <w:r>
        <w:rPr>
          <w:rFonts w:asciiTheme="minorHAnsi" w:hAnsiTheme="minorHAnsi" w:cstheme="minorHAnsi"/>
          <w:color w:val="auto"/>
          <w:highlight w:val="yellow"/>
        </w:rPr>
        <w:t xml:space="preserve">) </w:t>
      </w:r>
      <w:r w:rsidRPr="00BB6C73">
        <w:rPr>
          <w:rFonts w:asciiTheme="minorHAnsi" w:hAnsiTheme="minorHAnsi" w:cstheme="minorHAnsi"/>
          <w:color w:val="auto"/>
          <w:highlight w:val="yellow"/>
        </w:rPr>
        <w:t xml:space="preserve">+ </w:t>
      </w:r>
      <w:r>
        <w:rPr>
          <w:rFonts w:asciiTheme="minorHAnsi" w:hAnsiTheme="minorHAnsi" w:cstheme="minorHAnsi"/>
          <w:color w:val="auto"/>
          <w:highlight w:val="yellow"/>
        </w:rPr>
        <w:t>2</w:t>
      </w:r>
      <w:r w:rsidRPr="00BB6C73">
        <w:rPr>
          <w:rFonts w:asciiTheme="minorHAnsi" w:hAnsiTheme="minorHAnsi" w:cstheme="minorHAnsi"/>
          <w:color w:val="auto"/>
          <w:highlight w:val="yellow"/>
        </w:rPr>
        <w:t xml:space="preserve"> </w:t>
      </w:r>
      <w:r w:rsidRPr="00BB6C73">
        <w:rPr>
          <w:rFonts w:asciiTheme="minorHAnsi" w:eastAsia="Arial Unicode MS" w:hAnsiTheme="minorHAnsi" w:cstheme="minorHAnsi"/>
          <w:color w:val="auto"/>
          <w:highlight w:val="yellow"/>
        </w:rPr>
        <w:t>μ</w:t>
      </w:r>
      <w:r w:rsidRPr="00BB6C73">
        <w:rPr>
          <w:rFonts w:asciiTheme="minorHAnsi" w:hAnsiTheme="minorHAnsi" w:cstheme="minorHAnsi"/>
          <w:color w:val="auto"/>
          <w:highlight w:val="yellow"/>
        </w:rPr>
        <w:t xml:space="preserve">L </w:t>
      </w:r>
      <w:r>
        <w:rPr>
          <w:rFonts w:asciiTheme="minorHAnsi" w:hAnsiTheme="minorHAnsi" w:cstheme="minorHAnsi"/>
          <w:color w:val="auto"/>
          <w:highlight w:val="yellow"/>
        </w:rPr>
        <w:t>DMSO-blank</w:t>
      </w:r>
      <w:r w:rsidRPr="00BB6C73">
        <w:rPr>
          <w:rFonts w:asciiTheme="minorHAnsi" w:hAnsiTheme="minorHAnsi" w:cstheme="minorHAnsi"/>
          <w:color w:val="auto"/>
          <w:highlight w:val="yellow"/>
        </w:rPr>
        <w:t xml:space="preserve"> + </w:t>
      </w:r>
      <w:r>
        <w:rPr>
          <w:rFonts w:asciiTheme="minorHAnsi" w:hAnsiTheme="minorHAnsi" w:cstheme="minorHAnsi"/>
          <w:color w:val="auto"/>
          <w:highlight w:val="yellow"/>
        </w:rPr>
        <w:t>27</w:t>
      </w:r>
      <w:r w:rsidRPr="00BB6C73">
        <w:rPr>
          <w:rFonts w:asciiTheme="minorHAnsi" w:hAnsiTheme="minorHAnsi" w:cstheme="minorHAnsi"/>
          <w:color w:val="auto"/>
          <w:highlight w:val="yellow"/>
        </w:rPr>
        <w:t xml:space="preserve"> </w:t>
      </w:r>
      <w:r w:rsidRPr="00BB6C73">
        <w:rPr>
          <w:rFonts w:asciiTheme="minorHAnsi" w:eastAsia="Arial Unicode MS" w:hAnsiTheme="minorHAnsi" w:cstheme="minorHAnsi"/>
          <w:color w:val="auto"/>
          <w:highlight w:val="yellow"/>
        </w:rPr>
        <w:t>μ</w:t>
      </w:r>
      <w:r w:rsidRPr="00BB6C73">
        <w:rPr>
          <w:rFonts w:asciiTheme="minorHAnsi" w:hAnsiTheme="minorHAnsi" w:cstheme="minorHAnsi"/>
          <w:color w:val="auto"/>
          <w:highlight w:val="yellow"/>
        </w:rPr>
        <w:t xml:space="preserve">L of </w:t>
      </w:r>
      <w:r>
        <w:rPr>
          <w:rFonts w:asciiTheme="minorHAnsi" w:hAnsiTheme="minorHAnsi" w:cstheme="minorHAnsi"/>
          <w:color w:val="auto"/>
          <w:highlight w:val="yellow"/>
        </w:rPr>
        <w:t>Hsp90 aqueous</w:t>
      </w:r>
      <w:r w:rsidRPr="00BB6C73">
        <w:rPr>
          <w:rFonts w:asciiTheme="minorHAnsi" w:hAnsiTheme="minorHAnsi" w:cstheme="minorHAnsi"/>
          <w:color w:val="auto"/>
          <w:highlight w:val="yellow"/>
        </w:rPr>
        <w:t xml:space="preserve"> buffer</w:t>
      </w:r>
      <w:r>
        <w:rPr>
          <w:rFonts w:asciiTheme="minorHAnsi" w:hAnsiTheme="minorHAnsi" w:cstheme="minorHAnsi"/>
          <w:color w:val="auto"/>
          <w:highlight w:val="yellow"/>
        </w:rPr>
        <w:t xml:space="preserve">. Add 20 </w:t>
      </w:r>
      <w:r w:rsidRPr="00BB6C73">
        <w:rPr>
          <w:rFonts w:asciiTheme="minorHAnsi" w:eastAsia="Arial Unicode MS" w:hAnsiTheme="minorHAnsi" w:cstheme="minorHAnsi"/>
          <w:color w:val="auto"/>
          <w:highlight w:val="yellow"/>
        </w:rPr>
        <w:t>μ</w:t>
      </w:r>
      <w:r w:rsidRPr="00BB6C73">
        <w:rPr>
          <w:rFonts w:asciiTheme="minorHAnsi" w:hAnsiTheme="minorHAnsi" w:cstheme="minorHAnsi"/>
          <w:color w:val="auto"/>
          <w:highlight w:val="yellow"/>
        </w:rPr>
        <w:t>L</w:t>
      </w:r>
      <w:r w:rsidRPr="00BB6C73" w:rsidDel="00AE32DC">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of Hsp90 quench solution (step </w:t>
      </w:r>
      <w:r w:rsidR="0044702A">
        <w:rPr>
          <w:rFonts w:asciiTheme="minorHAnsi" w:hAnsiTheme="minorHAnsi" w:cstheme="minorHAnsi"/>
          <w:color w:val="auto"/>
          <w:highlight w:val="yellow"/>
        </w:rPr>
        <w:t>1.5</w:t>
      </w:r>
      <w:r>
        <w:rPr>
          <w:rFonts w:asciiTheme="minorHAnsi" w:hAnsiTheme="minorHAnsi" w:cstheme="minorHAnsi"/>
          <w:color w:val="auto"/>
          <w:highlight w:val="yellow"/>
        </w:rPr>
        <w:t xml:space="preserve">) to reduce the pH of the solution to 2.5. </w:t>
      </w:r>
    </w:p>
    <w:p w14:paraId="29BCE4A8" w14:textId="77777777" w:rsidR="007E1C85" w:rsidRPr="003A56CE" w:rsidRDefault="007E1C85" w:rsidP="007E1C85">
      <w:pPr>
        <w:pStyle w:val="ListParagraph"/>
        <w:ind w:left="0"/>
        <w:contextualSpacing w:val="0"/>
        <w:rPr>
          <w:rFonts w:asciiTheme="minorHAnsi" w:hAnsiTheme="minorHAnsi" w:cstheme="minorHAnsi"/>
          <w:color w:val="auto"/>
        </w:rPr>
      </w:pPr>
    </w:p>
    <w:p w14:paraId="153DFF3E" w14:textId="0F7D699D" w:rsidR="0044702A" w:rsidRDefault="00DA16B8" w:rsidP="00494EFD">
      <w:pPr>
        <w:pStyle w:val="ListParagraph"/>
        <w:numPr>
          <w:ilvl w:val="1"/>
          <w:numId w:val="23"/>
        </w:numPr>
        <w:contextualSpacing w:val="0"/>
        <w:rPr>
          <w:rFonts w:asciiTheme="minorHAnsi" w:hAnsiTheme="minorHAnsi" w:cstheme="minorHAnsi"/>
          <w:color w:val="auto"/>
          <w:highlight w:val="yellow"/>
        </w:rPr>
      </w:pPr>
      <w:r w:rsidRPr="00FF7647">
        <w:rPr>
          <w:rFonts w:asciiTheme="minorHAnsi" w:hAnsiTheme="minorHAnsi" w:cstheme="minorHAnsi"/>
          <w:color w:val="auto"/>
          <w:highlight w:val="yellow"/>
        </w:rPr>
        <w:t>Inject this sample into the HDX-manager fitted with pepsin, trap</w:t>
      </w:r>
      <w:r w:rsidR="00315023">
        <w:rPr>
          <w:rFonts w:asciiTheme="minorHAnsi" w:hAnsiTheme="minorHAnsi" w:cstheme="minorHAnsi"/>
          <w:color w:val="auto"/>
          <w:highlight w:val="yellow"/>
        </w:rPr>
        <w:t>,</w:t>
      </w:r>
      <w:r w:rsidRPr="00FF7647">
        <w:rPr>
          <w:rFonts w:asciiTheme="minorHAnsi" w:hAnsiTheme="minorHAnsi" w:cstheme="minorHAnsi"/>
          <w:color w:val="auto"/>
          <w:highlight w:val="yellow"/>
        </w:rPr>
        <w:t xml:space="preserve"> and C18 columns </w:t>
      </w:r>
      <w:r w:rsidR="00C87A8A" w:rsidRPr="00FF7647">
        <w:rPr>
          <w:rFonts w:asciiTheme="minorHAnsi" w:hAnsiTheme="minorHAnsi" w:cstheme="minorHAnsi"/>
          <w:color w:val="auto"/>
          <w:highlight w:val="yellow"/>
        </w:rPr>
        <w:t xml:space="preserve">with </w:t>
      </w:r>
      <w:r w:rsidRPr="00FF7647">
        <w:rPr>
          <w:rFonts w:asciiTheme="minorHAnsi" w:hAnsiTheme="minorHAnsi" w:cstheme="minorHAnsi"/>
          <w:color w:val="auto"/>
          <w:highlight w:val="yellow"/>
        </w:rPr>
        <w:t>outlet</w:t>
      </w:r>
      <w:r w:rsidR="00C87A8A" w:rsidRPr="00FF7647">
        <w:rPr>
          <w:rFonts w:asciiTheme="minorHAnsi" w:hAnsiTheme="minorHAnsi" w:cstheme="minorHAnsi"/>
          <w:color w:val="auto"/>
          <w:highlight w:val="yellow"/>
        </w:rPr>
        <w:t>s</w:t>
      </w:r>
      <w:r w:rsidRPr="00FF7647">
        <w:rPr>
          <w:rFonts w:asciiTheme="minorHAnsi" w:hAnsiTheme="minorHAnsi" w:cstheme="minorHAnsi"/>
          <w:color w:val="auto"/>
          <w:highlight w:val="yellow"/>
        </w:rPr>
        <w:t xml:space="preserve"> to </w:t>
      </w:r>
      <w:r w:rsidR="00C87A8A" w:rsidRPr="00FF7647">
        <w:rPr>
          <w:rFonts w:asciiTheme="minorHAnsi" w:hAnsiTheme="minorHAnsi" w:cstheme="minorHAnsi"/>
          <w:color w:val="auto"/>
          <w:highlight w:val="yellow"/>
        </w:rPr>
        <w:t>a</w:t>
      </w:r>
      <w:r w:rsidRPr="00FF7647">
        <w:rPr>
          <w:rFonts w:asciiTheme="minorHAnsi" w:hAnsiTheme="minorHAnsi" w:cstheme="minorHAnsi"/>
          <w:color w:val="auto"/>
          <w:highlight w:val="yellow"/>
        </w:rPr>
        <w:t xml:space="preserve"> mass spectrometer</w:t>
      </w:r>
      <w:r w:rsidR="00AE32DC">
        <w:rPr>
          <w:rFonts w:asciiTheme="minorHAnsi" w:hAnsiTheme="minorHAnsi" w:cstheme="minorHAnsi"/>
          <w:color w:val="auto"/>
          <w:highlight w:val="yellow"/>
        </w:rPr>
        <w:t xml:space="preserve"> (step</w:t>
      </w:r>
      <w:r w:rsidR="00695B51">
        <w:rPr>
          <w:rFonts w:asciiTheme="minorHAnsi" w:hAnsiTheme="minorHAnsi" w:cstheme="minorHAnsi"/>
          <w:color w:val="auto"/>
          <w:highlight w:val="yellow"/>
        </w:rPr>
        <w:t>s</w:t>
      </w:r>
      <w:r w:rsidR="00AE32DC">
        <w:rPr>
          <w:rFonts w:asciiTheme="minorHAnsi" w:hAnsiTheme="minorHAnsi" w:cstheme="minorHAnsi"/>
          <w:color w:val="auto"/>
          <w:highlight w:val="yellow"/>
        </w:rPr>
        <w:t xml:space="preserve"> </w:t>
      </w:r>
      <w:r w:rsidR="002A775E">
        <w:rPr>
          <w:rFonts w:asciiTheme="minorHAnsi" w:hAnsiTheme="minorHAnsi" w:cstheme="minorHAnsi"/>
          <w:color w:val="auto"/>
          <w:highlight w:val="yellow"/>
        </w:rPr>
        <w:t>2</w:t>
      </w:r>
      <w:r w:rsidR="00695B51">
        <w:rPr>
          <w:rFonts w:asciiTheme="minorHAnsi" w:hAnsiTheme="minorHAnsi" w:cstheme="minorHAnsi"/>
          <w:color w:val="auto"/>
          <w:highlight w:val="yellow"/>
        </w:rPr>
        <w:t>.1 to 2.5</w:t>
      </w:r>
      <w:r w:rsidR="00AE32DC">
        <w:rPr>
          <w:rFonts w:asciiTheme="minorHAnsi" w:hAnsiTheme="minorHAnsi" w:cstheme="minorHAnsi"/>
          <w:color w:val="auto"/>
          <w:highlight w:val="yellow"/>
        </w:rPr>
        <w:t>)</w:t>
      </w:r>
      <w:r w:rsidRPr="00FF7647">
        <w:rPr>
          <w:rFonts w:asciiTheme="minorHAnsi" w:hAnsiTheme="minorHAnsi" w:cstheme="minorHAnsi"/>
          <w:color w:val="auto"/>
          <w:highlight w:val="yellow"/>
        </w:rPr>
        <w:t>.</w:t>
      </w:r>
      <w:r w:rsidR="005E0D67" w:rsidRPr="00FF7647">
        <w:rPr>
          <w:rFonts w:asciiTheme="minorHAnsi" w:hAnsiTheme="minorHAnsi" w:cstheme="minorHAnsi"/>
          <w:color w:val="auto"/>
          <w:highlight w:val="yellow"/>
        </w:rPr>
        <w:t xml:space="preserve"> </w:t>
      </w:r>
      <w:r w:rsidR="00AE32DC">
        <w:rPr>
          <w:rFonts w:asciiTheme="minorHAnsi" w:hAnsiTheme="minorHAnsi" w:cstheme="minorHAnsi"/>
          <w:color w:val="auto"/>
          <w:highlight w:val="yellow"/>
        </w:rPr>
        <w:t xml:space="preserve">Press the ‘start’ button in the HDX-manager to start pepsin-proteolysis followed by mass spectrometry data collection during LC gradient. </w:t>
      </w:r>
    </w:p>
    <w:p w14:paraId="5DBC8617" w14:textId="30C7AD19" w:rsidR="00DA16B8" w:rsidRDefault="00DA16B8" w:rsidP="00FF7647">
      <w:pPr>
        <w:pStyle w:val="ListParagraph"/>
        <w:ind w:left="0"/>
        <w:contextualSpacing w:val="0"/>
        <w:rPr>
          <w:rFonts w:asciiTheme="minorHAnsi" w:hAnsiTheme="minorHAnsi" w:cstheme="minorHAnsi"/>
          <w:color w:val="auto"/>
        </w:rPr>
      </w:pPr>
    </w:p>
    <w:p w14:paraId="5ADA1A81" w14:textId="56A152EA" w:rsidR="008C2DCD" w:rsidRDefault="008C2DCD" w:rsidP="008C2DCD">
      <w:pPr>
        <w:pStyle w:val="ListParagraph"/>
        <w:numPr>
          <w:ilvl w:val="1"/>
          <w:numId w:val="23"/>
        </w:numPr>
        <w:contextualSpacing w:val="0"/>
        <w:rPr>
          <w:rFonts w:asciiTheme="minorHAnsi" w:hAnsiTheme="minorHAnsi" w:cstheme="minorHAnsi"/>
          <w:color w:val="auto"/>
        </w:rPr>
      </w:pPr>
      <w:r w:rsidRPr="008C2DCD">
        <w:rPr>
          <w:rFonts w:asciiTheme="minorHAnsi" w:hAnsiTheme="minorHAnsi" w:cstheme="minorHAnsi"/>
          <w:color w:val="auto"/>
        </w:rPr>
        <w:t>Obtain the peptide-database (theoretical list of all possible peptides) using the protein primary sequence and the proteolytic enzyme used for cleavage (pepsin)</w:t>
      </w:r>
      <w:r w:rsidRPr="008C2DCD">
        <w:rPr>
          <w:rFonts w:asciiTheme="minorHAnsi" w:hAnsiTheme="minorHAnsi" w:cstheme="minorHAnsi"/>
          <w:color w:val="auto"/>
        </w:rPr>
        <w:fldChar w:fldCharType="begin">
          <w:fldData xml:space="preserve">PEVuZE5vdGU+PENpdGU+PEF1dGhvcj5CYWRpcmVkZHk8L0F1dGhvcj48WWVhcj4yMDExPC9ZZWFy
PjxSZWNOdW0+Mzk8L1JlY051bT48RGlzcGxheVRleHQ+PHN0eWxlIGZhY2U9InN1cGVyc2NyaXB0
Ij4zNCwzNTwvc3R5bGU+PC9EaXNwbGF5VGV4dD48cmVjb3JkPjxyZWMtbnVtYmVyPjM5PC9yZWMt
bnVtYmVyPjxmb3JlaWduLWtleXM+PGtleSBhcHA9IkVOIiBkYi1pZD0iZDB4ZWRlOWFjZWV6dmtl
YXg1ZXgwZjkycnZzdmEweHdycGYyIiB0aW1lc3RhbXA9IjE0OTgwMDU3NjgiPjM5PC9rZXk+PC9m
b3JlaWduLWtleXM+PHJlZi10eXBlIG5hbWU9IkpvdXJuYWwgQXJ0aWNsZSI+MTc8L3JlZi10eXBl
Pjxjb250cmlidXRvcnM+PGF1dGhvcnM+PGF1dGhvcj5CYWRpcmVkZHksIFMuPC9hdXRob3I+PGF1
dGhvcj5ZdW5mZW5nLCBHLjwvYXV0aG9yPjxhdXRob3I+Uml0Y2hpZSwgTS48L2F1dGhvcj48YXV0
aG9yPkFrYW1pbmUsIFAuPC9hdXRob3I+PGF1dGhvcj5XdSwgSi48L2F1dGhvcj48YXV0aG9yPktp
bSwgQy4gVy48L2F1dGhvcj48YXV0aG9yPlRheWxvciwgUy4gUy48L2F1dGhvcj48YXV0aG9yPlFp
bmdzb25nLCBMLjwvYXV0aG9yPjxhdXRob3I+U3dhbWluYXRoYW4sIEsuPC9hdXRob3I+PGF1dGhv
cj5BbmFuZCwgRy4gUy48L2F1dGhvcj48L2F1dGhvcnM+PC9jb250cmlidXRvcnM+PGF1dGgtYWRk
cmVzcz5EZXBhcnRtZW50IG9mIEJpb2xvZ2ljYWwgU2NpZW5jZXMsIE5hdGlvbmFsIFVuaXZlcnNp
dHkgb2YgU2luZ2Fwb3JlLCBTaW5nYXBvcmUgMTE3NTQzLjwvYXV0aC1hZGRyZXNzPjx0aXRsZXM+
PHRpdGxlPkN5Y2xpYyBBTVAgYW5hbG9nIGJsb2NrcyBraW5hc2UgYWN0aXZhdGlvbiBieSBzdGFi
aWxpemluZyBpbmFjdGl2ZSBjb25mb3JtYXRpb246IGNvbmZvcm1hdGlvbmFsIHNlbGVjdGlvbiBo
aWdobGlnaHRzIGEgbmV3IGNvbmNlcHQgaW4gYWxsb3N0ZXJpYyBpbmhpYml0b3IgZGVzaWduPC90
aXRsZT48c2Vjb25kYXJ5LXRpdGxlPk1vbCBDZWxsIFByb3Rlb21pY3M8L3NlY29uZGFyeS10aXRs
ZT48L3RpdGxlcz48cGVyaW9kaWNhbD48ZnVsbC10aXRsZT5Nb2wgQ2VsbCBQcm90ZW9taWNzPC9m
dWxsLXRpdGxlPjwvcGVyaW9kaWNhbD48cGFnZXM+TTExMCAwMDQzOTA8L3BhZ2VzPjx2b2x1bWU+
MTA8L3ZvbHVtZT48bnVtYmVyPjM8L251bWJlcj48a2V5d29yZHM+PGtleXdvcmQ+QWxsb3N0ZXJp
YyBSZWd1bGF0aW9uL2RydWcgZWZmZWN0czwva2V5d29yZD48a2V5d29yZD5BbWlubyBBY2lkIFNl
cXVlbmNlPC9rZXl3b3JkPjxrZXl3b3JkPkFwb2VuenltZXMvY2hlbWlzdHJ5L21ldGFib2xpc208
L2tleXdvcmQ+PGtleXdvcmQ+Q3J5c3RhbGxvZ3JhcGh5LCBYLVJheTwva2V5d29yZD48a2V5d29y
ZD5DeWNsaWMgQU1QLyphbmFsb2dzICZhbXA7IGRlcml2YXRpdmVzLypwaGFybWFjb2xvZ3k8L2tl
eXdvcmQ+PGtleXdvcmQ+Q3ljbGljIEFNUC1EZXBlbmRlbnQgUHJvdGVpbiBLaW5hc2VzL2FudGFn
b25pc3RzICZhbXA7PC9rZXl3b3JkPjxrZXl3b3JkPmluaGliaXRvcnMvKmNoZW1pc3RyeS8qbWV0
YWJvbGlzbTwva2V5d29yZD48a2V5d29yZD5EZXV0ZXJpdW0gRXhjaGFuZ2UgTWVhc3VyZW1lbnQ8
L2tleXdvcmQ+PGtleXdvcmQ+KkRydWcgRGVzaWduPC9rZXl3b3JkPjxrZXl3b3JkPkVuenltZSBT
dGFiaWxpdHkvZHJ1ZyBlZmZlY3RzPC9rZXl3b3JkPjxrZXl3b3JkPkh5ZHJvZ2VuIEJvbmRpbmcv
ZHJ1ZyBlZmZlY3RzPC9rZXl3b3JkPjxrZXl3b3JkPk1hc3MgU3BlY3Ryb21ldHJ5PC9rZXl3b3Jk
PjxrZXl3b3JkPk1vbGVjdWxhciBTZXF1ZW5jZSBEYXRhPC9rZXl3b3JkPjxrZXl3b3JkPlByb3Rl
aW4gQ29uZm9ybWF0aW9uL2RydWcgZWZmZWN0czwva2V5d29yZD48a2V5d29yZD5Qcm90ZWluIEtp
bmFzZSBJbmhpYml0b3JzLypwaGFybWFjb2xvZ3k8L2tleXdvcmQ+PGtleXdvcmQ+UHJvdGVpbiBT
dWJ1bml0cy9jaGVtaXN0cnkvbWV0YWJvbGlzbTwva2V5d29yZD48a2V5d29yZD5TdGF0aWMgRWxl
Y3RyaWNpdHk8L2tleXdvcmQ+PC9rZXl3b3Jkcz48ZGF0ZXM+PHllYXI+MjAxMTwveWVhcj48cHVi
LWRhdGVzPjxkYXRlPk1hcjwvZGF0ZT48L3B1Yi1kYXRlcz48L2RhdGVzPjxpc2JuPjE1MzUtOTQ4
NCAoRWxlY3Ryb25pYykmI3hEOzE1MzUtOTQ3NiAoTGlua2luZyk8L2lzYm4+PGFjY2Vzc2lvbi1u
dW0+MjEwODE2Njg8L2FjY2Vzc2lvbi1udW0+PHVybHM+PHJlbGF0ZWQtdXJscz48dXJsPmh0dHBz
Oi8vd3d3Lm5jYmkubmxtLm5paC5nb3YvcHVibWVkLzIxMDgxNjY4PC91cmw+PC9yZWxhdGVkLXVy
bHM+PC91cmxzPjxjdXN0b20yPlBNQzMwNDcxNTY8L2N1c3RvbTI+PGVsZWN0cm9uaWMtcmVzb3Vy
Y2UtbnVtPjEwLjEwNzQvbWNwLk0xMTAuMDA0MzkwPC9lbGVjdHJvbmljLXJlc291cmNlLW51bT48
L3JlY29yZD48L0NpdGU+PENpdGU+PEF1dGhvcj5MaTwvQXV0aG9yPjxZZWFyPjIwMDk8L1llYXI+
PFJlY051bT40MDwvUmVjTnVtPjxyZWNvcmQ+PHJlYy1udW1iZXI+NDA8L3JlYy1udW1iZXI+PGZv
cmVpZ24ta2V5cz48a2V5IGFwcD0iRU4iIGRiLWlkPSJkMHhlZGU5YWNlZXp2a2VheDVleDBmOTJy
dnN2YTB4d3JwZjIiIHRpbWVzdGFtcD0iMTQ5ODAwNTc5MSI+NDA8L2tleT48L2ZvcmVpZ24ta2V5
cz48cmVmLXR5cGUgbmFtZT0iSm91cm5hbCBBcnRpY2xlIj4xNzwvcmVmLXR5cGU+PGNvbnRyaWJ1
dG9ycz48YXV0aG9ycz48YXV0aG9yPkxpLCBHLiBaLjwvYXV0aG9yPjxhdXRob3I+Vmlzc2Vycywg
Si4gUC48L2F1dGhvcj48YXV0aG9yPlNpbHZhLCBKLiBDLjwvYXV0aG9yPjxhdXRob3I+R29saWNr
LCBELjwvYXV0aG9yPjxhdXRob3I+R29yZW5zdGVpbiwgTS4gVi48L2F1dGhvcj48YXV0aG9yPkdl
cm9tYW5vcywgUy4gSi48L2F1dGhvcj48L2F1dGhvcnM+PC9jb250cmlidXRvcnM+PGF1dGgtYWRk
cmVzcz5XYXRlcnMgQ29ycG9yYXRpb24sIE1pbGZvcmQsIE1BLCBVU0EuPC9hdXRoLWFkZHJlc3M+
PHRpdGxlcz48dGl0bGU+RGF0YWJhc2Ugc2VhcmNoaW5nIGFuZCBhY2NvdW50aW5nIG9mIG11bHRp
cGxleGVkIHByZWN1cnNvciBhbmQgcHJvZHVjdCBpb24gc3BlY3RyYSBmcm9tIHRoZSBkYXRhIGlu
ZGVwZW5kZW50IGFuYWx5c2lzIG9mIHNpbXBsZSBhbmQgY29tcGxleCBwZXB0aWRlIG1peHR1cmVz
PC90aXRsZT48c2Vjb25kYXJ5LXRpdGxlPlByb3Rlb21pY3M8L3NlY29uZGFyeS10aXRsZT48L3Rp
dGxlcz48cGVyaW9kaWNhbD48ZnVsbC10aXRsZT5Qcm90ZW9taWNzPC9mdWxsLXRpdGxlPjwvcGVy
aW9kaWNhbD48cGFnZXM+MTY5Ni03MTk8L3BhZ2VzPjx2b2x1bWU+OTwvdm9sdW1lPjxudW1iZXI+
NjwvbnVtYmVyPjxrZXl3b3Jkcz48a2V5d29yZD5BbGdvcml0aG1zPC9rZXl3b3JkPjxrZXl3b3Jk
PkFtaW5vIEFjaWQgU2VxdWVuY2U8L2tleXdvcmQ+PGtleXdvcmQ+Q29tcGxleCBNaXh0dXJlcy8q
YW5hbHlzaXM8L2tleXdvcmQ+PGtleXdvcmQ+KkRhdGFiYXNlcywgUHJvdGVpbjwva2V5d29yZD48
a2V5d29yZD5Nb2xlY3VsYXIgU2VxdWVuY2UgRGF0YTwva2V5d29yZD48a2V5d29yZD5Nb2xlY3Vs
YXIgV2VpZ2h0PC9rZXl3b3JkPjxrZXl3b3JkPlBlcHRpZGVzLyphbmFseXNpczwva2V5d29yZD48
a2V5d29yZD5Qcm90ZWluIFByb2Nlc3NpbmcsIFBvc3QtVHJhbnNsYXRpb25hbDwva2V5d29yZD48
a2V5d29yZD5Qcm90ZWlucy9jaGVtaXN0cnk8L2tleXdvcmQ+PGtleXdvcmQ+UHJvdGVvbWUvYW5h
bHlzaXM8L2tleXdvcmQ+PGtleXdvcmQ+Uk9DIEN1cnZlPC9rZXl3b3JkPjxrZXl3b3JkPlRpbWUg
RmFjdG9yczwva2V5d29yZD48L2tleXdvcmRzPjxkYXRlcz48eWVhcj4yMDA5PC95ZWFyPjxwdWIt
ZGF0ZXM+PGRhdGU+TWFyPC9kYXRlPjwvcHViLWRhdGVzPjwvZGF0ZXM+PGlzYm4+MTYxNS05ODYx
IChFbGVjdHJvbmljKSYjeEQ7MTYxNS05ODUzIChMaW5raW5nKTwvaXNibj48YWNjZXNzaW9uLW51
bT4xOTI5NDYyOTwvYWNjZXNzaW9uLW51bT48dXJscz48cmVsYXRlZC11cmxzPjx1cmw+aHR0cHM6
Ly93d3cubmNiaS5ubG0ubmloLmdvdi9wdWJtZWQvMTkyOTQ2Mjk8L3VybD48L3JlbGF0ZWQtdXJs
cz48L3VybHM+PGVsZWN0cm9uaWMtcmVzb3VyY2UtbnVtPjEwLjEwMDIvcG1pYy4yMDA4MDA1NjQ8
L2VsZWN0cm9uaWMtcmVzb3VyY2UtbnVtPjwvcmVjb3JkPjwvQ2l0ZT48L0VuZE5vdGU+AG==
</w:fldData>
        </w:fldChar>
      </w:r>
      <w:r w:rsidRPr="0096405A">
        <w:rPr>
          <w:rFonts w:asciiTheme="minorHAnsi" w:hAnsiTheme="minorHAnsi" w:cstheme="minorHAnsi"/>
          <w:color w:val="auto"/>
        </w:rPr>
        <w:instrText xml:space="preserve"> ADDIN EN.CITE </w:instrText>
      </w:r>
      <w:r w:rsidRPr="00047377">
        <w:rPr>
          <w:rFonts w:asciiTheme="minorHAnsi" w:hAnsiTheme="minorHAnsi" w:cstheme="minorHAnsi"/>
          <w:color w:val="auto"/>
        </w:rPr>
        <w:fldChar w:fldCharType="begin">
          <w:fldData xml:space="preserve">PEVuZE5vdGU+PENpdGU+PEF1dGhvcj5CYWRpcmVkZHk8L0F1dGhvcj48WWVhcj4yMDExPC9ZZWFy
PjxSZWNOdW0+Mzk8L1JlY051bT48RGlzcGxheVRleHQ+PHN0eWxlIGZhY2U9InN1cGVyc2NyaXB0
Ij4zNCwzNTwvc3R5bGU+PC9EaXNwbGF5VGV4dD48cmVjb3JkPjxyZWMtbnVtYmVyPjM5PC9yZWMt
bnVtYmVyPjxmb3JlaWduLWtleXM+PGtleSBhcHA9IkVOIiBkYi1pZD0iZDB4ZWRlOWFjZWV6dmtl
YXg1ZXgwZjkycnZzdmEweHdycGYyIiB0aW1lc3RhbXA9IjE0OTgwMDU3NjgiPjM5PC9rZXk+PC9m
b3JlaWduLWtleXM+PHJlZi10eXBlIG5hbWU9IkpvdXJuYWwgQXJ0aWNsZSI+MTc8L3JlZi10eXBl
Pjxjb250cmlidXRvcnM+PGF1dGhvcnM+PGF1dGhvcj5CYWRpcmVkZHksIFMuPC9hdXRob3I+PGF1
dGhvcj5ZdW5mZW5nLCBHLjwvYXV0aG9yPjxhdXRob3I+Uml0Y2hpZSwgTS48L2F1dGhvcj48YXV0
aG9yPkFrYW1pbmUsIFAuPC9hdXRob3I+PGF1dGhvcj5XdSwgSi48L2F1dGhvcj48YXV0aG9yPktp
bSwgQy4gVy48L2F1dGhvcj48YXV0aG9yPlRheWxvciwgUy4gUy48L2F1dGhvcj48YXV0aG9yPlFp
bmdzb25nLCBMLjwvYXV0aG9yPjxhdXRob3I+U3dhbWluYXRoYW4sIEsuPC9hdXRob3I+PGF1dGhv
cj5BbmFuZCwgRy4gUy48L2F1dGhvcj48L2F1dGhvcnM+PC9jb250cmlidXRvcnM+PGF1dGgtYWRk
cmVzcz5EZXBhcnRtZW50IG9mIEJpb2xvZ2ljYWwgU2NpZW5jZXMsIE5hdGlvbmFsIFVuaXZlcnNp
dHkgb2YgU2luZ2Fwb3JlLCBTaW5nYXBvcmUgMTE3NTQzLjwvYXV0aC1hZGRyZXNzPjx0aXRsZXM+
PHRpdGxlPkN5Y2xpYyBBTVAgYW5hbG9nIGJsb2NrcyBraW5hc2UgYWN0aXZhdGlvbiBieSBzdGFi
aWxpemluZyBpbmFjdGl2ZSBjb25mb3JtYXRpb246IGNvbmZvcm1hdGlvbmFsIHNlbGVjdGlvbiBo
aWdobGlnaHRzIGEgbmV3IGNvbmNlcHQgaW4gYWxsb3N0ZXJpYyBpbmhpYml0b3IgZGVzaWduPC90
aXRsZT48c2Vjb25kYXJ5LXRpdGxlPk1vbCBDZWxsIFByb3Rlb21pY3M8L3NlY29uZGFyeS10aXRs
ZT48L3RpdGxlcz48cGVyaW9kaWNhbD48ZnVsbC10aXRsZT5Nb2wgQ2VsbCBQcm90ZW9taWNzPC9m
dWxsLXRpdGxlPjwvcGVyaW9kaWNhbD48cGFnZXM+TTExMCAwMDQzOTA8L3BhZ2VzPjx2b2x1bWU+
MTA8L3ZvbHVtZT48bnVtYmVyPjM8L251bWJlcj48a2V5d29yZHM+PGtleXdvcmQ+QWxsb3N0ZXJp
YyBSZWd1bGF0aW9uL2RydWcgZWZmZWN0czwva2V5d29yZD48a2V5d29yZD5BbWlubyBBY2lkIFNl
cXVlbmNlPC9rZXl3b3JkPjxrZXl3b3JkPkFwb2VuenltZXMvY2hlbWlzdHJ5L21ldGFib2xpc208
L2tleXdvcmQ+PGtleXdvcmQ+Q3J5c3RhbGxvZ3JhcGh5LCBYLVJheTwva2V5d29yZD48a2V5d29y
ZD5DeWNsaWMgQU1QLyphbmFsb2dzICZhbXA7IGRlcml2YXRpdmVzLypwaGFybWFjb2xvZ3k8L2tl
eXdvcmQ+PGtleXdvcmQ+Q3ljbGljIEFNUC1EZXBlbmRlbnQgUHJvdGVpbiBLaW5hc2VzL2FudGFn
b25pc3RzICZhbXA7PC9rZXl3b3JkPjxrZXl3b3JkPmluaGliaXRvcnMvKmNoZW1pc3RyeS8qbWV0
YWJvbGlzbTwva2V5d29yZD48a2V5d29yZD5EZXV0ZXJpdW0gRXhjaGFuZ2UgTWVhc3VyZW1lbnQ8
L2tleXdvcmQ+PGtleXdvcmQ+KkRydWcgRGVzaWduPC9rZXl3b3JkPjxrZXl3b3JkPkVuenltZSBT
dGFiaWxpdHkvZHJ1ZyBlZmZlY3RzPC9rZXl3b3JkPjxrZXl3b3JkPkh5ZHJvZ2VuIEJvbmRpbmcv
ZHJ1ZyBlZmZlY3RzPC9rZXl3b3JkPjxrZXl3b3JkPk1hc3MgU3BlY3Ryb21ldHJ5PC9rZXl3b3Jk
PjxrZXl3b3JkPk1vbGVjdWxhciBTZXF1ZW5jZSBEYXRhPC9rZXl3b3JkPjxrZXl3b3JkPlByb3Rl
aW4gQ29uZm9ybWF0aW9uL2RydWcgZWZmZWN0czwva2V5d29yZD48a2V5d29yZD5Qcm90ZWluIEtp
bmFzZSBJbmhpYml0b3JzLypwaGFybWFjb2xvZ3k8L2tleXdvcmQ+PGtleXdvcmQ+UHJvdGVpbiBT
dWJ1bml0cy9jaGVtaXN0cnkvbWV0YWJvbGlzbTwva2V5d29yZD48a2V5d29yZD5TdGF0aWMgRWxl
Y3RyaWNpdHk8L2tleXdvcmQ+PC9rZXl3b3Jkcz48ZGF0ZXM+PHllYXI+MjAxMTwveWVhcj48cHVi
LWRhdGVzPjxkYXRlPk1hcjwvZGF0ZT48L3B1Yi1kYXRlcz48L2RhdGVzPjxpc2JuPjE1MzUtOTQ4
NCAoRWxlY3Ryb25pYykmI3hEOzE1MzUtOTQ3NiAoTGlua2luZyk8L2lzYm4+PGFjY2Vzc2lvbi1u
dW0+MjEwODE2Njg8L2FjY2Vzc2lvbi1udW0+PHVybHM+PHJlbGF0ZWQtdXJscz48dXJsPmh0dHBz
Oi8vd3d3Lm5jYmkubmxtLm5paC5nb3YvcHVibWVkLzIxMDgxNjY4PC91cmw+PC9yZWxhdGVkLXVy
bHM+PC91cmxzPjxjdXN0b20yPlBNQzMwNDcxNTY8L2N1c3RvbTI+PGVsZWN0cm9uaWMtcmVzb3Vy
Y2UtbnVtPjEwLjEwNzQvbWNwLk0xMTAuMDA0MzkwPC9lbGVjdHJvbmljLXJlc291cmNlLW51bT48
L3JlY29yZD48L0NpdGU+PENpdGU+PEF1dGhvcj5MaTwvQXV0aG9yPjxZZWFyPjIwMDk8L1llYXI+
PFJlY051bT40MDwvUmVjTnVtPjxyZWNvcmQ+PHJlYy1udW1iZXI+NDA8L3JlYy1udW1iZXI+PGZv
cmVpZ24ta2V5cz48a2V5IGFwcD0iRU4iIGRiLWlkPSJkMHhlZGU5YWNlZXp2a2VheDVleDBmOTJy
dnN2YTB4d3JwZjIiIHRpbWVzdGFtcD0iMTQ5ODAwNTc5MSI+NDA8L2tleT48L2ZvcmVpZ24ta2V5
cz48cmVmLXR5cGUgbmFtZT0iSm91cm5hbCBBcnRpY2xlIj4xNzwvcmVmLXR5cGU+PGNvbnRyaWJ1
dG9ycz48YXV0aG9ycz48YXV0aG9yPkxpLCBHLiBaLjwvYXV0aG9yPjxhdXRob3I+Vmlzc2Vycywg
Si4gUC48L2F1dGhvcj48YXV0aG9yPlNpbHZhLCBKLiBDLjwvYXV0aG9yPjxhdXRob3I+R29saWNr
LCBELjwvYXV0aG9yPjxhdXRob3I+R29yZW5zdGVpbiwgTS4gVi48L2F1dGhvcj48YXV0aG9yPkdl
cm9tYW5vcywgUy4gSi48L2F1dGhvcj48L2F1dGhvcnM+PC9jb250cmlidXRvcnM+PGF1dGgtYWRk
cmVzcz5XYXRlcnMgQ29ycG9yYXRpb24sIE1pbGZvcmQsIE1BLCBVU0EuPC9hdXRoLWFkZHJlc3M+
PHRpdGxlcz48dGl0bGU+RGF0YWJhc2Ugc2VhcmNoaW5nIGFuZCBhY2NvdW50aW5nIG9mIG11bHRp
cGxleGVkIHByZWN1cnNvciBhbmQgcHJvZHVjdCBpb24gc3BlY3RyYSBmcm9tIHRoZSBkYXRhIGlu
ZGVwZW5kZW50IGFuYWx5c2lzIG9mIHNpbXBsZSBhbmQgY29tcGxleCBwZXB0aWRlIG1peHR1cmVz
PC90aXRsZT48c2Vjb25kYXJ5LXRpdGxlPlByb3Rlb21pY3M8L3NlY29uZGFyeS10aXRsZT48L3Rp
dGxlcz48cGVyaW9kaWNhbD48ZnVsbC10aXRsZT5Qcm90ZW9taWNzPC9mdWxsLXRpdGxlPjwvcGVy
aW9kaWNhbD48cGFnZXM+MTY5Ni03MTk8L3BhZ2VzPjx2b2x1bWU+OTwvdm9sdW1lPjxudW1iZXI+
NjwvbnVtYmVyPjxrZXl3b3Jkcz48a2V5d29yZD5BbGdvcml0aG1zPC9rZXl3b3JkPjxrZXl3b3Jk
PkFtaW5vIEFjaWQgU2VxdWVuY2U8L2tleXdvcmQ+PGtleXdvcmQ+Q29tcGxleCBNaXh0dXJlcy8q
YW5hbHlzaXM8L2tleXdvcmQ+PGtleXdvcmQ+KkRhdGFiYXNlcywgUHJvdGVpbjwva2V5d29yZD48
a2V5d29yZD5Nb2xlY3VsYXIgU2VxdWVuY2UgRGF0YTwva2V5d29yZD48a2V5d29yZD5Nb2xlY3Vs
YXIgV2VpZ2h0PC9rZXl3b3JkPjxrZXl3b3JkPlBlcHRpZGVzLyphbmFseXNpczwva2V5d29yZD48
a2V5d29yZD5Qcm90ZWluIFByb2Nlc3NpbmcsIFBvc3QtVHJhbnNsYXRpb25hbDwva2V5d29yZD48
a2V5d29yZD5Qcm90ZWlucy9jaGVtaXN0cnk8L2tleXdvcmQ+PGtleXdvcmQ+UHJvdGVvbWUvYW5h
bHlzaXM8L2tleXdvcmQ+PGtleXdvcmQ+Uk9DIEN1cnZlPC9rZXl3b3JkPjxrZXl3b3JkPlRpbWUg
RmFjdG9yczwva2V5d29yZD48L2tleXdvcmRzPjxkYXRlcz48eWVhcj4yMDA5PC95ZWFyPjxwdWIt
ZGF0ZXM+PGRhdGU+TWFyPC9kYXRlPjwvcHViLWRhdGVzPjwvZGF0ZXM+PGlzYm4+MTYxNS05ODYx
IChFbGVjdHJvbmljKSYjeEQ7MTYxNS05ODUzIChMaW5raW5nKTwvaXNibj48YWNjZXNzaW9uLW51
bT4xOTI5NDYyOTwvYWNjZXNzaW9uLW51bT48dXJscz48cmVsYXRlZC11cmxzPjx1cmw+aHR0cHM6
Ly93d3cubmNiaS5ubG0ubmloLmdvdi9wdWJtZWQvMTkyOTQ2Mjk8L3VybD48L3JlbGF0ZWQtdXJs
cz48L3VybHM+PGVsZWN0cm9uaWMtcmVzb3VyY2UtbnVtPjEwLjEwMDIvcG1pYy4yMDA4MDA1NjQ8
L2VsZWN0cm9uaWMtcmVzb3VyY2UtbnVtPjwvcmVjb3JkPjwvQ2l0ZT48L0VuZE5vdGU+AG==
</w:fldData>
        </w:fldChar>
      </w:r>
      <w:r w:rsidRPr="0096405A">
        <w:rPr>
          <w:rFonts w:asciiTheme="minorHAnsi" w:hAnsiTheme="minorHAnsi" w:cstheme="minorHAnsi"/>
          <w:color w:val="auto"/>
        </w:rPr>
        <w:instrText xml:space="preserve"> ADDIN EN.CITE.DATA </w:instrText>
      </w:r>
      <w:r w:rsidRPr="00047377">
        <w:rPr>
          <w:rFonts w:asciiTheme="minorHAnsi" w:hAnsiTheme="minorHAnsi" w:cstheme="minorHAnsi"/>
          <w:color w:val="auto"/>
        </w:rPr>
      </w:r>
      <w:r w:rsidRPr="00047377">
        <w:rPr>
          <w:rFonts w:asciiTheme="minorHAnsi" w:hAnsiTheme="minorHAnsi" w:cstheme="minorHAnsi"/>
          <w:color w:val="auto"/>
        </w:rPr>
        <w:fldChar w:fldCharType="end"/>
      </w:r>
      <w:r w:rsidRPr="008C2DCD">
        <w:rPr>
          <w:rFonts w:asciiTheme="minorHAnsi" w:hAnsiTheme="minorHAnsi" w:cstheme="minorHAnsi"/>
          <w:color w:val="auto"/>
        </w:rPr>
      </w:r>
      <w:r w:rsidRPr="008C2DCD">
        <w:rPr>
          <w:rFonts w:asciiTheme="minorHAnsi" w:hAnsiTheme="minorHAnsi" w:cstheme="minorHAnsi"/>
          <w:color w:val="auto"/>
        </w:rPr>
        <w:fldChar w:fldCharType="separate"/>
      </w:r>
      <w:r w:rsidRPr="008C2DCD">
        <w:rPr>
          <w:rFonts w:asciiTheme="minorHAnsi" w:hAnsiTheme="minorHAnsi" w:cstheme="minorHAnsi"/>
          <w:noProof/>
          <w:color w:val="auto"/>
          <w:vertAlign w:val="superscript"/>
        </w:rPr>
        <w:t>34,35</w:t>
      </w:r>
      <w:r w:rsidRPr="008C2DCD">
        <w:rPr>
          <w:rFonts w:asciiTheme="minorHAnsi" w:hAnsiTheme="minorHAnsi" w:cstheme="minorHAnsi"/>
          <w:color w:val="auto"/>
        </w:rPr>
        <w:fldChar w:fldCharType="end"/>
      </w:r>
      <w:r w:rsidRPr="008C2DCD">
        <w:rPr>
          <w:rFonts w:asciiTheme="minorHAnsi" w:hAnsiTheme="minorHAnsi" w:cstheme="minorHAnsi"/>
          <w:color w:val="auto"/>
        </w:rPr>
        <w:t xml:space="preserve"> using </w:t>
      </w:r>
      <w:r w:rsidR="00315023">
        <w:rPr>
          <w:rFonts w:asciiTheme="minorHAnsi" w:hAnsiTheme="minorHAnsi" w:cstheme="minorHAnsi"/>
          <w:color w:val="auto"/>
        </w:rPr>
        <w:t xml:space="preserve">the </w:t>
      </w:r>
      <w:r w:rsidR="00E77948" w:rsidRPr="008C2DCD">
        <w:rPr>
          <w:rFonts w:asciiTheme="minorHAnsi" w:hAnsiTheme="minorHAnsi" w:cstheme="minorHAnsi"/>
          <w:color w:val="auto"/>
        </w:rPr>
        <w:t xml:space="preserve">vendor </w:t>
      </w:r>
      <w:r w:rsidR="00E77948" w:rsidRPr="008C2DCD">
        <w:rPr>
          <w:rFonts w:asciiTheme="minorHAnsi" w:hAnsiTheme="minorHAnsi" w:cstheme="minorHAnsi"/>
          <w:color w:val="auto"/>
        </w:rPr>
        <w:lastRenderedPageBreak/>
        <w:t>provided</w:t>
      </w:r>
      <w:r w:rsidR="00702CF6" w:rsidRPr="008C2DCD">
        <w:rPr>
          <w:rFonts w:asciiTheme="minorHAnsi" w:hAnsiTheme="minorHAnsi" w:cstheme="minorHAnsi"/>
          <w:color w:val="auto"/>
        </w:rPr>
        <w:fldChar w:fldCharType="begin">
          <w:fldData xml:space="preserve">PEVuZE5vdGU+PENpdGU+PEF1dGhvcj5CYWRpcmVkZHk8L0F1dGhvcj48WWVhcj4yMDExPC9ZZWFy
PjxSZWNOdW0+Mzk8L1JlY051bT48RGlzcGxheVRleHQ+PHN0eWxlIGZhY2U9InN1cGVyc2NyaXB0
Ij4zNCwzNTwvc3R5bGU+PC9EaXNwbGF5VGV4dD48cmVjb3JkPjxyZWMtbnVtYmVyPjM5PC9yZWMt
bnVtYmVyPjxmb3JlaWduLWtleXM+PGtleSBhcHA9IkVOIiBkYi1pZD0iZDB4ZWRlOWFjZWV6dmtl
YXg1ZXgwZjkycnZzdmEweHdycGYyIiB0aW1lc3RhbXA9IjE0OTgwMDU3NjgiPjM5PC9rZXk+PC9m
b3JlaWduLWtleXM+PHJlZi10eXBlIG5hbWU9IkpvdXJuYWwgQXJ0aWNsZSI+MTc8L3JlZi10eXBl
Pjxjb250cmlidXRvcnM+PGF1dGhvcnM+PGF1dGhvcj5CYWRpcmVkZHksIFMuPC9hdXRob3I+PGF1
dGhvcj5ZdW5mZW5nLCBHLjwvYXV0aG9yPjxhdXRob3I+Uml0Y2hpZSwgTS48L2F1dGhvcj48YXV0
aG9yPkFrYW1pbmUsIFAuPC9hdXRob3I+PGF1dGhvcj5XdSwgSi48L2F1dGhvcj48YXV0aG9yPktp
bSwgQy4gVy48L2F1dGhvcj48YXV0aG9yPlRheWxvciwgUy4gUy48L2F1dGhvcj48YXV0aG9yPlFp
bmdzb25nLCBMLjwvYXV0aG9yPjxhdXRob3I+U3dhbWluYXRoYW4sIEsuPC9hdXRob3I+PGF1dGhv
cj5BbmFuZCwgRy4gUy48L2F1dGhvcj48L2F1dGhvcnM+PC9jb250cmlidXRvcnM+PGF1dGgtYWRk
cmVzcz5EZXBhcnRtZW50IG9mIEJpb2xvZ2ljYWwgU2NpZW5jZXMsIE5hdGlvbmFsIFVuaXZlcnNp
dHkgb2YgU2luZ2Fwb3JlLCBTaW5nYXBvcmUgMTE3NTQzLjwvYXV0aC1hZGRyZXNzPjx0aXRsZXM+
PHRpdGxlPkN5Y2xpYyBBTVAgYW5hbG9nIGJsb2NrcyBraW5hc2UgYWN0aXZhdGlvbiBieSBzdGFi
aWxpemluZyBpbmFjdGl2ZSBjb25mb3JtYXRpb246IGNvbmZvcm1hdGlvbmFsIHNlbGVjdGlvbiBo
aWdobGlnaHRzIGEgbmV3IGNvbmNlcHQgaW4gYWxsb3N0ZXJpYyBpbmhpYml0b3IgZGVzaWduPC90
aXRsZT48c2Vjb25kYXJ5LXRpdGxlPk1vbCBDZWxsIFByb3Rlb21pY3M8L3NlY29uZGFyeS10aXRs
ZT48L3RpdGxlcz48cGVyaW9kaWNhbD48ZnVsbC10aXRsZT5Nb2wgQ2VsbCBQcm90ZW9taWNzPC9m
dWxsLXRpdGxlPjwvcGVyaW9kaWNhbD48cGFnZXM+TTExMCAwMDQzOTA8L3BhZ2VzPjx2b2x1bWU+
MTA8L3ZvbHVtZT48bnVtYmVyPjM8L251bWJlcj48a2V5d29yZHM+PGtleXdvcmQ+QWxsb3N0ZXJp
YyBSZWd1bGF0aW9uL2RydWcgZWZmZWN0czwva2V5d29yZD48a2V5d29yZD5BbWlubyBBY2lkIFNl
cXVlbmNlPC9rZXl3b3JkPjxrZXl3b3JkPkFwb2VuenltZXMvY2hlbWlzdHJ5L21ldGFib2xpc208
L2tleXdvcmQ+PGtleXdvcmQ+Q3J5c3RhbGxvZ3JhcGh5LCBYLVJheTwva2V5d29yZD48a2V5d29y
ZD5DeWNsaWMgQU1QLyphbmFsb2dzICZhbXA7IGRlcml2YXRpdmVzLypwaGFybWFjb2xvZ3k8L2tl
eXdvcmQ+PGtleXdvcmQ+Q3ljbGljIEFNUC1EZXBlbmRlbnQgUHJvdGVpbiBLaW5hc2VzL2FudGFn
b25pc3RzICZhbXA7PC9rZXl3b3JkPjxrZXl3b3JkPmluaGliaXRvcnMvKmNoZW1pc3RyeS8qbWV0
YWJvbGlzbTwva2V5d29yZD48a2V5d29yZD5EZXV0ZXJpdW0gRXhjaGFuZ2UgTWVhc3VyZW1lbnQ8
L2tleXdvcmQ+PGtleXdvcmQ+KkRydWcgRGVzaWduPC9rZXl3b3JkPjxrZXl3b3JkPkVuenltZSBT
dGFiaWxpdHkvZHJ1ZyBlZmZlY3RzPC9rZXl3b3JkPjxrZXl3b3JkPkh5ZHJvZ2VuIEJvbmRpbmcv
ZHJ1ZyBlZmZlY3RzPC9rZXl3b3JkPjxrZXl3b3JkPk1hc3MgU3BlY3Ryb21ldHJ5PC9rZXl3b3Jk
PjxrZXl3b3JkPk1vbGVjdWxhciBTZXF1ZW5jZSBEYXRhPC9rZXl3b3JkPjxrZXl3b3JkPlByb3Rl
aW4gQ29uZm9ybWF0aW9uL2RydWcgZWZmZWN0czwva2V5d29yZD48a2V5d29yZD5Qcm90ZWluIEtp
bmFzZSBJbmhpYml0b3JzLypwaGFybWFjb2xvZ3k8L2tleXdvcmQ+PGtleXdvcmQ+UHJvdGVpbiBT
dWJ1bml0cy9jaGVtaXN0cnkvbWV0YWJvbGlzbTwva2V5d29yZD48a2V5d29yZD5TdGF0aWMgRWxl
Y3RyaWNpdHk8L2tleXdvcmQ+PC9rZXl3b3Jkcz48ZGF0ZXM+PHllYXI+MjAxMTwveWVhcj48cHVi
LWRhdGVzPjxkYXRlPk1hcjwvZGF0ZT48L3B1Yi1kYXRlcz48L2RhdGVzPjxpc2JuPjE1MzUtOTQ4
NCAoRWxlY3Ryb25pYykmI3hEOzE1MzUtOTQ3NiAoTGlua2luZyk8L2lzYm4+PGFjY2Vzc2lvbi1u
dW0+MjEwODE2Njg8L2FjY2Vzc2lvbi1udW0+PHVybHM+PHJlbGF0ZWQtdXJscz48dXJsPmh0dHBz
Oi8vd3d3Lm5jYmkubmxtLm5paC5nb3YvcHVibWVkLzIxMDgxNjY4PC91cmw+PC9yZWxhdGVkLXVy
bHM+PC91cmxzPjxjdXN0b20yPlBNQzMwNDcxNTY8L2N1c3RvbTI+PGVsZWN0cm9uaWMtcmVzb3Vy
Y2UtbnVtPjEwLjEwNzQvbWNwLk0xMTAuMDA0MzkwPC9lbGVjdHJvbmljLXJlc291cmNlLW51bT48
L3JlY29yZD48L0NpdGU+PENpdGU+PEF1dGhvcj5MaTwvQXV0aG9yPjxZZWFyPjIwMDk8L1llYXI+
PFJlY051bT40MDwvUmVjTnVtPjxyZWNvcmQ+PHJlYy1udW1iZXI+NDA8L3JlYy1udW1iZXI+PGZv
cmVpZ24ta2V5cz48a2V5IGFwcD0iRU4iIGRiLWlkPSJkMHhlZGU5YWNlZXp2a2VheDVleDBmOTJy
dnN2YTB4d3JwZjIiIHRpbWVzdGFtcD0iMTQ5ODAwNTc5MSI+NDA8L2tleT48L2ZvcmVpZ24ta2V5
cz48cmVmLXR5cGUgbmFtZT0iSm91cm5hbCBBcnRpY2xlIj4xNzwvcmVmLXR5cGU+PGNvbnRyaWJ1
dG9ycz48YXV0aG9ycz48YXV0aG9yPkxpLCBHLiBaLjwvYXV0aG9yPjxhdXRob3I+Vmlzc2Vycywg
Si4gUC48L2F1dGhvcj48YXV0aG9yPlNpbHZhLCBKLiBDLjwvYXV0aG9yPjxhdXRob3I+R29saWNr
LCBELjwvYXV0aG9yPjxhdXRob3I+R29yZW5zdGVpbiwgTS4gVi48L2F1dGhvcj48YXV0aG9yPkdl
cm9tYW5vcywgUy4gSi48L2F1dGhvcj48L2F1dGhvcnM+PC9jb250cmlidXRvcnM+PGF1dGgtYWRk
cmVzcz5XYXRlcnMgQ29ycG9yYXRpb24sIE1pbGZvcmQsIE1BLCBVU0EuPC9hdXRoLWFkZHJlc3M+
PHRpdGxlcz48dGl0bGU+RGF0YWJhc2Ugc2VhcmNoaW5nIGFuZCBhY2NvdW50aW5nIG9mIG11bHRp
cGxleGVkIHByZWN1cnNvciBhbmQgcHJvZHVjdCBpb24gc3BlY3RyYSBmcm9tIHRoZSBkYXRhIGlu
ZGVwZW5kZW50IGFuYWx5c2lzIG9mIHNpbXBsZSBhbmQgY29tcGxleCBwZXB0aWRlIG1peHR1cmVz
PC90aXRsZT48c2Vjb25kYXJ5LXRpdGxlPlByb3Rlb21pY3M8L3NlY29uZGFyeS10aXRsZT48L3Rp
dGxlcz48cGVyaW9kaWNhbD48ZnVsbC10aXRsZT5Qcm90ZW9taWNzPC9mdWxsLXRpdGxlPjwvcGVy
aW9kaWNhbD48cGFnZXM+MTY5Ni03MTk8L3BhZ2VzPjx2b2x1bWU+OTwvdm9sdW1lPjxudW1iZXI+
NjwvbnVtYmVyPjxrZXl3b3Jkcz48a2V5d29yZD5BbGdvcml0aG1zPC9rZXl3b3JkPjxrZXl3b3Jk
PkFtaW5vIEFjaWQgU2VxdWVuY2U8L2tleXdvcmQ+PGtleXdvcmQ+Q29tcGxleCBNaXh0dXJlcy8q
YW5hbHlzaXM8L2tleXdvcmQ+PGtleXdvcmQ+KkRhdGFiYXNlcywgUHJvdGVpbjwva2V5d29yZD48
a2V5d29yZD5Nb2xlY3VsYXIgU2VxdWVuY2UgRGF0YTwva2V5d29yZD48a2V5d29yZD5Nb2xlY3Vs
YXIgV2VpZ2h0PC9rZXl3b3JkPjxrZXl3b3JkPlBlcHRpZGVzLyphbmFseXNpczwva2V5d29yZD48
a2V5d29yZD5Qcm90ZWluIFByb2Nlc3NpbmcsIFBvc3QtVHJhbnNsYXRpb25hbDwva2V5d29yZD48
a2V5d29yZD5Qcm90ZWlucy9jaGVtaXN0cnk8L2tleXdvcmQ+PGtleXdvcmQ+UHJvdGVvbWUvYW5h
bHlzaXM8L2tleXdvcmQ+PGtleXdvcmQ+Uk9DIEN1cnZlPC9rZXl3b3JkPjxrZXl3b3JkPlRpbWUg
RmFjdG9yczwva2V5d29yZD48L2tleXdvcmRzPjxkYXRlcz48eWVhcj4yMDA5PC95ZWFyPjxwdWIt
ZGF0ZXM+PGRhdGU+TWFyPC9kYXRlPjwvcHViLWRhdGVzPjwvZGF0ZXM+PGlzYm4+MTYxNS05ODYx
IChFbGVjdHJvbmljKSYjeEQ7MTYxNS05ODUzIChMaW5raW5nKTwvaXNibj48YWNjZXNzaW9uLW51
bT4xOTI5NDYyOTwvYWNjZXNzaW9uLW51bT48dXJscz48cmVsYXRlZC11cmxzPjx1cmw+aHR0cHM6
Ly93d3cubmNiaS5ubG0ubmloLmdvdi9wdWJtZWQvMTkyOTQ2Mjk8L3VybD48L3JlbGF0ZWQtdXJs
cz48L3VybHM+PGVsZWN0cm9uaWMtcmVzb3VyY2UtbnVtPjEwLjEwMDIvcG1pYy4yMDA4MDA1NjQ8
L2VsZWN0cm9uaWMtcmVzb3VyY2UtbnVtPjwvcmVjb3JkPjwvQ2l0ZT48L0VuZE5vdGU+AG==
</w:fldData>
        </w:fldChar>
      </w:r>
      <w:r w:rsidR="00702CF6" w:rsidRPr="0096405A">
        <w:rPr>
          <w:rFonts w:asciiTheme="minorHAnsi" w:hAnsiTheme="minorHAnsi" w:cstheme="minorHAnsi"/>
          <w:color w:val="auto"/>
        </w:rPr>
        <w:instrText xml:space="preserve"> ADDIN EN.CITE </w:instrText>
      </w:r>
      <w:r w:rsidR="00702CF6" w:rsidRPr="00047377">
        <w:rPr>
          <w:rFonts w:asciiTheme="minorHAnsi" w:hAnsiTheme="minorHAnsi" w:cstheme="minorHAnsi"/>
          <w:color w:val="auto"/>
        </w:rPr>
        <w:fldChar w:fldCharType="begin">
          <w:fldData xml:space="preserve">PEVuZE5vdGU+PENpdGU+PEF1dGhvcj5CYWRpcmVkZHk8L0F1dGhvcj48WWVhcj4yMDExPC9ZZWFy
PjxSZWNOdW0+Mzk8L1JlY051bT48RGlzcGxheVRleHQ+PHN0eWxlIGZhY2U9InN1cGVyc2NyaXB0
Ij4zNCwzNTwvc3R5bGU+PC9EaXNwbGF5VGV4dD48cmVjb3JkPjxyZWMtbnVtYmVyPjM5PC9yZWMt
bnVtYmVyPjxmb3JlaWduLWtleXM+PGtleSBhcHA9IkVOIiBkYi1pZD0iZDB4ZWRlOWFjZWV6dmtl
YXg1ZXgwZjkycnZzdmEweHdycGYyIiB0aW1lc3RhbXA9IjE0OTgwMDU3NjgiPjM5PC9rZXk+PC9m
b3JlaWduLWtleXM+PHJlZi10eXBlIG5hbWU9IkpvdXJuYWwgQXJ0aWNsZSI+MTc8L3JlZi10eXBl
Pjxjb250cmlidXRvcnM+PGF1dGhvcnM+PGF1dGhvcj5CYWRpcmVkZHksIFMuPC9hdXRob3I+PGF1
dGhvcj5ZdW5mZW5nLCBHLjwvYXV0aG9yPjxhdXRob3I+Uml0Y2hpZSwgTS48L2F1dGhvcj48YXV0
aG9yPkFrYW1pbmUsIFAuPC9hdXRob3I+PGF1dGhvcj5XdSwgSi48L2F1dGhvcj48YXV0aG9yPktp
bSwgQy4gVy48L2F1dGhvcj48YXV0aG9yPlRheWxvciwgUy4gUy48L2F1dGhvcj48YXV0aG9yPlFp
bmdzb25nLCBMLjwvYXV0aG9yPjxhdXRob3I+U3dhbWluYXRoYW4sIEsuPC9hdXRob3I+PGF1dGhv
cj5BbmFuZCwgRy4gUy48L2F1dGhvcj48L2F1dGhvcnM+PC9jb250cmlidXRvcnM+PGF1dGgtYWRk
cmVzcz5EZXBhcnRtZW50IG9mIEJpb2xvZ2ljYWwgU2NpZW5jZXMsIE5hdGlvbmFsIFVuaXZlcnNp
dHkgb2YgU2luZ2Fwb3JlLCBTaW5nYXBvcmUgMTE3NTQzLjwvYXV0aC1hZGRyZXNzPjx0aXRsZXM+
PHRpdGxlPkN5Y2xpYyBBTVAgYW5hbG9nIGJsb2NrcyBraW5hc2UgYWN0aXZhdGlvbiBieSBzdGFi
aWxpemluZyBpbmFjdGl2ZSBjb25mb3JtYXRpb246IGNvbmZvcm1hdGlvbmFsIHNlbGVjdGlvbiBo
aWdobGlnaHRzIGEgbmV3IGNvbmNlcHQgaW4gYWxsb3N0ZXJpYyBpbmhpYml0b3IgZGVzaWduPC90
aXRsZT48c2Vjb25kYXJ5LXRpdGxlPk1vbCBDZWxsIFByb3Rlb21pY3M8L3NlY29uZGFyeS10aXRs
ZT48L3RpdGxlcz48cGVyaW9kaWNhbD48ZnVsbC10aXRsZT5Nb2wgQ2VsbCBQcm90ZW9taWNzPC9m
dWxsLXRpdGxlPjwvcGVyaW9kaWNhbD48cGFnZXM+TTExMCAwMDQzOTA8L3BhZ2VzPjx2b2x1bWU+
MTA8L3ZvbHVtZT48bnVtYmVyPjM8L251bWJlcj48a2V5d29yZHM+PGtleXdvcmQ+QWxsb3N0ZXJp
YyBSZWd1bGF0aW9uL2RydWcgZWZmZWN0czwva2V5d29yZD48a2V5d29yZD5BbWlubyBBY2lkIFNl
cXVlbmNlPC9rZXl3b3JkPjxrZXl3b3JkPkFwb2VuenltZXMvY2hlbWlzdHJ5L21ldGFib2xpc208
L2tleXdvcmQ+PGtleXdvcmQ+Q3J5c3RhbGxvZ3JhcGh5LCBYLVJheTwva2V5d29yZD48a2V5d29y
ZD5DeWNsaWMgQU1QLyphbmFsb2dzICZhbXA7IGRlcml2YXRpdmVzLypwaGFybWFjb2xvZ3k8L2tl
eXdvcmQ+PGtleXdvcmQ+Q3ljbGljIEFNUC1EZXBlbmRlbnQgUHJvdGVpbiBLaW5hc2VzL2FudGFn
b25pc3RzICZhbXA7PC9rZXl3b3JkPjxrZXl3b3JkPmluaGliaXRvcnMvKmNoZW1pc3RyeS8qbWV0
YWJvbGlzbTwva2V5d29yZD48a2V5d29yZD5EZXV0ZXJpdW0gRXhjaGFuZ2UgTWVhc3VyZW1lbnQ8
L2tleXdvcmQ+PGtleXdvcmQ+KkRydWcgRGVzaWduPC9rZXl3b3JkPjxrZXl3b3JkPkVuenltZSBT
dGFiaWxpdHkvZHJ1ZyBlZmZlY3RzPC9rZXl3b3JkPjxrZXl3b3JkPkh5ZHJvZ2VuIEJvbmRpbmcv
ZHJ1ZyBlZmZlY3RzPC9rZXl3b3JkPjxrZXl3b3JkPk1hc3MgU3BlY3Ryb21ldHJ5PC9rZXl3b3Jk
PjxrZXl3b3JkPk1vbGVjdWxhciBTZXF1ZW5jZSBEYXRhPC9rZXl3b3JkPjxrZXl3b3JkPlByb3Rl
aW4gQ29uZm9ybWF0aW9uL2RydWcgZWZmZWN0czwva2V5d29yZD48a2V5d29yZD5Qcm90ZWluIEtp
bmFzZSBJbmhpYml0b3JzLypwaGFybWFjb2xvZ3k8L2tleXdvcmQ+PGtleXdvcmQ+UHJvdGVpbiBT
dWJ1bml0cy9jaGVtaXN0cnkvbWV0YWJvbGlzbTwva2V5d29yZD48a2V5d29yZD5TdGF0aWMgRWxl
Y3RyaWNpdHk8L2tleXdvcmQ+PC9rZXl3b3Jkcz48ZGF0ZXM+PHllYXI+MjAxMTwveWVhcj48cHVi
LWRhdGVzPjxkYXRlPk1hcjwvZGF0ZT48L3B1Yi1kYXRlcz48L2RhdGVzPjxpc2JuPjE1MzUtOTQ4
NCAoRWxlY3Ryb25pYykmI3hEOzE1MzUtOTQ3NiAoTGlua2luZyk8L2lzYm4+PGFjY2Vzc2lvbi1u
dW0+MjEwODE2Njg8L2FjY2Vzc2lvbi1udW0+PHVybHM+PHJlbGF0ZWQtdXJscz48dXJsPmh0dHBz
Oi8vd3d3Lm5jYmkubmxtLm5paC5nb3YvcHVibWVkLzIxMDgxNjY4PC91cmw+PC9yZWxhdGVkLXVy
bHM+PC91cmxzPjxjdXN0b20yPlBNQzMwNDcxNTY8L2N1c3RvbTI+PGVsZWN0cm9uaWMtcmVzb3Vy
Y2UtbnVtPjEwLjEwNzQvbWNwLk0xMTAuMDA0MzkwPC9lbGVjdHJvbmljLXJlc291cmNlLW51bT48
L3JlY29yZD48L0NpdGU+PENpdGU+PEF1dGhvcj5MaTwvQXV0aG9yPjxZZWFyPjIwMDk8L1llYXI+
PFJlY051bT40MDwvUmVjTnVtPjxyZWNvcmQ+PHJlYy1udW1iZXI+NDA8L3JlYy1udW1iZXI+PGZv
cmVpZ24ta2V5cz48a2V5IGFwcD0iRU4iIGRiLWlkPSJkMHhlZGU5YWNlZXp2a2VheDVleDBmOTJy
dnN2YTB4d3JwZjIiIHRpbWVzdGFtcD0iMTQ5ODAwNTc5MSI+NDA8L2tleT48L2ZvcmVpZ24ta2V5
cz48cmVmLXR5cGUgbmFtZT0iSm91cm5hbCBBcnRpY2xlIj4xNzwvcmVmLXR5cGU+PGNvbnRyaWJ1
dG9ycz48YXV0aG9ycz48YXV0aG9yPkxpLCBHLiBaLjwvYXV0aG9yPjxhdXRob3I+Vmlzc2Vycywg
Si4gUC48L2F1dGhvcj48YXV0aG9yPlNpbHZhLCBKLiBDLjwvYXV0aG9yPjxhdXRob3I+R29saWNr
LCBELjwvYXV0aG9yPjxhdXRob3I+R29yZW5zdGVpbiwgTS4gVi48L2F1dGhvcj48YXV0aG9yPkdl
cm9tYW5vcywgUy4gSi48L2F1dGhvcj48L2F1dGhvcnM+PC9jb250cmlidXRvcnM+PGF1dGgtYWRk
cmVzcz5XYXRlcnMgQ29ycG9yYXRpb24sIE1pbGZvcmQsIE1BLCBVU0EuPC9hdXRoLWFkZHJlc3M+
PHRpdGxlcz48dGl0bGU+RGF0YWJhc2Ugc2VhcmNoaW5nIGFuZCBhY2NvdW50aW5nIG9mIG11bHRp
cGxleGVkIHByZWN1cnNvciBhbmQgcHJvZHVjdCBpb24gc3BlY3RyYSBmcm9tIHRoZSBkYXRhIGlu
ZGVwZW5kZW50IGFuYWx5c2lzIG9mIHNpbXBsZSBhbmQgY29tcGxleCBwZXB0aWRlIG1peHR1cmVz
PC90aXRsZT48c2Vjb25kYXJ5LXRpdGxlPlByb3Rlb21pY3M8L3NlY29uZGFyeS10aXRsZT48L3Rp
dGxlcz48cGVyaW9kaWNhbD48ZnVsbC10aXRsZT5Qcm90ZW9taWNzPC9mdWxsLXRpdGxlPjwvcGVy
aW9kaWNhbD48cGFnZXM+MTY5Ni03MTk8L3BhZ2VzPjx2b2x1bWU+OTwvdm9sdW1lPjxudW1iZXI+
NjwvbnVtYmVyPjxrZXl3b3Jkcz48a2V5d29yZD5BbGdvcml0aG1zPC9rZXl3b3JkPjxrZXl3b3Jk
PkFtaW5vIEFjaWQgU2VxdWVuY2U8L2tleXdvcmQ+PGtleXdvcmQ+Q29tcGxleCBNaXh0dXJlcy8q
YW5hbHlzaXM8L2tleXdvcmQ+PGtleXdvcmQ+KkRhdGFiYXNlcywgUHJvdGVpbjwva2V5d29yZD48
a2V5d29yZD5Nb2xlY3VsYXIgU2VxdWVuY2UgRGF0YTwva2V5d29yZD48a2V5d29yZD5Nb2xlY3Vs
YXIgV2VpZ2h0PC9rZXl3b3JkPjxrZXl3b3JkPlBlcHRpZGVzLyphbmFseXNpczwva2V5d29yZD48
a2V5d29yZD5Qcm90ZWluIFByb2Nlc3NpbmcsIFBvc3QtVHJhbnNsYXRpb25hbDwva2V5d29yZD48
a2V5d29yZD5Qcm90ZWlucy9jaGVtaXN0cnk8L2tleXdvcmQ+PGtleXdvcmQ+UHJvdGVvbWUvYW5h
bHlzaXM8L2tleXdvcmQ+PGtleXdvcmQ+Uk9DIEN1cnZlPC9rZXl3b3JkPjxrZXl3b3JkPlRpbWUg
RmFjdG9yczwva2V5d29yZD48L2tleXdvcmRzPjxkYXRlcz48eWVhcj4yMDA5PC95ZWFyPjxwdWIt
ZGF0ZXM+PGRhdGU+TWFyPC9kYXRlPjwvcHViLWRhdGVzPjwvZGF0ZXM+PGlzYm4+MTYxNS05ODYx
IChFbGVjdHJvbmljKSYjeEQ7MTYxNS05ODUzIChMaW5raW5nKTwvaXNibj48YWNjZXNzaW9uLW51
bT4xOTI5NDYyOTwvYWNjZXNzaW9uLW51bT48dXJscz48cmVsYXRlZC11cmxzPjx1cmw+aHR0cHM6
Ly93d3cubmNiaS5ubG0ubmloLmdvdi9wdWJtZWQvMTkyOTQ2Mjk8L3VybD48L3JlbGF0ZWQtdXJs
cz48L3VybHM+PGVsZWN0cm9uaWMtcmVzb3VyY2UtbnVtPjEwLjEwMDIvcG1pYy4yMDA4MDA1NjQ8
L2VsZWN0cm9uaWMtcmVzb3VyY2UtbnVtPjwvcmVjb3JkPjwvQ2l0ZT48L0VuZE5vdGU+AG==
</w:fldData>
        </w:fldChar>
      </w:r>
      <w:r w:rsidR="00702CF6" w:rsidRPr="0096405A">
        <w:rPr>
          <w:rFonts w:asciiTheme="minorHAnsi" w:hAnsiTheme="minorHAnsi" w:cstheme="minorHAnsi"/>
          <w:color w:val="auto"/>
        </w:rPr>
        <w:instrText xml:space="preserve"> ADDIN EN.CITE.DATA </w:instrText>
      </w:r>
      <w:r w:rsidR="00702CF6" w:rsidRPr="00047377">
        <w:rPr>
          <w:rFonts w:asciiTheme="minorHAnsi" w:hAnsiTheme="minorHAnsi" w:cstheme="minorHAnsi"/>
          <w:color w:val="auto"/>
        </w:rPr>
      </w:r>
      <w:r w:rsidR="00702CF6" w:rsidRPr="00047377">
        <w:rPr>
          <w:rFonts w:asciiTheme="minorHAnsi" w:hAnsiTheme="minorHAnsi" w:cstheme="minorHAnsi"/>
          <w:color w:val="auto"/>
        </w:rPr>
        <w:fldChar w:fldCharType="end"/>
      </w:r>
      <w:r w:rsidR="00702CF6" w:rsidRPr="008C2DCD">
        <w:rPr>
          <w:rFonts w:asciiTheme="minorHAnsi" w:hAnsiTheme="minorHAnsi" w:cstheme="minorHAnsi"/>
          <w:color w:val="auto"/>
        </w:rPr>
      </w:r>
      <w:r w:rsidR="00702CF6" w:rsidRPr="008C2DCD">
        <w:rPr>
          <w:rFonts w:asciiTheme="minorHAnsi" w:hAnsiTheme="minorHAnsi" w:cstheme="minorHAnsi"/>
          <w:color w:val="auto"/>
        </w:rPr>
        <w:fldChar w:fldCharType="separate"/>
      </w:r>
      <w:r w:rsidR="00702CF6" w:rsidRPr="008C2DCD">
        <w:rPr>
          <w:rFonts w:asciiTheme="minorHAnsi" w:hAnsiTheme="minorHAnsi" w:cstheme="minorHAnsi"/>
          <w:noProof/>
          <w:color w:val="auto"/>
          <w:vertAlign w:val="superscript"/>
        </w:rPr>
        <w:t>34,35</w:t>
      </w:r>
      <w:r w:rsidR="00702CF6" w:rsidRPr="008C2DCD">
        <w:rPr>
          <w:rFonts w:asciiTheme="minorHAnsi" w:hAnsiTheme="minorHAnsi" w:cstheme="minorHAnsi"/>
          <w:color w:val="auto"/>
        </w:rPr>
        <w:fldChar w:fldCharType="end"/>
      </w:r>
      <w:r w:rsidR="00E77948" w:rsidRPr="008C2DCD">
        <w:rPr>
          <w:rFonts w:asciiTheme="minorHAnsi" w:hAnsiTheme="minorHAnsi" w:cstheme="minorHAnsi"/>
          <w:color w:val="auto"/>
        </w:rPr>
        <w:t xml:space="preserve"> or other integrated analysis software</w:t>
      </w:r>
      <w:r w:rsidR="00702CF6" w:rsidRPr="008C2DCD">
        <w:rPr>
          <w:rFonts w:asciiTheme="minorHAnsi" w:hAnsiTheme="minorHAnsi" w:cstheme="minorHAnsi"/>
          <w:color w:val="auto"/>
        </w:rPr>
        <w:fldChar w:fldCharType="begin">
          <w:fldData xml:space="preserve">PEVuZE5vdGU+PENpdGU+PEF1dGhvcj5QYXNjYWw8L0F1dGhvcj48WWVhcj4yMDEyPC9ZZWFyPjxS
ZWNOdW0+NDM8L1JlY051bT48RGlzcGxheVRleHQ+PHN0eWxlIGZhY2U9InN1cGVyc2NyaXB0Ij4z
NywzODwvc3R5bGU+PC9EaXNwbGF5VGV4dD48cmVjb3JkPjxyZWMtbnVtYmVyPjQzPC9yZWMtbnVt
YmVyPjxmb3JlaWduLWtleXM+PGtleSBhcHA9IkVOIiBkYi1pZD0iZDB4ZWRlOWFjZWV6dmtlYXg1
ZXgwZjkycnZzdmEweHdycGYyIiB0aW1lc3RhbXA9IjE0OTgwMDY5NTMiPjQzPC9rZXk+PC9mb3Jl
aWduLWtleXM+PHJlZi10eXBlIG5hbWU9IkpvdXJuYWwgQXJ0aWNsZSI+MTc8L3JlZi10eXBlPjxj
b250cmlidXRvcnM+PGF1dGhvcnM+PGF1dGhvcj5QYXNjYWwsIEIuIEQuPC9hdXRob3I+PGF1dGhv
cj5XaWxsaXMsIFMuPC9hdXRob3I+PGF1dGhvcj5MYXVlciwgSi4gTC48L2F1dGhvcj48YXV0aG9y
PkxhbmRncmFmLCBSLiBSLjwvYXV0aG9yPjxhdXRob3I+V2VzdCwgRy4gTS48L2F1dGhvcj48YXV0
aG9yPk1hcmNpYW5vLCBELjwvYXV0aG9yPjxhdXRob3I+Tm92aWNrLCBTLjwvYXV0aG9yPjxhdXRo
b3I+R29zd2FtaSwgRC48L2F1dGhvcj48YXV0aG9yPkNoYWxtZXJzLCBNLiBKLjwvYXV0aG9yPjxh
dXRob3I+R3JpZmZpbiwgUC4gUi48L2F1dGhvcj48L2F1dGhvcnM+PC9jb250cmlidXRvcnM+PGF1
dGgtYWRkcmVzcz5EZXBhcnRtZW50IG9mIE1vbGVjdWxhciBUaGVyYXBldXRpY3MsIFRoZSBTY3Jp
cHBzIFJlc2VhcmNoIEluc3RpdHV0ZS1TY3JpcHBzIEZsb3JpZGEsIEp1cGl0ZXIsIEZMIDMzNDU4
LCBVU0EuPC9hdXRoLWFkZHJlc3M+PHRpdGxlcz48dGl0bGU+SERYIHdvcmtiZW5jaDogc29mdHdh
cmUgZm9yIHRoZSBhbmFseXNpcyBvZiBIL0QgZXhjaGFuZ2UgTVMgZGF0YTwvdGl0bGU+PHNlY29u
ZGFyeS10aXRsZT5KIEFtIFNvYyBNYXNzIFNwZWN0cm9tPC9zZWNvbmRhcnktdGl0bGU+PC90aXRs
ZXM+PHBlcmlvZGljYWw+PGZ1bGwtdGl0bGU+SiBBbSBTb2MgTWFzcyBTcGVjdHJvbTwvZnVsbC10
aXRsZT48L3BlcmlvZGljYWw+PHBhZ2VzPjE1MTItMjE8L3BhZ2VzPjx2b2x1bWU+MjM8L3ZvbHVt
ZT48bnVtYmVyPjk8L251bWJlcj48a2V5d29yZHM+PGtleXdvcmQ+QWxnb3JpdGhtczwva2V5d29y
ZD48a2V5d29yZD5BbWlubyBBY2lkIFNlcXVlbmNlPC9rZXl3b3JkPjxrZXl3b3JkPkRldXRlcml1
bSBFeGNoYW5nZSBNZWFzdXJlbWVudC8qbWV0aG9kczwva2V5d29yZD48a2V5d29yZD5Nb2xlY3Vs
YXIgU2VxdWVuY2UgRGF0YTwva2V5d29yZD48a2V5d29yZD5QZXB0aWRlcy9jaGVtaXN0cnk8L2tl
eXdvcmQ+PGtleXdvcmQ+UHJvdGVpbnMvKmNoZW1pc3RyeTwva2V5d29yZD48a2V5d29yZD5SZXBy
b2R1Y2liaWxpdHkgb2YgUmVzdWx0czwva2V5d29yZD48a2V5d29yZD5TZXF1ZW5jZSBBbGlnbm1l
bnQ8L2tleXdvcmQ+PGtleXdvcmQ+U2VxdWVuY2UgQW5hbHlzaXMsIFByb3RlaW48L2tleXdvcmQ+
PGtleXdvcmQ+KlNvZnR3YXJlPC9rZXl3b3JkPjxrZXl3b3JkPlRhbmRlbSBNYXNzIFNwZWN0cm9t
ZXRyeS8qbWV0aG9kczwva2V5d29yZD48a2V5d29yZD5Vc2VyLUNvbXB1dGVyIEludGVyZmFjZTwv
a2V5d29yZD48L2tleXdvcmRzPjxkYXRlcz48eWVhcj4yMDEyPC95ZWFyPjxwdWItZGF0ZXM+PGRh
dGU+U2VwPC9kYXRlPjwvcHViLWRhdGVzPjwvZGF0ZXM+PGlzYm4+MTg3OS0xMTIzIChFbGVjdHJv
bmljKSYjeEQ7MTA0NC0wMzA1IChMaW5raW5nKTwvaXNibj48YWNjZXNzaW9uLW51bT4yMjY5Mjgz
MDwvYWNjZXNzaW9uLW51bT48dXJscz48cmVsYXRlZC11cmxzPjx1cmw+aHR0cHM6Ly93d3cubmNi
aS5ubG0ubmloLmdvdi9wdWJtZWQvMjI2OTI4MzA8L3VybD48L3JlbGF0ZWQtdXJscz48L3VybHM+
PGN1c3RvbTI+UE1DMzgwODE2MjwvY3VzdG9tMj48ZWxlY3Ryb25pYy1yZXNvdXJjZS1udW0+MTAu
MTAwNy9zMTMzNjEtMDEyLTA0MTktNjwvZWxlY3Ryb25pYy1yZXNvdXJjZS1udW0+PC9yZWNvcmQ+
PC9DaXRlPjxDaXRlPjxBdXRob3I+UmV5PC9BdXRob3I+PFllYXI+MjAxNDwvWWVhcj48UmVjTnVt
PjQ0PC9SZWNOdW0+PHJlY29yZD48cmVjLW51bWJlcj40NDwvcmVjLW51bWJlcj48Zm9yZWlnbi1r
ZXlzPjxrZXkgYXBwPSJFTiIgZGItaWQ9ImQweGVkZTlhY2VlenZrZWF4NWV4MGY5MnJ2c3ZhMHh3
cnBmMiIgdGltZXN0YW1wPSIxNDk4MDA3MDIzIj40NDwva2V5PjwvZm9yZWlnbi1rZXlzPjxyZWYt
dHlwZSBuYW1lPSJKb3VybmFsIEFydGljbGUiPjE3PC9yZWYtdHlwZT48Y29udHJpYnV0b3JzPjxh
dXRob3JzPjxhdXRob3I+UmV5LCBNLjwvYXV0aG9yPjxhdXRob3I+U2FycGUsIFYuPC9hdXRob3I+
PGF1dGhvcj5CdXJucywgSy4gTS48L2F1dGhvcj48YXV0aG9yPkJ1c2UsIEouPC9hdXRob3I+PGF1
dGhvcj5CYWtlciwgQy4gQS48L2F1dGhvcj48YXV0aG9yPnZhbiBEaWprLCBNLjwvYXV0aG9yPjxh
dXRob3I+V29yZGVtYW4sIEwuPC9hdXRob3I+PGF1dGhvcj5Cb252aW4sIEEuIE0uPC9hdXRob3I+
PGF1dGhvcj5TY2hyaWVtZXIsIEQuIEMuPC9hdXRob3I+PC9hdXRob3JzPjwvY29udHJpYnV0b3Jz
PjxhdXRoLWFkZHJlc3M+RGVwYXJ0bWVudCBvZiBCaW9jaGVtaXN0cnkgYW5kIE1vbGVjdWxhciBC
aW9sb2d5IGFuZCBTb3V0aGVybiBBbGJlcnRhIENhbmNlciBSZXNlYXJjaCBJbnN0aXR1dGUsIFVu
aXZlcnNpdHkgb2YgQ2FsZ2FyeSwgQ2FsZ2FyeSwgQUIgVDJOIDROMSwgQ2FuYWRhLiYjeEQ7Q3Vs
dGl2YXRlZCBDb2RlLCBJbmMuLCBDYWxnYXJ5LCBBQiBUMkwgMkgzLCBDYW5hZGEuJiN4RDtCaWp2
b2V0IENlbnRlciBmb3IgQmlvbW9sZWN1bGFyIFJlc2VhcmNoLCBGYWN1bHR5IG9mIFNjaWVuY2Ut
Q2hlbWlzdHJ5LCBVdHJlY2h0IFVuaXZlcnNpdHksIFBhZHVhbGFhbiA4LCBVdHJlY2h0IENIIDM1
ODQsIHRoZSBOZXRoZXJsYW5kcy4mI3hEO0RlcGFydG1lbnQgb2YgUGh5c2lvbG9neSBhbmQgQmlv
cGh5c2ljcywgVW5pdmVyc2l0eSBvZiBXYXNoaW5ndG9uIFNjaG9vbCBvZiBNZWRpY2luZSwgU2Vh
dHRsZSwgV0EgOTgxOTUtNzI5MCwgVVNBLiYjeEQ7RGVwYXJ0bWVudCBvZiBCaW9jaGVtaXN0cnkg
YW5kIE1vbGVjdWxhciBCaW9sb2d5IGFuZCBTb3V0aGVybiBBbGJlcnRhIENhbmNlciBSZXNlYXJj
aCBJbnN0aXR1dGUsIFVuaXZlcnNpdHkgb2YgQ2FsZ2FyeSwgQ2FsZ2FyeSwgQUIgVDJOIDROMSwg
Q2FuYWRhLiBFbGVjdHJvbmljIGFkZHJlc3M6IGRzY2hyaWVtQHVjYWxnYXJ5LmNhLjwvYXV0aC1h
ZGRyZXNzPjx0aXRsZXM+PHRpdGxlPk1hc3Mgc3BlYyBzdHVkaW8gZm9yIGludGVncmF0aXZlIHN0
cnVjdHVyYWwgYmlvbG9neTwvdGl0bGU+PHNlY29uZGFyeS10aXRsZT5TdHJ1Y3R1cmU8L3NlY29u
ZGFyeS10aXRsZT48L3RpdGxlcz48cGVyaW9kaWNhbD48ZnVsbC10aXRsZT5TdHJ1Y3R1cmU8L2Z1
bGwtdGl0bGU+PC9wZXJpb2RpY2FsPjxwYWdlcz4xNTM4LTQ4PC9wYWdlcz48dm9sdW1lPjIyPC92
b2x1bWU+PG51bWJlcj4xMDwvbnVtYmVyPjxrZXl3b3Jkcz48a2V5d29yZD5CaW5kaW5nIFNpdGVz
PC9rZXl3b3JkPjxrZXl3b3JkPkRldXRlcml1bTwva2V5d29yZD48a2V5d29yZD5IeWRyb2dlbjwv
a2V5d29yZD48a2V5d29yZD5NYWNyb2xpZGVzL2NoZW1pc3RyeTwva2V5d29yZD48a2V5d29yZD5N
YXNzIFNwZWN0cm9tZXRyeS8qbWV0aG9kczwva2V5d29yZD48a2V5d29yZD5Nb2RlbHMsIE1vbGVj
dWxhcjwva2V5d29yZD48a2V5d29yZD5Nb2xlY3VsYXIgRG9ja2luZyBTaW11bGF0aW9uPC9rZXl3
b3JkPjxrZXl3b3JkPlByb3RlaW4gQ29uZm9ybWF0aW9uPC9rZXl3b3JkPjxrZXl3b3JkPlByb3Rl
b21pY3MvKm1ldGhvZHM8L2tleXdvcmQ+PGtleXdvcmQ+KlNvZnR3YXJlPC9rZXl3b3JkPjxrZXl3
b3JkPlRhbmRlbSBNYXNzIFNwZWN0cm9tZXRyeS9tZXRob2RzPC9rZXl3b3JkPjxrZXl3b3JkPlR1
YnVsaW4vY2hlbWlzdHJ5L21ldGFib2xpc208L2tleXdvcmQ+PC9rZXl3b3Jkcz48ZGF0ZXM+PHll
YXI+MjAxNDwveWVhcj48cHViLWRhdGVzPjxkYXRlPk9jdCAwNzwvZGF0ZT48L3B1Yi1kYXRlcz48
L2RhdGVzPjxpc2JuPjE4NzgtNDE4NiAoRWxlY3Ryb25pYykmI3hEOzA5NjktMjEyNiAoTGlua2lu
Zyk8L2lzYm4+PGFjY2Vzc2lvbi1udW0+MjUyNDI0NTc8L2FjY2Vzc2lvbi1udW0+PHVybHM+PHJl
bGF0ZWQtdXJscz48dXJsPmh0dHBzOi8vd3d3Lm5jYmkubmxtLm5paC5nb3YvcHVibWVkLzI1MjQy
NDU3PC91cmw+PC9yZWxhdGVkLXVybHM+PC91cmxzPjxjdXN0b20yPlBNQzQzOTEyMDQ8L2N1c3Rv
bTI+PGVsZWN0cm9uaWMtcmVzb3VyY2UtbnVtPjEwLjEwMTYvai5zdHIuMjAxNC4wOC4wMTM8L2Vs
ZWN0cm9uaWMtcmVzb3VyY2UtbnVtPjwvcmVjb3JkPjwvQ2l0ZT48L0VuZE5vdGU+
</w:fldData>
        </w:fldChar>
      </w:r>
      <w:r w:rsidR="00702CF6" w:rsidRPr="0096405A">
        <w:rPr>
          <w:rFonts w:asciiTheme="minorHAnsi" w:hAnsiTheme="minorHAnsi" w:cstheme="minorHAnsi"/>
          <w:color w:val="auto"/>
        </w:rPr>
        <w:instrText xml:space="preserve"> ADDIN EN.CITE </w:instrText>
      </w:r>
      <w:r w:rsidR="00702CF6" w:rsidRPr="00047377">
        <w:rPr>
          <w:rFonts w:asciiTheme="minorHAnsi" w:hAnsiTheme="minorHAnsi" w:cstheme="minorHAnsi"/>
          <w:color w:val="auto"/>
        </w:rPr>
        <w:fldChar w:fldCharType="begin">
          <w:fldData xml:space="preserve">PEVuZE5vdGU+PENpdGU+PEF1dGhvcj5QYXNjYWw8L0F1dGhvcj48WWVhcj4yMDEyPC9ZZWFyPjxS
ZWNOdW0+NDM8L1JlY051bT48RGlzcGxheVRleHQ+PHN0eWxlIGZhY2U9InN1cGVyc2NyaXB0Ij4z
NywzODwvc3R5bGU+PC9EaXNwbGF5VGV4dD48cmVjb3JkPjxyZWMtbnVtYmVyPjQzPC9yZWMtbnVt
YmVyPjxmb3JlaWduLWtleXM+PGtleSBhcHA9IkVOIiBkYi1pZD0iZDB4ZWRlOWFjZWV6dmtlYXg1
ZXgwZjkycnZzdmEweHdycGYyIiB0aW1lc3RhbXA9IjE0OTgwMDY5NTMiPjQzPC9rZXk+PC9mb3Jl
aWduLWtleXM+PHJlZi10eXBlIG5hbWU9IkpvdXJuYWwgQXJ0aWNsZSI+MTc8L3JlZi10eXBlPjxj
b250cmlidXRvcnM+PGF1dGhvcnM+PGF1dGhvcj5QYXNjYWwsIEIuIEQuPC9hdXRob3I+PGF1dGhv
cj5XaWxsaXMsIFMuPC9hdXRob3I+PGF1dGhvcj5MYXVlciwgSi4gTC48L2F1dGhvcj48YXV0aG9y
PkxhbmRncmFmLCBSLiBSLjwvYXV0aG9yPjxhdXRob3I+V2VzdCwgRy4gTS48L2F1dGhvcj48YXV0
aG9yPk1hcmNpYW5vLCBELjwvYXV0aG9yPjxhdXRob3I+Tm92aWNrLCBTLjwvYXV0aG9yPjxhdXRo
b3I+R29zd2FtaSwgRC48L2F1dGhvcj48YXV0aG9yPkNoYWxtZXJzLCBNLiBKLjwvYXV0aG9yPjxh
dXRob3I+R3JpZmZpbiwgUC4gUi48L2F1dGhvcj48L2F1dGhvcnM+PC9jb250cmlidXRvcnM+PGF1
dGgtYWRkcmVzcz5EZXBhcnRtZW50IG9mIE1vbGVjdWxhciBUaGVyYXBldXRpY3MsIFRoZSBTY3Jp
cHBzIFJlc2VhcmNoIEluc3RpdHV0ZS1TY3JpcHBzIEZsb3JpZGEsIEp1cGl0ZXIsIEZMIDMzNDU4
LCBVU0EuPC9hdXRoLWFkZHJlc3M+PHRpdGxlcz48dGl0bGU+SERYIHdvcmtiZW5jaDogc29mdHdh
cmUgZm9yIHRoZSBhbmFseXNpcyBvZiBIL0QgZXhjaGFuZ2UgTVMgZGF0YTwvdGl0bGU+PHNlY29u
ZGFyeS10aXRsZT5KIEFtIFNvYyBNYXNzIFNwZWN0cm9tPC9zZWNvbmRhcnktdGl0bGU+PC90aXRs
ZXM+PHBlcmlvZGljYWw+PGZ1bGwtdGl0bGU+SiBBbSBTb2MgTWFzcyBTcGVjdHJvbTwvZnVsbC10
aXRsZT48L3BlcmlvZGljYWw+PHBhZ2VzPjE1MTItMjE8L3BhZ2VzPjx2b2x1bWU+MjM8L3ZvbHVt
ZT48bnVtYmVyPjk8L251bWJlcj48a2V5d29yZHM+PGtleXdvcmQ+QWxnb3JpdGhtczwva2V5d29y
ZD48a2V5d29yZD5BbWlubyBBY2lkIFNlcXVlbmNlPC9rZXl3b3JkPjxrZXl3b3JkPkRldXRlcml1
bSBFeGNoYW5nZSBNZWFzdXJlbWVudC8qbWV0aG9kczwva2V5d29yZD48a2V5d29yZD5Nb2xlY3Vs
YXIgU2VxdWVuY2UgRGF0YTwva2V5d29yZD48a2V5d29yZD5QZXB0aWRlcy9jaGVtaXN0cnk8L2tl
eXdvcmQ+PGtleXdvcmQ+UHJvdGVpbnMvKmNoZW1pc3RyeTwva2V5d29yZD48a2V5d29yZD5SZXBy
b2R1Y2liaWxpdHkgb2YgUmVzdWx0czwva2V5d29yZD48a2V5d29yZD5TZXF1ZW5jZSBBbGlnbm1l
bnQ8L2tleXdvcmQ+PGtleXdvcmQ+U2VxdWVuY2UgQW5hbHlzaXMsIFByb3RlaW48L2tleXdvcmQ+
PGtleXdvcmQ+KlNvZnR3YXJlPC9rZXl3b3JkPjxrZXl3b3JkPlRhbmRlbSBNYXNzIFNwZWN0cm9t
ZXRyeS8qbWV0aG9kczwva2V5d29yZD48a2V5d29yZD5Vc2VyLUNvbXB1dGVyIEludGVyZmFjZTwv
a2V5d29yZD48L2tleXdvcmRzPjxkYXRlcz48eWVhcj4yMDEyPC95ZWFyPjxwdWItZGF0ZXM+PGRh
dGU+U2VwPC9kYXRlPjwvcHViLWRhdGVzPjwvZGF0ZXM+PGlzYm4+MTg3OS0xMTIzIChFbGVjdHJv
bmljKSYjeEQ7MTA0NC0wMzA1IChMaW5raW5nKTwvaXNibj48YWNjZXNzaW9uLW51bT4yMjY5Mjgz
MDwvYWNjZXNzaW9uLW51bT48dXJscz48cmVsYXRlZC11cmxzPjx1cmw+aHR0cHM6Ly93d3cubmNi
aS5ubG0ubmloLmdvdi9wdWJtZWQvMjI2OTI4MzA8L3VybD48L3JlbGF0ZWQtdXJscz48L3VybHM+
PGN1c3RvbTI+UE1DMzgwODE2MjwvY3VzdG9tMj48ZWxlY3Ryb25pYy1yZXNvdXJjZS1udW0+MTAu
MTAwNy9zMTMzNjEtMDEyLTA0MTktNjwvZWxlY3Ryb25pYy1yZXNvdXJjZS1udW0+PC9yZWNvcmQ+
PC9DaXRlPjxDaXRlPjxBdXRob3I+UmV5PC9BdXRob3I+PFllYXI+MjAxNDwvWWVhcj48UmVjTnVt
PjQ0PC9SZWNOdW0+PHJlY29yZD48cmVjLW51bWJlcj40NDwvcmVjLW51bWJlcj48Zm9yZWlnbi1r
ZXlzPjxrZXkgYXBwPSJFTiIgZGItaWQ9ImQweGVkZTlhY2VlenZrZWF4NWV4MGY5MnJ2c3ZhMHh3
cnBmMiIgdGltZXN0YW1wPSIxNDk4MDA3MDIzIj40NDwva2V5PjwvZm9yZWlnbi1rZXlzPjxyZWYt
dHlwZSBuYW1lPSJKb3VybmFsIEFydGljbGUiPjE3PC9yZWYtdHlwZT48Y29udHJpYnV0b3JzPjxh
dXRob3JzPjxhdXRob3I+UmV5LCBNLjwvYXV0aG9yPjxhdXRob3I+U2FycGUsIFYuPC9hdXRob3I+
PGF1dGhvcj5CdXJucywgSy4gTS48L2F1dGhvcj48YXV0aG9yPkJ1c2UsIEouPC9hdXRob3I+PGF1
dGhvcj5CYWtlciwgQy4gQS48L2F1dGhvcj48YXV0aG9yPnZhbiBEaWprLCBNLjwvYXV0aG9yPjxh
dXRob3I+V29yZGVtYW4sIEwuPC9hdXRob3I+PGF1dGhvcj5Cb252aW4sIEEuIE0uPC9hdXRob3I+
PGF1dGhvcj5TY2hyaWVtZXIsIEQuIEMuPC9hdXRob3I+PC9hdXRob3JzPjwvY29udHJpYnV0b3Jz
PjxhdXRoLWFkZHJlc3M+RGVwYXJ0bWVudCBvZiBCaW9jaGVtaXN0cnkgYW5kIE1vbGVjdWxhciBC
aW9sb2d5IGFuZCBTb3V0aGVybiBBbGJlcnRhIENhbmNlciBSZXNlYXJjaCBJbnN0aXR1dGUsIFVu
aXZlcnNpdHkgb2YgQ2FsZ2FyeSwgQ2FsZ2FyeSwgQUIgVDJOIDROMSwgQ2FuYWRhLiYjeEQ7Q3Vs
dGl2YXRlZCBDb2RlLCBJbmMuLCBDYWxnYXJ5LCBBQiBUMkwgMkgzLCBDYW5hZGEuJiN4RDtCaWp2
b2V0IENlbnRlciBmb3IgQmlvbW9sZWN1bGFyIFJlc2VhcmNoLCBGYWN1bHR5IG9mIFNjaWVuY2Ut
Q2hlbWlzdHJ5LCBVdHJlY2h0IFVuaXZlcnNpdHksIFBhZHVhbGFhbiA4LCBVdHJlY2h0IENIIDM1
ODQsIHRoZSBOZXRoZXJsYW5kcy4mI3hEO0RlcGFydG1lbnQgb2YgUGh5c2lvbG9neSBhbmQgQmlv
cGh5c2ljcywgVW5pdmVyc2l0eSBvZiBXYXNoaW5ndG9uIFNjaG9vbCBvZiBNZWRpY2luZSwgU2Vh
dHRsZSwgV0EgOTgxOTUtNzI5MCwgVVNBLiYjeEQ7RGVwYXJ0bWVudCBvZiBCaW9jaGVtaXN0cnkg
YW5kIE1vbGVjdWxhciBCaW9sb2d5IGFuZCBTb3V0aGVybiBBbGJlcnRhIENhbmNlciBSZXNlYXJj
aCBJbnN0aXR1dGUsIFVuaXZlcnNpdHkgb2YgQ2FsZ2FyeSwgQ2FsZ2FyeSwgQUIgVDJOIDROMSwg
Q2FuYWRhLiBFbGVjdHJvbmljIGFkZHJlc3M6IGRzY2hyaWVtQHVjYWxnYXJ5LmNhLjwvYXV0aC1h
ZGRyZXNzPjx0aXRsZXM+PHRpdGxlPk1hc3Mgc3BlYyBzdHVkaW8gZm9yIGludGVncmF0aXZlIHN0
cnVjdHVyYWwgYmlvbG9neTwvdGl0bGU+PHNlY29uZGFyeS10aXRsZT5TdHJ1Y3R1cmU8L3NlY29u
ZGFyeS10aXRsZT48L3RpdGxlcz48cGVyaW9kaWNhbD48ZnVsbC10aXRsZT5TdHJ1Y3R1cmU8L2Z1
bGwtdGl0bGU+PC9wZXJpb2RpY2FsPjxwYWdlcz4xNTM4LTQ4PC9wYWdlcz48dm9sdW1lPjIyPC92
b2x1bWU+PG51bWJlcj4xMDwvbnVtYmVyPjxrZXl3b3Jkcz48a2V5d29yZD5CaW5kaW5nIFNpdGVz
PC9rZXl3b3JkPjxrZXl3b3JkPkRldXRlcml1bTwva2V5d29yZD48a2V5d29yZD5IeWRyb2dlbjwv
a2V5d29yZD48a2V5d29yZD5NYWNyb2xpZGVzL2NoZW1pc3RyeTwva2V5d29yZD48a2V5d29yZD5N
YXNzIFNwZWN0cm9tZXRyeS8qbWV0aG9kczwva2V5d29yZD48a2V5d29yZD5Nb2RlbHMsIE1vbGVj
dWxhcjwva2V5d29yZD48a2V5d29yZD5Nb2xlY3VsYXIgRG9ja2luZyBTaW11bGF0aW9uPC9rZXl3
b3JkPjxrZXl3b3JkPlByb3RlaW4gQ29uZm9ybWF0aW9uPC9rZXl3b3JkPjxrZXl3b3JkPlByb3Rl
b21pY3MvKm1ldGhvZHM8L2tleXdvcmQ+PGtleXdvcmQ+KlNvZnR3YXJlPC9rZXl3b3JkPjxrZXl3
b3JkPlRhbmRlbSBNYXNzIFNwZWN0cm9tZXRyeS9tZXRob2RzPC9rZXl3b3JkPjxrZXl3b3JkPlR1
YnVsaW4vY2hlbWlzdHJ5L21ldGFib2xpc208L2tleXdvcmQ+PC9rZXl3b3Jkcz48ZGF0ZXM+PHll
YXI+MjAxNDwveWVhcj48cHViLWRhdGVzPjxkYXRlPk9jdCAwNzwvZGF0ZT48L3B1Yi1kYXRlcz48
L2RhdGVzPjxpc2JuPjE4NzgtNDE4NiAoRWxlY3Ryb25pYykmI3hEOzA5NjktMjEyNiAoTGlua2lu
Zyk8L2lzYm4+PGFjY2Vzc2lvbi1udW0+MjUyNDI0NTc8L2FjY2Vzc2lvbi1udW0+PHVybHM+PHJl
bGF0ZWQtdXJscz48dXJsPmh0dHBzOi8vd3d3Lm5jYmkubmxtLm5paC5nb3YvcHVibWVkLzI1MjQy
NDU3PC91cmw+PC9yZWxhdGVkLXVybHM+PC91cmxzPjxjdXN0b20yPlBNQzQzOTEyMDQ8L2N1c3Rv
bTI+PGVsZWN0cm9uaWMtcmVzb3VyY2UtbnVtPjEwLjEwMTYvai5zdHIuMjAxNC4wOC4wMTM8L2Vs
ZWN0cm9uaWMtcmVzb3VyY2UtbnVtPjwvcmVjb3JkPjwvQ2l0ZT48L0VuZE5vdGU+
</w:fldData>
        </w:fldChar>
      </w:r>
      <w:r w:rsidR="00702CF6" w:rsidRPr="0096405A">
        <w:rPr>
          <w:rFonts w:asciiTheme="minorHAnsi" w:hAnsiTheme="minorHAnsi" w:cstheme="minorHAnsi"/>
          <w:color w:val="auto"/>
        </w:rPr>
        <w:instrText xml:space="preserve"> ADDIN EN.CITE.DATA </w:instrText>
      </w:r>
      <w:r w:rsidR="00702CF6" w:rsidRPr="00047377">
        <w:rPr>
          <w:rFonts w:asciiTheme="minorHAnsi" w:hAnsiTheme="minorHAnsi" w:cstheme="minorHAnsi"/>
          <w:color w:val="auto"/>
        </w:rPr>
      </w:r>
      <w:r w:rsidR="00702CF6" w:rsidRPr="00047377">
        <w:rPr>
          <w:rFonts w:asciiTheme="minorHAnsi" w:hAnsiTheme="minorHAnsi" w:cstheme="minorHAnsi"/>
          <w:color w:val="auto"/>
        </w:rPr>
        <w:fldChar w:fldCharType="end"/>
      </w:r>
      <w:r w:rsidR="00702CF6" w:rsidRPr="008C2DCD">
        <w:rPr>
          <w:rFonts w:asciiTheme="minorHAnsi" w:hAnsiTheme="minorHAnsi" w:cstheme="minorHAnsi"/>
          <w:color w:val="auto"/>
        </w:rPr>
      </w:r>
      <w:r w:rsidR="00702CF6" w:rsidRPr="008C2DCD">
        <w:rPr>
          <w:rFonts w:asciiTheme="minorHAnsi" w:hAnsiTheme="minorHAnsi" w:cstheme="minorHAnsi"/>
          <w:color w:val="auto"/>
        </w:rPr>
        <w:fldChar w:fldCharType="separate"/>
      </w:r>
      <w:r w:rsidR="00702CF6" w:rsidRPr="008C2DCD">
        <w:rPr>
          <w:rFonts w:asciiTheme="minorHAnsi" w:hAnsiTheme="minorHAnsi" w:cstheme="minorHAnsi"/>
          <w:noProof/>
          <w:color w:val="auto"/>
          <w:vertAlign w:val="superscript"/>
        </w:rPr>
        <w:t>37,38</w:t>
      </w:r>
      <w:r w:rsidR="00702CF6" w:rsidRPr="008C2DCD">
        <w:rPr>
          <w:rFonts w:asciiTheme="minorHAnsi" w:hAnsiTheme="minorHAnsi" w:cstheme="minorHAnsi"/>
          <w:color w:val="auto"/>
        </w:rPr>
        <w:fldChar w:fldCharType="end"/>
      </w:r>
      <w:r w:rsidRPr="008C2DCD">
        <w:rPr>
          <w:rFonts w:asciiTheme="minorHAnsi" w:hAnsiTheme="minorHAnsi" w:cstheme="minorHAnsi"/>
          <w:color w:val="auto"/>
        </w:rPr>
        <w:t xml:space="preserve">. </w:t>
      </w:r>
    </w:p>
    <w:p w14:paraId="4412089C" w14:textId="7C513EB9" w:rsidR="008C2DCD" w:rsidRPr="00FF7647" w:rsidRDefault="008C2DCD" w:rsidP="00FF7647">
      <w:pPr>
        <w:pStyle w:val="ListParagraph"/>
        <w:ind w:left="0"/>
        <w:contextualSpacing w:val="0"/>
        <w:rPr>
          <w:rFonts w:asciiTheme="minorHAnsi" w:hAnsiTheme="minorHAnsi" w:cstheme="minorHAnsi"/>
          <w:color w:val="auto"/>
        </w:rPr>
      </w:pPr>
    </w:p>
    <w:p w14:paraId="142667F3" w14:textId="53E04A6C" w:rsidR="008C2DCD" w:rsidRPr="00FF7647" w:rsidRDefault="008C2DCD" w:rsidP="008C2DCD">
      <w:pPr>
        <w:pStyle w:val="ListParagraph"/>
        <w:numPr>
          <w:ilvl w:val="1"/>
          <w:numId w:val="23"/>
        </w:numPr>
        <w:contextualSpacing w:val="0"/>
        <w:rPr>
          <w:rFonts w:asciiTheme="minorHAnsi" w:hAnsiTheme="minorHAnsi" w:cstheme="minorHAnsi"/>
          <w:color w:val="auto"/>
        </w:rPr>
      </w:pPr>
      <w:r w:rsidRPr="00FF7647">
        <w:rPr>
          <w:rFonts w:asciiTheme="minorHAnsi" w:hAnsiTheme="minorHAnsi" w:cstheme="minorHAnsi"/>
          <w:color w:val="auto"/>
        </w:rPr>
        <w:t>Search for peptides identifiable in the sample against the peptide-database usi</w:t>
      </w:r>
      <w:r w:rsidR="009A4D03" w:rsidRPr="00FF7647">
        <w:rPr>
          <w:rFonts w:asciiTheme="minorHAnsi" w:hAnsiTheme="minorHAnsi" w:cstheme="minorHAnsi"/>
          <w:color w:val="auto"/>
        </w:rPr>
        <w:t>ng the MS/MS mass spectrometry</w:t>
      </w:r>
      <w:r w:rsidRPr="00FF7647">
        <w:rPr>
          <w:rFonts w:asciiTheme="minorHAnsi" w:hAnsiTheme="minorHAnsi" w:cstheme="minorHAnsi"/>
          <w:color w:val="auto"/>
        </w:rPr>
        <w:t xml:space="preserve"> data from the undeuterated Hsp90 protein experiments (step </w:t>
      </w:r>
      <w:r w:rsidR="00695B51">
        <w:rPr>
          <w:rFonts w:asciiTheme="minorHAnsi" w:hAnsiTheme="minorHAnsi" w:cstheme="minorHAnsi"/>
          <w:color w:val="auto"/>
        </w:rPr>
        <w:t>3</w:t>
      </w:r>
      <w:r w:rsidRPr="00FF7647">
        <w:rPr>
          <w:rFonts w:asciiTheme="minorHAnsi" w:hAnsiTheme="minorHAnsi" w:cstheme="minorHAnsi"/>
          <w:color w:val="auto"/>
        </w:rPr>
        <w:t>.1).</w:t>
      </w:r>
    </w:p>
    <w:p w14:paraId="206E9D49" w14:textId="77777777" w:rsidR="008C2DCD" w:rsidRPr="00BB6C73" w:rsidRDefault="008C2DCD" w:rsidP="008C2DCD">
      <w:pPr>
        <w:pStyle w:val="ListParagraph"/>
        <w:ind w:left="0"/>
        <w:contextualSpacing w:val="0"/>
        <w:rPr>
          <w:rFonts w:asciiTheme="minorHAnsi" w:hAnsiTheme="minorHAnsi" w:cstheme="minorHAnsi"/>
          <w:color w:val="auto"/>
          <w:highlight w:val="yellow"/>
        </w:rPr>
      </w:pPr>
    </w:p>
    <w:p w14:paraId="4E94C259" w14:textId="77777777" w:rsidR="008C2DCD" w:rsidRPr="00B06F65" w:rsidRDefault="008C2DCD" w:rsidP="008C2DCD">
      <w:pPr>
        <w:pStyle w:val="ListParagraph"/>
        <w:numPr>
          <w:ilvl w:val="1"/>
          <w:numId w:val="23"/>
        </w:numPr>
        <w:contextualSpacing w:val="0"/>
        <w:rPr>
          <w:rFonts w:asciiTheme="minorHAnsi" w:hAnsiTheme="minorHAnsi" w:cstheme="minorHAnsi"/>
          <w:color w:val="auto"/>
          <w:highlight w:val="yellow"/>
        </w:rPr>
      </w:pPr>
      <w:r w:rsidRPr="00B06F65">
        <w:rPr>
          <w:rFonts w:asciiTheme="minorHAnsi" w:hAnsiTheme="minorHAnsi" w:cstheme="minorHAnsi"/>
          <w:color w:val="auto"/>
          <w:highlight w:val="yellow"/>
        </w:rPr>
        <w:t xml:space="preserve">Identify and collect a list of peptides along with their LC retention times from precursor and fragmentation profiles obtained simultaneously throughout the LC gradient </w:t>
      </w:r>
      <w:r w:rsidRPr="00B06F65">
        <w:rPr>
          <w:rFonts w:asciiTheme="minorHAnsi" w:hAnsiTheme="minorHAnsi" w:cstheme="minorHAnsi"/>
          <w:color w:val="auto"/>
          <w:highlight w:val="yellow"/>
        </w:rPr>
        <w:fldChar w:fldCharType="begin"/>
      </w:r>
      <w:r w:rsidRPr="00B06F65">
        <w:rPr>
          <w:rFonts w:asciiTheme="minorHAnsi" w:hAnsiTheme="minorHAnsi" w:cstheme="minorHAnsi"/>
          <w:color w:val="auto"/>
          <w:highlight w:val="yellow"/>
        </w:rPr>
        <w:instrText xml:space="preserve"> ADDIN EN.CITE &lt;EndNote&gt;&lt;Cite&gt;&lt;Author&gt;Geromanos&lt;/Author&gt;&lt;Year&gt;2009&lt;/Year&gt;&lt;RecNum&gt;41&lt;/RecNum&gt;&lt;DisplayText&gt;&lt;style face="superscript"&gt;36&lt;/style&gt;&lt;/DisplayText&gt;&lt;record&gt;&lt;rec-number&gt;41&lt;/rec-number&gt;&lt;foreign-keys&gt;&lt;key app="EN" db-id="d0xede9aceezvkeax5ex0f92rvsva0xwrpf2" timestamp="1498005864"&gt;41&lt;/key&gt;&lt;/foreign-keys&gt;&lt;ref-type name="Journal Article"&gt;17&lt;/ref-type&gt;&lt;contributors&gt;&lt;authors&gt;&lt;author&gt;Geromanos, S. J.&lt;/author&gt;&lt;author&gt;Vissers, J. P.&lt;/author&gt;&lt;author&gt;Silva, J. C.&lt;/author&gt;&lt;author&gt;Dorschel, C. A.&lt;/author&gt;&lt;author&gt;Li, G. Z.&lt;/author&gt;&lt;author&gt;Gorenstein, M. V.&lt;/author&gt;&lt;author&gt;Bateman, R. H.&lt;/author&gt;&lt;author&gt;Langridge, J. I.&lt;/author&gt;&lt;/authors&gt;&lt;/contributors&gt;&lt;auth-address&gt;Waters Corporation, Milford, MA, USA.&lt;/auth-address&gt;&lt;titles&gt;&lt;title&gt;The detection, correlation, and comparison of peptide precursor and product ions from data independent LC-MS with data dependant LC-MS/MS&lt;/title&gt;&lt;secondary-title&gt;Proteomics&lt;/secondary-title&gt;&lt;/titles&gt;&lt;periodical&gt;&lt;full-title&gt;Proteomics&lt;/full-title&gt;&lt;/periodical&gt;&lt;pages&gt;1683-95&lt;/pages&gt;&lt;volume&gt;9&lt;/volume&gt;&lt;number&gt;6&lt;/number&gt;&lt;keywords&gt;&lt;keyword&gt;Amino Acid Sequence&lt;/keyword&gt;&lt;keyword&gt;Chromatography, Liquid&lt;/keyword&gt;&lt;keyword&gt;*Mass Spectrometry&lt;/keyword&gt;&lt;keyword&gt;Molecular Sequence Data&lt;/keyword&gt;&lt;keyword&gt;Peptides/*analysis/chemistry&lt;/keyword&gt;&lt;keyword&gt;Proteins/analysis&lt;/keyword&gt;&lt;keyword&gt;Reproducibility of Results&lt;/keyword&gt;&lt;keyword&gt;Time Factors&lt;/keyword&gt;&lt;keyword&gt;Trypsin/metabolism&lt;/keyword&gt;&lt;/keywords&gt;&lt;dates&gt;&lt;year&gt;2009&lt;/year&gt;&lt;pub-dates&gt;&lt;date&gt;Mar&lt;/date&gt;&lt;/pub-dates&gt;&lt;/dates&gt;&lt;isbn&gt;1615-9861 (Electronic)&amp;#xD;1615-9853 (Linking)&lt;/isbn&gt;&lt;accession-num&gt;19294628&lt;/accession-num&gt;&lt;urls&gt;&lt;related-urls&gt;&lt;url&gt;https://www.ncbi.nlm.nih.gov/pubmed/19294628&lt;/url&gt;&lt;/related-urls&gt;&lt;/urls&gt;&lt;electronic-resource-num&gt;10.1002/pmic.200800562&lt;/electronic-resource-num&gt;&lt;/record&gt;&lt;/Cite&gt;&lt;/EndNote&gt;</w:instrText>
      </w:r>
      <w:r w:rsidRPr="00B06F65">
        <w:rPr>
          <w:rFonts w:asciiTheme="minorHAnsi" w:hAnsiTheme="minorHAnsi" w:cstheme="minorHAnsi"/>
          <w:color w:val="auto"/>
          <w:highlight w:val="yellow"/>
        </w:rPr>
        <w:fldChar w:fldCharType="separate"/>
      </w:r>
      <w:r w:rsidRPr="00B06F65">
        <w:rPr>
          <w:rFonts w:asciiTheme="minorHAnsi" w:hAnsiTheme="minorHAnsi" w:cstheme="minorHAnsi"/>
          <w:noProof/>
          <w:color w:val="auto"/>
          <w:highlight w:val="yellow"/>
          <w:vertAlign w:val="superscript"/>
        </w:rPr>
        <w:t>36</w:t>
      </w:r>
      <w:r w:rsidRPr="00B06F65">
        <w:rPr>
          <w:rFonts w:asciiTheme="minorHAnsi" w:hAnsiTheme="minorHAnsi" w:cstheme="minorHAnsi"/>
          <w:color w:val="auto"/>
          <w:highlight w:val="yellow"/>
        </w:rPr>
        <w:fldChar w:fldCharType="end"/>
      </w:r>
      <w:r w:rsidRPr="00B06F65">
        <w:rPr>
          <w:rFonts w:asciiTheme="minorHAnsi" w:hAnsiTheme="minorHAnsi" w:cstheme="minorHAnsi"/>
          <w:color w:val="auto"/>
          <w:highlight w:val="yellow"/>
        </w:rPr>
        <w:t>.</w:t>
      </w:r>
    </w:p>
    <w:p w14:paraId="3BF0BF74" w14:textId="77777777" w:rsidR="008C2DCD" w:rsidRPr="003A56CE" w:rsidRDefault="008C2DCD" w:rsidP="008C2DCD">
      <w:pPr>
        <w:pStyle w:val="ListParagraph"/>
        <w:ind w:left="0"/>
        <w:contextualSpacing w:val="0"/>
        <w:rPr>
          <w:rFonts w:asciiTheme="minorHAnsi" w:hAnsiTheme="minorHAnsi" w:cstheme="minorHAnsi"/>
          <w:color w:val="auto"/>
        </w:rPr>
      </w:pPr>
    </w:p>
    <w:p w14:paraId="1DED86EE" w14:textId="05F6B467" w:rsidR="008C2DCD" w:rsidRDefault="008C2DCD" w:rsidP="008C2DCD">
      <w:pPr>
        <w:pStyle w:val="ListParagraph"/>
        <w:numPr>
          <w:ilvl w:val="1"/>
          <w:numId w:val="23"/>
        </w:numPr>
        <w:contextualSpacing w:val="0"/>
        <w:rPr>
          <w:rFonts w:asciiTheme="minorHAnsi" w:hAnsiTheme="minorHAnsi" w:cstheme="minorHAnsi"/>
          <w:color w:val="auto"/>
        </w:rPr>
      </w:pPr>
      <w:r w:rsidRPr="003A56CE">
        <w:rPr>
          <w:rFonts w:asciiTheme="minorHAnsi" w:hAnsiTheme="minorHAnsi" w:cstheme="minorHAnsi"/>
          <w:color w:val="auto"/>
        </w:rPr>
        <w:t>Filter the peptide-list to remove peptides with low intensity, poor fragmentation profiles</w:t>
      </w:r>
      <w:r w:rsidR="009B094D">
        <w:rPr>
          <w:rFonts w:asciiTheme="minorHAnsi" w:hAnsiTheme="minorHAnsi" w:cstheme="minorHAnsi"/>
          <w:color w:val="auto"/>
        </w:rPr>
        <w:t>,</w:t>
      </w:r>
      <w:r w:rsidRPr="003A56CE">
        <w:rPr>
          <w:rFonts w:asciiTheme="minorHAnsi" w:hAnsiTheme="minorHAnsi" w:cstheme="minorHAnsi"/>
          <w:color w:val="auto"/>
        </w:rPr>
        <w:t xml:space="preserve"> and high error. Typical</w:t>
      </w:r>
      <w:r>
        <w:rPr>
          <w:rFonts w:asciiTheme="minorHAnsi" w:hAnsiTheme="minorHAnsi" w:cstheme="minorHAnsi"/>
          <w:color w:val="auto"/>
        </w:rPr>
        <w:t xml:space="preserve">ly use </w:t>
      </w:r>
      <w:r w:rsidRPr="003A56CE">
        <w:rPr>
          <w:rFonts w:asciiTheme="minorHAnsi" w:hAnsiTheme="minorHAnsi" w:cstheme="minorHAnsi"/>
          <w:color w:val="auto"/>
        </w:rPr>
        <w:t>cut-offs</w:t>
      </w:r>
      <w:r>
        <w:rPr>
          <w:rFonts w:asciiTheme="minorHAnsi" w:hAnsiTheme="minorHAnsi" w:cstheme="minorHAnsi"/>
          <w:color w:val="auto"/>
        </w:rPr>
        <w:t>,</w:t>
      </w:r>
      <w:r w:rsidRPr="003A56CE">
        <w:rPr>
          <w:rFonts w:asciiTheme="minorHAnsi" w:hAnsiTheme="minorHAnsi" w:cstheme="minorHAnsi"/>
          <w:color w:val="auto"/>
        </w:rPr>
        <w:t xml:space="preserve"> </w:t>
      </w:r>
      <w:r>
        <w:rPr>
          <w:rFonts w:asciiTheme="minorHAnsi" w:hAnsiTheme="minorHAnsi" w:cstheme="minorHAnsi"/>
          <w:color w:val="auto"/>
        </w:rPr>
        <w:t>in validated or vendor-provided software</w:t>
      </w:r>
      <w:r>
        <w:rPr>
          <w:rFonts w:asciiTheme="minorHAnsi" w:hAnsiTheme="minorHAnsi" w:cstheme="minorHAnsi"/>
          <w:color w:val="auto"/>
        </w:rPr>
        <w:fldChar w:fldCharType="begin">
          <w:fldData xml:space="preserve">PEVuZE5vdGU+PENpdGU+PEF1dGhvcj5QYXNjYWw8L0F1dGhvcj48WWVhcj4yMDEyPC9ZZWFyPjxS
ZWNOdW0+NDM8L1JlY051bT48RGlzcGxheVRleHQ+PHN0eWxlIGZhY2U9InN1cGVyc2NyaXB0Ij4z
Ny0zOTwvc3R5bGU+PC9EaXNwbGF5VGV4dD48cmVjb3JkPjxyZWMtbnVtYmVyPjQzPC9yZWMtbnVt
YmVyPjxmb3JlaWduLWtleXM+PGtleSBhcHA9IkVOIiBkYi1pZD0iZDB4ZWRlOWFjZWV6dmtlYXg1
ZXgwZjkycnZzdmEweHdycGYyIiB0aW1lc3RhbXA9IjE0OTgwMDY5NTMiPjQzPC9rZXk+PC9mb3Jl
aWduLWtleXM+PHJlZi10eXBlIG5hbWU9IkpvdXJuYWwgQXJ0aWNsZSI+MTc8L3JlZi10eXBlPjxj
b250cmlidXRvcnM+PGF1dGhvcnM+PGF1dGhvcj5QYXNjYWwsIEIuIEQuPC9hdXRob3I+PGF1dGhv
cj5XaWxsaXMsIFMuPC9hdXRob3I+PGF1dGhvcj5MYXVlciwgSi4gTC48L2F1dGhvcj48YXV0aG9y
PkxhbmRncmFmLCBSLiBSLjwvYXV0aG9yPjxhdXRob3I+V2VzdCwgRy4gTS48L2F1dGhvcj48YXV0
aG9yPk1hcmNpYW5vLCBELjwvYXV0aG9yPjxhdXRob3I+Tm92aWNrLCBTLjwvYXV0aG9yPjxhdXRo
b3I+R29zd2FtaSwgRC48L2F1dGhvcj48YXV0aG9yPkNoYWxtZXJzLCBNLiBKLjwvYXV0aG9yPjxh
dXRob3I+R3JpZmZpbiwgUC4gUi48L2F1dGhvcj48L2F1dGhvcnM+PC9jb250cmlidXRvcnM+PGF1
dGgtYWRkcmVzcz5EZXBhcnRtZW50IG9mIE1vbGVjdWxhciBUaGVyYXBldXRpY3MsIFRoZSBTY3Jp
cHBzIFJlc2VhcmNoIEluc3RpdHV0ZS1TY3JpcHBzIEZsb3JpZGEsIEp1cGl0ZXIsIEZMIDMzNDU4
LCBVU0EuPC9hdXRoLWFkZHJlc3M+PHRpdGxlcz48dGl0bGU+SERYIHdvcmtiZW5jaDogc29mdHdh
cmUgZm9yIHRoZSBhbmFseXNpcyBvZiBIL0QgZXhjaGFuZ2UgTVMgZGF0YTwvdGl0bGU+PHNlY29u
ZGFyeS10aXRsZT5KIEFtIFNvYyBNYXNzIFNwZWN0cm9tPC9zZWNvbmRhcnktdGl0bGU+PC90aXRs
ZXM+PHBlcmlvZGljYWw+PGZ1bGwtdGl0bGU+SiBBbSBTb2MgTWFzcyBTcGVjdHJvbTwvZnVsbC10
aXRsZT48L3BlcmlvZGljYWw+PHBhZ2VzPjE1MTItMjE8L3BhZ2VzPjx2b2x1bWU+MjM8L3ZvbHVt
ZT48bnVtYmVyPjk8L251bWJlcj48a2V5d29yZHM+PGtleXdvcmQ+QWxnb3JpdGhtczwva2V5d29y
ZD48a2V5d29yZD5BbWlubyBBY2lkIFNlcXVlbmNlPC9rZXl3b3JkPjxrZXl3b3JkPkRldXRlcml1
bSBFeGNoYW5nZSBNZWFzdXJlbWVudC8qbWV0aG9kczwva2V5d29yZD48a2V5d29yZD5Nb2xlY3Vs
YXIgU2VxdWVuY2UgRGF0YTwva2V5d29yZD48a2V5d29yZD5QZXB0aWRlcy9jaGVtaXN0cnk8L2tl
eXdvcmQ+PGtleXdvcmQ+UHJvdGVpbnMvKmNoZW1pc3RyeTwva2V5d29yZD48a2V5d29yZD5SZXBy
b2R1Y2liaWxpdHkgb2YgUmVzdWx0czwva2V5d29yZD48a2V5d29yZD5TZXF1ZW5jZSBBbGlnbm1l
bnQ8L2tleXdvcmQ+PGtleXdvcmQ+U2VxdWVuY2UgQW5hbHlzaXMsIFByb3RlaW48L2tleXdvcmQ+
PGtleXdvcmQ+KlNvZnR3YXJlPC9rZXl3b3JkPjxrZXl3b3JkPlRhbmRlbSBNYXNzIFNwZWN0cm9t
ZXRyeS8qbWV0aG9kczwva2V5d29yZD48a2V5d29yZD5Vc2VyLUNvbXB1dGVyIEludGVyZmFjZTwv
a2V5d29yZD48L2tleXdvcmRzPjxkYXRlcz48eWVhcj4yMDEyPC95ZWFyPjxwdWItZGF0ZXM+PGRh
dGU+U2VwPC9kYXRlPjwvcHViLWRhdGVzPjwvZGF0ZXM+PGlzYm4+MTg3OS0xMTIzIChFbGVjdHJv
bmljKSYjeEQ7MTA0NC0wMzA1IChMaW5raW5nKTwvaXNibj48YWNjZXNzaW9uLW51bT4yMjY5Mjgz
MDwvYWNjZXNzaW9uLW51bT48dXJscz48cmVsYXRlZC11cmxzPjx1cmw+aHR0cHM6Ly93d3cubmNi
aS5ubG0ubmloLmdvdi9wdWJtZWQvMjI2OTI4MzA8L3VybD48L3JlbGF0ZWQtdXJscz48L3VybHM+
PGN1c3RvbTI+UE1DMzgwODE2MjwvY3VzdG9tMj48ZWxlY3Ryb25pYy1yZXNvdXJjZS1udW0+MTAu
MTAwNy9zMTMzNjEtMDEyLTA0MTktNjwvZWxlY3Ryb25pYy1yZXNvdXJjZS1udW0+PC9yZWNvcmQ+
PC9DaXRlPjxDaXRlPjxBdXRob3I+UmV5PC9BdXRob3I+PFllYXI+MjAxNDwvWWVhcj48UmVjTnVt
PjQ0PC9SZWNOdW0+PHJlY29yZD48cmVjLW51bWJlcj40NDwvcmVjLW51bWJlcj48Zm9yZWlnbi1r
ZXlzPjxrZXkgYXBwPSJFTiIgZGItaWQ9ImQweGVkZTlhY2VlenZrZWF4NWV4MGY5MnJ2c3ZhMHh3
cnBmMiIgdGltZXN0YW1wPSIxNDk4MDA3MDIzIj40NDwva2V5PjwvZm9yZWlnbi1rZXlzPjxyZWYt
dHlwZSBuYW1lPSJKb3VybmFsIEFydGljbGUiPjE3PC9yZWYtdHlwZT48Y29udHJpYnV0b3JzPjxh
dXRob3JzPjxhdXRob3I+UmV5LCBNLjwvYXV0aG9yPjxhdXRob3I+U2FycGUsIFYuPC9hdXRob3I+
PGF1dGhvcj5CdXJucywgSy4gTS48L2F1dGhvcj48YXV0aG9yPkJ1c2UsIEouPC9hdXRob3I+PGF1
dGhvcj5CYWtlciwgQy4gQS48L2F1dGhvcj48YXV0aG9yPnZhbiBEaWprLCBNLjwvYXV0aG9yPjxh
dXRob3I+V29yZGVtYW4sIEwuPC9hdXRob3I+PGF1dGhvcj5Cb252aW4sIEEuIE0uPC9hdXRob3I+
PGF1dGhvcj5TY2hyaWVtZXIsIEQuIEMuPC9hdXRob3I+PC9hdXRob3JzPjwvY29udHJpYnV0b3Jz
PjxhdXRoLWFkZHJlc3M+RGVwYXJ0bWVudCBvZiBCaW9jaGVtaXN0cnkgYW5kIE1vbGVjdWxhciBC
aW9sb2d5IGFuZCBTb3V0aGVybiBBbGJlcnRhIENhbmNlciBSZXNlYXJjaCBJbnN0aXR1dGUsIFVu
aXZlcnNpdHkgb2YgQ2FsZ2FyeSwgQ2FsZ2FyeSwgQUIgVDJOIDROMSwgQ2FuYWRhLiYjeEQ7Q3Vs
dGl2YXRlZCBDb2RlLCBJbmMuLCBDYWxnYXJ5LCBBQiBUMkwgMkgzLCBDYW5hZGEuJiN4RDtCaWp2
b2V0IENlbnRlciBmb3IgQmlvbW9sZWN1bGFyIFJlc2VhcmNoLCBGYWN1bHR5IG9mIFNjaWVuY2Ut
Q2hlbWlzdHJ5LCBVdHJlY2h0IFVuaXZlcnNpdHksIFBhZHVhbGFhbiA4LCBVdHJlY2h0IENIIDM1
ODQsIHRoZSBOZXRoZXJsYW5kcy4mI3hEO0RlcGFydG1lbnQgb2YgUGh5c2lvbG9neSBhbmQgQmlv
cGh5c2ljcywgVW5pdmVyc2l0eSBvZiBXYXNoaW5ndG9uIFNjaG9vbCBvZiBNZWRpY2luZSwgU2Vh
dHRsZSwgV0EgOTgxOTUtNzI5MCwgVVNBLiYjeEQ7RGVwYXJ0bWVudCBvZiBCaW9jaGVtaXN0cnkg
YW5kIE1vbGVjdWxhciBCaW9sb2d5IGFuZCBTb3V0aGVybiBBbGJlcnRhIENhbmNlciBSZXNlYXJj
aCBJbnN0aXR1dGUsIFVuaXZlcnNpdHkgb2YgQ2FsZ2FyeSwgQ2FsZ2FyeSwgQUIgVDJOIDROMSwg
Q2FuYWRhLiBFbGVjdHJvbmljIGFkZHJlc3M6IGRzY2hyaWVtQHVjYWxnYXJ5LmNhLjwvYXV0aC1h
ZGRyZXNzPjx0aXRsZXM+PHRpdGxlPk1hc3Mgc3BlYyBzdHVkaW8gZm9yIGludGVncmF0aXZlIHN0
cnVjdHVyYWwgYmlvbG9neTwvdGl0bGU+PHNlY29uZGFyeS10aXRsZT5TdHJ1Y3R1cmU8L3NlY29u
ZGFyeS10aXRsZT48L3RpdGxlcz48cGVyaW9kaWNhbD48ZnVsbC10aXRsZT5TdHJ1Y3R1cmU8L2Z1
bGwtdGl0bGU+PC9wZXJpb2RpY2FsPjxwYWdlcz4xNTM4LTQ4PC9wYWdlcz48dm9sdW1lPjIyPC92
b2x1bWU+PG51bWJlcj4xMDwvbnVtYmVyPjxrZXl3b3Jkcz48a2V5d29yZD5CaW5kaW5nIFNpdGVz
PC9rZXl3b3JkPjxrZXl3b3JkPkRldXRlcml1bTwva2V5d29yZD48a2V5d29yZD5IeWRyb2dlbjwv
a2V5d29yZD48a2V5d29yZD5NYWNyb2xpZGVzL2NoZW1pc3RyeTwva2V5d29yZD48a2V5d29yZD5N
YXNzIFNwZWN0cm9tZXRyeS8qbWV0aG9kczwva2V5d29yZD48a2V5d29yZD5Nb2RlbHMsIE1vbGVj
dWxhcjwva2V5d29yZD48a2V5d29yZD5Nb2xlY3VsYXIgRG9ja2luZyBTaW11bGF0aW9uPC9rZXl3
b3JkPjxrZXl3b3JkPlByb3RlaW4gQ29uZm9ybWF0aW9uPC9rZXl3b3JkPjxrZXl3b3JkPlByb3Rl
b21pY3MvKm1ldGhvZHM8L2tleXdvcmQ+PGtleXdvcmQ+KlNvZnR3YXJlPC9rZXl3b3JkPjxrZXl3
b3JkPlRhbmRlbSBNYXNzIFNwZWN0cm9tZXRyeS9tZXRob2RzPC9rZXl3b3JkPjxrZXl3b3JkPlR1
YnVsaW4vY2hlbWlzdHJ5L21ldGFib2xpc208L2tleXdvcmQ+PC9rZXl3b3Jkcz48ZGF0ZXM+PHll
YXI+MjAxNDwveWVhcj48cHViLWRhdGVzPjxkYXRlPk9jdCAwNzwvZGF0ZT48L3B1Yi1kYXRlcz48
L2RhdGVzPjxpc2JuPjE4NzgtNDE4NiAoRWxlY3Ryb25pYykmI3hEOzA5NjktMjEyNiAoTGlua2lu
Zyk8L2lzYm4+PGFjY2Vzc2lvbi1udW0+MjUyNDI0NTc8L2FjY2Vzc2lvbi1udW0+PHVybHM+PHJl
bGF0ZWQtdXJscz48dXJsPmh0dHBzOi8vd3d3Lm5jYmkubmxtLm5paC5nb3YvcHVibWVkLzI1MjQy
NDU3PC91cmw+PC9yZWxhdGVkLXVybHM+PC91cmxzPjxjdXN0b20yPlBNQzQzOTEyMDQ8L2N1c3Rv
bTI+PGVsZWN0cm9uaWMtcmVzb3VyY2UtbnVtPjEwLjEwMTYvai5zdHIuMjAxNC4wOC4wMTM8L2Vs
ZWN0cm9uaWMtcmVzb3VyY2UtbnVtPjwvcmVjb3JkPjwvQ2l0ZT48Q2l0ZT48QXV0aG9yPlBhc2Nh
bDwvQXV0aG9yPjxZZWFyPjIwMDc8L1llYXI+PFJlY051bT40NTwvUmVjTnVtPjxyZWNvcmQ+PHJl
Yy1udW1iZXI+NDU8L3JlYy1udW1iZXI+PGZvcmVpZ24ta2V5cz48a2V5IGFwcD0iRU4iIGRiLWlk
PSJkMHhlZGU5YWNlZXp2a2VheDVleDBmOTJydnN2YTB4d3JwZjIiIHRpbWVzdGFtcD0iMTQ5ODAw
NzMxNSI+NDU8L2tleT48L2ZvcmVpZ24ta2V5cz48cmVmLXR5cGUgbmFtZT0iSm91cm5hbCBBcnRp
Y2xlIj4xNzwvcmVmLXR5cGU+PGNvbnRyaWJ1dG9ycz48YXV0aG9ycz48YXV0aG9yPlBhc2NhbCwg
Qi4gRC48L2F1dGhvcj48YXV0aG9yPkNoYWxtZXJzLCBNLiBKLjwvYXV0aG9yPjxhdXRob3I+QnVz
YnksIFMuIEEuPC9hdXRob3I+PGF1dGhvcj5NYWRlciwgQy4gQy48L2F1dGhvcj48YXV0aG9yPlNv
dXRoZXJuLCBNLiBSLjwvYXV0aG9yPjxhdXRob3I+VHNpbm9yZW1hcywgTi4gRi48L2F1dGhvcj48
YXV0aG9yPkdyaWZmaW4sIFAuIFIuPC9hdXRob3I+PC9hdXRob3JzPjwvY29udHJpYnV0b3JzPjxh
dXRoLWFkZHJlc3M+VHJhbnNsYXRpb25hbCBSZXNlYXJjaCBJbnN0aXR1dGUsIFRoZSBTY3JpcHBz
IFJlc2VhcmNoIEluc3RpdHV0ZS0tU2NyaXBwcyBGbG9yaWRhLCBKdXBpdGVyLCBGTCAzMzQ1OCwg
VVNBLiBicGFzY2FsQHNjcmlwcHMuZWR1ICZsdDticGFzY2FsQHNjcmlwcHMuZWR1Jmd0OzwvYXV0
aC1hZGRyZXNzPjx0aXRsZXM+PHRpdGxlPlRoZSBEZXV0ZXJhdG9yOiBzb2Z0d2FyZSBmb3IgdGhl
IGRldGVybWluYXRpb24gb2YgYmFja2JvbmUgYW1pZGUgZGV1dGVyaXVtIGxldmVscyBmcm9tIEgv
RCBleGNoYW5nZSBNUyBkYXRhPC90aXRsZT48c2Vjb25kYXJ5LXRpdGxlPkJNQyBCaW9pbmZvcm1h
dGljczwvc2Vjb25kYXJ5LXRpdGxlPjwvdGl0bGVzPjxwZXJpb2RpY2FsPjxmdWxsLXRpdGxlPkJN
QyBCaW9pbmZvcm1hdGljczwvZnVsbC10aXRsZT48L3BlcmlvZGljYWw+PHBhZ2VzPjE1NjwvcGFn
ZXM+PHZvbHVtZT44PC92b2x1bWU+PGtleXdvcmRzPjxrZXl3b3JkPkFtaWRlcy9jaGVtaXN0cnk8
L2tleXdvcmQ+PGtleXdvcmQ+QW1pbm8gQWNpZCBTZXF1ZW5jZTwva2V5d29yZD48a2V5d29yZD5E
ZXV0ZXJpdW0vKmNoZW1pc3RyeTwva2V5d29yZD48a2V5d29yZD5EZXV0ZXJpdW0gRXhjaGFuZ2Ug
TWVhc3VyZW1lbnQvKm1ldGhvZHMvc3RhdGlzdGljcyAmYW1wOyBudW1lcmljYWwgZGF0YTwva2V5
d29yZD48a2V5d29yZD5IeWRyb2dlbi8qY2hlbWlzdHJ5PC9rZXl3b3JkPjxrZXl3b3JkPk1hc3Mg
U3BlY3Ryb21ldHJ5L21ldGhvZHMvc3RhdGlzdGljcyAmYW1wOyBudW1lcmljYWwgZGF0YTwva2V5
d29yZD48a2V5d29yZD5Nb2xlY3VsYXIgU2VxdWVuY2UgRGF0YTwva2V5d29yZD48a2V5d29yZD5Q
ZXB0aWRlIEZyYWdtZW50cy9jaGVtaXN0cnkvZ2VuZXRpY3M8L2tleXdvcmQ+PGtleXdvcmQ+KlNv
ZnR3YXJlL3N0YXRpc3RpY3MgJmFtcDsgbnVtZXJpY2FsIGRhdGE8L2tleXdvcmQ+PC9rZXl3b3Jk
cz48ZGF0ZXM+PHllYXI+MjAwNzwveWVhcj48cHViLWRhdGVzPjxkYXRlPk1heSAxNjwvZGF0ZT48
L3B1Yi1kYXRlcz48L2RhdGVzPjxpc2JuPjE0NzEtMjEwNSAoRWxlY3Ryb25pYykmI3hEOzE0NzEt
MjEwNSAoTGlua2luZyk8L2lzYm4+PGFjY2Vzc2lvbi1udW0+MTc1MDY4ODM8L2FjY2Vzc2lvbi1u
dW0+PHVybHM+PHJlbGF0ZWQtdXJscz48dXJsPmh0dHBzOi8vd3d3Lm5jYmkubmxtLm5paC5nb3Yv
cHVibWVkLzE3NTA2ODgzPC91cmw+PC9yZWxhdGVkLXVybHM+PC91cmxzPjxjdXN0b20yPlBNQzE4
NzYyNTA8L2N1c3RvbTI+PGVsZWN0cm9uaWMtcmVzb3VyY2UtbnVtPjEwLjExODYvMTQ3MS0yMTA1
LTgtMTU2PC9lbGVjdHJvbmljLXJlc291cmNlLW51bT48L3JlY29yZD48L0NpdGU+PC9FbmROb3Rl
PgB=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PEVuZE5vdGU+PENpdGU+PEF1dGhvcj5QYXNjYWw8L0F1dGhvcj48WWVhcj4yMDEyPC9ZZWFyPjxS
ZWNOdW0+NDM8L1JlY051bT48RGlzcGxheVRleHQ+PHN0eWxlIGZhY2U9InN1cGVyc2NyaXB0Ij4z
Ny0zOTwvc3R5bGU+PC9EaXNwbGF5VGV4dD48cmVjb3JkPjxyZWMtbnVtYmVyPjQzPC9yZWMtbnVt
YmVyPjxmb3JlaWduLWtleXM+PGtleSBhcHA9IkVOIiBkYi1pZD0iZDB4ZWRlOWFjZWV6dmtlYXg1
ZXgwZjkycnZzdmEweHdycGYyIiB0aW1lc3RhbXA9IjE0OTgwMDY5NTMiPjQzPC9rZXk+PC9mb3Jl
aWduLWtleXM+PHJlZi10eXBlIG5hbWU9IkpvdXJuYWwgQXJ0aWNsZSI+MTc8L3JlZi10eXBlPjxj
b250cmlidXRvcnM+PGF1dGhvcnM+PGF1dGhvcj5QYXNjYWwsIEIuIEQuPC9hdXRob3I+PGF1dGhv
cj5XaWxsaXMsIFMuPC9hdXRob3I+PGF1dGhvcj5MYXVlciwgSi4gTC48L2F1dGhvcj48YXV0aG9y
PkxhbmRncmFmLCBSLiBSLjwvYXV0aG9yPjxhdXRob3I+V2VzdCwgRy4gTS48L2F1dGhvcj48YXV0
aG9yPk1hcmNpYW5vLCBELjwvYXV0aG9yPjxhdXRob3I+Tm92aWNrLCBTLjwvYXV0aG9yPjxhdXRo
b3I+R29zd2FtaSwgRC48L2F1dGhvcj48YXV0aG9yPkNoYWxtZXJzLCBNLiBKLjwvYXV0aG9yPjxh
dXRob3I+R3JpZmZpbiwgUC4gUi48L2F1dGhvcj48L2F1dGhvcnM+PC9jb250cmlidXRvcnM+PGF1
dGgtYWRkcmVzcz5EZXBhcnRtZW50IG9mIE1vbGVjdWxhciBUaGVyYXBldXRpY3MsIFRoZSBTY3Jp
cHBzIFJlc2VhcmNoIEluc3RpdHV0ZS1TY3JpcHBzIEZsb3JpZGEsIEp1cGl0ZXIsIEZMIDMzNDU4
LCBVU0EuPC9hdXRoLWFkZHJlc3M+PHRpdGxlcz48dGl0bGU+SERYIHdvcmtiZW5jaDogc29mdHdh
cmUgZm9yIHRoZSBhbmFseXNpcyBvZiBIL0QgZXhjaGFuZ2UgTVMgZGF0YTwvdGl0bGU+PHNlY29u
ZGFyeS10aXRsZT5KIEFtIFNvYyBNYXNzIFNwZWN0cm9tPC9zZWNvbmRhcnktdGl0bGU+PC90aXRs
ZXM+PHBlcmlvZGljYWw+PGZ1bGwtdGl0bGU+SiBBbSBTb2MgTWFzcyBTcGVjdHJvbTwvZnVsbC10
aXRsZT48L3BlcmlvZGljYWw+PHBhZ2VzPjE1MTItMjE8L3BhZ2VzPjx2b2x1bWU+MjM8L3ZvbHVt
ZT48bnVtYmVyPjk8L251bWJlcj48a2V5d29yZHM+PGtleXdvcmQ+QWxnb3JpdGhtczwva2V5d29y
ZD48a2V5d29yZD5BbWlubyBBY2lkIFNlcXVlbmNlPC9rZXl3b3JkPjxrZXl3b3JkPkRldXRlcml1
bSBFeGNoYW5nZSBNZWFzdXJlbWVudC8qbWV0aG9kczwva2V5d29yZD48a2V5d29yZD5Nb2xlY3Vs
YXIgU2VxdWVuY2UgRGF0YTwva2V5d29yZD48a2V5d29yZD5QZXB0aWRlcy9jaGVtaXN0cnk8L2tl
eXdvcmQ+PGtleXdvcmQ+UHJvdGVpbnMvKmNoZW1pc3RyeTwva2V5d29yZD48a2V5d29yZD5SZXBy
b2R1Y2liaWxpdHkgb2YgUmVzdWx0czwva2V5d29yZD48a2V5d29yZD5TZXF1ZW5jZSBBbGlnbm1l
bnQ8L2tleXdvcmQ+PGtleXdvcmQ+U2VxdWVuY2UgQW5hbHlzaXMsIFByb3RlaW48L2tleXdvcmQ+
PGtleXdvcmQ+KlNvZnR3YXJlPC9rZXl3b3JkPjxrZXl3b3JkPlRhbmRlbSBNYXNzIFNwZWN0cm9t
ZXRyeS8qbWV0aG9kczwva2V5d29yZD48a2V5d29yZD5Vc2VyLUNvbXB1dGVyIEludGVyZmFjZTwv
a2V5d29yZD48L2tleXdvcmRzPjxkYXRlcz48eWVhcj4yMDEyPC95ZWFyPjxwdWItZGF0ZXM+PGRh
dGU+U2VwPC9kYXRlPjwvcHViLWRhdGVzPjwvZGF0ZXM+PGlzYm4+MTg3OS0xMTIzIChFbGVjdHJv
bmljKSYjeEQ7MTA0NC0wMzA1IChMaW5raW5nKTwvaXNibj48YWNjZXNzaW9uLW51bT4yMjY5Mjgz
MDwvYWNjZXNzaW9uLW51bT48dXJscz48cmVsYXRlZC11cmxzPjx1cmw+aHR0cHM6Ly93d3cubmNi
aS5ubG0ubmloLmdvdi9wdWJtZWQvMjI2OTI4MzA8L3VybD48L3JlbGF0ZWQtdXJscz48L3VybHM+
PGN1c3RvbTI+UE1DMzgwODE2MjwvY3VzdG9tMj48ZWxlY3Ryb25pYy1yZXNvdXJjZS1udW0+MTAu
MTAwNy9zMTMzNjEtMDEyLTA0MTktNjwvZWxlY3Ryb25pYy1yZXNvdXJjZS1udW0+PC9yZWNvcmQ+
PC9DaXRlPjxDaXRlPjxBdXRob3I+UmV5PC9BdXRob3I+PFllYXI+MjAxNDwvWWVhcj48UmVjTnVt
PjQ0PC9SZWNOdW0+PHJlY29yZD48cmVjLW51bWJlcj40NDwvcmVjLW51bWJlcj48Zm9yZWlnbi1r
ZXlzPjxrZXkgYXBwPSJFTiIgZGItaWQ9ImQweGVkZTlhY2VlenZrZWF4NWV4MGY5MnJ2c3ZhMHh3
cnBmMiIgdGltZXN0YW1wPSIxNDk4MDA3MDIzIj40NDwva2V5PjwvZm9yZWlnbi1rZXlzPjxyZWYt
dHlwZSBuYW1lPSJKb3VybmFsIEFydGljbGUiPjE3PC9yZWYtdHlwZT48Y29udHJpYnV0b3JzPjxh
dXRob3JzPjxhdXRob3I+UmV5LCBNLjwvYXV0aG9yPjxhdXRob3I+U2FycGUsIFYuPC9hdXRob3I+
PGF1dGhvcj5CdXJucywgSy4gTS48L2F1dGhvcj48YXV0aG9yPkJ1c2UsIEouPC9hdXRob3I+PGF1
dGhvcj5CYWtlciwgQy4gQS48L2F1dGhvcj48YXV0aG9yPnZhbiBEaWprLCBNLjwvYXV0aG9yPjxh
dXRob3I+V29yZGVtYW4sIEwuPC9hdXRob3I+PGF1dGhvcj5Cb252aW4sIEEuIE0uPC9hdXRob3I+
PGF1dGhvcj5TY2hyaWVtZXIsIEQuIEMuPC9hdXRob3I+PC9hdXRob3JzPjwvY29udHJpYnV0b3Jz
PjxhdXRoLWFkZHJlc3M+RGVwYXJ0bWVudCBvZiBCaW9jaGVtaXN0cnkgYW5kIE1vbGVjdWxhciBC
aW9sb2d5IGFuZCBTb3V0aGVybiBBbGJlcnRhIENhbmNlciBSZXNlYXJjaCBJbnN0aXR1dGUsIFVu
aXZlcnNpdHkgb2YgQ2FsZ2FyeSwgQ2FsZ2FyeSwgQUIgVDJOIDROMSwgQ2FuYWRhLiYjeEQ7Q3Vs
dGl2YXRlZCBDb2RlLCBJbmMuLCBDYWxnYXJ5LCBBQiBUMkwgMkgzLCBDYW5hZGEuJiN4RDtCaWp2
b2V0IENlbnRlciBmb3IgQmlvbW9sZWN1bGFyIFJlc2VhcmNoLCBGYWN1bHR5IG9mIFNjaWVuY2Ut
Q2hlbWlzdHJ5LCBVdHJlY2h0IFVuaXZlcnNpdHksIFBhZHVhbGFhbiA4LCBVdHJlY2h0IENIIDM1
ODQsIHRoZSBOZXRoZXJsYW5kcy4mI3hEO0RlcGFydG1lbnQgb2YgUGh5c2lvbG9neSBhbmQgQmlv
cGh5c2ljcywgVW5pdmVyc2l0eSBvZiBXYXNoaW5ndG9uIFNjaG9vbCBvZiBNZWRpY2luZSwgU2Vh
dHRsZSwgV0EgOTgxOTUtNzI5MCwgVVNBLiYjeEQ7RGVwYXJ0bWVudCBvZiBCaW9jaGVtaXN0cnkg
YW5kIE1vbGVjdWxhciBCaW9sb2d5IGFuZCBTb3V0aGVybiBBbGJlcnRhIENhbmNlciBSZXNlYXJj
aCBJbnN0aXR1dGUsIFVuaXZlcnNpdHkgb2YgQ2FsZ2FyeSwgQ2FsZ2FyeSwgQUIgVDJOIDROMSwg
Q2FuYWRhLiBFbGVjdHJvbmljIGFkZHJlc3M6IGRzY2hyaWVtQHVjYWxnYXJ5LmNhLjwvYXV0aC1h
ZGRyZXNzPjx0aXRsZXM+PHRpdGxlPk1hc3Mgc3BlYyBzdHVkaW8gZm9yIGludGVncmF0aXZlIHN0
cnVjdHVyYWwgYmlvbG9neTwvdGl0bGU+PHNlY29uZGFyeS10aXRsZT5TdHJ1Y3R1cmU8L3NlY29u
ZGFyeS10aXRsZT48L3RpdGxlcz48cGVyaW9kaWNhbD48ZnVsbC10aXRsZT5TdHJ1Y3R1cmU8L2Z1
bGwtdGl0bGU+PC9wZXJpb2RpY2FsPjxwYWdlcz4xNTM4LTQ4PC9wYWdlcz48dm9sdW1lPjIyPC92
b2x1bWU+PG51bWJlcj4xMDwvbnVtYmVyPjxrZXl3b3Jkcz48a2V5d29yZD5CaW5kaW5nIFNpdGVz
PC9rZXl3b3JkPjxrZXl3b3JkPkRldXRlcml1bTwva2V5d29yZD48a2V5d29yZD5IeWRyb2dlbjwv
a2V5d29yZD48a2V5d29yZD5NYWNyb2xpZGVzL2NoZW1pc3RyeTwva2V5d29yZD48a2V5d29yZD5N
YXNzIFNwZWN0cm9tZXRyeS8qbWV0aG9kczwva2V5d29yZD48a2V5d29yZD5Nb2RlbHMsIE1vbGVj
dWxhcjwva2V5d29yZD48a2V5d29yZD5Nb2xlY3VsYXIgRG9ja2luZyBTaW11bGF0aW9uPC9rZXl3
b3JkPjxrZXl3b3JkPlByb3RlaW4gQ29uZm9ybWF0aW9uPC9rZXl3b3JkPjxrZXl3b3JkPlByb3Rl
b21pY3MvKm1ldGhvZHM8L2tleXdvcmQ+PGtleXdvcmQ+KlNvZnR3YXJlPC9rZXl3b3JkPjxrZXl3
b3JkPlRhbmRlbSBNYXNzIFNwZWN0cm9tZXRyeS9tZXRob2RzPC9rZXl3b3JkPjxrZXl3b3JkPlR1
YnVsaW4vY2hlbWlzdHJ5L21ldGFib2xpc208L2tleXdvcmQ+PC9rZXl3b3Jkcz48ZGF0ZXM+PHll
YXI+MjAxNDwveWVhcj48cHViLWRhdGVzPjxkYXRlPk9jdCAwNzwvZGF0ZT48L3B1Yi1kYXRlcz48
L2RhdGVzPjxpc2JuPjE4NzgtNDE4NiAoRWxlY3Ryb25pYykmI3hEOzA5NjktMjEyNiAoTGlua2lu
Zyk8L2lzYm4+PGFjY2Vzc2lvbi1udW0+MjUyNDI0NTc8L2FjY2Vzc2lvbi1udW0+PHVybHM+PHJl
bGF0ZWQtdXJscz48dXJsPmh0dHBzOi8vd3d3Lm5jYmkubmxtLm5paC5nb3YvcHVibWVkLzI1MjQy
NDU3PC91cmw+PC9yZWxhdGVkLXVybHM+PC91cmxzPjxjdXN0b20yPlBNQzQzOTEyMDQ8L2N1c3Rv
bTI+PGVsZWN0cm9uaWMtcmVzb3VyY2UtbnVtPjEwLjEwMTYvai5zdHIuMjAxNC4wOC4wMTM8L2Vs
ZWN0cm9uaWMtcmVzb3VyY2UtbnVtPjwvcmVjb3JkPjwvQ2l0ZT48Q2l0ZT48QXV0aG9yPlBhc2Nh
bDwvQXV0aG9yPjxZZWFyPjIwMDc8L1llYXI+PFJlY051bT40NTwvUmVjTnVtPjxyZWNvcmQ+PHJl
Yy1udW1iZXI+NDU8L3JlYy1udW1iZXI+PGZvcmVpZ24ta2V5cz48a2V5IGFwcD0iRU4iIGRiLWlk
PSJkMHhlZGU5YWNlZXp2a2VheDVleDBmOTJydnN2YTB4d3JwZjIiIHRpbWVzdGFtcD0iMTQ5ODAw
NzMxNSI+NDU8L2tleT48L2ZvcmVpZ24ta2V5cz48cmVmLXR5cGUgbmFtZT0iSm91cm5hbCBBcnRp
Y2xlIj4xNzwvcmVmLXR5cGU+PGNvbnRyaWJ1dG9ycz48YXV0aG9ycz48YXV0aG9yPlBhc2NhbCwg
Qi4gRC48L2F1dGhvcj48YXV0aG9yPkNoYWxtZXJzLCBNLiBKLjwvYXV0aG9yPjxhdXRob3I+QnVz
YnksIFMuIEEuPC9hdXRob3I+PGF1dGhvcj5NYWRlciwgQy4gQy48L2F1dGhvcj48YXV0aG9yPlNv
dXRoZXJuLCBNLiBSLjwvYXV0aG9yPjxhdXRob3I+VHNpbm9yZW1hcywgTi4gRi48L2F1dGhvcj48
YXV0aG9yPkdyaWZmaW4sIFAuIFIuPC9hdXRob3I+PC9hdXRob3JzPjwvY29udHJpYnV0b3JzPjxh
dXRoLWFkZHJlc3M+VHJhbnNsYXRpb25hbCBSZXNlYXJjaCBJbnN0aXR1dGUsIFRoZSBTY3JpcHBz
IFJlc2VhcmNoIEluc3RpdHV0ZS0tU2NyaXBwcyBGbG9yaWRhLCBKdXBpdGVyLCBGTCAzMzQ1OCwg
VVNBLiBicGFzY2FsQHNjcmlwcHMuZWR1ICZsdDticGFzY2FsQHNjcmlwcHMuZWR1Jmd0OzwvYXV0
aC1hZGRyZXNzPjx0aXRsZXM+PHRpdGxlPlRoZSBEZXV0ZXJhdG9yOiBzb2Z0d2FyZSBmb3IgdGhl
IGRldGVybWluYXRpb24gb2YgYmFja2JvbmUgYW1pZGUgZGV1dGVyaXVtIGxldmVscyBmcm9tIEgv
RCBleGNoYW5nZSBNUyBkYXRhPC90aXRsZT48c2Vjb25kYXJ5LXRpdGxlPkJNQyBCaW9pbmZvcm1h
dGljczwvc2Vjb25kYXJ5LXRpdGxlPjwvdGl0bGVzPjxwZXJpb2RpY2FsPjxmdWxsLXRpdGxlPkJN
QyBCaW9pbmZvcm1hdGljczwvZnVsbC10aXRsZT48L3BlcmlvZGljYWw+PHBhZ2VzPjE1NjwvcGFn
ZXM+PHZvbHVtZT44PC92b2x1bWU+PGtleXdvcmRzPjxrZXl3b3JkPkFtaWRlcy9jaGVtaXN0cnk8
L2tleXdvcmQ+PGtleXdvcmQ+QW1pbm8gQWNpZCBTZXF1ZW5jZTwva2V5d29yZD48a2V5d29yZD5E
ZXV0ZXJpdW0vKmNoZW1pc3RyeTwva2V5d29yZD48a2V5d29yZD5EZXV0ZXJpdW0gRXhjaGFuZ2Ug
TWVhc3VyZW1lbnQvKm1ldGhvZHMvc3RhdGlzdGljcyAmYW1wOyBudW1lcmljYWwgZGF0YTwva2V5
d29yZD48a2V5d29yZD5IeWRyb2dlbi8qY2hlbWlzdHJ5PC9rZXl3b3JkPjxrZXl3b3JkPk1hc3Mg
U3BlY3Ryb21ldHJ5L21ldGhvZHMvc3RhdGlzdGljcyAmYW1wOyBudW1lcmljYWwgZGF0YTwva2V5
d29yZD48a2V5d29yZD5Nb2xlY3VsYXIgU2VxdWVuY2UgRGF0YTwva2V5d29yZD48a2V5d29yZD5Q
ZXB0aWRlIEZyYWdtZW50cy9jaGVtaXN0cnkvZ2VuZXRpY3M8L2tleXdvcmQ+PGtleXdvcmQ+KlNv
ZnR3YXJlL3N0YXRpc3RpY3MgJmFtcDsgbnVtZXJpY2FsIGRhdGE8L2tleXdvcmQ+PC9rZXl3b3Jk
cz48ZGF0ZXM+PHllYXI+MjAwNzwveWVhcj48cHViLWRhdGVzPjxkYXRlPk1heSAxNjwvZGF0ZT48
L3B1Yi1kYXRlcz48L2RhdGVzPjxpc2JuPjE0NzEtMjEwNSAoRWxlY3Ryb25pYykmI3hEOzE0NzEt
MjEwNSAoTGlua2luZyk8L2lzYm4+PGFjY2Vzc2lvbi1udW0+MTc1MDY4ODM8L2FjY2Vzc2lvbi1u
dW0+PHVybHM+PHJlbGF0ZWQtdXJscz48dXJsPmh0dHBzOi8vd3d3Lm5jYmkubmxtLm5paC5nb3Yv
cHVibWVkLzE3NTA2ODgzPC91cmw+PC9yZWxhdGVkLXVybHM+PC91cmxzPjxjdXN0b20yPlBNQzE4
NzYyNTA8L2N1c3RvbTI+PGVsZWN0cm9uaWMtcmVzb3VyY2UtbnVtPjEwLjExODYvMTQ3MS0yMTA1
LTgtMTU2PC9lbGVjdHJvbmljLXJlc291cmNlLW51bT48L3JlY29yZD48L0NpdGU+PC9FbmROb3Rl
PgB=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702CF6">
        <w:rPr>
          <w:rFonts w:asciiTheme="minorHAnsi" w:hAnsiTheme="minorHAnsi" w:cstheme="minorHAnsi"/>
          <w:noProof/>
          <w:color w:val="auto"/>
          <w:vertAlign w:val="superscript"/>
        </w:rPr>
        <w:t>37-39</w:t>
      </w:r>
      <w:r>
        <w:rPr>
          <w:rFonts w:asciiTheme="minorHAnsi" w:hAnsiTheme="minorHAnsi" w:cstheme="minorHAnsi"/>
          <w:color w:val="auto"/>
        </w:rPr>
        <w:fldChar w:fldCharType="end"/>
      </w:r>
      <w:r>
        <w:rPr>
          <w:rFonts w:asciiTheme="minorHAnsi" w:hAnsiTheme="minorHAnsi" w:cstheme="minorHAnsi"/>
          <w:color w:val="auto"/>
        </w:rPr>
        <w:t xml:space="preserve">, to select peptides with minimum peak </w:t>
      </w:r>
      <w:r w:rsidRPr="003A56CE">
        <w:rPr>
          <w:rFonts w:asciiTheme="minorHAnsi" w:hAnsiTheme="minorHAnsi" w:cstheme="minorHAnsi"/>
          <w:color w:val="auto"/>
        </w:rPr>
        <w:t>intensity of 2</w:t>
      </w:r>
      <w:r w:rsidR="009B094D">
        <w:rPr>
          <w:rFonts w:asciiTheme="minorHAnsi" w:hAnsiTheme="minorHAnsi" w:cstheme="minorHAnsi"/>
          <w:color w:val="auto"/>
        </w:rPr>
        <w:t>,</w:t>
      </w:r>
      <w:r w:rsidRPr="003A56CE">
        <w:rPr>
          <w:rFonts w:asciiTheme="minorHAnsi" w:hAnsiTheme="minorHAnsi" w:cstheme="minorHAnsi"/>
          <w:color w:val="auto"/>
        </w:rPr>
        <w:t>000</w:t>
      </w:r>
      <w:r>
        <w:rPr>
          <w:rFonts w:asciiTheme="minorHAnsi" w:hAnsiTheme="minorHAnsi" w:cstheme="minorHAnsi"/>
          <w:color w:val="auto"/>
        </w:rPr>
        <w:t xml:space="preserve"> Arbitrary Units (</w:t>
      </w:r>
      <w:r w:rsidRPr="003A56CE">
        <w:rPr>
          <w:rFonts w:asciiTheme="minorHAnsi" w:hAnsiTheme="minorHAnsi" w:cstheme="minorHAnsi"/>
          <w:color w:val="auto"/>
        </w:rPr>
        <w:t>A</w:t>
      </w:r>
      <w:r>
        <w:rPr>
          <w:rFonts w:asciiTheme="minorHAnsi" w:hAnsiTheme="minorHAnsi" w:cstheme="minorHAnsi"/>
          <w:color w:val="auto"/>
        </w:rPr>
        <w:t>U)</w:t>
      </w:r>
      <w:r w:rsidRPr="003A56CE">
        <w:rPr>
          <w:rFonts w:asciiTheme="minorHAnsi" w:hAnsiTheme="minorHAnsi" w:cstheme="minorHAnsi"/>
          <w:color w:val="auto"/>
        </w:rPr>
        <w:t xml:space="preserve">, </w:t>
      </w:r>
      <w:r>
        <w:rPr>
          <w:rFonts w:asciiTheme="minorHAnsi" w:hAnsiTheme="minorHAnsi" w:cstheme="minorHAnsi"/>
          <w:color w:val="auto"/>
        </w:rPr>
        <w:t xml:space="preserve">maximum MH+ </w:t>
      </w:r>
      <w:r w:rsidRPr="003A56CE">
        <w:rPr>
          <w:rFonts w:asciiTheme="minorHAnsi" w:hAnsiTheme="minorHAnsi" w:cstheme="minorHAnsi"/>
          <w:color w:val="auto"/>
        </w:rPr>
        <w:t>error of 10</w:t>
      </w:r>
      <w:r>
        <w:rPr>
          <w:rFonts w:asciiTheme="minorHAnsi" w:hAnsiTheme="minorHAnsi" w:cstheme="minorHAnsi"/>
          <w:color w:val="auto"/>
        </w:rPr>
        <w:t xml:space="preserve"> ppm and</w:t>
      </w:r>
      <w:r w:rsidRPr="003A56CE">
        <w:rPr>
          <w:rFonts w:asciiTheme="minorHAnsi" w:hAnsiTheme="minorHAnsi" w:cstheme="minorHAnsi"/>
          <w:color w:val="auto"/>
        </w:rPr>
        <w:t xml:space="preserve"> </w:t>
      </w:r>
      <w:r>
        <w:rPr>
          <w:rFonts w:asciiTheme="minorHAnsi" w:hAnsiTheme="minorHAnsi" w:cstheme="minorHAnsi"/>
          <w:color w:val="auto"/>
        </w:rPr>
        <w:t xml:space="preserve">a </w:t>
      </w:r>
      <w:r w:rsidRPr="003A56CE">
        <w:rPr>
          <w:rFonts w:asciiTheme="minorHAnsi" w:hAnsiTheme="minorHAnsi" w:cstheme="minorHAnsi"/>
          <w:color w:val="auto"/>
        </w:rPr>
        <w:t xml:space="preserve">minimum </w:t>
      </w:r>
      <w:r>
        <w:rPr>
          <w:rFonts w:asciiTheme="minorHAnsi" w:hAnsiTheme="minorHAnsi" w:cstheme="minorHAnsi"/>
          <w:color w:val="auto"/>
        </w:rPr>
        <w:t>of one fragment</w:t>
      </w:r>
      <w:r w:rsidRPr="003A56CE">
        <w:rPr>
          <w:rFonts w:asciiTheme="minorHAnsi" w:hAnsiTheme="minorHAnsi" w:cstheme="minorHAnsi"/>
          <w:color w:val="auto"/>
        </w:rPr>
        <w:t>.</w:t>
      </w:r>
    </w:p>
    <w:p w14:paraId="3C5E1E5F" w14:textId="77777777" w:rsidR="008C2DCD" w:rsidRPr="00D079A1" w:rsidRDefault="008C2DCD" w:rsidP="008C2DCD">
      <w:pPr>
        <w:pStyle w:val="ListParagraph"/>
        <w:rPr>
          <w:rFonts w:asciiTheme="minorHAnsi" w:hAnsiTheme="minorHAnsi" w:cstheme="minorHAnsi"/>
          <w:color w:val="auto"/>
        </w:rPr>
      </w:pPr>
    </w:p>
    <w:p w14:paraId="1AE7A783" w14:textId="58596A9F" w:rsidR="008C2DCD" w:rsidRDefault="008C2DCD" w:rsidP="00494EFD">
      <w:pPr>
        <w:pStyle w:val="ListParagraph"/>
        <w:numPr>
          <w:ilvl w:val="1"/>
          <w:numId w:val="23"/>
        </w:numPr>
        <w:contextualSpacing w:val="0"/>
        <w:rPr>
          <w:rFonts w:asciiTheme="minorHAnsi" w:hAnsiTheme="minorHAnsi" w:cstheme="minorHAnsi"/>
          <w:color w:val="auto"/>
        </w:rPr>
      </w:pPr>
      <w:r>
        <w:rPr>
          <w:rFonts w:asciiTheme="minorHAnsi" w:hAnsiTheme="minorHAnsi" w:cstheme="minorHAnsi"/>
          <w:color w:val="auto"/>
          <w:highlight w:val="yellow"/>
        </w:rPr>
        <w:t xml:space="preserve">Filter </w:t>
      </w:r>
      <w:r w:rsidR="009B094D">
        <w:rPr>
          <w:rFonts w:asciiTheme="minorHAnsi" w:hAnsiTheme="minorHAnsi" w:cstheme="minorHAnsi"/>
          <w:color w:val="auto"/>
          <w:highlight w:val="yellow"/>
        </w:rPr>
        <w:t xml:space="preserve">the </w:t>
      </w:r>
      <w:r w:rsidRPr="00BB6C73">
        <w:rPr>
          <w:rFonts w:asciiTheme="minorHAnsi" w:hAnsiTheme="minorHAnsi" w:cstheme="minorHAnsi"/>
          <w:color w:val="auto"/>
          <w:highlight w:val="yellow"/>
        </w:rPr>
        <w:t>peptide</w:t>
      </w:r>
      <w:r w:rsidR="009B094D">
        <w:rPr>
          <w:rFonts w:asciiTheme="minorHAnsi" w:hAnsiTheme="minorHAnsi" w:cstheme="minorHAnsi"/>
          <w:color w:val="auto"/>
          <w:highlight w:val="yellow"/>
        </w:rPr>
        <w:t xml:space="preserve"> </w:t>
      </w:r>
      <w:r>
        <w:rPr>
          <w:rFonts w:asciiTheme="minorHAnsi" w:hAnsiTheme="minorHAnsi" w:cstheme="minorHAnsi"/>
          <w:color w:val="auto"/>
          <w:highlight w:val="yellow"/>
        </w:rPr>
        <w:t>list to ensure that peptides</w:t>
      </w:r>
      <w:r w:rsidRPr="00BB6C73">
        <w:rPr>
          <w:rFonts w:asciiTheme="minorHAnsi" w:hAnsiTheme="minorHAnsi" w:cstheme="minorHAnsi"/>
          <w:color w:val="auto"/>
          <w:highlight w:val="yellow"/>
        </w:rPr>
        <w:t xml:space="preserve"> that were eluted only during the gradient </w:t>
      </w:r>
      <w:r>
        <w:rPr>
          <w:rFonts w:asciiTheme="minorHAnsi" w:hAnsiTheme="minorHAnsi" w:cstheme="minorHAnsi"/>
          <w:color w:val="auto"/>
          <w:highlight w:val="yellow"/>
        </w:rPr>
        <w:t xml:space="preserve">(step 2.3) </w:t>
      </w:r>
      <w:r w:rsidR="009B094D">
        <w:rPr>
          <w:rFonts w:asciiTheme="minorHAnsi" w:hAnsiTheme="minorHAnsi" w:cstheme="minorHAnsi"/>
          <w:color w:val="auto"/>
          <w:highlight w:val="yellow"/>
        </w:rPr>
        <w:t xml:space="preserve">are selected, </w:t>
      </w:r>
      <w:r w:rsidRPr="00BB6C73">
        <w:rPr>
          <w:rFonts w:asciiTheme="minorHAnsi" w:hAnsiTheme="minorHAnsi" w:cstheme="minorHAnsi"/>
          <w:color w:val="auto"/>
          <w:highlight w:val="yellow"/>
        </w:rPr>
        <w:t>to maintain reproducibility</w:t>
      </w:r>
      <w:r w:rsidR="00494EFD">
        <w:rPr>
          <w:rFonts w:asciiTheme="minorHAnsi" w:hAnsiTheme="minorHAnsi" w:cstheme="minorHAnsi"/>
          <w:color w:val="auto"/>
          <w:highlight w:val="yellow"/>
        </w:rPr>
        <w:t xml:space="preserve"> </w:t>
      </w:r>
      <w:r w:rsidR="009B094D">
        <w:rPr>
          <w:rFonts w:asciiTheme="minorHAnsi" w:hAnsiTheme="minorHAnsi" w:cstheme="minorHAnsi"/>
          <w:color w:val="auto"/>
          <w:highlight w:val="yellow"/>
        </w:rPr>
        <w:t xml:space="preserve">in </w:t>
      </w:r>
      <w:r w:rsidR="00494EFD">
        <w:rPr>
          <w:rFonts w:asciiTheme="minorHAnsi" w:hAnsiTheme="minorHAnsi" w:cstheme="minorHAnsi"/>
          <w:color w:val="auto"/>
          <w:highlight w:val="yellow"/>
        </w:rPr>
        <w:t>obtain</w:t>
      </w:r>
      <w:r w:rsidR="009B094D">
        <w:rPr>
          <w:rFonts w:asciiTheme="minorHAnsi" w:hAnsiTheme="minorHAnsi" w:cstheme="minorHAnsi"/>
          <w:color w:val="auto"/>
          <w:highlight w:val="yellow"/>
        </w:rPr>
        <w:t>ing</w:t>
      </w:r>
      <w:r w:rsidR="00494EFD">
        <w:rPr>
          <w:rFonts w:asciiTheme="minorHAnsi" w:hAnsiTheme="minorHAnsi" w:cstheme="minorHAnsi"/>
          <w:color w:val="auto"/>
          <w:highlight w:val="yellow"/>
        </w:rPr>
        <w:t xml:space="preserve"> a final peptide</w:t>
      </w:r>
      <w:r w:rsidR="009B094D">
        <w:rPr>
          <w:rFonts w:asciiTheme="minorHAnsi" w:hAnsiTheme="minorHAnsi" w:cstheme="minorHAnsi"/>
          <w:color w:val="auto"/>
          <w:highlight w:val="yellow"/>
        </w:rPr>
        <w:t xml:space="preserve"> </w:t>
      </w:r>
      <w:r w:rsidR="00494EFD">
        <w:rPr>
          <w:rFonts w:asciiTheme="minorHAnsi" w:hAnsiTheme="minorHAnsi" w:cstheme="minorHAnsi"/>
          <w:color w:val="auto"/>
          <w:highlight w:val="yellow"/>
        </w:rPr>
        <w:t>list</w:t>
      </w:r>
      <w:r w:rsidRPr="00BB6C73">
        <w:rPr>
          <w:rFonts w:asciiTheme="minorHAnsi" w:hAnsiTheme="minorHAnsi" w:cstheme="minorHAnsi"/>
          <w:color w:val="auto"/>
          <w:highlight w:val="yellow"/>
        </w:rPr>
        <w:t>.</w:t>
      </w:r>
    </w:p>
    <w:p w14:paraId="10AD8463" w14:textId="77777777" w:rsidR="009A4D03" w:rsidRPr="001D7DF6" w:rsidRDefault="009A4D03" w:rsidP="001D7DF6">
      <w:pPr>
        <w:pStyle w:val="ListParagraph"/>
        <w:rPr>
          <w:rFonts w:asciiTheme="minorHAnsi" w:hAnsiTheme="minorHAnsi" w:cstheme="minorHAnsi"/>
          <w:color w:val="auto"/>
        </w:rPr>
      </w:pPr>
    </w:p>
    <w:p w14:paraId="13BE902B" w14:textId="5CC966B6" w:rsidR="009A4D03" w:rsidRPr="001D7DF6" w:rsidRDefault="009A4D03" w:rsidP="001D7DF6">
      <w:pPr>
        <w:pStyle w:val="ListParagraph"/>
        <w:numPr>
          <w:ilvl w:val="0"/>
          <w:numId w:val="23"/>
        </w:numPr>
        <w:contextualSpacing w:val="0"/>
        <w:rPr>
          <w:rFonts w:asciiTheme="minorHAnsi" w:hAnsiTheme="minorHAnsi" w:cstheme="minorHAnsi"/>
          <w:b/>
          <w:color w:val="auto"/>
        </w:rPr>
      </w:pPr>
      <w:r>
        <w:rPr>
          <w:rFonts w:asciiTheme="minorHAnsi" w:hAnsiTheme="minorHAnsi" w:cstheme="minorHAnsi"/>
          <w:b/>
          <w:color w:val="auto"/>
        </w:rPr>
        <w:t xml:space="preserve">Additional </w:t>
      </w:r>
      <w:r w:rsidR="009B094D">
        <w:rPr>
          <w:rFonts w:asciiTheme="minorHAnsi" w:hAnsiTheme="minorHAnsi" w:cstheme="minorHAnsi"/>
          <w:b/>
          <w:color w:val="auto"/>
        </w:rPr>
        <w:t>Optimization</w:t>
      </w:r>
    </w:p>
    <w:p w14:paraId="4AAB09BE" w14:textId="77777777" w:rsidR="007E1C85" w:rsidRPr="003A56CE" w:rsidRDefault="007E1C85" w:rsidP="007E1C85">
      <w:pPr>
        <w:pStyle w:val="ListParagraph"/>
        <w:ind w:left="0"/>
        <w:contextualSpacing w:val="0"/>
        <w:rPr>
          <w:rFonts w:asciiTheme="minorHAnsi" w:hAnsiTheme="minorHAnsi" w:cstheme="minorHAnsi"/>
          <w:color w:val="auto"/>
        </w:rPr>
      </w:pPr>
    </w:p>
    <w:p w14:paraId="0F99D229" w14:textId="3B458CD2" w:rsidR="00DA689C" w:rsidRDefault="00A13CAD" w:rsidP="00BB6C73">
      <w:pPr>
        <w:pStyle w:val="ListParagraph"/>
        <w:numPr>
          <w:ilvl w:val="1"/>
          <w:numId w:val="23"/>
        </w:numPr>
        <w:contextualSpacing w:val="0"/>
        <w:rPr>
          <w:rFonts w:asciiTheme="minorHAnsi" w:hAnsiTheme="minorHAnsi" w:cstheme="minorHAnsi"/>
          <w:color w:val="auto"/>
        </w:rPr>
      </w:pPr>
      <w:r w:rsidRPr="003A56CE">
        <w:rPr>
          <w:rFonts w:asciiTheme="minorHAnsi" w:hAnsiTheme="minorHAnsi" w:cstheme="minorHAnsi"/>
          <w:color w:val="auto"/>
        </w:rPr>
        <w:t>Add additional post-quench reagents such as denaturants</w:t>
      </w:r>
      <w:r w:rsidR="0044702A">
        <w:rPr>
          <w:rFonts w:asciiTheme="minorHAnsi" w:hAnsiTheme="minorHAnsi" w:cstheme="minorHAnsi"/>
          <w:color w:val="auto"/>
        </w:rPr>
        <w:t xml:space="preserve"> in quench solution</w:t>
      </w:r>
      <w:r w:rsidR="00E77948">
        <w:rPr>
          <w:rFonts w:asciiTheme="minorHAnsi" w:hAnsiTheme="minorHAnsi" w:cstheme="minorHAnsi"/>
          <w:color w:val="auto"/>
        </w:rPr>
        <w:t xml:space="preserve"> (urea and </w:t>
      </w:r>
      <w:r w:rsidR="00E77948" w:rsidRPr="00E77948">
        <w:rPr>
          <w:rFonts w:asciiTheme="minorHAnsi" w:hAnsiTheme="minorHAnsi" w:cstheme="minorHAnsi"/>
          <w:color w:val="auto"/>
        </w:rPr>
        <w:t>guanidine hydrochloride</w:t>
      </w:r>
      <w:r w:rsidR="00E77948">
        <w:rPr>
          <w:rFonts w:asciiTheme="minorHAnsi" w:hAnsiTheme="minorHAnsi" w:cstheme="minorHAnsi"/>
          <w:color w:val="auto"/>
        </w:rPr>
        <w:t xml:space="preserve">) </w:t>
      </w:r>
      <w:r w:rsidRPr="003A56CE">
        <w:rPr>
          <w:rFonts w:asciiTheme="minorHAnsi" w:hAnsiTheme="minorHAnsi" w:cstheme="minorHAnsi"/>
          <w:color w:val="auto"/>
        </w:rPr>
        <w:t>and repeat steps</w:t>
      </w:r>
      <w:r w:rsidR="006F2C95">
        <w:rPr>
          <w:rFonts w:asciiTheme="minorHAnsi" w:hAnsiTheme="minorHAnsi" w:cstheme="minorHAnsi"/>
          <w:color w:val="auto"/>
        </w:rPr>
        <w:t xml:space="preserve"> </w:t>
      </w:r>
      <w:r w:rsidR="0044702A">
        <w:rPr>
          <w:rFonts w:asciiTheme="minorHAnsi" w:hAnsiTheme="minorHAnsi" w:cstheme="minorHAnsi"/>
          <w:color w:val="auto"/>
        </w:rPr>
        <w:t>3.1</w:t>
      </w:r>
      <w:r w:rsidR="009A4D03">
        <w:rPr>
          <w:rFonts w:asciiTheme="minorHAnsi" w:hAnsiTheme="minorHAnsi" w:cstheme="minorHAnsi"/>
          <w:color w:val="auto"/>
        </w:rPr>
        <w:t xml:space="preserve"> </w:t>
      </w:r>
      <w:r w:rsidR="00E77948">
        <w:rPr>
          <w:rFonts w:asciiTheme="minorHAnsi" w:hAnsiTheme="minorHAnsi" w:cstheme="minorHAnsi"/>
          <w:color w:val="auto"/>
        </w:rPr>
        <w:t xml:space="preserve">to </w:t>
      </w:r>
      <w:r w:rsidR="0044702A">
        <w:rPr>
          <w:rFonts w:asciiTheme="minorHAnsi" w:hAnsiTheme="minorHAnsi" w:cstheme="minorHAnsi"/>
          <w:color w:val="auto"/>
        </w:rPr>
        <w:t>3.7</w:t>
      </w:r>
      <w:r w:rsidR="00E77948">
        <w:rPr>
          <w:rFonts w:asciiTheme="minorHAnsi" w:hAnsiTheme="minorHAnsi" w:cstheme="minorHAnsi"/>
          <w:color w:val="auto"/>
        </w:rPr>
        <w:t xml:space="preserve"> </w:t>
      </w:r>
      <w:r w:rsidR="006F2C95">
        <w:rPr>
          <w:rFonts w:asciiTheme="minorHAnsi" w:hAnsiTheme="minorHAnsi" w:cstheme="minorHAnsi"/>
          <w:color w:val="auto"/>
        </w:rPr>
        <w:t xml:space="preserve">to </w:t>
      </w:r>
      <w:r w:rsidR="00E77948">
        <w:rPr>
          <w:rFonts w:asciiTheme="minorHAnsi" w:hAnsiTheme="minorHAnsi" w:cstheme="minorHAnsi"/>
          <w:color w:val="auto"/>
        </w:rPr>
        <w:t>increase</w:t>
      </w:r>
      <w:r w:rsidR="006A02D8">
        <w:rPr>
          <w:rFonts w:asciiTheme="minorHAnsi" w:hAnsiTheme="minorHAnsi" w:cstheme="minorHAnsi"/>
          <w:color w:val="auto"/>
        </w:rPr>
        <w:t xml:space="preserve"> the</w:t>
      </w:r>
      <w:r w:rsidR="00E77948">
        <w:rPr>
          <w:rFonts w:asciiTheme="minorHAnsi" w:hAnsiTheme="minorHAnsi" w:cstheme="minorHAnsi"/>
          <w:color w:val="auto"/>
        </w:rPr>
        <w:t xml:space="preserve"> </w:t>
      </w:r>
      <w:r w:rsidR="006F2C95">
        <w:rPr>
          <w:rFonts w:asciiTheme="minorHAnsi" w:hAnsiTheme="minorHAnsi" w:cstheme="minorHAnsi"/>
          <w:color w:val="auto"/>
        </w:rPr>
        <w:t>number of well-resolved peptides.</w:t>
      </w:r>
      <w:r w:rsidRPr="003A56CE">
        <w:rPr>
          <w:rFonts w:asciiTheme="minorHAnsi" w:hAnsiTheme="minorHAnsi" w:cstheme="minorHAnsi"/>
          <w:color w:val="auto"/>
        </w:rPr>
        <w:t xml:space="preserve"> </w:t>
      </w:r>
      <w:r w:rsidRPr="007E1C85">
        <w:rPr>
          <w:rFonts w:asciiTheme="minorHAnsi" w:hAnsiTheme="minorHAnsi" w:cstheme="minorHAnsi"/>
          <w:color w:val="auto"/>
        </w:rPr>
        <w:t xml:space="preserve">Modify </w:t>
      </w:r>
      <w:r w:rsidR="00FC469D">
        <w:rPr>
          <w:rFonts w:asciiTheme="minorHAnsi" w:hAnsiTheme="minorHAnsi" w:cstheme="minorHAnsi"/>
          <w:color w:val="auto"/>
        </w:rPr>
        <w:t xml:space="preserve">the </w:t>
      </w:r>
      <w:r w:rsidRPr="007E1C85">
        <w:rPr>
          <w:rFonts w:asciiTheme="minorHAnsi" w:hAnsiTheme="minorHAnsi" w:cstheme="minorHAnsi"/>
          <w:color w:val="auto"/>
        </w:rPr>
        <w:t xml:space="preserve">chromatographic gradient and time to improve </w:t>
      </w:r>
      <w:r w:rsidR="00CC7248">
        <w:rPr>
          <w:rFonts w:asciiTheme="minorHAnsi" w:hAnsiTheme="minorHAnsi" w:cstheme="minorHAnsi"/>
          <w:color w:val="auto"/>
        </w:rPr>
        <w:t>separation and resolution of pepsin fragment peptides</w:t>
      </w:r>
      <w:r w:rsidRPr="007E1C85">
        <w:rPr>
          <w:rFonts w:asciiTheme="minorHAnsi" w:hAnsiTheme="minorHAnsi" w:cstheme="minorHAnsi"/>
          <w:color w:val="auto"/>
        </w:rPr>
        <w:t>.</w:t>
      </w:r>
    </w:p>
    <w:p w14:paraId="3BB03AE9" w14:textId="77777777" w:rsidR="00720EDF" w:rsidRDefault="00720EDF" w:rsidP="00BB6C73">
      <w:pPr>
        <w:pStyle w:val="ListParagraph"/>
        <w:ind w:left="0"/>
        <w:contextualSpacing w:val="0"/>
        <w:rPr>
          <w:rFonts w:asciiTheme="minorHAnsi" w:hAnsiTheme="minorHAnsi" w:cstheme="minorHAnsi"/>
          <w:color w:val="auto"/>
        </w:rPr>
      </w:pPr>
    </w:p>
    <w:p w14:paraId="474123CC" w14:textId="795C36A4" w:rsidR="009A4D03" w:rsidRPr="00494EFD" w:rsidRDefault="00911F0B" w:rsidP="001D7DF6">
      <w:pPr>
        <w:pStyle w:val="ListParagraph"/>
        <w:numPr>
          <w:ilvl w:val="1"/>
          <w:numId w:val="23"/>
        </w:numPr>
        <w:contextualSpacing w:val="0"/>
        <w:rPr>
          <w:rFonts w:asciiTheme="minorHAnsi" w:hAnsiTheme="minorHAnsi" w:cstheme="minorHAnsi"/>
          <w:color w:val="auto"/>
        </w:rPr>
      </w:pPr>
      <w:r>
        <w:rPr>
          <w:rFonts w:asciiTheme="minorHAnsi" w:hAnsiTheme="minorHAnsi" w:cstheme="minorHAnsi"/>
          <w:color w:val="auto"/>
        </w:rPr>
        <w:t>Add</w:t>
      </w:r>
      <w:r w:rsidRPr="00720EDF">
        <w:rPr>
          <w:rFonts w:asciiTheme="minorHAnsi" w:hAnsiTheme="minorHAnsi" w:cstheme="minorHAnsi"/>
          <w:color w:val="auto"/>
        </w:rPr>
        <w:t xml:space="preserve"> </w:t>
      </w:r>
      <w:r w:rsidR="00720EDF" w:rsidRPr="00720EDF">
        <w:rPr>
          <w:rFonts w:asciiTheme="minorHAnsi" w:hAnsiTheme="minorHAnsi" w:cstheme="minorHAnsi"/>
          <w:color w:val="auto"/>
        </w:rPr>
        <w:t xml:space="preserve">reducing agents such as </w:t>
      </w:r>
      <w:r w:rsidRPr="00911F0B">
        <w:rPr>
          <w:rFonts w:asciiTheme="minorHAnsi" w:hAnsiTheme="minorHAnsi" w:cstheme="minorHAnsi"/>
          <w:color w:val="auto"/>
        </w:rPr>
        <w:t xml:space="preserve">tris(2-carboxyethyl)phosphine </w:t>
      </w:r>
      <w:r w:rsidR="003D2409">
        <w:rPr>
          <w:rFonts w:asciiTheme="minorHAnsi" w:hAnsiTheme="minorHAnsi" w:cstheme="minorHAnsi"/>
          <w:color w:val="auto"/>
        </w:rPr>
        <w:t>(</w:t>
      </w:r>
      <w:r w:rsidR="00720EDF" w:rsidRPr="00720EDF">
        <w:rPr>
          <w:rFonts w:asciiTheme="minorHAnsi" w:hAnsiTheme="minorHAnsi" w:cstheme="minorHAnsi"/>
          <w:color w:val="auto"/>
        </w:rPr>
        <w:t>TCEP</w:t>
      </w:r>
      <w:r w:rsidR="003D2409">
        <w:rPr>
          <w:rFonts w:asciiTheme="minorHAnsi" w:hAnsiTheme="minorHAnsi" w:cstheme="minorHAnsi"/>
          <w:color w:val="auto"/>
        </w:rPr>
        <w:t>)</w:t>
      </w:r>
      <w:r w:rsidR="00720EDF" w:rsidRPr="00720EDF">
        <w:rPr>
          <w:rFonts w:asciiTheme="minorHAnsi" w:hAnsiTheme="minorHAnsi" w:cstheme="minorHAnsi"/>
          <w:color w:val="auto"/>
        </w:rPr>
        <w:t xml:space="preserve"> or </w:t>
      </w:r>
      <w:r>
        <w:rPr>
          <w:rFonts w:asciiTheme="minorHAnsi" w:hAnsiTheme="minorHAnsi" w:cstheme="minorHAnsi"/>
          <w:color w:val="auto"/>
        </w:rPr>
        <w:t>d</w:t>
      </w:r>
      <w:r w:rsidRPr="00911F0B">
        <w:rPr>
          <w:rFonts w:asciiTheme="minorHAnsi" w:hAnsiTheme="minorHAnsi" w:cstheme="minorHAnsi"/>
          <w:color w:val="auto"/>
        </w:rPr>
        <w:t xml:space="preserve">ithiothreitol </w:t>
      </w:r>
      <w:r w:rsidR="003D2409">
        <w:rPr>
          <w:rFonts w:asciiTheme="minorHAnsi" w:hAnsiTheme="minorHAnsi" w:cstheme="minorHAnsi"/>
          <w:color w:val="auto"/>
        </w:rPr>
        <w:t>(</w:t>
      </w:r>
      <w:r w:rsidR="00720EDF" w:rsidRPr="00720EDF">
        <w:rPr>
          <w:rFonts w:asciiTheme="minorHAnsi" w:hAnsiTheme="minorHAnsi" w:cstheme="minorHAnsi"/>
          <w:color w:val="auto"/>
        </w:rPr>
        <w:t>DTT</w:t>
      </w:r>
      <w:r w:rsidR="003D2409">
        <w:rPr>
          <w:rFonts w:asciiTheme="minorHAnsi" w:hAnsiTheme="minorHAnsi" w:cstheme="minorHAnsi"/>
          <w:color w:val="auto"/>
        </w:rPr>
        <w:t>)</w:t>
      </w:r>
      <w:r w:rsidR="00720EDF" w:rsidRPr="00720EDF">
        <w:rPr>
          <w:rFonts w:asciiTheme="minorHAnsi" w:hAnsiTheme="minorHAnsi" w:cstheme="minorHAnsi"/>
          <w:color w:val="auto"/>
        </w:rPr>
        <w:t xml:space="preserve"> in quench solutions for better proteolytic cleavage</w:t>
      </w:r>
      <w:r w:rsidR="0044702A">
        <w:rPr>
          <w:rFonts w:asciiTheme="minorHAnsi" w:hAnsiTheme="minorHAnsi" w:cstheme="minorHAnsi"/>
          <w:color w:val="auto"/>
        </w:rPr>
        <w:t xml:space="preserve"> </w:t>
      </w:r>
      <w:r w:rsidR="008D2424">
        <w:rPr>
          <w:rFonts w:asciiTheme="minorHAnsi" w:hAnsiTheme="minorHAnsi" w:cstheme="minorHAnsi"/>
          <w:color w:val="auto"/>
        </w:rPr>
        <w:t xml:space="preserve">of </w:t>
      </w:r>
      <w:r w:rsidR="00DA689C">
        <w:rPr>
          <w:rFonts w:asciiTheme="minorHAnsi" w:hAnsiTheme="minorHAnsi" w:cstheme="minorHAnsi"/>
          <w:color w:val="auto"/>
        </w:rPr>
        <w:t>protein</w:t>
      </w:r>
      <w:r w:rsidR="0044702A">
        <w:rPr>
          <w:rFonts w:asciiTheme="minorHAnsi" w:hAnsiTheme="minorHAnsi" w:cstheme="minorHAnsi"/>
          <w:color w:val="auto"/>
        </w:rPr>
        <w:t>s that have</w:t>
      </w:r>
      <w:r w:rsidR="00DA689C">
        <w:rPr>
          <w:rFonts w:asciiTheme="minorHAnsi" w:hAnsiTheme="minorHAnsi" w:cstheme="minorHAnsi"/>
          <w:color w:val="auto"/>
        </w:rPr>
        <w:t xml:space="preserve"> disulphide bonds.</w:t>
      </w:r>
    </w:p>
    <w:p w14:paraId="410E4C7B" w14:textId="68F81ED7" w:rsidR="009A4D03" w:rsidRDefault="009A4D03" w:rsidP="00494EFD">
      <w:pPr>
        <w:pStyle w:val="ListParagraph"/>
        <w:ind w:left="0"/>
        <w:contextualSpacing w:val="0"/>
        <w:rPr>
          <w:rFonts w:asciiTheme="minorHAnsi" w:hAnsiTheme="minorHAnsi" w:cstheme="minorHAnsi"/>
          <w:color w:val="auto"/>
        </w:rPr>
      </w:pPr>
    </w:p>
    <w:p w14:paraId="0532DF2A" w14:textId="72D3DFB5" w:rsidR="00DA689C" w:rsidRDefault="009A4D03" w:rsidP="001D7DF6">
      <w:pPr>
        <w:pStyle w:val="ListParagraph"/>
        <w:numPr>
          <w:ilvl w:val="1"/>
          <w:numId w:val="23"/>
        </w:numPr>
        <w:contextualSpacing w:val="0"/>
        <w:rPr>
          <w:rFonts w:asciiTheme="minorHAnsi" w:hAnsiTheme="minorHAnsi" w:cstheme="minorHAnsi"/>
          <w:color w:val="auto"/>
        </w:rPr>
      </w:pPr>
      <w:r>
        <w:rPr>
          <w:rFonts w:asciiTheme="minorHAnsi" w:hAnsiTheme="minorHAnsi" w:cstheme="minorHAnsi"/>
          <w:color w:val="auto"/>
        </w:rPr>
        <w:t>I</w:t>
      </w:r>
      <w:r w:rsidR="00DA689C" w:rsidRPr="00F373E1">
        <w:rPr>
          <w:rFonts w:asciiTheme="minorHAnsi" w:hAnsiTheme="minorHAnsi" w:cstheme="minorHAnsi"/>
          <w:color w:val="auto"/>
        </w:rPr>
        <w:t>ncubate quenched samples with denaturants such as urea/guanidium-HCl (which help</w:t>
      </w:r>
      <w:r w:rsidR="00DA689C">
        <w:rPr>
          <w:rFonts w:asciiTheme="minorHAnsi" w:hAnsiTheme="minorHAnsi" w:cstheme="minorHAnsi"/>
          <w:color w:val="auto"/>
        </w:rPr>
        <w:t>s to</w:t>
      </w:r>
      <w:r w:rsidR="00DA689C" w:rsidRPr="00F373E1">
        <w:rPr>
          <w:rFonts w:asciiTheme="minorHAnsi" w:hAnsiTheme="minorHAnsi" w:cstheme="minorHAnsi"/>
          <w:color w:val="auto"/>
        </w:rPr>
        <w:t xml:space="preserve"> unfold the protein for optimal proteolytic cleavage) to improve primary sequence coverage. </w:t>
      </w:r>
    </w:p>
    <w:p w14:paraId="5FBDED93" w14:textId="77777777" w:rsidR="00DA689C" w:rsidRDefault="00DA689C" w:rsidP="00BB6C73">
      <w:pPr>
        <w:pStyle w:val="ListParagraph"/>
        <w:ind w:left="0"/>
        <w:contextualSpacing w:val="0"/>
        <w:rPr>
          <w:rFonts w:asciiTheme="minorHAnsi" w:hAnsiTheme="minorHAnsi" w:cstheme="minorHAnsi"/>
          <w:color w:val="auto"/>
        </w:rPr>
      </w:pPr>
    </w:p>
    <w:p w14:paraId="6DE9916E" w14:textId="61A92C75" w:rsidR="00720EDF" w:rsidRPr="00BB6C73" w:rsidRDefault="00DA689C" w:rsidP="00BB6C73">
      <w:pPr>
        <w:pStyle w:val="ListParagraph"/>
        <w:numPr>
          <w:ilvl w:val="1"/>
          <w:numId w:val="23"/>
        </w:numPr>
        <w:contextualSpacing w:val="0"/>
        <w:rPr>
          <w:rFonts w:asciiTheme="minorHAnsi" w:hAnsiTheme="minorHAnsi" w:cstheme="minorHAnsi"/>
          <w:color w:val="auto"/>
        </w:rPr>
      </w:pPr>
      <w:r>
        <w:rPr>
          <w:rFonts w:asciiTheme="minorHAnsi" w:hAnsiTheme="minorHAnsi" w:cstheme="minorHAnsi"/>
          <w:color w:val="auto"/>
        </w:rPr>
        <w:t xml:space="preserve">Improve data resolution by optimizing the protocol to generate multiple overlapping and nested peptides. </w:t>
      </w:r>
    </w:p>
    <w:p w14:paraId="347D0832" w14:textId="77777777" w:rsidR="00720EDF" w:rsidRDefault="00720EDF" w:rsidP="00720B97">
      <w:pPr>
        <w:pStyle w:val="ListParagraph"/>
        <w:ind w:left="0"/>
        <w:contextualSpacing w:val="0"/>
        <w:rPr>
          <w:rFonts w:asciiTheme="minorHAnsi" w:hAnsiTheme="minorHAnsi" w:cstheme="minorHAnsi"/>
          <w:color w:val="auto"/>
        </w:rPr>
      </w:pPr>
    </w:p>
    <w:p w14:paraId="0D331B13" w14:textId="641DECAB" w:rsidR="00C41DA9" w:rsidRPr="003A56CE" w:rsidRDefault="00C41DA9" w:rsidP="001E64FB">
      <w:pPr>
        <w:pStyle w:val="ListParagraph"/>
        <w:ind w:left="0"/>
        <w:contextualSpacing w:val="0"/>
        <w:rPr>
          <w:rFonts w:asciiTheme="minorHAnsi" w:hAnsiTheme="minorHAnsi" w:cstheme="minorHAnsi"/>
          <w:color w:val="auto"/>
        </w:rPr>
      </w:pPr>
      <w:r>
        <w:rPr>
          <w:rFonts w:asciiTheme="minorHAnsi" w:hAnsiTheme="minorHAnsi" w:cstheme="minorHAnsi"/>
          <w:color w:val="auto"/>
        </w:rPr>
        <w:t>Note: Estimated time required for a single LC/MS experiment is 20 min and is dependent on the LC gradient time. Four deuterium labelling time points and an undeuterated sample experiment are together estimated to take 3 – 4 h per individual experimental replicate, per ligand</w:t>
      </w:r>
      <w:r w:rsidR="00B854F4">
        <w:rPr>
          <w:rFonts w:asciiTheme="minorHAnsi" w:hAnsiTheme="minorHAnsi" w:cstheme="minorHAnsi"/>
          <w:color w:val="auto"/>
        </w:rPr>
        <w:t>,</w:t>
      </w:r>
      <w:r>
        <w:rPr>
          <w:rFonts w:asciiTheme="minorHAnsi" w:hAnsiTheme="minorHAnsi" w:cstheme="minorHAnsi"/>
          <w:color w:val="auto"/>
        </w:rPr>
        <w:t xml:space="preserve"> or fragment</w:t>
      </w:r>
      <w:r w:rsidR="006A02D8">
        <w:rPr>
          <w:rFonts w:asciiTheme="minorHAnsi" w:hAnsiTheme="minorHAnsi" w:cstheme="minorHAnsi"/>
          <w:color w:val="auto"/>
        </w:rPr>
        <w:t>-bound</w:t>
      </w:r>
      <w:r>
        <w:rPr>
          <w:rFonts w:asciiTheme="minorHAnsi" w:hAnsiTheme="minorHAnsi" w:cstheme="minorHAnsi"/>
          <w:color w:val="auto"/>
        </w:rPr>
        <w:t xml:space="preserve"> or </w:t>
      </w:r>
      <w:r w:rsidR="006A02D8">
        <w:rPr>
          <w:rFonts w:asciiTheme="minorHAnsi" w:hAnsiTheme="minorHAnsi" w:cstheme="minorHAnsi"/>
          <w:color w:val="auto"/>
        </w:rPr>
        <w:t xml:space="preserve">ligand-free </w:t>
      </w:r>
      <w:r>
        <w:rPr>
          <w:rFonts w:asciiTheme="minorHAnsi" w:hAnsiTheme="minorHAnsi" w:cstheme="minorHAnsi"/>
          <w:color w:val="auto"/>
        </w:rPr>
        <w:t xml:space="preserve">condition. </w:t>
      </w:r>
      <w:r w:rsidR="006A02D8">
        <w:rPr>
          <w:rFonts w:asciiTheme="minorHAnsi" w:hAnsiTheme="minorHAnsi" w:cstheme="minorHAnsi"/>
          <w:color w:val="auto"/>
        </w:rPr>
        <w:t>LC/MS data collection time for t</w:t>
      </w:r>
      <w:r w:rsidR="00BC419E">
        <w:rPr>
          <w:rFonts w:asciiTheme="minorHAnsi" w:hAnsiTheme="minorHAnsi" w:cstheme="minorHAnsi"/>
          <w:color w:val="auto"/>
        </w:rPr>
        <w:t xml:space="preserve">hree individual replicates for each fragment or ligand binding condition is expected to be 9 – 12 h. </w:t>
      </w:r>
    </w:p>
    <w:p w14:paraId="7FDECEED" w14:textId="77777777" w:rsidR="00D1013B" w:rsidRPr="003A56CE" w:rsidRDefault="00D1013B" w:rsidP="007E1C85">
      <w:pPr>
        <w:pStyle w:val="ListParagraph"/>
        <w:ind w:left="0"/>
        <w:contextualSpacing w:val="0"/>
        <w:rPr>
          <w:rFonts w:asciiTheme="minorHAnsi" w:hAnsiTheme="minorHAnsi" w:cstheme="minorHAnsi"/>
          <w:color w:val="auto"/>
        </w:rPr>
      </w:pPr>
    </w:p>
    <w:p w14:paraId="6844F0D1" w14:textId="7532AD2A" w:rsidR="000A7B6D" w:rsidRPr="001D7DF6" w:rsidRDefault="009A4D03" w:rsidP="007E1C85">
      <w:pPr>
        <w:pStyle w:val="ListParagraph"/>
        <w:numPr>
          <w:ilvl w:val="0"/>
          <w:numId w:val="23"/>
        </w:numPr>
        <w:contextualSpacing w:val="0"/>
        <w:rPr>
          <w:rFonts w:asciiTheme="minorHAnsi" w:hAnsiTheme="minorHAnsi" w:cstheme="minorHAnsi"/>
          <w:b/>
          <w:color w:val="auto"/>
          <w:highlight w:val="yellow"/>
        </w:rPr>
      </w:pPr>
      <w:r w:rsidRPr="001D7DF6">
        <w:rPr>
          <w:rFonts w:asciiTheme="minorHAnsi" w:hAnsiTheme="minorHAnsi" w:cstheme="minorHAnsi"/>
          <w:b/>
          <w:color w:val="auto"/>
          <w:highlight w:val="yellow"/>
        </w:rPr>
        <w:t xml:space="preserve">Deuterium </w:t>
      </w:r>
      <w:r w:rsidR="0027789B" w:rsidRPr="001D7DF6">
        <w:rPr>
          <w:rFonts w:asciiTheme="minorHAnsi" w:hAnsiTheme="minorHAnsi" w:cstheme="minorHAnsi"/>
          <w:b/>
          <w:color w:val="auto"/>
          <w:highlight w:val="yellow"/>
        </w:rPr>
        <w:t xml:space="preserve">Exchange Reaction </w:t>
      </w:r>
      <w:r w:rsidRPr="001D7DF6">
        <w:rPr>
          <w:rFonts w:asciiTheme="minorHAnsi" w:hAnsiTheme="minorHAnsi" w:cstheme="minorHAnsi"/>
          <w:b/>
          <w:color w:val="auto"/>
          <w:highlight w:val="yellow"/>
        </w:rPr>
        <w:t xml:space="preserve">of </w:t>
      </w:r>
      <w:r w:rsidR="000A7B6D" w:rsidRPr="001D7DF6">
        <w:rPr>
          <w:rFonts w:asciiTheme="minorHAnsi" w:hAnsiTheme="minorHAnsi" w:cstheme="minorHAnsi"/>
          <w:b/>
          <w:color w:val="auto"/>
          <w:highlight w:val="yellow"/>
        </w:rPr>
        <w:t>High-</w:t>
      </w:r>
      <w:r w:rsidR="0027789B" w:rsidRPr="001D7DF6">
        <w:rPr>
          <w:rFonts w:asciiTheme="minorHAnsi" w:hAnsiTheme="minorHAnsi" w:cstheme="minorHAnsi"/>
          <w:b/>
          <w:color w:val="auto"/>
          <w:highlight w:val="yellow"/>
        </w:rPr>
        <w:t xml:space="preserve">Affinity Ligand-Protein Interaction </w:t>
      </w:r>
      <w:r w:rsidR="007B1618" w:rsidRPr="001D7DF6">
        <w:rPr>
          <w:rFonts w:asciiTheme="minorHAnsi" w:hAnsiTheme="minorHAnsi" w:cstheme="minorHAnsi"/>
          <w:b/>
          <w:color w:val="auto"/>
          <w:highlight w:val="yellow"/>
        </w:rPr>
        <w:t xml:space="preserve">to </w:t>
      </w:r>
      <w:r w:rsidR="0027789B" w:rsidRPr="001D7DF6">
        <w:rPr>
          <w:rFonts w:asciiTheme="minorHAnsi" w:hAnsiTheme="minorHAnsi" w:cstheme="minorHAnsi"/>
          <w:b/>
          <w:color w:val="auto"/>
          <w:highlight w:val="yellow"/>
        </w:rPr>
        <w:t>Identify Peptide-Reporters</w:t>
      </w:r>
    </w:p>
    <w:p w14:paraId="7A0BC665" w14:textId="77777777" w:rsidR="007E1C85" w:rsidRPr="003A56CE" w:rsidRDefault="007E1C85" w:rsidP="007E1C85">
      <w:pPr>
        <w:pStyle w:val="ListParagraph"/>
        <w:ind w:left="0"/>
        <w:contextualSpacing w:val="0"/>
        <w:rPr>
          <w:rFonts w:asciiTheme="minorHAnsi" w:hAnsiTheme="minorHAnsi" w:cstheme="minorHAnsi"/>
          <w:b/>
          <w:color w:val="auto"/>
        </w:rPr>
      </w:pPr>
    </w:p>
    <w:p w14:paraId="753321F2" w14:textId="186CE09D" w:rsidR="002A7909" w:rsidRPr="00FF595E" w:rsidRDefault="00C82A5D" w:rsidP="00494EFD">
      <w:pPr>
        <w:pStyle w:val="ListParagraph"/>
        <w:numPr>
          <w:ilvl w:val="1"/>
          <w:numId w:val="23"/>
        </w:numPr>
        <w:contextualSpacing w:val="0"/>
        <w:rPr>
          <w:rFonts w:asciiTheme="minorHAnsi" w:hAnsiTheme="minorHAnsi" w:cstheme="minorHAnsi"/>
          <w:color w:val="auto"/>
          <w:highlight w:val="yellow"/>
        </w:rPr>
      </w:pPr>
      <w:r w:rsidRPr="00FF595E">
        <w:rPr>
          <w:rFonts w:asciiTheme="minorHAnsi" w:hAnsiTheme="minorHAnsi" w:cstheme="minorHAnsi"/>
          <w:color w:val="auto"/>
          <w:highlight w:val="yellow"/>
        </w:rPr>
        <w:t xml:space="preserve">Prepare deuterium exchange reactions of ligand-free Hsp90 by addition of 1 </w:t>
      </w:r>
      <w:r w:rsidRPr="00FF595E">
        <w:rPr>
          <w:rFonts w:asciiTheme="minorHAnsi" w:eastAsia="Arial Unicode MS" w:hAnsiTheme="minorHAnsi" w:cstheme="minorHAnsi"/>
          <w:color w:val="auto"/>
          <w:highlight w:val="yellow"/>
        </w:rPr>
        <w:t>μ</w:t>
      </w:r>
      <w:r w:rsidRPr="00FF595E">
        <w:rPr>
          <w:rFonts w:asciiTheme="minorHAnsi" w:hAnsiTheme="minorHAnsi" w:cstheme="minorHAnsi"/>
          <w:color w:val="auto"/>
          <w:highlight w:val="yellow"/>
        </w:rPr>
        <w:t xml:space="preserve">L of 100 </w:t>
      </w:r>
      <w:r w:rsidRPr="001D7DF6">
        <w:rPr>
          <w:rFonts w:asciiTheme="minorHAnsi" w:hAnsiTheme="minorHAnsi" w:cstheme="minorHAnsi"/>
          <w:color w:val="auto"/>
          <w:highlight w:val="yellow"/>
        </w:rPr>
        <w:t xml:space="preserve">μM </w:t>
      </w:r>
      <w:r w:rsidRPr="00FF595E">
        <w:rPr>
          <w:rFonts w:asciiTheme="minorHAnsi" w:hAnsiTheme="minorHAnsi" w:cstheme="minorHAnsi"/>
          <w:color w:val="auto"/>
          <w:highlight w:val="yellow"/>
        </w:rPr>
        <w:t xml:space="preserve">Hsp90 protein solution (step </w:t>
      </w:r>
      <w:r w:rsidR="00A84CFD" w:rsidRPr="00FF595E">
        <w:rPr>
          <w:rFonts w:asciiTheme="minorHAnsi" w:hAnsiTheme="minorHAnsi" w:cstheme="minorHAnsi"/>
          <w:color w:val="auto"/>
          <w:highlight w:val="yellow"/>
        </w:rPr>
        <w:t>1.1</w:t>
      </w:r>
      <w:r w:rsidRPr="00FF595E">
        <w:rPr>
          <w:rFonts w:asciiTheme="minorHAnsi" w:hAnsiTheme="minorHAnsi" w:cstheme="minorHAnsi"/>
          <w:color w:val="auto"/>
          <w:highlight w:val="yellow"/>
        </w:rPr>
        <w:t xml:space="preserve">) + 2 </w:t>
      </w:r>
      <w:r w:rsidRPr="00FF595E">
        <w:rPr>
          <w:rFonts w:asciiTheme="minorHAnsi" w:eastAsia="Arial Unicode MS" w:hAnsiTheme="minorHAnsi" w:cstheme="minorHAnsi"/>
          <w:color w:val="auto"/>
          <w:highlight w:val="yellow"/>
        </w:rPr>
        <w:t>μ</w:t>
      </w:r>
      <w:r w:rsidRPr="00FF595E">
        <w:rPr>
          <w:rFonts w:asciiTheme="minorHAnsi" w:hAnsiTheme="minorHAnsi" w:cstheme="minorHAnsi"/>
          <w:color w:val="auto"/>
          <w:highlight w:val="yellow"/>
        </w:rPr>
        <w:t xml:space="preserve">L DMSO-blank + 27 </w:t>
      </w:r>
      <w:r w:rsidRPr="00FF595E">
        <w:rPr>
          <w:rFonts w:asciiTheme="minorHAnsi" w:eastAsia="Arial Unicode MS" w:hAnsiTheme="minorHAnsi" w:cstheme="minorHAnsi"/>
          <w:color w:val="auto"/>
          <w:highlight w:val="yellow"/>
        </w:rPr>
        <w:t>μ</w:t>
      </w:r>
      <w:r w:rsidRPr="00FF595E">
        <w:rPr>
          <w:rFonts w:asciiTheme="minorHAnsi" w:hAnsiTheme="minorHAnsi" w:cstheme="minorHAnsi"/>
          <w:color w:val="auto"/>
          <w:highlight w:val="yellow"/>
        </w:rPr>
        <w:t>L of Hsp90 D</w:t>
      </w:r>
      <w:r w:rsidRPr="00FF595E">
        <w:rPr>
          <w:rFonts w:asciiTheme="minorHAnsi" w:hAnsiTheme="minorHAnsi" w:cstheme="minorHAnsi"/>
          <w:color w:val="auto"/>
          <w:highlight w:val="yellow"/>
          <w:vertAlign w:val="subscript"/>
        </w:rPr>
        <w:t>2</w:t>
      </w:r>
      <w:r w:rsidRPr="00FF595E">
        <w:rPr>
          <w:rFonts w:asciiTheme="minorHAnsi" w:hAnsiTheme="minorHAnsi" w:cstheme="minorHAnsi"/>
          <w:color w:val="auto"/>
          <w:highlight w:val="yellow"/>
        </w:rPr>
        <w:t xml:space="preserve">O buffer (step </w:t>
      </w:r>
      <w:r w:rsidR="00A84CFD" w:rsidRPr="00FF595E">
        <w:rPr>
          <w:rFonts w:asciiTheme="minorHAnsi" w:hAnsiTheme="minorHAnsi" w:cstheme="minorHAnsi"/>
          <w:color w:val="auto"/>
          <w:highlight w:val="yellow"/>
        </w:rPr>
        <w:t>1.2</w:t>
      </w:r>
      <w:r w:rsidRPr="00FF595E">
        <w:rPr>
          <w:rFonts w:asciiTheme="minorHAnsi" w:hAnsiTheme="minorHAnsi" w:cstheme="minorHAnsi"/>
          <w:color w:val="auto"/>
          <w:highlight w:val="yellow"/>
        </w:rPr>
        <w:t xml:space="preserve">) </w:t>
      </w:r>
      <w:r w:rsidRPr="001D7DF6">
        <w:rPr>
          <w:rFonts w:asciiTheme="minorHAnsi" w:hAnsiTheme="minorHAnsi" w:cstheme="minorHAnsi"/>
          <w:color w:val="auto"/>
          <w:highlight w:val="yellow"/>
        </w:rPr>
        <w:t>resulting in a final labelling D</w:t>
      </w:r>
      <w:r w:rsidRPr="001D7DF6">
        <w:rPr>
          <w:rFonts w:asciiTheme="minorHAnsi" w:hAnsiTheme="minorHAnsi" w:cstheme="minorHAnsi"/>
          <w:color w:val="auto"/>
          <w:highlight w:val="yellow"/>
          <w:vertAlign w:val="subscript"/>
        </w:rPr>
        <w:t>2</w:t>
      </w:r>
      <w:r w:rsidRPr="001D7DF6">
        <w:rPr>
          <w:rFonts w:asciiTheme="minorHAnsi" w:hAnsiTheme="minorHAnsi" w:cstheme="minorHAnsi"/>
          <w:color w:val="auto"/>
          <w:highlight w:val="yellow"/>
        </w:rPr>
        <w:t>O concentration of 90% and Hsp90 concentration of 3.3 μM.</w:t>
      </w:r>
    </w:p>
    <w:p w14:paraId="45AA24F1" w14:textId="77777777" w:rsidR="002A7909" w:rsidRDefault="002A7909" w:rsidP="002A7909">
      <w:pPr>
        <w:pStyle w:val="ListParagraph"/>
        <w:ind w:left="0"/>
        <w:contextualSpacing w:val="0"/>
        <w:rPr>
          <w:rFonts w:asciiTheme="minorHAnsi" w:hAnsiTheme="minorHAnsi" w:cstheme="minorHAnsi"/>
          <w:color w:val="auto"/>
        </w:rPr>
      </w:pPr>
    </w:p>
    <w:p w14:paraId="41C44888" w14:textId="32939DE5" w:rsidR="00C82A5D" w:rsidRPr="001D7DF6" w:rsidRDefault="00C82A5D" w:rsidP="002A7909">
      <w:pPr>
        <w:pStyle w:val="ListParagraph"/>
        <w:numPr>
          <w:ilvl w:val="1"/>
          <w:numId w:val="23"/>
        </w:numPr>
        <w:contextualSpacing w:val="0"/>
        <w:rPr>
          <w:rFonts w:asciiTheme="minorHAnsi" w:hAnsiTheme="minorHAnsi" w:cstheme="minorHAnsi"/>
          <w:color w:val="auto"/>
          <w:highlight w:val="yellow"/>
        </w:rPr>
      </w:pPr>
      <w:r w:rsidRPr="001D7DF6">
        <w:rPr>
          <w:rFonts w:asciiTheme="minorHAnsi" w:hAnsiTheme="minorHAnsi" w:cstheme="minorHAnsi"/>
          <w:color w:val="auto"/>
          <w:highlight w:val="yellow"/>
        </w:rPr>
        <w:t xml:space="preserve">Prepare similar deuterium exchange reactions of high-affinity inhibitor-bound Hsp90 protein by adding </w:t>
      </w:r>
      <w:r w:rsidRPr="00FF595E">
        <w:rPr>
          <w:rFonts w:asciiTheme="minorHAnsi" w:hAnsiTheme="minorHAnsi" w:cstheme="minorHAnsi"/>
          <w:color w:val="auto"/>
          <w:highlight w:val="yellow"/>
        </w:rPr>
        <w:t xml:space="preserve">1 </w:t>
      </w:r>
      <w:r w:rsidRPr="00FF595E">
        <w:rPr>
          <w:rFonts w:asciiTheme="minorHAnsi" w:eastAsia="Arial Unicode MS" w:hAnsiTheme="minorHAnsi" w:cstheme="minorHAnsi"/>
          <w:color w:val="auto"/>
          <w:highlight w:val="yellow"/>
        </w:rPr>
        <w:t>μ</w:t>
      </w:r>
      <w:r w:rsidRPr="00FF595E">
        <w:rPr>
          <w:rFonts w:asciiTheme="minorHAnsi" w:hAnsiTheme="minorHAnsi" w:cstheme="minorHAnsi"/>
          <w:color w:val="auto"/>
          <w:highlight w:val="yellow"/>
        </w:rPr>
        <w:t xml:space="preserve">L of Hsp90 protein solution (step </w:t>
      </w:r>
      <w:r w:rsidR="00A84CFD" w:rsidRPr="00FF595E">
        <w:rPr>
          <w:rFonts w:asciiTheme="minorHAnsi" w:hAnsiTheme="minorHAnsi" w:cstheme="minorHAnsi"/>
          <w:color w:val="auto"/>
          <w:highlight w:val="yellow"/>
        </w:rPr>
        <w:t>1.1</w:t>
      </w:r>
      <w:r w:rsidRPr="00FF595E">
        <w:rPr>
          <w:rFonts w:asciiTheme="minorHAnsi" w:hAnsiTheme="minorHAnsi" w:cstheme="minorHAnsi"/>
          <w:color w:val="auto"/>
          <w:highlight w:val="yellow"/>
        </w:rPr>
        <w:t xml:space="preserve">) + 2 </w:t>
      </w:r>
      <w:r w:rsidRPr="00FF595E">
        <w:rPr>
          <w:rFonts w:asciiTheme="minorHAnsi" w:eastAsia="Arial Unicode MS" w:hAnsiTheme="minorHAnsi" w:cstheme="minorHAnsi"/>
          <w:color w:val="auto"/>
          <w:highlight w:val="yellow"/>
        </w:rPr>
        <w:t>μ</w:t>
      </w:r>
      <w:r w:rsidRPr="00FF595E">
        <w:rPr>
          <w:rFonts w:asciiTheme="minorHAnsi" w:hAnsiTheme="minorHAnsi" w:cstheme="minorHAnsi"/>
          <w:color w:val="auto"/>
          <w:highlight w:val="yellow"/>
        </w:rPr>
        <w:t>L high-affinity inhibitor solution (</w:t>
      </w:r>
      <w:r w:rsidR="003D2409">
        <w:rPr>
          <w:rFonts w:asciiTheme="minorHAnsi" w:hAnsiTheme="minorHAnsi" w:cstheme="minorHAnsi"/>
          <w:color w:val="auto"/>
          <w:highlight w:val="yellow"/>
        </w:rPr>
        <w:t>r</w:t>
      </w:r>
      <w:r w:rsidR="00464267" w:rsidRPr="00FF595E">
        <w:rPr>
          <w:rFonts w:asciiTheme="minorHAnsi" w:hAnsiTheme="minorHAnsi" w:cstheme="minorHAnsi"/>
          <w:color w:val="auto"/>
          <w:highlight w:val="yellow"/>
        </w:rPr>
        <w:t xml:space="preserve">adicicol and 17-AAG from </w:t>
      </w:r>
      <w:r w:rsidRPr="00FF595E">
        <w:rPr>
          <w:rFonts w:asciiTheme="minorHAnsi" w:hAnsiTheme="minorHAnsi" w:cstheme="minorHAnsi"/>
          <w:color w:val="auto"/>
          <w:highlight w:val="yellow"/>
        </w:rPr>
        <w:t xml:space="preserve">step </w:t>
      </w:r>
      <w:r w:rsidR="00A84CFD" w:rsidRPr="00FF595E">
        <w:rPr>
          <w:rFonts w:asciiTheme="minorHAnsi" w:hAnsiTheme="minorHAnsi" w:cstheme="minorHAnsi"/>
          <w:color w:val="auto"/>
          <w:highlight w:val="yellow"/>
        </w:rPr>
        <w:t>1.4.1</w:t>
      </w:r>
      <w:r w:rsidRPr="00FF595E">
        <w:rPr>
          <w:rFonts w:asciiTheme="minorHAnsi" w:hAnsiTheme="minorHAnsi" w:cstheme="minorHAnsi"/>
          <w:color w:val="auto"/>
          <w:highlight w:val="yellow"/>
        </w:rPr>
        <w:t xml:space="preserve">) + 27 </w:t>
      </w:r>
      <w:r w:rsidRPr="00FF595E">
        <w:rPr>
          <w:rFonts w:asciiTheme="minorHAnsi" w:eastAsia="Arial Unicode MS" w:hAnsiTheme="minorHAnsi" w:cstheme="minorHAnsi"/>
          <w:color w:val="auto"/>
          <w:highlight w:val="yellow"/>
        </w:rPr>
        <w:t>μ</w:t>
      </w:r>
      <w:r w:rsidRPr="00FF595E">
        <w:rPr>
          <w:rFonts w:asciiTheme="minorHAnsi" w:hAnsiTheme="minorHAnsi" w:cstheme="minorHAnsi"/>
          <w:color w:val="auto"/>
          <w:highlight w:val="yellow"/>
        </w:rPr>
        <w:t>L of Hsp90 D</w:t>
      </w:r>
      <w:r w:rsidRPr="00FF595E">
        <w:rPr>
          <w:rFonts w:asciiTheme="minorHAnsi" w:hAnsiTheme="minorHAnsi" w:cstheme="minorHAnsi"/>
          <w:color w:val="auto"/>
          <w:highlight w:val="yellow"/>
          <w:vertAlign w:val="subscript"/>
        </w:rPr>
        <w:t>2</w:t>
      </w:r>
      <w:r w:rsidRPr="00FF595E">
        <w:rPr>
          <w:rFonts w:asciiTheme="minorHAnsi" w:hAnsiTheme="minorHAnsi" w:cstheme="minorHAnsi"/>
          <w:color w:val="auto"/>
          <w:highlight w:val="yellow"/>
        </w:rPr>
        <w:t xml:space="preserve">O buffer (step </w:t>
      </w:r>
      <w:r w:rsidR="00A84CFD" w:rsidRPr="00FF595E">
        <w:rPr>
          <w:rFonts w:asciiTheme="minorHAnsi" w:hAnsiTheme="minorHAnsi" w:cstheme="minorHAnsi"/>
          <w:color w:val="auto"/>
          <w:highlight w:val="yellow"/>
        </w:rPr>
        <w:t>1.2</w:t>
      </w:r>
      <w:r w:rsidRPr="00FF595E">
        <w:rPr>
          <w:rFonts w:asciiTheme="minorHAnsi" w:hAnsiTheme="minorHAnsi" w:cstheme="minorHAnsi"/>
          <w:color w:val="auto"/>
          <w:highlight w:val="yellow"/>
        </w:rPr>
        <w:t>)</w:t>
      </w:r>
      <w:r w:rsidRPr="001D7DF6">
        <w:rPr>
          <w:rFonts w:asciiTheme="minorHAnsi" w:hAnsiTheme="minorHAnsi" w:cstheme="minorHAnsi"/>
          <w:color w:val="auto"/>
          <w:highlight w:val="yellow"/>
        </w:rPr>
        <w:t xml:space="preserve"> resulting in a final labelling D</w:t>
      </w:r>
      <w:r w:rsidRPr="001D7DF6">
        <w:rPr>
          <w:rFonts w:asciiTheme="minorHAnsi" w:hAnsiTheme="minorHAnsi" w:cstheme="minorHAnsi"/>
          <w:color w:val="auto"/>
          <w:highlight w:val="yellow"/>
          <w:vertAlign w:val="subscript"/>
        </w:rPr>
        <w:t>2</w:t>
      </w:r>
      <w:r w:rsidRPr="001D7DF6">
        <w:rPr>
          <w:rFonts w:asciiTheme="minorHAnsi" w:hAnsiTheme="minorHAnsi" w:cstheme="minorHAnsi"/>
          <w:color w:val="auto"/>
          <w:highlight w:val="yellow"/>
        </w:rPr>
        <w:t>O concentration of 90% and Hsp90 concentration of 3.3 μM.</w:t>
      </w:r>
    </w:p>
    <w:p w14:paraId="006CE32A" w14:textId="77777777" w:rsidR="00C82A5D" w:rsidRDefault="00C82A5D" w:rsidP="001D7DF6">
      <w:pPr>
        <w:pStyle w:val="ListParagraph"/>
        <w:ind w:left="0"/>
        <w:contextualSpacing w:val="0"/>
        <w:rPr>
          <w:rFonts w:asciiTheme="minorHAnsi" w:hAnsiTheme="minorHAnsi" w:cstheme="minorHAnsi"/>
          <w:color w:val="auto"/>
          <w:highlight w:val="yellow"/>
        </w:rPr>
      </w:pPr>
    </w:p>
    <w:p w14:paraId="589CEF68" w14:textId="6D079092" w:rsidR="00C82A5D" w:rsidRDefault="002A7909" w:rsidP="002A7909">
      <w:pPr>
        <w:pStyle w:val="ListParagraph"/>
        <w:numPr>
          <w:ilvl w:val="1"/>
          <w:numId w:val="23"/>
        </w:numPr>
        <w:contextualSpacing w:val="0"/>
        <w:rPr>
          <w:rFonts w:asciiTheme="minorHAnsi" w:hAnsiTheme="minorHAnsi" w:cstheme="minorHAnsi"/>
          <w:color w:val="auto"/>
          <w:highlight w:val="yellow"/>
        </w:rPr>
      </w:pPr>
      <w:r w:rsidRPr="00BB6C73">
        <w:rPr>
          <w:rFonts w:asciiTheme="minorHAnsi" w:hAnsiTheme="minorHAnsi" w:cstheme="minorHAnsi"/>
          <w:color w:val="auto"/>
          <w:highlight w:val="yellow"/>
        </w:rPr>
        <w:t xml:space="preserve">Perform deuterium exchange reactions by </w:t>
      </w:r>
      <w:r w:rsidR="00C82A5D">
        <w:rPr>
          <w:rFonts w:asciiTheme="minorHAnsi" w:hAnsiTheme="minorHAnsi" w:cstheme="minorHAnsi"/>
          <w:color w:val="auto"/>
          <w:highlight w:val="yellow"/>
        </w:rPr>
        <w:t>incubating</w:t>
      </w:r>
      <w:r w:rsidR="00C82A5D" w:rsidRPr="005D138A">
        <w:rPr>
          <w:rFonts w:asciiTheme="minorHAnsi" w:hAnsiTheme="minorHAnsi" w:cstheme="minorHAnsi"/>
          <w:color w:val="auto"/>
          <w:highlight w:val="yellow"/>
        </w:rPr>
        <w:t xml:space="preserve"> deuterium exchange reactions </w:t>
      </w:r>
      <w:r w:rsidR="00C82A5D">
        <w:rPr>
          <w:rFonts w:asciiTheme="minorHAnsi" w:hAnsiTheme="minorHAnsi" w:cstheme="minorHAnsi"/>
          <w:color w:val="auto"/>
          <w:highlight w:val="yellow"/>
        </w:rPr>
        <w:t xml:space="preserve">(steps </w:t>
      </w:r>
      <w:r w:rsidR="00695B51">
        <w:rPr>
          <w:rFonts w:asciiTheme="minorHAnsi" w:hAnsiTheme="minorHAnsi" w:cstheme="minorHAnsi"/>
          <w:color w:val="auto"/>
          <w:highlight w:val="yellow"/>
        </w:rPr>
        <w:t>5</w:t>
      </w:r>
      <w:r w:rsidR="00C82A5D">
        <w:rPr>
          <w:rFonts w:asciiTheme="minorHAnsi" w:hAnsiTheme="minorHAnsi" w:cstheme="minorHAnsi"/>
          <w:color w:val="auto"/>
          <w:highlight w:val="yellow"/>
        </w:rPr>
        <w:t xml:space="preserve">.1 and </w:t>
      </w:r>
      <w:r w:rsidR="00695B51">
        <w:rPr>
          <w:rFonts w:asciiTheme="minorHAnsi" w:hAnsiTheme="minorHAnsi" w:cstheme="minorHAnsi"/>
          <w:color w:val="auto"/>
          <w:highlight w:val="yellow"/>
        </w:rPr>
        <w:t>5</w:t>
      </w:r>
      <w:r w:rsidR="00C82A5D">
        <w:rPr>
          <w:rFonts w:asciiTheme="minorHAnsi" w:hAnsiTheme="minorHAnsi" w:cstheme="minorHAnsi"/>
          <w:color w:val="auto"/>
          <w:highlight w:val="yellow"/>
        </w:rPr>
        <w:t xml:space="preserve">.2) </w:t>
      </w:r>
      <w:r w:rsidR="00C82A5D" w:rsidRPr="005D138A">
        <w:rPr>
          <w:rFonts w:asciiTheme="minorHAnsi" w:hAnsiTheme="minorHAnsi" w:cstheme="minorHAnsi"/>
          <w:color w:val="auto"/>
          <w:highlight w:val="yellow"/>
        </w:rPr>
        <w:t>for specific deuterium labelling time-points (</w:t>
      </w:r>
      <w:r w:rsidR="00C82A5D">
        <w:rPr>
          <w:rFonts w:asciiTheme="minorHAnsi" w:hAnsiTheme="minorHAnsi" w:cstheme="minorHAnsi"/>
          <w:color w:val="auto"/>
          <w:highlight w:val="yellow"/>
        </w:rPr>
        <w:t>0.5 min</w:t>
      </w:r>
      <w:r w:rsidR="00C82A5D" w:rsidRPr="005D138A">
        <w:rPr>
          <w:rFonts w:asciiTheme="minorHAnsi" w:hAnsiTheme="minorHAnsi" w:cstheme="minorHAnsi"/>
          <w:color w:val="auto"/>
          <w:highlight w:val="yellow"/>
        </w:rPr>
        <w:t>, 1 min, 2 min, 5 min</w:t>
      </w:r>
      <w:r w:rsidR="00C82A5D">
        <w:rPr>
          <w:rFonts w:asciiTheme="minorHAnsi" w:hAnsiTheme="minorHAnsi" w:cstheme="minorHAnsi"/>
          <w:color w:val="auto"/>
          <w:highlight w:val="yellow"/>
        </w:rPr>
        <w:t xml:space="preserve"> and</w:t>
      </w:r>
      <w:r w:rsidR="00C82A5D" w:rsidRPr="00D079A1">
        <w:rPr>
          <w:rFonts w:asciiTheme="minorHAnsi" w:hAnsiTheme="minorHAnsi" w:cstheme="minorHAnsi"/>
          <w:color w:val="auto"/>
          <w:highlight w:val="yellow"/>
        </w:rPr>
        <w:t xml:space="preserve"> 10 min)</w:t>
      </w:r>
      <w:r w:rsidR="00C82A5D" w:rsidRPr="005D138A">
        <w:rPr>
          <w:rFonts w:asciiTheme="minorHAnsi" w:hAnsiTheme="minorHAnsi" w:cstheme="minorHAnsi"/>
          <w:color w:val="auto"/>
          <w:highlight w:val="yellow"/>
        </w:rPr>
        <w:t>.</w:t>
      </w:r>
    </w:p>
    <w:p w14:paraId="067EB72A" w14:textId="279C19F9" w:rsidR="00C82A5D" w:rsidRDefault="00C82A5D" w:rsidP="001D7DF6">
      <w:pPr>
        <w:pStyle w:val="ListParagraph"/>
        <w:ind w:left="0"/>
        <w:contextualSpacing w:val="0"/>
        <w:rPr>
          <w:rFonts w:asciiTheme="minorHAnsi" w:hAnsiTheme="minorHAnsi" w:cstheme="minorHAnsi"/>
          <w:color w:val="auto"/>
          <w:highlight w:val="yellow"/>
        </w:rPr>
      </w:pPr>
    </w:p>
    <w:p w14:paraId="2A3D34E4" w14:textId="6B0D361C" w:rsidR="00C82A5D" w:rsidRPr="00FF595E" w:rsidRDefault="00C82A5D" w:rsidP="00494EFD">
      <w:pPr>
        <w:pStyle w:val="ListParagraph"/>
        <w:numPr>
          <w:ilvl w:val="1"/>
          <w:numId w:val="23"/>
        </w:numPr>
        <w:contextualSpacing w:val="0"/>
        <w:rPr>
          <w:rFonts w:asciiTheme="minorHAnsi" w:hAnsiTheme="minorHAnsi" w:cstheme="minorHAnsi"/>
          <w:color w:val="auto"/>
        </w:rPr>
      </w:pPr>
      <w:r w:rsidRPr="00FF595E">
        <w:rPr>
          <w:rFonts w:asciiTheme="minorHAnsi" w:hAnsiTheme="minorHAnsi" w:cstheme="minorHAnsi"/>
          <w:color w:val="auto"/>
        </w:rPr>
        <w:t>Include additional deuterium exchange time-points such as</w:t>
      </w:r>
      <w:r w:rsidRPr="001D7DF6">
        <w:rPr>
          <w:rFonts w:asciiTheme="minorHAnsi" w:hAnsiTheme="minorHAnsi" w:cstheme="minorHAnsi"/>
          <w:color w:val="auto"/>
        </w:rPr>
        <w:t xml:space="preserve"> 100 min and 24 h</w:t>
      </w:r>
      <w:r w:rsidRPr="00FF595E">
        <w:rPr>
          <w:rFonts w:asciiTheme="minorHAnsi" w:hAnsiTheme="minorHAnsi" w:cstheme="minorHAnsi"/>
          <w:color w:val="auto"/>
        </w:rPr>
        <w:t>, if needed. Include millisecond deuterium exchange reactions with a stopped-flow instrument, if required.</w:t>
      </w:r>
    </w:p>
    <w:p w14:paraId="4993FCA7" w14:textId="77777777" w:rsidR="00C82A5D" w:rsidRPr="001D7DF6" w:rsidRDefault="00C82A5D" w:rsidP="001D7DF6">
      <w:pPr>
        <w:pStyle w:val="ListParagraph"/>
        <w:rPr>
          <w:rFonts w:asciiTheme="minorHAnsi" w:hAnsiTheme="minorHAnsi" w:cstheme="minorHAnsi"/>
          <w:color w:val="auto"/>
        </w:rPr>
      </w:pPr>
    </w:p>
    <w:p w14:paraId="2DCDC1E3" w14:textId="75040DED" w:rsidR="00C82A5D" w:rsidRDefault="00C82A5D" w:rsidP="001D7DF6">
      <w:pPr>
        <w:pStyle w:val="ListParagraph"/>
        <w:ind w:left="0"/>
        <w:contextualSpacing w:val="0"/>
        <w:rPr>
          <w:rFonts w:asciiTheme="minorHAnsi" w:hAnsiTheme="minorHAnsi" w:cstheme="minorHAnsi"/>
          <w:color w:val="auto"/>
        </w:rPr>
      </w:pPr>
      <w:r>
        <w:rPr>
          <w:rFonts w:asciiTheme="minorHAnsi" w:hAnsiTheme="minorHAnsi" w:cstheme="minorHAnsi"/>
          <w:color w:val="auto"/>
        </w:rPr>
        <w:t xml:space="preserve">Note: </w:t>
      </w:r>
      <w:r w:rsidR="00F32C82">
        <w:rPr>
          <w:rFonts w:asciiTheme="minorHAnsi" w:hAnsiTheme="minorHAnsi" w:cstheme="minorHAnsi"/>
          <w:color w:val="auto"/>
        </w:rPr>
        <w:t>A d</w:t>
      </w:r>
      <w:r w:rsidR="00F32C82" w:rsidRPr="001E64FB">
        <w:rPr>
          <w:rFonts w:asciiTheme="minorHAnsi" w:hAnsiTheme="minorHAnsi" w:cstheme="minorHAnsi"/>
          <w:color w:val="auto"/>
        </w:rPr>
        <w:t xml:space="preserve">euterium </w:t>
      </w:r>
      <w:r w:rsidRPr="001E64FB">
        <w:rPr>
          <w:rFonts w:asciiTheme="minorHAnsi" w:hAnsiTheme="minorHAnsi" w:cstheme="minorHAnsi"/>
          <w:color w:val="auto"/>
        </w:rPr>
        <w:t xml:space="preserve">exchange reaction </w:t>
      </w:r>
      <w:r>
        <w:rPr>
          <w:rFonts w:asciiTheme="minorHAnsi" w:hAnsiTheme="minorHAnsi" w:cstheme="minorHAnsi"/>
          <w:color w:val="auto"/>
        </w:rPr>
        <w:t xml:space="preserve">for Hsp90 </w:t>
      </w:r>
      <w:r w:rsidRPr="001E64FB">
        <w:rPr>
          <w:rFonts w:asciiTheme="minorHAnsi" w:hAnsiTheme="minorHAnsi" w:cstheme="minorHAnsi"/>
          <w:color w:val="auto"/>
        </w:rPr>
        <w:t xml:space="preserve">was carried out </w:t>
      </w:r>
      <w:r w:rsidR="006A02D8">
        <w:rPr>
          <w:rFonts w:asciiTheme="minorHAnsi" w:hAnsiTheme="minorHAnsi" w:cstheme="minorHAnsi"/>
          <w:color w:val="auto"/>
        </w:rPr>
        <w:t xml:space="preserve">for </w:t>
      </w:r>
      <w:r w:rsidRPr="001E64FB">
        <w:rPr>
          <w:rFonts w:asciiTheme="minorHAnsi" w:hAnsiTheme="minorHAnsi" w:cstheme="minorHAnsi"/>
          <w:color w:val="auto"/>
        </w:rPr>
        <w:t xml:space="preserve">the following </w:t>
      </w:r>
      <w:r w:rsidR="006A02D8">
        <w:rPr>
          <w:rFonts w:asciiTheme="minorHAnsi" w:hAnsiTheme="minorHAnsi" w:cstheme="minorHAnsi"/>
          <w:color w:val="auto"/>
        </w:rPr>
        <w:t xml:space="preserve">deuterium labelling times: </w:t>
      </w:r>
      <w:r w:rsidRPr="001E64FB">
        <w:rPr>
          <w:rFonts w:asciiTheme="minorHAnsi" w:hAnsiTheme="minorHAnsi" w:cstheme="minorHAnsi"/>
          <w:color w:val="auto"/>
        </w:rPr>
        <w:t>t= 0.5, 1, 2, 5</w:t>
      </w:r>
      <w:r w:rsidR="00F32C82">
        <w:rPr>
          <w:rFonts w:asciiTheme="minorHAnsi" w:hAnsiTheme="minorHAnsi" w:cstheme="minorHAnsi"/>
          <w:color w:val="auto"/>
        </w:rPr>
        <w:t>,</w:t>
      </w:r>
      <w:r w:rsidRPr="001E64FB">
        <w:rPr>
          <w:rFonts w:asciiTheme="minorHAnsi" w:hAnsiTheme="minorHAnsi" w:cstheme="minorHAnsi"/>
          <w:color w:val="auto"/>
        </w:rPr>
        <w:t xml:space="preserve"> and 10 min. </w:t>
      </w:r>
      <w:r>
        <w:rPr>
          <w:rFonts w:asciiTheme="minorHAnsi" w:hAnsiTheme="minorHAnsi" w:cstheme="minorHAnsi"/>
          <w:color w:val="auto"/>
        </w:rPr>
        <w:t>Although, t</w:t>
      </w:r>
      <w:r w:rsidRPr="001E64FB">
        <w:rPr>
          <w:rFonts w:asciiTheme="minorHAnsi" w:hAnsiTheme="minorHAnsi" w:cstheme="minorHAnsi"/>
          <w:color w:val="auto"/>
        </w:rPr>
        <w:t>his time series represents a short</w:t>
      </w:r>
      <w:r>
        <w:rPr>
          <w:rFonts w:asciiTheme="minorHAnsi" w:hAnsiTheme="minorHAnsi" w:cstheme="minorHAnsi"/>
          <w:color w:val="auto"/>
        </w:rPr>
        <w:t>er</w:t>
      </w:r>
      <w:r w:rsidRPr="001E64FB">
        <w:rPr>
          <w:rFonts w:asciiTheme="minorHAnsi" w:hAnsiTheme="minorHAnsi" w:cstheme="minorHAnsi"/>
          <w:color w:val="auto"/>
        </w:rPr>
        <w:t xml:space="preserve"> labeling time series for deuterium exchange</w:t>
      </w:r>
      <w:r>
        <w:rPr>
          <w:rFonts w:asciiTheme="minorHAnsi" w:hAnsiTheme="minorHAnsi" w:cstheme="minorHAnsi"/>
          <w:color w:val="auto"/>
        </w:rPr>
        <w:t>, this was the optimal labeling-time-window where the largest changes were observed.</w:t>
      </w:r>
      <w:r w:rsidR="00661204">
        <w:rPr>
          <w:rFonts w:asciiTheme="minorHAnsi" w:hAnsiTheme="minorHAnsi" w:cstheme="minorHAnsi"/>
          <w:color w:val="auto"/>
        </w:rPr>
        <w:t xml:space="preserve"> </w:t>
      </w:r>
    </w:p>
    <w:p w14:paraId="1762268B" w14:textId="77777777" w:rsidR="00C82A5D" w:rsidRPr="001D7DF6" w:rsidRDefault="00C82A5D" w:rsidP="001D7DF6">
      <w:pPr>
        <w:pStyle w:val="ListParagraph"/>
        <w:rPr>
          <w:rFonts w:asciiTheme="minorHAnsi" w:hAnsiTheme="minorHAnsi" w:cstheme="minorHAnsi"/>
          <w:color w:val="auto"/>
          <w:highlight w:val="yellow"/>
        </w:rPr>
      </w:pPr>
    </w:p>
    <w:p w14:paraId="52AE767C" w14:textId="4EF330BB" w:rsidR="00494EFD" w:rsidRPr="00661204" w:rsidRDefault="00C82A5D" w:rsidP="00661204">
      <w:pPr>
        <w:pStyle w:val="ListParagraph"/>
        <w:numPr>
          <w:ilvl w:val="1"/>
          <w:numId w:val="23"/>
        </w:numPr>
        <w:contextualSpacing w:val="0"/>
        <w:rPr>
          <w:rFonts w:asciiTheme="minorHAnsi" w:hAnsiTheme="minorHAnsi" w:cstheme="minorHAnsi"/>
          <w:color w:val="auto"/>
          <w:highlight w:val="yellow"/>
        </w:rPr>
      </w:pPr>
      <w:r w:rsidRPr="00FF595E">
        <w:rPr>
          <w:rFonts w:asciiTheme="minorHAnsi" w:hAnsiTheme="minorHAnsi" w:cstheme="minorHAnsi"/>
          <w:color w:val="auto"/>
          <w:highlight w:val="yellow"/>
        </w:rPr>
        <w:t xml:space="preserve">Add the prepared </w:t>
      </w:r>
      <w:r w:rsidR="007D6660">
        <w:rPr>
          <w:rFonts w:asciiTheme="minorHAnsi" w:hAnsiTheme="minorHAnsi" w:cstheme="minorHAnsi"/>
          <w:color w:val="auto"/>
          <w:highlight w:val="yellow"/>
        </w:rPr>
        <w:t xml:space="preserve">Hsp90 </w:t>
      </w:r>
      <w:r w:rsidRPr="00FF595E">
        <w:rPr>
          <w:rFonts w:asciiTheme="minorHAnsi" w:hAnsiTheme="minorHAnsi" w:cstheme="minorHAnsi"/>
          <w:color w:val="auto"/>
          <w:highlight w:val="yellow"/>
        </w:rPr>
        <w:t xml:space="preserve">quench solution (step </w:t>
      </w:r>
      <w:r w:rsidR="00A84CFD" w:rsidRPr="00FF595E">
        <w:rPr>
          <w:rFonts w:asciiTheme="minorHAnsi" w:hAnsiTheme="minorHAnsi" w:cstheme="minorHAnsi"/>
          <w:color w:val="auto"/>
          <w:highlight w:val="yellow"/>
        </w:rPr>
        <w:t>1.5</w:t>
      </w:r>
      <w:r w:rsidRPr="00FF595E">
        <w:rPr>
          <w:rFonts w:asciiTheme="minorHAnsi" w:hAnsiTheme="minorHAnsi" w:cstheme="minorHAnsi"/>
          <w:color w:val="auto"/>
          <w:highlight w:val="yellow"/>
        </w:rPr>
        <w:t>) to quench the deuterium exchange reaction by reducing the pH to 2.5.</w:t>
      </w:r>
      <w:r w:rsidR="00661204">
        <w:rPr>
          <w:rFonts w:asciiTheme="minorHAnsi" w:hAnsiTheme="minorHAnsi" w:cstheme="minorHAnsi"/>
          <w:color w:val="auto"/>
          <w:highlight w:val="yellow"/>
        </w:rPr>
        <w:t xml:space="preserve"> </w:t>
      </w:r>
      <w:r w:rsidR="00A22C6D" w:rsidRPr="00661204">
        <w:rPr>
          <w:rFonts w:asciiTheme="minorHAnsi" w:hAnsiTheme="minorHAnsi" w:cstheme="minorHAnsi"/>
          <w:color w:val="auto"/>
          <w:highlight w:val="yellow"/>
        </w:rPr>
        <w:t xml:space="preserve">Inject quenched samples to </w:t>
      </w:r>
      <w:r w:rsidR="00E04577" w:rsidRPr="00661204">
        <w:rPr>
          <w:rFonts w:asciiTheme="minorHAnsi" w:hAnsiTheme="minorHAnsi" w:cstheme="minorHAnsi"/>
          <w:color w:val="auto"/>
          <w:highlight w:val="yellow"/>
        </w:rPr>
        <w:t xml:space="preserve">liquid chromatography coupled to </w:t>
      </w:r>
      <w:r w:rsidR="007821E8" w:rsidRPr="00661204">
        <w:rPr>
          <w:rFonts w:asciiTheme="minorHAnsi" w:hAnsiTheme="minorHAnsi" w:cstheme="minorHAnsi"/>
          <w:color w:val="auto"/>
          <w:highlight w:val="yellow"/>
        </w:rPr>
        <w:t xml:space="preserve">a mass </w:t>
      </w:r>
      <w:r w:rsidR="00E04577" w:rsidRPr="00661204">
        <w:rPr>
          <w:rFonts w:asciiTheme="minorHAnsi" w:hAnsiTheme="minorHAnsi" w:cstheme="minorHAnsi"/>
          <w:color w:val="auto"/>
          <w:highlight w:val="yellow"/>
        </w:rPr>
        <w:t>spectrometer (</w:t>
      </w:r>
      <w:r w:rsidR="00A22C6D" w:rsidRPr="00661204">
        <w:rPr>
          <w:rFonts w:asciiTheme="minorHAnsi" w:hAnsiTheme="minorHAnsi" w:cstheme="minorHAnsi"/>
          <w:color w:val="auto"/>
          <w:highlight w:val="yellow"/>
        </w:rPr>
        <w:t>LC/MS</w:t>
      </w:r>
      <w:r w:rsidR="00E04577" w:rsidRPr="00661204">
        <w:rPr>
          <w:rFonts w:asciiTheme="minorHAnsi" w:hAnsiTheme="minorHAnsi" w:cstheme="minorHAnsi"/>
          <w:color w:val="auto"/>
          <w:highlight w:val="yellow"/>
        </w:rPr>
        <w:t>)</w:t>
      </w:r>
      <w:r w:rsidR="00A22C6D" w:rsidRPr="00661204">
        <w:rPr>
          <w:rFonts w:asciiTheme="minorHAnsi" w:hAnsiTheme="minorHAnsi" w:cstheme="minorHAnsi"/>
          <w:color w:val="auto"/>
          <w:highlight w:val="yellow"/>
        </w:rPr>
        <w:t xml:space="preserve"> </w:t>
      </w:r>
      <w:r w:rsidR="00695B51" w:rsidRPr="00661204">
        <w:rPr>
          <w:rFonts w:asciiTheme="minorHAnsi" w:hAnsiTheme="minorHAnsi" w:cstheme="minorHAnsi"/>
          <w:color w:val="auto"/>
          <w:highlight w:val="yellow"/>
        </w:rPr>
        <w:t xml:space="preserve">setup </w:t>
      </w:r>
      <w:r w:rsidRPr="00661204">
        <w:rPr>
          <w:rFonts w:asciiTheme="minorHAnsi" w:hAnsiTheme="minorHAnsi" w:cstheme="minorHAnsi"/>
          <w:color w:val="auto"/>
          <w:highlight w:val="yellow"/>
        </w:rPr>
        <w:t xml:space="preserve">(step </w:t>
      </w:r>
      <w:r w:rsidR="00695B51" w:rsidRPr="00661204">
        <w:rPr>
          <w:rFonts w:asciiTheme="minorHAnsi" w:hAnsiTheme="minorHAnsi" w:cstheme="minorHAnsi"/>
          <w:color w:val="auto"/>
          <w:highlight w:val="yellow"/>
        </w:rPr>
        <w:t>3</w:t>
      </w:r>
      <w:r w:rsidRPr="00661204">
        <w:rPr>
          <w:rFonts w:asciiTheme="minorHAnsi" w:hAnsiTheme="minorHAnsi" w:cstheme="minorHAnsi"/>
          <w:color w:val="auto"/>
          <w:highlight w:val="yellow"/>
        </w:rPr>
        <w:t xml:space="preserve">.2). </w:t>
      </w:r>
    </w:p>
    <w:p w14:paraId="0D952DFE" w14:textId="77777777" w:rsidR="00494EFD" w:rsidRPr="001D7DF6" w:rsidRDefault="00494EFD" w:rsidP="001D7DF6">
      <w:pPr>
        <w:pStyle w:val="ListParagraph"/>
        <w:ind w:left="0"/>
        <w:contextualSpacing w:val="0"/>
        <w:rPr>
          <w:rFonts w:asciiTheme="minorHAnsi" w:hAnsiTheme="minorHAnsi" w:cstheme="minorHAnsi"/>
          <w:color w:val="auto"/>
        </w:rPr>
      </w:pPr>
    </w:p>
    <w:p w14:paraId="02F1F569" w14:textId="47F219E3" w:rsidR="00486A2D" w:rsidRPr="00FF595E" w:rsidRDefault="007821E8" w:rsidP="007E1C85">
      <w:pPr>
        <w:pStyle w:val="ListParagraph"/>
        <w:numPr>
          <w:ilvl w:val="1"/>
          <w:numId w:val="23"/>
        </w:numPr>
        <w:contextualSpacing w:val="0"/>
        <w:rPr>
          <w:rFonts w:asciiTheme="minorHAnsi" w:hAnsiTheme="minorHAnsi" w:cstheme="minorHAnsi"/>
          <w:color w:val="auto"/>
        </w:rPr>
      </w:pPr>
      <w:r w:rsidRPr="00FF595E">
        <w:rPr>
          <w:rFonts w:asciiTheme="minorHAnsi" w:hAnsiTheme="minorHAnsi" w:cstheme="minorHAnsi"/>
          <w:color w:val="auto"/>
        </w:rPr>
        <w:t>Analy</w:t>
      </w:r>
      <w:r>
        <w:rPr>
          <w:rFonts w:asciiTheme="minorHAnsi" w:hAnsiTheme="minorHAnsi" w:cstheme="minorHAnsi"/>
          <w:color w:val="auto"/>
        </w:rPr>
        <w:t>z</w:t>
      </w:r>
      <w:r w:rsidRPr="00FF595E">
        <w:rPr>
          <w:rFonts w:asciiTheme="minorHAnsi" w:hAnsiTheme="minorHAnsi" w:cstheme="minorHAnsi"/>
          <w:color w:val="auto"/>
        </w:rPr>
        <w:t xml:space="preserve">e </w:t>
      </w:r>
      <w:r w:rsidR="00494EFD" w:rsidRPr="00FF595E">
        <w:rPr>
          <w:rFonts w:asciiTheme="minorHAnsi" w:hAnsiTheme="minorHAnsi" w:cstheme="minorHAnsi"/>
          <w:color w:val="auto"/>
        </w:rPr>
        <w:t xml:space="preserve">the peptides in the peptide-list (step </w:t>
      </w:r>
      <w:r w:rsidR="00695B51">
        <w:rPr>
          <w:rFonts w:asciiTheme="minorHAnsi" w:hAnsiTheme="minorHAnsi" w:cstheme="minorHAnsi"/>
          <w:color w:val="auto"/>
        </w:rPr>
        <w:t>3</w:t>
      </w:r>
      <w:r w:rsidR="00494EFD" w:rsidRPr="00FF595E">
        <w:rPr>
          <w:rFonts w:asciiTheme="minorHAnsi" w:hAnsiTheme="minorHAnsi" w:cstheme="minorHAnsi"/>
          <w:color w:val="auto"/>
        </w:rPr>
        <w:t>.7) and determine</w:t>
      </w:r>
      <w:r w:rsidR="00773A33" w:rsidRPr="00FF595E">
        <w:rPr>
          <w:rFonts w:asciiTheme="minorHAnsi" w:hAnsiTheme="minorHAnsi" w:cstheme="minorHAnsi"/>
          <w:color w:val="auto"/>
        </w:rPr>
        <w:t xml:space="preserve"> </w:t>
      </w:r>
      <w:r w:rsidR="00494EFD" w:rsidRPr="00FF595E">
        <w:rPr>
          <w:rFonts w:asciiTheme="minorHAnsi" w:hAnsiTheme="minorHAnsi" w:cstheme="minorHAnsi"/>
          <w:color w:val="auto"/>
        </w:rPr>
        <w:t xml:space="preserve">deuterium uptake values for each peptide in all the experimental conditions: ligand-free Hsp90 (step </w:t>
      </w:r>
      <w:r w:rsidR="00695B51">
        <w:rPr>
          <w:rFonts w:asciiTheme="minorHAnsi" w:hAnsiTheme="minorHAnsi" w:cstheme="minorHAnsi"/>
          <w:color w:val="auto"/>
        </w:rPr>
        <w:t>5</w:t>
      </w:r>
      <w:r w:rsidR="00494EFD" w:rsidRPr="00FF595E">
        <w:rPr>
          <w:rFonts w:asciiTheme="minorHAnsi" w:hAnsiTheme="minorHAnsi" w:cstheme="minorHAnsi"/>
          <w:color w:val="auto"/>
        </w:rPr>
        <w:t>.1) and high-affinity inhibitor-bound Hsp90 (</w:t>
      </w:r>
      <w:r w:rsidR="00B06181" w:rsidRPr="00FF595E">
        <w:rPr>
          <w:rFonts w:asciiTheme="minorHAnsi" w:hAnsiTheme="minorHAnsi" w:cstheme="minorHAnsi"/>
          <w:color w:val="auto"/>
        </w:rPr>
        <w:t xml:space="preserve">step </w:t>
      </w:r>
      <w:r w:rsidR="00695B51">
        <w:rPr>
          <w:rFonts w:asciiTheme="minorHAnsi" w:hAnsiTheme="minorHAnsi" w:cstheme="minorHAnsi"/>
          <w:color w:val="auto"/>
        </w:rPr>
        <w:t>5</w:t>
      </w:r>
      <w:r w:rsidR="00494EFD" w:rsidRPr="00FF595E">
        <w:rPr>
          <w:rFonts w:asciiTheme="minorHAnsi" w:hAnsiTheme="minorHAnsi" w:cstheme="minorHAnsi"/>
          <w:color w:val="auto"/>
        </w:rPr>
        <w:t xml:space="preserve">.2). Calculate deuterium uptake values for each peptide at </w:t>
      </w:r>
      <w:r w:rsidR="0096405A" w:rsidRPr="00FF595E">
        <w:rPr>
          <w:rFonts w:asciiTheme="minorHAnsi" w:hAnsiTheme="minorHAnsi" w:cstheme="minorHAnsi"/>
          <w:color w:val="auto"/>
        </w:rPr>
        <w:t xml:space="preserve">each of the </w:t>
      </w:r>
      <w:r w:rsidR="00494EFD" w:rsidRPr="00FF595E">
        <w:rPr>
          <w:rFonts w:asciiTheme="minorHAnsi" w:hAnsiTheme="minorHAnsi" w:cstheme="minorHAnsi"/>
          <w:color w:val="auto"/>
        </w:rPr>
        <w:t xml:space="preserve">deuterium labelling time-points (step </w:t>
      </w:r>
      <w:r w:rsidR="00695B51">
        <w:rPr>
          <w:rFonts w:asciiTheme="minorHAnsi" w:hAnsiTheme="minorHAnsi" w:cstheme="minorHAnsi"/>
          <w:color w:val="auto"/>
        </w:rPr>
        <w:t>5</w:t>
      </w:r>
      <w:r w:rsidR="00494EFD" w:rsidRPr="00FF595E">
        <w:rPr>
          <w:rFonts w:asciiTheme="minorHAnsi" w:hAnsiTheme="minorHAnsi" w:cstheme="minorHAnsi"/>
          <w:color w:val="auto"/>
        </w:rPr>
        <w:t xml:space="preserve">.3). </w:t>
      </w:r>
    </w:p>
    <w:p w14:paraId="6BBE9F0F" w14:textId="77777777" w:rsidR="00486A2D" w:rsidRPr="001D7DF6" w:rsidRDefault="00486A2D" w:rsidP="001D7DF6">
      <w:pPr>
        <w:pStyle w:val="ListParagraph"/>
        <w:rPr>
          <w:rFonts w:asciiTheme="minorHAnsi" w:hAnsiTheme="minorHAnsi" w:cstheme="minorHAnsi"/>
          <w:color w:val="auto"/>
        </w:rPr>
      </w:pPr>
    </w:p>
    <w:p w14:paraId="2C985C93" w14:textId="6B00CAB0" w:rsidR="0069784B" w:rsidRDefault="00486A2D" w:rsidP="002177CF">
      <w:pPr>
        <w:pStyle w:val="ListParagraph"/>
        <w:numPr>
          <w:ilvl w:val="1"/>
          <w:numId w:val="23"/>
        </w:numPr>
        <w:contextualSpacing w:val="0"/>
        <w:rPr>
          <w:rFonts w:asciiTheme="minorHAnsi" w:hAnsiTheme="minorHAnsi" w:cstheme="minorHAnsi"/>
          <w:color w:val="auto"/>
        </w:rPr>
      </w:pPr>
      <w:r w:rsidRPr="00FF595E">
        <w:rPr>
          <w:rFonts w:asciiTheme="minorHAnsi" w:hAnsiTheme="minorHAnsi" w:cstheme="minorHAnsi"/>
          <w:color w:val="auto"/>
        </w:rPr>
        <w:t>Compare deuterium uptake values for peptides</w:t>
      </w:r>
      <w:r w:rsidR="00B06181" w:rsidRPr="00FF595E">
        <w:rPr>
          <w:rFonts w:asciiTheme="minorHAnsi" w:hAnsiTheme="minorHAnsi" w:cstheme="minorHAnsi"/>
          <w:color w:val="auto"/>
        </w:rPr>
        <w:t xml:space="preserve"> </w:t>
      </w:r>
      <w:r w:rsidRPr="00FF595E">
        <w:rPr>
          <w:rFonts w:asciiTheme="minorHAnsi" w:hAnsiTheme="minorHAnsi" w:cstheme="minorHAnsi"/>
          <w:color w:val="auto"/>
        </w:rPr>
        <w:t xml:space="preserve">and calculate differences in deuterium uptake for each </w:t>
      </w:r>
      <w:r>
        <w:rPr>
          <w:rFonts w:asciiTheme="minorHAnsi" w:hAnsiTheme="minorHAnsi" w:cstheme="minorHAnsi"/>
          <w:color w:val="auto"/>
        </w:rPr>
        <w:t>peptide</w:t>
      </w:r>
      <w:r w:rsidRPr="00BB6C73">
        <w:rPr>
          <w:rFonts w:asciiTheme="minorHAnsi" w:hAnsiTheme="minorHAnsi" w:cstheme="minorHAnsi"/>
          <w:color w:val="auto"/>
        </w:rPr>
        <w:t xml:space="preserve">, between </w:t>
      </w:r>
      <w:r>
        <w:rPr>
          <w:rFonts w:asciiTheme="minorHAnsi" w:hAnsiTheme="minorHAnsi" w:cstheme="minorHAnsi"/>
          <w:color w:val="auto"/>
        </w:rPr>
        <w:t>ligand-free Hsp90 a</w:t>
      </w:r>
      <w:r w:rsidRPr="00BB6C73">
        <w:rPr>
          <w:rFonts w:asciiTheme="minorHAnsi" w:hAnsiTheme="minorHAnsi" w:cstheme="minorHAnsi"/>
          <w:color w:val="auto"/>
        </w:rPr>
        <w:t xml:space="preserve">nd </w:t>
      </w:r>
      <w:r>
        <w:rPr>
          <w:rFonts w:asciiTheme="minorHAnsi" w:hAnsiTheme="minorHAnsi" w:cstheme="minorHAnsi"/>
          <w:color w:val="auto"/>
        </w:rPr>
        <w:t>high-affinity-b</w:t>
      </w:r>
      <w:r w:rsidRPr="00BB6C73">
        <w:rPr>
          <w:rFonts w:asciiTheme="minorHAnsi" w:hAnsiTheme="minorHAnsi" w:cstheme="minorHAnsi"/>
          <w:color w:val="auto"/>
        </w:rPr>
        <w:t xml:space="preserve">ound </w:t>
      </w:r>
      <w:r>
        <w:rPr>
          <w:rFonts w:asciiTheme="minorHAnsi" w:hAnsiTheme="minorHAnsi" w:cstheme="minorHAnsi"/>
          <w:color w:val="auto"/>
        </w:rPr>
        <w:t>Hsp90</w:t>
      </w:r>
      <w:r w:rsidRPr="00BB6C73">
        <w:rPr>
          <w:rFonts w:asciiTheme="minorHAnsi" w:hAnsiTheme="minorHAnsi" w:cstheme="minorHAnsi"/>
          <w:color w:val="auto"/>
        </w:rPr>
        <w:t>.</w:t>
      </w:r>
      <w:r w:rsidR="0069784B">
        <w:rPr>
          <w:rFonts w:asciiTheme="minorHAnsi" w:hAnsiTheme="minorHAnsi" w:cstheme="minorHAnsi"/>
          <w:color w:val="auto"/>
        </w:rPr>
        <w:t xml:space="preserve"> </w:t>
      </w:r>
    </w:p>
    <w:p w14:paraId="463E6602" w14:textId="77777777" w:rsidR="0069784B" w:rsidRPr="001D7DF6" w:rsidRDefault="0069784B" w:rsidP="001D7DF6">
      <w:pPr>
        <w:pStyle w:val="ListParagraph"/>
        <w:rPr>
          <w:rFonts w:asciiTheme="minorHAnsi" w:hAnsiTheme="minorHAnsi" w:cstheme="minorHAnsi"/>
          <w:color w:val="auto"/>
          <w:highlight w:val="yellow"/>
        </w:rPr>
      </w:pPr>
    </w:p>
    <w:p w14:paraId="0BF1B35B" w14:textId="01AB35F1" w:rsidR="00A22C6D" w:rsidRPr="001D7DF6" w:rsidRDefault="0069784B" w:rsidP="002177CF">
      <w:pPr>
        <w:pStyle w:val="ListParagraph"/>
        <w:numPr>
          <w:ilvl w:val="1"/>
          <w:numId w:val="23"/>
        </w:numPr>
        <w:contextualSpacing w:val="0"/>
        <w:rPr>
          <w:rFonts w:asciiTheme="minorHAnsi" w:hAnsiTheme="minorHAnsi" w:cstheme="minorHAnsi"/>
          <w:color w:val="auto"/>
        </w:rPr>
      </w:pPr>
      <w:r>
        <w:rPr>
          <w:rFonts w:asciiTheme="minorHAnsi" w:hAnsiTheme="minorHAnsi" w:cstheme="minorHAnsi"/>
          <w:color w:val="auto"/>
          <w:highlight w:val="yellow"/>
        </w:rPr>
        <w:t xml:space="preserve">Filter </w:t>
      </w:r>
      <w:r w:rsidRPr="001D7DF6">
        <w:rPr>
          <w:rFonts w:asciiTheme="minorHAnsi" w:hAnsiTheme="minorHAnsi" w:cstheme="minorHAnsi"/>
          <w:color w:val="auto"/>
          <w:highlight w:val="yellow"/>
        </w:rPr>
        <w:t>peptides that show significant differences in deuterium uptake above the significance threshold of 0.5 Da.</w:t>
      </w:r>
    </w:p>
    <w:p w14:paraId="5C7B3CD7" w14:textId="77777777" w:rsidR="007E1C85" w:rsidRPr="00BB6C73" w:rsidRDefault="007E1C85" w:rsidP="007E1C85">
      <w:pPr>
        <w:pStyle w:val="ListParagraph"/>
        <w:ind w:left="0"/>
        <w:contextualSpacing w:val="0"/>
        <w:rPr>
          <w:rFonts w:asciiTheme="minorHAnsi" w:hAnsiTheme="minorHAnsi" w:cstheme="minorHAnsi"/>
          <w:color w:val="auto"/>
          <w:highlight w:val="yellow"/>
        </w:rPr>
      </w:pPr>
    </w:p>
    <w:p w14:paraId="108BF2C8" w14:textId="77777777" w:rsidR="005E2DD4" w:rsidRPr="004B79E4" w:rsidRDefault="005E2DD4" w:rsidP="002A7909">
      <w:pPr>
        <w:pStyle w:val="ListParagraph"/>
        <w:numPr>
          <w:ilvl w:val="1"/>
          <w:numId w:val="23"/>
        </w:numPr>
        <w:contextualSpacing w:val="0"/>
        <w:rPr>
          <w:rFonts w:asciiTheme="minorHAnsi" w:hAnsiTheme="minorHAnsi" w:cstheme="minorHAnsi"/>
          <w:color w:val="auto"/>
          <w:highlight w:val="yellow"/>
        </w:rPr>
      </w:pPr>
      <w:r w:rsidRPr="004B79E4">
        <w:rPr>
          <w:rFonts w:asciiTheme="minorHAnsi" w:hAnsiTheme="minorHAnsi" w:cstheme="minorHAnsi"/>
          <w:color w:val="auto"/>
          <w:highlight w:val="yellow"/>
        </w:rPr>
        <w:t xml:space="preserve">Identify Hsp90 residues involved in ligand binding by analyzing ligand-bound structures of Hsp90 from PDB. </w:t>
      </w:r>
    </w:p>
    <w:p w14:paraId="5FCC3305" w14:textId="77777777" w:rsidR="002177CF" w:rsidRPr="004B79E4" w:rsidRDefault="002177CF" w:rsidP="004B79E4">
      <w:pPr>
        <w:pStyle w:val="ListParagraph"/>
        <w:ind w:left="0"/>
        <w:contextualSpacing w:val="0"/>
        <w:rPr>
          <w:rFonts w:asciiTheme="minorHAnsi" w:hAnsiTheme="minorHAnsi" w:cstheme="minorHAnsi"/>
          <w:color w:val="auto"/>
          <w:highlight w:val="yellow"/>
        </w:rPr>
      </w:pPr>
    </w:p>
    <w:p w14:paraId="53CD4DDC" w14:textId="5B11E311" w:rsidR="004623D1" w:rsidRDefault="005E2DD4" w:rsidP="004B79E4">
      <w:pPr>
        <w:pStyle w:val="ListParagraph"/>
        <w:numPr>
          <w:ilvl w:val="2"/>
          <w:numId w:val="23"/>
        </w:numPr>
        <w:contextualSpacing w:val="0"/>
        <w:rPr>
          <w:rFonts w:asciiTheme="minorHAnsi" w:hAnsiTheme="minorHAnsi" w:cstheme="minorHAnsi"/>
          <w:color w:val="auto"/>
          <w:highlight w:val="yellow"/>
        </w:rPr>
      </w:pPr>
      <w:r w:rsidRPr="004B79E4">
        <w:rPr>
          <w:rFonts w:asciiTheme="minorHAnsi" w:hAnsiTheme="minorHAnsi" w:cstheme="minorHAnsi"/>
          <w:color w:val="auto"/>
          <w:highlight w:val="yellow"/>
        </w:rPr>
        <w:t>Determine residues within 4 Å distance from the ligand</w:t>
      </w:r>
      <w:r w:rsidR="002177CF" w:rsidRPr="004B79E4">
        <w:rPr>
          <w:rFonts w:asciiTheme="minorHAnsi" w:hAnsiTheme="minorHAnsi" w:cstheme="minorHAnsi"/>
          <w:color w:val="auto"/>
          <w:highlight w:val="yellow"/>
        </w:rPr>
        <w:t xml:space="preserve"> using a structure visualization tool such as PyMOL</w:t>
      </w:r>
      <w:r w:rsidR="0069784B" w:rsidRPr="004B79E4">
        <w:rPr>
          <w:rFonts w:asciiTheme="minorHAnsi" w:hAnsiTheme="minorHAnsi" w:cstheme="minorHAnsi"/>
          <w:color w:val="auto"/>
          <w:highlight w:val="yellow"/>
        </w:rPr>
        <w:t xml:space="preserve"> and classify them as orthosteric residues</w:t>
      </w:r>
      <w:r w:rsidR="002177CF" w:rsidRPr="004B79E4">
        <w:rPr>
          <w:rFonts w:asciiTheme="minorHAnsi" w:hAnsiTheme="minorHAnsi" w:cstheme="minorHAnsi"/>
          <w:color w:val="auto"/>
          <w:highlight w:val="yellow"/>
        </w:rPr>
        <w:t xml:space="preserve">. </w:t>
      </w:r>
      <w:r w:rsidR="004623D1">
        <w:rPr>
          <w:rFonts w:asciiTheme="minorHAnsi" w:hAnsiTheme="minorHAnsi" w:cstheme="minorHAnsi"/>
          <w:color w:val="auto"/>
          <w:highlight w:val="yellow"/>
        </w:rPr>
        <w:t xml:space="preserve">Load the protein-ligand complex structure in PyMOL using the PDB identifier 4EGK for </w:t>
      </w:r>
      <w:r w:rsidR="007821E8">
        <w:rPr>
          <w:rFonts w:asciiTheme="minorHAnsi" w:hAnsiTheme="minorHAnsi" w:cstheme="minorHAnsi"/>
          <w:color w:val="auto"/>
          <w:highlight w:val="yellow"/>
        </w:rPr>
        <w:t xml:space="preserve">the </w:t>
      </w:r>
      <w:r w:rsidR="004623D1">
        <w:rPr>
          <w:rFonts w:asciiTheme="minorHAnsi" w:hAnsiTheme="minorHAnsi" w:cstheme="minorHAnsi"/>
          <w:color w:val="auto"/>
          <w:highlight w:val="yellow"/>
        </w:rPr>
        <w:t xml:space="preserve">Hsp90-Radicicol structure. Click and select the ligand radicicol (RDC) </w:t>
      </w:r>
      <w:r w:rsidR="00F94478">
        <w:rPr>
          <w:rFonts w:asciiTheme="minorHAnsi" w:hAnsiTheme="minorHAnsi" w:cstheme="minorHAnsi"/>
          <w:color w:val="auto"/>
          <w:highlight w:val="yellow"/>
        </w:rPr>
        <w:t xml:space="preserve">in the sequence </w:t>
      </w:r>
      <w:r w:rsidR="004623D1">
        <w:rPr>
          <w:rFonts w:asciiTheme="minorHAnsi" w:hAnsiTheme="minorHAnsi" w:cstheme="minorHAnsi"/>
          <w:color w:val="auto"/>
          <w:highlight w:val="yellow"/>
        </w:rPr>
        <w:t xml:space="preserve">and </w:t>
      </w:r>
      <w:r w:rsidR="00F94478">
        <w:rPr>
          <w:rFonts w:asciiTheme="minorHAnsi" w:hAnsiTheme="minorHAnsi" w:cstheme="minorHAnsi"/>
          <w:color w:val="auto"/>
          <w:highlight w:val="yellow"/>
        </w:rPr>
        <w:t xml:space="preserve">use the action menu to </w:t>
      </w:r>
      <w:r w:rsidR="004623D1">
        <w:rPr>
          <w:rFonts w:asciiTheme="minorHAnsi" w:hAnsiTheme="minorHAnsi" w:cstheme="minorHAnsi"/>
          <w:color w:val="auto"/>
          <w:highlight w:val="yellow"/>
        </w:rPr>
        <w:t>modify the selection to include residues within 4</w:t>
      </w:r>
      <w:r w:rsidR="004623D1" w:rsidRPr="004B79E4">
        <w:rPr>
          <w:rFonts w:asciiTheme="minorHAnsi" w:hAnsiTheme="minorHAnsi" w:cstheme="minorHAnsi"/>
          <w:color w:val="auto"/>
          <w:highlight w:val="yellow"/>
        </w:rPr>
        <w:t xml:space="preserve"> Å</w:t>
      </w:r>
      <w:r w:rsidR="004623D1">
        <w:rPr>
          <w:rFonts w:asciiTheme="minorHAnsi" w:hAnsiTheme="minorHAnsi" w:cstheme="minorHAnsi"/>
          <w:color w:val="auto"/>
          <w:highlight w:val="yellow"/>
        </w:rPr>
        <w:t xml:space="preserve"> distance. Classify these amino-acids as orthosteric </w:t>
      </w:r>
      <w:r w:rsidR="00F94478">
        <w:rPr>
          <w:rFonts w:asciiTheme="minorHAnsi" w:hAnsiTheme="minorHAnsi" w:cstheme="minorHAnsi"/>
          <w:color w:val="auto"/>
          <w:highlight w:val="yellow"/>
        </w:rPr>
        <w:t xml:space="preserve">residues. </w:t>
      </w:r>
    </w:p>
    <w:p w14:paraId="50FBFBE1" w14:textId="77777777" w:rsidR="004623D1" w:rsidRDefault="004623D1" w:rsidP="004623D1">
      <w:pPr>
        <w:pStyle w:val="ListParagraph"/>
        <w:ind w:left="0"/>
        <w:contextualSpacing w:val="0"/>
        <w:rPr>
          <w:rFonts w:asciiTheme="minorHAnsi" w:hAnsiTheme="minorHAnsi" w:cstheme="minorHAnsi"/>
          <w:color w:val="auto"/>
          <w:highlight w:val="yellow"/>
        </w:rPr>
      </w:pPr>
    </w:p>
    <w:p w14:paraId="43B471BB" w14:textId="2DD7E525" w:rsidR="002177CF" w:rsidRPr="004B79E4" w:rsidRDefault="002177CF" w:rsidP="004B79E4">
      <w:pPr>
        <w:pStyle w:val="ListParagraph"/>
        <w:numPr>
          <w:ilvl w:val="2"/>
          <w:numId w:val="23"/>
        </w:numPr>
        <w:contextualSpacing w:val="0"/>
        <w:rPr>
          <w:rFonts w:asciiTheme="minorHAnsi" w:hAnsiTheme="minorHAnsi" w:cstheme="minorHAnsi"/>
          <w:color w:val="auto"/>
          <w:highlight w:val="yellow"/>
        </w:rPr>
      </w:pPr>
      <w:r w:rsidRPr="004B79E4">
        <w:rPr>
          <w:rFonts w:asciiTheme="minorHAnsi" w:hAnsiTheme="minorHAnsi" w:cstheme="minorHAnsi"/>
          <w:color w:val="auto"/>
          <w:highlight w:val="yellow"/>
        </w:rPr>
        <w:t>Additionally, include residues that have been annotated as binding site</w:t>
      </w:r>
      <w:r w:rsidR="007821E8">
        <w:rPr>
          <w:rFonts w:asciiTheme="minorHAnsi" w:hAnsiTheme="minorHAnsi" w:cstheme="minorHAnsi"/>
          <w:color w:val="auto"/>
          <w:highlight w:val="yellow"/>
        </w:rPr>
        <w:t>s</w:t>
      </w:r>
      <w:r w:rsidRPr="004B79E4">
        <w:rPr>
          <w:rFonts w:asciiTheme="minorHAnsi" w:hAnsiTheme="minorHAnsi" w:cstheme="minorHAnsi"/>
          <w:color w:val="auto"/>
          <w:highlight w:val="yellow"/>
        </w:rPr>
        <w:t xml:space="preserve"> for the ligand (in either PDB or literature)</w:t>
      </w:r>
      <w:r w:rsidRPr="004B79E4">
        <w:rPr>
          <w:rFonts w:asciiTheme="minorHAnsi" w:hAnsiTheme="minorHAnsi" w:cstheme="minorHAnsi"/>
          <w:color w:val="auto"/>
          <w:highlight w:val="yellow"/>
        </w:rPr>
        <w:fldChar w:fldCharType="begin"/>
      </w:r>
      <w:r w:rsidRPr="004B79E4">
        <w:rPr>
          <w:rFonts w:asciiTheme="minorHAnsi" w:hAnsiTheme="minorHAnsi" w:cstheme="minorHAnsi"/>
          <w:color w:val="auto"/>
          <w:highlight w:val="yellow"/>
        </w:rPr>
        <w:instrText xml:space="preserve"> ADDIN EN.CITE &lt;EndNote&gt;&lt;Cite&gt;&lt;Author&gt;Chandramohan&lt;/Author&gt;&lt;Year&gt;2016&lt;/Year&gt;&lt;RecNum&gt;7&lt;/RecNum&gt;&lt;DisplayText&gt;&lt;style face="superscript"&gt;22&lt;/style&gt;&lt;/DisplayText&gt;&lt;record&gt;&lt;rec-number&gt;7&lt;/rec-number&gt;&lt;foreign-keys&gt;&lt;key app="EN" db-id="d0xede9aceezvkeax5ex0f92rvsva0xwrpf2" timestamp="1488294044"&gt;7&lt;/key&gt;&lt;/foreign-keys&gt;&lt;ref-type name="Journal Article"&gt;17&lt;/ref-type&gt;&lt;contributors&gt;&lt;authors&gt;&lt;author&gt;Chandramohan, A.&lt;/author&gt;&lt;author&gt;Krishnamurthy, S.&lt;/author&gt;&lt;author&gt;Larsson, A.&lt;/author&gt;&lt;author&gt;Nordlund, P.&lt;/author&gt;&lt;author&gt;Jansson, A.&lt;/author&gt;&lt;author&gt;Anand, G. S.&lt;/author&gt;&lt;/authors&gt;&lt;/contributors&gt;&lt;auth-address&gt;Department of Biological Sciences, National University of Singapore, Singapore.&amp;#xD;School of Biological Sciences, Nanyang Technological University, Singapore.&lt;/auth-address&gt;&lt;titles&gt;&lt;title&gt;Predicting Allosteric Effects from Orthosteric Binding in Hsp90-Ligand Interactions: Implications for Fragment-Based Drug Design&lt;/title&gt;&lt;secondary-title&gt;PLoS Comput Biol&lt;/secondary-title&gt;&lt;/titles&gt;&lt;periodical&gt;&lt;full-title&gt;PLoS Comput Biol&lt;/full-title&gt;&lt;/periodical&gt;&lt;pages&gt;e1004840&lt;/pages&gt;&lt;volume&gt;12&lt;/volume&gt;&lt;number&gt;6&lt;/number&gt;&lt;dates&gt;&lt;year&gt;2016&lt;/year&gt;&lt;pub-dates&gt;&lt;date&gt;Jun&lt;/date&gt;&lt;/pub-dates&gt;&lt;/dates&gt;&lt;isbn&gt;1553-7358 (Electronic)&amp;#xD;1553-734X (Linking)&lt;/isbn&gt;&lt;accession-num&gt;27253209&lt;/accession-num&gt;&lt;urls&gt;&lt;related-urls&gt;&lt;url&gt;https://www.ncbi.nlm.nih.gov/pubmed/27253209&lt;/url&gt;&lt;/related-urls&gt;&lt;/urls&gt;&lt;custom2&gt;PMC4890749&lt;/custom2&gt;&lt;electronic-resource-num&gt;10.1371/journal.pcbi.1004840&lt;/electronic-resource-num&gt;&lt;/record&gt;&lt;/Cite&gt;&lt;/EndNote&gt;</w:instrText>
      </w:r>
      <w:r w:rsidRPr="004B79E4">
        <w:rPr>
          <w:rFonts w:asciiTheme="minorHAnsi" w:hAnsiTheme="minorHAnsi" w:cstheme="minorHAnsi"/>
          <w:color w:val="auto"/>
          <w:highlight w:val="yellow"/>
        </w:rPr>
        <w:fldChar w:fldCharType="separate"/>
      </w:r>
      <w:r w:rsidRPr="004B79E4">
        <w:rPr>
          <w:rFonts w:asciiTheme="minorHAnsi" w:hAnsiTheme="minorHAnsi" w:cstheme="minorHAnsi"/>
          <w:noProof/>
          <w:color w:val="auto"/>
          <w:highlight w:val="yellow"/>
          <w:vertAlign w:val="superscript"/>
        </w:rPr>
        <w:t>22</w:t>
      </w:r>
      <w:r w:rsidRPr="004B79E4">
        <w:rPr>
          <w:rFonts w:asciiTheme="minorHAnsi" w:hAnsiTheme="minorHAnsi" w:cstheme="minorHAnsi"/>
          <w:color w:val="auto"/>
          <w:highlight w:val="yellow"/>
        </w:rPr>
        <w:fldChar w:fldCharType="end"/>
      </w:r>
      <w:r w:rsidRPr="004B79E4">
        <w:rPr>
          <w:rFonts w:asciiTheme="minorHAnsi" w:hAnsiTheme="minorHAnsi" w:cstheme="minorHAnsi"/>
          <w:color w:val="auto"/>
          <w:highlight w:val="yellow"/>
        </w:rPr>
        <w:t xml:space="preserve">. </w:t>
      </w:r>
    </w:p>
    <w:p w14:paraId="455B38FE" w14:textId="77777777" w:rsidR="002177CF" w:rsidRPr="004B79E4" w:rsidRDefault="002177CF" w:rsidP="004B79E4">
      <w:pPr>
        <w:pStyle w:val="ListParagraph"/>
        <w:ind w:left="0"/>
        <w:contextualSpacing w:val="0"/>
        <w:rPr>
          <w:rFonts w:asciiTheme="minorHAnsi" w:hAnsiTheme="minorHAnsi" w:cstheme="minorHAnsi"/>
          <w:color w:val="auto"/>
          <w:highlight w:val="yellow"/>
        </w:rPr>
      </w:pPr>
    </w:p>
    <w:p w14:paraId="352FC216" w14:textId="4E7E8173" w:rsidR="002177CF" w:rsidRPr="002177CF" w:rsidRDefault="002177CF" w:rsidP="004B79E4">
      <w:pPr>
        <w:pStyle w:val="ListParagraph"/>
        <w:numPr>
          <w:ilvl w:val="2"/>
          <w:numId w:val="23"/>
        </w:numPr>
        <w:contextualSpacing w:val="0"/>
        <w:rPr>
          <w:rFonts w:asciiTheme="minorHAnsi" w:hAnsiTheme="minorHAnsi" w:cstheme="minorHAnsi"/>
          <w:color w:val="auto"/>
        </w:rPr>
      </w:pPr>
      <w:r w:rsidRPr="0069784B">
        <w:rPr>
          <w:rFonts w:asciiTheme="minorHAnsi" w:hAnsiTheme="minorHAnsi" w:cstheme="minorHAnsi"/>
          <w:color w:val="auto"/>
          <w:highlight w:val="yellow"/>
        </w:rPr>
        <w:lastRenderedPageBreak/>
        <w:t xml:space="preserve">Determine the list of peptides </w:t>
      </w:r>
      <w:r w:rsidR="004D36BA">
        <w:rPr>
          <w:rFonts w:asciiTheme="minorHAnsi" w:hAnsiTheme="minorHAnsi" w:cstheme="minorHAnsi"/>
          <w:color w:val="auto"/>
          <w:highlight w:val="yellow"/>
        </w:rPr>
        <w:t xml:space="preserve">in Hsp90 </w:t>
      </w:r>
      <w:r w:rsidRPr="0069784B">
        <w:rPr>
          <w:rFonts w:asciiTheme="minorHAnsi" w:hAnsiTheme="minorHAnsi" w:cstheme="minorHAnsi"/>
          <w:color w:val="auto"/>
          <w:highlight w:val="yellow"/>
        </w:rPr>
        <w:t xml:space="preserve">that show </w:t>
      </w:r>
      <w:r w:rsidR="004D36BA">
        <w:rPr>
          <w:rFonts w:asciiTheme="minorHAnsi" w:hAnsiTheme="minorHAnsi" w:cstheme="minorHAnsi"/>
          <w:color w:val="auto"/>
          <w:highlight w:val="yellow"/>
        </w:rPr>
        <w:t xml:space="preserve">significant </w:t>
      </w:r>
      <w:r w:rsidRPr="0069784B">
        <w:rPr>
          <w:rFonts w:asciiTheme="minorHAnsi" w:hAnsiTheme="minorHAnsi" w:cstheme="minorHAnsi"/>
          <w:color w:val="auto"/>
          <w:highlight w:val="yellow"/>
        </w:rPr>
        <w:t>differences</w:t>
      </w:r>
      <w:r w:rsidR="004D36BA">
        <w:rPr>
          <w:rFonts w:asciiTheme="minorHAnsi" w:hAnsiTheme="minorHAnsi" w:cstheme="minorHAnsi"/>
          <w:color w:val="auto"/>
          <w:highlight w:val="yellow"/>
        </w:rPr>
        <w:t xml:space="preserve"> (&gt;0.5 Da)</w:t>
      </w:r>
      <w:r w:rsidRPr="0069784B">
        <w:rPr>
          <w:rFonts w:asciiTheme="minorHAnsi" w:hAnsiTheme="minorHAnsi" w:cstheme="minorHAnsi"/>
          <w:color w:val="auto"/>
          <w:highlight w:val="yellow"/>
        </w:rPr>
        <w:t xml:space="preserve"> in deuterium uptake </w:t>
      </w:r>
      <w:r w:rsidR="004D36BA">
        <w:rPr>
          <w:rFonts w:asciiTheme="minorHAnsi" w:hAnsiTheme="minorHAnsi" w:cstheme="minorHAnsi"/>
          <w:color w:val="auto"/>
          <w:highlight w:val="yellow"/>
        </w:rPr>
        <w:t>between the ligand-free and ligand-bound states</w:t>
      </w:r>
      <w:r w:rsidRPr="002177CF">
        <w:rPr>
          <w:rFonts w:asciiTheme="minorHAnsi" w:hAnsiTheme="minorHAnsi" w:cstheme="minorHAnsi"/>
          <w:color w:val="auto"/>
          <w:highlight w:val="yellow"/>
        </w:rPr>
        <w:t>.</w:t>
      </w:r>
    </w:p>
    <w:p w14:paraId="6458B1CB" w14:textId="77777777" w:rsidR="002177CF" w:rsidRDefault="002177CF" w:rsidP="004B79E4">
      <w:pPr>
        <w:pStyle w:val="ListParagraph"/>
        <w:ind w:left="0"/>
        <w:contextualSpacing w:val="0"/>
        <w:rPr>
          <w:rFonts w:asciiTheme="minorHAnsi" w:hAnsiTheme="minorHAnsi" w:cstheme="minorHAnsi"/>
          <w:color w:val="auto"/>
        </w:rPr>
      </w:pPr>
    </w:p>
    <w:p w14:paraId="3F12ED30" w14:textId="172FFA34" w:rsidR="002A7909" w:rsidRPr="0069784B" w:rsidRDefault="0069784B" w:rsidP="00F74BED">
      <w:pPr>
        <w:pStyle w:val="ListParagraph"/>
        <w:numPr>
          <w:ilvl w:val="1"/>
          <w:numId w:val="23"/>
        </w:numPr>
        <w:contextualSpacing w:val="0"/>
        <w:rPr>
          <w:rFonts w:asciiTheme="minorHAnsi" w:hAnsiTheme="minorHAnsi" w:cstheme="minorHAnsi"/>
          <w:color w:val="auto"/>
          <w:highlight w:val="yellow"/>
        </w:rPr>
      </w:pPr>
      <w:r w:rsidRPr="004B79E4">
        <w:rPr>
          <w:rFonts w:asciiTheme="minorHAnsi" w:hAnsiTheme="minorHAnsi" w:cstheme="minorHAnsi"/>
          <w:color w:val="auto"/>
          <w:highlight w:val="yellow"/>
        </w:rPr>
        <w:t xml:space="preserve">Classify peptides that show significant differences from step 5.9 and span one or more orthosteric residues as orthosteric reporter-peptides. </w:t>
      </w:r>
    </w:p>
    <w:p w14:paraId="7C52696F" w14:textId="77777777" w:rsidR="007E1C85" w:rsidRPr="0069784B" w:rsidRDefault="007E1C85" w:rsidP="007E1C85">
      <w:pPr>
        <w:pStyle w:val="ListParagraph"/>
        <w:ind w:left="0"/>
        <w:contextualSpacing w:val="0"/>
        <w:rPr>
          <w:rFonts w:asciiTheme="minorHAnsi" w:hAnsiTheme="minorHAnsi" w:cstheme="minorHAnsi"/>
          <w:color w:val="auto"/>
          <w:highlight w:val="yellow"/>
        </w:rPr>
      </w:pPr>
    </w:p>
    <w:p w14:paraId="60FC8E96" w14:textId="77777777" w:rsidR="00661204" w:rsidRPr="00661204" w:rsidRDefault="002177CF" w:rsidP="002A7909">
      <w:pPr>
        <w:pStyle w:val="ListParagraph"/>
        <w:numPr>
          <w:ilvl w:val="1"/>
          <w:numId w:val="23"/>
        </w:numPr>
        <w:contextualSpacing w:val="0"/>
        <w:rPr>
          <w:rFonts w:asciiTheme="minorHAnsi" w:hAnsiTheme="minorHAnsi" w:cstheme="minorHAnsi"/>
          <w:color w:val="auto"/>
        </w:rPr>
      </w:pPr>
      <w:r w:rsidRPr="004B79E4">
        <w:rPr>
          <w:rFonts w:asciiTheme="minorHAnsi" w:hAnsiTheme="minorHAnsi" w:cstheme="minorHAnsi"/>
          <w:color w:val="auto"/>
          <w:highlight w:val="yellow"/>
        </w:rPr>
        <w:t xml:space="preserve">Classify </w:t>
      </w:r>
      <w:r w:rsidR="0069784B" w:rsidRPr="004B79E4">
        <w:rPr>
          <w:rFonts w:asciiTheme="minorHAnsi" w:hAnsiTheme="minorHAnsi" w:cstheme="minorHAnsi"/>
          <w:color w:val="auto"/>
          <w:highlight w:val="yellow"/>
        </w:rPr>
        <w:t xml:space="preserve">peptides that show significant differences from step 5.9 but do not include any orthosteric residues as allosteric reporter-peptides. </w:t>
      </w:r>
    </w:p>
    <w:p w14:paraId="75854539" w14:textId="77777777" w:rsidR="00661204" w:rsidRPr="00661204" w:rsidRDefault="00661204" w:rsidP="00661204">
      <w:pPr>
        <w:pStyle w:val="ListParagraph"/>
        <w:ind w:left="0"/>
        <w:contextualSpacing w:val="0"/>
        <w:rPr>
          <w:rFonts w:asciiTheme="minorHAnsi" w:hAnsiTheme="minorHAnsi" w:cstheme="minorHAnsi"/>
          <w:color w:val="auto"/>
        </w:rPr>
      </w:pPr>
    </w:p>
    <w:p w14:paraId="34D93D4B" w14:textId="12A3E64B" w:rsidR="002A7909" w:rsidRPr="004B79E4" w:rsidRDefault="00661204" w:rsidP="00661204">
      <w:pPr>
        <w:pStyle w:val="ListParagraph"/>
        <w:ind w:left="0"/>
        <w:contextualSpacing w:val="0"/>
        <w:rPr>
          <w:rFonts w:asciiTheme="minorHAnsi" w:hAnsiTheme="minorHAnsi" w:cstheme="minorHAnsi"/>
          <w:color w:val="auto"/>
        </w:rPr>
      </w:pPr>
      <w:r w:rsidRPr="00661204">
        <w:rPr>
          <w:rFonts w:asciiTheme="minorHAnsi" w:hAnsiTheme="minorHAnsi" w:cstheme="minorHAnsi"/>
          <w:color w:val="auto"/>
        </w:rPr>
        <w:t xml:space="preserve">Note: </w:t>
      </w:r>
      <w:r w:rsidR="002A7909" w:rsidRPr="00661204">
        <w:rPr>
          <w:rFonts w:asciiTheme="minorHAnsi" w:hAnsiTheme="minorHAnsi" w:cstheme="minorHAnsi"/>
          <w:color w:val="auto"/>
        </w:rPr>
        <w:t>Changes at these peptides represent long-range allosteric changes in response to ligand binding at orthosteric sites.</w:t>
      </w:r>
    </w:p>
    <w:p w14:paraId="7A997A22" w14:textId="77777777" w:rsidR="00E944C3" w:rsidRPr="003A56CE" w:rsidRDefault="00E944C3" w:rsidP="007E1C85">
      <w:pPr>
        <w:pStyle w:val="ListParagraph"/>
        <w:ind w:left="0"/>
        <w:contextualSpacing w:val="0"/>
        <w:rPr>
          <w:rFonts w:asciiTheme="minorHAnsi" w:hAnsiTheme="minorHAnsi" w:cstheme="minorHAnsi"/>
          <w:color w:val="auto"/>
        </w:rPr>
      </w:pPr>
    </w:p>
    <w:p w14:paraId="50E6118E" w14:textId="5063F549" w:rsidR="0048118C" w:rsidRPr="004B79E4" w:rsidRDefault="0048118C" w:rsidP="0048118C">
      <w:pPr>
        <w:pStyle w:val="ListParagraph"/>
        <w:numPr>
          <w:ilvl w:val="0"/>
          <w:numId w:val="23"/>
        </w:numPr>
        <w:contextualSpacing w:val="0"/>
        <w:rPr>
          <w:rFonts w:asciiTheme="minorHAnsi" w:hAnsiTheme="minorHAnsi" w:cstheme="minorHAnsi"/>
          <w:b/>
          <w:color w:val="auto"/>
          <w:highlight w:val="yellow"/>
        </w:rPr>
      </w:pPr>
      <w:r w:rsidRPr="004B79E4">
        <w:rPr>
          <w:rFonts w:asciiTheme="minorHAnsi" w:hAnsiTheme="minorHAnsi" w:cstheme="minorHAnsi"/>
          <w:b/>
          <w:color w:val="auto"/>
          <w:highlight w:val="yellow"/>
        </w:rPr>
        <w:t xml:space="preserve">Deuterium </w:t>
      </w:r>
      <w:r w:rsidR="007821E8" w:rsidRPr="004B79E4">
        <w:rPr>
          <w:rFonts w:asciiTheme="minorHAnsi" w:hAnsiTheme="minorHAnsi" w:cstheme="minorHAnsi"/>
          <w:b/>
          <w:color w:val="auto"/>
          <w:highlight w:val="yellow"/>
        </w:rPr>
        <w:t xml:space="preserve">Exchange Reactions </w:t>
      </w:r>
      <w:r w:rsidRPr="004B79E4">
        <w:rPr>
          <w:rFonts w:asciiTheme="minorHAnsi" w:hAnsiTheme="minorHAnsi" w:cstheme="minorHAnsi"/>
          <w:b/>
          <w:color w:val="auto"/>
          <w:highlight w:val="yellow"/>
        </w:rPr>
        <w:t>of Fragment-</w:t>
      </w:r>
      <w:r w:rsidR="007821E8" w:rsidRPr="004B79E4">
        <w:rPr>
          <w:rFonts w:asciiTheme="minorHAnsi" w:hAnsiTheme="minorHAnsi" w:cstheme="minorHAnsi"/>
          <w:b/>
          <w:color w:val="auto"/>
          <w:highlight w:val="yellow"/>
        </w:rPr>
        <w:t xml:space="preserve">Protein Interactions </w:t>
      </w:r>
      <w:r w:rsidRPr="004B79E4">
        <w:rPr>
          <w:rFonts w:asciiTheme="minorHAnsi" w:hAnsiTheme="minorHAnsi" w:cstheme="minorHAnsi"/>
          <w:b/>
          <w:color w:val="auto"/>
          <w:highlight w:val="yellow"/>
        </w:rPr>
        <w:t xml:space="preserve">to </w:t>
      </w:r>
      <w:r w:rsidR="007821E8" w:rsidRPr="004B79E4">
        <w:rPr>
          <w:rFonts w:asciiTheme="minorHAnsi" w:hAnsiTheme="minorHAnsi" w:cstheme="minorHAnsi"/>
          <w:b/>
          <w:color w:val="auto"/>
          <w:highlight w:val="yellow"/>
        </w:rPr>
        <w:t xml:space="preserve">Determine Orthosteric </w:t>
      </w:r>
      <w:r w:rsidRPr="004B79E4">
        <w:rPr>
          <w:rFonts w:asciiTheme="minorHAnsi" w:hAnsiTheme="minorHAnsi" w:cstheme="minorHAnsi"/>
          <w:b/>
          <w:color w:val="auto"/>
          <w:highlight w:val="yellow"/>
        </w:rPr>
        <w:t xml:space="preserve">and </w:t>
      </w:r>
      <w:r w:rsidR="007821E8" w:rsidRPr="004B79E4">
        <w:rPr>
          <w:rFonts w:asciiTheme="minorHAnsi" w:hAnsiTheme="minorHAnsi" w:cstheme="minorHAnsi"/>
          <w:b/>
          <w:color w:val="auto"/>
          <w:highlight w:val="yellow"/>
        </w:rPr>
        <w:t xml:space="preserve">Allosteric Effects </w:t>
      </w:r>
      <w:r w:rsidRPr="004B79E4">
        <w:rPr>
          <w:rFonts w:asciiTheme="minorHAnsi" w:hAnsiTheme="minorHAnsi" w:cstheme="minorHAnsi"/>
          <w:b/>
          <w:color w:val="auto"/>
          <w:highlight w:val="yellow"/>
        </w:rPr>
        <w:t xml:space="preserve">due to </w:t>
      </w:r>
      <w:r w:rsidR="007821E8" w:rsidRPr="004B79E4">
        <w:rPr>
          <w:rFonts w:asciiTheme="minorHAnsi" w:hAnsiTheme="minorHAnsi" w:cstheme="minorHAnsi"/>
          <w:b/>
          <w:color w:val="auto"/>
          <w:highlight w:val="yellow"/>
        </w:rPr>
        <w:t xml:space="preserve">Fragment-Binding </w:t>
      </w:r>
      <w:r w:rsidRPr="004B79E4">
        <w:rPr>
          <w:rFonts w:asciiTheme="minorHAnsi" w:hAnsiTheme="minorHAnsi" w:cstheme="minorHAnsi"/>
          <w:b/>
          <w:color w:val="auto"/>
          <w:highlight w:val="yellow"/>
        </w:rPr>
        <w:t>to Hsp90</w:t>
      </w:r>
    </w:p>
    <w:p w14:paraId="7C3935BA" w14:textId="77777777" w:rsidR="007E1C85" w:rsidRPr="004B79E4" w:rsidRDefault="007E1C85" w:rsidP="007E1C85">
      <w:pPr>
        <w:pStyle w:val="ListParagraph"/>
        <w:ind w:left="0"/>
        <w:contextualSpacing w:val="0"/>
        <w:rPr>
          <w:rFonts w:asciiTheme="minorHAnsi" w:hAnsiTheme="minorHAnsi" w:cstheme="minorHAnsi"/>
          <w:b/>
          <w:color w:val="auto"/>
          <w:highlight w:val="yellow"/>
        </w:rPr>
      </w:pPr>
    </w:p>
    <w:p w14:paraId="17192130" w14:textId="51954850" w:rsidR="003C6643" w:rsidRPr="004B79E4" w:rsidRDefault="003C6643" w:rsidP="003C6643">
      <w:pPr>
        <w:pStyle w:val="ListParagraph"/>
        <w:numPr>
          <w:ilvl w:val="1"/>
          <w:numId w:val="23"/>
        </w:numPr>
        <w:contextualSpacing w:val="0"/>
        <w:rPr>
          <w:rFonts w:asciiTheme="minorHAnsi" w:hAnsiTheme="minorHAnsi" w:cstheme="minorHAnsi"/>
          <w:color w:val="auto"/>
          <w:highlight w:val="yellow"/>
        </w:rPr>
      </w:pPr>
      <w:r w:rsidRPr="00FF595E">
        <w:rPr>
          <w:rFonts w:asciiTheme="minorHAnsi" w:hAnsiTheme="minorHAnsi" w:cstheme="minorHAnsi"/>
          <w:color w:val="auto"/>
          <w:highlight w:val="yellow"/>
        </w:rPr>
        <w:t xml:space="preserve">Prepare deuterium exchange reactions of fragment-bound Hsp90 by addition of 1 </w:t>
      </w:r>
      <w:r w:rsidRPr="00FF595E">
        <w:rPr>
          <w:rFonts w:asciiTheme="minorHAnsi" w:eastAsia="Arial Unicode MS" w:hAnsiTheme="minorHAnsi" w:cstheme="minorHAnsi"/>
          <w:color w:val="auto"/>
          <w:highlight w:val="yellow"/>
        </w:rPr>
        <w:t>μ</w:t>
      </w:r>
      <w:r w:rsidRPr="00FF595E">
        <w:rPr>
          <w:rFonts w:asciiTheme="minorHAnsi" w:hAnsiTheme="minorHAnsi" w:cstheme="minorHAnsi"/>
          <w:color w:val="auto"/>
          <w:highlight w:val="yellow"/>
        </w:rPr>
        <w:t xml:space="preserve">L of 100 </w:t>
      </w:r>
      <w:r w:rsidRPr="004B79E4">
        <w:rPr>
          <w:rFonts w:asciiTheme="minorHAnsi" w:hAnsiTheme="minorHAnsi" w:cstheme="minorHAnsi"/>
          <w:color w:val="auto"/>
          <w:highlight w:val="yellow"/>
        </w:rPr>
        <w:t xml:space="preserve">μM </w:t>
      </w:r>
      <w:r w:rsidRPr="00FF595E">
        <w:rPr>
          <w:rFonts w:asciiTheme="minorHAnsi" w:hAnsiTheme="minorHAnsi" w:cstheme="minorHAnsi"/>
          <w:color w:val="auto"/>
          <w:highlight w:val="yellow"/>
        </w:rPr>
        <w:t xml:space="preserve">Hsp90 protein solution (step </w:t>
      </w:r>
      <w:r w:rsidR="00A84CFD" w:rsidRPr="00FF595E">
        <w:rPr>
          <w:rFonts w:asciiTheme="minorHAnsi" w:hAnsiTheme="minorHAnsi" w:cstheme="minorHAnsi"/>
          <w:color w:val="auto"/>
          <w:highlight w:val="yellow"/>
        </w:rPr>
        <w:t>1.1</w:t>
      </w:r>
      <w:r w:rsidRPr="00FF595E">
        <w:rPr>
          <w:rFonts w:asciiTheme="minorHAnsi" w:hAnsiTheme="minorHAnsi" w:cstheme="minorHAnsi"/>
          <w:color w:val="auto"/>
          <w:highlight w:val="yellow"/>
        </w:rPr>
        <w:t xml:space="preserve">) + 2 </w:t>
      </w:r>
      <w:r w:rsidRPr="00FF595E">
        <w:rPr>
          <w:rFonts w:asciiTheme="minorHAnsi" w:eastAsia="Arial Unicode MS" w:hAnsiTheme="minorHAnsi" w:cstheme="minorHAnsi"/>
          <w:color w:val="auto"/>
          <w:highlight w:val="yellow"/>
        </w:rPr>
        <w:t>μ</w:t>
      </w:r>
      <w:r w:rsidRPr="00FF595E">
        <w:rPr>
          <w:rFonts w:asciiTheme="minorHAnsi" w:hAnsiTheme="minorHAnsi" w:cstheme="minorHAnsi"/>
          <w:color w:val="auto"/>
          <w:highlight w:val="yellow"/>
        </w:rPr>
        <w:t>L of fragment solutions in DMSO (</w:t>
      </w:r>
      <w:r w:rsidR="00682FB1" w:rsidRPr="00FF595E">
        <w:rPr>
          <w:rFonts w:asciiTheme="minorHAnsi" w:hAnsiTheme="minorHAnsi" w:cstheme="minorHAnsi"/>
          <w:color w:val="auto"/>
          <w:highlight w:val="yellow"/>
        </w:rPr>
        <w:t xml:space="preserve">Fragment 1 and 2 from </w:t>
      </w:r>
      <w:r w:rsidRPr="00FF595E">
        <w:rPr>
          <w:rFonts w:asciiTheme="minorHAnsi" w:hAnsiTheme="minorHAnsi" w:cstheme="minorHAnsi"/>
          <w:color w:val="auto"/>
          <w:highlight w:val="yellow"/>
        </w:rPr>
        <w:t xml:space="preserve">step </w:t>
      </w:r>
      <w:r w:rsidR="00A84CFD" w:rsidRPr="00FF595E">
        <w:rPr>
          <w:rFonts w:asciiTheme="minorHAnsi" w:hAnsiTheme="minorHAnsi" w:cstheme="minorHAnsi"/>
          <w:color w:val="auto"/>
          <w:highlight w:val="yellow"/>
        </w:rPr>
        <w:t>1.4.2</w:t>
      </w:r>
      <w:r w:rsidRPr="00FF595E">
        <w:rPr>
          <w:rFonts w:asciiTheme="minorHAnsi" w:hAnsiTheme="minorHAnsi" w:cstheme="minorHAnsi"/>
          <w:color w:val="auto"/>
          <w:highlight w:val="yellow"/>
        </w:rPr>
        <w:t xml:space="preserve">) + 27 </w:t>
      </w:r>
      <w:r w:rsidRPr="00FF595E">
        <w:rPr>
          <w:rFonts w:asciiTheme="minorHAnsi" w:eastAsia="Arial Unicode MS" w:hAnsiTheme="minorHAnsi" w:cstheme="minorHAnsi"/>
          <w:color w:val="auto"/>
          <w:highlight w:val="yellow"/>
        </w:rPr>
        <w:t>μ</w:t>
      </w:r>
      <w:r w:rsidRPr="00FF595E">
        <w:rPr>
          <w:rFonts w:asciiTheme="minorHAnsi" w:hAnsiTheme="minorHAnsi" w:cstheme="minorHAnsi"/>
          <w:color w:val="auto"/>
          <w:highlight w:val="yellow"/>
        </w:rPr>
        <w:t>L of Hsp90 D</w:t>
      </w:r>
      <w:r w:rsidRPr="00FF595E">
        <w:rPr>
          <w:rFonts w:asciiTheme="minorHAnsi" w:hAnsiTheme="minorHAnsi" w:cstheme="minorHAnsi"/>
          <w:color w:val="auto"/>
          <w:highlight w:val="yellow"/>
          <w:vertAlign w:val="subscript"/>
        </w:rPr>
        <w:t>2</w:t>
      </w:r>
      <w:r w:rsidRPr="00FF595E">
        <w:rPr>
          <w:rFonts w:asciiTheme="minorHAnsi" w:hAnsiTheme="minorHAnsi" w:cstheme="minorHAnsi"/>
          <w:color w:val="auto"/>
          <w:highlight w:val="yellow"/>
        </w:rPr>
        <w:t xml:space="preserve">O buffer (step </w:t>
      </w:r>
      <w:r w:rsidR="00A84CFD" w:rsidRPr="00FF595E">
        <w:rPr>
          <w:rFonts w:asciiTheme="minorHAnsi" w:hAnsiTheme="minorHAnsi" w:cstheme="minorHAnsi"/>
          <w:color w:val="auto"/>
          <w:highlight w:val="yellow"/>
        </w:rPr>
        <w:t>1.2</w:t>
      </w:r>
      <w:r w:rsidRPr="00FF595E">
        <w:rPr>
          <w:rFonts w:asciiTheme="minorHAnsi" w:hAnsiTheme="minorHAnsi" w:cstheme="minorHAnsi"/>
          <w:color w:val="auto"/>
          <w:highlight w:val="yellow"/>
        </w:rPr>
        <w:t xml:space="preserve">) </w:t>
      </w:r>
      <w:r w:rsidRPr="004B79E4">
        <w:rPr>
          <w:rFonts w:asciiTheme="minorHAnsi" w:hAnsiTheme="minorHAnsi" w:cstheme="minorHAnsi"/>
          <w:color w:val="auto"/>
          <w:highlight w:val="yellow"/>
        </w:rPr>
        <w:t>resulting in a final labelling D</w:t>
      </w:r>
      <w:r w:rsidRPr="004B79E4">
        <w:rPr>
          <w:rFonts w:asciiTheme="minorHAnsi" w:hAnsiTheme="minorHAnsi" w:cstheme="minorHAnsi"/>
          <w:color w:val="auto"/>
          <w:highlight w:val="yellow"/>
          <w:vertAlign w:val="subscript"/>
        </w:rPr>
        <w:t>2</w:t>
      </w:r>
      <w:r w:rsidRPr="004B79E4">
        <w:rPr>
          <w:rFonts w:asciiTheme="minorHAnsi" w:hAnsiTheme="minorHAnsi" w:cstheme="minorHAnsi"/>
          <w:color w:val="auto"/>
          <w:highlight w:val="yellow"/>
        </w:rPr>
        <w:t>O concentration of 90% and Hsp90 concentration of 3.3 μM</w:t>
      </w:r>
      <w:r w:rsidR="00682FB1" w:rsidRPr="004B79E4">
        <w:rPr>
          <w:rFonts w:asciiTheme="minorHAnsi" w:hAnsiTheme="minorHAnsi" w:cstheme="minorHAnsi"/>
          <w:color w:val="auto"/>
          <w:highlight w:val="yellow"/>
        </w:rPr>
        <w:t xml:space="preserve"> and fragment concentration of 20 mM</w:t>
      </w:r>
      <w:r w:rsidRPr="004B79E4">
        <w:rPr>
          <w:rFonts w:asciiTheme="minorHAnsi" w:hAnsiTheme="minorHAnsi" w:cstheme="minorHAnsi"/>
          <w:color w:val="auto"/>
          <w:highlight w:val="yellow"/>
        </w:rPr>
        <w:t>.</w:t>
      </w:r>
    </w:p>
    <w:p w14:paraId="67B937B6" w14:textId="77777777" w:rsidR="00682FB1" w:rsidRPr="00C7719C" w:rsidRDefault="00682FB1" w:rsidP="004B79E4">
      <w:pPr>
        <w:pStyle w:val="ListParagraph"/>
        <w:ind w:left="0"/>
        <w:contextualSpacing w:val="0"/>
        <w:rPr>
          <w:rFonts w:asciiTheme="minorHAnsi" w:hAnsiTheme="minorHAnsi" w:cstheme="minorHAnsi"/>
          <w:color w:val="auto"/>
        </w:rPr>
      </w:pPr>
    </w:p>
    <w:p w14:paraId="5DF36E45" w14:textId="6638FDC7" w:rsidR="0048118C" w:rsidRPr="004B79E4" w:rsidRDefault="00E944C3" w:rsidP="00BB6C73">
      <w:pPr>
        <w:pStyle w:val="ListParagraph"/>
        <w:numPr>
          <w:ilvl w:val="1"/>
          <w:numId w:val="23"/>
        </w:numPr>
        <w:contextualSpacing w:val="0"/>
        <w:rPr>
          <w:rFonts w:asciiTheme="minorHAnsi" w:hAnsiTheme="minorHAnsi" w:cstheme="minorHAnsi"/>
          <w:color w:val="auto"/>
        </w:rPr>
      </w:pPr>
      <w:r w:rsidRPr="004B79E4">
        <w:rPr>
          <w:rFonts w:asciiTheme="minorHAnsi" w:hAnsiTheme="minorHAnsi" w:cstheme="minorHAnsi"/>
          <w:color w:val="auto"/>
        </w:rPr>
        <w:t>Select a small-set of suitable deuterium labelling time-point</w:t>
      </w:r>
      <w:r w:rsidR="002A7909" w:rsidRPr="004B79E4">
        <w:rPr>
          <w:rFonts w:asciiTheme="minorHAnsi" w:hAnsiTheme="minorHAnsi" w:cstheme="minorHAnsi"/>
          <w:color w:val="auto"/>
        </w:rPr>
        <w:t>s</w:t>
      </w:r>
      <w:r w:rsidR="000D7D92" w:rsidRPr="004B79E4">
        <w:rPr>
          <w:rFonts w:asciiTheme="minorHAnsi" w:hAnsiTheme="minorHAnsi" w:cstheme="minorHAnsi"/>
          <w:color w:val="auto"/>
        </w:rPr>
        <w:t xml:space="preserve"> (30 s and 5 min)</w:t>
      </w:r>
      <w:r w:rsidRPr="004B79E4">
        <w:rPr>
          <w:rFonts w:asciiTheme="minorHAnsi" w:hAnsiTheme="minorHAnsi" w:cstheme="minorHAnsi"/>
          <w:color w:val="auto"/>
        </w:rPr>
        <w:t xml:space="preserve"> which show the highest changes</w:t>
      </w:r>
      <w:r w:rsidR="000D7D92" w:rsidRPr="004B79E4">
        <w:rPr>
          <w:rFonts w:asciiTheme="minorHAnsi" w:hAnsiTheme="minorHAnsi" w:cstheme="minorHAnsi"/>
          <w:color w:val="auto"/>
        </w:rPr>
        <w:t xml:space="preserve"> in high-affinity-ligand-protein interactions</w:t>
      </w:r>
      <w:r w:rsidR="0048118C" w:rsidRPr="004B79E4">
        <w:rPr>
          <w:rFonts w:asciiTheme="minorHAnsi" w:hAnsiTheme="minorHAnsi" w:cstheme="minorHAnsi"/>
          <w:color w:val="auto"/>
        </w:rPr>
        <w:t>.</w:t>
      </w:r>
    </w:p>
    <w:p w14:paraId="73555577" w14:textId="77777777" w:rsidR="0048118C" w:rsidRPr="004B79E4" w:rsidRDefault="0048118C" w:rsidP="004B79E4">
      <w:pPr>
        <w:pStyle w:val="ListParagraph"/>
        <w:rPr>
          <w:rFonts w:asciiTheme="minorHAnsi" w:hAnsiTheme="minorHAnsi" w:cstheme="minorHAnsi"/>
          <w:color w:val="auto"/>
        </w:rPr>
      </w:pPr>
    </w:p>
    <w:p w14:paraId="1A30D90C" w14:textId="336CB5CD" w:rsidR="00773A33" w:rsidRPr="004B79E4" w:rsidRDefault="00E944C3" w:rsidP="00BB6C73">
      <w:pPr>
        <w:pStyle w:val="ListParagraph"/>
        <w:numPr>
          <w:ilvl w:val="1"/>
          <w:numId w:val="23"/>
        </w:numPr>
        <w:contextualSpacing w:val="0"/>
        <w:rPr>
          <w:rFonts w:asciiTheme="minorHAnsi" w:hAnsiTheme="minorHAnsi" w:cstheme="minorHAnsi"/>
          <w:color w:val="auto"/>
        </w:rPr>
      </w:pPr>
      <w:r w:rsidRPr="004B79E4">
        <w:rPr>
          <w:rFonts w:asciiTheme="minorHAnsi" w:hAnsiTheme="minorHAnsi" w:cstheme="minorHAnsi"/>
          <w:color w:val="auto"/>
        </w:rPr>
        <w:t xml:space="preserve">Preferably </w:t>
      </w:r>
      <w:r w:rsidR="0048118C" w:rsidRPr="004B79E4">
        <w:rPr>
          <w:rFonts w:asciiTheme="minorHAnsi" w:hAnsiTheme="minorHAnsi" w:cstheme="minorHAnsi"/>
          <w:color w:val="auto"/>
        </w:rPr>
        <w:t xml:space="preserve">include </w:t>
      </w:r>
      <w:r w:rsidR="00DA689C" w:rsidRPr="004B79E4">
        <w:rPr>
          <w:rFonts w:asciiTheme="minorHAnsi" w:hAnsiTheme="minorHAnsi" w:cstheme="minorHAnsi"/>
          <w:color w:val="auto"/>
        </w:rPr>
        <w:t xml:space="preserve">shorter deuterium labelling </w:t>
      </w:r>
      <w:r w:rsidRPr="004B79E4">
        <w:rPr>
          <w:rFonts w:asciiTheme="minorHAnsi" w:hAnsiTheme="minorHAnsi" w:cstheme="minorHAnsi"/>
          <w:color w:val="auto"/>
        </w:rPr>
        <w:t>time-points</w:t>
      </w:r>
      <w:r w:rsidR="000D7D92" w:rsidRPr="004B79E4">
        <w:rPr>
          <w:rFonts w:asciiTheme="minorHAnsi" w:hAnsiTheme="minorHAnsi" w:cstheme="minorHAnsi"/>
          <w:color w:val="auto"/>
        </w:rPr>
        <w:t xml:space="preserve"> (30 s)</w:t>
      </w:r>
      <w:r w:rsidR="00DA689C" w:rsidRPr="004B79E4">
        <w:rPr>
          <w:rFonts w:asciiTheme="minorHAnsi" w:hAnsiTheme="minorHAnsi" w:cstheme="minorHAnsi"/>
          <w:color w:val="auto"/>
        </w:rPr>
        <w:t>,</w:t>
      </w:r>
      <w:r w:rsidRPr="004B79E4">
        <w:rPr>
          <w:rFonts w:asciiTheme="minorHAnsi" w:hAnsiTheme="minorHAnsi" w:cstheme="minorHAnsi"/>
          <w:color w:val="auto"/>
        </w:rPr>
        <w:t xml:space="preserve"> since </w:t>
      </w:r>
      <w:r w:rsidR="0048118C" w:rsidRPr="004B79E4">
        <w:rPr>
          <w:rFonts w:asciiTheme="minorHAnsi" w:hAnsiTheme="minorHAnsi" w:cstheme="minorHAnsi"/>
          <w:color w:val="auto"/>
        </w:rPr>
        <w:t xml:space="preserve">differences in deuterium uptake upon </w:t>
      </w:r>
      <w:r w:rsidRPr="004B79E4">
        <w:rPr>
          <w:rFonts w:asciiTheme="minorHAnsi" w:hAnsiTheme="minorHAnsi" w:cstheme="minorHAnsi"/>
          <w:color w:val="auto"/>
        </w:rPr>
        <w:t>fragment</w:t>
      </w:r>
      <w:r w:rsidR="0048118C" w:rsidRPr="004B79E4">
        <w:rPr>
          <w:rFonts w:asciiTheme="minorHAnsi" w:hAnsiTheme="minorHAnsi" w:cstheme="minorHAnsi"/>
          <w:color w:val="auto"/>
        </w:rPr>
        <w:t>-binding are readily apparent at</w:t>
      </w:r>
      <w:r w:rsidRPr="004B79E4">
        <w:rPr>
          <w:rFonts w:asciiTheme="minorHAnsi" w:hAnsiTheme="minorHAnsi" w:cstheme="minorHAnsi"/>
          <w:color w:val="auto"/>
        </w:rPr>
        <w:t xml:space="preserve"> </w:t>
      </w:r>
      <w:r w:rsidR="00DA689C" w:rsidRPr="004B79E4">
        <w:rPr>
          <w:rFonts w:asciiTheme="minorHAnsi" w:hAnsiTheme="minorHAnsi" w:cstheme="minorHAnsi"/>
          <w:color w:val="auto"/>
        </w:rPr>
        <w:t xml:space="preserve">these short </w:t>
      </w:r>
      <w:r w:rsidRPr="004B79E4">
        <w:rPr>
          <w:rFonts w:asciiTheme="minorHAnsi" w:hAnsiTheme="minorHAnsi" w:cstheme="minorHAnsi"/>
          <w:color w:val="auto"/>
        </w:rPr>
        <w:t>deuterium labelling time-point</w:t>
      </w:r>
      <w:r w:rsidR="0048118C" w:rsidRPr="004B79E4">
        <w:rPr>
          <w:rFonts w:asciiTheme="minorHAnsi" w:hAnsiTheme="minorHAnsi" w:cstheme="minorHAnsi"/>
          <w:color w:val="auto"/>
        </w:rPr>
        <w:t>s due to the weak binding affinities of fragment compounds.</w:t>
      </w:r>
    </w:p>
    <w:p w14:paraId="57F32916" w14:textId="77777777" w:rsidR="00773A33" w:rsidRPr="004B79E4" w:rsidRDefault="00773A33" w:rsidP="004B79E4">
      <w:pPr>
        <w:pStyle w:val="ListParagraph"/>
        <w:ind w:left="0"/>
        <w:contextualSpacing w:val="0"/>
        <w:rPr>
          <w:rFonts w:asciiTheme="minorHAnsi" w:hAnsiTheme="minorHAnsi" w:cstheme="minorHAnsi"/>
          <w:color w:val="auto"/>
        </w:rPr>
      </w:pPr>
    </w:p>
    <w:p w14:paraId="39A6BDC1" w14:textId="6C8752A3" w:rsidR="00773A33" w:rsidRDefault="00773A33" w:rsidP="00773A33">
      <w:pPr>
        <w:pStyle w:val="ListParagraph"/>
        <w:numPr>
          <w:ilvl w:val="1"/>
          <w:numId w:val="23"/>
        </w:numPr>
        <w:contextualSpacing w:val="0"/>
        <w:rPr>
          <w:rFonts w:asciiTheme="minorHAnsi" w:hAnsiTheme="minorHAnsi" w:cstheme="minorHAnsi"/>
          <w:color w:val="auto"/>
          <w:highlight w:val="yellow"/>
        </w:rPr>
      </w:pPr>
      <w:r>
        <w:rPr>
          <w:rFonts w:asciiTheme="minorHAnsi" w:hAnsiTheme="minorHAnsi" w:cstheme="minorHAnsi"/>
          <w:color w:val="auto"/>
          <w:highlight w:val="yellow"/>
        </w:rPr>
        <w:t>Perform deuterium exchange reactions for fragment-Hsp90 interactions by incubating the deuterium exchange reactions (step 6.1) for the specific time points (30 s and 5 min), followed by addition of</w:t>
      </w:r>
      <w:r w:rsidR="007D6660">
        <w:rPr>
          <w:rFonts w:asciiTheme="minorHAnsi" w:hAnsiTheme="minorHAnsi" w:cstheme="minorHAnsi"/>
          <w:color w:val="auto"/>
          <w:highlight w:val="yellow"/>
        </w:rPr>
        <w:t xml:space="preserve"> Hsp90</w:t>
      </w:r>
      <w:r>
        <w:rPr>
          <w:rFonts w:asciiTheme="minorHAnsi" w:hAnsiTheme="minorHAnsi" w:cstheme="minorHAnsi"/>
          <w:color w:val="auto"/>
          <w:highlight w:val="yellow"/>
        </w:rPr>
        <w:t xml:space="preserve"> quench solution to reduce the pH to 2.5. </w:t>
      </w:r>
    </w:p>
    <w:p w14:paraId="60E54DD7" w14:textId="77777777" w:rsidR="00773A33" w:rsidRPr="00BB6C73" w:rsidRDefault="00773A33" w:rsidP="004B79E4">
      <w:pPr>
        <w:pStyle w:val="ListParagraph"/>
        <w:ind w:left="0"/>
        <w:contextualSpacing w:val="0"/>
        <w:rPr>
          <w:rFonts w:asciiTheme="minorHAnsi" w:hAnsiTheme="minorHAnsi" w:cstheme="minorHAnsi"/>
          <w:color w:val="auto"/>
          <w:highlight w:val="yellow"/>
        </w:rPr>
      </w:pPr>
    </w:p>
    <w:p w14:paraId="3E9866D2" w14:textId="125CC856" w:rsidR="00773A33" w:rsidRPr="004B79E4" w:rsidRDefault="00773A33" w:rsidP="00BB6C73">
      <w:pPr>
        <w:pStyle w:val="ListParagraph"/>
        <w:numPr>
          <w:ilvl w:val="1"/>
          <w:numId w:val="23"/>
        </w:numPr>
        <w:contextualSpacing w:val="0"/>
        <w:rPr>
          <w:rFonts w:asciiTheme="minorHAnsi" w:hAnsiTheme="minorHAnsi" w:cstheme="minorHAnsi"/>
          <w:color w:val="auto"/>
        </w:rPr>
      </w:pPr>
      <w:r w:rsidRPr="004B79E4">
        <w:rPr>
          <w:rFonts w:asciiTheme="minorHAnsi" w:hAnsiTheme="minorHAnsi" w:cstheme="minorHAnsi"/>
          <w:color w:val="auto"/>
        </w:rPr>
        <w:t xml:space="preserve">Determine deuterium uptake values </w:t>
      </w:r>
      <w:r w:rsidR="00EB6809" w:rsidRPr="004B79E4">
        <w:rPr>
          <w:rFonts w:asciiTheme="minorHAnsi" w:hAnsiTheme="minorHAnsi" w:cstheme="minorHAnsi"/>
          <w:color w:val="auto"/>
        </w:rPr>
        <w:t xml:space="preserve">(similar to step 5.7) </w:t>
      </w:r>
      <w:r w:rsidRPr="004B79E4">
        <w:rPr>
          <w:rFonts w:asciiTheme="minorHAnsi" w:hAnsiTheme="minorHAnsi" w:cstheme="minorHAnsi"/>
          <w:color w:val="auto"/>
        </w:rPr>
        <w:t xml:space="preserve">for orthosteric and allosteric </w:t>
      </w:r>
      <w:r w:rsidR="00695B51">
        <w:rPr>
          <w:rFonts w:asciiTheme="minorHAnsi" w:hAnsiTheme="minorHAnsi" w:cstheme="minorHAnsi"/>
          <w:color w:val="auto"/>
        </w:rPr>
        <w:t>reporter-</w:t>
      </w:r>
      <w:r w:rsidRPr="004B79E4">
        <w:rPr>
          <w:rFonts w:asciiTheme="minorHAnsi" w:hAnsiTheme="minorHAnsi" w:cstheme="minorHAnsi"/>
          <w:color w:val="auto"/>
        </w:rPr>
        <w:t>peptides identified in steps 5.</w:t>
      </w:r>
      <w:r w:rsidR="0010537D">
        <w:rPr>
          <w:rFonts w:asciiTheme="minorHAnsi" w:hAnsiTheme="minorHAnsi" w:cstheme="minorHAnsi"/>
          <w:color w:val="auto"/>
        </w:rPr>
        <w:t>10.3</w:t>
      </w:r>
      <w:r w:rsidRPr="004B79E4">
        <w:rPr>
          <w:rFonts w:asciiTheme="minorHAnsi" w:hAnsiTheme="minorHAnsi" w:cstheme="minorHAnsi"/>
          <w:color w:val="auto"/>
        </w:rPr>
        <w:t xml:space="preserve"> and 5.1</w:t>
      </w:r>
      <w:r w:rsidR="0010537D">
        <w:rPr>
          <w:rFonts w:asciiTheme="minorHAnsi" w:hAnsiTheme="minorHAnsi" w:cstheme="minorHAnsi"/>
          <w:color w:val="auto"/>
        </w:rPr>
        <w:t>1</w:t>
      </w:r>
      <w:r w:rsidRPr="004B79E4">
        <w:rPr>
          <w:rFonts w:asciiTheme="minorHAnsi" w:hAnsiTheme="minorHAnsi" w:cstheme="minorHAnsi"/>
          <w:color w:val="auto"/>
        </w:rPr>
        <w:t xml:space="preserve">. </w:t>
      </w:r>
    </w:p>
    <w:p w14:paraId="22DD4B69" w14:textId="77777777" w:rsidR="00EB6809" w:rsidRPr="004B79E4" w:rsidRDefault="00EB6809" w:rsidP="004B79E4">
      <w:pPr>
        <w:pStyle w:val="ListParagraph"/>
        <w:ind w:left="0"/>
        <w:contextualSpacing w:val="0"/>
        <w:rPr>
          <w:rFonts w:asciiTheme="minorHAnsi" w:hAnsiTheme="minorHAnsi" w:cstheme="minorHAnsi"/>
          <w:color w:val="auto"/>
        </w:rPr>
      </w:pPr>
    </w:p>
    <w:p w14:paraId="46E31BE7" w14:textId="2164090C" w:rsidR="00EB6809" w:rsidRPr="00BB6C73" w:rsidRDefault="00773A33" w:rsidP="00EB6809">
      <w:pPr>
        <w:pStyle w:val="ListParagraph"/>
        <w:numPr>
          <w:ilvl w:val="1"/>
          <w:numId w:val="23"/>
        </w:numPr>
        <w:contextualSpacing w:val="0"/>
        <w:rPr>
          <w:rFonts w:asciiTheme="minorHAnsi" w:hAnsiTheme="minorHAnsi" w:cstheme="minorHAnsi"/>
          <w:color w:val="auto"/>
        </w:rPr>
      </w:pPr>
      <w:r w:rsidRPr="004B79E4">
        <w:rPr>
          <w:rFonts w:asciiTheme="minorHAnsi" w:hAnsiTheme="minorHAnsi" w:cstheme="minorHAnsi"/>
          <w:color w:val="auto"/>
        </w:rPr>
        <w:t xml:space="preserve"> </w:t>
      </w:r>
      <w:r w:rsidR="00EB6809" w:rsidRPr="00FF595E">
        <w:rPr>
          <w:rFonts w:asciiTheme="minorHAnsi" w:hAnsiTheme="minorHAnsi" w:cstheme="minorHAnsi"/>
          <w:color w:val="auto"/>
        </w:rPr>
        <w:t xml:space="preserve">Analyze fragment-protein interaction data at these </w:t>
      </w:r>
      <w:r w:rsidR="00695B51">
        <w:rPr>
          <w:rFonts w:asciiTheme="minorHAnsi" w:hAnsiTheme="minorHAnsi" w:cstheme="minorHAnsi"/>
          <w:color w:val="auto"/>
        </w:rPr>
        <w:t>reporter-</w:t>
      </w:r>
      <w:r w:rsidR="00EB6809" w:rsidRPr="00FF595E">
        <w:rPr>
          <w:rFonts w:asciiTheme="minorHAnsi" w:hAnsiTheme="minorHAnsi" w:cstheme="minorHAnsi"/>
          <w:color w:val="auto"/>
        </w:rPr>
        <w:t>peptides to qualitatively determine the</w:t>
      </w:r>
      <w:r w:rsidR="00EB6809" w:rsidRPr="00BB6C73">
        <w:rPr>
          <w:rFonts w:asciiTheme="minorHAnsi" w:hAnsiTheme="minorHAnsi" w:cstheme="minorHAnsi"/>
          <w:color w:val="auto"/>
        </w:rPr>
        <w:t xml:space="preserve"> orthosteric and allosteric effects </w:t>
      </w:r>
      <w:r w:rsidR="00EB6809">
        <w:rPr>
          <w:rFonts w:asciiTheme="minorHAnsi" w:hAnsiTheme="minorHAnsi" w:cstheme="minorHAnsi"/>
          <w:color w:val="auto"/>
        </w:rPr>
        <w:t xml:space="preserve">of fragment-binding </w:t>
      </w:r>
      <w:r w:rsidR="00EB6809" w:rsidRPr="00BB6C73">
        <w:rPr>
          <w:rFonts w:asciiTheme="minorHAnsi" w:hAnsiTheme="minorHAnsi" w:cstheme="minorHAnsi"/>
          <w:color w:val="auto"/>
        </w:rPr>
        <w:t xml:space="preserve">based on the number of peptides or regions that show changes upon each fragment binding. </w:t>
      </w:r>
    </w:p>
    <w:p w14:paraId="17FE53E4" w14:textId="77777777" w:rsidR="00EB6809" w:rsidRDefault="00EB6809" w:rsidP="004B79E4">
      <w:pPr>
        <w:pStyle w:val="ListParagraph"/>
        <w:ind w:left="0"/>
        <w:contextualSpacing w:val="0"/>
        <w:rPr>
          <w:rFonts w:asciiTheme="minorHAnsi" w:hAnsiTheme="minorHAnsi" w:cstheme="minorHAnsi"/>
          <w:color w:val="auto"/>
        </w:rPr>
      </w:pPr>
    </w:p>
    <w:p w14:paraId="48B96355" w14:textId="1E7A16E7" w:rsidR="00EB6809" w:rsidRDefault="00EB6809" w:rsidP="00EB6809">
      <w:pPr>
        <w:pStyle w:val="ListParagraph"/>
        <w:numPr>
          <w:ilvl w:val="1"/>
          <w:numId w:val="23"/>
        </w:numPr>
        <w:contextualSpacing w:val="0"/>
        <w:rPr>
          <w:rFonts w:asciiTheme="minorHAnsi" w:hAnsiTheme="minorHAnsi" w:cstheme="minorHAnsi"/>
          <w:color w:val="auto"/>
        </w:rPr>
      </w:pPr>
      <w:r w:rsidRPr="00BB6C73">
        <w:rPr>
          <w:rFonts w:asciiTheme="minorHAnsi" w:hAnsiTheme="minorHAnsi" w:cstheme="minorHAnsi"/>
          <w:color w:val="auto"/>
        </w:rPr>
        <w:t xml:space="preserve">Quantitate these changes by measuring the differences in deuterium uptake at each of these </w:t>
      </w:r>
      <w:r w:rsidR="00695B51">
        <w:rPr>
          <w:rFonts w:asciiTheme="minorHAnsi" w:hAnsiTheme="minorHAnsi" w:cstheme="minorHAnsi"/>
          <w:color w:val="auto"/>
        </w:rPr>
        <w:t>reporter-</w:t>
      </w:r>
      <w:r w:rsidR="00264148">
        <w:rPr>
          <w:rFonts w:asciiTheme="minorHAnsi" w:hAnsiTheme="minorHAnsi" w:cstheme="minorHAnsi"/>
          <w:color w:val="auto"/>
        </w:rPr>
        <w:t>peptides</w:t>
      </w:r>
      <w:r w:rsidRPr="00BB6C73">
        <w:rPr>
          <w:rFonts w:asciiTheme="minorHAnsi" w:hAnsiTheme="minorHAnsi" w:cstheme="minorHAnsi"/>
          <w:color w:val="auto"/>
        </w:rPr>
        <w:t>.</w:t>
      </w:r>
      <w:r w:rsidR="00264148">
        <w:rPr>
          <w:rFonts w:asciiTheme="minorHAnsi" w:hAnsiTheme="minorHAnsi" w:cstheme="minorHAnsi"/>
          <w:color w:val="auto"/>
        </w:rPr>
        <w:t xml:space="preserve"> </w:t>
      </w:r>
      <w:r w:rsidRPr="00BB6C73">
        <w:rPr>
          <w:rFonts w:asciiTheme="minorHAnsi" w:hAnsiTheme="minorHAnsi" w:cstheme="minorHAnsi"/>
          <w:color w:val="auto"/>
        </w:rPr>
        <w:t>The</w:t>
      </w:r>
      <w:r w:rsidR="00264148">
        <w:rPr>
          <w:rFonts w:asciiTheme="minorHAnsi" w:hAnsiTheme="minorHAnsi" w:cstheme="minorHAnsi"/>
          <w:color w:val="auto"/>
        </w:rPr>
        <w:t xml:space="preserve"> differences </w:t>
      </w:r>
      <w:r w:rsidR="00B06403">
        <w:rPr>
          <w:rFonts w:asciiTheme="minorHAnsi" w:hAnsiTheme="minorHAnsi" w:cstheme="minorHAnsi"/>
          <w:color w:val="auto"/>
        </w:rPr>
        <w:t>indicate</w:t>
      </w:r>
      <w:r w:rsidRPr="00BB6C73">
        <w:rPr>
          <w:rFonts w:asciiTheme="minorHAnsi" w:hAnsiTheme="minorHAnsi" w:cstheme="minorHAnsi"/>
          <w:color w:val="auto"/>
        </w:rPr>
        <w:t xml:space="preserve"> the amount of protection at these</w:t>
      </w:r>
      <w:r w:rsidR="00695B51">
        <w:rPr>
          <w:rFonts w:asciiTheme="minorHAnsi" w:hAnsiTheme="minorHAnsi" w:cstheme="minorHAnsi"/>
          <w:color w:val="auto"/>
        </w:rPr>
        <w:t xml:space="preserve"> reporter-</w:t>
      </w:r>
      <w:r w:rsidR="00264148">
        <w:rPr>
          <w:rFonts w:asciiTheme="minorHAnsi" w:hAnsiTheme="minorHAnsi" w:cstheme="minorHAnsi"/>
          <w:color w:val="auto"/>
        </w:rPr>
        <w:t>peptides</w:t>
      </w:r>
      <w:r w:rsidRPr="00BB6C73">
        <w:rPr>
          <w:rFonts w:asciiTheme="minorHAnsi" w:hAnsiTheme="minorHAnsi" w:cstheme="minorHAnsi"/>
          <w:color w:val="auto"/>
        </w:rPr>
        <w:t xml:space="preserve"> </w:t>
      </w:r>
      <w:r>
        <w:rPr>
          <w:rFonts w:asciiTheme="minorHAnsi" w:hAnsiTheme="minorHAnsi" w:cstheme="minorHAnsi"/>
          <w:color w:val="auto"/>
        </w:rPr>
        <w:t xml:space="preserve">due to fragment-binding </w:t>
      </w:r>
      <w:r w:rsidRPr="00BB6C73">
        <w:rPr>
          <w:rFonts w:asciiTheme="minorHAnsi" w:hAnsiTheme="minorHAnsi" w:cstheme="minorHAnsi"/>
          <w:color w:val="auto"/>
        </w:rPr>
        <w:t>and indirectly report the strength of the interaction</w:t>
      </w:r>
      <w:r w:rsidRPr="00BB6C73">
        <w:rPr>
          <w:rFonts w:asciiTheme="minorHAnsi" w:hAnsiTheme="minorHAnsi" w:cstheme="minorHAnsi"/>
          <w:color w:val="auto"/>
        </w:rPr>
        <w:fldChar w:fldCharType="begin"/>
      </w:r>
      <w:r w:rsidRPr="00BB6C73">
        <w:rPr>
          <w:rFonts w:asciiTheme="minorHAnsi" w:hAnsiTheme="minorHAnsi" w:cstheme="minorHAnsi"/>
          <w:color w:val="auto"/>
        </w:rPr>
        <w:instrText xml:space="preserve"> ADDIN EN.CITE &lt;EndNote&gt;&lt;Cite&gt;&lt;Author&gt;Chandramohan&lt;/Author&gt;&lt;Year&gt;2017&lt;/Year&gt;&lt;RecNum&gt;42&lt;/RecNum&gt;&lt;DisplayText&gt;&lt;style face="superscript"&gt;10&lt;/style&gt;&lt;/DisplayText&gt;&lt;record&gt;&lt;rec-number&gt;42&lt;/rec-number&gt;&lt;foreign-keys&gt;&lt;key app="EN" db-id="d0xede9aceezvkeax5ex0f92rvsva0xwrpf2" timestamp="1498006384"&gt;42&lt;/key&gt;&lt;/foreign-keys&gt;&lt;ref-type name="Journal Article"&gt;17&lt;/ref-type&gt;&lt;contributors&gt;&lt;authors&gt;&lt;author&gt;Chandramohan, A.&lt;/author&gt;&lt;author&gt;Tulsian, N. K.&lt;/author&gt;&lt;author&gt;Anand, G. S.&lt;/author&gt;&lt;/authors&gt;&lt;/contributors&gt;&lt;titles&gt;&lt;title&gt;Dissecting Orthosteric Contacts for a Reverse-Fragment-Based Ligand Design&lt;/title&gt;&lt;secondary-title&gt;Anal Chem&lt;/secondary-title&gt;&lt;/titles&gt;&lt;periodical&gt;&lt;full-title&gt;Anal Chem&lt;/full-title&gt;&lt;/periodical&gt;&lt;dates&gt;&lt;year&gt;2017&lt;/year&gt;&lt;pub-dates&gt;&lt;date&gt;Jun 19&lt;/date&gt;&lt;/pub-dates&gt;&lt;/dates&gt;&lt;isbn&gt;1520-6882 (Electronic)&amp;#xD;0003-2700 (Linking)&lt;/isbn&gt;&lt;accession-num&gt;28628309&lt;/accession-num&gt;&lt;urls&gt;&lt;related-urls&gt;&lt;url&gt;https://www.ncbi.nlm.nih.gov/pubmed/28628309&lt;/url&gt;&lt;/related-urls&gt;&lt;/urls&gt;&lt;electronic-resource-num&gt;10.1021/acs.analchem.7b00587&lt;/electronic-resource-num&gt;&lt;/record&gt;&lt;/Cite&gt;&lt;/EndNote&gt;</w:instrText>
      </w:r>
      <w:r w:rsidRPr="00BB6C73">
        <w:rPr>
          <w:rFonts w:asciiTheme="minorHAnsi" w:hAnsiTheme="minorHAnsi" w:cstheme="minorHAnsi"/>
          <w:color w:val="auto"/>
        </w:rPr>
        <w:fldChar w:fldCharType="separate"/>
      </w:r>
      <w:r w:rsidRPr="00BB6C73">
        <w:rPr>
          <w:rFonts w:asciiTheme="minorHAnsi" w:hAnsiTheme="minorHAnsi" w:cstheme="minorHAnsi"/>
          <w:noProof/>
          <w:color w:val="auto"/>
          <w:vertAlign w:val="superscript"/>
        </w:rPr>
        <w:t>10</w:t>
      </w:r>
      <w:r w:rsidRPr="00BB6C73">
        <w:rPr>
          <w:rFonts w:asciiTheme="minorHAnsi" w:hAnsiTheme="minorHAnsi" w:cstheme="minorHAnsi"/>
          <w:color w:val="auto"/>
        </w:rPr>
        <w:fldChar w:fldCharType="end"/>
      </w:r>
      <w:r w:rsidRPr="00BB6C73">
        <w:rPr>
          <w:rFonts w:asciiTheme="minorHAnsi" w:hAnsiTheme="minorHAnsi" w:cstheme="minorHAnsi"/>
          <w:color w:val="auto"/>
        </w:rPr>
        <w:t>.</w:t>
      </w:r>
    </w:p>
    <w:p w14:paraId="19FC9FCD" w14:textId="77777777" w:rsidR="00264148" w:rsidRPr="00BB6C73" w:rsidRDefault="00264148" w:rsidP="004B79E4">
      <w:pPr>
        <w:pStyle w:val="ListParagraph"/>
        <w:ind w:left="0"/>
        <w:contextualSpacing w:val="0"/>
        <w:rPr>
          <w:rFonts w:asciiTheme="minorHAnsi" w:hAnsiTheme="minorHAnsi" w:cstheme="minorHAnsi"/>
          <w:color w:val="auto"/>
        </w:rPr>
      </w:pPr>
    </w:p>
    <w:p w14:paraId="4624A00C" w14:textId="40864066" w:rsidR="00E944C3" w:rsidRPr="00760207" w:rsidRDefault="00264148" w:rsidP="00BB6C73">
      <w:pPr>
        <w:pStyle w:val="ListParagraph"/>
        <w:numPr>
          <w:ilvl w:val="1"/>
          <w:numId w:val="23"/>
        </w:numPr>
        <w:contextualSpacing w:val="0"/>
        <w:rPr>
          <w:rFonts w:asciiTheme="minorHAnsi" w:hAnsiTheme="minorHAnsi" w:cstheme="minorHAnsi"/>
          <w:color w:val="auto"/>
        </w:rPr>
      </w:pPr>
      <w:r w:rsidRPr="004B79E4">
        <w:rPr>
          <w:rFonts w:asciiTheme="minorHAnsi" w:hAnsiTheme="minorHAnsi" w:cstheme="minorHAnsi"/>
          <w:color w:val="auto"/>
          <w:highlight w:val="yellow"/>
        </w:rPr>
        <w:t xml:space="preserve">Identify </w:t>
      </w:r>
      <w:r w:rsidR="0010537D">
        <w:rPr>
          <w:rFonts w:asciiTheme="minorHAnsi" w:hAnsiTheme="minorHAnsi" w:cstheme="minorHAnsi"/>
          <w:color w:val="auto"/>
          <w:highlight w:val="yellow"/>
        </w:rPr>
        <w:t>reporter-</w:t>
      </w:r>
      <w:r w:rsidRPr="004B79E4">
        <w:rPr>
          <w:rFonts w:asciiTheme="minorHAnsi" w:hAnsiTheme="minorHAnsi" w:cstheme="minorHAnsi"/>
          <w:color w:val="auto"/>
          <w:highlight w:val="yellow"/>
        </w:rPr>
        <w:t>peptides that show significant differences in deuterium uptake above the significance threshold of 0.5 Da</w:t>
      </w:r>
      <w:r w:rsidR="00A35D7F">
        <w:rPr>
          <w:rFonts w:asciiTheme="minorHAnsi" w:hAnsiTheme="minorHAnsi" w:cstheme="minorHAnsi"/>
          <w:color w:val="auto"/>
          <w:highlight w:val="yellow"/>
        </w:rPr>
        <w:t xml:space="preserve"> (similar to 5.10)</w:t>
      </w:r>
      <w:r w:rsidRPr="004B79E4">
        <w:rPr>
          <w:rFonts w:asciiTheme="minorHAnsi" w:hAnsiTheme="minorHAnsi" w:cstheme="minorHAnsi"/>
          <w:color w:val="auto"/>
          <w:highlight w:val="yellow"/>
        </w:rPr>
        <w:t xml:space="preserve">. </w:t>
      </w:r>
      <w:r w:rsidRPr="00FF595E">
        <w:rPr>
          <w:rFonts w:asciiTheme="minorHAnsi" w:hAnsiTheme="minorHAnsi" w:cstheme="minorHAnsi"/>
          <w:color w:val="auto"/>
          <w:highlight w:val="yellow"/>
        </w:rPr>
        <w:t xml:space="preserve">Determine the number of orthosteric and </w:t>
      </w:r>
      <w:r w:rsidRPr="00FF595E">
        <w:rPr>
          <w:rFonts w:asciiTheme="minorHAnsi" w:hAnsiTheme="minorHAnsi" w:cstheme="minorHAnsi"/>
          <w:color w:val="auto"/>
          <w:highlight w:val="yellow"/>
        </w:rPr>
        <w:lastRenderedPageBreak/>
        <w:t xml:space="preserve">allosteric peptides that show significant differences upon fragment-binding for </w:t>
      </w:r>
      <w:r w:rsidR="004F1CD0">
        <w:rPr>
          <w:rFonts w:asciiTheme="minorHAnsi" w:hAnsiTheme="minorHAnsi" w:cstheme="minorHAnsi"/>
          <w:color w:val="auto"/>
          <w:highlight w:val="yellow"/>
        </w:rPr>
        <w:t xml:space="preserve">each fragment (Fragment 1 and 2, </w:t>
      </w:r>
      <w:r w:rsidR="00A35D7F">
        <w:rPr>
          <w:rFonts w:asciiTheme="minorHAnsi" w:hAnsiTheme="minorHAnsi" w:cstheme="minorHAnsi"/>
          <w:color w:val="auto"/>
          <w:highlight w:val="yellow"/>
        </w:rPr>
        <w:t>similar to 5.11 and 5.12)</w:t>
      </w:r>
      <w:r w:rsidR="004F1CD0">
        <w:rPr>
          <w:rFonts w:asciiTheme="minorHAnsi" w:hAnsiTheme="minorHAnsi" w:cstheme="minorHAnsi"/>
          <w:color w:val="auto"/>
          <w:highlight w:val="yellow"/>
        </w:rPr>
        <w:t xml:space="preserve">. </w:t>
      </w:r>
    </w:p>
    <w:p w14:paraId="6C318EC3" w14:textId="77777777" w:rsidR="00E944C3" w:rsidRPr="003A56CE" w:rsidRDefault="00E944C3" w:rsidP="007E1C85">
      <w:pPr>
        <w:rPr>
          <w:rFonts w:asciiTheme="minorHAnsi" w:hAnsiTheme="minorHAnsi" w:cstheme="minorHAnsi"/>
          <w:color w:val="auto"/>
        </w:rPr>
      </w:pPr>
    </w:p>
    <w:p w14:paraId="290420D8" w14:textId="58B00F72" w:rsidR="007E1C85" w:rsidRPr="00BB6C73" w:rsidRDefault="00264148" w:rsidP="004B79E4">
      <w:pPr>
        <w:pStyle w:val="ListParagraph"/>
        <w:numPr>
          <w:ilvl w:val="0"/>
          <w:numId w:val="23"/>
        </w:numPr>
        <w:contextualSpacing w:val="0"/>
        <w:rPr>
          <w:rFonts w:asciiTheme="minorHAnsi" w:hAnsiTheme="minorHAnsi" w:cstheme="minorHAnsi"/>
          <w:color w:val="auto"/>
        </w:rPr>
      </w:pPr>
      <w:r>
        <w:rPr>
          <w:rFonts w:asciiTheme="minorHAnsi" w:hAnsiTheme="minorHAnsi" w:cstheme="minorHAnsi"/>
          <w:b/>
          <w:color w:val="auto"/>
        </w:rPr>
        <w:t xml:space="preserve">Additional </w:t>
      </w:r>
      <w:r w:rsidR="007B1618" w:rsidRPr="00BB6C73">
        <w:rPr>
          <w:rFonts w:asciiTheme="minorHAnsi" w:hAnsiTheme="minorHAnsi" w:cstheme="minorHAnsi"/>
          <w:b/>
          <w:color w:val="auto"/>
        </w:rPr>
        <w:t>Interpretation</w:t>
      </w:r>
    </w:p>
    <w:p w14:paraId="5C223DC7" w14:textId="77777777" w:rsidR="007E1C85" w:rsidRPr="00BB6C73" w:rsidRDefault="007E1C85" w:rsidP="007E1C85">
      <w:pPr>
        <w:pStyle w:val="ListParagraph"/>
        <w:ind w:left="0"/>
        <w:contextualSpacing w:val="0"/>
        <w:rPr>
          <w:rFonts w:asciiTheme="minorHAnsi" w:hAnsiTheme="minorHAnsi" w:cstheme="minorHAnsi"/>
          <w:color w:val="auto"/>
        </w:rPr>
      </w:pPr>
    </w:p>
    <w:p w14:paraId="1A364BB4" w14:textId="7F791728" w:rsidR="0010537D" w:rsidRDefault="009711CF" w:rsidP="00264148">
      <w:pPr>
        <w:pStyle w:val="ListParagraph"/>
        <w:numPr>
          <w:ilvl w:val="1"/>
          <w:numId w:val="23"/>
        </w:numPr>
        <w:contextualSpacing w:val="0"/>
        <w:rPr>
          <w:rFonts w:asciiTheme="minorHAnsi" w:hAnsiTheme="minorHAnsi" w:cstheme="minorHAnsi"/>
          <w:color w:val="auto"/>
        </w:rPr>
      </w:pPr>
      <w:r w:rsidRPr="00BB6C73">
        <w:rPr>
          <w:rFonts w:asciiTheme="minorHAnsi" w:hAnsiTheme="minorHAnsi" w:cstheme="minorHAnsi"/>
          <w:color w:val="auto"/>
        </w:rPr>
        <w:t>Analyze the deuterium uptake kinetics over time to predict the relative k</w:t>
      </w:r>
      <w:r w:rsidRPr="00BB6C73">
        <w:rPr>
          <w:rFonts w:asciiTheme="minorHAnsi" w:hAnsiTheme="minorHAnsi" w:cstheme="minorHAnsi"/>
          <w:color w:val="auto"/>
          <w:vertAlign w:val="subscript"/>
        </w:rPr>
        <w:t>off</w:t>
      </w:r>
      <w:r w:rsidRPr="00BB6C73">
        <w:rPr>
          <w:rFonts w:asciiTheme="minorHAnsi" w:hAnsiTheme="minorHAnsi" w:cstheme="minorHAnsi"/>
          <w:color w:val="auto"/>
        </w:rPr>
        <w:t xml:space="preserve"> rates for ligands</w:t>
      </w:r>
      <w:r w:rsidR="009F408C" w:rsidRPr="00BB6C73">
        <w:rPr>
          <w:rFonts w:asciiTheme="minorHAnsi" w:hAnsiTheme="minorHAnsi" w:cstheme="minorHAnsi"/>
          <w:color w:val="auto"/>
        </w:rPr>
        <w:t xml:space="preserve"> (or fragments)</w:t>
      </w:r>
      <w:r w:rsidRPr="00BB6C73">
        <w:rPr>
          <w:rFonts w:asciiTheme="minorHAnsi" w:hAnsiTheme="minorHAnsi" w:cstheme="minorHAnsi"/>
          <w:color w:val="auto"/>
        </w:rPr>
        <w:t xml:space="preserve"> with similar dissociation constants</w:t>
      </w:r>
      <w:r w:rsidR="00897DAE" w:rsidRPr="00BB6C73">
        <w:rPr>
          <w:rFonts w:asciiTheme="minorHAnsi" w:hAnsiTheme="minorHAnsi" w:cstheme="minorHAnsi"/>
          <w:color w:val="auto"/>
        </w:rPr>
        <w:t xml:space="preserve"> (K</w:t>
      </w:r>
      <w:r w:rsidR="00897DAE" w:rsidRPr="00BB6C73">
        <w:rPr>
          <w:rFonts w:asciiTheme="minorHAnsi" w:hAnsiTheme="minorHAnsi" w:cstheme="minorHAnsi"/>
          <w:color w:val="auto"/>
          <w:vertAlign w:val="subscript"/>
        </w:rPr>
        <w:t>D</w:t>
      </w:r>
      <w:r w:rsidR="00897DAE" w:rsidRPr="00BB6C73">
        <w:rPr>
          <w:rFonts w:asciiTheme="minorHAnsi" w:hAnsiTheme="minorHAnsi" w:cstheme="minorHAnsi"/>
          <w:color w:val="auto"/>
        </w:rPr>
        <w:t>)</w:t>
      </w:r>
      <w:r w:rsidRPr="00BB6C73">
        <w:rPr>
          <w:rFonts w:asciiTheme="minorHAnsi" w:hAnsiTheme="minorHAnsi" w:cstheme="minorHAnsi"/>
          <w:color w:val="auto"/>
        </w:rPr>
        <w:t xml:space="preserve">. </w:t>
      </w:r>
      <w:r w:rsidR="00F373E1" w:rsidRPr="00BB6C73">
        <w:rPr>
          <w:rFonts w:asciiTheme="minorHAnsi" w:hAnsiTheme="minorHAnsi" w:cstheme="minorHAnsi"/>
          <w:color w:val="auto"/>
        </w:rPr>
        <w:t xml:space="preserve">Measure decreases in </w:t>
      </w:r>
      <w:r w:rsidR="00A22CC5" w:rsidRPr="00BB6C73">
        <w:rPr>
          <w:rFonts w:asciiTheme="minorHAnsi" w:hAnsiTheme="minorHAnsi" w:cstheme="minorHAnsi"/>
          <w:color w:val="auto"/>
        </w:rPr>
        <w:t>observed d</w:t>
      </w:r>
      <w:r w:rsidR="00F373E1" w:rsidRPr="00BB6C73">
        <w:rPr>
          <w:rFonts w:asciiTheme="minorHAnsi" w:hAnsiTheme="minorHAnsi" w:cstheme="minorHAnsi"/>
          <w:color w:val="auto"/>
        </w:rPr>
        <w:t>euterium uptake</w:t>
      </w:r>
      <w:r w:rsidR="00A22CC5" w:rsidRPr="00BB6C73">
        <w:rPr>
          <w:rFonts w:asciiTheme="minorHAnsi" w:hAnsiTheme="minorHAnsi" w:cstheme="minorHAnsi"/>
          <w:color w:val="auto"/>
        </w:rPr>
        <w:t xml:space="preserve"> differences (ligand-bound protein versus </w:t>
      </w:r>
      <w:r w:rsidR="00E963AE" w:rsidRPr="00BB6C73">
        <w:rPr>
          <w:rFonts w:asciiTheme="minorHAnsi" w:hAnsiTheme="minorHAnsi" w:cstheme="minorHAnsi"/>
          <w:color w:val="auto"/>
        </w:rPr>
        <w:t xml:space="preserve">ligand-free </w:t>
      </w:r>
      <w:r w:rsidR="00A22CC5" w:rsidRPr="00BB6C73">
        <w:rPr>
          <w:rFonts w:asciiTheme="minorHAnsi" w:hAnsiTheme="minorHAnsi" w:cstheme="minorHAnsi"/>
          <w:color w:val="auto"/>
        </w:rPr>
        <w:t>protein)</w:t>
      </w:r>
      <w:r w:rsidR="00F373E1" w:rsidRPr="00BB6C73">
        <w:rPr>
          <w:rFonts w:asciiTheme="minorHAnsi" w:hAnsiTheme="minorHAnsi" w:cstheme="minorHAnsi"/>
          <w:color w:val="auto"/>
        </w:rPr>
        <w:t xml:space="preserve"> </w:t>
      </w:r>
      <w:r w:rsidR="00A22CC5" w:rsidRPr="00BB6C73">
        <w:rPr>
          <w:rFonts w:asciiTheme="minorHAnsi" w:hAnsiTheme="minorHAnsi" w:cstheme="minorHAnsi"/>
          <w:color w:val="auto"/>
        </w:rPr>
        <w:t>with increase</w:t>
      </w:r>
      <w:r w:rsidR="0012626E">
        <w:rPr>
          <w:rFonts w:asciiTheme="minorHAnsi" w:hAnsiTheme="minorHAnsi" w:cstheme="minorHAnsi"/>
          <w:color w:val="auto"/>
        </w:rPr>
        <w:t>s</w:t>
      </w:r>
      <w:r w:rsidR="00A22CC5" w:rsidRPr="00BB6C73">
        <w:rPr>
          <w:rFonts w:asciiTheme="minorHAnsi" w:hAnsiTheme="minorHAnsi" w:cstheme="minorHAnsi"/>
          <w:color w:val="auto"/>
        </w:rPr>
        <w:t xml:space="preserve"> in deuterium labelling </w:t>
      </w:r>
      <w:r w:rsidR="00F373E1" w:rsidRPr="00BB6C73">
        <w:rPr>
          <w:rFonts w:asciiTheme="minorHAnsi" w:hAnsiTheme="minorHAnsi" w:cstheme="minorHAnsi"/>
          <w:color w:val="auto"/>
        </w:rPr>
        <w:t xml:space="preserve">time. </w:t>
      </w:r>
    </w:p>
    <w:p w14:paraId="00E19556" w14:textId="77777777" w:rsidR="00264148" w:rsidRDefault="00264148" w:rsidP="004B79E4">
      <w:pPr>
        <w:pStyle w:val="ListParagraph"/>
        <w:ind w:left="0"/>
        <w:contextualSpacing w:val="0"/>
        <w:rPr>
          <w:rFonts w:asciiTheme="minorHAnsi" w:hAnsiTheme="minorHAnsi" w:cstheme="minorHAnsi"/>
          <w:color w:val="auto"/>
        </w:rPr>
      </w:pPr>
    </w:p>
    <w:p w14:paraId="49F171CE" w14:textId="3C89D152" w:rsidR="00264148" w:rsidRDefault="00A22CC5" w:rsidP="00264148">
      <w:pPr>
        <w:pStyle w:val="ListParagraph"/>
        <w:numPr>
          <w:ilvl w:val="1"/>
          <w:numId w:val="23"/>
        </w:numPr>
        <w:contextualSpacing w:val="0"/>
        <w:rPr>
          <w:rFonts w:asciiTheme="minorHAnsi" w:hAnsiTheme="minorHAnsi" w:cstheme="minorHAnsi"/>
          <w:color w:val="auto"/>
        </w:rPr>
      </w:pPr>
      <w:r w:rsidRPr="00BB6C73">
        <w:rPr>
          <w:rFonts w:asciiTheme="minorHAnsi" w:hAnsiTheme="minorHAnsi" w:cstheme="minorHAnsi"/>
          <w:color w:val="auto"/>
        </w:rPr>
        <w:t xml:space="preserve">Compare </w:t>
      </w:r>
      <w:r w:rsidR="00F373E1" w:rsidRPr="00BB6C73">
        <w:rPr>
          <w:rFonts w:asciiTheme="minorHAnsi" w:hAnsiTheme="minorHAnsi" w:cstheme="minorHAnsi"/>
          <w:color w:val="auto"/>
        </w:rPr>
        <w:t>dissociation rates (k</w:t>
      </w:r>
      <w:r w:rsidR="00F373E1" w:rsidRPr="00BB6C73">
        <w:rPr>
          <w:rFonts w:asciiTheme="minorHAnsi" w:hAnsiTheme="minorHAnsi" w:cstheme="minorHAnsi"/>
          <w:color w:val="auto"/>
          <w:vertAlign w:val="subscript"/>
        </w:rPr>
        <w:t>off</w:t>
      </w:r>
      <w:r w:rsidR="00F373E1" w:rsidRPr="00BB6C73">
        <w:rPr>
          <w:rFonts w:asciiTheme="minorHAnsi" w:hAnsiTheme="minorHAnsi" w:cstheme="minorHAnsi"/>
          <w:color w:val="auto"/>
        </w:rPr>
        <w:t xml:space="preserve">) </w:t>
      </w:r>
      <w:r w:rsidRPr="00BB6C73">
        <w:rPr>
          <w:rFonts w:asciiTheme="minorHAnsi" w:hAnsiTheme="minorHAnsi" w:cstheme="minorHAnsi"/>
          <w:color w:val="auto"/>
        </w:rPr>
        <w:t xml:space="preserve">of ligands </w:t>
      </w:r>
      <w:r w:rsidR="00911F0B">
        <w:rPr>
          <w:rFonts w:asciiTheme="minorHAnsi" w:hAnsiTheme="minorHAnsi" w:cstheme="minorHAnsi"/>
          <w:color w:val="auto"/>
        </w:rPr>
        <w:t xml:space="preserve">and </w:t>
      </w:r>
      <w:r w:rsidRPr="00BB6C73">
        <w:rPr>
          <w:rFonts w:asciiTheme="minorHAnsi" w:hAnsiTheme="minorHAnsi" w:cstheme="minorHAnsi"/>
          <w:color w:val="auto"/>
        </w:rPr>
        <w:t xml:space="preserve">rank them based on </w:t>
      </w:r>
      <w:r w:rsidR="00F373E1" w:rsidRPr="00BB6C73">
        <w:rPr>
          <w:rFonts w:asciiTheme="minorHAnsi" w:hAnsiTheme="minorHAnsi" w:cstheme="minorHAnsi"/>
          <w:color w:val="auto"/>
        </w:rPr>
        <w:t xml:space="preserve">faster </w:t>
      </w:r>
      <w:r w:rsidRPr="00BB6C73">
        <w:rPr>
          <w:rFonts w:asciiTheme="minorHAnsi" w:hAnsiTheme="minorHAnsi" w:cstheme="minorHAnsi"/>
          <w:color w:val="auto"/>
        </w:rPr>
        <w:t xml:space="preserve">observed </w:t>
      </w:r>
      <w:r w:rsidR="00F373E1" w:rsidRPr="00BB6C73">
        <w:rPr>
          <w:rFonts w:asciiTheme="minorHAnsi" w:hAnsiTheme="minorHAnsi" w:cstheme="minorHAnsi"/>
          <w:color w:val="auto"/>
        </w:rPr>
        <w:t xml:space="preserve">decreases in deuterium </w:t>
      </w:r>
      <w:r w:rsidRPr="00BB6C73">
        <w:rPr>
          <w:rFonts w:asciiTheme="minorHAnsi" w:hAnsiTheme="minorHAnsi" w:cstheme="minorHAnsi"/>
          <w:color w:val="auto"/>
        </w:rPr>
        <w:t>uptake differences with increase</w:t>
      </w:r>
      <w:r w:rsidR="0012626E">
        <w:rPr>
          <w:rFonts w:asciiTheme="minorHAnsi" w:hAnsiTheme="minorHAnsi" w:cstheme="minorHAnsi"/>
          <w:color w:val="auto"/>
        </w:rPr>
        <w:t>s</w:t>
      </w:r>
      <w:r w:rsidRPr="00BB6C73">
        <w:rPr>
          <w:rFonts w:asciiTheme="minorHAnsi" w:hAnsiTheme="minorHAnsi" w:cstheme="minorHAnsi"/>
          <w:color w:val="auto"/>
        </w:rPr>
        <w:t xml:space="preserve"> in deuterium labelling times</w:t>
      </w:r>
      <w:r w:rsidR="00695B51">
        <w:rPr>
          <w:rFonts w:asciiTheme="minorHAnsi" w:hAnsiTheme="minorHAnsi" w:cstheme="minorHAnsi"/>
          <w:color w:val="auto"/>
        </w:rPr>
        <w:t xml:space="preserve"> at orthosteric reporter-peptides</w:t>
      </w:r>
      <w:r w:rsidRPr="00BB6C73">
        <w:rPr>
          <w:rFonts w:asciiTheme="minorHAnsi" w:hAnsiTheme="minorHAnsi" w:cstheme="minorHAnsi"/>
          <w:color w:val="auto"/>
        </w:rPr>
        <w:t>.</w:t>
      </w:r>
    </w:p>
    <w:p w14:paraId="33E6A5EC" w14:textId="4EBFCADD" w:rsidR="00264148" w:rsidRDefault="00264148" w:rsidP="004B79E4">
      <w:pPr>
        <w:pStyle w:val="ListParagraph"/>
        <w:ind w:left="0"/>
        <w:contextualSpacing w:val="0"/>
        <w:rPr>
          <w:rFonts w:asciiTheme="minorHAnsi" w:hAnsiTheme="minorHAnsi" w:cstheme="minorHAnsi"/>
          <w:color w:val="auto"/>
        </w:rPr>
      </w:pPr>
    </w:p>
    <w:p w14:paraId="3C08EF5B" w14:textId="0573A5ED" w:rsidR="00360EC8" w:rsidRPr="00BB6C73" w:rsidRDefault="00207381" w:rsidP="00264148">
      <w:pPr>
        <w:pStyle w:val="ListParagraph"/>
        <w:numPr>
          <w:ilvl w:val="1"/>
          <w:numId w:val="23"/>
        </w:numPr>
        <w:contextualSpacing w:val="0"/>
        <w:rPr>
          <w:rFonts w:asciiTheme="minorHAnsi" w:hAnsiTheme="minorHAnsi" w:cstheme="minorHAnsi"/>
          <w:color w:val="auto"/>
        </w:rPr>
      </w:pPr>
      <w:r w:rsidRPr="00BB6C73">
        <w:rPr>
          <w:rFonts w:asciiTheme="minorHAnsi" w:hAnsiTheme="minorHAnsi" w:cstheme="minorHAnsi"/>
          <w:color w:val="auto"/>
        </w:rPr>
        <w:t>Identify l</w:t>
      </w:r>
      <w:r w:rsidR="00A22CC5" w:rsidRPr="00BB6C73">
        <w:rPr>
          <w:rFonts w:asciiTheme="minorHAnsi" w:hAnsiTheme="minorHAnsi" w:cstheme="minorHAnsi"/>
          <w:color w:val="auto"/>
        </w:rPr>
        <w:t xml:space="preserve">igands with faster dissociation rates </w:t>
      </w:r>
      <w:r w:rsidRPr="00BB6C73">
        <w:rPr>
          <w:rFonts w:asciiTheme="minorHAnsi" w:hAnsiTheme="minorHAnsi" w:cstheme="minorHAnsi"/>
          <w:color w:val="auto"/>
        </w:rPr>
        <w:t xml:space="preserve">by comparing those that </w:t>
      </w:r>
      <w:r w:rsidR="00A22CC5" w:rsidRPr="00BB6C73">
        <w:rPr>
          <w:rFonts w:asciiTheme="minorHAnsi" w:hAnsiTheme="minorHAnsi" w:cstheme="minorHAnsi"/>
          <w:color w:val="auto"/>
        </w:rPr>
        <w:t xml:space="preserve">show </w:t>
      </w:r>
      <w:r w:rsidRPr="00BB6C73">
        <w:rPr>
          <w:rFonts w:asciiTheme="minorHAnsi" w:hAnsiTheme="minorHAnsi" w:cstheme="minorHAnsi"/>
          <w:color w:val="auto"/>
        </w:rPr>
        <w:t>earlier decreases in deuterium uptake differences with increase</w:t>
      </w:r>
      <w:r w:rsidR="0012626E">
        <w:rPr>
          <w:rFonts w:asciiTheme="minorHAnsi" w:hAnsiTheme="minorHAnsi" w:cstheme="minorHAnsi"/>
          <w:color w:val="auto"/>
        </w:rPr>
        <w:t>s</w:t>
      </w:r>
      <w:r w:rsidRPr="00BB6C73">
        <w:rPr>
          <w:rFonts w:asciiTheme="minorHAnsi" w:hAnsiTheme="minorHAnsi" w:cstheme="minorHAnsi"/>
          <w:color w:val="auto"/>
        </w:rPr>
        <w:t xml:space="preserve"> in deuterium labelling time</w:t>
      </w:r>
      <w:r w:rsidR="00695B51">
        <w:rPr>
          <w:rFonts w:asciiTheme="minorHAnsi" w:hAnsiTheme="minorHAnsi" w:cstheme="minorHAnsi"/>
          <w:color w:val="auto"/>
        </w:rPr>
        <w:t xml:space="preserve"> at orthosteric reporter-peptides</w:t>
      </w:r>
      <w:r w:rsidRPr="00BB6C73">
        <w:rPr>
          <w:rFonts w:asciiTheme="minorHAnsi" w:hAnsiTheme="minorHAnsi" w:cstheme="minorHAnsi"/>
          <w:color w:val="auto"/>
        </w:rPr>
        <w:t>.</w:t>
      </w:r>
      <w:r w:rsidR="00BD082C" w:rsidRPr="00BB6C73">
        <w:rPr>
          <w:rFonts w:asciiTheme="minorHAnsi" w:hAnsiTheme="minorHAnsi" w:cstheme="minorHAnsi"/>
          <w:color w:val="auto"/>
        </w:rPr>
        <w:t xml:space="preserve"> </w:t>
      </w:r>
    </w:p>
    <w:p w14:paraId="4E5A1028" w14:textId="39F54105" w:rsidR="00360EC8" w:rsidRDefault="00360EC8" w:rsidP="003D0FA8">
      <w:pPr>
        <w:pStyle w:val="ListParagraph"/>
        <w:ind w:left="0"/>
        <w:contextualSpacing w:val="0"/>
        <w:rPr>
          <w:rFonts w:asciiTheme="minorHAnsi" w:hAnsiTheme="minorHAnsi" w:cstheme="minorHAnsi"/>
          <w:color w:val="auto"/>
        </w:rPr>
      </w:pPr>
    </w:p>
    <w:p w14:paraId="7F473352" w14:textId="1DEC0663" w:rsidR="00BC419E" w:rsidRPr="00BC419E" w:rsidRDefault="00BC419E" w:rsidP="007E1C85">
      <w:pPr>
        <w:pStyle w:val="NormalWeb"/>
        <w:spacing w:before="0" w:beforeAutospacing="0" w:after="0" w:afterAutospacing="0"/>
        <w:rPr>
          <w:rFonts w:asciiTheme="minorHAnsi" w:hAnsiTheme="minorHAnsi" w:cstheme="minorHAnsi"/>
        </w:rPr>
      </w:pPr>
      <w:r w:rsidRPr="00BC419E">
        <w:rPr>
          <w:rFonts w:asciiTheme="minorHAnsi" w:hAnsiTheme="minorHAnsi" w:cstheme="minorHAnsi"/>
        </w:rPr>
        <w:t xml:space="preserve">Note: Estimated time for data analysis can be from 2 – 10 days and is dependent on the number of fragments or ligands analyzed. </w:t>
      </w:r>
    </w:p>
    <w:p w14:paraId="379C73D9" w14:textId="77777777" w:rsidR="00BC419E" w:rsidRDefault="00BC419E" w:rsidP="007E1C85">
      <w:pPr>
        <w:pStyle w:val="NormalWeb"/>
        <w:spacing w:before="0" w:beforeAutospacing="0" w:after="0" w:afterAutospacing="0"/>
        <w:rPr>
          <w:rFonts w:asciiTheme="minorHAnsi" w:hAnsiTheme="minorHAnsi" w:cstheme="minorHAnsi"/>
          <w:b/>
        </w:rPr>
      </w:pPr>
    </w:p>
    <w:p w14:paraId="77ADE8D9" w14:textId="459E0944" w:rsidR="00BC4323" w:rsidRPr="007E1C85" w:rsidRDefault="006305D7" w:rsidP="007E1C8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7F5815FC" w14:textId="0EE22B55" w:rsidR="004A71E4" w:rsidRDefault="0021208E" w:rsidP="007E1C85">
      <w:pPr>
        <w:rPr>
          <w:rFonts w:asciiTheme="minorHAnsi" w:hAnsiTheme="minorHAnsi" w:cstheme="minorHAnsi"/>
          <w:color w:val="auto"/>
        </w:rPr>
      </w:pPr>
      <w:r w:rsidRPr="001823C3">
        <w:rPr>
          <w:rFonts w:asciiTheme="minorHAnsi" w:hAnsiTheme="minorHAnsi" w:cstheme="minorHAnsi"/>
          <w:color w:val="auto"/>
        </w:rPr>
        <w:t xml:space="preserve">In order to identify the reporter peptides that represent changes in Hsp90 upon ligand binding, changes in deuterium uptake were quantified for </w:t>
      </w:r>
      <w:r w:rsidR="009F11EA">
        <w:rPr>
          <w:rFonts w:asciiTheme="minorHAnsi" w:hAnsiTheme="minorHAnsi" w:cstheme="minorHAnsi"/>
          <w:color w:val="auto"/>
        </w:rPr>
        <w:t>Hsp90 in the presence and absence of the high affinity</w:t>
      </w:r>
      <w:r w:rsidRPr="001823C3">
        <w:rPr>
          <w:rFonts w:asciiTheme="minorHAnsi" w:hAnsiTheme="minorHAnsi" w:cstheme="minorHAnsi"/>
          <w:color w:val="auto"/>
        </w:rPr>
        <w:t xml:space="preserve"> ligands. </w:t>
      </w:r>
      <w:r w:rsidR="00DC33F5">
        <w:rPr>
          <w:rFonts w:asciiTheme="minorHAnsi" w:hAnsiTheme="minorHAnsi" w:cstheme="minorHAnsi"/>
          <w:color w:val="auto"/>
        </w:rPr>
        <w:t>D</w:t>
      </w:r>
      <w:r w:rsidR="00BD082C">
        <w:rPr>
          <w:rFonts w:asciiTheme="minorHAnsi" w:hAnsiTheme="minorHAnsi" w:cstheme="minorHAnsi"/>
          <w:color w:val="auto"/>
        </w:rPr>
        <w:t xml:space="preserve">ifferences in deuterium uptake were determined </w:t>
      </w:r>
      <w:r w:rsidR="004F0883">
        <w:rPr>
          <w:rFonts w:asciiTheme="minorHAnsi" w:hAnsiTheme="minorHAnsi" w:cstheme="minorHAnsi"/>
          <w:color w:val="auto"/>
        </w:rPr>
        <w:t xml:space="preserve">at pepsin-proteolyzed peptides </w:t>
      </w:r>
      <w:r w:rsidR="00BD082C">
        <w:rPr>
          <w:rFonts w:asciiTheme="minorHAnsi" w:hAnsiTheme="minorHAnsi" w:cstheme="minorHAnsi"/>
          <w:color w:val="auto"/>
        </w:rPr>
        <w:t>betwee</w:t>
      </w:r>
      <w:r w:rsidR="004F0883">
        <w:rPr>
          <w:rFonts w:asciiTheme="minorHAnsi" w:hAnsiTheme="minorHAnsi" w:cstheme="minorHAnsi"/>
          <w:color w:val="auto"/>
        </w:rPr>
        <w:t>n the high-affinity-ligand bound-Hsp90 and ligand-fre</w:t>
      </w:r>
      <w:r w:rsidR="00963E52">
        <w:rPr>
          <w:rFonts w:asciiTheme="minorHAnsi" w:hAnsiTheme="minorHAnsi" w:cstheme="minorHAnsi"/>
          <w:color w:val="auto"/>
        </w:rPr>
        <w:t xml:space="preserve">e-Hsp90 and reporter peptides </w:t>
      </w:r>
      <w:r w:rsidR="004B6157">
        <w:rPr>
          <w:rFonts w:asciiTheme="minorHAnsi" w:hAnsiTheme="minorHAnsi" w:cstheme="minorHAnsi"/>
          <w:color w:val="auto"/>
        </w:rPr>
        <w:t xml:space="preserve">that </w:t>
      </w:r>
      <w:r w:rsidR="00963E52">
        <w:rPr>
          <w:rFonts w:asciiTheme="minorHAnsi" w:hAnsiTheme="minorHAnsi" w:cstheme="minorHAnsi"/>
          <w:color w:val="auto"/>
        </w:rPr>
        <w:t>show</w:t>
      </w:r>
      <w:r w:rsidR="004B6157">
        <w:rPr>
          <w:rFonts w:asciiTheme="minorHAnsi" w:hAnsiTheme="minorHAnsi" w:cstheme="minorHAnsi"/>
          <w:color w:val="auto"/>
        </w:rPr>
        <w:t>ed</w:t>
      </w:r>
      <w:r w:rsidR="00963E52">
        <w:rPr>
          <w:rFonts w:asciiTheme="minorHAnsi" w:hAnsiTheme="minorHAnsi" w:cstheme="minorHAnsi"/>
          <w:color w:val="auto"/>
        </w:rPr>
        <w:t xml:space="preserve"> significant differences in deuterium uptake (&gt;= 0.5 Da) were </w:t>
      </w:r>
      <w:r w:rsidR="004B6157">
        <w:rPr>
          <w:rFonts w:asciiTheme="minorHAnsi" w:hAnsiTheme="minorHAnsi" w:cstheme="minorHAnsi"/>
          <w:color w:val="auto"/>
        </w:rPr>
        <w:t>identified</w:t>
      </w:r>
      <w:r w:rsidR="00963E52">
        <w:rPr>
          <w:rFonts w:asciiTheme="minorHAnsi" w:hAnsiTheme="minorHAnsi" w:cstheme="minorHAnsi"/>
          <w:color w:val="auto"/>
        </w:rPr>
        <w:t xml:space="preserve">. </w:t>
      </w:r>
      <w:r w:rsidR="00207381">
        <w:rPr>
          <w:rFonts w:asciiTheme="minorHAnsi" w:hAnsiTheme="minorHAnsi" w:cstheme="minorHAnsi"/>
          <w:color w:val="auto"/>
        </w:rPr>
        <w:t>The error in a single deuterium exchange experiment has been shown to be 0.17 Da</w:t>
      </w:r>
      <w:r w:rsidR="00207381">
        <w:rPr>
          <w:rFonts w:asciiTheme="minorHAnsi" w:hAnsiTheme="minorHAnsi" w:cstheme="minorHAnsi"/>
          <w:color w:val="auto"/>
        </w:rPr>
        <w:fldChar w:fldCharType="begin"/>
      </w:r>
      <w:r w:rsidR="00702CF6">
        <w:rPr>
          <w:rFonts w:asciiTheme="minorHAnsi" w:hAnsiTheme="minorHAnsi" w:cstheme="minorHAnsi"/>
          <w:color w:val="auto"/>
        </w:rPr>
        <w:instrText xml:space="preserve"> ADDIN EN.CITE &lt;EndNote&gt;&lt;Cite&gt;&lt;Author&gt;Houde&lt;/Author&gt;&lt;Year&gt;2011&lt;/Year&gt;&lt;RecNum&gt;36&lt;/RecNum&gt;&lt;DisplayText&gt;&lt;style face="superscript"&gt;40&lt;/style&gt;&lt;/DisplayText&gt;&lt;record&gt;&lt;rec-number&gt;36&lt;/rec-number&gt;&lt;foreign-keys&gt;&lt;key app="EN" db-id="d0xede9aceezvkeax5ex0f92rvsva0xwrpf2" timestamp="1496639204"&gt;36&lt;/key&gt;&lt;/foreign-keys&gt;&lt;ref-type name="Journal Article"&gt;17&lt;/ref-type&gt;&lt;contributors&gt;&lt;authors&gt;&lt;author&gt;Houde, D.&lt;/author&gt;&lt;author&gt;Berkowitz, S. A.&lt;/author&gt;&lt;author&gt;Engen, J. R.&lt;/author&gt;&lt;/authors&gt;&lt;/contributors&gt;&lt;auth-address&gt;Biogen Idec, Inc, Cambridge, Massachusetts 02142, USA.&lt;/auth-address&gt;&lt;titles&gt;&lt;title&gt;The utility of hydrogen/deuterium exchange mass spectrometry in biopharmaceutical comparability studies&lt;/title&gt;&lt;secondary-title&gt;J Pharm Sci&lt;/secondary-title&gt;&lt;/titles&gt;&lt;periodical&gt;&lt;full-title&gt;J Pharm Sci&lt;/full-title&gt;&lt;/periodical&gt;&lt;pages&gt;2071-86&lt;/pages&gt;&lt;volume&gt;100&lt;/volume&gt;&lt;number&gt;6&lt;/number&gt;&lt;keywords&gt;&lt;keyword&gt;Biopharmaceutics/*methods/standards&lt;/keyword&gt;&lt;keyword&gt;*Deuterium Exchange Measurement&lt;/keyword&gt;&lt;keyword&gt;Interferons/chemistry&lt;/keyword&gt;&lt;keyword&gt;*Mass Spectrometry&lt;/keyword&gt;&lt;keyword&gt;Models, Molecular&lt;/keyword&gt;&lt;keyword&gt;Protein Conformation&lt;/keyword&gt;&lt;keyword&gt;Proteins/*chemistry&lt;/keyword&gt;&lt;keyword&gt;Technology, Pharmaceutical/*methods/standards&lt;/keyword&gt;&lt;/keywords&gt;&lt;dates&gt;&lt;year&gt;2011&lt;/year&gt;&lt;pub-dates&gt;&lt;date&gt;Jun&lt;/date&gt;&lt;/pub-dates&gt;&lt;/dates&gt;&lt;isbn&gt;1520-6017 (Electronic)&amp;#xD;0022-3549 (Linking)&lt;/isbn&gt;&lt;accession-num&gt;21491437&lt;/accession-num&gt;&lt;urls&gt;&lt;related-urls&gt;&lt;url&gt;https://www.ncbi.nlm.nih.gov/pubmed/21491437&lt;/url&gt;&lt;/related-urls&gt;&lt;/urls&gt;&lt;custom2&gt;PMC3164548&lt;/custom2&gt;&lt;electronic-resource-num&gt;10.1002/jps.22432&lt;/electronic-resource-num&gt;&lt;/record&gt;&lt;/Cite&gt;&lt;/EndNote&gt;</w:instrText>
      </w:r>
      <w:r w:rsidR="00207381">
        <w:rPr>
          <w:rFonts w:asciiTheme="minorHAnsi" w:hAnsiTheme="minorHAnsi" w:cstheme="minorHAnsi"/>
          <w:color w:val="auto"/>
        </w:rPr>
        <w:fldChar w:fldCharType="separate"/>
      </w:r>
      <w:r w:rsidR="00702CF6" w:rsidRPr="00702CF6">
        <w:rPr>
          <w:rFonts w:asciiTheme="minorHAnsi" w:hAnsiTheme="minorHAnsi" w:cstheme="minorHAnsi"/>
          <w:noProof/>
          <w:color w:val="auto"/>
          <w:vertAlign w:val="superscript"/>
        </w:rPr>
        <w:t>40</w:t>
      </w:r>
      <w:r w:rsidR="00207381">
        <w:rPr>
          <w:rFonts w:asciiTheme="minorHAnsi" w:hAnsiTheme="minorHAnsi" w:cstheme="minorHAnsi"/>
          <w:color w:val="auto"/>
        </w:rPr>
        <w:fldChar w:fldCharType="end"/>
      </w:r>
      <w:r w:rsidR="00207381">
        <w:rPr>
          <w:rFonts w:asciiTheme="minorHAnsi" w:hAnsiTheme="minorHAnsi" w:cstheme="minorHAnsi"/>
          <w:color w:val="auto"/>
        </w:rPr>
        <w:t>. This is a composite of variability in pH, temperature, samples</w:t>
      </w:r>
      <w:r w:rsidR="004C003D">
        <w:rPr>
          <w:rFonts w:asciiTheme="minorHAnsi" w:hAnsiTheme="minorHAnsi" w:cstheme="minorHAnsi"/>
          <w:color w:val="auto"/>
        </w:rPr>
        <w:t>,</w:t>
      </w:r>
      <w:r w:rsidR="00207381">
        <w:rPr>
          <w:rFonts w:asciiTheme="minorHAnsi" w:hAnsiTheme="minorHAnsi" w:cstheme="minorHAnsi"/>
          <w:color w:val="auto"/>
        </w:rPr>
        <w:t xml:space="preserve"> and instrumentation. The maximum standard error in a subtractive analysis is twice that </w:t>
      </w:r>
      <w:r w:rsidR="004C003D">
        <w:rPr>
          <w:rFonts w:asciiTheme="minorHAnsi" w:hAnsiTheme="minorHAnsi" w:cstheme="minorHAnsi"/>
          <w:color w:val="auto"/>
        </w:rPr>
        <w:t xml:space="preserve">– </w:t>
      </w:r>
      <w:r w:rsidR="00207381">
        <w:rPr>
          <w:rFonts w:asciiTheme="minorHAnsi" w:hAnsiTheme="minorHAnsi" w:cstheme="minorHAnsi"/>
          <w:color w:val="auto"/>
        </w:rPr>
        <w:t xml:space="preserve">0.34 Da. Hence, a threshold of 0.5 Da was set for any difference to be considered significant. </w:t>
      </w:r>
      <w:r w:rsidR="00963E52">
        <w:rPr>
          <w:rFonts w:asciiTheme="minorHAnsi" w:hAnsiTheme="minorHAnsi" w:cstheme="minorHAnsi"/>
          <w:color w:val="auto"/>
        </w:rPr>
        <w:t xml:space="preserve">Among all the reporter peptides that showed </w:t>
      </w:r>
      <w:r w:rsidR="004B6157">
        <w:rPr>
          <w:rFonts w:asciiTheme="minorHAnsi" w:hAnsiTheme="minorHAnsi" w:cstheme="minorHAnsi"/>
          <w:color w:val="auto"/>
        </w:rPr>
        <w:t xml:space="preserve">ligand-specific </w:t>
      </w:r>
      <w:r w:rsidR="00963E52">
        <w:rPr>
          <w:rFonts w:asciiTheme="minorHAnsi" w:hAnsiTheme="minorHAnsi" w:cstheme="minorHAnsi"/>
          <w:color w:val="auto"/>
        </w:rPr>
        <w:t xml:space="preserve">changes, orthosteric </w:t>
      </w:r>
      <w:r w:rsidR="00ED4B27">
        <w:rPr>
          <w:rFonts w:asciiTheme="minorHAnsi" w:hAnsiTheme="minorHAnsi" w:cstheme="minorHAnsi"/>
          <w:color w:val="auto"/>
        </w:rPr>
        <w:t xml:space="preserve">reporter </w:t>
      </w:r>
      <w:r w:rsidR="009F11EA">
        <w:rPr>
          <w:rFonts w:asciiTheme="minorHAnsi" w:hAnsiTheme="minorHAnsi" w:cstheme="minorHAnsi"/>
          <w:color w:val="auto"/>
        </w:rPr>
        <w:t xml:space="preserve">peptides were determined using </w:t>
      </w:r>
      <w:r w:rsidR="00963E52">
        <w:rPr>
          <w:rFonts w:asciiTheme="minorHAnsi" w:hAnsiTheme="minorHAnsi" w:cstheme="minorHAnsi"/>
          <w:color w:val="auto"/>
        </w:rPr>
        <w:t xml:space="preserve">crystallographic structural information. </w:t>
      </w:r>
      <w:r w:rsidR="00F373E1">
        <w:rPr>
          <w:rFonts w:asciiTheme="minorHAnsi" w:hAnsiTheme="minorHAnsi" w:cstheme="minorHAnsi"/>
          <w:color w:val="auto"/>
        </w:rPr>
        <w:t>Peptides that span residue(s) within a 4 Å H-bonding distance</w:t>
      </w:r>
      <w:r w:rsidR="004C003D">
        <w:rPr>
          <w:rFonts w:asciiTheme="minorHAnsi" w:hAnsiTheme="minorHAnsi" w:cstheme="minorHAnsi"/>
          <w:color w:val="auto"/>
        </w:rPr>
        <w:t>,</w:t>
      </w:r>
      <w:r w:rsidR="00F373E1">
        <w:rPr>
          <w:rFonts w:asciiTheme="minorHAnsi" w:hAnsiTheme="minorHAnsi" w:cstheme="minorHAnsi"/>
          <w:color w:val="auto"/>
        </w:rPr>
        <w:t xml:space="preserve"> or annotated to be part of the binding pocket by PDB</w:t>
      </w:r>
      <w:r w:rsidR="004C003D">
        <w:rPr>
          <w:rFonts w:asciiTheme="minorHAnsi" w:hAnsiTheme="minorHAnsi" w:cstheme="minorHAnsi"/>
          <w:color w:val="auto"/>
        </w:rPr>
        <w:t>,</w:t>
      </w:r>
      <w:r w:rsidR="00F373E1">
        <w:rPr>
          <w:rFonts w:asciiTheme="minorHAnsi" w:hAnsiTheme="minorHAnsi" w:cstheme="minorHAnsi"/>
          <w:color w:val="auto"/>
        </w:rPr>
        <w:t xml:space="preserve"> are considered as orthosteric </w:t>
      </w:r>
      <w:r w:rsidR="00F373E1" w:rsidRPr="00D03AAD">
        <w:rPr>
          <w:rFonts w:asciiTheme="minorHAnsi" w:hAnsiTheme="minorHAnsi" w:cstheme="minorHAnsi"/>
          <w:color w:val="auto"/>
        </w:rPr>
        <w:t>reporter</w:t>
      </w:r>
      <w:r w:rsidR="00F373E1">
        <w:rPr>
          <w:rFonts w:asciiTheme="minorHAnsi" w:hAnsiTheme="minorHAnsi" w:cstheme="minorHAnsi"/>
          <w:color w:val="auto"/>
        </w:rPr>
        <w:t xml:space="preserve"> peptides and monitor changes at the binding site. </w:t>
      </w:r>
      <w:r w:rsidR="00F373E1" w:rsidRPr="00F373E1">
        <w:rPr>
          <w:rFonts w:asciiTheme="minorHAnsi" w:hAnsiTheme="minorHAnsi" w:cstheme="minorHAnsi"/>
          <w:color w:val="auto"/>
        </w:rPr>
        <w:t>For Hsp90, multiple residues were annotated in PDB to make contacts with the ligand in the orthosteric binding pocket. Peptides spanning residues L48, N51, D54, A55</w:t>
      </w:r>
      <w:r w:rsidR="004C003D">
        <w:rPr>
          <w:rFonts w:asciiTheme="minorHAnsi" w:hAnsiTheme="minorHAnsi" w:cstheme="minorHAnsi"/>
          <w:color w:val="auto"/>
        </w:rPr>
        <w:t>,</w:t>
      </w:r>
      <w:r w:rsidR="00F373E1" w:rsidRPr="00F373E1">
        <w:rPr>
          <w:rFonts w:asciiTheme="minorHAnsi" w:hAnsiTheme="minorHAnsi" w:cstheme="minorHAnsi"/>
          <w:color w:val="auto"/>
        </w:rPr>
        <w:t xml:space="preserve"> and K58 were classified as orthosteric peptides in region O1 since these residues were shown to be involved in direct binding to the ligand. Similarly</w:t>
      </w:r>
      <w:r w:rsidR="004C003D">
        <w:rPr>
          <w:rFonts w:asciiTheme="minorHAnsi" w:hAnsiTheme="minorHAnsi" w:cstheme="minorHAnsi"/>
          <w:color w:val="auto"/>
        </w:rPr>
        <w:t>,</w:t>
      </w:r>
      <w:r w:rsidR="00F373E1" w:rsidRPr="00F373E1">
        <w:rPr>
          <w:rFonts w:asciiTheme="minorHAnsi" w:hAnsiTheme="minorHAnsi" w:cstheme="minorHAnsi"/>
          <w:color w:val="auto"/>
        </w:rPr>
        <w:t xml:space="preserve"> orthosteric regions O2 spanned residues D93, I96, M98, D102, N106, L107 and K112, region O3 with residues G135, V136, G137 and F138 and region O4 with residues T184 and V186 that are known to make orthosteric contacts with the ligand. Peptides spanning these residues were classified as orthosteric reporters</w:t>
      </w:r>
      <w:r w:rsidR="00F373E1">
        <w:rPr>
          <w:rFonts w:asciiTheme="minorHAnsi" w:hAnsiTheme="minorHAnsi" w:cstheme="minorHAnsi"/>
          <w:color w:val="auto"/>
        </w:rPr>
        <w:t xml:space="preserve"> </w:t>
      </w:r>
      <w:r w:rsidR="00ED4B27">
        <w:rPr>
          <w:rFonts w:asciiTheme="minorHAnsi" w:hAnsiTheme="minorHAnsi" w:cstheme="minorHAnsi"/>
          <w:color w:val="auto"/>
        </w:rPr>
        <w:t>(</w:t>
      </w:r>
      <w:r w:rsidR="00ED4B27" w:rsidRPr="004F1CD0">
        <w:rPr>
          <w:rFonts w:asciiTheme="minorHAnsi" w:hAnsiTheme="minorHAnsi" w:cstheme="minorHAnsi"/>
          <w:b/>
          <w:color w:val="auto"/>
        </w:rPr>
        <w:t>Fig</w:t>
      </w:r>
      <w:r w:rsidR="004C003D" w:rsidRPr="004F1CD0">
        <w:rPr>
          <w:rFonts w:asciiTheme="minorHAnsi" w:hAnsiTheme="minorHAnsi" w:cstheme="minorHAnsi"/>
          <w:b/>
          <w:color w:val="auto"/>
        </w:rPr>
        <w:t xml:space="preserve">ure </w:t>
      </w:r>
      <w:r w:rsidR="00ED4B27" w:rsidRPr="004F1CD0">
        <w:rPr>
          <w:rFonts w:asciiTheme="minorHAnsi" w:hAnsiTheme="minorHAnsi" w:cstheme="minorHAnsi"/>
          <w:b/>
          <w:color w:val="auto"/>
        </w:rPr>
        <w:t>1</w:t>
      </w:r>
      <w:r w:rsidR="00ED4B27">
        <w:rPr>
          <w:rFonts w:asciiTheme="minorHAnsi" w:hAnsiTheme="minorHAnsi" w:cstheme="minorHAnsi"/>
          <w:color w:val="auto"/>
        </w:rPr>
        <w:t>)</w:t>
      </w:r>
      <w:r w:rsidR="00963E52">
        <w:rPr>
          <w:rFonts w:asciiTheme="minorHAnsi" w:hAnsiTheme="minorHAnsi" w:cstheme="minorHAnsi"/>
          <w:color w:val="auto"/>
        </w:rPr>
        <w:t xml:space="preserve">. </w:t>
      </w:r>
      <w:r w:rsidR="00D03AAD">
        <w:rPr>
          <w:rFonts w:asciiTheme="minorHAnsi" w:hAnsiTheme="minorHAnsi" w:cstheme="minorHAnsi"/>
          <w:color w:val="auto"/>
        </w:rPr>
        <w:t>Peptides that</w:t>
      </w:r>
      <w:r w:rsidR="00BC4323">
        <w:rPr>
          <w:rFonts w:asciiTheme="minorHAnsi" w:hAnsiTheme="minorHAnsi" w:cstheme="minorHAnsi"/>
          <w:color w:val="auto"/>
        </w:rPr>
        <w:t xml:space="preserve"> show</w:t>
      </w:r>
      <w:r w:rsidR="004B6157">
        <w:rPr>
          <w:rFonts w:asciiTheme="minorHAnsi" w:hAnsiTheme="minorHAnsi" w:cstheme="minorHAnsi"/>
          <w:color w:val="auto"/>
        </w:rPr>
        <w:t>ed</w:t>
      </w:r>
      <w:r w:rsidR="00BC4323">
        <w:rPr>
          <w:rFonts w:asciiTheme="minorHAnsi" w:hAnsiTheme="minorHAnsi" w:cstheme="minorHAnsi"/>
          <w:color w:val="auto"/>
        </w:rPr>
        <w:t xml:space="preserve"> significant differences</w:t>
      </w:r>
      <w:r w:rsidR="00087FA4">
        <w:rPr>
          <w:rFonts w:asciiTheme="minorHAnsi" w:hAnsiTheme="minorHAnsi" w:cstheme="minorHAnsi"/>
          <w:color w:val="auto"/>
        </w:rPr>
        <w:t>,</w:t>
      </w:r>
      <w:r w:rsidR="00BC4323">
        <w:rPr>
          <w:rFonts w:asciiTheme="minorHAnsi" w:hAnsiTheme="minorHAnsi" w:cstheme="minorHAnsi"/>
          <w:color w:val="auto"/>
        </w:rPr>
        <w:t xml:space="preserve"> but are not part of the orthosteric regions</w:t>
      </w:r>
      <w:r w:rsidR="00087FA4">
        <w:rPr>
          <w:rFonts w:asciiTheme="minorHAnsi" w:hAnsiTheme="minorHAnsi" w:cstheme="minorHAnsi"/>
          <w:color w:val="auto"/>
        </w:rPr>
        <w:t>,</w:t>
      </w:r>
      <w:r w:rsidR="00BC4323">
        <w:rPr>
          <w:rFonts w:asciiTheme="minorHAnsi" w:hAnsiTheme="minorHAnsi" w:cstheme="minorHAnsi"/>
          <w:color w:val="auto"/>
        </w:rPr>
        <w:t xml:space="preserve"> are considered allosteric </w:t>
      </w:r>
      <w:r w:rsidR="00B90053" w:rsidRPr="00D03AAD">
        <w:rPr>
          <w:rFonts w:asciiTheme="minorHAnsi" w:hAnsiTheme="minorHAnsi" w:cstheme="minorHAnsi"/>
          <w:color w:val="auto"/>
        </w:rPr>
        <w:t>reporter</w:t>
      </w:r>
      <w:r w:rsidR="00B90053">
        <w:rPr>
          <w:rFonts w:asciiTheme="minorHAnsi" w:hAnsiTheme="minorHAnsi" w:cstheme="minorHAnsi"/>
          <w:color w:val="auto"/>
        </w:rPr>
        <w:t xml:space="preserve"> </w:t>
      </w:r>
      <w:r w:rsidR="00BC4323">
        <w:rPr>
          <w:rFonts w:asciiTheme="minorHAnsi" w:hAnsiTheme="minorHAnsi" w:cstheme="minorHAnsi"/>
          <w:color w:val="auto"/>
        </w:rPr>
        <w:t xml:space="preserve">peptides and </w:t>
      </w:r>
      <w:r w:rsidR="00D03AAD">
        <w:rPr>
          <w:rFonts w:asciiTheme="minorHAnsi" w:hAnsiTheme="minorHAnsi" w:cstheme="minorHAnsi"/>
          <w:color w:val="auto"/>
        </w:rPr>
        <w:t>monitor</w:t>
      </w:r>
      <w:r w:rsidR="00BC4323">
        <w:rPr>
          <w:rFonts w:asciiTheme="minorHAnsi" w:hAnsiTheme="minorHAnsi" w:cstheme="minorHAnsi"/>
          <w:color w:val="auto"/>
        </w:rPr>
        <w:t xml:space="preserve"> changes at the allosteric site. </w:t>
      </w:r>
      <w:r w:rsidR="00F373E1">
        <w:rPr>
          <w:rFonts w:asciiTheme="minorHAnsi" w:hAnsiTheme="minorHAnsi" w:cstheme="minorHAnsi"/>
          <w:color w:val="auto"/>
        </w:rPr>
        <w:t>For instance, p</w:t>
      </w:r>
      <w:r w:rsidR="00F373E1" w:rsidRPr="00F373E1">
        <w:rPr>
          <w:rFonts w:asciiTheme="minorHAnsi" w:hAnsiTheme="minorHAnsi" w:cstheme="minorHAnsi"/>
          <w:color w:val="auto"/>
        </w:rPr>
        <w:t xml:space="preserve">eptide spanning residues 62-76 showed differences in deuterium </w:t>
      </w:r>
      <w:r w:rsidR="00F373E1" w:rsidRPr="00F373E1">
        <w:rPr>
          <w:rFonts w:asciiTheme="minorHAnsi" w:hAnsiTheme="minorHAnsi" w:cstheme="minorHAnsi"/>
          <w:color w:val="auto"/>
        </w:rPr>
        <w:lastRenderedPageBreak/>
        <w:t xml:space="preserve">uptake between the ligand-bound and ligand-free Hsp90 although the residues involved do not have orthosteric binding contacts with the ligand, hence the changes observed in this peptide locus </w:t>
      </w:r>
      <w:r w:rsidR="00F373E1">
        <w:rPr>
          <w:rFonts w:asciiTheme="minorHAnsi" w:hAnsiTheme="minorHAnsi" w:cstheme="minorHAnsi"/>
          <w:color w:val="auto"/>
        </w:rPr>
        <w:t>were</w:t>
      </w:r>
      <w:r w:rsidR="00F373E1" w:rsidRPr="00F373E1">
        <w:rPr>
          <w:rFonts w:asciiTheme="minorHAnsi" w:hAnsiTheme="minorHAnsi" w:cstheme="minorHAnsi"/>
          <w:color w:val="auto"/>
        </w:rPr>
        <w:t xml:space="preserve"> classified </w:t>
      </w:r>
      <w:r w:rsidR="00087FA4">
        <w:rPr>
          <w:rFonts w:asciiTheme="minorHAnsi" w:hAnsiTheme="minorHAnsi" w:cstheme="minorHAnsi"/>
          <w:color w:val="auto"/>
        </w:rPr>
        <w:t xml:space="preserve">as </w:t>
      </w:r>
      <w:r w:rsidR="00F373E1" w:rsidRPr="00F373E1">
        <w:rPr>
          <w:rFonts w:asciiTheme="minorHAnsi" w:hAnsiTheme="minorHAnsi" w:cstheme="minorHAnsi"/>
          <w:color w:val="auto"/>
        </w:rPr>
        <w:t>represent</w:t>
      </w:r>
      <w:r w:rsidR="00087FA4">
        <w:rPr>
          <w:rFonts w:asciiTheme="minorHAnsi" w:hAnsiTheme="minorHAnsi" w:cstheme="minorHAnsi"/>
          <w:color w:val="auto"/>
        </w:rPr>
        <w:t>ing</w:t>
      </w:r>
      <w:r w:rsidR="00F373E1" w:rsidRPr="00F373E1">
        <w:rPr>
          <w:rFonts w:asciiTheme="minorHAnsi" w:hAnsiTheme="minorHAnsi" w:cstheme="minorHAnsi"/>
          <w:color w:val="auto"/>
        </w:rPr>
        <w:t xml:space="preserve"> allosteric changes that are distal to </w:t>
      </w:r>
      <w:r w:rsidR="00087FA4">
        <w:rPr>
          <w:rFonts w:asciiTheme="minorHAnsi" w:hAnsiTheme="minorHAnsi" w:cstheme="minorHAnsi"/>
          <w:color w:val="auto"/>
        </w:rPr>
        <w:t xml:space="preserve">the </w:t>
      </w:r>
      <w:r w:rsidR="00F373E1" w:rsidRPr="00F373E1">
        <w:rPr>
          <w:rFonts w:asciiTheme="minorHAnsi" w:hAnsiTheme="minorHAnsi" w:cstheme="minorHAnsi"/>
          <w:color w:val="auto"/>
        </w:rPr>
        <w:t xml:space="preserve">binding site. </w:t>
      </w:r>
      <w:r w:rsidR="00BC4323">
        <w:rPr>
          <w:rFonts w:asciiTheme="minorHAnsi" w:hAnsiTheme="minorHAnsi" w:cstheme="minorHAnsi"/>
          <w:color w:val="auto"/>
        </w:rPr>
        <w:t>High-affinity ligands are used to identify these orthosteric and allosteric reporter peptides</w:t>
      </w:r>
      <w:r w:rsidR="00B90053">
        <w:rPr>
          <w:rFonts w:asciiTheme="minorHAnsi" w:hAnsiTheme="minorHAnsi" w:cstheme="minorHAnsi"/>
          <w:color w:val="auto"/>
        </w:rPr>
        <w:t xml:space="preserve"> (</w:t>
      </w:r>
      <w:r w:rsidR="00B90053" w:rsidRPr="00E04577">
        <w:rPr>
          <w:rFonts w:asciiTheme="minorHAnsi" w:hAnsiTheme="minorHAnsi" w:cstheme="minorHAnsi"/>
          <w:b/>
          <w:color w:val="auto"/>
        </w:rPr>
        <w:t>Fig</w:t>
      </w:r>
      <w:r w:rsidR="00E04577" w:rsidRPr="00E04577">
        <w:rPr>
          <w:rFonts w:asciiTheme="minorHAnsi" w:hAnsiTheme="minorHAnsi" w:cstheme="minorHAnsi"/>
          <w:b/>
          <w:color w:val="auto"/>
        </w:rPr>
        <w:t>ure</w:t>
      </w:r>
      <w:r w:rsidR="00B90053" w:rsidRPr="00E04577">
        <w:rPr>
          <w:rFonts w:asciiTheme="minorHAnsi" w:hAnsiTheme="minorHAnsi" w:cstheme="minorHAnsi"/>
          <w:b/>
          <w:color w:val="auto"/>
        </w:rPr>
        <w:t xml:space="preserve"> 1</w:t>
      </w:r>
      <w:r w:rsidR="00B90053">
        <w:rPr>
          <w:rFonts w:asciiTheme="minorHAnsi" w:hAnsiTheme="minorHAnsi" w:cstheme="minorHAnsi"/>
          <w:color w:val="auto"/>
        </w:rPr>
        <w:t>)</w:t>
      </w:r>
      <w:r w:rsidR="00BC4323">
        <w:rPr>
          <w:rFonts w:asciiTheme="minorHAnsi" w:hAnsiTheme="minorHAnsi" w:cstheme="minorHAnsi"/>
          <w:color w:val="auto"/>
        </w:rPr>
        <w:t xml:space="preserve">. </w:t>
      </w:r>
      <w:r w:rsidR="00B90053">
        <w:rPr>
          <w:rFonts w:asciiTheme="minorHAnsi" w:hAnsiTheme="minorHAnsi" w:cstheme="minorHAnsi"/>
          <w:color w:val="auto"/>
        </w:rPr>
        <w:t xml:space="preserve">A protein-wide difference plot is used to determine the entire set of </w:t>
      </w:r>
      <w:r w:rsidR="00B90053" w:rsidRPr="00D03AAD">
        <w:rPr>
          <w:rFonts w:asciiTheme="minorHAnsi" w:hAnsiTheme="minorHAnsi" w:cstheme="minorHAnsi"/>
          <w:color w:val="auto"/>
        </w:rPr>
        <w:t>reporter</w:t>
      </w:r>
      <w:r w:rsidR="00B90053">
        <w:rPr>
          <w:rFonts w:asciiTheme="minorHAnsi" w:hAnsiTheme="minorHAnsi" w:cstheme="minorHAnsi"/>
          <w:color w:val="auto"/>
        </w:rPr>
        <w:t xml:space="preserve"> peptides (orthosteric and allosteric) across Hsp90. These clearly show four distinct orthosteric and allosteric regions represented by multiple </w:t>
      </w:r>
      <w:r w:rsidR="00B90053" w:rsidRPr="00D03AAD">
        <w:rPr>
          <w:rFonts w:asciiTheme="minorHAnsi" w:hAnsiTheme="minorHAnsi" w:cstheme="minorHAnsi"/>
          <w:color w:val="auto"/>
        </w:rPr>
        <w:t>reporter</w:t>
      </w:r>
      <w:r w:rsidR="00B90053">
        <w:rPr>
          <w:rFonts w:asciiTheme="minorHAnsi" w:hAnsiTheme="minorHAnsi" w:cstheme="minorHAnsi"/>
          <w:color w:val="auto"/>
        </w:rPr>
        <w:t xml:space="preserve"> peptides (</w:t>
      </w:r>
      <w:r w:rsidR="00B90053" w:rsidRPr="00E04577">
        <w:rPr>
          <w:rFonts w:asciiTheme="minorHAnsi" w:hAnsiTheme="minorHAnsi" w:cstheme="minorHAnsi"/>
          <w:b/>
          <w:color w:val="auto"/>
        </w:rPr>
        <w:t>Fig</w:t>
      </w:r>
      <w:r w:rsidR="00E04577" w:rsidRPr="00E04577">
        <w:rPr>
          <w:rFonts w:asciiTheme="minorHAnsi" w:hAnsiTheme="minorHAnsi" w:cstheme="minorHAnsi"/>
          <w:b/>
          <w:color w:val="auto"/>
        </w:rPr>
        <w:t>ure</w:t>
      </w:r>
      <w:r w:rsidR="00B90053" w:rsidRPr="00E04577">
        <w:rPr>
          <w:rFonts w:asciiTheme="minorHAnsi" w:hAnsiTheme="minorHAnsi" w:cstheme="minorHAnsi"/>
          <w:b/>
          <w:color w:val="auto"/>
        </w:rPr>
        <w:t xml:space="preserve"> 2</w:t>
      </w:r>
      <w:r w:rsidR="00B90053">
        <w:rPr>
          <w:rFonts w:asciiTheme="minorHAnsi" w:hAnsiTheme="minorHAnsi" w:cstheme="minorHAnsi"/>
          <w:color w:val="auto"/>
        </w:rPr>
        <w:t xml:space="preserve">). </w:t>
      </w:r>
      <w:r w:rsidR="00D41C22">
        <w:rPr>
          <w:rFonts w:asciiTheme="minorHAnsi" w:hAnsiTheme="minorHAnsi" w:cstheme="minorHAnsi"/>
          <w:color w:val="auto"/>
        </w:rPr>
        <w:t>Mapping these regions on the structure of Hsp90 show that the orthosteric regions (colored blue) surround the ligand</w:t>
      </w:r>
      <w:r w:rsidR="00BF2F0A">
        <w:rPr>
          <w:rFonts w:asciiTheme="minorHAnsi" w:hAnsiTheme="minorHAnsi" w:cstheme="minorHAnsi"/>
          <w:color w:val="auto"/>
        </w:rPr>
        <w:t>-</w:t>
      </w:r>
      <w:r w:rsidR="00D41C22">
        <w:rPr>
          <w:rFonts w:asciiTheme="minorHAnsi" w:hAnsiTheme="minorHAnsi" w:cstheme="minorHAnsi"/>
          <w:color w:val="auto"/>
        </w:rPr>
        <w:t>binding pocket, while allosteric regions are distal to the binding site (</w:t>
      </w:r>
      <w:r w:rsidR="00D41C22" w:rsidRPr="00E04577">
        <w:rPr>
          <w:rFonts w:asciiTheme="minorHAnsi" w:hAnsiTheme="minorHAnsi" w:cstheme="minorHAnsi"/>
          <w:b/>
          <w:color w:val="auto"/>
        </w:rPr>
        <w:t>Fig</w:t>
      </w:r>
      <w:r w:rsidR="00E04577" w:rsidRPr="00E04577">
        <w:rPr>
          <w:rFonts w:asciiTheme="minorHAnsi" w:hAnsiTheme="minorHAnsi" w:cstheme="minorHAnsi"/>
          <w:b/>
          <w:color w:val="auto"/>
        </w:rPr>
        <w:t>ure</w:t>
      </w:r>
      <w:r w:rsidR="00D41C22" w:rsidRPr="00E04577">
        <w:rPr>
          <w:rFonts w:asciiTheme="minorHAnsi" w:hAnsiTheme="minorHAnsi" w:cstheme="minorHAnsi"/>
          <w:b/>
          <w:color w:val="auto"/>
        </w:rPr>
        <w:t xml:space="preserve"> 2</w:t>
      </w:r>
      <w:r w:rsidR="00D41C22">
        <w:rPr>
          <w:rFonts w:asciiTheme="minorHAnsi" w:hAnsiTheme="minorHAnsi" w:cstheme="minorHAnsi"/>
          <w:color w:val="auto"/>
        </w:rPr>
        <w:t xml:space="preserve">). </w:t>
      </w:r>
      <w:r w:rsidR="00ED4B27">
        <w:rPr>
          <w:rFonts w:asciiTheme="minorHAnsi" w:hAnsiTheme="minorHAnsi" w:cstheme="minorHAnsi"/>
          <w:color w:val="auto"/>
        </w:rPr>
        <w:t xml:space="preserve">A few orthosteric </w:t>
      </w:r>
      <w:r w:rsidR="00ED4B27" w:rsidRPr="00D03AAD">
        <w:rPr>
          <w:rFonts w:asciiTheme="minorHAnsi" w:hAnsiTheme="minorHAnsi" w:cstheme="minorHAnsi"/>
          <w:color w:val="auto"/>
        </w:rPr>
        <w:t>reporter</w:t>
      </w:r>
      <w:r w:rsidR="00ED4B27">
        <w:rPr>
          <w:rFonts w:asciiTheme="minorHAnsi" w:hAnsiTheme="minorHAnsi" w:cstheme="minorHAnsi"/>
          <w:color w:val="auto"/>
        </w:rPr>
        <w:t xml:space="preserve"> peptides are sensitive </w:t>
      </w:r>
      <w:r w:rsidR="00B90053">
        <w:rPr>
          <w:rFonts w:asciiTheme="minorHAnsi" w:hAnsiTheme="minorHAnsi" w:cstheme="minorHAnsi"/>
          <w:color w:val="auto"/>
        </w:rPr>
        <w:t xml:space="preserve">enough to </w:t>
      </w:r>
      <w:r w:rsidR="00D03AAD">
        <w:rPr>
          <w:rFonts w:asciiTheme="minorHAnsi" w:hAnsiTheme="minorHAnsi" w:cstheme="minorHAnsi"/>
          <w:color w:val="auto"/>
        </w:rPr>
        <w:t>capture</w:t>
      </w:r>
      <w:r w:rsidR="00B90053">
        <w:rPr>
          <w:rFonts w:asciiTheme="minorHAnsi" w:hAnsiTheme="minorHAnsi" w:cstheme="minorHAnsi"/>
          <w:color w:val="auto"/>
        </w:rPr>
        <w:t xml:space="preserve"> d</w:t>
      </w:r>
      <w:r w:rsidR="00ED4B27">
        <w:rPr>
          <w:rFonts w:asciiTheme="minorHAnsi" w:hAnsiTheme="minorHAnsi" w:cstheme="minorHAnsi"/>
          <w:color w:val="auto"/>
        </w:rPr>
        <w:t xml:space="preserve">ifferences between the binding kinetics of the two high-affinity ligands (Orthosteric reporter peptide I, </w:t>
      </w:r>
      <w:r w:rsidR="00ED4B27" w:rsidRPr="00E04577">
        <w:rPr>
          <w:rFonts w:asciiTheme="minorHAnsi" w:hAnsiTheme="minorHAnsi" w:cstheme="minorHAnsi"/>
          <w:b/>
          <w:color w:val="auto"/>
        </w:rPr>
        <w:t>Fig</w:t>
      </w:r>
      <w:r w:rsidR="00E04577" w:rsidRPr="00E04577">
        <w:rPr>
          <w:rFonts w:asciiTheme="minorHAnsi" w:hAnsiTheme="minorHAnsi" w:cstheme="minorHAnsi"/>
          <w:b/>
          <w:color w:val="auto"/>
        </w:rPr>
        <w:t>ure</w:t>
      </w:r>
      <w:r w:rsidR="00ED4B27" w:rsidRPr="00E04577">
        <w:rPr>
          <w:rFonts w:asciiTheme="minorHAnsi" w:hAnsiTheme="minorHAnsi" w:cstheme="minorHAnsi"/>
          <w:b/>
          <w:color w:val="auto"/>
        </w:rPr>
        <w:t xml:space="preserve"> 1</w:t>
      </w:r>
      <w:r w:rsidR="00ED4B27">
        <w:rPr>
          <w:rFonts w:asciiTheme="minorHAnsi" w:hAnsiTheme="minorHAnsi" w:cstheme="minorHAnsi"/>
          <w:color w:val="auto"/>
        </w:rPr>
        <w:t>).</w:t>
      </w:r>
    </w:p>
    <w:p w14:paraId="0339F7EF" w14:textId="77777777" w:rsidR="00BC4323" w:rsidRDefault="00BC4323" w:rsidP="007E1C85">
      <w:pPr>
        <w:rPr>
          <w:rFonts w:asciiTheme="minorHAnsi" w:hAnsiTheme="minorHAnsi" w:cstheme="minorHAnsi"/>
          <w:color w:val="auto"/>
        </w:rPr>
      </w:pPr>
    </w:p>
    <w:p w14:paraId="3B943D3E" w14:textId="3CC92213" w:rsidR="00BC4323" w:rsidRDefault="00BC4323" w:rsidP="007E1C85">
      <w:pPr>
        <w:rPr>
          <w:rFonts w:asciiTheme="minorHAnsi" w:hAnsiTheme="minorHAnsi" w:cstheme="minorHAnsi"/>
          <w:color w:val="auto"/>
        </w:rPr>
      </w:pPr>
      <w:r>
        <w:rPr>
          <w:rFonts w:asciiTheme="minorHAnsi" w:hAnsiTheme="minorHAnsi" w:cstheme="minorHAnsi"/>
          <w:color w:val="auto"/>
        </w:rPr>
        <w:t xml:space="preserve">Kinetics of deuterium exchange indicate that the </w:t>
      </w:r>
      <w:r w:rsidRPr="00BC4323">
        <w:rPr>
          <w:rFonts w:asciiTheme="minorHAnsi" w:hAnsiTheme="minorHAnsi" w:cstheme="minorHAnsi"/>
          <w:color w:val="auto"/>
        </w:rPr>
        <w:t xml:space="preserve">early time points of exchange </w:t>
      </w:r>
      <w:r>
        <w:rPr>
          <w:rFonts w:asciiTheme="minorHAnsi" w:hAnsiTheme="minorHAnsi" w:cstheme="minorHAnsi"/>
          <w:color w:val="auto"/>
        </w:rPr>
        <w:t xml:space="preserve">show the highest </w:t>
      </w:r>
      <w:r w:rsidRPr="00BC4323">
        <w:rPr>
          <w:rFonts w:asciiTheme="minorHAnsi" w:hAnsiTheme="minorHAnsi" w:cstheme="minorHAnsi"/>
          <w:color w:val="auto"/>
        </w:rPr>
        <w:t>magnitude differences in deuterium exchange</w:t>
      </w:r>
      <w:r>
        <w:rPr>
          <w:rFonts w:asciiTheme="minorHAnsi" w:hAnsiTheme="minorHAnsi" w:cstheme="minorHAnsi"/>
          <w:color w:val="auto"/>
        </w:rPr>
        <w:t xml:space="preserve"> </w:t>
      </w:r>
      <w:r w:rsidRPr="00BC4323">
        <w:rPr>
          <w:rFonts w:asciiTheme="minorHAnsi" w:hAnsiTheme="minorHAnsi" w:cstheme="minorHAnsi"/>
          <w:color w:val="auto"/>
        </w:rPr>
        <w:t xml:space="preserve">and these differentially drop with increasing deuteration times, </w:t>
      </w:r>
      <w:r>
        <w:rPr>
          <w:rFonts w:asciiTheme="minorHAnsi" w:hAnsiTheme="minorHAnsi" w:cstheme="minorHAnsi"/>
          <w:color w:val="auto"/>
        </w:rPr>
        <w:t xml:space="preserve">dependent on </w:t>
      </w:r>
      <w:r w:rsidRPr="00BC4323">
        <w:rPr>
          <w:rFonts w:asciiTheme="minorHAnsi" w:hAnsiTheme="minorHAnsi" w:cstheme="minorHAnsi"/>
          <w:color w:val="auto"/>
        </w:rPr>
        <w:t>the</w:t>
      </w:r>
      <w:r>
        <w:rPr>
          <w:rFonts w:asciiTheme="minorHAnsi" w:hAnsiTheme="minorHAnsi" w:cstheme="minorHAnsi"/>
          <w:color w:val="auto"/>
        </w:rPr>
        <w:t xml:space="preserve"> ligand </w:t>
      </w:r>
      <w:r w:rsidRPr="00BC4323">
        <w:rPr>
          <w:rFonts w:asciiTheme="minorHAnsi" w:hAnsiTheme="minorHAnsi" w:cstheme="minorHAnsi"/>
          <w:color w:val="auto"/>
        </w:rPr>
        <w:t>dissociation rates (k</w:t>
      </w:r>
      <w:r w:rsidRPr="00BC4323">
        <w:rPr>
          <w:rFonts w:asciiTheme="minorHAnsi" w:hAnsiTheme="minorHAnsi" w:cstheme="minorHAnsi"/>
          <w:color w:val="auto"/>
          <w:vertAlign w:val="subscript"/>
        </w:rPr>
        <w:t>off</w:t>
      </w:r>
      <w:r w:rsidRPr="00BC4323">
        <w:rPr>
          <w:rFonts w:asciiTheme="minorHAnsi" w:hAnsiTheme="minorHAnsi" w:cstheme="minorHAnsi"/>
          <w:color w:val="auto"/>
        </w:rPr>
        <w:t>)</w:t>
      </w:r>
      <w:r w:rsidR="007110CD">
        <w:rPr>
          <w:rFonts w:asciiTheme="minorHAnsi" w:hAnsiTheme="minorHAnsi" w:cstheme="minorHAnsi"/>
          <w:color w:val="auto"/>
        </w:rPr>
        <w:t xml:space="preserve"> (</w:t>
      </w:r>
      <w:r w:rsidR="007110CD" w:rsidRPr="00E04577">
        <w:rPr>
          <w:rFonts w:asciiTheme="minorHAnsi" w:hAnsiTheme="minorHAnsi" w:cstheme="minorHAnsi"/>
          <w:b/>
          <w:color w:val="auto"/>
        </w:rPr>
        <w:t>Fig</w:t>
      </w:r>
      <w:r w:rsidR="00E04577" w:rsidRPr="00E04577">
        <w:rPr>
          <w:rFonts w:asciiTheme="minorHAnsi" w:hAnsiTheme="minorHAnsi" w:cstheme="minorHAnsi"/>
          <w:b/>
          <w:color w:val="auto"/>
        </w:rPr>
        <w:t>ure</w:t>
      </w:r>
      <w:r w:rsidR="007110CD" w:rsidRPr="00E04577">
        <w:rPr>
          <w:rFonts w:asciiTheme="minorHAnsi" w:hAnsiTheme="minorHAnsi" w:cstheme="minorHAnsi"/>
          <w:b/>
          <w:color w:val="auto"/>
        </w:rPr>
        <w:t xml:space="preserve"> 2</w:t>
      </w:r>
      <w:r w:rsidR="007110CD">
        <w:rPr>
          <w:rFonts w:asciiTheme="minorHAnsi" w:hAnsiTheme="minorHAnsi" w:cstheme="minorHAnsi"/>
          <w:color w:val="auto"/>
        </w:rPr>
        <w:t>)</w:t>
      </w:r>
      <w:r w:rsidRPr="00BC4323">
        <w:rPr>
          <w:rFonts w:asciiTheme="minorHAnsi" w:hAnsiTheme="minorHAnsi" w:cstheme="minorHAnsi"/>
          <w:color w:val="auto"/>
        </w:rPr>
        <w:t xml:space="preserve">. </w:t>
      </w:r>
      <w:r w:rsidR="00F373E1" w:rsidRPr="00F373E1">
        <w:rPr>
          <w:rFonts w:asciiTheme="minorHAnsi" w:hAnsiTheme="minorHAnsi" w:cstheme="minorHAnsi"/>
          <w:color w:val="auto"/>
        </w:rPr>
        <w:t>Hsp90-Fragment interactions showed the largest differences at labelling time-points up to 10 min, specifically at 30 s and 5 min. Some peptide reporters showed decreased differences at time-points after 10 min due to fast k</w:t>
      </w:r>
      <w:r w:rsidR="00F373E1" w:rsidRPr="004F1CD0">
        <w:rPr>
          <w:rFonts w:asciiTheme="minorHAnsi" w:hAnsiTheme="minorHAnsi" w:cstheme="minorHAnsi"/>
          <w:color w:val="auto"/>
          <w:vertAlign w:val="subscript"/>
        </w:rPr>
        <w:t>off</w:t>
      </w:r>
      <w:r w:rsidR="00F373E1" w:rsidRPr="00F373E1">
        <w:rPr>
          <w:rFonts w:asciiTheme="minorHAnsi" w:hAnsiTheme="minorHAnsi" w:cstheme="minorHAnsi"/>
          <w:color w:val="auto"/>
        </w:rPr>
        <w:t xml:space="preserve"> rates of fragments. </w:t>
      </w:r>
      <w:r w:rsidR="00DC33F5" w:rsidRPr="00360DF3">
        <w:rPr>
          <w:rFonts w:cstheme="minorHAnsi"/>
          <w:color w:val="222222"/>
          <w:shd w:val="clear" w:color="auto" w:fill="FFFFFF"/>
        </w:rPr>
        <w:t xml:space="preserve">HDXMS data </w:t>
      </w:r>
      <w:r w:rsidR="00DC33F5">
        <w:rPr>
          <w:rFonts w:cstheme="minorHAnsi"/>
          <w:color w:val="222222"/>
          <w:shd w:val="clear" w:color="auto" w:fill="FFFFFF"/>
        </w:rPr>
        <w:t>(</w:t>
      </w:r>
      <w:r w:rsidR="00DC33F5" w:rsidRPr="003D0FA8">
        <w:rPr>
          <w:rFonts w:cstheme="minorHAnsi"/>
          <w:b/>
          <w:color w:val="222222"/>
          <w:shd w:val="clear" w:color="auto" w:fill="FFFFFF"/>
        </w:rPr>
        <w:t>Figure 2</w:t>
      </w:r>
      <w:r w:rsidR="00DC33F5">
        <w:rPr>
          <w:rFonts w:cstheme="minorHAnsi"/>
          <w:color w:val="222222"/>
          <w:shd w:val="clear" w:color="auto" w:fill="FFFFFF"/>
        </w:rPr>
        <w:t xml:space="preserve">) showed that the faster decreases in difference in deuterium uptake for </w:t>
      </w:r>
      <w:r w:rsidR="00DC33F5" w:rsidRPr="00360DF3">
        <w:rPr>
          <w:rFonts w:cstheme="minorHAnsi"/>
          <w:color w:val="222222"/>
          <w:shd w:val="clear" w:color="auto" w:fill="FFFFFF"/>
        </w:rPr>
        <w:t>17-AAG</w:t>
      </w:r>
      <w:r w:rsidR="00DC33F5">
        <w:rPr>
          <w:rFonts w:cstheme="minorHAnsi"/>
          <w:color w:val="222222"/>
          <w:shd w:val="clear" w:color="auto" w:fill="FFFFFF"/>
        </w:rPr>
        <w:t xml:space="preserve"> (bottom-panel</w:t>
      </w:r>
      <w:r w:rsidR="00242019">
        <w:rPr>
          <w:rFonts w:cstheme="minorHAnsi"/>
          <w:color w:val="222222"/>
          <w:shd w:val="clear" w:color="auto" w:fill="FFFFFF"/>
        </w:rPr>
        <w:t>,</w:t>
      </w:r>
      <w:r w:rsidR="00DC33F5">
        <w:rPr>
          <w:rFonts w:cstheme="minorHAnsi"/>
          <w:color w:val="222222"/>
          <w:shd w:val="clear" w:color="auto" w:fill="FFFFFF"/>
        </w:rPr>
        <w:t xml:space="preserve"> </w:t>
      </w:r>
      <w:r w:rsidR="00DC33F5" w:rsidRPr="003D0FA8">
        <w:rPr>
          <w:rFonts w:cstheme="minorHAnsi"/>
          <w:b/>
          <w:color w:val="222222"/>
          <w:shd w:val="clear" w:color="auto" w:fill="FFFFFF"/>
        </w:rPr>
        <w:t>Figure 2</w:t>
      </w:r>
      <w:r w:rsidR="00DC33F5">
        <w:rPr>
          <w:rFonts w:cstheme="minorHAnsi"/>
          <w:color w:val="222222"/>
          <w:shd w:val="clear" w:color="auto" w:fill="FFFFFF"/>
        </w:rPr>
        <w:t>)</w:t>
      </w:r>
      <w:r w:rsidR="00DC33F5" w:rsidRPr="00360DF3">
        <w:rPr>
          <w:rFonts w:cstheme="minorHAnsi"/>
          <w:color w:val="222222"/>
          <w:shd w:val="clear" w:color="auto" w:fill="FFFFFF"/>
        </w:rPr>
        <w:t xml:space="preserve"> compared to radicicol</w:t>
      </w:r>
      <w:r w:rsidR="00DC33F5">
        <w:rPr>
          <w:rFonts w:cstheme="minorHAnsi"/>
          <w:color w:val="222222"/>
          <w:shd w:val="clear" w:color="auto" w:fill="FFFFFF"/>
        </w:rPr>
        <w:t xml:space="preserve"> (top-panel), over increased deuterium labelling time</w:t>
      </w:r>
      <w:r w:rsidR="00DC33F5" w:rsidRPr="00360DF3">
        <w:rPr>
          <w:rFonts w:cstheme="minorHAnsi"/>
          <w:color w:val="222222"/>
          <w:shd w:val="clear" w:color="auto" w:fill="FFFFFF"/>
        </w:rPr>
        <w:t>, suggest</w:t>
      </w:r>
      <w:r w:rsidR="00242019">
        <w:rPr>
          <w:rFonts w:cstheme="minorHAnsi"/>
          <w:color w:val="222222"/>
          <w:shd w:val="clear" w:color="auto" w:fill="FFFFFF"/>
        </w:rPr>
        <w:t>ing</w:t>
      </w:r>
      <w:r w:rsidR="00DC33F5" w:rsidRPr="00360DF3">
        <w:rPr>
          <w:rFonts w:cstheme="minorHAnsi"/>
          <w:color w:val="222222"/>
          <w:shd w:val="clear" w:color="auto" w:fill="FFFFFF"/>
        </w:rPr>
        <w:t xml:space="preserve"> that 17-AAG dissociates faster than radicicol </w:t>
      </w:r>
      <w:r w:rsidR="00DC33F5">
        <w:rPr>
          <w:rFonts w:cstheme="minorHAnsi"/>
          <w:color w:val="222222"/>
          <w:shd w:val="clear" w:color="auto" w:fill="FFFFFF"/>
        </w:rPr>
        <w:t xml:space="preserve">despite their similar dissociation constants </w:t>
      </w:r>
      <w:r w:rsidR="00BA6AAD">
        <w:rPr>
          <w:rFonts w:asciiTheme="minorHAnsi" w:hAnsiTheme="minorHAnsi" w:cstheme="minorHAnsi"/>
          <w:color w:val="auto"/>
        </w:rPr>
        <w:t>(K</w:t>
      </w:r>
      <w:r w:rsidR="00BA6AAD" w:rsidRPr="00BA6AAD">
        <w:rPr>
          <w:rFonts w:asciiTheme="minorHAnsi" w:hAnsiTheme="minorHAnsi" w:cstheme="minorHAnsi"/>
          <w:color w:val="auto"/>
          <w:vertAlign w:val="subscript"/>
        </w:rPr>
        <w:t>D</w:t>
      </w:r>
      <w:r w:rsidR="00BA6AAD">
        <w:rPr>
          <w:rFonts w:asciiTheme="minorHAnsi" w:hAnsiTheme="minorHAnsi" w:cstheme="minorHAnsi"/>
          <w:color w:val="auto"/>
        </w:rPr>
        <w:t>)</w:t>
      </w:r>
      <w:r w:rsidR="00DC33F5">
        <w:rPr>
          <w:rFonts w:asciiTheme="minorHAnsi" w:hAnsiTheme="minorHAnsi" w:cstheme="minorHAnsi"/>
          <w:color w:val="auto"/>
        </w:rPr>
        <w:t>. A</w:t>
      </w:r>
      <w:r w:rsidR="00BA6AAD">
        <w:rPr>
          <w:rFonts w:asciiTheme="minorHAnsi" w:hAnsiTheme="minorHAnsi" w:cstheme="minorHAnsi"/>
          <w:color w:val="auto"/>
        </w:rPr>
        <w:t xml:space="preserve"> higher magnitude of </w:t>
      </w:r>
      <w:r w:rsidR="00DC33F5">
        <w:rPr>
          <w:rFonts w:asciiTheme="minorHAnsi" w:hAnsiTheme="minorHAnsi" w:cstheme="minorHAnsi"/>
          <w:color w:val="auto"/>
        </w:rPr>
        <w:t xml:space="preserve">difference in deuterium </w:t>
      </w:r>
      <w:r w:rsidR="00BA6AAD">
        <w:rPr>
          <w:rFonts w:asciiTheme="minorHAnsi" w:hAnsiTheme="minorHAnsi" w:cstheme="minorHAnsi"/>
          <w:color w:val="auto"/>
        </w:rPr>
        <w:t xml:space="preserve">exchange observed in radicicol-Hsp90 complex compared to 17-AAG-Hsp90 complex </w:t>
      </w:r>
      <w:r w:rsidR="00DC33F5">
        <w:rPr>
          <w:rFonts w:asciiTheme="minorHAnsi" w:hAnsiTheme="minorHAnsi" w:cstheme="minorHAnsi"/>
          <w:color w:val="auto"/>
        </w:rPr>
        <w:t xml:space="preserve">also </w:t>
      </w:r>
      <w:r w:rsidR="00BA6AAD">
        <w:rPr>
          <w:rFonts w:asciiTheme="minorHAnsi" w:hAnsiTheme="minorHAnsi" w:cstheme="minorHAnsi"/>
          <w:color w:val="auto"/>
        </w:rPr>
        <w:t>suggest</w:t>
      </w:r>
      <w:r w:rsidR="007110CD">
        <w:rPr>
          <w:rFonts w:asciiTheme="minorHAnsi" w:hAnsiTheme="minorHAnsi" w:cstheme="minorHAnsi"/>
          <w:color w:val="auto"/>
        </w:rPr>
        <w:t>s</w:t>
      </w:r>
      <w:r w:rsidR="00BA6AAD">
        <w:rPr>
          <w:rFonts w:asciiTheme="minorHAnsi" w:hAnsiTheme="minorHAnsi" w:cstheme="minorHAnsi"/>
          <w:color w:val="auto"/>
        </w:rPr>
        <w:t xml:space="preserve"> </w:t>
      </w:r>
      <w:r w:rsidR="00DC33F5">
        <w:rPr>
          <w:rFonts w:asciiTheme="minorHAnsi" w:hAnsiTheme="minorHAnsi" w:cstheme="minorHAnsi"/>
          <w:color w:val="auto"/>
        </w:rPr>
        <w:t xml:space="preserve">the radicicol makes additional or stronger contacts at the orthosteric binding site </w:t>
      </w:r>
      <w:r w:rsidR="00E04577">
        <w:rPr>
          <w:rFonts w:asciiTheme="minorHAnsi" w:hAnsiTheme="minorHAnsi" w:cstheme="minorHAnsi"/>
          <w:color w:val="auto"/>
        </w:rPr>
        <w:t xml:space="preserve">(Orthosteric region O2, </w:t>
      </w:r>
      <w:r w:rsidR="00E04577" w:rsidRPr="00E04577">
        <w:rPr>
          <w:rFonts w:asciiTheme="minorHAnsi" w:hAnsiTheme="minorHAnsi" w:cstheme="minorHAnsi"/>
          <w:b/>
          <w:color w:val="auto"/>
        </w:rPr>
        <w:t>Figure</w:t>
      </w:r>
      <w:r w:rsidR="00ED4B27" w:rsidRPr="00E04577">
        <w:rPr>
          <w:rFonts w:asciiTheme="minorHAnsi" w:hAnsiTheme="minorHAnsi" w:cstheme="minorHAnsi"/>
          <w:b/>
          <w:color w:val="auto"/>
        </w:rPr>
        <w:t xml:space="preserve"> 2</w:t>
      </w:r>
      <w:r w:rsidR="00C26095">
        <w:rPr>
          <w:rFonts w:asciiTheme="minorHAnsi" w:hAnsiTheme="minorHAnsi" w:cstheme="minorHAnsi"/>
          <w:color w:val="auto"/>
        </w:rPr>
        <w:t>, data from</w:t>
      </w:r>
      <w:r w:rsidR="00C26095">
        <w:rPr>
          <w:rFonts w:asciiTheme="minorHAnsi" w:hAnsiTheme="minorHAnsi" w:cstheme="minorHAnsi"/>
          <w:color w:val="auto"/>
        </w:rPr>
        <w:fldChar w:fldCharType="begin"/>
      </w:r>
      <w:r w:rsidR="00702CF6">
        <w:rPr>
          <w:rFonts w:asciiTheme="minorHAnsi" w:hAnsiTheme="minorHAnsi" w:cstheme="minorHAnsi"/>
          <w:color w:val="auto"/>
        </w:rPr>
        <w:instrText xml:space="preserve"> ADDIN EN.CITE &lt;EndNote&gt;&lt;Cite&gt;&lt;Author&gt;Chandramohan&lt;/Author&gt;&lt;Year&gt;2016&lt;/Year&gt;&lt;RecNum&gt;7&lt;/RecNum&gt;&lt;DisplayText&gt;&lt;style face="superscript"&gt;22&lt;/style&gt;&lt;/DisplayText&gt;&lt;record&gt;&lt;rec-number&gt;7&lt;/rec-number&gt;&lt;foreign-keys&gt;&lt;key app="EN" db-id="d0xede9aceezvkeax5ex0f92rvsva0xwrpf2" timestamp="1488294044"&gt;7&lt;/key&gt;&lt;/foreign-keys&gt;&lt;ref-type name="Journal Article"&gt;17&lt;/ref-type&gt;&lt;contributors&gt;&lt;authors&gt;&lt;author&gt;Chandramohan, A.&lt;/author&gt;&lt;author&gt;Krishnamurthy, S.&lt;/author&gt;&lt;author&gt;Larsson, A.&lt;/author&gt;&lt;author&gt;Nordlund, P.&lt;/author&gt;&lt;author&gt;Jansson, A.&lt;/author&gt;&lt;author&gt;Anand, G. S.&lt;/author&gt;&lt;/authors&gt;&lt;/contributors&gt;&lt;auth-address&gt;Department of Biological Sciences, National University of Singapore, Singapore.&amp;#xD;School of Biological Sciences, Nanyang Technological University, Singapore.&lt;/auth-address&gt;&lt;titles&gt;&lt;title&gt;Predicting Allosteric Effects from Orthosteric Binding in Hsp90-Ligand Interactions: Implications for Fragment-Based Drug Design&lt;/title&gt;&lt;secondary-title&gt;PLoS Comput Biol&lt;/secondary-title&gt;&lt;/titles&gt;&lt;periodical&gt;&lt;full-title&gt;PLoS Comput Biol&lt;/full-title&gt;&lt;/periodical&gt;&lt;pages&gt;e1004840&lt;/pages&gt;&lt;volume&gt;12&lt;/volume&gt;&lt;number&gt;6&lt;/number&gt;&lt;dates&gt;&lt;year&gt;2016&lt;/year&gt;&lt;pub-dates&gt;&lt;date&gt;Jun&lt;/date&gt;&lt;/pub-dates&gt;&lt;/dates&gt;&lt;isbn&gt;1553-7358 (Electronic)&amp;#xD;1553-734X (Linking)&lt;/isbn&gt;&lt;accession-num&gt;27253209&lt;/accession-num&gt;&lt;urls&gt;&lt;related-urls&gt;&lt;url&gt;https://www.ncbi.nlm.nih.gov/pubmed/27253209&lt;/url&gt;&lt;/related-urls&gt;&lt;/urls&gt;&lt;custom2&gt;PMC4890749&lt;/custom2&gt;&lt;electronic-resource-num&gt;10.1371/journal.pcbi.1004840&lt;/electronic-resource-num&gt;&lt;/record&gt;&lt;/Cite&gt;&lt;/EndNote&gt;</w:instrText>
      </w:r>
      <w:r w:rsidR="00C26095">
        <w:rPr>
          <w:rFonts w:asciiTheme="minorHAnsi" w:hAnsiTheme="minorHAnsi" w:cstheme="minorHAnsi"/>
          <w:color w:val="auto"/>
        </w:rPr>
        <w:fldChar w:fldCharType="separate"/>
      </w:r>
      <w:r w:rsidR="00702CF6" w:rsidRPr="00702CF6">
        <w:rPr>
          <w:rFonts w:asciiTheme="minorHAnsi" w:hAnsiTheme="minorHAnsi" w:cstheme="minorHAnsi"/>
          <w:noProof/>
          <w:color w:val="auto"/>
          <w:vertAlign w:val="superscript"/>
        </w:rPr>
        <w:t>22</w:t>
      </w:r>
      <w:r w:rsidR="00C26095">
        <w:rPr>
          <w:rFonts w:asciiTheme="minorHAnsi" w:hAnsiTheme="minorHAnsi" w:cstheme="minorHAnsi"/>
          <w:color w:val="auto"/>
        </w:rPr>
        <w:fldChar w:fldCharType="end"/>
      </w:r>
      <w:r w:rsidR="00ED4B27">
        <w:rPr>
          <w:rFonts w:asciiTheme="minorHAnsi" w:hAnsiTheme="minorHAnsi" w:cstheme="minorHAnsi"/>
          <w:color w:val="auto"/>
        </w:rPr>
        <w:t>)</w:t>
      </w:r>
      <w:r w:rsidRPr="00BC4323">
        <w:rPr>
          <w:rFonts w:asciiTheme="minorHAnsi" w:hAnsiTheme="minorHAnsi" w:cstheme="minorHAnsi"/>
          <w:color w:val="auto"/>
        </w:rPr>
        <w:t xml:space="preserve">. </w:t>
      </w:r>
    </w:p>
    <w:p w14:paraId="6BDEA143" w14:textId="77777777" w:rsidR="00651CB9" w:rsidRDefault="00651CB9" w:rsidP="007E1C85">
      <w:pPr>
        <w:rPr>
          <w:rFonts w:asciiTheme="minorHAnsi" w:hAnsiTheme="minorHAnsi" w:cstheme="minorHAnsi"/>
          <w:color w:val="auto"/>
        </w:rPr>
      </w:pPr>
    </w:p>
    <w:p w14:paraId="56DD7482" w14:textId="7BAABBDB" w:rsidR="00651CB9" w:rsidRDefault="00651CB9" w:rsidP="007E1C85">
      <w:pPr>
        <w:rPr>
          <w:rFonts w:asciiTheme="minorHAnsi" w:hAnsiTheme="minorHAnsi" w:cstheme="minorHAnsi"/>
          <w:color w:val="auto"/>
        </w:rPr>
      </w:pPr>
      <w:r>
        <w:rPr>
          <w:rFonts w:asciiTheme="minorHAnsi" w:hAnsiTheme="minorHAnsi" w:cstheme="minorHAnsi"/>
          <w:color w:val="auto"/>
        </w:rPr>
        <w:t>[Place Figure 1</w:t>
      </w:r>
      <w:r w:rsidR="00B90053">
        <w:rPr>
          <w:rFonts w:asciiTheme="minorHAnsi" w:hAnsiTheme="minorHAnsi" w:cstheme="minorHAnsi"/>
          <w:color w:val="auto"/>
        </w:rPr>
        <w:t>,</w:t>
      </w:r>
      <w:r w:rsidR="00E04577">
        <w:rPr>
          <w:rFonts w:asciiTheme="minorHAnsi" w:hAnsiTheme="minorHAnsi" w:cstheme="minorHAnsi"/>
          <w:color w:val="auto"/>
        </w:rPr>
        <w:t xml:space="preserve"> </w:t>
      </w:r>
      <w:r w:rsidR="00B90053">
        <w:rPr>
          <w:rFonts w:asciiTheme="minorHAnsi" w:hAnsiTheme="minorHAnsi" w:cstheme="minorHAnsi"/>
          <w:color w:val="auto"/>
        </w:rPr>
        <w:t>2</w:t>
      </w:r>
      <w:r>
        <w:rPr>
          <w:rFonts w:asciiTheme="minorHAnsi" w:hAnsiTheme="minorHAnsi" w:cstheme="minorHAnsi"/>
          <w:color w:val="auto"/>
        </w:rPr>
        <w:t xml:space="preserve"> here]</w:t>
      </w:r>
    </w:p>
    <w:p w14:paraId="457D6C3B" w14:textId="77777777" w:rsidR="00BC4323" w:rsidRDefault="00BC4323" w:rsidP="007E1C85">
      <w:pPr>
        <w:rPr>
          <w:rFonts w:asciiTheme="minorHAnsi" w:hAnsiTheme="minorHAnsi" w:cstheme="minorHAnsi"/>
          <w:color w:val="auto"/>
        </w:rPr>
      </w:pPr>
    </w:p>
    <w:p w14:paraId="65CACFBB" w14:textId="78BACB73" w:rsidR="00BC4323" w:rsidRDefault="00BC4323" w:rsidP="007E1C85">
      <w:pPr>
        <w:rPr>
          <w:rFonts w:asciiTheme="minorHAnsi" w:hAnsiTheme="minorHAnsi" w:cstheme="minorHAnsi"/>
          <w:color w:val="auto"/>
        </w:rPr>
      </w:pPr>
      <w:r>
        <w:rPr>
          <w:rFonts w:asciiTheme="minorHAnsi" w:hAnsiTheme="minorHAnsi" w:cstheme="minorHAnsi"/>
          <w:color w:val="auto"/>
        </w:rPr>
        <w:t xml:space="preserve">Reporter peptides identified from high-affinity-ligand analysis (in both orthosteric and allosteric regions) are used to monitor changes </w:t>
      </w:r>
      <w:r w:rsidR="007110CD">
        <w:rPr>
          <w:rFonts w:asciiTheme="minorHAnsi" w:hAnsiTheme="minorHAnsi" w:cstheme="minorHAnsi"/>
          <w:color w:val="auto"/>
        </w:rPr>
        <w:t xml:space="preserve">across Hsp90 in </w:t>
      </w:r>
      <w:r>
        <w:rPr>
          <w:rFonts w:asciiTheme="minorHAnsi" w:hAnsiTheme="minorHAnsi" w:cstheme="minorHAnsi"/>
          <w:color w:val="auto"/>
        </w:rPr>
        <w:t xml:space="preserve">response to fragment binding. </w:t>
      </w:r>
      <w:r w:rsidR="00816C86">
        <w:rPr>
          <w:rFonts w:asciiTheme="minorHAnsi" w:hAnsiTheme="minorHAnsi" w:cstheme="minorHAnsi"/>
          <w:color w:val="auto"/>
        </w:rPr>
        <w:t xml:space="preserve">Fragments </w:t>
      </w:r>
      <w:r w:rsidR="004B6157">
        <w:rPr>
          <w:rFonts w:asciiTheme="minorHAnsi" w:hAnsiTheme="minorHAnsi" w:cstheme="minorHAnsi"/>
          <w:color w:val="auto"/>
        </w:rPr>
        <w:t xml:space="preserve">mediate </w:t>
      </w:r>
      <w:r w:rsidR="00816C86">
        <w:rPr>
          <w:rFonts w:asciiTheme="minorHAnsi" w:hAnsiTheme="minorHAnsi" w:cstheme="minorHAnsi"/>
          <w:color w:val="auto"/>
        </w:rPr>
        <w:t xml:space="preserve">contacts </w:t>
      </w:r>
      <w:r w:rsidR="004B6157">
        <w:rPr>
          <w:rFonts w:asciiTheme="minorHAnsi" w:hAnsiTheme="minorHAnsi" w:cstheme="minorHAnsi"/>
          <w:color w:val="auto"/>
        </w:rPr>
        <w:t>across</w:t>
      </w:r>
      <w:r w:rsidR="00816C86">
        <w:rPr>
          <w:rFonts w:asciiTheme="minorHAnsi" w:hAnsiTheme="minorHAnsi" w:cstheme="minorHAnsi"/>
          <w:color w:val="auto"/>
        </w:rPr>
        <w:t xml:space="preserve"> all the orthosteric </w:t>
      </w:r>
      <w:r w:rsidR="004B6157">
        <w:rPr>
          <w:rFonts w:asciiTheme="minorHAnsi" w:hAnsiTheme="minorHAnsi" w:cstheme="minorHAnsi"/>
          <w:color w:val="auto"/>
        </w:rPr>
        <w:t xml:space="preserve">contacts </w:t>
      </w:r>
      <w:r w:rsidR="00816C86">
        <w:rPr>
          <w:rFonts w:asciiTheme="minorHAnsi" w:hAnsiTheme="minorHAnsi" w:cstheme="minorHAnsi"/>
          <w:color w:val="auto"/>
        </w:rPr>
        <w:t>observed with high affinity ligands, but the magnitude of difference and time-dependent differences are considerably lower</w:t>
      </w:r>
      <w:r w:rsidR="00C26095">
        <w:rPr>
          <w:rFonts w:asciiTheme="minorHAnsi" w:hAnsiTheme="minorHAnsi" w:cstheme="minorHAnsi"/>
          <w:color w:val="auto"/>
        </w:rPr>
        <w:t xml:space="preserve"> (</w:t>
      </w:r>
      <w:r w:rsidR="00C26095" w:rsidRPr="00E04577">
        <w:rPr>
          <w:rFonts w:asciiTheme="minorHAnsi" w:hAnsiTheme="minorHAnsi" w:cstheme="minorHAnsi"/>
          <w:b/>
          <w:color w:val="auto"/>
        </w:rPr>
        <w:t>Figure 3</w:t>
      </w:r>
      <w:r w:rsidR="00C26095">
        <w:rPr>
          <w:rFonts w:asciiTheme="minorHAnsi" w:hAnsiTheme="minorHAnsi" w:cstheme="minorHAnsi"/>
          <w:color w:val="auto"/>
        </w:rPr>
        <w:t xml:space="preserve">, data from </w:t>
      </w:r>
      <w:r w:rsidR="00C26095">
        <w:rPr>
          <w:rFonts w:asciiTheme="minorHAnsi" w:hAnsiTheme="minorHAnsi" w:cstheme="minorHAnsi"/>
          <w:color w:val="auto"/>
        </w:rPr>
        <w:fldChar w:fldCharType="begin"/>
      </w:r>
      <w:r w:rsidR="00702CF6">
        <w:rPr>
          <w:rFonts w:asciiTheme="minorHAnsi" w:hAnsiTheme="minorHAnsi" w:cstheme="minorHAnsi"/>
          <w:color w:val="auto"/>
        </w:rPr>
        <w:instrText xml:space="preserve"> ADDIN EN.CITE &lt;EndNote&gt;&lt;Cite&gt;&lt;Author&gt;Chandramohan&lt;/Author&gt;&lt;Year&gt;2016&lt;/Year&gt;&lt;RecNum&gt;7&lt;/RecNum&gt;&lt;DisplayText&gt;&lt;style face="superscript"&gt;22&lt;/style&gt;&lt;/DisplayText&gt;&lt;record&gt;&lt;rec-number&gt;7&lt;/rec-number&gt;&lt;foreign-keys&gt;&lt;key app="EN" db-id="d0xede9aceezvkeax5ex0f92rvsva0xwrpf2" timestamp="1488294044"&gt;7&lt;/key&gt;&lt;/foreign-keys&gt;&lt;ref-type name="Journal Article"&gt;17&lt;/ref-type&gt;&lt;contributors&gt;&lt;authors&gt;&lt;author&gt;Chandramohan, A.&lt;/author&gt;&lt;author&gt;Krishnamurthy, S.&lt;/author&gt;&lt;author&gt;Larsson, A.&lt;/author&gt;&lt;author&gt;Nordlund, P.&lt;/author&gt;&lt;author&gt;Jansson, A.&lt;/author&gt;&lt;author&gt;Anand, G. S.&lt;/author&gt;&lt;/authors&gt;&lt;/contributors&gt;&lt;auth-address&gt;Department of Biological Sciences, National University of Singapore, Singapore.&amp;#xD;School of Biological Sciences, Nanyang Technological University, Singapore.&lt;/auth-address&gt;&lt;titles&gt;&lt;title&gt;Predicting Allosteric Effects from Orthosteric Binding in Hsp90-Ligand Interactions: Implications for Fragment-Based Drug Design&lt;/title&gt;&lt;secondary-title&gt;PLoS Comput Biol&lt;/secondary-title&gt;&lt;/titles&gt;&lt;periodical&gt;&lt;full-title&gt;PLoS Comput Biol&lt;/full-title&gt;&lt;/periodical&gt;&lt;pages&gt;e1004840&lt;/pages&gt;&lt;volume&gt;12&lt;/volume&gt;&lt;number&gt;6&lt;/number&gt;&lt;dates&gt;&lt;year&gt;2016&lt;/year&gt;&lt;pub-dates&gt;&lt;date&gt;Jun&lt;/date&gt;&lt;/pub-dates&gt;&lt;/dates&gt;&lt;isbn&gt;1553-7358 (Electronic)&amp;#xD;1553-734X (Linking)&lt;/isbn&gt;&lt;accession-num&gt;27253209&lt;/accession-num&gt;&lt;urls&gt;&lt;related-urls&gt;&lt;url&gt;https://www.ncbi.nlm.nih.gov/pubmed/27253209&lt;/url&gt;&lt;/related-urls&gt;&lt;/urls&gt;&lt;custom2&gt;PMC4890749&lt;/custom2&gt;&lt;electronic-resource-num&gt;10.1371/journal.pcbi.1004840&lt;/electronic-resource-num&gt;&lt;/record&gt;&lt;/Cite&gt;&lt;/EndNote&gt;</w:instrText>
      </w:r>
      <w:r w:rsidR="00C26095">
        <w:rPr>
          <w:rFonts w:asciiTheme="minorHAnsi" w:hAnsiTheme="minorHAnsi" w:cstheme="minorHAnsi"/>
          <w:color w:val="auto"/>
        </w:rPr>
        <w:fldChar w:fldCharType="separate"/>
      </w:r>
      <w:r w:rsidR="00702CF6" w:rsidRPr="00702CF6">
        <w:rPr>
          <w:rFonts w:asciiTheme="minorHAnsi" w:hAnsiTheme="minorHAnsi" w:cstheme="minorHAnsi"/>
          <w:noProof/>
          <w:color w:val="auto"/>
          <w:vertAlign w:val="superscript"/>
        </w:rPr>
        <w:t>22</w:t>
      </w:r>
      <w:r w:rsidR="00C26095">
        <w:rPr>
          <w:rFonts w:asciiTheme="minorHAnsi" w:hAnsiTheme="minorHAnsi" w:cstheme="minorHAnsi"/>
          <w:color w:val="auto"/>
        </w:rPr>
        <w:fldChar w:fldCharType="end"/>
      </w:r>
      <w:r w:rsidR="00C26095">
        <w:rPr>
          <w:rFonts w:asciiTheme="minorHAnsi" w:hAnsiTheme="minorHAnsi" w:cstheme="minorHAnsi"/>
          <w:color w:val="auto"/>
        </w:rPr>
        <w:t>)</w:t>
      </w:r>
      <w:r w:rsidR="00816C86">
        <w:rPr>
          <w:rFonts w:asciiTheme="minorHAnsi" w:hAnsiTheme="minorHAnsi" w:cstheme="minorHAnsi"/>
          <w:color w:val="auto"/>
        </w:rPr>
        <w:t xml:space="preserve">. </w:t>
      </w:r>
      <w:r w:rsidR="00700A2B">
        <w:rPr>
          <w:rFonts w:asciiTheme="minorHAnsi" w:hAnsiTheme="minorHAnsi" w:cstheme="minorHAnsi"/>
          <w:color w:val="auto"/>
        </w:rPr>
        <w:t>F</w:t>
      </w:r>
      <w:r w:rsidR="00816C86">
        <w:rPr>
          <w:rFonts w:asciiTheme="minorHAnsi" w:hAnsiTheme="minorHAnsi" w:cstheme="minorHAnsi"/>
          <w:color w:val="auto"/>
        </w:rPr>
        <w:t>ragments can be compared and ranked in terms of their magnitude of differences, the number of orthosteric regions where changes are observed</w:t>
      </w:r>
      <w:r w:rsidR="00242019">
        <w:rPr>
          <w:rFonts w:asciiTheme="minorHAnsi" w:hAnsiTheme="minorHAnsi" w:cstheme="minorHAnsi"/>
          <w:color w:val="auto"/>
        </w:rPr>
        <w:t>,</w:t>
      </w:r>
      <w:r w:rsidR="00816C86">
        <w:rPr>
          <w:rFonts w:asciiTheme="minorHAnsi" w:hAnsiTheme="minorHAnsi" w:cstheme="minorHAnsi"/>
          <w:color w:val="auto"/>
        </w:rPr>
        <w:t xml:space="preserve"> a</w:t>
      </w:r>
      <w:r w:rsidR="009F408C">
        <w:rPr>
          <w:rFonts w:asciiTheme="minorHAnsi" w:hAnsiTheme="minorHAnsi" w:cstheme="minorHAnsi"/>
          <w:color w:val="auto"/>
        </w:rPr>
        <w:t xml:space="preserve">nd the time-dependent increases or </w:t>
      </w:r>
      <w:r w:rsidR="00816C86">
        <w:rPr>
          <w:rFonts w:asciiTheme="minorHAnsi" w:hAnsiTheme="minorHAnsi" w:cstheme="minorHAnsi"/>
          <w:color w:val="auto"/>
        </w:rPr>
        <w:t xml:space="preserve">decreases in deuterium uptake. </w:t>
      </w:r>
      <w:r w:rsidR="00700A2B">
        <w:rPr>
          <w:rFonts w:asciiTheme="minorHAnsi" w:hAnsiTheme="minorHAnsi" w:cstheme="minorHAnsi"/>
          <w:color w:val="auto"/>
        </w:rPr>
        <w:t xml:space="preserve">Each of these can be represented as below: Both fragments 1 and 2 show significant changes in all four orthosteric sites and the four allosteric sites observed in high affinity </w:t>
      </w:r>
      <w:r w:rsidR="001F7E1E">
        <w:rPr>
          <w:rFonts w:asciiTheme="minorHAnsi" w:hAnsiTheme="minorHAnsi" w:cstheme="minorHAnsi"/>
          <w:color w:val="auto"/>
        </w:rPr>
        <w:t>ligands. H</w:t>
      </w:r>
      <w:r w:rsidR="00700A2B">
        <w:rPr>
          <w:rFonts w:asciiTheme="minorHAnsi" w:hAnsiTheme="minorHAnsi" w:cstheme="minorHAnsi"/>
          <w:color w:val="auto"/>
        </w:rPr>
        <w:t>owever</w:t>
      </w:r>
      <w:r w:rsidR="001F7E1E">
        <w:rPr>
          <w:rFonts w:asciiTheme="minorHAnsi" w:hAnsiTheme="minorHAnsi" w:cstheme="minorHAnsi"/>
          <w:color w:val="auto"/>
        </w:rPr>
        <w:t>,</w:t>
      </w:r>
      <w:r w:rsidR="00700A2B">
        <w:rPr>
          <w:rFonts w:asciiTheme="minorHAnsi" w:hAnsiTheme="minorHAnsi" w:cstheme="minorHAnsi"/>
          <w:color w:val="auto"/>
        </w:rPr>
        <w:t xml:space="preserve"> fragment 1 shows changes at an additional </w:t>
      </w:r>
      <w:r w:rsidR="001F7E1E">
        <w:rPr>
          <w:rFonts w:asciiTheme="minorHAnsi" w:hAnsiTheme="minorHAnsi" w:cstheme="minorHAnsi"/>
          <w:color w:val="auto"/>
        </w:rPr>
        <w:t>allosteric peptide at region A5</w:t>
      </w:r>
      <w:r w:rsidR="00D41C22">
        <w:rPr>
          <w:rFonts w:asciiTheme="minorHAnsi" w:hAnsiTheme="minorHAnsi" w:cstheme="minorHAnsi"/>
          <w:color w:val="auto"/>
        </w:rPr>
        <w:t xml:space="preserve"> (colored orange in </w:t>
      </w:r>
      <w:r w:rsidR="00D41C22" w:rsidRPr="00E04577">
        <w:rPr>
          <w:rFonts w:asciiTheme="minorHAnsi" w:hAnsiTheme="minorHAnsi" w:cstheme="minorHAnsi"/>
          <w:b/>
          <w:color w:val="auto"/>
        </w:rPr>
        <w:t>Fig</w:t>
      </w:r>
      <w:r w:rsidR="00E04577" w:rsidRPr="00E04577">
        <w:rPr>
          <w:rFonts w:asciiTheme="minorHAnsi" w:hAnsiTheme="minorHAnsi" w:cstheme="minorHAnsi"/>
          <w:b/>
          <w:color w:val="auto"/>
        </w:rPr>
        <w:t>ure</w:t>
      </w:r>
      <w:r w:rsidR="00D41C22" w:rsidRPr="00E04577">
        <w:rPr>
          <w:rFonts w:asciiTheme="minorHAnsi" w:hAnsiTheme="minorHAnsi" w:cstheme="minorHAnsi"/>
          <w:b/>
          <w:color w:val="auto"/>
        </w:rPr>
        <w:t xml:space="preserve"> 3</w:t>
      </w:r>
      <w:r w:rsidR="00D41C22">
        <w:rPr>
          <w:rFonts w:asciiTheme="minorHAnsi" w:hAnsiTheme="minorHAnsi" w:cstheme="minorHAnsi"/>
          <w:color w:val="auto"/>
        </w:rPr>
        <w:t>)</w:t>
      </w:r>
      <w:r w:rsidR="001F7E1E">
        <w:rPr>
          <w:rFonts w:asciiTheme="minorHAnsi" w:hAnsiTheme="minorHAnsi" w:cstheme="minorHAnsi"/>
          <w:color w:val="auto"/>
        </w:rPr>
        <w:t xml:space="preserve">. </w:t>
      </w:r>
      <w:r w:rsidR="007110CD">
        <w:rPr>
          <w:rFonts w:asciiTheme="minorHAnsi" w:hAnsiTheme="minorHAnsi" w:cstheme="minorHAnsi"/>
          <w:color w:val="auto"/>
        </w:rPr>
        <w:t xml:space="preserve">Furthermore, </w:t>
      </w:r>
      <w:r w:rsidR="007110CD" w:rsidRPr="00D03AAD">
        <w:rPr>
          <w:rFonts w:asciiTheme="minorHAnsi" w:hAnsiTheme="minorHAnsi" w:cstheme="minorHAnsi"/>
          <w:color w:val="auto"/>
        </w:rPr>
        <w:t>f</w:t>
      </w:r>
      <w:r w:rsidR="007110CD">
        <w:rPr>
          <w:rFonts w:asciiTheme="minorHAnsi" w:hAnsiTheme="minorHAnsi" w:cstheme="minorHAnsi"/>
          <w:color w:val="auto"/>
        </w:rPr>
        <w:t xml:space="preserve">ragment 1 shows higher magnitude changes in regions O1, O4, A1, A3 and A4, compared to </w:t>
      </w:r>
      <w:r w:rsidR="00D03AAD">
        <w:rPr>
          <w:rFonts w:asciiTheme="minorHAnsi" w:hAnsiTheme="minorHAnsi" w:cstheme="minorHAnsi"/>
          <w:color w:val="auto"/>
        </w:rPr>
        <w:t>f</w:t>
      </w:r>
      <w:r w:rsidR="007110CD">
        <w:rPr>
          <w:rFonts w:asciiTheme="minorHAnsi" w:hAnsiTheme="minorHAnsi" w:cstheme="minorHAnsi"/>
          <w:color w:val="auto"/>
        </w:rPr>
        <w:t xml:space="preserve">ragment 2. </w:t>
      </w:r>
      <w:r w:rsidR="001F7E1E">
        <w:rPr>
          <w:rFonts w:asciiTheme="minorHAnsi" w:hAnsiTheme="minorHAnsi" w:cstheme="minorHAnsi"/>
          <w:color w:val="auto"/>
        </w:rPr>
        <w:t>Kinetics of deuterium uptake also show that changes due to fragment 1 at orthosteric site O2 are observable until</w:t>
      </w:r>
      <w:r w:rsidR="00B55A13">
        <w:rPr>
          <w:rFonts w:asciiTheme="minorHAnsi" w:hAnsiTheme="minorHAnsi" w:cstheme="minorHAnsi"/>
          <w:color w:val="auto"/>
        </w:rPr>
        <w:t xml:space="preserve"> </w:t>
      </w:r>
      <w:r w:rsidR="00D03AAD">
        <w:rPr>
          <w:rFonts w:asciiTheme="minorHAnsi" w:hAnsiTheme="minorHAnsi" w:cstheme="minorHAnsi"/>
          <w:color w:val="auto"/>
        </w:rPr>
        <w:t xml:space="preserve">the </w:t>
      </w:r>
      <w:r w:rsidR="001F7E1E">
        <w:rPr>
          <w:rFonts w:asciiTheme="minorHAnsi" w:hAnsiTheme="minorHAnsi" w:cstheme="minorHAnsi"/>
          <w:color w:val="auto"/>
        </w:rPr>
        <w:t>10</w:t>
      </w:r>
      <w:r w:rsidR="007110CD">
        <w:rPr>
          <w:rFonts w:asciiTheme="minorHAnsi" w:hAnsiTheme="minorHAnsi" w:cstheme="minorHAnsi"/>
          <w:color w:val="auto"/>
        </w:rPr>
        <w:t xml:space="preserve"> </w:t>
      </w:r>
      <w:r w:rsidR="001F7E1E">
        <w:rPr>
          <w:rFonts w:asciiTheme="minorHAnsi" w:hAnsiTheme="minorHAnsi" w:cstheme="minorHAnsi"/>
          <w:color w:val="auto"/>
        </w:rPr>
        <w:t>min deuterium labelling time</w:t>
      </w:r>
      <w:r w:rsidR="00D03AAD">
        <w:rPr>
          <w:rFonts w:asciiTheme="minorHAnsi" w:hAnsiTheme="minorHAnsi" w:cstheme="minorHAnsi"/>
          <w:color w:val="auto"/>
        </w:rPr>
        <w:t>-point</w:t>
      </w:r>
      <w:r w:rsidR="001F7E1E">
        <w:rPr>
          <w:rFonts w:asciiTheme="minorHAnsi" w:hAnsiTheme="minorHAnsi" w:cstheme="minorHAnsi"/>
          <w:color w:val="auto"/>
        </w:rPr>
        <w:t>, compared to fragment 2, where there are no significant changes observable after 30</w:t>
      </w:r>
      <w:r w:rsidR="00B55A13">
        <w:rPr>
          <w:rFonts w:asciiTheme="minorHAnsi" w:hAnsiTheme="minorHAnsi" w:cstheme="minorHAnsi"/>
          <w:color w:val="auto"/>
        </w:rPr>
        <w:t xml:space="preserve"> </w:t>
      </w:r>
      <w:r w:rsidR="001F7E1E">
        <w:rPr>
          <w:rFonts w:asciiTheme="minorHAnsi" w:hAnsiTheme="minorHAnsi" w:cstheme="minorHAnsi"/>
          <w:color w:val="auto"/>
        </w:rPr>
        <w:t xml:space="preserve">s of deuterium exchange. These results suggest that this method of monitoring low-affinity fragments and the changes (orthosteric and allosteric) </w:t>
      </w:r>
      <w:r w:rsidR="00E2773D">
        <w:rPr>
          <w:rFonts w:asciiTheme="minorHAnsi" w:hAnsiTheme="minorHAnsi" w:cstheme="minorHAnsi"/>
          <w:color w:val="auto"/>
        </w:rPr>
        <w:t xml:space="preserve">using HDXMS </w:t>
      </w:r>
      <w:r w:rsidR="00B55A13">
        <w:rPr>
          <w:rFonts w:asciiTheme="minorHAnsi" w:hAnsiTheme="minorHAnsi" w:cstheme="minorHAnsi"/>
          <w:color w:val="auto"/>
        </w:rPr>
        <w:t xml:space="preserve">allows the comparison and ranking of </w:t>
      </w:r>
      <w:r w:rsidR="009F408C">
        <w:rPr>
          <w:rFonts w:asciiTheme="minorHAnsi" w:hAnsiTheme="minorHAnsi" w:cstheme="minorHAnsi"/>
          <w:color w:val="auto"/>
        </w:rPr>
        <w:t xml:space="preserve">ligands and </w:t>
      </w:r>
      <w:r w:rsidR="001F7E1E">
        <w:rPr>
          <w:rFonts w:asciiTheme="minorHAnsi" w:hAnsiTheme="minorHAnsi" w:cstheme="minorHAnsi"/>
          <w:color w:val="auto"/>
        </w:rPr>
        <w:t xml:space="preserve">fragments based on their binding and allosteric effects in solution. </w:t>
      </w:r>
    </w:p>
    <w:p w14:paraId="7472C93B" w14:textId="77777777" w:rsidR="00816C86" w:rsidRDefault="00816C86" w:rsidP="007E1C85">
      <w:pPr>
        <w:rPr>
          <w:rFonts w:asciiTheme="minorHAnsi" w:hAnsiTheme="minorHAnsi" w:cstheme="minorHAnsi"/>
          <w:color w:val="auto"/>
        </w:rPr>
      </w:pPr>
    </w:p>
    <w:p w14:paraId="5B4F84A8" w14:textId="14A0F9D3" w:rsidR="00651CB9" w:rsidRDefault="00651CB9" w:rsidP="007E1C85">
      <w:pPr>
        <w:rPr>
          <w:rFonts w:asciiTheme="minorHAnsi" w:hAnsiTheme="minorHAnsi" w:cstheme="minorHAnsi"/>
          <w:color w:val="auto"/>
        </w:rPr>
      </w:pPr>
      <w:r>
        <w:rPr>
          <w:rFonts w:asciiTheme="minorHAnsi" w:hAnsiTheme="minorHAnsi" w:cstheme="minorHAnsi"/>
          <w:color w:val="auto"/>
        </w:rPr>
        <w:t>[Place Figure 3 here]</w:t>
      </w:r>
    </w:p>
    <w:p w14:paraId="41765A4B" w14:textId="77777777" w:rsidR="00816C86" w:rsidRPr="00BC4323" w:rsidRDefault="00816C86" w:rsidP="007E1C85">
      <w:pPr>
        <w:rPr>
          <w:rFonts w:asciiTheme="minorHAnsi" w:hAnsiTheme="minorHAnsi" w:cstheme="minorHAnsi"/>
          <w:color w:val="auto"/>
        </w:rPr>
      </w:pPr>
    </w:p>
    <w:p w14:paraId="3C9083F6" w14:textId="173A4A4C" w:rsidR="00B32616" w:rsidRDefault="004F1CD0" w:rsidP="007E1C85">
      <w:pPr>
        <w:rPr>
          <w:rFonts w:asciiTheme="minorHAnsi" w:hAnsiTheme="minorHAnsi" w:cstheme="minorHAnsi"/>
          <w:color w:val="808080"/>
        </w:rPr>
      </w:pPr>
      <w:r>
        <w:rPr>
          <w:rFonts w:asciiTheme="minorHAnsi" w:hAnsiTheme="minorHAnsi" w:cstheme="minorHAnsi"/>
          <w:b/>
        </w:rPr>
        <w:t>FIGURE</w:t>
      </w:r>
      <w:r w:rsidR="0013621E">
        <w:rPr>
          <w:rFonts w:asciiTheme="minorHAnsi" w:hAnsiTheme="minorHAnsi" w:cstheme="minorHAnsi"/>
          <w:b/>
        </w:rPr>
        <w:t xml:space="preserve"> </w:t>
      </w:r>
      <w:r w:rsidR="00B32616" w:rsidRPr="001B1519">
        <w:rPr>
          <w:rFonts w:asciiTheme="minorHAnsi" w:hAnsiTheme="minorHAnsi" w:cstheme="minorHAnsi"/>
          <w:b/>
        </w:rPr>
        <w:t>LEGENDS:</w:t>
      </w:r>
      <w:r w:rsidR="00B32616" w:rsidRPr="001B1519">
        <w:rPr>
          <w:rFonts w:asciiTheme="minorHAnsi" w:hAnsiTheme="minorHAnsi" w:cstheme="minorHAnsi"/>
          <w:color w:val="808080"/>
        </w:rPr>
        <w:t xml:space="preserve"> </w:t>
      </w:r>
    </w:p>
    <w:p w14:paraId="4543A5E9" w14:textId="187F735C" w:rsidR="00B90053" w:rsidRDefault="00B90053" w:rsidP="007E1C85">
      <w:pPr>
        <w:rPr>
          <w:rFonts w:asciiTheme="minorHAnsi" w:hAnsiTheme="minorHAnsi" w:cstheme="minorHAnsi"/>
          <w:b/>
          <w:color w:val="auto"/>
        </w:rPr>
      </w:pPr>
    </w:p>
    <w:p w14:paraId="2F7C6612" w14:textId="4AF10011" w:rsidR="00B90053" w:rsidRPr="00E04577" w:rsidRDefault="00B90053" w:rsidP="007E1C85">
      <w:pPr>
        <w:rPr>
          <w:rFonts w:asciiTheme="minorHAnsi" w:hAnsiTheme="minorHAnsi" w:cstheme="minorHAnsi"/>
          <w:color w:val="auto"/>
        </w:rPr>
      </w:pPr>
      <w:r w:rsidRPr="00E04577">
        <w:rPr>
          <w:rFonts w:asciiTheme="minorHAnsi" w:hAnsiTheme="minorHAnsi" w:cstheme="minorHAnsi"/>
          <w:b/>
          <w:color w:val="auto"/>
        </w:rPr>
        <w:t>Figure 1</w:t>
      </w:r>
      <w:r w:rsidR="00242019">
        <w:rPr>
          <w:rFonts w:asciiTheme="minorHAnsi" w:hAnsiTheme="minorHAnsi" w:cstheme="minorHAnsi"/>
          <w:b/>
          <w:color w:val="auto"/>
        </w:rPr>
        <w:t>:</w:t>
      </w:r>
      <w:r w:rsidR="00242019" w:rsidRPr="00E04577">
        <w:rPr>
          <w:rFonts w:asciiTheme="minorHAnsi" w:hAnsiTheme="minorHAnsi" w:cstheme="minorHAnsi"/>
          <w:b/>
          <w:color w:val="auto"/>
        </w:rPr>
        <w:t xml:space="preserve"> </w:t>
      </w:r>
      <w:r w:rsidRPr="00E04577">
        <w:rPr>
          <w:rFonts w:asciiTheme="minorHAnsi" w:hAnsiTheme="minorHAnsi" w:cstheme="minorHAnsi"/>
          <w:b/>
          <w:color w:val="auto"/>
        </w:rPr>
        <w:t>Identification of reporter peptides for monitoring orthosteric binding and allosteric effects.</w:t>
      </w:r>
      <w:r w:rsidRPr="00E04577">
        <w:rPr>
          <w:rFonts w:asciiTheme="minorHAnsi" w:hAnsiTheme="minorHAnsi" w:cstheme="minorHAnsi"/>
          <w:color w:val="auto"/>
        </w:rPr>
        <w:t xml:space="preserve"> Comparison of deuterium uptake values between the ligand-bound-Hsp90 and apo-Hsp90 shows changes at distinct regions in the protein. Representative pepsin-proteolyzed peptides and their differences in deuterium uptake are shown from four different regions of Hsp90 upon binding two high affinity ligands (Radicicol and 17-AAG). Orthosteric reporter peptides contain residues (side chains represented as sticks) in the binding sites that make orthosteric contacts (Orthosteric reporter peptide I and II). These orthosteric peptides show differences in deuterium uptake upon ligand binding. </w:t>
      </w:r>
      <w:r w:rsidR="00DE041D">
        <w:rPr>
          <w:rFonts w:asciiTheme="minorHAnsi" w:hAnsiTheme="minorHAnsi" w:cstheme="minorHAnsi"/>
          <w:color w:val="auto"/>
        </w:rPr>
        <w:t>Comparing</w:t>
      </w:r>
      <w:r w:rsidR="00DE041D" w:rsidRPr="00E04577">
        <w:rPr>
          <w:rFonts w:asciiTheme="minorHAnsi" w:hAnsiTheme="minorHAnsi" w:cstheme="minorHAnsi"/>
          <w:color w:val="auto"/>
        </w:rPr>
        <w:t xml:space="preserve"> </w:t>
      </w:r>
      <w:r w:rsidRPr="00E04577">
        <w:rPr>
          <w:rFonts w:asciiTheme="minorHAnsi" w:hAnsiTheme="minorHAnsi" w:cstheme="minorHAnsi"/>
          <w:color w:val="auto"/>
        </w:rPr>
        <w:t xml:space="preserve">these orthosteric peptides, peptide I (boxed red and colored red on the structure of Hsp90) is able to differentiate between the two ligands, while changes in peptide II (boxed in blue and colored blue on the structure of Hsp90) are similar for both the ligands in the deuterium labelling time-points observed. A representative allosteric reporter peptide (boxed in cyan and colored cyan on the structure of Hsp90) shows changes in deuterium uptake upon ligand binding and does not contain any residue which makes orthosteric contacts with the ligand and is distal to the binding site. These changes in this allosteric reporter peptide are allosteric changes due to ligand binding. A control peptide (boxed in yellow and colored yellow on the structure of Hsp90) is shown, which </w:t>
      </w:r>
      <w:r w:rsidR="00DE041D">
        <w:rPr>
          <w:rFonts w:asciiTheme="minorHAnsi" w:hAnsiTheme="minorHAnsi" w:cstheme="minorHAnsi"/>
          <w:color w:val="auto"/>
        </w:rPr>
        <w:t xml:space="preserve">neither </w:t>
      </w:r>
      <w:r w:rsidRPr="00E04577">
        <w:rPr>
          <w:rFonts w:asciiTheme="minorHAnsi" w:hAnsiTheme="minorHAnsi" w:cstheme="minorHAnsi"/>
          <w:color w:val="auto"/>
        </w:rPr>
        <w:t>involved in orthosteric binding nor shows any distal allosteric changes. Deuterium uptake plots for the highlighted reporter peptides are represented in boxes. The deuterium uptake values (Y-axis in Daltons) are plotted against their deuterium labelling times (logarithmic X-axis) for at</w:t>
      </w:r>
      <w:r w:rsidR="00B55A13">
        <w:rPr>
          <w:rFonts w:asciiTheme="minorHAnsi" w:hAnsiTheme="minorHAnsi" w:cstheme="minorHAnsi"/>
          <w:color w:val="auto"/>
        </w:rPr>
        <w:t xml:space="preserve"> </w:t>
      </w:r>
      <w:r w:rsidRPr="00E04577">
        <w:rPr>
          <w:rFonts w:asciiTheme="minorHAnsi" w:hAnsiTheme="minorHAnsi" w:cstheme="minorHAnsi"/>
          <w:color w:val="auto"/>
        </w:rPr>
        <w:t xml:space="preserve">least three independent HDXMS experiments in each </w:t>
      </w:r>
      <w:r w:rsidR="00DE041D">
        <w:rPr>
          <w:rFonts w:asciiTheme="minorHAnsi" w:hAnsiTheme="minorHAnsi" w:cstheme="minorHAnsi"/>
          <w:color w:val="auto"/>
        </w:rPr>
        <w:t xml:space="preserve">set of </w:t>
      </w:r>
      <w:r w:rsidRPr="00E04577">
        <w:rPr>
          <w:rFonts w:asciiTheme="minorHAnsi" w:hAnsiTheme="minorHAnsi" w:cstheme="minorHAnsi"/>
          <w:color w:val="auto"/>
        </w:rPr>
        <w:t>conditions and colored according to key. The reporter peptides residues are mapped on to the structure of Hsp90 (grey). Radicicol bound at the ligand binding pocket is shown as green sticks (PDB ID: 4EGK). (Figure adapted from</w:t>
      </w:r>
      <w:r w:rsidRPr="00E04577">
        <w:rPr>
          <w:rFonts w:asciiTheme="minorHAnsi" w:hAnsiTheme="minorHAnsi" w:cstheme="minorHAnsi"/>
          <w:color w:val="auto"/>
        </w:rPr>
        <w:fldChar w:fldCharType="begin"/>
      </w:r>
      <w:r w:rsidR="00702CF6">
        <w:rPr>
          <w:rFonts w:asciiTheme="minorHAnsi" w:hAnsiTheme="minorHAnsi" w:cstheme="minorHAnsi"/>
          <w:color w:val="auto"/>
        </w:rPr>
        <w:instrText xml:space="preserve"> ADDIN EN.CITE &lt;EndNote&gt;&lt;Cite&gt;&lt;Author&gt;Chandramohan&lt;/Author&gt;&lt;Year&gt;2016&lt;/Year&gt;&lt;RecNum&gt;7&lt;/RecNum&gt;&lt;DisplayText&gt;&lt;style face="superscript"&gt;22&lt;/style&gt;&lt;/DisplayText&gt;&lt;record&gt;&lt;rec-number&gt;7&lt;/rec-number&gt;&lt;foreign-keys&gt;&lt;key app="EN" db-id="d0xede9aceezvkeax5ex0f92rvsva0xwrpf2" timestamp="1488294044"&gt;7&lt;/key&gt;&lt;/foreign-keys&gt;&lt;ref-type name="Journal Article"&gt;17&lt;/ref-type&gt;&lt;contributors&gt;&lt;authors&gt;&lt;author&gt;Chandramohan, A.&lt;/author&gt;&lt;author&gt;Krishnamurthy, S.&lt;/author&gt;&lt;author&gt;Larsson, A.&lt;/author&gt;&lt;author&gt;Nordlund, P.&lt;/author&gt;&lt;author&gt;Jansson, A.&lt;/author&gt;&lt;author&gt;Anand, G. S.&lt;/author&gt;&lt;/authors&gt;&lt;/contributors&gt;&lt;auth-address&gt;Department of Biological Sciences, National University of Singapore, Singapore.&amp;#xD;School of Biological Sciences, Nanyang Technological University, Singapore.&lt;/auth-address&gt;&lt;titles&gt;&lt;title&gt;Predicting Allosteric Effects from Orthosteric Binding in Hsp90-Ligand Interactions: Implications for Fragment-Based Drug Design&lt;/title&gt;&lt;secondary-title&gt;PLoS Comput Biol&lt;/secondary-title&gt;&lt;/titles&gt;&lt;periodical&gt;&lt;full-title&gt;PLoS Comput Biol&lt;/full-title&gt;&lt;/periodical&gt;&lt;pages&gt;e1004840&lt;/pages&gt;&lt;volume&gt;12&lt;/volume&gt;&lt;number&gt;6&lt;/number&gt;&lt;dates&gt;&lt;year&gt;2016&lt;/year&gt;&lt;pub-dates&gt;&lt;date&gt;Jun&lt;/date&gt;&lt;/pub-dates&gt;&lt;/dates&gt;&lt;isbn&gt;1553-7358 (Electronic)&amp;#xD;1553-734X (Linking)&lt;/isbn&gt;&lt;accession-num&gt;27253209&lt;/accession-num&gt;&lt;urls&gt;&lt;related-urls&gt;&lt;url&gt;https://www.ncbi.nlm.nih.gov/pubmed/27253209&lt;/url&gt;&lt;/related-urls&gt;&lt;/urls&gt;&lt;custom2&gt;PMC4890749&lt;/custom2&gt;&lt;electronic-resource-num&gt;10.1371/journal.pcbi.1004840&lt;/electronic-resource-num&gt;&lt;/record&gt;&lt;/Cite&gt;&lt;/EndNote&gt;</w:instrText>
      </w:r>
      <w:r w:rsidRPr="00E04577">
        <w:rPr>
          <w:rFonts w:asciiTheme="minorHAnsi" w:hAnsiTheme="minorHAnsi" w:cstheme="minorHAnsi"/>
          <w:color w:val="auto"/>
        </w:rPr>
        <w:fldChar w:fldCharType="separate"/>
      </w:r>
      <w:r w:rsidR="00702CF6" w:rsidRPr="00702CF6">
        <w:rPr>
          <w:rFonts w:asciiTheme="minorHAnsi" w:hAnsiTheme="minorHAnsi" w:cstheme="minorHAnsi"/>
          <w:noProof/>
          <w:color w:val="auto"/>
          <w:vertAlign w:val="superscript"/>
        </w:rPr>
        <w:t>22</w:t>
      </w:r>
      <w:r w:rsidRPr="00E04577">
        <w:rPr>
          <w:rFonts w:asciiTheme="minorHAnsi" w:hAnsiTheme="minorHAnsi" w:cstheme="minorHAnsi"/>
          <w:color w:val="auto"/>
        </w:rPr>
        <w:fldChar w:fldCharType="end"/>
      </w:r>
      <w:r w:rsidRPr="00E04577">
        <w:rPr>
          <w:rFonts w:asciiTheme="minorHAnsi" w:hAnsiTheme="minorHAnsi" w:cstheme="minorHAnsi"/>
          <w:color w:val="auto"/>
        </w:rPr>
        <w:t>)</w:t>
      </w:r>
    </w:p>
    <w:p w14:paraId="5264883F" w14:textId="77777777" w:rsidR="00B90053" w:rsidRPr="00E04577" w:rsidRDefault="00B90053" w:rsidP="007E1C85">
      <w:pPr>
        <w:rPr>
          <w:rFonts w:asciiTheme="minorHAnsi" w:hAnsiTheme="minorHAnsi" w:cstheme="minorHAnsi"/>
          <w:color w:val="auto"/>
        </w:rPr>
      </w:pPr>
    </w:p>
    <w:p w14:paraId="1291A9A6" w14:textId="5F3F2004" w:rsidR="00B90053" w:rsidRPr="00844A92" w:rsidRDefault="00B90053" w:rsidP="007E1C85">
      <w:pPr>
        <w:rPr>
          <w:rFonts w:asciiTheme="minorHAnsi" w:hAnsiTheme="minorHAnsi" w:cstheme="minorHAnsi"/>
          <w:color w:val="auto"/>
        </w:rPr>
      </w:pPr>
      <w:r w:rsidRPr="00E04577">
        <w:rPr>
          <w:rFonts w:asciiTheme="minorHAnsi" w:hAnsiTheme="minorHAnsi" w:cstheme="minorHAnsi"/>
          <w:b/>
          <w:color w:val="auto"/>
        </w:rPr>
        <w:t>Fig</w:t>
      </w:r>
      <w:r w:rsidR="00154827" w:rsidRPr="00E04577">
        <w:rPr>
          <w:rFonts w:asciiTheme="minorHAnsi" w:hAnsiTheme="minorHAnsi" w:cstheme="minorHAnsi"/>
          <w:b/>
          <w:color w:val="auto"/>
        </w:rPr>
        <w:t>ure</w:t>
      </w:r>
      <w:r w:rsidRPr="00E04577">
        <w:rPr>
          <w:rFonts w:asciiTheme="minorHAnsi" w:hAnsiTheme="minorHAnsi" w:cstheme="minorHAnsi"/>
          <w:b/>
          <w:color w:val="auto"/>
        </w:rPr>
        <w:t xml:space="preserve"> 2</w:t>
      </w:r>
      <w:r w:rsidR="00DE041D">
        <w:rPr>
          <w:rFonts w:asciiTheme="minorHAnsi" w:hAnsiTheme="minorHAnsi" w:cstheme="minorHAnsi"/>
          <w:b/>
          <w:color w:val="auto"/>
        </w:rPr>
        <w:t>:</w:t>
      </w:r>
      <w:r w:rsidR="00DE041D" w:rsidRPr="00E04577">
        <w:rPr>
          <w:rFonts w:asciiTheme="minorHAnsi" w:hAnsiTheme="minorHAnsi" w:cstheme="minorHAnsi"/>
          <w:b/>
          <w:color w:val="auto"/>
        </w:rPr>
        <w:t xml:space="preserve"> </w:t>
      </w:r>
      <w:r w:rsidR="009F408C">
        <w:rPr>
          <w:rFonts w:asciiTheme="minorHAnsi" w:hAnsiTheme="minorHAnsi" w:cstheme="minorHAnsi"/>
          <w:b/>
          <w:color w:val="auto"/>
        </w:rPr>
        <w:t>Dissecting</w:t>
      </w:r>
      <w:r w:rsidRPr="00E04577">
        <w:rPr>
          <w:rFonts w:asciiTheme="minorHAnsi" w:hAnsiTheme="minorHAnsi" w:cstheme="minorHAnsi"/>
          <w:b/>
          <w:color w:val="auto"/>
        </w:rPr>
        <w:t xml:space="preserve"> orthosteric and allosteric changes in Hsp90. </w:t>
      </w:r>
      <w:r w:rsidRPr="00E04577">
        <w:rPr>
          <w:rFonts w:asciiTheme="minorHAnsi" w:hAnsiTheme="minorHAnsi" w:cstheme="minorHAnsi"/>
          <w:color w:val="auto"/>
        </w:rPr>
        <w:t>A plot of differences in deuterium exchange at reporter peptides upon ligand binding across Hsp90 shows orthosteric regions that show changes and distal sites that show allo</w:t>
      </w:r>
      <w:r w:rsidR="00BF2F0A">
        <w:rPr>
          <w:rFonts w:asciiTheme="minorHAnsi" w:hAnsiTheme="minorHAnsi" w:cstheme="minorHAnsi"/>
          <w:color w:val="auto"/>
        </w:rPr>
        <w:t>s</w:t>
      </w:r>
      <w:r w:rsidRPr="00E04577">
        <w:rPr>
          <w:rFonts w:asciiTheme="minorHAnsi" w:hAnsiTheme="minorHAnsi" w:cstheme="minorHAnsi"/>
          <w:color w:val="auto"/>
        </w:rPr>
        <w:t>teric effects</w:t>
      </w:r>
      <w:r w:rsidR="00E04577">
        <w:rPr>
          <w:rFonts w:asciiTheme="minorHAnsi" w:hAnsiTheme="minorHAnsi" w:cstheme="minorHAnsi"/>
          <w:color w:val="auto"/>
        </w:rPr>
        <w:t>.</w:t>
      </w:r>
      <w:r w:rsidRPr="00E04577">
        <w:rPr>
          <w:rFonts w:asciiTheme="minorHAnsi" w:hAnsiTheme="minorHAnsi" w:cstheme="minorHAnsi"/>
          <w:color w:val="auto"/>
        </w:rPr>
        <w:t xml:space="preserve"> </w:t>
      </w:r>
      <w:r w:rsidRPr="00E04577">
        <w:rPr>
          <w:rFonts w:asciiTheme="minorHAnsi" w:hAnsiTheme="minorHAnsi" w:cstheme="minorHAnsi"/>
          <w:b/>
          <w:color w:val="auto"/>
        </w:rPr>
        <w:t>(A)</w:t>
      </w:r>
      <w:r w:rsidRPr="00E04577">
        <w:rPr>
          <w:rFonts w:asciiTheme="minorHAnsi" w:hAnsiTheme="minorHAnsi" w:cstheme="minorHAnsi"/>
          <w:color w:val="auto"/>
        </w:rPr>
        <w:t xml:space="preserve"> The absolute difference in numbers of deuterons (</w:t>
      </w:r>
      <w:r w:rsidR="00B55A13">
        <w:rPr>
          <w:rFonts w:asciiTheme="minorHAnsi" w:hAnsiTheme="minorHAnsi" w:cstheme="minorHAnsi"/>
          <w:color w:val="auto"/>
        </w:rPr>
        <w:t>Y</w:t>
      </w:r>
      <w:r w:rsidRPr="00E04577">
        <w:rPr>
          <w:rFonts w:asciiTheme="minorHAnsi" w:hAnsiTheme="minorHAnsi" w:cstheme="minorHAnsi"/>
          <w:color w:val="auto"/>
        </w:rPr>
        <w:t xml:space="preserve">-axis) between the free and ligand bound-Hsp90 is plotted for each pepsin digest fragment listed from the N to </w:t>
      </w:r>
      <w:r w:rsidR="00ED451A">
        <w:rPr>
          <w:rFonts w:asciiTheme="minorHAnsi" w:hAnsiTheme="minorHAnsi" w:cstheme="minorHAnsi"/>
          <w:color w:val="auto"/>
        </w:rPr>
        <w:t xml:space="preserve">the </w:t>
      </w:r>
      <w:r w:rsidRPr="00E04577">
        <w:rPr>
          <w:rFonts w:asciiTheme="minorHAnsi" w:hAnsiTheme="minorHAnsi" w:cstheme="minorHAnsi"/>
          <w:color w:val="auto"/>
        </w:rPr>
        <w:t xml:space="preserve">C terminus (x-axis) for each deuterium exchange time point (t = 0.5, 2, 5, 10 min) in a ‘difference plot’. Shifts in the positive scale represent decreases in deuterium exchange and shifts in the negative scale represent increases in deuterium exchange when compared to apo-Hsp90. Regions showing significant differences above a threshold of 0.5 Da (red dashed line) are compared with orthosteric sites (blue boxes) to predict allosteric regions. Peptides </w:t>
      </w:r>
      <w:r w:rsidR="00B55A13">
        <w:rPr>
          <w:rFonts w:asciiTheme="minorHAnsi" w:hAnsiTheme="minorHAnsi" w:cstheme="minorHAnsi"/>
          <w:color w:val="auto"/>
        </w:rPr>
        <w:t>(</w:t>
      </w:r>
      <w:r w:rsidRPr="00E04577">
        <w:rPr>
          <w:rFonts w:asciiTheme="minorHAnsi" w:hAnsiTheme="minorHAnsi" w:cstheme="minorHAnsi"/>
          <w:color w:val="auto"/>
        </w:rPr>
        <w:t>highlighted in red</w:t>
      </w:r>
      <w:r w:rsidR="00B55A13">
        <w:rPr>
          <w:rFonts w:asciiTheme="minorHAnsi" w:hAnsiTheme="minorHAnsi" w:cstheme="minorHAnsi"/>
          <w:color w:val="auto"/>
        </w:rPr>
        <w:t>)</w:t>
      </w:r>
      <w:r w:rsidRPr="00E04577">
        <w:rPr>
          <w:rFonts w:asciiTheme="minorHAnsi" w:hAnsiTheme="minorHAnsi" w:cstheme="minorHAnsi"/>
          <w:color w:val="auto"/>
        </w:rPr>
        <w:t xml:space="preserve"> show regions </w:t>
      </w:r>
      <w:r w:rsidR="00B55A13">
        <w:rPr>
          <w:rFonts w:asciiTheme="minorHAnsi" w:hAnsiTheme="minorHAnsi" w:cstheme="minorHAnsi"/>
          <w:color w:val="auto"/>
        </w:rPr>
        <w:t>with</w:t>
      </w:r>
      <w:r w:rsidRPr="00E04577">
        <w:rPr>
          <w:rFonts w:asciiTheme="minorHAnsi" w:hAnsiTheme="minorHAnsi" w:cstheme="minorHAnsi"/>
          <w:color w:val="auto"/>
        </w:rPr>
        <w:t xml:space="preserve"> differences in distal allosteric regions, </w:t>
      </w:r>
      <w:r w:rsidR="00ED451A">
        <w:rPr>
          <w:rFonts w:asciiTheme="minorHAnsi" w:hAnsiTheme="minorHAnsi" w:cstheme="minorHAnsi"/>
          <w:color w:val="auto"/>
        </w:rPr>
        <w:t xml:space="preserve">which are </w:t>
      </w:r>
      <w:r w:rsidRPr="00E04577">
        <w:rPr>
          <w:rFonts w:asciiTheme="minorHAnsi" w:hAnsiTheme="minorHAnsi" w:cstheme="minorHAnsi"/>
          <w:color w:val="auto"/>
        </w:rPr>
        <w:t xml:space="preserve">not involved in orthosteric binding. Peptides spanning these regions </w:t>
      </w:r>
      <w:r w:rsidR="00B55A13">
        <w:rPr>
          <w:rFonts w:asciiTheme="minorHAnsi" w:hAnsiTheme="minorHAnsi" w:cstheme="minorHAnsi"/>
          <w:color w:val="auto"/>
        </w:rPr>
        <w:t>(</w:t>
      </w:r>
      <w:r w:rsidRPr="00E04577">
        <w:rPr>
          <w:rFonts w:asciiTheme="minorHAnsi" w:hAnsiTheme="minorHAnsi" w:cstheme="minorHAnsi"/>
          <w:color w:val="auto"/>
        </w:rPr>
        <w:t>marked in red boxes</w:t>
      </w:r>
      <w:r w:rsidR="00B55A13">
        <w:rPr>
          <w:rFonts w:asciiTheme="minorHAnsi" w:hAnsiTheme="minorHAnsi" w:cstheme="minorHAnsi"/>
          <w:color w:val="auto"/>
        </w:rPr>
        <w:t>)</w:t>
      </w:r>
      <w:r w:rsidRPr="00E04577">
        <w:rPr>
          <w:rFonts w:asciiTheme="minorHAnsi" w:hAnsiTheme="minorHAnsi" w:cstheme="minorHAnsi"/>
          <w:color w:val="auto"/>
        </w:rPr>
        <w:t xml:space="preserve"> </w:t>
      </w:r>
      <w:r w:rsidR="00ED451A" w:rsidRPr="00E04577">
        <w:rPr>
          <w:rFonts w:asciiTheme="minorHAnsi" w:hAnsiTheme="minorHAnsi" w:cstheme="minorHAnsi"/>
          <w:color w:val="auto"/>
        </w:rPr>
        <w:t>are</w:t>
      </w:r>
      <w:r w:rsidR="00ED451A">
        <w:rPr>
          <w:rFonts w:asciiTheme="minorHAnsi" w:hAnsiTheme="minorHAnsi" w:cstheme="minorHAnsi"/>
          <w:color w:val="auto"/>
        </w:rPr>
        <w:t xml:space="preserve"> </w:t>
      </w:r>
      <w:r w:rsidRPr="00E04577">
        <w:rPr>
          <w:rFonts w:asciiTheme="minorHAnsi" w:hAnsiTheme="minorHAnsi" w:cstheme="minorHAnsi"/>
          <w:color w:val="auto"/>
        </w:rPr>
        <w:t xml:space="preserve">divided into four allosteric regions A1 to A4. Radicicol and 17-AAG </w:t>
      </w:r>
      <w:r w:rsidR="00ED451A" w:rsidRPr="00E04577">
        <w:rPr>
          <w:rFonts w:asciiTheme="minorHAnsi" w:hAnsiTheme="minorHAnsi" w:cstheme="minorHAnsi"/>
          <w:color w:val="auto"/>
        </w:rPr>
        <w:t>show</w:t>
      </w:r>
      <w:r w:rsidR="00ED451A">
        <w:rPr>
          <w:rFonts w:asciiTheme="minorHAnsi" w:hAnsiTheme="minorHAnsi" w:cstheme="minorHAnsi"/>
          <w:color w:val="auto"/>
        </w:rPr>
        <w:t>ed</w:t>
      </w:r>
      <w:r w:rsidR="00ED451A" w:rsidRPr="00E04577">
        <w:rPr>
          <w:rFonts w:asciiTheme="minorHAnsi" w:hAnsiTheme="minorHAnsi" w:cstheme="minorHAnsi"/>
          <w:color w:val="auto"/>
        </w:rPr>
        <w:t xml:space="preserve"> </w:t>
      </w:r>
      <w:r w:rsidRPr="00E04577">
        <w:rPr>
          <w:rFonts w:asciiTheme="minorHAnsi" w:hAnsiTheme="minorHAnsi" w:cstheme="minorHAnsi"/>
          <w:color w:val="auto"/>
        </w:rPr>
        <w:t xml:space="preserve">differences in A1 and A2, while only radicicol showed changes in A3 and A4. Time points are colored according to key. </w:t>
      </w:r>
      <w:r w:rsidRPr="00E04577">
        <w:rPr>
          <w:rFonts w:asciiTheme="minorHAnsi" w:hAnsiTheme="minorHAnsi" w:cstheme="minorHAnsi"/>
          <w:b/>
          <w:color w:val="auto"/>
        </w:rPr>
        <w:t xml:space="preserve">(B) </w:t>
      </w:r>
      <w:r w:rsidRPr="00E04577">
        <w:rPr>
          <w:rFonts w:asciiTheme="minorHAnsi" w:hAnsiTheme="minorHAnsi" w:cstheme="minorHAnsi"/>
          <w:color w:val="auto"/>
        </w:rPr>
        <w:t>Predicted allosteric regions are mapped on to the structure of Hsp90 (red), together with the orthosteric regions, in blue. Radicicol bound at the ligand binding pocket is shown as sticks (PDB ID: 4EGK). (Figure adapted from</w:t>
      </w:r>
      <w:r w:rsidRPr="00E04577">
        <w:rPr>
          <w:rFonts w:asciiTheme="minorHAnsi" w:hAnsiTheme="minorHAnsi" w:cstheme="minorHAnsi"/>
          <w:color w:val="auto"/>
        </w:rPr>
        <w:fldChar w:fldCharType="begin"/>
      </w:r>
      <w:r w:rsidR="00702CF6">
        <w:rPr>
          <w:rFonts w:asciiTheme="minorHAnsi" w:hAnsiTheme="minorHAnsi" w:cstheme="minorHAnsi"/>
          <w:color w:val="auto"/>
        </w:rPr>
        <w:instrText xml:space="preserve"> ADDIN EN.CITE &lt;EndNote&gt;&lt;Cite&gt;&lt;Author&gt;Chandramohan&lt;/Author&gt;&lt;Year&gt;2016&lt;/Year&gt;&lt;RecNum&gt;7&lt;/RecNum&gt;&lt;DisplayText&gt;&lt;style face="superscript"&gt;22&lt;/style&gt;&lt;/DisplayText&gt;&lt;record&gt;&lt;rec-number&gt;7&lt;/rec-number&gt;&lt;foreign-keys&gt;&lt;key app="EN" db-id="d0xede9aceezvkeax5ex0f92rvsva0xwrpf2" timestamp="1488294044"&gt;7&lt;/key&gt;&lt;/foreign-keys&gt;&lt;ref-type name="Journal Article"&gt;17&lt;/ref-type&gt;&lt;contributors&gt;&lt;authors&gt;&lt;author&gt;Chandramohan, A.&lt;/author&gt;&lt;author&gt;Krishnamurthy, S.&lt;/author&gt;&lt;author&gt;Larsson, A.&lt;/author&gt;&lt;author&gt;Nordlund, P.&lt;/author&gt;&lt;author&gt;Jansson, A.&lt;/author&gt;&lt;author&gt;Anand, G. S.&lt;/author&gt;&lt;/authors&gt;&lt;/contributors&gt;&lt;auth-address&gt;Department of Biological Sciences, National University of Singapore, Singapore.&amp;#xD;School of Biological Sciences, Nanyang Technological University, Singapore.&lt;/auth-address&gt;&lt;titles&gt;&lt;title&gt;Predicting Allosteric Effects from Orthosteric Binding in Hsp90-Ligand Interactions: Implications for Fragment-Based Drug Design&lt;/title&gt;&lt;secondary-title&gt;PLoS Comput Biol&lt;/secondary-title&gt;&lt;/titles&gt;&lt;periodical&gt;&lt;full-title&gt;PLoS Comput Biol&lt;/full-title&gt;&lt;/periodical&gt;&lt;pages&gt;e1004840&lt;/pages&gt;&lt;volume&gt;12&lt;/volume&gt;&lt;number&gt;6&lt;/number&gt;&lt;dates&gt;&lt;year&gt;2016&lt;/year&gt;&lt;pub-dates&gt;&lt;date&gt;Jun&lt;/date&gt;&lt;/pub-dates&gt;&lt;/dates&gt;&lt;isbn&gt;1553-7358 (Electronic)&amp;#xD;1553-734X (Linking)&lt;/isbn&gt;&lt;accession-num&gt;27253209&lt;/accession-num&gt;&lt;urls&gt;&lt;related-urls&gt;&lt;url&gt;https://www.ncbi.nlm.nih.gov/pubmed/27253209&lt;/url&gt;&lt;/related-urls&gt;&lt;/urls&gt;&lt;custom2&gt;PMC4890749&lt;/custom2&gt;&lt;electronic-resource-num&gt;10.1371/journal.pcbi.1004840&lt;/electronic-resource-num&gt;&lt;/record&gt;&lt;/Cite&gt;&lt;/EndNote&gt;</w:instrText>
      </w:r>
      <w:r w:rsidRPr="00E04577">
        <w:rPr>
          <w:rFonts w:asciiTheme="minorHAnsi" w:hAnsiTheme="minorHAnsi" w:cstheme="minorHAnsi"/>
          <w:color w:val="auto"/>
        </w:rPr>
        <w:fldChar w:fldCharType="separate"/>
      </w:r>
      <w:r w:rsidR="00702CF6" w:rsidRPr="00702CF6">
        <w:rPr>
          <w:rFonts w:asciiTheme="minorHAnsi" w:hAnsiTheme="minorHAnsi" w:cstheme="minorHAnsi"/>
          <w:noProof/>
          <w:color w:val="auto"/>
          <w:vertAlign w:val="superscript"/>
        </w:rPr>
        <w:t>22</w:t>
      </w:r>
      <w:r w:rsidRPr="00E04577">
        <w:rPr>
          <w:rFonts w:asciiTheme="minorHAnsi" w:hAnsiTheme="minorHAnsi" w:cstheme="minorHAnsi"/>
          <w:color w:val="auto"/>
        </w:rPr>
        <w:fldChar w:fldCharType="end"/>
      </w:r>
      <w:r w:rsidRPr="00E04577">
        <w:rPr>
          <w:rFonts w:asciiTheme="minorHAnsi" w:hAnsiTheme="minorHAnsi" w:cstheme="minorHAnsi"/>
          <w:color w:val="auto"/>
        </w:rPr>
        <w:t>)</w:t>
      </w:r>
    </w:p>
    <w:p w14:paraId="467FEE8E" w14:textId="390D0930" w:rsidR="00ED451A" w:rsidRPr="00E04577" w:rsidRDefault="00ED451A" w:rsidP="007E1C85">
      <w:pPr>
        <w:rPr>
          <w:rFonts w:asciiTheme="minorHAnsi" w:hAnsiTheme="minorHAnsi" w:cstheme="minorHAnsi"/>
          <w:color w:val="auto"/>
        </w:rPr>
      </w:pPr>
    </w:p>
    <w:p w14:paraId="79962B7C" w14:textId="1E5793BC" w:rsidR="00B90053" w:rsidRPr="00E04577" w:rsidRDefault="00B90053" w:rsidP="007E1C85">
      <w:pPr>
        <w:rPr>
          <w:rFonts w:asciiTheme="minorHAnsi" w:hAnsiTheme="minorHAnsi" w:cstheme="minorHAnsi"/>
          <w:color w:val="auto"/>
        </w:rPr>
      </w:pPr>
      <w:r w:rsidRPr="00E04577">
        <w:rPr>
          <w:rFonts w:asciiTheme="minorHAnsi" w:hAnsiTheme="minorHAnsi" w:cstheme="minorHAnsi"/>
          <w:b/>
          <w:color w:val="auto"/>
        </w:rPr>
        <w:t>Fig</w:t>
      </w:r>
      <w:r w:rsidR="00154827" w:rsidRPr="00E04577">
        <w:rPr>
          <w:rFonts w:asciiTheme="minorHAnsi" w:hAnsiTheme="minorHAnsi" w:cstheme="minorHAnsi"/>
          <w:b/>
          <w:color w:val="auto"/>
        </w:rPr>
        <w:t>ure</w:t>
      </w:r>
      <w:r w:rsidRPr="00E04577">
        <w:rPr>
          <w:rFonts w:asciiTheme="minorHAnsi" w:hAnsiTheme="minorHAnsi" w:cstheme="minorHAnsi"/>
          <w:b/>
          <w:color w:val="auto"/>
        </w:rPr>
        <w:t xml:space="preserve"> 3</w:t>
      </w:r>
      <w:r w:rsidR="00ED451A">
        <w:rPr>
          <w:rFonts w:asciiTheme="minorHAnsi" w:hAnsiTheme="minorHAnsi" w:cstheme="minorHAnsi"/>
          <w:b/>
          <w:color w:val="auto"/>
        </w:rPr>
        <w:t>:</w:t>
      </w:r>
      <w:r w:rsidR="00ED451A" w:rsidRPr="00E04577">
        <w:rPr>
          <w:rFonts w:asciiTheme="minorHAnsi" w:hAnsiTheme="minorHAnsi" w:cstheme="minorHAnsi"/>
          <w:b/>
          <w:color w:val="auto"/>
        </w:rPr>
        <w:t xml:space="preserve"> </w:t>
      </w:r>
      <w:r w:rsidRPr="00E04577">
        <w:rPr>
          <w:rFonts w:asciiTheme="minorHAnsi" w:hAnsiTheme="minorHAnsi" w:cstheme="minorHAnsi"/>
          <w:b/>
          <w:color w:val="auto"/>
        </w:rPr>
        <w:t>Fragments 1 and 2 differ in the nature of the</w:t>
      </w:r>
      <w:r w:rsidR="00BF2F0A">
        <w:rPr>
          <w:rFonts w:asciiTheme="minorHAnsi" w:hAnsiTheme="minorHAnsi" w:cstheme="minorHAnsi"/>
          <w:b/>
          <w:color w:val="auto"/>
        </w:rPr>
        <w:t>ir</w:t>
      </w:r>
      <w:r w:rsidRPr="00E04577">
        <w:rPr>
          <w:rFonts w:asciiTheme="minorHAnsi" w:hAnsiTheme="minorHAnsi" w:cstheme="minorHAnsi"/>
          <w:b/>
          <w:color w:val="auto"/>
        </w:rPr>
        <w:t xml:space="preserve"> allosteric effect</w:t>
      </w:r>
      <w:r w:rsidR="00BF2F0A">
        <w:rPr>
          <w:rFonts w:asciiTheme="minorHAnsi" w:hAnsiTheme="minorHAnsi" w:cstheme="minorHAnsi"/>
          <w:b/>
          <w:color w:val="auto"/>
        </w:rPr>
        <w:t>s o</w:t>
      </w:r>
      <w:r w:rsidRPr="00E04577">
        <w:rPr>
          <w:rFonts w:asciiTheme="minorHAnsi" w:hAnsiTheme="minorHAnsi" w:cstheme="minorHAnsi"/>
          <w:b/>
          <w:color w:val="auto"/>
        </w:rPr>
        <w:t>n Hsp90. (A)</w:t>
      </w:r>
      <w:r w:rsidRPr="00E04577">
        <w:rPr>
          <w:rFonts w:asciiTheme="minorHAnsi" w:hAnsiTheme="minorHAnsi" w:cstheme="minorHAnsi"/>
          <w:color w:val="auto"/>
        </w:rPr>
        <w:t xml:space="preserve"> The absolute difference in numbers of deuterons (inferred from </w:t>
      </w:r>
      <w:r w:rsidR="00ED451A">
        <w:rPr>
          <w:rFonts w:asciiTheme="minorHAnsi" w:hAnsiTheme="minorHAnsi" w:cstheme="minorHAnsi"/>
          <w:color w:val="auto"/>
        </w:rPr>
        <w:t xml:space="preserve">the </w:t>
      </w:r>
      <w:r w:rsidRPr="00E04577">
        <w:rPr>
          <w:rFonts w:asciiTheme="minorHAnsi" w:hAnsiTheme="minorHAnsi" w:cstheme="minorHAnsi"/>
          <w:color w:val="auto"/>
        </w:rPr>
        <w:t>difference in mass in Daltons (Da)</w:t>
      </w:r>
      <w:r w:rsidR="00ED451A">
        <w:rPr>
          <w:rFonts w:asciiTheme="minorHAnsi" w:hAnsiTheme="minorHAnsi" w:cstheme="minorHAnsi"/>
          <w:color w:val="auto"/>
        </w:rPr>
        <w:t>)</w:t>
      </w:r>
      <w:r w:rsidRPr="00E04577">
        <w:rPr>
          <w:rFonts w:asciiTheme="minorHAnsi" w:hAnsiTheme="minorHAnsi" w:cstheme="minorHAnsi"/>
          <w:color w:val="auto"/>
        </w:rPr>
        <w:t xml:space="preserve"> (</w:t>
      </w:r>
      <w:r w:rsidR="00B55A13">
        <w:rPr>
          <w:rFonts w:asciiTheme="minorHAnsi" w:hAnsiTheme="minorHAnsi" w:cstheme="minorHAnsi"/>
          <w:color w:val="auto"/>
        </w:rPr>
        <w:t>Y</w:t>
      </w:r>
      <w:r w:rsidRPr="00E04577">
        <w:rPr>
          <w:rFonts w:asciiTheme="minorHAnsi" w:hAnsiTheme="minorHAnsi" w:cstheme="minorHAnsi"/>
          <w:color w:val="auto"/>
        </w:rPr>
        <w:t>-axis) between the free and ligand bound state is plotted for each pepsin digest fragment</w:t>
      </w:r>
      <w:r w:rsidR="00ED451A">
        <w:rPr>
          <w:rFonts w:asciiTheme="minorHAnsi" w:hAnsiTheme="minorHAnsi" w:cstheme="minorHAnsi"/>
          <w:color w:val="auto"/>
        </w:rPr>
        <w:t>,</w:t>
      </w:r>
      <w:r w:rsidRPr="00E04577">
        <w:rPr>
          <w:rFonts w:asciiTheme="minorHAnsi" w:hAnsiTheme="minorHAnsi" w:cstheme="minorHAnsi"/>
          <w:color w:val="auto"/>
        </w:rPr>
        <w:t xml:space="preserve"> listed from the N to </w:t>
      </w:r>
      <w:r w:rsidR="00ED451A">
        <w:rPr>
          <w:rFonts w:asciiTheme="minorHAnsi" w:hAnsiTheme="minorHAnsi" w:cstheme="minorHAnsi"/>
          <w:color w:val="auto"/>
        </w:rPr>
        <w:t xml:space="preserve">the </w:t>
      </w:r>
      <w:r w:rsidRPr="00E04577">
        <w:rPr>
          <w:rFonts w:asciiTheme="minorHAnsi" w:hAnsiTheme="minorHAnsi" w:cstheme="minorHAnsi"/>
          <w:color w:val="auto"/>
        </w:rPr>
        <w:t>C terminus (</w:t>
      </w:r>
      <w:r w:rsidR="00B55A13">
        <w:rPr>
          <w:rFonts w:asciiTheme="minorHAnsi" w:hAnsiTheme="minorHAnsi" w:cstheme="minorHAnsi"/>
          <w:color w:val="auto"/>
        </w:rPr>
        <w:t>X</w:t>
      </w:r>
      <w:r w:rsidRPr="00E04577">
        <w:rPr>
          <w:rFonts w:asciiTheme="minorHAnsi" w:hAnsiTheme="minorHAnsi" w:cstheme="minorHAnsi"/>
          <w:color w:val="auto"/>
        </w:rPr>
        <w:t xml:space="preserve">-axis) of Hsp90 for each deuterium exchange time point (t = 0.5, 2, 5, 10 min) in a ‘difference plot’. Shifts in the positive scale represent decreases in deuterium exchange and shifts in the negative scale represent increases in deuterium exchange when compared to the apo-Hsp90. Regions showing significant differences above a threshold of 0.5 Da (red dashed line) are compared with orthosteric sites (blue boxes) to establish allosteric regions (red boxed). Fragment 2 does not show any changes in region A4, similar to 17-AAG, while fragment 1 shows differences, similar to Radicicol. In addition, fragment 1 shows an allosteric response at region A5 (residues 201–213 shown in orange box), which is not observed in the other three ligands. Time points are colored according to </w:t>
      </w:r>
      <w:r w:rsidR="00ED451A">
        <w:rPr>
          <w:rFonts w:asciiTheme="minorHAnsi" w:hAnsiTheme="minorHAnsi" w:cstheme="minorHAnsi"/>
          <w:color w:val="auto"/>
        </w:rPr>
        <w:t xml:space="preserve">the </w:t>
      </w:r>
      <w:r w:rsidRPr="00E04577">
        <w:rPr>
          <w:rFonts w:asciiTheme="minorHAnsi" w:hAnsiTheme="minorHAnsi" w:cstheme="minorHAnsi"/>
          <w:color w:val="auto"/>
        </w:rPr>
        <w:t xml:space="preserve">key. </w:t>
      </w:r>
      <w:r w:rsidRPr="00E04577">
        <w:rPr>
          <w:rFonts w:asciiTheme="minorHAnsi" w:hAnsiTheme="minorHAnsi" w:cstheme="minorHAnsi"/>
          <w:b/>
          <w:color w:val="auto"/>
        </w:rPr>
        <w:t>(B,</w:t>
      </w:r>
      <w:r w:rsidR="00BF2F0A">
        <w:rPr>
          <w:rFonts w:asciiTheme="minorHAnsi" w:hAnsiTheme="minorHAnsi" w:cstheme="minorHAnsi"/>
          <w:b/>
          <w:color w:val="auto"/>
        </w:rPr>
        <w:t xml:space="preserve"> </w:t>
      </w:r>
      <w:r w:rsidRPr="00E04577">
        <w:rPr>
          <w:rFonts w:asciiTheme="minorHAnsi" w:hAnsiTheme="minorHAnsi" w:cstheme="minorHAnsi"/>
          <w:b/>
          <w:color w:val="auto"/>
        </w:rPr>
        <w:t>C)</w:t>
      </w:r>
      <w:r w:rsidRPr="00E04577">
        <w:rPr>
          <w:rFonts w:asciiTheme="minorHAnsi" w:hAnsiTheme="minorHAnsi" w:cstheme="minorHAnsi"/>
          <w:color w:val="auto"/>
        </w:rPr>
        <w:t xml:space="preserve"> The identified orthosteric (blue) and allosteric regions (red) for fragments are mapped on to the structure of Hsp90 in blue. </w:t>
      </w:r>
      <w:r w:rsidRPr="00E04577">
        <w:rPr>
          <w:rFonts w:asciiTheme="minorHAnsi" w:hAnsiTheme="minorHAnsi" w:cstheme="minorHAnsi"/>
          <w:b/>
          <w:color w:val="auto"/>
        </w:rPr>
        <w:t>(C)</w:t>
      </w:r>
      <w:r w:rsidRPr="00E04577">
        <w:rPr>
          <w:rFonts w:asciiTheme="minorHAnsi" w:hAnsiTheme="minorHAnsi" w:cstheme="minorHAnsi"/>
          <w:color w:val="auto"/>
        </w:rPr>
        <w:t xml:space="preserve"> The </w:t>
      </w:r>
      <w:r w:rsidR="00BF2F0A">
        <w:rPr>
          <w:rFonts w:asciiTheme="minorHAnsi" w:hAnsiTheme="minorHAnsi" w:cstheme="minorHAnsi"/>
          <w:color w:val="auto"/>
        </w:rPr>
        <w:t>changes in allosteric site A5 in Hsp90 are</w:t>
      </w:r>
      <w:r w:rsidRPr="00E04577">
        <w:rPr>
          <w:rFonts w:asciiTheme="minorHAnsi" w:hAnsiTheme="minorHAnsi" w:cstheme="minorHAnsi"/>
          <w:color w:val="auto"/>
        </w:rPr>
        <w:t xml:space="preserve"> observed only </w:t>
      </w:r>
      <w:r w:rsidR="00ED451A">
        <w:rPr>
          <w:rFonts w:asciiTheme="minorHAnsi" w:hAnsiTheme="minorHAnsi" w:cstheme="minorHAnsi"/>
          <w:color w:val="auto"/>
        </w:rPr>
        <w:t xml:space="preserve">for </w:t>
      </w:r>
      <w:r w:rsidRPr="00E04577">
        <w:rPr>
          <w:rFonts w:asciiTheme="minorHAnsi" w:hAnsiTheme="minorHAnsi" w:cstheme="minorHAnsi"/>
          <w:color w:val="auto"/>
        </w:rPr>
        <w:t xml:space="preserve">fragment 2 </w:t>
      </w:r>
      <w:r w:rsidR="00BF2F0A">
        <w:rPr>
          <w:rFonts w:asciiTheme="minorHAnsi" w:hAnsiTheme="minorHAnsi" w:cstheme="minorHAnsi"/>
          <w:color w:val="auto"/>
        </w:rPr>
        <w:t>(</w:t>
      </w:r>
      <w:r w:rsidRPr="00E04577">
        <w:rPr>
          <w:rFonts w:asciiTheme="minorHAnsi" w:hAnsiTheme="minorHAnsi" w:cstheme="minorHAnsi"/>
          <w:color w:val="auto"/>
        </w:rPr>
        <w:t>highlighted in orange</w:t>
      </w:r>
      <w:r w:rsidR="00BF2F0A">
        <w:rPr>
          <w:rFonts w:asciiTheme="minorHAnsi" w:hAnsiTheme="minorHAnsi" w:cstheme="minorHAnsi"/>
          <w:color w:val="auto"/>
        </w:rPr>
        <w:t>)</w:t>
      </w:r>
      <w:r w:rsidRPr="00E04577">
        <w:rPr>
          <w:rFonts w:asciiTheme="minorHAnsi" w:hAnsiTheme="minorHAnsi" w:cstheme="minorHAnsi"/>
          <w:color w:val="auto"/>
        </w:rPr>
        <w:t>. Radicicol bound at the ligand binding pocket is shown as sticks (PDB ID: 4EGK). (Figure adapted from</w:t>
      </w:r>
      <w:r w:rsidRPr="00E04577">
        <w:rPr>
          <w:rFonts w:asciiTheme="minorHAnsi" w:hAnsiTheme="minorHAnsi" w:cstheme="minorHAnsi"/>
          <w:color w:val="auto"/>
        </w:rPr>
        <w:fldChar w:fldCharType="begin"/>
      </w:r>
      <w:r w:rsidR="00702CF6">
        <w:rPr>
          <w:rFonts w:asciiTheme="minorHAnsi" w:hAnsiTheme="minorHAnsi" w:cstheme="minorHAnsi"/>
          <w:color w:val="auto"/>
        </w:rPr>
        <w:instrText xml:space="preserve"> ADDIN EN.CITE &lt;EndNote&gt;&lt;Cite&gt;&lt;Author&gt;Chandramohan&lt;/Author&gt;&lt;Year&gt;2016&lt;/Year&gt;&lt;RecNum&gt;7&lt;/RecNum&gt;&lt;DisplayText&gt;&lt;style face="superscript"&gt;22&lt;/style&gt;&lt;/DisplayText&gt;&lt;record&gt;&lt;rec-number&gt;7&lt;/rec-number&gt;&lt;foreign-keys&gt;&lt;key app="EN" db-id="d0xede9aceezvkeax5ex0f92rvsva0xwrpf2" timestamp="1488294044"&gt;7&lt;/key&gt;&lt;/foreign-keys&gt;&lt;ref-type name="Journal Article"&gt;17&lt;/ref-type&gt;&lt;contributors&gt;&lt;authors&gt;&lt;author&gt;Chandramohan, A.&lt;/author&gt;&lt;author&gt;Krishnamurthy, S.&lt;/author&gt;&lt;author&gt;Larsson, A.&lt;/author&gt;&lt;author&gt;Nordlund, P.&lt;/author&gt;&lt;author&gt;Jansson, A.&lt;/author&gt;&lt;author&gt;Anand, G. S.&lt;/author&gt;&lt;/authors&gt;&lt;/contributors&gt;&lt;auth-address&gt;Department of Biological Sciences, National University of Singapore, Singapore.&amp;#xD;School of Biological Sciences, Nanyang Technological University, Singapore.&lt;/auth-address&gt;&lt;titles&gt;&lt;title&gt;Predicting Allosteric Effects from Orthosteric Binding in Hsp90-Ligand Interactions: Implications for Fragment-Based Drug Design&lt;/title&gt;&lt;secondary-title&gt;PLoS Comput Biol&lt;/secondary-title&gt;&lt;/titles&gt;&lt;periodical&gt;&lt;full-title&gt;PLoS Comput Biol&lt;/full-title&gt;&lt;/periodical&gt;&lt;pages&gt;e1004840&lt;/pages&gt;&lt;volume&gt;12&lt;/volume&gt;&lt;number&gt;6&lt;/number&gt;&lt;dates&gt;&lt;year&gt;2016&lt;/year&gt;&lt;pub-dates&gt;&lt;date&gt;Jun&lt;/date&gt;&lt;/pub-dates&gt;&lt;/dates&gt;&lt;isbn&gt;1553-7358 (Electronic)&amp;#xD;1553-734X (Linking)&lt;/isbn&gt;&lt;accession-num&gt;27253209&lt;/accession-num&gt;&lt;urls&gt;&lt;related-urls&gt;&lt;url&gt;https://www.ncbi.nlm.nih.gov/pubmed/27253209&lt;/url&gt;&lt;/related-urls&gt;&lt;/urls&gt;&lt;custom2&gt;PMC4890749&lt;/custom2&gt;&lt;electronic-resource-num&gt;10.1371/journal.pcbi.1004840&lt;/electronic-resource-num&gt;&lt;/record&gt;&lt;/Cite&gt;&lt;/EndNote&gt;</w:instrText>
      </w:r>
      <w:r w:rsidRPr="00E04577">
        <w:rPr>
          <w:rFonts w:asciiTheme="minorHAnsi" w:hAnsiTheme="minorHAnsi" w:cstheme="minorHAnsi"/>
          <w:color w:val="auto"/>
        </w:rPr>
        <w:fldChar w:fldCharType="separate"/>
      </w:r>
      <w:r w:rsidR="00702CF6" w:rsidRPr="00702CF6">
        <w:rPr>
          <w:rFonts w:asciiTheme="minorHAnsi" w:hAnsiTheme="minorHAnsi" w:cstheme="minorHAnsi"/>
          <w:noProof/>
          <w:color w:val="auto"/>
          <w:vertAlign w:val="superscript"/>
        </w:rPr>
        <w:t>22</w:t>
      </w:r>
      <w:r w:rsidRPr="00E04577">
        <w:rPr>
          <w:rFonts w:asciiTheme="minorHAnsi" w:hAnsiTheme="minorHAnsi" w:cstheme="minorHAnsi"/>
          <w:color w:val="auto"/>
        </w:rPr>
        <w:fldChar w:fldCharType="end"/>
      </w:r>
      <w:r w:rsidRPr="00E04577">
        <w:rPr>
          <w:rFonts w:asciiTheme="minorHAnsi" w:hAnsiTheme="minorHAnsi" w:cstheme="minorHAnsi"/>
          <w:color w:val="auto"/>
        </w:rPr>
        <w:t>)</w:t>
      </w:r>
    </w:p>
    <w:p w14:paraId="75182EC3" w14:textId="77777777" w:rsidR="00B32616" w:rsidRPr="001B1519" w:rsidRDefault="00B32616" w:rsidP="007E1C85">
      <w:pPr>
        <w:rPr>
          <w:rFonts w:asciiTheme="minorHAnsi" w:hAnsiTheme="minorHAnsi" w:cstheme="minorHAnsi"/>
          <w:color w:val="808080" w:themeColor="background1" w:themeShade="80"/>
        </w:rPr>
      </w:pPr>
    </w:p>
    <w:p w14:paraId="64B8CF78" w14:textId="4C9B72C5" w:rsidR="006305D7" w:rsidRPr="001B1519" w:rsidRDefault="006305D7" w:rsidP="007E1C85">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BB52308" w14:textId="77777777" w:rsidR="00844A92" w:rsidRDefault="00844A92" w:rsidP="007E1C85">
      <w:pPr>
        <w:rPr>
          <w:rFonts w:asciiTheme="minorHAnsi" w:hAnsiTheme="minorHAnsi" w:cstheme="minorHAnsi"/>
          <w:b/>
          <w:color w:val="auto"/>
        </w:rPr>
      </w:pPr>
    </w:p>
    <w:p w14:paraId="645AE5BA" w14:textId="3C0C016A" w:rsidR="008C6BA2" w:rsidRPr="00BD2B4A" w:rsidRDefault="00844A92" w:rsidP="007E1C85">
      <w:pPr>
        <w:rPr>
          <w:rFonts w:asciiTheme="minorHAnsi" w:hAnsiTheme="minorHAnsi" w:cstheme="minorHAnsi"/>
          <w:color w:val="auto"/>
        </w:rPr>
      </w:pPr>
      <w:r>
        <w:rPr>
          <w:rFonts w:asciiTheme="minorHAnsi" w:hAnsiTheme="minorHAnsi" w:cstheme="minorHAnsi"/>
          <w:b/>
          <w:color w:val="auto"/>
        </w:rPr>
        <w:t>C</w:t>
      </w:r>
      <w:r w:rsidR="008C6BA2" w:rsidRPr="00651CB9">
        <w:rPr>
          <w:rFonts w:asciiTheme="minorHAnsi" w:hAnsiTheme="minorHAnsi" w:cstheme="minorHAnsi"/>
          <w:b/>
          <w:color w:val="auto"/>
        </w:rPr>
        <w:t>ritical steps in the protocol</w:t>
      </w:r>
      <w:r w:rsidR="006F08D0">
        <w:rPr>
          <w:rFonts w:asciiTheme="minorHAnsi" w:hAnsiTheme="minorHAnsi" w:cstheme="minorHAnsi"/>
          <w:b/>
          <w:color w:val="auto"/>
        </w:rPr>
        <w:t>:</w:t>
      </w:r>
      <w:r w:rsidR="006F08D0">
        <w:rPr>
          <w:rFonts w:asciiTheme="minorHAnsi" w:hAnsiTheme="minorHAnsi" w:cstheme="minorHAnsi"/>
          <w:color w:val="auto"/>
        </w:rPr>
        <w:t xml:space="preserve"> </w:t>
      </w:r>
      <w:r w:rsidR="008C6BA2" w:rsidRPr="00BD2B4A">
        <w:rPr>
          <w:rFonts w:asciiTheme="minorHAnsi" w:hAnsiTheme="minorHAnsi" w:cstheme="minorHAnsi"/>
          <w:color w:val="auto"/>
        </w:rPr>
        <w:t>It is essential that the pH of solutions</w:t>
      </w:r>
      <w:r w:rsidR="006F08D0">
        <w:rPr>
          <w:rFonts w:asciiTheme="minorHAnsi" w:hAnsiTheme="minorHAnsi" w:cstheme="minorHAnsi"/>
          <w:color w:val="auto"/>
        </w:rPr>
        <w:t>,</w:t>
      </w:r>
      <w:r w:rsidR="008C6BA2" w:rsidRPr="00BD2B4A">
        <w:rPr>
          <w:rFonts w:asciiTheme="minorHAnsi" w:hAnsiTheme="minorHAnsi" w:cstheme="minorHAnsi"/>
          <w:color w:val="auto"/>
        </w:rPr>
        <w:t xml:space="preserve"> including protein buffers</w:t>
      </w:r>
      <w:r w:rsidR="006F08D0">
        <w:rPr>
          <w:rFonts w:asciiTheme="minorHAnsi" w:hAnsiTheme="minorHAnsi" w:cstheme="minorHAnsi"/>
          <w:color w:val="auto"/>
        </w:rPr>
        <w:t xml:space="preserve"> and</w:t>
      </w:r>
      <w:r w:rsidR="006F08D0" w:rsidRPr="00BD2B4A">
        <w:rPr>
          <w:rFonts w:asciiTheme="minorHAnsi" w:hAnsiTheme="minorHAnsi" w:cstheme="minorHAnsi"/>
          <w:color w:val="auto"/>
        </w:rPr>
        <w:t xml:space="preserve"> </w:t>
      </w:r>
      <w:r w:rsidR="008C6BA2" w:rsidRPr="00BD2B4A">
        <w:rPr>
          <w:rFonts w:asciiTheme="minorHAnsi" w:hAnsiTheme="minorHAnsi" w:cstheme="minorHAnsi"/>
          <w:color w:val="auto"/>
        </w:rPr>
        <w:t>LC-solutions</w:t>
      </w:r>
      <w:r w:rsidR="006F08D0">
        <w:rPr>
          <w:rFonts w:asciiTheme="minorHAnsi" w:hAnsiTheme="minorHAnsi" w:cstheme="minorHAnsi"/>
          <w:color w:val="auto"/>
        </w:rPr>
        <w:t>,</w:t>
      </w:r>
      <w:r w:rsidR="008C6BA2" w:rsidRPr="00BD2B4A">
        <w:rPr>
          <w:rFonts w:asciiTheme="minorHAnsi" w:hAnsiTheme="minorHAnsi" w:cstheme="minorHAnsi"/>
          <w:color w:val="auto"/>
        </w:rPr>
        <w:t xml:space="preserve"> are all maintained at </w:t>
      </w:r>
      <w:r w:rsidR="006F08D0">
        <w:rPr>
          <w:rFonts w:asciiTheme="minorHAnsi" w:hAnsiTheme="minorHAnsi" w:cstheme="minorHAnsi"/>
          <w:color w:val="auto"/>
        </w:rPr>
        <w:t xml:space="preserve">a </w:t>
      </w:r>
      <w:r w:rsidR="008C6BA2" w:rsidRPr="00BD2B4A">
        <w:rPr>
          <w:rFonts w:asciiTheme="minorHAnsi" w:hAnsiTheme="minorHAnsi" w:cstheme="minorHAnsi"/>
          <w:color w:val="auto"/>
        </w:rPr>
        <w:t xml:space="preserve">pH of 2.5 to minimize loss of deuterium labelling. </w:t>
      </w:r>
      <w:r w:rsidR="006A79D4" w:rsidRPr="00BD2B4A">
        <w:rPr>
          <w:rFonts w:asciiTheme="minorHAnsi" w:hAnsiTheme="minorHAnsi" w:cstheme="minorHAnsi"/>
          <w:color w:val="auto"/>
        </w:rPr>
        <w:t>It is also critical that deuterium exchange experiments be carried</w:t>
      </w:r>
      <w:r w:rsidR="00B55A13">
        <w:rPr>
          <w:rFonts w:asciiTheme="minorHAnsi" w:hAnsiTheme="minorHAnsi" w:cstheme="minorHAnsi"/>
          <w:color w:val="auto"/>
        </w:rPr>
        <w:t xml:space="preserve"> out</w:t>
      </w:r>
      <w:r w:rsidR="006A79D4" w:rsidRPr="00BD2B4A">
        <w:rPr>
          <w:rFonts w:asciiTheme="minorHAnsi" w:hAnsiTheme="minorHAnsi" w:cstheme="minorHAnsi"/>
          <w:color w:val="auto"/>
        </w:rPr>
        <w:t xml:space="preserve"> at saturating concentrations of ligands to maintain a homogenous population of ligand-bound protein. Thi</w:t>
      </w:r>
      <w:r w:rsidR="009F408C">
        <w:rPr>
          <w:rFonts w:asciiTheme="minorHAnsi" w:hAnsiTheme="minorHAnsi" w:cstheme="minorHAnsi"/>
          <w:color w:val="auto"/>
        </w:rPr>
        <w:t xml:space="preserve">s can be </w:t>
      </w:r>
      <w:r w:rsidR="00E13B14">
        <w:rPr>
          <w:rFonts w:asciiTheme="minorHAnsi" w:hAnsiTheme="minorHAnsi" w:cstheme="minorHAnsi"/>
          <w:color w:val="auto"/>
        </w:rPr>
        <w:t xml:space="preserve">estimated </w:t>
      </w:r>
      <w:r w:rsidR="009F408C">
        <w:rPr>
          <w:rFonts w:asciiTheme="minorHAnsi" w:hAnsiTheme="minorHAnsi" w:cstheme="minorHAnsi"/>
          <w:color w:val="auto"/>
        </w:rPr>
        <w:t xml:space="preserve">from </w:t>
      </w:r>
      <w:r w:rsidR="00CE6E4F">
        <w:rPr>
          <w:rFonts w:asciiTheme="minorHAnsi" w:hAnsiTheme="minorHAnsi" w:cstheme="minorHAnsi"/>
          <w:color w:val="auto"/>
        </w:rPr>
        <w:t xml:space="preserve">the </w:t>
      </w:r>
      <w:r w:rsidR="009F408C">
        <w:rPr>
          <w:rFonts w:asciiTheme="minorHAnsi" w:hAnsiTheme="minorHAnsi" w:cstheme="minorHAnsi"/>
          <w:color w:val="auto"/>
        </w:rPr>
        <w:t xml:space="preserve">ligands’ or </w:t>
      </w:r>
      <w:r w:rsidR="006A79D4" w:rsidRPr="00BD2B4A">
        <w:rPr>
          <w:rFonts w:asciiTheme="minorHAnsi" w:hAnsiTheme="minorHAnsi" w:cstheme="minorHAnsi"/>
          <w:color w:val="auto"/>
        </w:rPr>
        <w:t>fragments’ dissociation constants and need to be consistent among all fragment-protein deuterium exchange experiments. Identification of reporter peptides should involve differences in deuterium uptake</w:t>
      </w:r>
      <w:r w:rsidR="00E13B14">
        <w:rPr>
          <w:rFonts w:asciiTheme="minorHAnsi" w:hAnsiTheme="minorHAnsi" w:cstheme="minorHAnsi"/>
          <w:color w:val="auto"/>
        </w:rPr>
        <w:t>, together</w:t>
      </w:r>
      <w:r w:rsidR="006A79D4" w:rsidRPr="00BD2B4A">
        <w:rPr>
          <w:rFonts w:asciiTheme="minorHAnsi" w:hAnsiTheme="minorHAnsi" w:cstheme="minorHAnsi"/>
          <w:color w:val="auto"/>
        </w:rPr>
        <w:t xml:space="preserve"> with </w:t>
      </w:r>
      <w:r w:rsidR="00E13B14">
        <w:rPr>
          <w:rFonts w:asciiTheme="minorHAnsi" w:hAnsiTheme="minorHAnsi" w:cstheme="minorHAnsi"/>
          <w:color w:val="auto"/>
        </w:rPr>
        <w:t xml:space="preserve">a detailed </w:t>
      </w:r>
      <w:r w:rsidR="006A79D4" w:rsidRPr="00BD2B4A">
        <w:rPr>
          <w:rFonts w:asciiTheme="minorHAnsi" w:hAnsiTheme="minorHAnsi" w:cstheme="minorHAnsi"/>
          <w:color w:val="auto"/>
        </w:rPr>
        <w:t xml:space="preserve">structural </w:t>
      </w:r>
      <w:r w:rsidR="00E13B14">
        <w:rPr>
          <w:rFonts w:asciiTheme="minorHAnsi" w:hAnsiTheme="minorHAnsi" w:cstheme="minorHAnsi"/>
          <w:color w:val="auto"/>
        </w:rPr>
        <w:t xml:space="preserve">characterization of </w:t>
      </w:r>
      <w:r w:rsidR="006A79D4" w:rsidRPr="00BD2B4A">
        <w:rPr>
          <w:rFonts w:asciiTheme="minorHAnsi" w:hAnsiTheme="minorHAnsi" w:cstheme="minorHAnsi"/>
          <w:color w:val="auto"/>
        </w:rPr>
        <w:t xml:space="preserve">residue-wise bonding contacts </w:t>
      </w:r>
      <w:r w:rsidR="00360EC8">
        <w:rPr>
          <w:rFonts w:asciiTheme="minorHAnsi" w:hAnsiTheme="minorHAnsi" w:cstheme="minorHAnsi"/>
          <w:color w:val="auto"/>
        </w:rPr>
        <w:t xml:space="preserve">at the ligand-protein interface </w:t>
      </w:r>
      <w:r w:rsidR="006A79D4" w:rsidRPr="00BD2B4A">
        <w:rPr>
          <w:rFonts w:asciiTheme="minorHAnsi" w:hAnsiTheme="minorHAnsi" w:cstheme="minorHAnsi"/>
          <w:color w:val="auto"/>
        </w:rPr>
        <w:t xml:space="preserve">to </w:t>
      </w:r>
      <w:r w:rsidR="00E13B14">
        <w:rPr>
          <w:rFonts w:asciiTheme="minorHAnsi" w:hAnsiTheme="minorHAnsi" w:cstheme="minorHAnsi"/>
          <w:color w:val="auto"/>
        </w:rPr>
        <w:t xml:space="preserve">identify </w:t>
      </w:r>
      <w:r w:rsidR="006A79D4" w:rsidRPr="00BD2B4A">
        <w:rPr>
          <w:rFonts w:asciiTheme="minorHAnsi" w:hAnsiTheme="minorHAnsi" w:cstheme="minorHAnsi"/>
          <w:color w:val="auto"/>
        </w:rPr>
        <w:t xml:space="preserve">peptides that </w:t>
      </w:r>
      <w:r w:rsidR="00E13B14">
        <w:rPr>
          <w:rFonts w:asciiTheme="minorHAnsi" w:hAnsiTheme="minorHAnsi" w:cstheme="minorHAnsi"/>
          <w:color w:val="auto"/>
        </w:rPr>
        <w:t>contained</w:t>
      </w:r>
      <w:r w:rsidR="006A79D4" w:rsidRPr="00BD2B4A">
        <w:rPr>
          <w:rFonts w:asciiTheme="minorHAnsi" w:hAnsiTheme="minorHAnsi" w:cstheme="minorHAnsi"/>
          <w:color w:val="auto"/>
        </w:rPr>
        <w:t xml:space="preserve"> at least one </w:t>
      </w:r>
      <w:r w:rsidR="00E13B14">
        <w:rPr>
          <w:rFonts w:asciiTheme="minorHAnsi" w:hAnsiTheme="minorHAnsi" w:cstheme="minorHAnsi"/>
          <w:color w:val="auto"/>
        </w:rPr>
        <w:t xml:space="preserve">non-hydrogen atom proximal to </w:t>
      </w:r>
      <w:r w:rsidR="00360EC8">
        <w:rPr>
          <w:rFonts w:asciiTheme="minorHAnsi" w:hAnsiTheme="minorHAnsi" w:cstheme="minorHAnsi"/>
          <w:color w:val="auto"/>
        </w:rPr>
        <w:t xml:space="preserve">the ligand </w:t>
      </w:r>
      <w:r w:rsidR="00E13B14">
        <w:rPr>
          <w:rFonts w:asciiTheme="minorHAnsi" w:hAnsiTheme="minorHAnsi" w:cstheme="minorHAnsi"/>
          <w:color w:val="auto"/>
        </w:rPr>
        <w:t xml:space="preserve">and </w:t>
      </w:r>
      <w:r w:rsidR="006F08D0">
        <w:rPr>
          <w:rFonts w:asciiTheme="minorHAnsi" w:hAnsiTheme="minorHAnsi" w:cstheme="minorHAnsi"/>
          <w:color w:val="auto"/>
        </w:rPr>
        <w:t xml:space="preserve">are thus </w:t>
      </w:r>
      <w:r w:rsidR="006A79D4" w:rsidRPr="00BD2B4A">
        <w:rPr>
          <w:rFonts w:asciiTheme="minorHAnsi" w:hAnsiTheme="minorHAnsi" w:cstheme="minorHAnsi"/>
          <w:color w:val="auto"/>
        </w:rPr>
        <w:t xml:space="preserve">involved in ligand binding. Spatially distal peptides showing changes in deuterium uptake need to be </w:t>
      </w:r>
      <w:r w:rsidR="00E13B14">
        <w:rPr>
          <w:rFonts w:asciiTheme="minorHAnsi" w:hAnsiTheme="minorHAnsi" w:cstheme="minorHAnsi"/>
          <w:color w:val="auto"/>
        </w:rPr>
        <w:t>carefully examined</w:t>
      </w:r>
      <w:r w:rsidR="00BD2B4A">
        <w:rPr>
          <w:rFonts w:asciiTheme="minorHAnsi" w:hAnsiTheme="minorHAnsi" w:cstheme="minorHAnsi"/>
          <w:color w:val="auto"/>
        </w:rPr>
        <w:t xml:space="preserve"> to exclude regions with orthosteric ligand contacts</w:t>
      </w:r>
      <w:r w:rsidR="006A79D4" w:rsidRPr="00BD2B4A">
        <w:rPr>
          <w:rFonts w:asciiTheme="minorHAnsi" w:hAnsiTheme="minorHAnsi" w:cstheme="minorHAnsi"/>
          <w:color w:val="auto"/>
        </w:rPr>
        <w:t xml:space="preserve">. </w:t>
      </w:r>
    </w:p>
    <w:p w14:paraId="014B2D4E" w14:textId="77777777" w:rsidR="006A79D4" w:rsidRPr="008C6BA2" w:rsidRDefault="006A79D4" w:rsidP="007E1C85">
      <w:pPr>
        <w:rPr>
          <w:rFonts w:asciiTheme="minorHAnsi" w:hAnsiTheme="minorHAnsi" w:cstheme="minorHAnsi"/>
          <w:color w:val="808080"/>
        </w:rPr>
      </w:pPr>
    </w:p>
    <w:p w14:paraId="11BF2EE3" w14:textId="219A9187" w:rsidR="00963E52" w:rsidRDefault="008C6BA2" w:rsidP="007E1C85">
      <w:pPr>
        <w:rPr>
          <w:rFonts w:asciiTheme="minorHAnsi" w:hAnsiTheme="minorHAnsi" w:cstheme="minorHAnsi"/>
          <w:color w:val="auto"/>
        </w:rPr>
      </w:pPr>
      <w:r w:rsidRPr="00651CB9">
        <w:rPr>
          <w:rFonts w:asciiTheme="minorHAnsi" w:hAnsiTheme="minorHAnsi" w:cstheme="minorHAnsi"/>
          <w:b/>
          <w:color w:val="auto"/>
        </w:rPr>
        <w:t>Modifications and troubleshooting</w:t>
      </w:r>
      <w:r w:rsidR="006F08D0">
        <w:rPr>
          <w:rFonts w:asciiTheme="minorHAnsi" w:hAnsiTheme="minorHAnsi" w:cstheme="minorHAnsi"/>
          <w:b/>
          <w:color w:val="auto"/>
        </w:rPr>
        <w:t xml:space="preserve">: </w:t>
      </w:r>
      <w:r w:rsidR="00D03AAD">
        <w:rPr>
          <w:rFonts w:asciiTheme="minorHAnsi" w:hAnsiTheme="minorHAnsi" w:cstheme="minorHAnsi"/>
          <w:color w:val="auto"/>
        </w:rPr>
        <w:t xml:space="preserve">The observed differences at reporter peptides </w:t>
      </w:r>
      <w:r w:rsidR="00963E52">
        <w:rPr>
          <w:rFonts w:asciiTheme="minorHAnsi" w:hAnsiTheme="minorHAnsi" w:cstheme="minorHAnsi"/>
          <w:color w:val="auto"/>
        </w:rPr>
        <w:t xml:space="preserve">represent composite changes due to ligand binding and include both orthosteric changes at the binding site and allosteric changes at the </w:t>
      </w:r>
      <w:r w:rsidR="00D03AAD">
        <w:rPr>
          <w:rFonts w:asciiTheme="minorHAnsi" w:hAnsiTheme="minorHAnsi" w:cstheme="minorHAnsi"/>
          <w:color w:val="auto"/>
        </w:rPr>
        <w:t>ligand-binding</w:t>
      </w:r>
      <w:r w:rsidR="00963E52">
        <w:rPr>
          <w:rFonts w:asciiTheme="minorHAnsi" w:hAnsiTheme="minorHAnsi" w:cstheme="minorHAnsi"/>
          <w:color w:val="auto"/>
        </w:rPr>
        <w:t xml:space="preserve"> site. </w:t>
      </w:r>
      <w:r w:rsidR="00BD2B4A">
        <w:rPr>
          <w:rFonts w:asciiTheme="minorHAnsi" w:hAnsiTheme="minorHAnsi" w:cstheme="minorHAnsi"/>
          <w:color w:val="auto"/>
        </w:rPr>
        <w:t>Any known structural informati</w:t>
      </w:r>
      <w:r w:rsidR="009F408C">
        <w:rPr>
          <w:rFonts w:asciiTheme="minorHAnsi" w:hAnsiTheme="minorHAnsi" w:cstheme="minorHAnsi"/>
          <w:color w:val="auto"/>
        </w:rPr>
        <w:t xml:space="preserve">on </w:t>
      </w:r>
      <w:r w:rsidR="00E13B14">
        <w:rPr>
          <w:rFonts w:asciiTheme="minorHAnsi" w:hAnsiTheme="minorHAnsi" w:cstheme="minorHAnsi"/>
          <w:color w:val="auto"/>
        </w:rPr>
        <w:t>on</w:t>
      </w:r>
      <w:r w:rsidR="009F408C">
        <w:rPr>
          <w:rFonts w:asciiTheme="minorHAnsi" w:hAnsiTheme="minorHAnsi" w:cstheme="minorHAnsi"/>
          <w:color w:val="auto"/>
        </w:rPr>
        <w:t xml:space="preserve"> additional co-factor</w:t>
      </w:r>
      <w:r w:rsidR="00E13B14">
        <w:rPr>
          <w:rFonts w:asciiTheme="minorHAnsi" w:hAnsiTheme="minorHAnsi" w:cstheme="minorHAnsi"/>
          <w:color w:val="auto"/>
        </w:rPr>
        <w:t>s</w:t>
      </w:r>
      <w:r w:rsidR="009F408C">
        <w:rPr>
          <w:rFonts w:asciiTheme="minorHAnsi" w:hAnsiTheme="minorHAnsi" w:cstheme="minorHAnsi"/>
          <w:color w:val="auto"/>
        </w:rPr>
        <w:t xml:space="preserve"> and </w:t>
      </w:r>
      <w:r w:rsidR="00BD2B4A">
        <w:rPr>
          <w:rFonts w:asciiTheme="minorHAnsi" w:hAnsiTheme="minorHAnsi" w:cstheme="minorHAnsi"/>
          <w:color w:val="auto"/>
        </w:rPr>
        <w:t xml:space="preserve">partner binding sites can be defined as allosteric regions which have </w:t>
      </w:r>
      <w:r w:rsidR="00CE6E4F">
        <w:rPr>
          <w:rFonts w:asciiTheme="minorHAnsi" w:hAnsiTheme="minorHAnsi" w:cstheme="minorHAnsi"/>
          <w:color w:val="auto"/>
        </w:rPr>
        <w:t xml:space="preserve">been </w:t>
      </w:r>
      <w:r w:rsidR="00BD2B4A">
        <w:rPr>
          <w:rFonts w:asciiTheme="minorHAnsi" w:hAnsiTheme="minorHAnsi" w:cstheme="minorHAnsi"/>
          <w:color w:val="auto"/>
        </w:rPr>
        <w:t xml:space="preserve">reported </w:t>
      </w:r>
      <w:r w:rsidR="00CE6E4F">
        <w:rPr>
          <w:rFonts w:asciiTheme="minorHAnsi" w:hAnsiTheme="minorHAnsi" w:cstheme="minorHAnsi"/>
          <w:color w:val="auto"/>
        </w:rPr>
        <w:t xml:space="preserve">earlier </w:t>
      </w:r>
      <w:r w:rsidR="00BD2B4A">
        <w:rPr>
          <w:rFonts w:asciiTheme="minorHAnsi" w:hAnsiTheme="minorHAnsi" w:cstheme="minorHAnsi"/>
          <w:color w:val="auto"/>
        </w:rPr>
        <w:t>to respond to ligand binding. Finding the optimal deuterium exchange and ligand concentrations can be a challenge. It is advisable to utilize deuterium uptake profiles of ligand-free-protein to optimize the deuterium labelling times and to preferentially pick the shortest labelling times</w:t>
      </w:r>
      <w:r w:rsidR="003517D4">
        <w:rPr>
          <w:rFonts w:asciiTheme="minorHAnsi" w:hAnsiTheme="minorHAnsi" w:cstheme="minorHAnsi"/>
          <w:color w:val="auto"/>
        </w:rPr>
        <w:t>,</w:t>
      </w:r>
      <w:r w:rsidR="00BD2B4A">
        <w:rPr>
          <w:rFonts w:asciiTheme="minorHAnsi" w:hAnsiTheme="minorHAnsi" w:cstheme="minorHAnsi"/>
          <w:color w:val="auto"/>
        </w:rPr>
        <w:t xml:space="preserve"> in case </w:t>
      </w:r>
      <w:r w:rsidR="001C4918">
        <w:rPr>
          <w:rFonts w:asciiTheme="minorHAnsi" w:hAnsiTheme="minorHAnsi" w:cstheme="minorHAnsi"/>
          <w:color w:val="auto"/>
        </w:rPr>
        <w:t xml:space="preserve">there is a </w:t>
      </w:r>
      <w:r w:rsidR="00BD2B4A">
        <w:rPr>
          <w:rFonts w:asciiTheme="minorHAnsi" w:hAnsiTheme="minorHAnsi" w:cstheme="minorHAnsi"/>
          <w:color w:val="auto"/>
        </w:rPr>
        <w:t>lack of differences between them. In case of availability of structural informat</w:t>
      </w:r>
      <w:r w:rsidR="009F408C">
        <w:rPr>
          <w:rFonts w:asciiTheme="minorHAnsi" w:hAnsiTheme="minorHAnsi" w:cstheme="minorHAnsi"/>
          <w:color w:val="auto"/>
        </w:rPr>
        <w:t xml:space="preserve">ion in homologous proteins or </w:t>
      </w:r>
      <w:r w:rsidR="00BD2B4A">
        <w:rPr>
          <w:rFonts w:asciiTheme="minorHAnsi" w:hAnsiTheme="minorHAnsi" w:cstheme="minorHAnsi"/>
          <w:color w:val="auto"/>
        </w:rPr>
        <w:t>other ligands, these are also likely to provide important clues in terms of dissociation constants, multiple binding sites</w:t>
      </w:r>
      <w:r w:rsidR="003517D4">
        <w:rPr>
          <w:rFonts w:asciiTheme="minorHAnsi" w:hAnsiTheme="minorHAnsi" w:cstheme="minorHAnsi"/>
          <w:color w:val="auto"/>
        </w:rPr>
        <w:t>,</w:t>
      </w:r>
      <w:r w:rsidR="00BD2B4A">
        <w:rPr>
          <w:rFonts w:asciiTheme="minorHAnsi" w:hAnsiTheme="minorHAnsi" w:cstheme="minorHAnsi"/>
          <w:color w:val="auto"/>
        </w:rPr>
        <w:t xml:space="preserve"> and any observable conformational changes. </w:t>
      </w:r>
    </w:p>
    <w:p w14:paraId="5383F1DE" w14:textId="77777777" w:rsidR="00963E52" w:rsidRPr="008C6BA2" w:rsidRDefault="00963E52" w:rsidP="007E1C85">
      <w:pPr>
        <w:rPr>
          <w:rFonts w:asciiTheme="minorHAnsi" w:hAnsiTheme="minorHAnsi" w:cstheme="minorHAnsi"/>
          <w:color w:val="808080"/>
        </w:rPr>
      </w:pPr>
    </w:p>
    <w:p w14:paraId="1F0953E8" w14:textId="3C1784CB" w:rsidR="00BD2B4A" w:rsidRDefault="008C6BA2" w:rsidP="007E1C85">
      <w:pPr>
        <w:rPr>
          <w:rFonts w:asciiTheme="minorHAnsi" w:hAnsiTheme="minorHAnsi" w:cstheme="minorHAnsi"/>
          <w:color w:val="auto"/>
        </w:rPr>
      </w:pPr>
      <w:r w:rsidRPr="00651CB9">
        <w:rPr>
          <w:rFonts w:asciiTheme="minorHAnsi" w:hAnsiTheme="minorHAnsi" w:cstheme="minorHAnsi"/>
          <w:b/>
          <w:color w:val="auto"/>
        </w:rPr>
        <w:lastRenderedPageBreak/>
        <w:t>Limitations of the method</w:t>
      </w:r>
      <w:r w:rsidR="003517D4">
        <w:rPr>
          <w:rFonts w:asciiTheme="minorHAnsi" w:hAnsiTheme="minorHAnsi" w:cstheme="minorHAnsi"/>
          <w:b/>
          <w:color w:val="auto"/>
        </w:rPr>
        <w:t>:</w:t>
      </w:r>
      <w:r w:rsidR="003517D4">
        <w:rPr>
          <w:rFonts w:asciiTheme="minorHAnsi" w:hAnsiTheme="minorHAnsi" w:cstheme="minorHAnsi"/>
          <w:color w:val="auto"/>
        </w:rPr>
        <w:t xml:space="preserve"> </w:t>
      </w:r>
      <w:r w:rsidR="00D03AAD" w:rsidRPr="00D03AAD">
        <w:rPr>
          <w:rFonts w:asciiTheme="minorHAnsi" w:hAnsiTheme="minorHAnsi" w:cstheme="minorHAnsi"/>
          <w:color w:val="auto"/>
        </w:rPr>
        <w:t>HDXMS</w:t>
      </w:r>
      <w:r w:rsidR="00BD2B4A" w:rsidRPr="00D03AAD">
        <w:rPr>
          <w:rFonts w:asciiTheme="minorHAnsi" w:hAnsiTheme="minorHAnsi" w:cstheme="minorHAnsi"/>
          <w:color w:val="auto"/>
        </w:rPr>
        <w:t xml:space="preserve"> is</w:t>
      </w:r>
      <w:r w:rsidR="00BD2B4A" w:rsidRPr="002B75F2">
        <w:rPr>
          <w:rFonts w:asciiTheme="minorHAnsi" w:hAnsiTheme="minorHAnsi" w:cstheme="minorHAnsi"/>
          <w:color w:val="auto"/>
        </w:rPr>
        <w:t xml:space="preserve"> extremely sensitive to changes in </w:t>
      </w:r>
      <w:r w:rsidR="00D03AAD">
        <w:rPr>
          <w:rFonts w:asciiTheme="minorHAnsi" w:hAnsiTheme="minorHAnsi" w:cstheme="minorHAnsi"/>
          <w:color w:val="auto"/>
        </w:rPr>
        <w:t xml:space="preserve">protein </w:t>
      </w:r>
      <w:r w:rsidR="00BD2B4A" w:rsidRPr="002B75F2">
        <w:rPr>
          <w:rFonts w:asciiTheme="minorHAnsi" w:hAnsiTheme="minorHAnsi" w:cstheme="minorHAnsi"/>
          <w:color w:val="auto"/>
        </w:rPr>
        <w:t xml:space="preserve">conformation </w:t>
      </w:r>
      <w:r w:rsidR="008E212F">
        <w:rPr>
          <w:rFonts w:asciiTheme="minorHAnsi" w:hAnsiTheme="minorHAnsi" w:cstheme="minorHAnsi"/>
          <w:color w:val="auto"/>
        </w:rPr>
        <w:t>and offers a perturbation map for fragment and ligand binding to the target proteins</w:t>
      </w:r>
      <w:r w:rsidR="00BD2B4A" w:rsidRPr="002B75F2">
        <w:rPr>
          <w:rFonts w:asciiTheme="minorHAnsi" w:hAnsiTheme="minorHAnsi" w:cstheme="minorHAnsi"/>
          <w:color w:val="auto"/>
        </w:rPr>
        <w:t xml:space="preserve">. </w:t>
      </w:r>
      <w:r w:rsidR="008E212F">
        <w:rPr>
          <w:rFonts w:asciiTheme="minorHAnsi" w:hAnsiTheme="minorHAnsi" w:cstheme="minorHAnsi"/>
          <w:color w:val="auto"/>
        </w:rPr>
        <w:t xml:space="preserve">One limitation is that it provides this map at a peptide resolution. The authors wish to emphasize that </w:t>
      </w:r>
      <w:r w:rsidR="00EC1E9E">
        <w:rPr>
          <w:rFonts w:asciiTheme="minorHAnsi" w:hAnsiTheme="minorHAnsi" w:cstheme="minorHAnsi"/>
          <w:color w:val="auto"/>
        </w:rPr>
        <w:t>H</w:t>
      </w:r>
      <w:r w:rsidR="008E212F">
        <w:rPr>
          <w:rFonts w:asciiTheme="minorHAnsi" w:hAnsiTheme="minorHAnsi" w:cstheme="minorHAnsi"/>
          <w:color w:val="auto"/>
        </w:rPr>
        <w:t xml:space="preserve">DXMS when combined with X-ray crystallography can provide important complementary insights into dynamics of protein-ligand interaction. Hence, this method is also most suited to study protein-ligand systems where structural information about orthosteric contacts is available. The availability of high-resolution structural information eases prediction and separation of allosteric effects from orthosteric contact points. </w:t>
      </w:r>
      <w:r w:rsidR="00EC1E9E">
        <w:rPr>
          <w:rFonts w:asciiTheme="minorHAnsi" w:hAnsiTheme="minorHAnsi" w:cstheme="minorHAnsi"/>
          <w:color w:val="auto"/>
        </w:rPr>
        <w:t>Additionally</w:t>
      </w:r>
      <w:r w:rsidR="008E212F">
        <w:rPr>
          <w:rFonts w:asciiTheme="minorHAnsi" w:hAnsiTheme="minorHAnsi" w:cstheme="minorHAnsi"/>
          <w:color w:val="auto"/>
        </w:rPr>
        <w:t>, t</w:t>
      </w:r>
      <w:r w:rsidR="00BD2B4A" w:rsidRPr="002B75F2">
        <w:rPr>
          <w:rFonts w:asciiTheme="minorHAnsi" w:hAnsiTheme="minorHAnsi" w:cstheme="minorHAnsi"/>
          <w:color w:val="auto"/>
        </w:rPr>
        <w:t xml:space="preserve">he resolution of this </w:t>
      </w:r>
      <w:r w:rsidR="000F5CCE">
        <w:rPr>
          <w:rFonts w:asciiTheme="minorHAnsi" w:hAnsiTheme="minorHAnsi" w:cstheme="minorHAnsi"/>
          <w:color w:val="auto"/>
        </w:rPr>
        <w:t>approach</w:t>
      </w:r>
      <w:r w:rsidR="00BD2B4A" w:rsidRPr="002B75F2">
        <w:rPr>
          <w:rFonts w:asciiTheme="minorHAnsi" w:hAnsiTheme="minorHAnsi" w:cstheme="minorHAnsi"/>
          <w:color w:val="auto"/>
        </w:rPr>
        <w:t xml:space="preserve"> depends on the </w:t>
      </w:r>
      <w:r w:rsidR="0079771B" w:rsidRPr="002B75F2">
        <w:rPr>
          <w:rFonts w:asciiTheme="minorHAnsi" w:hAnsiTheme="minorHAnsi" w:cstheme="minorHAnsi"/>
          <w:color w:val="auto"/>
        </w:rPr>
        <w:t>ability to obtain pepsin-proteolyzed reporter peptides that span the orthosteric and allosteric sites to monitor conformational changes. Changes observed in longer peptides (&gt;15 residues</w:t>
      </w:r>
      <w:r w:rsidR="00E04577">
        <w:rPr>
          <w:rFonts w:asciiTheme="minorHAnsi" w:hAnsiTheme="minorHAnsi" w:cstheme="minorHAnsi"/>
          <w:color w:val="auto"/>
        </w:rPr>
        <w:t xml:space="preserve"> in length</w:t>
      </w:r>
      <w:r w:rsidR="0079771B" w:rsidRPr="002B75F2">
        <w:rPr>
          <w:rFonts w:asciiTheme="minorHAnsi" w:hAnsiTheme="minorHAnsi" w:cstheme="minorHAnsi"/>
          <w:color w:val="auto"/>
        </w:rPr>
        <w:t>) lack the resolution to accurately localize changes</w:t>
      </w:r>
      <w:r w:rsidR="009F408C">
        <w:rPr>
          <w:rFonts w:asciiTheme="minorHAnsi" w:hAnsiTheme="minorHAnsi" w:cstheme="minorHAnsi"/>
          <w:color w:val="auto"/>
        </w:rPr>
        <w:t xml:space="preserve">. However, shorter, overlapping and </w:t>
      </w:r>
      <w:r w:rsidR="0079771B" w:rsidRPr="002B75F2">
        <w:rPr>
          <w:rFonts w:asciiTheme="minorHAnsi" w:hAnsiTheme="minorHAnsi" w:cstheme="minorHAnsi"/>
          <w:color w:val="auto"/>
        </w:rPr>
        <w:t>nested peptides (</w:t>
      </w:r>
      <w:r w:rsidR="00E04577">
        <w:rPr>
          <w:rFonts w:asciiTheme="minorHAnsi" w:hAnsiTheme="minorHAnsi" w:cstheme="minorHAnsi"/>
          <w:color w:val="auto"/>
        </w:rPr>
        <w:t>&lt;</w:t>
      </w:r>
      <w:r w:rsidR="0079771B" w:rsidRPr="002B75F2">
        <w:rPr>
          <w:rFonts w:asciiTheme="minorHAnsi" w:hAnsiTheme="minorHAnsi" w:cstheme="minorHAnsi"/>
          <w:color w:val="auto"/>
        </w:rPr>
        <w:t>10 residues</w:t>
      </w:r>
      <w:r w:rsidR="00E04577">
        <w:rPr>
          <w:rFonts w:asciiTheme="minorHAnsi" w:hAnsiTheme="minorHAnsi" w:cstheme="minorHAnsi"/>
          <w:color w:val="auto"/>
        </w:rPr>
        <w:t xml:space="preserve"> in length</w:t>
      </w:r>
      <w:r w:rsidR="0079771B" w:rsidRPr="002B75F2">
        <w:rPr>
          <w:rFonts w:asciiTheme="minorHAnsi" w:hAnsiTheme="minorHAnsi" w:cstheme="minorHAnsi"/>
          <w:color w:val="auto"/>
        </w:rPr>
        <w:t xml:space="preserve">) from </w:t>
      </w:r>
      <w:r w:rsidR="002B75F2" w:rsidRPr="002B75F2">
        <w:rPr>
          <w:rFonts w:asciiTheme="minorHAnsi" w:hAnsiTheme="minorHAnsi" w:cstheme="minorHAnsi"/>
          <w:color w:val="auto"/>
        </w:rPr>
        <w:t xml:space="preserve">commercially available </w:t>
      </w:r>
      <w:r w:rsidR="0079771B" w:rsidRPr="002B75F2">
        <w:rPr>
          <w:rFonts w:asciiTheme="minorHAnsi" w:hAnsiTheme="minorHAnsi" w:cstheme="minorHAnsi"/>
          <w:color w:val="auto"/>
        </w:rPr>
        <w:t>high</w:t>
      </w:r>
      <w:r w:rsidR="00360EC8">
        <w:rPr>
          <w:rFonts w:asciiTheme="minorHAnsi" w:hAnsiTheme="minorHAnsi" w:cstheme="minorHAnsi"/>
          <w:color w:val="auto"/>
        </w:rPr>
        <w:t>-</w:t>
      </w:r>
      <w:r w:rsidR="0079771B" w:rsidRPr="002B75F2">
        <w:rPr>
          <w:rFonts w:asciiTheme="minorHAnsi" w:hAnsiTheme="minorHAnsi" w:cstheme="minorHAnsi"/>
          <w:color w:val="auto"/>
        </w:rPr>
        <w:t xml:space="preserve">pressure pepsin proteolysis can overcome </w:t>
      </w:r>
      <w:r w:rsidR="002B75F2" w:rsidRPr="002B75F2">
        <w:rPr>
          <w:rFonts w:asciiTheme="minorHAnsi" w:hAnsiTheme="minorHAnsi" w:cstheme="minorHAnsi"/>
          <w:color w:val="auto"/>
        </w:rPr>
        <w:t xml:space="preserve">these limitations. </w:t>
      </w:r>
    </w:p>
    <w:p w14:paraId="6A30B421" w14:textId="77777777" w:rsidR="00844A92" w:rsidRDefault="00844A92" w:rsidP="007E1C85">
      <w:pPr>
        <w:rPr>
          <w:rFonts w:asciiTheme="minorHAnsi" w:hAnsiTheme="minorHAnsi" w:cstheme="minorHAnsi"/>
          <w:color w:val="auto"/>
        </w:rPr>
      </w:pPr>
    </w:p>
    <w:p w14:paraId="4E79EE64" w14:textId="4B195471" w:rsidR="0021208E" w:rsidRDefault="008C6BA2" w:rsidP="007E1C85">
      <w:pPr>
        <w:rPr>
          <w:rFonts w:asciiTheme="minorHAnsi" w:hAnsiTheme="minorHAnsi" w:cstheme="minorHAnsi"/>
          <w:color w:val="auto"/>
        </w:rPr>
      </w:pPr>
      <w:r w:rsidRPr="00651CB9">
        <w:rPr>
          <w:rFonts w:asciiTheme="minorHAnsi" w:hAnsiTheme="minorHAnsi" w:cstheme="minorHAnsi"/>
          <w:b/>
          <w:color w:val="auto"/>
        </w:rPr>
        <w:t xml:space="preserve">Significance of the </w:t>
      </w:r>
      <w:r w:rsidR="00844A92">
        <w:rPr>
          <w:rFonts w:asciiTheme="minorHAnsi" w:hAnsiTheme="minorHAnsi" w:cstheme="minorHAnsi"/>
          <w:b/>
          <w:color w:val="auto"/>
        </w:rPr>
        <w:t xml:space="preserve">method with respect to existing </w:t>
      </w:r>
      <w:r w:rsidRPr="00651CB9">
        <w:rPr>
          <w:rFonts w:asciiTheme="minorHAnsi" w:hAnsiTheme="minorHAnsi" w:cstheme="minorHAnsi"/>
          <w:b/>
          <w:color w:val="auto"/>
        </w:rPr>
        <w:t>alternative methods</w:t>
      </w:r>
      <w:r w:rsidR="000E441E">
        <w:rPr>
          <w:rFonts w:asciiTheme="minorHAnsi" w:hAnsiTheme="minorHAnsi" w:cstheme="minorHAnsi"/>
          <w:b/>
          <w:color w:val="auto"/>
        </w:rPr>
        <w:t>:</w:t>
      </w:r>
      <w:r w:rsidR="000E441E">
        <w:rPr>
          <w:rFonts w:asciiTheme="minorHAnsi" w:hAnsiTheme="minorHAnsi" w:cstheme="minorHAnsi"/>
          <w:color w:val="auto"/>
        </w:rPr>
        <w:t xml:space="preserve"> </w:t>
      </w:r>
      <w:r w:rsidR="00E13B14">
        <w:rPr>
          <w:rFonts w:asciiTheme="minorHAnsi" w:hAnsiTheme="minorHAnsi" w:cstheme="minorHAnsi"/>
          <w:color w:val="auto"/>
        </w:rPr>
        <w:t xml:space="preserve">Dynamics is a major consideration of allosteric processes in proteins and represents a challenge for biophysical and structural characterization of conformational changes. </w:t>
      </w:r>
      <w:r w:rsidR="002B75F2" w:rsidRPr="002B75F2">
        <w:rPr>
          <w:rFonts w:asciiTheme="minorHAnsi" w:hAnsiTheme="minorHAnsi" w:cstheme="minorHAnsi"/>
          <w:color w:val="auto"/>
        </w:rPr>
        <w:t xml:space="preserve">Additionally, fragments with weak dissociation constants </w:t>
      </w:r>
      <w:r w:rsidR="00E13B14">
        <w:rPr>
          <w:rFonts w:asciiTheme="minorHAnsi" w:hAnsiTheme="minorHAnsi" w:cstheme="minorHAnsi"/>
          <w:color w:val="auto"/>
        </w:rPr>
        <w:t>mediate</w:t>
      </w:r>
      <w:r w:rsidR="00E13B14" w:rsidRPr="002B75F2">
        <w:rPr>
          <w:rFonts w:asciiTheme="minorHAnsi" w:hAnsiTheme="minorHAnsi" w:cstheme="minorHAnsi"/>
          <w:color w:val="auto"/>
        </w:rPr>
        <w:t xml:space="preserve"> </w:t>
      </w:r>
      <w:r w:rsidR="002B75F2" w:rsidRPr="002B75F2">
        <w:rPr>
          <w:rFonts w:asciiTheme="minorHAnsi" w:hAnsiTheme="minorHAnsi" w:cstheme="minorHAnsi"/>
          <w:color w:val="auto"/>
        </w:rPr>
        <w:t>transient interactions and are difficult to capture due to their high k</w:t>
      </w:r>
      <w:r w:rsidR="002B75F2" w:rsidRPr="002B75F2">
        <w:rPr>
          <w:rFonts w:asciiTheme="minorHAnsi" w:hAnsiTheme="minorHAnsi" w:cstheme="minorHAnsi"/>
          <w:color w:val="auto"/>
          <w:vertAlign w:val="subscript"/>
        </w:rPr>
        <w:t>off</w:t>
      </w:r>
      <w:r w:rsidR="002B75F2" w:rsidRPr="002B75F2">
        <w:rPr>
          <w:rFonts w:asciiTheme="minorHAnsi" w:hAnsiTheme="minorHAnsi" w:cstheme="minorHAnsi"/>
          <w:color w:val="auto"/>
        </w:rPr>
        <w:t xml:space="preserve"> rates. Since deuterium exchange reactions are initiated by mixing </w:t>
      </w:r>
      <w:r w:rsidR="00F16967">
        <w:rPr>
          <w:rFonts w:asciiTheme="minorHAnsi" w:hAnsiTheme="minorHAnsi" w:cstheme="minorHAnsi"/>
          <w:color w:val="auto"/>
        </w:rPr>
        <w:t xml:space="preserve">a </w:t>
      </w:r>
      <w:r w:rsidR="002B75F2" w:rsidRPr="002B75F2">
        <w:rPr>
          <w:rFonts w:asciiTheme="minorHAnsi" w:hAnsiTheme="minorHAnsi" w:cstheme="minorHAnsi"/>
          <w:color w:val="auto"/>
        </w:rPr>
        <w:t xml:space="preserve">ligand and its target protein with deuterated buffer, it is possible to capture steady-state </w:t>
      </w:r>
      <w:r w:rsidR="00330FE1">
        <w:rPr>
          <w:rFonts w:asciiTheme="minorHAnsi" w:hAnsiTheme="minorHAnsi" w:cstheme="minorHAnsi"/>
          <w:color w:val="auto"/>
        </w:rPr>
        <w:t xml:space="preserve">and </w:t>
      </w:r>
      <w:r w:rsidR="002B75F2" w:rsidRPr="002B75F2">
        <w:rPr>
          <w:rFonts w:asciiTheme="minorHAnsi" w:hAnsiTheme="minorHAnsi" w:cstheme="minorHAnsi"/>
          <w:color w:val="auto"/>
        </w:rPr>
        <w:t xml:space="preserve">equilibrium kinetics from a range of deuterium labelling times. </w:t>
      </w:r>
      <w:r w:rsidR="00F16967">
        <w:rPr>
          <w:rFonts w:asciiTheme="minorHAnsi" w:hAnsiTheme="minorHAnsi" w:cstheme="minorHAnsi"/>
          <w:color w:val="auto"/>
        </w:rPr>
        <w:t>The ability to</w:t>
      </w:r>
      <w:r w:rsidR="002B75F2">
        <w:rPr>
          <w:rFonts w:asciiTheme="minorHAnsi" w:hAnsiTheme="minorHAnsi" w:cstheme="minorHAnsi"/>
          <w:color w:val="auto"/>
        </w:rPr>
        <w:t xml:space="preserve"> distinguish between similar high-aff</w:t>
      </w:r>
      <w:r w:rsidR="00254EA6">
        <w:rPr>
          <w:rFonts w:asciiTheme="minorHAnsi" w:hAnsiTheme="minorHAnsi" w:cstheme="minorHAnsi"/>
          <w:color w:val="auto"/>
        </w:rPr>
        <w:t>i</w:t>
      </w:r>
      <w:r w:rsidR="002B75F2">
        <w:rPr>
          <w:rFonts w:asciiTheme="minorHAnsi" w:hAnsiTheme="minorHAnsi" w:cstheme="minorHAnsi"/>
          <w:color w:val="auto"/>
        </w:rPr>
        <w:t>nity ligands and fragments based on the magnitude and kinetics of deuterium exchange differences</w:t>
      </w:r>
      <w:r w:rsidR="00F16967">
        <w:rPr>
          <w:rFonts w:asciiTheme="minorHAnsi" w:hAnsiTheme="minorHAnsi" w:cstheme="minorHAnsi"/>
          <w:color w:val="auto"/>
        </w:rPr>
        <w:t xml:space="preserve"> </w:t>
      </w:r>
      <w:r w:rsidR="00BF2F0A">
        <w:rPr>
          <w:rFonts w:asciiTheme="minorHAnsi" w:hAnsiTheme="minorHAnsi" w:cstheme="minorHAnsi"/>
          <w:color w:val="auto"/>
        </w:rPr>
        <w:t>has</w:t>
      </w:r>
      <w:r w:rsidR="00F16967">
        <w:rPr>
          <w:rFonts w:asciiTheme="minorHAnsi" w:hAnsiTheme="minorHAnsi" w:cstheme="minorHAnsi"/>
          <w:color w:val="auto"/>
        </w:rPr>
        <w:t xml:space="preserve"> been demonstrated in the results section</w:t>
      </w:r>
      <w:r w:rsidR="002B75F2">
        <w:rPr>
          <w:rFonts w:asciiTheme="minorHAnsi" w:hAnsiTheme="minorHAnsi" w:cstheme="minorHAnsi"/>
          <w:color w:val="auto"/>
        </w:rPr>
        <w:t xml:space="preserve">. </w:t>
      </w:r>
      <w:r w:rsidR="0056500E">
        <w:rPr>
          <w:rFonts w:asciiTheme="minorHAnsi" w:hAnsiTheme="minorHAnsi" w:cstheme="minorHAnsi"/>
          <w:color w:val="auto"/>
        </w:rPr>
        <w:t xml:space="preserve">In addition, HDXMS has especially important implications in drug and fragment screening in proteins that are </w:t>
      </w:r>
      <w:r w:rsidR="00251896">
        <w:rPr>
          <w:rFonts w:asciiTheme="minorHAnsi" w:hAnsiTheme="minorHAnsi" w:cstheme="minorHAnsi"/>
          <w:color w:val="auto"/>
        </w:rPr>
        <w:t xml:space="preserve">challenging to crystallize due to factors such as </w:t>
      </w:r>
      <w:r w:rsidR="0056500E">
        <w:rPr>
          <w:rFonts w:asciiTheme="minorHAnsi" w:hAnsiTheme="minorHAnsi" w:cstheme="minorHAnsi"/>
          <w:color w:val="auto"/>
        </w:rPr>
        <w:t>aggregat</w:t>
      </w:r>
      <w:r w:rsidR="00251896">
        <w:rPr>
          <w:rFonts w:asciiTheme="minorHAnsi" w:hAnsiTheme="minorHAnsi" w:cstheme="minorHAnsi"/>
          <w:color w:val="auto"/>
        </w:rPr>
        <w:t>ion.</w:t>
      </w:r>
      <w:r w:rsidR="0056500E">
        <w:rPr>
          <w:rFonts w:asciiTheme="minorHAnsi" w:hAnsiTheme="minorHAnsi" w:cstheme="minorHAnsi"/>
          <w:color w:val="auto"/>
        </w:rPr>
        <w:t xml:space="preserve"> </w:t>
      </w:r>
      <w:r w:rsidR="002B75F2">
        <w:rPr>
          <w:rFonts w:asciiTheme="minorHAnsi" w:hAnsiTheme="minorHAnsi" w:cstheme="minorHAnsi"/>
          <w:color w:val="auto"/>
        </w:rPr>
        <w:t xml:space="preserve">This method is uniquely poised to provide </w:t>
      </w:r>
      <w:r w:rsidR="00D03AAD">
        <w:rPr>
          <w:rFonts w:asciiTheme="minorHAnsi" w:hAnsiTheme="minorHAnsi" w:cstheme="minorHAnsi"/>
          <w:color w:val="auto"/>
        </w:rPr>
        <w:t>a comprehensive description</w:t>
      </w:r>
      <w:r w:rsidR="002B75F2">
        <w:rPr>
          <w:rFonts w:asciiTheme="minorHAnsi" w:hAnsiTheme="minorHAnsi" w:cstheme="minorHAnsi"/>
          <w:color w:val="auto"/>
        </w:rPr>
        <w:t xml:space="preserve"> of protein-ligand </w:t>
      </w:r>
      <w:r w:rsidR="00D03AAD">
        <w:rPr>
          <w:rFonts w:asciiTheme="minorHAnsi" w:hAnsiTheme="minorHAnsi" w:cstheme="minorHAnsi"/>
          <w:color w:val="auto"/>
        </w:rPr>
        <w:t>complexes</w:t>
      </w:r>
      <w:r w:rsidR="002B75F2">
        <w:rPr>
          <w:rFonts w:asciiTheme="minorHAnsi" w:hAnsiTheme="minorHAnsi" w:cstheme="minorHAnsi"/>
          <w:color w:val="auto"/>
        </w:rPr>
        <w:t>: str</w:t>
      </w:r>
      <w:r w:rsidR="009F408C">
        <w:rPr>
          <w:rFonts w:asciiTheme="minorHAnsi" w:hAnsiTheme="minorHAnsi" w:cstheme="minorHAnsi"/>
          <w:color w:val="auto"/>
        </w:rPr>
        <w:t xml:space="preserve">uctural localization of binding, </w:t>
      </w:r>
      <w:r w:rsidR="002B75F2">
        <w:rPr>
          <w:rFonts w:asciiTheme="minorHAnsi" w:hAnsiTheme="minorHAnsi" w:cstheme="minorHAnsi"/>
          <w:color w:val="auto"/>
        </w:rPr>
        <w:t>allostery</w:t>
      </w:r>
      <w:r w:rsidR="00330FE1">
        <w:rPr>
          <w:rFonts w:asciiTheme="minorHAnsi" w:hAnsiTheme="minorHAnsi" w:cstheme="minorHAnsi"/>
          <w:color w:val="auto"/>
        </w:rPr>
        <w:t>,</w:t>
      </w:r>
      <w:r w:rsidR="002B75F2">
        <w:rPr>
          <w:rFonts w:asciiTheme="minorHAnsi" w:hAnsiTheme="minorHAnsi" w:cstheme="minorHAnsi"/>
          <w:color w:val="auto"/>
        </w:rPr>
        <w:t xml:space="preserve"> and kinetic information on the relative k</w:t>
      </w:r>
      <w:r w:rsidR="002B75F2" w:rsidRPr="002B75F2">
        <w:rPr>
          <w:rFonts w:asciiTheme="minorHAnsi" w:hAnsiTheme="minorHAnsi" w:cstheme="minorHAnsi"/>
          <w:color w:val="auto"/>
          <w:vertAlign w:val="subscript"/>
        </w:rPr>
        <w:t>on</w:t>
      </w:r>
      <w:r w:rsidR="002B75F2">
        <w:rPr>
          <w:rFonts w:asciiTheme="minorHAnsi" w:hAnsiTheme="minorHAnsi" w:cstheme="minorHAnsi"/>
          <w:color w:val="auto"/>
        </w:rPr>
        <w:t xml:space="preserve"> and k</w:t>
      </w:r>
      <w:r w:rsidR="002B75F2" w:rsidRPr="002B75F2">
        <w:rPr>
          <w:rFonts w:asciiTheme="minorHAnsi" w:hAnsiTheme="minorHAnsi" w:cstheme="minorHAnsi"/>
          <w:color w:val="auto"/>
          <w:vertAlign w:val="subscript"/>
        </w:rPr>
        <w:t>off</w:t>
      </w:r>
      <w:r w:rsidR="002B75F2">
        <w:rPr>
          <w:rFonts w:asciiTheme="minorHAnsi" w:hAnsiTheme="minorHAnsi" w:cstheme="minorHAnsi"/>
          <w:color w:val="auto"/>
        </w:rPr>
        <w:t xml:space="preserve"> rates. </w:t>
      </w:r>
      <w:r w:rsidR="008711ED">
        <w:rPr>
          <w:rFonts w:asciiTheme="minorHAnsi" w:hAnsiTheme="minorHAnsi" w:cstheme="minorHAnsi"/>
          <w:color w:val="auto"/>
        </w:rPr>
        <w:t xml:space="preserve">These applications </w:t>
      </w:r>
      <w:r w:rsidR="00330FE1">
        <w:rPr>
          <w:rFonts w:asciiTheme="minorHAnsi" w:hAnsiTheme="minorHAnsi" w:cstheme="minorHAnsi"/>
          <w:color w:val="auto"/>
        </w:rPr>
        <w:t xml:space="preserve">have </w:t>
      </w:r>
      <w:r w:rsidR="00E13B14">
        <w:rPr>
          <w:rFonts w:asciiTheme="minorHAnsi" w:hAnsiTheme="minorHAnsi" w:cstheme="minorHAnsi"/>
          <w:color w:val="auto"/>
        </w:rPr>
        <w:t>enabled</w:t>
      </w:r>
      <w:r w:rsidR="008711ED">
        <w:rPr>
          <w:rFonts w:asciiTheme="minorHAnsi" w:hAnsiTheme="minorHAnsi" w:cstheme="minorHAnsi"/>
          <w:color w:val="auto"/>
        </w:rPr>
        <w:t xml:space="preserve"> HDXMS to be</w:t>
      </w:r>
      <w:r w:rsidR="00E13B14">
        <w:rPr>
          <w:rFonts w:asciiTheme="minorHAnsi" w:hAnsiTheme="minorHAnsi" w:cstheme="minorHAnsi"/>
          <w:color w:val="auto"/>
        </w:rPr>
        <w:t>come</w:t>
      </w:r>
      <w:r w:rsidR="008711ED">
        <w:rPr>
          <w:rFonts w:asciiTheme="minorHAnsi" w:hAnsiTheme="minorHAnsi" w:cstheme="minorHAnsi"/>
          <w:color w:val="auto"/>
        </w:rPr>
        <w:t xml:space="preserve"> an emerging tool in small-molecule and biopharmaceutical discovery</w:t>
      </w:r>
      <w:r w:rsidR="008711ED">
        <w:rPr>
          <w:rFonts w:asciiTheme="minorHAnsi" w:hAnsiTheme="minorHAnsi" w:cstheme="minorHAnsi"/>
          <w:color w:val="auto"/>
        </w:rPr>
        <w:fldChar w:fldCharType="begin">
          <w:fldData xml:space="preserve">PEVuZE5vdGU+PENpdGU+PEF1dGhvcj5EZW5nPC9BdXRob3I+PFllYXI+MjAxNjwvWWVhcj48UmVj
TnVtPjMyPC9SZWNOdW0+PERpc3BsYXlUZXh0PjxzdHlsZSBmYWNlPSJzdXBlcnNjcmlwdCI+MTUt
MTc8L3N0eWxlPjwvRGlzcGxheVRleHQ+PHJlY29yZD48cmVjLW51bWJlcj4zMjwvcmVjLW51bWJl
cj48Zm9yZWlnbi1rZXlzPjxrZXkgYXBwPSJFTiIgZGItaWQ9ImQweGVkZTlhY2VlenZrZWF4NWV4
MGY5MnJ2c3ZhMHh3cnBmMiIgdGltZXN0YW1wPSIxNDk2MTE4ODc0Ij4zMjwva2V5PjwvZm9yZWln
bi1rZXlzPjxyZWYtdHlwZSBuYW1lPSJKb3VybmFsIEFydGljbGUiPjE3PC9yZWYtdHlwZT48Y29u
dHJpYnV0b3JzPjxhdXRob3JzPjxhdXRob3I+RGVuZywgQi48L2F1dGhvcj48YXV0aG9yPkxlbnRv
LCBDLjwvYXV0aG9yPjxhdXRob3I+V2lsc29uLCBELiBKLjwvYXV0aG9yPjwvYXV0aG9ycz48L2Nv
bnRyaWJ1dG9ycz48YXV0aC1hZGRyZXNzPkNoZW1pc3RyeSBEZXBhcnRtZW50LCBZb3JrIFVuaXZl
cnNpdHksIDQ3MDAgS2VlbGUgU3RyZWV0LCBUb3JvbnRvLCBPTiwgTTNKIDFQMywgQ2FuYWRhOyBU
aGUgQ2VudHJlIGZvciBSZXNlYXJjaCBpbiBNYXNzIFNwZWN0cm9tZXRyeSwgWW9yayBVbml2ZXJz
aXR5LCBUb3JvbnRvLCBPTiwgTTNKMVAzLCBDYW5hZGEuIEVsZWN0cm9uaWMgYWRkcmVzczogZGVu
Z2JpbkB5b3JrdS5jYS4mI3hEO0NoZW1pc3RyeSBEZXBhcnRtZW50LCBZb3JrIFVuaXZlcnNpdHks
IDQ3MDAgS2VlbGUgU3RyZWV0LCBUb3JvbnRvLCBPTiwgTTNKIDFQMywgQ2FuYWRhOyBUaGUgQ2Vu
dHJlIGZvciBSZXNlYXJjaCBpbiBNYXNzIFNwZWN0cm9tZXRyeSwgWW9yayBVbml2ZXJzaXR5LCBU
b3JvbnRvLCBPTiwgTTNKMVAzLCBDYW5hZGEuIEVsZWN0cm9uaWMgYWRkcmVzczogY2xlbnRvQHlv
cmt1LmNhLiYjeEQ7Q2hlbWlzdHJ5IERlcGFydG1lbnQsIFlvcmsgVW5pdmVyc2l0eSwgNDcwMCBL
ZWVsZSBTdHJlZXQsIFRvcm9udG8sIE9OLCBNM0ogMVAzLCBDYW5hZGE7IFRoZSBDZW50cmUgZm9y
IFJlc2VhcmNoIGluIE1hc3MgU3BlY3Ryb21ldHJ5LCBZb3JrIFVuaXZlcnNpdHksIFRvcm9udG8s
IE9OLCBNM0oxUDMsIENhbmFkYS4gRWxlY3Ryb25pYyBhZGRyZXNzOiBka3dpbHNvbkB5b3JrdS5j
YS48L2F1dGgtYWRkcmVzcz48dGl0bGVzPjx0aXRsZT5IeWRyb2dlbiBkZXV0ZXJpdW0gZXhjaGFu
Z2UgbWFzcyBzcGVjdHJvbWV0cnkgaW4gYmlvcGhhcm1hY2V1dGljYWwgZGlzY292ZXJ5IGFuZCBk
ZXZlbG9wbWVudCAtIEEgcmV2aWV3PC90aXRsZT48c2Vjb25kYXJ5LXRpdGxlPkFuYWwgQ2hpbSBB
Y3RhPC9zZWNvbmRhcnktdGl0bGU+PC90aXRsZXM+PHBlcmlvZGljYWw+PGZ1bGwtdGl0bGU+QW5h
bCBDaGltIEFjdGE8L2Z1bGwtdGl0bGU+PC9wZXJpb2RpY2FsPjxwYWdlcz44LTIwPC9wYWdlcz48
dm9sdW1lPjk0MDwvdm9sdW1lPjxrZXl3b3Jkcz48a2V5d29yZD5CaW9waGFybWFjZXV0aWNhbCBp
bmR1c3RyeTwva2V5d29yZD48a2V5d29yZD5CaW9zaW1pbGFyPC9rZXl3b3JkPjxrZXl3b3JkPkRy
dWcgZGlzY292ZXJ5IGFuZCBkZXZlbG9wbWVudDwva2V5d29yZD48a2V5d29yZD5IeWRyb2dlbiBk
ZXV0ZXJpdW0gZXhjaGFuZ2U8L2tleXdvcmQ+PGtleXdvcmQ+TWFzcyBzcGVjdHJvbWV0cnk8L2tl
eXdvcmQ+PGtleXdvcmQ+UHJvdGVpbiB0aGVyYXBldXRpY3M8L2tleXdvcmQ+PC9rZXl3b3Jkcz48
ZGF0ZXM+PHllYXI+MjAxNjwveWVhcj48cHViLWRhdGVzPjxkYXRlPk9jdCAxMjwvZGF0ZT48L3B1
Yi1kYXRlcz48L2RhdGVzPjxpc2JuPjE4NzMtNDMyNCAoRWxlY3Ryb25pYykmI3hEOzAwMDMtMjY3
MCAoTGlua2luZyk8L2lzYm4+PGFjY2Vzc2lvbi1udW0+Mjc2NjI3NTU8L2FjY2Vzc2lvbi1udW0+
PHVybHM+PHJlbGF0ZWQtdXJscz48dXJsPmh0dHBzOi8vd3d3Lm5jYmkubmxtLm5paC5nb3YvcHVi
bWVkLzI3NjYyNzU1PC91cmw+PC9yZWxhdGVkLXVybHM+PC91cmxzPjxlbGVjdHJvbmljLXJlc291
cmNlLW51bT4xMC4xMDE2L2ouYWNhLjIwMTYuMDguMDA2PC9lbGVjdHJvbmljLXJlc291cmNlLW51
bT48L3JlY29yZD48L0NpdGU+PENpdGU+PEF1dGhvcj5MZWU8L0F1dGhvcj48WWVhcj4yMDE1PC9Z
ZWFyPjxSZWNOdW0+MzA8L1JlY051bT48cmVjb3JkPjxyZWMtbnVtYmVyPjMwPC9yZWMtbnVtYmVy
Pjxmb3JlaWduLWtleXM+PGtleSBhcHA9IkVOIiBkYi1pZD0iZDB4ZWRlOWFjZWV6dmtlYXg1ZXgw
ZjkycnZzdmEweHdycGYyIiB0aW1lc3RhbXA9IjE0OTYxMTg4MDUiPjMwPC9rZXk+PC9mb3JlaWdu
LWtleXM+PHJlZi10eXBlIG5hbWU9IkpvdXJuYWwgQXJ0aWNsZSI+MTc8L3JlZi10eXBlPjxjb250
cmlidXRvcnM+PGF1dGhvcnM+PGF1dGhvcj5MZWUsIEouIEouPC9hdXRob3I+PGF1dGhvcj5QYXJr
LCBZLiBTLjwvYXV0aG9yPjxhdXRob3I+TGVlLCBLLiBKLjwvYXV0aG9yPjwvYXV0aG9ycz48L2Nv
bnRyaWJ1dG9ycz48YXV0aC1hZGRyZXNzPkdyYWR1YXRlIFNjaG9vbCBvZiBQaGFybWFjZXV0aWNh
bCBTY2llbmNlcyBhbmQgQ29sbGVnZSBvZiBQaGFybWFjeSwgRXdoYSBXb21hbnMgVW5pdmVyc2l0
eSwgU2VvdWwsIDEyMC03NTAsIFJlcHVibGljIG9mIEtvcmVhLiYjeEQ7R3JhZHVhdGUgU2Nob29s
IG9mIFBoYXJtYWNldXRpY2FsIFNjaWVuY2VzIGFuZCBDb2xsZWdlIG9mIFBoYXJtYWN5LCBFd2hh
IFdvbWFucyBVbml2ZXJzaXR5LCBTZW91bCwgMTIwLTc1MCwgUmVwdWJsaWMgb2YgS29yZWEuIGtq
bEBld2hhLmFjLmtyLjwvYXV0aC1hZGRyZXNzPjx0aXRsZXM+PHRpdGxlPkh5ZHJvZ2VuLWRldXRl
cml1bSBleGNoYW5nZSBtYXNzIHNwZWN0cm9tZXRyeSBmb3IgZGV0ZXJtaW5pbmcgcHJvdGVpbiBz
dHJ1Y3R1cmFsIGNoYW5nZXMgaW4gZHJ1ZyBkaXNjb3Zlcnk8L3RpdGxlPjxzZWNvbmRhcnktdGl0
bGU+QXJjaCBQaGFybSBSZXM8L3NlY29uZGFyeS10aXRsZT48L3RpdGxlcz48cGVyaW9kaWNhbD48
ZnVsbC10aXRsZT5BcmNoIFBoYXJtIFJlczwvZnVsbC10aXRsZT48L3BlcmlvZGljYWw+PHBhZ2Vz
PjE3MzctNDU8L3BhZ2VzPjx2b2x1bWU+Mzg8L3ZvbHVtZT48bnVtYmVyPjEwPC9udW1iZXI+PGtl
eXdvcmRzPjxrZXl3b3JkPkFuaW1hbHM8L2tleXdvcmQ+PGtleXdvcmQ+Q3J5c3RhbGxvZ3JhcGh5
LCBYLVJheTwva2V5d29yZD48a2V5d29yZD5EZXV0ZXJpdW0gRXhjaGFuZ2UgTWVhc3VyZW1lbnQv
Km1ldGhvZHM8L2tleXdvcmQ+PGtleXdvcmQ+RHJ1ZyBEaXNjb3ZlcnkvbWV0aG9kczwva2V5d29y
ZD48a2V5d29yZD5IdW1hbnM8L2tleXdvcmQ+PGtleXdvcmQ+TGlnYW5kczwva2V5d29yZD48a2V5
d29yZD5NYWduZXRpYyBSZXNvbmFuY2UgU3BlY3Ryb3Njb3B5L21ldGhvZHM8L2tleXdvcmQ+PGtl
eXdvcmQ+TWFzcyBTcGVjdHJvbWV0cnkvKm1ldGhvZHM8L2tleXdvcmQ+PGtleXdvcmQ+UHJvdGVp
biBDb25mb3JtYXRpb248L2tleXdvcmQ+PGtleXdvcmQ+UHJvdGVpbiBQcm9jZXNzaW5nLCBQb3N0
LVRyYW5zbGF0aW9uYWw8L2tleXdvcmQ+PGtleXdvcmQ+UHJvdGVpbnMvKmNoZW1pc3RyeTwva2V5
d29yZD48a2V5d29yZD5IeWRyb2dlbi1kZXV0ZXJpdW0gZXhjaGFuZ2UgKEhEWCk8L2tleXdvcmQ+
PGtleXdvcmQ+TWFzcyBzcGVjdHJvbWV0cnkgKE1TKTwva2V5d29yZD48a2V5d29yZD5ObTIzLUgx
PC9rZXl3b3JkPjxrZXl3b3JkPlByb3RlaW4gc3RydWN0dXJlIGNoYW5nZTwva2V5d29yZD48a2V5
d29yZD5Qcm90ZWluLXByb3RlaW4gYW5kIC1jaGVtaWNhbCBpbnRlcmFjdGlvbjwva2V5d29yZD48
a2V5d29yZD5VY2gtbDE8L2tleXdvcmQ+PC9rZXl3b3Jkcz48ZGF0ZXM+PHllYXI+MjAxNTwveWVh
cj48cHViLWRhdGVzPjxkYXRlPk9jdDwvZGF0ZT48L3B1Yi1kYXRlcz48L2RhdGVzPjxpc2JuPjAy
NTMtNjI2OSAoUHJpbnQpJiN4RDswMjUzLTYyNjkgKExpbmtpbmcpPC9pc2JuPjxhY2Nlc3Npb24t
bnVtPjI1NzQzNjI5PC9hY2Nlc3Npb24tbnVtPjx1cmxzPjxyZWxhdGVkLXVybHM+PHVybD5odHRw
czovL3d3dy5uY2JpLm5sbS5uaWguZ292L3B1Ym1lZC8yNTc0MzYyOTwvdXJsPjwvcmVsYXRlZC11
cmxzPjwvdXJscz48ZWxlY3Ryb25pYy1yZXNvdXJjZS1udW0+MTAuMTAwNy9zMTIyNzItMDE1LTA1
ODQtOTwvZWxlY3Ryb25pYy1yZXNvdXJjZS1udW0+PC9yZWNvcmQ+PC9DaXRlPjxDaXRlPjxBdXRo
b3I+TWFyY2lhbm88L0F1dGhvcj48WWVhcj4yMDE0PC9ZZWFyPjxSZWNOdW0+MzE8L1JlY051bT48
cmVjb3JkPjxyZWMtbnVtYmVyPjMxPC9yZWMtbnVtYmVyPjxmb3JlaWduLWtleXM+PGtleSBhcHA9
IkVOIiBkYi1pZD0iZDB4ZWRlOWFjZWV6dmtlYXg1ZXgwZjkycnZzdmEweHdycGYyIiB0aW1lc3Rh
bXA9IjE0OTYxMTg4MzEiPjMxPC9rZXk+PC9mb3JlaWduLWtleXM+PHJlZi10eXBlIG5hbWU9Ikpv
dXJuYWwgQXJ0aWNsZSI+MTc8L3JlZi10eXBlPjxjb250cmlidXRvcnM+PGF1dGhvcnM+PGF1dGhv
cj5NYXJjaWFubywgRC4gUC48L2F1dGhvcj48YXV0aG9yPkRoYXJtYXJhamFuLCBWLjwvYXV0aG9y
PjxhdXRob3I+R3JpZmZpbiwgUC4gUi48L2F1dGhvcj48L2F1dGhvcnM+PC9jb250cmlidXRvcnM+
PGF1dGgtYWRkcmVzcz5Nb2xlY3VsYXIgVGhlcmFwZXV0aWNzIERlcGFydG1lbnQsIFRoZSBTY3Jp
cHBzIFJlc2VhcmNoIEluc3RpdHV0ZSwgMTMwIFNjcmlwcHMgV2F5LCBKdXBpdGVyLCBGTCAzMzQ1
OCwgVW5pdGVkIFN0YXRlcy4mI3hEO01vbGVjdWxhciBUaGVyYXBldXRpY3MgRGVwYXJ0bWVudCwg
VGhlIFNjcmlwcHMgUmVzZWFyY2ggSW5zdGl0dXRlLCAxMzAgU2NyaXBwcyBXYXksIEp1cGl0ZXIs
IEZMIDMzNDU4LCBVbml0ZWQgU3RhdGVzLiBFbGVjdHJvbmljIGFkZHJlc3M6IHBncmlmZmluQHNj
cmlwcHMuZWR1LjwvYXV0aC1hZGRyZXNzPjx0aXRsZXM+PHRpdGxlPkhEWC1NUyBndWlkZWQgZHJ1
ZyBkaXNjb3Zlcnk6IHNtYWxsIG1vbGVjdWxlcyBhbmQgYmlvcGhhcm1hY2V1dGljYWxzPC90aXRs
ZT48c2Vjb25kYXJ5LXRpdGxlPkN1cnIgT3BpbiBTdHJ1Y3QgQmlvbDwvc2Vjb25kYXJ5LXRpdGxl
PjwvdGl0bGVzPjxwZXJpb2RpY2FsPjxmdWxsLXRpdGxlPkN1cnIgT3BpbiBTdHJ1Y3QgQmlvbDwv
ZnVsbC10aXRsZT48L3BlcmlvZGljYWw+PHBhZ2VzPjEwNS0xMTwvcGFnZXM+PHZvbHVtZT4yODwv
dm9sdW1lPjxrZXl3b3Jkcz48a2V5d29yZD5EZXV0ZXJpdW0vKmNoZW1pc3RyeTwva2V5d29yZD48
a2V5d29yZD5EcnVnIERpc2NvdmVyeS8qbWV0aG9kcy90cmVuZHM8L2tleXdvcmQ+PGtleXdvcmQ+
SHlkcm9nZW4vKmNoZW1pc3RyeTwva2V5d29yZD48a2V5d29yZD5NYXNzIFNwZWN0cm9tZXRyeS8q
bWV0aG9kcy90cmVuZHM8L2tleXdvcmQ+PGtleXdvcmQ+UGhhcm1hY2V1dGljYWwgUHJlcGFyYXRp
b25zL2NoZW1pc3RyeTwva2V5d29yZD48L2tleXdvcmRzPjxkYXRlcz48eWVhcj4yMDE0PC95ZWFy
PjxwdWItZGF0ZXM+PGRhdGU+T2N0PC9kYXRlPjwvcHViLWRhdGVzPjwvZGF0ZXM+PGlzYm4+MTg3
OS0wMzNYIChFbGVjdHJvbmljKSYjeEQ7MDk1OS00NDBYIChMaW5raW5nKTwvaXNibj48YWNjZXNz
aW9uLW51bT4yNTE3OTAwNTwvYWNjZXNzaW9uLW51bT48dXJscz48cmVsYXRlZC11cmxzPjx1cmw+
aHR0cHM6Ly93d3cubmNiaS5ubG0ubmloLmdvdi9wdWJtZWQvMjUxNzkwMDU8L3VybD48L3JlbGF0
ZWQtdXJscz48L3VybHM+PGN1c3RvbTI+UE1DNDI1MzA3NjwvY3VzdG9tMj48ZWxlY3Ryb25pYy1y
ZXNvdXJjZS1udW0+MTAuMTAxNi9qLnNiaS4yMDE0LjA4LjAwNzwvZWxlY3Ryb25pYy1yZXNvdXJj
ZS1udW0+PC9yZWNvcmQ+PC9DaXRlPjwvRW5kTm90ZT4A
</w:fldData>
        </w:fldChar>
      </w:r>
      <w:r w:rsidR="00702CF6">
        <w:rPr>
          <w:rFonts w:asciiTheme="minorHAnsi" w:hAnsiTheme="minorHAnsi" w:cstheme="minorHAnsi"/>
          <w:color w:val="auto"/>
        </w:rPr>
        <w:instrText xml:space="preserve"> ADDIN EN.CITE </w:instrText>
      </w:r>
      <w:r w:rsidR="00702CF6">
        <w:rPr>
          <w:rFonts w:asciiTheme="minorHAnsi" w:hAnsiTheme="minorHAnsi" w:cstheme="minorHAnsi"/>
          <w:color w:val="auto"/>
        </w:rPr>
        <w:fldChar w:fldCharType="begin">
          <w:fldData xml:space="preserve">PEVuZE5vdGU+PENpdGU+PEF1dGhvcj5EZW5nPC9BdXRob3I+PFllYXI+MjAxNjwvWWVhcj48UmVj
TnVtPjMyPC9SZWNOdW0+PERpc3BsYXlUZXh0PjxzdHlsZSBmYWNlPSJzdXBlcnNjcmlwdCI+MTUt
MTc8L3N0eWxlPjwvRGlzcGxheVRleHQ+PHJlY29yZD48cmVjLW51bWJlcj4zMjwvcmVjLW51bWJl
cj48Zm9yZWlnbi1rZXlzPjxrZXkgYXBwPSJFTiIgZGItaWQ9ImQweGVkZTlhY2VlenZrZWF4NWV4
MGY5MnJ2c3ZhMHh3cnBmMiIgdGltZXN0YW1wPSIxNDk2MTE4ODc0Ij4zMjwva2V5PjwvZm9yZWln
bi1rZXlzPjxyZWYtdHlwZSBuYW1lPSJKb3VybmFsIEFydGljbGUiPjE3PC9yZWYtdHlwZT48Y29u
dHJpYnV0b3JzPjxhdXRob3JzPjxhdXRob3I+RGVuZywgQi48L2F1dGhvcj48YXV0aG9yPkxlbnRv
LCBDLjwvYXV0aG9yPjxhdXRob3I+V2lsc29uLCBELiBKLjwvYXV0aG9yPjwvYXV0aG9ycz48L2Nv
bnRyaWJ1dG9ycz48YXV0aC1hZGRyZXNzPkNoZW1pc3RyeSBEZXBhcnRtZW50LCBZb3JrIFVuaXZl
cnNpdHksIDQ3MDAgS2VlbGUgU3RyZWV0LCBUb3JvbnRvLCBPTiwgTTNKIDFQMywgQ2FuYWRhOyBU
aGUgQ2VudHJlIGZvciBSZXNlYXJjaCBpbiBNYXNzIFNwZWN0cm9tZXRyeSwgWW9yayBVbml2ZXJz
aXR5LCBUb3JvbnRvLCBPTiwgTTNKMVAzLCBDYW5hZGEuIEVsZWN0cm9uaWMgYWRkcmVzczogZGVu
Z2JpbkB5b3JrdS5jYS4mI3hEO0NoZW1pc3RyeSBEZXBhcnRtZW50LCBZb3JrIFVuaXZlcnNpdHks
IDQ3MDAgS2VlbGUgU3RyZWV0LCBUb3JvbnRvLCBPTiwgTTNKIDFQMywgQ2FuYWRhOyBUaGUgQ2Vu
dHJlIGZvciBSZXNlYXJjaCBpbiBNYXNzIFNwZWN0cm9tZXRyeSwgWW9yayBVbml2ZXJzaXR5LCBU
b3JvbnRvLCBPTiwgTTNKMVAzLCBDYW5hZGEuIEVsZWN0cm9uaWMgYWRkcmVzczogY2xlbnRvQHlv
cmt1LmNhLiYjeEQ7Q2hlbWlzdHJ5IERlcGFydG1lbnQsIFlvcmsgVW5pdmVyc2l0eSwgNDcwMCBL
ZWVsZSBTdHJlZXQsIFRvcm9udG8sIE9OLCBNM0ogMVAzLCBDYW5hZGE7IFRoZSBDZW50cmUgZm9y
IFJlc2VhcmNoIGluIE1hc3MgU3BlY3Ryb21ldHJ5LCBZb3JrIFVuaXZlcnNpdHksIFRvcm9udG8s
IE9OLCBNM0oxUDMsIENhbmFkYS4gRWxlY3Ryb25pYyBhZGRyZXNzOiBka3dpbHNvbkB5b3JrdS5j
YS48L2F1dGgtYWRkcmVzcz48dGl0bGVzPjx0aXRsZT5IeWRyb2dlbiBkZXV0ZXJpdW0gZXhjaGFu
Z2UgbWFzcyBzcGVjdHJvbWV0cnkgaW4gYmlvcGhhcm1hY2V1dGljYWwgZGlzY292ZXJ5IGFuZCBk
ZXZlbG9wbWVudCAtIEEgcmV2aWV3PC90aXRsZT48c2Vjb25kYXJ5LXRpdGxlPkFuYWwgQ2hpbSBB
Y3RhPC9zZWNvbmRhcnktdGl0bGU+PC90aXRsZXM+PHBlcmlvZGljYWw+PGZ1bGwtdGl0bGU+QW5h
bCBDaGltIEFjdGE8L2Z1bGwtdGl0bGU+PC9wZXJpb2RpY2FsPjxwYWdlcz44LTIwPC9wYWdlcz48
dm9sdW1lPjk0MDwvdm9sdW1lPjxrZXl3b3Jkcz48a2V5d29yZD5CaW9waGFybWFjZXV0aWNhbCBp
bmR1c3RyeTwva2V5d29yZD48a2V5d29yZD5CaW9zaW1pbGFyPC9rZXl3b3JkPjxrZXl3b3JkPkRy
dWcgZGlzY292ZXJ5IGFuZCBkZXZlbG9wbWVudDwva2V5d29yZD48a2V5d29yZD5IeWRyb2dlbiBk
ZXV0ZXJpdW0gZXhjaGFuZ2U8L2tleXdvcmQ+PGtleXdvcmQ+TWFzcyBzcGVjdHJvbWV0cnk8L2tl
eXdvcmQ+PGtleXdvcmQ+UHJvdGVpbiB0aGVyYXBldXRpY3M8L2tleXdvcmQ+PC9rZXl3b3Jkcz48
ZGF0ZXM+PHllYXI+MjAxNjwveWVhcj48cHViLWRhdGVzPjxkYXRlPk9jdCAxMjwvZGF0ZT48L3B1
Yi1kYXRlcz48L2RhdGVzPjxpc2JuPjE4NzMtNDMyNCAoRWxlY3Ryb25pYykmI3hEOzAwMDMtMjY3
MCAoTGlua2luZyk8L2lzYm4+PGFjY2Vzc2lvbi1udW0+Mjc2NjI3NTU8L2FjY2Vzc2lvbi1udW0+
PHVybHM+PHJlbGF0ZWQtdXJscz48dXJsPmh0dHBzOi8vd3d3Lm5jYmkubmxtLm5paC5nb3YvcHVi
bWVkLzI3NjYyNzU1PC91cmw+PC9yZWxhdGVkLXVybHM+PC91cmxzPjxlbGVjdHJvbmljLXJlc291
cmNlLW51bT4xMC4xMDE2L2ouYWNhLjIwMTYuMDguMDA2PC9lbGVjdHJvbmljLXJlc291cmNlLW51
bT48L3JlY29yZD48L0NpdGU+PENpdGU+PEF1dGhvcj5MZWU8L0F1dGhvcj48WWVhcj4yMDE1PC9Z
ZWFyPjxSZWNOdW0+MzA8L1JlY051bT48cmVjb3JkPjxyZWMtbnVtYmVyPjMwPC9yZWMtbnVtYmVy
Pjxmb3JlaWduLWtleXM+PGtleSBhcHA9IkVOIiBkYi1pZD0iZDB4ZWRlOWFjZWV6dmtlYXg1ZXgw
ZjkycnZzdmEweHdycGYyIiB0aW1lc3RhbXA9IjE0OTYxMTg4MDUiPjMwPC9rZXk+PC9mb3JlaWdu
LWtleXM+PHJlZi10eXBlIG5hbWU9IkpvdXJuYWwgQXJ0aWNsZSI+MTc8L3JlZi10eXBlPjxjb250
cmlidXRvcnM+PGF1dGhvcnM+PGF1dGhvcj5MZWUsIEouIEouPC9hdXRob3I+PGF1dGhvcj5QYXJr
LCBZLiBTLjwvYXV0aG9yPjxhdXRob3I+TGVlLCBLLiBKLjwvYXV0aG9yPjwvYXV0aG9ycz48L2Nv
bnRyaWJ1dG9ycz48YXV0aC1hZGRyZXNzPkdyYWR1YXRlIFNjaG9vbCBvZiBQaGFybWFjZXV0aWNh
bCBTY2llbmNlcyBhbmQgQ29sbGVnZSBvZiBQaGFybWFjeSwgRXdoYSBXb21hbnMgVW5pdmVyc2l0
eSwgU2VvdWwsIDEyMC03NTAsIFJlcHVibGljIG9mIEtvcmVhLiYjeEQ7R3JhZHVhdGUgU2Nob29s
IG9mIFBoYXJtYWNldXRpY2FsIFNjaWVuY2VzIGFuZCBDb2xsZWdlIG9mIFBoYXJtYWN5LCBFd2hh
IFdvbWFucyBVbml2ZXJzaXR5LCBTZW91bCwgMTIwLTc1MCwgUmVwdWJsaWMgb2YgS29yZWEuIGtq
bEBld2hhLmFjLmtyLjwvYXV0aC1hZGRyZXNzPjx0aXRsZXM+PHRpdGxlPkh5ZHJvZ2VuLWRldXRl
cml1bSBleGNoYW5nZSBtYXNzIHNwZWN0cm9tZXRyeSBmb3IgZGV0ZXJtaW5pbmcgcHJvdGVpbiBz
dHJ1Y3R1cmFsIGNoYW5nZXMgaW4gZHJ1ZyBkaXNjb3Zlcnk8L3RpdGxlPjxzZWNvbmRhcnktdGl0
bGU+QXJjaCBQaGFybSBSZXM8L3NlY29uZGFyeS10aXRsZT48L3RpdGxlcz48cGVyaW9kaWNhbD48
ZnVsbC10aXRsZT5BcmNoIFBoYXJtIFJlczwvZnVsbC10aXRsZT48L3BlcmlvZGljYWw+PHBhZ2Vz
PjE3MzctNDU8L3BhZ2VzPjx2b2x1bWU+Mzg8L3ZvbHVtZT48bnVtYmVyPjEwPC9udW1iZXI+PGtl
eXdvcmRzPjxrZXl3b3JkPkFuaW1hbHM8L2tleXdvcmQ+PGtleXdvcmQ+Q3J5c3RhbGxvZ3JhcGh5
LCBYLVJheTwva2V5d29yZD48a2V5d29yZD5EZXV0ZXJpdW0gRXhjaGFuZ2UgTWVhc3VyZW1lbnQv
Km1ldGhvZHM8L2tleXdvcmQ+PGtleXdvcmQ+RHJ1ZyBEaXNjb3ZlcnkvbWV0aG9kczwva2V5d29y
ZD48a2V5d29yZD5IdW1hbnM8L2tleXdvcmQ+PGtleXdvcmQ+TGlnYW5kczwva2V5d29yZD48a2V5
d29yZD5NYWduZXRpYyBSZXNvbmFuY2UgU3BlY3Ryb3Njb3B5L21ldGhvZHM8L2tleXdvcmQ+PGtl
eXdvcmQ+TWFzcyBTcGVjdHJvbWV0cnkvKm1ldGhvZHM8L2tleXdvcmQ+PGtleXdvcmQ+UHJvdGVp
biBDb25mb3JtYXRpb248L2tleXdvcmQ+PGtleXdvcmQ+UHJvdGVpbiBQcm9jZXNzaW5nLCBQb3N0
LVRyYW5zbGF0aW9uYWw8L2tleXdvcmQ+PGtleXdvcmQ+UHJvdGVpbnMvKmNoZW1pc3RyeTwva2V5
d29yZD48a2V5d29yZD5IeWRyb2dlbi1kZXV0ZXJpdW0gZXhjaGFuZ2UgKEhEWCk8L2tleXdvcmQ+
PGtleXdvcmQ+TWFzcyBzcGVjdHJvbWV0cnkgKE1TKTwva2V5d29yZD48a2V5d29yZD5ObTIzLUgx
PC9rZXl3b3JkPjxrZXl3b3JkPlByb3RlaW4gc3RydWN0dXJlIGNoYW5nZTwva2V5d29yZD48a2V5
d29yZD5Qcm90ZWluLXByb3RlaW4gYW5kIC1jaGVtaWNhbCBpbnRlcmFjdGlvbjwva2V5d29yZD48
a2V5d29yZD5VY2gtbDE8L2tleXdvcmQ+PC9rZXl3b3Jkcz48ZGF0ZXM+PHllYXI+MjAxNTwveWVh
cj48cHViLWRhdGVzPjxkYXRlPk9jdDwvZGF0ZT48L3B1Yi1kYXRlcz48L2RhdGVzPjxpc2JuPjAy
NTMtNjI2OSAoUHJpbnQpJiN4RDswMjUzLTYyNjkgKExpbmtpbmcpPC9pc2JuPjxhY2Nlc3Npb24t
bnVtPjI1NzQzNjI5PC9hY2Nlc3Npb24tbnVtPjx1cmxzPjxyZWxhdGVkLXVybHM+PHVybD5odHRw
czovL3d3dy5uY2JpLm5sbS5uaWguZ292L3B1Ym1lZC8yNTc0MzYyOTwvdXJsPjwvcmVsYXRlZC11
cmxzPjwvdXJscz48ZWxlY3Ryb25pYy1yZXNvdXJjZS1udW0+MTAuMTAwNy9zMTIyNzItMDE1LTA1
ODQtOTwvZWxlY3Ryb25pYy1yZXNvdXJjZS1udW0+PC9yZWNvcmQ+PC9DaXRlPjxDaXRlPjxBdXRo
b3I+TWFyY2lhbm88L0F1dGhvcj48WWVhcj4yMDE0PC9ZZWFyPjxSZWNOdW0+MzE8L1JlY051bT48
cmVjb3JkPjxyZWMtbnVtYmVyPjMxPC9yZWMtbnVtYmVyPjxmb3JlaWduLWtleXM+PGtleSBhcHA9
IkVOIiBkYi1pZD0iZDB4ZWRlOWFjZWV6dmtlYXg1ZXgwZjkycnZzdmEweHdycGYyIiB0aW1lc3Rh
bXA9IjE0OTYxMTg4MzEiPjMxPC9rZXk+PC9mb3JlaWduLWtleXM+PHJlZi10eXBlIG5hbWU9Ikpv
dXJuYWwgQXJ0aWNsZSI+MTc8L3JlZi10eXBlPjxjb250cmlidXRvcnM+PGF1dGhvcnM+PGF1dGhv
cj5NYXJjaWFubywgRC4gUC48L2F1dGhvcj48YXV0aG9yPkRoYXJtYXJhamFuLCBWLjwvYXV0aG9y
PjxhdXRob3I+R3JpZmZpbiwgUC4gUi48L2F1dGhvcj48L2F1dGhvcnM+PC9jb250cmlidXRvcnM+
PGF1dGgtYWRkcmVzcz5Nb2xlY3VsYXIgVGhlcmFwZXV0aWNzIERlcGFydG1lbnQsIFRoZSBTY3Jp
cHBzIFJlc2VhcmNoIEluc3RpdHV0ZSwgMTMwIFNjcmlwcHMgV2F5LCBKdXBpdGVyLCBGTCAzMzQ1
OCwgVW5pdGVkIFN0YXRlcy4mI3hEO01vbGVjdWxhciBUaGVyYXBldXRpY3MgRGVwYXJ0bWVudCwg
VGhlIFNjcmlwcHMgUmVzZWFyY2ggSW5zdGl0dXRlLCAxMzAgU2NyaXBwcyBXYXksIEp1cGl0ZXIs
IEZMIDMzNDU4LCBVbml0ZWQgU3RhdGVzLiBFbGVjdHJvbmljIGFkZHJlc3M6IHBncmlmZmluQHNj
cmlwcHMuZWR1LjwvYXV0aC1hZGRyZXNzPjx0aXRsZXM+PHRpdGxlPkhEWC1NUyBndWlkZWQgZHJ1
ZyBkaXNjb3Zlcnk6IHNtYWxsIG1vbGVjdWxlcyBhbmQgYmlvcGhhcm1hY2V1dGljYWxzPC90aXRs
ZT48c2Vjb25kYXJ5LXRpdGxlPkN1cnIgT3BpbiBTdHJ1Y3QgQmlvbDwvc2Vjb25kYXJ5LXRpdGxl
PjwvdGl0bGVzPjxwZXJpb2RpY2FsPjxmdWxsLXRpdGxlPkN1cnIgT3BpbiBTdHJ1Y3QgQmlvbDwv
ZnVsbC10aXRsZT48L3BlcmlvZGljYWw+PHBhZ2VzPjEwNS0xMTwvcGFnZXM+PHZvbHVtZT4yODwv
dm9sdW1lPjxrZXl3b3Jkcz48a2V5d29yZD5EZXV0ZXJpdW0vKmNoZW1pc3RyeTwva2V5d29yZD48
a2V5d29yZD5EcnVnIERpc2NvdmVyeS8qbWV0aG9kcy90cmVuZHM8L2tleXdvcmQ+PGtleXdvcmQ+
SHlkcm9nZW4vKmNoZW1pc3RyeTwva2V5d29yZD48a2V5d29yZD5NYXNzIFNwZWN0cm9tZXRyeS8q
bWV0aG9kcy90cmVuZHM8L2tleXdvcmQ+PGtleXdvcmQ+UGhhcm1hY2V1dGljYWwgUHJlcGFyYXRp
b25zL2NoZW1pc3RyeTwva2V5d29yZD48L2tleXdvcmRzPjxkYXRlcz48eWVhcj4yMDE0PC95ZWFy
PjxwdWItZGF0ZXM+PGRhdGU+T2N0PC9kYXRlPjwvcHViLWRhdGVzPjwvZGF0ZXM+PGlzYm4+MTg3
OS0wMzNYIChFbGVjdHJvbmljKSYjeEQ7MDk1OS00NDBYIChMaW5raW5nKTwvaXNibj48YWNjZXNz
aW9uLW51bT4yNTE3OTAwNTwvYWNjZXNzaW9uLW51bT48dXJscz48cmVsYXRlZC11cmxzPjx1cmw+
aHR0cHM6Ly93d3cubmNiaS5ubG0ubmloLmdvdi9wdWJtZWQvMjUxNzkwMDU8L3VybD48L3JlbGF0
ZWQtdXJscz48L3VybHM+PGN1c3RvbTI+UE1DNDI1MzA3NjwvY3VzdG9tMj48ZWxlY3Ryb25pYy1y
ZXNvdXJjZS1udW0+MTAuMTAxNi9qLnNiaS4yMDE0LjA4LjAwNzwvZWxlY3Ryb25pYy1yZXNvdXJj
ZS1udW0+PC9yZWNvcmQ+PC9DaXRlPjwvRW5kTm90ZT4A
</w:fldData>
        </w:fldChar>
      </w:r>
      <w:r w:rsidR="00702CF6">
        <w:rPr>
          <w:rFonts w:asciiTheme="minorHAnsi" w:hAnsiTheme="minorHAnsi" w:cstheme="minorHAnsi"/>
          <w:color w:val="auto"/>
        </w:rPr>
        <w:instrText xml:space="preserve"> ADDIN EN.CITE.DATA </w:instrText>
      </w:r>
      <w:r w:rsidR="00702CF6">
        <w:rPr>
          <w:rFonts w:asciiTheme="minorHAnsi" w:hAnsiTheme="minorHAnsi" w:cstheme="minorHAnsi"/>
          <w:color w:val="auto"/>
        </w:rPr>
      </w:r>
      <w:r w:rsidR="00702CF6">
        <w:rPr>
          <w:rFonts w:asciiTheme="minorHAnsi" w:hAnsiTheme="minorHAnsi" w:cstheme="minorHAnsi"/>
          <w:color w:val="auto"/>
        </w:rPr>
        <w:fldChar w:fldCharType="end"/>
      </w:r>
      <w:r w:rsidR="008711ED">
        <w:rPr>
          <w:rFonts w:asciiTheme="minorHAnsi" w:hAnsiTheme="minorHAnsi" w:cstheme="minorHAnsi"/>
          <w:color w:val="auto"/>
        </w:rPr>
      </w:r>
      <w:r w:rsidR="008711ED">
        <w:rPr>
          <w:rFonts w:asciiTheme="minorHAnsi" w:hAnsiTheme="minorHAnsi" w:cstheme="minorHAnsi"/>
          <w:color w:val="auto"/>
        </w:rPr>
        <w:fldChar w:fldCharType="separate"/>
      </w:r>
      <w:r w:rsidR="00702CF6" w:rsidRPr="00702CF6">
        <w:rPr>
          <w:rFonts w:asciiTheme="minorHAnsi" w:hAnsiTheme="minorHAnsi" w:cstheme="minorHAnsi"/>
          <w:noProof/>
          <w:color w:val="auto"/>
          <w:vertAlign w:val="superscript"/>
        </w:rPr>
        <w:t>15-17</w:t>
      </w:r>
      <w:r w:rsidR="008711ED">
        <w:rPr>
          <w:rFonts w:asciiTheme="minorHAnsi" w:hAnsiTheme="minorHAnsi" w:cstheme="minorHAnsi"/>
          <w:color w:val="auto"/>
        </w:rPr>
        <w:fldChar w:fldCharType="end"/>
      </w:r>
      <w:r w:rsidR="008711ED">
        <w:rPr>
          <w:rFonts w:asciiTheme="minorHAnsi" w:hAnsiTheme="minorHAnsi" w:cstheme="minorHAnsi"/>
          <w:color w:val="auto"/>
        </w:rPr>
        <w:t xml:space="preserve">. </w:t>
      </w:r>
    </w:p>
    <w:p w14:paraId="16A4ACFC" w14:textId="77777777" w:rsidR="002B75F2" w:rsidRPr="002B75F2" w:rsidRDefault="002B75F2" w:rsidP="007E1C85">
      <w:pPr>
        <w:rPr>
          <w:rFonts w:asciiTheme="minorHAnsi" w:hAnsiTheme="minorHAnsi" w:cstheme="minorHAnsi"/>
          <w:color w:val="auto"/>
        </w:rPr>
      </w:pPr>
    </w:p>
    <w:p w14:paraId="468CF3B2" w14:textId="1A40F4FD" w:rsidR="002B75F2" w:rsidRDefault="008C6BA2" w:rsidP="007E1C85">
      <w:pPr>
        <w:rPr>
          <w:rFonts w:asciiTheme="minorHAnsi" w:hAnsiTheme="minorHAnsi" w:cstheme="minorHAnsi"/>
          <w:color w:val="auto"/>
        </w:rPr>
      </w:pPr>
      <w:r w:rsidRPr="00651CB9">
        <w:rPr>
          <w:rFonts w:asciiTheme="minorHAnsi" w:hAnsiTheme="minorHAnsi" w:cstheme="minorHAnsi"/>
          <w:b/>
          <w:color w:val="auto"/>
        </w:rPr>
        <w:t>Future applications or directions of the method</w:t>
      </w:r>
      <w:r w:rsidR="003456D6">
        <w:rPr>
          <w:rFonts w:asciiTheme="minorHAnsi" w:hAnsiTheme="minorHAnsi" w:cstheme="minorHAnsi"/>
          <w:b/>
          <w:color w:val="auto"/>
        </w:rPr>
        <w:t xml:space="preserve">: </w:t>
      </w:r>
      <w:r w:rsidR="00D03AAD" w:rsidRPr="00D03AAD">
        <w:rPr>
          <w:rFonts w:asciiTheme="minorHAnsi" w:hAnsiTheme="minorHAnsi" w:cstheme="minorHAnsi"/>
          <w:color w:val="auto"/>
        </w:rPr>
        <w:t>An extension of monitoring changes in protein-fragment interactions</w:t>
      </w:r>
      <w:r w:rsidR="00BF2F0A">
        <w:rPr>
          <w:rFonts w:asciiTheme="minorHAnsi" w:hAnsiTheme="minorHAnsi" w:cstheme="minorHAnsi"/>
          <w:color w:val="auto"/>
        </w:rPr>
        <w:t xml:space="preserve"> is the ability for this </w:t>
      </w:r>
      <w:r w:rsidR="00BF2F0A" w:rsidRPr="00D03AAD">
        <w:rPr>
          <w:rFonts w:asciiTheme="minorHAnsi" w:hAnsiTheme="minorHAnsi" w:cstheme="minorHAnsi"/>
          <w:color w:val="auto"/>
        </w:rPr>
        <w:t>approach</w:t>
      </w:r>
      <w:r w:rsidR="00D03AAD">
        <w:rPr>
          <w:rFonts w:asciiTheme="minorHAnsi" w:hAnsiTheme="minorHAnsi" w:cstheme="minorHAnsi"/>
          <w:color w:val="auto"/>
        </w:rPr>
        <w:t xml:space="preserve"> </w:t>
      </w:r>
      <w:r w:rsidR="00BF2F0A">
        <w:rPr>
          <w:rFonts w:asciiTheme="minorHAnsi" w:hAnsiTheme="minorHAnsi" w:cstheme="minorHAnsi"/>
          <w:color w:val="auto"/>
        </w:rPr>
        <w:t>to be utilized a</w:t>
      </w:r>
      <w:r w:rsidR="002C3F69" w:rsidRPr="002C3F69">
        <w:rPr>
          <w:rFonts w:asciiTheme="minorHAnsi" w:hAnsiTheme="minorHAnsi" w:cstheme="minorHAnsi"/>
          <w:color w:val="auto"/>
        </w:rPr>
        <w:t>s an efficient fragment screening method. The magnitude of deuterium exchange difference and kinetics of difference observed directly reports on fragment efficacy. It is hence possible to rank-order fragments based on: 1</w:t>
      </w:r>
      <w:r w:rsidR="003456D6">
        <w:rPr>
          <w:rFonts w:asciiTheme="minorHAnsi" w:hAnsiTheme="minorHAnsi" w:cstheme="minorHAnsi"/>
          <w:color w:val="auto"/>
        </w:rPr>
        <w:t>)</w:t>
      </w:r>
      <w:r w:rsidR="003456D6" w:rsidRPr="002C3F69">
        <w:rPr>
          <w:rFonts w:asciiTheme="minorHAnsi" w:hAnsiTheme="minorHAnsi" w:cstheme="minorHAnsi"/>
          <w:color w:val="auto"/>
        </w:rPr>
        <w:t xml:space="preserve"> </w:t>
      </w:r>
      <w:r w:rsidR="002C3F69" w:rsidRPr="002C3F69">
        <w:rPr>
          <w:rFonts w:asciiTheme="minorHAnsi" w:hAnsiTheme="minorHAnsi" w:cstheme="minorHAnsi"/>
          <w:color w:val="auto"/>
        </w:rPr>
        <w:t>Number of loci</w:t>
      </w:r>
      <w:r w:rsidR="009F408C">
        <w:rPr>
          <w:rFonts w:asciiTheme="minorHAnsi" w:hAnsiTheme="minorHAnsi" w:cstheme="minorHAnsi"/>
          <w:color w:val="auto"/>
        </w:rPr>
        <w:t xml:space="preserve"> or </w:t>
      </w:r>
      <w:r w:rsidR="002C3F69" w:rsidRPr="002C3F69">
        <w:rPr>
          <w:rFonts w:asciiTheme="minorHAnsi" w:hAnsiTheme="minorHAnsi" w:cstheme="minorHAnsi"/>
          <w:color w:val="auto"/>
        </w:rPr>
        <w:t>peptides showing differences in deuterium exchange. 2</w:t>
      </w:r>
      <w:r w:rsidR="003456D6">
        <w:rPr>
          <w:rFonts w:asciiTheme="minorHAnsi" w:hAnsiTheme="minorHAnsi" w:cstheme="minorHAnsi"/>
          <w:color w:val="auto"/>
        </w:rPr>
        <w:t>)</w:t>
      </w:r>
      <w:r w:rsidR="003456D6" w:rsidRPr="002C3F69">
        <w:rPr>
          <w:rFonts w:asciiTheme="minorHAnsi" w:hAnsiTheme="minorHAnsi" w:cstheme="minorHAnsi"/>
          <w:color w:val="auto"/>
        </w:rPr>
        <w:t xml:space="preserve"> </w:t>
      </w:r>
      <w:r w:rsidR="002C3F69" w:rsidRPr="002C3F69">
        <w:rPr>
          <w:rFonts w:asciiTheme="minorHAnsi" w:hAnsiTheme="minorHAnsi" w:cstheme="minorHAnsi"/>
          <w:color w:val="auto"/>
        </w:rPr>
        <w:t>Magnitude of difference at each of these loci. 3</w:t>
      </w:r>
      <w:r w:rsidR="003456D6">
        <w:rPr>
          <w:rFonts w:asciiTheme="minorHAnsi" w:hAnsiTheme="minorHAnsi" w:cstheme="minorHAnsi"/>
          <w:color w:val="auto"/>
        </w:rPr>
        <w:t>)</w:t>
      </w:r>
      <w:r w:rsidR="003456D6" w:rsidRPr="002C3F69">
        <w:rPr>
          <w:rFonts w:asciiTheme="minorHAnsi" w:hAnsiTheme="minorHAnsi" w:cstheme="minorHAnsi"/>
          <w:color w:val="auto"/>
        </w:rPr>
        <w:t xml:space="preserve"> </w:t>
      </w:r>
      <w:r w:rsidR="002C3F69" w:rsidRPr="002C3F69">
        <w:rPr>
          <w:rFonts w:asciiTheme="minorHAnsi" w:hAnsiTheme="minorHAnsi" w:cstheme="minorHAnsi"/>
          <w:color w:val="auto"/>
        </w:rPr>
        <w:t xml:space="preserve">Reduction in differences over deuterium labelling time. These offer a HDXMS framework for iterative fragment screening and optimization in the FBLD pipeline. Optimization of lead-compound by monitoring differences due to modification of multiple single moieties can be used to preferentially optimize some components of the lead-compound vs the others. </w:t>
      </w:r>
      <w:r w:rsidR="004B4F69">
        <w:rPr>
          <w:rFonts w:asciiTheme="minorHAnsi" w:hAnsiTheme="minorHAnsi" w:cstheme="minorHAnsi"/>
          <w:color w:val="auto"/>
        </w:rPr>
        <w:t xml:space="preserve">Overall, the method demonstrated here is expected to </w:t>
      </w:r>
      <w:r w:rsidR="00E13B14">
        <w:rPr>
          <w:rFonts w:asciiTheme="minorHAnsi" w:hAnsiTheme="minorHAnsi" w:cstheme="minorHAnsi"/>
          <w:color w:val="auto"/>
        </w:rPr>
        <w:t>accelerate</w:t>
      </w:r>
      <w:r w:rsidR="004B4F69">
        <w:rPr>
          <w:rFonts w:asciiTheme="minorHAnsi" w:hAnsiTheme="minorHAnsi" w:cstheme="minorHAnsi"/>
          <w:color w:val="auto"/>
        </w:rPr>
        <w:t xml:space="preserve"> fragment-based drug discovery. </w:t>
      </w:r>
    </w:p>
    <w:p w14:paraId="6AE791CC" w14:textId="77777777" w:rsidR="004B4F69" w:rsidRPr="002C3F69" w:rsidRDefault="004B4F69" w:rsidP="007E1C85">
      <w:pPr>
        <w:rPr>
          <w:rFonts w:asciiTheme="minorHAnsi" w:hAnsiTheme="minorHAnsi" w:cstheme="minorHAnsi"/>
          <w:color w:val="auto"/>
        </w:rPr>
      </w:pPr>
    </w:p>
    <w:p w14:paraId="1734505F" w14:textId="0F24BB41" w:rsidR="00AA03DF" w:rsidRPr="001B1519" w:rsidRDefault="00AA03DF" w:rsidP="007E1C8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1BCB9F83" w:rsidR="007A4DD6" w:rsidRPr="0021208E" w:rsidRDefault="008C6BA2" w:rsidP="007E1C85">
      <w:pPr>
        <w:rPr>
          <w:rFonts w:asciiTheme="minorHAnsi" w:hAnsiTheme="minorHAnsi" w:cstheme="minorHAnsi"/>
          <w:color w:val="auto"/>
        </w:rPr>
      </w:pPr>
      <w:r w:rsidRPr="0021208E">
        <w:rPr>
          <w:rFonts w:asciiTheme="minorHAnsi" w:hAnsiTheme="minorHAnsi" w:cstheme="minorHAnsi"/>
          <w:color w:val="auto"/>
        </w:rPr>
        <w:t>This work was supported by a grant from Singapore Ministry of Education Academic research fund–Tier 3 (MOE2012-T3-1-008)</w:t>
      </w:r>
      <w:r w:rsidR="002D369A">
        <w:rPr>
          <w:rFonts w:asciiTheme="minorHAnsi" w:hAnsiTheme="minorHAnsi" w:cstheme="minorHAnsi"/>
          <w:color w:val="auto"/>
        </w:rPr>
        <w:t xml:space="preserve"> and Tier1</w:t>
      </w:r>
      <w:r w:rsidRPr="0021208E">
        <w:rPr>
          <w:rFonts w:asciiTheme="minorHAnsi" w:hAnsiTheme="minorHAnsi" w:cstheme="minorHAnsi"/>
          <w:color w:val="auto"/>
        </w:rPr>
        <w:t>.</w:t>
      </w:r>
    </w:p>
    <w:p w14:paraId="2D96E92E" w14:textId="72F287DC" w:rsidR="00AA03DF" w:rsidRPr="001B1519" w:rsidRDefault="00AA03DF" w:rsidP="007E1C85">
      <w:pPr>
        <w:rPr>
          <w:rFonts w:asciiTheme="minorHAnsi" w:hAnsiTheme="minorHAnsi" w:cstheme="minorHAnsi"/>
          <w:b/>
          <w:bCs/>
        </w:rPr>
      </w:pPr>
    </w:p>
    <w:p w14:paraId="5D52ED8B" w14:textId="30E9A9D2" w:rsidR="00AA03DF" w:rsidRPr="001B1519" w:rsidRDefault="00AA03DF" w:rsidP="007E1C8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17487116" w:rsidR="007A4DD6" w:rsidRPr="0021208E" w:rsidRDefault="00A87C45" w:rsidP="007E1C85">
      <w:pPr>
        <w:rPr>
          <w:rFonts w:asciiTheme="minorHAnsi" w:hAnsiTheme="minorHAnsi" w:cstheme="minorHAnsi"/>
          <w:color w:val="auto"/>
        </w:rPr>
      </w:pPr>
      <w:r w:rsidRPr="0021208E">
        <w:rPr>
          <w:rFonts w:asciiTheme="minorHAnsi" w:hAnsiTheme="minorHAnsi" w:cstheme="minorHAnsi"/>
          <w:color w:val="auto"/>
        </w:rPr>
        <w:t>The authors declare that they have no competing or financial interests.</w:t>
      </w:r>
    </w:p>
    <w:p w14:paraId="66030076" w14:textId="77777777" w:rsidR="00AA03DF" w:rsidRPr="001B1519" w:rsidRDefault="00AA03DF" w:rsidP="007E1C85">
      <w:pPr>
        <w:rPr>
          <w:rFonts w:asciiTheme="minorHAnsi" w:hAnsiTheme="minorHAnsi" w:cstheme="minorHAnsi"/>
          <w:color w:val="auto"/>
        </w:rPr>
      </w:pPr>
    </w:p>
    <w:p w14:paraId="315B4FAD" w14:textId="739D576F" w:rsidR="00B32616" w:rsidRPr="001B1519" w:rsidRDefault="009726EE" w:rsidP="007E1C85">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3D144F15" w14:textId="77777777" w:rsidR="00A458E0" w:rsidRDefault="00A458E0" w:rsidP="007E1C85">
      <w:pPr>
        <w:rPr>
          <w:rFonts w:asciiTheme="minorHAnsi" w:hAnsiTheme="minorHAnsi" w:cstheme="minorHAnsi"/>
          <w:b/>
          <w:color w:val="808080"/>
        </w:rPr>
      </w:pPr>
    </w:p>
    <w:p w14:paraId="00774C2F" w14:textId="77777777" w:rsidR="00702CF6" w:rsidRPr="00702CF6" w:rsidRDefault="00A458E0" w:rsidP="00702CF6">
      <w:pPr>
        <w:pStyle w:val="EndNoteBibliography"/>
        <w:ind w:left="720" w:hanging="720"/>
      </w:pPr>
      <w:r>
        <w:rPr>
          <w:rFonts w:asciiTheme="minorHAnsi" w:hAnsiTheme="minorHAnsi" w:cstheme="minorHAnsi"/>
          <w:b/>
          <w:color w:val="808080"/>
        </w:rPr>
        <w:fldChar w:fldCharType="begin"/>
      </w:r>
      <w:r>
        <w:rPr>
          <w:rFonts w:asciiTheme="minorHAnsi" w:hAnsiTheme="minorHAnsi" w:cstheme="minorHAnsi"/>
          <w:b/>
          <w:color w:val="808080"/>
        </w:rPr>
        <w:instrText xml:space="preserve"> ADDIN EN.REFLIST </w:instrText>
      </w:r>
      <w:r>
        <w:rPr>
          <w:rFonts w:asciiTheme="minorHAnsi" w:hAnsiTheme="minorHAnsi" w:cstheme="minorHAnsi"/>
          <w:b/>
          <w:color w:val="808080"/>
        </w:rPr>
        <w:fldChar w:fldCharType="separate"/>
      </w:r>
      <w:r w:rsidR="00702CF6" w:rsidRPr="00702CF6">
        <w:t>1</w:t>
      </w:r>
      <w:r w:rsidR="00702CF6" w:rsidRPr="00702CF6">
        <w:tab/>
        <w:t>Renaud, J.P.</w:t>
      </w:r>
      <w:r w:rsidR="00702CF6" w:rsidRPr="00702CF6">
        <w:rPr>
          <w:i/>
        </w:rPr>
        <w:t xml:space="preserve"> et al.</w:t>
      </w:r>
      <w:r w:rsidR="00702CF6" w:rsidRPr="00702CF6">
        <w:t xml:space="preserve"> Biophysics in drug discovery: impact, challenges and opportunities. </w:t>
      </w:r>
      <w:r w:rsidR="00702CF6" w:rsidRPr="00702CF6">
        <w:rPr>
          <w:i/>
        </w:rPr>
        <w:t>Nat Rev Drug Discov.</w:t>
      </w:r>
      <w:r w:rsidR="00702CF6" w:rsidRPr="00702CF6">
        <w:t xml:space="preserve"> </w:t>
      </w:r>
      <w:r w:rsidR="00702CF6" w:rsidRPr="00702CF6">
        <w:rPr>
          <w:b/>
        </w:rPr>
        <w:t>15</w:t>
      </w:r>
      <w:r w:rsidR="00702CF6" w:rsidRPr="00702CF6">
        <w:t xml:space="preserve"> (10), 679-698, doi:10.1038/nrd.2016.123 (2016).</w:t>
      </w:r>
    </w:p>
    <w:p w14:paraId="52648336" w14:textId="77777777" w:rsidR="00702CF6" w:rsidRPr="00702CF6" w:rsidRDefault="00702CF6" w:rsidP="00702CF6">
      <w:pPr>
        <w:pStyle w:val="EndNoteBibliography"/>
        <w:ind w:left="720" w:hanging="720"/>
      </w:pPr>
      <w:r w:rsidRPr="00702CF6">
        <w:t>2</w:t>
      </w:r>
      <w:r w:rsidRPr="00702CF6">
        <w:tab/>
        <w:t xml:space="preserve">Hajduk, P.J. &amp; Greer, J. A decade of fragment-based drug design: strategic advances and lessons learned. </w:t>
      </w:r>
      <w:r w:rsidRPr="00702CF6">
        <w:rPr>
          <w:i/>
        </w:rPr>
        <w:t>Nat Rev Drug Discov.</w:t>
      </w:r>
      <w:r w:rsidRPr="00702CF6">
        <w:t xml:space="preserve"> </w:t>
      </w:r>
      <w:r w:rsidRPr="00702CF6">
        <w:rPr>
          <w:b/>
        </w:rPr>
        <w:t>6</w:t>
      </w:r>
      <w:r w:rsidRPr="00702CF6">
        <w:t xml:space="preserve"> (3), 211-219, doi:10.1038/nrd2220 (2007).</w:t>
      </w:r>
    </w:p>
    <w:p w14:paraId="2FC8A630" w14:textId="77777777" w:rsidR="00702CF6" w:rsidRPr="00702CF6" w:rsidRDefault="00702CF6" w:rsidP="00702CF6">
      <w:pPr>
        <w:pStyle w:val="EndNoteBibliography"/>
        <w:ind w:left="720" w:hanging="720"/>
      </w:pPr>
      <w:r w:rsidRPr="00702CF6">
        <w:t>3</w:t>
      </w:r>
      <w:r w:rsidRPr="00702CF6">
        <w:tab/>
        <w:t xml:space="preserve">Congreve, M., Carr, R., Murray, C., &amp; Jhoti, H. A 'rule of three' for fragment-based lead discovery? </w:t>
      </w:r>
      <w:r w:rsidRPr="00702CF6">
        <w:rPr>
          <w:i/>
        </w:rPr>
        <w:t>Drug Discov Today.</w:t>
      </w:r>
      <w:r w:rsidRPr="00702CF6">
        <w:t xml:space="preserve"> </w:t>
      </w:r>
      <w:r w:rsidRPr="00702CF6">
        <w:rPr>
          <w:b/>
        </w:rPr>
        <w:t>8</w:t>
      </w:r>
      <w:r w:rsidRPr="00702CF6">
        <w:t xml:space="preserve"> (19), 876-877 (2003).</w:t>
      </w:r>
    </w:p>
    <w:p w14:paraId="4CC11EAB" w14:textId="77777777" w:rsidR="00702CF6" w:rsidRPr="00702CF6" w:rsidRDefault="00702CF6" w:rsidP="00702CF6">
      <w:pPr>
        <w:pStyle w:val="EndNoteBibliography"/>
        <w:ind w:left="720" w:hanging="720"/>
      </w:pPr>
      <w:r w:rsidRPr="00702CF6">
        <w:t>4</w:t>
      </w:r>
      <w:r w:rsidRPr="00702CF6">
        <w:tab/>
        <w:t xml:space="preserve">Motlagh, H.N., Wrabl, J.O., Li, J., &amp; Hilser, V.J. The ensemble nature of allostery. </w:t>
      </w:r>
      <w:r w:rsidRPr="00702CF6">
        <w:rPr>
          <w:i/>
        </w:rPr>
        <w:t>Nature.</w:t>
      </w:r>
      <w:r w:rsidRPr="00702CF6">
        <w:t xml:space="preserve"> </w:t>
      </w:r>
      <w:r w:rsidRPr="00702CF6">
        <w:rPr>
          <w:b/>
        </w:rPr>
        <w:t>508</w:t>
      </w:r>
      <w:r w:rsidRPr="00702CF6">
        <w:t xml:space="preserve"> (7496), 331-339, doi:10.1038/nature13001 (2014).</w:t>
      </w:r>
    </w:p>
    <w:p w14:paraId="5CE9CC4B" w14:textId="77777777" w:rsidR="00702CF6" w:rsidRPr="00702CF6" w:rsidRDefault="00702CF6" w:rsidP="00702CF6">
      <w:pPr>
        <w:pStyle w:val="EndNoteBibliography"/>
        <w:ind w:left="720" w:hanging="720"/>
      </w:pPr>
      <w:r w:rsidRPr="00702CF6">
        <w:t>5</w:t>
      </w:r>
      <w:r w:rsidRPr="00702CF6">
        <w:tab/>
        <w:t xml:space="preserve">Boehr, D.D., Nussinov, R., &amp; Wright, P.E. The role of dynamic conformational ensembles in biomolecular recognition. </w:t>
      </w:r>
      <w:r w:rsidRPr="00702CF6">
        <w:rPr>
          <w:i/>
        </w:rPr>
        <w:t>Nat Chem Biol.</w:t>
      </w:r>
      <w:r w:rsidRPr="00702CF6">
        <w:t xml:space="preserve"> </w:t>
      </w:r>
      <w:r w:rsidRPr="00702CF6">
        <w:rPr>
          <w:b/>
        </w:rPr>
        <w:t>5</w:t>
      </w:r>
      <w:r w:rsidRPr="00702CF6">
        <w:t xml:space="preserve"> (11), 789-796, doi:10.1038/nchembio.232 (2009).</w:t>
      </w:r>
    </w:p>
    <w:p w14:paraId="5F19706E" w14:textId="77777777" w:rsidR="00702CF6" w:rsidRPr="00702CF6" w:rsidRDefault="00702CF6" w:rsidP="00702CF6">
      <w:pPr>
        <w:pStyle w:val="EndNoteBibliography"/>
        <w:ind w:left="720" w:hanging="720"/>
      </w:pPr>
      <w:r w:rsidRPr="00702CF6">
        <w:t>6</w:t>
      </w:r>
      <w:r w:rsidRPr="00702CF6">
        <w:tab/>
        <w:t xml:space="preserve">Patching, S.G. Surface plasmon resonance spectroscopy for characterisation of membrane protein-ligand interactions and its potential for drug discovery. </w:t>
      </w:r>
      <w:r w:rsidRPr="00702CF6">
        <w:rPr>
          <w:i/>
        </w:rPr>
        <w:t>Biochim Biophys Acta.</w:t>
      </w:r>
      <w:r w:rsidRPr="00702CF6">
        <w:t xml:space="preserve"> </w:t>
      </w:r>
      <w:r w:rsidRPr="00702CF6">
        <w:rPr>
          <w:b/>
        </w:rPr>
        <w:t>1838</w:t>
      </w:r>
      <w:r w:rsidRPr="00702CF6">
        <w:t xml:space="preserve"> (1 Pt A), 43-55, doi:10.1016/j.bbamem.2013.04.028 (2014).</w:t>
      </w:r>
    </w:p>
    <w:p w14:paraId="55DD4FD2" w14:textId="77777777" w:rsidR="00702CF6" w:rsidRPr="00702CF6" w:rsidRDefault="00702CF6" w:rsidP="00702CF6">
      <w:pPr>
        <w:pStyle w:val="EndNoteBibliography"/>
        <w:ind w:left="720" w:hanging="720"/>
      </w:pPr>
      <w:r w:rsidRPr="00702CF6">
        <w:t>7</w:t>
      </w:r>
      <w:r w:rsidRPr="00702CF6">
        <w:tab/>
        <w:t xml:space="preserve">Shah, N.B. &amp; Duncan, T.M. Bio-layer interferometry for measuring kinetics of protein-protein interactions and allosteric ligand effects. </w:t>
      </w:r>
      <w:r w:rsidRPr="00702CF6">
        <w:rPr>
          <w:i/>
        </w:rPr>
        <w:t>J Vis Exp.</w:t>
      </w:r>
      <w:r w:rsidRPr="00702CF6">
        <w:t xml:space="preserve"> (84), e51383, doi:10.3791/51383 (2014).</w:t>
      </w:r>
    </w:p>
    <w:p w14:paraId="5C79C490" w14:textId="77777777" w:rsidR="00702CF6" w:rsidRPr="00702CF6" w:rsidRDefault="00702CF6" w:rsidP="00702CF6">
      <w:pPr>
        <w:pStyle w:val="EndNoteBibliography"/>
        <w:ind w:left="720" w:hanging="720"/>
      </w:pPr>
      <w:r w:rsidRPr="00702CF6">
        <w:t>8</w:t>
      </w:r>
      <w:r w:rsidRPr="00702CF6">
        <w:tab/>
        <w:t xml:space="preserve">Nussinov, R. &amp; Tsai, C.J. Unraveling structural mechanisms of allosteric drug action. </w:t>
      </w:r>
      <w:r w:rsidRPr="00702CF6">
        <w:rPr>
          <w:i/>
        </w:rPr>
        <w:t>Trends Pharmacol Sci.</w:t>
      </w:r>
      <w:r w:rsidRPr="00702CF6">
        <w:t xml:space="preserve"> </w:t>
      </w:r>
      <w:r w:rsidRPr="00702CF6">
        <w:rPr>
          <w:b/>
        </w:rPr>
        <w:t>35</w:t>
      </w:r>
      <w:r w:rsidRPr="00702CF6">
        <w:t xml:space="preserve"> (5), 256-264, doi:10.1016/j.tips.2014.03.006 (2014).</w:t>
      </w:r>
    </w:p>
    <w:p w14:paraId="13BB765F" w14:textId="77777777" w:rsidR="00702CF6" w:rsidRPr="00702CF6" w:rsidRDefault="00702CF6" w:rsidP="00702CF6">
      <w:pPr>
        <w:pStyle w:val="EndNoteBibliography"/>
        <w:ind w:left="720" w:hanging="720"/>
      </w:pPr>
      <w:r w:rsidRPr="00702CF6">
        <w:t>9</w:t>
      </w:r>
      <w:r w:rsidRPr="00702CF6">
        <w:tab/>
        <w:t xml:space="preserve">Cui, Q. &amp; Karplus, M. Allostery and cooperativity revisited. </w:t>
      </w:r>
      <w:r w:rsidRPr="00702CF6">
        <w:rPr>
          <w:i/>
        </w:rPr>
        <w:t>Protein Sci.</w:t>
      </w:r>
      <w:r w:rsidRPr="00702CF6">
        <w:t xml:space="preserve"> </w:t>
      </w:r>
      <w:r w:rsidRPr="00702CF6">
        <w:rPr>
          <w:b/>
        </w:rPr>
        <w:t>17</w:t>
      </w:r>
      <w:r w:rsidRPr="00702CF6">
        <w:t xml:space="preserve"> (8), 1295-1307, doi:10.1110/ps.03259908 (2008).</w:t>
      </w:r>
    </w:p>
    <w:p w14:paraId="636121F5" w14:textId="77777777" w:rsidR="00702CF6" w:rsidRPr="00702CF6" w:rsidRDefault="00702CF6" w:rsidP="00702CF6">
      <w:pPr>
        <w:pStyle w:val="EndNoteBibliography"/>
        <w:ind w:left="720" w:hanging="720"/>
      </w:pPr>
      <w:r w:rsidRPr="00702CF6">
        <w:t>10</w:t>
      </w:r>
      <w:r w:rsidRPr="00702CF6">
        <w:tab/>
        <w:t xml:space="preserve">Chandramohan, A., Tulsian, N.K., &amp; Anand, G.S. Dissecting Orthosteric Contacts for a Reverse-Fragment-Based Ligand Design. </w:t>
      </w:r>
      <w:r w:rsidRPr="00702CF6">
        <w:rPr>
          <w:i/>
        </w:rPr>
        <w:t>Anal Chem.</w:t>
      </w:r>
      <w:r w:rsidRPr="00702CF6">
        <w:t xml:space="preserve"> doi:10.1021/acs.analchem.7b00587 (2017).</w:t>
      </w:r>
    </w:p>
    <w:p w14:paraId="2BAE6A63" w14:textId="77777777" w:rsidR="00702CF6" w:rsidRPr="00702CF6" w:rsidRDefault="00702CF6" w:rsidP="00702CF6">
      <w:pPr>
        <w:pStyle w:val="EndNoteBibliography"/>
        <w:ind w:left="720" w:hanging="720"/>
      </w:pPr>
      <w:r w:rsidRPr="00702CF6">
        <w:t>11</w:t>
      </w:r>
      <w:r w:rsidRPr="00702CF6">
        <w:tab/>
        <w:t xml:space="preserve">Miyashita, O., Onuchic, J.N., &amp; Wolynes, P.G. Nonlinear elasticity, proteinquakes, and the energy landscapes of functional transitions in proteins. </w:t>
      </w:r>
      <w:r w:rsidRPr="00702CF6">
        <w:rPr>
          <w:i/>
        </w:rPr>
        <w:t>Proc Natl Acad Sci U S A.</w:t>
      </w:r>
      <w:r w:rsidRPr="00702CF6">
        <w:t xml:space="preserve"> </w:t>
      </w:r>
      <w:r w:rsidRPr="00702CF6">
        <w:rPr>
          <w:b/>
        </w:rPr>
        <w:t>100</w:t>
      </w:r>
      <w:r w:rsidRPr="00702CF6">
        <w:t xml:space="preserve"> (22), 12570-12575, doi:10.1073/pnas.2135471100 (2003).</w:t>
      </w:r>
    </w:p>
    <w:p w14:paraId="39FB6B16" w14:textId="77777777" w:rsidR="00702CF6" w:rsidRPr="00702CF6" w:rsidRDefault="00702CF6" w:rsidP="00702CF6">
      <w:pPr>
        <w:pStyle w:val="EndNoteBibliography"/>
        <w:ind w:left="720" w:hanging="720"/>
      </w:pPr>
      <w:r w:rsidRPr="00702CF6">
        <w:t>12</w:t>
      </w:r>
      <w:r w:rsidRPr="00702CF6">
        <w:tab/>
        <w:t xml:space="preserve">Okazaki, K. &amp; Takada, S. Dynamic energy landscape view of coupled binding and protein conformational change: induced-fit versus population-shift mechanisms. </w:t>
      </w:r>
      <w:r w:rsidRPr="00702CF6">
        <w:rPr>
          <w:i/>
        </w:rPr>
        <w:t>Proc Natl Acad Sci U S A.</w:t>
      </w:r>
      <w:r w:rsidRPr="00702CF6">
        <w:t xml:space="preserve"> </w:t>
      </w:r>
      <w:r w:rsidRPr="00702CF6">
        <w:rPr>
          <w:b/>
        </w:rPr>
        <w:t>105</w:t>
      </w:r>
      <w:r w:rsidRPr="00702CF6">
        <w:t xml:space="preserve"> (32), 11182-11187, doi:10.1073/pnas.0802524105 (2008).</w:t>
      </w:r>
    </w:p>
    <w:p w14:paraId="0B10FFA5" w14:textId="77777777" w:rsidR="00702CF6" w:rsidRPr="00702CF6" w:rsidRDefault="00702CF6" w:rsidP="00702CF6">
      <w:pPr>
        <w:pStyle w:val="EndNoteBibliography"/>
        <w:ind w:left="720" w:hanging="720"/>
      </w:pPr>
      <w:r w:rsidRPr="00702CF6">
        <w:t>13</w:t>
      </w:r>
      <w:r w:rsidRPr="00702CF6">
        <w:tab/>
        <w:t xml:space="preserve">Englander, S.W. &amp; Kallenbach, N.R. Hydrogen exchange and structural dynamics of proteins and nucleic acids. </w:t>
      </w:r>
      <w:r w:rsidRPr="00702CF6">
        <w:rPr>
          <w:i/>
        </w:rPr>
        <w:t>Q Rev Biophys.</w:t>
      </w:r>
      <w:r w:rsidRPr="00702CF6">
        <w:t xml:space="preserve"> </w:t>
      </w:r>
      <w:r w:rsidRPr="00702CF6">
        <w:rPr>
          <w:b/>
        </w:rPr>
        <w:t>16</w:t>
      </w:r>
      <w:r w:rsidRPr="00702CF6">
        <w:t xml:space="preserve"> (4), 521-655 (1983).</w:t>
      </w:r>
    </w:p>
    <w:p w14:paraId="041A7A5F" w14:textId="77777777" w:rsidR="00702CF6" w:rsidRPr="00702CF6" w:rsidRDefault="00702CF6" w:rsidP="00702CF6">
      <w:pPr>
        <w:pStyle w:val="EndNoteBibliography"/>
        <w:ind w:left="720" w:hanging="720"/>
      </w:pPr>
      <w:r w:rsidRPr="00702CF6">
        <w:t>14</w:t>
      </w:r>
      <w:r w:rsidRPr="00702CF6">
        <w:tab/>
        <w:t xml:space="preserve">Pacholarz, K.J., Garlish, R.A., Taylor, R.J., &amp; Barran, P.E. Mass spectrometry based tools to investigate protein-ligand interactions for drug discovery. </w:t>
      </w:r>
      <w:r w:rsidRPr="00702CF6">
        <w:rPr>
          <w:i/>
        </w:rPr>
        <w:t>Chem Soc Rev.</w:t>
      </w:r>
      <w:r w:rsidRPr="00702CF6">
        <w:t xml:space="preserve"> </w:t>
      </w:r>
      <w:r w:rsidRPr="00702CF6">
        <w:rPr>
          <w:b/>
        </w:rPr>
        <w:t>41</w:t>
      </w:r>
      <w:r w:rsidRPr="00702CF6">
        <w:t xml:space="preserve"> (11), 4335-4355, doi:10.1039/c2cs35035a (2012).</w:t>
      </w:r>
    </w:p>
    <w:p w14:paraId="40065BEB" w14:textId="77777777" w:rsidR="00702CF6" w:rsidRPr="00702CF6" w:rsidRDefault="00702CF6" w:rsidP="00702CF6">
      <w:pPr>
        <w:pStyle w:val="EndNoteBibliography"/>
        <w:ind w:left="720" w:hanging="720"/>
      </w:pPr>
      <w:r w:rsidRPr="00702CF6">
        <w:t>15</w:t>
      </w:r>
      <w:r w:rsidRPr="00702CF6">
        <w:tab/>
        <w:t xml:space="preserve">Deng, B., Lento, C., &amp; Wilson, D.J. Hydrogen deuterium exchange mass spectrometry in biopharmaceutical discovery and development - A review. </w:t>
      </w:r>
      <w:r w:rsidRPr="00702CF6">
        <w:rPr>
          <w:i/>
        </w:rPr>
        <w:t>Anal Chim Acta.</w:t>
      </w:r>
      <w:r w:rsidRPr="00702CF6">
        <w:t xml:space="preserve"> </w:t>
      </w:r>
      <w:r w:rsidRPr="00702CF6">
        <w:rPr>
          <w:b/>
        </w:rPr>
        <w:t>940</w:t>
      </w:r>
      <w:r w:rsidRPr="00702CF6">
        <w:t>, 8-20, doi:10.1016/j.aca.2016.08.006 (2016).</w:t>
      </w:r>
    </w:p>
    <w:p w14:paraId="0BB6D98C" w14:textId="77777777" w:rsidR="00702CF6" w:rsidRPr="00702CF6" w:rsidRDefault="00702CF6" w:rsidP="00702CF6">
      <w:pPr>
        <w:pStyle w:val="EndNoteBibliography"/>
        <w:ind w:left="720" w:hanging="720"/>
      </w:pPr>
      <w:r w:rsidRPr="00702CF6">
        <w:lastRenderedPageBreak/>
        <w:t>16</w:t>
      </w:r>
      <w:r w:rsidRPr="00702CF6">
        <w:tab/>
        <w:t xml:space="preserve">Lee, J.J., Park, Y.S., &amp; Lee, K.J. Hydrogen-deuterium exchange mass spectrometry for determining protein structural changes in drug discovery. </w:t>
      </w:r>
      <w:r w:rsidRPr="00702CF6">
        <w:rPr>
          <w:i/>
        </w:rPr>
        <w:t>Arch Pharm Res.</w:t>
      </w:r>
      <w:r w:rsidRPr="00702CF6">
        <w:t xml:space="preserve"> </w:t>
      </w:r>
      <w:r w:rsidRPr="00702CF6">
        <w:rPr>
          <w:b/>
        </w:rPr>
        <w:t>38</w:t>
      </w:r>
      <w:r w:rsidRPr="00702CF6">
        <w:t xml:space="preserve"> (10), 1737-1745, doi:10.1007/s12272-015-0584-9 (2015).</w:t>
      </w:r>
    </w:p>
    <w:p w14:paraId="6734B2AE" w14:textId="77777777" w:rsidR="00702CF6" w:rsidRPr="00702CF6" w:rsidRDefault="00702CF6" w:rsidP="00702CF6">
      <w:pPr>
        <w:pStyle w:val="EndNoteBibliography"/>
        <w:ind w:left="720" w:hanging="720"/>
      </w:pPr>
      <w:r w:rsidRPr="00702CF6">
        <w:t>17</w:t>
      </w:r>
      <w:r w:rsidRPr="00702CF6">
        <w:tab/>
        <w:t xml:space="preserve">Marciano, D.P., Dharmarajan, V., &amp; Griffin, P.R. HDX-MS guided drug discovery: small molecules and biopharmaceuticals. </w:t>
      </w:r>
      <w:r w:rsidRPr="00702CF6">
        <w:rPr>
          <w:i/>
        </w:rPr>
        <w:t>Curr Opin Struct Biol.</w:t>
      </w:r>
      <w:r w:rsidRPr="00702CF6">
        <w:t xml:space="preserve"> </w:t>
      </w:r>
      <w:r w:rsidRPr="00702CF6">
        <w:rPr>
          <w:b/>
        </w:rPr>
        <w:t>28</w:t>
      </w:r>
      <w:r w:rsidRPr="00702CF6">
        <w:t>, 105-111, doi:10.1016/j.sbi.2014.08.007 (2014).</w:t>
      </w:r>
    </w:p>
    <w:p w14:paraId="548D5EBC" w14:textId="77777777" w:rsidR="00702CF6" w:rsidRPr="00702CF6" w:rsidRDefault="00702CF6" w:rsidP="00702CF6">
      <w:pPr>
        <w:pStyle w:val="EndNoteBibliography"/>
        <w:ind w:left="720" w:hanging="720"/>
      </w:pPr>
      <w:r w:rsidRPr="00702CF6">
        <w:t>18</w:t>
      </w:r>
      <w:r w:rsidRPr="00702CF6">
        <w:tab/>
        <w:t xml:space="preserve">Schmidt, C. &amp; Robinson, C.V. Dynamic protein ligand interactions--insights from MS. </w:t>
      </w:r>
      <w:r w:rsidRPr="00702CF6">
        <w:rPr>
          <w:i/>
        </w:rPr>
        <w:t>FEBS J.</w:t>
      </w:r>
      <w:r w:rsidRPr="00702CF6">
        <w:t xml:space="preserve"> </w:t>
      </w:r>
      <w:r w:rsidRPr="00702CF6">
        <w:rPr>
          <w:b/>
        </w:rPr>
        <w:t>281</w:t>
      </w:r>
      <w:r w:rsidRPr="00702CF6">
        <w:t xml:space="preserve"> (8), 1950-1964, doi:10.1111/febs.12707 (2014).</w:t>
      </w:r>
    </w:p>
    <w:p w14:paraId="7361C1F7" w14:textId="77777777" w:rsidR="00702CF6" w:rsidRPr="00702CF6" w:rsidRDefault="00702CF6" w:rsidP="00702CF6">
      <w:pPr>
        <w:pStyle w:val="EndNoteBibliography"/>
        <w:ind w:left="720" w:hanging="720"/>
      </w:pPr>
      <w:r w:rsidRPr="00702CF6">
        <w:t>19</w:t>
      </w:r>
      <w:r w:rsidRPr="00702CF6">
        <w:tab/>
        <w:t>Edink, E.</w:t>
      </w:r>
      <w:r w:rsidRPr="00702CF6">
        <w:rPr>
          <w:i/>
        </w:rPr>
        <w:t xml:space="preserve"> et al.</w:t>
      </w:r>
      <w:r w:rsidRPr="00702CF6">
        <w:t xml:space="preserve"> Fragment growing induces conformational changes in acetylcholine-binding protein: a structural and thermodynamic analysis. </w:t>
      </w:r>
      <w:r w:rsidRPr="00702CF6">
        <w:rPr>
          <w:i/>
        </w:rPr>
        <w:t>J Am Chem Soc.</w:t>
      </w:r>
      <w:r w:rsidRPr="00702CF6">
        <w:t xml:space="preserve"> </w:t>
      </w:r>
      <w:r w:rsidRPr="00702CF6">
        <w:rPr>
          <w:b/>
        </w:rPr>
        <w:t>133</w:t>
      </w:r>
      <w:r w:rsidRPr="00702CF6">
        <w:t xml:space="preserve"> (14), 5363-5371, doi:10.1021/ja110571r (2011).</w:t>
      </w:r>
    </w:p>
    <w:p w14:paraId="2582BB74" w14:textId="77777777" w:rsidR="00702CF6" w:rsidRPr="00702CF6" w:rsidRDefault="00702CF6" w:rsidP="00702CF6">
      <w:pPr>
        <w:pStyle w:val="EndNoteBibliography"/>
        <w:ind w:left="720" w:hanging="720"/>
      </w:pPr>
      <w:r w:rsidRPr="00702CF6">
        <w:t>20</w:t>
      </w:r>
      <w:r w:rsidRPr="00702CF6">
        <w:tab/>
        <w:t>Henzler-Wildman, K.A.</w:t>
      </w:r>
      <w:r w:rsidRPr="00702CF6">
        <w:rPr>
          <w:i/>
        </w:rPr>
        <w:t xml:space="preserve"> et al.</w:t>
      </w:r>
      <w:r w:rsidRPr="00702CF6">
        <w:t xml:space="preserve"> A hierarchy of timescales in protein dynamics is linked to enzyme catalysis. </w:t>
      </w:r>
      <w:r w:rsidRPr="00702CF6">
        <w:rPr>
          <w:i/>
        </w:rPr>
        <w:t>Nature.</w:t>
      </w:r>
      <w:r w:rsidRPr="00702CF6">
        <w:t xml:space="preserve"> </w:t>
      </w:r>
      <w:r w:rsidRPr="00702CF6">
        <w:rPr>
          <w:b/>
        </w:rPr>
        <w:t>450</w:t>
      </w:r>
      <w:r w:rsidRPr="00702CF6">
        <w:t xml:space="preserve"> (7171), 913-916, doi:10.1038/nature06407 (2007).</w:t>
      </w:r>
    </w:p>
    <w:p w14:paraId="661A4E37" w14:textId="77777777" w:rsidR="00702CF6" w:rsidRPr="00702CF6" w:rsidRDefault="00702CF6" w:rsidP="00702CF6">
      <w:pPr>
        <w:pStyle w:val="EndNoteBibliography"/>
        <w:ind w:left="720" w:hanging="720"/>
      </w:pPr>
      <w:r w:rsidRPr="00702CF6">
        <w:t>21</w:t>
      </w:r>
      <w:r w:rsidRPr="00702CF6">
        <w:tab/>
        <w:t xml:space="preserve">Hoofnagle, A.N., Resing, K.A., &amp; Ahn, N.G. Protein analysis by hydrogen exchange mass spectrometry. </w:t>
      </w:r>
      <w:r w:rsidRPr="00702CF6">
        <w:rPr>
          <w:i/>
        </w:rPr>
        <w:t>Annu Rev Biophys Biomol Struct.</w:t>
      </w:r>
      <w:r w:rsidRPr="00702CF6">
        <w:t xml:space="preserve"> </w:t>
      </w:r>
      <w:r w:rsidRPr="00702CF6">
        <w:rPr>
          <w:b/>
        </w:rPr>
        <w:t>32</w:t>
      </w:r>
      <w:r w:rsidRPr="00702CF6">
        <w:t>, 1-25, doi:10.1146/annurev.biophys.32.110601.142417 (2003).</w:t>
      </w:r>
    </w:p>
    <w:p w14:paraId="40BBBE06" w14:textId="77777777" w:rsidR="00702CF6" w:rsidRPr="00702CF6" w:rsidRDefault="00702CF6" w:rsidP="00702CF6">
      <w:pPr>
        <w:pStyle w:val="EndNoteBibliography"/>
        <w:ind w:left="720" w:hanging="720"/>
      </w:pPr>
      <w:r w:rsidRPr="00702CF6">
        <w:t>22</w:t>
      </w:r>
      <w:r w:rsidRPr="00702CF6">
        <w:tab/>
        <w:t>Chandramohan, A.</w:t>
      </w:r>
      <w:r w:rsidRPr="00702CF6">
        <w:rPr>
          <w:i/>
        </w:rPr>
        <w:t xml:space="preserve"> et al.</w:t>
      </w:r>
      <w:r w:rsidRPr="00702CF6">
        <w:t xml:space="preserve"> Predicting Allosteric Effects from Orthosteric Binding in Hsp90-Ligand Interactions: Implications for Fragment-Based Drug Design. </w:t>
      </w:r>
      <w:r w:rsidRPr="00702CF6">
        <w:rPr>
          <w:i/>
        </w:rPr>
        <w:t>PLoS Comput Biol.</w:t>
      </w:r>
      <w:r w:rsidRPr="00702CF6">
        <w:t xml:space="preserve"> </w:t>
      </w:r>
      <w:r w:rsidRPr="00702CF6">
        <w:rPr>
          <w:b/>
        </w:rPr>
        <w:t>12</w:t>
      </w:r>
      <w:r w:rsidRPr="00702CF6">
        <w:t xml:space="preserve"> (6), e1004840, doi:10.1371/journal.pcbi.1004840 (2016).</w:t>
      </w:r>
    </w:p>
    <w:p w14:paraId="07681D16" w14:textId="77777777" w:rsidR="00702CF6" w:rsidRPr="00702CF6" w:rsidRDefault="00702CF6" w:rsidP="00702CF6">
      <w:pPr>
        <w:pStyle w:val="EndNoteBibliography"/>
        <w:ind w:left="720" w:hanging="720"/>
      </w:pPr>
      <w:r w:rsidRPr="00702CF6">
        <w:t>23</w:t>
      </w:r>
      <w:r w:rsidRPr="00702CF6">
        <w:tab/>
        <w:t>Krishnamurthy, S.</w:t>
      </w:r>
      <w:r w:rsidRPr="00702CF6">
        <w:rPr>
          <w:i/>
        </w:rPr>
        <w:t xml:space="preserve"> et al.</w:t>
      </w:r>
      <w:r w:rsidRPr="00702CF6">
        <w:t xml:space="preserve"> Distinguishing direct binding interactions from allosteric effects in the protease-HK97 prohead I delta domain complex by amide H/D exchange mass spectrometry. </w:t>
      </w:r>
      <w:r w:rsidRPr="00702CF6">
        <w:rPr>
          <w:i/>
        </w:rPr>
        <w:t>Bacteriophage.</w:t>
      </w:r>
      <w:r w:rsidRPr="00702CF6">
        <w:t xml:space="preserve"> </w:t>
      </w:r>
      <w:r w:rsidRPr="00702CF6">
        <w:rPr>
          <w:b/>
        </w:rPr>
        <w:t>4</w:t>
      </w:r>
      <w:r w:rsidRPr="00702CF6">
        <w:t xml:space="preserve"> (4), e959816, doi:10.4161/21597073.2014.959816 (2014).</w:t>
      </w:r>
    </w:p>
    <w:p w14:paraId="773ED7E3" w14:textId="77777777" w:rsidR="00702CF6" w:rsidRPr="00702CF6" w:rsidRDefault="00702CF6" w:rsidP="00702CF6">
      <w:pPr>
        <w:pStyle w:val="EndNoteBibliography"/>
        <w:ind w:left="720" w:hanging="720"/>
      </w:pPr>
      <w:r w:rsidRPr="00702CF6">
        <w:t>24</w:t>
      </w:r>
      <w:r w:rsidRPr="00702CF6">
        <w:tab/>
        <w:t>Murray, C.W.</w:t>
      </w:r>
      <w:r w:rsidRPr="00702CF6">
        <w:rPr>
          <w:i/>
        </w:rPr>
        <w:t xml:space="preserve"> et al.</w:t>
      </w:r>
      <w:r w:rsidRPr="00702CF6">
        <w:t xml:space="preserve"> Fragment-based drug discovery applied to Hsp90. Discovery of two lead series with high ligand efficiency. </w:t>
      </w:r>
      <w:r w:rsidRPr="00702CF6">
        <w:rPr>
          <w:i/>
        </w:rPr>
        <w:t>J Med Chem.</w:t>
      </w:r>
      <w:r w:rsidRPr="00702CF6">
        <w:t xml:space="preserve"> </w:t>
      </w:r>
      <w:r w:rsidRPr="00702CF6">
        <w:rPr>
          <w:b/>
        </w:rPr>
        <w:t>53</w:t>
      </w:r>
      <w:r w:rsidRPr="00702CF6">
        <w:t xml:space="preserve"> (16), 5942-5955, doi:10.1021/jm100059d (2010).</w:t>
      </w:r>
    </w:p>
    <w:p w14:paraId="62C541CC" w14:textId="77777777" w:rsidR="00702CF6" w:rsidRPr="00702CF6" w:rsidRDefault="00702CF6" w:rsidP="00702CF6">
      <w:pPr>
        <w:pStyle w:val="EndNoteBibliography"/>
        <w:ind w:left="720" w:hanging="720"/>
      </w:pPr>
      <w:r w:rsidRPr="00702CF6">
        <w:t>25</w:t>
      </w:r>
      <w:r w:rsidRPr="00702CF6">
        <w:tab/>
        <w:t xml:space="preserve">Solit, D.B. &amp; Rosen, N. Hsp90: a novel target for cancer therapy. </w:t>
      </w:r>
      <w:r w:rsidRPr="00702CF6">
        <w:rPr>
          <w:i/>
        </w:rPr>
        <w:t>Curr Top Med Chem.</w:t>
      </w:r>
      <w:r w:rsidRPr="00702CF6">
        <w:t xml:space="preserve"> </w:t>
      </w:r>
      <w:r w:rsidRPr="00702CF6">
        <w:rPr>
          <w:b/>
        </w:rPr>
        <w:t>6</w:t>
      </w:r>
      <w:r w:rsidRPr="00702CF6">
        <w:t xml:space="preserve"> (11), 1205-1214 (2006).</w:t>
      </w:r>
    </w:p>
    <w:p w14:paraId="4901259B" w14:textId="77777777" w:rsidR="00702CF6" w:rsidRPr="00702CF6" w:rsidRDefault="00702CF6" w:rsidP="00702CF6">
      <w:pPr>
        <w:pStyle w:val="EndNoteBibliography"/>
        <w:ind w:left="720" w:hanging="720"/>
      </w:pPr>
      <w:r w:rsidRPr="00702CF6">
        <w:t>26</w:t>
      </w:r>
      <w:r w:rsidRPr="00702CF6">
        <w:tab/>
        <w:t>Brough, P.A.</w:t>
      </w:r>
      <w:r w:rsidRPr="00702CF6">
        <w:rPr>
          <w:i/>
        </w:rPr>
        <w:t xml:space="preserve"> et al.</w:t>
      </w:r>
      <w:r w:rsidRPr="00702CF6">
        <w:t xml:space="preserve"> Combining hit identification strategies: fragment-based and in silico approaches to orally active 2-aminothieno[2,3-d]pyrimidine inhibitors of the Hsp90 molecular chaperone. </w:t>
      </w:r>
      <w:r w:rsidRPr="00702CF6">
        <w:rPr>
          <w:i/>
        </w:rPr>
        <w:t>J Med Chem.</w:t>
      </w:r>
      <w:r w:rsidRPr="00702CF6">
        <w:t xml:space="preserve"> </w:t>
      </w:r>
      <w:r w:rsidRPr="00702CF6">
        <w:rPr>
          <w:b/>
        </w:rPr>
        <w:t>52</w:t>
      </w:r>
      <w:r w:rsidRPr="00702CF6">
        <w:t xml:space="preserve"> (15), 4794-4809, doi:10.1021/jm900357y (2009).</w:t>
      </w:r>
    </w:p>
    <w:p w14:paraId="3B9EBF47" w14:textId="77777777" w:rsidR="00702CF6" w:rsidRPr="00702CF6" w:rsidRDefault="00702CF6" w:rsidP="00702CF6">
      <w:pPr>
        <w:pStyle w:val="EndNoteBibliography"/>
        <w:ind w:left="720" w:hanging="720"/>
      </w:pPr>
      <w:r w:rsidRPr="00702CF6">
        <w:t>27</w:t>
      </w:r>
      <w:r w:rsidRPr="00702CF6">
        <w:tab/>
        <w:t>Huth, J.R.</w:t>
      </w:r>
      <w:r w:rsidRPr="00702CF6">
        <w:rPr>
          <w:i/>
        </w:rPr>
        <w:t xml:space="preserve"> et al.</w:t>
      </w:r>
      <w:r w:rsidRPr="00702CF6">
        <w:t xml:space="preserve"> Discovery and design of novel HSP90 inhibitors using multiple fragment-based design strategies. </w:t>
      </w:r>
      <w:r w:rsidRPr="00702CF6">
        <w:rPr>
          <w:i/>
        </w:rPr>
        <w:t>Chem Biol Drug Des.</w:t>
      </w:r>
      <w:r w:rsidRPr="00702CF6">
        <w:t xml:space="preserve"> </w:t>
      </w:r>
      <w:r w:rsidRPr="00702CF6">
        <w:rPr>
          <w:b/>
        </w:rPr>
        <w:t>70</w:t>
      </w:r>
      <w:r w:rsidRPr="00702CF6">
        <w:t xml:space="preserve"> (1), 1-12, doi:10.1111/j.1747-0285.2007.00535.x (2007).</w:t>
      </w:r>
    </w:p>
    <w:p w14:paraId="72CE596D" w14:textId="77777777" w:rsidR="00702CF6" w:rsidRPr="00702CF6" w:rsidRDefault="00702CF6" w:rsidP="00702CF6">
      <w:pPr>
        <w:pStyle w:val="EndNoteBibliography"/>
        <w:ind w:left="720" w:hanging="720"/>
      </w:pPr>
      <w:r w:rsidRPr="00702CF6">
        <w:t>28</w:t>
      </w:r>
      <w:r w:rsidRPr="00702CF6">
        <w:tab/>
        <w:t>Prodromou, C.</w:t>
      </w:r>
      <w:r w:rsidRPr="00702CF6">
        <w:rPr>
          <w:i/>
        </w:rPr>
        <w:t xml:space="preserve"> et al.</w:t>
      </w:r>
      <w:r w:rsidRPr="00702CF6">
        <w:t xml:space="preserve"> Identification and structural characterization of the ATP/ADP-binding site in the Hsp90 molecular chaperone. </w:t>
      </w:r>
      <w:r w:rsidRPr="00702CF6">
        <w:rPr>
          <w:i/>
        </w:rPr>
        <w:t>Cell.</w:t>
      </w:r>
      <w:r w:rsidRPr="00702CF6">
        <w:t xml:space="preserve"> </w:t>
      </w:r>
      <w:r w:rsidRPr="00702CF6">
        <w:rPr>
          <w:b/>
        </w:rPr>
        <w:t>90</w:t>
      </w:r>
      <w:r w:rsidRPr="00702CF6">
        <w:t xml:space="preserve"> (1), 65-75 (1997).</w:t>
      </w:r>
    </w:p>
    <w:p w14:paraId="5128BD30" w14:textId="77777777" w:rsidR="00702CF6" w:rsidRPr="00702CF6" w:rsidRDefault="00702CF6" w:rsidP="00702CF6">
      <w:pPr>
        <w:pStyle w:val="EndNoteBibliography"/>
        <w:ind w:left="720" w:hanging="720"/>
      </w:pPr>
      <w:r w:rsidRPr="00702CF6">
        <w:t>29</w:t>
      </w:r>
      <w:r w:rsidRPr="00702CF6">
        <w:tab/>
        <w:t>Austin, C.</w:t>
      </w:r>
      <w:r w:rsidRPr="00702CF6">
        <w:rPr>
          <w:i/>
        </w:rPr>
        <w:t xml:space="preserve"> et al.</w:t>
      </w:r>
      <w:r w:rsidRPr="00702CF6">
        <w:t xml:space="preserve"> Fragment screening using capillary electrophoresis (CEfrag) for hit identification of heat shock protein 90 ATPase inhibitors. </w:t>
      </w:r>
      <w:r w:rsidRPr="00702CF6">
        <w:rPr>
          <w:i/>
        </w:rPr>
        <w:t>J Biomol Screen.</w:t>
      </w:r>
      <w:r w:rsidRPr="00702CF6">
        <w:t xml:space="preserve"> </w:t>
      </w:r>
      <w:r w:rsidRPr="00702CF6">
        <w:rPr>
          <w:b/>
        </w:rPr>
        <w:t>17</w:t>
      </w:r>
      <w:r w:rsidRPr="00702CF6">
        <w:t xml:space="preserve"> (7), 868-876, doi:10.1177/1087057112445785 (2012).</w:t>
      </w:r>
    </w:p>
    <w:p w14:paraId="6FC0DD2C" w14:textId="77777777" w:rsidR="00702CF6" w:rsidRPr="00702CF6" w:rsidRDefault="00702CF6" w:rsidP="00702CF6">
      <w:pPr>
        <w:pStyle w:val="EndNoteBibliography"/>
        <w:ind w:left="720" w:hanging="720"/>
      </w:pPr>
      <w:r w:rsidRPr="00702CF6">
        <w:t>30</w:t>
      </w:r>
      <w:r w:rsidRPr="00702CF6">
        <w:tab/>
        <w:t>Stebbins, C.E.</w:t>
      </w:r>
      <w:r w:rsidRPr="00702CF6">
        <w:rPr>
          <w:i/>
        </w:rPr>
        <w:t xml:space="preserve"> et al.</w:t>
      </w:r>
      <w:r w:rsidRPr="00702CF6">
        <w:t xml:space="preserve"> Crystal structure of an Hsp90-geldanamycin complex: targeting of a protein chaperone by an antitumor agent. </w:t>
      </w:r>
      <w:r w:rsidRPr="00702CF6">
        <w:rPr>
          <w:i/>
        </w:rPr>
        <w:t>Cell.</w:t>
      </w:r>
      <w:r w:rsidRPr="00702CF6">
        <w:t xml:space="preserve"> </w:t>
      </w:r>
      <w:r w:rsidRPr="00702CF6">
        <w:rPr>
          <w:b/>
        </w:rPr>
        <w:t>89</w:t>
      </w:r>
      <w:r w:rsidRPr="00702CF6">
        <w:t xml:space="preserve"> (2), 239-250 (1997).</w:t>
      </w:r>
    </w:p>
    <w:p w14:paraId="72B4BE1C" w14:textId="77777777" w:rsidR="00702CF6" w:rsidRPr="00702CF6" w:rsidRDefault="00702CF6" w:rsidP="00702CF6">
      <w:pPr>
        <w:pStyle w:val="EndNoteBibliography"/>
        <w:ind w:left="720" w:hanging="720"/>
      </w:pPr>
      <w:r w:rsidRPr="00702CF6">
        <w:t>31</w:t>
      </w:r>
      <w:r w:rsidRPr="00702CF6">
        <w:tab/>
        <w:t xml:space="preserve">Roughley, S.D. &amp; Hubbard, R.E. How well can fragments explore accessed chemical space? A case study from heat shock protein 90. </w:t>
      </w:r>
      <w:r w:rsidRPr="00702CF6">
        <w:rPr>
          <w:i/>
        </w:rPr>
        <w:t>J Med Chem.</w:t>
      </w:r>
      <w:r w:rsidRPr="00702CF6">
        <w:t xml:space="preserve"> </w:t>
      </w:r>
      <w:r w:rsidRPr="00702CF6">
        <w:rPr>
          <w:b/>
        </w:rPr>
        <w:t>54</w:t>
      </w:r>
      <w:r w:rsidRPr="00702CF6">
        <w:t xml:space="preserve"> (12), 3989-4005, doi:10.1021/jm200350g (2011).</w:t>
      </w:r>
    </w:p>
    <w:p w14:paraId="3B668121" w14:textId="77777777" w:rsidR="00702CF6" w:rsidRPr="00702CF6" w:rsidRDefault="00702CF6" w:rsidP="00702CF6">
      <w:pPr>
        <w:pStyle w:val="EndNoteBibliography"/>
        <w:ind w:left="720" w:hanging="720"/>
      </w:pPr>
      <w:r w:rsidRPr="00702CF6">
        <w:lastRenderedPageBreak/>
        <w:t>32</w:t>
      </w:r>
      <w:r w:rsidRPr="00702CF6">
        <w:tab/>
        <w:t xml:space="preserve">Hentze, N. &amp; Mayer, M.P. Analyzing protein dynamics using hydrogen exchange mass spectrometry. </w:t>
      </w:r>
      <w:r w:rsidRPr="00702CF6">
        <w:rPr>
          <w:i/>
        </w:rPr>
        <w:t>J Vis Exp.</w:t>
      </w:r>
      <w:r w:rsidRPr="00702CF6">
        <w:t xml:space="preserve"> (81), doi:10.3791/50839 (2013).</w:t>
      </w:r>
    </w:p>
    <w:p w14:paraId="31B5B577" w14:textId="77777777" w:rsidR="00702CF6" w:rsidRPr="00702CF6" w:rsidRDefault="00702CF6" w:rsidP="00702CF6">
      <w:pPr>
        <w:pStyle w:val="EndNoteBibliography"/>
        <w:ind w:left="720" w:hanging="720"/>
      </w:pPr>
      <w:r w:rsidRPr="00702CF6">
        <w:t>33</w:t>
      </w:r>
      <w:r w:rsidRPr="00702CF6">
        <w:tab/>
        <w:t xml:space="preserve">Wang, L.C., Krishnamurthy, S., &amp; Anand, G.S. In: </w:t>
      </w:r>
      <w:r w:rsidRPr="00702CF6">
        <w:rPr>
          <w:i/>
        </w:rPr>
        <w:t>Hydrogen Exchange Mass Spectrometry of Proteins.</w:t>
      </w:r>
      <w:r w:rsidRPr="00702CF6">
        <w:t xml:space="preserve"> John Wiley &amp; Sons, Ltd, 19-35 (2016).</w:t>
      </w:r>
    </w:p>
    <w:p w14:paraId="1318EEA9" w14:textId="77777777" w:rsidR="00702CF6" w:rsidRPr="00702CF6" w:rsidRDefault="00702CF6" w:rsidP="00702CF6">
      <w:pPr>
        <w:pStyle w:val="EndNoteBibliography"/>
        <w:ind w:left="720" w:hanging="720"/>
      </w:pPr>
      <w:r w:rsidRPr="00702CF6">
        <w:t>34</w:t>
      </w:r>
      <w:r w:rsidRPr="00702CF6">
        <w:tab/>
        <w:t>Badireddy, S.</w:t>
      </w:r>
      <w:r w:rsidRPr="00702CF6">
        <w:rPr>
          <w:i/>
        </w:rPr>
        <w:t xml:space="preserve"> et al.</w:t>
      </w:r>
      <w:r w:rsidRPr="00702CF6">
        <w:t xml:space="preserve"> Cyclic AMP analog blocks kinase activation by stabilizing inactive conformation: conformational selection highlights a new concept in allosteric inhibitor design. </w:t>
      </w:r>
      <w:r w:rsidRPr="00702CF6">
        <w:rPr>
          <w:i/>
        </w:rPr>
        <w:t>Mol Cell Proteomics.</w:t>
      </w:r>
      <w:r w:rsidRPr="00702CF6">
        <w:t xml:space="preserve"> </w:t>
      </w:r>
      <w:r w:rsidRPr="00702CF6">
        <w:rPr>
          <w:b/>
        </w:rPr>
        <w:t>10</w:t>
      </w:r>
      <w:r w:rsidRPr="00702CF6">
        <w:t xml:space="preserve"> (3), M110 004390, doi:10.1074/mcp.M110.004390 (2011).</w:t>
      </w:r>
    </w:p>
    <w:p w14:paraId="19482E32" w14:textId="77777777" w:rsidR="00702CF6" w:rsidRPr="00702CF6" w:rsidRDefault="00702CF6" w:rsidP="00702CF6">
      <w:pPr>
        <w:pStyle w:val="EndNoteBibliography"/>
        <w:ind w:left="720" w:hanging="720"/>
      </w:pPr>
      <w:r w:rsidRPr="00702CF6">
        <w:t>35</w:t>
      </w:r>
      <w:r w:rsidRPr="00702CF6">
        <w:tab/>
        <w:t>Li, G.Z.</w:t>
      </w:r>
      <w:r w:rsidRPr="00702CF6">
        <w:rPr>
          <w:i/>
        </w:rPr>
        <w:t xml:space="preserve"> et al.</w:t>
      </w:r>
      <w:r w:rsidRPr="00702CF6">
        <w:t xml:space="preserve"> Database searching and accounting of multiplexed precursor and product ion spectra from the data independent analysis of simple and complex peptide mixtures. </w:t>
      </w:r>
      <w:r w:rsidRPr="00702CF6">
        <w:rPr>
          <w:i/>
        </w:rPr>
        <w:t>Proteomics.</w:t>
      </w:r>
      <w:r w:rsidRPr="00702CF6">
        <w:t xml:space="preserve"> </w:t>
      </w:r>
      <w:r w:rsidRPr="00702CF6">
        <w:rPr>
          <w:b/>
        </w:rPr>
        <w:t>9</w:t>
      </w:r>
      <w:r w:rsidRPr="00702CF6">
        <w:t xml:space="preserve"> (6), 1696-1719, doi:10.1002/pmic.200800564 (2009).</w:t>
      </w:r>
    </w:p>
    <w:p w14:paraId="43A7B3C7" w14:textId="77777777" w:rsidR="00702CF6" w:rsidRPr="00702CF6" w:rsidRDefault="00702CF6" w:rsidP="00702CF6">
      <w:pPr>
        <w:pStyle w:val="EndNoteBibliography"/>
        <w:ind w:left="720" w:hanging="720"/>
      </w:pPr>
      <w:r w:rsidRPr="00702CF6">
        <w:t>36</w:t>
      </w:r>
      <w:r w:rsidRPr="00702CF6">
        <w:tab/>
        <w:t>Geromanos, S.J.</w:t>
      </w:r>
      <w:r w:rsidRPr="00702CF6">
        <w:rPr>
          <w:i/>
        </w:rPr>
        <w:t xml:space="preserve"> et al.</w:t>
      </w:r>
      <w:r w:rsidRPr="00702CF6">
        <w:t xml:space="preserve"> The detection, correlation, and comparison of peptide precursor and product ions from data independent LC-MS with data dependant LC-MS/MS. </w:t>
      </w:r>
      <w:r w:rsidRPr="00702CF6">
        <w:rPr>
          <w:i/>
        </w:rPr>
        <w:t>Proteomics.</w:t>
      </w:r>
      <w:r w:rsidRPr="00702CF6">
        <w:t xml:space="preserve"> </w:t>
      </w:r>
      <w:r w:rsidRPr="00702CF6">
        <w:rPr>
          <w:b/>
        </w:rPr>
        <w:t>9</w:t>
      </w:r>
      <w:r w:rsidRPr="00702CF6">
        <w:t xml:space="preserve"> (6), 1683-1695, doi:10.1002/pmic.200800562 (2009).</w:t>
      </w:r>
    </w:p>
    <w:p w14:paraId="477A4D37" w14:textId="77777777" w:rsidR="00702CF6" w:rsidRPr="00702CF6" w:rsidRDefault="00702CF6" w:rsidP="00702CF6">
      <w:pPr>
        <w:pStyle w:val="EndNoteBibliography"/>
        <w:ind w:left="720" w:hanging="720"/>
      </w:pPr>
      <w:r w:rsidRPr="00702CF6">
        <w:t>37</w:t>
      </w:r>
      <w:r w:rsidRPr="00702CF6">
        <w:tab/>
        <w:t>Pascal, B.D.</w:t>
      </w:r>
      <w:r w:rsidRPr="00702CF6">
        <w:rPr>
          <w:i/>
        </w:rPr>
        <w:t xml:space="preserve"> et al.</w:t>
      </w:r>
      <w:r w:rsidRPr="00702CF6">
        <w:t xml:space="preserve"> HDX workbench: software for the analysis of H/D exchange MS data. </w:t>
      </w:r>
      <w:r w:rsidRPr="00702CF6">
        <w:rPr>
          <w:i/>
        </w:rPr>
        <w:t>J Am Soc Mass Spectrom.</w:t>
      </w:r>
      <w:r w:rsidRPr="00702CF6">
        <w:t xml:space="preserve"> </w:t>
      </w:r>
      <w:r w:rsidRPr="00702CF6">
        <w:rPr>
          <w:b/>
        </w:rPr>
        <w:t>23</w:t>
      </w:r>
      <w:r w:rsidRPr="00702CF6">
        <w:t xml:space="preserve"> (9), 1512-1521, doi:10.1007/s13361-012-0419-6 (2012).</w:t>
      </w:r>
    </w:p>
    <w:p w14:paraId="0D69D505" w14:textId="77777777" w:rsidR="00702CF6" w:rsidRPr="00702CF6" w:rsidRDefault="00702CF6" w:rsidP="00702CF6">
      <w:pPr>
        <w:pStyle w:val="EndNoteBibliography"/>
        <w:ind w:left="720" w:hanging="720"/>
      </w:pPr>
      <w:r w:rsidRPr="00702CF6">
        <w:t>38</w:t>
      </w:r>
      <w:r w:rsidRPr="00702CF6">
        <w:tab/>
        <w:t>Rey, M.</w:t>
      </w:r>
      <w:r w:rsidRPr="00702CF6">
        <w:rPr>
          <w:i/>
        </w:rPr>
        <w:t xml:space="preserve"> et al.</w:t>
      </w:r>
      <w:r w:rsidRPr="00702CF6">
        <w:t xml:space="preserve"> Mass spec studio for integrative structural biology. </w:t>
      </w:r>
      <w:r w:rsidRPr="00702CF6">
        <w:rPr>
          <w:i/>
        </w:rPr>
        <w:t>Structure.</w:t>
      </w:r>
      <w:r w:rsidRPr="00702CF6">
        <w:t xml:space="preserve"> </w:t>
      </w:r>
      <w:r w:rsidRPr="00702CF6">
        <w:rPr>
          <w:b/>
        </w:rPr>
        <w:t>22</w:t>
      </w:r>
      <w:r w:rsidRPr="00702CF6">
        <w:t xml:space="preserve"> (10), 1538-1548, doi:10.1016/j.str.2014.08.013 (2014).</w:t>
      </w:r>
    </w:p>
    <w:p w14:paraId="0BFB85DA" w14:textId="77777777" w:rsidR="00702CF6" w:rsidRPr="00702CF6" w:rsidRDefault="00702CF6" w:rsidP="00702CF6">
      <w:pPr>
        <w:pStyle w:val="EndNoteBibliography"/>
        <w:ind w:left="720" w:hanging="720"/>
      </w:pPr>
      <w:r w:rsidRPr="00702CF6">
        <w:t>39</w:t>
      </w:r>
      <w:r w:rsidRPr="00702CF6">
        <w:tab/>
        <w:t>Pascal, B.D.</w:t>
      </w:r>
      <w:r w:rsidRPr="00702CF6">
        <w:rPr>
          <w:i/>
        </w:rPr>
        <w:t xml:space="preserve"> et al.</w:t>
      </w:r>
      <w:r w:rsidRPr="00702CF6">
        <w:t xml:space="preserve"> The Deuterator: software for the determination of backbone amide deuterium levels from H/D exchange MS data. </w:t>
      </w:r>
      <w:r w:rsidRPr="00702CF6">
        <w:rPr>
          <w:i/>
        </w:rPr>
        <w:t>BMC Bioinformatics.</w:t>
      </w:r>
      <w:r w:rsidRPr="00702CF6">
        <w:t xml:space="preserve"> </w:t>
      </w:r>
      <w:r w:rsidRPr="00702CF6">
        <w:rPr>
          <w:b/>
        </w:rPr>
        <w:t>8</w:t>
      </w:r>
      <w:r w:rsidRPr="00702CF6">
        <w:t>, 156, doi:10.1186/1471-2105-8-156 (2007).</w:t>
      </w:r>
    </w:p>
    <w:p w14:paraId="0D44CB01" w14:textId="77777777" w:rsidR="00702CF6" w:rsidRPr="00702CF6" w:rsidRDefault="00702CF6" w:rsidP="00702CF6">
      <w:pPr>
        <w:pStyle w:val="EndNoteBibliography"/>
        <w:ind w:left="720" w:hanging="720"/>
      </w:pPr>
      <w:r w:rsidRPr="00702CF6">
        <w:t>40</w:t>
      </w:r>
      <w:r w:rsidRPr="00702CF6">
        <w:tab/>
        <w:t xml:space="preserve">Houde, D., Berkowitz, S.A., &amp; Engen, J.R. The utility of hydrogen/deuterium exchange mass spectrometry in biopharmaceutical comparability studies. </w:t>
      </w:r>
      <w:r w:rsidRPr="00702CF6">
        <w:rPr>
          <w:i/>
        </w:rPr>
        <w:t>J Pharm Sci.</w:t>
      </w:r>
      <w:r w:rsidRPr="00702CF6">
        <w:t xml:space="preserve"> </w:t>
      </w:r>
      <w:r w:rsidRPr="00702CF6">
        <w:rPr>
          <w:b/>
        </w:rPr>
        <w:t>100</w:t>
      </w:r>
      <w:r w:rsidRPr="00702CF6">
        <w:t xml:space="preserve"> (6), 2071-2086, doi:10.1002/jps.22432 (2011).</w:t>
      </w:r>
    </w:p>
    <w:p w14:paraId="25C05F1D" w14:textId="4B4ABD16" w:rsidR="00D04760" w:rsidRPr="001B1519" w:rsidRDefault="00A458E0" w:rsidP="007E1C85">
      <w:pPr>
        <w:rPr>
          <w:rFonts w:asciiTheme="minorHAnsi" w:hAnsiTheme="minorHAnsi" w:cstheme="minorHAnsi"/>
          <w:b/>
          <w:color w:val="808080"/>
        </w:rPr>
      </w:pPr>
      <w:r>
        <w:rPr>
          <w:rFonts w:asciiTheme="minorHAnsi" w:hAnsiTheme="minorHAnsi" w:cstheme="minorHAnsi"/>
          <w:b/>
          <w:color w:val="808080"/>
        </w:rPr>
        <w:fldChar w:fldCharType="end"/>
      </w:r>
    </w:p>
    <w:sectPr w:rsidR="00D04760" w:rsidRPr="001B1519" w:rsidSect="00FD28BA">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E34B9" w14:textId="77777777" w:rsidR="00447D9E" w:rsidRDefault="00447D9E" w:rsidP="00621C4E">
      <w:r>
        <w:separator/>
      </w:r>
    </w:p>
  </w:endnote>
  <w:endnote w:type="continuationSeparator" w:id="0">
    <w:p w14:paraId="356462EB" w14:textId="77777777" w:rsidR="00447D9E" w:rsidRDefault="00447D9E" w:rsidP="00621C4E">
      <w:r>
        <w:continuationSeparator/>
      </w:r>
    </w:p>
  </w:endnote>
  <w:endnote w:type="continuationNotice" w:id="1">
    <w:p w14:paraId="420E6161" w14:textId="77777777" w:rsidR="00447D9E" w:rsidRDefault="00447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ucida Grande">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E8BE6" w14:textId="6AABAF60" w:rsidR="004F1CD0" w:rsidRDefault="004F1CD0">
    <w:pPr>
      <w:pStyle w:val="Footer"/>
    </w:pPr>
  </w:p>
  <w:p w14:paraId="39947363" w14:textId="71AB2B06" w:rsidR="004F1CD0" w:rsidRPr="00494F77" w:rsidRDefault="004F1CD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4F1CD0" w:rsidRDefault="004F1CD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DE005" w14:textId="77777777" w:rsidR="00447D9E" w:rsidRDefault="00447D9E" w:rsidP="00621C4E">
      <w:r>
        <w:separator/>
      </w:r>
    </w:p>
  </w:footnote>
  <w:footnote w:type="continuationSeparator" w:id="0">
    <w:p w14:paraId="0173AFF1" w14:textId="77777777" w:rsidR="00447D9E" w:rsidRDefault="00447D9E" w:rsidP="00621C4E">
      <w:r>
        <w:continuationSeparator/>
      </w:r>
    </w:p>
  </w:footnote>
  <w:footnote w:type="continuationNotice" w:id="1">
    <w:p w14:paraId="561C8622" w14:textId="77777777" w:rsidR="00447D9E" w:rsidRDefault="00447D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AA8D8" w14:textId="313E41F0" w:rsidR="004F1CD0" w:rsidRPr="00874B20" w:rsidRDefault="004F1CD0" w:rsidP="00874B20">
    <w:pPr>
      <w:ind w:left="2160" w:firstLine="720"/>
      <w:jc w:val="center"/>
      <w:rPr>
        <w:rFonts w:asciiTheme="minorHAnsi" w:hAnsiTheme="minorHAnsi" w:cstheme="minorHAnsi"/>
        <w:b/>
        <w:color w:val="002060"/>
        <w:sz w:val="32"/>
      </w:rPr>
    </w:pPr>
  </w:p>
  <w:p w14:paraId="2249A9C9" w14:textId="12DB9159" w:rsidR="004F1CD0" w:rsidRPr="006F06E4" w:rsidRDefault="004F1CD0"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57A1E8DE" w:rsidR="004F1CD0" w:rsidRPr="006F06E4" w:rsidRDefault="004F1CD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F7B9E"/>
    <w:multiLevelType w:val="hybridMultilevel"/>
    <w:tmpl w:val="596E2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463EE"/>
    <w:multiLevelType w:val="hybridMultilevel"/>
    <w:tmpl w:val="E3446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46632"/>
    <w:multiLevelType w:val="multilevel"/>
    <w:tmpl w:val="83DC2FDC"/>
    <w:lvl w:ilvl="0">
      <w:start w:val="1"/>
      <w:numFmt w:val="decimal"/>
      <w:lvlText w:val="%1."/>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240" w:hanging="360"/>
      </w:pPr>
      <w:rPr>
        <w:rFonts w:hint="default"/>
      </w:rPr>
    </w:lvl>
    <w:lvl w:ilvl="3">
      <w:start w:val="1"/>
      <w:numFmt w:val="decimal"/>
      <w:lvlText w:val="%1.%2.%3.%4."/>
      <w:lvlJc w:val="left"/>
      <w:pPr>
        <w:ind w:left="3960" w:hanging="360"/>
      </w:pPr>
      <w:rPr>
        <w:rFonts w:hint="default"/>
      </w:rPr>
    </w:lvl>
    <w:lvl w:ilvl="4">
      <w:start w:val="1"/>
      <w:numFmt w:val="decimal"/>
      <w:lvlText w:val="%1.%2.%3.%4.%5."/>
      <w:lvlJc w:val="left"/>
      <w:pPr>
        <w:ind w:left="4680" w:hanging="360"/>
      </w:pPr>
      <w:rPr>
        <w:rFonts w:hint="default"/>
      </w:rPr>
    </w:lvl>
    <w:lvl w:ilvl="5">
      <w:start w:val="1"/>
      <w:numFmt w:val="decimal"/>
      <w:lvlText w:val="%1.%2.%3.%4.%5.%6."/>
      <w:lvlJc w:val="left"/>
      <w:pPr>
        <w:ind w:left="5400" w:hanging="360"/>
      </w:pPr>
      <w:rPr>
        <w:rFonts w:hint="default"/>
      </w:rPr>
    </w:lvl>
    <w:lvl w:ilvl="6">
      <w:start w:val="1"/>
      <w:numFmt w:val="decimal"/>
      <w:lvlText w:val="%1.%2.%3.%4.%5.%6.%7."/>
      <w:lvlJc w:val="left"/>
      <w:pPr>
        <w:ind w:left="6120" w:hanging="360"/>
      </w:pPr>
      <w:rPr>
        <w:rFonts w:hint="default"/>
      </w:rPr>
    </w:lvl>
    <w:lvl w:ilvl="7">
      <w:start w:val="1"/>
      <w:numFmt w:val="decimal"/>
      <w:lvlText w:val="%1.%2.%3.%4.%5.%6.%7.%8."/>
      <w:lvlJc w:val="left"/>
      <w:pPr>
        <w:ind w:left="6840" w:hanging="360"/>
      </w:pPr>
      <w:rPr>
        <w:rFonts w:hint="default"/>
      </w:rPr>
    </w:lvl>
    <w:lvl w:ilvl="8">
      <w:start w:val="1"/>
      <w:numFmt w:val="decimal"/>
      <w:lvlText w:val="%1.%2.%3.%4.%5.%6.%7.%8.%9."/>
      <w:lvlJc w:val="left"/>
      <w:pPr>
        <w:ind w:left="7560" w:hanging="360"/>
      </w:pPr>
      <w:rPr>
        <w:rFonts w:hint="default"/>
      </w:rPr>
    </w:lvl>
  </w:abstractNum>
  <w:abstractNum w:abstractNumId="8" w15:restartNumberingAfterBreak="0">
    <w:nsid w:val="37D1011F"/>
    <w:multiLevelType w:val="hybridMultilevel"/>
    <w:tmpl w:val="7D246736"/>
    <w:lvl w:ilvl="0" w:tplc="5EB84BB2">
      <w:numFmt w:val="bullet"/>
      <w:lvlText w:val="-"/>
      <w:lvlJc w:val="left"/>
      <w:pPr>
        <w:ind w:left="720" w:hanging="360"/>
      </w:pPr>
      <w:rPr>
        <w:rFonts w:ascii="Calibri" w:eastAsia="Times New Roman" w:hAnsi="Calibri" w:cs="Calibri" w:hint="default"/>
        <w:sz w:val="18"/>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multilevel"/>
    <w:tmpl w:val="44BE7C26"/>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3F567BD0"/>
    <w:multiLevelType w:val="hybridMultilevel"/>
    <w:tmpl w:val="F02C5AB4"/>
    <w:lvl w:ilvl="0" w:tplc="4A565972">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D4804"/>
    <w:multiLevelType w:val="hybridMultilevel"/>
    <w:tmpl w:val="F8544F0C"/>
    <w:lvl w:ilvl="0" w:tplc="9BDCE766">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3F4EC4"/>
    <w:multiLevelType w:val="hybridMultilevel"/>
    <w:tmpl w:val="ECC03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12DE2"/>
    <w:multiLevelType w:val="hybridMultilevel"/>
    <w:tmpl w:val="60B69908"/>
    <w:lvl w:ilvl="0" w:tplc="E9A0405C">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E0A7C"/>
    <w:multiLevelType w:val="multilevel"/>
    <w:tmpl w:val="D68C38D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6"/>
  </w:num>
  <w:num w:numId="2">
    <w:abstractNumId w:val="22"/>
  </w:num>
  <w:num w:numId="3">
    <w:abstractNumId w:val="5"/>
  </w:num>
  <w:num w:numId="4">
    <w:abstractNumId w:val="19"/>
  </w:num>
  <w:num w:numId="5">
    <w:abstractNumId w:val="10"/>
  </w:num>
  <w:num w:numId="6">
    <w:abstractNumId w:val="18"/>
  </w:num>
  <w:num w:numId="7">
    <w:abstractNumId w:val="0"/>
  </w:num>
  <w:num w:numId="8">
    <w:abstractNumId w:val="12"/>
  </w:num>
  <w:num w:numId="9">
    <w:abstractNumId w:val="14"/>
  </w:num>
  <w:num w:numId="10">
    <w:abstractNumId w:val="21"/>
  </w:num>
  <w:num w:numId="11">
    <w:abstractNumId w:val="25"/>
  </w:num>
  <w:num w:numId="12">
    <w:abstractNumId w:val="1"/>
  </w:num>
  <w:num w:numId="13">
    <w:abstractNumId w:val="23"/>
  </w:num>
  <w:num w:numId="14">
    <w:abstractNumId w:val="28"/>
  </w:num>
  <w:num w:numId="15">
    <w:abstractNumId w:val="16"/>
  </w:num>
  <w:num w:numId="16">
    <w:abstractNumId w:val="9"/>
  </w:num>
  <w:num w:numId="17">
    <w:abstractNumId w:val="24"/>
  </w:num>
  <w:num w:numId="18">
    <w:abstractNumId w:val="17"/>
  </w:num>
  <w:num w:numId="19">
    <w:abstractNumId w:val="26"/>
  </w:num>
  <w:num w:numId="20">
    <w:abstractNumId w:val="2"/>
  </w:num>
  <w:num w:numId="21">
    <w:abstractNumId w:val="27"/>
  </w:num>
  <w:num w:numId="22">
    <w:abstractNumId w:val="7"/>
  </w:num>
  <w:num w:numId="23">
    <w:abstractNumId w:val="29"/>
  </w:num>
  <w:num w:numId="24">
    <w:abstractNumId w:val="20"/>
  </w:num>
  <w:num w:numId="25">
    <w:abstractNumId w:val="15"/>
  </w:num>
  <w:num w:numId="26">
    <w:abstractNumId w:val="3"/>
  </w:num>
  <w:num w:numId="27">
    <w:abstractNumId w:val="4"/>
  </w:num>
  <w:num w:numId="28">
    <w:abstractNumId w:val="11"/>
  </w:num>
  <w:num w:numId="29">
    <w:abstractNumId w:val="13"/>
  </w:num>
  <w:num w:numId="3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0xede9aceezvkeax5ex0f92rvsva0xwrpf2&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6&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record-ids&gt;&lt;/item&gt;&lt;/Libraries&gt;"/>
  </w:docVars>
  <w:rsids>
    <w:rsidRoot w:val="00EE705F"/>
    <w:rsid w:val="00001169"/>
    <w:rsid w:val="0000164F"/>
    <w:rsid w:val="00001806"/>
    <w:rsid w:val="00005815"/>
    <w:rsid w:val="00006757"/>
    <w:rsid w:val="00007DBC"/>
    <w:rsid w:val="00007EA1"/>
    <w:rsid w:val="000100F0"/>
    <w:rsid w:val="00012FF9"/>
    <w:rsid w:val="00014314"/>
    <w:rsid w:val="00021434"/>
    <w:rsid w:val="00021774"/>
    <w:rsid w:val="00021DF3"/>
    <w:rsid w:val="00023869"/>
    <w:rsid w:val="00024598"/>
    <w:rsid w:val="000268BD"/>
    <w:rsid w:val="000318A3"/>
    <w:rsid w:val="00032769"/>
    <w:rsid w:val="00037B58"/>
    <w:rsid w:val="00047377"/>
    <w:rsid w:val="00051B73"/>
    <w:rsid w:val="000603DE"/>
    <w:rsid w:val="00060ABE"/>
    <w:rsid w:val="00061A50"/>
    <w:rsid w:val="00064104"/>
    <w:rsid w:val="00066025"/>
    <w:rsid w:val="000701D1"/>
    <w:rsid w:val="00076625"/>
    <w:rsid w:val="00080A20"/>
    <w:rsid w:val="00082796"/>
    <w:rsid w:val="00087C0A"/>
    <w:rsid w:val="00087FA4"/>
    <w:rsid w:val="00093BC4"/>
    <w:rsid w:val="00097929"/>
    <w:rsid w:val="000A1E80"/>
    <w:rsid w:val="000A3B70"/>
    <w:rsid w:val="000A5153"/>
    <w:rsid w:val="000A7B6D"/>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5466"/>
    <w:rsid w:val="000D6D5F"/>
    <w:rsid w:val="000D76E4"/>
    <w:rsid w:val="000D7D92"/>
    <w:rsid w:val="000E0A82"/>
    <w:rsid w:val="000E3816"/>
    <w:rsid w:val="000E441E"/>
    <w:rsid w:val="000E4F77"/>
    <w:rsid w:val="000F0D21"/>
    <w:rsid w:val="000F265C"/>
    <w:rsid w:val="000F3AFA"/>
    <w:rsid w:val="000F5712"/>
    <w:rsid w:val="000F5CCE"/>
    <w:rsid w:val="000F6611"/>
    <w:rsid w:val="000F7E22"/>
    <w:rsid w:val="0010537D"/>
    <w:rsid w:val="001104F3"/>
    <w:rsid w:val="00112EEB"/>
    <w:rsid w:val="001143FC"/>
    <w:rsid w:val="0012563A"/>
    <w:rsid w:val="0012626E"/>
    <w:rsid w:val="001313A7"/>
    <w:rsid w:val="0013276F"/>
    <w:rsid w:val="0013621E"/>
    <w:rsid w:val="0013642E"/>
    <w:rsid w:val="00152A23"/>
    <w:rsid w:val="00154827"/>
    <w:rsid w:val="00162CB7"/>
    <w:rsid w:val="00171E5B"/>
    <w:rsid w:val="00171F94"/>
    <w:rsid w:val="00175D4E"/>
    <w:rsid w:val="0017668A"/>
    <w:rsid w:val="001766FE"/>
    <w:rsid w:val="001771E7"/>
    <w:rsid w:val="001823C3"/>
    <w:rsid w:val="00182B8F"/>
    <w:rsid w:val="00183EAD"/>
    <w:rsid w:val="001911FF"/>
    <w:rsid w:val="00192006"/>
    <w:rsid w:val="00193180"/>
    <w:rsid w:val="001B1519"/>
    <w:rsid w:val="001B2E2D"/>
    <w:rsid w:val="001B494C"/>
    <w:rsid w:val="001B4BDA"/>
    <w:rsid w:val="001B5CD2"/>
    <w:rsid w:val="001C0BEE"/>
    <w:rsid w:val="001C1E49"/>
    <w:rsid w:val="001C2A98"/>
    <w:rsid w:val="001C3136"/>
    <w:rsid w:val="001C31A2"/>
    <w:rsid w:val="001C4918"/>
    <w:rsid w:val="001D3D7D"/>
    <w:rsid w:val="001D3FFF"/>
    <w:rsid w:val="001D625F"/>
    <w:rsid w:val="001D7576"/>
    <w:rsid w:val="001D7DF6"/>
    <w:rsid w:val="001E14A0"/>
    <w:rsid w:val="001E320D"/>
    <w:rsid w:val="001E5E5F"/>
    <w:rsid w:val="001E64FB"/>
    <w:rsid w:val="001E7376"/>
    <w:rsid w:val="001F08F8"/>
    <w:rsid w:val="001F225C"/>
    <w:rsid w:val="001F7E1E"/>
    <w:rsid w:val="00201CFA"/>
    <w:rsid w:val="0020220D"/>
    <w:rsid w:val="00202448"/>
    <w:rsid w:val="0020252E"/>
    <w:rsid w:val="00202C53"/>
    <w:rsid w:val="00202D15"/>
    <w:rsid w:val="00207381"/>
    <w:rsid w:val="0021208E"/>
    <w:rsid w:val="00212DB7"/>
    <w:rsid w:val="00212EAE"/>
    <w:rsid w:val="00214BEE"/>
    <w:rsid w:val="002177CF"/>
    <w:rsid w:val="002205B8"/>
    <w:rsid w:val="00225720"/>
    <w:rsid w:val="002259E5"/>
    <w:rsid w:val="00226140"/>
    <w:rsid w:val="002274F3"/>
    <w:rsid w:val="0023094C"/>
    <w:rsid w:val="00234BE3"/>
    <w:rsid w:val="00235A90"/>
    <w:rsid w:val="00241E48"/>
    <w:rsid w:val="00242019"/>
    <w:rsid w:val="0024214E"/>
    <w:rsid w:val="00242623"/>
    <w:rsid w:val="002432F3"/>
    <w:rsid w:val="00244D59"/>
    <w:rsid w:val="00250558"/>
    <w:rsid w:val="00250AC0"/>
    <w:rsid w:val="00251896"/>
    <w:rsid w:val="00254EA6"/>
    <w:rsid w:val="00260652"/>
    <w:rsid w:val="00261F25"/>
    <w:rsid w:val="00264148"/>
    <w:rsid w:val="002648A9"/>
    <w:rsid w:val="0026536F"/>
    <w:rsid w:val="0026553C"/>
    <w:rsid w:val="00267DD5"/>
    <w:rsid w:val="00270D34"/>
    <w:rsid w:val="00274A0A"/>
    <w:rsid w:val="00277593"/>
    <w:rsid w:val="0027789B"/>
    <w:rsid w:val="00280918"/>
    <w:rsid w:val="00282AF6"/>
    <w:rsid w:val="00286134"/>
    <w:rsid w:val="00287085"/>
    <w:rsid w:val="00290AF9"/>
    <w:rsid w:val="00293FA8"/>
    <w:rsid w:val="002967CF"/>
    <w:rsid w:val="00297784"/>
    <w:rsid w:val="00297788"/>
    <w:rsid w:val="002A12E7"/>
    <w:rsid w:val="002A484B"/>
    <w:rsid w:val="002A64A6"/>
    <w:rsid w:val="002A775E"/>
    <w:rsid w:val="002A7909"/>
    <w:rsid w:val="002B375F"/>
    <w:rsid w:val="002B75F2"/>
    <w:rsid w:val="002C28DF"/>
    <w:rsid w:val="002C3F69"/>
    <w:rsid w:val="002C47D4"/>
    <w:rsid w:val="002D0F38"/>
    <w:rsid w:val="002D369A"/>
    <w:rsid w:val="002D77E3"/>
    <w:rsid w:val="002E16C7"/>
    <w:rsid w:val="002F2859"/>
    <w:rsid w:val="002F3E43"/>
    <w:rsid w:val="002F6E3C"/>
    <w:rsid w:val="00300FE5"/>
    <w:rsid w:val="0030117D"/>
    <w:rsid w:val="00301975"/>
    <w:rsid w:val="00301F30"/>
    <w:rsid w:val="00303C87"/>
    <w:rsid w:val="003047B6"/>
    <w:rsid w:val="003053C7"/>
    <w:rsid w:val="0030661A"/>
    <w:rsid w:val="00307D32"/>
    <w:rsid w:val="003108E5"/>
    <w:rsid w:val="003120CB"/>
    <w:rsid w:val="00312971"/>
    <w:rsid w:val="00315023"/>
    <w:rsid w:val="00320153"/>
    <w:rsid w:val="00320367"/>
    <w:rsid w:val="00322871"/>
    <w:rsid w:val="0032441D"/>
    <w:rsid w:val="00324D53"/>
    <w:rsid w:val="00326FB3"/>
    <w:rsid w:val="00330FE1"/>
    <w:rsid w:val="003316D4"/>
    <w:rsid w:val="00333822"/>
    <w:rsid w:val="00334094"/>
    <w:rsid w:val="00336715"/>
    <w:rsid w:val="003404BA"/>
    <w:rsid w:val="00340DFD"/>
    <w:rsid w:val="00344954"/>
    <w:rsid w:val="003456D6"/>
    <w:rsid w:val="00346102"/>
    <w:rsid w:val="00347673"/>
    <w:rsid w:val="00350CD7"/>
    <w:rsid w:val="003517D4"/>
    <w:rsid w:val="00360C17"/>
    <w:rsid w:val="00360EC8"/>
    <w:rsid w:val="003621C6"/>
    <w:rsid w:val="003622B8"/>
    <w:rsid w:val="00364799"/>
    <w:rsid w:val="00366B76"/>
    <w:rsid w:val="00373051"/>
    <w:rsid w:val="00373B8F"/>
    <w:rsid w:val="00375C22"/>
    <w:rsid w:val="00376D95"/>
    <w:rsid w:val="00377FBB"/>
    <w:rsid w:val="00385140"/>
    <w:rsid w:val="00391EDC"/>
    <w:rsid w:val="00395049"/>
    <w:rsid w:val="003A16FC"/>
    <w:rsid w:val="003A4FCD"/>
    <w:rsid w:val="003A56CE"/>
    <w:rsid w:val="003A726F"/>
    <w:rsid w:val="003B0944"/>
    <w:rsid w:val="003B1593"/>
    <w:rsid w:val="003B2036"/>
    <w:rsid w:val="003B4334"/>
    <w:rsid w:val="003B4381"/>
    <w:rsid w:val="003B5610"/>
    <w:rsid w:val="003C1043"/>
    <w:rsid w:val="003C1A30"/>
    <w:rsid w:val="003C4517"/>
    <w:rsid w:val="003C57B4"/>
    <w:rsid w:val="003C6643"/>
    <w:rsid w:val="003C6779"/>
    <w:rsid w:val="003D0FA8"/>
    <w:rsid w:val="003D2409"/>
    <w:rsid w:val="003D2998"/>
    <w:rsid w:val="003D2F0A"/>
    <w:rsid w:val="003D3891"/>
    <w:rsid w:val="003D5D84"/>
    <w:rsid w:val="003D77A0"/>
    <w:rsid w:val="003E0F4F"/>
    <w:rsid w:val="003E18AC"/>
    <w:rsid w:val="003E210B"/>
    <w:rsid w:val="003E2A12"/>
    <w:rsid w:val="003E3384"/>
    <w:rsid w:val="003E548E"/>
    <w:rsid w:val="004148E1"/>
    <w:rsid w:val="00414CFA"/>
    <w:rsid w:val="00415223"/>
    <w:rsid w:val="004176FA"/>
    <w:rsid w:val="00420BE9"/>
    <w:rsid w:val="00423AD8"/>
    <w:rsid w:val="00424C85"/>
    <w:rsid w:val="004260BD"/>
    <w:rsid w:val="0043012F"/>
    <w:rsid w:val="00430F1F"/>
    <w:rsid w:val="004326EA"/>
    <w:rsid w:val="0043656C"/>
    <w:rsid w:val="0044434C"/>
    <w:rsid w:val="0044456B"/>
    <w:rsid w:val="0044702A"/>
    <w:rsid w:val="00447BD1"/>
    <w:rsid w:val="00447D9E"/>
    <w:rsid w:val="004507F3"/>
    <w:rsid w:val="00450AF4"/>
    <w:rsid w:val="004526A9"/>
    <w:rsid w:val="0045725B"/>
    <w:rsid w:val="004623D1"/>
    <w:rsid w:val="00463731"/>
    <w:rsid w:val="00464267"/>
    <w:rsid w:val="004671C7"/>
    <w:rsid w:val="00472F4D"/>
    <w:rsid w:val="004730BF"/>
    <w:rsid w:val="00474DCB"/>
    <w:rsid w:val="0047535C"/>
    <w:rsid w:val="0048118C"/>
    <w:rsid w:val="00485870"/>
    <w:rsid w:val="00485FE8"/>
    <w:rsid w:val="00486A2D"/>
    <w:rsid w:val="004903B6"/>
    <w:rsid w:val="00491FF5"/>
    <w:rsid w:val="00492EB5"/>
    <w:rsid w:val="00494EFD"/>
    <w:rsid w:val="00494F77"/>
    <w:rsid w:val="00497721"/>
    <w:rsid w:val="004A0229"/>
    <w:rsid w:val="004A0441"/>
    <w:rsid w:val="004A17B4"/>
    <w:rsid w:val="004A35D2"/>
    <w:rsid w:val="004A71E4"/>
    <w:rsid w:val="004B0AB0"/>
    <w:rsid w:val="004B2F00"/>
    <w:rsid w:val="004B4F69"/>
    <w:rsid w:val="004B6157"/>
    <w:rsid w:val="004B6E31"/>
    <w:rsid w:val="004B79E4"/>
    <w:rsid w:val="004C003D"/>
    <w:rsid w:val="004C1D66"/>
    <w:rsid w:val="004C31D7"/>
    <w:rsid w:val="004C4AD2"/>
    <w:rsid w:val="004D17B7"/>
    <w:rsid w:val="004D1F21"/>
    <w:rsid w:val="004D36BA"/>
    <w:rsid w:val="004D41E6"/>
    <w:rsid w:val="004D59D8"/>
    <w:rsid w:val="004D5DA1"/>
    <w:rsid w:val="004E0397"/>
    <w:rsid w:val="004E150F"/>
    <w:rsid w:val="004E1DCA"/>
    <w:rsid w:val="004E23A1"/>
    <w:rsid w:val="004E3489"/>
    <w:rsid w:val="004E358A"/>
    <w:rsid w:val="004E3AFA"/>
    <w:rsid w:val="004E6588"/>
    <w:rsid w:val="004F0806"/>
    <w:rsid w:val="004F0883"/>
    <w:rsid w:val="004F1CD0"/>
    <w:rsid w:val="004F4EB0"/>
    <w:rsid w:val="00502A0A"/>
    <w:rsid w:val="00507C50"/>
    <w:rsid w:val="005161BA"/>
    <w:rsid w:val="0051653B"/>
    <w:rsid w:val="00517C3A"/>
    <w:rsid w:val="00526602"/>
    <w:rsid w:val="00527BF4"/>
    <w:rsid w:val="005324BE"/>
    <w:rsid w:val="00534F6C"/>
    <w:rsid w:val="00535994"/>
    <w:rsid w:val="0053646D"/>
    <w:rsid w:val="00540AAD"/>
    <w:rsid w:val="00543EC1"/>
    <w:rsid w:val="00546458"/>
    <w:rsid w:val="0055087C"/>
    <w:rsid w:val="00553413"/>
    <w:rsid w:val="00553ECB"/>
    <w:rsid w:val="00556088"/>
    <w:rsid w:val="00560E31"/>
    <w:rsid w:val="0056148C"/>
    <w:rsid w:val="0056486B"/>
    <w:rsid w:val="0056500E"/>
    <w:rsid w:val="00573184"/>
    <w:rsid w:val="00581B23"/>
    <w:rsid w:val="0058219C"/>
    <w:rsid w:val="0058707F"/>
    <w:rsid w:val="005931FE"/>
    <w:rsid w:val="0059734E"/>
    <w:rsid w:val="005B0072"/>
    <w:rsid w:val="005B0732"/>
    <w:rsid w:val="005B38A0"/>
    <w:rsid w:val="005B491C"/>
    <w:rsid w:val="005B4DBF"/>
    <w:rsid w:val="005B5DE2"/>
    <w:rsid w:val="005B674C"/>
    <w:rsid w:val="005B7BFD"/>
    <w:rsid w:val="005C7561"/>
    <w:rsid w:val="005D1E57"/>
    <w:rsid w:val="005D2F57"/>
    <w:rsid w:val="005D34F6"/>
    <w:rsid w:val="005D4F1A"/>
    <w:rsid w:val="005E0D67"/>
    <w:rsid w:val="005E1884"/>
    <w:rsid w:val="005E2DD4"/>
    <w:rsid w:val="005F373A"/>
    <w:rsid w:val="005F4F87"/>
    <w:rsid w:val="005F6B0E"/>
    <w:rsid w:val="005F760E"/>
    <w:rsid w:val="005F7A6C"/>
    <w:rsid w:val="005F7B1D"/>
    <w:rsid w:val="0060222A"/>
    <w:rsid w:val="006106A5"/>
    <w:rsid w:val="00610C21"/>
    <w:rsid w:val="00611907"/>
    <w:rsid w:val="00613116"/>
    <w:rsid w:val="00614FAD"/>
    <w:rsid w:val="00616201"/>
    <w:rsid w:val="006202A6"/>
    <w:rsid w:val="0062054B"/>
    <w:rsid w:val="0062066A"/>
    <w:rsid w:val="00621322"/>
    <w:rsid w:val="00621C4E"/>
    <w:rsid w:val="00624EAE"/>
    <w:rsid w:val="00630025"/>
    <w:rsid w:val="006305D7"/>
    <w:rsid w:val="00633A01"/>
    <w:rsid w:val="00633B97"/>
    <w:rsid w:val="006341F7"/>
    <w:rsid w:val="00635014"/>
    <w:rsid w:val="006369CE"/>
    <w:rsid w:val="00637D3C"/>
    <w:rsid w:val="006411CA"/>
    <w:rsid w:val="006424E3"/>
    <w:rsid w:val="0064416C"/>
    <w:rsid w:val="00644771"/>
    <w:rsid w:val="00650FC2"/>
    <w:rsid w:val="00651CB9"/>
    <w:rsid w:val="00651F4F"/>
    <w:rsid w:val="006534DA"/>
    <w:rsid w:val="00660906"/>
    <w:rsid w:val="00661204"/>
    <w:rsid w:val="006619C8"/>
    <w:rsid w:val="00662685"/>
    <w:rsid w:val="0066353D"/>
    <w:rsid w:val="00666E66"/>
    <w:rsid w:val="00671710"/>
    <w:rsid w:val="00673414"/>
    <w:rsid w:val="00676079"/>
    <w:rsid w:val="00676ECD"/>
    <w:rsid w:val="00677D0A"/>
    <w:rsid w:val="0068185F"/>
    <w:rsid w:val="00682FB1"/>
    <w:rsid w:val="006850AD"/>
    <w:rsid w:val="006938AF"/>
    <w:rsid w:val="00695B51"/>
    <w:rsid w:val="0069784B"/>
    <w:rsid w:val="006A01CF"/>
    <w:rsid w:val="006A02D8"/>
    <w:rsid w:val="006A60DD"/>
    <w:rsid w:val="006A6846"/>
    <w:rsid w:val="006A79D4"/>
    <w:rsid w:val="006B074C"/>
    <w:rsid w:val="006B3B84"/>
    <w:rsid w:val="006B4E7C"/>
    <w:rsid w:val="006B5D8C"/>
    <w:rsid w:val="006B72D4"/>
    <w:rsid w:val="006C11CC"/>
    <w:rsid w:val="006C11FB"/>
    <w:rsid w:val="006C146D"/>
    <w:rsid w:val="006C1509"/>
    <w:rsid w:val="006C1AEB"/>
    <w:rsid w:val="006C57FE"/>
    <w:rsid w:val="006E4B63"/>
    <w:rsid w:val="006F06E4"/>
    <w:rsid w:val="006F08D0"/>
    <w:rsid w:val="006F2C95"/>
    <w:rsid w:val="006F4145"/>
    <w:rsid w:val="006F7B41"/>
    <w:rsid w:val="00700A2B"/>
    <w:rsid w:val="00702B5D"/>
    <w:rsid w:val="00702CF6"/>
    <w:rsid w:val="00703ED2"/>
    <w:rsid w:val="00706655"/>
    <w:rsid w:val="00707B8D"/>
    <w:rsid w:val="007110CD"/>
    <w:rsid w:val="00713636"/>
    <w:rsid w:val="00714B8C"/>
    <w:rsid w:val="00714D75"/>
    <w:rsid w:val="0071675D"/>
    <w:rsid w:val="00717AAB"/>
    <w:rsid w:val="00720B97"/>
    <w:rsid w:val="00720EDF"/>
    <w:rsid w:val="007231FD"/>
    <w:rsid w:val="00724C13"/>
    <w:rsid w:val="00735CF5"/>
    <w:rsid w:val="00737DE4"/>
    <w:rsid w:val="0074063A"/>
    <w:rsid w:val="00740AE8"/>
    <w:rsid w:val="00742AA4"/>
    <w:rsid w:val="00743498"/>
    <w:rsid w:val="00743BA1"/>
    <w:rsid w:val="00745F1E"/>
    <w:rsid w:val="007515FE"/>
    <w:rsid w:val="007601D0"/>
    <w:rsid w:val="00760207"/>
    <w:rsid w:val="00760FA0"/>
    <w:rsid w:val="0076109D"/>
    <w:rsid w:val="00766A8A"/>
    <w:rsid w:val="00767107"/>
    <w:rsid w:val="00773A33"/>
    <w:rsid w:val="00773BFD"/>
    <w:rsid w:val="007743B3"/>
    <w:rsid w:val="00774490"/>
    <w:rsid w:val="007819FF"/>
    <w:rsid w:val="007821E8"/>
    <w:rsid w:val="00784A4C"/>
    <w:rsid w:val="00784BC6"/>
    <w:rsid w:val="0078523D"/>
    <w:rsid w:val="00791F83"/>
    <w:rsid w:val="007931DF"/>
    <w:rsid w:val="0079771B"/>
    <w:rsid w:val="007A0172"/>
    <w:rsid w:val="007A2511"/>
    <w:rsid w:val="007A260E"/>
    <w:rsid w:val="007A4D4C"/>
    <w:rsid w:val="007A4DD6"/>
    <w:rsid w:val="007A57EA"/>
    <w:rsid w:val="007A5CB9"/>
    <w:rsid w:val="007B1618"/>
    <w:rsid w:val="007B6B07"/>
    <w:rsid w:val="007B6D43"/>
    <w:rsid w:val="007B749A"/>
    <w:rsid w:val="007B7C6E"/>
    <w:rsid w:val="007C6BC7"/>
    <w:rsid w:val="007D44D7"/>
    <w:rsid w:val="007D621A"/>
    <w:rsid w:val="007D6660"/>
    <w:rsid w:val="007E058A"/>
    <w:rsid w:val="007E1C85"/>
    <w:rsid w:val="007E2887"/>
    <w:rsid w:val="007E3151"/>
    <w:rsid w:val="007E5278"/>
    <w:rsid w:val="007E5C7E"/>
    <w:rsid w:val="007E749C"/>
    <w:rsid w:val="007F1734"/>
    <w:rsid w:val="007F1B5C"/>
    <w:rsid w:val="007F4D0C"/>
    <w:rsid w:val="007F6291"/>
    <w:rsid w:val="00801257"/>
    <w:rsid w:val="00803B0A"/>
    <w:rsid w:val="00804DED"/>
    <w:rsid w:val="00805B96"/>
    <w:rsid w:val="008105BE"/>
    <w:rsid w:val="008115A5"/>
    <w:rsid w:val="00811782"/>
    <w:rsid w:val="00811D46"/>
    <w:rsid w:val="0081415D"/>
    <w:rsid w:val="00816C86"/>
    <w:rsid w:val="00820229"/>
    <w:rsid w:val="00822448"/>
    <w:rsid w:val="00822ABE"/>
    <w:rsid w:val="008244D1"/>
    <w:rsid w:val="00827F51"/>
    <w:rsid w:val="0083104E"/>
    <w:rsid w:val="008343BE"/>
    <w:rsid w:val="00834CC3"/>
    <w:rsid w:val="00840FB4"/>
    <w:rsid w:val="008410B2"/>
    <w:rsid w:val="00844A92"/>
    <w:rsid w:val="008500A0"/>
    <w:rsid w:val="00852419"/>
    <w:rsid w:val="008524E5"/>
    <w:rsid w:val="0085351C"/>
    <w:rsid w:val="008549CA"/>
    <w:rsid w:val="008556C3"/>
    <w:rsid w:val="0085687C"/>
    <w:rsid w:val="00860452"/>
    <w:rsid w:val="008706C5"/>
    <w:rsid w:val="008711ED"/>
    <w:rsid w:val="00873707"/>
    <w:rsid w:val="00874B20"/>
    <w:rsid w:val="008763E1"/>
    <w:rsid w:val="00876722"/>
    <w:rsid w:val="0087775C"/>
    <w:rsid w:val="00877EC8"/>
    <w:rsid w:val="00880F36"/>
    <w:rsid w:val="00884AA9"/>
    <w:rsid w:val="00885530"/>
    <w:rsid w:val="008910D1"/>
    <w:rsid w:val="0089296C"/>
    <w:rsid w:val="00894885"/>
    <w:rsid w:val="00896ABD"/>
    <w:rsid w:val="00897DAE"/>
    <w:rsid w:val="008A0F55"/>
    <w:rsid w:val="008A3380"/>
    <w:rsid w:val="008A7A9C"/>
    <w:rsid w:val="008B16CC"/>
    <w:rsid w:val="008B5218"/>
    <w:rsid w:val="008B7102"/>
    <w:rsid w:val="008C2DCD"/>
    <w:rsid w:val="008C3B7D"/>
    <w:rsid w:val="008C6BA2"/>
    <w:rsid w:val="008C7833"/>
    <w:rsid w:val="008D0ED6"/>
    <w:rsid w:val="008D0F90"/>
    <w:rsid w:val="008D2424"/>
    <w:rsid w:val="008D3715"/>
    <w:rsid w:val="008D5465"/>
    <w:rsid w:val="008D7EB7"/>
    <w:rsid w:val="008E212F"/>
    <w:rsid w:val="008E3684"/>
    <w:rsid w:val="008E57F5"/>
    <w:rsid w:val="008E588F"/>
    <w:rsid w:val="008E7606"/>
    <w:rsid w:val="008E79CE"/>
    <w:rsid w:val="008F1DAA"/>
    <w:rsid w:val="008F3EBD"/>
    <w:rsid w:val="008F60B2"/>
    <w:rsid w:val="008F7C41"/>
    <w:rsid w:val="009031E2"/>
    <w:rsid w:val="00907FE6"/>
    <w:rsid w:val="00911F0B"/>
    <w:rsid w:val="00912333"/>
    <w:rsid w:val="0091276C"/>
    <w:rsid w:val="009165AC"/>
    <w:rsid w:val="0092053F"/>
    <w:rsid w:val="0092340A"/>
    <w:rsid w:val="009313D9"/>
    <w:rsid w:val="00932C1B"/>
    <w:rsid w:val="00935B7F"/>
    <w:rsid w:val="00941293"/>
    <w:rsid w:val="00946372"/>
    <w:rsid w:val="00950C17"/>
    <w:rsid w:val="00951FAF"/>
    <w:rsid w:val="00954740"/>
    <w:rsid w:val="00957820"/>
    <w:rsid w:val="00963ABC"/>
    <w:rsid w:val="00963E52"/>
    <w:rsid w:val="0096405A"/>
    <w:rsid w:val="00965D21"/>
    <w:rsid w:val="00967764"/>
    <w:rsid w:val="00970B0E"/>
    <w:rsid w:val="00970BB9"/>
    <w:rsid w:val="009711CF"/>
    <w:rsid w:val="009726EE"/>
    <w:rsid w:val="00975573"/>
    <w:rsid w:val="00976D03"/>
    <w:rsid w:val="00977B30"/>
    <w:rsid w:val="00982F41"/>
    <w:rsid w:val="00985090"/>
    <w:rsid w:val="00987710"/>
    <w:rsid w:val="009904AB"/>
    <w:rsid w:val="0099160C"/>
    <w:rsid w:val="00995688"/>
    <w:rsid w:val="009958A6"/>
    <w:rsid w:val="00996456"/>
    <w:rsid w:val="00996891"/>
    <w:rsid w:val="009A04F5"/>
    <w:rsid w:val="009A15EF"/>
    <w:rsid w:val="009A38A5"/>
    <w:rsid w:val="009A4D03"/>
    <w:rsid w:val="009B094D"/>
    <w:rsid w:val="009B118B"/>
    <w:rsid w:val="009B1737"/>
    <w:rsid w:val="009B29CF"/>
    <w:rsid w:val="009B3D4B"/>
    <w:rsid w:val="009B5B99"/>
    <w:rsid w:val="009B67D2"/>
    <w:rsid w:val="009B6EFC"/>
    <w:rsid w:val="009C2DF8"/>
    <w:rsid w:val="009C31BF"/>
    <w:rsid w:val="009C68B7"/>
    <w:rsid w:val="009D0834"/>
    <w:rsid w:val="009D0A1E"/>
    <w:rsid w:val="009D2AE3"/>
    <w:rsid w:val="009D52BC"/>
    <w:rsid w:val="009D7D0A"/>
    <w:rsid w:val="009E09D9"/>
    <w:rsid w:val="009E388D"/>
    <w:rsid w:val="009F01B1"/>
    <w:rsid w:val="009F0DBB"/>
    <w:rsid w:val="009F11EA"/>
    <w:rsid w:val="009F3887"/>
    <w:rsid w:val="009F3D04"/>
    <w:rsid w:val="009F408C"/>
    <w:rsid w:val="009F732B"/>
    <w:rsid w:val="00A01FE0"/>
    <w:rsid w:val="00A022B9"/>
    <w:rsid w:val="00A0520D"/>
    <w:rsid w:val="00A06765"/>
    <w:rsid w:val="00A10656"/>
    <w:rsid w:val="00A113C0"/>
    <w:rsid w:val="00A11EDA"/>
    <w:rsid w:val="00A12FA6"/>
    <w:rsid w:val="00A1339B"/>
    <w:rsid w:val="00A13CAD"/>
    <w:rsid w:val="00A14ABA"/>
    <w:rsid w:val="00A156BA"/>
    <w:rsid w:val="00A22C6D"/>
    <w:rsid w:val="00A22CC5"/>
    <w:rsid w:val="00A2478E"/>
    <w:rsid w:val="00A24CB6"/>
    <w:rsid w:val="00A26CD2"/>
    <w:rsid w:val="00A27667"/>
    <w:rsid w:val="00A32979"/>
    <w:rsid w:val="00A34A67"/>
    <w:rsid w:val="00A35D7F"/>
    <w:rsid w:val="00A37462"/>
    <w:rsid w:val="00A458E0"/>
    <w:rsid w:val="00A459E1"/>
    <w:rsid w:val="00A50194"/>
    <w:rsid w:val="00A52296"/>
    <w:rsid w:val="00A55661"/>
    <w:rsid w:val="00A6027C"/>
    <w:rsid w:val="00A61B70"/>
    <w:rsid w:val="00A61FA8"/>
    <w:rsid w:val="00A637F4"/>
    <w:rsid w:val="00A65485"/>
    <w:rsid w:val="00A66E05"/>
    <w:rsid w:val="00A70753"/>
    <w:rsid w:val="00A712D2"/>
    <w:rsid w:val="00A82C8A"/>
    <w:rsid w:val="00A82FD7"/>
    <w:rsid w:val="00A8346B"/>
    <w:rsid w:val="00A84CFD"/>
    <w:rsid w:val="00A852FF"/>
    <w:rsid w:val="00A87337"/>
    <w:rsid w:val="00A87C45"/>
    <w:rsid w:val="00A90C97"/>
    <w:rsid w:val="00A960C8"/>
    <w:rsid w:val="00A96604"/>
    <w:rsid w:val="00AA03DF"/>
    <w:rsid w:val="00AA1B4F"/>
    <w:rsid w:val="00AA21D8"/>
    <w:rsid w:val="00AA54F3"/>
    <w:rsid w:val="00AA6B43"/>
    <w:rsid w:val="00AB367A"/>
    <w:rsid w:val="00AC01D1"/>
    <w:rsid w:val="00AC0856"/>
    <w:rsid w:val="00AC52A5"/>
    <w:rsid w:val="00AC6EFD"/>
    <w:rsid w:val="00AC7151"/>
    <w:rsid w:val="00AD0F59"/>
    <w:rsid w:val="00AD460A"/>
    <w:rsid w:val="00AD6A05"/>
    <w:rsid w:val="00AE11BD"/>
    <w:rsid w:val="00AE272B"/>
    <w:rsid w:val="00AE32DC"/>
    <w:rsid w:val="00AE3E3A"/>
    <w:rsid w:val="00AE3F64"/>
    <w:rsid w:val="00AE77B4"/>
    <w:rsid w:val="00AE7C1A"/>
    <w:rsid w:val="00AE7DF8"/>
    <w:rsid w:val="00AF0D9C"/>
    <w:rsid w:val="00AF1305"/>
    <w:rsid w:val="00AF13AB"/>
    <w:rsid w:val="00AF1D36"/>
    <w:rsid w:val="00AF280B"/>
    <w:rsid w:val="00AF5F75"/>
    <w:rsid w:val="00AF6001"/>
    <w:rsid w:val="00B01246"/>
    <w:rsid w:val="00B01A16"/>
    <w:rsid w:val="00B06181"/>
    <w:rsid w:val="00B06403"/>
    <w:rsid w:val="00B06F65"/>
    <w:rsid w:val="00B07F45"/>
    <w:rsid w:val="00B1021A"/>
    <w:rsid w:val="00B1481A"/>
    <w:rsid w:val="00B15A1F"/>
    <w:rsid w:val="00B15FE9"/>
    <w:rsid w:val="00B2148A"/>
    <w:rsid w:val="00B220C2"/>
    <w:rsid w:val="00B25B32"/>
    <w:rsid w:val="00B32616"/>
    <w:rsid w:val="00B3368B"/>
    <w:rsid w:val="00B36C42"/>
    <w:rsid w:val="00B42EA7"/>
    <w:rsid w:val="00B5337C"/>
    <w:rsid w:val="00B53FDE"/>
    <w:rsid w:val="00B55A13"/>
    <w:rsid w:val="00B55EF5"/>
    <w:rsid w:val="00B56397"/>
    <w:rsid w:val="00B6027B"/>
    <w:rsid w:val="00B63650"/>
    <w:rsid w:val="00B65EDB"/>
    <w:rsid w:val="00B67AFF"/>
    <w:rsid w:val="00B70B59"/>
    <w:rsid w:val="00B7166A"/>
    <w:rsid w:val="00B73657"/>
    <w:rsid w:val="00B854F4"/>
    <w:rsid w:val="00B90053"/>
    <w:rsid w:val="00B97260"/>
    <w:rsid w:val="00BA1735"/>
    <w:rsid w:val="00BA19FA"/>
    <w:rsid w:val="00BA4288"/>
    <w:rsid w:val="00BA6AAD"/>
    <w:rsid w:val="00BB48E5"/>
    <w:rsid w:val="00BB5607"/>
    <w:rsid w:val="00BB5ACA"/>
    <w:rsid w:val="00BB627F"/>
    <w:rsid w:val="00BB6C73"/>
    <w:rsid w:val="00BC3823"/>
    <w:rsid w:val="00BC419E"/>
    <w:rsid w:val="00BC4323"/>
    <w:rsid w:val="00BC5841"/>
    <w:rsid w:val="00BD082C"/>
    <w:rsid w:val="00BD2B4A"/>
    <w:rsid w:val="00BD60B4"/>
    <w:rsid w:val="00BD796B"/>
    <w:rsid w:val="00BE40C0"/>
    <w:rsid w:val="00BE5F4A"/>
    <w:rsid w:val="00BE7AEF"/>
    <w:rsid w:val="00BF09B0"/>
    <w:rsid w:val="00BF1544"/>
    <w:rsid w:val="00BF1B53"/>
    <w:rsid w:val="00BF246D"/>
    <w:rsid w:val="00BF2F0A"/>
    <w:rsid w:val="00BF64CF"/>
    <w:rsid w:val="00BF6A17"/>
    <w:rsid w:val="00BF7215"/>
    <w:rsid w:val="00C06F06"/>
    <w:rsid w:val="00C20FAD"/>
    <w:rsid w:val="00C2375F"/>
    <w:rsid w:val="00C247CB"/>
    <w:rsid w:val="00C26095"/>
    <w:rsid w:val="00C32E66"/>
    <w:rsid w:val="00C3355F"/>
    <w:rsid w:val="00C3569A"/>
    <w:rsid w:val="00C377C9"/>
    <w:rsid w:val="00C417AF"/>
    <w:rsid w:val="00C41DA9"/>
    <w:rsid w:val="00C43F48"/>
    <w:rsid w:val="00C448FF"/>
    <w:rsid w:val="00C45E57"/>
    <w:rsid w:val="00C52585"/>
    <w:rsid w:val="00C52F29"/>
    <w:rsid w:val="00C56CE6"/>
    <w:rsid w:val="00C57359"/>
    <w:rsid w:val="00C5745F"/>
    <w:rsid w:val="00C5751A"/>
    <w:rsid w:val="00C60005"/>
    <w:rsid w:val="00C61A98"/>
    <w:rsid w:val="00C63201"/>
    <w:rsid w:val="00C635E3"/>
    <w:rsid w:val="00C64E62"/>
    <w:rsid w:val="00C651D5"/>
    <w:rsid w:val="00C65CCC"/>
    <w:rsid w:val="00C7618F"/>
    <w:rsid w:val="00C765A9"/>
    <w:rsid w:val="00C8162D"/>
    <w:rsid w:val="00C82A5D"/>
    <w:rsid w:val="00C83A0B"/>
    <w:rsid w:val="00C842D0"/>
    <w:rsid w:val="00C84ED1"/>
    <w:rsid w:val="00C87A8A"/>
    <w:rsid w:val="00C9038F"/>
    <w:rsid w:val="00C90685"/>
    <w:rsid w:val="00C92AAB"/>
    <w:rsid w:val="00C941E9"/>
    <w:rsid w:val="00CA2435"/>
    <w:rsid w:val="00CA4068"/>
    <w:rsid w:val="00CB37F8"/>
    <w:rsid w:val="00CB4792"/>
    <w:rsid w:val="00CB7DC3"/>
    <w:rsid w:val="00CC7248"/>
    <w:rsid w:val="00CD0E2F"/>
    <w:rsid w:val="00CD1D49"/>
    <w:rsid w:val="00CD2F20"/>
    <w:rsid w:val="00CD6B20"/>
    <w:rsid w:val="00CE1339"/>
    <w:rsid w:val="00CE61CC"/>
    <w:rsid w:val="00CE6E42"/>
    <w:rsid w:val="00CE6E4F"/>
    <w:rsid w:val="00CF20B7"/>
    <w:rsid w:val="00CF6692"/>
    <w:rsid w:val="00CF7441"/>
    <w:rsid w:val="00D00D16"/>
    <w:rsid w:val="00D012B6"/>
    <w:rsid w:val="00D03AAD"/>
    <w:rsid w:val="00D03C6C"/>
    <w:rsid w:val="00D04760"/>
    <w:rsid w:val="00D049F7"/>
    <w:rsid w:val="00D04A95"/>
    <w:rsid w:val="00D04F08"/>
    <w:rsid w:val="00D06288"/>
    <w:rsid w:val="00D068C7"/>
    <w:rsid w:val="00D1013B"/>
    <w:rsid w:val="00D124F2"/>
    <w:rsid w:val="00D128A4"/>
    <w:rsid w:val="00D12E43"/>
    <w:rsid w:val="00D15131"/>
    <w:rsid w:val="00D16FA2"/>
    <w:rsid w:val="00D20954"/>
    <w:rsid w:val="00D21C39"/>
    <w:rsid w:val="00D21FC6"/>
    <w:rsid w:val="00D2243A"/>
    <w:rsid w:val="00D31FE0"/>
    <w:rsid w:val="00D33393"/>
    <w:rsid w:val="00D33D36"/>
    <w:rsid w:val="00D34D94"/>
    <w:rsid w:val="00D35B4A"/>
    <w:rsid w:val="00D409E2"/>
    <w:rsid w:val="00D41C22"/>
    <w:rsid w:val="00D427D7"/>
    <w:rsid w:val="00D44449"/>
    <w:rsid w:val="00D44E62"/>
    <w:rsid w:val="00D466CC"/>
    <w:rsid w:val="00D51570"/>
    <w:rsid w:val="00D556AD"/>
    <w:rsid w:val="00D60381"/>
    <w:rsid w:val="00D616DE"/>
    <w:rsid w:val="00D62201"/>
    <w:rsid w:val="00D651D1"/>
    <w:rsid w:val="00D6762E"/>
    <w:rsid w:val="00D717BB"/>
    <w:rsid w:val="00D7226B"/>
    <w:rsid w:val="00D72707"/>
    <w:rsid w:val="00D75A9C"/>
    <w:rsid w:val="00D90871"/>
    <w:rsid w:val="00D9155F"/>
    <w:rsid w:val="00D9403F"/>
    <w:rsid w:val="00D959B4"/>
    <w:rsid w:val="00D97EA9"/>
    <w:rsid w:val="00DA16B8"/>
    <w:rsid w:val="00DA44DE"/>
    <w:rsid w:val="00DA689C"/>
    <w:rsid w:val="00DB4EFA"/>
    <w:rsid w:val="00DB620A"/>
    <w:rsid w:val="00DC33F5"/>
    <w:rsid w:val="00DC36B0"/>
    <w:rsid w:val="00DC3832"/>
    <w:rsid w:val="00DC7A51"/>
    <w:rsid w:val="00DD3440"/>
    <w:rsid w:val="00DD3B1E"/>
    <w:rsid w:val="00DD4A85"/>
    <w:rsid w:val="00DE041D"/>
    <w:rsid w:val="00DE5B5F"/>
    <w:rsid w:val="00E00696"/>
    <w:rsid w:val="00E03651"/>
    <w:rsid w:val="00E03808"/>
    <w:rsid w:val="00E04577"/>
    <w:rsid w:val="00E060C2"/>
    <w:rsid w:val="00E06324"/>
    <w:rsid w:val="00E12FB0"/>
    <w:rsid w:val="00E13B14"/>
    <w:rsid w:val="00E14814"/>
    <w:rsid w:val="00E1591B"/>
    <w:rsid w:val="00E16A50"/>
    <w:rsid w:val="00E249D5"/>
    <w:rsid w:val="00E24FBA"/>
    <w:rsid w:val="00E266CB"/>
    <w:rsid w:val="00E26F73"/>
    <w:rsid w:val="00E2773D"/>
    <w:rsid w:val="00E33C68"/>
    <w:rsid w:val="00E34465"/>
    <w:rsid w:val="00E34EEB"/>
    <w:rsid w:val="00E3687C"/>
    <w:rsid w:val="00E41928"/>
    <w:rsid w:val="00E44EB9"/>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77948"/>
    <w:rsid w:val="00E81F59"/>
    <w:rsid w:val="00E82141"/>
    <w:rsid w:val="00E93763"/>
    <w:rsid w:val="00E944C3"/>
    <w:rsid w:val="00E963AE"/>
    <w:rsid w:val="00E96C4C"/>
    <w:rsid w:val="00EA2AAE"/>
    <w:rsid w:val="00EA2EC0"/>
    <w:rsid w:val="00EA427A"/>
    <w:rsid w:val="00EA723B"/>
    <w:rsid w:val="00EA7DEB"/>
    <w:rsid w:val="00EB1E7F"/>
    <w:rsid w:val="00EB6350"/>
    <w:rsid w:val="00EB6809"/>
    <w:rsid w:val="00EB687A"/>
    <w:rsid w:val="00EB6EB2"/>
    <w:rsid w:val="00EC1E9E"/>
    <w:rsid w:val="00EC2F62"/>
    <w:rsid w:val="00EC58D0"/>
    <w:rsid w:val="00EC62EB"/>
    <w:rsid w:val="00EC6E9F"/>
    <w:rsid w:val="00ED44F0"/>
    <w:rsid w:val="00ED451A"/>
    <w:rsid w:val="00ED4B27"/>
    <w:rsid w:val="00ED4B33"/>
    <w:rsid w:val="00ED7DD6"/>
    <w:rsid w:val="00EE060B"/>
    <w:rsid w:val="00EE15A1"/>
    <w:rsid w:val="00EE2A7C"/>
    <w:rsid w:val="00EE2C42"/>
    <w:rsid w:val="00EE341B"/>
    <w:rsid w:val="00EE4453"/>
    <w:rsid w:val="00EE5FCE"/>
    <w:rsid w:val="00EE6BBD"/>
    <w:rsid w:val="00EE6E1E"/>
    <w:rsid w:val="00EE705F"/>
    <w:rsid w:val="00EF1462"/>
    <w:rsid w:val="00EF4AF6"/>
    <w:rsid w:val="00EF54FD"/>
    <w:rsid w:val="00F13112"/>
    <w:rsid w:val="00F13779"/>
    <w:rsid w:val="00F14974"/>
    <w:rsid w:val="00F16967"/>
    <w:rsid w:val="00F16FE6"/>
    <w:rsid w:val="00F238BD"/>
    <w:rsid w:val="00F24992"/>
    <w:rsid w:val="00F306A0"/>
    <w:rsid w:val="00F32C82"/>
    <w:rsid w:val="00F32F2F"/>
    <w:rsid w:val="00F33F3F"/>
    <w:rsid w:val="00F35BDD"/>
    <w:rsid w:val="00F373E1"/>
    <w:rsid w:val="00F403FD"/>
    <w:rsid w:val="00F41E72"/>
    <w:rsid w:val="00F43BFB"/>
    <w:rsid w:val="00F45BDF"/>
    <w:rsid w:val="00F47935"/>
    <w:rsid w:val="00F47E51"/>
    <w:rsid w:val="00F50300"/>
    <w:rsid w:val="00F56E39"/>
    <w:rsid w:val="00F623E9"/>
    <w:rsid w:val="00F63951"/>
    <w:rsid w:val="00F63C86"/>
    <w:rsid w:val="00F64668"/>
    <w:rsid w:val="00F74BED"/>
    <w:rsid w:val="00F766BE"/>
    <w:rsid w:val="00F77EB9"/>
    <w:rsid w:val="00F80635"/>
    <w:rsid w:val="00F815D1"/>
    <w:rsid w:val="00F81E7E"/>
    <w:rsid w:val="00F81F0F"/>
    <w:rsid w:val="00F825F4"/>
    <w:rsid w:val="00F87E0A"/>
    <w:rsid w:val="00F92AA1"/>
    <w:rsid w:val="00F932DE"/>
    <w:rsid w:val="00F94478"/>
    <w:rsid w:val="00F963DD"/>
    <w:rsid w:val="00F9641A"/>
    <w:rsid w:val="00F97004"/>
    <w:rsid w:val="00FA2045"/>
    <w:rsid w:val="00FA66FD"/>
    <w:rsid w:val="00FA7A66"/>
    <w:rsid w:val="00FB1AA9"/>
    <w:rsid w:val="00FB3834"/>
    <w:rsid w:val="00FB39B7"/>
    <w:rsid w:val="00FB4B5A"/>
    <w:rsid w:val="00FB5963"/>
    <w:rsid w:val="00FB5DAA"/>
    <w:rsid w:val="00FC04B9"/>
    <w:rsid w:val="00FC161A"/>
    <w:rsid w:val="00FC1997"/>
    <w:rsid w:val="00FC23D5"/>
    <w:rsid w:val="00FC393A"/>
    <w:rsid w:val="00FC4495"/>
    <w:rsid w:val="00FC469D"/>
    <w:rsid w:val="00FC4C1A"/>
    <w:rsid w:val="00FC6468"/>
    <w:rsid w:val="00FC6D49"/>
    <w:rsid w:val="00FD0339"/>
    <w:rsid w:val="00FD28BA"/>
    <w:rsid w:val="00FD4922"/>
    <w:rsid w:val="00FD6461"/>
    <w:rsid w:val="00FE0281"/>
    <w:rsid w:val="00FE2763"/>
    <w:rsid w:val="00FE7083"/>
    <w:rsid w:val="00FF019F"/>
    <w:rsid w:val="00FF1B2A"/>
    <w:rsid w:val="00FF30DE"/>
    <w:rsid w:val="00FF3B44"/>
    <w:rsid w:val="00FF595E"/>
    <w:rsid w:val="00FF644B"/>
    <w:rsid w:val="00FF7245"/>
    <w:rsid w:val="00FF764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A458E0"/>
    <w:pPr>
      <w:jc w:val="center"/>
    </w:pPr>
    <w:rPr>
      <w:noProof/>
    </w:rPr>
  </w:style>
  <w:style w:type="character" w:customStyle="1" w:styleId="ListParagraphChar">
    <w:name w:val="List Paragraph Char"/>
    <w:basedOn w:val="DefaultParagraphFont"/>
    <w:link w:val="ListParagraph"/>
    <w:uiPriority w:val="34"/>
    <w:rsid w:val="00A458E0"/>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A458E0"/>
    <w:rPr>
      <w:rFonts w:ascii="Calibri" w:hAnsi="Calibri" w:cs="Calibri"/>
      <w:noProof/>
      <w:color w:val="000000"/>
      <w:sz w:val="24"/>
      <w:szCs w:val="24"/>
    </w:rPr>
  </w:style>
  <w:style w:type="paragraph" w:customStyle="1" w:styleId="EndNoteBibliography">
    <w:name w:val="EndNote Bibliography"/>
    <w:basedOn w:val="Normal"/>
    <w:link w:val="EndNoteBibliographyChar"/>
    <w:rsid w:val="00A458E0"/>
    <w:rPr>
      <w:noProof/>
    </w:rPr>
  </w:style>
  <w:style w:type="character" w:customStyle="1" w:styleId="EndNoteBibliographyChar">
    <w:name w:val="EndNote Bibliography Char"/>
    <w:basedOn w:val="ListParagraphChar"/>
    <w:link w:val="EndNoteBibliography"/>
    <w:rsid w:val="00A458E0"/>
    <w:rPr>
      <w:rFonts w:ascii="Calibri" w:hAnsi="Calibri" w:cs="Calibri"/>
      <w:noProof/>
      <w:color w:val="000000"/>
      <w:sz w:val="24"/>
      <w:szCs w:val="24"/>
    </w:rPr>
  </w:style>
  <w:style w:type="character" w:styleId="LineNumber">
    <w:name w:val="line number"/>
    <w:basedOn w:val="DefaultParagraphFont"/>
    <w:uiPriority w:val="99"/>
    <w:semiHidden/>
    <w:unhideWhenUsed/>
    <w:rsid w:val="007E1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22617">
      <w:bodyDiv w:val="1"/>
      <w:marLeft w:val="0"/>
      <w:marRight w:val="0"/>
      <w:marTop w:val="0"/>
      <w:marBottom w:val="0"/>
      <w:divBdr>
        <w:top w:val="none" w:sz="0" w:space="0" w:color="auto"/>
        <w:left w:val="none" w:sz="0" w:space="0" w:color="auto"/>
        <w:bottom w:val="none" w:sz="0" w:space="0" w:color="auto"/>
        <w:right w:val="none" w:sz="0" w:space="0" w:color="auto"/>
      </w:divBdr>
      <w:divsChild>
        <w:div w:id="775633488">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sgsa@nus.edu.s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30630-5AA4-41A5-9E81-33F509085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11969</Words>
  <Characters>68229</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80038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2017-08-02T19:37:00Z</dcterms:created>
  <dcterms:modified xsi:type="dcterms:W3CDTF">2017-08-04T18:45:00Z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