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1DA40B"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Submission ID #: </w:t>
      </w:r>
      <w:r w:rsidR="006358CF">
        <w:rPr>
          <w:rFonts w:ascii="Helvetica" w:hAnsi="Helvetica"/>
          <w:b/>
          <w:i w:val="0"/>
          <w:sz w:val="22"/>
        </w:rPr>
        <w:t xml:space="preserve"> </w:t>
      </w:r>
      <w:r w:rsidR="00B6019E">
        <w:rPr>
          <w:rFonts w:ascii="Helvetica" w:hAnsi="Helvetica"/>
          <w:b/>
          <w:i w:val="0"/>
          <w:sz w:val="22"/>
        </w:rPr>
        <w:t xml:space="preserve"> </w:t>
      </w:r>
      <w:r w:rsidR="0066641E">
        <w:rPr>
          <w:rFonts w:ascii="Helvetica" w:hAnsi="Helvetica"/>
          <w:b/>
          <w:i w:val="0"/>
          <w:sz w:val="22"/>
        </w:rPr>
        <w:t>55672</w:t>
      </w:r>
    </w:p>
    <w:p w14:paraId="022B22FA" w14:textId="77777777"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E3663C">
        <w:rPr>
          <w:rFonts w:ascii="Helvetica" w:hAnsi="Helvetica"/>
          <w:b/>
          <w:i w:val="0"/>
          <w:sz w:val="22"/>
        </w:rPr>
        <w:t xml:space="preserve"> Michael </w:t>
      </w:r>
      <w:proofErr w:type="spellStart"/>
      <w:r w:rsidR="00E3663C">
        <w:rPr>
          <w:rFonts w:ascii="Helvetica" w:hAnsi="Helvetica"/>
          <w:b/>
          <w:i w:val="0"/>
          <w:sz w:val="22"/>
        </w:rPr>
        <w:t>Linnes</w:t>
      </w:r>
      <w:proofErr w:type="spellEnd"/>
    </w:p>
    <w:p w14:paraId="4BE9705D" w14:textId="233C0928"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Videographer name:</w:t>
      </w:r>
      <w:r w:rsidR="000A1442" w:rsidRPr="000A1442">
        <w:t xml:space="preserve"> </w:t>
      </w:r>
      <w:r w:rsidR="006358CF">
        <w:rPr>
          <w:rFonts w:ascii="Helvetica" w:hAnsi="Helvetica"/>
          <w:b/>
          <w:i w:val="0"/>
          <w:sz w:val="22"/>
        </w:rPr>
        <w:t xml:space="preserve"> </w:t>
      </w:r>
      <w:r w:rsidR="00B6019E">
        <w:rPr>
          <w:rFonts w:ascii="Helvetica" w:hAnsi="Helvetica"/>
          <w:b/>
          <w:i w:val="0"/>
          <w:sz w:val="22"/>
        </w:rPr>
        <w:t xml:space="preserve"> </w:t>
      </w:r>
      <w:r w:rsidR="009B0180">
        <w:rPr>
          <w:rFonts w:ascii="Helvetica" w:hAnsi="Helvetica"/>
          <w:b/>
          <w:i w:val="0"/>
          <w:sz w:val="22"/>
        </w:rPr>
        <w:t>Paul Tamm</w:t>
      </w:r>
    </w:p>
    <w:p w14:paraId="55888BAF" w14:textId="2838CC4A"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Film Date:</w:t>
      </w:r>
      <w:r w:rsidR="00B6019E">
        <w:rPr>
          <w:rFonts w:ascii="Helvetica" w:hAnsi="Helvetica"/>
          <w:b/>
          <w:i w:val="0"/>
          <w:sz w:val="22"/>
        </w:rPr>
        <w:t xml:space="preserve"> </w:t>
      </w:r>
      <w:r w:rsidR="009B0180">
        <w:rPr>
          <w:rFonts w:ascii="Helvetica" w:hAnsi="Helvetica"/>
          <w:b/>
          <w:i w:val="0"/>
          <w:sz w:val="22"/>
        </w:rPr>
        <w:t>Feb. 24, 2017</w:t>
      </w:r>
    </w:p>
    <w:p w14:paraId="726398A1" w14:textId="77777777" w:rsidR="00565757" w:rsidRPr="00CF22F6" w:rsidRDefault="00565757" w:rsidP="00CE10F2">
      <w:pPr>
        <w:pStyle w:val="BodyText"/>
        <w:outlineLvl w:val="0"/>
        <w:rPr>
          <w:rFonts w:ascii="Helvetica" w:hAnsi="Helvetica"/>
          <w:b/>
          <w:i w:val="0"/>
          <w:sz w:val="22"/>
        </w:rPr>
      </w:pPr>
    </w:p>
    <w:p w14:paraId="71E35371" w14:textId="77777777" w:rsidR="0066641E" w:rsidRPr="0066641E" w:rsidRDefault="00CE10F2" w:rsidP="0066641E">
      <w:pPr>
        <w:pStyle w:val="CM10"/>
        <w:rPr>
          <w:rFonts w:ascii="Helvetica" w:hAnsi="Helvetica" w:cs="Arial"/>
          <w:b/>
          <w:bCs/>
          <w:sz w:val="28"/>
          <w:vertAlign w:val="superscript"/>
        </w:rPr>
      </w:pPr>
      <w:r w:rsidRPr="00CF22F6">
        <w:rPr>
          <w:rFonts w:ascii="Helvetica" w:hAnsi="Helvetica"/>
          <w:b/>
          <w:sz w:val="28"/>
        </w:rPr>
        <w:t>Authors and Affiliations:</w:t>
      </w:r>
      <w:r w:rsidR="006358CF">
        <w:rPr>
          <w:rFonts w:ascii="Helvetica" w:hAnsi="Helvetica" w:cs="Arial"/>
          <w:b/>
          <w:sz w:val="28"/>
        </w:rPr>
        <w:t xml:space="preserve"> </w:t>
      </w:r>
      <w:r w:rsidR="00B6019E">
        <w:rPr>
          <w:rFonts w:ascii="Helvetica" w:hAnsi="Helvetica" w:cs="Arial"/>
          <w:b/>
          <w:bCs/>
          <w:sz w:val="28"/>
        </w:rPr>
        <w:t xml:space="preserve"> </w:t>
      </w:r>
      <w:r w:rsidR="0066641E" w:rsidRPr="0066641E">
        <w:rPr>
          <w:rFonts w:ascii="Helvetica" w:hAnsi="Helvetica" w:cs="Arial"/>
          <w:b/>
          <w:bCs/>
          <w:sz w:val="28"/>
        </w:rPr>
        <w:t>Anthony N. Hage</w:t>
      </w:r>
      <w:r w:rsidR="0066641E" w:rsidRPr="0066641E">
        <w:rPr>
          <w:rFonts w:ascii="Helvetica" w:hAnsi="Helvetica" w:cs="Arial"/>
          <w:b/>
          <w:bCs/>
          <w:sz w:val="28"/>
          <w:vertAlign w:val="superscript"/>
        </w:rPr>
        <w:t>1</w:t>
      </w:r>
      <w:r w:rsidR="0066641E" w:rsidRPr="0066641E">
        <w:rPr>
          <w:rFonts w:ascii="Helvetica" w:hAnsi="Helvetica" w:cs="Arial"/>
          <w:b/>
          <w:bCs/>
          <w:sz w:val="28"/>
        </w:rPr>
        <w:t>, Will Krause</w:t>
      </w:r>
      <w:r w:rsidR="0066641E" w:rsidRPr="0066641E">
        <w:rPr>
          <w:rFonts w:ascii="Helvetica" w:hAnsi="Helvetica" w:cs="Arial"/>
          <w:b/>
          <w:bCs/>
          <w:sz w:val="28"/>
          <w:vertAlign w:val="superscript"/>
        </w:rPr>
        <w:t>1</w:t>
      </w:r>
      <w:r w:rsidR="0066641E" w:rsidRPr="0066641E">
        <w:rPr>
          <w:rFonts w:ascii="Helvetica" w:hAnsi="Helvetica" w:cs="Arial"/>
          <w:b/>
          <w:bCs/>
          <w:sz w:val="28"/>
        </w:rPr>
        <w:t>, Angela Mathues</w:t>
      </w:r>
      <w:r w:rsidR="0066641E" w:rsidRPr="0066641E">
        <w:rPr>
          <w:rFonts w:ascii="Helvetica" w:hAnsi="Helvetica" w:cs="Arial"/>
          <w:b/>
          <w:bCs/>
          <w:sz w:val="28"/>
          <w:vertAlign w:val="superscript"/>
        </w:rPr>
        <w:t>1</w:t>
      </w:r>
      <w:r w:rsidR="0066641E" w:rsidRPr="0066641E">
        <w:rPr>
          <w:rFonts w:ascii="Helvetica" w:hAnsi="Helvetica" w:cs="Arial"/>
          <w:b/>
          <w:bCs/>
          <w:sz w:val="28"/>
        </w:rPr>
        <w:t>, Luke Krasner</w:t>
      </w:r>
      <w:r w:rsidR="0066641E" w:rsidRPr="0066641E">
        <w:rPr>
          <w:rFonts w:ascii="Helvetica" w:hAnsi="Helvetica" w:cs="Arial"/>
          <w:b/>
          <w:bCs/>
          <w:sz w:val="28"/>
          <w:vertAlign w:val="superscript"/>
        </w:rPr>
        <w:t>2</w:t>
      </w:r>
      <w:r w:rsidR="0066641E" w:rsidRPr="0066641E">
        <w:rPr>
          <w:rFonts w:ascii="Helvetica" w:hAnsi="Helvetica" w:cs="Arial"/>
          <w:b/>
          <w:bCs/>
          <w:sz w:val="28"/>
        </w:rPr>
        <w:t>, Seth Kasten</w:t>
      </w:r>
      <w:r w:rsidR="0066641E" w:rsidRPr="0066641E">
        <w:rPr>
          <w:rFonts w:ascii="Helvetica" w:hAnsi="Helvetica" w:cs="Arial"/>
          <w:b/>
          <w:bCs/>
          <w:sz w:val="28"/>
          <w:vertAlign w:val="superscript"/>
        </w:rPr>
        <w:t>1</w:t>
      </w:r>
      <w:r w:rsidR="0066641E" w:rsidRPr="0066641E">
        <w:rPr>
          <w:rFonts w:ascii="Helvetica" w:hAnsi="Helvetica" w:cs="Arial"/>
          <w:b/>
          <w:bCs/>
          <w:sz w:val="28"/>
        </w:rPr>
        <w:t>, Jonathon L. Eliason</w:t>
      </w:r>
      <w:r w:rsidR="0066641E" w:rsidRPr="0066641E">
        <w:rPr>
          <w:rFonts w:ascii="Helvetica" w:hAnsi="Helvetica" w:cs="Arial"/>
          <w:b/>
          <w:bCs/>
          <w:sz w:val="28"/>
          <w:vertAlign w:val="superscript"/>
        </w:rPr>
        <w:t>1,3</w:t>
      </w:r>
      <w:r w:rsidR="0066641E" w:rsidRPr="0066641E">
        <w:rPr>
          <w:rFonts w:ascii="Helvetica" w:hAnsi="Helvetica" w:cs="Arial"/>
          <w:b/>
          <w:bCs/>
          <w:sz w:val="28"/>
        </w:rPr>
        <w:t>, Abhijit Ghosh</w:t>
      </w:r>
      <w:r w:rsidR="0066641E" w:rsidRPr="0066641E">
        <w:rPr>
          <w:rFonts w:ascii="Helvetica" w:hAnsi="Helvetica" w:cs="Arial"/>
          <w:b/>
          <w:bCs/>
          <w:sz w:val="28"/>
          <w:vertAlign w:val="superscript"/>
        </w:rPr>
        <w:t>1</w:t>
      </w:r>
    </w:p>
    <w:p w14:paraId="3905191A" w14:textId="77777777" w:rsidR="0066641E" w:rsidRDefault="0066641E" w:rsidP="0066641E">
      <w:pPr>
        <w:rPr>
          <w:bCs/>
        </w:rPr>
      </w:pPr>
      <w:r w:rsidRPr="0066641E">
        <w:rPr>
          <w:bCs/>
          <w:vertAlign w:val="superscript"/>
        </w:rPr>
        <w:t>1</w:t>
      </w:r>
      <w:r>
        <w:rPr>
          <w:bCs/>
        </w:rPr>
        <w:t xml:space="preserve">Jobst Vascular Research Laboratory, University of Michigan Medical School, Ann Arbor, MI </w:t>
      </w:r>
      <w:r w:rsidRPr="0066641E">
        <w:rPr>
          <w:bCs/>
          <w:vertAlign w:val="superscript"/>
        </w:rPr>
        <w:t>2</w:t>
      </w:r>
      <w:r>
        <w:rPr>
          <w:bCs/>
        </w:rPr>
        <w:t xml:space="preserve">Department of Engineering, Purdue University, Purdue, IN </w:t>
      </w:r>
      <w:r w:rsidRPr="0066641E">
        <w:rPr>
          <w:bCs/>
          <w:vertAlign w:val="superscript"/>
        </w:rPr>
        <w:t>3</w:t>
      </w:r>
      <w:r>
        <w:rPr>
          <w:bCs/>
        </w:rPr>
        <w:t>Department of Surgery, Section of Vascular Surgery, University of Michigan Health System, Ann Arbor, MI, United States</w:t>
      </w:r>
    </w:p>
    <w:p w14:paraId="13A0C873" w14:textId="77777777" w:rsidR="00BC7C53" w:rsidRPr="00BC7C53" w:rsidRDefault="00BC7C53" w:rsidP="00B6019E">
      <w:pPr>
        <w:pStyle w:val="CM10"/>
        <w:rPr>
          <w:rFonts w:ascii="Calibri" w:hAnsi="Calibri" w:cs="Calibri"/>
          <w:bCs/>
        </w:rPr>
      </w:pPr>
    </w:p>
    <w:p w14:paraId="1A369AA1" w14:textId="77777777" w:rsidR="00565757" w:rsidRPr="00E24898" w:rsidRDefault="00565757" w:rsidP="00BC7C53">
      <w:pPr>
        <w:widowControl w:val="0"/>
        <w:autoSpaceDE w:val="0"/>
        <w:autoSpaceDN w:val="0"/>
        <w:adjustRightInd w:val="0"/>
        <w:jc w:val="both"/>
        <w:rPr>
          <w:rFonts w:ascii="Helvetica" w:hAnsi="Helvetica"/>
        </w:rPr>
      </w:pPr>
    </w:p>
    <w:p w14:paraId="3BD6C477" w14:textId="77777777" w:rsidR="0066641E" w:rsidRPr="0066641E" w:rsidRDefault="00CE10F2" w:rsidP="0066641E">
      <w:pPr>
        <w:rPr>
          <w:rFonts w:ascii="Helvetica" w:hAnsi="Helvetica" w:cs="Arial"/>
          <w:b/>
          <w:bCs/>
          <w:sz w:val="28"/>
        </w:rPr>
      </w:pPr>
      <w:r w:rsidRPr="00E24898">
        <w:rPr>
          <w:rFonts w:ascii="Helvetica" w:hAnsi="Helvetica"/>
          <w:b/>
          <w:sz w:val="28"/>
        </w:rPr>
        <w:t>Title:</w:t>
      </w:r>
      <w:r w:rsidRPr="00E24898">
        <w:rPr>
          <w:rFonts w:ascii="Helvetica" w:hAnsi="Helvetica" w:cs="Arial"/>
          <w:b/>
          <w:sz w:val="28"/>
          <w:szCs w:val="24"/>
        </w:rPr>
        <w:t xml:space="preserve"> </w:t>
      </w:r>
      <w:r w:rsidR="00B6019E">
        <w:rPr>
          <w:rFonts w:ascii="Helvetica" w:hAnsi="Helvetica" w:cs="Arial"/>
          <w:b/>
          <w:bCs/>
          <w:sz w:val="28"/>
        </w:rPr>
        <w:t xml:space="preserve"> </w:t>
      </w:r>
      <w:r w:rsidR="0066641E" w:rsidRPr="0066641E">
        <w:rPr>
          <w:rFonts w:ascii="Helvetica" w:hAnsi="Helvetica" w:cs="Arial"/>
          <w:b/>
          <w:bCs/>
          <w:sz w:val="28"/>
        </w:rPr>
        <w:t>Comparing the Effects of Electronic Cigarette Vapor and Cigarette Smoke in a Novel</w:t>
      </w:r>
      <w:r w:rsidR="0066641E" w:rsidRPr="0066641E">
        <w:rPr>
          <w:rFonts w:ascii="Helvetica" w:hAnsi="Helvetica" w:cs="Arial"/>
          <w:b/>
          <w:bCs/>
          <w:i/>
          <w:sz w:val="28"/>
        </w:rPr>
        <w:t xml:space="preserve"> </w:t>
      </w:r>
      <w:r w:rsidR="0066641E">
        <w:rPr>
          <w:rFonts w:ascii="Helvetica" w:hAnsi="Helvetica" w:cs="Arial"/>
          <w:b/>
          <w:bCs/>
          <w:i/>
          <w:sz w:val="28"/>
        </w:rPr>
        <w:t>I</w:t>
      </w:r>
      <w:r w:rsidR="0066641E" w:rsidRPr="0066641E">
        <w:rPr>
          <w:rFonts w:ascii="Helvetica" w:hAnsi="Helvetica" w:cs="Arial"/>
          <w:b/>
          <w:bCs/>
          <w:i/>
          <w:sz w:val="28"/>
        </w:rPr>
        <w:t xml:space="preserve">n Vivo </w:t>
      </w:r>
      <w:r w:rsidR="0066641E">
        <w:rPr>
          <w:rFonts w:ascii="Helvetica" w:hAnsi="Helvetica" w:cs="Arial"/>
          <w:b/>
          <w:bCs/>
          <w:sz w:val="28"/>
        </w:rPr>
        <w:t>Exposure System</w:t>
      </w:r>
    </w:p>
    <w:p w14:paraId="393BE8FD" w14:textId="77777777" w:rsidR="000A1442" w:rsidRPr="000A1442" w:rsidRDefault="000A1442" w:rsidP="000A1442">
      <w:pPr>
        <w:rPr>
          <w:rFonts w:ascii="Helvetica" w:hAnsi="Helvetica" w:cs="Arial"/>
          <w:b/>
          <w:sz w:val="28"/>
        </w:rPr>
      </w:pPr>
    </w:p>
    <w:p w14:paraId="48A6CD5E" w14:textId="77777777" w:rsidR="00565757" w:rsidRPr="00E24898" w:rsidRDefault="00565757" w:rsidP="00CE10F2">
      <w:pPr>
        <w:outlineLvl w:val="0"/>
        <w:rPr>
          <w:rFonts w:ascii="Helvetica" w:hAnsi="Helvetica"/>
          <w:b/>
          <w:sz w:val="22"/>
        </w:rPr>
      </w:pPr>
    </w:p>
    <w:p w14:paraId="42217AF8" w14:textId="77777777" w:rsidR="000A1442" w:rsidRDefault="00CE10F2" w:rsidP="006358CF">
      <w:pPr>
        <w:outlineLvl w:val="0"/>
        <w:rPr>
          <w:rFonts w:ascii="Helvetica" w:hAnsi="Helvetica"/>
          <w:b/>
          <w:sz w:val="22"/>
        </w:rPr>
      </w:pPr>
      <w:r w:rsidRPr="00E24898">
        <w:rPr>
          <w:rFonts w:ascii="Helvetica" w:hAnsi="Helvetica"/>
          <w:b/>
          <w:sz w:val="22"/>
        </w:rPr>
        <w:t xml:space="preserve">Corresponding Author: </w:t>
      </w:r>
      <w:r w:rsidR="006358CF">
        <w:rPr>
          <w:rFonts w:ascii="Helvetica" w:hAnsi="Helvetica"/>
          <w:b/>
          <w:sz w:val="22"/>
        </w:rPr>
        <w:t xml:space="preserve"> </w:t>
      </w:r>
    </w:p>
    <w:p w14:paraId="1977648C" w14:textId="77777777" w:rsidR="0066641E" w:rsidRDefault="0066641E" w:rsidP="0066641E">
      <w:pPr>
        <w:pStyle w:val="NormalWeb"/>
        <w:rPr>
          <w:bCs/>
        </w:rPr>
      </w:pPr>
      <w:proofErr w:type="spellStart"/>
      <w:r>
        <w:rPr>
          <w:bCs/>
        </w:rPr>
        <w:t>Ghosh</w:t>
      </w:r>
      <w:proofErr w:type="spellEnd"/>
      <w:r>
        <w:rPr>
          <w:bCs/>
        </w:rPr>
        <w:t>, Abhijit (ghosha@med.umich.edu)</w:t>
      </w:r>
    </w:p>
    <w:p w14:paraId="14590A48" w14:textId="77777777" w:rsidR="007464B7" w:rsidRPr="0018021F" w:rsidRDefault="007464B7" w:rsidP="006358CF">
      <w:pPr>
        <w:outlineLvl w:val="0"/>
        <w:rPr>
          <w:rFonts w:cs="Arial"/>
        </w:rPr>
      </w:pPr>
    </w:p>
    <w:p w14:paraId="36EC2135" w14:textId="77777777" w:rsidR="00E3663C" w:rsidRPr="007464B7" w:rsidRDefault="007464B7">
      <w:pPr>
        <w:rPr>
          <w:rFonts w:ascii="Helvetica" w:hAnsi="Helvetica"/>
          <w:b/>
          <w:sz w:val="22"/>
        </w:rPr>
      </w:pPr>
      <w:r w:rsidRPr="007464B7">
        <w:rPr>
          <w:rFonts w:ascii="Calibri" w:hAnsi="Calibri" w:cs="Calibri"/>
          <w:b/>
          <w:bCs/>
        </w:rPr>
        <w:t>Additional Author Email:</w:t>
      </w:r>
      <w:r w:rsidR="00B6019E" w:rsidRPr="007464B7">
        <w:rPr>
          <w:rFonts w:ascii="Calibri" w:hAnsi="Calibri" w:cs="Calibri"/>
          <w:b/>
          <w:bCs/>
        </w:rPr>
        <w:t xml:space="preserve"> </w:t>
      </w:r>
    </w:p>
    <w:p w14:paraId="1BC2B8CF" w14:textId="77777777" w:rsidR="0066641E" w:rsidRDefault="0066641E" w:rsidP="0066641E">
      <w:pPr>
        <w:pStyle w:val="NormalWeb"/>
        <w:rPr>
          <w:bCs/>
        </w:rPr>
      </w:pPr>
      <w:r>
        <w:rPr>
          <w:bCs/>
        </w:rPr>
        <w:t>Hage, Anthony (hagean@med.umich.edu)</w:t>
      </w:r>
    </w:p>
    <w:p w14:paraId="1838ACC7" w14:textId="77777777" w:rsidR="0066641E" w:rsidRPr="003F31A0" w:rsidRDefault="0066641E" w:rsidP="0066641E">
      <w:pPr>
        <w:pStyle w:val="NormalWeb"/>
        <w:rPr>
          <w:bCs/>
          <w:lang w:val="de-DE"/>
        </w:rPr>
      </w:pPr>
      <w:r w:rsidRPr="003F31A0">
        <w:rPr>
          <w:bCs/>
          <w:lang w:val="de-DE"/>
        </w:rPr>
        <w:t>Krause, Will (wiskrause@gmail.com)</w:t>
      </w:r>
    </w:p>
    <w:p w14:paraId="5148FE06" w14:textId="77777777" w:rsidR="0066641E" w:rsidRPr="003F31A0" w:rsidRDefault="0066641E" w:rsidP="0066641E">
      <w:pPr>
        <w:pStyle w:val="NormalWeb"/>
        <w:rPr>
          <w:bCs/>
          <w:lang w:val="de-DE"/>
        </w:rPr>
      </w:pPr>
      <w:r w:rsidRPr="003F31A0">
        <w:rPr>
          <w:bCs/>
          <w:lang w:val="de-DE"/>
        </w:rPr>
        <w:t>Mathues, Angela (apechota@med.umich.edu)</w:t>
      </w:r>
    </w:p>
    <w:p w14:paraId="7845FAB4" w14:textId="77777777" w:rsidR="0066641E" w:rsidRPr="003F31A0" w:rsidRDefault="0066641E" w:rsidP="0066641E">
      <w:pPr>
        <w:pStyle w:val="NormalWeb"/>
        <w:rPr>
          <w:bCs/>
          <w:lang w:val="de-DE"/>
        </w:rPr>
      </w:pPr>
      <w:r w:rsidRPr="003F31A0">
        <w:rPr>
          <w:bCs/>
          <w:lang w:val="de-DE"/>
        </w:rPr>
        <w:t>Krasner, Luke (lkrasner@purdue.edu)</w:t>
      </w:r>
    </w:p>
    <w:p w14:paraId="2FAFB305" w14:textId="77777777" w:rsidR="0066641E" w:rsidRPr="003F31A0" w:rsidRDefault="0066641E" w:rsidP="0066641E">
      <w:pPr>
        <w:pStyle w:val="NormalWeb"/>
        <w:rPr>
          <w:bCs/>
          <w:lang w:val="de-DE"/>
        </w:rPr>
      </w:pPr>
      <w:r w:rsidRPr="003F31A0">
        <w:rPr>
          <w:bCs/>
          <w:lang w:val="de-DE"/>
        </w:rPr>
        <w:t>Kasten, Seth (sethbkasten@gmail.com)</w:t>
      </w:r>
    </w:p>
    <w:p w14:paraId="02738263" w14:textId="77777777" w:rsidR="0066641E" w:rsidRPr="003F31A0" w:rsidRDefault="0066641E" w:rsidP="0066641E">
      <w:pPr>
        <w:pStyle w:val="NormalWeb"/>
        <w:rPr>
          <w:bCs/>
          <w:lang w:val="de-DE"/>
        </w:rPr>
      </w:pPr>
      <w:r w:rsidRPr="003F31A0">
        <w:rPr>
          <w:bCs/>
          <w:lang w:val="de-DE"/>
        </w:rPr>
        <w:t>Eliason, Jonathon L. (jonaelia@med.umich.edu)</w:t>
      </w:r>
    </w:p>
    <w:p w14:paraId="245DD2F4" w14:textId="77777777" w:rsidR="00253E45" w:rsidRPr="003F31A0" w:rsidRDefault="00253E45">
      <w:pPr>
        <w:rPr>
          <w:rFonts w:ascii="Helvetica" w:hAnsi="Helvetica"/>
          <w:b/>
          <w:sz w:val="22"/>
          <w:lang w:val="de-DE"/>
        </w:rPr>
      </w:pPr>
    </w:p>
    <w:p w14:paraId="5CFCA713" w14:textId="3173814F" w:rsidR="00CE10F2" w:rsidRPr="00E24898" w:rsidRDefault="00E3663C" w:rsidP="009B0180">
      <w:pPr>
        <w:rPr>
          <w:rFonts w:ascii="Helvetica" w:hAnsi="Helvetica"/>
          <w:sz w:val="22"/>
        </w:rPr>
      </w:pPr>
      <w:r w:rsidRPr="00E3663C">
        <w:rPr>
          <w:rFonts w:ascii="Helvetica" w:hAnsi="Helvetica"/>
          <w:b/>
          <w:sz w:val="22"/>
        </w:rPr>
        <w:t>Questionnaire:</w:t>
      </w:r>
      <w:r w:rsidR="009B0180">
        <w:rPr>
          <w:rFonts w:ascii="Helvetica" w:hAnsi="Helvetica"/>
          <w:b/>
          <w:sz w:val="22"/>
        </w:rPr>
        <w:t xml:space="preserve"> </w:t>
      </w:r>
    </w:p>
    <w:p w14:paraId="63A276C4" w14:textId="77777777" w:rsidR="00654735" w:rsidRPr="00E24898" w:rsidRDefault="00654735" w:rsidP="00654735">
      <w:pPr>
        <w:spacing w:before="120"/>
        <w:rPr>
          <w:rFonts w:ascii="Helvetica" w:hAnsi="Helvetica"/>
          <w:sz w:val="22"/>
        </w:rPr>
      </w:pPr>
      <w:r w:rsidRPr="00E24898">
        <w:rPr>
          <w:rFonts w:ascii="Helvetica" w:hAnsi="Helvetica"/>
          <w:b/>
          <w:sz w:val="22"/>
        </w:rPr>
        <w:t>A.</w:t>
      </w:r>
      <w:r w:rsidRPr="00E24898">
        <w:rPr>
          <w:rFonts w:ascii="Helvetica" w:hAnsi="Helvetica"/>
          <w:sz w:val="22"/>
        </w:rPr>
        <w:t xml:space="preserve">  Will you require JoVE to record video microscopy, such as filming a complex dissection or microinjection technique? (Y/N)___</w:t>
      </w:r>
      <w:r w:rsidR="00267FE0">
        <w:rPr>
          <w:rFonts w:ascii="Helvetica" w:hAnsi="Helvetica"/>
          <w:color w:val="FF0000"/>
          <w:sz w:val="22"/>
        </w:rPr>
        <w:t>N</w:t>
      </w:r>
      <w:r w:rsidRPr="00E24898">
        <w:rPr>
          <w:rFonts w:ascii="Helvetica" w:hAnsi="Helvetica"/>
          <w:sz w:val="22"/>
        </w:rPr>
        <w:t>______  (If you can record images/videos using your own camera/software, then mark No)   If yes, please list make and model of your microscope: _____________________________________________</w:t>
      </w:r>
    </w:p>
    <w:p w14:paraId="6AB32880" w14:textId="77777777" w:rsidR="00654735" w:rsidRPr="00E24898" w:rsidRDefault="00654735" w:rsidP="00654735">
      <w:pPr>
        <w:spacing w:before="120"/>
        <w:rPr>
          <w:rFonts w:ascii="Helvetica" w:hAnsi="Helvetica"/>
          <w:sz w:val="22"/>
        </w:rPr>
      </w:pPr>
      <w:r w:rsidRPr="00E24898">
        <w:rPr>
          <w:rFonts w:ascii="Helvetica" w:hAnsi="Helvetica"/>
          <w:b/>
          <w:sz w:val="22"/>
        </w:rPr>
        <w:t>B.</w:t>
      </w:r>
      <w:r w:rsidRPr="00E24898">
        <w:rPr>
          <w:rFonts w:ascii="Helvetica" w:hAnsi="Helvetica"/>
          <w:sz w:val="22"/>
        </w:rPr>
        <w:t xml:space="preserve">   Does your protocol include detailed, step-by-step, descriptions of software usage? (Y/N)___</w:t>
      </w:r>
      <w:r w:rsidR="00267FE0">
        <w:rPr>
          <w:rFonts w:ascii="Helvetica" w:hAnsi="Helvetica"/>
          <w:color w:val="FF0000"/>
          <w:sz w:val="22"/>
        </w:rPr>
        <w:t>N</w:t>
      </w:r>
      <w:r w:rsidRPr="00E24898">
        <w:rPr>
          <w:rFonts w:ascii="Helvetica" w:hAnsi="Helvetica"/>
          <w:sz w:val="22"/>
        </w:rPr>
        <w:t xml:space="preserve">_____ If yes, we will need you to record using </w:t>
      </w:r>
      <w:hyperlink r:id="rId8" w:history="1">
        <w:r w:rsidRPr="00E24898">
          <w:rPr>
            <w:rStyle w:val="Hyperlink"/>
            <w:rFonts w:ascii="Helvetica" w:hAnsi="Helvetica"/>
            <w:sz w:val="22"/>
          </w:rPr>
          <w:t>screen recording software</w:t>
        </w:r>
      </w:hyperlink>
      <w:r w:rsidRPr="00E24898">
        <w:rPr>
          <w:rFonts w:ascii="Helvetica" w:hAnsi="Helvetica"/>
          <w:sz w:val="22"/>
        </w:rPr>
        <w:t xml:space="preserve"> to capture the steps. If you use a Mac, </w:t>
      </w:r>
      <w:hyperlink r:id="rId9"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76259488" w14:textId="14E454F5" w:rsidR="00654735" w:rsidRPr="00E24898" w:rsidRDefault="00654735" w:rsidP="00BB7AB3">
      <w:pPr>
        <w:spacing w:before="120"/>
        <w:rPr>
          <w:rFonts w:ascii="Helvetica" w:hAnsi="Helvetica"/>
          <w:sz w:val="22"/>
        </w:rPr>
      </w:pPr>
      <w:r w:rsidRPr="00E24898">
        <w:rPr>
          <w:rFonts w:ascii="Helvetica" w:hAnsi="Helvetica"/>
          <w:b/>
          <w:sz w:val="22"/>
        </w:rPr>
        <w:t>C.</w:t>
      </w:r>
      <w:r w:rsidRPr="00E24898">
        <w:rPr>
          <w:rFonts w:ascii="Helvetica" w:hAnsi="Helvetica"/>
          <w:sz w:val="22"/>
        </w:rPr>
        <w:t xml:space="preserve">  Which steps of your protocol will viewers benefit most from having filmed? Please list 4-6 individual steps using the step numbers listed in this document. (Please do not list entire sections.) _</w:t>
      </w:r>
      <w:r w:rsidR="00BB7AB3" w:rsidDel="00BB7AB3">
        <w:rPr>
          <w:rFonts w:ascii="Helvetica" w:hAnsi="Helvetica"/>
          <w:color w:val="FF0000"/>
          <w:sz w:val="22"/>
        </w:rPr>
        <w:t xml:space="preserve"> </w:t>
      </w:r>
      <w:r w:rsidRPr="00E24898">
        <w:rPr>
          <w:rFonts w:ascii="Helvetica" w:hAnsi="Helvetica"/>
          <w:sz w:val="22"/>
        </w:rPr>
        <w:t>_</w:t>
      </w:r>
      <w:r w:rsidR="00BB7AB3">
        <w:rPr>
          <w:rFonts w:ascii="Helvetica" w:hAnsi="Helvetica"/>
          <w:sz w:val="22"/>
        </w:rPr>
        <w:t>steps</w:t>
      </w:r>
      <w:r w:rsidRPr="00E24898">
        <w:rPr>
          <w:rFonts w:ascii="Helvetica" w:hAnsi="Helvetica"/>
          <w:sz w:val="22"/>
        </w:rPr>
        <w:t>_</w:t>
      </w:r>
      <w:r w:rsidR="00BB7AB3">
        <w:rPr>
          <w:rFonts w:ascii="Helvetica" w:hAnsi="Helvetica"/>
          <w:sz w:val="22"/>
        </w:rPr>
        <w:t>5.4, 5.6, 6.2, 6.3, 6.4</w:t>
      </w:r>
    </w:p>
    <w:p w14:paraId="1AC0240A" w14:textId="169BF84C" w:rsidR="00654735" w:rsidRPr="00E24898" w:rsidRDefault="00654735" w:rsidP="00BB7AB3">
      <w:pPr>
        <w:spacing w:before="120"/>
        <w:rPr>
          <w:rFonts w:ascii="Helvetica" w:hAnsi="Helvetica"/>
          <w:sz w:val="22"/>
        </w:rPr>
      </w:pPr>
      <w:r w:rsidRPr="00E24898">
        <w:rPr>
          <w:rFonts w:ascii="Helvetica" w:hAnsi="Helvetica"/>
          <w:b/>
          <w:sz w:val="22"/>
        </w:rPr>
        <w:t>D.</w:t>
      </w:r>
      <w:r w:rsidRPr="00E24898">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 ____</w:t>
      </w:r>
      <w:r w:rsidR="00BB7AB3">
        <w:rPr>
          <w:rFonts w:ascii="Helvetica" w:hAnsi="Helvetica"/>
          <w:sz w:val="22"/>
        </w:rPr>
        <w:t xml:space="preserve">Overall the protocol is simple to follow once the chambers are constructed. Steps 6.2, 6.3 can be challenging at first, as the operator must coordinate the activation of the air pumps with the burning of the cigarette. Practice with the device will ensure consistent exposure. </w:t>
      </w:r>
      <w:r w:rsidRPr="00E24898">
        <w:rPr>
          <w:rFonts w:ascii="Helvetica" w:hAnsi="Helvetica"/>
          <w:sz w:val="22"/>
        </w:rPr>
        <w:t>_________________</w:t>
      </w:r>
    </w:p>
    <w:p w14:paraId="58334635" w14:textId="414CB68D" w:rsidR="00654735" w:rsidRPr="00E24898" w:rsidRDefault="00654735" w:rsidP="00654735">
      <w:pPr>
        <w:spacing w:before="120"/>
        <w:rPr>
          <w:rFonts w:ascii="Helvetica" w:hAnsi="Helvetica"/>
          <w:sz w:val="22"/>
        </w:rPr>
      </w:pPr>
      <w:r w:rsidRPr="00E24898">
        <w:rPr>
          <w:rFonts w:ascii="Helvetica" w:hAnsi="Helvetica"/>
          <w:b/>
          <w:sz w:val="22"/>
        </w:rPr>
        <w:t>E.</w:t>
      </w:r>
      <w:r w:rsidRPr="00E24898">
        <w:rPr>
          <w:rFonts w:ascii="Helvetica" w:hAnsi="Helvetica"/>
          <w:sz w:val="22"/>
        </w:rPr>
        <w:t xml:space="preserve">  Will the filming need to take place in multiple locations? (Y/N) __</w:t>
      </w:r>
      <w:r w:rsidR="00267FE0">
        <w:rPr>
          <w:rFonts w:ascii="Helvetica" w:hAnsi="Helvetica"/>
          <w:color w:val="FF0000"/>
          <w:sz w:val="22"/>
        </w:rPr>
        <w:t>N</w:t>
      </w:r>
      <w:r w:rsidR="009B0180">
        <w:rPr>
          <w:rFonts w:ascii="Helvetica" w:hAnsi="Helvetica"/>
          <w:sz w:val="22"/>
        </w:rPr>
        <w:t xml:space="preserve">  </w:t>
      </w:r>
    </w:p>
    <w:p w14:paraId="42195065" w14:textId="77777777" w:rsidR="00CE10F2" w:rsidRPr="00E24898" w:rsidRDefault="00CE10F2" w:rsidP="00CE10F2">
      <w:pPr>
        <w:rPr>
          <w:rFonts w:ascii="Helvetica" w:hAnsi="Helvetica"/>
          <w:b/>
          <w:i/>
          <w:sz w:val="22"/>
        </w:rPr>
      </w:pPr>
    </w:p>
    <w:p w14:paraId="602E172B" w14:textId="77777777" w:rsidR="00CE10F2" w:rsidRPr="00E24898" w:rsidRDefault="00CC0C58" w:rsidP="00CE10F2">
      <w:pPr>
        <w:rPr>
          <w:rFonts w:ascii="Helvetica" w:hAnsi="Helvetica"/>
          <w:b/>
          <w:bCs/>
          <w:szCs w:val="24"/>
        </w:rPr>
      </w:pPr>
      <w:r w:rsidRPr="00E24898">
        <w:rPr>
          <w:rFonts w:ascii="Helvetica" w:hAnsi="Helvetica"/>
          <w:b/>
          <w:sz w:val="28"/>
        </w:rPr>
        <w:br w:type="page"/>
      </w:r>
      <w:r w:rsidR="00CE10F2" w:rsidRPr="00E24898">
        <w:rPr>
          <w:rFonts w:ascii="Helvetica" w:hAnsi="Helvetica"/>
          <w:b/>
          <w:sz w:val="28"/>
        </w:rPr>
        <w:lastRenderedPageBreak/>
        <w:t>1. Introduction (</w:t>
      </w:r>
      <w:r w:rsidR="00D300CE" w:rsidRPr="00E24898">
        <w:rPr>
          <w:rFonts w:ascii="Helvetica" w:hAnsi="Helvetica"/>
          <w:b/>
          <w:sz w:val="28"/>
        </w:rPr>
        <w:t xml:space="preserve">Experimental </w:t>
      </w:r>
      <w:r w:rsidRPr="00E24898">
        <w:rPr>
          <w:rFonts w:ascii="Helvetica" w:hAnsi="Helvetica"/>
          <w:b/>
          <w:sz w:val="28"/>
        </w:rPr>
        <w:t>Goal</w:t>
      </w:r>
      <w:r w:rsidR="00CE10F2" w:rsidRPr="00E24898">
        <w:rPr>
          <w:rFonts w:ascii="Helvetica" w:hAnsi="Helvetica"/>
          <w:b/>
          <w:sz w:val="28"/>
        </w:rPr>
        <w:t xml:space="preserve"> and </w:t>
      </w:r>
      <w:r w:rsidRPr="00E24898">
        <w:rPr>
          <w:rFonts w:ascii="Helvetica" w:hAnsi="Helvetica"/>
          <w:b/>
          <w:sz w:val="28"/>
        </w:rPr>
        <w:t xml:space="preserve">Author </w:t>
      </w:r>
      <w:r w:rsidR="00CE10F2" w:rsidRPr="00E24898">
        <w:rPr>
          <w:rFonts w:ascii="Helvetica" w:hAnsi="Helvetica"/>
          <w:b/>
          <w:sz w:val="28"/>
        </w:rPr>
        <w:t>Interview</w:t>
      </w:r>
      <w:r w:rsidRPr="00E24898">
        <w:rPr>
          <w:rFonts w:ascii="Helvetica" w:hAnsi="Helvetica"/>
          <w:b/>
          <w:sz w:val="28"/>
        </w:rPr>
        <w:t>s</w:t>
      </w:r>
      <w:r w:rsidR="00CE10F2" w:rsidRPr="00E24898">
        <w:rPr>
          <w:rFonts w:ascii="Helvetica" w:hAnsi="Helvetica"/>
          <w:b/>
          <w:sz w:val="28"/>
        </w:rPr>
        <w:t>)</w:t>
      </w:r>
      <w:r w:rsidR="002B26D4" w:rsidRPr="00E24898">
        <w:rPr>
          <w:rFonts w:ascii="Helvetica" w:hAnsi="Helvetica"/>
          <w:b/>
          <w:sz w:val="28"/>
        </w:rPr>
        <w:t xml:space="preserve"> – </w:t>
      </w:r>
      <w:r w:rsidR="002B26D4" w:rsidRPr="00E24898">
        <w:rPr>
          <w:rFonts w:ascii="Helvetica" w:hAnsi="Helvetica"/>
          <w:b/>
          <w:bCs/>
          <w:szCs w:val="24"/>
        </w:rPr>
        <w:t xml:space="preserve">As the beginning of your video, the introduction should clearly </w:t>
      </w:r>
      <w:r w:rsidR="00EE4460" w:rsidRPr="00E24898">
        <w:rPr>
          <w:rFonts w:ascii="Helvetica" w:hAnsi="Helvetica"/>
          <w:b/>
          <w:bCs/>
          <w:szCs w:val="24"/>
        </w:rPr>
        <w:t>present the goal of your method to the viewer and its significance</w:t>
      </w:r>
      <w:r w:rsidR="002B26D4" w:rsidRPr="00E24898">
        <w:rPr>
          <w:rFonts w:ascii="Helvetica" w:hAnsi="Helvetica"/>
          <w:b/>
          <w:bCs/>
          <w:szCs w:val="24"/>
        </w:rPr>
        <w:t xml:space="preserve">. </w:t>
      </w:r>
      <w:r w:rsidR="00EE4460" w:rsidRPr="00E24898">
        <w:rPr>
          <w:rFonts w:ascii="Helvetica" w:hAnsi="Helvetica"/>
          <w:b/>
          <w:bCs/>
          <w:szCs w:val="24"/>
        </w:rPr>
        <w:t xml:space="preserve"> Other information can be provided according to the various statements below, but the total introduction should not exceed 150 words. </w:t>
      </w:r>
    </w:p>
    <w:p w14:paraId="633BBCB6" w14:textId="77777777" w:rsidR="00CE10F2" w:rsidRPr="00E24898" w:rsidRDefault="00CE10F2" w:rsidP="00CE10F2">
      <w:pPr>
        <w:rPr>
          <w:rFonts w:ascii="Helvetica" w:hAnsi="Helvetica"/>
          <w:b/>
          <w:sz w:val="22"/>
        </w:rPr>
      </w:pPr>
    </w:p>
    <w:p w14:paraId="394A370D" w14:textId="3627F878" w:rsidR="00CE10F2" w:rsidRPr="00E24898" w:rsidRDefault="00CE10F2" w:rsidP="009B0180">
      <w:pPr>
        <w:rPr>
          <w:rFonts w:ascii="Helvetica" w:hAnsi="Helvetica"/>
          <w:color w:val="FF0000"/>
          <w:sz w:val="22"/>
        </w:rPr>
      </w:pPr>
      <w:r w:rsidRPr="00E24898">
        <w:rPr>
          <w:rFonts w:ascii="Helvetica" w:hAnsi="Helvetica"/>
          <w:b/>
          <w:sz w:val="22"/>
        </w:rPr>
        <w:t xml:space="preserve">A. </w:t>
      </w:r>
      <w:r w:rsidR="002B26D4" w:rsidRPr="00E24898">
        <w:rPr>
          <w:rFonts w:ascii="Helvetica" w:hAnsi="Helvetica"/>
          <w:b/>
          <w:sz w:val="22"/>
        </w:rPr>
        <w:t xml:space="preserve">Experimental </w:t>
      </w:r>
      <w:r w:rsidR="00003C8B" w:rsidRPr="00E24898">
        <w:rPr>
          <w:rFonts w:ascii="Helvetica" w:hAnsi="Helvetica"/>
          <w:b/>
          <w:sz w:val="22"/>
        </w:rPr>
        <w:t>Goal</w:t>
      </w:r>
      <w:r w:rsidRPr="00E24898">
        <w:rPr>
          <w:rFonts w:ascii="Helvetica" w:hAnsi="Helvetica"/>
          <w:b/>
          <w:sz w:val="22"/>
        </w:rPr>
        <w:t xml:space="preserve"> (read by voice talent at JoVE):</w:t>
      </w:r>
      <w:r w:rsidR="009B0180">
        <w:rPr>
          <w:rFonts w:ascii="Helvetica" w:hAnsi="Helvetica"/>
          <w:b/>
          <w:sz w:val="22"/>
        </w:rPr>
        <w:t xml:space="preserve"> </w:t>
      </w:r>
    </w:p>
    <w:p w14:paraId="6F2EB820" w14:textId="77777777" w:rsidR="002B26D4" w:rsidRPr="009B0180" w:rsidRDefault="002B26D4" w:rsidP="005A09D8">
      <w:pPr>
        <w:rPr>
          <w:rFonts w:ascii="Helvetica" w:hAnsi="Helvetica"/>
          <w:b/>
          <w:sz w:val="22"/>
          <w:u w:val="single"/>
        </w:rPr>
      </w:pPr>
    </w:p>
    <w:p w14:paraId="1C65BD1F" w14:textId="11C7B410" w:rsidR="00CE10F2" w:rsidRPr="00E24898" w:rsidRDefault="009B0180" w:rsidP="00C7425F">
      <w:pPr>
        <w:rPr>
          <w:rFonts w:ascii="Helvetica" w:hAnsi="Helvetica"/>
          <w:sz w:val="22"/>
        </w:rPr>
      </w:pPr>
      <w:r>
        <w:rPr>
          <w:rFonts w:ascii="Helvetica" w:hAnsi="Helvetica"/>
          <w:sz w:val="22"/>
        </w:rPr>
        <w:t>The overall goal of this video is to</w:t>
      </w:r>
      <w:r w:rsidR="00C7425F" w:rsidRPr="009B0180">
        <w:rPr>
          <w:rFonts w:ascii="Helvetica" w:hAnsi="Helvetica"/>
          <w:sz w:val="22"/>
        </w:rPr>
        <w:t xml:space="preserve"> present</w:t>
      </w:r>
      <w:r w:rsidR="006C2DF2" w:rsidRPr="009B0180">
        <w:rPr>
          <w:rFonts w:ascii="Helvetica" w:hAnsi="Helvetica"/>
          <w:sz w:val="22"/>
        </w:rPr>
        <w:t xml:space="preserve"> a method</w:t>
      </w:r>
      <w:r w:rsidR="00C7425F" w:rsidRPr="009B0180">
        <w:rPr>
          <w:rFonts w:ascii="Helvetica" w:hAnsi="Helvetica"/>
          <w:sz w:val="22"/>
        </w:rPr>
        <w:t xml:space="preserve"> </w:t>
      </w:r>
      <w:r>
        <w:rPr>
          <w:rFonts w:ascii="Helvetica" w:hAnsi="Helvetica"/>
          <w:sz w:val="22"/>
        </w:rPr>
        <w:t xml:space="preserve">for the </w:t>
      </w:r>
      <w:r w:rsidR="00C7425F" w:rsidRPr="009B0180">
        <w:rPr>
          <w:rFonts w:ascii="Helvetica" w:hAnsi="Helvetica"/>
          <w:sz w:val="22"/>
        </w:rPr>
        <w:t>construct</w:t>
      </w:r>
      <w:r>
        <w:rPr>
          <w:rFonts w:ascii="Helvetica" w:hAnsi="Helvetica"/>
          <w:sz w:val="22"/>
        </w:rPr>
        <w:t>ion</w:t>
      </w:r>
      <w:r w:rsidR="00C7425F" w:rsidRPr="009B0180">
        <w:rPr>
          <w:rFonts w:ascii="Helvetica" w:hAnsi="Helvetica"/>
          <w:sz w:val="22"/>
        </w:rPr>
        <w:t xml:space="preserve"> and operat</w:t>
      </w:r>
      <w:r>
        <w:rPr>
          <w:rFonts w:ascii="Helvetica" w:hAnsi="Helvetica"/>
          <w:sz w:val="22"/>
        </w:rPr>
        <w:t xml:space="preserve">ion of </w:t>
      </w:r>
      <w:r w:rsidR="00C7425F" w:rsidRPr="009B0180">
        <w:rPr>
          <w:rFonts w:ascii="Helvetica" w:hAnsi="Helvetica"/>
          <w:sz w:val="22"/>
        </w:rPr>
        <w:t xml:space="preserve">e-vapor </w:t>
      </w:r>
      <w:r>
        <w:rPr>
          <w:rFonts w:ascii="Helvetica" w:hAnsi="Helvetica"/>
          <w:sz w:val="22"/>
        </w:rPr>
        <w:t>and</w:t>
      </w:r>
      <w:r w:rsidR="00C7425F" w:rsidRPr="009B0180">
        <w:rPr>
          <w:rFonts w:ascii="Helvetica" w:hAnsi="Helvetica"/>
          <w:sz w:val="22"/>
        </w:rPr>
        <w:t xml:space="preserve"> cigarette</w:t>
      </w:r>
      <w:r>
        <w:rPr>
          <w:rFonts w:ascii="Helvetica" w:hAnsi="Helvetica"/>
          <w:sz w:val="22"/>
        </w:rPr>
        <w:t xml:space="preserve"> </w:t>
      </w:r>
      <w:r w:rsidR="00C7425F" w:rsidRPr="009B0180">
        <w:rPr>
          <w:rFonts w:ascii="Helvetica" w:hAnsi="Helvetica"/>
          <w:sz w:val="22"/>
        </w:rPr>
        <w:t>smoke chamber</w:t>
      </w:r>
      <w:r>
        <w:rPr>
          <w:rFonts w:ascii="Helvetica" w:hAnsi="Helvetica"/>
          <w:sz w:val="22"/>
        </w:rPr>
        <w:t>s</w:t>
      </w:r>
      <w:r w:rsidR="00C7425F" w:rsidRPr="009B0180">
        <w:rPr>
          <w:rFonts w:ascii="Helvetica" w:hAnsi="Helvetica"/>
          <w:sz w:val="22"/>
        </w:rPr>
        <w:t xml:space="preserve"> that </w:t>
      </w:r>
      <w:r>
        <w:rPr>
          <w:rFonts w:ascii="Helvetica" w:hAnsi="Helvetica"/>
          <w:sz w:val="22"/>
        </w:rPr>
        <w:t>are</w:t>
      </w:r>
      <w:r w:rsidR="00C7425F" w:rsidRPr="009B0180">
        <w:rPr>
          <w:rFonts w:ascii="Helvetica" w:hAnsi="Helvetica"/>
          <w:sz w:val="22"/>
        </w:rPr>
        <w:t xml:space="preserve"> easily </w:t>
      </w:r>
      <w:r w:rsidR="00B01E42" w:rsidRPr="009B0180">
        <w:rPr>
          <w:rFonts w:ascii="Helvetica" w:hAnsi="Helvetica"/>
          <w:sz w:val="22"/>
        </w:rPr>
        <w:t>adjust</w:t>
      </w:r>
      <w:r>
        <w:rPr>
          <w:rFonts w:ascii="Helvetica" w:hAnsi="Helvetica"/>
          <w:sz w:val="22"/>
        </w:rPr>
        <w:t>able and</w:t>
      </w:r>
      <w:r w:rsidR="00C7425F" w:rsidRPr="009B0180">
        <w:rPr>
          <w:rFonts w:ascii="Helvetica" w:hAnsi="Helvetica"/>
          <w:sz w:val="22"/>
        </w:rPr>
        <w:t xml:space="preserve"> deliver</w:t>
      </w:r>
      <w:r w:rsidR="00B01E42" w:rsidRPr="009B0180">
        <w:rPr>
          <w:rFonts w:ascii="Helvetica" w:hAnsi="Helvetica"/>
          <w:sz w:val="22"/>
        </w:rPr>
        <w:t xml:space="preserve"> e-vapo</w:t>
      </w:r>
      <w:r w:rsidR="00C7425F" w:rsidRPr="009B0180">
        <w:rPr>
          <w:rFonts w:ascii="Helvetica" w:hAnsi="Helvetica"/>
          <w:sz w:val="22"/>
        </w:rPr>
        <w:t xml:space="preserve">r </w:t>
      </w:r>
      <w:r>
        <w:rPr>
          <w:rFonts w:ascii="Helvetica" w:hAnsi="Helvetica"/>
          <w:sz w:val="22"/>
        </w:rPr>
        <w:t>and</w:t>
      </w:r>
      <w:r w:rsidR="00C7425F" w:rsidRPr="009B0180">
        <w:rPr>
          <w:rFonts w:ascii="Helvetica" w:hAnsi="Helvetica"/>
          <w:sz w:val="22"/>
        </w:rPr>
        <w:t xml:space="preserve"> tobacco smoke </w:t>
      </w:r>
      <w:r w:rsidR="00B01E42" w:rsidRPr="009B0180">
        <w:rPr>
          <w:rFonts w:ascii="Helvetica" w:hAnsi="Helvetica"/>
          <w:sz w:val="22"/>
        </w:rPr>
        <w:t xml:space="preserve">to rodents </w:t>
      </w:r>
      <w:r>
        <w:rPr>
          <w:rFonts w:ascii="Helvetica" w:hAnsi="Helvetica"/>
          <w:sz w:val="22"/>
        </w:rPr>
        <w:t>in order to</w:t>
      </w:r>
      <w:r w:rsidR="00B01E42" w:rsidRPr="009B0180">
        <w:rPr>
          <w:rFonts w:ascii="Helvetica" w:hAnsi="Helvetica"/>
          <w:sz w:val="22"/>
        </w:rPr>
        <w:t xml:space="preserve"> study </w:t>
      </w:r>
      <w:r>
        <w:rPr>
          <w:rFonts w:ascii="Helvetica" w:hAnsi="Helvetica"/>
          <w:sz w:val="22"/>
        </w:rPr>
        <w:t>related health issues.</w:t>
      </w:r>
      <w:r w:rsidR="00CE10F2" w:rsidRPr="00E24898">
        <w:rPr>
          <w:rFonts w:ascii="Helvetica" w:hAnsi="Helvetica"/>
          <w:sz w:val="22"/>
        </w:rPr>
        <w:t xml:space="preserve"> </w:t>
      </w:r>
      <w:r w:rsidR="00CE10F2" w:rsidRPr="00E24898">
        <w:rPr>
          <w:rFonts w:ascii="Helvetica" w:hAnsi="Helvetica"/>
          <w:b/>
          <w:sz w:val="22"/>
        </w:rPr>
        <w:t>(Intro)</w:t>
      </w:r>
    </w:p>
    <w:p w14:paraId="0615087C" w14:textId="77777777" w:rsidR="00CE10F2" w:rsidRPr="00E24898" w:rsidRDefault="00CE10F2" w:rsidP="00CE10F2">
      <w:pPr>
        <w:rPr>
          <w:rFonts w:ascii="Helvetica" w:hAnsi="Helvetica"/>
          <w:sz w:val="22"/>
        </w:rPr>
      </w:pPr>
    </w:p>
    <w:p w14:paraId="2DDC5C15" w14:textId="60B7DD82" w:rsidR="00CE10F2" w:rsidRPr="009B0180" w:rsidRDefault="00CE10F2" w:rsidP="009B0180">
      <w:pPr>
        <w:rPr>
          <w:rFonts w:ascii="Helvetica" w:hAnsi="Helvetica"/>
          <w:sz w:val="22"/>
        </w:rPr>
      </w:pPr>
      <w:r w:rsidRPr="00E24898">
        <w:rPr>
          <w:rFonts w:ascii="Helvetica" w:hAnsi="Helvetica"/>
          <w:b/>
          <w:sz w:val="22"/>
        </w:rPr>
        <w:t xml:space="preserve">B.  </w:t>
      </w:r>
      <w:r w:rsidR="00EE4460" w:rsidRPr="00E24898">
        <w:rPr>
          <w:rFonts w:ascii="Helvetica" w:hAnsi="Helvetica"/>
          <w:b/>
          <w:sz w:val="22"/>
        </w:rPr>
        <w:t xml:space="preserve">Required </w:t>
      </w:r>
      <w:r w:rsidRPr="00E24898">
        <w:rPr>
          <w:rFonts w:ascii="Helvetica" w:hAnsi="Helvetica"/>
          <w:b/>
          <w:sz w:val="22"/>
        </w:rPr>
        <w:t>Interview</w:t>
      </w:r>
      <w:r w:rsidR="00EE4460" w:rsidRPr="00E24898">
        <w:rPr>
          <w:rFonts w:ascii="Helvetica" w:hAnsi="Helvetica"/>
          <w:b/>
          <w:sz w:val="22"/>
        </w:rPr>
        <w:t xml:space="preserve"> Statements</w:t>
      </w:r>
      <w:r w:rsidRPr="00E24898">
        <w:rPr>
          <w:rFonts w:ascii="Helvetica" w:hAnsi="Helvetica"/>
          <w:b/>
          <w:sz w:val="22"/>
        </w:rPr>
        <w:t xml:space="preserve">: (Said by you on camera. Don’t forget to smile!)  </w:t>
      </w:r>
      <w:r w:rsidR="009B0180">
        <w:rPr>
          <w:rFonts w:ascii="Helvetica" w:hAnsi="Helvetica"/>
          <w:b/>
          <w:sz w:val="22"/>
        </w:rPr>
        <w:t xml:space="preserve"> </w:t>
      </w:r>
    </w:p>
    <w:p w14:paraId="79C54C72" w14:textId="1D0CA775" w:rsidR="00386F91" w:rsidRPr="009B0180" w:rsidRDefault="00386F91" w:rsidP="00CE10F2">
      <w:pPr>
        <w:numPr>
          <w:ilvl w:val="1"/>
          <w:numId w:val="9"/>
        </w:numPr>
        <w:spacing w:before="240"/>
        <w:jc w:val="both"/>
        <w:outlineLvl w:val="0"/>
        <w:rPr>
          <w:rFonts w:ascii="Helvetica" w:hAnsi="Helvetica" w:cs="Arial"/>
          <w:sz w:val="22"/>
          <w:szCs w:val="24"/>
        </w:rPr>
      </w:pPr>
      <w:r w:rsidRPr="009B0180">
        <w:rPr>
          <w:rFonts w:ascii="Helvetica" w:hAnsi="Helvetica" w:cs="Arial"/>
          <w:sz w:val="22"/>
          <w:szCs w:val="24"/>
          <w:u w:val="single"/>
        </w:rPr>
        <w:t>Jon Eliason</w:t>
      </w:r>
      <w:r w:rsidR="00FD1497" w:rsidRPr="009B0180">
        <w:rPr>
          <w:rFonts w:ascii="Helvetica" w:hAnsi="Helvetica" w:cs="Arial"/>
          <w:sz w:val="22"/>
          <w:szCs w:val="24"/>
        </w:rPr>
        <w:t xml:space="preserve">: </w:t>
      </w:r>
      <w:r w:rsidRPr="009B0180">
        <w:rPr>
          <w:rFonts w:ascii="Helvetica" w:hAnsi="Helvetica" w:cs="Arial"/>
          <w:sz w:val="22"/>
          <w:szCs w:val="24"/>
        </w:rPr>
        <w:t xml:space="preserve">These chambers help us </w:t>
      </w:r>
      <w:r w:rsidR="00890798">
        <w:rPr>
          <w:rFonts w:ascii="Helvetica" w:hAnsi="Helvetica" w:cs="Arial"/>
          <w:sz w:val="22"/>
          <w:szCs w:val="24"/>
        </w:rPr>
        <w:t xml:space="preserve">to </w:t>
      </w:r>
      <w:r w:rsidRPr="009B0180">
        <w:rPr>
          <w:rFonts w:ascii="Helvetica" w:hAnsi="Helvetica" w:cs="Arial"/>
          <w:sz w:val="22"/>
          <w:szCs w:val="24"/>
        </w:rPr>
        <w:t xml:space="preserve">perform experiments </w:t>
      </w:r>
      <w:r w:rsidR="00890798">
        <w:rPr>
          <w:rFonts w:ascii="Helvetica" w:hAnsi="Helvetica" w:cs="Arial"/>
          <w:sz w:val="22"/>
          <w:szCs w:val="24"/>
        </w:rPr>
        <w:t>that enable us to</w:t>
      </w:r>
      <w:r w:rsidRPr="009B0180">
        <w:rPr>
          <w:rFonts w:ascii="Helvetica" w:hAnsi="Helvetica" w:cs="Arial"/>
          <w:sz w:val="22"/>
          <w:szCs w:val="24"/>
        </w:rPr>
        <w:t xml:space="preserve"> determine the harmful effects of e-vapor and tobacco smoke on health, especially </w:t>
      </w:r>
      <w:r w:rsidR="00890798">
        <w:rPr>
          <w:rFonts w:ascii="Helvetica" w:hAnsi="Helvetica" w:cs="Arial"/>
          <w:sz w:val="22"/>
          <w:szCs w:val="24"/>
        </w:rPr>
        <w:t xml:space="preserve">in the areas of </w:t>
      </w:r>
      <w:r w:rsidRPr="009B0180">
        <w:rPr>
          <w:rFonts w:ascii="Helvetica" w:hAnsi="Helvetica" w:cs="Arial"/>
          <w:sz w:val="22"/>
          <w:szCs w:val="24"/>
        </w:rPr>
        <w:t xml:space="preserve">pulmonary and cardiovascular diseases. </w:t>
      </w:r>
      <w:r w:rsidR="00B6073E" w:rsidRPr="009B0180">
        <w:rPr>
          <w:rFonts w:ascii="Helvetica" w:hAnsi="Helvetica" w:cs="Arial"/>
          <w:sz w:val="22"/>
          <w:szCs w:val="24"/>
        </w:rPr>
        <w:t xml:space="preserve">   </w:t>
      </w:r>
    </w:p>
    <w:p w14:paraId="62D6475B" w14:textId="2CB60FCE" w:rsidR="006C2DF2" w:rsidRPr="009B0180" w:rsidRDefault="00FF7C27" w:rsidP="00CE10F2">
      <w:pPr>
        <w:numPr>
          <w:ilvl w:val="1"/>
          <w:numId w:val="9"/>
        </w:numPr>
        <w:spacing w:before="240"/>
        <w:jc w:val="both"/>
        <w:outlineLvl w:val="0"/>
        <w:rPr>
          <w:rFonts w:ascii="Helvetica" w:hAnsi="Helvetica" w:cs="Arial"/>
          <w:sz w:val="22"/>
          <w:szCs w:val="24"/>
        </w:rPr>
      </w:pPr>
      <w:r w:rsidRPr="009B0180">
        <w:rPr>
          <w:rFonts w:ascii="Helvetica" w:hAnsi="Helvetica" w:cs="Arial"/>
          <w:sz w:val="22"/>
          <w:szCs w:val="24"/>
          <w:u w:val="single"/>
        </w:rPr>
        <w:t>Anthony Hage</w:t>
      </w:r>
      <w:r w:rsidR="00FD1497" w:rsidRPr="009B0180">
        <w:rPr>
          <w:rFonts w:ascii="Helvetica" w:hAnsi="Helvetica" w:cs="Arial"/>
          <w:sz w:val="22"/>
          <w:szCs w:val="24"/>
        </w:rPr>
        <w:t>:</w:t>
      </w:r>
      <w:r w:rsidR="00CE10F2" w:rsidRPr="009B0180">
        <w:rPr>
          <w:rFonts w:ascii="Helvetica" w:hAnsi="Helvetica" w:cs="Arial"/>
          <w:sz w:val="22"/>
          <w:szCs w:val="24"/>
        </w:rPr>
        <w:t xml:space="preserve"> </w:t>
      </w:r>
      <w:r w:rsidRPr="009B0180">
        <w:rPr>
          <w:rFonts w:ascii="Helvetica" w:hAnsi="Helvetica" w:cs="Arial"/>
          <w:sz w:val="22"/>
          <w:szCs w:val="24"/>
        </w:rPr>
        <w:t xml:space="preserve">  These </w:t>
      </w:r>
      <w:r w:rsidR="00890798" w:rsidRPr="009B0180">
        <w:rPr>
          <w:rFonts w:ascii="Helvetica" w:hAnsi="Helvetica" w:cs="Arial"/>
          <w:sz w:val="22"/>
          <w:szCs w:val="24"/>
        </w:rPr>
        <w:t xml:space="preserve">easily built </w:t>
      </w:r>
      <w:r w:rsidRPr="009B0180">
        <w:rPr>
          <w:rFonts w:ascii="Helvetica" w:hAnsi="Helvetica" w:cs="Arial"/>
          <w:sz w:val="22"/>
          <w:szCs w:val="24"/>
        </w:rPr>
        <w:t xml:space="preserve">chambers are </w:t>
      </w:r>
      <w:r w:rsidR="001C0457" w:rsidRPr="009B0180">
        <w:rPr>
          <w:rFonts w:ascii="Helvetica" w:hAnsi="Helvetica" w:cs="Arial"/>
          <w:sz w:val="22"/>
          <w:szCs w:val="24"/>
        </w:rPr>
        <w:t>inexpensive</w:t>
      </w:r>
      <w:r w:rsidRPr="009B0180">
        <w:rPr>
          <w:rFonts w:ascii="Helvetica" w:hAnsi="Helvetica" w:cs="Arial"/>
          <w:sz w:val="22"/>
          <w:szCs w:val="24"/>
        </w:rPr>
        <w:t xml:space="preserve"> and </w:t>
      </w:r>
      <w:r w:rsidR="006C2DF2" w:rsidRPr="009B0180">
        <w:rPr>
          <w:rFonts w:ascii="Helvetica" w:hAnsi="Helvetica" w:cs="Arial"/>
          <w:sz w:val="22"/>
          <w:szCs w:val="24"/>
        </w:rPr>
        <w:t>readily</w:t>
      </w:r>
      <w:r w:rsidRPr="009B0180">
        <w:rPr>
          <w:rFonts w:ascii="Helvetica" w:hAnsi="Helvetica" w:cs="Arial"/>
          <w:sz w:val="22"/>
          <w:szCs w:val="24"/>
        </w:rPr>
        <w:t xml:space="preserve"> customizable to var</w:t>
      </w:r>
      <w:r w:rsidR="00BB7AB3" w:rsidRPr="009B0180">
        <w:rPr>
          <w:rFonts w:ascii="Helvetica" w:hAnsi="Helvetica" w:cs="Arial"/>
          <w:sz w:val="22"/>
          <w:szCs w:val="24"/>
        </w:rPr>
        <w:t>ious</w:t>
      </w:r>
      <w:r w:rsidRPr="009B0180">
        <w:rPr>
          <w:rFonts w:ascii="Helvetica" w:hAnsi="Helvetica" w:cs="Arial"/>
          <w:sz w:val="22"/>
          <w:szCs w:val="24"/>
        </w:rPr>
        <w:t xml:space="preserve"> inhalation/exhalation time</w:t>
      </w:r>
      <w:r w:rsidR="00BB7AB3" w:rsidRPr="009B0180">
        <w:rPr>
          <w:rFonts w:ascii="Helvetica" w:hAnsi="Helvetica" w:cs="Arial"/>
          <w:sz w:val="22"/>
          <w:szCs w:val="24"/>
        </w:rPr>
        <w:t>s</w:t>
      </w:r>
      <w:r w:rsidRPr="009B0180">
        <w:rPr>
          <w:rFonts w:ascii="Helvetica" w:hAnsi="Helvetica" w:cs="Arial"/>
          <w:sz w:val="22"/>
          <w:szCs w:val="24"/>
        </w:rPr>
        <w:t xml:space="preserve"> to simulate human smoking habits.  </w:t>
      </w:r>
    </w:p>
    <w:p w14:paraId="2BA208E7" w14:textId="77777777" w:rsidR="00CE10F2" w:rsidRPr="00E24898" w:rsidRDefault="00CE10F2" w:rsidP="00E24898">
      <w:pPr>
        <w:spacing w:before="120"/>
        <w:jc w:val="both"/>
        <w:outlineLvl w:val="0"/>
        <w:rPr>
          <w:rFonts w:ascii="Helvetica" w:hAnsi="Helvetica" w:cs="Arial"/>
          <w:sz w:val="22"/>
          <w:szCs w:val="24"/>
        </w:rPr>
      </w:pPr>
    </w:p>
    <w:p w14:paraId="61354704" w14:textId="65424976" w:rsidR="00F35094" w:rsidRPr="00E24898" w:rsidRDefault="00F95E8D" w:rsidP="00890798">
      <w:pPr>
        <w:rPr>
          <w:rFonts w:ascii="Helvetica" w:hAnsi="Helvetica"/>
          <w:sz w:val="22"/>
        </w:rPr>
      </w:pPr>
      <w:r w:rsidRPr="00E24898">
        <w:rPr>
          <w:rFonts w:ascii="Helvetica" w:hAnsi="Helvetica"/>
          <w:b/>
          <w:sz w:val="22"/>
        </w:rPr>
        <w:t>C</w:t>
      </w:r>
      <w:r w:rsidR="002B26D4" w:rsidRPr="00E24898">
        <w:rPr>
          <w:rFonts w:ascii="Helvetica" w:hAnsi="Helvetica"/>
          <w:b/>
          <w:sz w:val="22"/>
        </w:rPr>
        <w:t xml:space="preserve">.  </w:t>
      </w:r>
      <w:r w:rsidRPr="00E24898">
        <w:rPr>
          <w:rFonts w:ascii="Helvetica" w:hAnsi="Helvetica"/>
          <w:b/>
          <w:sz w:val="22"/>
        </w:rPr>
        <w:t>Optional Interview Statements</w:t>
      </w:r>
      <w:r w:rsidR="002B26D4" w:rsidRPr="00E24898">
        <w:rPr>
          <w:rFonts w:ascii="Helvetica" w:hAnsi="Helvetica"/>
          <w:b/>
          <w:sz w:val="22"/>
        </w:rPr>
        <w:t>: (Said by you on camera. Don’t forget to smile</w:t>
      </w:r>
      <w:r w:rsidR="00890798">
        <w:rPr>
          <w:rFonts w:ascii="Helvetica" w:hAnsi="Helvetica"/>
          <w:b/>
          <w:sz w:val="22"/>
        </w:rPr>
        <w:t xml:space="preserve"> </w:t>
      </w:r>
    </w:p>
    <w:p w14:paraId="53F26016" w14:textId="280D8F2F" w:rsidR="00CE10F2" w:rsidRPr="00890798" w:rsidRDefault="001C0457" w:rsidP="00BB7AB3">
      <w:pPr>
        <w:numPr>
          <w:ilvl w:val="1"/>
          <w:numId w:val="9"/>
        </w:numPr>
        <w:spacing w:before="240"/>
        <w:jc w:val="both"/>
        <w:outlineLvl w:val="0"/>
        <w:rPr>
          <w:rFonts w:ascii="Helvetica" w:hAnsi="Helvetica" w:cs="Arial"/>
          <w:sz w:val="22"/>
          <w:szCs w:val="24"/>
        </w:rPr>
      </w:pPr>
      <w:r w:rsidRPr="00890798">
        <w:rPr>
          <w:rFonts w:ascii="Helvetica" w:hAnsi="Helvetica" w:cs="Arial"/>
          <w:sz w:val="22"/>
          <w:szCs w:val="24"/>
          <w:u w:val="single"/>
        </w:rPr>
        <w:t>Will Krause</w:t>
      </w:r>
      <w:r w:rsidR="00FD1497" w:rsidRPr="00890798">
        <w:rPr>
          <w:rFonts w:ascii="Helvetica" w:hAnsi="Helvetica" w:cs="Arial"/>
          <w:sz w:val="22"/>
          <w:szCs w:val="24"/>
        </w:rPr>
        <w:t>:</w:t>
      </w:r>
      <w:r w:rsidRPr="00890798">
        <w:rPr>
          <w:rFonts w:ascii="Helvetica" w:hAnsi="Helvetica" w:cs="Arial"/>
          <w:sz w:val="22"/>
          <w:szCs w:val="24"/>
        </w:rPr>
        <w:t xml:space="preserve"> </w:t>
      </w:r>
      <w:r w:rsidR="00890798" w:rsidRPr="00890798">
        <w:rPr>
          <w:rFonts w:ascii="Helvetica" w:hAnsi="Helvetica" w:cs="Arial"/>
          <w:sz w:val="22"/>
          <w:szCs w:val="24"/>
        </w:rPr>
        <w:t>Using these chambers, w</w:t>
      </w:r>
      <w:r w:rsidR="007A18C3" w:rsidRPr="00890798">
        <w:rPr>
          <w:rFonts w:ascii="Helvetica" w:hAnsi="Helvetica" w:cs="Arial"/>
          <w:sz w:val="22"/>
          <w:szCs w:val="24"/>
        </w:rPr>
        <w:t>e can expose rodents to</w:t>
      </w:r>
      <w:r w:rsidRPr="00890798">
        <w:rPr>
          <w:rFonts w:ascii="Helvetica" w:hAnsi="Helvetica" w:cs="Arial"/>
          <w:sz w:val="22"/>
          <w:szCs w:val="24"/>
        </w:rPr>
        <w:t xml:space="preserve"> e-vapor </w:t>
      </w:r>
      <w:r w:rsidR="007A18C3" w:rsidRPr="00890798">
        <w:rPr>
          <w:rFonts w:ascii="Helvetica" w:hAnsi="Helvetica" w:cs="Arial"/>
          <w:sz w:val="22"/>
          <w:szCs w:val="24"/>
        </w:rPr>
        <w:t xml:space="preserve">with and without nicotine </w:t>
      </w:r>
      <w:r w:rsidRPr="00890798">
        <w:rPr>
          <w:rFonts w:ascii="Helvetica" w:hAnsi="Helvetica" w:cs="Arial"/>
          <w:sz w:val="22"/>
          <w:szCs w:val="24"/>
        </w:rPr>
        <w:t xml:space="preserve">to </w:t>
      </w:r>
      <w:r w:rsidR="007A18C3" w:rsidRPr="00890798">
        <w:rPr>
          <w:rFonts w:ascii="Helvetica" w:hAnsi="Helvetica" w:cs="Arial"/>
          <w:sz w:val="22"/>
          <w:szCs w:val="24"/>
        </w:rPr>
        <w:t xml:space="preserve">study the involvement of nicotine in </w:t>
      </w:r>
      <w:r w:rsidR="00823A83" w:rsidRPr="00890798">
        <w:rPr>
          <w:rFonts w:ascii="Helvetica" w:hAnsi="Helvetica" w:cs="Arial"/>
          <w:sz w:val="22"/>
          <w:szCs w:val="24"/>
        </w:rPr>
        <w:t>diseases like lung cancer, COPD,</w:t>
      </w:r>
      <w:r w:rsidR="007A18C3" w:rsidRPr="00890798">
        <w:rPr>
          <w:rFonts w:ascii="Helvetica" w:hAnsi="Helvetica" w:cs="Arial"/>
          <w:sz w:val="22"/>
          <w:szCs w:val="24"/>
        </w:rPr>
        <w:t xml:space="preserve"> allergy and asthma.  </w:t>
      </w:r>
      <w:r w:rsidR="00FD1497" w:rsidRPr="00890798">
        <w:rPr>
          <w:rFonts w:ascii="Helvetica" w:hAnsi="Helvetica" w:cs="Arial"/>
          <w:sz w:val="22"/>
          <w:szCs w:val="24"/>
        </w:rPr>
        <w:t xml:space="preserve"> </w:t>
      </w:r>
    </w:p>
    <w:p w14:paraId="145D1199" w14:textId="69F6B138" w:rsidR="004E1F53" w:rsidRPr="00890798" w:rsidRDefault="007A18C3" w:rsidP="00BB7AB3">
      <w:pPr>
        <w:numPr>
          <w:ilvl w:val="1"/>
          <w:numId w:val="9"/>
        </w:numPr>
        <w:spacing w:before="240"/>
        <w:jc w:val="both"/>
        <w:outlineLvl w:val="0"/>
        <w:rPr>
          <w:rFonts w:ascii="Helvetica" w:hAnsi="Helvetica" w:cs="Arial"/>
          <w:sz w:val="22"/>
          <w:szCs w:val="24"/>
        </w:rPr>
      </w:pPr>
      <w:r w:rsidRPr="00890798">
        <w:rPr>
          <w:rFonts w:ascii="Helvetica" w:hAnsi="Helvetica" w:cs="Arial"/>
          <w:sz w:val="22"/>
          <w:szCs w:val="24"/>
          <w:u w:val="single"/>
        </w:rPr>
        <w:t xml:space="preserve">Seth </w:t>
      </w:r>
      <w:proofErr w:type="spellStart"/>
      <w:r w:rsidRPr="00890798">
        <w:rPr>
          <w:rFonts w:ascii="Helvetica" w:hAnsi="Helvetica" w:cs="Arial"/>
          <w:sz w:val="22"/>
          <w:szCs w:val="24"/>
          <w:u w:val="single"/>
        </w:rPr>
        <w:t>Kasten</w:t>
      </w:r>
      <w:proofErr w:type="spellEnd"/>
      <w:r w:rsidR="00FD1497" w:rsidRPr="00890798">
        <w:rPr>
          <w:rFonts w:ascii="Helvetica" w:hAnsi="Helvetica" w:cs="Arial"/>
          <w:sz w:val="22"/>
          <w:szCs w:val="24"/>
        </w:rPr>
        <w:t>:</w:t>
      </w:r>
      <w:r w:rsidRPr="00890798">
        <w:rPr>
          <w:rFonts w:ascii="Helvetica" w:hAnsi="Helvetica" w:cs="Arial"/>
          <w:sz w:val="22"/>
          <w:szCs w:val="24"/>
        </w:rPr>
        <w:t xml:space="preserve"> </w:t>
      </w:r>
      <w:r w:rsidR="00823A83" w:rsidRPr="00890798">
        <w:rPr>
          <w:rFonts w:ascii="Helvetica" w:hAnsi="Helvetica" w:cs="Arial"/>
          <w:sz w:val="22"/>
          <w:szCs w:val="24"/>
        </w:rPr>
        <w:t xml:space="preserve">The tobacco smoke chamber will help us establish cigarette smoke induced disease models in rodents, </w:t>
      </w:r>
      <w:r w:rsidR="00BB7AB3" w:rsidRPr="00890798">
        <w:rPr>
          <w:rFonts w:ascii="Helvetica" w:hAnsi="Helvetica" w:cs="Arial"/>
          <w:sz w:val="22"/>
          <w:szCs w:val="24"/>
        </w:rPr>
        <w:t>such as</w:t>
      </w:r>
      <w:r w:rsidR="00823A83" w:rsidRPr="00890798">
        <w:rPr>
          <w:rFonts w:ascii="Helvetica" w:hAnsi="Helvetica" w:cs="Arial"/>
          <w:sz w:val="22"/>
          <w:szCs w:val="24"/>
        </w:rPr>
        <w:t xml:space="preserve"> </w:t>
      </w:r>
      <w:r w:rsidR="00BB7AB3" w:rsidRPr="00890798">
        <w:rPr>
          <w:rFonts w:ascii="Helvetica" w:hAnsi="Helvetica" w:cs="Arial"/>
          <w:sz w:val="22"/>
          <w:szCs w:val="24"/>
        </w:rPr>
        <w:t>a</w:t>
      </w:r>
      <w:r w:rsidR="00823A83" w:rsidRPr="00890798">
        <w:rPr>
          <w:rFonts w:ascii="Helvetica" w:hAnsi="Helvetica" w:cs="Arial"/>
          <w:sz w:val="22"/>
          <w:szCs w:val="24"/>
        </w:rPr>
        <w:t xml:space="preserve">bdominal </w:t>
      </w:r>
      <w:r w:rsidR="00BB7AB3" w:rsidRPr="00890798">
        <w:rPr>
          <w:rFonts w:ascii="Helvetica" w:hAnsi="Helvetica" w:cs="Arial"/>
          <w:sz w:val="22"/>
          <w:szCs w:val="24"/>
        </w:rPr>
        <w:t>a</w:t>
      </w:r>
      <w:r w:rsidR="00823A83" w:rsidRPr="00890798">
        <w:rPr>
          <w:rFonts w:ascii="Helvetica" w:hAnsi="Helvetica" w:cs="Arial"/>
          <w:sz w:val="22"/>
          <w:szCs w:val="24"/>
        </w:rPr>
        <w:t xml:space="preserve">ortic </w:t>
      </w:r>
      <w:r w:rsidR="00BB7AB3" w:rsidRPr="00890798">
        <w:rPr>
          <w:rFonts w:ascii="Helvetica" w:hAnsi="Helvetica" w:cs="Arial"/>
          <w:sz w:val="22"/>
          <w:szCs w:val="24"/>
        </w:rPr>
        <w:t>a</w:t>
      </w:r>
      <w:r w:rsidR="00823A83" w:rsidRPr="00890798">
        <w:rPr>
          <w:rFonts w:ascii="Helvetica" w:hAnsi="Helvetica" w:cs="Arial"/>
          <w:sz w:val="22"/>
          <w:szCs w:val="24"/>
        </w:rPr>
        <w:t>neurysm</w:t>
      </w:r>
      <w:r w:rsidR="004E1F53" w:rsidRPr="00890798">
        <w:rPr>
          <w:rFonts w:ascii="Helvetica" w:hAnsi="Helvetica" w:cs="Arial"/>
          <w:sz w:val="22"/>
          <w:szCs w:val="24"/>
        </w:rPr>
        <w:t xml:space="preserve">. This will help us understand the biochemical </w:t>
      </w:r>
      <w:proofErr w:type="gramStart"/>
      <w:r w:rsidR="004E1F53" w:rsidRPr="00890798">
        <w:rPr>
          <w:rFonts w:ascii="Helvetica" w:hAnsi="Helvetica" w:cs="Arial"/>
          <w:sz w:val="22"/>
          <w:szCs w:val="24"/>
        </w:rPr>
        <w:t>changes that initiates</w:t>
      </w:r>
      <w:proofErr w:type="gramEnd"/>
      <w:r w:rsidR="004E1F53" w:rsidRPr="00890798">
        <w:rPr>
          <w:rFonts w:ascii="Helvetica" w:hAnsi="Helvetica" w:cs="Arial"/>
          <w:sz w:val="22"/>
          <w:szCs w:val="24"/>
        </w:rPr>
        <w:t xml:space="preserve"> this disease.</w:t>
      </w:r>
      <w:r w:rsidR="00FD1497" w:rsidRPr="00890798">
        <w:rPr>
          <w:rFonts w:ascii="Helvetica" w:hAnsi="Helvetica" w:cs="Arial"/>
          <w:sz w:val="22"/>
          <w:szCs w:val="24"/>
        </w:rPr>
        <w:t xml:space="preserve"> </w:t>
      </w:r>
    </w:p>
    <w:p w14:paraId="0A5FF0EC" w14:textId="77777777" w:rsidR="00433E59" w:rsidRPr="00433E59" w:rsidRDefault="004E1F53" w:rsidP="00890798">
      <w:pPr>
        <w:numPr>
          <w:ilvl w:val="1"/>
          <w:numId w:val="9"/>
        </w:numPr>
        <w:spacing w:before="240"/>
        <w:jc w:val="both"/>
        <w:outlineLvl w:val="0"/>
        <w:rPr>
          <w:rFonts w:ascii="Helvetica" w:hAnsi="Helvetica"/>
          <w:sz w:val="22"/>
        </w:rPr>
      </w:pPr>
      <w:r w:rsidRPr="00890798">
        <w:rPr>
          <w:rFonts w:ascii="Helvetica" w:hAnsi="Helvetica" w:cs="Arial"/>
          <w:sz w:val="22"/>
          <w:szCs w:val="24"/>
          <w:u w:val="single"/>
        </w:rPr>
        <w:t xml:space="preserve">Abhijit </w:t>
      </w:r>
      <w:proofErr w:type="spellStart"/>
      <w:r w:rsidRPr="00890798">
        <w:rPr>
          <w:rFonts w:ascii="Helvetica" w:hAnsi="Helvetica" w:cs="Arial"/>
          <w:sz w:val="22"/>
          <w:szCs w:val="24"/>
          <w:u w:val="single"/>
        </w:rPr>
        <w:t>Ghosh</w:t>
      </w:r>
      <w:proofErr w:type="spellEnd"/>
      <w:r w:rsidR="00FD1497" w:rsidRPr="00890798">
        <w:rPr>
          <w:rFonts w:ascii="Helvetica" w:hAnsi="Helvetica" w:cs="Arial"/>
          <w:sz w:val="22"/>
          <w:szCs w:val="24"/>
        </w:rPr>
        <w:t>:</w:t>
      </w:r>
      <w:r w:rsidRPr="00890798">
        <w:rPr>
          <w:rFonts w:ascii="Helvetica" w:hAnsi="Helvetica" w:cs="Arial"/>
          <w:sz w:val="22"/>
          <w:szCs w:val="24"/>
        </w:rPr>
        <w:t xml:space="preserve"> </w:t>
      </w:r>
      <w:r w:rsidR="0052520E" w:rsidRPr="00890798">
        <w:rPr>
          <w:rFonts w:ascii="Helvetica" w:hAnsi="Helvetica" w:cs="Arial"/>
          <w:sz w:val="22"/>
          <w:szCs w:val="24"/>
        </w:rPr>
        <w:t>T</w:t>
      </w:r>
      <w:r w:rsidRPr="00890798">
        <w:rPr>
          <w:rFonts w:ascii="Helvetica" w:hAnsi="Helvetica" w:cs="Arial"/>
          <w:sz w:val="22"/>
          <w:szCs w:val="24"/>
        </w:rPr>
        <w:t xml:space="preserve">hese chambers </w:t>
      </w:r>
      <w:r w:rsidR="0052520E" w:rsidRPr="00890798">
        <w:rPr>
          <w:rFonts w:ascii="Helvetica" w:hAnsi="Helvetica" w:cs="Arial"/>
          <w:sz w:val="22"/>
          <w:szCs w:val="24"/>
        </w:rPr>
        <w:t>will</w:t>
      </w:r>
      <w:r w:rsidR="00BB7AB3" w:rsidRPr="00890798">
        <w:rPr>
          <w:rFonts w:ascii="Helvetica" w:hAnsi="Helvetica" w:cs="Arial"/>
          <w:sz w:val="22"/>
          <w:szCs w:val="24"/>
        </w:rPr>
        <w:t xml:space="preserve"> help</w:t>
      </w:r>
      <w:r w:rsidRPr="00890798">
        <w:rPr>
          <w:rFonts w:ascii="Helvetica" w:hAnsi="Helvetica" w:cs="Arial"/>
          <w:sz w:val="22"/>
          <w:szCs w:val="24"/>
        </w:rPr>
        <w:t xml:space="preserve"> determine whether e-vapor use is safer than conventional tobacco smoke. </w:t>
      </w:r>
    </w:p>
    <w:p w14:paraId="788E07A0" w14:textId="1DAA48EE" w:rsidR="00EA60D4" w:rsidRPr="00BE72C5" w:rsidRDefault="00890798" w:rsidP="00433E59">
      <w:pPr>
        <w:spacing w:before="240"/>
        <w:ind w:left="1080"/>
        <w:jc w:val="both"/>
        <w:outlineLvl w:val="0"/>
        <w:rPr>
          <w:rFonts w:ascii="Helvetica" w:hAnsi="Helvetica"/>
          <w:sz w:val="22"/>
        </w:rPr>
      </w:pPr>
      <w:bookmarkStart w:id="0" w:name="_GoBack"/>
      <w:bookmarkEnd w:id="0"/>
      <w:r>
        <w:rPr>
          <w:rFonts w:ascii="Helvetica" w:hAnsi="Helvetica" w:cs="Arial"/>
          <w:sz w:val="22"/>
          <w:szCs w:val="24"/>
        </w:rPr>
        <w:t xml:space="preserve"> </w:t>
      </w:r>
    </w:p>
    <w:p w14:paraId="3DFD0527" w14:textId="0D5270F9" w:rsidR="00BE72C5" w:rsidRPr="00BE72C5" w:rsidRDefault="00BE72C5" w:rsidP="00BE72C5">
      <w:pPr>
        <w:pStyle w:val="ListParagraph"/>
        <w:numPr>
          <w:ilvl w:val="0"/>
          <w:numId w:val="29"/>
        </w:numPr>
        <w:shd w:val="clear" w:color="auto" w:fill="FFFFFF"/>
        <w:rPr>
          <w:rFonts w:ascii="Arial" w:eastAsia="Times New Roman" w:hAnsi="Arial" w:cs="Arial"/>
          <w:color w:val="222222"/>
          <w:sz w:val="19"/>
          <w:szCs w:val="19"/>
        </w:rPr>
      </w:pPr>
      <w:r w:rsidRPr="00BE72C5">
        <w:rPr>
          <w:rFonts w:ascii="Helvetica" w:hAnsi="Helvetica"/>
          <w:b/>
          <w:sz w:val="22"/>
        </w:rPr>
        <w:t>Ethics title card: (for human subjects or animal work, does not count toward word length total)</w:t>
      </w:r>
    </w:p>
    <w:p w14:paraId="0E751C5B" w14:textId="78F18C9B" w:rsidR="00BE72C5" w:rsidRPr="00BE72C5" w:rsidRDefault="00BE72C5" w:rsidP="00BE72C5">
      <w:pPr>
        <w:numPr>
          <w:ilvl w:val="1"/>
          <w:numId w:val="9"/>
        </w:numPr>
        <w:spacing w:before="240"/>
        <w:jc w:val="both"/>
        <w:outlineLvl w:val="0"/>
        <w:rPr>
          <w:rFonts w:ascii="Helvetica" w:eastAsia="Times New Roman" w:hAnsi="Helvetica" w:cs="Helvetica"/>
          <w:color w:val="222222"/>
          <w:sz w:val="19"/>
          <w:szCs w:val="19"/>
        </w:rPr>
      </w:pPr>
      <w:r w:rsidRPr="00BE72C5">
        <w:rPr>
          <w:rFonts w:ascii="Helvetica" w:hAnsi="Helvetica"/>
          <w:sz w:val="22"/>
        </w:rPr>
        <w:t>Procedures involving animal subjects have been approved by the Institutional Animal Care and Use Committee (IACUC) or equivalent body at (insert Institutional Name).</w:t>
      </w:r>
      <w:r>
        <w:rPr>
          <w:rFonts w:ascii="Helvetica" w:hAnsi="Helvetica"/>
          <w:sz w:val="22"/>
        </w:rPr>
        <w:t xml:space="preserve"> </w:t>
      </w:r>
    </w:p>
    <w:p w14:paraId="40221248" w14:textId="0B1FAFFC" w:rsidR="00BE72C5" w:rsidRPr="00E24898" w:rsidRDefault="00BE72C5" w:rsidP="00BE72C5">
      <w:pPr>
        <w:spacing w:before="240"/>
        <w:ind w:left="1080"/>
        <w:jc w:val="both"/>
        <w:outlineLvl w:val="0"/>
        <w:rPr>
          <w:rFonts w:ascii="Helvetica" w:hAnsi="Helvetica"/>
          <w:sz w:val="22"/>
        </w:rPr>
      </w:pPr>
      <w:r w:rsidRPr="00BE72C5">
        <w:rPr>
          <w:rFonts w:ascii="Helvetica" w:hAnsi="Helvetica"/>
          <w:sz w:val="22"/>
          <w:highlight w:val="yellow"/>
        </w:rPr>
        <w:t>Authors: Plea</w:t>
      </w:r>
      <w:r>
        <w:rPr>
          <w:rFonts w:ascii="Helvetica" w:hAnsi="Helvetica"/>
          <w:sz w:val="22"/>
          <w:highlight w:val="yellow"/>
        </w:rPr>
        <w:t>se fill out the above statement</w:t>
      </w:r>
    </w:p>
    <w:p w14:paraId="7BC786F9" w14:textId="77777777" w:rsidR="00CE10F2" w:rsidRPr="00E24898" w:rsidRDefault="00CE10F2" w:rsidP="00CE10F2">
      <w:pPr>
        <w:rPr>
          <w:rFonts w:ascii="Helvetica" w:hAnsi="Helvetica"/>
          <w:i/>
          <w:sz w:val="22"/>
        </w:rPr>
      </w:pPr>
    </w:p>
    <w:p w14:paraId="3091F66B" w14:textId="77777777" w:rsidR="00CE10F2" w:rsidRPr="00E24898" w:rsidRDefault="00CE10F2" w:rsidP="00CE10F2">
      <w:pPr>
        <w:ind w:left="792"/>
        <w:rPr>
          <w:rFonts w:ascii="Helvetica" w:hAnsi="Helvetica"/>
          <w:sz w:val="22"/>
        </w:rPr>
      </w:pPr>
    </w:p>
    <w:p w14:paraId="30CAFB49" w14:textId="6175A0D4" w:rsidR="00CE10F2" w:rsidRPr="00E24898" w:rsidRDefault="00CE10F2" w:rsidP="00890798">
      <w:pPr>
        <w:outlineLvl w:val="0"/>
        <w:rPr>
          <w:rFonts w:ascii="Helvetica" w:hAnsi="Helvetica" w:cs="Arial"/>
          <w:sz w:val="22"/>
          <w:szCs w:val="24"/>
        </w:rPr>
      </w:pPr>
      <w:r w:rsidRPr="00E24898">
        <w:rPr>
          <w:rFonts w:ascii="Helvetica" w:hAnsi="Helvetica"/>
          <w:b/>
          <w:szCs w:val="24"/>
        </w:rPr>
        <w:t xml:space="preserve">Protocol </w:t>
      </w:r>
      <w:r w:rsidRPr="00E24898">
        <w:rPr>
          <w:rFonts w:ascii="Helvetica" w:hAnsi="Helvetica"/>
          <w:b/>
          <w:szCs w:val="24"/>
          <w:lang w:eastAsia="zh-TW"/>
        </w:rPr>
        <w:t>(read by voice talent at JoVE)</w:t>
      </w:r>
      <w:r w:rsidRPr="00E24898">
        <w:rPr>
          <w:rFonts w:ascii="Helvetica" w:hAnsi="Helvetica"/>
          <w:b/>
          <w:szCs w:val="24"/>
        </w:rPr>
        <w:t>:</w:t>
      </w:r>
      <w:r w:rsidR="00E3663C">
        <w:rPr>
          <w:rFonts w:ascii="Helvetica" w:hAnsi="Helvetica"/>
          <w:b/>
          <w:szCs w:val="24"/>
        </w:rPr>
        <w:t xml:space="preserve"> </w:t>
      </w:r>
      <w:r w:rsidR="00890798">
        <w:rPr>
          <w:rFonts w:ascii="Helvetica" w:hAnsi="Helvetica"/>
          <w:b/>
          <w:sz w:val="22"/>
        </w:rPr>
        <w:t xml:space="preserve"> </w:t>
      </w:r>
    </w:p>
    <w:p w14:paraId="7616EB1F" w14:textId="7108005A" w:rsidR="0070496F" w:rsidRPr="0070496F" w:rsidRDefault="0070496F" w:rsidP="0070496F">
      <w:pPr>
        <w:numPr>
          <w:ilvl w:val="0"/>
          <w:numId w:val="12"/>
        </w:numPr>
        <w:spacing w:before="240"/>
        <w:jc w:val="both"/>
        <w:outlineLvl w:val="0"/>
        <w:rPr>
          <w:rFonts w:ascii="Helvetica" w:hAnsi="Helvetica" w:cs="Arial"/>
          <w:b/>
          <w:bCs/>
        </w:rPr>
      </w:pPr>
      <w:r w:rsidRPr="0070496F">
        <w:rPr>
          <w:rFonts w:ascii="Helvetica" w:hAnsi="Helvetica" w:cs="Arial"/>
          <w:b/>
          <w:bCs/>
        </w:rPr>
        <w:t xml:space="preserve">Electronic Cigarette Vapor Chamber Assembly </w:t>
      </w:r>
      <w:r w:rsidR="007B3D1B" w:rsidRPr="00433E59">
        <w:rPr>
          <w:rFonts w:ascii="Helvetica" w:hAnsi="Helvetica" w:cs="Arial"/>
          <w:bCs/>
          <w:highlight w:val="green"/>
        </w:rPr>
        <w:t>[Steps 2.1 through 2.2.2 should be shown with an animation or diagrams, as they were not able to be filmed in the lab]</w:t>
      </w:r>
      <w:r w:rsidR="00433E59" w:rsidRPr="00433E59">
        <w:rPr>
          <w:rFonts w:ascii="Helvetica" w:hAnsi="Helvetica" w:cs="Arial"/>
          <w:bCs/>
          <w:highlight w:val="green"/>
        </w:rPr>
        <w:t xml:space="preserve"> – Note to science editor/RE – they noted they can provide still images, this might be the way to go. You’d have to ask them for those.</w:t>
      </w:r>
    </w:p>
    <w:p w14:paraId="6846E8AA" w14:textId="595AEDF9" w:rsidR="0070496F" w:rsidRDefault="0070496F" w:rsidP="0070496F">
      <w:pPr>
        <w:numPr>
          <w:ilvl w:val="1"/>
          <w:numId w:val="12"/>
        </w:numPr>
        <w:spacing w:before="240"/>
        <w:jc w:val="both"/>
        <w:outlineLvl w:val="0"/>
        <w:rPr>
          <w:rFonts w:ascii="Helvetica" w:hAnsi="Helvetica" w:cs="Arial"/>
          <w:b/>
          <w:bCs/>
          <w:szCs w:val="24"/>
        </w:rPr>
      </w:pPr>
      <w:r w:rsidRPr="0070496F">
        <w:rPr>
          <w:rFonts w:ascii="Helvetica" w:hAnsi="Helvetica" w:cs="Arial"/>
          <w:bCs/>
          <w:szCs w:val="24"/>
        </w:rPr>
        <w:lastRenderedPageBreak/>
        <w:t xml:space="preserve">Start by obtaining an air tight 20 L anesthesia chamber </w:t>
      </w:r>
      <w:r w:rsidR="00433E59">
        <w:rPr>
          <w:rFonts w:ascii="Helvetica" w:hAnsi="Helvetica" w:cs="Arial"/>
          <w:b/>
          <w:bCs/>
          <w:szCs w:val="24"/>
        </w:rPr>
        <w:t>[1-</w:t>
      </w:r>
      <w:r w:rsidR="00433E59">
        <w:rPr>
          <w:rFonts w:ascii="Helvetica" w:hAnsi="Helvetica" w:cs="Arial"/>
          <w:b/>
          <w:bCs/>
          <w:color w:val="FF0000"/>
          <w:szCs w:val="24"/>
        </w:rPr>
        <w:t>LM</w:t>
      </w:r>
      <w:r w:rsidR="009D74F3">
        <w:rPr>
          <w:rFonts w:ascii="Helvetica" w:hAnsi="Helvetica" w:cs="Arial"/>
          <w:b/>
          <w:bCs/>
          <w:szCs w:val="24"/>
        </w:rPr>
        <w:t xml:space="preserve">] </w:t>
      </w:r>
      <w:r w:rsidRPr="0070496F">
        <w:rPr>
          <w:rFonts w:ascii="Helvetica" w:hAnsi="Helvetica" w:cs="Arial"/>
          <w:bCs/>
          <w:szCs w:val="24"/>
        </w:rPr>
        <w:t>and use a jig saw to cut a 10.2 cm diameter hole in the lid, approximately 7.6 cm from the back edge of the chamber.</w:t>
      </w:r>
      <w:r w:rsidR="00433E59">
        <w:rPr>
          <w:rFonts w:ascii="Helvetica" w:hAnsi="Helvetica" w:cs="Arial"/>
          <w:b/>
          <w:bCs/>
          <w:szCs w:val="24"/>
        </w:rPr>
        <w:t>[2-</w:t>
      </w:r>
      <w:r w:rsidR="00433E59">
        <w:rPr>
          <w:rFonts w:ascii="Helvetica" w:hAnsi="Helvetica" w:cs="Arial"/>
          <w:b/>
          <w:bCs/>
          <w:color w:val="FF0000"/>
          <w:szCs w:val="24"/>
        </w:rPr>
        <w:t>LM</w:t>
      </w:r>
      <w:r w:rsidR="009D74F3">
        <w:rPr>
          <w:rFonts w:ascii="Helvetica" w:hAnsi="Helvetica" w:cs="Arial"/>
          <w:b/>
          <w:bCs/>
          <w:szCs w:val="24"/>
        </w:rPr>
        <w:t>]</w:t>
      </w:r>
    </w:p>
    <w:p w14:paraId="4114A969" w14:textId="5B028331" w:rsidR="009D74F3" w:rsidRDefault="009D74F3" w:rsidP="009D74F3">
      <w:pPr>
        <w:numPr>
          <w:ilvl w:val="2"/>
          <w:numId w:val="12"/>
        </w:numPr>
        <w:spacing w:before="240"/>
        <w:jc w:val="both"/>
        <w:outlineLvl w:val="0"/>
        <w:rPr>
          <w:rFonts w:ascii="Helvetica" w:hAnsi="Helvetica" w:cs="Arial"/>
          <w:b/>
          <w:bCs/>
          <w:szCs w:val="24"/>
        </w:rPr>
      </w:pPr>
      <w:r>
        <w:rPr>
          <w:rFonts w:ascii="Helvetica" w:hAnsi="Helvetica" w:cs="Arial"/>
          <w:bCs/>
          <w:szCs w:val="24"/>
        </w:rPr>
        <w:t>Talent stands at work area with 20L chamber (chamber can be marked with the location to be cut.)</w:t>
      </w:r>
      <w:r w:rsidR="00433E59">
        <w:rPr>
          <w:rFonts w:ascii="Helvetica" w:hAnsi="Helvetica" w:cs="Arial"/>
          <w:bCs/>
          <w:szCs w:val="24"/>
        </w:rPr>
        <w:t xml:space="preserve"> </w:t>
      </w:r>
      <w:r w:rsidR="00433E59" w:rsidRPr="00433E59">
        <w:rPr>
          <w:rFonts w:ascii="Helvetica" w:hAnsi="Helvetica" w:cs="Arial"/>
          <w:bCs/>
          <w:color w:val="FF0000"/>
          <w:szCs w:val="24"/>
        </w:rPr>
        <w:t>Replace with LM</w:t>
      </w:r>
    </w:p>
    <w:p w14:paraId="6B5BD94F" w14:textId="1C1B4681" w:rsidR="009D74F3" w:rsidRPr="009D74F3" w:rsidRDefault="009D74F3" w:rsidP="009D74F3">
      <w:pPr>
        <w:numPr>
          <w:ilvl w:val="2"/>
          <w:numId w:val="12"/>
        </w:numPr>
        <w:spacing w:before="240"/>
        <w:jc w:val="both"/>
        <w:outlineLvl w:val="0"/>
        <w:rPr>
          <w:rFonts w:ascii="Helvetica" w:hAnsi="Helvetica" w:cs="Arial"/>
          <w:bCs/>
          <w:szCs w:val="24"/>
        </w:rPr>
      </w:pPr>
      <w:r w:rsidRPr="009D74F3">
        <w:rPr>
          <w:rFonts w:ascii="Helvetica" w:hAnsi="Helvetica" w:cs="Arial"/>
          <w:bCs/>
          <w:szCs w:val="24"/>
        </w:rPr>
        <w:t>Talent cuts hole into lid by following the markings.</w:t>
      </w:r>
      <w:r w:rsidR="00433E59">
        <w:rPr>
          <w:rFonts w:ascii="Helvetica" w:hAnsi="Helvetica" w:cs="Arial"/>
          <w:bCs/>
          <w:szCs w:val="24"/>
        </w:rPr>
        <w:t xml:space="preserve"> </w:t>
      </w:r>
      <w:r w:rsidR="00433E59" w:rsidRPr="00433E59">
        <w:rPr>
          <w:rFonts w:ascii="Helvetica" w:hAnsi="Helvetica" w:cs="Arial"/>
          <w:bCs/>
          <w:color w:val="FF0000"/>
          <w:szCs w:val="24"/>
        </w:rPr>
        <w:t>Replace with LM</w:t>
      </w:r>
    </w:p>
    <w:p w14:paraId="0358AAE3" w14:textId="109678BE" w:rsidR="0070496F" w:rsidRDefault="0070496F" w:rsidP="003C2D43">
      <w:pPr>
        <w:numPr>
          <w:ilvl w:val="1"/>
          <w:numId w:val="12"/>
        </w:numPr>
        <w:spacing w:before="240"/>
        <w:jc w:val="both"/>
        <w:outlineLvl w:val="0"/>
        <w:rPr>
          <w:rFonts w:ascii="Helvetica" w:hAnsi="Helvetica" w:cs="Arial"/>
          <w:b/>
          <w:bCs/>
          <w:szCs w:val="24"/>
        </w:rPr>
      </w:pPr>
      <w:r w:rsidRPr="0070496F">
        <w:rPr>
          <w:rFonts w:ascii="Helvetica" w:hAnsi="Helvetica" w:cs="Arial"/>
          <w:bCs/>
          <w:szCs w:val="24"/>
        </w:rPr>
        <w:t>Insert an adjustable vent into the hole and use adhesive caulk to secure it into place.</w:t>
      </w:r>
      <w:r>
        <w:rPr>
          <w:rFonts w:ascii="Helvetica" w:hAnsi="Helvetica" w:cs="Arial"/>
          <w:bCs/>
          <w:szCs w:val="24"/>
        </w:rPr>
        <w:t xml:space="preserve"> </w:t>
      </w:r>
      <w:r w:rsidR="009D74F3">
        <w:rPr>
          <w:rFonts w:ascii="Helvetica" w:hAnsi="Helvetica" w:cs="Arial"/>
          <w:b/>
          <w:bCs/>
          <w:szCs w:val="24"/>
        </w:rPr>
        <w:t>[1-</w:t>
      </w:r>
      <w:r w:rsidR="00433E59">
        <w:rPr>
          <w:rFonts w:ascii="Helvetica" w:hAnsi="Helvetica" w:cs="Arial"/>
          <w:b/>
          <w:bCs/>
          <w:color w:val="FF0000"/>
          <w:szCs w:val="24"/>
        </w:rPr>
        <w:t>LM</w:t>
      </w:r>
      <w:r w:rsidR="009D74F3">
        <w:rPr>
          <w:rFonts w:ascii="Helvetica" w:hAnsi="Helvetica" w:cs="Arial"/>
          <w:b/>
          <w:bCs/>
          <w:szCs w:val="24"/>
        </w:rPr>
        <w:t xml:space="preserve">] </w:t>
      </w:r>
      <w:r w:rsidRPr="0070496F">
        <w:rPr>
          <w:rFonts w:ascii="Helvetica" w:hAnsi="Helvetica" w:cs="Arial"/>
          <w:szCs w:val="24"/>
        </w:rPr>
        <w:t>Then, cut some quarter inch inner diameter silicone tubing into two 15 cm segments and a</w:t>
      </w:r>
      <w:r w:rsidRPr="0070496F">
        <w:rPr>
          <w:rFonts w:ascii="Helvetica" w:hAnsi="Helvetica" w:cs="Arial"/>
          <w:bCs/>
          <w:szCs w:val="24"/>
        </w:rPr>
        <w:t>ttach the ends to either side of a T-connector.</w:t>
      </w:r>
      <w:r w:rsidR="009D74F3">
        <w:rPr>
          <w:rFonts w:ascii="Helvetica" w:hAnsi="Helvetica" w:cs="Arial"/>
          <w:b/>
          <w:bCs/>
          <w:szCs w:val="24"/>
        </w:rPr>
        <w:t>[2-</w:t>
      </w:r>
      <w:r w:rsidR="00433E59">
        <w:rPr>
          <w:rFonts w:ascii="Helvetica" w:hAnsi="Helvetica" w:cs="Arial"/>
          <w:b/>
          <w:bCs/>
          <w:color w:val="FF0000"/>
          <w:szCs w:val="24"/>
        </w:rPr>
        <w:t>LM</w:t>
      </w:r>
      <w:r w:rsidR="009D74F3">
        <w:rPr>
          <w:rFonts w:ascii="Helvetica" w:hAnsi="Helvetica" w:cs="Arial"/>
          <w:b/>
          <w:bCs/>
          <w:szCs w:val="24"/>
        </w:rPr>
        <w:t>]</w:t>
      </w:r>
    </w:p>
    <w:p w14:paraId="4E4E38A2" w14:textId="0C8599CB" w:rsidR="009D74F3" w:rsidRDefault="009D74F3" w:rsidP="009D74F3">
      <w:pPr>
        <w:numPr>
          <w:ilvl w:val="2"/>
          <w:numId w:val="12"/>
        </w:numPr>
        <w:spacing w:before="240"/>
        <w:jc w:val="both"/>
        <w:outlineLvl w:val="0"/>
        <w:rPr>
          <w:rFonts w:ascii="Helvetica" w:hAnsi="Helvetica" w:cs="Arial"/>
          <w:bCs/>
          <w:szCs w:val="24"/>
        </w:rPr>
      </w:pPr>
      <w:r w:rsidRPr="009D74F3">
        <w:rPr>
          <w:rFonts w:ascii="Helvetica" w:hAnsi="Helvetica" w:cs="Arial"/>
          <w:bCs/>
          <w:szCs w:val="24"/>
        </w:rPr>
        <w:t>*Film as written</w:t>
      </w:r>
      <w:r w:rsidR="00433E59">
        <w:rPr>
          <w:rFonts w:ascii="Helvetica" w:hAnsi="Helvetica" w:cs="Arial"/>
          <w:bCs/>
          <w:szCs w:val="24"/>
        </w:rPr>
        <w:t xml:space="preserve"> </w:t>
      </w:r>
      <w:r w:rsidR="00433E59" w:rsidRPr="00433E59">
        <w:rPr>
          <w:rFonts w:ascii="Helvetica" w:hAnsi="Helvetica" w:cs="Arial"/>
          <w:bCs/>
          <w:color w:val="FF0000"/>
          <w:szCs w:val="24"/>
        </w:rPr>
        <w:t>Replace with LM</w:t>
      </w:r>
    </w:p>
    <w:p w14:paraId="1E86E2D9" w14:textId="7C0EB914" w:rsidR="009D74F3" w:rsidRPr="009D74F3" w:rsidRDefault="009D74F3" w:rsidP="009D74F3">
      <w:pPr>
        <w:numPr>
          <w:ilvl w:val="2"/>
          <w:numId w:val="12"/>
        </w:numPr>
        <w:spacing w:before="240"/>
        <w:jc w:val="both"/>
        <w:outlineLvl w:val="0"/>
        <w:rPr>
          <w:rFonts w:ascii="Helvetica" w:hAnsi="Helvetica" w:cs="Arial"/>
          <w:bCs/>
          <w:szCs w:val="24"/>
        </w:rPr>
      </w:pPr>
      <w:r w:rsidRPr="009D74F3">
        <w:rPr>
          <w:rFonts w:ascii="Helvetica" w:hAnsi="Helvetica" w:cs="Arial"/>
          <w:bCs/>
          <w:szCs w:val="24"/>
        </w:rPr>
        <w:t>*Film as written</w:t>
      </w:r>
      <w:r w:rsidR="00433E59">
        <w:rPr>
          <w:rFonts w:ascii="Helvetica" w:hAnsi="Helvetica" w:cs="Arial"/>
          <w:bCs/>
          <w:szCs w:val="24"/>
        </w:rPr>
        <w:t xml:space="preserve"> </w:t>
      </w:r>
      <w:r w:rsidR="00433E59" w:rsidRPr="00433E59">
        <w:rPr>
          <w:rFonts w:ascii="Helvetica" w:hAnsi="Helvetica" w:cs="Arial"/>
          <w:bCs/>
          <w:color w:val="FF0000"/>
          <w:szCs w:val="24"/>
        </w:rPr>
        <w:t>Replace with LM</w:t>
      </w:r>
    </w:p>
    <w:p w14:paraId="7BA073DE" w14:textId="18B4B561" w:rsidR="0070496F" w:rsidRPr="009D74F3" w:rsidRDefault="0070496F" w:rsidP="0070496F">
      <w:pPr>
        <w:numPr>
          <w:ilvl w:val="1"/>
          <w:numId w:val="12"/>
        </w:numPr>
        <w:spacing w:before="240"/>
        <w:jc w:val="both"/>
        <w:outlineLvl w:val="0"/>
        <w:rPr>
          <w:rFonts w:ascii="Helvetica" w:hAnsi="Helvetica" w:cs="Arial"/>
          <w:b/>
          <w:bCs/>
          <w:szCs w:val="24"/>
        </w:rPr>
      </w:pPr>
      <w:r w:rsidRPr="0070496F">
        <w:rPr>
          <w:rFonts w:ascii="Helvetica" w:hAnsi="Helvetica" w:cs="Arial"/>
          <w:bCs/>
          <w:szCs w:val="24"/>
        </w:rPr>
        <w:t xml:space="preserve">Thread both of the tubes through premade holes near the front of the chamber lid so that the T-connector is inside the chamber. Then, use tape to secure the tubing to the lid. </w:t>
      </w:r>
      <w:r w:rsidRPr="0070496F">
        <w:rPr>
          <w:rFonts w:ascii="Helvetica" w:hAnsi="Helvetica" w:cs="Arial"/>
          <w:szCs w:val="24"/>
        </w:rPr>
        <w:t xml:space="preserve"> </w:t>
      </w:r>
      <w:r w:rsidR="009D74F3">
        <w:rPr>
          <w:rFonts w:ascii="Helvetica" w:hAnsi="Helvetica" w:cs="Arial"/>
          <w:b/>
          <w:szCs w:val="24"/>
        </w:rPr>
        <w:t>[1-CU]</w:t>
      </w:r>
    </w:p>
    <w:p w14:paraId="5DE797BA" w14:textId="679F18E9" w:rsidR="009D74F3" w:rsidRPr="0070496F" w:rsidRDefault="009D74F3" w:rsidP="009D74F3">
      <w:pPr>
        <w:numPr>
          <w:ilvl w:val="2"/>
          <w:numId w:val="12"/>
        </w:numPr>
        <w:spacing w:before="240"/>
        <w:jc w:val="both"/>
        <w:outlineLvl w:val="0"/>
        <w:rPr>
          <w:rFonts w:ascii="Helvetica" w:hAnsi="Helvetica" w:cs="Arial"/>
          <w:b/>
          <w:bCs/>
          <w:szCs w:val="24"/>
        </w:rPr>
      </w:pPr>
      <w:r w:rsidRPr="009D74F3">
        <w:rPr>
          <w:rFonts w:ascii="Helvetica" w:hAnsi="Helvetica" w:cs="Arial"/>
          <w:bCs/>
          <w:szCs w:val="24"/>
        </w:rPr>
        <w:t>*Film as written</w:t>
      </w:r>
    </w:p>
    <w:p w14:paraId="558A0EB2" w14:textId="7189E1C7" w:rsidR="0070496F" w:rsidRDefault="0070496F" w:rsidP="0070496F">
      <w:pPr>
        <w:numPr>
          <w:ilvl w:val="1"/>
          <w:numId w:val="12"/>
        </w:numPr>
        <w:spacing w:before="240"/>
        <w:jc w:val="both"/>
        <w:outlineLvl w:val="0"/>
        <w:rPr>
          <w:rFonts w:ascii="Helvetica" w:hAnsi="Helvetica" w:cs="Arial"/>
          <w:b/>
          <w:bCs/>
          <w:szCs w:val="24"/>
        </w:rPr>
      </w:pPr>
      <w:r w:rsidRPr="0070496F">
        <w:rPr>
          <w:rFonts w:ascii="Helvetica" w:hAnsi="Helvetica" w:cs="Arial"/>
          <w:bCs/>
          <w:szCs w:val="24"/>
        </w:rPr>
        <w:t xml:space="preserve">Next, connect the free ends of the silicone tubing to the output ends of two micro air pumps </w:t>
      </w:r>
      <w:r w:rsidR="009D74F3">
        <w:rPr>
          <w:rFonts w:ascii="Helvetica" w:hAnsi="Helvetica" w:cs="Arial"/>
          <w:b/>
          <w:bCs/>
          <w:szCs w:val="24"/>
        </w:rPr>
        <w:t xml:space="preserve">[1-MED] </w:t>
      </w:r>
      <w:r w:rsidRPr="0070496F">
        <w:rPr>
          <w:rFonts w:ascii="Helvetica" w:hAnsi="Helvetica" w:cs="Arial"/>
          <w:bCs/>
          <w:szCs w:val="24"/>
        </w:rPr>
        <w:t xml:space="preserve">and use double-sided adhesive tape to mount the pumps to the lid of the chamber. </w:t>
      </w:r>
      <w:r w:rsidR="009D74F3">
        <w:rPr>
          <w:rFonts w:ascii="Helvetica" w:hAnsi="Helvetica" w:cs="Arial"/>
          <w:b/>
          <w:bCs/>
          <w:szCs w:val="24"/>
        </w:rPr>
        <w:t>[2-CU]</w:t>
      </w:r>
    </w:p>
    <w:p w14:paraId="4F5B02DE" w14:textId="51A7750B" w:rsidR="009D74F3" w:rsidRPr="009D74F3" w:rsidRDefault="009D74F3" w:rsidP="009D74F3">
      <w:pPr>
        <w:numPr>
          <w:ilvl w:val="2"/>
          <w:numId w:val="12"/>
        </w:numPr>
        <w:spacing w:before="240"/>
        <w:jc w:val="both"/>
        <w:outlineLvl w:val="0"/>
        <w:rPr>
          <w:rFonts w:ascii="Helvetica" w:hAnsi="Helvetica" w:cs="Arial"/>
          <w:b/>
          <w:bCs/>
          <w:szCs w:val="24"/>
        </w:rPr>
      </w:pPr>
      <w:r w:rsidRPr="009D74F3">
        <w:rPr>
          <w:rFonts w:ascii="Helvetica" w:hAnsi="Helvetica" w:cs="Arial"/>
          <w:bCs/>
          <w:szCs w:val="24"/>
        </w:rPr>
        <w:t>*Film as written</w:t>
      </w:r>
    </w:p>
    <w:p w14:paraId="20421A9D" w14:textId="2303B6EE" w:rsidR="009D74F3" w:rsidRPr="0070496F" w:rsidRDefault="009D74F3" w:rsidP="009D74F3">
      <w:pPr>
        <w:numPr>
          <w:ilvl w:val="2"/>
          <w:numId w:val="12"/>
        </w:numPr>
        <w:spacing w:before="240"/>
        <w:jc w:val="both"/>
        <w:outlineLvl w:val="0"/>
        <w:rPr>
          <w:rFonts w:ascii="Helvetica" w:hAnsi="Helvetica" w:cs="Arial"/>
          <w:b/>
          <w:bCs/>
          <w:szCs w:val="24"/>
        </w:rPr>
      </w:pPr>
      <w:r w:rsidRPr="009D74F3">
        <w:rPr>
          <w:rFonts w:ascii="Helvetica" w:hAnsi="Helvetica" w:cs="Arial"/>
          <w:bCs/>
          <w:szCs w:val="24"/>
        </w:rPr>
        <w:t>*Film as written</w:t>
      </w:r>
    </w:p>
    <w:p w14:paraId="2C62B707" w14:textId="0DCFC1A6" w:rsidR="0070496F" w:rsidRDefault="0070496F" w:rsidP="0070496F">
      <w:pPr>
        <w:numPr>
          <w:ilvl w:val="1"/>
          <w:numId w:val="12"/>
        </w:numPr>
        <w:spacing w:before="240"/>
        <w:jc w:val="both"/>
        <w:outlineLvl w:val="0"/>
        <w:rPr>
          <w:rFonts w:ascii="Helvetica" w:hAnsi="Helvetica" w:cs="Arial"/>
          <w:b/>
          <w:bCs/>
          <w:szCs w:val="24"/>
        </w:rPr>
      </w:pPr>
      <w:r w:rsidRPr="0070496F">
        <w:rPr>
          <w:rFonts w:ascii="Helvetica" w:hAnsi="Helvetica" w:cs="Arial"/>
          <w:bCs/>
          <w:szCs w:val="24"/>
        </w:rPr>
        <w:t xml:space="preserve">Cut a </w:t>
      </w:r>
      <w:r w:rsidR="009D74F3">
        <w:rPr>
          <w:rFonts w:ascii="Helvetica" w:hAnsi="Helvetica" w:cs="Arial"/>
          <w:bCs/>
          <w:szCs w:val="24"/>
        </w:rPr>
        <w:t xml:space="preserve">10 cm </w:t>
      </w:r>
      <w:r w:rsidR="009D74F3" w:rsidRPr="0070496F">
        <w:rPr>
          <w:rFonts w:ascii="Helvetica" w:hAnsi="Helvetica" w:cs="Arial"/>
          <w:bCs/>
          <w:szCs w:val="24"/>
        </w:rPr>
        <w:t xml:space="preserve">piece of </w:t>
      </w:r>
      <w:r w:rsidRPr="0070496F">
        <w:rPr>
          <w:rFonts w:ascii="Helvetica" w:hAnsi="Helvetica" w:cs="Arial"/>
          <w:bCs/>
          <w:szCs w:val="24"/>
        </w:rPr>
        <w:t xml:space="preserve">silicone tubing and attach one end of it to the input side of one of the air pumps. This is where the e-cigarette will be inserted during the chamber’s use. </w:t>
      </w:r>
      <w:r w:rsidR="009D74F3">
        <w:rPr>
          <w:rFonts w:ascii="Helvetica" w:hAnsi="Helvetica" w:cs="Arial"/>
          <w:b/>
          <w:bCs/>
          <w:szCs w:val="24"/>
        </w:rPr>
        <w:t>[1-CU]</w:t>
      </w:r>
      <w:r w:rsidR="009D74F3" w:rsidRPr="0070496F">
        <w:rPr>
          <w:rFonts w:ascii="Helvetica" w:hAnsi="Helvetica" w:cs="Arial"/>
          <w:bCs/>
          <w:szCs w:val="24"/>
        </w:rPr>
        <w:t xml:space="preserve"> </w:t>
      </w:r>
      <w:r w:rsidRPr="0070496F">
        <w:rPr>
          <w:rFonts w:ascii="Helvetica" w:hAnsi="Helvetica" w:cs="Arial"/>
          <w:bCs/>
          <w:szCs w:val="24"/>
        </w:rPr>
        <w:t>Ensure that the diameter of the tube allows for a snug fit around the end of the e-cigarette.</w:t>
      </w:r>
      <w:r w:rsidR="009D74F3">
        <w:rPr>
          <w:rFonts w:ascii="Helvetica" w:hAnsi="Helvetica" w:cs="Arial"/>
          <w:b/>
          <w:bCs/>
          <w:szCs w:val="24"/>
        </w:rPr>
        <w:t>[2-ECU]</w:t>
      </w:r>
    </w:p>
    <w:p w14:paraId="01F0CC06" w14:textId="7644AB03" w:rsidR="009D74F3" w:rsidRDefault="009D74F3" w:rsidP="009D74F3">
      <w:pPr>
        <w:numPr>
          <w:ilvl w:val="2"/>
          <w:numId w:val="12"/>
        </w:numPr>
        <w:spacing w:before="240"/>
        <w:jc w:val="both"/>
        <w:outlineLvl w:val="0"/>
        <w:rPr>
          <w:rFonts w:ascii="Helvetica" w:hAnsi="Helvetica" w:cs="Arial"/>
          <w:bCs/>
          <w:szCs w:val="24"/>
        </w:rPr>
      </w:pPr>
      <w:r w:rsidRPr="009D74F3">
        <w:rPr>
          <w:rFonts w:ascii="Helvetica" w:hAnsi="Helvetica" w:cs="Arial"/>
          <w:bCs/>
          <w:szCs w:val="24"/>
        </w:rPr>
        <w:t>Talent cuts the tubing and attaches it as described.</w:t>
      </w:r>
    </w:p>
    <w:p w14:paraId="43617B4A" w14:textId="68D6A4A5" w:rsidR="009D74F3" w:rsidRPr="009D74F3" w:rsidRDefault="009D74F3" w:rsidP="009D74F3">
      <w:pPr>
        <w:numPr>
          <w:ilvl w:val="2"/>
          <w:numId w:val="12"/>
        </w:numPr>
        <w:spacing w:before="240"/>
        <w:jc w:val="both"/>
        <w:outlineLvl w:val="0"/>
        <w:rPr>
          <w:rFonts w:ascii="Helvetica" w:hAnsi="Helvetica" w:cs="Arial"/>
          <w:bCs/>
          <w:szCs w:val="24"/>
        </w:rPr>
      </w:pPr>
      <w:r>
        <w:rPr>
          <w:rFonts w:ascii="Helvetica" w:hAnsi="Helvetica" w:cs="Arial"/>
          <w:bCs/>
          <w:szCs w:val="24"/>
        </w:rPr>
        <w:t>Talent checks fit of an e-cigarette around the tubing.</w:t>
      </w:r>
    </w:p>
    <w:p w14:paraId="621464C1" w14:textId="21C9F32B" w:rsidR="0070496F" w:rsidRDefault="0070496F" w:rsidP="0070496F">
      <w:pPr>
        <w:numPr>
          <w:ilvl w:val="1"/>
          <w:numId w:val="12"/>
        </w:numPr>
        <w:spacing w:before="240"/>
        <w:jc w:val="both"/>
        <w:outlineLvl w:val="0"/>
        <w:rPr>
          <w:rFonts w:ascii="Helvetica" w:hAnsi="Helvetica" w:cs="Arial"/>
          <w:b/>
          <w:bCs/>
          <w:szCs w:val="24"/>
        </w:rPr>
      </w:pPr>
      <w:r w:rsidRPr="0070496F">
        <w:rPr>
          <w:rFonts w:ascii="Helvetica" w:hAnsi="Helvetica" w:cs="Arial"/>
          <w:bCs/>
          <w:szCs w:val="24"/>
        </w:rPr>
        <w:t>Next, attach one end of a new silicone tube to the input side of the other air pump.</w:t>
      </w:r>
      <w:r w:rsidR="009D74F3">
        <w:rPr>
          <w:rFonts w:ascii="Helvetica" w:hAnsi="Helvetica" w:cs="Arial"/>
          <w:bCs/>
          <w:szCs w:val="24"/>
        </w:rPr>
        <w:t xml:space="preserve"> </w:t>
      </w:r>
      <w:r w:rsidR="009D74F3">
        <w:rPr>
          <w:rFonts w:ascii="Helvetica" w:hAnsi="Helvetica" w:cs="Arial"/>
          <w:b/>
          <w:bCs/>
          <w:szCs w:val="24"/>
        </w:rPr>
        <w:t>[1-CU]</w:t>
      </w:r>
    </w:p>
    <w:p w14:paraId="324BD227" w14:textId="5B8279A8" w:rsidR="009D74F3" w:rsidRPr="0070496F" w:rsidRDefault="009D74F3" w:rsidP="009D74F3">
      <w:pPr>
        <w:numPr>
          <w:ilvl w:val="2"/>
          <w:numId w:val="12"/>
        </w:numPr>
        <w:spacing w:before="240"/>
        <w:jc w:val="both"/>
        <w:outlineLvl w:val="0"/>
        <w:rPr>
          <w:rFonts w:ascii="Helvetica" w:hAnsi="Helvetica" w:cs="Arial"/>
          <w:b/>
          <w:bCs/>
          <w:szCs w:val="24"/>
        </w:rPr>
      </w:pPr>
      <w:r w:rsidRPr="009D74F3">
        <w:rPr>
          <w:rFonts w:ascii="Helvetica" w:hAnsi="Helvetica" w:cs="Arial"/>
          <w:bCs/>
          <w:szCs w:val="24"/>
        </w:rPr>
        <w:t>*Film as written</w:t>
      </w:r>
    </w:p>
    <w:p w14:paraId="436A1874" w14:textId="77A2BBE1" w:rsidR="0070496F" w:rsidRDefault="00BB7AB3" w:rsidP="00BB7AB3">
      <w:pPr>
        <w:numPr>
          <w:ilvl w:val="1"/>
          <w:numId w:val="12"/>
        </w:numPr>
        <w:spacing w:before="240"/>
        <w:jc w:val="both"/>
        <w:outlineLvl w:val="0"/>
        <w:rPr>
          <w:rFonts w:ascii="Helvetica" w:hAnsi="Helvetica" w:cs="Arial"/>
          <w:b/>
          <w:bCs/>
          <w:szCs w:val="24"/>
        </w:rPr>
      </w:pPr>
      <w:r w:rsidRPr="009D74F3">
        <w:rPr>
          <w:rFonts w:ascii="Helvetica" w:hAnsi="Helvetica" w:cs="Arial"/>
          <w:bCs/>
          <w:szCs w:val="24"/>
          <w:u w:val="single"/>
        </w:rPr>
        <w:t>Anthony Hage</w:t>
      </w:r>
      <w:r w:rsidR="009D74F3">
        <w:rPr>
          <w:rFonts w:ascii="Helvetica" w:hAnsi="Helvetica" w:cs="Arial"/>
          <w:bCs/>
          <w:szCs w:val="24"/>
          <w:u w:val="single"/>
        </w:rPr>
        <w:t>:</w:t>
      </w:r>
      <w:r w:rsidRPr="0070496F">
        <w:rPr>
          <w:rFonts w:ascii="Helvetica" w:hAnsi="Helvetica" w:cs="Arial"/>
          <w:bCs/>
          <w:szCs w:val="24"/>
        </w:rPr>
        <w:t xml:space="preserve"> </w:t>
      </w:r>
      <w:r w:rsidR="0070496F" w:rsidRPr="0070496F">
        <w:rPr>
          <w:rFonts w:ascii="Helvetica" w:hAnsi="Helvetica" w:cs="Arial"/>
          <w:bCs/>
          <w:szCs w:val="24"/>
        </w:rPr>
        <w:t>“This pump will introduce room air into the chamber. As such, the end of the tube must be placed outside the fume hood. The length of this tube is not critical, but it should be as short as possible to limit airflow resistance.”</w:t>
      </w:r>
      <w:r w:rsidR="0070496F" w:rsidRPr="0070496F">
        <w:rPr>
          <w:rFonts w:ascii="Helvetica" w:hAnsi="Helvetica" w:cs="Arial"/>
          <w:b/>
          <w:bCs/>
          <w:szCs w:val="24"/>
        </w:rPr>
        <w:t>[1-INT]</w:t>
      </w:r>
    </w:p>
    <w:p w14:paraId="1479BFB7" w14:textId="5BA5518D" w:rsidR="009D74F3" w:rsidRPr="009D74F3" w:rsidRDefault="009D74F3" w:rsidP="009D74F3">
      <w:pPr>
        <w:numPr>
          <w:ilvl w:val="2"/>
          <w:numId w:val="12"/>
        </w:numPr>
        <w:spacing w:before="240"/>
        <w:jc w:val="both"/>
        <w:outlineLvl w:val="0"/>
        <w:rPr>
          <w:rFonts w:ascii="Helvetica" w:hAnsi="Helvetica" w:cs="Arial"/>
          <w:bCs/>
          <w:szCs w:val="24"/>
        </w:rPr>
      </w:pPr>
      <w:r w:rsidRPr="009D74F3">
        <w:rPr>
          <w:rFonts w:ascii="Helvetica" w:hAnsi="Helvetica" w:cs="Arial"/>
          <w:bCs/>
          <w:szCs w:val="24"/>
        </w:rPr>
        <w:lastRenderedPageBreak/>
        <w:t>Talent</w:t>
      </w:r>
      <w:r>
        <w:rPr>
          <w:rFonts w:ascii="Helvetica" w:hAnsi="Helvetica" w:cs="Arial"/>
          <w:bCs/>
          <w:szCs w:val="24"/>
        </w:rPr>
        <w:t xml:space="preserve"> says the above statement interview style while pointing out the described parts on the setup. </w:t>
      </w:r>
    </w:p>
    <w:p w14:paraId="5838F9E6" w14:textId="5C909744" w:rsidR="0070496F" w:rsidRDefault="0070496F" w:rsidP="0070496F">
      <w:pPr>
        <w:numPr>
          <w:ilvl w:val="1"/>
          <w:numId w:val="12"/>
        </w:numPr>
        <w:spacing w:before="240"/>
        <w:jc w:val="both"/>
        <w:outlineLvl w:val="0"/>
        <w:rPr>
          <w:rFonts w:ascii="Helvetica" w:hAnsi="Helvetica" w:cs="Arial"/>
          <w:b/>
          <w:bCs/>
          <w:szCs w:val="24"/>
        </w:rPr>
      </w:pPr>
      <w:r w:rsidRPr="0070496F">
        <w:rPr>
          <w:rFonts w:ascii="Helvetica" w:hAnsi="Helvetica" w:cs="Arial"/>
          <w:bCs/>
          <w:szCs w:val="24"/>
        </w:rPr>
        <w:t>Inside the chamber, use double-sided adhesive</w:t>
      </w:r>
      <w:r w:rsidR="009D74F3">
        <w:rPr>
          <w:rFonts w:ascii="Helvetica" w:hAnsi="Helvetica" w:cs="Arial"/>
          <w:bCs/>
          <w:szCs w:val="24"/>
        </w:rPr>
        <w:t xml:space="preserve"> tape to attach two small hooks, </w:t>
      </w:r>
      <w:r w:rsidRPr="0070496F">
        <w:rPr>
          <w:rFonts w:ascii="Helvetica" w:hAnsi="Helvetica" w:cs="Arial"/>
          <w:bCs/>
          <w:szCs w:val="24"/>
        </w:rPr>
        <w:t>which will hold the oxygen and carbon monoxide gas monitors.</w:t>
      </w:r>
      <w:r w:rsidR="009D74F3">
        <w:rPr>
          <w:rFonts w:ascii="Helvetica" w:hAnsi="Helvetica" w:cs="Arial"/>
          <w:b/>
          <w:bCs/>
          <w:szCs w:val="24"/>
        </w:rPr>
        <w:t>[1-CU]</w:t>
      </w:r>
    </w:p>
    <w:p w14:paraId="08A27C8B" w14:textId="53A7E086" w:rsidR="009D74F3" w:rsidRPr="0070496F" w:rsidRDefault="009D74F3" w:rsidP="009D74F3">
      <w:pPr>
        <w:numPr>
          <w:ilvl w:val="2"/>
          <w:numId w:val="12"/>
        </w:numPr>
        <w:spacing w:before="240"/>
        <w:jc w:val="both"/>
        <w:outlineLvl w:val="0"/>
        <w:rPr>
          <w:rFonts w:ascii="Helvetica" w:hAnsi="Helvetica" w:cs="Arial"/>
          <w:b/>
          <w:bCs/>
          <w:szCs w:val="24"/>
        </w:rPr>
      </w:pPr>
      <w:r>
        <w:rPr>
          <w:rFonts w:ascii="Helvetica" w:hAnsi="Helvetica" w:cs="Arial"/>
          <w:bCs/>
          <w:szCs w:val="24"/>
        </w:rPr>
        <w:t>Talent attaches the two small hooks as described.</w:t>
      </w:r>
    </w:p>
    <w:p w14:paraId="1CD7CBA4" w14:textId="77777777" w:rsidR="0070496F" w:rsidRPr="0070496F" w:rsidRDefault="0070496F" w:rsidP="0070496F">
      <w:pPr>
        <w:numPr>
          <w:ilvl w:val="0"/>
          <w:numId w:val="12"/>
        </w:numPr>
        <w:spacing w:before="240"/>
        <w:jc w:val="both"/>
        <w:outlineLvl w:val="0"/>
        <w:rPr>
          <w:rFonts w:ascii="Helvetica" w:hAnsi="Helvetica" w:cs="Arial"/>
          <w:b/>
          <w:bCs/>
          <w:szCs w:val="24"/>
        </w:rPr>
      </w:pPr>
      <w:r w:rsidRPr="0070496F">
        <w:rPr>
          <w:rFonts w:ascii="Helvetica" w:hAnsi="Helvetica" w:cs="Arial"/>
          <w:b/>
          <w:bCs/>
          <w:szCs w:val="24"/>
        </w:rPr>
        <w:t>Tobacco Cigarette Smoke Chamber Assembly</w:t>
      </w:r>
    </w:p>
    <w:p w14:paraId="5515E375" w14:textId="3C44ABF2" w:rsidR="0045138E" w:rsidRPr="0045138E" w:rsidRDefault="0070496F" w:rsidP="0070496F">
      <w:pPr>
        <w:numPr>
          <w:ilvl w:val="1"/>
          <w:numId w:val="12"/>
        </w:numPr>
        <w:spacing w:before="240"/>
        <w:jc w:val="both"/>
        <w:outlineLvl w:val="0"/>
        <w:rPr>
          <w:rFonts w:ascii="Helvetica" w:hAnsi="Helvetica" w:cs="Arial"/>
          <w:b/>
          <w:bCs/>
          <w:szCs w:val="24"/>
        </w:rPr>
      </w:pPr>
      <w:r w:rsidRPr="0070496F">
        <w:rPr>
          <w:rFonts w:ascii="Helvetica" w:hAnsi="Helvetica" w:cs="Arial"/>
          <w:bCs/>
          <w:szCs w:val="24"/>
        </w:rPr>
        <w:t xml:space="preserve">To </w:t>
      </w:r>
      <w:r w:rsidR="0045138E">
        <w:rPr>
          <w:rFonts w:ascii="Helvetica" w:hAnsi="Helvetica" w:cs="Arial"/>
          <w:bCs/>
          <w:szCs w:val="24"/>
        </w:rPr>
        <w:t>construct</w:t>
      </w:r>
      <w:r w:rsidRPr="0070496F">
        <w:rPr>
          <w:rFonts w:ascii="Helvetica" w:hAnsi="Helvetica" w:cs="Arial"/>
          <w:bCs/>
          <w:szCs w:val="24"/>
        </w:rPr>
        <w:t xml:space="preserve"> the tobacco cigarette smoke chamber, begin by preparing a chamber similar to the e-cigarette chamber, but with some modifications.  </w:t>
      </w:r>
      <w:r w:rsidR="0045138E">
        <w:rPr>
          <w:rFonts w:ascii="Helvetica" w:hAnsi="Helvetica" w:cs="Arial"/>
          <w:b/>
          <w:bCs/>
          <w:szCs w:val="24"/>
        </w:rPr>
        <w:t xml:space="preserve">[1-MED] </w:t>
      </w:r>
      <w:r w:rsidRPr="0070496F">
        <w:rPr>
          <w:rFonts w:ascii="Helvetica" w:hAnsi="Helvetica" w:cs="Arial"/>
          <w:bCs/>
          <w:szCs w:val="24"/>
        </w:rPr>
        <w:t xml:space="preserve">First, construct a cigarette lighting device as described in the accompanying text protocol. </w:t>
      </w:r>
      <w:r w:rsidR="0045138E">
        <w:rPr>
          <w:rFonts w:ascii="Helvetica" w:hAnsi="Helvetica" w:cs="Arial"/>
          <w:b/>
          <w:bCs/>
          <w:szCs w:val="24"/>
        </w:rPr>
        <w:t>[2-CU-TXT]</w:t>
      </w:r>
    </w:p>
    <w:p w14:paraId="6E9407FB" w14:textId="53A9CD6D" w:rsidR="0045138E" w:rsidRPr="0045138E" w:rsidRDefault="0045138E" w:rsidP="0045138E">
      <w:pPr>
        <w:numPr>
          <w:ilvl w:val="2"/>
          <w:numId w:val="12"/>
        </w:numPr>
        <w:spacing w:before="240"/>
        <w:jc w:val="both"/>
        <w:outlineLvl w:val="0"/>
        <w:rPr>
          <w:rFonts w:ascii="Helvetica" w:hAnsi="Helvetica" w:cs="Arial"/>
          <w:bCs/>
          <w:szCs w:val="24"/>
        </w:rPr>
      </w:pPr>
      <w:r w:rsidRPr="0045138E">
        <w:rPr>
          <w:rFonts w:ascii="Helvetica" w:hAnsi="Helvetica" w:cs="Arial"/>
          <w:bCs/>
          <w:szCs w:val="24"/>
        </w:rPr>
        <w:t>Talen</w:t>
      </w:r>
      <w:r>
        <w:rPr>
          <w:rFonts w:ascii="Helvetica" w:hAnsi="Helvetica" w:cs="Arial"/>
          <w:bCs/>
          <w:szCs w:val="24"/>
        </w:rPr>
        <w:t xml:space="preserve">t stands next to work area with the completed e-cigarette smoke chamber on the </w:t>
      </w:r>
      <w:r w:rsidR="00433E59" w:rsidRPr="00433E59">
        <w:rPr>
          <w:rFonts w:ascii="Helvetica" w:hAnsi="Helvetica" w:cs="Arial"/>
          <w:bCs/>
          <w:color w:val="FF0000"/>
          <w:szCs w:val="24"/>
        </w:rPr>
        <w:t>r</w:t>
      </w:r>
      <w:r w:rsidR="007B3D1B" w:rsidRPr="00433E59">
        <w:rPr>
          <w:rFonts w:ascii="Helvetica" w:hAnsi="Helvetica" w:cs="Arial"/>
          <w:bCs/>
          <w:color w:val="FF0000"/>
          <w:szCs w:val="24"/>
        </w:rPr>
        <w:t>ight</w:t>
      </w:r>
      <w:r w:rsidR="007B3D1B">
        <w:rPr>
          <w:rFonts w:ascii="Helvetica" w:hAnsi="Helvetica" w:cs="Arial"/>
          <w:bCs/>
          <w:szCs w:val="24"/>
        </w:rPr>
        <w:t xml:space="preserve"> </w:t>
      </w:r>
      <w:r>
        <w:rPr>
          <w:rFonts w:ascii="Helvetica" w:hAnsi="Helvetica" w:cs="Arial"/>
          <w:bCs/>
          <w:szCs w:val="24"/>
        </w:rPr>
        <w:t xml:space="preserve">and the new chamber to be constructed on the </w:t>
      </w:r>
      <w:r w:rsidR="00433E59" w:rsidRPr="00433E59">
        <w:rPr>
          <w:rFonts w:ascii="Helvetica" w:hAnsi="Helvetica" w:cs="Arial"/>
          <w:bCs/>
          <w:color w:val="FF0000"/>
          <w:szCs w:val="24"/>
        </w:rPr>
        <w:t>l</w:t>
      </w:r>
      <w:r w:rsidR="007B3D1B" w:rsidRPr="00433E59">
        <w:rPr>
          <w:rFonts w:ascii="Helvetica" w:hAnsi="Helvetica" w:cs="Arial"/>
          <w:bCs/>
          <w:color w:val="FF0000"/>
          <w:szCs w:val="24"/>
        </w:rPr>
        <w:t>eft</w:t>
      </w:r>
      <w:r>
        <w:rPr>
          <w:rFonts w:ascii="Helvetica" w:hAnsi="Helvetica" w:cs="Arial"/>
          <w:bCs/>
          <w:szCs w:val="24"/>
        </w:rPr>
        <w:t>.</w:t>
      </w:r>
    </w:p>
    <w:p w14:paraId="1DAC1950" w14:textId="5DD1FCCB" w:rsidR="0070496F" w:rsidRPr="0070496F" w:rsidRDefault="0045138E" w:rsidP="0045138E">
      <w:pPr>
        <w:numPr>
          <w:ilvl w:val="2"/>
          <w:numId w:val="12"/>
        </w:numPr>
        <w:spacing w:before="240"/>
        <w:jc w:val="both"/>
        <w:outlineLvl w:val="0"/>
        <w:rPr>
          <w:rFonts w:ascii="Helvetica" w:hAnsi="Helvetica" w:cs="Arial"/>
          <w:b/>
          <w:bCs/>
          <w:szCs w:val="24"/>
        </w:rPr>
      </w:pPr>
      <w:r>
        <w:rPr>
          <w:rFonts w:ascii="Helvetica" w:hAnsi="Helvetica" w:cs="Arial"/>
          <w:bCs/>
          <w:szCs w:val="24"/>
        </w:rPr>
        <w:t xml:space="preserve">Talent displays the constructed lighting device. </w:t>
      </w:r>
      <w:r w:rsidR="0070496F" w:rsidRPr="0070496F">
        <w:rPr>
          <w:rFonts w:ascii="Helvetica" w:hAnsi="Helvetica" w:cs="Arial"/>
          <w:bCs/>
          <w:szCs w:val="24"/>
        </w:rPr>
        <w:t>(TEXT: See the accompanying text protocol for details on construction of the cigarette lighting device.)</w:t>
      </w:r>
    </w:p>
    <w:p w14:paraId="6E53D785" w14:textId="728D7076" w:rsidR="0070496F" w:rsidRDefault="0070496F" w:rsidP="0070496F">
      <w:pPr>
        <w:numPr>
          <w:ilvl w:val="1"/>
          <w:numId w:val="12"/>
        </w:numPr>
        <w:spacing w:before="240"/>
        <w:jc w:val="both"/>
        <w:outlineLvl w:val="0"/>
        <w:rPr>
          <w:rFonts w:ascii="Helvetica" w:hAnsi="Helvetica" w:cs="Arial"/>
          <w:b/>
          <w:bCs/>
          <w:szCs w:val="24"/>
        </w:rPr>
      </w:pPr>
      <w:r w:rsidRPr="0070496F">
        <w:rPr>
          <w:rFonts w:ascii="Helvetica" w:hAnsi="Helvetica" w:cs="Arial"/>
          <w:bCs/>
          <w:szCs w:val="24"/>
        </w:rPr>
        <w:t xml:space="preserve">Attach one end of a new silicone tube to the cigarette lighting device and the other end to the input side of the air pump.  </w:t>
      </w:r>
      <w:r w:rsidR="0045138E">
        <w:rPr>
          <w:rFonts w:ascii="Helvetica" w:hAnsi="Helvetica" w:cs="Arial"/>
          <w:b/>
          <w:bCs/>
          <w:szCs w:val="24"/>
        </w:rPr>
        <w:t xml:space="preserve">[1-CU] </w:t>
      </w:r>
      <w:r w:rsidR="0045138E" w:rsidRPr="0045138E">
        <w:rPr>
          <w:rFonts w:ascii="Helvetica" w:hAnsi="Helvetica" w:cs="Arial"/>
          <w:bCs/>
          <w:szCs w:val="24"/>
        </w:rPr>
        <w:t>Then, p</w:t>
      </w:r>
      <w:r w:rsidRPr="0070496F">
        <w:rPr>
          <w:rFonts w:ascii="Helvetica" w:hAnsi="Helvetica" w:cs="Arial"/>
          <w:bCs/>
          <w:szCs w:val="24"/>
        </w:rPr>
        <w:t xml:space="preserve">lace the cigarette lighting device inside the fume hood, but outside the chamber during its use. </w:t>
      </w:r>
      <w:r w:rsidR="0045138E">
        <w:rPr>
          <w:rFonts w:ascii="Helvetica" w:hAnsi="Helvetica" w:cs="Arial"/>
          <w:b/>
          <w:bCs/>
          <w:szCs w:val="24"/>
        </w:rPr>
        <w:t>[2-CU]</w:t>
      </w:r>
    </w:p>
    <w:p w14:paraId="47C8846F" w14:textId="37204C6A" w:rsidR="0045138E" w:rsidRPr="0045138E" w:rsidRDefault="0045138E" w:rsidP="0045138E">
      <w:pPr>
        <w:numPr>
          <w:ilvl w:val="2"/>
          <w:numId w:val="12"/>
        </w:numPr>
        <w:spacing w:before="240"/>
        <w:jc w:val="both"/>
        <w:outlineLvl w:val="0"/>
        <w:rPr>
          <w:rFonts w:ascii="Helvetica" w:hAnsi="Helvetica" w:cs="Arial"/>
          <w:b/>
          <w:bCs/>
          <w:szCs w:val="24"/>
        </w:rPr>
      </w:pPr>
      <w:r w:rsidRPr="009D74F3">
        <w:rPr>
          <w:rFonts w:ascii="Helvetica" w:hAnsi="Helvetica" w:cs="Arial"/>
          <w:bCs/>
          <w:szCs w:val="24"/>
        </w:rPr>
        <w:t>*Film as written</w:t>
      </w:r>
    </w:p>
    <w:p w14:paraId="6D20478F" w14:textId="0A663CFA" w:rsidR="0045138E" w:rsidRPr="0070496F" w:rsidRDefault="0045138E" w:rsidP="0045138E">
      <w:pPr>
        <w:numPr>
          <w:ilvl w:val="2"/>
          <w:numId w:val="12"/>
        </w:numPr>
        <w:spacing w:before="240"/>
        <w:jc w:val="both"/>
        <w:outlineLvl w:val="0"/>
        <w:rPr>
          <w:rFonts w:ascii="Helvetica" w:hAnsi="Helvetica" w:cs="Arial"/>
          <w:b/>
          <w:bCs/>
          <w:szCs w:val="24"/>
        </w:rPr>
      </w:pPr>
      <w:r w:rsidRPr="009D74F3">
        <w:rPr>
          <w:rFonts w:ascii="Helvetica" w:hAnsi="Helvetica" w:cs="Arial"/>
          <w:bCs/>
          <w:szCs w:val="24"/>
        </w:rPr>
        <w:t>*Film as written</w:t>
      </w:r>
    </w:p>
    <w:p w14:paraId="217FF1C5" w14:textId="2B040211" w:rsidR="0070496F" w:rsidRDefault="0070496F" w:rsidP="0070496F">
      <w:pPr>
        <w:numPr>
          <w:ilvl w:val="1"/>
          <w:numId w:val="12"/>
        </w:numPr>
        <w:spacing w:before="240"/>
        <w:jc w:val="both"/>
        <w:outlineLvl w:val="0"/>
        <w:rPr>
          <w:rFonts w:ascii="Helvetica" w:hAnsi="Helvetica" w:cs="Arial"/>
          <w:b/>
          <w:bCs/>
          <w:szCs w:val="24"/>
        </w:rPr>
      </w:pPr>
      <w:r w:rsidRPr="0070496F">
        <w:rPr>
          <w:rFonts w:ascii="Helvetica" w:hAnsi="Helvetica" w:cs="Arial"/>
          <w:bCs/>
          <w:szCs w:val="24"/>
        </w:rPr>
        <w:t xml:space="preserve">Next, attach one end of a new silicone tube to the other air pump. </w:t>
      </w:r>
      <w:r w:rsidR="00E35DC5">
        <w:rPr>
          <w:rFonts w:ascii="Helvetica" w:hAnsi="Helvetica" w:cs="Arial"/>
          <w:b/>
          <w:bCs/>
          <w:szCs w:val="24"/>
        </w:rPr>
        <w:t xml:space="preserve">[1-CU] </w:t>
      </w:r>
      <w:r w:rsidRPr="0070496F">
        <w:rPr>
          <w:rFonts w:ascii="Helvetica" w:hAnsi="Helvetica" w:cs="Arial"/>
          <w:bCs/>
          <w:szCs w:val="24"/>
        </w:rPr>
        <w:t>As this pump will introduce room air into the chamber, place the end of this tube outside the fume hood.</w:t>
      </w:r>
      <w:r w:rsidR="00E35DC5">
        <w:rPr>
          <w:rFonts w:ascii="Helvetica" w:hAnsi="Helvetica" w:cs="Arial"/>
          <w:b/>
          <w:bCs/>
          <w:szCs w:val="24"/>
        </w:rPr>
        <w:t>[2-MED]</w:t>
      </w:r>
    </w:p>
    <w:p w14:paraId="53D01CF1" w14:textId="71F3306D" w:rsidR="00E35DC5" w:rsidRPr="00E35DC5" w:rsidRDefault="00E35DC5" w:rsidP="00E35DC5">
      <w:pPr>
        <w:numPr>
          <w:ilvl w:val="2"/>
          <w:numId w:val="12"/>
        </w:numPr>
        <w:spacing w:before="240"/>
        <w:jc w:val="both"/>
        <w:outlineLvl w:val="0"/>
        <w:rPr>
          <w:rFonts w:ascii="Helvetica" w:hAnsi="Helvetica" w:cs="Arial"/>
          <w:b/>
          <w:bCs/>
          <w:szCs w:val="24"/>
        </w:rPr>
      </w:pPr>
      <w:r w:rsidRPr="009D74F3">
        <w:rPr>
          <w:rFonts w:ascii="Helvetica" w:hAnsi="Helvetica" w:cs="Arial"/>
          <w:bCs/>
          <w:szCs w:val="24"/>
        </w:rPr>
        <w:t>*Film as written</w:t>
      </w:r>
    </w:p>
    <w:p w14:paraId="1995AE80" w14:textId="1E54235E" w:rsidR="00E35DC5" w:rsidRPr="0070496F" w:rsidRDefault="00E35DC5" w:rsidP="00E35DC5">
      <w:pPr>
        <w:numPr>
          <w:ilvl w:val="2"/>
          <w:numId w:val="12"/>
        </w:numPr>
        <w:spacing w:before="240"/>
        <w:jc w:val="both"/>
        <w:outlineLvl w:val="0"/>
        <w:rPr>
          <w:rFonts w:ascii="Helvetica" w:hAnsi="Helvetica" w:cs="Arial"/>
          <w:b/>
          <w:bCs/>
          <w:szCs w:val="24"/>
        </w:rPr>
      </w:pPr>
      <w:r>
        <w:rPr>
          <w:rFonts w:ascii="Helvetica" w:hAnsi="Helvetica" w:cs="Arial"/>
          <w:bCs/>
          <w:szCs w:val="24"/>
        </w:rPr>
        <w:t>Talent places the end of the tube outside the fume hood.</w:t>
      </w:r>
    </w:p>
    <w:p w14:paraId="446ACE22" w14:textId="10EAA24F" w:rsidR="0070496F" w:rsidRPr="00E35DC5" w:rsidRDefault="0070496F" w:rsidP="0070496F">
      <w:pPr>
        <w:numPr>
          <w:ilvl w:val="1"/>
          <w:numId w:val="12"/>
        </w:numPr>
        <w:spacing w:before="240"/>
        <w:jc w:val="both"/>
        <w:outlineLvl w:val="0"/>
        <w:rPr>
          <w:rFonts w:ascii="Helvetica" w:hAnsi="Helvetica" w:cs="Arial"/>
          <w:bCs/>
          <w:szCs w:val="24"/>
        </w:rPr>
      </w:pPr>
      <w:r w:rsidRPr="0070496F">
        <w:rPr>
          <w:rFonts w:ascii="Helvetica" w:hAnsi="Helvetica" w:cs="Arial"/>
          <w:bCs/>
          <w:szCs w:val="24"/>
        </w:rPr>
        <w:t>Then, cut a 1 inch by 3 inch vertical slit in the front wall of the chamber and mount a computer fan on the outside so that it covers this opening.</w:t>
      </w:r>
      <w:r w:rsidR="00E35DC5">
        <w:rPr>
          <w:rFonts w:ascii="Helvetica" w:hAnsi="Helvetica" w:cs="Arial"/>
          <w:bCs/>
          <w:szCs w:val="24"/>
        </w:rPr>
        <w:t xml:space="preserve"> </w:t>
      </w:r>
      <w:r w:rsidR="00E35DC5">
        <w:rPr>
          <w:rFonts w:ascii="Helvetica" w:hAnsi="Helvetica" w:cs="Arial"/>
          <w:b/>
          <w:bCs/>
          <w:szCs w:val="24"/>
        </w:rPr>
        <w:t>[1-CU]</w:t>
      </w:r>
      <w:r w:rsidRPr="0070496F">
        <w:rPr>
          <w:rFonts w:ascii="Helvetica" w:hAnsi="Helvetica" w:cs="Arial"/>
          <w:bCs/>
          <w:szCs w:val="24"/>
        </w:rPr>
        <w:t xml:space="preserve"> Ensure that the front of the fan is facing towards the chamber, such that the fan blows air into the chamber through the opening.</w:t>
      </w:r>
      <w:r w:rsidRPr="00E35DC5">
        <w:rPr>
          <w:rFonts w:ascii="Helvetica" w:hAnsi="Helvetica" w:cs="Arial"/>
          <w:b/>
          <w:bCs/>
          <w:szCs w:val="24"/>
        </w:rPr>
        <w:t xml:space="preserve"> </w:t>
      </w:r>
      <w:r w:rsidR="00E35DC5" w:rsidRPr="00E35DC5">
        <w:rPr>
          <w:rFonts w:ascii="Helvetica" w:hAnsi="Helvetica" w:cs="Arial"/>
          <w:b/>
          <w:bCs/>
          <w:szCs w:val="24"/>
        </w:rPr>
        <w:t>[2-ECU]</w:t>
      </w:r>
    </w:p>
    <w:p w14:paraId="146157E4" w14:textId="7575793A" w:rsidR="00E35DC5" w:rsidRDefault="00E35DC5" w:rsidP="00E35DC5">
      <w:pPr>
        <w:numPr>
          <w:ilvl w:val="2"/>
          <w:numId w:val="12"/>
        </w:numPr>
        <w:spacing w:before="240"/>
        <w:jc w:val="both"/>
        <w:outlineLvl w:val="0"/>
        <w:rPr>
          <w:rFonts w:ascii="Helvetica" w:hAnsi="Helvetica" w:cs="Arial"/>
          <w:bCs/>
          <w:szCs w:val="24"/>
        </w:rPr>
      </w:pPr>
      <w:r w:rsidRPr="009D74F3">
        <w:rPr>
          <w:rFonts w:ascii="Helvetica" w:hAnsi="Helvetica" w:cs="Arial"/>
          <w:bCs/>
          <w:szCs w:val="24"/>
        </w:rPr>
        <w:t>*Film as written</w:t>
      </w:r>
    </w:p>
    <w:p w14:paraId="36B89723" w14:textId="628AF74C" w:rsidR="00E35DC5" w:rsidRPr="0070496F" w:rsidRDefault="00E35DC5" w:rsidP="00E35DC5">
      <w:pPr>
        <w:numPr>
          <w:ilvl w:val="2"/>
          <w:numId w:val="12"/>
        </w:numPr>
        <w:spacing w:before="240"/>
        <w:jc w:val="both"/>
        <w:outlineLvl w:val="0"/>
        <w:rPr>
          <w:rFonts w:ascii="Helvetica" w:hAnsi="Helvetica" w:cs="Arial"/>
          <w:bCs/>
          <w:szCs w:val="24"/>
        </w:rPr>
      </w:pPr>
      <w:r>
        <w:rPr>
          <w:rFonts w:ascii="Helvetica" w:hAnsi="Helvetica" w:cs="Arial"/>
          <w:bCs/>
          <w:szCs w:val="24"/>
        </w:rPr>
        <w:t>Talent rotates the fan slowly during the close up shot.</w:t>
      </w:r>
    </w:p>
    <w:p w14:paraId="028DE171" w14:textId="2FD65EE3" w:rsidR="00E35DC5" w:rsidRDefault="0070496F" w:rsidP="0070496F">
      <w:pPr>
        <w:numPr>
          <w:ilvl w:val="1"/>
          <w:numId w:val="12"/>
        </w:numPr>
        <w:spacing w:before="240"/>
        <w:jc w:val="both"/>
        <w:outlineLvl w:val="0"/>
        <w:rPr>
          <w:rFonts w:ascii="Helvetica" w:hAnsi="Helvetica" w:cs="Arial"/>
          <w:b/>
          <w:bCs/>
          <w:szCs w:val="24"/>
        </w:rPr>
      </w:pPr>
      <w:r w:rsidRPr="0070496F">
        <w:rPr>
          <w:rFonts w:ascii="Helvetica" w:hAnsi="Helvetica" w:cs="Arial"/>
          <w:bCs/>
          <w:szCs w:val="24"/>
        </w:rPr>
        <w:t xml:space="preserve">Control the fan and the air pumps using a microcontroller like the one shown here.  </w:t>
      </w:r>
      <w:r w:rsidR="00E35DC5">
        <w:rPr>
          <w:rFonts w:ascii="Helvetica" w:hAnsi="Helvetica" w:cs="Arial"/>
          <w:b/>
          <w:bCs/>
          <w:szCs w:val="24"/>
        </w:rPr>
        <w:t xml:space="preserve">[1-CU] </w:t>
      </w:r>
      <w:r w:rsidRPr="0070496F">
        <w:rPr>
          <w:rFonts w:ascii="Helvetica" w:hAnsi="Helvetica" w:cs="Arial"/>
          <w:bCs/>
          <w:szCs w:val="24"/>
        </w:rPr>
        <w:t xml:space="preserve">Assemble the microcontroller by following the detailed instructions in the </w:t>
      </w:r>
      <w:r w:rsidRPr="0070496F">
        <w:rPr>
          <w:rFonts w:ascii="Helvetica" w:hAnsi="Helvetica" w:cs="Arial"/>
          <w:bCs/>
          <w:szCs w:val="24"/>
        </w:rPr>
        <w:lastRenderedPageBreak/>
        <w:t>accompanying text protocol</w:t>
      </w:r>
      <w:r w:rsidR="00E35DC5">
        <w:rPr>
          <w:rFonts w:ascii="Helvetica" w:hAnsi="Helvetica" w:cs="Arial"/>
          <w:bCs/>
          <w:szCs w:val="24"/>
        </w:rPr>
        <w:t xml:space="preserve"> and h</w:t>
      </w:r>
      <w:r w:rsidRPr="0070496F">
        <w:rPr>
          <w:rFonts w:ascii="Helvetica" w:hAnsi="Helvetica" w:cs="Arial"/>
          <w:bCs/>
          <w:szCs w:val="24"/>
        </w:rPr>
        <w:t xml:space="preserve">ouse </w:t>
      </w:r>
      <w:r w:rsidR="00E35DC5">
        <w:rPr>
          <w:rFonts w:ascii="Helvetica" w:hAnsi="Helvetica" w:cs="Arial"/>
          <w:bCs/>
          <w:szCs w:val="24"/>
        </w:rPr>
        <w:t>it</w:t>
      </w:r>
      <w:r w:rsidRPr="0070496F">
        <w:rPr>
          <w:rFonts w:ascii="Helvetica" w:hAnsi="Helvetica" w:cs="Arial"/>
          <w:bCs/>
          <w:szCs w:val="24"/>
        </w:rPr>
        <w:t xml:space="preserve"> outside of the fume hood if possible.</w:t>
      </w:r>
      <w:r w:rsidR="00E35DC5">
        <w:rPr>
          <w:rFonts w:ascii="Helvetica" w:hAnsi="Helvetica" w:cs="Arial"/>
          <w:b/>
          <w:bCs/>
          <w:szCs w:val="24"/>
        </w:rPr>
        <w:t>[</w:t>
      </w:r>
      <w:r w:rsidR="008C6119">
        <w:rPr>
          <w:rFonts w:ascii="Helvetica" w:hAnsi="Helvetica" w:cs="Arial"/>
          <w:b/>
          <w:bCs/>
          <w:szCs w:val="24"/>
        </w:rPr>
        <w:t>2</w:t>
      </w:r>
      <w:r w:rsidR="00E35DC5">
        <w:rPr>
          <w:rFonts w:ascii="Helvetica" w:hAnsi="Helvetica" w:cs="Arial"/>
          <w:b/>
          <w:bCs/>
          <w:szCs w:val="24"/>
        </w:rPr>
        <w:t>-MED]</w:t>
      </w:r>
    </w:p>
    <w:p w14:paraId="5072D7B3" w14:textId="6219F4EA" w:rsidR="0070496F" w:rsidRPr="008C6119" w:rsidRDefault="0070496F" w:rsidP="00E35DC5">
      <w:pPr>
        <w:numPr>
          <w:ilvl w:val="2"/>
          <w:numId w:val="12"/>
        </w:numPr>
        <w:spacing w:before="240"/>
        <w:jc w:val="both"/>
        <w:outlineLvl w:val="0"/>
        <w:rPr>
          <w:rFonts w:ascii="Helvetica" w:hAnsi="Helvetica" w:cs="Arial"/>
          <w:b/>
          <w:bCs/>
          <w:szCs w:val="24"/>
        </w:rPr>
      </w:pPr>
      <w:r w:rsidRPr="0070496F">
        <w:rPr>
          <w:rFonts w:ascii="Helvetica" w:hAnsi="Helvetica" w:cs="Arial"/>
          <w:bCs/>
          <w:szCs w:val="24"/>
        </w:rPr>
        <w:t xml:space="preserve"> </w:t>
      </w:r>
      <w:r>
        <w:rPr>
          <w:rFonts w:ascii="Helvetica" w:hAnsi="Helvetica" w:cs="Arial"/>
          <w:bCs/>
          <w:szCs w:val="24"/>
        </w:rPr>
        <w:t xml:space="preserve"> </w:t>
      </w:r>
      <w:r w:rsidR="008C6119">
        <w:rPr>
          <w:rFonts w:ascii="Helvetica" w:hAnsi="Helvetica" w:cs="Arial"/>
          <w:bCs/>
          <w:szCs w:val="24"/>
        </w:rPr>
        <w:t>Talent holds the microcontroller in their hand.</w:t>
      </w:r>
    </w:p>
    <w:p w14:paraId="4E02F265" w14:textId="3A58ACEC" w:rsidR="008C6119" w:rsidRPr="0070496F" w:rsidRDefault="008C6119" w:rsidP="00E35DC5">
      <w:pPr>
        <w:numPr>
          <w:ilvl w:val="2"/>
          <w:numId w:val="12"/>
        </w:numPr>
        <w:spacing w:before="240"/>
        <w:jc w:val="both"/>
        <w:outlineLvl w:val="0"/>
        <w:rPr>
          <w:rFonts w:ascii="Helvetica" w:hAnsi="Helvetica" w:cs="Arial"/>
          <w:b/>
          <w:bCs/>
          <w:szCs w:val="24"/>
        </w:rPr>
      </w:pPr>
      <w:r>
        <w:rPr>
          <w:rFonts w:ascii="Helvetica" w:hAnsi="Helvetica" w:cs="Arial"/>
          <w:bCs/>
          <w:szCs w:val="24"/>
        </w:rPr>
        <w:t xml:space="preserve"> Talent fixes the microcontroller to its housing/location outside the fume hood.</w:t>
      </w:r>
    </w:p>
    <w:p w14:paraId="60C9D6B3" w14:textId="77777777" w:rsidR="0070496F" w:rsidRPr="0070496F" w:rsidRDefault="0070496F" w:rsidP="0070496F">
      <w:pPr>
        <w:numPr>
          <w:ilvl w:val="0"/>
          <w:numId w:val="12"/>
        </w:numPr>
        <w:spacing w:before="240"/>
        <w:jc w:val="both"/>
        <w:outlineLvl w:val="0"/>
        <w:rPr>
          <w:rFonts w:ascii="Helvetica" w:hAnsi="Helvetica" w:cs="Arial"/>
          <w:bCs/>
          <w:szCs w:val="24"/>
        </w:rPr>
      </w:pPr>
      <w:r w:rsidRPr="0070496F">
        <w:rPr>
          <w:rFonts w:ascii="Helvetica" w:hAnsi="Helvetica" w:cs="Arial"/>
          <w:b/>
          <w:bCs/>
          <w:szCs w:val="24"/>
        </w:rPr>
        <w:t>Animals Handling</w:t>
      </w:r>
    </w:p>
    <w:p w14:paraId="3A3E87B7" w14:textId="2C763FD0" w:rsidR="0070496F" w:rsidRPr="008C6119" w:rsidRDefault="0070496F" w:rsidP="0070496F">
      <w:pPr>
        <w:numPr>
          <w:ilvl w:val="1"/>
          <w:numId w:val="12"/>
        </w:numPr>
        <w:spacing w:before="240"/>
        <w:jc w:val="both"/>
        <w:outlineLvl w:val="0"/>
        <w:rPr>
          <w:rFonts w:ascii="Helvetica" w:hAnsi="Helvetica" w:cs="Arial"/>
          <w:bCs/>
          <w:szCs w:val="24"/>
        </w:rPr>
      </w:pPr>
      <w:r w:rsidRPr="0070496F">
        <w:rPr>
          <w:rFonts w:ascii="Helvetica" w:hAnsi="Helvetica" w:cs="Arial"/>
          <w:bCs/>
          <w:szCs w:val="24"/>
        </w:rPr>
        <w:t xml:space="preserve">Use Sprague </w:t>
      </w:r>
      <w:proofErr w:type="spellStart"/>
      <w:r w:rsidRPr="0070496F">
        <w:rPr>
          <w:rFonts w:ascii="Helvetica" w:hAnsi="Helvetica" w:cs="Arial"/>
          <w:bCs/>
          <w:szCs w:val="24"/>
        </w:rPr>
        <w:t>Dawley</w:t>
      </w:r>
      <w:proofErr w:type="spellEnd"/>
      <w:r w:rsidRPr="0070496F">
        <w:rPr>
          <w:rFonts w:ascii="Helvetica" w:hAnsi="Helvetica" w:cs="Arial"/>
          <w:bCs/>
          <w:szCs w:val="24"/>
        </w:rPr>
        <w:t xml:space="preserve"> rats weighing 450 to 520 grams and group them according to the type of exposure they will receive.</w:t>
      </w:r>
      <w:r w:rsidR="008C6119">
        <w:rPr>
          <w:rFonts w:ascii="Helvetica" w:hAnsi="Helvetica" w:cs="Arial"/>
          <w:bCs/>
          <w:szCs w:val="24"/>
        </w:rPr>
        <w:t xml:space="preserve"> </w:t>
      </w:r>
      <w:r w:rsidR="008C6119">
        <w:rPr>
          <w:rFonts w:ascii="Helvetica" w:hAnsi="Helvetica" w:cs="Arial"/>
          <w:b/>
          <w:bCs/>
          <w:szCs w:val="24"/>
        </w:rPr>
        <w:t>[1-MED]</w:t>
      </w:r>
    </w:p>
    <w:p w14:paraId="35E84EFC" w14:textId="253AEFAD" w:rsidR="008C6119" w:rsidRPr="008C6119" w:rsidRDefault="008C6119" w:rsidP="008C6119">
      <w:pPr>
        <w:numPr>
          <w:ilvl w:val="2"/>
          <w:numId w:val="12"/>
        </w:numPr>
        <w:spacing w:before="240"/>
        <w:jc w:val="both"/>
        <w:outlineLvl w:val="0"/>
        <w:rPr>
          <w:rFonts w:ascii="Helvetica" w:hAnsi="Helvetica" w:cs="Arial"/>
          <w:bCs/>
          <w:szCs w:val="24"/>
        </w:rPr>
      </w:pPr>
      <w:r w:rsidRPr="008C6119">
        <w:rPr>
          <w:rFonts w:ascii="Helvetica" w:hAnsi="Helvetica" w:cs="Arial"/>
          <w:bCs/>
          <w:szCs w:val="24"/>
        </w:rPr>
        <w:t>Talent</w:t>
      </w:r>
      <w:r>
        <w:rPr>
          <w:rFonts w:ascii="Helvetica" w:hAnsi="Helvetica" w:cs="Arial"/>
          <w:bCs/>
          <w:szCs w:val="24"/>
        </w:rPr>
        <w:t xml:space="preserve"> sets down cage(s) with rats and places identifying cards on the cages.</w:t>
      </w:r>
    </w:p>
    <w:p w14:paraId="61098348" w14:textId="19D7B24B" w:rsidR="008C6119" w:rsidRPr="008C6119" w:rsidRDefault="0070496F" w:rsidP="0070496F">
      <w:pPr>
        <w:numPr>
          <w:ilvl w:val="1"/>
          <w:numId w:val="12"/>
        </w:numPr>
        <w:spacing w:before="240"/>
        <w:jc w:val="both"/>
        <w:outlineLvl w:val="0"/>
        <w:rPr>
          <w:rFonts w:ascii="Helvetica" w:hAnsi="Helvetica" w:cs="Arial"/>
          <w:b/>
          <w:bCs/>
          <w:szCs w:val="24"/>
        </w:rPr>
      </w:pPr>
      <w:r w:rsidRPr="0070496F">
        <w:rPr>
          <w:rFonts w:ascii="Helvetica" w:hAnsi="Helvetica" w:cs="Arial"/>
          <w:bCs/>
          <w:szCs w:val="24"/>
        </w:rPr>
        <w:t xml:space="preserve"> </w:t>
      </w:r>
      <w:r w:rsidR="008C6119">
        <w:rPr>
          <w:rFonts w:ascii="Helvetica" w:hAnsi="Helvetica" w:cs="Arial"/>
          <w:b/>
          <w:bCs/>
          <w:szCs w:val="24"/>
        </w:rPr>
        <w:t>[</w:t>
      </w:r>
      <w:r w:rsidR="008C6119" w:rsidRPr="00433E59">
        <w:rPr>
          <w:rFonts w:ascii="Helvetica" w:hAnsi="Helvetica" w:cs="Arial"/>
          <w:b/>
          <w:bCs/>
          <w:strike/>
          <w:szCs w:val="24"/>
        </w:rPr>
        <w:t>1-CU</w:t>
      </w:r>
      <w:r w:rsidR="008C6119">
        <w:rPr>
          <w:rFonts w:ascii="Helvetica" w:hAnsi="Helvetica" w:cs="Arial"/>
          <w:b/>
          <w:bCs/>
          <w:szCs w:val="24"/>
        </w:rPr>
        <w:t xml:space="preserve">] </w:t>
      </w:r>
      <w:r w:rsidR="00433E59" w:rsidRPr="00433E59">
        <w:rPr>
          <w:rFonts w:ascii="Helvetica" w:hAnsi="Helvetica" w:cs="Arial"/>
          <w:bCs/>
          <w:color w:val="FF0000"/>
          <w:szCs w:val="24"/>
        </w:rPr>
        <w:t>Collect 500 µL of blood from the tail vein and</w:t>
      </w:r>
      <w:r w:rsidR="00433E59">
        <w:rPr>
          <w:rFonts w:ascii="Helvetica" w:hAnsi="Helvetica" w:cs="Arial"/>
          <w:bCs/>
          <w:szCs w:val="24"/>
        </w:rPr>
        <w:t xml:space="preserve"> spin </w:t>
      </w:r>
      <w:r w:rsidRPr="0070496F">
        <w:rPr>
          <w:rFonts w:ascii="Helvetica" w:hAnsi="Helvetica" w:cs="Arial"/>
          <w:bCs/>
          <w:szCs w:val="24"/>
        </w:rPr>
        <w:t xml:space="preserve">down at 20,000 x g for 30 minutes at 4°C </w:t>
      </w:r>
      <w:r>
        <w:rPr>
          <w:rFonts w:ascii="Helvetica" w:hAnsi="Helvetica" w:cs="Arial"/>
          <w:bCs/>
          <w:szCs w:val="24"/>
        </w:rPr>
        <w:t xml:space="preserve">to isolate </w:t>
      </w:r>
      <w:r w:rsidRPr="0070496F">
        <w:rPr>
          <w:rFonts w:ascii="Helvetica" w:hAnsi="Helvetica" w:cs="Arial"/>
          <w:bCs/>
          <w:szCs w:val="24"/>
        </w:rPr>
        <w:t xml:space="preserve">the serum. Ensure that the samples are chilled on ice throughout this process. </w:t>
      </w:r>
      <w:r w:rsidR="008C6119">
        <w:rPr>
          <w:rFonts w:ascii="Helvetica" w:hAnsi="Helvetica" w:cs="Arial"/>
          <w:b/>
          <w:bCs/>
          <w:szCs w:val="24"/>
        </w:rPr>
        <w:t>[2-MED-TXT]</w:t>
      </w:r>
    </w:p>
    <w:p w14:paraId="059213F7" w14:textId="77777777" w:rsidR="008C6119" w:rsidRPr="00433E59" w:rsidRDefault="008C6119" w:rsidP="008C6119">
      <w:pPr>
        <w:numPr>
          <w:ilvl w:val="2"/>
          <w:numId w:val="12"/>
        </w:numPr>
        <w:spacing w:before="240"/>
        <w:jc w:val="both"/>
        <w:outlineLvl w:val="0"/>
        <w:rPr>
          <w:rFonts w:ascii="Helvetica" w:hAnsi="Helvetica" w:cs="Arial"/>
          <w:b/>
          <w:bCs/>
          <w:strike/>
          <w:szCs w:val="24"/>
        </w:rPr>
      </w:pPr>
      <w:r w:rsidRPr="00433E59">
        <w:rPr>
          <w:rFonts w:ascii="Helvetica" w:hAnsi="Helvetica" w:cs="Arial"/>
          <w:bCs/>
          <w:strike/>
          <w:szCs w:val="24"/>
        </w:rPr>
        <w:t xml:space="preserve">*Film as written </w:t>
      </w:r>
    </w:p>
    <w:p w14:paraId="0BE94689" w14:textId="4376185F" w:rsidR="0070496F" w:rsidRPr="0070496F" w:rsidRDefault="008C6119" w:rsidP="008C6119">
      <w:pPr>
        <w:numPr>
          <w:ilvl w:val="2"/>
          <w:numId w:val="12"/>
        </w:numPr>
        <w:spacing w:before="240"/>
        <w:jc w:val="both"/>
        <w:outlineLvl w:val="0"/>
        <w:rPr>
          <w:rFonts w:ascii="Helvetica" w:hAnsi="Helvetica" w:cs="Arial"/>
          <w:b/>
          <w:bCs/>
          <w:szCs w:val="24"/>
        </w:rPr>
      </w:pPr>
      <w:r>
        <w:rPr>
          <w:rFonts w:ascii="Helvetica" w:hAnsi="Helvetica" w:cs="Arial"/>
          <w:bCs/>
          <w:szCs w:val="24"/>
        </w:rPr>
        <w:t xml:space="preserve">Talent places tubes into centrifuge and starts the spin. </w:t>
      </w:r>
      <w:r w:rsidR="0070496F" w:rsidRPr="0070496F">
        <w:rPr>
          <w:rFonts w:ascii="Helvetica" w:hAnsi="Helvetica" w:cs="Arial"/>
          <w:bCs/>
          <w:szCs w:val="24"/>
        </w:rPr>
        <w:t>(TEXT: 20,000 x g, 30 min., 4°C)</w:t>
      </w:r>
    </w:p>
    <w:p w14:paraId="0F439B16" w14:textId="0A04D498" w:rsidR="0070496F" w:rsidRDefault="0070496F" w:rsidP="0070496F">
      <w:pPr>
        <w:numPr>
          <w:ilvl w:val="1"/>
          <w:numId w:val="12"/>
        </w:numPr>
        <w:spacing w:before="240"/>
        <w:jc w:val="both"/>
        <w:outlineLvl w:val="0"/>
        <w:rPr>
          <w:rFonts w:ascii="Helvetica" w:hAnsi="Helvetica" w:cs="Arial"/>
          <w:b/>
          <w:bCs/>
          <w:szCs w:val="24"/>
        </w:rPr>
      </w:pPr>
      <w:r w:rsidRPr="0070496F">
        <w:rPr>
          <w:rFonts w:ascii="Helvetica" w:hAnsi="Helvetica" w:cs="Arial"/>
          <w:bCs/>
          <w:szCs w:val="24"/>
        </w:rPr>
        <w:t>Following the manufacturer’s protocol, use a cotinine ELISA kit to measure the baseline serum cotinine concentration in each of the animals.</w:t>
      </w:r>
      <w:r w:rsidRPr="0070496F">
        <w:rPr>
          <w:rFonts w:ascii="Helvetica" w:hAnsi="Helvetica" w:cs="Arial"/>
          <w:b/>
          <w:bCs/>
          <w:szCs w:val="24"/>
        </w:rPr>
        <w:t xml:space="preserve"> </w:t>
      </w:r>
      <w:r w:rsidRPr="0070496F">
        <w:rPr>
          <w:rFonts w:ascii="Helvetica" w:hAnsi="Helvetica" w:cs="Arial"/>
          <w:bCs/>
          <w:szCs w:val="24"/>
        </w:rPr>
        <w:t xml:space="preserve"> </w:t>
      </w:r>
      <w:r w:rsidR="008C6119">
        <w:rPr>
          <w:rFonts w:ascii="Helvetica" w:hAnsi="Helvetica" w:cs="Arial"/>
          <w:b/>
          <w:bCs/>
          <w:szCs w:val="24"/>
        </w:rPr>
        <w:t>[1-MED]</w:t>
      </w:r>
    </w:p>
    <w:p w14:paraId="2491D77E" w14:textId="67CFB8A6" w:rsidR="008C6119" w:rsidRPr="008C6119" w:rsidRDefault="008C6119" w:rsidP="008C6119">
      <w:pPr>
        <w:numPr>
          <w:ilvl w:val="2"/>
          <w:numId w:val="12"/>
        </w:numPr>
        <w:spacing w:before="240"/>
        <w:jc w:val="both"/>
        <w:outlineLvl w:val="0"/>
        <w:rPr>
          <w:rFonts w:ascii="Helvetica" w:hAnsi="Helvetica" w:cs="Arial"/>
          <w:bCs/>
          <w:szCs w:val="24"/>
        </w:rPr>
      </w:pPr>
      <w:r w:rsidRPr="008C6119">
        <w:rPr>
          <w:rFonts w:ascii="Helvetica" w:hAnsi="Helvetica" w:cs="Arial"/>
          <w:bCs/>
          <w:szCs w:val="24"/>
        </w:rPr>
        <w:t xml:space="preserve">Talent pipettes clear liquid into a 96-well </w:t>
      </w:r>
      <w:r>
        <w:rPr>
          <w:rFonts w:ascii="Helvetica" w:hAnsi="Helvetica" w:cs="Arial"/>
          <w:bCs/>
          <w:szCs w:val="24"/>
        </w:rPr>
        <w:t>ELISA</w:t>
      </w:r>
      <w:r w:rsidRPr="008C6119">
        <w:rPr>
          <w:rFonts w:ascii="Helvetica" w:hAnsi="Helvetica" w:cs="Arial"/>
          <w:bCs/>
          <w:szCs w:val="24"/>
        </w:rPr>
        <w:t xml:space="preserve"> plate.</w:t>
      </w:r>
    </w:p>
    <w:p w14:paraId="2FA16001" w14:textId="77777777" w:rsidR="0070496F" w:rsidRPr="0070496F" w:rsidRDefault="0070496F" w:rsidP="0070496F">
      <w:pPr>
        <w:numPr>
          <w:ilvl w:val="0"/>
          <w:numId w:val="12"/>
        </w:numPr>
        <w:spacing w:before="240"/>
        <w:jc w:val="both"/>
        <w:outlineLvl w:val="0"/>
        <w:rPr>
          <w:rFonts w:ascii="Helvetica" w:hAnsi="Helvetica" w:cs="Arial"/>
          <w:b/>
          <w:bCs/>
          <w:szCs w:val="24"/>
        </w:rPr>
      </w:pPr>
      <w:r w:rsidRPr="0070496F">
        <w:rPr>
          <w:rFonts w:ascii="Helvetica" w:hAnsi="Helvetica" w:cs="Arial"/>
          <w:b/>
          <w:bCs/>
          <w:szCs w:val="24"/>
        </w:rPr>
        <w:t>Operating the E-cigarette Chamber</w:t>
      </w:r>
    </w:p>
    <w:p w14:paraId="5CECC500" w14:textId="024DDAA3" w:rsidR="0070496F" w:rsidRDefault="0070496F" w:rsidP="0070496F">
      <w:pPr>
        <w:numPr>
          <w:ilvl w:val="1"/>
          <w:numId w:val="12"/>
        </w:numPr>
        <w:spacing w:before="240"/>
        <w:jc w:val="both"/>
        <w:outlineLvl w:val="0"/>
        <w:rPr>
          <w:rFonts w:ascii="Helvetica" w:hAnsi="Helvetica" w:cs="Arial"/>
          <w:b/>
          <w:bCs/>
          <w:szCs w:val="24"/>
        </w:rPr>
      </w:pPr>
      <w:r w:rsidRPr="0070496F">
        <w:rPr>
          <w:rFonts w:ascii="Helvetica" w:hAnsi="Helvetica" w:cs="Arial"/>
          <w:bCs/>
          <w:szCs w:val="24"/>
        </w:rPr>
        <w:t>For daily operation of the e-cigarette chamber, start by cleaning the inside of the chamber with 70% ethanol and then with deionized water. Let it air dry until the chamber is completely dry, which should take about 30 minutes.</w:t>
      </w:r>
      <w:r w:rsidR="008C6119">
        <w:rPr>
          <w:rFonts w:ascii="Helvetica" w:hAnsi="Helvetica" w:cs="Arial"/>
          <w:b/>
          <w:bCs/>
          <w:szCs w:val="24"/>
        </w:rPr>
        <w:t>[1-MED]</w:t>
      </w:r>
      <w:r w:rsidR="007B3D1B">
        <w:rPr>
          <w:rFonts w:ascii="Helvetica" w:hAnsi="Helvetica" w:cs="Arial"/>
          <w:b/>
          <w:bCs/>
          <w:szCs w:val="24"/>
        </w:rPr>
        <w:t xml:space="preserve"> </w:t>
      </w:r>
      <w:r w:rsidR="007B3D1B" w:rsidRPr="00433E59">
        <w:rPr>
          <w:rFonts w:ascii="Helvetica" w:hAnsi="Helvetica" w:cs="Arial"/>
          <w:bCs/>
          <w:color w:val="FF0000"/>
          <w:szCs w:val="24"/>
        </w:rPr>
        <w:t>Additionally, a clean absorbent pa</w:t>
      </w:r>
      <w:r w:rsidR="00433E59" w:rsidRPr="00433E59">
        <w:rPr>
          <w:rFonts w:ascii="Helvetica" w:hAnsi="Helvetica" w:cs="Arial"/>
          <w:bCs/>
          <w:color w:val="FF0000"/>
          <w:szCs w:val="24"/>
        </w:rPr>
        <w:t>d</w:t>
      </w:r>
      <w:r w:rsidR="007B3D1B" w:rsidRPr="00433E59">
        <w:rPr>
          <w:rFonts w:ascii="Helvetica" w:hAnsi="Helvetica" w:cs="Arial"/>
          <w:bCs/>
          <w:color w:val="FF0000"/>
          <w:szCs w:val="24"/>
        </w:rPr>
        <w:t xml:space="preserve"> should be placed in the bottom of the chamber after cleaning</w:t>
      </w:r>
      <w:r w:rsidR="00433E59" w:rsidRPr="00433E59">
        <w:rPr>
          <w:rFonts w:ascii="Helvetica" w:hAnsi="Helvetica" w:cs="Arial"/>
          <w:bCs/>
          <w:color w:val="FF0000"/>
          <w:szCs w:val="24"/>
        </w:rPr>
        <w:t xml:space="preserve"> [2-?]</w:t>
      </w:r>
      <w:r w:rsidR="007B3D1B" w:rsidRPr="00433E59">
        <w:rPr>
          <w:rFonts w:ascii="Helvetica" w:hAnsi="Helvetica" w:cs="Arial"/>
          <w:bCs/>
          <w:color w:val="FF0000"/>
          <w:szCs w:val="24"/>
        </w:rPr>
        <w:t>.</w:t>
      </w:r>
    </w:p>
    <w:p w14:paraId="26EBB5A9" w14:textId="40AAAD19" w:rsidR="008C6119" w:rsidRDefault="008C6119" w:rsidP="008C6119">
      <w:pPr>
        <w:numPr>
          <w:ilvl w:val="2"/>
          <w:numId w:val="12"/>
        </w:numPr>
        <w:spacing w:before="240"/>
        <w:jc w:val="both"/>
        <w:outlineLvl w:val="0"/>
        <w:rPr>
          <w:rFonts w:ascii="Helvetica" w:hAnsi="Helvetica" w:cs="Arial"/>
          <w:bCs/>
          <w:szCs w:val="24"/>
        </w:rPr>
      </w:pPr>
      <w:r w:rsidRPr="008C6119">
        <w:rPr>
          <w:rFonts w:ascii="Helvetica" w:hAnsi="Helvetica" w:cs="Arial"/>
          <w:bCs/>
          <w:szCs w:val="24"/>
        </w:rPr>
        <w:t>Talent cleans the chamber as described.</w:t>
      </w:r>
    </w:p>
    <w:p w14:paraId="28ECEBA7" w14:textId="24192B5A" w:rsidR="007B3D1B" w:rsidRPr="00433E59" w:rsidRDefault="007B3D1B" w:rsidP="008C6119">
      <w:pPr>
        <w:numPr>
          <w:ilvl w:val="2"/>
          <w:numId w:val="12"/>
        </w:numPr>
        <w:spacing w:before="240"/>
        <w:jc w:val="both"/>
        <w:outlineLvl w:val="0"/>
        <w:rPr>
          <w:rFonts w:ascii="Helvetica" w:hAnsi="Helvetica" w:cs="Arial"/>
          <w:bCs/>
          <w:color w:val="FF0000"/>
          <w:szCs w:val="24"/>
        </w:rPr>
      </w:pPr>
      <w:r w:rsidRPr="00433E59">
        <w:rPr>
          <w:rFonts w:ascii="Helvetica" w:hAnsi="Helvetica" w:cs="Arial"/>
          <w:bCs/>
          <w:color w:val="FF0000"/>
          <w:szCs w:val="24"/>
        </w:rPr>
        <w:t>Place absorbent pad in the bottom of the chamber.</w:t>
      </w:r>
    </w:p>
    <w:p w14:paraId="436246CF" w14:textId="7E27BB67" w:rsidR="008C6119" w:rsidRPr="008C6119" w:rsidRDefault="0070496F" w:rsidP="003C2D43">
      <w:pPr>
        <w:numPr>
          <w:ilvl w:val="1"/>
          <w:numId w:val="12"/>
        </w:numPr>
        <w:spacing w:before="240"/>
        <w:jc w:val="both"/>
        <w:outlineLvl w:val="0"/>
        <w:rPr>
          <w:rFonts w:ascii="Helvetica" w:hAnsi="Helvetica" w:cs="Arial"/>
          <w:b/>
          <w:bCs/>
          <w:szCs w:val="24"/>
        </w:rPr>
      </w:pPr>
      <w:r w:rsidRPr="0070496F">
        <w:rPr>
          <w:rFonts w:ascii="Helvetica" w:hAnsi="Helvetica" w:cs="Arial"/>
          <w:bCs/>
          <w:szCs w:val="24"/>
        </w:rPr>
        <w:t>Next, calibrate the gas monitors and mount the entire monitor on the wall inside the chamber.</w:t>
      </w:r>
      <w:r>
        <w:rPr>
          <w:rFonts w:ascii="Helvetica" w:hAnsi="Helvetica" w:cs="Arial"/>
          <w:bCs/>
          <w:szCs w:val="24"/>
        </w:rPr>
        <w:t xml:space="preserve">  </w:t>
      </w:r>
      <w:r w:rsidR="008C6119">
        <w:rPr>
          <w:rFonts w:ascii="Helvetica" w:hAnsi="Helvetica" w:cs="Arial"/>
          <w:b/>
          <w:bCs/>
          <w:szCs w:val="24"/>
        </w:rPr>
        <w:t xml:space="preserve">[1-CU] </w:t>
      </w:r>
      <w:r w:rsidRPr="0070496F">
        <w:rPr>
          <w:rFonts w:ascii="Helvetica" w:hAnsi="Helvetica" w:cs="Arial"/>
          <w:bCs/>
          <w:szCs w:val="24"/>
        </w:rPr>
        <w:t xml:space="preserve">Once cleaned and calibrated, place one group of rats inside the chamber. </w:t>
      </w:r>
      <w:r w:rsidR="008C6119">
        <w:rPr>
          <w:rFonts w:ascii="Helvetica" w:hAnsi="Helvetica" w:cs="Arial"/>
          <w:b/>
          <w:bCs/>
          <w:szCs w:val="24"/>
        </w:rPr>
        <w:t>[2-MED-TXT]</w:t>
      </w:r>
    </w:p>
    <w:p w14:paraId="0E06473B" w14:textId="77777777" w:rsidR="008C6119" w:rsidRPr="008C6119" w:rsidRDefault="008C6119" w:rsidP="008C6119">
      <w:pPr>
        <w:numPr>
          <w:ilvl w:val="2"/>
          <w:numId w:val="12"/>
        </w:numPr>
        <w:spacing w:before="240"/>
        <w:jc w:val="both"/>
        <w:outlineLvl w:val="0"/>
        <w:rPr>
          <w:rFonts w:ascii="Helvetica" w:hAnsi="Helvetica" w:cs="Arial"/>
          <w:b/>
          <w:bCs/>
          <w:szCs w:val="24"/>
        </w:rPr>
      </w:pPr>
      <w:r>
        <w:rPr>
          <w:rFonts w:ascii="Helvetica" w:hAnsi="Helvetica" w:cs="Arial"/>
          <w:bCs/>
          <w:szCs w:val="24"/>
        </w:rPr>
        <w:t>Talent places monitors into the chamber.</w:t>
      </w:r>
    </w:p>
    <w:p w14:paraId="024E8B83" w14:textId="78A0AB57" w:rsidR="0070496F" w:rsidRPr="0070496F" w:rsidRDefault="008C6119" w:rsidP="008C6119">
      <w:pPr>
        <w:numPr>
          <w:ilvl w:val="2"/>
          <w:numId w:val="12"/>
        </w:numPr>
        <w:spacing w:before="240"/>
        <w:jc w:val="both"/>
        <w:outlineLvl w:val="0"/>
        <w:rPr>
          <w:rFonts w:ascii="Helvetica" w:hAnsi="Helvetica" w:cs="Arial"/>
          <w:b/>
          <w:bCs/>
          <w:szCs w:val="24"/>
        </w:rPr>
      </w:pPr>
      <w:r>
        <w:rPr>
          <w:rFonts w:ascii="Helvetica" w:hAnsi="Helvetica" w:cs="Arial"/>
          <w:bCs/>
          <w:szCs w:val="24"/>
        </w:rPr>
        <w:t>Talent places the rats inside the chamber. (TEXT: *</w:t>
      </w:r>
      <w:r w:rsidR="0070496F" w:rsidRPr="0070496F">
        <w:rPr>
          <w:rFonts w:ascii="Helvetica" w:hAnsi="Helvetica" w:cs="Arial"/>
          <w:bCs/>
          <w:szCs w:val="24"/>
        </w:rPr>
        <w:t>Note</w:t>
      </w:r>
      <w:r>
        <w:rPr>
          <w:rFonts w:ascii="Helvetica" w:hAnsi="Helvetica" w:cs="Arial"/>
          <w:bCs/>
          <w:szCs w:val="24"/>
        </w:rPr>
        <w:t>: U</w:t>
      </w:r>
      <w:r w:rsidR="0070496F" w:rsidRPr="0070496F">
        <w:rPr>
          <w:rFonts w:ascii="Helvetica" w:hAnsi="Helvetica" w:cs="Arial"/>
          <w:bCs/>
          <w:szCs w:val="24"/>
        </w:rPr>
        <w:t xml:space="preserve">p to three animals </w:t>
      </w:r>
      <w:r w:rsidR="00827E95">
        <w:rPr>
          <w:rFonts w:ascii="Helvetica" w:hAnsi="Helvetica" w:cs="Arial"/>
          <w:bCs/>
          <w:szCs w:val="24"/>
        </w:rPr>
        <w:t>may</w:t>
      </w:r>
      <w:r w:rsidR="0070496F" w:rsidRPr="0070496F">
        <w:rPr>
          <w:rFonts w:ascii="Helvetica" w:hAnsi="Helvetica" w:cs="Arial"/>
          <w:bCs/>
          <w:szCs w:val="24"/>
        </w:rPr>
        <w:t xml:space="preserve"> be exposed simultaneously.</w:t>
      </w:r>
      <w:r>
        <w:rPr>
          <w:rFonts w:ascii="Helvetica" w:hAnsi="Helvetica" w:cs="Arial"/>
          <w:bCs/>
          <w:szCs w:val="24"/>
        </w:rPr>
        <w:t>)</w:t>
      </w:r>
    </w:p>
    <w:p w14:paraId="1A4AD365" w14:textId="664556B5" w:rsidR="0070496F" w:rsidRDefault="007F1A5C" w:rsidP="0070496F">
      <w:pPr>
        <w:numPr>
          <w:ilvl w:val="1"/>
          <w:numId w:val="12"/>
        </w:numPr>
        <w:spacing w:before="240"/>
        <w:jc w:val="both"/>
        <w:outlineLvl w:val="0"/>
        <w:rPr>
          <w:rFonts w:ascii="Helvetica" w:hAnsi="Helvetica" w:cs="Arial"/>
          <w:b/>
          <w:bCs/>
          <w:szCs w:val="24"/>
        </w:rPr>
      </w:pPr>
      <w:r>
        <w:rPr>
          <w:rFonts w:ascii="Helvetica" w:hAnsi="Helvetica" w:cs="Arial"/>
          <w:bCs/>
          <w:szCs w:val="24"/>
        </w:rPr>
        <w:lastRenderedPageBreak/>
        <w:t xml:space="preserve"> </w:t>
      </w:r>
      <w:r>
        <w:rPr>
          <w:rFonts w:ascii="Helvetica" w:hAnsi="Helvetica" w:cs="Arial"/>
          <w:b/>
          <w:bCs/>
          <w:szCs w:val="24"/>
        </w:rPr>
        <w:t>[</w:t>
      </w:r>
      <w:r w:rsidRPr="00433E59">
        <w:rPr>
          <w:rFonts w:ascii="Helvetica" w:hAnsi="Helvetica" w:cs="Arial"/>
          <w:b/>
          <w:bCs/>
          <w:strike/>
          <w:szCs w:val="24"/>
        </w:rPr>
        <w:t>1-CU</w:t>
      </w:r>
      <w:r>
        <w:rPr>
          <w:rFonts w:ascii="Helvetica" w:hAnsi="Helvetica" w:cs="Arial"/>
          <w:b/>
          <w:bCs/>
          <w:szCs w:val="24"/>
        </w:rPr>
        <w:t>]</w:t>
      </w:r>
      <w:r w:rsidRPr="007F1A5C">
        <w:rPr>
          <w:rFonts w:ascii="Helvetica" w:hAnsi="Helvetica" w:cs="Arial"/>
          <w:bCs/>
          <w:szCs w:val="24"/>
        </w:rPr>
        <w:t xml:space="preserve"> </w:t>
      </w:r>
      <w:r w:rsidR="00433E59" w:rsidRPr="0070496F">
        <w:rPr>
          <w:rFonts w:ascii="Helvetica" w:hAnsi="Helvetica" w:cs="Arial"/>
          <w:bCs/>
          <w:szCs w:val="24"/>
        </w:rPr>
        <w:t>Ensure that the e-cig</w:t>
      </w:r>
      <w:r w:rsidR="00433E59">
        <w:rPr>
          <w:rFonts w:ascii="Helvetica" w:hAnsi="Helvetica" w:cs="Arial"/>
          <w:bCs/>
          <w:szCs w:val="24"/>
        </w:rPr>
        <w:t xml:space="preserve">arette is fully charged </w:t>
      </w:r>
      <w:r w:rsidR="00433E59" w:rsidRPr="00433E59">
        <w:rPr>
          <w:rFonts w:ascii="Helvetica" w:hAnsi="Helvetica" w:cs="Arial"/>
          <w:bCs/>
          <w:color w:val="FF0000"/>
          <w:szCs w:val="24"/>
        </w:rPr>
        <w:t>[maybe shot 1 is here?]</w:t>
      </w:r>
      <w:r w:rsidR="00433E59">
        <w:rPr>
          <w:rFonts w:ascii="Helvetica" w:hAnsi="Helvetica" w:cs="Arial"/>
          <w:bCs/>
          <w:szCs w:val="24"/>
        </w:rPr>
        <w:t xml:space="preserve"> and then</w:t>
      </w:r>
      <w:r w:rsidRPr="007F1A5C">
        <w:rPr>
          <w:rFonts w:ascii="Helvetica" w:hAnsi="Helvetica" w:cs="Arial"/>
          <w:bCs/>
          <w:szCs w:val="24"/>
        </w:rPr>
        <w:t xml:space="preserve"> </w:t>
      </w:r>
      <w:r w:rsidR="0070496F" w:rsidRPr="0070496F">
        <w:rPr>
          <w:rFonts w:ascii="Helvetica" w:hAnsi="Helvetica" w:cs="Arial"/>
          <w:bCs/>
          <w:szCs w:val="24"/>
        </w:rPr>
        <w:t>insert the e-cigarette into the input tube. Monitor the battery and e-liquid levels throughout the duration of the 90-min exposure.</w:t>
      </w:r>
      <w:r>
        <w:rPr>
          <w:rFonts w:ascii="Helvetica" w:hAnsi="Helvetica" w:cs="Arial"/>
          <w:b/>
          <w:bCs/>
          <w:szCs w:val="24"/>
        </w:rPr>
        <w:t>[2-MED]</w:t>
      </w:r>
    </w:p>
    <w:p w14:paraId="1DD2E356" w14:textId="0D1C4575" w:rsidR="007F1A5C" w:rsidRPr="00433E59" w:rsidRDefault="007B3D1B" w:rsidP="00433E59">
      <w:pPr>
        <w:numPr>
          <w:ilvl w:val="2"/>
          <w:numId w:val="12"/>
        </w:numPr>
        <w:spacing w:before="240"/>
        <w:jc w:val="both"/>
        <w:outlineLvl w:val="0"/>
        <w:rPr>
          <w:rFonts w:ascii="Helvetica" w:hAnsi="Helvetica" w:cs="Arial"/>
          <w:b/>
          <w:bCs/>
          <w:szCs w:val="24"/>
        </w:rPr>
      </w:pPr>
      <w:r w:rsidRPr="00433E59">
        <w:rPr>
          <w:rFonts w:ascii="Helvetica" w:hAnsi="Helvetica" w:cs="Arial"/>
          <w:bCs/>
          <w:szCs w:val="24"/>
        </w:rPr>
        <w:t>The electronic cigarette brand that we used in this demonstration does not allow viewing of the liquid level.</w:t>
      </w:r>
      <w:r w:rsidR="00433E59">
        <w:rPr>
          <w:rFonts w:ascii="Helvetica" w:hAnsi="Helvetica" w:cs="Arial"/>
          <w:bCs/>
          <w:szCs w:val="24"/>
        </w:rPr>
        <w:t xml:space="preserve"> </w:t>
      </w:r>
      <w:r w:rsidR="00433E59" w:rsidRPr="00433E59">
        <w:rPr>
          <w:rFonts w:ascii="Helvetica" w:hAnsi="Helvetica" w:cs="Arial"/>
          <w:bCs/>
          <w:color w:val="FF0000"/>
          <w:szCs w:val="24"/>
        </w:rPr>
        <w:t>Might just be checking it is charged or may be no shot?</w:t>
      </w:r>
    </w:p>
    <w:p w14:paraId="39675791" w14:textId="5F4BA985" w:rsidR="007F1A5C" w:rsidRPr="0070496F" w:rsidRDefault="007F1A5C" w:rsidP="007F1A5C">
      <w:pPr>
        <w:numPr>
          <w:ilvl w:val="2"/>
          <w:numId w:val="12"/>
        </w:numPr>
        <w:spacing w:before="240"/>
        <w:jc w:val="both"/>
        <w:outlineLvl w:val="0"/>
        <w:rPr>
          <w:rFonts w:ascii="Helvetica" w:hAnsi="Helvetica" w:cs="Arial"/>
          <w:b/>
          <w:bCs/>
          <w:szCs w:val="24"/>
        </w:rPr>
      </w:pPr>
      <w:r>
        <w:rPr>
          <w:rFonts w:ascii="Helvetica" w:hAnsi="Helvetica" w:cs="Arial"/>
          <w:bCs/>
          <w:szCs w:val="24"/>
        </w:rPr>
        <w:t>Talent inserts e-cig into the input tube.</w:t>
      </w:r>
    </w:p>
    <w:p w14:paraId="439C8304" w14:textId="2D746652" w:rsidR="0070496F" w:rsidRDefault="0070496F" w:rsidP="0070496F">
      <w:pPr>
        <w:numPr>
          <w:ilvl w:val="1"/>
          <w:numId w:val="12"/>
        </w:numPr>
        <w:spacing w:before="240"/>
        <w:jc w:val="both"/>
        <w:outlineLvl w:val="0"/>
        <w:rPr>
          <w:rFonts w:ascii="Helvetica" w:hAnsi="Helvetica" w:cs="Arial"/>
          <w:b/>
          <w:bCs/>
          <w:szCs w:val="24"/>
        </w:rPr>
      </w:pPr>
      <w:r w:rsidRPr="0070496F">
        <w:rPr>
          <w:rFonts w:ascii="Helvetica" w:hAnsi="Helvetica" w:cs="Arial"/>
          <w:bCs/>
          <w:szCs w:val="24"/>
        </w:rPr>
        <w:t xml:space="preserve">When ready, turn the air pumps on and start the timer. </w:t>
      </w:r>
      <w:r w:rsidR="007F1A5C">
        <w:rPr>
          <w:rFonts w:ascii="Helvetica" w:hAnsi="Helvetica" w:cs="Arial"/>
          <w:b/>
          <w:bCs/>
          <w:szCs w:val="24"/>
        </w:rPr>
        <w:t>[1-MED]</w:t>
      </w:r>
      <w:r w:rsidRPr="0070496F">
        <w:rPr>
          <w:rFonts w:ascii="Helvetica" w:hAnsi="Helvetica" w:cs="Arial"/>
          <w:bCs/>
          <w:szCs w:val="24"/>
        </w:rPr>
        <w:t xml:space="preserve"> During exposure, observe the gas monitors to ensure that the chamber contains &gt;90% oxygen and 0 ppm carbon monoxide.</w:t>
      </w:r>
      <w:r w:rsidR="007F1A5C">
        <w:rPr>
          <w:rFonts w:ascii="Helvetica" w:hAnsi="Helvetica" w:cs="Arial"/>
          <w:b/>
          <w:bCs/>
          <w:szCs w:val="24"/>
        </w:rPr>
        <w:t>[2-CU]</w:t>
      </w:r>
    </w:p>
    <w:p w14:paraId="1B33CE0C" w14:textId="658627F6" w:rsidR="007F1A5C" w:rsidRPr="007F1A5C" w:rsidRDefault="007F1A5C" w:rsidP="007F1A5C">
      <w:pPr>
        <w:numPr>
          <w:ilvl w:val="2"/>
          <w:numId w:val="12"/>
        </w:numPr>
        <w:spacing w:before="240"/>
        <w:jc w:val="both"/>
        <w:outlineLvl w:val="0"/>
        <w:rPr>
          <w:rFonts w:ascii="Helvetica" w:hAnsi="Helvetica" w:cs="Arial"/>
          <w:b/>
          <w:bCs/>
          <w:szCs w:val="24"/>
        </w:rPr>
      </w:pPr>
      <w:r w:rsidRPr="009D74F3">
        <w:rPr>
          <w:rFonts w:ascii="Helvetica" w:hAnsi="Helvetica" w:cs="Arial"/>
          <w:bCs/>
          <w:szCs w:val="24"/>
        </w:rPr>
        <w:t>*Film as written</w:t>
      </w:r>
    </w:p>
    <w:p w14:paraId="66B7EFD7" w14:textId="2D769CC9" w:rsidR="007F1A5C" w:rsidRPr="00433E59" w:rsidRDefault="007F1A5C" w:rsidP="007F1A5C">
      <w:pPr>
        <w:numPr>
          <w:ilvl w:val="2"/>
          <w:numId w:val="12"/>
        </w:numPr>
        <w:spacing w:before="240"/>
        <w:jc w:val="both"/>
        <w:outlineLvl w:val="0"/>
        <w:rPr>
          <w:rFonts w:ascii="Helvetica" w:hAnsi="Helvetica" w:cs="Arial"/>
          <w:b/>
          <w:bCs/>
          <w:szCs w:val="24"/>
        </w:rPr>
      </w:pPr>
      <w:r>
        <w:rPr>
          <w:rFonts w:ascii="Helvetica" w:hAnsi="Helvetica" w:cs="Arial"/>
          <w:bCs/>
          <w:szCs w:val="24"/>
        </w:rPr>
        <w:t>Close up shot of monitor showing O</w:t>
      </w:r>
      <w:r w:rsidRPr="007F1A5C">
        <w:rPr>
          <w:rFonts w:ascii="Helvetica" w:hAnsi="Helvetica" w:cs="Arial"/>
          <w:bCs/>
          <w:szCs w:val="24"/>
          <w:vertAlign w:val="subscript"/>
        </w:rPr>
        <w:t>2</w:t>
      </w:r>
      <w:r>
        <w:rPr>
          <w:rFonts w:ascii="Helvetica" w:hAnsi="Helvetica" w:cs="Arial"/>
          <w:bCs/>
          <w:szCs w:val="24"/>
        </w:rPr>
        <w:t xml:space="preserve"> and CO values </w:t>
      </w:r>
    </w:p>
    <w:p w14:paraId="65BE2512" w14:textId="7D650D6C" w:rsidR="004902C8" w:rsidRPr="00433E59" w:rsidRDefault="004902C8" w:rsidP="007F1A5C">
      <w:pPr>
        <w:numPr>
          <w:ilvl w:val="2"/>
          <w:numId w:val="12"/>
        </w:numPr>
        <w:spacing w:before="240"/>
        <w:jc w:val="both"/>
        <w:outlineLvl w:val="0"/>
        <w:rPr>
          <w:rFonts w:ascii="Helvetica" w:hAnsi="Helvetica" w:cs="Arial"/>
          <w:b/>
          <w:bCs/>
          <w:color w:val="FF0000"/>
          <w:szCs w:val="24"/>
        </w:rPr>
      </w:pPr>
      <w:r w:rsidRPr="00433E59">
        <w:rPr>
          <w:rFonts w:ascii="Helvetica" w:hAnsi="Helvetica" w:cs="Arial"/>
          <w:bCs/>
          <w:color w:val="FF0000"/>
          <w:szCs w:val="24"/>
        </w:rPr>
        <w:t xml:space="preserve">Shows vapor entering the chamber </w:t>
      </w:r>
      <w:r w:rsidR="00433E59" w:rsidRPr="00433E59">
        <w:rPr>
          <w:rFonts w:ascii="Helvetica" w:hAnsi="Helvetica" w:cs="Arial"/>
          <w:bCs/>
          <w:szCs w:val="24"/>
          <w:highlight w:val="green"/>
        </w:rPr>
        <w:t>Editor, additional shot – use if possible</w:t>
      </w:r>
      <w:r w:rsidR="00433E59">
        <w:rPr>
          <w:rFonts w:ascii="Helvetica" w:hAnsi="Helvetica" w:cs="Arial"/>
          <w:bCs/>
          <w:szCs w:val="24"/>
        </w:rPr>
        <w:t xml:space="preserve">. </w:t>
      </w:r>
      <w:r w:rsidR="00433E59" w:rsidRPr="00433E59">
        <w:rPr>
          <w:rFonts w:ascii="Helvetica" w:hAnsi="Helvetica" w:cs="Arial"/>
          <w:bCs/>
          <w:szCs w:val="24"/>
          <w:highlight w:val="green"/>
        </w:rPr>
        <w:t>Suggest before 5.4.2 maybe?</w:t>
      </w:r>
    </w:p>
    <w:p w14:paraId="1FFC9A32" w14:textId="524A09C1" w:rsidR="004902C8" w:rsidRPr="00433E59" w:rsidRDefault="004902C8" w:rsidP="00433E59">
      <w:pPr>
        <w:numPr>
          <w:ilvl w:val="2"/>
          <w:numId w:val="12"/>
        </w:numPr>
        <w:spacing w:before="240"/>
        <w:jc w:val="both"/>
        <w:outlineLvl w:val="0"/>
        <w:rPr>
          <w:rFonts w:ascii="Helvetica" w:hAnsi="Helvetica" w:cs="Arial"/>
          <w:b/>
          <w:bCs/>
          <w:color w:val="FF0000"/>
          <w:szCs w:val="24"/>
        </w:rPr>
      </w:pPr>
      <w:r w:rsidRPr="00433E59">
        <w:rPr>
          <w:rFonts w:ascii="Helvetica" w:hAnsi="Helvetica" w:cs="Arial"/>
          <w:bCs/>
          <w:color w:val="FF0000"/>
          <w:szCs w:val="24"/>
        </w:rPr>
        <w:t>View of timer starting.</w:t>
      </w:r>
      <w:r w:rsidR="00433E59">
        <w:rPr>
          <w:rFonts w:ascii="Helvetica" w:hAnsi="Helvetica" w:cs="Arial"/>
          <w:bCs/>
          <w:color w:val="FF0000"/>
          <w:szCs w:val="24"/>
        </w:rPr>
        <w:t xml:space="preserve"> </w:t>
      </w:r>
      <w:r w:rsidR="00433E59" w:rsidRPr="00433E59">
        <w:rPr>
          <w:rFonts w:ascii="Helvetica" w:hAnsi="Helvetica" w:cs="Arial"/>
          <w:bCs/>
          <w:szCs w:val="24"/>
          <w:highlight w:val="green"/>
        </w:rPr>
        <w:t>Editor, additional shot – use if possibl</w:t>
      </w:r>
      <w:r w:rsidR="00433E59">
        <w:rPr>
          <w:rFonts w:ascii="Helvetica" w:hAnsi="Helvetica" w:cs="Arial"/>
          <w:bCs/>
          <w:szCs w:val="24"/>
          <w:highlight w:val="green"/>
        </w:rPr>
        <w:t>e, maybe at beginning of 5.5.1?</w:t>
      </w:r>
    </w:p>
    <w:p w14:paraId="665AF935" w14:textId="1D46CDB4" w:rsidR="0070496F" w:rsidRDefault="0070496F" w:rsidP="0070496F">
      <w:pPr>
        <w:numPr>
          <w:ilvl w:val="1"/>
          <w:numId w:val="12"/>
        </w:numPr>
        <w:spacing w:before="240"/>
        <w:jc w:val="both"/>
        <w:outlineLvl w:val="0"/>
        <w:rPr>
          <w:rFonts w:ascii="Helvetica" w:hAnsi="Helvetica" w:cs="Arial"/>
          <w:b/>
          <w:bCs/>
          <w:szCs w:val="24"/>
        </w:rPr>
      </w:pPr>
      <w:r w:rsidRPr="0070496F">
        <w:rPr>
          <w:rFonts w:ascii="Helvetica" w:hAnsi="Helvetica" w:cs="Arial"/>
          <w:bCs/>
          <w:szCs w:val="24"/>
        </w:rPr>
        <w:t xml:space="preserve">Once the exposure time has reached 90 minutes, remove the e-cigarette and continue to run the gas pumps to vent the remaining vapor. </w:t>
      </w:r>
      <w:r w:rsidR="007F1A5C">
        <w:rPr>
          <w:rFonts w:ascii="Helvetica" w:hAnsi="Helvetica" w:cs="Arial"/>
          <w:b/>
          <w:bCs/>
          <w:szCs w:val="24"/>
        </w:rPr>
        <w:t xml:space="preserve">[1-MED] </w:t>
      </w:r>
      <w:r w:rsidRPr="0070496F">
        <w:rPr>
          <w:rFonts w:ascii="Helvetica" w:hAnsi="Helvetica" w:cs="Arial"/>
          <w:bCs/>
          <w:szCs w:val="24"/>
        </w:rPr>
        <w:t>When the vapor has cleared, remove the rats and clean the chamber.</w:t>
      </w:r>
      <w:r w:rsidR="007F1A5C">
        <w:rPr>
          <w:rFonts w:ascii="Helvetica" w:hAnsi="Helvetica" w:cs="Arial"/>
          <w:b/>
          <w:bCs/>
          <w:szCs w:val="24"/>
        </w:rPr>
        <w:t>[2-MED]</w:t>
      </w:r>
    </w:p>
    <w:p w14:paraId="0111A72B" w14:textId="404E24E5" w:rsidR="007F1A5C" w:rsidRPr="007F1A5C" w:rsidRDefault="007F1A5C" w:rsidP="007F1A5C">
      <w:pPr>
        <w:numPr>
          <w:ilvl w:val="2"/>
          <w:numId w:val="12"/>
        </w:numPr>
        <w:spacing w:before="240"/>
        <w:jc w:val="both"/>
        <w:outlineLvl w:val="0"/>
        <w:rPr>
          <w:rFonts w:ascii="Helvetica" w:hAnsi="Helvetica" w:cs="Arial"/>
          <w:b/>
          <w:bCs/>
          <w:szCs w:val="24"/>
        </w:rPr>
      </w:pPr>
      <w:r w:rsidRPr="009D74F3">
        <w:rPr>
          <w:rFonts w:ascii="Helvetica" w:hAnsi="Helvetica" w:cs="Arial"/>
          <w:bCs/>
          <w:szCs w:val="24"/>
        </w:rPr>
        <w:t>*Film as written</w:t>
      </w:r>
    </w:p>
    <w:p w14:paraId="10EA3482" w14:textId="03ED09CA" w:rsidR="007F1A5C" w:rsidRPr="0070496F" w:rsidRDefault="007F1A5C" w:rsidP="007F1A5C">
      <w:pPr>
        <w:numPr>
          <w:ilvl w:val="2"/>
          <w:numId w:val="12"/>
        </w:numPr>
        <w:spacing w:before="240"/>
        <w:jc w:val="both"/>
        <w:outlineLvl w:val="0"/>
        <w:rPr>
          <w:rFonts w:ascii="Helvetica" w:hAnsi="Helvetica" w:cs="Arial"/>
          <w:b/>
          <w:bCs/>
          <w:szCs w:val="24"/>
        </w:rPr>
      </w:pPr>
      <w:r w:rsidRPr="009D74F3">
        <w:rPr>
          <w:rFonts w:ascii="Helvetica" w:hAnsi="Helvetica" w:cs="Arial"/>
          <w:bCs/>
          <w:szCs w:val="24"/>
        </w:rPr>
        <w:t>*Film as written</w:t>
      </w:r>
    </w:p>
    <w:p w14:paraId="4B174E67" w14:textId="562D9CAA" w:rsidR="0070496F" w:rsidRDefault="0070496F" w:rsidP="0070496F">
      <w:pPr>
        <w:numPr>
          <w:ilvl w:val="1"/>
          <w:numId w:val="12"/>
        </w:numPr>
        <w:spacing w:before="240"/>
        <w:jc w:val="both"/>
        <w:outlineLvl w:val="0"/>
        <w:rPr>
          <w:rFonts w:ascii="Helvetica" w:hAnsi="Helvetica" w:cs="Arial"/>
          <w:b/>
          <w:bCs/>
          <w:szCs w:val="24"/>
        </w:rPr>
      </w:pPr>
      <w:r w:rsidRPr="0070496F">
        <w:rPr>
          <w:rFonts w:ascii="Helvetica" w:hAnsi="Helvetica" w:cs="Arial"/>
          <w:bCs/>
          <w:szCs w:val="24"/>
        </w:rPr>
        <w:t xml:space="preserve">Collect 500 µL of blood from the tail vein of each rat approximately 1 hour after exposure at the conclusion of the experimental protocol </w:t>
      </w:r>
      <w:r w:rsidR="007F1A5C">
        <w:rPr>
          <w:rFonts w:ascii="Helvetica" w:hAnsi="Helvetica" w:cs="Arial"/>
          <w:b/>
          <w:bCs/>
          <w:szCs w:val="24"/>
        </w:rPr>
        <w:t>[1-MED]</w:t>
      </w:r>
      <w:r w:rsidRPr="0070496F">
        <w:rPr>
          <w:rFonts w:ascii="Helvetica" w:hAnsi="Helvetica" w:cs="Arial"/>
          <w:bCs/>
          <w:szCs w:val="24"/>
        </w:rPr>
        <w:t xml:space="preserve">and measure the levels of cotinine in each animal. </w:t>
      </w:r>
      <w:r w:rsidR="007F1A5C">
        <w:rPr>
          <w:rFonts w:ascii="Helvetica" w:hAnsi="Helvetica" w:cs="Arial"/>
          <w:b/>
          <w:bCs/>
          <w:szCs w:val="24"/>
        </w:rPr>
        <w:t>[2-CU]</w:t>
      </w:r>
    </w:p>
    <w:p w14:paraId="379D4474" w14:textId="724DF0FC" w:rsidR="007F1A5C" w:rsidRDefault="007F1A5C" w:rsidP="007F1A5C">
      <w:pPr>
        <w:numPr>
          <w:ilvl w:val="2"/>
          <w:numId w:val="12"/>
        </w:numPr>
        <w:spacing w:before="240"/>
        <w:jc w:val="both"/>
        <w:outlineLvl w:val="0"/>
        <w:rPr>
          <w:rFonts w:ascii="Helvetica" w:hAnsi="Helvetica" w:cs="Arial"/>
          <w:bCs/>
          <w:szCs w:val="24"/>
        </w:rPr>
      </w:pPr>
      <w:r w:rsidRPr="007F1A5C">
        <w:rPr>
          <w:rFonts w:ascii="Helvetica" w:hAnsi="Helvetica" w:cs="Arial"/>
          <w:bCs/>
          <w:szCs w:val="24"/>
        </w:rPr>
        <w:t>Talent places vials of blood onto ice.</w:t>
      </w:r>
    </w:p>
    <w:p w14:paraId="767123D8" w14:textId="6D790123" w:rsidR="007F1A5C" w:rsidRPr="007F1A5C" w:rsidRDefault="007F1A5C" w:rsidP="007F1A5C">
      <w:pPr>
        <w:numPr>
          <w:ilvl w:val="2"/>
          <w:numId w:val="12"/>
        </w:numPr>
        <w:spacing w:before="240"/>
        <w:jc w:val="both"/>
        <w:outlineLvl w:val="0"/>
        <w:rPr>
          <w:rFonts w:ascii="Helvetica" w:hAnsi="Helvetica" w:cs="Arial"/>
          <w:bCs/>
          <w:szCs w:val="24"/>
        </w:rPr>
      </w:pPr>
      <w:r>
        <w:rPr>
          <w:rFonts w:ascii="Helvetica" w:hAnsi="Helvetica" w:cs="Arial"/>
          <w:bCs/>
          <w:szCs w:val="24"/>
        </w:rPr>
        <w:t>Talent pipettes liquid into 96-well plate as before.</w:t>
      </w:r>
    </w:p>
    <w:p w14:paraId="5827B1B0" w14:textId="77777777" w:rsidR="0070496F" w:rsidRPr="0070496F" w:rsidRDefault="0070496F" w:rsidP="0070496F">
      <w:pPr>
        <w:numPr>
          <w:ilvl w:val="0"/>
          <w:numId w:val="12"/>
        </w:numPr>
        <w:spacing w:before="240"/>
        <w:jc w:val="both"/>
        <w:outlineLvl w:val="0"/>
        <w:rPr>
          <w:rFonts w:ascii="Helvetica" w:hAnsi="Helvetica" w:cs="Arial"/>
          <w:b/>
          <w:bCs/>
          <w:szCs w:val="24"/>
        </w:rPr>
      </w:pPr>
      <w:r w:rsidRPr="0070496F">
        <w:rPr>
          <w:rFonts w:ascii="Helvetica" w:hAnsi="Helvetica" w:cs="Arial"/>
          <w:b/>
          <w:bCs/>
          <w:szCs w:val="24"/>
        </w:rPr>
        <w:t>Operating the Tobacco Cigarette Chamber</w:t>
      </w:r>
    </w:p>
    <w:p w14:paraId="05D898D7" w14:textId="3CD36B1C" w:rsidR="0070496F" w:rsidRDefault="0070496F" w:rsidP="0070496F">
      <w:pPr>
        <w:numPr>
          <w:ilvl w:val="1"/>
          <w:numId w:val="12"/>
        </w:numPr>
        <w:spacing w:before="240"/>
        <w:jc w:val="both"/>
        <w:outlineLvl w:val="0"/>
        <w:rPr>
          <w:rFonts w:ascii="Helvetica" w:hAnsi="Helvetica" w:cs="Arial"/>
          <w:b/>
          <w:bCs/>
          <w:szCs w:val="24"/>
        </w:rPr>
      </w:pPr>
      <w:r w:rsidRPr="0070496F">
        <w:rPr>
          <w:rFonts w:ascii="Helvetica" w:hAnsi="Helvetica" w:cs="Arial"/>
          <w:bCs/>
          <w:szCs w:val="24"/>
        </w:rPr>
        <w:t>Before starting the tobacco cigarette exposure, clean the chamber as before, re-calibrate the monitors, and place the proper animals inside the chamber, up to 3 at a time.</w:t>
      </w:r>
      <w:r w:rsidR="007F1A5C">
        <w:rPr>
          <w:rFonts w:ascii="Helvetica" w:hAnsi="Helvetica" w:cs="Arial"/>
          <w:bCs/>
          <w:szCs w:val="24"/>
        </w:rPr>
        <w:t xml:space="preserve"> </w:t>
      </w:r>
      <w:r w:rsidR="007F1A5C">
        <w:rPr>
          <w:rFonts w:ascii="Helvetica" w:hAnsi="Helvetica" w:cs="Arial"/>
          <w:b/>
          <w:bCs/>
          <w:szCs w:val="24"/>
        </w:rPr>
        <w:t>[1-MED]</w:t>
      </w:r>
    </w:p>
    <w:p w14:paraId="65D87A29" w14:textId="15C0E073" w:rsidR="007F1A5C" w:rsidRPr="007F1A5C" w:rsidRDefault="007F1A5C" w:rsidP="007F1A5C">
      <w:pPr>
        <w:numPr>
          <w:ilvl w:val="2"/>
          <w:numId w:val="12"/>
        </w:numPr>
        <w:spacing w:before="240"/>
        <w:jc w:val="both"/>
        <w:outlineLvl w:val="0"/>
        <w:rPr>
          <w:rFonts w:ascii="Helvetica" w:hAnsi="Helvetica" w:cs="Arial"/>
          <w:bCs/>
          <w:szCs w:val="24"/>
        </w:rPr>
      </w:pPr>
      <w:r w:rsidRPr="007F1A5C">
        <w:rPr>
          <w:rFonts w:ascii="Helvetica" w:hAnsi="Helvetica" w:cs="Arial"/>
          <w:bCs/>
          <w:szCs w:val="24"/>
        </w:rPr>
        <w:t>Talent does a final wipe of the chamber, examines the monitors, and transfers the rat to the chamber.</w:t>
      </w:r>
    </w:p>
    <w:p w14:paraId="616C12CC" w14:textId="0142F6A6" w:rsidR="0070496F" w:rsidRPr="007F1A5C" w:rsidRDefault="0070496F" w:rsidP="0070496F">
      <w:pPr>
        <w:numPr>
          <w:ilvl w:val="1"/>
          <w:numId w:val="12"/>
        </w:numPr>
        <w:spacing w:before="240"/>
        <w:jc w:val="both"/>
        <w:outlineLvl w:val="0"/>
        <w:rPr>
          <w:rFonts w:ascii="Helvetica" w:hAnsi="Helvetica" w:cs="Arial"/>
          <w:szCs w:val="24"/>
        </w:rPr>
      </w:pPr>
      <w:r w:rsidRPr="0070496F">
        <w:rPr>
          <w:rFonts w:ascii="Helvetica" w:hAnsi="Helvetica" w:cs="Arial"/>
          <w:szCs w:val="24"/>
        </w:rPr>
        <w:lastRenderedPageBreak/>
        <w:t>Insert a cigarette into the cigarette lighting device and place it so that the end of the cigarette is against the heating element.  Then, turn on the cigarette lighting device until the cigarette butt begins to smolder.</w:t>
      </w:r>
      <w:r w:rsidR="007F1A5C">
        <w:rPr>
          <w:rFonts w:ascii="Helvetica" w:hAnsi="Helvetica" w:cs="Arial"/>
          <w:b/>
          <w:szCs w:val="24"/>
        </w:rPr>
        <w:t>[1-CU]</w:t>
      </w:r>
    </w:p>
    <w:p w14:paraId="236F5600" w14:textId="00FCFE13" w:rsidR="007F1A5C" w:rsidRPr="0070496F" w:rsidRDefault="007F1A5C" w:rsidP="007F1A5C">
      <w:pPr>
        <w:numPr>
          <w:ilvl w:val="2"/>
          <w:numId w:val="12"/>
        </w:numPr>
        <w:spacing w:before="240"/>
        <w:jc w:val="both"/>
        <w:outlineLvl w:val="0"/>
        <w:rPr>
          <w:rFonts w:ascii="Helvetica" w:hAnsi="Helvetica" w:cs="Arial"/>
          <w:szCs w:val="24"/>
        </w:rPr>
      </w:pPr>
      <w:r w:rsidRPr="009D74F3">
        <w:rPr>
          <w:rFonts w:ascii="Helvetica" w:hAnsi="Helvetica" w:cs="Arial"/>
          <w:bCs/>
          <w:szCs w:val="24"/>
        </w:rPr>
        <w:t>*Film as written</w:t>
      </w:r>
    </w:p>
    <w:p w14:paraId="0A19F9C6" w14:textId="3E76BAEA" w:rsidR="0070496F" w:rsidRPr="007F1A5C" w:rsidRDefault="0070496F" w:rsidP="003C2D43">
      <w:pPr>
        <w:numPr>
          <w:ilvl w:val="1"/>
          <w:numId w:val="12"/>
        </w:numPr>
        <w:spacing w:before="240"/>
        <w:jc w:val="both"/>
        <w:outlineLvl w:val="0"/>
        <w:rPr>
          <w:rFonts w:ascii="Helvetica" w:hAnsi="Helvetica" w:cs="Arial"/>
          <w:szCs w:val="24"/>
        </w:rPr>
      </w:pPr>
      <w:r w:rsidRPr="0070496F">
        <w:rPr>
          <w:rFonts w:ascii="Helvetica" w:hAnsi="Helvetica" w:cs="Arial"/>
          <w:szCs w:val="24"/>
        </w:rPr>
        <w:t xml:space="preserve">Once the cigarette is lit, turn on the pumping system, start the timer, and observe the cigarette burn to completion. </w:t>
      </w:r>
      <w:r w:rsidR="007F1A5C">
        <w:rPr>
          <w:rFonts w:ascii="Helvetica" w:hAnsi="Helvetica" w:cs="Arial"/>
          <w:b/>
          <w:szCs w:val="24"/>
        </w:rPr>
        <w:t>[1-MED]</w:t>
      </w:r>
      <w:r w:rsidRPr="0070496F">
        <w:rPr>
          <w:rFonts w:ascii="Helvetica" w:hAnsi="Helvetica" w:cs="Arial"/>
          <w:szCs w:val="24"/>
        </w:rPr>
        <w:t xml:space="preserve"> Then, carefully remove the spent cigarette from the cigarette lighting device using a pair of forceps.  </w:t>
      </w:r>
      <w:r w:rsidR="007F1A5C">
        <w:rPr>
          <w:rFonts w:ascii="Helvetica" w:hAnsi="Helvetica" w:cs="Arial"/>
          <w:b/>
          <w:szCs w:val="24"/>
        </w:rPr>
        <w:t>[2-CU]</w:t>
      </w:r>
    </w:p>
    <w:p w14:paraId="4C42EC79" w14:textId="6BED8563" w:rsidR="007F1A5C" w:rsidRPr="007F1A5C" w:rsidRDefault="007F1A5C" w:rsidP="007F1A5C">
      <w:pPr>
        <w:numPr>
          <w:ilvl w:val="2"/>
          <w:numId w:val="12"/>
        </w:numPr>
        <w:spacing w:before="240"/>
        <w:jc w:val="both"/>
        <w:outlineLvl w:val="0"/>
        <w:rPr>
          <w:rFonts w:ascii="Helvetica" w:hAnsi="Helvetica" w:cs="Arial"/>
          <w:szCs w:val="24"/>
        </w:rPr>
      </w:pPr>
      <w:r w:rsidRPr="009D74F3">
        <w:rPr>
          <w:rFonts w:ascii="Helvetica" w:hAnsi="Helvetica" w:cs="Arial"/>
          <w:bCs/>
          <w:szCs w:val="24"/>
        </w:rPr>
        <w:t>*Film as written</w:t>
      </w:r>
    </w:p>
    <w:p w14:paraId="122313C4" w14:textId="66B9EFC9" w:rsidR="007F1A5C" w:rsidRPr="0070496F" w:rsidRDefault="007F1A5C" w:rsidP="007F1A5C">
      <w:pPr>
        <w:numPr>
          <w:ilvl w:val="2"/>
          <w:numId w:val="12"/>
        </w:numPr>
        <w:spacing w:before="240"/>
        <w:jc w:val="both"/>
        <w:outlineLvl w:val="0"/>
        <w:rPr>
          <w:rFonts w:ascii="Helvetica" w:hAnsi="Helvetica" w:cs="Arial"/>
          <w:szCs w:val="24"/>
        </w:rPr>
      </w:pPr>
      <w:r w:rsidRPr="009D74F3">
        <w:rPr>
          <w:rFonts w:ascii="Helvetica" w:hAnsi="Helvetica" w:cs="Arial"/>
          <w:bCs/>
          <w:szCs w:val="24"/>
        </w:rPr>
        <w:t>*Film as written</w:t>
      </w:r>
    </w:p>
    <w:p w14:paraId="218FD65B" w14:textId="186D6371" w:rsidR="0070496F" w:rsidRPr="007F1A5C" w:rsidRDefault="0070496F" w:rsidP="0070496F">
      <w:pPr>
        <w:numPr>
          <w:ilvl w:val="1"/>
          <w:numId w:val="12"/>
        </w:numPr>
        <w:spacing w:before="240"/>
        <w:jc w:val="both"/>
        <w:outlineLvl w:val="0"/>
        <w:rPr>
          <w:rFonts w:ascii="Helvetica" w:hAnsi="Helvetica" w:cs="Arial"/>
          <w:szCs w:val="24"/>
        </w:rPr>
      </w:pPr>
      <w:r w:rsidRPr="0070496F">
        <w:rPr>
          <w:rFonts w:ascii="Helvetica" w:hAnsi="Helvetica" w:cs="Arial"/>
          <w:szCs w:val="24"/>
        </w:rPr>
        <w:t>Monitor the carbon monoxide and oxygen levels.  Ensure that the carbon monoxide levels do not rise above 1,000 ppm and that the oxygen levels do not fall below 90%.</w:t>
      </w:r>
      <w:r w:rsidR="007F1A5C">
        <w:rPr>
          <w:rFonts w:ascii="Helvetica" w:hAnsi="Helvetica" w:cs="Arial"/>
          <w:b/>
          <w:szCs w:val="24"/>
        </w:rPr>
        <w:t>[1-MED Over the Shoulder]</w:t>
      </w:r>
    </w:p>
    <w:p w14:paraId="436F1B0C" w14:textId="378CB5DA" w:rsidR="007F1A5C" w:rsidRPr="007F1A5C" w:rsidRDefault="007F1A5C" w:rsidP="007F1A5C">
      <w:pPr>
        <w:numPr>
          <w:ilvl w:val="2"/>
          <w:numId w:val="12"/>
        </w:numPr>
        <w:spacing w:before="240"/>
        <w:jc w:val="both"/>
        <w:outlineLvl w:val="0"/>
        <w:rPr>
          <w:rFonts w:ascii="Helvetica" w:hAnsi="Helvetica" w:cs="Arial"/>
          <w:szCs w:val="24"/>
        </w:rPr>
      </w:pPr>
      <w:r w:rsidRPr="007F1A5C">
        <w:rPr>
          <w:rFonts w:ascii="Helvetica" w:hAnsi="Helvetica" w:cs="Arial"/>
          <w:szCs w:val="24"/>
        </w:rPr>
        <w:t>Talent monitors the levels of CO and O</w:t>
      </w:r>
      <w:r w:rsidRPr="007F1A5C">
        <w:rPr>
          <w:rFonts w:ascii="Helvetica" w:hAnsi="Helvetica" w:cs="Arial"/>
          <w:szCs w:val="24"/>
          <w:vertAlign w:val="subscript"/>
        </w:rPr>
        <w:t>2</w:t>
      </w:r>
    </w:p>
    <w:p w14:paraId="67BFE62A" w14:textId="752D3DB2" w:rsidR="002471AC" w:rsidRDefault="0070496F" w:rsidP="003C2D43">
      <w:pPr>
        <w:numPr>
          <w:ilvl w:val="1"/>
          <w:numId w:val="12"/>
        </w:numPr>
        <w:spacing w:before="240"/>
        <w:jc w:val="both"/>
        <w:outlineLvl w:val="0"/>
        <w:rPr>
          <w:rFonts w:ascii="Helvetica" w:hAnsi="Helvetica" w:cs="Arial"/>
          <w:szCs w:val="24"/>
        </w:rPr>
      </w:pPr>
      <w:r w:rsidRPr="0070496F">
        <w:rPr>
          <w:rFonts w:ascii="Helvetica" w:hAnsi="Helvetica" w:cs="Arial"/>
          <w:szCs w:val="24"/>
        </w:rPr>
        <w:t>If needed, adjust the computer fan as proper timing and run duration is critical for preventing carbon monoxide accumulation.</w:t>
      </w:r>
      <w:r>
        <w:rPr>
          <w:rFonts w:ascii="Helvetica" w:hAnsi="Helvetica" w:cs="Arial"/>
          <w:szCs w:val="24"/>
        </w:rPr>
        <w:t xml:space="preserve">  </w:t>
      </w:r>
      <w:r w:rsidR="002471AC">
        <w:rPr>
          <w:rFonts w:ascii="Helvetica" w:hAnsi="Helvetica" w:cs="Arial"/>
          <w:b/>
          <w:szCs w:val="24"/>
        </w:rPr>
        <w:t xml:space="preserve">[1-CU] </w:t>
      </w:r>
      <w:r w:rsidRPr="0070496F">
        <w:rPr>
          <w:rFonts w:ascii="Helvetica" w:hAnsi="Helvetica" w:cs="Arial"/>
          <w:szCs w:val="24"/>
        </w:rPr>
        <w:t>After 4 minutes, turn off the pumping system and r</w:t>
      </w:r>
      <w:r>
        <w:rPr>
          <w:rFonts w:ascii="Helvetica" w:hAnsi="Helvetica" w:cs="Arial"/>
          <w:szCs w:val="24"/>
        </w:rPr>
        <w:t xml:space="preserve">epeat the process </w:t>
      </w:r>
      <w:r w:rsidR="002471AC">
        <w:rPr>
          <w:rFonts w:ascii="Helvetica" w:hAnsi="Helvetica" w:cs="Arial"/>
          <w:szCs w:val="24"/>
        </w:rPr>
        <w:t>for a full</w:t>
      </w:r>
      <w:r>
        <w:rPr>
          <w:rFonts w:ascii="Helvetica" w:hAnsi="Helvetica" w:cs="Arial"/>
          <w:szCs w:val="24"/>
        </w:rPr>
        <w:t xml:space="preserve"> </w:t>
      </w:r>
      <w:r w:rsidRPr="0070496F">
        <w:rPr>
          <w:rFonts w:ascii="Helvetica" w:hAnsi="Helvetica" w:cs="Arial"/>
          <w:szCs w:val="24"/>
        </w:rPr>
        <w:t>90 minutes of tobacco smoke exposure</w:t>
      </w:r>
      <w:r w:rsidR="002471AC">
        <w:rPr>
          <w:rFonts w:ascii="Helvetica" w:hAnsi="Helvetica" w:cs="Arial"/>
          <w:szCs w:val="24"/>
        </w:rPr>
        <w:t xml:space="preserve">. </w:t>
      </w:r>
      <w:r w:rsidR="002471AC">
        <w:rPr>
          <w:rFonts w:ascii="Helvetica" w:hAnsi="Helvetica" w:cs="Arial"/>
          <w:b/>
          <w:szCs w:val="24"/>
        </w:rPr>
        <w:t>[2-MED-TXT]</w:t>
      </w:r>
    </w:p>
    <w:p w14:paraId="06E821A5" w14:textId="7515363A" w:rsidR="002471AC" w:rsidRDefault="002471AC" w:rsidP="002471AC">
      <w:pPr>
        <w:numPr>
          <w:ilvl w:val="2"/>
          <w:numId w:val="12"/>
        </w:numPr>
        <w:spacing w:before="240"/>
        <w:jc w:val="both"/>
        <w:outlineLvl w:val="0"/>
        <w:rPr>
          <w:rFonts w:ascii="Helvetica" w:hAnsi="Helvetica" w:cs="Arial"/>
          <w:szCs w:val="24"/>
        </w:rPr>
      </w:pPr>
      <w:r>
        <w:rPr>
          <w:rFonts w:ascii="Helvetica" w:hAnsi="Helvetica" w:cs="Arial"/>
          <w:szCs w:val="24"/>
        </w:rPr>
        <w:t xml:space="preserve">Fan works to exhaust the chamber. </w:t>
      </w:r>
      <w:r w:rsidR="004902C8" w:rsidRPr="00433E59">
        <w:rPr>
          <w:rFonts w:ascii="Helvetica" w:hAnsi="Helvetica" w:cs="Arial"/>
          <w:color w:val="FF0000"/>
          <w:szCs w:val="24"/>
        </w:rPr>
        <w:t>[Reuse footage from step 6.5.1]</w:t>
      </w:r>
    </w:p>
    <w:p w14:paraId="261F2818" w14:textId="7E1E8DA7" w:rsidR="0070496F" w:rsidRPr="0070496F" w:rsidRDefault="002471AC" w:rsidP="002471AC">
      <w:pPr>
        <w:numPr>
          <w:ilvl w:val="2"/>
          <w:numId w:val="12"/>
        </w:numPr>
        <w:spacing w:before="240"/>
        <w:jc w:val="both"/>
        <w:outlineLvl w:val="0"/>
        <w:rPr>
          <w:rFonts w:ascii="Helvetica" w:hAnsi="Helvetica" w:cs="Arial"/>
          <w:szCs w:val="24"/>
        </w:rPr>
      </w:pPr>
      <w:r>
        <w:rPr>
          <w:rFonts w:ascii="Helvetica" w:hAnsi="Helvetica" w:cs="Arial"/>
          <w:szCs w:val="24"/>
        </w:rPr>
        <w:t xml:space="preserve">Talent switches out to a new cigarette and repeats the process. </w:t>
      </w:r>
      <w:r w:rsidR="0070496F">
        <w:rPr>
          <w:rFonts w:ascii="Helvetica" w:hAnsi="Helvetica" w:cs="Arial"/>
          <w:szCs w:val="24"/>
        </w:rPr>
        <w:t>(TEXT: ~</w:t>
      </w:r>
      <w:r w:rsidR="0070496F" w:rsidRPr="0070496F">
        <w:rPr>
          <w:rFonts w:ascii="Helvetica" w:hAnsi="Helvetica" w:cs="Arial"/>
          <w:szCs w:val="24"/>
        </w:rPr>
        <w:t xml:space="preserve">23 </w:t>
      </w:r>
      <w:r w:rsidR="0070496F">
        <w:rPr>
          <w:rFonts w:ascii="Helvetica" w:hAnsi="Helvetica" w:cs="Arial"/>
          <w:szCs w:val="24"/>
        </w:rPr>
        <w:t>cigarettes/session)</w:t>
      </w:r>
    </w:p>
    <w:p w14:paraId="06FED15B" w14:textId="0F299A39" w:rsidR="002471AC" w:rsidRPr="002471AC" w:rsidRDefault="0070496F" w:rsidP="0070496F">
      <w:pPr>
        <w:numPr>
          <w:ilvl w:val="1"/>
          <w:numId w:val="12"/>
        </w:numPr>
        <w:spacing w:before="240"/>
        <w:jc w:val="both"/>
        <w:outlineLvl w:val="0"/>
        <w:rPr>
          <w:rFonts w:ascii="Helvetica" w:hAnsi="Helvetica" w:cs="Arial"/>
          <w:bCs/>
          <w:szCs w:val="24"/>
        </w:rPr>
      </w:pPr>
      <w:r w:rsidRPr="0070496F">
        <w:rPr>
          <w:rFonts w:ascii="Helvetica" w:hAnsi="Helvetica" w:cs="Arial"/>
          <w:szCs w:val="24"/>
        </w:rPr>
        <w:t xml:space="preserve">When the exposure is complete, continue to leave the pumping system on to ventilate residual smoke. </w:t>
      </w:r>
      <w:r w:rsidR="002471AC">
        <w:rPr>
          <w:rFonts w:ascii="Helvetica" w:hAnsi="Helvetica" w:cs="Arial"/>
          <w:b/>
          <w:szCs w:val="24"/>
        </w:rPr>
        <w:t xml:space="preserve">[1-MED-TXT] </w:t>
      </w:r>
      <w:r w:rsidRPr="0070496F">
        <w:rPr>
          <w:rFonts w:ascii="Helvetica" w:hAnsi="Helvetica" w:cs="Arial"/>
          <w:szCs w:val="24"/>
        </w:rPr>
        <w:t xml:space="preserve">When the carbon monoxide falls below 100 ppm, remove the rats </w:t>
      </w:r>
      <w:r w:rsidRPr="0070496F">
        <w:rPr>
          <w:rFonts w:ascii="Helvetica" w:hAnsi="Helvetica" w:cs="Arial"/>
          <w:bCs/>
          <w:szCs w:val="24"/>
        </w:rPr>
        <w:t>and clean the chamber</w:t>
      </w:r>
      <w:r w:rsidRPr="0070496F">
        <w:rPr>
          <w:rFonts w:ascii="Helvetica" w:hAnsi="Helvetica" w:cs="Arial"/>
          <w:szCs w:val="24"/>
        </w:rPr>
        <w:t>.</w:t>
      </w:r>
      <w:r w:rsidR="002471AC">
        <w:rPr>
          <w:rFonts w:ascii="Helvetica" w:hAnsi="Helvetica" w:cs="Arial"/>
          <w:b/>
          <w:szCs w:val="24"/>
        </w:rPr>
        <w:t xml:space="preserve">[2-MED] </w:t>
      </w:r>
    </w:p>
    <w:p w14:paraId="1451DBB1" w14:textId="4A0E241E" w:rsidR="0070496F" w:rsidRPr="002471AC" w:rsidRDefault="002471AC" w:rsidP="002471AC">
      <w:pPr>
        <w:numPr>
          <w:ilvl w:val="2"/>
          <w:numId w:val="12"/>
        </w:numPr>
        <w:spacing w:before="240"/>
        <w:jc w:val="both"/>
        <w:outlineLvl w:val="0"/>
        <w:rPr>
          <w:rFonts w:ascii="Helvetica" w:hAnsi="Helvetica" w:cs="Arial"/>
          <w:bCs/>
          <w:szCs w:val="24"/>
        </w:rPr>
      </w:pPr>
      <w:r>
        <w:rPr>
          <w:rFonts w:ascii="Helvetica" w:hAnsi="Helvetica" w:cs="Arial"/>
          <w:szCs w:val="24"/>
        </w:rPr>
        <w:t xml:space="preserve">Chamber vents. </w:t>
      </w:r>
      <w:r w:rsidR="0070496F" w:rsidRPr="0070496F">
        <w:rPr>
          <w:rFonts w:ascii="Helvetica" w:hAnsi="Helvetica" w:cs="Arial"/>
          <w:szCs w:val="24"/>
        </w:rPr>
        <w:t xml:space="preserve">(TEXT: </w:t>
      </w:r>
      <w:proofErr w:type="spellStart"/>
      <w:r w:rsidR="0070496F" w:rsidRPr="0070496F">
        <w:rPr>
          <w:rFonts w:ascii="Helvetica" w:hAnsi="Helvetica" w:cs="Arial"/>
          <w:szCs w:val="24"/>
        </w:rPr>
        <w:t>Approx</w:t>
      </w:r>
      <w:proofErr w:type="spellEnd"/>
      <w:r w:rsidR="0070496F" w:rsidRPr="0070496F">
        <w:rPr>
          <w:rFonts w:ascii="Helvetica" w:hAnsi="Helvetica" w:cs="Arial"/>
          <w:szCs w:val="24"/>
        </w:rPr>
        <w:t xml:space="preserve">: 5-10 min.) </w:t>
      </w:r>
    </w:p>
    <w:p w14:paraId="1B8C8192" w14:textId="78537C60" w:rsidR="002471AC" w:rsidRPr="0070496F" w:rsidRDefault="002471AC" w:rsidP="002471AC">
      <w:pPr>
        <w:numPr>
          <w:ilvl w:val="2"/>
          <w:numId w:val="12"/>
        </w:numPr>
        <w:spacing w:before="240"/>
        <w:jc w:val="both"/>
        <w:outlineLvl w:val="0"/>
        <w:rPr>
          <w:rFonts w:ascii="Helvetica" w:hAnsi="Helvetica" w:cs="Arial"/>
          <w:bCs/>
          <w:szCs w:val="24"/>
        </w:rPr>
      </w:pPr>
      <w:r>
        <w:rPr>
          <w:rFonts w:ascii="Helvetica" w:hAnsi="Helvetica" w:cs="Arial"/>
          <w:szCs w:val="24"/>
        </w:rPr>
        <w:t>Talent removes the rats and sprays down the chamber.</w:t>
      </w:r>
    </w:p>
    <w:p w14:paraId="2365C6E8" w14:textId="1960B7C1" w:rsidR="00CF22F6" w:rsidRDefault="0070496F" w:rsidP="00162D51">
      <w:pPr>
        <w:numPr>
          <w:ilvl w:val="1"/>
          <w:numId w:val="12"/>
        </w:numPr>
        <w:spacing w:before="240"/>
        <w:jc w:val="both"/>
        <w:outlineLvl w:val="0"/>
        <w:rPr>
          <w:rFonts w:ascii="Helvetica" w:hAnsi="Helvetica" w:cs="Arial"/>
          <w:bCs/>
          <w:szCs w:val="24"/>
        </w:rPr>
      </w:pPr>
      <w:r w:rsidRPr="0070496F">
        <w:rPr>
          <w:rFonts w:ascii="Helvetica" w:hAnsi="Helvetica" w:cs="Arial"/>
          <w:bCs/>
          <w:szCs w:val="24"/>
        </w:rPr>
        <w:t>Collect 500 µL of blood from the tail vein of the rats appro</w:t>
      </w:r>
      <w:r w:rsidR="002471AC">
        <w:rPr>
          <w:rFonts w:ascii="Helvetica" w:hAnsi="Helvetica" w:cs="Arial"/>
          <w:bCs/>
          <w:szCs w:val="24"/>
        </w:rPr>
        <w:t xml:space="preserve">ximately 1 hour after exposure </w:t>
      </w:r>
      <w:r w:rsidRPr="0070496F">
        <w:rPr>
          <w:rFonts w:ascii="Helvetica" w:hAnsi="Helvetica" w:cs="Arial"/>
          <w:bCs/>
          <w:szCs w:val="24"/>
        </w:rPr>
        <w:t xml:space="preserve">and measure the levels of cotinine in each animal. </w:t>
      </w:r>
      <w:r w:rsidR="002471AC">
        <w:rPr>
          <w:rFonts w:ascii="Helvetica" w:hAnsi="Helvetica" w:cs="Arial"/>
          <w:b/>
          <w:bCs/>
          <w:szCs w:val="24"/>
        </w:rPr>
        <w:t>[1-MED]</w:t>
      </w:r>
    </w:p>
    <w:p w14:paraId="35D773E0" w14:textId="1F2CEBD9" w:rsidR="002471AC" w:rsidRPr="0070496F" w:rsidRDefault="002471AC" w:rsidP="002471AC">
      <w:pPr>
        <w:numPr>
          <w:ilvl w:val="2"/>
          <w:numId w:val="12"/>
        </w:numPr>
        <w:spacing w:before="240"/>
        <w:jc w:val="both"/>
        <w:outlineLvl w:val="0"/>
        <w:rPr>
          <w:rFonts w:ascii="Helvetica" w:hAnsi="Helvetica" w:cs="Arial"/>
          <w:bCs/>
          <w:szCs w:val="24"/>
        </w:rPr>
      </w:pPr>
      <w:r>
        <w:rPr>
          <w:rFonts w:ascii="Helvetica" w:hAnsi="Helvetica" w:cs="Arial"/>
          <w:bCs/>
          <w:szCs w:val="24"/>
        </w:rPr>
        <w:t>Talent places blood samples into centrifuge.</w:t>
      </w:r>
    </w:p>
    <w:p w14:paraId="128C6F33" w14:textId="77777777" w:rsidR="00CE10F2" w:rsidRPr="00DA117F" w:rsidRDefault="00CE10F2" w:rsidP="00DA117F">
      <w:pPr>
        <w:numPr>
          <w:ilvl w:val="0"/>
          <w:numId w:val="12"/>
        </w:numPr>
        <w:spacing w:before="240"/>
        <w:jc w:val="both"/>
        <w:outlineLvl w:val="0"/>
        <w:rPr>
          <w:rFonts w:ascii="Helvetica" w:hAnsi="Helvetica" w:cs="Arial"/>
          <w:sz w:val="22"/>
          <w:szCs w:val="24"/>
        </w:rPr>
      </w:pPr>
      <w:r w:rsidRPr="00DA117F">
        <w:rPr>
          <w:rFonts w:ascii="Helvetica" w:hAnsi="Helvetica" w:cs="Arial"/>
          <w:b/>
          <w:sz w:val="22"/>
          <w:szCs w:val="24"/>
        </w:rPr>
        <w:t xml:space="preserve">Results: </w:t>
      </w:r>
      <w:r w:rsidR="00B6019E">
        <w:rPr>
          <w:rFonts w:ascii="Helvetica" w:hAnsi="Helvetica" w:cs="Arial"/>
          <w:b/>
          <w:sz w:val="22"/>
          <w:szCs w:val="24"/>
        </w:rPr>
        <w:t xml:space="preserve"> </w:t>
      </w:r>
      <w:r w:rsidR="00D437F9">
        <w:rPr>
          <w:rFonts w:ascii="Helvetica" w:hAnsi="Helvetica" w:cs="Arial"/>
          <w:b/>
          <w:sz w:val="22"/>
          <w:szCs w:val="24"/>
        </w:rPr>
        <w:t>C</w:t>
      </w:r>
      <w:r w:rsidR="00D437F9" w:rsidRPr="00D437F9">
        <w:rPr>
          <w:rFonts w:ascii="Helvetica" w:hAnsi="Helvetica" w:cs="Arial"/>
          <w:b/>
          <w:sz w:val="22"/>
          <w:szCs w:val="24"/>
        </w:rPr>
        <w:t xml:space="preserve">linically </w:t>
      </w:r>
      <w:r w:rsidR="00D437F9">
        <w:rPr>
          <w:rFonts w:ascii="Helvetica" w:hAnsi="Helvetica" w:cs="Arial"/>
          <w:b/>
          <w:sz w:val="22"/>
          <w:szCs w:val="24"/>
        </w:rPr>
        <w:t>R</w:t>
      </w:r>
      <w:r w:rsidR="00D437F9" w:rsidRPr="00D437F9">
        <w:rPr>
          <w:rFonts w:ascii="Helvetica" w:hAnsi="Helvetica" w:cs="Arial"/>
          <w:b/>
          <w:sz w:val="22"/>
          <w:szCs w:val="24"/>
        </w:rPr>
        <w:t xml:space="preserve">elevant </w:t>
      </w:r>
      <w:r w:rsidR="00D437F9">
        <w:rPr>
          <w:rFonts w:ascii="Helvetica" w:hAnsi="Helvetica" w:cs="Arial"/>
          <w:b/>
          <w:sz w:val="22"/>
          <w:szCs w:val="24"/>
        </w:rPr>
        <w:t>Measurements of CO and Cotinine resulting from E</w:t>
      </w:r>
      <w:r w:rsidR="00D437F9" w:rsidRPr="00D437F9">
        <w:rPr>
          <w:rFonts w:ascii="Helvetica" w:hAnsi="Helvetica" w:cs="Arial"/>
          <w:b/>
          <w:sz w:val="22"/>
          <w:szCs w:val="24"/>
        </w:rPr>
        <w:t xml:space="preserve">-vapor and </w:t>
      </w:r>
      <w:r w:rsidR="00D437F9">
        <w:rPr>
          <w:rFonts w:ascii="Helvetica" w:hAnsi="Helvetica" w:cs="Arial"/>
          <w:b/>
          <w:sz w:val="22"/>
          <w:szCs w:val="24"/>
        </w:rPr>
        <w:t>C</w:t>
      </w:r>
      <w:r w:rsidR="00D437F9" w:rsidRPr="00D437F9">
        <w:rPr>
          <w:rFonts w:ascii="Helvetica" w:hAnsi="Helvetica" w:cs="Arial"/>
          <w:b/>
          <w:sz w:val="22"/>
          <w:szCs w:val="24"/>
        </w:rPr>
        <w:t xml:space="preserve">igarette </w:t>
      </w:r>
      <w:r w:rsidR="00D437F9">
        <w:rPr>
          <w:rFonts w:ascii="Helvetica" w:hAnsi="Helvetica" w:cs="Arial"/>
          <w:b/>
          <w:sz w:val="22"/>
          <w:szCs w:val="24"/>
        </w:rPr>
        <w:t>S</w:t>
      </w:r>
      <w:r w:rsidR="00D437F9" w:rsidRPr="00D437F9">
        <w:rPr>
          <w:rFonts w:ascii="Helvetica" w:hAnsi="Helvetica" w:cs="Arial"/>
          <w:b/>
          <w:sz w:val="22"/>
          <w:szCs w:val="24"/>
        </w:rPr>
        <w:t xml:space="preserve">moke </w:t>
      </w:r>
      <w:r w:rsidR="00D437F9">
        <w:rPr>
          <w:rFonts w:ascii="Helvetica" w:hAnsi="Helvetica" w:cs="Arial"/>
          <w:b/>
          <w:sz w:val="22"/>
          <w:szCs w:val="24"/>
        </w:rPr>
        <w:t>E</w:t>
      </w:r>
      <w:r w:rsidR="00D437F9" w:rsidRPr="00D437F9">
        <w:rPr>
          <w:rFonts w:ascii="Helvetica" w:hAnsi="Helvetica" w:cs="Arial"/>
          <w:b/>
          <w:sz w:val="22"/>
          <w:szCs w:val="24"/>
        </w:rPr>
        <w:t xml:space="preserve">xposure </w:t>
      </w:r>
    </w:p>
    <w:p w14:paraId="3092C4DB" w14:textId="77777777" w:rsidR="00D437F9" w:rsidRDefault="00D437F9" w:rsidP="00D437F9">
      <w:pPr>
        <w:numPr>
          <w:ilvl w:val="1"/>
          <w:numId w:val="12"/>
        </w:numPr>
        <w:spacing w:before="240"/>
        <w:jc w:val="both"/>
        <w:outlineLvl w:val="0"/>
        <w:rPr>
          <w:rFonts w:ascii="Helvetica" w:hAnsi="Helvetica" w:cs="Arial"/>
          <w:sz w:val="22"/>
          <w:szCs w:val="24"/>
        </w:rPr>
      </w:pPr>
      <w:r w:rsidRPr="00D437F9">
        <w:rPr>
          <w:rFonts w:ascii="Helvetica" w:hAnsi="Helvetica" w:cs="Arial"/>
          <w:sz w:val="22"/>
          <w:szCs w:val="24"/>
        </w:rPr>
        <w:t xml:space="preserve">The </w:t>
      </w:r>
      <w:r>
        <w:rPr>
          <w:rFonts w:ascii="Helvetica" w:hAnsi="Helvetica" w:cs="Arial"/>
          <w:sz w:val="22"/>
          <w:szCs w:val="24"/>
        </w:rPr>
        <w:t>carbon monoxide</w:t>
      </w:r>
      <w:r w:rsidRPr="00D437F9">
        <w:rPr>
          <w:rFonts w:ascii="Helvetica" w:hAnsi="Helvetica" w:cs="Arial"/>
          <w:sz w:val="22"/>
          <w:szCs w:val="24"/>
        </w:rPr>
        <w:t xml:space="preserve"> concentration </w:t>
      </w:r>
      <w:r>
        <w:rPr>
          <w:rFonts w:ascii="Helvetica" w:hAnsi="Helvetica" w:cs="Arial"/>
          <w:sz w:val="22"/>
          <w:szCs w:val="24"/>
        </w:rPr>
        <w:t xml:space="preserve">in the chamber </w:t>
      </w:r>
      <w:r w:rsidRPr="00D437F9">
        <w:rPr>
          <w:rFonts w:ascii="Helvetica" w:hAnsi="Helvetica" w:cs="Arial"/>
          <w:sz w:val="22"/>
          <w:szCs w:val="24"/>
        </w:rPr>
        <w:t>was recorded every 30 s</w:t>
      </w:r>
      <w:r>
        <w:rPr>
          <w:rFonts w:ascii="Helvetica" w:hAnsi="Helvetica" w:cs="Arial"/>
          <w:sz w:val="22"/>
          <w:szCs w:val="24"/>
        </w:rPr>
        <w:t>econds</w:t>
      </w:r>
      <w:r w:rsidRPr="00D437F9">
        <w:rPr>
          <w:rFonts w:ascii="Helvetica" w:hAnsi="Helvetica" w:cs="Arial"/>
          <w:sz w:val="22"/>
          <w:szCs w:val="24"/>
        </w:rPr>
        <w:t xml:space="preserve"> while introducing smoke from 1R6F cigarettes. The results shown </w:t>
      </w:r>
      <w:r w:rsidR="00D20BD0">
        <w:rPr>
          <w:rFonts w:ascii="Helvetica" w:hAnsi="Helvetica" w:cs="Arial"/>
          <w:sz w:val="22"/>
          <w:szCs w:val="24"/>
        </w:rPr>
        <w:t xml:space="preserve">here </w:t>
      </w:r>
      <w:r w:rsidRPr="00D437F9">
        <w:rPr>
          <w:rFonts w:ascii="Helvetica" w:hAnsi="Helvetica" w:cs="Arial"/>
          <w:sz w:val="22"/>
          <w:szCs w:val="24"/>
        </w:rPr>
        <w:t xml:space="preserve">are </w:t>
      </w:r>
      <w:r w:rsidR="00D20BD0">
        <w:rPr>
          <w:rFonts w:ascii="Helvetica" w:hAnsi="Helvetica" w:cs="Arial"/>
          <w:sz w:val="22"/>
          <w:szCs w:val="24"/>
        </w:rPr>
        <w:t xml:space="preserve">the averages from 3 </w:t>
      </w:r>
      <w:r w:rsidR="00D20BD0">
        <w:rPr>
          <w:rFonts w:ascii="Helvetica" w:hAnsi="Helvetica" w:cs="Arial"/>
          <w:sz w:val="22"/>
          <w:szCs w:val="24"/>
        </w:rPr>
        <w:lastRenderedPageBreak/>
        <w:t xml:space="preserve">consecutive 4 </w:t>
      </w:r>
      <w:r w:rsidRPr="00D437F9">
        <w:rPr>
          <w:rFonts w:ascii="Helvetica" w:hAnsi="Helvetica" w:cs="Arial"/>
          <w:sz w:val="22"/>
          <w:szCs w:val="24"/>
        </w:rPr>
        <w:t>min</w:t>
      </w:r>
      <w:r w:rsidR="00D20BD0">
        <w:rPr>
          <w:rFonts w:ascii="Helvetica" w:hAnsi="Helvetica" w:cs="Arial"/>
          <w:sz w:val="22"/>
          <w:szCs w:val="24"/>
        </w:rPr>
        <w:t>ute</w:t>
      </w:r>
      <w:r w:rsidRPr="00D437F9">
        <w:rPr>
          <w:rFonts w:ascii="Helvetica" w:hAnsi="Helvetica" w:cs="Arial"/>
          <w:sz w:val="22"/>
          <w:szCs w:val="24"/>
        </w:rPr>
        <w:t xml:space="preserve"> cycles. </w:t>
      </w:r>
      <w:r w:rsidR="00D20BD0">
        <w:rPr>
          <w:rFonts w:ascii="Helvetica" w:hAnsi="Helvetica" w:cs="Arial"/>
          <w:sz w:val="22"/>
          <w:szCs w:val="24"/>
        </w:rPr>
        <w:t>During the test, c</w:t>
      </w:r>
      <w:r w:rsidRPr="00D437F9">
        <w:rPr>
          <w:rFonts w:ascii="Helvetica" w:hAnsi="Helvetica" w:cs="Arial"/>
          <w:sz w:val="22"/>
          <w:szCs w:val="24"/>
        </w:rPr>
        <w:t>arbon monoxide concentrations did not exceed 1,000 p</w:t>
      </w:r>
      <w:r w:rsidR="00D20BD0">
        <w:rPr>
          <w:rFonts w:ascii="Helvetica" w:hAnsi="Helvetica" w:cs="Arial"/>
          <w:sz w:val="22"/>
          <w:szCs w:val="24"/>
        </w:rPr>
        <w:t>arts per million</w:t>
      </w:r>
      <w:r w:rsidRPr="00D437F9">
        <w:rPr>
          <w:rFonts w:ascii="Helvetica" w:hAnsi="Helvetica" w:cs="Arial"/>
          <w:sz w:val="22"/>
          <w:szCs w:val="24"/>
        </w:rPr>
        <w:t xml:space="preserve">. </w:t>
      </w:r>
      <w:r w:rsidR="00D20BD0">
        <w:rPr>
          <w:rFonts w:ascii="Helvetica" w:hAnsi="Helvetica" w:cs="Arial"/>
          <w:sz w:val="22"/>
          <w:szCs w:val="24"/>
        </w:rPr>
        <w:t xml:space="preserve"> </w:t>
      </w:r>
      <w:r w:rsidR="00D20BD0">
        <w:rPr>
          <w:rFonts w:ascii="Helvetica" w:hAnsi="Helvetica" w:cs="Arial"/>
          <w:b/>
          <w:sz w:val="22"/>
          <w:szCs w:val="24"/>
        </w:rPr>
        <w:t>[1-LM]</w:t>
      </w:r>
    </w:p>
    <w:p w14:paraId="0996CA6C" w14:textId="77777777" w:rsidR="00D20BD0" w:rsidRDefault="00D20BD0" w:rsidP="00D20BD0">
      <w:pPr>
        <w:numPr>
          <w:ilvl w:val="2"/>
          <w:numId w:val="12"/>
        </w:numPr>
        <w:spacing w:before="240"/>
        <w:jc w:val="both"/>
        <w:outlineLvl w:val="0"/>
        <w:rPr>
          <w:rFonts w:ascii="Helvetica" w:hAnsi="Helvetica" w:cs="Arial"/>
          <w:sz w:val="22"/>
          <w:szCs w:val="24"/>
        </w:rPr>
      </w:pPr>
      <w:r>
        <w:rPr>
          <w:rFonts w:ascii="Helvetica" w:hAnsi="Helvetica" w:cs="Arial"/>
          <w:sz w:val="22"/>
          <w:szCs w:val="24"/>
        </w:rPr>
        <w:t>Figure 4 (Video Editor: Add a horizontal line on the graph at 1000 ppm with the last sentence.)</w:t>
      </w:r>
    </w:p>
    <w:p w14:paraId="78E041EF" w14:textId="77777777" w:rsidR="00D20BD0" w:rsidRPr="00D20BD0" w:rsidRDefault="00D20BD0" w:rsidP="00D437F9">
      <w:pPr>
        <w:numPr>
          <w:ilvl w:val="1"/>
          <w:numId w:val="12"/>
        </w:numPr>
        <w:spacing w:before="240"/>
        <w:jc w:val="both"/>
        <w:outlineLvl w:val="0"/>
        <w:rPr>
          <w:rFonts w:ascii="Helvetica" w:hAnsi="Helvetica" w:cs="Arial"/>
          <w:sz w:val="22"/>
          <w:szCs w:val="24"/>
        </w:rPr>
      </w:pPr>
      <w:r>
        <w:rPr>
          <w:rFonts w:ascii="Helvetica" w:hAnsi="Helvetica" w:cs="Arial"/>
          <w:sz w:val="22"/>
          <w:szCs w:val="24"/>
        </w:rPr>
        <w:t>In contrast, carbon monoxide</w:t>
      </w:r>
      <w:r w:rsidR="00D437F9" w:rsidRPr="00D437F9">
        <w:rPr>
          <w:rFonts w:ascii="Helvetica" w:hAnsi="Helvetica" w:cs="Arial"/>
          <w:sz w:val="22"/>
          <w:szCs w:val="24"/>
        </w:rPr>
        <w:t xml:space="preserve"> concentrations remained undetectable throughout the exposure. </w:t>
      </w:r>
      <w:r>
        <w:rPr>
          <w:rFonts w:ascii="Helvetica" w:hAnsi="Helvetica" w:cs="Arial"/>
          <w:b/>
          <w:sz w:val="22"/>
          <w:szCs w:val="24"/>
        </w:rPr>
        <w:t>[1-LM]</w:t>
      </w:r>
    </w:p>
    <w:p w14:paraId="4E4E7093" w14:textId="77777777" w:rsidR="00D20BD0" w:rsidRPr="00D20BD0" w:rsidRDefault="00D20BD0" w:rsidP="00D20BD0">
      <w:pPr>
        <w:numPr>
          <w:ilvl w:val="2"/>
          <w:numId w:val="12"/>
        </w:numPr>
        <w:spacing w:before="240"/>
        <w:jc w:val="both"/>
        <w:outlineLvl w:val="0"/>
        <w:rPr>
          <w:rFonts w:ascii="Helvetica" w:hAnsi="Helvetica" w:cs="Arial"/>
          <w:sz w:val="22"/>
          <w:szCs w:val="24"/>
        </w:rPr>
      </w:pPr>
      <w:r w:rsidRPr="00D20BD0">
        <w:rPr>
          <w:rFonts w:ascii="Helvetica" w:hAnsi="Helvetica" w:cs="Arial"/>
          <w:sz w:val="22"/>
          <w:szCs w:val="24"/>
        </w:rPr>
        <w:t>Figure 4 (Video Editor: Add a colored line at “0 ppm”)</w:t>
      </w:r>
    </w:p>
    <w:p w14:paraId="32418FE5" w14:textId="77777777" w:rsidR="00D20BD0" w:rsidRDefault="00D20BD0" w:rsidP="00D20BD0">
      <w:pPr>
        <w:numPr>
          <w:ilvl w:val="1"/>
          <w:numId w:val="12"/>
        </w:numPr>
        <w:spacing w:before="240"/>
        <w:jc w:val="both"/>
        <w:outlineLvl w:val="0"/>
        <w:rPr>
          <w:rFonts w:ascii="Helvetica" w:hAnsi="Helvetica" w:cs="Arial"/>
          <w:sz w:val="22"/>
          <w:szCs w:val="24"/>
        </w:rPr>
      </w:pPr>
      <w:r>
        <w:rPr>
          <w:rFonts w:ascii="Helvetica" w:hAnsi="Helvetica" w:cs="Arial"/>
          <w:sz w:val="22"/>
          <w:szCs w:val="24"/>
        </w:rPr>
        <w:t>Cotinine, a major metabolite of nicotine, is shown here measured from the serum of animals both p</w:t>
      </w:r>
      <w:r w:rsidR="001F4537">
        <w:rPr>
          <w:rFonts w:ascii="Helvetica" w:hAnsi="Helvetica" w:cs="Arial"/>
          <w:sz w:val="22"/>
          <w:szCs w:val="24"/>
        </w:rPr>
        <w:t xml:space="preserve">re-exposure and 1 </w:t>
      </w:r>
      <w:r w:rsidR="00D437F9" w:rsidRPr="00D437F9">
        <w:rPr>
          <w:rFonts w:ascii="Helvetica" w:hAnsi="Helvetica" w:cs="Arial"/>
          <w:sz w:val="22"/>
          <w:szCs w:val="24"/>
        </w:rPr>
        <w:t>h</w:t>
      </w:r>
      <w:r w:rsidR="001F4537">
        <w:rPr>
          <w:rFonts w:ascii="Helvetica" w:hAnsi="Helvetica" w:cs="Arial"/>
          <w:sz w:val="22"/>
          <w:szCs w:val="24"/>
        </w:rPr>
        <w:t>our</w:t>
      </w:r>
      <w:r w:rsidR="00D437F9" w:rsidRPr="00D437F9">
        <w:rPr>
          <w:rFonts w:ascii="Helvetica" w:hAnsi="Helvetica" w:cs="Arial"/>
          <w:sz w:val="22"/>
          <w:szCs w:val="24"/>
        </w:rPr>
        <w:t xml:space="preserve"> post-exposure</w:t>
      </w:r>
      <w:r>
        <w:rPr>
          <w:rFonts w:ascii="Helvetica" w:hAnsi="Helvetica" w:cs="Arial"/>
          <w:sz w:val="22"/>
          <w:szCs w:val="24"/>
        </w:rPr>
        <w:t>.</w:t>
      </w:r>
      <w:r w:rsidR="001F4537">
        <w:rPr>
          <w:rFonts w:ascii="Helvetica" w:hAnsi="Helvetica" w:cs="Arial"/>
          <w:sz w:val="22"/>
          <w:szCs w:val="24"/>
        </w:rPr>
        <w:t xml:space="preserve"> </w:t>
      </w:r>
      <w:r w:rsidR="001F4537">
        <w:rPr>
          <w:rFonts w:ascii="Helvetica" w:hAnsi="Helvetica" w:cs="Arial"/>
          <w:b/>
          <w:sz w:val="22"/>
          <w:szCs w:val="24"/>
        </w:rPr>
        <w:t>[1-LM]</w:t>
      </w:r>
      <w:r w:rsidR="001F4537">
        <w:rPr>
          <w:rFonts w:ascii="Helvetica" w:hAnsi="Helvetica" w:cs="Arial"/>
          <w:sz w:val="22"/>
          <w:szCs w:val="24"/>
        </w:rPr>
        <w:t xml:space="preserve"> This study shows similar pre-exposure numbers, </w:t>
      </w:r>
      <w:r w:rsidR="001F4537">
        <w:rPr>
          <w:rFonts w:ascii="Helvetica" w:hAnsi="Helvetica" w:cs="Arial"/>
          <w:b/>
          <w:sz w:val="22"/>
          <w:szCs w:val="24"/>
        </w:rPr>
        <w:t xml:space="preserve">[2-LM] </w:t>
      </w:r>
      <w:r w:rsidR="001F4537">
        <w:rPr>
          <w:rFonts w:ascii="Helvetica" w:hAnsi="Helvetica" w:cs="Arial"/>
          <w:sz w:val="22"/>
          <w:szCs w:val="24"/>
        </w:rPr>
        <w:t>but animals subjected to the e-cigarette smoke had a higher nicotine exposure compared to those exposed to tobacco cigarettes.</w:t>
      </w:r>
      <w:r w:rsidR="001F4537">
        <w:rPr>
          <w:rFonts w:ascii="Helvetica" w:hAnsi="Helvetica" w:cs="Arial"/>
          <w:b/>
          <w:sz w:val="22"/>
          <w:szCs w:val="24"/>
        </w:rPr>
        <w:t>[3-LM]</w:t>
      </w:r>
    </w:p>
    <w:p w14:paraId="183A0B87" w14:textId="77777777" w:rsidR="00CE10F2" w:rsidRDefault="00D20BD0" w:rsidP="00D20BD0">
      <w:pPr>
        <w:numPr>
          <w:ilvl w:val="2"/>
          <w:numId w:val="12"/>
        </w:numPr>
        <w:spacing w:before="240"/>
        <w:jc w:val="both"/>
        <w:outlineLvl w:val="0"/>
        <w:rPr>
          <w:rFonts w:ascii="Helvetica" w:hAnsi="Helvetica" w:cs="Arial"/>
          <w:sz w:val="22"/>
          <w:szCs w:val="24"/>
        </w:rPr>
      </w:pPr>
      <w:r w:rsidRPr="00E24898">
        <w:rPr>
          <w:rFonts w:ascii="Helvetica" w:hAnsi="Helvetica" w:cs="Arial"/>
          <w:sz w:val="22"/>
          <w:szCs w:val="24"/>
        </w:rPr>
        <w:t xml:space="preserve"> </w:t>
      </w:r>
      <w:r w:rsidR="001F4537">
        <w:rPr>
          <w:rFonts w:ascii="Helvetica" w:hAnsi="Helvetica" w:cs="Arial"/>
          <w:sz w:val="22"/>
          <w:szCs w:val="24"/>
        </w:rPr>
        <w:t xml:space="preserve">Figure 5 (Video Editor: Highlight both pre-exposure columns with mention of “pre-exposure” and the </w:t>
      </w:r>
      <w:r w:rsidR="001F4537" w:rsidRPr="00D437F9">
        <w:rPr>
          <w:rFonts w:ascii="Helvetica" w:hAnsi="Helvetica" w:cs="Arial"/>
          <w:sz w:val="22"/>
          <w:szCs w:val="24"/>
        </w:rPr>
        <w:t>1-h post-exposure</w:t>
      </w:r>
      <w:r w:rsidR="001F4537">
        <w:rPr>
          <w:rFonts w:ascii="Helvetica" w:hAnsi="Helvetica" w:cs="Arial"/>
          <w:sz w:val="22"/>
          <w:szCs w:val="24"/>
        </w:rPr>
        <w:t xml:space="preserve"> columns with mention of “</w:t>
      </w:r>
      <w:r w:rsidR="001F4537" w:rsidRPr="00D437F9">
        <w:rPr>
          <w:rFonts w:ascii="Helvetica" w:hAnsi="Helvetica" w:cs="Arial"/>
          <w:sz w:val="22"/>
          <w:szCs w:val="24"/>
        </w:rPr>
        <w:t>1</w:t>
      </w:r>
      <w:r w:rsidR="001F4537">
        <w:rPr>
          <w:rFonts w:ascii="Helvetica" w:hAnsi="Helvetica" w:cs="Arial"/>
          <w:sz w:val="22"/>
          <w:szCs w:val="24"/>
        </w:rPr>
        <w:t xml:space="preserve"> </w:t>
      </w:r>
      <w:r w:rsidR="001F4537" w:rsidRPr="00D437F9">
        <w:rPr>
          <w:rFonts w:ascii="Helvetica" w:hAnsi="Helvetica" w:cs="Arial"/>
          <w:sz w:val="22"/>
          <w:szCs w:val="24"/>
        </w:rPr>
        <w:t>h</w:t>
      </w:r>
      <w:r w:rsidR="001F4537">
        <w:rPr>
          <w:rFonts w:ascii="Helvetica" w:hAnsi="Helvetica" w:cs="Arial"/>
          <w:sz w:val="22"/>
          <w:szCs w:val="24"/>
        </w:rPr>
        <w:t>our</w:t>
      </w:r>
      <w:r w:rsidR="001F4537" w:rsidRPr="00D437F9">
        <w:rPr>
          <w:rFonts w:ascii="Helvetica" w:hAnsi="Helvetica" w:cs="Arial"/>
          <w:sz w:val="22"/>
          <w:szCs w:val="24"/>
        </w:rPr>
        <w:t xml:space="preserve"> post-exposure</w:t>
      </w:r>
      <w:r w:rsidR="001F4537">
        <w:rPr>
          <w:rFonts w:ascii="Helvetica" w:hAnsi="Helvetica" w:cs="Arial"/>
          <w:sz w:val="22"/>
          <w:szCs w:val="24"/>
        </w:rPr>
        <w:t>”)</w:t>
      </w:r>
    </w:p>
    <w:p w14:paraId="05D8EA87" w14:textId="77777777" w:rsidR="001F4537" w:rsidRDefault="001F4537" w:rsidP="00D20BD0">
      <w:pPr>
        <w:numPr>
          <w:ilvl w:val="2"/>
          <w:numId w:val="12"/>
        </w:numPr>
        <w:spacing w:before="240"/>
        <w:jc w:val="both"/>
        <w:outlineLvl w:val="0"/>
        <w:rPr>
          <w:rFonts w:ascii="Helvetica" w:hAnsi="Helvetica" w:cs="Arial"/>
          <w:sz w:val="22"/>
          <w:szCs w:val="24"/>
        </w:rPr>
      </w:pPr>
      <w:r>
        <w:rPr>
          <w:rFonts w:ascii="Helvetica" w:hAnsi="Helvetica" w:cs="Arial"/>
          <w:sz w:val="22"/>
          <w:szCs w:val="24"/>
        </w:rPr>
        <w:t>Figure 5 (Video Editor: Highlight</w:t>
      </w:r>
      <w:r w:rsidRPr="001F4537">
        <w:rPr>
          <w:rFonts w:ascii="Helvetica" w:hAnsi="Helvetica" w:cs="Arial"/>
          <w:sz w:val="22"/>
          <w:szCs w:val="24"/>
        </w:rPr>
        <w:t xml:space="preserve"> </w:t>
      </w:r>
      <w:r>
        <w:rPr>
          <w:rFonts w:ascii="Helvetica" w:hAnsi="Helvetica" w:cs="Arial"/>
          <w:sz w:val="22"/>
          <w:szCs w:val="24"/>
        </w:rPr>
        <w:t>both pre-exposure columns)</w:t>
      </w:r>
    </w:p>
    <w:p w14:paraId="6DA9DE29" w14:textId="77777777" w:rsidR="00951A8E" w:rsidRPr="00E3663C" w:rsidRDefault="001F4537" w:rsidP="001F4537">
      <w:pPr>
        <w:numPr>
          <w:ilvl w:val="2"/>
          <w:numId w:val="12"/>
        </w:numPr>
        <w:spacing w:before="240"/>
        <w:jc w:val="both"/>
        <w:outlineLvl w:val="0"/>
        <w:rPr>
          <w:rFonts w:ascii="Helvetica" w:hAnsi="Helvetica"/>
          <w:color w:val="FF0000"/>
          <w:sz w:val="22"/>
          <w:lang w:eastAsia="zh-TW"/>
        </w:rPr>
      </w:pPr>
      <w:r>
        <w:rPr>
          <w:rFonts w:ascii="Helvetica" w:hAnsi="Helvetica" w:cs="Arial"/>
          <w:sz w:val="22"/>
          <w:szCs w:val="24"/>
        </w:rPr>
        <w:t xml:space="preserve">Figure 5 (Video Editor: Highlight the </w:t>
      </w:r>
      <w:r w:rsidRPr="00D437F9">
        <w:rPr>
          <w:rFonts w:ascii="Helvetica" w:hAnsi="Helvetica" w:cs="Arial"/>
          <w:sz w:val="22"/>
          <w:szCs w:val="24"/>
        </w:rPr>
        <w:t>1-h post-exposure</w:t>
      </w:r>
      <w:r>
        <w:rPr>
          <w:rFonts w:ascii="Helvetica" w:hAnsi="Helvetica" w:cs="Arial"/>
          <w:sz w:val="22"/>
          <w:szCs w:val="24"/>
        </w:rPr>
        <w:t xml:space="preserve"> columns) </w:t>
      </w:r>
    </w:p>
    <w:p w14:paraId="67BB79D7" w14:textId="620139EA" w:rsidR="00305187" w:rsidRPr="00E24898" w:rsidRDefault="00890798" w:rsidP="00CE10F2">
      <w:pPr>
        <w:spacing w:line="480" w:lineRule="auto"/>
        <w:ind w:left="792"/>
        <w:rPr>
          <w:rFonts w:ascii="Helvetica" w:hAnsi="Helvetica"/>
          <w:b/>
          <w:sz w:val="22"/>
          <w:lang w:eastAsia="zh-TW"/>
        </w:rPr>
      </w:pPr>
      <w:r>
        <w:rPr>
          <w:rFonts w:ascii="Helvetica" w:hAnsi="Helvetica"/>
          <w:i/>
          <w:sz w:val="22"/>
          <w:lang w:eastAsia="zh-TW"/>
        </w:rPr>
        <w:t xml:space="preserve"> </w:t>
      </w:r>
    </w:p>
    <w:p w14:paraId="2A1AD389" w14:textId="594D3BCE" w:rsidR="00CE10F2" w:rsidRPr="00890798" w:rsidRDefault="00CE10F2" w:rsidP="00890798">
      <w:pPr>
        <w:numPr>
          <w:ilvl w:val="0"/>
          <w:numId w:val="12"/>
        </w:numPr>
        <w:jc w:val="both"/>
        <w:outlineLvl w:val="0"/>
        <w:rPr>
          <w:rFonts w:ascii="Helvetica" w:hAnsi="Helvetica"/>
          <w:b/>
          <w:sz w:val="22"/>
        </w:rPr>
      </w:pPr>
      <w:r w:rsidRPr="00890798">
        <w:rPr>
          <w:rFonts w:ascii="Helvetica" w:hAnsi="Helvetica" w:cs="Arial"/>
          <w:b/>
          <w:sz w:val="22"/>
          <w:szCs w:val="24"/>
        </w:rPr>
        <w:t>Conclusion (said by authors on camera)</w:t>
      </w:r>
      <w:r w:rsidR="00890798" w:rsidRPr="00890798">
        <w:rPr>
          <w:rFonts w:ascii="Helvetica" w:hAnsi="Helvetica" w:cs="Arial"/>
          <w:b/>
          <w:sz w:val="22"/>
          <w:szCs w:val="24"/>
        </w:rPr>
        <w:t xml:space="preserve"> </w:t>
      </w:r>
    </w:p>
    <w:p w14:paraId="6231FC2B" w14:textId="653F3C73" w:rsidR="00AA1A4B" w:rsidRPr="00890798" w:rsidRDefault="000D03E5" w:rsidP="00126973">
      <w:pPr>
        <w:numPr>
          <w:ilvl w:val="1"/>
          <w:numId w:val="12"/>
        </w:numPr>
        <w:spacing w:before="240"/>
        <w:jc w:val="both"/>
        <w:outlineLvl w:val="0"/>
        <w:rPr>
          <w:rFonts w:ascii="Helvetica" w:hAnsi="Helvetica" w:cs="Arial"/>
          <w:sz w:val="22"/>
          <w:szCs w:val="24"/>
        </w:rPr>
      </w:pPr>
      <w:r w:rsidRPr="00890798">
        <w:rPr>
          <w:rFonts w:ascii="Helvetica" w:hAnsi="Helvetica" w:cs="Arial"/>
          <w:sz w:val="22"/>
          <w:szCs w:val="24"/>
          <w:u w:val="single"/>
        </w:rPr>
        <w:t>Jon Eliason</w:t>
      </w:r>
      <w:r w:rsidR="00CE10F2" w:rsidRPr="00890798">
        <w:rPr>
          <w:rFonts w:ascii="Helvetica" w:hAnsi="Helvetica" w:cs="Arial"/>
          <w:sz w:val="22"/>
          <w:szCs w:val="24"/>
        </w:rPr>
        <w:t xml:space="preserve">: </w:t>
      </w:r>
      <w:r w:rsidR="00AA1A4B" w:rsidRPr="00890798">
        <w:rPr>
          <w:rFonts w:ascii="Helvetica" w:hAnsi="Helvetica" w:cs="Arial"/>
          <w:sz w:val="22"/>
          <w:szCs w:val="24"/>
        </w:rPr>
        <w:t>These chambers will help deliver consistent clinically relevant e-vapor and cigarette smoke to rodents and aid the research effort in determining the adverse health effects of e-cigs and cigarette smoke.</w:t>
      </w:r>
    </w:p>
    <w:p w14:paraId="5633D182" w14:textId="02A4F193" w:rsidR="00AA1A4B" w:rsidRPr="00EC7777" w:rsidRDefault="000D03E5" w:rsidP="00BB7AB3">
      <w:pPr>
        <w:numPr>
          <w:ilvl w:val="1"/>
          <w:numId w:val="12"/>
        </w:numPr>
        <w:spacing w:before="240"/>
        <w:jc w:val="both"/>
        <w:outlineLvl w:val="0"/>
        <w:rPr>
          <w:rFonts w:ascii="Helvetica" w:hAnsi="Helvetica" w:cs="Arial"/>
          <w:sz w:val="22"/>
          <w:szCs w:val="24"/>
        </w:rPr>
      </w:pPr>
      <w:r w:rsidRPr="00EC7777">
        <w:rPr>
          <w:rFonts w:ascii="Helvetica" w:hAnsi="Helvetica" w:cs="Arial"/>
          <w:sz w:val="22"/>
          <w:szCs w:val="24"/>
          <w:u w:val="single"/>
        </w:rPr>
        <w:t>Anthony Hage</w:t>
      </w:r>
      <w:r w:rsidR="00472752" w:rsidRPr="00EC7777">
        <w:rPr>
          <w:rFonts w:ascii="Helvetica" w:hAnsi="Helvetica" w:cs="Arial"/>
          <w:sz w:val="22"/>
          <w:szCs w:val="24"/>
        </w:rPr>
        <w:t xml:space="preserve">: </w:t>
      </w:r>
      <w:r w:rsidR="00AA1A4B" w:rsidRPr="00EC7777">
        <w:rPr>
          <w:rFonts w:ascii="Helvetica" w:hAnsi="Helvetica" w:cs="Arial"/>
          <w:sz w:val="22"/>
          <w:szCs w:val="24"/>
        </w:rPr>
        <w:t xml:space="preserve">Once mastered, this technique can be </w:t>
      </w:r>
      <w:r w:rsidR="00890798" w:rsidRPr="00EC7777">
        <w:rPr>
          <w:rFonts w:ascii="Helvetica" w:hAnsi="Helvetica" w:cs="Arial"/>
          <w:sz w:val="22"/>
          <w:szCs w:val="24"/>
        </w:rPr>
        <w:t>completed</w:t>
      </w:r>
      <w:r w:rsidR="00AA1A4B" w:rsidRPr="00EC7777">
        <w:rPr>
          <w:rFonts w:ascii="Helvetica" w:hAnsi="Helvetica" w:cs="Arial"/>
          <w:sz w:val="22"/>
          <w:szCs w:val="24"/>
        </w:rPr>
        <w:t xml:space="preserve"> in about 2 hours if it is performed properly.</w:t>
      </w:r>
    </w:p>
    <w:p w14:paraId="07B91AF6" w14:textId="066AC790" w:rsidR="00CE10F2" w:rsidRPr="00EC7777" w:rsidRDefault="000D03E5" w:rsidP="00EC7777">
      <w:pPr>
        <w:numPr>
          <w:ilvl w:val="1"/>
          <w:numId w:val="12"/>
        </w:numPr>
        <w:spacing w:before="240"/>
        <w:jc w:val="both"/>
        <w:outlineLvl w:val="0"/>
        <w:rPr>
          <w:rFonts w:ascii="Helvetica" w:hAnsi="Helvetica" w:cs="Arial"/>
          <w:sz w:val="22"/>
          <w:szCs w:val="24"/>
        </w:rPr>
      </w:pPr>
      <w:r w:rsidRPr="00EC7777">
        <w:rPr>
          <w:rFonts w:ascii="Helvetica" w:hAnsi="Helvetica" w:cs="Arial"/>
          <w:sz w:val="22"/>
          <w:szCs w:val="24"/>
          <w:u w:val="single"/>
        </w:rPr>
        <w:t>Will Krause</w:t>
      </w:r>
      <w:r w:rsidR="00472752" w:rsidRPr="00EC7777">
        <w:rPr>
          <w:rFonts w:ascii="Helvetica" w:hAnsi="Helvetica" w:cs="Arial"/>
          <w:sz w:val="22"/>
          <w:szCs w:val="24"/>
        </w:rPr>
        <w:t>:</w:t>
      </w:r>
      <w:r w:rsidRPr="00EC7777">
        <w:rPr>
          <w:rFonts w:ascii="Helvetica" w:hAnsi="Helvetica" w:cs="Arial"/>
          <w:sz w:val="22"/>
          <w:szCs w:val="24"/>
        </w:rPr>
        <w:t xml:space="preserve"> One of the greatest advantages of these chambers is the versatility that allows for the use of any brand of e-cig</w:t>
      </w:r>
      <w:r w:rsidR="002471AC">
        <w:rPr>
          <w:rFonts w:ascii="Helvetica" w:hAnsi="Helvetica" w:cs="Arial"/>
          <w:sz w:val="22"/>
          <w:szCs w:val="24"/>
        </w:rPr>
        <w:t>arette</w:t>
      </w:r>
      <w:r w:rsidRPr="00EC7777">
        <w:rPr>
          <w:rFonts w:ascii="Helvetica" w:hAnsi="Helvetica" w:cs="Arial"/>
          <w:sz w:val="22"/>
          <w:szCs w:val="24"/>
        </w:rPr>
        <w:t xml:space="preserve"> or e-cig</w:t>
      </w:r>
      <w:r w:rsidR="002471AC">
        <w:rPr>
          <w:rFonts w:ascii="Helvetica" w:hAnsi="Helvetica" w:cs="Arial"/>
          <w:sz w:val="22"/>
          <w:szCs w:val="24"/>
        </w:rPr>
        <w:t>arette</w:t>
      </w:r>
      <w:r w:rsidRPr="00EC7777">
        <w:rPr>
          <w:rFonts w:ascii="Helvetica" w:hAnsi="Helvetica" w:cs="Arial"/>
          <w:sz w:val="22"/>
          <w:szCs w:val="24"/>
        </w:rPr>
        <w:t xml:space="preserve"> liquid.</w:t>
      </w:r>
    </w:p>
    <w:p w14:paraId="634C05D7" w14:textId="4667AEA1" w:rsidR="00AA1A4B" w:rsidRPr="00EC7777" w:rsidRDefault="000D03E5" w:rsidP="00126973">
      <w:pPr>
        <w:numPr>
          <w:ilvl w:val="1"/>
          <w:numId w:val="12"/>
        </w:numPr>
        <w:spacing w:before="240"/>
        <w:jc w:val="both"/>
        <w:outlineLvl w:val="0"/>
        <w:rPr>
          <w:rFonts w:ascii="Helvetica" w:hAnsi="Helvetica" w:cs="Arial"/>
          <w:sz w:val="22"/>
          <w:szCs w:val="24"/>
        </w:rPr>
      </w:pPr>
      <w:r w:rsidRPr="00EC7777">
        <w:rPr>
          <w:rFonts w:ascii="Helvetica" w:hAnsi="Helvetica" w:cs="Arial"/>
          <w:sz w:val="22"/>
          <w:szCs w:val="24"/>
          <w:u w:val="single"/>
        </w:rPr>
        <w:t xml:space="preserve">Seth </w:t>
      </w:r>
      <w:proofErr w:type="spellStart"/>
      <w:r w:rsidRPr="00EC7777">
        <w:rPr>
          <w:rFonts w:ascii="Helvetica" w:hAnsi="Helvetica" w:cs="Arial"/>
          <w:sz w:val="22"/>
          <w:szCs w:val="24"/>
          <w:u w:val="single"/>
        </w:rPr>
        <w:t>Kasten</w:t>
      </w:r>
      <w:proofErr w:type="spellEnd"/>
      <w:r w:rsidR="00472752" w:rsidRPr="00EC7777">
        <w:rPr>
          <w:rFonts w:ascii="Helvetica" w:hAnsi="Helvetica" w:cs="Arial"/>
          <w:sz w:val="22"/>
          <w:szCs w:val="24"/>
        </w:rPr>
        <w:t xml:space="preserve">: </w:t>
      </w:r>
      <w:r w:rsidRPr="00EC7777">
        <w:rPr>
          <w:rFonts w:ascii="Helvetica" w:hAnsi="Helvetica" w:cs="Arial"/>
          <w:sz w:val="22"/>
          <w:szCs w:val="24"/>
        </w:rPr>
        <w:t xml:space="preserve">We can use these chambers to study whether nicotine free e-vapors of different flavors have any </w:t>
      </w:r>
      <w:r w:rsidR="00AA1A4B" w:rsidRPr="00EC7777">
        <w:rPr>
          <w:rFonts w:ascii="Helvetica" w:hAnsi="Helvetica" w:cs="Arial"/>
          <w:sz w:val="22"/>
          <w:szCs w:val="24"/>
        </w:rPr>
        <w:t xml:space="preserve">adverse </w:t>
      </w:r>
      <w:r w:rsidRPr="00EC7777">
        <w:rPr>
          <w:rFonts w:ascii="Helvetica" w:hAnsi="Helvetica" w:cs="Arial"/>
          <w:sz w:val="22"/>
          <w:szCs w:val="24"/>
        </w:rPr>
        <w:t xml:space="preserve">health concerns. </w:t>
      </w:r>
    </w:p>
    <w:p w14:paraId="7CC4CC17" w14:textId="49768FF1" w:rsidR="006C2F0D" w:rsidRPr="00EC7777" w:rsidRDefault="00AA1A4B" w:rsidP="00126973">
      <w:pPr>
        <w:numPr>
          <w:ilvl w:val="1"/>
          <w:numId w:val="12"/>
        </w:numPr>
        <w:spacing w:before="240"/>
        <w:jc w:val="both"/>
        <w:outlineLvl w:val="0"/>
        <w:rPr>
          <w:rFonts w:ascii="Helvetica" w:hAnsi="Helvetica" w:cs="Arial"/>
          <w:sz w:val="22"/>
          <w:szCs w:val="24"/>
        </w:rPr>
      </w:pPr>
      <w:r w:rsidRPr="00EC7777">
        <w:rPr>
          <w:rFonts w:ascii="Helvetica" w:hAnsi="Helvetica" w:cs="Arial"/>
          <w:sz w:val="22"/>
          <w:szCs w:val="24"/>
          <w:u w:val="single"/>
        </w:rPr>
        <w:t xml:space="preserve">Abhijit </w:t>
      </w:r>
      <w:proofErr w:type="spellStart"/>
      <w:r w:rsidRPr="00EC7777">
        <w:rPr>
          <w:rFonts w:ascii="Helvetica" w:hAnsi="Helvetica" w:cs="Arial"/>
          <w:sz w:val="22"/>
          <w:szCs w:val="24"/>
          <w:u w:val="single"/>
        </w:rPr>
        <w:t>Ghosh</w:t>
      </w:r>
      <w:proofErr w:type="spellEnd"/>
      <w:r w:rsidR="00472752" w:rsidRPr="00EC7777">
        <w:rPr>
          <w:rFonts w:ascii="Helvetica" w:hAnsi="Helvetica" w:cs="Arial"/>
          <w:sz w:val="22"/>
          <w:szCs w:val="24"/>
        </w:rPr>
        <w:t>:</w:t>
      </w:r>
      <w:r w:rsidRPr="00EC7777">
        <w:rPr>
          <w:rFonts w:ascii="Helvetica" w:hAnsi="Helvetica" w:cs="Arial"/>
          <w:sz w:val="22"/>
          <w:szCs w:val="24"/>
        </w:rPr>
        <w:t xml:space="preserve"> </w:t>
      </w:r>
      <w:r w:rsidR="006C2F0D" w:rsidRPr="00EC7777">
        <w:rPr>
          <w:rFonts w:ascii="Helvetica" w:hAnsi="Helvetica" w:cs="Arial"/>
          <w:sz w:val="22"/>
          <w:szCs w:val="24"/>
        </w:rPr>
        <w:t>E-vap</w:t>
      </w:r>
      <w:r w:rsidR="002471AC">
        <w:rPr>
          <w:rFonts w:ascii="Helvetica" w:hAnsi="Helvetica" w:cs="Arial"/>
          <w:sz w:val="22"/>
          <w:szCs w:val="24"/>
        </w:rPr>
        <w:t>or</w:t>
      </w:r>
      <w:r w:rsidR="006C2F0D" w:rsidRPr="00EC7777">
        <w:rPr>
          <w:rFonts w:ascii="Helvetica" w:hAnsi="Helvetica" w:cs="Arial"/>
          <w:sz w:val="22"/>
          <w:szCs w:val="24"/>
        </w:rPr>
        <w:t xml:space="preserve"> and smoke induced rodent models of diseases will help us develop better therapeutic agents for these diseases. </w:t>
      </w:r>
    </w:p>
    <w:p w14:paraId="21E4F4FF" w14:textId="2130A39B" w:rsidR="00E24673" w:rsidRPr="00E24898" w:rsidRDefault="00EC7777" w:rsidP="00EC7777">
      <w:pPr>
        <w:numPr>
          <w:ilvl w:val="1"/>
          <w:numId w:val="12"/>
        </w:numPr>
        <w:spacing w:before="240"/>
        <w:jc w:val="both"/>
        <w:outlineLvl w:val="0"/>
        <w:rPr>
          <w:rFonts w:ascii="Helvetica" w:hAnsi="Helvetica" w:cs="Arial"/>
          <w:sz w:val="22"/>
          <w:szCs w:val="24"/>
        </w:rPr>
      </w:pPr>
      <w:r w:rsidRPr="00890798">
        <w:rPr>
          <w:rFonts w:ascii="Helvetica" w:hAnsi="Helvetica" w:cs="Arial"/>
          <w:sz w:val="22"/>
          <w:szCs w:val="24"/>
          <w:u w:val="single"/>
        </w:rPr>
        <w:t>Jon Eliason</w:t>
      </w:r>
      <w:r w:rsidR="00472752" w:rsidRPr="00E24898">
        <w:rPr>
          <w:rFonts w:ascii="Helvetica" w:hAnsi="Helvetica" w:cs="Arial"/>
          <w:sz w:val="22"/>
          <w:szCs w:val="24"/>
        </w:rPr>
        <w:t xml:space="preserve">: </w:t>
      </w:r>
      <w:r w:rsidR="00CE10F2" w:rsidRPr="00E24898">
        <w:rPr>
          <w:rFonts w:ascii="Helvetica" w:hAnsi="Helvetica" w:cs="Arial"/>
          <w:sz w:val="22"/>
          <w:szCs w:val="24"/>
        </w:rPr>
        <w:t xml:space="preserve">Don't forget that </w:t>
      </w:r>
      <w:r w:rsidR="003347C2">
        <w:rPr>
          <w:rFonts w:ascii="Helvetica" w:hAnsi="Helvetica" w:cs="Arial"/>
          <w:sz w:val="22"/>
          <w:szCs w:val="24"/>
        </w:rPr>
        <w:t>operating the cigarette lighting device involves a heating element that can</w:t>
      </w:r>
      <w:r w:rsidR="00CE10F2" w:rsidRPr="00E24898">
        <w:rPr>
          <w:rFonts w:ascii="Helvetica" w:hAnsi="Helvetica" w:cs="Arial"/>
          <w:sz w:val="22"/>
          <w:szCs w:val="24"/>
        </w:rPr>
        <w:t xml:space="preserve"> be extremely hazardous</w:t>
      </w:r>
      <w:r>
        <w:rPr>
          <w:rFonts w:ascii="Helvetica" w:hAnsi="Helvetica" w:cs="Arial"/>
          <w:sz w:val="22"/>
          <w:szCs w:val="24"/>
        </w:rPr>
        <w:t>.</w:t>
      </w:r>
      <w:r w:rsidR="00CE10F2" w:rsidRPr="00E24898">
        <w:rPr>
          <w:rFonts w:ascii="Helvetica" w:hAnsi="Helvetica" w:cs="Arial"/>
          <w:sz w:val="22"/>
          <w:szCs w:val="24"/>
        </w:rPr>
        <w:t xml:space="preserve"> </w:t>
      </w:r>
      <w:r w:rsidR="003347C2">
        <w:rPr>
          <w:rFonts w:ascii="Helvetica" w:hAnsi="Helvetica" w:cs="Arial"/>
          <w:sz w:val="22"/>
          <w:szCs w:val="24"/>
        </w:rPr>
        <w:t xml:space="preserve">You should check with your fire marshal to ensure your lab space has the appropriate safety requirements. </w:t>
      </w:r>
      <w:r>
        <w:rPr>
          <w:rFonts w:ascii="Helvetica" w:hAnsi="Helvetica" w:cs="Arial"/>
          <w:sz w:val="22"/>
          <w:szCs w:val="24"/>
        </w:rPr>
        <w:t xml:space="preserve"> </w:t>
      </w:r>
    </w:p>
    <w:p w14:paraId="67978F9C" w14:textId="77777777" w:rsidR="00CE10F2" w:rsidRPr="00E24898" w:rsidRDefault="00CE10F2" w:rsidP="00CE10F2">
      <w:pPr>
        <w:jc w:val="both"/>
        <w:rPr>
          <w:rFonts w:ascii="Helvetica" w:hAnsi="Helvetica"/>
          <w:i/>
          <w:sz w:val="22"/>
        </w:rPr>
      </w:pPr>
      <w:r w:rsidRPr="00E24898">
        <w:rPr>
          <w:rFonts w:ascii="Helvetica" w:hAnsi="Helvetica"/>
          <w:sz w:val="22"/>
        </w:rPr>
        <w:t xml:space="preserve">   </w:t>
      </w:r>
    </w:p>
    <w:p w14:paraId="3C6D3D9F" w14:textId="77777777" w:rsidR="00CE10F2" w:rsidRPr="00E24898" w:rsidRDefault="00CE10F2">
      <w:pPr>
        <w:pStyle w:val="BodyText"/>
        <w:rPr>
          <w:rFonts w:ascii="Helvetica" w:hAnsi="Helvetica"/>
          <w:i w:val="0"/>
          <w:sz w:val="22"/>
        </w:rPr>
      </w:pPr>
    </w:p>
    <w:p w14:paraId="45E1D075" w14:textId="77777777"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0306EE3A" w14:textId="77777777" w:rsidR="00CE10F2" w:rsidRPr="00E24898" w:rsidRDefault="00CE10F2" w:rsidP="00CE10F2">
      <w:pPr>
        <w:pStyle w:val="BodyText"/>
        <w:outlineLvl w:val="0"/>
        <w:rPr>
          <w:rFonts w:ascii="Helvetica" w:hAnsi="Helvetica"/>
          <w:b/>
          <w:i w:val="0"/>
          <w:sz w:val="22"/>
          <w:u w:val="single"/>
        </w:rPr>
      </w:pPr>
    </w:p>
    <w:p w14:paraId="3BEDD2C1"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2DBB0BF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BC7932B"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14:paraId="3265C38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14:paraId="050B8D2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731F877"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w:t>
      </w:r>
      <w:r w:rsidR="00A218EC" w:rsidRPr="00E24898">
        <w:rPr>
          <w:rFonts w:ascii="Helvetica" w:hAnsi="Helvetica"/>
          <w:i w:val="0"/>
          <w:sz w:val="22"/>
        </w:rPr>
        <w:t>.</w:t>
      </w:r>
      <w:proofErr w:type="spellStart"/>
      <w:r w:rsidR="00A218EC" w:rsidRPr="00E24898">
        <w:rPr>
          <w:rFonts w:ascii="Helvetica" w:hAnsi="Helvetica"/>
          <w:i w:val="0"/>
          <w:sz w:val="22"/>
        </w:rPr>
        <w:t>eps</w:t>
      </w:r>
      <w:proofErr w:type="spellEnd"/>
      <w:r w:rsidR="00A218EC" w:rsidRPr="00E24898">
        <w:rPr>
          <w:rFonts w:ascii="Helvetica" w:hAnsi="Helvetica"/>
          <w:i w:val="0"/>
          <w:sz w:val="22"/>
        </w:rPr>
        <w:t xml:space="preserve">, </w:t>
      </w:r>
      <w:r w:rsidRPr="00E24898">
        <w:rPr>
          <w:rFonts w:ascii="Helvetica" w:hAnsi="Helvetica"/>
          <w:i w:val="0"/>
          <w:sz w:val="22"/>
        </w:rPr>
        <w:t xml:space="preserve">Illustrator, </w:t>
      </w:r>
      <w:proofErr w:type="spellStart"/>
      <w:r w:rsidRPr="00E24898">
        <w:rPr>
          <w:rFonts w:ascii="Helvetica" w:hAnsi="Helvetica"/>
          <w:i w:val="0"/>
          <w:sz w:val="22"/>
        </w:rPr>
        <w:t>Powerpoint</w:t>
      </w:r>
      <w:proofErr w:type="spellEnd"/>
      <w:r w:rsidRPr="00E24898">
        <w:rPr>
          <w:rFonts w:ascii="Helvetica" w:hAnsi="Helvetica"/>
          <w:i w:val="0"/>
          <w:sz w:val="22"/>
        </w:rPr>
        <w:t xml:space="preserve"> or Photoshop files at dimensions of at least 720X480 pixels and 300 dpi.  The higher resolution, the better.  Likewise any exported movie files should have at minimum these dimensions and be rendered to .</w:t>
      </w:r>
      <w:proofErr w:type="spellStart"/>
      <w:r w:rsidRPr="00E24898">
        <w:rPr>
          <w:rFonts w:ascii="Helvetica" w:hAnsi="Helvetica"/>
          <w:i w:val="0"/>
          <w:sz w:val="22"/>
        </w:rPr>
        <w:t>mov</w:t>
      </w:r>
      <w:proofErr w:type="spellEnd"/>
      <w:r w:rsidRPr="00E24898">
        <w:rPr>
          <w:rFonts w:ascii="Helvetica" w:hAnsi="Helvetica"/>
          <w:i w:val="0"/>
          <w:sz w:val="22"/>
        </w:rPr>
        <w:t>, .mp4, or .</w:t>
      </w:r>
      <w:proofErr w:type="spellStart"/>
      <w:r w:rsidRPr="00E24898">
        <w:rPr>
          <w:rFonts w:ascii="Helvetica" w:hAnsi="Helvetica"/>
          <w:i w:val="0"/>
          <w:sz w:val="22"/>
        </w:rPr>
        <w:t>avi</w:t>
      </w:r>
      <w:proofErr w:type="spellEnd"/>
      <w:r w:rsidRPr="00E24898">
        <w:rPr>
          <w:rFonts w:ascii="Helvetica" w:hAnsi="Helvetica"/>
          <w:i w:val="0"/>
          <w:sz w:val="22"/>
        </w:rPr>
        <w:t xml:space="preserve"> files.  </w:t>
      </w:r>
    </w:p>
    <w:p w14:paraId="4315C007" w14:textId="77777777" w:rsidR="00CE10F2" w:rsidRPr="00E24898" w:rsidRDefault="00CE10F2">
      <w:pPr>
        <w:pStyle w:val="BodyText"/>
        <w:rPr>
          <w:rFonts w:ascii="Helvetica" w:hAnsi="Helvetica"/>
          <w:i w:val="0"/>
          <w:sz w:val="22"/>
        </w:rPr>
      </w:pPr>
    </w:p>
    <w:p w14:paraId="34749B5E" w14:textId="77777777" w:rsidR="00CE10F2" w:rsidRPr="00E24898" w:rsidRDefault="00CE10F2" w:rsidP="00CE10F2">
      <w:pPr>
        <w:pStyle w:val="BodyText"/>
        <w:outlineLvl w:val="0"/>
        <w:rPr>
          <w:rFonts w:ascii="Helvetica" w:hAnsi="Helvetica"/>
          <w:i w:val="0"/>
          <w:sz w:val="22"/>
        </w:rPr>
      </w:pPr>
      <w:r w:rsidRPr="00E24898">
        <w:rPr>
          <w:rFonts w:ascii="Helvetica" w:hAnsi="Helvetica"/>
          <w:i w:val="0"/>
          <w:sz w:val="22"/>
        </w:rPr>
        <w:t>Insert your media filenames here.</w:t>
      </w:r>
    </w:p>
    <w:p w14:paraId="78794248" w14:textId="77777777" w:rsidR="00CE10F2" w:rsidRPr="00E24898" w:rsidRDefault="00CE10F2">
      <w:pPr>
        <w:pStyle w:val="BodyText"/>
        <w:rPr>
          <w:rFonts w:ascii="Helvetica" w:hAnsi="Helvetica"/>
          <w:i w:val="0"/>
          <w:sz w:val="22"/>
        </w:rPr>
      </w:pPr>
    </w:p>
    <w:p w14:paraId="5EF0BBE4" w14:textId="77777777" w:rsidR="00CE10F2" w:rsidRPr="00E24898" w:rsidRDefault="00CE10F2">
      <w:pPr>
        <w:pStyle w:val="BodyText"/>
        <w:rPr>
          <w:rFonts w:ascii="Helvetica" w:hAnsi="Helvetica"/>
          <w:b/>
          <w:i w:val="0"/>
          <w:sz w:val="22"/>
        </w:rPr>
      </w:pPr>
    </w:p>
    <w:p w14:paraId="5464FDDB"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416BA734"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59FA5E44"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74FF3183"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D1B747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2150A9AB"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E89B8E6"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748716B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D801990"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36619F7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A2FD007" w14:textId="77777777"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footerReference w:type="default" r:id="rId10"/>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078DF2" w14:textId="77777777" w:rsidR="00433E59" w:rsidRDefault="00433E59">
      <w:r>
        <w:separator/>
      </w:r>
    </w:p>
  </w:endnote>
  <w:endnote w:type="continuationSeparator" w:id="0">
    <w:p w14:paraId="66898DF2" w14:textId="77777777" w:rsidR="00433E59" w:rsidRDefault="00433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Arial"/>
    <w:panose1 w:val="020B0600040502020204"/>
    <w:charset w:val="00"/>
    <w:family w:val="auto"/>
    <w:pitch w:val="variable"/>
    <w:sig w:usb0="E1000AEF" w:usb1="5000A1FF" w:usb2="00000000" w:usb3="00000000" w:csb0="000001BF" w:csb1="00000000"/>
  </w:font>
  <w:font w:name="GJKHG F+ Helvetica">
    <w:altName w:val="ＭＳ 明朝"/>
    <w:panose1 w:val="00000000000000000000"/>
    <w:charset w:val="80"/>
    <w:family w:val="auto"/>
    <w:notTrueType/>
    <w:pitch w:val="default"/>
    <w:sig w:usb0="00000000"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09F" w:csb1="00000000"/>
  </w:font>
  <w:font w:name="等线">
    <w:altName w:val="Arial Unicode MS"/>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E7A2DB" w14:textId="77777777" w:rsidR="00433E59" w:rsidRDefault="00433E59" w:rsidP="00CE10F2">
    <w:pPr>
      <w:pStyle w:val="Footer"/>
      <w:jc w:val="center"/>
    </w:pPr>
    <w:r>
      <w:sym w:font="Symbol" w:char="F0D3"/>
    </w:r>
    <w:r>
      <w:t xml:space="preserve"> </w:t>
    </w:r>
    <w:r>
      <w:t>2016, Journal of Visualized Experiments</w:t>
    </w:r>
  </w:p>
  <w:p w14:paraId="425F60D5" w14:textId="77777777" w:rsidR="00433E59" w:rsidRDefault="00433E59"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A2EE5E" w14:textId="77777777" w:rsidR="00433E59" w:rsidRDefault="00433E59">
      <w:r>
        <w:separator/>
      </w:r>
    </w:p>
  </w:footnote>
  <w:footnote w:type="continuationSeparator" w:id="0">
    <w:p w14:paraId="69CEE083" w14:textId="77777777" w:rsidR="00433E59" w:rsidRDefault="00433E5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C44C64"/>
    <w:multiLevelType w:val="hybridMultilevel"/>
    <w:tmpl w:val="D05CDDA6"/>
    <w:lvl w:ilvl="0" w:tplc="115095FE">
      <w:start w:val="4"/>
      <w:numFmt w:val="upperLetter"/>
      <w:lvlText w:val="%1."/>
      <w:lvlJc w:val="left"/>
      <w:pPr>
        <w:ind w:left="360" w:hanging="360"/>
      </w:pPr>
      <w:rPr>
        <w:rFonts w:ascii="Helvetica" w:eastAsia="Times" w:hAnsi="Helvetica" w:cs="Times New Roman" w:hint="default"/>
        <w:b/>
        <w:color w:val="auto"/>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3935E7F"/>
    <w:multiLevelType w:val="multilevel"/>
    <w:tmpl w:val="5064849A"/>
    <w:lvl w:ilvl="0">
      <w:start w:val="2"/>
      <w:numFmt w:val="decimal"/>
      <w:lvlText w:val="%1."/>
      <w:lvlJc w:val="left"/>
      <w:pPr>
        <w:tabs>
          <w:tab w:val="num" w:pos="360"/>
        </w:tabs>
        <w:ind w:left="360" w:hanging="360"/>
      </w:pPr>
      <w:rPr>
        <w:rFonts w:hint="default"/>
        <w:b/>
        <w:i w:val="0"/>
      </w:rPr>
    </w:lvl>
    <w:lvl w:ilvl="1">
      <w:start w:val="60"/>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3D3E3596"/>
    <w:multiLevelType w:val="hybridMultilevel"/>
    <w:tmpl w:val="FFC85A3E"/>
    <w:lvl w:ilvl="0" w:tplc="9FCC0480">
      <w:start w:val="4"/>
      <w:numFmt w:val="upperLetter"/>
      <w:lvlText w:val="%1."/>
      <w:lvlJc w:val="left"/>
      <w:pPr>
        <w:ind w:left="720" w:hanging="360"/>
      </w:pPr>
      <w:rPr>
        <w:rFonts w:ascii="Helvetica" w:eastAsia="Times" w:hAnsi="Helvetica" w:cs="Times New Roman"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4A4753C7"/>
    <w:multiLevelType w:val="multilevel"/>
    <w:tmpl w:val="83ACCBCE"/>
    <w:lvl w:ilvl="0">
      <w:start w:val="1"/>
      <w:numFmt w:val="decimal"/>
      <w:lvlText w:val="%1"/>
      <w:lvlJc w:val="left"/>
      <w:pPr>
        <w:ind w:left="360" w:hanging="360"/>
      </w:pPr>
      <w:rPr>
        <w:rFonts w:ascii="Helvetica" w:hAnsi="Helvetica" w:cs="Helvetica" w:hint="default"/>
      </w:rPr>
    </w:lvl>
    <w:lvl w:ilvl="1">
      <w:start w:val="6"/>
      <w:numFmt w:val="decimal"/>
      <w:lvlText w:val="%1.%2"/>
      <w:lvlJc w:val="left"/>
      <w:pPr>
        <w:ind w:left="360" w:hanging="360"/>
      </w:pPr>
      <w:rPr>
        <w:rFonts w:ascii="Helvetica" w:hAnsi="Helvetica" w:cs="Helvetica" w:hint="default"/>
      </w:rPr>
    </w:lvl>
    <w:lvl w:ilvl="2">
      <w:start w:val="1"/>
      <w:numFmt w:val="decimal"/>
      <w:lvlText w:val="%1.%2.%3"/>
      <w:lvlJc w:val="left"/>
      <w:pPr>
        <w:ind w:left="720" w:hanging="720"/>
      </w:pPr>
      <w:rPr>
        <w:rFonts w:ascii="Helvetica" w:hAnsi="Helvetica" w:cs="Helvetica" w:hint="default"/>
      </w:rPr>
    </w:lvl>
    <w:lvl w:ilvl="3">
      <w:start w:val="1"/>
      <w:numFmt w:val="decimal"/>
      <w:lvlText w:val="%1.%2.%3.%4"/>
      <w:lvlJc w:val="left"/>
      <w:pPr>
        <w:ind w:left="720" w:hanging="720"/>
      </w:pPr>
      <w:rPr>
        <w:rFonts w:ascii="Helvetica" w:hAnsi="Helvetica" w:cs="Helvetica" w:hint="default"/>
      </w:rPr>
    </w:lvl>
    <w:lvl w:ilvl="4">
      <w:start w:val="1"/>
      <w:numFmt w:val="decimal"/>
      <w:lvlText w:val="%1.%2.%3.%4.%5"/>
      <w:lvlJc w:val="left"/>
      <w:pPr>
        <w:ind w:left="1080" w:hanging="1080"/>
      </w:pPr>
      <w:rPr>
        <w:rFonts w:ascii="Helvetica" w:hAnsi="Helvetica" w:cs="Helvetica" w:hint="default"/>
      </w:rPr>
    </w:lvl>
    <w:lvl w:ilvl="5">
      <w:start w:val="1"/>
      <w:numFmt w:val="decimal"/>
      <w:lvlText w:val="%1.%2.%3.%4.%5.%6"/>
      <w:lvlJc w:val="left"/>
      <w:pPr>
        <w:ind w:left="1080" w:hanging="1080"/>
      </w:pPr>
      <w:rPr>
        <w:rFonts w:ascii="Helvetica" w:hAnsi="Helvetica" w:cs="Helvetica" w:hint="default"/>
      </w:rPr>
    </w:lvl>
    <w:lvl w:ilvl="6">
      <w:start w:val="1"/>
      <w:numFmt w:val="decimal"/>
      <w:lvlText w:val="%1.%2.%3.%4.%5.%6.%7"/>
      <w:lvlJc w:val="left"/>
      <w:pPr>
        <w:ind w:left="1080" w:hanging="1080"/>
      </w:pPr>
      <w:rPr>
        <w:rFonts w:ascii="Helvetica" w:hAnsi="Helvetica" w:cs="Helvetica" w:hint="default"/>
      </w:rPr>
    </w:lvl>
    <w:lvl w:ilvl="7">
      <w:start w:val="1"/>
      <w:numFmt w:val="decimal"/>
      <w:lvlText w:val="%1.%2.%3.%4.%5.%6.%7.%8"/>
      <w:lvlJc w:val="left"/>
      <w:pPr>
        <w:ind w:left="1440" w:hanging="1440"/>
      </w:pPr>
      <w:rPr>
        <w:rFonts w:ascii="Helvetica" w:hAnsi="Helvetica" w:cs="Helvetica" w:hint="default"/>
      </w:rPr>
    </w:lvl>
    <w:lvl w:ilvl="8">
      <w:start w:val="1"/>
      <w:numFmt w:val="decimal"/>
      <w:lvlText w:val="%1.%2.%3.%4.%5.%6.%7.%8.%9"/>
      <w:lvlJc w:val="left"/>
      <w:pPr>
        <w:ind w:left="1440" w:hanging="1440"/>
      </w:pPr>
      <w:rPr>
        <w:rFonts w:ascii="Helvetica" w:hAnsi="Helvetica" w:cs="Helvetica" w:hint="default"/>
      </w:rPr>
    </w:lvl>
  </w:abstractNum>
  <w:abstractNum w:abstractNumId="25">
    <w:nsid w:val="4D8939F4"/>
    <w:multiLevelType w:val="multilevel"/>
    <w:tmpl w:val="7B584668"/>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368"/>
        </w:tabs>
        <w:ind w:left="1368" w:hanging="648"/>
      </w:pPr>
      <w:rPr>
        <w:rFonts w:hint="default"/>
        <w:b w:val="0"/>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nsid w:val="64887205"/>
    <w:multiLevelType w:val="hybridMultilevel"/>
    <w:tmpl w:val="A238C74E"/>
    <w:lvl w:ilvl="0" w:tplc="FC725B30">
      <w:start w:val="4"/>
      <w:numFmt w:val="upperLetter"/>
      <w:lvlText w:val="%1."/>
      <w:lvlJc w:val="left"/>
      <w:pPr>
        <w:ind w:left="360" w:hanging="360"/>
      </w:pPr>
      <w:rPr>
        <w:rFonts w:ascii="Helvetica" w:hAnsi="Helvetica" w:cs="Helvetica"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5"/>
  </w:num>
  <w:num w:numId="3">
    <w:abstractNumId w:val="7"/>
  </w:num>
  <w:num w:numId="4">
    <w:abstractNumId w:val="6"/>
  </w:num>
  <w:num w:numId="5">
    <w:abstractNumId w:val="11"/>
  </w:num>
  <w:num w:numId="6">
    <w:abstractNumId w:val="21"/>
  </w:num>
  <w:num w:numId="7">
    <w:abstractNumId w:val="3"/>
  </w:num>
  <w:num w:numId="8">
    <w:abstractNumId w:val="14"/>
  </w:num>
  <w:num w:numId="9">
    <w:abstractNumId w:val="23"/>
  </w:num>
  <w:num w:numId="10">
    <w:abstractNumId w:val="27"/>
  </w:num>
  <w:num w:numId="11">
    <w:abstractNumId w:val="18"/>
  </w:num>
  <w:num w:numId="12">
    <w:abstractNumId w:val="25"/>
  </w:num>
  <w:num w:numId="13">
    <w:abstractNumId w:val="19"/>
  </w:num>
  <w:num w:numId="14">
    <w:abstractNumId w:val="15"/>
  </w:num>
  <w:num w:numId="15">
    <w:abstractNumId w:val="20"/>
  </w:num>
  <w:num w:numId="16">
    <w:abstractNumId w:val="0"/>
  </w:num>
  <w:num w:numId="17">
    <w:abstractNumId w:val="4"/>
  </w:num>
  <w:num w:numId="18">
    <w:abstractNumId w:val="13"/>
  </w:num>
  <w:num w:numId="19">
    <w:abstractNumId w:val="1"/>
  </w:num>
  <w:num w:numId="20">
    <w:abstractNumId w:val="2"/>
  </w:num>
  <w:num w:numId="21">
    <w:abstractNumId w:val="28"/>
  </w:num>
  <w:num w:numId="22">
    <w:abstractNumId w:val="12"/>
  </w:num>
  <w:num w:numId="23">
    <w:abstractNumId w:val="9"/>
  </w:num>
  <w:num w:numId="24">
    <w:abstractNumId w:val="8"/>
  </w:num>
  <w:num w:numId="25">
    <w:abstractNumId w:val="26"/>
  </w:num>
  <w:num w:numId="26">
    <w:abstractNumId w:val="17"/>
  </w:num>
  <w:num w:numId="27">
    <w:abstractNumId w:val="24"/>
  </w:num>
  <w:num w:numId="28">
    <w:abstractNumId w:val="22"/>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activeWritingStyle w:appName="MSWord" w:lang="en-US" w:vendorID="64" w:dllVersion="131078" w:nlCheck="1" w:checkStyle="0"/>
  <w:activeWritingStyle w:appName="MSWord" w:lang="de-DE" w:vendorID="64" w:dllVersion="131078" w:nlCheck="1" w:checkStyle="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1266D"/>
    <w:rsid w:val="00013862"/>
    <w:rsid w:val="00023E22"/>
    <w:rsid w:val="00043807"/>
    <w:rsid w:val="00074929"/>
    <w:rsid w:val="00090BAC"/>
    <w:rsid w:val="000A1442"/>
    <w:rsid w:val="000B0B1A"/>
    <w:rsid w:val="000B2588"/>
    <w:rsid w:val="000B4E9A"/>
    <w:rsid w:val="000D03E5"/>
    <w:rsid w:val="000D17E8"/>
    <w:rsid w:val="000D2C59"/>
    <w:rsid w:val="001115D1"/>
    <w:rsid w:val="00125924"/>
    <w:rsid w:val="00126973"/>
    <w:rsid w:val="00162D51"/>
    <w:rsid w:val="001819E3"/>
    <w:rsid w:val="00191A77"/>
    <w:rsid w:val="001C0457"/>
    <w:rsid w:val="001C7BBC"/>
    <w:rsid w:val="001E52A3"/>
    <w:rsid w:val="001F0890"/>
    <w:rsid w:val="001F4537"/>
    <w:rsid w:val="0023199D"/>
    <w:rsid w:val="002471AC"/>
    <w:rsid w:val="0025310D"/>
    <w:rsid w:val="00253E45"/>
    <w:rsid w:val="002544F1"/>
    <w:rsid w:val="00267FE0"/>
    <w:rsid w:val="00283E3E"/>
    <w:rsid w:val="002B26D4"/>
    <w:rsid w:val="002B55D9"/>
    <w:rsid w:val="002D7F21"/>
    <w:rsid w:val="002E7521"/>
    <w:rsid w:val="002F3829"/>
    <w:rsid w:val="00305187"/>
    <w:rsid w:val="00322C71"/>
    <w:rsid w:val="003347C2"/>
    <w:rsid w:val="00342D7B"/>
    <w:rsid w:val="00386F91"/>
    <w:rsid w:val="003C2D43"/>
    <w:rsid w:val="003E2BC9"/>
    <w:rsid w:val="003F31A0"/>
    <w:rsid w:val="00433E59"/>
    <w:rsid w:val="0045138E"/>
    <w:rsid w:val="00472752"/>
    <w:rsid w:val="0047306D"/>
    <w:rsid w:val="004902C8"/>
    <w:rsid w:val="004C2DAD"/>
    <w:rsid w:val="004E1F53"/>
    <w:rsid w:val="004F664D"/>
    <w:rsid w:val="00513853"/>
    <w:rsid w:val="005201FF"/>
    <w:rsid w:val="0052520E"/>
    <w:rsid w:val="00530DD9"/>
    <w:rsid w:val="005320E4"/>
    <w:rsid w:val="00557116"/>
    <w:rsid w:val="0056201C"/>
    <w:rsid w:val="00565757"/>
    <w:rsid w:val="005A09D8"/>
    <w:rsid w:val="005A1F5E"/>
    <w:rsid w:val="005A3F8F"/>
    <w:rsid w:val="005B6859"/>
    <w:rsid w:val="005D0A3F"/>
    <w:rsid w:val="005D783F"/>
    <w:rsid w:val="006346FE"/>
    <w:rsid w:val="006358CF"/>
    <w:rsid w:val="00645B93"/>
    <w:rsid w:val="00654735"/>
    <w:rsid w:val="006556DE"/>
    <w:rsid w:val="0066641E"/>
    <w:rsid w:val="0069665E"/>
    <w:rsid w:val="006C08AE"/>
    <w:rsid w:val="006C0E87"/>
    <w:rsid w:val="006C2DF2"/>
    <w:rsid w:val="006C2F0D"/>
    <w:rsid w:val="0070496F"/>
    <w:rsid w:val="00724E3B"/>
    <w:rsid w:val="007464B7"/>
    <w:rsid w:val="007548F3"/>
    <w:rsid w:val="0078326B"/>
    <w:rsid w:val="007A18C3"/>
    <w:rsid w:val="007B3D1B"/>
    <w:rsid w:val="007B56E5"/>
    <w:rsid w:val="007F1A5C"/>
    <w:rsid w:val="00804C75"/>
    <w:rsid w:val="008235A3"/>
    <w:rsid w:val="00823A83"/>
    <w:rsid w:val="00827E95"/>
    <w:rsid w:val="00832FA5"/>
    <w:rsid w:val="008373A7"/>
    <w:rsid w:val="00890798"/>
    <w:rsid w:val="008C6119"/>
    <w:rsid w:val="008D2A6A"/>
    <w:rsid w:val="008D58EC"/>
    <w:rsid w:val="008F7754"/>
    <w:rsid w:val="00941F06"/>
    <w:rsid w:val="00951A8E"/>
    <w:rsid w:val="00954870"/>
    <w:rsid w:val="009625B1"/>
    <w:rsid w:val="009B0180"/>
    <w:rsid w:val="009C2062"/>
    <w:rsid w:val="009D6C24"/>
    <w:rsid w:val="009D74F3"/>
    <w:rsid w:val="009F356C"/>
    <w:rsid w:val="00A218EC"/>
    <w:rsid w:val="00A3138F"/>
    <w:rsid w:val="00A506AC"/>
    <w:rsid w:val="00A71898"/>
    <w:rsid w:val="00A77CF6"/>
    <w:rsid w:val="00A91283"/>
    <w:rsid w:val="00AA1A4B"/>
    <w:rsid w:val="00AC2F6B"/>
    <w:rsid w:val="00B01E42"/>
    <w:rsid w:val="00B340A8"/>
    <w:rsid w:val="00B40E12"/>
    <w:rsid w:val="00B4499C"/>
    <w:rsid w:val="00B6019E"/>
    <w:rsid w:val="00B6073E"/>
    <w:rsid w:val="00B653B7"/>
    <w:rsid w:val="00B7250F"/>
    <w:rsid w:val="00BB7AB3"/>
    <w:rsid w:val="00BC7C53"/>
    <w:rsid w:val="00BE72C5"/>
    <w:rsid w:val="00BF770F"/>
    <w:rsid w:val="00C602B2"/>
    <w:rsid w:val="00C7374B"/>
    <w:rsid w:val="00C7425F"/>
    <w:rsid w:val="00C97B11"/>
    <w:rsid w:val="00CB039A"/>
    <w:rsid w:val="00CB22F1"/>
    <w:rsid w:val="00CB5908"/>
    <w:rsid w:val="00CC0C58"/>
    <w:rsid w:val="00CC29BF"/>
    <w:rsid w:val="00CD7F92"/>
    <w:rsid w:val="00CE10F2"/>
    <w:rsid w:val="00CF22F6"/>
    <w:rsid w:val="00CF6830"/>
    <w:rsid w:val="00D10F00"/>
    <w:rsid w:val="00D150D8"/>
    <w:rsid w:val="00D20BD0"/>
    <w:rsid w:val="00D300CE"/>
    <w:rsid w:val="00D437F9"/>
    <w:rsid w:val="00DA117F"/>
    <w:rsid w:val="00DA17FB"/>
    <w:rsid w:val="00DA261E"/>
    <w:rsid w:val="00DB7EBA"/>
    <w:rsid w:val="00DC0795"/>
    <w:rsid w:val="00DD2CF9"/>
    <w:rsid w:val="00DE2882"/>
    <w:rsid w:val="00E24673"/>
    <w:rsid w:val="00E24898"/>
    <w:rsid w:val="00E355EE"/>
    <w:rsid w:val="00E35DC5"/>
    <w:rsid w:val="00E3663C"/>
    <w:rsid w:val="00E86D3D"/>
    <w:rsid w:val="00EA20E5"/>
    <w:rsid w:val="00EA60D4"/>
    <w:rsid w:val="00EC7777"/>
    <w:rsid w:val="00EE01EC"/>
    <w:rsid w:val="00EE4460"/>
    <w:rsid w:val="00F0293A"/>
    <w:rsid w:val="00F04E9E"/>
    <w:rsid w:val="00F10FAD"/>
    <w:rsid w:val="00F35094"/>
    <w:rsid w:val="00F60B45"/>
    <w:rsid w:val="00F95E8D"/>
    <w:rsid w:val="00FA7D51"/>
    <w:rsid w:val="00FD1497"/>
    <w:rsid w:val="00FF6F4A"/>
    <w:rsid w:val="00FF7C2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C21B4E8"/>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0A1442"/>
    <w:rPr>
      <w:rFonts w:ascii="Times New Roman" w:hAnsi="Times New Roman"/>
      <w:szCs w:val="24"/>
    </w:rPr>
  </w:style>
  <w:style w:type="paragraph" w:styleId="Revision">
    <w:name w:val="Revision"/>
    <w:hidden/>
    <w:rsid w:val="00A506AC"/>
    <w:rPr>
      <w:sz w:val="24"/>
    </w:rPr>
  </w:style>
  <w:style w:type="paragraph" w:styleId="ListParagraph">
    <w:name w:val="List Paragraph"/>
    <w:basedOn w:val="Normal"/>
    <w:qFormat/>
    <w:rsid w:val="00BE72C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0A1442"/>
    <w:rPr>
      <w:rFonts w:ascii="Times New Roman" w:hAnsi="Times New Roman"/>
      <w:szCs w:val="24"/>
    </w:rPr>
  </w:style>
  <w:style w:type="paragraph" w:styleId="Revision">
    <w:name w:val="Revision"/>
    <w:hidden/>
    <w:rsid w:val="00A506AC"/>
    <w:rPr>
      <w:sz w:val="24"/>
    </w:rPr>
  </w:style>
  <w:style w:type="paragraph" w:styleId="ListParagraph">
    <w:name w:val="List Paragraph"/>
    <w:basedOn w:val="Normal"/>
    <w:qFormat/>
    <w:rsid w:val="00BE72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052285">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269369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09286357">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11964780">
      <w:bodyDiv w:val="1"/>
      <w:marLeft w:val="0"/>
      <w:marRight w:val="0"/>
      <w:marTop w:val="0"/>
      <w:marBottom w:val="0"/>
      <w:divBdr>
        <w:top w:val="none" w:sz="0" w:space="0" w:color="auto"/>
        <w:left w:val="none" w:sz="0" w:space="0" w:color="auto"/>
        <w:bottom w:val="none" w:sz="0" w:space="0" w:color="auto"/>
        <w:right w:val="none" w:sz="0" w:space="0" w:color="auto"/>
      </w:divBdr>
    </w:div>
    <w:div w:id="1511064734">
      <w:bodyDiv w:val="1"/>
      <w:marLeft w:val="0"/>
      <w:marRight w:val="0"/>
      <w:marTop w:val="0"/>
      <w:marBottom w:val="0"/>
      <w:divBdr>
        <w:top w:val="none" w:sz="0" w:space="0" w:color="auto"/>
        <w:left w:val="none" w:sz="0" w:space="0" w:color="auto"/>
        <w:bottom w:val="none" w:sz="0" w:space="0" w:color="auto"/>
        <w:right w:val="none" w:sz="0" w:space="0" w:color="auto"/>
      </w:divBdr>
    </w:div>
    <w:div w:id="200457909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ketchman-studio.com/rylstim-screen-recorder/" TargetMode="External"/><Relationship Id="rId9" Type="http://schemas.openxmlformats.org/officeDocument/2006/relationships/hyperlink" Target="https://www.apple.com/support/mac-apps/quicktime/"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2629</Words>
  <Characters>14986</Characters>
  <Application>Microsoft Macintosh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17580</CharactersWithSpaces>
  <SharedDoc>false</SharedDoc>
  <HLinks>
    <vt:vector size="18" baseType="variant">
      <vt:variant>
        <vt:i4>3342390</vt:i4>
      </vt:variant>
      <vt:variant>
        <vt:i4>6</vt:i4>
      </vt:variant>
      <vt:variant>
        <vt:i4>0</vt:i4>
      </vt:variant>
      <vt:variant>
        <vt:i4>5</vt:i4>
      </vt:variant>
      <vt:variant>
        <vt:lpwstr>http://www.jove.com/video/1597/results-example-mably?status=a3603k</vt:lpwstr>
      </vt:variant>
      <vt:variant>
        <vt:lpwstr/>
      </vt:variant>
      <vt:variant>
        <vt:i4>5373981</vt:i4>
      </vt:variant>
      <vt:variant>
        <vt:i4>3</vt:i4>
      </vt:variant>
      <vt:variant>
        <vt:i4>0</vt:i4>
      </vt:variant>
      <vt:variant>
        <vt:i4>5</vt:i4>
      </vt:variant>
      <vt:variant>
        <vt:lpwstr>https://www.apple.com/support/mac-apps/quicktime/</vt:lpwstr>
      </vt:variant>
      <vt:variant>
        <vt:lpwstr/>
      </vt:variant>
      <vt:variant>
        <vt:i4>5439505</vt:i4>
      </vt:variant>
      <vt:variant>
        <vt:i4>0</vt:i4>
      </vt:variant>
      <vt:variant>
        <vt:i4>0</vt:i4>
      </vt:variant>
      <vt:variant>
        <vt:i4>5</vt:i4>
      </vt:variant>
      <vt:variant>
        <vt:lpwstr>http://sketchman-studio.com/rylstim-screen-recorder/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cp:lastModifiedBy>Andrew Wilkens</cp:lastModifiedBy>
  <cp:revision>2</cp:revision>
  <dcterms:created xsi:type="dcterms:W3CDTF">2017-03-07T16:51:00Z</dcterms:created>
  <dcterms:modified xsi:type="dcterms:W3CDTF">2017-03-07T16:51:00Z</dcterms:modified>
</cp:coreProperties>
</file>