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CE4D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903FD">
        <w:rPr>
          <w:rFonts w:ascii="Helvetica" w:hAnsi="Helvetica"/>
          <w:b/>
          <w:i w:val="0"/>
          <w:sz w:val="22"/>
        </w:rPr>
        <w:t>55575</w:t>
      </w:r>
    </w:p>
    <w:p w14:paraId="38E3F3A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903FD">
        <w:rPr>
          <w:rFonts w:ascii="Helvetica" w:hAnsi="Helvetica"/>
          <w:b/>
          <w:i w:val="0"/>
          <w:sz w:val="22"/>
        </w:rPr>
        <w:t xml:space="preserve"> Linda DiBella</w:t>
      </w:r>
    </w:p>
    <w:p w14:paraId="1C074EEC" w14:textId="291FF48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10F55">
        <w:rPr>
          <w:rFonts w:ascii="Helvetica" w:hAnsi="Helvetica"/>
          <w:b/>
          <w:i w:val="0"/>
          <w:sz w:val="22"/>
        </w:rPr>
        <w:t xml:space="preserve"> </w:t>
      </w:r>
      <w:proofErr w:type="spellStart"/>
      <w:r w:rsidR="00810F55" w:rsidRPr="00810F55">
        <w:rPr>
          <w:rFonts w:ascii="Helvetica" w:hAnsi="Helvetica" w:cs="Arial"/>
          <w:i w:val="0"/>
          <w:szCs w:val="24"/>
        </w:rPr>
        <w:t>Yannick</w:t>
      </w:r>
      <w:proofErr w:type="spellEnd"/>
      <w:r w:rsidR="00810F55" w:rsidRPr="00810F55">
        <w:rPr>
          <w:rFonts w:ascii="Helvetica" w:hAnsi="Helvetica" w:cs="Arial"/>
          <w:i w:val="0"/>
          <w:szCs w:val="24"/>
        </w:rPr>
        <w:t xml:space="preserve"> </w:t>
      </w:r>
      <w:proofErr w:type="spellStart"/>
      <w:r w:rsidR="00810F55" w:rsidRPr="00810F55">
        <w:rPr>
          <w:rFonts w:ascii="Helvetica" w:hAnsi="Helvetica" w:cs="Arial"/>
          <w:i w:val="0"/>
          <w:szCs w:val="24"/>
        </w:rPr>
        <w:t>Carbonnaux</w:t>
      </w:r>
      <w:proofErr w:type="spellEnd"/>
    </w:p>
    <w:p w14:paraId="5F6B73DF" w14:textId="303CF78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EA5A54">
        <w:rPr>
          <w:rFonts w:ascii="Helvetica" w:hAnsi="Helvetica"/>
          <w:b/>
          <w:i w:val="0"/>
          <w:sz w:val="22"/>
        </w:rPr>
        <w:t>February 23</w:t>
      </w:r>
      <w:r w:rsidR="00EA5A54" w:rsidRPr="00EA5A54">
        <w:rPr>
          <w:rFonts w:ascii="Helvetica" w:hAnsi="Helvetica"/>
          <w:b/>
          <w:i w:val="0"/>
          <w:sz w:val="22"/>
          <w:vertAlign w:val="superscript"/>
        </w:rPr>
        <w:t>rd</w:t>
      </w:r>
      <w:r w:rsidR="00EA5A54">
        <w:rPr>
          <w:rFonts w:ascii="Helvetica" w:hAnsi="Helvetica"/>
          <w:b/>
          <w:i w:val="0"/>
          <w:sz w:val="22"/>
        </w:rPr>
        <w:t>, 2017</w:t>
      </w:r>
    </w:p>
    <w:p w14:paraId="38491E6F"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2071A7">
        <w:rPr>
          <w:rFonts w:ascii="Helvetica" w:hAnsi="Helvetica"/>
          <w:b/>
          <w:i w:val="0"/>
          <w:sz w:val="22"/>
        </w:rPr>
        <w:t xml:space="preserve"> </w:t>
      </w:r>
      <w:hyperlink r:id="rId9" w:history="1">
        <w:r w:rsidR="002071A7">
          <w:rPr>
            <w:rFonts w:ascii="Arial" w:hAnsi="Arial" w:cs="Arial"/>
            <w:color w:val="103CC0"/>
            <w:sz w:val="25"/>
            <w:szCs w:val="25"/>
            <w:u w:val="single" w:color="103CC0"/>
          </w:rPr>
          <w:t>http://www.jove.com/files_upload.php?src=16950423</w:t>
        </w:r>
      </w:hyperlink>
    </w:p>
    <w:p w14:paraId="68215BCB" w14:textId="77777777" w:rsidR="00565757" w:rsidRPr="00CF22F6" w:rsidRDefault="00565757" w:rsidP="00CE10F2">
      <w:pPr>
        <w:pStyle w:val="BodyText"/>
        <w:outlineLvl w:val="0"/>
        <w:rPr>
          <w:rFonts w:ascii="Helvetica" w:hAnsi="Helvetica"/>
          <w:b/>
          <w:i w:val="0"/>
          <w:sz w:val="22"/>
        </w:rPr>
      </w:pPr>
    </w:p>
    <w:p w14:paraId="62CB61EC"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F787925" w14:textId="77777777" w:rsidR="003903FD" w:rsidRDefault="003903FD" w:rsidP="003903FD">
      <w:pPr>
        <w:pStyle w:val="Default"/>
      </w:pPr>
    </w:p>
    <w:p w14:paraId="3BCC5530" w14:textId="6DD64FF3" w:rsidR="003903FD" w:rsidRPr="008450BD" w:rsidRDefault="003903FD" w:rsidP="003903FD">
      <w:pPr>
        <w:jc w:val="both"/>
        <w:rPr>
          <w:rFonts w:ascii="Calibri" w:eastAsia="Calibri" w:hAnsi="Calibri" w:cs="Calibri"/>
          <w:vertAlign w:val="superscript"/>
        </w:rPr>
      </w:pPr>
      <w:r w:rsidRPr="008450BD">
        <w:rPr>
          <w:rFonts w:ascii="Calibri" w:eastAsia="Calibri" w:hAnsi="Calibri" w:cs="Calibri"/>
        </w:rPr>
        <w:t>Tim Pieters</w:t>
      </w:r>
      <w:r w:rsidRPr="008450BD">
        <w:rPr>
          <w:rFonts w:ascii="Calibri" w:eastAsia="Calibri" w:hAnsi="Calibri" w:cs="Calibri"/>
          <w:vertAlign w:val="superscript"/>
        </w:rPr>
        <w:t>1,2,3,4</w:t>
      </w:r>
      <w:r w:rsidRPr="008450BD">
        <w:rPr>
          <w:rFonts w:ascii="Calibri" w:eastAsia="Calibri" w:hAnsi="Calibri" w:cs="Calibri"/>
        </w:rPr>
        <w:t xml:space="preserve">, </w:t>
      </w:r>
      <w:proofErr w:type="spellStart"/>
      <w:r w:rsidRPr="008450BD">
        <w:rPr>
          <w:rFonts w:ascii="Calibri" w:eastAsia="Calibri" w:hAnsi="Calibri" w:cs="Calibri"/>
        </w:rPr>
        <w:t>Lieven</w:t>
      </w:r>
      <w:proofErr w:type="spellEnd"/>
      <w:r w:rsidRPr="008450BD">
        <w:rPr>
          <w:rFonts w:ascii="Calibri" w:eastAsia="Calibri" w:hAnsi="Calibri" w:cs="Calibri"/>
        </w:rPr>
        <w:t xml:space="preserve"> Haenebalcke</w:t>
      </w:r>
      <w:r w:rsidRPr="008450BD">
        <w:rPr>
          <w:rFonts w:ascii="Calibri" w:eastAsia="Calibri" w:hAnsi="Calibri" w:cs="Calibri"/>
          <w:vertAlign w:val="superscript"/>
        </w:rPr>
        <w:t>1,2</w:t>
      </w:r>
      <w:r w:rsidRPr="008450BD">
        <w:rPr>
          <w:rFonts w:ascii="Calibri" w:eastAsia="Calibri" w:hAnsi="Calibri" w:cs="Calibri"/>
        </w:rPr>
        <w:t>, Kenneth Bruneel</w:t>
      </w:r>
      <w:r w:rsidRPr="008450BD">
        <w:rPr>
          <w:rFonts w:ascii="Calibri" w:eastAsia="Calibri" w:hAnsi="Calibri" w:cs="Calibri"/>
          <w:vertAlign w:val="superscript"/>
        </w:rPr>
        <w:t>1,2,4</w:t>
      </w:r>
      <w:r w:rsidRPr="008450BD">
        <w:rPr>
          <w:rFonts w:ascii="Calibri" w:eastAsia="Calibri" w:hAnsi="Calibri" w:cs="Calibri"/>
        </w:rPr>
        <w:t xml:space="preserve">, </w:t>
      </w:r>
      <w:proofErr w:type="spellStart"/>
      <w:r w:rsidRPr="008450BD">
        <w:rPr>
          <w:rFonts w:ascii="Calibri" w:eastAsia="Calibri" w:hAnsi="Calibri" w:cs="Calibri"/>
        </w:rPr>
        <w:t>Niels</w:t>
      </w:r>
      <w:proofErr w:type="spellEnd"/>
      <w:r w:rsidRPr="008450BD">
        <w:rPr>
          <w:rFonts w:ascii="Calibri" w:eastAsia="Calibri" w:hAnsi="Calibri" w:cs="Calibri"/>
        </w:rPr>
        <w:t xml:space="preserve"> Vandamme</w:t>
      </w:r>
      <w:r w:rsidRPr="008450BD">
        <w:rPr>
          <w:rFonts w:ascii="Calibri" w:eastAsia="Calibri" w:hAnsi="Calibri" w:cs="Calibri"/>
          <w:vertAlign w:val="superscript"/>
        </w:rPr>
        <w:t>1,2,4</w:t>
      </w:r>
      <w:r w:rsidRPr="008450BD">
        <w:rPr>
          <w:rFonts w:ascii="Calibri" w:eastAsia="Calibri" w:hAnsi="Calibri" w:cs="Calibri"/>
        </w:rPr>
        <w:t xml:space="preserve">, </w:t>
      </w:r>
      <w:proofErr w:type="spellStart"/>
      <w:r w:rsidRPr="008450BD">
        <w:rPr>
          <w:rFonts w:ascii="Calibri" w:eastAsia="Calibri" w:hAnsi="Calibri" w:cs="Calibri"/>
        </w:rPr>
        <w:t>Tino</w:t>
      </w:r>
      <w:proofErr w:type="spellEnd"/>
      <w:r w:rsidRPr="008450BD">
        <w:rPr>
          <w:rFonts w:ascii="Calibri" w:eastAsia="Calibri" w:hAnsi="Calibri" w:cs="Calibri"/>
        </w:rPr>
        <w:t xml:space="preserve"> Hochepied</w:t>
      </w:r>
      <w:r w:rsidRPr="008450BD">
        <w:rPr>
          <w:rFonts w:ascii="Calibri" w:eastAsia="Calibri" w:hAnsi="Calibri" w:cs="Calibri"/>
          <w:vertAlign w:val="superscript"/>
        </w:rPr>
        <w:t>1,2</w:t>
      </w:r>
      <w:r w:rsidRPr="008450BD">
        <w:rPr>
          <w:rFonts w:ascii="Calibri" w:eastAsia="Calibri" w:hAnsi="Calibri" w:cs="Calibri"/>
        </w:rPr>
        <w:t xml:space="preserve">, </w:t>
      </w:r>
      <w:proofErr w:type="spellStart"/>
      <w:r w:rsidRPr="008450BD">
        <w:rPr>
          <w:rFonts w:ascii="Calibri" w:eastAsia="Calibri" w:hAnsi="Calibri" w:cs="Calibri"/>
        </w:rPr>
        <w:t>Jolanda</w:t>
      </w:r>
      <w:proofErr w:type="spellEnd"/>
      <w:r w:rsidRPr="008450BD">
        <w:rPr>
          <w:rFonts w:ascii="Calibri" w:eastAsia="Calibri" w:hAnsi="Calibri" w:cs="Calibri"/>
        </w:rPr>
        <w:t xml:space="preserve"> van Hengel</w:t>
      </w:r>
      <w:r w:rsidRPr="008450BD">
        <w:rPr>
          <w:rFonts w:ascii="Calibri" w:eastAsia="Calibri" w:hAnsi="Calibri" w:cs="Calibri"/>
          <w:vertAlign w:val="superscript"/>
        </w:rPr>
        <w:t>5</w:t>
      </w:r>
      <w:r w:rsidR="008450BD" w:rsidRPr="008450BD">
        <w:rPr>
          <w:rFonts w:ascii="Calibri" w:eastAsia="Calibri" w:hAnsi="Calibri" w:cs="Calibri"/>
        </w:rPr>
        <w:t>,</w:t>
      </w:r>
      <w:r w:rsidRPr="008450BD">
        <w:rPr>
          <w:rFonts w:ascii="Calibri" w:eastAsia="Calibri" w:hAnsi="Calibri" w:cs="Calibri"/>
        </w:rPr>
        <w:t xml:space="preserve"> Dagmar Wirth</w:t>
      </w:r>
      <w:r w:rsidRPr="008450BD">
        <w:rPr>
          <w:rFonts w:ascii="Calibri" w:eastAsia="Calibri" w:hAnsi="Calibri" w:cs="Calibri"/>
          <w:vertAlign w:val="superscript"/>
        </w:rPr>
        <w:t>6</w:t>
      </w:r>
      <w:r w:rsidRPr="008450BD">
        <w:rPr>
          <w:rFonts w:ascii="Calibri" w:eastAsia="Calibri" w:hAnsi="Calibri" w:cs="Calibri"/>
        </w:rPr>
        <w:t>, Geert Berx</w:t>
      </w:r>
      <w:r w:rsidRPr="008450BD">
        <w:rPr>
          <w:rFonts w:ascii="Calibri" w:eastAsia="Calibri" w:hAnsi="Calibri" w:cs="Calibri"/>
          <w:vertAlign w:val="superscript"/>
        </w:rPr>
        <w:t>1,2,4</w:t>
      </w:r>
      <w:r w:rsidRPr="008450BD">
        <w:rPr>
          <w:rFonts w:ascii="Calibri" w:eastAsia="Calibri" w:hAnsi="Calibri" w:cs="Calibri"/>
        </w:rPr>
        <w:t>F, Jody J. Haigh</w:t>
      </w:r>
      <w:r w:rsidRPr="008450BD">
        <w:rPr>
          <w:rFonts w:ascii="Calibri" w:eastAsia="Calibri" w:hAnsi="Calibri" w:cs="Calibri"/>
          <w:vertAlign w:val="superscript"/>
        </w:rPr>
        <w:t>7</w:t>
      </w:r>
      <w:r w:rsidRPr="008450BD">
        <w:rPr>
          <w:rFonts w:ascii="Calibri" w:eastAsia="Calibri" w:hAnsi="Calibri" w:cs="Calibri"/>
        </w:rPr>
        <w:t xml:space="preserve">, </w:t>
      </w:r>
      <w:proofErr w:type="spellStart"/>
      <w:r w:rsidRPr="008450BD">
        <w:rPr>
          <w:rFonts w:ascii="Calibri" w:eastAsia="Calibri" w:hAnsi="Calibri" w:cs="Calibri"/>
        </w:rPr>
        <w:t>Frans</w:t>
      </w:r>
      <w:proofErr w:type="spellEnd"/>
      <w:r w:rsidRPr="008450BD">
        <w:rPr>
          <w:rFonts w:ascii="Calibri" w:eastAsia="Calibri" w:hAnsi="Calibri" w:cs="Calibri"/>
        </w:rPr>
        <w:t xml:space="preserve"> van Roy</w:t>
      </w:r>
      <w:r w:rsidRPr="008450BD">
        <w:rPr>
          <w:rFonts w:ascii="Calibri" w:eastAsia="Calibri" w:hAnsi="Calibri" w:cs="Calibri"/>
          <w:vertAlign w:val="superscript"/>
        </w:rPr>
        <w:t>1,2,4</w:t>
      </w:r>
      <w:r w:rsidRPr="008450BD">
        <w:rPr>
          <w:rFonts w:ascii="Calibri" w:eastAsia="Calibri" w:hAnsi="Calibri" w:cs="Calibri"/>
        </w:rPr>
        <w:t>, Steven Goossens</w:t>
      </w:r>
      <w:r w:rsidRPr="008450BD">
        <w:rPr>
          <w:rFonts w:ascii="Calibri" w:eastAsia="Calibri" w:hAnsi="Calibri" w:cs="Calibri"/>
          <w:vertAlign w:val="superscript"/>
        </w:rPr>
        <w:t>1,2,3,4</w:t>
      </w:r>
    </w:p>
    <w:p w14:paraId="28ECD6A0" w14:textId="77777777" w:rsidR="003903FD" w:rsidRPr="008450BD" w:rsidRDefault="003903FD" w:rsidP="003903FD">
      <w:pPr>
        <w:jc w:val="both"/>
        <w:rPr>
          <w:rFonts w:ascii="Calibri" w:eastAsia="Calibri" w:hAnsi="Calibri" w:cs="Calibri"/>
        </w:rPr>
      </w:pPr>
    </w:p>
    <w:p w14:paraId="20F276D8" w14:textId="77777777" w:rsidR="003903FD" w:rsidRDefault="003903FD" w:rsidP="003903FD">
      <w:pPr>
        <w:tabs>
          <w:tab w:val="left" w:pos="142"/>
        </w:tabs>
        <w:jc w:val="both"/>
        <w:rPr>
          <w:rFonts w:ascii="Calibri" w:eastAsia="Calibri" w:hAnsi="Calibri" w:cs="Calibri"/>
        </w:rPr>
      </w:pPr>
      <w:r>
        <w:rPr>
          <w:rFonts w:ascii="Calibri" w:eastAsia="Calibri" w:hAnsi="Calibri" w:cs="Calibri"/>
          <w:vertAlign w:val="superscript"/>
        </w:rPr>
        <w:t>1</w:t>
      </w:r>
      <w:r>
        <w:rPr>
          <w:rFonts w:ascii="Calibri" w:eastAsia="Calibri" w:hAnsi="Calibri" w:cs="Calibri"/>
        </w:rPr>
        <w:t xml:space="preserve"> </w:t>
      </w:r>
      <w:r>
        <w:rPr>
          <w:rFonts w:ascii="Calibri" w:eastAsia="Calibri" w:hAnsi="Calibri" w:cs="Calibri"/>
        </w:rPr>
        <w:tab/>
        <w:t>Department of Biomedical Molecular Biology, Ghent University, Ghent, Belgium</w:t>
      </w:r>
    </w:p>
    <w:p w14:paraId="10C5F139" w14:textId="77777777" w:rsidR="003903FD" w:rsidRDefault="003903FD" w:rsidP="003903FD">
      <w:pPr>
        <w:tabs>
          <w:tab w:val="left" w:pos="142"/>
          <w:tab w:val="left" w:pos="3402"/>
        </w:tabs>
        <w:jc w:val="both"/>
        <w:rPr>
          <w:rFonts w:ascii="Calibri" w:eastAsia="Calibri" w:hAnsi="Calibri" w:cs="Calibri"/>
        </w:rPr>
      </w:pPr>
      <w:r>
        <w:rPr>
          <w:rFonts w:ascii="Calibri" w:eastAsia="Calibri" w:hAnsi="Calibri" w:cs="Calibri"/>
          <w:vertAlign w:val="superscript"/>
        </w:rPr>
        <w:t>2</w:t>
      </w:r>
      <w:r>
        <w:rPr>
          <w:rFonts w:ascii="Calibri" w:eastAsia="Calibri" w:hAnsi="Calibri" w:cs="Calibri"/>
        </w:rPr>
        <w:t xml:space="preserve"> </w:t>
      </w:r>
      <w:r>
        <w:rPr>
          <w:rFonts w:ascii="Calibri" w:eastAsia="Calibri" w:hAnsi="Calibri" w:cs="Calibri"/>
        </w:rPr>
        <w:tab/>
        <w:t>Inflammation Research Center, VIB, Ghent, Belgium</w:t>
      </w:r>
    </w:p>
    <w:p w14:paraId="14C3C664" w14:textId="77777777" w:rsidR="003903FD" w:rsidRDefault="003903FD" w:rsidP="003903FD">
      <w:pPr>
        <w:tabs>
          <w:tab w:val="left" w:pos="142"/>
        </w:tabs>
        <w:jc w:val="both"/>
        <w:rPr>
          <w:rFonts w:ascii="Calibri" w:eastAsia="Calibri" w:hAnsi="Calibri" w:cs="Calibri"/>
        </w:rPr>
      </w:pPr>
      <w:r>
        <w:rPr>
          <w:rFonts w:ascii="Calibri" w:eastAsia="Calibri" w:hAnsi="Calibri" w:cs="Calibri"/>
          <w:vertAlign w:val="superscript"/>
        </w:rPr>
        <w:t>3</w:t>
      </w:r>
      <w:r>
        <w:rPr>
          <w:rFonts w:ascii="Calibri" w:eastAsia="Calibri" w:hAnsi="Calibri" w:cs="Calibri"/>
        </w:rPr>
        <w:t xml:space="preserve"> </w:t>
      </w:r>
      <w:r>
        <w:rPr>
          <w:rFonts w:ascii="Calibri" w:eastAsia="Calibri" w:hAnsi="Calibri" w:cs="Calibri"/>
        </w:rPr>
        <w:tab/>
        <w:t>Center for Medical Genetics, Ghent University Hospital, Ghent, Belgium</w:t>
      </w:r>
    </w:p>
    <w:p w14:paraId="359EA406" w14:textId="77777777" w:rsidR="003903FD" w:rsidRDefault="003903FD" w:rsidP="003903FD">
      <w:pPr>
        <w:tabs>
          <w:tab w:val="left" w:pos="142"/>
        </w:tabs>
        <w:jc w:val="both"/>
        <w:rPr>
          <w:rFonts w:ascii="Calibri" w:eastAsia="Calibri" w:hAnsi="Calibri" w:cs="Calibri"/>
        </w:rPr>
      </w:pPr>
      <w:r>
        <w:rPr>
          <w:rFonts w:ascii="Calibri" w:eastAsia="Calibri" w:hAnsi="Calibri" w:cs="Calibri"/>
          <w:vertAlign w:val="superscript"/>
        </w:rPr>
        <w:t>4</w:t>
      </w:r>
      <w:r>
        <w:rPr>
          <w:rFonts w:ascii="Calibri" w:eastAsia="Calibri" w:hAnsi="Calibri" w:cs="Calibri"/>
        </w:rPr>
        <w:t xml:space="preserve"> </w:t>
      </w:r>
      <w:r>
        <w:rPr>
          <w:rFonts w:ascii="Calibri" w:eastAsia="Calibri" w:hAnsi="Calibri" w:cs="Calibri"/>
        </w:rPr>
        <w:tab/>
        <w:t>Cancer Research Institute Ghent (CRIG), Ghent, Belgium</w:t>
      </w:r>
    </w:p>
    <w:p w14:paraId="22074EC7" w14:textId="77777777" w:rsidR="003903FD" w:rsidRDefault="003903FD" w:rsidP="003903FD">
      <w:pPr>
        <w:tabs>
          <w:tab w:val="left" w:pos="142"/>
        </w:tabs>
        <w:jc w:val="both"/>
        <w:rPr>
          <w:rFonts w:ascii="Calibri" w:eastAsia="Calibri" w:hAnsi="Calibri" w:cs="Calibri"/>
        </w:rPr>
      </w:pPr>
      <w:r>
        <w:rPr>
          <w:rFonts w:ascii="Calibri" w:eastAsia="Calibri" w:hAnsi="Calibri" w:cs="Calibri"/>
          <w:vertAlign w:val="superscript"/>
        </w:rPr>
        <w:t>5</w:t>
      </w:r>
      <w:r>
        <w:rPr>
          <w:rFonts w:ascii="Calibri" w:eastAsia="Calibri" w:hAnsi="Calibri" w:cs="Calibri"/>
          <w:vertAlign w:val="superscript"/>
        </w:rPr>
        <w:tab/>
      </w:r>
      <w:r>
        <w:rPr>
          <w:rFonts w:ascii="Calibri" w:eastAsia="Calibri" w:hAnsi="Calibri" w:cs="Calibri"/>
        </w:rPr>
        <w:t xml:space="preserve">Department of Basic Medical Sciences, Faculty of Medicine and Health Sciences, Ghent University, Ghent, Belgium </w:t>
      </w:r>
    </w:p>
    <w:p w14:paraId="0D65DE8B" w14:textId="77777777" w:rsidR="003903FD" w:rsidRDefault="003903FD" w:rsidP="003903FD">
      <w:pPr>
        <w:rPr>
          <w:rFonts w:ascii="Calibri" w:eastAsia="Calibri" w:hAnsi="Calibri" w:cs="Calibri"/>
        </w:rPr>
      </w:pPr>
      <w:r>
        <w:rPr>
          <w:rFonts w:ascii="Calibri" w:eastAsia="Calibri" w:hAnsi="Calibri" w:cs="Calibri"/>
          <w:vertAlign w:val="superscript"/>
        </w:rPr>
        <w:t xml:space="preserve">6 </w:t>
      </w:r>
      <w:r>
        <w:rPr>
          <w:rFonts w:ascii="Calibri" w:eastAsia="Calibri" w:hAnsi="Calibri" w:cs="Calibri"/>
        </w:rPr>
        <w:t xml:space="preserve">Helmholtz Center for Infection Research, </w:t>
      </w:r>
      <w:proofErr w:type="spellStart"/>
      <w:r>
        <w:rPr>
          <w:rFonts w:ascii="Calibri" w:eastAsia="Calibri" w:hAnsi="Calibri" w:cs="Calibri"/>
        </w:rPr>
        <w:t>Braunschweig</w:t>
      </w:r>
      <w:proofErr w:type="spellEnd"/>
      <w:r>
        <w:rPr>
          <w:rFonts w:ascii="Calibri" w:eastAsia="Calibri" w:hAnsi="Calibri" w:cs="Calibri"/>
        </w:rPr>
        <w:t xml:space="preserve">, Germany </w:t>
      </w:r>
    </w:p>
    <w:p w14:paraId="18174175" w14:textId="77777777" w:rsidR="003903FD" w:rsidRDefault="003903FD" w:rsidP="003903FD">
      <w:pPr>
        <w:tabs>
          <w:tab w:val="left" w:pos="142"/>
        </w:tabs>
        <w:jc w:val="both"/>
        <w:rPr>
          <w:rFonts w:ascii="Calibri" w:eastAsia="Calibri" w:hAnsi="Calibri" w:cs="Calibri"/>
          <w:b/>
        </w:rPr>
      </w:pPr>
      <w:r>
        <w:rPr>
          <w:rFonts w:ascii="Calibri" w:eastAsia="Calibri" w:hAnsi="Calibri" w:cs="Calibri"/>
          <w:vertAlign w:val="superscript"/>
        </w:rPr>
        <w:t>7</w:t>
      </w:r>
      <w:r>
        <w:rPr>
          <w:rFonts w:ascii="Calibri" w:eastAsia="Calibri" w:hAnsi="Calibri" w:cs="Calibri"/>
          <w:vertAlign w:val="superscript"/>
        </w:rPr>
        <w:tab/>
      </w:r>
      <w:r>
        <w:rPr>
          <w:rFonts w:ascii="Calibri" w:eastAsia="Calibri" w:hAnsi="Calibri" w:cs="Calibri"/>
        </w:rPr>
        <w:t xml:space="preserve">Mammalian Functional Genetics Laboratory, Division of Blood Cancers, Australian Centre for Blood Diseases, Department of Clinical </w:t>
      </w:r>
      <w:proofErr w:type="spellStart"/>
      <w:r>
        <w:rPr>
          <w:rFonts w:ascii="Calibri" w:eastAsia="Calibri" w:hAnsi="Calibri" w:cs="Calibri"/>
        </w:rPr>
        <w:t>Haematology</w:t>
      </w:r>
      <w:proofErr w:type="spellEnd"/>
      <w:r>
        <w:rPr>
          <w:rFonts w:ascii="Calibri" w:eastAsia="Calibri" w:hAnsi="Calibri" w:cs="Calibri"/>
        </w:rPr>
        <w:t xml:space="preserve">, </w:t>
      </w:r>
      <w:proofErr w:type="spellStart"/>
      <w:r>
        <w:rPr>
          <w:rFonts w:ascii="Calibri" w:eastAsia="Calibri" w:hAnsi="Calibri" w:cs="Calibri"/>
        </w:rPr>
        <w:t>Monash</w:t>
      </w:r>
      <w:proofErr w:type="spellEnd"/>
      <w:r>
        <w:rPr>
          <w:rFonts w:ascii="Calibri" w:eastAsia="Calibri" w:hAnsi="Calibri" w:cs="Calibri"/>
        </w:rPr>
        <w:t xml:space="preserve"> University and Alfred Health Alfred Centre, Melbourne, Victoria, Australia</w:t>
      </w:r>
    </w:p>
    <w:p w14:paraId="4F36D981" w14:textId="77777777" w:rsidR="003903FD" w:rsidRDefault="003903FD" w:rsidP="003903FD">
      <w:pPr>
        <w:pStyle w:val="Default"/>
      </w:pPr>
    </w:p>
    <w:p w14:paraId="064305F4"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Tim Pieters</w:t>
      </w:r>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(Tim.Pieters@UGent.be</w:t>
      </w:r>
      <w:r w:rsidRPr="008450BD">
        <w:rPr>
          <w:rFonts w:ascii="Calibri" w:eastAsia="Calibri" w:hAnsi="Calibri" w:cs="Calibri"/>
          <w:color w:val="000000"/>
          <w:u w:val="single"/>
          <w:lang w:val="nl-NL"/>
        </w:rPr>
        <w:t>)</w:t>
      </w:r>
    </w:p>
    <w:p w14:paraId="54481E2F"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 xml:space="preserve">Lieven </w:t>
      </w:r>
      <w:proofErr w:type="spellStart"/>
      <w:r w:rsidRPr="008450BD">
        <w:rPr>
          <w:rFonts w:ascii="Calibri" w:eastAsia="Calibri" w:hAnsi="Calibri" w:cs="Calibri"/>
          <w:color w:val="000000"/>
          <w:lang w:val="nl-NL"/>
        </w:rPr>
        <w:t>Haenebalcke</w:t>
      </w:r>
      <w:proofErr w:type="spellEnd"/>
      <w:r w:rsidRPr="008450BD">
        <w:rPr>
          <w:rFonts w:ascii="Calibri" w:eastAsia="Calibri" w:hAnsi="Calibri" w:cs="Calibri"/>
          <w:color w:val="000000"/>
          <w:lang w:val="nl-NL"/>
        </w:rPr>
        <w:t xml:space="preserve"> (lieven.haenebalcke@gmail.com)</w:t>
      </w:r>
    </w:p>
    <w:p w14:paraId="6DBAC1EB"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 xml:space="preserve">Kenneth </w:t>
      </w:r>
      <w:proofErr w:type="spellStart"/>
      <w:r w:rsidRPr="008450BD">
        <w:rPr>
          <w:rFonts w:ascii="Calibri" w:eastAsia="Calibri" w:hAnsi="Calibri" w:cs="Calibri"/>
          <w:color w:val="000000"/>
          <w:lang w:val="nl-NL"/>
        </w:rPr>
        <w:t>Bruneel</w:t>
      </w:r>
      <w:proofErr w:type="spellEnd"/>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(kenneth.bruneel@irc.vib-ugent.be)</w:t>
      </w:r>
    </w:p>
    <w:p w14:paraId="30AE5433"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 xml:space="preserve">Niels </w:t>
      </w:r>
      <w:proofErr w:type="spellStart"/>
      <w:r w:rsidRPr="008450BD">
        <w:rPr>
          <w:rFonts w:ascii="Calibri" w:eastAsia="Calibri" w:hAnsi="Calibri" w:cs="Calibri"/>
          <w:color w:val="000000"/>
          <w:lang w:val="nl-NL"/>
        </w:rPr>
        <w:t>Vandamme</w:t>
      </w:r>
      <w:proofErr w:type="spellEnd"/>
      <w:r w:rsidRPr="008450BD">
        <w:rPr>
          <w:rFonts w:ascii="Calibri" w:eastAsia="Calibri" w:hAnsi="Calibri" w:cs="Calibri"/>
          <w:color w:val="000000"/>
          <w:lang w:val="nl-NL"/>
        </w:rPr>
        <w:t xml:space="preserve"> (Niels.Vandamme@IRC.VIB-Ugent.be)</w:t>
      </w:r>
    </w:p>
    <w:p w14:paraId="2AE0FDDF" w14:textId="77777777" w:rsidR="003903FD" w:rsidRDefault="003903FD" w:rsidP="003903FD">
      <w:pPr>
        <w:jc w:val="both"/>
        <w:rPr>
          <w:rFonts w:ascii="Calibri" w:eastAsia="Calibri" w:hAnsi="Calibri" w:cs="Calibri"/>
          <w:color w:val="000000"/>
        </w:rPr>
      </w:pPr>
      <w:proofErr w:type="spellStart"/>
      <w:r>
        <w:rPr>
          <w:rFonts w:ascii="Calibri" w:eastAsia="Calibri" w:hAnsi="Calibri" w:cs="Calibri"/>
          <w:color w:val="000000"/>
        </w:rPr>
        <w:t>Tino</w:t>
      </w:r>
      <w:proofErr w:type="spellEnd"/>
      <w:r>
        <w:rPr>
          <w:rFonts w:ascii="Calibri" w:eastAsia="Calibri" w:hAnsi="Calibri" w:cs="Calibri"/>
          <w:color w:val="000000"/>
        </w:rPr>
        <w:t xml:space="preserve"> </w:t>
      </w:r>
      <w:proofErr w:type="spellStart"/>
      <w:r>
        <w:rPr>
          <w:rFonts w:ascii="Calibri" w:eastAsia="Calibri" w:hAnsi="Calibri" w:cs="Calibri"/>
          <w:color w:val="000000"/>
        </w:rPr>
        <w:t>Hochepied</w:t>
      </w:r>
      <w:proofErr w:type="spellEnd"/>
      <w:r>
        <w:rPr>
          <w:rFonts w:ascii="Calibri" w:eastAsia="Calibri" w:hAnsi="Calibri" w:cs="Calibri"/>
          <w:color w:val="000000"/>
        </w:rPr>
        <w:t xml:space="preserve">  (Tino.Hochepied@irc.ugent.be)</w:t>
      </w:r>
    </w:p>
    <w:p w14:paraId="14782995"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Jolanda van Hengel</w:t>
      </w:r>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(Jolanda.VanHengel@UGent.be)</w:t>
      </w:r>
    </w:p>
    <w:p w14:paraId="60DFFD3D" w14:textId="77777777" w:rsidR="003903FD" w:rsidRPr="008450BD" w:rsidRDefault="003903FD" w:rsidP="003903FD">
      <w:pPr>
        <w:jc w:val="both"/>
        <w:rPr>
          <w:rFonts w:ascii="Calibri" w:eastAsia="Calibri" w:hAnsi="Calibri" w:cs="Calibri"/>
          <w:color w:val="000000"/>
          <w:lang w:val="nl-NL"/>
        </w:rPr>
      </w:pPr>
      <w:proofErr w:type="spellStart"/>
      <w:r w:rsidRPr="008450BD">
        <w:rPr>
          <w:rFonts w:ascii="Calibri" w:eastAsia="Calibri" w:hAnsi="Calibri" w:cs="Calibri"/>
          <w:color w:val="000000"/>
          <w:lang w:val="nl-NL"/>
        </w:rPr>
        <w:t>Dagmar</w:t>
      </w:r>
      <w:proofErr w:type="spellEnd"/>
      <w:r w:rsidRPr="008450BD">
        <w:rPr>
          <w:rFonts w:ascii="Calibri" w:eastAsia="Calibri" w:hAnsi="Calibri" w:cs="Calibri"/>
          <w:color w:val="000000"/>
          <w:lang w:val="nl-NL"/>
        </w:rPr>
        <w:t xml:space="preserve"> Wirth</w:t>
      </w:r>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(Dagmar.Wirth@helmholtz-hzi.de)</w:t>
      </w:r>
    </w:p>
    <w:p w14:paraId="0C02EB46"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 xml:space="preserve">Geert </w:t>
      </w:r>
      <w:proofErr w:type="spellStart"/>
      <w:r w:rsidRPr="008450BD">
        <w:rPr>
          <w:rFonts w:ascii="Calibri" w:eastAsia="Calibri" w:hAnsi="Calibri" w:cs="Calibri"/>
          <w:color w:val="000000"/>
          <w:lang w:val="nl-NL"/>
        </w:rPr>
        <w:t>Berx</w:t>
      </w:r>
      <w:proofErr w:type="spellEnd"/>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(Geert.Berx@irc.vib-ugent.be)</w:t>
      </w:r>
    </w:p>
    <w:p w14:paraId="6708954C" w14:textId="77777777" w:rsidR="003903FD" w:rsidRDefault="003903FD" w:rsidP="003903FD">
      <w:pPr>
        <w:jc w:val="both"/>
        <w:rPr>
          <w:rFonts w:ascii="Calibri" w:eastAsia="Calibri" w:hAnsi="Calibri" w:cs="Calibri"/>
          <w:color w:val="000000"/>
        </w:rPr>
      </w:pPr>
      <w:r>
        <w:rPr>
          <w:rFonts w:ascii="Calibri" w:eastAsia="Calibri" w:hAnsi="Calibri" w:cs="Calibri"/>
          <w:color w:val="000000"/>
        </w:rPr>
        <w:t>Jody J. Haigh</w:t>
      </w:r>
      <w:r>
        <w:rPr>
          <w:rFonts w:ascii="Calibri" w:eastAsia="Calibri" w:hAnsi="Calibri" w:cs="Calibri"/>
          <w:color w:val="000000"/>
          <w:vertAlign w:val="superscript"/>
        </w:rPr>
        <w:t xml:space="preserve"> </w:t>
      </w:r>
      <w:r>
        <w:rPr>
          <w:rFonts w:ascii="Calibri" w:eastAsia="Calibri" w:hAnsi="Calibri" w:cs="Calibri"/>
          <w:color w:val="000000"/>
        </w:rPr>
        <w:t>(jody.haigh@monash.edu)</w:t>
      </w:r>
    </w:p>
    <w:p w14:paraId="4F547FA4"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Frans van Roy</w:t>
      </w:r>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(Frans.VanRoy@UGent.be)</w:t>
      </w:r>
    </w:p>
    <w:p w14:paraId="77B19A28" w14:textId="77777777" w:rsidR="003903FD" w:rsidRPr="008450BD" w:rsidRDefault="003903FD" w:rsidP="003903FD">
      <w:pPr>
        <w:jc w:val="both"/>
        <w:rPr>
          <w:rFonts w:ascii="Calibri" w:eastAsia="Calibri" w:hAnsi="Calibri" w:cs="Calibri"/>
          <w:color w:val="000000"/>
          <w:lang w:val="nl-NL"/>
        </w:rPr>
      </w:pPr>
      <w:r w:rsidRPr="008450BD">
        <w:rPr>
          <w:rFonts w:ascii="Calibri" w:eastAsia="Calibri" w:hAnsi="Calibri" w:cs="Calibri"/>
          <w:color w:val="000000"/>
          <w:lang w:val="nl-NL"/>
        </w:rPr>
        <w:t>Steven Goossens</w:t>
      </w:r>
      <w:r w:rsidRPr="008450BD">
        <w:rPr>
          <w:rFonts w:ascii="Calibri" w:eastAsia="Calibri" w:hAnsi="Calibri" w:cs="Calibri"/>
          <w:color w:val="000000"/>
          <w:vertAlign w:val="superscript"/>
          <w:lang w:val="nl-NL"/>
        </w:rPr>
        <w:t xml:space="preserve"> </w:t>
      </w:r>
      <w:r w:rsidRPr="008450BD">
        <w:rPr>
          <w:rFonts w:ascii="Calibri" w:eastAsia="Calibri" w:hAnsi="Calibri" w:cs="Calibri"/>
          <w:color w:val="000000"/>
          <w:lang w:val="nl-NL"/>
        </w:rPr>
        <w:t>(Steven.Goossens@irc.vib-ugent.be)</w:t>
      </w:r>
    </w:p>
    <w:p w14:paraId="7373D9BA" w14:textId="77777777" w:rsidR="003903FD" w:rsidRPr="008450BD" w:rsidRDefault="003903FD" w:rsidP="003903FD">
      <w:pPr>
        <w:pStyle w:val="Default"/>
        <w:rPr>
          <w:lang w:val="nl-NL"/>
        </w:rPr>
      </w:pPr>
    </w:p>
    <w:p w14:paraId="3E74B5AC" w14:textId="77777777" w:rsidR="00565757" w:rsidRPr="008450BD" w:rsidRDefault="00565757" w:rsidP="00565757">
      <w:pPr>
        <w:pStyle w:val="Default"/>
        <w:rPr>
          <w:rFonts w:ascii="Helvetica" w:hAnsi="Helvetica"/>
          <w:lang w:val="nl-NL"/>
        </w:rPr>
      </w:pPr>
    </w:p>
    <w:p w14:paraId="1E6A6020" w14:textId="77777777" w:rsidR="00565757" w:rsidRPr="008450BD" w:rsidRDefault="00565757" w:rsidP="00565757">
      <w:pPr>
        <w:pStyle w:val="Default"/>
        <w:rPr>
          <w:rFonts w:ascii="Helvetica" w:hAnsi="Helvetica"/>
          <w:lang w:val="nl-NL"/>
        </w:rPr>
      </w:pPr>
    </w:p>
    <w:p w14:paraId="71F680E4" w14:textId="77777777" w:rsidR="003903FD" w:rsidRPr="004C11B4" w:rsidRDefault="00CE10F2" w:rsidP="003903FD">
      <w:pPr>
        <w:jc w:val="both"/>
        <w:rPr>
          <w:rFonts w:ascii="Helvetica" w:eastAsia="Calibri" w:hAnsi="Helvetica" w:cs="Calibri"/>
          <w:b/>
        </w:rPr>
      </w:pPr>
      <w:r w:rsidRPr="00E24898">
        <w:rPr>
          <w:rFonts w:ascii="Helvetica" w:hAnsi="Helvetica"/>
          <w:b/>
          <w:sz w:val="28"/>
        </w:rPr>
        <w:t>Title:</w:t>
      </w:r>
      <w:r w:rsidRPr="00E24898">
        <w:rPr>
          <w:rFonts w:ascii="Helvetica" w:hAnsi="Helvetica" w:cs="Arial"/>
          <w:b/>
          <w:sz w:val="28"/>
          <w:szCs w:val="24"/>
        </w:rPr>
        <w:t xml:space="preserve"> </w:t>
      </w:r>
      <w:r w:rsidR="003903FD">
        <w:rPr>
          <w:rFonts w:ascii="Helvetica" w:hAnsi="Helvetica" w:cs="Arial"/>
          <w:b/>
          <w:sz w:val="28"/>
          <w:szCs w:val="24"/>
        </w:rPr>
        <w:t xml:space="preserve"> </w:t>
      </w:r>
      <w:r w:rsidR="003903FD" w:rsidRPr="004C11B4">
        <w:rPr>
          <w:rFonts w:ascii="Helvetica" w:eastAsia="Calibri" w:hAnsi="Helvetica" w:cs="Calibri"/>
          <w:b/>
        </w:rPr>
        <w:t>Structure-function Studies in Mouse Embryonic Stem Cells Using Recombinase-mediated Cassette Exchange</w:t>
      </w:r>
    </w:p>
    <w:p w14:paraId="18BB9FCB" w14:textId="77777777" w:rsidR="00CE10F2" w:rsidRPr="00E24898" w:rsidRDefault="00CE10F2" w:rsidP="00CE10F2">
      <w:pPr>
        <w:outlineLvl w:val="0"/>
        <w:rPr>
          <w:rFonts w:ascii="Helvetica" w:hAnsi="Helvetica" w:cs="Arial"/>
          <w:b/>
          <w:sz w:val="28"/>
          <w:szCs w:val="24"/>
        </w:rPr>
      </w:pPr>
    </w:p>
    <w:p w14:paraId="742B926C" w14:textId="77777777" w:rsidR="00565757" w:rsidRPr="00E24898" w:rsidRDefault="00565757" w:rsidP="00CE10F2">
      <w:pPr>
        <w:outlineLvl w:val="0"/>
        <w:rPr>
          <w:rFonts w:ascii="Helvetica" w:hAnsi="Helvetica"/>
          <w:b/>
          <w:sz w:val="22"/>
        </w:rPr>
      </w:pPr>
    </w:p>
    <w:p w14:paraId="469D3E3B" w14:textId="77777777" w:rsidR="00565757" w:rsidRPr="00E24898" w:rsidRDefault="00565757" w:rsidP="00CE10F2">
      <w:pPr>
        <w:outlineLvl w:val="0"/>
        <w:rPr>
          <w:rFonts w:ascii="Helvetica" w:hAnsi="Helvetica"/>
          <w:b/>
          <w:sz w:val="22"/>
        </w:rPr>
      </w:pPr>
    </w:p>
    <w:p w14:paraId="1969472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6DBAEAE" w14:textId="77777777" w:rsidR="00565757" w:rsidRDefault="00565757" w:rsidP="00CE10F2">
      <w:pPr>
        <w:outlineLvl w:val="0"/>
        <w:rPr>
          <w:rFonts w:ascii="Helvetica" w:hAnsi="Helvetica"/>
          <w:b/>
          <w:sz w:val="22"/>
        </w:rPr>
      </w:pPr>
    </w:p>
    <w:p w14:paraId="64C951A7" w14:textId="77777777" w:rsidR="003903FD" w:rsidRDefault="003903FD" w:rsidP="003903FD">
      <w:pPr>
        <w:widowControl w:val="0"/>
        <w:jc w:val="both"/>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Pieters</w:t>
      </w:r>
      <w:proofErr w:type="spellEnd"/>
      <w:r>
        <w:rPr>
          <w:rFonts w:ascii="Calibri" w:eastAsia="Calibri" w:hAnsi="Calibri" w:cs="Calibri"/>
        </w:rPr>
        <w:t xml:space="preserve">, </w:t>
      </w:r>
    </w:p>
    <w:p w14:paraId="1A4E6B08" w14:textId="77777777" w:rsidR="003903FD" w:rsidRDefault="003903FD" w:rsidP="003903FD">
      <w:pPr>
        <w:widowControl w:val="0"/>
        <w:jc w:val="both"/>
        <w:rPr>
          <w:rFonts w:ascii="Calibri" w:eastAsia="Calibri" w:hAnsi="Calibri" w:cs="Calibri"/>
        </w:rPr>
      </w:pPr>
      <w:r>
        <w:rPr>
          <w:rFonts w:ascii="Calibri" w:eastAsia="Calibri" w:hAnsi="Calibri" w:cs="Calibri"/>
        </w:rPr>
        <w:t>Tel: +32-9-</w:t>
      </w:r>
      <w:proofErr w:type="gramStart"/>
      <w:r>
        <w:rPr>
          <w:rFonts w:ascii="Calibri" w:eastAsia="Calibri" w:hAnsi="Calibri" w:cs="Calibri"/>
        </w:rPr>
        <w:t>3313655 ;</w:t>
      </w:r>
      <w:proofErr w:type="gramEnd"/>
      <w:r>
        <w:rPr>
          <w:rFonts w:ascii="Calibri" w:eastAsia="Calibri" w:hAnsi="Calibri" w:cs="Calibri"/>
        </w:rPr>
        <w:t xml:space="preserve"> Fax :+32-9-2217673; e-mail: </w:t>
      </w:r>
      <w:r>
        <w:rPr>
          <w:rFonts w:ascii="Calibri" w:eastAsia="Calibri" w:hAnsi="Calibri" w:cs="Calibri"/>
          <w:color w:val="000000"/>
        </w:rPr>
        <w:t>Tim.Pieters@UGent.be</w:t>
      </w:r>
    </w:p>
    <w:p w14:paraId="4D6CD2F2" w14:textId="77777777" w:rsidR="003903FD" w:rsidRDefault="003903FD" w:rsidP="003903FD">
      <w:pPr>
        <w:widowControl w:val="0"/>
        <w:jc w:val="both"/>
        <w:rPr>
          <w:rFonts w:ascii="Calibri" w:eastAsia="Calibri" w:hAnsi="Calibri" w:cs="Calibri"/>
        </w:rPr>
      </w:pPr>
    </w:p>
    <w:p w14:paraId="62E55ADD" w14:textId="77777777" w:rsidR="003903FD" w:rsidRDefault="003903FD" w:rsidP="003903FD">
      <w:pPr>
        <w:widowControl w:val="0"/>
        <w:jc w:val="both"/>
        <w:rPr>
          <w:rFonts w:ascii="Calibri" w:eastAsia="Calibri" w:hAnsi="Calibri" w:cs="Calibri"/>
        </w:rPr>
      </w:pPr>
      <w:r>
        <w:rPr>
          <w:rFonts w:ascii="Calibri" w:eastAsia="Calibri" w:hAnsi="Calibri" w:cs="Calibri"/>
        </w:rPr>
        <w:t xml:space="preserve">Steven </w:t>
      </w:r>
      <w:proofErr w:type="spellStart"/>
      <w:r>
        <w:rPr>
          <w:rFonts w:ascii="Calibri" w:eastAsia="Calibri" w:hAnsi="Calibri" w:cs="Calibri"/>
        </w:rPr>
        <w:t>Goossens</w:t>
      </w:r>
      <w:proofErr w:type="spellEnd"/>
      <w:r>
        <w:rPr>
          <w:rFonts w:ascii="Calibri" w:eastAsia="Calibri" w:hAnsi="Calibri" w:cs="Calibri"/>
        </w:rPr>
        <w:t xml:space="preserve">, </w:t>
      </w:r>
    </w:p>
    <w:p w14:paraId="13DBBF08" w14:textId="77777777" w:rsidR="003903FD" w:rsidRDefault="003903FD" w:rsidP="003903FD">
      <w:pPr>
        <w:widowControl w:val="0"/>
        <w:jc w:val="both"/>
        <w:rPr>
          <w:rFonts w:ascii="Calibri" w:eastAsia="Calibri" w:hAnsi="Calibri" w:cs="Calibri"/>
        </w:rPr>
      </w:pPr>
      <w:r>
        <w:rPr>
          <w:rFonts w:ascii="Calibri" w:eastAsia="Calibri" w:hAnsi="Calibri" w:cs="Calibri"/>
        </w:rPr>
        <w:t>Tel: +32-9-</w:t>
      </w:r>
      <w:proofErr w:type="gramStart"/>
      <w:r>
        <w:rPr>
          <w:rFonts w:ascii="Calibri" w:eastAsia="Calibri" w:hAnsi="Calibri" w:cs="Calibri"/>
        </w:rPr>
        <w:t>3313655 ;</w:t>
      </w:r>
      <w:proofErr w:type="gramEnd"/>
      <w:r>
        <w:rPr>
          <w:rFonts w:ascii="Calibri" w:eastAsia="Calibri" w:hAnsi="Calibri" w:cs="Calibri"/>
        </w:rPr>
        <w:t xml:space="preserve"> Fax:+32-9-2217673; e-mail: </w:t>
      </w:r>
      <w:r>
        <w:rPr>
          <w:rFonts w:ascii="Calibri" w:eastAsia="Calibri" w:hAnsi="Calibri" w:cs="Calibri"/>
          <w:color w:val="000000"/>
        </w:rPr>
        <w:t>Steven.Goossens@UGent.be</w:t>
      </w:r>
    </w:p>
    <w:p w14:paraId="4567CAC6" w14:textId="77777777" w:rsidR="00CE10F2" w:rsidRPr="00E24898" w:rsidRDefault="00CE10F2" w:rsidP="00CE10F2">
      <w:pPr>
        <w:rPr>
          <w:rFonts w:ascii="Helvetica" w:hAnsi="Helvetica"/>
          <w:sz w:val="22"/>
        </w:rPr>
      </w:pPr>
    </w:p>
    <w:p w14:paraId="39DADF87" w14:textId="77777777" w:rsidR="00AA132F" w:rsidRPr="00AA132F" w:rsidRDefault="00AA132F" w:rsidP="00AA132F">
      <w:pPr>
        <w:spacing w:before="120"/>
        <w:rPr>
          <w:rFonts w:ascii="Helvetica" w:hAnsi="Helvetica"/>
          <w:b/>
          <w:sz w:val="22"/>
        </w:rPr>
      </w:pPr>
      <w:r w:rsidRPr="00AA132F">
        <w:rPr>
          <w:rFonts w:ascii="Helvetica" w:hAnsi="Helvetica"/>
          <w:b/>
          <w:sz w:val="22"/>
        </w:rPr>
        <w:lastRenderedPageBreak/>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(Y/N)______</w:t>
      </w:r>
      <w:r w:rsidR="00B7177B" w:rsidRPr="00704192">
        <w:rPr>
          <w:rFonts w:ascii="Helvetica" w:hAnsi="Helvetica"/>
          <w:b/>
          <w:color w:val="0000FF"/>
          <w:szCs w:val="24"/>
        </w:rPr>
        <w:t>Y</w:t>
      </w:r>
      <w:r w:rsidRPr="00AA132F">
        <w:rPr>
          <w:rFonts w:ascii="Helvetica" w:hAnsi="Helvetica"/>
          <w:b/>
          <w:sz w:val="22"/>
        </w:rPr>
        <w:t xml:space="preserve">___  </w:t>
      </w:r>
    </w:p>
    <w:p w14:paraId="1CBE1077"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B7177B" w:rsidRPr="00704192">
        <w:rPr>
          <w:rFonts w:ascii="Helvetica" w:hAnsi="Helvetica"/>
          <w:b/>
          <w:color w:val="0000FF"/>
          <w:szCs w:val="24"/>
        </w:rPr>
        <w:t>N</w:t>
      </w:r>
      <w:r w:rsidRPr="00AA132F">
        <w:rPr>
          <w:rFonts w:ascii="Helvetica" w:hAnsi="Helvetica"/>
          <w:b/>
          <w:sz w:val="22"/>
        </w:rPr>
        <w:t xml:space="preserve">______  </w:t>
      </w:r>
    </w:p>
    <w:p w14:paraId="428A7794"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w:t>
      </w:r>
      <w:r w:rsidR="00C74324" w:rsidRPr="00704192">
        <w:rPr>
          <w:rFonts w:ascii="Helvetica" w:hAnsi="Helvetica"/>
          <w:b/>
          <w:color w:val="0000FF"/>
          <w:szCs w:val="24"/>
        </w:rPr>
        <w:t xml:space="preserve">We prefer the </w:t>
      </w:r>
      <w:r w:rsidR="00CA582E" w:rsidRPr="00704192">
        <w:rPr>
          <w:rFonts w:ascii="Helvetica" w:hAnsi="Helvetica"/>
          <w:b/>
          <w:color w:val="0000FF"/>
          <w:szCs w:val="24"/>
        </w:rPr>
        <w:t>Leic</w:t>
      </w:r>
      <w:r w:rsidR="00C74324" w:rsidRPr="00704192">
        <w:rPr>
          <w:rFonts w:ascii="Helvetica" w:hAnsi="Helvetica"/>
          <w:b/>
          <w:color w:val="0000FF"/>
          <w:szCs w:val="24"/>
        </w:rPr>
        <w:t>a</w:t>
      </w:r>
      <w:r w:rsidR="00CA582E" w:rsidRPr="00704192">
        <w:rPr>
          <w:rFonts w:ascii="Helvetica" w:hAnsi="Helvetica"/>
          <w:b/>
          <w:color w:val="0000FF"/>
          <w:szCs w:val="24"/>
        </w:rPr>
        <w:t xml:space="preserve"> </w:t>
      </w:r>
      <w:r w:rsidR="00CA582E" w:rsidRPr="00704192">
        <w:rPr>
          <w:rFonts w:ascii="Helvetica" w:hAnsi="Helvetica"/>
          <w:b/>
          <w:i/>
          <w:color w:val="0000FF"/>
          <w:szCs w:val="24"/>
          <w:u w:val="single"/>
        </w:rPr>
        <w:t xml:space="preserve">stereomicroscope </w:t>
      </w:r>
      <w:r w:rsidR="00C74324" w:rsidRPr="00704192">
        <w:rPr>
          <w:rFonts w:ascii="Helvetica" w:hAnsi="Helvetica"/>
          <w:b/>
          <w:i/>
          <w:color w:val="0000FF"/>
          <w:szCs w:val="24"/>
          <w:u w:val="single"/>
        </w:rPr>
        <w:t>MZFLIII</w:t>
      </w:r>
      <w:r w:rsidR="00C74324" w:rsidRPr="00704192">
        <w:rPr>
          <w:rFonts w:ascii="Helvetica" w:hAnsi="Helvetica"/>
          <w:b/>
          <w:color w:val="0000FF"/>
          <w:szCs w:val="24"/>
        </w:rPr>
        <w:t xml:space="preserve"> because it allows </w:t>
      </w:r>
      <w:r w:rsidR="00704192" w:rsidRPr="00704192">
        <w:rPr>
          <w:rFonts w:ascii="Helvetica" w:hAnsi="Helvetica"/>
          <w:b/>
          <w:color w:val="0000FF"/>
          <w:szCs w:val="24"/>
        </w:rPr>
        <w:t>simultaneous</w:t>
      </w:r>
      <w:r w:rsidR="00C74324" w:rsidRPr="00704192">
        <w:rPr>
          <w:rFonts w:ascii="Helvetica" w:hAnsi="Helvetica"/>
          <w:b/>
          <w:color w:val="0000FF"/>
          <w:szCs w:val="24"/>
        </w:rPr>
        <w:t xml:space="preserve"> filming (using separate detector channel) and viewing (using binocular). We also have other Leica stereomicroscopes</w:t>
      </w:r>
      <w:r w:rsidR="00704192" w:rsidRPr="00704192">
        <w:rPr>
          <w:rFonts w:ascii="Helvetica" w:hAnsi="Helvetica"/>
          <w:b/>
          <w:color w:val="0000FF"/>
          <w:szCs w:val="24"/>
        </w:rPr>
        <w:t xml:space="preserve"> (</w:t>
      </w:r>
      <w:r w:rsidR="00CA582E" w:rsidRPr="00704192">
        <w:rPr>
          <w:rFonts w:ascii="Helvetica" w:hAnsi="Helvetica"/>
          <w:b/>
          <w:color w:val="0000FF"/>
          <w:szCs w:val="24"/>
        </w:rPr>
        <w:t>MS5</w:t>
      </w:r>
      <w:r w:rsidR="00795D6C" w:rsidRPr="00704192">
        <w:rPr>
          <w:rFonts w:ascii="Helvetica" w:hAnsi="Helvetica"/>
          <w:b/>
          <w:color w:val="0000FF"/>
          <w:szCs w:val="24"/>
        </w:rPr>
        <w:t>, MZ6</w:t>
      </w:r>
      <w:r w:rsidR="00704192" w:rsidRPr="00704192">
        <w:rPr>
          <w:rFonts w:ascii="Helvetica" w:hAnsi="Helvetica"/>
          <w:b/>
          <w:color w:val="0000FF"/>
          <w:szCs w:val="24"/>
        </w:rPr>
        <w:t xml:space="preserve">), but filming has to be done via one of the oculars, which is not ideal. We also need to make images/movies on </w:t>
      </w:r>
      <w:proofErr w:type="gramStart"/>
      <w:r w:rsidR="00704192" w:rsidRPr="00704192">
        <w:rPr>
          <w:rFonts w:ascii="Helvetica" w:hAnsi="Helvetica"/>
          <w:b/>
          <w:color w:val="0000FF"/>
          <w:szCs w:val="24"/>
        </w:rPr>
        <w:t>a</w:t>
      </w:r>
      <w:proofErr w:type="gramEnd"/>
      <w:r w:rsidR="00704192" w:rsidRPr="00704192">
        <w:rPr>
          <w:rFonts w:ascii="Helvetica" w:hAnsi="Helvetica"/>
          <w:b/>
          <w:color w:val="0000FF"/>
          <w:szCs w:val="24"/>
        </w:rPr>
        <w:t xml:space="preserve"> </w:t>
      </w:r>
      <w:r w:rsidR="00704192" w:rsidRPr="00704192">
        <w:rPr>
          <w:rFonts w:ascii="Helvetica" w:hAnsi="Helvetica"/>
          <w:b/>
          <w:i/>
          <w:color w:val="0000FF"/>
          <w:szCs w:val="24"/>
          <w:u w:val="single"/>
        </w:rPr>
        <w:t>Olympus CKX31</w:t>
      </w:r>
      <w:r w:rsidR="00704192">
        <w:rPr>
          <w:rFonts w:ascii="Helvetica" w:hAnsi="Helvetica"/>
          <w:b/>
          <w:i/>
          <w:color w:val="0000FF"/>
          <w:szCs w:val="24"/>
          <w:u w:val="single"/>
        </w:rPr>
        <w:t xml:space="preserve"> microscope</w:t>
      </w:r>
      <w:r w:rsidR="00704192">
        <w:rPr>
          <w:rFonts w:ascii="Helvetica" w:hAnsi="Helvetica"/>
          <w:b/>
          <w:color w:val="0000FF"/>
          <w:szCs w:val="24"/>
        </w:rPr>
        <w:t>.</w:t>
      </w:r>
      <w:r w:rsidR="00795D6C">
        <w:rPr>
          <w:rFonts w:ascii="Helvetica" w:hAnsi="Helvetica"/>
          <w:b/>
          <w:sz w:val="22"/>
        </w:rPr>
        <w:t xml:space="preserve"> </w:t>
      </w:r>
    </w:p>
    <w:p w14:paraId="551A342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704192" w:rsidRPr="00704192">
        <w:rPr>
          <w:rFonts w:ascii="Helvetica" w:hAnsi="Helvetica"/>
          <w:b/>
          <w:color w:val="0000FF"/>
          <w:szCs w:val="24"/>
        </w:rPr>
        <w:t xml:space="preserve"> N</w:t>
      </w:r>
      <w:r w:rsidR="00704192" w:rsidRPr="00AA132F">
        <w:rPr>
          <w:rFonts w:ascii="Helvetica" w:hAnsi="Helvetica"/>
          <w:b/>
          <w:sz w:val="22"/>
        </w:rPr>
        <w:t xml:space="preserve"> </w:t>
      </w:r>
      <w:r w:rsidRPr="00AA132F">
        <w:rPr>
          <w:rFonts w:ascii="Helvetica" w:hAnsi="Helvetica"/>
          <w:b/>
          <w:sz w:val="22"/>
        </w:rPr>
        <w:t xml:space="preserve">____ </w:t>
      </w:r>
    </w:p>
    <w:p w14:paraId="694F3EF0" w14:textId="63BB6B2A"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04192" w:rsidRPr="00704192">
        <w:rPr>
          <w:rFonts w:ascii="Helvetica" w:hAnsi="Helvetica"/>
          <w:b/>
          <w:color w:val="0000FF"/>
          <w:szCs w:val="24"/>
        </w:rPr>
        <w:t>P</w:t>
      </w:r>
      <w:r w:rsidR="003F6A40" w:rsidRPr="00704192">
        <w:rPr>
          <w:rFonts w:ascii="Helvetica" w:hAnsi="Helvetica"/>
          <w:b/>
          <w:color w:val="0000FF"/>
          <w:szCs w:val="24"/>
        </w:rPr>
        <w:t>lug checking (</w:t>
      </w:r>
      <w:r w:rsidR="00B03D2A">
        <w:rPr>
          <w:rFonts w:ascii="Helvetica" w:hAnsi="Helvetica"/>
          <w:b/>
          <w:color w:val="0000FF"/>
          <w:szCs w:val="24"/>
        </w:rPr>
        <w:t>3</w:t>
      </w:r>
      <w:r w:rsidR="003F6A40" w:rsidRPr="00704192">
        <w:rPr>
          <w:rFonts w:ascii="Helvetica" w:hAnsi="Helvetica"/>
          <w:b/>
          <w:color w:val="0000FF"/>
          <w:szCs w:val="24"/>
        </w:rPr>
        <w:t>.</w:t>
      </w:r>
      <w:r w:rsidR="0044481B">
        <w:rPr>
          <w:rFonts w:ascii="Helvetica" w:hAnsi="Helvetica"/>
          <w:b/>
          <w:color w:val="0000FF"/>
          <w:szCs w:val="24"/>
        </w:rPr>
        <w:t xml:space="preserve">4, </w:t>
      </w:r>
      <w:r w:rsidR="00B03D2A">
        <w:rPr>
          <w:rFonts w:ascii="Helvetica" w:hAnsi="Helvetica"/>
          <w:b/>
          <w:color w:val="0000FF"/>
          <w:szCs w:val="24"/>
        </w:rPr>
        <w:t>3</w:t>
      </w:r>
      <w:r w:rsidR="003F6A40" w:rsidRPr="00704192">
        <w:rPr>
          <w:rFonts w:ascii="Helvetica" w:hAnsi="Helvetica"/>
          <w:b/>
          <w:color w:val="0000FF"/>
          <w:szCs w:val="24"/>
        </w:rPr>
        <w:t>.5</w:t>
      </w:r>
      <w:r w:rsidR="00AB2F61">
        <w:rPr>
          <w:rFonts w:ascii="Helvetica" w:hAnsi="Helvetica"/>
          <w:b/>
          <w:color w:val="0000FF"/>
          <w:szCs w:val="24"/>
        </w:rPr>
        <w:t>), flushing blas</w:t>
      </w:r>
      <w:r w:rsidR="00B03D2A">
        <w:rPr>
          <w:rFonts w:ascii="Helvetica" w:hAnsi="Helvetica"/>
          <w:b/>
          <w:color w:val="0000FF"/>
          <w:szCs w:val="24"/>
        </w:rPr>
        <w:t>tocyst (3</w:t>
      </w:r>
      <w:r w:rsidR="00AB2F61">
        <w:rPr>
          <w:rFonts w:ascii="Helvetica" w:hAnsi="Helvetica"/>
          <w:b/>
          <w:color w:val="0000FF"/>
          <w:szCs w:val="24"/>
        </w:rPr>
        <w:t xml:space="preserve">.7, </w:t>
      </w:r>
      <w:r w:rsidR="00B03D2A">
        <w:rPr>
          <w:rFonts w:ascii="Helvetica" w:hAnsi="Helvetica"/>
          <w:b/>
          <w:color w:val="0000FF"/>
          <w:szCs w:val="24"/>
        </w:rPr>
        <w:t>3</w:t>
      </w:r>
      <w:r w:rsidR="003F6A40" w:rsidRPr="00704192">
        <w:rPr>
          <w:rFonts w:ascii="Helvetica" w:hAnsi="Helvetica"/>
          <w:b/>
          <w:color w:val="0000FF"/>
          <w:szCs w:val="24"/>
        </w:rPr>
        <w:t>.8),</w:t>
      </w:r>
      <w:r w:rsidR="00AB2F61">
        <w:rPr>
          <w:rFonts w:ascii="Helvetica" w:hAnsi="Helvetica"/>
          <w:b/>
          <w:color w:val="0000FF"/>
          <w:szCs w:val="24"/>
        </w:rPr>
        <w:t xml:space="preserve"> handling blastocysts (</w:t>
      </w:r>
      <w:r w:rsidR="00B03D2A">
        <w:rPr>
          <w:rFonts w:ascii="Helvetica" w:hAnsi="Helvetica"/>
          <w:b/>
          <w:color w:val="0000FF"/>
          <w:szCs w:val="24"/>
        </w:rPr>
        <w:t>3</w:t>
      </w:r>
      <w:r w:rsidR="00AB2F61">
        <w:rPr>
          <w:rFonts w:ascii="Helvetica" w:hAnsi="Helvetica"/>
          <w:b/>
          <w:color w:val="0000FF"/>
          <w:szCs w:val="24"/>
        </w:rPr>
        <w:t>.9), picking ICM outgrowths (</w:t>
      </w:r>
      <w:r w:rsidR="00B03D2A">
        <w:rPr>
          <w:rFonts w:ascii="Helvetica" w:hAnsi="Helvetica"/>
          <w:b/>
          <w:color w:val="0000FF"/>
          <w:szCs w:val="24"/>
        </w:rPr>
        <w:t>4.3</w:t>
      </w:r>
      <w:r w:rsidR="003F6A40" w:rsidRPr="00704192">
        <w:rPr>
          <w:rFonts w:ascii="Helvetica" w:hAnsi="Helvetica"/>
          <w:b/>
          <w:color w:val="0000FF"/>
          <w:szCs w:val="24"/>
        </w:rPr>
        <w:t>)</w:t>
      </w:r>
      <w:r w:rsidR="00AB2F61">
        <w:rPr>
          <w:rFonts w:ascii="Helvetica" w:hAnsi="Helvetica"/>
          <w:b/>
          <w:color w:val="0000FF"/>
          <w:szCs w:val="24"/>
        </w:rPr>
        <w:t>, picking targeted colonies (</w:t>
      </w:r>
      <w:r w:rsidR="00B03D2A">
        <w:rPr>
          <w:rFonts w:ascii="Helvetica" w:hAnsi="Helvetica"/>
          <w:b/>
          <w:color w:val="0000FF"/>
          <w:szCs w:val="24"/>
        </w:rPr>
        <w:t>5</w:t>
      </w:r>
      <w:r w:rsidR="00AB2F61">
        <w:rPr>
          <w:rFonts w:ascii="Helvetica" w:hAnsi="Helvetica"/>
          <w:b/>
          <w:color w:val="0000FF"/>
          <w:szCs w:val="24"/>
        </w:rPr>
        <w:t>.4</w:t>
      </w:r>
      <w:r w:rsidR="003F6A40" w:rsidRPr="00704192">
        <w:rPr>
          <w:rFonts w:ascii="Helvetica" w:hAnsi="Helvetica"/>
          <w:b/>
          <w:color w:val="0000FF"/>
          <w:szCs w:val="24"/>
        </w:rPr>
        <w:t>)</w:t>
      </w:r>
      <w:r w:rsidR="003F6A40">
        <w:rPr>
          <w:rFonts w:ascii="Helvetica" w:hAnsi="Helvetica"/>
          <w:sz w:val="22"/>
        </w:rPr>
        <w:t xml:space="preserve"> </w:t>
      </w:r>
      <w:r w:rsidRPr="00E24898">
        <w:rPr>
          <w:rFonts w:ascii="Helvetica" w:hAnsi="Helvetica"/>
          <w:sz w:val="22"/>
        </w:rPr>
        <w:t>____</w:t>
      </w:r>
    </w:p>
    <w:p w14:paraId="30F2297F"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w:t>
      </w:r>
      <w:r w:rsidR="00704192" w:rsidRPr="00704192">
        <w:rPr>
          <w:rFonts w:ascii="Helvetica" w:hAnsi="Helvetica"/>
          <w:b/>
          <w:color w:val="0000FF"/>
          <w:szCs w:val="24"/>
        </w:rPr>
        <w:t xml:space="preserve"> NA</w:t>
      </w:r>
      <w:r w:rsidRPr="00E24898">
        <w:rPr>
          <w:rFonts w:ascii="Helvetica" w:hAnsi="Helvetica"/>
          <w:sz w:val="22"/>
        </w:rPr>
        <w:t>___________________</w:t>
      </w:r>
    </w:p>
    <w:p w14:paraId="7AD7018E" w14:textId="6B781253" w:rsidR="00654735"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704192" w:rsidRPr="00704192">
        <w:rPr>
          <w:rFonts w:ascii="Helvetica" w:hAnsi="Helvetica"/>
          <w:b/>
          <w:color w:val="0000FF"/>
          <w:szCs w:val="24"/>
        </w:rPr>
        <w:t xml:space="preserve"> N</w:t>
      </w:r>
      <w:r w:rsidR="00704192" w:rsidRPr="00E24898">
        <w:rPr>
          <w:rFonts w:ascii="Helvetica" w:hAnsi="Helvetica"/>
          <w:sz w:val="22"/>
        </w:rPr>
        <w:t xml:space="preserve"> </w:t>
      </w:r>
      <w:r w:rsidRPr="00E24898">
        <w:rPr>
          <w:rFonts w:ascii="Helvetica" w:hAnsi="Helvetica"/>
          <w:sz w:val="22"/>
        </w:rPr>
        <w:t>____ If yes, how far apart are the locations? __</w:t>
      </w:r>
    </w:p>
    <w:p w14:paraId="5C8E9936" w14:textId="77777777" w:rsidR="00112DB1" w:rsidRDefault="00112DB1" w:rsidP="00654735">
      <w:pPr>
        <w:spacing w:before="120"/>
        <w:rPr>
          <w:rFonts w:ascii="Helvetica" w:hAnsi="Helvetica"/>
          <w:sz w:val="22"/>
        </w:rPr>
      </w:pPr>
    </w:p>
    <w:p w14:paraId="65989703" w14:textId="67A1E127" w:rsidR="00112DB1" w:rsidRPr="00877C4D" w:rsidRDefault="00F3089E" w:rsidP="00654735">
      <w:pPr>
        <w:spacing w:before="120"/>
        <w:rPr>
          <w:rFonts w:ascii="Helvetica" w:hAnsi="Helvetica"/>
          <w:b/>
          <w:color w:val="FF0000"/>
          <w:sz w:val="22"/>
        </w:rPr>
      </w:pPr>
      <w:r>
        <w:rPr>
          <w:rFonts w:ascii="Helvetica" w:hAnsi="Helvetica"/>
          <w:b/>
          <w:color w:val="FF0000"/>
          <w:sz w:val="22"/>
        </w:rPr>
        <w:t xml:space="preserve">NOTE FOR VO TALENT: </w:t>
      </w:r>
      <w:r w:rsidR="00112DB1" w:rsidRPr="00877C4D">
        <w:rPr>
          <w:rFonts w:ascii="Helvetica" w:hAnsi="Helvetica"/>
          <w:b/>
          <w:color w:val="FF0000"/>
          <w:sz w:val="22"/>
        </w:rPr>
        <w:t>Pronunciation guide:</w:t>
      </w:r>
    </w:p>
    <w:p w14:paraId="29E64B99" w14:textId="77777777" w:rsidR="00112DB1" w:rsidRPr="00877C4D" w:rsidRDefault="00112DB1" w:rsidP="00654735">
      <w:pPr>
        <w:spacing w:before="120"/>
        <w:rPr>
          <w:rFonts w:ascii="Helvetica" w:hAnsi="Helvetica"/>
          <w:color w:val="FF0000"/>
          <w:sz w:val="22"/>
        </w:rPr>
      </w:pPr>
    </w:p>
    <w:p w14:paraId="436A9471" w14:textId="77777777" w:rsidR="00112DB1" w:rsidRPr="00877C4D" w:rsidRDefault="00112DB1" w:rsidP="00112DB1">
      <w:pPr>
        <w:widowControl w:val="0"/>
        <w:autoSpaceDE w:val="0"/>
        <w:autoSpaceDN w:val="0"/>
        <w:adjustRightInd w:val="0"/>
        <w:rPr>
          <w:rFonts w:ascii="Arial" w:hAnsi="Arial" w:cs="Arial"/>
          <w:color w:val="FF0000"/>
          <w:sz w:val="25"/>
          <w:szCs w:val="25"/>
        </w:rPr>
      </w:pPr>
      <w:r w:rsidRPr="00877C4D">
        <w:rPr>
          <w:rFonts w:ascii="Arial" w:hAnsi="Arial" w:cs="Arial"/>
          <w:color w:val="FF0000"/>
          <w:sz w:val="25"/>
          <w:szCs w:val="25"/>
        </w:rPr>
        <w:t>ROSA26 = [RO-</w:t>
      </w:r>
      <w:proofErr w:type="spellStart"/>
      <w:r w:rsidRPr="00877C4D">
        <w:rPr>
          <w:rFonts w:ascii="Arial" w:hAnsi="Arial" w:cs="Arial"/>
          <w:color w:val="FF0000"/>
          <w:sz w:val="25"/>
          <w:szCs w:val="25"/>
        </w:rPr>
        <w:t>zuh</w:t>
      </w:r>
      <w:proofErr w:type="spellEnd"/>
      <w:r w:rsidRPr="00877C4D">
        <w:rPr>
          <w:rFonts w:ascii="Arial" w:hAnsi="Arial" w:cs="Arial"/>
          <w:color w:val="FF0000"/>
          <w:sz w:val="25"/>
          <w:szCs w:val="25"/>
        </w:rPr>
        <w:t xml:space="preserve"> </w:t>
      </w:r>
      <w:proofErr w:type="spellStart"/>
      <w:r w:rsidRPr="00877C4D">
        <w:rPr>
          <w:rFonts w:ascii="Arial" w:hAnsi="Arial" w:cs="Arial"/>
          <w:color w:val="FF0000"/>
          <w:sz w:val="25"/>
          <w:szCs w:val="25"/>
        </w:rPr>
        <w:t>twenti</w:t>
      </w:r>
      <w:proofErr w:type="spellEnd"/>
      <w:r w:rsidRPr="00877C4D">
        <w:rPr>
          <w:rFonts w:ascii="Arial" w:hAnsi="Arial" w:cs="Arial"/>
          <w:color w:val="FF0000"/>
          <w:sz w:val="25"/>
          <w:szCs w:val="25"/>
        </w:rPr>
        <w:t xml:space="preserve"> '</w:t>
      </w:r>
      <w:proofErr w:type="spellStart"/>
      <w:r w:rsidRPr="00877C4D">
        <w:rPr>
          <w:rFonts w:ascii="Arial" w:hAnsi="Arial" w:cs="Arial"/>
          <w:color w:val="FF0000"/>
          <w:sz w:val="25"/>
          <w:szCs w:val="25"/>
        </w:rPr>
        <w:t>sɪks</w:t>
      </w:r>
      <w:proofErr w:type="spellEnd"/>
      <w:r w:rsidRPr="00877C4D">
        <w:rPr>
          <w:rFonts w:ascii="Arial" w:hAnsi="Arial" w:cs="Arial"/>
          <w:color w:val="FF0000"/>
          <w:sz w:val="25"/>
          <w:szCs w:val="25"/>
        </w:rPr>
        <w:t>]</w:t>
      </w:r>
    </w:p>
    <w:p w14:paraId="6ACD9B93" w14:textId="77777777" w:rsidR="00112DB1" w:rsidRPr="00877C4D" w:rsidRDefault="00112DB1" w:rsidP="00112DB1">
      <w:pPr>
        <w:widowControl w:val="0"/>
        <w:autoSpaceDE w:val="0"/>
        <w:autoSpaceDN w:val="0"/>
        <w:adjustRightInd w:val="0"/>
        <w:rPr>
          <w:rFonts w:ascii="Arial" w:hAnsi="Arial" w:cs="Arial"/>
          <w:color w:val="FF0000"/>
          <w:sz w:val="25"/>
          <w:szCs w:val="25"/>
        </w:rPr>
      </w:pPr>
      <w:proofErr w:type="gramStart"/>
      <w:r w:rsidRPr="00877C4D">
        <w:rPr>
          <w:rFonts w:ascii="Arial" w:hAnsi="Arial" w:cs="Arial"/>
          <w:color w:val="FF0000"/>
          <w:sz w:val="25"/>
          <w:szCs w:val="25"/>
        </w:rPr>
        <w:t>p120ctn</w:t>
      </w:r>
      <w:proofErr w:type="gramEnd"/>
      <w:r w:rsidRPr="00877C4D">
        <w:rPr>
          <w:rFonts w:ascii="Arial" w:hAnsi="Arial" w:cs="Arial"/>
          <w:color w:val="FF0000"/>
          <w:sz w:val="25"/>
          <w:szCs w:val="25"/>
        </w:rPr>
        <w:t xml:space="preserve"> = [pi </w:t>
      </w:r>
      <w:proofErr w:type="spellStart"/>
      <w:r w:rsidRPr="00877C4D">
        <w:rPr>
          <w:rFonts w:ascii="Arial" w:hAnsi="Arial" w:cs="Arial"/>
          <w:color w:val="FF0000"/>
          <w:sz w:val="25"/>
          <w:szCs w:val="25"/>
        </w:rPr>
        <w:t>wʌn</w:t>
      </w:r>
      <w:proofErr w:type="spellEnd"/>
      <w:r w:rsidRPr="00877C4D">
        <w:rPr>
          <w:rFonts w:ascii="Arial" w:hAnsi="Arial" w:cs="Arial"/>
          <w:color w:val="FF0000"/>
          <w:sz w:val="25"/>
          <w:szCs w:val="25"/>
        </w:rPr>
        <w:t xml:space="preserve"> </w:t>
      </w:r>
      <w:proofErr w:type="spellStart"/>
      <w:r w:rsidRPr="00877C4D">
        <w:rPr>
          <w:rFonts w:ascii="Arial" w:hAnsi="Arial" w:cs="Arial"/>
          <w:color w:val="FF0000"/>
          <w:sz w:val="25"/>
          <w:szCs w:val="25"/>
        </w:rPr>
        <w:t>twenti</w:t>
      </w:r>
      <w:proofErr w:type="spellEnd"/>
      <w:r w:rsidRPr="00877C4D">
        <w:rPr>
          <w:rFonts w:ascii="Arial" w:hAnsi="Arial" w:cs="Arial"/>
          <w:color w:val="FF0000"/>
          <w:sz w:val="25"/>
          <w:szCs w:val="25"/>
        </w:rPr>
        <w:t xml:space="preserve"> </w:t>
      </w:r>
      <w:proofErr w:type="spellStart"/>
      <w:r w:rsidRPr="00877C4D">
        <w:rPr>
          <w:rFonts w:ascii="Arial" w:hAnsi="Arial" w:cs="Arial"/>
          <w:color w:val="FF0000"/>
          <w:sz w:val="25"/>
          <w:szCs w:val="25"/>
        </w:rPr>
        <w:t>ka-tēn′in</w:t>
      </w:r>
      <w:proofErr w:type="spellEnd"/>
      <w:r w:rsidRPr="00877C4D">
        <w:rPr>
          <w:rFonts w:ascii="Arial" w:hAnsi="Arial" w:cs="Arial"/>
          <w:color w:val="FF0000"/>
          <w:sz w:val="25"/>
          <w:szCs w:val="25"/>
        </w:rPr>
        <w:t>]</w:t>
      </w:r>
    </w:p>
    <w:p w14:paraId="228380B3" w14:textId="6CD63F26" w:rsidR="00112DB1" w:rsidRPr="00877C4D" w:rsidRDefault="00112DB1" w:rsidP="00877C4D">
      <w:pPr>
        <w:rPr>
          <w:rFonts w:ascii="Helvetica" w:hAnsi="Helvetica"/>
          <w:color w:val="FF0000"/>
          <w:sz w:val="22"/>
        </w:rPr>
      </w:pPr>
      <w:r w:rsidRPr="00877C4D">
        <w:rPr>
          <w:rFonts w:ascii="Arial" w:hAnsi="Arial" w:cs="Arial"/>
          <w:color w:val="FF0000"/>
          <w:sz w:val="25"/>
          <w:szCs w:val="25"/>
        </w:rPr>
        <w:t>CAAX = [</w:t>
      </w:r>
      <w:proofErr w:type="spellStart"/>
      <w:r w:rsidRPr="00877C4D">
        <w:rPr>
          <w:rFonts w:ascii="Arial" w:hAnsi="Arial" w:cs="Arial"/>
          <w:color w:val="FF0000"/>
          <w:sz w:val="25"/>
          <w:szCs w:val="25"/>
        </w:rPr>
        <w:t>kaːʃ</w:t>
      </w:r>
      <w:proofErr w:type="spellEnd"/>
      <w:r w:rsidRPr="00877C4D">
        <w:rPr>
          <w:rFonts w:ascii="Arial" w:hAnsi="Arial" w:cs="Arial"/>
          <w:color w:val="FF0000"/>
          <w:sz w:val="25"/>
          <w:szCs w:val="25"/>
        </w:rPr>
        <w:t>]</w:t>
      </w:r>
    </w:p>
    <w:p w14:paraId="25639B93" w14:textId="19697683"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79541AF5" w14:textId="77777777" w:rsidR="00CE10F2" w:rsidRPr="00E24898" w:rsidRDefault="00CE10F2" w:rsidP="00CE10F2">
      <w:pPr>
        <w:rPr>
          <w:rFonts w:ascii="Helvetica" w:hAnsi="Helvetica"/>
          <w:b/>
          <w:sz w:val="22"/>
        </w:rPr>
      </w:pPr>
    </w:p>
    <w:p w14:paraId="2A9B30ED" w14:textId="77777777" w:rsidR="00D300CE" w:rsidRPr="00171663" w:rsidRDefault="00CE10F2" w:rsidP="00CE10F2">
      <w:pPr>
        <w:rPr>
          <w:rFonts w:ascii="Helvetica" w:hAnsi="Helvetica"/>
          <w:b/>
          <w:color w:val="000000" w:themeColor="text1"/>
          <w:sz w:val="22"/>
        </w:rPr>
      </w:pPr>
      <w:r w:rsidRPr="00171663">
        <w:rPr>
          <w:rFonts w:ascii="Helvetica" w:hAnsi="Helvetica"/>
          <w:b/>
          <w:color w:val="000000" w:themeColor="text1"/>
          <w:szCs w:val="24"/>
        </w:rPr>
        <w:t xml:space="preserve">A. </w:t>
      </w:r>
      <w:r w:rsidR="002B26D4" w:rsidRPr="00171663">
        <w:rPr>
          <w:rFonts w:ascii="Helvetica" w:hAnsi="Helvetica"/>
          <w:b/>
          <w:color w:val="000000" w:themeColor="text1"/>
          <w:szCs w:val="24"/>
        </w:rPr>
        <w:t xml:space="preserve">Experimental </w:t>
      </w:r>
      <w:r w:rsidR="00003C8B" w:rsidRPr="00171663">
        <w:rPr>
          <w:rFonts w:ascii="Helvetica" w:hAnsi="Helvetica"/>
          <w:b/>
          <w:color w:val="000000" w:themeColor="text1"/>
          <w:szCs w:val="24"/>
        </w:rPr>
        <w:t>Goal</w:t>
      </w:r>
      <w:r w:rsidR="00F146E3" w:rsidRPr="00171663">
        <w:rPr>
          <w:rFonts w:ascii="Helvetica" w:hAnsi="Helvetica"/>
          <w:b/>
          <w:color w:val="000000" w:themeColor="text1"/>
          <w:szCs w:val="24"/>
        </w:rPr>
        <w:t>:</w:t>
      </w:r>
      <w:r w:rsidR="00F146E3" w:rsidRPr="00171663">
        <w:rPr>
          <w:rFonts w:ascii="Helvetica" w:hAnsi="Helvetica"/>
          <w:b/>
          <w:color w:val="000000" w:themeColor="text1"/>
          <w:sz w:val="22"/>
        </w:rPr>
        <w:t xml:space="preserve"> (read by voice talent at JoVE)</w:t>
      </w:r>
    </w:p>
    <w:p w14:paraId="7CF962F7" w14:textId="77777777" w:rsidR="002B26D4" w:rsidRPr="00171663" w:rsidRDefault="002B26D4" w:rsidP="005A09D8">
      <w:pPr>
        <w:rPr>
          <w:rFonts w:ascii="Helvetica" w:hAnsi="Helvetica"/>
          <w:b/>
          <w:color w:val="000000" w:themeColor="text1"/>
          <w:sz w:val="22"/>
          <w:u w:val="single"/>
        </w:rPr>
      </w:pPr>
    </w:p>
    <w:p w14:paraId="06568A4E" w14:textId="77777777" w:rsidR="00CE10F2" w:rsidRPr="00171663" w:rsidRDefault="00CE10F2" w:rsidP="00E24898">
      <w:pPr>
        <w:rPr>
          <w:rFonts w:ascii="Helvetica" w:hAnsi="Helvetica"/>
          <w:color w:val="000000" w:themeColor="text1"/>
          <w:szCs w:val="24"/>
        </w:rPr>
      </w:pPr>
      <w:r w:rsidRPr="00171663">
        <w:rPr>
          <w:rFonts w:ascii="Helvetica" w:hAnsi="Helvetica"/>
          <w:color w:val="000000" w:themeColor="text1"/>
          <w:szCs w:val="24"/>
        </w:rPr>
        <w:t xml:space="preserve">The overall goal of this </w:t>
      </w:r>
      <w:r w:rsidR="002926AC" w:rsidRPr="00171663">
        <w:rPr>
          <w:rFonts w:ascii="Helvetica" w:hAnsi="Helvetica"/>
          <w:color w:val="000000" w:themeColor="text1"/>
          <w:szCs w:val="24"/>
        </w:rPr>
        <w:t xml:space="preserve">structure-function </w:t>
      </w:r>
      <w:r w:rsidR="00281EFE" w:rsidRPr="00171663">
        <w:rPr>
          <w:rFonts w:ascii="Helvetica" w:hAnsi="Helvetica"/>
          <w:color w:val="000000" w:themeColor="text1"/>
          <w:szCs w:val="24"/>
        </w:rPr>
        <w:t>method</w:t>
      </w:r>
      <w:r w:rsidRPr="00171663">
        <w:rPr>
          <w:rFonts w:ascii="Helvetica" w:hAnsi="Helvetica"/>
          <w:color w:val="000000" w:themeColor="text1"/>
          <w:szCs w:val="24"/>
        </w:rPr>
        <w:t xml:space="preserve"> is to </w:t>
      </w:r>
      <w:r w:rsidR="002926AC" w:rsidRPr="00171663">
        <w:rPr>
          <w:rFonts w:ascii="Helvetica" w:hAnsi="Helvetica"/>
          <w:color w:val="000000" w:themeColor="text1"/>
          <w:szCs w:val="24"/>
        </w:rPr>
        <w:t xml:space="preserve">dissect </w:t>
      </w:r>
      <w:r w:rsidR="00281EFE" w:rsidRPr="00171663">
        <w:rPr>
          <w:rFonts w:ascii="Helvetica" w:hAnsi="Helvetica"/>
          <w:color w:val="000000" w:themeColor="text1"/>
          <w:szCs w:val="24"/>
        </w:rPr>
        <w:t>at</w:t>
      </w:r>
      <w:r w:rsidR="002926AC" w:rsidRPr="00171663">
        <w:rPr>
          <w:rFonts w:ascii="Helvetica" w:hAnsi="Helvetica"/>
          <w:color w:val="000000" w:themeColor="text1"/>
          <w:szCs w:val="24"/>
        </w:rPr>
        <w:t xml:space="preserve"> the molecular level the role of different protein domains or disease-relevant mutations </w:t>
      </w:r>
      <w:r w:rsidR="00281EFE" w:rsidRPr="00171663">
        <w:rPr>
          <w:rFonts w:ascii="Helvetica" w:hAnsi="Helvetica"/>
          <w:color w:val="000000" w:themeColor="text1"/>
          <w:szCs w:val="24"/>
        </w:rPr>
        <w:t>in naïve or differentiated</w:t>
      </w:r>
      <w:r w:rsidR="002926AC" w:rsidRPr="00171663">
        <w:rPr>
          <w:rFonts w:ascii="Helvetica" w:hAnsi="Helvetica"/>
          <w:color w:val="000000" w:themeColor="text1"/>
          <w:szCs w:val="24"/>
        </w:rPr>
        <w:t xml:space="preserve"> </w:t>
      </w:r>
      <w:r w:rsidR="00281EFE" w:rsidRPr="00171663">
        <w:rPr>
          <w:rFonts w:ascii="Helvetica" w:hAnsi="Helvetica"/>
          <w:color w:val="000000" w:themeColor="text1"/>
          <w:szCs w:val="24"/>
        </w:rPr>
        <w:t>mouse embryonic stem cell</w:t>
      </w:r>
      <w:r w:rsidR="00E72589" w:rsidRPr="00171663">
        <w:rPr>
          <w:rFonts w:ascii="Helvetica" w:hAnsi="Helvetica"/>
          <w:color w:val="000000" w:themeColor="text1"/>
          <w:szCs w:val="24"/>
        </w:rPr>
        <w:t>s</w:t>
      </w:r>
      <w:r w:rsidR="00281EFE" w:rsidRPr="00171663">
        <w:rPr>
          <w:rFonts w:ascii="Helvetica" w:hAnsi="Helvetica"/>
          <w:color w:val="000000" w:themeColor="text1"/>
          <w:szCs w:val="24"/>
        </w:rPr>
        <w:t>.</w:t>
      </w:r>
      <w:r w:rsidR="00D0090B" w:rsidRPr="00171663">
        <w:rPr>
          <w:rFonts w:ascii="Helvetica" w:hAnsi="Helvetica"/>
          <w:color w:val="000000" w:themeColor="text1"/>
          <w:szCs w:val="24"/>
          <w:u w:val="single"/>
        </w:rPr>
        <w:t xml:space="preserve"> </w:t>
      </w:r>
      <w:r w:rsidRPr="00171663">
        <w:rPr>
          <w:rFonts w:ascii="Helvetica" w:hAnsi="Helvetica"/>
          <w:b/>
          <w:color w:val="000000" w:themeColor="text1"/>
          <w:szCs w:val="24"/>
        </w:rPr>
        <w:t>(Intro)</w:t>
      </w:r>
    </w:p>
    <w:p w14:paraId="41048D74" w14:textId="77777777" w:rsidR="00CE10F2" w:rsidRPr="00171663" w:rsidRDefault="00CE10F2" w:rsidP="00CE10F2">
      <w:pPr>
        <w:rPr>
          <w:rFonts w:ascii="Helvetica" w:hAnsi="Helvetica"/>
          <w:color w:val="000000" w:themeColor="text1"/>
          <w:sz w:val="22"/>
        </w:rPr>
      </w:pPr>
    </w:p>
    <w:p w14:paraId="66B3810B" w14:textId="77777777" w:rsidR="00D300CE" w:rsidRPr="00171663" w:rsidRDefault="00CE10F2" w:rsidP="001819E3">
      <w:pPr>
        <w:rPr>
          <w:rFonts w:ascii="Helvetica" w:hAnsi="Helvetica"/>
          <w:b/>
          <w:color w:val="000000" w:themeColor="text1"/>
          <w:sz w:val="22"/>
        </w:rPr>
      </w:pPr>
      <w:r w:rsidRPr="00171663">
        <w:rPr>
          <w:rFonts w:ascii="Helvetica" w:hAnsi="Helvetica"/>
          <w:b/>
          <w:color w:val="000000" w:themeColor="text1"/>
          <w:szCs w:val="24"/>
        </w:rPr>
        <w:t xml:space="preserve">B.  </w:t>
      </w:r>
      <w:r w:rsidR="00EE4460" w:rsidRPr="00171663">
        <w:rPr>
          <w:rFonts w:ascii="Helvetica" w:hAnsi="Helvetica"/>
          <w:b/>
          <w:color w:val="000000" w:themeColor="text1"/>
          <w:szCs w:val="24"/>
        </w:rPr>
        <w:t xml:space="preserve">Required </w:t>
      </w:r>
      <w:r w:rsidRPr="00171663">
        <w:rPr>
          <w:rFonts w:ascii="Helvetica" w:hAnsi="Helvetica"/>
          <w:b/>
          <w:color w:val="000000" w:themeColor="text1"/>
          <w:szCs w:val="24"/>
        </w:rPr>
        <w:t>Interview</w:t>
      </w:r>
      <w:r w:rsidR="00EE4460" w:rsidRPr="00171663">
        <w:rPr>
          <w:rFonts w:ascii="Helvetica" w:hAnsi="Helvetica"/>
          <w:b/>
          <w:color w:val="000000" w:themeColor="text1"/>
          <w:szCs w:val="24"/>
        </w:rPr>
        <w:t xml:space="preserve"> Statements</w:t>
      </w:r>
      <w:r w:rsidRPr="00171663">
        <w:rPr>
          <w:rFonts w:ascii="Helvetica" w:hAnsi="Helvetica"/>
          <w:b/>
          <w:color w:val="000000" w:themeColor="text1"/>
          <w:szCs w:val="24"/>
        </w:rPr>
        <w:t>:</w:t>
      </w:r>
      <w:r w:rsidRPr="00171663">
        <w:rPr>
          <w:rFonts w:ascii="Helvetica" w:hAnsi="Helvetica"/>
          <w:b/>
          <w:color w:val="000000" w:themeColor="text1"/>
          <w:sz w:val="22"/>
        </w:rPr>
        <w:t xml:space="preserve"> (Said by you on camera. Don’t forget to smile!)  </w:t>
      </w:r>
    </w:p>
    <w:p w14:paraId="7CEF3F18" w14:textId="2AEB61CD" w:rsidR="00CE10F2" w:rsidRPr="00171663" w:rsidRDefault="000309E5" w:rsidP="00CE10F2">
      <w:pPr>
        <w:numPr>
          <w:ilvl w:val="1"/>
          <w:numId w:val="9"/>
        </w:numPr>
        <w:spacing w:before="240"/>
        <w:jc w:val="both"/>
        <w:outlineLvl w:val="0"/>
        <w:rPr>
          <w:rFonts w:ascii="Helvetica" w:hAnsi="Helvetica" w:cs="Arial"/>
          <w:color w:val="000000" w:themeColor="text1"/>
          <w:szCs w:val="24"/>
        </w:rPr>
      </w:pPr>
      <w:r w:rsidRPr="00171663">
        <w:rPr>
          <w:rFonts w:ascii="Helvetica" w:hAnsi="Helvetica" w:cs="Arial"/>
          <w:color w:val="000000" w:themeColor="text1"/>
          <w:szCs w:val="24"/>
          <w:u w:val="single"/>
        </w:rPr>
        <w:t xml:space="preserve">Tim </w:t>
      </w:r>
      <w:proofErr w:type="spellStart"/>
      <w:r w:rsidRPr="00171663">
        <w:rPr>
          <w:rFonts w:ascii="Helvetica" w:hAnsi="Helvetica" w:cs="Arial"/>
          <w:color w:val="000000" w:themeColor="text1"/>
          <w:szCs w:val="24"/>
          <w:u w:val="single"/>
        </w:rPr>
        <w:t>Pieters</w:t>
      </w:r>
      <w:proofErr w:type="spellEnd"/>
      <w:r w:rsidR="00FD1497" w:rsidRPr="00171663">
        <w:rPr>
          <w:rFonts w:ascii="Helvetica" w:hAnsi="Helvetica" w:cs="Arial"/>
          <w:color w:val="000000" w:themeColor="text1"/>
          <w:szCs w:val="24"/>
        </w:rPr>
        <w:t xml:space="preserve">: </w:t>
      </w:r>
      <w:r w:rsidR="009625B1" w:rsidRPr="00171663">
        <w:rPr>
          <w:rFonts w:ascii="Helvetica" w:hAnsi="Helvetica" w:cs="Arial"/>
          <w:color w:val="000000" w:themeColor="text1"/>
          <w:szCs w:val="24"/>
        </w:rPr>
        <w:t xml:space="preserve">This method can help </w:t>
      </w:r>
      <w:r w:rsidR="00EF495E" w:rsidRPr="00171663">
        <w:rPr>
          <w:rFonts w:ascii="Helvetica" w:hAnsi="Helvetica"/>
          <w:color w:val="000000" w:themeColor="text1"/>
          <w:szCs w:val="24"/>
        </w:rPr>
        <w:t>to reveal how different residues or domains of a protein contribute to its function in a given cellular context</w:t>
      </w:r>
      <w:r w:rsidR="009625B1" w:rsidRPr="00171663">
        <w:rPr>
          <w:rFonts w:ascii="Helvetica" w:hAnsi="Helvetica" w:cs="Arial"/>
          <w:color w:val="000000" w:themeColor="text1"/>
          <w:szCs w:val="24"/>
        </w:rPr>
        <w:t xml:space="preserve">. </w:t>
      </w:r>
      <w:r w:rsidR="00C310CD" w:rsidRPr="00877C4D">
        <w:rPr>
          <w:rFonts w:ascii="Helvetica" w:hAnsi="Helvetica" w:cs="Arial"/>
          <w:color w:val="FF0000"/>
          <w:szCs w:val="24"/>
        </w:rPr>
        <w:t>(</w:t>
      </w:r>
      <w:proofErr w:type="gramStart"/>
      <w:r w:rsidR="00C310CD" w:rsidRPr="00877C4D">
        <w:rPr>
          <w:rFonts w:ascii="Helvetica" w:hAnsi="Helvetica" w:cs="Arial"/>
          <w:color w:val="FF0000"/>
          <w:szCs w:val="24"/>
        </w:rPr>
        <w:t>take</w:t>
      </w:r>
      <w:proofErr w:type="gramEnd"/>
      <w:r w:rsidR="00C310CD" w:rsidRPr="00877C4D">
        <w:rPr>
          <w:rFonts w:ascii="Helvetica" w:hAnsi="Helvetica" w:cs="Arial"/>
          <w:color w:val="FF0000"/>
          <w:szCs w:val="24"/>
        </w:rPr>
        <w:t xml:space="preserve"> 2)</w:t>
      </w:r>
    </w:p>
    <w:p w14:paraId="01548930" w14:textId="48785395" w:rsidR="009625B1" w:rsidRPr="00171663" w:rsidRDefault="00E72589" w:rsidP="00CE10F2">
      <w:pPr>
        <w:numPr>
          <w:ilvl w:val="1"/>
          <w:numId w:val="9"/>
        </w:numPr>
        <w:spacing w:before="240"/>
        <w:jc w:val="both"/>
        <w:outlineLvl w:val="0"/>
        <w:rPr>
          <w:rFonts w:ascii="Helvetica" w:hAnsi="Helvetica" w:cs="Arial"/>
          <w:color w:val="000000" w:themeColor="text1"/>
          <w:szCs w:val="24"/>
        </w:rPr>
      </w:pPr>
      <w:proofErr w:type="spellStart"/>
      <w:r w:rsidRPr="00171663">
        <w:rPr>
          <w:rFonts w:ascii="Helvetica" w:hAnsi="Helvetica" w:cs="Arial"/>
          <w:color w:val="000000" w:themeColor="text1"/>
          <w:szCs w:val="24"/>
          <w:u w:val="single"/>
        </w:rPr>
        <w:t>Tino</w:t>
      </w:r>
      <w:proofErr w:type="spellEnd"/>
      <w:r w:rsidRPr="00171663">
        <w:rPr>
          <w:rFonts w:ascii="Helvetica" w:hAnsi="Helvetica" w:cs="Arial"/>
          <w:color w:val="000000" w:themeColor="text1"/>
          <w:szCs w:val="24"/>
          <w:u w:val="single"/>
        </w:rPr>
        <w:t xml:space="preserve"> </w:t>
      </w:r>
      <w:proofErr w:type="spellStart"/>
      <w:r w:rsidRPr="00171663">
        <w:rPr>
          <w:rFonts w:ascii="Helvetica" w:hAnsi="Helvetica" w:cs="Arial"/>
          <w:color w:val="000000" w:themeColor="text1"/>
          <w:szCs w:val="24"/>
          <w:u w:val="single"/>
        </w:rPr>
        <w:t>Hochepied</w:t>
      </w:r>
      <w:proofErr w:type="spellEnd"/>
      <w:r w:rsidR="00FD1497" w:rsidRPr="00171663">
        <w:rPr>
          <w:rFonts w:ascii="Helvetica" w:hAnsi="Helvetica" w:cs="Arial"/>
          <w:color w:val="000000" w:themeColor="text1"/>
          <w:szCs w:val="24"/>
        </w:rPr>
        <w:t>:</w:t>
      </w:r>
      <w:r w:rsidR="00CE10F2" w:rsidRPr="00171663">
        <w:rPr>
          <w:rFonts w:ascii="Helvetica" w:hAnsi="Helvetica" w:cs="Arial"/>
          <w:color w:val="000000" w:themeColor="text1"/>
          <w:szCs w:val="24"/>
        </w:rPr>
        <w:t xml:space="preserve"> </w:t>
      </w:r>
      <w:r w:rsidR="009625B1" w:rsidRPr="00171663">
        <w:rPr>
          <w:rFonts w:ascii="Helvetica" w:hAnsi="Helvetica" w:cs="Arial"/>
          <w:color w:val="000000" w:themeColor="text1"/>
          <w:szCs w:val="24"/>
        </w:rPr>
        <w:t xml:space="preserve">The main advantage of this technique is that </w:t>
      </w:r>
      <w:r w:rsidR="0007685D" w:rsidRPr="00171663">
        <w:rPr>
          <w:rFonts w:ascii="Helvetica" w:hAnsi="Helvetica"/>
          <w:color w:val="000000" w:themeColor="text1"/>
          <w:szCs w:val="24"/>
        </w:rPr>
        <w:t>it allows</w:t>
      </w:r>
      <w:r w:rsidR="005B1BFA" w:rsidRPr="00171663">
        <w:rPr>
          <w:rFonts w:ascii="Helvetica" w:hAnsi="Helvetica"/>
          <w:color w:val="000000" w:themeColor="text1"/>
          <w:szCs w:val="24"/>
        </w:rPr>
        <w:t xml:space="preserve"> very</w:t>
      </w:r>
      <w:r w:rsidR="0007685D" w:rsidRPr="00171663">
        <w:rPr>
          <w:rFonts w:ascii="Helvetica" w:hAnsi="Helvetica"/>
          <w:color w:val="000000" w:themeColor="text1"/>
          <w:szCs w:val="24"/>
        </w:rPr>
        <w:t xml:space="preserve"> </w:t>
      </w:r>
      <w:r w:rsidR="009D00AC" w:rsidRPr="00171663">
        <w:rPr>
          <w:rFonts w:ascii="Helvetica" w:hAnsi="Helvetica"/>
          <w:color w:val="000000" w:themeColor="text1"/>
          <w:szCs w:val="24"/>
        </w:rPr>
        <w:t>efficient</w:t>
      </w:r>
      <w:r w:rsidR="005B1BFA" w:rsidRPr="00171663">
        <w:rPr>
          <w:rFonts w:ascii="Helvetica" w:hAnsi="Helvetica"/>
          <w:color w:val="000000" w:themeColor="text1"/>
          <w:szCs w:val="24"/>
        </w:rPr>
        <w:t xml:space="preserve"> target</w:t>
      </w:r>
      <w:r w:rsidR="009D00AC" w:rsidRPr="00171663">
        <w:rPr>
          <w:rFonts w:ascii="Helvetica" w:hAnsi="Helvetica"/>
          <w:color w:val="000000" w:themeColor="text1"/>
          <w:szCs w:val="24"/>
        </w:rPr>
        <w:t>ing of</w:t>
      </w:r>
      <w:r w:rsidR="005B1BFA" w:rsidRPr="00171663">
        <w:rPr>
          <w:rFonts w:ascii="Helvetica" w:hAnsi="Helvetica"/>
          <w:color w:val="000000" w:themeColor="text1"/>
          <w:szCs w:val="24"/>
        </w:rPr>
        <w:t xml:space="preserve"> rescue constru</w:t>
      </w:r>
      <w:r w:rsidRPr="00171663">
        <w:rPr>
          <w:rFonts w:ascii="Helvetica" w:hAnsi="Helvetica"/>
          <w:color w:val="000000" w:themeColor="text1"/>
          <w:szCs w:val="24"/>
        </w:rPr>
        <w:t>cts to the genome of knock-out embryonic stem cell</w:t>
      </w:r>
      <w:r w:rsidR="009871B3" w:rsidRPr="00171663">
        <w:rPr>
          <w:rFonts w:ascii="Helvetica" w:hAnsi="Helvetica"/>
          <w:color w:val="000000" w:themeColor="text1"/>
          <w:szCs w:val="24"/>
        </w:rPr>
        <w:t>s</w:t>
      </w:r>
      <w:r w:rsidR="0002655D">
        <w:rPr>
          <w:rFonts w:ascii="Helvetica" w:hAnsi="Helvetica"/>
          <w:color w:val="000000" w:themeColor="text1"/>
          <w:szCs w:val="24"/>
        </w:rPr>
        <w:t>, or ES cells,</w:t>
      </w:r>
      <w:r w:rsidR="009871B3" w:rsidRPr="00171663">
        <w:rPr>
          <w:rFonts w:ascii="Helvetica" w:hAnsi="Helvetica"/>
          <w:color w:val="000000" w:themeColor="text1"/>
          <w:szCs w:val="24"/>
        </w:rPr>
        <w:t xml:space="preserve"> and the</w:t>
      </w:r>
      <w:r w:rsidR="005B1BFA" w:rsidRPr="00171663">
        <w:rPr>
          <w:rFonts w:ascii="Helvetica" w:hAnsi="Helvetica"/>
          <w:color w:val="000000" w:themeColor="text1"/>
          <w:szCs w:val="24"/>
        </w:rPr>
        <w:t xml:space="preserve"> </w:t>
      </w:r>
      <w:r w:rsidR="009871B3" w:rsidRPr="00171663">
        <w:rPr>
          <w:rFonts w:ascii="Helvetica" w:hAnsi="Helvetica"/>
          <w:color w:val="000000" w:themeColor="text1"/>
          <w:szCs w:val="24"/>
        </w:rPr>
        <w:t>investigation of</w:t>
      </w:r>
      <w:r w:rsidR="005B1BFA" w:rsidRPr="00171663">
        <w:rPr>
          <w:rFonts w:ascii="Helvetica" w:hAnsi="Helvetica"/>
          <w:color w:val="000000" w:themeColor="text1"/>
          <w:szCs w:val="24"/>
        </w:rPr>
        <w:t xml:space="preserve"> their role in different cell types</w:t>
      </w:r>
      <w:r w:rsidR="009625B1" w:rsidRPr="00171663">
        <w:rPr>
          <w:rFonts w:ascii="Helvetica" w:hAnsi="Helvetica" w:cs="Arial"/>
          <w:color w:val="000000" w:themeColor="text1"/>
          <w:szCs w:val="24"/>
        </w:rPr>
        <w:t xml:space="preserve">.   </w:t>
      </w:r>
      <w:r w:rsidR="00C310CD" w:rsidRPr="00877C4D">
        <w:rPr>
          <w:rFonts w:ascii="Helvetica" w:hAnsi="Helvetica" w:cs="Arial"/>
          <w:color w:val="FF0000"/>
          <w:szCs w:val="24"/>
        </w:rPr>
        <w:t>(</w:t>
      </w:r>
      <w:proofErr w:type="gramStart"/>
      <w:r w:rsidR="00C310CD" w:rsidRPr="00877C4D">
        <w:rPr>
          <w:rFonts w:ascii="Helvetica" w:hAnsi="Helvetica" w:cs="Arial"/>
          <w:color w:val="FF0000"/>
          <w:szCs w:val="24"/>
        </w:rPr>
        <w:t>take</w:t>
      </w:r>
      <w:proofErr w:type="gramEnd"/>
      <w:r w:rsidR="00C310CD" w:rsidRPr="00877C4D">
        <w:rPr>
          <w:rFonts w:ascii="Helvetica" w:hAnsi="Helvetica" w:cs="Arial"/>
          <w:color w:val="FF0000"/>
          <w:szCs w:val="24"/>
        </w:rPr>
        <w:t xml:space="preserve"> 2)</w:t>
      </w:r>
    </w:p>
    <w:p w14:paraId="231FA785" w14:textId="608B6B2B" w:rsidR="00CE10F2" w:rsidRPr="0002655D" w:rsidRDefault="0002655D" w:rsidP="00E24898">
      <w:pPr>
        <w:numPr>
          <w:ilvl w:val="1"/>
          <w:numId w:val="9"/>
        </w:numPr>
        <w:spacing w:before="120"/>
        <w:jc w:val="both"/>
        <w:outlineLvl w:val="0"/>
        <w:rPr>
          <w:rFonts w:ascii="Helvetica" w:hAnsi="Helvetica" w:cs="Arial"/>
          <w:color w:val="000000" w:themeColor="text1"/>
          <w:szCs w:val="24"/>
        </w:rPr>
      </w:pPr>
      <w:r w:rsidRPr="0002655D">
        <w:rPr>
          <w:rFonts w:ascii="Helvetica" w:hAnsi="Helvetica" w:cs="Arial"/>
          <w:sz w:val="22"/>
          <w:szCs w:val="24"/>
          <w:u w:val="single"/>
        </w:rPr>
        <w:t xml:space="preserve">Tim </w:t>
      </w:r>
      <w:proofErr w:type="spellStart"/>
      <w:r w:rsidRPr="0002655D">
        <w:rPr>
          <w:rFonts w:ascii="Helvetica" w:hAnsi="Helvetica" w:cs="Arial"/>
          <w:sz w:val="22"/>
          <w:szCs w:val="24"/>
          <w:u w:val="single"/>
        </w:rPr>
        <w:t>Pieters</w:t>
      </w:r>
      <w:proofErr w:type="spellEnd"/>
      <w:r w:rsidRPr="0002655D">
        <w:rPr>
          <w:rFonts w:ascii="Helvetica" w:hAnsi="Helvetica" w:cs="Arial"/>
          <w:sz w:val="22"/>
          <w:szCs w:val="24"/>
        </w:rPr>
        <w:t xml:space="preserve">: </w:t>
      </w:r>
      <w:r w:rsidRPr="0002655D">
        <w:rPr>
          <w:rFonts w:ascii="Helvetica" w:hAnsi="Helvetica" w:cs="Arial"/>
          <w:color w:val="000000" w:themeColor="text1"/>
          <w:szCs w:val="24"/>
        </w:rPr>
        <w:t xml:space="preserve">To achieve this, we combine three highly efficient technologies. These include improved mouse </w:t>
      </w:r>
      <w:r>
        <w:rPr>
          <w:rFonts w:ascii="Helvetica" w:hAnsi="Helvetica" w:cs="Arial"/>
          <w:color w:val="000000" w:themeColor="text1"/>
          <w:szCs w:val="24"/>
        </w:rPr>
        <w:t>ES</w:t>
      </w:r>
      <w:r w:rsidRPr="0002655D">
        <w:rPr>
          <w:rFonts w:ascii="Helvetica" w:hAnsi="Helvetica" w:cs="Arial"/>
          <w:color w:val="000000" w:themeColor="text1"/>
          <w:szCs w:val="24"/>
        </w:rPr>
        <w:t xml:space="preserve"> cell isolation, recombination-based targeting vector assembly and ES cell targeting via recombination-mediated cassette exchange, or RMCE.</w:t>
      </w:r>
    </w:p>
    <w:p w14:paraId="36F864D2" w14:textId="77777777" w:rsidR="001819E3" w:rsidRPr="00E24898" w:rsidRDefault="004C2DAD" w:rsidP="00E24898">
      <w:pPr>
        <w:spacing w:before="240"/>
        <w:jc w:val="both"/>
        <w:outlineLvl w:val="0"/>
        <w:rPr>
          <w:rFonts w:ascii="Helvetica" w:hAnsi="Helvetica" w:cs="Arial"/>
          <w:sz w:val="22"/>
          <w:szCs w:val="24"/>
        </w:rPr>
      </w:pPr>
      <w:r w:rsidRPr="00542795">
        <w:rPr>
          <w:rFonts w:ascii="Helvetica" w:hAnsi="Helvetica" w:cs="Arial"/>
          <w:b/>
          <w:szCs w:val="24"/>
        </w:rPr>
        <w:t>D. Introduction of Demonstrator:</w:t>
      </w:r>
      <w:r w:rsidRPr="00542795">
        <w:rPr>
          <w:rFonts w:ascii="Helvetica" w:hAnsi="Helvetica" w:cs="Arial"/>
          <w:b/>
          <w:sz w:val="22"/>
          <w:szCs w:val="24"/>
        </w:rPr>
        <w:t xml:space="preserve"> (Said by you on camera. Don’t forget</w:t>
      </w:r>
      <w:r w:rsidRPr="00E24898">
        <w:rPr>
          <w:rFonts w:ascii="Helvetica" w:hAnsi="Helvetica" w:cs="Arial"/>
          <w:b/>
          <w:sz w:val="22"/>
          <w:szCs w:val="24"/>
        </w:rPr>
        <w:t xml:space="preserve"> to smile!)</w:t>
      </w:r>
    </w:p>
    <w:p w14:paraId="35B08BF9" w14:textId="6E1934FA"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proofErr w:type="spellStart"/>
      <w:r w:rsidR="006E3C59" w:rsidRPr="00B03D2A">
        <w:rPr>
          <w:rFonts w:ascii="Helvetica" w:hAnsi="Helvetica" w:cs="Arial"/>
          <w:szCs w:val="24"/>
          <w:u w:val="single"/>
        </w:rPr>
        <w:t>Tino</w:t>
      </w:r>
      <w:proofErr w:type="spellEnd"/>
      <w:r w:rsidR="006E3C59" w:rsidRPr="00B03D2A">
        <w:rPr>
          <w:rFonts w:ascii="Helvetica" w:hAnsi="Helvetica" w:cs="Arial"/>
          <w:szCs w:val="24"/>
          <w:u w:val="single"/>
        </w:rPr>
        <w:t xml:space="preserve"> </w:t>
      </w:r>
      <w:proofErr w:type="spellStart"/>
      <w:r w:rsidR="006E3C59" w:rsidRPr="00B03D2A">
        <w:rPr>
          <w:rFonts w:ascii="Helvetica" w:hAnsi="Helvetica" w:cs="Arial"/>
          <w:szCs w:val="24"/>
          <w:u w:val="single"/>
        </w:rPr>
        <w:t>Hochepied</w:t>
      </w:r>
      <w:proofErr w:type="spellEnd"/>
      <w:r w:rsidR="00FD1497" w:rsidRPr="00F146E3">
        <w:rPr>
          <w:rFonts w:ascii="Helvetica" w:hAnsi="Helvetica" w:cs="Arial"/>
          <w:szCs w:val="24"/>
        </w:rPr>
        <w:t xml:space="preserve">: </w:t>
      </w:r>
      <w:r w:rsidRPr="00F146E3">
        <w:rPr>
          <w:rFonts w:ascii="Helvetica" w:hAnsi="Helvetica" w:cs="Arial"/>
          <w:szCs w:val="24"/>
        </w:rPr>
        <w:t xml:space="preserve">Demonstrating </w:t>
      </w:r>
      <w:r w:rsidR="006E3C59">
        <w:rPr>
          <w:rFonts w:ascii="Helvetica" w:hAnsi="Helvetica" w:cs="Arial"/>
          <w:szCs w:val="24"/>
        </w:rPr>
        <w:t xml:space="preserve">some of </w:t>
      </w:r>
      <w:r w:rsidRPr="00F146E3">
        <w:rPr>
          <w:rFonts w:ascii="Helvetica" w:hAnsi="Helvetica" w:cs="Arial"/>
          <w:szCs w:val="24"/>
        </w:rPr>
        <w:t>the procedure</w:t>
      </w:r>
      <w:r w:rsidR="006E3C59">
        <w:rPr>
          <w:rFonts w:ascii="Helvetica" w:hAnsi="Helvetica" w:cs="Arial"/>
          <w:szCs w:val="24"/>
        </w:rPr>
        <w:t>s</w:t>
      </w:r>
      <w:r w:rsidRPr="00F146E3">
        <w:rPr>
          <w:rFonts w:ascii="Helvetica" w:hAnsi="Helvetica" w:cs="Arial"/>
          <w:szCs w:val="24"/>
        </w:rPr>
        <w:t xml:space="preserve"> will be </w:t>
      </w:r>
      <w:proofErr w:type="spellStart"/>
      <w:r w:rsidR="006E3C59">
        <w:rPr>
          <w:rFonts w:ascii="Helvetica" w:hAnsi="Helvetica" w:cs="Arial"/>
          <w:szCs w:val="24"/>
          <w:u w:val="single"/>
        </w:rPr>
        <w:t>Jinke</w:t>
      </w:r>
      <w:proofErr w:type="spellEnd"/>
      <w:r w:rsidR="006E3C59">
        <w:rPr>
          <w:rFonts w:ascii="Helvetica" w:hAnsi="Helvetica" w:cs="Arial"/>
          <w:szCs w:val="24"/>
          <w:u w:val="single"/>
        </w:rPr>
        <w:t xml:space="preserve"> </w:t>
      </w:r>
      <w:proofErr w:type="spellStart"/>
      <w:r w:rsidR="006E3C59">
        <w:rPr>
          <w:rFonts w:ascii="Helvetica" w:hAnsi="Helvetica" w:cs="Arial"/>
          <w:szCs w:val="24"/>
          <w:u w:val="single"/>
        </w:rPr>
        <w:t>D’Hont</w:t>
      </w:r>
      <w:proofErr w:type="spellEnd"/>
      <w:r w:rsidR="00FD1497" w:rsidRPr="00F146E3">
        <w:rPr>
          <w:rFonts w:ascii="Helvetica" w:hAnsi="Helvetica" w:cs="Arial"/>
          <w:szCs w:val="24"/>
        </w:rPr>
        <w:t>,</w:t>
      </w:r>
      <w:r w:rsidRPr="00F146E3">
        <w:rPr>
          <w:rFonts w:ascii="Helvetica" w:hAnsi="Helvetica" w:cs="Arial"/>
          <w:szCs w:val="24"/>
        </w:rPr>
        <w:t xml:space="preserve"> a technician</w:t>
      </w:r>
      <w:r w:rsidR="006E3C59">
        <w:rPr>
          <w:rFonts w:ascii="Helvetica" w:hAnsi="Helvetica" w:cs="Arial"/>
          <w:szCs w:val="24"/>
        </w:rPr>
        <w:t xml:space="preserve"> </w:t>
      </w:r>
      <w:r w:rsidR="00171663">
        <w:rPr>
          <w:rFonts w:ascii="Helvetica" w:hAnsi="Helvetica" w:cs="Arial"/>
          <w:szCs w:val="24"/>
        </w:rPr>
        <w:t>from my laboratory</w:t>
      </w:r>
      <w:r w:rsidRPr="00F146E3">
        <w:rPr>
          <w:rFonts w:ascii="Helvetica" w:hAnsi="Helvetica" w:cs="Arial"/>
          <w:szCs w:val="24"/>
        </w:rPr>
        <w:t xml:space="preserve">.  </w:t>
      </w:r>
    </w:p>
    <w:p w14:paraId="50F68D1F"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1D90CAE9"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60D01DD8" w14:textId="77777777" w:rsidR="001819E3" w:rsidRPr="00E24898" w:rsidRDefault="001819E3" w:rsidP="001819E3">
      <w:pPr>
        <w:rPr>
          <w:rFonts w:ascii="Helvetica" w:hAnsi="Helvetica"/>
          <w:b/>
          <w:sz w:val="22"/>
        </w:rPr>
      </w:pPr>
    </w:p>
    <w:p w14:paraId="2B15C701"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7D803B8A" w14:textId="77777777" w:rsidR="00EA60D4" w:rsidRPr="00E24898" w:rsidRDefault="00EA60D4" w:rsidP="00EA60D4">
      <w:pPr>
        <w:ind w:left="360"/>
        <w:rPr>
          <w:rFonts w:ascii="Helvetica" w:hAnsi="Helvetica"/>
          <w:b/>
          <w:sz w:val="22"/>
        </w:rPr>
      </w:pPr>
    </w:p>
    <w:p w14:paraId="3B791698" w14:textId="77777777" w:rsidR="003903FD" w:rsidRPr="003157E8" w:rsidRDefault="003903FD" w:rsidP="003903FD">
      <w:pPr>
        <w:numPr>
          <w:ilvl w:val="1"/>
          <w:numId w:val="22"/>
        </w:numPr>
        <w:rPr>
          <w:rFonts w:ascii="Helvetica" w:hAnsi="Helvetica"/>
          <w:i/>
          <w:szCs w:val="24"/>
        </w:rPr>
      </w:pPr>
      <w:r w:rsidRPr="003157E8">
        <w:rPr>
          <w:rFonts w:ascii="Helvetica" w:hAnsi="Helvetica"/>
          <w:szCs w:val="24"/>
        </w:rPr>
        <w:t>Procedures involving animal subjects have been approved by the institutional, national and European animal regulations.</w:t>
      </w:r>
    </w:p>
    <w:p w14:paraId="2F6489A1" w14:textId="77777777" w:rsidR="00CE10F2" w:rsidRPr="00E24898" w:rsidRDefault="00CE10F2" w:rsidP="003903FD">
      <w:pPr>
        <w:ind w:left="1080"/>
        <w:rPr>
          <w:rFonts w:ascii="Helvetica" w:hAnsi="Helvetica"/>
          <w:i/>
          <w:sz w:val="22"/>
        </w:rPr>
      </w:pPr>
    </w:p>
    <w:p w14:paraId="3F00B91C" w14:textId="77777777" w:rsidR="00CE10F2" w:rsidRPr="00E24898" w:rsidRDefault="00CE10F2" w:rsidP="00CE10F2">
      <w:pPr>
        <w:ind w:left="792"/>
        <w:rPr>
          <w:rFonts w:ascii="Helvetica" w:hAnsi="Helvetica"/>
          <w:sz w:val="22"/>
        </w:rPr>
      </w:pPr>
    </w:p>
    <w:p w14:paraId="19CA35ED"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B5D5933" w14:textId="77777777" w:rsidR="009B6613" w:rsidRPr="00615857" w:rsidRDefault="009B6613" w:rsidP="00171663">
      <w:pPr>
        <w:spacing w:before="240"/>
        <w:jc w:val="both"/>
        <w:outlineLvl w:val="0"/>
        <w:rPr>
          <w:rFonts w:ascii="Helvetica" w:hAnsi="Helvetica" w:cs="Arial"/>
          <w:szCs w:val="24"/>
          <w:highlight w:val="yellow"/>
        </w:rPr>
      </w:pPr>
    </w:p>
    <w:p w14:paraId="5FC42930" w14:textId="77777777" w:rsidR="00944CF9" w:rsidRPr="00944CF9" w:rsidRDefault="00944CF9" w:rsidP="00944CF9">
      <w:pPr>
        <w:numPr>
          <w:ilvl w:val="0"/>
          <w:numId w:val="12"/>
        </w:numPr>
        <w:spacing w:before="240"/>
        <w:jc w:val="both"/>
        <w:outlineLvl w:val="0"/>
        <w:rPr>
          <w:rFonts w:ascii="Helvetica" w:hAnsi="Helvetica"/>
          <w:b/>
          <w:szCs w:val="24"/>
        </w:rPr>
      </w:pPr>
      <w:r w:rsidRPr="00944CF9">
        <w:rPr>
          <w:rFonts w:ascii="Helvetica" w:hAnsi="Helvetica"/>
          <w:b/>
          <w:szCs w:val="24"/>
        </w:rPr>
        <w:t>The RMCE principle</w:t>
      </w:r>
    </w:p>
    <w:p w14:paraId="06479A17" w14:textId="67F8CFE4" w:rsidR="00944CF9" w:rsidRPr="00944CF9" w:rsidRDefault="00F3089E" w:rsidP="00F3089E">
      <w:pPr>
        <w:spacing w:before="240"/>
        <w:ind w:left="360"/>
        <w:jc w:val="both"/>
        <w:outlineLvl w:val="0"/>
        <w:rPr>
          <w:rFonts w:ascii="Helvetica" w:hAnsi="Helvetica"/>
          <w:szCs w:val="24"/>
        </w:rPr>
      </w:pPr>
      <w:r>
        <w:rPr>
          <w:rFonts w:ascii="Helvetica" w:hAnsi="Helvetica"/>
          <w:szCs w:val="24"/>
        </w:rPr>
        <w:t xml:space="preserve">2.1. </w:t>
      </w:r>
      <w:r w:rsidR="00944CF9" w:rsidRPr="00944CF9">
        <w:rPr>
          <w:rFonts w:ascii="Helvetica" w:hAnsi="Helvetica"/>
          <w:szCs w:val="24"/>
        </w:rPr>
        <w:t xml:space="preserve">Recombination-mediated cassette exchange, or RMCE, allows the interchange of DNA fragments between a vector and a genomic locus. RMCE takes advantage of </w:t>
      </w:r>
      <w:proofErr w:type="spellStart"/>
      <w:r w:rsidR="00944CF9" w:rsidRPr="00944CF9">
        <w:rPr>
          <w:rFonts w:ascii="Helvetica" w:hAnsi="Helvetica"/>
          <w:szCs w:val="24"/>
        </w:rPr>
        <w:t>heterospecific</w:t>
      </w:r>
      <w:proofErr w:type="spellEnd"/>
      <w:r w:rsidR="00944CF9" w:rsidRPr="00944CF9">
        <w:rPr>
          <w:rFonts w:ascii="Helvetica" w:hAnsi="Helvetica"/>
          <w:szCs w:val="24"/>
        </w:rPr>
        <w:t xml:space="preserve"> recombination sites that do not cross-react and that are embedded in a genomic locus [1-LM]. </w:t>
      </w:r>
    </w:p>
    <w:p w14:paraId="119D3ED5" w14:textId="119EAF6C" w:rsidR="00944CF9" w:rsidRPr="00F3089E" w:rsidRDefault="00944CF9" w:rsidP="00F3089E">
      <w:pPr>
        <w:pStyle w:val="ListParagraph"/>
        <w:numPr>
          <w:ilvl w:val="2"/>
          <w:numId w:val="27"/>
        </w:numPr>
        <w:spacing w:before="240"/>
        <w:jc w:val="both"/>
        <w:outlineLvl w:val="0"/>
        <w:rPr>
          <w:rFonts w:ascii="Helvetica" w:hAnsi="Helvetica"/>
          <w:szCs w:val="24"/>
        </w:rPr>
      </w:pPr>
      <w:r w:rsidRPr="00F3089E">
        <w:rPr>
          <w:rFonts w:ascii="Helvetica" w:hAnsi="Helvetica"/>
          <w:szCs w:val="24"/>
        </w:rPr>
        <w:t xml:space="preserve">-LAB MEDIA: 55575_Pieters_Figure1_Top.tiff  </w:t>
      </w:r>
    </w:p>
    <w:p w14:paraId="03EF0601" w14:textId="77777777" w:rsidR="00944CF9" w:rsidRPr="00944CF9" w:rsidRDefault="00944CF9" w:rsidP="00944CF9">
      <w:pPr>
        <w:spacing w:before="240"/>
        <w:jc w:val="both"/>
        <w:outlineLvl w:val="0"/>
        <w:rPr>
          <w:rFonts w:ascii="Helvetica" w:hAnsi="Helvetica"/>
          <w:szCs w:val="24"/>
        </w:rPr>
      </w:pPr>
    </w:p>
    <w:p w14:paraId="03C5F6D6" w14:textId="77777777" w:rsidR="00944CF9" w:rsidRPr="00944CF9" w:rsidRDefault="00944CF9" w:rsidP="00944CF9">
      <w:pPr>
        <w:spacing w:before="240"/>
        <w:ind w:left="360"/>
        <w:jc w:val="both"/>
        <w:outlineLvl w:val="0"/>
        <w:rPr>
          <w:rFonts w:ascii="Helvetica" w:hAnsi="Helvetica"/>
          <w:szCs w:val="24"/>
        </w:rPr>
      </w:pPr>
    </w:p>
    <w:p w14:paraId="03BFF513" w14:textId="6AAE5EF7" w:rsidR="00944CF9" w:rsidRDefault="00F3089E" w:rsidP="00944CF9">
      <w:pPr>
        <w:spacing w:before="240"/>
        <w:ind w:left="360"/>
        <w:jc w:val="both"/>
        <w:outlineLvl w:val="0"/>
        <w:rPr>
          <w:rFonts w:ascii="Helvetica" w:hAnsi="Helvetica"/>
          <w:szCs w:val="24"/>
        </w:rPr>
      </w:pPr>
      <w:r>
        <w:rPr>
          <w:rFonts w:ascii="Helvetica" w:hAnsi="Helvetica"/>
          <w:szCs w:val="24"/>
        </w:rPr>
        <w:t xml:space="preserve">2.2. </w:t>
      </w:r>
      <w:r w:rsidR="00944CF9" w:rsidRPr="00944CF9">
        <w:rPr>
          <w:rFonts w:ascii="Helvetica" w:hAnsi="Helvetica"/>
          <w:szCs w:val="24"/>
        </w:rPr>
        <w:t xml:space="preserve">In the presence of a donor plasmid that contains a DNA fragment flanked by the same </w:t>
      </w:r>
      <w:proofErr w:type="spellStart"/>
      <w:r w:rsidR="00944CF9" w:rsidRPr="00944CF9">
        <w:rPr>
          <w:rFonts w:ascii="Helvetica" w:hAnsi="Helvetica"/>
          <w:szCs w:val="24"/>
        </w:rPr>
        <w:t>heterospecific</w:t>
      </w:r>
      <w:proofErr w:type="spellEnd"/>
      <w:r w:rsidR="00944CF9" w:rsidRPr="00944CF9">
        <w:rPr>
          <w:rFonts w:ascii="Helvetica" w:hAnsi="Helvetica"/>
          <w:szCs w:val="24"/>
        </w:rPr>
        <w:t xml:space="preserve"> sites, the recombinase will insert this DNA fragment into the RMCE-compatible genomic locus because of double-simultaneous translocation </w:t>
      </w:r>
      <w:r w:rsidR="00944CF9" w:rsidRPr="00611286">
        <w:rPr>
          <w:rFonts w:ascii="Helvetica" w:hAnsi="Helvetica"/>
          <w:szCs w:val="24"/>
        </w:rPr>
        <w:t>[1-LM]</w:t>
      </w:r>
      <w:r w:rsidR="00944CF9" w:rsidRPr="00944CF9">
        <w:rPr>
          <w:rFonts w:ascii="Helvetica" w:hAnsi="Helvetica"/>
          <w:szCs w:val="24"/>
        </w:rPr>
        <w:t xml:space="preserve">. </w:t>
      </w:r>
    </w:p>
    <w:p w14:paraId="44138A81" w14:textId="6A6DDBDE" w:rsidR="00944CF9" w:rsidRPr="00F3089E" w:rsidRDefault="00F3089E" w:rsidP="00F3089E">
      <w:pPr>
        <w:spacing w:before="240"/>
        <w:jc w:val="both"/>
        <w:outlineLvl w:val="0"/>
        <w:rPr>
          <w:rFonts w:ascii="Helvetica" w:hAnsi="Helvetica"/>
          <w:szCs w:val="24"/>
        </w:rPr>
      </w:pPr>
      <w:r>
        <w:rPr>
          <w:rFonts w:ascii="Helvetica" w:hAnsi="Helvetica"/>
          <w:szCs w:val="24"/>
        </w:rPr>
        <w:t xml:space="preserve">         2.2.1</w:t>
      </w:r>
      <w:r w:rsidR="00944CF9" w:rsidRPr="00F3089E">
        <w:rPr>
          <w:rFonts w:ascii="Helvetica" w:hAnsi="Helvetica"/>
          <w:szCs w:val="24"/>
        </w:rPr>
        <w:t>-LAB MEDIA: 55575_Pieters_Figure1_middle.tiff</w:t>
      </w:r>
    </w:p>
    <w:p w14:paraId="0FE93D77" w14:textId="1398CCE3" w:rsidR="00944CF9" w:rsidRPr="00944CF9" w:rsidRDefault="00F3089E" w:rsidP="00F3089E">
      <w:pPr>
        <w:spacing w:before="240"/>
        <w:jc w:val="both"/>
        <w:outlineLvl w:val="0"/>
        <w:rPr>
          <w:rFonts w:ascii="Helvetica" w:hAnsi="Helvetica"/>
          <w:szCs w:val="24"/>
        </w:rPr>
      </w:pPr>
      <w:r>
        <w:rPr>
          <w:rFonts w:ascii="Helvetica" w:hAnsi="Helvetica"/>
          <w:szCs w:val="24"/>
        </w:rPr>
        <w:t xml:space="preserve">    2.3. </w:t>
      </w:r>
      <w:r w:rsidR="00944CF9" w:rsidRPr="00944CF9">
        <w:rPr>
          <w:rFonts w:ascii="Helvetica" w:hAnsi="Helvetica"/>
          <w:szCs w:val="24"/>
        </w:rPr>
        <w:t xml:space="preserve">Only upon correct recombination, the ‘trapped’ promoter-less Neomycin resistance gene in the ROSA26 docking site will be restored via a PGK promoter in the incoming targeting vector, which renders drug resistance. This Neomycin resistance trap system results in a very high targeting efficiency, often close to 100% </w:t>
      </w:r>
      <w:r w:rsidR="00944CF9" w:rsidRPr="00611286">
        <w:rPr>
          <w:rFonts w:ascii="Helvetica" w:hAnsi="Helvetica"/>
          <w:szCs w:val="24"/>
        </w:rPr>
        <w:t>[1-LM]</w:t>
      </w:r>
    </w:p>
    <w:p w14:paraId="373C8BB2" w14:textId="5267E7FB" w:rsidR="00944CF9" w:rsidRPr="00F3089E" w:rsidRDefault="00944CF9" w:rsidP="00F3089E">
      <w:pPr>
        <w:pStyle w:val="ListParagraph"/>
        <w:numPr>
          <w:ilvl w:val="2"/>
          <w:numId w:val="30"/>
        </w:numPr>
        <w:spacing w:before="240"/>
        <w:jc w:val="both"/>
        <w:outlineLvl w:val="0"/>
        <w:rPr>
          <w:rFonts w:ascii="Helvetica" w:hAnsi="Helvetica"/>
          <w:szCs w:val="24"/>
        </w:rPr>
      </w:pPr>
      <w:r w:rsidRPr="00F3089E">
        <w:rPr>
          <w:rFonts w:ascii="Helvetica" w:hAnsi="Helvetica"/>
          <w:szCs w:val="24"/>
        </w:rPr>
        <w:t>-LAB MEDIA: 55575_Pieters_Figure1_bottom.tiff</w:t>
      </w:r>
    </w:p>
    <w:p w14:paraId="01E7C74A" w14:textId="77777777" w:rsidR="00944CF9" w:rsidRPr="00944CF9" w:rsidRDefault="00944CF9" w:rsidP="00944CF9">
      <w:pPr>
        <w:spacing w:before="240"/>
        <w:ind w:left="360"/>
        <w:jc w:val="both"/>
        <w:outlineLvl w:val="0"/>
        <w:rPr>
          <w:rFonts w:ascii="Helvetica" w:hAnsi="Helvetica"/>
          <w:szCs w:val="24"/>
        </w:rPr>
      </w:pPr>
    </w:p>
    <w:p w14:paraId="3733BE63" w14:textId="40E17DB6" w:rsidR="003903FD" w:rsidRPr="005F6DB3" w:rsidRDefault="003903FD" w:rsidP="003903FD">
      <w:pPr>
        <w:numPr>
          <w:ilvl w:val="0"/>
          <w:numId w:val="12"/>
        </w:numPr>
        <w:spacing w:before="240"/>
        <w:jc w:val="both"/>
        <w:outlineLvl w:val="0"/>
        <w:rPr>
          <w:rFonts w:ascii="Helvetica" w:hAnsi="Helvetica" w:cs="Arial"/>
          <w:b/>
          <w:szCs w:val="24"/>
        </w:rPr>
      </w:pPr>
      <w:r w:rsidRPr="005F6DB3">
        <w:rPr>
          <w:rFonts w:ascii="Helvetica" w:hAnsi="Helvetica" w:cs="Arial"/>
          <w:b/>
          <w:szCs w:val="24"/>
        </w:rPr>
        <w:t>Is</w:t>
      </w:r>
      <w:r>
        <w:rPr>
          <w:rFonts w:ascii="Helvetica" w:hAnsi="Helvetica" w:cs="Arial"/>
          <w:b/>
          <w:szCs w:val="24"/>
        </w:rPr>
        <w:t xml:space="preserve">olation of RMCE-compatible </w:t>
      </w:r>
      <w:r w:rsidR="006922A0">
        <w:rPr>
          <w:rFonts w:ascii="Helvetica" w:hAnsi="Helvetica" w:cs="Arial"/>
          <w:b/>
          <w:szCs w:val="24"/>
        </w:rPr>
        <w:t>knockout</w:t>
      </w:r>
      <w:r w:rsidRPr="005F6DB3">
        <w:rPr>
          <w:rFonts w:ascii="Helvetica" w:hAnsi="Helvetica" w:cs="Arial"/>
          <w:b/>
          <w:szCs w:val="24"/>
        </w:rPr>
        <w:t xml:space="preserve"> m</w:t>
      </w:r>
      <w:r w:rsidR="005D104D">
        <w:rPr>
          <w:rFonts w:ascii="Helvetica" w:hAnsi="Helvetica" w:cs="Arial"/>
          <w:b/>
          <w:szCs w:val="24"/>
        </w:rPr>
        <w:t xml:space="preserve">ouse </w:t>
      </w:r>
      <w:r w:rsidRPr="005F6DB3">
        <w:rPr>
          <w:rFonts w:ascii="Helvetica" w:hAnsi="Helvetica" w:cs="Arial"/>
          <w:b/>
          <w:szCs w:val="24"/>
        </w:rPr>
        <w:t>ES</w:t>
      </w:r>
      <w:r w:rsidR="005D104D">
        <w:rPr>
          <w:rFonts w:ascii="Helvetica" w:hAnsi="Helvetica" w:cs="Arial"/>
          <w:b/>
          <w:szCs w:val="24"/>
        </w:rPr>
        <w:t xml:space="preserve"> cell</w:t>
      </w:r>
      <w:r w:rsidRPr="005F6DB3">
        <w:rPr>
          <w:rFonts w:ascii="Helvetica" w:hAnsi="Helvetica" w:cs="Arial"/>
          <w:b/>
          <w:szCs w:val="24"/>
        </w:rPr>
        <w:t>s</w:t>
      </w:r>
      <w:r w:rsidR="003A70BD" w:rsidRPr="005F6DB3">
        <w:rPr>
          <w:rFonts w:ascii="Helvetica" w:hAnsi="Helvetica" w:cs="Arial"/>
          <w:b/>
          <w:szCs w:val="24"/>
        </w:rPr>
        <w:t xml:space="preserve"> </w:t>
      </w:r>
    </w:p>
    <w:p w14:paraId="571BB308" w14:textId="67E5B280" w:rsidR="006D3CEC" w:rsidRPr="00F74438" w:rsidRDefault="006D3CEC" w:rsidP="006D3CEC">
      <w:pPr>
        <w:numPr>
          <w:ilvl w:val="1"/>
          <w:numId w:val="12"/>
        </w:numPr>
        <w:spacing w:before="240"/>
        <w:jc w:val="both"/>
        <w:outlineLvl w:val="0"/>
        <w:rPr>
          <w:rFonts w:ascii="Helvetica" w:hAnsi="Helvetica" w:cs="Arial"/>
          <w:b/>
          <w:szCs w:val="24"/>
        </w:rPr>
      </w:pPr>
      <w:r>
        <w:rPr>
          <w:rFonts w:ascii="Helvetica" w:hAnsi="Helvetica" w:cs="Arial"/>
          <w:szCs w:val="24"/>
        </w:rPr>
        <w:t>The day before blastocyst isolation</w:t>
      </w:r>
      <w:r w:rsidRPr="00F74438">
        <w:rPr>
          <w:rFonts w:ascii="Helvetica" w:hAnsi="Helvetica" w:cs="Arial"/>
          <w:b/>
          <w:szCs w:val="24"/>
        </w:rPr>
        <w:t>,</w:t>
      </w:r>
      <w:r>
        <w:rPr>
          <w:rFonts w:ascii="Helvetica" w:hAnsi="Helvetica" w:cs="Arial"/>
          <w:szCs w:val="24"/>
        </w:rPr>
        <w:t xml:space="preserve"> add 0.1% gelatin to 12-well culture plates </w:t>
      </w:r>
      <w:r w:rsidR="009F56A1" w:rsidRPr="00F74438">
        <w:rPr>
          <w:rFonts w:ascii="Helvetica" w:hAnsi="Helvetica" w:cs="Arial"/>
          <w:b/>
          <w:szCs w:val="24"/>
        </w:rPr>
        <w:t>[1-WIDE</w:t>
      </w:r>
      <w:r w:rsidR="00F74438">
        <w:rPr>
          <w:rFonts w:ascii="Helvetica" w:hAnsi="Helvetica" w:cs="Arial"/>
          <w:b/>
          <w:szCs w:val="24"/>
        </w:rPr>
        <w:t>/MED</w:t>
      </w:r>
      <w:r w:rsidR="009F56A1" w:rsidRPr="00F74438">
        <w:rPr>
          <w:rFonts w:ascii="Helvetica" w:hAnsi="Helvetica" w:cs="Arial"/>
          <w:b/>
          <w:szCs w:val="24"/>
        </w:rPr>
        <w:t>]</w:t>
      </w:r>
      <w:r w:rsidR="009F56A1">
        <w:rPr>
          <w:rFonts w:ascii="Helvetica" w:hAnsi="Helvetica" w:cs="Arial"/>
          <w:szCs w:val="24"/>
        </w:rPr>
        <w:t xml:space="preserve"> </w:t>
      </w:r>
      <w:r>
        <w:rPr>
          <w:rFonts w:ascii="Helvetica" w:hAnsi="Helvetica" w:cs="Arial"/>
          <w:szCs w:val="24"/>
        </w:rPr>
        <w:t xml:space="preserve">and incubate them at 37 </w:t>
      </w:r>
      <w:r>
        <w:rPr>
          <w:rFonts w:ascii="Helvetica" w:hAnsi="Helvetica" w:cs="Arial"/>
          <w:szCs w:val="24"/>
        </w:rPr>
        <w:sym w:font="Symbol" w:char="F0B0"/>
      </w:r>
      <w:r>
        <w:rPr>
          <w:rFonts w:ascii="Helvetica" w:hAnsi="Helvetica" w:cs="Arial"/>
          <w:szCs w:val="24"/>
        </w:rPr>
        <w:t>C for 5 minutes</w:t>
      </w:r>
      <w:r w:rsidR="009F56A1">
        <w:rPr>
          <w:rFonts w:ascii="Helvetica" w:hAnsi="Helvetica" w:cs="Arial"/>
          <w:szCs w:val="24"/>
        </w:rPr>
        <w:t xml:space="preserve"> </w:t>
      </w:r>
      <w:r w:rsidR="00F74438">
        <w:rPr>
          <w:rFonts w:ascii="Helvetica" w:hAnsi="Helvetica" w:cs="Arial"/>
          <w:b/>
          <w:szCs w:val="24"/>
        </w:rPr>
        <w:t>[2</w:t>
      </w:r>
      <w:r w:rsidR="009F56A1" w:rsidRPr="009F56A1">
        <w:rPr>
          <w:rFonts w:ascii="Helvetica" w:hAnsi="Helvetica" w:cs="Arial"/>
          <w:b/>
          <w:szCs w:val="24"/>
        </w:rPr>
        <w:t>-WIDE]</w:t>
      </w:r>
      <w:r w:rsidRPr="009F56A1">
        <w:rPr>
          <w:rFonts w:ascii="Helvetica" w:hAnsi="Helvetica" w:cs="Arial"/>
          <w:b/>
          <w:szCs w:val="24"/>
        </w:rPr>
        <w:t>.</w:t>
      </w:r>
      <w:r>
        <w:rPr>
          <w:rFonts w:ascii="Helvetica" w:hAnsi="Helvetica" w:cs="Arial"/>
          <w:szCs w:val="24"/>
        </w:rPr>
        <w:t xml:space="preserve">  Aspirate the gelatin solution, then seed one</w:t>
      </w:r>
      <w:r w:rsidR="00CA0FB3">
        <w:rPr>
          <w:rFonts w:ascii="Helvetica" w:hAnsi="Helvetica" w:cs="Arial"/>
          <w:szCs w:val="24"/>
        </w:rPr>
        <w:t xml:space="preserve"> quarter of a</w:t>
      </w:r>
      <w:r>
        <w:rPr>
          <w:rFonts w:ascii="Helvetica" w:hAnsi="Helvetica" w:cs="Arial"/>
          <w:szCs w:val="24"/>
        </w:rPr>
        <w:t xml:space="preserve"> vial of P2 </w:t>
      </w:r>
      <w:r w:rsidR="002A7495">
        <w:rPr>
          <w:rFonts w:ascii="Helvetica" w:hAnsi="Helvetica" w:cs="Arial"/>
          <w:szCs w:val="24"/>
        </w:rPr>
        <w:t xml:space="preserve">mouse embryonic fibroblasts, or </w:t>
      </w:r>
      <w:r>
        <w:rPr>
          <w:rFonts w:ascii="Helvetica" w:hAnsi="Helvetica" w:cs="Arial"/>
          <w:szCs w:val="24"/>
        </w:rPr>
        <w:t xml:space="preserve">MEFs into </w:t>
      </w:r>
      <w:r w:rsidR="0002655D">
        <w:rPr>
          <w:rFonts w:ascii="Helvetica" w:hAnsi="Helvetica" w:cs="Arial"/>
          <w:szCs w:val="24"/>
        </w:rPr>
        <w:t xml:space="preserve">MEF medium and divide over </w:t>
      </w:r>
      <w:r>
        <w:rPr>
          <w:rFonts w:ascii="Helvetica" w:hAnsi="Helvetica" w:cs="Arial"/>
          <w:szCs w:val="24"/>
        </w:rPr>
        <w:t xml:space="preserve">the </w:t>
      </w:r>
      <w:r w:rsidR="0002655D">
        <w:rPr>
          <w:rFonts w:ascii="Helvetica" w:hAnsi="Helvetica" w:cs="Arial"/>
          <w:szCs w:val="24"/>
        </w:rPr>
        <w:t xml:space="preserve">12-well </w:t>
      </w:r>
      <w:r>
        <w:rPr>
          <w:rFonts w:ascii="Helvetica" w:hAnsi="Helvetica" w:cs="Arial"/>
          <w:szCs w:val="24"/>
        </w:rPr>
        <w:t>plate</w:t>
      </w:r>
      <w:r w:rsidR="00F74438">
        <w:rPr>
          <w:rFonts w:ascii="Helvetica" w:hAnsi="Helvetica" w:cs="Arial"/>
          <w:szCs w:val="24"/>
        </w:rPr>
        <w:t xml:space="preserve"> </w:t>
      </w:r>
      <w:r w:rsidR="00F74438" w:rsidRPr="00F74438">
        <w:rPr>
          <w:rFonts w:ascii="Helvetica" w:hAnsi="Helvetica" w:cs="Arial"/>
          <w:b/>
          <w:szCs w:val="24"/>
        </w:rPr>
        <w:t>[3-MED/CU-TXT]</w:t>
      </w:r>
      <w:r w:rsidRPr="00F74438">
        <w:rPr>
          <w:rFonts w:ascii="Helvetica" w:hAnsi="Helvetica" w:cs="Arial"/>
          <w:b/>
          <w:szCs w:val="24"/>
        </w:rPr>
        <w:t xml:space="preserve">. </w:t>
      </w:r>
    </w:p>
    <w:p w14:paraId="25516622" w14:textId="0F58FBDF" w:rsidR="00F74438" w:rsidRDefault="00F74438" w:rsidP="00F74438">
      <w:pPr>
        <w:numPr>
          <w:ilvl w:val="2"/>
          <w:numId w:val="12"/>
        </w:numPr>
        <w:jc w:val="both"/>
        <w:outlineLvl w:val="0"/>
        <w:rPr>
          <w:rFonts w:ascii="Helvetica" w:hAnsi="Helvetica" w:cs="Arial"/>
          <w:szCs w:val="24"/>
        </w:rPr>
      </w:pPr>
      <w:r>
        <w:rPr>
          <w:rFonts w:ascii="Helvetica" w:hAnsi="Helvetica" w:cs="Arial"/>
          <w:szCs w:val="24"/>
        </w:rPr>
        <w:t>Talent opens plates on work bench under hood and adds gelatin</w:t>
      </w:r>
    </w:p>
    <w:p w14:paraId="60AC4558" w14:textId="4BED2479" w:rsidR="007A41BE" w:rsidRDefault="007A41BE" w:rsidP="00F74438">
      <w:pPr>
        <w:numPr>
          <w:ilvl w:val="2"/>
          <w:numId w:val="12"/>
        </w:numPr>
        <w:jc w:val="both"/>
        <w:outlineLvl w:val="0"/>
        <w:rPr>
          <w:rFonts w:ascii="Helvetica" w:hAnsi="Helvetica" w:cs="Arial"/>
          <w:szCs w:val="24"/>
        </w:rPr>
      </w:pPr>
      <w:r>
        <w:rPr>
          <w:rFonts w:ascii="Helvetica" w:hAnsi="Helvetica" w:cs="Arial"/>
          <w:szCs w:val="24"/>
        </w:rPr>
        <w:t>Talent places plates in incubator</w:t>
      </w:r>
    </w:p>
    <w:p w14:paraId="67F66110" w14:textId="143190FB" w:rsidR="00F74438" w:rsidRPr="00E24898" w:rsidRDefault="00F74438" w:rsidP="00F74438">
      <w:pPr>
        <w:numPr>
          <w:ilvl w:val="2"/>
          <w:numId w:val="12"/>
        </w:numPr>
        <w:jc w:val="both"/>
        <w:outlineLvl w:val="0"/>
        <w:rPr>
          <w:rFonts w:ascii="Helvetica" w:hAnsi="Helvetica" w:cs="Arial"/>
          <w:szCs w:val="24"/>
        </w:rPr>
      </w:pPr>
      <w:r>
        <w:rPr>
          <w:rFonts w:ascii="Helvetica" w:hAnsi="Helvetica" w:cs="Arial"/>
          <w:szCs w:val="24"/>
        </w:rPr>
        <w:t>Talent finishes aspirating solution</w:t>
      </w:r>
      <w:r w:rsidR="003157E8">
        <w:rPr>
          <w:rFonts w:ascii="Helvetica" w:hAnsi="Helvetica" w:cs="Arial"/>
          <w:szCs w:val="24"/>
        </w:rPr>
        <w:t>,</w:t>
      </w:r>
      <w:r>
        <w:rPr>
          <w:rFonts w:ascii="Helvetica" w:hAnsi="Helvetica" w:cs="Arial"/>
          <w:szCs w:val="24"/>
        </w:rPr>
        <w:t xml:space="preserve"> picks up vial o</w:t>
      </w:r>
      <w:r w:rsidR="0002655D">
        <w:rPr>
          <w:rFonts w:ascii="Helvetica" w:hAnsi="Helvetica" w:cs="Arial"/>
          <w:szCs w:val="24"/>
        </w:rPr>
        <w:t xml:space="preserve">f P2 MEFs and seeds into wells </w:t>
      </w:r>
      <w:r>
        <w:rPr>
          <w:rFonts w:ascii="Helvetica" w:hAnsi="Helvetica" w:cs="Arial"/>
          <w:szCs w:val="24"/>
        </w:rPr>
        <w:t xml:space="preserve">(TEXT: Cells isolated from </w:t>
      </w:r>
      <w:proofErr w:type="spellStart"/>
      <w:proofErr w:type="gramStart"/>
      <w:r>
        <w:rPr>
          <w:rFonts w:ascii="Helvetica" w:hAnsi="Helvetica" w:cs="Arial"/>
          <w:szCs w:val="24"/>
        </w:rPr>
        <w:t>Tg</w:t>
      </w:r>
      <w:proofErr w:type="spellEnd"/>
      <w:r>
        <w:rPr>
          <w:rFonts w:ascii="Helvetica" w:hAnsi="Helvetica" w:cs="Arial"/>
          <w:szCs w:val="24"/>
        </w:rPr>
        <w:t>(</w:t>
      </w:r>
      <w:proofErr w:type="gramEnd"/>
      <w:r>
        <w:rPr>
          <w:rFonts w:ascii="Helvetica" w:hAnsi="Helvetica" w:cs="Arial"/>
          <w:szCs w:val="24"/>
        </w:rPr>
        <w:t>DR4)1Jae/J mice with four drug-selectable genes)</w:t>
      </w:r>
      <w:r w:rsidR="00C310CD">
        <w:rPr>
          <w:rFonts w:ascii="Helvetica" w:hAnsi="Helvetica" w:cs="Arial"/>
          <w:szCs w:val="24"/>
        </w:rPr>
        <w:t xml:space="preserve"> </w:t>
      </w:r>
      <w:r w:rsidR="00C310CD" w:rsidRPr="00877C4D">
        <w:rPr>
          <w:rFonts w:ascii="Helvetica" w:hAnsi="Helvetica" w:cs="Arial"/>
          <w:color w:val="FF0000"/>
          <w:szCs w:val="24"/>
        </w:rPr>
        <w:t>(take 1 : MED, take 2 : CU))</w:t>
      </w:r>
    </w:p>
    <w:p w14:paraId="5CB0164B" w14:textId="33B4AC71" w:rsidR="006D3CEC" w:rsidRPr="002F4E1E" w:rsidRDefault="00810504" w:rsidP="006D3CEC">
      <w:pPr>
        <w:numPr>
          <w:ilvl w:val="1"/>
          <w:numId w:val="12"/>
        </w:numPr>
        <w:spacing w:before="240"/>
        <w:jc w:val="both"/>
        <w:outlineLvl w:val="0"/>
        <w:rPr>
          <w:rFonts w:ascii="Helvetica" w:hAnsi="Helvetica" w:cs="Arial"/>
          <w:szCs w:val="24"/>
        </w:rPr>
      </w:pPr>
      <w:r>
        <w:rPr>
          <w:rFonts w:ascii="Helvetica" w:hAnsi="Helvetica" w:cs="Arial"/>
          <w:szCs w:val="24"/>
        </w:rPr>
        <w:t>I</w:t>
      </w:r>
      <w:r w:rsidR="006D3CEC">
        <w:rPr>
          <w:rFonts w:ascii="Helvetica" w:hAnsi="Helvetica" w:cs="Arial"/>
          <w:szCs w:val="24"/>
        </w:rPr>
        <w:t xml:space="preserve">ncubate the </w:t>
      </w:r>
      <w:r w:rsidR="003157E8">
        <w:rPr>
          <w:rFonts w:ascii="Helvetica" w:hAnsi="Helvetica" w:cs="Arial"/>
          <w:szCs w:val="24"/>
        </w:rPr>
        <w:t xml:space="preserve">12-well </w:t>
      </w:r>
      <w:r w:rsidR="006D3CEC">
        <w:rPr>
          <w:rFonts w:ascii="Helvetica" w:hAnsi="Helvetica" w:cs="Arial"/>
          <w:szCs w:val="24"/>
        </w:rPr>
        <w:t>plate</w:t>
      </w:r>
      <w:r w:rsidR="003157E8">
        <w:rPr>
          <w:rFonts w:ascii="Helvetica" w:hAnsi="Helvetica" w:cs="Arial"/>
          <w:szCs w:val="24"/>
        </w:rPr>
        <w:t>s of MEFs in</w:t>
      </w:r>
      <w:r w:rsidR="002A7495">
        <w:rPr>
          <w:rFonts w:ascii="Helvetica" w:hAnsi="Helvetica" w:cs="Arial"/>
          <w:szCs w:val="24"/>
        </w:rPr>
        <w:t xml:space="preserve"> 2 ml </w:t>
      </w:r>
      <w:r w:rsidR="003157E8">
        <w:rPr>
          <w:rFonts w:ascii="Helvetica" w:hAnsi="Helvetica" w:cs="Arial"/>
          <w:szCs w:val="24"/>
        </w:rPr>
        <w:t xml:space="preserve">of </w:t>
      </w:r>
      <w:r w:rsidR="002A7495">
        <w:rPr>
          <w:rFonts w:ascii="Helvetica" w:hAnsi="Helvetica" w:cs="Arial"/>
          <w:szCs w:val="24"/>
        </w:rPr>
        <w:t>MEF medium</w:t>
      </w:r>
      <w:r w:rsidR="006D3CEC">
        <w:rPr>
          <w:rFonts w:ascii="Helvetica" w:hAnsi="Helvetica" w:cs="Arial"/>
          <w:szCs w:val="24"/>
        </w:rPr>
        <w:t xml:space="preserve"> at 37 </w:t>
      </w:r>
      <w:r w:rsidR="006D3CEC">
        <w:rPr>
          <w:rFonts w:ascii="Helvetica" w:hAnsi="Helvetica" w:cs="Arial"/>
          <w:szCs w:val="24"/>
        </w:rPr>
        <w:sym w:font="Symbol" w:char="F0B0"/>
      </w:r>
      <w:r w:rsidR="006D3CEC">
        <w:rPr>
          <w:rFonts w:ascii="Helvetica" w:hAnsi="Helvetica" w:cs="Arial"/>
          <w:szCs w:val="24"/>
        </w:rPr>
        <w:t xml:space="preserve">C </w:t>
      </w:r>
      <w:r w:rsidR="00F74438" w:rsidRPr="00F74438">
        <w:rPr>
          <w:rFonts w:ascii="Helvetica" w:hAnsi="Helvetica" w:cs="Arial"/>
          <w:b/>
          <w:szCs w:val="24"/>
        </w:rPr>
        <w:t>[1-WIDE]</w:t>
      </w:r>
      <w:r w:rsidR="00F74438">
        <w:rPr>
          <w:rFonts w:ascii="Helvetica" w:hAnsi="Helvetica" w:cs="Arial"/>
          <w:szCs w:val="24"/>
        </w:rPr>
        <w:t xml:space="preserve"> </w:t>
      </w:r>
      <w:r w:rsidR="002A7495" w:rsidRPr="002F4E1E">
        <w:rPr>
          <w:rFonts w:ascii="Helvetica" w:hAnsi="Helvetica" w:cs="Arial"/>
          <w:szCs w:val="24"/>
        </w:rPr>
        <w:t xml:space="preserve">and </w:t>
      </w:r>
      <w:r w:rsidR="006D3CEC" w:rsidRPr="002F4E1E">
        <w:rPr>
          <w:rFonts w:ascii="Helvetica" w:hAnsi="Helvetica" w:cs="Arial"/>
          <w:szCs w:val="24"/>
        </w:rPr>
        <w:t>grow</w:t>
      </w:r>
      <w:r w:rsidR="003157E8" w:rsidRPr="002F4E1E">
        <w:rPr>
          <w:rFonts w:ascii="Helvetica" w:hAnsi="Helvetica" w:cs="Arial"/>
          <w:szCs w:val="24"/>
        </w:rPr>
        <w:t xml:space="preserve"> the cells</w:t>
      </w:r>
      <w:r w:rsidR="006D3CEC" w:rsidRPr="002F4E1E">
        <w:rPr>
          <w:rFonts w:ascii="Helvetica" w:hAnsi="Helvetica" w:cs="Arial"/>
          <w:szCs w:val="24"/>
        </w:rPr>
        <w:t xml:space="preserve"> </w:t>
      </w:r>
      <w:r w:rsidR="002A7495" w:rsidRPr="002F4E1E">
        <w:rPr>
          <w:rFonts w:ascii="Helvetica" w:hAnsi="Helvetica" w:cs="Arial"/>
          <w:szCs w:val="24"/>
        </w:rPr>
        <w:t xml:space="preserve">to </w:t>
      </w:r>
      <w:r w:rsidR="006D3CEC" w:rsidRPr="002F4E1E">
        <w:rPr>
          <w:rFonts w:ascii="Helvetica" w:hAnsi="Helvetica" w:cs="Arial"/>
          <w:szCs w:val="24"/>
        </w:rPr>
        <w:t>a confluent monolayer</w:t>
      </w:r>
      <w:r w:rsidR="00C516BE" w:rsidRPr="002F4E1E">
        <w:rPr>
          <w:rFonts w:ascii="Helvetica" w:hAnsi="Helvetica" w:cs="Arial"/>
          <w:szCs w:val="24"/>
        </w:rPr>
        <w:t xml:space="preserve"> </w:t>
      </w:r>
      <w:r w:rsidR="00C516BE" w:rsidRPr="002F4E1E">
        <w:rPr>
          <w:rFonts w:ascii="Helvetica" w:hAnsi="Helvetica" w:cs="Arial"/>
          <w:b/>
          <w:szCs w:val="24"/>
        </w:rPr>
        <w:t>[</w:t>
      </w:r>
      <w:r w:rsidR="00F74438" w:rsidRPr="002F4E1E">
        <w:rPr>
          <w:rFonts w:ascii="Helvetica" w:hAnsi="Helvetica" w:cs="Arial"/>
          <w:b/>
          <w:szCs w:val="24"/>
        </w:rPr>
        <w:t>2-</w:t>
      </w:r>
      <w:r w:rsidR="00C516BE" w:rsidRPr="002F4E1E">
        <w:rPr>
          <w:rFonts w:ascii="Helvetica" w:hAnsi="Helvetica" w:cs="Arial"/>
          <w:b/>
          <w:szCs w:val="24"/>
        </w:rPr>
        <w:t>LM]</w:t>
      </w:r>
      <w:r w:rsidR="006D3CEC" w:rsidRPr="002F4E1E">
        <w:rPr>
          <w:rFonts w:ascii="Helvetica" w:hAnsi="Helvetica" w:cs="Arial"/>
          <w:b/>
          <w:szCs w:val="24"/>
        </w:rPr>
        <w:t>.</w:t>
      </w:r>
      <w:r w:rsidR="00F74438" w:rsidRPr="002F4E1E">
        <w:rPr>
          <w:rFonts w:ascii="Helvetica" w:hAnsi="Helvetica" w:cs="Arial"/>
          <w:szCs w:val="24"/>
        </w:rPr>
        <w:t xml:space="preserve">  Then a</w:t>
      </w:r>
      <w:r w:rsidR="006D3CEC" w:rsidRPr="002F4E1E">
        <w:rPr>
          <w:rFonts w:ascii="Helvetica" w:hAnsi="Helvetica" w:cs="Arial"/>
          <w:szCs w:val="24"/>
        </w:rPr>
        <w:t xml:space="preserve">dd 10 </w:t>
      </w:r>
      <w:r w:rsidR="006D3CEC" w:rsidRPr="002F4E1E">
        <w:rPr>
          <w:rFonts w:ascii="Helvetica" w:hAnsi="Helvetica" w:cs="Arial"/>
          <w:szCs w:val="24"/>
        </w:rPr>
        <w:sym w:font="Symbol" w:char="F06D"/>
      </w:r>
      <w:r w:rsidR="006D3CEC" w:rsidRPr="002F4E1E">
        <w:rPr>
          <w:rFonts w:ascii="Helvetica" w:hAnsi="Helvetica" w:cs="Arial"/>
          <w:szCs w:val="24"/>
        </w:rPr>
        <w:t xml:space="preserve">g/mL of </w:t>
      </w:r>
      <w:proofErr w:type="spellStart"/>
      <w:r w:rsidR="006D3CEC" w:rsidRPr="002F4E1E">
        <w:rPr>
          <w:rFonts w:ascii="Helvetica" w:hAnsi="Helvetica" w:cs="Arial"/>
          <w:szCs w:val="24"/>
        </w:rPr>
        <w:t>mitomycin</w:t>
      </w:r>
      <w:proofErr w:type="spellEnd"/>
      <w:r w:rsidR="006D3CEC" w:rsidRPr="002F4E1E">
        <w:rPr>
          <w:rFonts w:ascii="Helvetica" w:hAnsi="Helvetica" w:cs="Arial"/>
          <w:szCs w:val="24"/>
        </w:rPr>
        <w:t xml:space="preserve">-C to the wells </w:t>
      </w:r>
      <w:r w:rsidR="00F74438" w:rsidRPr="002F4E1E">
        <w:rPr>
          <w:rFonts w:ascii="Helvetica" w:hAnsi="Helvetica" w:cs="Arial"/>
          <w:b/>
          <w:szCs w:val="24"/>
        </w:rPr>
        <w:t>[3-MED/CU]</w:t>
      </w:r>
      <w:r w:rsidR="00F74438" w:rsidRPr="002F4E1E">
        <w:rPr>
          <w:rFonts w:ascii="Helvetica" w:hAnsi="Helvetica" w:cs="Arial"/>
          <w:szCs w:val="24"/>
        </w:rPr>
        <w:t xml:space="preserve"> </w:t>
      </w:r>
      <w:r w:rsidR="006D3CEC" w:rsidRPr="002F4E1E">
        <w:rPr>
          <w:rFonts w:ascii="Helvetica" w:hAnsi="Helvetica" w:cs="Arial"/>
          <w:szCs w:val="24"/>
        </w:rPr>
        <w:t xml:space="preserve">and incubate the cultures for three hours at 37 </w:t>
      </w:r>
      <w:r w:rsidR="006D3CEC" w:rsidRPr="002F4E1E">
        <w:rPr>
          <w:rFonts w:ascii="Helvetica" w:hAnsi="Helvetica" w:cs="Arial"/>
          <w:szCs w:val="24"/>
        </w:rPr>
        <w:sym w:font="Symbol" w:char="F0B0"/>
      </w:r>
      <w:r w:rsidR="006D3CEC" w:rsidRPr="002F4E1E">
        <w:rPr>
          <w:rFonts w:ascii="Helvetica" w:hAnsi="Helvetica" w:cs="Arial"/>
          <w:szCs w:val="24"/>
        </w:rPr>
        <w:t>C to inactivate the cells</w:t>
      </w:r>
      <w:r w:rsidR="00F74438" w:rsidRPr="002F4E1E">
        <w:rPr>
          <w:rFonts w:ascii="Helvetica" w:hAnsi="Helvetica" w:cs="Arial"/>
          <w:szCs w:val="24"/>
        </w:rPr>
        <w:t xml:space="preserve"> </w:t>
      </w:r>
      <w:r w:rsidR="00F74438" w:rsidRPr="002F4E1E">
        <w:rPr>
          <w:rFonts w:ascii="Helvetica" w:hAnsi="Helvetica" w:cs="Arial"/>
          <w:b/>
          <w:szCs w:val="24"/>
        </w:rPr>
        <w:t>[4-WIDE]</w:t>
      </w:r>
      <w:r w:rsidR="006D3CEC" w:rsidRPr="002F4E1E">
        <w:rPr>
          <w:rFonts w:ascii="Helvetica" w:hAnsi="Helvetica" w:cs="Arial"/>
          <w:b/>
          <w:szCs w:val="24"/>
        </w:rPr>
        <w:t>.</w:t>
      </w:r>
      <w:r w:rsidR="006D3CEC" w:rsidRPr="002F4E1E">
        <w:rPr>
          <w:rFonts w:ascii="Helvetica" w:hAnsi="Helvetica" w:cs="Arial"/>
          <w:szCs w:val="24"/>
        </w:rPr>
        <w:t xml:space="preserve">  </w:t>
      </w:r>
    </w:p>
    <w:p w14:paraId="0DB8367F" w14:textId="20A2EFD7" w:rsidR="00F74438" w:rsidRPr="002F4E1E" w:rsidRDefault="00F74438" w:rsidP="008029D3">
      <w:pPr>
        <w:numPr>
          <w:ilvl w:val="2"/>
          <w:numId w:val="12"/>
        </w:numPr>
        <w:jc w:val="both"/>
        <w:outlineLvl w:val="0"/>
        <w:rPr>
          <w:rFonts w:ascii="Helvetica" w:hAnsi="Helvetica" w:cs="Arial"/>
          <w:szCs w:val="24"/>
        </w:rPr>
      </w:pPr>
      <w:r w:rsidRPr="002F4E1E">
        <w:rPr>
          <w:rFonts w:ascii="Helvetica" w:hAnsi="Helvetica" w:cs="Arial"/>
          <w:szCs w:val="24"/>
        </w:rPr>
        <w:t>Talent places cells in incubator</w:t>
      </w:r>
    </w:p>
    <w:p w14:paraId="561A64BF" w14:textId="77777777" w:rsidR="006E3C59" w:rsidRPr="002F4E1E" w:rsidRDefault="006E3C59" w:rsidP="008029D3">
      <w:pPr>
        <w:numPr>
          <w:ilvl w:val="2"/>
          <w:numId w:val="12"/>
        </w:numPr>
        <w:jc w:val="both"/>
        <w:outlineLvl w:val="0"/>
        <w:rPr>
          <w:rFonts w:ascii="Helvetica" w:hAnsi="Helvetica"/>
          <w:szCs w:val="24"/>
        </w:rPr>
      </w:pPr>
      <w:r w:rsidRPr="002F4E1E">
        <w:rPr>
          <w:rFonts w:ascii="Helvetica" w:hAnsi="Helvetica"/>
          <w:szCs w:val="24"/>
        </w:rPr>
        <w:t>LAB MEDIA: 55575_Pieters_Picture of confluent MEF layer.jpg</w:t>
      </w:r>
    </w:p>
    <w:p w14:paraId="25D7D3CA" w14:textId="55EF3FEB" w:rsidR="00F74438" w:rsidRPr="002F4E1E" w:rsidRDefault="00F74438" w:rsidP="008029D3">
      <w:pPr>
        <w:numPr>
          <w:ilvl w:val="2"/>
          <w:numId w:val="12"/>
        </w:numPr>
        <w:jc w:val="both"/>
        <w:outlineLvl w:val="0"/>
        <w:rPr>
          <w:rFonts w:ascii="Helvetica" w:hAnsi="Helvetica"/>
          <w:szCs w:val="24"/>
        </w:rPr>
      </w:pPr>
      <w:r w:rsidRPr="002F4E1E">
        <w:rPr>
          <w:rFonts w:ascii="Helvetica" w:hAnsi="Helvetica"/>
          <w:szCs w:val="24"/>
        </w:rPr>
        <w:t xml:space="preserve">Talent adds </w:t>
      </w:r>
      <w:proofErr w:type="spellStart"/>
      <w:r w:rsidRPr="002F4E1E">
        <w:rPr>
          <w:rFonts w:ascii="Helvetica" w:hAnsi="Helvetica"/>
          <w:szCs w:val="24"/>
        </w:rPr>
        <w:t>mitomycin</w:t>
      </w:r>
      <w:proofErr w:type="spellEnd"/>
      <w:r w:rsidRPr="002F4E1E">
        <w:rPr>
          <w:rFonts w:ascii="Helvetica" w:hAnsi="Helvetica"/>
          <w:szCs w:val="24"/>
        </w:rPr>
        <w:t xml:space="preserve"> C</w:t>
      </w:r>
    </w:p>
    <w:p w14:paraId="63E4A733" w14:textId="34792AA2" w:rsidR="00F74438" w:rsidRPr="002F4E1E" w:rsidRDefault="008029D3" w:rsidP="008029D3">
      <w:pPr>
        <w:numPr>
          <w:ilvl w:val="2"/>
          <w:numId w:val="12"/>
        </w:numPr>
        <w:jc w:val="both"/>
        <w:outlineLvl w:val="0"/>
        <w:rPr>
          <w:rFonts w:ascii="Helvetica" w:hAnsi="Helvetica"/>
          <w:szCs w:val="24"/>
        </w:rPr>
      </w:pPr>
      <w:r w:rsidRPr="002F4E1E">
        <w:rPr>
          <w:rFonts w:ascii="Helvetica" w:hAnsi="Helvetica"/>
          <w:szCs w:val="24"/>
        </w:rPr>
        <w:t>Talent places cells into incubator</w:t>
      </w:r>
    </w:p>
    <w:p w14:paraId="305C44E1" w14:textId="53FE7E9A" w:rsidR="00604D56" w:rsidRPr="002F4E1E" w:rsidRDefault="003903FD" w:rsidP="00604D56">
      <w:pPr>
        <w:numPr>
          <w:ilvl w:val="1"/>
          <w:numId w:val="12"/>
        </w:numPr>
        <w:spacing w:before="240"/>
        <w:jc w:val="both"/>
        <w:outlineLvl w:val="0"/>
        <w:rPr>
          <w:rFonts w:ascii="Helvetica" w:hAnsi="Helvetica" w:cs="Arial"/>
          <w:szCs w:val="24"/>
        </w:rPr>
      </w:pPr>
      <w:r w:rsidRPr="002F4E1E">
        <w:rPr>
          <w:rFonts w:ascii="Helvetica" w:hAnsi="Helvetica" w:cs="Arial"/>
          <w:szCs w:val="24"/>
        </w:rPr>
        <w:t xml:space="preserve">After selecting heterozygous knockout mice containing an RMCE cassette in the R26 locus according to the text protocol, </w:t>
      </w:r>
      <w:r w:rsidR="003A70BD" w:rsidRPr="002F4E1E">
        <w:rPr>
          <w:rFonts w:ascii="Helvetica" w:hAnsi="Helvetica" w:cs="Arial"/>
          <w:szCs w:val="24"/>
        </w:rPr>
        <w:t xml:space="preserve">set up </w:t>
      </w:r>
      <w:proofErr w:type="spellStart"/>
      <w:r w:rsidR="003A70BD" w:rsidRPr="002F4E1E">
        <w:rPr>
          <w:rFonts w:ascii="Helvetica" w:hAnsi="Helvetica" w:cs="Arial"/>
          <w:szCs w:val="24"/>
        </w:rPr>
        <w:t>matings</w:t>
      </w:r>
      <w:proofErr w:type="spellEnd"/>
      <w:r w:rsidR="003A70BD" w:rsidRPr="002F4E1E">
        <w:rPr>
          <w:rFonts w:ascii="Helvetica" w:hAnsi="Helvetica" w:cs="Arial"/>
          <w:szCs w:val="24"/>
        </w:rPr>
        <w:t xml:space="preserve"> </w:t>
      </w:r>
      <w:r w:rsidRPr="002F4E1E">
        <w:rPr>
          <w:rFonts w:ascii="Helvetica" w:hAnsi="Helvetica" w:cs="Arial"/>
          <w:szCs w:val="24"/>
        </w:rPr>
        <w:t xml:space="preserve">to breed RMCE-compatible heterozygous </w:t>
      </w:r>
      <w:r w:rsidR="006922A0" w:rsidRPr="002F4E1E">
        <w:rPr>
          <w:rFonts w:ascii="Helvetica" w:hAnsi="Helvetica" w:cs="Arial"/>
          <w:szCs w:val="24"/>
        </w:rPr>
        <w:t>knockout</w:t>
      </w:r>
      <w:r w:rsidR="003A70BD" w:rsidRPr="002F4E1E">
        <w:rPr>
          <w:rFonts w:ascii="Helvetica" w:hAnsi="Helvetica" w:cs="Arial"/>
          <w:szCs w:val="24"/>
        </w:rPr>
        <w:t xml:space="preserve"> mice with heterozygous </w:t>
      </w:r>
      <w:r w:rsidR="006922A0" w:rsidRPr="002F4E1E">
        <w:rPr>
          <w:rFonts w:ascii="Helvetica" w:hAnsi="Helvetica" w:cs="Arial"/>
          <w:szCs w:val="24"/>
        </w:rPr>
        <w:t>knockout</w:t>
      </w:r>
      <w:r w:rsidR="003A70BD" w:rsidRPr="002F4E1E">
        <w:rPr>
          <w:rFonts w:ascii="Helvetica" w:hAnsi="Helvetica" w:cs="Arial"/>
          <w:szCs w:val="24"/>
        </w:rPr>
        <w:t xml:space="preserve"> mice</w:t>
      </w:r>
      <w:r w:rsidR="00C516BE" w:rsidRPr="002F4E1E">
        <w:rPr>
          <w:rFonts w:ascii="Helvetica" w:hAnsi="Helvetica" w:cs="Arial"/>
          <w:szCs w:val="24"/>
        </w:rPr>
        <w:t xml:space="preserve"> </w:t>
      </w:r>
      <w:r w:rsidR="00C516BE" w:rsidRPr="002F4E1E">
        <w:rPr>
          <w:rFonts w:ascii="Helvetica" w:hAnsi="Helvetica" w:cs="Arial"/>
          <w:b/>
          <w:szCs w:val="24"/>
        </w:rPr>
        <w:t>[</w:t>
      </w:r>
      <w:r w:rsidR="00AA1F99" w:rsidRPr="002F4E1E">
        <w:rPr>
          <w:rFonts w:ascii="Helvetica" w:hAnsi="Helvetica" w:cs="Arial"/>
          <w:b/>
          <w:szCs w:val="24"/>
        </w:rPr>
        <w:t>1-LM</w:t>
      </w:r>
      <w:r w:rsidR="00C516BE" w:rsidRPr="002F4E1E">
        <w:rPr>
          <w:rFonts w:ascii="Helvetica" w:hAnsi="Helvetica" w:cs="Arial"/>
          <w:b/>
          <w:szCs w:val="24"/>
        </w:rPr>
        <w:t>]</w:t>
      </w:r>
      <w:r w:rsidRPr="002F4E1E">
        <w:rPr>
          <w:rFonts w:ascii="Helvetica" w:hAnsi="Helvetica" w:cs="Arial"/>
          <w:b/>
          <w:szCs w:val="24"/>
        </w:rPr>
        <w:t>.</w:t>
      </w:r>
      <w:r w:rsidRPr="002F4E1E">
        <w:rPr>
          <w:rFonts w:ascii="Helvetica" w:hAnsi="Helvetica" w:cs="Arial"/>
          <w:szCs w:val="24"/>
        </w:rPr>
        <w:t xml:space="preserve"> </w:t>
      </w:r>
    </w:p>
    <w:p w14:paraId="5F9A7D39" w14:textId="0B6715EA" w:rsidR="003903FD" w:rsidRPr="002F4E1E" w:rsidRDefault="006C09EC" w:rsidP="00440F24">
      <w:pPr>
        <w:numPr>
          <w:ilvl w:val="2"/>
          <w:numId w:val="12"/>
        </w:numPr>
        <w:ind w:left="1366" w:hanging="646"/>
        <w:jc w:val="both"/>
        <w:outlineLvl w:val="0"/>
        <w:rPr>
          <w:rFonts w:ascii="Helvetica" w:hAnsi="Helvetica"/>
          <w:szCs w:val="24"/>
        </w:rPr>
      </w:pPr>
      <w:r w:rsidRPr="002F4E1E">
        <w:rPr>
          <w:rFonts w:ascii="Helvetica" w:hAnsi="Helvetica"/>
          <w:szCs w:val="24"/>
        </w:rPr>
        <w:t>LAB MEDIA: 55575_Pieters_Figure 2A part1</w:t>
      </w:r>
      <w:r w:rsidR="004C26EC" w:rsidRPr="002F4E1E">
        <w:rPr>
          <w:rFonts w:ascii="Helvetica" w:hAnsi="Helvetica"/>
          <w:szCs w:val="24"/>
        </w:rPr>
        <w:t>-3</w:t>
      </w:r>
      <w:r w:rsidRPr="002F4E1E">
        <w:rPr>
          <w:rFonts w:ascii="Helvetica" w:hAnsi="Helvetica"/>
          <w:szCs w:val="24"/>
        </w:rPr>
        <w:t>.tiff</w:t>
      </w:r>
      <w:r w:rsidR="00DF5CB3" w:rsidRPr="002F4E1E">
        <w:rPr>
          <w:rFonts w:ascii="Helvetica" w:hAnsi="Helvetica"/>
          <w:szCs w:val="24"/>
        </w:rPr>
        <w:t>, Editor, for the first part of the sentence, begin with the left hand mouse in part 1.  Then for the remaining narrative, a</w:t>
      </w:r>
      <w:r w:rsidR="00BE1871">
        <w:rPr>
          <w:rFonts w:ascii="Helvetica" w:hAnsi="Helvetica"/>
          <w:szCs w:val="24"/>
        </w:rPr>
        <w:t>dd in the X and the KO mouse</w:t>
      </w:r>
      <w:r w:rsidR="00DF5CB3" w:rsidRPr="002F4E1E">
        <w:rPr>
          <w:rFonts w:ascii="Helvetica" w:hAnsi="Helvetica"/>
          <w:szCs w:val="24"/>
        </w:rPr>
        <w:t xml:space="preserve"> from part 1 then bring in part 2 and then part 3.</w:t>
      </w:r>
    </w:p>
    <w:p w14:paraId="180CAB27" w14:textId="73E64343" w:rsidR="003903FD" w:rsidRPr="002F4E1E" w:rsidRDefault="003903FD" w:rsidP="003903FD">
      <w:pPr>
        <w:numPr>
          <w:ilvl w:val="1"/>
          <w:numId w:val="12"/>
        </w:numPr>
        <w:spacing w:before="240"/>
        <w:jc w:val="both"/>
        <w:outlineLvl w:val="0"/>
        <w:rPr>
          <w:rFonts w:ascii="Helvetica" w:hAnsi="Helvetica" w:cs="Arial"/>
          <w:szCs w:val="24"/>
        </w:rPr>
      </w:pPr>
      <w:r w:rsidRPr="002F4E1E">
        <w:rPr>
          <w:rFonts w:ascii="Helvetica" w:hAnsi="Helvetica" w:cs="Arial"/>
          <w:szCs w:val="24"/>
        </w:rPr>
        <w:t>The following morning, check for copulation plugs by lifting the female by the ba</w:t>
      </w:r>
      <w:r w:rsidR="00F178E7" w:rsidRPr="002F4E1E">
        <w:rPr>
          <w:rFonts w:ascii="Helvetica" w:hAnsi="Helvetica" w:cs="Arial"/>
          <w:szCs w:val="24"/>
        </w:rPr>
        <w:t>s</w:t>
      </w:r>
      <w:r w:rsidRPr="002F4E1E">
        <w:rPr>
          <w:rFonts w:ascii="Helvetica" w:hAnsi="Helvetica" w:cs="Arial"/>
          <w:szCs w:val="24"/>
        </w:rPr>
        <w:t xml:space="preserve">e of the tail </w:t>
      </w:r>
      <w:r w:rsidR="002F4E1E" w:rsidRPr="002F4E1E">
        <w:rPr>
          <w:rFonts w:ascii="Helvetica" w:hAnsi="Helvetica" w:cs="Arial"/>
          <w:b/>
          <w:szCs w:val="24"/>
        </w:rPr>
        <w:t>[1-</w:t>
      </w:r>
      <w:r w:rsidR="00FC318B">
        <w:rPr>
          <w:rFonts w:ascii="Helvetica" w:hAnsi="Helvetica" w:cs="Arial"/>
          <w:b/>
          <w:szCs w:val="24"/>
        </w:rPr>
        <w:t>LM</w:t>
      </w:r>
      <w:r w:rsidR="00603018" w:rsidRPr="002F4E1E">
        <w:rPr>
          <w:rFonts w:ascii="Helvetica" w:hAnsi="Helvetica" w:cs="Arial"/>
          <w:b/>
          <w:szCs w:val="24"/>
        </w:rPr>
        <w:t xml:space="preserve">] </w:t>
      </w:r>
      <w:r w:rsidRPr="002F4E1E">
        <w:rPr>
          <w:rFonts w:ascii="Helvetica" w:hAnsi="Helvetica" w:cs="Arial"/>
          <w:szCs w:val="24"/>
        </w:rPr>
        <w:t>and examine the vaginal opening for a whitish mass</w:t>
      </w:r>
      <w:r w:rsidR="00C516BE" w:rsidRPr="002F4E1E">
        <w:rPr>
          <w:rFonts w:ascii="Helvetica" w:hAnsi="Helvetica" w:cs="Arial"/>
          <w:szCs w:val="24"/>
        </w:rPr>
        <w:t xml:space="preserve"> </w:t>
      </w:r>
      <w:r w:rsidR="002F4E1E" w:rsidRPr="002F4E1E">
        <w:rPr>
          <w:rFonts w:ascii="Helvetica" w:hAnsi="Helvetica" w:cs="Arial"/>
          <w:b/>
          <w:szCs w:val="24"/>
        </w:rPr>
        <w:t>[2-</w:t>
      </w:r>
      <w:r w:rsidR="00FC318B">
        <w:rPr>
          <w:rFonts w:ascii="Helvetica" w:hAnsi="Helvetica" w:cs="Arial"/>
          <w:b/>
          <w:szCs w:val="24"/>
        </w:rPr>
        <w:t>LM</w:t>
      </w:r>
      <w:r w:rsidR="00AA1F99" w:rsidRPr="002F4E1E">
        <w:rPr>
          <w:rFonts w:ascii="Helvetica" w:hAnsi="Helvetica" w:cs="Arial"/>
          <w:b/>
          <w:szCs w:val="24"/>
        </w:rPr>
        <w:t>]</w:t>
      </w:r>
      <w:r w:rsidRPr="002F4E1E">
        <w:rPr>
          <w:rFonts w:ascii="Helvetica" w:hAnsi="Helvetica" w:cs="Arial"/>
          <w:b/>
          <w:szCs w:val="24"/>
        </w:rPr>
        <w:t>.</w:t>
      </w:r>
      <w:r w:rsidR="00FC318B" w:rsidRPr="00FC318B">
        <w:rPr>
          <w:rFonts w:ascii="Helvetica" w:hAnsi="Helvetica" w:cs="Arial"/>
          <w:szCs w:val="24"/>
        </w:rPr>
        <w:t xml:space="preserve"> </w:t>
      </w:r>
      <w:r w:rsidR="00FC318B" w:rsidRPr="002F4E1E">
        <w:rPr>
          <w:rFonts w:ascii="Helvetica" w:hAnsi="Helvetica" w:cs="Arial"/>
          <w:szCs w:val="24"/>
        </w:rPr>
        <w:t xml:space="preserve">If the plug is difficult to see, with an angled probe, slightly spread the lips of the vulva </w:t>
      </w:r>
      <w:r w:rsidR="00FC318B">
        <w:rPr>
          <w:rFonts w:ascii="Helvetica" w:hAnsi="Helvetica" w:cs="Arial"/>
          <w:b/>
          <w:szCs w:val="24"/>
        </w:rPr>
        <w:t>[3-LM</w:t>
      </w:r>
      <w:r w:rsidR="00FC318B" w:rsidRPr="002F4E1E">
        <w:rPr>
          <w:rFonts w:ascii="Helvetica" w:hAnsi="Helvetica" w:cs="Arial"/>
          <w:b/>
          <w:szCs w:val="24"/>
        </w:rPr>
        <w:t>].</w:t>
      </w:r>
      <w:r w:rsidR="00FC318B" w:rsidRPr="002F4E1E">
        <w:rPr>
          <w:rFonts w:ascii="Helvetica" w:hAnsi="Helvetica" w:cs="Arial"/>
          <w:szCs w:val="24"/>
        </w:rPr>
        <w:t xml:space="preserve">  Then separate the plugged females from their males </w:t>
      </w:r>
      <w:r w:rsidR="00FC318B">
        <w:rPr>
          <w:rFonts w:ascii="Helvetica" w:hAnsi="Helvetica" w:cs="Arial"/>
          <w:b/>
          <w:szCs w:val="24"/>
        </w:rPr>
        <w:t>[2-MED/</w:t>
      </w:r>
      <w:r w:rsidR="00FC318B" w:rsidRPr="002F4E1E">
        <w:rPr>
          <w:rFonts w:ascii="Helvetica" w:hAnsi="Helvetica" w:cs="Arial"/>
          <w:b/>
          <w:szCs w:val="24"/>
        </w:rPr>
        <w:t>CU]</w:t>
      </w:r>
      <w:r w:rsidR="00FC318B">
        <w:rPr>
          <w:rFonts w:ascii="Helvetica" w:hAnsi="Helvetica" w:cs="Arial"/>
          <w:b/>
          <w:szCs w:val="24"/>
        </w:rPr>
        <w:t>.</w:t>
      </w:r>
    </w:p>
    <w:p w14:paraId="390EB476" w14:textId="5AD07CB9" w:rsidR="006C09EC" w:rsidRPr="002F4E1E" w:rsidRDefault="002F4E1E" w:rsidP="00440F24">
      <w:pPr>
        <w:numPr>
          <w:ilvl w:val="2"/>
          <w:numId w:val="12"/>
        </w:numPr>
        <w:ind w:left="1366" w:hanging="646"/>
        <w:jc w:val="both"/>
        <w:outlineLvl w:val="0"/>
        <w:rPr>
          <w:rFonts w:ascii="Helvetica" w:hAnsi="Helvetica"/>
          <w:szCs w:val="24"/>
        </w:rPr>
      </w:pPr>
      <w:r w:rsidRPr="002F4E1E">
        <w:rPr>
          <w:rFonts w:ascii="Helvetica" w:hAnsi="Helvetica"/>
          <w:szCs w:val="24"/>
        </w:rPr>
        <w:t xml:space="preserve">, </w:t>
      </w:r>
      <w:r w:rsidR="00FC318B">
        <w:rPr>
          <w:rFonts w:ascii="Helvetica" w:hAnsi="Helvetica"/>
          <w:szCs w:val="24"/>
        </w:rPr>
        <w:t>U</w:t>
      </w:r>
      <w:r w:rsidRPr="002F4E1E">
        <w:rPr>
          <w:rFonts w:ascii="Helvetica" w:hAnsi="Helvetica"/>
          <w:szCs w:val="24"/>
        </w:rPr>
        <w:t xml:space="preserve">se </w:t>
      </w:r>
      <w:r w:rsidR="006C09EC" w:rsidRPr="002F4E1E">
        <w:rPr>
          <w:rFonts w:ascii="Helvetica" w:hAnsi="Helvetica"/>
          <w:szCs w:val="24"/>
        </w:rPr>
        <w:t>LAB MEDIA: 55575_Pieters_Movie plug checking part1.mov</w:t>
      </w:r>
      <w:r w:rsidR="00D331C2" w:rsidRPr="002F4E1E">
        <w:rPr>
          <w:rFonts w:ascii="Helvetica" w:hAnsi="Helvetica"/>
          <w:szCs w:val="24"/>
        </w:rPr>
        <w:t xml:space="preserve"> (use first 15 s)</w:t>
      </w:r>
    </w:p>
    <w:p w14:paraId="042DF3AE" w14:textId="3B208970" w:rsidR="006C09EC" w:rsidRPr="002F4E1E" w:rsidRDefault="00FC318B" w:rsidP="00440F24">
      <w:pPr>
        <w:numPr>
          <w:ilvl w:val="2"/>
          <w:numId w:val="12"/>
        </w:numPr>
        <w:ind w:left="1366" w:hanging="646"/>
        <w:jc w:val="both"/>
        <w:outlineLvl w:val="0"/>
        <w:rPr>
          <w:rFonts w:ascii="Helvetica" w:hAnsi="Helvetica"/>
          <w:szCs w:val="24"/>
        </w:rPr>
      </w:pPr>
      <w:r>
        <w:rPr>
          <w:rFonts w:ascii="Helvetica" w:hAnsi="Helvetica"/>
          <w:szCs w:val="24"/>
        </w:rPr>
        <w:t>U</w:t>
      </w:r>
      <w:r w:rsidR="002F4E1E" w:rsidRPr="002F4E1E">
        <w:rPr>
          <w:rFonts w:ascii="Helvetica" w:hAnsi="Helvetica"/>
          <w:szCs w:val="24"/>
        </w:rPr>
        <w:t xml:space="preserve">se </w:t>
      </w:r>
      <w:r w:rsidR="006C09EC" w:rsidRPr="002F4E1E">
        <w:rPr>
          <w:rFonts w:ascii="Helvetica" w:hAnsi="Helvetica"/>
          <w:szCs w:val="24"/>
        </w:rPr>
        <w:t>LAB MEDIA: 55575_Pieters_Movie plug checking part2.mov</w:t>
      </w:r>
      <w:r w:rsidR="00D331C2" w:rsidRPr="002F4E1E">
        <w:rPr>
          <w:rFonts w:ascii="Helvetica" w:hAnsi="Helvetica"/>
          <w:szCs w:val="24"/>
        </w:rPr>
        <w:t xml:space="preserve"> (use from 20 s onwards</w:t>
      </w:r>
      <w:r w:rsidR="003F64FE" w:rsidRPr="002F4E1E">
        <w:rPr>
          <w:rFonts w:ascii="Helvetica" w:hAnsi="Helvetica"/>
          <w:szCs w:val="24"/>
        </w:rPr>
        <w:t xml:space="preserve"> until the end of the </w:t>
      </w:r>
      <w:r>
        <w:rPr>
          <w:rFonts w:ascii="Helvetica" w:hAnsi="Helvetica"/>
          <w:szCs w:val="24"/>
        </w:rPr>
        <w:t>first sentence</w:t>
      </w:r>
      <w:r w:rsidR="00D331C2" w:rsidRPr="002F4E1E">
        <w:rPr>
          <w:rFonts w:ascii="Helvetica" w:hAnsi="Helvetica"/>
          <w:szCs w:val="24"/>
        </w:rPr>
        <w:t>)</w:t>
      </w:r>
    </w:p>
    <w:p w14:paraId="39447FD2" w14:textId="3A61A360" w:rsidR="00D331C2" w:rsidRPr="002F4E1E" w:rsidRDefault="0014619A" w:rsidP="00AA1F99">
      <w:pPr>
        <w:numPr>
          <w:ilvl w:val="2"/>
          <w:numId w:val="12"/>
        </w:numPr>
        <w:jc w:val="both"/>
        <w:outlineLvl w:val="0"/>
        <w:rPr>
          <w:rFonts w:ascii="Helvetica" w:hAnsi="Helvetica"/>
          <w:szCs w:val="24"/>
        </w:rPr>
      </w:pPr>
      <w:r>
        <w:rPr>
          <w:rFonts w:ascii="Helvetica" w:hAnsi="Helvetica"/>
          <w:szCs w:val="24"/>
        </w:rPr>
        <w:t xml:space="preserve">Use </w:t>
      </w:r>
      <w:r w:rsidR="00D331C2" w:rsidRPr="002F4E1E">
        <w:rPr>
          <w:rFonts w:ascii="Helvetica" w:hAnsi="Helvetica"/>
          <w:szCs w:val="24"/>
        </w:rPr>
        <w:t>LAB MEDIA: 55575_Pieters_Movie plug checking part3.mov (</w:t>
      </w:r>
      <w:r w:rsidR="000947C7" w:rsidRPr="002F4E1E">
        <w:rPr>
          <w:rFonts w:ascii="Helvetica" w:hAnsi="Helvetica"/>
          <w:szCs w:val="24"/>
        </w:rPr>
        <w:t>use from 13s onwards</w:t>
      </w:r>
      <w:r w:rsidR="00D331C2" w:rsidRPr="002F4E1E">
        <w:rPr>
          <w:rFonts w:ascii="Helvetica" w:hAnsi="Helvetica"/>
          <w:szCs w:val="24"/>
        </w:rPr>
        <w:t>)</w:t>
      </w:r>
    </w:p>
    <w:p w14:paraId="13E86625" w14:textId="0A0EE0CA" w:rsidR="003903FD" w:rsidRPr="002F4E1E" w:rsidRDefault="003903FD" w:rsidP="003903FD">
      <w:pPr>
        <w:numPr>
          <w:ilvl w:val="1"/>
          <w:numId w:val="12"/>
        </w:numPr>
        <w:spacing w:before="240"/>
        <w:jc w:val="both"/>
        <w:outlineLvl w:val="0"/>
        <w:rPr>
          <w:rFonts w:ascii="Helvetica" w:hAnsi="Helvetica" w:cs="Arial"/>
          <w:szCs w:val="24"/>
        </w:rPr>
      </w:pPr>
      <w:r w:rsidRPr="002F4E1E">
        <w:rPr>
          <w:rFonts w:ascii="Helvetica" w:hAnsi="Helvetica" w:cs="Arial"/>
          <w:szCs w:val="24"/>
        </w:rPr>
        <w:t>To collect blastoc</w:t>
      </w:r>
      <w:r w:rsidR="00F178E7" w:rsidRPr="002F4E1E">
        <w:rPr>
          <w:rFonts w:ascii="Helvetica" w:hAnsi="Helvetica" w:cs="Arial"/>
          <w:szCs w:val="24"/>
        </w:rPr>
        <w:t xml:space="preserve">ysts at 3.5 days </w:t>
      </w:r>
      <w:proofErr w:type="spellStart"/>
      <w:r w:rsidR="00F178E7" w:rsidRPr="002F4E1E">
        <w:rPr>
          <w:rFonts w:ascii="Helvetica" w:hAnsi="Helvetica" w:cs="Arial"/>
          <w:szCs w:val="24"/>
        </w:rPr>
        <w:t>postcoitus</w:t>
      </w:r>
      <w:proofErr w:type="spellEnd"/>
      <w:r w:rsidRPr="002F4E1E">
        <w:rPr>
          <w:rFonts w:ascii="Helvetica" w:hAnsi="Helvetica" w:cs="Arial"/>
          <w:szCs w:val="24"/>
        </w:rPr>
        <w:t xml:space="preserve">, or </w:t>
      </w:r>
      <w:proofErr w:type="spellStart"/>
      <w:r w:rsidRPr="002F4E1E">
        <w:rPr>
          <w:rFonts w:ascii="Helvetica" w:hAnsi="Helvetica" w:cs="Arial"/>
          <w:szCs w:val="24"/>
        </w:rPr>
        <w:t>dpc</w:t>
      </w:r>
      <w:proofErr w:type="spellEnd"/>
      <w:r w:rsidRPr="002F4E1E">
        <w:rPr>
          <w:rFonts w:ascii="Helvetica" w:hAnsi="Helvetica" w:cs="Arial"/>
          <w:szCs w:val="24"/>
        </w:rPr>
        <w:t xml:space="preserve">, after euthanizing the pregnant females </w:t>
      </w:r>
      <w:r w:rsidR="00AA1F99" w:rsidRPr="002F4E1E">
        <w:rPr>
          <w:rFonts w:ascii="Helvetica" w:hAnsi="Helvetica" w:cs="Arial"/>
          <w:b/>
          <w:szCs w:val="24"/>
        </w:rPr>
        <w:t>[1-MED/CU-TXT]</w:t>
      </w:r>
      <w:r w:rsidRPr="002F4E1E">
        <w:rPr>
          <w:rFonts w:ascii="Helvetica" w:hAnsi="Helvetica" w:cs="Arial"/>
          <w:szCs w:val="24"/>
        </w:rPr>
        <w:t xml:space="preserve">, make a </w:t>
      </w:r>
      <w:proofErr w:type="spellStart"/>
      <w:r w:rsidRPr="002F4E1E">
        <w:rPr>
          <w:rFonts w:ascii="Helvetica" w:hAnsi="Helvetica" w:cs="Arial"/>
          <w:szCs w:val="24"/>
        </w:rPr>
        <w:t>midventral</w:t>
      </w:r>
      <w:proofErr w:type="spellEnd"/>
      <w:r w:rsidRPr="002F4E1E">
        <w:rPr>
          <w:rFonts w:ascii="Helvetica" w:hAnsi="Helvetica" w:cs="Arial"/>
          <w:szCs w:val="24"/>
        </w:rPr>
        <w:t xml:space="preserve"> incision and use fine scissors and forceps to dissect the uterus and oviduct</w:t>
      </w:r>
      <w:r w:rsidR="00BF5673" w:rsidRPr="002F4E1E">
        <w:rPr>
          <w:rFonts w:ascii="Helvetica" w:hAnsi="Helvetica" w:cs="Arial"/>
          <w:szCs w:val="24"/>
        </w:rPr>
        <w:t xml:space="preserve"> </w:t>
      </w:r>
      <w:r w:rsidR="00BF5673" w:rsidRPr="002F4E1E">
        <w:rPr>
          <w:rFonts w:ascii="Helvetica" w:hAnsi="Helvetica" w:cs="Arial"/>
          <w:b/>
          <w:szCs w:val="24"/>
        </w:rPr>
        <w:t>[2</w:t>
      </w:r>
      <w:r w:rsidR="00877C4D">
        <w:rPr>
          <w:rFonts w:ascii="Helvetica" w:hAnsi="Helvetica" w:cs="Arial"/>
          <w:b/>
          <w:color w:val="FF0000"/>
          <w:szCs w:val="24"/>
        </w:rPr>
        <w:t>A/B</w:t>
      </w:r>
      <w:r w:rsidR="00BF5673" w:rsidRPr="002F4E1E">
        <w:rPr>
          <w:rFonts w:ascii="Helvetica" w:hAnsi="Helvetica" w:cs="Arial"/>
          <w:b/>
          <w:szCs w:val="24"/>
        </w:rPr>
        <w:t>-CU/ECU]</w:t>
      </w:r>
      <w:r w:rsidRPr="002F4E1E">
        <w:rPr>
          <w:rFonts w:ascii="Helvetica" w:hAnsi="Helvetica" w:cs="Arial"/>
          <w:b/>
          <w:szCs w:val="24"/>
        </w:rPr>
        <w:t>.</w:t>
      </w:r>
    </w:p>
    <w:p w14:paraId="5FE11D48" w14:textId="67795F0D" w:rsidR="00AA1F99" w:rsidRDefault="00AA1F99" w:rsidP="00BF5673">
      <w:pPr>
        <w:numPr>
          <w:ilvl w:val="2"/>
          <w:numId w:val="12"/>
        </w:numPr>
        <w:jc w:val="both"/>
        <w:outlineLvl w:val="0"/>
        <w:rPr>
          <w:rFonts w:ascii="Helvetica" w:hAnsi="Helvetica" w:cs="Arial"/>
          <w:szCs w:val="24"/>
        </w:rPr>
      </w:pPr>
      <w:r w:rsidRPr="002F4E1E">
        <w:rPr>
          <w:rFonts w:ascii="Helvetica" w:hAnsi="Helvetica" w:cs="Arial"/>
          <w:szCs w:val="24"/>
        </w:rPr>
        <w:t xml:space="preserve">Talent </w:t>
      </w:r>
      <w:r w:rsidR="00BF5673" w:rsidRPr="002F4E1E">
        <w:rPr>
          <w:rFonts w:ascii="Helvetica" w:hAnsi="Helvetica" w:cs="Arial"/>
          <w:szCs w:val="24"/>
        </w:rPr>
        <w:t>places euthanized pregnant female on work bench</w:t>
      </w:r>
      <w:r w:rsidR="00BF5673">
        <w:rPr>
          <w:rFonts w:ascii="Helvetica" w:hAnsi="Helvetica" w:cs="Arial"/>
          <w:szCs w:val="24"/>
        </w:rPr>
        <w:t xml:space="preserve"> (TEXT: Refer to text protocol for details)</w:t>
      </w:r>
    </w:p>
    <w:p w14:paraId="4C93B1BE" w14:textId="77777777" w:rsidR="00C310CD" w:rsidRDefault="00BF5673" w:rsidP="00BF5673">
      <w:pPr>
        <w:numPr>
          <w:ilvl w:val="2"/>
          <w:numId w:val="12"/>
        </w:numPr>
        <w:jc w:val="both"/>
        <w:outlineLvl w:val="0"/>
        <w:rPr>
          <w:rFonts w:ascii="Helvetica" w:hAnsi="Helvetica" w:cs="Arial"/>
          <w:szCs w:val="24"/>
        </w:rPr>
      </w:pPr>
      <w:r>
        <w:rPr>
          <w:rFonts w:ascii="Helvetica" w:hAnsi="Helvetica" w:cs="Arial"/>
          <w:szCs w:val="24"/>
        </w:rPr>
        <w:t xml:space="preserve">Talent makes </w:t>
      </w:r>
      <w:proofErr w:type="spellStart"/>
      <w:r>
        <w:rPr>
          <w:rFonts w:ascii="Helvetica" w:hAnsi="Helvetica" w:cs="Arial"/>
          <w:szCs w:val="24"/>
        </w:rPr>
        <w:t>midventral</w:t>
      </w:r>
      <w:proofErr w:type="spellEnd"/>
      <w:r>
        <w:rPr>
          <w:rFonts w:ascii="Helvetica" w:hAnsi="Helvetica" w:cs="Arial"/>
          <w:szCs w:val="24"/>
        </w:rPr>
        <w:t xml:space="preserve"> incision and </w:t>
      </w:r>
    </w:p>
    <w:p w14:paraId="3AB1FDD3" w14:textId="7CBA16F0" w:rsidR="00BF5673" w:rsidRPr="00877C4D" w:rsidRDefault="00C310CD" w:rsidP="00877C4D">
      <w:pPr>
        <w:ind w:left="1368"/>
        <w:jc w:val="both"/>
        <w:outlineLvl w:val="0"/>
        <w:rPr>
          <w:rFonts w:ascii="Helvetica" w:hAnsi="Helvetica" w:cs="Arial"/>
          <w:color w:val="FF0000"/>
          <w:szCs w:val="24"/>
        </w:rPr>
      </w:pPr>
      <w:r w:rsidRPr="00877C4D">
        <w:rPr>
          <w:rFonts w:ascii="Helvetica" w:hAnsi="Helvetica" w:cs="Arial"/>
          <w:color w:val="FF0000"/>
          <w:szCs w:val="24"/>
        </w:rPr>
        <w:t xml:space="preserve">3.5.2B </w:t>
      </w:r>
      <w:r w:rsidR="00877C4D">
        <w:rPr>
          <w:rFonts w:ascii="Helvetica" w:hAnsi="Helvetica" w:cs="Arial"/>
          <w:color w:val="FF0000"/>
          <w:szCs w:val="24"/>
        </w:rPr>
        <w:t xml:space="preserve">ADDED: </w:t>
      </w:r>
      <w:r w:rsidR="00BF5673" w:rsidRPr="00877C4D">
        <w:rPr>
          <w:rFonts w:ascii="Helvetica" w:hAnsi="Helvetica" w:cs="Arial"/>
          <w:color w:val="FF0000"/>
          <w:szCs w:val="24"/>
        </w:rPr>
        <w:t>dissects uterus and oviduct</w:t>
      </w:r>
    </w:p>
    <w:p w14:paraId="55A35E86" w14:textId="34BD188B" w:rsidR="003903FD" w:rsidRDefault="003157E8" w:rsidP="003903FD">
      <w:pPr>
        <w:numPr>
          <w:ilvl w:val="1"/>
          <w:numId w:val="12"/>
        </w:numPr>
        <w:spacing w:before="240"/>
        <w:jc w:val="both"/>
        <w:outlineLvl w:val="0"/>
        <w:rPr>
          <w:rFonts w:ascii="Helvetica" w:hAnsi="Helvetica" w:cs="Arial"/>
          <w:szCs w:val="24"/>
        </w:rPr>
      </w:pPr>
      <w:r>
        <w:rPr>
          <w:rFonts w:ascii="Helvetica" w:hAnsi="Helvetica" w:cs="Arial"/>
          <w:szCs w:val="24"/>
        </w:rPr>
        <w:t>Next, b</w:t>
      </w:r>
      <w:r w:rsidR="003903FD">
        <w:rPr>
          <w:rFonts w:ascii="Helvetica" w:hAnsi="Helvetica" w:cs="Arial"/>
          <w:szCs w:val="24"/>
        </w:rPr>
        <w:t>end a 23-gauge needle into a 45-degree angle</w:t>
      </w:r>
      <w:r w:rsidR="00877C4D">
        <w:rPr>
          <w:rFonts w:ascii="Helvetica" w:hAnsi="Helvetica" w:cs="Arial"/>
          <w:szCs w:val="24"/>
        </w:rPr>
        <w:t xml:space="preserve"> </w:t>
      </w:r>
      <w:r w:rsidRPr="00877C4D">
        <w:rPr>
          <w:rFonts w:ascii="Helvetica" w:hAnsi="Helvetica" w:cs="Arial"/>
          <w:color w:val="FF0000"/>
          <w:szCs w:val="24"/>
        </w:rPr>
        <w:t>a</w:t>
      </w:r>
      <w:r w:rsidR="003903FD" w:rsidRPr="00877C4D">
        <w:rPr>
          <w:rFonts w:ascii="Helvetica" w:hAnsi="Helvetica" w:cs="Arial"/>
          <w:color w:val="FF0000"/>
          <w:szCs w:val="24"/>
        </w:rPr>
        <w:t>ttach</w:t>
      </w:r>
      <w:r w:rsidR="00C310CD" w:rsidRPr="00877C4D">
        <w:rPr>
          <w:rFonts w:ascii="Helvetica" w:hAnsi="Helvetica" w:cs="Arial"/>
          <w:color w:val="FF0000"/>
          <w:szCs w:val="24"/>
        </w:rPr>
        <w:t>ed</w:t>
      </w:r>
      <w:r w:rsidR="00BF5673" w:rsidRPr="00877C4D">
        <w:rPr>
          <w:rFonts w:ascii="Helvetica" w:hAnsi="Helvetica" w:cs="Arial"/>
          <w:color w:val="FF0000"/>
          <w:szCs w:val="24"/>
        </w:rPr>
        <w:t xml:space="preserve"> </w:t>
      </w:r>
      <w:r w:rsidR="00BF5673">
        <w:rPr>
          <w:rFonts w:ascii="Helvetica" w:hAnsi="Helvetica" w:cs="Arial"/>
          <w:szCs w:val="24"/>
        </w:rPr>
        <w:t xml:space="preserve">to </w:t>
      </w:r>
      <w:r w:rsidR="003903FD">
        <w:rPr>
          <w:rFonts w:ascii="Helvetica" w:hAnsi="Helvetica" w:cs="Arial"/>
          <w:szCs w:val="24"/>
        </w:rPr>
        <w:t xml:space="preserve">a 1 ml syringe filled with M2 medium </w:t>
      </w:r>
      <w:r w:rsidR="003F64FE">
        <w:rPr>
          <w:rFonts w:ascii="Helvetica" w:hAnsi="Helvetica" w:cs="Arial"/>
          <w:b/>
          <w:szCs w:val="24"/>
        </w:rPr>
        <w:t>[1</w:t>
      </w:r>
      <w:r w:rsidR="00BF5673" w:rsidRPr="00BF5673">
        <w:rPr>
          <w:rFonts w:ascii="Helvetica" w:hAnsi="Helvetica" w:cs="Arial"/>
          <w:b/>
          <w:szCs w:val="24"/>
        </w:rPr>
        <w:t>-CU]</w:t>
      </w:r>
      <w:r w:rsidR="00BF5673">
        <w:rPr>
          <w:rFonts w:ascii="Helvetica" w:hAnsi="Helvetica" w:cs="Arial"/>
          <w:szCs w:val="24"/>
        </w:rPr>
        <w:t xml:space="preserve"> </w:t>
      </w:r>
      <w:r w:rsidR="003903FD">
        <w:rPr>
          <w:rFonts w:ascii="Helvetica" w:hAnsi="Helvetica" w:cs="Arial"/>
          <w:szCs w:val="24"/>
        </w:rPr>
        <w:t xml:space="preserve">and </w:t>
      </w:r>
      <w:r w:rsidR="00BF5673">
        <w:rPr>
          <w:rFonts w:ascii="Helvetica" w:hAnsi="Helvetica" w:cs="Arial"/>
          <w:szCs w:val="24"/>
        </w:rPr>
        <w:t>insert the needle into the end of the uterus that is closes</w:t>
      </w:r>
      <w:r>
        <w:rPr>
          <w:rFonts w:ascii="Helvetica" w:hAnsi="Helvetica" w:cs="Arial"/>
          <w:szCs w:val="24"/>
        </w:rPr>
        <w:t>t</w:t>
      </w:r>
      <w:r w:rsidR="00BF5673">
        <w:rPr>
          <w:rFonts w:ascii="Helvetica" w:hAnsi="Helvetica" w:cs="Arial"/>
          <w:szCs w:val="24"/>
        </w:rPr>
        <w:t xml:space="preserve"> to the oviduct </w:t>
      </w:r>
      <w:r w:rsidR="003F64FE">
        <w:rPr>
          <w:rFonts w:ascii="Helvetica" w:hAnsi="Helvetica" w:cs="Arial"/>
          <w:b/>
          <w:szCs w:val="24"/>
        </w:rPr>
        <w:t>[2</w:t>
      </w:r>
      <w:r w:rsidR="00BF5673">
        <w:rPr>
          <w:rFonts w:ascii="Helvetica" w:hAnsi="Helvetica" w:cs="Arial"/>
          <w:b/>
          <w:szCs w:val="24"/>
        </w:rPr>
        <w:t>-SCOPE</w:t>
      </w:r>
      <w:r w:rsidR="00BF5673" w:rsidRPr="00BF5673">
        <w:rPr>
          <w:rFonts w:ascii="Helvetica" w:hAnsi="Helvetica" w:cs="Arial"/>
          <w:b/>
          <w:szCs w:val="24"/>
        </w:rPr>
        <w:t>]</w:t>
      </w:r>
      <w:r w:rsidR="003903FD" w:rsidRPr="00BF5673">
        <w:rPr>
          <w:rFonts w:ascii="Helvetica" w:hAnsi="Helvetica" w:cs="Arial"/>
          <w:b/>
          <w:szCs w:val="24"/>
        </w:rPr>
        <w:t>.</w:t>
      </w:r>
    </w:p>
    <w:p w14:paraId="66A8D75B" w14:textId="73488922" w:rsidR="00BF5673" w:rsidRPr="003F64FE" w:rsidRDefault="003F64FE" w:rsidP="003F64FE">
      <w:pPr>
        <w:numPr>
          <w:ilvl w:val="2"/>
          <w:numId w:val="12"/>
        </w:numPr>
        <w:jc w:val="both"/>
        <w:outlineLvl w:val="0"/>
        <w:rPr>
          <w:rFonts w:ascii="Helvetica" w:hAnsi="Helvetica" w:cs="Arial"/>
          <w:szCs w:val="24"/>
        </w:rPr>
      </w:pPr>
      <w:r>
        <w:rPr>
          <w:rFonts w:ascii="Helvetica" w:hAnsi="Helvetica" w:cs="Arial"/>
          <w:szCs w:val="24"/>
        </w:rPr>
        <w:t>Talent finishes bending 23-gauge needle at 45-</w:t>
      </w:r>
      <w:r w:rsidR="00BF5673">
        <w:rPr>
          <w:rFonts w:ascii="Helvetica" w:hAnsi="Helvetica" w:cs="Arial"/>
          <w:szCs w:val="24"/>
        </w:rPr>
        <w:t>degree angle</w:t>
      </w:r>
      <w:r>
        <w:rPr>
          <w:rFonts w:ascii="Helvetica" w:hAnsi="Helvetica" w:cs="Arial"/>
          <w:szCs w:val="24"/>
        </w:rPr>
        <w:t xml:space="preserve">, then </w:t>
      </w:r>
      <w:r w:rsidR="00BF5673" w:rsidRPr="003F64FE">
        <w:rPr>
          <w:rFonts w:ascii="Helvetica" w:hAnsi="Helvetica" w:cs="Arial"/>
          <w:szCs w:val="24"/>
        </w:rPr>
        <w:t>attaches needle to syringe with M2 medium</w:t>
      </w:r>
      <w:r w:rsidR="00C310CD">
        <w:rPr>
          <w:rFonts w:ascii="Helvetica" w:hAnsi="Helvetica" w:cs="Arial"/>
          <w:szCs w:val="24"/>
        </w:rPr>
        <w:t xml:space="preserve"> </w:t>
      </w:r>
      <w:r w:rsidR="00C310CD" w:rsidRPr="00D15AB5">
        <w:rPr>
          <w:rFonts w:ascii="Helvetica" w:hAnsi="Helvetica" w:cs="Arial"/>
          <w:color w:val="FF0000"/>
          <w:szCs w:val="24"/>
        </w:rPr>
        <w:t>(take 2 closer + CU at the end of the result)</w:t>
      </w:r>
    </w:p>
    <w:p w14:paraId="765AB4F8" w14:textId="0AD08489" w:rsidR="00BF5673" w:rsidRPr="00E24898" w:rsidRDefault="00BF5673" w:rsidP="00BF5673">
      <w:pPr>
        <w:numPr>
          <w:ilvl w:val="2"/>
          <w:numId w:val="12"/>
        </w:numPr>
        <w:jc w:val="both"/>
        <w:outlineLvl w:val="0"/>
        <w:rPr>
          <w:rFonts w:ascii="Helvetica" w:hAnsi="Helvetica" w:cs="Arial"/>
          <w:szCs w:val="24"/>
        </w:rPr>
      </w:pPr>
      <w:r>
        <w:rPr>
          <w:rFonts w:ascii="Helvetica" w:hAnsi="Helvetica" w:cs="Arial"/>
          <w:szCs w:val="24"/>
        </w:rPr>
        <w:t xml:space="preserve">Talent </w:t>
      </w:r>
      <w:r w:rsidR="003157E8">
        <w:rPr>
          <w:rFonts w:ascii="Helvetica" w:hAnsi="Helvetica" w:cs="Arial"/>
          <w:szCs w:val="24"/>
        </w:rPr>
        <w:t>inserts needle into end of uterus that is closest to oviduct</w:t>
      </w:r>
      <w:r w:rsidR="00C310CD">
        <w:rPr>
          <w:rFonts w:ascii="Helvetica" w:hAnsi="Helvetica" w:cs="Arial"/>
          <w:szCs w:val="24"/>
        </w:rPr>
        <w:t xml:space="preserve"> </w:t>
      </w:r>
      <w:r w:rsidR="00C310CD" w:rsidRPr="00D15AB5">
        <w:rPr>
          <w:rFonts w:ascii="Helvetica" w:hAnsi="Helvetica" w:cs="Arial"/>
          <w:color w:val="FF0000"/>
          <w:szCs w:val="24"/>
        </w:rPr>
        <w:t>(take 2)</w:t>
      </w:r>
    </w:p>
    <w:p w14:paraId="776E26A6" w14:textId="54E30270" w:rsidR="003903FD" w:rsidRPr="00BF5673" w:rsidRDefault="003903FD" w:rsidP="003903FD">
      <w:pPr>
        <w:numPr>
          <w:ilvl w:val="1"/>
          <w:numId w:val="12"/>
        </w:numPr>
        <w:spacing w:before="240"/>
        <w:jc w:val="both"/>
        <w:outlineLvl w:val="0"/>
        <w:rPr>
          <w:rFonts w:ascii="Helvetica" w:hAnsi="Helvetica" w:cs="Arial"/>
          <w:b/>
          <w:szCs w:val="24"/>
        </w:rPr>
      </w:pPr>
      <w:r>
        <w:rPr>
          <w:rFonts w:ascii="Helvetica" w:hAnsi="Helvetica" w:cs="Arial"/>
          <w:szCs w:val="24"/>
        </w:rPr>
        <w:t>Use fine forceps to hold the needle in place while pushing the plunger</w:t>
      </w:r>
      <w:r w:rsidR="00BF5673">
        <w:rPr>
          <w:rFonts w:ascii="Helvetica" w:hAnsi="Helvetica" w:cs="Arial"/>
          <w:szCs w:val="24"/>
        </w:rPr>
        <w:t xml:space="preserve"> to flush the blastocysts from the uterus into the lid of a 10-cm dish </w:t>
      </w:r>
      <w:r w:rsidR="00BF5673">
        <w:rPr>
          <w:rFonts w:ascii="Helvetica" w:hAnsi="Helvetica" w:cs="Arial"/>
          <w:b/>
          <w:szCs w:val="24"/>
        </w:rPr>
        <w:t>[1-SCOPE</w:t>
      </w:r>
      <w:r w:rsidR="00BF5673" w:rsidRPr="00BF5673">
        <w:rPr>
          <w:rFonts w:ascii="Helvetica" w:hAnsi="Helvetica" w:cs="Arial"/>
          <w:b/>
          <w:szCs w:val="24"/>
        </w:rPr>
        <w:t>]</w:t>
      </w:r>
      <w:r w:rsidRPr="00BF5673">
        <w:rPr>
          <w:rFonts w:ascii="Helvetica" w:hAnsi="Helvetica" w:cs="Arial"/>
          <w:b/>
          <w:szCs w:val="24"/>
        </w:rPr>
        <w:t>.</w:t>
      </w:r>
      <w:r>
        <w:rPr>
          <w:rFonts w:ascii="Helvetica" w:hAnsi="Helvetica" w:cs="Arial"/>
          <w:szCs w:val="24"/>
        </w:rPr>
        <w:t xml:space="preserve">  The uterus will swell if the flushing is successful</w:t>
      </w:r>
      <w:r w:rsidR="00BF5673">
        <w:rPr>
          <w:rFonts w:ascii="Helvetica" w:hAnsi="Helvetica" w:cs="Arial"/>
          <w:szCs w:val="24"/>
        </w:rPr>
        <w:t xml:space="preserve"> </w:t>
      </w:r>
      <w:r w:rsidR="00BF5673">
        <w:rPr>
          <w:rFonts w:ascii="Helvetica" w:hAnsi="Helvetica" w:cs="Arial"/>
          <w:b/>
          <w:szCs w:val="24"/>
        </w:rPr>
        <w:t>[2-SCOPE</w:t>
      </w:r>
      <w:r w:rsidR="00BF5673" w:rsidRPr="00BF5673">
        <w:rPr>
          <w:rFonts w:ascii="Helvetica" w:hAnsi="Helvetica" w:cs="Arial"/>
          <w:b/>
          <w:szCs w:val="24"/>
        </w:rPr>
        <w:t>]</w:t>
      </w:r>
      <w:r w:rsidRPr="00BF5673">
        <w:rPr>
          <w:rFonts w:ascii="Helvetica" w:hAnsi="Helvetica" w:cs="Arial"/>
          <w:b/>
          <w:szCs w:val="24"/>
        </w:rPr>
        <w:t>.</w:t>
      </w:r>
    </w:p>
    <w:p w14:paraId="4AE3254F" w14:textId="6C51F770" w:rsidR="00BF5673" w:rsidRDefault="00BF5673" w:rsidP="00BF5673">
      <w:pPr>
        <w:numPr>
          <w:ilvl w:val="2"/>
          <w:numId w:val="12"/>
        </w:numPr>
        <w:jc w:val="both"/>
        <w:outlineLvl w:val="0"/>
        <w:rPr>
          <w:rFonts w:ascii="Helvetica" w:hAnsi="Helvetica" w:cs="Arial"/>
          <w:szCs w:val="24"/>
        </w:rPr>
      </w:pPr>
      <w:r>
        <w:rPr>
          <w:rFonts w:ascii="Helvetica" w:hAnsi="Helvetica" w:cs="Arial"/>
          <w:szCs w:val="24"/>
        </w:rPr>
        <w:t>Talent uses forceps to hold needle in place and pushes plunger and blastocysts are flushed into lid of dish</w:t>
      </w:r>
      <w:r w:rsidR="00C310CD">
        <w:rPr>
          <w:rFonts w:ascii="Helvetica" w:hAnsi="Helvetica" w:cs="Arial"/>
          <w:szCs w:val="24"/>
        </w:rPr>
        <w:t xml:space="preserve"> </w:t>
      </w:r>
      <w:r w:rsidR="00C310CD" w:rsidRPr="00D15AB5">
        <w:rPr>
          <w:rFonts w:ascii="Helvetica" w:hAnsi="Helvetica" w:cs="Arial"/>
          <w:szCs w:val="24"/>
          <w:highlight w:val="green"/>
        </w:rPr>
        <w:t>(</w:t>
      </w:r>
      <w:r w:rsidR="00D15AB5" w:rsidRPr="00D15AB5">
        <w:rPr>
          <w:rFonts w:ascii="Helvetica" w:hAnsi="Helvetica" w:cs="Arial"/>
          <w:szCs w:val="24"/>
          <w:highlight w:val="green"/>
        </w:rPr>
        <w:t>included in</w:t>
      </w:r>
      <w:r w:rsidR="00C310CD" w:rsidRPr="00D15AB5">
        <w:rPr>
          <w:rFonts w:ascii="Helvetica" w:hAnsi="Helvetica" w:cs="Arial"/>
          <w:szCs w:val="24"/>
          <w:highlight w:val="green"/>
        </w:rPr>
        <w:t xml:space="preserve"> 3.6.2)</w:t>
      </w:r>
      <w:r w:rsidR="00C310CD" w:rsidRPr="00D15AB5">
        <w:rPr>
          <w:rFonts w:ascii="Helvetica" w:hAnsi="Helvetica" w:cs="Arial"/>
          <w:szCs w:val="24"/>
        </w:rPr>
        <w:t xml:space="preserve"> </w:t>
      </w:r>
    </w:p>
    <w:p w14:paraId="07C5A665" w14:textId="3605631A" w:rsidR="00BF5673" w:rsidRPr="00D15AB5" w:rsidRDefault="00BF5673" w:rsidP="00BF5673">
      <w:pPr>
        <w:numPr>
          <w:ilvl w:val="2"/>
          <w:numId w:val="12"/>
        </w:numPr>
        <w:jc w:val="both"/>
        <w:outlineLvl w:val="0"/>
        <w:rPr>
          <w:rFonts w:ascii="Helvetica" w:hAnsi="Helvetica" w:cs="Arial"/>
          <w:szCs w:val="24"/>
        </w:rPr>
      </w:pPr>
      <w:r>
        <w:rPr>
          <w:rFonts w:ascii="Helvetica" w:hAnsi="Helvetica" w:cs="Arial"/>
          <w:szCs w:val="24"/>
        </w:rPr>
        <w:t>The uterus is shown swelled from the flushing</w:t>
      </w:r>
      <w:r w:rsidR="00C310CD">
        <w:rPr>
          <w:rFonts w:ascii="Helvetica" w:hAnsi="Helvetica" w:cs="Arial"/>
          <w:szCs w:val="24"/>
        </w:rPr>
        <w:t xml:space="preserve"> </w:t>
      </w:r>
      <w:r w:rsidR="00C310CD" w:rsidRPr="00D15AB5">
        <w:rPr>
          <w:rFonts w:ascii="Helvetica" w:hAnsi="Helvetica" w:cs="Arial"/>
          <w:szCs w:val="24"/>
          <w:highlight w:val="green"/>
        </w:rPr>
        <w:t>(</w:t>
      </w:r>
      <w:r w:rsidR="00D15AB5" w:rsidRPr="00D15AB5">
        <w:rPr>
          <w:rFonts w:ascii="Helvetica" w:hAnsi="Helvetica" w:cs="Arial"/>
          <w:szCs w:val="24"/>
          <w:highlight w:val="green"/>
        </w:rPr>
        <w:t>included</w:t>
      </w:r>
      <w:r w:rsidR="00D15AB5">
        <w:rPr>
          <w:rFonts w:ascii="Helvetica" w:hAnsi="Helvetica" w:cs="Arial"/>
          <w:szCs w:val="24"/>
          <w:highlight w:val="green"/>
        </w:rPr>
        <w:t xml:space="preserve"> in</w:t>
      </w:r>
      <w:r w:rsidR="00C310CD" w:rsidRPr="00D15AB5">
        <w:rPr>
          <w:rFonts w:ascii="Helvetica" w:hAnsi="Helvetica" w:cs="Arial"/>
          <w:szCs w:val="24"/>
          <w:highlight w:val="green"/>
        </w:rPr>
        <w:t xml:space="preserve"> 3.6.2)</w:t>
      </w:r>
    </w:p>
    <w:p w14:paraId="7C793131" w14:textId="5A6B4881" w:rsidR="00C310CD" w:rsidRPr="00D15AB5" w:rsidRDefault="00C310CD" w:rsidP="00D15AB5">
      <w:pPr>
        <w:ind w:left="1368"/>
        <w:jc w:val="both"/>
        <w:outlineLvl w:val="0"/>
        <w:rPr>
          <w:rFonts w:ascii="Helvetica" w:hAnsi="Helvetica" w:cs="Arial"/>
          <w:color w:val="FF0000"/>
          <w:szCs w:val="24"/>
        </w:rPr>
      </w:pPr>
      <w:r w:rsidRPr="00D15AB5">
        <w:rPr>
          <w:rFonts w:ascii="Helvetica" w:hAnsi="Helvetica" w:cs="Arial"/>
          <w:color w:val="FF0000"/>
          <w:szCs w:val="24"/>
        </w:rPr>
        <w:t xml:space="preserve">3.6.2B </w:t>
      </w:r>
      <w:r w:rsidR="00D15AB5" w:rsidRPr="00D15AB5">
        <w:rPr>
          <w:rFonts w:ascii="Helvetica" w:hAnsi="Helvetica" w:cs="Arial"/>
          <w:color w:val="FF0000"/>
          <w:szCs w:val="24"/>
        </w:rPr>
        <w:t xml:space="preserve">ADDED: </w:t>
      </w:r>
      <w:r w:rsidRPr="00D15AB5">
        <w:rPr>
          <w:rFonts w:ascii="Helvetica" w:hAnsi="Helvetica" w:cs="Arial"/>
          <w:color w:val="FF0000"/>
          <w:szCs w:val="24"/>
        </w:rPr>
        <w:t>EXTRA MED talent</w:t>
      </w:r>
      <w:r w:rsidR="00D15AB5" w:rsidRPr="00D15AB5">
        <w:rPr>
          <w:rFonts w:ascii="Helvetica" w:hAnsi="Helvetica" w:cs="Arial"/>
          <w:color w:val="FF0000"/>
          <w:szCs w:val="24"/>
        </w:rPr>
        <w:t xml:space="preserve"> </w:t>
      </w:r>
      <w:r w:rsidR="00D15AB5" w:rsidRPr="00D15AB5">
        <w:rPr>
          <w:rFonts w:ascii="Helvetica" w:hAnsi="Helvetica" w:cs="Arial"/>
          <w:szCs w:val="24"/>
          <w:highlight w:val="green"/>
        </w:rPr>
        <w:t>Editor – use if needed/possible</w:t>
      </w:r>
    </w:p>
    <w:p w14:paraId="57CDA4B1" w14:textId="628B451F" w:rsidR="003903FD" w:rsidRDefault="003157E8" w:rsidP="003903FD">
      <w:pPr>
        <w:numPr>
          <w:ilvl w:val="1"/>
          <w:numId w:val="12"/>
        </w:numPr>
        <w:spacing w:before="240"/>
        <w:jc w:val="both"/>
        <w:outlineLvl w:val="0"/>
        <w:rPr>
          <w:rFonts w:ascii="Helvetica" w:hAnsi="Helvetica" w:cs="Arial"/>
          <w:szCs w:val="24"/>
        </w:rPr>
      </w:pPr>
      <w:r>
        <w:rPr>
          <w:rFonts w:ascii="Helvetica" w:hAnsi="Helvetica" w:cs="Arial"/>
          <w:szCs w:val="24"/>
        </w:rPr>
        <w:t>U</w:t>
      </w:r>
      <w:r w:rsidR="003903FD">
        <w:rPr>
          <w:rFonts w:ascii="Helvetica" w:hAnsi="Helvetica" w:cs="Arial"/>
          <w:szCs w:val="24"/>
        </w:rPr>
        <w:t xml:space="preserve">se a mouth pipette to collect all </w:t>
      </w:r>
      <w:r>
        <w:rPr>
          <w:rFonts w:ascii="Helvetica" w:hAnsi="Helvetica" w:cs="Arial"/>
          <w:szCs w:val="24"/>
        </w:rPr>
        <w:t xml:space="preserve">the </w:t>
      </w:r>
      <w:r w:rsidR="003903FD">
        <w:rPr>
          <w:rFonts w:ascii="Helvetica" w:hAnsi="Helvetica" w:cs="Arial"/>
          <w:szCs w:val="24"/>
        </w:rPr>
        <w:t xml:space="preserve">embryos </w:t>
      </w:r>
      <w:r w:rsidR="007D6070">
        <w:rPr>
          <w:rFonts w:ascii="Helvetica" w:hAnsi="Helvetica" w:cs="Arial"/>
          <w:szCs w:val="24"/>
        </w:rPr>
        <w:t>in</w:t>
      </w:r>
      <w:r w:rsidR="003A70BD">
        <w:rPr>
          <w:rFonts w:ascii="Helvetica" w:hAnsi="Helvetica" w:cs="Arial"/>
          <w:szCs w:val="24"/>
        </w:rPr>
        <w:t xml:space="preserve"> a drop of M2 medium</w:t>
      </w:r>
      <w:r w:rsidR="00BF5673">
        <w:rPr>
          <w:rFonts w:ascii="Helvetica" w:hAnsi="Helvetica" w:cs="Arial"/>
          <w:szCs w:val="24"/>
        </w:rPr>
        <w:t xml:space="preserve"> </w:t>
      </w:r>
      <w:r w:rsidR="00BF5673" w:rsidRPr="00BF5673">
        <w:rPr>
          <w:rFonts w:ascii="Helvetica" w:hAnsi="Helvetica" w:cs="Arial"/>
          <w:b/>
          <w:szCs w:val="24"/>
        </w:rPr>
        <w:t>[1-SCOPE-TXT]</w:t>
      </w:r>
      <w:r w:rsidR="003A70BD" w:rsidRPr="00BF5673">
        <w:rPr>
          <w:rFonts w:ascii="Helvetica" w:hAnsi="Helvetica" w:cs="Arial"/>
          <w:b/>
          <w:szCs w:val="24"/>
        </w:rPr>
        <w:t>,</w:t>
      </w:r>
      <w:r w:rsidR="003903FD">
        <w:rPr>
          <w:rFonts w:ascii="Helvetica" w:hAnsi="Helvetica" w:cs="Arial"/>
          <w:szCs w:val="24"/>
        </w:rPr>
        <w:t xml:space="preserve"> </w:t>
      </w:r>
      <w:r w:rsidR="00875AF2">
        <w:rPr>
          <w:rFonts w:ascii="Helvetica" w:hAnsi="Helvetica" w:cs="Arial"/>
          <w:szCs w:val="24"/>
        </w:rPr>
        <w:t xml:space="preserve">and </w:t>
      </w:r>
      <w:r>
        <w:rPr>
          <w:rFonts w:ascii="Helvetica" w:hAnsi="Helvetica" w:cs="Arial"/>
          <w:szCs w:val="24"/>
        </w:rPr>
        <w:t>wash the embryos</w:t>
      </w:r>
      <w:r w:rsidR="003903FD">
        <w:rPr>
          <w:rFonts w:ascii="Helvetica" w:hAnsi="Helvetica" w:cs="Arial"/>
          <w:szCs w:val="24"/>
        </w:rPr>
        <w:t xml:space="preserve"> twice</w:t>
      </w:r>
      <w:r w:rsidR="00875AF2">
        <w:rPr>
          <w:rFonts w:ascii="Helvetica" w:hAnsi="Helvetica" w:cs="Arial"/>
          <w:szCs w:val="24"/>
        </w:rPr>
        <w:t xml:space="preserve"> in </w:t>
      </w:r>
      <w:r w:rsidR="000947C7">
        <w:rPr>
          <w:rFonts w:ascii="Helvetica" w:hAnsi="Helvetica" w:cs="Arial"/>
          <w:szCs w:val="24"/>
        </w:rPr>
        <w:t xml:space="preserve">a </w:t>
      </w:r>
      <w:r w:rsidR="00875AF2">
        <w:rPr>
          <w:rFonts w:ascii="Helvetica" w:hAnsi="Helvetica" w:cs="Arial"/>
          <w:szCs w:val="24"/>
        </w:rPr>
        <w:t>drop of M2 medium</w:t>
      </w:r>
      <w:r w:rsidR="00BF5673">
        <w:rPr>
          <w:rFonts w:ascii="Helvetica" w:hAnsi="Helvetica" w:cs="Arial"/>
          <w:szCs w:val="24"/>
        </w:rPr>
        <w:t xml:space="preserve"> </w:t>
      </w:r>
      <w:r w:rsidR="004C26EC">
        <w:rPr>
          <w:rFonts w:ascii="Helvetica" w:hAnsi="Helvetica" w:cs="Arial"/>
          <w:b/>
          <w:szCs w:val="24"/>
        </w:rPr>
        <w:t>[2-ECU</w:t>
      </w:r>
      <w:r w:rsidR="00BF5673" w:rsidRPr="00BF5673">
        <w:rPr>
          <w:rFonts w:ascii="Helvetica" w:hAnsi="Helvetica" w:cs="Arial"/>
          <w:b/>
          <w:szCs w:val="24"/>
        </w:rPr>
        <w:t>]</w:t>
      </w:r>
      <w:r w:rsidR="003903FD" w:rsidRPr="00BF5673">
        <w:rPr>
          <w:rFonts w:ascii="Helvetica" w:hAnsi="Helvetica" w:cs="Arial"/>
          <w:b/>
          <w:szCs w:val="24"/>
        </w:rPr>
        <w:t>.</w:t>
      </w:r>
      <w:r w:rsidR="003903FD">
        <w:rPr>
          <w:rFonts w:ascii="Helvetica" w:hAnsi="Helvetica" w:cs="Arial"/>
          <w:szCs w:val="24"/>
        </w:rPr>
        <w:t xml:space="preserve"> </w:t>
      </w:r>
    </w:p>
    <w:p w14:paraId="52138BA0" w14:textId="4D218BCD" w:rsidR="00BF5673" w:rsidRDefault="00BF5673" w:rsidP="00BF5673">
      <w:pPr>
        <w:numPr>
          <w:ilvl w:val="2"/>
          <w:numId w:val="12"/>
        </w:numPr>
        <w:jc w:val="both"/>
        <w:outlineLvl w:val="0"/>
        <w:rPr>
          <w:rFonts w:ascii="Helvetica" w:hAnsi="Helvetica" w:cs="Arial"/>
          <w:szCs w:val="24"/>
        </w:rPr>
      </w:pPr>
      <w:r>
        <w:rPr>
          <w:rFonts w:ascii="Helvetica" w:hAnsi="Helvetica" w:cs="Arial"/>
          <w:szCs w:val="24"/>
        </w:rPr>
        <w:t xml:space="preserve">Talent uses mouth pipette to collect embryos (TEXT: 100 – 200 </w:t>
      </w:r>
      <w:r>
        <w:rPr>
          <w:rFonts w:ascii="Helvetica" w:hAnsi="Helvetica" w:cs="Arial"/>
          <w:szCs w:val="24"/>
        </w:rPr>
        <w:sym w:font="Symbol" w:char="F06D"/>
      </w:r>
      <w:r>
        <w:rPr>
          <w:rFonts w:ascii="Helvetica" w:hAnsi="Helvetica" w:cs="Arial"/>
          <w:szCs w:val="24"/>
        </w:rPr>
        <w:t>m diameter)</w:t>
      </w:r>
    </w:p>
    <w:p w14:paraId="1AFD0387" w14:textId="07B7B145" w:rsidR="00BF5673" w:rsidRPr="00D15AB5" w:rsidRDefault="00BF5673" w:rsidP="00BF5673">
      <w:pPr>
        <w:numPr>
          <w:ilvl w:val="2"/>
          <w:numId w:val="12"/>
        </w:numPr>
        <w:jc w:val="both"/>
        <w:outlineLvl w:val="0"/>
        <w:rPr>
          <w:rFonts w:ascii="Helvetica" w:hAnsi="Helvetica" w:cs="Arial"/>
          <w:szCs w:val="24"/>
        </w:rPr>
      </w:pPr>
      <w:r>
        <w:rPr>
          <w:rFonts w:ascii="Helvetica" w:hAnsi="Helvetica" w:cs="Arial"/>
          <w:szCs w:val="24"/>
        </w:rPr>
        <w:t>Talent washes embryos in drop of M2</w:t>
      </w:r>
      <w:r w:rsidR="00FB0E73">
        <w:rPr>
          <w:rFonts w:ascii="Helvetica" w:hAnsi="Helvetica" w:cs="Arial"/>
          <w:szCs w:val="24"/>
        </w:rPr>
        <w:t xml:space="preserve"> </w:t>
      </w:r>
      <w:r w:rsidR="00FB0E73" w:rsidRPr="00D15AB5">
        <w:rPr>
          <w:rFonts w:ascii="Helvetica" w:hAnsi="Helvetica" w:cs="Arial"/>
          <w:szCs w:val="24"/>
          <w:highlight w:val="green"/>
        </w:rPr>
        <w:t>(</w:t>
      </w:r>
      <w:r w:rsidR="00D15AB5" w:rsidRPr="00D15AB5">
        <w:rPr>
          <w:rFonts w:ascii="Helvetica" w:hAnsi="Helvetica" w:cs="Arial"/>
          <w:szCs w:val="24"/>
          <w:highlight w:val="green"/>
        </w:rPr>
        <w:t xml:space="preserve">included </w:t>
      </w:r>
      <w:r w:rsidR="00FB0E73" w:rsidRPr="00D15AB5">
        <w:rPr>
          <w:rFonts w:ascii="Helvetica" w:hAnsi="Helvetica" w:cs="Arial"/>
          <w:szCs w:val="24"/>
          <w:highlight w:val="green"/>
        </w:rPr>
        <w:t>with 3.8.1)</w:t>
      </w:r>
    </w:p>
    <w:p w14:paraId="5468B4DC" w14:textId="301EA6DC" w:rsidR="00FB0E73" w:rsidRPr="00D15AB5" w:rsidRDefault="00FB0E73" w:rsidP="00D15AB5">
      <w:pPr>
        <w:ind w:left="1368"/>
        <w:jc w:val="both"/>
        <w:outlineLvl w:val="0"/>
        <w:rPr>
          <w:rFonts w:ascii="Helvetica" w:hAnsi="Helvetica" w:cs="Arial"/>
          <w:color w:val="FF0000"/>
          <w:szCs w:val="24"/>
        </w:rPr>
      </w:pPr>
      <w:r w:rsidRPr="00D15AB5">
        <w:rPr>
          <w:rFonts w:ascii="Helvetica" w:hAnsi="Helvetica" w:cs="Arial"/>
          <w:color w:val="FF0000"/>
          <w:szCs w:val="24"/>
        </w:rPr>
        <w:t>3.8.1B EXTRA CU</w:t>
      </w:r>
      <w:r w:rsidR="00D15AB5">
        <w:rPr>
          <w:rFonts w:ascii="Helvetica" w:hAnsi="Helvetica" w:cs="Arial"/>
          <w:color w:val="FF0000"/>
          <w:szCs w:val="24"/>
        </w:rPr>
        <w:t xml:space="preserve"> </w:t>
      </w:r>
      <w:r w:rsidR="00D15AB5" w:rsidRPr="00D15AB5">
        <w:rPr>
          <w:rFonts w:ascii="Helvetica" w:hAnsi="Helvetica" w:cs="Arial"/>
          <w:szCs w:val="24"/>
          <w:highlight w:val="green"/>
        </w:rPr>
        <w:t>Editor – use if needed/possible</w:t>
      </w:r>
    </w:p>
    <w:p w14:paraId="0733F3D8" w14:textId="047A3D93" w:rsidR="003903FD" w:rsidRPr="00E24898" w:rsidRDefault="003903FD" w:rsidP="003903FD">
      <w:pPr>
        <w:numPr>
          <w:ilvl w:val="0"/>
          <w:numId w:val="12"/>
        </w:numPr>
        <w:spacing w:before="240"/>
        <w:jc w:val="both"/>
        <w:outlineLvl w:val="0"/>
        <w:rPr>
          <w:rFonts w:ascii="Helvetica" w:hAnsi="Helvetica" w:cs="Arial"/>
          <w:b/>
          <w:szCs w:val="24"/>
        </w:rPr>
      </w:pPr>
      <w:r>
        <w:rPr>
          <w:rFonts w:ascii="Helvetica" w:hAnsi="Helvetica" w:cs="Arial"/>
          <w:b/>
          <w:szCs w:val="24"/>
        </w:rPr>
        <w:t xml:space="preserve">Isolate RMCE-compatible </w:t>
      </w:r>
      <w:r w:rsidR="006922A0">
        <w:rPr>
          <w:rFonts w:ascii="Helvetica" w:hAnsi="Helvetica" w:cs="Arial"/>
          <w:b/>
          <w:szCs w:val="24"/>
        </w:rPr>
        <w:t>knockout</w:t>
      </w:r>
      <w:r>
        <w:rPr>
          <w:rFonts w:ascii="Helvetica" w:hAnsi="Helvetica" w:cs="Arial"/>
          <w:b/>
          <w:szCs w:val="24"/>
        </w:rPr>
        <w:t xml:space="preserve"> </w:t>
      </w:r>
      <w:r w:rsidR="005D104D">
        <w:rPr>
          <w:rFonts w:ascii="Helvetica" w:hAnsi="Helvetica" w:cs="Arial"/>
          <w:b/>
          <w:szCs w:val="24"/>
        </w:rPr>
        <w:t>ES cells</w:t>
      </w:r>
      <w:r w:rsidRPr="00E24898">
        <w:rPr>
          <w:rFonts w:ascii="Helvetica" w:hAnsi="Helvetica" w:cs="Arial"/>
          <w:b/>
          <w:szCs w:val="24"/>
        </w:rPr>
        <w:t xml:space="preserve"> </w:t>
      </w:r>
    </w:p>
    <w:p w14:paraId="397B5BD5" w14:textId="77777777" w:rsidR="00174113" w:rsidRDefault="003A70BD" w:rsidP="003903FD">
      <w:pPr>
        <w:numPr>
          <w:ilvl w:val="1"/>
          <w:numId w:val="12"/>
        </w:numPr>
        <w:spacing w:before="240"/>
        <w:jc w:val="both"/>
        <w:outlineLvl w:val="0"/>
        <w:rPr>
          <w:rFonts w:ascii="Helvetica" w:hAnsi="Helvetica" w:cs="Arial"/>
          <w:szCs w:val="24"/>
        </w:rPr>
      </w:pPr>
      <w:r w:rsidRPr="00AD6927">
        <w:rPr>
          <w:rFonts w:ascii="Helvetica" w:hAnsi="Helvetica" w:cs="Arial"/>
          <w:szCs w:val="24"/>
        </w:rPr>
        <w:t>Immediately after washing the embryos, u</w:t>
      </w:r>
      <w:r w:rsidR="003903FD" w:rsidRPr="00AD6927">
        <w:rPr>
          <w:rFonts w:ascii="Helvetica" w:hAnsi="Helvetica" w:cs="Arial"/>
          <w:szCs w:val="24"/>
        </w:rPr>
        <w:t xml:space="preserve">se PBS to wash the </w:t>
      </w:r>
      <w:proofErr w:type="spellStart"/>
      <w:r w:rsidR="006D3CEC" w:rsidRPr="00AD6927">
        <w:rPr>
          <w:rFonts w:ascii="Helvetica" w:hAnsi="Helvetica" w:cs="Arial"/>
          <w:szCs w:val="24"/>
        </w:rPr>
        <w:t>mitomycin</w:t>
      </w:r>
      <w:proofErr w:type="spellEnd"/>
      <w:r w:rsidR="006D3CEC" w:rsidRPr="00AD6927">
        <w:rPr>
          <w:rFonts w:ascii="Helvetica" w:hAnsi="Helvetica" w:cs="Arial"/>
          <w:szCs w:val="24"/>
        </w:rPr>
        <w:t xml:space="preserve">-C inactivated </w:t>
      </w:r>
      <w:r w:rsidR="003903FD" w:rsidRPr="00AD6927">
        <w:rPr>
          <w:rFonts w:ascii="Helvetica" w:hAnsi="Helvetica" w:cs="Arial"/>
          <w:szCs w:val="24"/>
        </w:rPr>
        <w:t>cells twice</w:t>
      </w:r>
      <w:r w:rsidR="00174113">
        <w:rPr>
          <w:rFonts w:ascii="Helvetica" w:hAnsi="Helvetica" w:cs="Arial"/>
          <w:szCs w:val="24"/>
        </w:rPr>
        <w:t xml:space="preserve"> </w:t>
      </w:r>
      <w:r w:rsidR="00174113" w:rsidRPr="00174113">
        <w:rPr>
          <w:rFonts w:ascii="Helvetica" w:hAnsi="Helvetica" w:cs="Arial"/>
          <w:b/>
          <w:szCs w:val="24"/>
        </w:rPr>
        <w:t>[1-MED/CU]</w:t>
      </w:r>
      <w:r w:rsidR="003903FD" w:rsidRPr="00174113">
        <w:rPr>
          <w:rFonts w:ascii="Helvetica" w:hAnsi="Helvetica" w:cs="Arial"/>
          <w:b/>
          <w:szCs w:val="24"/>
        </w:rPr>
        <w:t>.</w:t>
      </w:r>
      <w:r w:rsidR="003903FD" w:rsidRPr="00AD6927">
        <w:rPr>
          <w:rFonts w:ascii="Helvetica" w:hAnsi="Helvetica" w:cs="Arial"/>
          <w:szCs w:val="24"/>
        </w:rPr>
        <w:t xml:space="preserve">  Then using a mouth pipette, plate </w:t>
      </w:r>
      <w:r w:rsidR="00875AF2">
        <w:rPr>
          <w:rFonts w:ascii="Helvetica" w:hAnsi="Helvetica" w:cs="Arial"/>
          <w:szCs w:val="24"/>
        </w:rPr>
        <w:t>each</w:t>
      </w:r>
      <w:r w:rsidR="00875AF2" w:rsidRPr="00AD6927">
        <w:rPr>
          <w:rFonts w:ascii="Helvetica" w:hAnsi="Helvetica" w:cs="Arial"/>
          <w:szCs w:val="24"/>
        </w:rPr>
        <w:t xml:space="preserve"> </w:t>
      </w:r>
      <w:r w:rsidR="003903FD" w:rsidRPr="00AD6927">
        <w:rPr>
          <w:rFonts w:ascii="Helvetica" w:hAnsi="Helvetica" w:cs="Arial"/>
          <w:szCs w:val="24"/>
        </w:rPr>
        <w:t xml:space="preserve">blastocyst onto a separate well of the </w:t>
      </w:r>
      <w:proofErr w:type="spellStart"/>
      <w:r w:rsidR="003903FD" w:rsidRPr="00AD6927">
        <w:rPr>
          <w:rFonts w:ascii="Helvetica" w:hAnsi="Helvetica" w:cs="Arial"/>
          <w:szCs w:val="24"/>
        </w:rPr>
        <w:t>mitomycin</w:t>
      </w:r>
      <w:proofErr w:type="spellEnd"/>
      <w:r w:rsidR="003903FD" w:rsidRPr="00AD6927">
        <w:rPr>
          <w:rFonts w:ascii="Helvetica" w:hAnsi="Helvetica" w:cs="Arial"/>
          <w:szCs w:val="24"/>
        </w:rPr>
        <w:t xml:space="preserve">-C treated MEFs in SR-ES cell medium supplemented with </w:t>
      </w:r>
      <w:proofErr w:type="spellStart"/>
      <w:r w:rsidR="003903FD" w:rsidRPr="00AD6927">
        <w:rPr>
          <w:rFonts w:ascii="Helvetica" w:hAnsi="Helvetica" w:cs="Arial"/>
          <w:szCs w:val="24"/>
        </w:rPr>
        <w:t>pluripotin</w:t>
      </w:r>
      <w:proofErr w:type="spellEnd"/>
      <w:r w:rsidR="003903FD" w:rsidRPr="00AD6927">
        <w:rPr>
          <w:rFonts w:ascii="Helvetica" w:hAnsi="Helvetica" w:cs="Arial"/>
          <w:szCs w:val="24"/>
        </w:rPr>
        <w:t xml:space="preserve"> or 2i </w:t>
      </w:r>
      <w:r w:rsidR="00174113" w:rsidRPr="00174113">
        <w:rPr>
          <w:rFonts w:ascii="Helvetica" w:hAnsi="Helvetica" w:cs="Arial"/>
          <w:b/>
          <w:szCs w:val="24"/>
        </w:rPr>
        <w:t>[2-ECU-TXT].</w:t>
      </w:r>
    </w:p>
    <w:p w14:paraId="39721093" w14:textId="037659A9" w:rsidR="00174113" w:rsidRDefault="00174113" w:rsidP="00174113">
      <w:pPr>
        <w:numPr>
          <w:ilvl w:val="2"/>
          <w:numId w:val="12"/>
        </w:numPr>
        <w:jc w:val="both"/>
        <w:outlineLvl w:val="0"/>
        <w:rPr>
          <w:rFonts w:ascii="Helvetica" w:hAnsi="Helvetica" w:cs="Arial"/>
          <w:szCs w:val="24"/>
        </w:rPr>
      </w:pPr>
      <w:r>
        <w:rPr>
          <w:rFonts w:ascii="Helvetica" w:hAnsi="Helvetica" w:cs="Arial"/>
          <w:szCs w:val="24"/>
        </w:rPr>
        <w:t xml:space="preserve">Talent </w:t>
      </w:r>
      <w:r w:rsidR="00A77A0C">
        <w:rPr>
          <w:rFonts w:ascii="Helvetica" w:hAnsi="Helvetica" w:cs="Arial"/>
          <w:szCs w:val="24"/>
        </w:rPr>
        <w:t xml:space="preserve">aspirates medium, adds </w:t>
      </w:r>
      <w:r>
        <w:rPr>
          <w:rFonts w:ascii="Helvetica" w:hAnsi="Helvetica" w:cs="Arial"/>
          <w:szCs w:val="24"/>
        </w:rPr>
        <w:t>PBS</w:t>
      </w:r>
      <w:r w:rsidR="00A77A0C">
        <w:rPr>
          <w:rFonts w:ascii="Helvetica" w:hAnsi="Helvetica" w:cs="Arial"/>
          <w:szCs w:val="24"/>
        </w:rPr>
        <w:t>, aspirates PBS and adds SR-ES medium</w:t>
      </w:r>
      <w:r>
        <w:rPr>
          <w:rFonts w:ascii="Helvetica" w:hAnsi="Helvetica" w:cs="Arial"/>
          <w:szCs w:val="24"/>
        </w:rPr>
        <w:t xml:space="preserve"> </w:t>
      </w:r>
    </w:p>
    <w:p w14:paraId="6F1E5B44" w14:textId="13E799B2" w:rsidR="003903FD" w:rsidRPr="00AD6927" w:rsidRDefault="00174113" w:rsidP="00174113">
      <w:pPr>
        <w:numPr>
          <w:ilvl w:val="2"/>
          <w:numId w:val="12"/>
        </w:numPr>
        <w:jc w:val="both"/>
        <w:outlineLvl w:val="0"/>
        <w:rPr>
          <w:rFonts w:ascii="Helvetica" w:hAnsi="Helvetica" w:cs="Arial"/>
          <w:szCs w:val="24"/>
        </w:rPr>
      </w:pPr>
      <w:r>
        <w:rPr>
          <w:rFonts w:ascii="Helvetica" w:hAnsi="Helvetica" w:cs="Arial"/>
          <w:szCs w:val="24"/>
        </w:rPr>
        <w:t>Talent uses mouth pipette to plate a blastocyst onto a well of MEFs Have medium visible and labeled in frame if possible (TEXT:  2 mL/well</w:t>
      </w:r>
      <w:r w:rsidR="003157E8">
        <w:rPr>
          <w:rFonts w:ascii="Helvetica" w:hAnsi="Helvetica" w:cs="Arial"/>
          <w:szCs w:val="24"/>
        </w:rPr>
        <w:t>; refer to text protocol for details</w:t>
      </w:r>
      <w:r>
        <w:rPr>
          <w:rFonts w:ascii="Helvetica" w:hAnsi="Helvetica" w:cs="Arial"/>
          <w:szCs w:val="24"/>
        </w:rPr>
        <w:t>)</w:t>
      </w:r>
    </w:p>
    <w:p w14:paraId="7AA02993" w14:textId="2759C10A" w:rsidR="003903FD" w:rsidRDefault="003903FD" w:rsidP="003903FD">
      <w:pPr>
        <w:numPr>
          <w:ilvl w:val="1"/>
          <w:numId w:val="12"/>
        </w:numPr>
        <w:spacing w:before="240"/>
        <w:jc w:val="both"/>
        <w:outlineLvl w:val="0"/>
        <w:rPr>
          <w:rFonts w:ascii="Helvetica" w:hAnsi="Helvetica" w:cs="Arial"/>
          <w:szCs w:val="24"/>
        </w:rPr>
      </w:pPr>
      <w:r w:rsidRPr="00AD6927">
        <w:rPr>
          <w:rFonts w:ascii="Helvetica" w:hAnsi="Helvetica" w:cs="Arial"/>
          <w:szCs w:val="24"/>
        </w:rPr>
        <w:t xml:space="preserve">Incubate the cultures at 37 </w:t>
      </w:r>
      <w:r w:rsidRPr="00AD6927">
        <w:rPr>
          <w:rFonts w:ascii="Helvetica" w:hAnsi="Helvetica" w:cs="Arial"/>
          <w:szCs w:val="24"/>
        </w:rPr>
        <w:sym w:font="Symbol" w:char="F0B0"/>
      </w:r>
      <w:r w:rsidRPr="00AD6927">
        <w:rPr>
          <w:rFonts w:ascii="Helvetica" w:hAnsi="Helvetica" w:cs="Arial"/>
          <w:szCs w:val="24"/>
        </w:rPr>
        <w:t>C and 5% CO</w:t>
      </w:r>
      <w:r w:rsidRPr="003157E8">
        <w:rPr>
          <w:rFonts w:ascii="Helvetica" w:hAnsi="Helvetica" w:cs="Arial"/>
          <w:szCs w:val="24"/>
          <w:vertAlign w:val="subscript"/>
        </w:rPr>
        <w:t>2</w:t>
      </w:r>
      <w:r w:rsidR="00DE3ABA">
        <w:rPr>
          <w:rFonts w:ascii="Helvetica" w:hAnsi="Helvetica" w:cs="Arial"/>
          <w:szCs w:val="24"/>
        </w:rPr>
        <w:t xml:space="preserve"> </w:t>
      </w:r>
      <w:r w:rsidR="00DE3ABA" w:rsidRPr="008C2014">
        <w:rPr>
          <w:rFonts w:ascii="Helvetica" w:hAnsi="Helvetica" w:cs="Arial"/>
          <w:b/>
          <w:szCs w:val="24"/>
        </w:rPr>
        <w:t>[1-</w:t>
      </w:r>
      <w:r w:rsidR="00DE3ABA" w:rsidRPr="006F1AF7">
        <w:rPr>
          <w:rFonts w:ascii="Helvetica" w:hAnsi="Helvetica" w:cs="Arial"/>
          <w:b/>
          <w:szCs w:val="24"/>
        </w:rPr>
        <w:t>WIDE]</w:t>
      </w:r>
      <w:r w:rsidRPr="006F1AF7">
        <w:rPr>
          <w:rFonts w:ascii="Helvetica" w:hAnsi="Helvetica" w:cs="Arial"/>
          <w:b/>
          <w:szCs w:val="24"/>
        </w:rPr>
        <w:t>.</w:t>
      </w:r>
      <w:r w:rsidRPr="006F1AF7">
        <w:rPr>
          <w:rFonts w:ascii="Helvetica" w:hAnsi="Helvetica" w:cs="Arial"/>
          <w:szCs w:val="24"/>
        </w:rPr>
        <w:t xml:space="preserve">  Refresh the SR-ES cell medium every 2 – 3 days</w:t>
      </w:r>
      <w:r w:rsidR="00C75A8C">
        <w:rPr>
          <w:rFonts w:ascii="Helvetica" w:hAnsi="Helvetica" w:cs="Arial"/>
          <w:szCs w:val="24"/>
        </w:rPr>
        <w:t xml:space="preserve"> </w:t>
      </w:r>
      <w:r w:rsidR="00C75A8C" w:rsidRPr="00C75A8C">
        <w:rPr>
          <w:rFonts w:ascii="Helvetica" w:hAnsi="Helvetica" w:cs="Arial"/>
          <w:b/>
          <w:szCs w:val="24"/>
        </w:rPr>
        <w:t>[2-MED/CU]</w:t>
      </w:r>
      <w:r w:rsidRPr="00C75A8C">
        <w:rPr>
          <w:rFonts w:ascii="Helvetica" w:hAnsi="Helvetica" w:cs="Arial"/>
          <w:b/>
          <w:szCs w:val="24"/>
        </w:rPr>
        <w:t>.</w:t>
      </w:r>
      <w:r w:rsidRPr="006F1AF7">
        <w:rPr>
          <w:rFonts w:ascii="Helvetica" w:hAnsi="Helvetica" w:cs="Arial"/>
          <w:szCs w:val="24"/>
        </w:rPr>
        <w:t xml:space="preserve">  Examine each blastocyst under a stereomicroscope at 4X magnification and check for hatching and attachment to the MEF layer</w:t>
      </w:r>
      <w:r w:rsidR="00C516BE" w:rsidRPr="006F1AF7">
        <w:rPr>
          <w:rFonts w:ascii="Helvetica" w:hAnsi="Helvetica" w:cs="Arial"/>
          <w:szCs w:val="24"/>
        </w:rPr>
        <w:t xml:space="preserve"> </w:t>
      </w:r>
      <w:r w:rsidR="00C516BE" w:rsidRPr="00C75A8C">
        <w:rPr>
          <w:rFonts w:ascii="Helvetica" w:hAnsi="Helvetica" w:cs="Arial"/>
          <w:b/>
          <w:szCs w:val="24"/>
        </w:rPr>
        <w:t>[</w:t>
      </w:r>
      <w:r w:rsidR="00C75A8C">
        <w:rPr>
          <w:rFonts w:ascii="Helvetica" w:hAnsi="Helvetica" w:cs="Arial"/>
          <w:b/>
          <w:szCs w:val="24"/>
        </w:rPr>
        <w:t>3</w:t>
      </w:r>
      <w:r w:rsidR="00C75A8C" w:rsidRPr="00C75A8C">
        <w:rPr>
          <w:rFonts w:ascii="Helvetica" w:hAnsi="Helvetica" w:cs="Arial"/>
          <w:b/>
          <w:szCs w:val="24"/>
        </w:rPr>
        <w:t>-</w:t>
      </w:r>
      <w:r w:rsidR="00C516BE" w:rsidRPr="00C75A8C">
        <w:rPr>
          <w:rFonts w:ascii="Helvetica" w:hAnsi="Helvetica" w:cs="Arial"/>
          <w:b/>
          <w:szCs w:val="24"/>
        </w:rPr>
        <w:t>LM]</w:t>
      </w:r>
      <w:r w:rsidRPr="00C75A8C">
        <w:rPr>
          <w:rFonts w:ascii="Helvetica" w:hAnsi="Helvetica" w:cs="Arial"/>
          <w:b/>
          <w:szCs w:val="24"/>
        </w:rPr>
        <w:t>.</w:t>
      </w:r>
      <w:r w:rsidRPr="006F1AF7">
        <w:rPr>
          <w:rFonts w:ascii="Helvetica" w:hAnsi="Helvetica" w:cs="Arial"/>
          <w:szCs w:val="24"/>
        </w:rPr>
        <w:t xml:space="preserve"> </w:t>
      </w:r>
    </w:p>
    <w:p w14:paraId="36FFF690" w14:textId="381ED357" w:rsidR="003157E8" w:rsidRDefault="003157E8" w:rsidP="003157E8">
      <w:pPr>
        <w:numPr>
          <w:ilvl w:val="2"/>
          <w:numId w:val="12"/>
        </w:numPr>
        <w:jc w:val="both"/>
        <w:outlineLvl w:val="0"/>
        <w:rPr>
          <w:rFonts w:ascii="Helvetica" w:hAnsi="Helvetica" w:cs="Arial"/>
          <w:szCs w:val="24"/>
        </w:rPr>
      </w:pPr>
      <w:r>
        <w:rPr>
          <w:rFonts w:ascii="Helvetica" w:hAnsi="Helvetica" w:cs="Arial"/>
          <w:szCs w:val="24"/>
        </w:rPr>
        <w:t>Talent places cultures into incubator</w:t>
      </w:r>
      <w:r w:rsidR="001A0263">
        <w:rPr>
          <w:rFonts w:ascii="Helvetica" w:hAnsi="Helvetica" w:cs="Arial"/>
          <w:szCs w:val="24"/>
        </w:rPr>
        <w:t xml:space="preserve"> </w:t>
      </w:r>
      <w:r w:rsidR="001A0263" w:rsidRPr="00D15AB5">
        <w:rPr>
          <w:rFonts w:ascii="Helvetica" w:hAnsi="Helvetica" w:cs="Arial"/>
          <w:color w:val="FF0000"/>
          <w:szCs w:val="24"/>
        </w:rPr>
        <w:t>(take 2)</w:t>
      </w:r>
    </w:p>
    <w:p w14:paraId="14A2D54C" w14:textId="119E8128" w:rsidR="003157E8" w:rsidRPr="002F4E1E" w:rsidRDefault="003157E8" w:rsidP="003157E8">
      <w:pPr>
        <w:numPr>
          <w:ilvl w:val="2"/>
          <w:numId w:val="12"/>
        </w:numPr>
        <w:jc w:val="both"/>
        <w:outlineLvl w:val="0"/>
        <w:rPr>
          <w:rFonts w:ascii="Helvetica" w:hAnsi="Helvetica" w:cs="Arial"/>
          <w:szCs w:val="24"/>
        </w:rPr>
      </w:pPr>
      <w:r w:rsidRPr="002F4E1E">
        <w:rPr>
          <w:rFonts w:ascii="Helvetica" w:hAnsi="Helvetica" w:cs="Arial"/>
          <w:szCs w:val="24"/>
        </w:rPr>
        <w:t>Talent replaces medium</w:t>
      </w:r>
      <w:r w:rsidR="001A0263">
        <w:rPr>
          <w:rFonts w:ascii="Helvetica" w:hAnsi="Helvetica" w:cs="Arial"/>
          <w:szCs w:val="24"/>
        </w:rPr>
        <w:t xml:space="preserve"> </w:t>
      </w:r>
      <w:r w:rsidR="001A0263" w:rsidRPr="00D15AB5">
        <w:rPr>
          <w:rFonts w:ascii="Helvetica" w:hAnsi="Helvetica" w:cs="Arial"/>
          <w:color w:val="FF0000"/>
          <w:szCs w:val="24"/>
        </w:rPr>
        <w:t>+ CU</w:t>
      </w:r>
    </w:p>
    <w:p w14:paraId="0B6A3E60" w14:textId="11DA961F" w:rsidR="00C64BF1" w:rsidRPr="006F1AF7" w:rsidRDefault="00D331C2" w:rsidP="00C64BF1">
      <w:pPr>
        <w:ind w:left="720"/>
        <w:jc w:val="both"/>
        <w:outlineLvl w:val="0"/>
        <w:rPr>
          <w:rFonts w:ascii="Helvetica" w:hAnsi="Helvetica"/>
          <w:szCs w:val="24"/>
        </w:rPr>
      </w:pPr>
      <w:r w:rsidRPr="002634B9">
        <w:rPr>
          <w:rFonts w:ascii="Helvetica" w:hAnsi="Helvetica"/>
          <w:szCs w:val="24"/>
        </w:rPr>
        <w:t>LAB MEDIA: 55575_Pieters_Hatched</w:t>
      </w:r>
      <w:r w:rsidR="008D2187" w:rsidRPr="002634B9">
        <w:rPr>
          <w:rFonts w:ascii="Helvetica" w:hAnsi="Helvetica"/>
          <w:szCs w:val="24"/>
        </w:rPr>
        <w:t xml:space="preserve"> ICM outgrowth</w:t>
      </w:r>
      <w:r w:rsidR="00C64BF1" w:rsidRPr="002634B9">
        <w:rPr>
          <w:rFonts w:ascii="Helvetica" w:hAnsi="Helvetica"/>
          <w:szCs w:val="24"/>
        </w:rPr>
        <w:t xml:space="preserve"> part1.tiff</w:t>
      </w:r>
      <w:r w:rsidR="008265E0" w:rsidRPr="002634B9">
        <w:rPr>
          <w:rFonts w:ascii="Helvetica" w:hAnsi="Helvetica"/>
          <w:szCs w:val="24"/>
        </w:rPr>
        <w:t xml:space="preserve">, </w:t>
      </w:r>
      <w:r w:rsidR="00C64BF1" w:rsidRPr="002634B9">
        <w:rPr>
          <w:rFonts w:ascii="Helvetica" w:hAnsi="Helvetica"/>
          <w:szCs w:val="24"/>
        </w:rPr>
        <w:t>55575_Pieters_Hatched ICM outgrowth part2.tiff</w:t>
      </w:r>
    </w:p>
    <w:p w14:paraId="44F89E8F" w14:textId="0ED9BC54" w:rsidR="003903FD" w:rsidRDefault="008C2014" w:rsidP="003903FD">
      <w:pPr>
        <w:numPr>
          <w:ilvl w:val="1"/>
          <w:numId w:val="12"/>
        </w:numPr>
        <w:spacing w:before="240"/>
        <w:jc w:val="both"/>
        <w:outlineLvl w:val="0"/>
        <w:rPr>
          <w:rFonts w:ascii="Helvetica" w:hAnsi="Helvetica" w:cs="Arial"/>
          <w:szCs w:val="24"/>
        </w:rPr>
      </w:pPr>
      <w:r w:rsidRPr="006F1AF7">
        <w:rPr>
          <w:rFonts w:ascii="Helvetica" w:hAnsi="Helvetica" w:cs="Arial"/>
          <w:szCs w:val="24"/>
        </w:rPr>
        <w:t>After 10-12 days of culture</w:t>
      </w:r>
      <w:r w:rsidR="002F4E1E">
        <w:rPr>
          <w:rFonts w:ascii="Helvetica" w:hAnsi="Helvetica" w:cs="Arial"/>
          <w:szCs w:val="24"/>
        </w:rPr>
        <w:t>,</w:t>
      </w:r>
      <w:r w:rsidRPr="006F1AF7">
        <w:rPr>
          <w:rFonts w:ascii="Helvetica" w:hAnsi="Helvetica" w:cs="Arial"/>
          <w:szCs w:val="24"/>
        </w:rPr>
        <w:t xml:space="preserve"> u</w:t>
      </w:r>
      <w:r w:rsidR="003903FD" w:rsidRPr="006F1AF7">
        <w:rPr>
          <w:rFonts w:ascii="Helvetica" w:hAnsi="Helvetica" w:cs="Arial"/>
          <w:szCs w:val="24"/>
        </w:rPr>
        <w:t xml:space="preserve">nder a </w:t>
      </w:r>
      <w:r w:rsidR="003903FD" w:rsidRPr="00F3089E">
        <w:rPr>
          <w:rFonts w:ascii="Helvetica" w:hAnsi="Helvetica" w:cs="Arial"/>
          <w:color w:val="FF0000"/>
          <w:szCs w:val="24"/>
        </w:rPr>
        <w:t>stereomicroscope</w:t>
      </w:r>
      <w:r w:rsidR="004868E6">
        <w:rPr>
          <w:rFonts w:ascii="Helvetica" w:hAnsi="Helvetica" w:cs="Arial"/>
          <w:szCs w:val="24"/>
        </w:rPr>
        <w:t xml:space="preserve"> </w:t>
      </w:r>
      <w:r w:rsidR="004868E6" w:rsidRPr="004868E6">
        <w:rPr>
          <w:rFonts w:ascii="Helvetica" w:hAnsi="Helvetica" w:cs="Arial"/>
          <w:b/>
          <w:szCs w:val="24"/>
        </w:rPr>
        <w:t>[</w:t>
      </w:r>
      <w:r w:rsidR="00F3089E">
        <w:rPr>
          <w:rFonts w:ascii="Helvetica" w:hAnsi="Helvetica" w:cs="Arial"/>
          <w:b/>
          <w:color w:val="FF0000"/>
          <w:szCs w:val="24"/>
        </w:rPr>
        <w:t>2</w:t>
      </w:r>
      <w:r w:rsidR="00F3089E">
        <w:rPr>
          <w:rFonts w:ascii="Helvetica" w:hAnsi="Helvetica" w:cs="Arial"/>
          <w:b/>
          <w:szCs w:val="24"/>
        </w:rPr>
        <w:t>-</w:t>
      </w:r>
      <w:r w:rsidR="00F3089E">
        <w:rPr>
          <w:rFonts w:ascii="Helvetica" w:hAnsi="Helvetica" w:cs="Arial"/>
          <w:b/>
          <w:color w:val="FF0000"/>
          <w:szCs w:val="24"/>
        </w:rPr>
        <w:t>LM</w:t>
      </w:r>
      <w:r w:rsidR="004868E6" w:rsidRPr="004868E6">
        <w:rPr>
          <w:rFonts w:ascii="Helvetica" w:hAnsi="Helvetica" w:cs="Arial"/>
          <w:b/>
          <w:szCs w:val="24"/>
        </w:rPr>
        <w:t>]</w:t>
      </w:r>
      <w:r w:rsidR="003903FD" w:rsidRPr="004868E6">
        <w:rPr>
          <w:rFonts w:ascii="Helvetica" w:hAnsi="Helvetica" w:cs="Arial"/>
          <w:b/>
          <w:szCs w:val="24"/>
        </w:rPr>
        <w:t>,</w:t>
      </w:r>
      <w:r w:rsidR="003903FD" w:rsidRPr="006F1AF7">
        <w:rPr>
          <w:rFonts w:ascii="Helvetica" w:hAnsi="Helvetica" w:cs="Arial"/>
          <w:szCs w:val="24"/>
        </w:rPr>
        <w:t xml:space="preserve"> use a P10 pipette with disposable tips to pick individual ICM outgrowths </w:t>
      </w:r>
      <w:r w:rsidR="00C516BE" w:rsidRPr="006F1AF7">
        <w:rPr>
          <w:rFonts w:ascii="Helvetica" w:hAnsi="Helvetica" w:cs="Arial"/>
          <w:b/>
          <w:szCs w:val="24"/>
        </w:rPr>
        <w:t>[</w:t>
      </w:r>
      <w:r w:rsidR="00F3089E">
        <w:rPr>
          <w:rFonts w:ascii="Helvetica" w:hAnsi="Helvetica" w:cs="Arial"/>
          <w:b/>
          <w:color w:val="FF0000"/>
          <w:szCs w:val="24"/>
        </w:rPr>
        <w:t>1-MED</w:t>
      </w:r>
      <w:r w:rsidR="00C516BE" w:rsidRPr="006F1AF7">
        <w:rPr>
          <w:rFonts w:ascii="Helvetica" w:hAnsi="Helvetica" w:cs="Arial"/>
          <w:b/>
          <w:szCs w:val="24"/>
        </w:rPr>
        <w:t>]</w:t>
      </w:r>
      <w:r w:rsidR="003903FD" w:rsidRPr="006F1AF7">
        <w:rPr>
          <w:rFonts w:ascii="Helvetica" w:hAnsi="Helvetica" w:cs="Arial"/>
          <w:b/>
          <w:szCs w:val="24"/>
        </w:rPr>
        <w:t>.</w:t>
      </w:r>
      <w:r w:rsidR="003903FD" w:rsidRPr="006F1AF7">
        <w:rPr>
          <w:rFonts w:ascii="Helvetica" w:hAnsi="Helvetica" w:cs="Arial"/>
          <w:szCs w:val="24"/>
        </w:rPr>
        <w:t xml:space="preserve">  Transfer each outgrowth into approximately 10 </w:t>
      </w:r>
      <w:r w:rsidR="003903FD" w:rsidRPr="006F1AF7">
        <w:rPr>
          <w:rFonts w:ascii="Helvetica" w:hAnsi="Helvetica" w:cs="Arial"/>
          <w:szCs w:val="24"/>
        </w:rPr>
        <w:sym w:font="Symbol" w:char="F06D"/>
      </w:r>
      <w:r w:rsidR="003903FD" w:rsidRPr="006F1AF7">
        <w:rPr>
          <w:rFonts w:ascii="Helvetica" w:hAnsi="Helvetica" w:cs="Arial"/>
          <w:szCs w:val="24"/>
        </w:rPr>
        <w:t>L of medium to a V-shaped, 96-well plate</w:t>
      </w:r>
      <w:r w:rsidR="00C75A8C">
        <w:rPr>
          <w:rFonts w:ascii="Helvetica" w:hAnsi="Helvetica" w:cs="Arial"/>
          <w:szCs w:val="24"/>
        </w:rPr>
        <w:t xml:space="preserve"> </w:t>
      </w:r>
      <w:r w:rsidR="003903FD" w:rsidRPr="006F1AF7">
        <w:rPr>
          <w:rFonts w:ascii="Helvetica" w:hAnsi="Helvetica" w:cs="Arial"/>
          <w:szCs w:val="24"/>
        </w:rPr>
        <w:t xml:space="preserve">containing 30 </w:t>
      </w:r>
      <w:r w:rsidR="003903FD" w:rsidRPr="006F1AF7">
        <w:rPr>
          <w:rFonts w:ascii="Helvetica" w:hAnsi="Helvetica" w:cs="Arial"/>
          <w:szCs w:val="24"/>
        </w:rPr>
        <w:sym w:font="Symbol" w:char="F06D"/>
      </w:r>
      <w:r w:rsidR="003903FD" w:rsidRPr="006F1AF7">
        <w:rPr>
          <w:rFonts w:ascii="Helvetica" w:hAnsi="Helvetica" w:cs="Arial"/>
          <w:szCs w:val="24"/>
        </w:rPr>
        <w:t>L/well of PBS</w:t>
      </w:r>
      <w:r w:rsidRPr="006F1AF7">
        <w:rPr>
          <w:rFonts w:ascii="Helvetica" w:hAnsi="Helvetica" w:cs="Arial"/>
          <w:szCs w:val="24"/>
        </w:rPr>
        <w:t xml:space="preserve"> </w:t>
      </w:r>
      <w:r w:rsidR="004868E6">
        <w:rPr>
          <w:rFonts w:ascii="Helvetica" w:hAnsi="Helvetica" w:cs="Arial"/>
          <w:b/>
          <w:szCs w:val="24"/>
        </w:rPr>
        <w:t>[3</w:t>
      </w:r>
      <w:r w:rsidRPr="00C75A8C">
        <w:rPr>
          <w:rFonts w:ascii="Helvetica" w:hAnsi="Helvetica" w:cs="Arial"/>
          <w:b/>
          <w:szCs w:val="24"/>
        </w:rPr>
        <w:t>-</w:t>
      </w:r>
      <w:r w:rsidR="004868E6">
        <w:rPr>
          <w:rFonts w:ascii="Helvetica" w:hAnsi="Helvetica" w:cs="Arial"/>
          <w:b/>
          <w:szCs w:val="24"/>
        </w:rPr>
        <w:t>ECU].</w:t>
      </w:r>
    </w:p>
    <w:p w14:paraId="0EE17AE3" w14:textId="3F911D3C" w:rsidR="00C75A8C" w:rsidRPr="006F1AF7" w:rsidRDefault="00C75A8C" w:rsidP="00C75A8C">
      <w:pPr>
        <w:numPr>
          <w:ilvl w:val="2"/>
          <w:numId w:val="12"/>
        </w:numPr>
        <w:jc w:val="both"/>
        <w:outlineLvl w:val="0"/>
        <w:rPr>
          <w:rFonts w:ascii="Helvetica" w:hAnsi="Helvetica" w:cs="Arial"/>
          <w:szCs w:val="24"/>
        </w:rPr>
      </w:pPr>
      <w:r>
        <w:rPr>
          <w:rFonts w:ascii="Helvetica" w:hAnsi="Helvetica" w:cs="Arial"/>
          <w:szCs w:val="24"/>
        </w:rPr>
        <w:t xml:space="preserve">Talent </w:t>
      </w:r>
      <w:r w:rsidR="004868E6">
        <w:rPr>
          <w:rFonts w:ascii="Helvetica" w:hAnsi="Helvetica" w:cs="Arial"/>
          <w:szCs w:val="24"/>
        </w:rPr>
        <w:t xml:space="preserve">at scope </w:t>
      </w:r>
      <w:r>
        <w:rPr>
          <w:rFonts w:ascii="Helvetica" w:hAnsi="Helvetica" w:cs="Arial"/>
          <w:szCs w:val="24"/>
        </w:rPr>
        <w:t>picks outgrowths</w:t>
      </w:r>
    </w:p>
    <w:p w14:paraId="0C4CA3E6" w14:textId="08CD9920" w:rsidR="00C516BE" w:rsidRPr="00F3089E" w:rsidRDefault="00C516BE" w:rsidP="00C75A8C">
      <w:pPr>
        <w:numPr>
          <w:ilvl w:val="2"/>
          <w:numId w:val="12"/>
        </w:numPr>
        <w:ind w:left="1366" w:hanging="646"/>
        <w:jc w:val="both"/>
        <w:outlineLvl w:val="0"/>
        <w:rPr>
          <w:rFonts w:ascii="Helvetica" w:hAnsi="Helvetica"/>
          <w:color w:val="FF0000"/>
          <w:szCs w:val="24"/>
        </w:rPr>
      </w:pPr>
      <w:r w:rsidRPr="006F1AF7">
        <w:rPr>
          <w:rFonts w:ascii="Helvetica" w:hAnsi="Helvetica"/>
          <w:szCs w:val="24"/>
        </w:rPr>
        <w:t>55575_Pieters_Figure DIV12 ICM outgrowth.tiff</w:t>
      </w:r>
      <w:r w:rsidR="001A0263">
        <w:rPr>
          <w:rFonts w:ascii="Helvetica" w:hAnsi="Helvetica"/>
          <w:szCs w:val="24"/>
        </w:rPr>
        <w:t xml:space="preserve"> </w:t>
      </w:r>
      <w:r w:rsidR="001A0263" w:rsidRPr="00F3089E">
        <w:rPr>
          <w:rFonts w:ascii="Helvetica" w:hAnsi="Helvetica"/>
          <w:color w:val="FF0000"/>
          <w:szCs w:val="24"/>
        </w:rPr>
        <w:t>(to show before 4.3.1)</w:t>
      </w:r>
    </w:p>
    <w:p w14:paraId="3D1B4BA8" w14:textId="4D9C07CD" w:rsidR="004868E6" w:rsidRPr="006F1AF7" w:rsidRDefault="004868E6" w:rsidP="00C75A8C">
      <w:pPr>
        <w:numPr>
          <w:ilvl w:val="2"/>
          <w:numId w:val="12"/>
        </w:numPr>
        <w:ind w:left="1366" w:hanging="646"/>
        <w:jc w:val="both"/>
        <w:outlineLvl w:val="0"/>
        <w:rPr>
          <w:rFonts w:ascii="Helvetica" w:hAnsi="Helvetica"/>
          <w:szCs w:val="24"/>
        </w:rPr>
      </w:pPr>
      <w:r>
        <w:rPr>
          <w:rFonts w:ascii="Helvetica" w:hAnsi="Helvetica"/>
          <w:szCs w:val="24"/>
        </w:rPr>
        <w:t>Talent transfers outgrowth into well of a V-shaped plate with PBS</w:t>
      </w:r>
      <w:r w:rsidR="001A0263">
        <w:rPr>
          <w:rFonts w:ascii="Helvetica" w:hAnsi="Helvetica"/>
          <w:szCs w:val="24"/>
        </w:rPr>
        <w:t xml:space="preserve"> </w:t>
      </w:r>
      <w:r w:rsidR="001A0263" w:rsidRPr="00F3089E">
        <w:rPr>
          <w:rFonts w:ascii="Helvetica" w:hAnsi="Helvetica"/>
          <w:color w:val="FF0000"/>
          <w:szCs w:val="24"/>
        </w:rPr>
        <w:t>(</w:t>
      </w:r>
      <w:r w:rsidR="00F3089E" w:rsidRPr="00F3089E">
        <w:rPr>
          <w:rFonts w:ascii="Helvetica" w:hAnsi="Helvetica"/>
          <w:color w:val="FF0000"/>
          <w:szCs w:val="24"/>
        </w:rPr>
        <w:t xml:space="preserve">included </w:t>
      </w:r>
      <w:r w:rsidR="001A0263" w:rsidRPr="00F3089E">
        <w:rPr>
          <w:rFonts w:ascii="Helvetica" w:hAnsi="Helvetica"/>
          <w:color w:val="FF0000"/>
          <w:szCs w:val="24"/>
        </w:rPr>
        <w:t>with 4.3.1)</w:t>
      </w:r>
    </w:p>
    <w:p w14:paraId="10E7A88C" w14:textId="30D610DB" w:rsidR="003903FD" w:rsidRDefault="003903FD" w:rsidP="003903FD">
      <w:pPr>
        <w:numPr>
          <w:ilvl w:val="1"/>
          <w:numId w:val="12"/>
        </w:numPr>
        <w:spacing w:before="240"/>
        <w:jc w:val="both"/>
        <w:outlineLvl w:val="0"/>
        <w:rPr>
          <w:rFonts w:ascii="Helvetica" w:hAnsi="Helvetica" w:cs="Arial"/>
          <w:szCs w:val="24"/>
        </w:rPr>
      </w:pPr>
      <w:r w:rsidRPr="006F1AF7">
        <w:rPr>
          <w:rFonts w:ascii="Helvetica" w:hAnsi="Helvetica" w:cs="Arial"/>
          <w:szCs w:val="24"/>
        </w:rPr>
        <w:t xml:space="preserve">Using a multichannel pipette, add 50 </w:t>
      </w:r>
      <w:r w:rsidRPr="006F1AF7">
        <w:rPr>
          <w:rFonts w:ascii="Helvetica" w:hAnsi="Helvetica" w:cs="Arial"/>
          <w:szCs w:val="24"/>
        </w:rPr>
        <w:sym w:font="Symbol" w:char="F06D"/>
      </w:r>
      <w:r w:rsidRPr="006F1AF7">
        <w:rPr>
          <w:rFonts w:ascii="Helvetica" w:hAnsi="Helvetica" w:cs="Arial"/>
          <w:szCs w:val="24"/>
        </w:rPr>
        <w:t xml:space="preserve">L of 0.25% trypsin to each well </w:t>
      </w:r>
      <w:r w:rsidR="008A0A53" w:rsidRPr="008A0A53">
        <w:rPr>
          <w:rFonts w:ascii="Helvetica" w:hAnsi="Helvetica" w:cs="Arial"/>
          <w:b/>
          <w:szCs w:val="24"/>
        </w:rPr>
        <w:t>[1-CU]</w:t>
      </w:r>
      <w:r w:rsidR="008A0A53">
        <w:rPr>
          <w:rFonts w:ascii="Helvetica" w:hAnsi="Helvetica" w:cs="Arial"/>
          <w:szCs w:val="24"/>
        </w:rPr>
        <w:t xml:space="preserve"> </w:t>
      </w:r>
      <w:r w:rsidRPr="006F1AF7">
        <w:rPr>
          <w:rFonts w:ascii="Helvetica" w:hAnsi="Helvetica" w:cs="Arial"/>
          <w:szCs w:val="24"/>
        </w:rPr>
        <w:t xml:space="preserve">and incubate the plate at 37 </w:t>
      </w:r>
      <w:r w:rsidRPr="006F1AF7">
        <w:rPr>
          <w:rFonts w:ascii="Helvetica" w:hAnsi="Helvetica" w:cs="Arial"/>
          <w:szCs w:val="24"/>
        </w:rPr>
        <w:sym w:font="Symbol" w:char="F0B0"/>
      </w:r>
      <w:r w:rsidRPr="006F1AF7">
        <w:rPr>
          <w:rFonts w:ascii="Helvetica" w:hAnsi="Helvetica" w:cs="Arial"/>
          <w:szCs w:val="24"/>
        </w:rPr>
        <w:t>C and 5% CO2 for 3 minutes</w:t>
      </w:r>
      <w:r w:rsidR="008A0A53">
        <w:rPr>
          <w:rFonts w:ascii="Helvetica" w:hAnsi="Helvetica" w:cs="Arial"/>
          <w:szCs w:val="24"/>
        </w:rPr>
        <w:t xml:space="preserve"> </w:t>
      </w:r>
      <w:r w:rsidR="008A0A53" w:rsidRPr="008A0A53">
        <w:rPr>
          <w:rFonts w:ascii="Helvetica" w:hAnsi="Helvetica" w:cs="Arial"/>
          <w:b/>
          <w:szCs w:val="24"/>
        </w:rPr>
        <w:t>[2-WIDE]</w:t>
      </w:r>
      <w:r w:rsidRPr="008A0A53">
        <w:rPr>
          <w:rFonts w:ascii="Helvetica" w:hAnsi="Helvetica" w:cs="Arial"/>
          <w:b/>
          <w:szCs w:val="24"/>
        </w:rPr>
        <w:t>.</w:t>
      </w:r>
    </w:p>
    <w:p w14:paraId="1F515C9B" w14:textId="48E52CD5" w:rsidR="008A0A53" w:rsidRDefault="008A0A53" w:rsidP="008A0A53">
      <w:pPr>
        <w:numPr>
          <w:ilvl w:val="2"/>
          <w:numId w:val="12"/>
        </w:numPr>
        <w:jc w:val="both"/>
        <w:outlineLvl w:val="0"/>
        <w:rPr>
          <w:rFonts w:ascii="Helvetica" w:hAnsi="Helvetica" w:cs="Arial"/>
          <w:szCs w:val="24"/>
        </w:rPr>
      </w:pPr>
      <w:r>
        <w:rPr>
          <w:rFonts w:ascii="Helvetica" w:hAnsi="Helvetica" w:cs="Arial"/>
          <w:szCs w:val="24"/>
        </w:rPr>
        <w:t>Talent adds trypsin to each well of plate</w:t>
      </w:r>
      <w:r w:rsidR="001A0263">
        <w:rPr>
          <w:rFonts w:ascii="Helvetica" w:hAnsi="Helvetica" w:cs="Arial"/>
          <w:szCs w:val="24"/>
        </w:rPr>
        <w:t xml:space="preserve"> </w:t>
      </w:r>
      <w:r w:rsidR="001A0263" w:rsidRPr="00F3089E">
        <w:rPr>
          <w:rFonts w:ascii="Helvetica" w:hAnsi="Helvetica" w:cs="Arial"/>
          <w:color w:val="FF0000"/>
          <w:szCs w:val="24"/>
        </w:rPr>
        <w:t>(take 2)</w:t>
      </w:r>
    </w:p>
    <w:p w14:paraId="0F5A5EE2" w14:textId="4CB99141" w:rsidR="008A0A53" w:rsidRPr="006F1AF7" w:rsidRDefault="008A0A53" w:rsidP="008A0A53">
      <w:pPr>
        <w:numPr>
          <w:ilvl w:val="2"/>
          <w:numId w:val="12"/>
        </w:numPr>
        <w:jc w:val="both"/>
        <w:outlineLvl w:val="0"/>
        <w:rPr>
          <w:rFonts w:ascii="Helvetica" w:hAnsi="Helvetica" w:cs="Arial"/>
          <w:szCs w:val="24"/>
        </w:rPr>
      </w:pPr>
      <w:r>
        <w:rPr>
          <w:rFonts w:ascii="Helvetica" w:hAnsi="Helvetica" w:cs="Arial"/>
          <w:szCs w:val="24"/>
        </w:rPr>
        <w:t>Talent places plate into incubator</w:t>
      </w:r>
    </w:p>
    <w:p w14:paraId="2239B91C" w14:textId="054AB915" w:rsidR="003903FD" w:rsidRPr="008A0A53" w:rsidRDefault="003903FD" w:rsidP="003903FD">
      <w:pPr>
        <w:numPr>
          <w:ilvl w:val="1"/>
          <w:numId w:val="12"/>
        </w:numPr>
        <w:spacing w:before="240"/>
        <w:jc w:val="both"/>
        <w:outlineLvl w:val="0"/>
        <w:rPr>
          <w:rFonts w:ascii="Helvetica" w:hAnsi="Helvetica" w:cs="Arial"/>
          <w:b/>
          <w:szCs w:val="24"/>
        </w:rPr>
      </w:pPr>
      <w:r w:rsidRPr="006F1AF7">
        <w:rPr>
          <w:rFonts w:ascii="Helvetica" w:hAnsi="Helvetica" w:cs="Arial"/>
          <w:szCs w:val="24"/>
        </w:rPr>
        <w:t xml:space="preserve">Add 100 </w:t>
      </w:r>
      <w:r w:rsidRPr="006F1AF7">
        <w:rPr>
          <w:rFonts w:ascii="Helvetica" w:hAnsi="Helvetica" w:cs="Arial"/>
          <w:szCs w:val="24"/>
        </w:rPr>
        <w:sym w:font="Symbol" w:char="F06D"/>
      </w:r>
      <w:r w:rsidRPr="006F1AF7">
        <w:rPr>
          <w:rFonts w:ascii="Helvetica" w:hAnsi="Helvetica" w:cs="Arial"/>
          <w:szCs w:val="24"/>
        </w:rPr>
        <w:t xml:space="preserve">L of </w:t>
      </w:r>
      <w:r w:rsidR="005D104D" w:rsidRPr="006F1AF7">
        <w:rPr>
          <w:rFonts w:ascii="Helvetica" w:hAnsi="Helvetica" w:cs="Arial"/>
          <w:szCs w:val="24"/>
        </w:rPr>
        <w:t xml:space="preserve">pre-incubated </w:t>
      </w:r>
      <w:r w:rsidRPr="006F1AF7">
        <w:rPr>
          <w:rFonts w:ascii="Helvetica" w:hAnsi="Helvetica" w:cs="Arial"/>
          <w:szCs w:val="24"/>
        </w:rPr>
        <w:t xml:space="preserve">FBS-containing </w:t>
      </w:r>
      <w:r w:rsidR="00956DEC" w:rsidRPr="006F1AF7">
        <w:rPr>
          <w:rFonts w:ascii="Helvetica" w:hAnsi="Helvetica" w:cs="Arial"/>
          <w:szCs w:val="24"/>
        </w:rPr>
        <w:t>ES cell</w:t>
      </w:r>
      <w:r w:rsidR="008A0A53">
        <w:rPr>
          <w:rFonts w:ascii="Helvetica" w:hAnsi="Helvetica" w:cs="Arial"/>
          <w:szCs w:val="24"/>
        </w:rPr>
        <w:t xml:space="preserve"> medium and </w:t>
      </w:r>
      <w:r w:rsidRPr="006F1AF7">
        <w:rPr>
          <w:rFonts w:ascii="Helvetica" w:hAnsi="Helvetica" w:cs="Arial"/>
          <w:szCs w:val="24"/>
        </w:rPr>
        <w:t>dissociate the ICM outgrowths into single cells by pipetting 10-15 times</w:t>
      </w:r>
      <w:r w:rsidR="008A0A53">
        <w:rPr>
          <w:rFonts w:ascii="Helvetica" w:hAnsi="Helvetica" w:cs="Arial"/>
          <w:szCs w:val="24"/>
        </w:rPr>
        <w:t xml:space="preserve"> </w:t>
      </w:r>
      <w:r w:rsidR="008A0A53" w:rsidRPr="008A0A53">
        <w:rPr>
          <w:rFonts w:ascii="Helvetica" w:hAnsi="Helvetica" w:cs="Arial"/>
          <w:b/>
          <w:szCs w:val="24"/>
        </w:rPr>
        <w:t>[1-CU]</w:t>
      </w:r>
      <w:r w:rsidRPr="008A0A53">
        <w:rPr>
          <w:rFonts w:ascii="Helvetica" w:hAnsi="Helvetica" w:cs="Arial"/>
          <w:b/>
          <w:szCs w:val="24"/>
        </w:rPr>
        <w:t>.</w:t>
      </w:r>
      <w:r w:rsidRPr="006F1AF7">
        <w:rPr>
          <w:rFonts w:ascii="Helvetica" w:hAnsi="Helvetica" w:cs="Arial"/>
          <w:szCs w:val="24"/>
        </w:rPr>
        <w:t xml:space="preserve"> Then transfer the dissociated cells to </w:t>
      </w:r>
      <w:proofErr w:type="spellStart"/>
      <w:r w:rsidRPr="006F1AF7">
        <w:rPr>
          <w:rFonts w:ascii="Helvetica" w:hAnsi="Helvetica" w:cs="Arial"/>
          <w:szCs w:val="24"/>
        </w:rPr>
        <w:t>mitomycin</w:t>
      </w:r>
      <w:proofErr w:type="spellEnd"/>
      <w:r w:rsidRPr="006F1AF7">
        <w:rPr>
          <w:rFonts w:ascii="Helvetica" w:hAnsi="Helvetica" w:cs="Arial"/>
          <w:szCs w:val="24"/>
        </w:rPr>
        <w:t>-C treated</w:t>
      </w:r>
      <w:r w:rsidRPr="00F3089E">
        <w:rPr>
          <w:rFonts w:ascii="Helvetica" w:hAnsi="Helvetica" w:cs="Arial"/>
          <w:szCs w:val="24"/>
        </w:rPr>
        <w:t>,</w:t>
      </w:r>
      <w:r w:rsidRPr="00F3089E">
        <w:rPr>
          <w:rFonts w:ascii="Helvetica" w:hAnsi="Helvetica" w:cs="Arial"/>
          <w:color w:val="FF0000"/>
          <w:szCs w:val="24"/>
        </w:rPr>
        <w:t xml:space="preserve"> </w:t>
      </w:r>
      <w:r w:rsidR="001A0263" w:rsidRPr="00F3089E">
        <w:rPr>
          <w:rFonts w:ascii="Helvetica" w:hAnsi="Helvetica" w:cs="Arial"/>
          <w:color w:val="FF0000"/>
          <w:szCs w:val="24"/>
        </w:rPr>
        <w:t>96</w:t>
      </w:r>
      <w:r w:rsidRPr="006F1AF7">
        <w:rPr>
          <w:rFonts w:ascii="Helvetica" w:hAnsi="Helvetica" w:cs="Arial"/>
          <w:szCs w:val="24"/>
        </w:rPr>
        <w:t>-well MEF plates</w:t>
      </w:r>
      <w:r w:rsidR="008A0A53">
        <w:rPr>
          <w:rFonts w:ascii="Helvetica" w:hAnsi="Helvetica" w:cs="Arial"/>
          <w:szCs w:val="24"/>
        </w:rPr>
        <w:t xml:space="preserve"> </w:t>
      </w:r>
      <w:r w:rsidR="008A0A53" w:rsidRPr="008A0A53">
        <w:rPr>
          <w:rFonts w:ascii="Helvetica" w:hAnsi="Helvetica" w:cs="Arial"/>
          <w:b/>
          <w:szCs w:val="24"/>
        </w:rPr>
        <w:t>[2-CU]</w:t>
      </w:r>
      <w:r w:rsidRPr="008A0A53">
        <w:rPr>
          <w:rFonts w:ascii="Helvetica" w:hAnsi="Helvetica" w:cs="Arial"/>
          <w:b/>
          <w:szCs w:val="24"/>
        </w:rPr>
        <w:t>.</w:t>
      </w:r>
    </w:p>
    <w:p w14:paraId="7533C1F9" w14:textId="2D2ACCA1" w:rsidR="008A0A53" w:rsidRDefault="008A0A53" w:rsidP="008A0A53">
      <w:pPr>
        <w:numPr>
          <w:ilvl w:val="2"/>
          <w:numId w:val="12"/>
        </w:numPr>
        <w:jc w:val="both"/>
        <w:outlineLvl w:val="0"/>
        <w:rPr>
          <w:rFonts w:ascii="Helvetica" w:hAnsi="Helvetica" w:cs="Arial"/>
          <w:szCs w:val="24"/>
        </w:rPr>
      </w:pPr>
      <w:r>
        <w:rPr>
          <w:rFonts w:ascii="Helvetica" w:hAnsi="Helvetica" w:cs="Arial"/>
          <w:szCs w:val="24"/>
        </w:rPr>
        <w:t>Talent adds ES medium/FBS and pipettes up and down 10-15 times</w:t>
      </w:r>
    </w:p>
    <w:p w14:paraId="5DA56544" w14:textId="5D3C8EA2" w:rsidR="008A0A53" w:rsidRPr="00F3089E" w:rsidRDefault="008A0A53" w:rsidP="008A0A53">
      <w:pPr>
        <w:numPr>
          <w:ilvl w:val="2"/>
          <w:numId w:val="12"/>
        </w:numPr>
        <w:jc w:val="both"/>
        <w:outlineLvl w:val="0"/>
        <w:rPr>
          <w:rFonts w:ascii="Helvetica" w:hAnsi="Helvetica" w:cs="Arial"/>
          <w:color w:val="FF0000"/>
          <w:szCs w:val="24"/>
        </w:rPr>
      </w:pPr>
      <w:r>
        <w:rPr>
          <w:rFonts w:ascii="Helvetica" w:hAnsi="Helvetica" w:cs="Arial"/>
          <w:szCs w:val="24"/>
        </w:rPr>
        <w:t xml:space="preserve">Talent transfers dissociated cells to </w:t>
      </w:r>
      <w:proofErr w:type="spellStart"/>
      <w:r>
        <w:rPr>
          <w:rFonts w:ascii="Helvetica" w:hAnsi="Helvetica" w:cs="Arial"/>
          <w:szCs w:val="24"/>
        </w:rPr>
        <w:t>mitomycin</w:t>
      </w:r>
      <w:proofErr w:type="spellEnd"/>
      <w:r>
        <w:rPr>
          <w:rFonts w:ascii="Helvetica" w:hAnsi="Helvetica" w:cs="Arial"/>
          <w:szCs w:val="24"/>
        </w:rPr>
        <w:t>-C treated MEF plates</w:t>
      </w:r>
      <w:r w:rsidR="001A0263" w:rsidRPr="00F3089E">
        <w:rPr>
          <w:rFonts w:ascii="Helvetica" w:hAnsi="Helvetica" w:cs="Arial"/>
          <w:color w:val="FF0000"/>
          <w:szCs w:val="24"/>
        </w:rPr>
        <w:t xml:space="preserve"> (with 4.5.1)</w:t>
      </w:r>
    </w:p>
    <w:p w14:paraId="1937223B" w14:textId="77777777" w:rsidR="008A0A53" w:rsidRDefault="008A0A53" w:rsidP="003903FD">
      <w:pPr>
        <w:numPr>
          <w:ilvl w:val="1"/>
          <w:numId w:val="12"/>
        </w:numPr>
        <w:spacing w:before="240"/>
        <w:jc w:val="both"/>
        <w:outlineLvl w:val="0"/>
        <w:rPr>
          <w:rFonts w:ascii="Helvetica" w:hAnsi="Helvetica" w:cs="Arial"/>
          <w:szCs w:val="24"/>
        </w:rPr>
      </w:pPr>
      <w:r>
        <w:rPr>
          <w:rFonts w:ascii="Helvetica" w:hAnsi="Helvetica" w:cs="Arial"/>
          <w:szCs w:val="24"/>
        </w:rPr>
        <w:t>The following day</w:t>
      </w:r>
      <w:r w:rsidR="003903FD" w:rsidRPr="006F1AF7">
        <w:rPr>
          <w:rFonts w:ascii="Helvetica" w:hAnsi="Helvetica" w:cs="Arial"/>
          <w:szCs w:val="24"/>
        </w:rPr>
        <w:t xml:space="preserve">, change the SR-based medium.  Expand the </w:t>
      </w:r>
      <w:r w:rsidR="005D104D" w:rsidRPr="006F1AF7">
        <w:rPr>
          <w:rFonts w:ascii="Helvetica" w:hAnsi="Helvetica" w:cs="Arial"/>
          <w:szCs w:val="24"/>
        </w:rPr>
        <w:t>ES cells</w:t>
      </w:r>
      <w:r w:rsidR="003903FD" w:rsidRPr="006F1AF7">
        <w:rPr>
          <w:rFonts w:ascii="Helvetica" w:hAnsi="Helvetica" w:cs="Arial"/>
          <w:szCs w:val="24"/>
        </w:rPr>
        <w:t xml:space="preserve"> in a similar fashion from 24- to 6-well plates</w:t>
      </w:r>
      <w:r w:rsidRPr="008A0A53">
        <w:rPr>
          <w:rFonts w:ascii="Helvetica" w:hAnsi="Helvetica" w:cs="Arial"/>
          <w:b/>
          <w:szCs w:val="24"/>
        </w:rPr>
        <w:t xml:space="preserve"> [1-MED/CU-TXT]</w:t>
      </w:r>
      <w:r w:rsidR="003903FD" w:rsidRPr="008A0A53">
        <w:rPr>
          <w:rFonts w:ascii="Helvetica" w:hAnsi="Helvetica" w:cs="Arial"/>
          <w:b/>
          <w:szCs w:val="24"/>
        </w:rPr>
        <w:t xml:space="preserve">. </w:t>
      </w:r>
    </w:p>
    <w:p w14:paraId="1B7F2E22" w14:textId="53DDF714" w:rsidR="003903FD" w:rsidRPr="006F1AF7" w:rsidRDefault="008A0A53" w:rsidP="008A0A53">
      <w:pPr>
        <w:numPr>
          <w:ilvl w:val="2"/>
          <w:numId w:val="12"/>
        </w:numPr>
        <w:jc w:val="both"/>
        <w:outlineLvl w:val="0"/>
        <w:rPr>
          <w:rFonts w:ascii="Helvetica" w:hAnsi="Helvetica" w:cs="Arial"/>
          <w:szCs w:val="24"/>
        </w:rPr>
      </w:pPr>
      <w:r>
        <w:rPr>
          <w:rFonts w:ascii="Helvetica" w:hAnsi="Helvetica" w:cs="Arial"/>
          <w:szCs w:val="24"/>
        </w:rPr>
        <w:t xml:space="preserve">Talent changes medium (TEXT: </w:t>
      </w:r>
      <w:r w:rsidR="003903FD" w:rsidRPr="006F1AF7">
        <w:rPr>
          <w:rFonts w:ascii="Helvetica" w:hAnsi="Helvetica" w:cs="Arial"/>
          <w:szCs w:val="24"/>
        </w:rPr>
        <w:t xml:space="preserve">Make 3 – 4 </w:t>
      </w:r>
      <w:proofErr w:type="spellStart"/>
      <w:r w:rsidR="003903FD" w:rsidRPr="006F1AF7">
        <w:rPr>
          <w:rFonts w:ascii="Helvetica" w:hAnsi="Helvetica" w:cs="Arial"/>
          <w:szCs w:val="24"/>
        </w:rPr>
        <w:t>freezings</w:t>
      </w:r>
      <w:proofErr w:type="spellEnd"/>
      <w:r w:rsidR="003903FD" w:rsidRPr="006F1AF7">
        <w:rPr>
          <w:rFonts w:ascii="Helvetica" w:hAnsi="Helvetica" w:cs="Arial"/>
          <w:szCs w:val="24"/>
        </w:rPr>
        <w:t xml:space="preserve"> from a confluent 6-well plate</w:t>
      </w:r>
      <w:r>
        <w:rPr>
          <w:rFonts w:ascii="Helvetica" w:hAnsi="Helvetica" w:cs="Arial"/>
          <w:szCs w:val="24"/>
        </w:rPr>
        <w:t>)</w:t>
      </w:r>
    </w:p>
    <w:p w14:paraId="79198259" w14:textId="77777777" w:rsidR="003903FD" w:rsidRDefault="003903FD" w:rsidP="003903FD">
      <w:pPr>
        <w:numPr>
          <w:ilvl w:val="0"/>
          <w:numId w:val="12"/>
        </w:numPr>
        <w:spacing w:before="240"/>
        <w:jc w:val="both"/>
        <w:outlineLvl w:val="0"/>
        <w:rPr>
          <w:rFonts w:ascii="Helvetica" w:hAnsi="Helvetica" w:cs="Arial"/>
          <w:b/>
          <w:szCs w:val="24"/>
        </w:rPr>
      </w:pPr>
      <w:r>
        <w:rPr>
          <w:rFonts w:ascii="Helvetica" w:hAnsi="Helvetica" w:cs="Arial"/>
          <w:b/>
          <w:szCs w:val="24"/>
        </w:rPr>
        <w:t>Generation of an RMCE-compatible Targeting Vector Using Recombination Cloning</w:t>
      </w:r>
    </w:p>
    <w:p w14:paraId="628FE63F" w14:textId="05B0C0EF" w:rsidR="003903FD" w:rsidRPr="008A0A53" w:rsidRDefault="003903FD" w:rsidP="003903FD">
      <w:pPr>
        <w:numPr>
          <w:ilvl w:val="1"/>
          <w:numId w:val="12"/>
        </w:numPr>
        <w:spacing w:before="240"/>
        <w:jc w:val="both"/>
        <w:outlineLvl w:val="0"/>
        <w:rPr>
          <w:rFonts w:ascii="Helvetica" w:hAnsi="Helvetica" w:cs="Arial"/>
          <w:b/>
          <w:szCs w:val="24"/>
        </w:rPr>
      </w:pPr>
      <w:r w:rsidRPr="001C7702">
        <w:rPr>
          <w:rFonts w:ascii="Helvetica" w:hAnsi="Helvetica" w:cs="Arial"/>
          <w:szCs w:val="24"/>
        </w:rPr>
        <w:t xml:space="preserve">After identifying rescued cDNA vectors according to the text protocol, </w:t>
      </w:r>
      <w:r w:rsidR="008A0A53">
        <w:rPr>
          <w:rFonts w:ascii="Helvetica" w:hAnsi="Helvetica" w:cs="Arial"/>
          <w:szCs w:val="24"/>
        </w:rPr>
        <w:t>prepare</w:t>
      </w:r>
      <w:r w:rsidRPr="001C7702">
        <w:rPr>
          <w:rFonts w:ascii="Helvetica" w:hAnsi="Helvetica" w:cs="Arial"/>
          <w:szCs w:val="24"/>
        </w:rPr>
        <w:t xml:space="preserve"> a</w:t>
      </w:r>
      <w:r w:rsidRPr="006078CF">
        <w:rPr>
          <w:rFonts w:ascii="Helvetica" w:hAnsi="Helvetica" w:cs="Arial"/>
          <w:szCs w:val="24"/>
        </w:rPr>
        <w:t xml:space="preserve"> 10 </w:t>
      </w:r>
      <w:r>
        <w:rPr>
          <w:rFonts w:ascii="Helvetica" w:hAnsi="Helvetica" w:cs="Arial"/>
          <w:szCs w:val="24"/>
        </w:rPr>
        <w:sym w:font="Symbol" w:char="F06D"/>
      </w:r>
      <w:r w:rsidRPr="006078CF">
        <w:rPr>
          <w:rFonts w:ascii="Helvetica" w:hAnsi="Helvetica" w:cs="Arial"/>
          <w:szCs w:val="24"/>
        </w:rPr>
        <w:t xml:space="preserve">L LR reaction using 100 ng of rescue cDNA vector, 150 ng of </w:t>
      </w:r>
      <w:r w:rsidR="008A0A53">
        <w:rPr>
          <w:rFonts w:ascii="Helvetica" w:hAnsi="Helvetica" w:cs="Arial"/>
          <w:szCs w:val="24"/>
        </w:rPr>
        <w:t xml:space="preserve">Cre-excised </w:t>
      </w:r>
      <w:r w:rsidRPr="006078CF">
        <w:rPr>
          <w:rFonts w:ascii="Helvetica" w:hAnsi="Helvetica" w:cs="Arial"/>
          <w:szCs w:val="24"/>
        </w:rPr>
        <w:t>RMCE-DV1 vector</w:t>
      </w:r>
      <w:r w:rsidR="008A0A53">
        <w:rPr>
          <w:rFonts w:ascii="Helvetica" w:hAnsi="Helvetica" w:cs="Arial"/>
          <w:szCs w:val="24"/>
        </w:rPr>
        <w:t xml:space="preserve"> </w:t>
      </w:r>
      <w:r w:rsidR="008A0A53" w:rsidRPr="008A0A53">
        <w:rPr>
          <w:rFonts w:ascii="Helvetica" w:hAnsi="Helvetica" w:cs="Arial"/>
          <w:b/>
          <w:szCs w:val="24"/>
        </w:rPr>
        <w:t>[1-CU]</w:t>
      </w:r>
      <w:r w:rsidRPr="008A0A53">
        <w:rPr>
          <w:rFonts w:ascii="Helvetica" w:hAnsi="Helvetica" w:cs="Arial"/>
          <w:b/>
          <w:szCs w:val="24"/>
        </w:rPr>
        <w:t>,</w:t>
      </w:r>
      <w:r w:rsidRPr="006078CF">
        <w:rPr>
          <w:rFonts w:ascii="Helvetica" w:hAnsi="Helvetica" w:cs="Arial"/>
          <w:szCs w:val="24"/>
        </w:rPr>
        <w:t xml:space="preserve"> and 2 </w:t>
      </w:r>
      <w:r>
        <w:rPr>
          <w:rFonts w:ascii="Helvetica" w:hAnsi="Helvetica" w:cs="Arial"/>
          <w:szCs w:val="24"/>
        </w:rPr>
        <w:sym w:font="Symbol" w:char="F06D"/>
      </w:r>
      <w:r w:rsidRPr="006078CF">
        <w:rPr>
          <w:rFonts w:ascii="Helvetica" w:hAnsi="Helvetica" w:cs="Arial"/>
          <w:szCs w:val="24"/>
        </w:rPr>
        <w:t>L of recombinase mix containing a phage-encoded integrase</w:t>
      </w:r>
      <w:r w:rsidR="0001515A">
        <w:rPr>
          <w:rFonts w:ascii="Helvetica" w:hAnsi="Helvetica" w:cs="Arial"/>
          <w:szCs w:val="24"/>
        </w:rPr>
        <w:t>, a</w:t>
      </w:r>
      <w:r w:rsidR="00B61102">
        <w:rPr>
          <w:rFonts w:ascii="Helvetica" w:hAnsi="Helvetica" w:cs="Arial"/>
          <w:szCs w:val="24"/>
        </w:rPr>
        <w:t>n</w:t>
      </w:r>
      <w:r w:rsidRPr="006078CF">
        <w:rPr>
          <w:rFonts w:ascii="Helvetica" w:hAnsi="Helvetica" w:cs="Arial"/>
          <w:szCs w:val="24"/>
        </w:rPr>
        <w:t xml:space="preserve"> </w:t>
      </w:r>
      <w:proofErr w:type="spellStart"/>
      <w:r w:rsidRPr="006078CF">
        <w:rPr>
          <w:rFonts w:ascii="Helvetica" w:eastAsia="Calibri" w:hAnsi="Helvetica" w:cs="Calibri"/>
        </w:rPr>
        <w:t>excisionase</w:t>
      </w:r>
      <w:proofErr w:type="spellEnd"/>
      <w:r w:rsidRPr="006078CF">
        <w:rPr>
          <w:rFonts w:ascii="Helvetica" w:eastAsia="Calibri" w:hAnsi="Helvetica" w:cs="Calibri"/>
        </w:rPr>
        <w:t xml:space="preserve"> and a bacterial integration host factor</w:t>
      </w:r>
      <w:r w:rsidR="008A0A53">
        <w:rPr>
          <w:rFonts w:ascii="Helvetica" w:eastAsia="Calibri" w:hAnsi="Helvetica" w:cs="Calibri"/>
        </w:rPr>
        <w:t xml:space="preserve"> </w:t>
      </w:r>
      <w:r w:rsidR="008A0A53" w:rsidRPr="008A0A53">
        <w:rPr>
          <w:rFonts w:ascii="Helvetica" w:eastAsia="Calibri" w:hAnsi="Helvetica" w:cs="Calibri"/>
          <w:b/>
        </w:rPr>
        <w:t>[2-CU]</w:t>
      </w:r>
      <w:r w:rsidRPr="008A0A53">
        <w:rPr>
          <w:rFonts w:ascii="Helvetica" w:eastAsia="Calibri" w:hAnsi="Helvetica" w:cs="Calibri"/>
          <w:b/>
        </w:rPr>
        <w:t>.</w:t>
      </w:r>
      <w:r w:rsidRPr="006078CF">
        <w:rPr>
          <w:rFonts w:ascii="Helvetica" w:eastAsia="Calibri" w:hAnsi="Helvetica" w:cs="Calibri"/>
        </w:rPr>
        <w:t xml:space="preserve"> Incubate </w:t>
      </w:r>
      <w:r w:rsidR="008A0A53" w:rsidRPr="008A0A53">
        <w:rPr>
          <w:rFonts w:ascii="Helvetica" w:eastAsia="Calibri" w:hAnsi="Helvetica" w:cs="Calibri"/>
        </w:rPr>
        <w:t xml:space="preserve">the reaction </w:t>
      </w:r>
      <w:r w:rsidRPr="008A0A53">
        <w:rPr>
          <w:rFonts w:ascii="Helvetica" w:eastAsia="Calibri" w:hAnsi="Helvetica" w:cs="Calibri"/>
        </w:rPr>
        <w:t>at 25</w:t>
      </w:r>
      <w:r w:rsidRPr="008A0A53">
        <w:rPr>
          <w:rFonts w:ascii="Helvetica" w:eastAsia="Calibri" w:hAnsi="Helvetica" w:cs="Calibri"/>
        </w:rPr>
        <w:sym w:font="Symbol" w:char="F0B0"/>
      </w:r>
      <w:r w:rsidRPr="008A0A53">
        <w:rPr>
          <w:rFonts w:ascii="Helvetica" w:eastAsia="Calibri" w:hAnsi="Helvetica" w:cs="Calibri"/>
        </w:rPr>
        <w:t>C</w:t>
      </w:r>
      <w:r w:rsidR="008A0A53" w:rsidRPr="008A0A53">
        <w:rPr>
          <w:rFonts w:ascii="Helvetica" w:eastAsia="Calibri" w:hAnsi="Helvetica" w:cs="Calibri"/>
        </w:rPr>
        <w:t xml:space="preserve"> for two hours </w:t>
      </w:r>
      <w:r w:rsidR="00F3089E">
        <w:rPr>
          <w:rFonts w:ascii="Helvetica" w:eastAsia="Calibri" w:hAnsi="Helvetica" w:cs="Calibri"/>
          <w:b/>
        </w:rPr>
        <w:t>[</w:t>
      </w:r>
      <w:r w:rsidR="00F3089E">
        <w:rPr>
          <w:rFonts w:ascii="Helvetica" w:eastAsia="Calibri" w:hAnsi="Helvetica" w:cs="Calibri"/>
          <w:b/>
          <w:color w:val="FF0000"/>
        </w:rPr>
        <w:t>2B</w:t>
      </w:r>
      <w:r w:rsidR="004868E6">
        <w:rPr>
          <w:rFonts w:ascii="Helvetica" w:eastAsia="Calibri" w:hAnsi="Helvetica" w:cs="Calibri"/>
          <w:b/>
        </w:rPr>
        <w:t>-CU</w:t>
      </w:r>
      <w:r w:rsidR="008A0A53" w:rsidRPr="008A0A53">
        <w:rPr>
          <w:rFonts w:ascii="Helvetica" w:eastAsia="Calibri" w:hAnsi="Helvetica" w:cs="Calibri"/>
          <w:b/>
        </w:rPr>
        <w:t>]</w:t>
      </w:r>
      <w:r w:rsidRPr="008A0A53">
        <w:rPr>
          <w:rFonts w:ascii="Helvetica" w:eastAsia="Calibri" w:hAnsi="Helvetica" w:cs="Calibri"/>
          <w:b/>
        </w:rPr>
        <w:t xml:space="preserve">. </w:t>
      </w:r>
    </w:p>
    <w:p w14:paraId="318B015D" w14:textId="3CC018B0" w:rsidR="008A0A53" w:rsidRPr="004868E6" w:rsidRDefault="008A0A53" w:rsidP="008A0A53">
      <w:pPr>
        <w:numPr>
          <w:ilvl w:val="2"/>
          <w:numId w:val="12"/>
        </w:numPr>
        <w:jc w:val="both"/>
        <w:outlineLvl w:val="0"/>
        <w:rPr>
          <w:rFonts w:ascii="Helvetica" w:hAnsi="Helvetica" w:cs="Arial"/>
          <w:szCs w:val="24"/>
        </w:rPr>
      </w:pPr>
      <w:r w:rsidRPr="008A0A53">
        <w:rPr>
          <w:rFonts w:ascii="Helvetica" w:eastAsia="Calibri" w:hAnsi="Helvetica" w:cs="Calibri"/>
        </w:rPr>
        <w:t>Talent adds rescue cDNA vector to reaction tube then adds Cre-excised RMCE-DV1 vector</w:t>
      </w:r>
    </w:p>
    <w:p w14:paraId="026B6F33" w14:textId="578E8169" w:rsidR="004868E6" w:rsidRPr="00F3089E" w:rsidRDefault="004868E6" w:rsidP="008A0A53">
      <w:pPr>
        <w:numPr>
          <w:ilvl w:val="2"/>
          <w:numId w:val="12"/>
        </w:numPr>
        <w:jc w:val="both"/>
        <w:outlineLvl w:val="0"/>
        <w:rPr>
          <w:rFonts w:ascii="Helvetica" w:hAnsi="Helvetica" w:cs="Arial"/>
          <w:szCs w:val="24"/>
        </w:rPr>
      </w:pPr>
      <w:r>
        <w:rPr>
          <w:rFonts w:ascii="Helvetica" w:eastAsia="Calibri" w:hAnsi="Helvetica" w:cs="Calibri"/>
        </w:rPr>
        <w:t>Talent adds recombinase mix – have the different components of the mix in the background</w:t>
      </w:r>
      <w:r w:rsidR="001A0263">
        <w:rPr>
          <w:rFonts w:ascii="Helvetica" w:eastAsia="Calibri" w:hAnsi="Helvetica" w:cs="Calibri"/>
        </w:rPr>
        <w:t xml:space="preserve"> </w:t>
      </w:r>
      <w:r w:rsidR="001A0263" w:rsidRPr="00F3089E">
        <w:rPr>
          <w:rFonts w:ascii="Helvetica" w:eastAsia="Calibri" w:hAnsi="Helvetica" w:cs="Calibri"/>
          <w:color w:val="FF0000"/>
        </w:rPr>
        <w:t>(cut before the tube is put into ice)</w:t>
      </w:r>
    </w:p>
    <w:p w14:paraId="11076F8A" w14:textId="654EC52A" w:rsidR="001A0263" w:rsidRPr="00F3089E" w:rsidRDefault="001A0263" w:rsidP="00F3089E">
      <w:pPr>
        <w:ind w:left="1368"/>
        <w:jc w:val="both"/>
        <w:outlineLvl w:val="0"/>
        <w:rPr>
          <w:rFonts w:ascii="Helvetica" w:hAnsi="Helvetica" w:cs="Arial"/>
          <w:color w:val="FF0000"/>
          <w:szCs w:val="24"/>
        </w:rPr>
      </w:pPr>
      <w:r w:rsidRPr="00F3089E">
        <w:rPr>
          <w:rFonts w:ascii="Helvetica" w:eastAsia="Calibri" w:hAnsi="Helvetica" w:cs="Calibri"/>
          <w:color w:val="FF0000"/>
        </w:rPr>
        <w:t>5.1.2B place the tube in a rack</w:t>
      </w:r>
    </w:p>
    <w:p w14:paraId="4580FAD1" w14:textId="2CA73E3E" w:rsidR="003903FD" w:rsidRPr="008A0A53" w:rsidRDefault="003903FD" w:rsidP="003903FD">
      <w:pPr>
        <w:numPr>
          <w:ilvl w:val="1"/>
          <w:numId w:val="12"/>
        </w:numPr>
        <w:spacing w:before="240"/>
        <w:jc w:val="both"/>
        <w:outlineLvl w:val="0"/>
        <w:rPr>
          <w:rFonts w:ascii="Helvetica" w:hAnsi="Helvetica" w:cs="Arial"/>
          <w:szCs w:val="24"/>
        </w:rPr>
      </w:pPr>
      <w:r w:rsidRPr="006078CF">
        <w:rPr>
          <w:rFonts w:ascii="Helvetica" w:hAnsi="Helvetica" w:cs="Arial"/>
          <w:szCs w:val="24"/>
        </w:rPr>
        <w:t xml:space="preserve">To </w:t>
      </w:r>
      <w:r w:rsidRPr="006078CF">
        <w:rPr>
          <w:rFonts w:ascii="Helvetica" w:eastAsia="Calibri" w:hAnsi="Helvetica" w:cs="Calibri"/>
        </w:rPr>
        <w:t>trans</w:t>
      </w:r>
      <w:r>
        <w:rPr>
          <w:rFonts w:ascii="Helvetica" w:eastAsia="Calibri" w:hAnsi="Helvetica" w:cs="Calibri"/>
        </w:rPr>
        <w:t xml:space="preserve">form the </w:t>
      </w:r>
      <w:r w:rsidR="008A0A53">
        <w:rPr>
          <w:rFonts w:ascii="Helvetica" w:eastAsia="Calibri" w:hAnsi="Helvetica" w:cs="Calibri"/>
        </w:rPr>
        <w:t>recombined</w:t>
      </w:r>
      <w:r w:rsidR="0001515A">
        <w:rPr>
          <w:rFonts w:ascii="Helvetica" w:eastAsia="Calibri" w:hAnsi="Helvetica" w:cs="Calibri"/>
        </w:rPr>
        <w:t xml:space="preserve"> vectors</w:t>
      </w:r>
      <w:r w:rsidRPr="006078CF">
        <w:rPr>
          <w:rFonts w:ascii="Helvetica" w:eastAsia="Calibri" w:hAnsi="Helvetica" w:cs="Calibri"/>
        </w:rPr>
        <w:t xml:space="preserve">, add 5 </w:t>
      </w:r>
      <w:r w:rsidRPr="006078CF">
        <w:rPr>
          <w:rFonts w:ascii="Helvetica" w:eastAsia="Calibri" w:hAnsi="Helvetica" w:cs="Calibri"/>
        </w:rPr>
        <w:sym w:font="Symbol" w:char="F06D"/>
      </w:r>
      <w:r w:rsidRPr="006078CF">
        <w:rPr>
          <w:rFonts w:ascii="Helvetica" w:eastAsia="Calibri" w:hAnsi="Helvetica" w:cs="Calibri"/>
        </w:rPr>
        <w:t xml:space="preserve">L of each mixture to 40 </w:t>
      </w:r>
      <w:r w:rsidRPr="006078CF">
        <w:rPr>
          <w:rFonts w:ascii="Helvetica" w:eastAsia="Calibri" w:hAnsi="Helvetica" w:cs="Calibri"/>
        </w:rPr>
        <w:sym w:font="Symbol" w:char="F06D"/>
      </w:r>
      <w:r w:rsidRPr="006078CF">
        <w:rPr>
          <w:rFonts w:ascii="Helvetica" w:eastAsia="Calibri" w:hAnsi="Helvetica" w:cs="Calibri"/>
        </w:rPr>
        <w:t xml:space="preserve">L of heat shock competent E. coli bacteria in a 2-ml skirted, screw-cap tube </w:t>
      </w:r>
      <w:r w:rsidR="008A0A53" w:rsidRPr="008A0A53">
        <w:rPr>
          <w:rFonts w:ascii="Helvetica" w:eastAsia="Calibri" w:hAnsi="Helvetica" w:cs="Calibri"/>
          <w:b/>
        </w:rPr>
        <w:t>[1-CU]</w:t>
      </w:r>
      <w:r w:rsidR="008A0A53">
        <w:rPr>
          <w:rFonts w:ascii="Helvetica" w:eastAsia="Calibri" w:hAnsi="Helvetica" w:cs="Calibri"/>
        </w:rPr>
        <w:t xml:space="preserve"> </w:t>
      </w:r>
      <w:r w:rsidRPr="006078CF">
        <w:rPr>
          <w:rFonts w:ascii="Helvetica" w:eastAsia="Calibri" w:hAnsi="Helvetica" w:cs="Calibri"/>
        </w:rPr>
        <w:t xml:space="preserve">and incubate </w:t>
      </w:r>
      <w:r w:rsidR="008A0A53">
        <w:rPr>
          <w:rFonts w:ascii="Helvetica" w:eastAsia="Calibri" w:hAnsi="Helvetica" w:cs="Calibri"/>
        </w:rPr>
        <w:t xml:space="preserve">the sample </w:t>
      </w:r>
      <w:r w:rsidRPr="006078CF">
        <w:rPr>
          <w:rFonts w:ascii="Helvetica" w:eastAsia="Calibri" w:hAnsi="Helvetica" w:cs="Calibri"/>
        </w:rPr>
        <w:t xml:space="preserve">on ice for </w:t>
      </w:r>
      <w:r w:rsidRPr="00FD337B">
        <w:rPr>
          <w:rFonts w:ascii="Helvetica" w:eastAsia="Calibri" w:hAnsi="Helvetica" w:cs="Calibri"/>
        </w:rPr>
        <w:t>20 minutes</w:t>
      </w:r>
      <w:r w:rsidR="008A0A53">
        <w:rPr>
          <w:rFonts w:ascii="Helvetica" w:eastAsia="Calibri" w:hAnsi="Helvetica" w:cs="Calibri"/>
        </w:rPr>
        <w:t xml:space="preserve"> </w:t>
      </w:r>
      <w:r w:rsidR="008A0A53" w:rsidRPr="008A0A53">
        <w:rPr>
          <w:rFonts w:ascii="Helvetica" w:eastAsia="Calibri" w:hAnsi="Helvetica" w:cs="Calibri"/>
          <w:b/>
        </w:rPr>
        <w:t>[2-MED/CU]</w:t>
      </w:r>
      <w:r w:rsidRPr="008A0A53">
        <w:rPr>
          <w:rFonts w:ascii="Helvetica" w:eastAsia="Calibri" w:hAnsi="Helvetica" w:cs="Calibri"/>
          <w:b/>
        </w:rPr>
        <w:t>.</w:t>
      </w:r>
      <w:r w:rsidRPr="00FD337B">
        <w:rPr>
          <w:rFonts w:ascii="Helvetica" w:eastAsia="Calibri" w:hAnsi="Helvetica" w:cs="Calibri"/>
        </w:rPr>
        <w:t xml:space="preserve">  Then incubate the cells at 37 </w:t>
      </w:r>
      <w:r w:rsidRPr="00FD337B">
        <w:rPr>
          <w:rFonts w:ascii="Helvetica" w:eastAsia="Calibri" w:hAnsi="Helvetica" w:cs="Calibri"/>
        </w:rPr>
        <w:sym w:font="Symbol" w:char="F0B0"/>
      </w:r>
      <w:r w:rsidRPr="00FD337B">
        <w:rPr>
          <w:rFonts w:ascii="Helvetica" w:eastAsia="Calibri" w:hAnsi="Helvetica" w:cs="Calibri"/>
        </w:rPr>
        <w:t>C for 5 minutes</w:t>
      </w:r>
      <w:r w:rsidR="008A0A53">
        <w:rPr>
          <w:rFonts w:ascii="Helvetica" w:eastAsia="Calibri" w:hAnsi="Helvetica" w:cs="Calibri"/>
        </w:rPr>
        <w:t xml:space="preserve"> </w:t>
      </w:r>
      <w:r w:rsidR="008A0A53" w:rsidRPr="007F1E7A">
        <w:rPr>
          <w:rFonts w:ascii="Helvetica" w:eastAsia="Calibri" w:hAnsi="Helvetica" w:cs="Calibri"/>
          <w:b/>
        </w:rPr>
        <w:t>[3-WIDE/MED]</w:t>
      </w:r>
      <w:r w:rsidRPr="007F1E7A">
        <w:rPr>
          <w:rFonts w:ascii="Helvetica" w:eastAsia="Calibri" w:hAnsi="Helvetica" w:cs="Calibri"/>
          <w:b/>
        </w:rPr>
        <w:t>.</w:t>
      </w:r>
    </w:p>
    <w:p w14:paraId="30998AD6" w14:textId="68E64EA3" w:rsidR="008A0A53" w:rsidRPr="008A0A53" w:rsidRDefault="008A0A53" w:rsidP="007F1E7A">
      <w:pPr>
        <w:numPr>
          <w:ilvl w:val="2"/>
          <w:numId w:val="12"/>
        </w:numPr>
        <w:jc w:val="both"/>
        <w:outlineLvl w:val="0"/>
        <w:rPr>
          <w:rFonts w:ascii="Helvetica" w:hAnsi="Helvetica" w:cs="Arial"/>
          <w:szCs w:val="24"/>
        </w:rPr>
      </w:pPr>
      <w:r>
        <w:rPr>
          <w:rFonts w:ascii="Helvetica" w:eastAsia="Calibri" w:hAnsi="Helvetica" w:cs="Calibri"/>
        </w:rPr>
        <w:t>Talent adds each mixture to E. coli comp cells in screw cap tube</w:t>
      </w:r>
      <w:r w:rsidR="00F3089E">
        <w:rPr>
          <w:rFonts w:ascii="Helvetica" w:eastAsia="Calibri" w:hAnsi="Helvetica" w:cs="Calibri"/>
        </w:rPr>
        <w:t xml:space="preserve"> </w:t>
      </w:r>
      <w:r w:rsidR="00F3089E" w:rsidRPr="00F3089E">
        <w:rPr>
          <w:rFonts w:ascii="Helvetica" w:eastAsia="Calibri" w:hAnsi="Helvetica" w:cs="Calibri"/>
          <w:highlight w:val="green"/>
        </w:rPr>
        <w:t>includes 5.2.2</w:t>
      </w:r>
    </w:p>
    <w:p w14:paraId="0D6FEE58" w14:textId="76A2F515" w:rsidR="008A0A53" w:rsidRPr="008A0A53" w:rsidRDefault="008A0A53" w:rsidP="007F1E7A">
      <w:pPr>
        <w:numPr>
          <w:ilvl w:val="2"/>
          <w:numId w:val="12"/>
        </w:numPr>
        <w:jc w:val="both"/>
        <w:outlineLvl w:val="0"/>
        <w:rPr>
          <w:rFonts w:ascii="Helvetica" w:hAnsi="Helvetica" w:cs="Arial"/>
          <w:szCs w:val="24"/>
        </w:rPr>
      </w:pPr>
      <w:r>
        <w:rPr>
          <w:rFonts w:ascii="Helvetica" w:eastAsia="Calibri" w:hAnsi="Helvetica" w:cs="Calibri"/>
        </w:rPr>
        <w:t>Talent places tube on ice</w:t>
      </w:r>
      <w:r w:rsidR="00F3089E">
        <w:rPr>
          <w:rFonts w:ascii="Helvetica" w:eastAsia="Calibri" w:hAnsi="Helvetica" w:cs="Calibri"/>
        </w:rPr>
        <w:t xml:space="preserve"> </w:t>
      </w:r>
      <w:r w:rsidR="00F3089E" w:rsidRPr="00F3089E">
        <w:rPr>
          <w:rFonts w:ascii="Helvetica" w:eastAsia="Calibri" w:hAnsi="Helvetica" w:cs="Calibri"/>
          <w:highlight w:val="green"/>
        </w:rPr>
        <w:t>in 5.2.1</w:t>
      </w:r>
    </w:p>
    <w:p w14:paraId="0AC133C2" w14:textId="73FD53EA" w:rsidR="008A0A53" w:rsidRPr="00FD337B" w:rsidRDefault="008A0A53" w:rsidP="007F1E7A">
      <w:pPr>
        <w:numPr>
          <w:ilvl w:val="2"/>
          <w:numId w:val="12"/>
        </w:numPr>
        <w:jc w:val="both"/>
        <w:outlineLvl w:val="0"/>
        <w:rPr>
          <w:rFonts w:ascii="Helvetica" w:hAnsi="Helvetica" w:cs="Arial"/>
          <w:szCs w:val="24"/>
        </w:rPr>
      </w:pPr>
      <w:r>
        <w:rPr>
          <w:rFonts w:ascii="Helvetica" w:eastAsia="Calibri" w:hAnsi="Helvetica" w:cs="Calibri"/>
        </w:rPr>
        <w:t xml:space="preserve">Talent places transformation mix in 37 </w:t>
      </w:r>
      <w:r>
        <w:rPr>
          <w:rFonts w:ascii="Helvetica" w:eastAsia="Calibri" w:hAnsi="Helvetica" w:cs="Calibri"/>
        </w:rPr>
        <w:sym w:font="Symbol" w:char="F0B0"/>
      </w:r>
      <w:r>
        <w:rPr>
          <w:rFonts w:ascii="Helvetica" w:eastAsia="Calibri" w:hAnsi="Helvetica" w:cs="Calibri"/>
        </w:rPr>
        <w:t>C heat block</w:t>
      </w:r>
      <w:r w:rsidR="007F1E7A">
        <w:rPr>
          <w:rFonts w:ascii="Helvetica" w:eastAsia="Calibri" w:hAnsi="Helvetica" w:cs="Calibri"/>
        </w:rPr>
        <w:t xml:space="preserve"> or into incubator</w:t>
      </w:r>
    </w:p>
    <w:p w14:paraId="00230E67" w14:textId="2DF70F3A" w:rsidR="003903FD" w:rsidRPr="007F1E7A" w:rsidRDefault="003903FD" w:rsidP="003903FD">
      <w:pPr>
        <w:numPr>
          <w:ilvl w:val="1"/>
          <w:numId w:val="12"/>
        </w:numPr>
        <w:spacing w:before="240"/>
        <w:jc w:val="both"/>
        <w:outlineLvl w:val="0"/>
        <w:rPr>
          <w:rFonts w:ascii="Helvetica" w:hAnsi="Helvetica" w:cs="Arial"/>
          <w:szCs w:val="24"/>
        </w:rPr>
      </w:pPr>
      <w:r w:rsidRPr="00FD337B">
        <w:rPr>
          <w:rFonts w:ascii="Helvetica" w:eastAsia="Calibri" w:hAnsi="Helvetica" w:cs="Calibri"/>
        </w:rPr>
        <w:t xml:space="preserve">Add 1 mL of LB medium </w:t>
      </w:r>
      <w:r w:rsidR="007F1E7A">
        <w:rPr>
          <w:rFonts w:ascii="Helvetica" w:eastAsia="Calibri" w:hAnsi="Helvetica" w:cs="Calibri"/>
        </w:rPr>
        <w:t xml:space="preserve">to the tube </w:t>
      </w:r>
      <w:r w:rsidR="007F1E7A" w:rsidRPr="007F1E7A">
        <w:rPr>
          <w:rFonts w:ascii="Helvetica" w:eastAsia="Calibri" w:hAnsi="Helvetica" w:cs="Calibri"/>
          <w:b/>
        </w:rPr>
        <w:t>[1-CU]</w:t>
      </w:r>
      <w:r w:rsidR="007F1E7A">
        <w:rPr>
          <w:rFonts w:ascii="Helvetica" w:eastAsia="Calibri" w:hAnsi="Helvetica" w:cs="Calibri"/>
        </w:rPr>
        <w:t xml:space="preserve"> </w:t>
      </w:r>
      <w:r w:rsidRPr="00FD337B">
        <w:rPr>
          <w:rFonts w:ascii="Helvetica" w:eastAsia="Calibri" w:hAnsi="Helvetica" w:cs="Calibri"/>
        </w:rPr>
        <w:t xml:space="preserve">and incubate the cells at 37 </w:t>
      </w:r>
      <w:r w:rsidRPr="00FD337B">
        <w:rPr>
          <w:rFonts w:ascii="Helvetica" w:eastAsia="Calibri" w:hAnsi="Helvetica" w:cs="Calibri"/>
        </w:rPr>
        <w:sym w:font="Symbol" w:char="F0B0"/>
      </w:r>
      <w:r w:rsidRPr="00FD337B">
        <w:rPr>
          <w:rFonts w:ascii="Helvetica" w:eastAsia="Calibri" w:hAnsi="Helvetica" w:cs="Calibri"/>
        </w:rPr>
        <w:t>C for 1 hour</w:t>
      </w:r>
      <w:r w:rsidR="007F1E7A">
        <w:rPr>
          <w:rFonts w:ascii="Helvetica" w:eastAsia="Calibri" w:hAnsi="Helvetica" w:cs="Calibri"/>
        </w:rPr>
        <w:t xml:space="preserve"> </w:t>
      </w:r>
      <w:r w:rsidR="007F1E7A">
        <w:rPr>
          <w:rFonts w:ascii="Helvetica" w:eastAsia="Calibri" w:hAnsi="Helvetica" w:cs="Calibri"/>
          <w:b/>
        </w:rPr>
        <w:t>[2</w:t>
      </w:r>
      <w:r w:rsidR="007F1E7A" w:rsidRPr="007F1E7A">
        <w:rPr>
          <w:rFonts w:ascii="Helvetica" w:eastAsia="Calibri" w:hAnsi="Helvetica" w:cs="Calibri"/>
          <w:b/>
        </w:rPr>
        <w:t>-WIDE]</w:t>
      </w:r>
      <w:r w:rsidRPr="007F1E7A">
        <w:rPr>
          <w:rFonts w:ascii="Helvetica" w:eastAsia="Calibri" w:hAnsi="Helvetica" w:cs="Calibri"/>
          <w:b/>
        </w:rPr>
        <w:t>.</w:t>
      </w:r>
      <w:r w:rsidRPr="00FD337B">
        <w:rPr>
          <w:rFonts w:ascii="Helvetica" w:eastAsia="Calibri" w:hAnsi="Helvetica" w:cs="Calibri"/>
        </w:rPr>
        <w:t xml:space="preserve"> Plate 50 </w:t>
      </w:r>
      <w:r w:rsidRPr="00FD337B">
        <w:rPr>
          <w:rFonts w:ascii="Helvetica" w:eastAsia="Calibri" w:hAnsi="Helvetica" w:cs="Calibri"/>
        </w:rPr>
        <w:sym w:font="Symbol" w:char="F06D"/>
      </w:r>
      <w:r w:rsidRPr="00FD337B">
        <w:rPr>
          <w:rFonts w:ascii="Helvetica" w:eastAsia="Calibri" w:hAnsi="Helvetica" w:cs="Calibri"/>
        </w:rPr>
        <w:t xml:space="preserve">L on </w:t>
      </w:r>
      <w:r w:rsidRPr="000C64A4">
        <w:rPr>
          <w:rFonts w:ascii="Helvetica" w:eastAsia="Calibri" w:hAnsi="Helvetica" w:cs="Calibri"/>
        </w:rPr>
        <w:t>ag</w:t>
      </w:r>
      <w:r w:rsidR="007F1E7A">
        <w:rPr>
          <w:rFonts w:ascii="Helvetica" w:eastAsia="Calibri" w:hAnsi="Helvetica" w:cs="Calibri"/>
        </w:rPr>
        <w:t xml:space="preserve">ar plates with ampicillin </w:t>
      </w:r>
      <w:r w:rsidRPr="000C64A4">
        <w:rPr>
          <w:rFonts w:ascii="Helvetica" w:eastAsia="Calibri" w:hAnsi="Helvetica" w:cs="Calibri"/>
        </w:rPr>
        <w:t xml:space="preserve">and grow at 37 </w:t>
      </w:r>
      <w:r w:rsidRPr="000C64A4">
        <w:rPr>
          <w:rFonts w:ascii="Helvetica" w:eastAsia="Calibri" w:hAnsi="Helvetica" w:cs="Calibri"/>
        </w:rPr>
        <w:sym w:font="Symbol" w:char="F0B0"/>
      </w:r>
      <w:r w:rsidRPr="000C64A4">
        <w:rPr>
          <w:rFonts w:ascii="Helvetica" w:eastAsia="Calibri" w:hAnsi="Helvetica" w:cs="Calibri"/>
        </w:rPr>
        <w:t>C overnight</w:t>
      </w:r>
      <w:r w:rsidR="007F1E7A">
        <w:rPr>
          <w:rFonts w:ascii="Helvetica" w:eastAsia="Calibri" w:hAnsi="Helvetica" w:cs="Calibri"/>
        </w:rPr>
        <w:t xml:space="preserve"> </w:t>
      </w:r>
      <w:r w:rsidR="007F1E7A" w:rsidRPr="007F1E7A">
        <w:rPr>
          <w:rFonts w:ascii="Helvetica" w:eastAsia="Calibri" w:hAnsi="Helvetica" w:cs="Calibri"/>
          <w:b/>
        </w:rPr>
        <w:t>[3-MED/CU-TXT]</w:t>
      </w:r>
      <w:r w:rsidRPr="007F1E7A">
        <w:rPr>
          <w:rFonts w:ascii="Helvetica" w:eastAsia="Calibri" w:hAnsi="Helvetica" w:cs="Calibri"/>
          <w:b/>
        </w:rPr>
        <w:t>.</w:t>
      </w:r>
    </w:p>
    <w:p w14:paraId="194E82F0" w14:textId="7401FD50" w:rsidR="007F1E7A" w:rsidRPr="007F1E7A" w:rsidRDefault="007F1E7A" w:rsidP="007F1E7A">
      <w:pPr>
        <w:numPr>
          <w:ilvl w:val="2"/>
          <w:numId w:val="12"/>
        </w:numPr>
        <w:jc w:val="both"/>
        <w:outlineLvl w:val="0"/>
        <w:rPr>
          <w:rFonts w:ascii="Helvetica" w:hAnsi="Helvetica" w:cs="Arial"/>
          <w:szCs w:val="24"/>
        </w:rPr>
      </w:pPr>
      <w:r>
        <w:rPr>
          <w:rFonts w:ascii="Helvetica" w:eastAsia="Calibri" w:hAnsi="Helvetica" w:cs="Calibri"/>
        </w:rPr>
        <w:t>Talent adds LB medium to tube</w:t>
      </w:r>
    </w:p>
    <w:p w14:paraId="10F3E6D5" w14:textId="165DC5A0" w:rsidR="007F1E7A" w:rsidRPr="007F1E7A" w:rsidRDefault="007F1E7A" w:rsidP="007F1E7A">
      <w:pPr>
        <w:numPr>
          <w:ilvl w:val="2"/>
          <w:numId w:val="12"/>
        </w:numPr>
        <w:jc w:val="both"/>
        <w:outlineLvl w:val="0"/>
        <w:rPr>
          <w:rFonts w:ascii="Helvetica" w:hAnsi="Helvetica" w:cs="Arial"/>
          <w:szCs w:val="24"/>
        </w:rPr>
      </w:pPr>
      <w:r>
        <w:rPr>
          <w:rFonts w:ascii="Helvetica" w:eastAsia="Calibri" w:hAnsi="Helvetica" w:cs="Calibri"/>
        </w:rPr>
        <w:t>Talent places cells into incubator</w:t>
      </w:r>
    </w:p>
    <w:p w14:paraId="77EB3BB0" w14:textId="59E0FFF3" w:rsidR="007F1E7A" w:rsidRPr="000C64A4" w:rsidRDefault="007F1E7A" w:rsidP="007F1E7A">
      <w:pPr>
        <w:numPr>
          <w:ilvl w:val="2"/>
          <w:numId w:val="12"/>
        </w:numPr>
        <w:jc w:val="both"/>
        <w:outlineLvl w:val="0"/>
        <w:rPr>
          <w:rFonts w:ascii="Helvetica" w:hAnsi="Helvetica" w:cs="Arial"/>
          <w:szCs w:val="24"/>
        </w:rPr>
      </w:pPr>
      <w:r>
        <w:rPr>
          <w:rFonts w:ascii="Helvetica" w:eastAsia="Calibri" w:hAnsi="Helvetica" w:cs="Calibri"/>
        </w:rPr>
        <w:t>Talent plates cells onto agar plates with ampicillin (TEXT:</w:t>
      </w:r>
      <w:r w:rsidRPr="000C64A4">
        <w:rPr>
          <w:rFonts w:ascii="Helvetica" w:eastAsia="Calibri" w:hAnsi="Helvetica" w:cs="Calibri"/>
        </w:rPr>
        <w:t xml:space="preserve"> 100 </w:t>
      </w:r>
      <w:r w:rsidRPr="000C64A4">
        <w:rPr>
          <w:rFonts w:ascii="Helvetica" w:eastAsia="Calibri" w:hAnsi="Helvetica" w:cs="Calibri"/>
        </w:rPr>
        <w:sym w:font="Symbol" w:char="F06D"/>
      </w:r>
      <w:r w:rsidRPr="000C64A4">
        <w:rPr>
          <w:rFonts w:ascii="Helvetica" w:eastAsia="Calibri" w:hAnsi="Helvetica" w:cs="Calibri"/>
        </w:rPr>
        <w:t>g/mL)</w:t>
      </w:r>
      <w:r>
        <w:rPr>
          <w:rFonts w:ascii="Helvetica" w:eastAsia="Calibri" w:hAnsi="Helvetica" w:cs="Calibri"/>
        </w:rPr>
        <w:t xml:space="preserve"> (TEXT: 37 </w:t>
      </w:r>
      <w:r>
        <w:rPr>
          <w:rFonts w:ascii="Helvetica" w:eastAsia="Calibri" w:hAnsi="Helvetica" w:cs="Calibri"/>
        </w:rPr>
        <w:sym w:font="Symbol" w:char="F0B0"/>
      </w:r>
      <w:r>
        <w:rPr>
          <w:rFonts w:ascii="Helvetica" w:eastAsia="Calibri" w:hAnsi="Helvetica" w:cs="Calibri"/>
        </w:rPr>
        <w:t xml:space="preserve">C overnight); Editor, use the first text note for the ampicillin and the second for the overnight incubation at 37 </w:t>
      </w:r>
      <w:r>
        <w:rPr>
          <w:rFonts w:ascii="Helvetica" w:eastAsia="Calibri" w:hAnsi="Helvetica" w:cs="Calibri"/>
        </w:rPr>
        <w:sym w:font="Symbol" w:char="F0B0"/>
      </w:r>
      <w:r>
        <w:rPr>
          <w:rFonts w:ascii="Helvetica" w:eastAsia="Calibri" w:hAnsi="Helvetica" w:cs="Calibri"/>
        </w:rPr>
        <w:t>C.</w:t>
      </w:r>
    </w:p>
    <w:p w14:paraId="5BEC3D2A" w14:textId="15457426" w:rsidR="003903FD" w:rsidRDefault="003903FD" w:rsidP="003903FD">
      <w:pPr>
        <w:numPr>
          <w:ilvl w:val="1"/>
          <w:numId w:val="12"/>
        </w:numPr>
        <w:spacing w:before="240"/>
        <w:jc w:val="both"/>
        <w:outlineLvl w:val="0"/>
        <w:rPr>
          <w:rFonts w:ascii="Helvetica" w:hAnsi="Helvetica" w:cs="Arial"/>
          <w:szCs w:val="24"/>
        </w:rPr>
      </w:pPr>
      <w:r w:rsidRPr="000C64A4">
        <w:rPr>
          <w:rFonts w:ascii="Helvetica" w:hAnsi="Helvetica" w:cs="Arial"/>
          <w:szCs w:val="24"/>
        </w:rPr>
        <w:t>Identify colonies with the correct targeting vector by using a p200 tip to randomly picking 5 colonies</w:t>
      </w:r>
      <w:r w:rsidR="007F1E7A">
        <w:rPr>
          <w:rFonts w:ascii="Helvetica" w:hAnsi="Helvetica" w:cs="Arial"/>
          <w:szCs w:val="24"/>
        </w:rPr>
        <w:t xml:space="preserve"> </w:t>
      </w:r>
      <w:r w:rsidR="007F1E7A" w:rsidRPr="007F1E7A">
        <w:rPr>
          <w:rFonts w:ascii="Helvetica" w:hAnsi="Helvetica" w:cs="Arial"/>
          <w:b/>
          <w:szCs w:val="24"/>
        </w:rPr>
        <w:t>[1-CU]</w:t>
      </w:r>
      <w:r w:rsidRPr="007F1E7A">
        <w:rPr>
          <w:rFonts w:ascii="Helvetica" w:hAnsi="Helvetica" w:cs="Arial"/>
          <w:b/>
          <w:szCs w:val="24"/>
        </w:rPr>
        <w:t>.</w:t>
      </w:r>
      <w:r w:rsidRPr="000C64A4">
        <w:rPr>
          <w:rFonts w:ascii="Helvetica" w:hAnsi="Helvetica" w:cs="Arial"/>
          <w:szCs w:val="24"/>
        </w:rPr>
        <w:t xml:space="preserve">  </w:t>
      </w:r>
      <w:r w:rsidRPr="000C64A4">
        <w:rPr>
          <w:rFonts w:ascii="Helvetica" w:eastAsia="Calibri" w:hAnsi="Helvetica" w:cs="Calibri"/>
        </w:rPr>
        <w:t xml:space="preserve">Transfer the tip to a glass test tube containing 2-5 mL of LB medium </w:t>
      </w:r>
      <w:r w:rsidR="007F1E7A" w:rsidRPr="007F1E7A">
        <w:rPr>
          <w:rFonts w:ascii="Helvetica" w:eastAsia="Calibri" w:hAnsi="Helvetica" w:cs="Calibri"/>
          <w:b/>
        </w:rPr>
        <w:t>[2-CU]</w:t>
      </w:r>
      <w:r w:rsidR="007F1E7A">
        <w:rPr>
          <w:rFonts w:ascii="Helvetica" w:eastAsia="Calibri" w:hAnsi="Helvetica" w:cs="Calibri"/>
        </w:rPr>
        <w:t xml:space="preserve"> </w:t>
      </w:r>
      <w:r w:rsidRPr="000C64A4">
        <w:rPr>
          <w:rFonts w:ascii="Helvetica" w:eastAsia="Calibri" w:hAnsi="Helvetica" w:cs="Calibri"/>
        </w:rPr>
        <w:t xml:space="preserve">and grow overnight at 37 </w:t>
      </w:r>
      <w:r w:rsidRPr="000C64A4">
        <w:rPr>
          <w:rFonts w:ascii="Helvetica" w:eastAsia="Calibri" w:hAnsi="Helvetica" w:cs="Calibri"/>
        </w:rPr>
        <w:sym w:font="Symbol" w:char="F0B0"/>
      </w:r>
      <w:r w:rsidRPr="000C64A4">
        <w:rPr>
          <w:rFonts w:ascii="Helvetica" w:eastAsia="Calibri" w:hAnsi="Helvetica" w:cs="Calibri"/>
        </w:rPr>
        <w:t>C</w:t>
      </w:r>
      <w:r w:rsidR="007F1E7A">
        <w:rPr>
          <w:rFonts w:ascii="Helvetica" w:eastAsia="Calibri" w:hAnsi="Helvetica" w:cs="Calibri"/>
        </w:rPr>
        <w:t xml:space="preserve"> </w:t>
      </w:r>
      <w:r w:rsidR="007F1E7A" w:rsidRPr="007F1E7A">
        <w:rPr>
          <w:rFonts w:ascii="Helvetica" w:eastAsia="Calibri" w:hAnsi="Helvetica" w:cs="Calibri"/>
          <w:b/>
        </w:rPr>
        <w:t>[3-WIDE]</w:t>
      </w:r>
      <w:r w:rsidRPr="007F1E7A">
        <w:rPr>
          <w:rFonts w:ascii="Helvetica" w:eastAsia="Calibri" w:hAnsi="Helvetica" w:cs="Calibri"/>
          <w:b/>
        </w:rPr>
        <w:t>.</w:t>
      </w:r>
      <w:r w:rsidRPr="000C64A4">
        <w:rPr>
          <w:rFonts w:ascii="Helvetica" w:hAnsi="Helvetica" w:cs="Arial"/>
          <w:szCs w:val="24"/>
        </w:rPr>
        <w:t xml:space="preserve"> </w:t>
      </w:r>
    </w:p>
    <w:p w14:paraId="24858FCD" w14:textId="64A1257B" w:rsidR="007F1E7A" w:rsidRPr="00F3089E" w:rsidRDefault="007F1E7A" w:rsidP="007F1E7A">
      <w:pPr>
        <w:numPr>
          <w:ilvl w:val="2"/>
          <w:numId w:val="12"/>
        </w:numPr>
        <w:jc w:val="both"/>
        <w:outlineLvl w:val="0"/>
        <w:rPr>
          <w:rFonts w:ascii="Helvetica" w:hAnsi="Helvetica" w:cs="Arial"/>
          <w:color w:val="FF0000"/>
          <w:szCs w:val="24"/>
        </w:rPr>
      </w:pPr>
      <w:r>
        <w:rPr>
          <w:rFonts w:ascii="Helvetica" w:hAnsi="Helvetica" w:cs="Arial"/>
          <w:szCs w:val="24"/>
        </w:rPr>
        <w:t xml:space="preserve">Talent uses a p200 and picks the last of 5 colonies </w:t>
      </w:r>
      <w:r w:rsidR="001A0263" w:rsidRPr="00F3089E">
        <w:rPr>
          <w:rFonts w:ascii="Helvetica" w:hAnsi="Helvetica" w:cs="Arial"/>
          <w:color w:val="FF0000"/>
          <w:szCs w:val="24"/>
        </w:rPr>
        <w:t>(MED with transfer at the end)</w:t>
      </w:r>
    </w:p>
    <w:p w14:paraId="32EA7594" w14:textId="3C984C91" w:rsidR="007F1E7A" w:rsidRPr="00537553" w:rsidRDefault="007F1E7A" w:rsidP="007F1E7A">
      <w:pPr>
        <w:numPr>
          <w:ilvl w:val="2"/>
          <w:numId w:val="12"/>
        </w:numPr>
        <w:jc w:val="both"/>
        <w:outlineLvl w:val="0"/>
        <w:rPr>
          <w:rFonts w:ascii="Helvetica" w:hAnsi="Helvetica" w:cs="Arial"/>
          <w:szCs w:val="24"/>
        </w:rPr>
      </w:pPr>
      <w:r>
        <w:rPr>
          <w:rFonts w:ascii="Helvetica" w:hAnsi="Helvetica" w:cs="Arial"/>
          <w:szCs w:val="24"/>
        </w:rPr>
        <w:t>Talent transfers colony into a test tube and places it next to other tubes with colonies</w:t>
      </w:r>
    </w:p>
    <w:p w14:paraId="42DD3DCA" w14:textId="39BE3CE1" w:rsidR="007F1E7A" w:rsidRPr="00537553" w:rsidRDefault="007F1E7A" w:rsidP="007F1E7A">
      <w:pPr>
        <w:numPr>
          <w:ilvl w:val="2"/>
          <w:numId w:val="12"/>
        </w:numPr>
        <w:jc w:val="both"/>
        <w:outlineLvl w:val="0"/>
        <w:rPr>
          <w:rFonts w:ascii="Helvetica" w:hAnsi="Helvetica" w:cs="Arial"/>
          <w:szCs w:val="24"/>
        </w:rPr>
      </w:pPr>
      <w:r w:rsidRPr="00537553">
        <w:rPr>
          <w:rFonts w:ascii="Helvetica" w:hAnsi="Helvetica" w:cs="Arial"/>
          <w:szCs w:val="24"/>
        </w:rPr>
        <w:t>Talent places tubes into incubator</w:t>
      </w:r>
    </w:p>
    <w:p w14:paraId="61D6EBD4" w14:textId="6312D79F" w:rsidR="0092076D" w:rsidRPr="00537553" w:rsidRDefault="003903FD" w:rsidP="00537553">
      <w:pPr>
        <w:numPr>
          <w:ilvl w:val="1"/>
          <w:numId w:val="12"/>
        </w:numPr>
        <w:spacing w:before="240"/>
        <w:jc w:val="both"/>
        <w:outlineLvl w:val="0"/>
        <w:rPr>
          <w:rFonts w:ascii="Helvetica" w:hAnsi="Helvetica" w:cs="Arial"/>
          <w:szCs w:val="24"/>
        </w:rPr>
      </w:pPr>
      <w:r w:rsidRPr="00537553">
        <w:rPr>
          <w:rFonts w:ascii="Helvetica" w:hAnsi="Helvetica" w:cs="Arial"/>
          <w:szCs w:val="24"/>
        </w:rPr>
        <w:t xml:space="preserve">After extracting the DNA from each colony, validate the samples by digesting 0.5 – 2 </w:t>
      </w:r>
      <w:r w:rsidRPr="00537553">
        <w:rPr>
          <w:rFonts w:ascii="Helvetica" w:hAnsi="Helvetica" w:cs="Arial"/>
          <w:szCs w:val="24"/>
        </w:rPr>
        <w:sym w:font="Symbol" w:char="F06D"/>
      </w:r>
      <w:r w:rsidR="00537553" w:rsidRPr="00537553">
        <w:rPr>
          <w:rFonts w:ascii="Helvetica" w:hAnsi="Helvetica" w:cs="Arial"/>
          <w:szCs w:val="24"/>
        </w:rPr>
        <w:t xml:space="preserve">g of DNA </w:t>
      </w:r>
      <w:r w:rsidRPr="00537553">
        <w:rPr>
          <w:rFonts w:ascii="Helvetica" w:hAnsi="Helvetica" w:cs="Arial"/>
          <w:szCs w:val="24"/>
        </w:rPr>
        <w:t>and separate th</w:t>
      </w:r>
      <w:r w:rsidR="00537553">
        <w:rPr>
          <w:rFonts w:ascii="Helvetica" w:hAnsi="Helvetica" w:cs="Arial"/>
          <w:szCs w:val="24"/>
        </w:rPr>
        <w:t>e samples on a 1% agarose gel</w:t>
      </w:r>
      <w:r w:rsidR="00C64BF1" w:rsidRPr="00537553">
        <w:rPr>
          <w:rFonts w:ascii="Helvetica" w:hAnsi="Helvetica" w:cs="Arial"/>
          <w:szCs w:val="24"/>
        </w:rPr>
        <w:t xml:space="preserve"> </w:t>
      </w:r>
      <w:r w:rsidR="00C64BF1" w:rsidRPr="00537553">
        <w:rPr>
          <w:rFonts w:ascii="Helvetica" w:hAnsi="Helvetica" w:cs="Arial"/>
          <w:b/>
          <w:szCs w:val="24"/>
        </w:rPr>
        <w:t>[</w:t>
      </w:r>
      <w:r w:rsidR="00537553" w:rsidRPr="00537553">
        <w:rPr>
          <w:rFonts w:ascii="Helvetica" w:hAnsi="Helvetica" w:cs="Arial"/>
          <w:b/>
          <w:szCs w:val="24"/>
        </w:rPr>
        <w:t>1-LM</w:t>
      </w:r>
      <w:r w:rsidR="00C64BF1" w:rsidRPr="00537553">
        <w:rPr>
          <w:rFonts w:ascii="Helvetica" w:hAnsi="Helvetica" w:cs="Arial"/>
          <w:b/>
          <w:szCs w:val="24"/>
        </w:rPr>
        <w:t>]</w:t>
      </w:r>
      <w:r w:rsidRPr="00537553">
        <w:rPr>
          <w:rFonts w:ascii="Helvetica" w:hAnsi="Helvetica" w:cs="Arial"/>
          <w:b/>
          <w:szCs w:val="24"/>
        </w:rPr>
        <w:t>.</w:t>
      </w:r>
      <w:r w:rsidR="00AD6927" w:rsidRPr="00537553">
        <w:rPr>
          <w:rFonts w:ascii="Helvetica" w:hAnsi="Helvetica" w:cs="Arial"/>
          <w:szCs w:val="24"/>
        </w:rPr>
        <w:t xml:space="preserve"> </w:t>
      </w:r>
    </w:p>
    <w:p w14:paraId="0D2202CE" w14:textId="7D6B2CD2" w:rsidR="003903FD" w:rsidRPr="00537553" w:rsidRDefault="00E56988" w:rsidP="00440F24">
      <w:pPr>
        <w:numPr>
          <w:ilvl w:val="2"/>
          <w:numId w:val="12"/>
        </w:numPr>
        <w:ind w:left="1366" w:hanging="646"/>
        <w:jc w:val="both"/>
        <w:outlineLvl w:val="0"/>
        <w:rPr>
          <w:rFonts w:ascii="Helvetica" w:hAnsi="Helvetica"/>
          <w:szCs w:val="24"/>
        </w:rPr>
      </w:pPr>
      <w:r w:rsidRPr="00537553">
        <w:rPr>
          <w:rFonts w:ascii="Helvetica" w:hAnsi="Helvetica"/>
          <w:szCs w:val="24"/>
        </w:rPr>
        <w:t>LAB MEDIA: 55575_Pieters_Figure RE digest.tiff</w:t>
      </w:r>
    </w:p>
    <w:p w14:paraId="6CD243B1" w14:textId="6DF2F262" w:rsidR="003903FD" w:rsidRDefault="003903FD" w:rsidP="003903FD">
      <w:pPr>
        <w:numPr>
          <w:ilvl w:val="0"/>
          <w:numId w:val="12"/>
        </w:numPr>
        <w:spacing w:before="240"/>
        <w:jc w:val="both"/>
        <w:outlineLvl w:val="0"/>
        <w:rPr>
          <w:rFonts w:ascii="Helvetica" w:hAnsi="Helvetica" w:cs="Arial"/>
          <w:b/>
          <w:szCs w:val="24"/>
        </w:rPr>
      </w:pPr>
      <w:r w:rsidRPr="00537553">
        <w:rPr>
          <w:rFonts w:ascii="Helvetica" w:hAnsi="Helvetica" w:cs="Arial"/>
          <w:b/>
          <w:szCs w:val="24"/>
        </w:rPr>
        <w:t xml:space="preserve">RMCE-mediated </w:t>
      </w:r>
      <w:r w:rsidR="00956DEC" w:rsidRPr="00537553">
        <w:rPr>
          <w:rFonts w:ascii="Helvetica" w:hAnsi="Helvetica" w:cs="Arial"/>
          <w:b/>
          <w:szCs w:val="24"/>
        </w:rPr>
        <w:t>ES cell</w:t>
      </w:r>
      <w:r w:rsidRPr="00537553">
        <w:rPr>
          <w:rFonts w:ascii="Helvetica" w:hAnsi="Helvetica" w:cs="Arial"/>
          <w:b/>
          <w:szCs w:val="24"/>
        </w:rPr>
        <w:t xml:space="preserve"> Targeting of Rescue Constructs</w:t>
      </w:r>
      <w:r w:rsidRPr="00106276">
        <w:rPr>
          <w:rFonts w:ascii="Helvetica" w:hAnsi="Helvetica" w:cs="Arial"/>
          <w:b/>
          <w:szCs w:val="24"/>
        </w:rPr>
        <w:t xml:space="preserve"> to the R26 Locus</w:t>
      </w:r>
      <w:r>
        <w:rPr>
          <w:rFonts w:ascii="Helvetica" w:hAnsi="Helvetica" w:cs="Arial"/>
          <w:b/>
          <w:szCs w:val="24"/>
        </w:rPr>
        <w:t xml:space="preserve"> and Differentiation of </w:t>
      </w:r>
      <w:r w:rsidR="005D104D">
        <w:rPr>
          <w:rFonts w:ascii="Helvetica" w:hAnsi="Helvetica" w:cs="Arial"/>
          <w:b/>
          <w:szCs w:val="24"/>
        </w:rPr>
        <w:t>ES cells</w:t>
      </w:r>
      <w:r w:rsidR="004C4E4D">
        <w:rPr>
          <w:rFonts w:ascii="Helvetica" w:hAnsi="Helvetica" w:cs="Arial"/>
          <w:b/>
          <w:szCs w:val="24"/>
        </w:rPr>
        <w:t xml:space="preserve"> in Embry</w:t>
      </w:r>
      <w:r>
        <w:rPr>
          <w:rFonts w:ascii="Helvetica" w:hAnsi="Helvetica" w:cs="Arial"/>
          <w:b/>
          <w:szCs w:val="24"/>
        </w:rPr>
        <w:t>oid Bodies</w:t>
      </w:r>
    </w:p>
    <w:p w14:paraId="37627136" w14:textId="5E08260D" w:rsidR="00537553" w:rsidRPr="00537553" w:rsidRDefault="003903FD" w:rsidP="003903FD">
      <w:pPr>
        <w:numPr>
          <w:ilvl w:val="1"/>
          <w:numId w:val="12"/>
        </w:numPr>
        <w:spacing w:before="240"/>
        <w:jc w:val="both"/>
        <w:outlineLvl w:val="0"/>
        <w:rPr>
          <w:rFonts w:ascii="Helvetica" w:hAnsi="Helvetica" w:cs="Arial"/>
          <w:szCs w:val="24"/>
        </w:rPr>
      </w:pPr>
      <w:r w:rsidRPr="00F3089E">
        <w:rPr>
          <w:rFonts w:ascii="Helvetica" w:eastAsia="Calibri" w:hAnsi="Helvetica" w:cs="Calibri"/>
          <w:color w:val="FF0000"/>
        </w:rPr>
        <w:t>Start a culture of RMCE-compatible</w:t>
      </w:r>
      <w:r w:rsidRPr="00552BB2">
        <w:rPr>
          <w:rFonts w:ascii="Helvetica" w:eastAsia="Calibri" w:hAnsi="Helvetica" w:cs="Calibri"/>
        </w:rPr>
        <w:t xml:space="preserve"> </w:t>
      </w:r>
      <w:r w:rsidR="006922A0" w:rsidRPr="00552BB2">
        <w:rPr>
          <w:rFonts w:ascii="Helvetica" w:eastAsia="Calibri" w:hAnsi="Helvetica" w:cs="Calibri"/>
        </w:rPr>
        <w:t>knockout</w:t>
      </w:r>
      <w:r w:rsidRPr="00552BB2">
        <w:rPr>
          <w:rFonts w:ascii="Helvetica" w:eastAsia="Calibri" w:hAnsi="Helvetica" w:cs="Calibri"/>
        </w:rPr>
        <w:t xml:space="preserve"> </w:t>
      </w:r>
      <w:r w:rsidR="005D104D" w:rsidRPr="00552BB2">
        <w:rPr>
          <w:rFonts w:ascii="Helvetica" w:eastAsia="Calibri" w:hAnsi="Helvetica" w:cs="Calibri"/>
        </w:rPr>
        <w:t>ES cells</w:t>
      </w:r>
      <w:r w:rsidRPr="00552BB2">
        <w:rPr>
          <w:rFonts w:ascii="Helvetica" w:eastAsia="Calibri" w:hAnsi="Helvetica" w:cs="Calibri"/>
        </w:rPr>
        <w:t xml:space="preserve"> and passage them at least twice on MEFs in FBS-based </w:t>
      </w:r>
      <w:r w:rsidR="00956DEC" w:rsidRPr="00552BB2">
        <w:rPr>
          <w:rFonts w:ascii="Helvetica" w:eastAsia="Calibri" w:hAnsi="Helvetica" w:cs="Calibri"/>
        </w:rPr>
        <w:t>ES cell</w:t>
      </w:r>
      <w:r w:rsidRPr="00552BB2">
        <w:rPr>
          <w:rFonts w:ascii="Helvetica" w:eastAsia="Calibri" w:hAnsi="Helvetica" w:cs="Calibri"/>
        </w:rPr>
        <w:t xml:space="preserve"> medium</w:t>
      </w:r>
      <w:r w:rsidR="00537553">
        <w:rPr>
          <w:rFonts w:ascii="Helvetica" w:eastAsia="Calibri" w:hAnsi="Helvetica" w:cs="Calibri"/>
        </w:rPr>
        <w:t xml:space="preserve"> </w:t>
      </w:r>
      <w:r w:rsidR="00537553" w:rsidRPr="00537553">
        <w:rPr>
          <w:rFonts w:ascii="Helvetica" w:eastAsia="Calibri" w:hAnsi="Helvetica" w:cs="Calibri"/>
          <w:b/>
        </w:rPr>
        <w:t>[1-MED/CU</w:t>
      </w:r>
      <w:r w:rsidR="00A909EC">
        <w:rPr>
          <w:rFonts w:ascii="Helvetica" w:eastAsia="Calibri" w:hAnsi="Helvetica" w:cs="Calibri"/>
          <w:b/>
        </w:rPr>
        <w:t>-TXT</w:t>
      </w:r>
      <w:r w:rsidR="00537553" w:rsidRPr="00537553">
        <w:rPr>
          <w:rFonts w:ascii="Helvetica" w:eastAsia="Calibri" w:hAnsi="Helvetica" w:cs="Calibri"/>
          <w:b/>
        </w:rPr>
        <w:t>]</w:t>
      </w:r>
      <w:r w:rsidRPr="00537553">
        <w:rPr>
          <w:rFonts w:ascii="Helvetica" w:eastAsia="Calibri" w:hAnsi="Helvetica" w:cs="Calibri"/>
          <w:b/>
        </w:rPr>
        <w:t>.</w:t>
      </w:r>
      <w:r w:rsidRPr="00552BB2">
        <w:rPr>
          <w:rFonts w:ascii="Helvetica" w:eastAsia="Calibri" w:hAnsi="Helvetica" w:cs="Calibri"/>
        </w:rPr>
        <w:t xml:space="preserve"> Then split the </w:t>
      </w:r>
      <w:r w:rsidR="005D104D" w:rsidRPr="00552BB2">
        <w:rPr>
          <w:rFonts w:ascii="Helvetica" w:eastAsia="Calibri" w:hAnsi="Helvetica" w:cs="Calibri"/>
        </w:rPr>
        <w:t>ES cells</w:t>
      </w:r>
      <w:r w:rsidRPr="00552BB2">
        <w:rPr>
          <w:rFonts w:ascii="Helvetica" w:eastAsia="Calibri" w:hAnsi="Helvetica" w:cs="Calibri"/>
        </w:rPr>
        <w:t xml:space="preserve"> on a gelatinized 6-well plate</w:t>
      </w:r>
      <w:r w:rsidR="00537553">
        <w:rPr>
          <w:rFonts w:ascii="Helvetica" w:eastAsia="Calibri" w:hAnsi="Helvetica" w:cs="Calibri"/>
        </w:rPr>
        <w:t xml:space="preserve"> </w:t>
      </w:r>
      <w:r w:rsidR="00537553" w:rsidRPr="00537553">
        <w:rPr>
          <w:rFonts w:ascii="Helvetica" w:eastAsia="Calibri" w:hAnsi="Helvetica" w:cs="Calibri"/>
          <w:b/>
        </w:rPr>
        <w:t>[2-CU]</w:t>
      </w:r>
      <w:r w:rsidRPr="00537553">
        <w:rPr>
          <w:rFonts w:ascii="Helvetica" w:eastAsia="Calibri" w:hAnsi="Helvetica" w:cs="Calibri"/>
          <w:b/>
        </w:rPr>
        <w:t>.</w:t>
      </w:r>
    </w:p>
    <w:p w14:paraId="03B97CE4" w14:textId="055CACC3" w:rsidR="00537553" w:rsidRPr="00537553" w:rsidRDefault="00537553" w:rsidP="00537553">
      <w:pPr>
        <w:numPr>
          <w:ilvl w:val="2"/>
          <w:numId w:val="12"/>
        </w:numPr>
        <w:jc w:val="both"/>
        <w:outlineLvl w:val="0"/>
        <w:rPr>
          <w:rFonts w:ascii="Helvetica" w:hAnsi="Helvetica" w:cs="Arial"/>
          <w:szCs w:val="24"/>
        </w:rPr>
      </w:pPr>
      <w:r>
        <w:rPr>
          <w:rFonts w:ascii="Helvetica" w:eastAsia="Calibri" w:hAnsi="Helvetica" w:cs="Calibri"/>
        </w:rPr>
        <w:t xml:space="preserve">Talent </w:t>
      </w:r>
      <w:r w:rsidR="00A909EC">
        <w:rPr>
          <w:rFonts w:ascii="Helvetica" w:eastAsia="Calibri" w:hAnsi="Helvetica" w:cs="Calibri"/>
        </w:rPr>
        <w:t xml:space="preserve">passages ES cells (TEXT </w:t>
      </w:r>
      <w:r w:rsidR="00750362">
        <w:rPr>
          <w:rFonts w:ascii="Helvetica" w:eastAsia="Calibri" w:hAnsi="Helvetica" w:cs="Calibri"/>
        </w:rPr>
        <w:t xml:space="preserve">aspirate medium, </w:t>
      </w:r>
      <w:r w:rsidR="00A909EC">
        <w:rPr>
          <w:rFonts w:ascii="Helvetica" w:eastAsia="Calibri" w:hAnsi="Helvetica" w:cs="Calibri"/>
        </w:rPr>
        <w:t>wash with</w:t>
      </w:r>
      <w:r w:rsidR="00750362">
        <w:rPr>
          <w:rFonts w:ascii="Helvetica" w:eastAsia="Calibri" w:hAnsi="Helvetica" w:cs="Calibri"/>
        </w:rPr>
        <w:t xml:space="preserve"> PBS, </w:t>
      </w:r>
      <w:r w:rsidR="00A909EC">
        <w:rPr>
          <w:rFonts w:ascii="Helvetica" w:eastAsia="Calibri" w:hAnsi="Helvetica" w:cs="Calibri"/>
        </w:rPr>
        <w:t>dissociate with</w:t>
      </w:r>
      <w:r w:rsidR="00750362">
        <w:rPr>
          <w:rFonts w:ascii="Helvetica" w:eastAsia="Calibri" w:hAnsi="Helvetica" w:cs="Calibri"/>
        </w:rPr>
        <w:t xml:space="preserve"> trypsin, </w:t>
      </w:r>
      <w:r w:rsidR="00A909EC">
        <w:rPr>
          <w:rFonts w:ascii="Helvetica" w:eastAsia="Calibri" w:hAnsi="Helvetica" w:cs="Calibri"/>
        </w:rPr>
        <w:t xml:space="preserve">add MEF medium, </w:t>
      </w:r>
      <w:r w:rsidR="00750362">
        <w:rPr>
          <w:rFonts w:ascii="Helvetica" w:eastAsia="Calibri" w:hAnsi="Helvetica" w:cs="Calibri"/>
        </w:rPr>
        <w:t>centrifuge</w:t>
      </w:r>
      <w:r w:rsidR="00A909EC">
        <w:rPr>
          <w:rFonts w:ascii="Helvetica" w:eastAsia="Calibri" w:hAnsi="Helvetica" w:cs="Calibri"/>
        </w:rPr>
        <w:t>, remove supernatant and resuspend pellet)</w:t>
      </w:r>
      <w:r w:rsidR="00750362">
        <w:rPr>
          <w:rFonts w:ascii="Helvetica" w:eastAsia="Calibri" w:hAnsi="Helvetica" w:cs="Calibri"/>
        </w:rPr>
        <w:t>.</w:t>
      </w:r>
    </w:p>
    <w:p w14:paraId="37D95CD9" w14:textId="4F4C5D35" w:rsidR="003903FD" w:rsidRPr="00552BB2" w:rsidRDefault="00537553" w:rsidP="00537553">
      <w:pPr>
        <w:numPr>
          <w:ilvl w:val="2"/>
          <w:numId w:val="12"/>
        </w:numPr>
        <w:jc w:val="both"/>
        <w:outlineLvl w:val="0"/>
        <w:rPr>
          <w:rFonts w:ascii="Helvetica" w:hAnsi="Helvetica" w:cs="Arial"/>
          <w:szCs w:val="24"/>
        </w:rPr>
      </w:pPr>
      <w:r>
        <w:rPr>
          <w:rFonts w:ascii="Helvetica" w:eastAsia="Calibri" w:hAnsi="Helvetica" w:cs="Calibri"/>
        </w:rPr>
        <w:t xml:space="preserve">Talent </w:t>
      </w:r>
      <w:bookmarkStart w:id="0" w:name="_GoBack"/>
      <w:bookmarkEnd w:id="0"/>
      <w:proofErr w:type="spellStart"/>
      <w:r w:rsidR="00750362">
        <w:rPr>
          <w:rFonts w:ascii="Helvetica" w:eastAsia="Calibri" w:hAnsi="Helvetica" w:cs="Calibri"/>
        </w:rPr>
        <w:t>aspitrates</w:t>
      </w:r>
      <w:proofErr w:type="spellEnd"/>
      <w:r w:rsidR="00750362">
        <w:rPr>
          <w:rFonts w:ascii="Helvetica" w:eastAsia="Calibri" w:hAnsi="Helvetica" w:cs="Calibri"/>
        </w:rPr>
        <w:t xml:space="preserve"> medium from 15 ml tube and </w:t>
      </w:r>
      <w:r>
        <w:rPr>
          <w:rFonts w:ascii="Helvetica" w:eastAsia="Calibri" w:hAnsi="Helvetica" w:cs="Calibri"/>
        </w:rPr>
        <w:t>splits ES cells onto wells of a gelatinized 6-well plate</w:t>
      </w:r>
      <w:r w:rsidR="003903FD" w:rsidRPr="00552BB2">
        <w:rPr>
          <w:rFonts w:ascii="Helvetica" w:eastAsia="Calibri" w:hAnsi="Helvetica" w:cs="Calibri"/>
        </w:rPr>
        <w:t xml:space="preserve"> </w:t>
      </w:r>
    </w:p>
    <w:p w14:paraId="28CBB551" w14:textId="4F5C56EE" w:rsidR="003903FD" w:rsidRPr="00537553" w:rsidRDefault="003903FD" w:rsidP="003903FD">
      <w:pPr>
        <w:numPr>
          <w:ilvl w:val="1"/>
          <w:numId w:val="12"/>
        </w:numPr>
        <w:spacing w:before="240"/>
        <w:jc w:val="both"/>
        <w:outlineLvl w:val="0"/>
        <w:rPr>
          <w:rFonts w:ascii="Helvetica" w:hAnsi="Helvetica" w:cs="Arial"/>
          <w:b/>
          <w:szCs w:val="24"/>
        </w:rPr>
      </w:pPr>
      <w:r w:rsidRPr="00552BB2">
        <w:rPr>
          <w:rFonts w:ascii="Helvetica" w:hAnsi="Helvetica" w:cs="Arial"/>
          <w:szCs w:val="24"/>
        </w:rPr>
        <w:t xml:space="preserve">The following day, </w:t>
      </w:r>
      <w:r w:rsidR="00537553">
        <w:rPr>
          <w:rFonts w:ascii="Helvetica" w:hAnsi="Helvetica" w:cs="Arial"/>
          <w:szCs w:val="24"/>
        </w:rPr>
        <w:t xml:space="preserve">use </w:t>
      </w:r>
      <w:r w:rsidR="00537553" w:rsidRPr="00552BB2">
        <w:rPr>
          <w:rFonts w:ascii="Helvetica" w:eastAsia="Calibri" w:hAnsi="Helvetica" w:cs="Calibri"/>
        </w:rPr>
        <w:t xml:space="preserve">1.5 mL of FBS-based ES cell medium </w:t>
      </w:r>
      <w:r w:rsidR="00537553">
        <w:rPr>
          <w:rFonts w:ascii="Helvetica" w:eastAsia="Calibri" w:hAnsi="Helvetica" w:cs="Calibri"/>
        </w:rPr>
        <w:t xml:space="preserve">to </w:t>
      </w:r>
      <w:r w:rsidRPr="00552BB2">
        <w:rPr>
          <w:rFonts w:ascii="Helvetica" w:eastAsia="Calibri" w:hAnsi="Helvetica" w:cs="Calibri"/>
        </w:rPr>
        <w:t xml:space="preserve">refresh the </w:t>
      </w:r>
      <w:r w:rsidR="005D104D" w:rsidRPr="00552BB2">
        <w:rPr>
          <w:rFonts w:ascii="Helvetica" w:eastAsia="Calibri" w:hAnsi="Helvetica" w:cs="Calibri"/>
        </w:rPr>
        <w:t>ES ce</w:t>
      </w:r>
      <w:r w:rsidR="005D104D" w:rsidRPr="00537553">
        <w:rPr>
          <w:rFonts w:ascii="Helvetica" w:eastAsia="Calibri" w:hAnsi="Helvetica" w:cs="Calibri"/>
        </w:rPr>
        <w:t>lls</w:t>
      </w:r>
      <w:r w:rsidRPr="00537553">
        <w:rPr>
          <w:rFonts w:ascii="Helvetica" w:eastAsia="Calibri" w:hAnsi="Helvetica" w:cs="Calibri"/>
        </w:rPr>
        <w:t>, to about 50% confluency</w:t>
      </w:r>
      <w:r w:rsidR="00552BB2" w:rsidRPr="00537553">
        <w:rPr>
          <w:rFonts w:ascii="Helvetica" w:eastAsia="Calibri" w:hAnsi="Helvetica" w:cs="Calibri"/>
        </w:rPr>
        <w:t xml:space="preserve"> </w:t>
      </w:r>
      <w:r w:rsidR="00552BB2" w:rsidRPr="00537553">
        <w:rPr>
          <w:rFonts w:ascii="Helvetica" w:hAnsi="Helvetica" w:cs="Arial"/>
          <w:b/>
          <w:szCs w:val="24"/>
        </w:rPr>
        <w:t>[</w:t>
      </w:r>
      <w:r w:rsidR="00537553" w:rsidRPr="00537553">
        <w:rPr>
          <w:rFonts w:ascii="Helvetica" w:hAnsi="Helvetica" w:cs="Arial"/>
          <w:b/>
          <w:szCs w:val="24"/>
        </w:rPr>
        <w:t>1-LM]</w:t>
      </w:r>
      <w:r w:rsidR="00537553" w:rsidRPr="00537553">
        <w:rPr>
          <w:rFonts w:ascii="Helvetica" w:eastAsia="Calibri" w:hAnsi="Helvetica" w:cs="Calibri"/>
          <w:b/>
        </w:rPr>
        <w:t>.</w:t>
      </w:r>
      <w:r w:rsidRPr="00537553">
        <w:rPr>
          <w:rFonts w:ascii="Helvetica" w:eastAsia="Calibri" w:hAnsi="Helvetica" w:cs="Calibri"/>
        </w:rPr>
        <w:t xml:space="preserve">  Combine 1 </w:t>
      </w:r>
      <w:r w:rsidRPr="00537553">
        <w:rPr>
          <w:rFonts w:ascii="Helvetica" w:eastAsia="Calibri" w:hAnsi="Helvetica" w:cs="Calibri"/>
        </w:rPr>
        <w:sym w:font="Symbol" w:char="F06D"/>
      </w:r>
      <w:r w:rsidR="00537553" w:rsidRPr="00537553">
        <w:rPr>
          <w:rFonts w:ascii="Helvetica" w:eastAsia="Calibri" w:hAnsi="Helvetica" w:cs="Calibri"/>
        </w:rPr>
        <w:t xml:space="preserve">g of Cre-excised </w:t>
      </w:r>
      <w:r w:rsidRPr="00537553">
        <w:rPr>
          <w:rFonts w:ascii="Helvetica" w:eastAsia="Calibri" w:hAnsi="Helvetica" w:cs="Calibri"/>
        </w:rPr>
        <w:t xml:space="preserve">RMCE-DV1 targeting vector containing rescue cDNA and 1 </w:t>
      </w:r>
      <w:r w:rsidRPr="00537553">
        <w:rPr>
          <w:rFonts w:ascii="Helvetica" w:eastAsia="Calibri" w:hAnsi="Helvetica" w:cs="Calibri"/>
        </w:rPr>
        <w:sym w:font="Symbol" w:char="F06D"/>
      </w:r>
      <w:r w:rsidRPr="00537553">
        <w:rPr>
          <w:rFonts w:ascii="Helvetica" w:eastAsia="Calibri" w:hAnsi="Helvetica" w:cs="Calibri"/>
        </w:rPr>
        <w:t xml:space="preserve">g of </w:t>
      </w:r>
      <w:proofErr w:type="spellStart"/>
      <w:r w:rsidRPr="00537553">
        <w:rPr>
          <w:rFonts w:ascii="Helvetica" w:eastAsia="Calibri" w:hAnsi="Helvetica" w:cs="Calibri"/>
        </w:rPr>
        <w:t>FLPe</w:t>
      </w:r>
      <w:proofErr w:type="spellEnd"/>
      <w:r w:rsidRPr="00537553">
        <w:rPr>
          <w:rFonts w:ascii="Helvetica" w:eastAsia="Calibri" w:hAnsi="Helvetica" w:cs="Calibri"/>
        </w:rPr>
        <w:t xml:space="preserve">-expression plasmid in 250 </w:t>
      </w:r>
      <w:r w:rsidRPr="00537553">
        <w:rPr>
          <w:rFonts w:ascii="Helvetica" w:eastAsia="Calibri" w:hAnsi="Helvetica" w:cs="Calibri"/>
        </w:rPr>
        <w:sym w:font="Symbol" w:char="F06D"/>
      </w:r>
      <w:r w:rsidRPr="00537553">
        <w:rPr>
          <w:rFonts w:ascii="Helvetica" w:eastAsia="Calibri" w:hAnsi="Helvetica" w:cs="Calibri"/>
        </w:rPr>
        <w:t>L of pure DMEM medium</w:t>
      </w:r>
      <w:r w:rsidR="00537553" w:rsidRPr="00537553">
        <w:rPr>
          <w:rFonts w:ascii="Helvetica" w:eastAsia="Calibri" w:hAnsi="Helvetica" w:cs="Calibri"/>
        </w:rPr>
        <w:t xml:space="preserve"> </w:t>
      </w:r>
      <w:r w:rsidR="00537553" w:rsidRPr="00537553">
        <w:rPr>
          <w:rFonts w:ascii="Helvetica" w:eastAsia="Calibri" w:hAnsi="Helvetica" w:cs="Calibri"/>
          <w:b/>
        </w:rPr>
        <w:t>[2-CU]</w:t>
      </w:r>
      <w:r w:rsidRPr="00537553">
        <w:rPr>
          <w:rFonts w:ascii="Helvetica" w:eastAsia="Calibri" w:hAnsi="Helvetica" w:cs="Calibri"/>
          <w:b/>
        </w:rPr>
        <w:t>.</w:t>
      </w:r>
      <w:r w:rsidR="00750362" w:rsidRPr="00750362">
        <w:rPr>
          <w:rFonts w:ascii="Helvetica" w:eastAsia="Calibri" w:hAnsi="Helvetica" w:cs="Calibri"/>
        </w:rPr>
        <w:t xml:space="preserve"> </w:t>
      </w:r>
      <w:r w:rsidR="00750362" w:rsidRPr="00A71974">
        <w:rPr>
          <w:rFonts w:ascii="Helvetica" w:eastAsia="Calibri" w:hAnsi="Helvetica" w:cs="Calibri"/>
        </w:rPr>
        <w:t xml:space="preserve">Add 7 </w:t>
      </w:r>
      <w:r w:rsidR="00750362" w:rsidRPr="00A71974">
        <w:rPr>
          <w:rFonts w:ascii="Helvetica" w:eastAsia="Calibri" w:hAnsi="Helvetica" w:cs="Calibri"/>
        </w:rPr>
        <w:sym w:font="Symbol" w:char="F06D"/>
      </w:r>
      <w:r w:rsidR="00750362" w:rsidRPr="00A71974">
        <w:rPr>
          <w:rFonts w:ascii="Helvetica" w:eastAsia="Calibri" w:hAnsi="Helvetica" w:cs="Calibri"/>
        </w:rPr>
        <w:t xml:space="preserve">L of </w:t>
      </w:r>
      <w:proofErr w:type="spellStart"/>
      <w:r w:rsidR="00750362" w:rsidRPr="00A71974">
        <w:rPr>
          <w:rFonts w:ascii="Helvetica" w:eastAsia="Calibri" w:hAnsi="Helvetica" w:cs="Calibri"/>
        </w:rPr>
        <w:t>lipofection</w:t>
      </w:r>
      <w:proofErr w:type="spellEnd"/>
      <w:r w:rsidR="00750362" w:rsidRPr="00A71974">
        <w:rPr>
          <w:rFonts w:ascii="Helvetica" w:eastAsia="Calibri" w:hAnsi="Helvetica" w:cs="Calibri"/>
        </w:rPr>
        <w:t xml:space="preserve">-based transfection reagent to 250 </w:t>
      </w:r>
      <w:r w:rsidR="00750362" w:rsidRPr="00A71974">
        <w:rPr>
          <w:rFonts w:ascii="Helvetica" w:eastAsia="Calibri" w:hAnsi="Helvetica" w:cs="Calibri"/>
        </w:rPr>
        <w:sym w:font="Symbol" w:char="F06D"/>
      </w:r>
      <w:r w:rsidR="00750362" w:rsidRPr="00A71974">
        <w:rPr>
          <w:rFonts w:ascii="Helvetica" w:eastAsia="Calibri" w:hAnsi="Helvetica" w:cs="Calibri"/>
        </w:rPr>
        <w:t xml:space="preserve">L of pure DMEM </w:t>
      </w:r>
      <w:r w:rsidR="00750362" w:rsidRPr="003568F7">
        <w:rPr>
          <w:rFonts w:ascii="Helvetica" w:hAnsi="Helvetica" w:cs="Arial"/>
          <w:szCs w:val="24"/>
        </w:rPr>
        <w:t xml:space="preserve">medium and incubate </w:t>
      </w:r>
      <w:r w:rsidR="00750362">
        <w:rPr>
          <w:rFonts w:ascii="Helvetica" w:hAnsi="Helvetica" w:cs="Arial"/>
          <w:szCs w:val="24"/>
        </w:rPr>
        <w:t xml:space="preserve">the solution </w:t>
      </w:r>
      <w:r w:rsidR="00750362" w:rsidRPr="003568F7">
        <w:rPr>
          <w:rFonts w:ascii="Helvetica" w:hAnsi="Helvetica" w:cs="Arial"/>
          <w:szCs w:val="24"/>
        </w:rPr>
        <w:t>for 5 minutes at room temperature</w:t>
      </w:r>
      <w:r w:rsidR="00750362">
        <w:rPr>
          <w:rFonts w:ascii="Helvetica" w:hAnsi="Helvetica" w:cs="Arial"/>
          <w:szCs w:val="24"/>
        </w:rPr>
        <w:t xml:space="preserve"> </w:t>
      </w:r>
      <w:r w:rsidR="00750362" w:rsidRPr="001F4437">
        <w:rPr>
          <w:rFonts w:ascii="Helvetica" w:hAnsi="Helvetica" w:cs="Arial"/>
          <w:b/>
          <w:szCs w:val="24"/>
        </w:rPr>
        <w:t>[</w:t>
      </w:r>
      <w:r w:rsidR="00750362">
        <w:rPr>
          <w:rFonts w:ascii="Helvetica" w:hAnsi="Helvetica" w:cs="Arial"/>
          <w:b/>
          <w:szCs w:val="24"/>
        </w:rPr>
        <w:t>3</w:t>
      </w:r>
      <w:r w:rsidR="00750362" w:rsidRPr="001F4437">
        <w:rPr>
          <w:rFonts w:ascii="Helvetica" w:hAnsi="Helvetica" w:cs="Arial"/>
          <w:b/>
          <w:szCs w:val="24"/>
        </w:rPr>
        <w:t>-MED/CU].</w:t>
      </w:r>
    </w:p>
    <w:p w14:paraId="29F7BF04" w14:textId="5CDEB3F9" w:rsidR="00DE2969" w:rsidRPr="009249AA" w:rsidRDefault="00DE2969" w:rsidP="001F4437">
      <w:pPr>
        <w:numPr>
          <w:ilvl w:val="2"/>
          <w:numId w:val="12"/>
        </w:numPr>
        <w:jc w:val="both"/>
        <w:outlineLvl w:val="0"/>
        <w:rPr>
          <w:rFonts w:ascii="Helvetica" w:hAnsi="Helvetica" w:cs="Arial"/>
          <w:szCs w:val="24"/>
        </w:rPr>
      </w:pPr>
      <w:r w:rsidRPr="009249AA">
        <w:rPr>
          <w:rFonts w:ascii="Helvetica" w:hAnsi="Helvetica"/>
          <w:szCs w:val="24"/>
        </w:rPr>
        <w:t xml:space="preserve">LAB MEDIA: </w:t>
      </w:r>
      <w:r w:rsidR="003D55E4" w:rsidRPr="003D55E4">
        <w:rPr>
          <w:rFonts w:ascii="Helvetica" w:hAnsi="Helvetica"/>
          <w:szCs w:val="24"/>
        </w:rPr>
        <w:t>55575_Pieters_figure 50%confluency.JPG</w:t>
      </w:r>
    </w:p>
    <w:p w14:paraId="45868EDA" w14:textId="56230E38" w:rsidR="001F4437" w:rsidRPr="00750362" w:rsidRDefault="001F4437" w:rsidP="001F4437">
      <w:pPr>
        <w:numPr>
          <w:ilvl w:val="2"/>
          <w:numId w:val="12"/>
        </w:numPr>
        <w:jc w:val="both"/>
        <w:outlineLvl w:val="0"/>
        <w:rPr>
          <w:rFonts w:ascii="Helvetica" w:hAnsi="Helvetica" w:cs="Arial"/>
          <w:szCs w:val="24"/>
        </w:rPr>
      </w:pPr>
      <w:r w:rsidRPr="009249AA">
        <w:rPr>
          <w:rFonts w:ascii="Helvetica" w:hAnsi="Helvetica"/>
          <w:szCs w:val="24"/>
        </w:rPr>
        <w:t xml:space="preserve">Talent combines Cre-excised targeting vector and </w:t>
      </w:r>
      <w:proofErr w:type="spellStart"/>
      <w:r w:rsidRPr="009249AA">
        <w:rPr>
          <w:rFonts w:ascii="Helvetica" w:hAnsi="Helvetica"/>
          <w:szCs w:val="24"/>
        </w:rPr>
        <w:t>FLPe</w:t>
      </w:r>
      <w:proofErr w:type="spellEnd"/>
      <w:r w:rsidRPr="009249AA">
        <w:rPr>
          <w:rFonts w:ascii="Helvetica" w:hAnsi="Helvetica"/>
          <w:szCs w:val="24"/>
        </w:rPr>
        <w:t>-expression plasmid in DMEM</w:t>
      </w:r>
    </w:p>
    <w:p w14:paraId="2067C715" w14:textId="58054AD6" w:rsidR="003903FD" w:rsidRPr="00750362" w:rsidRDefault="00750362" w:rsidP="00511283">
      <w:pPr>
        <w:numPr>
          <w:ilvl w:val="2"/>
          <w:numId w:val="12"/>
        </w:numPr>
        <w:jc w:val="both"/>
        <w:outlineLvl w:val="0"/>
        <w:rPr>
          <w:rFonts w:ascii="Helvetica" w:hAnsi="Helvetica" w:cs="Arial"/>
          <w:szCs w:val="24"/>
        </w:rPr>
      </w:pPr>
      <w:r>
        <w:rPr>
          <w:rFonts w:ascii="Helvetica" w:hAnsi="Helvetica" w:cs="Arial"/>
          <w:szCs w:val="24"/>
        </w:rPr>
        <w:t>Talent adds transfection reagent to DMEM and sets reaction on bench to incubate</w:t>
      </w:r>
    </w:p>
    <w:p w14:paraId="522388D7" w14:textId="5F4B9C2D" w:rsidR="001F4437" w:rsidRPr="001F4437" w:rsidRDefault="003903FD" w:rsidP="003903FD">
      <w:pPr>
        <w:numPr>
          <w:ilvl w:val="1"/>
          <w:numId w:val="12"/>
        </w:numPr>
        <w:spacing w:before="240"/>
        <w:jc w:val="both"/>
        <w:outlineLvl w:val="0"/>
        <w:rPr>
          <w:rFonts w:ascii="Helvetica" w:hAnsi="Helvetica" w:cs="Arial"/>
          <w:b/>
          <w:szCs w:val="24"/>
        </w:rPr>
      </w:pPr>
      <w:r w:rsidRPr="003568F7">
        <w:rPr>
          <w:rFonts w:ascii="Helvetica" w:hAnsi="Helvetica" w:cs="Arial"/>
          <w:szCs w:val="24"/>
        </w:rPr>
        <w:t xml:space="preserve">Combine the DNA and </w:t>
      </w:r>
      <w:proofErr w:type="spellStart"/>
      <w:r w:rsidRPr="003568F7">
        <w:rPr>
          <w:rFonts w:ascii="Helvetica" w:hAnsi="Helvetica" w:cs="Arial"/>
          <w:szCs w:val="24"/>
        </w:rPr>
        <w:t>lipofection</w:t>
      </w:r>
      <w:proofErr w:type="spellEnd"/>
      <w:r w:rsidRPr="003568F7">
        <w:rPr>
          <w:rFonts w:ascii="Helvetica" w:hAnsi="Helvetica" w:cs="Arial"/>
          <w:szCs w:val="24"/>
        </w:rPr>
        <w:t xml:space="preserve"> solution</w:t>
      </w:r>
      <w:r w:rsidR="004C4E4D">
        <w:rPr>
          <w:rFonts w:ascii="Helvetica" w:hAnsi="Helvetica" w:cs="Arial"/>
          <w:szCs w:val="24"/>
        </w:rPr>
        <w:t>s and incubate the mixture at room temperature</w:t>
      </w:r>
      <w:r w:rsidRPr="003568F7">
        <w:rPr>
          <w:rFonts w:ascii="Helvetica" w:hAnsi="Helvetica" w:cs="Arial"/>
          <w:szCs w:val="24"/>
        </w:rPr>
        <w:t xml:space="preserve"> for 20 minutes</w:t>
      </w:r>
      <w:r w:rsidR="001F4437">
        <w:rPr>
          <w:rFonts w:ascii="Helvetica" w:hAnsi="Helvetica" w:cs="Arial"/>
          <w:szCs w:val="24"/>
        </w:rPr>
        <w:t xml:space="preserve"> </w:t>
      </w:r>
      <w:r w:rsidR="001F4437" w:rsidRPr="001F4437">
        <w:rPr>
          <w:rFonts w:ascii="Helvetica" w:hAnsi="Helvetica" w:cs="Arial"/>
          <w:b/>
          <w:szCs w:val="24"/>
        </w:rPr>
        <w:t>[1-MED/CU]</w:t>
      </w:r>
      <w:r w:rsidRPr="001F4437">
        <w:rPr>
          <w:rFonts w:ascii="Helvetica" w:hAnsi="Helvetica" w:cs="Arial"/>
          <w:b/>
          <w:szCs w:val="24"/>
        </w:rPr>
        <w:t>.</w:t>
      </w:r>
      <w:r w:rsidR="004C4E4D">
        <w:rPr>
          <w:rFonts w:ascii="Helvetica" w:hAnsi="Helvetica" w:cs="Arial"/>
          <w:szCs w:val="24"/>
        </w:rPr>
        <w:t xml:space="preserve"> Then p</w:t>
      </w:r>
      <w:r w:rsidRPr="003568F7">
        <w:rPr>
          <w:rFonts w:ascii="Helvetica" w:hAnsi="Helvetica" w:cs="Arial"/>
          <w:szCs w:val="24"/>
        </w:rPr>
        <w:t xml:space="preserve">ipette the transfection mixture onto the refreshed </w:t>
      </w:r>
      <w:r w:rsidR="005D104D">
        <w:rPr>
          <w:rFonts w:ascii="Helvetica" w:hAnsi="Helvetica" w:cs="Arial"/>
          <w:szCs w:val="24"/>
        </w:rPr>
        <w:t>ES cells</w:t>
      </w:r>
      <w:r w:rsidR="001F4437">
        <w:rPr>
          <w:rFonts w:ascii="Helvetica" w:hAnsi="Helvetica" w:cs="Arial"/>
          <w:szCs w:val="24"/>
        </w:rPr>
        <w:t xml:space="preserve"> and gently swirl </w:t>
      </w:r>
      <w:r w:rsidR="001F4437" w:rsidRPr="001F4437">
        <w:rPr>
          <w:rFonts w:ascii="Helvetica" w:hAnsi="Helvetica" w:cs="Arial"/>
          <w:b/>
          <w:szCs w:val="24"/>
        </w:rPr>
        <w:t>[2-CU-TXT].</w:t>
      </w:r>
    </w:p>
    <w:p w14:paraId="5AC61D35" w14:textId="77777777" w:rsidR="001F4437" w:rsidRDefault="001F4437" w:rsidP="001F4437">
      <w:pPr>
        <w:numPr>
          <w:ilvl w:val="2"/>
          <w:numId w:val="12"/>
        </w:numPr>
        <w:jc w:val="both"/>
        <w:outlineLvl w:val="0"/>
        <w:rPr>
          <w:rFonts w:ascii="Helvetica" w:hAnsi="Helvetica" w:cs="Arial"/>
          <w:szCs w:val="24"/>
        </w:rPr>
      </w:pPr>
      <w:r>
        <w:rPr>
          <w:rFonts w:ascii="Helvetica" w:hAnsi="Helvetica" w:cs="Arial"/>
          <w:szCs w:val="24"/>
        </w:rPr>
        <w:t xml:space="preserve">Talent combines DNA and </w:t>
      </w:r>
      <w:proofErr w:type="spellStart"/>
      <w:r>
        <w:rPr>
          <w:rFonts w:ascii="Helvetica" w:hAnsi="Helvetica" w:cs="Arial"/>
          <w:szCs w:val="24"/>
        </w:rPr>
        <w:t>lipofection</w:t>
      </w:r>
      <w:proofErr w:type="spellEnd"/>
      <w:r>
        <w:rPr>
          <w:rFonts w:ascii="Helvetica" w:hAnsi="Helvetica" w:cs="Arial"/>
          <w:szCs w:val="24"/>
        </w:rPr>
        <w:t xml:space="preserve"> solutions and sets on bench to incubate</w:t>
      </w:r>
    </w:p>
    <w:p w14:paraId="484D472C" w14:textId="14BE7AA4" w:rsidR="003903FD" w:rsidRPr="003568F7" w:rsidRDefault="001F4437" w:rsidP="001F4437">
      <w:pPr>
        <w:numPr>
          <w:ilvl w:val="2"/>
          <w:numId w:val="12"/>
        </w:numPr>
        <w:jc w:val="both"/>
        <w:outlineLvl w:val="0"/>
        <w:rPr>
          <w:rFonts w:ascii="Helvetica" w:hAnsi="Helvetica" w:cs="Arial"/>
          <w:szCs w:val="24"/>
        </w:rPr>
      </w:pPr>
      <w:r>
        <w:rPr>
          <w:rFonts w:ascii="Helvetica" w:hAnsi="Helvetica" w:cs="Arial"/>
          <w:szCs w:val="24"/>
        </w:rPr>
        <w:t xml:space="preserve">Talent pipettes transfection mixture onto refreshed ES cells and gently swirls (TEXT: Incubate </w:t>
      </w:r>
      <w:r w:rsidR="003568F7">
        <w:rPr>
          <w:rFonts w:ascii="Helvetica" w:hAnsi="Helvetica" w:cs="Arial"/>
          <w:szCs w:val="24"/>
        </w:rPr>
        <w:t xml:space="preserve"> </w:t>
      </w:r>
      <w:r w:rsidR="003903FD" w:rsidRPr="003568F7">
        <w:rPr>
          <w:rFonts w:ascii="Helvetica" w:hAnsi="Helvetica" w:cs="Arial"/>
          <w:szCs w:val="24"/>
        </w:rPr>
        <w:t xml:space="preserve">at 37 </w:t>
      </w:r>
      <w:r w:rsidR="003903FD" w:rsidRPr="003568F7">
        <w:rPr>
          <w:rFonts w:ascii="Helvetica" w:hAnsi="Helvetica" w:cs="Arial"/>
          <w:szCs w:val="24"/>
        </w:rPr>
        <w:sym w:font="Symbol" w:char="F0B0"/>
      </w:r>
      <w:r w:rsidR="003568F7">
        <w:rPr>
          <w:rFonts w:ascii="Helvetica" w:hAnsi="Helvetica" w:cs="Arial"/>
          <w:szCs w:val="24"/>
        </w:rPr>
        <w:t>C</w:t>
      </w:r>
      <w:r>
        <w:rPr>
          <w:rFonts w:ascii="Helvetica" w:hAnsi="Helvetica" w:cs="Arial"/>
          <w:szCs w:val="24"/>
        </w:rPr>
        <w:t xml:space="preserve"> overnight)</w:t>
      </w:r>
    </w:p>
    <w:p w14:paraId="57B034F4" w14:textId="1527CD75" w:rsidR="003903FD" w:rsidRPr="001F4437" w:rsidRDefault="003903FD" w:rsidP="003903FD">
      <w:pPr>
        <w:numPr>
          <w:ilvl w:val="1"/>
          <w:numId w:val="12"/>
        </w:numPr>
        <w:spacing w:before="240"/>
        <w:jc w:val="both"/>
        <w:outlineLvl w:val="0"/>
        <w:rPr>
          <w:rFonts w:ascii="Helvetica" w:hAnsi="Helvetica" w:cs="Arial"/>
          <w:b/>
          <w:szCs w:val="24"/>
        </w:rPr>
      </w:pPr>
      <w:r w:rsidRPr="005151CC">
        <w:rPr>
          <w:rFonts w:ascii="Helvetica" w:hAnsi="Helvetica" w:cs="Arial"/>
          <w:szCs w:val="24"/>
        </w:rPr>
        <w:t xml:space="preserve">One day after </w:t>
      </w:r>
      <w:proofErr w:type="gramStart"/>
      <w:r w:rsidRPr="005151CC">
        <w:rPr>
          <w:rFonts w:ascii="Helvetica" w:hAnsi="Helvetica" w:cs="Arial"/>
          <w:szCs w:val="24"/>
        </w:rPr>
        <w:t>transfection,</w:t>
      </w:r>
      <w:proofErr w:type="gramEnd"/>
      <w:r w:rsidRPr="005151CC">
        <w:rPr>
          <w:rFonts w:ascii="Helvetica" w:hAnsi="Helvetica" w:cs="Arial"/>
          <w:szCs w:val="24"/>
        </w:rPr>
        <w:t xml:space="preserve"> split all </w:t>
      </w:r>
      <w:r w:rsidR="005D104D">
        <w:rPr>
          <w:rFonts w:ascii="Helvetica" w:hAnsi="Helvetica" w:cs="Arial"/>
          <w:szCs w:val="24"/>
        </w:rPr>
        <w:t>ES cells</w:t>
      </w:r>
      <w:r w:rsidRPr="005151CC">
        <w:rPr>
          <w:rFonts w:ascii="Helvetica" w:hAnsi="Helvetica" w:cs="Arial"/>
          <w:szCs w:val="24"/>
        </w:rPr>
        <w:t xml:space="preserve"> from the </w:t>
      </w:r>
      <w:r w:rsidR="001A0263" w:rsidRPr="00F3089E">
        <w:rPr>
          <w:rFonts w:ascii="Helvetica" w:hAnsi="Helvetica" w:cs="Arial"/>
          <w:color w:val="FF0000"/>
          <w:szCs w:val="24"/>
        </w:rPr>
        <w:t xml:space="preserve">tube </w:t>
      </w:r>
      <w:r w:rsidRPr="005151CC">
        <w:rPr>
          <w:rFonts w:ascii="Helvetica" w:hAnsi="Helvetica" w:cs="Arial"/>
          <w:szCs w:val="24"/>
        </w:rPr>
        <w:t xml:space="preserve">to a 10-cm culture dish with a confluent layer of DR4 MEFs and 10 mL of FBS-based </w:t>
      </w:r>
      <w:r w:rsidR="00956DEC">
        <w:rPr>
          <w:rFonts w:ascii="Helvetica" w:hAnsi="Helvetica" w:cs="Arial"/>
          <w:szCs w:val="24"/>
        </w:rPr>
        <w:t>ES cell</w:t>
      </w:r>
      <w:r w:rsidRPr="005151CC">
        <w:rPr>
          <w:rFonts w:ascii="Helvetica" w:hAnsi="Helvetica" w:cs="Arial"/>
          <w:szCs w:val="24"/>
        </w:rPr>
        <w:t xml:space="preserve"> medium</w:t>
      </w:r>
      <w:r w:rsidR="001F4437">
        <w:rPr>
          <w:rFonts w:ascii="Helvetica" w:hAnsi="Helvetica" w:cs="Arial"/>
          <w:szCs w:val="24"/>
        </w:rPr>
        <w:t xml:space="preserve"> </w:t>
      </w:r>
      <w:r w:rsidR="001F4437" w:rsidRPr="001F4437">
        <w:rPr>
          <w:rFonts w:ascii="Helvetica" w:hAnsi="Helvetica" w:cs="Arial"/>
          <w:b/>
          <w:szCs w:val="24"/>
        </w:rPr>
        <w:t>[1-CU]</w:t>
      </w:r>
      <w:r w:rsidRPr="001F4437">
        <w:rPr>
          <w:rFonts w:ascii="Helvetica" w:hAnsi="Helvetica" w:cs="Arial"/>
          <w:b/>
          <w:szCs w:val="24"/>
        </w:rPr>
        <w:t>.</w:t>
      </w:r>
    </w:p>
    <w:p w14:paraId="3FA7BFE6" w14:textId="64212C00" w:rsidR="001F4437" w:rsidRPr="009249AA" w:rsidRDefault="001F4437" w:rsidP="001F4437">
      <w:pPr>
        <w:numPr>
          <w:ilvl w:val="2"/>
          <w:numId w:val="12"/>
        </w:numPr>
        <w:jc w:val="both"/>
        <w:outlineLvl w:val="0"/>
        <w:rPr>
          <w:rFonts w:ascii="Helvetica" w:hAnsi="Helvetica" w:cs="Arial"/>
          <w:szCs w:val="24"/>
        </w:rPr>
      </w:pPr>
      <w:r w:rsidRPr="00F3089E">
        <w:rPr>
          <w:rFonts w:ascii="Helvetica" w:hAnsi="Helvetica" w:cs="Arial"/>
          <w:color w:val="FF0000"/>
          <w:szCs w:val="24"/>
        </w:rPr>
        <w:t xml:space="preserve">Talent splits ES cells from </w:t>
      </w:r>
      <w:r w:rsidR="001A0263" w:rsidRPr="00F3089E">
        <w:rPr>
          <w:rFonts w:ascii="Helvetica" w:hAnsi="Helvetica" w:cs="Arial"/>
          <w:color w:val="FF0000"/>
          <w:szCs w:val="24"/>
        </w:rPr>
        <w:t>tube</w:t>
      </w:r>
      <w:r w:rsidR="001A0263" w:rsidRPr="00307E7D">
        <w:rPr>
          <w:rFonts w:ascii="Helvetica" w:hAnsi="Helvetica" w:cs="Arial"/>
          <w:color w:val="FF0000"/>
          <w:szCs w:val="24"/>
        </w:rPr>
        <w:t xml:space="preserve"> </w:t>
      </w:r>
      <w:r>
        <w:rPr>
          <w:rFonts w:ascii="Helvetica" w:hAnsi="Helvetica" w:cs="Arial"/>
          <w:szCs w:val="24"/>
        </w:rPr>
        <w:t xml:space="preserve">to 10 cm dish of DR4 MEFs with </w:t>
      </w:r>
      <w:r w:rsidRPr="009249AA">
        <w:rPr>
          <w:rFonts w:ascii="Helvetica" w:hAnsi="Helvetica" w:cs="Arial"/>
          <w:szCs w:val="24"/>
        </w:rPr>
        <w:t>ES/FBS cell medium</w:t>
      </w:r>
    </w:p>
    <w:p w14:paraId="33546869" w14:textId="3EE2891C" w:rsidR="001F4437" w:rsidRPr="009249AA" w:rsidRDefault="003903FD" w:rsidP="003903FD">
      <w:pPr>
        <w:numPr>
          <w:ilvl w:val="1"/>
          <w:numId w:val="12"/>
        </w:numPr>
        <w:spacing w:before="240"/>
        <w:jc w:val="both"/>
        <w:outlineLvl w:val="0"/>
        <w:rPr>
          <w:rFonts w:ascii="Helvetica" w:hAnsi="Helvetica" w:cs="Arial"/>
          <w:szCs w:val="24"/>
        </w:rPr>
      </w:pPr>
      <w:r w:rsidRPr="009249AA">
        <w:rPr>
          <w:rFonts w:ascii="Helvetica" w:hAnsi="Helvetica" w:cs="Arial"/>
          <w:szCs w:val="24"/>
        </w:rPr>
        <w:t xml:space="preserve">Two days after transfection, select </w:t>
      </w:r>
      <w:r w:rsidR="00956DEC" w:rsidRPr="009249AA">
        <w:rPr>
          <w:rFonts w:ascii="Helvetica" w:hAnsi="Helvetica" w:cs="Arial"/>
          <w:szCs w:val="24"/>
        </w:rPr>
        <w:t>ES cell</w:t>
      </w:r>
      <w:r w:rsidRPr="009249AA">
        <w:rPr>
          <w:rFonts w:ascii="Helvetica" w:hAnsi="Helvetica" w:cs="Arial"/>
          <w:szCs w:val="24"/>
        </w:rPr>
        <w:t xml:space="preserve"> clones with the correct </w:t>
      </w:r>
      <w:proofErr w:type="spellStart"/>
      <w:r w:rsidRPr="009249AA">
        <w:rPr>
          <w:rFonts w:ascii="Helvetica" w:hAnsi="Helvetica" w:cs="Arial"/>
          <w:szCs w:val="24"/>
        </w:rPr>
        <w:t>FLPe</w:t>
      </w:r>
      <w:proofErr w:type="spellEnd"/>
      <w:r w:rsidRPr="009249AA">
        <w:rPr>
          <w:rFonts w:ascii="Helvetica" w:hAnsi="Helvetica" w:cs="Arial"/>
          <w:szCs w:val="24"/>
        </w:rPr>
        <w:t>-mediated cassette exchange by adding G418 to the medium</w:t>
      </w:r>
      <w:r w:rsidR="001F4437" w:rsidRPr="009249AA">
        <w:rPr>
          <w:rFonts w:ascii="Helvetica" w:hAnsi="Helvetica" w:cs="Arial"/>
          <w:szCs w:val="24"/>
        </w:rPr>
        <w:t xml:space="preserve"> </w:t>
      </w:r>
      <w:r w:rsidR="001F4437" w:rsidRPr="009249AA">
        <w:rPr>
          <w:rFonts w:ascii="Helvetica" w:hAnsi="Helvetica" w:cs="Arial"/>
          <w:b/>
          <w:szCs w:val="24"/>
        </w:rPr>
        <w:t>[1-MED/CU-TXT]</w:t>
      </w:r>
      <w:r w:rsidRPr="009249AA">
        <w:rPr>
          <w:rFonts w:ascii="Helvetica" w:hAnsi="Helvetica" w:cs="Arial"/>
          <w:b/>
          <w:szCs w:val="24"/>
        </w:rPr>
        <w:t>.</w:t>
      </w:r>
    </w:p>
    <w:p w14:paraId="1DEC69E8" w14:textId="11939DA4" w:rsidR="003903FD" w:rsidRPr="00F3089E" w:rsidRDefault="001F4437" w:rsidP="001F4437">
      <w:pPr>
        <w:numPr>
          <w:ilvl w:val="2"/>
          <w:numId w:val="12"/>
        </w:numPr>
        <w:jc w:val="both"/>
        <w:outlineLvl w:val="0"/>
        <w:rPr>
          <w:rFonts w:ascii="Helvetica" w:hAnsi="Helvetica" w:cs="Arial"/>
          <w:szCs w:val="24"/>
        </w:rPr>
      </w:pPr>
      <w:r w:rsidRPr="00F3089E">
        <w:rPr>
          <w:rFonts w:ascii="Helvetica" w:hAnsi="Helvetica" w:cs="Arial"/>
          <w:szCs w:val="24"/>
        </w:rPr>
        <w:t xml:space="preserve">Talent adds G418 to medium (TEXT: Final concentration 0.2 mg/mL; determine optimal concentration using a kill curve; Refresh </w:t>
      </w:r>
      <w:r w:rsidRPr="00F3089E">
        <w:rPr>
          <w:rFonts w:ascii="Helvetica" w:eastAsia="Calibri" w:hAnsi="Helvetica" w:cs="Calibri"/>
        </w:rPr>
        <w:t>G418-containing ES cell medium daily</w:t>
      </w:r>
      <w:r w:rsidRPr="00F3089E">
        <w:rPr>
          <w:rFonts w:ascii="Helvetica" w:hAnsi="Helvetica" w:cs="Arial"/>
          <w:szCs w:val="24"/>
        </w:rPr>
        <w:t>)</w:t>
      </w:r>
    </w:p>
    <w:p w14:paraId="11A7A706" w14:textId="631AADCC" w:rsidR="003903FD" w:rsidRPr="00F3089E" w:rsidRDefault="004C4E4D" w:rsidP="003903FD">
      <w:pPr>
        <w:numPr>
          <w:ilvl w:val="1"/>
          <w:numId w:val="12"/>
        </w:numPr>
        <w:spacing w:before="240"/>
        <w:jc w:val="both"/>
        <w:outlineLvl w:val="0"/>
        <w:rPr>
          <w:rFonts w:ascii="Helvetica" w:hAnsi="Helvetica" w:cs="Arial"/>
          <w:b/>
          <w:szCs w:val="24"/>
        </w:rPr>
      </w:pPr>
      <w:r w:rsidRPr="00F3089E">
        <w:rPr>
          <w:rFonts w:ascii="Helvetica" w:hAnsi="Helvetica" w:cs="Arial"/>
          <w:szCs w:val="24"/>
        </w:rPr>
        <w:t>As shown here, m</w:t>
      </w:r>
      <w:r w:rsidR="00DE2969" w:rsidRPr="00F3089E">
        <w:rPr>
          <w:rFonts w:ascii="Helvetica" w:hAnsi="Helvetica" w:cs="Arial"/>
          <w:szCs w:val="24"/>
        </w:rPr>
        <w:t xml:space="preserve">assive killing of non-targeted colonies should be visible after 3-5 days. </w:t>
      </w:r>
      <w:r w:rsidR="003903FD" w:rsidRPr="00F3089E">
        <w:rPr>
          <w:rFonts w:ascii="Helvetica" w:hAnsi="Helvetica" w:cs="Arial"/>
          <w:szCs w:val="24"/>
        </w:rPr>
        <w:t>Colonies should appear after 7-10 days</w:t>
      </w:r>
      <w:r w:rsidR="002458C7" w:rsidRPr="00F3089E">
        <w:rPr>
          <w:rFonts w:ascii="Helvetica" w:hAnsi="Helvetica" w:cs="Arial"/>
          <w:szCs w:val="24"/>
        </w:rPr>
        <w:t xml:space="preserve"> </w:t>
      </w:r>
      <w:r w:rsidR="002458C7" w:rsidRPr="00F3089E">
        <w:rPr>
          <w:rFonts w:ascii="Helvetica" w:hAnsi="Helvetica" w:cs="Arial"/>
          <w:b/>
          <w:szCs w:val="24"/>
        </w:rPr>
        <w:t>[1-LM]</w:t>
      </w:r>
      <w:r w:rsidR="003903FD" w:rsidRPr="00F3089E">
        <w:rPr>
          <w:rFonts w:ascii="Helvetica" w:hAnsi="Helvetica" w:cs="Arial"/>
          <w:b/>
          <w:szCs w:val="24"/>
        </w:rPr>
        <w:t>.</w:t>
      </w:r>
      <w:r w:rsidR="003903FD" w:rsidRPr="00F3089E">
        <w:rPr>
          <w:rFonts w:ascii="Helvetica" w:hAnsi="Helvetica" w:cs="Arial"/>
          <w:szCs w:val="24"/>
        </w:rPr>
        <w:t xml:space="preserve">  </w:t>
      </w:r>
      <w:r w:rsidR="003903FD" w:rsidRPr="00F3089E">
        <w:rPr>
          <w:rFonts w:ascii="Helvetica" w:hAnsi="Helvetica" w:cs="Arial"/>
          <w:color w:val="FF0000"/>
          <w:szCs w:val="24"/>
        </w:rPr>
        <w:t>Pick these colonies the</w:t>
      </w:r>
      <w:r w:rsidR="002458C7" w:rsidRPr="00F3089E">
        <w:rPr>
          <w:rFonts w:ascii="Helvetica" w:hAnsi="Helvetica" w:cs="Arial"/>
          <w:color w:val="FF0000"/>
          <w:szCs w:val="24"/>
        </w:rPr>
        <w:t>n</w:t>
      </w:r>
      <w:r w:rsidR="003903FD" w:rsidRPr="00F3089E">
        <w:rPr>
          <w:rFonts w:ascii="Helvetica" w:hAnsi="Helvetica" w:cs="Arial"/>
          <w:color w:val="FF0000"/>
          <w:szCs w:val="24"/>
        </w:rPr>
        <w:t xml:space="preserve"> expand them and verify the clones as demonstrated earlier in this video</w:t>
      </w:r>
      <w:r w:rsidR="002458C7" w:rsidRPr="00F3089E">
        <w:rPr>
          <w:rFonts w:ascii="Helvetica" w:hAnsi="Helvetica" w:cs="Arial"/>
          <w:color w:val="FF0000"/>
          <w:szCs w:val="24"/>
        </w:rPr>
        <w:t xml:space="preserve"> </w:t>
      </w:r>
      <w:r w:rsidR="002458C7" w:rsidRPr="00F3089E">
        <w:rPr>
          <w:rFonts w:ascii="Helvetica" w:hAnsi="Helvetica" w:cs="Arial"/>
          <w:b/>
          <w:color w:val="FF0000"/>
          <w:szCs w:val="24"/>
        </w:rPr>
        <w:t>[2-MED/CU]</w:t>
      </w:r>
      <w:r w:rsidR="003903FD" w:rsidRPr="00F3089E">
        <w:rPr>
          <w:rFonts w:ascii="Helvetica" w:hAnsi="Helvetica" w:cs="Arial"/>
          <w:b/>
          <w:color w:val="FF0000"/>
          <w:szCs w:val="24"/>
        </w:rPr>
        <w:t>.</w:t>
      </w:r>
    </w:p>
    <w:p w14:paraId="67BF5E6E" w14:textId="685061E3" w:rsidR="00DE2969" w:rsidRPr="00213AE3" w:rsidRDefault="00DE2969" w:rsidP="002458C7">
      <w:pPr>
        <w:numPr>
          <w:ilvl w:val="2"/>
          <w:numId w:val="12"/>
        </w:numPr>
        <w:jc w:val="both"/>
        <w:outlineLvl w:val="0"/>
        <w:rPr>
          <w:rFonts w:ascii="Helvetica" w:hAnsi="Helvetica" w:cs="Arial"/>
          <w:szCs w:val="24"/>
        </w:rPr>
      </w:pPr>
      <w:r w:rsidRPr="009249AA">
        <w:rPr>
          <w:rFonts w:ascii="Helvetica" w:hAnsi="Helvetica"/>
          <w:szCs w:val="24"/>
        </w:rPr>
        <w:t xml:space="preserve">LAB MEDIA: </w:t>
      </w:r>
      <w:r w:rsidR="00213AE3" w:rsidRPr="00213AE3">
        <w:rPr>
          <w:rFonts w:ascii="Helvetica" w:hAnsi="Helvetica"/>
          <w:szCs w:val="24"/>
        </w:rPr>
        <w:t xml:space="preserve">55575_Pieters_Figure selection.JPG </w:t>
      </w:r>
    </w:p>
    <w:p w14:paraId="02260E86" w14:textId="49FD3339" w:rsidR="002458C7" w:rsidRPr="00F3089E" w:rsidRDefault="002458C7" w:rsidP="002458C7">
      <w:pPr>
        <w:numPr>
          <w:ilvl w:val="2"/>
          <w:numId w:val="12"/>
        </w:numPr>
        <w:jc w:val="both"/>
        <w:outlineLvl w:val="0"/>
        <w:rPr>
          <w:rFonts w:ascii="Helvetica" w:hAnsi="Helvetica" w:cs="Arial"/>
          <w:b/>
          <w:szCs w:val="24"/>
        </w:rPr>
      </w:pPr>
      <w:r w:rsidRPr="009249AA">
        <w:rPr>
          <w:rFonts w:ascii="Helvetica" w:hAnsi="Helvetica"/>
          <w:szCs w:val="24"/>
        </w:rPr>
        <w:t>Talent picks colonies and places into medium to expand</w:t>
      </w:r>
      <w:r w:rsidR="001A0263">
        <w:rPr>
          <w:rFonts w:ascii="Helvetica" w:hAnsi="Helvetica"/>
          <w:szCs w:val="24"/>
        </w:rPr>
        <w:t xml:space="preserve"> </w:t>
      </w:r>
      <w:r w:rsidR="001A0263" w:rsidRPr="00F3089E">
        <w:rPr>
          <w:rFonts w:ascii="Helvetica" w:hAnsi="Helvetica"/>
          <w:color w:val="FF0000"/>
          <w:szCs w:val="24"/>
        </w:rPr>
        <w:t>(take 4 ECU) + (SCOPE with slating at the end)</w:t>
      </w:r>
    </w:p>
    <w:p w14:paraId="46814D8D" w14:textId="77777777" w:rsidR="002458C7" w:rsidRPr="009249AA" w:rsidRDefault="003903FD" w:rsidP="003903FD">
      <w:pPr>
        <w:numPr>
          <w:ilvl w:val="1"/>
          <w:numId w:val="12"/>
        </w:numPr>
        <w:spacing w:before="240"/>
        <w:jc w:val="both"/>
        <w:outlineLvl w:val="0"/>
        <w:rPr>
          <w:rFonts w:ascii="Helvetica" w:hAnsi="Helvetica" w:cs="Arial"/>
          <w:szCs w:val="24"/>
        </w:rPr>
      </w:pPr>
      <w:r w:rsidRPr="009249AA">
        <w:rPr>
          <w:rFonts w:ascii="Helvetica" w:hAnsi="Helvetica" w:cs="Arial"/>
          <w:szCs w:val="24"/>
        </w:rPr>
        <w:t xml:space="preserve">To differentiate </w:t>
      </w:r>
      <w:r w:rsidR="005D104D" w:rsidRPr="009249AA">
        <w:rPr>
          <w:rFonts w:ascii="Helvetica" w:hAnsi="Helvetica" w:cs="Arial"/>
          <w:szCs w:val="24"/>
        </w:rPr>
        <w:t>ES cells</w:t>
      </w:r>
      <w:r w:rsidRPr="009249AA">
        <w:rPr>
          <w:rFonts w:ascii="Helvetica" w:hAnsi="Helvetica" w:cs="Arial"/>
          <w:szCs w:val="24"/>
        </w:rPr>
        <w:t xml:space="preserve"> into embryoid bodies, or EBs, after culturing </w:t>
      </w:r>
      <w:r w:rsidR="006922A0" w:rsidRPr="009249AA">
        <w:rPr>
          <w:rFonts w:ascii="Helvetica" w:hAnsi="Helvetica" w:cs="Arial"/>
          <w:szCs w:val="24"/>
        </w:rPr>
        <w:t>knockout</w:t>
      </w:r>
      <w:r w:rsidRPr="009249AA">
        <w:rPr>
          <w:rFonts w:ascii="Helvetica" w:hAnsi="Helvetica" w:cs="Arial"/>
          <w:szCs w:val="24"/>
        </w:rPr>
        <w:t xml:space="preserve"> </w:t>
      </w:r>
      <w:r w:rsidR="005D104D" w:rsidRPr="009249AA">
        <w:rPr>
          <w:rFonts w:ascii="Helvetica" w:hAnsi="Helvetica" w:cs="Arial"/>
          <w:szCs w:val="24"/>
        </w:rPr>
        <w:t>ES cells</w:t>
      </w:r>
      <w:r w:rsidRPr="009249AA">
        <w:rPr>
          <w:rFonts w:ascii="Helvetica" w:hAnsi="Helvetica" w:cs="Arial"/>
          <w:szCs w:val="24"/>
        </w:rPr>
        <w:t xml:space="preserve"> </w:t>
      </w:r>
      <w:r w:rsidRPr="009249AA">
        <w:rPr>
          <w:rFonts w:ascii="Helvetica" w:eastAsia="Calibri" w:hAnsi="Helvetica" w:cs="Calibri"/>
        </w:rPr>
        <w:t xml:space="preserve">with R26-driven rescue constructs </w:t>
      </w:r>
      <w:r w:rsidRPr="009249AA">
        <w:rPr>
          <w:rFonts w:ascii="Helvetica" w:hAnsi="Helvetica" w:cs="Arial"/>
          <w:szCs w:val="24"/>
        </w:rPr>
        <w:t>according to the text protocol, allow EBs to form in the non-adherent dishes for 30 days</w:t>
      </w:r>
      <w:r w:rsidR="002458C7" w:rsidRPr="009249AA">
        <w:rPr>
          <w:rFonts w:ascii="Helvetica" w:hAnsi="Helvetica" w:cs="Arial"/>
          <w:szCs w:val="24"/>
        </w:rPr>
        <w:t xml:space="preserve"> </w:t>
      </w:r>
      <w:r w:rsidR="002458C7" w:rsidRPr="009249AA">
        <w:rPr>
          <w:rFonts w:ascii="Helvetica" w:hAnsi="Helvetica" w:cs="Arial"/>
          <w:b/>
          <w:szCs w:val="24"/>
        </w:rPr>
        <w:t>[1-LM]</w:t>
      </w:r>
      <w:r w:rsidRPr="009249AA">
        <w:rPr>
          <w:rFonts w:ascii="Helvetica" w:hAnsi="Helvetica" w:cs="Arial"/>
          <w:b/>
          <w:szCs w:val="24"/>
        </w:rPr>
        <w:t>.</w:t>
      </w:r>
    </w:p>
    <w:p w14:paraId="33968637" w14:textId="11A2ECD3" w:rsidR="003903FD" w:rsidRPr="00ED287F" w:rsidRDefault="002458C7" w:rsidP="002458C7">
      <w:pPr>
        <w:numPr>
          <w:ilvl w:val="2"/>
          <w:numId w:val="12"/>
        </w:numPr>
        <w:jc w:val="both"/>
        <w:outlineLvl w:val="0"/>
        <w:rPr>
          <w:rFonts w:ascii="Helvetica" w:hAnsi="Helvetica" w:cs="Arial"/>
          <w:szCs w:val="24"/>
        </w:rPr>
      </w:pPr>
      <w:r w:rsidRPr="009249AA">
        <w:rPr>
          <w:rFonts w:ascii="Helvetica" w:hAnsi="Helvetica" w:cs="Arial"/>
          <w:szCs w:val="24"/>
        </w:rPr>
        <w:t>LAB MEDIA of EBs in non-adherent dish</w:t>
      </w:r>
      <w:r w:rsidR="009249AA">
        <w:rPr>
          <w:rFonts w:ascii="Helvetica" w:hAnsi="Helvetica" w:cs="Arial"/>
          <w:szCs w:val="24"/>
        </w:rPr>
        <w:t>,</w:t>
      </w:r>
      <w:r w:rsidR="003903FD" w:rsidRPr="009249AA">
        <w:rPr>
          <w:rFonts w:ascii="Helvetica" w:hAnsi="Helvetica" w:cs="Arial"/>
          <w:szCs w:val="24"/>
        </w:rPr>
        <w:t xml:space="preserve"> </w:t>
      </w:r>
      <w:r w:rsidR="004C4E4D" w:rsidRPr="009249AA">
        <w:rPr>
          <w:rFonts w:ascii="Helvetica" w:hAnsi="Helvetica" w:cs="Arial"/>
          <w:b/>
          <w:szCs w:val="24"/>
        </w:rPr>
        <w:t>**Authors to provide image**</w:t>
      </w:r>
      <w:r w:rsidR="001A0263">
        <w:rPr>
          <w:rFonts w:ascii="Helvetica" w:hAnsi="Helvetica" w:cs="Arial"/>
          <w:b/>
          <w:szCs w:val="24"/>
        </w:rPr>
        <w:t xml:space="preserve"> </w:t>
      </w:r>
      <w:r w:rsidR="001A0263" w:rsidRPr="00F3089E">
        <w:rPr>
          <w:rFonts w:ascii="Helvetica" w:hAnsi="Helvetica" w:cs="Arial"/>
          <w:b/>
          <w:color w:val="FF0000"/>
          <w:szCs w:val="24"/>
        </w:rPr>
        <w:t>(CU)</w:t>
      </w:r>
    </w:p>
    <w:p w14:paraId="7BE104CE" w14:textId="74ED12E8" w:rsidR="00CF22F6" w:rsidRPr="002458C7" w:rsidRDefault="003903FD" w:rsidP="00162D51">
      <w:pPr>
        <w:numPr>
          <w:ilvl w:val="1"/>
          <w:numId w:val="12"/>
        </w:numPr>
        <w:spacing w:before="240"/>
        <w:jc w:val="both"/>
        <w:outlineLvl w:val="0"/>
        <w:rPr>
          <w:rFonts w:ascii="Helvetica" w:hAnsi="Helvetica" w:cs="Arial"/>
          <w:b/>
          <w:szCs w:val="24"/>
        </w:rPr>
      </w:pPr>
      <w:r w:rsidRPr="00ED287F">
        <w:rPr>
          <w:rFonts w:ascii="Helvetica" w:hAnsi="Helvetica" w:cs="Arial"/>
          <w:szCs w:val="24"/>
        </w:rPr>
        <w:t>Refresh the medium</w:t>
      </w:r>
      <w:r>
        <w:rPr>
          <w:rFonts w:ascii="Helvetica" w:hAnsi="Helvetica" w:cs="Arial"/>
          <w:szCs w:val="24"/>
        </w:rPr>
        <w:t xml:space="preserve"> every 2 – 3 days by transferring the EB suspension to a 50-ml tube and </w:t>
      </w:r>
      <w:r w:rsidRPr="002458C7">
        <w:rPr>
          <w:rFonts w:ascii="Helvetica" w:hAnsi="Helvetica" w:cs="Arial"/>
          <w:szCs w:val="24"/>
        </w:rPr>
        <w:t>let the EBs settle by gravity</w:t>
      </w:r>
      <w:r w:rsidR="002458C7">
        <w:rPr>
          <w:rFonts w:ascii="Helvetica" w:hAnsi="Helvetica" w:cs="Arial"/>
          <w:szCs w:val="24"/>
        </w:rPr>
        <w:t xml:space="preserve"> </w:t>
      </w:r>
      <w:r w:rsidR="002458C7" w:rsidRPr="002458C7">
        <w:rPr>
          <w:rFonts w:ascii="Helvetica" w:hAnsi="Helvetica" w:cs="Arial"/>
          <w:b/>
          <w:szCs w:val="24"/>
        </w:rPr>
        <w:t>[1-CU</w:t>
      </w:r>
      <w:r w:rsidR="0002558F">
        <w:rPr>
          <w:rFonts w:ascii="Helvetica" w:hAnsi="Helvetica" w:cs="Arial"/>
          <w:b/>
          <w:szCs w:val="24"/>
        </w:rPr>
        <w:t>/ECU</w:t>
      </w:r>
      <w:r w:rsidR="002458C7" w:rsidRPr="002458C7">
        <w:rPr>
          <w:rFonts w:ascii="Helvetica" w:hAnsi="Helvetica" w:cs="Arial"/>
          <w:b/>
          <w:szCs w:val="24"/>
        </w:rPr>
        <w:t>]</w:t>
      </w:r>
      <w:r w:rsidRPr="002458C7">
        <w:rPr>
          <w:rFonts w:ascii="Helvetica" w:hAnsi="Helvetica" w:cs="Arial"/>
          <w:b/>
          <w:szCs w:val="24"/>
        </w:rPr>
        <w:t>.</w:t>
      </w:r>
      <w:r>
        <w:rPr>
          <w:rFonts w:ascii="Helvetica" w:hAnsi="Helvetica" w:cs="Arial"/>
          <w:szCs w:val="24"/>
        </w:rPr>
        <w:t xml:space="preserve">  Remove the supernatant, add fresh medium, and transfer the EB suspension to a bacterial grade dish</w:t>
      </w:r>
      <w:r w:rsidR="002458C7">
        <w:rPr>
          <w:rFonts w:ascii="Helvetica" w:hAnsi="Helvetica" w:cs="Arial"/>
          <w:szCs w:val="24"/>
        </w:rPr>
        <w:t xml:space="preserve">.  </w:t>
      </w:r>
      <w:r>
        <w:rPr>
          <w:rFonts w:ascii="Helvetica" w:hAnsi="Helvetica" w:cs="Arial"/>
          <w:szCs w:val="24"/>
        </w:rPr>
        <w:t xml:space="preserve">Analyze the </w:t>
      </w:r>
      <w:r w:rsidR="005D104D">
        <w:rPr>
          <w:rFonts w:ascii="Helvetica" w:hAnsi="Helvetica" w:cs="Arial"/>
          <w:szCs w:val="24"/>
        </w:rPr>
        <w:t>ES cells</w:t>
      </w:r>
      <w:r>
        <w:rPr>
          <w:rFonts w:ascii="Helvetica" w:hAnsi="Helvetica" w:cs="Arial"/>
          <w:szCs w:val="24"/>
        </w:rPr>
        <w:t xml:space="preserve"> </w:t>
      </w:r>
      <w:r w:rsidRPr="002458C7">
        <w:rPr>
          <w:rFonts w:ascii="Helvetica" w:hAnsi="Helvetica" w:cs="Arial"/>
          <w:szCs w:val="24"/>
        </w:rPr>
        <w:t>and EBs by immunofluorescence and TEM according to the text protocol</w:t>
      </w:r>
      <w:r w:rsidR="002458C7">
        <w:rPr>
          <w:rFonts w:ascii="Helvetica" w:hAnsi="Helvetica" w:cs="Arial"/>
          <w:szCs w:val="24"/>
        </w:rPr>
        <w:t xml:space="preserve"> </w:t>
      </w:r>
      <w:r w:rsidR="002458C7" w:rsidRPr="002458C7">
        <w:rPr>
          <w:rFonts w:ascii="Helvetica" w:hAnsi="Helvetica" w:cs="Arial"/>
          <w:b/>
          <w:szCs w:val="24"/>
        </w:rPr>
        <w:t>[2-MED/CU]</w:t>
      </w:r>
      <w:r w:rsidRPr="002458C7">
        <w:rPr>
          <w:rFonts w:ascii="Helvetica" w:hAnsi="Helvetica" w:cs="Arial"/>
          <w:b/>
          <w:szCs w:val="24"/>
        </w:rPr>
        <w:t>.</w:t>
      </w:r>
    </w:p>
    <w:p w14:paraId="59269F5D" w14:textId="65AE0DD6" w:rsidR="002458C7" w:rsidRDefault="0002558F" w:rsidP="0002558F">
      <w:pPr>
        <w:numPr>
          <w:ilvl w:val="2"/>
          <w:numId w:val="12"/>
        </w:numPr>
        <w:jc w:val="both"/>
        <w:outlineLvl w:val="0"/>
        <w:rPr>
          <w:rFonts w:ascii="Helvetica" w:hAnsi="Helvetica" w:cs="Arial"/>
          <w:szCs w:val="24"/>
        </w:rPr>
      </w:pPr>
      <w:r>
        <w:rPr>
          <w:rFonts w:ascii="Helvetica" w:hAnsi="Helvetica" w:cs="Arial"/>
          <w:szCs w:val="24"/>
        </w:rPr>
        <w:t>Talent transfers EB suspension to tube and EBs are seen settling</w:t>
      </w:r>
    </w:p>
    <w:p w14:paraId="45FB36CE" w14:textId="3DCDC6CB" w:rsidR="0002558F" w:rsidRDefault="0002558F" w:rsidP="0002558F">
      <w:pPr>
        <w:numPr>
          <w:ilvl w:val="2"/>
          <w:numId w:val="12"/>
        </w:numPr>
        <w:jc w:val="both"/>
        <w:outlineLvl w:val="0"/>
        <w:rPr>
          <w:rFonts w:ascii="Helvetica" w:hAnsi="Helvetica" w:cs="Arial"/>
          <w:szCs w:val="24"/>
        </w:rPr>
      </w:pPr>
      <w:r>
        <w:rPr>
          <w:rFonts w:ascii="Helvetica" w:hAnsi="Helvetica" w:cs="Arial"/>
          <w:szCs w:val="24"/>
        </w:rPr>
        <w:t>Talent removes supernatant and adds fresh medium then transfers to a bacterial grade dish; Videographer, get enough footage for the last sentence.</w:t>
      </w:r>
    </w:p>
    <w:p w14:paraId="45DBF105" w14:textId="77777777" w:rsidR="0002558F" w:rsidRDefault="0002558F" w:rsidP="0002558F">
      <w:pPr>
        <w:jc w:val="both"/>
        <w:outlineLvl w:val="0"/>
        <w:rPr>
          <w:rFonts w:ascii="Helvetica" w:hAnsi="Helvetica" w:cs="Arial"/>
          <w:szCs w:val="24"/>
        </w:rPr>
      </w:pPr>
    </w:p>
    <w:p w14:paraId="12630743" w14:textId="77777777" w:rsidR="0002558F" w:rsidRPr="002458C7" w:rsidRDefault="0002558F" w:rsidP="0002558F">
      <w:pPr>
        <w:jc w:val="both"/>
        <w:outlineLvl w:val="0"/>
        <w:rPr>
          <w:rFonts w:ascii="Helvetica" w:hAnsi="Helvetica" w:cs="Arial"/>
          <w:szCs w:val="24"/>
        </w:rPr>
      </w:pPr>
    </w:p>
    <w:p w14:paraId="02825C69" w14:textId="005B99E4" w:rsidR="00CE10F2" w:rsidRPr="002458C7" w:rsidRDefault="00CE10F2" w:rsidP="00DA117F">
      <w:pPr>
        <w:numPr>
          <w:ilvl w:val="0"/>
          <w:numId w:val="12"/>
        </w:numPr>
        <w:spacing w:before="240"/>
        <w:jc w:val="both"/>
        <w:outlineLvl w:val="0"/>
        <w:rPr>
          <w:rFonts w:ascii="Helvetica" w:hAnsi="Helvetica" w:cs="Arial"/>
          <w:color w:val="000000" w:themeColor="text1"/>
          <w:sz w:val="22"/>
          <w:szCs w:val="24"/>
        </w:rPr>
      </w:pPr>
      <w:r w:rsidRPr="002458C7">
        <w:rPr>
          <w:rFonts w:ascii="Helvetica" w:hAnsi="Helvetica" w:cs="Arial"/>
          <w:b/>
          <w:szCs w:val="24"/>
        </w:rPr>
        <w:t xml:space="preserve">Results: </w:t>
      </w:r>
      <w:r w:rsidR="003903FD" w:rsidRPr="002458C7">
        <w:rPr>
          <w:rFonts w:ascii="Helvetica" w:hAnsi="Helvetica" w:cs="Arial"/>
          <w:b/>
          <w:sz w:val="22"/>
          <w:szCs w:val="24"/>
        </w:rPr>
        <w:t>Cystic EB Form</w:t>
      </w:r>
      <w:r w:rsidR="003903FD" w:rsidRPr="002458C7">
        <w:rPr>
          <w:rFonts w:ascii="Helvetica" w:hAnsi="Helvetica" w:cs="Arial"/>
          <w:b/>
          <w:color w:val="000000" w:themeColor="text1"/>
          <w:sz w:val="22"/>
          <w:szCs w:val="24"/>
        </w:rPr>
        <w:t>ation using Recombinase Mediated Cassette Exchange</w:t>
      </w:r>
      <w:r w:rsidR="0039554C" w:rsidRPr="002458C7">
        <w:rPr>
          <w:rFonts w:ascii="Helvetica" w:hAnsi="Helvetica" w:cs="Arial"/>
          <w:b/>
          <w:color w:val="000000" w:themeColor="text1"/>
          <w:sz w:val="22"/>
          <w:szCs w:val="24"/>
        </w:rPr>
        <w:t xml:space="preserve"> </w:t>
      </w:r>
    </w:p>
    <w:p w14:paraId="5E1FC823" w14:textId="77777777" w:rsidR="0032013F" w:rsidRPr="002458C7" w:rsidRDefault="0032013F" w:rsidP="0032013F">
      <w:pPr>
        <w:spacing w:before="240"/>
        <w:jc w:val="both"/>
        <w:outlineLvl w:val="0"/>
        <w:rPr>
          <w:rFonts w:ascii="Helvetica" w:hAnsi="Helvetica" w:cs="Arial"/>
          <w:color w:val="000000" w:themeColor="text1"/>
          <w:sz w:val="22"/>
          <w:szCs w:val="24"/>
        </w:rPr>
      </w:pPr>
    </w:p>
    <w:p w14:paraId="044DD611" w14:textId="3B90FD22" w:rsidR="00D26104" w:rsidRPr="006B38DE" w:rsidRDefault="00D26104" w:rsidP="0032013F">
      <w:pPr>
        <w:numPr>
          <w:ilvl w:val="1"/>
          <w:numId w:val="12"/>
        </w:numPr>
        <w:jc w:val="both"/>
        <w:outlineLvl w:val="0"/>
        <w:rPr>
          <w:rFonts w:ascii="Helvetica" w:hAnsi="Helvetica"/>
          <w:b/>
          <w:color w:val="000000" w:themeColor="text1"/>
          <w:szCs w:val="24"/>
        </w:rPr>
      </w:pPr>
      <w:r w:rsidRPr="002458C7">
        <w:rPr>
          <w:rFonts w:ascii="Helvetica" w:hAnsi="Helvetica"/>
          <w:color w:val="000000" w:themeColor="text1"/>
          <w:szCs w:val="24"/>
        </w:rPr>
        <w:t>Using this structure-fun</w:t>
      </w:r>
      <w:r w:rsidR="00174113" w:rsidRPr="002458C7">
        <w:rPr>
          <w:rFonts w:ascii="Helvetica" w:hAnsi="Helvetica"/>
          <w:color w:val="000000" w:themeColor="text1"/>
          <w:szCs w:val="24"/>
        </w:rPr>
        <w:t xml:space="preserve">ction </w:t>
      </w:r>
      <w:r w:rsidR="00174113" w:rsidRPr="006B38DE">
        <w:rPr>
          <w:rFonts w:ascii="Helvetica" w:hAnsi="Helvetica"/>
          <w:color w:val="000000" w:themeColor="text1"/>
          <w:szCs w:val="24"/>
        </w:rPr>
        <w:t xml:space="preserve">method, five Cre-excised </w:t>
      </w:r>
      <w:r w:rsidRPr="006B38DE">
        <w:rPr>
          <w:rFonts w:ascii="Helvetica" w:hAnsi="Helvetica"/>
          <w:color w:val="000000" w:themeColor="text1"/>
          <w:szCs w:val="24"/>
        </w:rPr>
        <w:t>RMCE-DV1 targeting vectors were generated with a</w:t>
      </w:r>
      <w:r w:rsidR="0035032C" w:rsidRPr="006B38DE">
        <w:rPr>
          <w:rFonts w:ascii="Helvetica" w:hAnsi="Helvetica"/>
          <w:color w:val="000000" w:themeColor="text1"/>
          <w:szCs w:val="24"/>
        </w:rPr>
        <w:t>n</w:t>
      </w:r>
      <w:r w:rsidRPr="006B38DE">
        <w:rPr>
          <w:rFonts w:ascii="Helvetica" w:hAnsi="Helvetica"/>
          <w:color w:val="000000" w:themeColor="text1"/>
          <w:szCs w:val="24"/>
        </w:rPr>
        <w:t xml:space="preserve"> efficiency</w:t>
      </w:r>
      <w:r w:rsidR="0035032C" w:rsidRPr="006B38DE">
        <w:rPr>
          <w:rFonts w:ascii="Helvetica" w:hAnsi="Helvetica"/>
          <w:color w:val="000000" w:themeColor="text1"/>
          <w:szCs w:val="24"/>
        </w:rPr>
        <w:t xml:space="preserve"> of</w:t>
      </w:r>
      <w:r w:rsidRPr="006B38DE">
        <w:rPr>
          <w:rFonts w:ascii="Helvetica" w:hAnsi="Helvetica"/>
          <w:color w:val="000000" w:themeColor="text1"/>
          <w:szCs w:val="24"/>
        </w:rPr>
        <w:t xml:space="preserve"> </w:t>
      </w:r>
      <w:r w:rsidR="0035032C" w:rsidRPr="006B38DE">
        <w:rPr>
          <w:rFonts w:ascii="Helvetica" w:hAnsi="Helvetica"/>
          <w:color w:val="000000" w:themeColor="text1"/>
          <w:szCs w:val="24"/>
        </w:rPr>
        <w:t xml:space="preserve">100% </w:t>
      </w:r>
      <w:r w:rsidRPr="006B38DE">
        <w:rPr>
          <w:rFonts w:ascii="Helvetica" w:hAnsi="Helvetica"/>
          <w:color w:val="000000" w:themeColor="text1"/>
          <w:szCs w:val="24"/>
        </w:rPr>
        <w:t>and</w:t>
      </w:r>
      <w:r w:rsidR="0032013F" w:rsidRPr="006B38DE">
        <w:rPr>
          <w:rFonts w:ascii="Helvetica" w:hAnsi="Helvetica"/>
          <w:color w:val="000000" w:themeColor="text1"/>
          <w:szCs w:val="24"/>
        </w:rPr>
        <w:t xml:space="preserve"> these rescue constructs</w:t>
      </w:r>
      <w:r w:rsidRPr="006B38DE">
        <w:rPr>
          <w:rFonts w:ascii="Helvetica" w:hAnsi="Helvetica"/>
          <w:color w:val="000000" w:themeColor="text1"/>
          <w:szCs w:val="24"/>
        </w:rPr>
        <w:t xml:space="preserve"> were targeted</w:t>
      </w:r>
      <w:r w:rsidR="00715FC0" w:rsidRPr="006B38DE">
        <w:rPr>
          <w:rFonts w:ascii="Helvetica" w:hAnsi="Helvetica"/>
          <w:color w:val="000000" w:themeColor="text1"/>
          <w:szCs w:val="24"/>
        </w:rPr>
        <w:t xml:space="preserve"> via RMCE</w:t>
      </w:r>
      <w:r w:rsidRPr="006B38DE">
        <w:rPr>
          <w:rFonts w:ascii="Helvetica" w:hAnsi="Helvetica"/>
          <w:color w:val="000000" w:themeColor="text1"/>
          <w:szCs w:val="24"/>
        </w:rPr>
        <w:t xml:space="preserve"> to p120ctn </w:t>
      </w:r>
      <w:r w:rsidR="006922A0" w:rsidRPr="006B38DE">
        <w:rPr>
          <w:rFonts w:ascii="Helvetica" w:hAnsi="Helvetica"/>
          <w:color w:val="000000" w:themeColor="text1"/>
          <w:szCs w:val="24"/>
        </w:rPr>
        <w:t>knockout</w:t>
      </w:r>
      <w:r w:rsidRPr="006B38DE">
        <w:rPr>
          <w:rFonts w:ascii="Helvetica" w:hAnsi="Helvetica"/>
          <w:color w:val="000000" w:themeColor="text1"/>
          <w:szCs w:val="24"/>
        </w:rPr>
        <w:t xml:space="preserve"> </w:t>
      </w:r>
      <w:r w:rsidR="005D104D" w:rsidRPr="006B38DE">
        <w:rPr>
          <w:rFonts w:ascii="Helvetica" w:hAnsi="Helvetica"/>
          <w:color w:val="000000" w:themeColor="text1"/>
          <w:szCs w:val="24"/>
        </w:rPr>
        <w:t>ES cells</w:t>
      </w:r>
      <w:r w:rsidRPr="006B38DE">
        <w:rPr>
          <w:rFonts w:ascii="Helvetica" w:hAnsi="Helvetica"/>
          <w:color w:val="000000" w:themeColor="text1"/>
          <w:szCs w:val="24"/>
        </w:rPr>
        <w:t xml:space="preserve"> with an eff</w:t>
      </w:r>
      <w:r w:rsidR="00715FC0" w:rsidRPr="006B38DE">
        <w:rPr>
          <w:rFonts w:ascii="Helvetica" w:hAnsi="Helvetica"/>
          <w:color w:val="000000" w:themeColor="text1"/>
          <w:szCs w:val="24"/>
        </w:rPr>
        <w:t>ic</w:t>
      </w:r>
      <w:r w:rsidRPr="006B38DE">
        <w:rPr>
          <w:rFonts w:ascii="Helvetica" w:hAnsi="Helvetica"/>
          <w:color w:val="000000" w:themeColor="text1"/>
          <w:szCs w:val="24"/>
        </w:rPr>
        <w:t>ien</w:t>
      </w:r>
      <w:r w:rsidR="00715FC0" w:rsidRPr="006B38DE">
        <w:rPr>
          <w:rFonts w:ascii="Helvetica" w:hAnsi="Helvetica"/>
          <w:color w:val="000000" w:themeColor="text1"/>
          <w:szCs w:val="24"/>
        </w:rPr>
        <w:t>cy of 97%</w:t>
      </w:r>
      <w:r w:rsidR="00DD5303" w:rsidRPr="006B38DE">
        <w:rPr>
          <w:rFonts w:ascii="Helvetica" w:hAnsi="Helvetica"/>
          <w:color w:val="000000" w:themeColor="text1"/>
          <w:szCs w:val="24"/>
        </w:rPr>
        <w:t xml:space="preserve"> </w:t>
      </w:r>
      <w:r w:rsidR="00DD5303" w:rsidRPr="006B38DE">
        <w:rPr>
          <w:rFonts w:ascii="Helvetica" w:hAnsi="Helvetica" w:cs="Arial"/>
          <w:b/>
          <w:color w:val="000000" w:themeColor="text1"/>
          <w:szCs w:val="24"/>
        </w:rPr>
        <w:t>[</w:t>
      </w:r>
      <w:r w:rsidR="00174113" w:rsidRPr="006B38DE">
        <w:rPr>
          <w:rFonts w:ascii="Helvetica" w:hAnsi="Helvetica" w:cs="Arial"/>
          <w:b/>
          <w:color w:val="000000" w:themeColor="text1"/>
          <w:szCs w:val="24"/>
        </w:rPr>
        <w:t>1-</w:t>
      </w:r>
      <w:r w:rsidR="00DD5303" w:rsidRPr="006B38DE">
        <w:rPr>
          <w:rFonts w:ascii="Helvetica" w:hAnsi="Helvetica" w:cs="Arial"/>
          <w:b/>
          <w:color w:val="000000" w:themeColor="text1"/>
          <w:szCs w:val="24"/>
        </w:rPr>
        <w:t>LM]</w:t>
      </w:r>
      <w:r w:rsidR="00715FC0" w:rsidRPr="006B38DE">
        <w:rPr>
          <w:rFonts w:ascii="Helvetica" w:hAnsi="Helvetica"/>
          <w:b/>
          <w:color w:val="000000" w:themeColor="text1"/>
          <w:szCs w:val="24"/>
        </w:rPr>
        <w:t xml:space="preserve">. </w:t>
      </w:r>
    </w:p>
    <w:p w14:paraId="3919EB25" w14:textId="491F2510" w:rsidR="004368CC" w:rsidRPr="006B38DE" w:rsidRDefault="004368CC" w:rsidP="00440F24">
      <w:pPr>
        <w:numPr>
          <w:ilvl w:val="2"/>
          <w:numId w:val="12"/>
        </w:numPr>
        <w:ind w:left="1366" w:hanging="646"/>
        <w:jc w:val="both"/>
        <w:outlineLvl w:val="0"/>
        <w:rPr>
          <w:rFonts w:ascii="Helvetica" w:hAnsi="Helvetica"/>
          <w:color w:val="000000" w:themeColor="text1"/>
          <w:szCs w:val="24"/>
        </w:rPr>
      </w:pPr>
      <w:r w:rsidRPr="006B38DE">
        <w:rPr>
          <w:rFonts w:ascii="Helvetica" w:hAnsi="Helvetica"/>
          <w:color w:val="000000" w:themeColor="text1"/>
          <w:szCs w:val="24"/>
        </w:rPr>
        <w:t>LAB MEDIA: 55575_Pieters_Table 2 part 1.tif</w:t>
      </w:r>
      <w:r w:rsidR="003D5CE5" w:rsidRPr="006B38DE">
        <w:rPr>
          <w:rFonts w:ascii="Helvetica" w:hAnsi="Helvetica"/>
          <w:color w:val="000000" w:themeColor="text1"/>
          <w:szCs w:val="24"/>
        </w:rPr>
        <w:t>f</w:t>
      </w:r>
      <w:r w:rsidR="00066ADC">
        <w:rPr>
          <w:rFonts w:ascii="Helvetica" w:hAnsi="Helvetica"/>
          <w:color w:val="000000" w:themeColor="text1"/>
          <w:szCs w:val="24"/>
        </w:rPr>
        <w:t xml:space="preserve">, </w:t>
      </w:r>
      <w:r w:rsidR="00066ADC" w:rsidRPr="006B38DE">
        <w:rPr>
          <w:rFonts w:ascii="Helvetica" w:hAnsi="Helvetica"/>
          <w:color w:val="000000" w:themeColor="text1"/>
          <w:szCs w:val="24"/>
        </w:rPr>
        <w:t>55575_Pieters_Table 2 part 2.tiff</w:t>
      </w:r>
      <w:r w:rsidR="00066ADC">
        <w:rPr>
          <w:rFonts w:ascii="Helvetica" w:hAnsi="Helvetica"/>
          <w:color w:val="000000" w:themeColor="text1"/>
          <w:szCs w:val="24"/>
        </w:rPr>
        <w:t xml:space="preserve">, </w:t>
      </w:r>
      <w:r w:rsidR="00066ADC" w:rsidRPr="006B38DE">
        <w:rPr>
          <w:rFonts w:ascii="Helvetica" w:hAnsi="Helvetica"/>
          <w:color w:val="000000" w:themeColor="text1"/>
          <w:szCs w:val="24"/>
        </w:rPr>
        <w:t>55575_Pieters_Table 2 part 3.tiff</w:t>
      </w:r>
      <w:r w:rsidR="001B3032">
        <w:rPr>
          <w:rFonts w:ascii="Helvetica" w:hAnsi="Helvetica"/>
          <w:color w:val="000000" w:themeColor="text1"/>
          <w:szCs w:val="24"/>
        </w:rPr>
        <w:t>, Editor, add in part 1 at the beginning of the narrative, then replace it with part 2 for ‘with an efficiency of 100%’ then replace with part 3 for ‘with an efficiency of 97%.’</w:t>
      </w:r>
    </w:p>
    <w:p w14:paraId="7ECAC8F8" w14:textId="3641C32B" w:rsidR="003903FD" w:rsidRPr="006B38DE" w:rsidRDefault="003903FD" w:rsidP="003903FD">
      <w:pPr>
        <w:numPr>
          <w:ilvl w:val="1"/>
          <w:numId w:val="12"/>
        </w:numPr>
        <w:spacing w:before="240"/>
        <w:jc w:val="both"/>
        <w:outlineLvl w:val="0"/>
        <w:rPr>
          <w:rFonts w:ascii="Helvetica" w:hAnsi="Helvetica" w:cs="Arial"/>
          <w:szCs w:val="24"/>
        </w:rPr>
      </w:pPr>
      <w:r w:rsidRPr="006B38DE">
        <w:rPr>
          <w:rFonts w:ascii="Helvetica" w:hAnsi="Helvetica" w:cs="Arial"/>
          <w:color w:val="000000" w:themeColor="text1"/>
          <w:szCs w:val="24"/>
        </w:rPr>
        <w:t xml:space="preserve">Cystic EB morphology </w:t>
      </w:r>
      <w:r w:rsidRPr="006B38DE">
        <w:rPr>
          <w:rFonts w:ascii="Helvetica" w:hAnsi="Helvetica" w:cs="Arial"/>
          <w:szCs w:val="24"/>
        </w:rPr>
        <w:t xml:space="preserve">can be used as a phenotypic readout to screen different rescue constructs </w:t>
      </w:r>
      <w:r w:rsidRPr="006B38DE">
        <w:rPr>
          <w:rFonts w:ascii="Helvetica" w:hAnsi="Helvetica" w:cs="Arial"/>
          <w:b/>
          <w:szCs w:val="24"/>
        </w:rPr>
        <w:t>[</w:t>
      </w:r>
      <w:r w:rsidR="00174113" w:rsidRPr="006B38DE">
        <w:rPr>
          <w:rFonts w:ascii="Helvetica" w:hAnsi="Helvetica" w:cs="Arial"/>
          <w:b/>
          <w:szCs w:val="24"/>
        </w:rPr>
        <w:t>1-</w:t>
      </w:r>
      <w:r w:rsidRPr="006B38DE">
        <w:rPr>
          <w:rFonts w:ascii="Helvetica" w:hAnsi="Helvetica" w:cs="Arial"/>
          <w:b/>
          <w:szCs w:val="24"/>
        </w:rPr>
        <w:t>LM].</w:t>
      </w:r>
      <w:r w:rsidRPr="006B38DE">
        <w:rPr>
          <w:rFonts w:ascii="Helvetica" w:hAnsi="Helvetica" w:cs="Arial"/>
          <w:szCs w:val="24"/>
        </w:rPr>
        <w:t xml:space="preserve"> As proof of concept, R26-driven p120ctn isoform 1A rescue</w:t>
      </w:r>
      <w:r w:rsidR="001B3032">
        <w:rPr>
          <w:rFonts w:ascii="Helvetica" w:hAnsi="Helvetica" w:cs="Arial"/>
          <w:szCs w:val="24"/>
        </w:rPr>
        <w:t>d</w:t>
      </w:r>
      <w:r w:rsidRPr="006B38DE">
        <w:rPr>
          <w:rFonts w:ascii="Helvetica" w:hAnsi="Helvetica" w:cs="Arial"/>
          <w:szCs w:val="24"/>
        </w:rPr>
        <w:t xml:space="preserve"> the p120ctn </w:t>
      </w:r>
      <w:r w:rsidR="006922A0" w:rsidRPr="006B38DE">
        <w:rPr>
          <w:rFonts w:ascii="Helvetica" w:hAnsi="Helvetica" w:cs="Arial"/>
          <w:szCs w:val="24"/>
        </w:rPr>
        <w:t>knockout</w:t>
      </w:r>
      <w:r w:rsidRPr="006B38DE">
        <w:rPr>
          <w:rFonts w:ascii="Helvetica" w:hAnsi="Helvetica" w:cs="Arial"/>
          <w:szCs w:val="24"/>
        </w:rPr>
        <w:t xml:space="preserve"> phenotype </w:t>
      </w:r>
      <w:r w:rsidRPr="006B38DE">
        <w:rPr>
          <w:rFonts w:ascii="Helvetica" w:hAnsi="Helvetica" w:cs="Arial"/>
          <w:b/>
          <w:szCs w:val="24"/>
        </w:rPr>
        <w:t>[</w:t>
      </w:r>
      <w:r w:rsidR="00604D56" w:rsidRPr="006B38DE">
        <w:rPr>
          <w:rFonts w:ascii="Helvetica" w:hAnsi="Helvetica" w:cs="Arial"/>
          <w:b/>
          <w:szCs w:val="24"/>
        </w:rPr>
        <w:t>2</w:t>
      </w:r>
      <w:r w:rsidR="00174113" w:rsidRPr="006B38DE">
        <w:rPr>
          <w:rFonts w:ascii="Helvetica" w:hAnsi="Helvetica" w:cs="Arial"/>
          <w:b/>
          <w:szCs w:val="24"/>
        </w:rPr>
        <w:t>-</w:t>
      </w:r>
      <w:r w:rsidRPr="006B38DE">
        <w:rPr>
          <w:rFonts w:ascii="Helvetica" w:hAnsi="Helvetica" w:cs="Arial"/>
          <w:b/>
          <w:szCs w:val="24"/>
        </w:rPr>
        <w:t>LM].</w:t>
      </w:r>
    </w:p>
    <w:p w14:paraId="448CBEAA" w14:textId="55633000" w:rsidR="00440F24" w:rsidRPr="006B38DE" w:rsidRDefault="00440F24" w:rsidP="006B38DE">
      <w:pPr>
        <w:numPr>
          <w:ilvl w:val="2"/>
          <w:numId w:val="12"/>
        </w:numPr>
        <w:jc w:val="both"/>
        <w:outlineLvl w:val="0"/>
        <w:rPr>
          <w:rFonts w:ascii="Helvetica" w:hAnsi="Helvetica"/>
          <w:szCs w:val="24"/>
        </w:rPr>
      </w:pPr>
      <w:r w:rsidRPr="006B38DE">
        <w:rPr>
          <w:rFonts w:ascii="Helvetica" w:hAnsi="Helvetica"/>
          <w:szCs w:val="24"/>
        </w:rPr>
        <w:t>LAB MEDIA: 55575_Pieters_</w:t>
      </w:r>
      <w:r w:rsidR="003D5CE5" w:rsidRPr="006B38DE">
        <w:rPr>
          <w:rFonts w:ascii="Helvetica" w:hAnsi="Helvetica"/>
          <w:szCs w:val="24"/>
        </w:rPr>
        <w:t>Figure 4</w:t>
      </w:r>
      <w:r w:rsidRPr="006B38DE">
        <w:rPr>
          <w:rFonts w:ascii="Helvetica" w:hAnsi="Helvetica"/>
          <w:szCs w:val="24"/>
        </w:rPr>
        <w:t xml:space="preserve"> part 1.tif</w:t>
      </w:r>
      <w:r w:rsidR="003D5CE5" w:rsidRPr="006B38DE">
        <w:rPr>
          <w:rFonts w:ascii="Helvetica" w:hAnsi="Helvetica"/>
          <w:szCs w:val="24"/>
        </w:rPr>
        <w:t>f</w:t>
      </w:r>
    </w:p>
    <w:p w14:paraId="12DD70E9" w14:textId="593560EA" w:rsidR="007B5909" w:rsidRPr="0063663F" w:rsidRDefault="007B5909" w:rsidP="0063663F">
      <w:pPr>
        <w:numPr>
          <w:ilvl w:val="2"/>
          <w:numId w:val="12"/>
        </w:numPr>
        <w:jc w:val="both"/>
        <w:outlineLvl w:val="0"/>
        <w:rPr>
          <w:rFonts w:ascii="Helvetica" w:hAnsi="Helvetica"/>
          <w:szCs w:val="24"/>
        </w:rPr>
      </w:pPr>
      <w:r w:rsidRPr="006B38DE">
        <w:rPr>
          <w:rFonts w:ascii="Helvetica" w:hAnsi="Helvetica"/>
          <w:szCs w:val="24"/>
        </w:rPr>
        <w:t>LAB MEDIA: 55575_Pieters_Figure 4 part 4.tiff</w:t>
      </w:r>
      <w:r w:rsidR="0063663F">
        <w:rPr>
          <w:rFonts w:ascii="Helvetica" w:hAnsi="Helvetica"/>
          <w:szCs w:val="24"/>
        </w:rPr>
        <w:t xml:space="preserve">, </w:t>
      </w:r>
      <w:r w:rsidR="0063663F" w:rsidRPr="006B38DE">
        <w:rPr>
          <w:rFonts w:ascii="Helvetica" w:hAnsi="Helvetica"/>
          <w:szCs w:val="24"/>
        </w:rPr>
        <w:t>55575_Pieters_Figure 4 part 2.tiff, 55575_Pieters_Figure 4 part 3.tiff</w:t>
      </w:r>
      <w:r w:rsidR="0063663F">
        <w:rPr>
          <w:rFonts w:ascii="Helvetica" w:hAnsi="Helvetica"/>
          <w:szCs w:val="24"/>
        </w:rPr>
        <w:t>, Editor, add these in one at a time next to part 1.</w:t>
      </w:r>
    </w:p>
    <w:p w14:paraId="264E4711" w14:textId="77777777" w:rsidR="00715FC0" w:rsidRPr="006B38DE" w:rsidRDefault="00715FC0" w:rsidP="0032013F">
      <w:pPr>
        <w:jc w:val="both"/>
        <w:outlineLvl w:val="0"/>
        <w:rPr>
          <w:rFonts w:ascii="Helvetica" w:hAnsi="Helvetica" w:cs="Arial"/>
          <w:szCs w:val="24"/>
        </w:rPr>
      </w:pPr>
    </w:p>
    <w:p w14:paraId="7BD2D04D" w14:textId="77777777" w:rsidR="0063663F" w:rsidRPr="0063663F" w:rsidRDefault="003903FD" w:rsidP="006B38DE">
      <w:pPr>
        <w:numPr>
          <w:ilvl w:val="1"/>
          <w:numId w:val="12"/>
        </w:numPr>
        <w:ind w:left="1077"/>
        <w:jc w:val="both"/>
        <w:outlineLvl w:val="0"/>
        <w:rPr>
          <w:rFonts w:ascii="Helvetica" w:hAnsi="Helvetica" w:cs="Arial"/>
          <w:b/>
          <w:szCs w:val="24"/>
        </w:rPr>
      </w:pPr>
      <w:r w:rsidRPr="006B38DE">
        <w:rPr>
          <w:rFonts w:ascii="Helvetica" w:hAnsi="Helvetica" w:cs="Arial"/>
          <w:szCs w:val="24"/>
        </w:rPr>
        <w:t xml:space="preserve">To test whether E-cadherin-independent membrane anchoring of p120ctn enabled cystic EB formation, the </w:t>
      </w:r>
      <w:r w:rsidR="0063663F">
        <w:rPr>
          <w:rFonts w:ascii="Helvetica" w:hAnsi="Helvetica" w:cs="Arial"/>
          <w:szCs w:val="24"/>
        </w:rPr>
        <w:t>K-</w:t>
      </w:r>
      <w:proofErr w:type="spellStart"/>
      <w:r w:rsidR="0063663F">
        <w:rPr>
          <w:rFonts w:ascii="Helvetica" w:hAnsi="Helvetica" w:cs="Arial"/>
          <w:szCs w:val="24"/>
        </w:rPr>
        <w:t>Ras</w:t>
      </w:r>
      <w:proofErr w:type="spellEnd"/>
      <w:r w:rsidR="0063663F">
        <w:rPr>
          <w:rFonts w:ascii="Helvetica" w:hAnsi="Helvetica" w:cs="Arial"/>
          <w:szCs w:val="24"/>
        </w:rPr>
        <w:t xml:space="preserve"> membrane-targeting motif, CAAX,</w:t>
      </w:r>
      <w:r w:rsidRPr="006B38DE">
        <w:rPr>
          <w:rFonts w:ascii="Helvetica" w:hAnsi="Helvetica" w:cs="Arial"/>
          <w:szCs w:val="24"/>
        </w:rPr>
        <w:t xml:space="preserve"> was fused to the </w:t>
      </w:r>
      <w:proofErr w:type="spellStart"/>
      <w:r w:rsidRPr="006B38DE">
        <w:rPr>
          <w:rFonts w:ascii="Helvetica" w:hAnsi="Helvetica" w:cs="Arial"/>
          <w:szCs w:val="24"/>
        </w:rPr>
        <w:t>carboxy</w:t>
      </w:r>
      <w:proofErr w:type="spellEnd"/>
      <w:r w:rsidRPr="006B38DE">
        <w:rPr>
          <w:rFonts w:ascii="Helvetica" w:hAnsi="Helvetica" w:cs="Arial"/>
          <w:szCs w:val="24"/>
        </w:rPr>
        <w:t xml:space="preserve"> terminus of p120ctn, and introduced via RMCE to p120ctn </w:t>
      </w:r>
      <w:r w:rsidR="006922A0" w:rsidRPr="006B38DE">
        <w:rPr>
          <w:rFonts w:ascii="Helvetica" w:hAnsi="Helvetica" w:cs="Arial"/>
          <w:szCs w:val="24"/>
        </w:rPr>
        <w:t>knockout</w:t>
      </w:r>
      <w:r w:rsidRPr="006B38DE">
        <w:rPr>
          <w:rFonts w:ascii="Helvetica" w:hAnsi="Helvetica" w:cs="Arial"/>
          <w:szCs w:val="24"/>
        </w:rPr>
        <w:t xml:space="preserve"> </w:t>
      </w:r>
      <w:r w:rsidR="005D104D" w:rsidRPr="006B38DE">
        <w:rPr>
          <w:rFonts w:ascii="Helvetica" w:hAnsi="Helvetica" w:cs="Arial"/>
          <w:szCs w:val="24"/>
        </w:rPr>
        <w:t>ES cells</w:t>
      </w:r>
      <w:r w:rsidRPr="006B38DE">
        <w:rPr>
          <w:rFonts w:ascii="Helvetica" w:hAnsi="Helvetica" w:cs="Arial"/>
          <w:szCs w:val="24"/>
        </w:rPr>
        <w:t>, before EBs were made from them</w:t>
      </w:r>
      <w:r w:rsidR="0063663F">
        <w:rPr>
          <w:rFonts w:ascii="Helvetica" w:hAnsi="Helvetica" w:cs="Arial"/>
          <w:szCs w:val="24"/>
        </w:rPr>
        <w:t xml:space="preserve"> </w:t>
      </w:r>
      <w:r w:rsidR="0063663F" w:rsidRPr="0063663F">
        <w:rPr>
          <w:rFonts w:ascii="Helvetica" w:hAnsi="Helvetica" w:cs="Arial"/>
          <w:b/>
          <w:szCs w:val="24"/>
        </w:rPr>
        <w:t>[1-LM]</w:t>
      </w:r>
      <w:r w:rsidRPr="0063663F">
        <w:rPr>
          <w:rFonts w:ascii="Helvetica" w:hAnsi="Helvetica" w:cs="Arial"/>
          <w:b/>
          <w:szCs w:val="24"/>
        </w:rPr>
        <w:t xml:space="preserve">. </w:t>
      </w:r>
    </w:p>
    <w:p w14:paraId="665C1E1F" w14:textId="1148AEDE" w:rsidR="0063663F" w:rsidRPr="0063663F" w:rsidRDefault="0063663F" w:rsidP="0063663F">
      <w:pPr>
        <w:numPr>
          <w:ilvl w:val="2"/>
          <w:numId w:val="12"/>
        </w:numPr>
        <w:jc w:val="both"/>
        <w:outlineLvl w:val="0"/>
        <w:rPr>
          <w:rFonts w:ascii="Helvetica" w:hAnsi="Helvetica"/>
          <w:szCs w:val="24"/>
        </w:rPr>
      </w:pPr>
      <w:r w:rsidRPr="006B38DE">
        <w:rPr>
          <w:rFonts w:ascii="Helvetica" w:hAnsi="Helvetica"/>
          <w:szCs w:val="24"/>
        </w:rPr>
        <w:t>LAB MEDIA: 55575_Pieters_Figure 4 part 5.tiff</w:t>
      </w:r>
      <w:r>
        <w:rPr>
          <w:rFonts w:ascii="Helvetica" w:hAnsi="Helvetica"/>
          <w:szCs w:val="24"/>
        </w:rPr>
        <w:t xml:space="preserve">, Editor </w:t>
      </w:r>
      <w:r w:rsidR="008435A4">
        <w:rPr>
          <w:rFonts w:ascii="Helvetica" w:hAnsi="Helvetica"/>
          <w:szCs w:val="24"/>
        </w:rPr>
        <w:t xml:space="preserve">if there is too much information here to show in frame, </w:t>
      </w:r>
      <w:r w:rsidR="009653C3">
        <w:rPr>
          <w:rFonts w:ascii="Helvetica" w:hAnsi="Helvetica"/>
          <w:szCs w:val="24"/>
        </w:rPr>
        <w:t xml:space="preserve">use the right hand side of this figure that </w:t>
      </w:r>
      <w:r w:rsidR="009249AA">
        <w:rPr>
          <w:rFonts w:ascii="Helvetica" w:hAnsi="Helvetica"/>
          <w:szCs w:val="24"/>
        </w:rPr>
        <w:t>begins</w:t>
      </w:r>
      <w:r w:rsidR="008435A4">
        <w:rPr>
          <w:rFonts w:ascii="Helvetica" w:hAnsi="Helvetica"/>
          <w:szCs w:val="24"/>
        </w:rPr>
        <w:t xml:space="preserve"> with</w:t>
      </w:r>
      <w:r w:rsidR="009653C3">
        <w:rPr>
          <w:rFonts w:ascii="Helvetica" w:hAnsi="Helvetica"/>
          <w:szCs w:val="24"/>
        </w:rPr>
        <w:t xml:space="preserve"> the Rescue 2 text and green and blue bar below it, then </w:t>
      </w:r>
      <w:r>
        <w:rPr>
          <w:rFonts w:ascii="Helvetica" w:hAnsi="Helvetica"/>
          <w:szCs w:val="24"/>
        </w:rPr>
        <w:t xml:space="preserve">add in the two top panels </w:t>
      </w:r>
      <w:r w:rsidR="009653C3">
        <w:rPr>
          <w:rFonts w:ascii="Helvetica" w:hAnsi="Helvetica"/>
          <w:szCs w:val="24"/>
        </w:rPr>
        <w:t>below it of the p120ctn green and black ‘Control’ and ‘R p120_1A_CAAX’</w:t>
      </w:r>
      <w:r w:rsidR="009249AA">
        <w:rPr>
          <w:rFonts w:ascii="Helvetica" w:hAnsi="Helvetica"/>
          <w:szCs w:val="24"/>
        </w:rPr>
        <w:t>,</w:t>
      </w:r>
      <w:r w:rsidR="009653C3">
        <w:rPr>
          <w:rFonts w:ascii="Helvetica" w:hAnsi="Helvetica"/>
          <w:szCs w:val="24"/>
        </w:rPr>
        <w:t xml:space="preserve"> one at a time from</w:t>
      </w:r>
      <w:r>
        <w:rPr>
          <w:rFonts w:ascii="Helvetica" w:hAnsi="Helvetica"/>
          <w:szCs w:val="24"/>
        </w:rPr>
        <w:t xml:space="preserve"> left to right.</w:t>
      </w:r>
      <w:r w:rsidR="003903FD" w:rsidRPr="0063663F">
        <w:rPr>
          <w:rFonts w:ascii="Helvetica" w:hAnsi="Helvetica" w:cs="Arial"/>
          <w:szCs w:val="24"/>
        </w:rPr>
        <w:t xml:space="preserve"> </w:t>
      </w:r>
      <w:r w:rsidR="008435A4">
        <w:rPr>
          <w:rFonts w:ascii="Helvetica" w:hAnsi="Helvetica" w:cs="Arial"/>
          <w:szCs w:val="24"/>
        </w:rPr>
        <w:t xml:space="preserve"> If there is room, include the left side of the figure from the beginning.</w:t>
      </w:r>
      <w:r w:rsidR="00606BE6">
        <w:rPr>
          <w:rFonts w:ascii="Helvetica" w:hAnsi="Helvetica" w:cs="Arial"/>
          <w:szCs w:val="24"/>
        </w:rPr>
        <w:t xml:space="preserve">  Otherwise, leave it out for the next two steps as well.</w:t>
      </w:r>
    </w:p>
    <w:p w14:paraId="4BC5595A" w14:textId="77777777" w:rsidR="0063663F" w:rsidRPr="0063663F" w:rsidRDefault="0063663F" w:rsidP="0063663F">
      <w:pPr>
        <w:ind w:left="1077"/>
        <w:jc w:val="both"/>
        <w:outlineLvl w:val="0"/>
        <w:rPr>
          <w:rFonts w:ascii="Helvetica" w:hAnsi="Helvetica" w:cs="Arial"/>
          <w:b/>
          <w:szCs w:val="24"/>
        </w:rPr>
      </w:pPr>
    </w:p>
    <w:p w14:paraId="24090BDA" w14:textId="76FC6E04" w:rsidR="003903FD" w:rsidRPr="006B38DE" w:rsidRDefault="003903FD" w:rsidP="006B38DE">
      <w:pPr>
        <w:numPr>
          <w:ilvl w:val="1"/>
          <w:numId w:val="12"/>
        </w:numPr>
        <w:ind w:left="1077"/>
        <w:jc w:val="both"/>
        <w:outlineLvl w:val="0"/>
        <w:rPr>
          <w:rFonts w:ascii="Helvetica" w:hAnsi="Helvetica" w:cs="Arial"/>
          <w:b/>
          <w:szCs w:val="24"/>
        </w:rPr>
      </w:pPr>
      <w:r w:rsidRPr="006B38DE">
        <w:rPr>
          <w:rFonts w:ascii="Helvetica" w:hAnsi="Helvetica" w:cs="Arial"/>
          <w:szCs w:val="24"/>
        </w:rPr>
        <w:t xml:space="preserve">However, this construct serves a dominant negative that does not allow binding and stabilization of E-cadherin </w:t>
      </w:r>
      <w:r w:rsidR="007B0D7B" w:rsidRPr="006B38DE">
        <w:rPr>
          <w:rFonts w:ascii="Helvetica" w:hAnsi="Helvetica" w:cs="Arial"/>
          <w:b/>
          <w:szCs w:val="24"/>
        </w:rPr>
        <w:t>[</w:t>
      </w:r>
      <w:r w:rsidR="00174113" w:rsidRPr="006B38DE">
        <w:rPr>
          <w:rFonts w:ascii="Helvetica" w:hAnsi="Helvetica" w:cs="Arial"/>
          <w:b/>
          <w:szCs w:val="24"/>
        </w:rPr>
        <w:t>1-</w:t>
      </w:r>
      <w:r w:rsidR="007B0D7B" w:rsidRPr="006B38DE">
        <w:rPr>
          <w:rFonts w:ascii="Helvetica" w:hAnsi="Helvetica" w:cs="Arial"/>
          <w:b/>
          <w:szCs w:val="24"/>
        </w:rPr>
        <w:t>LM]</w:t>
      </w:r>
      <w:r w:rsidR="007B0D7B" w:rsidRPr="006B38DE">
        <w:rPr>
          <w:rFonts w:ascii="Helvetica" w:hAnsi="Helvetica" w:cs="Arial"/>
          <w:szCs w:val="24"/>
        </w:rPr>
        <w:t xml:space="preserve"> </w:t>
      </w:r>
      <w:r w:rsidRPr="006B38DE">
        <w:rPr>
          <w:rFonts w:ascii="Helvetica" w:hAnsi="Helvetica" w:cs="Arial"/>
          <w:szCs w:val="24"/>
        </w:rPr>
        <w:t xml:space="preserve">and, as a consequence, does not rescue the p120ctn </w:t>
      </w:r>
      <w:r w:rsidR="006922A0" w:rsidRPr="006B38DE">
        <w:rPr>
          <w:rFonts w:ascii="Helvetica" w:hAnsi="Helvetica" w:cs="Arial"/>
          <w:szCs w:val="24"/>
        </w:rPr>
        <w:t>knockout</w:t>
      </w:r>
      <w:r w:rsidRPr="006B38DE">
        <w:rPr>
          <w:rFonts w:ascii="Helvetica" w:hAnsi="Helvetica" w:cs="Arial"/>
          <w:szCs w:val="24"/>
        </w:rPr>
        <w:t xml:space="preserve"> phenotype </w:t>
      </w:r>
      <w:r w:rsidRPr="006B38DE">
        <w:rPr>
          <w:rFonts w:ascii="Helvetica" w:hAnsi="Helvetica" w:cs="Arial"/>
          <w:b/>
          <w:szCs w:val="24"/>
        </w:rPr>
        <w:t>[</w:t>
      </w:r>
      <w:r w:rsidR="00174113" w:rsidRPr="006B38DE">
        <w:rPr>
          <w:rFonts w:ascii="Helvetica" w:hAnsi="Helvetica" w:cs="Arial"/>
          <w:b/>
          <w:szCs w:val="24"/>
        </w:rPr>
        <w:t>2-</w:t>
      </w:r>
      <w:r w:rsidR="002608A2" w:rsidRPr="006B38DE">
        <w:rPr>
          <w:rFonts w:ascii="Helvetica" w:hAnsi="Helvetica" w:cs="Arial"/>
          <w:b/>
          <w:szCs w:val="24"/>
        </w:rPr>
        <w:t>LM</w:t>
      </w:r>
      <w:r w:rsidRPr="006B38DE">
        <w:rPr>
          <w:rFonts w:ascii="Helvetica" w:hAnsi="Helvetica" w:cs="Arial"/>
          <w:b/>
          <w:szCs w:val="24"/>
        </w:rPr>
        <w:t>].</w:t>
      </w:r>
    </w:p>
    <w:p w14:paraId="0A187846" w14:textId="4668A443" w:rsidR="003903FD" w:rsidRPr="006B38DE" w:rsidRDefault="007B5909" w:rsidP="006B38DE">
      <w:pPr>
        <w:numPr>
          <w:ilvl w:val="2"/>
          <w:numId w:val="12"/>
        </w:numPr>
        <w:jc w:val="both"/>
        <w:outlineLvl w:val="0"/>
        <w:rPr>
          <w:rFonts w:ascii="Helvetica" w:hAnsi="Helvetica"/>
          <w:szCs w:val="24"/>
        </w:rPr>
      </w:pPr>
      <w:r w:rsidRPr="006B38DE">
        <w:rPr>
          <w:rFonts w:ascii="Helvetica" w:hAnsi="Helvetica"/>
          <w:szCs w:val="24"/>
        </w:rPr>
        <w:t>LAB MEDIA: 55575_Pieters_Figure 4 part 5.tiff</w:t>
      </w:r>
      <w:r w:rsidR="0063663F">
        <w:rPr>
          <w:rFonts w:ascii="Helvetica" w:hAnsi="Helvetica"/>
          <w:szCs w:val="24"/>
        </w:rPr>
        <w:t>, Editor, add in the two bottom panels underneath the top panels one at a time and use an arrow to point out the lack of E-cadherin signal in the small box in bottom right panel.</w:t>
      </w:r>
    </w:p>
    <w:p w14:paraId="67082693" w14:textId="0C8E26F5" w:rsidR="007B5909" w:rsidRPr="006B38DE" w:rsidRDefault="007B5909" w:rsidP="006B38DE">
      <w:pPr>
        <w:numPr>
          <w:ilvl w:val="2"/>
          <w:numId w:val="12"/>
        </w:numPr>
        <w:jc w:val="both"/>
        <w:outlineLvl w:val="0"/>
        <w:rPr>
          <w:rFonts w:ascii="Helvetica" w:hAnsi="Helvetica"/>
          <w:szCs w:val="24"/>
        </w:rPr>
      </w:pPr>
      <w:r w:rsidRPr="006B38DE">
        <w:rPr>
          <w:rFonts w:ascii="Helvetica" w:hAnsi="Helvetica"/>
          <w:szCs w:val="24"/>
        </w:rPr>
        <w:t>LAB MEDIA: 55575_Pieters_Figure 4 part 6.tiff</w:t>
      </w:r>
      <w:r w:rsidR="009653C3">
        <w:rPr>
          <w:rFonts w:ascii="Helvetica" w:hAnsi="Helvetica"/>
          <w:szCs w:val="24"/>
        </w:rPr>
        <w:t>, Editor, add in the graph of the three bars</w:t>
      </w:r>
      <w:r w:rsidR="008435A4">
        <w:rPr>
          <w:rFonts w:ascii="Helvetica" w:hAnsi="Helvetica"/>
          <w:szCs w:val="24"/>
        </w:rPr>
        <w:t xml:space="preserve"> </w:t>
      </w:r>
      <w:r w:rsidR="00606BE6">
        <w:rPr>
          <w:rFonts w:ascii="Helvetica" w:hAnsi="Helvetica"/>
          <w:szCs w:val="24"/>
        </w:rPr>
        <w:t xml:space="preserve">in part 6 </w:t>
      </w:r>
      <w:r w:rsidR="008435A4">
        <w:rPr>
          <w:rFonts w:ascii="Helvetica" w:hAnsi="Helvetica"/>
          <w:szCs w:val="24"/>
        </w:rPr>
        <w:t xml:space="preserve">underneath the 4 black and green panels </w:t>
      </w:r>
      <w:r w:rsidR="00606BE6">
        <w:rPr>
          <w:rFonts w:ascii="Helvetica" w:hAnsi="Helvetica"/>
          <w:szCs w:val="24"/>
        </w:rPr>
        <w:t xml:space="preserve">from part 5, </w:t>
      </w:r>
      <w:r w:rsidR="008435A4">
        <w:rPr>
          <w:rFonts w:ascii="Helvetica" w:hAnsi="Helvetica"/>
          <w:szCs w:val="24"/>
        </w:rPr>
        <w:t>rather than replacing them.</w:t>
      </w:r>
    </w:p>
    <w:p w14:paraId="6B16EC1B" w14:textId="77777777" w:rsidR="003903FD" w:rsidRPr="006B38DE" w:rsidRDefault="003903FD" w:rsidP="0032013F">
      <w:pPr>
        <w:jc w:val="both"/>
        <w:outlineLvl w:val="0"/>
        <w:rPr>
          <w:rFonts w:ascii="Helvetica" w:hAnsi="Helvetica" w:cs="Arial"/>
          <w:szCs w:val="24"/>
        </w:rPr>
      </w:pPr>
    </w:p>
    <w:p w14:paraId="696CA7F0" w14:textId="3255872E" w:rsidR="003903FD" w:rsidRPr="006B38DE" w:rsidRDefault="0039554C" w:rsidP="003903FD">
      <w:pPr>
        <w:numPr>
          <w:ilvl w:val="1"/>
          <w:numId w:val="12"/>
        </w:numPr>
        <w:jc w:val="both"/>
        <w:outlineLvl w:val="0"/>
        <w:rPr>
          <w:rFonts w:ascii="Helvetica" w:hAnsi="Helvetica" w:cs="Arial"/>
          <w:b/>
          <w:szCs w:val="24"/>
        </w:rPr>
      </w:pPr>
      <w:r w:rsidRPr="006B38DE">
        <w:rPr>
          <w:rFonts w:ascii="Helvetica" w:hAnsi="Helvetica" w:cs="Arial"/>
          <w:szCs w:val="24"/>
        </w:rPr>
        <w:t>E</w:t>
      </w:r>
      <w:r w:rsidR="00560DA7" w:rsidRPr="006B38DE">
        <w:rPr>
          <w:rFonts w:ascii="Helvetica" w:hAnsi="Helvetica" w:cs="Arial"/>
          <w:szCs w:val="24"/>
        </w:rPr>
        <w:t>pithelial-mesenchymal transition, or E</w:t>
      </w:r>
      <w:r w:rsidRPr="006B38DE">
        <w:rPr>
          <w:rFonts w:ascii="Helvetica" w:hAnsi="Helvetica" w:cs="Arial"/>
          <w:szCs w:val="24"/>
        </w:rPr>
        <w:t xml:space="preserve">MT is an essential developmental process that also occurs during </w:t>
      </w:r>
      <w:r w:rsidR="00956DEC" w:rsidRPr="006B38DE">
        <w:rPr>
          <w:rFonts w:ascii="Helvetica" w:hAnsi="Helvetica" w:cs="Arial"/>
          <w:szCs w:val="24"/>
        </w:rPr>
        <w:t>ES cell</w:t>
      </w:r>
      <w:r w:rsidRPr="006B38DE">
        <w:rPr>
          <w:rFonts w:ascii="Helvetica" w:hAnsi="Helvetica" w:cs="Arial"/>
          <w:szCs w:val="24"/>
        </w:rPr>
        <w:t xml:space="preserve"> differentiation</w:t>
      </w:r>
      <w:r w:rsidRPr="006B38DE">
        <w:rPr>
          <w:rFonts w:ascii="Helvetica" w:hAnsi="Helvetica" w:cs="Arial"/>
          <w:b/>
          <w:szCs w:val="24"/>
        </w:rPr>
        <w:t>.</w:t>
      </w:r>
      <w:r w:rsidRPr="006B38DE">
        <w:rPr>
          <w:rFonts w:ascii="Helvetica" w:hAnsi="Helvetica" w:cs="Arial"/>
          <w:szCs w:val="24"/>
        </w:rPr>
        <w:t xml:space="preserve">  </w:t>
      </w:r>
      <w:r w:rsidR="000566C6" w:rsidRPr="006B38DE">
        <w:rPr>
          <w:rFonts w:ascii="Helvetica" w:hAnsi="Helvetica" w:cs="Arial"/>
          <w:szCs w:val="24"/>
        </w:rPr>
        <w:t>When</w:t>
      </w:r>
      <w:r w:rsidRPr="006B38DE">
        <w:rPr>
          <w:rFonts w:ascii="Helvetica" w:hAnsi="Helvetica" w:cs="Arial"/>
          <w:szCs w:val="24"/>
        </w:rPr>
        <w:t xml:space="preserve"> </w:t>
      </w:r>
      <w:r w:rsidR="00165A73" w:rsidRPr="006B38DE">
        <w:rPr>
          <w:rFonts w:ascii="Helvetica" w:hAnsi="Helvetica" w:cs="Arial"/>
          <w:szCs w:val="24"/>
        </w:rPr>
        <w:t xml:space="preserve">expressed in p120ctn </w:t>
      </w:r>
      <w:r w:rsidR="006922A0" w:rsidRPr="006B38DE">
        <w:rPr>
          <w:rFonts w:ascii="Helvetica" w:hAnsi="Helvetica" w:cs="Arial"/>
          <w:szCs w:val="24"/>
        </w:rPr>
        <w:t>knockout</w:t>
      </w:r>
      <w:r w:rsidR="00165A73" w:rsidRPr="006B38DE">
        <w:rPr>
          <w:rFonts w:ascii="Helvetica" w:hAnsi="Helvetica" w:cs="Arial"/>
          <w:szCs w:val="24"/>
        </w:rPr>
        <w:t xml:space="preserve"> </w:t>
      </w:r>
      <w:r w:rsidR="005D104D" w:rsidRPr="006B38DE">
        <w:rPr>
          <w:rFonts w:ascii="Helvetica" w:hAnsi="Helvetica" w:cs="Arial"/>
          <w:szCs w:val="24"/>
        </w:rPr>
        <w:t>ES cells</w:t>
      </w:r>
      <w:r w:rsidR="00165A73" w:rsidRPr="006B38DE">
        <w:rPr>
          <w:rFonts w:ascii="Helvetica" w:hAnsi="Helvetica" w:cs="Arial"/>
          <w:szCs w:val="24"/>
        </w:rPr>
        <w:t xml:space="preserve">, </w:t>
      </w:r>
      <w:r w:rsidRPr="006B38DE">
        <w:rPr>
          <w:rFonts w:ascii="Helvetica" w:hAnsi="Helvetica" w:cs="Arial"/>
          <w:szCs w:val="24"/>
        </w:rPr>
        <w:t>the</w:t>
      </w:r>
      <w:r w:rsidR="003903FD" w:rsidRPr="006B38DE">
        <w:rPr>
          <w:rFonts w:ascii="Helvetica" w:hAnsi="Helvetica" w:cs="Arial"/>
          <w:szCs w:val="24"/>
        </w:rPr>
        <w:t xml:space="preserve"> EMT inducers</w:t>
      </w:r>
      <w:r w:rsidRPr="006B38DE">
        <w:rPr>
          <w:rFonts w:ascii="Helvetica" w:hAnsi="Helvetica" w:cs="Arial"/>
          <w:szCs w:val="24"/>
        </w:rPr>
        <w:t xml:space="preserve"> ZEB1, ZEB2, or Snail</w:t>
      </w:r>
      <w:r w:rsidR="008435A4">
        <w:rPr>
          <w:rFonts w:ascii="Helvetica" w:hAnsi="Helvetica" w:cs="Arial"/>
          <w:szCs w:val="24"/>
        </w:rPr>
        <w:t xml:space="preserve"> </w:t>
      </w:r>
      <w:r w:rsidR="008435A4" w:rsidRPr="008435A4">
        <w:rPr>
          <w:rFonts w:ascii="Helvetica" w:hAnsi="Helvetica" w:cs="Arial"/>
          <w:b/>
          <w:szCs w:val="24"/>
        </w:rPr>
        <w:t>[1-LM]</w:t>
      </w:r>
      <w:r w:rsidR="003903FD" w:rsidRPr="008435A4">
        <w:rPr>
          <w:rFonts w:ascii="Helvetica" w:hAnsi="Helvetica" w:cs="Arial"/>
          <w:b/>
          <w:szCs w:val="24"/>
        </w:rPr>
        <w:t>,</w:t>
      </w:r>
      <w:r w:rsidR="003903FD" w:rsidRPr="006B38DE">
        <w:rPr>
          <w:rFonts w:ascii="Helvetica" w:hAnsi="Helvetica" w:cs="Arial"/>
          <w:szCs w:val="24"/>
        </w:rPr>
        <w:t xml:space="preserve"> that can directly repress various epithelial marker genes like e-cadherin</w:t>
      </w:r>
      <w:r w:rsidR="00165A73" w:rsidRPr="006B38DE">
        <w:rPr>
          <w:rFonts w:ascii="Helvetica" w:hAnsi="Helvetica" w:cs="Arial"/>
          <w:szCs w:val="24"/>
        </w:rPr>
        <w:t>,</w:t>
      </w:r>
      <w:r w:rsidR="003903FD" w:rsidRPr="006B38DE">
        <w:rPr>
          <w:rFonts w:ascii="Helvetica" w:hAnsi="Helvetica" w:cs="Arial"/>
          <w:szCs w:val="24"/>
        </w:rPr>
        <w:t xml:space="preserve"> failed to restore cystic EB formation </w:t>
      </w:r>
      <w:r w:rsidR="002608A2" w:rsidRPr="006B38DE">
        <w:rPr>
          <w:rFonts w:ascii="Helvetica" w:hAnsi="Helvetica" w:cs="Arial"/>
          <w:b/>
          <w:szCs w:val="24"/>
        </w:rPr>
        <w:t>[</w:t>
      </w:r>
      <w:r w:rsidR="00174113" w:rsidRPr="006B38DE">
        <w:rPr>
          <w:rFonts w:ascii="Helvetica" w:hAnsi="Helvetica" w:cs="Arial"/>
          <w:b/>
          <w:szCs w:val="24"/>
        </w:rPr>
        <w:t>2-</w:t>
      </w:r>
      <w:r w:rsidR="002608A2" w:rsidRPr="006B38DE">
        <w:rPr>
          <w:rFonts w:ascii="Helvetica" w:hAnsi="Helvetica" w:cs="Arial"/>
          <w:b/>
          <w:szCs w:val="24"/>
        </w:rPr>
        <w:t>LM]</w:t>
      </w:r>
      <w:r w:rsidR="003903FD" w:rsidRPr="006B38DE">
        <w:rPr>
          <w:rFonts w:ascii="Helvetica" w:hAnsi="Helvetica" w:cs="Arial"/>
          <w:b/>
          <w:szCs w:val="24"/>
        </w:rPr>
        <w:t>.</w:t>
      </w:r>
    </w:p>
    <w:p w14:paraId="0873A431" w14:textId="4B711086" w:rsidR="003903FD" w:rsidRPr="006B38DE" w:rsidRDefault="007B5909" w:rsidP="003903FD">
      <w:pPr>
        <w:numPr>
          <w:ilvl w:val="2"/>
          <w:numId w:val="12"/>
        </w:numPr>
        <w:jc w:val="both"/>
        <w:outlineLvl w:val="0"/>
        <w:rPr>
          <w:rFonts w:ascii="Helvetica" w:hAnsi="Helvetica"/>
          <w:szCs w:val="24"/>
        </w:rPr>
      </w:pPr>
      <w:r w:rsidRPr="006B38DE">
        <w:rPr>
          <w:rFonts w:ascii="Helvetica" w:hAnsi="Helvetica"/>
          <w:szCs w:val="24"/>
        </w:rPr>
        <w:t>LAB MEDIA: 55575_Pieters_Figure 4 part 7.tiff</w:t>
      </w:r>
      <w:r w:rsidR="008435A4">
        <w:rPr>
          <w:rFonts w:ascii="Helvetica" w:hAnsi="Helvetica"/>
          <w:szCs w:val="24"/>
        </w:rPr>
        <w:t>, Editor, replace the right hand side (Rescue 2)</w:t>
      </w:r>
      <w:r w:rsidR="00606BE6">
        <w:rPr>
          <w:rFonts w:ascii="Helvetica" w:hAnsi="Helvetica"/>
          <w:szCs w:val="24"/>
        </w:rPr>
        <w:t xml:space="preserve"> with the Rescue 3 green bars and the top two panels from the ‘control’ and ‘p120ctn-/-‘ below it.</w:t>
      </w:r>
    </w:p>
    <w:p w14:paraId="4AB8CEC4" w14:textId="4CA1E136" w:rsidR="003903FD" w:rsidRDefault="007B5909" w:rsidP="00606BE6">
      <w:pPr>
        <w:numPr>
          <w:ilvl w:val="2"/>
          <w:numId w:val="12"/>
        </w:numPr>
        <w:jc w:val="both"/>
        <w:outlineLvl w:val="0"/>
        <w:rPr>
          <w:rFonts w:ascii="Helvetica" w:hAnsi="Helvetica" w:cs="Arial"/>
          <w:sz w:val="22"/>
          <w:szCs w:val="24"/>
        </w:rPr>
      </w:pPr>
      <w:r w:rsidRPr="006B38DE">
        <w:rPr>
          <w:rFonts w:ascii="Helvetica" w:hAnsi="Helvetica"/>
          <w:szCs w:val="24"/>
        </w:rPr>
        <w:t>LAB MEDIA: 55575_Pieters_Figure 4 part 8.tiff</w:t>
      </w:r>
      <w:r w:rsidR="00606BE6">
        <w:rPr>
          <w:rFonts w:ascii="Helvetica" w:hAnsi="Helvetica"/>
          <w:szCs w:val="24"/>
        </w:rPr>
        <w:t xml:space="preserve">, Editor, add in the bottom two panels from the ‘control’ and ‘p120ctn-/-‘ from part 7 and then the black and white bar graph from part 8 below it.  </w:t>
      </w:r>
    </w:p>
    <w:p w14:paraId="5D1705CB" w14:textId="77777777" w:rsidR="00305187" w:rsidRPr="00E24898" w:rsidRDefault="00305187" w:rsidP="00851B3E">
      <w:pPr>
        <w:spacing w:line="480" w:lineRule="auto"/>
        <w:rPr>
          <w:rFonts w:ascii="Helvetica" w:hAnsi="Helvetica"/>
          <w:b/>
          <w:sz w:val="22"/>
          <w:lang w:eastAsia="zh-TW"/>
        </w:rPr>
      </w:pPr>
    </w:p>
    <w:p w14:paraId="69D05CB0" w14:textId="13A4501C" w:rsidR="00CE10F2" w:rsidRPr="00914EB7" w:rsidRDefault="00CE10F2" w:rsidP="00914EB7">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980B416" w14:textId="4E81A2BC" w:rsidR="00CE10F2" w:rsidRPr="00AA132F" w:rsidRDefault="00EA5A54" w:rsidP="00126973">
      <w:pPr>
        <w:numPr>
          <w:ilvl w:val="1"/>
          <w:numId w:val="12"/>
        </w:numPr>
        <w:spacing w:before="240"/>
        <w:jc w:val="both"/>
        <w:outlineLvl w:val="0"/>
        <w:rPr>
          <w:rFonts w:ascii="Helvetica" w:hAnsi="Helvetica" w:cs="Arial"/>
          <w:szCs w:val="24"/>
        </w:rPr>
      </w:pPr>
      <w:proofErr w:type="spellStart"/>
      <w:r>
        <w:rPr>
          <w:rFonts w:ascii="Helvetica" w:hAnsi="Helvetica" w:cs="Arial"/>
          <w:szCs w:val="24"/>
          <w:u w:val="single"/>
        </w:rPr>
        <w:t>Tino</w:t>
      </w:r>
      <w:proofErr w:type="spellEnd"/>
      <w:r>
        <w:rPr>
          <w:rFonts w:ascii="Helvetica" w:hAnsi="Helvetica" w:cs="Arial"/>
          <w:szCs w:val="24"/>
          <w:u w:val="single"/>
        </w:rPr>
        <w:t xml:space="preserve"> </w:t>
      </w:r>
      <w:proofErr w:type="spellStart"/>
      <w:r>
        <w:rPr>
          <w:rFonts w:ascii="Helvetica" w:hAnsi="Helvetica" w:cs="Arial"/>
          <w:szCs w:val="24"/>
          <w:u w:val="single"/>
        </w:rPr>
        <w:t>Hochepied</w:t>
      </w:r>
      <w:proofErr w:type="spellEnd"/>
      <w:r w:rsidR="00CE10F2" w:rsidRPr="00AA132F">
        <w:rPr>
          <w:rFonts w:ascii="Helvetica" w:hAnsi="Helvetica" w:cs="Arial"/>
          <w:szCs w:val="24"/>
        </w:rPr>
        <w:t xml:space="preserve">: Once mastered, </w:t>
      </w:r>
      <w:r w:rsidR="007B5909" w:rsidRPr="00174113">
        <w:rPr>
          <w:rFonts w:ascii="Helvetica" w:hAnsi="Helvetica"/>
          <w:color w:val="000000" w:themeColor="text1"/>
          <w:szCs w:val="24"/>
        </w:rPr>
        <w:t>RMCE-compatible ES</w:t>
      </w:r>
      <w:r w:rsidR="009D67A7" w:rsidRPr="00174113">
        <w:rPr>
          <w:rFonts w:ascii="Helvetica" w:hAnsi="Helvetica"/>
          <w:color w:val="000000" w:themeColor="text1"/>
          <w:szCs w:val="24"/>
        </w:rPr>
        <w:t xml:space="preserve"> cell</w:t>
      </w:r>
      <w:r w:rsidR="007B5909" w:rsidRPr="00174113">
        <w:rPr>
          <w:rFonts w:ascii="Helvetica" w:hAnsi="Helvetica"/>
          <w:color w:val="000000" w:themeColor="text1"/>
          <w:szCs w:val="24"/>
        </w:rPr>
        <w:t xml:space="preserve">s </w:t>
      </w:r>
      <w:r w:rsidR="00914EB7" w:rsidRPr="00174113">
        <w:rPr>
          <w:rFonts w:ascii="Helvetica" w:hAnsi="Helvetica"/>
          <w:color w:val="000000" w:themeColor="text1"/>
          <w:szCs w:val="24"/>
        </w:rPr>
        <w:t xml:space="preserve">can be isolated </w:t>
      </w:r>
      <w:r w:rsidR="007B5909" w:rsidRPr="00174113">
        <w:rPr>
          <w:rFonts w:ascii="Helvetica" w:hAnsi="Helvetica"/>
          <w:color w:val="000000" w:themeColor="text1"/>
          <w:szCs w:val="24"/>
        </w:rPr>
        <w:t xml:space="preserve">within 1 month, RMCE-compatible targeting vectors </w:t>
      </w:r>
      <w:r w:rsidR="00914EB7" w:rsidRPr="00174113">
        <w:rPr>
          <w:rFonts w:ascii="Helvetica" w:hAnsi="Helvetica"/>
          <w:color w:val="000000" w:themeColor="text1"/>
          <w:szCs w:val="24"/>
        </w:rPr>
        <w:t xml:space="preserve">can be generated </w:t>
      </w:r>
      <w:r w:rsidR="007B5909" w:rsidRPr="00174113">
        <w:rPr>
          <w:rFonts w:ascii="Helvetica" w:hAnsi="Helvetica"/>
          <w:color w:val="000000" w:themeColor="text1"/>
          <w:szCs w:val="24"/>
        </w:rPr>
        <w:t xml:space="preserve">within 1 week, and </w:t>
      </w:r>
      <w:r w:rsidR="009D67A7" w:rsidRPr="00174113">
        <w:rPr>
          <w:rFonts w:ascii="Helvetica" w:hAnsi="Helvetica"/>
          <w:color w:val="000000" w:themeColor="text1"/>
          <w:szCs w:val="24"/>
        </w:rPr>
        <w:t xml:space="preserve">targeted “rescue” </w:t>
      </w:r>
      <w:r w:rsidR="00914EB7" w:rsidRPr="00174113">
        <w:rPr>
          <w:rFonts w:ascii="Helvetica" w:hAnsi="Helvetica"/>
          <w:color w:val="000000" w:themeColor="text1"/>
          <w:szCs w:val="24"/>
        </w:rPr>
        <w:t xml:space="preserve">of </w:t>
      </w:r>
      <w:r w:rsidR="009D67A7" w:rsidRPr="00174113">
        <w:rPr>
          <w:rFonts w:ascii="Helvetica" w:hAnsi="Helvetica"/>
          <w:color w:val="000000" w:themeColor="text1"/>
          <w:szCs w:val="24"/>
        </w:rPr>
        <w:t xml:space="preserve">ES cells </w:t>
      </w:r>
      <w:r w:rsidR="00914EB7" w:rsidRPr="00174113">
        <w:rPr>
          <w:rFonts w:ascii="Helvetica" w:hAnsi="Helvetica"/>
          <w:color w:val="000000" w:themeColor="text1"/>
          <w:szCs w:val="24"/>
        </w:rPr>
        <w:t xml:space="preserve">can be achieved </w:t>
      </w:r>
      <w:r w:rsidR="009D67A7" w:rsidRPr="00174113">
        <w:rPr>
          <w:rFonts w:ascii="Helvetica" w:hAnsi="Helvetica"/>
          <w:color w:val="000000" w:themeColor="text1"/>
          <w:szCs w:val="24"/>
        </w:rPr>
        <w:t>within one month</w:t>
      </w:r>
      <w:r w:rsidR="006922A0" w:rsidRPr="00174113">
        <w:rPr>
          <w:rFonts w:ascii="Helvetica" w:hAnsi="Helvetica" w:cs="Arial"/>
          <w:color w:val="000000" w:themeColor="text1"/>
          <w:szCs w:val="24"/>
        </w:rPr>
        <w:t xml:space="preserve"> </w:t>
      </w:r>
      <w:r w:rsidR="00174113" w:rsidRPr="00174113">
        <w:rPr>
          <w:rFonts w:ascii="Helvetica" w:hAnsi="Helvetica" w:cs="Arial"/>
          <w:color w:val="000000" w:themeColor="text1"/>
          <w:szCs w:val="24"/>
        </w:rPr>
        <w:t xml:space="preserve">using this technique, </w:t>
      </w:r>
      <w:r w:rsidR="00CE10F2" w:rsidRPr="00174113">
        <w:rPr>
          <w:rFonts w:ascii="Helvetica" w:hAnsi="Helvetica" w:cs="Arial"/>
          <w:color w:val="000000" w:themeColor="text1"/>
          <w:szCs w:val="24"/>
        </w:rPr>
        <w:t>if it is performed properly.</w:t>
      </w:r>
    </w:p>
    <w:p w14:paraId="39B5D088" w14:textId="145C6056" w:rsidR="00CE10F2" w:rsidRPr="00174113" w:rsidRDefault="00EA5A54" w:rsidP="00126973">
      <w:pPr>
        <w:numPr>
          <w:ilvl w:val="1"/>
          <w:numId w:val="12"/>
        </w:numPr>
        <w:spacing w:before="240"/>
        <w:jc w:val="both"/>
        <w:outlineLvl w:val="0"/>
        <w:rPr>
          <w:rFonts w:ascii="Helvetica" w:hAnsi="Helvetica" w:cs="Arial"/>
          <w:color w:val="000000" w:themeColor="text1"/>
          <w:szCs w:val="24"/>
        </w:rPr>
      </w:pPr>
      <w:r>
        <w:rPr>
          <w:rFonts w:ascii="Helvetica" w:hAnsi="Helvetica" w:cs="Arial"/>
          <w:szCs w:val="24"/>
          <w:u w:val="single"/>
        </w:rPr>
        <w:t xml:space="preserve">Tim </w:t>
      </w:r>
      <w:proofErr w:type="spellStart"/>
      <w:r>
        <w:rPr>
          <w:rFonts w:ascii="Helvetica" w:hAnsi="Helvetica" w:cs="Arial"/>
          <w:szCs w:val="24"/>
          <w:u w:val="single"/>
        </w:rPr>
        <w:t>Pieters</w:t>
      </w:r>
      <w:proofErr w:type="spellEnd"/>
      <w:r w:rsidR="00472752" w:rsidRPr="00AA132F">
        <w:rPr>
          <w:rFonts w:ascii="Helvetica" w:hAnsi="Helvetica" w:cs="Arial"/>
          <w:szCs w:val="24"/>
        </w:rPr>
        <w:t xml:space="preserve">: </w:t>
      </w:r>
      <w:r w:rsidR="00CE10F2" w:rsidRPr="00174113">
        <w:rPr>
          <w:rFonts w:ascii="Helvetica" w:hAnsi="Helvetica" w:cs="Arial"/>
          <w:color w:val="000000" w:themeColor="text1"/>
          <w:szCs w:val="24"/>
        </w:rPr>
        <w:t xml:space="preserve">After watching this video, you should have a good understanding of how to </w:t>
      </w:r>
      <w:r w:rsidR="0035032C" w:rsidRPr="00174113">
        <w:rPr>
          <w:rFonts w:ascii="Helvetica" w:hAnsi="Helvetica"/>
          <w:color w:val="000000" w:themeColor="text1"/>
          <w:szCs w:val="24"/>
        </w:rPr>
        <w:t xml:space="preserve">use RMCE to </w:t>
      </w:r>
      <w:r w:rsidR="0035032C" w:rsidRPr="00174113">
        <w:rPr>
          <w:rFonts w:ascii="Helvetica" w:hAnsi="Helvetica" w:cs="Arial"/>
          <w:color w:val="000000" w:themeColor="text1"/>
          <w:szCs w:val="24"/>
        </w:rPr>
        <w:t xml:space="preserve">perform </w:t>
      </w:r>
      <w:r w:rsidR="0035032C" w:rsidRPr="00174113">
        <w:rPr>
          <w:rFonts w:ascii="Helvetica" w:hAnsi="Helvetica"/>
          <w:color w:val="000000" w:themeColor="text1"/>
          <w:szCs w:val="24"/>
        </w:rPr>
        <w:t xml:space="preserve">structure-function studies in naïve or differentiated </w:t>
      </w:r>
      <w:r w:rsidR="005D104D" w:rsidRPr="00174113">
        <w:rPr>
          <w:rFonts w:ascii="Helvetica" w:hAnsi="Helvetica"/>
          <w:color w:val="000000" w:themeColor="text1"/>
          <w:szCs w:val="24"/>
        </w:rPr>
        <w:t>ES cells</w:t>
      </w:r>
      <w:r w:rsidR="0035032C" w:rsidRPr="00174113">
        <w:rPr>
          <w:rFonts w:ascii="Helvetica" w:hAnsi="Helvetica"/>
          <w:color w:val="000000" w:themeColor="text1"/>
          <w:szCs w:val="24"/>
        </w:rPr>
        <w:t xml:space="preserve">. </w:t>
      </w:r>
    </w:p>
    <w:p w14:paraId="103E76F4" w14:textId="21A20D54" w:rsidR="00CE10F2" w:rsidRPr="00E24898" w:rsidRDefault="00CE10F2" w:rsidP="00CE10F2">
      <w:pPr>
        <w:jc w:val="both"/>
        <w:rPr>
          <w:rFonts w:ascii="Helvetica" w:hAnsi="Helvetica"/>
          <w:i/>
          <w:sz w:val="22"/>
        </w:rPr>
      </w:pPr>
    </w:p>
    <w:p w14:paraId="4766221E" w14:textId="77777777" w:rsidR="00CE10F2" w:rsidRPr="00E24898" w:rsidRDefault="00CE10F2">
      <w:pPr>
        <w:pStyle w:val="BodyText"/>
        <w:rPr>
          <w:rFonts w:ascii="Helvetica" w:hAnsi="Helvetica"/>
          <w:i w:val="0"/>
          <w:sz w:val="22"/>
        </w:rPr>
      </w:pPr>
    </w:p>
    <w:p w14:paraId="3437AA9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6977C6D" w14:textId="77777777" w:rsidR="00CE10F2" w:rsidRPr="00E24898" w:rsidRDefault="00CE10F2" w:rsidP="00CE10F2">
      <w:pPr>
        <w:pStyle w:val="BodyText"/>
        <w:outlineLvl w:val="0"/>
        <w:rPr>
          <w:rFonts w:ascii="Helvetica" w:hAnsi="Helvetica"/>
          <w:b/>
          <w:i w:val="0"/>
          <w:sz w:val="22"/>
          <w:u w:val="single"/>
        </w:rPr>
      </w:pPr>
    </w:p>
    <w:p w14:paraId="0C8D56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5303B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5B92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21ABD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6D83B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7D89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B08CD52" w14:textId="77777777" w:rsidR="00CE10F2" w:rsidRPr="00E24898" w:rsidRDefault="00CE10F2">
      <w:pPr>
        <w:pStyle w:val="BodyText"/>
        <w:rPr>
          <w:rFonts w:ascii="Helvetica" w:hAnsi="Helvetica"/>
          <w:i w:val="0"/>
          <w:sz w:val="22"/>
        </w:rPr>
      </w:pPr>
    </w:p>
    <w:p w14:paraId="4BB9C32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080274D" w14:textId="77777777" w:rsidR="00CE10F2" w:rsidRPr="00E24898" w:rsidRDefault="00CE10F2">
      <w:pPr>
        <w:pStyle w:val="BodyText"/>
        <w:rPr>
          <w:rFonts w:ascii="Helvetica" w:hAnsi="Helvetica"/>
          <w:i w:val="0"/>
          <w:sz w:val="22"/>
        </w:rPr>
      </w:pPr>
    </w:p>
    <w:p w14:paraId="3F708C0A" w14:textId="77777777" w:rsidR="00CE10F2" w:rsidRPr="00E24898" w:rsidRDefault="00CE10F2">
      <w:pPr>
        <w:pStyle w:val="BodyText"/>
        <w:rPr>
          <w:rFonts w:ascii="Helvetica" w:hAnsi="Helvetica"/>
          <w:b/>
          <w:i w:val="0"/>
          <w:sz w:val="22"/>
        </w:rPr>
      </w:pPr>
    </w:p>
    <w:p w14:paraId="5BB938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BA6F0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E5AEE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16F75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0C1F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8337E9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8CDB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8DD42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4C0B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F51C0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419EF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3B2620">
      <w:footerReference w:type="default" r:id="rId10"/>
      <w:pgSz w:w="11900" w:h="16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58F8B" w14:textId="77777777" w:rsidR="00D15AB5" w:rsidRDefault="00D15AB5">
      <w:r>
        <w:separator/>
      </w:r>
    </w:p>
  </w:endnote>
  <w:endnote w:type="continuationSeparator" w:id="0">
    <w:p w14:paraId="4DB069C8" w14:textId="77777777" w:rsidR="00D15AB5" w:rsidRDefault="00D1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09AB" w14:textId="77777777" w:rsidR="00D15AB5" w:rsidRDefault="00D15AB5" w:rsidP="00CE10F2">
    <w:pPr>
      <w:pStyle w:val="Footer"/>
      <w:jc w:val="center"/>
    </w:pPr>
    <w:r>
      <w:sym w:font="Symbol" w:char="F0E3"/>
    </w:r>
    <w:r>
      <w:t xml:space="preserve"> 2017, Journal of Visualized Experiments</w:t>
    </w:r>
  </w:p>
  <w:p w14:paraId="060CAFC1" w14:textId="77777777" w:rsidR="00D15AB5" w:rsidRDefault="00D15AB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98D50" w14:textId="77777777" w:rsidR="00D15AB5" w:rsidRDefault="00D15AB5">
      <w:r>
        <w:separator/>
      </w:r>
    </w:p>
  </w:footnote>
  <w:footnote w:type="continuationSeparator" w:id="0">
    <w:p w14:paraId="3FB5D5E3" w14:textId="77777777" w:rsidR="00D15AB5" w:rsidRDefault="00D15A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446A65"/>
    <w:multiLevelType w:val="hybridMultilevel"/>
    <w:tmpl w:val="3126FBB8"/>
    <w:lvl w:ilvl="0" w:tplc="B14C2726">
      <w:start w:val="2"/>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FBC4AAE"/>
    <w:multiLevelType w:val="multilevel"/>
    <w:tmpl w:val="792ADE7C"/>
    <w:lvl w:ilvl="0">
      <w:start w:val="2"/>
      <w:numFmt w:val="decimal"/>
      <w:lvlText w:val="%1"/>
      <w:lvlJc w:val="left"/>
      <w:pPr>
        <w:ind w:left="540" w:hanging="540"/>
      </w:pPr>
      <w:rPr>
        <w:rFonts w:hint="default"/>
      </w:rPr>
    </w:lvl>
    <w:lvl w:ilvl="1">
      <w:start w:val="1"/>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upperLetter"/>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F237B"/>
    <w:multiLevelType w:val="multilevel"/>
    <w:tmpl w:val="E0A4A66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DD92831"/>
    <w:multiLevelType w:val="multilevel"/>
    <w:tmpl w:val="10C2336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03440F1"/>
    <w:multiLevelType w:val="hybridMultilevel"/>
    <w:tmpl w:val="5C34C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3D544BE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73A3A90"/>
    <w:multiLevelType w:val="multilevel"/>
    <w:tmpl w:val="E3EC947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9"/>
  </w:num>
  <w:num w:numId="4">
    <w:abstractNumId w:val="7"/>
  </w:num>
  <w:num w:numId="5">
    <w:abstractNumId w:val="13"/>
  </w:num>
  <w:num w:numId="6">
    <w:abstractNumId w:val="23"/>
  </w:num>
  <w:num w:numId="7">
    <w:abstractNumId w:val="4"/>
  </w:num>
  <w:num w:numId="8">
    <w:abstractNumId w:val="16"/>
  </w:num>
  <w:num w:numId="9">
    <w:abstractNumId w:val="25"/>
  </w:num>
  <w:num w:numId="10">
    <w:abstractNumId w:val="27"/>
  </w:num>
  <w:num w:numId="11">
    <w:abstractNumId w:val="20"/>
  </w:num>
  <w:num w:numId="12">
    <w:abstractNumId w:val="26"/>
  </w:num>
  <w:num w:numId="13">
    <w:abstractNumId w:val="21"/>
  </w:num>
  <w:num w:numId="14">
    <w:abstractNumId w:val="17"/>
  </w:num>
  <w:num w:numId="15">
    <w:abstractNumId w:val="22"/>
  </w:num>
  <w:num w:numId="16">
    <w:abstractNumId w:val="0"/>
  </w:num>
  <w:num w:numId="17">
    <w:abstractNumId w:val="5"/>
  </w:num>
  <w:num w:numId="18">
    <w:abstractNumId w:val="15"/>
  </w:num>
  <w:num w:numId="19">
    <w:abstractNumId w:val="2"/>
  </w:num>
  <w:num w:numId="20">
    <w:abstractNumId w:val="3"/>
  </w:num>
  <w:num w:numId="21">
    <w:abstractNumId w:val="29"/>
  </w:num>
  <w:num w:numId="22">
    <w:abstractNumId w:val="14"/>
  </w:num>
  <w:num w:numId="23">
    <w:abstractNumId w:val="11"/>
  </w:num>
  <w:num w:numId="24">
    <w:abstractNumId w:val="10"/>
  </w:num>
  <w:num w:numId="25">
    <w:abstractNumId w:val="1"/>
  </w:num>
  <w:num w:numId="26">
    <w:abstractNumId w:val="24"/>
  </w:num>
  <w:num w:numId="27">
    <w:abstractNumId w:val="8"/>
  </w:num>
  <w:num w:numId="28">
    <w:abstractNumId w:val="19"/>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515A"/>
    <w:rsid w:val="00015DE6"/>
    <w:rsid w:val="00023E22"/>
    <w:rsid w:val="00024E45"/>
    <w:rsid w:val="0002558F"/>
    <w:rsid w:val="0002655D"/>
    <w:rsid w:val="000309E5"/>
    <w:rsid w:val="00036E71"/>
    <w:rsid w:val="000412BD"/>
    <w:rsid w:val="00043807"/>
    <w:rsid w:val="0004466F"/>
    <w:rsid w:val="000566C6"/>
    <w:rsid w:val="00066ADC"/>
    <w:rsid w:val="00074929"/>
    <w:rsid w:val="0007685D"/>
    <w:rsid w:val="00086002"/>
    <w:rsid w:val="00090BAC"/>
    <w:rsid w:val="00091071"/>
    <w:rsid w:val="000947C7"/>
    <w:rsid w:val="000B0B1A"/>
    <w:rsid w:val="000B4E9A"/>
    <w:rsid w:val="000C64A4"/>
    <w:rsid w:val="000D17E8"/>
    <w:rsid w:val="000D2C59"/>
    <w:rsid w:val="000E03FD"/>
    <w:rsid w:val="001115D1"/>
    <w:rsid w:val="00112DB1"/>
    <w:rsid w:val="00125924"/>
    <w:rsid w:val="00126973"/>
    <w:rsid w:val="0013281B"/>
    <w:rsid w:val="0014619A"/>
    <w:rsid w:val="00160660"/>
    <w:rsid w:val="00162D51"/>
    <w:rsid w:val="00165A73"/>
    <w:rsid w:val="00171663"/>
    <w:rsid w:val="00174113"/>
    <w:rsid w:val="001819E3"/>
    <w:rsid w:val="00190A3F"/>
    <w:rsid w:val="00191A77"/>
    <w:rsid w:val="00196F7C"/>
    <w:rsid w:val="001A0263"/>
    <w:rsid w:val="001B3032"/>
    <w:rsid w:val="001C710E"/>
    <w:rsid w:val="001C7702"/>
    <w:rsid w:val="001C7BBC"/>
    <w:rsid w:val="001D7C9A"/>
    <w:rsid w:val="001E52A3"/>
    <w:rsid w:val="001F0890"/>
    <w:rsid w:val="001F4437"/>
    <w:rsid w:val="0020610E"/>
    <w:rsid w:val="002071A7"/>
    <w:rsid w:val="00213AE3"/>
    <w:rsid w:val="002458C7"/>
    <w:rsid w:val="0025310D"/>
    <w:rsid w:val="002544F1"/>
    <w:rsid w:val="002608A2"/>
    <w:rsid w:val="002634B9"/>
    <w:rsid w:val="00265C44"/>
    <w:rsid w:val="00281EFE"/>
    <w:rsid w:val="00283E3E"/>
    <w:rsid w:val="00285A42"/>
    <w:rsid w:val="00291C05"/>
    <w:rsid w:val="002926AC"/>
    <w:rsid w:val="002A7495"/>
    <w:rsid w:val="002B26D4"/>
    <w:rsid w:val="002B55D9"/>
    <w:rsid w:val="002E7521"/>
    <w:rsid w:val="002F3829"/>
    <w:rsid w:val="002F4E1E"/>
    <w:rsid w:val="003039BC"/>
    <w:rsid w:val="00305187"/>
    <w:rsid w:val="00307AD4"/>
    <w:rsid w:val="003157E8"/>
    <w:rsid w:val="0032013F"/>
    <w:rsid w:val="00322C71"/>
    <w:rsid w:val="00342D7B"/>
    <w:rsid w:val="0035032C"/>
    <w:rsid w:val="003568F7"/>
    <w:rsid w:val="00375697"/>
    <w:rsid w:val="0038758A"/>
    <w:rsid w:val="003903FD"/>
    <w:rsid w:val="0039276A"/>
    <w:rsid w:val="0039554C"/>
    <w:rsid w:val="003A70BD"/>
    <w:rsid w:val="003B2620"/>
    <w:rsid w:val="003D0124"/>
    <w:rsid w:val="003D0847"/>
    <w:rsid w:val="003D44E4"/>
    <w:rsid w:val="003D55E4"/>
    <w:rsid w:val="003D5CE5"/>
    <w:rsid w:val="003E2BC9"/>
    <w:rsid w:val="003E5D01"/>
    <w:rsid w:val="003F4D33"/>
    <w:rsid w:val="003F64FE"/>
    <w:rsid w:val="003F6595"/>
    <w:rsid w:val="003F6A40"/>
    <w:rsid w:val="00416258"/>
    <w:rsid w:val="004368CC"/>
    <w:rsid w:val="00437995"/>
    <w:rsid w:val="00440F24"/>
    <w:rsid w:val="0044481B"/>
    <w:rsid w:val="00472752"/>
    <w:rsid w:val="0047306D"/>
    <w:rsid w:val="004868E6"/>
    <w:rsid w:val="00496A18"/>
    <w:rsid w:val="004A3818"/>
    <w:rsid w:val="004C0CDA"/>
    <w:rsid w:val="004C1340"/>
    <w:rsid w:val="004C26EC"/>
    <w:rsid w:val="004C2DAD"/>
    <w:rsid w:val="004C4E4D"/>
    <w:rsid w:val="004F13DA"/>
    <w:rsid w:val="004F664D"/>
    <w:rsid w:val="00511283"/>
    <w:rsid w:val="00513853"/>
    <w:rsid w:val="00522225"/>
    <w:rsid w:val="005239C4"/>
    <w:rsid w:val="00530DD9"/>
    <w:rsid w:val="005320E4"/>
    <w:rsid w:val="00537553"/>
    <w:rsid w:val="00542795"/>
    <w:rsid w:val="005459D0"/>
    <w:rsid w:val="005522E0"/>
    <w:rsid w:val="00552BB2"/>
    <w:rsid w:val="00557116"/>
    <w:rsid w:val="00560DA7"/>
    <w:rsid w:val="00565757"/>
    <w:rsid w:val="0058170A"/>
    <w:rsid w:val="00581F48"/>
    <w:rsid w:val="00594A82"/>
    <w:rsid w:val="005A09D8"/>
    <w:rsid w:val="005A1F5E"/>
    <w:rsid w:val="005A3F8F"/>
    <w:rsid w:val="005B1BFA"/>
    <w:rsid w:val="005B6859"/>
    <w:rsid w:val="005D104D"/>
    <w:rsid w:val="005D1F98"/>
    <w:rsid w:val="005D301C"/>
    <w:rsid w:val="005D783F"/>
    <w:rsid w:val="005F6DB3"/>
    <w:rsid w:val="00603018"/>
    <w:rsid w:val="00604D56"/>
    <w:rsid w:val="00606BE6"/>
    <w:rsid w:val="00615857"/>
    <w:rsid w:val="006218F5"/>
    <w:rsid w:val="006346FE"/>
    <w:rsid w:val="0063663F"/>
    <w:rsid w:val="00645B93"/>
    <w:rsid w:val="00654735"/>
    <w:rsid w:val="006556DE"/>
    <w:rsid w:val="006922A0"/>
    <w:rsid w:val="0069665E"/>
    <w:rsid w:val="006B38DE"/>
    <w:rsid w:val="006B3A4B"/>
    <w:rsid w:val="006C08AE"/>
    <w:rsid w:val="006C09EC"/>
    <w:rsid w:val="006C0E87"/>
    <w:rsid w:val="006D3CEC"/>
    <w:rsid w:val="006D4F90"/>
    <w:rsid w:val="006E3B40"/>
    <w:rsid w:val="006E3C59"/>
    <w:rsid w:val="006F1AF7"/>
    <w:rsid w:val="006F39A1"/>
    <w:rsid w:val="00704192"/>
    <w:rsid w:val="00715FC0"/>
    <w:rsid w:val="00723B36"/>
    <w:rsid w:val="00724566"/>
    <w:rsid w:val="00724E3B"/>
    <w:rsid w:val="00750362"/>
    <w:rsid w:val="007548F3"/>
    <w:rsid w:val="00795D6C"/>
    <w:rsid w:val="007A41BE"/>
    <w:rsid w:val="007B0D7B"/>
    <w:rsid w:val="007B5909"/>
    <w:rsid w:val="007D39EB"/>
    <w:rsid w:val="007D6070"/>
    <w:rsid w:val="007F1E7A"/>
    <w:rsid w:val="008029D3"/>
    <w:rsid w:val="00804C75"/>
    <w:rsid w:val="00810504"/>
    <w:rsid w:val="00810F55"/>
    <w:rsid w:val="008265E0"/>
    <w:rsid w:val="00832FA5"/>
    <w:rsid w:val="008373A7"/>
    <w:rsid w:val="008435A4"/>
    <w:rsid w:val="008450BD"/>
    <w:rsid w:val="00851B3E"/>
    <w:rsid w:val="00875AF2"/>
    <w:rsid w:val="00877C4D"/>
    <w:rsid w:val="008A0A53"/>
    <w:rsid w:val="008A1401"/>
    <w:rsid w:val="008A5491"/>
    <w:rsid w:val="008B7E17"/>
    <w:rsid w:val="008C2014"/>
    <w:rsid w:val="008D2187"/>
    <w:rsid w:val="008D2A6A"/>
    <w:rsid w:val="008D58EC"/>
    <w:rsid w:val="008F6B86"/>
    <w:rsid w:val="008F7754"/>
    <w:rsid w:val="0091262D"/>
    <w:rsid w:val="00914EB7"/>
    <w:rsid w:val="0092076D"/>
    <w:rsid w:val="009249AA"/>
    <w:rsid w:val="00941F06"/>
    <w:rsid w:val="00944CF9"/>
    <w:rsid w:val="00951A8E"/>
    <w:rsid w:val="00953B21"/>
    <w:rsid w:val="00954870"/>
    <w:rsid w:val="00956DEC"/>
    <w:rsid w:val="009625B1"/>
    <w:rsid w:val="009653C3"/>
    <w:rsid w:val="00971C27"/>
    <w:rsid w:val="00975740"/>
    <w:rsid w:val="009871B3"/>
    <w:rsid w:val="009A3CBD"/>
    <w:rsid w:val="009A3E45"/>
    <w:rsid w:val="009B6613"/>
    <w:rsid w:val="009C2062"/>
    <w:rsid w:val="009C4F5F"/>
    <w:rsid w:val="009D00AC"/>
    <w:rsid w:val="009D2AF3"/>
    <w:rsid w:val="009D67A7"/>
    <w:rsid w:val="009D7485"/>
    <w:rsid w:val="009F356C"/>
    <w:rsid w:val="009F56A1"/>
    <w:rsid w:val="00A15960"/>
    <w:rsid w:val="00A218EC"/>
    <w:rsid w:val="00A3138F"/>
    <w:rsid w:val="00A61A06"/>
    <w:rsid w:val="00A77A0C"/>
    <w:rsid w:val="00A77CF6"/>
    <w:rsid w:val="00A909EC"/>
    <w:rsid w:val="00A91283"/>
    <w:rsid w:val="00A97AD8"/>
    <w:rsid w:val="00AA132F"/>
    <w:rsid w:val="00AA1F99"/>
    <w:rsid w:val="00AA5639"/>
    <w:rsid w:val="00AB2F61"/>
    <w:rsid w:val="00AD6927"/>
    <w:rsid w:val="00AE19EC"/>
    <w:rsid w:val="00AE4808"/>
    <w:rsid w:val="00B03D2A"/>
    <w:rsid w:val="00B340A8"/>
    <w:rsid w:val="00B40E12"/>
    <w:rsid w:val="00B435B8"/>
    <w:rsid w:val="00B43A8C"/>
    <w:rsid w:val="00B4499C"/>
    <w:rsid w:val="00B55068"/>
    <w:rsid w:val="00B61102"/>
    <w:rsid w:val="00B653B7"/>
    <w:rsid w:val="00B7177B"/>
    <w:rsid w:val="00B7250F"/>
    <w:rsid w:val="00B95C30"/>
    <w:rsid w:val="00BB30BE"/>
    <w:rsid w:val="00BD78FA"/>
    <w:rsid w:val="00BE1871"/>
    <w:rsid w:val="00BF395B"/>
    <w:rsid w:val="00BF41BA"/>
    <w:rsid w:val="00BF5673"/>
    <w:rsid w:val="00C03BAD"/>
    <w:rsid w:val="00C044FC"/>
    <w:rsid w:val="00C310CD"/>
    <w:rsid w:val="00C516BE"/>
    <w:rsid w:val="00C5712F"/>
    <w:rsid w:val="00C57FFB"/>
    <w:rsid w:val="00C602B2"/>
    <w:rsid w:val="00C64BF1"/>
    <w:rsid w:val="00C7374B"/>
    <w:rsid w:val="00C74324"/>
    <w:rsid w:val="00C75A8C"/>
    <w:rsid w:val="00C7653B"/>
    <w:rsid w:val="00C97B11"/>
    <w:rsid w:val="00CA0FB3"/>
    <w:rsid w:val="00CA582E"/>
    <w:rsid w:val="00CB039A"/>
    <w:rsid w:val="00CC0C58"/>
    <w:rsid w:val="00CC29BF"/>
    <w:rsid w:val="00CD7F92"/>
    <w:rsid w:val="00CE10F2"/>
    <w:rsid w:val="00CE461F"/>
    <w:rsid w:val="00CF20FD"/>
    <w:rsid w:val="00CF22F6"/>
    <w:rsid w:val="00CF6830"/>
    <w:rsid w:val="00D0090B"/>
    <w:rsid w:val="00D10F00"/>
    <w:rsid w:val="00D150D8"/>
    <w:rsid w:val="00D15AB5"/>
    <w:rsid w:val="00D2340D"/>
    <w:rsid w:val="00D26104"/>
    <w:rsid w:val="00D300CE"/>
    <w:rsid w:val="00D331C2"/>
    <w:rsid w:val="00D91F0C"/>
    <w:rsid w:val="00DA117F"/>
    <w:rsid w:val="00DA17FB"/>
    <w:rsid w:val="00DB7EBA"/>
    <w:rsid w:val="00DC0297"/>
    <w:rsid w:val="00DD2CF9"/>
    <w:rsid w:val="00DD5303"/>
    <w:rsid w:val="00DE2882"/>
    <w:rsid w:val="00DE2969"/>
    <w:rsid w:val="00DE3ABA"/>
    <w:rsid w:val="00DF5CB3"/>
    <w:rsid w:val="00E23D16"/>
    <w:rsid w:val="00E24673"/>
    <w:rsid w:val="00E24898"/>
    <w:rsid w:val="00E31499"/>
    <w:rsid w:val="00E355EE"/>
    <w:rsid w:val="00E56988"/>
    <w:rsid w:val="00E72589"/>
    <w:rsid w:val="00E841AE"/>
    <w:rsid w:val="00EA20E5"/>
    <w:rsid w:val="00EA5A54"/>
    <w:rsid w:val="00EA60D4"/>
    <w:rsid w:val="00EB2288"/>
    <w:rsid w:val="00EE4460"/>
    <w:rsid w:val="00EF495E"/>
    <w:rsid w:val="00F0293A"/>
    <w:rsid w:val="00F04E9E"/>
    <w:rsid w:val="00F10FAD"/>
    <w:rsid w:val="00F146E3"/>
    <w:rsid w:val="00F178E7"/>
    <w:rsid w:val="00F3089E"/>
    <w:rsid w:val="00F35094"/>
    <w:rsid w:val="00F40049"/>
    <w:rsid w:val="00F51533"/>
    <w:rsid w:val="00F5225A"/>
    <w:rsid w:val="00F5229E"/>
    <w:rsid w:val="00F60B45"/>
    <w:rsid w:val="00F74438"/>
    <w:rsid w:val="00F95E8D"/>
    <w:rsid w:val="00FA7D51"/>
    <w:rsid w:val="00FB0E73"/>
    <w:rsid w:val="00FC318B"/>
    <w:rsid w:val="00FD149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C66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nl-BE"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annotation text" w:uiPriority="99"/>
    <w:lsdException w:name="annotation reference"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D26104"/>
    <w:rPr>
      <w:rFonts w:ascii="Times New Roman" w:hAnsi="Times New Roman"/>
      <w:szCs w:val="24"/>
    </w:rPr>
  </w:style>
  <w:style w:type="character" w:styleId="Strong">
    <w:name w:val="Strong"/>
    <w:basedOn w:val="DefaultParagraphFont"/>
    <w:rsid w:val="00066AD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nl-BE"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annotation text" w:uiPriority="99"/>
    <w:lsdException w:name="annotation reference"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D26104"/>
    <w:rPr>
      <w:rFonts w:ascii="Times New Roman" w:hAnsi="Times New Roman"/>
      <w:szCs w:val="24"/>
    </w:rPr>
  </w:style>
  <w:style w:type="character" w:styleId="Strong">
    <w:name w:val="Strong"/>
    <w:basedOn w:val="DefaultParagraphFont"/>
    <w:rsid w:val="00066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695042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1D10-E7FE-544D-9BBB-2D6FCBA2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3453</Words>
  <Characters>19683</Characters>
  <Application>Microsoft Macintosh Word</Application>
  <DocSecurity>0</DocSecurity>
  <Lines>164</Lines>
  <Paragraphs>46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55575</vt:lpstr>
      <vt:lpstr>Editor Name: Linda DiBella</vt:lpstr>
      <vt:lpstr>Videographer name: Yannick Carbonnaux</vt:lpstr>
      <vt:lpstr>Film Date: February 23rd, 2017</vt:lpstr>
      <vt:lpstr>Link: http://www.jove.com/files_upload.php?src=16950423</vt:lpstr>
      <vt:lpstr/>
      <vt:lpstr>Authors and Affiliations: </vt:lpstr>
      <vt:lpstr/>
      <vt:lpstr/>
      <vt:lpstr/>
      <vt:lpstr>Corresponding Author: </vt:lpstr>
      <vt:lpstr/>
      <vt:lpstr>Tim Pieters: This method can help to reveal how different residues or domains of</vt:lpstr>
      <vt:lpstr>Tino Hochepied: The main advantage of this technique is that it allows very effi</vt:lpstr>
      <vt:lpstr/>
      <vt:lpstr>D. Introduction of Demonstrator: (Said by you on camera. Don’t forget to smile!)</vt:lpstr>
      <vt:lpstr>** Tino Hochepied: Demonstrating some of the procedures will be Jinke D’Hont, a </vt:lpstr>
      <vt:lpstr>Interview style: Author saying the above </vt:lpstr>
      <vt:lpstr>The named technician, post doc, student looks up from workbench or desk or micro</vt:lpstr>
      <vt:lpstr>Protocol: (read by voice talent at JoVE)</vt:lpstr>
      <vt:lpstr/>
      <vt:lpstr>Isolation of RMCE-compatible knockout mouse ES cells </vt:lpstr>
      <vt:lpstr>The day before blastocyst isolation, add 0.1% gelatin to 12-well culture plates </vt:lpstr>
      <vt:lpstr>Talent opens plates on work bench under hood and adds gelatin</vt:lpstr>
      <vt:lpstr>Talent places plates in incubator</vt:lpstr>
      <vt:lpstr>Talent finishes aspirating solution, picks up vial of P2 MEFs and seeds into wel</vt:lpstr>
      <vt:lpstr>Incubate the 12-well plates of MEFs in 2 ml of MEF medium at 37 (C [1-WIDE] and </vt:lpstr>
      <vt:lpstr>Talent places cells in incubator</vt:lpstr>
      <vt:lpstr>LAB MEDIA: 55575_Pieters_Picture of confluent MEF layer.jpg</vt:lpstr>
      <vt:lpstr>Talent adds mitomycin C</vt:lpstr>
      <vt:lpstr>Talent places cells into incubator</vt:lpstr>
      <vt:lpstr>After selecting heterozygous knockout mice containing an RMCE cassette in the R2</vt:lpstr>
      <vt:lpstr>LAB MEDIA: 55575_Pieters_Figure 2A part1-3.tiff, Editor, for the first part of t</vt:lpstr>
      <vt:lpstr>The following morning, check for copulation plugs by lifting the female by the b</vt:lpstr>
      <vt:lpstr>Talent lifts female from cage and begins to look for plug, Alternatively, use LA</vt:lpstr>
      <vt:lpstr>Talent examines vaginal opening for plug; Alternatively, use LAB MEDIA: 55575_Pi</vt:lpstr>
      <vt:lpstr>If the plug is difficult to see, with an angled probe, slightly spread the lips </vt:lpstr>
      <vt:lpstr>Talent uses an angled probed on a female with a difficult to see plug and spread</vt:lpstr>
      <vt:lpstr>Talent separates plugged females from males</vt:lpstr>
      <vt:lpstr>To collect blastocysts at 3.5 days postcoitus, or dpc, after euthanizing the pre</vt:lpstr>
      <vt:lpstr>Talent places euthanized pregnant female on work bench (TEXT: Refer to text prot</vt:lpstr>
      <vt:lpstr>Talent makes midventral incision and dissects uterus and oviduct</vt:lpstr>
      <vt:lpstr>Next, bend a 23-gauge needle into a 45-degree angle.  Then attach the needle to </vt:lpstr>
      <vt:lpstr>Talent finishes bending 23-gauge needle at 45-degree angle, then attaches needle</vt:lpstr>
      <vt:lpstr>Talent inserts needle into end of uterus that is closest to oviduct</vt:lpstr>
      <vt:lpstr>Use fine forceps to hold the needle in place while pushing the plunger to flush </vt:lpstr>
      <vt:lpstr>Talent uses forceps to hold needle in place and pushes plunger and blastocysts a</vt:lpstr>
      <vt:lpstr>The uterus is shown swelled from the flushing</vt:lpstr>
      <vt:lpstr>Use a mouth pipette to collect all the embryos in a drop of M2 medium [1-SCOPE-T</vt:lpstr>
      <vt:lpstr>Talent uses mouth pipette to collect embryos (TEXT: 100 – 200 (m diameter)</vt:lpstr>
      <vt:lpstr>Talent washes embryos in drop of M2</vt:lpstr>
      <vt:lpstr>Isolate RMCE-compatible knockout ES cells </vt:lpstr>
      <vt:lpstr>Immediately after washing the embryos, use PBS to wash the mitomycin-C inactivat</vt:lpstr>
      <vt:lpstr>Talent uses PBS to wash cells</vt:lpstr>
      <vt:lpstr>Talent uses mouth pipette to plate a blastocyst onto a well of MEFs Have medium </vt:lpstr>
      <vt:lpstr>Incubate the cultures at 37 (C and 5% CO2 [1-WIDE].  Refresh the SR-ES cell medi</vt:lpstr>
      <vt:lpstr>Talent places cultures into incubator</vt:lpstr>
      <vt:lpstr>Talent replaces medium</vt:lpstr>
      <vt:lpstr>LAB MEDIA: 55575_Pieters_Hatched ICM outgrowth part1.tiff, 55575_Pieters_Hatched</vt:lpstr>
      <vt:lpstr>Aspirate and refresh wells that contain attached inner cell mass, or ICM outgrow</vt:lpstr>
      <vt:lpstr>Talent refreshes wells with attached ICM outgrowths</vt:lpstr>
      <vt:lpstr>Talent uses mouth pipette to refresh wells with unattached outgrowths</vt:lpstr>
      <vt:lpstr/>
      <vt:lpstr>After 10-12 days of culture, under a stereomicroscope [1-MED], use a P10 pipette</vt:lpstr>
      <vt:lpstr>Talent at scope picks outgrowths</vt:lpstr>
      <vt:lpstr>55575_Pieters_Figure DIV12 ICM outgrowth.tiff</vt:lpstr>
      <vt:lpstr>Talent transfers outgrowth into well of a V-shaped plate with PBS</vt:lpstr>
      <vt:lpstr>Using a multichannel pipette, add 50 (L of 0.25% trypsin to each well [1-CU] and</vt:lpstr>
      <vt:lpstr>Talent adds trypsin to each well of plate</vt:lpstr>
      <vt:lpstr>Talent places plate into incubator</vt:lpstr>
      <vt:lpstr>Add 100 (L of pre-incubated FBS-containing ES cell medium and dissociate the ICM</vt:lpstr>
      <vt:lpstr>Talent adds ES medium/FBS and pipettes up and down 10-15 times</vt:lpstr>
      <vt:lpstr>Talent transfers dissociated cells to mitomycin-C treated MEF plates</vt:lpstr>
      <vt:lpstr>The following day, change the SR-based medium.  Expand the ES cells in a similar</vt:lpstr>
      <vt:lpstr>Talent changes medium and expands ES cells to 6-well plates (TEXT: Make 3 – 4 fr</vt:lpstr>
      <vt:lpstr>Generation of an RMCE-compatible Targeting Vector Using Recombination Cloning</vt:lpstr>
      <vt:lpstr>After identifying rescued cDNA vectors according to the text protocol, prepare a</vt:lpstr>
      <vt:lpstr>Talent adds rescue cDNA vector to reaction tube then adds Cre-excised RMCE-DV1 v</vt:lpstr>
      <vt:lpstr>Talent adds recombinase mix – have the different components of the mix in the ba</vt:lpstr>
      <vt:lpstr>To transform the recombined vectors, add 5 (L of each mixture to 40 (L of heat s</vt:lpstr>
      <vt:lpstr>Talent adds each mixture to E. coli comp cells in screw cap tube</vt:lpstr>
      <vt:lpstr>Talent places tube on ice</vt:lpstr>
      <vt:lpstr>Talent places transformation mix in 37 (C heat block or into incubator</vt:lpstr>
      <vt:lpstr>Add 1 mL of LB medium to the tube [1-CU] and incubate the cells at 37 (C for 1 h</vt:lpstr>
      <vt:lpstr>Talent adds LB medium to tube</vt:lpstr>
      <vt:lpstr>Talent places cells into incubator</vt:lpstr>
      <vt:lpstr>Talent plates cells onto agar plates with ampicillin (TEXT: 100 (g/mL) (TEXT: 37</vt:lpstr>
      <vt:lpstr>Identify colonies with the correct targeting vector by using a p200 tip to rando</vt:lpstr>
      <vt:lpstr>Talent uses a p200 and picks the last of 5 colonies </vt:lpstr>
      <vt:lpstr>Talent transfers colony into a test tube and places it next to other tubes with </vt:lpstr>
      <vt:lpstr>Talent places tubes into incubator</vt:lpstr>
      <vt:lpstr>After extracting the DNA from each colony, validate the samples by digesting 0.5</vt:lpstr>
      <vt:lpstr>LAB MEDIA: 55575_Pieters_Figure RE digest.tiff</vt:lpstr>
      <vt:lpstr>RMCE-mediated ES cell Targeting of Rescue Constructs to the R26 Locus and Differ</vt:lpstr>
      <vt:lpstr>Start a culture of RMCE-compatible knockout ES cells and passage them at least t</vt:lpstr>
      <vt:lpstr>Talent passages ES cells onto MEFs</vt:lpstr>
      <vt:lpstr>Talent splits ES cells onto wells of a gelatinized 6-well plate </vt:lpstr>
      <vt:lpstr>The following day, use 1.5 mL of FBS-based ES cell medium to refresh the ES cell</vt:lpstr>
      <vt:lpstr>LAB MEDIA: 55575_Pieters_Figure 50% confluency.tif, *Authors will provide image*</vt:lpstr>
      <vt:lpstr>Talent combines Cre-excised targeting vector and FLPe-expression plasmid in DMEM</vt:lpstr>
    </vt:vector>
  </TitlesOfParts>
  <Company>UC Irvine</Company>
  <LinksUpToDate>false</LinksUpToDate>
  <CharactersWithSpaces>23090</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7012455</vt:i4>
      </vt:variant>
      <vt:variant>
        <vt:i4>0</vt:i4>
      </vt:variant>
      <vt:variant>
        <vt:i4>0</vt:i4>
      </vt:variant>
      <vt:variant>
        <vt:i4>5</vt:i4>
      </vt:variant>
      <vt:variant>
        <vt:lpwstr>http://www.jove.com/files_upload.php?src=16950423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Andrew Wilkens</cp:lastModifiedBy>
  <cp:revision>2</cp:revision>
  <cp:lastPrinted>2017-02-23T07:59:00Z</cp:lastPrinted>
  <dcterms:created xsi:type="dcterms:W3CDTF">2017-02-28T18:24:00Z</dcterms:created>
  <dcterms:modified xsi:type="dcterms:W3CDTF">2017-02-28T18:24:00Z</dcterms:modified>
</cp:coreProperties>
</file>