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8D" w:rsidRPr="00E7488D" w:rsidRDefault="00E7488D" w:rsidP="00E7488D">
      <w:pPr>
        <w:jc w:val="center"/>
        <w:rPr>
          <w:rFonts w:cstheme="minorHAnsi"/>
          <w:b/>
          <w:lang w:val="en-GB"/>
        </w:rPr>
      </w:pPr>
      <w:r w:rsidRPr="00E7488D">
        <w:rPr>
          <w:rFonts w:cstheme="minorHAnsi"/>
          <w:b/>
          <w:lang w:val="en-GB"/>
        </w:rPr>
        <w:t xml:space="preserve">Changes recommended by the </w:t>
      </w:r>
      <w:proofErr w:type="spellStart"/>
      <w:r w:rsidRPr="00E7488D">
        <w:rPr>
          <w:rFonts w:cstheme="minorHAnsi"/>
          <w:b/>
          <w:lang w:val="en-GB"/>
        </w:rPr>
        <w:t>JoVE</w:t>
      </w:r>
      <w:proofErr w:type="spellEnd"/>
      <w:r w:rsidRPr="00E7488D">
        <w:rPr>
          <w:rFonts w:cstheme="minorHAnsi"/>
          <w:b/>
          <w:lang w:val="en-GB"/>
        </w:rPr>
        <w:t xml:space="preserve"> Scientific Review Editor</w:t>
      </w:r>
    </w:p>
    <w:p w:rsidR="0019153F" w:rsidRDefault="0019153F" w:rsidP="00E7488D">
      <w:pPr>
        <w:rPr>
          <w:rFonts w:cstheme="minorHAnsi"/>
          <w:lang w:val="en-GB"/>
        </w:rPr>
      </w:pPr>
    </w:p>
    <w:p w:rsidR="00E7488D" w:rsidRDefault="0019153F" w:rsidP="00E7488D">
      <w:pPr>
        <w:rPr>
          <w:rFonts w:cstheme="minorHAnsi"/>
          <w:lang w:val="en-GB"/>
        </w:rPr>
      </w:pPr>
      <w:r w:rsidRPr="0019153F">
        <w:rPr>
          <w:rFonts w:cstheme="minorHAnsi"/>
          <w:lang w:val="en-GB"/>
        </w:rPr>
        <w:t xml:space="preserve">We thank the </w:t>
      </w:r>
      <w:r>
        <w:rPr>
          <w:rFonts w:cstheme="minorHAnsi"/>
          <w:lang w:val="en-GB"/>
        </w:rPr>
        <w:t>scientific review editor</w:t>
      </w:r>
      <w:r w:rsidRPr="0019153F">
        <w:rPr>
          <w:rFonts w:cstheme="minorHAnsi"/>
          <w:lang w:val="en-GB"/>
        </w:rPr>
        <w:t xml:space="preserve"> for his/her </w:t>
      </w:r>
      <w:r>
        <w:rPr>
          <w:rFonts w:cstheme="minorHAnsi"/>
          <w:lang w:val="en-GB"/>
        </w:rPr>
        <w:t xml:space="preserve">valuable </w:t>
      </w:r>
      <w:r w:rsidRPr="0019153F">
        <w:rPr>
          <w:rFonts w:cstheme="minorHAnsi"/>
          <w:lang w:val="en-GB"/>
        </w:rPr>
        <w:t xml:space="preserve">comments. We took them into account and we have changed our manuscript </w:t>
      </w:r>
      <w:r>
        <w:rPr>
          <w:rFonts w:cstheme="minorHAnsi"/>
          <w:lang w:val="en-GB"/>
        </w:rPr>
        <w:t xml:space="preserve">and the video </w:t>
      </w:r>
      <w:r w:rsidRPr="0019153F">
        <w:rPr>
          <w:rFonts w:cstheme="minorHAnsi"/>
          <w:lang w:val="en-GB"/>
        </w:rPr>
        <w:t>accordingly.</w:t>
      </w:r>
    </w:p>
    <w:p w:rsidR="0019153F" w:rsidRPr="00E7488D" w:rsidRDefault="0019153F" w:rsidP="00E7488D">
      <w:pPr>
        <w:rPr>
          <w:rFonts w:cstheme="minorHAnsi"/>
          <w:lang w:val="en-GB"/>
        </w:rPr>
      </w:pPr>
    </w:p>
    <w:p w:rsidR="00E7488D" w:rsidRPr="0019153F" w:rsidRDefault="00E7488D" w:rsidP="00E7488D">
      <w:pPr>
        <w:rPr>
          <w:rFonts w:cstheme="minorHAnsi"/>
          <w:b/>
          <w:lang w:val="en-GB"/>
        </w:rPr>
      </w:pPr>
      <w:proofErr w:type="gramStart"/>
      <w:r w:rsidRPr="0019153F">
        <w:rPr>
          <w:rFonts w:cstheme="minorHAnsi"/>
          <w:b/>
          <w:lang w:val="en-GB"/>
        </w:rPr>
        <w:t>The manuscript has been modified by the Review Editor</w:t>
      </w:r>
      <w:proofErr w:type="gramEnd"/>
      <w:r w:rsidRPr="0019153F">
        <w:rPr>
          <w:rFonts w:cstheme="minorHAnsi"/>
          <w:b/>
          <w:lang w:val="en-GB"/>
        </w:rPr>
        <w:t xml:space="preserve"> to comply with the </w:t>
      </w:r>
      <w:proofErr w:type="spellStart"/>
      <w:r w:rsidRPr="0019153F">
        <w:rPr>
          <w:rFonts w:cstheme="minorHAnsi"/>
          <w:b/>
          <w:lang w:val="en-GB"/>
        </w:rPr>
        <w:t>JoVE</w:t>
      </w:r>
      <w:proofErr w:type="spellEnd"/>
      <w:r w:rsidRPr="0019153F">
        <w:rPr>
          <w:rFonts w:cstheme="minorHAnsi"/>
          <w:b/>
          <w:lang w:val="en-GB"/>
        </w:rPr>
        <w:t xml:space="preserve"> formatting standard. Please maintain the current formatting throughout the manuscript. The updated manuscript (55531_R0_121316) is in your Editorial Manager account. In the revised PDF submission, there is a hyperlink for downloading the .</w:t>
      </w:r>
      <w:proofErr w:type="spellStart"/>
      <w:r w:rsidRPr="0019153F">
        <w:rPr>
          <w:rFonts w:cstheme="minorHAnsi"/>
          <w:b/>
          <w:lang w:val="en-GB"/>
        </w:rPr>
        <w:t>docx</w:t>
      </w:r>
      <w:proofErr w:type="spellEnd"/>
      <w:r w:rsidRPr="0019153F">
        <w:rPr>
          <w:rFonts w:cstheme="minorHAnsi"/>
          <w:b/>
          <w:lang w:val="en-GB"/>
        </w:rPr>
        <w:t xml:space="preserve"> file. Please download the .</w:t>
      </w:r>
      <w:proofErr w:type="spellStart"/>
      <w:r w:rsidRPr="0019153F">
        <w:rPr>
          <w:rFonts w:cstheme="minorHAnsi"/>
          <w:b/>
          <w:lang w:val="en-GB"/>
        </w:rPr>
        <w:t>docx</w:t>
      </w:r>
      <w:proofErr w:type="spellEnd"/>
      <w:r w:rsidRPr="0019153F">
        <w:rPr>
          <w:rFonts w:cstheme="minorHAnsi"/>
          <w:b/>
          <w:lang w:val="en-GB"/>
        </w:rPr>
        <w:t xml:space="preserve"> file and use this updated version for any future revisions. The updated manuscript is also attached.</w:t>
      </w:r>
    </w:p>
    <w:p w:rsidR="00E7488D" w:rsidRPr="00E7488D" w:rsidRDefault="00E7488D" w:rsidP="00E7488D">
      <w:pPr>
        <w:rPr>
          <w:rFonts w:cstheme="minorHAnsi"/>
          <w:lang w:val="en-GB"/>
        </w:rPr>
      </w:pPr>
    </w:p>
    <w:p w:rsidR="00E7488D" w:rsidRPr="00F608A5" w:rsidRDefault="00E7488D" w:rsidP="00E7488D">
      <w:pPr>
        <w:rPr>
          <w:rFonts w:cstheme="minorHAnsi"/>
          <w:b/>
          <w:lang w:val="en-GB"/>
        </w:rPr>
      </w:pPr>
      <w:r w:rsidRPr="00F608A5">
        <w:rPr>
          <w:rFonts w:cstheme="minorHAnsi"/>
          <w:b/>
          <w:lang w:val="en-GB"/>
        </w:rPr>
        <w:t>• General Formatting:</w:t>
      </w:r>
    </w:p>
    <w:p w:rsidR="00E7488D" w:rsidRPr="00630DA3" w:rsidRDefault="00E7488D" w:rsidP="00E7488D">
      <w:pPr>
        <w:rPr>
          <w:rFonts w:cstheme="minorHAnsi"/>
          <w:b/>
          <w:lang w:val="en-GB"/>
        </w:rPr>
      </w:pPr>
      <w:r w:rsidRPr="00630DA3">
        <w:rPr>
          <w:rFonts w:cstheme="minorHAnsi"/>
          <w:b/>
          <w:lang w:val="en-GB"/>
        </w:rPr>
        <w:t xml:space="preserve">1) Please thoroughly review the language and grammar prior to resubmission. Please copy-edit the entire manuscript for any grammatical errors you may find. The text should be in American-English only. Your </w:t>
      </w:r>
      <w:proofErr w:type="spellStart"/>
      <w:r w:rsidRPr="00630DA3">
        <w:rPr>
          <w:rFonts w:cstheme="minorHAnsi"/>
          <w:b/>
          <w:lang w:val="en-GB"/>
        </w:rPr>
        <w:t>JoVE</w:t>
      </w:r>
      <w:proofErr w:type="spellEnd"/>
      <w:r w:rsidRPr="00630DA3">
        <w:rPr>
          <w:rFonts w:cstheme="minorHAnsi"/>
          <w:b/>
          <w:lang w:val="en-GB"/>
        </w:rPr>
        <w:t xml:space="preserve"> editor will not copy-edit your manuscript and any errors in your submitted revision may be present in the published version.</w:t>
      </w:r>
    </w:p>
    <w:p w:rsidR="00C92AE5" w:rsidRDefault="00C92AE5" w:rsidP="00E7488D">
      <w:pPr>
        <w:rPr>
          <w:rFonts w:cstheme="minorHAnsi"/>
          <w:lang w:val="en-GB"/>
        </w:rPr>
      </w:pPr>
    </w:p>
    <w:p w:rsidR="00630DA3" w:rsidRDefault="00630DA3" w:rsidP="00E7488D">
      <w:pPr>
        <w:rPr>
          <w:rFonts w:cstheme="minorHAnsi"/>
          <w:lang w:val="en-GB"/>
        </w:rPr>
      </w:pPr>
      <w:r>
        <w:rPr>
          <w:rFonts w:cstheme="minorHAnsi"/>
          <w:lang w:val="en-GB"/>
        </w:rPr>
        <w:t xml:space="preserve">The manuscript was edited for grammatical errors and for American-English spelling. </w:t>
      </w:r>
    </w:p>
    <w:p w:rsidR="00F608A5" w:rsidRPr="00E7488D" w:rsidRDefault="00F608A5" w:rsidP="00E7488D">
      <w:pPr>
        <w:rPr>
          <w:rFonts w:cstheme="minorHAnsi"/>
          <w:lang w:val="en-GB"/>
        </w:rPr>
      </w:pPr>
    </w:p>
    <w:p w:rsidR="00C86C5F" w:rsidRDefault="00E7488D" w:rsidP="00C86C5F">
      <w:pPr>
        <w:rPr>
          <w:rFonts w:cstheme="minorHAnsi"/>
          <w:b/>
          <w:lang w:val="en-GB"/>
        </w:rPr>
      </w:pPr>
      <w:r w:rsidRPr="00DA215C">
        <w:rPr>
          <w:rFonts w:cstheme="minorHAnsi"/>
          <w:b/>
          <w:lang w:val="en-GB"/>
        </w:rPr>
        <w:t xml:space="preserve">2) </w:t>
      </w:r>
      <w:proofErr w:type="spellStart"/>
      <w:r w:rsidRPr="00DA215C">
        <w:rPr>
          <w:rFonts w:cstheme="minorHAnsi"/>
          <w:b/>
          <w:lang w:val="en-GB"/>
        </w:rPr>
        <w:t>JoVE</w:t>
      </w:r>
      <w:proofErr w:type="spellEnd"/>
      <w:r w:rsidRPr="00DA215C">
        <w:rPr>
          <w:rFonts w:cstheme="minorHAnsi"/>
          <w:b/>
          <w:lang w:val="en-GB"/>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All commercial products should be sufficiently referenced in the table of materials/reagents. Here are some examples from your manuscript – </w:t>
      </w:r>
      <w:proofErr w:type="spellStart"/>
      <w:r w:rsidRPr="00DA215C">
        <w:rPr>
          <w:rFonts w:cstheme="minorHAnsi"/>
          <w:b/>
          <w:lang w:val="en-GB"/>
        </w:rPr>
        <w:t>Florisil</w:t>
      </w:r>
      <w:r w:rsidR="00DA215C">
        <w:rPr>
          <w:rFonts w:cstheme="minorHAnsi"/>
          <w:b/>
          <w:lang w:val="en-GB"/>
        </w:rPr>
        <w:t>.</w:t>
      </w:r>
      <w:proofErr w:type="spellEnd"/>
    </w:p>
    <w:p w:rsidR="00DA215C" w:rsidRPr="00C86C5F" w:rsidRDefault="00C86C5F" w:rsidP="00C86C5F">
      <w:pPr>
        <w:rPr>
          <w:rFonts w:cstheme="minorHAnsi"/>
          <w:b/>
          <w:lang w:val="en-GB"/>
        </w:rPr>
      </w:pPr>
      <w:proofErr w:type="spellStart"/>
      <w:r>
        <w:rPr>
          <w:rFonts w:cstheme="minorHAnsi"/>
          <w:b/>
          <w:lang w:val="en-GB"/>
        </w:rPr>
        <w:t>F</w:t>
      </w:r>
      <w:r w:rsidR="00DA215C" w:rsidRPr="00C86C5F">
        <w:rPr>
          <w:rFonts w:cstheme="minorHAnsi"/>
          <w:lang w:val="en-GB"/>
        </w:rPr>
        <w:t>lorisil</w:t>
      </w:r>
      <w:proofErr w:type="spellEnd"/>
      <w:r w:rsidR="00DA215C" w:rsidRPr="00C86C5F">
        <w:rPr>
          <w:rFonts w:cstheme="minorHAnsi"/>
          <w:lang w:val="en-GB"/>
        </w:rPr>
        <w:t xml:space="preserve"> </w:t>
      </w:r>
      <w:r>
        <w:rPr>
          <w:rFonts w:cstheme="minorHAnsi"/>
          <w:lang w:val="en-GB"/>
        </w:rPr>
        <w:t xml:space="preserve">has been </w:t>
      </w:r>
      <w:r w:rsidR="00DA215C" w:rsidRPr="00C86C5F">
        <w:rPr>
          <w:rFonts w:cstheme="minorHAnsi"/>
          <w:lang w:val="en-GB"/>
        </w:rPr>
        <w:t>replaced by “</w:t>
      </w:r>
      <w:r w:rsidR="00DA215C" w:rsidRPr="00C86C5F">
        <w:rPr>
          <w:rFonts w:asciiTheme="minorHAnsi" w:hAnsiTheme="minorHAnsi" w:cstheme="minorHAnsi"/>
          <w:lang w:val="en-GB"/>
        </w:rPr>
        <w:t>activated magnesium silicate sorbent”,</w:t>
      </w:r>
    </w:p>
    <w:p w:rsidR="00F608A5" w:rsidRPr="00E7488D" w:rsidRDefault="00F608A5" w:rsidP="00E7488D">
      <w:pPr>
        <w:rPr>
          <w:rFonts w:cstheme="minorHAnsi"/>
          <w:lang w:val="en-GB"/>
        </w:rPr>
      </w:pPr>
    </w:p>
    <w:p w:rsidR="00E7488D" w:rsidRPr="00005592" w:rsidRDefault="00E7488D" w:rsidP="00E7488D">
      <w:pPr>
        <w:rPr>
          <w:rFonts w:cstheme="minorHAnsi"/>
          <w:b/>
          <w:lang w:val="en-GB"/>
        </w:rPr>
      </w:pPr>
      <w:r w:rsidRPr="00005592">
        <w:rPr>
          <w:rFonts w:cstheme="minorHAnsi"/>
          <w:b/>
          <w:lang w:val="en-GB"/>
        </w:rPr>
        <w:t xml:space="preserve">3)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005592">
        <w:rPr>
          <w:rFonts w:cstheme="minorHAnsi"/>
          <w:b/>
          <w:lang w:val="en-GB"/>
        </w:rPr>
        <w:t>JoVE</w:t>
      </w:r>
      <w:proofErr w:type="spellEnd"/>
      <w:r w:rsidRPr="00005592">
        <w:rPr>
          <w:rFonts w:cstheme="minorHAnsi"/>
          <w:b/>
          <w:lang w:val="en-GB"/>
        </w:rPr>
        <w:t>)" section. Please also cite the figure appropriately in the figure legend, i.e. "This figure has been modified from [citation]."</w:t>
      </w:r>
    </w:p>
    <w:p w:rsidR="00DA215C" w:rsidRDefault="00DA215C" w:rsidP="00E7488D">
      <w:pPr>
        <w:rPr>
          <w:rFonts w:cstheme="minorHAnsi"/>
          <w:lang w:val="en-GB"/>
        </w:rPr>
      </w:pPr>
      <w:r>
        <w:rPr>
          <w:rFonts w:cstheme="minorHAnsi"/>
          <w:lang w:val="en-GB"/>
        </w:rPr>
        <w:t xml:space="preserve">All figures </w:t>
      </w:r>
      <w:r w:rsidR="00005592">
        <w:rPr>
          <w:rFonts w:cstheme="minorHAnsi"/>
          <w:lang w:val="en-GB"/>
        </w:rPr>
        <w:t xml:space="preserve">are original and none of them are re-used from a previous publication. </w:t>
      </w:r>
    </w:p>
    <w:p w:rsidR="00DA215C" w:rsidRPr="00E7488D" w:rsidRDefault="00DA215C" w:rsidP="00E7488D">
      <w:pPr>
        <w:rPr>
          <w:rFonts w:cstheme="minorHAnsi"/>
          <w:lang w:val="en-GB"/>
        </w:rPr>
      </w:pPr>
    </w:p>
    <w:p w:rsidR="00E7488D" w:rsidRPr="00E7488D" w:rsidRDefault="00E7488D" w:rsidP="00E7488D">
      <w:pPr>
        <w:rPr>
          <w:rFonts w:cstheme="minorHAnsi"/>
          <w:lang w:val="en-GB"/>
        </w:rPr>
      </w:pPr>
    </w:p>
    <w:p w:rsidR="00E7488D" w:rsidRPr="001A22E7" w:rsidRDefault="00E7488D" w:rsidP="00E7488D">
      <w:pPr>
        <w:rPr>
          <w:rFonts w:cstheme="minorHAnsi"/>
          <w:b/>
          <w:lang w:val="en-GB"/>
        </w:rPr>
      </w:pPr>
      <w:r w:rsidRPr="001A22E7">
        <w:rPr>
          <w:rFonts w:cstheme="minorHAnsi"/>
          <w:b/>
          <w:lang w:val="en-GB"/>
        </w:rPr>
        <w:t>• Abstract:</w:t>
      </w:r>
    </w:p>
    <w:p w:rsidR="00E7488D" w:rsidRPr="001A22E7" w:rsidRDefault="00E7488D" w:rsidP="00E7488D">
      <w:pPr>
        <w:rPr>
          <w:rFonts w:cstheme="minorHAnsi"/>
          <w:b/>
          <w:lang w:val="en-GB"/>
        </w:rPr>
      </w:pPr>
      <w:r w:rsidRPr="001A22E7">
        <w:rPr>
          <w:rFonts w:cstheme="minorHAnsi"/>
          <w:b/>
          <w:lang w:val="en-GB"/>
        </w:rPr>
        <w:t xml:space="preserve">1) Line 47, short </w:t>
      </w:r>
      <w:proofErr w:type="gramStart"/>
      <w:r w:rsidRPr="001A22E7">
        <w:rPr>
          <w:rFonts w:cstheme="minorHAnsi"/>
          <w:b/>
          <w:lang w:val="en-GB"/>
        </w:rPr>
        <w:t>abstract</w:t>
      </w:r>
      <w:proofErr w:type="gramEnd"/>
      <w:r w:rsidRPr="001A22E7">
        <w:rPr>
          <w:rFonts w:cstheme="minorHAnsi"/>
          <w:b/>
          <w:lang w:val="en-GB"/>
        </w:rPr>
        <w:t xml:space="preserve"> - No abbreviations please – ATR FT-IR</w:t>
      </w:r>
    </w:p>
    <w:p w:rsidR="00544F36" w:rsidRDefault="00544F36" w:rsidP="00E7488D">
      <w:pPr>
        <w:rPr>
          <w:rFonts w:cstheme="minorHAnsi"/>
          <w:lang w:val="en-GB"/>
        </w:rPr>
      </w:pPr>
      <w:r>
        <w:rPr>
          <w:rFonts w:cstheme="minorHAnsi"/>
          <w:lang w:val="en-GB"/>
        </w:rPr>
        <w:t>T</w:t>
      </w:r>
      <w:r w:rsidRPr="00544F36">
        <w:rPr>
          <w:rFonts w:cstheme="minorHAnsi"/>
          <w:lang w:val="en-GB"/>
        </w:rPr>
        <w:t>he abbreviation has been replaced by full name</w:t>
      </w:r>
      <w:r>
        <w:rPr>
          <w:rFonts w:cstheme="minorHAnsi"/>
          <w:lang w:val="en-GB"/>
        </w:rPr>
        <w:t>.</w:t>
      </w:r>
    </w:p>
    <w:p w:rsidR="00544F36" w:rsidRPr="00E7488D" w:rsidRDefault="00544F36" w:rsidP="00E7488D">
      <w:pPr>
        <w:rPr>
          <w:rFonts w:cstheme="minorHAnsi"/>
          <w:lang w:val="en-GB"/>
        </w:rPr>
      </w:pPr>
    </w:p>
    <w:p w:rsidR="00E7488D" w:rsidRPr="001A22E7" w:rsidRDefault="00E7488D" w:rsidP="00E7488D">
      <w:pPr>
        <w:rPr>
          <w:rFonts w:cstheme="minorHAnsi"/>
          <w:b/>
          <w:lang w:val="en-GB"/>
        </w:rPr>
      </w:pPr>
      <w:r w:rsidRPr="001A22E7">
        <w:rPr>
          <w:rFonts w:cstheme="minorHAnsi"/>
          <w:b/>
          <w:lang w:val="en-GB"/>
        </w:rPr>
        <w:t xml:space="preserve">2) Line 55, long </w:t>
      </w:r>
      <w:proofErr w:type="gramStart"/>
      <w:r w:rsidRPr="001A22E7">
        <w:rPr>
          <w:rFonts w:cstheme="minorHAnsi"/>
          <w:b/>
          <w:lang w:val="en-GB"/>
        </w:rPr>
        <w:t>abstract</w:t>
      </w:r>
      <w:proofErr w:type="gramEnd"/>
      <w:r w:rsidRPr="001A22E7">
        <w:rPr>
          <w:rFonts w:cstheme="minorHAnsi"/>
          <w:b/>
          <w:lang w:val="en-GB"/>
        </w:rPr>
        <w:t xml:space="preserve"> - No abbreviations please – PCBs, DDT, DDE, DDD</w:t>
      </w:r>
    </w:p>
    <w:p w:rsidR="003B217B" w:rsidRDefault="003B217B" w:rsidP="003B217B">
      <w:pPr>
        <w:rPr>
          <w:rFonts w:cstheme="minorHAnsi"/>
          <w:lang w:val="en-GB"/>
        </w:rPr>
      </w:pPr>
      <w:r>
        <w:rPr>
          <w:rFonts w:cstheme="minorHAnsi"/>
          <w:lang w:val="en-GB"/>
        </w:rPr>
        <w:t>T</w:t>
      </w:r>
      <w:r w:rsidRPr="00544F36">
        <w:rPr>
          <w:rFonts w:cstheme="minorHAnsi"/>
          <w:lang w:val="en-GB"/>
        </w:rPr>
        <w:t>he abbreviation</w:t>
      </w:r>
      <w:r>
        <w:rPr>
          <w:rFonts w:cstheme="minorHAnsi"/>
          <w:lang w:val="en-GB"/>
        </w:rPr>
        <w:t>s PCBs and DDT</w:t>
      </w:r>
      <w:r w:rsidRPr="00544F36">
        <w:rPr>
          <w:rFonts w:cstheme="minorHAnsi"/>
          <w:lang w:val="en-GB"/>
        </w:rPr>
        <w:t xml:space="preserve"> ha</w:t>
      </w:r>
      <w:r>
        <w:rPr>
          <w:rFonts w:cstheme="minorHAnsi"/>
          <w:lang w:val="en-GB"/>
        </w:rPr>
        <w:t>ve</w:t>
      </w:r>
      <w:r w:rsidRPr="00544F36">
        <w:rPr>
          <w:rFonts w:cstheme="minorHAnsi"/>
          <w:lang w:val="en-GB"/>
        </w:rPr>
        <w:t xml:space="preserve"> been replaced by full name</w:t>
      </w:r>
      <w:r w:rsidR="001A22E7">
        <w:rPr>
          <w:rFonts w:cstheme="minorHAnsi"/>
          <w:lang w:val="en-GB"/>
        </w:rPr>
        <w:t>s</w:t>
      </w:r>
      <w:r>
        <w:rPr>
          <w:rFonts w:cstheme="minorHAnsi"/>
          <w:lang w:val="en-GB"/>
        </w:rPr>
        <w:t>.</w:t>
      </w:r>
      <w:r w:rsidR="001A22E7">
        <w:rPr>
          <w:rFonts w:cstheme="minorHAnsi"/>
          <w:lang w:val="en-GB"/>
        </w:rPr>
        <w:t xml:space="preserve"> DDE and DDD have been deleted.</w:t>
      </w:r>
    </w:p>
    <w:p w:rsidR="003B217B" w:rsidRPr="00E7488D" w:rsidRDefault="003B217B" w:rsidP="00E7488D">
      <w:pPr>
        <w:rPr>
          <w:rFonts w:cstheme="minorHAnsi"/>
          <w:lang w:val="en-GB"/>
        </w:rPr>
      </w:pPr>
    </w:p>
    <w:p w:rsidR="00E7488D" w:rsidRPr="00E7488D" w:rsidRDefault="00E7488D" w:rsidP="00E7488D">
      <w:pPr>
        <w:rPr>
          <w:rFonts w:cstheme="minorHAnsi"/>
          <w:lang w:val="en-GB"/>
        </w:rPr>
      </w:pPr>
    </w:p>
    <w:p w:rsidR="00E7488D" w:rsidRPr="001A22E7" w:rsidRDefault="00E7488D" w:rsidP="00E7488D">
      <w:pPr>
        <w:rPr>
          <w:rFonts w:cstheme="minorHAnsi"/>
          <w:b/>
          <w:lang w:val="en-GB"/>
        </w:rPr>
      </w:pPr>
      <w:r w:rsidRPr="001A22E7">
        <w:rPr>
          <w:rFonts w:cstheme="minorHAnsi"/>
          <w:b/>
          <w:lang w:val="en-GB"/>
        </w:rPr>
        <w:lastRenderedPageBreak/>
        <w:t>• Introduction:</w:t>
      </w:r>
    </w:p>
    <w:p w:rsidR="00E7488D" w:rsidRPr="001A22E7" w:rsidRDefault="00E7488D" w:rsidP="00E7488D">
      <w:pPr>
        <w:rPr>
          <w:rFonts w:cstheme="minorHAnsi"/>
          <w:b/>
          <w:lang w:val="en-GB"/>
        </w:rPr>
      </w:pPr>
      <w:r w:rsidRPr="001A22E7">
        <w:rPr>
          <w:rFonts w:cstheme="minorHAnsi"/>
          <w:b/>
          <w:lang w:val="en-GB"/>
        </w:rPr>
        <w:t>1) Line 122 - - Please define all abbreviations at first use - POPs</w:t>
      </w:r>
    </w:p>
    <w:p w:rsidR="001A22E7" w:rsidRPr="00E7488D" w:rsidRDefault="001A22E7" w:rsidP="00E7488D">
      <w:pPr>
        <w:rPr>
          <w:rFonts w:cstheme="minorHAnsi"/>
          <w:lang w:val="en-GB"/>
        </w:rPr>
      </w:pPr>
      <w:r>
        <w:rPr>
          <w:rFonts w:cstheme="minorHAnsi"/>
          <w:lang w:val="en-GB"/>
        </w:rPr>
        <w:t xml:space="preserve">The abbreviations have been defined. </w:t>
      </w:r>
    </w:p>
    <w:p w:rsidR="00E7488D" w:rsidRPr="00E7488D" w:rsidRDefault="00E7488D" w:rsidP="00E7488D">
      <w:pPr>
        <w:rPr>
          <w:rFonts w:cstheme="minorHAnsi"/>
          <w:lang w:val="en-GB"/>
        </w:rPr>
      </w:pPr>
    </w:p>
    <w:p w:rsidR="00E7488D" w:rsidRPr="00A36499" w:rsidRDefault="00E7488D" w:rsidP="00E7488D">
      <w:pPr>
        <w:rPr>
          <w:rFonts w:cstheme="minorHAnsi"/>
          <w:b/>
          <w:lang w:val="en-GB"/>
        </w:rPr>
      </w:pPr>
      <w:r w:rsidRPr="00A36499">
        <w:rPr>
          <w:rFonts w:cstheme="minorHAnsi"/>
          <w:b/>
          <w:lang w:val="en-GB"/>
        </w:rPr>
        <w:t>• Protocol:</w:t>
      </w:r>
    </w:p>
    <w:p w:rsidR="00E7488D" w:rsidRPr="00A36499" w:rsidRDefault="00E7488D" w:rsidP="00E7488D">
      <w:pPr>
        <w:rPr>
          <w:rFonts w:cstheme="minorHAnsi"/>
          <w:b/>
          <w:lang w:val="en-GB"/>
        </w:rPr>
      </w:pPr>
      <w:r w:rsidRPr="00A36499">
        <w:rPr>
          <w:rFonts w:cstheme="minorHAnsi"/>
          <w:b/>
          <w:lang w:val="en-GB"/>
        </w:rPr>
        <w:t>1) Please re-write General considerations, Line 151 to 162 as step 1 in imperative tense, as if you are telling someone how to do the technique (i.e. "Do this", "Measure that" etc.) This will help the reader to prepare sampling materials ahead of time and will bring a continuity in the protocol.</w:t>
      </w:r>
    </w:p>
    <w:p w:rsidR="00A36499" w:rsidRDefault="00A36499" w:rsidP="00E7488D">
      <w:pPr>
        <w:rPr>
          <w:rFonts w:cstheme="minorHAnsi"/>
          <w:lang w:val="en-GB"/>
        </w:rPr>
      </w:pPr>
      <w:r>
        <w:rPr>
          <w:rFonts w:cstheme="minorHAnsi"/>
          <w:lang w:val="en-GB"/>
        </w:rPr>
        <w:t>This paragraph has been rewr</w:t>
      </w:r>
      <w:r w:rsidR="00C678CC">
        <w:rPr>
          <w:rFonts w:cstheme="minorHAnsi"/>
          <w:lang w:val="en-GB"/>
        </w:rPr>
        <w:t xml:space="preserve">itten according to the comment and inserted as different steps of the protocol. </w:t>
      </w:r>
    </w:p>
    <w:p w:rsidR="00A36499" w:rsidRPr="00E7488D" w:rsidRDefault="00A36499" w:rsidP="00E7488D">
      <w:pPr>
        <w:rPr>
          <w:rFonts w:cstheme="minorHAnsi"/>
          <w:lang w:val="en-GB"/>
        </w:rPr>
      </w:pPr>
    </w:p>
    <w:p w:rsidR="00E7488D" w:rsidRDefault="00E7488D" w:rsidP="00E7488D">
      <w:pPr>
        <w:rPr>
          <w:rFonts w:cstheme="minorHAnsi"/>
          <w:b/>
          <w:lang w:val="en-GB"/>
        </w:rPr>
      </w:pPr>
      <w:r w:rsidRPr="001A22E7">
        <w:rPr>
          <w:rFonts w:cstheme="minorHAnsi"/>
          <w:b/>
          <w:lang w:val="en-GB"/>
        </w:rPr>
        <w:t xml:space="preserve">2) Line 142 and rest of the protocol – Please use a single space between the numerical value and unit. For example, 25 </w:t>
      </w:r>
      <w:proofErr w:type="spellStart"/>
      <w:r w:rsidRPr="001A22E7">
        <w:rPr>
          <w:rFonts w:cstheme="minorHAnsi"/>
          <w:b/>
          <w:lang w:val="en-GB"/>
        </w:rPr>
        <w:t>degC</w:t>
      </w:r>
      <w:proofErr w:type="spellEnd"/>
      <w:r w:rsidRPr="001A22E7">
        <w:rPr>
          <w:rFonts w:cstheme="minorHAnsi"/>
          <w:b/>
          <w:lang w:val="en-GB"/>
        </w:rPr>
        <w:t>.</w:t>
      </w:r>
    </w:p>
    <w:p w:rsidR="001A22E7" w:rsidRPr="001A22E7" w:rsidRDefault="001A22E7" w:rsidP="00E7488D">
      <w:pPr>
        <w:rPr>
          <w:rFonts w:cstheme="minorHAnsi"/>
          <w:lang w:val="en-GB"/>
        </w:rPr>
      </w:pPr>
      <w:r>
        <w:rPr>
          <w:rFonts w:cstheme="minorHAnsi"/>
          <w:lang w:val="en-GB"/>
        </w:rPr>
        <w:t>This has been corrected</w:t>
      </w:r>
      <w:r w:rsidRPr="001A22E7">
        <w:rPr>
          <w:rFonts w:cstheme="minorHAnsi"/>
          <w:lang w:val="en-GB"/>
        </w:rPr>
        <w:t xml:space="preserve"> throughout the manuscript.</w:t>
      </w:r>
    </w:p>
    <w:p w:rsidR="001A22E7" w:rsidRPr="001A22E7" w:rsidRDefault="001A22E7" w:rsidP="00E7488D">
      <w:pPr>
        <w:rPr>
          <w:rFonts w:cstheme="minorHAnsi"/>
          <w:b/>
          <w:lang w:val="en-GB"/>
        </w:rPr>
      </w:pPr>
    </w:p>
    <w:p w:rsidR="00E7488D" w:rsidRPr="00A36499" w:rsidRDefault="00E7488D" w:rsidP="00E7488D">
      <w:pPr>
        <w:rPr>
          <w:rFonts w:cstheme="minorHAnsi"/>
          <w:b/>
          <w:lang w:val="en-GB"/>
        </w:rPr>
      </w:pPr>
      <w:r w:rsidRPr="00A36499">
        <w:rPr>
          <w:rFonts w:cstheme="minorHAnsi"/>
          <w:b/>
          <w:lang w:val="en-GB"/>
        </w:rPr>
        <w:t>3) Line 166, 170 - The text should be in American-English only. Replace words such as “colour” by “</w:t>
      </w:r>
      <w:proofErr w:type="spellStart"/>
      <w:r w:rsidRPr="00A36499">
        <w:rPr>
          <w:rFonts w:cstheme="minorHAnsi"/>
          <w:b/>
          <w:lang w:val="en-GB"/>
        </w:rPr>
        <w:t>color</w:t>
      </w:r>
      <w:proofErr w:type="spellEnd"/>
      <w:r w:rsidRPr="00A36499">
        <w:rPr>
          <w:rFonts w:cstheme="minorHAnsi"/>
          <w:b/>
          <w:lang w:val="en-GB"/>
        </w:rPr>
        <w:t>”.</w:t>
      </w:r>
    </w:p>
    <w:p w:rsidR="00A36499" w:rsidRDefault="00A36499" w:rsidP="00E7488D">
      <w:pPr>
        <w:rPr>
          <w:rFonts w:cstheme="minorHAnsi"/>
          <w:lang w:val="en-GB"/>
        </w:rPr>
      </w:pPr>
      <w:r>
        <w:rPr>
          <w:rFonts w:cstheme="minorHAnsi"/>
          <w:lang w:val="en-GB"/>
        </w:rPr>
        <w:t>“Colour” has been replaced by “</w:t>
      </w:r>
      <w:proofErr w:type="spellStart"/>
      <w:r>
        <w:rPr>
          <w:rFonts w:cstheme="minorHAnsi"/>
          <w:lang w:val="en-GB"/>
        </w:rPr>
        <w:t>color</w:t>
      </w:r>
      <w:proofErr w:type="spellEnd"/>
      <w:r>
        <w:rPr>
          <w:rFonts w:cstheme="minorHAnsi"/>
          <w:lang w:val="en-GB"/>
        </w:rPr>
        <w:t>”.</w:t>
      </w:r>
    </w:p>
    <w:p w:rsidR="00A36499" w:rsidRPr="00E7488D" w:rsidRDefault="00A36499" w:rsidP="00E7488D">
      <w:pPr>
        <w:rPr>
          <w:rFonts w:cstheme="minorHAnsi"/>
          <w:lang w:val="en-GB"/>
        </w:rPr>
      </w:pPr>
    </w:p>
    <w:p w:rsidR="00E7488D" w:rsidRPr="00C678CC" w:rsidRDefault="00E7488D" w:rsidP="00E7488D">
      <w:pPr>
        <w:rPr>
          <w:rFonts w:cstheme="minorHAnsi"/>
          <w:b/>
          <w:lang w:val="en-GB"/>
        </w:rPr>
      </w:pPr>
      <w:r w:rsidRPr="00C678CC">
        <w:rPr>
          <w:rFonts w:cstheme="minorHAnsi"/>
          <w:b/>
          <w:lang w:val="en-GB"/>
        </w:rPr>
        <w:t xml:space="preserve">4) Please write the General considerations, Line 209 to 226 as a separate step, </w:t>
      </w:r>
      <w:proofErr w:type="gramStart"/>
      <w:r w:rsidRPr="00C678CC">
        <w:rPr>
          <w:rFonts w:cstheme="minorHAnsi"/>
          <w:b/>
          <w:lang w:val="en-GB"/>
        </w:rPr>
        <w:t>similar to</w:t>
      </w:r>
      <w:proofErr w:type="gramEnd"/>
      <w:r w:rsidRPr="00C678CC">
        <w:rPr>
          <w:rFonts w:cstheme="minorHAnsi"/>
          <w:b/>
          <w:lang w:val="en-GB"/>
        </w:rPr>
        <w:t xml:space="preserve"> the first comment above.</w:t>
      </w:r>
    </w:p>
    <w:p w:rsidR="00C678CC" w:rsidRDefault="00C678CC" w:rsidP="00C678CC">
      <w:pPr>
        <w:rPr>
          <w:rFonts w:cstheme="minorHAnsi"/>
          <w:lang w:val="en-GB"/>
        </w:rPr>
      </w:pPr>
      <w:r>
        <w:rPr>
          <w:rFonts w:cstheme="minorHAnsi"/>
          <w:lang w:val="en-GB"/>
        </w:rPr>
        <w:t xml:space="preserve">This paragraph has been rewritten according to the comment and inserted as different steps of the protocol. </w:t>
      </w:r>
    </w:p>
    <w:p w:rsidR="00C678CC" w:rsidRDefault="00C678CC" w:rsidP="00E7488D">
      <w:pPr>
        <w:rPr>
          <w:rFonts w:cstheme="minorHAnsi"/>
          <w:lang w:val="en-GB"/>
        </w:rPr>
      </w:pPr>
    </w:p>
    <w:p w:rsidR="00A36499" w:rsidRPr="00E7488D" w:rsidRDefault="00A36499" w:rsidP="00E7488D">
      <w:pPr>
        <w:rPr>
          <w:rFonts w:cstheme="minorHAnsi"/>
          <w:lang w:val="en-GB"/>
        </w:rPr>
      </w:pPr>
    </w:p>
    <w:p w:rsidR="00E7488D" w:rsidRDefault="00E7488D" w:rsidP="00E7488D">
      <w:pPr>
        <w:rPr>
          <w:rFonts w:cstheme="minorHAnsi"/>
          <w:b/>
          <w:lang w:val="en-GB"/>
        </w:rPr>
      </w:pPr>
      <w:r w:rsidRPr="00005592">
        <w:rPr>
          <w:rFonts w:cstheme="minorHAnsi"/>
          <w:b/>
          <w:lang w:val="en-GB"/>
        </w:rPr>
        <w:t>5) Line 297 – please write the appropriate step, section number in the place of 2.3 after adding the steps mentioned above.</w:t>
      </w:r>
    </w:p>
    <w:p w:rsidR="00005592" w:rsidRPr="00005592" w:rsidRDefault="00C86C5F" w:rsidP="00E7488D">
      <w:pPr>
        <w:rPr>
          <w:rFonts w:cstheme="minorHAnsi"/>
          <w:b/>
          <w:lang w:val="en-GB"/>
        </w:rPr>
      </w:pPr>
      <w:r>
        <w:t xml:space="preserve">The number of the step has been corrected according to the </w:t>
      </w:r>
      <w:r>
        <w:t xml:space="preserve">above </w:t>
      </w:r>
      <w:r>
        <w:t>corrections.</w:t>
      </w:r>
    </w:p>
    <w:p w:rsidR="000B4333" w:rsidRPr="00E7488D" w:rsidRDefault="000B4333" w:rsidP="00E7488D">
      <w:pPr>
        <w:rPr>
          <w:rFonts w:cstheme="minorHAnsi"/>
          <w:lang w:val="en-GB"/>
        </w:rPr>
      </w:pPr>
    </w:p>
    <w:p w:rsidR="00E7488D" w:rsidRPr="000B4333" w:rsidRDefault="00E7488D" w:rsidP="00E7488D">
      <w:pPr>
        <w:rPr>
          <w:rFonts w:cstheme="minorHAnsi"/>
          <w:b/>
          <w:lang w:val="en-GB"/>
        </w:rPr>
      </w:pPr>
      <w:r w:rsidRPr="000B4333">
        <w:rPr>
          <w:rFonts w:cstheme="minorHAnsi"/>
          <w:b/>
          <w:lang w:val="en-GB"/>
        </w:rPr>
        <w:t>6) Line 322 – replace “specify” by “specificity”</w:t>
      </w:r>
    </w:p>
    <w:p w:rsidR="00E7488D" w:rsidRDefault="000B4333" w:rsidP="00E7488D">
      <w:pPr>
        <w:rPr>
          <w:rFonts w:cstheme="minorHAnsi"/>
          <w:lang w:val="en-GB"/>
        </w:rPr>
      </w:pPr>
      <w:r>
        <w:rPr>
          <w:rFonts w:cstheme="minorHAnsi"/>
          <w:lang w:val="en-GB"/>
        </w:rPr>
        <w:t xml:space="preserve">“Specify” has been replaced by “specificity”. </w:t>
      </w:r>
    </w:p>
    <w:p w:rsidR="000B4333" w:rsidRPr="00E7488D" w:rsidRDefault="000B4333" w:rsidP="00E7488D">
      <w:pPr>
        <w:rPr>
          <w:rFonts w:cstheme="minorHAnsi"/>
          <w:lang w:val="en-GB"/>
        </w:rPr>
      </w:pPr>
    </w:p>
    <w:p w:rsidR="00E7488D" w:rsidRPr="00F608A5" w:rsidRDefault="00E7488D" w:rsidP="00E7488D">
      <w:pPr>
        <w:rPr>
          <w:rFonts w:cstheme="minorHAnsi"/>
          <w:b/>
          <w:lang w:val="en-GB"/>
        </w:rPr>
      </w:pPr>
      <w:r w:rsidRPr="00F608A5">
        <w:rPr>
          <w:rFonts w:cstheme="minorHAnsi"/>
          <w:b/>
          <w:lang w:val="en-GB"/>
        </w:rPr>
        <w:t>• Figure legends:</w:t>
      </w:r>
    </w:p>
    <w:p w:rsidR="00E7488D" w:rsidRPr="00F608A5" w:rsidRDefault="00E7488D" w:rsidP="00E7488D">
      <w:pPr>
        <w:rPr>
          <w:rFonts w:cstheme="minorHAnsi"/>
          <w:b/>
          <w:lang w:val="en-GB"/>
        </w:rPr>
      </w:pPr>
      <w:r w:rsidRPr="00F608A5">
        <w:rPr>
          <w:rFonts w:cstheme="minorHAnsi"/>
          <w:b/>
          <w:lang w:val="en-GB"/>
        </w:rPr>
        <w:t>1) Please provide a clear title for figure legends on line 339.</w:t>
      </w:r>
    </w:p>
    <w:p w:rsidR="00F608A5" w:rsidRDefault="00F608A5" w:rsidP="00E7488D">
      <w:pPr>
        <w:rPr>
          <w:rFonts w:cstheme="minorHAnsi"/>
          <w:lang w:val="en-GB"/>
        </w:rPr>
      </w:pPr>
      <w:r>
        <w:rPr>
          <w:rFonts w:cstheme="minorHAnsi"/>
          <w:lang w:val="en-GB"/>
        </w:rPr>
        <w:t xml:space="preserve">The legend has been changed. </w:t>
      </w:r>
    </w:p>
    <w:p w:rsidR="00F608A5" w:rsidRPr="00E7488D" w:rsidRDefault="00F608A5" w:rsidP="00E7488D">
      <w:pPr>
        <w:rPr>
          <w:rFonts w:cstheme="minorHAnsi"/>
          <w:lang w:val="en-GB"/>
        </w:rPr>
      </w:pPr>
    </w:p>
    <w:p w:rsidR="00E7488D" w:rsidRPr="00F608A5" w:rsidRDefault="00E7488D" w:rsidP="00E7488D">
      <w:pPr>
        <w:rPr>
          <w:rFonts w:cstheme="minorHAnsi"/>
          <w:b/>
          <w:lang w:val="en-GB"/>
        </w:rPr>
      </w:pPr>
      <w:r w:rsidRPr="00F608A5">
        <w:rPr>
          <w:rFonts w:cstheme="minorHAnsi"/>
          <w:b/>
          <w:lang w:val="en-GB"/>
        </w:rPr>
        <w:t>2) Line 344, 345, figure legend 1B – please replace “rows” by “columns”. Rows are horizontal vs. columns are vertical.</w:t>
      </w:r>
    </w:p>
    <w:p w:rsidR="00F608A5" w:rsidRPr="00E7488D" w:rsidRDefault="00F608A5" w:rsidP="00E7488D">
      <w:pPr>
        <w:rPr>
          <w:rFonts w:cstheme="minorHAnsi"/>
          <w:lang w:val="en-GB"/>
        </w:rPr>
      </w:pPr>
      <w:r>
        <w:rPr>
          <w:rFonts w:cstheme="minorHAnsi"/>
          <w:lang w:val="en-GB"/>
        </w:rPr>
        <w:t>“Rows” has been replaced by “columns”.</w:t>
      </w:r>
    </w:p>
    <w:p w:rsidR="00E7488D" w:rsidRPr="00E7488D" w:rsidRDefault="00E7488D" w:rsidP="00E7488D">
      <w:pPr>
        <w:rPr>
          <w:rFonts w:cstheme="minorHAnsi"/>
          <w:lang w:val="en-GB"/>
        </w:rPr>
      </w:pPr>
    </w:p>
    <w:p w:rsidR="00E7488D" w:rsidRPr="003C0553" w:rsidRDefault="00E7488D" w:rsidP="00E7488D">
      <w:pPr>
        <w:rPr>
          <w:rFonts w:cstheme="minorHAnsi"/>
          <w:b/>
          <w:lang w:val="en-GB"/>
        </w:rPr>
      </w:pPr>
      <w:r w:rsidRPr="003C0553">
        <w:rPr>
          <w:rFonts w:cstheme="minorHAnsi"/>
          <w:b/>
          <w:lang w:val="en-GB"/>
        </w:rPr>
        <w:t>Comments on the Video -</w:t>
      </w:r>
    </w:p>
    <w:p w:rsidR="00E7488D" w:rsidRPr="00E7488D" w:rsidRDefault="00E7488D" w:rsidP="00E7488D">
      <w:pPr>
        <w:rPr>
          <w:rFonts w:cstheme="minorHAnsi"/>
          <w:lang w:val="en-GB"/>
        </w:rPr>
      </w:pPr>
    </w:p>
    <w:p w:rsidR="00E7488D" w:rsidRPr="008B5AF3" w:rsidRDefault="00E7488D" w:rsidP="00E7488D">
      <w:pPr>
        <w:rPr>
          <w:rFonts w:cstheme="minorHAnsi"/>
          <w:b/>
          <w:lang w:val="en-GB"/>
        </w:rPr>
      </w:pPr>
      <w:r w:rsidRPr="008B5AF3">
        <w:rPr>
          <w:rFonts w:cstheme="minorHAnsi"/>
          <w:b/>
          <w:lang w:val="en-GB"/>
        </w:rPr>
        <w:t>Editing issues</w:t>
      </w:r>
    </w:p>
    <w:p w:rsidR="00E7488D" w:rsidRPr="008B5AF3" w:rsidRDefault="00E7488D" w:rsidP="00E7488D">
      <w:pPr>
        <w:rPr>
          <w:rFonts w:cstheme="minorHAnsi"/>
          <w:b/>
          <w:lang w:val="en-GB"/>
        </w:rPr>
      </w:pPr>
      <w:r w:rsidRPr="008B5AF3">
        <w:rPr>
          <w:rFonts w:cstheme="minorHAnsi"/>
          <w:b/>
          <w:lang w:val="en-GB"/>
        </w:rPr>
        <w:t>• 1:56, 2:14, 2:18, 3:18, 4:02, 7:22 - During the fades here, a different clip is briefly visible. This looks like a mistake and should be fixed.</w:t>
      </w:r>
    </w:p>
    <w:p w:rsidR="008B5AF3" w:rsidRPr="00E7488D" w:rsidRDefault="008B5AF3" w:rsidP="00E7488D">
      <w:pPr>
        <w:rPr>
          <w:rFonts w:cstheme="minorHAnsi"/>
          <w:lang w:val="en-GB"/>
        </w:rPr>
      </w:pPr>
      <w:r>
        <w:rPr>
          <w:rFonts w:cstheme="minorHAnsi"/>
          <w:lang w:val="en-GB"/>
        </w:rPr>
        <w:t>This issue has been fixed.</w:t>
      </w:r>
    </w:p>
    <w:p w:rsidR="00E7488D" w:rsidRPr="008B5AF3" w:rsidRDefault="00E7488D" w:rsidP="00E7488D">
      <w:pPr>
        <w:rPr>
          <w:rFonts w:cstheme="minorHAnsi"/>
          <w:b/>
          <w:lang w:val="en-GB"/>
        </w:rPr>
      </w:pPr>
      <w:r w:rsidRPr="008B5AF3">
        <w:rPr>
          <w:rFonts w:cstheme="minorHAnsi"/>
          <w:b/>
          <w:lang w:val="en-GB"/>
        </w:rPr>
        <w:lastRenderedPageBreak/>
        <w:t>• 10:04-10:36 - The end of the video is about 30 seconds of black. This should be removed.</w:t>
      </w:r>
    </w:p>
    <w:p w:rsidR="00E7488D" w:rsidRDefault="008B5AF3" w:rsidP="00E7488D">
      <w:pPr>
        <w:rPr>
          <w:rFonts w:cstheme="minorHAnsi"/>
          <w:lang w:val="en-GB"/>
        </w:rPr>
      </w:pPr>
      <w:r>
        <w:rPr>
          <w:rFonts w:cstheme="minorHAnsi"/>
          <w:lang w:val="en-GB"/>
        </w:rPr>
        <w:t>The black ending of 30 s has been removed.</w:t>
      </w:r>
    </w:p>
    <w:p w:rsidR="008B5AF3" w:rsidRPr="00E7488D" w:rsidRDefault="008B5AF3" w:rsidP="00E7488D">
      <w:pPr>
        <w:rPr>
          <w:rFonts w:cstheme="minorHAnsi"/>
          <w:lang w:val="en-GB"/>
        </w:rPr>
      </w:pPr>
    </w:p>
    <w:p w:rsidR="00E7488D" w:rsidRPr="008B5AF3" w:rsidRDefault="00E7488D" w:rsidP="00E7488D">
      <w:pPr>
        <w:rPr>
          <w:rFonts w:cstheme="minorHAnsi"/>
          <w:b/>
          <w:lang w:val="en-GB"/>
        </w:rPr>
      </w:pPr>
      <w:r w:rsidRPr="008B5AF3">
        <w:rPr>
          <w:rFonts w:cstheme="minorHAnsi"/>
          <w:b/>
          <w:lang w:val="en-GB"/>
        </w:rPr>
        <w:t>Text/formatting issues</w:t>
      </w:r>
    </w:p>
    <w:p w:rsidR="00E7488D" w:rsidRPr="008B5AF3" w:rsidRDefault="00E7488D" w:rsidP="00E7488D">
      <w:pPr>
        <w:rPr>
          <w:rFonts w:cstheme="minorHAnsi"/>
          <w:b/>
          <w:lang w:val="en-GB"/>
        </w:rPr>
      </w:pPr>
      <w:r w:rsidRPr="008B5AF3">
        <w:rPr>
          <w:rFonts w:cstheme="minorHAnsi"/>
          <w:b/>
          <w:lang w:val="en-GB"/>
        </w:rPr>
        <w:t xml:space="preserve">• 2:53, 4:50, 5:51 - The </w:t>
      </w:r>
      <w:proofErr w:type="gramStart"/>
      <w:r w:rsidRPr="008B5AF3">
        <w:rPr>
          <w:rFonts w:cstheme="minorHAnsi"/>
          <w:b/>
          <w:lang w:val="en-GB"/>
        </w:rPr>
        <w:t>on screen</w:t>
      </w:r>
      <w:proofErr w:type="gramEnd"/>
      <w:r w:rsidRPr="008B5AF3">
        <w:rPr>
          <w:rFonts w:cstheme="minorHAnsi"/>
          <w:b/>
          <w:lang w:val="en-GB"/>
        </w:rPr>
        <w:t xml:space="preserve"> text here is a bit difficult to read. I would suggest using a bolder font and adding a drop shadow to the text.</w:t>
      </w:r>
    </w:p>
    <w:p w:rsidR="008B5AF3" w:rsidRDefault="008B5AF3" w:rsidP="00E7488D">
      <w:pPr>
        <w:rPr>
          <w:rFonts w:cstheme="minorHAnsi"/>
          <w:lang w:val="en-GB"/>
        </w:rPr>
      </w:pPr>
      <w:r>
        <w:rPr>
          <w:rFonts w:cstheme="minorHAnsi"/>
          <w:lang w:val="en-GB"/>
        </w:rPr>
        <w:t>The changes have been made as suggested.</w:t>
      </w:r>
    </w:p>
    <w:p w:rsidR="008B5AF3" w:rsidRPr="00E7488D" w:rsidRDefault="008B5AF3" w:rsidP="00E7488D">
      <w:pPr>
        <w:rPr>
          <w:rFonts w:cstheme="minorHAnsi"/>
          <w:lang w:val="en-GB"/>
        </w:rPr>
      </w:pPr>
    </w:p>
    <w:p w:rsidR="00E7488D" w:rsidRPr="008B5AF3" w:rsidRDefault="00E7488D" w:rsidP="00E7488D">
      <w:pPr>
        <w:rPr>
          <w:rFonts w:cstheme="minorHAnsi"/>
          <w:b/>
          <w:lang w:val="en-GB"/>
        </w:rPr>
      </w:pPr>
      <w:r w:rsidRPr="008B5AF3">
        <w:rPr>
          <w:rFonts w:cstheme="minorHAnsi"/>
          <w:b/>
          <w:lang w:val="en-GB"/>
        </w:rPr>
        <w:t>• 6:49-8:09, 9:29-9:34 - These two results discussions should be moved to their own chapter, which should be placed at the end of the protocol chapters. We understand why the authors placed each set of results after their respective processes, but for the purposes of navigation through the video it is beneficial to have a clearly-identified Results section for a viewer to access.</w:t>
      </w:r>
    </w:p>
    <w:p w:rsidR="008B5AF3" w:rsidRDefault="00C86C5F" w:rsidP="00E7488D">
      <w:pPr>
        <w:rPr>
          <w:rFonts w:cstheme="minorHAnsi"/>
          <w:lang w:val="en-GB"/>
        </w:rPr>
      </w:pPr>
      <w:r>
        <w:rPr>
          <w:rFonts w:cstheme="minorHAnsi"/>
          <w:lang w:val="en-GB"/>
        </w:rPr>
        <w:t>A new “R</w:t>
      </w:r>
      <w:r w:rsidR="008B5AF3">
        <w:rPr>
          <w:rFonts w:cstheme="minorHAnsi"/>
          <w:lang w:val="en-GB"/>
        </w:rPr>
        <w:t>esults” chapter has been included following the suggested indications.</w:t>
      </w:r>
    </w:p>
    <w:p w:rsidR="008B5AF3" w:rsidRPr="00E7488D" w:rsidRDefault="008B5AF3" w:rsidP="00E7488D">
      <w:pPr>
        <w:rPr>
          <w:rFonts w:cstheme="minorHAnsi"/>
          <w:lang w:val="en-GB"/>
        </w:rPr>
      </w:pPr>
    </w:p>
    <w:p w:rsidR="00413400" w:rsidRPr="008B5AF3" w:rsidRDefault="00E7488D" w:rsidP="00E7488D">
      <w:pPr>
        <w:rPr>
          <w:rFonts w:cstheme="minorHAnsi"/>
          <w:b/>
          <w:lang w:val="en-GB"/>
        </w:rPr>
      </w:pPr>
      <w:r w:rsidRPr="008B5AF3">
        <w:rPr>
          <w:rFonts w:cstheme="minorHAnsi"/>
          <w:b/>
          <w:lang w:val="en-GB"/>
        </w:rPr>
        <w:t>• 9:35 - A numbered chapter title card reading "Conclusion" should be added here.</w:t>
      </w:r>
    </w:p>
    <w:p w:rsidR="008B5AF3" w:rsidRPr="00E7488D" w:rsidRDefault="00C86C5F" w:rsidP="00E7488D">
      <w:pPr>
        <w:rPr>
          <w:lang w:val="en-GB"/>
        </w:rPr>
      </w:pPr>
      <w:r>
        <w:rPr>
          <w:rFonts w:cstheme="minorHAnsi"/>
          <w:lang w:val="en-GB"/>
        </w:rPr>
        <w:t>A new “C</w:t>
      </w:r>
      <w:bookmarkStart w:id="0" w:name="_GoBack"/>
      <w:bookmarkEnd w:id="0"/>
      <w:r w:rsidR="008B5AF3">
        <w:rPr>
          <w:rFonts w:cstheme="minorHAnsi"/>
          <w:lang w:val="en-GB"/>
        </w:rPr>
        <w:t>onclusion” card has been added.</w:t>
      </w:r>
    </w:p>
    <w:sectPr w:rsidR="008B5AF3" w:rsidRPr="00E74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5567E"/>
    <w:multiLevelType w:val="hybridMultilevel"/>
    <w:tmpl w:val="B64C16AC"/>
    <w:lvl w:ilvl="0" w:tplc="ADC858B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D"/>
    <w:rsid w:val="00005592"/>
    <w:rsid w:val="00076ACC"/>
    <w:rsid w:val="000B4333"/>
    <w:rsid w:val="0019153F"/>
    <w:rsid w:val="001A22E7"/>
    <w:rsid w:val="003B217B"/>
    <w:rsid w:val="003C0553"/>
    <w:rsid w:val="00413400"/>
    <w:rsid w:val="004967E8"/>
    <w:rsid w:val="00544F36"/>
    <w:rsid w:val="00630DA3"/>
    <w:rsid w:val="008B5AF3"/>
    <w:rsid w:val="00966A4E"/>
    <w:rsid w:val="00A36499"/>
    <w:rsid w:val="00AC39E1"/>
    <w:rsid w:val="00C678CC"/>
    <w:rsid w:val="00C86C5F"/>
    <w:rsid w:val="00C92AE5"/>
    <w:rsid w:val="00DA215C"/>
    <w:rsid w:val="00E7488D"/>
    <w:rsid w:val="00F60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195B"/>
  <w15:chartTrackingRefBased/>
  <w15:docId w15:val="{2CD3173E-CB7F-4F39-828E-31E04297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488D"/>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4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836</Words>
  <Characters>4598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dc:creator>
  <cp:keywords/>
  <dc:description/>
  <cp:lastModifiedBy>M P</cp:lastModifiedBy>
  <cp:revision>6</cp:revision>
  <dcterms:created xsi:type="dcterms:W3CDTF">2017-04-18T08:45:00Z</dcterms:created>
  <dcterms:modified xsi:type="dcterms:W3CDTF">2017-04-27T14:59:00Z</dcterms:modified>
</cp:coreProperties>
</file>