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219DF" w14:textId="77777777" w:rsidR="00B13816" w:rsidRPr="00552310" w:rsidRDefault="005C54D2" w:rsidP="00B13816">
      <w:pPr>
        <w:pStyle w:val="NormalWeb"/>
        <w:spacing w:before="0" w:beforeAutospacing="0" w:after="0" w:afterAutospacing="0"/>
        <w:rPr>
          <w:rFonts w:ascii="Calibri" w:hAnsi="Calibri" w:cs="Calibri"/>
        </w:rPr>
      </w:pPr>
      <w:r w:rsidRPr="00552310">
        <w:rPr>
          <w:rFonts w:ascii="Calibri" w:hAnsi="Calibri" w:cs="Calibri"/>
          <w:b/>
          <w:bCs/>
        </w:rPr>
        <w:t>TITLE</w:t>
      </w:r>
      <w:r w:rsidR="00BE5F4A" w:rsidRPr="00552310">
        <w:rPr>
          <w:rFonts w:ascii="Calibri" w:hAnsi="Calibri" w:cs="Calibri"/>
          <w:b/>
          <w:bCs/>
        </w:rPr>
        <w:t>:</w:t>
      </w:r>
      <w:r w:rsidR="00BE5F4A" w:rsidRPr="00552310">
        <w:rPr>
          <w:rFonts w:ascii="Calibri" w:hAnsi="Calibri" w:cs="Calibri"/>
        </w:rPr>
        <w:t xml:space="preserve"> </w:t>
      </w:r>
    </w:p>
    <w:p w14:paraId="06C0039A" w14:textId="6077C253" w:rsidR="00BE5F4A" w:rsidRPr="00552310" w:rsidRDefault="00232C3F">
      <w:pPr>
        <w:pStyle w:val="NormalWeb"/>
        <w:spacing w:before="0" w:beforeAutospacing="0" w:after="0" w:afterAutospacing="0"/>
        <w:rPr>
          <w:rFonts w:ascii="Calibri" w:hAnsi="Calibri" w:cs="Calibri"/>
        </w:rPr>
      </w:pPr>
      <w:r w:rsidRPr="00552310">
        <w:rPr>
          <w:rFonts w:ascii="Calibri" w:hAnsi="Calibri" w:cs="Calibri"/>
        </w:rPr>
        <w:t>A s</w:t>
      </w:r>
      <w:r w:rsidR="00F0234E" w:rsidRPr="00552310">
        <w:rPr>
          <w:rFonts w:ascii="Calibri" w:hAnsi="Calibri" w:cs="Calibri"/>
        </w:rPr>
        <w:t xml:space="preserve">imple and scalable </w:t>
      </w:r>
      <w:r w:rsidR="00F12F0D" w:rsidRPr="00552310">
        <w:rPr>
          <w:rFonts w:ascii="Calibri" w:hAnsi="Calibri" w:cs="Calibri"/>
        </w:rPr>
        <w:t xml:space="preserve">fabrication </w:t>
      </w:r>
      <w:r w:rsidR="00F0234E" w:rsidRPr="00552310">
        <w:rPr>
          <w:rFonts w:ascii="Calibri" w:hAnsi="Calibri" w:cs="Calibri"/>
        </w:rPr>
        <w:t xml:space="preserve">method </w:t>
      </w:r>
      <w:r w:rsidRPr="00552310">
        <w:rPr>
          <w:rFonts w:ascii="Calibri" w:hAnsi="Calibri" w:cs="Calibri"/>
        </w:rPr>
        <w:t>for</w:t>
      </w:r>
      <w:r w:rsidR="00F0234E" w:rsidRPr="00552310">
        <w:rPr>
          <w:rFonts w:ascii="Calibri" w:hAnsi="Calibri" w:cs="Calibri"/>
        </w:rPr>
        <w:t xml:space="preserve"> organic </w:t>
      </w:r>
      <w:r w:rsidR="00593098" w:rsidRPr="00552310">
        <w:rPr>
          <w:rFonts w:ascii="Calibri" w:hAnsi="Calibri" w:cs="Calibri"/>
        </w:rPr>
        <w:t>electronic devices</w:t>
      </w:r>
      <w:r w:rsidR="00F0234E" w:rsidRPr="00552310">
        <w:rPr>
          <w:rFonts w:ascii="Calibri" w:hAnsi="Calibri" w:cs="Calibri"/>
        </w:rPr>
        <w:t xml:space="preserve"> on textiles </w:t>
      </w:r>
    </w:p>
    <w:p w14:paraId="0F56EB63" w14:textId="77777777" w:rsidR="00925823" w:rsidRPr="00552310" w:rsidRDefault="00925823">
      <w:pPr>
        <w:pStyle w:val="NormalWeb"/>
        <w:spacing w:before="0" w:beforeAutospacing="0" w:after="0" w:afterAutospacing="0"/>
        <w:rPr>
          <w:rFonts w:ascii="Calibri" w:hAnsi="Calibri" w:cs="Calibri"/>
          <w:b/>
        </w:rPr>
      </w:pPr>
    </w:p>
    <w:p w14:paraId="1A489711" w14:textId="0CF9D67B" w:rsidR="00B13816" w:rsidRPr="00552310" w:rsidRDefault="005C54D2">
      <w:pPr>
        <w:pStyle w:val="NormalWeb"/>
        <w:spacing w:before="0" w:beforeAutospacing="0" w:after="0" w:afterAutospacing="0"/>
        <w:rPr>
          <w:rFonts w:ascii="Calibri" w:hAnsi="Calibri" w:cs="Calibri"/>
          <w:bCs/>
        </w:rPr>
      </w:pPr>
      <w:r w:rsidRPr="00552310">
        <w:rPr>
          <w:rFonts w:ascii="Calibri" w:hAnsi="Calibri" w:cs="Calibri"/>
          <w:b/>
          <w:bCs/>
        </w:rPr>
        <w:t>AUTHORS</w:t>
      </w:r>
      <w:r w:rsidR="00BE5F4A" w:rsidRPr="00552310">
        <w:rPr>
          <w:rFonts w:ascii="Calibri" w:hAnsi="Calibri" w:cs="Calibri"/>
          <w:b/>
          <w:bCs/>
        </w:rPr>
        <w:t>:</w:t>
      </w:r>
    </w:p>
    <w:p w14:paraId="77AC0555" w14:textId="627874CC" w:rsidR="00B13816" w:rsidRPr="00552310" w:rsidRDefault="00693DEC">
      <w:pPr>
        <w:pStyle w:val="NormalWeb"/>
        <w:spacing w:before="0" w:beforeAutospacing="0" w:after="0" w:afterAutospacing="0"/>
        <w:rPr>
          <w:rFonts w:ascii="Calibri" w:hAnsi="Calibri" w:cs="Calibri"/>
          <w:bCs/>
        </w:rPr>
      </w:pPr>
      <w:r w:rsidRPr="00552310">
        <w:rPr>
          <w:rFonts w:ascii="Calibri" w:hAnsi="Calibri" w:cs="Calibri"/>
          <w:bCs/>
        </w:rPr>
        <w:t>Usein</w:t>
      </w:r>
      <w:r w:rsidRPr="00552310">
        <w:rPr>
          <w:rFonts w:ascii="Calibri" w:hAnsi="Calibri" w:cs="Calibri"/>
          <w:bCs/>
          <w:vertAlign w:val="superscript"/>
        </w:rPr>
        <w:t xml:space="preserve"> </w:t>
      </w:r>
      <w:r w:rsidR="00232C3F" w:rsidRPr="00552310">
        <w:rPr>
          <w:rFonts w:ascii="Calibri" w:hAnsi="Calibri" w:cs="Calibri"/>
          <w:bCs/>
        </w:rPr>
        <w:t>Ismailov</w:t>
      </w:r>
    </w:p>
    <w:p w14:paraId="3001C09D" w14:textId="77777777" w:rsidR="00B13816" w:rsidRPr="00552310" w:rsidRDefault="00B13816">
      <w:pPr>
        <w:widowControl w:val="0"/>
        <w:autoSpaceDE w:val="0"/>
        <w:autoSpaceDN w:val="0"/>
        <w:adjustRightInd w:val="0"/>
        <w:rPr>
          <w:rFonts w:ascii="Calibri" w:hAnsi="Calibri" w:cs="Calibri"/>
          <w:bCs/>
        </w:rPr>
      </w:pPr>
      <w:r w:rsidRPr="00552310">
        <w:rPr>
          <w:rFonts w:ascii="Calibri" w:hAnsi="Calibri" w:cs="Calibri"/>
          <w:bCs/>
        </w:rPr>
        <w:t xml:space="preserve">Department of Bioelectronics </w:t>
      </w:r>
    </w:p>
    <w:p w14:paraId="4E47248C" w14:textId="77777777" w:rsidR="00B13816" w:rsidRPr="00552310" w:rsidRDefault="00B13816">
      <w:pPr>
        <w:widowControl w:val="0"/>
        <w:autoSpaceDE w:val="0"/>
        <w:autoSpaceDN w:val="0"/>
        <w:adjustRightInd w:val="0"/>
        <w:rPr>
          <w:rFonts w:ascii="Calibri" w:hAnsi="Calibri" w:cs="Calibri"/>
          <w:bCs/>
        </w:rPr>
      </w:pPr>
      <w:r w:rsidRPr="00552310">
        <w:rPr>
          <w:rFonts w:ascii="Calibri" w:hAnsi="Calibri" w:cs="Calibri"/>
          <w:bCs/>
        </w:rPr>
        <w:t>Ecole Nationale Supérieure des Mines, CMP-EMSE, MOC</w:t>
      </w:r>
    </w:p>
    <w:p w14:paraId="1A51DCB6" w14:textId="4AC5AC23" w:rsidR="00B13816" w:rsidRPr="00552310" w:rsidRDefault="00B13816">
      <w:pPr>
        <w:widowControl w:val="0"/>
        <w:autoSpaceDE w:val="0"/>
        <w:autoSpaceDN w:val="0"/>
        <w:adjustRightInd w:val="0"/>
        <w:rPr>
          <w:rFonts w:ascii="Calibri" w:hAnsi="Calibri" w:cs="Calibri"/>
          <w:bCs/>
        </w:rPr>
      </w:pPr>
      <w:r w:rsidRPr="00552310">
        <w:rPr>
          <w:rFonts w:ascii="Calibri" w:hAnsi="Calibri" w:cs="Calibri"/>
          <w:bCs/>
        </w:rPr>
        <w:t>Gardanne France</w:t>
      </w:r>
    </w:p>
    <w:p w14:paraId="37ED33CD" w14:textId="4F627DF6" w:rsidR="00B13816" w:rsidRPr="00552310" w:rsidRDefault="009A43A5">
      <w:pPr>
        <w:pStyle w:val="NormalWeb"/>
        <w:spacing w:before="0" w:beforeAutospacing="0" w:after="0" w:afterAutospacing="0"/>
        <w:rPr>
          <w:rFonts w:ascii="Calibri" w:hAnsi="Calibri" w:cs="Calibri"/>
          <w:bCs/>
        </w:rPr>
      </w:pPr>
      <w:r w:rsidRPr="00552310">
        <w:rPr>
          <w:rFonts w:ascii="Calibri" w:hAnsi="Calibri" w:cs="Calibri"/>
          <w:bCs/>
        </w:rPr>
        <w:t>usein.ismailov@emse.fr</w:t>
      </w:r>
    </w:p>
    <w:p w14:paraId="0511D2AA" w14:textId="77777777" w:rsidR="009A43A5" w:rsidRPr="00552310" w:rsidRDefault="009A43A5">
      <w:pPr>
        <w:pStyle w:val="NormalWeb"/>
        <w:spacing w:before="0" w:beforeAutospacing="0" w:after="0" w:afterAutospacing="0"/>
        <w:rPr>
          <w:rFonts w:ascii="Calibri" w:hAnsi="Calibri" w:cs="Calibri"/>
          <w:bCs/>
        </w:rPr>
      </w:pPr>
    </w:p>
    <w:p w14:paraId="1E3A26CA" w14:textId="69BA2318" w:rsidR="00693DEC" w:rsidRPr="00552310" w:rsidRDefault="00693DEC">
      <w:pPr>
        <w:pStyle w:val="NormalWeb"/>
        <w:spacing w:before="0" w:beforeAutospacing="0" w:after="0" w:afterAutospacing="0"/>
        <w:rPr>
          <w:rFonts w:ascii="Calibri" w:hAnsi="Calibri" w:cs="Calibri"/>
          <w:bCs/>
        </w:rPr>
      </w:pPr>
      <w:r w:rsidRPr="00552310">
        <w:rPr>
          <w:rFonts w:ascii="Calibri" w:hAnsi="Calibri" w:cs="Calibri"/>
          <w:bCs/>
        </w:rPr>
        <w:t>Esma</w:t>
      </w:r>
      <w:r w:rsidRPr="00552310">
        <w:rPr>
          <w:rFonts w:ascii="Calibri" w:hAnsi="Calibri" w:cs="Calibri"/>
          <w:bCs/>
          <w:vertAlign w:val="superscript"/>
        </w:rPr>
        <w:t xml:space="preserve"> </w:t>
      </w:r>
      <w:r w:rsidRPr="00552310">
        <w:rPr>
          <w:rFonts w:ascii="Calibri" w:hAnsi="Calibri" w:cs="Calibri"/>
          <w:bCs/>
        </w:rPr>
        <w:t>Ismailova</w:t>
      </w:r>
    </w:p>
    <w:p w14:paraId="622D0379" w14:textId="77777777" w:rsidR="00B13816" w:rsidRPr="00552310" w:rsidRDefault="00B13816">
      <w:pPr>
        <w:widowControl w:val="0"/>
        <w:autoSpaceDE w:val="0"/>
        <w:autoSpaceDN w:val="0"/>
        <w:adjustRightInd w:val="0"/>
        <w:rPr>
          <w:rFonts w:ascii="Calibri" w:hAnsi="Calibri" w:cs="Calibri"/>
          <w:bCs/>
        </w:rPr>
      </w:pPr>
      <w:r w:rsidRPr="00552310">
        <w:rPr>
          <w:rFonts w:ascii="Calibri" w:hAnsi="Calibri" w:cs="Calibri"/>
          <w:bCs/>
        </w:rPr>
        <w:t xml:space="preserve">Department of Bioelectronics </w:t>
      </w:r>
    </w:p>
    <w:p w14:paraId="73EB369C" w14:textId="77777777" w:rsidR="00B13816" w:rsidRPr="0037195A" w:rsidRDefault="00B13816">
      <w:pPr>
        <w:widowControl w:val="0"/>
        <w:autoSpaceDE w:val="0"/>
        <w:autoSpaceDN w:val="0"/>
        <w:adjustRightInd w:val="0"/>
        <w:rPr>
          <w:rFonts w:ascii="Calibri" w:hAnsi="Calibri" w:cs="Calibri"/>
          <w:bCs/>
          <w:lang w:val="de-DE"/>
        </w:rPr>
      </w:pPr>
      <w:r w:rsidRPr="0037195A">
        <w:rPr>
          <w:rFonts w:ascii="Calibri" w:hAnsi="Calibri" w:cs="Calibri"/>
          <w:bCs/>
          <w:lang w:val="de-DE"/>
        </w:rPr>
        <w:t>Ecole Nationale Supérieure des Mines, CMP-EMSE, MOC</w:t>
      </w:r>
    </w:p>
    <w:p w14:paraId="219AEFF7" w14:textId="317E7001" w:rsidR="00B13816" w:rsidRPr="0037195A" w:rsidRDefault="00B13816">
      <w:pPr>
        <w:widowControl w:val="0"/>
        <w:autoSpaceDE w:val="0"/>
        <w:autoSpaceDN w:val="0"/>
        <w:adjustRightInd w:val="0"/>
        <w:rPr>
          <w:rFonts w:ascii="Calibri" w:hAnsi="Calibri" w:cs="Calibri"/>
          <w:bCs/>
          <w:lang w:val="de-DE"/>
        </w:rPr>
      </w:pPr>
      <w:r w:rsidRPr="0037195A">
        <w:rPr>
          <w:rFonts w:ascii="Calibri" w:hAnsi="Calibri" w:cs="Calibri"/>
          <w:bCs/>
          <w:lang w:val="de-DE"/>
        </w:rPr>
        <w:t>Gardanne France</w:t>
      </w:r>
    </w:p>
    <w:p w14:paraId="264B9BF7" w14:textId="02BD5CC2" w:rsidR="00F0234E" w:rsidRPr="0037195A" w:rsidRDefault="00F0234E">
      <w:pPr>
        <w:widowControl w:val="0"/>
        <w:autoSpaceDE w:val="0"/>
        <w:autoSpaceDN w:val="0"/>
        <w:adjustRightInd w:val="0"/>
        <w:rPr>
          <w:rFonts w:ascii="Calibri" w:hAnsi="Calibri" w:cs="Calibri"/>
          <w:bCs/>
          <w:lang w:val="de-DE"/>
        </w:rPr>
      </w:pPr>
      <w:r w:rsidRPr="0037195A">
        <w:rPr>
          <w:rFonts w:ascii="Calibri" w:hAnsi="Calibri" w:cs="Calibri"/>
          <w:bCs/>
          <w:lang w:val="de-DE"/>
        </w:rPr>
        <w:t>ismailova@emse.fr</w:t>
      </w:r>
    </w:p>
    <w:p w14:paraId="3DAB115F" w14:textId="77777777" w:rsidR="00693DEC" w:rsidRPr="0037195A" w:rsidRDefault="00693DEC">
      <w:pPr>
        <w:widowControl w:val="0"/>
        <w:autoSpaceDE w:val="0"/>
        <w:autoSpaceDN w:val="0"/>
        <w:adjustRightInd w:val="0"/>
        <w:rPr>
          <w:rFonts w:ascii="Calibri" w:hAnsi="Calibri" w:cs="Calibri"/>
          <w:bCs/>
          <w:vertAlign w:val="superscript"/>
          <w:lang w:val="de-DE"/>
        </w:rPr>
      </w:pPr>
    </w:p>
    <w:p w14:paraId="66C63DA7" w14:textId="77777777" w:rsidR="00693DEC" w:rsidRPr="0037195A" w:rsidRDefault="00693DEC">
      <w:pPr>
        <w:pStyle w:val="NormalWeb"/>
        <w:spacing w:before="0" w:beforeAutospacing="0" w:after="0" w:afterAutospacing="0"/>
        <w:rPr>
          <w:rFonts w:ascii="Calibri" w:hAnsi="Calibri" w:cs="Calibri"/>
          <w:bCs/>
          <w:lang w:val="de-DE"/>
        </w:rPr>
      </w:pPr>
      <w:r w:rsidRPr="0037195A">
        <w:rPr>
          <w:rFonts w:ascii="Calibri" w:hAnsi="Calibri" w:cs="Calibri"/>
          <w:bCs/>
          <w:lang w:val="de-DE"/>
        </w:rPr>
        <w:t>Seiichi Takamatsu</w:t>
      </w:r>
    </w:p>
    <w:p w14:paraId="5E382F32" w14:textId="77777777" w:rsidR="00F12F0D" w:rsidRPr="00552310" w:rsidRDefault="00F12F0D">
      <w:pPr>
        <w:pStyle w:val="NormalWeb"/>
        <w:spacing w:before="0" w:beforeAutospacing="0" w:after="0" w:afterAutospacing="0"/>
        <w:rPr>
          <w:rFonts w:ascii="Calibri" w:hAnsi="Calibri" w:cs="Calibri"/>
          <w:bCs/>
        </w:rPr>
      </w:pPr>
      <w:r w:rsidRPr="00552310">
        <w:rPr>
          <w:rFonts w:ascii="Calibri" w:hAnsi="Calibri" w:cs="Calibri"/>
          <w:bCs/>
        </w:rPr>
        <w:t>Graduate School of Frontier Sciences</w:t>
      </w:r>
    </w:p>
    <w:p w14:paraId="2C7770D9" w14:textId="77777777" w:rsidR="00F12F0D" w:rsidRPr="00552310" w:rsidRDefault="00F12F0D">
      <w:pPr>
        <w:pStyle w:val="NormalWeb"/>
        <w:spacing w:before="0" w:beforeAutospacing="0" w:after="0" w:afterAutospacing="0"/>
        <w:rPr>
          <w:rFonts w:ascii="Calibri" w:hAnsi="Calibri" w:cs="Calibri"/>
          <w:bCs/>
        </w:rPr>
      </w:pPr>
      <w:r w:rsidRPr="00552310">
        <w:rPr>
          <w:rFonts w:ascii="Calibri" w:hAnsi="Calibri" w:cs="Calibri"/>
          <w:bCs/>
        </w:rPr>
        <w:t>The University of Tokyo</w:t>
      </w:r>
    </w:p>
    <w:p w14:paraId="7D310CF2" w14:textId="77777777" w:rsidR="00F12F0D" w:rsidRPr="0037195A" w:rsidRDefault="00F12F0D">
      <w:pPr>
        <w:pStyle w:val="NormalWeb"/>
        <w:spacing w:before="0" w:beforeAutospacing="0" w:after="0" w:afterAutospacing="0"/>
        <w:rPr>
          <w:rFonts w:ascii="Calibri" w:hAnsi="Calibri" w:cs="Calibri"/>
          <w:bCs/>
          <w:lang w:val="de-DE"/>
        </w:rPr>
      </w:pPr>
      <w:r w:rsidRPr="0037195A">
        <w:rPr>
          <w:rFonts w:ascii="Calibri" w:hAnsi="Calibri" w:cs="Calibri"/>
          <w:bCs/>
          <w:lang w:val="de-DE"/>
        </w:rPr>
        <w:t>Kashiwa 277-8563, Japan</w:t>
      </w:r>
    </w:p>
    <w:p w14:paraId="5DCA9121" w14:textId="5DC373C3" w:rsidR="00F0234E" w:rsidRPr="0037195A" w:rsidRDefault="009A43A5">
      <w:pPr>
        <w:pStyle w:val="NormalWeb"/>
        <w:spacing w:before="0" w:beforeAutospacing="0" w:after="0" w:afterAutospacing="0"/>
        <w:rPr>
          <w:rFonts w:ascii="Calibri" w:hAnsi="Calibri" w:cs="Calibri"/>
          <w:b/>
          <w:bCs/>
          <w:lang w:val="de-DE"/>
        </w:rPr>
      </w:pPr>
      <w:r w:rsidRPr="0037195A">
        <w:rPr>
          <w:rFonts w:ascii="Calibri" w:hAnsi="Calibri" w:cs="Calibri"/>
          <w:bCs/>
          <w:lang w:val="de-DE"/>
        </w:rPr>
        <w:t>seiichi-takamatsu@aist.go.jp</w:t>
      </w:r>
    </w:p>
    <w:p w14:paraId="1087211C" w14:textId="77777777" w:rsidR="009A43A5" w:rsidRPr="0037195A" w:rsidRDefault="009A43A5">
      <w:pPr>
        <w:pStyle w:val="NormalWeb"/>
        <w:spacing w:before="0" w:beforeAutospacing="0" w:after="0" w:afterAutospacing="0"/>
        <w:rPr>
          <w:rFonts w:ascii="Calibri" w:hAnsi="Calibri" w:cs="Calibri"/>
          <w:b/>
          <w:bCs/>
          <w:lang w:val="de-DE"/>
        </w:rPr>
      </w:pPr>
    </w:p>
    <w:p w14:paraId="5F9AB69D" w14:textId="77777777" w:rsidR="00B13816" w:rsidRPr="00552310" w:rsidRDefault="005C54D2">
      <w:pPr>
        <w:pStyle w:val="NormalWeb"/>
        <w:spacing w:before="0" w:beforeAutospacing="0" w:after="0" w:afterAutospacing="0"/>
        <w:rPr>
          <w:rFonts w:ascii="Calibri" w:hAnsi="Calibri" w:cs="Calibri"/>
        </w:rPr>
      </w:pPr>
      <w:r w:rsidRPr="00552310">
        <w:rPr>
          <w:rFonts w:ascii="Calibri" w:hAnsi="Calibri" w:cs="Calibri"/>
          <w:b/>
          <w:bCs/>
        </w:rPr>
        <w:t>CORRESPONDING AUTHOR</w:t>
      </w:r>
      <w:r w:rsidR="00BE5F4A" w:rsidRPr="00552310">
        <w:rPr>
          <w:rFonts w:ascii="Calibri" w:hAnsi="Calibri" w:cs="Calibri"/>
          <w:b/>
          <w:bCs/>
        </w:rPr>
        <w:t>:</w:t>
      </w:r>
      <w:r w:rsidR="00BE5F4A" w:rsidRPr="00552310">
        <w:rPr>
          <w:rFonts w:ascii="Calibri" w:hAnsi="Calibri" w:cs="Calibri"/>
        </w:rPr>
        <w:t xml:space="preserve"> </w:t>
      </w:r>
    </w:p>
    <w:p w14:paraId="3F2E8A83" w14:textId="6B66BE2D" w:rsidR="00925823" w:rsidRPr="00552310" w:rsidRDefault="00F0234E">
      <w:pPr>
        <w:pStyle w:val="NormalWeb"/>
        <w:spacing w:before="0" w:beforeAutospacing="0" w:after="0" w:afterAutospacing="0"/>
        <w:rPr>
          <w:rFonts w:ascii="Calibri" w:hAnsi="Calibri" w:cs="Calibri"/>
        </w:rPr>
      </w:pPr>
      <w:r w:rsidRPr="00552310">
        <w:rPr>
          <w:rFonts w:ascii="Calibri" w:hAnsi="Calibri" w:cs="Calibri"/>
        </w:rPr>
        <w:t>Esma Ismailova</w:t>
      </w:r>
      <w:r w:rsidR="00693DEC" w:rsidRPr="00552310">
        <w:rPr>
          <w:rFonts w:ascii="Calibri" w:hAnsi="Calibri" w:cs="Calibri"/>
        </w:rPr>
        <w:t>, Ph.D.</w:t>
      </w:r>
    </w:p>
    <w:p w14:paraId="10B83FDC" w14:textId="77777777" w:rsidR="001D25C5" w:rsidRPr="00552310" w:rsidRDefault="001D25C5">
      <w:pPr>
        <w:pStyle w:val="NormalWeb"/>
        <w:spacing w:before="0" w:beforeAutospacing="0" w:after="0" w:afterAutospacing="0"/>
        <w:rPr>
          <w:rFonts w:ascii="Calibri" w:hAnsi="Calibri" w:cs="Calibri"/>
          <w:b/>
          <w:bCs/>
        </w:rPr>
      </w:pPr>
    </w:p>
    <w:p w14:paraId="681CF72B" w14:textId="77777777" w:rsidR="00B13816" w:rsidRPr="00552310" w:rsidRDefault="005C54D2">
      <w:pPr>
        <w:pStyle w:val="NormalWeb"/>
        <w:spacing w:before="0" w:beforeAutospacing="0" w:after="0" w:afterAutospacing="0"/>
        <w:rPr>
          <w:rFonts w:ascii="Calibri" w:hAnsi="Calibri" w:cs="Calibri"/>
        </w:rPr>
      </w:pPr>
      <w:r w:rsidRPr="00552310">
        <w:rPr>
          <w:rFonts w:ascii="Calibri" w:hAnsi="Calibri" w:cs="Calibri"/>
          <w:b/>
          <w:bCs/>
        </w:rPr>
        <w:t>KEYWORDS</w:t>
      </w:r>
      <w:r w:rsidR="00BE5F4A" w:rsidRPr="00552310">
        <w:rPr>
          <w:rFonts w:ascii="Calibri" w:hAnsi="Calibri" w:cs="Calibri"/>
          <w:b/>
          <w:bCs/>
        </w:rPr>
        <w:t>:</w:t>
      </w:r>
      <w:r w:rsidR="00F0234E" w:rsidRPr="00552310">
        <w:rPr>
          <w:rFonts w:ascii="Calibri" w:hAnsi="Calibri" w:cs="Calibri"/>
        </w:rPr>
        <w:t xml:space="preserve"> </w:t>
      </w:r>
    </w:p>
    <w:p w14:paraId="7784902A" w14:textId="0073735A" w:rsidR="00925823" w:rsidRPr="00552310" w:rsidRDefault="00B37F5E">
      <w:pPr>
        <w:pStyle w:val="NormalWeb"/>
        <w:spacing w:before="0" w:beforeAutospacing="0" w:after="0" w:afterAutospacing="0"/>
        <w:rPr>
          <w:rFonts w:ascii="Calibri" w:hAnsi="Calibri" w:cs="Calibri"/>
        </w:rPr>
      </w:pPr>
      <w:r w:rsidRPr="00552310">
        <w:rPr>
          <w:rFonts w:ascii="Calibri" w:hAnsi="Calibri" w:cs="Calibri"/>
        </w:rPr>
        <w:t xml:space="preserve">Patterning, </w:t>
      </w:r>
      <w:r w:rsidR="00F0234E" w:rsidRPr="00552310">
        <w:rPr>
          <w:rFonts w:ascii="Calibri" w:hAnsi="Calibri" w:cs="Calibri"/>
        </w:rPr>
        <w:t xml:space="preserve">textiles, </w:t>
      </w:r>
      <w:r w:rsidRPr="00552310">
        <w:rPr>
          <w:rFonts w:ascii="Calibri" w:hAnsi="Calibri" w:cs="Calibri"/>
        </w:rPr>
        <w:t xml:space="preserve">conducting polymers, </w:t>
      </w:r>
      <w:r w:rsidR="00F12F0D" w:rsidRPr="00552310">
        <w:rPr>
          <w:rFonts w:ascii="Calibri" w:hAnsi="Calibri" w:cs="Calibri"/>
        </w:rPr>
        <w:t>organic devices</w:t>
      </w:r>
      <w:r w:rsidRPr="00552310">
        <w:rPr>
          <w:rFonts w:ascii="Calibri" w:hAnsi="Calibri" w:cs="Calibri"/>
        </w:rPr>
        <w:t xml:space="preserve">, </w:t>
      </w:r>
      <w:r w:rsidR="00693DEC" w:rsidRPr="00552310">
        <w:rPr>
          <w:rFonts w:ascii="Calibri" w:hAnsi="Calibri" w:cs="Calibri"/>
        </w:rPr>
        <w:t xml:space="preserve">wearable electronics, </w:t>
      </w:r>
      <w:r w:rsidR="00235D17" w:rsidRPr="00552310">
        <w:rPr>
          <w:rFonts w:ascii="Calibri" w:hAnsi="Calibri" w:cs="Calibri"/>
        </w:rPr>
        <w:t xml:space="preserve">organic </w:t>
      </w:r>
      <w:r w:rsidR="00B07F10" w:rsidRPr="00552310">
        <w:rPr>
          <w:rFonts w:ascii="Calibri" w:hAnsi="Calibri" w:cs="Calibri"/>
        </w:rPr>
        <w:t>electronics, e-textiles</w:t>
      </w:r>
    </w:p>
    <w:p w14:paraId="339B8D86" w14:textId="77777777" w:rsidR="00925823" w:rsidRPr="00552310" w:rsidRDefault="00925823">
      <w:pPr>
        <w:pStyle w:val="NormalWeb"/>
        <w:spacing w:before="0" w:beforeAutospacing="0" w:after="0" w:afterAutospacing="0"/>
        <w:rPr>
          <w:rFonts w:ascii="Calibri" w:hAnsi="Calibri" w:cs="Calibri"/>
        </w:rPr>
      </w:pPr>
    </w:p>
    <w:p w14:paraId="3E444682" w14:textId="03C0CB0C" w:rsidR="00B1378A" w:rsidRPr="00552310" w:rsidRDefault="005C54D2">
      <w:pPr>
        <w:widowControl w:val="0"/>
        <w:autoSpaceDE w:val="0"/>
        <w:autoSpaceDN w:val="0"/>
        <w:adjustRightInd w:val="0"/>
        <w:rPr>
          <w:rFonts w:ascii="Calibri" w:hAnsi="Calibri" w:cs="Calibri"/>
        </w:rPr>
      </w:pPr>
      <w:r w:rsidRPr="00552310">
        <w:rPr>
          <w:rFonts w:ascii="Calibri" w:hAnsi="Calibri" w:cs="Calibri"/>
          <w:b/>
          <w:bCs/>
        </w:rPr>
        <w:t>SHORT ABSTRACT</w:t>
      </w:r>
      <w:r w:rsidR="00BE5F4A" w:rsidRPr="00552310">
        <w:rPr>
          <w:rFonts w:ascii="Calibri" w:hAnsi="Calibri" w:cs="Calibri"/>
          <w:b/>
          <w:bCs/>
        </w:rPr>
        <w:t>:</w:t>
      </w:r>
      <w:r w:rsidR="00BE5F4A" w:rsidRPr="00552310">
        <w:rPr>
          <w:rFonts w:ascii="Calibri" w:hAnsi="Calibri" w:cs="Calibri"/>
        </w:rPr>
        <w:t xml:space="preserve"> </w:t>
      </w:r>
    </w:p>
    <w:p w14:paraId="68ABAABA" w14:textId="207AC173" w:rsidR="00925823" w:rsidRPr="00552310" w:rsidRDefault="007E7186">
      <w:pPr>
        <w:widowControl w:val="0"/>
        <w:autoSpaceDE w:val="0"/>
        <w:autoSpaceDN w:val="0"/>
        <w:adjustRightInd w:val="0"/>
        <w:rPr>
          <w:rFonts w:ascii="Calibri" w:hAnsi="Calibri" w:cs="Calibri"/>
        </w:rPr>
      </w:pPr>
      <w:r w:rsidRPr="00552310">
        <w:rPr>
          <w:rFonts w:ascii="Calibri" w:hAnsi="Calibri" w:cs="Calibri"/>
        </w:rPr>
        <w:t>In this paper</w:t>
      </w:r>
      <w:r w:rsidR="00CC0461" w:rsidRPr="00552310">
        <w:rPr>
          <w:rFonts w:ascii="Calibri" w:hAnsi="Calibri" w:cs="Calibri"/>
        </w:rPr>
        <w:t>, we present a protocol to selectively deposit organic materials on textiles</w:t>
      </w:r>
      <w:r w:rsidR="00232C3F" w:rsidRPr="00552310">
        <w:rPr>
          <w:rFonts w:ascii="Calibri" w:hAnsi="Calibri" w:cs="Calibri"/>
        </w:rPr>
        <w:t>,</w:t>
      </w:r>
      <w:r w:rsidR="00CC0461" w:rsidRPr="00552310">
        <w:rPr>
          <w:rFonts w:ascii="Calibri" w:hAnsi="Calibri" w:cs="Calibri"/>
        </w:rPr>
        <w:t xml:space="preserve"> </w:t>
      </w:r>
      <w:r w:rsidR="00917450" w:rsidRPr="00552310">
        <w:rPr>
          <w:rFonts w:ascii="Calibri" w:hAnsi="Calibri" w:cs="Calibri"/>
        </w:rPr>
        <w:t xml:space="preserve">which </w:t>
      </w:r>
      <w:r w:rsidR="00CC0461" w:rsidRPr="00552310">
        <w:rPr>
          <w:rFonts w:ascii="Calibri" w:hAnsi="Calibri" w:cs="Calibri"/>
        </w:rPr>
        <w:t>allow</w:t>
      </w:r>
      <w:r w:rsidR="00917450" w:rsidRPr="00552310">
        <w:rPr>
          <w:rFonts w:ascii="Calibri" w:hAnsi="Calibri" w:cs="Calibri"/>
        </w:rPr>
        <w:t>s</w:t>
      </w:r>
      <w:r w:rsidR="00CC0461" w:rsidRPr="00552310">
        <w:rPr>
          <w:rFonts w:ascii="Calibri" w:hAnsi="Calibri" w:cs="Calibri"/>
        </w:rPr>
        <w:t xml:space="preserve"> for </w:t>
      </w:r>
      <w:r w:rsidR="006909E4">
        <w:rPr>
          <w:rFonts w:ascii="Calibri" w:hAnsi="Calibri" w:cs="Calibri"/>
        </w:rPr>
        <w:t xml:space="preserve">the </w:t>
      </w:r>
      <w:r w:rsidR="00CC0461" w:rsidRPr="00552310">
        <w:rPr>
          <w:rFonts w:ascii="Calibri" w:hAnsi="Calibri" w:cs="Calibri"/>
        </w:rPr>
        <w:t xml:space="preserve">direct integration </w:t>
      </w:r>
      <w:r w:rsidR="00232C3F" w:rsidRPr="00552310">
        <w:rPr>
          <w:rFonts w:ascii="Calibri" w:hAnsi="Calibri" w:cs="Calibri"/>
        </w:rPr>
        <w:t xml:space="preserve">of </w:t>
      </w:r>
      <w:r w:rsidR="00CC0461" w:rsidRPr="00552310">
        <w:rPr>
          <w:rFonts w:ascii="Calibri" w:hAnsi="Calibri" w:cs="Calibri"/>
        </w:rPr>
        <w:t xml:space="preserve">organic electronic devices </w:t>
      </w:r>
      <w:r w:rsidR="006909E4">
        <w:rPr>
          <w:rFonts w:ascii="Calibri" w:hAnsi="Calibri" w:cs="Calibri"/>
        </w:rPr>
        <w:t>with</w:t>
      </w:r>
      <w:r w:rsidR="00CC0461" w:rsidRPr="00552310">
        <w:rPr>
          <w:rFonts w:ascii="Calibri" w:hAnsi="Calibri" w:cs="Calibri"/>
        </w:rPr>
        <w:t xml:space="preserve"> </w:t>
      </w:r>
      <w:r w:rsidR="00C548E4" w:rsidRPr="00552310">
        <w:rPr>
          <w:rFonts w:ascii="Calibri" w:hAnsi="Calibri" w:cs="Calibri"/>
        </w:rPr>
        <w:t>wearables</w:t>
      </w:r>
      <w:r w:rsidR="00CC0461" w:rsidRPr="00552310">
        <w:rPr>
          <w:rFonts w:ascii="Calibri" w:hAnsi="Calibri" w:cs="Calibri"/>
        </w:rPr>
        <w:t>.</w:t>
      </w:r>
      <w:r w:rsidR="00232C3F" w:rsidRPr="00552310">
        <w:rPr>
          <w:rFonts w:ascii="Calibri" w:hAnsi="Calibri" w:cs="Calibri"/>
        </w:rPr>
        <w:t xml:space="preserve"> </w:t>
      </w:r>
      <w:r w:rsidR="00CC0461" w:rsidRPr="00552310">
        <w:rPr>
          <w:rFonts w:ascii="Calibri" w:hAnsi="Calibri" w:cs="Calibri"/>
        </w:rPr>
        <w:t xml:space="preserve">The fabricated devices </w:t>
      </w:r>
      <w:r w:rsidRPr="00552310">
        <w:rPr>
          <w:rFonts w:ascii="Calibri" w:hAnsi="Calibri" w:cs="Calibri"/>
        </w:rPr>
        <w:t>can be</w:t>
      </w:r>
      <w:r w:rsidR="00CC0461" w:rsidRPr="00552310">
        <w:rPr>
          <w:rFonts w:ascii="Calibri" w:hAnsi="Calibri" w:cs="Calibri"/>
        </w:rPr>
        <w:t xml:space="preserve"> fully integrated in</w:t>
      </w:r>
      <w:r w:rsidR="00917450" w:rsidRPr="00552310">
        <w:rPr>
          <w:rFonts w:ascii="Calibri" w:hAnsi="Calibri" w:cs="Calibri"/>
        </w:rPr>
        <w:t xml:space="preserve"> </w:t>
      </w:r>
      <w:r w:rsidR="00CC0461" w:rsidRPr="00552310">
        <w:rPr>
          <w:rFonts w:ascii="Calibri" w:hAnsi="Calibri" w:cs="Calibri"/>
        </w:rPr>
        <w:t>textiles</w:t>
      </w:r>
      <w:r w:rsidRPr="00552310">
        <w:rPr>
          <w:rFonts w:ascii="Calibri" w:hAnsi="Calibri" w:cs="Calibri"/>
        </w:rPr>
        <w:t>,</w:t>
      </w:r>
      <w:r w:rsidR="00CC0461" w:rsidRPr="00552310">
        <w:rPr>
          <w:rFonts w:ascii="Calibri" w:hAnsi="Calibri" w:cs="Calibri"/>
        </w:rPr>
        <w:t xml:space="preserve"> respecting their mechanical appearance and enabling sensing capabilities. </w:t>
      </w:r>
    </w:p>
    <w:p w14:paraId="1CC19915" w14:textId="77777777" w:rsidR="005646AA" w:rsidRPr="00552310" w:rsidRDefault="005646AA">
      <w:pPr>
        <w:widowControl w:val="0"/>
        <w:autoSpaceDE w:val="0"/>
        <w:autoSpaceDN w:val="0"/>
        <w:adjustRightInd w:val="0"/>
        <w:rPr>
          <w:rFonts w:ascii="Calibri" w:hAnsi="Calibri" w:cs="Calibri"/>
        </w:rPr>
      </w:pPr>
    </w:p>
    <w:p w14:paraId="7347C53F" w14:textId="7F32BB52" w:rsidR="00B1378A" w:rsidRPr="00552310" w:rsidRDefault="005C54D2">
      <w:pPr>
        <w:widowControl w:val="0"/>
        <w:autoSpaceDE w:val="0"/>
        <w:autoSpaceDN w:val="0"/>
        <w:adjustRightInd w:val="0"/>
        <w:rPr>
          <w:rFonts w:ascii="Calibri" w:hAnsi="Calibri" w:cs="Calibri"/>
        </w:rPr>
      </w:pPr>
      <w:r w:rsidRPr="00552310">
        <w:rPr>
          <w:rFonts w:ascii="Calibri" w:hAnsi="Calibri" w:cs="Calibri"/>
          <w:b/>
          <w:bCs/>
        </w:rPr>
        <w:t>LONG ABSTRACT</w:t>
      </w:r>
      <w:r w:rsidR="00BE5F4A" w:rsidRPr="00552310">
        <w:rPr>
          <w:rFonts w:ascii="Calibri" w:hAnsi="Calibri" w:cs="Calibri"/>
          <w:b/>
          <w:bCs/>
        </w:rPr>
        <w:t>:</w:t>
      </w:r>
      <w:r w:rsidR="00BE5F4A" w:rsidRPr="00552310">
        <w:rPr>
          <w:rFonts w:ascii="Calibri" w:hAnsi="Calibri" w:cs="Calibri"/>
        </w:rPr>
        <w:t xml:space="preserve"> </w:t>
      </w:r>
    </w:p>
    <w:p w14:paraId="4BF5BCF2" w14:textId="08DE4DCD" w:rsidR="00925823" w:rsidRPr="00552310" w:rsidRDefault="00715551">
      <w:pPr>
        <w:widowControl w:val="0"/>
        <w:autoSpaceDE w:val="0"/>
        <w:autoSpaceDN w:val="0"/>
        <w:adjustRightInd w:val="0"/>
        <w:rPr>
          <w:rFonts w:ascii="Calibri" w:hAnsi="Calibri" w:cs="Calibri"/>
        </w:rPr>
      </w:pPr>
      <w:r w:rsidRPr="00552310">
        <w:rPr>
          <w:rFonts w:ascii="Calibri" w:hAnsi="Calibri" w:cs="Calibri"/>
        </w:rPr>
        <w:t>Today</w:t>
      </w:r>
      <w:r w:rsidR="006909E4">
        <w:rPr>
          <w:rFonts w:ascii="Calibri" w:hAnsi="Calibri" w:cs="Calibri"/>
        </w:rPr>
        <w:t>,</w:t>
      </w:r>
      <w:r w:rsidRPr="00552310">
        <w:rPr>
          <w:rFonts w:ascii="Calibri" w:hAnsi="Calibri" w:cs="Calibri"/>
        </w:rPr>
        <w:t xml:space="preserve"> wearable electronics </w:t>
      </w:r>
      <w:r w:rsidR="00645B60" w:rsidRPr="00552310">
        <w:rPr>
          <w:rFonts w:ascii="Calibri" w:hAnsi="Calibri" w:cs="Calibri"/>
        </w:rPr>
        <w:t xml:space="preserve">devices combine </w:t>
      </w:r>
      <w:r w:rsidRPr="00552310">
        <w:rPr>
          <w:rFonts w:ascii="Calibri" w:hAnsi="Calibri" w:cs="Calibri"/>
        </w:rPr>
        <w:t>a large varie</w:t>
      </w:r>
      <w:bookmarkStart w:id="0" w:name="_GoBack"/>
      <w:bookmarkEnd w:id="0"/>
      <w:r w:rsidRPr="00552310">
        <w:rPr>
          <w:rFonts w:ascii="Calibri" w:hAnsi="Calibri" w:cs="Calibri"/>
        </w:rPr>
        <w:t>ty of functional</w:t>
      </w:r>
      <w:r w:rsidR="009862A6" w:rsidRPr="00552310">
        <w:rPr>
          <w:rFonts w:ascii="Calibri" w:hAnsi="Calibri" w:cs="Calibri"/>
        </w:rPr>
        <w:t>,</w:t>
      </w:r>
      <w:r w:rsidRPr="00552310">
        <w:rPr>
          <w:rFonts w:ascii="Calibri" w:hAnsi="Calibri" w:cs="Calibri"/>
        </w:rPr>
        <w:t xml:space="preserve"> stretchable</w:t>
      </w:r>
      <w:r w:rsidR="009862A6" w:rsidRPr="00552310">
        <w:rPr>
          <w:rFonts w:ascii="Calibri" w:hAnsi="Calibri" w:cs="Calibri"/>
        </w:rPr>
        <w:t>,</w:t>
      </w:r>
      <w:r w:rsidRPr="00552310">
        <w:rPr>
          <w:rFonts w:ascii="Calibri" w:hAnsi="Calibri" w:cs="Calibri"/>
        </w:rPr>
        <w:t xml:space="preserve"> </w:t>
      </w:r>
      <w:r w:rsidR="002D7B47" w:rsidRPr="00552310">
        <w:rPr>
          <w:rFonts w:ascii="Calibri" w:hAnsi="Calibri" w:cs="Calibri"/>
        </w:rPr>
        <w:t>a</w:t>
      </w:r>
      <w:r w:rsidRPr="00552310">
        <w:rPr>
          <w:rFonts w:ascii="Calibri" w:hAnsi="Calibri" w:cs="Calibri"/>
        </w:rPr>
        <w:t xml:space="preserve">nd flexible </w:t>
      </w:r>
      <w:r w:rsidR="00645B60" w:rsidRPr="00552310">
        <w:rPr>
          <w:rFonts w:ascii="Calibri" w:hAnsi="Calibri" w:cs="Calibri"/>
        </w:rPr>
        <w:t>technologies</w:t>
      </w:r>
      <w:r w:rsidRPr="00552310">
        <w:rPr>
          <w:rFonts w:ascii="Calibri" w:hAnsi="Calibri" w:cs="Calibri"/>
        </w:rPr>
        <w:t>. However</w:t>
      </w:r>
      <w:r w:rsidR="00642972" w:rsidRPr="00552310">
        <w:rPr>
          <w:rFonts w:ascii="Calibri" w:hAnsi="Calibri" w:cs="Calibri"/>
        </w:rPr>
        <w:t>,</w:t>
      </w:r>
      <w:r w:rsidRPr="00552310">
        <w:rPr>
          <w:rFonts w:ascii="Calibri" w:hAnsi="Calibri" w:cs="Calibri"/>
        </w:rPr>
        <w:t xml:space="preserve"> </w:t>
      </w:r>
      <w:r w:rsidR="00645B60" w:rsidRPr="00552310">
        <w:rPr>
          <w:rFonts w:ascii="Calibri" w:hAnsi="Calibri" w:cs="Calibri"/>
        </w:rPr>
        <w:t>in many cases</w:t>
      </w:r>
      <w:r w:rsidR="00642972" w:rsidRPr="00552310">
        <w:rPr>
          <w:rFonts w:ascii="Calibri" w:hAnsi="Calibri" w:cs="Calibri"/>
        </w:rPr>
        <w:t>,</w:t>
      </w:r>
      <w:r w:rsidR="00645B60" w:rsidRPr="00552310">
        <w:rPr>
          <w:rFonts w:ascii="Calibri" w:hAnsi="Calibri" w:cs="Calibri"/>
        </w:rPr>
        <w:t xml:space="preserve"> these devices cannot </w:t>
      </w:r>
      <w:r w:rsidR="0009549C" w:rsidRPr="00552310">
        <w:rPr>
          <w:rFonts w:ascii="Calibri" w:hAnsi="Calibri" w:cs="Calibri"/>
        </w:rPr>
        <w:t xml:space="preserve">be worn under </w:t>
      </w:r>
      <w:r w:rsidR="00320003" w:rsidRPr="00552310">
        <w:rPr>
          <w:rFonts w:ascii="Calibri" w:hAnsi="Calibri" w:cs="Calibri"/>
        </w:rPr>
        <w:t>every</w:t>
      </w:r>
      <w:r w:rsidR="002D7B47" w:rsidRPr="00552310">
        <w:rPr>
          <w:rFonts w:ascii="Calibri" w:hAnsi="Calibri" w:cs="Calibri"/>
        </w:rPr>
        <w:t>day</w:t>
      </w:r>
      <w:r w:rsidR="0009549C" w:rsidRPr="00552310">
        <w:rPr>
          <w:rFonts w:ascii="Calibri" w:hAnsi="Calibri" w:cs="Calibri"/>
        </w:rPr>
        <w:t xml:space="preserve"> conditions. Therefore</w:t>
      </w:r>
      <w:r w:rsidR="00642972" w:rsidRPr="00552310">
        <w:rPr>
          <w:rFonts w:ascii="Calibri" w:hAnsi="Calibri" w:cs="Calibri"/>
        </w:rPr>
        <w:t>,</w:t>
      </w:r>
      <w:r w:rsidR="0009549C" w:rsidRPr="00552310">
        <w:rPr>
          <w:rFonts w:ascii="Calibri" w:hAnsi="Calibri" w:cs="Calibri"/>
        </w:rPr>
        <w:t xml:space="preserve"> </w:t>
      </w:r>
      <w:r w:rsidR="005546E7" w:rsidRPr="00552310">
        <w:rPr>
          <w:rFonts w:ascii="Calibri" w:hAnsi="Calibri" w:cs="Calibri"/>
        </w:rPr>
        <w:t>textiles</w:t>
      </w:r>
      <w:r w:rsidR="0084299E" w:rsidRPr="00552310">
        <w:rPr>
          <w:rFonts w:ascii="Calibri" w:hAnsi="Calibri" w:cs="Calibri"/>
        </w:rPr>
        <w:t xml:space="preserve"> </w:t>
      </w:r>
      <w:r w:rsidR="00DE7891" w:rsidRPr="00552310">
        <w:rPr>
          <w:rFonts w:ascii="Calibri" w:hAnsi="Calibri" w:cs="Calibri"/>
        </w:rPr>
        <w:t>are commonly</w:t>
      </w:r>
      <w:r w:rsidR="006909E4">
        <w:rPr>
          <w:rFonts w:ascii="Calibri" w:hAnsi="Calibri" w:cs="Calibri"/>
        </w:rPr>
        <w:t xml:space="preserve"> considered</w:t>
      </w:r>
      <w:r w:rsidR="00DE7891" w:rsidRPr="00552310">
        <w:rPr>
          <w:rFonts w:ascii="Calibri" w:hAnsi="Calibri" w:cs="Calibri"/>
        </w:rPr>
        <w:t xml:space="preserve"> the best </w:t>
      </w:r>
      <w:r w:rsidR="002D7B47" w:rsidRPr="00552310">
        <w:rPr>
          <w:rFonts w:ascii="Calibri" w:hAnsi="Calibri" w:cs="Calibri"/>
        </w:rPr>
        <w:t xml:space="preserve">substrate to accommodate electronic devices </w:t>
      </w:r>
      <w:r w:rsidR="00DE7891" w:rsidRPr="00552310">
        <w:rPr>
          <w:rFonts w:ascii="Calibri" w:hAnsi="Calibri" w:cs="Calibri"/>
        </w:rPr>
        <w:t xml:space="preserve">in wearable use. </w:t>
      </w:r>
      <w:r w:rsidR="001E1F82" w:rsidRPr="00552310">
        <w:rPr>
          <w:rFonts w:ascii="Calibri" w:hAnsi="Calibri" w:cs="Calibri"/>
        </w:rPr>
        <w:t>In this paper</w:t>
      </w:r>
      <w:r w:rsidR="00642972" w:rsidRPr="00552310">
        <w:rPr>
          <w:rFonts w:ascii="Calibri" w:hAnsi="Calibri" w:cs="Calibri"/>
        </w:rPr>
        <w:t>,</w:t>
      </w:r>
      <w:r w:rsidR="001E1F82" w:rsidRPr="00552310">
        <w:rPr>
          <w:rFonts w:ascii="Calibri" w:hAnsi="Calibri" w:cs="Calibri"/>
        </w:rPr>
        <w:t xml:space="preserve"> we</w:t>
      </w:r>
      <w:r w:rsidR="005646AA" w:rsidRPr="00552310">
        <w:rPr>
          <w:rFonts w:ascii="Calibri" w:hAnsi="Calibri" w:cs="Calibri"/>
        </w:rPr>
        <w:t xml:space="preserve"> describe how to selectively </w:t>
      </w:r>
      <w:r w:rsidR="002D7B47" w:rsidRPr="00552310">
        <w:rPr>
          <w:rFonts w:ascii="Calibri" w:hAnsi="Calibri" w:cs="Calibri"/>
        </w:rPr>
        <w:t>pattern</w:t>
      </w:r>
      <w:r w:rsidR="005646AA" w:rsidRPr="00552310">
        <w:rPr>
          <w:rFonts w:ascii="Calibri" w:hAnsi="Calibri" w:cs="Calibri"/>
        </w:rPr>
        <w:t xml:space="preserve"> </w:t>
      </w:r>
      <w:r w:rsidR="00B13816" w:rsidRPr="00552310">
        <w:rPr>
          <w:rFonts w:ascii="Calibri" w:hAnsi="Calibri" w:cs="Calibri"/>
        </w:rPr>
        <w:t xml:space="preserve">organic electroactive materials </w:t>
      </w:r>
      <w:r w:rsidR="001E1F82" w:rsidRPr="00552310">
        <w:rPr>
          <w:rFonts w:ascii="Calibri" w:hAnsi="Calibri" w:cs="Calibri"/>
        </w:rPr>
        <w:t xml:space="preserve">on textiles </w:t>
      </w:r>
      <w:r w:rsidR="005646AA" w:rsidRPr="00552310">
        <w:rPr>
          <w:rFonts w:ascii="Calibri" w:hAnsi="Calibri" w:cs="Calibri"/>
        </w:rPr>
        <w:t xml:space="preserve">from </w:t>
      </w:r>
      <w:r w:rsidR="00642972" w:rsidRPr="00552310">
        <w:rPr>
          <w:rFonts w:ascii="Calibri" w:hAnsi="Calibri" w:cs="Calibri"/>
        </w:rPr>
        <w:t xml:space="preserve">a </w:t>
      </w:r>
      <w:r w:rsidR="005646AA" w:rsidRPr="00552310">
        <w:rPr>
          <w:rFonts w:ascii="Calibri" w:hAnsi="Calibri" w:cs="Calibri"/>
        </w:rPr>
        <w:t xml:space="preserve">solution </w:t>
      </w:r>
      <w:r w:rsidR="00DE7891" w:rsidRPr="00552310">
        <w:rPr>
          <w:rFonts w:ascii="Calibri" w:hAnsi="Calibri" w:cs="Calibri"/>
        </w:rPr>
        <w:t>in an easy and scalable manner</w:t>
      </w:r>
      <w:r w:rsidR="005646AA" w:rsidRPr="00552310">
        <w:rPr>
          <w:rFonts w:ascii="Calibri" w:hAnsi="Calibri" w:cs="Calibri"/>
        </w:rPr>
        <w:t xml:space="preserve">. </w:t>
      </w:r>
      <w:r w:rsidR="001E1F82" w:rsidRPr="00552310">
        <w:rPr>
          <w:rFonts w:ascii="Calibri" w:hAnsi="Calibri" w:cs="Calibri"/>
        </w:rPr>
        <w:t xml:space="preserve">This versatile </w:t>
      </w:r>
      <w:r w:rsidR="00DE7891" w:rsidRPr="00552310">
        <w:rPr>
          <w:rFonts w:ascii="Calibri" w:hAnsi="Calibri" w:cs="Calibri"/>
        </w:rPr>
        <w:t xml:space="preserve">deposition </w:t>
      </w:r>
      <w:r w:rsidR="001E1F82" w:rsidRPr="00552310">
        <w:rPr>
          <w:rFonts w:ascii="Calibri" w:hAnsi="Calibri" w:cs="Calibri"/>
        </w:rPr>
        <w:t xml:space="preserve">technique </w:t>
      </w:r>
      <w:r w:rsidR="005646AA" w:rsidRPr="00552310">
        <w:rPr>
          <w:rFonts w:ascii="Calibri" w:hAnsi="Calibri" w:cs="Calibri"/>
        </w:rPr>
        <w:t xml:space="preserve">enables </w:t>
      </w:r>
      <w:r w:rsidR="002D7B47" w:rsidRPr="00552310">
        <w:rPr>
          <w:rFonts w:ascii="Calibri" w:hAnsi="Calibri" w:cs="Calibri"/>
        </w:rPr>
        <w:t xml:space="preserve">the fabrication of </w:t>
      </w:r>
      <w:r w:rsidR="00B62D2F" w:rsidRPr="00552310">
        <w:rPr>
          <w:rFonts w:ascii="Calibri" w:hAnsi="Calibri" w:cs="Calibri"/>
        </w:rPr>
        <w:t xml:space="preserve">wearable </w:t>
      </w:r>
      <w:r w:rsidR="002D7B47" w:rsidRPr="00552310">
        <w:rPr>
          <w:rFonts w:ascii="Calibri" w:hAnsi="Calibri" w:cs="Calibri"/>
        </w:rPr>
        <w:t xml:space="preserve">organic electronic devices on </w:t>
      </w:r>
      <w:r w:rsidR="00B62D2F" w:rsidRPr="00552310">
        <w:rPr>
          <w:rFonts w:ascii="Calibri" w:hAnsi="Calibri" w:cs="Calibri"/>
        </w:rPr>
        <w:t>clothes</w:t>
      </w:r>
      <w:r w:rsidR="002D7B47" w:rsidRPr="00552310">
        <w:rPr>
          <w:rFonts w:ascii="Calibri" w:hAnsi="Calibri" w:cs="Calibri"/>
        </w:rPr>
        <w:t>.</w:t>
      </w:r>
      <w:r w:rsidR="001E1F82" w:rsidRPr="00552310">
        <w:rPr>
          <w:rFonts w:ascii="Calibri" w:hAnsi="Calibri" w:cs="Calibri"/>
        </w:rPr>
        <w:t xml:space="preserve"> </w:t>
      </w:r>
    </w:p>
    <w:p w14:paraId="2D5E748B" w14:textId="61A549A4" w:rsidR="00BE5F4A" w:rsidRPr="00552310" w:rsidRDefault="00BE5F4A">
      <w:pPr>
        <w:rPr>
          <w:rFonts w:ascii="Calibri" w:hAnsi="Calibri" w:cs="Calibri"/>
        </w:rPr>
      </w:pPr>
    </w:p>
    <w:p w14:paraId="5CA3A2AA" w14:textId="78085185" w:rsidR="00C93363" w:rsidRPr="00552310" w:rsidRDefault="005C54D2">
      <w:pPr>
        <w:widowControl w:val="0"/>
        <w:autoSpaceDE w:val="0"/>
        <w:autoSpaceDN w:val="0"/>
        <w:adjustRightInd w:val="0"/>
        <w:rPr>
          <w:rFonts w:ascii="Calibri" w:hAnsi="Calibri" w:cs="Calibri"/>
        </w:rPr>
      </w:pPr>
      <w:r w:rsidRPr="00552310">
        <w:rPr>
          <w:rFonts w:ascii="Calibri" w:hAnsi="Calibri" w:cs="Calibri"/>
          <w:b/>
        </w:rPr>
        <w:t>INTRODUCTION</w:t>
      </w:r>
      <w:r w:rsidR="003D2F0A" w:rsidRPr="00552310">
        <w:rPr>
          <w:rFonts w:ascii="Calibri" w:hAnsi="Calibri" w:cs="Calibri"/>
          <w:b/>
          <w:bCs/>
        </w:rPr>
        <w:t>:</w:t>
      </w:r>
      <w:r w:rsidR="003D2F0A" w:rsidRPr="00552310">
        <w:rPr>
          <w:rFonts w:ascii="Calibri" w:hAnsi="Calibri" w:cs="Calibri"/>
        </w:rPr>
        <w:t xml:space="preserve"> </w:t>
      </w:r>
    </w:p>
    <w:p w14:paraId="0CA43192" w14:textId="4944DC2D" w:rsidR="00EE75E9" w:rsidRPr="00552310" w:rsidRDefault="00D43553">
      <w:pPr>
        <w:widowControl w:val="0"/>
        <w:autoSpaceDE w:val="0"/>
        <w:autoSpaceDN w:val="0"/>
        <w:adjustRightInd w:val="0"/>
        <w:rPr>
          <w:rFonts w:ascii="Calibri" w:hAnsi="Calibri" w:cs="Calibri"/>
        </w:rPr>
      </w:pPr>
      <w:r w:rsidRPr="00552310">
        <w:rPr>
          <w:rFonts w:ascii="Calibri" w:hAnsi="Calibri" w:cs="Calibri"/>
        </w:rPr>
        <w:lastRenderedPageBreak/>
        <w:t>The field of w</w:t>
      </w:r>
      <w:r w:rsidR="0009549C" w:rsidRPr="00552310">
        <w:rPr>
          <w:rFonts w:ascii="Calibri" w:hAnsi="Calibri" w:cs="Calibri"/>
        </w:rPr>
        <w:t xml:space="preserve">earable electronics </w:t>
      </w:r>
      <w:r w:rsidRPr="00552310">
        <w:rPr>
          <w:rFonts w:ascii="Calibri" w:hAnsi="Calibri" w:cs="Calibri"/>
        </w:rPr>
        <w:t>is</w:t>
      </w:r>
      <w:r w:rsidR="00B13816" w:rsidRPr="00552310">
        <w:rPr>
          <w:rFonts w:ascii="Calibri" w:hAnsi="Calibri" w:cs="Calibri"/>
        </w:rPr>
        <w:t xml:space="preserve"> </w:t>
      </w:r>
      <w:r w:rsidR="0009549C" w:rsidRPr="00552310">
        <w:rPr>
          <w:rFonts w:ascii="Calibri" w:hAnsi="Calibri" w:cs="Calibri"/>
        </w:rPr>
        <w:t>a fast</w:t>
      </w:r>
      <w:r w:rsidR="006909E4">
        <w:rPr>
          <w:rFonts w:ascii="Calibri" w:hAnsi="Calibri" w:cs="Calibri"/>
        </w:rPr>
        <w:t>-</w:t>
      </w:r>
      <w:r w:rsidR="0009549C" w:rsidRPr="00552310">
        <w:rPr>
          <w:rFonts w:ascii="Calibri" w:hAnsi="Calibri" w:cs="Calibri"/>
        </w:rPr>
        <w:t xml:space="preserve">growing market expected to </w:t>
      </w:r>
      <w:r w:rsidR="00E669B4" w:rsidRPr="00552310">
        <w:rPr>
          <w:rFonts w:ascii="Calibri" w:hAnsi="Calibri" w:cs="Calibri"/>
        </w:rPr>
        <w:t>be</w:t>
      </w:r>
      <w:r w:rsidR="00F94417" w:rsidRPr="00552310">
        <w:rPr>
          <w:rFonts w:ascii="Calibri" w:hAnsi="Calibri" w:cs="Calibri"/>
        </w:rPr>
        <w:t xml:space="preserve"> </w:t>
      </w:r>
      <w:r w:rsidR="0009549C" w:rsidRPr="00552310">
        <w:rPr>
          <w:rFonts w:ascii="Calibri" w:hAnsi="Calibri" w:cs="Calibri"/>
        </w:rPr>
        <w:t>worth 50 billion euros in 2025, over three times the current market.</w:t>
      </w:r>
      <w:r w:rsidR="005546E7" w:rsidRPr="00552310">
        <w:rPr>
          <w:rFonts w:ascii="Calibri" w:hAnsi="Calibri" w:cs="Calibri"/>
        </w:rPr>
        <w:t xml:space="preserve"> </w:t>
      </w:r>
      <w:r w:rsidR="0009549C" w:rsidRPr="00552310">
        <w:rPr>
          <w:rFonts w:ascii="Calibri" w:hAnsi="Calibri" w:cs="Calibri"/>
        </w:rPr>
        <w:t xml:space="preserve">The main challenge </w:t>
      </w:r>
      <w:r w:rsidR="006909E4">
        <w:rPr>
          <w:rFonts w:ascii="Calibri" w:hAnsi="Calibri" w:cs="Calibri"/>
        </w:rPr>
        <w:t>facing</w:t>
      </w:r>
      <w:r w:rsidR="0009549C" w:rsidRPr="00552310">
        <w:rPr>
          <w:rFonts w:ascii="Calibri" w:hAnsi="Calibri" w:cs="Calibri"/>
        </w:rPr>
        <w:t xml:space="preserve"> current wearable devices is that intrusive </w:t>
      </w:r>
      <w:r w:rsidR="00C243D4" w:rsidRPr="00552310">
        <w:rPr>
          <w:rFonts w:ascii="Calibri" w:hAnsi="Calibri" w:cs="Calibri"/>
        </w:rPr>
        <w:t xml:space="preserve">solid </w:t>
      </w:r>
      <w:r w:rsidR="0009549C" w:rsidRPr="00552310">
        <w:rPr>
          <w:rFonts w:ascii="Calibri" w:hAnsi="Calibri" w:cs="Calibri"/>
        </w:rPr>
        <w:t>electronic attachment</w:t>
      </w:r>
      <w:r w:rsidR="00642972" w:rsidRPr="00552310">
        <w:rPr>
          <w:rFonts w:ascii="Calibri" w:hAnsi="Calibri" w:cs="Calibri"/>
        </w:rPr>
        <w:t>s limit</w:t>
      </w:r>
      <w:r w:rsidR="0009549C" w:rsidRPr="00552310">
        <w:rPr>
          <w:rFonts w:ascii="Calibri" w:hAnsi="Calibri" w:cs="Calibri"/>
        </w:rPr>
        <w:t xml:space="preserve"> the usage of established devices in wearable systems. Using textiles that are already present in everyday life is a very attractive and straightforward approach to avoid this limitation. Due to its elastic capability, some parts of the clothing </w:t>
      </w:r>
      <w:r w:rsidR="006909E4">
        <w:rPr>
          <w:rFonts w:ascii="Calibri" w:hAnsi="Calibri" w:cs="Calibri"/>
        </w:rPr>
        <w:t xml:space="preserve">that </w:t>
      </w:r>
      <w:r w:rsidR="0009549C" w:rsidRPr="00552310">
        <w:rPr>
          <w:rFonts w:ascii="Calibri" w:hAnsi="Calibri" w:cs="Calibri"/>
        </w:rPr>
        <w:t xml:space="preserve">we wear are naturally in tight contact with the skin. Many examples of smart clothes available on the market </w:t>
      </w:r>
      <w:r w:rsidR="006909E4" w:rsidRPr="00552310">
        <w:rPr>
          <w:rFonts w:ascii="Calibri" w:hAnsi="Calibri" w:cs="Calibri"/>
        </w:rPr>
        <w:t xml:space="preserve">today </w:t>
      </w:r>
      <w:r w:rsidR="0009549C" w:rsidRPr="00552310">
        <w:rPr>
          <w:rFonts w:ascii="Calibri" w:hAnsi="Calibri" w:cs="Calibri"/>
        </w:rPr>
        <w:t>are based on thin</w:t>
      </w:r>
      <w:r w:rsidR="006909E4">
        <w:rPr>
          <w:rFonts w:ascii="Calibri" w:hAnsi="Calibri" w:cs="Calibri"/>
        </w:rPr>
        <w:t>,</w:t>
      </w:r>
      <w:r w:rsidR="0009549C" w:rsidRPr="00552310">
        <w:rPr>
          <w:rFonts w:ascii="Calibri" w:hAnsi="Calibri" w:cs="Calibri"/>
        </w:rPr>
        <w:t xml:space="preserve"> plastic displays, keyboards</w:t>
      </w:r>
      <w:r w:rsidR="006909E4">
        <w:rPr>
          <w:rFonts w:ascii="Calibri" w:hAnsi="Calibri" w:cs="Calibri"/>
        </w:rPr>
        <w:t>,</w:t>
      </w:r>
      <w:r w:rsidR="0009549C" w:rsidRPr="00552310">
        <w:rPr>
          <w:rFonts w:ascii="Calibri" w:hAnsi="Calibri" w:cs="Calibri"/>
        </w:rPr>
        <w:t xml:space="preserve"> and light source devices embedded in textiles, linking ele</w:t>
      </w:r>
      <w:r w:rsidR="00C243D4" w:rsidRPr="00552310">
        <w:rPr>
          <w:rFonts w:ascii="Calibri" w:hAnsi="Calibri" w:cs="Calibri"/>
        </w:rPr>
        <w:t xml:space="preserve">ctronics with humans </w:t>
      </w:r>
      <w:r w:rsidR="0009549C" w:rsidRPr="00552310">
        <w:rPr>
          <w:rFonts w:ascii="Calibri" w:hAnsi="Calibri" w:cs="Calibri"/>
        </w:rPr>
        <w:t>in a fashionable way</w:t>
      </w:r>
      <w:r w:rsidR="00226FEA" w:rsidRPr="00552310">
        <w:rPr>
          <w:rFonts w:ascii="Calibri" w:hAnsi="Calibri" w:cs="Calibri"/>
        </w:rPr>
        <w:fldChar w:fldCharType="begin" w:fldLock="1"/>
      </w:r>
      <w:r w:rsidR="004407D5" w:rsidRPr="00552310">
        <w:rPr>
          <w:rFonts w:ascii="Calibri" w:hAnsi="Calibri" w:cs="Calibri"/>
        </w:rPr>
        <w:instrText>ADDIN CSL_CITATION { "citationItems" : [ { "id" : "ITEM-1", "itemData" : { "DOI" : "10.1145/2858036.2858176", "ISBN" : "9781450333627", "author" : [ { "dropping-particle" : "", "family" : "Poupyrev", "given" : "Ivan", "non-dropping-particle" : "", "parse-names" : false, "suffix" : "" }, { "dropping-particle" : "", "family" : "Gong", "given" : "Nan-Wei", "non-dropping-particle" : "", "parse-names" : false, "suffix" : "" }, { "dropping-particle" : "", "family" : "Fukuhara", "given" : "Shiho", "non-dropping-particle" : "", "parse-names" : false, "suffix" : "" }, { "dropping-particle" : "", "family" : "Karagozler", "given" : "Mustafa Emre", "non-dropping-particle" : "", "parse-names" : false, "suffix" : "" }, { "dropping-particle" : "", "family" : "Schwesig", "given" : "Carsten", "non-dropping-particle" : "", "parse-names" : false, "suffix" : "" }, { "dropping-particle" : "", "family" : "Robinson", "given" : "Karen E.", "non-dropping-particle" : "", "parse-names" : false, "suffix" : "" } ], "container-title" : "Proceedings of the 2016 CHI Conference on Human Factors in Computing Systems - CHI '16", "id" : "ITEM-1", "issued" : { "date-parts" : [ [ "2016", "5", "7" ] ] }, "page" : "4216-4227", "publisher" : "ACM Press", "publisher-place" : "New York, New York, USA", "title" : "Project Jacquard:Interactive Digital Textiles at Scale", "type" : "paper-conference" }, "uris" : [ "http://www.mendeley.com/documents/?uuid=f62962a8-6725-4233-a069-1e5e780aac19" ] } ], "mendeley" : { "formattedCitation" : "&lt;sup&gt;1&lt;/sup&gt;", "plainTextFormattedCitation" : "1", "previouslyFormattedCitation" : "&lt;sup&gt;1&lt;/sup&gt;" }, "properties" : { "noteIndex" : 0 }, "schema" : "https://github.com/citation-style-language/schema/raw/master/csl-citation.json" }</w:instrText>
      </w:r>
      <w:r w:rsidR="00226FEA" w:rsidRPr="00552310">
        <w:rPr>
          <w:rFonts w:ascii="Calibri" w:hAnsi="Calibri" w:cs="Calibri"/>
        </w:rPr>
        <w:fldChar w:fldCharType="separate"/>
      </w:r>
      <w:r w:rsidR="00226FEA" w:rsidRPr="00552310">
        <w:rPr>
          <w:rFonts w:ascii="Calibri" w:hAnsi="Calibri" w:cs="Calibri"/>
          <w:vertAlign w:val="superscript"/>
        </w:rPr>
        <w:t>1</w:t>
      </w:r>
      <w:r w:rsidR="00226FEA" w:rsidRPr="00552310">
        <w:rPr>
          <w:rFonts w:ascii="Calibri" w:hAnsi="Calibri" w:cs="Calibri"/>
        </w:rPr>
        <w:fldChar w:fldCharType="end"/>
      </w:r>
      <w:r w:rsidR="0009549C" w:rsidRPr="00552310">
        <w:rPr>
          <w:rFonts w:ascii="Calibri" w:hAnsi="Calibri" w:cs="Calibri"/>
        </w:rPr>
        <w:t>. In sport practice</w:t>
      </w:r>
      <w:r w:rsidR="00642972" w:rsidRPr="00552310">
        <w:rPr>
          <w:rFonts w:ascii="Calibri" w:hAnsi="Calibri" w:cs="Calibri"/>
        </w:rPr>
        <w:t>,</w:t>
      </w:r>
      <w:r w:rsidR="0009549C" w:rsidRPr="00552310">
        <w:rPr>
          <w:rFonts w:ascii="Calibri" w:hAnsi="Calibri" w:cs="Calibri"/>
        </w:rPr>
        <w:t xml:space="preserve"> health monitoring relies on textile electrodes</w:t>
      </w:r>
      <w:r w:rsidR="00642972" w:rsidRPr="00552310">
        <w:rPr>
          <w:rFonts w:ascii="Calibri" w:hAnsi="Calibri" w:cs="Calibri"/>
        </w:rPr>
        <w:t>,</w:t>
      </w:r>
      <w:r w:rsidR="0009549C" w:rsidRPr="00552310">
        <w:rPr>
          <w:rFonts w:ascii="Calibri" w:hAnsi="Calibri" w:cs="Calibri"/>
        </w:rPr>
        <w:t xml:space="preserve"> which offer comfortable alternatives to commonly used adhesive electrodes and metal wristbands. Here, conductive fibers are directly integrated with stretchy fabrics </w:t>
      </w:r>
      <w:r w:rsidR="009862A6" w:rsidRPr="00552310">
        <w:rPr>
          <w:rFonts w:ascii="Calibri" w:hAnsi="Calibri" w:cs="Calibri"/>
        </w:rPr>
        <w:t>to prevent</w:t>
      </w:r>
      <w:r w:rsidR="0009549C" w:rsidRPr="00552310">
        <w:rPr>
          <w:rFonts w:ascii="Calibri" w:hAnsi="Calibri" w:cs="Calibri"/>
        </w:rPr>
        <w:t xml:space="preserve"> skin irritation and other discomforts </w:t>
      </w:r>
      <w:r w:rsidR="00C243D4" w:rsidRPr="00552310">
        <w:rPr>
          <w:rFonts w:ascii="Calibri" w:hAnsi="Calibri" w:cs="Calibri"/>
        </w:rPr>
        <w:t xml:space="preserve">during </w:t>
      </w:r>
      <w:r w:rsidR="0009549C" w:rsidRPr="00552310">
        <w:rPr>
          <w:rFonts w:ascii="Calibri" w:hAnsi="Calibri" w:cs="Calibri"/>
        </w:rPr>
        <w:t xml:space="preserve">extended wear. Additionally, </w:t>
      </w:r>
      <w:r w:rsidR="00C243D4" w:rsidRPr="00552310">
        <w:rPr>
          <w:rFonts w:ascii="Calibri" w:hAnsi="Calibri" w:cs="Calibri"/>
        </w:rPr>
        <w:t>textiles offer</w:t>
      </w:r>
      <w:r w:rsidR="0009549C" w:rsidRPr="00552310">
        <w:rPr>
          <w:rFonts w:ascii="Calibri" w:hAnsi="Calibri" w:cs="Calibri"/>
        </w:rPr>
        <w:t xml:space="preserve"> a number of opportunities </w:t>
      </w:r>
      <w:r w:rsidR="009862A6" w:rsidRPr="00552310">
        <w:rPr>
          <w:rFonts w:ascii="Calibri" w:hAnsi="Calibri" w:cs="Calibri"/>
        </w:rPr>
        <w:t>to integrate</w:t>
      </w:r>
      <w:r w:rsidR="0009549C" w:rsidRPr="00552310">
        <w:rPr>
          <w:rFonts w:ascii="Calibri" w:hAnsi="Calibri" w:cs="Calibri"/>
        </w:rPr>
        <w:t xml:space="preserve"> curvature sensors to capture motion</w:t>
      </w:r>
      <w:r w:rsidR="005B58E8" w:rsidRPr="00552310">
        <w:rPr>
          <w:rFonts w:ascii="Calibri" w:hAnsi="Calibri" w:cs="Calibri"/>
        </w:rPr>
        <w:fldChar w:fldCharType="begin" w:fldLock="1"/>
      </w:r>
      <w:r w:rsidR="004407D5" w:rsidRPr="00552310">
        <w:rPr>
          <w:rFonts w:ascii="Calibri" w:hAnsi="Calibri" w:cs="Calibri"/>
        </w:rPr>
        <w:instrText>ADDIN CSL_CITATION { "citationItems" : [ { "id" : "ITEM-1", "itemData" : { "DOI" : "10.1088/0960-1317/20/7/075017", "ISBN" : "0960-1317", "ISSN" : "0960-1317", "abstract" : "A transparent conductive polymer-based strain-sensor array, designed especially for touch input sheets of flexible displays, was developed. A transparent conductive polymer, namely poly(3, 4-ethylenedioxythiophene):polystyrenesulfonate (PEDOT:PSS), was utilized owing to its strength under repeated mechanical bending. PEDOT: PSS strain sensors with a thickness of 130 nm exhibited light transmittance of 92%, which is the same as the transmittance of ITO electrodes widely used in flat panel displays. We demonstrated that the sensor array on a flexible sheet was able to sustain mechanical bending 300 times at a bending radius of 5 mm. The strain sensor shows a gauge factor of 5.2. The touch point on a flexible sheet could be detected from histograms of the outputs of the strain sensors when the sheet was pushed with an input force of 5 N. The touch input could be detected on the flexible sheet with a curved surface (radius of curvature of 20 mm). These results show that the developed transparent conductive polymer-based strain-sensor array is applicable to touch input sheets of mechanically bendable displays.", "author" : [ { "dropping-particle" : "", "family" : "Takamatsu", "given" : "Seiichi", "non-dropping-particle" : "", "parse-names" : false, "suffix" : "" }, { "dropping-particle" : "", "family" : "Takahata", "given" : "Tomoyuki", "non-dropping-particle" : "", "parse-names" : false, "suffix" : "" }, { "dropping-particle" : "", "family" : "Muraki", "given" : "Masato", "non-dropping-particle" : "", "parse-names" : false, "suffix" : "" }, { "dropping-particle" : "", "family" : "Iwase", "given" : "Eiji", "non-dropping-particle" : "", "parse-names" : false, "suffix" : "" }, { "dropping-particle" : "", "family" : "Matsumoto", "given" : "Kiyoshi", "non-dropping-particle" : "", "parse-names" : false, "suffix" : "" }, { "dropping-particle" : "", "family" : "Shimoyama", "given" : "Isao", "non-dropping-particle" : "", "parse-names" : false, "suffix" : "" } ], "container-title" : "Journal of Micromechanics and Microengineering", "id" : "ITEM-1", "issue" : "7", "issued" : { "date-parts" : [ [ "2010" ] ] }, "page" : "075017", "title" : "Transparent conductive-polymer strain sensors for touch input sheets of flexible displays", "type" : "article-journal", "volume" : "20" }, "uris" : [ "http://www.mendeley.com/documents/?uuid=f6f097c3-99f2-4f4f-85f2-c5c5b5fa51be" ] } ], "mendeley" : { "formattedCitation" : "&lt;sup&gt;2&lt;/sup&gt;", "plainTextFormattedCitation" : "2", "previouslyFormattedCitation" : "&lt;sup&gt;2&lt;/sup&gt;" }, "properties" : { "noteIndex" : 0 }, "schema" : "https://github.com/citation-style-language/schema/raw/master/csl-citation.json" }</w:instrText>
      </w:r>
      <w:r w:rsidR="005B58E8" w:rsidRPr="00552310">
        <w:rPr>
          <w:rFonts w:ascii="Calibri" w:hAnsi="Calibri" w:cs="Calibri"/>
        </w:rPr>
        <w:fldChar w:fldCharType="separate"/>
      </w:r>
      <w:r w:rsidR="00226FEA" w:rsidRPr="00552310">
        <w:rPr>
          <w:rFonts w:ascii="Calibri" w:hAnsi="Calibri" w:cs="Calibri"/>
          <w:vertAlign w:val="superscript"/>
        </w:rPr>
        <w:t>2</w:t>
      </w:r>
      <w:r w:rsidR="005B58E8" w:rsidRPr="00552310">
        <w:rPr>
          <w:rFonts w:ascii="Calibri" w:hAnsi="Calibri" w:cs="Calibri"/>
        </w:rPr>
        <w:fldChar w:fldCharType="end"/>
      </w:r>
      <w:r w:rsidR="006909E4">
        <w:rPr>
          <w:rFonts w:ascii="Calibri" w:hAnsi="Calibri" w:cs="Calibri"/>
        </w:rPr>
        <w:t>,</w:t>
      </w:r>
      <w:r w:rsidR="0009549C" w:rsidRPr="00552310">
        <w:rPr>
          <w:rFonts w:ascii="Calibri" w:hAnsi="Calibri" w:cs="Calibri"/>
        </w:rPr>
        <w:t xml:space="preserve"> </w:t>
      </w:r>
      <w:r w:rsidR="009862A6" w:rsidRPr="00552310">
        <w:rPr>
          <w:rFonts w:ascii="Calibri" w:hAnsi="Calibri" w:cs="Calibri"/>
        </w:rPr>
        <w:t xml:space="preserve">to integrate </w:t>
      </w:r>
      <w:r w:rsidR="0009549C" w:rsidRPr="00552310">
        <w:rPr>
          <w:rFonts w:ascii="Calibri" w:hAnsi="Calibri" w:cs="Calibri"/>
        </w:rPr>
        <w:t xml:space="preserve">shear sensors </w:t>
      </w:r>
      <w:r w:rsidR="006909E4">
        <w:rPr>
          <w:rFonts w:ascii="Calibri" w:hAnsi="Calibri" w:cs="Calibri"/>
        </w:rPr>
        <w:t>for the</w:t>
      </w:r>
      <w:r w:rsidR="0009549C" w:rsidRPr="00552310">
        <w:rPr>
          <w:rFonts w:ascii="Calibri" w:hAnsi="Calibri" w:cs="Calibri"/>
        </w:rPr>
        <w:t xml:space="preserve"> develop</w:t>
      </w:r>
      <w:r w:rsidR="006909E4">
        <w:rPr>
          <w:rFonts w:ascii="Calibri" w:hAnsi="Calibri" w:cs="Calibri"/>
        </w:rPr>
        <w:t>ment of</w:t>
      </w:r>
      <w:r w:rsidR="0009549C" w:rsidRPr="00552310">
        <w:rPr>
          <w:rFonts w:ascii="Calibri" w:hAnsi="Calibri" w:cs="Calibri"/>
        </w:rPr>
        <w:t xml:space="preserve"> functional robotic </w:t>
      </w:r>
      <w:r w:rsidR="00C243D4" w:rsidRPr="00552310">
        <w:rPr>
          <w:rFonts w:ascii="Calibri" w:hAnsi="Calibri" w:cs="Calibri"/>
        </w:rPr>
        <w:t>actuators</w:t>
      </w:r>
      <w:r w:rsidR="005B58E8" w:rsidRPr="00552310">
        <w:rPr>
          <w:rFonts w:ascii="Calibri" w:hAnsi="Calibri" w:cs="Calibri"/>
        </w:rPr>
        <w:fldChar w:fldCharType="begin" w:fldLock="1"/>
      </w:r>
      <w:r w:rsidR="004407D5" w:rsidRPr="00552310">
        <w:rPr>
          <w:rFonts w:ascii="Calibri" w:hAnsi="Calibri" w:cs="Calibri"/>
        </w:rPr>
        <w:instrText>ADDIN CSL_CITATION { "citationItems" : [ { "id" : "ITEM-1", "itemData" : { "DOI" : "10.1186/1743-0003-9-21", "ISSN" : "1743-0003", "author" : [ { "dropping-particle" : "", "family" : "Patel", "given" : "Shyamal", "non-dropping-particle" : "", "parse-names" : false, "suffix" : "" }, { "dropping-particle" : "", "family" : "Park", "given" : "Hyung", "non-dropping-particle" : "", "parse-names" : false, "suffix" : "" }, { "dropping-particle" : "", "family" : "Bonato", "given" : "Paolo", "non-dropping-particle" : "", "parse-names" : false, "suffix" : "" }, { "dropping-particle" : "", "family" : "Chan", "given" : "Leighton", "non-dropping-particle" : "", "parse-names" : false, "suffix" : "" }, { "dropping-particle" : "", "family" : "Rodgers", "given" : "Mary", "non-dropping-particle" : "", "parse-names" : false, "suffix" : "" }, { "dropping-particle" : "", "family" : "Muennig", "given" : "PA", "non-dropping-particle" : "", "parse-names" : false, "suffix" : "" }, { "dropping-particle" : "", "family" : "Glied", "given" : "SA", "non-dropping-particle" : "", "parse-names" : false, "suffix" : "" }, { "dropping-particle" : "", "family" : "Gulley", "given" : "S", "non-dropping-particle" : "", "parse-names" : false, "suffix" : "" }, { "dropping-particle" : "", "family" : "Rasch", "given" : "E", "non-dropping-particle" : "", "parse-names" : false, "suffix" : "" }, { "dropping-particle" : "", "family" : "Chan", "given" : "L", "non-dropping-particle" : "", "parse-names" : false, "suffix" : "" }, { "dropping-particle" : "", "family" : "Gulley", "given" : "SP", "non-dropping-particle" : "", "parse-names" : false, "suffix" : "" }, { "dropping-particle" : "", "family" : "Rasch", "given" : "EK", "non-dropping-particle" : "", "parse-names" : false, "suffix" : "" }, { "dropping-particle" : "", "family" : "Chan", "given" : "L", "non-dropping-particle" : "", "parse-names" : false, "suffix" : "" }, { "dropping-particle" : "", "family" : "Goonewardene", "given" : "SS", "non-dropping-particle" : "", "parse-names" : false, "suffix" : "" }, { "dropping-particle" : "", "family" : "Baloch", "given" : "K", "non-dropping-particle" : "", "parse-names" : false, "suffix" : "" }, { "dropping-particle" : "", "family" : "Sargeant", "given" : "I", "non-dropping-particle" : "", "parse-names" : false, "suffix" : "" }, { "dropping-particle" : "", "family" : "Axelrod", "given" : "DA", "non-dropping-particle" : "", "parse-names" : false, "suffix" : "" }, { "dropping-particle" : "", "family" : "Millman", "given" : "D", "non-dropping-particle" : "", "parse-names" : false, "suffix" : "" }, { "dropping-particle" : "", "family" : "Abecassis", "given" : "DD", "non-dropping-particle" : "", "parse-names" : false, "suffix" : "" }, { "dropping-particle" : "", "family" : "Teng", "given" : "X-F", "non-dropping-particle" : "", "parse-names" : false, "suffix" : "" }, { "dropping-particle" : "", "family" : "Zhang", "given" : "Y-T", "non-dropping-particle" : "", "parse-names" : false, "suffix" : "" }, { "dropping-particle" : "", "family" : "Poon", "given" : "CCY", "non-dropping-particle" : "", "parse-names" : false, "suffix" : "" }, { "dropping-particle" : "", "family" : "Bonato", "given" : "P", "non-dropping-particle" : "", "parse-names" : false, "suffix" : "" }, { "dropping-particle" : "", "family" : "Bonato", "given" : "P", "non-dropping-particle" : "", "parse-names" : false, "suffix" : "" }, { "dropping-particle" : "", "family" : "Chan", "given" : "L", "non-dropping-particle" : "", "parse-names" : false, "suffix" : "" }, { "dropping-particle" : "", "family" : "Hart", "given" : "LG", "non-dropping-particle" : "", "parse-names" : false, "suffix" : "" }, { "dropping-particle" : "", "family" : "Goodman", "given" : "DC", "non-dropping-particle" : "", "parse-names" : false, "suffix" : "" }, { "dropping-particle" : "", "family" : "Reinkensmeyer", "given" : "DJ", "non-dropping-particle" : "", "parse-names" : false, "suffix" : "" }, { "dropping-particle" : "", "family" : "Bonato", "given" : "P", "non-dropping-particle" : "", "parse-names" : false, "suffix" : "" }, { "dropping-particle" : "", "family" : "Boninger", "given" : "ML", "non-dropping-particle" : "", "parse-names" : false, "suffix" : "" }, { "dropping-particle" : "", "family" : "Chan", "given" : "L", "non-dropping-particle" : "", "parse-names" : false, "suffix" : "" }, { "dropping-particle" : "", "family" : "Cowan", "given" : "RE", "non-dropping-particle" : "", "parse-names" : false, "suffix" : "" }, { "dropping-particle" : "", "family" : "Fregly", "given" : "BJ", "non-dropping-particle" : "", "parse-names" : false, "suffix" : "" }, { "dropping-particle" : "", "family" : "Rodgers", "given" : "MM", "non-dropping-particle" : "", "parse-names" : false, "suffix" : "" }, { "dropping-particle" : "", "family" : "Brand", "given" : "O", "non-dropping-particle" : "", "parse-names" : false, "suffix" : "" }, { "dropping-particle" : "", "family" : "DeVaul", "given" : "R", "non-dropping-particle" : "", "parse-names" : false, "suffix" : "" }, { "dropping-particle" : "", "family" : "Sung", "given" : "M", "non-dropping-particle" : "", "parse-names" : false, "suffix" : "" }, { "dropping-particle" : "", "family" : "Gips", "given" : "J", "non-dropping-particle" : "", "parse-names" : false, "suffix" : "" }, { "dropping-particle" : "", "family" : "Pentland", "given" : "A", "non-dropping-particle" : "", "parse-names" : false, "suffix" : "" }, { "dropping-particle" : "", "family" : "Zhang", "given" : "J", "non-dropping-particle" : "", "parse-names" : false, "suffix" : "" }, { "dropping-particle" : "", "family" : "Orlik", "given" : "PV", "non-dropping-particle" : "", "parse-names" : false, "suffix" : "" }, { "dropping-particle" : "", "family" : "Sahinoglu", "given" : "Z", "non-dropping-particle" : "", "parse-names" : false, "suffix" : "" }, { "dropping-particle" : "", "family" : "Molisch", "given" : "AF", "non-dropping-particle" : "", "parse-names" : false, "suffix" : "" }, { "dropping-particle" : "", "family" : "Kinney", "given" : "P", "non-dropping-particle" : "", "parse-names" : false, "suffix" : "" }, { "dropping-particle" : "", "family" : "Want", "given" : "R", "non-dropping-particle" : "", "parse-names" : false, "suffix" : "" }, { "dropping-particle" : "", "family" : "Want", "given" : "R", "non-dropping-particle" : "", "parse-names" : false, "suffix" : "" }, { "dropping-particle" : "", "family" : "Botts", "given" : "N", "non-dropping-particle" : "", "parse-names" : false, "suffix" : "" }, { "dropping-particle" : "", "family" : "Thoms", "given" : "B", "non-dropping-particle" : "", "parse-names" : false, "suffix" : "" }, { "dropping-particle" : "", "family" : "Noamani", "given" : "A", "non-dropping-particle" : "", "parse-names" : false, "suffix" : "" }, { "dropping-particle" : "", "family" : "Horan", "given" : "TA", "non-dropping-particle" : "", "parse-names" : false, "suffix" : "" }, { "dropping-particle" : "", "family" : "Hoang", "given" : "DB", "non-dropping-particle" : "", "parse-names" : false, "suffix" : "" }, { "dropping-particle" : "", "family" : "Chen", "given" : "L", "non-dropping-particle" : "", "parse-names" : false, "suffix" : "" }, { "dropping-particle" : "", "family" : "Rao", "given" : "GSVRK", "non-dropping-particle" : "", "parse-names" : false, "suffix" : "" }, { "dropping-particle" : "", "family" : "Sundararaman", "given" : "K", "non-dropping-particle" : "", "parse-names" : false, "suffix" : "" }, { "dropping-particle" : "", "family" : "Parthasarathi", "given" : "J", "non-dropping-particle" : "", "parse-names" : false, "suffix" : "" }, { "dropping-particle" : "", "family" : "Asada", "given" : "HH", "non-dropping-particle" : "", "parse-names" : false, "suffix" : "" }, { "dropping-particle" : "", "family" : "Shaltis", "given" : "P", "non-dropping-particle" : "", "parse-names" : false, "suffix" : "" }, { "dropping-particle" : "", "family" : "Reisner", "given" : "A", "non-dropping-particle" : "", "parse-names" : false, "suffix" : "" }, { "dropping-particle" : "", "family" : "Rhee", "given" : "S", "non-dropping-particle" : "", "parse-names" : false, "suffix" : "" }, { "dropping-particle" : "", "family" : "Hutchinson", "given" : "RC", "non-dropping-particle" : "", "parse-names" : false, "suffix" : "" }, { "dropping-particle" : "", "family" : "Shaltis", "given" : "PA", "non-dropping-particle" : "", "parse-names" : false, "suffix" : "" }, { "dropping-particle" : "", "family" : "Reisner", "given" : "A", "non-dropping-particle" : "", "parse-names" : false, "suffix" : "" }, { "dropping-particle" : "", "family" : "Asada", "given" : "HH", "non-dropping-particle" : "", "parse-names" : false, "suffix" : "" }, { "dropping-particle" : "", "family" : "Corbishley", "given" : "P", "non-dropping-particle" : "", "parse-names" : false, "suffix" : "" }, { "dropping-particle" : "", "family" : "Rodriguez-Villegas", "given" : "E", "non-dropping-particle" : "", "parse-names" : false, "suffix" : "" }, { "dropping-particle" : "", "family" : "Barbaro", "given" : "M", "non-dropping-particle" : "", "parse-names" : false, "suffix" : "" }, { "dropping-particle" : "", "family" : "Caboni", "given" : "A", "non-dropping-particle" : "", "parse-names" : false, "suffix" : "" }, { "dropping-particle" : "", "family" : "Cosseddu", "given" : "P", "non-dropping-particle" : "", "parse-names" : false, "suffix" : "" }, { "dropping-particle" : "", "family" : "Mattana", "given" : "G", "non-dropping-particle" : "", "parse-names" : false, "suffix" : "" }, { "dropping-particle" : "", "family" : "Bonfiglio", "given" : "A", "non-dropping-particle" : "", "parse-names" : false, "suffix" : "" }, { "dropping-particle" : "", "family" : "Patterson", "given" : "JAC", "non-dropping-particle" : "", "parse-names" : false, "suffix" : "" }, { "dropping-particle" : "", "family" : "McIlwraith", "given" : "DG", "non-dropping-particle" : "", "parse-names" : false, "suffix" : "" }, { "dropping-particle" : "", "family" : "Guang-Zhong", "given" : "Y", "non-dropping-particle" : "", "parse-names" : false, "suffix" : "" }, { "dropping-particle" : "", "family" : "Yong-Sheng", "given" : "Y", "non-dropping-particle" : "", "parse-names" : false, "suffix" : "" }, { "dropping-particle" : "", "family" : "Yuan-Ting", "given" : "Z", "non-dropping-particle" : "", "parse-names" : false, "suffix" : "" }, { "dropping-particle" : "", "family" : "Wood", "given" : "LB", "non-dropping-particle" : "", "parse-names" : false, "suffix" : "" }, { "dropping-particle" : "", "family" : "Asada", "given" : "HH", "non-dropping-particle" : "", "parse-names" : false, "suffix" : "" }, { "dropping-particle" : "", "family" : "Lanata", "given" : "A", "non-dropping-particle" : "", "parse-names" : false, "suffix" : "" }, { "dropping-particle" : "", "family" : "Scilingo", "given" : "EP", "non-dropping-particle" : "", "parse-names" : false, "suffix" : "" }, { "dropping-particle" : "", "family" : "Nardini", "given" : "E", "non-dropping-particle" : "", "parse-names" : false, "suffix" : "" }, { "dropping-particle" : "", "family" : "Loriga", "given" : "G", "non-dropping-particle" : "", "parse-names" : false, "suffix" : "" }, { "dropping-particle" : "", "family" : "Paradiso", "given" : "R", "non-dropping-particle" : "", "parse-names" : false, "suffix" : "" }, { "dropping-particle" : "", "family" : "De-Rossi", "given" : "D", "non-dropping-particle" : "", "parse-names" : false, "suffix" : "" }, { "dropping-particle" : "", "family" : "Dudde", "given" : "R", "non-dropping-particle" : "", "parse-names" : false, "suffix" : "" }, { "dropping-particle" : "", "family" : "Thomas", "given" : "V", "non-dropping-particle" : "", "parse-names" : false, "suffix" : "" }, { "dropping-particle" : "", "family" : "Piechotta", "given" : "G", "non-dropping-particle" : "", "parse-names" : false, "suffix" : "" }, { "dropping-particle" : "", "family" : "Hintsche", "given" : "R", "non-dropping-particle" : "", "parse-names" : false, "suffix" : "" }, { "dropping-particle" : "", "family" : "Morris", "given" : "D", "non-dropping-particle" : "", "parse-names" : false, "suffix" : "" }, { "dropping-particle" : "", "family" : "Schazmann", "given" : "B", "non-dropping-particle" : "", "parse-names" : false, "suffix" : "" }, { "dropping-particle" : "", "family" : "Wu", "given" : "Y", "non-dropping-particle" : "", "parse-names" : false, "suffix" : "" }, { "dropping-particle" : "", "family" : "Coyle", "given" : "S", "non-dropping-particle" : "", "parse-names" : false, "suffix" : "" }, { "dropping-particle" : "", "family" : "Brady", "given" : "S", "non-dropping-particle" : "", "parse-names" : false, "suffix" : "" }, { "dropping-particle" : "", "family" : "Fay", "given" : "C", "non-dropping-particle" : "", "parse-names" : false, "suffix" : "" }, { "dropping-particle" : "", "family" : "Hayes", "given" : "J", "non-dropping-particle" : "", "parse-names" : false, "suffix" : "" }, { "dropping-particle" : "", "family" : "Lau", "given" : "KT", "non-dropping-particle" : "", "parse-names" : false, "suffix" : "" }, { "dropping-particle" : "", "family" : "Wallace", "given" : "G", "non-dropping-particle" : "", "parse-names" : false, "suffix" : "" }, { "dropping-particle" : "", "family" : "Diamond", "given" : "D", "non-dropping-particle" : "", "parse-names" : false, "suffix" : "" }, { "dropping-particle" : "", "family" : "Coyle", "given" : "S", "non-dropping-particle" : "", "parse-names" : false, "suffix" : "" }, { "dropping-particle" : "", "family" : "King-Tong", "given" : "L", "non-dropping-particle" : "", "parse-names" : false, "suffix" : "" }, { "dropping-particle" : "", "family" : "Moyna", "given" : "N", "non-dropping-particle" : "", "parse-names" : false, "suffix" : "" }, { "dropping-particle" : "", "family" : "O", "given" : "D", "non-dropping-particle" : "", "parse-names" : false, "suffix" : "" }, { "dropping-particle" : "", "family" : "Curone", "given" : "D", "non-dropping-particle" : "", "parse-names" : false, "suffix" : "" }, { "dropping-particle" : "", "family" : "Secco", "given" : "EL", "non-dropping-particle" : "", "parse-names" : false, "suffix" : "" }, { "dropping-particle" : "", "family" : "Tognetti", "given" : "A", "non-dropping-particle" : "", "parse-names" : false, "suffix" : "" }, { "dropping-particle" : "", "family" : "Loriga", "given" : "G", "non-dropping-particle" : "", "parse-names" : false, "suffix" : "" }, { "dropping-particle" : "", "family" : "Dudnik", "given" : "G", "non-dropping-particle" : "", "parse-names" : false, "suffix" : "" }, { "dropping-particle" : "", "family" : "Risatti", "given" : "M", "non-dropping-particle" : "", "parse-names" : false, "suffix" : "" }, { "dropping-particle" : "", "family" : "Whyte", "given" : "R", "non-dropping-particle" : "", "parse-names" : false, "suffix" : "" }, { "dropping-particle" : "", "family" : "Bonfiglio", "given" : "A", "non-dropping-particle" : "", "parse-names" : false, "suffix" : "" }, { "dropping-particle" : "", "family" : "Magenes", "given" : "G", "non-dropping-particle" : "", "parse-names" : false, "suffix" : "" }, { "dropping-particle" : "", "family" : "Wang", "given" : "L", "non-dropping-particle" : "", "parse-names" : false, "suffix" : "" }, { "dropping-particle" : "", "family" : "Yang", "given" : "G-Z", "non-dropping-particle" : "", "parse-names" : false, "suffix" : "" }, { "dropping-particle" : "", "family" : "Huang", "given" : "J", "non-dropping-particle" : "", "parse-names" : false, "suffix" : "" }, { "dropping-particle" : "", "family" : "Zhang", "given" : "J", "non-dropping-particle" : "", "parse-names" : false, "suffix" : "" }, { "dropping-particle" : "", "family" : "Yu", "given" : "L", "non-dropping-particle" : "", "parse-names" : false, "suffix" : "" }, { "dropping-particle" : "", "family" : "Nie", "given" : "Z", "non-dropping-particle" : "", "parse-names" : false, "suffix" : "" }, { "dropping-particle" : "", "family" : "Cumming", "given" : "DRS", "non-dropping-particle" : "", "parse-names" : false, "suffix" : "" }, { "dropping-particle" : "", "family" : "Ahn", "given" : "CH", "non-dropping-particle" : "", "parse-names" : false, "suffix" : "" }, { "dropping-particle" : "", "family" : "Jin-Woo", "given" : "C", "non-dropping-particle" : "", "parse-names" : false, "suffix" : "" }, { "dropping-particle" : "", "family" : "Beaucage", "given" : "G", "non-dropping-particle" : "", "parse-names" : false, "suffix" : "" }, { "dropping-particle" : "", "family" : "Nevin", "given" : "JH", "non-dropping-particle" : "", "parse-names" : false, "suffix" : "" }, { "dropping-particle" : "", "family" : "Jeong-Bong", "given" : "L", "non-dropping-particle" : "", "parse-names" : false, "suffix" : "" }, { "dropping-particle" : "", "family" : "Puntambekar", "given" : "A", "non-dropping-particle" : "", "parse-names" : false, "suffix" : "" }, { "dropping-particle" : "", "family" : "Lee", "given" : "JY", "non-dropping-particle" : "", "parse-names" : false, "suffix" : "" }, { "dropping-particle" : "", "family" : "Bonato", "given" : "P", "non-dropping-particle" : "", "parse-names" : false, "suffix" : "" }, { "dropping-particle" : "", "family" : "Kang", "given" : "HG", "non-dropping-particle" : "", "parse-names" : false, "suffix" : "" }, { "dropping-particle" : "", "family" : "Mahoney", "given" : "DF", "non-dropping-particle" : "", "parse-names" : false, "suffix" : "" }, { "dropping-particle" : "", "family" : "Hoenig", "given" : "H", "non-dropping-particle" : "", "parse-names" : false, "suffix" : "" }, { "dropping-particle" : "", "family" : "Hirth", "given" : "VA", "non-dropping-particle" : "", "parse-names" : false, "suffix" : "" }, { "dropping-particle" : "", "family" : "Bonato", "given" : "P", "non-dropping-particle" : "", "parse-names" : false, "suffix" : "" }, { "dropping-particle" : "", "family" : "Hajjar", "given" : "I", "non-dropping-particle" : "", "parse-names" : false, "suffix" : "" }, { "dropping-particle" : "", "family" : "Lipsitz", "given" : "LA", "non-dropping-particle" : "", "parse-names" : false, "suffix" : "" }, { "dropping-particle" : "", "family" : "Fern\u00e1ndez", "given" : "L", "non-dropping-particle" : "", "parse-names" : false, "suffix" : "" }, { "dropping-particle" : "", "family" : "Blasco", "given" : "JM", "non-dropping-particle" : "", "parse-names" : false, "suffix" : "" }, { "dropping-particle" : "", "family" : "Hern\u00e1ndez", "given" : "JF", "non-dropping-particle" : "", "parse-names" : false, "suffix" : "" }, { "dropping-particle" : "", "family" : "Stefanov", "given" : "DH", "non-dropping-particle" : "", "parse-names" : false, "suffix" : "" }, { "dropping-particle" : "", "family" : "Bien", "given" : "Z", "non-dropping-particle" : "", "parse-names" : false, "suffix" : "" }, { "dropping-particle" : "", "family" : "Bang", "given" : "WC", "non-dropping-particle" : "", "parse-names" : false, "suffix" : "" }, { "dropping-particle" : "", "family" : "Jovanov", "given" : "E", "non-dropping-particle" : "", "parse-names" : false, "suffix" : "" }, { "dropping-particle" : "", "family" : "Milenkovic", "given" : "A", "non-dropping-particle" : "", "parse-names" : false, "suffix" : "" }, { "dropping-particle" : "", "family" : "Arnrich", "given" : "B", "non-dropping-particle" : "", "parse-names" : false, "suffix" : "" }, { "dropping-particle" : "", "family" : "Mayora", "given" : "O", "non-dropping-particle" : "", "parse-names" : false, "suffix" : "" }, { "dropping-particle" : "", "family" : "Bardram", "given" : "J", "non-dropping-particle" : "", "parse-names" : false, "suffix" : "" }, { "dropping-particle" : "", "family" : "Mathie", "given" : "MJ", "non-dropping-particle" : "", "parse-names" : false, "suffix" : "" }, { "dropping-particle" : "", "family" : "Coster", "given" : "AC", "non-dropping-particle" : "", "parse-names" : false, "suffix" : "" }, { "dropping-particle" : "", "family" : "Lovell", "given" : "NH", "non-dropping-particle" : "", "parse-names" : false, "suffix" : "" }, { "dropping-particle" : "", "family" : "Celler", "given" : "BG", "non-dropping-particle" : "", "parse-names" : false, "suffix" : "" }, { "dropping-particle" : "", "family" : "Lord", "given" : "SR", "non-dropping-particle" : "", "parse-names" : false, "suffix" : "" }, { "dropping-particle" : "", "family" : "Tiedemann", "given" : "A", "non-dropping-particle" : "", "parse-names" : false, "suffix" : "" }, { "dropping-particle" : "", "family" : "Sazonov", "given" : "ES", "non-dropping-particle" : "", "parse-names" : false, "suffix" : "" }, { "dropping-particle" : "", "family" : "Fulk", "given" : "G", "non-dropping-particle" : "", "parse-names" : false, "suffix" : "" }, { "dropping-particle" : "", "family" : "Sazonova", "given" : "N", "non-dropping-particle" : "", "parse-names" : false, "suffix" : "" }, { "dropping-particle" : "", "family" : "Schuckers", "given" : "S", "non-dropping-particle" : "", "parse-names" : false, "suffix" : "" }, { "dropping-particle" : "", "family" : "Aziz", "given" : "O", "non-dropping-particle" : "", "parse-names" : false, "suffix" : "" }, { "dropping-particle" : "", "family" : "Atallah", "given" : "L", "non-dropping-particle" : "", "parse-names" : false, "suffix" : "" }, { "dropping-particle" : "", "family" : "Lo", "given" : "B", "non-dropping-particle" : "", "parse-names" : false, "suffix" : "" }, { "dropping-particle" : "", "family" : "Elhelw", "given" : "M", "non-dropping-particle" : "", "parse-names" : false, "suffix" : "" }, { "dropping-particle" : "", "family" : "Wang", "given" : "L", "non-dropping-particle" : "", "parse-names" : false, "suffix" : "" }, { "dropping-particle" : "", "family" : "Yang", "given" : "GZ", "non-dropping-particle" : "", "parse-names" : false, "suffix" : "" }, { "dropping-particle" : "", "family" : "Darzi", "given" : "A", "non-dropping-particle" : "", "parse-names" : false, "suffix" : "" }, { "dropping-particle" : "", "family" : "Amft", "given" : "O", "non-dropping-particle" : "", "parse-names" : false, "suffix" : "" }, { "dropping-particle" : "", "family" : "Troster", "given" : "G", "non-dropping-particle" : "", "parse-names" : false, "suffix" : "" }, { "dropping-particle" : "", "family" : "Amft", "given" : "O", "non-dropping-particle" : "", "parse-names" : false, "suffix" : "" }, { "dropping-particle" : "", "family" : "Kusserow", "given" : "M", "non-dropping-particle" : "", "parse-names" : false, "suffix" : "" }, { "dropping-particle" : "", "family" : "Troster", "given" : "G", "non-dropping-particle" : "", "parse-names" : false, "suffix" : "" }, { "dropping-particle" : "", "family" : "Benedetti", "given" : "MG", "non-dropping-particle" : "", "parse-names" : false, "suffix" : "" }, { "dropping-particle" : "Di", "family" : "Gioia", "given" : "A", "non-dropping-particle" : "", "parse-names" : false, "suffix" : "" }, { "dropping-particle" : "", "family" : "Conti", "given" : "L", "non-dropping-particle" : "", "parse-names" : false, "suffix" : "" }, { "dropping-particle" : "", "family" : "Berti", "given" : "L", "non-dropping-particle" : "", "parse-names" : false, "suffix" : "" }, { "dropping-particle" : "", "family" : "Esposti", "given" : "LD", "non-dropping-particle" : "", "parse-names" : false, "suffix" : "" }, { "dropping-particle" : "", "family" : "Tarrini", "given" : "G", "non-dropping-particle" : "", "parse-names" : false, "suffix" : "" }, { "dropping-particle" : "", "family" : "Melchionda", "given" : "N", "non-dropping-particle" : "", "parse-names" : false, "suffix" : "" }, { "dropping-particle" : "", "family" : "Giannini", "given" : "S", "non-dropping-particle" : "", "parse-names" : false, "suffix" : "" }, { "dropping-particle" : "", "family" : "Sazonov", "given" : "ES", "non-dropping-particle" : "", "parse-names" : false, "suffix" : "" }, { "dropping-particle" : "", "family" : "Schuckers", "given" : "SA", "non-dropping-particle" : "", "parse-names" : false, "suffix" : "" }, { "dropping-particle" : "", "family" : "Lopez-Meyer", "given" : "P", "non-dropping-particle" : "", "parse-names" : false, "suffix" : "" }, { "dropping-particle" : "", "family" : "Makeyev", "given" : "O", "non-dropping-particle" : "", "parse-names" : false, "suffix" : "" }, { "dropping-particle" : "", "family" : "Melanson", "given" : "EL", "non-dropping-particle" : "", "parse-names" : false, "suffix" : "" }, { "dropping-particle" : "", "family" : "Neuman", "given" : "MR", "non-dropping-particle" : "", "parse-names" : false, "suffix" : "" }, { "dropping-particle" : "", "family" : "Hill", "given" : "JO", "non-dropping-particle" : "", "parse-names" : false, "suffix" : "" }, { "dropping-particle" : "", "family" : "Merilahti", "given" : "J", "non-dropping-particle" : "", "parse-names" : false, "suffix" : "" }, { "dropping-particle" : "", "family" : "Parkka", "given" : "J", "non-dropping-particle" : "", "parse-names" : false, "suffix" : "" }, { "dropping-particle" : "", "family" : "Antila", "given" : "K", "non-dropping-particle" : "", "parse-names" : false, "suffix" : "" }, { "dropping-particle" : "", "family" : "Paavilainen", "given" : "P", "non-dropping-particle" : "", "parse-names" : false, "suffix" : "" }, { "dropping-particle" : "", "family" : "Mattila", "given" : "E", "non-dropping-particle" : "", "parse-names" : false, "suffix" : "" }, { "dropping-particle" : "", "family" : "Malm", "given" : "EJ", "non-dropping-particle" : "", "parse-names" : false, "suffix" : "" }, { "dropping-particle" : "", "family" : "Saarinen", "given" : "A", "non-dropping-particle" : "", "parse-names" : false, "suffix" : "" }, { "dropping-particle" : "", "family" : "Korhonen", "given" : "I", "non-dropping-particle" : "", "parse-names" : false, "suffix" : "" }, { "dropping-particle" : "", "family" : "Sciacqua", "given" : "A", "non-dropping-particle" : "", "parse-names" : false, "suffix" : "" }, { "dropping-particle" : "", "family" : "Valentini", "given" : "M", "non-dropping-particle" : "", "parse-names" : false, "suffix" : "" }, { "dropping-particle" : "", "family" : "Gualtieri", "given" : "A", "non-dropping-particle" : "", "parse-names" : false, "suffix" : "" }, { "dropping-particle" : "", "family" : "Perticone", "given" : "F", "non-dropping-particle" : "", "parse-names" : false, "suffix" : "" }, { "dropping-particle" : "", "family" : "Faini", "given" : "A", "non-dropping-particle" : "", "parse-names" : false, "suffix" : "" }, { "dropping-particle" : "", "family" : "Zacharioudakis", "given" : "G", "non-dropping-particle" : "", "parse-names" : false, "suffix" : "" }, { "dropping-particle" : "", "family" : "Karatzanis", "given" : "I", "non-dropping-particle" : "", "parse-names" : false, "suffix" : "" }, { "dropping-particle" : "", "family" : "Chiarugi", "given" : "F", "non-dropping-particle" : "", "parse-names" : false, "suffix" : "" }, { "dropping-particle" : "", "family" : "Assimakopoulou", "given" : "C", "non-dropping-particle" : "", "parse-names" : false, "suffix" : "" }, { "dropping-particle" : "", "family" : "Meriggi", "given" : "P", "non-dropping-particle" : "", "parse-names" : false, "suffix" : "" }, { "dropping-particle" : "", "family" : "Sung", "given" : "M", "non-dropping-particle" : "", "parse-names" : false, "suffix" : "" }, { "dropping-particle" : "", "family" : "Marci", "given" : "C", "non-dropping-particle" : "", "parse-names" : false, "suffix" : "" }, { "dropping-particle" : "", "family" : "Pentland", "given" : "A", "non-dropping-particle" : "", "parse-names" : false, "suffix" : "" }, { "dropping-particle" : "", "family" : "Mundt", "given" : "CW", "non-dropping-particle" : "", "parse-names" : false, "suffix" : "" }, { "dropping-particle" : "", "family" : "Montgomery", "given" : "KN", "non-dropping-particle" : "", "parse-names" : false, "suffix" : "" }, { "dropping-particle" : "", "family" : "Udoh", "given" : "UE", "non-dropping-particle" : "", "parse-names" : false, "suffix" : "" }, { "dropping-particle" : "", "family" : "Barker", "given" : "VN", "non-dropping-particle" : "", "parse-names" : false, "suffix" : "" }, { "dropping-particle" : "", "family" : "Thonier", "given" : "GC", "non-dropping-particle" : "", "parse-names" : false, "suffix" : "" }, { "dropping-particle" : "", "family" : "Tellier", "given" : "AM", "non-dropping-particle" : "", "parse-names" : false, "suffix" : "" }, { "dropping-particle" : "", "family" : "Ricks", "given" : "RD", "non-dropping-particle" : "", "parse-names" : false, "suffix" : "" }, { "dropping-particle" : "", "family" : "Darling", "given" : "RB", "non-dropping-particle" : "", "parse-names" : false, "suffix" : "" }, { "dropping-particle" : "", "family" : "Cagle", "given" : "YD", "non-dropping-particle" : "", "parse-names" : false, "suffix" : "" }, { "dropping-particle" : "", "family" : "Cabrol", "given" : "NA", "non-dropping-particle" : "", "parse-names" : false, "suffix" : "" }, { "dropping-particle" : "", "family" : "Anliker", "given" : "U", "non-dropping-particle" : "", "parse-names" : false, "suffix" : "" }, { "dropping-particle" : "", "family" : "Ward", "given" : "JA", "non-dropping-particle" : "", "parse-names" : false, "suffix" : "" }, { "dropping-particle" : "", "family" : "Lukowicz", "given" : "P", "non-dropping-particle" : "", "parse-names" : false, "suffix" : "" }, { "dropping-particle" : "", "family" : "Troster", "given" : "G", "non-dropping-particle" : "", "parse-names" : false, "suffix" : "" }, { "dropping-particle" : "", "family" : "Dolveck", "given" : "F", "non-dropping-particle" : "", "parse-names" : false, "suffix" : "" }, { "dropping-particle" : "", "family" : "Baer", "given" : "M", "non-dropping-particle" : "", "parse-names" : false, "suffix" : "" }, { "dropping-particle" : "", "family" : "Keita", "given" : "F", "non-dropping-particle" : "", "parse-names" : false, "suffix" : "" }, { "dropping-particle" : "", "family" : "Schenker", "given" : "EB", "non-dropping-particle" : "", "parse-names" : false, "suffix" : "" }, { "dropping-particle" : "", "family" : "Catarsi", "given" : "F", "non-dropping-particle" : "", "parse-names" : false, "suffix" : "" }, { "dropping-particle" : "", "family" : "Coluccini", "given" : "L", "non-dropping-particle" : "", "parse-names" : false, "suffix" : "" }, { "dropping-particle" : "", "family" : "Habetha", "given" : "J", "non-dropping-particle" : "", "parse-names" : false, "suffix" : "" }, { "dropping-particle" : "", "family" : "Paradiso", "given" : "R", "non-dropping-particle" : "", "parse-names" : false, "suffix" : "" }, { "dropping-particle" : "", "family" : "Loriga", "given" : "G", "non-dropping-particle" : "", "parse-names" : false, "suffix" : "" }, { "dropping-particle" : "", "family" : "Taccini", "given" : "N", "non-dropping-particle" : "", "parse-names" : false, "suffix" : "" }, { "dropping-particle" : "", "family" : "Paradiso", "given" : "R", "non-dropping-particle" : "", "parse-names" : false, "suffix" : "" }, { "dropping-particle" : "", "family" : "Alonso", "given" : "A", "non-dropping-particle" : "", "parse-names" : false, "suffix" : "" }, { "dropping-particle" : "", "family" : "Cianflone", "given" : "D", "non-dropping-particle" : "", "parse-names" : false, "suffix" : "" }, { "dropping-particle" : "", "family" : "Milsis", "given" : "A", "non-dropping-particle" : "", "parse-names" : false, "suffix" : "" }, { "dropping-particle" : "", "family" : "Vavouras", "given" : "T", "non-dropping-particle" : "", "parse-names" : false, "suffix" : "" }, { "dropping-particle" : "", "family" : "Malliopoulos", "given" : "C", "non-dropping-particle" : "", "parse-names" : false, "suffix" : "" }, { "dropping-particle" : "Di", "family" : "Rienzo", "given" : "M", "non-dropping-particle" : "", "parse-names" : false, "suffix" : "" }, { "dropping-particle" : "", "family" : "Rizzo", "given" : "F", "non-dropping-particle" : "", "parse-names" : false, "suffix" : "" }, { "dropping-particle" : "", "family" : "Parati", "given" : "G", "non-dropping-particle" : "", "parse-names" : false, "suffix" : "" }, { "dropping-particle" : "", "family" : "Brambilla", "given" : "G", "non-dropping-particle" : "", "parse-names" : false, "suffix" : "" }, { "dropping-particle" : "", "family" : "Ferratini", "given" : "M", "non-dropping-particle" : "", "parse-names" : false, "suffix" : "" }, { "dropping-particle" : "", "family" : "Castiglioni", "given" : "P", "non-dropping-particle" : "", "parse-names" : false, "suffix" : "" }, { "dropping-particle" : "Di", "family" : "Rienzo", "given" : "M", "non-dropping-particle" : "", "parse-names" : false, "suffix" : "" }, { "dropping-particle" : "", "family" : "Rizzo", "given" : "F", "non-dropping-particle" : "", "parse-names" : false, "suffix" : "" }, { "dropping-particle" : "", "family" : "Meriggi", "given" : "P", "non-dropping-particle" : "", "parse-names" : false, "suffix" : "" }, { "dropping-particle" : "", "family" : "Bordoni", "given" : "B", "non-dropping-particle" : "", "parse-names" : false, "suffix" : "" }, { "dropping-particle" : "", "family" : "Brambilla", "given" : "G", "non-dropping-particle" : "", "parse-names" : false, "suffix" : "" }, { "dropping-particle" : "", "family" : "Ferratini", "given" : "M", "non-dropping-particle" : "", "parse-names" : false, "suffix" : "" }, { "dropping-particle" : "", "family" : "Castiglioni", "given" : "P", "non-dropping-particle" : "", "parse-names" : false, "suffix" : "" }, { "dropping-particle" : "", "family" : "Bourke", "given" : "AK", "non-dropping-particle" : "", "parse-names" : false, "suffix" : "" }, { "dropping-particle" : "van de", "family" : "Ven", "given" : "PW", "non-dropping-particle" : "", "parse-names" : false, "suffix" : "" }, { "dropping-particle" : "", "family" : "Chaya", "given" : "AE", "non-dropping-particle" : "", "parse-names" : false, "suffix" : "" }, { "dropping-particle" : "", "family" : "OLaighin", "given" : "GM", "non-dropping-particle" : "", "parse-names" : false, "suffix" : "" }, { "dropping-particle" : "", "family" : "Nelson", "given" : "J", "non-dropping-particle" : "", "parse-names" : false, "suffix" : "" }, { "dropping-particle" : "", "family" : "Bianchi", "given" : "F", "non-dropping-particle" : "", "parse-names" : false, "suffix" : "" }, { "dropping-particle" : "", "family" : "Redmond", "given" : "SJ", "non-dropping-particle" : "", "parse-names" : false, "suffix" : "" }, { "dropping-particle" : "", "family" : "Narayanan", "given" : "MR", "non-dropping-particle" : "", "parse-names" : false, "suffix" : "" }, { "dropping-particle" : "", "family" : "Cerutti", "given" : "S", "non-dropping-particle" : "", "parse-names" : false, "suffix" : "" }, { "dropping-particle" : "", "family" : "Lovell", "given" : "NH", "non-dropping-particle" : "", "parse-names" : false, "suffix" : "" }, { "dropping-particle" : "", "family" : "Lanz", "given" : "M", "non-dropping-particle" : "", "parse-names" : false, "suffix" : "" }, { "dropping-particle" : "", "family" : "Nahapetianz", "given" : "A", "non-dropping-particle" : "", "parse-names" : false, "suffix" : "" }, { "dropping-particle" : "", "family" : "Vahdatpourz", "given" : "A", "non-dropping-particle" : "", "parse-names" : false, "suffix" : "" }, { "dropping-particle" : "", "family" : "Kaiserx", "given" : "LAW", "non-dropping-particle" : "", "parse-names" : false, "suffix" : "" }, { "dropping-particle" : "", "family" : "Sarrafzadeh", "given" : "M", "non-dropping-particle" : "", "parse-names" : false, "suffix" : "" }, { "dropping-particle" : "", "family" : "Sposaro", "given" : "F", "non-dropping-particle" : "", "parse-names" : false, "suffix" : "" }, { "dropping-particle" : "", "family" : "Tyson", "given" : "G", "non-dropping-particle" : "", "parse-names" : false, "suffix" : "" }, { "dropping-particle" : "", "family" : "Dai", "given" : "J", "non-dropping-particle" : "", "parse-names" : false, "suffix" : "" }, { "dropping-particle" : "", "family" : "Bai", "given" : "X", "non-dropping-particle" : "", "parse-names" : false, "suffix" : "" }, { "dropping-particle" : "", "family" : "Yang", "given" : "Z", "non-dropping-particle" : "", "parse-names" : false, "suffix" : "" }, { "dropping-particle" : "", "family" : "Shen", "given" : "Z", "non-dropping-particle" : "", "parse-names" : false, "suffix" : "" }, { "dropping-particle" : "", "family" : "Xuan", "given" : "D", "non-dropping-particle" : "", "parse-names" : false, "suffix" : "" }, { "dropping-particle" : "", "family" : "Yavuz", "given" : "G", "non-dropping-particle" : "", "parse-names" : false, "suffix" : "" }, { "dropping-particle" : "", "family" : "Kocak", "given" : "M", "non-dropping-particle" : "", "parse-names" : false, "suffix" : "" }, { "dropping-particle" : "", "family" : "Ergun", "given" : "G", "non-dropping-particle" : "", "parse-names" : false, "suffix" : "" }, { "dropping-particle" : "", "family" : "Alemdar", "given" : "HO", "non-dropping-particle" : "", "parse-names" : false, "suffix" : "" }, { "dropping-particle" : "", "family" : "Yalcin", "given" : "H", "non-dropping-particle" : "", "parse-names" : false, "suffix" : "" }, { "dropping-particle" : "", "family" : "Incel", "given" : "OD", "non-dropping-particle" : "", "parse-names" : false, "suffix" : "" }, { "dropping-particle" : "", "family" : "Ersoy", "given" : "C", "non-dropping-particle" : "", "parse-names" : false, "suffix" : "" }, { "dropping-particle" : "", "family" : "Fukaya", "given" : "K", "non-dropping-particle" : "", "parse-names" : false, "suffix" : "" }, { "dropping-particle" : "", "family" : "Uchida", "given" : "M", "non-dropping-particle" : "", "parse-names" : false, "suffix" : "" }, { "dropping-particle" : "", "family" : "Nyan", "given" : "MN", "non-dropping-particle" : "", "parse-names" : false, "suffix" : "" }, { "dropping-particle" : "", "family" : "Tay", "given" : "FE", "non-dropping-particle" : "", "parse-names" : false, "suffix" : "" }, { "dropping-particle" : "", "family" : "Murugasu", "given" : "E", "non-dropping-particle" : "", "parse-names" : false, "suffix" : "" }, { "dropping-particle" : "", "family" : "Tamura", "given" : "T", "non-dropping-particle" : "", "parse-names" : false, "suffix" : "" }, { "dropping-particle" : "", "family" : "Yoshimura", "given" : "T", "non-dropping-particle" : "", "parse-names" : false, "suffix" : "" }, { "dropping-particle" : "", "family" : "Sekine", "given" : "M", "non-dropping-particle" : "", "parse-names" : false, "suffix" : "" }, { "dropping-particle" : "", "family" : "Uchida", "given" : "M", "non-dropping-particle" : "", "parse-names" : false, "suffix" : "" }, { "dropping-particle" : "", "family" : "Tanaka", "given" : "O", "non-dropping-particle" : "", "parse-names" : false, "suffix" : "" }, { "dropping-particle" : "", "family" : "Shi", "given" : "G", "non-dropping-particle" : "", "parse-names" : false, "suffix" : "" }, { "dropping-particle" : "", "family" : "Chan", "given" : "CS", "non-dropping-particle" : "", "parse-names" : false, "suffix" : "" }, { "dropping-particle" : "", "family" : "Li", "given" : "WJ", "non-dropping-particle" : "", "parse-names" : false, "suffix" : "" }, { "dropping-particle" : "", "family" : "Leung", "given" : "K-S", "non-dropping-particle" : "", "parse-names" : false, "suffix" : "" }, { "dropping-particle" : "", "family" : "Zou", "given" : "Y", "non-dropping-particle" : "", "parse-names" : false, "suffix" : "" }, { "dropping-particle" : "", "family" : "Jin", "given" : "Y", "non-dropping-particle" : "", "parse-names" : false, "suffix" : "" }, { "dropping-particle" : "", "family" : "Smith", "given" : "WD", "non-dropping-particle" : "", "parse-names" : false, "suffix" : "" }, { "dropping-particle" : "", "family" : "Bagley", "given" : "A", "non-dropping-particle" : "", "parse-names" : false, "suffix" : "" }, { "dropping-particle" : "", "family" : "Sposaro", "given" : "F", "non-dropping-particle" : "", "parse-names" : false, "suffix" : "" }, { "dropping-particle" : "", "family" : "Danielson", "given" : "J", "non-dropping-particle" : "", "parse-names" : false, "suffix" : "" }, { "dropping-particle" : "", "family" : "Tyson", "given" : "G", "non-dropping-particle" : "", "parse-names" : false, "suffix" : "" }, { "dropping-particle" : "", "family" : "Giansanti", "given" : "D", "non-dropping-particle" : "", "parse-names" : false, "suffix" : "" }, { "dropping-particle" : "", "family" : "Ricci", "given" : "G", "non-dropping-particle" : "", "parse-names" : false, "suffix" : "" }, { "dropping-particle" : "", "family" : "Maccioni", "given" : "G", "non-dropping-particle" : "", "parse-names" : false, "suffix" : "" }, { "dropping-particle" : "", "family" : "Kramer", "given" : "U", "non-dropping-particle" : "", "parse-names" : false, "suffix" : "" }, { "dropping-particle" : "", "family" : "Kipervasser", "given" : "S", "non-dropping-particle" : "", "parse-names" : false, "suffix" : "" }, { "dropping-particle" : "", "family" : "Shlitner", "given" : "A", "non-dropping-particle" : "", "parse-names" : false, "suffix" : "" }, { "dropping-particle" : "", "family" : "Kuzniecky", "given" : "R", "non-dropping-particle" : "", "parse-names" : false, "suffix" : "" }, { "dropping-particle" : "", "family" : "Patel", "given" : "S", "non-dropping-particle" : "", "parse-names" : false, "suffix" : "" }, { "dropping-particle" : "", "family" : "Mancinelli", "given" : "C", "non-dropping-particle" : "", "parse-names" : false, "suffix" : "" }, { "dropping-particle" : "", "family" : "Dalton", "given" : "A", "non-dropping-particle" : "", "parse-names" : false, "suffix" : "" }, { "dropping-particle" : "", "family" : "Patritti", "given" : "B", "non-dropping-particle" : "", "parse-names" : false, "suffix" : "" }, { "dropping-particle" : "", "family" : "Pang", "given" : "T", "non-dropping-particle" : "", "parse-names" : false, "suffix" : "" }, { "dropping-particle" : "", "family" : "Schachter", "given" : "S", "non-dropping-particle" : "", "parse-names" : false, "suffix" : "" }, { "dropping-particle" : "", "family" : "Bonato", "given" : "P", "non-dropping-particle" : "", "parse-names" : false, "suffix" : "" }, { "dropping-particle" : "", "family" : "Poh", "given" : "MZ", "non-dropping-particle" : "", "parse-names" : false, "suffix" : "" }, { "dropping-particle" : "", "family" : "Loddenkemper", "given" : "T", "non-dropping-particle" : "", "parse-names" : false, "suffix" : "" }, { "dropping-particle" : "", "family" : "Swenson", "given" : "NC", "non-dropping-particle" : "", "parse-names" : false, "suffix" : "" }, { "dropping-particle" : "", "family" : "Goyal", "given" : "S", "non-dropping-particle" : "", "parse-names" : false, "suffix" : "" }, { "dropping-particle" : "", "family" : "Madsen", "given" : "JR", "non-dropping-particle" : "", "parse-names" : false, "suffix" : "" }, { "dropping-particle" : "", "family" : "Picard", "given" : "RW", "non-dropping-particle" : "", "parse-names" : false, "suffix" : "" }, { "dropping-particle" : "", "family" : "Dalton", "given" : "A", "non-dropping-particle" : "", "parse-names" : false, "suffix" : "" }, { "dropping-particle" : "", "family" : "Patel", "given" : "S", "non-dropping-particle" : "", "parse-names" : false, "suffix" : "" }, { "dropping-particle" : "", "family" : "Roy", "given" : "AC", "non-dropping-particle" : "", "parse-names" : false, "suffix" : "" }, { "dropping-particle" : "", "family" : "Welsh", "given" : "M", "non-dropping-particle" : "", "parse-names" : false, "suffix" : "" }, { "dropping-particle" : "", "family" : "Pang", "given" : "T", "non-dropping-particle" : "", "parse-names" : false, "suffix" : "" }, { "dropping-particle" : "", "family" : "Schachter", "given" : "S", "non-dropping-particle" : "", "parse-names" : false, "suffix" : "" }, { "dropping-particle" : "", "family" : "Olaighin", "given" : "G", "non-dropping-particle" : "", "parse-names" : false, "suffix" : "" }, { "dropping-particle" : "", "family" : "Bonato", "given" : "P", "non-dropping-particle" : "", "parse-names" : false, "suffix" : "" }, { "dropping-particle" : "", "family" : "Wood", "given" : "A", "non-dropping-particle" : "", "parse-names" : false, "suffix" : "" }, { "dropping-particle" : "", "family" : "Stankovic", "given" : "J", "non-dropping-particle" : "", "parse-names" : false, "suffix" : "" }, { "dropping-particle" : "", "family" : "Virone", "given" : "G", "non-dropping-particle" : "", "parse-names" : false, "suffix" : "" }, { "dropping-particle" : "", "family" : "Selavo", "given" : "L", "non-dropping-particle" : "", "parse-names" : false, "suffix" : "" }, { "dropping-particle" : "", "family" : "He", "given" : "Z", "non-dropping-particle" : "", "parse-names" : false, "suffix" : "" }, { "dropping-particle" : "", "family" : "Cao", "given" : "Q", "non-dropping-particle" : "", "parse-names" : false, "suffix" : "" }, { "dropping-particle" : "", "family" : "Doan", "given" : "T", "non-dropping-particle" : "", "parse-names" : false, "suffix" : "" }, { "dropping-particle" : "", "family" : "Wu", "given" : "Y", "non-dropping-particle" : "", "parse-names" : false, "suffix" : "" }, { "dropping-particle" : "", "family" : "Fang", "given" : "L", "non-dropping-particle" : "", "parse-names" : false, "suffix" : "" }, { "dropping-particle" : "", "family" : "Stoleru", "given" : "R", "non-dropping-particle" : "", "parse-names" : false, "suffix" : "" }, { "dropping-particle" : "", "family" : "Magenes", "given" : "G", "non-dropping-particle" : "", "parse-names" : false, "suffix" : "" }, { "dropping-particle" : "", "family" : "Curone", "given" : "D", "non-dropping-particle" : "", "parse-names" : false, "suffix" : "" }, { "dropping-particle" : "", "family" : "Caldani", "given" : "L", "non-dropping-particle" : "", "parse-names" : false, "suffix" : "" }, { "dropping-particle" : "", "family" : "Secco", "given" : "EL", "non-dropping-particle" : "", "parse-names" : false, "suffix" : "" }, { "dropping-particle" : "", "family" : "Rizzo", "given" : "A", "non-dropping-particle" : "", "parse-names" : false, "suffix" : "" }, { "dropping-particle" : "", "family" : "Requejo", "given" : "P", "non-dropping-particle" : "", "parse-names" : false, "suffix" : "" }, { "dropping-particle" : "", "family" : "Winstein", "given" : "CJ", "non-dropping-particle" : "", "parse-names" : false, "suffix" : "" }, { "dropping-particle" : "", "family" : "Lange", "given" : "B", "non-dropping-particle" : "", "parse-names" : false, "suffix" : "" }, { "dropping-particle" : "", "family" : "Ragusa", "given" : "G", "non-dropping-particle" : "", "parse-names" : false, "suffix" : "" }, { "dropping-particle" : "", "family" : "Merians", "given" : "A", "non-dropping-particle" : "", "parse-names" : false, "suffix" : "" }, { "dropping-particle" : "", "family" : "Patton", "given" : "J", "non-dropping-particle" : "", "parse-names" : false, "suffix" : "" }, { "dropping-particle" : "", "family" : "Banerjee", "given" : "P", "non-dropping-particle" : "", "parse-names" : false, "suffix" : "" }, { "dropping-particle" : "", "family" : "Aisen", "given" : "M", "non-dropping-particle" : "", "parse-names" : false, "suffix" : "" }, { "dropping-particle" : "", "family" : "Lanfermann", "given" : "G", "non-dropping-particle" : "", "parse-names" : false, "suffix" : "" }, { "dropping-particle" : "te", "family" : "Vrugt", "given" : "J", "non-dropping-particle" : "", "parse-names" : false, "suffix" : "" }, { "dropping-particle" : "", "family" : "Timmermans", "given" : "A", "non-dropping-particle" : "", "parse-names" : false, "suffix" : "" }, { "dropping-particle" : "", "family" : "Bongers", "given" : "E", "non-dropping-particle" : "", "parse-names" : false, "suffix" : "" }, { "dropping-particle" : "", "family" : "Lambert", "given" : "N", "non-dropping-particle" : "", "parse-names" : false, "suffix" : "" }, { "dropping-particle" : "van", "family" : "Acht", "given" : "V", "non-dropping-particle" : "", "parse-names" : false, "suffix" : "" }, { "dropping-particle" : "", "family" : "Giorgino", "given" : "T", "non-dropping-particle" : "", "parse-names" : false, "suffix" : "" }, { "dropping-particle" : "", "family" : "Tormene", "given" : "P", "non-dropping-particle" : "", "parse-names" : false, "suffix" : "" }, { "dropping-particle" : "", "family" : "Lorussi", "given" : "F", "non-dropping-particle" : "", "parse-names" : false, "suffix" : "" }, { "dropping-particle" : "De", "family" : "Rossi", "given" : "D", "non-dropping-particle" : "", "parse-names" : false, "suffix" : "" }, { "dropping-particle" : "", "family" : "Quaglini", "given" : "S", "non-dropping-particle" : "", "parse-names" : false, "suffix" : "" }, { "dropping-particle" : "", "family" : "Vincent", "given" : "C", "non-dropping-particle" : "", "parse-names" : false, "suffix" : "" }, { "dropping-particle" : "", "family" : "Deaudelin", "given" : "I", "non-dropping-particle" : "", "parse-names" : false, "suffix" : "" }, { "dropping-particle" : "", "family" : "Robichaud", "given" : "L", "non-dropping-particle" : "", "parse-names" : false, "suffix" : "" }, { "dropping-particle" : "", "family" : "Rousseau", "given" : "J", "non-dropping-particle" : "", "parse-names" : false, "suffix" : "" }, { "dropping-particle" : "", "family" : "Viscogliosi", "given" : "C", "non-dropping-particle" : "", "parse-names" : false, "suffix" : "" }, { "dropping-particle" : "", "family" : "Talbot", "given" : "LR", "non-dropping-particle" : "", "parse-names" : false, "suffix" : "" }, { "dropping-particle" : "", "family" : "Desrosiers", "given" : "J", "non-dropping-particle" : "", "parse-names" : false, "suffix" : "" }, { "dropping-particle" : "", "family" : "Manson", "given" : "AJ", "non-dropping-particle" : "", "parse-names" : false, "suffix" : "" }, { "dropping-particle" : "", "family" : "Brown", "given" : "P", "non-dropping-particle" : "", "parse-names" : false, "suffix" : "" }, { "dropping-particle" : "", "family" : "O", "given" : "JD", "non-dropping-particle" : "", "parse-names" : false, "suffix" : "" }, { "dropping-particle" : "", "family" : "Salarian", "given" : "A", "non-dropping-particle" : "", "parse-names" : false, "suffix" : "" }, { "dropping-particle" : "", "family" : "Horak", "given" : "FB", "non-dropping-particle" : "", "parse-names" : false, "suffix" : "" }, { "dropping-particle" : "", "family" : "Zampieri", "given" : "C", "non-dropping-particle" : "", "parse-names" : false, "suffix" : "" }, { "dropping-particle" : "", "family" : "Carlson-Kuhta", "given" : "P", "non-dropping-particle" : "", "parse-names" : false, "suffix" : "" }, { "dropping-particle" : "", "family" : "Nutt", "given" : "JG", "non-dropping-particle" : "", "parse-names" : false, "suffix" : "" }, { "dropping-particle" : "", "family" : "Aminian", "given" : "K", "non-dropping-particle" : "", "parse-names" : false, "suffix" : "" }, { "dropping-particle" : "", "family" : "Uswatte", "given" : "G", "non-dropping-particle" : "", "parse-names" : false, "suffix" : "" }, { "dropping-particle" : "", "family" : "Foo", "given" : "WL", "non-dropping-particle" : "", "parse-names" : false, "suffix" : "" }, { "dropping-particle" : "", "family" : "Olmstead", "given" : "H", "non-dropping-particle" : "", "parse-names" : false, "suffix" : "" }, { "dropping-particle" : "", "family" : "Lopez", "given" : "K", "non-dropping-particle" : "", "parse-names" : false, "suffix" : "" }, { "dropping-particle" : "", "family" : "Holand", "given" : "A", "non-dropping-particle" : "", "parse-names" : false, "suffix" : "" }, { "dropping-particle" : "", "family" : "Simms", "given" : "LB", "non-dropping-particle" : "", "parse-names" : false, "suffix" : "" }, { "dropping-particle" : "", "family" : "Uswatte", "given" : "G", "non-dropping-particle" : "", "parse-names" : false, "suffix" : "" }, { "dropping-particle" : "", "family" : "Giuliani", "given" : "C", "non-dropping-particle" : "", "parse-names" : false, "suffix" : "" }, { "dropping-particle" : "", "family" : "Winstein", "given" : "C", "non-dropping-particle" : "", "parse-names" : false, "suffix" : "" }, { "dropping-particle" : "", "family" : "Zeringue", "given" : "A", "non-dropping-particle" : "", "parse-names" : false, "suffix" : "" }, { "dropping-particle" : "", "family" : "Hobbs", "given" : "L", "non-dropping-particle" : "", "parse-names" : false, "suffix" : "" }, { "dropping-particle" : "", "family" : "Wolf", "given" : "SL", "non-dropping-particle" : "", "parse-names" : false, "suffix" : "" }, { "dropping-particle" : "", "family" : "Prajapati", "given" : "SK", "non-dropping-particle" : "", "parse-names" : false, "suffix" : "" }, { "dropping-particle" : "", "family" : "Gage", "given" : "WH", "non-dropping-particle" : "", "parse-names" : false, "suffix" : "" }, { "dropping-particle" : "", "family" : "Brooks", "given" : "D", "non-dropping-particle" : "", "parse-names" : false, "suffix" : "" }, { "dropping-particle" : "", "family" : "Black", "given" : "SE", "non-dropping-particle" : "", "parse-names" : false, "suffix" : "" }, { "dropping-particle" : "", "family" : "McIlroy", "given" : "WE", "non-dropping-particle" : "", "parse-names" : false, "suffix" : "" }, { "dropping-particle" : "", "family" : "Patel", "given" : "S", "non-dropping-particle" : "", "parse-names" : false, "suffix" : "" }, { "dropping-particle" : "", "family" : "Hughes", "given" : "R", "non-dropping-particle" : "", "parse-names" : false, "suffix" : "" }, { "dropping-particle" : "", "family" : "Hester", "given" : "T", "non-dropping-particle" : "", "parse-names" : false, "suffix" : "" }, { "dropping-particle" : "", "family" : "Stein", "given" : "J", "non-dropping-particle" : "", "parse-names" : false, "suffix" : "" }, { "dropping-particle" : "", "family" : "Akay", "given" : "M", "non-dropping-particle" : "", "parse-names" : false, "suffix" : "" }, { "dropping-particle" : "", "family" : "Dy", "given" : "JG", "non-dropping-particle" : "", "parse-names" : false, "suffix" : "" }, { "dropping-particle" : "", "family" : "Bonato", "given" : "P", "non-dropping-particle" : "", "parse-names" : false, "suffix" : "" }, { "dropping-particle" : "", "family" : "Moy", "given" : "ML", "non-dropping-particle" : "", "parse-names" : false, "suffix" : "" }, { "dropping-particle" : "", "family" : "Mentzer", "given" : "SJ", "non-dropping-particle" : "", "parse-names" : false, "suffix" : "" }, { "dropping-particle" : "", "family" : "Reilly", "given" : "JJ", "non-dropping-particle" : "", "parse-names" : false, "suffix" : "" }, { "dropping-particle" : "", "family" : "Sherrill", "given" : "DM", "non-dropping-particle" : "", "parse-names" : false, "suffix" : "" }, { "dropping-particle" : "", "family" : "Moy", "given" : "ML", "non-dropping-particle" : "", "parse-names" : false, "suffix" : "" }, { "dropping-particle" : "", "family" : "Reilly", "given" : "JJ", "non-dropping-particle" : "", "parse-names" : false, "suffix" : "" }, { "dropping-particle" : "", "family" : "Bonato", "given" : "P", "non-dropping-particle" : "", "parse-names" : false, "suffix" : "" }, { "dropping-particle" : "", "family" : "Atallah", "given" : "L", "non-dropping-particle" : "", "parse-names" : false, "suffix" : "" }, { "dropping-particle" : "", "family" : "Zhang", "given" : "J", "non-dropping-particle" : "", "parse-names" : false, "suffix" : "" }, { "dropping-particle" : "", "family" : "Lo", "given" : "BPL", "non-dropping-particle" : "", "parse-names" : false, "suffix" : "" }, { "dropping-particle" : "", "family" : "Shrikrishna", "given" : "D", "non-dropping-particle" : "", "parse-names" : false, "suffix" : "" }, { "dropping-particle" : "", "family" : "Kelly", "given" : "JL", "non-dropping-particle" : "", "parse-names" : false, "suffix" : "" }, { "dropping-particle" : "", "family" : "Jackson", "given" : "A", "non-dropping-particle" : "", "parse-names" : false, "suffix" : "" }, { "dropping-particle" : "", "family" : "Polkey", "given" : "MI", "non-dropping-particle" : "", "parse-names" : false, "suffix" : "" }, { "dropping-particle" : "", "family" : "Yang", "given" : "G-Z", "non-dropping-particle" : "", "parse-names" : false, "suffix" : "" }, { "dropping-particle" : "", "family" : "Hopkinson", "given" : "NS", "non-dropping-particle" : "", "parse-names" : false, "suffix" : "" }, { "dropping-particle" : "", "family" : "Steele", "given" : "BG", "non-dropping-particle" : "", "parse-names" : false, "suffix" : "" }, { "dropping-particle" : "", "family" : "Holt", "given" : "L", "non-dropping-particle" : "", "parse-names" : false, "suffix" : "" }, { "dropping-particle" : "", "family" : "Belza", "given" : "B", "non-dropping-particle" : "", "parse-names" : false, "suffix" : "" }, { "dropping-particle" : "", "family" : "Ferris", "given" : "S", "non-dropping-particle" : "", "parse-names" : false, "suffix" : "" }, { "dropping-particle" : "", "family" : "Lakshminaryan", "given" : "S", "non-dropping-particle" : "", "parse-names" : false, "suffix" : "" }, { "dropping-particle" : "", "family" : "Buchner", "given" : "DM", "non-dropping-particle" : "", "parse-names" : false, "suffix" : "" }, { "dropping-particle" : "", "family" : "Belza", "given" : "B", "non-dropping-particle" : "", "parse-names" : false, "suffix" : "" }, { "dropping-particle" : "", "family" : "Steele", "given" : "BG", "non-dropping-particle" : "", "parse-names" : false, "suffix" : "" }, { "dropping-particle" : "", "family" : "Hunziker", "given" : "J", "non-dropping-particle" : "", "parse-names" : false, "suffix" : "" }, { "dropping-particle" : "", "family" : "Lakshminaryan", "given" : "S", "non-dropping-particle" : "", "parse-names" : false, "suffix" : "" }, { "dropping-particle" : "", "family" : "Holt", "given" : "L", "non-dropping-particle" : "", "parse-names" : false, "suffix" : "" }, { "dropping-particle" : "", "family" : "Buchner", "given" : "DM", "non-dropping-particle" : "", "parse-names" : false, "suffix" : "" }, { "dropping-particle" : "", "family" : "Hecht", "given" : "A", "non-dropping-particle" : "", "parse-names" : false, "suffix" : "" }, { "dropping-particle" : "", "family" : "Ma", "given" : "S", "non-dropping-particle" : "", "parse-names" : false, "suffix" : "" }, { "dropping-particle" : "", "family" : "Porszasz", "given" : "J", "non-dropping-particle" : "", "parse-names" : false, "suffix" : "" }, { "dropping-particle" : "", "family" : "Casaburi", "given" : "R", "non-dropping-particle" : "", "parse-names" : false, "suffix" : "" }, { "dropping-particle" : "", "family" : "Furlanetto", "given" : "KC", "non-dropping-particle" : "", "parse-names" : false, "suffix" : "" }, { "dropping-particle" : "", "family" : "Bisca", "given" : "GW", "non-dropping-particle" : "", "parse-names" : false, "suffix" : "" }, { "dropping-particle" : "", "family" : "Oldemberg", "given" : "N", "non-dropping-particle" : "", "parse-names" : false, "suffix" : "" }, { "dropping-particle" : "", "family" : "Sant", "given" : "TJ", "non-dropping-particle" : "", "parse-names" : false, "suffix" : "" }, { "dropping-particle" : "", "family" : "Patel", "given" : "SA", "non-dropping-particle" : "", "parse-names" : false, "suffix" : "" }, { "dropping-particle" : "", "family" : "Benzo", "given" : "RP", "non-dropping-particle" : "", "parse-names" : false, "suffix" : "" }, { "dropping-particle" : "", "family" : "Slivka", "given" : "WA", "non-dropping-particle" : "", "parse-names" : false, "suffix" : "" }, { "dropping-particle" : "", "family" : "Sciurba", "given" : "FC", "non-dropping-particle" : "", "parse-names" : false, "suffix" : "" }, { "dropping-particle" : "", "family" : "Noury", "given" : "N", "non-dropping-particle" : "", "parse-names" : false, "suffix" : "" }, { "dropping-particle" : "", "family" : "Dittmar", "given" : "A", "non-dropping-particle" : "", "parse-names" : false, "suffix" : "" }, { "dropping-particle" : "", "family" : "Corroy", "given" : "C", "non-dropping-particle" : "", "parse-names" : false, "suffix" : "" }, { "dropping-particle" : "", "family" : "Baghai", "given" : "R", "non-dropping-particle" : "", "parse-names" : false, "suffix" : "" }, { "dropping-particle" : "", "family" : "Weber", "given" : "JL", "non-dropping-particle" : "", "parse-names" : false, "suffix" : "" }, { "dropping-particle" : "", "family" : "Blanc", "given" : "D", "non-dropping-particle" : "", "parse-names" : false, "suffix" : "" }, { "dropping-particle" : "", "family" : "Klefstat", "given" : "F", "non-dropping-particle" : "", "parse-names" : false, "suffix" : "" }, { "dropping-particle" : "", "family" : "Blinovska", "given" : "A", "non-dropping-particle" : "", "parse-names" : false, "suffix" : "" }, { "dropping-particle" : "", "family" : "Vaysse", "given" : "S", "non-dropping-particle" : "", "parse-names" : false, "suffix" : "" }, { "dropping-particle" : "", "family" : "Comet", "given" : "B", "non-dropping-particle" : "", "parse-names" : false, "suffix" : "" }, { "dropping-particle" : "", "family" : "Wu", "given" : "W", "non-dropping-particle" : "", "parse-names" : false, "suffix" : "" }, { "dropping-particle" : "", "family" : "Bui", "given" : "A", "non-dropping-particle" : "", "parse-names" : false, "suffix" : "" }, { "dropping-particle" : "", "family" : "Batalin", "given" : "M", "non-dropping-particle" : "", "parse-names" : false, "suffix" : "" }, { "dropping-particle" : "", "family" : "Au", "given" : "L", "non-dropping-particle" : "", "parse-names" : false, "suffix" : "" }, { "dropping-particle" : "", "family" : "Binney", "given" : "J", "non-dropping-particle" : "", "parse-names" : false, "suffix" : "" }, { "dropping-particle" : "", "family" : "Kaiser", "given" : "W", "non-dropping-particle" : "", "parse-names" : false, "suffix" : "" }, { "dropping-particle" : "", "family" : "Haiying", "given" : "W", "non-dropping-particle" : "", "parse-names" : false, "suffix" : "" }, { "dropping-particle" : "", "family" : "Huiru", "given" : "Z", "non-dropping-particle" : "", "parse-names" : false, "suffix" : "" }, { "dropping-particle" : "", "family" : "Augusto", "given" : "JC", "non-dropping-particle" : "", "parse-names" : false, "suffix" : "" }, { "dropping-particle" : "", "family" : "Martin", "given" : "S", "non-dropping-particle" : "", "parse-names" : false, "suffix" : "" }, { "dropping-particle" : "", "family" : "Mulvenna", "given" : "M", "non-dropping-particle" : "", "parse-names" : false, "suffix" : "" }, { "dropping-particle" : "", "family" : "Carswell", "given" : "W", "non-dropping-particle" : "", "parse-names" : false, "suffix" : "" }, { "dropping-particle" : "", "family" : "Wallace", "given" : "J", "non-dropping-particle" : "", "parse-names" : false, "suffix" : "" }, { "dropping-particle" : "", "family" : "Jeffers", "given" : "P", "non-dropping-particle" : "", "parse-names" : false, "suffix" : "" }, { "dropping-particle" : "", "family" : "Taylor", "given" : "B", "non-dropping-particle" : "", "parse-names" : false, "suffix" : "" }, { "dropping-particle" : "", "family" : "McSorley", "given" : "K", "non-dropping-particle" : "", "parse-names" : false, "suffix" : "" }, { "dropping-particle" : "", "family" : "Hayes", "given" : "TL", "non-dropping-particle" : "", "parse-names" : false, "suffix" : "" }, { "dropping-particle" : "", "family" : "Abendroth", "given" : "F", "non-dropping-particle" : "", "parse-names" : false, "suffix" : "" }, { "dropping-particle" : "", "family" : "Adami", "given" : "A", "non-dropping-particle" : "", "parse-names" : false, "suffix" : "" }, { "dropping-particle" : "", "family" : "Pavel", "given" : "M", "non-dropping-particle" : "", "parse-names" : false, "suffix" : "" }, { "dropping-particle" : "", "family" : "Zitzelberger", "given" : "TA", "non-dropping-particle" : "", "parse-names" : false, "suffix" : "" }, { "dropping-particle" : "", "family" : "Kaye", "given" : "JA", "non-dropping-particle" : "", "parse-names" : false, "suffix" : "" }, { "dropping-particle" : "", "family" : "Bonato", "given" : "P", "non-dropping-particle" : "", "parse-names" : false, "suffix" : "" }, { "dropping-particle" : "Della", "family" : "Toffola", "given" : "L", "non-dropping-particle" : "", "parse-names" : false, "suffix" : "" }, { "dropping-particle" : "", "family" : "Patel", "given" : "S", "non-dropping-particle" : "", "parse-names" : false, "suffix" : "" }, { "dropping-particle" : "", "family" : "Chen", "given" : "BR", "non-dropping-particle" : "", "parse-names" : false, "suffix" : "" }, { "dropping-particle" : "", "family" : "Ozsecen", "given" : "YM", "non-dropping-particle" : "", "parse-names" : false, "suffix" : "" }, { "dropping-particle" : "", "family" : "Puiatti", "given" : "A", "non-dropping-particle" : "", "parse-names" : false, "suffix" : "" }, { "dropping-particle" : "", "family" : "Bonato", "given" : "P", "non-dropping-particle" : "", "parse-names" : false, "suffix" : "" } ], "container-title" : "Journal of NeuroEngineering and Rehabilitation", "id" : "ITEM-1", "issue" : "1", "issued" : { "date-parts" : [ [ "2012" ] ] }, "page" : "21", "title" : "A review of wearable sensors and systems with application in rehabilitation", "type" : "article-journal", "volume" : "9" }, "uris" : [ "http://www.mendeley.com/documents/?uuid=ca10e6e6-8f54-47ec-8004-e38ae2c896be" ] } ], "mendeley" : { "formattedCitation" : "&lt;sup&gt;3&lt;/sup&gt;", "plainTextFormattedCitation" : "3", "previouslyFormattedCitation" : "&lt;sup&gt;3&lt;/sup&gt;" }, "properties" : { "noteIndex" : 0 }, "schema" : "https://github.com/citation-style-language/schema/raw/master/csl-citation.json" }</w:instrText>
      </w:r>
      <w:r w:rsidR="005B58E8" w:rsidRPr="00552310">
        <w:rPr>
          <w:rFonts w:ascii="Calibri" w:hAnsi="Calibri" w:cs="Calibri"/>
        </w:rPr>
        <w:fldChar w:fldCharType="separate"/>
      </w:r>
      <w:r w:rsidR="00226FEA" w:rsidRPr="00552310">
        <w:rPr>
          <w:rFonts w:ascii="Calibri" w:hAnsi="Calibri" w:cs="Calibri"/>
          <w:vertAlign w:val="superscript"/>
        </w:rPr>
        <w:t>3</w:t>
      </w:r>
      <w:r w:rsidR="005B58E8" w:rsidRPr="00552310">
        <w:rPr>
          <w:rFonts w:ascii="Calibri" w:hAnsi="Calibri" w:cs="Calibri"/>
        </w:rPr>
        <w:fldChar w:fldCharType="end"/>
      </w:r>
      <w:r w:rsidR="006909E4">
        <w:rPr>
          <w:rFonts w:ascii="Calibri" w:hAnsi="Calibri" w:cs="Calibri"/>
        </w:rPr>
        <w:t>,</w:t>
      </w:r>
      <w:r w:rsidR="0009549C" w:rsidRPr="00552310">
        <w:rPr>
          <w:rFonts w:ascii="Calibri" w:hAnsi="Calibri" w:cs="Calibri"/>
        </w:rPr>
        <w:t xml:space="preserve"> and certainly </w:t>
      </w:r>
      <w:r w:rsidR="009862A6" w:rsidRPr="00552310">
        <w:rPr>
          <w:rFonts w:ascii="Calibri" w:hAnsi="Calibri" w:cs="Calibri"/>
        </w:rPr>
        <w:t xml:space="preserve">to integrate </w:t>
      </w:r>
      <w:r w:rsidR="0009549C" w:rsidRPr="00552310">
        <w:rPr>
          <w:rFonts w:ascii="Calibri" w:hAnsi="Calibri" w:cs="Calibri"/>
        </w:rPr>
        <w:t xml:space="preserve">biosensors through the detection of </w:t>
      </w:r>
      <w:r w:rsidR="00C243D4" w:rsidRPr="00552310">
        <w:rPr>
          <w:rFonts w:ascii="Calibri" w:hAnsi="Calibri" w:cs="Calibri"/>
        </w:rPr>
        <w:t>an analyte</w:t>
      </w:r>
      <w:r w:rsidR="0009549C" w:rsidRPr="00552310">
        <w:rPr>
          <w:rFonts w:ascii="Calibri" w:hAnsi="Calibri" w:cs="Calibri"/>
        </w:rPr>
        <w:t xml:space="preserve"> in sweat</w:t>
      </w:r>
      <w:r w:rsidR="005B58E8" w:rsidRPr="00552310">
        <w:rPr>
          <w:rFonts w:ascii="Calibri" w:hAnsi="Calibri" w:cs="Calibri"/>
        </w:rPr>
        <w:fldChar w:fldCharType="begin" w:fldLock="1"/>
      </w:r>
      <w:r w:rsidR="004407D5" w:rsidRPr="00552310">
        <w:rPr>
          <w:rFonts w:ascii="Calibri" w:hAnsi="Calibri" w:cs="Calibri"/>
        </w:rPr>
        <w:instrText>ADDIN CSL_CITATION { "citationItems" : [ { "id" : "ITEM-1", "itemData" : { "DOI" : "10.1016/j.bios.2013.11.039", "ISSN" : "09565663", "PMID" : "24333582", "abstract" : "This article describes the fabrication, characterization and application of an epidermal temporary-transfer tattoo-based potentiometric sensor, coupled with a miniaturized wearable wireless transceiver, for real-time monitoring of sodium in the human perspiration. Sodium excreted during perspiration is an excellent marker for electrolyte imbalance and provides valuable information regarding an individual's physical and mental wellbeing. The realization of the new skin-worn non-invasive tattoo-like sensing device has been realized by amalgamating several state-of-the-art thick film, laser printing, solid-state potentiometry, fluidics and wireless technologies. The resulting tattoo-based potentiometric sodium sensor displays a rapid near-Nernstian response with negligible carryover effects, and good resiliency against various mechanical deformations experienced by the human epidermis. On-body testing of the tattoo sensor coupled to a wireless transceiver during exercise activity demonstrated its ability to continuously monitor sweat sodium dynamics. The real-time sweat sodium concentration was transmitted wirelessly via a body-worn transceiver from the sodium tattoo sensor to a notebook while the subjects perspired on a stationary cycle. The favorable analytical performance along with the wearable nature of the wireless transceiver makes the new epidermal potentiometric sensing system attractive for continuous monitoring the sodium dynamics in human perspiration during diverse activities relevant to the healthcare, fitness, military, healthcare and skin-care domains. \u00a9 2013 Published by Elsevier B.V.", "author" : [ { "dropping-particle" : "", "family" : "Bandodkar", "given" : "Amay J.", "non-dropping-particle" : "", "parse-names" : false, "suffix" : "" }, { "dropping-particle" : "", "family" : "Molinnus", "given" : "Denise", "non-dropping-particle" : "", "parse-names" : false, "suffix" : "" }, { "dropping-particle" : "", "family" : "Mirza", "given" : "Omar", "non-dropping-particle" : "", "parse-names" : false, "suffix" : "" }, { "dropping-particle" : "", "family" : "Guinovart", "given" : "Tom\u00e1s", "non-dropping-particle" : "", "parse-names" : false, "suffix" : "" }, { "dropping-particle" : "", "family" : "Windmiller", "given" : "Joshua R.", "non-dropping-particle" : "", "parse-names" : false, "suffix" : "" }, { "dropping-particle" : "", "family" : "Vald\u00e9s-Ram\u00edrez", "given" : "Gabriela", "non-dropping-particle" : "", "parse-names" : false, "suffix" : "" }, { "dropping-particle" : "", "family" : "Andrade", "given" : "Francisco J.", "non-dropping-particle" : "", "parse-names" : false, "suffix" : "" }, { "dropping-particle" : "", "family" : "Sch\u00f6ning", "given" : "Michael J.", "non-dropping-particle" : "", "parse-names" : false, "suffix" : "" }, { "dropping-particle" : "", "family" : "Wang", "given" : "Joseph", "non-dropping-particle" : "", "parse-names" : false, "suffix" : "" } ], "container-title" : "Biosensors and Bioelectronics", "id" : "ITEM-1", "issued" : { "date-parts" : [ [ "2014" ] ] }, "page" : "603-609", "publisher" : "Elsevier", "title" : "Epidermal tattoo potentiometric sodium sensors with wireless signal transduction for continuous non-invasive sweat monitoring", "type" : "article-journal", "volume" : "54" }, "uris" : [ "http://www.mendeley.com/documents/?uuid=86dbef34-42c5-4f23-b004-a53283b738a0" ] } ], "mendeley" : { "formattedCitation" : "&lt;sup&gt;4&lt;/sup&gt;", "plainTextFormattedCitation" : "4", "previouslyFormattedCitation" : "&lt;sup&gt;4&lt;/sup&gt;" }, "properties" : { "noteIndex" : 0 }, "schema" : "https://github.com/citation-style-language/schema/raw/master/csl-citation.json" }</w:instrText>
      </w:r>
      <w:r w:rsidR="005B58E8" w:rsidRPr="00552310">
        <w:rPr>
          <w:rFonts w:ascii="Calibri" w:hAnsi="Calibri" w:cs="Calibri"/>
        </w:rPr>
        <w:fldChar w:fldCharType="separate"/>
      </w:r>
      <w:r w:rsidR="00226FEA" w:rsidRPr="00552310">
        <w:rPr>
          <w:rFonts w:ascii="Calibri" w:hAnsi="Calibri" w:cs="Calibri"/>
          <w:vertAlign w:val="superscript"/>
        </w:rPr>
        <w:t>4</w:t>
      </w:r>
      <w:r w:rsidR="005B58E8" w:rsidRPr="00552310">
        <w:rPr>
          <w:rFonts w:ascii="Calibri" w:hAnsi="Calibri" w:cs="Calibri"/>
        </w:rPr>
        <w:fldChar w:fldCharType="end"/>
      </w:r>
      <w:r w:rsidR="0009549C" w:rsidRPr="00552310">
        <w:rPr>
          <w:rFonts w:ascii="Calibri" w:hAnsi="Calibri" w:cs="Calibri"/>
        </w:rPr>
        <w:t xml:space="preserve">. </w:t>
      </w:r>
    </w:p>
    <w:p w14:paraId="120E7167" w14:textId="77777777" w:rsidR="00C93363" w:rsidRPr="00552310" w:rsidRDefault="00C93363">
      <w:pPr>
        <w:widowControl w:val="0"/>
        <w:autoSpaceDE w:val="0"/>
        <w:autoSpaceDN w:val="0"/>
        <w:adjustRightInd w:val="0"/>
        <w:rPr>
          <w:rFonts w:ascii="Calibri" w:hAnsi="Calibri" w:cs="Calibri"/>
        </w:rPr>
      </w:pPr>
    </w:p>
    <w:p w14:paraId="45BDDDC4" w14:textId="1265B337" w:rsidR="00F30DEC" w:rsidRPr="00552310" w:rsidRDefault="0009549C">
      <w:pPr>
        <w:widowControl w:val="0"/>
        <w:autoSpaceDE w:val="0"/>
        <w:autoSpaceDN w:val="0"/>
        <w:adjustRightInd w:val="0"/>
        <w:rPr>
          <w:rFonts w:ascii="Calibri" w:hAnsi="Calibri" w:cs="Calibri"/>
        </w:rPr>
      </w:pPr>
      <w:r w:rsidRPr="00552310">
        <w:rPr>
          <w:rFonts w:ascii="Calibri" w:hAnsi="Calibri" w:cs="Calibri"/>
        </w:rPr>
        <w:t xml:space="preserve">Modern </w:t>
      </w:r>
      <w:r w:rsidR="00EE75E9" w:rsidRPr="00552310">
        <w:rPr>
          <w:rFonts w:ascii="Calibri" w:hAnsi="Calibri" w:cs="Calibri"/>
        </w:rPr>
        <w:t xml:space="preserve">wearable </w:t>
      </w:r>
      <w:r w:rsidRPr="00552310">
        <w:rPr>
          <w:rFonts w:ascii="Calibri" w:hAnsi="Calibri" w:cs="Calibri"/>
        </w:rPr>
        <w:t xml:space="preserve">technology relies on carbon-based semiconductor materials that deliver electronic devices with unique properties. The </w:t>
      </w:r>
      <w:r w:rsidR="006909E4">
        <w:rPr>
          <w:rFonts w:ascii="Calibri" w:hAnsi="Calibri" w:cs="Calibri"/>
        </w:rPr>
        <w:t>“</w:t>
      </w:r>
      <w:r w:rsidRPr="00552310">
        <w:rPr>
          <w:rFonts w:ascii="Calibri" w:hAnsi="Calibri" w:cs="Calibri"/>
        </w:rPr>
        <w:t>soft</w:t>
      </w:r>
      <w:r w:rsidR="006909E4">
        <w:rPr>
          <w:rFonts w:ascii="Calibri" w:hAnsi="Calibri" w:cs="Calibri"/>
        </w:rPr>
        <w:t>”</w:t>
      </w:r>
      <w:r w:rsidRPr="00552310">
        <w:rPr>
          <w:rFonts w:ascii="Calibri" w:hAnsi="Calibri" w:cs="Calibri"/>
        </w:rPr>
        <w:t xml:space="preserve"> nature of organics offers better mechanical properties for interfacing with the human body compared to traditional solid</w:t>
      </w:r>
      <w:r w:rsidR="006909E4">
        <w:rPr>
          <w:rFonts w:ascii="Calibri" w:hAnsi="Calibri" w:cs="Calibri"/>
        </w:rPr>
        <w:t>-</w:t>
      </w:r>
      <w:r w:rsidRPr="00552310">
        <w:rPr>
          <w:rFonts w:ascii="Calibri" w:hAnsi="Calibri" w:cs="Calibri"/>
        </w:rPr>
        <w:t>state electronics. This mechanical compatibility</w:t>
      </w:r>
      <w:r w:rsidR="006909E4">
        <w:rPr>
          <w:rFonts w:ascii="Calibri" w:hAnsi="Calibri" w:cs="Calibri"/>
        </w:rPr>
        <w:t>,</w:t>
      </w:r>
      <w:r w:rsidRPr="00552310">
        <w:rPr>
          <w:rFonts w:ascii="Calibri" w:hAnsi="Calibri" w:cs="Calibri"/>
        </w:rPr>
        <w:t xml:space="preserve"> paired with mechanically flexible substrates</w:t>
      </w:r>
      <w:r w:rsidR="006909E4">
        <w:rPr>
          <w:rFonts w:ascii="Calibri" w:hAnsi="Calibri" w:cs="Calibri"/>
        </w:rPr>
        <w:t>,</w:t>
      </w:r>
      <w:r w:rsidRPr="00552310">
        <w:rPr>
          <w:rFonts w:ascii="Calibri" w:hAnsi="Calibri" w:cs="Calibri"/>
        </w:rPr>
        <w:t xml:space="preserve"> enables the use of non-planar form factors in devices such as textiles. </w:t>
      </w:r>
      <w:r w:rsidR="007E7186" w:rsidRPr="00552310">
        <w:rPr>
          <w:rFonts w:ascii="Calibri" w:hAnsi="Calibri" w:cs="Calibri"/>
        </w:rPr>
        <w:t>The u</w:t>
      </w:r>
      <w:r w:rsidR="00562449" w:rsidRPr="00552310">
        <w:rPr>
          <w:rFonts w:ascii="Calibri" w:hAnsi="Calibri" w:cs="Calibri"/>
        </w:rPr>
        <w:t>s</w:t>
      </w:r>
      <w:r w:rsidR="007E7186" w:rsidRPr="00552310">
        <w:rPr>
          <w:rFonts w:ascii="Calibri" w:hAnsi="Calibri" w:cs="Calibri"/>
        </w:rPr>
        <w:t>e</w:t>
      </w:r>
      <w:r w:rsidR="00562449" w:rsidRPr="00552310">
        <w:rPr>
          <w:rFonts w:ascii="Calibri" w:hAnsi="Calibri" w:cs="Calibri"/>
        </w:rPr>
        <w:t xml:space="preserve"> </w:t>
      </w:r>
      <w:r w:rsidR="007E7186" w:rsidRPr="00552310">
        <w:rPr>
          <w:rFonts w:ascii="Calibri" w:hAnsi="Calibri" w:cs="Calibri"/>
        </w:rPr>
        <w:t xml:space="preserve">of </w:t>
      </w:r>
      <w:r w:rsidR="00562449" w:rsidRPr="00552310">
        <w:rPr>
          <w:rFonts w:ascii="Calibri" w:hAnsi="Calibri" w:cs="Calibri"/>
        </w:rPr>
        <w:t xml:space="preserve">organics </w:t>
      </w:r>
      <w:r w:rsidR="007E7186" w:rsidRPr="00552310">
        <w:rPr>
          <w:rFonts w:ascii="Calibri" w:hAnsi="Calibri" w:cs="Calibri"/>
        </w:rPr>
        <w:t>is</w:t>
      </w:r>
      <w:r w:rsidR="00562449" w:rsidRPr="00552310">
        <w:rPr>
          <w:rFonts w:ascii="Calibri" w:hAnsi="Calibri" w:cs="Calibri"/>
        </w:rPr>
        <w:t xml:space="preserve"> also </w:t>
      </w:r>
      <w:r w:rsidR="007E7186" w:rsidRPr="00552310">
        <w:rPr>
          <w:rFonts w:ascii="Calibri" w:hAnsi="Calibri" w:cs="Calibri"/>
        </w:rPr>
        <w:t>relevant</w:t>
      </w:r>
      <w:r w:rsidR="00562449" w:rsidRPr="00552310">
        <w:rPr>
          <w:rFonts w:ascii="Calibri" w:hAnsi="Calibri" w:cs="Calibri"/>
        </w:rPr>
        <w:t xml:space="preserve"> </w:t>
      </w:r>
      <w:r w:rsidR="009862A6" w:rsidRPr="00552310">
        <w:rPr>
          <w:rFonts w:ascii="Calibri" w:hAnsi="Calibri" w:cs="Calibri"/>
        </w:rPr>
        <w:t>in</w:t>
      </w:r>
      <w:r w:rsidR="00562449" w:rsidRPr="00552310">
        <w:rPr>
          <w:rFonts w:ascii="Calibri" w:hAnsi="Calibri" w:cs="Calibri"/>
        </w:rPr>
        <w:t xml:space="preserve"> life </w:t>
      </w:r>
      <w:r w:rsidR="00A84B77" w:rsidRPr="00552310">
        <w:rPr>
          <w:rFonts w:ascii="Calibri" w:hAnsi="Calibri" w:cs="Calibri"/>
        </w:rPr>
        <w:t xml:space="preserve">sciences </w:t>
      </w:r>
      <w:r w:rsidR="00F30DEC" w:rsidRPr="00552310">
        <w:rPr>
          <w:rFonts w:ascii="Calibri" w:hAnsi="Calibri" w:cs="Calibri"/>
        </w:rPr>
        <w:t>due</w:t>
      </w:r>
      <w:r w:rsidR="00562449" w:rsidRPr="00552310">
        <w:rPr>
          <w:rFonts w:ascii="Calibri" w:hAnsi="Calibri" w:cs="Calibri"/>
        </w:rPr>
        <w:t xml:space="preserve"> to their mixed electron</w:t>
      </w:r>
      <w:r w:rsidR="00A84B77" w:rsidRPr="00552310">
        <w:rPr>
          <w:rFonts w:ascii="Calibri" w:hAnsi="Calibri" w:cs="Calibri"/>
        </w:rPr>
        <w:t>ic</w:t>
      </w:r>
      <w:r w:rsidR="00562449" w:rsidRPr="00552310">
        <w:rPr>
          <w:rFonts w:ascii="Calibri" w:hAnsi="Calibri" w:cs="Calibri"/>
        </w:rPr>
        <w:t xml:space="preserve"> and ion</w:t>
      </w:r>
      <w:r w:rsidR="00A84B77" w:rsidRPr="00552310">
        <w:rPr>
          <w:rFonts w:ascii="Calibri" w:hAnsi="Calibri" w:cs="Calibri"/>
        </w:rPr>
        <w:t>ic</w:t>
      </w:r>
      <w:r w:rsidR="00562449" w:rsidRPr="00552310">
        <w:rPr>
          <w:rFonts w:ascii="Calibri" w:hAnsi="Calibri" w:cs="Calibri"/>
        </w:rPr>
        <w:t xml:space="preserve"> conductivity</w:t>
      </w:r>
      <w:r w:rsidR="00A84B77" w:rsidRPr="00552310">
        <w:rPr>
          <w:rFonts w:ascii="Calibri" w:hAnsi="Calibri" w:cs="Calibri"/>
        </w:rPr>
        <w:fldChar w:fldCharType="begin" w:fldLock="1"/>
      </w:r>
      <w:r w:rsidR="00A84B77" w:rsidRPr="00552310">
        <w:rPr>
          <w:rFonts w:ascii="Calibri" w:hAnsi="Calibri" w:cs="Calibri"/>
        </w:rPr>
        <w:instrText>ADDIN CSL_CITATION { "citationItems" : [ { "id" : "ITEM-1", "itemData" : { "DOI" : "10.1557/mrs2010.583", "ISBN" : "0883-7694", "ISSN" : "0883-7694", "PMID" : "3150", "abstract" : "The emergence of organic electronics represents one of the most dramatic technological developments of the past two decades. Perhaps the most important frontier of this field involves the interface with biology. The \u201csoft\u201d nature of organics offers better mechanical compatibility with tissue than traditional electronic materials, while their natural compatibility with mechanically flexible substrates suits the nonplanar form factors often required for implants. More importantly, the ability of organics to conduct ions in addition to electrons and holes opens up a new communication channel with biology. In this article, we consider a few examples that illustrate the coupling between organic electronics and biology and highlight new directions of research.", "author" : [ { "dropping-particle" : "", "family" : "Owens", "given" : "R\u00f3is\u00edn M.", "non-dropping-particle" : "", "parse-names" : false, "suffix" : "" }, { "dropping-particle" : "", "family" : "Malliaras", "given" : "George G.", "non-dropping-particle" : "", "parse-names" : false, "suffix" : "" } ], "container-title" : "MRS Bulletin", "id" : "ITEM-1", "issue" : "06", "issued" : { "date-parts" : [ [ "2010" ] ] }, "page" : "449-456", "title" : "Organic Electronics at the Interface with Biology", "type" : "article-journal", "volume" : "35" }, "uris" : [ "http://www.mendeley.com/documents/?uuid=0f985ee3-9cc5-45c8-997d-1b8438864d9b" ] } ], "mendeley" : { "formattedCitation" : "&lt;sup&gt;5&lt;/sup&gt;", "plainTextFormattedCitation" : "5", "previouslyFormattedCitation" : "&lt;sup&gt;5&lt;/sup&gt;" }, "properties" : { "noteIndex" : 0 }, "schema" : "https://github.com/citation-style-language/schema/raw/master/csl-citation.json" }</w:instrText>
      </w:r>
      <w:r w:rsidR="00A84B77" w:rsidRPr="00552310">
        <w:rPr>
          <w:rFonts w:ascii="Calibri" w:hAnsi="Calibri" w:cs="Calibri"/>
        </w:rPr>
        <w:fldChar w:fldCharType="separate"/>
      </w:r>
      <w:r w:rsidR="00A84B77" w:rsidRPr="00552310">
        <w:rPr>
          <w:rFonts w:ascii="Calibri" w:hAnsi="Calibri" w:cs="Calibri"/>
          <w:vertAlign w:val="superscript"/>
        </w:rPr>
        <w:t>5</w:t>
      </w:r>
      <w:r w:rsidR="00A84B77" w:rsidRPr="00552310">
        <w:rPr>
          <w:rFonts w:ascii="Calibri" w:hAnsi="Calibri" w:cs="Calibri"/>
        </w:rPr>
        <w:fldChar w:fldCharType="end"/>
      </w:r>
      <w:r w:rsidR="00562449" w:rsidRPr="00552310">
        <w:rPr>
          <w:rFonts w:ascii="Calibri" w:hAnsi="Calibri" w:cs="Calibri"/>
        </w:rPr>
        <w:t xml:space="preserve">. </w:t>
      </w:r>
      <w:r w:rsidR="0060167A" w:rsidRPr="00552310">
        <w:rPr>
          <w:rFonts w:ascii="Calibri" w:hAnsi="Calibri" w:cs="Calibri"/>
        </w:rPr>
        <w:t xml:space="preserve">Besides, organic semiconducting and optoelectronic materials empower </w:t>
      </w:r>
      <w:r w:rsidR="00814D59" w:rsidRPr="00552310">
        <w:rPr>
          <w:rFonts w:ascii="Calibri" w:hAnsi="Calibri" w:cs="Calibri"/>
        </w:rPr>
        <w:t>a</w:t>
      </w:r>
      <w:r w:rsidR="007E7186" w:rsidRPr="00552310">
        <w:rPr>
          <w:rFonts w:ascii="Calibri" w:hAnsi="Calibri" w:cs="Calibri"/>
        </w:rPr>
        <w:t xml:space="preserve"> large</w:t>
      </w:r>
      <w:r w:rsidR="00814D59" w:rsidRPr="00552310">
        <w:rPr>
          <w:rFonts w:ascii="Calibri" w:hAnsi="Calibri" w:cs="Calibri"/>
        </w:rPr>
        <w:t xml:space="preserve"> </w:t>
      </w:r>
      <w:r w:rsidR="0060167A" w:rsidRPr="00552310">
        <w:rPr>
          <w:rFonts w:ascii="Calibri" w:hAnsi="Calibri" w:cs="Calibri"/>
        </w:rPr>
        <w:t>variety of functional devices with display, transistor, logic</w:t>
      </w:r>
      <w:r w:rsidR="006909E4">
        <w:rPr>
          <w:rFonts w:ascii="Calibri" w:hAnsi="Calibri" w:cs="Calibri"/>
        </w:rPr>
        <w:t>,</w:t>
      </w:r>
      <w:r w:rsidR="0060167A" w:rsidRPr="00552310">
        <w:rPr>
          <w:rFonts w:ascii="Calibri" w:hAnsi="Calibri" w:cs="Calibri"/>
        </w:rPr>
        <w:t xml:space="preserve"> and power capabilities</w:t>
      </w:r>
      <w:r w:rsidR="005B58E8" w:rsidRPr="00552310">
        <w:rPr>
          <w:rFonts w:ascii="Calibri" w:hAnsi="Calibri" w:cs="Calibri"/>
        </w:rPr>
        <w:fldChar w:fldCharType="begin" w:fldLock="1"/>
      </w:r>
      <w:r w:rsidR="004407D5" w:rsidRPr="00552310">
        <w:rPr>
          <w:rFonts w:ascii="Calibri" w:hAnsi="Calibri" w:cs="Calibri"/>
        </w:rPr>
        <w:instrText>ADDIN CSL_CITATION { "citationItems" : [ { "id" : "ITEM-1", "itemData" : { "DOI" : "10.1016/j.solmat.2005.06.003", "ISBN" : "0927-0248", "ISSN" : "09270248", "abstract" : "The incorporation of polymer photovoltaics into textiles was demonstrated following two different strategies. Simple incorporation of a polyethyleneterphthalate (PET) substrate carrying the polymer photovoltaic device prepared by a doctor blade technique necessitated the use of the photovoltaic device as a structural element. The total area of the device on PET was typically much smaller than the active area due to the decorative design of the aluminium electrode. Elaborate integration of the photovoltaic device into the textile material involved the lamination of a polyethylene (PE) film onto a suitably transparent textile material that was used as substrate. Plasma treatment of the PE-surface allowed the application of a PEDOT electrode that exhibited good adherence. Screen printing of a designed pattern of poly 1,4-(2-methoxy-5-(2-ethylhexyloxy))phenylenevinylene (MEH-PPV) from chlorobenzene solution and final evaporation of an aluminium electrode completed the device. The total area of the textile device was 1000 cm2 (25 cm\u00d740 cm) while the active area (190 cm2) was considerably smaller due to the decorative choice of the active material. \u00a9 2005 Elsevier B.V. All rights reserved.", "author" : [ { "dropping-particle" : "", "family" : "Krebs", "given" : "Frederik C.", "non-dropping-particle" : "", "parse-names" : false, "suffix" : "" }, { "dropping-particle" : "", "family" : "Biancardo", "given" : "Matteo", "non-dropping-particle" : "", "parse-names" : false, "suffix" : "" }, { "dropping-particle" : "", "family" : "Winther-Jensen", "given" : "Bj\u00f8rn", "non-dropping-particle" : "", "parse-names" : false, "suffix" : "" }, { "dropping-particle" : "", "family" : "Spanggard", "given" : "Holger", "non-dropping-particle" : "", "parse-names" : false, "suffix" : "" }, { "dropping-particle" : "", "family" : "Alstrup", "given" : "Jan", "non-dropping-particle" : "", "parse-names" : false, "suffix" : "" } ], "container-title" : "Solar Energy Materials and Solar Cells", "id" : "ITEM-1", "issue" : "7-8", "issued" : { "date-parts" : [ [ "2006" ] ] }, "page" : "1058-1067", "title" : "Strategies for incorporation of polymer photovoltaics into garments and textiles", "type" : "article-journal", "volume" : "90" }, "uris" : [ "http://www.mendeley.com/documents/?uuid=2f1b7ac8-d9ac-4b34-91c7-711a08f59287" ] } ], "mendeley" : { "formattedCitation" : "&lt;sup&gt;6&lt;/sup&gt;", "plainTextFormattedCitation" : "6", "previouslyFormattedCitation" : "&lt;sup&gt;6&lt;/sup&gt;" }, "properties" : { "noteIndex" : 0 }, "schema" : "https://github.com/citation-style-language/schema/raw/master/csl-citation.json" }</w:instrText>
      </w:r>
      <w:r w:rsidR="005B58E8" w:rsidRPr="00552310">
        <w:rPr>
          <w:rFonts w:ascii="Calibri" w:hAnsi="Calibri" w:cs="Calibri"/>
        </w:rPr>
        <w:fldChar w:fldCharType="separate"/>
      </w:r>
      <w:r w:rsidR="00226FEA" w:rsidRPr="00552310">
        <w:rPr>
          <w:rFonts w:ascii="Calibri" w:hAnsi="Calibri" w:cs="Calibri"/>
          <w:vertAlign w:val="superscript"/>
        </w:rPr>
        <w:t>6</w:t>
      </w:r>
      <w:r w:rsidR="005B58E8" w:rsidRPr="00552310">
        <w:rPr>
          <w:rFonts w:ascii="Calibri" w:hAnsi="Calibri" w:cs="Calibri"/>
        </w:rPr>
        <w:fldChar w:fldCharType="end"/>
      </w:r>
      <w:r w:rsidR="005B58E8" w:rsidRPr="00552310">
        <w:rPr>
          <w:rFonts w:ascii="Calibri" w:hAnsi="Calibri" w:cs="Calibri"/>
          <w:vertAlign w:val="superscript"/>
        </w:rPr>
        <w:t>,</w:t>
      </w:r>
      <w:r w:rsidR="005B58E8" w:rsidRPr="00552310">
        <w:rPr>
          <w:rFonts w:ascii="Calibri" w:hAnsi="Calibri" w:cs="Calibri"/>
          <w:vertAlign w:val="superscript"/>
        </w:rPr>
        <w:fldChar w:fldCharType="begin" w:fldLock="1"/>
      </w:r>
      <w:r w:rsidR="004407D5" w:rsidRPr="00552310">
        <w:rPr>
          <w:rFonts w:ascii="Calibri" w:hAnsi="Calibri" w:cs="Calibri"/>
          <w:vertAlign w:val="superscript"/>
        </w:rPr>
        <w:instrText>ADDIN CSL_CITATION { "citationItems" : [ { "id" : "ITEM-1", "itemData" : { "DOI" : "10.1002/adma.201002159", "ISBN" : "- 1521-4095", "ISSN" : "09359648", "PMID" : "21113958", "abstract" : "Woven electronic circuits combining thin-film electronic devices and commercial integrated circuits with plastic fibers (e-fibers) are developed. This technology serves as a platform to integrate a large variety of microelectronic circuits, sensors, and systems intimately within textile architectures using commercial manufacturing methods.", "author" : [ { "dropping-particle" : "", "family" : "Cherenack", "given" : "Kunigunde", "non-dropping-particle" : "", "parse-names" : false, "suffix" : "" }, { "dropping-particle" : "", "family" : "Zysset", "given" : "Christoph", "non-dropping-particle" : "", "parse-names" : false, "suffix" : "" }, { "dropping-particle" : "", "family" : "Kinkeldei", "given" : "Thomas", "non-dropping-particle" : "", "parse-names" : false, "suffix" : "" }, { "dropping-particle" : "", "family" : "M\u00fcnzenrieder", "given" : "Niko", "non-dropping-particle" : "", "parse-names" : false, "suffix" : "" }, { "dropping-particle" : "", "family" : "Tr\u00f6ster", "given" : "Gerhard", "non-dropping-particle" : "", "parse-names" : false, "suffix" : "" } ], "container-title" : "Advanced Materials", "id" : "ITEM-1", "issue" : "45", "issued" : { "date-parts" : [ [ "2010" ] ] }, "page" : "5178-5182", "title" : "Woven electronic fibers with sensing and display functions for smart textiles", "type" : "article-journal", "volume" : "22" }, "uris" : [ "http://www.mendeley.com/documents/?uuid=ede432c6-6628-4683-a9d2-07e998d17ba0" ] } ], "mendeley" : { "formattedCitation" : "&lt;sup&gt;7&lt;/sup&gt;", "plainTextFormattedCitation" : "7", "previouslyFormattedCitation" : "&lt;sup&gt;7&lt;/sup&gt;" }, "properties" : { "noteIndex" : 0 }, "schema" : "https://github.com/citation-style-language/schema/raw/master/csl-citation.json" }</w:instrText>
      </w:r>
      <w:r w:rsidR="005B58E8" w:rsidRPr="00552310">
        <w:rPr>
          <w:rFonts w:ascii="Calibri" w:hAnsi="Calibri" w:cs="Calibri"/>
          <w:vertAlign w:val="superscript"/>
        </w:rPr>
        <w:fldChar w:fldCharType="separate"/>
      </w:r>
      <w:r w:rsidR="00226FEA" w:rsidRPr="00552310">
        <w:rPr>
          <w:rFonts w:ascii="Calibri" w:hAnsi="Calibri" w:cs="Calibri"/>
          <w:vertAlign w:val="superscript"/>
        </w:rPr>
        <w:t>7</w:t>
      </w:r>
      <w:r w:rsidR="005B58E8" w:rsidRPr="00552310">
        <w:rPr>
          <w:rFonts w:ascii="Calibri" w:hAnsi="Calibri" w:cs="Calibri"/>
          <w:vertAlign w:val="superscript"/>
        </w:rPr>
        <w:fldChar w:fldCharType="end"/>
      </w:r>
      <w:r w:rsidR="005B58E8" w:rsidRPr="00552310">
        <w:rPr>
          <w:rFonts w:ascii="Calibri" w:hAnsi="Calibri" w:cs="Calibri"/>
          <w:vertAlign w:val="superscript"/>
        </w:rPr>
        <w:t>,</w:t>
      </w:r>
      <w:r w:rsidR="005B58E8" w:rsidRPr="00552310">
        <w:rPr>
          <w:rFonts w:ascii="Calibri" w:hAnsi="Calibri" w:cs="Calibri"/>
          <w:vertAlign w:val="superscript"/>
        </w:rPr>
        <w:fldChar w:fldCharType="begin" w:fldLock="1"/>
      </w:r>
      <w:r w:rsidR="004407D5" w:rsidRPr="00552310">
        <w:rPr>
          <w:rFonts w:ascii="Calibri" w:hAnsi="Calibri" w:cs="Calibri"/>
          <w:vertAlign w:val="superscript"/>
        </w:rPr>
        <w:instrText>ADDIN CSL_CITATION { "citationItems" : [ { "id" : "ITEM-1", "itemData" : { "DOI" : "10.1038/nmat1884", "ISSN" : "1476-1122", "author" : [ { "dropping-particle" : "", "family" : "Hamedi", "given" : "Mahiar", "non-dropping-particle" : "", "parse-names" : false, "suffix" : "" }, { "dropping-particle" : "", "family" : "Forchheimer", "given" : "Robert", "non-dropping-particle" : "", "parse-names" : false, "suffix" : "" }, { "dropping-particle" : "", "family" : "Ingan\u00e4s", "given" : "Olle", "non-dropping-particle" : "", "parse-names" : false, "suffix" : "" } ], "container-title" : "Nature Materials", "id" : "ITEM-1", "issue" : "5", "issued" : { "date-parts" : [ [ "2007", "5" ] ] }, "note" : "10.1038/nmat1884", "page" : "357-362", "title" : "Towards woven logic from organic electronic fibres", "type" : "article-journal", "volume" : "6" }, "uris" : [ "http://www.mendeley.com/documents/?uuid=acf75eb6-85f9-4499-ba3a-a61f5bd231f8" ] } ], "mendeley" : { "formattedCitation" : "&lt;sup&gt;8&lt;/sup&gt;", "plainTextFormattedCitation" : "8", "previouslyFormattedCitation" : "&lt;sup&gt;8&lt;/sup&gt;" }, "properties" : { "noteIndex" : 0 }, "schema" : "https://github.com/citation-style-language/schema/raw/master/csl-citation.json" }</w:instrText>
      </w:r>
      <w:r w:rsidR="005B58E8" w:rsidRPr="00552310">
        <w:rPr>
          <w:rFonts w:ascii="Calibri" w:hAnsi="Calibri" w:cs="Calibri"/>
          <w:vertAlign w:val="superscript"/>
        </w:rPr>
        <w:fldChar w:fldCharType="separate"/>
      </w:r>
      <w:r w:rsidR="00226FEA" w:rsidRPr="00552310">
        <w:rPr>
          <w:rFonts w:ascii="Calibri" w:hAnsi="Calibri" w:cs="Calibri"/>
          <w:vertAlign w:val="superscript"/>
        </w:rPr>
        <w:t>8</w:t>
      </w:r>
      <w:r w:rsidR="005B58E8" w:rsidRPr="00552310">
        <w:rPr>
          <w:rFonts w:ascii="Calibri" w:hAnsi="Calibri" w:cs="Calibri"/>
          <w:vertAlign w:val="superscript"/>
        </w:rPr>
        <w:fldChar w:fldCharType="end"/>
      </w:r>
      <w:r w:rsidR="005B58E8" w:rsidRPr="00552310">
        <w:rPr>
          <w:rFonts w:ascii="Calibri" w:hAnsi="Calibri" w:cs="Calibri"/>
          <w:vertAlign w:val="superscript"/>
        </w:rPr>
        <w:t>,</w:t>
      </w:r>
      <w:r w:rsidR="005B58E8" w:rsidRPr="00552310">
        <w:rPr>
          <w:rFonts w:ascii="Calibri" w:hAnsi="Calibri" w:cs="Calibri"/>
          <w:vertAlign w:val="superscript"/>
        </w:rPr>
        <w:fldChar w:fldCharType="begin" w:fldLock="1"/>
      </w:r>
      <w:r w:rsidR="004407D5" w:rsidRPr="00552310">
        <w:rPr>
          <w:rFonts w:ascii="Calibri" w:hAnsi="Calibri" w:cs="Calibri"/>
          <w:vertAlign w:val="superscript"/>
        </w:rPr>
        <w:instrText>ADDIN CSL_CITATION { "citationItems" : [ { "id" : "ITEM-1", "itemData" : { "DOI" : "10.1002/adma.201200246", "ISBN" : "1521-4095 (Electronic)\\r0935-9648 (Linking)", "ISSN" : "09359648", "PMID" : "22588714", "abstract" : "A simple chemical activation route is developed to convert insulating cotton T-shirt textiles into highly conductive and flexible activated carbon textiles (ACTs) for energy-storage applications. Such conversion gives these ACTs an ideal electrical double-layer capacitive behavior. The constructed asymmetric supercapacitors based on the ACTs and MnO(2)/ACT composite show superior electrochemical performances.", "author" : [ { "dropping-particle" : "", "family" : "Bao", "given" : "Lihong", "non-dropping-particle" : "", "parse-names" : false, "suffix" : "" }, { "dropping-particle" : "", "family" : "Li", "given" : "Xiaodong", "non-dropping-particle" : "", "parse-names" : false, "suffix" : "" } ], "container-title" : "Advanced Materials", "id" : "ITEM-1", "issue" : "24", "issued" : { "date-parts" : [ [ "2012", "6", "26" ] ] }, "page" : "3246-3252", "title" : "Towards Textile Energy Storage from Cotton T-Shirts", "type" : "article-journal", "volume" : "24" }, "uris" : [ "http://www.mendeley.com/documents/?uuid=268e17e5-ac5b-4525-9ea3-2d24b9e45857" ] } ], "mendeley" : { "formattedCitation" : "&lt;sup&gt;9&lt;/sup&gt;", "plainTextFormattedCitation" : "9", "previouslyFormattedCitation" : "&lt;sup&gt;9&lt;/sup&gt;" }, "properties" : { "noteIndex" : 0 }, "schema" : "https://github.com/citation-style-language/schema/raw/master/csl-citation.json" }</w:instrText>
      </w:r>
      <w:r w:rsidR="005B58E8" w:rsidRPr="00552310">
        <w:rPr>
          <w:rFonts w:ascii="Calibri" w:hAnsi="Calibri" w:cs="Calibri"/>
          <w:vertAlign w:val="superscript"/>
        </w:rPr>
        <w:fldChar w:fldCharType="separate"/>
      </w:r>
      <w:r w:rsidR="00226FEA" w:rsidRPr="00552310">
        <w:rPr>
          <w:rFonts w:ascii="Calibri" w:hAnsi="Calibri" w:cs="Calibri"/>
          <w:vertAlign w:val="superscript"/>
        </w:rPr>
        <w:t>9</w:t>
      </w:r>
      <w:r w:rsidR="005B58E8" w:rsidRPr="00552310">
        <w:rPr>
          <w:rFonts w:ascii="Calibri" w:hAnsi="Calibri" w:cs="Calibri"/>
          <w:vertAlign w:val="superscript"/>
        </w:rPr>
        <w:fldChar w:fldCharType="end"/>
      </w:r>
      <w:r w:rsidR="0060167A" w:rsidRPr="00552310">
        <w:rPr>
          <w:rFonts w:ascii="Calibri" w:hAnsi="Calibri" w:cs="Calibri"/>
        </w:rPr>
        <w:t>.</w:t>
      </w:r>
      <w:r w:rsidR="00814D59" w:rsidRPr="00552310">
        <w:rPr>
          <w:rFonts w:ascii="Calibri" w:hAnsi="Calibri" w:cs="Calibri"/>
        </w:rPr>
        <w:t xml:space="preserve"> The main difficulty </w:t>
      </w:r>
      <w:r w:rsidR="007E7186" w:rsidRPr="00552310">
        <w:rPr>
          <w:rFonts w:ascii="Calibri" w:hAnsi="Calibri" w:cs="Calibri"/>
        </w:rPr>
        <w:t xml:space="preserve">in </w:t>
      </w:r>
      <w:r w:rsidR="00814D59" w:rsidRPr="00552310">
        <w:rPr>
          <w:rFonts w:ascii="Calibri" w:hAnsi="Calibri" w:cs="Calibri"/>
        </w:rPr>
        <w:t xml:space="preserve">the fabrication of </w:t>
      </w:r>
      <w:r w:rsidR="00D0790D" w:rsidRPr="00552310">
        <w:rPr>
          <w:rFonts w:ascii="Calibri" w:hAnsi="Calibri" w:cs="Calibri"/>
        </w:rPr>
        <w:t xml:space="preserve">such </w:t>
      </w:r>
      <w:r w:rsidR="00814D59" w:rsidRPr="00552310">
        <w:rPr>
          <w:rFonts w:ascii="Calibri" w:hAnsi="Calibri" w:cs="Calibri"/>
        </w:rPr>
        <w:t xml:space="preserve">organic devices </w:t>
      </w:r>
      <w:r w:rsidR="00F30DEC" w:rsidRPr="00552310">
        <w:rPr>
          <w:rFonts w:ascii="Calibri" w:hAnsi="Calibri" w:cs="Calibri"/>
        </w:rPr>
        <w:t>is</w:t>
      </w:r>
      <w:r w:rsidR="00814D59" w:rsidRPr="00552310">
        <w:rPr>
          <w:rFonts w:ascii="Calibri" w:hAnsi="Calibri" w:cs="Calibri"/>
        </w:rPr>
        <w:t xml:space="preserve"> the controlled deposition</w:t>
      </w:r>
      <w:r w:rsidR="00417E1E" w:rsidRPr="00552310">
        <w:rPr>
          <w:rFonts w:ascii="Calibri" w:hAnsi="Calibri" w:cs="Calibri"/>
        </w:rPr>
        <w:t xml:space="preserve"> </w:t>
      </w:r>
      <w:r w:rsidR="00814D59" w:rsidRPr="00552310">
        <w:rPr>
          <w:rFonts w:ascii="Calibri" w:hAnsi="Calibri" w:cs="Calibri"/>
        </w:rPr>
        <w:t xml:space="preserve">of functional materials on </w:t>
      </w:r>
      <w:r w:rsidR="00F30DEC" w:rsidRPr="00552310">
        <w:rPr>
          <w:rFonts w:ascii="Calibri" w:hAnsi="Calibri" w:cs="Calibri"/>
        </w:rPr>
        <w:t xml:space="preserve">the </w:t>
      </w:r>
      <w:r w:rsidR="00814D59" w:rsidRPr="00552310">
        <w:rPr>
          <w:rFonts w:ascii="Calibri" w:hAnsi="Calibri" w:cs="Calibri"/>
        </w:rPr>
        <w:t xml:space="preserve">non-planar surfaces of textiles. </w:t>
      </w:r>
      <w:r w:rsidR="007E7186" w:rsidRPr="00552310">
        <w:rPr>
          <w:rFonts w:ascii="Calibri" w:hAnsi="Calibri" w:cs="Calibri"/>
        </w:rPr>
        <w:t>C</w:t>
      </w:r>
      <w:r w:rsidR="00814D59" w:rsidRPr="00552310">
        <w:rPr>
          <w:rFonts w:ascii="Calibri" w:hAnsi="Calibri" w:cs="Calibri"/>
        </w:rPr>
        <w:t xml:space="preserve">onventional microfabrication </w:t>
      </w:r>
      <w:r w:rsidR="00D0790D" w:rsidRPr="00552310">
        <w:rPr>
          <w:rFonts w:ascii="Calibri" w:hAnsi="Calibri" w:cs="Calibri"/>
        </w:rPr>
        <w:t xml:space="preserve">techniques </w:t>
      </w:r>
      <w:r w:rsidR="00814D59" w:rsidRPr="00552310">
        <w:rPr>
          <w:rFonts w:ascii="Calibri" w:hAnsi="Calibri" w:cs="Calibri"/>
        </w:rPr>
        <w:t>are</w:t>
      </w:r>
      <w:r w:rsidR="00C6460C" w:rsidRPr="00552310">
        <w:rPr>
          <w:rFonts w:ascii="Calibri" w:hAnsi="Calibri" w:cs="Calibri"/>
        </w:rPr>
        <w:t xml:space="preserve"> </w:t>
      </w:r>
      <w:r w:rsidR="00C548E4" w:rsidRPr="00552310">
        <w:rPr>
          <w:rFonts w:ascii="Calibri" w:hAnsi="Calibri" w:cs="Calibri"/>
        </w:rPr>
        <w:t>primarily</w:t>
      </w:r>
      <w:r w:rsidR="007E7186" w:rsidRPr="00552310">
        <w:rPr>
          <w:rFonts w:ascii="Calibri" w:hAnsi="Calibri" w:cs="Calibri"/>
        </w:rPr>
        <w:t xml:space="preserve"> </w:t>
      </w:r>
      <w:r w:rsidR="00814D59" w:rsidRPr="00552310">
        <w:rPr>
          <w:rFonts w:ascii="Calibri" w:hAnsi="Calibri" w:cs="Calibri"/>
        </w:rPr>
        <w:t xml:space="preserve">limited </w:t>
      </w:r>
      <w:r w:rsidR="007E7186" w:rsidRPr="00552310">
        <w:rPr>
          <w:rFonts w:ascii="Calibri" w:hAnsi="Calibri" w:cs="Calibri"/>
        </w:rPr>
        <w:t>by</w:t>
      </w:r>
      <w:r w:rsidR="00D0790D" w:rsidRPr="00552310">
        <w:rPr>
          <w:rFonts w:ascii="Calibri" w:hAnsi="Calibri" w:cs="Calibri"/>
        </w:rPr>
        <w:t xml:space="preserve"> the </w:t>
      </w:r>
      <w:r w:rsidR="00C6460C" w:rsidRPr="00552310">
        <w:rPr>
          <w:rFonts w:ascii="Calibri" w:hAnsi="Calibri" w:cs="Calibri"/>
        </w:rPr>
        <w:t>in</w:t>
      </w:r>
      <w:r w:rsidR="00D0790D" w:rsidRPr="00552310">
        <w:rPr>
          <w:rFonts w:ascii="Calibri" w:hAnsi="Calibri" w:cs="Calibri"/>
        </w:rPr>
        <w:t xml:space="preserve">compatibility </w:t>
      </w:r>
      <w:r w:rsidR="007E7186" w:rsidRPr="00552310">
        <w:rPr>
          <w:rFonts w:ascii="Calibri" w:hAnsi="Calibri" w:cs="Calibri"/>
        </w:rPr>
        <w:t xml:space="preserve">of the </w:t>
      </w:r>
      <w:r w:rsidR="00C548E4" w:rsidRPr="00552310">
        <w:rPr>
          <w:rFonts w:ascii="Calibri" w:hAnsi="Calibri" w:cs="Calibri"/>
        </w:rPr>
        <w:t xml:space="preserve">deposition </w:t>
      </w:r>
      <w:r w:rsidR="007E7186" w:rsidRPr="00552310">
        <w:rPr>
          <w:rFonts w:ascii="Calibri" w:hAnsi="Calibri" w:cs="Calibri"/>
        </w:rPr>
        <w:t xml:space="preserve">process </w:t>
      </w:r>
      <w:r w:rsidR="00D0790D" w:rsidRPr="00552310">
        <w:rPr>
          <w:rFonts w:ascii="Calibri" w:hAnsi="Calibri" w:cs="Calibri"/>
        </w:rPr>
        <w:t xml:space="preserve">with the structural dimensionality of textile substrates. </w:t>
      </w:r>
    </w:p>
    <w:p w14:paraId="096DC7F1" w14:textId="77777777" w:rsidR="00F30DEC" w:rsidRPr="00552310" w:rsidRDefault="00F30DEC">
      <w:pPr>
        <w:widowControl w:val="0"/>
        <w:autoSpaceDE w:val="0"/>
        <w:autoSpaceDN w:val="0"/>
        <w:adjustRightInd w:val="0"/>
        <w:rPr>
          <w:rFonts w:ascii="Calibri" w:hAnsi="Calibri" w:cs="Calibri"/>
        </w:rPr>
      </w:pPr>
    </w:p>
    <w:p w14:paraId="770061B0" w14:textId="6298F3E2" w:rsidR="00715551" w:rsidRPr="00552310" w:rsidRDefault="00D0790D">
      <w:pPr>
        <w:widowControl w:val="0"/>
        <w:autoSpaceDE w:val="0"/>
        <w:autoSpaceDN w:val="0"/>
        <w:adjustRightInd w:val="0"/>
        <w:rPr>
          <w:rFonts w:ascii="Calibri" w:hAnsi="Calibri" w:cs="Calibri"/>
        </w:rPr>
      </w:pPr>
      <w:r w:rsidRPr="00552310">
        <w:rPr>
          <w:rFonts w:ascii="Calibri" w:hAnsi="Calibri" w:cs="Calibri"/>
        </w:rPr>
        <w:t xml:space="preserve">Here, we describe </w:t>
      </w:r>
      <w:r w:rsidR="00715551" w:rsidRPr="00552310">
        <w:rPr>
          <w:rFonts w:ascii="Calibri" w:hAnsi="Calibri" w:cs="Calibri"/>
        </w:rPr>
        <w:t xml:space="preserve">a simple and </w:t>
      </w:r>
      <w:r w:rsidR="00E93F31" w:rsidRPr="00552310">
        <w:rPr>
          <w:rFonts w:ascii="Calibri" w:hAnsi="Calibri" w:cs="Calibri"/>
        </w:rPr>
        <w:t>scalable</w:t>
      </w:r>
      <w:r w:rsidR="00715551" w:rsidRPr="00552310">
        <w:rPr>
          <w:rFonts w:ascii="Calibri" w:hAnsi="Calibri" w:cs="Calibri"/>
        </w:rPr>
        <w:t xml:space="preserve"> fabrication </w:t>
      </w:r>
      <w:r w:rsidRPr="00552310">
        <w:rPr>
          <w:rFonts w:ascii="Calibri" w:hAnsi="Calibri" w:cs="Calibri"/>
        </w:rPr>
        <w:t xml:space="preserve">protocol </w:t>
      </w:r>
      <w:r w:rsidR="007E7186" w:rsidRPr="00552310">
        <w:rPr>
          <w:rFonts w:ascii="Calibri" w:hAnsi="Calibri" w:cs="Calibri"/>
        </w:rPr>
        <w:t>that allows for</w:t>
      </w:r>
      <w:r w:rsidRPr="00552310">
        <w:rPr>
          <w:rFonts w:ascii="Calibri" w:hAnsi="Calibri" w:cs="Calibri"/>
        </w:rPr>
        <w:t xml:space="preserve"> the</w:t>
      </w:r>
      <w:r w:rsidR="00715551" w:rsidRPr="00552310">
        <w:rPr>
          <w:rFonts w:ascii="Calibri" w:hAnsi="Calibri" w:cs="Calibri"/>
        </w:rPr>
        <w:t xml:space="preserve"> </w:t>
      </w:r>
      <w:r w:rsidRPr="00552310">
        <w:rPr>
          <w:rFonts w:ascii="Calibri" w:hAnsi="Calibri" w:cs="Calibri"/>
        </w:rPr>
        <w:t xml:space="preserve">selective deposition </w:t>
      </w:r>
      <w:r w:rsidR="00715551" w:rsidRPr="00552310">
        <w:rPr>
          <w:rFonts w:ascii="Calibri" w:hAnsi="Calibri" w:cs="Calibri"/>
        </w:rPr>
        <w:t xml:space="preserve">of conducting polymers on </w:t>
      </w:r>
      <w:r w:rsidRPr="00552310">
        <w:rPr>
          <w:rFonts w:ascii="Calibri" w:hAnsi="Calibri" w:cs="Calibri"/>
        </w:rPr>
        <w:t>structured</w:t>
      </w:r>
      <w:r w:rsidR="00715551" w:rsidRPr="00552310">
        <w:rPr>
          <w:rFonts w:ascii="Calibri" w:hAnsi="Calibri" w:cs="Calibri"/>
        </w:rPr>
        <w:t xml:space="preserve"> textiles</w:t>
      </w:r>
      <w:r w:rsidR="00C6460C" w:rsidRPr="00552310">
        <w:rPr>
          <w:rFonts w:ascii="Calibri" w:hAnsi="Calibri" w:cs="Calibri"/>
        </w:rPr>
        <w:t>.</w:t>
      </w:r>
      <w:r w:rsidRPr="00552310">
        <w:rPr>
          <w:rFonts w:ascii="Calibri" w:hAnsi="Calibri" w:cs="Calibri"/>
        </w:rPr>
        <w:t xml:space="preserve"> The </w:t>
      </w:r>
      <w:r w:rsidR="00C6460C" w:rsidRPr="00552310">
        <w:rPr>
          <w:rFonts w:ascii="Calibri" w:hAnsi="Calibri" w:cs="Calibri"/>
        </w:rPr>
        <w:t xml:space="preserve">presented process </w:t>
      </w:r>
      <w:r w:rsidR="00E03861" w:rsidRPr="00552310">
        <w:rPr>
          <w:rFonts w:ascii="Calibri" w:hAnsi="Calibri" w:cs="Calibri"/>
        </w:rPr>
        <w:t xml:space="preserve">enables the </w:t>
      </w:r>
      <w:r w:rsidR="00C6460C" w:rsidRPr="00552310">
        <w:rPr>
          <w:rFonts w:ascii="Calibri" w:hAnsi="Calibri" w:cs="Calibri"/>
        </w:rPr>
        <w:t xml:space="preserve">fabrication of </w:t>
      </w:r>
      <w:r w:rsidR="00715551" w:rsidRPr="00552310">
        <w:rPr>
          <w:rFonts w:ascii="Calibri" w:hAnsi="Calibri" w:cs="Calibri"/>
        </w:rPr>
        <w:t xml:space="preserve">wearable and conformal electronic devices. </w:t>
      </w:r>
      <w:r w:rsidR="00C6460C" w:rsidRPr="00552310">
        <w:rPr>
          <w:rFonts w:ascii="Calibri" w:hAnsi="Calibri" w:cs="Calibri"/>
        </w:rPr>
        <w:t xml:space="preserve">The approach </w:t>
      </w:r>
      <w:r w:rsidR="00832414" w:rsidRPr="00552310">
        <w:rPr>
          <w:rFonts w:ascii="Calibri" w:hAnsi="Calibri" w:cs="Calibri"/>
        </w:rPr>
        <w:t>is based on the patterning of</w:t>
      </w:r>
      <w:r w:rsidR="00C6460C" w:rsidRPr="00552310">
        <w:rPr>
          <w:rFonts w:ascii="Calibri" w:hAnsi="Calibri" w:cs="Calibri"/>
        </w:rPr>
        <w:t xml:space="preserve"> </w:t>
      </w:r>
      <w:r w:rsidR="00715551" w:rsidRPr="00552310">
        <w:rPr>
          <w:rFonts w:ascii="Calibri" w:hAnsi="Calibri" w:cs="Calibri"/>
        </w:rPr>
        <w:t>the commercially available</w:t>
      </w:r>
      <w:r w:rsidR="00832414" w:rsidRPr="00552310">
        <w:rPr>
          <w:rFonts w:ascii="Calibri" w:hAnsi="Calibri" w:cs="Calibri"/>
        </w:rPr>
        <w:t xml:space="preserve"> </w:t>
      </w:r>
      <w:r w:rsidR="00C6460C" w:rsidRPr="00552310">
        <w:rPr>
          <w:rFonts w:ascii="Calibri" w:hAnsi="Calibri" w:cs="Calibri"/>
        </w:rPr>
        <w:t>conducti</w:t>
      </w:r>
      <w:r w:rsidR="00832414" w:rsidRPr="00552310">
        <w:rPr>
          <w:rFonts w:ascii="Calibri" w:hAnsi="Calibri" w:cs="Calibri"/>
        </w:rPr>
        <w:t>ng</w:t>
      </w:r>
      <w:r w:rsidR="00C6460C" w:rsidRPr="00552310">
        <w:rPr>
          <w:rFonts w:ascii="Calibri" w:hAnsi="Calibri" w:cs="Calibri"/>
        </w:rPr>
        <w:t xml:space="preserve"> </w:t>
      </w:r>
      <w:r w:rsidR="00715551" w:rsidRPr="00552310">
        <w:rPr>
          <w:rFonts w:ascii="Calibri" w:hAnsi="Calibri" w:cs="Calibri"/>
        </w:rPr>
        <w:t>polymer</w:t>
      </w:r>
      <w:r w:rsidR="005546E7" w:rsidRPr="00552310">
        <w:rPr>
          <w:rFonts w:ascii="Calibri" w:hAnsi="Calibri" w:cs="Calibri"/>
        </w:rPr>
        <w:t xml:space="preserve"> poly(3,4-ethylenedioxythiophene):poly(styrene sulfonate) (</w:t>
      </w:r>
      <w:r w:rsidR="00715551" w:rsidRPr="00552310">
        <w:rPr>
          <w:rFonts w:ascii="Calibri" w:hAnsi="Calibri" w:cs="Calibri"/>
        </w:rPr>
        <w:t>PEDOT:PSS</w:t>
      </w:r>
      <w:r w:rsidR="005546E7" w:rsidRPr="00552310">
        <w:rPr>
          <w:rFonts w:ascii="Calibri" w:hAnsi="Calibri" w:cs="Calibri"/>
        </w:rPr>
        <w:t>)</w:t>
      </w:r>
      <w:r w:rsidR="00E93F31" w:rsidRPr="00552310">
        <w:rPr>
          <w:rFonts w:ascii="Calibri" w:hAnsi="Calibri" w:cs="Calibri"/>
        </w:rPr>
        <w:t xml:space="preserve"> and </w:t>
      </w:r>
      <w:r w:rsidR="00832414" w:rsidRPr="00552310">
        <w:rPr>
          <w:rFonts w:ascii="Calibri" w:hAnsi="Calibri" w:cs="Calibri"/>
        </w:rPr>
        <w:t xml:space="preserve">an elastomeric stencil material </w:t>
      </w:r>
      <w:r w:rsidR="00E93F31" w:rsidRPr="00552310">
        <w:rPr>
          <w:rFonts w:ascii="Calibri" w:hAnsi="Calibri" w:cs="Calibri"/>
        </w:rPr>
        <w:t>polydimethylsiloxane (PDMS)</w:t>
      </w:r>
      <w:r w:rsidR="00832414" w:rsidRPr="00552310">
        <w:rPr>
          <w:rFonts w:ascii="Calibri" w:hAnsi="Calibri" w:cs="Calibri"/>
        </w:rPr>
        <w:t xml:space="preserve"> on textile</w:t>
      </w:r>
      <w:r w:rsidR="005546E7" w:rsidRPr="00552310">
        <w:rPr>
          <w:rFonts w:ascii="Calibri" w:hAnsi="Calibri" w:cs="Calibri"/>
        </w:rPr>
        <w:t xml:space="preserve">. This combination allows </w:t>
      </w:r>
      <w:r w:rsidR="006909E4">
        <w:rPr>
          <w:rFonts w:ascii="Calibri" w:hAnsi="Calibri" w:cs="Calibri"/>
        </w:rPr>
        <w:t xml:space="preserve">for </w:t>
      </w:r>
      <w:r w:rsidR="00F30DEC" w:rsidRPr="00552310">
        <w:rPr>
          <w:rFonts w:ascii="Calibri" w:hAnsi="Calibri" w:cs="Calibri"/>
        </w:rPr>
        <w:t>the efficient</w:t>
      </w:r>
      <w:r w:rsidR="005546E7" w:rsidRPr="00552310">
        <w:rPr>
          <w:rFonts w:ascii="Calibri" w:hAnsi="Calibri" w:cs="Calibri"/>
        </w:rPr>
        <w:t xml:space="preserve"> </w:t>
      </w:r>
      <w:r w:rsidR="00F30DEC" w:rsidRPr="00552310">
        <w:rPr>
          <w:rFonts w:ascii="Calibri" w:hAnsi="Calibri" w:cs="Calibri"/>
        </w:rPr>
        <w:t xml:space="preserve">confinement of </w:t>
      </w:r>
      <w:r w:rsidR="00E93F31" w:rsidRPr="00552310">
        <w:rPr>
          <w:rFonts w:ascii="Calibri" w:hAnsi="Calibri" w:cs="Calibri"/>
        </w:rPr>
        <w:t xml:space="preserve">the aqueous PEDOT:PSS solution, as well as </w:t>
      </w:r>
      <w:r w:rsidR="006909E4">
        <w:rPr>
          <w:rFonts w:ascii="Calibri" w:hAnsi="Calibri" w:cs="Calibri"/>
        </w:rPr>
        <w:t xml:space="preserve">for </w:t>
      </w:r>
      <w:r w:rsidR="00F30DEC" w:rsidRPr="00552310">
        <w:rPr>
          <w:rFonts w:ascii="Calibri" w:hAnsi="Calibri" w:cs="Calibri"/>
        </w:rPr>
        <w:t xml:space="preserve">the </w:t>
      </w:r>
      <w:r w:rsidR="006909E4" w:rsidRPr="00552310">
        <w:rPr>
          <w:rFonts w:ascii="Calibri" w:hAnsi="Calibri" w:cs="Calibri"/>
        </w:rPr>
        <w:t>ret</w:t>
      </w:r>
      <w:r w:rsidR="006909E4">
        <w:rPr>
          <w:rFonts w:ascii="Calibri" w:hAnsi="Calibri" w:cs="Calibri"/>
        </w:rPr>
        <w:t>ention</w:t>
      </w:r>
      <w:r w:rsidR="006909E4" w:rsidRPr="00552310">
        <w:rPr>
          <w:rFonts w:ascii="Calibri" w:hAnsi="Calibri" w:cs="Calibri"/>
        </w:rPr>
        <w:t xml:space="preserve"> </w:t>
      </w:r>
      <w:r w:rsidR="00F30DEC" w:rsidRPr="00552310">
        <w:rPr>
          <w:rFonts w:ascii="Calibri" w:hAnsi="Calibri" w:cs="Calibri"/>
        </w:rPr>
        <w:t>of the</w:t>
      </w:r>
      <w:r w:rsidR="005546E7" w:rsidRPr="00552310">
        <w:rPr>
          <w:rFonts w:ascii="Calibri" w:hAnsi="Calibri" w:cs="Calibri"/>
        </w:rPr>
        <w:t xml:space="preserve"> soft and stretchable properties </w:t>
      </w:r>
      <w:r w:rsidR="00E93F31" w:rsidRPr="00552310">
        <w:rPr>
          <w:rFonts w:ascii="Calibri" w:hAnsi="Calibri" w:cs="Calibri"/>
        </w:rPr>
        <w:t xml:space="preserve">of textiles. </w:t>
      </w:r>
      <w:r w:rsidR="005546E7" w:rsidRPr="00552310">
        <w:rPr>
          <w:rFonts w:ascii="Calibri" w:hAnsi="Calibri" w:cs="Calibri"/>
        </w:rPr>
        <w:t xml:space="preserve">This </w:t>
      </w:r>
      <w:r w:rsidR="00EE75E9" w:rsidRPr="00552310">
        <w:rPr>
          <w:rFonts w:ascii="Calibri" w:hAnsi="Calibri" w:cs="Calibri"/>
        </w:rPr>
        <w:t xml:space="preserve">simple </w:t>
      </w:r>
      <w:r w:rsidR="00C725A9" w:rsidRPr="00552310">
        <w:rPr>
          <w:rFonts w:ascii="Calibri" w:hAnsi="Calibri" w:cs="Calibri"/>
        </w:rPr>
        <w:t xml:space="preserve">and reliable </w:t>
      </w:r>
      <w:r w:rsidR="00417E1E" w:rsidRPr="00552310">
        <w:rPr>
          <w:rFonts w:ascii="Calibri" w:hAnsi="Calibri" w:cs="Calibri"/>
        </w:rPr>
        <w:t xml:space="preserve">fabrication method </w:t>
      </w:r>
      <w:r w:rsidR="005546E7" w:rsidRPr="00552310">
        <w:rPr>
          <w:rFonts w:ascii="Calibri" w:hAnsi="Calibri" w:cs="Calibri"/>
        </w:rPr>
        <w:t>paves</w:t>
      </w:r>
      <w:r w:rsidR="00715551" w:rsidRPr="00552310">
        <w:rPr>
          <w:rFonts w:ascii="Calibri" w:hAnsi="Calibri" w:cs="Calibri"/>
        </w:rPr>
        <w:t xml:space="preserve"> the way for the fabrication of a variety of </w:t>
      </w:r>
      <w:r w:rsidR="00EE75E9" w:rsidRPr="00552310">
        <w:rPr>
          <w:rFonts w:ascii="Calibri" w:hAnsi="Calibri" w:cs="Calibri"/>
        </w:rPr>
        <w:t>electronic</w:t>
      </w:r>
      <w:r w:rsidR="00715551" w:rsidRPr="00552310">
        <w:rPr>
          <w:rFonts w:ascii="Calibri" w:hAnsi="Calibri" w:cs="Calibri"/>
        </w:rPr>
        <w:t xml:space="preserve"> devices </w:t>
      </w:r>
      <w:r w:rsidR="00D76180" w:rsidRPr="00552310">
        <w:rPr>
          <w:rFonts w:ascii="Calibri" w:hAnsi="Calibri" w:cs="Calibri"/>
        </w:rPr>
        <w:t xml:space="preserve">directly </w:t>
      </w:r>
      <w:r w:rsidR="00715551" w:rsidRPr="00552310">
        <w:rPr>
          <w:rFonts w:ascii="Calibri" w:hAnsi="Calibri" w:cs="Calibri"/>
        </w:rPr>
        <w:t xml:space="preserve">on </w:t>
      </w:r>
      <w:r w:rsidR="005546E7" w:rsidRPr="00552310">
        <w:rPr>
          <w:rFonts w:ascii="Calibri" w:hAnsi="Calibri" w:cs="Calibri"/>
        </w:rPr>
        <w:t>textiles</w:t>
      </w:r>
      <w:r w:rsidR="0009549C" w:rsidRPr="00552310">
        <w:rPr>
          <w:rFonts w:ascii="Calibri" w:hAnsi="Calibri" w:cs="Calibri"/>
        </w:rPr>
        <w:t xml:space="preserve"> </w:t>
      </w:r>
      <w:r w:rsidR="00C725A9" w:rsidRPr="00552310">
        <w:rPr>
          <w:rFonts w:ascii="Calibri" w:hAnsi="Calibri" w:cs="Calibri"/>
        </w:rPr>
        <w:t xml:space="preserve">in a cost-efficient and industrially scalable manner. </w:t>
      </w:r>
    </w:p>
    <w:p w14:paraId="6538EF07" w14:textId="77777777" w:rsidR="00715551" w:rsidRPr="00552310" w:rsidRDefault="00715551">
      <w:pPr>
        <w:widowControl w:val="0"/>
        <w:autoSpaceDE w:val="0"/>
        <w:autoSpaceDN w:val="0"/>
        <w:adjustRightInd w:val="0"/>
        <w:rPr>
          <w:rFonts w:ascii="Calibri" w:hAnsi="Calibri" w:cs="Calibri"/>
        </w:rPr>
      </w:pPr>
    </w:p>
    <w:p w14:paraId="5436DCAC" w14:textId="77777777" w:rsidR="00925823" w:rsidRPr="00552310" w:rsidRDefault="00925823">
      <w:pPr>
        <w:widowControl w:val="0"/>
        <w:autoSpaceDE w:val="0"/>
        <w:autoSpaceDN w:val="0"/>
        <w:adjustRightInd w:val="0"/>
        <w:rPr>
          <w:rFonts w:ascii="Calibri" w:hAnsi="Calibri" w:cs="Calibri"/>
          <w:bCs/>
        </w:rPr>
      </w:pPr>
      <w:r w:rsidRPr="00552310">
        <w:rPr>
          <w:rFonts w:ascii="Calibri" w:hAnsi="Calibri" w:cs="Calibri"/>
          <w:b/>
        </w:rPr>
        <w:t>PROTOCOL</w:t>
      </w:r>
      <w:r w:rsidR="009B1737" w:rsidRPr="00552310">
        <w:rPr>
          <w:rFonts w:ascii="Calibri" w:hAnsi="Calibri" w:cs="Calibri"/>
          <w:b/>
        </w:rPr>
        <w:t>:</w:t>
      </w:r>
      <w:r w:rsidR="008C735E" w:rsidRPr="00552310">
        <w:rPr>
          <w:rFonts w:ascii="Calibri" w:hAnsi="Calibri" w:cs="Calibri"/>
          <w:bCs/>
        </w:rPr>
        <w:t xml:space="preserve"> </w:t>
      </w:r>
    </w:p>
    <w:p w14:paraId="565FA7AD" w14:textId="4C6167AC" w:rsidR="00B13816" w:rsidRPr="00552310" w:rsidRDefault="00B13816">
      <w:pPr>
        <w:pStyle w:val="NormalWeb"/>
        <w:spacing w:before="0" w:beforeAutospacing="0" w:after="0" w:afterAutospacing="0"/>
        <w:rPr>
          <w:rFonts w:ascii="Calibri" w:hAnsi="Calibri" w:cs="Calibri"/>
          <w:b/>
          <w:bCs/>
        </w:rPr>
      </w:pPr>
    </w:p>
    <w:p w14:paraId="79544751" w14:textId="20D11A11" w:rsidR="00850B64" w:rsidRPr="00552310" w:rsidRDefault="00F12F0D" w:rsidP="000A6B94">
      <w:pPr>
        <w:pStyle w:val="NormalWeb"/>
        <w:numPr>
          <w:ilvl w:val="0"/>
          <w:numId w:val="17"/>
        </w:numPr>
        <w:spacing w:before="0" w:beforeAutospacing="0" w:after="0" w:afterAutospacing="0"/>
        <w:ind w:left="0" w:firstLine="0"/>
        <w:rPr>
          <w:rFonts w:ascii="Calibri" w:hAnsi="Calibri" w:cs="Calibri"/>
          <w:b/>
          <w:highlight w:val="yellow"/>
        </w:rPr>
      </w:pPr>
      <w:r w:rsidRPr="00552310">
        <w:rPr>
          <w:rFonts w:ascii="Calibri" w:hAnsi="Calibri" w:cs="Calibri"/>
          <w:b/>
          <w:bCs/>
          <w:highlight w:val="yellow"/>
        </w:rPr>
        <w:t>Patterning</w:t>
      </w:r>
      <w:r w:rsidR="0016134C" w:rsidRPr="00552310">
        <w:rPr>
          <w:rFonts w:ascii="Calibri" w:hAnsi="Calibri" w:cs="Calibri"/>
          <w:b/>
          <w:bCs/>
          <w:highlight w:val="yellow"/>
        </w:rPr>
        <w:t xml:space="preserve"> </w:t>
      </w:r>
      <w:r w:rsidR="00C243C9" w:rsidRPr="00552310">
        <w:rPr>
          <w:rFonts w:ascii="Calibri" w:hAnsi="Calibri" w:cs="Calibri"/>
          <w:b/>
          <w:bCs/>
          <w:highlight w:val="yellow"/>
        </w:rPr>
        <w:t xml:space="preserve">conducting </w:t>
      </w:r>
      <w:r w:rsidR="0016134C" w:rsidRPr="00552310">
        <w:rPr>
          <w:rFonts w:ascii="Calibri" w:hAnsi="Calibri" w:cs="Calibri"/>
          <w:b/>
          <w:bCs/>
          <w:highlight w:val="yellow"/>
        </w:rPr>
        <w:t>polymers</w:t>
      </w:r>
      <w:r w:rsidRPr="00552310">
        <w:rPr>
          <w:rFonts w:ascii="Calibri" w:hAnsi="Calibri" w:cs="Calibri"/>
          <w:b/>
          <w:bCs/>
          <w:highlight w:val="yellow"/>
        </w:rPr>
        <w:t xml:space="preserve"> on textile</w:t>
      </w:r>
    </w:p>
    <w:p w14:paraId="634ECB6A" w14:textId="10E1C669" w:rsidR="00B13816" w:rsidRPr="00552310" w:rsidRDefault="00B13816" w:rsidP="000A6B94">
      <w:pPr>
        <w:pStyle w:val="NormalWeb"/>
        <w:numPr>
          <w:ilvl w:val="1"/>
          <w:numId w:val="17"/>
        </w:numPr>
        <w:spacing w:before="0" w:beforeAutospacing="0" w:after="0" w:afterAutospacing="0"/>
        <w:ind w:left="0" w:firstLine="0"/>
        <w:rPr>
          <w:rFonts w:ascii="Calibri" w:hAnsi="Calibri" w:cs="Calibri"/>
          <w:highlight w:val="yellow"/>
        </w:rPr>
      </w:pPr>
      <w:r w:rsidRPr="00552310">
        <w:rPr>
          <w:rFonts w:ascii="Calibri" w:hAnsi="Calibri" w:cs="Calibri"/>
          <w:highlight w:val="yellow"/>
        </w:rPr>
        <w:lastRenderedPageBreak/>
        <w:t xml:space="preserve">Fix a </w:t>
      </w:r>
      <w:r w:rsidR="000130D3" w:rsidRPr="00552310">
        <w:rPr>
          <w:rFonts w:ascii="Calibri" w:hAnsi="Calibri" w:cs="Calibri"/>
          <w:highlight w:val="yellow"/>
        </w:rPr>
        <w:t>10</w:t>
      </w:r>
      <w:r w:rsidR="00F30DEC" w:rsidRPr="00552310">
        <w:rPr>
          <w:rFonts w:ascii="Calibri" w:hAnsi="Calibri" w:cs="Calibri"/>
          <w:highlight w:val="yellow"/>
        </w:rPr>
        <w:t xml:space="preserve"> cm </w:t>
      </w:r>
      <w:r w:rsidR="000130D3" w:rsidRPr="00552310">
        <w:rPr>
          <w:rFonts w:ascii="Calibri" w:hAnsi="Calibri" w:cs="Calibri"/>
          <w:highlight w:val="yellow"/>
        </w:rPr>
        <w:t>x</w:t>
      </w:r>
      <w:r w:rsidR="00F30DEC" w:rsidRPr="00552310">
        <w:rPr>
          <w:rFonts w:ascii="Calibri" w:hAnsi="Calibri" w:cs="Calibri"/>
          <w:highlight w:val="yellow"/>
        </w:rPr>
        <w:t xml:space="preserve"> </w:t>
      </w:r>
      <w:r w:rsidR="000130D3" w:rsidRPr="00552310">
        <w:rPr>
          <w:rFonts w:ascii="Calibri" w:hAnsi="Calibri" w:cs="Calibri"/>
          <w:highlight w:val="yellow"/>
        </w:rPr>
        <w:t>10</w:t>
      </w:r>
      <w:r w:rsidR="00F30DEC" w:rsidRPr="00552310">
        <w:rPr>
          <w:rFonts w:ascii="Calibri" w:hAnsi="Calibri" w:cs="Calibri"/>
          <w:highlight w:val="yellow"/>
        </w:rPr>
        <w:t xml:space="preserve"> </w:t>
      </w:r>
      <w:r w:rsidR="000130D3" w:rsidRPr="00552310">
        <w:rPr>
          <w:rFonts w:ascii="Calibri" w:hAnsi="Calibri" w:cs="Calibri"/>
          <w:highlight w:val="yellow"/>
        </w:rPr>
        <w:t xml:space="preserve">cm </w:t>
      </w:r>
      <w:r w:rsidRPr="00552310">
        <w:rPr>
          <w:rFonts w:ascii="Calibri" w:hAnsi="Calibri" w:cs="Calibri"/>
          <w:highlight w:val="yellow"/>
        </w:rPr>
        <w:t>t</w:t>
      </w:r>
      <w:r w:rsidR="00995959" w:rsidRPr="00552310">
        <w:rPr>
          <w:rFonts w:ascii="Calibri" w:hAnsi="Calibri" w:cs="Calibri"/>
          <w:highlight w:val="yellow"/>
        </w:rPr>
        <w:t>extile sheet on a planar surface for easy handling during the process</w:t>
      </w:r>
      <w:r w:rsidR="00F94417" w:rsidRPr="00552310">
        <w:rPr>
          <w:rFonts w:ascii="Calibri" w:hAnsi="Calibri" w:cs="Calibri"/>
          <w:highlight w:val="yellow"/>
        </w:rPr>
        <w:t>.</w:t>
      </w:r>
      <w:r w:rsidR="00995959" w:rsidRPr="00552310">
        <w:rPr>
          <w:rFonts w:ascii="Calibri" w:hAnsi="Calibri" w:cs="Calibri"/>
          <w:highlight w:val="yellow"/>
        </w:rPr>
        <w:t xml:space="preserve"> </w:t>
      </w:r>
      <w:r w:rsidRPr="00552310">
        <w:rPr>
          <w:rFonts w:ascii="Calibri" w:hAnsi="Calibri" w:cs="Calibri"/>
          <w:highlight w:val="yellow"/>
        </w:rPr>
        <w:t xml:space="preserve">For the textile, use </w:t>
      </w:r>
      <w:r w:rsidR="00E669B4" w:rsidRPr="00552310">
        <w:rPr>
          <w:rFonts w:ascii="Calibri" w:hAnsi="Calibri" w:cs="Calibri"/>
          <w:highlight w:val="yellow"/>
        </w:rPr>
        <w:t>a</w:t>
      </w:r>
      <w:r w:rsidR="0016134C" w:rsidRPr="00552310">
        <w:rPr>
          <w:rFonts w:ascii="Calibri" w:hAnsi="Calibri" w:cs="Calibri"/>
          <w:highlight w:val="yellow"/>
        </w:rPr>
        <w:t xml:space="preserve"> 100% interlock knit polyester fabric</w:t>
      </w:r>
      <w:r w:rsidR="00864172" w:rsidRPr="00552310">
        <w:rPr>
          <w:rFonts w:ascii="Calibri" w:hAnsi="Calibri" w:cs="Calibri"/>
          <w:highlight w:val="yellow"/>
        </w:rPr>
        <w:t xml:space="preserve"> with a thickness of 300</w:t>
      </w:r>
      <w:r w:rsidR="00F30DEC" w:rsidRPr="00552310">
        <w:rPr>
          <w:rFonts w:ascii="Calibri" w:hAnsi="Calibri" w:cs="Calibri"/>
          <w:highlight w:val="yellow"/>
        </w:rPr>
        <w:t xml:space="preserve"> </w:t>
      </w:r>
      <w:r w:rsidR="00864172" w:rsidRPr="00552310">
        <w:rPr>
          <w:rFonts w:ascii="Calibri" w:hAnsi="Calibri" w:cs="Calibri"/>
          <w:highlight w:val="yellow"/>
        </w:rPr>
        <w:t>µm a</w:t>
      </w:r>
      <w:r w:rsidR="00F30DEC" w:rsidRPr="00552310">
        <w:rPr>
          <w:rFonts w:ascii="Calibri" w:hAnsi="Calibri" w:cs="Calibri"/>
          <w:highlight w:val="yellow"/>
        </w:rPr>
        <w:t>nd a</w:t>
      </w:r>
      <w:r w:rsidR="00864172" w:rsidRPr="00552310">
        <w:rPr>
          <w:rFonts w:ascii="Calibri" w:hAnsi="Calibri" w:cs="Calibri"/>
          <w:highlight w:val="yellow"/>
        </w:rPr>
        <w:t xml:space="preserve"> knit direction stretch capability up to 50%</w:t>
      </w:r>
      <w:r w:rsidRPr="00552310">
        <w:rPr>
          <w:rFonts w:ascii="Calibri" w:hAnsi="Calibri" w:cs="Calibri"/>
          <w:highlight w:val="yellow"/>
        </w:rPr>
        <w:t>.</w:t>
      </w:r>
      <w:r w:rsidR="000130D3" w:rsidRPr="00552310">
        <w:rPr>
          <w:rFonts w:ascii="Calibri" w:hAnsi="Calibri" w:cs="Calibri"/>
          <w:highlight w:val="yellow"/>
        </w:rPr>
        <w:t xml:space="preserve"> </w:t>
      </w:r>
    </w:p>
    <w:p w14:paraId="24C45494" w14:textId="77777777" w:rsidR="00B964EC" w:rsidRPr="00552310" w:rsidRDefault="00B964EC">
      <w:pPr>
        <w:pStyle w:val="NormalWeb"/>
        <w:spacing w:before="0" w:beforeAutospacing="0" w:after="0" w:afterAutospacing="0"/>
        <w:rPr>
          <w:rFonts w:ascii="Calibri" w:hAnsi="Calibri" w:cs="Calibri"/>
          <w:highlight w:val="yellow"/>
        </w:rPr>
      </w:pPr>
    </w:p>
    <w:p w14:paraId="5CEE7610" w14:textId="3F6BFC57" w:rsidR="00B13816" w:rsidRPr="00552310" w:rsidRDefault="006D4924" w:rsidP="006B13C3">
      <w:pPr>
        <w:pStyle w:val="NormalWeb"/>
        <w:numPr>
          <w:ilvl w:val="1"/>
          <w:numId w:val="17"/>
        </w:numPr>
        <w:spacing w:before="0" w:beforeAutospacing="0" w:after="0" w:afterAutospacing="0"/>
        <w:ind w:left="0" w:firstLine="0"/>
        <w:rPr>
          <w:rFonts w:ascii="Calibri" w:hAnsi="Calibri" w:cs="Calibri"/>
          <w:highlight w:val="yellow"/>
        </w:rPr>
      </w:pPr>
      <w:r w:rsidRPr="00552310">
        <w:rPr>
          <w:rFonts w:ascii="Calibri" w:hAnsi="Calibri" w:cs="Calibri"/>
          <w:highlight w:val="yellow"/>
        </w:rPr>
        <w:t>To make a mask containing the patterning design</w:t>
      </w:r>
      <w:r w:rsidR="00F30DEC" w:rsidRPr="00552310">
        <w:rPr>
          <w:rFonts w:ascii="Calibri" w:hAnsi="Calibri" w:cs="Calibri"/>
          <w:highlight w:val="yellow"/>
        </w:rPr>
        <w:t>,</w:t>
      </w:r>
      <w:r w:rsidRPr="00552310">
        <w:rPr>
          <w:rFonts w:ascii="Calibri" w:hAnsi="Calibri" w:cs="Calibri"/>
          <w:highlight w:val="yellow"/>
        </w:rPr>
        <w:t xml:space="preserve"> use </w:t>
      </w:r>
      <w:r w:rsidR="006909E4">
        <w:rPr>
          <w:rFonts w:ascii="Calibri" w:hAnsi="Calibri" w:cs="Calibri"/>
          <w:highlight w:val="yellow"/>
        </w:rPr>
        <w:t xml:space="preserve">a </w:t>
      </w:r>
      <w:r w:rsidR="006909E4" w:rsidRPr="00552310">
        <w:rPr>
          <w:rFonts w:ascii="Calibri" w:hAnsi="Calibri" w:cs="Calibri"/>
          <w:highlight w:val="yellow"/>
        </w:rPr>
        <w:t xml:space="preserve">125 </w:t>
      </w:r>
      <w:r w:rsidR="006909E4">
        <w:rPr>
          <w:rFonts w:ascii="Calibri" w:hAnsi="Calibri" w:cs="Calibri"/>
          <w:highlight w:val="yellow"/>
        </w:rPr>
        <w:t xml:space="preserve">µm-thick </w:t>
      </w:r>
      <w:r w:rsidR="00A73040" w:rsidRPr="00552310">
        <w:rPr>
          <w:rFonts w:ascii="Calibri" w:hAnsi="Calibri" w:cs="Calibri"/>
          <w:highlight w:val="yellow"/>
        </w:rPr>
        <w:t>polyimide film</w:t>
      </w:r>
      <w:r w:rsidR="006909E4">
        <w:rPr>
          <w:rFonts w:ascii="Calibri" w:hAnsi="Calibri" w:cs="Calibri"/>
          <w:highlight w:val="yellow"/>
        </w:rPr>
        <w:t>; a</w:t>
      </w:r>
      <w:r w:rsidR="00E03861" w:rsidRPr="00552310">
        <w:rPr>
          <w:rFonts w:ascii="Calibri" w:hAnsi="Calibri" w:cs="Calibri"/>
          <w:highlight w:val="yellow"/>
        </w:rPr>
        <w:t xml:space="preserve">n </w:t>
      </w:r>
      <w:r w:rsidR="00E518DB" w:rsidRPr="00552310">
        <w:rPr>
          <w:rFonts w:ascii="Calibri" w:hAnsi="Calibri" w:cs="Calibri"/>
          <w:highlight w:val="yellow"/>
        </w:rPr>
        <w:t xml:space="preserve">example of the pattern </w:t>
      </w:r>
      <w:r w:rsidR="00E03861" w:rsidRPr="00552310">
        <w:rPr>
          <w:rFonts w:ascii="Calibri" w:hAnsi="Calibri" w:cs="Calibri"/>
          <w:highlight w:val="yellow"/>
        </w:rPr>
        <w:t>is illustrated</w:t>
      </w:r>
      <w:r w:rsidR="00E518DB" w:rsidRPr="00552310">
        <w:rPr>
          <w:rFonts w:ascii="Calibri" w:hAnsi="Calibri" w:cs="Calibri"/>
          <w:highlight w:val="yellow"/>
        </w:rPr>
        <w:t xml:space="preserve"> in Figure 1.</w:t>
      </w:r>
    </w:p>
    <w:p w14:paraId="6851D4E6" w14:textId="77777777" w:rsidR="00B13816" w:rsidRPr="00552310" w:rsidRDefault="00B13816">
      <w:pPr>
        <w:pStyle w:val="NormalWeb"/>
        <w:spacing w:before="0" w:beforeAutospacing="0" w:after="0" w:afterAutospacing="0"/>
        <w:rPr>
          <w:rFonts w:ascii="Calibri" w:hAnsi="Calibri" w:cs="Calibri"/>
          <w:highlight w:val="yellow"/>
        </w:rPr>
      </w:pPr>
    </w:p>
    <w:p w14:paraId="4AB700EA" w14:textId="52740C73" w:rsidR="00AE2CAD" w:rsidRPr="00552310" w:rsidRDefault="00B13816" w:rsidP="006B13C3">
      <w:pPr>
        <w:pStyle w:val="NormalWeb"/>
        <w:numPr>
          <w:ilvl w:val="2"/>
          <w:numId w:val="17"/>
        </w:numPr>
        <w:spacing w:before="0" w:beforeAutospacing="0" w:after="0" w:afterAutospacing="0"/>
        <w:ind w:left="0" w:firstLine="0"/>
        <w:rPr>
          <w:rFonts w:ascii="Calibri" w:hAnsi="Calibri" w:cs="Calibri"/>
          <w:highlight w:val="yellow"/>
        </w:rPr>
      </w:pPr>
      <w:r w:rsidRPr="00552310">
        <w:rPr>
          <w:rFonts w:ascii="Calibri" w:hAnsi="Calibri" w:cs="Calibri"/>
          <w:highlight w:val="yellow"/>
        </w:rPr>
        <w:t xml:space="preserve">Use </w:t>
      </w:r>
      <w:r w:rsidR="009313AF" w:rsidRPr="00552310">
        <w:rPr>
          <w:rFonts w:ascii="Calibri" w:hAnsi="Calibri" w:cs="Calibri"/>
          <w:highlight w:val="yellow"/>
        </w:rPr>
        <w:t xml:space="preserve">a </w:t>
      </w:r>
      <w:r w:rsidRPr="00552310">
        <w:rPr>
          <w:rFonts w:ascii="Calibri" w:hAnsi="Calibri" w:cs="Calibri"/>
          <w:highlight w:val="yellow"/>
        </w:rPr>
        <w:t>l</w:t>
      </w:r>
      <w:r w:rsidR="00A73040" w:rsidRPr="00552310">
        <w:rPr>
          <w:rFonts w:ascii="Calibri" w:hAnsi="Calibri" w:cs="Calibri"/>
          <w:highlight w:val="yellow"/>
        </w:rPr>
        <w:t>aser cutt</w:t>
      </w:r>
      <w:r w:rsidR="009313AF" w:rsidRPr="00552310">
        <w:rPr>
          <w:rFonts w:ascii="Calibri" w:hAnsi="Calibri" w:cs="Calibri"/>
          <w:highlight w:val="yellow"/>
        </w:rPr>
        <w:t>er</w:t>
      </w:r>
      <w:r w:rsidR="009068C5" w:rsidRPr="00552310">
        <w:rPr>
          <w:rFonts w:ascii="Calibri" w:hAnsi="Calibri" w:cs="Calibri"/>
          <w:highlight w:val="yellow"/>
        </w:rPr>
        <w:t xml:space="preserve"> </w:t>
      </w:r>
      <w:r w:rsidR="005A21E4" w:rsidRPr="00552310">
        <w:rPr>
          <w:rFonts w:ascii="Calibri" w:hAnsi="Calibri" w:cs="Calibri"/>
          <w:highlight w:val="yellow"/>
        </w:rPr>
        <w:t>(</w:t>
      </w:r>
      <w:r w:rsidR="005A21E4" w:rsidRPr="0037195A">
        <w:rPr>
          <w:rFonts w:ascii="Calibri" w:hAnsi="Calibri" w:cs="Calibri"/>
          <w:i/>
          <w:highlight w:val="yellow"/>
        </w:rPr>
        <w:t>e.g.</w:t>
      </w:r>
      <w:r w:rsidR="006909E4" w:rsidRPr="0037195A">
        <w:rPr>
          <w:rFonts w:ascii="Calibri" w:hAnsi="Calibri" w:cs="Calibri"/>
          <w:i/>
          <w:highlight w:val="yellow"/>
        </w:rPr>
        <w:t>,</w:t>
      </w:r>
      <w:r w:rsidR="005A21E4" w:rsidRPr="00552310">
        <w:rPr>
          <w:rFonts w:ascii="Calibri" w:hAnsi="Calibri" w:cs="Calibri"/>
          <w:highlight w:val="yellow"/>
        </w:rPr>
        <w:t xml:space="preserve"> </w:t>
      </w:r>
      <w:r w:rsidR="009068C5" w:rsidRPr="00552310">
        <w:rPr>
          <w:rFonts w:ascii="Calibri" w:hAnsi="Calibri" w:cs="Calibri"/>
          <w:highlight w:val="yellow"/>
        </w:rPr>
        <w:t>Protolaser S</w:t>
      </w:r>
      <w:r w:rsidR="005A21E4" w:rsidRPr="00552310">
        <w:rPr>
          <w:rFonts w:ascii="Calibri" w:hAnsi="Calibri" w:cs="Calibri"/>
          <w:highlight w:val="yellow"/>
        </w:rPr>
        <w:t xml:space="preserve">, </w:t>
      </w:r>
      <w:r w:rsidR="009068C5" w:rsidRPr="00552310">
        <w:rPr>
          <w:rFonts w:ascii="Calibri" w:hAnsi="Calibri" w:cs="Calibri"/>
          <w:highlight w:val="yellow"/>
        </w:rPr>
        <w:t>LPKF)</w:t>
      </w:r>
      <w:r w:rsidR="00A73040" w:rsidRPr="00552310">
        <w:rPr>
          <w:rFonts w:ascii="Calibri" w:hAnsi="Calibri" w:cs="Calibri"/>
          <w:highlight w:val="yellow"/>
        </w:rPr>
        <w:t xml:space="preserve"> to pattern the polyimide mask</w:t>
      </w:r>
      <w:r w:rsidR="009068C5" w:rsidRPr="00552310">
        <w:rPr>
          <w:rFonts w:ascii="Calibri" w:hAnsi="Calibri" w:cs="Calibri"/>
          <w:highlight w:val="yellow"/>
        </w:rPr>
        <w:fldChar w:fldCharType="begin" w:fldLock="1"/>
      </w:r>
      <w:r w:rsidR="009068C5" w:rsidRPr="00552310">
        <w:rPr>
          <w:rFonts w:ascii="Calibri" w:hAnsi="Calibri" w:cs="Calibri"/>
          <w:highlight w:val="yellow"/>
        </w:rPr>
        <w:instrText>ADDIN CSL_CITATION { "citationItems" : [ { "id" : "ITEM-1", "itemData" : { "DOI" : "10.1038/srep15003", "ISSN" : "2045-2322", "author" : [ { "dropping-particle" : "", "family" : "Takamatsu", "given" : "Seiichi", "non-dropping-particle" : "", "parse-names" : false, "suffix" : "" }, { "dropping-particle" : "", "family" : "Lonjaret", "given" : "Thomas", "non-dropping-particle" : "", "parse-names" : false, "suffix" : "" }, { "dropping-particle" : "", "family" : "Crisp", "given" : "Dakota", "non-dropping-particle" : "", "parse-names" : false, "suffix" : "" }, { "dropping-particle" : "", "family" : "Badier", "given" : "Jean-michel", "non-dropping-particle" : "", "parse-names" : false, "suffix" : "" }, { "dropping-particle" : "", "family" : "Malliaras", "given" : "George G.", "non-dropping-particle" : "", "parse-names" : false, "suffix" : "" }, { "dropping-particle" : "", "family" : "Ismailova", "given" : "Esma", "non-dropping-particle" : "", "parse-names" : false, "suffix" : "" }, { "dropping-particle" : "", "family" : "Takamatsu, Seiichi", "given" : "Lonjaret", "non-dropping-particle" : "", "parse-names" : false, "suffix" : "" }, { "dropping-particle" : "", "family" : "Takamatsu", "given" : "Seiichi", "non-dropping-particle" : "", "parse-names" : false, "suffix" : "" }, { "dropping-particle" : "", "family" : "Lonjaret", "given" : "Thomas", "non-dropping-particle" : "", "parse-names" : false, "suffix" : "" }, { "dropping-particle" : "", "family" : "Crisp", "given" : "Dakota", "non-dropping-particle" : "", "parse-names" : false, "suffix" : "" }, { "dropping-particle" : "", "family" : "Badier", "given" : "Jean-michel", "non-dropping-particle" : "", "parse-names" : false, "suffix" : "" }, { "dropping-particle" : "", "family" : "Malliaras", "given" : "George G.", "non-dropping-particle" : "", "parse-names" : false, "suffix" : "" }, { "dropping-particle" : "", "family" : "Ismailova", "given" : "Esma", "non-dropping-particle" : "", "parse-names" : false, "suffix" : "" } ], "container-title" : "Scientific Reports", "id" : "ITEM-1", "issue" : "May", "issued" : { "date-parts" : [ [ "2015", "10", "8" ] ] }, "page" : "15003", "publisher" : "Nature Publishing Group", "title" : "Direct patterning of organic conductors on knitted textiles for long-term electrocardiography", "type" : "article-journal", "volume" : "5" }, "uris" : [ "http://www.mendeley.com/documents/?uuid=75c18f04-c7b1-476b-9590-d64d6e435f73" ] } ], "mendeley" : { "formattedCitation" : "&lt;sup&gt;10&lt;/sup&gt;", "plainTextFormattedCitation" : "10" }, "properties" : { "noteIndex" : 0 }, "schema" : "https://github.com/citation-style-language/schema/raw/master/csl-citation.json" }</w:instrText>
      </w:r>
      <w:r w:rsidR="009068C5" w:rsidRPr="00552310">
        <w:rPr>
          <w:rFonts w:ascii="Calibri" w:hAnsi="Calibri" w:cs="Calibri"/>
          <w:highlight w:val="yellow"/>
        </w:rPr>
        <w:fldChar w:fldCharType="separate"/>
      </w:r>
      <w:r w:rsidR="009068C5" w:rsidRPr="00552310">
        <w:rPr>
          <w:rFonts w:ascii="Calibri" w:hAnsi="Calibri" w:cs="Calibri"/>
          <w:highlight w:val="yellow"/>
          <w:vertAlign w:val="superscript"/>
        </w:rPr>
        <w:t>10</w:t>
      </w:r>
      <w:r w:rsidR="009068C5" w:rsidRPr="00552310">
        <w:rPr>
          <w:rFonts w:ascii="Calibri" w:hAnsi="Calibri" w:cs="Calibri"/>
          <w:highlight w:val="yellow"/>
        </w:rPr>
        <w:fldChar w:fldCharType="end"/>
      </w:r>
      <w:r w:rsidR="006909E4">
        <w:rPr>
          <w:rFonts w:ascii="Calibri" w:hAnsi="Calibri" w:cs="Calibri"/>
          <w:highlight w:val="yellow"/>
        </w:rPr>
        <w:t>; t</w:t>
      </w:r>
      <w:r w:rsidR="00847A1A" w:rsidRPr="00552310">
        <w:rPr>
          <w:rFonts w:ascii="Calibri" w:hAnsi="Calibri" w:cs="Calibri"/>
          <w:highlight w:val="yellow"/>
        </w:rPr>
        <w:t xml:space="preserve">he pattern design of an electrode is illustrated in Figure 1. </w:t>
      </w:r>
    </w:p>
    <w:p w14:paraId="05AB1A4E" w14:textId="77777777" w:rsidR="00AE2CAD" w:rsidRPr="00552310" w:rsidRDefault="00AE2CAD" w:rsidP="00686141">
      <w:pPr>
        <w:pStyle w:val="NormalWeb"/>
        <w:spacing w:before="0" w:beforeAutospacing="0" w:after="0" w:afterAutospacing="0"/>
        <w:rPr>
          <w:rFonts w:ascii="Calibri" w:hAnsi="Calibri" w:cs="Calibri"/>
          <w:highlight w:val="yellow"/>
        </w:rPr>
      </w:pPr>
    </w:p>
    <w:p w14:paraId="1AED858A" w14:textId="23210E39" w:rsidR="00791C05" w:rsidRPr="00552310" w:rsidRDefault="00B13816" w:rsidP="006B13C3">
      <w:pPr>
        <w:pStyle w:val="NormalWeb"/>
        <w:numPr>
          <w:ilvl w:val="2"/>
          <w:numId w:val="17"/>
        </w:numPr>
        <w:spacing w:before="0" w:beforeAutospacing="0" w:after="0" w:afterAutospacing="0"/>
        <w:ind w:left="0" w:firstLine="0"/>
        <w:rPr>
          <w:rFonts w:ascii="Calibri" w:hAnsi="Calibri" w:cs="Calibri"/>
          <w:highlight w:val="yellow"/>
        </w:rPr>
      </w:pPr>
      <w:r w:rsidRPr="00552310">
        <w:rPr>
          <w:rFonts w:ascii="Calibri" w:hAnsi="Calibri" w:cs="Calibri"/>
          <w:highlight w:val="yellow"/>
        </w:rPr>
        <w:t xml:space="preserve">Coat </w:t>
      </w:r>
      <w:r w:rsidR="00CF0DAA" w:rsidRPr="00552310">
        <w:rPr>
          <w:rFonts w:ascii="Calibri" w:hAnsi="Calibri" w:cs="Calibri"/>
          <w:highlight w:val="yellow"/>
        </w:rPr>
        <w:t xml:space="preserve">the </w:t>
      </w:r>
      <w:r w:rsidR="00A73040" w:rsidRPr="00552310">
        <w:rPr>
          <w:rFonts w:ascii="Calibri" w:hAnsi="Calibri" w:cs="Calibri"/>
          <w:highlight w:val="yellow"/>
        </w:rPr>
        <w:t xml:space="preserve">PDMS formulation </w:t>
      </w:r>
      <w:r w:rsidR="006D4924" w:rsidRPr="00552310">
        <w:rPr>
          <w:rFonts w:ascii="Calibri" w:hAnsi="Calibri" w:cs="Calibri"/>
          <w:highlight w:val="yellow"/>
        </w:rPr>
        <w:t>(</w:t>
      </w:r>
      <w:r w:rsidR="00F500EA" w:rsidRPr="00552310">
        <w:rPr>
          <w:rFonts w:ascii="Calibri" w:hAnsi="Calibri" w:cs="Calibri"/>
          <w:highlight w:val="yellow"/>
        </w:rPr>
        <w:t>10:1 base to curing agent ratio</w:t>
      </w:r>
      <w:r w:rsidR="006D4924" w:rsidRPr="00552310">
        <w:rPr>
          <w:rFonts w:ascii="Calibri" w:hAnsi="Calibri" w:cs="Calibri"/>
          <w:highlight w:val="yellow"/>
        </w:rPr>
        <w:t xml:space="preserve">) </w:t>
      </w:r>
      <w:r w:rsidR="00A73040" w:rsidRPr="00552310">
        <w:rPr>
          <w:rFonts w:ascii="Calibri" w:hAnsi="Calibri" w:cs="Calibri"/>
          <w:highlight w:val="yellow"/>
        </w:rPr>
        <w:t xml:space="preserve">on top of the </w:t>
      </w:r>
      <w:r w:rsidR="00CF0DAA" w:rsidRPr="00552310">
        <w:rPr>
          <w:rFonts w:ascii="Calibri" w:hAnsi="Calibri" w:cs="Calibri"/>
          <w:highlight w:val="yellow"/>
        </w:rPr>
        <w:t>mask (</w:t>
      </w:r>
      <w:r w:rsidR="00A73040" w:rsidRPr="00552310">
        <w:rPr>
          <w:rFonts w:ascii="Calibri" w:hAnsi="Calibri" w:cs="Calibri"/>
          <w:highlight w:val="yellow"/>
        </w:rPr>
        <w:t>polyimide film</w:t>
      </w:r>
      <w:r w:rsidR="00CF0DAA" w:rsidRPr="00552310">
        <w:rPr>
          <w:rFonts w:ascii="Calibri" w:hAnsi="Calibri" w:cs="Calibri"/>
          <w:highlight w:val="yellow"/>
        </w:rPr>
        <w:t>)</w:t>
      </w:r>
      <w:r w:rsidR="00A73040" w:rsidRPr="00552310">
        <w:rPr>
          <w:rFonts w:ascii="Calibri" w:hAnsi="Calibri" w:cs="Calibri"/>
          <w:highlight w:val="yellow"/>
        </w:rPr>
        <w:t xml:space="preserve"> using an automatic tape casting tool </w:t>
      </w:r>
      <w:r w:rsidR="0053123A" w:rsidRPr="00552310">
        <w:rPr>
          <w:rFonts w:ascii="Calibri" w:hAnsi="Calibri" w:cs="Calibri"/>
          <w:highlight w:val="yellow"/>
        </w:rPr>
        <w:t xml:space="preserve">(K control print-coater, doctor blade) </w:t>
      </w:r>
      <w:r w:rsidR="00EB018A" w:rsidRPr="00552310">
        <w:rPr>
          <w:rFonts w:ascii="Calibri" w:hAnsi="Calibri" w:cs="Calibri"/>
          <w:highlight w:val="yellow"/>
        </w:rPr>
        <w:t xml:space="preserve">with </w:t>
      </w:r>
      <w:r w:rsidR="00E669B4" w:rsidRPr="00552310">
        <w:rPr>
          <w:rFonts w:ascii="Calibri" w:hAnsi="Calibri" w:cs="Calibri"/>
          <w:highlight w:val="yellow"/>
        </w:rPr>
        <w:t>a</w:t>
      </w:r>
      <w:r w:rsidR="00FE418F" w:rsidRPr="00552310">
        <w:rPr>
          <w:rFonts w:ascii="Calibri" w:hAnsi="Calibri" w:cs="Calibri"/>
          <w:highlight w:val="yellow"/>
        </w:rPr>
        <w:t xml:space="preserve"> </w:t>
      </w:r>
      <w:r w:rsidR="00EB018A" w:rsidRPr="00552310">
        <w:rPr>
          <w:rFonts w:ascii="Calibri" w:hAnsi="Calibri" w:cs="Calibri"/>
          <w:highlight w:val="yellow"/>
        </w:rPr>
        <w:t>wet film thickness of 200 µm and</w:t>
      </w:r>
      <w:r w:rsidR="00FE418F" w:rsidRPr="00552310">
        <w:rPr>
          <w:rFonts w:ascii="Calibri" w:hAnsi="Calibri" w:cs="Calibri"/>
          <w:highlight w:val="yellow"/>
        </w:rPr>
        <w:t xml:space="preserve"> </w:t>
      </w:r>
      <w:r w:rsidR="00E669B4" w:rsidRPr="00552310">
        <w:rPr>
          <w:rFonts w:ascii="Calibri" w:hAnsi="Calibri" w:cs="Calibri"/>
          <w:highlight w:val="yellow"/>
        </w:rPr>
        <w:t>at a</w:t>
      </w:r>
      <w:r w:rsidR="00EB018A" w:rsidRPr="00552310">
        <w:rPr>
          <w:rFonts w:ascii="Calibri" w:hAnsi="Calibri" w:cs="Calibri"/>
          <w:highlight w:val="yellow"/>
        </w:rPr>
        <w:t xml:space="preserve"> 6</w:t>
      </w:r>
      <w:r w:rsidRPr="00552310">
        <w:rPr>
          <w:rFonts w:ascii="Calibri" w:hAnsi="Calibri" w:cs="Calibri"/>
          <w:highlight w:val="yellow"/>
        </w:rPr>
        <w:t xml:space="preserve"> </w:t>
      </w:r>
      <w:r w:rsidR="00EB018A" w:rsidRPr="00552310">
        <w:rPr>
          <w:rFonts w:ascii="Calibri" w:hAnsi="Calibri" w:cs="Calibri"/>
          <w:highlight w:val="yellow"/>
        </w:rPr>
        <w:t>m/min coating speed</w:t>
      </w:r>
      <w:r w:rsidR="00A73040" w:rsidRPr="00552310">
        <w:rPr>
          <w:rFonts w:ascii="Calibri" w:hAnsi="Calibri" w:cs="Calibri"/>
          <w:highlight w:val="yellow"/>
        </w:rPr>
        <w:t xml:space="preserve">. </w:t>
      </w:r>
      <w:r w:rsidR="00CF0DAA" w:rsidRPr="00552310">
        <w:rPr>
          <w:rFonts w:ascii="Calibri" w:hAnsi="Calibri" w:cs="Calibri"/>
          <w:highlight w:val="yellow"/>
        </w:rPr>
        <w:t>Use about 0.5 mL for a mask of 3 cm x 5 cm.</w:t>
      </w:r>
      <w:r w:rsidR="00CF0DAA" w:rsidRPr="00552310">
        <w:rPr>
          <w:rFonts w:ascii="Calibri" w:hAnsi="Calibri" w:cs="Calibri"/>
          <w:highlight w:val="yellow"/>
          <w:vertAlign w:val="superscript"/>
        </w:rPr>
        <w:t xml:space="preserve"> </w:t>
      </w:r>
      <w:r w:rsidR="00F30DEC" w:rsidRPr="00552310">
        <w:rPr>
          <w:rFonts w:ascii="Calibri" w:hAnsi="Calibri" w:cs="Calibri"/>
          <w:highlight w:val="yellow"/>
        </w:rPr>
        <w:t>Perform th</w:t>
      </w:r>
      <w:r w:rsidR="009A43A5" w:rsidRPr="00552310">
        <w:rPr>
          <w:rFonts w:ascii="Calibri" w:hAnsi="Calibri" w:cs="Calibri"/>
          <w:highlight w:val="yellow"/>
        </w:rPr>
        <w:t xml:space="preserve">is process under the </w:t>
      </w:r>
      <w:r w:rsidR="00F30DEC" w:rsidRPr="00552310">
        <w:rPr>
          <w:rFonts w:ascii="Calibri" w:hAnsi="Calibri" w:cs="Calibri"/>
          <w:highlight w:val="yellow"/>
        </w:rPr>
        <w:t>fume</w:t>
      </w:r>
      <w:r w:rsidR="009A43A5" w:rsidRPr="00552310">
        <w:rPr>
          <w:rFonts w:ascii="Calibri" w:hAnsi="Calibri" w:cs="Calibri"/>
          <w:highlight w:val="yellow"/>
        </w:rPr>
        <w:t xml:space="preserve"> hood. </w:t>
      </w:r>
    </w:p>
    <w:p w14:paraId="2528B575" w14:textId="77777777" w:rsidR="00791C05" w:rsidRPr="00552310" w:rsidRDefault="00791C05">
      <w:pPr>
        <w:pStyle w:val="NormalWeb"/>
        <w:spacing w:before="0" w:beforeAutospacing="0" w:after="0" w:afterAutospacing="0"/>
        <w:rPr>
          <w:rFonts w:ascii="Calibri" w:hAnsi="Calibri" w:cs="Calibri"/>
          <w:highlight w:val="yellow"/>
        </w:rPr>
      </w:pPr>
    </w:p>
    <w:p w14:paraId="7C9EA766" w14:textId="4B8DFC09" w:rsidR="00CF0DAA" w:rsidRPr="00552310" w:rsidRDefault="00B13816" w:rsidP="006B13C3">
      <w:pPr>
        <w:pStyle w:val="NormalWeb"/>
        <w:numPr>
          <w:ilvl w:val="1"/>
          <w:numId w:val="17"/>
        </w:numPr>
        <w:spacing w:before="0" w:beforeAutospacing="0" w:after="0" w:afterAutospacing="0"/>
        <w:ind w:left="0" w:firstLine="0"/>
        <w:rPr>
          <w:rFonts w:ascii="Calibri" w:hAnsi="Calibri" w:cs="Calibri"/>
          <w:highlight w:val="yellow"/>
        </w:rPr>
      </w:pPr>
      <w:r w:rsidRPr="00552310">
        <w:rPr>
          <w:rFonts w:ascii="Calibri" w:hAnsi="Calibri" w:cs="Calibri"/>
          <w:highlight w:val="yellow"/>
        </w:rPr>
        <w:t>Gently transfer th</w:t>
      </w:r>
      <w:r w:rsidR="00D43553" w:rsidRPr="00552310">
        <w:rPr>
          <w:rFonts w:ascii="Calibri" w:hAnsi="Calibri" w:cs="Calibri"/>
          <w:highlight w:val="yellow"/>
        </w:rPr>
        <w:t>e</w:t>
      </w:r>
      <w:r w:rsidR="00A73040" w:rsidRPr="00552310">
        <w:rPr>
          <w:rFonts w:ascii="Calibri" w:hAnsi="Calibri" w:cs="Calibri"/>
          <w:highlight w:val="yellow"/>
        </w:rPr>
        <w:t xml:space="preserve"> fabric to the </w:t>
      </w:r>
      <w:r w:rsidR="006D4924" w:rsidRPr="00552310">
        <w:rPr>
          <w:rFonts w:ascii="Calibri" w:hAnsi="Calibri" w:cs="Calibri"/>
          <w:highlight w:val="yellow"/>
        </w:rPr>
        <w:t xml:space="preserve">PDMS-coated </w:t>
      </w:r>
      <w:r w:rsidR="00A73040" w:rsidRPr="00552310">
        <w:rPr>
          <w:rFonts w:ascii="Calibri" w:hAnsi="Calibri" w:cs="Calibri"/>
          <w:highlight w:val="yellow"/>
        </w:rPr>
        <w:t xml:space="preserve">mask. </w:t>
      </w:r>
      <w:r w:rsidR="00CF0DAA" w:rsidRPr="00552310">
        <w:rPr>
          <w:rFonts w:ascii="Calibri" w:hAnsi="Calibri" w:cs="Calibri"/>
          <w:highlight w:val="yellow"/>
        </w:rPr>
        <w:t>Leave for 10 min</w:t>
      </w:r>
      <w:r w:rsidR="00297576">
        <w:rPr>
          <w:rFonts w:ascii="Calibri" w:hAnsi="Calibri" w:cs="Calibri"/>
          <w:highlight w:val="yellow"/>
        </w:rPr>
        <w:t xml:space="preserve">, after which </w:t>
      </w:r>
      <w:r w:rsidR="00CF0DAA" w:rsidRPr="00552310">
        <w:rPr>
          <w:rFonts w:ascii="Calibri" w:hAnsi="Calibri" w:cs="Calibri"/>
          <w:highlight w:val="yellow"/>
        </w:rPr>
        <w:t xml:space="preserve">the PDMS </w:t>
      </w:r>
      <w:r w:rsidR="00297576">
        <w:rPr>
          <w:rFonts w:ascii="Calibri" w:hAnsi="Calibri" w:cs="Calibri"/>
          <w:highlight w:val="yellow"/>
        </w:rPr>
        <w:t>should be</w:t>
      </w:r>
      <w:r w:rsidR="00CF0DAA" w:rsidRPr="00552310">
        <w:rPr>
          <w:rFonts w:ascii="Calibri" w:hAnsi="Calibri" w:cs="Calibri"/>
          <w:highlight w:val="yellow"/>
        </w:rPr>
        <w:t xml:space="preserve"> fully absorbed in the textile structure.</w:t>
      </w:r>
    </w:p>
    <w:p w14:paraId="3AD2D0EE" w14:textId="77777777" w:rsidR="00CF0DAA" w:rsidRPr="00552310" w:rsidRDefault="00CF0DAA" w:rsidP="00CF0DAA">
      <w:pPr>
        <w:pStyle w:val="NormalWeb"/>
        <w:spacing w:before="0" w:beforeAutospacing="0" w:after="0" w:afterAutospacing="0"/>
        <w:rPr>
          <w:rFonts w:ascii="Calibri" w:hAnsi="Calibri" w:cs="Calibri"/>
          <w:highlight w:val="yellow"/>
        </w:rPr>
      </w:pPr>
    </w:p>
    <w:p w14:paraId="25C6176E" w14:textId="610631EB" w:rsidR="00925823" w:rsidRPr="00552310" w:rsidRDefault="00B13816" w:rsidP="006B13C3">
      <w:pPr>
        <w:pStyle w:val="NormalWeb"/>
        <w:numPr>
          <w:ilvl w:val="1"/>
          <w:numId w:val="17"/>
        </w:numPr>
        <w:spacing w:before="0" w:beforeAutospacing="0" w:after="0" w:afterAutospacing="0"/>
        <w:ind w:left="0" w:firstLine="0"/>
        <w:rPr>
          <w:rFonts w:ascii="Calibri" w:hAnsi="Calibri" w:cs="Calibri"/>
          <w:highlight w:val="yellow"/>
        </w:rPr>
      </w:pPr>
      <w:r w:rsidRPr="00552310">
        <w:rPr>
          <w:rFonts w:ascii="Calibri" w:hAnsi="Calibri" w:cs="Calibri"/>
          <w:highlight w:val="yellow"/>
        </w:rPr>
        <w:t xml:space="preserve">Cure </w:t>
      </w:r>
      <w:r w:rsidR="006D4924" w:rsidRPr="00552310">
        <w:rPr>
          <w:rFonts w:ascii="Calibri" w:hAnsi="Calibri" w:cs="Calibri"/>
          <w:highlight w:val="yellow"/>
        </w:rPr>
        <w:t xml:space="preserve">the sample in an air-oven </w:t>
      </w:r>
      <w:r w:rsidR="00A73040" w:rsidRPr="00552310">
        <w:rPr>
          <w:rFonts w:ascii="Calibri" w:hAnsi="Calibri" w:cs="Calibri"/>
          <w:highlight w:val="yellow"/>
        </w:rPr>
        <w:t>at 100</w:t>
      </w:r>
      <w:r w:rsidRPr="00552310">
        <w:rPr>
          <w:rFonts w:ascii="Calibri" w:hAnsi="Calibri" w:cs="Calibri"/>
          <w:highlight w:val="yellow"/>
        </w:rPr>
        <w:t xml:space="preserve"> </w:t>
      </w:r>
      <w:r w:rsidR="00A73040" w:rsidRPr="00552310">
        <w:rPr>
          <w:rFonts w:ascii="Calibri" w:hAnsi="Calibri" w:cs="Calibri"/>
          <w:highlight w:val="yellow"/>
        </w:rPr>
        <w:t xml:space="preserve">°C </w:t>
      </w:r>
      <w:r w:rsidR="00A9091D" w:rsidRPr="00552310">
        <w:rPr>
          <w:rFonts w:ascii="Calibri" w:hAnsi="Calibri" w:cs="Calibri"/>
          <w:highlight w:val="yellow"/>
        </w:rPr>
        <w:t>for</w:t>
      </w:r>
      <w:r w:rsidR="00A73040" w:rsidRPr="00552310">
        <w:rPr>
          <w:rFonts w:ascii="Calibri" w:hAnsi="Calibri" w:cs="Calibri"/>
          <w:highlight w:val="yellow"/>
        </w:rPr>
        <w:t xml:space="preserve"> 10 </w:t>
      </w:r>
      <w:r w:rsidR="00CF0DAA" w:rsidRPr="00552310">
        <w:rPr>
          <w:rFonts w:ascii="Calibri" w:hAnsi="Calibri" w:cs="Calibri"/>
          <w:highlight w:val="yellow"/>
        </w:rPr>
        <w:t>min</w:t>
      </w:r>
      <w:r w:rsidR="00EB018A" w:rsidRPr="00552310">
        <w:rPr>
          <w:rFonts w:ascii="Calibri" w:hAnsi="Calibri" w:cs="Calibri"/>
          <w:highlight w:val="yellow"/>
        </w:rPr>
        <w:t>.</w:t>
      </w:r>
      <w:r w:rsidR="00596743" w:rsidRPr="00552310">
        <w:rPr>
          <w:rFonts w:ascii="Calibri" w:hAnsi="Calibri" w:cs="Calibri"/>
          <w:highlight w:val="yellow"/>
        </w:rPr>
        <w:t xml:space="preserve"> </w:t>
      </w:r>
    </w:p>
    <w:p w14:paraId="3B7DAD34" w14:textId="77777777" w:rsidR="00B964EC" w:rsidRPr="00552310" w:rsidRDefault="00B964EC">
      <w:pPr>
        <w:pStyle w:val="NormalWeb"/>
        <w:spacing w:before="0" w:beforeAutospacing="0" w:after="0" w:afterAutospacing="0"/>
        <w:rPr>
          <w:rFonts w:ascii="Calibri" w:hAnsi="Calibri" w:cs="Calibri"/>
          <w:highlight w:val="yellow"/>
        </w:rPr>
      </w:pPr>
    </w:p>
    <w:p w14:paraId="5F6A805A" w14:textId="210AB25F" w:rsidR="0070173A" w:rsidRPr="00552310" w:rsidRDefault="00B13816" w:rsidP="006B13C3">
      <w:pPr>
        <w:pStyle w:val="NormalWeb"/>
        <w:numPr>
          <w:ilvl w:val="1"/>
          <w:numId w:val="17"/>
        </w:numPr>
        <w:spacing w:before="0" w:beforeAutospacing="0" w:after="0" w:afterAutospacing="0"/>
        <w:ind w:left="0" w:firstLine="0"/>
        <w:rPr>
          <w:rFonts w:ascii="Calibri" w:hAnsi="Calibri" w:cs="Calibri"/>
          <w:highlight w:val="yellow"/>
        </w:rPr>
      </w:pPr>
      <w:r w:rsidRPr="00552310">
        <w:rPr>
          <w:rFonts w:ascii="Calibri" w:hAnsi="Calibri" w:cs="Calibri"/>
          <w:highlight w:val="yellow"/>
        </w:rPr>
        <w:t>Prepare</w:t>
      </w:r>
      <w:r w:rsidR="00596743" w:rsidRPr="00552310">
        <w:rPr>
          <w:rFonts w:ascii="Calibri" w:hAnsi="Calibri" w:cs="Calibri"/>
          <w:highlight w:val="yellow"/>
        </w:rPr>
        <w:t xml:space="preserve"> </w:t>
      </w:r>
      <w:r w:rsidR="00A9091D" w:rsidRPr="00552310">
        <w:rPr>
          <w:rFonts w:ascii="Calibri" w:hAnsi="Calibri" w:cs="Calibri"/>
          <w:highlight w:val="yellow"/>
        </w:rPr>
        <w:t>the</w:t>
      </w:r>
      <w:r w:rsidR="006D4924" w:rsidRPr="00552310">
        <w:rPr>
          <w:rFonts w:ascii="Calibri" w:hAnsi="Calibri" w:cs="Calibri"/>
          <w:highlight w:val="yellow"/>
        </w:rPr>
        <w:t xml:space="preserve"> conducting polymer:</w:t>
      </w:r>
      <w:r w:rsidR="00596743" w:rsidRPr="00552310">
        <w:rPr>
          <w:rFonts w:ascii="Calibri" w:hAnsi="Calibri" w:cs="Calibri"/>
          <w:highlight w:val="yellow"/>
        </w:rPr>
        <w:t>PEDOT:PSS dispersion</w:t>
      </w:r>
      <w:r w:rsidR="006D4924" w:rsidRPr="00552310">
        <w:rPr>
          <w:rFonts w:ascii="Calibri" w:hAnsi="Calibri" w:cs="Calibri"/>
          <w:highlight w:val="yellow"/>
        </w:rPr>
        <w:t xml:space="preserve"> (80 mL)</w:t>
      </w:r>
      <w:r w:rsidRPr="00552310">
        <w:rPr>
          <w:rFonts w:ascii="Calibri" w:hAnsi="Calibri" w:cs="Calibri"/>
          <w:highlight w:val="yellow"/>
        </w:rPr>
        <w:t xml:space="preserve">, </w:t>
      </w:r>
      <w:r w:rsidR="00596743" w:rsidRPr="00552310">
        <w:rPr>
          <w:rFonts w:ascii="Calibri" w:hAnsi="Calibri" w:cs="Calibri"/>
          <w:highlight w:val="yellow"/>
        </w:rPr>
        <w:t>ethylene glycol</w:t>
      </w:r>
      <w:r w:rsidR="006D4924" w:rsidRPr="00552310">
        <w:rPr>
          <w:rFonts w:ascii="Calibri" w:hAnsi="Calibri" w:cs="Calibri"/>
          <w:highlight w:val="yellow"/>
        </w:rPr>
        <w:t xml:space="preserve"> (20 mL)</w:t>
      </w:r>
      <w:r w:rsidR="00596743" w:rsidRPr="00552310">
        <w:rPr>
          <w:rFonts w:ascii="Calibri" w:hAnsi="Calibri" w:cs="Calibri"/>
          <w:highlight w:val="yellow"/>
        </w:rPr>
        <w:t>, 4-dodecylbenzenesulfonic acid</w:t>
      </w:r>
      <w:r w:rsidR="006D4924" w:rsidRPr="00552310">
        <w:rPr>
          <w:rFonts w:ascii="Calibri" w:hAnsi="Calibri" w:cs="Calibri"/>
          <w:highlight w:val="yellow"/>
        </w:rPr>
        <w:t xml:space="preserve"> (40 µL)</w:t>
      </w:r>
      <w:r w:rsidR="00596743" w:rsidRPr="00552310">
        <w:rPr>
          <w:rFonts w:ascii="Calibri" w:hAnsi="Calibri" w:cs="Calibri"/>
          <w:highlight w:val="yellow"/>
        </w:rPr>
        <w:t>, and 3-methacryloxypropyltrimethoxysilane</w:t>
      </w:r>
      <w:r w:rsidR="006D4924" w:rsidRPr="00552310">
        <w:rPr>
          <w:rFonts w:ascii="Calibri" w:hAnsi="Calibri" w:cs="Calibri"/>
          <w:highlight w:val="yellow"/>
        </w:rPr>
        <w:t xml:space="preserve"> (1 mL)</w:t>
      </w:r>
      <w:r w:rsidR="009A43A5" w:rsidRPr="00552310">
        <w:rPr>
          <w:rFonts w:ascii="Calibri" w:hAnsi="Calibri" w:cs="Calibri"/>
          <w:highlight w:val="yellow"/>
        </w:rPr>
        <w:t xml:space="preserve"> in the </w:t>
      </w:r>
      <w:r w:rsidR="00A9091D" w:rsidRPr="00552310">
        <w:rPr>
          <w:rFonts w:ascii="Calibri" w:hAnsi="Calibri" w:cs="Calibri"/>
          <w:highlight w:val="yellow"/>
        </w:rPr>
        <w:t>fume</w:t>
      </w:r>
      <w:r w:rsidR="009A43A5" w:rsidRPr="00552310">
        <w:rPr>
          <w:rFonts w:ascii="Calibri" w:hAnsi="Calibri" w:cs="Calibri"/>
          <w:highlight w:val="yellow"/>
        </w:rPr>
        <w:t xml:space="preserve"> hood</w:t>
      </w:r>
      <w:r w:rsidR="00596743" w:rsidRPr="00552310">
        <w:rPr>
          <w:rFonts w:ascii="Calibri" w:hAnsi="Calibri" w:cs="Calibri"/>
          <w:highlight w:val="yellow"/>
        </w:rPr>
        <w:t xml:space="preserve">. </w:t>
      </w:r>
    </w:p>
    <w:p w14:paraId="13CADC15" w14:textId="77777777" w:rsidR="00995959" w:rsidRPr="00552310" w:rsidRDefault="00995959">
      <w:pPr>
        <w:pStyle w:val="NormalWeb"/>
        <w:spacing w:before="0" w:beforeAutospacing="0" w:after="0" w:afterAutospacing="0"/>
        <w:rPr>
          <w:rFonts w:ascii="Calibri" w:hAnsi="Calibri" w:cs="Calibri"/>
          <w:highlight w:val="yellow"/>
        </w:rPr>
      </w:pPr>
    </w:p>
    <w:p w14:paraId="6DA5E627" w14:textId="041794AE" w:rsidR="00B13816" w:rsidRPr="00552310" w:rsidRDefault="00B13816" w:rsidP="00811AD8">
      <w:pPr>
        <w:pStyle w:val="NormalWeb"/>
        <w:numPr>
          <w:ilvl w:val="1"/>
          <w:numId w:val="17"/>
        </w:numPr>
        <w:spacing w:before="0" w:beforeAutospacing="0" w:after="0" w:afterAutospacing="0"/>
        <w:ind w:left="0" w:firstLine="0"/>
        <w:rPr>
          <w:rFonts w:ascii="Calibri" w:hAnsi="Calibri" w:cs="Calibri"/>
          <w:highlight w:val="yellow"/>
        </w:rPr>
      </w:pPr>
      <w:r w:rsidRPr="00552310">
        <w:rPr>
          <w:rFonts w:ascii="Calibri" w:hAnsi="Calibri" w:cs="Calibri"/>
          <w:highlight w:val="yellow"/>
        </w:rPr>
        <w:t>Brush</w:t>
      </w:r>
      <w:r w:rsidR="00297576">
        <w:rPr>
          <w:rFonts w:ascii="Calibri" w:hAnsi="Calibri" w:cs="Calibri"/>
          <w:highlight w:val="yellow"/>
        </w:rPr>
        <w:t>-</w:t>
      </w:r>
      <w:r w:rsidRPr="00552310">
        <w:rPr>
          <w:rFonts w:ascii="Calibri" w:hAnsi="Calibri" w:cs="Calibri"/>
          <w:highlight w:val="yellow"/>
        </w:rPr>
        <w:t>coat</w:t>
      </w:r>
      <w:r w:rsidR="00FE418F" w:rsidRPr="00552310">
        <w:rPr>
          <w:rFonts w:ascii="Calibri" w:hAnsi="Calibri" w:cs="Calibri"/>
          <w:highlight w:val="yellow"/>
        </w:rPr>
        <w:t xml:space="preserve"> </w:t>
      </w:r>
      <w:r w:rsidR="00CF0DAA" w:rsidRPr="00552310">
        <w:rPr>
          <w:rFonts w:ascii="Calibri" w:hAnsi="Calibri" w:cs="Calibri"/>
          <w:highlight w:val="yellow"/>
        </w:rPr>
        <w:t xml:space="preserve">the </w:t>
      </w:r>
      <w:r w:rsidR="00FE418F" w:rsidRPr="00552310">
        <w:rPr>
          <w:rFonts w:ascii="Calibri" w:hAnsi="Calibri" w:cs="Calibri"/>
          <w:highlight w:val="yellow"/>
        </w:rPr>
        <w:t xml:space="preserve">PEDOT:PSS solution </w:t>
      </w:r>
      <w:r w:rsidR="00EB018A" w:rsidRPr="00552310">
        <w:rPr>
          <w:rFonts w:ascii="Calibri" w:hAnsi="Calibri" w:cs="Calibri"/>
          <w:highlight w:val="yellow"/>
        </w:rPr>
        <w:t xml:space="preserve">on the </w:t>
      </w:r>
      <w:r w:rsidR="009068C5" w:rsidRPr="00552310">
        <w:rPr>
          <w:rFonts w:ascii="Calibri" w:hAnsi="Calibri" w:cs="Calibri"/>
          <w:highlight w:val="yellow"/>
        </w:rPr>
        <w:t>PDMS</w:t>
      </w:r>
      <w:r w:rsidR="00297576">
        <w:rPr>
          <w:rFonts w:ascii="Calibri" w:hAnsi="Calibri" w:cs="Calibri"/>
          <w:highlight w:val="yellow"/>
        </w:rPr>
        <w:t>-</w:t>
      </w:r>
      <w:r w:rsidR="009068C5" w:rsidRPr="00552310">
        <w:rPr>
          <w:rFonts w:ascii="Calibri" w:hAnsi="Calibri" w:cs="Calibri"/>
          <w:highlight w:val="yellow"/>
        </w:rPr>
        <w:t xml:space="preserve">free </w:t>
      </w:r>
      <w:r w:rsidR="00EB018A" w:rsidRPr="00552310">
        <w:rPr>
          <w:rFonts w:ascii="Calibri" w:hAnsi="Calibri" w:cs="Calibri"/>
          <w:highlight w:val="yellow"/>
        </w:rPr>
        <w:t>area</w:t>
      </w:r>
      <w:r w:rsidR="009068C5" w:rsidRPr="00552310">
        <w:rPr>
          <w:rFonts w:ascii="Calibri" w:hAnsi="Calibri" w:cs="Calibri"/>
          <w:highlight w:val="yellow"/>
        </w:rPr>
        <w:t xml:space="preserve"> </w:t>
      </w:r>
      <w:r w:rsidR="00EB018A" w:rsidRPr="00552310">
        <w:rPr>
          <w:rFonts w:ascii="Calibri" w:hAnsi="Calibri" w:cs="Calibri"/>
          <w:highlight w:val="yellow"/>
        </w:rPr>
        <w:t>of the textile</w:t>
      </w:r>
      <w:r w:rsidR="00E518DB" w:rsidRPr="00552310">
        <w:rPr>
          <w:rFonts w:ascii="Calibri" w:hAnsi="Calibri" w:cs="Calibri"/>
          <w:highlight w:val="yellow"/>
        </w:rPr>
        <w:t xml:space="preserve"> until a homogenous penetration of the solution</w:t>
      </w:r>
      <w:r w:rsidR="00297576">
        <w:rPr>
          <w:rFonts w:ascii="Calibri" w:hAnsi="Calibri" w:cs="Calibri"/>
          <w:highlight w:val="yellow"/>
        </w:rPr>
        <w:t xml:space="preserve"> is obtained</w:t>
      </w:r>
      <w:r w:rsidR="00E518DB" w:rsidRPr="00552310">
        <w:rPr>
          <w:rFonts w:ascii="Calibri" w:hAnsi="Calibri" w:cs="Calibri"/>
          <w:highlight w:val="yellow"/>
        </w:rPr>
        <w:t xml:space="preserve">. </w:t>
      </w:r>
      <w:r w:rsidR="002E413C" w:rsidRPr="00552310">
        <w:rPr>
          <w:rFonts w:ascii="Calibri" w:hAnsi="Calibri" w:cs="Calibri"/>
          <w:highlight w:val="yellow"/>
        </w:rPr>
        <w:t xml:space="preserve">Repeat this </w:t>
      </w:r>
      <w:r w:rsidR="00E518DB" w:rsidRPr="00552310">
        <w:rPr>
          <w:rFonts w:ascii="Calibri" w:hAnsi="Calibri" w:cs="Calibri"/>
          <w:highlight w:val="yellow"/>
        </w:rPr>
        <w:t xml:space="preserve">step to achieve </w:t>
      </w:r>
      <w:r w:rsidR="000D0801" w:rsidRPr="00552310">
        <w:rPr>
          <w:rFonts w:ascii="Calibri" w:hAnsi="Calibri" w:cs="Calibri"/>
          <w:highlight w:val="yellow"/>
        </w:rPr>
        <w:t>a</w:t>
      </w:r>
      <w:r w:rsidR="00E518DB" w:rsidRPr="00552310">
        <w:rPr>
          <w:rFonts w:ascii="Calibri" w:hAnsi="Calibri" w:cs="Calibri"/>
          <w:highlight w:val="yellow"/>
        </w:rPr>
        <w:t xml:space="preserve"> uniform pattern color.</w:t>
      </w:r>
      <w:r w:rsidR="00B73F97" w:rsidRPr="00552310">
        <w:rPr>
          <w:rFonts w:ascii="Calibri" w:hAnsi="Calibri" w:cs="Calibri"/>
          <w:highlight w:val="yellow"/>
        </w:rPr>
        <w:t xml:space="preserve"> Apply about 1</w:t>
      </w:r>
      <w:r w:rsidR="00A9091D" w:rsidRPr="00552310">
        <w:rPr>
          <w:rFonts w:ascii="Calibri" w:hAnsi="Calibri" w:cs="Calibri"/>
          <w:highlight w:val="yellow"/>
        </w:rPr>
        <w:t xml:space="preserve"> </w:t>
      </w:r>
      <w:r w:rsidR="00B73F97" w:rsidRPr="00552310">
        <w:rPr>
          <w:rFonts w:ascii="Calibri" w:hAnsi="Calibri" w:cs="Calibri"/>
          <w:highlight w:val="yellow"/>
        </w:rPr>
        <w:t>mL/cm</w:t>
      </w:r>
      <w:r w:rsidR="00B73F97" w:rsidRPr="00552310">
        <w:rPr>
          <w:rFonts w:ascii="Calibri" w:hAnsi="Calibri" w:cs="Calibri"/>
          <w:highlight w:val="yellow"/>
          <w:vertAlign w:val="superscript"/>
        </w:rPr>
        <w:t>2</w:t>
      </w:r>
      <w:r w:rsidR="00B73F97" w:rsidRPr="00552310">
        <w:rPr>
          <w:rFonts w:ascii="Calibri" w:hAnsi="Calibri" w:cs="Calibri"/>
          <w:highlight w:val="yellow"/>
        </w:rPr>
        <w:t>.</w:t>
      </w:r>
    </w:p>
    <w:p w14:paraId="0EF616CD" w14:textId="77777777" w:rsidR="00B13816" w:rsidRPr="00552310" w:rsidRDefault="00B13816" w:rsidP="00811AD8">
      <w:pPr>
        <w:pStyle w:val="ListParagraph"/>
        <w:ind w:left="0"/>
        <w:rPr>
          <w:color w:val="auto"/>
          <w:highlight w:val="yellow"/>
        </w:rPr>
      </w:pPr>
    </w:p>
    <w:p w14:paraId="6869CDDE" w14:textId="4B39A69C" w:rsidR="00995959" w:rsidRPr="00552310" w:rsidRDefault="00B13816" w:rsidP="00811AD8">
      <w:pPr>
        <w:pStyle w:val="NormalWeb"/>
        <w:numPr>
          <w:ilvl w:val="1"/>
          <w:numId w:val="17"/>
        </w:numPr>
        <w:spacing w:before="0" w:beforeAutospacing="0" w:after="0" w:afterAutospacing="0"/>
        <w:ind w:left="0" w:firstLine="0"/>
        <w:rPr>
          <w:rFonts w:ascii="Calibri" w:hAnsi="Calibri" w:cs="Calibri"/>
          <w:highlight w:val="yellow"/>
        </w:rPr>
      </w:pPr>
      <w:r w:rsidRPr="00552310">
        <w:rPr>
          <w:rFonts w:ascii="Calibri" w:hAnsi="Calibri" w:cs="Calibri"/>
          <w:highlight w:val="yellow"/>
        </w:rPr>
        <w:t xml:space="preserve">Cure </w:t>
      </w:r>
      <w:r w:rsidR="00EB018A" w:rsidRPr="00552310">
        <w:rPr>
          <w:rFonts w:ascii="Calibri" w:hAnsi="Calibri" w:cs="Calibri"/>
          <w:highlight w:val="yellow"/>
        </w:rPr>
        <w:t>the fabric at 110</w:t>
      </w:r>
      <w:r w:rsidR="00A9091D" w:rsidRPr="00552310">
        <w:rPr>
          <w:rFonts w:ascii="Calibri" w:hAnsi="Calibri" w:cs="Calibri"/>
          <w:highlight w:val="yellow"/>
        </w:rPr>
        <w:t xml:space="preserve"> </w:t>
      </w:r>
      <w:r w:rsidR="00EB018A" w:rsidRPr="00552310">
        <w:rPr>
          <w:rFonts w:ascii="Calibri" w:hAnsi="Calibri" w:cs="Calibri"/>
          <w:highlight w:val="yellow"/>
        </w:rPr>
        <w:t xml:space="preserve">°C </w:t>
      </w:r>
      <w:r w:rsidR="00E669B4" w:rsidRPr="00552310">
        <w:rPr>
          <w:rFonts w:ascii="Calibri" w:hAnsi="Calibri" w:cs="Calibri"/>
          <w:highlight w:val="yellow"/>
        </w:rPr>
        <w:t xml:space="preserve">for </w:t>
      </w:r>
      <w:r w:rsidR="00297576">
        <w:rPr>
          <w:rFonts w:ascii="Calibri" w:hAnsi="Calibri" w:cs="Calibri"/>
          <w:highlight w:val="yellow"/>
        </w:rPr>
        <w:t>1 h</w:t>
      </w:r>
      <w:r w:rsidR="00E669B4" w:rsidRPr="00552310">
        <w:rPr>
          <w:rFonts w:ascii="Calibri" w:hAnsi="Calibri" w:cs="Calibri"/>
          <w:highlight w:val="yellow"/>
        </w:rPr>
        <w:t xml:space="preserve"> to dry the </w:t>
      </w:r>
      <w:r w:rsidR="009068C5" w:rsidRPr="00552310">
        <w:rPr>
          <w:rFonts w:ascii="Calibri" w:hAnsi="Calibri" w:cs="Calibri"/>
          <w:highlight w:val="yellow"/>
        </w:rPr>
        <w:t xml:space="preserve">PEDOT:PSS </w:t>
      </w:r>
      <w:r w:rsidR="00E669B4" w:rsidRPr="00552310">
        <w:rPr>
          <w:rFonts w:ascii="Calibri" w:hAnsi="Calibri" w:cs="Calibri"/>
          <w:highlight w:val="yellow"/>
        </w:rPr>
        <w:t>solution</w:t>
      </w:r>
      <w:r w:rsidR="00FE418F" w:rsidRPr="00552310">
        <w:rPr>
          <w:rFonts w:ascii="Calibri" w:hAnsi="Calibri" w:cs="Calibri"/>
          <w:highlight w:val="yellow"/>
        </w:rPr>
        <w:t>.</w:t>
      </w:r>
      <w:r w:rsidR="00EB018A" w:rsidRPr="00552310">
        <w:rPr>
          <w:rFonts w:ascii="Calibri" w:hAnsi="Calibri" w:cs="Calibri"/>
          <w:highlight w:val="yellow"/>
        </w:rPr>
        <w:t xml:space="preserve"> </w:t>
      </w:r>
      <w:r w:rsidR="00297576">
        <w:rPr>
          <w:rFonts w:ascii="Calibri" w:hAnsi="Calibri" w:cs="Calibri"/>
          <w:highlight w:val="yellow"/>
        </w:rPr>
        <w:t xml:space="preserve">Reduce the temperature </w:t>
      </w:r>
      <w:r w:rsidR="00EB018A" w:rsidRPr="00552310">
        <w:rPr>
          <w:rFonts w:ascii="Calibri" w:hAnsi="Calibri" w:cs="Calibri"/>
          <w:highlight w:val="yellow"/>
        </w:rPr>
        <w:t>to 60</w:t>
      </w:r>
      <w:r w:rsidRPr="00552310">
        <w:rPr>
          <w:rFonts w:ascii="Calibri" w:hAnsi="Calibri" w:cs="Calibri"/>
          <w:highlight w:val="yellow"/>
        </w:rPr>
        <w:t xml:space="preserve"> </w:t>
      </w:r>
      <w:r w:rsidR="00EB018A" w:rsidRPr="00552310">
        <w:rPr>
          <w:rFonts w:ascii="Calibri" w:hAnsi="Calibri" w:cs="Calibri"/>
          <w:highlight w:val="yellow"/>
        </w:rPr>
        <w:t>°C</w:t>
      </w:r>
      <w:r w:rsidR="00AA0055" w:rsidRPr="00552310">
        <w:rPr>
          <w:rFonts w:ascii="Calibri" w:hAnsi="Calibri" w:cs="Calibri"/>
          <w:highlight w:val="yellow"/>
        </w:rPr>
        <w:t xml:space="preserve"> </w:t>
      </w:r>
      <w:r w:rsidR="00016855" w:rsidRPr="00552310">
        <w:rPr>
          <w:rFonts w:ascii="Calibri" w:hAnsi="Calibri" w:cs="Calibri"/>
          <w:highlight w:val="yellow"/>
        </w:rPr>
        <w:t xml:space="preserve">for </w:t>
      </w:r>
      <w:r w:rsidR="00C243C9" w:rsidRPr="00552310">
        <w:rPr>
          <w:rFonts w:ascii="Calibri" w:hAnsi="Calibri" w:cs="Calibri"/>
          <w:highlight w:val="yellow"/>
        </w:rPr>
        <w:t>textiles</w:t>
      </w:r>
      <w:r w:rsidR="005A21E4" w:rsidRPr="00552310">
        <w:rPr>
          <w:rFonts w:ascii="Calibri" w:hAnsi="Calibri" w:cs="Calibri"/>
          <w:highlight w:val="yellow"/>
        </w:rPr>
        <w:t xml:space="preserve"> that are</w:t>
      </w:r>
      <w:r w:rsidR="00AE2CAD" w:rsidRPr="00552310">
        <w:rPr>
          <w:rFonts w:ascii="Calibri" w:hAnsi="Calibri" w:cs="Calibri"/>
          <w:highlight w:val="yellow"/>
        </w:rPr>
        <w:t xml:space="preserve"> </w:t>
      </w:r>
      <w:r w:rsidR="00016855" w:rsidRPr="00552310">
        <w:rPr>
          <w:rFonts w:ascii="Calibri" w:hAnsi="Calibri" w:cs="Calibri"/>
          <w:highlight w:val="yellow"/>
        </w:rPr>
        <w:t>sensitive to high</w:t>
      </w:r>
      <w:r w:rsidR="00297576">
        <w:rPr>
          <w:rFonts w:ascii="Calibri" w:hAnsi="Calibri" w:cs="Calibri"/>
          <w:highlight w:val="yellow"/>
        </w:rPr>
        <w:t>-</w:t>
      </w:r>
      <w:r w:rsidR="00016855" w:rsidRPr="00552310">
        <w:rPr>
          <w:rFonts w:ascii="Calibri" w:hAnsi="Calibri" w:cs="Calibri"/>
          <w:highlight w:val="yellow"/>
        </w:rPr>
        <w:t>temperature treatment, like nylon.</w:t>
      </w:r>
    </w:p>
    <w:p w14:paraId="63B8A347" w14:textId="77777777" w:rsidR="00850B64" w:rsidRPr="00552310" w:rsidRDefault="00850B64">
      <w:pPr>
        <w:pStyle w:val="NormalWeb"/>
        <w:spacing w:before="0" w:beforeAutospacing="0" w:after="0" w:afterAutospacing="0"/>
        <w:rPr>
          <w:rFonts w:ascii="Calibri" w:hAnsi="Calibri" w:cs="Calibri"/>
          <w:b/>
        </w:rPr>
      </w:pPr>
    </w:p>
    <w:p w14:paraId="2D5E84EA" w14:textId="4F8A2E8A" w:rsidR="009D433F" w:rsidRPr="00552310" w:rsidRDefault="00B964EC" w:rsidP="00811AD8">
      <w:pPr>
        <w:pStyle w:val="NormalWeb"/>
        <w:numPr>
          <w:ilvl w:val="0"/>
          <w:numId w:val="17"/>
        </w:numPr>
        <w:spacing w:before="0" w:beforeAutospacing="0" w:after="0" w:afterAutospacing="0"/>
        <w:ind w:left="0" w:firstLine="0"/>
        <w:rPr>
          <w:rFonts w:ascii="Calibri" w:hAnsi="Calibri" w:cs="Calibri"/>
          <w:b/>
        </w:rPr>
      </w:pPr>
      <w:r w:rsidRPr="00552310">
        <w:rPr>
          <w:rFonts w:ascii="Calibri" w:hAnsi="Calibri" w:cs="Calibri"/>
          <w:b/>
        </w:rPr>
        <w:t>Organic device fabrication</w:t>
      </w:r>
    </w:p>
    <w:p w14:paraId="464143CC" w14:textId="50E7E493" w:rsidR="00C47D65" w:rsidRPr="00552310" w:rsidRDefault="00AE2CAD" w:rsidP="00686141">
      <w:pPr>
        <w:pStyle w:val="NormalWeb"/>
        <w:spacing w:before="0" w:beforeAutospacing="0" w:after="0" w:afterAutospacing="0"/>
        <w:rPr>
          <w:rFonts w:ascii="Calibri" w:hAnsi="Calibri" w:cs="Calibri"/>
        </w:rPr>
      </w:pPr>
      <w:r w:rsidRPr="00552310">
        <w:rPr>
          <w:rFonts w:ascii="Calibri" w:hAnsi="Calibri" w:cs="Calibri"/>
        </w:rPr>
        <w:t xml:space="preserve">Note: </w:t>
      </w:r>
      <w:r w:rsidR="00C47D65" w:rsidRPr="00552310">
        <w:rPr>
          <w:rFonts w:ascii="Calibri" w:hAnsi="Calibri" w:cs="Calibri"/>
        </w:rPr>
        <w:t xml:space="preserve">The protocol in Section 1 </w:t>
      </w:r>
      <w:r w:rsidR="00297576">
        <w:rPr>
          <w:rFonts w:ascii="Calibri" w:hAnsi="Calibri" w:cs="Calibri"/>
        </w:rPr>
        <w:t>describes</w:t>
      </w:r>
      <w:r w:rsidR="00297576" w:rsidRPr="00552310">
        <w:rPr>
          <w:rFonts w:ascii="Calibri" w:hAnsi="Calibri" w:cs="Calibri"/>
        </w:rPr>
        <w:t xml:space="preserve"> </w:t>
      </w:r>
      <w:r w:rsidR="002E413C" w:rsidRPr="00552310">
        <w:rPr>
          <w:rFonts w:ascii="Calibri" w:hAnsi="Calibri" w:cs="Calibri"/>
        </w:rPr>
        <w:t>the selective deposition of</w:t>
      </w:r>
      <w:r w:rsidR="00C54166" w:rsidRPr="00552310">
        <w:rPr>
          <w:rFonts w:ascii="Calibri" w:hAnsi="Calibri" w:cs="Calibri"/>
        </w:rPr>
        <w:t xml:space="preserve"> conducting material</w:t>
      </w:r>
      <w:r w:rsidR="00307558" w:rsidRPr="00552310">
        <w:rPr>
          <w:rFonts w:ascii="Calibri" w:hAnsi="Calibri" w:cs="Calibri"/>
        </w:rPr>
        <w:t>s</w:t>
      </w:r>
      <w:r w:rsidR="00C54166" w:rsidRPr="00552310">
        <w:rPr>
          <w:rFonts w:ascii="Calibri" w:hAnsi="Calibri" w:cs="Calibri"/>
        </w:rPr>
        <w:t xml:space="preserve"> on textiles.</w:t>
      </w:r>
      <w:r w:rsidR="00C47D65" w:rsidRPr="00552310">
        <w:rPr>
          <w:rFonts w:ascii="Calibri" w:hAnsi="Calibri" w:cs="Calibri"/>
        </w:rPr>
        <w:t xml:space="preserve"> The following sections will describe the additional steps</w:t>
      </w:r>
      <w:r w:rsidR="00AA0055" w:rsidRPr="00552310">
        <w:rPr>
          <w:rFonts w:ascii="Calibri" w:hAnsi="Calibri" w:cs="Calibri"/>
        </w:rPr>
        <w:t xml:space="preserve"> </w:t>
      </w:r>
      <w:r w:rsidR="005A21E4" w:rsidRPr="00552310">
        <w:rPr>
          <w:rFonts w:ascii="Calibri" w:hAnsi="Calibri" w:cs="Calibri"/>
        </w:rPr>
        <w:t xml:space="preserve">needed </w:t>
      </w:r>
      <w:r w:rsidR="00C47D65" w:rsidRPr="00552310">
        <w:rPr>
          <w:rFonts w:ascii="Calibri" w:hAnsi="Calibri" w:cs="Calibri"/>
        </w:rPr>
        <w:t xml:space="preserve">to </w:t>
      </w:r>
      <w:r w:rsidR="00C54166" w:rsidRPr="00552310">
        <w:rPr>
          <w:rFonts w:ascii="Calibri" w:hAnsi="Calibri" w:cs="Calibri"/>
        </w:rPr>
        <w:t>fabricate organic devices</w:t>
      </w:r>
      <w:r w:rsidRPr="00552310">
        <w:rPr>
          <w:rFonts w:ascii="Calibri" w:hAnsi="Calibri" w:cs="Calibri"/>
        </w:rPr>
        <w:t xml:space="preserve">, </w:t>
      </w:r>
      <w:r w:rsidR="005A21E4" w:rsidRPr="00552310">
        <w:rPr>
          <w:rFonts w:ascii="Calibri" w:hAnsi="Calibri" w:cs="Calibri"/>
        </w:rPr>
        <w:t>like</w:t>
      </w:r>
      <w:r w:rsidR="00C54166" w:rsidRPr="00552310">
        <w:rPr>
          <w:rFonts w:ascii="Calibri" w:hAnsi="Calibri" w:cs="Calibri"/>
        </w:rPr>
        <w:t xml:space="preserve"> </w:t>
      </w:r>
      <w:r w:rsidR="00CF0DAA" w:rsidRPr="00552310">
        <w:rPr>
          <w:rFonts w:ascii="Calibri" w:hAnsi="Calibri" w:cs="Calibri"/>
        </w:rPr>
        <w:t>stretch sensors, OECT transistors, cutaneous electrodes</w:t>
      </w:r>
      <w:r w:rsidR="00C54166" w:rsidRPr="00552310">
        <w:rPr>
          <w:rFonts w:ascii="Calibri" w:hAnsi="Calibri" w:cs="Calibri"/>
        </w:rPr>
        <w:t xml:space="preserve">, and capacitive sensors. </w:t>
      </w:r>
    </w:p>
    <w:p w14:paraId="25F4EC20" w14:textId="77777777" w:rsidR="00AE2CAD" w:rsidRPr="00552310" w:rsidRDefault="00AE2CAD" w:rsidP="00686141">
      <w:pPr>
        <w:pStyle w:val="NormalWeb"/>
        <w:spacing w:before="0" w:beforeAutospacing="0" w:after="0" w:afterAutospacing="0"/>
        <w:rPr>
          <w:rFonts w:ascii="Calibri" w:hAnsi="Calibri" w:cs="Calibri"/>
        </w:rPr>
      </w:pPr>
    </w:p>
    <w:p w14:paraId="2D9B1519" w14:textId="77FB6F4C" w:rsidR="00297576" w:rsidRDefault="002E413C" w:rsidP="002E413C">
      <w:pPr>
        <w:pStyle w:val="NormalWeb"/>
        <w:numPr>
          <w:ilvl w:val="1"/>
          <w:numId w:val="17"/>
        </w:numPr>
        <w:spacing w:before="0" w:beforeAutospacing="0" w:after="0" w:afterAutospacing="0"/>
        <w:ind w:left="0" w:firstLine="0"/>
        <w:rPr>
          <w:rFonts w:ascii="Calibri" w:hAnsi="Calibri" w:cs="Calibri"/>
        </w:rPr>
      </w:pPr>
      <w:r w:rsidRPr="00552310">
        <w:rPr>
          <w:rFonts w:ascii="Calibri" w:hAnsi="Calibri" w:cs="Calibri"/>
        </w:rPr>
        <w:t>To fabricate stretch sensors</w:t>
      </w:r>
      <w:r w:rsidR="00297576">
        <w:rPr>
          <w:rFonts w:ascii="Calibri" w:hAnsi="Calibri" w:cs="Calibri"/>
        </w:rPr>
        <w:t>, shown</w:t>
      </w:r>
      <w:r w:rsidRPr="00552310">
        <w:rPr>
          <w:rFonts w:ascii="Calibri" w:hAnsi="Calibri" w:cs="Calibri"/>
        </w:rPr>
        <w:t xml:space="preserve"> in Figure 3a, pattern the electrode lines on the textile</w:t>
      </w:r>
      <w:r w:rsidR="00297576">
        <w:rPr>
          <w:rFonts w:ascii="Calibri" w:hAnsi="Calibri" w:cs="Calibri"/>
        </w:rPr>
        <w:t>,</w:t>
      </w:r>
      <w:r w:rsidRPr="00552310">
        <w:rPr>
          <w:rFonts w:ascii="Calibri" w:hAnsi="Calibri" w:cs="Calibri"/>
        </w:rPr>
        <w:t xml:space="preserve"> as described in Section 1</w:t>
      </w:r>
      <w:r w:rsidR="00297576">
        <w:rPr>
          <w:rFonts w:ascii="Calibri" w:hAnsi="Calibri" w:cs="Calibri"/>
        </w:rPr>
        <w:t>,</w:t>
      </w:r>
      <w:r w:rsidRPr="00552310">
        <w:rPr>
          <w:rFonts w:ascii="Calibri" w:hAnsi="Calibri" w:cs="Calibri"/>
        </w:rPr>
        <w:t xml:space="preserve"> steps 1.1</w:t>
      </w:r>
      <w:r w:rsidR="00297576">
        <w:rPr>
          <w:rFonts w:ascii="Calibri" w:hAnsi="Calibri" w:cs="Calibri"/>
        </w:rPr>
        <w:t>-</w:t>
      </w:r>
      <w:r w:rsidRPr="00552310">
        <w:rPr>
          <w:rFonts w:ascii="Calibri" w:hAnsi="Calibri" w:cs="Calibri"/>
        </w:rPr>
        <w:t>1.5.</w:t>
      </w:r>
    </w:p>
    <w:p w14:paraId="0E40D267" w14:textId="03E9B804" w:rsidR="002E413C" w:rsidRPr="00552310" w:rsidRDefault="00297576" w:rsidP="0037195A">
      <w:pPr>
        <w:pStyle w:val="NormalWeb"/>
        <w:spacing w:before="0" w:beforeAutospacing="0" w:after="0" w:afterAutospacing="0"/>
        <w:rPr>
          <w:rFonts w:ascii="Calibri" w:hAnsi="Calibri" w:cs="Calibri"/>
        </w:rPr>
      </w:pPr>
      <w:r>
        <w:rPr>
          <w:rFonts w:ascii="Calibri" w:hAnsi="Calibri" w:cs="Calibri"/>
        </w:rPr>
        <w:t xml:space="preserve">Note: </w:t>
      </w:r>
      <w:r w:rsidR="002E413C" w:rsidRPr="00552310">
        <w:rPr>
          <w:rFonts w:ascii="Calibri" w:hAnsi="Calibri" w:cs="Calibri"/>
        </w:rPr>
        <w:t>An example of the pattern design is shown in Figure 3a. The fabrication of such sensors do</w:t>
      </w:r>
      <w:r>
        <w:rPr>
          <w:rFonts w:ascii="Calibri" w:hAnsi="Calibri" w:cs="Calibri"/>
        </w:rPr>
        <w:t>es</w:t>
      </w:r>
      <w:r w:rsidR="002E413C" w:rsidRPr="00552310">
        <w:rPr>
          <w:rFonts w:ascii="Calibri" w:hAnsi="Calibri" w:cs="Calibri"/>
        </w:rPr>
        <w:t xml:space="preserve"> not require any additional steps. </w:t>
      </w:r>
    </w:p>
    <w:p w14:paraId="3CB1F506" w14:textId="77777777" w:rsidR="002E413C" w:rsidRPr="00552310" w:rsidRDefault="002E413C" w:rsidP="00686141">
      <w:pPr>
        <w:pStyle w:val="NormalWeb"/>
        <w:spacing w:before="0" w:beforeAutospacing="0" w:after="0" w:afterAutospacing="0"/>
        <w:rPr>
          <w:rFonts w:ascii="Calibri" w:hAnsi="Calibri" w:cs="Calibri"/>
        </w:rPr>
      </w:pPr>
    </w:p>
    <w:p w14:paraId="62D44515" w14:textId="530910FB" w:rsidR="002E413C" w:rsidRPr="00552310" w:rsidRDefault="002E413C" w:rsidP="002E413C">
      <w:pPr>
        <w:pStyle w:val="NormalWeb"/>
        <w:numPr>
          <w:ilvl w:val="1"/>
          <w:numId w:val="17"/>
        </w:numPr>
        <w:spacing w:before="0" w:beforeAutospacing="0" w:after="0" w:afterAutospacing="0"/>
        <w:ind w:left="0" w:firstLine="0"/>
        <w:rPr>
          <w:rFonts w:ascii="Calibri" w:hAnsi="Calibri" w:cs="Calibri"/>
        </w:rPr>
      </w:pPr>
      <w:r w:rsidRPr="00552310">
        <w:rPr>
          <w:rFonts w:ascii="Calibri" w:hAnsi="Calibri" w:cs="Calibri"/>
        </w:rPr>
        <w:t>To fabricate</w:t>
      </w:r>
      <w:r w:rsidR="00297576">
        <w:rPr>
          <w:rFonts w:ascii="Calibri" w:hAnsi="Calibri" w:cs="Calibri"/>
        </w:rPr>
        <w:t xml:space="preserve"> the</w:t>
      </w:r>
      <w:r w:rsidRPr="00552310">
        <w:rPr>
          <w:rFonts w:ascii="Calibri" w:hAnsi="Calibri" w:cs="Calibri"/>
        </w:rPr>
        <w:t xml:space="preserve"> transistor design shown in Figure 3b, pattern the transistor arrays on a nylon woven ribbon following the steps described in Section 1. </w:t>
      </w:r>
      <w:r w:rsidR="00CF0DAA" w:rsidRPr="00552310">
        <w:rPr>
          <w:rFonts w:ascii="Calibri" w:hAnsi="Calibri" w:cs="Calibri"/>
        </w:rPr>
        <w:t>Slightly modify</w:t>
      </w:r>
      <w:r w:rsidRPr="00552310">
        <w:rPr>
          <w:rFonts w:ascii="Calibri" w:hAnsi="Calibri" w:cs="Calibri"/>
        </w:rPr>
        <w:t xml:space="preserve"> </w:t>
      </w:r>
      <w:r w:rsidR="00CF0DAA" w:rsidRPr="00552310">
        <w:rPr>
          <w:rFonts w:ascii="Calibri" w:hAnsi="Calibri" w:cs="Calibri"/>
        </w:rPr>
        <w:t xml:space="preserve">the </w:t>
      </w:r>
      <w:r w:rsidRPr="00552310">
        <w:rPr>
          <w:rFonts w:ascii="Calibri" w:hAnsi="Calibri" w:cs="Calibri"/>
        </w:rPr>
        <w:t xml:space="preserve">PDMS </w:t>
      </w:r>
      <w:r w:rsidRPr="00552310">
        <w:rPr>
          <w:rFonts w:ascii="Calibri" w:hAnsi="Calibri" w:cs="Calibri"/>
        </w:rPr>
        <w:lastRenderedPageBreak/>
        <w:t>annealing and PEDOT:PSS curing steps to avoid the thermal degradation of nylon</w:t>
      </w:r>
      <w:r w:rsidR="00CF0DAA" w:rsidRPr="00552310">
        <w:rPr>
          <w:rFonts w:ascii="Calibri" w:hAnsi="Calibri" w:cs="Calibri"/>
        </w:rPr>
        <w:t xml:space="preserve"> by curing</w:t>
      </w:r>
      <w:r w:rsidRPr="00552310">
        <w:rPr>
          <w:rFonts w:ascii="Calibri" w:hAnsi="Calibri" w:cs="Calibri"/>
        </w:rPr>
        <w:t xml:space="preserve"> at 60 °C for a longer time. </w:t>
      </w:r>
    </w:p>
    <w:p w14:paraId="5D102969" w14:textId="77777777" w:rsidR="002E413C" w:rsidRPr="00552310" w:rsidRDefault="002E413C" w:rsidP="00686141">
      <w:pPr>
        <w:pStyle w:val="NormalWeb"/>
        <w:spacing w:before="0" w:beforeAutospacing="0" w:after="0" w:afterAutospacing="0"/>
        <w:rPr>
          <w:rFonts w:ascii="Calibri" w:hAnsi="Calibri" w:cs="Calibri"/>
        </w:rPr>
      </w:pPr>
    </w:p>
    <w:p w14:paraId="0D4DD41B" w14:textId="0FB6BF16" w:rsidR="00B13816" w:rsidRPr="00552310" w:rsidRDefault="005E3610" w:rsidP="00811AD8">
      <w:pPr>
        <w:pStyle w:val="NormalWeb"/>
        <w:numPr>
          <w:ilvl w:val="1"/>
          <w:numId w:val="17"/>
        </w:numPr>
        <w:spacing w:before="0" w:beforeAutospacing="0" w:after="0" w:afterAutospacing="0"/>
        <w:ind w:left="0" w:firstLine="0"/>
        <w:rPr>
          <w:rFonts w:ascii="Calibri" w:hAnsi="Calibri" w:cs="Calibri"/>
          <w:highlight w:val="yellow"/>
        </w:rPr>
      </w:pPr>
      <w:r w:rsidRPr="00552310">
        <w:rPr>
          <w:rFonts w:ascii="Calibri" w:hAnsi="Calibri" w:cs="Calibri"/>
          <w:highlight w:val="yellow"/>
        </w:rPr>
        <w:t>For the fabrication of cutaneous electrodes</w:t>
      </w:r>
      <w:r w:rsidR="00297576">
        <w:rPr>
          <w:rFonts w:ascii="Calibri" w:hAnsi="Calibri" w:cs="Calibri"/>
          <w:highlight w:val="yellow"/>
        </w:rPr>
        <w:t>,</w:t>
      </w:r>
      <w:r w:rsidRPr="00552310">
        <w:rPr>
          <w:rFonts w:ascii="Calibri" w:hAnsi="Calibri" w:cs="Calibri"/>
          <w:highlight w:val="yellow"/>
        </w:rPr>
        <w:t xml:space="preserve"> shown in Figure</w:t>
      </w:r>
      <w:r w:rsidR="002E413C" w:rsidRPr="00552310">
        <w:rPr>
          <w:rFonts w:ascii="Calibri" w:hAnsi="Calibri" w:cs="Calibri"/>
          <w:highlight w:val="yellow"/>
        </w:rPr>
        <w:t xml:space="preserve"> </w:t>
      </w:r>
      <w:r w:rsidRPr="00552310">
        <w:rPr>
          <w:rFonts w:ascii="Calibri" w:hAnsi="Calibri" w:cs="Calibri"/>
          <w:highlight w:val="yellow"/>
        </w:rPr>
        <w:t>3c</w:t>
      </w:r>
      <w:r w:rsidR="00B13816" w:rsidRPr="00552310">
        <w:rPr>
          <w:rFonts w:ascii="Calibri" w:hAnsi="Calibri" w:cs="Calibri"/>
          <w:highlight w:val="yellow"/>
        </w:rPr>
        <w:t>, deposit</w:t>
      </w:r>
      <w:r w:rsidR="009D433F" w:rsidRPr="00552310">
        <w:rPr>
          <w:rFonts w:ascii="Calibri" w:hAnsi="Calibri" w:cs="Calibri"/>
          <w:highlight w:val="yellow"/>
        </w:rPr>
        <w:t xml:space="preserve"> an ionic gel on </w:t>
      </w:r>
      <w:r w:rsidRPr="00552310">
        <w:rPr>
          <w:rFonts w:ascii="Calibri" w:hAnsi="Calibri" w:cs="Calibri"/>
          <w:highlight w:val="yellow"/>
        </w:rPr>
        <w:t>the patterned PEDOT:PSS textiles</w:t>
      </w:r>
      <w:r w:rsidR="00AE2CAD" w:rsidRPr="00552310">
        <w:rPr>
          <w:rFonts w:ascii="Calibri" w:hAnsi="Calibri" w:cs="Calibri"/>
          <w:highlight w:val="yellow"/>
        </w:rPr>
        <w:t>.</w:t>
      </w:r>
    </w:p>
    <w:p w14:paraId="24DFAED5" w14:textId="77777777" w:rsidR="00B13816" w:rsidRPr="00552310" w:rsidRDefault="00B13816">
      <w:pPr>
        <w:pStyle w:val="NormalWeb"/>
        <w:spacing w:before="0" w:beforeAutospacing="0" w:after="0" w:afterAutospacing="0"/>
        <w:rPr>
          <w:rFonts w:ascii="Calibri" w:hAnsi="Calibri" w:cs="Calibri"/>
          <w:highlight w:val="yellow"/>
        </w:rPr>
      </w:pPr>
    </w:p>
    <w:p w14:paraId="53B3C616" w14:textId="0A0A049F" w:rsidR="00B13816" w:rsidRPr="00552310" w:rsidRDefault="00C54166" w:rsidP="00811AD8">
      <w:pPr>
        <w:pStyle w:val="NormalWeb"/>
        <w:numPr>
          <w:ilvl w:val="2"/>
          <w:numId w:val="17"/>
        </w:numPr>
        <w:spacing w:before="0" w:beforeAutospacing="0" w:after="0" w:afterAutospacing="0"/>
        <w:ind w:left="0" w:firstLine="0"/>
        <w:rPr>
          <w:rFonts w:ascii="Calibri" w:hAnsi="Calibri" w:cs="Calibri"/>
          <w:highlight w:val="yellow"/>
        </w:rPr>
      </w:pPr>
      <w:r w:rsidRPr="00552310">
        <w:rPr>
          <w:rFonts w:ascii="Calibri" w:hAnsi="Calibri" w:cs="Calibri"/>
          <w:highlight w:val="yellow"/>
        </w:rPr>
        <w:t xml:space="preserve">Prepare </w:t>
      </w:r>
      <w:r w:rsidR="00B13816" w:rsidRPr="00552310">
        <w:rPr>
          <w:rFonts w:ascii="Calibri" w:hAnsi="Calibri" w:cs="Calibri"/>
          <w:highlight w:val="yellow"/>
        </w:rPr>
        <w:t xml:space="preserve">an </w:t>
      </w:r>
      <w:r w:rsidR="00596743" w:rsidRPr="00552310">
        <w:rPr>
          <w:rFonts w:ascii="Calibri" w:hAnsi="Calibri" w:cs="Calibri"/>
          <w:highlight w:val="yellow"/>
        </w:rPr>
        <w:t xml:space="preserve">ionic liquid gel mixture </w:t>
      </w:r>
      <w:r w:rsidR="00811AD8" w:rsidRPr="00552310">
        <w:rPr>
          <w:rFonts w:ascii="Calibri" w:hAnsi="Calibri" w:cs="Calibri"/>
          <w:highlight w:val="yellow"/>
        </w:rPr>
        <w:t xml:space="preserve">containing </w:t>
      </w:r>
      <w:r w:rsidR="00596743" w:rsidRPr="00552310">
        <w:rPr>
          <w:rFonts w:ascii="Calibri" w:hAnsi="Calibri" w:cs="Calibri"/>
          <w:highlight w:val="yellow"/>
        </w:rPr>
        <w:t>the ionic liquid</w:t>
      </w:r>
      <w:r w:rsidR="00297576">
        <w:rPr>
          <w:rFonts w:ascii="Calibri" w:hAnsi="Calibri" w:cs="Calibri"/>
          <w:highlight w:val="yellow"/>
        </w:rPr>
        <w:t>,</w:t>
      </w:r>
      <w:r w:rsidR="00596743" w:rsidRPr="00552310">
        <w:rPr>
          <w:rFonts w:ascii="Calibri" w:hAnsi="Calibri" w:cs="Calibri"/>
          <w:highlight w:val="yellow"/>
        </w:rPr>
        <w:t xml:space="preserve"> 1-ethyl-3-methylimidazolium-ethyl sulfate</w:t>
      </w:r>
      <w:r w:rsidR="00297576">
        <w:rPr>
          <w:rFonts w:ascii="Calibri" w:hAnsi="Calibri" w:cs="Calibri"/>
          <w:highlight w:val="yellow"/>
        </w:rPr>
        <w:t>;</w:t>
      </w:r>
      <w:r w:rsidR="00811AD8" w:rsidRPr="00552310">
        <w:rPr>
          <w:rFonts w:ascii="Calibri" w:hAnsi="Calibri" w:cs="Calibri"/>
          <w:highlight w:val="yellow"/>
        </w:rPr>
        <w:t xml:space="preserve"> the</w:t>
      </w:r>
      <w:r w:rsidR="00596743" w:rsidRPr="00552310">
        <w:rPr>
          <w:rFonts w:ascii="Calibri" w:hAnsi="Calibri" w:cs="Calibri"/>
          <w:highlight w:val="yellow"/>
        </w:rPr>
        <w:t xml:space="preserve"> </w:t>
      </w:r>
      <w:r w:rsidR="00811AD8" w:rsidRPr="00552310">
        <w:rPr>
          <w:rFonts w:ascii="Calibri" w:hAnsi="Calibri" w:cs="Calibri"/>
          <w:highlight w:val="yellow"/>
        </w:rPr>
        <w:t>cross-linking agent</w:t>
      </w:r>
      <w:r w:rsidR="00CF0DAA" w:rsidRPr="00552310">
        <w:rPr>
          <w:rFonts w:ascii="Calibri" w:hAnsi="Calibri" w:cs="Calibri"/>
          <w:highlight w:val="yellow"/>
        </w:rPr>
        <w:t xml:space="preserve">, </w:t>
      </w:r>
      <w:r w:rsidR="00596743" w:rsidRPr="00552310">
        <w:rPr>
          <w:rFonts w:ascii="Calibri" w:hAnsi="Calibri" w:cs="Calibri"/>
          <w:highlight w:val="yellow"/>
        </w:rPr>
        <w:t>poly(ethylene glycol)diacrylate</w:t>
      </w:r>
      <w:r w:rsidR="00297576">
        <w:rPr>
          <w:rFonts w:ascii="Calibri" w:hAnsi="Calibri" w:cs="Calibri"/>
          <w:highlight w:val="yellow"/>
        </w:rPr>
        <w:t>;</w:t>
      </w:r>
      <w:r w:rsidR="00596743" w:rsidRPr="00552310">
        <w:rPr>
          <w:rFonts w:ascii="Calibri" w:hAnsi="Calibri" w:cs="Calibri"/>
          <w:highlight w:val="yellow"/>
        </w:rPr>
        <w:t xml:space="preserve"> and the photoinitiator</w:t>
      </w:r>
      <w:r w:rsidR="00CF0DAA" w:rsidRPr="00552310">
        <w:rPr>
          <w:rFonts w:ascii="Calibri" w:hAnsi="Calibri" w:cs="Calibri"/>
          <w:highlight w:val="yellow"/>
        </w:rPr>
        <w:t xml:space="preserve">, </w:t>
      </w:r>
      <w:r w:rsidR="00596743" w:rsidRPr="00552310">
        <w:rPr>
          <w:rFonts w:ascii="Calibri" w:hAnsi="Calibri" w:cs="Calibri"/>
          <w:highlight w:val="yellow"/>
        </w:rPr>
        <w:t xml:space="preserve">2-hydroxy-2-methylpropiophenone </w:t>
      </w:r>
      <w:r w:rsidR="00CF0DAA" w:rsidRPr="00552310">
        <w:rPr>
          <w:rFonts w:ascii="Calibri" w:hAnsi="Calibri" w:cs="Calibri"/>
          <w:highlight w:val="yellow"/>
        </w:rPr>
        <w:t>at</w:t>
      </w:r>
      <w:r w:rsidR="00811AD8" w:rsidRPr="00552310">
        <w:rPr>
          <w:rFonts w:ascii="Calibri" w:hAnsi="Calibri" w:cs="Calibri"/>
          <w:highlight w:val="yellow"/>
        </w:rPr>
        <w:t xml:space="preserve"> </w:t>
      </w:r>
      <w:r w:rsidR="00CF0DAA" w:rsidRPr="00552310">
        <w:rPr>
          <w:rFonts w:ascii="Calibri" w:hAnsi="Calibri" w:cs="Calibri"/>
          <w:highlight w:val="yellow"/>
        </w:rPr>
        <w:t>a (v/v)</w:t>
      </w:r>
      <w:r w:rsidR="00811AD8" w:rsidRPr="00552310">
        <w:rPr>
          <w:rFonts w:ascii="Calibri" w:hAnsi="Calibri" w:cs="Calibri"/>
          <w:highlight w:val="yellow"/>
        </w:rPr>
        <w:t xml:space="preserve"> ratio of</w:t>
      </w:r>
      <w:r w:rsidR="00596743" w:rsidRPr="00552310">
        <w:rPr>
          <w:rFonts w:ascii="Calibri" w:hAnsi="Calibri" w:cs="Calibri"/>
          <w:highlight w:val="yellow"/>
        </w:rPr>
        <w:t xml:space="preserve"> 0.6/0.35/0.05, re</w:t>
      </w:r>
      <w:r w:rsidR="00FE418F" w:rsidRPr="00552310">
        <w:rPr>
          <w:rFonts w:ascii="Calibri" w:hAnsi="Calibri" w:cs="Calibri"/>
          <w:highlight w:val="yellow"/>
        </w:rPr>
        <w:t xml:space="preserve">spectively. </w:t>
      </w:r>
    </w:p>
    <w:p w14:paraId="43976ACA" w14:textId="77777777" w:rsidR="00B13816" w:rsidRPr="00552310" w:rsidRDefault="00B13816">
      <w:pPr>
        <w:pStyle w:val="NormalWeb"/>
        <w:spacing w:before="0" w:beforeAutospacing="0" w:after="0" w:afterAutospacing="0"/>
        <w:rPr>
          <w:rFonts w:ascii="Calibri" w:hAnsi="Calibri" w:cs="Calibri"/>
          <w:highlight w:val="yellow"/>
        </w:rPr>
      </w:pPr>
    </w:p>
    <w:p w14:paraId="3F89EA29" w14:textId="2F95EB65" w:rsidR="00AE2CAD" w:rsidRPr="00552310" w:rsidRDefault="007641A9" w:rsidP="00811AD8">
      <w:pPr>
        <w:pStyle w:val="NormalWeb"/>
        <w:numPr>
          <w:ilvl w:val="2"/>
          <w:numId w:val="17"/>
        </w:numPr>
        <w:spacing w:before="0" w:beforeAutospacing="0" w:after="0" w:afterAutospacing="0"/>
        <w:ind w:left="0" w:firstLine="0"/>
        <w:rPr>
          <w:rFonts w:ascii="Calibri" w:hAnsi="Calibri" w:cs="Calibri"/>
          <w:highlight w:val="yellow"/>
        </w:rPr>
      </w:pPr>
      <w:r w:rsidRPr="00552310">
        <w:rPr>
          <w:rFonts w:ascii="Calibri" w:hAnsi="Calibri" w:cs="Calibri"/>
          <w:highlight w:val="yellow"/>
        </w:rPr>
        <w:t>C</w:t>
      </w:r>
      <w:r w:rsidR="00B13816" w:rsidRPr="00552310">
        <w:rPr>
          <w:rFonts w:ascii="Calibri" w:hAnsi="Calibri" w:cs="Calibri"/>
          <w:highlight w:val="yellow"/>
        </w:rPr>
        <w:t>oat t</w:t>
      </w:r>
      <w:r w:rsidR="00596743" w:rsidRPr="00552310">
        <w:rPr>
          <w:rFonts w:ascii="Calibri" w:hAnsi="Calibri" w:cs="Calibri"/>
          <w:highlight w:val="yellow"/>
        </w:rPr>
        <w:t xml:space="preserve">he </w:t>
      </w:r>
      <w:r w:rsidR="00811AD8" w:rsidRPr="00552310">
        <w:rPr>
          <w:rFonts w:ascii="Calibri" w:hAnsi="Calibri" w:cs="Calibri"/>
          <w:highlight w:val="yellow"/>
        </w:rPr>
        <w:t xml:space="preserve">PEDOT:PSS electrode </w:t>
      </w:r>
      <w:r w:rsidR="00596743" w:rsidRPr="00552310">
        <w:rPr>
          <w:rFonts w:ascii="Calibri" w:hAnsi="Calibri" w:cs="Calibri"/>
          <w:highlight w:val="yellow"/>
        </w:rPr>
        <w:t xml:space="preserve">with </w:t>
      </w:r>
      <w:r w:rsidR="00811AD8" w:rsidRPr="00552310">
        <w:rPr>
          <w:rFonts w:ascii="Calibri" w:hAnsi="Calibri" w:cs="Calibri"/>
          <w:highlight w:val="yellow"/>
        </w:rPr>
        <w:t>ionic liquid (</w:t>
      </w:r>
      <w:r w:rsidR="00596743" w:rsidRPr="00552310">
        <w:rPr>
          <w:rFonts w:ascii="Calibri" w:hAnsi="Calibri" w:cs="Calibri"/>
          <w:highlight w:val="yellow"/>
        </w:rPr>
        <w:t>20 µ</w:t>
      </w:r>
      <w:r w:rsidR="00B13816" w:rsidRPr="00552310">
        <w:rPr>
          <w:rFonts w:ascii="Calibri" w:hAnsi="Calibri" w:cs="Calibri"/>
          <w:highlight w:val="yellow"/>
        </w:rPr>
        <w:t>L</w:t>
      </w:r>
      <w:r w:rsidR="00596743" w:rsidRPr="00552310">
        <w:rPr>
          <w:rFonts w:ascii="Calibri" w:hAnsi="Calibri" w:cs="Calibri"/>
          <w:highlight w:val="yellow"/>
        </w:rPr>
        <w:t>/cm</w:t>
      </w:r>
      <w:r w:rsidR="00596743" w:rsidRPr="00552310">
        <w:rPr>
          <w:rFonts w:ascii="Calibri" w:hAnsi="Calibri" w:cs="Calibri"/>
          <w:highlight w:val="yellow"/>
          <w:vertAlign w:val="superscript"/>
        </w:rPr>
        <w:t>2</w:t>
      </w:r>
      <w:r w:rsidR="00811AD8" w:rsidRPr="00552310">
        <w:rPr>
          <w:rFonts w:ascii="Calibri" w:hAnsi="Calibri" w:cs="Calibri"/>
          <w:highlight w:val="yellow"/>
        </w:rPr>
        <w:t>)</w:t>
      </w:r>
      <w:r w:rsidR="00596743" w:rsidRPr="00552310">
        <w:rPr>
          <w:rFonts w:ascii="Calibri" w:hAnsi="Calibri" w:cs="Calibri"/>
          <w:highlight w:val="yellow"/>
        </w:rPr>
        <w:t xml:space="preserve"> </w:t>
      </w:r>
      <w:r w:rsidR="00B13816" w:rsidRPr="00552310">
        <w:rPr>
          <w:rFonts w:ascii="Calibri" w:hAnsi="Calibri" w:cs="Calibri"/>
          <w:highlight w:val="yellow"/>
        </w:rPr>
        <w:t>and</w:t>
      </w:r>
      <w:r w:rsidR="00596743" w:rsidRPr="00552310">
        <w:rPr>
          <w:rFonts w:ascii="Calibri" w:hAnsi="Calibri" w:cs="Calibri"/>
          <w:highlight w:val="yellow"/>
        </w:rPr>
        <w:t xml:space="preserve"> add</w:t>
      </w:r>
      <w:r w:rsidR="005A21E4" w:rsidRPr="00552310">
        <w:rPr>
          <w:rFonts w:ascii="Calibri" w:hAnsi="Calibri" w:cs="Calibri"/>
          <w:highlight w:val="yellow"/>
        </w:rPr>
        <w:t xml:space="preserve"> the</w:t>
      </w:r>
      <w:r w:rsidR="00596743" w:rsidRPr="00552310">
        <w:rPr>
          <w:rFonts w:ascii="Calibri" w:hAnsi="Calibri" w:cs="Calibri"/>
          <w:highlight w:val="yellow"/>
        </w:rPr>
        <w:t xml:space="preserve"> ionic liquid gel </w:t>
      </w:r>
      <w:r w:rsidR="00811AD8" w:rsidRPr="00552310">
        <w:rPr>
          <w:rFonts w:ascii="Calibri" w:hAnsi="Calibri" w:cs="Calibri"/>
          <w:highlight w:val="yellow"/>
        </w:rPr>
        <w:t xml:space="preserve">mixture </w:t>
      </w:r>
      <w:r w:rsidR="00AE2CAD" w:rsidRPr="00552310">
        <w:rPr>
          <w:rFonts w:ascii="Calibri" w:hAnsi="Calibri" w:cs="Calibri"/>
          <w:highlight w:val="yellow"/>
        </w:rPr>
        <w:t>from step 2.</w:t>
      </w:r>
      <w:r w:rsidR="00CF0DAA" w:rsidRPr="00552310">
        <w:rPr>
          <w:rFonts w:ascii="Calibri" w:hAnsi="Calibri" w:cs="Calibri"/>
          <w:highlight w:val="yellow"/>
        </w:rPr>
        <w:t>3</w:t>
      </w:r>
      <w:r w:rsidR="00AE2CAD" w:rsidRPr="00552310">
        <w:rPr>
          <w:rFonts w:ascii="Calibri" w:hAnsi="Calibri" w:cs="Calibri"/>
          <w:highlight w:val="yellow"/>
        </w:rPr>
        <w:t xml:space="preserve">.1 </w:t>
      </w:r>
      <w:r w:rsidR="00811AD8" w:rsidRPr="00552310">
        <w:rPr>
          <w:rFonts w:ascii="Calibri" w:hAnsi="Calibri" w:cs="Calibri"/>
          <w:highlight w:val="yellow"/>
        </w:rPr>
        <w:t>(25 μL/cm</w:t>
      </w:r>
      <w:r w:rsidR="00811AD8" w:rsidRPr="00552310">
        <w:rPr>
          <w:rFonts w:ascii="Calibri" w:hAnsi="Calibri" w:cs="Calibri"/>
          <w:highlight w:val="yellow"/>
          <w:vertAlign w:val="superscript"/>
        </w:rPr>
        <w:t>2</w:t>
      </w:r>
      <w:r w:rsidR="00811AD8" w:rsidRPr="00552310">
        <w:rPr>
          <w:rFonts w:ascii="Calibri" w:hAnsi="Calibri" w:cs="Calibri"/>
          <w:highlight w:val="yellow"/>
        </w:rPr>
        <w:t>)</w:t>
      </w:r>
      <w:r w:rsidR="009068C5" w:rsidRPr="00552310">
        <w:rPr>
          <w:rFonts w:ascii="Calibri" w:hAnsi="Calibri" w:cs="Calibri"/>
          <w:highlight w:val="yellow"/>
        </w:rPr>
        <w:t xml:space="preserve"> by drop casting</w:t>
      </w:r>
      <w:r w:rsidR="00B13816" w:rsidRPr="00552310">
        <w:rPr>
          <w:rFonts w:ascii="Calibri" w:hAnsi="Calibri" w:cs="Calibri"/>
          <w:highlight w:val="yellow"/>
        </w:rPr>
        <w:t xml:space="preserve">. </w:t>
      </w:r>
    </w:p>
    <w:p w14:paraId="1F9EB356" w14:textId="77777777" w:rsidR="00AE2CAD" w:rsidRPr="00552310" w:rsidRDefault="00AE2CAD" w:rsidP="00686141">
      <w:pPr>
        <w:pStyle w:val="ListParagraph"/>
        <w:rPr>
          <w:color w:val="auto"/>
          <w:highlight w:val="yellow"/>
        </w:rPr>
      </w:pPr>
    </w:p>
    <w:p w14:paraId="76B5A335" w14:textId="229812BA" w:rsidR="00AE2CAD" w:rsidRPr="00552310" w:rsidRDefault="00B13816" w:rsidP="00686141">
      <w:pPr>
        <w:pStyle w:val="NormalWeb"/>
        <w:numPr>
          <w:ilvl w:val="2"/>
          <w:numId w:val="17"/>
        </w:numPr>
        <w:spacing w:before="0" w:beforeAutospacing="0" w:after="0" w:afterAutospacing="0"/>
        <w:ind w:left="0" w:firstLine="0"/>
        <w:rPr>
          <w:rFonts w:ascii="Calibri" w:hAnsi="Calibri" w:cs="Calibri"/>
        </w:rPr>
      </w:pPr>
      <w:r w:rsidRPr="00552310">
        <w:rPr>
          <w:rFonts w:ascii="Calibri" w:hAnsi="Calibri" w:cs="Calibri"/>
          <w:highlight w:val="yellow"/>
        </w:rPr>
        <w:t>Expose t</w:t>
      </w:r>
      <w:r w:rsidR="00596743" w:rsidRPr="00552310">
        <w:rPr>
          <w:rFonts w:ascii="Calibri" w:hAnsi="Calibri" w:cs="Calibri"/>
          <w:highlight w:val="yellow"/>
        </w:rPr>
        <w:t>o UV light (365 nm) to initiate</w:t>
      </w:r>
      <w:r w:rsidR="00297576">
        <w:rPr>
          <w:rFonts w:ascii="Calibri" w:hAnsi="Calibri" w:cs="Calibri"/>
          <w:highlight w:val="yellow"/>
        </w:rPr>
        <w:t xml:space="preserve"> a</w:t>
      </w:r>
      <w:r w:rsidR="00596743" w:rsidRPr="00552310">
        <w:rPr>
          <w:rFonts w:ascii="Calibri" w:hAnsi="Calibri" w:cs="Calibri"/>
          <w:highlight w:val="yellow"/>
        </w:rPr>
        <w:t xml:space="preserve"> crosslinking</w:t>
      </w:r>
      <w:r w:rsidR="001C7D45" w:rsidRPr="00552310">
        <w:rPr>
          <w:rFonts w:ascii="Calibri" w:hAnsi="Calibri" w:cs="Calibri"/>
          <w:highlight w:val="yellow"/>
        </w:rPr>
        <w:t xml:space="preserve"> reaction</w:t>
      </w:r>
      <w:r w:rsidR="00C47D65" w:rsidRPr="00552310">
        <w:rPr>
          <w:rFonts w:ascii="Calibri" w:hAnsi="Calibri" w:cs="Calibri"/>
          <w:highlight w:val="yellow"/>
        </w:rPr>
        <w:t xml:space="preserve"> </w:t>
      </w:r>
      <w:r w:rsidR="00CF0DAA" w:rsidRPr="00552310">
        <w:rPr>
          <w:rFonts w:ascii="Calibri" w:hAnsi="Calibri" w:cs="Calibri"/>
          <w:highlight w:val="yellow"/>
        </w:rPr>
        <w:t>for 10-</w:t>
      </w:r>
      <w:r w:rsidR="00C47D65" w:rsidRPr="00552310">
        <w:rPr>
          <w:rFonts w:ascii="Calibri" w:hAnsi="Calibri" w:cs="Calibri"/>
          <w:highlight w:val="yellow"/>
        </w:rPr>
        <w:t>15 min</w:t>
      </w:r>
      <w:r w:rsidR="00297576">
        <w:rPr>
          <w:rFonts w:ascii="Calibri" w:hAnsi="Calibri" w:cs="Calibri"/>
          <w:highlight w:val="yellow"/>
        </w:rPr>
        <w:t>,</w:t>
      </w:r>
      <w:r w:rsidR="00C47D65" w:rsidRPr="00552310">
        <w:rPr>
          <w:rFonts w:ascii="Calibri" w:hAnsi="Calibri" w:cs="Calibri"/>
          <w:highlight w:val="yellow"/>
        </w:rPr>
        <w:t xml:space="preserve"> until the gel</w:t>
      </w:r>
      <w:r w:rsidR="00297576">
        <w:rPr>
          <w:rFonts w:ascii="Calibri" w:hAnsi="Calibri" w:cs="Calibri"/>
          <w:highlight w:val="yellow"/>
        </w:rPr>
        <w:t xml:space="preserve"> solidifies</w:t>
      </w:r>
      <w:r w:rsidR="00596743" w:rsidRPr="00552310">
        <w:rPr>
          <w:rFonts w:ascii="Calibri" w:hAnsi="Calibri" w:cs="Calibri"/>
          <w:highlight w:val="yellow"/>
        </w:rPr>
        <w:t>.</w:t>
      </w:r>
      <w:r w:rsidR="009A43A5" w:rsidRPr="00552310">
        <w:rPr>
          <w:rFonts w:ascii="Calibri" w:hAnsi="Calibri" w:cs="Calibri"/>
          <w:highlight w:val="yellow"/>
        </w:rPr>
        <w:t xml:space="preserve"> </w:t>
      </w:r>
      <w:r w:rsidR="00A9091D" w:rsidRPr="00552310">
        <w:rPr>
          <w:rFonts w:ascii="Calibri" w:hAnsi="Calibri" w:cs="Calibri"/>
          <w:highlight w:val="yellow"/>
        </w:rPr>
        <w:t>Perform this</w:t>
      </w:r>
      <w:r w:rsidR="009A43A5" w:rsidRPr="00552310">
        <w:rPr>
          <w:rFonts w:ascii="Calibri" w:hAnsi="Calibri" w:cs="Calibri"/>
          <w:highlight w:val="yellow"/>
        </w:rPr>
        <w:t xml:space="preserve"> step in the </w:t>
      </w:r>
      <w:r w:rsidR="00A9091D" w:rsidRPr="00552310">
        <w:rPr>
          <w:rFonts w:ascii="Calibri" w:hAnsi="Calibri" w:cs="Calibri"/>
          <w:highlight w:val="yellow"/>
        </w:rPr>
        <w:t>fume</w:t>
      </w:r>
      <w:r w:rsidR="009A43A5" w:rsidRPr="00552310">
        <w:rPr>
          <w:rFonts w:ascii="Calibri" w:hAnsi="Calibri" w:cs="Calibri"/>
          <w:highlight w:val="yellow"/>
        </w:rPr>
        <w:t xml:space="preserve"> hood. </w:t>
      </w:r>
      <w:r w:rsidR="00A9091D" w:rsidRPr="00552310">
        <w:rPr>
          <w:rFonts w:ascii="Calibri" w:hAnsi="Calibri" w:cs="Calibri"/>
          <w:highlight w:val="yellow"/>
        </w:rPr>
        <w:t xml:space="preserve">Use a </w:t>
      </w:r>
      <w:r w:rsidR="000D0801" w:rsidRPr="00552310">
        <w:rPr>
          <w:rFonts w:ascii="Calibri" w:hAnsi="Calibri" w:cs="Calibri"/>
          <w:highlight w:val="yellow"/>
        </w:rPr>
        <w:t>UV</w:t>
      </w:r>
      <w:r w:rsidR="00297576">
        <w:rPr>
          <w:rFonts w:ascii="Calibri" w:hAnsi="Calibri" w:cs="Calibri"/>
          <w:highlight w:val="yellow"/>
        </w:rPr>
        <w:t>-</w:t>
      </w:r>
      <w:r w:rsidR="000D0801" w:rsidRPr="00552310">
        <w:rPr>
          <w:rFonts w:ascii="Calibri" w:hAnsi="Calibri" w:cs="Calibri"/>
          <w:highlight w:val="yellow"/>
        </w:rPr>
        <w:t xml:space="preserve">protective cage </w:t>
      </w:r>
      <w:r w:rsidR="009A43A5" w:rsidRPr="00552310">
        <w:rPr>
          <w:rFonts w:ascii="Calibri" w:hAnsi="Calibri" w:cs="Calibri"/>
          <w:highlight w:val="yellow"/>
        </w:rPr>
        <w:t>during UV exposure</w:t>
      </w:r>
      <w:r w:rsidR="00E518DB" w:rsidRPr="00552310">
        <w:rPr>
          <w:rFonts w:ascii="Calibri" w:hAnsi="Calibri" w:cs="Calibri"/>
          <w:highlight w:val="yellow"/>
        </w:rPr>
        <w:t>.</w:t>
      </w:r>
      <w:r w:rsidR="009A43A5" w:rsidRPr="00552310">
        <w:rPr>
          <w:rFonts w:ascii="Calibri" w:hAnsi="Calibri" w:cs="Calibri"/>
          <w:highlight w:val="yellow"/>
        </w:rPr>
        <w:t xml:space="preserve"> </w:t>
      </w:r>
    </w:p>
    <w:p w14:paraId="43E3DB85" w14:textId="77777777" w:rsidR="00B964EC" w:rsidRPr="00552310" w:rsidRDefault="00B964EC">
      <w:pPr>
        <w:pStyle w:val="NormalWeb"/>
        <w:spacing w:before="0" w:beforeAutospacing="0" w:after="0" w:afterAutospacing="0"/>
        <w:rPr>
          <w:rFonts w:ascii="Calibri" w:hAnsi="Calibri" w:cs="Calibri"/>
        </w:rPr>
      </w:pPr>
    </w:p>
    <w:p w14:paraId="6AC4284B" w14:textId="1B84AE76" w:rsidR="00B13816" w:rsidRPr="00552310" w:rsidRDefault="000F3B81" w:rsidP="000A6B94">
      <w:pPr>
        <w:pStyle w:val="NormalWeb"/>
        <w:numPr>
          <w:ilvl w:val="1"/>
          <w:numId w:val="17"/>
        </w:numPr>
        <w:spacing w:before="0" w:beforeAutospacing="0" w:after="0" w:afterAutospacing="0"/>
        <w:ind w:left="0" w:firstLine="0"/>
        <w:rPr>
          <w:rFonts w:ascii="Calibri" w:hAnsi="Calibri" w:cs="Calibri"/>
        </w:rPr>
      </w:pPr>
      <w:r w:rsidRPr="00552310">
        <w:rPr>
          <w:rFonts w:ascii="Calibri" w:hAnsi="Calibri" w:cs="Calibri"/>
        </w:rPr>
        <w:t>For capacitive sensor fabrication</w:t>
      </w:r>
      <w:r w:rsidR="002E413C" w:rsidRPr="00552310">
        <w:rPr>
          <w:rFonts w:ascii="Calibri" w:hAnsi="Calibri" w:cs="Calibri"/>
        </w:rPr>
        <w:t>,</w:t>
      </w:r>
      <w:r w:rsidRPr="00552310">
        <w:rPr>
          <w:rFonts w:ascii="Calibri" w:hAnsi="Calibri" w:cs="Calibri"/>
        </w:rPr>
        <w:t xml:space="preserve"> u</w:t>
      </w:r>
      <w:r w:rsidR="00B13816" w:rsidRPr="00552310">
        <w:rPr>
          <w:rFonts w:ascii="Calibri" w:hAnsi="Calibri" w:cs="Calibri"/>
        </w:rPr>
        <w:t>se</w:t>
      </w:r>
      <w:r w:rsidR="00A9091D" w:rsidRPr="00552310">
        <w:rPr>
          <w:rFonts w:ascii="Calibri" w:hAnsi="Calibri" w:cs="Calibri"/>
        </w:rPr>
        <w:t xml:space="preserve"> </w:t>
      </w:r>
      <w:r w:rsidR="00C80A31" w:rsidRPr="00552310">
        <w:rPr>
          <w:rFonts w:ascii="Calibri" w:hAnsi="Calibri" w:cs="Calibri"/>
        </w:rPr>
        <w:t xml:space="preserve">PEDOT:PSS textile electrodes insulated </w:t>
      </w:r>
      <w:r w:rsidR="00297576">
        <w:rPr>
          <w:rFonts w:ascii="Calibri" w:hAnsi="Calibri" w:cs="Calibri"/>
        </w:rPr>
        <w:t>with</w:t>
      </w:r>
      <w:r w:rsidR="00C80A31" w:rsidRPr="00552310">
        <w:rPr>
          <w:rFonts w:ascii="Calibri" w:hAnsi="Calibri" w:cs="Calibri"/>
        </w:rPr>
        <w:t xml:space="preserve"> a</w:t>
      </w:r>
      <w:r w:rsidR="005E3610" w:rsidRPr="00552310">
        <w:rPr>
          <w:rFonts w:ascii="Calibri" w:hAnsi="Calibri" w:cs="Calibri"/>
        </w:rPr>
        <w:t xml:space="preserve">n insulating </w:t>
      </w:r>
      <w:r w:rsidR="00C80A31" w:rsidRPr="00552310">
        <w:rPr>
          <w:rFonts w:ascii="Calibri" w:hAnsi="Calibri" w:cs="Calibri"/>
        </w:rPr>
        <w:t>material</w:t>
      </w:r>
      <w:r w:rsidR="008A6DF6" w:rsidRPr="00552310">
        <w:rPr>
          <w:rFonts w:ascii="Calibri" w:hAnsi="Calibri" w:cs="Calibri"/>
        </w:rPr>
        <w:t xml:space="preserve"> (Figure 3d)</w:t>
      </w:r>
      <w:r w:rsidR="00C80A31" w:rsidRPr="00552310">
        <w:rPr>
          <w:rFonts w:ascii="Calibri" w:hAnsi="Calibri" w:cs="Calibri"/>
        </w:rPr>
        <w:t xml:space="preserve">. </w:t>
      </w:r>
    </w:p>
    <w:p w14:paraId="0ECB68AA" w14:textId="77777777" w:rsidR="00B13816" w:rsidRPr="00552310" w:rsidRDefault="00B13816" w:rsidP="000A6B94">
      <w:pPr>
        <w:pStyle w:val="ListParagraph"/>
        <w:ind w:left="0"/>
        <w:rPr>
          <w:color w:val="auto"/>
        </w:rPr>
      </w:pPr>
    </w:p>
    <w:p w14:paraId="07DA142D" w14:textId="58BCC05D" w:rsidR="002E413C" w:rsidRPr="00552310" w:rsidRDefault="00B13816" w:rsidP="000A6B94">
      <w:pPr>
        <w:pStyle w:val="NormalWeb"/>
        <w:numPr>
          <w:ilvl w:val="2"/>
          <w:numId w:val="17"/>
        </w:numPr>
        <w:spacing w:before="0" w:beforeAutospacing="0" w:after="0" w:afterAutospacing="0"/>
        <w:ind w:left="0" w:firstLine="0"/>
        <w:rPr>
          <w:rFonts w:ascii="Calibri" w:hAnsi="Calibri" w:cs="Calibri"/>
        </w:rPr>
      </w:pPr>
      <w:r w:rsidRPr="00552310">
        <w:rPr>
          <w:rFonts w:ascii="Calibri" w:hAnsi="Calibri" w:cs="Calibri"/>
        </w:rPr>
        <w:t>Insulate t</w:t>
      </w:r>
      <w:r w:rsidR="00C80A31" w:rsidRPr="00552310">
        <w:rPr>
          <w:rFonts w:ascii="Calibri" w:hAnsi="Calibri" w:cs="Calibri"/>
        </w:rPr>
        <w:t xml:space="preserve">he </w:t>
      </w:r>
      <w:r w:rsidR="008A6DF6" w:rsidRPr="00552310">
        <w:rPr>
          <w:rFonts w:ascii="Calibri" w:hAnsi="Calibri" w:cs="Calibri"/>
        </w:rPr>
        <w:t>keyboard-</w:t>
      </w:r>
      <w:r w:rsidR="00C80A31" w:rsidRPr="00552310">
        <w:rPr>
          <w:rFonts w:ascii="Calibri" w:hAnsi="Calibri" w:cs="Calibri"/>
        </w:rPr>
        <w:t xml:space="preserve">like PEDOT:PSS electrodes </w:t>
      </w:r>
      <w:r w:rsidR="000A6B94" w:rsidRPr="00552310">
        <w:rPr>
          <w:rFonts w:ascii="Calibri" w:hAnsi="Calibri" w:cs="Calibri"/>
        </w:rPr>
        <w:t>using</w:t>
      </w:r>
      <w:r w:rsidR="00C80A31" w:rsidRPr="00552310">
        <w:rPr>
          <w:rFonts w:ascii="Calibri" w:hAnsi="Calibri" w:cs="Calibri"/>
        </w:rPr>
        <w:t xml:space="preserve"> </w:t>
      </w:r>
      <w:r w:rsidR="001D65EA" w:rsidRPr="00552310">
        <w:rPr>
          <w:rFonts w:ascii="Calibri" w:hAnsi="Calibri" w:cs="Calibri"/>
        </w:rPr>
        <w:t xml:space="preserve">the </w:t>
      </w:r>
      <w:r w:rsidR="00C80A31" w:rsidRPr="00552310">
        <w:rPr>
          <w:rFonts w:ascii="Calibri" w:hAnsi="Calibri" w:cs="Calibri"/>
        </w:rPr>
        <w:t>PDMS</w:t>
      </w:r>
      <w:r w:rsidR="00297576">
        <w:rPr>
          <w:rFonts w:ascii="Calibri" w:hAnsi="Calibri" w:cs="Calibri"/>
        </w:rPr>
        <w:t>; t</w:t>
      </w:r>
      <w:r w:rsidR="000D0801" w:rsidRPr="00552310">
        <w:rPr>
          <w:rFonts w:ascii="Calibri" w:hAnsi="Calibri" w:cs="Calibri"/>
        </w:rPr>
        <w:t xml:space="preserve">he keyboard design can be seen in Figure 2b. </w:t>
      </w:r>
      <w:r w:rsidR="000A6B94" w:rsidRPr="00552310">
        <w:rPr>
          <w:rFonts w:ascii="Calibri" w:hAnsi="Calibri" w:cs="Calibri"/>
        </w:rPr>
        <w:t xml:space="preserve">Dispense </w:t>
      </w:r>
      <w:r w:rsidR="00C80A31" w:rsidRPr="00552310">
        <w:rPr>
          <w:rFonts w:ascii="Calibri" w:hAnsi="Calibri" w:cs="Calibri"/>
        </w:rPr>
        <w:t xml:space="preserve">the PDMS formulation on </w:t>
      </w:r>
      <w:r w:rsidR="000A6B94" w:rsidRPr="00552310">
        <w:rPr>
          <w:rFonts w:ascii="Calibri" w:hAnsi="Calibri" w:cs="Calibri"/>
        </w:rPr>
        <w:t xml:space="preserve">top of </w:t>
      </w:r>
      <w:r w:rsidR="00C80A31" w:rsidRPr="00552310">
        <w:rPr>
          <w:rFonts w:ascii="Calibri" w:hAnsi="Calibri" w:cs="Calibri"/>
        </w:rPr>
        <w:t xml:space="preserve">the fabric and </w:t>
      </w:r>
      <w:r w:rsidR="000A6B94" w:rsidRPr="00552310">
        <w:rPr>
          <w:rFonts w:ascii="Calibri" w:hAnsi="Calibri" w:cs="Calibri"/>
        </w:rPr>
        <w:t xml:space="preserve">remove </w:t>
      </w:r>
      <w:r w:rsidR="00C80A31" w:rsidRPr="00552310">
        <w:rPr>
          <w:rFonts w:ascii="Calibri" w:hAnsi="Calibri" w:cs="Calibri"/>
        </w:rPr>
        <w:t>the excess with a squeegee</w:t>
      </w:r>
      <w:r w:rsidR="000A6B94" w:rsidRPr="00552310">
        <w:rPr>
          <w:rFonts w:ascii="Calibri" w:hAnsi="Calibri" w:cs="Calibri"/>
        </w:rPr>
        <w:t xml:space="preserve">. </w:t>
      </w:r>
    </w:p>
    <w:p w14:paraId="77CB9EED" w14:textId="77777777" w:rsidR="002E413C" w:rsidRPr="00552310" w:rsidRDefault="002E413C" w:rsidP="00686141">
      <w:pPr>
        <w:pStyle w:val="NormalWeb"/>
        <w:spacing w:before="0" w:beforeAutospacing="0" w:after="0" w:afterAutospacing="0"/>
        <w:rPr>
          <w:rFonts w:ascii="Calibri" w:hAnsi="Calibri" w:cs="Calibri"/>
        </w:rPr>
      </w:pPr>
    </w:p>
    <w:p w14:paraId="17695B94" w14:textId="6024367C" w:rsidR="00B964EC" w:rsidRPr="00552310" w:rsidRDefault="002E413C" w:rsidP="000A6B94">
      <w:pPr>
        <w:pStyle w:val="NormalWeb"/>
        <w:numPr>
          <w:ilvl w:val="2"/>
          <w:numId w:val="17"/>
        </w:numPr>
        <w:spacing w:before="0" w:beforeAutospacing="0" w:after="0" w:afterAutospacing="0"/>
        <w:ind w:left="0" w:firstLine="0"/>
        <w:rPr>
          <w:rFonts w:ascii="Calibri" w:hAnsi="Calibri" w:cs="Calibri"/>
        </w:rPr>
      </w:pPr>
      <w:r w:rsidRPr="00552310">
        <w:rPr>
          <w:rFonts w:ascii="Calibri" w:hAnsi="Calibri" w:cs="Calibri"/>
        </w:rPr>
        <w:t>P</w:t>
      </w:r>
      <w:r w:rsidR="000A6B94" w:rsidRPr="00552310">
        <w:rPr>
          <w:rFonts w:ascii="Calibri" w:hAnsi="Calibri" w:cs="Calibri"/>
        </w:rPr>
        <w:t xml:space="preserve">lace the fabric in an oven </w:t>
      </w:r>
      <w:r w:rsidR="00C80A31" w:rsidRPr="00552310">
        <w:rPr>
          <w:rFonts w:ascii="Calibri" w:hAnsi="Calibri" w:cs="Calibri"/>
        </w:rPr>
        <w:t>at 100 °C for 10 min.</w:t>
      </w:r>
      <w:r w:rsidR="00E518DB" w:rsidRPr="00552310">
        <w:rPr>
          <w:rFonts w:ascii="Calibri" w:hAnsi="Calibri" w:cs="Calibri"/>
        </w:rPr>
        <w:t xml:space="preserve"> </w:t>
      </w:r>
      <w:r w:rsidR="00A9091D" w:rsidRPr="00552310">
        <w:rPr>
          <w:rFonts w:ascii="Calibri" w:hAnsi="Calibri" w:cs="Calibri"/>
        </w:rPr>
        <w:t>Perform this</w:t>
      </w:r>
      <w:r w:rsidR="00E518DB" w:rsidRPr="00552310">
        <w:rPr>
          <w:rFonts w:ascii="Calibri" w:hAnsi="Calibri" w:cs="Calibri"/>
        </w:rPr>
        <w:t xml:space="preserve"> step in the </w:t>
      </w:r>
      <w:r w:rsidR="00A9091D" w:rsidRPr="00552310">
        <w:rPr>
          <w:rFonts w:ascii="Calibri" w:hAnsi="Calibri" w:cs="Calibri"/>
        </w:rPr>
        <w:t>fume</w:t>
      </w:r>
      <w:r w:rsidR="00E518DB" w:rsidRPr="00552310">
        <w:rPr>
          <w:rFonts w:ascii="Calibri" w:hAnsi="Calibri" w:cs="Calibri"/>
        </w:rPr>
        <w:t xml:space="preserve"> hood.</w:t>
      </w:r>
    </w:p>
    <w:p w14:paraId="3FEB0393" w14:textId="77777777" w:rsidR="00925823" w:rsidRPr="00552310" w:rsidRDefault="00925823">
      <w:pPr>
        <w:rPr>
          <w:rFonts w:ascii="Calibri" w:hAnsi="Calibri" w:cs="Calibri"/>
          <w:b/>
        </w:rPr>
      </w:pPr>
    </w:p>
    <w:p w14:paraId="35F4EAD5" w14:textId="77777777" w:rsidR="00BE5F4A" w:rsidRPr="00552310" w:rsidRDefault="005C54D2">
      <w:pPr>
        <w:rPr>
          <w:rFonts w:ascii="Calibri" w:hAnsi="Calibri" w:cs="Calibri"/>
        </w:rPr>
      </w:pPr>
      <w:r w:rsidRPr="00552310">
        <w:rPr>
          <w:rFonts w:ascii="Calibri" w:hAnsi="Calibri" w:cs="Calibri"/>
          <w:b/>
        </w:rPr>
        <w:t>REPRESENTATIVE RESULTS</w:t>
      </w:r>
      <w:r w:rsidR="009B1737" w:rsidRPr="00552310">
        <w:rPr>
          <w:rFonts w:ascii="Calibri" w:hAnsi="Calibri" w:cs="Calibri"/>
          <w:b/>
          <w:bCs/>
        </w:rPr>
        <w:t>:</w:t>
      </w:r>
      <w:r w:rsidR="00B864CE" w:rsidRPr="00552310">
        <w:rPr>
          <w:rFonts w:ascii="Calibri" w:hAnsi="Calibri" w:cs="Calibri"/>
          <w:b/>
          <w:bCs/>
        </w:rPr>
        <w:t xml:space="preserve"> </w:t>
      </w:r>
    </w:p>
    <w:p w14:paraId="3435D6A6" w14:textId="0A42D158" w:rsidR="008B7798" w:rsidRPr="00552310" w:rsidRDefault="00E03861">
      <w:pPr>
        <w:pStyle w:val="NormalWeb"/>
        <w:spacing w:before="0" w:beforeAutospacing="0" w:after="0" w:afterAutospacing="0"/>
        <w:rPr>
          <w:rFonts w:ascii="Calibri" w:hAnsi="Calibri" w:cs="Calibri"/>
        </w:rPr>
      </w:pPr>
      <w:r w:rsidRPr="00552310">
        <w:rPr>
          <w:rFonts w:ascii="Calibri" w:hAnsi="Calibri" w:cs="Calibri"/>
        </w:rPr>
        <w:t>T</w:t>
      </w:r>
      <w:r w:rsidR="008B7798" w:rsidRPr="00552310">
        <w:rPr>
          <w:rFonts w:ascii="Calibri" w:hAnsi="Calibri" w:cs="Calibri"/>
        </w:rPr>
        <w:t xml:space="preserve">raditional </w:t>
      </w:r>
      <w:r w:rsidR="00991C39" w:rsidRPr="00552310">
        <w:rPr>
          <w:rFonts w:ascii="Calibri" w:hAnsi="Calibri" w:cs="Calibri"/>
        </w:rPr>
        <w:t xml:space="preserve">methods </w:t>
      </w:r>
      <w:r w:rsidRPr="00552310">
        <w:rPr>
          <w:rFonts w:ascii="Calibri" w:hAnsi="Calibri" w:cs="Calibri"/>
        </w:rPr>
        <w:t>for</w:t>
      </w:r>
      <w:r w:rsidR="00991C39" w:rsidRPr="00552310">
        <w:rPr>
          <w:rFonts w:ascii="Calibri" w:hAnsi="Calibri" w:cs="Calibri"/>
        </w:rPr>
        <w:t xml:space="preserve"> applying colors or patterns to textiles rely</w:t>
      </w:r>
      <w:r w:rsidR="008B7798" w:rsidRPr="00552310">
        <w:rPr>
          <w:rFonts w:ascii="Calibri" w:hAnsi="Calibri" w:cs="Calibri"/>
        </w:rPr>
        <w:t xml:space="preserve"> on </w:t>
      </w:r>
      <w:r w:rsidR="00991C39" w:rsidRPr="00552310">
        <w:rPr>
          <w:rFonts w:ascii="Calibri" w:hAnsi="Calibri" w:cs="Calibri"/>
        </w:rPr>
        <w:t xml:space="preserve">removable masking layers </w:t>
      </w:r>
      <w:r w:rsidRPr="00552310">
        <w:rPr>
          <w:rFonts w:ascii="Calibri" w:hAnsi="Calibri" w:cs="Calibri"/>
        </w:rPr>
        <w:t xml:space="preserve">to </w:t>
      </w:r>
      <w:r w:rsidR="00991C39" w:rsidRPr="00552310">
        <w:rPr>
          <w:rFonts w:ascii="Calibri" w:hAnsi="Calibri" w:cs="Calibri"/>
        </w:rPr>
        <w:t xml:space="preserve">allow the selective deposition of dyes. </w:t>
      </w:r>
      <w:r w:rsidR="00850B64" w:rsidRPr="00552310">
        <w:rPr>
          <w:rFonts w:ascii="Calibri" w:hAnsi="Calibri" w:cs="Calibri"/>
        </w:rPr>
        <w:t>In Fig</w:t>
      </w:r>
      <w:r w:rsidR="000774AA" w:rsidRPr="00552310">
        <w:rPr>
          <w:rFonts w:ascii="Calibri" w:hAnsi="Calibri" w:cs="Calibri"/>
        </w:rPr>
        <w:t>ure</w:t>
      </w:r>
      <w:r w:rsidR="00850B64" w:rsidRPr="00552310">
        <w:rPr>
          <w:rFonts w:ascii="Calibri" w:hAnsi="Calibri" w:cs="Calibri"/>
        </w:rPr>
        <w:t xml:space="preserve"> 1</w:t>
      </w:r>
      <w:r w:rsidR="00A9091D" w:rsidRPr="00552310">
        <w:rPr>
          <w:rFonts w:ascii="Calibri" w:hAnsi="Calibri" w:cs="Calibri"/>
        </w:rPr>
        <w:t>,</w:t>
      </w:r>
      <w:r w:rsidR="00850B64" w:rsidRPr="00552310">
        <w:rPr>
          <w:rFonts w:ascii="Calibri" w:hAnsi="Calibri" w:cs="Calibri"/>
        </w:rPr>
        <w:t xml:space="preserve"> we show the adaptation of </w:t>
      </w:r>
      <w:r w:rsidR="00991C39" w:rsidRPr="00552310">
        <w:rPr>
          <w:rFonts w:ascii="Calibri" w:hAnsi="Calibri" w:cs="Calibri"/>
        </w:rPr>
        <w:t xml:space="preserve">such </w:t>
      </w:r>
      <w:r w:rsidRPr="00552310">
        <w:rPr>
          <w:rFonts w:ascii="Calibri" w:hAnsi="Calibri" w:cs="Calibri"/>
        </w:rPr>
        <w:t xml:space="preserve">an </w:t>
      </w:r>
      <w:r w:rsidR="00991C39" w:rsidRPr="00552310">
        <w:rPr>
          <w:rFonts w:ascii="Calibri" w:hAnsi="Calibri" w:cs="Calibri"/>
        </w:rPr>
        <w:t xml:space="preserve">approach </w:t>
      </w:r>
      <w:r w:rsidR="00850B64" w:rsidRPr="00552310">
        <w:rPr>
          <w:rFonts w:ascii="Calibri" w:hAnsi="Calibri" w:cs="Calibri"/>
        </w:rPr>
        <w:t xml:space="preserve">to the patterning of PEDOT:PSS </w:t>
      </w:r>
      <w:r w:rsidR="00991C39" w:rsidRPr="00552310">
        <w:rPr>
          <w:rFonts w:ascii="Calibri" w:hAnsi="Calibri" w:cs="Calibri"/>
        </w:rPr>
        <w:t xml:space="preserve">electrodes </w:t>
      </w:r>
      <w:r w:rsidR="00850B64" w:rsidRPr="00552310">
        <w:rPr>
          <w:rFonts w:ascii="Calibri" w:hAnsi="Calibri" w:cs="Calibri"/>
        </w:rPr>
        <w:t xml:space="preserve">on textiles. </w:t>
      </w:r>
      <w:r w:rsidR="00991C39" w:rsidRPr="00552310">
        <w:rPr>
          <w:rFonts w:ascii="Calibri" w:hAnsi="Calibri" w:cs="Calibri"/>
        </w:rPr>
        <w:t>As a masking layer</w:t>
      </w:r>
      <w:r w:rsidR="00A9091D" w:rsidRPr="00552310">
        <w:rPr>
          <w:rFonts w:ascii="Calibri" w:hAnsi="Calibri" w:cs="Calibri"/>
        </w:rPr>
        <w:t>,</w:t>
      </w:r>
      <w:r w:rsidR="00991C39" w:rsidRPr="00552310">
        <w:rPr>
          <w:rFonts w:ascii="Calibri" w:hAnsi="Calibri" w:cs="Calibri"/>
        </w:rPr>
        <w:t xml:space="preserve"> w</w:t>
      </w:r>
      <w:r w:rsidR="00850B64" w:rsidRPr="00552310">
        <w:rPr>
          <w:rFonts w:ascii="Calibri" w:hAnsi="Calibri" w:cs="Calibri"/>
        </w:rPr>
        <w:t xml:space="preserve">e used </w:t>
      </w:r>
      <w:r w:rsidR="00991C39" w:rsidRPr="00552310">
        <w:rPr>
          <w:rFonts w:ascii="Calibri" w:hAnsi="Calibri" w:cs="Calibri"/>
        </w:rPr>
        <w:t xml:space="preserve">hydrophobic </w:t>
      </w:r>
      <w:r w:rsidR="00850B64" w:rsidRPr="00552310">
        <w:rPr>
          <w:rFonts w:ascii="Calibri" w:hAnsi="Calibri" w:cs="Calibri"/>
        </w:rPr>
        <w:t>polydimethylsiloxane</w:t>
      </w:r>
      <w:r w:rsidR="00991C39" w:rsidRPr="00552310">
        <w:rPr>
          <w:rFonts w:ascii="Calibri" w:hAnsi="Calibri" w:cs="Calibri"/>
        </w:rPr>
        <w:t>,</w:t>
      </w:r>
      <w:r w:rsidR="00850B64" w:rsidRPr="00552310">
        <w:rPr>
          <w:rFonts w:ascii="Calibri" w:hAnsi="Calibri" w:cs="Calibri"/>
        </w:rPr>
        <w:t xml:space="preserve"> which can </w:t>
      </w:r>
      <w:r w:rsidR="00991C39" w:rsidRPr="00552310">
        <w:rPr>
          <w:rFonts w:ascii="Calibri" w:hAnsi="Calibri" w:cs="Calibri"/>
        </w:rPr>
        <w:t>restrain</w:t>
      </w:r>
      <w:r w:rsidR="00297576">
        <w:rPr>
          <w:rFonts w:ascii="Calibri" w:hAnsi="Calibri" w:cs="Calibri"/>
        </w:rPr>
        <w:t xml:space="preserve"> the</w:t>
      </w:r>
      <w:r w:rsidR="00850B64" w:rsidRPr="00552310">
        <w:rPr>
          <w:rFonts w:ascii="Calibri" w:hAnsi="Calibri" w:cs="Calibri"/>
        </w:rPr>
        <w:t xml:space="preserve"> </w:t>
      </w:r>
      <w:r w:rsidR="00A86745" w:rsidRPr="00552310">
        <w:rPr>
          <w:rFonts w:ascii="Calibri" w:hAnsi="Calibri" w:cs="Calibri"/>
        </w:rPr>
        <w:t>non-</w:t>
      </w:r>
      <w:r w:rsidR="00991C39" w:rsidRPr="00552310">
        <w:rPr>
          <w:rFonts w:ascii="Calibri" w:hAnsi="Calibri" w:cs="Calibri"/>
        </w:rPr>
        <w:t xml:space="preserve">controllable diffusion of </w:t>
      </w:r>
      <w:r w:rsidR="00850B64" w:rsidRPr="00552310">
        <w:rPr>
          <w:rFonts w:ascii="Calibri" w:hAnsi="Calibri" w:cs="Calibri"/>
        </w:rPr>
        <w:t>the aqueous PEDOT:PSS solution</w:t>
      </w:r>
      <w:r w:rsidR="00991C39" w:rsidRPr="00552310">
        <w:rPr>
          <w:rFonts w:ascii="Calibri" w:hAnsi="Calibri" w:cs="Calibri"/>
        </w:rPr>
        <w:t xml:space="preserve">. Moreover, </w:t>
      </w:r>
      <w:r w:rsidR="00864172" w:rsidRPr="00552310">
        <w:rPr>
          <w:rFonts w:ascii="Calibri" w:hAnsi="Calibri" w:cs="Calibri"/>
        </w:rPr>
        <w:t>the softness and stretchability of knitted and woven textiles can be preserved thanks to the elastic and</w:t>
      </w:r>
      <w:r w:rsidR="00991C39" w:rsidRPr="00552310">
        <w:rPr>
          <w:rFonts w:ascii="Calibri" w:hAnsi="Calibri" w:cs="Calibri"/>
        </w:rPr>
        <w:t xml:space="preserve"> </w:t>
      </w:r>
      <w:r w:rsidR="00850B64" w:rsidRPr="00552310">
        <w:rPr>
          <w:rFonts w:ascii="Calibri" w:hAnsi="Calibri" w:cs="Calibri"/>
        </w:rPr>
        <w:t>mechanical properties</w:t>
      </w:r>
      <w:r w:rsidR="00991C39" w:rsidRPr="00552310">
        <w:rPr>
          <w:rFonts w:ascii="Calibri" w:hAnsi="Calibri" w:cs="Calibri"/>
        </w:rPr>
        <w:t xml:space="preserve"> of the PDMS</w:t>
      </w:r>
      <w:r w:rsidR="00864172" w:rsidRPr="00552310">
        <w:rPr>
          <w:rFonts w:ascii="Calibri" w:hAnsi="Calibri" w:cs="Calibri"/>
        </w:rPr>
        <w:t>.</w:t>
      </w:r>
      <w:r w:rsidR="00850B64" w:rsidRPr="00552310">
        <w:rPr>
          <w:rFonts w:ascii="Calibri" w:hAnsi="Calibri" w:cs="Calibri"/>
        </w:rPr>
        <w:t xml:space="preserve"> </w:t>
      </w:r>
    </w:p>
    <w:p w14:paraId="5F6326A2" w14:textId="77777777" w:rsidR="00BE3058" w:rsidRPr="00552310" w:rsidRDefault="00BE3058">
      <w:pPr>
        <w:pStyle w:val="NormalWeb"/>
        <w:spacing w:before="0" w:beforeAutospacing="0" w:after="0" w:afterAutospacing="0"/>
        <w:rPr>
          <w:rFonts w:ascii="Calibri" w:hAnsi="Calibri" w:cs="Calibri"/>
        </w:rPr>
      </w:pPr>
    </w:p>
    <w:p w14:paraId="0FE1AB59" w14:textId="27150757" w:rsidR="000774AA" w:rsidRPr="00552310" w:rsidRDefault="00BE3058">
      <w:pPr>
        <w:pStyle w:val="NormalWeb"/>
        <w:spacing w:before="0" w:beforeAutospacing="0" w:after="0" w:afterAutospacing="0"/>
        <w:rPr>
          <w:rFonts w:ascii="Calibri" w:hAnsi="Calibri" w:cs="Calibri"/>
        </w:rPr>
      </w:pPr>
      <w:r w:rsidRPr="00552310">
        <w:rPr>
          <w:rFonts w:ascii="Calibri" w:hAnsi="Calibri" w:cs="Calibri"/>
        </w:rPr>
        <w:t>In Figure 1, t</w:t>
      </w:r>
      <w:r w:rsidR="00A86745" w:rsidRPr="00552310">
        <w:rPr>
          <w:rFonts w:ascii="Calibri" w:hAnsi="Calibri" w:cs="Calibri"/>
        </w:rPr>
        <w:t xml:space="preserve">he process starts </w:t>
      </w:r>
      <w:r w:rsidR="00297576">
        <w:rPr>
          <w:rFonts w:ascii="Calibri" w:hAnsi="Calibri" w:cs="Calibri"/>
        </w:rPr>
        <w:t>with</w:t>
      </w:r>
      <w:r w:rsidR="00A86745" w:rsidRPr="00552310">
        <w:rPr>
          <w:rFonts w:ascii="Calibri" w:hAnsi="Calibri" w:cs="Calibri"/>
        </w:rPr>
        <w:t xml:space="preserve"> the preparation of the patterning master from </w:t>
      </w:r>
      <w:r w:rsidR="00850B64" w:rsidRPr="00552310">
        <w:rPr>
          <w:rFonts w:ascii="Calibri" w:hAnsi="Calibri" w:cs="Calibri"/>
        </w:rPr>
        <w:t xml:space="preserve">polyimide </w:t>
      </w:r>
      <w:r w:rsidR="0064558D" w:rsidRPr="00552310">
        <w:rPr>
          <w:rFonts w:ascii="Calibri" w:hAnsi="Calibri" w:cs="Calibri"/>
        </w:rPr>
        <w:t xml:space="preserve">film </w:t>
      </w:r>
      <w:r w:rsidR="00850B64" w:rsidRPr="00552310">
        <w:rPr>
          <w:rFonts w:ascii="Calibri" w:hAnsi="Calibri" w:cs="Calibri"/>
        </w:rPr>
        <w:t>(step 1)</w:t>
      </w:r>
      <w:r w:rsidR="00A86745" w:rsidRPr="00552310">
        <w:rPr>
          <w:rFonts w:ascii="Calibri" w:hAnsi="Calibri" w:cs="Calibri"/>
        </w:rPr>
        <w:t xml:space="preserve">. The design of the pattern </w:t>
      </w:r>
      <w:r w:rsidR="00850B64" w:rsidRPr="00552310">
        <w:rPr>
          <w:rFonts w:ascii="Calibri" w:hAnsi="Calibri" w:cs="Calibri"/>
        </w:rPr>
        <w:t xml:space="preserve">outline </w:t>
      </w:r>
      <w:r w:rsidR="00A86745" w:rsidRPr="00552310">
        <w:rPr>
          <w:rFonts w:ascii="Calibri" w:hAnsi="Calibri" w:cs="Calibri"/>
        </w:rPr>
        <w:t>is</w:t>
      </w:r>
      <w:r w:rsidR="00850B64" w:rsidRPr="00552310">
        <w:rPr>
          <w:rFonts w:ascii="Calibri" w:hAnsi="Calibri" w:cs="Calibri"/>
        </w:rPr>
        <w:t xml:space="preserve"> carved </w:t>
      </w:r>
      <w:r w:rsidR="00754C35" w:rsidRPr="00552310">
        <w:rPr>
          <w:rFonts w:ascii="Calibri" w:hAnsi="Calibri" w:cs="Calibri"/>
        </w:rPr>
        <w:t>on</w:t>
      </w:r>
      <w:r w:rsidR="00E03861" w:rsidRPr="00552310">
        <w:rPr>
          <w:rFonts w:ascii="Calibri" w:hAnsi="Calibri" w:cs="Calibri"/>
        </w:rPr>
        <w:t>to</w:t>
      </w:r>
      <w:r w:rsidR="00754C35" w:rsidRPr="00552310">
        <w:rPr>
          <w:rFonts w:ascii="Calibri" w:hAnsi="Calibri" w:cs="Calibri"/>
        </w:rPr>
        <w:t xml:space="preserve"> the film </w:t>
      </w:r>
      <w:r w:rsidR="00850B64" w:rsidRPr="00552310">
        <w:rPr>
          <w:rFonts w:ascii="Calibri" w:hAnsi="Calibri" w:cs="Calibri"/>
        </w:rPr>
        <w:t xml:space="preserve">by a laser. </w:t>
      </w:r>
      <w:r w:rsidR="00754C35" w:rsidRPr="00552310">
        <w:rPr>
          <w:rFonts w:ascii="Calibri" w:hAnsi="Calibri" w:cs="Calibri"/>
        </w:rPr>
        <w:t xml:space="preserve">Using </w:t>
      </w:r>
      <w:r w:rsidR="00E03861" w:rsidRPr="00552310">
        <w:rPr>
          <w:rFonts w:ascii="Calibri" w:hAnsi="Calibri" w:cs="Calibri"/>
        </w:rPr>
        <w:t xml:space="preserve">a </w:t>
      </w:r>
      <w:r w:rsidR="00754C35" w:rsidRPr="00552310">
        <w:rPr>
          <w:rFonts w:ascii="Calibri" w:hAnsi="Calibri" w:cs="Calibri"/>
        </w:rPr>
        <w:t>tape casting tool</w:t>
      </w:r>
      <w:r w:rsidR="00A9091D" w:rsidRPr="00552310">
        <w:rPr>
          <w:rFonts w:ascii="Calibri" w:hAnsi="Calibri" w:cs="Calibri"/>
        </w:rPr>
        <w:t>,</w:t>
      </w:r>
      <w:r w:rsidR="00754C35" w:rsidRPr="00552310">
        <w:rPr>
          <w:rFonts w:ascii="Calibri" w:hAnsi="Calibri" w:cs="Calibri"/>
        </w:rPr>
        <w:t xml:space="preserve"> t</w:t>
      </w:r>
      <w:r w:rsidR="001D65EA" w:rsidRPr="00552310">
        <w:rPr>
          <w:rFonts w:ascii="Calibri" w:hAnsi="Calibri" w:cs="Calibri"/>
        </w:rPr>
        <w:t xml:space="preserve">he </w:t>
      </w:r>
      <w:r w:rsidR="00850B64" w:rsidRPr="00552310">
        <w:rPr>
          <w:rFonts w:ascii="Calibri" w:hAnsi="Calibri" w:cs="Calibri"/>
        </w:rPr>
        <w:t xml:space="preserve">PDMS </w:t>
      </w:r>
      <w:r w:rsidR="00754C35" w:rsidRPr="00552310">
        <w:rPr>
          <w:rFonts w:ascii="Calibri" w:hAnsi="Calibri" w:cs="Calibri"/>
        </w:rPr>
        <w:t xml:space="preserve">is </w:t>
      </w:r>
      <w:r w:rsidR="00850B64" w:rsidRPr="00552310">
        <w:rPr>
          <w:rFonts w:ascii="Calibri" w:hAnsi="Calibri" w:cs="Calibri"/>
        </w:rPr>
        <w:t>applied on this master (step 2)</w:t>
      </w:r>
      <w:r w:rsidR="00D26443">
        <w:rPr>
          <w:rFonts w:ascii="Calibri" w:hAnsi="Calibri" w:cs="Calibri"/>
        </w:rPr>
        <w:t>,</w:t>
      </w:r>
      <w:r w:rsidR="00754C35" w:rsidRPr="00552310">
        <w:rPr>
          <w:rFonts w:ascii="Calibri" w:hAnsi="Calibri" w:cs="Calibri"/>
        </w:rPr>
        <w:t xml:space="preserve"> and t</w:t>
      </w:r>
      <w:r w:rsidR="00850B64" w:rsidRPr="00552310">
        <w:rPr>
          <w:rFonts w:ascii="Calibri" w:hAnsi="Calibri" w:cs="Calibri"/>
        </w:rPr>
        <w:t xml:space="preserve">he textile </w:t>
      </w:r>
      <w:r w:rsidR="00754C35" w:rsidRPr="00552310">
        <w:rPr>
          <w:rFonts w:ascii="Calibri" w:hAnsi="Calibri" w:cs="Calibri"/>
        </w:rPr>
        <w:t xml:space="preserve">is </w:t>
      </w:r>
      <w:r w:rsidR="00850B64" w:rsidRPr="00552310">
        <w:rPr>
          <w:rFonts w:ascii="Calibri" w:hAnsi="Calibri" w:cs="Calibri"/>
        </w:rPr>
        <w:t xml:space="preserve">placed on top of </w:t>
      </w:r>
      <w:r w:rsidR="00754C35" w:rsidRPr="00552310">
        <w:rPr>
          <w:rFonts w:ascii="Calibri" w:hAnsi="Calibri" w:cs="Calibri"/>
        </w:rPr>
        <w:t>it (step 3). T</w:t>
      </w:r>
      <w:r w:rsidR="00850B64" w:rsidRPr="00552310">
        <w:rPr>
          <w:rFonts w:ascii="Calibri" w:hAnsi="Calibri" w:cs="Calibri"/>
        </w:rPr>
        <w:t xml:space="preserve">he PDMS </w:t>
      </w:r>
      <w:r w:rsidR="00E03861" w:rsidRPr="00552310">
        <w:rPr>
          <w:rFonts w:ascii="Calibri" w:hAnsi="Calibri" w:cs="Calibri"/>
        </w:rPr>
        <w:t xml:space="preserve">is </w:t>
      </w:r>
      <w:r w:rsidR="00754C35" w:rsidRPr="00552310">
        <w:rPr>
          <w:rFonts w:ascii="Calibri" w:hAnsi="Calibri" w:cs="Calibri"/>
        </w:rPr>
        <w:t xml:space="preserve">then </w:t>
      </w:r>
      <w:r w:rsidR="00850B64" w:rsidRPr="00552310">
        <w:rPr>
          <w:rFonts w:ascii="Calibri" w:hAnsi="Calibri" w:cs="Calibri"/>
        </w:rPr>
        <w:t xml:space="preserve">progressively </w:t>
      </w:r>
      <w:r w:rsidR="00754C35" w:rsidRPr="00552310">
        <w:rPr>
          <w:rFonts w:ascii="Calibri" w:hAnsi="Calibri" w:cs="Calibri"/>
        </w:rPr>
        <w:t>diffuse</w:t>
      </w:r>
      <w:r w:rsidR="00E03861" w:rsidRPr="00552310">
        <w:rPr>
          <w:rFonts w:ascii="Calibri" w:hAnsi="Calibri" w:cs="Calibri"/>
        </w:rPr>
        <w:t>d</w:t>
      </w:r>
      <w:r w:rsidR="00754C35" w:rsidRPr="00552310">
        <w:rPr>
          <w:rFonts w:ascii="Calibri" w:hAnsi="Calibri" w:cs="Calibri"/>
        </w:rPr>
        <w:t xml:space="preserve"> </w:t>
      </w:r>
      <w:r w:rsidR="00850B64" w:rsidRPr="00552310">
        <w:rPr>
          <w:rFonts w:ascii="Calibri" w:hAnsi="Calibri" w:cs="Calibri"/>
        </w:rPr>
        <w:t xml:space="preserve">into the textile (step 4). </w:t>
      </w:r>
      <w:r w:rsidR="00754C35" w:rsidRPr="00552310">
        <w:rPr>
          <w:rFonts w:ascii="Calibri" w:hAnsi="Calibri" w:cs="Calibri"/>
        </w:rPr>
        <w:t xml:space="preserve">To stop this transfer, a short thermal annealing </w:t>
      </w:r>
      <w:r w:rsidR="00D26443">
        <w:rPr>
          <w:rFonts w:ascii="Calibri" w:hAnsi="Calibri" w:cs="Calibri"/>
        </w:rPr>
        <w:t xml:space="preserve">process </w:t>
      </w:r>
      <w:r w:rsidR="00754C35" w:rsidRPr="00552310">
        <w:rPr>
          <w:rFonts w:ascii="Calibri" w:hAnsi="Calibri" w:cs="Calibri"/>
        </w:rPr>
        <w:t xml:space="preserve">is required to cure the PDMS. The viscosity and thickness of the PDMS can be </w:t>
      </w:r>
      <w:r w:rsidR="00850B64" w:rsidRPr="00552310">
        <w:rPr>
          <w:rFonts w:ascii="Calibri" w:hAnsi="Calibri" w:cs="Calibri"/>
        </w:rPr>
        <w:t>adjust</w:t>
      </w:r>
      <w:r w:rsidR="00754C35" w:rsidRPr="00552310">
        <w:rPr>
          <w:rFonts w:ascii="Calibri" w:hAnsi="Calibri" w:cs="Calibri"/>
        </w:rPr>
        <w:t xml:space="preserve">ed by </w:t>
      </w:r>
      <w:r w:rsidR="00850B64" w:rsidRPr="00552310">
        <w:rPr>
          <w:rFonts w:ascii="Calibri" w:hAnsi="Calibri" w:cs="Calibri"/>
        </w:rPr>
        <w:t>using different amount</w:t>
      </w:r>
      <w:r w:rsidR="00E03861" w:rsidRPr="00552310">
        <w:rPr>
          <w:rFonts w:ascii="Calibri" w:hAnsi="Calibri" w:cs="Calibri"/>
        </w:rPr>
        <w:t>s</w:t>
      </w:r>
      <w:r w:rsidR="00850B64" w:rsidRPr="00552310">
        <w:rPr>
          <w:rFonts w:ascii="Calibri" w:hAnsi="Calibri" w:cs="Calibri"/>
        </w:rPr>
        <w:t xml:space="preserve"> of t</w:t>
      </w:r>
      <w:r w:rsidR="0064558D" w:rsidRPr="00552310">
        <w:rPr>
          <w:rFonts w:ascii="Calibri" w:hAnsi="Calibri" w:cs="Calibri"/>
        </w:rPr>
        <w:t>he curing agent</w:t>
      </w:r>
      <w:r w:rsidR="00754C35" w:rsidRPr="00552310">
        <w:rPr>
          <w:rFonts w:ascii="Calibri" w:hAnsi="Calibri" w:cs="Calibri"/>
        </w:rPr>
        <w:t xml:space="preserve"> and coating parameters, respectively</w:t>
      </w:r>
      <w:r w:rsidR="00D26443">
        <w:rPr>
          <w:rFonts w:ascii="Calibri" w:hAnsi="Calibri" w:cs="Calibri"/>
        </w:rPr>
        <w:t>,</w:t>
      </w:r>
      <w:r w:rsidR="00850B64" w:rsidRPr="00552310">
        <w:rPr>
          <w:rFonts w:ascii="Calibri" w:hAnsi="Calibri" w:cs="Calibri"/>
        </w:rPr>
        <w:t xml:space="preserve"> to control </w:t>
      </w:r>
      <w:r w:rsidR="00754C35" w:rsidRPr="00552310">
        <w:rPr>
          <w:rFonts w:ascii="Calibri" w:hAnsi="Calibri" w:cs="Calibri"/>
        </w:rPr>
        <w:t xml:space="preserve">the </w:t>
      </w:r>
      <w:r w:rsidR="00850B64" w:rsidRPr="00552310">
        <w:rPr>
          <w:rFonts w:ascii="Calibri" w:hAnsi="Calibri" w:cs="Calibri"/>
        </w:rPr>
        <w:t xml:space="preserve">diffusion </w:t>
      </w:r>
      <w:r w:rsidR="007641A9" w:rsidRPr="00552310">
        <w:rPr>
          <w:rFonts w:ascii="Calibri" w:hAnsi="Calibri" w:cs="Calibri"/>
        </w:rPr>
        <w:t>and</w:t>
      </w:r>
      <w:r w:rsidR="00D26443">
        <w:rPr>
          <w:rFonts w:ascii="Calibri" w:hAnsi="Calibri" w:cs="Calibri"/>
        </w:rPr>
        <w:t xml:space="preserve"> to</w:t>
      </w:r>
      <w:r w:rsidR="007641A9" w:rsidRPr="00552310">
        <w:rPr>
          <w:rFonts w:ascii="Calibri" w:hAnsi="Calibri" w:cs="Calibri"/>
        </w:rPr>
        <w:t xml:space="preserve"> insure </w:t>
      </w:r>
      <w:r w:rsidR="00D26443">
        <w:rPr>
          <w:rFonts w:ascii="Calibri" w:hAnsi="Calibri" w:cs="Calibri"/>
        </w:rPr>
        <w:t xml:space="preserve">the </w:t>
      </w:r>
      <w:r w:rsidR="007641A9" w:rsidRPr="00552310">
        <w:rPr>
          <w:rFonts w:ascii="Calibri" w:hAnsi="Calibri" w:cs="Calibri"/>
        </w:rPr>
        <w:t xml:space="preserve">faultless </w:t>
      </w:r>
      <w:r w:rsidR="00850B64" w:rsidRPr="00552310">
        <w:rPr>
          <w:rFonts w:ascii="Calibri" w:hAnsi="Calibri" w:cs="Calibri"/>
        </w:rPr>
        <w:t>replicat</w:t>
      </w:r>
      <w:r w:rsidR="007641A9" w:rsidRPr="00552310">
        <w:rPr>
          <w:rFonts w:ascii="Calibri" w:hAnsi="Calibri" w:cs="Calibri"/>
        </w:rPr>
        <w:t>ion of</w:t>
      </w:r>
      <w:r w:rsidR="00850B64" w:rsidRPr="00552310">
        <w:rPr>
          <w:rFonts w:ascii="Calibri" w:hAnsi="Calibri" w:cs="Calibri"/>
        </w:rPr>
        <w:t xml:space="preserve"> the master design. Finally, the conducting solution </w:t>
      </w:r>
      <w:r w:rsidR="007641A9" w:rsidRPr="00552310">
        <w:rPr>
          <w:rFonts w:ascii="Calibri" w:hAnsi="Calibri" w:cs="Calibri"/>
        </w:rPr>
        <w:t xml:space="preserve">is </w:t>
      </w:r>
      <w:r w:rsidR="00850B64" w:rsidRPr="00552310">
        <w:rPr>
          <w:rFonts w:ascii="Calibri" w:hAnsi="Calibri" w:cs="Calibri"/>
        </w:rPr>
        <w:t xml:space="preserve">brush-painted on the </w:t>
      </w:r>
      <w:r w:rsidR="007641A9" w:rsidRPr="00552310">
        <w:rPr>
          <w:rFonts w:ascii="Calibri" w:hAnsi="Calibri" w:cs="Calibri"/>
        </w:rPr>
        <w:t xml:space="preserve">unprotected </w:t>
      </w:r>
      <w:r w:rsidR="00850B64" w:rsidRPr="00552310">
        <w:rPr>
          <w:rFonts w:ascii="Calibri" w:hAnsi="Calibri" w:cs="Calibri"/>
        </w:rPr>
        <w:t xml:space="preserve">textile and baked to dry (step 5). </w:t>
      </w:r>
      <w:r w:rsidR="00CC0FBE" w:rsidRPr="00552310">
        <w:rPr>
          <w:rFonts w:ascii="Calibri" w:hAnsi="Calibri" w:cs="Calibri"/>
        </w:rPr>
        <w:t xml:space="preserve">The </w:t>
      </w:r>
      <w:r w:rsidR="007641A9" w:rsidRPr="00552310">
        <w:rPr>
          <w:rFonts w:ascii="Calibri" w:hAnsi="Calibri" w:cs="Calibri"/>
        </w:rPr>
        <w:t xml:space="preserve">polyimide </w:t>
      </w:r>
      <w:r w:rsidR="00CC0FBE" w:rsidRPr="00552310">
        <w:rPr>
          <w:rFonts w:ascii="Calibri" w:hAnsi="Calibri" w:cs="Calibri"/>
        </w:rPr>
        <w:t xml:space="preserve">master </w:t>
      </w:r>
      <w:r w:rsidR="007641A9" w:rsidRPr="00552310">
        <w:rPr>
          <w:rFonts w:ascii="Calibri" w:hAnsi="Calibri" w:cs="Calibri"/>
        </w:rPr>
        <w:t xml:space="preserve">is </w:t>
      </w:r>
      <w:r w:rsidR="00CC0FBE" w:rsidRPr="00552310">
        <w:rPr>
          <w:rFonts w:ascii="Calibri" w:hAnsi="Calibri" w:cs="Calibri"/>
        </w:rPr>
        <w:t xml:space="preserve">then delaminated from the textile surface. </w:t>
      </w:r>
      <w:r w:rsidR="00864172" w:rsidRPr="00552310">
        <w:rPr>
          <w:rFonts w:ascii="Calibri" w:hAnsi="Calibri" w:cs="Calibri"/>
        </w:rPr>
        <w:t xml:space="preserve">The results of the fabrication flow </w:t>
      </w:r>
      <w:r w:rsidR="00E140FD" w:rsidRPr="00552310">
        <w:rPr>
          <w:rFonts w:ascii="Calibri" w:hAnsi="Calibri" w:cs="Calibri"/>
        </w:rPr>
        <w:t>are illustrated</w:t>
      </w:r>
      <w:r w:rsidR="00850B64" w:rsidRPr="00552310">
        <w:rPr>
          <w:rFonts w:ascii="Calibri" w:hAnsi="Calibri" w:cs="Calibri"/>
        </w:rPr>
        <w:t xml:space="preserve"> in Fig</w:t>
      </w:r>
      <w:r w:rsidR="009A70BD" w:rsidRPr="00552310">
        <w:rPr>
          <w:rFonts w:ascii="Calibri" w:hAnsi="Calibri" w:cs="Calibri"/>
        </w:rPr>
        <w:t xml:space="preserve">ure </w:t>
      </w:r>
      <w:r w:rsidR="00850B64" w:rsidRPr="00552310">
        <w:rPr>
          <w:rFonts w:ascii="Calibri" w:hAnsi="Calibri" w:cs="Calibri"/>
        </w:rPr>
        <w:t>1</w:t>
      </w:r>
      <w:r w:rsidR="0064558D" w:rsidRPr="00552310">
        <w:rPr>
          <w:rFonts w:ascii="Calibri" w:hAnsi="Calibri" w:cs="Calibri"/>
        </w:rPr>
        <w:t>, on the right</w:t>
      </w:r>
      <w:r w:rsidR="00850B64" w:rsidRPr="00552310">
        <w:rPr>
          <w:rFonts w:ascii="Calibri" w:hAnsi="Calibri" w:cs="Calibri"/>
        </w:rPr>
        <w:t xml:space="preserve">. </w:t>
      </w:r>
      <w:r w:rsidR="00864172" w:rsidRPr="00552310">
        <w:rPr>
          <w:rFonts w:ascii="Calibri" w:hAnsi="Calibri" w:cs="Calibri"/>
        </w:rPr>
        <w:t xml:space="preserve">In this case, successful </w:t>
      </w:r>
      <w:r w:rsidR="00864172" w:rsidRPr="00552310">
        <w:rPr>
          <w:rFonts w:ascii="Calibri" w:hAnsi="Calibri" w:cs="Calibri"/>
        </w:rPr>
        <w:lastRenderedPageBreak/>
        <w:t xml:space="preserve">patterning was </w:t>
      </w:r>
      <w:r w:rsidR="00D26443">
        <w:rPr>
          <w:rFonts w:ascii="Calibri" w:hAnsi="Calibri" w:cs="Calibri"/>
        </w:rPr>
        <w:t>placed</w:t>
      </w:r>
      <w:r w:rsidR="00D26443" w:rsidRPr="00552310">
        <w:rPr>
          <w:rFonts w:ascii="Calibri" w:hAnsi="Calibri" w:cs="Calibri"/>
        </w:rPr>
        <w:t xml:space="preserve"> </w:t>
      </w:r>
      <w:r w:rsidR="00864172" w:rsidRPr="00552310">
        <w:rPr>
          <w:rFonts w:ascii="Calibri" w:hAnsi="Calibri" w:cs="Calibri"/>
        </w:rPr>
        <w:t xml:space="preserve">on </w:t>
      </w:r>
      <w:r w:rsidR="00850B64" w:rsidRPr="00552310">
        <w:rPr>
          <w:rFonts w:ascii="Calibri" w:hAnsi="Calibri" w:cs="Calibri"/>
        </w:rPr>
        <w:t>knitted polyester</w:t>
      </w:r>
      <w:r w:rsidR="00A86745" w:rsidRPr="00552310">
        <w:rPr>
          <w:rFonts w:ascii="Calibri" w:hAnsi="Calibri" w:cs="Calibri"/>
        </w:rPr>
        <w:t>.</w:t>
      </w:r>
      <w:r w:rsidR="00850B64" w:rsidRPr="00552310">
        <w:rPr>
          <w:rFonts w:ascii="Calibri" w:hAnsi="Calibri" w:cs="Calibri"/>
        </w:rPr>
        <w:t xml:space="preserve"> The </w:t>
      </w:r>
      <w:r w:rsidR="00A86745" w:rsidRPr="00552310">
        <w:rPr>
          <w:rFonts w:ascii="Calibri" w:hAnsi="Calibri" w:cs="Calibri"/>
        </w:rPr>
        <w:t xml:space="preserve">patterning </w:t>
      </w:r>
      <w:r w:rsidR="00850B64" w:rsidRPr="00552310">
        <w:rPr>
          <w:rFonts w:ascii="Calibri" w:hAnsi="Calibri" w:cs="Calibri"/>
        </w:rPr>
        <w:t xml:space="preserve">resolution </w:t>
      </w:r>
      <w:r w:rsidR="00A86745" w:rsidRPr="00552310">
        <w:rPr>
          <w:rFonts w:ascii="Calibri" w:hAnsi="Calibri" w:cs="Calibri"/>
        </w:rPr>
        <w:t>on such</w:t>
      </w:r>
      <w:r w:rsidR="00A9091D" w:rsidRPr="00552310">
        <w:rPr>
          <w:rFonts w:ascii="Calibri" w:hAnsi="Calibri" w:cs="Calibri"/>
        </w:rPr>
        <w:t xml:space="preserve"> a</w:t>
      </w:r>
      <w:r w:rsidR="00A86745" w:rsidRPr="00552310">
        <w:rPr>
          <w:rFonts w:ascii="Calibri" w:hAnsi="Calibri" w:cs="Calibri"/>
        </w:rPr>
        <w:t xml:space="preserve"> textile</w:t>
      </w:r>
      <w:r w:rsidR="00850B64" w:rsidRPr="00552310">
        <w:rPr>
          <w:rFonts w:ascii="Calibri" w:hAnsi="Calibri" w:cs="Calibri"/>
        </w:rPr>
        <w:t xml:space="preserve"> </w:t>
      </w:r>
      <w:r w:rsidR="00E669B4" w:rsidRPr="00552310">
        <w:rPr>
          <w:rFonts w:ascii="Calibri" w:hAnsi="Calibri" w:cs="Calibri"/>
        </w:rPr>
        <w:t>is</w:t>
      </w:r>
      <w:r w:rsidR="00850B64" w:rsidRPr="00552310">
        <w:rPr>
          <w:rFonts w:ascii="Calibri" w:hAnsi="Calibri" w:cs="Calibri"/>
        </w:rPr>
        <w:t xml:space="preserve"> greater than 1 mm.</w:t>
      </w:r>
      <w:r w:rsidR="00A86745" w:rsidRPr="00552310">
        <w:rPr>
          <w:rFonts w:ascii="Calibri" w:hAnsi="Calibri" w:cs="Calibri"/>
        </w:rPr>
        <w:t xml:space="preserve"> However, lower </w:t>
      </w:r>
      <w:r w:rsidR="000774AA" w:rsidRPr="00552310">
        <w:rPr>
          <w:rFonts w:ascii="Calibri" w:hAnsi="Calibri" w:cs="Calibri"/>
        </w:rPr>
        <w:t>resolution</w:t>
      </w:r>
      <w:r w:rsidR="00A86745" w:rsidRPr="00552310">
        <w:rPr>
          <w:rFonts w:ascii="Calibri" w:hAnsi="Calibri" w:cs="Calibri"/>
        </w:rPr>
        <w:t xml:space="preserve"> can </w:t>
      </w:r>
      <w:r w:rsidR="00216762" w:rsidRPr="00552310">
        <w:rPr>
          <w:rFonts w:ascii="Calibri" w:hAnsi="Calibri" w:cs="Calibri"/>
        </w:rPr>
        <w:t xml:space="preserve">also </w:t>
      </w:r>
      <w:r w:rsidR="00A86745" w:rsidRPr="00552310">
        <w:rPr>
          <w:rFonts w:ascii="Calibri" w:hAnsi="Calibri" w:cs="Calibri"/>
        </w:rPr>
        <w:t xml:space="preserve">be obtained </w:t>
      </w:r>
      <w:r w:rsidR="00850B64" w:rsidRPr="00552310">
        <w:rPr>
          <w:rFonts w:ascii="Calibri" w:hAnsi="Calibri" w:cs="Calibri"/>
        </w:rPr>
        <w:t xml:space="preserve">on tightly </w:t>
      </w:r>
      <w:r w:rsidR="00216762" w:rsidRPr="00552310">
        <w:rPr>
          <w:rFonts w:ascii="Calibri" w:hAnsi="Calibri" w:cs="Calibri"/>
        </w:rPr>
        <w:t xml:space="preserve">knit or </w:t>
      </w:r>
      <w:r w:rsidR="00850B64" w:rsidRPr="00552310">
        <w:rPr>
          <w:rFonts w:ascii="Calibri" w:hAnsi="Calibri" w:cs="Calibri"/>
        </w:rPr>
        <w:t xml:space="preserve">woven textiles. </w:t>
      </w:r>
      <w:r w:rsidR="00216762" w:rsidRPr="00552310">
        <w:rPr>
          <w:rFonts w:ascii="Calibri" w:hAnsi="Calibri" w:cs="Calibri"/>
        </w:rPr>
        <w:t>Using this deposition technique</w:t>
      </w:r>
      <w:r w:rsidR="00A9091D" w:rsidRPr="00552310">
        <w:rPr>
          <w:rFonts w:ascii="Calibri" w:hAnsi="Calibri" w:cs="Calibri"/>
        </w:rPr>
        <w:t>,</w:t>
      </w:r>
      <w:r w:rsidR="00216762" w:rsidRPr="00552310">
        <w:rPr>
          <w:rFonts w:ascii="Calibri" w:hAnsi="Calibri" w:cs="Calibri"/>
        </w:rPr>
        <w:t xml:space="preserve"> t</w:t>
      </w:r>
      <w:r w:rsidR="00850B64" w:rsidRPr="00552310">
        <w:rPr>
          <w:rFonts w:ascii="Calibri" w:hAnsi="Calibri" w:cs="Calibri"/>
        </w:rPr>
        <w:t xml:space="preserve">he </w:t>
      </w:r>
      <w:r w:rsidR="00A86745" w:rsidRPr="00552310">
        <w:rPr>
          <w:rFonts w:ascii="Calibri" w:hAnsi="Calibri" w:cs="Calibri"/>
        </w:rPr>
        <w:t xml:space="preserve">estimated </w:t>
      </w:r>
      <w:r w:rsidR="00850B64" w:rsidRPr="00552310">
        <w:rPr>
          <w:rFonts w:ascii="Calibri" w:hAnsi="Calibri" w:cs="Calibri"/>
        </w:rPr>
        <w:t xml:space="preserve">sheet resistance of the </w:t>
      </w:r>
      <w:r w:rsidR="00A86745" w:rsidRPr="00552310">
        <w:rPr>
          <w:rFonts w:ascii="Calibri" w:hAnsi="Calibri" w:cs="Calibri"/>
        </w:rPr>
        <w:t>conducting textile</w:t>
      </w:r>
      <w:r w:rsidR="00850B64" w:rsidRPr="00552310">
        <w:rPr>
          <w:rFonts w:ascii="Calibri" w:hAnsi="Calibri" w:cs="Calibri"/>
        </w:rPr>
        <w:t xml:space="preserve"> </w:t>
      </w:r>
      <w:r w:rsidR="00A86745" w:rsidRPr="00552310">
        <w:rPr>
          <w:rFonts w:ascii="Calibri" w:hAnsi="Calibri" w:cs="Calibri"/>
        </w:rPr>
        <w:t xml:space="preserve">is close to </w:t>
      </w:r>
      <w:r w:rsidR="00A9091D" w:rsidRPr="00552310">
        <w:rPr>
          <w:rFonts w:ascii="Calibri" w:hAnsi="Calibri" w:cs="Calibri"/>
        </w:rPr>
        <w:t>230 Ω</w:t>
      </w:r>
      <w:r w:rsidR="00850B64" w:rsidRPr="00552310">
        <w:rPr>
          <w:rFonts w:ascii="Calibri" w:hAnsi="Calibri" w:cs="Calibri"/>
        </w:rPr>
        <w:t xml:space="preserve">/sq. </w:t>
      </w:r>
    </w:p>
    <w:p w14:paraId="56AFDA08" w14:textId="77777777" w:rsidR="00B13816" w:rsidRPr="00552310" w:rsidRDefault="00B13816">
      <w:pPr>
        <w:pStyle w:val="NormalWeb"/>
        <w:spacing w:before="0" w:beforeAutospacing="0" w:after="0" w:afterAutospacing="0"/>
        <w:rPr>
          <w:rFonts w:ascii="Calibri" w:hAnsi="Calibri" w:cs="Calibri"/>
        </w:rPr>
      </w:pPr>
    </w:p>
    <w:p w14:paraId="5F773120" w14:textId="756960C9" w:rsidR="00C60A30" w:rsidRPr="00552310" w:rsidRDefault="008C7749">
      <w:pPr>
        <w:pStyle w:val="NormalWeb"/>
        <w:spacing w:before="0" w:beforeAutospacing="0" w:after="0" w:afterAutospacing="0"/>
        <w:rPr>
          <w:rFonts w:ascii="Calibri" w:hAnsi="Calibri" w:cs="Calibri"/>
        </w:rPr>
      </w:pPr>
      <w:r w:rsidRPr="00552310">
        <w:rPr>
          <w:rFonts w:ascii="Calibri" w:hAnsi="Calibri" w:cs="Calibri"/>
        </w:rPr>
        <w:t>E</w:t>
      </w:r>
      <w:r w:rsidR="0064558D" w:rsidRPr="00552310">
        <w:rPr>
          <w:rFonts w:ascii="Calibri" w:hAnsi="Calibri" w:cs="Calibri"/>
        </w:rPr>
        <w:t>x</w:t>
      </w:r>
      <w:r w:rsidR="00C60A30" w:rsidRPr="00552310">
        <w:rPr>
          <w:rFonts w:ascii="Calibri" w:hAnsi="Calibri" w:cs="Calibri"/>
        </w:rPr>
        <w:t xml:space="preserve">amples of functional electronic devices </w:t>
      </w:r>
      <w:r w:rsidR="00BB7145" w:rsidRPr="00552310">
        <w:rPr>
          <w:rFonts w:ascii="Calibri" w:hAnsi="Calibri" w:cs="Calibri"/>
        </w:rPr>
        <w:t xml:space="preserve">on knit and woven textiles </w:t>
      </w:r>
      <w:r w:rsidR="00C60A30" w:rsidRPr="00552310">
        <w:rPr>
          <w:rFonts w:ascii="Calibri" w:hAnsi="Calibri" w:cs="Calibri"/>
        </w:rPr>
        <w:t>are shown in Figure 3</w:t>
      </w:r>
      <w:r w:rsidRPr="00552310">
        <w:rPr>
          <w:rFonts w:ascii="Calibri" w:hAnsi="Calibri" w:cs="Calibri"/>
        </w:rPr>
        <w:t>a and b</w:t>
      </w:r>
      <w:r w:rsidR="005A21E4" w:rsidRPr="00552310">
        <w:rPr>
          <w:rFonts w:ascii="Calibri" w:hAnsi="Calibri" w:cs="Calibri"/>
        </w:rPr>
        <w:t xml:space="preserve">, including successfully fabricated </w:t>
      </w:r>
      <w:r w:rsidR="00035B55" w:rsidRPr="00552310">
        <w:rPr>
          <w:rFonts w:ascii="Calibri" w:hAnsi="Calibri" w:cs="Calibri"/>
        </w:rPr>
        <w:t>PEDOT:PSS electrodes</w:t>
      </w:r>
      <w:r w:rsidR="00AA0055" w:rsidRPr="00552310">
        <w:rPr>
          <w:rFonts w:ascii="Calibri" w:hAnsi="Calibri" w:cs="Calibri"/>
        </w:rPr>
        <w:t xml:space="preserve"> </w:t>
      </w:r>
      <w:r w:rsidR="00035B55" w:rsidRPr="00552310">
        <w:rPr>
          <w:rFonts w:ascii="Calibri" w:hAnsi="Calibri" w:cs="Calibri"/>
        </w:rPr>
        <w:t xml:space="preserve">on knit textiles. </w:t>
      </w:r>
      <w:r w:rsidR="00C60A30" w:rsidRPr="00552310">
        <w:rPr>
          <w:rFonts w:ascii="Calibri" w:hAnsi="Calibri" w:cs="Calibri"/>
        </w:rPr>
        <w:t xml:space="preserve">The natural </w:t>
      </w:r>
      <w:r w:rsidR="00BB7145" w:rsidRPr="00552310">
        <w:rPr>
          <w:rFonts w:ascii="Calibri" w:hAnsi="Calibri" w:cs="Calibri"/>
        </w:rPr>
        <w:t xml:space="preserve">horseshoe </w:t>
      </w:r>
      <w:r w:rsidR="00C60A30" w:rsidRPr="00552310">
        <w:rPr>
          <w:rFonts w:ascii="Calibri" w:hAnsi="Calibri" w:cs="Calibri"/>
        </w:rPr>
        <w:t>arrangement of</w:t>
      </w:r>
      <w:r w:rsidR="00D26443">
        <w:rPr>
          <w:rFonts w:ascii="Calibri" w:hAnsi="Calibri" w:cs="Calibri"/>
        </w:rPr>
        <w:t xml:space="preserve"> the</w:t>
      </w:r>
      <w:r w:rsidR="00C60A30" w:rsidRPr="00552310">
        <w:rPr>
          <w:rFonts w:ascii="Calibri" w:hAnsi="Calibri" w:cs="Calibri"/>
        </w:rPr>
        <w:t xml:space="preserve"> fibers in knit textiles provides adjustable stretch</w:t>
      </w:r>
      <w:r w:rsidR="00FE418F" w:rsidRPr="00552310">
        <w:rPr>
          <w:rFonts w:ascii="Calibri" w:hAnsi="Calibri" w:cs="Calibri"/>
        </w:rPr>
        <w:t xml:space="preserve">ability to fabrics. This </w:t>
      </w:r>
      <w:r w:rsidR="00E669B4" w:rsidRPr="00552310">
        <w:rPr>
          <w:rFonts w:ascii="Calibri" w:hAnsi="Calibri" w:cs="Calibri"/>
        </w:rPr>
        <w:t>spring-like</w:t>
      </w:r>
      <w:r w:rsidR="00C60A30" w:rsidRPr="00552310">
        <w:rPr>
          <w:rFonts w:ascii="Calibri" w:hAnsi="Calibri" w:cs="Calibri"/>
        </w:rPr>
        <w:t xml:space="preserve"> capability of knit structures </w:t>
      </w:r>
      <w:r w:rsidR="0064558D" w:rsidRPr="00552310">
        <w:rPr>
          <w:rFonts w:ascii="Calibri" w:hAnsi="Calibri" w:cs="Calibri"/>
        </w:rPr>
        <w:t xml:space="preserve">can </w:t>
      </w:r>
      <w:r w:rsidR="00A9091D" w:rsidRPr="00552310">
        <w:rPr>
          <w:rFonts w:ascii="Calibri" w:hAnsi="Calibri" w:cs="Calibri"/>
        </w:rPr>
        <w:t>result</w:t>
      </w:r>
      <w:r w:rsidR="00C60A30" w:rsidRPr="00552310">
        <w:rPr>
          <w:rFonts w:ascii="Calibri" w:hAnsi="Calibri" w:cs="Calibri"/>
        </w:rPr>
        <w:t xml:space="preserve"> in</w:t>
      </w:r>
      <w:r w:rsidR="0064558D" w:rsidRPr="00552310">
        <w:rPr>
          <w:rFonts w:ascii="Calibri" w:hAnsi="Calibri" w:cs="Calibri"/>
        </w:rPr>
        <w:t xml:space="preserve"> highly sensitive</w:t>
      </w:r>
      <w:r w:rsidR="00C60A30" w:rsidRPr="00552310">
        <w:rPr>
          <w:rFonts w:ascii="Calibri" w:hAnsi="Calibri" w:cs="Calibri"/>
        </w:rPr>
        <w:t xml:space="preserve"> strain sensors</w:t>
      </w:r>
      <w:r w:rsidR="00C60A30" w:rsidRPr="00552310">
        <w:rPr>
          <w:rFonts w:ascii="Calibri" w:hAnsi="Calibri" w:cs="Calibri"/>
        </w:rPr>
        <w:fldChar w:fldCharType="begin" w:fldLock="1"/>
      </w:r>
      <w:r w:rsidR="009068C5" w:rsidRPr="00552310">
        <w:rPr>
          <w:rFonts w:ascii="Calibri" w:hAnsi="Calibri" w:cs="Calibri"/>
        </w:rPr>
        <w:instrText>ADDIN CSL_CITATION { "citationItems" : [ { "id" : "ITEM-1", "itemData" : { "DOI" : "10.1038/nnano.2011.36", "ISBN" : "1748-3387", "ISSN" : "1748-3387", "PMID" : "21441912", "abstract" : "Devices made from stretchable electronic materials could be incorporated into clothing or attached directly to the body. Such materials have typically been prepared by engineering conventional rigid materials such as silicon, rather than by developing new materials. Here, we report a class of wearable and stretchable devices fabricated from thin films of aligned single-walled carbon nanotubes. When stretched, the nanotube films fracture into gaps and islands, and bundles bridging the gaps. This mechanism allows the films to act as strain sensors capable of measuring strains up to 280% (50 times more than conventional metal strain gauges), with high durability, fast response and low creep. We assembled the carbon-nanotube sensors on stockings, bandages and gloves to fabricate devices that can detect different types of human motion, including movement, typing, breathing and speech.", "author" : [ { "dropping-particle" : "", "family" : "Yamada", "given" : "Takeo", "non-dropping-particle" : "", "parse-names" : false, "suffix" : "" }, { "dropping-particle" : "", "family" : "Hayamizu", "given" : "Yuhei", "non-dropping-particle" : "", "parse-names" : false, "suffix" : "" }, { "dropping-particle" : "", "family" : "Yamamoto", "given" : "Yuki", "non-dropping-particle" : "", "parse-names" : false, "suffix" : "" }, { "dropping-particle" : "", "family" : "Yomogida", "given" : "Yoshiki", "non-dropping-particle" : "", "parse-names" : false, "suffix" : "" }, { "dropping-particle" : "", "family" : "Izadi-Najafabadi", "given" : "Ali", "non-dropping-particle" : "", "parse-names" : false, "suffix" : "" }, { "dropping-particle" : "", "family" : "Futaba", "given" : "Don N", "non-dropping-particle" : "", "parse-names" : false, "suffix" : "" }, { "dropping-particle" : "", "family" : "Hata", "given" : "Kenji", "non-dropping-particle" : "", "parse-names" : false, "suffix" : "" } ], "container-title" : "Nature nanotechnology", "id" : "ITEM-1", "issue" : "5", "issued" : { "date-parts" : [ [ "2011" ] ] }, "page" : "296-301", "publisher" : "Nature Publishing Group", "title" : "A stretchable carbon nanotube strain sensor for human-motion detection.", "type" : "article-journal", "volume" : "6" }, "uris" : [ "http://www.mendeley.com/documents/?uuid=29d5e8ff-aea2-4de2-b0b0-51e9032ce665" ] } ], "mendeley" : { "formattedCitation" : "&lt;sup&gt;11&lt;/sup&gt;", "plainTextFormattedCitation" : "11", "previouslyFormattedCitation" : "&lt;sup&gt;10&lt;/sup&gt;" }, "properties" : { "noteIndex" : 0 }, "schema" : "https://github.com/citation-style-language/schema/raw/master/csl-citation.json" }</w:instrText>
      </w:r>
      <w:r w:rsidR="00C60A30" w:rsidRPr="00552310">
        <w:rPr>
          <w:rFonts w:ascii="Calibri" w:hAnsi="Calibri" w:cs="Calibri"/>
        </w:rPr>
        <w:fldChar w:fldCharType="separate"/>
      </w:r>
      <w:r w:rsidR="009068C5" w:rsidRPr="00552310">
        <w:rPr>
          <w:rFonts w:ascii="Calibri" w:hAnsi="Calibri" w:cs="Calibri"/>
          <w:vertAlign w:val="superscript"/>
        </w:rPr>
        <w:t>11</w:t>
      </w:r>
      <w:r w:rsidR="00C60A30" w:rsidRPr="00552310">
        <w:rPr>
          <w:rFonts w:ascii="Calibri" w:hAnsi="Calibri" w:cs="Calibri"/>
        </w:rPr>
        <w:fldChar w:fldCharType="end"/>
      </w:r>
      <w:r w:rsidR="00C60A30" w:rsidRPr="00552310">
        <w:rPr>
          <w:rFonts w:ascii="Calibri" w:hAnsi="Calibri" w:cs="Calibri"/>
        </w:rPr>
        <w:t xml:space="preserve">. A simple deformation in the textile structure is reflected by a change </w:t>
      </w:r>
      <w:r w:rsidR="00D26443">
        <w:rPr>
          <w:rFonts w:ascii="Calibri" w:hAnsi="Calibri" w:cs="Calibri"/>
        </w:rPr>
        <w:t>in</w:t>
      </w:r>
      <w:r w:rsidR="00C60A30" w:rsidRPr="00552310">
        <w:rPr>
          <w:rFonts w:ascii="Calibri" w:hAnsi="Calibri" w:cs="Calibri"/>
        </w:rPr>
        <w:t xml:space="preserve"> the electrical resistivity </w:t>
      </w:r>
      <w:r w:rsidR="0064558D" w:rsidRPr="00552310">
        <w:rPr>
          <w:rFonts w:ascii="Calibri" w:hAnsi="Calibri" w:cs="Calibri"/>
        </w:rPr>
        <w:t>due to</w:t>
      </w:r>
      <w:r w:rsidR="00A9091D" w:rsidRPr="00552310">
        <w:rPr>
          <w:rFonts w:ascii="Calibri" w:hAnsi="Calibri" w:cs="Calibri"/>
        </w:rPr>
        <w:t xml:space="preserve"> the </w:t>
      </w:r>
      <w:r w:rsidR="0051371F" w:rsidRPr="00552310">
        <w:rPr>
          <w:rFonts w:ascii="Calibri" w:hAnsi="Calibri" w:cs="Calibri"/>
        </w:rPr>
        <w:t xml:space="preserve">twisting of </w:t>
      </w:r>
      <w:r w:rsidR="00A9091D" w:rsidRPr="00552310">
        <w:rPr>
          <w:rFonts w:ascii="Calibri" w:hAnsi="Calibri" w:cs="Calibri"/>
        </w:rPr>
        <w:t>conductive fiber</w:t>
      </w:r>
      <w:r w:rsidR="005A21E4" w:rsidRPr="00552310">
        <w:rPr>
          <w:rFonts w:ascii="Calibri" w:hAnsi="Calibri" w:cs="Calibri"/>
        </w:rPr>
        <w:t>s</w:t>
      </w:r>
      <w:r w:rsidR="0051371F" w:rsidRPr="00552310">
        <w:rPr>
          <w:rFonts w:ascii="Calibri" w:hAnsi="Calibri" w:cs="Calibri"/>
        </w:rPr>
        <w:t xml:space="preserve"> in </w:t>
      </w:r>
      <w:r w:rsidR="00D26443">
        <w:rPr>
          <w:rFonts w:ascii="Calibri" w:hAnsi="Calibri" w:cs="Calibri"/>
        </w:rPr>
        <w:t xml:space="preserve">the </w:t>
      </w:r>
      <w:r w:rsidR="0051371F" w:rsidRPr="00552310">
        <w:rPr>
          <w:rFonts w:ascii="Calibri" w:hAnsi="Calibri" w:cs="Calibri"/>
        </w:rPr>
        <w:t>threads</w:t>
      </w:r>
      <w:r w:rsidR="0064558D" w:rsidRPr="00552310">
        <w:rPr>
          <w:rFonts w:ascii="Calibri" w:hAnsi="Calibri" w:cs="Calibri"/>
        </w:rPr>
        <w:t xml:space="preserve">. </w:t>
      </w:r>
      <w:r w:rsidR="00CA3171" w:rsidRPr="00552310">
        <w:rPr>
          <w:rFonts w:ascii="Calibri" w:hAnsi="Calibri" w:cs="Calibri"/>
        </w:rPr>
        <w:t>Additionally, by taking advantage of the  hygroscopic capacity</w:t>
      </w:r>
      <w:r w:rsidR="00D26443">
        <w:rPr>
          <w:rFonts w:ascii="Calibri" w:hAnsi="Calibri" w:cs="Calibri"/>
        </w:rPr>
        <w:t xml:space="preserve"> of the textiles</w:t>
      </w:r>
      <w:r w:rsidR="00CA3171" w:rsidRPr="00552310">
        <w:rPr>
          <w:rFonts w:ascii="Calibri" w:hAnsi="Calibri" w:cs="Calibri"/>
        </w:rPr>
        <w:t xml:space="preserve">, </w:t>
      </w:r>
      <w:r w:rsidR="00BE3058" w:rsidRPr="00552310">
        <w:rPr>
          <w:rFonts w:ascii="Calibri" w:hAnsi="Calibri" w:cs="Calibri"/>
        </w:rPr>
        <w:t>the</w:t>
      </w:r>
      <w:r w:rsidR="00C60A30" w:rsidRPr="00552310">
        <w:rPr>
          <w:rFonts w:ascii="Calibri" w:hAnsi="Calibri" w:cs="Calibri"/>
        </w:rPr>
        <w:t xml:space="preserve"> array of electrodes in Figure 3b </w:t>
      </w:r>
      <w:r w:rsidRPr="00552310">
        <w:rPr>
          <w:rFonts w:ascii="Calibri" w:hAnsi="Calibri" w:cs="Calibri"/>
        </w:rPr>
        <w:t>was</w:t>
      </w:r>
      <w:r w:rsidR="00C60A30" w:rsidRPr="00552310">
        <w:rPr>
          <w:rFonts w:ascii="Calibri" w:hAnsi="Calibri" w:cs="Calibri"/>
        </w:rPr>
        <w:t xml:space="preserve"> patterned on textiles to make planar transistors with rectangular channels and different gate widths</w:t>
      </w:r>
      <w:r w:rsidR="00D26443">
        <w:rPr>
          <w:rFonts w:ascii="Calibri" w:hAnsi="Calibri" w:cs="Calibri"/>
        </w:rPr>
        <w:t>, which</w:t>
      </w:r>
      <w:r w:rsidR="00CA3171" w:rsidRPr="00552310">
        <w:rPr>
          <w:rFonts w:ascii="Calibri" w:hAnsi="Calibri" w:cs="Calibri"/>
        </w:rPr>
        <w:t xml:space="preserve"> can be used in wearable sweat sensing</w:t>
      </w:r>
      <w:r w:rsidR="00C60A30" w:rsidRPr="00552310">
        <w:rPr>
          <w:rFonts w:ascii="Calibri" w:hAnsi="Calibri" w:cs="Calibri"/>
        </w:rPr>
        <w:t xml:space="preserve">. Such </w:t>
      </w:r>
      <w:r w:rsidR="00A9091D" w:rsidRPr="00552310">
        <w:rPr>
          <w:rFonts w:ascii="Calibri" w:hAnsi="Calibri" w:cs="Calibri"/>
        </w:rPr>
        <w:t xml:space="preserve">a </w:t>
      </w:r>
      <w:r w:rsidR="00CA3171" w:rsidRPr="00552310">
        <w:rPr>
          <w:rFonts w:ascii="Calibri" w:hAnsi="Calibri" w:cs="Calibri"/>
        </w:rPr>
        <w:t xml:space="preserve">geometrical </w:t>
      </w:r>
      <w:r w:rsidR="00C60A30" w:rsidRPr="00552310">
        <w:rPr>
          <w:rFonts w:ascii="Calibri" w:hAnsi="Calibri" w:cs="Calibri"/>
        </w:rPr>
        <w:t>configuration is used in organic electrochemical transistors (OECT) for sensing which channel and gate are linked by a sample of an analyte</w:t>
      </w:r>
      <w:r w:rsidR="00C60A30" w:rsidRPr="00552310">
        <w:rPr>
          <w:rFonts w:ascii="Calibri" w:hAnsi="Calibri" w:cs="Calibri"/>
        </w:rPr>
        <w:fldChar w:fldCharType="begin" w:fldLock="1"/>
      </w:r>
      <w:r w:rsidR="009068C5" w:rsidRPr="00552310">
        <w:rPr>
          <w:rFonts w:ascii="Calibri" w:hAnsi="Calibri" w:cs="Calibri"/>
        </w:rPr>
        <w:instrText>ADDIN CSL_CITATION { "citationItems" : [ { "id" : "ITEM-1", "itemData" : { "DOI" : "10.3390/s91209896", "ISBN" : "1424-8220", "ISSN" : "14248220", "PMID" : "22303153", "abstract" : "We demonstrate a glucose sensor based on an organic electrochemical transistor (OECT) in which the channel, source, drain, and gate electrodes are made from the conducting polymer poly(3,4-ethylenedioxythiophene) doped with poly(styrene sulfonate) (PEDOT:PSS). The OECT employs a ferrocene mediator to shuttle electrons between the enzyme glucose oxidase and a PEDOT:PSS gate electrode. The device can be fabricated using a one-layer patterning process and offers glucose detection down to the micromolar range, consistent with levels present in human saliva.", "author" : [ { "dropping-particle" : "", "family" : "Shim", "given" : "Na Young", "non-dropping-particle" : "", "parse-names" : false, "suffix" : "" }, { "dropping-particle" : "", "family" : "Bernards", "given" : "Daniel a.", "non-dropping-particle" : "", "parse-names" : false, "suffix" : "" }, { "dropping-particle" : "", "family" : "Macaya", "given" : "Daniel J.", "non-dropping-particle" : "", "parse-names" : false, "suffix" : "" }, { "dropping-particle" : "", "family" : "DeFranco", "given" : "John a.", "non-dropping-particle" : "", "parse-names" : false, "suffix" : "" }, { "dropping-particle" : "", "family" : "Nikolou", "given" : "Maria", "non-dropping-particle" : "", "parse-names" : false, "suffix" : "" }, { "dropping-particle" : "", "family" : "Owens", "given" : "R\u00f3is\u00edn M.", "non-dropping-particle" : "", "parse-names" : false, "suffix" : "" }, { "dropping-particle" : "", "family" : "Malliaras", "given" : "George G.", "non-dropping-particle" : "", "parse-names" : false, "suffix" : "" } ], "container-title" : "Sensors", "id" : "ITEM-1", "issue" : "12", "issued" : { "date-parts" : [ [ "2009" ] ] }, "page" : "9896-9902", "title" : "All-plastic electrochemical transistor for glucose sensing using a ferrocene mediator", "type" : "article-journal", "volume" : "9" }, "uris" : [ "http://www.mendeley.com/documents/?uuid=9d8e3a2b-c6cf-4ab0-ae9a-a8a8df8168f7" ] } ], "mendeley" : { "formattedCitation" : "&lt;sup&gt;12&lt;/sup&gt;", "plainTextFormattedCitation" : "12", "previouslyFormattedCitation" : "&lt;sup&gt;11&lt;/sup&gt;" }, "properties" : { "noteIndex" : 0 }, "schema" : "https://github.com/citation-style-language/schema/raw/master/csl-citation.json" }</w:instrText>
      </w:r>
      <w:r w:rsidR="00C60A30" w:rsidRPr="00552310">
        <w:rPr>
          <w:rFonts w:ascii="Calibri" w:hAnsi="Calibri" w:cs="Calibri"/>
        </w:rPr>
        <w:fldChar w:fldCharType="separate"/>
      </w:r>
      <w:r w:rsidR="009068C5" w:rsidRPr="00552310">
        <w:rPr>
          <w:rFonts w:ascii="Calibri" w:hAnsi="Calibri" w:cs="Calibri"/>
          <w:vertAlign w:val="superscript"/>
        </w:rPr>
        <w:t>12</w:t>
      </w:r>
      <w:r w:rsidR="00C60A30" w:rsidRPr="00552310">
        <w:rPr>
          <w:rFonts w:ascii="Calibri" w:hAnsi="Calibri" w:cs="Calibri"/>
        </w:rPr>
        <w:fldChar w:fldCharType="end"/>
      </w:r>
      <w:r w:rsidR="00C60A30" w:rsidRPr="00552310">
        <w:rPr>
          <w:rFonts w:ascii="Calibri" w:hAnsi="Calibri" w:cs="Calibri"/>
        </w:rPr>
        <w:t xml:space="preserve">. </w:t>
      </w:r>
    </w:p>
    <w:p w14:paraId="68A3ACF1" w14:textId="77777777" w:rsidR="00B13816" w:rsidRPr="00552310" w:rsidRDefault="00B13816">
      <w:pPr>
        <w:pStyle w:val="NormalWeb"/>
        <w:spacing w:before="0" w:beforeAutospacing="0" w:after="0" w:afterAutospacing="0"/>
        <w:rPr>
          <w:rFonts w:ascii="Calibri" w:hAnsi="Calibri" w:cs="Calibri"/>
        </w:rPr>
      </w:pPr>
    </w:p>
    <w:p w14:paraId="7AA47083" w14:textId="2AAEC511" w:rsidR="000F5BEC" w:rsidRPr="00552310" w:rsidRDefault="00F710BC">
      <w:pPr>
        <w:pStyle w:val="NormalWeb"/>
        <w:spacing w:before="0" w:beforeAutospacing="0" w:after="0" w:afterAutospacing="0"/>
        <w:rPr>
          <w:rFonts w:ascii="Calibri" w:hAnsi="Calibri" w:cs="Calibri"/>
        </w:rPr>
      </w:pPr>
      <w:r w:rsidRPr="00552310">
        <w:rPr>
          <w:rFonts w:ascii="Calibri" w:hAnsi="Calibri" w:cs="Calibri"/>
        </w:rPr>
        <w:t>T</w:t>
      </w:r>
      <w:r w:rsidR="000774AA" w:rsidRPr="00552310">
        <w:rPr>
          <w:rFonts w:ascii="Calibri" w:hAnsi="Calibri" w:cs="Calibri"/>
        </w:rPr>
        <w:t xml:space="preserve">he presented patterning technique can be extended to fabricate </w:t>
      </w:r>
      <w:r w:rsidR="006822E9" w:rsidRPr="00552310">
        <w:rPr>
          <w:rFonts w:ascii="Calibri" w:hAnsi="Calibri" w:cs="Calibri"/>
        </w:rPr>
        <w:t>complex</w:t>
      </w:r>
      <w:r w:rsidR="000774AA" w:rsidRPr="00552310">
        <w:rPr>
          <w:rFonts w:ascii="Calibri" w:hAnsi="Calibri" w:cs="Calibri"/>
        </w:rPr>
        <w:t xml:space="preserve"> organic electronic devices on textiles. </w:t>
      </w:r>
      <w:r w:rsidR="00EA1BC4" w:rsidRPr="00552310">
        <w:rPr>
          <w:rFonts w:ascii="Calibri" w:hAnsi="Calibri" w:cs="Calibri"/>
        </w:rPr>
        <w:t>As the PDMS stencil remains in the textile after the patterning process, additional layers can be pattern</w:t>
      </w:r>
      <w:r w:rsidR="00A836D5" w:rsidRPr="00552310">
        <w:rPr>
          <w:rFonts w:ascii="Calibri" w:hAnsi="Calibri" w:cs="Calibri"/>
        </w:rPr>
        <w:t>ed</w:t>
      </w:r>
      <w:r w:rsidR="00EA1BC4" w:rsidRPr="00552310">
        <w:rPr>
          <w:rFonts w:ascii="Calibri" w:hAnsi="Calibri" w:cs="Calibri"/>
        </w:rPr>
        <w:t xml:space="preserve"> on </w:t>
      </w:r>
      <w:r w:rsidR="00A836D5" w:rsidRPr="00552310">
        <w:rPr>
          <w:rFonts w:ascii="Calibri" w:hAnsi="Calibri" w:cs="Calibri"/>
        </w:rPr>
        <w:t>PEDOT:PSS</w:t>
      </w:r>
      <w:r w:rsidR="008C7749" w:rsidRPr="00552310">
        <w:rPr>
          <w:rFonts w:ascii="Calibri" w:hAnsi="Calibri" w:cs="Calibri"/>
        </w:rPr>
        <w:t>-coated</w:t>
      </w:r>
      <w:r w:rsidR="00A836D5" w:rsidRPr="00552310">
        <w:rPr>
          <w:rFonts w:ascii="Calibri" w:hAnsi="Calibri" w:cs="Calibri"/>
        </w:rPr>
        <w:t xml:space="preserve"> conducting </w:t>
      </w:r>
      <w:r w:rsidR="00EA1BC4" w:rsidRPr="00552310">
        <w:rPr>
          <w:rFonts w:ascii="Calibri" w:hAnsi="Calibri" w:cs="Calibri"/>
        </w:rPr>
        <w:t>textile</w:t>
      </w:r>
      <w:r w:rsidR="00A836D5" w:rsidRPr="00552310">
        <w:rPr>
          <w:rFonts w:ascii="Calibri" w:hAnsi="Calibri" w:cs="Calibri"/>
        </w:rPr>
        <w:t>s</w:t>
      </w:r>
      <w:r w:rsidR="00EA1BC4" w:rsidRPr="00552310">
        <w:rPr>
          <w:rFonts w:ascii="Calibri" w:hAnsi="Calibri" w:cs="Calibri"/>
        </w:rPr>
        <w:t xml:space="preserve">. In </w:t>
      </w:r>
      <w:r w:rsidR="009A70BD" w:rsidRPr="00552310">
        <w:rPr>
          <w:rFonts w:ascii="Calibri" w:hAnsi="Calibri" w:cs="Calibri"/>
        </w:rPr>
        <w:t>F</w:t>
      </w:r>
      <w:r w:rsidR="00EA1BC4" w:rsidRPr="00552310">
        <w:rPr>
          <w:rFonts w:ascii="Calibri" w:hAnsi="Calibri" w:cs="Calibri"/>
        </w:rPr>
        <w:t>igure 2</w:t>
      </w:r>
      <w:r w:rsidR="00CC0FBE" w:rsidRPr="00552310">
        <w:rPr>
          <w:rFonts w:ascii="Calibri" w:hAnsi="Calibri" w:cs="Calibri"/>
        </w:rPr>
        <w:t>,</w:t>
      </w:r>
      <w:r w:rsidR="00EA1BC4" w:rsidRPr="00552310">
        <w:rPr>
          <w:rFonts w:ascii="Calibri" w:hAnsi="Calibri" w:cs="Calibri"/>
        </w:rPr>
        <w:t xml:space="preserve"> </w:t>
      </w:r>
      <w:r w:rsidR="000774AA" w:rsidRPr="00552310">
        <w:rPr>
          <w:rFonts w:ascii="Calibri" w:hAnsi="Calibri" w:cs="Calibri"/>
        </w:rPr>
        <w:t xml:space="preserve">we present the process </w:t>
      </w:r>
      <w:r w:rsidR="00EA1BC4" w:rsidRPr="00552310">
        <w:rPr>
          <w:rFonts w:ascii="Calibri" w:hAnsi="Calibri" w:cs="Calibri"/>
        </w:rPr>
        <w:t>in which an ionic liquid gel solution (Fig</w:t>
      </w:r>
      <w:r w:rsidR="009A70BD" w:rsidRPr="00552310">
        <w:rPr>
          <w:rFonts w:ascii="Calibri" w:hAnsi="Calibri" w:cs="Calibri"/>
        </w:rPr>
        <w:t xml:space="preserve">ure </w:t>
      </w:r>
      <w:r w:rsidR="00EA1BC4" w:rsidRPr="00552310">
        <w:rPr>
          <w:rFonts w:ascii="Calibri" w:hAnsi="Calibri" w:cs="Calibri"/>
        </w:rPr>
        <w:t xml:space="preserve">2a) and </w:t>
      </w:r>
      <w:r w:rsidR="001D65EA" w:rsidRPr="00552310">
        <w:rPr>
          <w:rFonts w:ascii="Calibri" w:hAnsi="Calibri" w:cs="Calibri"/>
        </w:rPr>
        <w:t xml:space="preserve">the </w:t>
      </w:r>
      <w:r w:rsidR="00EA1BC4" w:rsidRPr="00552310">
        <w:rPr>
          <w:rFonts w:ascii="Calibri" w:hAnsi="Calibri" w:cs="Calibri"/>
        </w:rPr>
        <w:t xml:space="preserve">PDMS formulation </w:t>
      </w:r>
      <w:r w:rsidR="009A70BD" w:rsidRPr="00552310">
        <w:rPr>
          <w:rFonts w:ascii="Calibri" w:hAnsi="Calibri" w:cs="Calibri"/>
        </w:rPr>
        <w:t xml:space="preserve">(Figure </w:t>
      </w:r>
      <w:r w:rsidR="0009550E" w:rsidRPr="00552310">
        <w:rPr>
          <w:rFonts w:ascii="Calibri" w:hAnsi="Calibri" w:cs="Calibri"/>
        </w:rPr>
        <w:t xml:space="preserve">2b) </w:t>
      </w:r>
      <w:r w:rsidR="008C7749" w:rsidRPr="00552310">
        <w:rPr>
          <w:rFonts w:ascii="Calibri" w:hAnsi="Calibri" w:cs="Calibri"/>
        </w:rPr>
        <w:t>were</w:t>
      </w:r>
      <w:r w:rsidR="00EA1BC4" w:rsidRPr="00552310">
        <w:rPr>
          <w:rFonts w:ascii="Calibri" w:hAnsi="Calibri" w:cs="Calibri"/>
        </w:rPr>
        <w:t xml:space="preserve"> </w:t>
      </w:r>
      <w:r w:rsidR="0009550E" w:rsidRPr="00552310">
        <w:rPr>
          <w:rFonts w:ascii="Calibri" w:hAnsi="Calibri" w:cs="Calibri"/>
        </w:rPr>
        <w:t>applied</w:t>
      </w:r>
      <w:r w:rsidR="00EA1BC4" w:rsidRPr="00552310">
        <w:rPr>
          <w:rFonts w:ascii="Calibri" w:hAnsi="Calibri" w:cs="Calibri"/>
        </w:rPr>
        <w:t xml:space="preserve"> to functionalize or </w:t>
      </w:r>
      <w:r w:rsidR="0009550E" w:rsidRPr="00552310">
        <w:rPr>
          <w:rFonts w:ascii="Calibri" w:hAnsi="Calibri" w:cs="Calibri"/>
        </w:rPr>
        <w:t>isolate</w:t>
      </w:r>
      <w:r w:rsidR="00EA1BC4" w:rsidRPr="00552310">
        <w:rPr>
          <w:rFonts w:ascii="Calibri" w:hAnsi="Calibri" w:cs="Calibri"/>
        </w:rPr>
        <w:t xml:space="preserve"> the surface of a </w:t>
      </w:r>
      <w:r w:rsidR="008C7749" w:rsidRPr="00552310">
        <w:rPr>
          <w:rFonts w:ascii="Calibri" w:hAnsi="Calibri" w:cs="Calibri"/>
        </w:rPr>
        <w:t xml:space="preserve">PEDOT:PSS </w:t>
      </w:r>
      <w:r w:rsidR="00EA1BC4" w:rsidRPr="00552310">
        <w:rPr>
          <w:rFonts w:ascii="Calibri" w:hAnsi="Calibri" w:cs="Calibri"/>
        </w:rPr>
        <w:t xml:space="preserve">electrode, respectively. </w:t>
      </w:r>
      <w:r w:rsidR="00CC0FBE" w:rsidRPr="00552310">
        <w:rPr>
          <w:rFonts w:ascii="Calibri" w:hAnsi="Calibri" w:cs="Calibri"/>
        </w:rPr>
        <w:t xml:space="preserve">Ionic gels are largely used in cutaneous electrodes. The </w:t>
      </w:r>
      <w:r w:rsidR="00A836D5" w:rsidRPr="00552310">
        <w:rPr>
          <w:rFonts w:ascii="Calibri" w:hAnsi="Calibri" w:cs="Calibri"/>
        </w:rPr>
        <w:t>incorporation</w:t>
      </w:r>
      <w:r w:rsidR="00CC0FBE" w:rsidRPr="00552310">
        <w:rPr>
          <w:rFonts w:ascii="Calibri" w:hAnsi="Calibri" w:cs="Calibri"/>
        </w:rPr>
        <w:t xml:space="preserve"> of an ionic gel </w:t>
      </w:r>
      <w:r w:rsidR="00A836D5" w:rsidRPr="00552310">
        <w:rPr>
          <w:rFonts w:ascii="Calibri" w:hAnsi="Calibri" w:cs="Calibri"/>
        </w:rPr>
        <w:t>in conducting textiles was used to fabricate wearable textile electrodes for electrophysiological monitoring</w:t>
      </w:r>
      <w:r w:rsidR="004407D5" w:rsidRPr="00552310">
        <w:rPr>
          <w:rFonts w:ascii="Calibri" w:hAnsi="Calibri" w:cs="Calibri"/>
        </w:rPr>
        <w:fldChar w:fldCharType="begin" w:fldLock="1"/>
      </w:r>
      <w:r w:rsidR="009068C5" w:rsidRPr="00552310">
        <w:rPr>
          <w:rFonts w:ascii="Calibri" w:hAnsi="Calibri" w:cs="Calibri"/>
        </w:rPr>
        <w:instrText>ADDIN CSL_CITATION { "citationItems" : [ { "id" : "ITEM-1", "itemData" : { "DOI" : "10.1038/srep15003", "ISSN" : "2045-2322", "author" : [ { "dropping-particle" : "", "family" : "Takamatsu", "given" : "Seiichi", "non-dropping-particle" : "", "parse-names" : false, "suffix" : "" }, { "dropping-particle" : "", "family" : "Lonjaret", "given" : "Thomas", "non-dropping-particle" : "", "parse-names" : false, "suffix" : "" }, { "dropping-particle" : "", "family" : "Crisp", "given" : "Dakota", "non-dropping-particle" : "", "parse-names" : false, "suffix" : "" }, { "dropping-particle" : "", "family" : "Badier", "given" : "Jean-michel", "non-dropping-particle" : "", "parse-names" : false, "suffix" : "" }, { "dropping-particle" : "", "family" : "Malliaras", "given" : "George G.", "non-dropping-particle" : "", "parse-names" : false, "suffix" : "" }, { "dropping-particle" : "", "family" : "Ismailova", "given" : "Esma", "non-dropping-particle" : "", "parse-names" : false, "suffix" : "" }, { "dropping-particle" : "", "family" : "Takamatsu, Seiichi", "given" : "Lonjaret", "non-dropping-particle" : "", "parse-names" : false, "suffix" : "" }, { "dropping-particle" : "", "family" : "Takamatsu", "given" : "Seiichi", "non-dropping-particle" : "", "parse-names" : false, "suffix" : "" }, { "dropping-particle" : "", "family" : "Lonjaret", "given" : "Thomas", "non-dropping-particle" : "", "parse-names" : false, "suffix" : "" }, { "dropping-particle" : "", "family" : "Crisp", "given" : "Dakota", "non-dropping-particle" : "", "parse-names" : false, "suffix" : "" }, { "dropping-particle" : "", "family" : "Badier", "given" : "Jean-michel", "non-dropping-particle" : "", "parse-names" : false, "suffix" : "" }, { "dropping-particle" : "", "family" : "Malliaras", "given" : "George G.", "non-dropping-particle" : "", "parse-names" : false, "suffix" : "" }, { "dropping-particle" : "", "family" : "Ismailova", "given" : "Esma", "non-dropping-particle" : "", "parse-names" : false, "suffix" : "" } ], "container-title" : "Scientific Reports", "id" : "ITEM-1", "issue" : "May", "issued" : { "date-parts" : [ [ "2015", "10", "8" ] ] }, "page" : "15003", "publisher" : "Nature Publishing Group", "title" : "Direct patterning of organic conductors on knitted textiles for long-term electrocardiography", "type" : "article-journal", "volume" : "5" }, "uris" : [ "http://www.mendeley.com/documents/?uuid=75c18f04-c7b1-476b-9590-d64d6e435f73" ] } ], "mendeley" : { "formattedCitation" : "&lt;sup&gt;10&lt;/sup&gt;", "plainTextFormattedCitation" : "10", "previouslyFormattedCitation" : "&lt;sup&gt;12&lt;/sup&gt;" }, "properties" : { "noteIndex" : 0 }, "schema" : "https://github.com/citation-style-language/schema/raw/master/csl-citation.json" }</w:instrText>
      </w:r>
      <w:r w:rsidR="004407D5" w:rsidRPr="00552310">
        <w:rPr>
          <w:rFonts w:ascii="Calibri" w:hAnsi="Calibri" w:cs="Calibri"/>
        </w:rPr>
        <w:fldChar w:fldCharType="separate"/>
      </w:r>
      <w:r w:rsidR="009068C5" w:rsidRPr="00552310">
        <w:rPr>
          <w:rFonts w:ascii="Calibri" w:hAnsi="Calibri" w:cs="Calibri"/>
          <w:vertAlign w:val="superscript"/>
        </w:rPr>
        <w:t>10</w:t>
      </w:r>
      <w:r w:rsidR="004407D5" w:rsidRPr="00552310">
        <w:rPr>
          <w:rFonts w:ascii="Calibri" w:hAnsi="Calibri" w:cs="Calibri"/>
        </w:rPr>
        <w:fldChar w:fldCharType="end"/>
      </w:r>
      <w:r w:rsidR="00E669B4" w:rsidRPr="00552310">
        <w:rPr>
          <w:rFonts w:ascii="Calibri" w:hAnsi="Calibri" w:cs="Calibri"/>
        </w:rPr>
        <w:t xml:space="preserve"> and is illustrated </w:t>
      </w:r>
      <w:r w:rsidR="00EB1056" w:rsidRPr="00552310">
        <w:rPr>
          <w:rFonts w:ascii="Calibri" w:hAnsi="Calibri" w:cs="Calibri"/>
        </w:rPr>
        <w:t>in Fig</w:t>
      </w:r>
      <w:r w:rsidR="009A70BD" w:rsidRPr="00552310">
        <w:rPr>
          <w:rFonts w:ascii="Calibri" w:hAnsi="Calibri" w:cs="Calibri"/>
        </w:rPr>
        <w:t>ure</w:t>
      </w:r>
      <w:r w:rsidR="00EB1056" w:rsidRPr="00552310">
        <w:rPr>
          <w:rFonts w:ascii="Calibri" w:hAnsi="Calibri" w:cs="Calibri"/>
        </w:rPr>
        <w:t xml:space="preserve"> 3</w:t>
      </w:r>
      <w:r w:rsidR="000F5BEC" w:rsidRPr="00552310">
        <w:rPr>
          <w:rFonts w:ascii="Calibri" w:hAnsi="Calibri" w:cs="Calibri"/>
        </w:rPr>
        <w:t>c</w:t>
      </w:r>
      <w:r w:rsidR="00A836D5" w:rsidRPr="00552310">
        <w:rPr>
          <w:rFonts w:ascii="Calibri" w:hAnsi="Calibri" w:cs="Calibri"/>
        </w:rPr>
        <w:t xml:space="preserve">. </w:t>
      </w:r>
      <w:r w:rsidR="00322020" w:rsidRPr="00552310">
        <w:rPr>
          <w:rFonts w:ascii="Calibri" w:hAnsi="Calibri" w:cs="Calibri"/>
        </w:rPr>
        <w:t>C</w:t>
      </w:r>
      <w:r w:rsidR="00A836D5" w:rsidRPr="00552310">
        <w:rPr>
          <w:rFonts w:ascii="Calibri" w:hAnsi="Calibri" w:cs="Calibri"/>
        </w:rPr>
        <w:t xml:space="preserve">apacitive sensors were made </w:t>
      </w:r>
      <w:r w:rsidR="00322020" w:rsidRPr="00552310">
        <w:rPr>
          <w:rFonts w:ascii="Calibri" w:hAnsi="Calibri" w:cs="Calibri"/>
        </w:rPr>
        <w:t>by i</w:t>
      </w:r>
      <w:r w:rsidR="008C7749" w:rsidRPr="00552310">
        <w:rPr>
          <w:rFonts w:ascii="Calibri" w:hAnsi="Calibri" w:cs="Calibri"/>
        </w:rPr>
        <w:t>nsulating the textile electrode surface</w:t>
      </w:r>
      <w:r w:rsidR="00322020" w:rsidRPr="00552310">
        <w:rPr>
          <w:rFonts w:ascii="Calibri" w:hAnsi="Calibri" w:cs="Calibri"/>
        </w:rPr>
        <w:t xml:space="preserve"> with PDMS</w:t>
      </w:r>
      <w:r w:rsidR="00A836D5" w:rsidRPr="00552310">
        <w:rPr>
          <w:rFonts w:ascii="Calibri" w:hAnsi="Calibri" w:cs="Calibri"/>
        </w:rPr>
        <w:t xml:space="preserve">. </w:t>
      </w:r>
      <w:r w:rsidR="00322020" w:rsidRPr="00552310">
        <w:rPr>
          <w:rFonts w:ascii="Calibri" w:hAnsi="Calibri" w:cs="Calibri"/>
        </w:rPr>
        <w:t xml:space="preserve">A change in the capacitance </w:t>
      </w:r>
      <w:r w:rsidR="00D26443">
        <w:rPr>
          <w:rFonts w:ascii="Calibri" w:hAnsi="Calibri" w:cs="Calibri"/>
        </w:rPr>
        <w:t>was</w:t>
      </w:r>
      <w:r w:rsidR="008C7749" w:rsidRPr="00552310">
        <w:rPr>
          <w:rFonts w:ascii="Calibri" w:hAnsi="Calibri" w:cs="Calibri"/>
        </w:rPr>
        <w:t xml:space="preserve"> </w:t>
      </w:r>
      <w:r w:rsidR="00322020" w:rsidRPr="00552310">
        <w:rPr>
          <w:rFonts w:ascii="Calibri" w:hAnsi="Calibri" w:cs="Calibri"/>
        </w:rPr>
        <w:t xml:space="preserve">detected when the electrode was touched. Such </w:t>
      </w:r>
      <w:r w:rsidR="00A9091D" w:rsidRPr="00552310">
        <w:rPr>
          <w:rFonts w:ascii="Calibri" w:hAnsi="Calibri" w:cs="Calibri"/>
        </w:rPr>
        <w:t xml:space="preserve">a </w:t>
      </w:r>
      <w:r w:rsidR="00322020" w:rsidRPr="00552310">
        <w:rPr>
          <w:rFonts w:ascii="Calibri" w:hAnsi="Calibri" w:cs="Calibri"/>
        </w:rPr>
        <w:t>touch</w:t>
      </w:r>
      <w:r w:rsidR="00D26443">
        <w:rPr>
          <w:rFonts w:ascii="Calibri" w:hAnsi="Calibri" w:cs="Calibri"/>
        </w:rPr>
        <w:t>-</w:t>
      </w:r>
      <w:r w:rsidR="00322020" w:rsidRPr="00552310">
        <w:rPr>
          <w:rFonts w:ascii="Calibri" w:hAnsi="Calibri" w:cs="Calibri"/>
        </w:rPr>
        <w:t>sensitive device was used to fabricate an organic electronic textile keyboard</w:t>
      </w:r>
      <w:r w:rsidR="004407D5" w:rsidRPr="00552310">
        <w:rPr>
          <w:rFonts w:ascii="Calibri" w:hAnsi="Calibri" w:cs="Calibri"/>
        </w:rPr>
        <w:fldChar w:fldCharType="begin" w:fldLock="1"/>
      </w:r>
      <w:r w:rsidR="009068C5" w:rsidRPr="00552310">
        <w:rPr>
          <w:rFonts w:ascii="Calibri" w:hAnsi="Calibri" w:cs="Calibri"/>
        </w:rPr>
        <w:instrText>ADDIN CSL_CITATION { "citationItems" : [ { "id" : "ITEM-1", "itemData" : { "DOI" : "10.1002/adma.201504249", "ISSN" : "09359648", "author" : [ { "dropping-particle" : "", "family" : "Takamatsu", "given" : "Seiichi", "non-dropping-particle" : "", "parse-names" : false, "suffix" : "" }, { "dropping-particle" : "", "family" : "Lonjaret", "given" : "Thomas", "non-dropping-particle" : "", "parse-names" : false, "suffix" : "" }, { "dropping-particle" : "", "family" : "Ismailova", "given" : "Esma", "non-dropping-particle" : "", "parse-names" : false, "suffix" : "" }, { "dropping-particle" : "", "family" : "Masuda", "given" : "Atsuji", "non-dropping-particle" : "", "parse-names" : false, "suffix" : "" }, { "dropping-particle" : "", "family" : "Itoh", "given" : "Toshihiro", "non-dropping-particle" : "", "parse-names" : false, "suffix" : "" }, { "dropping-particle" : "", "family" : "Malliaras", "given" : "George G.", "non-dropping-particle" : "", "parse-names" : false, "suffix" : "" } ], "container-title" : "Advanced Materials", "id" : "ITEM-1", "issue" : "22", "issued" : { "date-parts" : [ [ "2016", "6" ] ] }, "page" : "4485-4488", "title" : "Wearable Keyboard Using Conducting Polymer Electrodes on Textiles", "type" : "article-journal", "volume" : "28" }, "uris" : [ "http://www.mendeley.com/documents/?uuid=d3679225-90b5-4200-8616-8dcd637caf07" ] } ], "mendeley" : { "formattedCitation" : "&lt;sup&gt;13&lt;/sup&gt;", "plainTextFormattedCitation" : "13", "previouslyFormattedCitation" : "&lt;sup&gt;13&lt;/sup&gt;" }, "properties" : { "noteIndex" : 0 }, "schema" : "https://github.com/citation-style-language/schema/raw/master/csl-citation.json" }</w:instrText>
      </w:r>
      <w:r w:rsidR="004407D5" w:rsidRPr="00552310">
        <w:rPr>
          <w:rFonts w:ascii="Calibri" w:hAnsi="Calibri" w:cs="Calibri"/>
        </w:rPr>
        <w:fldChar w:fldCharType="separate"/>
      </w:r>
      <w:r w:rsidR="0003015F" w:rsidRPr="00552310">
        <w:rPr>
          <w:rFonts w:ascii="Calibri" w:hAnsi="Calibri" w:cs="Calibri"/>
          <w:vertAlign w:val="superscript"/>
        </w:rPr>
        <w:t>13</w:t>
      </w:r>
      <w:r w:rsidR="004407D5" w:rsidRPr="00552310">
        <w:rPr>
          <w:rFonts w:ascii="Calibri" w:hAnsi="Calibri" w:cs="Calibri"/>
        </w:rPr>
        <w:fldChar w:fldCharType="end"/>
      </w:r>
      <w:r w:rsidR="00F24FE7" w:rsidRPr="00552310">
        <w:rPr>
          <w:rFonts w:ascii="Calibri" w:hAnsi="Calibri" w:cs="Calibri"/>
        </w:rPr>
        <w:t xml:space="preserve">, </w:t>
      </w:r>
      <w:r w:rsidR="00E669B4" w:rsidRPr="00552310">
        <w:rPr>
          <w:rFonts w:ascii="Calibri" w:hAnsi="Calibri" w:cs="Calibri"/>
        </w:rPr>
        <w:t xml:space="preserve">as shown </w:t>
      </w:r>
      <w:r w:rsidR="00EB1056" w:rsidRPr="00552310">
        <w:rPr>
          <w:rFonts w:ascii="Calibri" w:hAnsi="Calibri" w:cs="Calibri"/>
        </w:rPr>
        <w:t>in Fig</w:t>
      </w:r>
      <w:r w:rsidR="009A70BD" w:rsidRPr="00552310">
        <w:rPr>
          <w:rFonts w:ascii="Calibri" w:hAnsi="Calibri" w:cs="Calibri"/>
        </w:rPr>
        <w:t xml:space="preserve">ure </w:t>
      </w:r>
      <w:r w:rsidR="00EB1056" w:rsidRPr="00552310">
        <w:rPr>
          <w:rFonts w:ascii="Calibri" w:hAnsi="Calibri" w:cs="Calibri"/>
        </w:rPr>
        <w:t>3d</w:t>
      </w:r>
      <w:r w:rsidR="00322020" w:rsidRPr="00552310">
        <w:rPr>
          <w:rFonts w:ascii="Calibri" w:hAnsi="Calibri" w:cs="Calibri"/>
        </w:rPr>
        <w:t xml:space="preserve">. </w:t>
      </w:r>
    </w:p>
    <w:p w14:paraId="105AF8EF" w14:textId="77777777" w:rsidR="00200A27" w:rsidRPr="00552310" w:rsidRDefault="00200A27">
      <w:pPr>
        <w:rPr>
          <w:rFonts w:ascii="Calibri" w:hAnsi="Calibri" w:cs="Calibri"/>
          <w:b/>
        </w:rPr>
      </w:pPr>
    </w:p>
    <w:p w14:paraId="1D0C8B0D" w14:textId="77777777" w:rsidR="00B13816" w:rsidRPr="00552310" w:rsidRDefault="006F7D54">
      <w:pPr>
        <w:rPr>
          <w:rFonts w:ascii="Calibri" w:hAnsi="Calibri" w:cs="Calibri"/>
        </w:rPr>
      </w:pPr>
      <w:r w:rsidRPr="00552310">
        <w:rPr>
          <w:rFonts w:ascii="Calibri" w:hAnsi="Calibri" w:cs="Calibri"/>
          <w:b/>
        </w:rPr>
        <w:t>Figure 1.</w:t>
      </w:r>
      <w:r w:rsidRPr="00552310">
        <w:rPr>
          <w:rFonts w:ascii="Calibri" w:hAnsi="Calibri" w:cs="Calibri"/>
        </w:rPr>
        <w:t xml:space="preserve"> </w:t>
      </w:r>
      <w:r w:rsidR="004501D3" w:rsidRPr="00552310">
        <w:rPr>
          <w:rFonts w:ascii="Calibri" w:hAnsi="Calibri" w:cs="Calibri"/>
          <w:b/>
        </w:rPr>
        <w:t xml:space="preserve">Process flow </w:t>
      </w:r>
      <w:r w:rsidR="00E669B4" w:rsidRPr="00552310">
        <w:rPr>
          <w:rFonts w:ascii="Calibri" w:hAnsi="Calibri" w:cs="Calibri"/>
          <w:b/>
        </w:rPr>
        <w:t xml:space="preserve">illustrating the </w:t>
      </w:r>
      <w:r w:rsidR="004501D3" w:rsidRPr="00552310">
        <w:rPr>
          <w:rFonts w:ascii="Calibri" w:hAnsi="Calibri" w:cs="Calibri"/>
          <w:b/>
        </w:rPr>
        <w:t>p</w:t>
      </w:r>
      <w:r w:rsidR="00F24FE7" w:rsidRPr="00552310">
        <w:rPr>
          <w:rFonts w:ascii="Calibri" w:hAnsi="Calibri" w:cs="Calibri"/>
          <w:b/>
        </w:rPr>
        <w:t xml:space="preserve">atterning </w:t>
      </w:r>
      <w:r w:rsidR="007A7853" w:rsidRPr="00552310">
        <w:rPr>
          <w:rFonts w:ascii="Calibri" w:hAnsi="Calibri" w:cs="Calibri"/>
          <w:b/>
        </w:rPr>
        <w:t xml:space="preserve">of </w:t>
      </w:r>
      <w:r w:rsidR="00F24FE7" w:rsidRPr="00552310">
        <w:rPr>
          <w:rFonts w:ascii="Calibri" w:hAnsi="Calibri" w:cs="Calibri"/>
          <w:b/>
        </w:rPr>
        <w:t>conducti</w:t>
      </w:r>
      <w:r w:rsidR="007A7853" w:rsidRPr="00552310">
        <w:rPr>
          <w:rFonts w:ascii="Calibri" w:hAnsi="Calibri" w:cs="Calibri"/>
          <w:b/>
        </w:rPr>
        <w:t xml:space="preserve">ng </w:t>
      </w:r>
      <w:r w:rsidR="00F24FE7" w:rsidRPr="00552310">
        <w:rPr>
          <w:rFonts w:ascii="Calibri" w:hAnsi="Calibri" w:cs="Calibri"/>
          <w:b/>
        </w:rPr>
        <w:t xml:space="preserve">polymers </w:t>
      </w:r>
      <w:r w:rsidR="00E669B4" w:rsidRPr="00552310">
        <w:rPr>
          <w:rFonts w:ascii="Calibri" w:hAnsi="Calibri" w:cs="Calibri"/>
          <w:b/>
        </w:rPr>
        <w:t xml:space="preserve">onto </w:t>
      </w:r>
      <w:r w:rsidR="004501D3" w:rsidRPr="00552310">
        <w:rPr>
          <w:rFonts w:ascii="Calibri" w:hAnsi="Calibri" w:cs="Calibri"/>
          <w:b/>
        </w:rPr>
        <w:t>textiles.</w:t>
      </w:r>
      <w:r w:rsidR="0070173A" w:rsidRPr="00552310">
        <w:rPr>
          <w:rFonts w:ascii="Calibri" w:hAnsi="Calibri" w:cs="Calibri"/>
        </w:rPr>
        <w:t xml:space="preserve"> </w:t>
      </w:r>
    </w:p>
    <w:p w14:paraId="70BBBE01" w14:textId="1949C2BB" w:rsidR="00C62F2C" w:rsidRPr="00552310" w:rsidRDefault="00C62F2C">
      <w:pPr>
        <w:rPr>
          <w:rFonts w:ascii="Calibri" w:hAnsi="Calibri" w:cs="Calibri"/>
        </w:rPr>
      </w:pPr>
      <w:r w:rsidRPr="00552310">
        <w:rPr>
          <w:rFonts w:ascii="Calibri" w:hAnsi="Calibri" w:cs="Calibri"/>
        </w:rPr>
        <w:t>Process flow illustrating the patterning of conducting polymers onto textiles. Step 1</w:t>
      </w:r>
      <w:r w:rsidR="00D26443">
        <w:rPr>
          <w:rFonts w:ascii="Calibri" w:hAnsi="Calibri" w:cs="Calibri"/>
        </w:rPr>
        <w:t>:</w:t>
      </w:r>
      <w:r w:rsidRPr="00552310">
        <w:rPr>
          <w:rFonts w:ascii="Calibri" w:hAnsi="Calibri" w:cs="Calibri"/>
        </w:rPr>
        <w:t xml:space="preserve"> mask preparation</w:t>
      </w:r>
      <w:r w:rsidR="00D26443">
        <w:rPr>
          <w:rFonts w:ascii="Calibri" w:hAnsi="Calibri" w:cs="Calibri"/>
        </w:rPr>
        <w:t>,</w:t>
      </w:r>
      <w:r w:rsidRPr="00552310">
        <w:rPr>
          <w:rFonts w:ascii="Calibri" w:hAnsi="Calibri" w:cs="Calibri"/>
        </w:rPr>
        <w:t xml:space="preserve"> step 2</w:t>
      </w:r>
      <w:r w:rsidR="00D26443">
        <w:rPr>
          <w:rFonts w:ascii="Calibri" w:hAnsi="Calibri" w:cs="Calibri"/>
        </w:rPr>
        <w:t>:</w:t>
      </w:r>
      <w:r w:rsidRPr="00552310">
        <w:rPr>
          <w:rFonts w:ascii="Calibri" w:hAnsi="Calibri" w:cs="Calibri"/>
        </w:rPr>
        <w:t xml:space="preserve"> PDMS deposition on the polyimide patterning mask defining the outline of the desired design</w:t>
      </w:r>
      <w:r w:rsidR="00D26443">
        <w:rPr>
          <w:rFonts w:ascii="Calibri" w:hAnsi="Calibri" w:cs="Calibri"/>
        </w:rPr>
        <w:t>,</w:t>
      </w:r>
      <w:r w:rsidRPr="00552310">
        <w:rPr>
          <w:rFonts w:ascii="Calibri" w:hAnsi="Calibri" w:cs="Calibri"/>
        </w:rPr>
        <w:t xml:space="preserve"> step 3</w:t>
      </w:r>
      <w:r w:rsidR="00D26443">
        <w:rPr>
          <w:rFonts w:ascii="Calibri" w:hAnsi="Calibri" w:cs="Calibri"/>
        </w:rPr>
        <w:t>:</w:t>
      </w:r>
      <w:r w:rsidRPr="00552310">
        <w:rPr>
          <w:rFonts w:ascii="Calibri" w:hAnsi="Calibri" w:cs="Calibri"/>
        </w:rPr>
        <w:t xml:space="preserve"> transfer of the masking layer by the placement of the textile on the PDMS-coated mask</w:t>
      </w:r>
      <w:r w:rsidR="00D26443">
        <w:rPr>
          <w:rFonts w:ascii="Calibri" w:hAnsi="Calibri" w:cs="Calibri"/>
        </w:rPr>
        <w:t>,</w:t>
      </w:r>
      <w:r w:rsidRPr="00552310">
        <w:rPr>
          <w:rFonts w:ascii="Calibri" w:hAnsi="Calibri" w:cs="Calibri"/>
        </w:rPr>
        <w:t xml:space="preserve"> step 4</w:t>
      </w:r>
      <w:r w:rsidR="00D26443">
        <w:rPr>
          <w:rFonts w:ascii="Calibri" w:hAnsi="Calibri" w:cs="Calibri"/>
        </w:rPr>
        <w:t>:</w:t>
      </w:r>
      <w:r w:rsidRPr="00552310">
        <w:rPr>
          <w:rFonts w:ascii="Calibri" w:hAnsi="Calibri" w:cs="Calibri"/>
        </w:rPr>
        <w:t xml:space="preserve"> transfer of the PDMS into the bulk of the textile</w:t>
      </w:r>
      <w:r w:rsidR="00D26443">
        <w:rPr>
          <w:rFonts w:ascii="Calibri" w:hAnsi="Calibri" w:cs="Calibri"/>
        </w:rPr>
        <w:t>,</w:t>
      </w:r>
      <w:r w:rsidRPr="00552310">
        <w:rPr>
          <w:rFonts w:ascii="Calibri" w:hAnsi="Calibri" w:cs="Calibri"/>
        </w:rPr>
        <w:t xml:space="preserve"> step 5</w:t>
      </w:r>
      <w:r w:rsidR="00D26443">
        <w:rPr>
          <w:rFonts w:ascii="Calibri" w:hAnsi="Calibri" w:cs="Calibri"/>
        </w:rPr>
        <w:t>:</w:t>
      </w:r>
      <w:r w:rsidRPr="00552310">
        <w:rPr>
          <w:rFonts w:ascii="Calibri" w:hAnsi="Calibri" w:cs="Calibri"/>
        </w:rPr>
        <w:t xml:space="preserve"> deposition of conducting polymer solution on</w:t>
      </w:r>
      <w:r w:rsidR="00D26443">
        <w:rPr>
          <w:rFonts w:ascii="Calibri" w:hAnsi="Calibri" w:cs="Calibri"/>
        </w:rPr>
        <w:t>to</w:t>
      </w:r>
      <w:r w:rsidRPr="00552310">
        <w:rPr>
          <w:rFonts w:ascii="Calibri" w:hAnsi="Calibri" w:cs="Calibri"/>
        </w:rPr>
        <w:t xml:space="preserve"> unprotected textile. The pictures on the right show the results of the key steps of the process flow.</w:t>
      </w:r>
    </w:p>
    <w:p w14:paraId="5528859B" w14:textId="77777777" w:rsidR="006F7D54" w:rsidRPr="00552310" w:rsidRDefault="006F7D54">
      <w:pPr>
        <w:rPr>
          <w:rFonts w:ascii="Calibri" w:hAnsi="Calibri" w:cs="Calibri"/>
        </w:rPr>
      </w:pPr>
    </w:p>
    <w:p w14:paraId="5BD0137F" w14:textId="12F9A3E1" w:rsidR="00B13816" w:rsidRPr="00552310" w:rsidRDefault="008F02C2">
      <w:pPr>
        <w:rPr>
          <w:rFonts w:ascii="Calibri" w:hAnsi="Calibri" w:cs="Calibri"/>
        </w:rPr>
      </w:pPr>
      <w:r w:rsidRPr="00552310">
        <w:rPr>
          <w:rFonts w:ascii="Calibri" w:hAnsi="Calibri" w:cs="Calibri"/>
          <w:b/>
        </w:rPr>
        <w:t>Figure 2.</w:t>
      </w:r>
      <w:r w:rsidRPr="00552310">
        <w:rPr>
          <w:rFonts w:ascii="Calibri" w:hAnsi="Calibri" w:cs="Calibri"/>
        </w:rPr>
        <w:t xml:space="preserve"> </w:t>
      </w:r>
      <w:r w:rsidR="0016134C" w:rsidRPr="00552310">
        <w:rPr>
          <w:rFonts w:ascii="Calibri" w:hAnsi="Calibri" w:cs="Calibri"/>
          <w:b/>
        </w:rPr>
        <w:t>Two examples of</w:t>
      </w:r>
      <w:r w:rsidR="004761CB" w:rsidRPr="00552310">
        <w:rPr>
          <w:rFonts w:ascii="Calibri" w:hAnsi="Calibri" w:cs="Calibri"/>
          <w:b/>
        </w:rPr>
        <w:t xml:space="preserve"> fabrication </w:t>
      </w:r>
      <w:r w:rsidR="0016134C" w:rsidRPr="00552310">
        <w:rPr>
          <w:rFonts w:ascii="Calibri" w:hAnsi="Calibri" w:cs="Calibri"/>
          <w:b/>
        </w:rPr>
        <w:t>organic device</w:t>
      </w:r>
      <w:r w:rsidR="004761CB" w:rsidRPr="00552310">
        <w:rPr>
          <w:rFonts w:ascii="Calibri" w:hAnsi="Calibri" w:cs="Calibri"/>
          <w:b/>
        </w:rPr>
        <w:t>s</w:t>
      </w:r>
      <w:r w:rsidR="00110541" w:rsidRPr="00552310">
        <w:rPr>
          <w:rFonts w:ascii="Calibri" w:hAnsi="Calibri" w:cs="Calibri"/>
          <w:b/>
        </w:rPr>
        <w:t>.</w:t>
      </w:r>
      <w:r w:rsidR="0016134C" w:rsidRPr="00552310">
        <w:rPr>
          <w:rFonts w:ascii="Calibri" w:hAnsi="Calibri" w:cs="Calibri"/>
        </w:rPr>
        <w:t xml:space="preserve"> </w:t>
      </w:r>
    </w:p>
    <w:p w14:paraId="6A540B7C" w14:textId="0E109EFF" w:rsidR="00C62F2C" w:rsidRPr="00552310" w:rsidRDefault="00C62F2C">
      <w:pPr>
        <w:rPr>
          <w:rFonts w:ascii="Calibri" w:hAnsi="Calibri" w:cs="Calibri"/>
          <w:lang w:eastAsia="ja-JP"/>
        </w:rPr>
      </w:pPr>
      <w:r w:rsidRPr="00552310">
        <w:rPr>
          <w:rFonts w:ascii="Calibri" w:hAnsi="Calibri" w:cs="Calibri"/>
        </w:rPr>
        <w:t xml:space="preserve">Two examples of fabrication organic devices. </w:t>
      </w:r>
      <w:r w:rsidRPr="00552310">
        <w:rPr>
          <w:rFonts w:ascii="Calibri" w:hAnsi="Calibri" w:cs="Calibri"/>
          <w:lang w:eastAsia="ja-JP"/>
        </w:rPr>
        <w:t>a) Ionic liquid gel coating on the PEDOT:PSS textile electrode for cutaneous sensing</w:t>
      </w:r>
      <w:r w:rsidRPr="00552310">
        <w:rPr>
          <w:rFonts w:ascii="Calibri" w:hAnsi="Calibri" w:cs="Calibri"/>
        </w:rPr>
        <w:t>.</w:t>
      </w:r>
      <w:r w:rsidRPr="00552310">
        <w:rPr>
          <w:rFonts w:ascii="Calibri" w:hAnsi="Calibri" w:cs="Calibri"/>
          <w:lang w:eastAsia="ja-JP"/>
        </w:rPr>
        <w:t xml:space="preserve"> b) Insulation layer deposition on the PEDOT:PSS textile electrode for touch sensors.</w:t>
      </w:r>
    </w:p>
    <w:p w14:paraId="0AFAD286" w14:textId="77777777" w:rsidR="008F02C2" w:rsidRPr="00552310" w:rsidRDefault="008F02C2">
      <w:pPr>
        <w:rPr>
          <w:rFonts w:ascii="Calibri" w:hAnsi="Calibri" w:cs="Calibri"/>
        </w:rPr>
      </w:pPr>
    </w:p>
    <w:p w14:paraId="22740E47" w14:textId="77777777" w:rsidR="00B13816" w:rsidRPr="00552310" w:rsidRDefault="004501D3">
      <w:pPr>
        <w:rPr>
          <w:rFonts w:ascii="Calibri" w:hAnsi="Calibri" w:cs="Calibri"/>
          <w:b/>
        </w:rPr>
      </w:pPr>
      <w:r w:rsidRPr="00552310">
        <w:rPr>
          <w:rFonts w:ascii="Calibri" w:hAnsi="Calibri" w:cs="Calibri"/>
          <w:b/>
        </w:rPr>
        <w:t xml:space="preserve">Figure </w:t>
      </w:r>
      <w:r w:rsidR="008F02C2" w:rsidRPr="00552310">
        <w:rPr>
          <w:rFonts w:ascii="Calibri" w:hAnsi="Calibri" w:cs="Calibri"/>
          <w:b/>
        </w:rPr>
        <w:t>3.</w:t>
      </w:r>
      <w:r w:rsidRPr="00552310">
        <w:rPr>
          <w:rFonts w:ascii="Calibri" w:hAnsi="Calibri" w:cs="Calibri"/>
          <w:b/>
        </w:rPr>
        <w:t xml:space="preserve"> </w:t>
      </w:r>
      <w:r w:rsidR="0016134C" w:rsidRPr="00552310">
        <w:rPr>
          <w:rFonts w:ascii="Calibri" w:hAnsi="Calibri" w:cs="Calibri"/>
          <w:b/>
        </w:rPr>
        <w:t xml:space="preserve">Photographs of organic electronic textile devices. </w:t>
      </w:r>
    </w:p>
    <w:p w14:paraId="4A8860FB" w14:textId="77777777" w:rsidR="00C62F2C" w:rsidRPr="00552310" w:rsidRDefault="00C62F2C">
      <w:pPr>
        <w:rPr>
          <w:rFonts w:ascii="Calibri" w:hAnsi="Calibri" w:cs="Calibri"/>
        </w:rPr>
      </w:pPr>
      <w:r w:rsidRPr="00552310">
        <w:rPr>
          <w:rFonts w:ascii="Calibri" w:hAnsi="Calibri" w:cs="Calibri"/>
        </w:rPr>
        <w:lastRenderedPageBreak/>
        <w:t>a) PEDOT:PSS electrodes for stretch sensing b) Array of OECT transistors for wearable biosensing. c) Circular PEDOT:PSS electrode coated with an ionic liquid gel for cutaneous electrophysiology. d) Organic touch sensors for a wearable keyboard.</w:t>
      </w:r>
    </w:p>
    <w:p w14:paraId="38D4014D" w14:textId="77777777" w:rsidR="00850B64" w:rsidRPr="00552310" w:rsidRDefault="00850B64">
      <w:pPr>
        <w:rPr>
          <w:rFonts w:ascii="Calibri" w:hAnsi="Calibri" w:cs="Calibri"/>
        </w:rPr>
      </w:pPr>
    </w:p>
    <w:p w14:paraId="741F7AE7" w14:textId="2E762A6D" w:rsidR="007931D6" w:rsidRPr="00552310" w:rsidRDefault="005C54D2">
      <w:pPr>
        <w:rPr>
          <w:rFonts w:ascii="Calibri" w:hAnsi="Calibri" w:cs="Calibri"/>
        </w:rPr>
      </w:pPr>
      <w:r w:rsidRPr="00552310">
        <w:rPr>
          <w:rFonts w:ascii="Calibri" w:hAnsi="Calibri" w:cs="Calibri"/>
          <w:b/>
        </w:rPr>
        <w:t>DISCUSSION</w:t>
      </w:r>
      <w:r w:rsidR="009B1737" w:rsidRPr="00552310">
        <w:rPr>
          <w:rFonts w:ascii="Calibri" w:hAnsi="Calibri" w:cs="Calibri"/>
          <w:b/>
          <w:bCs/>
        </w:rPr>
        <w:t>:</w:t>
      </w:r>
      <w:r w:rsidR="00585D13" w:rsidRPr="00552310">
        <w:rPr>
          <w:rFonts w:ascii="Calibri" w:hAnsi="Calibri" w:cs="Calibri"/>
          <w:b/>
          <w:bCs/>
        </w:rPr>
        <w:t xml:space="preserve"> </w:t>
      </w:r>
    </w:p>
    <w:p w14:paraId="76BAF237" w14:textId="45E397C8" w:rsidR="0019381A" w:rsidRPr="00552310" w:rsidRDefault="0088529C">
      <w:pPr>
        <w:rPr>
          <w:rFonts w:ascii="Calibri" w:hAnsi="Calibri" w:cs="Calibri"/>
        </w:rPr>
      </w:pPr>
      <w:r w:rsidRPr="00552310">
        <w:rPr>
          <w:rFonts w:ascii="Calibri" w:hAnsi="Calibri" w:cs="Calibri"/>
        </w:rPr>
        <w:t>The p</w:t>
      </w:r>
      <w:r w:rsidR="00C97502" w:rsidRPr="00552310">
        <w:rPr>
          <w:rFonts w:ascii="Calibri" w:hAnsi="Calibri" w:cs="Calibri"/>
        </w:rPr>
        <w:t>atterning</w:t>
      </w:r>
      <w:r w:rsidRPr="00552310">
        <w:rPr>
          <w:rFonts w:ascii="Calibri" w:hAnsi="Calibri" w:cs="Calibri"/>
        </w:rPr>
        <w:t xml:space="preserve"> of</w:t>
      </w:r>
      <w:r w:rsidR="00C97502" w:rsidRPr="00552310">
        <w:rPr>
          <w:rFonts w:ascii="Calibri" w:hAnsi="Calibri" w:cs="Calibri"/>
        </w:rPr>
        <w:t xml:space="preserve"> conducting materials </w:t>
      </w:r>
      <w:r w:rsidRPr="00552310">
        <w:rPr>
          <w:rFonts w:ascii="Calibri" w:hAnsi="Calibri" w:cs="Calibri"/>
        </w:rPr>
        <w:t>is one of the first steps in</w:t>
      </w:r>
      <w:r w:rsidR="00110541" w:rsidRPr="00552310">
        <w:rPr>
          <w:rFonts w:ascii="Calibri" w:hAnsi="Calibri" w:cs="Calibri"/>
        </w:rPr>
        <w:t xml:space="preserve"> </w:t>
      </w:r>
      <w:r w:rsidR="00200A27" w:rsidRPr="00552310">
        <w:rPr>
          <w:rFonts w:ascii="Calibri" w:hAnsi="Calibri" w:cs="Calibri"/>
        </w:rPr>
        <w:t xml:space="preserve">the </w:t>
      </w:r>
      <w:r w:rsidRPr="00552310">
        <w:rPr>
          <w:rFonts w:ascii="Calibri" w:hAnsi="Calibri" w:cs="Calibri"/>
        </w:rPr>
        <w:t>fabrication of functional electronic devices. This can become challenging</w:t>
      </w:r>
      <w:r w:rsidR="00D26443">
        <w:rPr>
          <w:rFonts w:ascii="Calibri" w:hAnsi="Calibri" w:cs="Calibri"/>
        </w:rPr>
        <w:t>,</w:t>
      </w:r>
      <w:r w:rsidRPr="00552310">
        <w:rPr>
          <w:rFonts w:ascii="Calibri" w:hAnsi="Calibri" w:cs="Calibri"/>
        </w:rPr>
        <w:t xml:space="preserve"> </w:t>
      </w:r>
      <w:r w:rsidR="00200A27" w:rsidRPr="00552310">
        <w:rPr>
          <w:rFonts w:ascii="Calibri" w:hAnsi="Calibri" w:cs="Calibri"/>
        </w:rPr>
        <w:t xml:space="preserve">as </w:t>
      </w:r>
      <w:r w:rsidRPr="00552310">
        <w:rPr>
          <w:rFonts w:ascii="Calibri" w:hAnsi="Calibri" w:cs="Calibri"/>
        </w:rPr>
        <w:t xml:space="preserve">the fabrication process needs to </w:t>
      </w:r>
      <w:r w:rsidR="00750439" w:rsidRPr="00552310">
        <w:rPr>
          <w:rFonts w:ascii="Calibri" w:hAnsi="Calibri" w:cs="Calibri"/>
        </w:rPr>
        <w:t>take into account</w:t>
      </w:r>
      <w:r w:rsidRPr="00552310">
        <w:rPr>
          <w:rFonts w:ascii="Calibri" w:hAnsi="Calibri" w:cs="Calibri"/>
        </w:rPr>
        <w:t xml:space="preserve"> </w:t>
      </w:r>
      <w:r w:rsidR="00200A27" w:rsidRPr="00552310">
        <w:rPr>
          <w:rFonts w:ascii="Calibri" w:hAnsi="Calibri" w:cs="Calibri"/>
        </w:rPr>
        <w:t xml:space="preserve">the </w:t>
      </w:r>
      <w:r w:rsidRPr="00552310">
        <w:rPr>
          <w:rFonts w:ascii="Calibri" w:hAnsi="Calibri" w:cs="Calibri"/>
        </w:rPr>
        <w:t>chemical and physical properties of such materials</w:t>
      </w:r>
      <w:r w:rsidR="00D26443">
        <w:rPr>
          <w:rFonts w:ascii="Calibri" w:hAnsi="Calibri" w:cs="Calibri"/>
        </w:rPr>
        <w:t>,</w:t>
      </w:r>
      <w:r w:rsidRPr="00552310">
        <w:rPr>
          <w:rFonts w:ascii="Calibri" w:hAnsi="Calibri" w:cs="Calibri"/>
        </w:rPr>
        <w:t xml:space="preserve"> and the process flow needs to consider the material cross-compatibility between the fabrication steps. In </w:t>
      </w:r>
      <w:r w:rsidR="00200A27" w:rsidRPr="00552310">
        <w:rPr>
          <w:rFonts w:ascii="Calibri" w:hAnsi="Calibri" w:cs="Calibri"/>
        </w:rPr>
        <w:t xml:space="preserve">the </w:t>
      </w:r>
      <w:r w:rsidRPr="00552310">
        <w:rPr>
          <w:rFonts w:ascii="Calibri" w:hAnsi="Calibri" w:cs="Calibri"/>
        </w:rPr>
        <w:t>microfabrication of organic electronic devices</w:t>
      </w:r>
      <w:r w:rsidR="00EC0441" w:rsidRPr="00552310">
        <w:rPr>
          <w:rFonts w:ascii="Calibri" w:hAnsi="Calibri" w:cs="Calibri"/>
        </w:rPr>
        <w:t>,</w:t>
      </w:r>
      <w:r w:rsidRPr="00552310">
        <w:rPr>
          <w:rFonts w:ascii="Calibri" w:hAnsi="Calibri" w:cs="Calibri"/>
        </w:rPr>
        <w:t xml:space="preserve"> these two </w:t>
      </w:r>
      <w:r w:rsidR="00BE17EC" w:rsidRPr="00552310">
        <w:rPr>
          <w:rFonts w:ascii="Calibri" w:hAnsi="Calibri" w:cs="Calibri"/>
        </w:rPr>
        <w:t>aspects are even more significant due to the highly reac</w:t>
      </w:r>
      <w:r w:rsidR="00110541" w:rsidRPr="00552310">
        <w:rPr>
          <w:rFonts w:ascii="Calibri" w:hAnsi="Calibri" w:cs="Calibri"/>
        </w:rPr>
        <w:t xml:space="preserve">tive nature of organics. </w:t>
      </w:r>
      <w:r w:rsidR="00200A27" w:rsidRPr="00552310">
        <w:rPr>
          <w:rFonts w:ascii="Calibri" w:hAnsi="Calibri" w:cs="Calibri"/>
        </w:rPr>
        <w:t>Today</w:t>
      </w:r>
      <w:r w:rsidR="00110541" w:rsidRPr="00552310">
        <w:rPr>
          <w:rFonts w:ascii="Calibri" w:hAnsi="Calibri" w:cs="Calibri"/>
        </w:rPr>
        <w:t xml:space="preserve">, however, </w:t>
      </w:r>
      <w:r w:rsidR="00200A27" w:rsidRPr="00552310">
        <w:rPr>
          <w:rFonts w:ascii="Calibri" w:hAnsi="Calibri" w:cs="Calibri"/>
        </w:rPr>
        <w:t xml:space="preserve">organic materials </w:t>
      </w:r>
      <w:r w:rsidR="00BE17EC" w:rsidRPr="00552310">
        <w:rPr>
          <w:rFonts w:ascii="Calibri" w:hAnsi="Calibri" w:cs="Calibri"/>
        </w:rPr>
        <w:t xml:space="preserve">are highly attractive </w:t>
      </w:r>
      <w:r w:rsidR="00D26443">
        <w:rPr>
          <w:rFonts w:ascii="Calibri" w:hAnsi="Calibri" w:cs="Calibri"/>
        </w:rPr>
        <w:t>to</w:t>
      </w:r>
      <w:r w:rsidR="00BE17EC" w:rsidRPr="00552310">
        <w:rPr>
          <w:rFonts w:ascii="Calibri" w:hAnsi="Calibri" w:cs="Calibri"/>
        </w:rPr>
        <w:t xml:space="preserve"> wearable and flexible electronics </w:t>
      </w:r>
      <w:r w:rsidR="009A70BD" w:rsidRPr="00552310">
        <w:rPr>
          <w:rFonts w:ascii="Calibri" w:hAnsi="Calibri" w:cs="Calibri"/>
        </w:rPr>
        <w:t xml:space="preserve">for </w:t>
      </w:r>
      <w:r w:rsidR="00BE17EC" w:rsidRPr="00552310">
        <w:rPr>
          <w:rFonts w:ascii="Calibri" w:hAnsi="Calibri" w:cs="Calibri"/>
        </w:rPr>
        <w:t>their electro-elastic properties</w:t>
      </w:r>
      <w:r w:rsidR="002C2A81" w:rsidRPr="00552310">
        <w:rPr>
          <w:rFonts w:ascii="Calibri" w:hAnsi="Calibri" w:cs="Calibri"/>
        </w:rPr>
        <w:fldChar w:fldCharType="begin" w:fldLock="1"/>
      </w:r>
      <w:r w:rsidR="009068C5" w:rsidRPr="00552310">
        <w:rPr>
          <w:rFonts w:ascii="Calibri" w:hAnsi="Calibri" w:cs="Calibri"/>
        </w:rPr>
        <w:instrText>ADDIN CSL_CITATION { "citationItems" : [ { "id" : "ITEM-1", "itemData" : { "DOI" : "10.1039/C5TB00173K", "ISSN" : "2050-750X", "author" : [ { "dropping-particle" : "", "family" : "O'Connor", "given" : "Timothy F.", "non-dropping-particle" : "", "parse-names" : false, "suffix" : "" }, { "dropping-particle" : "", "family" : "Rajan", "given" : "Kirtana M.", "non-dropping-particle" : "", "parse-names" : false, "suffix" : "" }, { "dropping-particle" : "", "family" : "Printz", "given" : "Adam D.", "non-dropping-particle" : "", "parse-names" : false, "suffix" : "" }, { "dropping-particle" : "", "family" : "Lipomi", "given" : "Darren J.", "non-dropping-particle" : "", "parse-names" : false, "suffix" : "" } ], "container-title" : "J. Mater. Chem. B", "id" : "ITEM-1", "issue" : "25", "issued" : { "date-parts" : [ [ "2015" ] ] }, "page" : "4947-4952", "title" : "Toward organic electronics with properties inspired by biological tissue", "type" : "article-journal", "volume" : "3" }, "uris" : [ "http://www.mendeley.com/documents/?uuid=7f9e3aea-8a4b-406a-8b92-c0c2b16476e2" ] } ], "mendeley" : { "formattedCitation" : "&lt;sup&gt;14&lt;/sup&gt;", "plainTextFormattedCitation" : "14", "previouslyFormattedCitation" : "&lt;sup&gt;14&lt;/sup&gt;" }, "properties" : { "noteIndex" : 0 }, "schema" : "https://github.com/citation-style-language/schema/raw/master/csl-citation.json" }</w:instrText>
      </w:r>
      <w:r w:rsidR="002C2A81" w:rsidRPr="00552310">
        <w:rPr>
          <w:rFonts w:ascii="Calibri" w:hAnsi="Calibri" w:cs="Calibri"/>
        </w:rPr>
        <w:fldChar w:fldCharType="separate"/>
      </w:r>
      <w:r w:rsidR="002C2A81" w:rsidRPr="00552310">
        <w:rPr>
          <w:rFonts w:ascii="Calibri" w:hAnsi="Calibri" w:cs="Calibri"/>
          <w:vertAlign w:val="superscript"/>
        </w:rPr>
        <w:t>14</w:t>
      </w:r>
      <w:r w:rsidR="002C2A81" w:rsidRPr="00552310">
        <w:rPr>
          <w:rFonts w:ascii="Calibri" w:hAnsi="Calibri" w:cs="Calibri"/>
        </w:rPr>
        <w:fldChar w:fldCharType="end"/>
      </w:r>
      <w:r w:rsidR="002C2A81" w:rsidRPr="00552310">
        <w:rPr>
          <w:rFonts w:ascii="Calibri" w:hAnsi="Calibri" w:cs="Calibri"/>
          <w:vertAlign w:val="superscript"/>
        </w:rPr>
        <w:t>,</w:t>
      </w:r>
      <w:r w:rsidR="00627137" w:rsidRPr="00552310">
        <w:rPr>
          <w:rFonts w:ascii="Calibri" w:hAnsi="Calibri" w:cs="Calibri"/>
        </w:rPr>
        <w:fldChar w:fldCharType="begin" w:fldLock="1"/>
      </w:r>
      <w:r w:rsidR="009068C5" w:rsidRPr="00552310">
        <w:rPr>
          <w:rFonts w:ascii="Calibri" w:hAnsi="Calibri" w:cs="Calibri"/>
        </w:rPr>
        <w:instrText>ADDIN CSL_CITATION { "citationItems" : [ { "id" : "ITEM-1", "itemData" : { "DOI" : "10.1002/adma.201504150", "ISSN" : "09359648", "PMID" : "26779680", "author" : [ { "dropping-particle" : "", "family" : "Choi", "given" : "Suji", "non-dropping-particle" : "", "parse-names" : false, "suffix" : "" }, { "dropping-particle" : "", "family" : "Lee", "given" : "Hyunjae", "non-dropping-particle" : "", "parse-names" : false, "suffix" : "" }, { "dropping-particle" : "", "family" : "Ghaffari", "given" : "Roozbeh", "non-dropping-particle" : "", "parse-names" : false, "suffix" : "" }, { "dropping-particle" : "", "family" : "Hyeon", "given" : "Taeghwan", "non-dropping-particle" : "", "parse-names" : false, "suffix" : "" }, { "dropping-particle" : "", "family" : "Kim", "given" : "Dae-hyeong", "non-dropping-particle" : "", "parse-names" : false, "suffix" : "" } ], "container-title" : "Advanced Materials", "id" : "ITEM-1", "issue" : "22", "issued" : { "date-parts" : [ [ "2016", "6" ] ] }, "page" : "4203-4218", "title" : "Recent Advances in Flexible and Stretchable Bio-Electronic Devices Integrated with Nanomaterials", "type" : "article-journal", "volume" : "28" }, "uris" : [ "http://www.mendeley.com/documents/?uuid=75bb300d-cf92-4bef-9104-e448d4fbcf0a" ] } ], "mendeley" : { "formattedCitation" : "&lt;sup&gt;15&lt;/sup&gt;", "plainTextFormattedCitation" : "15", "previouslyFormattedCitation" : "&lt;sup&gt;15&lt;/sup&gt;" }, "properties" : { "noteIndex" : 0 }, "schema" : "https://github.com/citation-style-language/schema/raw/master/csl-citation.json" }</w:instrText>
      </w:r>
      <w:r w:rsidR="00627137" w:rsidRPr="00552310">
        <w:rPr>
          <w:rFonts w:ascii="Calibri" w:hAnsi="Calibri" w:cs="Calibri"/>
        </w:rPr>
        <w:fldChar w:fldCharType="separate"/>
      </w:r>
      <w:r w:rsidR="00627137" w:rsidRPr="00552310">
        <w:rPr>
          <w:rFonts w:ascii="Calibri" w:hAnsi="Calibri" w:cs="Calibri"/>
          <w:vertAlign w:val="superscript"/>
        </w:rPr>
        <w:t>15</w:t>
      </w:r>
      <w:r w:rsidR="00627137" w:rsidRPr="00552310">
        <w:rPr>
          <w:rFonts w:ascii="Calibri" w:hAnsi="Calibri" w:cs="Calibri"/>
        </w:rPr>
        <w:fldChar w:fldCharType="end"/>
      </w:r>
      <w:r w:rsidR="00BE17EC" w:rsidRPr="00552310">
        <w:rPr>
          <w:rFonts w:ascii="Calibri" w:hAnsi="Calibri" w:cs="Calibri"/>
        </w:rPr>
        <w:t xml:space="preserve">. </w:t>
      </w:r>
      <w:r w:rsidR="00627137" w:rsidRPr="00552310">
        <w:rPr>
          <w:rFonts w:ascii="Calibri" w:hAnsi="Calibri" w:cs="Calibri"/>
        </w:rPr>
        <w:t xml:space="preserve">The transfer of such technologies </w:t>
      </w:r>
      <w:r w:rsidR="00D26443">
        <w:rPr>
          <w:rFonts w:ascii="Calibri" w:hAnsi="Calibri" w:cs="Calibri"/>
        </w:rPr>
        <w:t>to</w:t>
      </w:r>
      <w:r w:rsidR="00627137" w:rsidRPr="00552310">
        <w:rPr>
          <w:rFonts w:ascii="Calibri" w:hAnsi="Calibri" w:cs="Calibri"/>
        </w:rPr>
        <w:t xml:space="preserve"> textiles to obtain fully integrated electronic wearables </w:t>
      </w:r>
      <w:r w:rsidR="00200A27" w:rsidRPr="00552310">
        <w:rPr>
          <w:rFonts w:ascii="Calibri" w:hAnsi="Calibri" w:cs="Calibri"/>
        </w:rPr>
        <w:t xml:space="preserve">is </w:t>
      </w:r>
      <w:r w:rsidR="00627137" w:rsidRPr="00552310">
        <w:rPr>
          <w:rFonts w:ascii="Calibri" w:hAnsi="Calibri" w:cs="Calibri"/>
        </w:rPr>
        <w:t>limited by the</w:t>
      </w:r>
      <w:r w:rsidR="0051371F" w:rsidRPr="00552310">
        <w:rPr>
          <w:rFonts w:ascii="Calibri" w:hAnsi="Calibri" w:cs="Calibri"/>
        </w:rPr>
        <w:t>ir</w:t>
      </w:r>
      <w:r w:rsidR="00627137" w:rsidRPr="00552310">
        <w:rPr>
          <w:rFonts w:ascii="Calibri" w:hAnsi="Calibri" w:cs="Calibri"/>
        </w:rPr>
        <w:t xml:space="preserve"> three-</w:t>
      </w:r>
      <w:r w:rsidR="000643CD" w:rsidRPr="00552310">
        <w:rPr>
          <w:rFonts w:ascii="Calibri" w:hAnsi="Calibri" w:cs="Calibri"/>
        </w:rPr>
        <w:t xml:space="preserve">dimensional </w:t>
      </w:r>
      <w:r w:rsidR="00627137" w:rsidRPr="00552310">
        <w:rPr>
          <w:rFonts w:ascii="Calibri" w:hAnsi="Calibri" w:cs="Calibri"/>
        </w:rPr>
        <w:t xml:space="preserve">structures. Conventional techniques used in microfabrication are restricted </w:t>
      </w:r>
      <w:r w:rsidR="005D1322" w:rsidRPr="00552310">
        <w:rPr>
          <w:rFonts w:ascii="Calibri" w:hAnsi="Calibri" w:cs="Calibri"/>
        </w:rPr>
        <w:t xml:space="preserve">to </w:t>
      </w:r>
      <w:r w:rsidR="00627137" w:rsidRPr="00552310">
        <w:rPr>
          <w:rFonts w:ascii="Calibri" w:hAnsi="Calibri" w:cs="Calibri"/>
        </w:rPr>
        <w:t xml:space="preserve">inkjet or screen printing </w:t>
      </w:r>
      <w:r w:rsidR="005D1322" w:rsidRPr="00552310">
        <w:rPr>
          <w:rFonts w:ascii="Calibri" w:hAnsi="Calibri" w:cs="Calibri"/>
        </w:rPr>
        <w:t xml:space="preserve">of conducting inks </w:t>
      </w:r>
      <w:r w:rsidR="000643CD" w:rsidRPr="00552310">
        <w:rPr>
          <w:rFonts w:ascii="Calibri" w:hAnsi="Calibri" w:cs="Calibri"/>
        </w:rPr>
        <w:t xml:space="preserve">only </w:t>
      </w:r>
      <w:r w:rsidR="00627137" w:rsidRPr="00552310">
        <w:rPr>
          <w:rFonts w:ascii="Calibri" w:hAnsi="Calibri" w:cs="Calibri"/>
        </w:rPr>
        <w:t xml:space="preserve">on thin </w:t>
      </w:r>
      <w:r w:rsidR="005D1322" w:rsidRPr="00552310">
        <w:rPr>
          <w:rFonts w:ascii="Calibri" w:hAnsi="Calibri" w:cs="Calibri"/>
        </w:rPr>
        <w:t>substrates and textiles</w:t>
      </w:r>
      <w:r w:rsidR="005D1322" w:rsidRPr="00552310">
        <w:rPr>
          <w:rFonts w:ascii="Calibri" w:hAnsi="Calibri" w:cs="Calibri"/>
        </w:rPr>
        <w:fldChar w:fldCharType="begin" w:fldLock="1"/>
      </w:r>
      <w:r w:rsidR="009068C5" w:rsidRPr="00552310">
        <w:rPr>
          <w:rFonts w:ascii="Calibri" w:hAnsi="Calibri" w:cs="Calibri"/>
        </w:rPr>
        <w:instrText>ADDIN CSL_CITATION { "citationItems" : [ { "id" : "ITEM-1", "itemData" : { "DOI" : "10.1016/j.mfglet.2016.04.002", "ISSN" : "22138463", "abstract" : "This paper presents a continuous process for printing flexible thin-film thermoelectric devices via a roll-to-roll (R2R) system. Poly (3,4-ethylenedioxythiophene): polystyrene sulfonate (PEDOT:PSS) was used as p-type inks for printing p-type strips and connection strips. Nitrogen-doped graphene was dispersed into solvents to serve as n-type inks for printing n-type strips. The substrate and roller surfaces were treated for desired ink-wettability. With tunable rotation pressure and speed, the inks were transferred and printed to the flexible plastic films for horizontal thermoelectric devices. At a temperature gradient of 10\u00b0C, the thin-film thermoelectric devices could generate an electric power of \u223c 0.24 mW/m2 and the maximum voltage reached 3mV,indicating great potentials for practical applications.", "author" : [ { "dropping-particle" : "", "family" : "Zhang", "given" : "Zimeng", "non-dropping-particle" : "", "parse-names" : false, "suffix" : "" }, { "dropping-particle" : "", "family" : "Qiu", "given" : "Jingjing", "non-dropping-particle" : "", "parse-names" : false, "suffix" : "" }, { "dropping-particle" : "", "family" : "Wang", "given" : "Shiren", "non-dropping-particle" : "", "parse-names" : false, "suffix" : "" } ], "container-title" : "Manufacturing Letters", "id" : "ITEM-1", "issued" : { "date-parts" : [ [ "2016", "4" ] ] }, "page" : "6-10", "title" : "Roll-to-roll printing of flexible thin-film organic thermoelectric devices", "type" : "article-journal", "volume" : "8" }, "uris" : [ "http://www.mendeley.com/documents/?uuid=cf476cbd-de6e-4c64-95fd-f94fc26119d8" ] } ], "mendeley" : { "formattedCitation" : "&lt;sup&gt;16&lt;/sup&gt;", "plainTextFormattedCitation" : "16", "previouslyFormattedCitation" : "&lt;sup&gt;16&lt;/sup&gt;" }, "properties" : { "noteIndex" : 0 }, "schema" : "https://github.com/citation-style-language/schema/raw/master/csl-citation.json" }</w:instrText>
      </w:r>
      <w:r w:rsidR="005D1322" w:rsidRPr="00552310">
        <w:rPr>
          <w:rFonts w:ascii="Calibri" w:hAnsi="Calibri" w:cs="Calibri"/>
        </w:rPr>
        <w:fldChar w:fldCharType="separate"/>
      </w:r>
      <w:r w:rsidR="005D1322" w:rsidRPr="00552310">
        <w:rPr>
          <w:rFonts w:ascii="Calibri" w:hAnsi="Calibri" w:cs="Calibri"/>
          <w:vertAlign w:val="superscript"/>
        </w:rPr>
        <w:t>16</w:t>
      </w:r>
      <w:r w:rsidR="005D1322" w:rsidRPr="00552310">
        <w:rPr>
          <w:rFonts w:ascii="Calibri" w:hAnsi="Calibri" w:cs="Calibri"/>
        </w:rPr>
        <w:fldChar w:fldCharType="end"/>
      </w:r>
      <w:r w:rsidR="005D1322" w:rsidRPr="00552310">
        <w:rPr>
          <w:rFonts w:ascii="Calibri" w:hAnsi="Calibri" w:cs="Calibri"/>
          <w:vertAlign w:val="superscript"/>
        </w:rPr>
        <w:t>,</w:t>
      </w:r>
      <w:r w:rsidR="005D1322" w:rsidRPr="00552310">
        <w:rPr>
          <w:rFonts w:ascii="Calibri" w:hAnsi="Calibri" w:cs="Calibri"/>
        </w:rPr>
        <w:fldChar w:fldCharType="begin" w:fldLock="1"/>
      </w:r>
      <w:r w:rsidR="009068C5" w:rsidRPr="00552310">
        <w:rPr>
          <w:rFonts w:ascii="Calibri" w:hAnsi="Calibri" w:cs="Calibri"/>
        </w:rPr>
        <w:instrText>ADDIN CSL_CITATION { "citationItems" : [ { "id" : "ITEM-1", "itemData" : { "DOI" : "10.1002/adma.201505118", "ISSN" : "09359648", "author" : [ { "dropping-particle" : "", "family" : "Rim", "given" : "You Seung", "non-dropping-particle" : "", "parse-names" : false, "suffix" : "" }, { "dropping-particle" : "", "family" : "Bae", "given" : "Sang-Hoon", "non-dropping-particle" : "", "parse-names" : false, "suffix" : "" }, { "dropping-particle" : "", "family" : "Chen", "given" : "Huajun", "non-dropping-particle" : "", "parse-names" : false, "suffix" : "" }, { "dropping-particle" : "", "family" : "Marco", "given" : "Nicholas", "non-dropping-particle" : "De", "parse-names" : false, "suffix" : "" }, { "dropping-particle" : "", "family" : "Yang", "given" : "Yang", "non-dropping-particle" : "", "parse-names" : false, "suffix" : "" } ], "container-title" : "Advanced Materials", "id" : "ITEM-1", "issue" : "22", "issued" : { "date-parts" : [ [ "2016", "6" ] ] }, "page" : "4415-4440", "title" : "Recent Progress in Materials and Devices toward Printable and Flexible Sensors", "type" : "article-journal", "volume" : "28" }, "uris" : [ "http://www.mendeley.com/documents/?uuid=abc4bfa7-d4c8-46c4-ae2a-8805a6be87a8" ] } ], "mendeley" : { "formattedCitation" : "&lt;sup&gt;17&lt;/sup&gt;", "plainTextFormattedCitation" : "17", "previouslyFormattedCitation" : "&lt;sup&gt;17&lt;/sup&gt;" }, "properties" : { "noteIndex" : 0 }, "schema" : "https://github.com/citation-style-language/schema/raw/master/csl-citation.json" }</w:instrText>
      </w:r>
      <w:r w:rsidR="005D1322" w:rsidRPr="00552310">
        <w:rPr>
          <w:rFonts w:ascii="Calibri" w:hAnsi="Calibri" w:cs="Calibri"/>
        </w:rPr>
        <w:fldChar w:fldCharType="separate"/>
      </w:r>
      <w:r w:rsidR="005D1322" w:rsidRPr="00552310">
        <w:rPr>
          <w:rFonts w:ascii="Calibri" w:hAnsi="Calibri" w:cs="Calibri"/>
          <w:vertAlign w:val="superscript"/>
        </w:rPr>
        <w:t>17</w:t>
      </w:r>
      <w:r w:rsidR="005D1322" w:rsidRPr="00552310">
        <w:rPr>
          <w:rFonts w:ascii="Calibri" w:hAnsi="Calibri" w:cs="Calibri"/>
        </w:rPr>
        <w:fldChar w:fldCharType="end"/>
      </w:r>
      <w:r w:rsidR="005D1322" w:rsidRPr="00552310">
        <w:rPr>
          <w:rFonts w:ascii="Calibri" w:hAnsi="Calibri" w:cs="Calibri"/>
          <w:vertAlign w:val="superscript"/>
        </w:rPr>
        <w:t>,</w:t>
      </w:r>
      <w:r w:rsidR="005D1322" w:rsidRPr="00552310">
        <w:rPr>
          <w:rFonts w:ascii="Calibri" w:hAnsi="Calibri" w:cs="Calibri"/>
        </w:rPr>
        <w:fldChar w:fldCharType="begin" w:fldLock="1"/>
      </w:r>
      <w:r w:rsidR="008E61B5" w:rsidRPr="00552310">
        <w:rPr>
          <w:rFonts w:ascii="Calibri" w:hAnsi="Calibri" w:cs="Calibri"/>
        </w:rPr>
        <w:instrText>ADDIN CSL_CITATION { "citationItems" : [ { "id" : "ITEM-1", "itemData" : { "DOI" : "10.1038/ncomms8461", "ISSN" : "2041-1723", "PMID" : "26109453", "abstract" : "The development of advanced flexible large-area electronics such as flexible displays and sensors will thrive on engineered functional ink formulations for printed electronics where the spontaneous arrangement of molecules aids the printing processes. Here we report a printable elastic conductor with a high initial conductivity of 738 S cm(-1) and a record high conductivity of 182 S cm(-1) when stretched to 215% strain. The elastic conductor ink is comprised of Ag flakes, a fluorine rubber and a fluorine surfactant. The fluorine surfactant constitutes a key component which directs the formation of surface-localized conductive networks in the printed elastic conductor, leading to a high conductivity and stretchability. We demonstrate the feasibility of our inks by fabricating a stretchable organic transistor active matrix on a rubbery stretchability-gradient substrate with unimpaired functionality when stretched to 110%, and a wearable electromyogram sensor printed onto a textile garment.", "author" : [ { "dropping-particle" : "", "family" : "Matsuhisa", "given" : "Naoji", "non-dropping-particle" : "", "parse-names" : false, "suffix" : "" }, { "dropping-particle" : "", "family" : "Kaltenbrunner", "given" : "Martin", "non-dropping-particle" : "", "parse-names" : false, "suffix" : "" }, { "dropping-particle" : "", "family" : "Yokota", "given" : "Tomoyuki", "non-dropping-particle" : "", "parse-names" : false, "suffix" : "" }, { "dropping-particle" : "", "family" : "Jinno", "given" : "Hiroaki", "non-dropping-particle" : "", "parse-names" : false, "suffix" : "" }, { "dropping-particle" : "", "family" : "Kuribara", "given" : "Kazunori", "non-dropping-particle" : "", "parse-names" : false, "suffix" : "" }, { "dropping-particle" : "", "family" : "Sekitani", "given" : "Tsuyoshi", "non-dropping-particle" : "", "parse-names" : false, "suffix" : "" }, { "dropping-particle" : "", "family" : "Someya", "given" : "Takao", "non-dropping-particle" : "", "parse-names" : false, "suffix" : "" } ], "container-title" : "Nature Communications", "id" : "ITEM-1", "issue" : "May", "issued" : { "date-parts" : [ [ "2015", "6", "25" ] ] }, "language" : "en", "page" : "7461", "publisher" : "Nature Publishing Group", "title" : "Printable elastic conductors with a high conductivity for electronic textile applications", "type" : "article-journal", "volume" : "6" }, "uris" : [ "http://www.mendeley.com/documents/?uuid=68058437-cd04-49f7-b8db-fa6799ff6512" ] } ], "mendeley" : { "formattedCitation" : "&lt;sup&gt;18&lt;/sup&gt;", "plainTextFormattedCitation" : "18", "previouslyFormattedCitation" : "&lt;sup&gt;18&lt;/sup&gt;" }, "properties" : { "noteIndex" : 0 }, "schema" : "https://github.com/citation-style-language/schema/raw/master/csl-citation.json" }</w:instrText>
      </w:r>
      <w:r w:rsidR="005D1322" w:rsidRPr="00552310">
        <w:rPr>
          <w:rFonts w:ascii="Calibri" w:hAnsi="Calibri" w:cs="Calibri"/>
        </w:rPr>
        <w:fldChar w:fldCharType="separate"/>
      </w:r>
      <w:r w:rsidR="005D1322" w:rsidRPr="00552310">
        <w:rPr>
          <w:rFonts w:ascii="Calibri" w:hAnsi="Calibri" w:cs="Calibri"/>
          <w:vertAlign w:val="superscript"/>
        </w:rPr>
        <w:t>18</w:t>
      </w:r>
      <w:r w:rsidR="005D1322" w:rsidRPr="00552310">
        <w:rPr>
          <w:rFonts w:ascii="Calibri" w:hAnsi="Calibri" w:cs="Calibri"/>
        </w:rPr>
        <w:fldChar w:fldCharType="end"/>
      </w:r>
      <w:r w:rsidR="00627137" w:rsidRPr="00552310">
        <w:rPr>
          <w:rFonts w:ascii="Calibri" w:hAnsi="Calibri" w:cs="Calibri"/>
        </w:rPr>
        <w:t xml:space="preserve">. </w:t>
      </w:r>
      <w:r w:rsidR="00D26443">
        <w:rPr>
          <w:rFonts w:ascii="Calibri" w:hAnsi="Calibri" w:cs="Calibri"/>
        </w:rPr>
        <w:t>T</w:t>
      </w:r>
      <w:r w:rsidR="00DC2775" w:rsidRPr="00552310">
        <w:rPr>
          <w:rFonts w:ascii="Calibri" w:hAnsi="Calibri" w:cs="Calibri"/>
        </w:rPr>
        <w:t xml:space="preserve">raditional </w:t>
      </w:r>
      <w:r w:rsidR="000643CD" w:rsidRPr="00552310">
        <w:rPr>
          <w:rFonts w:ascii="Calibri" w:hAnsi="Calibri" w:cs="Calibri"/>
        </w:rPr>
        <w:t>embroidery</w:t>
      </w:r>
      <w:r w:rsidR="00DC2775" w:rsidRPr="00552310">
        <w:rPr>
          <w:rFonts w:ascii="Calibri" w:hAnsi="Calibri" w:cs="Calibri"/>
        </w:rPr>
        <w:t xml:space="preserve"> technique</w:t>
      </w:r>
      <w:r w:rsidR="000643CD" w:rsidRPr="00552310">
        <w:rPr>
          <w:rFonts w:ascii="Calibri" w:hAnsi="Calibri" w:cs="Calibri"/>
        </w:rPr>
        <w:t xml:space="preserve">, where a single </w:t>
      </w:r>
      <w:r w:rsidR="00750439" w:rsidRPr="00552310">
        <w:rPr>
          <w:rFonts w:ascii="Calibri" w:hAnsi="Calibri" w:cs="Calibri"/>
        </w:rPr>
        <w:t xml:space="preserve">fiber </w:t>
      </w:r>
      <w:r w:rsidR="000643CD" w:rsidRPr="00552310">
        <w:rPr>
          <w:rFonts w:ascii="Calibri" w:hAnsi="Calibri" w:cs="Calibri"/>
        </w:rPr>
        <w:t xml:space="preserve">is </w:t>
      </w:r>
      <w:r w:rsidR="00750439" w:rsidRPr="00552310">
        <w:rPr>
          <w:rFonts w:ascii="Calibri" w:hAnsi="Calibri" w:cs="Calibri"/>
        </w:rPr>
        <w:t>sew</w:t>
      </w:r>
      <w:r w:rsidR="00D26443">
        <w:rPr>
          <w:rFonts w:ascii="Calibri" w:hAnsi="Calibri" w:cs="Calibri"/>
        </w:rPr>
        <w:t>n</w:t>
      </w:r>
      <w:r w:rsidR="00750439" w:rsidRPr="00552310">
        <w:rPr>
          <w:rFonts w:ascii="Calibri" w:hAnsi="Calibri" w:cs="Calibri"/>
        </w:rPr>
        <w:t xml:space="preserve"> </w:t>
      </w:r>
      <w:r w:rsidR="000643CD" w:rsidRPr="00552310">
        <w:rPr>
          <w:rFonts w:ascii="Calibri" w:hAnsi="Calibri" w:cs="Calibri"/>
        </w:rPr>
        <w:t xml:space="preserve">into the textile, </w:t>
      </w:r>
      <w:r w:rsidR="00200A27" w:rsidRPr="00552310">
        <w:rPr>
          <w:rFonts w:ascii="Calibri" w:hAnsi="Calibri" w:cs="Calibri"/>
        </w:rPr>
        <w:t xml:space="preserve">still </w:t>
      </w:r>
      <w:r w:rsidR="000643CD" w:rsidRPr="00552310">
        <w:rPr>
          <w:rFonts w:ascii="Calibri" w:hAnsi="Calibri" w:cs="Calibri"/>
        </w:rPr>
        <w:t xml:space="preserve">lacks </w:t>
      </w:r>
      <w:r w:rsidR="00750439" w:rsidRPr="00552310">
        <w:rPr>
          <w:rFonts w:ascii="Calibri" w:hAnsi="Calibri" w:cs="Calibri"/>
        </w:rPr>
        <w:t xml:space="preserve">industrial </w:t>
      </w:r>
      <w:r w:rsidR="00DC2775" w:rsidRPr="00552310">
        <w:rPr>
          <w:rFonts w:ascii="Calibri" w:hAnsi="Calibri" w:cs="Calibri"/>
        </w:rPr>
        <w:t>production scalability</w:t>
      </w:r>
      <w:r w:rsidR="00750439" w:rsidRPr="00552310">
        <w:rPr>
          <w:rFonts w:ascii="Calibri" w:hAnsi="Calibri" w:cs="Calibri"/>
        </w:rPr>
        <w:t>.</w:t>
      </w:r>
      <w:r w:rsidR="0019381A" w:rsidRPr="00552310">
        <w:rPr>
          <w:rFonts w:ascii="Calibri" w:hAnsi="Calibri" w:cs="Calibri"/>
        </w:rPr>
        <w:t xml:space="preserve"> </w:t>
      </w:r>
    </w:p>
    <w:p w14:paraId="7CEB2362" w14:textId="77777777" w:rsidR="0019381A" w:rsidRPr="00552310" w:rsidRDefault="0019381A">
      <w:pPr>
        <w:rPr>
          <w:rFonts w:ascii="Calibri" w:hAnsi="Calibri" w:cs="Calibri"/>
        </w:rPr>
      </w:pPr>
    </w:p>
    <w:p w14:paraId="5B9B33B8" w14:textId="2FC3C170" w:rsidR="0093408A" w:rsidRPr="00552310" w:rsidRDefault="0019381A">
      <w:pPr>
        <w:rPr>
          <w:rFonts w:ascii="Calibri" w:hAnsi="Calibri" w:cs="Calibri"/>
        </w:rPr>
      </w:pPr>
      <w:r w:rsidRPr="00552310">
        <w:rPr>
          <w:rFonts w:ascii="Calibri" w:hAnsi="Calibri" w:cs="Calibri"/>
        </w:rPr>
        <w:t xml:space="preserve">The most critical aspect in </w:t>
      </w:r>
      <w:r w:rsidR="00D26443">
        <w:rPr>
          <w:rFonts w:ascii="Calibri" w:hAnsi="Calibri" w:cs="Calibri"/>
        </w:rPr>
        <w:t xml:space="preserve">the </w:t>
      </w:r>
      <w:r w:rsidRPr="00552310">
        <w:rPr>
          <w:rFonts w:ascii="Calibri" w:hAnsi="Calibri" w:cs="Calibri"/>
        </w:rPr>
        <w:t>patterning of organic materials is deposition without disturbing the</w:t>
      </w:r>
      <w:r w:rsidR="00D26443">
        <w:rPr>
          <w:rFonts w:ascii="Calibri" w:hAnsi="Calibri" w:cs="Calibri"/>
        </w:rPr>
        <w:t xml:space="preserve"> </w:t>
      </w:r>
      <w:r w:rsidRPr="00552310">
        <w:rPr>
          <w:rFonts w:ascii="Calibri" w:hAnsi="Calibri" w:cs="Calibri"/>
        </w:rPr>
        <w:t xml:space="preserve">electrical properties. </w:t>
      </w:r>
      <w:r w:rsidR="00200A27" w:rsidRPr="00552310">
        <w:rPr>
          <w:rFonts w:ascii="Calibri" w:hAnsi="Calibri" w:cs="Calibri"/>
        </w:rPr>
        <w:t>The p</w:t>
      </w:r>
      <w:r w:rsidR="009A70BD" w:rsidRPr="00552310">
        <w:rPr>
          <w:rFonts w:ascii="Calibri" w:hAnsi="Calibri" w:cs="Calibri"/>
        </w:rPr>
        <w:t xml:space="preserve">atterning technique described </w:t>
      </w:r>
      <w:r w:rsidR="00D15C23" w:rsidRPr="00552310">
        <w:rPr>
          <w:rFonts w:ascii="Calibri" w:hAnsi="Calibri" w:cs="Calibri"/>
        </w:rPr>
        <w:t>in Figure 1</w:t>
      </w:r>
      <w:r w:rsidR="009A70BD" w:rsidRPr="00552310">
        <w:rPr>
          <w:rFonts w:ascii="Calibri" w:hAnsi="Calibri" w:cs="Calibri"/>
        </w:rPr>
        <w:t xml:space="preserve"> </w:t>
      </w:r>
      <w:r w:rsidR="00D15C23" w:rsidRPr="00552310">
        <w:rPr>
          <w:rFonts w:ascii="Calibri" w:hAnsi="Calibri" w:cs="Calibri"/>
        </w:rPr>
        <w:t>relies on</w:t>
      </w:r>
      <w:r w:rsidR="00D26443">
        <w:rPr>
          <w:rFonts w:ascii="Calibri" w:hAnsi="Calibri" w:cs="Calibri"/>
        </w:rPr>
        <w:t xml:space="preserve"> the</w:t>
      </w:r>
      <w:r w:rsidR="00D15C23" w:rsidRPr="00552310">
        <w:rPr>
          <w:rFonts w:ascii="Calibri" w:hAnsi="Calibri" w:cs="Calibri"/>
        </w:rPr>
        <w:t xml:space="preserve"> direct deposition of organics</w:t>
      </w:r>
      <w:r w:rsidR="00D26443">
        <w:rPr>
          <w:rFonts w:ascii="Calibri" w:hAnsi="Calibri" w:cs="Calibri"/>
        </w:rPr>
        <w:t>,</w:t>
      </w:r>
      <w:r w:rsidR="00D15C23" w:rsidRPr="00552310">
        <w:rPr>
          <w:rFonts w:ascii="Calibri" w:hAnsi="Calibri" w:cs="Calibri"/>
        </w:rPr>
        <w:t xml:space="preserve"> with </w:t>
      </w:r>
      <w:r w:rsidR="009A70BD" w:rsidRPr="00552310">
        <w:rPr>
          <w:rFonts w:ascii="Calibri" w:hAnsi="Calibri" w:cs="Calibri"/>
        </w:rPr>
        <w:t>no</w:t>
      </w:r>
      <w:r w:rsidR="00D15C23" w:rsidRPr="00552310">
        <w:rPr>
          <w:rFonts w:ascii="Calibri" w:hAnsi="Calibri" w:cs="Calibri"/>
        </w:rPr>
        <w:t xml:space="preserve"> need to </w:t>
      </w:r>
      <w:r w:rsidR="00200A27" w:rsidRPr="00552310">
        <w:rPr>
          <w:rFonts w:ascii="Calibri" w:hAnsi="Calibri" w:cs="Calibri"/>
        </w:rPr>
        <w:t xml:space="preserve">meet </w:t>
      </w:r>
      <w:r w:rsidR="009A70BD" w:rsidRPr="00552310">
        <w:rPr>
          <w:rFonts w:ascii="Calibri" w:hAnsi="Calibri" w:cs="Calibri"/>
        </w:rPr>
        <w:t xml:space="preserve">specifications </w:t>
      </w:r>
      <w:r w:rsidR="00D15C23" w:rsidRPr="00552310">
        <w:rPr>
          <w:rFonts w:ascii="Calibri" w:hAnsi="Calibri" w:cs="Calibri"/>
        </w:rPr>
        <w:t xml:space="preserve">of the deposition technique or the tool. </w:t>
      </w:r>
      <w:r w:rsidR="009A70BD" w:rsidRPr="00552310">
        <w:rPr>
          <w:rFonts w:ascii="Calibri" w:hAnsi="Calibri" w:cs="Calibri"/>
        </w:rPr>
        <w:t>The organic materials are formulated to</w:t>
      </w:r>
      <w:r w:rsidR="00845BD5" w:rsidRPr="00552310">
        <w:rPr>
          <w:rFonts w:ascii="Calibri" w:hAnsi="Calibri" w:cs="Calibri"/>
        </w:rPr>
        <w:t xml:space="preserve"> the</w:t>
      </w:r>
      <w:r w:rsidR="009A70BD" w:rsidRPr="00552310">
        <w:rPr>
          <w:rFonts w:ascii="Calibri" w:hAnsi="Calibri" w:cs="Calibri"/>
        </w:rPr>
        <w:t xml:space="preserve"> </w:t>
      </w:r>
      <w:r w:rsidR="00845BD5" w:rsidRPr="00552310">
        <w:rPr>
          <w:rFonts w:ascii="Calibri" w:hAnsi="Calibri" w:cs="Calibri"/>
        </w:rPr>
        <w:t>best of their performance</w:t>
      </w:r>
      <w:r w:rsidR="00C30C6F" w:rsidRPr="00552310">
        <w:rPr>
          <w:rFonts w:ascii="Calibri" w:hAnsi="Calibri" w:cs="Calibri"/>
        </w:rPr>
        <w:t>s</w:t>
      </w:r>
      <w:r w:rsidR="009A70BD" w:rsidRPr="00552310">
        <w:rPr>
          <w:rFonts w:ascii="Calibri" w:hAnsi="Calibri" w:cs="Calibri"/>
        </w:rPr>
        <w:t xml:space="preserve"> and </w:t>
      </w:r>
      <w:r w:rsidR="00200A27" w:rsidRPr="00552310">
        <w:rPr>
          <w:rFonts w:ascii="Calibri" w:hAnsi="Calibri" w:cs="Calibri"/>
        </w:rPr>
        <w:t xml:space="preserve">can then </w:t>
      </w:r>
      <w:r w:rsidR="00947D7D" w:rsidRPr="00552310">
        <w:rPr>
          <w:rFonts w:ascii="Calibri" w:hAnsi="Calibri" w:cs="Calibri"/>
        </w:rPr>
        <w:t xml:space="preserve">be </w:t>
      </w:r>
      <w:r w:rsidR="00200A27" w:rsidRPr="00552310">
        <w:rPr>
          <w:rFonts w:ascii="Calibri" w:hAnsi="Calibri" w:cs="Calibri"/>
        </w:rPr>
        <w:t xml:space="preserve">directly </w:t>
      </w:r>
      <w:r w:rsidR="00947D7D" w:rsidRPr="00552310">
        <w:rPr>
          <w:rFonts w:ascii="Calibri" w:hAnsi="Calibri" w:cs="Calibri"/>
        </w:rPr>
        <w:t xml:space="preserve">deposited </w:t>
      </w:r>
      <w:r w:rsidR="00200A27" w:rsidRPr="00552310">
        <w:rPr>
          <w:rFonts w:ascii="Calibri" w:hAnsi="Calibri" w:cs="Calibri"/>
        </w:rPr>
        <w:t xml:space="preserve">on </w:t>
      </w:r>
      <w:r w:rsidR="00845BD5" w:rsidRPr="00552310">
        <w:rPr>
          <w:rFonts w:ascii="Calibri" w:hAnsi="Calibri" w:cs="Calibri"/>
        </w:rPr>
        <w:t xml:space="preserve">the </w:t>
      </w:r>
      <w:r w:rsidR="009A70BD" w:rsidRPr="00552310">
        <w:rPr>
          <w:rFonts w:ascii="Calibri" w:hAnsi="Calibri" w:cs="Calibri"/>
        </w:rPr>
        <w:t xml:space="preserve">chosen fabric </w:t>
      </w:r>
      <w:r w:rsidR="00845BD5" w:rsidRPr="00552310">
        <w:rPr>
          <w:rFonts w:ascii="Calibri" w:hAnsi="Calibri" w:cs="Calibri"/>
        </w:rPr>
        <w:t>structure</w:t>
      </w:r>
      <w:r w:rsidR="009A70BD" w:rsidRPr="00552310">
        <w:rPr>
          <w:rFonts w:ascii="Calibri" w:hAnsi="Calibri" w:cs="Calibri"/>
        </w:rPr>
        <w:t xml:space="preserve">. </w:t>
      </w:r>
      <w:r w:rsidR="00845BD5" w:rsidRPr="00552310">
        <w:rPr>
          <w:rFonts w:ascii="Calibri" w:hAnsi="Calibri" w:cs="Calibri"/>
        </w:rPr>
        <w:t>The utility of</w:t>
      </w:r>
      <w:r w:rsidR="00AA0055" w:rsidRPr="00552310">
        <w:rPr>
          <w:rFonts w:ascii="Calibri" w:hAnsi="Calibri" w:cs="Calibri"/>
        </w:rPr>
        <w:t xml:space="preserve"> </w:t>
      </w:r>
      <w:r w:rsidR="00845BD5" w:rsidRPr="00552310">
        <w:rPr>
          <w:rFonts w:ascii="Calibri" w:hAnsi="Calibri" w:cs="Calibri"/>
        </w:rPr>
        <w:t xml:space="preserve">PDMS is key to pattern </w:t>
      </w:r>
      <w:r w:rsidR="0051371F" w:rsidRPr="00552310">
        <w:rPr>
          <w:rFonts w:ascii="Calibri" w:hAnsi="Calibri" w:cs="Calibri"/>
        </w:rPr>
        <w:t xml:space="preserve">materials from </w:t>
      </w:r>
      <w:r w:rsidR="00845BD5" w:rsidRPr="00552310">
        <w:rPr>
          <w:rFonts w:ascii="Calibri" w:hAnsi="Calibri" w:cs="Calibri"/>
        </w:rPr>
        <w:t>solution on</w:t>
      </w:r>
      <w:r w:rsidR="00222672">
        <w:rPr>
          <w:rFonts w:ascii="Calibri" w:hAnsi="Calibri" w:cs="Calibri"/>
        </w:rPr>
        <w:t>to</w:t>
      </w:r>
      <w:r w:rsidR="00845BD5" w:rsidRPr="00552310">
        <w:rPr>
          <w:rFonts w:ascii="Calibri" w:hAnsi="Calibri" w:cs="Calibri"/>
        </w:rPr>
        <w:t xml:space="preserve"> textiles. The application of conducting materials from </w:t>
      </w:r>
      <w:r w:rsidR="00D47CF7" w:rsidRPr="00552310">
        <w:rPr>
          <w:rFonts w:ascii="Calibri" w:hAnsi="Calibri" w:cs="Calibri"/>
        </w:rPr>
        <w:t xml:space="preserve">the </w:t>
      </w:r>
      <w:r w:rsidR="00D15C23" w:rsidRPr="00552310">
        <w:rPr>
          <w:rFonts w:ascii="Calibri" w:hAnsi="Calibri" w:cs="Calibri"/>
        </w:rPr>
        <w:t>low</w:t>
      </w:r>
      <w:r w:rsidR="00222672">
        <w:rPr>
          <w:rFonts w:ascii="Calibri" w:hAnsi="Calibri" w:cs="Calibri"/>
        </w:rPr>
        <w:t>-</w:t>
      </w:r>
      <w:r w:rsidR="00D15C23" w:rsidRPr="00552310">
        <w:rPr>
          <w:rFonts w:ascii="Calibri" w:hAnsi="Calibri" w:cs="Calibri"/>
        </w:rPr>
        <w:t xml:space="preserve">viscosity </w:t>
      </w:r>
      <w:r w:rsidR="00845BD5" w:rsidRPr="00552310">
        <w:rPr>
          <w:rFonts w:ascii="Calibri" w:hAnsi="Calibri" w:cs="Calibri"/>
        </w:rPr>
        <w:t>solution</w:t>
      </w:r>
      <w:r w:rsidR="00C30C6F" w:rsidRPr="00552310">
        <w:rPr>
          <w:rFonts w:ascii="Calibri" w:hAnsi="Calibri" w:cs="Calibri"/>
        </w:rPr>
        <w:t>,</w:t>
      </w:r>
      <w:r w:rsidR="00EC0441" w:rsidRPr="00552310">
        <w:rPr>
          <w:rFonts w:ascii="Calibri" w:hAnsi="Calibri" w:cs="Calibri"/>
        </w:rPr>
        <w:t xml:space="preserve"> rather</w:t>
      </w:r>
      <w:r w:rsidR="00845BD5" w:rsidRPr="00552310">
        <w:rPr>
          <w:rFonts w:ascii="Calibri" w:hAnsi="Calibri" w:cs="Calibri"/>
        </w:rPr>
        <w:t xml:space="preserve"> </w:t>
      </w:r>
      <w:r w:rsidR="00D15C23" w:rsidRPr="00552310">
        <w:rPr>
          <w:rFonts w:ascii="Calibri" w:hAnsi="Calibri" w:cs="Calibri"/>
        </w:rPr>
        <w:t>than</w:t>
      </w:r>
      <w:r w:rsidR="00845BD5" w:rsidRPr="00552310">
        <w:rPr>
          <w:rFonts w:ascii="Calibri" w:hAnsi="Calibri" w:cs="Calibri"/>
        </w:rPr>
        <w:t xml:space="preserve"> </w:t>
      </w:r>
      <w:r w:rsidR="00D47CF7" w:rsidRPr="00552310">
        <w:rPr>
          <w:rFonts w:ascii="Calibri" w:hAnsi="Calibri" w:cs="Calibri"/>
        </w:rPr>
        <w:t xml:space="preserve">using </w:t>
      </w:r>
      <w:r w:rsidR="00845BD5" w:rsidRPr="00552310">
        <w:rPr>
          <w:rFonts w:ascii="Calibri" w:hAnsi="Calibri" w:cs="Calibri"/>
        </w:rPr>
        <w:t>paste</w:t>
      </w:r>
      <w:r w:rsidR="00D47CF7" w:rsidRPr="00552310">
        <w:rPr>
          <w:rFonts w:ascii="Calibri" w:hAnsi="Calibri" w:cs="Calibri"/>
        </w:rPr>
        <w:t>-like inks</w:t>
      </w:r>
      <w:r w:rsidR="00C30C6F" w:rsidRPr="00552310">
        <w:rPr>
          <w:rFonts w:ascii="Calibri" w:hAnsi="Calibri" w:cs="Calibri"/>
        </w:rPr>
        <w:t>,</w:t>
      </w:r>
      <w:r w:rsidR="00845BD5" w:rsidRPr="00552310">
        <w:rPr>
          <w:rFonts w:ascii="Calibri" w:hAnsi="Calibri" w:cs="Calibri"/>
        </w:rPr>
        <w:t xml:space="preserve"> enables a conformal and deep </w:t>
      </w:r>
      <w:r w:rsidR="00200A27" w:rsidRPr="00552310">
        <w:rPr>
          <w:rFonts w:ascii="Calibri" w:hAnsi="Calibri" w:cs="Calibri"/>
        </w:rPr>
        <w:t xml:space="preserve">coating </w:t>
      </w:r>
      <w:r w:rsidR="00845BD5" w:rsidRPr="00552310">
        <w:rPr>
          <w:rFonts w:ascii="Calibri" w:hAnsi="Calibri" w:cs="Calibri"/>
        </w:rPr>
        <w:t xml:space="preserve">in </w:t>
      </w:r>
      <w:r w:rsidR="00D15C23" w:rsidRPr="00552310">
        <w:rPr>
          <w:rFonts w:ascii="Calibri" w:hAnsi="Calibri" w:cs="Calibri"/>
        </w:rPr>
        <w:t xml:space="preserve">textile </w:t>
      </w:r>
      <w:r w:rsidR="00845BD5" w:rsidRPr="00552310">
        <w:rPr>
          <w:rFonts w:ascii="Calibri" w:hAnsi="Calibri" w:cs="Calibri"/>
        </w:rPr>
        <w:t>structure</w:t>
      </w:r>
      <w:r w:rsidR="00D47CF7" w:rsidRPr="00552310">
        <w:rPr>
          <w:rFonts w:ascii="Calibri" w:hAnsi="Calibri" w:cs="Calibri"/>
        </w:rPr>
        <w:t>. However</w:t>
      </w:r>
      <w:r w:rsidR="00BF6AF8" w:rsidRPr="00552310">
        <w:rPr>
          <w:rFonts w:ascii="Calibri" w:hAnsi="Calibri" w:cs="Calibri"/>
        </w:rPr>
        <w:t>,</w:t>
      </w:r>
      <w:r w:rsidR="00D47CF7" w:rsidRPr="00552310">
        <w:rPr>
          <w:rFonts w:ascii="Calibri" w:hAnsi="Calibri" w:cs="Calibri"/>
        </w:rPr>
        <w:t xml:space="preserve"> it</w:t>
      </w:r>
      <w:r w:rsidR="00845BD5" w:rsidRPr="00552310">
        <w:rPr>
          <w:rFonts w:ascii="Calibri" w:hAnsi="Calibri" w:cs="Calibri"/>
        </w:rPr>
        <w:t xml:space="preserve"> limits </w:t>
      </w:r>
      <w:r w:rsidR="00C30C6F" w:rsidRPr="00552310">
        <w:rPr>
          <w:rFonts w:ascii="Calibri" w:hAnsi="Calibri" w:cs="Calibri"/>
        </w:rPr>
        <w:t xml:space="preserve">the </w:t>
      </w:r>
      <w:r w:rsidR="00B22B73" w:rsidRPr="00552310">
        <w:rPr>
          <w:rFonts w:ascii="Calibri" w:hAnsi="Calibri" w:cs="Calibri"/>
        </w:rPr>
        <w:t xml:space="preserve">selective </w:t>
      </w:r>
      <w:r w:rsidR="00D47CF7" w:rsidRPr="00552310">
        <w:rPr>
          <w:rFonts w:ascii="Calibri" w:hAnsi="Calibri" w:cs="Calibri"/>
        </w:rPr>
        <w:t xml:space="preserve">deposition and leads to the </w:t>
      </w:r>
      <w:r w:rsidR="00C30C6F" w:rsidRPr="00552310">
        <w:rPr>
          <w:rFonts w:ascii="Calibri" w:hAnsi="Calibri" w:cs="Calibri"/>
        </w:rPr>
        <w:t xml:space="preserve">loss of the </w:t>
      </w:r>
      <w:r w:rsidR="00947D7D" w:rsidRPr="00552310">
        <w:rPr>
          <w:rFonts w:ascii="Calibri" w:hAnsi="Calibri" w:cs="Calibri"/>
        </w:rPr>
        <w:t xml:space="preserve">patterning resolution. </w:t>
      </w:r>
      <w:r w:rsidR="00200A27" w:rsidRPr="00552310">
        <w:rPr>
          <w:rFonts w:ascii="Calibri" w:hAnsi="Calibri" w:cs="Calibri"/>
        </w:rPr>
        <w:t xml:space="preserve">We have </w:t>
      </w:r>
      <w:r w:rsidR="00D47CF7" w:rsidRPr="00552310">
        <w:rPr>
          <w:rFonts w:ascii="Calibri" w:hAnsi="Calibri" w:cs="Calibri"/>
        </w:rPr>
        <w:t xml:space="preserve">overcome this </w:t>
      </w:r>
      <w:r w:rsidR="00200A27" w:rsidRPr="00552310">
        <w:rPr>
          <w:rFonts w:ascii="Calibri" w:hAnsi="Calibri" w:cs="Calibri"/>
        </w:rPr>
        <w:t xml:space="preserve">limitation </w:t>
      </w:r>
      <w:r w:rsidR="00D47CF7" w:rsidRPr="00552310">
        <w:rPr>
          <w:rFonts w:ascii="Calibri" w:hAnsi="Calibri" w:cs="Calibri"/>
        </w:rPr>
        <w:t xml:space="preserve">by creating a negative pattern from PDMS to restrain the non-controlled conducting solution </w:t>
      </w:r>
      <w:r w:rsidR="00BF6AF8" w:rsidRPr="00552310">
        <w:rPr>
          <w:rFonts w:ascii="Calibri" w:hAnsi="Calibri" w:cs="Calibri"/>
        </w:rPr>
        <w:t xml:space="preserve">penetration into the textile. The strategic choice </w:t>
      </w:r>
      <w:r w:rsidR="00C30C6F" w:rsidRPr="00552310">
        <w:rPr>
          <w:rFonts w:ascii="Calibri" w:hAnsi="Calibri" w:cs="Calibri"/>
        </w:rPr>
        <w:t>of</w:t>
      </w:r>
      <w:r w:rsidR="00BF6AF8" w:rsidRPr="00552310">
        <w:rPr>
          <w:rFonts w:ascii="Calibri" w:hAnsi="Calibri" w:cs="Calibri"/>
        </w:rPr>
        <w:t xml:space="preserve"> the PDMS</w:t>
      </w:r>
      <w:r w:rsidR="00C30C6F" w:rsidRPr="00552310">
        <w:rPr>
          <w:rFonts w:ascii="Calibri" w:hAnsi="Calibri" w:cs="Calibri"/>
        </w:rPr>
        <w:t xml:space="preserve"> </w:t>
      </w:r>
      <w:r w:rsidR="00200A27" w:rsidRPr="00552310">
        <w:rPr>
          <w:rFonts w:ascii="Calibri" w:hAnsi="Calibri" w:cs="Calibri"/>
        </w:rPr>
        <w:t>is</w:t>
      </w:r>
      <w:r w:rsidR="00BF6AF8" w:rsidRPr="00552310">
        <w:rPr>
          <w:rFonts w:ascii="Calibri" w:hAnsi="Calibri" w:cs="Calibri"/>
        </w:rPr>
        <w:t xml:space="preserve"> </w:t>
      </w:r>
      <w:r w:rsidR="00C30C6F" w:rsidRPr="00552310">
        <w:rPr>
          <w:rFonts w:ascii="Calibri" w:hAnsi="Calibri" w:cs="Calibri"/>
        </w:rPr>
        <w:t>based on</w:t>
      </w:r>
      <w:r w:rsidR="00BF6AF8" w:rsidRPr="00552310">
        <w:rPr>
          <w:rFonts w:ascii="Calibri" w:hAnsi="Calibri" w:cs="Calibri"/>
        </w:rPr>
        <w:t xml:space="preserve"> its visco-elastic properties</w:t>
      </w:r>
      <w:r w:rsidR="00947D7D" w:rsidRPr="00552310">
        <w:rPr>
          <w:rFonts w:ascii="Calibri" w:hAnsi="Calibri" w:cs="Calibri"/>
        </w:rPr>
        <w:t xml:space="preserve">, </w:t>
      </w:r>
      <w:r w:rsidR="00200A27" w:rsidRPr="00552310">
        <w:rPr>
          <w:rFonts w:ascii="Calibri" w:hAnsi="Calibri" w:cs="Calibri"/>
        </w:rPr>
        <w:t xml:space="preserve">which maintain </w:t>
      </w:r>
      <w:r w:rsidR="001D65EA" w:rsidRPr="00552310">
        <w:rPr>
          <w:rFonts w:ascii="Calibri" w:hAnsi="Calibri" w:cs="Calibri"/>
        </w:rPr>
        <w:t>the</w:t>
      </w:r>
      <w:r w:rsidR="00947D7D" w:rsidRPr="00552310">
        <w:rPr>
          <w:rFonts w:ascii="Calibri" w:hAnsi="Calibri" w:cs="Calibri"/>
        </w:rPr>
        <w:t xml:space="preserve"> </w:t>
      </w:r>
      <w:r w:rsidR="00200A27" w:rsidRPr="00552310">
        <w:rPr>
          <w:rFonts w:ascii="Calibri" w:hAnsi="Calibri" w:cs="Calibri"/>
        </w:rPr>
        <w:t xml:space="preserve">textile </w:t>
      </w:r>
      <w:r w:rsidR="00BF6AF8" w:rsidRPr="00552310">
        <w:rPr>
          <w:rFonts w:ascii="Calibri" w:hAnsi="Calibri" w:cs="Calibri"/>
        </w:rPr>
        <w:t>stretchability</w:t>
      </w:r>
      <w:r w:rsidR="001D65EA" w:rsidRPr="00552310">
        <w:rPr>
          <w:rFonts w:ascii="Calibri" w:hAnsi="Calibri" w:cs="Calibri"/>
        </w:rPr>
        <w:t xml:space="preserve"> and flexibility</w:t>
      </w:r>
      <w:r w:rsidR="00200A27" w:rsidRPr="00552310">
        <w:rPr>
          <w:rFonts w:ascii="Calibri" w:hAnsi="Calibri" w:cs="Calibri"/>
        </w:rPr>
        <w:t xml:space="preserve">. The PDMS is also </w:t>
      </w:r>
      <w:r w:rsidR="00BF6AF8" w:rsidRPr="00552310">
        <w:rPr>
          <w:rFonts w:ascii="Calibri" w:hAnsi="Calibri" w:cs="Calibri"/>
        </w:rPr>
        <w:t>hydrophobic</w:t>
      </w:r>
      <w:r w:rsidR="00200A27" w:rsidRPr="00552310">
        <w:rPr>
          <w:rFonts w:ascii="Calibri" w:hAnsi="Calibri" w:cs="Calibri"/>
        </w:rPr>
        <w:t xml:space="preserve"> and allows </w:t>
      </w:r>
      <w:r w:rsidR="00EC0441" w:rsidRPr="00552310">
        <w:rPr>
          <w:rFonts w:ascii="Calibri" w:hAnsi="Calibri" w:cs="Calibri"/>
        </w:rPr>
        <w:t>the</w:t>
      </w:r>
      <w:r w:rsidR="00200A27" w:rsidRPr="00552310">
        <w:rPr>
          <w:rFonts w:ascii="Calibri" w:hAnsi="Calibri" w:cs="Calibri"/>
        </w:rPr>
        <w:t xml:space="preserve"> </w:t>
      </w:r>
      <w:r w:rsidR="00B22B73" w:rsidRPr="00552310">
        <w:rPr>
          <w:rFonts w:ascii="Calibri" w:hAnsi="Calibri" w:cs="Calibri"/>
        </w:rPr>
        <w:t xml:space="preserve">control </w:t>
      </w:r>
      <w:r w:rsidR="00EC0441" w:rsidRPr="00552310">
        <w:rPr>
          <w:rFonts w:ascii="Calibri" w:hAnsi="Calibri" w:cs="Calibri"/>
        </w:rPr>
        <w:t>of the</w:t>
      </w:r>
      <w:r w:rsidR="00B22B73" w:rsidRPr="00552310">
        <w:rPr>
          <w:rFonts w:ascii="Calibri" w:hAnsi="Calibri" w:cs="Calibri"/>
        </w:rPr>
        <w:t xml:space="preserve"> spreading of</w:t>
      </w:r>
      <w:r w:rsidR="00BF6AF8" w:rsidRPr="00552310">
        <w:rPr>
          <w:rFonts w:ascii="Calibri" w:hAnsi="Calibri" w:cs="Calibri"/>
        </w:rPr>
        <w:t xml:space="preserve"> the PEDOT:PSS water-based solution</w:t>
      </w:r>
      <w:r w:rsidR="000B73DF" w:rsidRPr="00552310">
        <w:rPr>
          <w:rFonts w:ascii="Calibri" w:hAnsi="Calibri" w:cs="Calibri"/>
        </w:rPr>
        <w:t xml:space="preserve"> during the patterning.</w:t>
      </w:r>
      <w:r w:rsidR="00BF6AF8" w:rsidRPr="00552310">
        <w:rPr>
          <w:rFonts w:ascii="Calibri" w:hAnsi="Calibri" w:cs="Calibri"/>
        </w:rPr>
        <w:t xml:space="preserve"> </w:t>
      </w:r>
      <w:r w:rsidR="00B22B73" w:rsidRPr="00552310">
        <w:rPr>
          <w:rFonts w:ascii="Calibri" w:hAnsi="Calibri" w:cs="Calibri"/>
        </w:rPr>
        <w:t>We observe</w:t>
      </w:r>
      <w:r w:rsidR="00222672">
        <w:rPr>
          <w:rFonts w:ascii="Calibri" w:hAnsi="Calibri" w:cs="Calibri"/>
        </w:rPr>
        <w:t>d</w:t>
      </w:r>
      <w:r w:rsidR="00B22B73" w:rsidRPr="00552310">
        <w:rPr>
          <w:rFonts w:ascii="Calibri" w:hAnsi="Calibri" w:cs="Calibri"/>
        </w:rPr>
        <w:t xml:space="preserve"> that t</w:t>
      </w:r>
      <w:r w:rsidR="00A976C9" w:rsidRPr="00552310">
        <w:rPr>
          <w:rFonts w:ascii="Calibri" w:hAnsi="Calibri" w:cs="Calibri"/>
        </w:rPr>
        <w:t>he conductive patterns fabricated using this protocol demonstrate</w:t>
      </w:r>
      <w:r w:rsidR="00222672">
        <w:rPr>
          <w:rFonts w:ascii="Calibri" w:hAnsi="Calibri" w:cs="Calibri"/>
        </w:rPr>
        <w:t>d</w:t>
      </w:r>
      <w:r w:rsidR="00A976C9" w:rsidRPr="00552310">
        <w:rPr>
          <w:rFonts w:ascii="Calibri" w:hAnsi="Calibri" w:cs="Calibri"/>
        </w:rPr>
        <w:t xml:space="preserve"> good electrical conductivity and</w:t>
      </w:r>
      <w:r w:rsidR="006B7B2A" w:rsidRPr="00552310">
        <w:rPr>
          <w:rFonts w:ascii="Calibri" w:hAnsi="Calibri" w:cs="Calibri"/>
        </w:rPr>
        <w:t xml:space="preserve"> stability during mechanical deformations.</w:t>
      </w:r>
      <w:r w:rsidR="0094018C" w:rsidRPr="00552310">
        <w:rPr>
          <w:rFonts w:ascii="Calibri" w:hAnsi="Calibri" w:cs="Calibri"/>
        </w:rPr>
        <w:t xml:space="preserve"> This method allows </w:t>
      </w:r>
      <w:r w:rsidR="00BE3058" w:rsidRPr="00552310">
        <w:rPr>
          <w:rFonts w:ascii="Calibri" w:hAnsi="Calibri" w:cs="Calibri"/>
        </w:rPr>
        <w:t xml:space="preserve">the </w:t>
      </w:r>
      <w:r w:rsidR="0094018C" w:rsidRPr="00552310">
        <w:rPr>
          <w:rFonts w:ascii="Calibri" w:hAnsi="Calibri" w:cs="Calibri"/>
        </w:rPr>
        <w:t xml:space="preserve">future </w:t>
      </w:r>
      <w:r w:rsidR="00BE3058" w:rsidRPr="00552310">
        <w:rPr>
          <w:rFonts w:ascii="Calibri" w:hAnsi="Calibri" w:cs="Calibri"/>
        </w:rPr>
        <w:t>customization of</w:t>
      </w:r>
      <w:r w:rsidR="0094018C" w:rsidRPr="00552310">
        <w:rPr>
          <w:rFonts w:ascii="Calibri" w:hAnsi="Calibri" w:cs="Calibri"/>
        </w:rPr>
        <w:t xml:space="preserve"> existing garments with smart </w:t>
      </w:r>
      <w:r w:rsidR="005E3610" w:rsidRPr="00552310">
        <w:rPr>
          <w:rFonts w:ascii="Calibri" w:hAnsi="Calibri" w:cs="Calibri"/>
        </w:rPr>
        <w:t>components</w:t>
      </w:r>
      <w:r w:rsidR="0094018C" w:rsidRPr="00552310">
        <w:rPr>
          <w:rFonts w:ascii="Calibri" w:hAnsi="Calibri" w:cs="Calibri"/>
        </w:rPr>
        <w:t xml:space="preserve"> </w:t>
      </w:r>
      <w:r w:rsidR="00BE3058" w:rsidRPr="00552310">
        <w:rPr>
          <w:rFonts w:ascii="Calibri" w:hAnsi="Calibri" w:cs="Calibri"/>
        </w:rPr>
        <w:t>that have</w:t>
      </w:r>
      <w:r w:rsidR="0094018C" w:rsidRPr="00552310">
        <w:rPr>
          <w:rFonts w:ascii="Calibri" w:hAnsi="Calibri" w:cs="Calibri"/>
        </w:rPr>
        <w:t xml:space="preserve"> electronic capabilities. </w:t>
      </w:r>
      <w:r w:rsidR="00BE3058" w:rsidRPr="00552310">
        <w:rPr>
          <w:rFonts w:ascii="Calibri" w:hAnsi="Calibri" w:cs="Calibri"/>
        </w:rPr>
        <w:t>However,</w:t>
      </w:r>
      <w:r w:rsidR="007E02C9" w:rsidRPr="00552310">
        <w:rPr>
          <w:rFonts w:ascii="Calibri" w:hAnsi="Calibri" w:cs="Calibri"/>
        </w:rPr>
        <w:t xml:space="preserve"> one of the critical and</w:t>
      </w:r>
      <w:r w:rsidR="00222672">
        <w:rPr>
          <w:rFonts w:ascii="Calibri" w:hAnsi="Calibri" w:cs="Calibri"/>
        </w:rPr>
        <w:t>,</w:t>
      </w:r>
      <w:r w:rsidR="007E02C9" w:rsidRPr="00552310">
        <w:rPr>
          <w:rFonts w:ascii="Calibri" w:hAnsi="Calibri" w:cs="Calibri"/>
        </w:rPr>
        <w:t xml:space="preserve"> in some cases</w:t>
      </w:r>
      <w:r w:rsidR="00222672">
        <w:rPr>
          <w:rFonts w:ascii="Calibri" w:hAnsi="Calibri" w:cs="Calibri"/>
        </w:rPr>
        <w:t>,</w:t>
      </w:r>
      <w:r w:rsidR="007E02C9" w:rsidRPr="00552310">
        <w:rPr>
          <w:rFonts w:ascii="Calibri" w:hAnsi="Calibri" w:cs="Calibri"/>
        </w:rPr>
        <w:t xml:space="preserve"> limiting point</w:t>
      </w:r>
      <w:r w:rsidR="00BE3058" w:rsidRPr="00552310">
        <w:rPr>
          <w:rFonts w:ascii="Calibri" w:hAnsi="Calibri" w:cs="Calibri"/>
        </w:rPr>
        <w:t>s</w:t>
      </w:r>
      <w:r w:rsidR="007E02C9" w:rsidRPr="00552310">
        <w:rPr>
          <w:rFonts w:ascii="Calibri" w:hAnsi="Calibri" w:cs="Calibri"/>
        </w:rPr>
        <w:t xml:space="preserve"> of the proposed approach is still organic material durability in wearable conditions. </w:t>
      </w:r>
      <w:r w:rsidR="00BE3058" w:rsidRPr="00552310">
        <w:rPr>
          <w:rFonts w:ascii="Calibri" w:hAnsi="Calibri" w:cs="Calibri"/>
        </w:rPr>
        <w:t>Some</w:t>
      </w:r>
      <w:r w:rsidR="007E02C9" w:rsidRPr="00552310">
        <w:rPr>
          <w:rFonts w:ascii="Calibri" w:hAnsi="Calibri" w:cs="Calibri"/>
        </w:rPr>
        <w:t xml:space="preserve"> aspects</w:t>
      </w:r>
      <w:r w:rsidR="00222672">
        <w:rPr>
          <w:rFonts w:ascii="Calibri" w:hAnsi="Calibri" w:cs="Calibri"/>
        </w:rPr>
        <w:t>,</w:t>
      </w:r>
      <w:r w:rsidR="007E02C9" w:rsidRPr="00552310">
        <w:rPr>
          <w:rFonts w:ascii="Calibri" w:hAnsi="Calibri" w:cs="Calibri"/>
        </w:rPr>
        <w:t xml:space="preserve"> such as mechanical stress resistance</w:t>
      </w:r>
      <w:r w:rsidR="00BE3058" w:rsidRPr="00552310">
        <w:rPr>
          <w:rFonts w:ascii="Calibri" w:hAnsi="Calibri" w:cs="Calibri"/>
        </w:rPr>
        <w:t xml:space="preserve"> and </w:t>
      </w:r>
      <w:r w:rsidR="007E02C9" w:rsidRPr="00552310">
        <w:rPr>
          <w:rFonts w:ascii="Calibri" w:hAnsi="Calibri" w:cs="Calibri"/>
        </w:rPr>
        <w:t xml:space="preserve">behavior after </w:t>
      </w:r>
      <w:r w:rsidR="00BE3058" w:rsidRPr="00552310">
        <w:rPr>
          <w:rFonts w:ascii="Calibri" w:hAnsi="Calibri" w:cs="Calibri"/>
        </w:rPr>
        <w:t xml:space="preserve">the </w:t>
      </w:r>
      <w:r w:rsidR="007E02C9" w:rsidRPr="00552310">
        <w:rPr>
          <w:rFonts w:ascii="Calibri" w:hAnsi="Calibri" w:cs="Calibri"/>
        </w:rPr>
        <w:t>washing and drying of organic conducting textiles</w:t>
      </w:r>
      <w:r w:rsidR="00222672">
        <w:rPr>
          <w:rFonts w:ascii="Calibri" w:hAnsi="Calibri" w:cs="Calibri"/>
        </w:rPr>
        <w:t>,</w:t>
      </w:r>
      <w:r w:rsidR="007E02C9" w:rsidRPr="00552310">
        <w:rPr>
          <w:rFonts w:ascii="Calibri" w:hAnsi="Calibri" w:cs="Calibri"/>
        </w:rPr>
        <w:t xml:space="preserve"> are still unknown. </w:t>
      </w:r>
    </w:p>
    <w:p w14:paraId="1632F5B2" w14:textId="77777777" w:rsidR="00BE3058" w:rsidRPr="00552310" w:rsidRDefault="00BE3058">
      <w:pPr>
        <w:rPr>
          <w:rFonts w:ascii="Calibri" w:hAnsi="Calibri" w:cs="Calibri"/>
        </w:rPr>
      </w:pPr>
    </w:p>
    <w:p w14:paraId="63E11A26" w14:textId="2DBDCEA4" w:rsidR="0093408A" w:rsidRPr="00552310" w:rsidRDefault="0093408A">
      <w:pPr>
        <w:rPr>
          <w:rFonts w:ascii="Calibri" w:hAnsi="Calibri" w:cs="Calibri"/>
        </w:rPr>
      </w:pPr>
      <w:r w:rsidRPr="00552310">
        <w:rPr>
          <w:rFonts w:ascii="Calibri" w:hAnsi="Calibri" w:cs="Calibri"/>
        </w:rPr>
        <w:t xml:space="preserve">The </w:t>
      </w:r>
      <w:r w:rsidR="000B73DF" w:rsidRPr="00552310">
        <w:rPr>
          <w:rFonts w:ascii="Calibri" w:hAnsi="Calibri" w:cs="Calibri"/>
        </w:rPr>
        <w:t xml:space="preserve">large </w:t>
      </w:r>
      <w:r w:rsidRPr="00552310">
        <w:rPr>
          <w:rFonts w:ascii="Calibri" w:hAnsi="Calibri" w:cs="Calibri"/>
        </w:rPr>
        <w:t>majority of wearable electronics rel</w:t>
      </w:r>
      <w:r w:rsidR="00222672">
        <w:rPr>
          <w:rFonts w:ascii="Calibri" w:hAnsi="Calibri" w:cs="Calibri"/>
        </w:rPr>
        <w:t>y</w:t>
      </w:r>
      <w:r w:rsidRPr="00552310">
        <w:rPr>
          <w:rFonts w:ascii="Calibri" w:hAnsi="Calibri" w:cs="Calibri"/>
        </w:rPr>
        <w:t xml:space="preserve"> on stretchable devices</w:t>
      </w:r>
      <w:r w:rsidR="00222672">
        <w:rPr>
          <w:rFonts w:ascii="Calibri" w:hAnsi="Calibri" w:cs="Calibri"/>
        </w:rPr>
        <w:t>,</w:t>
      </w:r>
      <w:r w:rsidRPr="00552310">
        <w:rPr>
          <w:rFonts w:ascii="Calibri" w:hAnsi="Calibri" w:cs="Calibri"/>
        </w:rPr>
        <w:t xml:space="preserve"> where spring-like structures are created to maintain the electrical connection during  device deformation. Depending on the textile type</w:t>
      </w:r>
      <w:r w:rsidR="00EC0441" w:rsidRPr="00552310">
        <w:rPr>
          <w:rFonts w:ascii="Calibri" w:hAnsi="Calibri" w:cs="Calibri"/>
        </w:rPr>
        <w:t>,</w:t>
      </w:r>
      <w:r w:rsidRPr="00552310">
        <w:rPr>
          <w:rFonts w:ascii="Calibri" w:hAnsi="Calibri" w:cs="Calibri"/>
        </w:rPr>
        <w:t xml:space="preserve"> the fibers in knit fabrics are assembled in a horseshoe design</w:t>
      </w:r>
      <w:r w:rsidR="00222672">
        <w:rPr>
          <w:rFonts w:ascii="Calibri" w:hAnsi="Calibri" w:cs="Calibri"/>
        </w:rPr>
        <w:t>,</w:t>
      </w:r>
      <w:r w:rsidRPr="00552310">
        <w:rPr>
          <w:rFonts w:ascii="Calibri" w:hAnsi="Calibri" w:cs="Calibri"/>
        </w:rPr>
        <w:t xml:space="preserve"> providing mechanical </w:t>
      </w:r>
      <w:r w:rsidR="00F710BC" w:rsidRPr="00552310">
        <w:rPr>
          <w:rFonts w:ascii="Calibri" w:hAnsi="Calibri" w:cs="Calibri"/>
        </w:rPr>
        <w:t>stretchability of the structure.</w:t>
      </w:r>
      <w:r w:rsidRPr="00552310">
        <w:rPr>
          <w:rFonts w:ascii="Calibri" w:hAnsi="Calibri" w:cs="Calibri"/>
        </w:rPr>
        <w:t xml:space="preserve"> Coating these textiles with conducting materials permits individual fibers to act as strain and motion sensors in smart clothing</w:t>
      </w:r>
      <w:r w:rsidR="00F710BC" w:rsidRPr="00552310">
        <w:rPr>
          <w:rFonts w:ascii="Calibri" w:hAnsi="Calibri" w:cs="Calibri"/>
        </w:rPr>
        <w:t>,</w:t>
      </w:r>
      <w:r w:rsidRPr="00552310">
        <w:rPr>
          <w:rFonts w:ascii="Calibri" w:hAnsi="Calibri" w:cs="Calibri"/>
        </w:rPr>
        <w:t xml:space="preserve"> </w:t>
      </w:r>
      <w:r w:rsidR="00BE3058" w:rsidRPr="00552310">
        <w:rPr>
          <w:rFonts w:ascii="Calibri" w:hAnsi="Calibri" w:cs="Calibri"/>
        </w:rPr>
        <w:t xml:space="preserve">as </w:t>
      </w:r>
      <w:r w:rsidR="00F710BC" w:rsidRPr="00552310">
        <w:rPr>
          <w:rFonts w:ascii="Calibri" w:hAnsi="Calibri" w:cs="Calibri"/>
        </w:rPr>
        <w:t>shown in Figure 3a.</w:t>
      </w:r>
      <w:r w:rsidR="009B41AB" w:rsidRPr="00552310">
        <w:rPr>
          <w:rFonts w:ascii="Calibri" w:hAnsi="Calibri" w:cs="Calibri"/>
        </w:rPr>
        <w:t xml:space="preserve"> </w:t>
      </w:r>
      <w:r w:rsidRPr="00552310">
        <w:rPr>
          <w:rFonts w:ascii="Calibri" w:hAnsi="Calibri" w:cs="Calibri"/>
        </w:rPr>
        <w:t xml:space="preserve">Moreover, more complex device </w:t>
      </w:r>
      <w:r w:rsidR="008E61B5" w:rsidRPr="00552310">
        <w:rPr>
          <w:rFonts w:ascii="Calibri" w:hAnsi="Calibri" w:cs="Calibri"/>
        </w:rPr>
        <w:t>geometries can</w:t>
      </w:r>
      <w:r w:rsidRPr="00552310">
        <w:rPr>
          <w:rFonts w:ascii="Calibri" w:hAnsi="Calibri" w:cs="Calibri"/>
        </w:rPr>
        <w:t xml:space="preserve"> easily </w:t>
      </w:r>
      <w:r w:rsidR="00222672">
        <w:rPr>
          <w:rFonts w:ascii="Calibri" w:hAnsi="Calibri" w:cs="Calibri"/>
        </w:rPr>
        <w:t xml:space="preserve">be </w:t>
      </w:r>
      <w:r w:rsidRPr="00552310">
        <w:rPr>
          <w:rFonts w:ascii="Calibri" w:hAnsi="Calibri" w:cs="Calibri"/>
        </w:rPr>
        <w:t>patterned</w:t>
      </w:r>
      <w:r w:rsidR="00222672">
        <w:rPr>
          <w:rFonts w:ascii="Calibri" w:hAnsi="Calibri" w:cs="Calibri"/>
        </w:rPr>
        <w:t>,</w:t>
      </w:r>
      <w:r w:rsidRPr="00552310">
        <w:rPr>
          <w:rFonts w:ascii="Calibri" w:hAnsi="Calibri" w:cs="Calibri"/>
        </w:rPr>
        <w:t xml:space="preserve"> not </w:t>
      </w:r>
      <w:r w:rsidRPr="00552310">
        <w:rPr>
          <w:rFonts w:ascii="Calibri" w:hAnsi="Calibri" w:cs="Calibri"/>
        </w:rPr>
        <w:lastRenderedPageBreak/>
        <w:t>only on knit</w:t>
      </w:r>
      <w:r w:rsidR="00222672">
        <w:rPr>
          <w:rFonts w:ascii="Calibri" w:hAnsi="Calibri" w:cs="Calibri"/>
        </w:rPr>
        <w:t>,</w:t>
      </w:r>
      <w:r w:rsidRPr="00552310">
        <w:rPr>
          <w:rFonts w:ascii="Calibri" w:hAnsi="Calibri" w:cs="Calibri"/>
        </w:rPr>
        <w:t xml:space="preserve"> but also on woven fabrics. In Figure 3b</w:t>
      </w:r>
      <w:r w:rsidR="00EC0441" w:rsidRPr="00552310">
        <w:rPr>
          <w:rFonts w:ascii="Calibri" w:hAnsi="Calibri" w:cs="Calibri"/>
        </w:rPr>
        <w:t>,</w:t>
      </w:r>
      <w:r w:rsidRPr="00552310">
        <w:rPr>
          <w:rFonts w:ascii="Calibri" w:hAnsi="Calibri" w:cs="Calibri"/>
        </w:rPr>
        <w:t xml:space="preserve"> we present an array of OECTs with variable geometries. </w:t>
      </w:r>
      <w:r w:rsidR="008E61B5" w:rsidRPr="00552310">
        <w:rPr>
          <w:rFonts w:ascii="Calibri" w:hAnsi="Calibri" w:cs="Calibri"/>
        </w:rPr>
        <w:t>In</w:t>
      </w:r>
      <w:r w:rsidR="00947D7D" w:rsidRPr="00552310">
        <w:rPr>
          <w:rFonts w:ascii="Calibri" w:hAnsi="Calibri" w:cs="Calibri"/>
        </w:rPr>
        <w:t xml:space="preserve"> conventional photolithography, </w:t>
      </w:r>
      <w:r w:rsidR="000B73DF" w:rsidRPr="00552310">
        <w:rPr>
          <w:rFonts w:ascii="Calibri" w:hAnsi="Calibri" w:cs="Calibri"/>
        </w:rPr>
        <w:t xml:space="preserve">the simultaneous fabrication of </w:t>
      </w:r>
      <w:r w:rsidR="008E61B5" w:rsidRPr="00552310">
        <w:rPr>
          <w:rFonts w:ascii="Calibri" w:hAnsi="Calibri" w:cs="Calibri"/>
        </w:rPr>
        <w:t xml:space="preserve">big and small </w:t>
      </w:r>
      <w:r w:rsidR="000B73DF" w:rsidRPr="00552310">
        <w:rPr>
          <w:rFonts w:ascii="Calibri" w:hAnsi="Calibri" w:cs="Calibri"/>
        </w:rPr>
        <w:t xml:space="preserve">features </w:t>
      </w:r>
      <w:r w:rsidR="008E61B5" w:rsidRPr="00552310">
        <w:rPr>
          <w:rFonts w:ascii="Calibri" w:hAnsi="Calibri" w:cs="Calibri"/>
        </w:rPr>
        <w:t xml:space="preserve">is almost impossible </w:t>
      </w:r>
      <w:r w:rsidR="000B73DF" w:rsidRPr="00552310">
        <w:rPr>
          <w:rFonts w:ascii="Calibri" w:hAnsi="Calibri" w:cs="Calibri"/>
        </w:rPr>
        <w:t xml:space="preserve">to achieve </w:t>
      </w:r>
      <w:r w:rsidR="008E61B5" w:rsidRPr="00552310">
        <w:rPr>
          <w:rFonts w:ascii="Calibri" w:hAnsi="Calibri" w:cs="Calibri"/>
        </w:rPr>
        <w:t xml:space="preserve">without </w:t>
      </w:r>
      <w:r w:rsidR="000B73DF" w:rsidRPr="00552310">
        <w:rPr>
          <w:rFonts w:ascii="Calibri" w:hAnsi="Calibri" w:cs="Calibri"/>
        </w:rPr>
        <w:t xml:space="preserve">requiring </w:t>
      </w:r>
      <w:r w:rsidR="008E61B5" w:rsidRPr="00552310">
        <w:rPr>
          <w:rFonts w:ascii="Calibri" w:hAnsi="Calibri" w:cs="Calibri"/>
        </w:rPr>
        <w:t xml:space="preserve">multiple steps. We demonstrate that our patterning technique </w:t>
      </w:r>
      <w:r w:rsidR="000B73DF" w:rsidRPr="00552310">
        <w:rPr>
          <w:rFonts w:ascii="Calibri" w:hAnsi="Calibri" w:cs="Calibri"/>
        </w:rPr>
        <w:t xml:space="preserve">is able to produce </w:t>
      </w:r>
      <w:r w:rsidR="008E61B5" w:rsidRPr="00552310">
        <w:rPr>
          <w:rFonts w:ascii="Calibri" w:hAnsi="Calibri" w:cs="Calibri"/>
        </w:rPr>
        <w:t xml:space="preserve">patterns with </w:t>
      </w:r>
      <w:r w:rsidR="00EC0441" w:rsidRPr="00552310">
        <w:rPr>
          <w:rFonts w:ascii="Calibri" w:hAnsi="Calibri" w:cs="Calibri"/>
        </w:rPr>
        <w:t>a</w:t>
      </w:r>
      <w:r w:rsidR="00D362A8" w:rsidRPr="00552310">
        <w:rPr>
          <w:rFonts w:ascii="Calibri" w:hAnsi="Calibri" w:cs="Calibri"/>
        </w:rPr>
        <w:t xml:space="preserve"> </w:t>
      </w:r>
      <w:r w:rsidR="008E61B5" w:rsidRPr="00552310">
        <w:rPr>
          <w:rFonts w:ascii="Calibri" w:hAnsi="Calibri" w:cs="Calibri"/>
        </w:rPr>
        <w:t>resolution that varies from 0</w:t>
      </w:r>
      <w:r w:rsidR="00EC0441" w:rsidRPr="00552310">
        <w:rPr>
          <w:rFonts w:ascii="Calibri" w:hAnsi="Calibri" w:cs="Calibri"/>
        </w:rPr>
        <w:t>.</w:t>
      </w:r>
      <w:r w:rsidR="008E61B5" w:rsidRPr="00552310">
        <w:rPr>
          <w:rFonts w:ascii="Calibri" w:hAnsi="Calibri" w:cs="Calibri"/>
        </w:rPr>
        <w:t>5</w:t>
      </w:r>
      <w:r w:rsidR="00EC0441" w:rsidRPr="00552310">
        <w:rPr>
          <w:rFonts w:ascii="Calibri" w:hAnsi="Calibri" w:cs="Calibri"/>
        </w:rPr>
        <w:t xml:space="preserve"> </w:t>
      </w:r>
      <w:r w:rsidR="008E61B5" w:rsidRPr="00552310">
        <w:rPr>
          <w:rFonts w:ascii="Calibri" w:hAnsi="Calibri" w:cs="Calibri"/>
        </w:rPr>
        <w:t xml:space="preserve">mm to </w:t>
      </w:r>
      <w:r w:rsidR="000B73DF" w:rsidRPr="00552310">
        <w:rPr>
          <w:rFonts w:ascii="Calibri" w:hAnsi="Calibri" w:cs="Calibri"/>
        </w:rPr>
        <w:t xml:space="preserve">about a </w:t>
      </w:r>
      <w:r w:rsidR="008E61B5" w:rsidRPr="00552310">
        <w:rPr>
          <w:rFonts w:ascii="Calibri" w:hAnsi="Calibri" w:cs="Calibri"/>
        </w:rPr>
        <w:t xml:space="preserve">hundred times </w:t>
      </w:r>
      <w:r w:rsidR="00EC0441" w:rsidRPr="00552310">
        <w:rPr>
          <w:rFonts w:ascii="Calibri" w:hAnsi="Calibri" w:cs="Calibri"/>
        </w:rPr>
        <w:t>greater</w:t>
      </w:r>
      <w:r w:rsidR="00910E8E" w:rsidRPr="00552310">
        <w:rPr>
          <w:rFonts w:ascii="Calibri" w:hAnsi="Calibri" w:cs="Calibri"/>
        </w:rPr>
        <w:t xml:space="preserve">. </w:t>
      </w:r>
      <w:r w:rsidRPr="00552310">
        <w:rPr>
          <w:rFonts w:ascii="Calibri" w:hAnsi="Calibri" w:cs="Calibri"/>
        </w:rPr>
        <w:t xml:space="preserve">Such transistors can be directly used in wearable sweat sensing </w:t>
      </w:r>
      <w:r w:rsidR="008E61B5" w:rsidRPr="00552310">
        <w:rPr>
          <w:rFonts w:ascii="Calibri" w:hAnsi="Calibri" w:cs="Calibri"/>
        </w:rPr>
        <w:t xml:space="preserve">with </w:t>
      </w:r>
      <w:r w:rsidR="00EC0441" w:rsidRPr="00552310">
        <w:rPr>
          <w:rFonts w:ascii="Calibri" w:hAnsi="Calibri" w:cs="Calibri"/>
        </w:rPr>
        <w:t xml:space="preserve">an </w:t>
      </w:r>
      <w:r w:rsidR="00117E35" w:rsidRPr="00552310">
        <w:rPr>
          <w:rFonts w:ascii="Calibri" w:hAnsi="Calibri" w:cs="Calibri"/>
        </w:rPr>
        <w:t>adjustable</w:t>
      </w:r>
      <w:r w:rsidR="008E61B5" w:rsidRPr="00552310">
        <w:rPr>
          <w:rFonts w:ascii="Calibri" w:hAnsi="Calibri" w:cs="Calibri"/>
        </w:rPr>
        <w:t xml:space="preserve"> time response and detection resolution</w:t>
      </w:r>
      <w:r w:rsidR="00910E8E" w:rsidRPr="00552310">
        <w:rPr>
          <w:rFonts w:ascii="Calibri" w:hAnsi="Calibri" w:cs="Calibri"/>
        </w:rPr>
        <w:fldChar w:fldCharType="begin" w:fldLock="1"/>
      </w:r>
      <w:r w:rsidR="0003015F" w:rsidRPr="00552310">
        <w:rPr>
          <w:rFonts w:ascii="Calibri" w:hAnsi="Calibri" w:cs="Calibri"/>
        </w:rPr>
        <w:instrText>ADDIN CSL_CITATION { "citationItems" : [ { "id" : "ITEM-1", "itemData" : { "DOI" : "10.1002/adfm.200601239", "ISSN" : "1616301X", "author" : [ { "dropping-particle" : "", "family" : "Bernards", "given" : "D.\u2009a.", "non-dropping-particle" : "", "parse-names" : false, "suffix" : "" }, { "dropping-particle" : "", "family" : "Malliaras", "given" : "G.\u2009G.", "non-dropping-particle" : "", "parse-names" : false, "suffix" : "" } ], "container-title" : "Advanced Functional Materials", "id" : "ITEM-1", "issue" : "17", "issued" : { "date-parts" : [ [ "2007", "11", "23" ] ] }, "page" : "3538-3544", "title" : "Steady-State and Transient Behavior of Organic Electrochemical Transistors", "type" : "article-journal", "volume" : "17" }, "uris" : [ "http://www.mendeley.com/documents/?uuid=c57c99e9-5645-412a-b84b-a1e72dae4d20" ] } ], "mendeley" : { "formattedCitation" : "&lt;sup&gt;19&lt;/sup&gt;", "plainTextFormattedCitation" : "19", "previouslyFormattedCitation" : "&lt;sup&gt;19&lt;/sup&gt;" }, "properties" : { "noteIndex" : 0 }, "schema" : "https://github.com/citation-style-language/schema/raw/master/csl-citation.json" }</w:instrText>
      </w:r>
      <w:r w:rsidR="00910E8E" w:rsidRPr="00552310">
        <w:rPr>
          <w:rFonts w:ascii="Calibri" w:hAnsi="Calibri" w:cs="Calibri"/>
        </w:rPr>
        <w:fldChar w:fldCharType="separate"/>
      </w:r>
      <w:r w:rsidR="00910E8E" w:rsidRPr="00552310">
        <w:rPr>
          <w:rFonts w:ascii="Calibri" w:hAnsi="Calibri" w:cs="Calibri"/>
          <w:vertAlign w:val="superscript"/>
        </w:rPr>
        <w:t>19</w:t>
      </w:r>
      <w:r w:rsidR="00910E8E" w:rsidRPr="00552310">
        <w:rPr>
          <w:rFonts w:ascii="Calibri" w:hAnsi="Calibri" w:cs="Calibri"/>
        </w:rPr>
        <w:fldChar w:fldCharType="end"/>
      </w:r>
      <w:r w:rsidR="008E61B5" w:rsidRPr="00552310">
        <w:rPr>
          <w:rFonts w:ascii="Calibri" w:hAnsi="Calibri" w:cs="Calibri"/>
        </w:rPr>
        <w:t>.</w:t>
      </w:r>
    </w:p>
    <w:p w14:paraId="4DB51519" w14:textId="77777777" w:rsidR="0093408A" w:rsidRPr="00552310" w:rsidRDefault="0093408A">
      <w:pPr>
        <w:rPr>
          <w:rFonts w:ascii="Calibri" w:hAnsi="Calibri" w:cs="Calibri"/>
        </w:rPr>
      </w:pPr>
    </w:p>
    <w:p w14:paraId="36F72C23" w14:textId="65AD413E" w:rsidR="00F954B8" w:rsidRPr="00552310" w:rsidRDefault="00C11465">
      <w:pPr>
        <w:rPr>
          <w:rFonts w:ascii="Calibri" w:hAnsi="Calibri" w:cs="Calibri"/>
        </w:rPr>
      </w:pPr>
      <w:r w:rsidRPr="00552310">
        <w:rPr>
          <w:rFonts w:ascii="Calibri" w:hAnsi="Calibri" w:cs="Calibri"/>
        </w:rPr>
        <w:t>W</w:t>
      </w:r>
      <w:r w:rsidR="0093408A" w:rsidRPr="00552310">
        <w:rPr>
          <w:rFonts w:ascii="Calibri" w:hAnsi="Calibri" w:cs="Calibri"/>
        </w:rPr>
        <w:t>e</w:t>
      </w:r>
      <w:r w:rsidRPr="00552310">
        <w:rPr>
          <w:rFonts w:ascii="Calibri" w:hAnsi="Calibri" w:cs="Calibri"/>
        </w:rPr>
        <w:t xml:space="preserve"> </w:t>
      </w:r>
      <w:r w:rsidR="000B73DF" w:rsidRPr="00552310">
        <w:rPr>
          <w:rFonts w:ascii="Calibri" w:hAnsi="Calibri" w:cs="Calibri"/>
        </w:rPr>
        <w:t xml:space="preserve">have demonstrated </w:t>
      </w:r>
      <w:r w:rsidRPr="00552310">
        <w:rPr>
          <w:rFonts w:ascii="Calibri" w:hAnsi="Calibri" w:cs="Calibri"/>
        </w:rPr>
        <w:t>that</w:t>
      </w:r>
      <w:r w:rsidR="001D65EA" w:rsidRPr="00552310">
        <w:rPr>
          <w:rFonts w:ascii="Calibri" w:hAnsi="Calibri" w:cs="Calibri"/>
        </w:rPr>
        <w:t xml:space="preserve"> PDMS </w:t>
      </w:r>
      <w:r w:rsidR="000B73DF" w:rsidRPr="00552310">
        <w:rPr>
          <w:rFonts w:ascii="Calibri" w:hAnsi="Calibri" w:cs="Calibri"/>
        </w:rPr>
        <w:t xml:space="preserve">also enables the </w:t>
      </w:r>
      <w:r w:rsidR="001D65EA" w:rsidRPr="00552310">
        <w:rPr>
          <w:rFonts w:ascii="Calibri" w:hAnsi="Calibri" w:cs="Calibri"/>
        </w:rPr>
        <w:t>consecutive deposit</w:t>
      </w:r>
      <w:r w:rsidR="006B7B2A" w:rsidRPr="00552310">
        <w:rPr>
          <w:rFonts w:ascii="Calibri" w:hAnsi="Calibri" w:cs="Calibri"/>
        </w:rPr>
        <w:t xml:space="preserve">ion of </w:t>
      </w:r>
      <w:r w:rsidR="001D65EA" w:rsidRPr="00552310">
        <w:rPr>
          <w:rFonts w:ascii="Calibri" w:hAnsi="Calibri" w:cs="Calibri"/>
        </w:rPr>
        <w:t>additional functional layers in a selective manner</w:t>
      </w:r>
      <w:r w:rsidR="006B7B2A" w:rsidRPr="00552310">
        <w:rPr>
          <w:rFonts w:ascii="Calibri" w:hAnsi="Calibri" w:cs="Calibri"/>
        </w:rPr>
        <w:t>,</w:t>
      </w:r>
      <w:r w:rsidR="00A976C9" w:rsidRPr="00552310">
        <w:rPr>
          <w:rFonts w:ascii="Calibri" w:hAnsi="Calibri" w:cs="Calibri"/>
        </w:rPr>
        <w:t xml:space="preserve"> </w:t>
      </w:r>
      <w:r w:rsidR="00EC0441" w:rsidRPr="00552310">
        <w:rPr>
          <w:rFonts w:ascii="Calibri" w:hAnsi="Calibri" w:cs="Calibri"/>
        </w:rPr>
        <w:t xml:space="preserve">as </w:t>
      </w:r>
      <w:r w:rsidR="00A976C9" w:rsidRPr="00552310">
        <w:rPr>
          <w:rFonts w:ascii="Calibri" w:hAnsi="Calibri" w:cs="Calibri"/>
        </w:rPr>
        <w:t>shown in Figure 2</w:t>
      </w:r>
      <w:r w:rsidR="001D65EA" w:rsidRPr="00552310">
        <w:rPr>
          <w:rFonts w:ascii="Calibri" w:hAnsi="Calibri" w:cs="Calibri"/>
        </w:rPr>
        <w:t xml:space="preserve">. Devices </w:t>
      </w:r>
      <w:r w:rsidR="000B73DF" w:rsidRPr="00552310">
        <w:rPr>
          <w:rFonts w:ascii="Calibri" w:hAnsi="Calibri" w:cs="Calibri"/>
        </w:rPr>
        <w:t xml:space="preserve">can </w:t>
      </w:r>
      <w:r w:rsidR="001D65EA" w:rsidRPr="00552310">
        <w:rPr>
          <w:rFonts w:ascii="Calibri" w:hAnsi="Calibri" w:cs="Calibri"/>
        </w:rPr>
        <w:t xml:space="preserve">then </w:t>
      </w:r>
      <w:r w:rsidR="000B73DF" w:rsidRPr="00552310">
        <w:rPr>
          <w:rFonts w:ascii="Calibri" w:hAnsi="Calibri" w:cs="Calibri"/>
        </w:rPr>
        <w:t xml:space="preserve">be </w:t>
      </w:r>
      <w:r w:rsidR="001D65EA" w:rsidRPr="00552310">
        <w:rPr>
          <w:rFonts w:ascii="Calibri" w:hAnsi="Calibri" w:cs="Calibri"/>
        </w:rPr>
        <w:t>integrated in</w:t>
      </w:r>
      <w:r w:rsidR="00AA15D0" w:rsidRPr="00552310">
        <w:rPr>
          <w:rFonts w:ascii="Calibri" w:hAnsi="Calibri" w:cs="Calibri"/>
        </w:rPr>
        <w:t xml:space="preserve"> textiles and </w:t>
      </w:r>
      <w:r w:rsidR="000B73DF" w:rsidRPr="00552310">
        <w:rPr>
          <w:rFonts w:ascii="Calibri" w:hAnsi="Calibri" w:cs="Calibri"/>
        </w:rPr>
        <w:t>become fully integrated</w:t>
      </w:r>
      <w:r w:rsidR="00A12B0F" w:rsidRPr="00552310">
        <w:rPr>
          <w:rFonts w:ascii="Calibri" w:hAnsi="Calibri" w:cs="Calibri"/>
        </w:rPr>
        <w:t xml:space="preserve"> on</w:t>
      </w:r>
      <w:r w:rsidR="00AA15D0" w:rsidRPr="00552310">
        <w:rPr>
          <w:rFonts w:ascii="Calibri" w:hAnsi="Calibri" w:cs="Calibri"/>
        </w:rPr>
        <w:t xml:space="preserve"> wearable </w:t>
      </w:r>
      <w:r w:rsidR="000B73DF" w:rsidRPr="00552310">
        <w:rPr>
          <w:rFonts w:ascii="Calibri" w:hAnsi="Calibri" w:cs="Calibri"/>
        </w:rPr>
        <w:t>systems</w:t>
      </w:r>
      <w:r w:rsidR="00AA15D0" w:rsidRPr="00552310">
        <w:rPr>
          <w:rFonts w:ascii="Calibri" w:hAnsi="Calibri" w:cs="Calibri"/>
        </w:rPr>
        <w:t xml:space="preserve">. </w:t>
      </w:r>
      <w:r w:rsidR="00A976C9" w:rsidRPr="00552310">
        <w:rPr>
          <w:rFonts w:ascii="Calibri" w:hAnsi="Calibri" w:cs="Calibri"/>
        </w:rPr>
        <w:t xml:space="preserve">The process </w:t>
      </w:r>
      <w:r w:rsidR="00151DD7" w:rsidRPr="00552310">
        <w:rPr>
          <w:rFonts w:ascii="Calibri" w:hAnsi="Calibri" w:cs="Calibri"/>
        </w:rPr>
        <w:t>in Figure 2a shows the fabrication of a cutaneous textile electrode</w:t>
      </w:r>
      <w:r w:rsidR="00EC0441" w:rsidRPr="00552310">
        <w:rPr>
          <w:rFonts w:ascii="Calibri" w:hAnsi="Calibri" w:cs="Calibri"/>
        </w:rPr>
        <w:t>,</w:t>
      </w:r>
      <w:r w:rsidR="00151DD7" w:rsidRPr="00552310">
        <w:rPr>
          <w:rFonts w:ascii="Calibri" w:hAnsi="Calibri" w:cs="Calibri"/>
        </w:rPr>
        <w:t xml:space="preserve"> where the contact between the electrode and the skin is enhanced with an ionic liquid gel. Wearable electrodes in cutaneous electrophysiology suffer from motion artifacts </w:t>
      </w:r>
      <w:r w:rsidR="0051371F" w:rsidRPr="00552310">
        <w:rPr>
          <w:rFonts w:ascii="Calibri" w:hAnsi="Calibri" w:cs="Calibri"/>
        </w:rPr>
        <w:t>caused by</w:t>
      </w:r>
      <w:r w:rsidR="00AA0055" w:rsidRPr="00552310">
        <w:rPr>
          <w:rFonts w:ascii="Calibri" w:hAnsi="Calibri" w:cs="Calibri"/>
        </w:rPr>
        <w:t xml:space="preserve"> </w:t>
      </w:r>
      <w:r w:rsidR="00151DD7" w:rsidRPr="00552310">
        <w:rPr>
          <w:rFonts w:ascii="Calibri" w:hAnsi="Calibri" w:cs="Calibri"/>
        </w:rPr>
        <w:t xml:space="preserve">the </w:t>
      </w:r>
      <w:r w:rsidR="008A5416" w:rsidRPr="00552310">
        <w:rPr>
          <w:rFonts w:ascii="Calibri" w:hAnsi="Calibri" w:cs="Calibri"/>
        </w:rPr>
        <w:t xml:space="preserve">electrical </w:t>
      </w:r>
      <w:r w:rsidR="0051371F" w:rsidRPr="00552310">
        <w:rPr>
          <w:rFonts w:ascii="Calibri" w:hAnsi="Calibri" w:cs="Calibri"/>
        </w:rPr>
        <w:t xml:space="preserve">contact </w:t>
      </w:r>
      <w:r w:rsidR="00151DD7" w:rsidRPr="00552310">
        <w:rPr>
          <w:rFonts w:ascii="Calibri" w:hAnsi="Calibri" w:cs="Calibri"/>
        </w:rPr>
        <w:t xml:space="preserve">degradation </w:t>
      </w:r>
      <w:r w:rsidR="0053123A" w:rsidRPr="00552310">
        <w:rPr>
          <w:rFonts w:ascii="Calibri" w:hAnsi="Calibri" w:cs="Calibri"/>
        </w:rPr>
        <w:t>between the wearer and electrodes</w:t>
      </w:r>
      <w:r w:rsidR="00F13522" w:rsidRPr="00552310">
        <w:rPr>
          <w:rFonts w:ascii="Calibri" w:hAnsi="Calibri" w:cs="Calibri"/>
        </w:rPr>
        <w:t xml:space="preserve"> </w:t>
      </w:r>
      <w:r w:rsidR="00151DD7" w:rsidRPr="00552310">
        <w:rPr>
          <w:rFonts w:ascii="Calibri" w:hAnsi="Calibri" w:cs="Calibri"/>
        </w:rPr>
        <w:t>during recordings. The possibility to integrate ionic gel</w:t>
      </w:r>
      <w:r w:rsidR="00EC0441" w:rsidRPr="00552310">
        <w:rPr>
          <w:rFonts w:ascii="Calibri" w:hAnsi="Calibri" w:cs="Calibri"/>
        </w:rPr>
        <w:t>s on textile</w:t>
      </w:r>
      <w:r w:rsidR="00151DD7" w:rsidRPr="00552310">
        <w:rPr>
          <w:rFonts w:ascii="Calibri" w:hAnsi="Calibri" w:cs="Calibri"/>
        </w:rPr>
        <w:t xml:space="preserve"> electrodes </w:t>
      </w:r>
      <w:r w:rsidR="009D3678" w:rsidRPr="00552310">
        <w:rPr>
          <w:rFonts w:ascii="Calibri" w:hAnsi="Calibri" w:cs="Calibri"/>
        </w:rPr>
        <w:t>opens an efficient communication channel with the human body</w:t>
      </w:r>
      <w:r w:rsidR="00222672">
        <w:rPr>
          <w:rFonts w:ascii="Calibri" w:hAnsi="Calibri" w:cs="Calibri"/>
        </w:rPr>
        <w:t>, which is</w:t>
      </w:r>
      <w:r w:rsidR="009D3678" w:rsidRPr="00552310">
        <w:rPr>
          <w:rFonts w:ascii="Calibri" w:hAnsi="Calibri" w:cs="Calibri"/>
        </w:rPr>
        <w:t xml:space="preserve"> </w:t>
      </w:r>
      <w:r w:rsidR="00222672">
        <w:rPr>
          <w:rFonts w:ascii="Calibri" w:hAnsi="Calibri" w:cs="Calibri"/>
        </w:rPr>
        <w:t>desired</w:t>
      </w:r>
      <w:r w:rsidR="00222672" w:rsidRPr="00552310">
        <w:rPr>
          <w:rFonts w:ascii="Calibri" w:hAnsi="Calibri" w:cs="Calibri"/>
        </w:rPr>
        <w:t xml:space="preserve"> </w:t>
      </w:r>
      <w:r w:rsidR="009D3678" w:rsidRPr="00552310">
        <w:rPr>
          <w:rFonts w:ascii="Calibri" w:hAnsi="Calibri" w:cs="Calibri"/>
        </w:rPr>
        <w:t>in</w:t>
      </w:r>
      <w:r w:rsidR="00151DD7" w:rsidRPr="00552310">
        <w:rPr>
          <w:rFonts w:ascii="Calibri" w:hAnsi="Calibri" w:cs="Calibri"/>
        </w:rPr>
        <w:t xml:space="preserve"> wearable health</w:t>
      </w:r>
      <w:r w:rsidR="009D3678" w:rsidRPr="00552310">
        <w:rPr>
          <w:rFonts w:ascii="Calibri" w:hAnsi="Calibri" w:cs="Calibri"/>
        </w:rPr>
        <w:t>care</w:t>
      </w:r>
      <w:r w:rsidR="00222672">
        <w:rPr>
          <w:rFonts w:ascii="Calibri" w:hAnsi="Calibri" w:cs="Calibri"/>
        </w:rPr>
        <w:t xml:space="preserve"> devices</w:t>
      </w:r>
      <w:r w:rsidR="00151DD7" w:rsidRPr="00552310">
        <w:rPr>
          <w:rFonts w:ascii="Calibri" w:hAnsi="Calibri" w:cs="Calibri"/>
        </w:rPr>
        <w:t>.</w:t>
      </w:r>
      <w:r w:rsidR="009D3678" w:rsidRPr="00552310">
        <w:rPr>
          <w:rFonts w:ascii="Calibri" w:hAnsi="Calibri" w:cs="Calibri"/>
        </w:rPr>
        <w:t xml:space="preserve"> An example of such </w:t>
      </w:r>
      <w:r w:rsidR="00EC0441" w:rsidRPr="00552310">
        <w:rPr>
          <w:rFonts w:ascii="Calibri" w:hAnsi="Calibri" w:cs="Calibri"/>
        </w:rPr>
        <w:t xml:space="preserve">a </w:t>
      </w:r>
      <w:r w:rsidR="009D3678" w:rsidRPr="00552310">
        <w:rPr>
          <w:rFonts w:ascii="Calibri" w:hAnsi="Calibri" w:cs="Calibri"/>
        </w:rPr>
        <w:t>device can be seen in Figure 3</w:t>
      </w:r>
      <w:r w:rsidR="00C60A30" w:rsidRPr="00552310">
        <w:rPr>
          <w:rFonts w:ascii="Calibri" w:hAnsi="Calibri" w:cs="Calibri"/>
        </w:rPr>
        <w:t>c</w:t>
      </w:r>
      <w:r w:rsidR="009D3678" w:rsidRPr="00552310">
        <w:rPr>
          <w:rFonts w:ascii="Calibri" w:hAnsi="Calibri" w:cs="Calibri"/>
        </w:rPr>
        <w:t xml:space="preserve">. </w:t>
      </w:r>
    </w:p>
    <w:p w14:paraId="4364FC34" w14:textId="77777777" w:rsidR="00F954B8" w:rsidRPr="00552310" w:rsidRDefault="00F954B8">
      <w:pPr>
        <w:rPr>
          <w:rFonts w:ascii="Calibri" w:hAnsi="Calibri" w:cs="Calibri"/>
        </w:rPr>
      </w:pPr>
    </w:p>
    <w:p w14:paraId="085DC07A" w14:textId="4390006D" w:rsidR="00C93363" w:rsidRPr="00552310" w:rsidRDefault="000E46BC" w:rsidP="00864172">
      <w:pPr>
        <w:rPr>
          <w:rFonts w:ascii="Calibri" w:hAnsi="Calibri" w:cs="Calibri"/>
          <w:b/>
          <w:bCs/>
        </w:rPr>
      </w:pPr>
      <w:r w:rsidRPr="00552310">
        <w:rPr>
          <w:rFonts w:ascii="Calibri" w:hAnsi="Calibri" w:cs="Calibri"/>
        </w:rPr>
        <w:t>T</w:t>
      </w:r>
      <w:r w:rsidR="00F954B8" w:rsidRPr="00552310">
        <w:rPr>
          <w:rFonts w:ascii="Calibri" w:hAnsi="Calibri" w:cs="Calibri"/>
        </w:rPr>
        <w:t xml:space="preserve">he consecutive deposition of other active materials </w:t>
      </w:r>
      <w:r w:rsidR="0041038E" w:rsidRPr="00552310">
        <w:rPr>
          <w:rFonts w:ascii="Calibri" w:hAnsi="Calibri" w:cs="Calibri"/>
        </w:rPr>
        <w:t>can result in</w:t>
      </w:r>
      <w:r w:rsidR="00F954B8" w:rsidRPr="00552310">
        <w:rPr>
          <w:rFonts w:ascii="Calibri" w:hAnsi="Calibri" w:cs="Calibri"/>
        </w:rPr>
        <w:t xml:space="preserve"> devices using </w:t>
      </w:r>
      <w:r w:rsidR="00EC0441" w:rsidRPr="00552310">
        <w:rPr>
          <w:rFonts w:ascii="Calibri" w:hAnsi="Calibri" w:cs="Calibri"/>
        </w:rPr>
        <w:t>a</w:t>
      </w:r>
      <w:r w:rsidR="00F954B8" w:rsidRPr="00552310">
        <w:rPr>
          <w:rFonts w:ascii="Calibri" w:hAnsi="Calibri" w:cs="Calibri"/>
        </w:rPr>
        <w:t xml:space="preserve"> stack geometry</w:t>
      </w:r>
      <w:r w:rsidR="0041038E" w:rsidRPr="00552310">
        <w:rPr>
          <w:rFonts w:ascii="Calibri" w:hAnsi="Calibri" w:cs="Calibri"/>
        </w:rPr>
        <w:t>, such as organic batteries, capacitors, solar cells, transistors</w:t>
      </w:r>
      <w:r w:rsidR="00222672">
        <w:rPr>
          <w:rFonts w:ascii="Calibri" w:hAnsi="Calibri" w:cs="Calibri"/>
        </w:rPr>
        <w:t>,</w:t>
      </w:r>
      <w:r w:rsidR="0041038E" w:rsidRPr="00552310">
        <w:rPr>
          <w:rFonts w:ascii="Calibri" w:hAnsi="Calibri" w:cs="Calibri"/>
        </w:rPr>
        <w:t xml:space="preserve"> </w:t>
      </w:r>
      <w:r w:rsidR="000B73DF" w:rsidRPr="00552310">
        <w:rPr>
          <w:rFonts w:ascii="Calibri" w:hAnsi="Calibri" w:cs="Calibri"/>
        </w:rPr>
        <w:t>or</w:t>
      </w:r>
      <w:r w:rsidR="0041038E" w:rsidRPr="00552310">
        <w:rPr>
          <w:rFonts w:ascii="Calibri" w:hAnsi="Calibri" w:cs="Calibri"/>
        </w:rPr>
        <w:t xml:space="preserve"> sensors</w:t>
      </w:r>
      <w:r w:rsidR="000B73DF" w:rsidRPr="00552310">
        <w:rPr>
          <w:rFonts w:ascii="Calibri" w:hAnsi="Calibri" w:cs="Calibri"/>
        </w:rPr>
        <w:t>.</w:t>
      </w:r>
      <w:r w:rsidR="00B96E3A" w:rsidRPr="00552310">
        <w:rPr>
          <w:rFonts w:ascii="Calibri" w:hAnsi="Calibri" w:cs="Calibri"/>
        </w:rPr>
        <w:t xml:space="preserve"> Figure 2</w:t>
      </w:r>
      <w:r w:rsidR="0041038E" w:rsidRPr="00552310">
        <w:rPr>
          <w:rFonts w:ascii="Calibri" w:hAnsi="Calibri" w:cs="Calibri"/>
        </w:rPr>
        <w:t xml:space="preserve">b </w:t>
      </w:r>
      <w:r w:rsidR="000B73DF" w:rsidRPr="00552310">
        <w:rPr>
          <w:rFonts w:ascii="Calibri" w:hAnsi="Calibri" w:cs="Calibri"/>
        </w:rPr>
        <w:t xml:space="preserve">shows </w:t>
      </w:r>
      <w:r w:rsidR="0041038E" w:rsidRPr="00552310">
        <w:rPr>
          <w:rFonts w:ascii="Calibri" w:hAnsi="Calibri" w:cs="Calibri"/>
        </w:rPr>
        <w:t xml:space="preserve">the </w:t>
      </w:r>
      <w:r w:rsidR="000B73DF" w:rsidRPr="00552310">
        <w:rPr>
          <w:rFonts w:ascii="Calibri" w:hAnsi="Calibri" w:cs="Calibri"/>
        </w:rPr>
        <w:t xml:space="preserve">deposition route </w:t>
      </w:r>
      <w:r w:rsidR="0041038E" w:rsidRPr="00552310">
        <w:rPr>
          <w:rFonts w:ascii="Calibri" w:hAnsi="Calibri" w:cs="Calibri"/>
        </w:rPr>
        <w:t xml:space="preserve">of insulating or dielectric materials. </w:t>
      </w:r>
      <w:r w:rsidR="00CE4BE9" w:rsidRPr="00552310">
        <w:rPr>
          <w:rFonts w:ascii="Calibri" w:hAnsi="Calibri" w:cs="Calibri"/>
        </w:rPr>
        <w:t xml:space="preserve">A wearable </w:t>
      </w:r>
      <w:r w:rsidR="0041038E" w:rsidRPr="00552310">
        <w:rPr>
          <w:rFonts w:ascii="Calibri" w:hAnsi="Calibri" w:cs="Calibri"/>
        </w:rPr>
        <w:t>organic keyboard</w:t>
      </w:r>
      <w:r w:rsidR="00C11465" w:rsidRPr="00552310">
        <w:rPr>
          <w:rFonts w:ascii="Calibri" w:hAnsi="Calibri" w:cs="Calibri"/>
        </w:rPr>
        <w:t xml:space="preserve"> (Figure 3d)</w:t>
      </w:r>
      <w:r w:rsidR="0041038E" w:rsidRPr="00552310">
        <w:rPr>
          <w:rFonts w:ascii="Calibri" w:hAnsi="Calibri" w:cs="Calibri"/>
        </w:rPr>
        <w:t xml:space="preserve"> ca</w:t>
      </w:r>
      <w:r w:rsidR="00C11465" w:rsidRPr="00552310">
        <w:rPr>
          <w:rFonts w:ascii="Calibri" w:hAnsi="Calibri" w:cs="Calibri"/>
        </w:rPr>
        <w:t>n</w:t>
      </w:r>
      <w:r w:rsidR="0041038E" w:rsidRPr="00552310">
        <w:rPr>
          <w:rFonts w:ascii="Calibri" w:hAnsi="Calibri" w:cs="Calibri"/>
        </w:rPr>
        <w:t xml:space="preserve"> be fabricated using this process</w:t>
      </w:r>
      <w:r w:rsidR="00222672">
        <w:rPr>
          <w:rFonts w:ascii="Calibri" w:hAnsi="Calibri" w:cs="Calibri"/>
        </w:rPr>
        <w:t>, where</w:t>
      </w:r>
      <w:r w:rsidR="0041038E" w:rsidRPr="00552310">
        <w:rPr>
          <w:rFonts w:ascii="Calibri" w:hAnsi="Calibri" w:cs="Calibri"/>
        </w:rPr>
        <w:t xml:space="preserve"> the PDMS is used </w:t>
      </w:r>
      <w:r w:rsidR="00C11465" w:rsidRPr="00552310">
        <w:rPr>
          <w:rFonts w:ascii="Calibri" w:hAnsi="Calibri" w:cs="Calibri"/>
        </w:rPr>
        <w:t>to create a</w:t>
      </w:r>
      <w:r w:rsidR="0041038E" w:rsidRPr="00552310">
        <w:rPr>
          <w:rFonts w:ascii="Calibri" w:hAnsi="Calibri" w:cs="Calibri"/>
        </w:rPr>
        <w:t xml:space="preserve"> dielectric layer </w:t>
      </w:r>
      <w:r w:rsidR="00C11465" w:rsidRPr="00552310">
        <w:rPr>
          <w:rFonts w:ascii="Calibri" w:hAnsi="Calibri" w:cs="Calibri"/>
        </w:rPr>
        <w:t xml:space="preserve">on top of </w:t>
      </w:r>
      <w:r w:rsidR="00CE4BE9" w:rsidRPr="00552310">
        <w:rPr>
          <w:rFonts w:ascii="Calibri" w:hAnsi="Calibri" w:cs="Calibri"/>
        </w:rPr>
        <w:t xml:space="preserve">the </w:t>
      </w:r>
      <w:r w:rsidR="00C11465" w:rsidRPr="00552310">
        <w:rPr>
          <w:rFonts w:ascii="Calibri" w:hAnsi="Calibri" w:cs="Calibri"/>
        </w:rPr>
        <w:t xml:space="preserve">electrode. Such </w:t>
      </w:r>
      <w:r w:rsidR="00EC0441" w:rsidRPr="00552310">
        <w:rPr>
          <w:rFonts w:ascii="Calibri" w:hAnsi="Calibri" w:cs="Calibri"/>
        </w:rPr>
        <w:t xml:space="preserve">a </w:t>
      </w:r>
      <w:r w:rsidR="00C11465" w:rsidRPr="00552310">
        <w:rPr>
          <w:rFonts w:ascii="Calibri" w:hAnsi="Calibri" w:cs="Calibri"/>
        </w:rPr>
        <w:t xml:space="preserve">device is capable of capacitive variation sensing between the electrode and </w:t>
      </w:r>
      <w:r w:rsidR="00CE4BE9" w:rsidRPr="00552310">
        <w:rPr>
          <w:rFonts w:ascii="Calibri" w:hAnsi="Calibri" w:cs="Calibri"/>
        </w:rPr>
        <w:t xml:space="preserve">a </w:t>
      </w:r>
      <w:r w:rsidR="00C11465" w:rsidRPr="00552310">
        <w:rPr>
          <w:rFonts w:ascii="Calibri" w:hAnsi="Calibri" w:cs="Calibri"/>
        </w:rPr>
        <w:t>finger</w:t>
      </w:r>
      <w:r w:rsidR="00EC0441" w:rsidRPr="00552310">
        <w:rPr>
          <w:rFonts w:ascii="Calibri" w:hAnsi="Calibri" w:cs="Calibri"/>
        </w:rPr>
        <w:t>,</w:t>
      </w:r>
      <w:r w:rsidR="00C11465" w:rsidRPr="00552310">
        <w:rPr>
          <w:rFonts w:ascii="Calibri" w:hAnsi="Calibri" w:cs="Calibri"/>
        </w:rPr>
        <w:t xml:space="preserve"> which </w:t>
      </w:r>
      <w:r w:rsidR="00CE4BE9" w:rsidRPr="00552310">
        <w:rPr>
          <w:rFonts w:ascii="Calibri" w:hAnsi="Calibri" w:cs="Calibri"/>
        </w:rPr>
        <w:t xml:space="preserve">can </w:t>
      </w:r>
      <w:r w:rsidR="00C11465" w:rsidRPr="00552310">
        <w:rPr>
          <w:rFonts w:ascii="Calibri" w:hAnsi="Calibri" w:cs="Calibri"/>
        </w:rPr>
        <w:t xml:space="preserve">have </w:t>
      </w:r>
      <w:r w:rsidR="00CE4BE9" w:rsidRPr="00552310">
        <w:rPr>
          <w:rFonts w:ascii="Calibri" w:hAnsi="Calibri" w:cs="Calibri"/>
        </w:rPr>
        <w:t xml:space="preserve">potentially interesting applications </w:t>
      </w:r>
      <w:r w:rsidR="00C11465" w:rsidRPr="00552310">
        <w:rPr>
          <w:rFonts w:ascii="Calibri" w:hAnsi="Calibri" w:cs="Calibri"/>
        </w:rPr>
        <w:t>i</w:t>
      </w:r>
      <w:r w:rsidR="009D3678" w:rsidRPr="00552310">
        <w:rPr>
          <w:rFonts w:ascii="Calibri" w:hAnsi="Calibri" w:cs="Calibri"/>
        </w:rPr>
        <w:t>n wearable comput</w:t>
      </w:r>
      <w:r w:rsidR="00C11465" w:rsidRPr="00552310">
        <w:rPr>
          <w:rFonts w:ascii="Calibri" w:hAnsi="Calibri" w:cs="Calibri"/>
        </w:rPr>
        <w:t>ing and human</w:t>
      </w:r>
      <w:r w:rsidR="00222672">
        <w:rPr>
          <w:rFonts w:ascii="Calibri" w:hAnsi="Calibri" w:cs="Calibri"/>
        </w:rPr>
        <w:t>-</w:t>
      </w:r>
      <w:r w:rsidR="00C11465" w:rsidRPr="00552310">
        <w:rPr>
          <w:rFonts w:ascii="Calibri" w:hAnsi="Calibri" w:cs="Calibri"/>
        </w:rPr>
        <w:t>machine interfac</w:t>
      </w:r>
      <w:r w:rsidR="00222672">
        <w:rPr>
          <w:rFonts w:ascii="Calibri" w:hAnsi="Calibri" w:cs="Calibri"/>
        </w:rPr>
        <w:t>ing</w:t>
      </w:r>
      <w:r w:rsidR="00C11465" w:rsidRPr="00552310">
        <w:rPr>
          <w:rFonts w:ascii="Calibri" w:hAnsi="Calibri" w:cs="Calibri"/>
        </w:rPr>
        <w:t>.</w:t>
      </w:r>
    </w:p>
    <w:p w14:paraId="0FADCDC8" w14:textId="77777777" w:rsidR="00C93363" w:rsidRPr="00552310" w:rsidRDefault="00C93363">
      <w:pPr>
        <w:widowControl w:val="0"/>
        <w:autoSpaceDE w:val="0"/>
        <w:autoSpaceDN w:val="0"/>
        <w:adjustRightInd w:val="0"/>
        <w:rPr>
          <w:rFonts w:ascii="Calibri" w:hAnsi="Calibri" w:cs="Calibri"/>
          <w:b/>
          <w:bCs/>
        </w:rPr>
      </w:pPr>
    </w:p>
    <w:p w14:paraId="19BC33BF" w14:textId="77777777" w:rsidR="00BE5F4A" w:rsidRPr="00552310" w:rsidRDefault="009B1737">
      <w:pPr>
        <w:widowControl w:val="0"/>
        <w:autoSpaceDE w:val="0"/>
        <w:autoSpaceDN w:val="0"/>
        <w:adjustRightInd w:val="0"/>
        <w:rPr>
          <w:rFonts w:ascii="Calibri" w:hAnsi="Calibri" w:cs="Calibri"/>
        </w:rPr>
      </w:pPr>
      <w:r w:rsidRPr="00552310">
        <w:rPr>
          <w:rFonts w:ascii="Calibri" w:hAnsi="Calibri" w:cs="Calibri"/>
          <w:b/>
          <w:bCs/>
        </w:rPr>
        <w:t>ACKNOWLEDGMENTS</w:t>
      </w:r>
      <w:r w:rsidR="00BE5F4A" w:rsidRPr="00552310">
        <w:rPr>
          <w:rFonts w:ascii="Calibri" w:hAnsi="Calibri" w:cs="Calibri"/>
          <w:b/>
          <w:bCs/>
        </w:rPr>
        <w:t>:</w:t>
      </w:r>
      <w:r w:rsidR="00BE5F4A" w:rsidRPr="00552310">
        <w:rPr>
          <w:rFonts w:ascii="Calibri" w:hAnsi="Calibri" w:cs="Calibri"/>
        </w:rPr>
        <w:t xml:space="preserve"> </w:t>
      </w:r>
    </w:p>
    <w:p w14:paraId="6419E1CE" w14:textId="3288C9D7" w:rsidR="0052678E" w:rsidRPr="00552310" w:rsidRDefault="0052678E">
      <w:pPr>
        <w:widowControl w:val="0"/>
        <w:autoSpaceDE w:val="0"/>
        <w:autoSpaceDN w:val="0"/>
        <w:adjustRightInd w:val="0"/>
        <w:rPr>
          <w:rFonts w:ascii="Calibri" w:hAnsi="Calibri" w:cs="Calibri"/>
        </w:rPr>
      </w:pPr>
      <w:r w:rsidRPr="00552310">
        <w:rPr>
          <w:rFonts w:ascii="Calibri" w:hAnsi="Calibri" w:cs="Calibri"/>
        </w:rPr>
        <w:t xml:space="preserve">The authors </w:t>
      </w:r>
      <w:r w:rsidR="00B37F5E" w:rsidRPr="00552310">
        <w:rPr>
          <w:rFonts w:ascii="Calibri" w:hAnsi="Calibri" w:cs="Calibri"/>
        </w:rPr>
        <w:t xml:space="preserve">would like to acknowledge </w:t>
      </w:r>
      <w:r w:rsidR="00CE4BE9" w:rsidRPr="00552310">
        <w:rPr>
          <w:rFonts w:ascii="Calibri" w:hAnsi="Calibri" w:cs="Calibri"/>
        </w:rPr>
        <w:t xml:space="preserve">the </w:t>
      </w:r>
      <w:r w:rsidR="00B37F5E" w:rsidRPr="00552310">
        <w:rPr>
          <w:rFonts w:ascii="Calibri" w:hAnsi="Calibri" w:cs="Calibri"/>
        </w:rPr>
        <w:t xml:space="preserve">BPI PIAVE AUTONOTEX grant for </w:t>
      </w:r>
      <w:r w:rsidR="00222672">
        <w:rPr>
          <w:rFonts w:ascii="Calibri" w:hAnsi="Calibri" w:cs="Calibri"/>
        </w:rPr>
        <w:t xml:space="preserve">the </w:t>
      </w:r>
      <w:r w:rsidR="00B37F5E" w:rsidRPr="00552310">
        <w:rPr>
          <w:rFonts w:ascii="Calibri" w:hAnsi="Calibri" w:cs="Calibri"/>
        </w:rPr>
        <w:t>financial support.</w:t>
      </w:r>
    </w:p>
    <w:p w14:paraId="4FF8773F" w14:textId="77777777" w:rsidR="00B13B97" w:rsidRPr="00552310" w:rsidRDefault="00B13B97">
      <w:pPr>
        <w:widowControl w:val="0"/>
        <w:autoSpaceDE w:val="0"/>
        <w:autoSpaceDN w:val="0"/>
        <w:adjustRightInd w:val="0"/>
        <w:rPr>
          <w:rFonts w:ascii="Calibri" w:hAnsi="Calibri" w:cs="Calibri"/>
          <w:b/>
        </w:rPr>
      </w:pPr>
    </w:p>
    <w:p w14:paraId="0A039CCF" w14:textId="77777777" w:rsidR="005C54D2" w:rsidRPr="00552310" w:rsidRDefault="009B1737">
      <w:pPr>
        <w:widowControl w:val="0"/>
        <w:autoSpaceDE w:val="0"/>
        <w:autoSpaceDN w:val="0"/>
        <w:adjustRightInd w:val="0"/>
        <w:rPr>
          <w:rFonts w:ascii="Calibri" w:hAnsi="Calibri" w:cs="Calibri"/>
          <w:b/>
        </w:rPr>
      </w:pPr>
      <w:r w:rsidRPr="00552310">
        <w:rPr>
          <w:rFonts w:ascii="Calibri" w:hAnsi="Calibri" w:cs="Calibri"/>
          <w:b/>
        </w:rPr>
        <w:t>DISCLOSURES</w:t>
      </w:r>
      <w:r w:rsidR="00F65FA1" w:rsidRPr="00552310">
        <w:rPr>
          <w:rFonts w:ascii="Calibri" w:hAnsi="Calibri" w:cs="Calibri"/>
          <w:b/>
        </w:rPr>
        <w:t xml:space="preserve">: </w:t>
      </w:r>
    </w:p>
    <w:p w14:paraId="47A35A69" w14:textId="0A0CB443" w:rsidR="0052678E" w:rsidRPr="00552310" w:rsidRDefault="00645E56">
      <w:pPr>
        <w:widowControl w:val="0"/>
        <w:autoSpaceDE w:val="0"/>
        <w:autoSpaceDN w:val="0"/>
        <w:adjustRightInd w:val="0"/>
        <w:rPr>
          <w:rFonts w:ascii="Calibri" w:hAnsi="Calibri" w:cs="Calibri"/>
        </w:rPr>
      </w:pPr>
      <w:r w:rsidRPr="00552310">
        <w:rPr>
          <w:rFonts w:ascii="Calibri" w:hAnsi="Calibri" w:cs="Calibri"/>
        </w:rPr>
        <w:t>T</w:t>
      </w:r>
      <w:r w:rsidR="0052678E" w:rsidRPr="00552310">
        <w:rPr>
          <w:rFonts w:ascii="Calibri" w:hAnsi="Calibri" w:cs="Calibri"/>
        </w:rPr>
        <w:t>he a</w:t>
      </w:r>
      <w:r w:rsidRPr="00552310">
        <w:rPr>
          <w:rFonts w:ascii="Calibri" w:hAnsi="Calibri" w:cs="Calibri"/>
        </w:rPr>
        <w:t>uthors have nothing to disclose</w:t>
      </w:r>
      <w:r w:rsidR="00CE4BE9" w:rsidRPr="00552310">
        <w:rPr>
          <w:rFonts w:ascii="Calibri" w:hAnsi="Calibri" w:cs="Calibri"/>
        </w:rPr>
        <w:t>.</w:t>
      </w:r>
    </w:p>
    <w:p w14:paraId="60D0443C" w14:textId="77777777" w:rsidR="00BE5F4A" w:rsidRPr="00552310" w:rsidRDefault="00BE5F4A">
      <w:pPr>
        <w:rPr>
          <w:rFonts w:ascii="Calibri" w:hAnsi="Calibri" w:cs="Calibri"/>
          <w:bCs/>
        </w:rPr>
      </w:pPr>
    </w:p>
    <w:p w14:paraId="385A980E" w14:textId="066D3EA7" w:rsidR="00226FEA" w:rsidRPr="00552310" w:rsidRDefault="009B1737" w:rsidP="00864172">
      <w:pPr>
        <w:rPr>
          <w:rFonts w:ascii="Calibri" w:hAnsi="Calibri" w:cs="Calibri"/>
        </w:rPr>
      </w:pPr>
      <w:r w:rsidRPr="00552310">
        <w:rPr>
          <w:rFonts w:ascii="Calibri" w:hAnsi="Calibri" w:cs="Calibri"/>
          <w:b/>
          <w:bCs/>
        </w:rPr>
        <w:t>REFERENCES</w:t>
      </w:r>
      <w:r w:rsidR="00222672">
        <w:rPr>
          <w:rFonts w:ascii="Calibri" w:hAnsi="Calibri" w:cs="Calibri"/>
        </w:rPr>
        <w:t>:</w:t>
      </w:r>
    </w:p>
    <w:p w14:paraId="66799A77" w14:textId="3A2A632B" w:rsidR="009068C5" w:rsidRPr="00552310" w:rsidRDefault="004A5DF1" w:rsidP="009068C5">
      <w:pPr>
        <w:widowControl w:val="0"/>
        <w:autoSpaceDE w:val="0"/>
        <w:autoSpaceDN w:val="0"/>
        <w:adjustRightInd w:val="0"/>
        <w:ind w:left="640" w:hanging="640"/>
        <w:rPr>
          <w:rFonts w:ascii="Calibri" w:hAnsi="Calibri" w:cs="Calibri"/>
        </w:rPr>
      </w:pPr>
      <w:r w:rsidRPr="00552310">
        <w:rPr>
          <w:rFonts w:ascii="Calibri" w:hAnsi="Calibri" w:cs="Calibri"/>
        </w:rPr>
        <w:fldChar w:fldCharType="begin" w:fldLock="1"/>
      </w:r>
      <w:r w:rsidRPr="00552310">
        <w:rPr>
          <w:rFonts w:ascii="Calibri" w:hAnsi="Calibri" w:cs="Calibri"/>
        </w:rPr>
        <w:instrText xml:space="preserve">ADDIN Mendeley Bibliography CSL_BIBLIOGRAPHY </w:instrText>
      </w:r>
      <w:r w:rsidRPr="00552310">
        <w:rPr>
          <w:rFonts w:ascii="Calibri" w:hAnsi="Calibri" w:cs="Calibri"/>
        </w:rPr>
        <w:fldChar w:fldCharType="separate"/>
      </w:r>
      <w:r w:rsidR="009068C5" w:rsidRPr="00552310">
        <w:rPr>
          <w:rFonts w:ascii="Calibri" w:hAnsi="Calibri" w:cs="Calibri"/>
        </w:rPr>
        <w:t>1.</w:t>
      </w:r>
      <w:r w:rsidR="009068C5" w:rsidRPr="00552310">
        <w:rPr>
          <w:rFonts w:ascii="Calibri" w:hAnsi="Calibri" w:cs="Calibri"/>
        </w:rPr>
        <w:tab/>
        <w:t xml:space="preserve">Poupyrev, I. </w:t>
      </w:r>
      <w:r w:rsidR="009068C5" w:rsidRPr="00552310">
        <w:rPr>
          <w:rFonts w:ascii="Calibri" w:hAnsi="Calibri" w:cs="Calibri"/>
          <w:i/>
          <w:iCs/>
        </w:rPr>
        <w:t>et al.</w:t>
      </w:r>
      <w:r w:rsidR="009068C5" w:rsidRPr="00552310">
        <w:rPr>
          <w:rFonts w:ascii="Calibri" w:hAnsi="Calibri" w:cs="Calibri"/>
        </w:rPr>
        <w:t xml:space="preserve"> Project Jacquard:Interactive Digital Textiles at Scale. in </w:t>
      </w:r>
      <w:r w:rsidR="009068C5" w:rsidRPr="00552310">
        <w:rPr>
          <w:rFonts w:ascii="Calibri" w:hAnsi="Calibri" w:cs="Calibri"/>
          <w:i/>
          <w:iCs/>
        </w:rPr>
        <w:t>Proceedings of the 2016 CHI Conference on Human Factors in Computing Systems - CHI ’16</w:t>
      </w:r>
      <w:r w:rsidR="009068C5" w:rsidRPr="00552310">
        <w:rPr>
          <w:rFonts w:ascii="Calibri" w:hAnsi="Calibri" w:cs="Calibri"/>
        </w:rPr>
        <w:t xml:space="preserve"> 4216–4227</w:t>
      </w:r>
      <w:r w:rsidR="002E413C" w:rsidRPr="00552310">
        <w:rPr>
          <w:rFonts w:ascii="Calibri" w:hAnsi="Calibri" w:cs="Calibri"/>
        </w:rPr>
        <w:t>,</w:t>
      </w:r>
      <w:r w:rsidR="00AA0055" w:rsidRPr="00552310">
        <w:rPr>
          <w:rFonts w:ascii="Calibri" w:hAnsi="Calibri" w:cs="Calibri"/>
        </w:rPr>
        <w:t xml:space="preserve"> </w:t>
      </w:r>
      <w:r w:rsidR="002E413C" w:rsidRPr="00552310">
        <w:rPr>
          <w:rFonts w:ascii="Calibri" w:hAnsi="Calibri" w:cs="Calibri"/>
        </w:rPr>
        <w:t xml:space="preserve">doi:10.1145/2858036.2858176 </w:t>
      </w:r>
      <w:r w:rsidR="009068C5" w:rsidRPr="00552310">
        <w:rPr>
          <w:rFonts w:ascii="Calibri" w:hAnsi="Calibri" w:cs="Calibri"/>
        </w:rPr>
        <w:t xml:space="preserve">(ACM Press, 2016). </w:t>
      </w:r>
    </w:p>
    <w:p w14:paraId="6227B4D9" w14:textId="6E0F8533"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2.</w:t>
      </w:r>
      <w:r w:rsidRPr="00552310">
        <w:rPr>
          <w:rFonts w:ascii="Calibri" w:hAnsi="Calibri" w:cs="Calibri"/>
        </w:rPr>
        <w:tab/>
        <w:t xml:space="preserve">Takamatsu, S. </w:t>
      </w:r>
      <w:r w:rsidRPr="00552310">
        <w:rPr>
          <w:rFonts w:ascii="Calibri" w:hAnsi="Calibri" w:cs="Calibri"/>
          <w:i/>
          <w:iCs/>
        </w:rPr>
        <w:t>et al.</w:t>
      </w:r>
      <w:r w:rsidRPr="00552310">
        <w:rPr>
          <w:rFonts w:ascii="Calibri" w:hAnsi="Calibri" w:cs="Calibri"/>
        </w:rPr>
        <w:t xml:space="preserve"> Transparent conductive-polymer strain sensors for touch input sheets of flexible displays. </w:t>
      </w:r>
      <w:r w:rsidR="00F13522" w:rsidRPr="00552310">
        <w:rPr>
          <w:rFonts w:ascii="Calibri" w:hAnsi="Calibri" w:cs="Calibri"/>
          <w:i/>
          <w:iCs/>
        </w:rPr>
        <w:t>J. Micromech. Microeng.</w:t>
      </w:r>
      <w:r w:rsidRPr="00552310">
        <w:rPr>
          <w:rFonts w:ascii="Calibri" w:hAnsi="Calibri" w:cs="Calibri"/>
        </w:rPr>
        <w:t xml:space="preserve"> </w:t>
      </w:r>
      <w:r w:rsidRPr="00552310">
        <w:rPr>
          <w:rFonts w:ascii="Calibri" w:hAnsi="Calibri" w:cs="Calibri"/>
          <w:b/>
          <w:bCs/>
        </w:rPr>
        <w:t>20,</w:t>
      </w:r>
      <w:r w:rsidRPr="00552310">
        <w:rPr>
          <w:rFonts w:ascii="Calibri" w:hAnsi="Calibri" w:cs="Calibri"/>
        </w:rPr>
        <w:t xml:space="preserve"> 075017 (2010).</w:t>
      </w:r>
    </w:p>
    <w:p w14:paraId="2851DF12"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3.</w:t>
      </w:r>
      <w:r w:rsidRPr="00552310">
        <w:rPr>
          <w:rFonts w:ascii="Calibri" w:hAnsi="Calibri" w:cs="Calibri"/>
        </w:rPr>
        <w:tab/>
        <w:t xml:space="preserve">Patel, S. </w:t>
      </w:r>
      <w:r w:rsidRPr="00552310">
        <w:rPr>
          <w:rFonts w:ascii="Calibri" w:hAnsi="Calibri" w:cs="Calibri"/>
          <w:i/>
          <w:iCs/>
        </w:rPr>
        <w:t>et al.</w:t>
      </w:r>
      <w:r w:rsidRPr="00552310">
        <w:rPr>
          <w:rFonts w:ascii="Calibri" w:hAnsi="Calibri" w:cs="Calibri"/>
        </w:rPr>
        <w:t xml:space="preserve"> A review of wearable sensors and systems with application in rehabilitation. </w:t>
      </w:r>
      <w:r w:rsidRPr="00552310">
        <w:rPr>
          <w:rFonts w:ascii="Calibri" w:hAnsi="Calibri" w:cs="Calibri"/>
          <w:i/>
          <w:iCs/>
        </w:rPr>
        <w:t>J. Neuroeng. Rehabil.</w:t>
      </w:r>
      <w:r w:rsidRPr="00552310">
        <w:rPr>
          <w:rFonts w:ascii="Calibri" w:hAnsi="Calibri" w:cs="Calibri"/>
        </w:rPr>
        <w:t xml:space="preserve"> </w:t>
      </w:r>
      <w:r w:rsidRPr="00552310">
        <w:rPr>
          <w:rFonts w:ascii="Calibri" w:hAnsi="Calibri" w:cs="Calibri"/>
          <w:b/>
          <w:bCs/>
        </w:rPr>
        <w:t>9,</w:t>
      </w:r>
      <w:r w:rsidRPr="00552310">
        <w:rPr>
          <w:rFonts w:ascii="Calibri" w:hAnsi="Calibri" w:cs="Calibri"/>
        </w:rPr>
        <w:t xml:space="preserve"> 21 (2012).</w:t>
      </w:r>
    </w:p>
    <w:p w14:paraId="67E78124"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4.</w:t>
      </w:r>
      <w:r w:rsidRPr="00552310">
        <w:rPr>
          <w:rFonts w:ascii="Calibri" w:hAnsi="Calibri" w:cs="Calibri"/>
        </w:rPr>
        <w:tab/>
        <w:t xml:space="preserve">Bandodkar, A. J. </w:t>
      </w:r>
      <w:r w:rsidRPr="00552310">
        <w:rPr>
          <w:rFonts w:ascii="Calibri" w:hAnsi="Calibri" w:cs="Calibri"/>
          <w:i/>
          <w:iCs/>
        </w:rPr>
        <w:t>et al.</w:t>
      </w:r>
      <w:r w:rsidRPr="00552310">
        <w:rPr>
          <w:rFonts w:ascii="Calibri" w:hAnsi="Calibri" w:cs="Calibri"/>
        </w:rPr>
        <w:t xml:space="preserve"> Epidermal tattoo potentiometric sodium sensors with wireless signal transduction for continuous non-invasive sweat monitoring. </w:t>
      </w:r>
      <w:r w:rsidRPr="00552310">
        <w:rPr>
          <w:rFonts w:ascii="Calibri" w:hAnsi="Calibri" w:cs="Calibri"/>
          <w:i/>
          <w:iCs/>
        </w:rPr>
        <w:t>Biosens. Bioelectron.</w:t>
      </w:r>
      <w:r w:rsidRPr="00552310">
        <w:rPr>
          <w:rFonts w:ascii="Calibri" w:hAnsi="Calibri" w:cs="Calibri"/>
        </w:rPr>
        <w:t xml:space="preserve"> </w:t>
      </w:r>
      <w:r w:rsidRPr="00552310">
        <w:rPr>
          <w:rFonts w:ascii="Calibri" w:hAnsi="Calibri" w:cs="Calibri"/>
          <w:b/>
          <w:bCs/>
        </w:rPr>
        <w:t>54,</w:t>
      </w:r>
      <w:r w:rsidRPr="00552310">
        <w:rPr>
          <w:rFonts w:ascii="Calibri" w:hAnsi="Calibri" w:cs="Calibri"/>
        </w:rPr>
        <w:t xml:space="preserve"> 603–609 (2014).</w:t>
      </w:r>
    </w:p>
    <w:p w14:paraId="3752267C"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5.</w:t>
      </w:r>
      <w:r w:rsidRPr="00552310">
        <w:rPr>
          <w:rFonts w:ascii="Calibri" w:hAnsi="Calibri" w:cs="Calibri"/>
        </w:rPr>
        <w:tab/>
        <w:t xml:space="preserve">Owens, R. M. &amp; Malliaras, G. G. Organic Electronics at the Interface with Biology. </w:t>
      </w:r>
      <w:r w:rsidRPr="00552310">
        <w:rPr>
          <w:rFonts w:ascii="Calibri" w:hAnsi="Calibri" w:cs="Calibri"/>
          <w:i/>
          <w:iCs/>
        </w:rPr>
        <w:t xml:space="preserve">MRS </w:t>
      </w:r>
      <w:r w:rsidRPr="00552310">
        <w:rPr>
          <w:rFonts w:ascii="Calibri" w:hAnsi="Calibri" w:cs="Calibri"/>
          <w:i/>
          <w:iCs/>
        </w:rPr>
        <w:lastRenderedPageBreak/>
        <w:t>Bull.</w:t>
      </w:r>
      <w:r w:rsidRPr="00552310">
        <w:rPr>
          <w:rFonts w:ascii="Calibri" w:hAnsi="Calibri" w:cs="Calibri"/>
        </w:rPr>
        <w:t xml:space="preserve"> </w:t>
      </w:r>
      <w:r w:rsidRPr="00552310">
        <w:rPr>
          <w:rFonts w:ascii="Calibri" w:hAnsi="Calibri" w:cs="Calibri"/>
          <w:b/>
          <w:bCs/>
        </w:rPr>
        <w:t>35,</w:t>
      </w:r>
      <w:r w:rsidRPr="00552310">
        <w:rPr>
          <w:rFonts w:ascii="Calibri" w:hAnsi="Calibri" w:cs="Calibri"/>
        </w:rPr>
        <w:t xml:space="preserve"> 449–456 (2010).</w:t>
      </w:r>
    </w:p>
    <w:p w14:paraId="659B25CE"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6.</w:t>
      </w:r>
      <w:r w:rsidRPr="00552310">
        <w:rPr>
          <w:rFonts w:ascii="Calibri" w:hAnsi="Calibri" w:cs="Calibri"/>
        </w:rPr>
        <w:tab/>
        <w:t xml:space="preserve">Krebs, F. C., Biancardo, M., Winther-Jensen, B., Spanggard, H. &amp; Alstrup, J. Strategies for incorporation of polymer photovoltaics into garments and textiles. </w:t>
      </w:r>
      <w:r w:rsidRPr="00552310">
        <w:rPr>
          <w:rFonts w:ascii="Calibri" w:hAnsi="Calibri" w:cs="Calibri"/>
          <w:i/>
          <w:iCs/>
        </w:rPr>
        <w:t>Sol. Energy Mater. Sol. Cells</w:t>
      </w:r>
      <w:r w:rsidRPr="00552310">
        <w:rPr>
          <w:rFonts w:ascii="Calibri" w:hAnsi="Calibri" w:cs="Calibri"/>
        </w:rPr>
        <w:t xml:space="preserve"> </w:t>
      </w:r>
      <w:r w:rsidRPr="00552310">
        <w:rPr>
          <w:rFonts w:ascii="Calibri" w:hAnsi="Calibri" w:cs="Calibri"/>
          <w:b/>
          <w:bCs/>
        </w:rPr>
        <w:t>90,</w:t>
      </w:r>
      <w:r w:rsidRPr="00552310">
        <w:rPr>
          <w:rFonts w:ascii="Calibri" w:hAnsi="Calibri" w:cs="Calibri"/>
        </w:rPr>
        <w:t xml:space="preserve"> 1058–1067 (2006).</w:t>
      </w:r>
    </w:p>
    <w:p w14:paraId="0C0649F9"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7.</w:t>
      </w:r>
      <w:r w:rsidRPr="00552310">
        <w:rPr>
          <w:rFonts w:ascii="Calibri" w:hAnsi="Calibri" w:cs="Calibri"/>
        </w:rPr>
        <w:tab/>
        <w:t xml:space="preserve">Cherenack, K., Zysset, C., Kinkeldei, T., Münzenrieder, N. &amp; Tröster, G. Woven electronic fibers with sensing and display functions for smart textiles. </w:t>
      </w:r>
      <w:r w:rsidRPr="00552310">
        <w:rPr>
          <w:rFonts w:ascii="Calibri" w:hAnsi="Calibri" w:cs="Calibri"/>
          <w:i/>
          <w:iCs/>
        </w:rPr>
        <w:t>Adv. Mater.</w:t>
      </w:r>
      <w:r w:rsidRPr="00552310">
        <w:rPr>
          <w:rFonts w:ascii="Calibri" w:hAnsi="Calibri" w:cs="Calibri"/>
        </w:rPr>
        <w:t xml:space="preserve"> </w:t>
      </w:r>
      <w:r w:rsidRPr="00552310">
        <w:rPr>
          <w:rFonts w:ascii="Calibri" w:hAnsi="Calibri" w:cs="Calibri"/>
          <w:b/>
          <w:bCs/>
        </w:rPr>
        <w:t>22,</w:t>
      </w:r>
      <w:r w:rsidRPr="00552310">
        <w:rPr>
          <w:rFonts w:ascii="Calibri" w:hAnsi="Calibri" w:cs="Calibri"/>
        </w:rPr>
        <w:t xml:space="preserve"> 5178–5182 (2010).</w:t>
      </w:r>
    </w:p>
    <w:p w14:paraId="68508BC7"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8.</w:t>
      </w:r>
      <w:r w:rsidRPr="00552310">
        <w:rPr>
          <w:rFonts w:ascii="Calibri" w:hAnsi="Calibri" w:cs="Calibri"/>
        </w:rPr>
        <w:tab/>
        <w:t xml:space="preserve">Hamedi, M., Forchheimer, R. &amp; Inganäs, O. Towards woven logic from organic electronic fibres. </w:t>
      </w:r>
      <w:r w:rsidRPr="00552310">
        <w:rPr>
          <w:rFonts w:ascii="Calibri" w:hAnsi="Calibri" w:cs="Calibri"/>
          <w:i/>
          <w:iCs/>
        </w:rPr>
        <w:t>Nat. Mater.</w:t>
      </w:r>
      <w:r w:rsidRPr="00552310">
        <w:rPr>
          <w:rFonts w:ascii="Calibri" w:hAnsi="Calibri" w:cs="Calibri"/>
        </w:rPr>
        <w:t xml:space="preserve"> </w:t>
      </w:r>
      <w:r w:rsidRPr="00552310">
        <w:rPr>
          <w:rFonts w:ascii="Calibri" w:hAnsi="Calibri" w:cs="Calibri"/>
          <w:b/>
          <w:bCs/>
        </w:rPr>
        <w:t>6,</w:t>
      </w:r>
      <w:r w:rsidRPr="00552310">
        <w:rPr>
          <w:rFonts w:ascii="Calibri" w:hAnsi="Calibri" w:cs="Calibri"/>
        </w:rPr>
        <w:t xml:space="preserve"> 357–362 (2007).</w:t>
      </w:r>
    </w:p>
    <w:p w14:paraId="750F4594"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9.</w:t>
      </w:r>
      <w:r w:rsidRPr="00552310">
        <w:rPr>
          <w:rFonts w:ascii="Calibri" w:hAnsi="Calibri" w:cs="Calibri"/>
        </w:rPr>
        <w:tab/>
        <w:t xml:space="preserve">Bao, L. &amp; Li, X. Towards Textile Energy Storage from Cotton T-Shirts. </w:t>
      </w:r>
      <w:r w:rsidRPr="00552310">
        <w:rPr>
          <w:rFonts w:ascii="Calibri" w:hAnsi="Calibri" w:cs="Calibri"/>
          <w:i/>
          <w:iCs/>
        </w:rPr>
        <w:t>Adv. Mater.</w:t>
      </w:r>
      <w:r w:rsidRPr="00552310">
        <w:rPr>
          <w:rFonts w:ascii="Calibri" w:hAnsi="Calibri" w:cs="Calibri"/>
        </w:rPr>
        <w:t xml:space="preserve"> </w:t>
      </w:r>
      <w:r w:rsidRPr="00552310">
        <w:rPr>
          <w:rFonts w:ascii="Calibri" w:hAnsi="Calibri" w:cs="Calibri"/>
          <w:b/>
          <w:bCs/>
        </w:rPr>
        <w:t>24,</w:t>
      </w:r>
      <w:r w:rsidRPr="00552310">
        <w:rPr>
          <w:rFonts w:ascii="Calibri" w:hAnsi="Calibri" w:cs="Calibri"/>
        </w:rPr>
        <w:t xml:space="preserve"> 3246–3252 (2012).</w:t>
      </w:r>
    </w:p>
    <w:p w14:paraId="65ED3B5F"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10.</w:t>
      </w:r>
      <w:r w:rsidRPr="00552310">
        <w:rPr>
          <w:rFonts w:ascii="Calibri" w:hAnsi="Calibri" w:cs="Calibri"/>
        </w:rPr>
        <w:tab/>
        <w:t xml:space="preserve">Takamatsu, S. </w:t>
      </w:r>
      <w:r w:rsidRPr="00552310">
        <w:rPr>
          <w:rFonts w:ascii="Calibri" w:hAnsi="Calibri" w:cs="Calibri"/>
          <w:i/>
          <w:iCs/>
        </w:rPr>
        <w:t>et al.</w:t>
      </w:r>
      <w:r w:rsidRPr="00552310">
        <w:rPr>
          <w:rFonts w:ascii="Calibri" w:hAnsi="Calibri" w:cs="Calibri"/>
        </w:rPr>
        <w:t xml:space="preserve"> Direct patterning of organic conductors on knitted textiles for long-term electrocardiography. </w:t>
      </w:r>
      <w:r w:rsidRPr="00552310">
        <w:rPr>
          <w:rFonts w:ascii="Calibri" w:hAnsi="Calibri" w:cs="Calibri"/>
          <w:i/>
          <w:iCs/>
        </w:rPr>
        <w:t>Sci. Rep.</w:t>
      </w:r>
      <w:r w:rsidRPr="00552310">
        <w:rPr>
          <w:rFonts w:ascii="Calibri" w:hAnsi="Calibri" w:cs="Calibri"/>
        </w:rPr>
        <w:t xml:space="preserve"> </w:t>
      </w:r>
      <w:r w:rsidRPr="00552310">
        <w:rPr>
          <w:rFonts w:ascii="Calibri" w:hAnsi="Calibri" w:cs="Calibri"/>
          <w:b/>
          <w:bCs/>
        </w:rPr>
        <w:t>5,</w:t>
      </w:r>
      <w:r w:rsidRPr="00552310">
        <w:rPr>
          <w:rFonts w:ascii="Calibri" w:hAnsi="Calibri" w:cs="Calibri"/>
        </w:rPr>
        <w:t xml:space="preserve"> 15003 (2015).</w:t>
      </w:r>
    </w:p>
    <w:p w14:paraId="590B880C"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11.</w:t>
      </w:r>
      <w:r w:rsidRPr="00552310">
        <w:rPr>
          <w:rFonts w:ascii="Calibri" w:hAnsi="Calibri" w:cs="Calibri"/>
        </w:rPr>
        <w:tab/>
        <w:t xml:space="preserve">Yamada, T. </w:t>
      </w:r>
      <w:r w:rsidRPr="00552310">
        <w:rPr>
          <w:rFonts w:ascii="Calibri" w:hAnsi="Calibri" w:cs="Calibri"/>
          <w:i/>
          <w:iCs/>
        </w:rPr>
        <w:t>et al.</w:t>
      </w:r>
      <w:r w:rsidRPr="00552310">
        <w:rPr>
          <w:rFonts w:ascii="Calibri" w:hAnsi="Calibri" w:cs="Calibri"/>
        </w:rPr>
        <w:t xml:space="preserve"> A stretchable carbon nanotube strain sensor for human-motion detection. </w:t>
      </w:r>
      <w:r w:rsidRPr="00552310">
        <w:rPr>
          <w:rFonts w:ascii="Calibri" w:hAnsi="Calibri" w:cs="Calibri"/>
          <w:i/>
          <w:iCs/>
        </w:rPr>
        <w:t>Nat. Nanotechnol.</w:t>
      </w:r>
      <w:r w:rsidRPr="00552310">
        <w:rPr>
          <w:rFonts w:ascii="Calibri" w:hAnsi="Calibri" w:cs="Calibri"/>
        </w:rPr>
        <w:t xml:space="preserve"> </w:t>
      </w:r>
      <w:r w:rsidRPr="00552310">
        <w:rPr>
          <w:rFonts w:ascii="Calibri" w:hAnsi="Calibri" w:cs="Calibri"/>
          <w:b/>
          <w:bCs/>
        </w:rPr>
        <w:t>6,</w:t>
      </w:r>
      <w:r w:rsidRPr="00552310">
        <w:rPr>
          <w:rFonts w:ascii="Calibri" w:hAnsi="Calibri" w:cs="Calibri"/>
        </w:rPr>
        <w:t xml:space="preserve"> 296–301 (2011).</w:t>
      </w:r>
    </w:p>
    <w:p w14:paraId="2A6F1AB7"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12.</w:t>
      </w:r>
      <w:r w:rsidRPr="00552310">
        <w:rPr>
          <w:rFonts w:ascii="Calibri" w:hAnsi="Calibri" w:cs="Calibri"/>
        </w:rPr>
        <w:tab/>
        <w:t xml:space="preserve">Shim, N. Y. </w:t>
      </w:r>
      <w:r w:rsidRPr="00552310">
        <w:rPr>
          <w:rFonts w:ascii="Calibri" w:hAnsi="Calibri" w:cs="Calibri"/>
          <w:i/>
          <w:iCs/>
        </w:rPr>
        <w:t>et al.</w:t>
      </w:r>
      <w:r w:rsidRPr="00552310">
        <w:rPr>
          <w:rFonts w:ascii="Calibri" w:hAnsi="Calibri" w:cs="Calibri"/>
        </w:rPr>
        <w:t xml:space="preserve"> All-plastic electrochemical transistor for glucose sensing using a ferrocene mediator. </w:t>
      </w:r>
      <w:r w:rsidRPr="00552310">
        <w:rPr>
          <w:rFonts w:ascii="Calibri" w:hAnsi="Calibri" w:cs="Calibri"/>
          <w:i/>
          <w:iCs/>
        </w:rPr>
        <w:t>Sensors</w:t>
      </w:r>
      <w:r w:rsidRPr="00552310">
        <w:rPr>
          <w:rFonts w:ascii="Calibri" w:hAnsi="Calibri" w:cs="Calibri"/>
        </w:rPr>
        <w:t xml:space="preserve"> </w:t>
      </w:r>
      <w:r w:rsidRPr="00552310">
        <w:rPr>
          <w:rFonts w:ascii="Calibri" w:hAnsi="Calibri" w:cs="Calibri"/>
          <w:b/>
          <w:bCs/>
        </w:rPr>
        <w:t>9,</w:t>
      </w:r>
      <w:r w:rsidRPr="00552310">
        <w:rPr>
          <w:rFonts w:ascii="Calibri" w:hAnsi="Calibri" w:cs="Calibri"/>
        </w:rPr>
        <w:t xml:space="preserve"> 9896–9902 (2009).</w:t>
      </w:r>
    </w:p>
    <w:p w14:paraId="0360969B"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13.</w:t>
      </w:r>
      <w:r w:rsidRPr="00552310">
        <w:rPr>
          <w:rFonts w:ascii="Calibri" w:hAnsi="Calibri" w:cs="Calibri"/>
        </w:rPr>
        <w:tab/>
        <w:t xml:space="preserve">Takamatsu, S. </w:t>
      </w:r>
      <w:r w:rsidRPr="00552310">
        <w:rPr>
          <w:rFonts w:ascii="Calibri" w:hAnsi="Calibri" w:cs="Calibri"/>
          <w:i/>
          <w:iCs/>
        </w:rPr>
        <w:t>et al.</w:t>
      </w:r>
      <w:r w:rsidRPr="00552310">
        <w:rPr>
          <w:rFonts w:ascii="Calibri" w:hAnsi="Calibri" w:cs="Calibri"/>
        </w:rPr>
        <w:t xml:space="preserve"> Wearable Keyboard Using Conducting Polymer Electrodes on Textiles. </w:t>
      </w:r>
      <w:r w:rsidRPr="00552310">
        <w:rPr>
          <w:rFonts w:ascii="Calibri" w:hAnsi="Calibri" w:cs="Calibri"/>
          <w:i/>
          <w:iCs/>
        </w:rPr>
        <w:t>Adv. Mater.</w:t>
      </w:r>
      <w:r w:rsidRPr="00552310">
        <w:rPr>
          <w:rFonts w:ascii="Calibri" w:hAnsi="Calibri" w:cs="Calibri"/>
        </w:rPr>
        <w:t xml:space="preserve"> </w:t>
      </w:r>
      <w:r w:rsidRPr="00552310">
        <w:rPr>
          <w:rFonts w:ascii="Calibri" w:hAnsi="Calibri" w:cs="Calibri"/>
          <w:b/>
          <w:bCs/>
        </w:rPr>
        <w:t>28,</w:t>
      </w:r>
      <w:r w:rsidRPr="00552310">
        <w:rPr>
          <w:rFonts w:ascii="Calibri" w:hAnsi="Calibri" w:cs="Calibri"/>
        </w:rPr>
        <w:t xml:space="preserve"> 4485–4488 (2016).</w:t>
      </w:r>
    </w:p>
    <w:p w14:paraId="2B7E6DA9"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14.</w:t>
      </w:r>
      <w:r w:rsidRPr="00552310">
        <w:rPr>
          <w:rFonts w:ascii="Calibri" w:hAnsi="Calibri" w:cs="Calibri"/>
        </w:rPr>
        <w:tab/>
        <w:t xml:space="preserve">O’Connor, T. F., Rajan, K. M., Printz, A. D. &amp; Lipomi, D. J. Toward organic electronics with properties inspired by biological tissue. </w:t>
      </w:r>
      <w:r w:rsidRPr="00552310">
        <w:rPr>
          <w:rFonts w:ascii="Calibri" w:hAnsi="Calibri" w:cs="Calibri"/>
          <w:i/>
          <w:iCs/>
        </w:rPr>
        <w:t>J. Mater. Chem. B</w:t>
      </w:r>
      <w:r w:rsidRPr="00552310">
        <w:rPr>
          <w:rFonts w:ascii="Calibri" w:hAnsi="Calibri" w:cs="Calibri"/>
        </w:rPr>
        <w:t xml:space="preserve"> </w:t>
      </w:r>
      <w:r w:rsidRPr="00552310">
        <w:rPr>
          <w:rFonts w:ascii="Calibri" w:hAnsi="Calibri" w:cs="Calibri"/>
          <w:b/>
          <w:bCs/>
        </w:rPr>
        <w:t>3,</w:t>
      </w:r>
      <w:r w:rsidRPr="00552310">
        <w:rPr>
          <w:rFonts w:ascii="Calibri" w:hAnsi="Calibri" w:cs="Calibri"/>
        </w:rPr>
        <w:t xml:space="preserve"> 4947–4952 (2015).</w:t>
      </w:r>
    </w:p>
    <w:p w14:paraId="2C41AC76"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15.</w:t>
      </w:r>
      <w:r w:rsidRPr="00552310">
        <w:rPr>
          <w:rFonts w:ascii="Calibri" w:hAnsi="Calibri" w:cs="Calibri"/>
        </w:rPr>
        <w:tab/>
        <w:t xml:space="preserve">Choi, S., Lee, H., Ghaffari, R., Hyeon, T. &amp; Kim, D. Recent Advances in Flexible and Stretchable Bio-Electronic Devices Integrated with Nanomaterials. </w:t>
      </w:r>
      <w:r w:rsidRPr="00552310">
        <w:rPr>
          <w:rFonts w:ascii="Calibri" w:hAnsi="Calibri" w:cs="Calibri"/>
          <w:i/>
          <w:iCs/>
        </w:rPr>
        <w:t>Adv. Mater.</w:t>
      </w:r>
      <w:r w:rsidRPr="00552310">
        <w:rPr>
          <w:rFonts w:ascii="Calibri" w:hAnsi="Calibri" w:cs="Calibri"/>
        </w:rPr>
        <w:t xml:space="preserve"> </w:t>
      </w:r>
      <w:r w:rsidRPr="00552310">
        <w:rPr>
          <w:rFonts w:ascii="Calibri" w:hAnsi="Calibri" w:cs="Calibri"/>
          <w:b/>
          <w:bCs/>
        </w:rPr>
        <w:t>28,</w:t>
      </w:r>
      <w:r w:rsidRPr="00552310">
        <w:rPr>
          <w:rFonts w:ascii="Calibri" w:hAnsi="Calibri" w:cs="Calibri"/>
        </w:rPr>
        <w:t xml:space="preserve"> 4203–4218 (2016).</w:t>
      </w:r>
    </w:p>
    <w:p w14:paraId="6E81E9F4"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16.</w:t>
      </w:r>
      <w:r w:rsidRPr="00552310">
        <w:rPr>
          <w:rFonts w:ascii="Calibri" w:hAnsi="Calibri" w:cs="Calibri"/>
        </w:rPr>
        <w:tab/>
        <w:t xml:space="preserve">Zhang, Z., Qiu, J. &amp; Wang, S. Roll-to-roll printing of flexible thin-film organic thermoelectric devices. </w:t>
      </w:r>
      <w:r w:rsidRPr="00552310">
        <w:rPr>
          <w:rFonts w:ascii="Calibri" w:hAnsi="Calibri" w:cs="Calibri"/>
          <w:i/>
          <w:iCs/>
        </w:rPr>
        <w:t>Manuf. Lett.</w:t>
      </w:r>
      <w:r w:rsidRPr="00552310">
        <w:rPr>
          <w:rFonts w:ascii="Calibri" w:hAnsi="Calibri" w:cs="Calibri"/>
        </w:rPr>
        <w:t xml:space="preserve"> </w:t>
      </w:r>
      <w:r w:rsidRPr="00552310">
        <w:rPr>
          <w:rFonts w:ascii="Calibri" w:hAnsi="Calibri" w:cs="Calibri"/>
          <w:b/>
          <w:bCs/>
        </w:rPr>
        <w:t>8,</w:t>
      </w:r>
      <w:r w:rsidRPr="00552310">
        <w:rPr>
          <w:rFonts w:ascii="Calibri" w:hAnsi="Calibri" w:cs="Calibri"/>
        </w:rPr>
        <w:t xml:space="preserve"> 6–10 (2016).</w:t>
      </w:r>
    </w:p>
    <w:p w14:paraId="08F93399"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17.</w:t>
      </w:r>
      <w:r w:rsidRPr="00552310">
        <w:rPr>
          <w:rFonts w:ascii="Calibri" w:hAnsi="Calibri" w:cs="Calibri"/>
        </w:rPr>
        <w:tab/>
        <w:t xml:space="preserve">Rim, Y. S., Bae, S.-H., Chen, H., De Marco, N. &amp; Yang, Y. Recent Progress in Materials and Devices toward Printable and Flexible Sensors. </w:t>
      </w:r>
      <w:r w:rsidRPr="00552310">
        <w:rPr>
          <w:rFonts w:ascii="Calibri" w:hAnsi="Calibri" w:cs="Calibri"/>
          <w:i/>
          <w:iCs/>
        </w:rPr>
        <w:t>Adv. Mater.</w:t>
      </w:r>
      <w:r w:rsidRPr="00552310">
        <w:rPr>
          <w:rFonts w:ascii="Calibri" w:hAnsi="Calibri" w:cs="Calibri"/>
        </w:rPr>
        <w:t xml:space="preserve"> </w:t>
      </w:r>
      <w:r w:rsidRPr="00552310">
        <w:rPr>
          <w:rFonts w:ascii="Calibri" w:hAnsi="Calibri" w:cs="Calibri"/>
          <w:b/>
          <w:bCs/>
        </w:rPr>
        <w:t>28,</w:t>
      </w:r>
      <w:r w:rsidRPr="00552310">
        <w:rPr>
          <w:rFonts w:ascii="Calibri" w:hAnsi="Calibri" w:cs="Calibri"/>
        </w:rPr>
        <w:t xml:space="preserve"> 4415–4440 (2016).</w:t>
      </w:r>
    </w:p>
    <w:p w14:paraId="5B3D3518"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18.</w:t>
      </w:r>
      <w:r w:rsidRPr="00552310">
        <w:rPr>
          <w:rFonts w:ascii="Calibri" w:hAnsi="Calibri" w:cs="Calibri"/>
        </w:rPr>
        <w:tab/>
        <w:t xml:space="preserve">Matsuhisa, N. </w:t>
      </w:r>
      <w:r w:rsidRPr="00552310">
        <w:rPr>
          <w:rFonts w:ascii="Calibri" w:hAnsi="Calibri" w:cs="Calibri"/>
          <w:i/>
          <w:iCs/>
        </w:rPr>
        <w:t>et al.</w:t>
      </w:r>
      <w:r w:rsidRPr="00552310">
        <w:rPr>
          <w:rFonts w:ascii="Calibri" w:hAnsi="Calibri" w:cs="Calibri"/>
        </w:rPr>
        <w:t xml:space="preserve"> Printable elastic conductors with a high conductivity for electronic textile applications. </w:t>
      </w:r>
      <w:r w:rsidRPr="00552310">
        <w:rPr>
          <w:rFonts w:ascii="Calibri" w:hAnsi="Calibri" w:cs="Calibri"/>
          <w:i/>
          <w:iCs/>
        </w:rPr>
        <w:t>Nat. Commun.</w:t>
      </w:r>
      <w:r w:rsidRPr="00552310">
        <w:rPr>
          <w:rFonts w:ascii="Calibri" w:hAnsi="Calibri" w:cs="Calibri"/>
        </w:rPr>
        <w:t xml:space="preserve"> </w:t>
      </w:r>
      <w:r w:rsidRPr="00552310">
        <w:rPr>
          <w:rFonts w:ascii="Calibri" w:hAnsi="Calibri" w:cs="Calibri"/>
          <w:b/>
          <w:bCs/>
        </w:rPr>
        <w:t>6,</w:t>
      </w:r>
      <w:r w:rsidRPr="00552310">
        <w:rPr>
          <w:rFonts w:ascii="Calibri" w:hAnsi="Calibri" w:cs="Calibri"/>
        </w:rPr>
        <w:t xml:space="preserve"> 7461 (2015).</w:t>
      </w:r>
    </w:p>
    <w:p w14:paraId="562AC29E" w14:textId="77777777" w:rsidR="009068C5" w:rsidRPr="00552310" w:rsidRDefault="009068C5" w:rsidP="009068C5">
      <w:pPr>
        <w:widowControl w:val="0"/>
        <w:autoSpaceDE w:val="0"/>
        <w:autoSpaceDN w:val="0"/>
        <w:adjustRightInd w:val="0"/>
        <w:ind w:left="640" w:hanging="640"/>
        <w:rPr>
          <w:rFonts w:ascii="Calibri" w:hAnsi="Calibri" w:cs="Calibri"/>
        </w:rPr>
      </w:pPr>
      <w:r w:rsidRPr="00552310">
        <w:rPr>
          <w:rFonts w:ascii="Calibri" w:hAnsi="Calibri" w:cs="Calibri"/>
        </w:rPr>
        <w:t>19.</w:t>
      </w:r>
      <w:r w:rsidRPr="00552310">
        <w:rPr>
          <w:rFonts w:ascii="Calibri" w:hAnsi="Calibri" w:cs="Calibri"/>
        </w:rPr>
        <w:tab/>
        <w:t xml:space="preserve">Bernards, D. a. &amp; Malliaras, G. G. Steady-State and Transient Behavior of Organic Electrochemical Transistors. </w:t>
      </w:r>
      <w:r w:rsidRPr="00552310">
        <w:rPr>
          <w:rFonts w:ascii="Calibri" w:hAnsi="Calibri" w:cs="Calibri"/>
          <w:i/>
          <w:iCs/>
        </w:rPr>
        <w:t>Adv. Funct. Mater.</w:t>
      </w:r>
      <w:r w:rsidRPr="00552310">
        <w:rPr>
          <w:rFonts w:ascii="Calibri" w:hAnsi="Calibri" w:cs="Calibri"/>
        </w:rPr>
        <w:t xml:space="preserve"> </w:t>
      </w:r>
      <w:r w:rsidRPr="00552310">
        <w:rPr>
          <w:rFonts w:ascii="Calibri" w:hAnsi="Calibri" w:cs="Calibri"/>
          <w:b/>
          <w:bCs/>
        </w:rPr>
        <w:t>17,</w:t>
      </w:r>
      <w:r w:rsidRPr="00552310">
        <w:rPr>
          <w:rFonts w:ascii="Calibri" w:hAnsi="Calibri" w:cs="Calibri"/>
        </w:rPr>
        <w:t xml:space="preserve"> 3538–3544 (2007).</w:t>
      </w:r>
    </w:p>
    <w:p w14:paraId="1749277C" w14:textId="2ECBED38" w:rsidR="00226FEA" w:rsidRPr="00552310" w:rsidRDefault="004A5DF1" w:rsidP="009068C5">
      <w:pPr>
        <w:widowControl w:val="0"/>
        <w:autoSpaceDE w:val="0"/>
        <w:autoSpaceDN w:val="0"/>
        <w:adjustRightInd w:val="0"/>
        <w:rPr>
          <w:rFonts w:ascii="Calibri" w:hAnsi="Calibri" w:cs="Calibri"/>
        </w:rPr>
      </w:pPr>
      <w:r w:rsidRPr="00552310">
        <w:rPr>
          <w:rFonts w:ascii="Calibri" w:hAnsi="Calibri" w:cs="Calibri"/>
        </w:rPr>
        <w:fldChar w:fldCharType="end"/>
      </w:r>
    </w:p>
    <w:sectPr w:rsidR="00226FEA" w:rsidRPr="00552310" w:rsidSect="006861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43661" w14:textId="77777777" w:rsidR="007E01AC" w:rsidRDefault="007E01AC" w:rsidP="00BE5F4A">
      <w:r>
        <w:separator/>
      </w:r>
    </w:p>
  </w:endnote>
  <w:endnote w:type="continuationSeparator" w:id="0">
    <w:p w14:paraId="60C449DF" w14:textId="77777777" w:rsidR="007E01AC" w:rsidRDefault="007E01AC"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6C0FC" w14:textId="77777777" w:rsidR="007E01AC" w:rsidRDefault="007E01AC" w:rsidP="00BE5F4A">
      <w:r>
        <w:separator/>
      </w:r>
    </w:p>
  </w:footnote>
  <w:footnote w:type="continuationSeparator" w:id="0">
    <w:p w14:paraId="22B439E0" w14:textId="77777777" w:rsidR="007E01AC" w:rsidRDefault="007E01AC"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4D05F2"/>
    <w:multiLevelType w:val="hybridMultilevel"/>
    <w:tmpl w:val="76424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7B1276"/>
    <w:multiLevelType w:val="multilevel"/>
    <w:tmpl w:val="2BFCC0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1832A6"/>
    <w:multiLevelType w:val="multilevel"/>
    <w:tmpl w:val="7BD87C7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8"/>
  </w:num>
  <w:num w:numId="5">
    <w:abstractNumId w:val="2"/>
  </w:num>
  <w:num w:numId="6">
    <w:abstractNumId w:val="14"/>
  </w:num>
  <w:num w:numId="7">
    <w:abstractNumId w:val="16"/>
  </w:num>
  <w:num w:numId="8">
    <w:abstractNumId w:val="5"/>
  </w:num>
  <w:num w:numId="9">
    <w:abstractNumId w:val="13"/>
  </w:num>
  <w:num w:numId="10">
    <w:abstractNumId w:val="6"/>
  </w:num>
  <w:num w:numId="11">
    <w:abstractNumId w:val="3"/>
  </w:num>
  <w:num w:numId="12">
    <w:abstractNumId w:val="0"/>
  </w:num>
  <w:num w:numId="13">
    <w:abstractNumId w:val="4"/>
  </w:num>
  <w:num w:numId="14">
    <w:abstractNumId w:val="15"/>
  </w:num>
  <w:num w:numId="15">
    <w:abstractNumId w:val="12"/>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58D4"/>
    <w:rsid w:val="000130D3"/>
    <w:rsid w:val="000160A1"/>
    <w:rsid w:val="00016855"/>
    <w:rsid w:val="0003015F"/>
    <w:rsid w:val="00035B55"/>
    <w:rsid w:val="00042A71"/>
    <w:rsid w:val="00052121"/>
    <w:rsid w:val="0005508E"/>
    <w:rsid w:val="000643CD"/>
    <w:rsid w:val="000701EA"/>
    <w:rsid w:val="000774AA"/>
    <w:rsid w:val="00091177"/>
    <w:rsid w:val="0009549C"/>
    <w:rsid w:val="0009550E"/>
    <w:rsid w:val="000A3A4B"/>
    <w:rsid w:val="000A6B94"/>
    <w:rsid w:val="000B2F36"/>
    <w:rsid w:val="000B73DF"/>
    <w:rsid w:val="000C49CF"/>
    <w:rsid w:val="000D0801"/>
    <w:rsid w:val="000E3816"/>
    <w:rsid w:val="000E46BC"/>
    <w:rsid w:val="000E4FBD"/>
    <w:rsid w:val="000F3B81"/>
    <w:rsid w:val="000F5BEC"/>
    <w:rsid w:val="00110541"/>
    <w:rsid w:val="00112EEB"/>
    <w:rsid w:val="00117E35"/>
    <w:rsid w:val="0012426C"/>
    <w:rsid w:val="0013502B"/>
    <w:rsid w:val="0014353F"/>
    <w:rsid w:val="00151DD7"/>
    <w:rsid w:val="0016134C"/>
    <w:rsid w:val="00162980"/>
    <w:rsid w:val="00176751"/>
    <w:rsid w:val="0019381A"/>
    <w:rsid w:val="001B0525"/>
    <w:rsid w:val="001B0D5D"/>
    <w:rsid w:val="001C7D45"/>
    <w:rsid w:val="001D25C5"/>
    <w:rsid w:val="001D625F"/>
    <w:rsid w:val="001D65EA"/>
    <w:rsid w:val="001E1F82"/>
    <w:rsid w:val="00200A27"/>
    <w:rsid w:val="0020480A"/>
    <w:rsid w:val="00215E15"/>
    <w:rsid w:val="00216762"/>
    <w:rsid w:val="00222672"/>
    <w:rsid w:val="00226FEA"/>
    <w:rsid w:val="00232C3F"/>
    <w:rsid w:val="002354CC"/>
    <w:rsid w:val="00235D17"/>
    <w:rsid w:val="00241E48"/>
    <w:rsid w:val="0024214E"/>
    <w:rsid w:val="00242623"/>
    <w:rsid w:val="00267DD5"/>
    <w:rsid w:val="00294787"/>
    <w:rsid w:val="00297576"/>
    <w:rsid w:val="002A0D07"/>
    <w:rsid w:val="002A64A6"/>
    <w:rsid w:val="002C2A81"/>
    <w:rsid w:val="002C36C2"/>
    <w:rsid w:val="002C4C36"/>
    <w:rsid w:val="002D103D"/>
    <w:rsid w:val="002D2FAE"/>
    <w:rsid w:val="002D7B47"/>
    <w:rsid w:val="002E413C"/>
    <w:rsid w:val="00307558"/>
    <w:rsid w:val="00310929"/>
    <w:rsid w:val="00317329"/>
    <w:rsid w:val="00320003"/>
    <w:rsid w:val="00322020"/>
    <w:rsid w:val="00350D45"/>
    <w:rsid w:val="00355384"/>
    <w:rsid w:val="00365028"/>
    <w:rsid w:val="003703BE"/>
    <w:rsid w:val="0037195A"/>
    <w:rsid w:val="0039300E"/>
    <w:rsid w:val="003B4C6B"/>
    <w:rsid w:val="003C66BF"/>
    <w:rsid w:val="003D2F0A"/>
    <w:rsid w:val="0041038E"/>
    <w:rsid w:val="00417E1E"/>
    <w:rsid w:val="0042738E"/>
    <w:rsid w:val="0043716A"/>
    <w:rsid w:val="004407D5"/>
    <w:rsid w:val="0044299F"/>
    <w:rsid w:val="0044610E"/>
    <w:rsid w:val="004501D3"/>
    <w:rsid w:val="00467063"/>
    <w:rsid w:val="00472887"/>
    <w:rsid w:val="00475EF8"/>
    <w:rsid w:val="004761CB"/>
    <w:rsid w:val="004901A9"/>
    <w:rsid w:val="00492427"/>
    <w:rsid w:val="00494F77"/>
    <w:rsid w:val="004961BF"/>
    <w:rsid w:val="004A43C2"/>
    <w:rsid w:val="004A5DF1"/>
    <w:rsid w:val="004A6BBC"/>
    <w:rsid w:val="004C1D66"/>
    <w:rsid w:val="004C40FD"/>
    <w:rsid w:val="004C6C03"/>
    <w:rsid w:val="00507C50"/>
    <w:rsid w:val="0051371F"/>
    <w:rsid w:val="00515364"/>
    <w:rsid w:val="005156D2"/>
    <w:rsid w:val="00516B5F"/>
    <w:rsid w:val="0052678E"/>
    <w:rsid w:val="00530CCD"/>
    <w:rsid w:val="0053123A"/>
    <w:rsid w:val="005414BB"/>
    <w:rsid w:val="00541980"/>
    <w:rsid w:val="00547B23"/>
    <w:rsid w:val="00552310"/>
    <w:rsid w:val="005546E7"/>
    <w:rsid w:val="00557647"/>
    <w:rsid w:val="00562449"/>
    <w:rsid w:val="005646AA"/>
    <w:rsid w:val="00580B34"/>
    <w:rsid w:val="0058219C"/>
    <w:rsid w:val="00585D13"/>
    <w:rsid w:val="00593098"/>
    <w:rsid w:val="00596743"/>
    <w:rsid w:val="005A21E4"/>
    <w:rsid w:val="005A7887"/>
    <w:rsid w:val="005B0072"/>
    <w:rsid w:val="005B0732"/>
    <w:rsid w:val="005B58E8"/>
    <w:rsid w:val="005B5DE2"/>
    <w:rsid w:val="005C54D2"/>
    <w:rsid w:val="005D1322"/>
    <w:rsid w:val="005E1884"/>
    <w:rsid w:val="005E20B2"/>
    <w:rsid w:val="005E3610"/>
    <w:rsid w:val="005F071E"/>
    <w:rsid w:val="0060167A"/>
    <w:rsid w:val="00615DAA"/>
    <w:rsid w:val="00624CD8"/>
    <w:rsid w:val="00627137"/>
    <w:rsid w:val="00642972"/>
    <w:rsid w:val="0064558D"/>
    <w:rsid w:val="00645B60"/>
    <w:rsid w:val="00645E56"/>
    <w:rsid w:val="0064796C"/>
    <w:rsid w:val="0066651C"/>
    <w:rsid w:val="006822E9"/>
    <w:rsid w:val="00686141"/>
    <w:rsid w:val="006909E4"/>
    <w:rsid w:val="00691845"/>
    <w:rsid w:val="00693DEC"/>
    <w:rsid w:val="00697E85"/>
    <w:rsid w:val="006A3823"/>
    <w:rsid w:val="006B13C3"/>
    <w:rsid w:val="006B6EB2"/>
    <w:rsid w:val="006B7B2A"/>
    <w:rsid w:val="006D4924"/>
    <w:rsid w:val="006E3979"/>
    <w:rsid w:val="006F7D54"/>
    <w:rsid w:val="0070173A"/>
    <w:rsid w:val="00701A8C"/>
    <w:rsid w:val="00704525"/>
    <w:rsid w:val="00713636"/>
    <w:rsid w:val="00715551"/>
    <w:rsid w:val="00717010"/>
    <w:rsid w:val="0074313F"/>
    <w:rsid w:val="00750439"/>
    <w:rsid w:val="00754C35"/>
    <w:rsid w:val="007609A3"/>
    <w:rsid w:val="0076109D"/>
    <w:rsid w:val="007641A9"/>
    <w:rsid w:val="00791C05"/>
    <w:rsid w:val="007931D6"/>
    <w:rsid w:val="007A6694"/>
    <w:rsid w:val="007A7853"/>
    <w:rsid w:val="007C1A55"/>
    <w:rsid w:val="007E01AC"/>
    <w:rsid w:val="007E02C9"/>
    <w:rsid w:val="007E7186"/>
    <w:rsid w:val="008048DB"/>
    <w:rsid w:val="00804DED"/>
    <w:rsid w:val="00811AD8"/>
    <w:rsid w:val="00813712"/>
    <w:rsid w:val="00814D59"/>
    <w:rsid w:val="00822022"/>
    <w:rsid w:val="00832414"/>
    <w:rsid w:val="00840A91"/>
    <w:rsid w:val="0084299E"/>
    <w:rsid w:val="00845195"/>
    <w:rsid w:val="00845BD5"/>
    <w:rsid w:val="00847A1A"/>
    <w:rsid w:val="00850B64"/>
    <w:rsid w:val="0085687C"/>
    <w:rsid w:val="00864172"/>
    <w:rsid w:val="008802F1"/>
    <w:rsid w:val="0088529C"/>
    <w:rsid w:val="008910D1"/>
    <w:rsid w:val="008A069E"/>
    <w:rsid w:val="008A22A8"/>
    <w:rsid w:val="008A5416"/>
    <w:rsid w:val="008A6DF6"/>
    <w:rsid w:val="008B7798"/>
    <w:rsid w:val="008C735E"/>
    <w:rsid w:val="008C7749"/>
    <w:rsid w:val="008E61B5"/>
    <w:rsid w:val="008E7606"/>
    <w:rsid w:val="008E7840"/>
    <w:rsid w:val="008F02C2"/>
    <w:rsid w:val="009068C5"/>
    <w:rsid w:val="00910E8E"/>
    <w:rsid w:val="009165AC"/>
    <w:rsid w:val="00917450"/>
    <w:rsid w:val="00923D16"/>
    <w:rsid w:val="00925823"/>
    <w:rsid w:val="009313AF"/>
    <w:rsid w:val="009313D9"/>
    <w:rsid w:val="0093408A"/>
    <w:rsid w:val="00935B82"/>
    <w:rsid w:val="0094018C"/>
    <w:rsid w:val="00947D7D"/>
    <w:rsid w:val="009513FC"/>
    <w:rsid w:val="009736E7"/>
    <w:rsid w:val="009776B0"/>
    <w:rsid w:val="009862A6"/>
    <w:rsid w:val="00991C39"/>
    <w:rsid w:val="00995959"/>
    <w:rsid w:val="009A38A5"/>
    <w:rsid w:val="009A43A5"/>
    <w:rsid w:val="009A70BD"/>
    <w:rsid w:val="009B06FC"/>
    <w:rsid w:val="009B1737"/>
    <w:rsid w:val="009B41AB"/>
    <w:rsid w:val="009C2DF8"/>
    <w:rsid w:val="009D2F7F"/>
    <w:rsid w:val="009D3678"/>
    <w:rsid w:val="009D433F"/>
    <w:rsid w:val="009E2463"/>
    <w:rsid w:val="00A01D39"/>
    <w:rsid w:val="00A12B0F"/>
    <w:rsid w:val="00A261D0"/>
    <w:rsid w:val="00A27667"/>
    <w:rsid w:val="00A37F65"/>
    <w:rsid w:val="00A57D33"/>
    <w:rsid w:val="00A61B70"/>
    <w:rsid w:val="00A678C4"/>
    <w:rsid w:val="00A73040"/>
    <w:rsid w:val="00A836D5"/>
    <w:rsid w:val="00A84B77"/>
    <w:rsid w:val="00A852FF"/>
    <w:rsid w:val="00A86745"/>
    <w:rsid w:val="00A9091D"/>
    <w:rsid w:val="00A92DAA"/>
    <w:rsid w:val="00A976C9"/>
    <w:rsid w:val="00AA0055"/>
    <w:rsid w:val="00AA15D0"/>
    <w:rsid w:val="00AB4124"/>
    <w:rsid w:val="00AC3F0B"/>
    <w:rsid w:val="00AE2CAD"/>
    <w:rsid w:val="00AE77B4"/>
    <w:rsid w:val="00AF0D9C"/>
    <w:rsid w:val="00B07F10"/>
    <w:rsid w:val="00B07F45"/>
    <w:rsid w:val="00B1378A"/>
    <w:rsid w:val="00B13816"/>
    <w:rsid w:val="00B13B97"/>
    <w:rsid w:val="00B22B73"/>
    <w:rsid w:val="00B244E4"/>
    <w:rsid w:val="00B26855"/>
    <w:rsid w:val="00B32DE6"/>
    <w:rsid w:val="00B37F5E"/>
    <w:rsid w:val="00B5337C"/>
    <w:rsid w:val="00B53F94"/>
    <w:rsid w:val="00B53FDE"/>
    <w:rsid w:val="00B62D2F"/>
    <w:rsid w:val="00B62F70"/>
    <w:rsid w:val="00B648FE"/>
    <w:rsid w:val="00B71286"/>
    <w:rsid w:val="00B73F97"/>
    <w:rsid w:val="00B864CE"/>
    <w:rsid w:val="00B9332F"/>
    <w:rsid w:val="00B964EC"/>
    <w:rsid w:val="00B96E3A"/>
    <w:rsid w:val="00BB228F"/>
    <w:rsid w:val="00BB7145"/>
    <w:rsid w:val="00BE17EC"/>
    <w:rsid w:val="00BE3058"/>
    <w:rsid w:val="00BE4477"/>
    <w:rsid w:val="00BE5F4A"/>
    <w:rsid w:val="00BF4E14"/>
    <w:rsid w:val="00BF6AF8"/>
    <w:rsid w:val="00C035C9"/>
    <w:rsid w:val="00C109F8"/>
    <w:rsid w:val="00C11465"/>
    <w:rsid w:val="00C13320"/>
    <w:rsid w:val="00C17129"/>
    <w:rsid w:val="00C23A4A"/>
    <w:rsid w:val="00C243C9"/>
    <w:rsid w:val="00C243D4"/>
    <w:rsid w:val="00C30C6F"/>
    <w:rsid w:val="00C345B3"/>
    <w:rsid w:val="00C3569A"/>
    <w:rsid w:val="00C47D65"/>
    <w:rsid w:val="00C54166"/>
    <w:rsid w:val="00C548E4"/>
    <w:rsid w:val="00C60A30"/>
    <w:rsid w:val="00C62F2C"/>
    <w:rsid w:val="00C6460C"/>
    <w:rsid w:val="00C665A7"/>
    <w:rsid w:val="00C725A9"/>
    <w:rsid w:val="00C765A9"/>
    <w:rsid w:val="00C80A31"/>
    <w:rsid w:val="00C9038F"/>
    <w:rsid w:val="00C91505"/>
    <w:rsid w:val="00C93363"/>
    <w:rsid w:val="00C97502"/>
    <w:rsid w:val="00CA3171"/>
    <w:rsid w:val="00CB069E"/>
    <w:rsid w:val="00CB2F8E"/>
    <w:rsid w:val="00CC0461"/>
    <w:rsid w:val="00CC0FBE"/>
    <w:rsid w:val="00CD0E2F"/>
    <w:rsid w:val="00CE08AD"/>
    <w:rsid w:val="00CE1339"/>
    <w:rsid w:val="00CE4BE9"/>
    <w:rsid w:val="00CF0DAA"/>
    <w:rsid w:val="00D043A9"/>
    <w:rsid w:val="00D0790D"/>
    <w:rsid w:val="00D15C23"/>
    <w:rsid w:val="00D26443"/>
    <w:rsid w:val="00D362A8"/>
    <w:rsid w:val="00D414DF"/>
    <w:rsid w:val="00D43553"/>
    <w:rsid w:val="00D47CF7"/>
    <w:rsid w:val="00D66C18"/>
    <w:rsid w:val="00D7029B"/>
    <w:rsid w:val="00D76180"/>
    <w:rsid w:val="00D83DD2"/>
    <w:rsid w:val="00D9403F"/>
    <w:rsid w:val="00DC2775"/>
    <w:rsid w:val="00DC2D49"/>
    <w:rsid w:val="00DD0731"/>
    <w:rsid w:val="00DE7891"/>
    <w:rsid w:val="00E03861"/>
    <w:rsid w:val="00E140FD"/>
    <w:rsid w:val="00E16277"/>
    <w:rsid w:val="00E40113"/>
    <w:rsid w:val="00E45F0A"/>
    <w:rsid w:val="00E46358"/>
    <w:rsid w:val="00E518DB"/>
    <w:rsid w:val="00E64D93"/>
    <w:rsid w:val="00E651AB"/>
    <w:rsid w:val="00E669B4"/>
    <w:rsid w:val="00E73D53"/>
    <w:rsid w:val="00E7713C"/>
    <w:rsid w:val="00E86A15"/>
    <w:rsid w:val="00E93F31"/>
    <w:rsid w:val="00EA1BC4"/>
    <w:rsid w:val="00EB018A"/>
    <w:rsid w:val="00EB1056"/>
    <w:rsid w:val="00EB209F"/>
    <w:rsid w:val="00EB52B7"/>
    <w:rsid w:val="00EB6350"/>
    <w:rsid w:val="00EC0441"/>
    <w:rsid w:val="00ED12D4"/>
    <w:rsid w:val="00ED7DD6"/>
    <w:rsid w:val="00EE6E1E"/>
    <w:rsid w:val="00EE705F"/>
    <w:rsid w:val="00EE75E9"/>
    <w:rsid w:val="00EF0713"/>
    <w:rsid w:val="00EF1CA1"/>
    <w:rsid w:val="00F0234E"/>
    <w:rsid w:val="00F12F0D"/>
    <w:rsid w:val="00F13522"/>
    <w:rsid w:val="00F24FE7"/>
    <w:rsid w:val="00F30DEC"/>
    <w:rsid w:val="00F42F0F"/>
    <w:rsid w:val="00F500EA"/>
    <w:rsid w:val="00F5650B"/>
    <w:rsid w:val="00F623E9"/>
    <w:rsid w:val="00F65FA1"/>
    <w:rsid w:val="00F66900"/>
    <w:rsid w:val="00F710BC"/>
    <w:rsid w:val="00F815A0"/>
    <w:rsid w:val="00F94417"/>
    <w:rsid w:val="00F954B8"/>
    <w:rsid w:val="00F963DD"/>
    <w:rsid w:val="00FC4C1A"/>
    <w:rsid w:val="00FE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03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styleId="LineNumber">
    <w:name w:val="line number"/>
    <w:basedOn w:val="DefaultParagraphFont"/>
    <w:semiHidden/>
    <w:unhideWhenUsed/>
    <w:rsid w:val="00055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4123">
      <w:bodyDiv w:val="1"/>
      <w:marLeft w:val="0"/>
      <w:marRight w:val="0"/>
      <w:marTop w:val="0"/>
      <w:marBottom w:val="0"/>
      <w:divBdr>
        <w:top w:val="none" w:sz="0" w:space="0" w:color="auto"/>
        <w:left w:val="none" w:sz="0" w:space="0" w:color="auto"/>
        <w:bottom w:val="none" w:sz="0" w:space="0" w:color="auto"/>
        <w:right w:val="none" w:sz="0" w:space="0" w:color="auto"/>
      </w:divBdr>
    </w:div>
    <w:div w:id="108804284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39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8C248-BA5D-46BE-B892-0D09B70A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19010</Words>
  <Characters>108363</Characters>
  <Application>Microsoft Office Word</Application>
  <DocSecurity>0</DocSecurity>
  <Lines>903</Lines>
  <Paragraphs>254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127119</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2016-09-02T13:18:00Z</cp:lastPrinted>
  <dcterms:created xsi:type="dcterms:W3CDTF">2016-11-02T20:17:00Z</dcterms:created>
  <dcterms:modified xsi:type="dcterms:W3CDTF">2016-11-03T13:28:00Z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esma_uz@yahoo.com@www.mendeley.com</vt:lpwstr>
  </property>
  <property fmtid="{D5CDD505-2E9C-101B-9397-08002B2CF9AE}" pid="4" name="Mendeley Citation Style_1">
    <vt:lpwstr>http://www.zotero.org/styles/nature</vt:lpwstr>
  </property>
  <property fmtid="{D5CDD505-2E9C-101B-9397-08002B2CF9AE}" pid="5" name="Mendeley Recent Style Id 0_1">
    <vt:lpwstr>http://www.zotero.org/styles/advanced-functional-materials</vt:lpwstr>
  </property>
  <property fmtid="{D5CDD505-2E9C-101B-9397-08002B2CF9AE}" pid="6" name="Mendeley Recent Style Name 0_1">
    <vt:lpwstr>Advanced Functional Materials</vt:lpwstr>
  </property>
  <property fmtid="{D5CDD505-2E9C-101B-9397-08002B2CF9AE}" pid="7" name="Mendeley Recent Style Id 1_1">
    <vt:lpwstr>http://www.zotero.org/styles/advanced-materials</vt:lpwstr>
  </property>
  <property fmtid="{D5CDD505-2E9C-101B-9397-08002B2CF9AE}" pid="8" name="Mendeley Recent Style Name 1_1">
    <vt:lpwstr>Advanced Materials</vt:lpwstr>
  </property>
  <property fmtid="{D5CDD505-2E9C-101B-9397-08002B2CF9AE}" pid="9" name="Mendeley Recent Style Id 2_1">
    <vt:lpwstr>http://www.zotero.org/styles/american-chemical-society</vt:lpwstr>
  </property>
  <property fmtid="{D5CDD505-2E9C-101B-9397-08002B2CF9AE}" pid="10" name="Mendeley Recent Style Name 2_1">
    <vt:lpwstr>American Chemical Society</vt:lpwstr>
  </property>
  <property fmtid="{D5CDD505-2E9C-101B-9397-08002B2CF9AE}" pid="11" name="Mendeley Recent Style Id 3_1">
    <vt:lpwstr>http://www.zotero.org/styles/american-medical-association</vt:lpwstr>
  </property>
  <property fmtid="{D5CDD505-2E9C-101B-9397-08002B2CF9AE}" pid="12" name="Mendeley Recent Style Name 3_1">
    <vt:lpwstr>American Medical Association</vt:lpwstr>
  </property>
  <property fmtid="{D5CDD505-2E9C-101B-9397-08002B2CF9AE}" pid="13" name="Mendeley Recent Style Id 4_1">
    <vt:lpwstr>http://www.zotero.org/styles/american-political-science-association</vt:lpwstr>
  </property>
  <property fmtid="{D5CDD505-2E9C-101B-9397-08002B2CF9AE}" pid="14" name="Mendeley Recent Style Name 4_1">
    <vt:lpwstr>American Political Science Association</vt:lpwstr>
  </property>
  <property fmtid="{D5CDD505-2E9C-101B-9397-08002B2CF9AE}" pid="15" name="Mendeley Recent Style Id 5_1">
    <vt:lpwstr>http://www.zotero.org/styles/apa</vt:lpwstr>
  </property>
  <property fmtid="{D5CDD505-2E9C-101B-9397-08002B2CF9AE}" pid="16" name="Mendeley Recent Style Name 5_1">
    <vt:lpwstr>American Psychological Association 6th edition</vt:lpwstr>
  </property>
  <property fmtid="{D5CDD505-2E9C-101B-9397-08002B2CF9AE}" pid="17" name="Mendeley Recent Style Id 6_1">
    <vt:lpwstr>http://www.zotero.org/styles/american-sociological-association</vt:lpwstr>
  </property>
  <property fmtid="{D5CDD505-2E9C-101B-9397-08002B2CF9AE}" pid="18" name="Mendeley Recent Style Name 6_1">
    <vt:lpwstr>American Sociological Association</vt:lpwstr>
  </property>
  <property fmtid="{D5CDD505-2E9C-101B-9397-08002B2CF9AE}" pid="19" name="Mendeley Recent Style Id 7_1">
    <vt:lpwstr>http://www.zotero.org/styles/chicago-author-date</vt:lpwstr>
  </property>
  <property fmtid="{D5CDD505-2E9C-101B-9397-08002B2CF9AE}" pid="20" name="Mendeley Recent Style Name 7_1">
    <vt:lpwstr>Chicago Manual of Style 16th edition (author-date)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http://www.zotero.org/styles/scientific-reports</vt:lpwstr>
  </property>
  <property fmtid="{D5CDD505-2E9C-101B-9397-08002B2CF9AE}" pid="24" name="Mendeley Recent Style Name 9_1">
    <vt:lpwstr>Scientific Reports</vt:lpwstr>
  </property>
</Properties>
</file>