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BEC2E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65359E">
        <w:rPr>
          <w:rFonts w:ascii="Helvetica" w:hAnsi="Helvetica"/>
          <w:b/>
          <w:i w:val="0"/>
          <w:sz w:val="22"/>
        </w:rPr>
        <w:t>55221</w:t>
      </w:r>
    </w:p>
    <w:p w14:paraId="3E706472" w14:textId="77777777" w:rsidR="002D402D" w:rsidRPr="00CF22F6" w:rsidDel="00A12F8F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>
        <w:rPr>
          <w:rFonts w:ascii="Helvetica" w:hAnsi="Helvetica"/>
          <w:b/>
          <w:i w:val="0"/>
          <w:sz w:val="22"/>
        </w:rPr>
        <w:t xml:space="preserve"> Bridget Colvin</w:t>
      </w:r>
    </w:p>
    <w:p w14:paraId="78CA4B0B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59783D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59783D">
        <w:rPr>
          <w:rFonts w:ascii="Helvetica" w:hAnsi="Helvetica"/>
          <w:b/>
          <w:i w:val="0"/>
          <w:sz w:val="22"/>
        </w:rPr>
        <w:t>Yannick</w:t>
      </w:r>
      <w:proofErr w:type="spellEnd"/>
      <w:r w:rsidR="0059783D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59783D">
        <w:rPr>
          <w:rFonts w:ascii="Helvetica" w:hAnsi="Helvetica"/>
          <w:b/>
          <w:i w:val="0"/>
          <w:sz w:val="22"/>
        </w:rPr>
        <w:t>Carbonnaux</w:t>
      </w:r>
      <w:proofErr w:type="spellEnd"/>
    </w:p>
    <w:p w14:paraId="03ADD8D7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3F645CB0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0844A8B4" w14:textId="77777777" w:rsidR="0065359E" w:rsidRPr="0065359E" w:rsidRDefault="002D402D" w:rsidP="0065359E">
      <w:pPr>
        <w:rPr>
          <w:rFonts w:ascii="Helvetica" w:hAnsi="Helvetica"/>
          <w:sz w:val="28"/>
          <w:szCs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="00822BEF">
        <w:rPr>
          <w:rFonts w:ascii="Helvetica" w:hAnsi="Helvetica"/>
          <w:b/>
          <w:sz w:val="28"/>
        </w:rPr>
        <w:t xml:space="preserve"> </w:t>
      </w:r>
      <w:bookmarkStart w:id="0" w:name="_GoBack"/>
      <w:bookmarkEnd w:id="0"/>
      <w:proofErr w:type="spellStart"/>
      <w:r w:rsidR="0065359E" w:rsidRPr="0065359E">
        <w:rPr>
          <w:rFonts w:ascii="Helvetica" w:hAnsi="Helvetica"/>
          <w:b/>
          <w:sz w:val="28"/>
          <w:szCs w:val="28"/>
        </w:rPr>
        <w:t>Aurore</w:t>
      </w:r>
      <w:proofErr w:type="spellEnd"/>
      <w:r w:rsidR="0065359E" w:rsidRPr="0065359E">
        <w:rPr>
          <w:rFonts w:ascii="Helvetica" w:hAnsi="Helvetica"/>
          <w:b/>
          <w:sz w:val="28"/>
          <w:szCs w:val="28"/>
        </w:rPr>
        <w:t xml:space="preserve"> Van de </w:t>
      </w:r>
      <w:proofErr w:type="spellStart"/>
      <w:r w:rsidR="0065359E" w:rsidRPr="0065359E">
        <w:rPr>
          <w:rFonts w:ascii="Helvetica" w:hAnsi="Helvetica"/>
          <w:b/>
          <w:sz w:val="28"/>
          <w:szCs w:val="28"/>
        </w:rPr>
        <w:t>Walle</w:t>
      </w:r>
      <w:proofErr w:type="spellEnd"/>
      <w:r w:rsidR="0065359E" w:rsidRPr="0065359E">
        <w:rPr>
          <w:rFonts w:ascii="Helvetica" w:hAnsi="Helvetica"/>
          <w:b/>
          <w:sz w:val="28"/>
          <w:szCs w:val="28"/>
        </w:rPr>
        <w:t xml:space="preserve">, Claire Wilhelm, and Nathalie </w:t>
      </w:r>
      <w:proofErr w:type="spellStart"/>
      <w:r w:rsidR="0065359E" w:rsidRPr="0065359E">
        <w:rPr>
          <w:rFonts w:ascii="Helvetica" w:hAnsi="Helvetica"/>
          <w:b/>
          <w:sz w:val="28"/>
          <w:szCs w:val="28"/>
        </w:rPr>
        <w:t>Luciani</w:t>
      </w:r>
      <w:proofErr w:type="spellEnd"/>
    </w:p>
    <w:p w14:paraId="4D08AFEC" w14:textId="77777777" w:rsidR="0065359E" w:rsidRPr="0065359E" w:rsidRDefault="0065359E" w:rsidP="0065359E">
      <w:pPr>
        <w:rPr>
          <w:rFonts w:ascii="Helvetica" w:hAnsi="Helvetica"/>
          <w:sz w:val="28"/>
          <w:szCs w:val="28"/>
        </w:rPr>
      </w:pPr>
    </w:p>
    <w:p w14:paraId="6151C2DB" w14:textId="77777777" w:rsidR="0065359E" w:rsidRPr="002A713D" w:rsidRDefault="0065359E" w:rsidP="0065359E">
      <w:pPr>
        <w:rPr>
          <w:rFonts w:ascii="Helvetica" w:hAnsi="Helvetica"/>
          <w:sz w:val="28"/>
          <w:szCs w:val="28"/>
          <w:lang w:val="fr-FR"/>
        </w:rPr>
      </w:pPr>
      <w:r w:rsidRPr="002A713D">
        <w:rPr>
          <w:rFonts w:ascii="Helvetica" w:hAnsi="Helvetica"/>
          <w:sz w:val="28"/>
          <w:szCs w:val="28"/>
          <w:lang w:val="fr-FR"/>
        </w:rPr>
        <w:t xml:space="preserve">Laboratoire Matière et Systèmes Complexes (MSC), UMR 7057 CNRS and </w:t>
      </w:r>
      <w:proofErr w:type="spellStart"/>
      <w:r w:rsidRPr="002A713D">
        <w:rPr>
          <w:rFonts w:ascii="Helvetica" w:hAnsi="Helvetica"/>
          <w:sz w:val="28"/>
          <w:szCs w:val="28"/>
          <w:lang w:val="fr-FR"/>
        </w:rPr>
        <w:t>University</w:t>
      </w:r>
      <w:proofErr w:type="spellEnd"/>
      <w:r w:rsidRPr="002A713D">
        <w:rPr>
          <w:rFonts w:ascii="Helvetica" w:hAnsi="Helvetica"/>
          <w:sz w:val="28"/>
          <w:szCs w:val="28"/>
          <w:lang w:val="fr-FR"/>
        </w:rPr>
        <w:t xml:space="preserve"> Paris Diderot</w:t>
      </w:r>
    </w:p>
    <w:p w14:paraId="18AD2866" w14:textId="77777777" w:rsidR="002D402D" w:rsidRPr="002A713D" w:rsidRDefault="002D402D" w:rsidP="0065359E">
      <w:pPr>
        <w:rPr>
          <w:rFonts w:ascii="Helvetica Neue" w:hAnsi="Helvetica Neue" w:cs="Arial"/>
          <w:bCs/>
          <w:sz w:val="28"/>
          <w:szCs w:val="28"/>
          <w:lang w:val="fr-FR"/>
        </w:rPr>
      </w:pPr>
    </w:p>
    <w:p w14:paraId="45F3868E" w14:textId="77777777" w:rsidR="002D402D" w:rsidRDefault="002D402D" w:rsidP="0065359E">
      <w:pPr>
        <w:pStyle w:val="NormalWeb"/>
        <w:spacing w:before="0" w:beforeAutospacing="0" w:after="0" w:afterAutospacing="0"/>
        <w:rPr>
          <w:rFonts w:ascii="Helvetica Neue" w:hAnsi="Helvetica Neue"/>
          <w:b/>
          <w:sz w:val="28"/>
          <w:szCs w:val="28"/>
        </w:rPr>
      </w:pPr>
      <w:r w:rsidRPr="003C6E03">
        <w:rPr>
          <w:rFonts w:ascii="Helvetica Neue" w:hAnsi="Helvetica Neue"/>
          <w:b/>
          <w:sz w:val="28"/>
          <w:szCs w:val="28"/>
        </w:rPr>
        <w:t>Title:</w:t>
      </w:r>
      <w:r w:rsidRPr="005825A4">
        <w:rPr>
          <w:rFonts w:ascii="Helvetica Neue" w:hAnsi="Helvetica Neue"/>
          <w:b/>
          <w:sz w:val="28"/>
          <w:szCs w:val="28"/>
        </w:rPr>
        <w:tab/>
      </w:r>
      <w:r w:rsidR="0065359E" w:rsidRPr="0065359E">
        <w:rPr>
          <w:rFonts w:ascii="Helvetica" w:hAnsi="Helvetica"/>
          <w:b/>
          <w:sz w:val="28"/>
          <w:szCs w:val="28"/>
        </w:rPr>
        <w:t xml:space="preserve">3D </w:t>
      </w:r>
      <w:r w:rsidR="0065359E">
        <w:rPr>
          <w:rFonts w:ascii="Helvetica" w:hAnsi="Helvetica"/>
          <w:b/>
          <w:sz w:val="28"/>
          <w:szCs w:val="28"/>
        </w:rPr>
        <w:t>M</w:t>
      </w:r>
      <w:r w:rsidR="0065359E" w:rsidRPr="0065359E">
        <w:rPr>
          <w:rFonts w:ascii="Helvetica" w:hAnsi="Helvetica"/>
          <w:b/>
          <w:sz w:val="28"/>
          <w:szCs w:val="28"/>
        </w:rPr>
        <w:t xml:space="preserve">agnetic </w:t>
      </w:r>
      <w:r w:rsidR="0065359E">
        <w:rPr>
          <w:rFonts w:ascii="Helvetica" w:hAnsi="Helvetica"/>
          <w:b/>
          <w:sz w:val="28"/>
          <w:szCs w:val="28"/>
        </w:rPr>
        <w:t>S</w:t>
      </w:r>
      <w:r w:rsidR="0065359E" w:rsidRPr="0065359E">
        <w:rPr>
          <w:rFonts w:ascii="Helvetica" w:hAnsi="Helvetica"/>
          <w:b/>
          <w:sz w:val="28"/>
          <w:szCs w:val="28"/>
        </w:rPr>
        <w:t xml:space="preserve">tem </w:t>
      </w:r>
      <w:r w:rsidR="0065359E">
        <w:rPr>
          <w:rFonts w:ascii="Helvetica" w:hAnsi="Helvetica"/>
          <w:b/>
          <w:sz w:val="28"/>
          <w:szCs w:val="28"/>
        </w:rPr>
        <w:t>C</w:t>
      </w:r>
      <w:r w:rsidR="0065359E" w:rsidRPr="0065359E">
        <w:rPr>
          <w:rFonts w:ascii="Helvetica" w:hAnsi="Helvetica"/>
          <w:b/>
          <w:sz w:val="28"/>
          <w:szCs w:val="28"/>
        </w:rPr>
        <w:t xml:space="preserve">ell </w:t>
      </w:r>
      <w:r w:rsidR="0065359E">
        <w:rPr>
          <w:rFonts w:ascii="Helvetica" w:hAnsi="Helvetica"/>
          <w:b/>
          <w:sz w:val="28"/>
          <w:szCs w:val="28"/>
        </w:rPr>
        <w:t>A</w:t>
      </w:r>
      <w:r w:rsidR="0065359E" w:rsidRPr="0065359E">
        <w:rPr>
          <w:rFonts w:ascii="Helvetica" w:hAnsi="Helvetica"/>
          <w:b/>
          <w:sz w:val="28"/>
          <w:szCs w:val="28"/>
        </w:rPr>
        <w:t xml:space="preserve">ggregation and </w:t>
      </w:r>
      <w:r w:rsidR="0065359E">
        <w:rPr>
          <w:rFonts w:ascii="Helvetica" w:hAnsi="Helvetica"/>
          <w:b/>
          <w:sz w:val="28"/>
          <w:szCs w:val="28"/>
        </w:rPr>
        <w:t>B</w:t>
      </w:r>
      <w:r w:rsidR="0065359E" w:rsidRPr="0065359E">
        <w:rPr>
          <w:rFonts w:ascii="Helvetica" w:hAnsi="Helvetica"/>
          <w:b/>
          <w:sz w:val="28"/>
          <w:szCs w:val="28"/>
        </w:rPr>
        <w:t xml:space="preserve">ioreactor </w:t>
      </w:r>
      <w:r w:rsidR="0065359E">
        <w:rPr>
          <w:rFonts w:ascii="Helvetica" w:hAnsi="Helvetica"/>
          <w:b/>
          <w:sz w:val="28"/>
          <w:szCs w:val="28"/>
        </w:rPr>
        <w:t>M</w:t>
      </w:r>
      <w:r w:rsidR="0065359E" w:rsidRPr="0065359E">
        <w:rPr>
          <w:rFonts w:ascii="Helvetica" w:hAnsi="Helvetica"/>
          <w:b/>
          <w:sz w:val="28"/>
          <w:szCs w:val="28"/>
        </w:rPr>
        <w:t xml:space="preserve">aturation for </w:t>
      </w:r>
      <w:r w:rsidR="0065359E">
        <w:rPr>
          <w:rFonts w:ascii="Helvetica" w:hAnsi="Helvetica"/>
          <w:b/>
          <w:sz w:val="28"/>
          <w:szCs w:val="28"/>
        </w:rPr>
        <w:t>C</w:t>
      </w:r>
      <w:r w:rsidR="0065359E" w:rsidRPr="0065359E">
        <w:rPr>
          <w:rFonts w:ascii="Helvetica" w:hAnsi="Helvetica"/>
          <w:b/>
          <w:sz w:val="28"/>
          <w:szCs w:val="28"/>
        </w:rPr>
        <w:t xml:space="preserve">artilage </w:t>
      </w:r>
      <w:r w:rsidR="0065359E">
        <w:rPr>
          <w:rFonts w:ascii="Helvetica" w:hAnsi="Helvetica"/>
          <w:b/>
          <w:sz w:val="28"/>
          <w:szCs w:val="28"/>
        </w:rPr>
        <w:t>R</w:t>
      </w:r>
      <w:r w:rsidR="0065359E" w:rsidRPr="0065359E">
        <w:rPr>
          <w:rFonts w:ascii="Helvetica" w:hAnsi="Helvetica"/>
          <w:b/>
          <w:sz w:val="28"/>
          <w:szCs w:val="28"/>
        </w:rPr>
        <w:t>egeneration</w:t>
      </w:r>
    </w:p>
    <w:p w14:paraId="2A7DC397" w14:textId="77777777" w:rsidR="0065359E" w:rsidRPr="0065359E" w:rsidRDefault="0065359E" w:rsidP="0065359E">
      <w:pPr>
        <w:pStyle w:val="NormalWeb"/>
        <w:spacing w:before="0" w:beforeAutospacing="0" w:after="0" w:afterAutospacing="0"/>
        <w:rPr>
          <w:rFonts w:cs="Arial"/>
        </w:rPr>
      </w:pPr>
    </w:p>
    <w:p w14:paraId="35C52EB4" w14:textId="77777777" w:rsidR="0065359E" w:rsidRPr="0065359E" w:rsidRDefault="002D402D" w:rsidP="0065359E">
      <w:pPr>
        <w:rPr>
          <w:rFonts w:ascii="Helvetica" w:hAnsi="Helvetica"/>
          <w:sz w:val="22"/>
          <w:szCs w:val="22"/>
        </w:rPr>
      </w:pPr>
      <w:r w:rsidRPr="00B72363">
        <w:rPr>
          <w:rFonts w:ascii="Helvetica Neue" w:hAnsi="Helvetica Neue"/>
          <w:b/>
          <w:sz w:val="22"/>
          <w:szCs w:val="22"/>
        </w:rPr>
        <w:t>Corresponding Author</w:t>
      </w:r>
      <w:r w:rsidR="0065359E">
        <w:rPr>
          <w:rFonts w:ascii="Helvetica Neue" w:hAnsi="Helvetica Neue"/>
          <w:b/>
          <w:sz w:val="22"/>
          <w:szCs w:val="22"/>
        </w:rPr>
        <w:t>s</w:t>
      </w:r>
      <w:r w:rsidRPr="00B72363">
        <w:rPr>
          <w:rFonts w:ascii="Helvetica Neue" w:hAnsi="Helvetica Neue"/>
          <w:b/>
          <w:sz w:val="22"/>
          <w:szCs w:val="22"/>
        </w:rPr>
        <w:t>:</w:t>
      </w:r>
      <w:hyperlink r:id="rId8" w:history="1">
        <w:r w:rsidR="0065359E" w:rsidRPr="0065359E">
          <w:rPr>
            <w:rStyle w:val="Hyperlink"/>
            <w:rFonts w:ascii="Helvetica" w:hAnsi="Helvetica"/>
            <w:sz w:val="22"/>
            <w:szCs w:val="22"/>
          </w:rPr>
          <w:t>claire.wilhelm@univ-paris-diderot.fr</w:t>
        </w:r>
      </w:hyperlink>
      <w:r w:rsidR="0065359E" w:rsidRPr="0065359E">
        <w:rPr>
          <w:rFonts w:ascii="Helvetica" w:hAnsi="Helvetica"/>
          <w:sz w:val="22"/>
          <w:szCs w:val="22"/>
        </w:rPr>
        <w:t xml:space="preserve">, </w:t>
      </w:r>
      <w:hyperlink r:id="rId9" w:history="1">
        <w:r w:rsidR="0065359E" w:rsidRPr="0065359E">
          <w:rPr>
            <w:rStyle w:val="Hyperlink"/>
            <w:rFonts w:ascii="Helvetica" w:hAnsi="Helvetica"/>
            <w:sz w:val="22"/>
            <w:szCs w:val="22"/>
          </w:rPr>
          <w:t>nathalie.luciani@univ-paris-diderot.fr</w:t>
        </w:r>
      </w:hyperlink>
    </w:p>
    <w:p w14:paraId="689D87BB" w14:textId="77777777" w:rsidR="002D402D" w:rsidRPr="0065359E" w:rsidRDefault="002D402D" w:rsidP="0065359E">
      <w:pPr>
        <w:rPr>
          <w:rFonts w:ascii="Helvetica" w:hAnsi="Helvetica"/>
          <w:b/>
          <w:sz w:val="22"/>
          <w:szCs w:val="22"/>
        </w:rPr>
      </w:pPr>
    </w:p>
    <w:p w14:paraId="7E6CF0B0" w14:textId="77777777" w:rsidR="0065359E" w:rsidRPr="0065359E" w:rsidRDefault="002D402D" w:rsidP="0065359E">
      <w:pPr>
        <w:rPr>
          <w:rFonts w:ascii="Helvetica" w:hAnsi="Helvetica"/>
          <w:sz w:val="22"/>
          <w:szCs w:val="22"/>
        </w:rPr>
      </w:pPr>
      <w:r w:rsidRPr="0065359E">
        <w:rPr>
          <w:rFonts w:ascii="Helvetica" w:hAnsi="Helvetica"/>
          <w:b/>
          <w:sz w:val="22"/>
          <w:szCs w:val="22"/>
        </w:rPr>
        <w:t>Co-authors:</w:t>
      </w:r>
      <w:hyperlink r:id="rId10" w:history="1">
        <w:r w:rsidR="0065359E" w:rsidRPr="0065359E">
          <w:rPr>
            <w:rStyle w:val="Hyperlink"/>
            <w:rFonts w:ascii="Helvetica" w:hAnsi="Helvetica"/>
            <w:sz w:val="22"/>
            <w:szCs w:val="22"/>
          </w:rPr>
          <w:t>aurore.vandewalle@univ-paris-diderot.fr</w:t>
        </w:r>
      </w:hyperlink>
    </w:p>
    <w:p w14:paraId="345A9563" w14:textId="77777777" w:rsidR="004427C9" w:rsidRDefault="004427C9" w:rsidP="00654735">
      <w:pPr>
        <w:spacing w:before="120"/>
        <w:rPr>
          <w:rFonts w:ascii="Helvetica" w:hAnsi="Helvetica"/>
          <w:sz w:val="22"/>
        </w:rPr>
      </w:pPr>
    </w:p>
    <w:p w14:paraId="1221BDC6" w14:textId="77777777" w:rsidR="006A63C8" w:rsidRPr="00851B3E" w:rsidRDefault="00654735" w:rsidP="004427C9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</w:t>
      </w:r>
      <w:r w:rsidR="004427C9">
        <w:rPr>
          <w:rFonts w:ascii="Helvetica" w:hAnsi="Helvetica"/>
          <w:sz w:val="22"/>
        </w:rPr>
        <w:t>? N</w:t>
      </w:r>
    </w:p>
    <w:p w14:paraId="337A215C" w14:textId="77777777" w:rsidR="00F75212" w:rsidRPr="00E24898" w:rsidRDefault="00654735" w:rsidP="004427C9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software usage?</w:t>
      </w:r>
      <w:r w:rsidR="004427C9">
        <w:rPr>
          <w:rFonts w:ascii="Helvetica" w:hAnsi="Helvetica"/>
          <w:sz w:val="22"/>
        </w:rPr>
        <w:t xml:space="preserve"> N</w:t>
      </w:r>
    </w:p>
    <w:p w14:paraId="6F5E8463" w14:textId="77777777" w:rsidR="004427C9" w:rsidRPr="00A025EA" w:rsidRDefault="00654735" w:rsidP="004427C9">
      <w:pPr>
        <w:spacing w:before="120"/>
        <w:rPr>
          <w:rFonts w:ascii="Helvetica" w:hAnsi="Helvetica"/>
          <w:color w:val="00B050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</w:t>
      </w:r>
    </w:p>
    <w:p w14:paraId="1809AC20" w14:textId="77777777" w:rsidR="004427C9" w:rsidRPr="004427C9" w:rsidRDefault="009A2B77" w:rsidP="004427C9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DC323B">
        <w:rPr>
          <w:rFonts w:ascii="Helvetica" w:hAnsi="Helvetica"/>
          <w:color w:val="000000" w:themeColor="text1"/>
          <w:sz w:val="22"/>
        </w:rPr>
        <w:t>3.3</w:t>
      </w:r>
      <w:proofErr w:type="gramStart"/>
      <w:r w:rsidR="004427C9" w:rsidRPr="00DC323B">
        <w:rPr>
          <w:rFonts w:ascii="Helvetica" w:hAnsi="Helvetica"/>
          <w:color w:val="000000" w:themeColor="text1"/>
          <w:sz w:val="22"/>
        </w:rPr>
        <w:t>.,</w:t>
      </w:r>
      <w:proofErr w:type="gramEnd"/>
      <w:r w:rsidR="00973AF2" w:rsidRPr="00DC323B">
        <w:rPr>
          <w:rFonts w:ascii="Helvetica" w:hAnsi="Helvetica"/>
          <w:color w:val="000000" w:themeColor="text1"/>
          <w:sz w:val="22"/>
        </w:rPr>
        <w:t>3.</w:t>
      </w:r>
      <w:r w:rsidR="00DC323B">
        <w:rPr>
          <w:rFonts w:ascii="Helvetica" w:hAnsi="Helvetica"/>
          <w:color w:val="000000" w:themeColor="text1"/>
          <w:sz w:val="22"/>
        </w:rPr>
        <w:t>10</w:t>
      </w:r>
      <w:r w:rsidR="004427C9" w:rsidRPr="00DC323B">
        <w:rPr>
          <w:rFonts w:ascii="Helvetica" w:hAnsi="Helvetica"/>
          <w:color w:val="000000" w:themeColor="text1"/>
          <w:sz w:val="22"/>
        </w:rPr>
        <w:t>.,4</w:t>
      </w:r>
      <w:r w:rsidR="00C75901" w:rsidRPr="00DC323B">
        <w:rPr>
          <w:rFonts w:ascii="Helvetica" w:hAnsi="Helvetica"/>
          <w:color w:val="000000" w:themeColor="text1"/>
          <w:sz w:val="22"/>
        </w:rPr>
        <w:t>.</w:t>
      </w:r>
      <w:r w:rsidR="00DC323B">
        <w:rPr>
          <w:rFonts w:ascii="Helvetica" w:hAnsi="Helvetica"/>
          <w:color w:val="000000" w:themeColor="text1"/>
          <w:sz w:val="22"/>
        </w:rPr>
        <w:t>4</w:t>
      </w:r>
      <w:r w:rsidR="004427C9" w:rsidRPr="00DC323B">
        <w:rPr>
          <w:rFonts w:ascii="Helvetica" w:hAnsi="Helvetica"/>
          <w:color w:val="000000" w:themeColor="text1"/>
          <w:sz w:val="22"/>
        </w:rPr>
        <w:t xml:space="preserve">., </w:t>
      </w:r>
      <w:r w:rsidR="00876E7B" w:rsidRPr="00DC323B">
        <w:rPr>
          <w:rFonts w:ascii="Helvetica" w:hAnsi="Helvetica"/>
          <w:color w:val="000000" w:themeColor="text1"/>
          <w:sz w:val="22"/>
        </w:rPr>
        <w:t>4.</w:t>
      </w:r>
      <w:r w:rsidR="00DC323B">
        <w:rPr>
          <w:rFonts w:ascii="Helvetica" w:hAnsi="Helvetica"/>
          <w:color w:val="000000" w:themeColor="text1"/>
          <w:sz w:val="22"/>
        </w:rPr>
        <w:t>6.</w:t>
      </w:r>
    </w:p>
    <w:p w14:paraId="461CF94D" w14:textId="77777777" w:rsidR="004427C9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</w:p>
    <w:p w14:paraId="6094E938" w14:textId="77777777" w:rsidR="004427C9" w:rsidRPr="004427C9" w:rsidRDefault="00D37680" w:rsidP="00654735">
      <w:pPr>
        <w:spacing w:before="120"/>
        <w:rPr>
          <w:rFonts w:ascii="Helvetica" w:hAnsi="Helvetica"/>
          <w:color w:val="000000" w:themeColor="text1"/>
          <w:sz w:val="22"/>
        </w:rPr>
      </w:pPr>
      <w:r w:rsidRPr="00DC323B">
        <w:rPr>
          <w:rFonts w:ascii="Helvetica" w:hAnsi="Helvetica"/>
          <w:color w:val="000000" w:themeColor="text1"/>
          <w:sz w:val="22"/>
        </w:rPr>
        <w:t>3.3</w:t>
      </w:r>
      <w:r w:rsidR="004427C9" w:rsidRPr="00DC323B">
        <w:rPr>
          <w:rFonts w:ascii="Helvetica" w:hAnsi="Helvetica"/>
          <w:color w:val="000000" w:themeColor="text1"/>
          <w:sz w:val="22"/>
        </w:rPr>
        <w:t>.</w:t>
      </w:r>
      <w:r w:rsidRPr="004427C9">
        <w:rPr>
          <w:rFonts w:ascii="Helvetica" w:hAnsi="Helvetica"/>
          <w:color w:val="000000" w:themeColor="text1"/>
          <w:sz w:val="22"/>
        </w:rPr>
        <w:t xml:space="preserve"> </w:t>
      </w:r>
      <w:proofErr w:type="gramStart"/>
      <w:r w:rsidRPr="004427C9">
        <w:rPr>
          <w:rFonts w:ascii="Helvetica" w:hAnsi="Helvetica"/>
          <w:color w:val="000000" w:themeColor="text1"/>
          <w:sz w:val="22"/>
        </w:rPr>
        <w:t>the</w:t>
      </w:r>
      <w:proofErr w:type="gramEnd"/>
      <w:r w:rsidRPr="004427C9">
        <w:rPr>
          <w:rFonts w:ascii="Helvetica" w:hAnsi="Helvetica"/>
          <w:color w:val="000000" w:themeColor="text1"/>
          <w:sz w:val="22"/>
        </w:rPr>
        <w:t xml:space="preserve"> success of this step is ensured</w:t>
      </w:r>
      <w:r w:rsidR="00653528" w:rsidRPr="004427C9">
        <w:rPr>
          <w:rFonts w:ascii="Helvetica" w:hAnsi="Helvetica"/>
          <w:color w:val="000000" w:themeColor="text1"/>
          <w:sz w:val="22"/>
        </w:rPr>
        <w:t xml:space="preserve"> first</w:t>
      </w:r>
      <w:r w:rsidR="00D77107">
        <w:rPr>
          <w:rFonts w:ascii="Helvetica" w:hAnsi="Helvetica"/>
          <w:color w:val="000000" w:themeColor="text1"/>
          <w:sz w:val="22"/>
        </w:rPr>
        <w:t xml:space="preserve"> </w:t>
      </w:r>
      <w:r w:rsidR="00653528" w:rsidRPr="004427C9">
        <w:rPr>
          <w:rFonts w:ascii="Helvetica" w:hAnsi="Helvetica"/>
          <w:color w:val="000000" w:themeColor="text1"/>
          <w:sz w:val="22"/>
        </w:rPr>
        <w:t>by using</w:t>
      </w:r>
      <w:r w:rsidRPr="004427C9">
        <w:rPr>
          <w:rFonts w:ascii="Helvetica" w:hAnsi="Helvetica"/>
          <w:color w:val="000000" w:themeColor="text1"/>
          <w:sz w:val="22"/>
        </w:rPr>
        <w:t xml:space="preserve"> a very small volume of cells and then, by </w:t>
      </w:r>
      <w:r w:rsidR="00653528" w:rsidRPr="004427C9">
        <w:rPr>
          <w:rFonts w:ascii="Helvetica" w:hAnsi="Helvetica"/>
          <w:color w:val="000000" w:themeColor="text1"/>
          <w:sz w:val="22"/>
        </w:rPr>
        <w:t>precisely seeding</w:t>
      </w:r>
      <w:r w:rsidR="00D77107">
        <w:rPr>
          <w:rFonts w:ascii="Helvetica" w:hAnsi="Helvetica"/>
          <w:color w:val="000000" w:themeColor="text1"/>
          <w:sz w:val="22"/>
        </w:rPr>
        <w:t xml:space="preserve"> </w:t>
      </w:r>
      <w:r w:rsidR="005C6FFE" w:rsidRPr="004427C9">
        <w:rPr>
          <w:rFonts w:ascii="Helvetica" w:hAnsi="Helvetica"/>
          <w:color w:val="000000" w:themeColor="text1"/>
          <w:sz w:val="22"/>
        </w:rPr>
        <w:t>the cell</w:t>
      </w:r>
      <w:r w:rsidR="00653528" w:rsidRPr="004427C9">
        <w:rPr>
          <w:rFonts w:ascii="Helvetica" w:hAnsi="Helvetica"/>
          <w:color w:val="000000" w:themeColor="text1"/>
          <w:sz w:val="22"/>
        </w:rPr>
        <w:t>s</w:t>
      </w:r>
      <w:r w:rsidRPr="004427C9">
        <w:rPr>
          <w:rFonts w:ascii="Helvetica" w:hAnsi="Helvetica"/>
          <w:color w:val="000000" w:themeColor="text1"/>
          <w:sz w:val="22"/>
        </w:rPr>
        <w:t xml:space="preserve"> neither too slowly </w:t>
      </w:r>
      <w:r w:rsidR="005C6FFE" w:rsidRPr="004427C9">
        <w:rPr>
          <w:rFonts w:ascii="Helvetica" w:hAnsi="Helvetica"/>
          <w:color w:val="000000" w:themeColor="text1"/>
          <w:sz w:val="22"/>
        </w:rPr>
        <w:t>n</w:t>
      </w:r>
      <w:r w:rsidR="00653528" w:rsidRPr="004427C9">
        <w:rPr>
          <w:rFonts w:ascii="Helvetica" w:hAnsi="Helvetica"/>
          <w:color w:val="000000" w:themeColor="text1"/>
          <w:sz w:val="22"/>
        </w:rPr>
        <w:t>or too quickly</w:t>
      </w:r>
      <w:r w:rsidRPr="004427C9">
        <w:rPr>
          <w:rFonts w:ascii="Helvetica" w:hAnsi="Helvetica"/>
          <w:color w:val="000000" w:themeColor="text1"/>
          <w:sz w:val="22"/>
        </w:rPr>
        <w:t xml:space="preserve"> and neither too </w:t>
      </w:r>
      <w:r w:rsidR="005C6FFE" w:rsidRPr="004427C9">
        <w:rPr>
          <w:rFonts w:ascii="Helvetica" w:hAnsi="Helvetica"/>
          <w:color w:val="000000" w:themeColor="text1"/>
          <w:sz w:val="22"/>
        </w:rPr>
        <w:t>close nor to</w:t>
      </w:r>
      <w:r w:rsidR="0004362E" w:rsidRPr="004427C9">
        <w:rPr>
          <w:rFonts w:ascii="Helvetica" w:hAnsi="Helvetica"/>
          <w:color w:val="000000" w:themeColor="text1"/>
          <w:sz w:val="22"/>
        </w:rPr>
        <w:t>o</w:t>
      </w:r>
      <w:r w:rsidR="005C6FFE" w:rsidRPr="004427C9">
        <w:rPr>
          <w:rFonts w:ascii="Helvetica" w:hAnsi="Helvetica"/>
          <w:color w:val="000000" w:themeColor="text1"/>
          <w:sz w:val="22"/>
        </w:rPr>
        <w:t xml:space="preserve"> far from the magnetic tip</w:t>
      </w:r>
      <w:r w:rsidRPr="004427C9">
        <w:rPr>
          <w:rFonts w:ascii="Helvetica" w:hAnsi="Helvetica"/>
          <w:color w:val="000000" w:themeColor="text1"/>
          <w:sz w:val="22"/>
        </w:rPr>
        <w:t>.</w:t>
      </w:r>
    </w:p>
    <w:p w14:paraId="4BC3F8E9" w14:textId="77777777" w:rsidR="00654735" w:rsidRPr="004427C9" w:rsidRDefault="00C75901" w:rsidP="00654735">
      <w:pPr>
        <w:spacing w:before="120"/>
        <w:rPr>
          <w:rFonts w:ascii="Helvetica" w:hAnsi="Helvetica"/>
          <w:color w:val="000000" w:themeColor="text1"/>
          <w:sz w:val="22"/>
        </w:rPr>
      </w:pPr>
      <w:proofErr w:type="gramStart"/>
      <w:r w:rsidRPr="00DC323B">
        <w:rPr>
          <w:rFonts w:ascii="Helvetica" w:hAnsi="Helvetica"/>
          <w:color w:val="000000" w:themeColor="text1"/>
          <w:sz w:val="22"/>
        </w:rPr>
        <w:t>4.</w:t>
      </w:r>
      <w:r w:rsidR="00DC323B">
        <w:rPr>
          <w:rFonts w:ascii="Helvetica" w:hAnsi="Helvetica"/>
          <w:color w:val="000000" w:themeColor="text1"/>
          <w:sz w:val="22"/>
        </w:rPr>
        <w:t>4</w:t>
      </w:r>
      <w:r w:rsidR="004427C9" w:rsidRPr="00DC323B">
        <w:rPr>
          <w:rFonts w:ascii="Helvetica" w:hAnsi="Helvetica"/>
          <w:color w:val="000000" w:themeColor="text1"/>
          <w:sz w:val="22"/>
        </w:rPr>
        <w:t>.</w:t>
      </w:r>
      <w:r w:rsidR="009913F8" w:rsidRPr="004427C9">
        <w:rPr>
          <w:rFonts w:ascii="Helvetica" w:hAnsi="Helvetica"/>
          <w:color w:val="000000" w:themeColor="text1"/>
          <w:sz w:val="22"/>
        </w:rPr>
        <w:t>manipulate very carefully to avoid any contaminations.</w:t>
      </w:r>
      <w:proofErr w:type="gramEnd"/>
      <w:r w:rsidR="009913F8" w:rsidRPr="004427C9">
        <w:rPr>
          <w:rFonts w:ascii="Helvetica" w:hAnsi="Helvetica"/>
          <w:color w:val="000000" w:themeColor="text1"/>
          <w:sz w:val="22"/>
        </w:rPr>
        <w:t xml:space="preserve"> </w:t>
      </w:r>
    </w:p>
    <w:p w14:paraId="3830EE3E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4427C9">
        <w:rPr>
          <w:rFonts w:ascii="Helvetica" w:hAnsi="Helvetica"/>
          <w:sz w:val="22"/>
        </w:rPr>
        <w:t>N</w:t>
      </w:r>
    </w:p>
    <w:p w14:paraId="48309411" w14:textId="77777777"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14:paraId="0AAD3E53" w14:textId="77777777" w:rsidR="00CE10F2" w:rsidRPr="00C14801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C14801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C14801">
        <w:rPr>
          <w:rFonts w:ascii="Helvetica" w:hAnsi="Helvetica"/>
          <w:b/>
          <w:sz w:val="22"/>
          <w:szCs w:val="22"/>
        </w:rPr>
        <w:t xml:space="preserve">Experimental </w:t>
      </w:r>
      <w:r w:rsidRPr="00C14801">
        <w:rPr>
          <w:rFonts w:ascii="Helvetica" w:hAnsi="Helvetica"/>
          <w:b/>
          <w:sz w:val="22"/>
          <w:szCs w:val="22"/>
        </w:rPr>
        <w:t>Goal</w:t>
      </w:r>
      <w:r w:rsidR="00CE10F2" w:rsidRPr="00C14801">
        <w:rPr>
          <w:rFonts w:ascii="Helvetica" w:hAnsi="Helvetica"/>
          <w:b/>
          <w:sz w:val="22"/>
          <w:szCs w:val="22"/>
        </w:rPr>
        <w:t xml:space="preserve"> and </w:t>
      </w:r>
      <w:r w:rsidRPr="00C14801">
        <w:rPr>
          <w:rFonts w:ascii="Helvetica" w:hAnsi="Helvetica"/>
          <w:b/>
          <w:sz w:val="22"/>
          <w:szCs w:val="22"/>
        </w:rPr>
        <w:t xml:space="preserve">Author </w:t>
      </w:r>
      <w:r w:rsidR="00CE10F2" w:rsidRPr="00C14801">
        <w:rPr>
          <w:rFonts w:ascii="Helvetica" w:hAnsi="Helvetica"/>
          <w:b/>
          <w:sz w:val="22"/>
          <w:szCs w:val="22"/>
        </w:rPr>
        <w:t>Interview</w:t>
      </w:r>
      <w:r w:rsidRPr="00C14801">
        <w:rPr>
          <w:rFonts w:ascii="Helvetica" w:hAnsi="Helvetica"/>
          <w:b/>
          <w:sz w:val="22"/>
          <w:szCs w:val="22"/>
        </w:rPr>
        <w:t>s</w:t>
      </w:r>
      <w:r w:rsidR="00CE10F2" w:rsidRPr="00C14801">
        <w:rPr>
          <w:rFonts w:ascii="Helvetica" w:hAnsi="Helvetica"/>
          <w:b/>
          <w:sz w:val="22"/>
          <w:szCs w:val="22"/>
        </w:rPr>
        <w:t>)</w:t>
      </w:r>
      <w:r w:rsidR="002B26D4" w:rsidRPr="00C14801">
        <w:rPr>
          <w:rFonts w:ascii="Helvetica" w:hAnsi="Helvetica"/>
          <w:b/>
          <w:sz w:val="22"/>
          <w:szCs w:val="22"/>
        </w:rPr>
        <w:t xml:space="preserve"> – </w:t>
      </w:r>
      <w:r w:rsidR="002B26D4" w:rsidRPr="00C14801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C14801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C14801">
        <w:rPr>
          <w:rFonts w:ascii="Helvetica" w:hAnsi="Helvetica"/>
          <w:b/>
          <w:bCs/>
          <w:sz w:val="22"/>
          <w:szCs w:val="22"/>
        </w:rPr>
        <w:t xml:space="preserve">. </w:t>
      </w:r>
      <w:r w:rsidR="00EE4460" w:rsidRPr="00C14801">
        <w:rPr>
          <w:rFonts w:ascii="Helvetica" w:hAnsi="Helvetica"/>
          <w:b/>
          <w:bCs/>
          <w:sz w:val="22"/>
          <w:szCs w:val="22"/>
        </w:rPr>
        <w:t xml:space="preserve"> Other information can be provided according to the various statements below, but the total introduction should not exceed 150 words. </w:t>
      </w:r>
    </w:p>
    <w:p w14:paraId="333CAA14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9559663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14:paraId="237714A1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2A5F34F7" w14:textId="77777777" w:rsidR="00C84539" w:rsidRPr="00540A37" w:rsidRDefault="00C84539" w:rsidP="00C84539">
      <w:pPr>
        <w:rPr>
          <w:rFonts w:ascii="Helvetica" w:hAnsi="Helvetica"/>
          <w:color w:val="000000" w:themeColor="text1"/>
          <w:szCs w:val="24"/>
        </w:rPr>
      </w:pPr>
      <w:r w:rsidRPr="00540A37">
        <w:rPr>
          <w:rFonts w:ascii="Helvetica" w:hAnsi="Helvetica"/>
          <w:color w:val="000000" w:themeColor="text1"/>
          <w:szCs w:val="24"/>
        </w:rPr>
        <w:t xml:space="preserve">The overall goal of this magnetic cell aggregation and dynamic maturation method is to improve the </w:t>
      </w:r>
      <w:r w:rsidRPr="00540A37">
        <w:rPr>
          <w:rFonts w:ascii="Helvetica" w:hAnsi="Helvetica"/>
          <w:i/>
          <w:color w:val="000000" w:themeColor="text1"/>
          <w:szCs w:val="24"/>
        </w:rPr>
        <w:t>in vitro</w:t>
      </w:r>
      <w:r w:rsidRPr="00540A37">
        <w:rPr>
          <w:rFonts w:ascii="Helvetica" w:hAnsi="Helvetica"/>
          <w:color w:val="000000" w:themeColor="text1"/>
          <w:szCs w:val="24"/>
        </w:rPr>
        <w:t xml:space="preserve"> </w:t>
      </w:r>
      <w:proofErr w:type="spellStart"/>
      <w:r w:rsidRPr="00540A37">
        <w:rPr>
          <w:rFonts w:ascii="Helvetica" w:hAnsi="Helvetica"/>
          <w:color w:val="000000" w:themeColor="text1"/>
          <w:szCs w:val="24"/>
        </w:rPr>
        <w:t>chondrogenesis</w:t>
      </w:r>
      <w:proofErr w:type="spellEnd"/>
      <w:r w:rsidRPr="00540A37">
        <w:rPr>
          <w:rFonts w:ascii="Helvetica" w:hAnsi="Helvetica"/>
          <w:color w:val="000000" w:themeColor="text1"/>
          <w:szCs w:val="24"/>
        </w:rPr>
        <w:t xml:space="preserve"> of mesenchymal stem cells, or MSC</w:t>
      </w:r>
      <w:r w:rsidR="00D77107">
        <w:rPr>
          <w:rFonts w:ascii="Helvetica" w:hAnsi="Helvetica"/>
          <w:color w:val="000000" w:themeColor="text1"/>
          <w:szCs w:val="24"/>
        </w:rPr>
        <w:t xml:space="preserve"> </w:t>
      </w:r>
      <w:r w:rsidRPr="00C84539">
        <w:rPr>
          <w:rFonts w:ascii="Helvetica" w:hAnsi="Helvetica"/>
          <w:color w:val="FF0000"/>
          <w:szCs w:val="24"/>
        </w:rPr>
        <w:t>(Pronounce: M-S-C)</w:t>
      </w:r>
      <w:r w:rsidRPr="00540A37">
        <w:rPr>
          <w:rFonts w:ascii="Helvetica" w:hAnsi="Helvetica"/>
          <w:color w:val="000000" w:themeColor="text1"/>
          <w:szCs w:val="24"/>
        </w:rPr>
        <w:t>.</w:t>
      </w:r>
    </w:p>
    <w:p w14:paraId="217F9E5B" w14:textId="77777777" w:rsidR="00CE10F2" w:rsidRPr="004427C9" w:rsidRDefault="00CE10F2" w:rsidP="00C84539">
      <w:pPr>
        <w:rPr>
          <w:rFonts w:ascii="Helvetica" w:hAnsi="Helvetica"/>
          <w:szCs w:val="24"/>
        </w:rPr>
      </w:pPr>
      <w:r w:rsidRPr="004427C9">
        <w:rPr>
          <w:rFonts w:ascii="Helvetica" w:hAnsi="Helvetica"/>
          <w:b/>
          <w:szCs w:val="24"/>
        </w:rPr>
        <w:t>(Intro)</w:t>
      </w:r>
    </w:p>
    <w:p w14:paraId="37EACC7F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45B3E9E5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2220D427" w14:textId="77777777" w:rsidR="004427C9" w:rsidRPr="004427C9" w:rsidRDefault="00397982" w:rsidP="004427C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4427C9">
        <w:rPr>
          <w:rFonts w:ascii="Helvetica" w:hAnsi="Helvetica" w:cs="Arial"/>
          <w:color w:val="000000" w:themeColor="text1"/>
          <w:szCs w:val="24"/>
          <w:u w:val="single"/>
        </w:rPr>
        <w:t>N</w:t>
      </w:r>
      <w:r w:rsidR="004427C9" w:rsidRPr="004427C9">
        <w:rPr>
          <w:rFonts w:ascii="Helvetica" w:hAnsi="Helvetica" w:cs="Arial"/>
          <w:color w:val="000000" w:themeColor="text1"/>
          <w:szCs w:val="24"/>
          <w:u w:val="single"/>
        </w:rPr>
        <w:t xml:space="preserve">athalie </w:t>
      </w:r>
      <w:proofErr w:type="spellStart"/>
      <w:r w:rsidRPr="004427C9">
        <w:rPr>
          <w:rFonts w:ascii="Helvetica" w:hAnsi="Helvetica" w:cs="Arial"/>
          <w:color w:val="000000" w:themeColor="text1"/>
          <w:szCs w:val="24"/>
          <w:u w:val="single"/>
        </w:rPr>
        <w:t>L</w:t>
      </w:r>
      <w:r w:rsidR="004427C9" w:rsidRPr="004427C9">
        <w:rPr>
          <w:rFonts w:ascii="Helvetica" w:hAnsi="Helvetica" w:cs="Arial"/>
          <w:color w:val="000000" w:themeColor="text1"/>
          <w:szCs w:val="24"/>
          <w:u w:val="single"/>
        </w:rPr>
        <w:t>uciani</w:t>
      </w:r>
      <w:proofErr w:type="spellEnd"/>
      <w:r w:rsidR="00FD1497" w:rsidRPr="004427C9">
        <w:rPr>
          <w:rFonts w:ascii="Helvetica" w:hAnsi="Helvetica" w:cs="Arial"/>
          <w:color w:val="000000" w:themeColor="text1"/>
          <w:szCs w:val="24"/>
        </w:rPr>
        <w:t xml:space="preserve">: </w:t>
      </w:r>
      <w:r w:rsidR="009A6740">
        <w:rPr>
          <w:rFonts w:ascii="Helvetica" w:hAnsi="Helvetica" w:cs="Arial"/>
          <w:color w:val="000000" w:themeColor="text1"/>
          <w:szCs w:val="24"/>
        </w:rPr>
        <w:t>M</w:t>
      </w:r>
      <w:r w:rsidR="004C668B" w:rsidRPr="004427C9">
        <w:rPr>
          <w:rFonts w:ascii="Helvetica" w:hAnsi="Helvetica" w:cs="Arial"/>
          <w:color w:val="000000" w:themeColor="text1"/>
          <w:szCs w:val="24"/>
        </w:rPr>
        <w:t>agnetic</w:t>
      </w:r>
      <w:r w:rsidR="00CD6A12">
        <w:rPr>
          <w:rFonts w:ascii="Helvetica" w:hAnsi="Helvetica" w:cs="Arial"/>
          <w:color w:val="000000" w:themeColor="text1"/>
          <w:szCs w:val="24"/>
        </w:rPr>
        <w:t xml:space="preserve"> a</w:t>
      </w:r>
      <w:r w:rsidR="009A6740">
        <w:rPr>
          <w:rFonts w:ascii="Helvetica" w:hAnsi="Helvetica" w:cs="Arial"/>
          <w:color w:val="000000" w:themeColor="text1"/>
          <w:szCs w:val="24"/>
        </w:rPr>
        <w:t xml:space="preserve">ggregation of the stem cells </w:t>
      </w:r>
      <w:r w:rsidR="005360C5" w:rsidRPr="004427C9">
        <w:rPr>
          <w:rFonts w:ascii="Helvetica" w:hAnsi="Helvetica" w:cs="Arial"/>
          <w:color w:val="000000" w:themeColor="text1"/>
          <w:szCs w:val="24"/>
        </w:rPr>
        <w:t>initiat</w:t>
      </w:r>
      <w:r w:rsidR="006966F6" w:rsidRPr="004427C9">
        <w:rPr>
          <w:rFonts w:ascii="Helvetica" w:hAnsi="Helvetica" w:cs="Arial"/>
          <w:color w:val="000000" w:themeColor="text1"/>
          <w:szCs w:val="24"/>
        </w:rPr>
        <w:t>e</w:t>
      </w:r>
      <w:r w:rsidR="009A6740">
        <w:rPr>
          <w:rFonts w:ascii="Helvetica" w:hAnsi="Helvetica" w:cs="Arial"/>
          <w:color w:val="000000" w:themeColor="text1"/>
          <w:szCs w:val="24"/>
        </w:rPr>
        <w:t>s the</w:t>
      </w:r>
      <w:r w:rsidR="00D77107">
        <w:rPr>
          <w:rFonts w:ascii="Helvetica" w:hAnsi="Helvetica" w:cs="Arial"/>
          <w:color w:val="000000" w:themeColor="text1"/>
          <w:szCs w:val="24"/>
        </w:rPr>
        <w:t xml:space="preserve"> </w:t>
      </w:r>
      <w:proofErr w:type="spellStart"/>
      <w:r w:rsidR="004C668B" w:rsidRPr="004427C9">
        <w:rPr>
          <w:rFonts w:ascii="Helvetica" w:hAnsi="Helvetica" w:cs="Arial"/>
          <w:color w:val="000000" w:themeColor="text1"/>
          <w:szCs w:val="24"/>
        </w:rPr>
        <w:t>chondrogenesis</w:t>
      </w:r>
      <w:proofErr w:type="spellEnd"/>
      <w:r w:rsidR="006966F6" w:rsidRPr="004427C9">
        <w:rPr>
          <w:rFonts w:ascii="Helvetica" w:hAnsi="Helvetica" w:cs="Arial"/>
          <w:color w:val="000000" w:themeColor="text1"/>
          <w:szCs w:val="24"/>
        </w:rPr>
        <w:t xml:space="preserve">, </w:t>
      </w:r>
      <w:r w:rsidR="00CD6A12">
        <w:rPr>
          <w:rFonts w:ascii="Helvetica" w:hAnsi="Helvetica" w:cs="Arial"/>
          <w:color w:val="000000" w:themeColor="text1"/>
          <w:szCs w:val="24"/>
        </w:rPr>
        <w:t xml:space="preserve">as </w:t>
      </w:r>
      <w:r w:rsidR="005360C5" w:rsidRPr="004427C9">
        <w:rPr>
          <w:rFonts w:ascii="Helvetica" w:hAnsi="Helvetica" w:cs="Arial"/>
          <w:color w:val="000000" w:themeColor="text1"/>
          <w:szCs w:val="24"/>
        </w:rPr>
        <w:t xml:space="preserve">cell condensation </w:t>
      </w:r>
      <w:r w:rsidR="00CD6A12">
        <w:rPr>
          <w:rFonts w:ascii="Helvetica" w:hAnsi="Helvetica" w:cs="Arial"/>
          <w:color w:val="000000" w:themeColor="text1"/>
          <w:szCs w:val="24"/>
        </w:rPr>
        <w:t>is</w:t>
      </w:r>
      <w:r w:rsidR="00BB7332" w:rsidRPr="004427C9">
        <w:rPr>
          <w:rFonts w:ascii="Helvetica" w:hAnsi="Helvetica" w:cs="Arial"/>
          <w:color w:val="000000" w:themeColor="text1"/>
          <w:szCs w:val="24"/>
        </w:rPr>
        <w:t xml:space="preserve"> an early key step </w:t>
      </w:r>
      <w:r w:rsidR="005360C5" w:rsidRPr="004427C9">
        <w:rPr>
          <w:rFonts w:ascii="Helvetica" w:hAnsi="Helvetica" w:cs="Arial"/>
          <w:color w:val="000000" w:themeColor="text1"/>
          <w:szCs w:val="24"/>
        </w:rPr>
        <w:t xml:space="preserve">of </w:t>
      </w:r>
      <w:r w:rsidR="009A6740">
        <w:rPr>
          <w:rFonts w:ascii="Helvetica" w:hAnsi="Helvetica" w:cs="Arial"/>
          <w:color w:val="000000" w:themeColor="text1"/>
          <w:szCs w:val="24"/>
        </w:rPr>
        <w:t xml:space="preserve">the </w:t>
      </w:r>
      <w:proofErr w:type="spellStart"/>
      <w:r w:rsidR="004427C9" w:rsidRPr="004427C9">
        <w:rPr>
          <w:rFonts w:ascii="Helvetica" w:hAnsi="Helvetica" w:cs="Arial"/>
          <w:color w:val="000000" w:themeColor="text1"/>
          <w:szCs w:val="24"/>
        </w:rPr>
        <w:t>chondrogenic</w:t>
      </w:r>
      <w:proofErr w:type="spellEnd"/>
      <w:r w:rsidR="004427C9" w:rsidRPr="004427C9">
        <w:rPr>
          <w:rFonts w:ascii="Helvetica" w:hAnsi="Helvetica" w:cs="Arial"/>
          <w:color w:val="000000" w:themeColor="text1"/>
          <w:szCs w:val="24"/>
        </w:rPr>
        <w:t xml:space="preserve"> differentiation</w:t>
      </w:r>
      <w:r w:rsidR="009A6740">
        <w:rPr>
          <w:rFonts w:ascii="Helvetica" w:hAnsi="Helvetica" w:cs="Arial"/>
          <w:color w:val="000000" w:themeColor="text1"/>
          <w:szCs w:val="24"/>
        </w:rPr>
        <w:t xml:space="preserve"> process</w:t>
      </w:r>
      <w:r w:rsidR="00CD6A12">
        <w:rPr>
          <w:rFonts w:ascii="Helvetica" w:hAnsi="Helvetica" w:cs="Arial"/>
          <w:color w:val="000000" w:themeColor="text1"/>
          <w:szCs w:val="24"/>
        </w:rPr>
        <w:t>.</w:t>
      </w:r>
      <w:r w:rsidR="00DB3837">
        <w:rPr>
          <w:rFonts w:ascii="Helvetica" w:hAnsi="Helvetica" w:cs="Arial"/>
          <w:color w:val="000000" w:themeColor="text1"/>
          <w:szCs w:val="24"/>
        </w:rPr>
        <w:t xml:space="preserve"> </w:t>
      </w:r>
      <w:r w:rsidR="00F61653" w:rsidRPr="00F61653">
        <w:rPr>
          <w:rFonts w:ascii="Helvetica" w:hAnsi="Helvetica" w:cs="Arial"/>
          <w:color w:val="FF0000"/>
          <w:szCs w:val="24"/>
        </w:rPr>
        <w:t>(</w:t>
      </w:r>
      <w:proofErr w:type="gramStart"/>
      <w:r w:rsidR="00F61653" w:rsidRPr="00F61653">
        <w:rPr>
          <w:rFonts w:ascii="Helvetica" w:hAnsi="Helvetica" w:cs="Arial"/>
          <w:color w:val="FF0000"/>
          <w:szCs w:val="24"/>
        </w:rPr>
        <w:t>take</w:t>
      </w:r>
      <w:proofErr w:type="gramEnd"/>
      <w:r w:rsidR="00F61653" w:rsidRPr="00F61653">
        <w:rPr>
          <w:rFonts w:ascii="Helvetica" w:hAnsi="Helvetica" w:cs="Arial"/>
          <w:color w:val="FF0000"/>
          <w:szCs w:val="24"/>
        </w:rPr>
        <w:t xml:space="preserve"> 3)</w:t>
      </w:r>
    </w:p>
    <w:p w14:paraId="6077AD77" w14:textId="77777777" w:rsidR="009625B1" w:rsidRPr="004427C9" w:rsidRDefault="004427C9" w:rsidP="004427C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4427C9">
        <w:rPr>
          <w:rFonts w:ascii="Helvetica" w:hAnsi="Helvetica" w:cs="Arial"/>
          <w:color w:val="000000" w:themeColor="text1"/>
          <w:szCs w:val="24"/>
          <w:u w:val="single"/>
        </w:rPr>
        <w:t xml:space="preserve">Nathalie </w:t>
      </w:r>
      <w:proofErr w:type="spellStart"/>
      <w:r w:rsidRPr="004427C9">
        <w:rPr>
          <w:rFonts w:ascii="Helvetica" w:hAnsi="Helvetica" w:cs="Arial"/>
          <w:color w:val="000000" w:themeColor="text1"/>
          <w:szCs w:val="24"/>
          <w:u w:val="single"/>
        </w:rPr>
        <w:t>Luciani</w:t>
      </w:r>
      <w:proofErr w:type="spellEnd"/>
      <w:r w:rsidR="00FD1497" w:rsidRPr="004427C9">
        <w:rPr>
          <w:rFonts w:ascii="Helvetica" w:hAnsi="Helvetica" w:cs="Arial"/>
          <w:color w:val="000000" w:themeColor="text1"/>
          <w:szCs w:val="24"/>
        </w:rPr>
        <w:t>:</w:t>
      </w:r>
      <w:r w:rsidR="00D77107">
        <w:rPr>
          <w:rFonts w:ascii="Helvetica" w:hAnsi="Helvetica" w:cs="Arial"/>
          <w:color w:val="000000" w:themeColor="text1"/>
          <w:szCs w:val="24"/>
        </w:rPr>
        <w:t xml:space="preserve"> </w:t>
      </w:r>
      <w:r w:rsidR="00741DF8">
        <w:rPr>
          <w:rFonts w:ascii="Helvetica" w:hAnsi="Helvetica" w:cs="Arial"/>
          <w:color w:val="000000" w:themeColor="text1"/>
          <w:szCs w:val="24"/>
        </w:rPr>
        <w:t>After the</w:t>
      </w:r>
      <w:r w:rsidR="00D77107">
        <w:rPr>
          <w:rFonts w:ascii="Helvetica" w:hAnsi="Helvetica" w:cs="Arial"/>
          <w:color w:val="000000" w:themeColor="text1"/>
          <w:szCs w:val="24"/>
        </w:rPr>
        <w:t xml:space="preserve"> </w:t>
      </w:r>
      <w:r w:rsidR="00D77107">
        <w:rPr>
          <w:rFonts w:ascii="Helvetica" w:hAnsi="Helvetica" w:cs="Arial"/>
          <w:color w:val="FF0000"/>
          <w:szCs w:val="24"/>
        </w:rPr>
        <w:t>stem cell</w:t>
      </w:r>
      <w:r w:rsidR="00DB3837">
        <w:rPr>
          <w:rFonts w:ascii="Helvetica" w:hAnsi="Helvetica" w:cs="Arial"/>
          <w:color w:val="FF0000"/>
          <w:szCs w:val="24"/>
        </w:rPr>
        <w:t>s</w:t>
      </w:r>
      <w:r w:rsidR="00D77107">
        <w:rPr>
          <w:rFonts w:ascii="Helvetica" w:hAnsi="Helvetica" w:cs="Arial"/>
          <w:color w:val="FF0000"/>
          <w:szCs w:val="24"/>
        </w:rPr>
        <w:t xml:space="preserve"> are confined into</w:t>
      </w:r>
      <w:r w:rsidR="00741DF8">
        <w:rPr>
          <w:rFonts w:ascii="Helvetica" w:hAnsi="Helvetica" w:cs="Arial"/>
          <w:color w:val="000000" w:themeColor="text1"/>
          <w:szCs w:val="24"/>
        </w:rPr>
        <w:t xml:space="preserve"> scaffolds,</w:t>
      </w:r>
      <w:r w:rsidR="00D77107">
        <w:rPr>
          <w:rFonts w:ascii="Helvetica" w:hAnsi="Helvetica" w:cs="Arial"/>
          <w:color w:val="000000" w:themeColor="text1"/>
          <w:szCs w:val="24"/>
        </w:rPr>
        <w:t xml:space="preserve"> </w:t>
      </w:r>
      <w:r w:rsidR="00741DF8">
        <w:rPr>
          <w:rFonts w:ascii="Helvetica" w:hAnsi="Helvetica" w:cs="Arial"/>
          <w:color w:val="000000" w:themeColor="text1"/>
          <w:szCs w:val="24"/>
        </w:rPr>
        <w:t>the scaffolds can be moved into</w:t>
      </w:r>
      <w:r w:rsidR="00D77107">
        <w:rPr>
          <w:rFonts w:ascii="Helvetica" w:hAnsi="Helvetica" w:cs="Arial"/>
          <w:color w:val="000000" w:themeColor="text1"/>
          <w:szCs w:val="24"/>
        </w:rPr>
        <w:t xml:space="preserve"> </w:t>
      </w:r>
      <w:r w:rsidR="00177583" w:rsidRPr="00741DF8">
        <w:rPr>
          <w:rFonts w:ascii="Helvetica" w:hAnsi="Helvetica" w:cs="Arial"/>
          <w:color w:val="000000" w:themeColor="text1"/>
          <w:szCs w:val="24"/>
        </w:rPr>
        <w:t>a cellular</w:t>
      </w:r>
      <w:r w:rsidR="005360C5" w:rsidRPr="00741DF8">
        <w:rPr>
          <w:rFonts w:ascii="Helvetica" w:hAnsi="Helvetica" w:cs="Arial"/>
          <w:color w:val="000000" w:themeColor="text1"/>
          <w:szCs w:val="24"/>
        </w:rPr>
        <w:t xml:space="preserve"> bioreactor </w:t>
      </w:r>
      <w:r w:rsidR="00741DF8">
        <w:rPr>
          <w:rFonts w:ascii="Helvetica" w:hAnsi="Helvetica" w:cs="Arial"/>
          <w:color w:val="000000" w:themeColor="text1"/>
          <w:szCs w:val="24"/>
        </w:rPr>
        <w:t xml:space="preserve">to </w:t>
      </w:r>
      <w:r w:rsidR="00741DF8" w:rsidRPr="00741DF8">
        <w:rPr>
          <w:rFonts w:ascii="Helvetica" w:hAnsi="Helvetica" w:cs="Arial"/>
          <w:color w:val="000000" w:themeColor="text1"/>
          <w:szCs w:val="24"/>
        </w:rPr>
        <w:t>assess the dynamic maturation of the cells</w:t>
      </w:r>
      <w:r w:rsidR="00177583" w:rsidRPr="00741DF8">
        <w:rPr>
          <w:rFonts w:ascii="Helvetica" w:hAnsi="Helvetica" w:cs="Arial"/>
          <w:color w:val="000000" w:themeColor="text1"/>
          <w:szCs w:val="24"/>
        </w:rPr>
        <w:t>.</w:t>
      </w:r>
    </w:p>
    <w:p w14:paraId="6A468B24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F54C6E9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625FA286" w14:textId="77777777" w:rsidR="00CE10F2" w:rsidRPr="004427C9" w:rsidRDefault="00741DF8" w:rsidP="005360C5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4427C9">
        <w:rPr>
          <w:rFonts w:ascii="Helvetica" w:hAnsi="Helvetica" w:cs="Arial"/>
          <w:color w:val="000000" w:themeColor="text1"/>
          <w:szCs w:val="24"/>
          <w:u w:val="single"/>
        </w:rPr>
        <w:t>Claire Wilhelm</w:t>
      </w:r>
      <w:r w:rsidR="00FD1497" w:rsidRPr="004427C9">
        <w:rPr>
          <w:rFonts w:ascii="Helvetica" w:hAnsi="Helvetica" w:cs="Arial"/>
          <w:color w:val="000000" w:themeColor="text1"/>
          <w:szCs w:val="24"/>
        </w:rPr>
        <w:t xml:space="preserve">: </w:t>
      </w:r>
      <w:r w:rsidR="00D77107" w:rsidRPr="00D77107">
        <w:rPr>
          <w:rFonts w:ascii="Helvetica" w:hAnsi="Helvetica" w:cs="Arial"/>
          <w:color w:val="FF0000"/>
          <w:szCs w:val="24"/>
        </w:rPr>
        <w:t>Importantly</w:t>
      </w:r>
      <w:r w:rsidR="00D77107">
        <w:rPr>
          <w:rFonts w:ascii="Helvetica" w:hAnsi="Helvetica" w:cs="Arial"/>
          <w:color w:val="000000" w:themeColor="text1"/>
          <w:szCs w:val="24"/>
        </w:rPr>
        <w:t xml:space="preserve">, </w:t>
      </w:r>
      <w:r w:rsidR="00CE10F2" w:rsidRPr="004427C9">
        <w:rPr>
          <w:rFonts w:ascii="Helvetica" w:hAnsi="Helvetica" w:cs="Arial"/>
          <w:color w:val="000000" w:themeColor="text1"/>
          <w:szCs w:val="24"/>
        </w:rPr>
        <w:t xml:space="preserve">this method can also be applied to other </w:t>
      </w:r>
      <w:proofErr w:type="spellStart"/>
      <w:r w:rsidR="00D77107">
        <w:rPr>
          <w:rFonts w:ascii="Helvetica" w:hAnsi="Helvetica" w:cs="Arial"/>
          <w:color w:val="FF0000"/>
          <w:szCs w:val="24"/>
        </w:rPr>
        <w:t>bio</w:t>
      </w:r>
      <w:r w:rsidR="00DD78FD" w:rsidRPr="004427C9">
        <w:rPr>
          <w:rFonts w:ascii="Helvetica" w:hAnsi="Helvetica" w:cs="Arial"/>
          <w:color w:val="000000" w:themeColor="text1"/>
          <w:szCs w:val="24"/>
        </w:rPr>
        <w:t>systems</w:t>
      </w:r>
      <w:proofErr w:type="spellEnd"/>
      <w:r w:rsidR="00DD78FD" w:rsidRPr="004427C9">
        <w:rPr>
          <w:rFonts w:ascii="Helvetica" w:hAnsi="Helvetica" w:cs="Arial"/>
          <w:color w:val="000000" w:themeColor="text1"/>
          <w:szCs w:val="24"/>
        </w:rPr>
        <w:t>,</w:t>
      </w:r>
      <w:r w:rsidR="00CE10F2" w:rsidRPr="004427C9">
        <w:rPr>
          <w:rFonts w:ascii="Helvetica" w:hAnsi="Helvetica" w:cs="Arial"/>
          <w:color w:val="000000" w:themeColor="text1"/>
          <w:szCs w:val="24"/>
        </w:rPr>
        <w:t xml:space="preserve"> such as </w:t>
      </w:r>
      <w:r w:rsidR="00322A57" w:rsidRPr="004427C9">
        <w:rPr>
          <w:rFonts w:ascii="Helvetica" w:hAnsi="Helvetica" w:cs="Arial"/>
          <w:color w:val="000000" w:themeColor="text1"/>
          <w:szCs w:val="24"/>
        </w:rPr>
        <w:t xml:space="preserve">muscle, </w:t>
      </w:r>
      <w:r w:rsidR="00AB25EB" w:rsidRPr="004427C9">
        <w:rPr>
          <w:rFonts w:ascii="Helvetica" w:hAnsi="Helvetica" w:cs="Arial"/>
          <w:color w:val="000000" w:themeColor="text1"/>
          <w:szCs w:val="24"/>
        </w:rPr>
        <w:t xml:space="preserve">cardiac </w:t>
      </w:r>
      <w:r w:rsidR="00653528" w:rsidRPr="004427C9">
        <w:rPr>
          <w:rFonts w:ascii="Helvetica" w:hAnsi="Helvetica" w:cs="Arial"/>
          <w:color w:val="000000" w:themeColor="text1"/>
          <w:szCs w:val="24"/>
        </w:rPr>
        <w:t xml:space="preserve">or </w:t>
      </w:r>
      <w:r w:rsidR="00131FBF" w:rsidRPr="004427C9">
        <w:rPr>
          <w:rFonts w:ascii="Helvetica" w:hAnsi="Helvetica" w:cs="Arial"/>
          <w:color w:val="000000" w:themeColor="text1"/>
          <w:szCs w:val="24"/>
        </w:rPr>
        <w:t xml:space="preserve">vascular </w:t>
      </w:r>
      <w:r w:rsidR="00653528" w:rsidRPr="004427C9">
        <w:rPr>
          <w:rFonts w:ascii="Helvetica" w:hAnsi="Helvetica" w:cs="Arial"/>
          <w:color w:val="000000" w:themeColor="text1"/>
          <w:szCs w:val="24"/>
        </w:rPr>
        <w:t>repair,</w:t>
      </w:r>
      <w:r w:rsidR="00D77107">
        <w:rPr>
          <w:rFonts w:ascii="Helvetica" w:hAnsi="Helvetica" w:cs="Arial"/>
          <w:color w:val="000000" w:themeColor="text1"/>
          <w:szCs w:val="24"/>
        </w:rPr>
        <w:t xml:space="preserve"> </w:t>
      </w:r>
      <w:r w:rsidR="00D77107">
        <w:rPr>
          <w:rFonts w:ascii="Helvetica" w:hAnsi="Helvetica" w:cs="Arial"/>
          <w:color w:val="FF0000"/>
          <w:szCs w:val="24"/>
        </w:rPr>
        <w:t>but as you will see</w:t>
      </w:r>
      <w:r w:rsidR="00653528" w:rsidRPr="004427C9">
        <w:rPr>
          <w:rFonts w:ascii="Helvetica" w:hAnsi="Helvetica" w:cs="Arial"/>
          <w:color w:val="000000" w:themeColor="text1"/>
          <w:szCs w:val="24"/>
        </w:rPr>
        <w:t xml:space="preserve"> it is </w:t>
      </w:r>
      <w:r w:rsidR="00D77107">
        <w:rPr>
          <w:rFonts w:ascii="Helvetica" w:hAnsi="Helvetica" w:cs="Arial"/>
          <w:color w:val="FF0000"/>
          <w:szCs w:val="24"/>
        </w:rPr>
        <w:t xml:space="preserve">well </w:t>
      </w:r>
      <w:r w:rsidR="00653528" w:rsidRPr="004427C9">
        <w:rPr>
          <w:rFonts w:ascii="Helvetica" w:hAnsi="Helvetica" w:cs="Arial"/>
          <w:color w:val="000000" w:themeColor="text1"/>
          <w:szCs w:val="24"/>
        </w:rPr>
        <w:t xml:space="preserve">suited for cartilage </w:t>
      </w:r>
      <w:r w:rsidR="00131FBF" w:rsidRPr="004427C9">
        <w:rPr>
          <w:rFonts w:ascii="Helvetica" w:hAnsi="Helvetica" w:cs="Arial"/>
          <w:color w:val="000000" w:themeColor="text1"/>
          <w:szCs w:val="24"/>
        </w:rPr>
        <w:t xml:space="preserve">engineering. </w:t>
      </w:r>
      <w:r w:rsidR="00F61653" w:rsidRPr="00F61653">
        <w:rPr>
          <w:rFonts w:ascii="Helvetica" w:hAnsi="Helvetica" w:cs="Arial"/>
          <w:color w:val="FF0000"/>
          <w:szCs w:val="24"/>
        </w:rPr>
        <w:t>(</w:t>
      </w:r>
      <w:proofErr w:type="gramStart"/>
      <w:r w:rsidR="00F61653" w:rsidRPr="00F61653">
        <w:rPr>
          <w:rFonts w:ascii="Helvetica" w:hAnsi="Helvetica" w:cs="Arial"/>
          <w:color w:val="FF0000"/>
          <w:szCs w:val="24"/>
        </w:rPr>
        <w:t>take</w:t>
      </w:r>
      <w:proofErr w:type="gramEnd"/>
      <w:r w:rsidR="00F61653" w:rsidRPr="00F61653">
        <w:rPr>
          <w:rFonts w:ascii="Helvetica" w:hAnsi="Helvetica" w:cs="Arial"/>
          <w:color w:val="FF0000"/>
          <w:szCs w:val="24"/>
        </w:rPr>
        <w:t xml:space="preserve"> 3)</w:t>
      </w:r>
    </w:p>
    <w:p w14:paraId="09EACC45" w14:textId="77777777" w:rsidR="00CF22F6" w:rsidRPr="004427C9" w:rsidRDefault="004427C9" w:rsidP="008A2471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427C9">
        <w:rPr>
          <w:rFonts w:ascii="Helvetica" w:hAnsi="Helvetica"/>
          <w:szCs w:val="24"/>
          <w:u w:val="single"/>
        </w:rPr>
        <w:t>Aurore</w:t>
      </w:r>
      <w:proofErr w:type="spellEnd"/>
      <w:r w:rsidRPr="004427C9">
        <w:rPr>
          <w:rFonts w:ascii="Helvetica" w:hAnsi="Helvetica"/>
          <w:szCs w:val="24"/>
          <w:u w:val="single"/>
        </w:rPr>
        <w:t xml:space="preserve"> Van de </w:t>
      </w:r>
      <w:proofErr w:type="spellStart"/>
      <w:r w:rsidRPr="004427C9">
        <w:rPr>
          <w:rFonts w:ascii="Helvetica" w:hAnsi="Helvetica"/>
          <w:szCs w:val="24"/>
          <w:u w:val="single"/>
        </w:rPr>
        <w:t>Walle</w:t>
      </w:r>
      <w:proofErr w:type="spellEnd"/>
      <w:r w:rsidR="00FD1497" w:rsidRPr="004427C9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4427C9">
        <w:rPr>
          <w:rFonts w:ascii="Helvetica" w:hAnsi="Helvetica" w:cs="Arial"/>
          <w:color w:val="000000" w:themeColor="text1"/>
          <w:szCs w:val="24"/>
        </w:rPr>
        <w:t xml:space="preserve">Visual demonstration of </w:t>
      </w:r>
      <w:r w:rsidR="00741DF8">
        <w:rPr>
          <w:rFonts w:ascii="Helvetica" w:hAnsi="Helvetica" w:cs="Arial"/>
          <w:color w:val="000000" w:themeColor="text1"/>
          <w:szCs w:val="24"/>
        </w:rPr>
        <w:t>the</w:t>
      </w:r>
      <w:r w:rsidR="008A2471" w:rsidRPr="004427C9">
        <w:rPr>
          <w:rFonts w:ascii="Helvetica" w:hAnsi="Helvetica" w:cs="Arial"/>
          <w:color w:val="000000" w:themeColor="text1"/>
          <w:szCs w:val="24"/>
        </w:rPr>
        <w:t xml:space="preserve"> magnetic cell seeding and </w:t>
      </w:r>
      <w:r w:rsidR="009A6740">
        <w:rPr>
          <w:rFonts w:ascii="Helvetica" w:hAnsi="Helvetica" w:cs="Arial"/>
          <w:color w:val="000000" w:themeColor="text1"/>
          <w:szCs w:val="24"/>
        </w:rPr>
        <w:t>the</w:t>
      </w:r>
      <w:r w:rsidR="00C47D89">
        <w:rPr>
          <w:rFonts w:ascii="Helvetica" w:hAnsi="Helvetica" w:cs="Arial"/>
          <w:color w:val="000000" w:themeColor="text1"/>
          <w:szCs w:val="24"/>
        </w:rPr>
        <w:t xml:space="preserve"> </w:t>
      </w:r>
      <w:r w:rsidR="008A2471" w:rsidRPr="004427C9">
        <w:rPr>
          <w:rFonts w:ascii="Helvetica" w:hAnsi="Helvetica" w:cs="Arial"/>
          <w:color w:val="000000" w:themeColor="text1"/>
          <w:szCs w:val="24"/>
        </w:rPr>
        <w:t>dynamic</w:t>
      </w:r>
      <w:r w:rsidR="009A6740">
        <w:rPr>
          <w:rFonts w:ascii="Helvetica" w:hAnsi="Helvetica" w:cs="Arial"/>
          <w:color w:val="000000" w:themeColor="text1"/>
          <w:szCs w:val="24"/>
        </w:rPr>
        <w:t xml:space="preserve"> cell</w:t>
      </w:r>
      <w:r w:rsidR="008A2471" w:rsidRPr="004427C9">
        <w:rPr>
          <w:rFonts w:ascii="Helvetica" w:hAnsi="Helvetica" w:cs="Arial"/>
          <w:color w:val="000000" w:themeColor="text1"/>
          <w:szCs w:val="24"/>
        </w:rPr>
        <w:t xml:space="preserve"> maturation </w:t>
      </w:r>
      <w:r w:rsidR="00C47D89">
        <w:rPr>
          <w:rFonts w:ascii="Helvetica" w:hAnsi="Helvetica" w:cs="Arial"/>
          <w:color w:val="FF0000"/>
          <w:szCs w:val="24"/>
        </w:rPr>
        <w:t xml:space="preserve">using a </w:t>
      </w:r>
      <w:r w:rsidR="008A2471" w:rsidRPr="004427C9">
        <w:rPr>
          <w:rFonts w:ascii="Helvetica" w:hAnsi="Helvetica" w:cs="Arial"/>
          <w:color w:val="000000" w:themeColor="text1"/>
          <w:szCs w:val="24"/>
        </w:rPr>
        <w:t>biaxial bioreactor</w:t>
      </w:r>
      <w:r w:rsidR="00CE10F2" w:rsidRPr="004427C9">
        <w:rPr>
          <w:rFonts w:ascii="Helvetica" w:hAnsi="Helvetica" w:cs="Arial"/>
          <w:color w:val="000000" w:themeColor="text1"/>
          <w:szCs w:val="24"/>
        </w:rPr>
        <w:t xml:space="preserve"> </w:t>
      </w:r>
      <w:r w:rsidR="00DB3837">
        <w:rPr>
          <w:rFonts w:ascii="Helvetica" w:hAnsi="Helvetica" w:cs="Arial"/>
          <w:color w:val="FF0000"/>
          <w:szCs w:val="24"/>
        </w:rPr>
        <w:t>is</w:t>
      </w:r>
      <w:r w:rsidR="00C47D89">
        <w:rPr>
          <w:rFonts w:ascii="Helvetica" w:hAnsi="Helvetica" w:cs="Arial"/>
          <w:color w:val="FF0000"/>
          <w:szCs w:val="24"/>
        </w:rPr>
        <w:t xml:space="preserve"> </w:t>
      </w:r>
      <w:r w:rsidR="00CE10F2" w:rsidRPr="004427C9">
        <w:rPr>
          <w:rFonts w:ascii="Helvetica" w:hAnsi="Helvetica" w:cs="Arial"/>
          <w:color w:val="000000" w:themeColor="text1"/>
          <w:szCs w:val="24"/>
        </w:rPr>
        <w:t>critical</w:t>
      </w:r>
      <w:r w:rsidR="00DD78FD" w:rsidRPr="004427C9">
        <w:rPr>
          <w:rFonts w:ascii="Helvetica" w:hAnsi="Helvetica" w:cs="Arial"/>
          <w:color w:val="000000" w:themeColor="text1"/>
          <w:szCs w:val="24"/>
        </w:rPr>
        <w:t xml:space="preserve">, because these two </w:t>
      </w:r>
      <w:r w:rsidR="00741DF8">
        <w:rPr>
          <w:rFonts w:ascii="Helvetica" w:hAnsi="Helvetica" w:cs="Arial"/>
          <w:color w:val="000000" w:themeColor="text1"/>
          <w:szCs w:val="24"/>
        </w:rPr>
        <w:t>techniques</w:t>
      </w:r>
      <w:r w:rsidR="00DD78FD" w:rsidRPr="004427C9">
        <w:rPr>
          <w:rFonts w:ascii="Helvetica" w:hAnsi="Helvetica" w:cs="Arial"/>
          <w:color w:val="000000" w:themeColor="text1"/>
          <w:szCs w:val="24"/>
        </w:rPr>
        <w:t xml:space="preserve"> are difficult to learn</w:t>
      </w:r>
      <w:r w:rsidR="00741DF8">
        <w:rPr>
          <w:rFonts w:ascii="Helvetica" w:hAnsi="Helvetica" w:cs="Arial"/>
          <w:color w:val="000000" w:themeColor="text1"/>
          <w:szCs w:val="24"/>
        </w:rPr>
        <w:t xml:space="preserve"> from text instruction </w:t>
      </w:r>
      <w:r w:rsidR="00F85775">
        <w:rPr>
          <w:rFonts w:ascii="Helvetica" w:hAnsi="Helvetica" w:cs="Arial"/>
          <w:color w:val="000000" w:themeColor="text1"/>
          <w:szCs w:val="24"/>
        </w:rPr>
        <w:t>only</w:t>
      </w:r>
      <w:r w:rsidR="00DD78FD" w:rsidRPr="004427C9">
        <w:rPr>
          <w:rFonts w:ascii="Helvetica" w:hAnsi="Helvetica" w:cs="Arial"/>
          <w:color w:val="000000" w:themeColor="text1"/>
          <w:szCs w:val="24"/>
        </w:rPr>
        <w:t xml:space="preserve">.  </w:t>
      </w:r>
    </w:p>
    <w:p w14:paraId="0FAB2186" w14:textId="77777777" w:rsidR="001819E3" w:rsidRDefault="004C2DAD" w:rsidP="00E24898">
      <w:p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D. Introduction of Demonstrator: (Said by you on camera. Don’t forget to smile!)</w:t>
      </w:r>
    </w:p>
    <w:p w14:paraId="3331DCD5" w14:textId="77777777" w:rsidR="004427C9" w:rsidRDefault="004427C9" w:rsidP="004427C9">
      <w:pPr>
        <w:rPr>
          <w:rFonts w:ascii="Helvetica" w:hAnsi="Helvetica"/>
          <w:b/>
          <w:sz w:val="22"/>
          <w:szCs w:val="22"/>
        </w:rPr>
      </w:pPr>
    </w:p>
    <w:p w14:paraId="1AF1B857" w14:textId="77777777" w:rsidR="004427C9" w:rsidRPr="004427C9" w:rsidRDefault="004427C9" w:rsidP="004427C9">
      <w:pPr>
        <w:rPr>
          <w:rFonts w:ascii="Helvetica" w:hAnsi="Helvetica"/>
          <w:b/>
          <w:sz w:val="22"/>
          <w:szCs w:val="22"/>
        </w:rPr>
      </w:pPr>
      <w:r w:rsidRPr="00C14801">
        <w:rPr>
          <w:rFonts w:ascii="Helvetica" w:hAnsi="Helvetica"/>
          <w:b/>
          <w:sz w:val="22"/>
          <w:szCs w:val="22"/>
        </w:rPr>
        <w:t>E.  Ethics title card: (for human subjects or animal work, does not count toward word length total)</w:t>
      </w:r>
    </w:p>
    <w:p w14:paraId="463996BB" w14:textId="77777777" w:rsidR="00CE10F2" w:rsidRPr="00E24898" w:rsidRDefault="00CE10F2" w:rsidP="004427C9">
      <w:pPr>
        <w:rPr>
          <w:rFonts w:ascii="Helvetica" w:hAnsi="Helvetica"/>
          <w:sz w:val="22"/>
        </w:rPr>
      </w:pPr>
    </w:p>
    <w:p w14:paraId="2A585575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19D334F6" w14:textId="77777777"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6A37178" w14:textId="77777777" w:rsidR="002D402D" w:rsidRPr="004427C9" w:rsidRDefault="00282BB7" w:rsidP="002D402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i/>
          <w:szCs w:val="24"/>
        </w:rPr>
      </w:pPr>
      <w:r w:rsidRPr="004427C9">
        <w:rPr>
          <w:rFonts w:ascii="Helvetica" w:hAnsi="Helvetica" w:cs="Arial"/>
          <w:b/>
          <w:szCs w:val="24"/>
        </w:rPr>
        <w:t>Magnetic Device Construction and Stem Cell Labeling</w:t>
      </w:r>
    </w:p>
    <w:p w14:paraId="5744F9F6" w14:textId="77777777" w:rsidR="00FB257B" w:rsidRPr="0020534A" w:rsidRDefault="00741DF8" w:rsidP="0020534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 w:cs="Arial"/>
          <w:szCs w:val="24"/>
        </w:rPr>
        <w:t xml:space="preserve">To construct </w:t>
      </w:r>
      <w:r w:rsidR="009A6740">
        <w:rPr>
          <w:rFonts w:ascii="Helvetica" w:hAnsi="Helvetica" w:cs="Arial"/>
          <w:szCs w:val="24"/>
        </w:rPr>
        <w:t>a</w:t>
      </w:r>
      <w:r w:rsidR="00A8399C">
        <w:rPr>
          <w:rFonts w:ascii="Helvetica" w:hAnsi="Helvetica" w:cs="Arial"/>
          <w:szCs w:val="24"/>
        </w:rPr>
        <w:t xml:space="preserve"> </w:t>
      </w:r>
      <w:proofErr w:type="spellStart"/>
      <w:r w:rsidRPr="004427C9">
        <w:rPr>
          <w:rFonts w:ascii="Helvetica" w:hAnsi="Helvetica"/>
          <w:szCs w:val="24"/>
        </w:rPr>
        <w:t>micro</w:t>
      </w:r>
      <w:r>
        <w:rPr>
          <w:rFonts w:ascii="Helvetica" w:hAnsi="Helvetica"/>
          <w:szCs w:val="24"/>
        </w:rPr>
        <w:t>magnet</w:t>
      </w:r>
      <w:proofErr w:type="spellEnd"/>
      <w:r w:rsidR="00A8399C">
        <w:rPr>
          <w:rFonts w:ascii="Helvetica" w:hAnsi="Helvetica"/>
          <w:szCs w:val="24"/>
        </w:rPr>
        <w:t xml:space="preserve"> </w:t>
      </w:r>
      <w:r w:rsidR="00282BB7" w:rsidRPr="004427C9">
        <w:rPr>
          <w:rFonts w:ascii="Helvetica" w:hAnsi="Helvetica" w:cs="Arial"/>
          <w:szCs w:val="24"/>
        </w:rPr>
        <w:t>device</w:t>
      </w:r>
      <w:r w:rsidR="00A8399C">
        <w:rPr>
          <w:rFonts w:ascii="Helvetica" w:hAnsi="Helvetica" w:cs="Arial"/>
          <w:szCs w:val="24"/>
        </w:rPr>
        <w:t xml:space="preserve"> </w:t>
      </w:r>
      <w:r w:rsidR="00FB257B" w:rsidRPr="004427C9">
        <w:rPr>
          <w:rFonts w:ascii="Helvetica" w:hAnsi="Helvetica"/>
          <w:szCs w:val="24"/>
        </w:rPr>
        <w:t>for aggregate formation</w:t>
      </w:r>
      <w:r w:rsidR="00282BB7" w:rsidRPr="004427C9">
        <w:rPr>
          <w:rFonts w:ascii="Helvetica" w:hAnsi="Helvetica"/>
          <w:szCs w:val="24"/>
        </w:rPr>
        <w:t>,</w:t>
      </w:r>
      <w:r w:rsidR="0020534A">
        <w:rPr>
          <w:rFonts w:ascii="Helvetica" w:hAnsi="Helvetica"/>
          <w:szCs w:val="24"/>
        </w:rPr>
        <w:t xml:space="preserve"> first </w:t>
      </w:r>
      <w:r w:rsidR="0020534A" w:rsidRPr="004427C9">
        <w:rPr>
          <w:rFonts w:ascii="Helvetica" w:hAnsi="Helvetica"/>
          <w:szCs w:val="24"/>
        </w:rPr>
        <w:t xml:space="preserve">insert a </w:t>
      </w:r>
      <w:proofErr w:type="gramStart"/>
      <w:r w:rsidR="0020534A" w:rsidRPr="004427C9">
        <w:rPr>
          <w:rFonts w:ascii="Helvetica" w:hAnsi="Helvetica"/>
          <w:szCs w:val="24"/>
        </w:rPr>
        <w:t>750 micrometer</w:t>
      </w:r>
      <w:proofErr w:type="gramEnd"/>
      <w:r w:rsidR="0020534A" w:rsidRPr="004427C9">
        <w:rPr>
          <w:rFonts w:ascii="Helvetica" w:hAnsi="Helvetica"/>
          <w:szCs w:val="24"/>
        </w:rPr>
        <w:t xml:space="preserve"> diameter magnetic tip into each </w:t>
      </w:r>
      <w:r w:rsidR="0020534A">
        <w:rPr>
          <w:rFonts w:ascii="Helvetica" w:hAnsi="Helvetica"/>
          <w:szCs w:val="24"/>
        </w:rPr>
        <w:t xml:space="preserve">3 cm </w:t>
      </w:r>
      <w:r w:rsidR="0020534A" w:rsidRPr="004427C9">
        <w:rPr>
          <w:rFonts w:ascii="Helvetica" w:hAnsi="Helvetica"/>
          <w:szCs w:val="24"/>
        </w:rPr>
        <w:t xml:space="preserve">hole </w:t>
      </w:r>
      <w:r w:rsidR="0020534A">
        <w:rPr>
          <w:rFonts w:ascii="Helvetica" w:hAnsi="Helvetica"/>
          <w:szCs w:val="24"/>
        </w:rPr>
        <w:t>in</w:t>
      </w:r>
      <w:r w:rsidR="00A8399C">
        <w:rPr>
          <w:rFonts w:ascii="Helvetica" w:hAnsi="Helvetica"/>
          <w:szCs w:val="24"/>
        </w:rPr>
        <w:t xml:space="preserve"> </w:t>
      </w:r>
      <w:r w:rsidR="0020534A">
        <w:rPr>
          <w:rFonts w:ascii="Helvetica" w:hAnsi="Helvetica"/>
          <w:szCs w:val="24"/>
        </w:rPr>
        <w:t>a 6 mm thick aluminum</w:t>
      </w:r>
      <w:r w:rsidR="0020534A" w:rsidRPr="004427C9">
        <w:rPr>
          <w:rFonts w:ascii="Helvetica" w:hAnsi="Helvetica"/>
          <w:szCs w:val="24"/>
        </w:rPr>
        <w:t xml:space="preserve"> plate </w:t>
      </w:r>
      <w:r w:rsidR="0020534A">
        <w:rPr>
          <w:rFonts w:ascii="Helvetica" w:hAnsi="Helvetica"/>
          <w:b/>
          <w:szCs w:val="24"/>
        </w:rPr>
        <w:t xml:space="preserve">[1-WIDE] </w:t>
      </w:r>
      <w:r w:rsidR="0020534A" w:rsidRPr="004427C9">
        <w:rPr>
          <w:rFonts w:ascii="Helvetica" w:hAnsi="Helvetica"/>
          <w:szCs w:val="24"/>
        </w:rPr>
        <w:t>and place the</w:t>
      </w:r>
      <w:r w:rsidR="00A8399C">
        <w:rPr>
          <w:rFonts w:ascii="Helvetica" w:hAnsi="Helvetica"/>
          <w:szCs w:val="24"/>
        </w:rPr>
        <w:t xml:space="preserve"> </w:t>
      </w:r>
      <w:r w:rsidR="0020534A" w:rsidRPr="004427C9">
        <w:rPr>
          <w:rFonts w:ascii="Helvetica" w:hAnsi="Helvetica"/>
          <w:szCs w:val="24"/>
        </w:rPr>
        <w:t>plate</w:t>
      </w:r>
      <w:r w:rsidR="00A8399C">
        <w:rPr>
          <w:rFonts w:ascii="Helvetica" w:hAnsi="Helvetica"/>
          <w:szCs w:val="24"/>
        </w:rPr>
        <w:t xml:space="preserve"> </w:t>
      </w:r>
      <w:r w:rsidR="0020534A" w:rsidRPr="004427C9">
        <w:rPr>
          <w:rFonts w:ascii="Helvetica" w:hAnsi="Helvetica"/>
          <w:szCs w:val="24"/>
        </w:rPr>
        <w:t>over a permanent neodymium magnet</w:t>
      </w:r>
      <w:r w:rsidR="00A8399C">
        <w:rPr>
          <w:rFonts w:ascii="Helvetica" w:hAnsi="Helvetica"/>
          <w:szCs w:val="24"/>
        </w:rPr>
        <w:t xml:space="preserve"> </w:t>
      </w:r>
      <w:r w:rsidR="0020534A">
        <w:rPr>
          <w:rFonts w:ascii="Helvetica" w:hAnsi="Helvetica"/>
          <w:b/>
          <w:szCs w:val="24"/>
        </w:rPr>
        <w:t>[1-MED-TXT]</w:t>
      </w:r>
      <w:r w:rsidR="0020534A" w:rsidRPr="004427C9">
        <w:rPr>
          <w:rFonts w:ascii="Helvetica" w:hAnsi="Helvetica"/>
          <w:szCs w:val="24"/>
        </w:rPr>
        <w:t>.</w:t>
      </w:r>
    </w:p>
    <w:p w14:paraId="0C362564" w14:textId="77777777" w:rsidR="00741DF8" w:rsidRDefault="00741DF8" w:rsidP="00741D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Few seconds </w:t>
      </w:r>
      <w:r w:rsidR="0020534A">
        <w:rPr>
          <w:rFonts w:ascii="Helvetica" w:hAnsi="Helvetica"/>
          <w:szCs w:val="24"/>
        </w:rPr>
        <w:t>Talent</w:t>
      </w:r>
      <w:r w:rsidR="00A8399C">
        <w:rPr>
          <w:rFonts w:ascii="Helvetica" w:hAnsi="Helvetica"/>
          <w:szCs w:val="24"/>
        </w:rPr>
        <w:t xml:space="preserve"> </w:t>
      </w:r>
      <w:r w:rsidR="0020534A">
        <w:rPr>
          <w:rFonts w:ascii="Helvetica" w:hAnsi="Helvetica"/>
          <w:szCs w:val="24"/>
        </w:rPr>
        <w:t xml:space="preserve">placing at least one tip </w:t>
      </w:r>
      <w:r>
        <w:rPr>
          <w:rFonts w:ascii="Helvetica" w:hAnsi="Helvetica"/>
          <w:szCs w:val="24"/>
        </w:rPr>
        <w:t>into hole</w:t>
      </w:r>
      <w:r w:rsidR="00A8399C">
        <w:rPr>
          <w:rFonts w:ascii="Helvetica" w:hAnsi="Helvetica"/>
          <w:szCs w:val="24"/>
        </w:rPr>
        <w:t xml:space="preserve"> </w:t>
      </w:r>
      <w:r w:rsidR="00F61653" w:rsidRPr="00F61653">
        <w:rPr>
          <w:rFonts w:ascii="Helvetica" w:hAnsi="Helvetica"/>
          <w:color w:val="FF0000"/>
          <w:szCs w:val="24"/>
        </w:rPr>
        <w:t>(slated 2.2.1)</w:t>
      </w:r>
    </w:p>
    <w:p w14:paraId="14452AB3" w14:textId="77777777" w:rsidR="00741DF8" w:rsidRPr="004427C9" w:rsidRDefault="00741DF8" w:rsidP="00741D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plate over magnet (TEXT: Magnet ensures</w:t>
      </w:r>
      <w:r w:rsidRPr="004427C9">
        <w:rPr>
          <w:rFonts w:ascii="Helvetica" w:hAnsi="Helvetica"/>
          <w:szCs w:val="24"/>
        </w:rPr>
        <w:t xml:space="preserve"> magnetization to saturation</w:t>
      </w:r>
      <w:r>
        <w:rPr>
          <w:rFonts w:ascii="Helvetica" w:hAnsi="Helvetica"/>
          <w:szCs w:val="24"/>
        </w:rPr>
        <w:t>)</w:t>
      </w:r>
    </w:p>
    <w:p w14:paraId="3C83BF70" w14:textId="77777777" w:rsidR="00FB257B" w:rsidRDefault="00282BB7" w:rsidP="00282BB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>To construct a device for scaffold seeding, first c</w:t>
      </w:r>
      <w:r w:rsidR="00FB257B" w:rsidRPr="004427C9">
        <w:rPr>
          <w:rFonts w:ascii="Helvetica" w:hAnsi="Helvetica"/>
          <w:szCs w:val="24"/>
        </w:rPr>
        <w:t>ut hard polystyrene into 2.4 cm</w:t>
      </w:r>
      <w:r w:rsidR="00FB257B" w:rsidRPr="004427C9">
        <w:rPr>
          <w:rFonts w:ascii="Helvetica" w:hAnsi="Helvetica"/>
          <w:szCs w:val="24"/>
          <w:vertAlign w:val="superscript"/>
        </w:rPr>
        <w:t>2</w:t>
      </w:r>
      <w:r w:rsidR="00FB257B" w:rsidRPr="004427C9">
        <w:rPr>
          <w:rFonts w:ascii="Helvetica" w:hAnsi="Helvetica"/>
          <w:szCs w:val="24"/>
        </w:rPr>
        <w:t xml:space="preserve"> s</w:t>
      </w:r>
      <w:r w:rsidRPr="004427C9">
        <w:rPr>
          <w:rFonts w:ascii="Helvetica" w:hAnsi="Helvetica"/>
          <w:szCs w:val="24"/>
        </w:rPr>
        <w:t xml:space="preserve">quares </w:t>
      </w:r>
      <w:r w:rsidR="00741DF8">
        <w:rPr>
          <w:rFonts w:ascii="Helvetica" w:hAnsi="Helvetica"/>
          <w:b/>
          <w:szCs w:val="24"/>
        </w:rPr>
        <w:t xml:space="preserve">[1-MED-over the shoulder] </w:t>
      </w:r>
      <w:r w:rsidRPr="004427C9">
        <w:rPr>
          <w:rFonts w:ascii="Helvetica" w:hAnsi="Helvetica"/>
          <w:szCs w:val="24"/>
        </w:rPr>
        <w:t xml:space="preserve">and </w:t>
      </w:r>
      <w:proofErr w:type="gramStart"/>
      <w:r w:rsidRPr="004427C9">
        <w:rPr>
          <w:rFonts w:ascii="Helvetica" w:hAnsi="Helvetica"/>
          <w:szCs w:val="24"/>
        </w:rPr>
        <w:t>insert</w:t>
      </w:r>
      <w:proofErr w:type="gramEnd"/>
      <w:r w:rsidRPr="004427C9">
        <w:rPr>
          <w:rFonts w:ascii="Helvetica" w:hAnsi="Helvetica"/>
          <w:szCs w:val="24"/>
        </w:rPr>
        <w:t xml:space="preserve"> nine 3 mm diameter, 6 mm long magnets at an equal distance over a 1.6 cm</w:t>
      </w:r>
      <w:r w:rsidRPr="004427C9">
        <w:rPr>
          <w:rFonts w:ascii="Helvetica" w:hAnsi="Helvetica"/>
          <w:szCs w:val="24"/>
          <w:vertAlign w:val="superscript"/>
        </w:rPr>
        <w:t>2</w:t>
      </w:r>
      <w:r w:rsidRPr="004427C9">
        <w:rPr>
          <w:rFonts w:ascii="Helvetica" w:hAnsi="Helvetica"/>
          <w:szCs w:val="24"/>
        </w:rPr>
        <w:t xml:space="preserve"> surface</w:t>
      </w:r>
      <w:r w:rsidR="00A8399C">
        <w:rPr>
          <w:rFonts w:ascii="Helvetica" w:hAnsi="Helvetica"/>
          <w:szCs w:val="24"/>
        </w:rPr>
        <w:t xml:space="preserve"> </w:t>
      </w:r>
      <w:r w:rsidR="00741DF8">
        <w:rPr>
          <w:rFonts w:ascii="Helvetica" w:hAnsi="Helvetica"/>
          <w:b/>
          <w:szCs w:val="24"/>
        </w:rPr>
        <w:t>[2-CU]</w:t>
      </w:r>
      <w:r w:rsidRPr="004427C9">
        <w:rPr>
          <w:rFonts w:ascii="Helvetica" w:hAnsi="Helvetica"/>
          <w:szCs w:val="24"/>
        </w:rPr>
        <w:t>.</w:t>
      </w:r>
    </w:p>
    <w:p w14:paraId="2553FE2F" w14:textId="77777777" w:rsidR="00741DF8" w:rsidRDefault="00F61653" w:rsidP="00741D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proofErr w:type="spellStart"/>
      <w:r w:rsidRPr="00F61653">
        <w:rPr>
          <w:rFonts w:ascii="Helvetica" w:hAnsi="Helvetica"/>
          <w:color w:val="FF0000"/>
          <w:szCs w:val="24"/>
        </w:rPr>
        <w:t>B</w:t>
      </w:r>
      <w:r w:rsidR="00741DF8">
        <w:rPr>
          <w:rFonts w:ascii="Helvetica" w:hAnsi="Helvetica"/>
          <w:szCs w:val="24"/>
        </w:rPr>
        <w:t>Few</w:t>
      </w:r>
      <w:proofErr w:type="spellEnd"/>
      <w:r w:rsidR="00741DF8">
        <w:rPr>
          <w:rFonts w:ascii="Helvetica" w:hAnsi="Helvetica"/>
          <w:szCs w:val="24"/>
        </w:rPr>
        <w:t xml:space="preserve"> seconds Talent cutting polystyrene</w:t>
      </w:r>
    </w:p>
    <w:p w14:paraId="224B2A64" w14:textId="77777777" w:rsidR="00741DF8" w:rsidRPr="004427C9" w:rsidRDefault="00741DF8" w:rsidP="00741D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at least one magnet being inserted, with at least 1-2 already insert</w:t>
      </w:r>
      <w:r w:rsidR="009A6740">
        <w:rPr>
          <w:rFonts w:ascii="Helvetica" w:hAnsi="Helvetica"/>
          <w:szCs w:val="24"/>
        </w:rPr>
        <w:t>ed</w:t>
      </w:r>
      <w:r>
        <w:rPr>
          <w:rFonts w:ascii="Helvetica" w:hAnsi="Helvetica"/>
          <w:szCs w:val="24"/>
        </w:rPr>
        <w:t xml:space="preserve"> magnets visible in frame</w:t>
      </w:r>
    </w:p>
    <w:p w14:paraId="38A60596" w14:textId="77777777" w:rsidR="00282BB7" w:rsidRDefault="00282BB7" w:rsidP="00282BB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Then place the device over a </w:t>
      </w:r>
      <w:r w:rsidR="00FB257B" w:rsidRPr="004427C9">
        <w:rPr>
          <w:rFonts w:ascii="Helvetica" w:hAnsi="Helvetica"/>
          <w:szCs w:val="24"/>
        </w:rPr>
        <w:t>permanent neodymium magnet</w:t>
      </w:r>
      <w:r w:rsidR="00A8399C">
        <w:rPr>
          <w:rFonts w:ascii="Helvetica" w:hAnsi="Helvetica"/>
          <w:szCs w:val="24"/>
        </w:rPr>
        <w:t xml:space="preserve"> </w:t>
      </w:r>
      <w:r w:rsidR="00741DF8">
        <w:rPr>
          <w:rFonts w:ascii="Helvetica" w:hAnsi="Helvetica"/>
          <w:b/>
          <w:szCs w:val="24"/>
        </w:rPr>
        <w:t>[1-CU]</w:t>
      </w:r>
      <w:r w:rsidR="00FB257B" w:rsidRPr="004427C9">
        <w:rPr>
          <w:rFonts w:ascii="Helvetica" w:hAnsi="Helvetica"/>
          <w:szCs w:val="24"/>
        </w:rPr>
        <w:t>.</w:t>
      </w:r>
    </w:p>
    <w:p w14:paraId="54311B5D" w14:textId="77777777" w:rsidR="00741DF8" w:rsidRPr="004427C9" w:rsidRDefault="00741DF8" w:rsidP="00741D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Device being placed over magnet</w:t>
      </w:r>
    </w:p>
    <w:p w14:paraId="7AF3B0BF" w14:textId="77777777" w:rsidR="00FB257B" w:rsidRDefault="00282BB7" w:rsidP="00282BB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To label </w:t>
      </w:r>
      <w:r w:rsidR="00FB257B" w:rsidRPr="004427C9">
        <w:rPr>
          <w:rFonts w:ascii="Helvetica" w:hAnsi="Helvetica"/>
          <w:szCs w:val="24"/>
        </w:rPr>
        <w:t>hu</w:t>
      </w:r>
      <w:r w:rsidRPr="004427C9">
        <w:rPr>
          <w:rFonts w:ascii="Helvetica" w:hAnsi="Helvetica"/>
          <w:szCs w:val="24"/>
        </w:rPr>
        <w:t>man MSC, first culture the stem cells</w:t>
      </w:r>
      <w:r w:rsidR="00FB257B" w:rsidRPr="004427C9">
        <w:rPr>
          <w:rFonts w:ascii="Helvetica" w:hAnsi="Helvetica"/>
          <w:szCs w:val="24"/>
        </w:rPr>
        <w:t xml:space="preserve"> in complete </w:t>
      </w:r>
      <w:r w:rsidR="009A6740">
        <w:rPr>
          <w:rFonts w:ascii="Helvetica" w:hAnsi="Helvetica"/>
          <w:szCs w:val="24"/>
        </w:rPr>
        <w:t>MSC</w:t>
      </w:r>
      <w:r w:rsidR="00FB257B" w:rsidRPr="004427C9">
        <w:rPr>
          <w:rFonts w:ascii="Helvetica" w:hAnsi="Helvetica"/>
          <w:szCs w:val="24"/>
        </w:rPr>
        <w:t xml:space="preserve"> growth </w:t>
      </w:r>
      <w:proofErr w:type="gramStart"/>
      <w:r w:rsidR="00FB257B" w:rsidRPr="004427C9">
        <w:rPr>
          <w:rFonts w:ascii="Helvetica" w:hAnsi="Helvetica"/>
          <w:szCs w:val="24"/>
        </w:rPr>
        <w:t>medium</w:t>
      </w:r>
      <w:r w:rsidR="00741DF8">
        <w:rPr>
          <w:rFonts w:ascii="Helvetica" w:hAnsi="Helvetica"/>
          <w:b/>
          <w:szCs w:val="24"/>
        </w:rPr>
        <w:t>[</w:t>
      </w:r>
      <w:proofErr w:type="gramEnd"/>
      <w:r w:rsidR="00741DF8">
        <w:rPr>
          <w:rFonts w:ascii="Helvetica" w:hAnsi="Helvetica"/>
          <w:b/>
          <w:szCs w:val="24"/>
        </w:rPr>
        <w:t xml:space="preserve">1-MED-TXT] </w:t>
      </w:r>
      <w:r w:rsidR="00FB257B" w:rsidRPr="004427C9">
        <w:rPr>
          <w:rFonts w:ascii="Helvetica" w:hAnsi="Helvetica"/>
          <w:szCs w:val="24"/>
        </w:rPr>
        <w:t>at 37 °C and 5% CO</w:t>
      </w:r>
      <w:r w:rsidR="00FB257B" w:rsidRPr="004427C9">
        <w:rPr>
          <w:rFonts w:ascii="Helvetica" w:hAnsi="Helvetica"/>
          <w:szCs w:val="24"/>
          <w:vertAlign w:val="subscript"/>
        </w:rPr>
        <w:t>2</w:t>
      </w:r>
      <w:r w:rsidRPr="004427C9">
        <w:rPr>
          <w:rFonts w:ascii="Helvetica" w:hAnsi="Helvetica"/>
          <w:szCs w:val="24"/>
        </w:rPr>
        <w:t xml:space="preserve"> until they are 90% </w:t>
      </w:r>
      <w:r w:rsidR="00FB257B" w:rsidRPr="004427C9">
        <w:rPr>
          <w:rFonts w:ascii="Helvetica" w:hAnsi="Helvetica"/>
          <w:szCs w:val="24"/>
        </w:rPr>
        <w:t>confluen</w:t>
      </w:r>
      <w:r w:rsidRPr="004427C9">
        <w:rPr>
          <w:rFonts w:ascii="Helvetica" w:hAnsi="Helvetica"/>
          <w:szCs w:val="24"/>
        </w:rPr>
        <w:t>t</w:t>
      </w:r>
      <w:r w:rsidR="00741DF8">
        <w:rPr>
          <w:rFonts w:ascii="Helvetica" w:hAnsi="Helvetica"/>
          <w:b/>
          <w:szCs w:val="24"/>
        </w:rPr>
        <w:t>[2-MED]</w:t>
      </w:r>
      <w:r w:rsidRPr="004427C9">
        <w:rPr>
          <w:rFonts w:ascii="Helvetica" w:hAnsi="Helvetica"/>
          <w:szCs w:val="24"/>
        </w:rPr>
        <w:t>.</w:t>
      </w:r>
    </w:p>
    <w:p w14:paraId="71D09A27" w14:textId="77777777" w:rsidR="00741DF8" w:rsidRDefault="00741DF8" w:rsidP="00741D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Few seconds Talent adding cells to flask, with medium container visible in frame </w:t>
      </w:r>
      <w:r w:rsidRPr="004427C9">
        <w:rPr>
          <w:rFonts w:ascii="Helvetica" w:hAnsi="Helvetica"/>
          <w:szCs w:val="24"/>
        </w:rPr>
        <w:t>(TEXT: See text for all medium/reagent preparation details)</w:t>
      </w:r>
      <w:r w:rsidR="00F61653">
        <w:rPr>
          <w:rFonts w:ascii="Helvetica" w:hAnsi="Helvetica" w:cs="Arial"/>
          <w:color w:val="FF0000"/>
          <w:szCs w:val="24"/>
        </w:rPr>
        <w:t>(take 2</w:t>
      </w:r>
      <w:r w:rsidR="00F61653" w:rsidRPr="00F61653">
        <w:rPr>
          <w:rFonts w:ascii="Helvetica" w:hAnsi="Helvetica" w:cs="Arial"/>
          <w:color w:val="FF0000"/>
          <w:szCs w:val="24"/>
        </w:rPr>
        <w:t>)</w:t>
      </w:r>
    </w:p>
    <w:p w14:paraId="6AB6B34A" w14:textId="77777777" w:rsidR="00741DF8" w:rsidRPr="004427C9" w:rsidRDefault="00741DF8" w:rsidP="00741D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flask</w:t>
      </w:r>
      <w:r w:rsidR="00404BFC">
        <w:rPr>
          <w:rFonts w:ascii="Helvetica" w:hAnsi="Helvetica"/>
          <w:szCs w:val="24"/>
        </w:rPr>
        <w:t>(s)</w:t>
      </w:r>
      <w:r>
        <w:rPr>
          <w:rFonts w:ascii="Helvetica" w:hAnsi="Helvetica"/>
          <w:szCs w:val="24"/>
        </w:rPr>
        <w:t xml:space="preserve"> into incubator</w:t>
      </w:r>
    </w:p>
    <w:p w14:paraId="7E091816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3DEE0E03" w14:textId="77777777" w:rsidR="00FB257B" w:rsidRDefault="00DB3837" w:rsidP="00FB257B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color w:val="FF0000"/>
          <w:szCs w:val="24"/>
        </w:rPr>
        <w:t>Aspirate and t</w:t>
      </w:r>
      <w:r w:rsidR="00282BB7" w:rsidRPr="004427C9">
        <w:rPr>
          <w:rFonts w:ascii="Helvetica" w:hAnsi="Helvetica"/>
          <w:szCs w:val="24"/>
        </w:rPr>
        <w:t>hen</w:t>
      </w:r>
      <w:r w:rsidR="00FB257B" w:rsidRPr="004427C9">
        <w:rPr>
          <w:rFonts w:ascii="Helvetica" w:hAnsi="Helvetica"/>
          <w:szCs w:val="24"/>
        </w:rPr>
        <w:t xml:space="preserve"> rinse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color w:val="FF0000"/>
          <w:szCs w:val="24"/>
        </w:rPr>
        <w:t>[1A-?]</w:t>
      </w:r>
      <w:r w:rsidR="00FB257B" w:rsidRPr="004427C9">
        <w:rPr>
          <w:rFonts w:ascii="Helvetica" w:hAnsi="Helvetica"/>
          <w:szCs w:val="24"/>
        </w:rPr>
        <w:t xml:space="preserve"> the cells with serum-fre</w:t>
      </w:r>
      <w:r w:rsidR="00282BB7" w:rsidRPr="004427C9">
        <w:rPr>
          <w:rFonts w:ascii="Helvetica" w:hAnsi="Helvetica"/>
          <w:szCs w:val="24"/>
        </w:rPr>
        <w:t>e RPMI medium without glutamine</w:t>
      </w:r>
      <w:r w:rsidR="00A8399C">
        <w:rPr>
          <w:rFonts w:ascii="Helvetica" w:hAnsi="Helvetica"/>
          <w:szCs w:val="24"/>
        </w:rPr>
        <w:t xml:space="preserve"> </w:t>
      </w:r>
      <w:r w:rsidR="00741DF8">
        <w:rPr>
          <w:rFonts w:ascii="Helvetica" w:hAnsi="Helvetica"/>
          <w:b/>
          <w:szCs w:val="24"/>
        </w:rPr>
        <w:t>[1</w:t>
      </w:r>
      <w:r>
        <w:rPr>
          <w:rFonts w:ascii="Helvetica" w:hAnsi="Helvetica"/>
          <w:b/>
          <w:color w:val="FF0000"/>
          <w:szCs w:val="24"/>
        </w:rPr>
        <w:t>B</w:t>
      </w:r>
      <w:r w:rsidR="00741DF8">
        <w:rPr>
          <w:rFonts w:ascii="Helvetica" w:hAnsi="Helvetica"/>
          <w:b/>
          <w:szCs w:val="24"/>
        </w:rPr>
        <w:t xml:space="preserve">-CU] </w:t>
      </w:r>
      <w:r w:rsidR="00FB257B" w:rsidRPr="004427C9">
        <w:rPr>
          <w:rFonts w:ascii="Helvetica" w:hAnsi="Helvetica"/>
          <w:szCs w:val="24"/>
        </w:rPr>
        <w:t>and add 10 mL of iron oxide nanoparticle solution per 150cm</w:t>
      </w:r>
      <w:r w:rsidR="00FB257B" w:rsidRPr="004427C9">
        <w:rPr>
          <w:rFonts w:ascii="Helvetica" w:hAnsi="Helvetica"/>
          <w:szCs w:val="24"/>
          <w:vertAlign w:val="superscript"/>
        </w:rPr>
        <w:t>2</w:t>
      </w:r>
      <w:r w:rsidR="00FB257B" w:rsidRPr="004427C9">
        <w:rPr>
          <w:rFonts w:ascii="Helvetica" w:hAnsi="Helvetica"/>
          <w:szCs w:val="24"/>
        </w:rPr>
        <w:t xml:space="preserve"> culture flask</w:t>
      </w:r>
      <w:r w:rsidR="00282BB7" w:rsidRPr="004427C9">
        <w:rPr>
          <w:rFonts w:ascii="Helvetica" w:hAnsi="Helvetica"/>
          <w:szCs w:val="24"/>
        </w:rPr>
        <w:t xml:space="preserve"> for a </w:t>
      </w:r>
      <w:proofErr w:type="gramStart"/>
      <w:r w:rsidR="00282BB7" w:rsidRPr="004427C9">
        <w:rPr>
          <w:rFonts w:ascii="Helvetica" w:hAnsi="Helvetica"/>
          <w:szCs w:val="24"/>
        </w:rPr>
        <w:t>30 minute</w:t>
      </w:r>
      <w:proofErr w:type="gramEnd"/>
      <w:r w:rsidR="00282BB7" w:rsidRPr="004427C9">
        <w:rPr>
          <w:rFonts w:ascii="Helvetica" w:hAnsi="Helvetica"/>
          <w:szCs w:val="24"/>
        </w:rPr>
        <w:t xml:space="preserve"> incubation in the cell culture incubator</w:t>
      </w:r>
      <w:r w:rsidR="00A8399C">
        <w:rPr>
          <w:rFonts w:ascii="Helvetica" w:hAnsi="Helvetica"/>
          <w:szCs w:val="24"/>
        </w:rPr>
        <w:t xml:space="preserve"> </w:t>
      </w:r>
      <w:r w:rsidR="00741DF8">
        <w:rPr>
          <w:rFonts w:ascii="Helvetica" w:hAnsi="Helvetica"/>
          <w:b/>
          <w:szCs w:val="24"/>
        </w:rPr>
        <w:t>[2-CU]</w:t>
      </w:r>
      <w:r w:rsidR="00FB257B" w:rsidRPr="004427C9">
        <w:rPr>
          <w:rFonts w:ascii="Helvetica" w:hAnsi="Helvetica"/>
          <w:szCs w:val="24"/>
        </w:rPr>
        <w:t>.</w:t>
      </w:r>
    </w:p>
    <w:p w14:paraId="709C530B" w14:textId="77777777" w:rsidR="00741DF8" w:rsidRDefault="00741DF8" w:rsidP="00741DF8">
      <w:pPr>
        <w:ind w:left="1080"/>
        <w:rPr>
          <w:rFonts w:ascii="Helvetica" w:hAnsi="Helvetica"/>
          <w:szCs w:val="24"/>
        </w:rPr>
      </w:pPr>
    </w:p>
    <w:p w14:paraId="382AB18D" w14:textId="77777777" w:rsidR="00F61653" w:rsidRPr="00F61653" w:rsidRDefault="00F61653" w:rsidP="00741DF8">
      <w:pPr>
        <w:numPr>
          <w:ilvl w:val="2"/>
          <w:numId w:val="12"/>
        </w:numPr>
        <w:rPr>
          <w:rFonts w:ascii="Helvetica" w:hAnsi="Helvetica"/>
          <w:color w:val="FF0000"/>
          <w:szCs w:val="24"/>
        </w:rPr>
      </w:pPr>
      <w:r w:rsidRPr="00F61653">
        <w:rPr>
          <w:rFonts w:ascii="Helvetica" w:hAnsi="Helvetica"/>
          <w:color w:val="FF0000"/>
          <w:szCs w:val="24"/>
        </w:rPr>
        <w:t>Aspiration</w:t>
      </w:r>
      <w:r>
        <w:rPr>
          <w:rFonts w:ascii="Helvetica" w:hAnsi="Helvetica"/>
          <w:color w:val="FF0000"/>
          <w:szCs w:val="24"/>
        </w:rPr>
        <w:t xml:space="preserve"> only</w:t>
      </w:r>
    </w:p>
    <w:p w14:paraId="58EA3F12" w14:textId="77777777" w:rsidR="00741DF8" w:rsidRDefault="00F61653" w:rsidP="00F61653">
      <w:pPr>
        <w:ind w:left="1368"/>
        <w:rPr>
          <w:rFonts w:ascii="Helvetica" w:hAnsi="Helvetica"/>
          <w:szCs w:val="24"/>
        </w:rPr>
      </w:pPr>
      <w:r w:rsidRPr="00F61653">
        <w:rPr>
          <w:rFonts w:ascii="Helvetica" w:hAnsi="Helvetica"/>
          <w:color w:val="FF0000"/>
          <w:szCs w:val="24"/>
        </w:rPr>
        <w:t>2.5.1B</w:t>
      </w:r>
      <w:r w:rsidR="00741DF8">
        <w:rPr>
          <w:rFonts w:ascii="Helvetica" w:hAnsi="Helvetica"/>
          <w:szCs w:val="24"/>
        </w:rPr>
        <w:t>Few seconds cells being rinsed, with medium container label visible in frame</w:t>
      </w:r>
      <w:r w:rsidR="00A8399C">
        <w:rPr>
          <w:rFonts w:ascii="Helvetica" w:hAnsi="Helvetica"/>
          <w:szCs w:val="24"/>
        </w:rPr>
        <w:t xml:space="preserve"> </w:t>
      </w:r>
      <w:r>
        <w:rPr>
          <w:rFonts w:ascii="Helvetica" w:hAnsi="Helvetica" w:cs="Arial"/>
          <w:color w:val="FF0000"/>
          <w:szCs w:val="24"/>
        </w:rPr>
        <w:t>(take 4</w:t>
      </w:r>
      <w:r w:rsidRPr="00F61653">
        <w:rPr>
          <w:rFonts w:ascii="Helvetica" w:hAnsi="Helvetica" w:cs="Arial"/>
          <w:color w:val="FF0000"/>
          <w:szCs w:val="24"/>
        </w:rPr>
        <w:t>)</w:t>
      </w:r>
    </w:p>
    <w:p w14:paraId="2D826F01" w14:textId="77777777" w:rsidR="00741DF8" w:rsidRPr="004427C9" w:rsidRDefault="00741DF8" w:rsidP="00741DF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iron oxide being added to flask, with iron oxide container label visible in frame</w:t>
      </w:r>
    </w:p>
    <w:p w14:paraId="7FE94E8E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34778B95" w14:textId="77777777" w:rsidR="00FB257B" w:rsidRDefault="00282BB7" w:rsidP="00FB257B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>At the end of the incubation,</w:t>
      </w:r>
      <w:r w:rsidR="00A8399C">
        <w:rPr>
          <w:rFonts w:ascii="Helvetica" w:hAnsi="Helvetica"/>
          <w:szCs w:val="24"/>
        </w:rPr>
        <w:t xml:space="preserve"> </w:t>
      </w:r>
      <w:r w:rsidRPr="004427C9">
        <w:rPr>
          <w:rFonts w:ascii="Helvetica" w:hAnsi="Helvetica"/>
          <w:szCs w:val="24"/>
        </w:rPr>
        <w:t>rinse the cells for 5 minutes</w:t>
      </w:r>
      <w:r w:rsidR="00FB257B" w:rsidRPr="004427C9">
        <w:rPr>
          <w:rFonts w:ascii="Helvetica" w:hAnsi="Helvetica"/>
          <w:szCs w:val="24"/>
        </w:rPr>
        <w:t xml:space="preserve"> with serum-free RPMI medium without glutamine to internalize the nanoparticles still attached to the plasma membrane</w:t>
      </w:r>
      <w:r w:rsidR="00A8399C">
        <w:rPr>
          <w:rFonts w:ascii="Helvetica" w:hAnsi="Helvetica"/>
          <w:szCs w:val="24"/>
        </w:rPr>
        <w:t xml:space="preserve"> </w:t>
      </w:r>
      <w:r w:rsidR="00741DF8">
        <w:rPr>
          <w:rFonts w:ascii="Helvetica" w:hAnsi="Helvetica"/>
          <w:b/>
          <w:szCs w:val="24"/>
        </w:rPr>
        <w:t>[1-MED]</w:t>
      </w:r>
      <w:r w:rsidR="00FB257B" w:rsidRPr="004427C9">
        <w:rPr>
          <w:rFonts w:ascii="Helvetica" w:hAnsi="Helvetica"/>
          <w:szCs w:val="24"/>
        </w:rPr>
        <w:t>.</w:t>
      </w:r>
    </w:p>
    <w:p w14:paraId="69329F7B" w14:textId="77777777" w:rsidR="00741DF8" w:rsidRDefault="00741DF8" w:rsidP="00741DF8">
      <w:pPr>
        <w:ind w:left="1080"/>
        <w:rPr>
          <w:rFonts w:ascii="Helvetica" w:hAnsi="Helvetica"/>
          <w:szCs w:val="24"/>
        </w:rPr>
      </w:pPr>
    </w:p>
    <w:p w14:paraId="561D0F0B" w14:textId="77777777" w:rsidR="00741DF8" w:rsidRPr="004427C9" w:rsidRDefault="00741DF8" w:rsidP="00741DF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rinsing flask, with medium container visible in frame</w:t>
      </w:r>
    </w:p>
    <w:p w14:paraId="33D6FF46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5A0BF7F2" w14:textId="77777777" w:rsidR="00B54B17" w:rsidRDefault="00282BB7" w:rsidP="00B54B17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Then replace the RPMI </w:t>
      </w:r>
      <w:r w:rsidR="00301249" w:rsidRPr="004427C9">
        <w:rPr>
          <w:rFonts w:ascii="Helvetica" w:hAnsi="Helvetica"/>
          <w:szCs w:val="24"/>
        </w:rPr>
        <w:t xml:space="preserve">in each flask </w:t>
      </w:r>
      <w:r w:rsidRPr="004427C9">
        <w:rPr>
          <w:rFonts w:ascii="Helvetica" w:hAnsi="Helvetica"/>
          <w:szCs w:val="24"/>
        </w:rPr>
        <w:t xml:space="preserve">with </w:t>
      </w:r>
      <w:r w:rsidR="00FB257B" w:rsidRPr="004427C9">
        <w:rPr>
          <w:rFonts w:ascii="Helvetica" w:hAnsi="Helvetica"/>
          <w:szCs w:val="24"/>
        </w:rPr>
        <w:t xml:space="preserve">25 mL of complete </w:t>
      </w:r>
      <w:r w:rsidR="00741DF8">
        <w:rPr>
          <w:rFonts w:ascii="Helvetica" w:hAnsi="Helvetica"/>
          <w:szCs w:val="24"/>
        </w:rPr>
        <w:t>MSC</w:t>
      </w:r>
      <w:r w:rsidRPr="004427C9">
        <w:rPr>
          <w:rFonts w:ascii="Helvetica" w:hAnsi="Helvetica"/>
          <w:szCs w:val="24"/>
        </w:rPr>
        <w:t xml:space="preserve"> growth medium</w:t>
      </w:r>
      <w:r w:rsidR="00A8399C">
        <w:rPr>
          <w:rFonts w:ascii="Helvetica" w:hAnsi="Helvetica"/>
          <w:szCs w:val="24"/>
        </w:rPr>
        <w:t xml:space="preserve"> </w:t>
      </w:r>
      <w:r w:rsidR="00741DF8">
        <w:rPr>
          <w:rFonts w:ascii="Helvetica" w:hAnsi="Helvetica"/>
          <w:b/>
          <w:szCs w:val="24"/>
        </w:rPr>
        <w:t xml:space="preserve">[1-CU] </w:t>
      </w:r>
      <w:r w:rsidR="00B54B17" w:rsidRPr="004427C9">
        <w:rPr>
          <w:rFonts w:ascii="Helvetica" w:hAnsi="Helvetica"/>
          <w:szCs w:val="24"/>
        </w:rPr>
        <w:t>and return the cells to the cell culture incubator overnight</w:t>
      </w:r>
      <w:r w:rsidR="00A8399C">
        <w:rPr>
          <w:rFonts w:ascii="Helvetica" w:hAnsi="Helvetica"/>
          <w:szCs w:val="24"/>
        </w:rPr>
        <w:t xml:space="preserve"> </w:t>
      </w:r>
      <w:r w:rsidR="00741DF8">
        <w:rPr>
          <w:rFonts w:ascii="Helvetica" w:hAnsi="Helvetica"/>
          <w:b/>
          <w:szCs w:val="24"/>
        </w:rPr>
        <w:t>[2-MED]</w:t>
      </w:r>
      <w:r w:rsidR="00FB257B" w:rsidRPr="004427C9">
        <w:rPr>
          <w:rFonts w:ascii="Helvetica" w:hAnsi="Helvetica"/>
          <w:szCs w:val="24"/>
        </w:rPr>
        <w:t>.</w:t>
      </w:r>
    </w:p>
    <w:p w14:paraId="1833DEC0" w14:textId="77777777" w:rsidR="00741DF8" w:rsidRDefault="00741DF8" w:rsidP="00741DF8">
      <w:pPr>
        <w:ind w:left="1080"/>
        <w:rPr>
          <w:rFonts w:ascii="Helvetica" w:hAnsi="Helvetica"/>
          <w:szCs w:val="24"/>
        </w:rPr>
      </w:pPr>
    </w:p>
    <w:p w14:paraId="18F52B71" w14:textId="77777777" w:rsidR="00741DF8" w:rsidRDefault="00741DF8" w:rsidP="00741DF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medium being added to flask, with MSC medium container label visible in frame</w:t>
      </w:r>
    </w:p>
    <w:p w14:paraId="109050AA" w14:textId="77777777" w:rsidR="00741DF8" w:rsidRPr="004427C9" w:rsidRDefault="00741DF8" w:rsidP="00741DF8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flask(s) into incubator</w:t>
      </w:r>
    </w:p>
    <w:p w14:paraId="0B734F98" w14:textId="77777777" w:rsidR="00B54B17" w:rsidRPr="004427C9" w:rsidRDefault="00B54B17" w:rsidP="00B54B17">
      <w:pPr>
        <w:rPr>
          <w:rFonts w:ascii="Helvetica" w:hAnsi="Helvetica"/>
          <w:b/>
          <w:szCs w:val="24"/>
        </w:rPr>
      </w:pPr>
    </w:p>
    <w:p w14:paraId="61C138C8" w14:textId="77777777" w:rsidR="00B54B17" w:rsidRPr="004427C9" w:rsidRDefault="00FB257B" w:rsidP="00B54B17">
      <w:pPr>
        <w:numPr>
          <w:ilvl w:val="0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b/>
          <w:szCs w:val="24"/>
        </w:rPr>
        <w:t xml:space="preserve">Magnetic </w:t>
      </w:r>
      <w:r w:rsidR="00B54B17" w:rsidRPr="004427C9">
        <w:rPr>
          <w:rFonts w:ascii="Helvetica" w:hAnsi="Helvetica"/>
          <w:b/>
          <w:szCs w:val="24"/>
        </w:rPr>
        <w:t>C</w:t>
      </w:r>
      <w:r w:rsidRPr="004427C9">
        <w:rPr>
          <w:rFonts w:ascii="Helvetica" w:hAnsi="Helvetica"/>
          <w:b/>
          <w:szCs w:val="24"/>
        </w:rPr>
        <w:t>ell</w:t>
      </w:r>
      <w:r w:rsidR="00B54B17" w:rsidRPr="004427C9">
        <w:rPr>
          <w:rFonts w:ascii="Helvetica" w:hAnsi="Helvetica"/>
          <w:b/>
          <w:szCs w:val="24"/>
        </w:rPr>
        <w:t xml:space="preserve"> S</w:t>
      </w:r>
      <w:r w:rsidRPr="004427C9">
        <w:rPr>
          <w:rFonts w:ascii="Helvetica" w:hAnsi="Helvetica"/>
          <w:b/>
          <w:szCs w:val="24"/>
        </w:rPr>
        <w:t>eeding</w:t>
      </w:r>
    </w:p>
    <w:p w14:paraId="4CAC4432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07C10F74" w14:textId="77777777" w:rsidR="002501FB" w:rsidRDefault="00B54B17" w:rsidP="00FB257B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The next morning, </w:t>
      </w:r>
      <w:r w:rsidR="00E84173" w:rsidRPr="004427C9">
        <w:rPr>
          <w:rFonts w:ascii="Helvetica" w:hAnsi="Helvetica"/>
          <w:szCs w:val="24"/>
        </w:rPr>
        <w:t>detach the magnetic cells with</w:t>
      </w:r>
      <w:r w:rsidRPr="004427C9">
        <w:rPr>
          <w:rFonts w:ascii="Helvetica" w:hAnsi="Helvetica"/>
          <w:szCs w:val="24"/>
        </w:rPr>
        <w:t xml:space="preserve"> 8 mL of 0.05% trypsin-</w:t>
      </w:r>
      <w:r w:rsidR="00E84173" w:rsidRPr="004427C9">
        <w:rPr>
          <w:rFonts w:ascii="Helvetica" w:hAnsi="Helvetica"/>
          <w:szCs w:val="24"/>
        </w:rPr>
        <w:t>EDTA</w:t>
      </w:r>
      <w:r w:rsidR="00301249" w:rsidRPr="004427C9">
        <w:rPr>
          <w:rFonts w:ascii="Helvetica" w:hAnsi="Helvetica"/>
          <w:szCs w:val="24"/>
        </w:rPr>
        <w:t xml:space="preserve"> per </w:t>
      </w:r>
      <w:proofErr w:type="gramStart"/>
      <w:r w:rsidR="00301249" w:rsidRPr="004427C9">
        <w:rPr>
          <w:rFonts w:ascii="Helvetica" w:hAnsi="Helvetica"/>
          <w:szCs w:val="24"/>
        </w:rPr>
        <w:t>flask</w:t>
      </w:r>
      <w:r w:rsidR="00C96BCE">
        <w:rPr>
          <w:rFonts w:ascii="Helvetica" w:hAnsi="Helvetica"/>
          <w:b/>
          <w:szCs w:val="24"/>
        </w:rPr>
        <w:t>[</w:t>
      </w:r>
      <w:proofErr w:type="gramEnd"/>
      <w:r w:rsidR="00C96BCE">
        <w:rPr>
          <w:rFonts w:ascii="Helvetica" w:hAnsi="Helvetica"/>
          <w:b/>
          <w:szCs w:val="24"/>
        </w:rPr>
        <w:t>1-WIDE</w:t>
      </w:r>
      <w:r w:rsidR="00226C72">
        <w:rPr>
          <w:rFonts w:ascii="Helvetica" w:hAnsi="Helvetica"/>
          <w:b/>
          <w:szCs w:val="24"/>
        </w:rPr>
        <w:t>-TXT</w:t>
      </w:r>
      <w:r w:rsidR="00C96BCE">
        <w:rPr>
          <w:rFonts w:ascii="Helvetica" w:hAnsi="Helvetica"/>
          <w:b/>
          <w:szCs w:val="24"/>
        </w:rPr>
        <w:t>]</w:t>
      </w:r>
      <w:r w:rsidR="00FB257B" w:rsidRPr="004427C9">
        <w:rPr>
          <w:rFonts w:ascii="Helvetica" w:hAnsi="Helvetica"/>
          <w:szCs w:val="24"/>
        </w:rPr>
        <w:t xml:space="preserve"> and </w:t>
      </w:r>
      <w:r w:rsidR="00E84173" w:rsidRPr="004427C9">
        <w:rPr>
          <w:rFonts w:ascii="Helvetica" w:hAnsi="Helvetica"/>
          <w:szCs w:val="24"/>
        </w:rPr>
        <w:t>collect</w:t>
      </w:r>
      <w:r w:rsidR="00FB257B" w:rsidRPr="004427C9">
        <w:rPr>
          <w:rFonts w:ascii="Helvetica" w:hAnsi="Helvetica"/>
          <w:szCs w:val="24"/>
        </w:rPr>
        <w:t xml:space="preserve"> the dissociated cells </w:t>
      </w:r>
      <w:r w:rsidR="00E84173" w:rsidRPr="004427C9">
        <w:rPr>
          <w:rFonts w:ascii="Helvetica" w:hAnsi="Helvetica"/>
          <w:szCs w:val="24"/>
        </w:rPr>
        <w:t>by centrifugation</w:t>
      </w:r>
      <w:r w:rsidR="002501FB">
        <w:rPr>
          <w:rFonts w:ascii="Helvetica" w:hAnsi="Helvetica"/>
          <w:b/>
          <w:szCs w:val="24"/>
        </w:rPr>
        <w:t>[2-MED-TXT]</w:t>
      </w:r>
      <w:r w:rsidR="002501FB">
        <w:rPr>
          <w:rFonts w:ascii="Helvetica" w:hAnsi="Helvetica"/>
          <w:szCs w:val="24"/>
        </w:rPr>
        <w:t>.</w:t>
      </w:r>
    </w:p>
    <w:p w14:paraId="147A8E17" w14:textId="77777777" w:rsidR="002501FB" w:rsidRDefault="002501FB" w:rsidP="002501FB">
      <w:pPr>
        <w:ind w:left="1080"/>
        <w:rPr>
          <w:rFonts w:ascii="Helvetica" w:hAnsi="Helvetica"/>
          <w:szCs w:val="24"/>
        </w:rPr>
      </w:pPr>
    </w:p>
    <w:p w14:paraId="3CA9BDA1" w14:textId="77777777" w:rsidR="002501FB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adding trypsin-EDTA to flask, with trypsin-EDTA container and other flasks visible in frame</w:t>
      </w:r>
      <w:r w:rsidR="00226C72">
        <w:rPr>
          <w:rFonts w:ascii="Helvetica" w:hAnsi="Helvetica"/>
          <w:szCs w:val="24"/>
        </w:rPr>
        <w:t xml:space="preserve"> (TEXT: Day 0)</w:t>
      </w:r>
    </w:p>
    <w:p w14:paraId="56DCA8F2" w14:textId="77777777" w:rsidR="00E84173" w:rsidRPr="004427C9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tube(s) into centrifuge</w:t>
      </w:r>
      <w:r w:rsidR="00E84173" w:rsidRPr="004427C9">
        <w:rPr>
          <w:rFonts w:ascii="Helvetica" w:hAnsi="Helvetica"/>
          <w:szCs w:val="24"/>
        </w:rPr>
        <w:t xml:space="preserve"> (TEXT: 5 min,</w:t>
      </w:r>
      <w:r w:rsidR="00FB257B" w:rsidRPr="004427C9">
        <w:rPr>
          <w:rFonts w:ascii="Helvetica" w:hAnsi="Helvetica"/>
          <w:szCs w:val="24"/>
        </w:rPr>
        <w:t xml:space="preserve"> 260 × g</w:t>
      </w:r>
      <w:r w:rsidR="00E84173" w:rsidRPr="004427C9">
        <w:rPr>
          <w:rFonts w:ascii="Helvetica" w:hAnsi="Helvetica"/>
          <w:szCs w:val="24"/>
        </w:rPr>
        <w:t>,</w:t>
      </w:r>
      <w:r>
        <w:rPr>
          <w:rFonts w:ascii="Helvetica" w:hAnsi="Helvetica"/>
          <w:szCs w:val="24"/>
        </w:rPr>
        <w:t xml:space="preserve"> RT)</w:t>
      </w:r>
    </w:p>
    <w:p w14:paraId="6A4A357C" w14:textId="77777777" w:rsidR="00E84173" w:rsidRPr="004427C9" w:rsidRDefault="00E84173" w:rsidP="00E84173">
      <w:pPr>
        <w:ind w:left="1080"/>
        <w:rPr>
          <w:rFonts w:ascii="Helvetica" w:hAnsi="Helvetica"/>
          <w:szCs w:val="24"/>
        </w:rPr>
      </w:pPr>
    </w:p>
    <w:p w14:paraId="3BF2D3A1" w14:textId="77777777" w:rsidR="00FB257B" w:rsidRDefault="00E84173" w:rsidP="00E84173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>Resuspend the pellet</w:t>
      </w:r>
      <w:r w:rsidR="002501FB">
        <w:rPr>
          <w:rFonts w:ascii="Helvetica" w:hAnsi="Helvetica"/>
          <w:szCs w:val="24"/>
        </w:rPr>
        <w:t>s</w:t>
      </w:r>
      <w:r w:rsidRPr="004427C9">
        <w:rPr>
          <w:rFonts w:ascii="Helvetica" w:hAnsi="Helvetica"/>
          <w:szCs w:val="24"/>
        </w:rPr>
        <w:t xml:space="preserve"> for </w:t>
      </w:r>
      <w:proofErr w:type="gramStart"/>
      <w:r w:rsidRPr="004427C9">
        <w:rPr>
          <w:rFonts w:ascii="Helvetica" w:hAnsi="Helvetica"/>
          <w:szCs w:val="24"/>
        </w:rPr>
        <w:t>counting</w:t>
      </w:r>
      <w:r w:rsidR="002501FB">
        <w:rPr>
          <w:rFonts w:ascii="Helvetica" w:hAnsi="Helvetica"/>
          <w:b/>
          <w:szCs w:val="24"/>
        </w:rPr>
        <w:t>[</w:t>
      </w:r>
      <w:proofErr w:type="gramEnd"/>
      <w:r w:rsidR="002501FB">
        <w:rPr>
          <w:rFonts w:ascii="Helvetica" w:hAnsi="Helvetica"/>
          <w:b/>
          <w:szCs w:val="24"/>
        </w:rPr>
        <w:t>1-CU]</w:t>
      </w:r>
      <w:r w:rsidR="009A6740">
        <w:rPr>
          <w:rFonts w:ascii="Helvetica" w:hAnsi="Helvetica"/>
          <w:szCs w:val="24"/>
        </w:rPr>
        <w:t xml:space="preserve"> and </w:t>
      </w:r>
      <w:r w:rsidRPr="004427C9">
        <w:rPr>
          <w:rFonts w:ascii="Helvetica" w:hAnsi="Helvetica"/>
          <w:szCs w:val="24"/>
        </w:rPr>
        <w:t xml:space="preserve">place </w:t>
      </w:r>
      <w:r w:rsidR="00FB257B" w:rsidRPr="004427C9">
        <w:rPr>
          <w:rFonts w:ascii="Helvetica" w:hAnsi="Helvetica"/>
          <w:szCs w:val="24"/>
        </w:rPr>
        <w:t>a glass</w:t>
      </w:r>
      <w:r w:rsidRPr="004427C9">
        <w:rPr>
          <w:rFonts w:ascii="Helvetica" w:hAnsi="Helvetica"/>
          <w:szCs w:val="24"/>
        </w:rPr>
        <w:t xml:space="preserve"> bottom, 35 mm</w:t>
      </w:r>
      <w:r w:rsidR="00FB257B" w:rsidRPr="004427C9">
        <w:rPr>
          <w:rFonts w:ascii="Helvetica" w:hAnsi="Helvetica"/>
          <w:szCs w:val="24"/>
        </w:rPr>
        <w:t xml:space="preserve"> cell culture Petri dish on top of </w:t>
      </w:r>
      <w:r w:rsidRPr="004427C9">
        <w:rPr>
          <w:rFonts w:ascii="Helvetica" w:hAnsi="Helvetica"/>
          <w:szCs w:val="24"/>
        </w:rPr>
        <w:t>each</w:t>
      </w:r>
      <w:r w:rsidR="00FB257B" w:rsidRPr="004427C9">
        <w:rPr>
          <w:rFonts w:ascii="Helvetica" w:hAnsi="Helvetica"/>
          <w:szCs w:val="24"/>
        </w:rPr>
        <w:t xml:space="preserve"> magnetic device</w:t>
      </w:r>
      <w:r w:rsidR="002501FB">
        <w:rPr>
          <w:rFonts w:ascii="Helvetica" w:hAnsi="Helvetica"/>
          <w:b/>
          <w:szCs w:val="24"/>
        </w:rPr>
        <w:t>[2-MED]</w:t>
      </w:r>
      <w:r w:rsidR="00FB257B" w:rsidRPr="004427C9">
        <w:rPr>
          <w:rFonts w:ascii="Helvetica" w:hAnsi="Helvetica"/>
          <w:szCs w:val="24"/>
        </w:rPr>
        <w:t>.</w:t>
      </w:r>
    </w:p>
    <w:p w14:paraId="6DAD8B72" w14:textId="77777777" w:rsidR="002501FB" w:rsidRDefault="002501FB" w:rsidP="002501FB">
      <w:pPr>
        <w:ind w:left="1080"/>
        <w:rPr>
          <w:rFonts w:ascii="Helvetica" w:hAnsi="Helvetica"/>
          <w:szCs w:val="24"/>
        </w:rPr>
      </w:pPr>
    </w:p>
    <w:p w14:paraId="35CB8AF4" w14:textId="77777777" w:rsidR="002501FB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Shot of pellet(s) if visible, then few seconds cells being </w:t>
      </w:r>
      <w:proofErr w:type="spellStart"/>
      <w:r>
        <w:rPr>
          <w:rFonts w:ascii="Helvetica" w:hAnsi="Helvetica"/>
          <w:szCs w:val="24"/>
        </w:rPr>
        <w:t>resuspended</w:t>
      </w:r>
      <w:proofErr w:type="spellEnd"/>
    </w:p>
    <w:p w14:paraId="5C9E73E7" w14:textId="77777777" w:rsidR="002501FB" w:rsidRPr="004427C9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at least one dish</w:t>
      </w:r>
    </w:p>
    <w:p w14:paraId="45D146C6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0894FC50" w14:textId="77777777" w:rsidR="002501FB" w:rsidRDefault="00FB257B" w:rsidP="00FB257B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To magnetically form </w:t>
      </w:r>
      <w:r w:rsidR="009A6740">
        <w:rPr>
          <w:rFonts w:ascii="Helvetica" w:hAnsi="Helvetica"/>
          <w:szCs w:val="24"/>
        </w:rPr>
        <w:t xml:space="preserve">the </w:t>
      </w:r>
      <w:r w:rsidRPr="004427C9">
        <w:rPr>
          <w:rFonts w:ascii="Helvetica" w:hAnsi="Helvetica"/>
          <w:szCs w:val="24"/>
        </w:rPr>
        <w:t xml:space="preserve">aggregates, add 3 mL of </w:t>
      </w:r>
      <w:proofErr w:type="spellStart"/>
      <w:r w:rsidRPr="004427C9">
        <w:rPr>
          <w:rFonts w:ascii="Helvetica" w:hAnsi="Helvetica"/>
          <w:szCs w:val="24"/>
        </w:rPr>
        <w:t>chondrogenic</w:t>
      </w:r>
      <w:proofErr w:type="spellEnd"/>
      <w:r w:rsidRPr="004427C9">
        <w:rPr>
          <w:rFonts w:ascii="Helvetica" w:hAnsi="Helvetica"/>
          <w:szCs w:val="24"/>
        </w:rPr>
        <w:t xml:space="preserve"> medium to </w:t>
      </w:r>
      <w:r w:rsidR="002501FB">
        <w:rPr>
          <w:rFonts w:ascii="Helvetica" w:hAnsi="Helvetica"/>
          <w:szCs w:val="24"/>
        </w:rPr>
        <w:t>each</w:t>
      </w:r>
      <w:r w:rsidRPr="004427C9">
        <w:rPr>
          <w:rFonts w:ascii="Helvetica" w:hAnsi="Helvetica"/>
          <w:szCs w:val="24"/>
        </w:rPr>
        <w:t xml:space="preserve"> Petri dish </w:t>
      </w:r>
      <w:r w:rsidR="002501FB">
        <w:rPr>
          <w:rFonts w:ascii="Helvetica" w:hAnsi="Helvetica"/>
          <w:b/>
          <w:szCs w:val="24"/>
        </w:rPr>
        <w:t xml:space="preserve">[1-MED-over the shoulder-TXT] </w:t>
      </w:r>
      <w:r w:rsidRPr="004427C9">
        <w:rPr>
          <w:rFonts w:ascii="Helvetica" w:hAnsi="Helvetica"/>
          <w:szCs w:val="24"/>
        </w:rPr>
        <w:t xml:space="preserve">and gently deposit </w:t>
      </w:r>
      <w:r w:rsidR="00E84173" w:rsidRPr="004427C9">
        <w:rPr>
          <w:rFonts w:ascii="Helvetica" w:hAnsi="Helvetica"/>
          <w:szCs w:val="24"/>
        </w:rPr>
        <w:t>no more than 8 microliters</w:t>
      </w:r>
      <w:r w:rsidR="00A8399C">
        <w:rPr>
          <w:rFonts w:ascii="Helvetica" w:hAnsi="Helvetica"/>
          <w:szCs w:val="24"/>
        </w:rPr>
        <w:t xml:space="preserve"> </w:t>
      </w:r>
      <w:r w:rsidR="00E84173" w:rsidRPr="004427C9">
        <w:rPr>
          <w:rFonts w:ascii="Helvetica" w:hAnsi="Helvetica"/>
          <w:szCs w:val="24"/>
        </w:rPr>
        <w:t>of</w:t>
      </w:r>
      <w:r w:rsidRPr="004427C9">
        <w:rPr>
          <w:rFonts w:ascii="Helvetica" w:hAnsi="Helvetica"/>
          <w:szCs w:val="24"/>
        </w:rPr>
        <w:t xml:space="preserve"> 2.5×10</w:t>
      </w:r>
      <w:r w:rsidRPr="004427C9">
        <w:rPr>
          <w:rFonts w:ascii="Helvetica" w:hAnsi="Helvetica"/>
          <w:szCs w:val="24"/>
          <w:vertAlign w:val="superscript"/>
        </w:rPr>
        <w:t xml:space="preserve">5 </w:t>
      </w:r>
      <w:r w:rsidRPr="004427C9">
        <w:rPr>
          <w:rFonts w:ascii="Helvetica" w:hAnsi="Helvetica"/>
          <w:szCs w:val="24"/>
        </w:rPr>
        <w:t xml:space="preserve">labeled cells per aggregate </w:t>
      </w:r>
      <w:r w:rsidR="002501FB">
        <w:rPr>
          <w:rFonts w:ascii="Helvetica" w:hAnsi="Helvetica"/>
          <w:b/>
          <w:szCs w:val="24"/>
        </w:rPr>
        <w:t>[2-CU</w:t>
      </w:r>
      <w:r w:rsidR="00F54255">
        <w:rPr>
          <w:rFonts w:ascii="Helvetica" w:hAnsi="Helvetica"/>
          <w:b/>
          <w:szCs w:val="24"/>
        </w:rPr>
        <w:t>-TXT</w:t>
      </w:r>
      <w:r w:rsidR="002501FB">
        <w:rPr>
          <w:rFonts w:ascii="Helvetica" w:hAnsi="Helvetica"/>
          <w:b/>
          <w:szCs w:val="24"/>
        </w:rPr>
        <w:t>]</w:t>
      </w:r>
      <w:r w:rsidR="002501FB">
        <w:rPr>
          <w:rFonts w:ascii="Helvetica" w:hAnsi="Helvetica"/>
          <w:szCs w:val="24"/>
        </w:rPr>
        <w:t>.</w:t>
      </w:r>
    </w:p>
    <w:p w14:paraId="56A04F7E" w14:textId="77777777" w:rsidR="002501FB" w:rsidRDefault="002501FB" w:rsidP="002501FB">
      <w:pPr>
        <w:ind w:left="1080"/>
        <w:rPr>
          <w:rFonts w:ascii="Helvetica" w:hAnsi="Helvetica"/>
          <w:szCs w:val="24"/>
        </w:rPr>
      </w:pPr>
    </w:p>
    <w:p w14:paraId="5F168B15" w14:textId="77777777" w:rsidR="002501FB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Few seconds Talent adding medium to at least one dish, with medium container visible in frame if possible </w:t>
      </w:r>
      <w:r w:rsidR="00F54255">
        <w:rPr>
          <w:rFonts w:ascii="Helvetica" w:hAnsi="Helvetica"/>
          <w:szCs w:val="24"/>
        </w:rPr>
        <w:t>(TEXT: All control aggregates formed w/o TGFbeta3)</w:t>
      </w:r>
    </w:p>
    <w:p w14:paraId="7EE29D8F" w14:textId="77777777" w:rsidR="00E84173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Few seconds at least one aggregate being placed </w:t>
      </w:r>
      <w:r w:rsidR="00FB257B" w:rsidRPr="004427C9">
        <w:rPr>
          <w:rFonts w:ascii="Helvetica" w:hAnsi="Helvetica"/>
          <w:szCs w:val="24"/>
        </w:rPr>
        <w:t>(</w:t>
      </w:r>
      <w:r w:rsidR="00E84173" w:rsidRPr="004427C9">
        <w:rPr>
          <w:rFonts w:ascii="Helvetica" w:hAnsi="Helvetica"/>
          <w:szCs w:val="24"/>
        </w:rPr>
        <w:t>TEXT: Deposit ≤1</w:t>
      </w:r>
      <w:r>
        <w:rPr>
          <w:rFonts w:ascii="Helvetica" w:hAnsi="Helvetica"/>
          <w:szCs w:val="24"/>
        </w:rPr>
        <w:t>6 aggregates)</w:t>
      </w:r>
      <w:r w:rsidR="00DB3837">
        <w:rPr>
          <w:rFonts w:ascii="Helvetica" w:hAnsi="Helvetica"/>
          <w:szCs w:val="24"/>
        </w:rPr>
        <w:t xml:space="preserve"> </w:t>
      </w:r>
      <w:r w:rsidR="00F61653">
        <w:rPr>
          <w:rFonts w:ascii="Helvetica" w:hAnsi="Helvetica" w:cs="Arial"/>
          <w:color w:val="FF0000"/>
          <w:szCs w:val="24"/>
        </w:rPr>
        <w:t>(take 2</w:t>
      </w:r>
      <w:r w:rsidR="00F61653" w:rsidRPr="00F61653">
        <w:rPr>
          <w:rFonts w:ascii="Helvetica" w:hAnsi="Helvetica" w:cs="Arial"/>
          <w:color w:val="FF0000"/>
          <w:szCs w:val="24"/>
        </w:rPr>
        <w:t>)</w:t>
      </w:r>
    </w:p>
    <w:p w14:paraId="56C37D98" w14:textId="77777777" w:rsidR="00463399" w:rsidRDefault="00463399" w:rsidP="00463399">
      <w:pPr>
        <w:rPr>
          <w:rFonts w:ascii="Helvetica" w:hAnsi="Helvetica"/>
          <w:szCs w:val="24"/>
        </w:rPr>
      </w:pPr>
    </w:p>
    <w:p w14:paraId="24B619CB" w14:textId="77777777" w:rsidR="00463399" w:rsidRPr="00CD6A12" w:rsidRDefault="00463399" w:rsidP="00FB257B">
      <w:pPr>
        <w:numPr>
          <w:ilvl w:val="1"/>
          <w:numId w:val="12"/>
        </w:numPr>
        <w:rPr>
          <w:rFonts w:ascii="Helvetica" w:hAnsi="Helvetica"/>
          <w:color w:val="000000" w:themeColor="text1"/>
          <w:szCs w:val="24"/>
        </w:rPr>
      </w:pPr>
      <w:r w:rsidRPr="00CD6A12">
        <w:rPr>
          <w:rFonts w:ascii="Helvetica" w:hAnsi="Helvetica"/>
          <w:color w:val="000000" w:themeColor="text1"/>
          <w:szCs w:val="24"/>
        </w:rPr>
        <w:t>“</w:t>
      </w:r>
      <w:r w:rsidRPr="00CD6A12">
        <w:rPr>
          <w:rFonts w:ascii="Helvetica" w:hAnsi="Helvetica" w:cs="Arial"/>
          <w:color w:val="000000" w:themeColor="text1"/>
          <w:szCs w:val="24"/>
        </w:rPr>
        <w:t xml:space="preserve">It is </w:t>
      </w:r>
      <w:r w:rsidR="002501FB">
        <w:rPr>
          <w:rFonts w:ascii="Helvetica" w:hAnsi="Helvetica" w:cs="Arial"/>
          <w:color w:val="000000" w:themeColor="text1"/>
          <w:szCs w:val="24"/>
        </w:rPr>
        <w:t xml:space="preserve">critical that the </w:t>
      </w:r>
      <w:r w:rsidRPr="00CD6A12">
        <w:rPr>
          <w:rFonts w:ascii="Helvetica" w:hAnsi="Helvetica" w:cs="Arial"/>
          <w:color w:val="000000" w:themeColor="text1"/>
          <w:szCs w:val="24"/>
        </w:rPr>
        <w:t xml:space="preserve">cells </w:t>
      </w:r>
      <w:r w:rsidR="002501FB">
        <w:rPr>
          <w:rFonts w:ascii="Helvetica" w:hAnsi="Helvetica" w:cs="Arial"/>
          <w:color w:val="000000" w:themeColor="text1"/>
          <w:szCs w:val="24"/>
        </w:rPr>
        <w:t>are</w:t>
      </w:r>
      <w:r w:rsidR="00A8399C">
        <w:rPr>
          <w:rFonts w:ascii="Helvetica" w:hAnsi="Helvetica" w:cs="Arial"/>
          <w:color w:val="000000" w:themeColor="text1"/>
          <w:szCs w:val="24"/>
        </w:rPr>
        <w:t xml:space="preserve"> </w:t>
      </w:r>
      <w:r w:rsidR="002501FB">
        <w:rPr>
          <w:rFonts w:ascii="Helvetica" w:hAnsi="Helvetica" w:cs="Arial"/>
          <w:color w:val="000000" w:themeColor="text1"/>
          <w:szCs w:val="24"/>
        </w:rPr>
        <w:t>d</w:t>
      </w:r>
      <w:r w:rsidRPr="00CD6A12">
        <w:rPr>
          <w:rFonts w:ascii="Helvetica" w:hAnsi="Helvetica" w:cs="Arial"/>
          <w:color w:val="000000" w:themeColor="text1"/>
          <w:szCs w:val="24"/>
        </w:rPr>
        <w:t xml:space="preserve">eposited </w:t>
      </w:r>
      <w:r w:rsidRPr="00CD6A12">
        <w:rPr>
          <w:rFonts w:ascii="Helvetica" w:hAnsi="Helvetica"/>
          <w:color w:val="000000" w:themeColor="text1"/>
          <w:szCs w:val="24"/>
        </w:rPr>
        <w:t>nei</w:t>
      </w:r>
      <w:r w:rsidR="002501FB">
        <w:rPr>
          <w:rFonts w:ascii="Helvetica" w:hAnsi="Helvetica"/>
          <w:color w:val="000000" w:themeColor="text1"/>
          <w:szCs w:val="24"/>
        </w:rPr>
        <w:t>ther too slowly nor too quickly</w:t>
      </w:r>
      <w:r w:rsidRPr="00CD6A12">
        <w:rPr>
          <w:rFonts w:ascii="Helvetica" w:hAnsi="Helvetica"/>
          <w:color w:val="000000" w:themeColor="text1"/>
          <w:szCs w:val="24"/>
        </w:rPr>
        <w:t xml:space="preserve"> and neither too close nor too far from the magnetic tip.” </w:t>
      </w:r>
      <w:r w:rsidRPr="00CD6A12">
        <w:rPr>
          <w:rFonts w:ascii="Helvetica" w:hAnsi="Helvetica"/>
          <w:b/>
          <w:color w:val="000000" w:themeColor="text1"/>
          <w:szCs w:val="24"/>
        </w:rPr>
        <w:t>[1-MED-interview style]</w:t>
      </w:r>
    </w:p>
    <w:p w14:paraId="790857F6" w14:textId="77777777" w:rsidR="00463399" w:rsidRPr="00CD6A12" w:rsidRDefault="00463399" w:rsidP="00463399">
      <w:pPr>
        <w:rPr>
          <w:rFonts w:ascii="Helvetica" w:hAnsi="Helvetica"/>
          <w:color w:val="000000" w:themeColor="text1"/>
          <w:szCs w:val="24"/>
        </w:rPr>
      </w:pPr>
    </w:p>
    <w:p w14:paraId="502362B1" w14:textId="77777777" w:rsidR="00463399" w:rsidRPr="00CD6A12" w:rsidRDefault="00463399" w:rsidP="00463399">
      <w:pPr>
        <w:numPr>
          <w:ilvl w:val="2"/>
          <w:numId w:val="12"/>
        </w:numPr>
        <w:rPr>
          <w:rFonts w:ascii="Helvetica" w:hAnsi="Helvetica"/>
          <w:color w:val="000000" w:themeColor="text1"/>
          <w:szCs w:val="24"/>
        </w:rPr>
      </w:pPr>
      <w:proofErr w:type="spellStart"/>
      <w:r w:rsidRPr="00CD6A12">
        <w:rPr>
          <w:rFonts w:ascii="Helvetica" w:hAnsi="Helvetica"/>
          <w:color w:val="000000" w:themeColor="text1"/>
          <w:szCs w:val="24"/>
        </w:rPr>
        <w:t>Aurore</w:t>
      </w:r>
      <w:proofErr w:type="spellEnd"/>
      <w:r w:rsidRPr="00CD6A12">
        <w:rPr>
          <w:rFonts w:ascii="Helvetica" w:hAnsi="Helvetica"/>
          <w:color w:val="000000" w:themeColor="text1"/>
          <w:szCs w:val="24"/>
        </w:rPr>
        <w:t xml:space="preserve"> Van de </w:t>
      </w:r>
      <w:proofErr w:type="spellStart"/>
      <w:r w:rsidRPr="00CD6A12">
        <w:rPr>
          <w:rFonts w:ascii="Helvetica" w:hAnsi="Helvetica"/>
          <w:color w:val="000000" w:themeColor="text1"/>
          <w:szCs w:val="24"/>
        </w:rPr>
        <w:t>Walle</w:t>
      </w:r>
      <w:proofErr w:type="spellEnd"/>
      <w:r w:rsidRPr="00CD6A12">
        <w:rPr>
          <w:rFonts w:ascii="Helvetica" w:hAnsi="Helvetica"/>
          <w:color w:val="000000" w:themeColor="text1"/>
          <w:szCs w:val="24"/>
        </w:rPr>
        <w:t>, speaking the above interview style (looking just off-camera)</w:t>
      </w:r>
      <w:r w:rsidR="00DB3837">
        <w:rPr>
          <w:rFonts w:ascii="Helvetica" w:hAnsi="Helvetica"/>
          <w:color w:val="000000" w:themeColor="text1"/>
          <w:szCs w:val="24"/>
        </w:rPr>
        <w:t xml:space="preserve"> </w:t>
      </w:r>
      <w:r w:rsidR="00F61653">
        <w:rPr>
          <w:rFonts w:ascii="Helvetica" w:hAnsi="Helvetica" w:cs="Arial"/>
          <w:color w:val="FF0000"/>
          <w:szCs w:val="24"/>
        </w:rPr>
        <w:t>(take 2</w:t>
      </w:r>
      <w:r w:rsidR="00F61653" w:rsidRPr="00F61653">
        <w:rPr>
          <w:rFonts w:ascii="Helvetica" w:hAnsi="Helvetica" w:cs="Arial"/>
          <w:color w:val="FF0000"/>
          <w:szCs w:val="24"/>
        </w:rPr>
        <w:t>)</w:t>
      </w:r>
    </w:p>
    <w:p w14:paraId="788DF08C" w14:textId="77777777" w:rsidR="00E84173" w:rsidRPr="004427C9" w:rsidRDefault="00E84173" w:rsidP="00E84173">
      <w:pPr>
        <w:rPr>
          <w:rFonts w:ascii="Helvetica" w:hAnsi="Helvetica"/>
          <w:szCs w:val="24"/>
        </w:rPr>
      </w:pPr>
    </w:p>
    <w:p w14:paraId="7852194D" w14:textId="77777777" w:rsidR="002501FB" w:rsidRDefault="00E84173" w:rsidP="00E84173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When all of the aggregates have been placed, allow spheroids to form for 20-30 minutes without </w:t>
      </w:r>
      <w:proofErr w:type="gramStart"/>
      <w:r w:rsidRPr="004427C9">
        <w:rPr>
          <w:rFonts w:ascii="Helvetica" w:hAnsi="Helvetica"/>
          <w:szCs w:val="24"/>
        </w:rPr>
        <w:t>disturbance</w:t>
      </w:r>
      <w:r w:rsidR="002501FB">
        <w:rPr>
          <w:rFonts w:ascii="Helvetica" w:hAnsi="Helvetica"/>
          <w:b/>
          <w:szCs w:val="24"/>
        </w:rPr>
        <w:t>[</w:t>
      </w:r>
      <w:proofErr w:type="gramEnd"/>
      <w:r w:rsidR="002501FB">
        <w:rPr>
          <w:rFonts w:ascii="Helvetica" w:hAnsi="Helvetica"/>
          <w:b/>
          <w:szCs w:val="24"/>
        </w:rPr>
        <w:t>1-CU]</w:t>
      </w:r>
      <w:r w:rsidRPr="004427C9">
        <w:rPr>
          <w:rFonts w:ascii="Helvetica" w:hAnsi="Helvetica"/>
          <w:szCs w:val="24"/>
        </w:rPr>
        <w:t xml:space="preserve">. Then transfer the aggregates to the cell culture incubator </w:t>
      </w:r>
      <w:r w:rsidR="002501FB">
        <w:rPr>
          <w:rFonts w:ascii="Helvetica" w:hAnsi="Helvetica"/>
          <w:b/>
          <w:szCs w:val="24"/>
        </w:rPr>
        <w:t>[2-MED]</w:t>
      </w:r>
      <w:r w:rsidR="002501FB">
        <w:rPr>
          <w:rFonts w:ascii="Helvetica" w:hAnsi="Helvetica"/>
          <w:szCs w:val="24"/>
        </w:rPr>
        <w:t>.</w:t>
      </w:r>
    </w:p>
    <w:p w14:paraId="00A1954A" w14:textId="77777777" w:rsidR="002501FB" w:rsidRDefault="002501FB" w:rsidP="002501FB">
      <w:pPr>
        <w:ind w:left="1080"/>
        <w:rPr>
          <w:rFonts w:ascii="Helvetica" w:hAnsi="Helvetica"/>
          <w:szCs w:val="24"/>
        </w:rPr>
      </w:pPr>
    </w:p>
    <w:p w14:paraId="51E8E42A" w14:textId="77777777" w:rsidR="002501FB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Shot of all aggregates placed OR shot of timer being set to 20-30 min</w:t>
      </w:r>
    </w:p>
    <w:p w14:paraId="6E860682" w14:textId="77777777" w:rsidR="00E84173" w:rsidRPr="004427C9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Talent placing plate(s) into incubator </w:t>
      </w:r>
    </w:p>
    <w:p w14:paraId="26B49A12" w14:textId="77777777" w:rsidR="001E77A9" w:rsidRPr="004427C9" w:rsidRDefault="001E77A9" w:rsidP="001E77A9">
      <w:pPr>
        <w:ind w:left="1080"/>
        <w:rPr>
          <w:rFonts w:ascii="Helvetica" w:hAnsi="Helvetica"/>
          <w:szCs w:val="24"/>
        </w:rPr>
      </w:pPr>
    </w:p>
    <w:p w14:paraId="79876D4B" w14:textId="77777777" w:rsidR="00E84173" w:rsidRDefault="002501FB" w:rsidP="00E84173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On</w:t>
      </w:r>
      <w:r w:rsidR="001E77A9" w:rsidRPr="004427C9">
        <w:rPr>
          <w:rFonts w:ascii="Helvetica" w:hAnsi="Helvetica"/>
          <w:szCs w:val="24"/>
        </w:rPr>
        <w:t xml:space="preserve"> the same </w:t>
      </w:r>
      <w:r>
        <w:rPr>
          <w:rFonts w:ascii="Helvetica" w:hAnsi="Helvetica"/>
          <w:szCs w:val="24"/>
        </w:rPr>
        <w:t>day</w:t>
      </w:r>
      <w:r w:rsidR="001E77A9" w:rsidRPr="004427C9">
        <w:rPr>
          <w:rFonts w:ascii="Helvetica" w:hAnsi="Helvetica"/>
          <w:szCs w:val="24"/>
        </w:rPr>
        <w:t>, form aggregates by centrifuging 2.5×10</w:t>
      </w:r>
      <w:r w:rsidR="001E77A9" w:rsidRPr="004427C9">
        <w:rPr>
          <w:rFonts w:ascii="Helvetica" w:hAnsi="Helvetica"/>
          <w:szCs w:val="24"/>
          <w:vertAlign w:val="superscript"/>
        </w:rPr>
        <w:t xml:space="preserve">5 </w:t>
      </w:r>
      <w:r w:rsidR="001E77A9" w:rsidRPr="004427C9">
        <w:rPr>
          <w:rFonts w:ascii="Helvetica" w:hAnsi="Helvetica"/>
          <w:szCs w:val="24"/>
        </w:rPr>
        <w:t xml:space="preserve">labeled stem cells in 15mL conical tubes with 1.5 mL of </w:t>
      </w:r>
      <w:proofErr w:type="spellStart"/>
      <w:r w:rsidR="001E77A9" w:rsidRPr="004427C9">
        <w:rPr>
          <w:rFonts w:ascii="Helvetica" w:hAnsi="Helvetica"/>
          <w:szCs w:val="24"/>
        </w:rPr>
        <w:t>chondrogenic</w:t>
      </w:r>
      <w:proofErr w:type="spellEnd"/>
      <w:r w:rsidR="001E77A9" w:rsidRPr="004427C9">
        <w:rPr>
          <w:rFonts w:ascii="Helvetica" w:hAnsi="Helvetica"/>
          <w:szCs w:val="24"/>
        </w:rPr>
        <w:t xml:space="preserve"> medium </w:t>
      </w:r>
      <w:r>
        <w:rPr>
          <w:rFonts w:ascii="Helvetica" w:hAnsi="Helvetica"/>
          <w:b/>
          <w:szCs w:val="24"/>
        </w:rPr>
        <w:t>[1-MED]</w:t>
      </w:r>
      <w:r w:rsidR="001E77A9" w:rsidRPr="004427C9">
        <w:rPr>
          <w:rFonts w:ascii="Helvetica" w:hAnsi="Helvetica"/>
          <w:szCs w:val="24"/>
        </w:rPr>
        <w:t>.</w:t>
      </w:r>
    </w:p>
    <w:p w14:paraId="5B78BE65" w14:textId="77777777" w:rsidR="002501FB" w:rsidRDefault="002501FB" w:rsidP="002501FB">
      <w:pPr>
        <w:ind w:left="1080"/>
        <w:rPr>
          <w:rFonts w:ascii="Helvetica" w:hAnsi="Helvetica"/>
          <w:szCs w:val="24"/>
        </w:rPr>
      </w:pPr>
    </w:p>
    <w:p w14:paraId="422D151D" w14:textId="77777777" w:rsidR="002501FB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adding cells to tube, with medium container visible in frame</w:t>
      </w:r>
    </w:p>
    <w:p w14:paraId="568FCD01" w14:textId="77777777" w:rsidR="002501FB" w:rsidRPr="004427C9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Tube(s) being placed into centrifuge</w:t>
      </w:r>
    </w:p>
    <w:p w14:paraId="65B8868A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730E3A8A" w14:textId="77777777" w:rsidR="00E84173" w:rsidRDefault="00FB257B" w:rsidP="00FB257B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To magnetically seed </w:t>
      </w:r>
      <w:r w:rsidR="002501FB">
        <w:rPr>
          <w:rFonts w:ascii="Helvetica" w:hAnsi="Helvetica"/>
          <w:szCs w:val="24"/>
        </w:rPr>
        <w:t xml:space="preserve">the </w:t>
      </w:r>
      <w:r w:rsidRPr="004427C9">
        <w:rPr>
          <w:rFonts w:ascii="Helvetica" w:hAnsi="Helvetica"/>
          <w:szCs w:val="24"/>
        </w:rPr>
        <w:t xml:space="preserve">scaffolds, place </w:t>
      </w:r>
      <w:r w:rsidR="00E84173" w:rsidRPr="004427C9">
        <w:rPr>
          <w:rFonts w:ascii="Helvetica" w:hAnsi="Helvetica"/>
          <w:szCs w:val="24"/>
        </w:rPr>
        <w:t xml:space="preserve">one </w:t>
      </w:r>
      <w:r w:rsidR="009A6740" w:rsidRPr="004427C9">
        <w:rPr>
          <w:rFonts w:ascii="Helvetica" w:hAnsi="Helvetica"/>
          <w:szCs w:val="24"/>
        </w:rPr>
        <w:t>dried</w:t>
      </w:r>
      <w:r w:rsidR="009A6740">
        <w:rPr>
          <w:rFonts w:ascii="Helvetica" w:hAnsi="Helvetica"/>
          <w:szCs w:val="24"/>
        </w:rPr>
        <w:t>,</w:t>
      </w:r>
      <w:r w:rsidR="00A8399C">
        <w:rPr>
          <w:rFonts w:ascii="Helvetica" w:hAnsi="Helvetica"/>
          <w:szCs w:val="24"/>
        </w:rPr>
        <w:t xml:space="preserve"> </w:t>
      </w:r>
      <w:proofErr w:type="spellStart"/>
      <w:r w:rsidR="00E84173" w:rsidRPr="004427C9">
        <w:rPr>
          <w:rFonts w:ascii="Helvetica" w:hAnsi="Helvetica"/>
          <w:szCs w:val="24"/>
        </w:rPr>
        <w:t>pull</w:t>
      </w:r>
      <w:r w:rsidR="00005767">
        <w:rPr>
          <w:rFonts w:ascii="Helvetica" w:hAnsi="Helvetica"/>
          <w:szCs w:val="24"/>
        </w:rPr>
        <w:t>ul</w:t>
      </w:r>
      <w:r w:rsidR="00E84173" w:rsidRPr="004427C9">
        <w:rPr>
          <w:rFonts w:ascii="Helvetica" w:hAnsi="Helvetica"/>
          <w:szCs w:val="24"/>
        </w:rPr>
        <w:t>an</w:t>
      </w:r>
      <w:proofErr w:type="spellEnd"/>
      <w:r w:rsidR="00E84173" w:rsidRPr="004427C9">
        <w:rPr>
          <w:rFonts w:ascii="Helvetica" w:hAnsi="Helvetica"/>
          <w:szCs w:val="24"/>
        </w:rPr>
        <w:t>-dextran</w:t>
      </w:r>
      <w:r w:rsidR="00A8399C">
        <w:rPr>
          <w:rFonts w:ascii="Helvetica" w:hAnsi="Helvetica"/>
          <w:szCs w:val="24"/>
        </w:rPr>
        <w:t xml:space="preserve"> </w:t>
      </w:r>
      <w:r w:rsidR="00301249" w:rsidRPr="004427C9">
        <w:rPr>
          <w:rFonts w:ascii="Helvetica" w:hAnsi="Helvetica"/>
          <w:szCs w:val="24"/>
        </w:rPr>
        <w:t>polysaccharide porous scaffold</w:t>
      </w:r>
      <w:r w:rsidR="00A8399C">
        <w:rPr>
          <w:rFonts w:ascii="Helvetica" w:hAnsi="Helvetica"/>
          <w:szCs w:val="24"/>
        </w:rPr>
        <w:t xml:space="preserve"> </w:t>
      </w:r>
      <w:r w:rsidR="00E84173" w:rsidRPr="004427C9">
        <w:rPr>
          <w:rFonts w:ascii="Helvetica" w:hAnsi="Helvetica"/>
          <w:szCs w:val="24"/>
        </w:rPr>
        <w:t>per</w:t>
      </w:r>
      <w:r w:rsidRPr="004427C9">
        <w:rPr>
          <w:rFonts w:ascii="Helvetica" w:hAnsi="Helvetica"/>
          <w:szCs w:val="24"/>
        </w:rPr>
        <w:t xml:space="preserve"> Petri </w:t>
      </w:r>
      <w:proofErr w:type="gramStart"/>
      <w:r w:rsidRPr="004427C9">
        <w:rPr>
          <w:rFonts w:ascii="Helvetica" w:hAnsi="Helvetica"/>
          <w:szCs w:val="24"/>
        </w:rPr>
        <w:t>dish</w:t>
      </w:r>
      <w:r w:rsidR="002501FB">
        <w:rPr>
          <w:rFonts w:ascii="Helvetica" w:hAnsi="Helvetica"/>
          <w:b/>
          <w:szCs w:val="24"/>
        </w:rPr>
        <w:t>[</w:t>
      </w:r>
      <w:proofErr w:type="gramEnd"/>
      <w:r w:rsidR="002501FB">
        <w:rPr>
          <w:rFonts w:ascii="Helvetica" w:hAnsi="Helvetica"/>
          <w:b/>
          <w:szCs w:val="24"/>
        </w:rPr>
        <w:t xml:space="preserve">1-CU] </w:t>
      </w:r>
      <w:r w:rsidR="00E84173" w:rsidRPr="004427C9">
        <w:rPr>
          <w:rFonts w:ascii="Helvetica" w:hAnsi="Helvetica"/>
          <w:szCs w:val="24"/>
        </w:rPr>
        <w:t xml:space="preserve">and </w:t>
      </w:r>
      <w:r w:rsidRPr="004427C9">
        <w:rPr>
          <w:rFonts w:ascii="Helvetica" w:hAnsi="Helvetica"/>
          <w:szCs w:val="24"/>
        </w:rPr>
        <w:t>dilute 2×10</w:t>
      </w:r>
      <w:r w:rsidRPr="004427C9">
        <w:rPr>
          <w:rFonts w:ascii="Helvetica" w:hAnsi="Helvetica"/>
          <w:szCs w:val="24"/>
          <w:vertAlign w:val="superscript"/>
        </w:rPr>
        <w:t>6</w:t>
      </w:r>
      <w:r w:rsidRPr="004427C9">
        <w:rPr>
          <w:rFonts w:ascii="Helvetica" w:hAnsi="Helvetica"/>
          <w:szCs w:val="24"/>
        </w:rPr>
        <w:t xml:space="preserve"> labeled stem cells in 350 </w:t>
      </w:r>
      <w:r w:rsidR="00E84173" w:rsidRPr="004427C9">
        <w:rPr>
          <w:rFonts w:ascii="Helvetica" w:hAnsi="Helvetica"/>
          <w:szCs w:val="24"/>
        </w:rPr>
        <w:t>microliters</w:t>
      </w:r>
      <w:r w:rsidRPr="004427C9">
        <w:rPr>
          <w:rFonts w:ascii="Helvetica" w:hAnsi="Helvetica"/>
          <w:szCs w:val="24"/>
        </w:rPr>
        <w:t xml:space="preserve"> of </w:t>
      </w:r>
      <w:proofErr w:type="spellStart"/>
      <w:r w:rsidRPr="004427C9">
        <w:rPr>
          <w:rFonts w:ascii="Helvetica" w:hAnsi="Helvetica"/>
          <w:szCs w:val="24"/>
        </w:rPr>
        <w:t>ch</w:t>
      </w:r>
      <w:r w:rsidR="00E84173" w:rsidRPr="004427C9">
        <w:rPr>
          <w:rFonts w:ascii="Helvetica" w:hAnsi="Helvetica"/>
          <w:szCs w:val="24"/>
        </w:rPr>
        <w:t>ondrogenic</w:t>
      </w:r>
      <w:proofErr w:type="spellEnd"/>
      <w:r w:rsidR="00E84173" w:rsidRPr="004427C9">
        <w:rPr>
          <w:rFonts w:ascii="Helvetica" w:hAnsi="Helvetica"/>
          <w:szCs w:val="24"/>
        </w:rPr>
        <w:t xml:space="preserve"> medium without TGFbeta3</w:t>
      </w:r>
      <w:r w:rsidR="002501FB">
        <w:rPr>
          <w:rFonts w:ascii="Helvetica" w:hAnsi="Helvetica"/>
          <w:b/>
          <w:szCs w:val="24"/>
        </w:rPr>
        <w:t>[2-MED]</w:t>
      </w:r>
      <w:r w:rsidR="00E84173" w:rsidRPr="004427C9">
        <w:rPr>
          <w:rFonts w:ascii="Helvetica" w:hAnsi="Helvetica"/>
          <w:szCs w:val="24"/>
        </w:rPr>
        <w:t>.</w:t>
      </w:r>
    </w:p>
    <w:p w14:paraId="03E8BB3E" w14:textId="77777777" w:rsidR="002501FB" w:rsidRDefault="002501FB" w:rsidP="002501FB">
      <w:pPr>
        <w:ind w:left="1080"/>
        <w:rPr>
          <w:rFonts w:ascii="Helvetica" w:hAnsi="Helvetica"/>
          <w:szCs w:val="24"/>
        </w:rPr>
      </w:pPr>
    </w:p>
    <w:p w14:paraId="1263FDC9" w14:textId="77777777" w:rsidR="002501FB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one scaffold</w:t>
      </w:r>
      <w:r w:rsidR="00A8399C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being placed into dish</w:t>
      </w:r>
    </w:p>
    <w:p w14:paraId="210BCDB4" w14:textId="77777777" w:rsidR="002501FB" w:rsidRPr="004427C9" w:rsidRDefault="002501FB" w:rsidP="002501FB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adding medium to cells, with medium container visible in frame</w:t>
      </w:r>
    </w:p>
    <w:p w14:paraId="5CDF4962" w14:textId="77777777" w:rsidR="00E84173" w:rsidRPr="004427C9" w:rsidRDefault="00E84173" w:rsidP="00E84173">
      <w:pPr>
        <w:rPr>
          <w:rFonts w:ascii="Helvetica" w:hAnsi="Helvetica"/>
          <w:szCs w:val="24"/>
        </w:rPr>
      </w:pPr>
    </w:p>
    <w:p w14:paraId="7D0F0A04" w14:textId="77777777" w:rsidR="00E84173" w:rsidRDefault="00E84173" w:rsidP="00E84173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>C</w:t>
      </w:r>
      <w:r w:rsidR="00FB257B" w:rsidRPr="004427C9">
        <w:rPr>
          <w:rFonts w:ascii="Helvetica" w:hAnsi="Helvetica"/>
          <w:szCs w:val="24"/>
        </w:rPr>
        <w:t>arefully pipe</w:t>
      </w:r>
      <w:r w:rsidRPr="004427C9">
        <w:rPr>
          <w:rFonts w:ascii="Helvetica" w:hAnsi="Helvetica"/>
          <w:szCs w:val="24"/>
        </w:rPr>
        <w:t xml:space="preserve">tte the cells onto the </w:t>
      </w:r>
      <w:proofErr w:type="gramStart"/>
      <w:r w:rsidRPr="004427C9">
        <w:rPr>
          <w:rFonts w:ascii="Helvetica" w:hAnsi="Helvetica"/>
          <w:szCs w:val="24"/>
        </w:rPr>
        <w:t>scaffold</w:t>
      </w:r>
      <w:r w:rsidR="00301249" w:rsidRPr="004427C9">
        <w:rPr>
          <w:rFonts w:ascii="Helvetica" w:hAnsi="Helvetica"/>
          <w:szCs w:val="24"/>
        </w:rPr>
        <w:t>s</w:t>
      </w:r>
      <w:r w:rsidR="00F54255">
        <w:rPr>
          <w:rFonts w:ascii="Helvetica" w:hAnsi="Helvetica"/>
          <w:b/>
          <w:szCs w:val="24"/>
        </w:rPr>
        <w:t>[</w:t>
      </w:r>
      <w:proofErr w:type="gramEnd"/>
      <w:r w:rsidR="00F54255">
        <w:rPr>
          <w:rFonts w:ascii="Helvetica" w:hAnsi="Helvetica"/>
          <w:b/>
          <w:szCs w:val="24"/>
        </w:rPr>
        <w:t xml:space="preserve">1-ECU] </w:t>
      </w:r>
      <w:r w:rsidRPr="004427C9">
        <w:rPr>
          <w:rFonts w:ascii="Helvetica" w:hAnsi="Helvetica"/>
          <w:szCs w:val="24"/>
        </w:rPr>
        <w:t xml:space="preserve">and incubate the structures at 37 °C to allow </w:t>
      </w:r>
      <w:r w:rsidR="00FB257B" w:rsidRPr="004427C9">
        <w:rPr>
          <w:rFonts w:ascii="Helvetica" w:hAnsi="Helvetica"/>
          <w:szCs w:val="24"/>
        </w:rPr>
        <w:t>full cell penetration</w:t>
      </w:r>
      <w:r w:rsidR="00F54255">
        <w:rPr>
          <w:rFonts w:ascii="Helvetica" w:hAnsi="Helvetica"/>
          <w:b/>
          <w:szCs w:val="24"/>
        </w:rPr>
        <w:t>[2-CU]</w:t>
      </w:r>
      <w:r w:rsidRPr="004427C9">
        <w:rPr>
          <w:rFonts w:ascii="Helvetica" w:hAnsi="Helvetica"/>
          <w:szCs w:val="24"/>
        </w:rPr>
        <w:t>.</w:t>
      </w:r>
    </w:p>
    <w:p w14:paraId="45003E5A" w14:textId="77777777" w:rsidR="00F54255" w:rsidRDefault="00F54255" w:rsidP="00F54255">
      <w:pPr>
        <w:ind w:left="1080"/>
        <w:rPr>
          <w:rFonts w:ascii="Helvetica" w:hAnsi="Helvetica"/>
          <w:szCs w:val="24"/>
        </w:rPr>
      </w:pPr>
    </w:p>
    <w:p w14:paraId="3564E920" w14:textId="77777777" w:rsidR="00F54255" w:rsidRDefault="00F54255" w:rsidP="00F54255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cells being pipetted onto one scaffold</w:t>
      </w:r>
    </w:p>
    <w:p w14:paraId="7B502FB6" w14:textId="77777777" w:rsidR="00F54255" w:rsidRPr="004427C9" w:rsidRDefault="00F54255" w:rsidP="00F54255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Plate(s) being placed into incubator</w:t>
      </w:r>
    </w:p>
    <w:p w14:paraId="4E435712" w14:textId="77777777" w:rsidR="00E84173" w:rsidRPr="004427C9" w:rsidRDefault="00E84173" w:rsidP="00E84173">
      <w:pPr>
        <w:rPr>
          <w:rFonts w:ascii="Helvetica" w:hAnsi="Helvetica"/>
          <w:szCs w:val="24"/>
        </w:rPr>
      </w:pPr>
    </w:p>
    <w:p w14:paraId="0870346B" w14:textId="77777777" w:rsidR="00FB257B" w:rsidRDefault="00E84173" w:rsidP="003D6978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After 5 minutes, </w:t>
      </w:r>
      <w:r w:rsidR="00FB257B" w:rsidRPr="004427C9">
        <w:rPr>
          <w:rFonts w:ascii="Helvetica" w:hAnsi="Helvetica"/>
          <w:szCs w:val="24"/>
        </w:rPr>
        <w:t>gently add 3</w:t>
      </w:r>
      <w:r w:rsidR="00F54255">
        <w:rPr>
          <w:rFonts w:ascii="Helvetica" w:hAnsi="Helvetica"/>
          <w:szCs w:val="24"/>
        </w:rPr>
        <w:t xml:space="preserve"> mL of </w:t>
      </w:r>
      <w:proofErr w:type="spellStart"/>
      <w:r w:rsidR="00F54255">
        <w:rPr>
          <w:rFonts w:ascii="Helvetica" w:hAnsi="Helvetica"/>
          <w:szCs w:val="24"/>
        </w:rPr>
        <w:t>chondrogenic</w:t>
      </w:r>
      <w:proofErr w:type="spellEnd"/>
      <w:r w:rsidR="00F54255">
        <w:rPr>
          <w:rFonts w:ascii="Helvetica" w:hAnsi="Helvetica"/>
          <w:szCs w:val="24"/>
        </w:rPr>
        <w:t xml:space="preserve"> medium </w:t>
      </w:r>
      <w:r w:rsidRPr="004427C9">
        <w:rPr>
          <w:rFonts w:ascii="Helvetica" w:hAnsi="Helvetica"/>
          <w:szCs w:val="24"/>
        </w:rPr>
        <w:t xml:space="preserve">to the Petri dish </w:t>
      </w:r>
      <w:r w:rsidR="00F54255">
        <w:rPr>
          <w:rFonts w:ascii="Helvetica" w:hAnsi="Helvetica"/>
          <w:b/>
          <w:szCs w:val="24"/>
        </w:rPr>
        <w:t xml:space="preserve">[1-MED] </w:t>
      </w:r>
      <w:r w:rsidRPr="004427C9">
        <w:rPr>
          <w:rFonts w:ascii="Helvetica" w:hAnsi="Helvetica"/>
          <w:szCs w:val="24"/>
        </w:rPr>
        <w:t>and return the scaffold</w:t>
      </w:r>
      <w:r w:rsidR="00301249" w:rsidRPr="004427C9">
        <w:rPr>
          <w:rFonts w:ascii="Helvetica" w:hAnsi="Helvetica"/>
          <w:szCs w:val="24"/>
        </w:rPr>
        <w:t>s</w:t>
      </w:r>
      <w:r w:rsidRPr="004427C9">
        <w:rPr>
          <w:rFonts w:ascii="Helvetica" w:hAnsi="Helvetica"/>
          <w:szCs w:val="24"/>
        </w:rPr>
        <w:t xml:space="preserve"> to the cell culture incubator for </w:t>
      </w:r>
      <w:r w:rsidR="000657CA" w:rsidRPr="004427C9">
        <w:rPr>
          <w:rFonts w:ascii="Helvetica" w:hAnsi="Helvetica"/>
          <w:szCs w:val="24"/>
        </w:rPr>
        <w:t>4</w:t>
      </w:r>
      <w:r w:rsidRPr="004427C9">
        <w:rPr>
          <w:rFonts w:ascii="Helvetica" w:hAnsi="Helvetica"/>
          <w:szCs w:val="24"/>
        </w:rPr>
        <w:t xml:space="preserve"> days</w:t>
      </w:r>
      <w:r w:rsidR="003D6978" w:rsidRPr="004427C9">
        <w:rPr>
          <w:rFonts w:ascii="Helvetica" w:hAnsi="Helvetica"/>
          <w:szCs w:val="24"/>
        </w:rPr>
        <w:t xml:space="preserve"> to allow the cells to migrate through </w:t>
      </w:r>
      <w:r w:rsidR="00FB257B" w:rsidRPr="004427C9">
        <w:rPr>
          <w:rFonts w:ascii="Helvetica" w:hAnsi="Helvetica"/>
          <w:szCs w:val="24"/>
        </w:rPr>
        <w:t xml:space="preserve">the scaffold </w:t>
      </w:r>
      <w:proofErr w:type="gramStart"/>
      <w:r w:rsidR="00FB257B" w:rsidRPr="004427C9">
        <w:rPr>
          <w:rFonts w:ascii="Helvetica" w:hAnsi="Helvetica"/>
          <w:szCs w:val="24"/>
        </w:rPr>
        <w:t>pores</w:t>
      </w:r>
      <w:r w:rsidR="00F54255">
        <w:rPr>
          <w:rFonts w:ascii="Helvetica" w:hAnsi="Helvetica"/>
          <w:b/>
          <w:szCs w:val="24"/>
        </w:rPr>
        <w:t>[</w:t>
      </w:r>
      <w:proofErr w:type="gramEnd"/>
      <w:r w:rsidR="00F54255">
        <w:rPr>
          <w:rFonts w:ascii="Helvetica" w:hAnsi="Helvetica"/>
          <w:b/>
          <w:szCs w:val="24"/>
        </w:rPr>
        <w:t>2-CU]</w:t>
      </w:r>
      <w:r w:rsidR="006030C9" w:rsidRPr="004427C9">
        <w:rPr>
          <w:rFonts w:ascii="Helvetica" w:hAnsi="Helvetica"/>
          <w:szCs w:val="24"/>
        </w:rPr>
        <w:t>.</w:t>
      </w:r>
    </w:p>
    <w:p w14:paraId="5397AF68" w14:textId="77777777" w:rsidR="00F54255" w:rsidRDefault="00F54255" w:rsidP="00F54255">
      <w:pPr>
        <w:ind w:left="1080"/>
        <w:rPr>
          <w:rFonts w:ascii="Helvetica" w:hAnsi="Helvetica"/>
          <w:szCs w:val="24"/>
        </w:rPr>
      </w:pPr>
    </w:p>
    <w:p w14:paraId="7D310E02" w14:textId="77777777" w:rsidR="00F54255" w:rsidRDefault="00F54255" w:rsidP="00F54255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adding medium to at least one dish, with medium container visible in frame</w:t>
      </w:r>
      <w:r w:rsidR="00DB3837">
        <w:rPr>
          <w:rFonts w:ascii="Helvetica" w:hAnsi="Helvetica"/>
          <w:szCs w:val="24"/>
        </w:rPr>
        <w:t xml:space="preserve"> </w:t>
      </w:r>
      <w:r w:rsidR="00F61653">
        <w:rPr>
          <w:rFonts w:ascii="Helvetica" w:hAnsi="Helvetica" w:cs="Arial"/>
          <w:color w:val="FF0000"/>
          <w:szCs w:val="24"/>
        </w:rPr>
        <w:t>(take 2</w:t>
      </w:r>
      <w:r w:rsidR="00F61653" w:rsidRPr="00F61653">
        <w:rPr>
          <w:rFonts w:ascii="Helvetica" w:hAnsi="Helvetica" w:cs="Arial"/>
          <w:color w:val="FF0000"/>
          <w:szCs w:val="24"/>
        </w:rPr>
        <w:t>)</w:t>
      </w:r>
    </w:p>
    <w:p w14:paraId="5DF34BC6" w14:textId="77777777" w:rsidR="00F54255" w:rsidRPr="004427C9" w:rsidRDefault="00F54255" w:rsidP="00F54255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Plate(s) being placed into incubator</w:t>
      </w:r>
    </w:p>
    <w:p w14:paraId="59AEDE3E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2490DF45" w14:textId="77777777" w:rsidR="00F54255" w:rsidRDefault="00F54255" w:rsidP="00F54255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On the same day,</w:t>
      </w:r>
      <w:r w:rsidR="00A8399C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 xml:space="preserve">also </w:t>
      </w:r>
      <w:r w:rsidR="00FB257B" w:rsidRPr="004427C9">
        <w:rPr>
          <w:rFonts w:ascii="Helvetica" w:hAnsi="Helvetica"/>
          <w:szCs w:val="24"/>
        </w:rPr>
        <w:t xml:space="preserve">seed </w:t>
      </w:r>
      <w:r w:rsidR="009A6740">
        <w:rPr>
          <w:rFonts w:ascii="Helvetica" w:hAnsi="Helvetica"/>
          <w:szCs w:val="24"/>
        </w:rPr>
        <w:t xml:space="preserve">another set of </w:t>
      </w:r>
      <w:r w:rsidR="00FB257B" w:rsidRPr="004427C9">
        <w:rPr>
          <w:rFonts w:ascii="Helvetica" w:hAnsi="Helvetica"/>
          <w:szCs w:val="24"/>
        </w:rPr>
        <w:t>scaffolds with 2×10</w:t>
      </w:r>
      <w:r w:rsidR="00FB257B" w:rsidRPr="004427C9">
        <w:rPr>
          <w:rFonts w:ascii="Helvetica" w:hAnsi="Helvetica"/>
          <w:szCs w:val="24"/>
          <w:vertAlign w:val="superscript"/>
        </w:rPr>
        <w:t>6</w:t>
      </w:r>
      <w:r w:rsidR="00FB257B" w:rsidRPr="004427C9">
        <w:rPr>
          <w:rFonts w:ascii="Helvetica" w:hAnsi="Helvetica"/>
          <w:szCs w:val="24"/>
        </w:rPr>
        <w:t xml:space="preserve"> labeled stem cells </w:t>
      </w:r>
      <w:r w:rsidR="006030C9" w:rsidRPr="004427C9">
        <w:rPr>
          <w:rFonts w:ascii="Helvetica" w:hAnsi="Helvetica"/>
          <w:szCs w:val="24"/>
        </w:rPr>
        <w:t xml:space="preserve">as </w:t>
      </w:r>
      <w:proofErr w:type="gramStart"/>
      <w:r w:rsidR="006030C9" w:rsidRPr="004427C9">
        <w:rPr>
          <w:rFonts w:ascii="Helvetica" w:hAnsi="Helvetica"/>
          <w:szCs w:val="24"/>
        </w:rPr>
        <w:t>demonstrated</w:t>
      </w:r>
      <w:r>
        <w:rPr>
          <w:rFonts w:ascii="Helvetica" w:hAnsi="Helvetica"/>
          <w:b/>
          <w:szCs w:val="24"/>
        </w:rPr>
        <w:t>[</w:t>
      </w:r>
      <w:proofErr w:type="gramEnd"/>
      <w:r>
        <w:rPr>
          <w:rFonts w:ascii="Helvetica" w:hAnsi="Helvetica"/>
          <w:b/>
          <w:szCs w:val="24"/>
        </w:rPr>
        <w:t xml:space="preserve">1-MED-over the shoulder] </w:t>
      </w:r>
      <w:r w:rsidR="00FB257B" w:rsidRPr="004427C9">
        <w:rPr>
          <w:rFonts w:ascii="Helvetica" w:hAnsi="Helvetica"/>
          <w:szCs w:val="24"/>
        </w:rPr>
        <w:t xml:space="preserve">and incubate </w:t>
      </w:r>
      <w:r w:rsidR="006030C9" w:rsidRPr="004427C9">
        <w:rPr>
          <w:rFonts w:ascii="Helvetica" w:hAnsi="Helvetica"/>
          <w:szCs w:val="24"/>
        </w:rPr>
        <w:t xml:space="preserve">the cells </w:t>
      </w:r>
      <w:r w:rsidR="00FB257B" w:rsidRPr="004427C9">
        <w:rPr>
          <w:rFonts w:ascii="Helvetica" w:hAnsi="Helvetica"/>
          <w:szCs w:val="24"/>
        </w:rPr>
        <w:t>without</w:t>
      </w:r>
      <w:r w:rsidR="006030C9" w:rsidRPr="004427C9">
        <w:rPr>
          <w:rFonts w:ascii="Helvetica" w:hAnsi="Helvetica"/>
          <w:szCs w:val="24"/>
        </w:rPr>
        <w:t xml:space="preserve"> the magnet to obtain uniformly-</w:t>
      </w:r>
      <w:r w:rsidR="00FB257B" w:rsidRPr="004427C9">
        <w:rPr>
          <w:rFonts w:ascii="Helvetica" w:hAnsi="Helvetica"/>
          <w:szCs w:val="24"/>
        </w:rPr>
        <w:t>seeded scaffolds as positive controls</w:t>
      </w:r>
      <w:r>
        <w:rPr>
          <w:rFonts w:ascii="Helvetica" w:hAnsi="Helvetica"/>
          <w:b/>
          <w:szCs w:val="24"/>
        </w:rPr>
        <w:t>[2-CU]</w:t>
      </w:r>
      <w:r w:rsidR="00FB257B" w:rsidRPr="004427C9">
        <w:rPr>
          <w:rFonts w:ascii="Helvetica" w:hAnsi="Helvetica"/>
          <w:szCs w:val="24"/>
        </w:rPr>
        <w:t>.</w:t>
      </w:r>
    </w:p>
    <w:p w14:paraId="64D21F60" w14:textId="77777777" w:rsidR="00F54255" w:rsidRPr="00F54255" w:rsidRDefault="00F54255" w:rsidP="00F54255">
      <w:pPr>
        <w:ind w:left="1080"/>
        <w:rPr>
          <w:rFonts w:ascii="Helvetica" w:hAnsi="Helvetica"/>
          <w:szCs w:val="24"/>
        </w:rPr>
      </w:pPr>
    </w:p>
    <w:p w14:paraId="6C0A8063" w14:textId="77777777" w:rsidR="00F54255" w:rsidRDefault="00F54255" w:rsidP="00F54255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Few seconds Talent seeding one scaffold</w:t>
      </w:r>
    </w:p>
    <w:p w14:paraId="69EC3FFC" w14:textId="77777777" w:rsidR="00F54255" w:rsidRPr="00F54255" w:rsidRDefault="00F54255" w:rsidP="00F54255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 w:rsidRPr="00F54255">
        <w:rPr>
          <w:rFonts w:ascii="Helvetica" w:hAnsi="Helvetica"/>
          <w:szCs w:val="24"/>
        </w:rPr>
        <w:t>Plate being placed into incubator</w:t>
      </w:r>
    </w:p>
    <w:p w14:paraId="275FA7A6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1BAF63DF" w14:textId="77777777" w:rsidR="006030C9" w:rsidRPr="004427C9" w:rsidRDefault="006030C9" w:rsidP="00FB257B">
      <w:pPr>
        <w:numPr>
          <w:ilvl w:val="0"/>
          <w:numId w:val="12"/>
        </w:numPr>
        <w:rPr>
          <w:rFonts w:ascii="Helvetica" w:hAnsi="Helvetica"/>
          <w:b/>
          <w:szCs w:val="24"/>
        </w:rPr>
      </w:pPr>
      <w:proofErr w:type="spellStart"/>
      <w:r w:rsidRPr="004427C9">
        <w:rPr>
          <w:rFonts w:ascii="Helvetica" w:hAnsi="Helvetica"/>
          <w:b/>
          <w:szCs w:val="24"/>
        </w:rPr>
        <w:t>Chondrocytes</w:t>
      </w:r>
      <w:r w:rsidR="00FB257B" w:rsidRPr="004427C9">
        <w:rPr>
          <w:rFonts w:ascii="Helvetica" w:hAnsi="Helvetica"/>
          <w:b/>
          <w:szCs w:val="24"/>
        </w:rPr>
        <w:t>Differentiation</w:t>
      </w:r>
      <w:proofErr w:type="spellEnd"/>
    </w:p>
    <w:p w14:paraId="32973050" w14:textId="77777777" w:rsidR="00127A52" w:rsidRPr="004427C9" w:rsidRDefault="00127A52" w:rsidP="00226C72">
      <w:pPr>
        <w:rPr>
          <w:rFonts w:ascii="Helvetica" w:hAnsi="Helvetica"/>
          <w:szCs w:val="24"/>
        </w:rPr>
      </w:pPr>
    </w:p>
    <w:p w14:paraId="6D253FC8" w14:textId="77777777" w:rsidR="000657CA" w:rsidRDefault="00226C72" w:rsidP="006030C9">
      <w:pPr>
        <w:numPr>
          <w:ilvl w:val="1"/>
          <w:numId w:val="12"/>
        </w:numPr>
        <w:rPr>
          <w:rFonts w:ascii="Helvetica" w:hAnsi="Helvetica"/>
          <w:color w:val="000000" w:themeColor="text1"/>
          <w:szCs w:val="24"/>
        </w:rPr>
      </w:pPr>
      <w:r w:rsidRPr="00911554">
        <w:rPr>
          <w:rFonts w:ascii="Helvetica" w:hAnsi="Helvetica"/>
          <w:color w:val="000000" w:themeColor="text1"/>
          <w:szCs w:val="24"/>
        </w:rPr>
        <w:t>For</w:t>
      </w:r>
      <w:r w:rsidR="00A8399C">
        <w:rPr>
          <w:rFonts w:ascii="Helvetica" w:hAnsi="Helvetica"/>
          <w:color w:val="000000" w:themeColor="text1"/>
          <w:szCs w:val="24"/>
        </w:rPr>
        <w:t xml:space="preserve"> </w:t>
      </w:r>
      <w:proofErr w:type="spellStart"/>
      <w:r w:rsidR="000F4F01" w:rsidRPr="00911554">
        <w:rPr>
          <w:rFonts w:ascii="Helvetica" w:hAnsi="Helvetica"/>
          <w:color w:val="000000" w:themeColor="text1"/>
          <w:szCs w:val="24"/>
        </w:rPr>
        <w:t>chondrogenesis</w:t>
      </w:r>
      <w:proofErr w:type="spellEnd"/>
      <w:r w:rsidR="000F4F01" w:rsidRPr="00911554">
        <w:rPr>
          <w:rFonts w:ascii="Helvetica" w:hAnsi="Helvetica"/>
          <w:color w:val="000000" w:themeColor="text1"/>
          <w:szCs w:val="24"/>
        </w:rPr>
        <w:t xml:space="preserve"> into scaffolds</w:t>
      </w:r>
      <w:r w:rsidRPr="00911554">
        <w:rPr>
          <w:rFonts w:ascii="Helvetica" w:hAnsi="Helvetica"/>
          <w:color w:val="000000" w:themeColor="text1"/>
          <w:szCs w:val="24"/>
        </w:rPr>
        <w:t xml:space="preserve">, on day 5, </w:t>
      </w:r>
      <w:r w:rsidR="000657CA" w:rsidRPr="00911554">
        <w:rPr>
          <w:rFonts w:ascii="Helvetica" w:hAnsi="Helvetica"/>
          <w:color w:val="000000" w:themeColor="text1"/>
          <w:szCs w:val="24"/>
        </w:rPr>
        <w:t>remove the magnet</w:t>
      </w:r>
      <w:r w:rsidR="000F4F01" w:rsidRPr="00911554">
        <w:rPr>
          <w:rFonts w:ascii="Helvetica" w:hAnsi="Helvetica"/>
          <w:color w:val="000000" w:themeColor="text1"/>
          <w:szCs w:val="24"/>
        </w:rPr>
        <w:t>ic device</w:t>
      </w:r>
      <w:r w:rsidR="00A8399C">
        <w:rPr>
          <w:rFonts w:ascii="Helvetica" w:hAnsi="Helvetica"/>
          <w:color w:val="000000" w:themeColor="text1"/>
          <w:szCs w:val="24"/>
        </w:rPr>
        <w:t xml:space="preserve"> </w:t>
      </w:r>
      <w:r w:rsidR="000F4F01" w:rsidRPr="00911554">
        <w:rPr>
          <w:rFonts w:ascii="Helvetica" w:hAnsi="Helvetica"/>
          <w:color w:val="000000" w:themeColor="text1"/>
          <w:szCs w:val="24"/>
        </w:rPr>
        <w:t xml:space="preserve">from all </w:t>
      </w:r>
      <w:r w:rsidRPr="00911554">
        <w:rPr>
          <w:rFonts w:ascii="Helvetica" w:hAnsi="Helvetica"/>
          <w:color w:val="000000" w:themeColor="text1"/>
          <w:szCs w:val="24"/>
        </w:rPr>
        <w:t xml:space="preserve">of the </w:t>
      </w:r>
      <w:r w:rsidR="000F4F01" w:rsidRPr="00911554">
        <w:rPr>
          <w:rFonts w:ascii="Helvetica" w:hAnsi="Helvetica"/>
          <w:color w:val="000000" w:themeColor="text1"/>
          <w:szCs w:val="24"/>
        </w:rPr>
        <w:t xml:space="preserve">scaffolds </w:t>
      </w:r>
      <w:r w:rsidR="00911554" w:rsidRPr="00911554">
        <w:rPr>
          <w:rFonts w:ascii="Helvetica" w:hAnsi="Helvetica"/>
          <w:b/>
          <w:color w:val="000000" w:themeColor="text1"/>
          <w:szCs w:val="24"/>
        </w:rPr>
        <w:t>[1-WIDE]</w:t>
      </w:r>
      <w:r w:rsidR="00A8399C">
        <w:rPr>
          <w:rFonts w:ascii="Helvetica" w:hAnsi="Helvetica"/>
          <w:b/>
          <w:color w:val="000000" w:themeColor="text1"/>
          <w:szCs w:val="24"/>
        </w:rPr>
        <w:t xml:space="preserve"> </w:t>
      </w:r>
      <w:r w:rsidR="000657CA" w:rsidRPr="00911554">
        <w:rPr>
          <w:rFonts w:ascii="Helvetica" w:hAnsi="Helvetica"/>
          <w:color w:val="000000" w:themeColor="text1"/>
          <w:szCs w:val="24"/>
        </w:rPr>
        <w:t xml:space="preserve">and return the </w:t>
      </w:r>
      <w:r w:rsidR="000F4F01" w:rsidRPr="00911554">
        <w:rPr>
          <w:rFonts w:ascii="Helvetica" w:hAnsi="Helvetica"/>
          <w:color w:val="000000" w:themeColor="text1"/>
          <w:szCs w:val="24"/>
        </w:rPr>
        <w:t>static scaffolds</w:t>
      </w:r>
      <w:r w:rsidR="00A8399C">
        <w:rPr>
          <w:rFonts w:ascii="Helvetica" w:hAnsi="Helvetica"/>
          <w:color w:val="000000" w:themeColor="text1"/>
          <w:szCs w:val="24"/>
        </w:rPr>
        <w:t xml:space="preserve"> </w:t>
      </w:r>
      <w:r w:rsidR="000657CA" w:rsidRPr="00911554">
        <w:rPr>
          <w:rFonts w:ascii="Helvetica" w:hAnsi="Helvetica"/>
          <w:color w:val="000000" w:themeColor="text1"/>
          <w:szCs w:val="24"/>
        </w:rPr>
        <w:t>to the cel</w:t>
      </w:r>
      <w:r w:rsidR="001A5E47" w:rsidRPr="00911554">
        <w:rPr>
          <w:rFonts w:ascii="Helvetica" w:hAnsi="Helvetica"/>
          <w:color w:val="000000" w:themeColor="text1"/>
          <w:szCs w:val="24"/>
        </w:rPr>
        <w:t>l culture incubator until day 25</w:t>
      </w:r>
      <w:r w:rsidR="00DB3837">
        <w:rPr>
          <w:rFonts w:ascii="Helvetica" w:hAnsi="Helvetica"/>
          <w:color w:val="000000" w:themeColor="text1"/>
          <w:szCs w:val="24"/>
        </w:rPr>
        <w:t xml:space="preserve"> </w:t>
      </w:r>
      <w:r w:rsidR="00DB3837" w:rsidRPr="00911554">
        <w:rPr>
          <w:rFonts w:ascii="Helvetica" w:hAnsi="Helvetica"/>
          <w:b/>
          <w:color w:val="000000" w:themeColor="text1"/>
          <w:szCs w:val="24"/>
        </w:rPr>
        <w:t>[2-MED]</w:t>
      </w:r>
      <w:r w:rsidR="000657CA" w:rsidRPr="00911554">
        <w:rPr>
          <w:rFonts w:ascii="Helvetica" w:hAnsi="Helvetica"/>
          <w:color w:val="000000" w:themeColor="text1"/>
          <w:szCs w:val="24"/>
        </w:rPr>
        <w:t>, changing the medium twice a week</w:t>
      </w:r>
      <w:r w:rsidR="00DB3837">
        <w:rPr>
          <w:rFonts w:ascii="Helvetica" w:hAnsi="Helvetica"/>
          <w:color w:val="000000" w:themeColor="text1"/>
          <w:szCs w:val="24"/>
        </w:rPr>
        <w:t xml:space="preserve"> </w:t>
      </w:r>
      <w:r w:rsidR="00DB3837">
        <w:rPr>
          <w:rFonts w:ascii="Helvetica" w:hAnsi="Helvetica"/>
          <w:color w:val="FF0000"/>
          <w:szCs w:val="24"/>
        </w:rPr>
        <w:t>[3-ECU]</w:t>
      </w:r>
      <w:r w:rsidR="000657CA" w:rsidRPr="00911554">
        <w:rPr>
          <w:rFonts w:ascii="Helvetica" w:hAnsi="Helvetica"/>
          <w:color w:val="000000" w:themeColor="text1"/>
          <w:szCs w:val="24"/>
        </w:rPr>
        <w:t>.</w:t>
      </w:r>
    </w:p>
    <w:p w14:paraId="490CC9E0" w14:textId="77777777" w:rsidR="00911554" w:rsidRPr="00911554" w:rsidRDefault="00911554" w:rsidP="00911554">
      <w:pPr>
        <w:ind w:left="1080"/>
        <w:rPr>
          <w:rFonts w:ascii="Helvetica" w:hAnsi="Helvetica"/>
          <w:color w:val="000000" w:themeColor="text1"/>
          <w:szCs w:val="24"/>
        </w:rPr>
      </w:pPr>
    </w:p>
    <w:p w14:paraId="0AA977B6" w14:textId="77777777" w:rsidR="00911554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removing magnetic device</w:t>
      </w:r>
    </w:p>
    <w:p w14:paraId="226232B9" w14:textId="77777777" w:rsidR="00911554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placing static scaffolds into incubator</w:t>
      </w:r>
    </w:p>
    <w:p w14:paraId="2C40A020" w14:textId="77777777" w:rsidR="00F61653" w:rsidRPr="00F61653" w:rsidRDefault="00F61653" w:rsidP="00911554">
      <w:pPr>
        <w:numPr>
          <w:ilvl w:val="2"/>
          <w:numId w:val="12"/>
        </w:numPr>
        <w:rPr>
          <w:rFonts w:ascii="Helvetica" w:hAnsi="Helvetica"/>
          <w:color w:val="FF0000"/>
          <w:szCs w:val="24"/>
        </w:rPr>
      </w:pPr>
      <w:r w:rsidRPr="00F61653">
        <w:rPr>
          <w:rFonts w:ascii="Helvetica" w:hAnsi="Helvetica"/>
          <w:color w:val="FF0000"/>
          <w:szCs w:val="24"/>
        </w:rPr>
        <w:t xml:space="preserve">EXTRA </w:t>
      </w:r>
      <w:r>
        <w:rPr>
          <w:rFonts w:ascii="Helvetica" w:hAnsi="Helvetica"/>
          <w:color w:val="FF0000"/>
          <w:szCs w:val="24"/>
        </w:rPr>
        <w:t>E</w:t>
      </w:r>
      <w:r w:rsidRPr="00F61653">
        <w:rPr>
          <w:rFonts w:ascii="Helvetica" w:hAnsi="Helvetica"/>
          <w:color w:val="FF0000"/>
          <w:szCs w:val="24"/>
        </w:rPr>
        <w:t>CU dynamic scaffold</w:t>
      </w:r>
    </w:p>
    <w:p w14:paraId="464BB8F3" w14:textId="77777777" w:rsidR="000657CA" w:rsidRPr="004427C9" w:rsidRDefault="000657CA" w:rsidP="000657CA">
      <w:pPr>
        <w:ind w:left="1080"/>
        <w:rPr>
          <w:rFonts w:ascii="Helvetica" w:hAnsi="Helvetica"/>
          <w:szCs w:val="24"/>
        </w:rPr>
      </w:pPr>
    </w:p>
    <w:p w14:paraId="62032D7F" w14:textId="77777777" w:rsidR="00911554" w:rsidRDefault="000657CA" w:rsidP="006030C9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For dynamic cell culture, </w:t>
      </w:r>
      <w:r w:rsidR="009A6740">
        <w:rPr>
          <w:rFonts w:ascii="Helvetica" w:hAnsi="Helvetica"/>
          <w:szCs w:val="24"/>
        </w:rPr>
        <w:t xml:space="preserve">also </w:t>
      </w:r>
      <w:r w:rsidRPr="004427C9">
        <w:rPr>
          <w:rFonts w:ascii="Helvetica" w:hAnsi="Helvetica"/>
          <w:szCs w:val="24"/>
        </w:rPr>
        <w:t xml:space="preserve">on </w:t>
      </w:r>
      <w:r w:rsidR="00911554">
        <w:rPr>
          <w:rFonts w:ascii="Helvetica" w:hAnsi="Helvetica"/>
          <w:szCs w:val="24"/>
        </w:rPr>
        <w:t>day</w:t>
      </w:r>
      <w:r w:rsidR="009A6740">
        <w:rPr>
          <w:rFonts w:ascii="Helvetica" w:hAnsi="Helvetica"/>
          <w:szCs w:val="24"/>
        </w:rPr>
        <w:t xml:space="preserve"> 5</w:t>
      </w:r>
      <w:r w:rsidRPr="004427C9">
        <w:rPr>
          <w:rFonts w:ascii="Helvetica" w:hAnsi="Helvetica"/>
          <w:szCs w:val="24"/>
        </w:rPr>
        <w:t xml:space="preserve">, cut silicone tubing to the appropriate length according to the manufacturer’s instructions </w:t>
      </w:r>
      <w:r w:rsidR="00911554">
        <w:rPr>
          <w:rFonts w:ascii="Helvetica" w:hAnsi="Helvetica"/>
          <w:b/>
          <w:szCs w:val="24"/>
        </w:rPr>
        <w:t xml:space="preserve">[1-CU] </w:t>
      </w:r>
      <w:r w:rsidRPr="004427C9">
        <w:rPr>
          <w:rFonts w:ascii="Helvetica" w:hAnsi="Helvetica"/>
          <w:szCs w:val="24"/>
        </w:rPr>
        <w:t xml:space="preserve">and place </w:t>
      </w:r>
      <w:r w:rsidR="00301249" w:rsidRPr="004427C9">
        <w:rPr>
          <w:rFonts w:ascii="Helvetica" w:hAnsi="Helvetica"/>
          <w:szCs w:val="24"/>
        </w:rPr>
        <w:t xml:space="preserve">the tubing, </w:t>
      </w:r>
      <w:r w:rsidR="001A5E47" w:rsidRPr="00911554">
        <w:rPr>
          <w:rFonts w:ascii="Helvetica" w:hAnsi="Helvetica"/>
          <w:color w:val="000000" w:themeColor="text1"/>
          <w:szCs w:val="24"/>
        </w:rPr>
        <w:t>the</w:t>
      </w:r>
      <w:r w:rsidRPr="004427C9">
        <w:rPr>
          <w:rFonts w:ascii="Helvetica" w:hAnsi="Helvetica"/>
          <w:szCs w:val="24"/>
        </w:rPr>
        <w:t>500</w:t>
      </w:r>
      <w:r w:rsidR="00301249" w:rsidRPr="004427C9">
        <w:rPr>
          <w:rFonts w:ascii="Helvetica" w:hAnsi="Helvetica"/>
          <w:szCs w:val="24"/>
        </w:rPr>
        <w:t xml:space="preserve"> m</w:t>
      </w:r>
      <w:r w:rsidR="00301249" w:rsidRPr="00911554">
        <w:rPr>
          <w:rFonts w:ascii="Helvetica" w:hAnsi="Helvetica"/>
          <w:szCs w:val="24"/>
        </w:rPr>
        <w:t>L</w:t>
      </w:r>
      <w:r w:rsidR="00301249" w:rsidRPr="004427C9">
        <w:rPr>
          <w:rFonts w:ascii="Helvetica" w:hAnsi="Helvetica"/>
          <w:szCs w:val="24"/>
        </w:rPr>
        <w:t xml:space="preserve"> culture chamber</w:t>
      </w:r>
      <w:r w:rsidRPr="004427C9">
        <w:rPr>
          <w:rFonts w:ascii="Helvetica" w:hAnsi="Helvetica"/>
          <w:szCs w:val="24"/>
        </w:rPr>
        <w:t xml:space="preserve">, </w:t>
      </w:r>
      <w:r w:rsidR="009A6740">
        <w:rPr>
          <w:rFonts w:ascii="Helvetica" w:hAnsi="Helvetica"/>
          <w:szCs w:val="24"/>
        </w:rPr>
        <w:t xml:space="preserve">the </w:t>
      </w:r>
      <w:r w:rsidRPr="004427C9">
        <w:rPr>
          <w:rFonts w:ascii="Helvetica" w:hAnsi="Helvetica"/>
          <w:szCs w:val="24"/>
        </w:rPr>
        <w:t>2-way rotators</w:t>
      </w:r>
      <w:r w:rsidR="00301249" w:rsidRPr="004427C9">
        <w:rPr>
          <w:rFonts w:ascii="Helvetica" w:hAnsi="Helvetica"/>
          <w:szCs w:val="24"/>
        </w:rPr>
        <w:t>,</w:t>
      </w:r>
      <w:r w:rsidRPr="004427C9">
        <w:rPr>
          <w:rFonts w:ascii="Helvetica" w:hAnsi="Helvetica"/>
          <w:szCs w:val="24"/>
        </w:rPr>
        <w:t xml:space="preserve"> and </w:t>
      </w:r>
      <w:r w:rsidR="009A6740">
        <w:rPr>
          <w:rFonts w:ascii="Helvetica" w:hAnsi="Helvetica"/>
          <w:szCs w:val="24"/>
        </w:rPr>
        <w:t xml:space="preserve">the </w:t>
      </w:r>
      <w:r w:rsidRPr="004427C9">
        <w:rPr>
          <w:rFonts w:ascii="Helvetica" w:hAnsi="Helvetica"/>
          <w:szCs w:val="24"/>
        </w:rPr>
        <w:t>cages into a sterile microbiological safety station</w:t>
      </w:r>
      <w:r w:rsidR="00DB3837">
        <w:rPr>
          <w:rFonts w:ascii="Helvetica" w:hAnsi="Helvetica"/>
          <w:szCs w:val="24"/>
        </w:rPr>
        <w:t xml:space="preserve"> </w:t>
      </w:r>
      <w:r w:rsidR="00911554">
        <w:rPr>
          <w:rFonts w:ascii="Helvetica" w:hAnsi="Helvetica"/>
          <w:b/>
          <w:szCs w:val="24"/>
        </w:rPr>
        <w:t>[2-MED-TXT]</w:t>
      </w:r>
      <w:r w:rsidR="00911554">
        <w:rPr>
          <w:rFonts w:ascii="Helvetica" w:hAnsi="Helvetica"/>
          <w:szCs w:val="24"/>
        </w:rPr>
        <w:t>.</w:t>
      </w:r>
    </w:p>
    <w:p w14:paraId="2EF55E91" w14:textId="77777777" w:rsidR="00911554" w:rsidRDefault="00911554" w:rsidP="00911554">
      <w:pPr>
        <w:ind w:left="1080"/>
        <w:rPr>
          <w:rFonts w:ascii="Helvetica" w:hAnsi="Helvetica"/>
          <w:szCs w:val="24"/>
        </w:rPr>
      </w:pPr>
    </w:p>
    <w:p w14:paraId="1639BD11" w14:textId="77777777" w:rsidR="00911554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tubing being cut, with instruction manual visible in frame if possible</w:t>
      </w:r>
    </w:p>
    <w:p w14:paraId="4016E73A" w14:textId="77777777" w:rsidR="000657CA" w:rsidRPr="004427C9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placing tubing into safety station, with culture chamber, 2-way rotators and cages already in station visible in frame as possible</w:t>
      </w:r>
      <w:r w:rsidR="000657CA" w:rsidRPr="004427C9">
        <w:rPr>
          <w:rFonts w:ascii="Helvetica" w:hAnsi="Helvetica"/>
          <w:szCs w:val="24"/>
        </w:rPr>
        <w:t xml:space="preserve"> (TEXT: Autoclave-steril</w:t>
      </w:r>
      <w:r>
        <w:rPr>
          <w:rFonts w:ascii="Helvetica" w:hAnsi="Helvetica"/>
          <w:szCs w:val="24"/>
        </w:rPr>
        <w:t>ize all materials prior to use)</w:t>
      </w:r>
    </w:p>
    <w:p w14:paraId="49B182CC" w14:textId="77777777" w:rsidR="000657CA" w:rsidRPr="004427C9" w:rsidRDefault="000657CA" w:rsidP="000657CA">
      <w:pPr>
        <w:rPr>
          <w:rFonts w:ascii="Helvetica" w:hAnsi="Helvetica"/>
          <w:szCs w:val="24"/>
        </w:rPr>
      </w:pPr>
    </w:p>
    <w:p w14:paraId="39F3A713" w14:textId="77777777" w:rsidR="000657CA" w:rsidRPr="009A6740" w:rsidRDefault="000657CA" w:rsidP="009A6740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>Following the manufacturer’s instructions, c</w:t>
      </w:r>
      <w:r w:rsidR="00FB257B" w:rsidRPr="004427C9">
        <w:rPr>
          <w:rFonts w:ascii="Helvetica" w:hAnsi="Helvetica"/>
          <w:szCs w:val="24"/>
        </w:rPr>
        <w:t xml:space="preserve">onnect the tubing to the 2-way rotators and the culture </w:t>
      </w:r>
      <w:proofErr w:type="gramStart"/>
      <w:r w:rsidR="00FB257B" w:rsidRPr="004427C9">
        <w:rPr>
          <w:rFonts w:ascii="Helvetica" w:hAnsi="Helvetica"/>
          <w:szCs w:val="24"/>
        </w:rPr>
        <w:t>chamber</w:t>
      </w:r>
      <w:r w:rsidR="00911554">
        <w:rPr>
          <w:rFonts w:ascii="Helvetica" w:hAnsi="Helvetica"/>
          <w:b/>
          <w:szCs w:val="24"/>
        </w:rPr>
        <w:t>[</w:t>
      </w:r>
      <w:proofErr w:type="gramEnd"/>
      <w:r w:rsidR="00911554">
        <w:rPr>
          <w:rFonts w:ascii="Helvetica" w:hAnsi="Helvetica"/>
          <w:b/>
          <w:szCs w:val="24"/>
        </w:rPr>
        <w:t>1-CU]</w:t>
      </w:r>
      <w:r w:rsidR="00FB257B" w:rsidRPr="004427C9">
        <w:rPr>
          <w:rFonts w:ascii="Helvetica" w:hAnsi="Helvetica"/>
          <w:szCs w:val="24"/>
        </w:rPr>
        <w:t>.</w:t>
      </w:r>
      <w:r w:rsidR="009A6740" w:rsidRPr="004427C9">
        <w:rPr>
          <w:rFonts w:ascii="Helvetica" w:hAnsi="Helvetica"/>
          <w:szCs w:val="24"/>
        </w:rPr>
        <w:t xml:space="preserve">Then use a sterile spatula to carefully transfer two </w:t>
      </w:r>
      <w:proofErr w:type="spellStart"/>
      <w:r w:rsidR="009A6740" w:rsidRPr="004427C9">
        <w:rPr>
          <w:rFonts w:ascii="Helvetica" w:hAnsi="Helvetica"/>
          <w:szCs w:val="24"/>
        </w:rPr>
        <w:t>cellularized</w:t>
      </w:r>
      <w:proofErr w:type="spellEnd"/>
      <w:r w:rsidR="009A6740" w:rsidRPr="004427C9">
        <w:rPr>
          <w:rFonts w:ascii="Helvetica" w:hAnsi="Helvetica"/>
          <w:szCs w:val="24"/>
        </w:rPr>
        <w:t xml:space="preserve"> scaffolds into each cage</w:t>
      </w:r>
      <w:r w:rsidR="009A6740">
        <w:rPr>
          <w:rFonts w:ascii="Helvetica" w:hAnsi="Helvetica"/>
          <w:b/>
          <w:szCs w:val="24"/>
        </w:rPr>
        <w:t>[1-CU]</w:t>
      </w:r>
      <w:r w:rsidR="009A6740" w:rsidRPr="004427C9">
        <w:rPr>
          <w:rFonts w:ascii="Helvetica" w:hAnsi="Helvetica"/>
          <w:szCs w:val="24"/>
        </w:rPr>
        <w:t>.</w:t>
      </w:r>
    </w:p>
    <w:p w14:paraId="535D4B02" w14:textId="77777777" w:rsidR="00911554" w:rsidRDefault="00911554" w:rsidP="00911554">
      <w:pPr>
        <w:ind w:left="1080"/>
        <w:rPr>
          <w:rFonts w:ascii="Helvetica" w:hAnsi="Helvetica"/>
          <w:szCs w:val="24"/>
        </w:rPr>
      </w:pPr>
    </w:p>
    <w:p w14:paraId="3D137407" w14:textId="77777777" w:rsidR="00911554" w:rsidRPr="009A6740" w:rsidRDefault="00911554" w:rsidP="009A6740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tubing being connected to rotators and/or culture chamber</w:t>
      </w:r>
    </w:p>
    <w:p w14:paraId="2E570464" w14:textId="77777777" w:rsidR="00911554" w:rsidRPr="004427C9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scaffold being placed into at least one cage</w:t>
      </w:r>
    </w:p>
    <w:p w14:paraId="5B502D9E" w14:textId="77777777" w:rsidR="000657CA" w:rsidRPr="004427C9" w:rsidRDefault="000657CA" w:rsidP="000657CA">
      <w:pPr>
        <w:rPr>
          <w:rFonts w:ascii="Helvetica" w:hAnsi="Helvetica"/>
          <w:szCs w:val="24"/>
        </w:rPr>
      </w:pPr>
    </w:p>
    <w:p w14:paraId="2DF2F691" w14:textId="77777777" w:rsidR="000657CA" w:rsidRDefault="00FB257B" w:rsidP="000657CA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When </w:t>
      </w:r>
      <w:r w:rsidR="00266B6F" w:rsidRPr="004427C9">
        <w:rPr>
          <w:rFonts w:ascii="Helvetica" w:hAnsi="Helvetica"/>
          <w:szCs w:val="24"/>
        </w:rPr>
        <w:t>all</w:t>
      </w:r>
      <w:r w:rsidR="00911554">
        <w:rPr>
          <w:rFonts w:ascii="Helvetica" w:hAnsi="Helvetica"/>
          <w:szCs w:val="24"/>
        </w:rPr>
        <w:t xml:space="preserve"> of</w:t>
      </w:r>
      <w:r w:rsidR="00A8399C">
        <w:rPr>
          <w:rFonts w:ascii="Helvetica" w:hAnsi="Helvetica"/>
          <w:szCs w:val="24"/>
        </w:rPr>
        <w:t xml:space="preserve"> </w:t>
      </w:r>
      <w:r w:rsidR="00266B6F" w:rsidRPr="00911554">
        <w:rPr>
          <w:rFonts w:ascii="Helvetica" w:hAnsi="Helvetica"/>
          <w:color w:val="000000" w:themeColor="text1"/>
          <w:szCs w:val="24"/>
        </w:rPr>
        <w:t>scaffold</w:t>
      </w:r>
      <w:r w:rsidR="00301249" w:rsidRPr="00911554">
        <w:rPr>
          <w:rFonts w:ascii="Helvetica" w:hAnsi="Helvetica"/>
          <w:color w:val="000000" w:themeColor="text1"/>
          <w:szCs w:val="24"/>
        </w:rPr>
        <w:t>s have been transferred,</w:t>
      </w:r>
      <w:r w:rsidR="000657CA" w:rsidRPr="00911554">
        <w:rPr>
          <w:rFonts w:ascii="Helvetica" w:hAnsi="Helvetica"/>
          <w:color w:val="000000" w:themeColor="text1"/>
          <w:szCs w:val="24"/>
        </w:rPr>
        <w:t xml:space="preserve"> insert the cages</w:t>
      </w:r>
      <w:r w:rsidR="00A8399C">
        <w:rPr>
          <w:rFonts w:ascii="Helvetica" w:hAnsi="Helvetica"/>
          <w:color w:val="000000" w:themeColor="text1"/>
          <w:szCs w:val="24"/>
        </w:rPr>
        <w:t xml:space="preserve"> </w:t>
      </w:r>
      <w:r w:rsidR="00C75901" w:rsidRPr="00911554">
        <w:rPr>
          <w:rFonts w:ascii="Helvetica" w:hAnsi="Helvetica"/>
          <w:color w:val="000000" w:themeColor="text1"/>
          <w:szCs w:val="24"/>
        </w:rPr>
        <w:t>through</w:t>
      </w:r>
      <w:r w:rsidR="00A8399C">
        <w:rPr>
          <w:rFonts w:ascii="Helvetica" w:hAnsi="Helvetica"/>
          <w:color w:val="000000" w:themeColor="text1"/>
          <w:szCs w:val="24"/>
        </w:rPr>
        <w:t xml:space="preserve"> </w:t>
      </w:r>
      <w:r w:rsidRPr="004427C9">
        <w:rPr>
          <w:rFonts w:ascii="Helvetica" w:hAnsi="Helvetica"/>
          <w:szCs w:val="24"/>
        </w:rPr>
        <w:t>the needles</w:t>
      </w:r>
      <w:r w:rsidR="00A8399C">
        <w:rPr>
          <w:rFonts w:ascii="Helvetica" w:hAnsi="Helvetica"/>
          <w:szCs w:val="24"/>
        </w:rPr>
        <w:t xml:space="preserve"> </w:t>
      </w:r>
      <w:r w:rsidRPr="004427C9">
        <w:rPr>
          <w:rFonts w:ascii="Helvetica" w:hAnsi="Helvetica"/>
          <w:szCs w:val="24"/>
        </w:rPr>
        <w:t xml:space="preserve">of the lid to keep them from moving during </w:t>
      </w:r>
      <w:r w:rsidR="000657CA" w:rsidRPr="004427C9">
        <w:rPr>
          <w:rFonts w:ascii="Helvetica" w:hAnsi="Helvetica"/>
          <w:szCs w:val="24"/>
        </w:rPr>
        <w:t>the rotation</w:t>
      </w:r>
      <w:r w:rsidR="00DB3837">
        <w:rPr>
          <w:rFonts w:ascii="Helvetica" w:hAnsi="Helvetica"/>
          <w:szCs w:val="24"/>
        </w:rPr>
        <w:t xml:space="preserve"> </w:t>
      </w:r>
      <w:r w:rsidR="00911554">
        <w:rPr>
          <w:rFonts w:ascii="Helvetica" w:hAnsi="Helvetica"/>
          <w:b/>
          <w:szCs w:val="24"/>
        </w:rPr>
        <w:t>[1-CU]</w:t>
      </w:r>
      <w:r w:rsidR="000657CA" w:rsidRPr="004427C9">
        <w:rPr>
          <w:rFonts w:ascii="Helvetica" w:hAnsi="Helvetica"/>
          <w:szCs w:val="24"/>
        </w:rPr>
        <w:t xml:space="preserve"> and f</w:t>
      </w:r>
      <w:r w:rsidRPr="004427C9">
        <w:rPr>
          <w:rFonts w:ascii="Helvetica" w:hAnsi="Helvetica"/>
          <w:szCs w:val="24"/>
        </w:rPr>
        <w:t xml:space="preserve">ill the culture chamber with </w:t>
      </w:r>
      <w:proofErr w:type="spellStart"/>
      <w:r w:rsidRPr="004427C9">
        <w:rPr>
          <w:rFonts w:ascii="Helvetica" w:hAnsi="Helvetica"/>
          <w:szCs w:val="24"/>
        </w:rPr>
        <w:t>chondrogenic</w:t>
      </w:r>
      <w:proofErr w:type="spellEnd"/>
      <w:r w:rsidRPr="004427C9">
        <w:rPr>
          <w:rFonts w:ascii="Helvetica" w:hAnsi="Helvetica"/>
          <w:szCs w:val="24"/>
        </w:rPr>
        <w:t xml:space="preserve"> medium</w:t>
      </w:r>
      <w:r w:rsidR="00DB3837">
        <w:rPr>
          <w:rFonts w:ascii="Helvetica" w:hAnsi="Helvetica"/>
          <w:szCs w:val="24"/>
        </w:rPr>
        <w:t xml:space="preserve"> </w:t>
      </w:r>
      <w:r w:rsidR="00911554">
        <w:rPr>
          <w:rFonts w:ascii="Helvetica" w:hAnsi="Helvetica"/>
          <w:b/>
          <w:szCs w:val="24"/>
        </w:rPr>
        <w:t>[2-MED]</w:t>
      </w:r>
      <w:r w:rsidR="000657CA" w:rsidRPr="004427C9">
        <w:rPr>
          <w:rFonts w:ascii="Helvetica" w:hAnsi="Helvetica"/>
          <w:szCs w:val="24"/>
        </w:rPr>
        <w:t>.</w:t>
      </w:r>
    </w:p>
    <w:p w14:paraId="5CE9EF4B" w14:textId="77777777" w:rsidR="00911554" w:rsidRDefault="00911554" w:rsidP="00911554">
      <w:pPr>
        <w:ind w:left="1080"/>
        <w:rPr>
          <w:rFonts w:ascii="Helvetica" w:hAnsi="Helvetica"/>
          <w:szCs w:val="24"/>
        </w:rPr>
      </w:pPr>
    </w:p>
    <w:p w14:paraId="158DE930" w14:textId="77777777" w:rsidR="00911554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cages being inserted through needles/lids</w:t>
      </w:r>
      <w:r w:rsidR="00DB3837">
        <w:rPr>
          <w:rFonts w:ascii="Helvetica" w:hAnsi="Helvetica"/>
          <w:szCs w:val="24"/>
        </w:rPr>
        <w:t xml:space="preserve"> </w:t>
      </w:r>
      <w:r w:rsidR="00F61653" w:rsidRPr="00F61653">
        <w:rPr>
          <w:rFonts w:ascii="Helvetica" w:hAnsi="Helvetica" w:cs="Arial"/>
          <w:color w:val="FF0000"/>
          <w:szCs w:val="24"/>
        </w:rPr>
        <w:t>(take 3)</w:t>
      </w:r>
    </w:p>
    <w:p w14:paraId="0037A138" w14:textId="77777777" w:rsidR="00911554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filling chamber</w:t>
      </w:r>
    </w:p>
    <w:p w14:paraId="71309F75" w14:textId="77777777" w:rsidR="00463399" w:rsidRDefault="00463399" w:rsidP="00463399">
      <w:pPr>
        <w:rPr>
          <w:rFonts w:ascii="Helvetica" w:hAnsi="Helvetica"/>
          <w:szCs w:val="24"/>
        </w:rPr>
      </w:pPr>
    </w:p>
    <w:p w14:paraId="71623B98" w14:textId="77777777" w:rsidR="00463399" w:rsidRPr="00CD6A12" w:rsidRDefault="00463399" w:rsidP="00463399">
      <w:pPr>
        <w:numPr>
          <w:ilvl w:val="1"/>
          <w:numId w:val="12"/>
        </w:numPr>
        <w:rPr>
          <w:rFonts w:ascii="Helvetica" w:hAnsi="Helvetica"/>
          <w:color w:val="000000" w:themeColor="text1"/>
          <w:szCs w:val="24"/>
        </w:rPr>
      </w:pPr>
      <w:r w:rsidRPr="00CD6A12">
        <w:rPr>
          <w:rFonts w:ascii="Helvetica" w:hAnsi="Helvetica"/>
          <w:color w:val="000000" w:themeColor="text1"/>
          <w:szCs w:val="24"/>
        </w:rPr>
        <w:t>“</w:t>
      </w:r>
      <w:r w:rsidR="00DC323B">
        <w:rPr>
          <w:rFonts w:ascii="Helvetica" w:hAnsi="Helvetica"/>
          <w:color w:val="000000" w:themeColor="text1"/>
          <w:szCs w:val="24"/>
        </w:rPr>
        <w:t>Use careful as</w:t>
      </w:r>
      <w:r w:rsidR="00911554">
        <w:rPr>
          <w:rFonts w:ascii="Helvetica" w:hAnsi="Helvetica"/>
          <w:color w:val="000000" w:themeColor="text1"/>
          <w:szCs w:val="24"/>
        </w:rPr>
        <w:t xml:space="preserve">eptic technique when preparing the chambers to avoid </w:t>
      </w:r>
      <w:r w:rsidRPr="00CD6A12">
        <w:rPr>
          <w:rFonts w:ascii="Helvetica" w:hAnsi="Helvetica"/>
          <w:color w:val="000000" w:themeColor="text1"/>
          <w:szCs w:val="24"/>
        </w:rPr>
        <w:t>contamination</w:t>
      </w:r>
      <w:r w:rsidR="00911554">
        <w:rPr>
          <w:rFonts w:ascii="Helvetica" w:hAnsi="Helvetica"/>
          <w:color w:val="000000" w:themeColor="text1"/>
          <w:szCs w:val="24"/>
        </w:rPr>
        <w:t xml:space="preserve"> of any of the tools or scaffolds</w:t>
      </w:r>
      <w:r w:rsidRPr="00CD6A12">
        <w:rPr>
          <w:rFonts w:ascii="Helvetica" w:hAnsi="Helvetica"/>
          <w:color w:val="000000" w:themeColor="text1"/>
          <w:szCs w:val="24"/>
        </w:rPr>
        <w:t xml:space="preserve">.” </w:t>
      </w:r>
      <w:r w:rsidRPr="00CD6A12">
        <w:rPr>
          <w:rFonts w:ascii="Helvetica" w:hAnsi="Helvetica"/>
          <w:b/>
          <w:color w:val="000000" w:themeColor="text1"/>
          <w:szCs w:val="24"/>
        </w:rPr>
        <w:t>[1-MED-interview style]</w:t>
      </w:r>
    </w:p>
    <w:p w14:paraId="60953A9E" w14:textId="77777777" w:rsidR="00463399" w:rsidRPr="00CD6A12" w:rsidRDefault="00463399" w:rsidP="00463399">
      <w:pPr>
        <w:rPr>
          <w:rFonts w:ascii="Helvetica" w:hAnsi="Helvetica"/>
          <w:color w:val="000000" w:themeColor="text1"/>
          <w:szCs w:val="24"/>
        </w:rPr>
      </w:pPr>
    </w:p>
    <w:p w14:paraId="57F697BD" w14:textId="77777777" w:rsidR="00463399" w:rsidRPr="00CD6A12" w:rsidRDefault="00463399" w:rsidP="00463399">
      <w:pPr>
        <w:numPr>
          <w:ilvl w:val="2"/>
          <w:numId w:val="12"/>
        </w:numPr>
        <w:rPr>
          <w:rFonts w:ascii="Helvetica" w:hAnsi="Helvetica"/>
          <w:color w:val="000000" w:themeColor="text1"/>
          <w:szCs w:val="24"/>
        </w:rPr>
      </w:pPr>
      <w:proofErr w:type="spellStart"/>
      <w:r w:rsidRPr="00CD6A12">
        <w:rPr>
          <w:rFonts w:ascii="Helvetica" w:hAnsi="Helvetica"/>
          <w:color w:val="000000" w:themeColor="text1"/>
          <w:szCs w:val="24"/>
          <w:u w:val="single"/>
        </w:rPr>
        <w:t>Aurore</w:t>
      </w:r>
      <w:proofErr w:type="spellEnd"/>
      <w:r w:rsidRPr="00CD6A12">
        <w:rPr>
          <w:rFonts w:ascii="Helvetica" w:hAnsi="Helvetica"/>
          <w:color w:val="000000" w:themeColor="text1"/>
          <w:szCs w:val="24"/>
          <w:u w:val="single"/>
        </w:rPr>
        <w:t xml:space="preserve"> Van de </w:t>
      </w:r>
      <w:proofErr w:type="spellStart"/>
      <w:r w:rsidRPr="00CD6A12">
        <w:rPr>
          <w:rFonts w:ascii="Helvetica" w:hAnsi="Helvetica"/>
          <w:color w:val="000000" w:themeColor="text1"/>
          <w:szCs w:val="24"/>
          <w:u w:val="single"/>
        </w:rPr>
        <w:t>Walle</w:t>
      </w:r>
      <w:proofErr w:type="spellEnd"/>
      <w:r w:rsidRPr="00CD6A12">
        <w:rPr>
          <w:rFonts w:ascii="Helvetica" w:hAnsi="Helvetica"/>
          <w:color w:val="000000" w:themeColor="text1"/>
          <w:szCs w:val="24"/>
        </w:rPr>
        <w:t>, speaking the above interview style (looking just off-camera)</w:t>
      </w:r>
    </w:p>
    <w:p w14:paraId="2A280D6C" w14:textId="77777777" w:rsidR="000657CA" w:rsidRPr="004427C9" w:rsidRDefault="000657CA" w:rsidP="000657CA">
      <w:pPr>
        <w:rPr>
          <w:rFonts w:ascii="Helvetica" w:hAnsi="Helvetica"/>
          <w:szCs w:val="24"/>
        </w:rPr>
      </w:pPr>
    </w:p>
    <w:p w14:paraId="5D97A0F4" w14:textId="77777777" w:rsidR="00FB257B" w:rsidRDefault="000657CA" w:rsidP="000657CA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Next, </w:t>
      </w:r>
      <w:r w:rsidR="00DB3837">
        <w:rPr>
          <w:rFonts w:ascii="Helvetica" w:hAnsi="Helvetica"/>
          <w:color w:val="FF0000"/>
          <w:szCs w:val="24"/>
        </w:rPr>
        <w:t>insert the cages into the chamber [</w:t>
      </w:r>
      <w:r w:rsidR="00DD721E">
        <w:rPr>
          <w:rFonts w:ascii="Helvetica" w:hAnsi="Helvetica"/>
          <w:color w:val="FF0000"/>
          <w:szCs w:val="24"/>
        </w:rPr>
        <w:t xml:space="preserve">1-MED] and then </w:t>
      </w:r>
      <w:r w:rsidRPr="004427C9">
        <w:rPr>
          <w:rFonts w:ascii="Helvetica" w:hAnsi="Helvetica"/>
          <w:szCs w:val="24"/>
        </w:rPr>
        <w:t xml:space="preserve">close the chamber </w:t>
      </w:r>
      <w:r w:rsidR="00911554">
        <w:rPr>
          <w:rFonts w:ascii="Helvetica" w:hAnsi="Helvetica"/>
          <w:b/>
          <w:szCs w:val="24"/>
        </w:rPr>
        <w:t>[1</w:t>
      </w:r>
      <w:r w:rsidR="00DD721E">
        <w:rPr>
          <w:rFonts w:ascii="Helvetica" w:hAnsi="Helvetica"/>
          <w:b/>
          <w:color w:val="FF0000"/>
          <w:szCs w:val="24"/>
        </w:rPr>
        <w:t>B</w:t>
      </w:r>
      <w:r w:rsidR="00911554">
        <w:rPr>
          <w:rFonts w:ascii="Helvetica" w:hAnsi="Helvetica"/>
          <w:b/>
          <w:szCs w:val="24"/>
        </w:rPr>
        <w:t xml:space="preserve">-MED] </w:t>
      </w:r>
      <w:r w:rsidRPr="004427C9">
        <w:rPr>
          <w:rFonts w:ascii="Helvetica" w:hAnsi="Helvetica"/>
          <w:szCs w:val="24"/>
        </w:rPr>
        <w:t>and t</w:t>
      </w:r>
      <w:r w:rsidR="00FB257B" w:rsidRPr="004427C9">
        <w:rPr>
          <w:rFonts w:ascii="Helvetica" w:hAnsi="Helvetica"/>
          <w:szCs w:val="24"/>
        </w:rPr>
        <w:t>urn on the peristaltic pump to fill the tubing</w:t>
      </w:r>
      <w:r w:rsidR="00DD721E">
        <w:rPr>
          <w:rFonts w:ascii="Helvetica" w:hAnsi="Helvetica"/>
          <w:szCs w:val="24"/>
        </w:rPr>
        <w:t xml:space="preserve"> with </w:t>
      </w:r>
      <w:proofErr w:type="spellStart"/>
      <w:r w:rsidR="00DD721E">
        <w:rPr>
          <w:rFonts w:ascii="Helvetica" w:hAnsi="Helvetica"/>
          <w:szCs w:val="24"/>
        </w:rPr>
        <w:t>chondrogenic</w:t>
      </w:r>
      <w:proofErr w:type="spellEnd"/>
      <w:r w:rsidR="00DD721E">
        <w:rPr>
          <w:rFonts w:ascii="Helvetica" w:hAnsi="Helvetica"/>
          <w:szCs w:val="24"/>
        </w:rPr>
        <w:t xml:space="preserve"> medium and</w:t>
      </w:r>
      <w:r w:rsidR="00FB257B" w:rsidRPr="004427C9">
        <w:rPr>
          <w:rFonts w:ascii="Helvetica" w:hAnsi="Helvetica"/>
          <w:szCs w:val="24"/>
        </w:rPr>
        <w:t xml:space="preserve"> eliminate air bubbles</w:t>
      </w:r>
      <w:r w:rsidR="00DB3837">
        <w:rPr>
          <w:rFonts w:ascii="Helvetica" w:hAnsi="Helvetica"/>
          <w:szCs w:val="24"/>
        </w:rPr>
        <w:t xml:space="preserve"> </w:t>
      </w:r>
      <w:r w:rsidR="00911554">
        <w:rPr>
          <w:rFonts w:ascii="Helvetica" w:hAnsi="Helvetica"/>
          <w:b/>
          <w:szCs w:val="24"/>
        </w:rPr>
        <w:t>[2-CU]</w:t>
      </w:r>
      <w:r w:rsidR="00FB257B" w:rsidRPr="004427C9">
        <w:rPr>
          <w:rFonts w:ascii="Helvetica" w:hAnsi="Helvetica"/>
          <w:szCs w:val="24"/>
        </w:rPr>
        <w:t>.</w:t>
      </w:r>
    </w:p>
    <w:p w14:paraId="1D069DBD" w14:textId="77777777" w:rsidR="00911554" w:rsidRPr="00F61653" w:rsidRDefault="00911554" w:rsidP="00911554">
      <w:pPr>
        <w:ind w:left="1080"/>
        <w:rPr>
          <w:rFonts w:ascii="Helvetica" w:hAnsi="Helvetica"/>
          <w:color w:val="FF0000"/>
          <w:szCs w:val="24"/>
        </w:rPr>
      </w:pPr>
    </w:p>
    <w:p w14:paraId="21DE211F" w14:textId="77777777" w:rsidR="00F61653" w:rsidRPr="00F61653" w:rsidRDefault="00F61653" w:rsidP="00911554">
      <w:pPr>
        <w:numPr>
          <w:ilvl w:val="2"/>
          <w:numId w:val="12"/>
        </w:numPr>
        <w:rPr>
          <w:rFonts w:ascii="Helvetica" w:hAnsi="Helvetica"/>
          <w:color w:val="FF0000"/>
          <w:szCs w:val="24"/>
        </w:rPr>
      </w:pPr>
      <w:r w:rsidRPr="00F61653">
        <w:rPr>
          <w:rFonts w:ascii="Helvetica" w:hAnsi="Helvetica"/>
          <w:color w:val="FF0000"/>
          <w:szCs w:val="24"/>
        </w:rPr>
        <w:t>Insert cages into chamber</w:t>
      </w:r>
    </w:p>
    <w:p w14:paraId="61A96459" w14:textId="77777777" w:rsidR="00911554" w:rsidRPr="00F61653" w:rsidRDefault="00F61653" w:rsidP="00F61653">
      <w:pPr>
        <w:ind w:left="1368"/>
        <w:rPr>
          <w:rFonts w:ascii="Helvetica" w:hAnsi="Helvetica"/>
          <w:color w:val="FF0000"/>
          <w:szCs w:val="24"/>
        </w:rPr>
      </w:pPr>
      <w:r w:rsidRPr="00F61653">
        <w:rPr>
          <w:rFonts w:ascii="Helvetica" w:hAnsi="Helvetica"/>
          <w:color w:val="FF0000"/>
          <w:szCs w:val="24"/>
        </w:rPr>
        <w:t xml:space="preserve">4.6.1B </w:t>
      </w:r>
      <w:r w:rsidR="00911554" w:rsidRPr="00F61653">
        <w:rPr>
          <w:rFonts w:ascii="Helvetica" w:hAnsi="Helvetica"/>
          <w:color w:val="FF0000"/>
          <w:szCs w:val="24"/>
        </w:rPr>
        <w:t>Talent closing chamber</w:t>
      </w:r>
    </w:p>
    <w:p w14:paraId="3A7B8C1D" w14:textId="77777777" w:rsidR="00911554" w:rsidRPr="004427C9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tubing being filled with medium</w:t>
      </w:r>
    </w:p>
    <w:p w14:paraId="30BB0FF3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135FA7D6" w14:textId="77777777" w:rsidR="00FB257B" w:rsidRDefault="00FB257B" w:rsidP="00FB257B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Place and secure the filled chamber </w:t>
      </w:r>
      <w:r w:rsidR="00911554">
        <w:rPr>
          <w:rFonts w:ascii="Helvetica" w:hAnsi="Helvetica"/>
          <w:szCs w:val="24"/>
        </w:rPr>
        <w:t>within</w:t>
      </w:r>
      <w:r w:rsidRPr="004427C9">
        <w:rPr>
          <w:rFonts w:ascii="Helvetica" w:hAnsi="Helvetica"/>
          <w:szCs w:val="24"/>
        </w:rPr>
        <w:t xml:space="preserve"> the motor of the bioreactor </w:t>
      </w:r>
      <w:r w:rsidR="00911554">
        <w:rPr>
          <w:rFonts w:ascii="Helvetica" w:hAnsi="Helvetica"/>
          <w:b/>
          <w:szCs w:val="24"/>
        </w:rPr>
        <w:t xml:space="preserve">[1-MED] </w:t>
      </w:r>
      <w:r w:rsidRPr="004427C9">
        <w:rPr>
          <w:rFonts w:ascii="Helvetica" w:hAnsi="Helvetica"/>
          <w:szCs w:val="24"/>
        </w:rPr>
        <w:t xml:space="preserve">and turn on the computer, which controls the rotations </w:t>
      </w:r>
      <w:r w:rsidR="000657CA" w:rsidRPr="004427C9">
        <w:rPr>
          <w:rFonts w:ascii="Helvetica" w:hAnsi="Helvetica"/>
          <w:szCs w:val="24"/>
        </w:rPr>
        <w:t xml:space="preserve">of the arm and </w:t>
      </w:r>
      <w:r w:rsidRPr="004427C9">
        <w:rPr>
          <w:rFonts w:ascii="Helvetica" w:hAnsi="Helvetica"/>
          <w:szCs w:val="24"/>
        </w:rPr>
        <w:t>the chamber</w:t>
      </w:r>
      <w:r w:rsidR="00DD721E">
        <w:rPr>
          <w:rFonts w:ascii="Helvetica" w:hAnsi="Helvetica"/>
          <w:szCs w:val="24"/>
        </w:rPr>
        <w:t xml:space="preserve"> </w:t>
      </w:r>
      <w:r w:rsidR="00911554">
        <w:rPr>
          <w:rFonts w:ascii="Helvetica" w:hAnsi="Helvetica"/>
          <w:b/>
          <w:szCs w:val="24"/>
        </w:rPr>
        <w:t>[2-MED]</w:t>
      </w:r>
      <w:r w:rsidRPr="004427C9">
        <w:rPr>
          <w:rFonts w:ascii="Helvetica" w:hAnsi="Helvetica"/>
          <w:szCs w:val="24"/>
        </w:rPr>
        <w:t>.</w:t>
      </w:r>
    </w:p>
    <w:p w14:paraId="57B665F4" w14:textId="77777777" w:rsidR="00911554" w:rsidRDefault="00911554" w:rsidP="00911554">
      <w:pPr>
        <w:ind w:left="1080"/>
        <w:rPr>
          <w:rFonts w:ascii="Helvetica" w:hAnsi="Helvetica"/>
          <w:szCs w:val="24"/>
        </w:rPr>
      </w:pPr>
    </w:p>
    <w:p w14:paraId="0B7217BD" w14:textId="77777777" w:rsidR="00911554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securing the chamber in the motor of the bioreactor</w:t>
      </w:r>
    </w:p>
    <w:p w14:paraId="330555D3" w14:textId="77777777" w:rsidR="00911554" w:rsidRPr="004427C9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Talent turning on computer</w:t>
      </w:r>
    </w:p>
    <w:p w14:paraId="6EBA40EA" w14:textId="77777777" w:rsidR="00FB257B" w:rsidRPr="004427C9" w:rsidRDefault="00FB257B" w:rsidP="00FB257B">
      <w:pPr>
        <w:rPr>
          <w:rFonts w:ascii="Helvetica" w:hAnsi="Helvetica"/>
          <w:szCs w:val="24"/>
        </w:rPr>
      </w:pPr>
    </w:p>
    <w:p w14:paraId="7A5932DC" w14:textId="77777777" w:rsidR="00911554" w:rsidRDefault="000657CA" w:rsidP="00FB257B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>Then a</w:t>
      </w:r>
      <w:r w:rsidR="00FB257B" w:rsidRPr="004427C9">
        <w:rPr>
          <w:rFonts w:ascii="Helvetica" w:hAnsi="Helvetica"/>
          <w:szCs w:val="24"/>
        </w:rPr>
        <w:t>pply a rotation speed of 5 rotations per min</w:t>
      </w:r>
      <w:r w:rsidR="00911554">
        <w:rPr>
          <w:rFonts w:ascii="Helvetica" w:hAnsi="Helvetica"/>
          <w:szCs w:val="24"/>
        </w:rPr>
        <w:t>ute</w:t>
      </w:r>
      <w:r w:rsidR="00A8399C">
        <w:rPr>
          <w:rFonts w:ascii="Helvetica" w:hAnsi="Helvetica"/>
          <w:szCs w:val="24"/>
        </w:rPr>
        <w:t xml:space="preserve"> </w:t>
      </w:r>
      <w:r w:rsidRPr="004427C9">
        <w:rPr>
          <w:rFonts w:ascii="Helvetica" w:hAnsi="Helvetica"/>
          <w:szCs w:val="24"/>
        </w:rPr>
        <w:t>t</w:t>
      </w:r>
      <w:r w:rsidR="00301249" w:rsidRPr="004427C9">
        <w:rPr>
          <w:rFonts w:ascii="Helvetica" w:hAnsi="Helvetica"/>
          <w:szCs w:val="24"/>
        </w:rPr>
        <w:t xml:space="preserve">o both the arm and the chamber </w:t>
      </w:r>
      <w:r w:rsidR="00911554">
        <w:rPr>
          <w:rFonts w:ascii="Helvetica" w:hAnsi="Helvetica"/>
          <w:b/>
          <w:szCs w:val="24"/>
        </w:rPr>
        <w:t xml:space="preserve">[1-MED-over the shoulder] </w:t>
      </w:r>
      <w:r w:rsidR="00301249" w:rsidRPr="004427C9">
        <w:rPr>
          <w:rFonts w:ascii="Helvetica" w:hAnsi="Helvetica"/>
          <w:szCs w:val="24"/>
        </w:rPr>
        <w:t xml:space="preserve">and </w:t>
      </w:r>
      <w:r w:rsidRPr="004427C9">
        <w:rPr>
          <w:rFonts w:ascii="Helvetica" w:hAnsi="Helvetica"/>
          <w:szCs w:val="24"/>
        </w:rPr>
        <w:t>a</w:t>
      </w:r>
      <w:r w:rsidR="00FB257B" w:rsidRPr="004427C9">
        <w:rPr>
          <w:rFonts w:ascii="Helvetica" w:hAnsi="Helvetica"/>
          <w:szCs w:val="24"/>
        </w:rPr>
        <w:t xml:space="preserve">djust the peristaltic pump </w:t>
      </w:r>
      <w:r w:rsidR="00301249" w:rsidRPr="004427C9">
        <w:rPr>
          <w:rFonts w:ascii="Helvetica" w:hAnsi="Helvetica"/>
          <w:szCs w:val="24"/>
        </w:rPr>
        <w:t>to</w:t>
      </w:r>
      <w:r w:rsidR="00FB257B" w:rsidRPr="004427C9">
        <w:rPr>
          <w:rFonts w:ascii="Helvetica" w:hAnsi="Helvetica"/>
          <w:szCs w:val="24"/>
        </w:rPr>
        <w:t xml:space="preserve"> a flow rate of 10 </w:t>
      </w:r>
      <w:r w:rsidRPr="004427C9">
        <w:rPr>
          <w:rFonts w:ascii="Helvetica" w:hAnsi="Helvetica"/>
          <w:szCs w:val="24"/>
        </w:rPr>
        <w:t>rotations per min</w:t>
      </w:r>
      <w:r w:rsidR="00301249" w:rsidRPr="004427C9">
        <w:rPr>
          <w:rFonts w:ascii="Helvetica" w:hAnsi="Helvetica"/>
          <w:szCs w:val="24"/>
        </w:rPr>
        <w:t>ute</w:t>
      </w:r>
      <w:r w:rsidR="00DD721E">
        <w:rPr>
          <w:rFonts w:ascii="Helvetica" w:hAnsi="Helvetica"/>
          <w:szCs w:val="24"/>
        </w:rPr>
        <w:t xml:space="preserve"> </w:t>
      </w:r>
      <w:r w:rsidR="00DD721E">
        <w:rPr>
          <w:rFonts w:ascii="Helvetica" w:hAnsi="Helvetica"/>
          <w:b/>
          <w:szCs w:val="24"/>
        </w:rPr>
        <w:t>[2-CU-TXT]</w:t>
      </w:r>
      <w:r w:rsidR="00A8399C">
        <w:rPr>
          <w:rFonts w:ascii="Helvetica" w:hAnsi="Helvetica"/>
          <w:szCs w:val="24"/>
        </w:rPr>
        <w:t xml:space="preserve"> </w:t>
      </w:r>
      <w:r w:rsidR="00FB257B" w:rsidRPr="004427C9">
        <w:rPr>
          <w:rFonts w:ascii="Helvetica" w:hAnsi="Helvetica"/>
          <w:szCs w:val="24"/>
        </w:rPr>
        <w:t xml:space="preserve">for continuous feeding of the </w:t>
      </w:r>
      <w:proofErr w:type="spellStart"/>
      <w:r w:rsidR="00FB257B" w:rsidRPr="004427C9">
        <w:rPr>
          <w:rFonts w:ascii="Helvetica" w:hAnsi="Helvetica"/>
          <w:szCs w:val="24"/>
        </w:rPr>
        <w:t>cellularized</w:t>
      </w:r>
      <w:proofErr w:type="spellEnd"/>
      <w:r w:rsidR="00FB257B" w:rsidRPr="004427C9">
        <w:rPr>
          <w:rFonts w:ascii="Helvetica" w:hAnsi="Helvetica"/>
          <w:szCs w:val="24"/>
        </w:rPr>
        <w:t xml:space="preserve"> scaffolds</w:t>
      </w:r>
      <w:r w:rsidR="00DD721E">
        <w:rPr>
          <w:rFonts w:ascii="Helvetica" w:hAnsi="Helvetica"/>
          <w:szCs w:val="24"/>
        </w:rPr>
        <w:t xml:space="preserve"> </w:t>
      </w:r>
      <w:r w:rsidR="00DD721E">
        <w:rPr>
          <w:rFonts w:ascii="Helvetica" w:hAnsi="Helvetica"/>
          <w:color w:val="FF0000"/>
          <w:szCs w:val="24"/>
        </w:rPr>
        <w:t>[3-?]</w:t>
      </w:r>
      <w:r w:rsidR="00911554">
        <w:rPr>
          <w:rFonts w:ascii="Helvetica" w:hAnsi="Helvetica"/>
          <w:szCs w:val="24"/>
        </w:rPr>
        <w:t>.</w:t>
      </w:r>
    </w:p>
    <w:p w14:paraId="4B012AD1" w14:textId="77777777" w:rsidR="00911554" w:rsidRDefault="00911554" w:rsidP="00911554">
      <w:pPr>
        <w:ind w:left="1080"/>
        <w:rPr>
          <w:rFonts w:ascii="Helvetica" w:hAnsi="Helvetica"/>
          <w:szCs w:val="24"/>
        </w:rPr>
      </w:pPr>
    </w:p>
    <w:p w14:paraId="06D46860" w14:textId="77777777" w:rsidR="00911554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Talent setting rotation speed</w:t>
      </w:r>
    </w:p>
    <w:p w14:paraId="1DB4D330" w14:textId="77777777" w:rsidR="00FB257B" w:rsidRDefault="00911554" w:rsidP="00911554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pump flow rate being adjusted</w:t>
      </w:r>
      <w:r w:rsidR="007D582C" w:rsidRPr="004427C9">
        <w:rPr>
          <w:rFonts w:ascii="Helvetica" w:hAnsi="Helvetica"/>
          <w:szCs w:val="24"/>
        </w:rPr>
        <w:t xml:space="preserve"> (TEXT: See text for d25 gene analysis details)</w:t>
      </w:r>
    </w:p>
    <w:p w14:paraId="3D16A7A3" w14:textId="77777777" w:rsidR="00F61653" w:rsidRPr="00F61653" w:rsidRDefault="00F61653" w:rsidP="00911554">
      <w:pPr>
        <w:numPr>
          <w:ilvl w:val="2"/>
          <w:numId w:val="12"/>
        </w:numPr>
        <w:rPr>
          <w:rFonts w:ascii="Helvetica" w:hAnsi="Helvetica"/>
          <w:color w:val="FF0000"/>
          <w:szCs w:val="24"/>
        </w:rPr>
      </w:pPr>
      <w:r w:rsidRPr="00F61653">
        <w:rPr>
          <w:rFonts w:ascii="Helvetica" w:hAnsi="Helvetica"/>
          <w:color w:val="FF0000"/>
          <w:szCs w:val="24"/>
        </w:rPr>
        <w:t xml:space="preserve"> EXTRA bioreactor running</w:t>
      </w:r>
    </w:p>
    <w:p w14:paraId="2929F1D5" w14:textId="77777777" w:rsidR="00226C72" w:rsidRDefault="00226C72" w:rsidP="00226C72">
      <w:pPr>
        <w:rPr>
          <w:rFonts w:ascii="Helvetica" w:hAnsi="Helvetica"/>
          <w:szCs w:val="24"/>
        </w:rPr>
      </w:pPr>
    </w:p>
    <w:p w14:paraId="492F3525" w14:textId="77777777" w:rsidR="00911554" w:rsidRDefault="00226C72" w:rsidP="00911554">
      <w:pPr>
        <w:numPr>
          <w:ilvl w:val="1"/>
          <w:numId w:val="12"/>
        </w:numPr>
        <w:rPr>
          <w:rFonts w:ascii="Helvetica" w:hAnsi="Helvetica"/>
          <w:szCs w:val="24"/>
        </w:rPr>
      </w:pPr>
      <w:r w:rsidRPr="004427C9">
        <w:rPr>
          <w:rFonts w:ascii="Helvetica" w:hAnsi="Helvetica"/>
          <w:szCs w:val="24"/>
        </w:rPr>
        <w:t xml:space="preserve">To generate a </w:t>
      </w:r>
      <w:r w:rsidRPr="00911554">
        <w:rPr>
          <w:rFonts w:ascii="Helvetica" w:hAnsi="Helvetica"/>
          <w:color w:val="000000" w:themeColor="text1"/>
          <w:szCs w:val="24"/>
        </w:rPr>
        <w:t xml:space="preserve">scaffold-free 3D aggregate construct, on day 8, </w:t>
      </w:r>
      <w:r w:rsidR="00DC323B">
        <w:rPr>
          <w:rFonts w:ascii="Helvetica" w:hAnsi="Helvetica"/>
          <w:color w:val="000000" w:themeColor="text1"/>
          <w:szCs w:val="24"/>
        </w:rPr>
        <w:t xml:space="preserve">initiate the fusion by </w:t>
      </w:r>
      <w:r w:rsidRPr="00911554">
        <w:rPr>
          <w:rFonts w:ascii="Helvetica" w:hAnsi="Helvetica"/>
          <w:color w:val="000000" w:themeColor="text1"/>
          <w:szCs w:val="24"/>
        </w:rPr>
        <w:t>plac</w:t>
      </w:r>
      <w:r w:rsidR="00DC323B">
        <w:rPr>
          <w:rFonts w:ascii="Helvetica" w:hAnsi="Helvetica"/>
          <w:color w:val="000000" w:themeColor="text1"/>
          <w:szCs w:val="24"/>
        </w:rPr>
        <w:t>ing</w:t>
      </w:r>
      <w:r w:rsidRPr="00911554">
        <w:rPr>
          <w:rFonts w:ascii="Helvetica" w:hAnsi="Helvetica"/>
          <w:color w:val="000000" w:themeColor="text1"/>
          <w:szCs w:val="24"/>
        </w:rPr>
        <w:t xml:space="preserve"> 2 aggregates in contact</w:t>
      </w:r>
      <w:r w:rsidR="00DD721E">
        <w:rPr>
          <w:rFonts w:ascii="Helvetica" w:hAnsi="Helvetica"/>
          <w:color w:val="000000" w:themeColor="text1"/>
          <w:szCs w:val="24"/>
        </w:rPr>
        <w:t xml:space="preserve"> </w:t>
      </w:r>
      <w:r w:rsidR="00DD721E">
        <w:rPr>
          <w:rFonts w:ascii="Helvetica" w:hAnsi="Helvetica"/>
          <w:b/>
          <w:szCs w:val="24"/>
        </w:rPr>
        <w:t>[1-MED]</w:t>
      </w:r>
      <w:r w:rsidRPr="00911554">
        <w:rPr>
          <w:rFonts w:ascii="Helvetica" w:hAnsi="Helvetica"/>
          <w:color w:val="000000" w:themeColor="text1"/>
          <w:szCs w:val="24"/>
        </w:rPr>
        <w:t xml:space="preserve"> in </w:t>
      </w:r>
      <w:proofErr w:type="spellStart"/>
      <w:r w:rsidRPr="00911554">
        <w:rPr>
          <w:rFonts w:ascii="Helvetica" w:hAnsi="Helvetica"/>
          <w:color w:val="000000" w:themeColor="text1"/>
          <w:szCs w:val="24"/>
        </w:rPr>
        <w:t>chondrogenic</w:t>
      </w:r>
      <w:proofErr w:type="spellEnd"/>
      <w:r w:rsidRPr="00911554">
        <w:rPr>
          <w:rFonts w:ascii="Helvetica" w:hAnsi="Helvetica"/>
          <w:color w:val="000000" w:themeColor="text1"/>
          <w:szCs w:val="24"/>
        </w:rPr>
        <w:t xml:space="preserve"> medium </w:t>
      </w:r>
      <w:r w:rsidRPr="004427C9">
        <w:rPr>
          <w:rFonts w:ascii="Helvetica" w:hAnsi="Helvetica"/>
          <w:szCs w:val="24"/>
        </w:rPr>
        <w:t xml:space="preserve">to form </w:t>
      </w:r>
      <w:r w:rsidR="00911554">
        <w:rPr>
          <w:rFonts w:ascii="Helvetica" w:hAnsi="Helvetica"/>
          <w:szCs w:val="24"/>
        </w:rPr>
        <w:t>8</w:t>
      </w:r>
      <w:r w:rsidRPr="004427C9">
        <w:rPr>
          <w:rFonts w:ascii="Helvetica" w:hAnsi="Helvetica"/>
          <w:szCs w:val="24"/>
        </w:rPr>
        <w:t xml:space="preserve"> doublets</w:t>
      </w:r>
      <w:r w:rsidR="00DD721E">
        <w:rPr>
          <w:rFonts w:ascii="Helvetica" w:hAnsi="Helvetica"/>
          <w:szCs w:val="24"/>
        </w:rPr>
        <w:t xml:space="preserve"> </w:t>
      </w:r>
      <w:r w:rsidR="00DD721E">
        <w:rPr>
          <w:rFonts w:ascii="Helvetica" w:hAnsi="Helvetica"/>
          <w:color w:val="FF0000"/>
          <w:szCs w:val="24"/>
        </w:rPr>
        <w:t>[2-?]</w:t>
      </w:r>
      <w:r w:rsidRPr="004427C9">
        <w:rPr>
          <w:rFonts w:ascii="Helvetica" w:hAnsi="Helvetica"/>
          <w:szCs w:val="24"/>
        </w:rPr>
        <w:t xml:space="preserve">. </w:t>
      </w:r>
    </w:p>
    <w:p w14:paraId="3316B232" w14:textId="77777777" w:rsidR="00911554" w:rsidRDefault="00911554" w:rsidP="00911554">
      <w:pPr>
        <w:ind w:left="1368"/>
        <w:rPr>
          <w:rFonts w:ascii="Helvetica" w:hAnsi="Helvetica"/>
          <w:szCs w:val="24"/>
        </w:rPr>
      </w:pPr>
    </w:p>
    <w:p w14:paraId="08BEF545" w14:textId="77777777" w:rsidR="00226C72" w:rsidRDefault="00226C72" w:rsidP="00911554">
      <w:pPr>
        <w:numPr>
          <w:ilvl w:val="2"/>
          <w:numId w:val="12"/>
        </w:numPr>
        <w:ind w:left="1350"/>
        <w:rPr>
          <w:rFonts w:ascii="Helvetica" w:hAnsi="Helvetica"/>
          <w:szCs w:val="24"/>
        </w:rPr>
      </w:pPr>
      <w:r w:rsidRPr="00911554">
        <w:rPr>
          <w:rFonts w:ascii="Helvetica" w:hAnsi="Helvetica"/>
          <w:szCs w:val="24"/>
        </w:rPr>
        <w:t>Few seconds Talent placing aggregates in contact in one plate, with medium container visible in frame</w:t>
      </w:r>
    </w:p>
    <w:p w14:paraId="20D40806" w14:textId="77777777" w:rsidR="00F61653" w:rsidRPr="00F61653" w:rsidRDefault="00F61653" w:rsidP="00911554">
      <w:pPr>
        <w:numPr>
          <w:ilvl w:val="2"/>
          <w:numId w:val="12"/>
        </w:numPr>
        <w:ind w:left="1350"/>
        <w:rPr>
          <w:rFonts w:ascii="Helvetica" w:hAnsi="Helvetica"/>
          <w:color w:val="FF0000"/>
          <w:szCs w:val="24"/>
        </w:rPr>
      </w:pPr>
      <w:r w:rsidRPr="00F61653">
        <w:rPr>
          <w:rFonts w:ascii="Helvetica" w:hAnsi="Helvetica"/>
          <w:color w:val="FF0000"/>
          <w:szCs w:val="24"/>
        </w:rPr>
        <w:t>EXTRA ECU 8 doublets</w:t>
      </w:r>
    </w:p>
    <w:p w14:paraId="01448B40" w14:textId="77777777" w:rsidR="00226C72" w:rsidRPr="004427C9" w:rsidRDefault="00226C72" w:rsidP="00226C72">
      <w:pPr>
        <w:rPr>
          <w:rFonts w:ascii="Helvetica" w:hAnsi="Helvetica"/>
          <w:szCs w:val="24"/>
        </w:rPr>
      </w:pPr>
    </w:p>
    <w:p w14:paraId="3D9ECB26" w14:textId="77777777" w:rsidR="00226C72" w:rsidRDefault="00911554" w:rsidP="00226C72">
      <w:pPr>
        <w:numPr>
          <w:ilvl w:val="1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Then, o</w:t>
      </w:r>
      <w:r w:rsidR="00226C72" w:rsidRPr="004427C9">
        <w:rPr>
          <w:rFonts w:ascii="Helvetica" w:hAnsi="Helvetica"/>
          <w:szCs w:val="24"/>
        </w:rPr>
        <w:t>n day 11, merge 2 doublets to form 4 quadruplets</w:t>
      </w:r>
      <w:r w:rsidR="00DD721E">
        <w:rPr>
          <w:rFonts w:ascii="Helvetica" w:hAnsi="Helvetica"/>
          <w:szCs w:val="24"/>
        </w:rPr>
        <w:t xml:space="preserve"> </w:t>
      </w:r>
      <w:r w:rsidR="00226C72">
        <w:rPr>
          <w:rFonts w:ascii="Helvetica" w:hAnsi="Helvetica"/>
          <w:b/>
          <w:szCs w:val="24"/>
        </w:rPr>
        <w:t>[1-</w:t>
      </w:r>
      <w:r>
        <w:rPr>
          <w:rFonts w:ascii="Helvetica" w:hAnsi="Helvetica"/>
          <w:b/>
          <w:szCs w:val="24"/>
        </w:rPr>
        <w:t>CU</w:t>
      </w:r>
      <w:r w:rsidR="00226C72">
        <w:rPr>
          <w:rFonts w:ascii="Helvetica" w:hAnsi="Helvetica"/>
          <w:b/>
          <w:szCs w:val="24"/>
        </w:rPr>
        <w:t>]</w:t>
      </w:r>
      <w:r w:rsidR="00DC323B">
        <w:rPr>
          <w:rFonts w:ascii="Helvetica" w:hAnsi="Helvetica"/>
          <w:szCs w:val="24"/>
        </w:rPr>
        <w:t xml:space="preserve"> and </w:t>
      </w:r>
      <w:r w:rsidR="00226C72" w:rsidRPr="004427C9">
        <w:rPr>
          <w:rFonts w:ascii="Helvetica" w:hAnsi="Helvetica"/>
          <w:szCs w:val="24"/>
        </w:rPr>
        <w:t xml:space="preserve">form the final structure on day 15 by fusing the 4 </w:t>
      </w:r>
      <w:proofErr w:type="gramStart"/>
      <w:r w:rsidR="00226C72" w:rsidRPr="004427C9">
        <w:rPr>
          <w:rFonts w:ascii="Helvetica" w:hAnsi="Helvetica"/>
          <w:szCs w:val="24"/>
        </w:rPr>
        <w:t>quadruplets</w:t>
      </w:r>
      <w:r w:rsidR="00226C72">
        <w:rPr>
          <w:rFonts w:ascii="Helvetica" w:hAnsi="Helvetica"/>
          <w:b/>
          <w:szCs w:val="24"/>
        </w:rPr>
        <w:t>[</w:t>
      </w:r>
      <w:proofErr w:type="gramEnd"/>
      <w:r w:rsidR="00226C72">
        <w:rPr>
          <w:rFonts w:ascii="Helvetica" w:hAnsi="Helvetica"/>
          <w:b/>
          <w:szCs w:val="24"/>
        </w:rPr>
        <w:t>2-</w:t>
      </w:r>
      <w:r>
        <w:rPr>
          <w:rFonts w:ascii="Helvetica" w:hAnsi="Helvetica"/>
          <w:b/>
          <w:szCs w:val="24"/>
        </w:rPr>
        <w:t>E</w:t>
      </w:r>
      <w:r w:rsidR="00226C72">
        <w:rPr>
          <w:rFonts w:ascii="Helvetica" w:hAnsi="Helvetica"/>
          <w:b/>
          <w:szCs w:val="24"/>
        </w:rPr>
        <w:t>CU]</w:t>
      </w:r>
      <w:r w:rsidR="00226C72" w:rsidRPr="004427C9">
        <w:rPr>
          <w:rFonts w:ascii="Helvetica" w:hAnsi="Helvetica"/>
          <w:szCs w:val="24"/>
        </w:rPr>
        <w:t>.</w:t>
      </w:r>
    </w:p>
    <w:p w14:paraId="0FE453CA" w14:textId="77777777" w:rsidR="00226C72" w:rsidRDefault="00226C72" w:rsidP="00226C72">
      <w:pPr>
        <w:ind w:left="1080"/>
        <w:rPr>
          <w:rFonts w:ascii="Helvetica" w:hAnsi="Helvetica"/>
          <w:szCs w:val="24"/>
        </w:rPr>
      </w:pPr>
    </w:p>
    <w:p w14:paraId="456F294D" w14:textId="77777777" w:rsidR="00226C72" w:rsidRDefault="00226C72" w:rsidP="00226C72">
      <w:pPr>
        <w:numPr>
          <w:ilvl w:val="2"/>
          <w:numId w:val="12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Few seconds 2 doublets</w:t>
      </w:r>
      <w:r w:rsidR="00911554">
        <w:rPr>
          <w:rFonts w:ascii="Helvetica" w:hAnsi="Helvetica"/>
          <w:szCs w:val="24"/>
        </w:rPr>
        <w:t xml:space="preserve"> being merged</w:t>
      </w:r>
    </w:p>
    <w:p w14:paraId="54903C4C" w14:textId="77777777" w:rsidR="00226C72" w:rsidRPr="00F61653" w:rsidRDefault="00226C72" w:rsidP="00226C72">
      <w:pPr>
        <w:numPr>
          <w:ilvl w:val="2"/>
          <w:numId w:val="12"/>
        </w:numPr>
        <w:rPr>
          <w:rFonts w:ascii="Helvetica" w:hAnsi="Helvetica"/>
          <w:color w:val="FF0000"/>
          <w:szCs w:val="24"/>
        </w:rPr>
      </w:pPr>
      <w:r>
        <w:rPr>
          <w:rFonts w:ascii="Helvetica" w:hAnsi="Helvetica"/>
          <w:szCs w:val="24"/>
        </w:rPr>
        <w:t>Few seconds 4 quadruplets</w:t>
      </w:r>
      <w:r w:rsidR="00911554">
        <w:rPr>
          <w:rFonts w:ascii="Helvetica" w:hAnsi="Helvetica"/>
          <w:szCs w:val="24"/>
        </w:rPr>
        <w:t xml:space="preserve"> being merged</w:t>
      </w:r>
      <w:r w:rsidR="004E7605">
        <w:rPr>
          <w:rFonts w:ascii="Helvetica" w:hAnsi="Helvetica"/>
          <w:szCs w:val="24"/>
        </w:rPr>
        <w:t xml:space="preserve"> </w:t>
      </w:r>
      <w:r w:rsidR="00F61653" w:rsidRPr="00F61653">
        <w:rPr>
          <w:rFonts w:ascii="Helvetica" w:hAnsi="Helvetica"/>
          <w:color w:val="FF0000"/>
          <w:szCs w:val="24"/>
        </w:rPr>
        <w:t>(actually 2 doublet being merged)</w:t>
      </w:r>
    </w:p>
    <w:p w14:paraId="3C661AD5" w14:textId="77777777" w:rsidR="00463E1A" w:rsidRPr="00463399" w:rsidRDefault="00CE10F2" w:rsidP="00463E1A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i/>
          <w:szCs w:val="24"/>
          <w:lang w:eastAsia="zh-TW"/>
        </w:rPr>
      </w:pPr>
      <w:r w:rsidRPr="00463399">
        <w:rPr>
          <w:rFonts w:ascii="Helvetica" w:hAnsi="Helvetica" w:cs="Arial"/>
          <w:b/>
          <w:szCs w:val="24"/>
        </w:rPr>
        <w:t>Results:</w:t>
      </w:r>
      <w:r w:rsidR="00861D63" w:rsidRPr="00463399">
        <w:rPr>
          <w:rFonts w:ascii="Helvetica" w:hAnsi="Helvetica" w:cs="Arial"/>
          <w:b/>
          <w:szCs w:val="24"/>
        </w:rPr>
        <w:t xml:space="preserve"> Representative Cartilage Regen</w:t>
      </w:r>
      <w:r w:rsidR="00463399" w:rsidRPr="00463399">
        <w:rPr>
          <w:rFonts w:ascii="Helvetica" w:hAnsi="Helvetica" w:cs="Arial"/>
          <w:b/>
          <w:szCs w:val="24"/>
        </w:rPr>
        <w:t>e</w:t>
      </w:r>
      <w:r w:rsidR="00861D63" w:rsidRPr="00463399">
        <w:rPr>
          <w:rFonts w:ascii="Helvetica" w:hAnsi="Helvetica" w:cs="Arial"/>
          <w:b/>
          <w:szCs w:val="24"/>
        </w:rPr>
        <w:t>ration Analyses</w:t>
      </w:r>
    </w:p>
    <w:p w14:paraId="34203472" w14:textId="77777777" w:rsidR="00157365" w:rsidRPr="00463399" w:rsidRDefault="00157365" w:rsidP="00157365">
      <w:pPr>
        <w:pStyle w:val="ListParagraph"/>
        <w:spacing w:after="0" w:line="240" w:lineRule="auto"/>
        <w:ind w:left="360"/>
        <w:rPr>
          <w:rFonts w:ascii="Helvetica" w:hAnsi="Helvetica"/>
          <w:sz w:val="24"/>
          <w:szCs w:val="24"/>
        </w:rPr>
      </w:pPr>
    </w:p>
    <w:p w14:paraId="5288D5CD" w14:textId="77777777" w:rsidR="00101F52" w:rsidRPr="00463399" w:rsidRDefault="001C088C" w:rsidP="00157365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</w:t>
      </w:r>
      <w:r w:rsidR="00157365" w:rsidRPr="00463399">
        <w:rPr>
          <w:rFonts w:ascii="Helvetica" w:hAnsi="Helvetica"/>
          <w:sz w:val="24"/>
          <w:szCs w:val="24"/>
        </w:rPr>
        <w:t>issue</w:t>
      </w:r>
      <w:r>
        <w:rPr>
          <w:rFonts w:ascii="Helvetica" w:hAnsi="Helvetica"/>
          <w:sz w:val="24"/>
          <w:szCs w:val="24"/>
        </w:rPr>
        <w:t>s</w:t>
      </w:r>
      <w:r w:rsidR="00157365" w:rsidRPr="00463399">
        <w:rPr>
          <w:rFonts w:ascii="Helvetica" w:hAnsi="Helvetica"/>
          <w:sz w:val="24"/>
          <w:szCs w:val="24"/>
        </w:rPr>
        <w:t xml:space="preserve"> formed by magnetic fusion </w:t>
      </w:r>
      <w:r>
        <w:rPr>
          <w:rFonts w:ascii="Helvetica" w:hAnsi="Helvetica"/>
          <w:sz w:val="24"/>
          <w:szCs w:val="24"/>
        </w:rPr>
        <w:t>demonstrate</w:t>
      </w:r>
      <w:r w:rsidR="00157365" w:rsidRPr="00463399">
        <w:rPr>
          <w:rFonts w:ascii="Helvetica" w:hAnsi="Helvetica"/>
          <w:sz w:val="24"/>
          <w:szCs w:val="24"/>
        </w:rPr>
        <w:t xml:space="preserve"> a significant increase in collagen </w:t>
      </w:r>
      <w:r w:rsidR="00101F52" w:rsidRPr="00463399">
        <w:rPr>
          <w:rFonts w:ascii="Helvetica" w:hAnsi="Helvetica"/>
          <w:sz w:val="24"/>
          <w:szCs w:val="24"/>
        </w:rPr>
        <w:t>two</w:t>
      </w:r>
      <w:r w:rsidR="00157365" w:rsidRPr="00463399">
        <w:rPr>
          <w:rFonts w:ascii="Helvetica" w:hAnsi="Helvetica"/>
          <w:sz w:val="24"/>
          <w:szCs w:val="24"/>
        </w:rPr>
        <w:t xml:space="preserve"> expression compared to </w:t>
      </w:r>
      <w:r>
        <w:rPr>
          <w:rFonts w:ascii="Helvetica" w:hAnsi="Helvetica"/>
          <w:sz w:val="24"/>
          <w:szCs w:val="24"/>
        </w:rPr>
        <w:t xml:space="preserve">the </w:t>
      </w:r>
      <w:r w:rsidR="00157365" w:rsidRPr="00463399">
        <w:rPr>
          <w:rFonts w:ascii="Helvetica" w:hAnsi="Helvetica"/>
          <w:sz w:val="24"/>
          <w:szCs w:val="24"/>
        </w:rPr>
        <w:t>pellet</w:t>
      </w:r>
      <w:r>
        <w:rPr>
          <w:rFonts w:ascii="Helvetica" w:hAnsi="Helvetica"/>
          <w:sz w:val="24"/>
          <w:szCs w:val="24"/>
        </w:rPr>
        <w:t>s</w:t>
      </w:r>
      <w:r w:rsidR="00157365" w:rsidRPr="00463399">
        <w:rPr>
          <w:rFonts w:ascii="Helvetica" w:hAnsi="Helvetica"/>
          <w:sz w:val="24"/>
          <w:szCs w:val="24"/>
        </w:rPr>
        <w:t xml:space="preserve"> obtained by </w:t>
      </w:r>
      <w:proofErr w:type="gramStart"/>
      <w:r w:rsidR="00157365" w:rsidRPr="00463399">
        <w:rPr>
          <w:rFonts w:ascii="Helvetica" w:hAnsi="Helvetica"/>
          <w:sz w:val="24"/>
          <w:szCs w:val="24"/>
        </w:rPr>
        <w:t>centrifugation</w:t>
      </w:r>
      <w:r w:rsidR="00101F52" w:rsidRPr="00463399">
        <w:rPr>
          <w:rFonts w:ascii="Helvetica" w:hAnsi="Helvetica"/>
          <w:b/>
          <w:sz w:val="24"/>
          <w:szCs w:val="24"/>
        </w:rPr>
        <w:t>[</w:t>
      </w:r>
      <w:proofErr w:type="gramEnd"/>
      <w:r w:rsidR="00101F52" w:rsidRPr="00463399">
        <w:rPr>
          <w:rFonts w:ascii="Helvetica" w:hAnsi="Helvetica"/>
          <w:b/>
          <w:sz w:val="24"/>
          <w:szCs w:val="24"/>
        </w:rPr>
        <w:t>1-LM]</w:t>
      </w:r>
      <w:r w:rsidR="00157365" w:rsidRPr="00463399">
        <w:rPr>
          <w:rFonts w:ascii="Helvetica" w:hAnsi="Helvetica"/>
          <w:sz w:val="24"/>
          <w:szCs w:val="24"/>
        </w:rPr>
        <w:t xml:space="preserve">, with an increased trend of </w:t>
      </w:r>
      <w:proofErr w:type="spellStart"/>
      <w:r w:rsidR="00157365" w:rsidRPr="00463399">
        <w:rPr>
          <w:rFonts w:ascii="Helvetica" w:hAnsi="Helvetica"/>
          <w:sz w:val="24"/>
          <w:szCs w:val="24"/>
        </w:rPr>
        <w:t>aggrecan</w:t>
      </w:r>
      <w:proofErr w:type="spellEnd"/>
      <w:r w:rsidR="00157365" w:rsidRPr="00463399">
        <w:rPr>
          <w:rFonts w:ascii="Helvetica" w:hAnsi="Helvetica"/>
          <w:sz w:val="24"/>
          <w:szCs w:val="24"/>
        </w:rPr>
        <w:t xml:space="preserve"> expression</w:t>
      </w:r>
      <w:r w:rsidR="00101F52" w:rsidRPr="00463399">
        <w:rPr>
          <w:rFonts w:ascii="Helvetica" w:hAnsi="Helvetica"/>
          <w:b/>
          <w:sz w:val="24"/>
          <w:szCs w:val="24"/>
        </w:rPr>
        <w:t>[2-LM]</w:t>
      </w:r>
      <w:r w:rsidR="00157365" w:rsidRPr="00463399">
        <w:rPr>
          <w:rFonts w:ascii="Helvetica" w:hAnsi="Helvetica"/>
          <w:sz w:val="24"/>
          <w:szCs w:val="24"/>
        </w:rPr>
        <w:t>.</w:t>
      </w:r>
    </w:p>
    <w:p w14:paraId="667EF1E3" w14:textId="77777777" w:rsidR="00101F52" w:rsidRPr="00463399" w:rsidRDefault="00101F52" w:rsidP="00101F52">
      <w:pPr>
        <w:pStyle w:val="ListParagraph"/>
        <w:spacing w:after="0" w:line="240" w:lineRule="auto"/>
        <w:ind w:left="1368"/>
        <w:rPr>
          <w:rFonts w:ascii="Helvetica" w:hAnsi="Helvetica"/>
          <w:sz w:val="24"/>
          <w:szCs w:val="24"/>
        </w:rPr>
      </w:pPr>
    </w:p>
    <w:p w14:paraId="2F127831" w14:textId="77777777" w:rsidR="00101F52" w:rsidRPr="00876C80" w:rsidRDefault="00101F52" w:rsidP="00101F52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sz w:val="24"/>
          <w:szCs w:val="24"/>
          <w:highlight w:val="yellow"/>
        </w:rPr>
      </w:pPr>
      <w:r w:rsidRPr="00463399">
        <w:rPr>
          <w:rFonts w:ascii="Helvetica" w:hAnsi="Helvetica"/>
          <w:sz w:val="24"/>
          <w:szCs w:val="24"/>
          <w:highlight w:val="yellow"/>
        </w:rPr>
        <w:t>Authors: Please upload Figure 4A as its own .</w:t>
      </w:r>
      <w:proofErr w:type="spellStart"/>
      <w:r w:rsidRPr="00463399">
        <w:rPr>
          <w:rFonts w:ascii="Helvetica" w:hAnsi="Helvetica"/>
          <w:sz w:val="24"/>
          <w:szCs w:val="24"/>
          <w:highlight w:val="yellow"/>
        </w:rPr>
        <w:t>ai</w:t>
      </w:r>
      <w:proofErr w:type="spellEnd"/>
      <w:r w:rsidRPr="00463399">
        <w:rPr>
          <w:rFonts w:ascii="Helvetica" w:hAnsi="Helvetica"/>
          <w:sz w:val="24"/>
          <w:szCs w:val="24"/>
          <w:highlight w:val="yellow"/>
        </w:rPr>
        <w:t>, .</w:t>
      </w:r>
      <w:proofErr w:type="spellStart"/>
      <w:r w:rsidRPr="00463399">
        <w:rPr>
          <w:rFonts w:ascii="Helvetica" w:hAnsi="Helvetica"/>
          <w:sz w:val="24"/>
          <w:szCs w:val="24"/>
          <w:highlight w:val="yellow"/>
        </w:rPr>
        <w:t>tif</w:t>
      </w:r>
      <w:proofErr w:type="spellEnd"/>
      <w:r w:rsidRPr="00463399">
        <w:rPr>
          <w:rFonts w:ascii="Helvetica" w:hAnsi="Helvetica"/>
          <w:sz w:val="24"/>
          <w:szCs w:val="24"/>
          <w:highlight w:val="yellow"/>
        </w:rPr>
        <w:t xml:space="preserve"> or .</w:t>
      </w:r>
      <w:proofErr w:type="spellStart"/>
      <w:r w:rsidRPr="00463399">
        <w:rPr>
          <w:rFonts w:ascii="Helvetica" w:hAnsi="Helvetica"/>
          <w:sz w:val="24"/>
          <w:szCs w:val="24"/>
          <w:highlight w:val="yellow"/>
        </w:rPr>
        <w:t>psd</w:t>
      </w:r>
      <w:proofErr w:type="spellEnd"/>
      <w:r w:rsidRPr="00463399">
        <w:rPr>
          <w:rFonts w:ascii="Helvetica" w:hAnsi="Helvetica"/>
          <w:sz w:val="24"/>
          <w:szCs w:val="24"/>
          <w:highlight w:val="yellow"/>
        </w:rPr>
        <w:t xml:space="preserve"> file without the A label or asterisk and bracket through the submission link</w:t>
      </w:r>
      <w:r w:rsidR="001C088C" w:rsidRPr="001C088C">
        <w:rPr>
          <w:rFonts w:ascii="Helvetica" w:hAnsi="Helvetica"/>
          <w:sz w:val="24"/>
          <w:szCs w:val="24"/>
        </w:rPr>
        <w:t>:</w:t>
      </w:r>
      <w:r w:rsidR="00876C80">
        <w:rPr>
          <w:rFonts w:ascii="Helvetica" w:hAnsi="Helvetica"/>
          <w:sz w:val="24"/>
          <w:szCs w:val="24"/>
        </w:rPr>
        <w:t xml:space="preserve"> please add bracket and asterisk as in original Figure 4</w:t>
      </w:r>
    </w:p>
    <w:p w14:paraId="7299CAC3" w14:textId="77777777" w:rsidR="00876C80" w:rsidRPr="00876C80" w:rsidRDefault="00876C80" w:rsidP="00101F52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876C80">
        <w:rPr>
          <w:rFonts w:ascii="Helvetica" w:hAnsi="Helvetica"/>
          <w:sz w:val="24"/>
          <w:szCs w:val="24"/>
        </w:rPr>
        <w:t xml:space="preserve">Figure 4A: please indicate </w:t>
      </w:r>
      <w:r>
        <w:rPr>
          <w:rFonts w:ascii="Helvetica" w:hAnsi="Helvetica"/>
          <w:sz w:val="24"/>
          <w:szCs w:val="24"/>
        </w:rPr>
        <w:t xml:space="preserve">dark </w:t>
      </w:r>
      <w:r w:rsidRPr="00876C80">
        <w:rPr>
          <w:rFonts w:ascii="Helvetica" w:hAnsi="Helvetica"/>
          <w:sz w:val="24"/>
          <w:szCs w:val="24"/>
        </w:rPr>
        <w:t>grey magnetic fusion column</w:t>
      </w:r>
    </w:p>
    <w:p w14:paraId="11048850" w14:textId="77777777" w:rsidR="00101F52" w:rsidRPr="00463399" w:rsidRDefault="00101F52" w:rsidP="00101F52">
      <w:pPr>
        <w:pStyle w:val="ListParagraph"/>
        <w:spacing w:after="0" w:line="240" w:lineRule="auto"/>
        <w:ind w:left="1368"/>
        <w:rPr>
          <w:rFonts w:ascii="Helvetica" w:hAnsi="Helvetica"/>
          <w:sz w:val="24"/>
          <w:szCs w:val="24"/>
        </w:rPr>
      </w:pPr>
    </w:p>
    <w:p w14:paraId="75EE2712" w14:textId="77777777" w:rsidR="00507D6C" w:rsidRPr="00463399" w:rsidRDefault="00875354" w:rsidP="00157365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For </w:t>
      </w:r>
      <w:proofErr w:type="spellStart"/>
      <w:r>
        <w:rPr>
          <w:rFonts w:ascii="Helvetica" w:hAnsi="Helvetica"/>
          <w:sz w:val="24"/>
          <w:szCs w:val="24"/>
        </w:rPr>
        <w:t>cellularized</w:t>
      </w:r>
      <w:proofErr w:type="spellEnd"/>
      <w:r>
        <w:rPr>
          <w:rFonts w:ascii="Helvetica" w:hAnsi="Helvetica"/>
          <w:sz w:val="24"/>
          <w:szCs w:val="24"/>
        </w:rPr>
        <w:t xml:space="preserve">, static </w:t>
      </w:r>
      <w:r w:rsidR="00157365" w:rsidRPr="00463399">
        <w:rPr>
          <w:rFonts w:ascii="Helvetica" w:hAnsi="Helvetica"/>
          <w:sz w:val="24"/>
          <w:szCs w:val="24"/>
        </w:rPr>
        <w:t xml:space="preserve">scaffolds, an increase in </w:t>
      </w:r>
      <w:proofErr w:type="spellStart"/>
      <w:r w:rsidR="00157365" w:rsidRPr="00463399">
        <w:rPr>
          <w:rFonts w:ascii="Helvetica" w:hAnsi="Helvetica"/>
          <w:sz w:val="24"/>
          <w:szCs w:val="24"/>
        </w:rPr>
        <w:t>aggrecan</w:t>
      </w:r>
      <w:proofErr w:type="spellEnd"/>
      <w:r w:rsidR="00157365" w:rsidRPr="00463399">
        <w:rPr>
          <w:rFonts w:ascii="Helvetica" w:hAnsi="Helvetica"/>
          <w:sz w:val="24"/>
          <w:szCs w:val="24"/>
        </w:rPr>
        <w:t xml:space="preserve"> and collagen </w:t>
      </w:r>
      <w:r w:rsidR="00507D6C" w:rsidRPr="00463399">
        <w:rPr>
          <w:rFonts w:ascii="Helvetica" w:hAnsi="Helvetica"/>
          <w:sz w:val="24"/>
          <w:szCs w:val="24"/>
        </w:rPr>
        <w:t>two</w:t>
      </w:r>
      <w:r w:rsidR="00157365" w:rsidRPr="00463399">
        <w:rPr>
          <w:rFonts w:ascii="Helvetica" w:hAnsi="Helvetica"/>
          <w:sz w:val="24"/>
          <w:szCs w:val="24"/>
        </w:rPr>
        <w:t xml:space="preserve"> expression</w:t>
      </w:r>
      <w:r w:rsidR="00876C80">
        <w:rPr>
          <w:rFonts w:ascii="Helvetica" w:hAnsi="Helvetica"/>
          <w:sz w:val="24"/>
          <w:szCs w:val="24"/>
        </w:rPr>
        <w:t>s are</w:t>
      </w:r>
      <w:r w:rsidR="00507D6C" w:rsidRPr="00463399">
        <w:rPr>
          <w:rFonts w:ascii="Helvetica" w:hAnsi="Helvetica"/>
          <w:sz w:val="24"/>
          <w:szCs w:val="24"/>
        </w:rPr>
        <w:t xml:space="preserve"> observed when magnetic </w:t>
      </w:r>
      <w:proofErr w:type="spellStart"/>
      <w:r w:rsidR="00507D6C" w:rsidRPr="00463399">
        <w:rPr>
          <w:rFonts w:ascii="Helvetica" w:hAnsi="Helvetica"/>
          <w:sz w:val="24"/>
          <w:szCs w:val="24"/>
        </w:rPr>
        <w:t>seeding</w:t>
      </w:r>
      <w:r w:rsidR="007D582C" w:rsidRPr="00463399">
        <w:rPr>
          <w:rFonts w:ascii="Helvetica" w:hAnsi="Helvetica"/>
          <w:sz w:val="24"/>
          <w:szCs w:val="24"/>
        </w:rPr>
        <w:t>is</w:t>
      </w:r>
      <w:proofErr w:type="spellEnd"/>
      <w:r w:rsidR="00507D6C" w:rsidRPr="00463399">
        <w:rPr>
          <w:rFonts w:ascii="Helvetica" w:hAnsi="Helvetica"/>
          <w:sz w:val="24"/>
          <w:szCs w:val="24"/>
        </w:rPr>
        <w:t xml:space="preserve"> </w:t>
      </w:r>
      <w:proofErr w:type="gramStart"/>
      <w:r w:rsidR="00507D6C" w:rsidRPr="00463399">
        <w:rPr>
          <w:rFonts w:ascii="Helvetica" w:hAnsi="Helvetica"/>
          <w:sz w:val="24"/>
          <w:szCs w:val="24"/>
        </w:rPr>
        <w:t>used</w:t>
      </w:r>
      <w:r w:rsidR="00876C80">
        <w:rPr>
          <w:rFonts w:ascii="Helvetica" w:hAnsi="Helvetica"/>
          <w:b/>
          <w:sz w:val="24"/>
          <w:szCs w:val="24"/>
        </w:rPr>
        <w:t>[</w:t>
      </w:r>
      <w:proofErr w:type="gramEnd"/>
      <w:r w:rsidR="00876C80">
        <w:rPr>
          <w:rFonts w:ascii="Helvetica" w:hAnsi="Helvetica"/>
          <w:b/>
          <w:sz w:val="24"/>
          <w:szCs w:val="24"/>
        </w:rPr>
        <w:t xml:space="preserve">1-LM] </w:t>
      </w:r>
      <w:r w:rsidR="00157365" w:rsidRPr="00463399">
        <w:rPr>
          <w:rFonts w:ascii="Helvetica" w:hAnsi="Helvetica"/>
          <w:sz w:val="24"/>
          <w:szCs w:val="24"/>
        </w:rPr>
        <w:t>compared to the scaffolds seeded without magnetic forces</w:t>
      </w:r>
      <w:r w:rsidR="00507D6C" w:rsidRPr="00463399">
        <w:rPr>
          <w:rFonts w:ascii="Helvetica" w:hAnsi="Helvetica"/>
          <w:b/>
          <w:sz w:val="24"/>
          <w:szCs w:val="24"/>
        </w:rPr>
        <w:t>[</w:t>
      </w:r>
      <w:r w:rsidR="00876C80">
        <w:rPr>
          <w:rFonts w:ascii="Helvetica" w:hAnsi="Helvetica"/>
          <w:b/>
          <w:sz w:val="24"/>
          <w:szCs w:val="24"/>
        </w:rPr>
        <w:t>2</w:t>
      </w:r>
      <w:r w:rsidR="00507D6C" w:rsidRPr="00463399">
        <w:rPr>
          <w:rFonts w:ascii="Helvetica" w:hAnsi="Helvetica"/>
          <w:b/>
          <w:sz w:val="24"/>
          <w:szCs w:val="24"/>
        </w:rPr>
        <w:t>-LM]</w:t>
      </w:r>
      <w:r w:rsidR="00157365" w:rsidRPr="00463399">
        <w:rPr>
          <w:rFonts w:ascii="Helvetica" w:hAnsi="Helvetica"/>
          <w:sz w:val="24"/>
          <w:szCs w:val="24"/>
        </w:rPr>
        <w:t>.</w:t>
      </w:r>
    </w:p>
    <w:p w14:paraId="4C5DDEB7" w14:textId="77777777" w:rsidR="00507D6C" w:rsidRPr="00463399" w:rsidRDefault="00507D6C" w:rsidP="00507D6C">
      <w:pPr>
        <w:pStyle w:val="ListParagraph"/>
        <w:spacing w:after="0" w:line="240" w:lineRule="auto"/>
        <w:ind w:left="1080"/>
        <w:rPr>
          <w:rFonts w:ascii="Helvetica" w:hAnsi="Helvetica"/>
          <w:sz w:val="24"/>
          <w:szCs w:val="24"/>
        </w:rPr>
      </w:pPr>
    </w:p>
    <w:p w14:paraId="4835F204" w14:textId="77777777" w:rsidR="00507D6C" w:rsidRPr="00876C80" w:rsidRDefault="00507D6C" w:rsidP="00507D6C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sz w:val="24"/>
          <w:szCs w:val="24"/>
          <w:highlight w:val="yellow"/>
        </w:rPr>
      </w:pPr>
      <w:r w:rsidRPr="00463399">
        <w:rPr>
          <w:rFonts w:ascii="Helvetica" w:hAnsi="Helvetica"/>
          <w:sz w:val="24"/>
          <w:szCs w:val="24"/>
          <w:highlight w:val="yellow"/>
        </w:rPr>
        <w:t>Authors: Please upload Figure 4B as its own .</w:t>
      </w:r>
      <w:proofErr w:type="spellStart"/>
      <w:r w:rsidRPr="00463399">
        <w:rPr>
          <w:rFonts w:ascii="Helvetica" w:hAnsi="Helvetica"/>
          <w:sz w:val="24"/>
          <w:szCs w:val="24"/>
          <w:highlight w:val="yellow"/>
        </w:rPr>
        <w:t>ai</w:t>
      </w:r>
      <w:proofErr w:type="spellEnd"/>
      <w:r w:rsidRPr="00463399">
        <w:rPr>
          <w:rFonts w:ascii="Helvetica" w:hAnsi="Helvetica"/>
          <w:sz w:val="24"/>
          <w:szCs w:val="24"/>
          <w:highlight w:val="yellow"/>
        </w:rPr>
        <w:t>, .</w:t>
      </w:r>
      <w:proofErr w:type="spellStart"/>
      <w:r w:rsidRPr="00463399">
        <w:rPr>
          <w:rFonts w:ascii="Helvetica" w:hAnsi="Helvetica"/>
          <w:sz w:val="24"/>
          <w:szCs w:val="24"/>
          <w:highlight w:val="yellow"/>
        </w:rPr>
        <w:t>tif</w:t>
      </w:r>
      <w:proofErr w:type="spellEnd"/>
      <w:r w:rsidRPr="00463399">
        <w:rPr>
          <w:rFonts w:ascii="Helvetica" w:hAnsi="Helvetica"/>
          <w:sz w:val="24"/>
          <w:szCs w:val="24"/>
          <w:highlight w:val="yellow"/>
        </w:rPr>
        <w:t xml:space="preserve"> or .</w:t>
      </w:r>
      <w:proofErr w:type="spellStart"/>
      <w:r w:rsidRPr="00463399">
        <w:rPr>
          <w:rFonts w:ascii="Helvetica" w:hAnsi="Helvetica"/>
          <w:sz w:val="24"/>
          <w:szCs w:val="24"/>
          <w:highlight w:val="yellow"/>
        </w:rPr>
        <w:t>psd</w:t>
      </w:r>
      <w:proofErr w:type="spellEnd"/>
      <w:r w:rsidRPr="00463399">
        <w:rPr>
          <w:rFonts w:ascii="Helvetica" w:hAnsi="Helvetica"/>
          <w:sz w:val="24"/>
          <w:szCs w:val="24"/>
          <w:highlight w:val="yellow"/>
        </w:rPr>
        <w:t xml:space="preserve"> file without the B label or asterisks and brackets through the submission link</w:t>
      </w:r>
      <w:r w:rsidR="00876C80" w:rsidRPr="00876C80">
        <w:rPr>
          <w:rFonts w:ascii="Helvetica" w:hAnsi="Helvetica"/>
          <w:sz w:val="24"/>
          <w:szCs w:val="24"/>
        </w:rPr>
        <w:t xml:space="preserve">: </w:t>
      </w:r>
      <w:r w:rsidR="00876C80">
        <w:rPr>
          <w:rFonts w:ascii="Helvetica" w:hAnsi="Helvetica"/>
          <w:sz w:val="24"/>
          <w:szCs w:val="24"/>
        </w:rPr>
        <w:t xml:space="preserve">please indicate light grey </w:t>
      </w:r>
      <w:r w:rsidR="00875354">
        <w:rPr>
          <w:rFonts w:ascii="Helvetica" w:hAnsi="Helvetica"/>
          <w:sz w:val="24"/>
          <w:szCs w:val="24"/>
        </w:rPr>
        <w:t>static data bars</w:t>
      </w:r>
      <w:r w:rsidR="00876C80">
        <w:rPr>
          <w:rFonts w:ascii="Helvetica" w:hAnsi="Helvetica"/>
          <w:sz w:val="24"/>
          <w:szCs w:val="24"/>
        </w:rPr>
        <w:t xml:space="preserve"> in </w:t>
      </w:r>
      <w:proofErr w:type="spellStart"/>
      <w:r w:rsidR="00876C80">
        <w:rPr>
          <w:rFonts w:ascii="Helvetica" w:hAnsi="Helvetica"/>
          <w:sz w:val="24"/>
          <w:szCs w:val="24"/>
        </w:rPr>
        <w:t>aggrecan</w:t>
      </w:r>
      <w:proofErr w:type="spellEnd"/>
      <w:r w:rsidR="00876C80">
        <w:rPr>
          <w:rFonts w:ascii="Helvetica" w:hAnsi="Helvetica"/>
          <w:sz w:val="24"/>
          <w:szCs w:val="24"/>
        </w:rPr>
        <w:t xml:space="preserve"> </w:t>
      </w:r>
      <w:r w:rsidR="00875354">
        <w:rPr>
          <w:rFonts w:ascii="Helvetica" w:hAnsi="Helvetica"/>
          <w:sz w:val="24"/>
          <w:szCs w:val="24"/>
        </w:rPr>
        <w:t>and collagen II graphs</w:t>
      </w:r>
    </w:p>
    <w:p w14:paraId="58924DA2" w14:textId="77777777" w:rsidR="00876C80" w:rsidRPr="00876C80" w:rsidRDefault="00876C80" w:rsidP="00507D6C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876C80">
        <w:rPr>
          <w:rFonts w:ascii="Helvetica" w:hAnsi="Helvetica"/>
          <w:sz w:val="24"/>
          <w:szCs w:val="24"/>
        </w:rPr>
        <w:t xml:space="preserve">Figure 4B: please indicate dark grey </w:t>
      </w:r>
      <w:r w:rsidR="00875354">
        <w:rPr>
          <w:rFonts w:ascii="Helvetica" w:hAnsi="Helvetica"/>
          <w:sz w:val="24"/>
          <w:szCs w:val="24"/>
        </w:rPr>
        <w:t xml:space="preserve">static </w:t>
      </w:r>
      <w:r w:rsidRPr="00876C80">
        <w:rPr>
          <w:rFonts w:ascii="Helvetica" w:hAnsi="Helvetica"/>
          <w:sz w:val="24"/>
          <w:szCs w:val="24"/>
        </w:rPr>
        <w:t xml:space="preserve">bars in both graphs </w:t>
      </w:r>
    </w:p>
    <w:p w14:paraId="7FB912F2" w14:textId="77777777" w:rsidR="00507D6C" w:rsidRPr="00463399" w:rsidRDefault="00507D6C" w:rsidP="00507D6C">
      <w:pPr>
        <w:pStyle w:val="ListParagraph"/>
        <w:spacing w:after="0" w:line="240" w:lineRule="auto"/>
        <w:ind w:left="1368"/>
        <w:rPr>
          <w:rFonts w:ascii="Helvetica" w:hAnsi="Helvetica"/>
          <w:sz w:val="24"/>
          <w:szCs w:val="24"/>
        </w:rPr>
      </w:pPr>
    </w:p>
    <w:p w14:paraId="7A18B89C" w14:textId="77777777" w:rsidR="00157365" w:rsidRPr="00463399" w:rsidRDefault="00875354" w:rsidP="00157365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Interestingly, t</w:t>
      </w:r>
      <w:r w:rsidR="00157365" w:rsidRPr="00463399">
        <w:rPr>
          <w:rFonts w:ascii="Helvetica" w:hAnsi="Helvetica"/>
          <w:sz w:val="24"/>
          <w:szCs w:val="24"/>
        </w:rPr>
        <w:t xml:space="preserve">he expression of both genes </w:t>
      </w:r>
      <w:r w:rsidR="007D582C" w:rsidRPr="00463399">
        <w:rPr>
          <w:rFonts w:ascii="Helvetica" w:hAnsi="Helvetica"/>
          <w:sz w:val="24"/>
          <w:szCs w:val="24"/>
        </w:rPr>
        <w:t>is</w:t>
      </w:r>
      <w:r w:rsidR="00157365" w:rsidRPr="00463399">
        <w:rPr>
          <w:rFonts w:ascii="Helvetica" w:hAnsi="Helvetica"/>
          <w:sz w:val="24"/>
          <w:szCs w:val="24"/>
        </w:rPr>
        <w:t xml:space="preserve"> much higher when magnetic seeding </w:t>
      </w:r>
      <w:r w:rsidR="007D582C" w:rsidRPr="00463399">
        <w:rPr>
          <w:rFonts w:ascii="Helvetica" w:hAnsi="Helvetica"/>
          <w:sz w:val="24"/>
          <w:szCs w:val="24"/>
        </w:rPr>
        <w:t>is</w:t>
      </w:r>
      <w:r w:rsidR="00157365" w:rsidRPr="00463399">
        <w:rPr>
          <w:rFonts w:ascii="Helvetica" w:hAnsi="Helvetica"/>
          <w:sz w:val="24"/>
          <w:szCs w:val="24"/>
        </w:rPr>
        <w:t xml:space="preserve"> combined with dynamic differentiation </w:t>
      </w:r>
      <w:r w:rsidR="00507D6C" w:rsidRPr="00463399">
        <w:rPr>
          <w:rFonts w:ascii="Helvetica" w:hAnsi="Helvetica"/>
          <w:b/>
          <w:sz w:val="24"/>
          <w:szCs w:val="24"/>
        </w:rPr>
        <w:t>[1-LM]</w:t>
      </w:r>
      <w:r w:rsidR="00157365" w:rsidRPr="00463399">
        <w:rPr>
          <w:rFonts w:ascii="Helvetica" w:hAnsi="Helvetica"/>
          <w:sz w:val="24"/>
          <w:szCs w:val="24"/>
        </w:rPr>
        <w:t>.</w:t>
      </w:r>
    </w:p>
    <w:p w14:paraId="216F2BB0" w14:textId="77777777" w:rsidR="00507D6C" w:rsidRPr="00463399" w:rsidRDefault="00507D6C" w:rsidP="00507D6C">
      <w:pPr>
        <w:pStyle w:val="ListParagraph"/>
        <w:spacing w:after="0" w:line="240" w:lineRule="auto"/>
        <w:ind w:left="1080"/>
        <w:rPr>
          <w:rFonts w:ascii="Helvetica" w:hAnsi="Helvetica"/>
          <w:sz w:val="24"/>
          <w:szCs w:val="24"/>
        </w:rPr>
      </w:pPr>
    </w:p>
    <w:p w14:paraId="40EBD1E2" w14:textId="77777777" w:rsidR="00507D6C" w:rsidRPr="00463399" w:rsidRDefault="00507D6C" w:rsidP="00507D6C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463399">
        <w:rPr>
          <w:rFonts w:ascii="Helvetica" w:hAnsi="Helvetica"/>
          <w:sz w:val="24"/>
          <w:szCs w:val="24"/>
        </w:rPr>
        <w:t>Figure 4B</w:t>
      </w:r>
      <w:r w:rsidR="00875354">
        <w:rPr>
          <w:rFonts w:ascii="Helvetica" w:hAnsi="Helvetica"/>
          <w:sz w:val="24"/>
          <w:szCs w:val="24"/>
        </w:rPr>
        <w:t xml:space="preserve">: please indicate light grey data dynamic data bar in </w:t>
      </w:r>
      <w:proofErr w:type="spellStart"/>
      <w:r w:rsidR="00875354">
        <w:rPr>
          <w:rFonts w:ascii="Helvetica" w:hAnsi="Helvetica"/>
          <w:sz w:val="24"/>
          <w:szCs w:val="24"/>
        </w:rPr>
        <w:t>aggrecan</w:t>
      </w:r>
      <w:proofErr w:type="spellEnd"/>
      <w:r w:rsidR="00875354">
        <w:rPr>
          <w:rFonts w:ascii="Helvetica" w:hAnsi="Helvetica"/>
          <w:sz w:val="24"/>
          <w:szCs w:val="24"/>
        </w:rPr>
        <w:t xml:space="preserve"> graph and add asterisks and brackets in collagen II graph</w:t>
      </w:r>
    </w:p>
    <w:p w14:paraId="31DFA7DD" w14:textId="77777777" w:rsidR="00157365" w:rsidRPr="00463399" w:rsidRDefault="00157365" w:rsidP="00157365">
      <w:pPr>
        <w:pStyle w:val="ListParagraph"/>
        <w:spacing w:after="0" w:line="240" w:lineRule="auto"/>
        <w:ind w:left="360"/>
        <w:rPr>
          <w:rFonts w:ascii="Helvetica" w:hAnsi="Helvetica"/>
          <w:sz w:val="24"/>
          <w:szCs w:val="24"/>
        </w:rPr>
      </w:pPr>
    </w:p>
    <w:p w14:paraId="6C379E2D" w14:textId="77777777" w:rsidR="00E76BF2" w:rsidRPr="00E76BF2" w:rsidRDefault="00DC323B" w:rsidP="00E76BF2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E76BF2">
        <w:rPr>
          <w:rFonts w:ascii="Helvetica" w:hAnsi="Helvetica"/>
          <w:sz w:val="24"/>
          <w:szCs w:val="24"/>
        </w:rPr>
        <w:t>Histological analyses using</w:t>
      </w:r>
      <w:r w:rsidR="00157365" w:rsidRPr="00E76BF2">
        <w:rPr>
          <w:rFonts w:ascii="Helvetica" w:hAnsi="Helvetica"/>
          <w:sz w:val="24"/>
          <w:szCs w:val="24"/>
        </w:rPr>
        <w:t xml:space="preserve"> toluidine blue </w:t>
      </w:r>
      <w:r w:rsidR="007D582C" w:rsidRPr="00E76BF2">
        <w:rPr>
          <w:rFonts w:ascii="Helvetica" w:hAnsi="Helvetica"/>
          <w:sz w:val="24"/>
          <w:szCs w:val="24"/>
        </w:rPr>
        <w:t>reveals</w:t>
      </w:r>
      <w:r w:rsidR="00507D6C" w:rsidRPr="00E76BF2">
        <w:rPr>
          <w:rFonts w:ascii="Helvetica" w:hAnsi="Helvetica"/>
          <w:sz w:val="24"/>
          <w:szCs w:val="24"/>
        </w:rPr>
        <w:t xml:space="preserve"> that t</w:t>
      </w:r>
      <w:r w:rsidR="00157365" w:rsidRPr="00E76BF2">
        <w:rPr>
          <w:rFonts w:ascii="Helvetica" w:hAnsi="Helvetica"/>
          <w:sz w:val="24"/>
          <w:szCs w:val="24"/>
        </w:rPr>
        <w:t>he sequential magnetic f</w:t>
      </w:r>
      <w:r w:rsidR="007D582C" w:rsidRPr="00E76BF2">
        <w:rPr>
          <w:rFonts w:ascii="Helvetica" w:hAnsi="Helvetica"/>
          <w:sz w:val="24"/>
          <w:szCs w:val="24"/>
        </w:rPr>
        <w:t xml:space="preserve">usion of 16 aggregates </w:t>
      </w:r>
      <w:proofErr w:type="spellStart"/>
      <w:r w:rsidR="007D582C" w:rsidRPr="00E76BF2">
        <w:rPr>
          <w:rFonts w:ascii="Helvetica" w:hAnsi="Helvetica"/>
          <w:sz w:val="24"/>
          <w:szCs w:val="24"/>
        </w:rPr>
        <w:t>exhibits</w:t>
      </w:r>
      <w:r w:rsidR="00507D6C" w:rsidRPr="00E76BF2">
        <w:rPr>
          <w:rFonts w:ascii="Helvetica" w:hAnsi="Helvetica"/>
          <w:sz w:val="24"/>
          <w:szCs w:val="24"/>
        </w:rPr>
        <w:t>an</w:t>
      </w:r>
      <w:proofErr w:type="spellEnd"/>
      <w:r w:rsidR="00507D6C" w:rsidRPr="00E76BF2">
        <w:rPr>
          <w:rFonts w:ascii="Helvetica" w:hAnsi="Helvetica"/>
          <w:sz w:val="24"/>
          <w:szCs w:val="24"/>
        </w:rPr>
        <w:t xml:space="preserve"> </w:t>
      </w:r>
      <w:r w:rsidR="00157365" w:rsidRPr="00E76BF2">
        <w:rPr>
          <w:rFonts w:ascii="Helvetica" w:hAnsi="Helvetica"/>
          <w:sz w:val="24"/>
          <w:szCs w:val="24"/>
        </w:rPr>
        <w:t xml:space="preserve">abundant deposition of </w:t>
      </w:r>
      <w:proofErr w:type="spellStart"/>
      <w:proofErr w:type="gramStart"/>
      <w:r w:rsidR="00507D6C" w:rsidRPr="00E76BF2">
        <w:rPr>
          <w:rFonts w:ascii="Helvetica" w:hAnsi="Helvetica"/>
          <w:sz w:val="24"/>
          <w:szCs w:val="24"/>
        </w:rPr>
        <w:t>glycosaminoglycans</w:t>
      </w:r>
      <w:proofErr w:type="spellEnd"/>
      <w:r w:rsidR="00507D6C" w:rsidRPr="00E76BF2">
        <w:rPr>
          <w:rFonts w:ascii="Helvetica" w:hAnsi="Helvetica"/>
          <w:b/>
          <w:sz w:val="24"/>
          <w:szCs w:val="24"/>
        </w:rPr>
        <w:t>[</w:t>
      </w:r>
      <w:proofErr w:type="gramEnd"/>
      <w:r w:rsidR="00507D6C" w:rsidRPr="00E76BF2">
        <w:rPr>
          <w:rFonts w:ascii="Helvetica" w:hAnsi="Helvetica"/>
          <w:b/>
          <w:sz w:val="24"/>
          <w:szCs w:val="24"/>
        </w:rPr>
        <w:t>1-LM]</w:t>
      </w:r>
      <w:r w:rsidR="00507D6C" w:rsidRPr="00E76BF2">
        <w:rPr>
          <w:rFonts w:ascii="Helvetica" w:hAnsi="Helvetica"/>
          <w:sz w:val="24"/>
          <w:szCs w:val="24"/>
        </w:rPr>
        <w:t>.</w:t>
      </w:r>
      <w:r w:rsidR="00E76BF2" w:rsidRPr="00E76BF2">
        <w:rPr>
          <w:rFonts w:ascii="Helvetica" w:hAnsi="Helvetica"/>
          <w:sz w:val="24"/>
          <w:szCs w:val="24"/>
        </w:rPr>
        <w:br/>
      </w:r>
    </w:p>
    <w:p w14:paraId="2CBC1CD5" w14:textId="77777777" w:rsidR="00507D6C" w:rsidRPr="00E76BF2" w:rsidRDefault="00E76BF2" w:rsidP="00E76BF2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E76BF2">
        <w:rPr>
          <w:rFonts w:ascii="Helvetica" w:hAnsi="Helvetica"/>
          <w:sz w:val="24"/>
          <w:szCs w:val="24"/>
        </w:rPr>
        <w:t xml:space="preserve">Fig.3.tif: </w:t>
      </w:r>
      <w:r w:rsidR="00875354" w:rsidRPr="00E76BF2">
        <w:rPr>
          <w:rFonts w:ascii="Helvetica" w:hAnsi="Helvetica"/>
          <w:sz w:val="24"/>
          <w:szCs w:val="24"/>
        </w:rPr>
        <w:t>no animation</w:t>
      </w:r>
    </w:p>
    <w:p w14:paraId="47AAF437" w14:textId="77777777" w:rsidR="00507D6C" w:rsidRPr="00463399" w:rsidRDefault="00507D6C" w:rsidP="00507D6C">
      <w:pPr>
        <w:pStyle w:val="ListParagraph"/>
        <w:spacing w:after="0" w:line="240" w:lineRule="auto"/>
        <w:ind w:left="1080"/>
        <w:rPr>
          <w:rFonts w:ascii="Helvetica" w:hAnsi="Helvetica"/>
          <w:sz w:val="24"/>
          <w:szCs w:val="24"/>
        </w:rPr>
      </w:pPr>
    </w:p>
    <w:p w14:paraId="0467BDD9" w14:textId="77777777" w:rsidR="00E76BF2" w:rsidRDefault="007D582C" w:rsidP="00E76BF2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E76BF2">
        <w:rPr>
          <w:rFonts w:ascii="Helvetica" w:hAnsi="Helvetica"/>
          <w:sz w:val="24"/>
          <w:szCs w:val="24"/>
        </w:rPr>
        <w:t>Further, i</w:t>
      </w:r>
      <w:r w:rsidR="00507D6C" w:rsidRPr="00E76BF2">
        <w:rPr>
          <w:rFonts w:ascii="Helvetica" w:hAnsi="Helvetica"/>
          <w:sz w:val="24"/>
          <w:szCs w:val="24"/>
        </w:rPr>
        <w:t xml:space="preserve">n </w:t>
      </w:r>
      <w:proofErr w:type="gramStart"/>
      <w:r w:rsidR="00507D6C" w:rsidRPr="00E76BF2">
        <w:rPr>
          <w:rFonts w:ascii="Helvetica" w:hAnsi="Helvetica"/>
          <w:sz w:val="24"/>
          <w:szCs w:val="24"/>
        </w:rPr>
        <w:t>magnetically-seeded</w:t>
      </w:r>
      <w:proofErr w:type="gramEnd"/>
      <w:r w:rsidR="00507D6C" w:rsidRPr="00E76BF2">
        <w:rPr>
          <w:rFonts w:ascii="Helvetica" w:hAnsi="Helvetica"/>
          <w:sz w:val="24"/>
          <w:szCs w:val="24"/>
        </w:rPr>
        <w:t xml:space="preserve"> scaffolds, </w:t>
      </w:r>
      <w:r w:rsidRPr="00E76BF2">
        <w:rPr>
          <w:rFonts w:ascii="Helvetica" w:hAnsi="Helvetica"/>
          <w:sz w:val="24"/>
          <w:szCs w:val="24"/>
        </w:rPr>
        <w:t xml:space="preserve">the </w:t>
      </w:r>
      <w:proofErr w:type="spellStart"/>
      <w:r w:rsidRPr="00E76BF2">
        <w:rPr>
          <w:rFonts w:ascii="Helvetica" w:hAnsi="Helvetica"/>
          <w:sz w:val="24"/>
          <w:szCs w:val="24"/>
        </w:rPr>
        <w:t>g</w:t>
      </w:r>
      <w:r w:rsidR="00B46327" w:rsidRPr="00E76BF2">
        <w:rPr>
          <w:rFonts w:ascii="Helvetica" w:hAnsi="Helvetica"/>
          <w:sz w:val="24"/>
          <w:szCs w:val="24"/>
        </w:rPr>
        <w:t>lycosaminoglycan</w:t>
      </w:r>
      <w:r w:rsidR="00157365" w:rsidRPr="00E76BF2">
        <w:rPr>
          <w:rFonts w:ascii="Helvetica" w:hAnsi="Helvetica"/>
          <w:sz w:val="24"/>
          <w:szCs w:val="24"/>
        </w:rPr>
        <w:t>content</w:t>
      </w:r>
      <w:proofErr w:type="spellEnd"/>
      <w:r w:rsidR="00157365" w:rsidRPr="00E76BF2">
        <w:rPr>
          <w:rFonts w:ascii="Helvetica" w:hAnsi="Helvetica"/>
          <w:sz w:val="24"/>
          <w:szCs w:val="24"/>
        </w:rPr>
        <w:t xml:space="preserve"> </w:t>
      </w:r>
      <w:r w:rsidR="00875354" w:rsidRPr="00E76BF2">
        <w:rPr>
          <w:rFonts w:ascii="Helvetica" w:hAnsi="Helvetica"/>
          <w:sz w:val="24"/>
          <w:szCs w:val="24"/>
        </w:rPr>
        <w:t>is</w:t>
      </w:r>
      <w:r w:rsidR="00157365" w:rsidRPr="00E76BF2">
        <w:rPr>
          <w:rFonts w:ascii="Helvetica" w:hAnsi="Helvetica"/>
          <w:sz w:val="24"/>
          <w:szCs w:val="24"/>
        </w:rPr>
        <w:t xml:space="preserve"> higher when the scaffolds </w:t>
      </w:r>
      <w:r w:rsidR="00875354" w:rsidRPr="00E76BF2">
        <w:rPr>
          <w:rFonts w:ascii="Helvetica" w:hAnsi="Helvetica"/>
          <w:sz w:val="24"/>
          <w:szCs w:val="24"/>
        </w:rPr>
        <w:t>are</w:t>
      </w:r>
      <w:r w:rsidR="00157365" w:rsidRPr="00E76BF2">
        <w:rPr>
          <w:rFonts w:ascii="Helvetica" w:hAnsi="Helvetica"/>
          <w:sz w:val="24"/>
          <w:szCs w:val="24"/>
        </w:rPr>
        <w:t xml:space="preserve"> differentiated in a bioreactor </w:t>
      </w:r>
      <w:r w:rsidR="00B46327" w:rsidRPr="00E76BF2">
        <w:rPr>
          <w:rFonts w:ascii="Helvetica" w:hAnsi="Helvetica"/>
          <w:b/>
          <w:sz w:val="24"/>
          <w:szCs w:val="24"/>
        </w:rPr>
        <w:t>[1-LM]</w:t>
      </w:r>
      <w:r w:rsidR="00157365" w:rsidRPr="00E76BF2">
        <w:rPr>
          <w:rFonts w:ascii="Helvetica" w:hAnsi="Helvetica"/>
          <w:sz w:val="24"/>
          <w:szCs w:val="24"/>
        </w:rPr>
        <w:t xml:space="preserve"> than </w:t>
      </w:r>
      <w:r w:rsidR="00B46327" w:rsidRPr="00E76BF2">
        <w:rPr>
          <w:rFonts w:ascii="Helvetica" w:hAnsi="Helvetica"/>
          <w:sz w:val="24"/>
          <w:szCs w:val="24"/>
        </w:rPr>
        <w:t xml:space="preserve">when they </w:t>
      </w:r>
      <w:r w:rsidR="00875354" w:rsidRPr="00E76BF2">
        <w:rPr>
          <w:rFonts w:ascii="Helvetica" w:hAnsi="Helvetica"/>
          <w:sz w:val="24"/>
          <w:szCs w:val="24"/>
        </w:rPr>
        <w:t>are</w:t>
      </w:r>
      <w:r w:rsidR="00B46327" w:rsidRPr="00E76BF2">
        <w:rPr>
          <w:rFonts w:ascii="Helvetica" w:hAnsi="Helvetica"/>
          <w:sz w:val="24"/>
          <w:szCs w:val="24"/>
        </w:rPr>
        <w:t xml:space="preserve"> cultured </w:t>
      </w:r>
      <w:r w:rsidR="00157365" w:rsidRPr="00E76BF2">
        <w:rPr>
          <w:rFonts w:ascii="Helvetica" w:hAnsi="Helvetica"/>
          <w:sz w:val="24"/>
          <w:szCs w:val="24"/>
        </w:rPr>
        <w:t xml:space="preserve">statically </w:t>
      </w:r>
      <w:r w:rsidR="00B46327" w:rsidRPr="00E76BF2">
        <w:rPr>
          <w:rFonts w:ascii="Helvetica" w:hAnsi="Helvetica"/>
          <w:b/>
          <w:sz w:val="24"/>
          <w:szCs w:val="24"/>
        </w:rPr>
        <w:t>[2-LM]</w:t>
      </w:r>
      <w:r w:rsidR="00157365" w:rsidRPr="00E76BF2">
        <w:rPr>
          <w:rFonts w:ascii="Helvetica" w:hAnsi="Helvetica"/>
          <w:sz w:val="24"/>
          <w:szCs w:val="24"/>
        </w:rPr>
        <w:t>.</w:t>
      </w:r>
    </w:p>
    <w:p w14:paraId="1AEAD579" w14:textId="77777777" w:rsidR="009201EF" w:rsidRPr="00E76BF2" w:rsidRDefault="009201EF" w:rsidP="009201EF">
      <w:pPr>
        <w:pStyle w:val="ListParagraph"/>
        <w:spacing w:after="0" w:line="240" w:lineRule="auto"/>
        <w:ind w:left="1080"/>
        <w:rPr>
          <w:rFonts w:ascii="Helvetica" w:hAnsi="Helvetica"/>
          <w:sz w:val="24"/>
          <w:szCs w:val="24"/>
        </w:rPr>
      </w:pPr>
    </w:p>
    <w:p w14:paraId="3E0C39CE" w14:textId="77777777" w:rsidR="00B46327" w:rsidRPr="00E76BF2" w:rsidRDefault="00E76BF2" w:rsidP="00E76BF2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E76BF2">
        <w:rPr>
          <w:rFonts w:ascii="Helvetica" w:hAnsi="Helvetica"/>
          <w:sz w:val="24"/>
          <w:szCs w:val="24"/>
        </w:rPr>
        <w:t xml:space="preserve">Fig.5.tif: </w:t>
      </w:r>
      <w:r w:rsidR="00602423" w:rsidRPr="00E76BF2">
        <w:rPr>
          <w:rFonts w:ascii="Helvetica" w:hAnsi="Helvetica"/>
          <w:sz w:val="24"/>
          <w:szCs w:val="24"/>
        </w:rPr>
        <w:t>please add arrows as in original Figure 5</w:t>
      </w:r>
      <w:r w:rsidR="00DC323B" w:rsidRPr="00E76BF2">
        <w:rPr>
          <w:rFonts w:ascii="Helvetica" w:hAnsi="Helvetica"/>
          <w:sz w:val="24"/>
          <w:szCs w:val="24"/>
        </w:rPr>
        <w:t>C</w:t>
      </w:r>
    </w:p>
    <w:p w14:paraId="76126C2C" w14:textId="77777777" w:rsidR="002D402D" w:rsidRPr="00E76BF2" w:rsidRDefault="00E76BF2" w:rsidP="00E90A6F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sz w:val="24"/>
          <w:szCs w:val="24"/>
        </w:rPr>
      </w:pPr>
      <w:r w:rsidRPr="00E76BF2">
        <w:rPr>
          <w:rFonts w:ascii="Helvetica" w:hAnsi="Helvetica"/>
          <w:sz w:val="24"/>
          <w:szCs w:val="24"/>
        </w:rPr>
        <w:t>Fig.4.tif:</w:t>
      </w:r>
      <w:r w:rsidR="00602423" w:rsidRPr="00E76BF2">
        <w:rPr>
          <w:rFonts w:ascii="Helvetica" w:hAnsi="Helvetica"/>
          <w:sz w:val="24"/>
          <w:szCs w:val="24"/>
        </w:rPr>
        <w:t xml:space="preserve"> please add arrows as in original Figure 5</w:t>
      </w:r>
      <w:r w:rsidR="00DC323B" w:rsidRPr="00E76BF2">
        <w:rPr>
          <w:rFonts w:ascii="Helvetica" w:hAnsi="Helvetica"/>
          <w:sz w:val="24"/>
          <w:szCs w:val="24"/>
        </w:rPr>
        <w:t>B</w:t>
      </w:r>
    </w:p>
    <w:p w14:paraId="3BCCDA1B" w14:textId="77777777" w:rsidR="00E90A6F" w:rsidRPr="00E90A6F" w:rsidDel="00F6684B" w:rsidRDefault="00E90A6F" w:rsidP="00E90A6F">
      <w:pPr>
        <w:pStyle w:val="ListParagraph"/>
        <w:spacing w:after="0" w:line="240" w:lineRule="auto"/>
        <w:ind w:left="1368"/>
        <w:rPr>
          <w:rFonts w:ascii="Helvetica" w:hAnsi="Helvetica"/>
          <w:szCs w:val="24"/>
          <w:highlight w:val="yellow"/>
        </w:rPr>
      </w:pPr>
    </w:p>
    <w:p w14:paraId="3CD81D0B" w14:textId="77777777" w:rsidR="00CE10F2" w:rsidRPr="00463399" w:rsidRDefault="00CE10F2" w:rsidP="00463399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49DF03AA" w14:textId="77777777" w:rsidR="00CE10F2" w:rsidRPr="00463399" w:rsidRDefault="0046339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Aurore</w:t>
      </w:r>
      <w:proofErr w:type="spellEnd"/>
      <w:r w:rsidRPr="00463399">
        <w:rPr>
          <w:rFonts w:ascii="Helvetica" w:hAnsi="Helvetica"/>
          <w:color w:val="000000" w:themeColor="text1"/>
          <w:szCs w:val="24"/>
          <w:u w:val="single"/>
        </w:rPr>
        <w:t xml:space="preserve"> Van de </w:t>
      </w: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Walle</w:t>
      </w:r>
      <w:proofErr w:type="spellEnd"/>
      <w:r w:rsidR="00CE10F2" w:rsidRPr="00463399">
        <w:rPr>
          <w:rFonts w:ascii="Helvetica" w:hAnsi="Helvetica" w:cs="Arial"/>
          <w:color w:val="000000" w:themeColor="text1"/>
          <w:szCs w:val="24"/>
        </w:rPr>
        <w:t>: Once mastered, th</w:t>
      </w:r>
      <w:r w:rsidR="002B0CB2" w:rsidRPr="00463399">
        <w:rPr>
          <w:rFonts w:ascii="Helvetica" w:hAnsi="Helvetica" w:cs="Arial"/>
          <w:color w:val="000000" w:themeColor="text1"/>
          <w:szCs w:val="24"/>
        </w:rPr>
        <w:t>e magnetic</w:t>
      </w:r>
      <w:r w:rsidR="00DD721E">
        <w:rPr>
          <w:rFonts w:ascii="Helvetica" w:hAnsi="Helvetica" w:cs="Arial"/>
          <w:color w:val="000000" w:themeColor="text1"/>
          <w:szCs w:val="24"/>
        </w:rPr>
        <w:t xml:space="preserve"> </w:t>
      </w:r>
      <w:r w:rsidR="001C504F">
        <w:rPr>
          <w:rFonts w:ascii="Helvetica" w:hAnsi="Helvetica" w:cs="Arial"/>
          <w:color w:val="000000" w:themeColor="text1"/>
          <w:szCs w:val="24"/>
        </w:rPr>
        <w:t xml:space="preserve">cell </w:t>
      </w:r>
      <w:r w:rsidR="008D3244" w:rsidRPr="00463399">
        <w:rPr>
          <w:rFonts w:ascii="Helvetica" w:hAnsi="Helvetica" w:cs="Arial"/>
          <w:color w:val="000000" w:themeColor="text1"/>
          <w:szCs w:val="24"/>
        </w:rPr>
        <w:t xml:space="preserve">aggregation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can be </w:t>
      </w:r>
      <w:r w:rsidRPr="00463399">
        <w:rPr>
          <w:rFonts w:ascii="Helvetica" w:hAnsi="Helvetica" w:cs="Arial"/>
          <w:color w:val="000000" w:themeColor="text1"/>
          <w:szCs w:val="24"/>
        </w:rPr>
        <w:t>completed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 in </w:t>
      </w:r>
      <w:r w:rsidR="002B0CB2" w:rsidRPr="00463399">
        <w:rPr>
          <w:rFonts w:ascii="Helvetica" w:hAnsi="Helvetica" w:cs="Arial"/>
          <w:color w:val="000000" w:themeColor="text1"/>
          <w:szCs w:val="24"/>
        </w:rPr>
        <w:t xml:space="preserve">2 hours </w:t>
      </w:r>
      <w:r w:rsidRPr="00463399">
        <w:rPr>
          <w:rFonts w:ascii="Helvetica" w:hAnsi="Helvetica" w:cs="Arial"/>
          <w:color w:val="000000" w:themeColor="text1"/>
          <w:szCs w:val="24"/>
        </w:rPr>
        <w:t>if it is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 performed properly.</w:t>
      </w:r>
    </w:p>
    <w:p w14:paraId="0B9C7457" w14:textId="77777777" w:rsidR="00CE10F2" w:rsidRPr="00463399" w:rsidRDefault="0046339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Aurore</w:t>
      </w:r>
      <w:proofErr w:type="spellEnd"/>
      <w:r w:rsidRPr="00463399">
        <w:rPr>
          <w:rFonts w:ascii="Helvetica" w:hAnsi="Helvetica"/>
          <w:color w:val="000000" w:themeColor="text1"/>
          <w:szCs w:val="24"/>
          <w:u w:val="single"/>
        </w:rPr>
        <w:t xml:space="preserve"> Van de </w:t>
      </w: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Walle</w:t>
      </w:r>
      <w:proofErr w:type="spellEnd"/>
      <w:r w:rsidR="00472752" w:rsidRPr="00463399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While attempting this procedure, it’s important to remember to </w:t>
      </w:r>
      <w:r w:rsidR="002B0CB2" w:rsidRPr="00463399">
        <w:rPr>
          <w:rFonts w:ascii="Helvetica" w:hAnsi="Helvetica" w:cs="Arial"/>
          <w:color w:val="000000" w:themeColor="text1"/>
          <w:szCs w:val="24"/>
        </w:rPr>
        <w:t>resuspend</w:t>
      </w:r>
      <w:r w:rsidR="008D3244" w:rsidRPr="00463399">
        <w:rPr>
          <w:rFonts w:ascii="Helvetica" w:hAnsi="Helvetica" w:cs="Arial"/>
          <w:color w:val="000000" w:themeColor="text1"/>
          <w:szCs w:val="24"/>
        </w:rPr>
        <w:t xml:space="preserve"> the</w:t>
      </w:r>
      <w:r w:rsidR="002B0CB2" w:rsidRPr="00463399">
        <w:rPr>
          <w:rFonts w:ascii="Helvetica" w:hAnsi="Helvetica" w:cs="Arial"/>
          <w:color w:val="000000" w:themeColor="text1"/>
          <w:szCs w:val="24"/>
        </w:rPr>
        <w:t xml:space="preserve"> labeled cells in a</w:t>
      </w:r>
      <w:r w:rsidRPr="00463399">
        <w:rPr>
          <w:rFonts w:ascii="Helvetica" w:hAnsi="Helvetica" w:cs="Arial"/>
          <w:color w:val="000000" w:themeColor="text1"/>
          <w:szCs w:val="24"/>
        </w:rPr>
        <w:t>s small a</w:t>
      </w:r>
      <w:r w:rsidR="002B0CB2" w:rsidRPr="00463399">
        <w:rPr>
          <w:rFonts w:ascii="Helvetica" w:hAnsi="Helvetica" w:cs="Arial"/>
          <w:color w:val="000000" w:themeColor="text1"/>
          <w:szCs w:val="24"/>
        </w:rPr>
        <w:t xml:space="preserve"> volume as possible to </w:t>
      </w:r>
      <w:r w:rsidR="008D3244" w:rsidRPr="00463399">
        <w:rPr>
          <w:rFonts w:ascii="Helvetica" w:hAnsi="Helvetica" w:cs="Arial"/>
          <w:color w:val="000000" w:themeColor="text1"/>
          <w:szCs w:val="24"/>
        </w:rPr>
        <w:t>facilitate</w:t>
      </w:r>
      <w:r w:rsidRPr="00463399">
        <w:rPr>
          <w:rFonts w:ascii="Helvetica" w:hAnsi="Helvetica" w:cs="Arial"/>
          <w:color w:val="000000" w:themeColor="text1"/>
          <w:szCs w:val="24"/>
        </w:rPr>
        <w:t xml:space="preserve"> </w:t>
      </w:r>
      <w:proofErr w:type="spellStart"/>
      <w:r w:rsidRPr="00463399">
        <w:rPr>
          <w:rFonts w:ascii="Helvetica" w:hAnsi="Helvetica" w:cs="Arial"/>
          <w:color w:val="000000" w:themeColor="text1"/>
          <w:szCs w:val="24"/>
        </w:rPr>
        <w:t>the</w:t>
      </w:r>
      <w:r w:rsidR="001C504F">
        <w:rPr>
          <w:rFonts w:ascii="Helvetica" w:hAnsi="Helvetica" w:cs="Arial"/>
          <w:color w:val="000000" w:themeColor="text1"/>
          <w:szCs w:val="24"/>
        </w:rPr>
        <w:t>aggregate</w:t>
      </w:r>
      <w:proofErr w:type="spellEnd"/>
      <w:r w:rsidR="008D3244" w:rsidRPr="00463399">
        <w:rPr>
          <w:rFonts w:ascii="Helvetica" w:hAnsi="Helvetica" w:cs="Arial"/>
          <w:color w:val="000000" w:themeColor="text1"/>
          <w:szCs w:val="24"/>
        </w:rPr>
        <w:t xml:space="preserve"> formation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>.</w:t>
      </w:r>
    </w:p>
    <w:p w14:paraId="0C27F072" w14:textId="77777777" w:rsidR="00CE10F2" w:rsidRPr="00463399" w:rsidRDefault="0046339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Aurore</w:t>
      </w:r>
      <w:proofErr w:type="spellEnd"/>
      <w:r w:rsidRPr="00463399">
        <w:rPr>
          <w:rFonts w:ascii="Helvetica" w:hAnsi="Helvetica"/>
          <w:color w:val="000000" w:themeColor="text1"/>
          <w:szCs w:val="24"/>
          <w:u w:val="single"/>
        </w:rPr>
        <w:t xml:space="preserve"> Van de </w:t>
      </w: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Walle</w:t>
      </w:r>
      <w:proofErr w:type="spellEnd"/>
      <w:r w:rsidR="00472752" w:rsidRPr="00463399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>Following th</w:t>
      </w:r>
      <w:r w:rsidR="00D72EAD" w:rsidRPr="00463399">
        <w:rPr>
          <w:rFonts w:ascii="Helvetica" w:hAnsi="Helvetica" w:cs="Arial"/>
          <w:color w:val="000000" w:themeColor="text1"/>
          <w:szCs w:val="24"/>
        </w:rPr>
        <w:t>e magnetic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D72EAD" w:rsidRPr="00463399">
        <w:rPr>
          <w:rFonts w:ascii="Helvetica" w:hAnsi="Helvetica" w:cs="Arial"/>
          <w:color w:val="000000" w:themeColor="text1"/>
          <w:szCs w:val="24"/>
        </w:rPr>
        <w:t xml:space="preserve">seeding </w:t>
      </w:r>
      <w:r w:rsidR="00075857" w:rsidRPr="00463399">
        <w:rPr>
          <w:rFonts w:ascii="Helvetica" w:hAnsi="Helvetica" w:cs="Arial"/>
          <w:color w:val="000000" w:themeColor="text1"/>
          <w:szCs w:val="24"/>
        </w:rPr>
        <w:t>of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Pr="00463399">
        <w:rPr>
          <w:rFonts w:ascii="Helvetica" w:hAnsi="Helvetica" w:cs="Arial"/>
          <w:color w:val="000000" w:themeColor="text1"/>
          <w:szCs w:val="24"/>
        </w:rPr>
        <w:t xml:space="preserve">the </w:t>
      </w:r>
      <w:r w:rsidR="00C935F1" w:rsidRPr="00463399">
        <w:rPr>
          <w:rFonts w:ascii="Helvetica" w:hAnsi="Helvetica" w:cs="Arial"/>
          <w:color w:val="000000" w:themeColor="text1"/>
          <w:szCs w:val="24"/>
        </w:rPr>
        <w:t>scaffold</w:t>
      </w:r>
      <w:r w:rsidR="00AC3320" w:rsidRPr="00463399">
        <w:rPr>
          <w:rFonts w:ascii="Helvetica" w:hAnsi="Helvetica" w:cs="Arial"/>
          <w:color w:val="000000" w:themeColor="text1"/>
          <w:szCs w:val="24"/>
        </w:rPr>
        <w:t>s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, </w:t>
      </w:r>
      <w:r w:rsidRPr="00463399">
        <w:rPr>
          <w:rFonts w:ascii="Helvetica" w:hAnsi="Helvetica" w:cs="Arial"/>
          <w:color w:val="000000" w:themeColor="text1"/>
          <w:szCs w:val="24"/>
        </w:rPr>
        <w:t xml:space="preserve">the </w:t>
      </w:r>
      <w:r w:rsidR="00D72EAD" w:rsidRPr="00463399">
        <w:rPr>
          <w:rFonts w:ascii="Helvetica" w:hAnsi="Helvetica" w:cs="Arial"/>
          <w:color w:val="000000" w:themeColor="text1"/>
          <w:szCs w:val="24"/>
        </w:rPr>
        <w:t>dynamic maturation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D72EAD" w:rsidRPr="00463399">
        <w:rPr>
          <w:rFonts w:ascii="Helvetica" w:hAnsi="Helvetica" w:cs="Arial"/>
          <w:color w:val="000000" w:themeColor="text1"/>
          <w:szCs w:val="24"/>
        </w:rPr>
        <w:t>using</w:t>
      </w:r>
      <w:r w:rsidR="0098133A" w:rsidRPr="00463399">
        <w:rPr>
          <w:rFonts w:ascii="Helvetica" w:hAnsi="Helvetica" w:cs="Arial"/>
          <w:color w:val="000000" w:themeColor="text1"/>
          <w:szCs w:val="24"/>
        </w:rPr>
        <w:t xml:space="preserve"> a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DC323B">
        <w:rPr>
          <w:rFonts w:ascii="Helvetica" w:hAnsi="Helvetica" w:cs="Arial"/>
          <w:color w:val="000000" w:themeColor="text1"/>
          <w:szCs w:val="24"/>
        </w:rPr>
        <w:t>bi</w:t>
      </w:r>
      <w:r w:rsidR="00B475E2" w:rsidRPr="00463399">
        <w:rPr>
          <w:rFonts w:ascii="Helvetica" w:hAnsi="Helvetica" w:cs="Arial"/>
          <w:color w:val="000000" w:themeColor="text1"/>
          <w:szCs w:val="24"/>
        </w:rPr>
        <w:t xml:space="preserve">axial </w:t>
      </w:r>
      <w:r w:rsidR="00D72EAD" w:rsidRPr="00463399">
        <w:rPr>
          <w:rFonts w:ascii="Helvetica" w:hAnsi="Helvetica" w:cs="Arial"/>
          <w:color w:val="000000" w:themeColor="text1"/>
          <w:szCs w:val="24"/>
        </w:rPr>
        <w:t>bioreactor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can be performed to </w:t>
      </w:r>
      <w:r w:rsidR="00D72EAD" w:rsidRPr="00463399">
        <w:rPr>
          <w:rFonts w:ascii="Helvetica" w:hAnsi="Helvetica" w:cs="Arial"/>
          <w:color w:val="000000" w:themeColor="text1"/>
          <w:szCs w:val="24"/>
        </w:rPr>
        <w:t xml:space="preserve">improve </w:t>
      </w:r>
      <w:r w:rsidR="00AC3320" w:rsidRPr="00463399">
        <w:rPr>
          <w:rFonts w:ascii="Helvetica" w:hAnsi="Helvetica" w:cs="Arial"/>
          <w:color w:val="000000" w:themeColor="text1"/>
          <w:szCs w:val="24"/>
        </w:rPr>
        <w:t xml:space="preserve">the </w:t>
      </w:r>
      <w:r w:rsidR="00075857" w:rsidRPr="00463399">
        <w:rPr>
          <w:rFonts w:ascii="Helvetica" w:hAnsi="Helvetica" w:cs="Arial"/>
          <w:color w:val="000000" w:themeColor="text1"/>
          <w:szCs w:val="24"/>
        </w:rPr>
        <w:t>extracel</w:t>
      </w:r>
      <w:r w:rsidR="00AD255C">
        <w:rPr>
          <w:rFonts w:ascii="Helvetica" w:hAnsi="Helvetica" w:cs="Arial"/>
          <w:color w:val="000000" w:themeColor="text1"/>
          <w:szCs w:val="24"/>
        </w:rPr>
        <w:t>lul</w:t>
      </w:r>
      <w:r w:rsidR="00075857" w:rsidRPr="00463399">
        <w:rPr>
          <w:rFonts w:ascii="Helvetica" w:hAnsi="Helvetica" w:cs="Arial"/>
          <w:color w:val="000000" w:themeColor="text1"/>
          <w:szCs w:val="24"/>
        </w:rPr>
        <w:t xml:space="preserve">ar matrix </w:t>
      </w:r>
      <w:r w:rsidR="00D72EAD" w:rsidRPr="00463399">
        <w:rPr>
          <w:rFonts w:ascii="Helvetica" w:hAnsi="Helvetica" w:cs="Arial"/>
          <w:color w:val="000000" w:themeColor="text1"/>
          <w:szCs w:val="24"/>
        </w:rPr>
        <w:t>expression of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075857" w:rsidRPr="00463399">
        <w:rPr>
          <w:rFonts w:ascii="Helvetica" w:hAnsi="Helvetica" w:cs="Arial"/>
          <w:color w:val="000000" w:themeColor="text1"/>
          <w:szCs w:val="24"/>
        </w:rPr>
        <w:t xml:space="preserve">the </w:t>
      </w:r>
      <w:r w:rsidR="00D72EAD" w:rsidRPr="00463399">
        <w:rPr>
          <w:rFonts w:ascii="Helvetica" w:hAnsi="Helvetica" w:cs="Arial"/>
          <w:color w:val="000000" w:themeColor="text1"/>
          <w:szCs w:val="24"/>
        </w:rPr>
        <w:t>neo-synthesized chondrocytes</w:t>
      </w:r>
      <w:r w:rsidRPr="00463399">
        <w:rPr>
          <w:rFonts w:ascii="Helvetica" w:hAnsi="Helvetica" w:cs="Arial"/>
          <w:color w:val="000000" w:themeColor="text1"/>
          <w:szCs w:val="24"/>
        </w:rPr>
        <w:t>.</w:t>
      </w:r>
    </w:p>
    <w:p w14:paraId="733FF9C9" w14:textId="77777777" w:rsidR="00CE10F2" w:rsidRPr="00463399" w:rsidRDefault="0046339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Aurore</w:t>
      </w:r>
      <w:proofErr w:type="spellEnd"/>
      <w:r w:rsidRPr="00463399">
        <w:rPr>
          <w:rFonts w:ascii="Helvetica" w:hAnsi="Helvetica"/>
          <w:color w:val="000000" w:themeColor="text1"/>
          <w:szCs w:val="24"/>
          <w:u w:val="single"/>
        </w:rPr>
        <w:t xml:space="preserve"> Van de </w:t>
      </w: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Walle</w:t>
      </w:r>
      <w:proofErr w:type="spellEnd"/>
      <w:r w:rsidR="00472752" w:rsidRPr="00463399">
        <w:rPr>
          <w:rFonts w:ascii="Helvetica" w:hAnsi="Helvetica" w:cs="Arial"/>
          <w:color w:val="000000" w:themeColor="text1"/>
          <w:szCs w:val="24"/>
        </w:rPr>
        <w:t xml:space="preserve">: </w:t>
      </w:r>
      <w:r w:rsidR="00AD255C" w:rsidRPr="00AD255C">
        <w:rPr>
          <w:rFonts w:ascii="Helvetica" w:hAnsi="Helvetica" w:cs="Arial"/>
          <w:color w:val="FF0000"/>
          <w:szCs w:val="24"/>
        </w:rPr>
        <w:t>With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 its development, this technique paved the way for researchers in the field of </w:t>
      </w:r>
      <w:r w:rsidR="00075857" w:rsidRPr="00463399">
        <w:rPr>
          <w:rFonts w:ascii="Helvetica" w:hAnsi="Helvetica" w:cs="Arial"/>
          <w:color w:val="000000" w:themeColor="text1"/>
          <w:szCs w:val="24"/>
        </w:rPr>
        <w:t>regenerative medicine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to explore </w:t>
      </w:r>
      <w:r w:rsidR="009908F3" w:rsidRPr="00463399">
        <w:rPr>
          <w:rFonts w:ascii="Helvetica" w:hAnsi="Helvetica" w:cs="Arial"/>
          <w:color w:val="000000" w:themeColor="text1"/>
          <w:szCs w:val="24"/>
        </w:rPr>
        <w:t xml:space="preserve">the regeneration of articular cartilage </w:t>
      </w:r>
      <w:r w:rsidRPr="00463399">
        <w:rPr>
          <w:rFonts w:ascii="Helvetica" w:hAnsi="Helvetica" w:cs="Arial"/>
          <w:color w:val="000000" w:themeColor="text1"/>
          <w:szCs w:val="24"/>
        </w:rPr>
        <w:t>in humans.</w:t>
      </w:r>
    </w:p>
    <w:p w14:paraId="785E92F2" w14:textId="77777777" w:rsidR="00CE10F2" w:rsidRPr="00463399" w:rsidRDefault="0046339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Aurore</w:t>
      </w:r>
      <w:proofErr w:type="spellEnd"/>
      <w:r w:rsidRPr="00463399">
        <w:rPr>
          <w:rFonts w:ascii="Helvetica" w:hAnsi="Helvetica"/>
          <w:color w:val="000000" w:themeColor="text1"/>
          <w:szCs w:val="24"/>
          <w:u w:val="single"/>
        </w:rPr>
        <w:t xml:space="preserve"> Van de </w:t>
      </w: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Walle</w:t>
      </w:r>
      <w:proofErr w:type="spellEnd"/>
      <w:r w:rsidR="00472752" w:rsidRPr="00463399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After watching this video, you should have a good understanding of how to </w:t>
      </w:r>
      <w:r w:rsidR="003F7290" w:rsidRPr="00463399">
        <w:rPr>
          <w:rFonts w:ascii="Helvetica" w:hAnsi="Helvetica" w:cs="Arial"/>
          <w:color w:val="000000" w:themeColor="text1"/>
          <w:szCs w:val="24"/>
        </w:rPr>
        <w:t xml:space="preserve">construct magnetic devices, </w:t>
      </w:r>
      <w:r w:rsidR="000C0DF0" w:rsidRPr="00463399">
        <w:rPr>
          <w:rFonts w:ascii="Helvetica" w:hAnsi="Helvetica" w:cs="Arial"/>
          <w:color w:val="000000" w:themeColor="text1"/>
          <w:szCs w:val="24"/>
        </w:rPr>
        <w:t xml:space="preserve">label stem cells, </w:t>
      </w:r>
      <w:r w:rsidR="00B24C06" w:rsidRPr="00463399">
        <w:rPr>
          <w:rFonts w:ascii="Helvetica" w:hAnsi="Helvetica" w:cs="Arial"/>
          <w:color w:val="000000" w:themeColor="text1"/>
          <w:szCs w:val="24"/>
        </w:rPr>
        <w:t xml:space="preserve">magnetically form </w:t>
      </w:r>
      <w:r w:rsidR="00DC323B">
        <w:rPr>
          <w:rFonts w:ascii="Helvetica" w:hAnsi="Helvetica" w:cs="Arial"/>
          <w:color w:val="000000" w:themeColor="text1"/>
          <w:szCs w:val="24"/>
        </w:rPr>
        <w:t xml:space="preserve">stem cell </w:t>
      </w:r>
      <w:r w:rsidR="00B24C06" w:rsidRPr="00463399">
        <w:rPr>
          <w:rFonts w:ascii="Helvetica" w:hAnsi="Helvetica" w:cs="Arial"/>
          <w:color w:val="000000" w:themeColor="text1"/>
          <w:szCs w:val="24"/>
        </w:rPr>
        <w:t>aggregates,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3F7290" w:rsidRPr="00463399">
        <w:rPr>
          <w:rFonts w:ascii="Helvetica" w:hAnsi="Helvetica" w:cs="Arial"/>
          <w:color w:val="000000" w:themeColor="text1"/>
          <w:szCs w:val="24"/>
        </w:rPr>
        <w:t>magnetically seed scaffolds</w:t>
      </w:r>
      <w:r w:rsidR="00DC323B">
        <w:rPr>
          <w:rFonts w:ascii="Helvetica" w:hAnsi="Helvetica" w:cs="Arial"/>
          <w:color w:val="000000" w:themeColor="text1"/>
          <w:szCs w:val="24"/>
        </w:rPr>
        <w:t>,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DC323B">
        <w:rPr>
          <w:rFonts w:ascii="Helvetica" w:hAnsi="Helvetica" w:cs="Arial"/>
          <w:color w:val="000000" w:themeColor="text1"/>
          <w:szCs w:val="24"/>
        </w:rPr>
        <w:t xml:space="preserve">and </w:t>
      </w:r>
      <w:r w:rsidR="001C504F">
        <w:rPr>
          <w:rFonts w:ascii="Helvetica" w:hAnsi="Helvetica" w:cs="Arial"/>
          <w:color w:val="000000" w:themeColor="text1"/>
          <w:szCs w:val="24"/>
        </w:rPr>
        <w:t>use</w:t>
      </w:r>
      <w:r w:rsidR="003F7290" w:rsidRPr="00463399">
        <w:rPr>
          <w:rFonts w:ascii="Helvetica" w:hAnsi="Helvetica" w:cs="Arial"/>
          <w:color w:val="000000" w:themeColor="text1"/>
          <w:szCs w:val="24"/>
        </w:rPr>
        <w:t xml:space="preserve"> a biaxial bioreactor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>.</w:t>
      </w:r>
    </w:p>
    <w:p w14:paraId="5F3842BA" w14:textId="77777777" w:rsidR="00CE10F2" w:rsidRPr="00463399" w:rsidRDefault="0046339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Aurore</w:t>
      </w:r>
      <w:proofErr w:type="spellEnd"/>
      <w:r w:rsidRPr="00463399">
        <w:rPr>
          <w:rFonts w:ascii="Helvetica" w:hAnsi="Helvetica"/>
          <w:color w:val="000000" w:themeColor="text1"/>
          <w:szCs w:val="24"/>
          <w:u w:val="single"/>
        </w:rPr>
        <w:t xml:space="preserve"> Van de </w:t>
      </w:r>
      <w:proofErr w:type="spellStart"/>
      <w:r w:rsidRPr="00463399">
        <w:rPr>
          <w:rFonts w:ascii="Helvetica" w:hAnsi="Helvetica"/>
          <w:color w:val="000000" w:themeColor="text1"/>
          <w:szCs w:val="24"/>
          <w:u w:val="single"/>
        </w:rPr>
        <w:t>Walle</w:t>
      </w:r>
      <w:proofErr w:type="spellEnd"/>
      <w:r w:rsidR="00472752" w:rsidRPr="00463399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Don't forget that working with </w:t>
      </w:r>
      <w:r w:rsidR="00AC3320" w:rsidRPr="00463399">
        <w:rPr>
          <w:rFonts w:ascii="Helvetica" w:hAnsi="Helvetica" w:cs="Arial"/>
          <w:color w:val="000000" w:themeColor="text1"/>
          <w:szCs w:val="24"/>
        </w:rPr>
        <w:t>human cells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D239AE" w:rsidRPr="00463399">
        <w:rPr>
          <w:rFonts w:ascii="Helvetica" w:hAnsi="Helvetica" w:cs="Arial"/>
          <w:color w:val="000000" w:themeColor="text1"/>
          <w:szCs w:val="24"/>
        </w:rPr>
        <w:t>and tiss</w:t>
      </w:r>
      <w:r w:rsidR="00EE6B28" w:rsidRPr="00463399">
        <w:rPr>
          <w:rFonts w:ascii="Helvetica" w:hAnsi="Helvetica" w:cs="Arial"/>
          <w:color w:val="000000" w:themeColor="text1"/>
          <w:szCs w:val="24"/>
        </w:rPr>
        <w:t>ue</w:t>
      </w:r>
      <w:r w:rsidR="00D239AE" w:rsidRPr="00463399">
        <w:rPr>
          <w:rFonts w:ascii="Helvetica" w:hAnsi="Helvetica" w:cs="Arial"/>
          <w:color w:val="000000" w:themeColor="text1"/>
          <w:szCs w:val="24"/>
        </w:rPr>
        <w:t xml:space="preserve"> bioreactor</w:t>
      </w:r>
      <w:r w:rsidRPr="00463399">
        <w:rPr>
          <w:rFonts w:ascii="Helvetica" w:hAnsi="Helvetica" w:cs="Arial"/>
          <w:color w:val="000000" w:themeColor="text1"/>
          <w:szCs w:val="24"/>
        </w:rPr>
        <w:t xml:space="preserve">s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can be extremely hazardous and </w:t>
      </w:r>
      <w:r w:rsidRPr="00463399">
        <w:rPr>
          <w:rFonts w:ascii="Helvetica" w:hAnsi="Helvetica" w:cs="Arial"/>
          <w:color w:val="000000" w:themeColor="text1"/>
          <w:szCs w:val="24"/>
        </w:rPr>
        <w:t xml:space="preserve">that 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>precautions should always be taken while performing this procedure</w:t>
      </w:r>
      <w:r w:rsidR="00AD255C">
        <w:rPr>
          <w:rFonts w:ascii="Helvetica" w:hAnsi="Helvetica" w:cs="Arial"/>
          <w:color w:val="000000" w:themeColor="text1"/>
          <w:szCs w:val="24"/>
        </w:rPr>
        <w:t xml:space="preserve"> </w:t>
      </w:r>
      <w:r w:rsidR="00AD255C" w:rsidRPr="00AD255C">
        <w:rPr>
          <w:rFonts w:ascii="Helvetica" w:hAnsi="Helvetica" w:cs="Arial"/>
          <w:color w:val="FF0000"/>
          <w:szCs w:val="24"/>
        </w:rPr>
        <w:t>such as wearing gloves, a lab coat and protective glasses</w:t>
      </w:r>
      <w:r w:rsidR="00CE10F2" w:rsidRPr="00463399">
        <w:rPr>
          <w:rFonts w:ascii="Helvetica" w:hAnsi="Helvetica" w:cs="Arial"/>
          <w:color w:val="000000" w:themeColor="text1"/>
          <w:szCs w:val="24"/>
        </w:rPr>
        <w:t xml:space="preserve">.   </w:t>
      </w:r>
    </w:p>
    <w:p w14:paraId="0C64BA4E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0F4C08EC" w14:textId="77777777" w:rsidR="00463399" w:rsidRPr="00E24898" w:rsidRDefault="00463399">
      <w:pPr>
        <w:pStyle w:val="BodyText"/>
        <w:rPr>
          <w:rFonts w:ascii="Helvetica" w:hAnsi="Helvetica"/>
          <w:i w:val="0"/>
          <w:sz w:val="22"/>
        </w:rPr>
      </w:pPr>
    </w:p>
    <w:p w14:paraId="72FEFD4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B46974E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1E276C5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6975349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06FEBB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70B270F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8A3C6D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E10C2C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340C6857" w14:textId="77777777" w:rsidR="00CE10F2" w:rsidRPr="00463399" w:rsidRDefault="00CE10F2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</w:p>
    <w:p w14:paraId="5B0B9F9B" w14:textId="77777777" w:rsidR="00305723" w:rsidRPr="00463399" w:rsidRDefault="006971B8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 w:rsidRPr="00463399">
        <w:rPr>
          <w:rFonts w:ascii="Helvetica" w:hAnsi="Helvetica"/>
          <w:i w:val="0"/>
          <w:color w:val="000000" w:themeColor="text1"/>
          <w:sz w:val="22"/>
        </w:rPr>
        <w:t xml:space="preserve">Expression of </w:t>
      </w:r>
      <w:proofErr w:type="spellStart"/>
      <w:r w:rsidRPr="00463399">
        <w:rPr>
          <w:rFonts w:ascii="Helvetica" w:hAnsi="Helvetica"/>
          <w:i w:val="0"/>
          <w:color w:val="000000" w:themeColor="text1"/>
          <w:sz w:val="22"/>
        </w:rPr>
        <w:t>aggrecan</w:t>
      </w:r>
      <w:proofErr w:type="spellEnd"/>
      <w:r w:rsidRPr="00463399">
        <w:rPr>
          <w:rFonts w:ascii="Helvetica" w:hAnsi="Helvetica"/>
          <w:i w:val="0"/>
          <w:color w:val="000000" w:themeColor="text1"/>
          <w:sz w:val="22"/>
        </w:rPr>
        <w:t xml:space="preserve"> and collagen II in </w:t>
      </w:r>
      <w:r w:rsidR="00F01B6C" w:rsidRPr="00463399">
        <w:rPr>
          <w:rFonts w:ascii="Helvetica" w:hAnsi="Helvetica"/>
          <w:i w:val="0"/>
          <w:color w:val="000000" w:themeColor="text1"/>
          <w:sz w:val="22"/>
        </w:rPr>
        <w:t xml:space="preserve">scaffold-free aggregates </w:t>
      </w:r>
    </w:p>
    <w:p w14:paraId="67F6DA84" w14:textId="77777777" w:rsidR="00305723" w:rsidRPr="00463399" w:rsidRDefault="006971B8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 w:rsidRPr="00463399">
        <w:rPr>
          <w:rFonts w:ascii="Helvetica" w:hAnsi="Helvetica"/>
          <w:i w:val="0"/>
          <w:color w:val="000000" w:themeColor="text1"/>
          <w:sz w:val="22"/>
        </w:rPr>
        <w:t xml:space="preserve">Expression of </w:t>
      </w:r>
      <w:proofErr w:type="spellStart"/>
      <w:r w:rsidRPr="00463399">
        <w:rPr>
          <w:rFonts w:ascii="Helvetica" w:hAnsi="Helvetica"/>
          <w:i w:val="0"/>
          <w:color w:val="000000" w:themeColor="text1"/>
          <w:sz w:val="22"/>
        </w:rPr>
        <w:t>aggrecan</w:t>
      </w:r>
      <w:proofErr w:type="spellEnd"/>
      <w:r w:rsidRPr="00463399">
        <w:rPr>
          <w:rFonts w:ascii="Helvetica" w:hAnsi="Helvetica"/>
          <w:i w:val="0"/>
          <w:color w:val="000000" w:themeColor="text1"/>
          <w:sz w:val="22"/>
        </w:rPr>
        <w:t xml:space="preserve"> and collagen II in scaffolds</w:t>
      </w:r>
    </w:p>
    <w:p w14:paraId="0429F8A9" w14:textId="77777777" w:rsidR="00305723" w:rsidRPr="00463399" w:rsidRDefault="009201EF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>Fig.3.tif -</w:t>
      </w:r>
      <w:r w:rsidR="00F01B6C" w:rsidRPr="00463399">
        <w:rPr>
          <w:rFonts w:ascii="Helvetica" w:hAnsi="Helvetica"/>
          <w:i w:val="0"/>
          <w:color w:val="000000" w:themeColor="text1"/>
          <w:sz w:val="22"/>
        </w:rPr>
        <w:t xml:space="preserve"> Histological staining of </w:t>
      </w:r>
      <w:proofErr w:type="spellStart"/>
      <w:r w:rsidR="00F01B6C" w:rsidRPr="00463399">
        <w:rPr>
          <w:rFonts w:ascii="Helvetica" w:hAnsi="Helvetica"/>
          <w:i w:val="0"/>
          <w:color w:val="000000" w:themeColor="text1"/>
          <w:sz w:val="22"/>
        </w:rPr>
        <w:t>gly</w:t>
      </w:r>
      <w:r w:rsidR="006971B8" w:rsidRPr="00463399">
        <w:rPr>
          <w:rFonts w:ascii="Helvetica" w:hAnsi="Helvetica"/>
          <w:i w:val="0"/>
          <w:color w:val="000000" w:themeColor="text1"/>
          <w:sz w:val="22"/>
        </w:rPr>
        <w:t>cosaminoglycans</w:t>
      </w:r>
      <w:proofErr w:type="spellEnd"/>
      <w:r w:rsidR="006971B8" w:rsidRPr="00463399">
        <w:rPr>
          <w:rFonts w:ascii="Helvetica" w:hAnsi="Helvetica"/>
          <w:i w:val="0"/>
          <w:color w:val="000000" w:themeColor="text1"/>
          <w:sz w:val="22"/>
        </w:rPr>
        <w:t xml:space="preserve"> in </w:t>
      </w:r>
      <w:r w:rsidR="00F01B6C" w:rsidRPr="00463399">
        <w:rPr>
          <w:rFonts w:ascii="Helvetica" w:hAnsi="Helvetica"/>
          <w:i w:val="0"/>
          <w:color w:val="000000" w:themeColor="text1"/>
          <w:sz w:val="22"/>
        </w:rPr>
        <w:t>scaffold-free aggregates</w:t>
      </w:r>
    </w:p>
    <w:p w14:paraId="593524CA" w14:textId="77777777" w:rsidR="00305723" w:rsidRPr="00463399" w:rsidRDefault="009201EF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>Fig.5.tif -</w:t>
      </w:r>
      <w:r w:rsidR="00F01B6C" w:rsidRPr="00463399">
        <w:rPr>
          <w:rFonts w:ascii="Helvetica" w:hAnsi="Helvetica"/>
          <w:i w:val="0"/>
          <w:color w:val="000000" w:themeColor="text1"/>
          <w:sz w:val="22"/>
        </w:rPr>
        <w:t xml:space="preserve"> Histological staining of </w:t>
      </w:r>
      <w:proofErr w:type="spellStart"/>
      <w:r w:rsidR="00F01B6C" w:rsidRPr="00463399">
        <w:rPr>
          <w:rFonts w:ascii="Helvetica" w:hAnsi="Helvetica"/>
          <w:i w:val="0"/>
          <w:color w:val="000000" w:themeColor="text1"/>
          <w:sz w:val="22"/>
        </w:rPr>
        <w:t>gly</w:t>
      </w:r>
      <w:r w:rsidR="006971B8" w:rsidRPr="00463399">
        <w:rPr>
          <w:rFonts w:ascii="Helvetica" w:hAnsi="Helvetica"/>
          <w:i w:val="0"/>
          <w:color w:val="000000" w:themeColor="text1"/>
          <w:sz w:val="22"/>
        </w:rPr>
        <w:t>cosaminoglycans</w:t>
      </w:r>
      <w:proofErr w:type="spellEnd"/>
      <w:r w:rsidR="006971B8" w:rsidRPr="00463399">
        <w:rPr>
          <w:rFonts w:ascii="Helvetica" w:hAnsi="Helvetica"/>
          <w:i w:val="0"/>
          <w:color w:val="000000" w:themeColor="text1"/>
          <w:sz w:val="22"/>
        </w:rPr>
        <w:t xml:space="preserve"> in static scaffold</w:t>
      </w:r>
      <w:r w:rsidR="00F01B6C" w:rsidRPr="00463399">
        <w:rPr>
          <w:rFonts w:ascii="Helvetica" w:hAnsi="Helvetica"/>
          <w:i w:val="0"/>
          <w:color w:val="000000" w:themeColor="text1"/>
          <w:sz w:val="22"/>
        </w:rPr>
        <w:t>s</w:t>
      </w:r>
    </w:p>
    <w:p w14:paraId="66D13877" w14:textId="77777777" w:rsidR="00305723" w:rsidRPr="00463399" w:rsidRDefault="009201EF">
      <w:pPr>
        <w:pStyle w:val="BodyText"/>
        <w:rPr>
          <w:rFonts w:ascii="Helvetica" w:hAnsi="Helvetica"/>
          <w:i w:val="0"/>
          <w:color w:val="000000" w:themeColor="text1"/>
          <w:sz w:val="22"/>
        </w:rPr>
      </w:pPr>
      <w:r>
        <w:rPr>
          <w:rFonts w:ascii="Helvetica" w:hAnsi="Helvetica"/>
          <w:i w:val="0"/>
          <w:color w:val="000000" w:themeColor="text1"/>
          <w:sz w:val="22"/>
        </w:rPr>
        <w:t>Fig.4.tif -</w:t>
      </w:r>
      <w:r w:rsidR="00F01B6C" w:rsidRPr="00463399">
        <w:rPr>
          <w:rFonts w:ascii="Helvetica" w:hAnsi="Helvetica"/>
          <w:i w:val="0"/>
          <w:color w:val="000000" w:themeColor="text1"/>
          <w:sz w:val="22"/>
        </w:rPr>
        <w:t xml:space="preserve">Histological staining of </w:t>
      </w:r>
      <w:proofErr w:type="spellStart"/>
      <w:r w:rsidR="00F01B6C" w:rsidRPr="00463399">
        <w:rPr>
          <w:rFonts w:ascii="Helvetica" w:hAnsi="Helvetica"/>
          <w:i w:val="0"/>
          <w:color w:val="000000" w:themeColor="text1"/>
          <w:sz w:val="22"/>
        </w:rPr>
        <w:t>gly</w:t>
      </w:r>
      <w:r w:rsidR="006971B8" w:rsidRPr="00463399">
        <w:rPr>
          <w:rFonts w:ascii="Helvetica" w:hAnsi="Helvetica"/>
          <w:i w:val="0"/>
          <w:color w:val="000000" w:themeColor="text1"/>
          <w:sz w:val="22"/>
        </w:rPr>
        <w:t>cosaminoglycans</w:t>
      </w:r>
      <w:proofErr w:type="spellEnd"/>
      <w:r w:rsidR="006971B8" w:rsidRPr="00463399">
        <w:rPr>
          <w:rFonts w:ascii="Helvetica" w:hAnsi="Helvetica"/>
          <w:i w:val="0"/>
          <w:color w:val="000000" w:themeColor="text1"/>
          <w:sz w:val="22"/>
        </w:rPr>
        <w:t xml:space="preserve"> in dynamic scaffold</w:t>
      </w:r>
      <w:r w:rsidR="00F01B6C" w:rsidRPr="00463399">
        <w:rPr>
          <w:rFonts w:ascii="Helvetica" w:hAnsi="Helvetica"/>
          <w:i w:val="0"/>
          <w:color w:val="000000" w:themeColor="text1"/>
          <w:sz w:val="22"/>
        </w:rPr>
        <w:t>s</w:t>
      </w:r>
    </w:p>
    <w:p w14:paraId="03701A55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7EAECDF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320B1E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855F33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46047F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CB5B76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2249E11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74D97D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6C79E9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31C3EF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DA7FBA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06DBD16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ED082D" w15:done="0"/>
  <w15:commentEx w15:paraId="046C36DC" w15:done="0"/>
  <w15:commentEx w15:paraId="21D4BBC0" w15:done="0"/>
  <w15:commentEx w15:paraId="38F99F6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EFA69" w14:textId="77777777" w:rsidR="00DB3837" w:rsidRDefault="00DB3837">
      <w:r>
        <w:separator/>
      </w:r>
    </w:p>
  </w:endnote>
  <w:endnote w:type="continuationSeparator" w:id="0">
    <w:p w14:paraId="362963B6" w14:textId="77777777" w:rsidR="00DB3837" w:rsidRDefault="00DB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0AE0C" w14:textId="77777777" w:rsidR="00DB3837" w:rsidRDefault="00DB3837" w:rsidP="00CE10F2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5831E08B" w14:textId="77777777" w:rsidR="00DB3837" w:rsidRDefault="00DB3837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0B438" w14:textId="77777777" w:rsidR="00DB3837" w:rsidRDefault="00DB3837">
      <w:r>
        <w:separator/>
      </w:r>
    </w:p>
  </w:footnote>
  <w:footnote w:type="continuationSeparator" w:id="0">
    <w:p w14:paraId="788EDBEF" w14:textId="77777777" w:rsidR="00DB3837" w:rsidRDefault="00DB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4A6F43"/>
    <w:multiLevelType w:val="multilevel"/>
    <w:tmpl w:val="6B5C1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4"/>
  </w:num>
  <w:num w:numId="22">
    <w:abstractNumId w:val="13"/>
  </w:num>
  <w:num w:numId="23">
    <w:abstractNumId w:val="9"/>
  </w:num>
  <w:num w:numId="24">
    <w:abstractNumId w:val="8"/>
  </w:num>
  <w:num w:numId="25">
    <w:abstractNumId w:val="1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767"/>
    <w:rsid w:val="0001266D"/>
    <w:rsid w:val="00013862"/>
    <w:rsid w:val="00023E22"/>
    <w:rsid w:val="0004362E"/>
    <w:rsid w:val="00043807"/>
    <w:rsid w:val="000657CA"/>
    <w:rsid w:val="00074929"/>
    <w:rsid w:val="00075857"/>
    <w:rsid w:val="00090BAC"/>
    <w:rsid w:val="0009143F"/>
    <w:rsid w:val="000B0B1A"/>
    <w:rsid w:val="000B274C"/>
    <w:rsid w:val="000B4E9A"/>
    <w:rsid w:val="000C0DF0"/>
    <w:rsid w:val="000C6C60"/>
    <w:rsid w:val="000D17E8"/>
    <w:rsid w:val="000D2C59"/>
    <w:rsid w:val="000F0DE3"/>
    <w:rsid w:val="000F4F01"/>
    <w:rsid w:val="000F5F65"/>
    <w:rsid w:val="00101F52"/>
    <w:rsid w:val="001115D1"/>
    <w:rsid w:val="00116A15"/>
    <w:rsid w:val="00125924"/>
    <w:rsid w:val="00126973"/>
    <w:rsid w:val="00127A52"/>
    <w:rsid w:val="00131FBF"/>
    <w:rsid w:val="00137CDE"/>
    <w:rsid w:val="00157365"/>
    <w:rsid w:val="00162D51"/>
    <w:rsid w:val="00177583"/>
    <w:rsid w:val="001819E3"/>
    <w:rsid w:val="00191A77"/>
    <w:rsid w:val="0019739D"/>
    <w:rsid w:val="001A5E47"/>
    <w:rsid w:val="001C088C"/>
    <w:rsid w:val="001C504F"/>
    <w:rsid w:val="001C7BBC"/>
    <w:rsid w:val="001E52A3"/>
    <w:rsid w:val="001E77A9"/>
    <w:rsid w:val="001F0890"/>
    <w:rsid w:val="0020534A"/>
    <w:rsid w:val="002126B2"/>
    <w:rsid w:val="00226C72"/>
    <w:rsid w:val="0024235B"/>
    <w:rsid w:val="002501FB"/>
    <w:rsid w:val="0025310D"/>
    <w:rsid w:val="002544F1"/>
    <w:rsid w:val="00262570"/>
    <w:rsid w:val="00265C44"/>
    <w:rsid w:val="00266B6F"/>
    <w:rsid w:val="00282BB7"/>
    <w:rsid w:val="00283E3E"/>
    <w:rsid w:val="00284AA8"/>
    <w:rsid w:val="00291A10"/>
    <w:rsid w:val="002A713D"/>
    <w:rsid w:val="002B0CB2"/>
    <w:rsid w:val="002B26D4"/>
    <w:rsid w:val="002B55D9"/>
    <w:rsid w:val="002D402D"/>
    <w:rsid w:val="002E7521"/>
    <w:rsid w:val="002F3829"/>
    <w:rsid w:val="00301249"/>
    <w:rsid w:val="00305187"/>
    <w:rsid w:val="00305723"/>
    <w:rsid w:val="00322A57"/>
    <w:rsid w:val="00322C71"/>
    <w:rsid w:val="00336861"/>
    <w:rsid w:val="00340E48"/>
    <w:rsid w:val="003414EE"/>
    <w:rsid w:val="00342D7B"/>
    <w:rsid w:val="00367524"/>
    <w:rsid w:val="00373C4C"/>
    <w:rsid w:val="00377D96"/>
    <w:rsid w:val="00397982"/>
    <w:rsid w:val="003D6978"/>
    <w:rsid w:val="003E2BC9"/>
    <w:rsid w:val="003F7290"/>
    <w:rsid w:val="00404BFC"/>
    <w:rsid w:val="0042083D"/>
    <w:rsid w:val="004427C9"/>
    <w:rsid w:val="00456CF9"/>
    <w:rsid w:val="00463399"/>
    <w:rsid w:val="00463E1A"/>
    <w:rsid w:val="00472752"/>
    <w:rsid w:val="0047306D"/>
    <w:rsid w:val="004911FA"/>
    <w:rsid w:val="004B5BE8"/>
    <w:rsid w:val="004C2DAD"/>
    <w:rsid w:val="004C668B"/>
    <w:rsid w:val="004D4A64"/>
    <w:rsid w:val="004D668C"/>
    <w:rsid w:val="004E7605"/>
    <w:rsid w:val="004F664D"/>
    <w:rsid w:val="005022D1"/>
    <w:rsid w:val="005048BF"/>
    <w:rsid w:val="00507D6C"/>
    <w:rsid w:val="00513853"/>
    <w:rsid w:val="00530DD9"/>
    <w:rsid w:val="005320E4"/>
    <w:rsid w:val="005360C5"/>
    <w:rsid w:val="00557116"/>
    <w:rsid w:val="00565757"/>
    <w:rsid w:val="0057182B"/>
    <w:rsid w:val="00572A6D"/>
    <w:rsid w:val="00590494"/>
    <w:rsid w:val="0059783D"/>
    <w:rsid w:val="005A09D8"/>
    <w:rsid w:val="005A1F5E"/>
    <w:rsid w:val="005A3F8F"/>
    <w:rsid w:val="005B6859"/>
    <w:rsid w:val="005C0084"/>
    <w:rsid w:val="005C467E"/>
    <w:rsid w:val="005C6BC7"/>
    <w:rsid w:val="005C6FFE"/>
    <w:rsid w:val="005D783F"/>
    <w:rsid w:val="005F616A"/>
    <w:rsid w:val="00602423"/>
    <w:rsid w:val="006030C9"/>
    <w:rsid w:val="006346FE"/>
    <w:rsid w:val="00645B93"/>
    <w:rsid w:val="00653528"/>
    <w:rsid w:val="0065359E"/>
    <w:rsid w:val="00654735"/>
    <w:rsid w:val="006556DE"/>
    <w:rsid w:val="0066433E"/>
    <w:rsid w:val="00677D65"/>
    <w:rsid w:val="0069665E"/>
    <w:rsid w:val="006966F6"/>
    <w:rsid w:val="006971B8"/>
    <w:rsid w:val="006A63C8"/>
    <w:rsid w:val="006C08AE"/>
    <w:rsid w:val="006C0E87"/>
    <w:rsid w:val="00724E3B"/>
    <w:rsid w:val="007342C5"/>
    <w:rsid w:val="00741DF8"/>
    <w:rsid w:val="007548F3"/>
    <w:rsid w:val="00792805"/>
    <w:rsid w:val="007B6697"/>
    <w:rsid w:val="007C6B02"/>
    <w:rsid w:val="007D582C"/>
    <w:rsid w:val="008014A7"/>
    <w:rsid w:val="00802377"/>
    <w:rsid w:val="00804C75"/>
    <w:rsid w:val="00822BEF"/>
    <w:rsid w:val="00822CBA"/>
    <w:rsid w:val="00832FA5"/>
    <w:rsid w:val="008373A7"/>
    <w:rsid w:val="00840240"/>
    <w:rsid w:val="00851B3E"/>
    <w:rsid w:val="00861D63"/>
    <w:rsid w:val="00875354"/>
    <w:rsid w:val="00876C80"/>
    <w:rsid w:val="00876E7B"/>
    <w:rsid w:val="00876FC4"/>
    <w:rsid w:val="008A2471"/>
    <w:rsid w:val="008D2A6A"/>
    <w:rsid w:val="008D3244"/>
    <w:rsid w:val="008D58EC"/>
    <w:rsid w:val="008E64F9"/>
    <w:rsid w:val="008F7754"/>
    <w:rsid w:val="00903502"/>
    <w:rsid w:val="00911554"/>
    <w:rsid w:val="009201EF"/>
    <w:rsid w:val="00941F06"/>
    <w:rsid w:val="00951A8E"/>
    <w:rsid w:val="0095216C"/>
    <w:rsid w:val="00954870"/>
    <w:rsid w:val="009625B1"/>
    <w:rsid w:val="00973AF2"/>
    <w:rsid w:val="0098133A"/>
    <w:rsid w:val="00981ABF"/>
    <w:rsid w:val="009839FF"/>
    <w:rsid w:val="009908F3"/>
    <w:rsid w:val="009913F8"/>
    <w:rsid w:val="009A2B77"/>
    <w:rsid w:val="009A63C7"/>
    <w:rsid w:val="009A6740"/>
    <w:rsid w:val="009B2B9B"/>
    <w:rsid w:val="009B6820"/>
    <w:rsid w:val="009C2062"/>
    <w:rsid w:val="009D21E5"/>
    <w:rsid w:val="009F356C"/>
    <w:rsid w:val="00A025EA"/>
    <w:rsid w:val="00A218EC"/>
    <w:rsid w:val="00A3138F"/>
    <w:rsid w:val="00A77CF6"/>
    <w:rsid w:val="00A8399C"/>
    <w:rsid w:val="00A91283"/>
    <w:rsid w:val="00AB25EB"/>
    <w:rsid w:val="00AB4E48"/>
    <w:rsid w:val="00AC3320"/>
    <w:rsid w:val="00AD255C"/>
    <w:rsid w:val="00AE0372"/>
    <w:rsid w:val="00AE445C"/>
    <w:rsid w:val="00B005B8"/>
    <w:rsid w:val="00B24C06"/>
    <w:rsid w:val="00B340A8"/>
    <w:rsid w:val="00B40E12"/>
    <w:rsid w:val="00B4499C"/>
    <w:rsid w:val="00B46327"/>
    <w:rsid w:val="00B475E2"/>
    <w:rsid w:val="00B520C1"/>
    <w:rsid w:val="00B54B17"/>
    <w:rsid w:val="00B653B7"/>
    <w:rsid w:val="00B658F6"/>
    <w:rsid w:val="00B7250F"/>
    <w:rsid w:val="00BB7332"/>
    <w:rsid w:val="00C14801"/>
    <w:rsid w:val="00C444FF"/>
    <w:rsid w:val="00C47D89"/>
    <w:rsid w:val="00C602B2"/>
    <w:rsid w:val="00C7374B"/>
    <w:rsid w:val="00C75901"/>
    <w:rsid w:val="00C84539"/>
    <w:rsid w:val="00C935F1"/>
    <w:rsid w:val="00C96BCE"/>
    <w:rsid w:val="00C97B11"/>
    <w:rsid w:val="00CA30D9"/>
    <w:rsid w:val="00CB039A"/>
    <w:rsid w:val="00CC0C58"/>
    <w:rsid w:val="00CC29BF"/>
    <w:rsid w:val="00CD6A12"/>
    <w:rsid w:val="00CD7F92"/>
    <w:rsid w:val="00CE10F2"/>
    <w:rsid w:val="00CF22F6"/>
    <w:rsid w:val="00CF6830"/>
    <w:rsid w:val="00D02A53"/>
    <w:rsid w:val="00D10F00"/>
    <w:rsid w:val="00D150D8"/>
    <w:rsid w:val="00D239AE"/>
    <w:rsid w:val="00D300CE"/>
    <w:rsid w:val="00D3330F"/>
    <w:rsid w:val="00D358ED"/>
    <w:rsid w:val="00D37680"/>
    <w:rsid w:val="00D509C2"/>
    <w:rsid w:val="00D64546"/>
    <w:rsid w:val="00D72EAD"/>
    <w:rsid w:val="00D77107"/>
    <w:rsid w:val="00D90C2C"/>
    <w:rsid w:val="00DA117F"/>
    <w:rsid w:val="00DA17FB"/>
    <w:rsid w:val="00DB3837"/>
    <w:rsid w:val="00DB7EBA"/>
    <w:rsid w:val="00DC323B"/>
    <w:rsid w:val="00DD2CF9"/>
    <w:rsid w:val="00DD721E"/>
    <w:rsid w:val="00DD78FD"/>
    <w:rsid w:val="00DE2882"/>
    <w:rsid w:val="00E24673"/>
    <w:rsid w:val="00E24898"/>
    <w:rsid w:val="00E31E4B"/>
    <w:rsid w:val="00E355EE"/>
    <w:rsid w:val="00E53EB3"/>
    <w:rsid w:val="00E71C40"/>
    <w:rsid w:val="00E76BF2"/>
    <w:rsid w:val="00E84173"/>
    <w:rsid w:val="00E90A6F"/>
    <w:rsid w:val="00EA20E5"/>
    <w:rsid w:val="00EA60D4"/>
    <w:rsid w:val="00EB2541"/>
    <w:rsid w:val="00EC38F8"/>
    <w:rsid w:val="00EE4460"/>
    <w:rsid w:val="00EE6B28"/>
    <w:rsid w:val="00F01B6C"/>
    <w:rsid w:val="00F0293A"/>
    <w:rsid w:val="00F04E9E"/>
    <w:rsid w:val="00F10FAD"/>
    <w:rsid w:val="00F35094"/>
    <w:rsid w:val="00F418ED"/>
    <w:rsid w:val="00F54255"/>
    <w:rsid w:val="00F60B45"/>
    <w:rsid w:val="00F61653"/>
    <w:rsid w:val="00F75212"/>
    <w:rsid w:val="00F85775"/>
    <w:rsid w:val="00F95E8D"/>
    <w:rsid w:val="00FA7D51"/>
    <w:rsid w:val="00FB257B"/>
    <w:rsid w:val="00FC77BC"/>
    <w:rsid w:val="00FD1497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F26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List Paragraph" w:uiPriority="34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33686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3686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6861"/>
    <w:rPr>
      <w:i/>
    </w:rPr>
  </w:style>
  <w:style w:type="paragraph" w:styleId="BodyTextIndent">
    <w:name w:val="Body Text Indent"/>
    <w:basedOn w:val="Normal"/>
    <w:rsid w:val="0033686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33686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33686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3686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List Paragraph" w:uiPriority="34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33686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3686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6861"/>
    <w:rPr>
      <w:i/>
    </w:rPr>
  </w:style>
  <w:style w:type="paragraph" w:styleId="BodyTextIndent">
    <w:name w:val="Body Text Indent"/>
    <w:basedOn w:val="Normal"/>
    <w:rsid w:val="0033686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33686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33686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3686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laire.wilhelm@univ-paris-diderot.fr" TargetMode="External"/><Relationship Id="rId9" Type="http://schemas.openxmlformats.org/officeDocument/2006/relationships/hyperlink" Target="mailto:nathalie.luciani@univ-paris-diderot.fr" TargetMode="External"/><Relationship Id="rId10" Type="http://schemas.openxmlformats.org/officeDocument/2006/relationships/hyperlink" Target="mailto:aurore.vandewalle@univ-paris-didero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2473</Words>
  <Characters>14102</Characters>
  <Application>Microsoft Macintosh Word</Application>
  <DocSecurity>0</DocSecurity>
  <Lines>117</Lines>
  <Paragraphs>33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Titres</vt:lpstr>
      </vt:variant>
      <vt:variant>
        <vt:i4>40</vt:i4>
      </vt:variant>
      <vt:variant>
        <vt:lpstr>Title</vt:lpstr>
      </vt:variant>
      <vt:variant>
        <vt:i4>1</vt:i4>
      </vt:variant>
      <vt:variant>
        <vt:lpstr>Headings</vt:lpstr>
      </vt:variant>
      <vt:variant>
        <vt:i4>42</vt:i4>
      </vt:variant>
    </vt:vector>
  </HeadingPairs>
  <TitlesOfParts>
    <vt:vector size="84" baseType="lpstr">
      <vt:lpstr>Name:                                                                                                                 Title of </vt:lpstr>
      <vt:lpstr>Submission ID #: 55221</vt:lpstr>
      <vt:lpstr>Editor Name: Bridget Colvin</vt:lpstr>
      <vt:lpstr>Videographer name: Yannick Carbonnaux</vt:lpstr>
      <vt:lpstr>Film Date: </vt:lpstr>
      <vt:lpstr/>
      <vt:lpstr>Nathalie Luciani: Magnetic aggregation of the stem cells initiates their chondro</vt:lpstr>
      <vt:lpstr>Nathalie Luciani: After the stem cell are confined into aggregates have formed s</vt:lpstr>
      <vt:lpstr/>
      <vt:lpstr>Claire Wilhelm: Though Importantly, this method can also be applied to other bio</vt:lpstr>
      <vt:lpstr>Aurore Van de Walle: Visual demonstration of the magnetic cell seeding and the d</vt:lpstr>
      <vt:lpstr>D. Introduction of Demonstrator: (Said by you on camera. Don’t forget to smile!)</vt:lpstr>
      <vt:lpstr>Protocol  (read by voice talent at JoVE):</vt:lpstr>
      <vt:lpstr/>
      <vt:lpstr>Magnetic Device Construction and Stem Cell Labeling</vt:lpstr>
      <vt:lpstr>To construct a micromagnet device for aggregate formation, first insert a 750 mi</vt:lpstr>
      <vt:lpstr>Few seconds Talent placing at least one tip into hole (slated 2.2.1)</vt:lpstr>
      <vt:lpstr>Talent placing plate over magnet (TEXT: Magnet ensures magnetization to saturati</vt:lpstr>
      <vt:lpstr>To construct a device for scaffold seeding, first cut hard polystyrene into 2.4 </vt:lpstr>
      <vt:lpstr>BFew seconds Talent cutting polystyrene</vt:lpstr>
      <vt:lpstr>Few seconds at least one magnet being inserted, with at least 1-2 already insert</vt:lpstr>
      <vt:lpstr>Then place the device over a permanent neodymium magnet [1-CU].</vt:lpstr>
      <vt:lpstr>Device being placed over magnet</vt:lpstr>
      <vt:lpstr>To label human MSC, first culture the stem cells in complete MSC growth medium[1</vt:lpstr>
      <vt:lpstr>Few seconds Talent adding cells to flask, with medium container visible in frame</vt:lpstr>
      <vt:lpstr>Talent placing flask(s) into incubator</vt:lpstr>
      <vt:lpstr>Results: Representative Cartilage Regeneration Analyses</vt:lpstr>
      <vt:lpstr>Conclusion (said by authors on camera)</vt:lpstr>
      <vt:lpstr>Aurore Van de Walle: Once mastered, the magneticcell aggregation can be complete</vt:lpstr>
      <vt:lpstr>Aurore Van de Walle: While attempting this procedure, it’s important to remember</vt:lpstr>
      <vt:lpstr>Aurore Van de Walle: Following the magnetic seeding of the scaffolds, the dynami</vt:lpstr>
      <vt:lpstr>Aurore Van de Walle: After With its development, this technique paved the way fo</vt:lpstr>
      <vt:lpstr>Aurore Van de Walle: After watching this video, you should have a good understan</vt:lpstr>
      <vt:lpstr>Aurore Van de Walle: Don't forget that working with human cells and tissue biore</vt:lpstr>
      <vt:lpstr>Provided Media</vt:lpstr>
      <vt:lpstr/>
      <vt:lpstr>6.2 –  0123_PIname_Figure1.tif-  dual color imaging of tumor angiogenesis at 40X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  <vt:lpstr>Name:                                                                                                                 Title of </vt:lpstr>
      <vt:lpstr>Submission ID #: 55221</vt:lpstr>
      <vt:lpstr>Editor Name: Bridget Colvin</vt:lpstr>
      <vt:lpstr>Videographer name: Yannick Carbonnaux</vt:lpstr>
      <vt:lpstr>Film Date: </vt:lpstr>
      <vt:lpstr/>
      <vt:lpstr>Nathalie Luciani: Magnetic aggregation of the stem cells initiates their chondro</vt:lpstr>
      <vt:lpstr>Nathalie Luciani: After the aggregates have formed scaffolds, the scaffolds can </vt:lpstr>
      <vt:lpstr/>
      <vt:lpstr>Claire Wilhelm: Though this method can also be applied to other systems, such as</vt:lpstr>
      <vt:lpstr>Aurore Van de Walle: Visual demonstration of the magnetic cell seeding and the d</vt:lpstr>
      <vt:lpstr>D. Introduction of Demonstrator: (Said by you on camera. Don’t forget to smile!)</vt:lpstr>
      <vt:lpstr>Protocol  (read by voice talent at JoVE):</vt:lpstr>
      <vt:lpstr/>
      <vt:lpstr>Magnetic Device Construction and Stem Cell Labeling</vt:lpstr>
      <vt:lpstr>To construct a micromagnet device for aggregate formation, first use a 0.8 mm dr</vt:lpstr>
      <vt:lpstr>Few seconds Talent drilling plate</vt:lpstr>
      <vt:lpstr>Next, insert a 750 micrometer diameter magnetic tip into each hole in the plate </vt:lpstr>
      <vt:lpstr>Few seconds at least one tip being placed into hole, with at least 1-2 other tip</vt:lpstr>
      <vt:lpstr>Talent placing plate over magnet (TEXT: Magnet ensures magnetization to saturati</vt:lpstr>
      <vt:lpstr>To construct a device for scaffold seeding, first cut hard polystyrene into 2.4 </vt:lpstr>
      <vt:lpstr>Few seconds Talent cutting polystyrene</vt:lpstr>
      <vt:lpstr>Few seconds at least one magnet being inserted, with at least 1-2 already insert</vt:lpstr>
      <vt:lpstr>Then place the device over a permanent neodymium magnet [1-CU].</vt:lpstr>
      <vt:lpstr>Device being placed over magnet</vt:lpstr>
      <vt:lpstr>To label human MSC, first culture the stem cells in complete MSC growth medium [</vt:lpstr>
      <vt:lpstr>Few seconds Talent adding cells to flask, with medium container visible in frame</vt:lpstr>
      <vt:lpstr>Talent placing flask(s) into incubator</vt:lpstr>
      <vt:lpstr>Results: Representative Cartilage Regeneration Analyses</vt:lpstr>
      <vt:lpstr>Conclusion (said by authors on camera)</vt:lpstr>
      <vt:lpstr>Aurore Van de Walle: Once mastered, the magnetic cell aggregation can be complet</vt:lpstr>
      <vt:lpstr>Aurore Van de Walle: While attempting this procedure, it’s important to remember</vt:lpstr>
      <vt:lpstr>Aurore Van de Walle: Following the magnetic seeding of the scaffolds, the dynami</vt:lpstr>
      <vt:lpstr>Aurore Van de Walle: After its development, this technique paved the way for res</vt:lpstr>
      <vt:lpstr>Aurore Van de Walle: After watching this video, you should have a good understan</vt:lpstr>
      <vt:lpstr>Aurore Van de Walle: Don't forget that working with human cells and tissue biore</vt:lpstr>
      <vt:lpstr>Provided Media</vt:lpstr>
      <vt:lpstr/>
      <vt:lpstr>6.2 –  0123_PIname_Figure1.tif-  dual color imaging of tumor angiogenesis at 40X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16542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5439505</vt:i4>
      </vt:variant>
      <vt:variant>
        <vt:i4>0</vt:i4>
      </vt:variant>
      <vt:variant>
        <vt:i4>0</vt:i4>
      </vt:variant>
      <vt:variant>
        <vt:i4>5</vt:i4>
      </vt:variant>
      <vt:variant>
        <vt:lpwstr>http://sketchman-studio.com/rylstim-screen-recorder/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Andrew Wilkens</cp:lastModifiedBy>
  <cp:revision>3</cp:revision>
  <dcterms:created xsi:type="dcterms:W3CDTF">2017-03-02T18:35:00Z</dcterms:created>
  <dcterms:modified xsi:type="dcterms:W3CDTF">2017-03-02T18:35:00Z</dcterms:modified>
</cp:coreProperties>
</file>