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B5B89" w14:textId="77777777" w:rsidR="00EC1F90" w:rsidRDefault="006305D7" w:rsidP="00512B21">
      <w:pPr>
        <w:pStyle w:val="NormalWeb"/>
        <w:spacing w:before="0" w:beforeAutospacing="0" w:after="0" w:afterAutospacing="0"/>
        <w:rPr>
          <w:rFonts w:ascii="Arial" w:hAnsi="Arial" w:cs="Arial"/>
          <w:color w:val="auto"/>
        </w:rPr>
      </w:pPr>
      <w:r w:rsidRPr="00EC1F90">
        <w:rPr>
          <w:rFonts w:ascii="Arial" w:hAnsi="Arial" w:cs="Arial"/>
          <w:b/>
          <w:bCs/>
          <w:color w:val="auto"/>
        </w:rPr>
        <w:t>TITLE:</w:t>
      </w:r>
      <w:r w:rsidRPr="00EC1F90">
        <w:rPr>
          <w:rFonts w:ascii="Arial" w:hAnsi="Arial" w:cs="Arial"/>
          <w:color w:val="auto"/>
        </w:rPr>
        <w:t xml:space="preserve"> </w:t>
      </w:r>
    </w:p>
    <w:p w14:paraId="5E928C16" w14:textId="08937628" w:rsidR="006305D7" w:rsidRPr="00EC1F90" w:rsidRDefault="003B5C1A" w:rsidP="00512B21">
      <w:pPr>
        <w:pStyle w:val="NormalWeb"/>
        <w:spacing w:before="0" w:beforeAutospacing="0" w:after="0" w:afterAutospacing="0"/>
        <w:rPr>
          <w:rFonts w:ascii="Arial" w:hAnsi="Arial" w:cs="Arial"/>
          <w:b/>
          <w:color w:val="auto"/>
        </w:rPr>
      </w:pPr>
      <w:r w:rsidRPr="00EC1F90">
        <w:rPr>
          <w:rFonts w:ascii="Arial" w:hAnsi="Arial" w:cs="Arial"/>
          <w:b/>
          <w:color w:val="auto"/>
        </w:rPr>
        <w:t>Psychophysiological</w:t>
      </w:r>
      <w:r w:rsidR="006C3A09" w:rsidRPr="00EC1F90">
        <w:rPr>
          <w:rFonts w:ascii="Arial" w:hAnsi="Arial" w:cs="Arial"/>
          <w:b/>
          <w:color w:val="auto"/>
        </w:rPr>
        <w:t xml:space="preserve"> Assess</w:t>
      </w:r>
      <w:r w:rsidRPr="00EC1F90">
        <w:rPr>
          <w:rFonts w:ascii="Arial" w:hAnsi="Arial" w:cs="Arial"/>
          <w:b/>
          <w:color w:val="auto"/>
        </w:rPr>
        <w:t>ment of</w:t>
      </w:r>
      <w:r w:rsidR="006C3A09" w:rsidRPr="00EC1F90">
        <w:rPr>
          <w:rFonts w:ascii="Arial" w:hAnsi="Arial" w:cs="Arial"/>
          <w:b/>
          <w:color w:val="auto"/>
        </w:rPr>
        <w:t xml:space="preserve"> the</w:t>
      </w:r>
      <w:r w:rsidR="00203288" w:rsidRPr="00EC1F90">
        <w:rPr>
          <w:rFonts w:ascii="Arial" w:hAnsi="Arial" w:cs="Arial"/>
          <w:b/>
          <w:color w:val="auto"/>
        </w:rPr>
        <w:t xml:space="preserve"> Effectiveness </w:t>
      </w:r>
      <w:r w:rsidR="00B54566" w:rsidRPr="00EC1F90">
        <w:rPr>
          <w:rFonts w:ascii="Arial" w:hAnsi="Arial" w:cs="Arial"/>
          <w:b/>
          <w:color w:val="auto"/>
        </w:rPr>
        <w:t>of Emotion Regulation</w:t>
      </w:r>
      <w:r w:rsidR="00203288" w:rsidRPr="00EC1F90">
        <w:rPr>
          <w:rFonts w:ascii="Arial" w:hAnsi="Arial" w:cs="Arial"/>
          <w:b/>
          <w:color w:val="auto"/>
        </w:rPr>
        <w:t xml:space="preserve"> Strategies</w:t>
      </w:r>
      <w:r w:rsidR="00B54566" w:rsidRPr="00EC1F90">
        <w:rPr>
          <w:rFonts w:ascii="Arial" w:hAnsi="Arial" w:cs="Arial"/>
          <w:b/>
          <w:color w:val="auto"/>
        </w:rPr>
        <w:t xml:space="preserve"> in Child</w:t>
      </w:r>
      <w:r w:rsidRPr="00EC1F90">
        <w:rPr>
          <w:rFonts w:ascii="Arial" w:hAnsi="Arial" w:cs="Arial"/>
          <w:b/>
          <w:color w:val="auto"/>
        </w:rPr>
        <w:t>hood</w:t>
      </w:r>
    </w:p>
    <w:p w14:paraId="37150906" w14:textId="77777777" w:rsidR="006305D7" w:rsidRPr="00EC1F90" w:rsidRDefault="006305D7" w:rsidP="00512B21">
      <w:pPr>
        <w:rPr>
          <w:rFonts w:ascii="Arial" w:hAnsi="Arial" w:cs="Arial"/>
          <w:b/>
          <w:bCs/>
          <w:color w:val="auto"/>
        </w:rPr>
      </w:pPr>
    </w:p>
    <w:p w14:paraId="683E47F7" w14:textId="01438813" w:rsidR="00960EBB" w:rsidRPr="00EC1F90" w:rsidRDefault="006305D7" w:rsidP="00512B21">
      <w:pPr>
        <w:outlineLvl w:val="0"/>
        <w:rPr>
          <w:rFonts w:ascii="Arial" w:hAnsi="Arial" w:cs="Arial"/>
          <w:bCs/>
          <w:color w:val="auto"/>
        </w:rPr>
      </w:pPr>
      <w:r w:rsidRPr="00EC1F90">
        <w:rPr>
          <w:rFonts w:ascii="Arial" w:hAnsi="Arial" w:cs="Arial"/>
          <w:b/>
          <w:bCs/>
          <w:color w:val="auto"/>
        </w:rPr>
        <w:t xml:space="preserve">AUTHORS: </w:t>
      </w:r>
    </w:p>
    <w:p w14:paraId="30DFE962" w14:textId="0DF191A0" w:rsidR="00960EBB" w:rsidRPr="00EC1F90" w:rsidRDefault="00960EBB" w:rsidP="00512B21">
      <w:pPr>
        <w:outlineLvl w:val="0"/>
        <w:rPr>
          <w:rFonts w:ascii="Arial" w:hAnsi="Arial" w:cs="Arial"/>
          <w:b/>
          <w:bCs/>
          <w:color w:val="auto"/>
        </w:rPr>
      </w:pPr>
      <w:r w:rsidRPr="00EC1F90">
        <w:rPr>
          <w:rFonts w:ascii="Arial" w:hAnsi="Arial" w:cs="Arial"/>
          <w:b/>
          <w:bCs/>
          <w:color w:val="auto"/>
        </w:rPr>
        <w:t xml:space="preserve">Davis, Elizabeth L. </w:t>
      </w:r>
    </w:p>
    <w:p w14:paraId="19091EDC" w14:textId="64C541A1" w:rsidR="00960EBB" w:rsidRPr="00EC1F90" w:rsidRDefault="00960EBB" w:rsidP="00512B21">
      <w:pPr>
        <w:outlineLvl w:val="0"/>
        <w:rPr>
          <w:rFonts w:ascii="Arial" w:hAnsi="Arial" w:cs="Arial"/>
          <w:bCs/>
          <w:color w:val="auto"/>
        </w:rPr>
      </w:pPr>
      <w:r w:rsidRPr="00EC1F90">
        <w:rPr>
          <w:rFonts w:ascii="Arial" w:hAnsi="Arial" w:cs="Arial"/>
          <w:bCs/>
          <w:color w:val="auto"/>
        </w:rPr>
        <w:t>Department of Psychology</w:t>
      </w:r>
    </w:p>
    <w:p w14:paraId="076C6758" w14:textId="37AE9314" w:rsidR="00960EBB" w:rsidRPr="00EC1F90" w:rsidRDefault="00960EBB" w:rsidP="00512B21">
      <w:pPr>
        <w:rPr>
          <w:rFonts w:ascii="Arial" w:hAnsi="Arial" w:cs="Arial"/>
          <w:bCs/>
          <w:color w:val="auto"/>
        </w:rPr>
      </w:pPr>
      <w:r w:rsidRPr="00EC1F90">
        <w:rPr>
          <w:rFonts w:ascii="Arial" w:hAnsi="Arial" w:cs="Arial"/>
          <w:bCs/>
          <w:color w:val="auto"/>
        </w:rPr>
        <w:t>University of California, Riverside</w:t>
      </w:r>
    </w:p>
    <w:p w14:paraId="7E73B332" w14:textId="11CF1B6A" w:rsidR="00960EBB" w:rsidRPr="00EC1F90" w:rsidRDefault="00960EBB" w:rsidP="00512B21">
      <w:pPr>
        <w:rPr>
          <w:rFonts w:ascii="Arial" w:hAnsi="Arial" w:cs="Arial"/>
          <w:bCs/>
          <w:color w:val="auto"/>
        </w:rPr>
      </w:pPr>
      <w:r w:rsidRPr="00EC1F90">
        <w:rPr>
          <w:rFonts w:ascii="Arial" w:hAnsi="Arial" w:cs="Arial"/>
          <w:bCs/>
          <w:color w:val="auto"/>
        </w:rPr>
        <w:t>Riverside, CA, USA</w:t>
      </w:r>
    </w:p>
    <w:p w14:paraId="3F4D414E" w14:textId="1E4DC718" w:rsidR="00960EBB" w:rsidRPr="00EC1F90" w:rsidRDefault="00960EBB" w:rsidP="00512B21">
      <w:pPr>
        <w:rPr>
          <w:rFonts w:ascii="Arial" w:hAnsi="Arial" w:cs="Arial"/>
          <w:bCs/>
          <w:color w:val="auto"/>
        </w:rPr>
      </w:pPr>
      <w:r w:rsidRPr="00EC1F90">
        <w:rPr>
          <w:rFonts w:ascii="Arial" w:hAnsi="Arial" w:cs="Arial"/>
          <w:bCs/>
          <w:color w:val="auto"/>
        </w:rPr>
        <w:t>elizabeth.davis@ucr.edu</w:t>
      </w:r>
    </w:p>
    <w:p w14:paraId="385BB29C" w14:textId="77777777" w:rsidR="00960EBB" w:rsidRPr="00EC1F90" w:rsidRDefault="00960EBB" w:rsidP="00512B21">
      <w:pPr>
        <w:rPr>
          <w:rFonts w:ascii="Arial" w:hAnsi="Arial" w:cs="Arial"/>
          <w:bCs/>
          <w:color w:val="auto"/>
        </w:rPr>
      </w:pPr>
    </w:p>
    <w:p w14:paraId="079AE780" w14:textId="0C7A9CDF" w:rsidR="006305D7" w:rsidRPr="00EC1F90" w:rsidRDefault="00960EBB" w:rsidP="00512B21">
      <w:pPr>
        <w:pStyle w:val="NormalWeb"/>
        <w:spacing w:before="0" w:beforeAutospacing="0" w:after="0" w:afterAutospacing="0"/>
        <w:outlineLvl w:val="0"/>
        <w:rPr>
          <w:rFonts w:ascii="Arial" w:hAnsi="Arial" w:cs="Arial"/>
          <w:b/>
          <w:bCs/>
          <w:color w:val="auto"/>
        </w:rPr>
      </w:pPr>
      <w:r w:rsidRPr="00EC1F90">
        <w:rPr>
          <w:rFonts w:ascii="Arial" w:hAnsi="Arial" w:cs="Arial"/>
          <w:b/>
          <w:bCs/>
          <w:color w:val="auto"/>
        </w:rPr>
        <w:t>Parsafar, Parisa</w:t>
      </w:r>
    </w:p>
    <w:p w14:paraId="65D87CCF" w14:textId="77777777" w:rsidR="00960EBB" w:rsidRPr="00EC1F90" w:rsidRDefault="00960EBB" w:rsidP="00512B21">
      <w:pPr>
        <w:outlineLvl w:val="0"/>
        <w:rPr>
          <w:rFonts w:ascii="Arial" w:hAnsi="Arial" w:cs="Arial"/>
          <w:bCs/>
          <w:color w:val="auto"/>
        </w:rPr>
      </w:pPr>
      <w:r w:rsidRPr="00EC1F90">
        <w:rPr>
          <w:rFonts w:ascii="Arial" w:hAnsi="Arial" w:cs="Arial"/>
          <w:bCs/>
          <w:color w:val="auto"/>
        </w:rPr>
        <w:t>Department of Psychology</w:t>
      </w:r>
    </w:p>
    <w:p w14:paraId="3D38F647" w14:textId="77777777" w:rsidR="00960EBB" w:rsidRPr="00EC1F90" w:rsidRDefault="00960EBB" w:rsidP="00512B21">
      <w:pPr>
        <w:rPr>
          <w:rFonts w:ascii="Arial" w:hAnsi="Arial" w:cs="Arial"/>
          <w:bCs/>
          <w:color w:val="auto"/>
        </w:rPr>
      </w:pPr>
      <w:r w:rsidRPr="00EC1F90">
        <w:rPr>
          <w:rFonts w:ascii="Arial" w:hAnsi="Arial" w:cs="Arial"/>
          <w:bCs/>
          <w:color w:val="auto"/>
        </w:rPr>
        <w:t>University of California, Riverside</w:t>
      </w:r>
    </w:p>
    <w:p w14:paraId="4D4CDCE8" w14:textId="77777777" w:rsidR="00960EBB" w:rsidRPr="00EC1F90" w:rsidRDefault="00960EBB" w:rsidP="00512B21">
      <w:pPr>
        <w:rPr>
          <w:rFonts w:ascii="Arial" w:hAnsi="Arial" w:cs="Arial"/>
          <w:bCs/>
          <w:color w:val="auto"/>
        </w:rPr>
      </w:pPr>
      <w:r w:rsidRPr="00EC1F90">
        <w:rPr>
          <w:rFonts w:ascii="Arial" w:hAnsi="Arial" w:cs="Arial"/>
          <w:bCs/>
          <w:color w:val="auto"/>
        </w:rPr>
        <w:t>Riverside, CA, USA</w:t>
      </w:r>
    </w:p>
    <w:p w14:paraId="74CFE030" w14:textId="1753FFB5" w:rsidR="00960EBB" w:rsidRPr="00EC1F90" w:rsidRDefault="00FE4CB6" w:rsidP="00512B21">
      <w:pPr>
        <w:pStyle w:val="NormalWeb"/>
        <w:spacing w:before="0" w:beforeAutospacing="0" w:after="0" w:afterAutospacing="0"/>
        <w:rPr>
          <w:rFonts w:ascii="Arial" w:hAnsi="Arial" w:cs="Arial"/>
          <w:bCs/>
          <w:color w:val="auto"/>
        </w:rPr>
      </w:pPr>
      <w:r w:rsidRPr="00EC1F90">
        <w:rPr>
          <w:rFonts w:ascii="Arial" w:hAnsi="Arial" w:cs="Arial"/>
          <w:bCs/>
          <w:color w:val="auto"/>
        </w:rPr>
        <w:t>ppars002@ucr.edu</w:t>
      </w:r>
    </w:p>
    <w:p w14:paraId="18C38554" w14:textId="77777777" w:rsidR="00960EBB" w:rsidRPr="00EC1F90" w:rsidRDefault="00960EBB" w:rsidP="00512B21">
      <w:pPr>
        <w:pStyle w:val="NormalWeb"/>
        <w:spacing w:before="0" w:beforeAutospacing="0" w:after="0" w:afterAutospacing="0"/>
        <w:rPr>
          <w:rFonts w:ascii="Arial" w:hAnsi="Arial" w:cs="Arial"/>
          <w:b/>
          <w:bCs/>
          <w:color w:val="auto"/>
        </w:rPr>
      </w:pPr>
    </w:p>
    <w:p w14:paraId="4E26BBC3" w14:textId="72ACB8B4" w:rsidR="00960EBB" w:rsidRPr="00EC1F90" w:rsidRDefault="002D2292" w:rsidP="00512B21">
      <w:pPr>
        <w:pStyle w:val="NormalWeb"/>
        <w:spacing w:before="0" w:beforeAutospacing="0" w:after="0" w:afterAutospacing="0"/>
        <w:outlineLvl w:val="0"/>
        <w:rPr>
          <w:rFonts w:ascii="Arial" w:hAnsi="Arial" w:cs="Arial"/>
          <w:b/>
          <w:bCs/>
          <w:color w:val="auto"/>
        </w:rPr>
      </w:pPr>
      <w:r w:rsidRPr="00EC1F90">
        <w:rPr>
          <w:rStyle w:val="PageNumber"/>
          <w:rFonts w:ascii="Arial" w:hAnsi="Arial" w:cs="Arial"/>
          <w:b/>
          <w:color w:val="auto"/>
          <w:spacing w:val="-6"/>
        </w:rPr>
        <w:t>Quiñones-Camacho</w:t>
      </w:r>
      <w:r w:rsidR="00960EBB" w:rsidRPr="00EC1F90">
        <w:rPr>
          <w:rFonts w:ascii="Arial" w:hAnsi="Arial" w:cs="Arial"/>
          <w:b/>
          <w:bCs/>
          <w:color w:val="auto"/>
        </w:rPr>
        <w:t xml:space="preserve">, Laura E. </w:t>
      </w:r>
    </w:p>
    <w:p w14:paraId="29F7A00D" w14:textId="77777777" w:rsidR="00960EBB" w:rsidRPr="00EC1F90" w:rsidRDefault="00960EBB" w:rsidP="00512B21">
      <w:pPr>
        <w:outlineLvl w:val="0"/>
        <w:rPr>
          <w:rFonts w:ascii="Arial" w:hAnsi="Arial" w:cs="Arial"/>
          <w:bCs/>
          <w:color w:val="auto"/>
        </w:rPr>
      </w:pPr>
      <w:r w:rsidRPr="00EC1F90">
        <w:rPr>
          <w:rFonts w:ascii="Arial" w:hAnsi="Arial" w:cs="Arial"/>
          <w:bCs/>
          <w:color w:val="auto"/>
        </w:rPr>
        <w:t>Department of Psychology</w:t>
      </w:r>
    </w:p>
    <w:p w14:paraId="1BC3E3DF" w14:textId="77777777" w:rsidR="00960EBB" w:rsidRPr="00EC1F90" w:rsidRDefault="00960EBB" w:rsidP="00512B21">
      <w:pPr>
        <w:rPr>
          <w:rFonts w:ascii="Arial" w:hAnsi="Arial" w:cs="Arial"/>
          <w:bCs/>
          <w:color w:val="auto"/>
        </w:rPr>
      </w:pPr>
      <w:r w:rsidRPr="00EC1F90">
        <w:rPr>
          <w:rFonts w:ascii="Arial" w:hAnsi="Arial" w:cs="Arial"/>
          <w:bCs/>
          <w:color w:val="auto"/>
        </w:rPr>
        <w:t>University of California, Riverside</w:t>
      </w:r>
    </w:p>
    <w:p w14:paraId="4509B0FC" w14:textId="77777777" w:rsidR="00960EBB" w:rsidRPr="00EC1F90" w:rsidRDefault="00960EBB" w:rsidP="00512B21">
      <w:pPr>
        <w:rPr>
          <w:rFonts w:ascii="Arial" w:hAnsi="Arial" w:cs="Arial"/>
          <w:bCs/>
          <w:color w:val="auto"/>
        </w:rPr>
      </w:pPr>
      <w:r w:rsidRPr="00EC1F90">
        <w:rPr>
          <w:rFonts w:ascii="Arial" w:hAnsi="Arial" w:cs="Arial"/>
          <w:bCs/>
          <w:color w:val="auto"/>
        </w:rPr>
        <w:t>Riverside, CA, USA</w:t>
      </w:r>
    </w:p>
    <w:p w14:paraId="3EFE1948" w14:textId="597D53DB" w:rsidR="00960EBB" w:rsidRPr="00EC1F90" w:rsidRDefault="00B54566" w:rsidP="00512B21">
      <w:pPr>
        <w:pStyle w:val="NormalWeb"/>
        <w:spacing w:before="0" w:beforeAutospacing="0" w:after="0" w:afterAutospacing="0"/>
        <w:rPr>
          <w:rFonts w:ascii="Arial" w:hAnsi="Arial" w:cs="Arial"/>
          <w:bCs/>
          <w:color w:val="auto"/>
        </w:rPr>
      </w:pPr>
      <w:r w:rsidRPr="00EC1F90">
        <w:rPr>
          <w:rFonts w:ascii="Arial" w:hAnsi="Arial" w:cs="Arial"/>
          <w:bCs/>
          <w:color w:val="auto"/>
        </w:rPr>
        <w:t>l</w:t>
      </w:r>
      <w:r w:rsidR="00960EBB" w:rsidRPr="00EC1F90">
        <w:rPr>
          <w:rFonts w:ascii="Arial" w:hAnsi="Arial" w:cs="Arial"/>
          <w:bCs/>
          <w:color w:val="auto"/>
        </w:rPr>
        <w:t>quin005@ucr.edu</w:t>
      </w:r>
    </w:p>
    <w:p w14:paraId="7F01652B" w14:textId="77777777" w:rsidR="00960EBB" w:rsidRPr="00EC1F90" w:rsidRDefault="00960EBB" w:rsidP="00512B21">
      <w:pPr>
        <w:pStyle w:val="NormalWeb"/>
        <w:spacing w:before="0" w:beforeAutospacing="0" w:after="0" w:afterAutospacing="0"/>
        <w:rPr>
          <w:rFonts w:ascii="Arial" w:hAnsi="Arial" w:cs="Arial"/>
          <w:b/>
          <w:bCs/>
          <w:color w:val="auto"/>
        </w:rPr>
      </w:pPr>
    </w:p>
    <w:p w14:paraId="725ED153" w14:textId="75D6DC74" w:rsidR="00960EBB" w:rsidRPr="00EC1F90" w:rsidRDefault="00960EBB" w:rsidP="00512B21">
      <w:pPr>
        <w:pStyle w:val="NormalWeb"/>
        <w:spacing w:before="0" w:beforeAutospacing="0" w:after="0" w:afterAutospacing="0"/>
        <w:outlineLvl w:val="0"/>
        <w:rPr>
          <w:rFonts w:ascii="Arial" w:hAnsi="Arial" w:cs="Arial"/>
          <w:b/>
          <w:bCs/>
          <w:color w:val="auto"/>
        </w:rPr>
      </w:pPr>
      <w:r w:rsidRPr="00EC1F90">
        <w:rPr>
          <w:rFonts w:ascii="Arial" w:hAnsi="Arial" w:cs="Arial"/>
          <w:b/>
          <w:bCs/>
          <w:color w:val="auto"/>
        </w:rPr>
        <w:t xml:space="preserve">Shih, Emily W. </w:t>
      </w:r>
    </w:p>
    <w:p w14:paraId="4ED454DC" w14:textId="77777777" w:rsidR="00960EBB" w:rsidRPr="00EC1F90" w:rsidRDefault="00960EBB" w:rsidP="00512B21">
      <w:pPr>
        <w:outlineLvl w:val="0"/>
        <w:rPr>
          <w:rFonts w:ascii="Arial" w:hAnsi="Arial" w:cs="Arial"/>
          <w:bCs/>
          <w:color w:val="auto"/>
        </w:rPr>
      </w:pPr>
      <w:r w:rsidRPr="00EC1F90">
        <w:rPr>
          <w:rFonts w:ascii="Arial" w:hAnsi="Arial" w:cs="Arial"/>
          <w:bCs/>
          <w:color w:val="auto"/>
        </w:rPr>
        <w:t>Department of Psychology</w:t>
      </w:r>
    </w:p>
    <w:p w14:paraId="42C86C8A" w14:textId="77777777" w:rsidR="00960EBB" w:rsidRPr="00EC1F90" w:rsidRDefault="00960EBB" w:rsidP="00512B21">
      <w:pPr>
        <w:rPr>
          <w:rFonts w:ascii="Arial" w:hAnsi="Arial" w:cs="Arial"/>
          <w:bCs/>
          <w:color w:val="auto"/>
        </w:rPr>
      </w:pPr>
      <w:r w:rsidRPr="00EC1F90">
        <w:rPr>
          <w:rFonts w:ascii="Arial" w:hAnsi="Arial" w:cs="Arial"/>
          <w:bCs/>
          <w:color w:val="auto"/>
        </w:rPr>
        <w:t>University of California, Riverside</w:t>
      </w:r>
    </w:p>
    <w:p w14:paraId="1DF8C433" w14:textId="77777777" w:rsidR="00960EBB" w:rsidRPr="00EC1F90" w:rsidRDefault="00960EBB" w:rsidP="00512B21">
      <w:pPr>
        <w:rPr>
          <w:rFonts w:ascii="Arial" w:hAnsi="Arial" w:cs="Arial"/>
          <w:bCs/>
          <w:color w:val="auto"/>
        </w:rPr>
      </w:pPr>
      <w:r w:rsidRPr="00EC1F90">
        <w:rPr>
          <w:rFonts w:ascii="Arial" w:hAnsi="Arial" w:cs="Arial"/>
          <w:bCs/>
          <w:color w:val="auto"/>
        </w:rPr>
        <w:t>Riverside, CA, USA</w:t>
      </w:r>
    </w:p>
    <w:p w14:paraId="6B8B98BD" w14:textId="7A73E04E" w:rsidR="00960EBB" w:rsidRPr="00EC1F90" w:rsidRDefault="00AF4293" w:rsidP="00512B21">
      <w:pPr>
        <w:rPr>
          <w:rFonts w:ascii="Arial" w:hAnsi="Arial" w:cs="Arial"/>
          <w:bCs/>
          <w:color w:val="auto"/>
        </w:rPr>
      </w:pPr>
      <w:r w:rsidRPr="00EC1F90">
        <w:rPr>
          <w:rFonts w:ascii="Arial" w:hAnsi="Arial" w:cs="Arial"/>
          <w:bCs/>
          <w:color w:val="auto"/>
        </w:rPr>
        <w:t>w</w:t>
      </w:r>
      <w:r w:rsidR="000F4447" w:rsidRPr="00EC1F90">
        <w:rPr>
          <w:rFonts w:ascii="Arial" w:hAnsi="Arial" w:cs="Arial"/>
          <w:bCs/>
          <w:color w:val="auto"/>
        </w:rPr>
        <w:t>shih003</w:t>
      </w:r>
      <w:r w:rsidR="00960EBB" w:rsidRPr="00EC1F90">
        <w:rPr>
          <w:rFonts w:ascii="Arial" w:hAnsi="Arial" w:cs="Arial"/>
          <w:bCs/>
          <w:color w:val="auto"/>
        </w:rPr>
        <w:t>@</w:t>
      </w:r>
      <w:r w:rsidR="000F4447" w:rsidRPr="00EC1F90">
        <w:rPr>
          <w:rFonts w:ascii="Arial" w:hAnsi="Arial" w:cs="Arial"/>
          <w:bCs/>
          <w:color w:val="auto"/>
        </w:rPr>
        <w:t>ucr.edu</w:t>
      </w:r>
    </w:p>
    <w:p w14:paraId="28DB9F4A" w14:textId="77777777" w:rsidR="00960EBB" w:rsidRPr="00EC1F90" w:rsidRDefault="00960EBB" w:rsidP="00512B21">
      <w:pPr>
        <w:pStyle w:val="NormalWeb"/>
        <w:spacing w:before="0" w:beforeAutospacing="0" w:after="0" w:afterAutospacing="0"/>
        <w:rPr>
          <w:rFonts w:ascii="Arial" w:hAnsi="Arial" w:cs="Arial"/>
          <w:b/>
          <w:bCs/>
          <w:color w:val="auto"/>
        </w:rPr>
      </w:pPr>
    </w:p>
    <w:p w14:paraId="1C2898C7" w14:textId="77777777" w:rsidR="00EC1F90" w:rsidRDefault="006305D7" w:rsidP="00512B21">
      <w:pPr>
        <w:pStyle w:val="NormalWeb"/>
        <w:spacing w:before="0" w:beforeAutospacing="0" w:after="0" w:afterAutospacing="0"/>
        <w:outlineLvl w:val="0"/>
        <w:rPr>
          <w:rFonts w:ascii="Arial" w:hAnsi="Arial" w:cs="Arial"/>
          <w:color w:val="auto"/>
        </w:rPr>
      </w:pPr>
      <w:r w:rsidRPr="00EC1F90">
        <w:rPr>
          <w:rFonts w:ascii="Arial" w:hAnsi="Arial" w:cs="Arial"/>
          <w:b/>
          <w:bCs/>
          <w:color w:val="auto"/>
        </w:rPr>
        <w:t>CORRESPONDING AUTHOR:</w:t>
      </w:r>
      <w:r w:rsidRPr="00EC1F90">
        <w:rPr>
          <w:rFonts w:ascii="Arial" w:hAnsi="Arial" w:cs="Arial"/>
          <w:color w:val="auto"/>
        </w:rPr>
        <w:t xml:space="preserve"> </w:t>
      </w:r>
      <w:r w:rsidR="00960EBB" w:rsidRPr="00EC1F90">
        <w:rPr>
          <w:rFonts w:ascii="Arial" w:hAnsi="Arial" w:cs="Arial"/>
          <w:color w:val="auto"/>
        </w:rPr>
        <w:t xml:space="preserve"> </w:t>
      </w:r>
    </w:p>
    <w:p w14:paraId="2F94CB1A" w14:textId="5C79BF44" w:rsidR="00960EBB" w:rsidRPr="00EC1F90" w:rsidRDefault="00960EBB" w:rsidP="00512B21">
      <w:pPr>
        <w:pStyle w:val="NormalWeb"/>
        <w:spacing w:before="0" w:beforeAutospacing="0" w:after="0" w:afterAutospacing="0"/>
        <w:outlineLvl w:val="0"/>
        <w:rPr>
          <w:rFonts w:ascii="Arial" w:hAnsi="Arial" w:cs="Arial"/>
          <w:color w:val="auto"/>
        </w:rPr>
      </w:pPr>
      <w:r w:rsidRPr="00EC1F90">
        <w:rPr>
          <w:rFonts w:ascii="Arial" w:hAnsi="Arial" w:cs="Arial"/>
          <w:color w:val="auto"/>
        </w:rPr>
        <w:t>Elizabeth L. Davis</w:t>
      </w:r>
    </w:p>
    <w:p w14:paraId="5FCA5F51" w14:textId="77777777" w:rsidR="006305D7" w:rsidRPr="00EC1F90" w:rsidRDefault="006305D7" w:rsidP="00512B21">
      <w:pPr>
        <w:pStyle w:val="NormalWeb"/>
        <w:spacing w:before="0" w:beforeAutospacing="0" w:after="0" w:afterAutospacing="0"/>
        <w:rPr>
          <w:rFonts w:ascii="Arial" w:hAnsi="Arial" w:cs="Arial"/>
          <w:b/>
          <w:bCs/>
          <w:color w:val="auto"/>
        </w:rPr>
      </w:pPr>
    </w:p>
    <w:p w14:paraId="45AB7DA7" w14:textId="77777777" w:rsidR="00EC1F90" w:rsidRDefault="006305D7" w:rsidP="00512B21">
      <w:pPr>
        <w:pStyle w:val="NormalWeb"/>
        <w:spacing w:before="0" w:beforeAutospacing="0" w:after="0" w:afterAutospacing="0"/>
        <w:rPr>
          <w:rFonts w:ascii="Arial" w:hAnsi="Arial" w:cs="Arial"/>
          <w:color w:val="auto"/>
        </w:rPr>
      </w:pPr>
      <w:r w:rsidRPr="00EC1F90">
        <w:rPr>
          <w:rFonts w:ascii="Arial" w:hAnsi="Arial" w:cs="Arial"/>
          <w:b/>
          <w:bCs/>
          <w:color w:val="auto"/>
        </w:rPr>
        <w:t>KEYWORDS:</w:t>
      </w:r>
      <w:r w:rsidRPr="00EC1F90">
        <w:rPr>
          <w:rFonts w:ascii="Arial" w:hAnsi="Arial" w:cs="Arial"/>
          <w:color w:val="auto"/>
        </w:rPr>
        <w:t xml:space="preserve"> </w:t>
      </w:r>
    </w:p>
    <w:p w14:paraId="0CA1CE37" w14:textId="5F00435C" w:rsidR="007B0C98" w:rsidRPr="00EC1F90" w:rsidRDefault="005C10E6" w:rsidP="00512B21">
      <w:pPr>
        <w:pStyle w:val="NormalWeb"/>
        <w:spacing w:before="0" w:beforeAutospacing="0" w:after="0" w:afterAutospacing="0"/>
        <w:rPr>
          <w:rFonts w:ascii="Arial" w:hAnsi="Arial" w:cs="Arial"/>
          <w:color w:val="auto"/>
        </w:rPr>
      </w:pPr>
      <w:r w:rsidRPr="00EC1F90">
        <w:rPr>
          <w:rFonts w:ascii="Arial" w:hAnsi="Arial" w:cs="Arial"/>
          <w:color w:val="auto"/>
        </w:rPr>
        <w:t xml:space="preserve">Development, childhood, emotion, emotion regulation, </w:t>
      </w:r>
      <w:r w:rsidR="00387FFB" w:rsidRPr="00EC1F90">
        <w:rPr>
          <w:rFonts w:ascii="Arial" w:hAnsi="Arial" w:cs="Arial"/>
          <w:color w:val="auto"/>
        </w:rPr>
        <w:t>r</w:t>
      </w:r>
      <w:r w:rsidR="007B0C98" w:rsidRPr="00EC1F90">
        <w:rPr>
          <w:rFonts w:ascii="Arial" w:hAnsi="Arial" w:cs="Arial"/>
          <w:color w:val="auto"/>
        </w:rPr>
        <w:t xml:space="preserve">espiratory </w:t>
      </w:r>
      <w:r w:rsidR="00387FFB" w:rsidRPr="00EC1F90">
        <w:rPr>
          <w:rFonts w:ascii="Arial" w:hAnsi="Arial" w:cs="Arial"/>
          <w:color w:val="auto"/>
        </w:rPr>
        <w:t>s</w:t>
      </w:r>
      <w:r w:rsidR="007B0C98" w:rsidRPr="00EC1F90">
        <w:rPr>
          <w:rFonts w:ascii="Arial" w:hAnsi="Arial" w:cs="Arial"/>
          <w:color w:val="auto"/>
        </w:rPr>
        <w:t xml:space="preserve">inus </w:t>
      </w:r>
      <w:r w:rsidR="00387FFB" w:rsidRPr="00EC1F90">
        <w:rPr>
          <w:rFonts w:ascii="Arial" w:hAnsi="Arial" w:cs="Arial"/>
          <w:color w:val="auto"/>
        </w:rPr>
        <w:t>a</w:t>
      </w:r>
      <w:r w:rsidR="00495D27" w:rsidRPr="00EC1F90">
        <w:rPr>
          <w:rFonts w:ascii="Arial" w:hAnsi="Arial" w:cs="Arial"/>
          <w:color w:val="auto"/>
        </w:rPr>
        <w:t>rrhythmia</w:t>
      </w:r>
      <w:r w:rsidR="007B0C98" w:rsidRPr="00EC1F90">
        <w:rPr>
          <w:rFonts w:ascii="Arial" w:hAnsi="Arial" w:cs="Arial"/>
          <w:color w:val="auto"/>
        </w:rPr>
        <w:t>, psychophysiology</w:t>
      </w:r>
      <w:r w:rsidR="00C37888" w:rsidRPr="00EC1F90">
        <w:rPr>
          <w:rFonts w:ascii="Arial" w:hAnsi="Arial" w:cs="Arial"/>
          <w:color w:val="auto"/>
        </w:rPr>
        <w:t>, experimental design</w:t>
      </w:r>
    </w:p>
    <w:p w14:paraId="1CB4E390" w14:textId="77777777" w:rsidR="006305D7" w:rsidRPr="00EC1F90" w:rsidRDefault="006305D7" w:rsidP="00512B21">
      <w:pPr>
        <w:pStyle w:val="NormalWeb"/>
        <w:spacing w:before="0" w:beforeAutospacing="0" w:after="0" w:afterAutospacing="0"/>
        <w:rPr>
          <w:rFonts w:ascii="Arial" w:hAnsi="Arial" w:cs="Arial"/>
          <w:color w:val="auto"/>
        </w:rPr>
      </w:pPr>
    </w:p>
    <w:p w14:paraId="5BE597D2" w14:textId="0B98D16C" w:rsidR="00C37888" w:rsidRPr="00EC1F90" w:rsidRDefault="006305D7" w:rsidP="00512B21">
      <w:pPr>
        <w:jc w:val="left"/>
        <w:outlineLvl w:val="0"/>
        <w:rPr>
          <w:rFonts w:ascii="Arial" w:hAnsi="Arial" w:cs="Arial"/>
          <w:color w:val="auto"/>
        </w:rPr>
      </w:pPr>
      <w:r w:rsidRPr="00EC1F90">
        <w:rPr>
          <w:rFonts w:ascii="Arial" w:hAnsi="Arial" w:cs="Arial"/>
          <w:b/>
          <w:bCs/>
          <w:color w:val="auto"/>
        </w:rPr>
        <w:t>SHORT ABSTRACT:</w:t>
      </w:r>
      <w:r w:rsidRPr="00EC1F90">
        <w:rPr>
          <w:rFonts w:ascii="Arial" w:hAnsi="Arial" w:cs="Arial"/>
          <w:color w:val="auto"/>
        </w:rPr>
        <w:t xml:space="preserve"> </w:t>
      </w:r>
    </w:p>
    <w:p w14:paraId="00A932D8" w14:textId="3D6061CD" w:rsidR="006305D7" w:rsidRPr="00EC1F90" w:rsidRDefault="008E7195" w:rsidP="00512B21">
      <w:pPr>
        <w:rPr>
          <w:rFonts w:ascii="Arial" w:hAnsi="Arial" w:cs="Arial"/>
          <w:color w:val="auto"/>
        </w:rPr>
      </w:pPr>
      <w:r w:rsidRPr="00EC1F90">
        <w:rPr>
          <w:rFonts w:ascii="Arial" w:hAnsi="Arial" w:cs="Arial"/>
          <w:color w:val="auto"/>
        </w:rPr>
        <w:t>A d</w:t>
      </w:r>
      <w:r w:rsidR="00D40B5E" w:rsidRPr="00EC1F90">
        <w:rPr>
          <w:rFonts w:ascii="Arial" w:hAnsi="Arial" w:cs="Arial"/>
          <w:color w:val="auto"/>
        </w:rPr>
        <w:t>etailed protocol for an</w:t>
      </w:r>
      <w:r w:rsidR="009E6FE1" w:rsidRPr="00EC1F90">
        <w:rPr>
          <w:rFonts w:ascii="Arial" w:hAnsi="Arial" w:cs="Arial"/>
          <w:color w:val="auto"/>
        </w:rPr>
        <w:t xml:space="preserve"> experimental</w:t>
      </w:r>
      <w:r w:rsidR="00C37888" w:rsidRPr="00EC1F90">
        <w:rPr>
          <w:rFonts w:ascii="Arial" w:hAnsi="Arial" w:cs="Arial"/>
          <w:color w:val="auto"/>
        </w:rPr>
        <w:t xml:space="preserve"> paradigm to assess </w:t>
      </w:r>
      <w:r w:rsidR="009E6FE1" w:rsidRPr="00EC1F90">
        <w:rPr>
          <w:rFonts w:ascii="Arial" w:hAnsi="Arial" w:cs="Arial"/>
          <w:color w:val="auto"/>
        </w:rPr>
        <w:t>the effectiveness with which children</w:t>
      </w:r>
      <w:r w:rsidR="00C37888" w:rsidRPr="00EC1F90">
        <w:rPr>
          <w:rFonts w:ascii="Arial" w:hAnsi="Arial" w:cs="Arial"/>
          <w:color w:val="auto"/>
        </w:rPr>
        <w:t xml:space="preserve"> </w:t>
      </w:r>
      <w:r w:rsidR="009E6FE1" w:rsidRPr="00EC1F90">
        <w:rPr>
          <w:rFonts w:ascii="Arial" w:hAnsi="Arial" w:cs="Arial"/>
          <w:color w:val="auto"/>
        </w:rPr>
        <w:t>regulate emotion</w:t>
      </w:r>
      <w:r w:rsidR="006B7700" w:rsidRPr="00EC1F90">
        <w:rPr>
          <w:rFonts w:ascii="Arial" w:hAnsi="Arial" w:cs="Arial"/>
          <w:color w:val="auto"/>
        </w:rPr>
        <w:t xml:space="preserve"> is described</w:t>
      </w:r>
      <w:r w:rsidR="00C37888" w:rsidRPr="00EC1F90">
        <w:rPr>
          <w:rFonts w:ascii="Arial" w:hAnsi="Arial" w:cs="Arial"/>
          <w:color w:val="auto"/>
        </w:rPr>
        <w:t xml:space="preserve">. </w:t>
      </w:r>
      <w:r w:rsidR="009E6FE1" w:rsidRPr="00EC1F90">
        <w:rPr>
          <w:rFonts w:ascii="Arial" w:hAnsi="Arial" w:cs="Arial"/>
          <w:color w:val="auto"/>
        </w:rPr>
        <w:t>Children are randomly assigned to use specific emotion regulation strategies, negative emotions are elicited with film clips, and changes in subsequent psychophysiology index the extent</w:t>
      </w:r>
      <w:r w:rsidR="00BA286F" w:rsidRPr="00EC1F90">
        <w:rPr>
          <w:rFonts w:ascii="Arial" w:hAnsi="Arial" w:cs="Arial"/>
          <w:color w:val="auto"/>
        </w:rPr>
        <w:t xml:space="preserve"> to which emotion regulation is</w:t>
      </w:r>
      <w:r w:rsidR="009E6FE1" w:rsidRPr="00EC1F90">
        <w:rPr>
          <w:rFonts w:ascii="Arial" w:hAnsi="Arial" w:cs="Arial"/>
          <w:color w:val="auto"/>
        </w:rPr>
        <w:t xml:space="preserve"> effective.</w:t>
      </w:r>
    </w:p>
    <w:p w14:paraId="761028D6" w14:textId="77777777" w:rsidR="006305D7" w:rsidRPr="00EC1F90" w:rsidRDefault="006305D7" w:rsidP="00512B21">
      <w:pPr>
        <w:rPr>
          <w:rFonts w:ascii="Arial" w:hAnsi="Arial" w:cs="Arial"/>
          <w:color w:val="auto"/>
        </w:rPr>
      </w:pPr>
    </w:p>
    <w:p w14:paraId="5FE7F338" w14:textId="1DC584E6" w:rsidR="00C37888" w:rsidRPr="00EC1F90" w:rsidRDefault="006305D7" w:rsidP="00512B21">
      <w:pPr>
        <w:outlineLvl w:val="0"/>
        <w:rPr>
          <w:rFonts w:ascii="Arial" w:hAnsi="Arial" w:cs="Arial"/>
          <w:color w:val="auto"/>
        </w:rPr>
      </w:pPr>
      <w:r w:rsidRPr="00EC1F90">
        <w:rPr>
          <w:rFonts w:ascii="Arial" w:hAnsi="Arial" w:cs="Arial"/>
          <w:b/>
          <w:bCs/>
          <w:color w:val="auto"/>
        </w:rPr>
        <w:t>LONG ABSTRACT:</w:t>
      </w:r>
      <w:r w:rsidRPr="00EC1F90">
        <w:rPr>
          <w:rFonts w:ascii="Arial" w:hAnsi="Arial" w:cs="Arial"/>
          <w:color w:val="auto"/>
        </w:rPr>
        <w:t xml:space="preserve"> </w:t>
      </w:r>
    </w:p>
    <w:p w14:paraId="076341B1" w14:textId="7940D00E" w:rsidR="00C37888" w:rsidRPr="00EC1F90" w:rsidRDefault="002A0D23" w:rsidP="00512B21">
      <w:pPr>
        <w:rPr>
          <w:rFonts w:ascii="Arial" w:hAnsi="Arial" w:cs="Arial"/>
          <w:color w:val="auto"/>
        </w:rPr>
      </w:pPr>
      <w:r w:rsidRPr="00EC1F90">
        <w:rPr>
          <w:rFonts w:ascii="Arial" w:hAnsi="Arial" w:cs="Arial"/>
          <w:color w:val="auto"/>
        </w:rPr>
        <w:t>Effec</w:t>
      </w:r>
      <w:r w:rsidR="00BA286F" w:rsidRPr="00EC1F90">
        <w:rPr>
          <w:rFonts w:ascii="Arial" w:hAnsi="Arial" w:cs="Arial"/>
          <w:color w:val="auto"/>
        </w:rPr>
        <w:t xml:space="preserve">tive regulation of emotion is one of the most important skills that </w:t>
      </w:r>
      <w:proofErr w:type="gramStart"/>
      <w:r w:rsidR="006B7700" w:rsidRPr="00EC1F90">
        <w:rPr>
          <w:rFonts w:ascii="Arial" w:hAnsi="Arial" w:cs="Arial"/>
          <w:color w:val="auto"/>
        </w:rPr>
        <w:t>develop</w:t>
      </w:r>
      <w:r w:rsidR="00C3661D">
        <w:rPr>
          <w:rFonts w:ascii="Arial" w:hAnsi="Arial" w:cs="Arial"/>
          <w:color w:val="auto"/>
        </w:rPr>
        <w:t>s</w:t>
      </w:r>
      <w:proofErr w:type="gramEnd"/>
      <w:r w:rsidR="00BA286F" w:rsidRPr="00EC1F90">
        <w:rPr>
          <w:rFonts w:ascii="Arial" w:hAnsi="Arial" w:cs="Arial"/>
          <w:color w:val="auto"/>
        </w:rPr>
        <w:t xml:space="preserve"> in childhood. </w:t>
      </w:r>
      <w:r w:rsidR="00C37888" w:rsidRPr="00EC1F90">
        <w:rPr>
          <w:rFonts w:ascii="Arial" w:hAnsi="Arial" w:cs="Arial"/>
          <w:color w:val="auto"/>
        </w:rPr>
        <w:t>Research</w:t>
      </w:r>
      <w:r w:rsidR="00BA286F" w:rsidRPr="00EC1F90">
        <w:rPr>
          <w:rFonts w:ascii="Arial" w:hAnsi="Arial" w:cs="Arial"/>
          <w:color w:val="auto"/>
        </w:rPr>
        <w:t xml:space="preserve"> interest</w:t>
      </w:r>
      <w:r w:rsidR="00C37888" w:rsidRPr="00EC1F90">
        <w:rPr>
          <w:rFonts w:ascii="Arial" w:hAnsi="Arial" w:cs="Arial"/>
          <w:color w:val="auto"/>
        </w:rPr>
        <w:t xml:space="preserve"> in this area is expanding</w:t>
      </w:r>
      <w:r w:rsidR="00BA286F" w:rsidRPr="00EC1F90">
        <w:rPr>
          <w:rFonts w:ascii="Arial" w:hAnsi="Arial" w:cs="Arial"/>
          <w:color w:val="auto"/>
        </w:rPr>
        <w:t xml:space="preserve">, but empirical work has been </w:t>
      </w:r>
      <w:r w:rsidR="00BA286F" w:rsidRPr="00EC1F90">
        <w:rPr>
          <w:rFonts w:ascii="Arial" w:hAnsi="Arial" w:cs="Arial"/>
          <w:color w:val="auto"/>
        </w:rPr>
        <w:lastRenderedPageBreak/>
        <w:t xml:space="preserve">limited by predominantly correlational investigations of children’s skills. Relatedly, a key conceptual challenge for emotion scientists is to distinguish between </w:t>
      </w:r>
      <w:r w:rsidR="00C37888" w:rsidRPr="00EC1F90">
        <w:rPr>
          <w:rFonts w:ascii="Arial" w:hAnsi="Arial" w:cs="Arial"/>
          <w:color w:val="auto"/>
        </w:rPr>
        <w:t xml:space="preserve">emotion responding and </w:t>
      </w:r>
      <w:r w:rsidR="00BA286F" w:rsidRPr="00EC1F90">
        <w:rPr>
          <w:rFonts w:ascii="Arial" w:hAnsi="Arial" w:cs="Arial"/>
          <w:color w:val="auto"/>
        </w:rPr>
        <w:t xml:space="preserve">emotion </w:t>
      </w:r>
      <w:r w:rsidR="00C37888" w:rsidRPr="00EC1F90">
        <w:rPr>
          <w:rFonts w:ascii="Arial" w:hAnsi="Arial" w:cs="Arial"/>
          <w:color w:val="auto"/>
        </w:rPr>
        <w:t xml:space="preserve">regulatory processes. This paper presents a </w:t>
      </w:r>
      <w:r w:rsidR="00BA286F" w:rsidRPr="00EC1F90">
        <w:rPr>
          <w:rFonts w:ascii="Arial" w:hAnsi="Arial" w:cs="Arial"/>
          <w:color w:val="auto"/>
        </w:rPr>
        <w:t xml:space="preserve">novel </w:t>
      </w:r>
      <w:r w:rsidR="00C37888" w:rsidRPr="00EC1F90">
        <w:rPr>
          <w:rFonts w:ascii="Arial" w:hAnsi="Arial" w:cs="Arial"/>
          <w:color w:val="auto"/>
        </w:rPr>
        <w:t xml:space="preserve">method </w:t>
      </w:r>
      <w:r w:rsidR="00BA286F" w:rsidRPr="00EC1F90">
        <w:rPr>
          <w:rFonts w:ascii="Arial" w:hAnsi="Arial" w:cs="Arial"/>
          <w:color w:val="auto"/>
        </w:rPr>
        <w:t>to address these conceptual and methodological</w:t>
      </w:r>
      <w:r w:rsidR="00C37888" w:rsidRPr="00EC1F90">
        <w:rPr>
          <w:rFonts w:ascii="Arial" w:hAnsi="Arial" w:cs="Arial"/>
          <w:color w:val="auto"/>
        </w:rPr>
        <w:t xml:space="preserve"> issue</w:t>
      </w:r>
      <w:r w:rsidR="00BA286F" w:rsidRPr="00EC1F90">
        <w:rPr>
          <w:rFonts w:ascii="Arial" w:hAnsi="Arial" w:cs="Arial"/>
          <w:color w:val="auto"/>
        </w:rPr>
        <w:t xml:space="preserve">s in child samples. </w:t>
      </w:r>
      <w:r w:rsidR="008E7195" w:rsidRPr="00EC1F90">
        <w:rPr>
          <w:rFonts w:ascii="Arial" w:hAnsi="Arial" w:cs="Arial"/>
          <w:color w:val="auto"/>
        </w:rPr>
        <w:t>An</w:t>
      </w:r>
      <w:r w:rsidR="00BA286F" w:rsidRPr="00EC1F90">
        <w:rPr>
          <w:rFonts w:ascii="Arial" w:hAnsi="Arial" w:cs="Arial"/>
          <w:color w:val="auto"/>
        </w:rPr>
        <w:t xml:space="preserve"> experimental paradigm</w:t>
      </w:r>
      <w:r w:rsidR="006B7700" w:rsidRPr="00EC1F90">
        <w:rPr>
          <w:rFonts w:ascii="Arial" w:hAnsi="Arial" w:cs="Arial"/>
          <w:color w:val="auto"/>
        </w:rPr>
        <w:t xml:space="preserve"> </w:t>
      </w:r>
      <w:r w:rsidR="008E7195" w:rsidRPr="00EC1F90">
        <w:rPr>
          <w:rFonts w:ascii="Arial" w:hAnsi="Arial" w:cs="Arial"/>
          <w:color w:val="auto"/>
        </w:rPr>
        <w:t>that</w:t>
      </w:r>
      <w:r w:rsidR="00BA286F" w:rsidRPr="00EC1F90">
        <w:rPr>
          <w:rFonts w:ascii="Arial" w:hAnsi="Arial" w:cs="Arial"/>
          <w:color w:val="auto"/>
        </w:rPr>
        <w:t xml:space="preserve"> </w:t>
      </w:r>
      <w:r w:rsidR="008E7195" w:rsidRPr="00EC1F90">
        <w:rPr>
          <w:rFonts w:ascii="Arial" w:hAnsi="Arial" w:cs="Arial"/>
          <w:color w:val="auto"/>
        </w:rPr>
        <w:t>assesses</w:t>
      </w:r>
      <w:r w:rsidR="00BA286F" w:rsidRPr="00EC1F90">
        <w:rPr>
          <w:rFonts w:ascii="Arial" w:hAnsi="Arial" w:cs="Arial"/>
          <w:color w:val="auto"/>
        </w:rPr>
        <w:t xml:space="preserve"> the effectiveness with which children regulate emotion</w:t>
      </w:r>
      <w:r w:rsidR="006B7700" w:rsidRPr="00EC1F90">
        <w:rPr>
          <w:rFonts w:ascii="Arial" w:hAnsi="Arial" w:cs="Arial"/>
          <w:color w:val="auto"/>
        </w:rPr>
        <w:t xml:space="preserve"> is described</w:t>
      </w:r>
      <w:r w:rsidR="00BA286F" w:rsidRPr="00EC1F90">
        <w:rPr>
          <w:rFonts w:ascii="Arial" w:hAnsi="Arial" w:cs="Arial"/>
          <w:color w:val="auto"/>
        </w:rPr>
        <w:t xml:space="preserve">. Children are randomly assigned to use specific emotion regulation strategies, negative emotions are elicited with film clips, and changes in subsequent psychophysiology index the extent to which emotion regulation is effective. </w:t>
      </w:r>
      <w:r w:rsidR="00C37888" w:rsidRPr="00EC1F90">
        <w:rPr>
          <w:rFonts w:ascii="Arial" w:hAnsi="Arial" w:cs="Arial"/>
          <w:color w:val="auto"/>
        </w:rPr>
        <w:t xml:space="preserve">Children </w:t>
      </w:r>
      <w:r w:rsidR="00BA286F" w:rsidRPr="00EC1F90">
        <w:rPr>
          <w:rFonts w:ascii="Arial" w:hAnsi="Arial" w:cs="Arial"/>
          <w:color w:val="auto"/>
        </w:rPr>
        <w:t>are instructed to</w:t>
      </w:r>
      <w:r w:rsidR="00C37888" w:rsidRPr="00EC1F90">
        <w:rPr>
          <w:rFonts w:ascii="Arial" w:hAnsi="Arial" w:cs="Arial"/>
          <w:color w:val="auto"/>
        </w:rPr>
        <w:t xml:space="preserve"> </w:t>
      </w:r>
      <w:r w:rsidR="00BA286F" w:rsidRPr="00EC1F90">
        <w:rPr>
          <w:rFonts w:ascii="Arial" w:hAnsi="Arial" w:cs="Arial"/>
          <w:color w:val="auto"/>
        </w:rPr>
        <w:t>simply watch the emotion-eliciting film</w:t>
      </w:r>
      <w:r w:rsidR="00C37888" w:rsidRPr="00EC1F90">
        <w:rPr>
          <w:rFonts w:ascii="Arial" w:hAnsi="Arial" w:cs="Arial"/>
          <w:color w:val="auto"/>
        </w:rPr>
        <w:t xml:space="preserve"> (control), distract themselves from negative emotions (cognitive distraction), or reframe the situation in a way that </w:t>
      </w:r>
      <w:r w:rsidR="003B5C1A" w:rsidRPr="00EC1F90">
        <w:rPr>
          <w:rFonts w:ascii="Arial" w:hAnsi="Arial" w:cs="Arial"/>
          <w:color w:val="auto"/>
        </w:rPr>
        <w:t>downplays the importance of</w:t>
      </w:r>
      <w:r w:rsidR="00C37888" w:rsidRPr="00EC1F90">
        <w:rPr>
          <w:rFonts w:ascii="Arial" w:hAnsi="Arial" w:cs="Arial"/>
          <w:color w:val="auto"/>
        </w:rPr>
        <w:t xml:space="preserve"> the emotional </w:t>
      </w:r>
      <w:r w:rsidR="003B5C1A" w:rsidRPr="00EC1F90">
        <w:rPr>
          <w:rFonts w:ascii="Arial" w:hAnsi="Arial" w:cs="Arial"/>
          <w:color w:val="auto"/>
        </w:rPr>
        <w:t>event</w:t>
      </w:r>
      <w:r w:rsidR="00C37888" w:rsidRPr="00EC1F90">
        <w:rPr>
          <w:rFonts w:ascii="Arial" w:hAnsi="Arial" w:cs="Arial"/>
          <w:color w:val="auto"/>
        </w:rPr>
        <w:t xml:space="preserve"> (cognitive reappraisal). </w:t>
      </w:r>
      <w:r w:rsidR="003B5C1A" w:rsidRPr="00EC1F90">
        <w:rPr>
          <w:rFonts w:ascii="Arial" w:hAnsi="Arial" w:cs="Arial"/>
          <w:color w:val="auto"/>
        </w:rPr>
        <w:t xml:space="preserve">Cardiac physiology, continuously acquired before and during the emotional task, serves as an objective measure of children’s unfolding emotional responding while viewing evocative films. Key comparisons in patterns of obtained physiological reactivity are between the control and emotion regulation strategy conditions. Representative results from this approach are described, and discussion focuses on the contribution of this methodological approach to developmental science. </w:t>
      </w:r>
    </w:p>
    <w:p w14:paraId="4C7D5FD5" w14:textId="293C3FAB" w:rsidR="006305D7" w:rsidRPr="00EC1F90" w:rsidRDefault="006305D7" w:rsidP="00512B21">
      <w:pPr>
        <w:rPr>
          <w:rFonts w:ascii="Arial" w:hAnsi="Arial" w:cs="Arial"/>
          <w:color w:val="auto"/>
        </w:rPr>
      </w:pPr>
    </w:p>
    <w:p w14:paraId="74A6977D" w14:textId="101A404A" w:rsidR="007B3CC4" w:rsidRPr="00EC1F90" w:rsidRDefault="006305D7" w:rsidP="00512B21">
      <w:pPr>
        <w:widowControl/>
        <w:autoSpaceDE/>
        <w:autoSpaceDN/>
        <w:adjustRightInd/>
        <w:jc w:val="left"/>
        <w:outlineLvl w:val="0"/>
        <w:rPr>
          <w:rFonts w:ascii="Arial" w:hAnsi="Arial" w:cs="Arial"/>
          <w:b/>
          <w:color w:val="auto"/>
        </w:rPr>
      </w:pPr>
      <w:r w:rsidRPr="00EC1F90">
        <w:rPr>
          <w:rFonts w:ascii="Arial" w:hAnsi="Arial" w:cs="Arial"/>
          <w:b/>
          <w:color w:val="auto"/>
        </w:rPr>
        <w:t>INTRODUCTION</w:t>
      </w:r>
      <w:r w:rsidRPr="00EC1F90">
        <w:rPr>
          <w:rFonts w:ascii="Arial" w:hAnsi="Arial" w:cs="Arial"/>
          <w:b/>
          <w:bCs/>
          <w:color w:val="auto"/>
        </w:rPr>
        <w:t>:</w:t>
      </w:r>
      <w:r w:rsidRPr="00EC1F90">
        <w:rPr>
          <w:rFonts w:ascii="Arial" w:hAnsi="Arial" w:cs="Arial"/>
          <w:color w:val="auto"/>
        </w:rPr>
        <w:t xml:space="preserve"> </w:t>
      </w:r>
    </w:p>
    <w:p w14:paraId="3B267CB6" w14:textId="729DDD3A" w:rsidR="007B3CC4" w:rsidRPr="00EC1F90" w:rsidRDefault="00FC2EF9" w:rsidP="00512B21">
      <w:pPr>
        <w:rPr>
          <w:rFonts w:ascii="Arial" w:hAnsi="Arial" w:cs="Arial"/>
          <w:color w:val="auto"/>
        </w:rPr>
      </w:pPr>
      <w:r w:rsidRPr="00EC1F90">
        <w:rPr>
          <w:rFonts w:ascii="Arial" w:hAnsi="Arial" w:cs="Arial"/>
          <w:color w:val="auto"/>
        </w:rPr>
        <w:t>Children experience negative emotions like sadness and fear</w:t>
      </w:r>
      <w:r w:rsidR="006C3A09" w:rsidRPr="00EC1F90">
        <w:rPr>
          <w:rFonts w:ascii="Arial" w:hAnsi="Arial" w:cs="Arial"/>
          <w:color w:val="auto"/>
        </w:rPr>
        <w:t xml:space="preserve"> every day</w:t>
      </w:r>
      <w:r w:rsidR="000A0F5F" w:rsidRPr="00EC1F90">
        <w:rPr>
          <w:rFonts w:ascii="Arial" w:hAnsi="Arial" w:cs="Arial"/>
          <w:color w:val="auto"/>
        </w:rPr>
        <w:t>.</w:t>
      </w:r>
      <w:r w:rsidRPr="00EC1F90">
        <w:rPr>
          <w:rFonts w:ascii="Arial" w:hAnsi="Arial" w:cs="Arial"/>
          <w:color w:val="auto"/>
        </w:rPr>
        <w:t xml:space="preserve"> </w:t>
      </w:r>
      <w:r w:rsidR="00DD5330" w:rsidRPr="00EC1F90">
        <w:rPr>
          <w:rFonts w:ascii="Arial" w:hAnsi="Arial" w:cs="Arial"/>
          <w:color w:val="auto"/>
        </w:rPr>
        <w:t xml:space="preserve">As they develop and mature, children learn regulatory strategies that allow them to manage a </w:t>
      </w:r>
      <w:r w:rsidR="00373392" w:rsidRPr="00EC1F90">
        <w:rPr>
          <w:rFonts w:ascii="Arial" w:hAnsi="Arial" w:cs="Arial"/>
          <w:color w:val="auto"/>
        </w:rPr>
        <w:t>broad</w:t>
      </w:r>
      <w:r w:rsidR="00DD5330" w:rsidRPr="00EC1F90">
        <w:rPr>
          <w:rFonts w:ascii="Arial" w:hAnsi="Arial" w:cs="Arial"/>
          <w:color w:val="auto"/>
        </w:rPr>
        <w:t xml:space="preserve"> range of stressors and challenges to adapt to the world. Their emotion regulation repertoire expands, and shifts in composition from primarily behavioral strategies to include more cognitive strategies</w:t>
      </w:r>
      <w:r w:rsidR="00665C9E" w:rsidRPr="00EC1F90">
        <w:rPr>
          <w:rFonts w:ascii="Arial" w:hAnsi="Arial" w:cs="Arial"/>
          <w:color w:val="auto"/>
          <w:vertAlign w:val="superscript"/>
        </w:rPr>
        <w:t>1</w:t>
      </w:r>
      <w:r w:rsidR="00DD5330" w:rsidRPr="00EC1F90">
        <w:rPr>
          <w:rFonts w:ascii="Arial" w:hAnsi="Arial" w:cs="Arial"/>
          <w:color w:val="auto"/>
        </w:rPr>
        <w:t>. By the end of middle childhood, children regulate their emotions using both cognitive and behavioral strategies</w:t>
      </w:r>
      <w:r w:rsidR="00665C9E" w:rsidRPr="00EC1F90">
        <w:rPr>
          <w:rFonts w:ascii="Arial" w:hAnsi="Arial" w:cs="Arial"/>
          <w:color w:val="auto"/>
          <w:vertAlign w:val="superscript"/>
        </w:rPr>
        <w:t>2</w:t>
      </w:r>
      <w:r w:rsidR="00DD5330" w:rsidRPr="00EC1F90">
        <w:rPr>
          <w:rFonts w:ascii="Arial" w:hAnsi="Arial" w:cs="Arial"/>
          <w:color w:val="auto"/>
        </w:rPr>
        <w:t xml:space="preserve">. </w:t>
      </w:r>
      <w:r w:rsidR="000A0F5F" w:rsidRPr="00EC1F90">
        <w:rPr>
          <w:rFonts w:ascii="Arial" w:hAnsi="Arial" w:cs="Arial"/>
          <w:color w:val="auto"/>
        </w:rPr>
        <w:t>U</w:t>
      </w:r>
      <w:r w:rsidRPr="00EC1F90">
        <w:rPr>
          <w:rFonts w:ascii="Arial" w:hAnsi="Arial" w:cs="Arial"/>
          <w:color w:val="auto"/>
        </w:rPr>
        <w:t xml:space="preserve">nderstanding </w:t>
      </w:r>
      <w:r w:rsidR="007E3AA9" w:rsidRPr="00EC1F90">
        <w:rPr>
          <w:rFonts w:ascii="Arial" w:hAnsi="Arial" w:cs="Arial"/>
          <w:color w:val="auto"/>
        </w:rPr>
        <w:t>the</w:t>
      </w:r>
      <w:r w:rsidR="00BA354D" w:rsidRPr="00EC1F90">
        <w:rPr>
          <w:rFonts w:ascii="Arial" w:hAnsi="Arial" w:cs="Arial"/>
          <w:color w:val="auto"/>
        </w:rPr>
        <w:t xml:space="preserve"> </w:t>
      </w:r>
      <w:r w:rsidR="007E3AA9" w:rsidRPr="00EC1F90">
        <w:rPr>
          <w:rFonts w:ascii="Arial" w:hAnsi="Arial" w:cs="Arial"/>
          <w:color w:val="auto"/>
        </w:rPr>
        <w:t xml:space="preserve">effective </w:t>
      </w:r>
      <w:r w:rsidRPr="00EC1F90">
        <w:rPr>
          <w:rFonts w:ascii="Arial" w:hAnsi="Arial" w:cs="Arial"/>
          <w:color w:val="auto"/>
        </w:rPr>
        <w:t>regulation</w:t>
      </w:r>
      <w:r w:rsidR="007E3AA9" w:rsidRPr="00EC1F90">
        <w:rPr>
          <w:rFonts w:ascii="Arial" w:hAnsi="Arial" w:cs="Arial"/>
          <w:color w:val="auto"/>
        </w:rPr>
        <w:t xml:space="preserve"> or management of unwanted negative feelings</w:t>
      </w:r>
      <w:r w:rsidR="000A0F5F" w:rsidRPr="00EC1F90">
        <w:rPr>
          <w:rFonts w:ascii="Arial" w:hAnsi="Arial" w:cs="Arial"/>
          <w:color w:val="auto"/>
        </w:rPr>
        <w:t xml:space="preserve"> has become increasingly interesting to developmental scientists in recent years</w:t>
      </w:r>
      <w:r w:rsidRPr="00EC1F90">
        <w:rPr>
          <w:rFonts w:ascii="Arial" w:hAnsi="Arial" w:cs="Arial"/>
          <w:color w:val="auto"/>
        </w:rPr>
        <w:t xml:space="preserve">. </w:t>
      </w:r>
      <w:r w:rsidR="007E3AA9" w:rsidRPr="00EC1F90">
        <w:rPr>
          <w:rFonts w:ascii="Arial" w:hAnsi="Arial" w:cs="Arial"/>
          <w:color w:val="auto"/>
        </w:rPr>
        <w:t>This interest is driven, in part, by research linking emotion regulation processes to a host of social, emotional, and cognitive outcomes with substantial consequences for children’s daily lives (e.g., academic achievement</w:t>
      </w:r>
      <w:r w:rsidR="00191150">
        <w:rPr>
          <w:rFonts w:ascii="Arial" w:hAnsi="Arial" w:cs="Arial"/>
          <w:color w:val="auto"/>
          <w:vertAlign w:val="superscript"/>
        </w:rPr>
        <w:t>3</w:t>
      </w:r>
      <w:r w:rsidR="007E3AA9" w:rsidRPr="00EC1F90">
        <w:rPr>
          <w:rFonts w:ascii="Arial" w:hAnsi="Arial" w:cs="Arial"/>
          <w:color w:val="auto"/>
        </w:rPr>
        <w:t>, friendships</w:t>
      </w:r>
      <w:r w:rsidR="00191150">
        <w:rPr>
          <w:rFonts w:ascii="Arial" w:hAnsi="Arial" w:cs="Arial"/>
          <w:color w:val="auto"/>
          <w:vertAlign w:val="superscript"/>
        </w:rPr>
        <w:t>4</w:t>
      </w:r>
      <w:r w:rsidR="007E3AA9" w:rsidRPr="00EC1F90">
        <w:rPr>
          <w:rFonts w:ascii="Arial" w:hAnsi="Arial" w:cs="Arial"/>
          <w:color w:val="auto"/>
        </w:rPr>
        <w:t>, and psychopathology</w:t>
      </w:r>
      <w:r w:rsidR="00191150">
        <w:rPr>
          <w:rFonts w:ascii="Arial" w:hAnsi="Arial" w:cs="Arial"/>
          <w:color w:val="auto"/>
          <w:vertAlign w:val="superscript"/>
        </w:rPr>
        <w:t>5</w:t>
      </w:r>
      <w:r w:rsidR="007E3AA9" w:rsidRPr="00EC1F90">
        <w:rPr>
          <w:rFonts w:ascii="Arial" w:hAnsi="Arial" w:cs="Arial"/>
          <w:color w:val="auto"/>
        </w:rPr>
        <w:t>)</w:t>
      </w:r>
      <w:r w:rsidR="00BF16D5" w:rsidRPr="00EC1F90">
        <w:rPr>
          <w:rFonts w:ascii="Arial" w:hAnsi="Arial" w:cs="Arial"/>
          <w:color w:val="auto"/>
        </w:rPr>
        <w:t>.</w:t>
      </w:r>
    </w:p>
    <w:p w14:paraId="4C2227AD" w14:textId="77777777" w:rsidR="007B3CC4" w:rsidRPr="00EC1F90" w:rsidRDefault="007B3CC4" w:rsidP="00E75F06">
      <w:pPr>
        <w:rPr>
          <w:rFonts w:ascii="Arial" w:hAnsi="Arial" w:cs="Arial"/>
          <w:color w:val="auto"/>
        </w:rPr>
      </w:pPr>
    </w:p>
    <w:p w14:paraId="562F9CDF" w14:textId="0B48951A" w:rsidR="006C3A09" w:rsidRPr="00EC1F90" w:rsidRDefault="000A0F5F" w:rsidP="00E97FEE">
      <w:pPr>
        <w:rPr>
          <w:rFonts w:ascii="Arial" w:hAnsi="Arial" w:cs="Arial"/>
          <w:color w:val="auto"/>
        </w:rPr>
      </w:pPr>
      <w:r w:rsidRPr="00EC1F90">
        <w:rPr>
          <w:rFonts w:ascii="Arial" w:hAnsi="Arial" w:cs="Arial"/>
          <w:color w:val="auto"/>
        </w:rPr>
        <w:t xml:space="preserve">The method </w:t>
      </w:r>
      <w:r w:rsidR="008E7195" w:rsidRPr="00EC1F90">
        <w:rPr>
          <w:rFonts w:ascii="Arial" w:hAnsi="Arial" w:cs="Arial"/>
          <w:color w:val="auto"/>
        </w:rPr>
        <w:t>described</w:t>
      </w:r>
      <w:r w:rsidRPr="00EC1F90">
        <w:rPr>
          <w:rFonts w:ascii="Arial" w:hAnsi="Arial" w:cs="Arial"/>
          <w:color w:val="auto"/>
        </w:rPr>
        <w:t xml:space="preserve"> here</w:t>
      </w:r>
      <w:r w:rsidR="006C3A09" w:rsidRPr="00EC1F90">
        <w:rPr>
          <w:rFonts w:ascii="Arial" w:hAnsi="Arial" w:cs="Arial"/>
          <w:color w:val="auto"/>
        </w:rPr>
        <w:t xml:space="preserve"> focus</w:t>
      </w:r>
      <w:r w:rsidRPr="00EC1F90">
        <w:rPr>
          <w:rFonts w:ascii="Arial" w:hAnsi="Arial" w:cs="Arial"/>
          <w:color w:val="auto"/>
        </w:rPr>
        <w:t>es</w:t>
      </w:r>
      <w:r w:rsidR="006C3A09" w:rsidRPr="00EC1F90">
        <w:rPr>
          <w:rFonts w:ascii="Arial" w:hAnsi="Arial" w:cs="Arial"/>
          <w:color w:val="auto"/>
        </w:rPr>
        <w:t xml:space="preserve"> on two cognitive emotion regulation strategies</w:t>
      </w:r>
      <w:r w:rsidRPr="00EC1F90">
        <w:rPr>
          <w:rFonts w:ascii="Arial" w:hAnsi="Arial" w:cs="Arial"/>
          <w:color w:val="auto"/>
        </w:rPr>
        <w:t xml:space="preserve"> that have received the lion’s share of empirical attention to date</w:t>
      </w:r>
      <w:r w:rsidR="006C3A09" w:rsidRPr="00EC1F90">
        <w:rPr>
          <w:rFonts w:ascii="Arial" w:hAnsi="Arial" w:cs="Arial"/>
          <w:color w:val="auto"/>
        </w:rPr>
        <w:t xml:space="preserve">: reappraisal and distraction. </w:t>
      </w:r>
      <w:r w:rsidRPr="00EC1F90">
        <w:rPr>
          <w:rFonts w:ascii="Arial" w:hAnsi="Arial" w:cs="Arial"/>
          <w:color w:val="auto"/>
        </w:rPr>
        <w:t>S</w:t>
      </w:r>
      <w:r w:rsidR="006C3A09" w:rsidRPr="00EC1F90">
        <w:rPr>
          <w:rFonts w:ascii="Arial" w:hAnsi="Arial" w:cs="Arial"/>
          <w:color w:val="auto"/>
        </w:rPr>
        <w:t xml:space="preserve">tudies done with adults </w:t>
      </w:r>
      <w:r w:rsidRPr="00EC1F90">
        <w:rPr>
          <w:rFonts w:ascii="Arial" w:hAnsi="Arial" w:cs="Arial"/>
          <w:color w:val="auto"/>
        </w:rPr>
        <w:t xml:space="preserve">have shown that </w:t>
      </w:r>
      <w:r w:rsidR="006C3A09" w:rsidRPr="00EC1F90">
        <w:rPr>
          <w:rFonts w:ascii="Arial" w:hAnsi="Arial" w:cs="Arial"/>
          <w:color w:val="auto"/>
        </w:rPr>
        <w:t xml:space="preserve">reappraisal and distraction are effective methods for </w:t>
      </w:r>
      <w:r w:rsidRPr="00EC1F90">
        <w:rPr>
          <w:rFonts w:ascii="Arial" w:hAnsi="Arial" w:cs="Arial"/>
          <w:color w:val="auto"/>
        </w:rPr>
        <w:t>alleviating emotion</w:t>
      </w:r>
      <w:r w:rsidR="00AD0C87">
        <w:rPr>
          <w:rFonts w:ascii="Arial" w:hAnsi="Arial" w:cs="Arial"/>
          <w:color w:val="auto"/>
          <w:vertAlign w:val="superscript"/>
        </w:rPr>
        <w:t>6-11</w:t>
      </w:r>
      <w:r w:rsidR="008C7186" w:rsidRPr="00EC1F90">
        <w:rPr>
          <w:rFonts w:ascii="Arial" w:hAnsi="Arial" w:cs="Arial"/>
          <w:color w:val="auto"/>
        </w:rPr>
        <w:t>.</w:t>
      </w:r>
      <w:r w:rsidR="006C3A09" w:rsidRPr="00EC1F90">
        <w:rPr>
          <w:rFonts w:ascii="Arial" w:hAnsi="Arial" w:cs="Arial"/>
          <w:color w:val="auto"/>
        </w:rPr>
        <w:t xml:space="preserve"> Reappraisal</w:t>
      </w:r>
      <w:r w:rsidRPr="00EC1F90">
        <w:rPr>
          <w:rFonts w:ascii="Arial" w:hAnsi="Arial" w:cs="Arial"/>
          <w:color w:val="auto"/>
        </w:rPr>
        <w:t>, which involves changing</w:t>
      </w:r>
      <w:r w:rsidR="008B17B4" w:rsidRPr="00EC1F90">
        <w:rPr>
          <w:rFonts w:ascii="Arial" w:hAnsi="Arial" w:cs="Arial"/>
          <w:color w:val="auto"/>
        </w:rPr>
        <w:t xml:space="preserve"> or reframing</w:t>
      </w:r>
      <w:r w:rsidRPr="00EC1F90">
        <w:rPr>
          <w:rFonts w:ascii="Arial" w:hAnsi="Arial" w:cs="Arial"/>
          <w:color w:val="auto"/>
        </w:rPr>
        <w:t xml:space="preserve"> </w:t>
      </w:r>
      <w:r w:rsidRPr="00EC1F90">
        <w:rPr>
          <w:rFonts w:ascii="Arial" w:hAnsi="Arial" w:cs="Arial"/>
          <w:i/>
          <w:color w:val="auto"/>
        </w:rPr>
        <w:t>how</w:t>
      </w:r>
      <w:r w:rsidRPr="00EC1F90">
        <w:rPr>
          <w:rFonts w:ascii="Arial" w:hAnsi="Arial" w:cs="Arial"/>
          <w:color w:val="auto"/>
        </w:rPr>
        <w:t xml:space="preserve"> </w:t>
      </w:r>
      <w:r w:rsidR="008245FF">
        <w:rPr>
          <w:rFonts w:ascii="Arial" w:hAnsi="Arial" w:cs="Arial"/>
          <w:color w:val="auto"/>
        </w:rPr>
        <w:t>one interprets</w:t>
      </w:r>
      <w:r w:rsidRPr="00EC1F90">
        <w:rPr>
          <w:rFonts w:ascii="Arial" w:hAnsi="Arial" w:cs="Arial"/>
          <w:color w:val="auto"/>
        </w:rPr>
        <w:t xml:space="preserve"> an emotion or problem,</w:t>
      </w:r>
      <w:r w:rsidR="006C3A09" w:rsidRPr="00EC1F90">
        <w:rPr>
          <w:rFonts w:ascii="Arial" w:hAnsi="Arial" w:cs="Arial"/>
          <w:color w:val="auto"/>
        </w:rPr>
        <w:t xml:space="preserve"> has been shown to be effective in reducing the intensity of negative emotions </w:t>
      </w:r>
      <w:r w:rsidRPr="00EC1F90">
        <w:rPr>
          <w:rFonts w:ascii="Arial" w:hAnsi="Arial" w:cs="Arial"/>
          <w:color w:val="auto"/>
        </w:rPr>
        <w:t>in school-aged children</w:t>
      </w:r>
      <w:r w:rsidR="00AD0C87">
        <w:rPr>
          <w:rFonts w:ascii="Arial" w:hAnsi="Arial" w:cs="Arial"/>
          <w:color w:val="auto"/>
          <w:vertAlign w:val="superscript"/>
        </w:rPr>
        <w:t>12,13</w:t>
      </w:r>
      <w:r w:rsidR="006C3A09" w:rsidRPr="00EC1F90">
        <w:rPr>
          <w:rFonts w:ascii="Arial" w:hAnsi="Arial" w:cs="Arial"/>
          <w:color w:val="auto"/>
        </w:rPr>
        <w:t xml:space="preserve">. </w:t>
      </w:r>
      <w:r w:rsidR="008B17B4" w:rsidRPr="00EC1F90">
        <w:rPr>
          <w:rFonts w:ascii="Arial" w:hAnsi="Arial" w:cs="Arial"/>
          <w:color w:val="auto"/>
        </w:rPr>
        <w:t xml:space="preserve">Distraction, in contrast, </w:t>
      </w:r>
      <w:r w:rsidR="006C3A09" w:rsidRPr="00EC1F90">
        <w:rPr>
          <w:rFonts w:ascii="Arial" w:hAnsi="Arial" w:cs="Arial"/>
          <w:color w:val="auto"/>
        </w:rPr>
        <w:t xml:space="preserve">involves </w:t>
      </w:r>
      <w:r w:rsidR="008B17B4" w:rsidRPr="00EC1F90">
        <w:rPr>
          <w:rFonts w:ascii="Arial" w:hAnsi="Arial" w:cs="Arial"/>
          <w:color w:val="auto"/>
        </w:rPr>
        <w:t xml:space="preserve">changing </w:t>
      </w:r>
      <w:r w:rsidR="008B17B4" w:rsidRPr="00EC1F90">
        <w:rPr>
          <w:rFonts w:ascii="Arial" w:hAnsi="Arial" w:cs="Arial"/>
          <w:i/>
          <w:color w:val="auto"/>
        </w:rPr>
        <w:t>what</w:t>
      </w:r>
      <w:r w:rsidR="008B17B4" w:rsidRPr="00EC1F90">
        <w:rPr>
          <w:rFonts w:ascii="Arial" w:hAnsi="Arial" w:cs="Arial"/>
          <w:color w:val="auto"/>
        </w:rPr>
        <w:t xml:space="preserve"> one is thinking about</w:t>
      </w:r>
      <w:r w:rsidR="006C3A09" w:rsidRPr="00EC1F90">
        <w:rPr>
          <w:rFonts w:ascii="Arial" w:hAnsi="Arial" w:cs="Arial"/>
          <w:color w:val="auto"/>
        </w:rPr>
        <w:t xml:space="preserve">, such as when a child about to receive a vaccine thinks instead of the ice cream they will enjoy with their parent afterwards. </w:t>
      </w:r>
      <w:r w:rsidR="008B17B4" w:rsidRPr="00EC1F90">
        <w:rPr>
          <w:rFonts w:ascii="Arial" w:hAnsi="Arial" w:cs="Arial"/>
          <w:color w:val="auto"/>
        </w:rPr>
        <w:t xml:space="preserve">Children can also </w:t>
      </w:r>
      <w:r w:rsidR="009C5BDD">
        <w:rPr>
          <w:rFonts w:ascii="Arial" w:hAnsi="Arial" w:cs="Arial"/>
          <w:color w:val="auto"/>
        </w:rPr>
        <w:t xml:space="preserve">begin to </w:t>
      </w:r>
      <w:r w:rsidR="008B17B4" w:rsidRPr="00EC1F90">
        <w:rPr>
          <w:rFonts w:ascii="Arial" w:hAnsi="Arial" w:cs="Arial"/>
          <w:color w:val="auto"/>
        </w:rPr>
        <w:t xml:space="preserve">use </w:t>
      </w:r>
      <w:r w:rsidR="009C5BDD">
        <w:rPr>
          <w:rFonts w:ascii="Arial" w:hAnsi="Arial" w:cs="Arial"/>
          <w:color w:val="auto"/>
        </w:rPr>
        <w:t>these</w:t>
      </w:r>
      <w:r w:rsidR="008B17B4" w:rsidRPr="00EC1F90">
        <w:rPr>
          <w:rFonts w:ascii="Arial" w:hAnsi="Arial" w:cs="Arial"/>
          <w:color w:val="auto"/>
        </w:rPr>
        <w:t xml:space="preserve"> cognitive strateg</w:t>
      </w:r>
      <w:r w:rsidR="009C5BDD">
        <w:rPr>
          <w:rFonts w:ascii="Arial" w:hAnsi="Arial" w:cs="Arial"/>
          <w:color w:val="auto"/>
        </w:rPr>
        <w:t>ies</w:t>
      </w:r>
      <w:r w:rsidR="008B17B4" w:rsidRPr="00EC1F90">
        <w:rPr>
          <w:rFonts w:ascii="Arial" w:hAnsi="Arial" w:cs="Arial"/>
          <w:color w:val="auto"/>
        </w:rPr>
        <w:t xml:space="preserve"> to regulate negative emotions effectively</w:t>
      </w:r>
      <w:r w:rsidR="009C5BDD">
        <w:rPr>
          <w:rFonts w:ascii="Arial" w:hAnsi="Arial" w:cs="Arial"/>
          <w:color w:val="auto"/>
        </w:rPr>
        <w:t>, from as young as 5-6 years of age</w:t>
      </w:r>
      <w:r w:rsidR="00AD0C87">
        <w:rPr>
          <w:rFonts w:ascii="Arial" w:hAnsi="Arial" w:cs="Arial"/>
          <w:color w:val="auto"/>
          <w:vertAlign w:val="superscript"/>
        </w:rPr>
        <w:t>14</w:t>
      </w:r>
      <w:r w:rsidR="008B17B4" w:rsidRPr="00EC1F90">
        <w:rPr>
          <w:rFonts w:ascii="Arial" w:hAnsi="Arial" w:cs="Arial"/>
          <w:color w:val="auto"/>
        </w:rPr>
        <w:t>.</w:t>
      </w:r>
    </w:p>
    <w:p w14:paraId="66F8144C" w14:textId="77777777" w:rsidR="006C3A09" w:rsidRPr="00EC1F90" w:rsidRDefault="006C3A09">
      <w:pPr>
        <w:rPr>
          <w:rFonts w:ascii="Arial" w:hAnsi="Arial" w:cs="Arial"/>
          <w:color w:val="auto"/>
        </w:rPr>
      </w:pPr>
    </w:p>
    <w:p w14:paraId="5B3EEBBC" w14:textId="261D0800" w:rsidR="001D1523" w:rsidRPr="00EC1F90" w:rsidRDefault="00226A12">
      <w:pPr>
        <w:outlineLvl w:val="0"/>
        <w:rPr>
          <w:rFonts w:ascii="Arial" w:hAnsi="Arial" w:cs="Arial"/>
          <w:b/>
          <w:color w:val="auto"/>
        </w:rPr>
      </w:pPr>
      <w:r w:rsidRPr="00EC1F90">
        <w:rPr>
          <w:rFonts w:ascii="Arial" w:hAnsi="Arial" w:cs="Arial"/>
          <w:b/>
          <w:color w:val="auto"/>
        </w:rPr>
        <w:t xml:space="preserve">The Theoretical and Practical Challenges of Studying Emotion Regulation </w:t>
      </w:r>
    </w:p>
    <w:p w14:paraId="44B18FC3" w14:textId="6B200FCD" w:rsidR="001D1523" w:rsidRPr="00EC1F90" w:rsidRDefault="001D1523">
      <w:pPr>
        <w:rPr>
          <w:rFonts w:ascii="Arial" w:hAnsi="Arial" w:cs="Arial"/>
          <w:color w:val="auto"/>
        </w:rPr>
      </w:pPr>
      <w:r w:rsidRPr="00EC1F90">
        <w:rPr>
          <w:rFonts w:ascii="Arial" w:hAnsi="Arial" w:cs="Arial"/>
          <w:color w:val="auto"/>
        </w:rPr>
        <w:t>Emotional reactivity and regulatory processes are intertwined, bidirectional, and iterative</w:t>
      </w:r>
      <w:r w:rsidR="002E62FB">
        <w:rPr>
          <w:rFonts w:ascii="Arial" w:hAnsi="Arial" w:cs="Arial"/>
          <w:color w:val="auto"/>
          <w:vertAlign w:val="superscript"/>
        </w:rPr>
        <w:t>15</w:t>
      </w:r>
      <w:proofErr w:type="gramStart"/>
      <w:r w:rsidR="002E62FB">
        <w:rPr>
          <w:rFonts w:ascii="Arial" w:hAnsi="Arial" w:cs="Arial"/>
          <w:color w:val="auto"/>
          <w:vertAlign w:val="superscript"/>
        </w:rPr>
        <w:t>,16</w:t>
      </w:r>
      <w:proofErr w:type="gramEnd"/>
      <w:r w:rsidR="008C7186" w:rsidRPr="00EC1F90">
        <w:rPr>
          <w:rFonts w:ascii="Arial" w:hAnsi="Arial" w:cs="Arial"/>
          <w:color w:val="auto"/>
        </w:rPr>
        <w:t>.</w:t>
      </w:r>
      <w:r w:rsidR="000467F5" w:rsidRPr="00EC1F90">
        <w:rPr>
          <w:rFonts w:ascii="Arial" w:hAnsi="Arial" w:cs="Arial"/>
          <w:color w:val="auto"/>
        </w:rPr>
        <w:t xml:space="preserve"> </w:t>
      </w:r>
      <w:r w:rsidRPr="00EC1F90">
        <w:rPr>
          <w:rFonts w:ascii="Arial" w:hAnsi="Arial" w:cs="Arial"/>
          <w:color w:val="auto"/>
        </w:rPr>
        <w:t xml:space="preserve">Thus, a key conceptual challenge for developmental scientists is to identify and employ methods that meaningfully distinguish between emotion responding and </w:t>
      </w:r>
      <w:r w:rsidRPr="00EC1F90">
        <w:rPr>
          <w:rFonts w:ascii="Arial" w:hAnsi="Arial" w:cs="Arial"/>
          <w:color w:val="auto"/>
        </w:rPr>
        <w:lastRenderedPageBreak/>
        <w:t xml:space="preserve">regulatory processes. </w:t>
      </w:r>
      <w:r w:rsidR="00E634E5">
        <w:rPr>
          <w:rFonts w:ascii="Arial" w:hAnsi="Arial" w:cs="Arial"/>
          <w:color w:val="auto"/>
        </w:rPr>
        <w:t>T</w:t>
      </w:r>
      <w:r w:rsidR="006B7700" w:rsidRPr="00EC1F90">
        <w:rPr>
          <w:rFonts w:ascii="Arial" w:hAnsi="Arial" w:cs="Arial"/>
          <w:color w:val="auto"/>
        </w:rPr>
        <w:t>he approach described here takes the</w:t>
      </w:r>
      <w:r w:rsidRPr="00EC1F90">
        <w:rPr>
          <w:rFonts w:ascii="Arial" w:hAnsi="Arial" w:cs="Arial"/>
          <w:color w:val="auto"/>
        </w:rPr>
        <w:t xml:space="preserve"> view of emotions as </w:t>
      </w:r>
      <w:r w:rsidRPr="00EC1F90">
        <w:rPr>
          <w:rFonts w:ascii="Arial" w:hAnsi="Arial" w:cs="Arial"/>
          <w:i/>
          <w:color w:val="auto"/>
        </w:rPr>
        <w:t>regulated</w:t>
      </w:r>
      <w:r w:rsidRPr="00EC1F90">
        <w:rPr>
          <w:rFonts w:ascii="Arial" w:hAnsi="Arial" w:cs="Arial"/>
          <w:color w:val="auto"/>
        </w:rPr>
        <w:t xml:space="preserve"> (in contrast to emotions as </w:t>
      </w:r>
      <w:r w:rsidRPr="00EC1F90">
        <w:rPr>
          <w:rFonts w:ascii="Arial" w:hAnsi="Arial" w:cs="Arial"/>
          <w:i/>
          <w:color w:val="auto"/>
        </w:rPr>
        <w:t>regulatin</w:t>
      </w:r>
      <w:r w:rsidR="008C7186" w:rsidRPr="00EC1F90">
        <w:rPr>
          <w:rFonts w:ascii="Arial" w:hAnsi="Arial" w:cs="Arial"/>
          <w:i/>
          <w:color w:val="auto"/>
        </w:rPr>
        <w:t>g</w:t>
      </w:r>
      <w:proofErr w:type="gramStart"/>
      <w:r w:rsidR="000467F5" w:rsidRPr="00EC1F90">
        <w:rPr>
          <w:rFonts w:ascii="Arial" w:hAnsi="Arial" w:cs="Arial"/>
          <w:color w:val="auto"/>
        </w:rPr>
        <w:t>)</w:t>
      </w:r>
      <w:r w:rsidR="002E62FB">
        <w:rPr>
          <w:rFonts w:ascii="Arial" w:hAnsi="Arial" w:cs="Arial"/>
          <w:color w:val="auto"/>
          <w:vertAlign w:val="superscript"/>
        </w:rPr>
        <w:t>15</w:t>
      </w:r>
      <w:proofErr w:type="gramEnd"/>
      <w:r w:rsidRPr="00EC1F90">
        <w:rPr>
          <w:rFonts w:ascii="Arial" w:hAnsi="Arial" w:cs="Arial"/>
          <w:color w:val="auto"/>
        </w:rPr>
        <w:t xml:space="preserve">. </w:t>
      </w:r>
      <w:r w:rsidR="008E7195" w:rsidRPr="00EC1F90">
        <w:rPr>
          <w:rFonts w:ascii="Arial" w:hAnsi="Arial" w:cs="Arial"/>
          <w:color w:val="auto"/>
        </w:rPr>
        <w:t>Emotion</w:t>
      </w:r>
      <w:r w:rsidRPr="00EC1F90">
        <w:rPr>
          <w:rFonts w:ascii="Arial" w:hAnsi="Arial" w:cs="Arial"/>
          <w:color w:val="auto"/>
        </w:rPr>
        <w:t xml:space="preserve"> regulation</w:t>
      </w:r>
      <w:r w:rsidR="008E7195" w:rsidRPr="00EC1F90">
        <w:rPr>
          <w:rFonts w:ascii="Arial" w:hAnsi="Arial" w:cs="Arial"/>
          <w:color w:val="auto"/>
        </w:rPr>
        <w:t xml:space="preserve"> is defined</w:t>
      </w:r>
      <w:r w:rsidRPr="00EC1F90">
        <w:rPr>
          <w:rFonts w:ascii="Arial" w:hAnsi="Arial" w:cs="Arial"/>
          <w:color w:val="auto"/>
        </w:rPr>
        <w:t xml:space="preserve"> as </w:t>
      </w:r>
      <w:r w:rsidR="006B7700" w:rsidRPr="00EC1F90">
        <w:rPr>
          <w:rFonts w:ascii="Arial" w:hAnsi="Arial" w:cs="Arial"/>
          <w:color w:val="auto"/>
        </w:rPr>
        <w:t>the</w:t>
      </w:r>
      <w:r w:rsidRPr="00EC1F90">
        <w:rPr>
          <w:rFonts w:ascii="Arial" w:hAnsi="Arial" w:cs="Arial"/>
          <w:color w:val="auto"/>
        </w:rPr>
        <w:t xml:space="preserve"> process of changing an experienced emotion</w:t>
      </w:r>
      <w:r w:rsidR="00E1617B" w:rsidRPr="00EC1F90">
        <w:rPr>
          <w:rFonts w:ascii="Arial" w:hAnsi="Arial" w:cs="Arial"/>
          <w:color w:val="auto"/>
          <w:vertAlign w:val="superscript"/>
        </w:rPr>
        <w:t>1</w:t>
      </w:r>
      <w:r w:rsidR="002E62FB">
        <w:rPr>
          <w:rFonts w:ascii="Arial" w:hAnsi="Arial" w:cs="Arial"/>
          <w:color w:val="auto"/>
          <w:vertAlign w:val="superscript"/>
        </w:rPr>
        <w:t>7</w:t>
      </w:r>
      <w:r w:rsidRPr="00EC1F90">
        <w:rPr>
          <w:rFonts w:ascii="Arial" w:hAnsi="Arial" w:cs="Arial"/>
          <w:color w:val="auto"/>
        </w:rPr>
        <w:t xml:space="preserve"> in ways that alter the intensity, duration, and/or valence of the emotion</w:t>
      </w:r>
      <w:r w:rsidR="00E1617B" w:rsidRPr="00EC1F90">
        <w:rPr>
          <w:rFonts w:ascii="Arial" w:hAnsi="Arial" w:cs="Arial"/>
          <w:color w:val="auto"/>
          <w:vertAlign w:val="superscript"/>
        </w:rPr>
        <w:t>1</w:t>
      </w:r>
      <w:r w:rsidR="002E62FB">
        <w:rPr>
          <w:rFonts w:ascii="Arial" w:hAnsi="Arial" w:cs="Arial"/>
          <w:color w:val="auto"/>
          <w:vertAlign w:val="superscript"/>
        </w:rPr>
        <w:t>8</w:t>
      </w:r>
      <w:r w:rsidR="00E1617B" w:rsidRPr="00EC1F90">
        <w:rPr>
          <w:rFonts w:ascii="Arial" w:hAnsi="Arial" w:cs="Arial"/>
          <w:color w:val="auto"/>
        </w:rPr>
        <w:t>.</w:t>
      </w:r>
    </w:p>
    <w:p w14:paraId="12A190DB" w14:textId="6AE5078D" w:rsidR="001D1523" w:rsidRPr="00EC1F90" w:rsidRDefault="001D1523">
      <w:pPr>
        <w:rPr>
          <w:rFonts w:ascii="Arial" w:hAnsi="Arial" w:cs="Arial"/>
          <w:color w:val="auto"/>
        </w:rPr>
      </w:pPr>
      <w:r w:rsidRPr="00EC1F90">
        <w:rPr>
          <w:rFonts w:ascii="Arial" w:hAnsi="Arial" w:cs="Arial"/>
          <w:color w:val="auto"/>
        </w:rPr>
        <w:t xml:space="preserve"> </w:t>
      </w:r>
    </w:p>
    <w:p w14:paraId="2F3A881C" w14:textId="1F6EE734" w:rsidR="007B3CC4" w:rsidRPr="00EC1F90" w:rsidRDefault="001D1523">
      <w:pPr>
        <w:rPr>
          <w:rFonts w:ascii="Arial" w:hAnsi="Arial" w:cs="Arial"/>
          <w:color w:val="auto"/>
        </w:rPr>
      </w:pPr>
      <w:r w:rsidRPr="00EC1F90">
        <w:rPr>
          <w:rFonts w:ascii="Arial" w:hAnsi="Arial" w:cs="Arial"/>
          <w:color w:val="auto"/>
        </w:rPr>
        <w:t>Despite promising behavioral evidence that cognitive emotion regulation strategies like distraction and reappraisal reduce negative emotions</w:t>
      </w:r>
      <w:r w:rsidR="00AD0C87">
        <w:rPr>
          <w:rFonts w:ascii="Arial" w:hAnsi="Arial" w:cs="Arial"/>
          <w:color w:val="auto"/>
          <w:vertAlign w:val="superscript"/>
        </w:rPr>
        <w:t>14</w:t>
      </w:r>
      <w:r w:rsidRPr="00EC1F90">
        <w:rPr>
          <w:rFonts w:ascii="Arial" w:hAnsi="Arial" w:cs="Arial"/>
          <w:color w:val="auto"/>
        </w:rPr>
        <w:t>, there are many limitations to the predominant self-report or observational methodologies that constrain the conclusions that can be drawn from existing empirical studies, especially with young children. For example, self-report of emotional experience is subject to</w:t>
      </w:r>
      <w:r w:rsidR="00A139CE" w:rsidRPr="00EC1F90">
        <w:rPr>
          <w:rFonts w:ascii="Arial" w:hAnsi="Arial" w:cs="Arial"/>
          <w:color w:val="auto"/>
        </w:rPr>
        <w:t xml:space="preserve"> inaccuracies and demand characteristics.</w:t>
      </w:r>
      <w:r w:rsidRPr="00EC1F90">
        <w:rPr>
          <w:rFonts w:ascii="Arial" w:hAnsi="Arial" w:cs="Arial"/>
          <w:color w:val="auto"/>
        </w:rPr>
        <w:t xml:space="preserve"> </w:t>
      </w:r>
      <w:r w:rsidR="00F92171">
        <w:rPr>
          <w:rFonts w:ascii="Arial" w:hAnsi="Arial" w:cs="Arial"/>
          <w:color w:val="auto"/>
        </w:rPr>
        <w:t xml:space="preserve">Although behavioral observation (e.g., of facial expressions) to index </w:t>
      </w:r>
      <w:r w:rsidR="00F92171" w:rsidRPr="00EC1F90">
        <w:rPr>
          <w:rFonts w:ascii="Arial" w:hAnsi="Arial" w:cs="Arial"/>
          <w:color w:val="auto"/>
        </w:rPr>
        <w:t xml:space="preserve">emotional responding </w:t>
      </w:r>
      <w:r w:rsidR="0078481C">
        <w:rPr>
          <w:rFonts w:ascii="Arial" w:hAnsi="Arial" w:cs="Arial"/>
          <w:color w:val="auto"/>
        </w:rPr>
        <w:t>is ostensibly</w:t>
      </w:r>
      <w:r w:rsidR="00F92171">
        <w:rPr>
          <w:rFonts w:ascii="Arial" w:hAnsi="Arial" w:cs="Arial"/>
          <w:color w:val="auto"/>
        </w:rPr>
        <w:t xml:space="preserve"> more objective than self-report, </w:t>
      </w:r>
      <w:r w:rsidR="0078481C">
        <w:rPr>
          <w:rFonts w:ascii="Arial" w:hAnsi="Arial" w:cs="Arial"/>
          <w:color w:val="auto"/>
        </w:rPr>
        <w:t>observation is</w:t>
      </w:r>
      <w:r w:rsidR="00F92171">
        <w:rPr>
          <w:rFonts w:ascii="Arial" w:hAnsi="Arial" w:cs="Arial"/>
          <w:color w:val="auto"/>
        </w:rPr>
        <w:t xml:space="preserve"> still </w:t>
      </w:r>
      <w:r w:rsidR="00F92171" w:rsidRPr="00EC1F90">
        <w:rPr>
          <w:rFonts w:ascii="Arial" w:hAnsi="Arial" w:cs="Arial"/>
          <w:color w:val="auto"/>
        </w:rPr>
        <w:t>subject to automatic and explicit regulatory processes that mask or hide the true experience of distress or negative emotion</w:t>
      </w:r>
      <w:r w:rsidR="00446976">
        <w:rPr>
          <w:rFonts w:ascii="Arial" w:hAnsi="Arial" w:cs="Arial"/>
          <w:color w:val="auto"/>
        </w:rPr>
        <w:t xml:space="preserve">. </w:t>
      </w:r>
      <w:r w:rsidRPr="00EC1F90">
        <w:rPr>
          <w:rFonts w:ascii="Arial" w:hAnsi="Arial" w:cs="Arial"/>
          <w:color w:val="auto"/>
        </w:rPr>
        <w:t>To address these conceptual and methodological issues, t</w:t>
      </w:r>
      <w:r w:rsidR="007B3CC4" w:rsidRPr="00EC1F90">
        <w:rPr>
          <w:rFonts w:ascii="Arial" w:hAnsi="Arial" w:cs="Arial"/>
          <w:color w:val="auto"/>
        </w:rPr>
        <w:t xml:space="preserve">his paper describes a method of examining the effects of emotion regulation strategies on </w:t>
      </w:r>
      <w:r w:rsidRPr="00EC1F90">
        <w:rPr>
          <w:rFonts w:ascii="Arial" w:hAnsi="Arial" w:cs="Arial"/>
          <w:color w:val="auto"/>
        </w:rPr>
        <w:t>children’s subsequent psycho</w:t>
      </w:r>
      <w:r w:rsidR="007B3CC4" w:rsidRPr="00EC1F90">
        <w:rPr>
          <w:rFonts w:ascii="Arial" w:hAnsi="Arial" w:cs="Arial"/>
          <w:color w:val="auto"/>
        </w:rPr>
        <w:t xml:space="preserve">physiology </w:t>
      </w:r>
      <w:r w:rsidRPr="00EC1F90">
        <w:rPr>
          <w:rFonts w:ascii="Arial" w:hAnsi="Arial" w:cs="Arial"/>
          <w:color w:val="auto"/>
        </w:rPr>
        <w:t>that allows researchers to more</w:t>
      </w:r>
      <w:r w:rsidR="007B3CC4" w:rsidRPr="00EC1F90">
        <w:rPr>
          <w:rFonts w:ascii="Arial" w:hAnsi="Arial" w:cs="Arial"/>
          <w:color w:val="auto"/>
        </w:rPr>
        <w:t xml:space="preserve"> clearly distinguish between </w:t>
      </w:r>
      <w:r w:rsidR="006B7700" w:rsidRPr="00EC1F90">
        <w:rPr>
          <w:rFonts w:ascii="Arial" w:hAnsi="Arial" w:cs="Arial"/>
          <w:i/>
          <w:color w:val="auto"/>
        </w:rPr>
        <w:t>reactivity</w:t>
      </w:r>
      <w:r w:rsidR="006B7700" w:rsidRPr="00EC1F90">
        <w:rPr>
          <w:rFonts w:ascii="Arial" w:hAnsi="Arial" w:cs="Arial"/>
          <w:color w:val="auto"/>
        </w:rPr>
        <w:t xml:space="preserve"> to</w:t>
      </w:r>
      <w:r w:rsidR="007B3CC4" w:rsidRPr="00EC1F90">
        <w:rPr>
          <w:rFonts w:ascii="Arial" w:hAnsi="Arial" w:cs="Arial"/>
          <w:color w:val="auto"/>
        </w:rPr>
        <w:t xml:space="preserve"> and</w:t>
      </w:r>
      <w:r w:rsidR="00373392" w:rsidRPr="00EC1F90">
        <w:rPr>
          <w:rFonts w:ascii="Arial" w:hAnsi="Arial" w:cs="Arial"/>
          <w:color w:val="auto"/>
        </w:rPr>
        <w:t xml:space="preserve"> active</w:t>
      </w:r>
      <w:r w:rsidR="007B3CC4" w:rsidRPr="00EC1F90">
        <w:rPr>
          <w:rFonts w:ascii="Arial" w:hAnsi="Arial" w:cs="Arial"/>
          <w:color w:val="auto"/>
        </w:rPr>
        <w:t xml:space="preserve"> </w:t>
      </w:r>
      <w:r w:rsidR="007B3CC4" w:rsidRPr="00EC1F90">
        <w:rPr>
          <w:rFonts w:ascii="Arial" w:hAnsi="Arial" w:cs="Arial"/>
          <w:i/>
          <w:color w:val="auto"/>
        </w:rPr>
        <w:t>regulation</w:t>
      </w:r>
      <w:r w:rsidR="007B3CC4" w:rsidRPr="00EC1F90">
        <w:rPr>
          <w:rFonts w:ascii="Arial" w:hAnsi="Arial" w:cs="Arial"/>
          <w:color w:val="auto"/>
        </w:rPr>
        <w:t xml:space="preserve"> of negative emotions. </w:t>
      </w:r>
      <w:r w:rsidR="008E7195" w:rsidRPr="00EC1F90">
        <w:rPr>
          <w:rFonts w:ascii="Arial" w:hAnsi="Arial" w:cs="Arial"/>
          <w:color w:val="auto"/>
        </w:rPr>
        <w:t>Th</w:t>
      </w:r>
      <w:r w:rsidR="006B7700" w:rsidRPr="00EC1F90">
        <w:rPr>
          <w:rFonts w:ascii="Arial" w:hAnsi="Arial" w:cs="Arial"/>
          <w:color w:val="auto"/>
        </w:rPr>
        <w:t>is</w:t>
      </w:r>
      <w:r w:rsidR="008E7195" w:rsidRPr="00EC1F90">
        <w:rPr>
          <w:rFonts w:ascii="Arial" w:hAnsi="Arial" w:cs="Arial"/>
          <w:color w:val="auto"/>
        </w:rPr>
        <w:t xml:space="preserve"> </w:t>
      </w:r>
      <w:r w:rsidR="007B3CC4" w:rsidRPr="00EC1F90">
        <w:rPr>
          <w:rFonts w:ascii="Arial" w:hAnsi="Arial" w:cs="Arial"/>
          <w:color w:val="auto"/>
        </w:rPr>
        <w:t>experimental paradigm for eliciting negative emotions and assessing the consequences of different instructed emotion regulation strategies provides an approach</w:t>
      </w:r>
      <w:r w:rsidR="0049325D" w:rsidRPr="00EC1F90">
        <w:rPr>
          <w:rFonts w:ascii="Arial" w:hAnsi="Arial" w:cs="Arial"/>
          <w:color w:val="auto"/>
        </w:rPr>
        <w:t xml:space="preserve"> that</w:t>
      </w:r>
      <w:r w:rsidR="007B3CC4" w:rsidRPr="00EC1F90">
        <w:rPr>
          <w:rFonts w:ascii="Arial" w:hAnsi="Arial" w:cs="Arial"/>
          <w:color w:val="auto"/>
        </w:rPr>
        <w:t xml:space="preserve"> can be used with children of a wide range of ages, adolescents, </w:t>
      </w:r>
      <w:r w:rsidR="0049325D" w:rsidRPr="00EC1F90">
        <w:rPr>
          <w:rFonts w:ascii="Arial" w:hAnsi="Arial" w:cs="Arial"/>
          <w:color w:val="auto"/>
        </w:rPr>
        <w:t>or</w:t>
      </w:r>
      <w:r w:rsidR="007B3CC4" w:rsidRPr="00EC1F90">
        <w:rPr>
          <w:rFonts w:ascii="Arial" w:hAnsi="Arial" w:cs="Arial"/>
          <w:color w:val="auto"/>
        </w:rPr>
        <w:t xml:space="preserve"> adults. </w:t>
      </w:r>
    </w:p>
    <w:p w14:paraId="70DCC72E" w14:textId="77777777" w:rsidR="007B3CC4" w:rsidRPr="00EC1F90" w:rsidRDefault="007B3CC4">
      <w:pPr>
        <w:rPr>
          <w:rFonts w:ascii="Arial" w:hAnsi="Arial" w:cs="Arial"/>
          <w:color w:val="auto"/>
        </w:rPr>
      </w:pPr>
    </w:p>
    <w:p w14:paraId="2BC1167B" w14:textId="17EFF4D7" w:rsidR="00412C41" w:rsidRPr="00EC1F90" w:rsidRDefault="00412C41">
      <w:pPr>
        <w:outlineLvl w:val="0"/>
        <w:rPr>
          <w:rFonts w:ascii="Arial" w:hAnsi="Arial" w:cs="Arial"/>
          <w:color w:val="auto"/>
        </w:rPr>
      </w:pPr>
      <w:r w:rsidRPr="00EC1F90">
        <w:rPr>
          <w:rFonts w:ascii="Arial" w:hAnsi="Arial" w:cs="Arial"/>
          <w:b/>
          <w:color w:val="auto"/>
        </w:rPr>
        <w:t>Psychophysiology</w:t>
      </w:r>
      <w:r w:rsidR="007B3CC4" w:rsidRPr="00EC1F90">
        <w:rPr>
          <w:rFonts w:ascii="Arial" w:hAnsi="Arial" w:cs="Arial"/>
          <w:b/>
          <w:color w:val="auto"/>
        </w:rPr>
        <w:t xml:space="preserve"> Is</w:t>
      </w:r>
      <w:r w:rsidR="0005070C" w:rsidRPr="00EC1F90">
        <w:rPr>
          <w:rFonts w:ascii="Arial" w:hAnsi="Arial" w:cs="Arial"/>
          <w:b/>
          <w:color w:val="auto"/>
        </w:rPr>
        <w:t xml:space="preserve"> a</w:t>
      </w:r>
      <w:r w:rsidRPr="00EC1F90">
        <w:rPr>
          <w:rFonts w:ascii="Arial" w:hAnsi="Arial" w:cs="Arial"/>
          <w:b/>
          <w:color w:val="auto"/>
        </w:rPr>
        <w:t xml:space="preserve"> </w:t>
      </w:r>
      <w:r w:rsidR="007B3CC4" w:rsidRPr="00EC1F90">
        <w:rPr>
          <w:rFonts w:ascii="Arial" w:hAnsi="Arial" w:cs="Arial"/>
          <w:b/>
          <w:color w:val="auto"/>
        </w:rPr>
        <w:t>Non-Invasive</w:t>
      </w:r>
      <w:r w:rsidRPr="00EC1F90">
        <w:rPr>
          <w:rFonts w:ascii="Arial" w:hAnsi="Arial" w:cs="Arial"/>
          <w:b/>
          <w:color w:val="auto"/>
        </w:rPr>
        <w:t xml:space="preserve"> </w:t>
      </w:r>
      <w:r w:rsidR="00481612" w:rsidRPr="00EC1F90">
        <w:rPr>
          <w:rFonts w:ascii="Arial" w:hAnsi="Arial" w:cs="Arial"/>
          <w:b/>
          <w:color w:val="auto"/>
        </w:rPr>
        <w:t>Index of</w:t>
      </w:r>
      <w:r w:rsidR="006C3A09" w:rsidRPr="00EC1F90">
        <w:rPr>
          <w:rFonts w:ascii="Arial" w:hAnsi="Arial" w:cs="Arial"/>
          <w:b/>
          <w:color w:val="auto"/>
        </w:rPr>
        <w:t xml:space="preserve"> </w:t>
      </w:r>
      <w:r w:rsidRPr="00EC1F90">
        <w:rPr>
          <w:rFonts w:ascii="Arial" w:hAnsi="Arial" w:cs="Arial"/>
          <w:b/>
          <w:color w:val="auto"/>
        </w:rPr>
        <w:t>Emotion Regulation</w:t>
      </w:r>
    </w:p>
    <w:p w14:paraId="4E5E31BA" w14:textId="66B7CFFE" w:rsidR="008D63BB" w:rsidRPr="00EC1F90" w:rsidRDefault="008B7EE0">
      <w:pPr>
        <w:rPr>
          <w:rFonts w:ascii="Arial" w:hAnsi="Arial" w:cs="Arial"/>
          <w:color w:val="auto"/>
        </w:rPr>
      </w:pPr>
      <w:r w:rsidRPr="00EC1F90">
        <w:rPr>
          <w:rFonts w:ascii="Arial" w:hAnsi="Arial" w:cs="Arial"/>
          <w:color w:val="auto"/>
        </w:rPr>
        <w:t>Respiratory sinus arrhythmia (RSA)</w:t>
      </w:r>
      <w:r w:rsidR="00AF57AC" w:rsidRPr="00EC1F90">
        <w:rPr>
          <w:rFonts w:ascii="Arial" w:hAnsi="Arial" w:cs="Arial"/>
          <w:color w:val="auto"/>
        </w:rPr>
        <w:t xml:space="preserve"> is </w:t>
      </w:r>
      <w:r w:rsidR="00B90A80" w:rsidRPr="00EC1F90">
        <w:rPr>
          <w:rFonts w:ascii="Arial" w:hAnsi="Arial" w:cs="Arial"/>
          <w:color w:val="auto"/>
        </w:rPr>
        <w:t xml:space="preserve">a </w:t>
      </w:r>
      <w:r w:rsidR="006729F7" w:rsidRPr="00EC1F90">
        <w:rPr>
          <w:rFonts w:ascii="Arial" w:hAnsi="Arial" w:cs="Arial"/>
          <w:color w:val="auto"/>
        </w:rPr>
        <w:t xml:space="preserve">commonly used </w:t>
      </w:r>
      <w:r w:rsidR="00B90A80" w:rsidRPr="00EC1F90">
        <w:rPr>
          <w:rFonts w:ascii="Arial" w:hAnsi="Arial" w:cs="Arial"/>
          <w:color w:val="auto"/>
        </w:rPr>
        <w:t>i</w:t>
      </w:r>
      <w:r w:rsidRPr="00EC1F90">
        <w:rPr>
          <w:rFonts w:ascii="Arial" w:hAnsi="Arial" w:cs="Arial"/>
          <w:color w:val="auto"/>
        </w:rPr>
        <w:t>ndex of parasympathetic</w:t>
      </w:r>
      <w:r w:rsidR="00B90A80" w:rsidRPr="00EC1F90">
        <w:rPr>
          <w:rFonts w:ascii="Arial" w:hAnsi="Arial" w:cs="Arial"/>
          <w:color w:val="auto"/>
        </w:rPr>
        <w:t xml:space="preserve"> cardiac</w:t>
      </w:r>
      <w:r w:rsidRPr="00EC1F90">
        <w:rPr>
          <w:rFonts w:ascii="Arial" w:hAnsi="Arial" w:cs="Arial"/>
          <w:color w:val="auto"/>
        </w:rPr>
        <w:t xml:space="preserve"> </w:t>
      </w:r>
      <w:r w:rsidR="00B90A80" w:rsidRPr="00EC1F90">
        <w:rPr>
          <w:rFonts w:ascii="Arial" w:hAnsi="Arial" w:cs="Arial"/>
          <w:color w:val="auto"/>
        </w:rPr>
        <w:t>psychophysiology</w:t>
      </w:r>
      <w:r w:rsidR="00AF57AC" w:rsidRPr="00EC1F90">
        <w:rPr>
          <w:rFonts w:ascii="Arial" w:hAnsi="Arial" w:cs="Arial"/>
          <w:color w:val="auto"/>
        </w:rPr>
        <w:t>, and</w:t>
      </w:r>
      <w:r w:rsidRPr="00EC1F90">
        <w:rPr>
          <w:rFonts w:ascii="Arial" w:hAnsi="Arial" w:cs="Arial"/>
          <w:color w:val="auto"/>
        </w:rPr>
        <w:t xml:space="preserve"> has emerged as a key correlate of children’s </w:t>
      </w:r>
      <w:r w:rsidR="00420179" w:rsidRPr="00EC1F90">
        <w:rPr>
          <w:rFonts w:ascii="Arial" w:hAnsi="Arial" w:cs="Arial"/>
          <w:color w:val="auto"/>
        </w:rPr>
        <w:t>emotion regulatory ability</w:t>
      </w:r>
      <w:r w:rsidR="002E62FB">
        <w:rPr>
          <w:rFonts w:ascii="Arial" w:hAnsi="Arial" w:cs="Arial"/>
          <w:color w:val="auto"/>
          <w:vertAlign w:val="superscript"/>
        </w:rPr>
        <w:t>19</w:t>
      </w:r>
      <w:proofErr w:type="gramStart"/>
      <w:r w:rsidR="002E62FB">
        <w:rPr>
          <w:rFonts w:ascii="Arial" w:hAnsi="Arial" w:cs="Arial"/>
          <w:color w:val="auto"/>
          <w:vertAlign w:val="superscript"/>
        </w:rPr>
        <w:t>,20</w:t>
      </w:r>
      <w:proofErr w:type="gramEnd"/>
      <w:r w:rsidR="00B90A80" w:rsidRPr="00EC1F90">
        <w:rPr>
          <w:rFonts w:ascii="Arial" w:hAnsi="Arial" w:cs="Arial"/>
          <w:color w:val="auto"/>
        </w:rPr>
        <w:t xml:space="preserve">. </w:t>
      </w:r>
      <w:r w:rsidR="00954F04" w:rsidRPr="00EC1F90">
        <w:rPr>
          <w:rFonts w:ascii="Arial" w:hAnsi="Arial" w:cs="Arial"/>
          <w:color w:val="auto"/>
        </w:rPr>
        <w:t>RSA is derived from the measurement of heart rate variation (controlled by efferent fibers of the vagus nerve) within the respiratory cycle</w:t>
      </w:r>
      <w:r w:rsidR="002E62FB">
        <w:rPr>
          <w:rFonts w:ascii="Arial" w:hAnsi="Arial" w:cs="Arial"/>
          <w:color w:val="auto"/>
          <w:vertAlign w:val="superscript"/>
        </w:rPr>
        <w:t>21</w:t>
      </w:r>
      <w:proofErr w:type="gramStart"/>
      <w:r w:rsidR="002E62FB">
        <w:rPr>
          <w:rFonts w:ascii="Arial" w:hAnsi="Arial" w:cs="Arial"/>
          <w:color w:val="auto"/>
          <w:vertAlign w:val="superscript"/>
        </w:rPr>
        <w:t>,22</w:t>
      </w:r>
      <w:proofErr w:type="gramEnd"/>
      <w:r w:rsidR="00954F04" w:rsidRPr="00EC1F90">
        <w:rPr>
          <w:rFonts w:ascii="Arial" w:hAnsi="Arial" w:cs="Arial"/>
          <w:color w:val="auto"/>
        </w:rPr>
        <w:t xml:space="preserve">. </w:t>
      </w:r>
      <w:r w:rsidR="00AF57AC" w:rsidRPr="00EC1F90">
        <w:rPr>
          <w:rFonts w:ascii="Arial" w:hAnsi="Arial" w:cs="Arial"/>
          <w:color w:val="auto"/>
        </w:rPr>
        <w:t xml:space="preserve">High baseline RSA </w:t>
      </w:r>
      <w:r w:rsidR="00B90A80" w:rsidRPr="00EC1F90">
        <w:rPr>
          <w:rFonts w:ascii="Arial" w:hAnsi="Arial" w:cs="Arial"/>
          <w:color w:val="auto"/>
        </w:rPr>
        <w:t>indicates</w:t>
      </w:r>
      <w:r w:rsidR="00AF57AC" w:rsidRPr="00EC1F90">
        <w:rPr>
          <w:rFonts w:ascii="Arial" w:hAnsi="Arial" w:cs="Arial"/>
          <w:color w:val="auto"/>
        </w:rPr>
        <w:t xml:space="preserve"> better emotional regulation and socio-emotional competencies</w:t>
      </w:r>
      <w:r w:rsidR="002E62FB">
        <w:rPr>
          <w:rFonts w:ascii="Arial" w:hAnsi="Arial" w:cs="Arial"/>
          <w:color w:val="auto"/>
          <w:vertAlign w:val="superscript"/>
        </w:rPr>
        <w:t>21</w:t>
      </w:r>
      <w:r w:rsidR="00B90A80" w:rsidRPr="00EC1F90">
        <w:rPr>
          <w:rFonts w:ascii="Arial" w:hAnsi="Arial" w:cs="Arial"/>
          <w:color w:val="auto"/>
        </w:rPr>
        <w:t>,</w:t>
      </w:r>
      <w:r w:rsidR="008C7186" w:rsidRPr="00EC1F90">
        <w:rPr>
          <w:rFonts w:ascii="Arial" w:hAnsi="Arial" w:cs="Arial"/>
          <w:color w:val="auto"/>
        </w:rPr>
        <w:t xml:space="preserve"> </w:t>
      </w:r>
      <w:r w:rsidR="00AF57AC" w:rsidRPr="00EC1F90">
        <w:rPr>
          <w:rFonts w:ascii="Arial" w:hAnsi="Arial" w:cs="Arial"/>
          <w:color w:val="auto"/>
        </w:rPr>
        <w:t xml:space="preserve">whereas lower baseline RSA </w:t>
      </w:r>
      <w:r w:rsidR="00B90A80" w:rsidRPr="00EC1F90">
        <w:rPr>
          <w:rFonts w:ascii="Arial" w:hAnsi="Arial" w:cs="Arial"/>
          <w:color w:val="auto"/>
        </w:rPr>
        <w:t xml:space="preserve">is linked to </w:t>
      </w:r>
      <w:r w:rsidR="00AF57AC" w:rsidRPr="00EC1F90">
        <w:rPr>
          <w:rFonts w:ascii="Arial" w:hAnsi="Arial" w:cs="Arial"/>
          <w:color w:val="auto"/>
        </w:rPr>
        <w:t>negative socio-emotional outcomes</w:t>
      </w:r>
      <w:r w:rsidR="002E62FB">
        <w:rPr>
          <w:rFonts w:ascii="Arial" w:hAnsi="Arial" w:cs="Arial"/>
          <w:color w:val="auto"/>
          <w:vertAlign w:val="superscript"/>
        </w:rPr>
        <w:t>23</w:t>
      </w:r>
      <w:r w:rsidR="0055575D" w:rsidRPr="00EC1F90">
        <w:rPr>
          <w:rFonts w:ascii="Arial" w:hAnsi="Arial" w:cs="Arial"/>
          <w:color w:val="auto"/>
        </w:rPr>
        <w:t>.</w:t>
      </w:r>
      <w:r w:rsidR="00DE55F9" w:rsidRPr="00EC1F90">
        <w:rPr>
          <w:rFonts w:ascii="Arial" w:hAnsi="Arial" w:cs="Arial"/>
          <w:color w:val="auto"/>
        </w:rPr>
        <w:t xml:space="preserve"> </w:t>
      </w:r>
      <w:r w:rsidR="000A61C9">
        <w:rPr>
          <w:rFonts w:ascii="Arial" w:hAnsi="Arial" w:cs="Arial"/>
          <w:color w:val="auto"/>
        </w:rPr>
        <w:t>Baseline</w:t>
      </w:r>
      <w:r w:rsidR="00B32BB4" w:rsidRPr="00B32BB4">
        <w:rPr>
          <w:rFonts w:ascii="Arial" w:hAnsi="Arial" w:cs="Arial"/>
          <w:color w:val="auto"/>
        </w:rPr>
        <w:t xml:space="preserve"> RSA reflects the system’s regulatory capacity to respond to stress, whereas changes in RSA from </w:t>
      </w:r>
      <w:r w:rsidR="000A61C9">
        <w:rPr>
          <w:rFonts w:ascii="Arial" w:hAnsi="Arial" w:cs="Arial"/>
          <w:color w:val="auto"/>
        </w:rPr>
        <w:t>baseline</w:t>
      </w:r>
      <w:r w:rsidR="000A61C9" w:rsidRPr="00B32BB4">
        <w:rPr>
          <w:rFonts w:ascii="Arial" w:hAnsi="Arial" w:cs="Arial"/>
          <w:color w:val="auto"/>
        </w:rPr>
        <w:t xml:space="preserve"> </w:t>
      </w:r>
      <w:r w:rsidR="00B32BB4" w:rsidRPr="00B32BB4">
        <w:rPr>
          <w:rFonts w:ascii="Arial" w:hAnsi="Arial" w:cs="Arial"/>
          <w:color w:val="auto"/>
        </w:rPr>
        <w:t>levels under conditions of challenge (RSA reactivity) enable greater sympathetic influence and resource mobilization. This process reflects a shift away from homeostatic demands to the facilitation of sustained attention, behavioral self-regulation, and the generation of coping strategies to control affective or behavioral arousal</w:t>
      </w:r>
      <w:r w:rsidR="002E62FB">
        <w:rPr>
          <w:rFonts w:ascii="Arial" w:hAnsi="Arial" w:cs="Arial"/>
          <w:color w:val="auto"/>
          <w:vertAlign w:val="superscript"/>
        </w:rPr>
        <w:t>20</w:t>
      </w:r>
      <w:proofErr w:type="gramStart"/>
      <w:r w:rsidR="00B32BB4" w:rsidRPr="00B32BB4">
        <w:rPr>
          <w:rFonts w:ascii="Arial" w:hAnsi="Arial" w:cs="Arial"/>
          <w:color w:val="auto"/>
          <w:vertAlign w:val="superscript"/>
        </w:rPr>
        <w:t>,2</w:t>
      </w:r>
      <w:r w:rsidR="002E62FB">
        <w:rPr>
          <w:rFonts w:ascii="Arial" w:hAnsi="Arial" w:cs="Arial"/>
          <w:color w:val="auto"/>
          <w:vertAlign w:val="superscript"/>
        </w:rPr>
        <w:t>6</w:t>
      </w:r>
      <w:proofErr w:type="gramEnd"/>
      <w:r w:rsidR="00B32BB4" w:rsidRPr="00B32BB4">
        <w:rPr>
          <w:rFonts w:ascii="Arial" w:hAnsi="Arial" w:cs="Arial"/>
          <w:color w:val="auto"/>
        </w:rPr>
        <w:t xml:space="preserve">. </w:t>
      </w:r>
      <w:r w:rsidR="006729F7" w:rsidRPr="00EC1F90">
        <w:rPr>
          <w:rFonts w:ascii="Arial" w:hAnsi="Arial" w:cs="Arial"/>
          <w:color w:val="auto"/>
        </w:rPr>
        <w:t xml:space="preserve">RSA reactivity to challenging lab tasks is associated with </w:t>
      </w:r>
      <w:r w:rsidR="00AD0C87">
        <w:rPr>
          <w:rFonts w:ascii="Arial" w:hAnsi="Arial" w:cs="Arial"/>
          <w:color w:val="auto"/>
        </w:rPr>
        <w:t xml:space="preserve">better emotion regulatory abilities and </w:t>
      </w:r>
      <w:r w:rsidR="006729F7" w:rsidRPr="00EC1F90">
        <w:rPr>
          <w:rFonts w:ascii="Arial" w:hAnsi="Arial" w:cs="Arial"/>
          <w:color w:val="auto"/>
        </w:rPr>
        <w:t>general adaptive functioning, including less negative emotionality and risk for behavior problems and better sustained attention</w:t>
      </w:r>
      <w:r w:rsidR="002E62FB">
        <w:rPr>
          <w:rFonts w:ascii="Arial" w:hAnsi="Arial" w:cs="Arial"/>
          <w:color w:val="auto"/>
          <w:vertAlign w:val="superscript"/>
        </w:rPr>
        <w:t>21</w:t>
      </w:r>
      <w:r w:rsidR="0055575D" w:rsidRPr="00EC1F90">
        <w:rPr>
          <w:rFonts w:ascii="Arial" w:hAnsi="Arial" w:cs="Arial"/>
          <w:color w:val="auto"/>
          <w:vertAlign w:val="superscript"/>
        </w:rPr>
        <w:t>, 2</w:t>
      </w:r>
      <w:r w:rsidR="002E62FB">
        <w:rPr>
          <w:rFonts w:ascii="Arial" w:hAnsi="Arial" w:cs="Arial"/>
          <w:color w:val="auto"/>
          <w:vertAlign w:val="superscript"/>
        </w:rPr>
        <w:t>3-27</w:t>
      </w:r>
      <w:r w:rsidR="006729F7" w:rsidRPr="00EC1F90">
        <w:rPr>
          <w:rFonts w:ascii="Arial" w:hAnsi="Arial" w:cs="Arial"/>
          <w:color w:val="auto"/>
        </w:rPr>
        <w:t xml:space="preserve">. </w:t>
      </w:r>
      <w:r w:rsidR="004D54E2" w:rsidRPr="00EC1F90">
        <w:rPr>
          <w:rFonts w:ascii="Arial" w:hAnsi="Arial" w:cs="Arial"/>
          <w:color w:val="auto"/>
        </w:rPr>
        <w:t xml:space="preserve">RSA reactivity to </w:t>
      </w:r>
      <w:r w:rsidR="00420179" w:rsidRPr="00EC1F90">
        <w:rPr>
          <w:rFonts w:ascii="Arial" w:hAnsi="Arial" w:cs="Arial"/>
          <w:color w:val="auto"/>
        </w:rPr>
        <w:t>challenge</w:t>
      </w:r>
      <w:r w:rsidR="004D54E2" w:rsidRPr="00EC1F90">
        <w:rPr>
          <w:rFonts w:ascii="Arial" w:hAnsi="Arial" w:cs="Arial"/>
          <w:color w:val="auto"/>
        </w:rPr>
        <w:t xml:space="preserve"> can be described as increasing (RSA augmentation) or decreasing (RSA suppression) parasympathetic influence. </w:t>
      </w:r>
      <w:r w:rsidR="00B90A80" w:rsidRPr="00EC1F90">
        <w:rPr>
          <w:rFonts w:ascii="Arial" w:hAnsi="Arial" w:cs="Arial"/>
          <w:color w:val="auto"/>
        </w:rPr>
        <w:t>The flexibility with which parasympathetic influence over the heart is regulated across contexts is though</w:t>
      </w:r>
      <w:r w:rsidR="001B3FC1" w:rsidRPr="00EC1F90">
        <w:rPr>
          <w:rFonts w:ascii="Arial" w:hAnsi="Arial" w:cs="Arial"/>
          <w:color w:val="auto"/>
        </w:rPr>
        <w:t xml:space="preserve">t to underlie adaptive emotion </w:t>
      </w:r>
      <w:r w:rsidR="00B90A80" w:rsidRPr="00EC1F90">
        <w:rPr>
          <w:rFonts w:ascii="Arial" w:hAnsi="Arial" w:cs="Arial"/>
          <w:color w:val="auto"/>
        </w:rPr>
        <w:t xml:space="preserve">regulation. </w:t>
      </w:r>
    </w:p>
    <w:p w14:paraId="2836DC85" w14:textId="77777777" w:rsidR="008D63BB" w:rsidRPr="00EC1F90" w:rsidRDefault="008D63BB">
      <w:pPr>
        <w:rPr>
          <w:rFonts w:ascii="Arial" w:hAnsi="Arial" w:cs="Arial"/>
          <w:color w:val="auto"/>
        </w:rPr>
      </w:pPr>
    </w:p>
    <w:p w14:paraId="18B0746A" w14:textId="20F3076D" w:rsidR="007B3CC4" w:rsidRPr="00EC1F90" w:rsidRDefault="006729F7">
      <w:pPr>
        <w:rPr>
          <w:rFonts w:ascii="Arial" w:hAnsi="Arial" w:cs="Arial"/>
          <w:color w:val="auto"/>
        </w:rPr>
      </w:pPr>
      <w:r w:rsidRPr="00EC1F90">
        <w:rPr>
          <w:rFonts w:ascii="Arial" w:hAnsi="Arial" w:cs="Arial"/>
          <w:color w:val="auto"/>
        </w:rPr>
        <w:t>Indeed,</w:t>
      </w:r>
      <w:r w:rsidR="007362E7" w:rsidRPr="00EC1F90">
        <w:rPr>
          <w:rFonts w:ascii="Arial" w:hAnsi="Arial" w:cs="Arial"/>
          <w:color w:val="auto"/>
        </w:rPr>
        <w:t xml:space="preserve"> c</w:t>
      </w:r>
      <w:r w:rsidRPr="00EC1F90">
        <w:rPr>
          <w:rFonts w:ascii="Arial" w:hAnsi="Arial" w:cs="Arial"/>
          <w:color w:val="auto"/>
        </w:rPr>
        <w:t xml:space="preserve">hanges in children’s RSA amplitudes during a series of challenging tasks </w:t>
      </w:r>
      <w:r w:rsidR="005671B3" w:rsidRPr="00EC1F90">
        <w:rPr>
          <w:rFonts w:ascii="Arial" w:hAnsi="Arial" w:cs="Arial"/>
          <w:color w:val="auto"/>
        </w:rPr>
        <w:t>predict</w:t>
      </w:r>
      <w:r w:rsidRPr="00EC1F90">
        <w:rPr>
          <w:rFonts w:ascii="Arial" w:hAnsi="Arial" w:cs="Arial"/>
          <w:color w:val="auto"/>
        </w:rPr>
        <w:t xml:space="preserve"> their emotional regulatory skill</w:t>
      </w:r>
      <w:r w:rsidR="008C7186" w:rsidRPr="00EC1F90">
        <w:rPr>
          <w:rFonts w:ascii="Arial" w:hAnsi="Arial" w:cs="Arial"/>
          <w:color w:val="auto"/>
          <w:vertAlign w:val="superscript"/>
        </w:rPr>
        <w:t>2</w:t>
      </w:r>
      <w:r w:rsidR="002E62FB">
        <w:rPr>
          <w:rFonts w:ascii="Arial" w:hAnsi="Arial" w:cs="Arial"/>
          <w:color w:val="auto"/>
          <w:vertAlign w:val="superscript"/>
        </w:rPr>
        <w:t>8</w:t>
      </w:r>
      <w:r w:rsidR="008C7186" w:rsidRPr="00EC1F90">
        <w:rPr>
          <w:rFonts w:ascii="Arial" w:hAnsi="Arial" w:cs="Arial"/>
          <w:color w:val="auto"/>
        </w:rPr>
        <w:t>.</w:t>
      </w:r>
      <w:r w:rsidRPr="00EC1F90">
        <w:rPr>
          <w:rFonts w:ascii="Arial" w:hAnsi="Arial" w:cs="Arial"/>
          <w:color w:val="auto"/>
        </w:rPr>
        <w:t xml:space="preserve"> </w:t>
      </w:r>
      <w:r w:rsidR="005671B3" w:rsidRPr="00EC1F90">
        <w:rPr>
          <w:rFonts w:ascii="Arial" w:hAnsi="Arial" w:cs="Arial"/>
          <w:color w:val="auto"/>
        </w:rPr>
        <w:t xml:space="preserve">RSA is responsive in </w:t>
      </w:r>
      <w:r w:rsidR="005B3A69" w:rsidRPr="00EC1F90">
        <w:rPr>
          <w:rFonts w:ascii="Arial" w:hAnsi="Arial" w:cs="Arial"/>
          <w:color w:val="auto"/>
        </w:rPr>
        <w:t xml:space="preserve">emotionally </w:t>
      </w:r>
      <w:r w:rsidR="005671B3" w:rsidRPr="00EC1F90">
        <w:rPr>
          <w:rFonts w:ascii="Arial" w:hAnsi="Arial" w:cs="Arial"/>
          <w:color w:val="auto"/>
        </w:rPr>
        <w:t>challeng</w:t>
      </w:r>
      <w:r w:rsidR="005B3A69" w:rsidRPr="00EC1F90">
        <w:rPr>
          <w:rFonts w:ascii="Arial" w:hAnsi="Arial" w:cs="Arial"/>
          <w:color w:val="auto"/>
        </w:rPr>
        <w:t>ing</w:t>
      </w:r>
      <w:r w:rsidR="005671B3" w:rsidRPr="00EC1F90">
        <w:rPr>
          <w:rFonts w:ascii="Arial" w:hAnsi="Arial" w:cs="Arial"/>
          <w:color w:val="auto"/>
        </w:rPr>
        <w:t xml:space="preserve"> </w:t>
      </w:r>
      <w:r w:rsidR="00436FB4" w:rsidRPr="00EC1F90">
        <w:rPr>
          <w:rFonts w:ascii="Arial" w:hAnsi="Arial" w:cs="Arial"/>
          <w:color w:val="auto"/>
        </w:rPr>
        <w:t xml:space="preserve">contexts </w:t>
      </w:r>
      <w:r w:rsidR="005671B3" w:rsidRPr="00EC1F90">
        <w:rPr>
          <w:rFonts w:ascii="Arial" w:hAnsi="Arial" w:cs="Arial"/>
          <w:color w:val="auto"/>
        </w:rPr>
        <w:t xml:space="preserve">as well. For example, </w:t>
      </w:r>
      <w:r w:rsidR="00420179" w:rsidRPr="00EC1F90">
        <w:rPr>
          <w:rFonts w:ascii="Arial" w:hAnsi="Arial" w:cs="Arial"/>
          <w:color w:val="auto"/>
        </w:rPr>
        <w:t>RSA suppression</w:t>
      </w:r>
      <w:r w:rsidR="005671B3" w:rsidRPr="00EC1F90">
        <w:rPr>
          <w:rFonts w:ascii="Arial" w:hAnsi="Arial" w:cs="Arial"/>
          <w:color w:val="auto"/>
        </w:rPr>
        <w:t xml:space="preserve"> (</w:t>
      </w:r>
      <w:r w:rsidR="00E634E5">
        <w:rPr>
          <w:rFonts w:ascii="Arial" w:hAnsi="Arial" w:cs="Arial"/>
          <w:color w:val="auto"/>
        </w:rPr>
        <w:t xml:space="preserve">a </w:t>
      </w:r>
      <w:r w:rsidR="005671B3" w:rsidRPr="00EC1F90">
        <w:rPr>
          <w:rFonts w:ascii="Arial" w:hAnsi="Arial" w:cs="Arial"/>
          <w:color w:val="auto"/>
        </w:rPr>
        <w:t>decrease from</w:t>
      </w:r>
      <w:r w:rsidR="005E288A">
        <w:rPr>
          <w:rFonts w:ascii="Arial" w:hAnsi="Arial" w:cs="Arial"/>
          <w:color w:val="auto"/>
        </w:rPr>
        <w:t xml:space="preserve"> </w:t>
      </w:r>
      <w:r w:rsidR="000A61C9">
        <w:rPr>
          <w:rFonts w:ascii="Arial" w:hAnsi="Arial" w:cs="Arial"/>
          <w:color w:val="auto"/>
        </w:rPr>
        <w:t>baseline</w:t>
      </w:r>
      <w:r w:rsidR="000A61C9" w:rsidRPr="00EC1F90">
        <w:rPr>
          <w:rFonts w:ascii="Arial" w:hAnsi="Arial" w:cs="Arial"/>
          <w:color w:val="auto"/>
        </w:rPr>
        <w:t xml:space="preserve"> </w:t>
      </w:r>
      <w:r w:rsidR="005671B3" w:rsidRPr="00EC1F90">
        <w:rPr>
          <w:rFonts w:ascii="Arial" w:hAnsi="Arial" w:cs="Arial"/>
          <w:color w:val="auto"/>
        </w:rPr>
        <w:t>level</w:t>
      </w:r>
      <w:r w:rsidR="00AC2410">
        <w:rPr>
          <w:rFonts w:ascii="Arial" w:hAnsi="Arial" w:cs="Arial"/>
          <w:color w:val="auto"/>
        </w:rPr>
        <w:t xml:space="preserve"> to task</w:t>
      </w:r>
      <w:r w:rsidR="00E97FEE">
        <w:rPr>
          <w:rFonts w:ascii="Arial" w:hAnsi="Arial" w:cs="Arial"/>
          <w:color w:val="auto"/>
        </w:rPr>
        <w:t xml:space="preserve"> level</w:t>
      </w:r>
      <w:r w:rsidR="005671B3" w:rsidRPr="00EC1F90">
        <w:rPr>
          <w:rFonts w:ascii="Arial" w:hAnsi="Arial" w:cs="Arial"/>
          <w:color w:val="auto"/>
        </w:rPr>
        <w:t>)</w:t>
      </w:r>
      <w:r w:rsidR="00420179" w:rsidRPr="00EC1F90">
        <w:rPr>
          <w:rFonts w:ascii="Arial" w:hAnsi="Arial" w:cs="Arial"/>
          <w:color w:val="auto"/>
        </w:rPr>
        <w:t xml:space="preserve"> </w:t>
      </w:r>
      <w:r w:rsidR="005671B3" w:rsidRPr="00EC1F90">
        <w:rPr>
          <w:rFonts w:ascii="Arial" w:hAnsi="Arial" w:cs="Arial"/>
          <w:color w:val="auto"/>
        </w:rPr>
        <w:t>is</w:t>
      </w:r>
      <w:r w:rsidR="00420179" w:rsidRPr="00EC1F90">
        <w:rPr>
          <w:rFonts w:ascii="Arial" w:hAnsi="Arial" w:cs="Arial"/>
          <w:color w:val="auto"/>
        </w:rPr>
        <w:t xml:space="preserve"> linked to experiencing fear and sadness, but </w:t>
      </w:r>
      <w:r w:rsidR="00BC4781" w:rsidRPr="00EC1F90">
        <w:rPr>
          <w:rFonts w:ascii="Arial" w:hAnsi="Arial" w:cs="Arial"/>
          <w:color w:val="auto"/>
        </w:rPr>
        <w:t>a</w:t>
      </w:r>
      <w:r w:rsidR="00420179" w:rsidRPr="00EC1F90">
        <w:rPr>
          <w:rFonts w:ascii="Arial" w:hAnsi="Arial" w:cs="Arial"/>
          <w:color w:val="auto"/>
        </w:rPr>
        <w:t xml:space="preserve">ugmentation </w:t>
      </w:r>
      <w:r w:rsidR="005671B3" w:rsidRPr="00EC1F90">
        <w:rPr>
          <w:rFonts w:ascii="Arial" w:hAnsi="Arial" w:cs="Arial"/>
          <w:color w:val="auto"/>
        </w:rPr>
        <w:t xml:space="preserve">(increase from </w:t>
      </w:r>
      <w:r w:rsidR="000A61C9">
        <w:rPr>
          <w:rFonts w:ascii="Arial" w:hAnsi="Arial" w:cs="Arial"/>
          <w:color w:val="auto"/>
        </w:rPr>
        <w:lastRenderedPageBreak/>
        <w:t xml:space="preserve">baseline </w:t>
      </w:r>
      <w:r w:rsidR="00AC2410">
        <w:rPr>
          <w:rFonts w:ascii="Arial" w:hAnsi="Arial" w:cs="Arial"/>
          <w:color w:val="auto"/>
        </w:rPr>
        <w:t>to task</w:t>
      </w:r>
      <w:r w:rsidR="005671B3" w:rsidRPr="00EC1F90">
        <w:rPr>
          <w:rFonts w:ascii="Arial" w:hAnsi="Arial" w:cs="Arial"/>
          <w:color w:val="auto"/>
        </w:rPr>
        <w:t xml:space="preserve">) </w:t>
      </w:r>
      <w:r w:rsidR="00AC2410">
        <w:rPr>
          <w:rFonts w:ascii="Arial" w:hAnsi="Arial" w:cs="Arial"/>
          <w:color w:val="auto"/>
        </w:rPr>
        <w:t xml:space="preserve">is linked to </w:t>
      </w:r>
      <w:r w:rsidR="005E288A">
        <w:rPr>
          <w:rFonts w:ascii="Arial" w:hAnsi="Arial" w:cs="Arial"/>
          <w:color w:val="auto"/>
        </w:rPr>
        <w:t xml:space="preserve">effective </w:t>
      </w:r>
      <w:r w:rsidR="00AC2410">
        <w:rPr>
          <w:rFonts w:ascii="Arial" w:hAnsi="Arial" w:cs="Arial"/>
          <w:color w:val="auto"/>
        </w:rPr>
        <w:t>regulat</w:t>
      </w:r>
      <w:r w:rsidR="005E288A">
        <w:rPr>
          <w:rFonts w:ascii="Arial" w:hAnsi="Arial" w:cs="Arial"/>
          <w:color w:val="auto"/>
        </w:rPr>
        <w:t>ion of</w:t>
      </w:r>
      <w:r w:rsidR="00AC2410">
        <w:rPr>
          <w:rFonts w:ascii="Arial" w:hAnsi="Arial" w:cs="Arial"/>
          <w:color w:val="auto"/>
        </w:rPr>
        <w:t xml:space="preserve"> emotion </w:t>
      </w:r>
      <w:r w:rsidR="00420179" w:rsidRPr="00EC1F90">
        <w:rPr>
          <w:rFonts w:ascii="Arial" w:hAnsi="Arial" w:cs="Arial"/>
          <w:color w:val="auto"/>
        </w:rPr>
        <w:t>when sadness and fear are evoked via film clips</w:t>
      </w:r>
      <w:r w:rsidR="004651A7" w:rsidRPr="00EC1F90">
        <w:rPr>
          <w:rFonts w:ascii="Arial" w:hAnsi="Arial" w:cs="Arial"/>
          <w:color w:val="auto"/>
          <w:vertAlign w:val="superscript"/>
        </w:rPr>
        <w:t>2</w:t>
      </w:r>
      <w:r w:rsidR="002E62FB">
        <w:rPr>
          <w:rFonts w:ascii="Arial" w:hAnsi="Arial" w:cs="Arial"/>
          <w:color w:val="auto"/>
          <w:vertAlign w:val="superscript"/>
        </w:rPr>
        <w:t>9</w:t>
      </w:r>
      <w:proofErr w:type="gramStart"/>
      <w:r w:rsidR="004651A7" w:rsidRPr="00EC1F90">
        <w:rPr>
          <w:rFonts w:ascii="Arial" w:hAnsi="Arial" w:cs="Arial"/>
          <w:color w:val="auto"/>
          <w:vertAlign w:val="superscript"/>
        </w:rPr>
        <w:t>,</w:t>
      </w:r>
      <w:r w:rsidR="002E62FB">
        <w:rPr>
          <w:rFonts w:ascii="Arial" w:hAnsi="Arial" w:cs="Arial"/>
          <w:color w:val="auto"/>
          <w:vertAlign w:val="superscript"/>
        </w:rPr>
        <w:t>30</w:t>
      </w:r>
      <w:proofErr w:type="gramEnd"/>
      <w:r w:rsidR="00420179" w:rsidRPr="00EC1F90">
        <w:rPr>
          <w:rFonts w:ascii="Arial" w:hAnsi="Arial" w:cs="Arial"/>
          <w:color w:val="auto"/>
        </w:rPr>
        <w:t xml:space="preserve">. </w:t>
      </w:r>
      <w:r w:rsidR="00D95DD9" w:rsidRPr="00EC1F90">
        <w:rPr>
          <w:rFonts w:ascii="Arial" w:hAnsi="Arial" w:cs="Arial"/>
          <w:color w:val="auto"/>
        </w:rPr>
        <w:t xml:space="preserve">Previous work that has capitalized </w:t>
      </w:r>
      <w:r w:rsidR="005B3A69" w:rsidRPr="00EC1F90">
        <w:rPr>
          <w:rFonts w:ascii="Arial" w:hAnsi="Arial" w:cs="Arial"/>
          <w:color w:val="auto"/>
        </w:rPr>
        <w:t xml:space="preserve">on the utility of this non-invasive method for assessing </w:t>
      </w:r>
      <w:r w:rsidR="005B3A69" w:rsidRPr="00EC1F90">
        <w:rPr>
          <w:rFonts w:ascii="Arial" w:hAnsi="Arial" w:cs="Arial"/>
          <w:i/>
          <w:color w:val="auto"/>
        </w:rPr>
        <w:t xml:space="preserve">in vivo </w:t>
      </w:r>
      <w:r w:rsidR="005B3A69" w:rsidRPr="00EC1F90">
        <w:rPr>
          <w:rFonts w:ascii="Arial" w:hAnsi="Arial" w:cs="Arial"/>
          <w:color w:val="auto"/>
        </w:rPr>
        <w:t>emotion regulation processes</w:t>
      </w:r>
      <w:r w:rsidR="00D95DD9" w:rsidRPr="00EC1F90">
        <w:rPr>
          <w:rFonts w:ascii="Arial" w:hAnsi="Arial" w:cs="Arial"/>
          <w:color w:val="auto"/>
        </w:rPr>
        <w:t xml:space="preserve"> has demonstrated</w:t>
      </w:r>
      <w:r w:rsidR="009042C5" w:rsidRPr="00EC1F90">
        <w:rPr>
          <w:rFonts w:ascii="Arial" w:hAnsi="Arial" w:cs="Arial"/>
          <w:color w:val="auto"/>
        </w:rPr>
        <w:t xml:space="preserve"> </w:t>
      </w:r>
      <w:r w:rsidR="004D54E2" w:rsidRPr="00EC1F90">
        <w:rPr>
          <w:rFonts w:ascii="Arial" w:hAnsi="Arial" w:cs="Arial"/>
          <w:color w:val="auto"/>
        </w:rPr>
        <w:t xml:space="preserve">how children’s use of specific cognitive emotion regulation strategies </w:t>
      </w:r>
      <w:r w:rsidR="005B3A69" w:rsidRPr="00EC1F90">
        <w:rPr>
          <w:rFonts w:ascii="Arial" w:hAnsi="Arial" w:cs="Arial"/>
          <w:color w:val="auto"/>
        </w:rPr>
        <w:t>predicted</w:t>
      </w:r>
      <w:r w:rsidR="004D54E2" w:rsidRPr="00EC1F90">
        <w:rPr>
          <w:rFonts w:ascii="Arial" w:hAnsi="Arial" w:cs="Arial"/>
          <w:color w:val="auto"/>
        </w:rPr>
        <w:t xml:space="preserve"> RSA reactivity while</w:t>
      </w:r>
      <w:r w:rsidR="00B021DF" w:rsidRPr="00EC1F90">
        <w:rPr>
          <w:rFonts w:ascii="Arial" w:hAnsi="Arial" w:cs="Arial"/>
          <w:color w:val="auto"/>
        </w:rPr>
        <w:t xml:space="preserve"> they were</w:t>
      </w:r>
      <w:r w:rsidR="004D54E2" w:rsidRPr="00EC1F90">
        <w:rPr>
          <w:rFonts w:ascii="Arial" w:hAnsi="Arial" w:cs="Arial"/>
          <w:color w:val="auto"/>
        </w:rPr>
        <w:t xml:space="preserve"> watching emotion-eliciting </w:t>
      </w:r>
      <w:r w:rsidR="002E62FB" w:rsidRPr="00EC1F90">
        <w:rPr>
          <w:rFonts w:ascii="Arial" w:hAnsi="Arial" w:cs="Arial"/>
          <w:color w:val="auto"/>
        </w:rPr>
        <w:t>videos</w:t>
      </w:r>
      <w:r w:rsidR="002E62FB">
        <w:rPr>
          <w:rFonts w:ascii="Arial" w:hAnsi="Arial" w:cs="Arial"/>
          <w:color w:val="auto"/>
          <w:vertAlign w:val="superscript"/>
        </w:rPr>
        <w:t>31</w:t>
      </w:r>
      <w:r w:rsidR="004D54E2" w:rsidRPr="00EC1F90">
        <w:rPr>
          <w:rFonts w:ascii="Arial" w:hAnsi="Arial" w:cs="Arial"/>
          <w:color w:val="auto"/>
        </w:rPr>
        <w:t xml:space="preserve">. </w:t>
      </w:r>
      <w:r w:rsidR="00B021DF" w:rsidRPr="00EC1F90">
        <w:rPr>
          <w:rFonts w:ascii="Arial" w:hAnsi="Arial" w:cs="Arial"/>
          <w:color w:val="auto"/>
        </w:rPr>
        <w:t>Th</w:t>
      </w:r>
      <w:r w:rsidR="009042C5" w:rsidRPr="00EC1F90">
        <w:rPr>
          <w:rFonts w:ascii="Arial" w:hAnsi="Arial" w:cs="Arial"/>
          <w:color w:val="auto"/>
        </w:rPr>
        <w:t>is</w:t>
      </w:r>
      <w:r w:rsidR="00B021DF" w:rsidRPr="00EC1F90">
        <w:rPr>
          <w:rFonts w:ascii="Arial" w:hAnsi="Arial" w:cs="Arial"/>
          <w:color w:val="auto"/>
        </w:rPr>
        <w:t xml:space="preserve"> paper describes</w:t>
      </w:r>
      <w:r w:rsidR="004D54E2" w:rsidRPr="00EC1F90">
        <w:rPr>
          <w:rFonts w:ascii="Arial" w:hAnsi="Arial" w:cs="Arial"/>
          <w:color w:val="auto"/>
        </w:rPr>
        <w:t xml:space="preserve"> </w:t>
      </w:r>
      <w:r w:rsidR="00E97FEE">
        <w:rPr>
          <w:rFonts w:ascii="Arial" w:hAnsi="Arial" w:cs="Arial"/>
          <w:color w:val="auto"/>
        </w:rPr>
        <w:t>a novel</w:t>
      </w:r>
      <w:r w:rsidR="004D54E2" w:rsidRPr="00EC1F90">
        <w:rPr>
          <w:rFonts w:ascii="Arial" w:hAnsi="Arial" w:cs="Arial"/>
          <w:color w:val="auto"/>
        </w:rPr>
        <w:t xml:space="preserve"> experimental paradigm </w:t>
      </w:r>
      <w:r w:rsidR="00BC4781" w:rsidRPr="00EC1F90">
        <w:rPr>
          <w:rFonts w:ascii="Arial" w:hAnsi="Arial" w:cs="Arial"/>
          <w:color w:val="auto"/>
        </w:rPr>
        <w:t xml:space="preserve">developed to </w:t>
      </w:r>
      <w:r w:rsidR="00C3661D">
        <w:rPr>
          <w:rFonts w:ascii="Arial" w:hAnsi="Arial" w:cs="Arial"/>
          <w:color w:val="auto"/>
        </w:rPr>
        <w:t>use the physiological</w:t>
      </w:r>
      <w:r w:rsidR="00E97FEE">
        <w:rPr>
          <w:rFonts w:ascii="Arial" w:hAnsi="Arial" w:cs="Arial"/>
          <w:color w:val="auto"/>
        </w:rPr>
        <w:t xml:space="preserve"> patterns </w:t>
      </w:r>
      <w:r w:rsidR="00C3661D">
        <w:rPr>
          <w:rFonts w:ascii="Arial" w:hAnsi="Arial" w:cs="Arial"/>
          <w:color w:val="auto"/>
        </w:rPr>
        <w:t>associated with</w:t>
      </w:r>
      <w:r w:rsidR="00E97FEE">
        <w:rPr>
          <w:rFonts w:ascii="Arial" w:hAnsi="Arial" w:cs="Arial"/>
          <w:color w:val="auto"/>
        </w:rPr>
        <w:t xml:space="preserve"> active</w:t>
      </w:r>
      <w:r w:rsidR="00C3661D">
        <w:rPr>
          <w:rFonts w:ascii="Arial" w:hAnsi="Arial" w:cs="Arial"/>
          <w:color w:val="auto"/>
        </w:rPr>
        <w:t xml:space="preserve"> emotion regulation</w:t>
      </w:r>
      <w:r w:rsidR="00E97FEE">
        <w:rPr>
          <w:rFonts w:ascii="Arial" w:hAnsi="Arial" w:cs="Arial"/>
          <w:color w:val="auto"/>
        </w:rPr>
        <w:t xml:space="preserve"> </w:t>
      </w:r>
      <w:r w:rsidR="00C3661D">
        <w:rPr>
          <w:rFonts w:ascii="Arial" w:hAnsi="Arial" w:cs="Arial"/>
          <w:color w:val="auto"/>
        </w:rPr>
        <w:t>to index</w:t>
      </w:r>
      <w:r w:rsidR="00224DE6">
        <w:rPr>
          <w:rFonts w:ascii="Arial" w:hAnsi="Arial" w:cs="Arial"/>
          <w:color w:val="auto"/>
        </w:rPr>
        <w:t xml:space="preserve"> regulatory ability, providing</w:t>
      </w:r>
      <w:r w:rsidR="00E97FEE" w:rsidRPr="00EC1F90">
        <w:rPr>
          <w:rFonts w:ascii="Arial" w:hAnsi="Arial" w:cs="Arial"/>
          <w:color w:val="auto"/>
        </w:rPr>
        <w:t xml:space="preserve"> </w:t>
      </w:r>
      <w:r w:rsidR="00BC4781" w:rsidRPr="00EC1F90">
        <w:rPr>
          <w:rFonts w:ascii="Arial" w:hAnsi="Arial" w:cs="Arial"/>
          <w:color w:val="auto"/>
        </w:rPr>
        <w:t>an innovative method</w:t>
      </w:r>
      <w:r w:rsidR="00953F4B" w:rsidRPr="00EC1F90">
        <w:rPr>
          <w:rFonts w:ascii="Arial" w:hAnsi="Arial" w:cs="Arial"/>
          <w:color w:val="auto"/>
        </w:rPr>
        <w:t xml:space="preserve"> t</w:t>
      </w:r>
      <w:r w:rsidR="00BC4781" w:rsidRPr="00EC1F90">
        <w:rPr>
          <w:rFonts w:ascii="Arial" w:hAnsi="Arial" w:cs="Arial"/>
          <w:color w:val="auto"/>
        </w:rPr>
        <w:t>o</w:t>
      </w:r>
      <w:r w:rsidR="00953F4B" w:rsidRPr="00EC1F90">
        <w:rPr>
          <w:rFonts w:ascii="Arial" w:hAnsi="Arial" w:cs="Arial"/>
          <w:color w:val="auto"/>
        </w:rPr>
        <w:t xml:space="preserve"> </w:t>
      </w:r>
      <w:r w:rsidR="00BC4781" w:rsidRPr="00EC1F90">
        <w:rPr>
          <w:rFonts w:ascii="Arial" w:hAnsi="Arial" w:cs="Arial"/>
          <w:color w:val="auto"/>
        </w:rPr>
        <w:t>parse</w:t>
      </w:r>
      <w:r w:rsidR="00953F4B" w:rsidRPr="00EC1F90">
        <w:rPr>
          <w:rFonts w:ascii="Arial" w:hAnsi="Arial" w:cs="Arial"/>
          <w:color w:val="auto"/>
        </w:rPr>
        <w:t xml:space="preserve"> the experience and </w:t>
      </w:r>
      <w:r w:rsidR="00BC4781" w:rsidRPr="00EC1F90">
        <w:rPr>
          <w:rFonts w:ascii="Arial" w:hAnsi="Arial" w:cs="Arial"/>
          <w:color w:val="auto"/>
        </w:rPr>
        <w:t>regulation of negative emotions</w:t>
      </w:r>
      <w:r w:rsidR="00953F4B" w:rsidRPr="00EC1F90">
        <w:rPr>
          <w:rFonts w:ascii="Arial" w:hAnsi="Arial" w:cs="Arial"/>
          <w:color w:val="auto"/>
        </w:rPr>
        <w:t>.</w:t>
      </w:r>
    </w:p>
    <w:p w14:paraId="505862C6" w14:textId="77777777" w:rsidR="00412C41" w:rsidRPr="00EC1F90" w:rsidRDefault="00412C41">
      <w:pPr>
        <w:rPr>
          <w:color w:val="auto"/>
        </w:rPr>
      </w:pPr>
    </w:p>
    <w:p w14:paraId="0C851F72" w14:textId="2F142A14" w:rsidR="00412C41" w:rsidRPr="00EC1F90" w:rsidRDefault="006305D7">
      <w:pPr>
        <w:outlineLvl w:val="0"/>
        <w:rPr>
          <w:rFonts w:ascii="Arial" w:hAnsi="Arial" w:cs="Arial"/>
          <w:b/>
          <w:color w:val="auto"/>
        </w:rPr>
      </w:pPr>
      <w:r w:rsidRPr="00EC1F90">
        <w:rPr>
          <w:rFonts w:ascii="Arial" w:hAnsi="Arial" w:cs="Arial"/>
          <w:b/>
          <w:color w:val="auto"/>
        </w:rPr>
        <w:t>PROTOCOL</w:t>
      </w:r>
      <w:r w:rsidR="004F3525" w:rsidRPr="00EC1F90">
        <w:rPr>
          <w:rFonts w:ascii="Arial" w:hAnsi="Arial" w:cs="Arial"/>
          <w:b/>
          <w:color w:val="auto"/>
        </w:rPr>
        <w:t>:</w:t>
      </w:r>
    </w:p>
    <w:p w14:paraId="21DDC3A5" w14:textId="53E44328" w:rsidR="005C10E6" w:rsidRPr="00EC1F90" w:rsidRDefault="004F3525">
      <w:pPr>
        <w:pStyle w:val="NormalWeb"/>
        <w:spacing w:before="0" w:beforeAutospacing="0" w:after="0" w:afterAutospacing="0"/>
        <w:rPr>
          <w:rFonts w:ascii="Arial" w:hAnsi="Arial" w:cs="Arial"/>
          <w:bCs/>
          <w:color w:val="auto"/>
        </w:rPr>
      </w:pPr>
      <w:r w:rsidRPr="00EC1F90">
        <w:rPr>
          <w:rFonts w:ascii="Arial" w:hAnsi="Arial" w:cs="Arial"/>
          <w:bCs/>
          <w:color w:val="auto"/>
        </w:rPr>
        <w:t xml:space="preserve">Note: </w:t>
      </w:r>
      <w:r w:rsidR="005C10E6" w:rsidRPr="00EC1F90">
        <w:rPr>
          <w:rFonts w:ascii="Arial" w:hAnsi="Arial" w:cs="Arial"/>
          <w:bCs/>
          <w:color w:val="auto"/>
        </w:rPr>
        <w:t>The university’s institutional review board approved all procedures before recruitment or data collection with human subjects be</w:t>
      </w:r>
      <w:r w:rsidR="00DA46C5" w:rsidRPr="00EC1F90">
        <w:rPr>
          <w:rFonts w:ascii="Arial" w:hAnsi="Arial" w:cs="Arial"/>
          <w:bCs/>
          <w:color w:val="auto"/>
        </w:rPr>
        <w:t>gan. Parents provide</w:t>
      </w:r>
      <w:r w:rsidR="005C10E6" w:rsidRPr="00EC1F90">
        <w:rPr>
          <w:rFonts w:ascii="Arial" w:hAnsi="Arial" w:cs="Arial"/>
          <w:bCs/>
          <w:color w:val="auto"/>
        </w:rPr>
        <w:t xml:space="preserve"> informed consent for children’s part</w:t>
      </w:r>
      <w:r w:rsidR="00DA46C5" w:rsidRPr="00EC1F90">
        <w:rPr>
          <w:rFonts w:ascii="Arial" w:hAnsi="Arial" w:cs="Arial"/>
          <w:bCs/>
          <w:color w:val="auto"/>
        </w:rPr>
        <w:t>icipation, and children provide</w:t>
      </w:r>
      <w:r w:rsidR="005C10E6" w:rsidRPr="00EC1F90">
        <w:rPr>
          <w:rFonts w:ascii="Arial" w:hAnsi="Arial" w:cs="Arial"/>
          <w:bCs/>
          <w:color w:val="auto"/>
        </w:rPr>
        <w:t xml:space="preserve"> verbal (or, verbal and written if older than 7 years) assent to participate in these activities. </w:t>
      </w:r>
    </w:p>
    <w:p w14:paraId="438B263D" w14:textId="77777777" w:rsidR="00CB2BE5" w:rsidRPr="00EC1F90" w:rsidRDefault="00CB2BE5">
      <w:pPr>
        <w:pStyle w:val="NormalWeb"/>
        <w:spacing w:before="0" w:beforeAutospacing="0" w:after="0" w:afterAutospacing="0"/>
        <w:rPr>
          <w:rFonts w:ascii="Arial" w:hAnsi="Arial" w:cs="Arial"/>
          <w:b/>
          <w:bCs/>
          <w:color w:val="auto"/>
        </w:rPr>
      </w:pPr>
    </w:p>
    <w:p w14:paraId="7AC9047D" w14:textId="3DE934D9" w:rsidR="004F3525" w:rsidRPr="00EC1F90" w:rsidRDefault="004F3525">
      <w:pPr>
        <w:pStyle w:val="NormalWeb"/>
        <w:spacing w:before="0" w:beforeAutospacing="0" w:after="0" w:afterAutospacing="0"/>
        <w:outlineLvl w:val="0"/>
        <w:rPr>
          <w:rFonts w:ascii="Arial" w:hAnsi="Arial" w:cs="Arial"/>
          <w:b/>
          <w:bCs/>
          <w:color w:val="auto"/>
        </w:rPr>
      </w:pPr>
      <w:r w:rsidRPr="00EC1F90">
        <w:rPr>
          <w:rFonts w:ascii="Arial" w:hAnsi="Arial" w:cs="Arial"/>
          <w:b/>
          <w:bCs/>
          <w:color w:val="auto"/>
        </w:rPr>
        <w:t xml:space="preserve">1. </w:t>
      </w:r>
      <w:r w:rsidR="00BE197B" w:rsidRPr="00EC1F90">
        <w:rPr>
          <w:rFonts w:ascii="Arial" w:hAnsi="Arial" w:cs="Arial"/>
          <w:b/>
          <w:bCs/>
          <w:color w:val="auto"/>
        </w:rPr>
        <w:t xml:space="preserve">Randomly Assign Participants to </w:t>
      </w:r>
      <w:r w:rsidR="006277EF" w:rsidRPr="00EC1F90">
        <w:rPr>
          <w:rFonts w:ascii="Arial" w:hAnsi="Arial" w:cs="Arial"/>
          <w:b/>
          <w:bCs/>
          <w:color w:val="auto"/>
        </w:rPr>
        <w:t xml:space="preserve">Experimental </w:t>
      </w:r>
      <w:r w:rsidR="00BE197B" w:rsidRPr="00EC1F90">
        <w:rPr>
          <w:rFonts w:ascii="Arial" w:hAnsi="Arial" w:cs="Arial"/>
          <w:b/>
          <w:bCs/>
          <w:color w:val="auto"/>
        </w:rPr>
        <w:t xml:space="preserve">Conditions </w:t>
      </w:r>
    </w:p>
    <w:p w14:paraId="6A3F93AA" w14:textId="1CC03632" w:rsidR="00386A6B" w:rsidRDefault="00E3741C">
      <w:pPr>
        <w:rPr>
          <w:rFonts w:ascii="Arial" w:hAnsi="Arial" w:cs="Arial"/>
          <w:color w:val="auto"/>
        </w:rPr>
      </w:pPr>
      <w:r w:rsidRPr="00E97FEE">
        <w:rPr>
          <w:rFonts w:ascii="Arial" w:hAnsi="Arial" w:cs="Arial"/>
          <w:iCs/>
          <w:color w:val="auto"/>
        </w:rPr>
        <w:t xml:space="preserve">1.1) </w:t>
      </w:r>
      <w:r w:rsidR="007B6984" w:rsidRPr="00E97FEE">
        <w:rPr>
          <w:rFonts w:ascii="Arial" w:hAnsi="Arial" w:cs="Arial"/>
          <w:color w:val="auto"/>
        </w:rPr>
        <w:t>T</w:t>
      </w:r>
      <w:r w:rsidRPr="00E97FEE">
        <w:rPr>
          <w:rFonts w:ascii="Arial" w:hAnsi="Arial" w:cs="Arial"/>
          <w:color w:val="auto"/>
        </w:rPr>
        <w:t xml:space="preserve">est </w:t>
      </w:r>
      <w:r w:rsidR="007B6984" w:rsidRPr="00E97FEE">
        <w:rPr>
          <w:rFonts w:ascii="Arial" w:hAnsi="Arial" w:cs="Arial"/>
          <w:color w:val="auto"/>
        </w:rPr>
        <w:t xml:space="preserve">the effects of </w:t>
      </w:r>
      <w:r w:rsidRPr="00E97FEE">
        <w:rPr>
          <w:rFonts w:ascii="Arial" w:hAnsi="Arial" w:cs="Arial"/>
          <w:color w:val="auto"/>
        </w:rPr>
        <w:t>two different emotions and two different emotion regulation strateg</w:t>
      </w:r>
      <w:r w:rsidR="00063BE8" w:rsidRPr="00E97FEE">
        <w:rPr>
          <w:rFonts w:ascii="Arial" w:hAnsi="Arial" w:cs="Arial"/>
          <w:color w:val="auto"/>
        </w:rPr>
        <w:t>y instructions</w:t>
      </w:r>
      <w:r w:rsidR="000A61C9" w:rsidRPr="00E97FEE">
        <w:rPr>
          <w:rFonts w:ascii="Arial" w:hAnsi="Arial" w:cs="Arial"/>
          <w:color w:val="auto"/>
        </w:rPr>
        <w:t xml:space="preserve"> against a control group </w:t>
      </w:r>
      <w:r w:rsidR="002A2E57" w:rsidRPr="00E97FEE">
        <w:rPr>
          <w:rFonts w:ascii="Arial" w:hAnsi="Arial" w:cs="Arial"/>
          <w:color w:val="auto"/>
        </w:rPr>
        <w:t>that receives</w:t>
      </w:r>
      <w:r w:rsidR="000A61C9" w:rsidRPr="00E97FEE">
        <w:rPr>
          <w:rFonts w:ascii="Arial" w:hAnsi="Arial" w:cs="Arial"/>
          <w:color w:val="auto"/>
        </w:rPr>
        <w:t xml:space="preserve"> no</w:t>
      </w:r>
      <w:r w:rsidR="00063BE8" w:rsidRPr="00E97FEE">
        <w:rPr>
          <w:rFonts w:ascii="Arial" w:hAnsi="Arial" w:cs="Arial"/>
          <w:color w:val="auto"/>
        </w:rPr>
        <w:t xml:space="preserve"> </w:t>
      </w:r>
      <w:r w:rsidR="000A61C9" w:rsidRPr="00E97FEE">
        <w:rPr>
          <w:rFonts w:ascii="Arial" w:hAnsi="Arial" w:cs="Arial"/>
          <w:color w:val="auto"/>
        </w:rPr>
        <w:t xml:space="preserve">emotion regulation </w:t>
      </w:r>
      <w:r w:rsidR="00063BE8" w:rsidRPr="00E97FEE">
        <w:rPr>
          <w:rFonts w:ascii="Arial" w:hAnsi="Arial" w:cs="Arial"/>
          <w:color w:val="auto"/>
        </w:rPr>
        <w:t>instructions</w:t>
      </w:r>
      <w:r w:rsidRPr="00E97FEE">
        <w:rPr>
          <w:rFonts w:ascii="Arial" w:hAnsi="Arial" w:cs="Arial"/>
          <w:color w:val="auto"/>
        </w:rPr>
        <w:t xml:space="preserve">, </w:t>
      </w:r>
      <w:r w:rsidR="00090D93" w:rsidRPr="00E97FEE">
        <w:rPr>
          <w:rFonts w:ascii="Arial" w:hAnsi="Arial" w:cs="Arial"/>
          <w:color w:val="auto"/>
        </w:rPr>
        <w:t>us</w:t>
      </w:r>
      <w:r w:rsidR="007B6984" w:rsidRPr="00E97FEE">
        <w:rPr>
          <w:rFonts w:ascii="Arial" w:hAnsi="Arial" w:cs="Arial"/>
          <w:color w:val="auto"/>
        </w:rPr>
        <w:t>ing</w:t>
      </w:r>
      <w:r w:rsidR="00090D93" w:rsidRPr="00E97FEE">
        <w:rPr>
          <w:rFonts w:ascii="Arial" w:hAnsi="Arial" w:cs="Arial"/>
          <w:color w:val="auto"/>
        </w:rPr>
        <w:t xml:space="preserve"> </w:t>
      </w:r>
      <w:r w:rsidRPr="00E97FEE">
        <w:rPr>
          <w:rFonts w:ascii="Arial" w:hAnsi="Arial" w:cs="Arial"/>
          <w:color w:val="auto"/>
        </w:rPr>
        <w:t>a</w:t>
      </w:r>
      <w:r w:rsidR="00481612" w:rsidRPr="00E97FEE">
        <w:rPr>
          <w:rFonts w:ascii="Arial" w:hAnsi="Arial" w:cs="Arial"/>
          <w:color w:val="auto"/>
        </w:rPr>
        <w:t xml:space="preserve"> 2 (discrete emotion condition: sad or scary) x 3 (emotion regulation condition: control, distraction, or reappraisal) </w:t>
      </w:r>
      <w:r w:rsidR="007A2AD7" w:rsidRPr="00E97FEE">
        <w:rPr>
          <w:rFonts w:ascii="Arial" w:hAnsi="Arial" w:cs="Arial"/>
          <w:color w:val="auto"/>
        </w:rPr>
        <w:t xml:space="preserve">between-subjects </w:t>
      </w:r>
      <w:r w:rsidR="00481612" w:rsidRPr="00E97FEE">
        <w:rPr>
          <w:rFonts w:ascii="Arial" w:hAnsi="Arial" w:cs="Arial"/>
          <w:color w:val="auto"/>
        </w:rPr>
        <w:t>experimental design.</w:t>
      </w:r>
      <w:r w:rsidR="00557536" w:rsidRPr="00EC1F90">
        <w:rPr>
          <w:rFonts w:ascii="Arial" w:hAnsi="Arial" w:cs="Arial"/>
          <w:color w:val="auto"/>
        </w:rPr>
        <w:t xml:space="preserve"> </w:t>
      </w:r>
    </w:p>
    <w:p w14:paraId="60E26CF7" w14:textId="77777777" w:rsidR="00386A6B" w:rsidRDefault="00386A6B">
      <w:pPr>
        <w:rPr>
          <w:rFonts w:ascii="Arial" w:hAnsi="Arial" w:cs="Arial"/>
          <w:color w:val="auto"/>
        </w:rPr>
      </w:pPr>
    </w:p>
    <w:p w14:paraId="2CE090DE" w14:textId="642AEB09" w:rsidR="00E3741C" w:rsidRPr="00EC1F90" w:rsidRDefault="00386A6B">
      <w:pPr>
        <w:rPr>
          <w:rFonts w:ascii="Arial" w:hAnsi="Arial" w:cs="Arial"/>
          <w:color w:val="auto"/>
        </w:rPr>
      </w:pPr>
      <w:r>
        <w:rPr>
          <w:rFonts w:ascii="Arial" w:hAnsi="Arial" w:cs="Arial"/>
          <w:color w:val="auto"/>
        </w:rPr>
        <w:t xml:space="preserve">NOTE: </w:t>
      </w:r>
      <w:r w:rsidR="00557536" w:rsidRPr="00EC1F90">
        <w:rPr>
          <w:rFonts w:ascii="Arial" w:hAnsi="Arial" w:cs="Arial"/>
          <w:color w:val="auto"/>
        </w:rPr>
        <w:t xml:space="preserve">Other experimental designs may also be used, as long as a </w:t>
      </w:r>
      <w:r w:rsidR="00FB164F">
        <w:rPr>
          <w:rFonts w:ascii="Arial" w:hAnsi="Arial" w:cs="Arial"/>
          <w:color w:val="auto"/>
        </w:rPr>
        <w:t xml:space="preserve">suitable </w:t>
      </w:r>
      <w:r w:rsidR="00557536" w:rsidRPr="00EC1F90">
        <w:rPr>
          <w:rFonts w:ascii="Arial" w:hAnsi="Arial" w:cs="Arial"/>
          <w:color w:val="auto"/>
        </w:rPr>
        <w:t>control group is included against which the effects of interest may be compared.</w:t>
      </w:r>
      <w:r w:rsidR="007A2AD7">
        <w:rPr>
          <w:rFonts w:ascii="Arial" w:hAnsi="Arial" w:cs="Arial"/>
          <w:color w:val="auto"/>
        </w:rPr>
        <w:t xml:space="preserve"> </w:t>
      </w:r>
      <w:r w:rsidR="00FB164F">
        <w:rPr>
          <w:rFonts w:ascii="Arial" w:hAnsi="Arial" w:cs="Arial"/>
          <w:color w:val="auto"/>
        </w:rPr>
        <w:t>For example, a neutral film condition, in which no emotion is evoked</w:t>
      </w:r>
      <w:r w:rsidR="00C3661D">
        <w:rPr>
          <w:rFonts w:ascii="Arial" w:hAnsi="Arial" w:cs="Arial"/>
          <w:color w:val="auto"/>
        </w:rPr>
        <w:t>, could be included, or a within-subjects design could be used</w:t>
      </w:r>
      <w:r w:rsidR="00FB164F">
        <w:rPr>
          <w:rFonts w:ascii="Arial" w:hAnsi="Arial" w:cs="Arial"/>
          <w:color w:val="auto"/>
        </w:rPr>
        <w:t>. Regardless, a</w:t>
      </w:r>
      <w:r w:rsidR="007A2AD7">
        <w:rPr>
          <w:rFonts w:ascii="Arial" w:hAnsi="Arial" w:cs="Arial"/>
          <w:color w:val="auto"/>
        </w:rPr>
        <w:t xml:space="preserve">n approximately equal number of children should be assigned to each experimental condition. </w:t>
      </w:r>
    </w:p>
    <w:p w14:paraId="4AB2BBC4" w14:textId="77777777" w:rsidR="00E3741C" w:rsidRPr="00EC1F90" w:rsidRDefault="00E3741C">
      <w:pPr>
        <w:rPr>
          <w:rFonts w:ascii="Arial" w:hAnsi="Arial" w:cs="Arial"/>
          <w:color w:val="auto"/>
        </w:rPr>
      </w:pPr>
    </w:p>
    <w:p w14:paraId="554F586C" w14:textId="157EFF6F" w:rsidR="00481612" w:rsidRPr="00EC1F90" w:rsidRDefault="00E3741C">
      <w:pPr>
        <w:rPr>
          <w:rFonts w:ascii="Arial" w:hAnsi="Arial" w:cs="Arial"/>
          <w:color w:val="auto"/>
        </w:rPr>
      </w:pPr>
      <w:r w:rsidRPr="00386A6B">
        <w:rPr>
          <w:rFonts w:ascii="Arial" w:hAnsi="Arial" w:cs="Arial"/>
          <w:color w:val="auto"/>
          <w:highlight w:val="yellow"/>
        </w:rPr>
        <w:t xml:space="preserve">1.2) </w:t>
      </w:r>
      <w:r w:rsidR="00090D93" w:rsidRPr="00386A6B">
        <w:rPr>
          <w:rFonts w:ascii="Arial" w:hAnsi="Arial" w:cs="Arial"/>
          <w:color w:val="auto"/>
          <w:highlight w:val="yellow"/>
        </w:rPr>
        <w:t>Randomly assign c</w:t>
      </w:r>
      <w:r w:rsidR="00481612" w:rsidRPr="00386A6B">
        <w:rPr>
          <w:rFonts w:ascii="Arial" w:hAnsi="Arial" w:cs="Arial"/>
          <w:color w:val="auto"/>
          <w:highlight w:val="yellow"/>
        </w:rPr>
        <w:t>hildren to one of the six conditions</w:t>
      </w:r>
      <w:r w:rsidRPr="00386A6B">
        <w:rPr>
          <w:rFonts w:ascii="Arial" w:hAnsi="Arial" w:cs="Arial"/>
          <w:color w:val="auto"/>
          <w:highlight w:val="yellow"/>
        </w:rPr>
        <w:t xml:space="preserve"> before</w:t>
      </w:r>
      <w:r w:rsidR="00090D93" w:rsidRPr="00386A6B">
        <w:rPr>
          <w:rFonts w:ascii="Arial" w:hAnsi="Arial" w:cs="Arial"/>
          <w:color w:val="auto"/>
          <w:highlight w:val="yellow"/>
        </w:rPr>
        <w:t xml:space="preserve"> they arrive</w:t>
      </w:r>
      <w:r w:rsidRPr="00386A6B">
        <w:rPr>
          <w:rFonts w:ascii="Arial" w:hAnsi="Arial" w:cs="Arial"/>
          <w:color w:val="auto"/>
          <w:highlight w:val="yellow"/>
        </w:rPr>
        <w:t xml:space="preserve"> at the laboratory</w:t>
      </w:r>
      <w:r w:rsidR="00481612" w:rsidRPr="00386A6B">
        <w:rPr>
          <w:rFonts w:ascii="Arial" w:hAnsi="Arial" w:cs="Arial"/>
          <w:color w:val="auto"/>
          <w:highlight w:val="yellow"/>
        </w:rPr>
        <w:t xml:space="preserve"> (with the constraint that an approximately equal number of boys and girls </w:t>
      </w:r>
      <w:r w:rsidR="007B3CC4" w:rsidRPr="00386A6B">
        <w:rPr>
          <w:rFonts w:ascii="Arial" w:hAnsi="Arial" w:cs="Arial"/>
          <w:color w:val="auto"/>
          <w:highlight w:val="yellow"/>
        </w:rPr>
        <w:t>a</w:t>
      </w:r>
      <w:r w:rsidR="00481612" w:rsidRPr="00386A6B">
        <w:rPr>
          <w:rFonts w:ascii="Arial" w:hAnsi="Arial" w:cs="Arial"/>
          <w:color w:val="auto"/>
          <w:highlight w:val="yellow"/>
        </w:rPr>
        <w:t>re assigned to each condition).</w:t>
      </w:r>
      <w:r w:rsidR="00481612" w:rsidRPr="00EC1F90">
        <w:rPr>
          <w:rFonts w:ascii="Arial" w:hAnsi="Arial" w:cs="Arial"/>
          <w:color w:val="auto"/>
        </w:rPr>
        <w:t xml:space="preserve"> </w:t>
      </w:r>
    </w:p>
    <w:p w14:paraId="2EC2A74B" w14:textId="77777777" w:rsidR="00481612" w:rsidRPr="00EC1F90" w:rsidRDefault="00481612">
      <w:pPr>
        <w:pStyle w:val="NormalWeb"/>
        <w:spacing w:before="0" w:beforeAutospacing="0" w:after="0" w:afterAutospacing="0"/>
        <w:rPr>
          <w:rFonts w:ascii="Arial" w:hAnsi="Arial" w:cs="Arial"/>
          <w:b/>
          <w:bCs/>
          <w:color w:val="auto"/>
        </w:rPr>
      </w:pPr>
    </w:p>
    <w:p w14:paraId="528DD4FE" w14:textId="19E7FE6B" w:rsidR="006305D7" w:rsidRPr="00EC1F90" w:rsidRDefault="004F3525">
      <w:pPr>
        <w:pStyle w:val="NormalWeb"/>
        <w:spacing w:before="0" w:beforeAutospacing="0" w:after="0" w:afterAutospacing="0"/>
        <w:outlineLvl w:val="0"/>
        <w:rPr>
          <w:rFonts w:ascii="Arial" w:hAnsi="Arial" w:cs="Arial"/>
          <w:b/>
          <w:bCs/>
          <w:color w:val="auto"/>
        </w:rPr>
      </w:pPr>
      <w:r w:rsidRPr="00EC1F90">
        <w:rPr>
          <w:rFonts w:ascii="Arial" w:hAnsi="Arial" w:cs="Arial"/>
          <w:b/>
          <w:bCs/>
          <w:color w:val="auto"/>
        </w:rPr>
        <w:t xml:space="preserve">2. </w:t>
      </w:r>
      <w:r w:rsidR="00BE197B" w:rsidRPr="00EC1F90">
        <w:rPr>
          <w:rFonts w:ascii="Arial" w:hAnsi="Arial" w:cs="Arial"/>
          <w:b/>
          <w:bCs/>
          <w:color w:val="auto"/>
        </w:rPr>
        <w:t>Establish</w:t>
      </w:r>
      <w:r w:rsidR="00E3741C" w:rsidRPr="00EC1F90">
        <w:rPr>
          <w:rFonts w:ascii="Arial" w:hAnsi="Arial" w:cs="Arial"/>
          <w:b/>
          <w:bCs/>
          <w:color w:val="auto"/>
        </w:rPr>
        <w:t xml:space="preserve"> </w:t>
      </w:r>
      <w:r w:rsidRPr="00EC1F90">
        <w:rPr>
          <w:rFonts w:ascii="Arial" w:hAnsi="Arial" w:cs="Arial"/>
          <w:b/>
          <w:bCs/>
          <w:color w:val="auto"/>
        </w:rPr>
        <w:t>Rapport</w:t>
      </w:r>
      <w:r w:rsidR="00E3741C" w:rsidRPr="00EC1F90">
        <w:rPr>
          <w:rFonts w:ascii="Arial" w:hAnsi="Arial" w:cs="Arial"/>
          <w:b/>
          <w:bCs/>
          <w:color w:val="auto"/>
        </w:rPr>
        <w:t xml:space="preserve"> w</w:t>
      </w:r>
      <w:r w:rsidRPr="00EC1F90">
        <w:rPr>
          <w:rFonts w:ascii="Arial" w:hAnsi="Arial" w:cs="Arial"/>
          <w:b/>
          <w:bCs/>
          <w:color w:val="auto"/>
        </w:rPr>
        <w:t>ith Child Participants</w:t>
      </w:r>
    </w:p>
    <w:p w14:paraId="092B7D08" w14:textId="33A55C80" w:rsidR="00E3741C" w:rsidRPr="00EC1F90" w:rsidRDefault="00E3741C">
      <w:pPr>
        <w:pStyle w:val="NormalWeb"/>
        <w:spacing w:before="0" w:beforeAutospacing="0" w:after="0" w:afterAutospacing="0"/>
        <w:rPr>
          <w:rFonts w:ascii="Arial" w:hAnsi="Arial" w:cs="Arial"/>
          <w:color w:val="auto"/>
        </w:rPr>
      </w:pPr>
      <w:r w:rsidRPr="00EC1F90">
        <w:rPr>
          <w:rFonts w:ascii="Arial" w:hAnsi="Arial" w:cs="Arial"/>
          <w:color w:val="auto"/>
          <w:highlight w:val="yellow"/>
        </w:rPr>
        <w:t xml:space="preserve">2.1) </w:t>
      </w:r>
      <w:proofErr w:type="gramStart"/>
      <w:r w:rsidR="00147D3B" w:rsidRPr="00EC1F90">
        <w:rPr>
          <w:rFonts w:ascii="Arial" w:hAnsi="Arial" w:cs="Arial"/>
          <w:color w:val="auto"/>
        </w:rPr>
        <w:t>The</w:t>
      </w:r>
      <w:proofErr w:type="gramEnd"/>
      <w:r w:rsidR="00147D3B" w:rsidRPr="00EC1F90">
        <w:rPr>
          <w:rFonts w:ascii="Arial" w:hAnsi="Arial" w:cs="Arial"/>
          <w:color w:val="auto"/>
        </w:rPr>
        <w:t xml:space="preserve"> following are procedures for the lead experimenter, E1 to follow. </w:t>
      </w:r>
      <w:r w:rsidR="008112BA" w:rsidRPr="00EC1F90">
        <w:rPr>
          <w:rFonts w:ascii="Arial" w:hAnsi="Arial" w:cs="Arial"/>
          <w:color w:val="auto"/>
          <w:highlight w:val="yellow"/>
        </w:rPr>
        <w:t xml:space="preserve">At the beginning of the visit, </w:t>
      </w:r>
      <w:r w:rsidR="00CB2BE5" w:rsidRPr="00EC1F90">
        <w:rPr>
          <w:rFonts w:ascii="Arial" w:hAnsi="Arial" w:cs="Arial"/>
          <w:color w:val="auto"/>
          <w:highlight w:val="yellow"/>
        </w:rPr>
        <w:t>establish</w:t>
      </w:r>
      <w:r w:rsidR="0053585C" w:rsidRPr="00EC1F90">
        <w:rPr>
          <w:rFonts w:ascii="Arial" w:hAnsi="Arial" w:cs="Arial"/>
          <w:color w:val="auto"/>
          <w:highlight w:val="yellow"/>
        </w:rPr>
        <w:t xml:space="preserve"> rapport with the child</w:t>
      </w:r>
      <w:r w:rsidRPr="00EC1F90">
        <w:rPr>
          <w:rFonts w:ascii="Arial" w:hAnsi="Arial" w:cs="Arial"/>
          <w:color w:val="auto"/>
          <w:highlight w:val="yellow"/>
        </w:rPr>
        <w:t xml:space="preserve"> </w:t>
      </w:r>
      <w:r w:rsidR="008112BA" w:rsidRPr="00EC1F90">
        <w:rPr>
          <w:rFonts w:ascii="Arial" w:hAnsi="Arial" w:cs="Arial"/>
          <w:color w:val="auto"/>
          <w:highlight w:val="yellow"/>
        </w:rPr>
        <w:t xml:space="preserve">to ensure </w:t>
      </w:r>
      <w:r w:rsidR="00147D3B" w:rsidRPr="00EC1F90">
        <w:rPr>
          <w:rFonts w:ascii="Arial" w:hAnsi="Arial" w:cs="Arial"/>
          <w:color w:val="auto"/>
          <w:highlight w:val="yellow"/>
        </w:rPr>
        <w:t xml:space="preserve">their </w:t>
      </w:r>
      <w:r w:rsidR="008112BA" w:rsidRPr="00EC1F90">
        <w:rPr>
          <w:rFonts w:ascii="Arial" w:hAnsi="Arial" w:cs="Arial"/>
          <w:color w:val="auto"/>
          <w:highlight w:val="yellow"/>
        </w:rPr>
        <w:t xml:space="preserve">compliance with study procedures. </w:t>
      </w:r>
    </w:p>
    <w:p w14:paraId="47307E9E" w14:textId="77777777" w:rsidR="00E3741C" w:rsidRPr="00EC1F90" w:rsidRDefault="00E3741C">
      <w:pPr>
        <w:pStyle w:val="NormalWeb"/>
        <w:spacing w:before="0" w:beforeAutospacing="0" w:after="0" w:afterAutospacing="0"/>
        <w:rPr>
          <w:rFonts w:ascii="Arial" w:hAnsi="Arial" w:cs="Arial"/>
          <w:color w:val="auto"/>
        </w:rPr>
      </w:pPr>
    </w:p>
    <w:p w14:paraId="729767B2" w14:textId="659E0081" w:rsidR="00E3741C" w:rsidRPr="00EC1F90" w:rsidRDefault="00E3741C">
      <w:pPr>
        <w:pStyle w:val="NormalWeb"/>
        <w:spacing w:before="0" w:beforeAutospacing="0" w:after="0" w:afterAutospacing="0"/>
        <w:rPr>
          <w:rFonts w:ascii="Arial" w:hAnsi="Arial" w:cs="Arial"/>
          <w:color w:val="auto"/>
        </w:rPr>
      </w:pPr>
      <w:r w:rsidRPr="00386A6B">
        <w:rPr>
          <w:rFonts w:ascii="Arial" w:hAnsi="Arial" w:cs="Arial"/>
          <w:color w:val="auto"/>
          <w:highlight w:val="yellow"/>
        </w:rPr>
        <w:t>2</w:t>
      </w:r>
      <w:r w:rsidR="00E97FEE">
        <w:rPr>
          <w:rFonts w:ascii="Arial" w:hAnsi="Arial" w:cs="Arial"/>
          <w:color w:val="auto"/>
          <w:highlight w:val="yellow"/>
        </w:rPr>
        <w:t>.</w:t>
      </w:r>
      <w:r w:rsidRPr="00386A6B">
        <w:rPr>
          <w:rFonts w:ascii="Arial" w:hAnsi="Arial" w:cs="Arial"/>
          <w:color w:val="auto"/>
          <w:highlight w:val="yellow"/>
        </w:rPr>
        <w:t xml:space="preserve">2) </w:t>
      </w:r>
      <w:r w:rsidR="008112BA" w:rsidRPr="00386A6B">
        <w:rPr>
          <w:rFonts w:ascii="Arial" w:hAnsi="Arial" w:cs="Arial"/>
          <w:color w:val="auto"/>
          <w:highlight w:val="yellow"/>
        </w:rPr>
        <w:t xml:space="preserve">Sit </w:t>
      </w:r>
      <w:r w:rsidRPr="00386A6B">
        <w:rPr>
          <w:rFonts w:ascii="Arial" w:hAnsi="Arial" w:cs="Arial"/>
          <w:color w:val="auto"/>
          <w:highlight w:val="yellow"/>
        </w:rPr>
        <w:t>at a small table with the child, and</w:t>
      </w:r>
      <w:r w:rsidR="0053585C" w:rsidRPr="00386A6B">
        <w:rPr>
          <w:rFonts w:ascii="Arial" w:hAnsi="Arial" w:cs="Arial"/>
          <w:color w:val="auto"/>
          <w:highlight w:val="yellow"/>
        </w:rPr>
        <w:t xml:space="preserve"> </w:t>
      </w:r>
      <w:r w:rsidRPr="00386A6B">
        <w:rPr>
          <w:rFonts w:ascii="Arial" w:hAnsi="Arial" w:cs="Arial"/>
          <w:color w:val="auto"/>
          <w:highlight w:val="yellow"/>
        </w:rPr>
        <w:t>introduce</w:t>
      </w:r>
      <w:r w:rsidR="0053585C" w:rsidRPr="00386A6B">
        <w:rPr>
          <w:rFonts w:ascii="Arial" w:hAnsi="Arial" w:cs="Arial"/>
          <w:color w:val="auto"/>
          <w:highlight w:val="yellow"/>
        </w:rPr>
        <w:t xml:space="preserve"> art supplies</w:t>
      </w:r>
      <w:r w:rsidRPr="00386A6B">
        <w:rPr>
          <w:rFonts w:ascii="Arial" w:hAnsi="Arial" w:cs="Arial"/>
          <w:color w:val="auto"/>
          <w:highlight w:val="yellow"/>
        </w:rPr>
        <w:t xml:space="preserve"> the child can use if desired (e.g., crayons, paper). </w:t>
      </w:r>
      <w:r w:rsidR="00147D3B" w:rsidRPr="00386A6B">
        <w:rPr>
          <w:rFonts w:ascii="Arial" w:hAnsi="Arial" w:cs="Arial"/>
          <w:color w:val="auto"/>
          <w:highlight w:val="yellow"/>
        </w:rPr>
        <w:t>Ask</w:t>
      </w:r>
      <w:r w:rsidRPr="00386A6B">
        <w:rPr>
          <w:rFonts w:ascii="Arial" w:hAnsi="Arial" w:cs="Arial"/>
          <w:color w:val="auto"/>
          <w:highlight w:val="yellow"/>
        </w:rPr>
        <w:t xml:space="preserve"> 2-3</w:t>
      </w:r>
      <w:r w:rsidR="0053585C" w:rsidRPr="00386A6B">
        <w:rPr>
          <w:rFonts w:ascii="Arial" w:hAnsi="Arial" w:cs="Arial"/>
          <w:color w:val="auto"/>
          <w:highlight w:val="yellow"/>
        </w:rPr>
        <w:t xml:space="preserve"> questions about th</w:t>
      </w:r>
      <w:r w:rsidRPr="00386A6B">
        <w:rPr>
          <w:rFonts w:ascii="Arial" w:hAnsi="Arial" w:cs="Arial"/>
          <w:color w:val="auto"/>
          <w:highlight w:val="yellow"/>
        </w:rPr>
        <w:t>e child’s hobbies and interests to engage the child in friendly conversation.</w:t>
      </w:r>
      <w:r w:rsidR="0053585C" w:rsidRPr="00EC1F90">
        <w:rPr>
          <w:rFonts w:ascii="Arial" w:hAnsi="Arial" w:cs="Arial"/>
          <w:color w:val="auto"/>
        </w:rPr>
        <w:t xml:space="preserve"> </w:t>
      </w:r>
    </w:p>
    <w:p w14:paraId="2A765E9F" w14:textId="77777777" w:rsidR="00E3741C" w:rsidRPr="00EC1F90" w:rsidRDefault="00E3741C">
      <w:pPr>
        <w:pStyle w:val="NormalWeb"/>
        <w:spacing w:before="0" w:beforeAutospacing="0" w:after="0" w:afterAutospacing="0"/>
        <w:rPr>
          <w:rFonts w:ascii="Arial" w:hAnsi="Arial" w:cs="Arial"/>
          <w:color w:val="auto"/>
        </w:rPr>
      </w:pPr>
    </w:p>
    <w:p w14:paraId="042120E5" w14:textId="706CDFC4" w:rsidR="0053585C" w:rsidRPr="00EC1F90" w:rsidRDefault="00E3741C">
      <w:pPr>
        <w:pStyle w:val="NormalWeb"/>
        <w:spacing w:before="0" w:beforeAutospacing="0" w:after="0" w:afterAutospacing="0"/>
        <w:rPr>
          <w:rFonts w:ascii="Arial" w:hAnsi="Arial" w:cs="Arial"/>
          <w:color w:val="auto"/>
        </w:rPr>
      </w:pPr>
      <w:r w:rsidRPr="00EC1F90">
        <w:rPr>
          <w:rFonts w:ascii="Arial" w:hAnsi="Arial" w:cs="Arial"/>
          <w:color w:val="auto"/>
        </w:rPr>
        <w:t xml:space="preserve">2.3) </w:t>
      </w:r>
      <w:r w:rsidR="0053585C" w:rsidRPr="00EC1F90">
        <w:rPr>
          <w:rFonts w:ascii="Arial" w:hAnsi="Arial" w:cs="Arial"/>
          <w:color w:val="auto"/>
        </w:rPr>
        <w:t xml:space="preserve">Once the child </w:t>
      </w:r>
      <w:r w:rsidRPr="00EC1F90">
        <w:rPr>
          <w:rFonts w:ascii="Arial" w:hAnsi="Arial" w:cs="Arial"/>
          <w:color w:val="auto"/>
        </w:rPr>
        <w:t>appears to have</w:t>
      </w:r>
      <w:r w:rsidR="0053585C" w:rsidRPr="00EC1F90">
        <w:rPr>
          <w:rFonts w:ascii="Arial" w:hAnsi="Arial" w:cs="Arial"/>
          <w:color w:val="auto"/>
        </w:rPr>
        <w:t xml:space="preserve"> acclimated to the lab</w:t>
      </w:r>
      <w:r w:rsidRPr="00EC1F90">
        <w:rPr>
          <w:rFonts w:ascii="Arial" w:hAnsi="Arial" w:cs="Arial"/>
          <w:color w:val="auto"/>
        </w:rPr>
        <w:t>oratory</w:t>
      </w:r>
      <w:r w:rsidR="0053585C" w:rsidRPr="00EC1F90">
        <w:rPr>
          <w:rFonts w:ascii="Arial" w:hAnsi="Arial" w:cs="Arial"/>
          <w:color w:val="auto"/>
        </w:rPr>
        <w:t xml:space="preserve"> context</w:t>
      </w:r>
      <w:r w:rsidRPr="00EC1F90">
        <w:rPr>
          <w:rFonts w:ascii="Arial" w:hAnsi="Arial" w:cs="Arial"/>
          <w:color w:val="auto"/>
        </w:rPr>
        <w:t xml:space="preserve"> and is relaxed in his or her interaction (usually about 5-10 minutes)</w:t>
      </w:r>
      <w:r w:rsidR="0053585C" w:rsidRPr="00EC1F90">
        <w:rPr>
          <w:rFonts w:ascii="Arial" w:hAnsi="Arial" w:cs="Arial"/>
          <w:color w:val="auto"/>
        </w:rPr>
        <w:t xml:space="preserve">, </w:t>
      </w:r>
      <w:r w:rsidR="00090D93" w:rsidRPr="00EC1F90">
        <w:rPr>
          <w:rFonts w:ascii="Arial" w:hAnsi="Arial" w:cs="Arial"/>
          <w:color w:val="auto"/>
        </w:rPr>
        <w:t xml:space="preserve">begin </w:t>
      </w:r>
      <w:r w:rsidRPr="00EC1F90">
        <w:rPr>
          <w:rFonts w:ascii="Arial" w:hAnsi="Arial" w:cs="Arial"/>
          <w:color w:val="auto"/>
        </w:rPr>
        <w:t>other procedures</w:t>
      </w:r>
      <w:r w:rsidR="0053585C" w:rsidRPr="00EC1F90">
        <w:rPr>
          <w:rFonts w:ascii="Arial" w:hAnsi="Arial" w:cs="Arial"/>
          <w:color w:val="auto"/>
        </w:rPr>
        <w:t>.</w:t>
      </w:r>
    </w:p>
    <w:p w14:paraId="2D5B5A64" w14:textId="77777777" w:rsidR="0053585C" w:rsidRPr="00EC1F90" w:rsidRDefault="0053585C">
      <w:pPr>
        <w:pStyle w:val="NormalWeb"/>
        <w:spacing w:before="0" w:beforeAutospacing="0" w:after="0" w:afterAutospacing="0"/>
        <w:rPr>
          <w:rFonts w:ascii="Arial" w:hAnsi="Arial" w:cs="Arial"/>
          <w:color w:val="auto"/>
        </w:rPr>
      </w:pPr>
    </w:p>
    <w:p w14:paraId="112FA849" w14:textId="66A55150" w:rsidR="00203288" w:rsidRPr="00EC1F90" w:rsidRDefault="00203288">
      <w:pPr>
        <w:outlineLvl w:val="0"/>
        <w:rPr>
          <w:rFonts w:ascii="Arial" w:hAnsi="Arial" w:cs="Arial"/>
          <w:color w:val="auto"/>
        </w:rPr>
      </w:pPr>
      <w:r w:rsidRPr="00EC1F90">
        <w:rPr>
          <w:rFonts w:ascii="Arial" w:hAnsi="Arial" w:cs="Arial"/>
          <w:b/>
          <w:color w:val="auto"/>
        </w:rPr>
        <w:t xml:space="preserve">3. </w:t>
      </w:r>
      <w:r w:rsidR="006943DB" w:rsidRPr="00EC1F90">
        <w:rPr>
          <w:rFonts w:ascii="Arial" w:hAnsi="Arial" w:cs="Arial"/>
          <w:b/>
          <w:color w:val="auto"/>
        </w:rPr>
        <w:t>Train</w:t>
      </w:r>
      <w:r w:rsidR="00E3741C" w:rsidRPr="00EC1F90">
        <w:rPr>
          <w:rFonts w:ascii="Arial" w:hAnsi="Arial" w:cs="Arial"/>
          <w:b/>
          <w:color w:val="auto"/>
        </w:rPr>
        <w:t xml:space="preserve"> Children to Self-Report Their </w:t>
      </w:r>
      <w:r w:rsidR="00667AC5" w:rsidRPr="00EC1F90">
        <w:rPr>
          <w:rFonts w:ascii="Arial" w:hAnsi="Arial" w:cs="Arial"/>
          <w:b/>
          <w:color w:val="auto"/>
        </w:rPr>
        <w:t>Emotion</w:t>
      </w:r>
      <w:r w:rsidR="00E3741C" w:rsidRPr="00EC1F90">
        <w:rPr>
          <w:rFonts w:ascii="Arial" w:hAnsi="Arial" w:cs="Arial"/>
          <w:b/>
          <w:color w:val="auto"/>
        </w:rPr>
        <w:t>s</w:t>
      </w:r>
      <w:r w:rsidR="00667AC5" w:rsidRPr="00EC1F90">
        <w:rPr>
          <w:rFonts w:ascii="Arial" w:hAnsi="Arial" w:cs="Arial"/>
          <w:b/>
          <w:color w:val="auto"/>
        </w:rPr>
        <w:t xml:space="preserve"> </w:t>
      </w:r>
    </w:p>
    <w:p w14:paraId="33664A62" w14:textId="77777777" w:rsidR="00E3741C" w:rsidRPr="00EC1F90" w:rsidRDefault="00E3741C">
      <w:pPr>
        <w:rPr>
          <w:rFonts w:ascii="Arial" w:hAnsi="Arial" w:cs="Arial"/>
          <w:color w:val="auto"/>
        </w:rPr>
      </w:pPr>
    </w:p>
    <w:p w14:paraId="2B816B1B" w14:textId="31077E56" w:rsidR="00E3741C" w:rsidRPr="00EC1F90" w:rsidRDefault="00E3741C">
      <w:pPr>
        <w:rPr>
          <w:rFonts w:ascii="Arial" w:hAnsi="Arial" w:cs="Arial"/>
          <w:color w:val="auto"/>
        </w:rPr>
      </w:pPr>
      <w:r w:rsidRPr="00EC1F90">
        <w:rPr>
          <w:rFonts w:ascii="Arial" w:hAnsi="Arial" w:cs="Arial"/>
          <w:color w:val="auto"/>
          <w:highlight w:val="yellow"/>
        </w:rPr>
        <w:t xml:space="preserve">3.1) </w:t>
      </w:r>
      <w:r w:rsidR="009042C5" w:rsidRPr="00EC1F90">
        <w:rPr>
          <w:rFonts w:ascii="Arial" w:hAnsi="Arial" w:cs="Arial"/>
          <w:color w:val="auto"/>
          <w:highlight w:val="yellow"/>
        </w:rPr>
        <w:t>T</w:t>
      </w:r>
      <w:r w:rsidR="00147D3B" w:rsidRPr="00EC1F90">
        <w:rPr>
          <w:rFonts w:ascii="Arial" w:hAnsi="Arial" w:cs="Arial"/>
          <w:color w:val="auto"/>
          <w:highlight w:val="yellow"/>
        </w:rPr>
        <w:t>rain</w:t>
      </w:r>
      <w:r w:rsidRPr="00EC1F90">
        <w:rPr>
          <w:rFonts w:ascii="Arial" w:hAnsi="Arial" w:cs="Arial"/>
          <w:color w:val="auto"/>
          <w:highlight w:val="yellow"/>
        </w:rPr>
        <w:t xml:space="preserve"> children</w:t>
      </w:r>
      <w:r w:rsidR="00667AC5" w:rsidRPr="00EC1F90">
        <w:rPr>
          <w:rFonts w:ascii="Arial" w:hAnsi="Arial" w:cs="Arial"/>
          <w:color w:val="auto"/>
          <w:highlight w:val="yellow"/>
        </w:rPr>
        <w:t xml:space="preserve"> to self-report the intensity of their emotional reactions (sadness, fear, </w:t>
      </w:r>
      <w:r w:rsidR="00667AC5" w:rsidRPr="00EC1F90">
        <w:rPr>
          <w:rFonts w:ascii="Arial" w:hAnsi="Arial" w:cs="Arial"/>
          <w:color w:val="auto"/>
          <w:highlight w:val="yellow"/>
        </w:rPr>
        <w:lastRenderedPageBreak/>
        <w:t>happiness) using simple, four-point cartoon face scales to rate each discrete emotion</w:t>
      </w:r>
      <w:r w:rsidRPr="00EC1F90">
        <w:rPr>
          <w:rFonts w:ascii="Arial" w:hAnsi="Arial" w:cs="Arial"/>
          <w:color w:val="auto"/>
          <w:highlight w:val="yellow"/>
        </w:rPr>
        <w:t xml:space="preserve"> separately (see Figure 1). Each scale depicts</w:t>
      </w:r>
      <w:r w:rsidR="00667AC5" w:rsidRPr="00EC1F90">
        <w:rPr>
          <w:rFonts w:ascii="Arial" w:hAnsi="Arial" w:cs="Arial"/>
          <w:color w:val="auto"/>
          <w:highlight w:val="yellow"/>
        </w:rPr>
        <w:t xml:space="preserve"> a neutral face (“not at all Sad/Scared/Happy”) followed by three faces depicting increasingly exaggerated (</w:t>
      </w:r>
      <w:r w:rsidR="00667AC5" w:rsidRPr="00EC1F90">
        <w:rPr>
          <w:rFonts w:ascii="Arial" w:hAnsi="Arial" w:cs="Arial"/>
          <w:i/>
          <w:color w:val="auto"/>
          <w:highlight w:val="yellow"/>
        </w:rPr>
        <w:t>A Little</w:t>
      </w:r>
      <w:r w:rsidR="00667AC5" w:rsidRPr="00EC1F90">
        <w:rPr>
          <w:rFonts w:ascii="Arial" w:hAnsi="Arial" w:cs="Arial"/>
          <w:color w:val="auto"/>
          <w:highlight w:val="yellow"/>
        </w:rPr>
        <w:t xml:space="preserve">, </w:t>
      </w:r>
      <w:r w:rsidR="00667AC5" w:rsidRPr="00EC1F90">
        <w:rPr>
          <w:rFonts w:ascii="Arial" w:hAnsi="Arial" w:cs="Arial"/>
          <w:i/>
          <w:color w:val="auto"/>
          <w:highlight w:val="yellow"/>
        </w:rPr>
        <w:t>Pretty Much</w:t>
      </w:r>
      <w:r w:rsidR="00667AC5" w:rsidRPr="00EC1F90">
        <w:rPr>
          <w:rFonts w:ascii="Arial" w:hAnsi="Arial" w:cs="Arial"/>
          <w:color w:val="auto"/>
          <w:highlight w:val="yellow"/>
        </w:rPr>
        <w:t xml:space="preserve">, </w:t>
      </w:r>
      <w:r w:rsidR="00667AC5" w:rsidRPr="00EC1F90">
        <w:rPr>
          <w:rFonts w:ascii="Arial" w:hAnsi="Arial" w:cs="Arial"/>
          <w:i/>
          <w:color w:val="auto"/>
          <w:highlight w:val="yellow"/>
        </w:rPr>
        <w:t>Very</w:t>
      </w:r>
      <w:r w:rsidR="00667AC5" w:rsidRPr="00EC1F90">
        <w:rPr>
          <w:rFonts w:ascii="Arial" w:hAnsi="Arial" w:cs="Arial"/>
          <w:color w:val="auto"/>
          <w:highlight w:val="yellow"/>
        </w:rPr>
        <w:t>) target facial expressions for each emotion.</w:t>
      </w:r>
      <w:r w:rsidR="00667AC5" w:rsidRPr="00EC1F90">
        <w:rPr>
          <w:rFonts w:ascii="Arial" w:hAnsi="Arial" w:cs="Arial"/>
          <w:color w:val="auto"/>
        </w:rPr>
        <w:t xml:space="preserve"> </w:t>
      </w:r>
    </w:p>
    <w:p w14:paraId="696E58DD" w14:textId="77777777" w:rsidR="00720222" w:rsidRPr="00EC1F90" w:rsidRDefault="00720222">
      <w:pPr>
        <w:rPr>
          <w:rFonts w:ascii="Arial" w:hAnsi="Arial" w:cs="Arial"/>
          <w:color w:val="auto"/>
        </w:rPr>
      </w:pPr>
    </w:p>
    <w:p w14:paraId="3CD7FCF3" w14:textId="6A430AD0" w:rsidR="004C4930" w:rsidRPr="00EC1F90" w:rsidRDefault="00E3741C">
      <w:pPr>
        <w:rPr>
          <w:rFonts w:ascii="Arial" w:hAnsi="Arial" w:cs="Arial"/>
          <w:color w:val="auto"/>
        </w:rPr>
      </w:pPr>
      <w:r w:rsidRPr="00386A6B">
        <w:rPr>
          <w:rFonts w:ascii="Arial" w:hAnsi="Arial" w:cs="Arial"/>
          <w:color w:val="auto"/>
          <w:highlight w:val="yellow"/>
        </w:rPr>
        <w:t>3.2)</w:t>
      </w:r>
      <w:r w:rsidR="00147D3B" w:rsidRPr="00386A6B">
        <w:rPr>
          <w:rFonts w:ascii="Arial" w:hAnsi="Arial" w:cs="Arial"/>
          <w:color w:val="auto"/>
          <w:highlight w:val="yellow"/>
        </w:rPr>
        <w:t xml:space="preserve"> P</w:t>
      </w:r>
      <w:r w:rsidRPr="00386A6B">
        <w:rPr>
          <w:rFonts w:ascii="Arial" w:hAnsi="Arial" w:cs="Arial"/>
          <w:color w:val="auto"/>
          <w:highlight w:val="yellow"/>
        </w:rPr>
        <w:t>resen</w:t>
      </w:r>
      <w:r w:rsidR="0018642A" w:rsidRPr="00386A6B">
        <w:rPr>
          <w:rFonts w:ascii="Arial" w:hAnsi="Arial" w:cs="Arial"/>
          <w:color w:val="auto"/>
          <w:highlight w:val="yellow"/>
        </w:rPr>
        <w:t>t one</w:t>
      </w:r>
      <w:r w:rsidRPr="00386A6B">
        <w:rPr>
          <w:rFonts w:ascii="Arial" w:hAnsi="Arial" w:cs="Arial"/>
          <w:color w:val="auto"/>
          <w:highlight w:val="yellow"/>
        </w:rPr>
        <w:t xml:space="preserve"> </w:t>
      </w:r>
      <w:r w:rsidR="0018642A" w:rsidRPr="00386A6B">
        <w:rPr>
          <w:rFonts w:ascii="Arial" w:hAnsi="Arial" w:cs="Arial"/>
          <w:color w:val="auto"/>
          <w:highlight w:val="yellow"/>
        </w:rPr>
        <w:t>scale</w:t>
      </w:r>
      <w:r w:rsidRPr="00386A6B">
        <w:rPr>
          <w:rFonts w:ascii="Arial" w:hAnsi="Arial" w:cs="Arial"/>
          <w:color w:val="auto"/>
          <w:highlight w:val="yellow"/>
        </w:rPr>
        <w:t xml:space="preserve"> to the child, and </w:t>
      </w:r>
      <w:r w:rsidR="00667AC5" w:rsidRPr="00386A6B">
        <w:rPr>
          <w:rFonts w:ascii="Arial" w:hAnsi="Arial" w:cs="Arial"/>
          <w:color w:val="auto"/>
          <w:highlight w:val="yellow"/>
        </w:rPr>
        <w:t xml:space="preserve">read the scale anchors </w:t>
      </w:r>
      <w:r w:rsidRPr="00386A6B">
        <w:rPr>
          <w:rFonts w:ascii="Arial" w:hAnsi="Arial" w:cs="Arial"/>
          <w:color w:val="auto"/>
          <w:highlight w:val="yellow"/>
        </w:rPr>
        <w:t>aloud while pointing to each corresponding face.</w:t>
      </w:r>
      <w:r w:rsidRPr="00EC1F90">
        <w:rPr>
          <w:rFonts w:ascii="Arial" w:hAnsi="Arial" w:cs="Arial"/>
          <w:color w:val="auto"/>
        </w:rPr>
        <w:t xml:space="preserve"> </w:t>
      </w:r>
    </w:p>
    <w:p w14:paraId="0A2BA686" w14:textId="77777777" w:rsidR="004C4930" w:rsidRPr="00EC1F90" w:rsidRDefault="004C4930">
      <w:pPr>
        <w:rPr>
          <w:rFonts w:ascii="Arial" w:hAnsi="Arial" w:cs="Arial"/>
          <w:color w:val="auto"/>
        </w:rPr>
      </w:pPr>
    </w:p>
    <w:p w14:paraId="11C88954" w14:textId="2902C407" w:rsidR="007E5905" w:rsidRPr="00EC1F90" w:rsidRDefault="004C4930">
      <w:pPr>
        <w:rPr>
          <w:rFonts w:ascii="Arial" w:hAnsi="Arial" w:cs="Arial"/>
          <w:color w:val="auto"/>
        </w:rPr>
      </w:pPr>
      <w:r w:rsidRPr="00EC1F90">
        <w:rPr>
          <w:rFonts w:ascii="Arial" w:hAnsi="Arial" w:cs="Arial"/>
          <w:color w:val="auto"/>
        </w:rPr>
        <w:t xml:space="preserve">Note: </w:t>
      </w:r>
      <w:r w:rsidR="00147D3B" w:rsidRPr="00EC1F90">
        <w:rPr>
          <w:rFonts w:ascii="Arial" w:hAnsi="Arial" w:cs="Arial"/>
          <w:color w:val="auto"/>
        </w:rPr>
        <w:t>Say</w:t>
      </w:r>
      <w:r w:rsidR="0018642A" w:rsidRPr="00EC1F90">
        <w:rPr>
          <w:rFonts w:ascii="Arial" w:hAnsi="Arial" w:cs="Arial"/>
          <w:color w:val="auto"/>
        </w:rPr>
        <w:t xml:space="preserve">, </w:t>
      </w:r>
      <w:r w:rsidR="00D5782B" w:rsidRPr="00EC1F90">
        <w:rPr>
          <w:rFonts w:ascii="Arial" w:hAnsi="Arial" w:cs="Arial"/>
          <w:color w:val="auto"/>
        </w:rPr>
        <w:t>“Today we are going to play a lot of different games, and sometimes we will ask you to tell us what you are thinking and feeling. This sc</w:t>
      </w:r>
      <w:r w:rsidR="0018642A" w:rsidRPr="00EC1F90">
        <w:rPr>
          <w:rFonts w:ascii="Arial" w:hAnsi="Arial" w:cs="Arial"/>
          <w:color w:val="auto"/>
        </w:rPr>
        <w:t>ale shows some sad</w:t>
      </w:r>
      <w:r w:rsidR="00D5782B" w:rsidRPr="00EC1F90">
        <w:rPr>
          <w:rFonts w:ascii="Arial" w:hAnsi="Arial" w:cs="Arial"/>
          <w:color w:val="auto"/>
        </w:rPr>
        <w:t xml:space="preserve"> faces. You </w:t>
      </w:r>
      <w:r w:rsidR="0018642A" w:rsidRPr="00EC1F90">
        <w:rPr>
          <w:rFonts w:ascii="Arial" w:hAnsi="Arial" w:cs="Arial"/>
          <w:color w:val="auto"/>
        </w:rPr>
        <w:t>can use this to tell us how sad</w:t>
      </w:r>
      <w:r w:rsidR="00D5782B" w:rsidRPr="00EC1F90">
        <w:rPr>
          <w:rFonts w:ascii="Arial" w:hAnsi="Arial" w:cs="Arial"/>
          <w:color w:val="auto"/>
        </w:rPr>
        <w:t xml:space="preserve"> you are feeling at different times today.</w:t>
      </w:r>
      <w:r w:rsidR="007E5905" w:rsidRPr="00EC1F90">
        <w:rPr>
          <w:rFonts w:ascii="Arial" w:hAnsi="Arial" w:cs="Arial"/>
          <w:color w:val="auto"/>
        </w:rPr>
        <w:t>”</w:t>
      </w:r>
      <w:r w:rsidR="00D5782B" w:rsidRPr="00EC1F90">
        <w:rPr>
          <w:rFonts w:ascii="Arial" w:hAnsi="Arial" w:cs="Arial"/>
          <w:color w:val="auto"/>
        </w:rPr>
        <w:t xml:space="preserve"> </w:t>
      </w:r>
    </w:p>
    <w:p w14:paraId="6EDF574C" w14:textId="77777777" w:rsidR="007E5905" w:rsidRPr="00EC1F90" w:rsidRDefault="007E5905">
      <w:pPr>
        <w:rPr>
          <w:rFonts w:ascii="Arial" w:hAnsi="Arial" w:cs="Arial"/>
          <w:color w:val="auto"/>
        </w:rPr>
      </w:pPr>
    </w:p>
    <w:p w14:paraId="631752DB" w14:textId="76F74CA4" w:rsidR="004C4930" w:rsidRPr="00EC1F90" w:rsidRDefault="007E5905">
      <w:pPr>
        <w:rPr>
          <w:rFonts w:ascii="Arial" w:hAnsi="Arial" w:cs="Arial"/>
          <w:color w:val="auto"/>
          <w:highlight w:val="yellow"/>
        </w:rPr>
      </w:pPr>
      <w:proofErr w:type="gramStart"/>
      <w:r w:rsidRPr="00EC1F90">
        <w:rPr>
          <w:rFonts w:ascii="Arial" w:hAnsi="Arial" w:cs="Arial"/>
          <w:color w:val="auto"/>
          <w:highlight w:val="yellow"/>
        </w:rPr>
        <w:t xml:space="preserve">3.3) </w:t>
      </w:r>
      <w:r w:rsidR="009042C5" w:rsidRPr="00EC1F90">
        <w:rPr>
          <w:rFonts w:ascii="Arial" w:hAnsi="Arial" w:cs="Arial"/>
          <w:color w:val="auto"/>
          <w:highlight w:val="yellow"/>
        </w:rPr>
        <w:t>D</w:t>
      </w:r>
      <w:r w:rsidR="00147D3B" w:rsidRPr="00EC1F90">
        <w:rPr>
          <w:rFonts w:ascii="Arial" w:hAnsi="Arial" w:cs="Arial"/>
          <w:color w:val="auto"/>
          <w:highlight w:val="yellow"/>
        </w:rPr>
        <w:t>emonstrate</w:t>
      </w:r>
      <w:r w:rsidRPr="00EC1F90">
        <w:rPr>
          <w:rFonts w:ascii="Arial" w:hAnsi="Arial" w:cs="Arial"/>
          <w:color w:val="auto"/>
          <w:highlight w:val="yellow"/>
        </w:rPr>
        <w:t xml:space="preserve"> use of the scale</w:t>
      </w:r>
      <w:r w:rsidR="004C4930" w:rsidRPr="00EC1F90">
        <w:rPr>
          <w:rFonts w:ascii="Arial" w:hAnsi="Arial" w:cs="Arial"/>
          <w:color w:val="auto"/>
          <w:highlight w:val="yellow"/>
        </w:rPr>
        <w:t>.</w:t>
      </w:r>
      <w:proofErr w:type="gramEnd"/>
      <w:r w:rsidR="004C4930" w:rsidRPr="00EC1F90">
        <w:rPr>
          <w:rFonts w:ascii="Arial" w:hAnsi="Arial" w:cs="Arial"/>
          <w:color w:val="auto"/>
          <w:highlight w:val="yellow"/>
        </w:rPr>
        <w:t xml:space="preserve"> </w:t>
      </w:r>
    </w:p>
    <w:p w14:paraId="79D9A314" w14:textId="77777777" w:rsidR="004C4930" w:rsidRPr="00EC1F90" w:rsidRDefault="004C4930">
      <w:pPr>
        <w:rPr>
          <w:rFonts w:ascii="Arial" w:hAnsi="Arial" w:cs="Arial"/>
          <w:color w:val="auto"/>
          <w:highlight w:val="yellow"/>
        </w:rPr>
      </w:pPr>
    </w:p>
    <w:p w14:paraId="40A5FEF4" w14:textId="08442B70" w:rsidR="007E5905" w:rsidRPr="00EC1F90" w:rsidRDefault="004C4930">
      <w:pPr>
        <w:rPr>
          <w:rFonts w:ascii="Arial" w:hAnsi="Arial" w:cs="Arial"/>
          <w:color w:val="auto"/>
        </w:rPr>
      </w:pPr>
      <w:r w:rsidRPr="00EC1F90">
        <w:rPr>
          <w:rFonts w:ascii="Arial" w:hAnsi="Arial" w:cs="Arial"/>
          <w:color w:val="auto"/>
        </w:rPr>
        <w:t>Note: Say:</w:t>
      </w:r>
      <w:r w:rsidR="007E5905" w:rsidRPr="00EC1F90">
        <w:rPr>
          <w:rFonts w:ascii="Arial" w:hAnsi="Arial" w:cs="Arial"/>
          <w:color w:val="auto"/>
        </w:rPr>
        <w:t xml:space="preserve"> “</w:t>
      </w:r>
      <w:r w:rsidR="00D5782B" w:rsidRPr="00EC1F90">
        <w:rPr>
          <w:rFonts w:ascii="Arial" w:hAnsi="Arial" w:cs="Arial"/>
          <w:color w:val="auto"/>
        </w:rPr>
        <w:t xml:space="preserve">So, this face is where you would point if you feel ‘Not </w:t>
      </w:r>
      <w:r w:rsidR="00E45BFA" w:rsidRPr="00EC1F90">
        <w:rPr>
          <w:rFonts w:ascii="Arial" w:hAnsi="Arial" w:cs="Arial"/>
          <w:color w:val="auto"/>
        </w:rPr>
        <w:t>at</w:t>
      </w:r>
      <w:r w:rsidR="00D5782B" w:rsidRPr="00EC1F90">
        <w:rPr>
          <w:rFonts w:ascii="Arial" w:hAnsi="Arial" w:cs="Arial"/>
          <w:color w:val="auto"/>
        </w:rPr>
        <w:t xml:space="preserve"> All’ sad </w:t>
      </w:r>
      <w:r w:rsidR="0018642A" w:rsidRPr="00EC1F90">
        <w:rPr>
          <w:rFonts w:ascii="Arial" w:hAnsi="Arial" w:cs="Arial"/>
          <w:color w:val="auto"/>
        </w:rPr>
        <w:t>[</w:t>
      </w:r>
      <w:r w:rsidR="00D5782B" w:rsidRPr="00EC1F90">
        <w:rPr>
          <w:rFonts w:ascii="Arial" w:hAnsi="Arial" w:cs="Arial"/>
          <w:i/>
          <w:iCs/>
          <w:color w:val="auto"/>
        </w:rPr>
        <w:t>point</w:t>
      </w:r>
      <w:r w:rsidR="0018642A" w:rsidRPr="00EC1F90">
        <w:rPr>
          <w:rFonts w:ascii="Arial" w:hAnsi="Arial" w:cs="Arial"/>
          <w:i/>
          <w:iCs/>
          <w:color w:val="auto"/>
        </w:rPr>
        <w:t>s</w:t>
      </w:r>
      <w:r w:rsidR="00D5782B" w:rsidRPr="00EC1F90">
        <w:rPr>
          <w:rFonts w:ascii="Arial" w:hAnsi="Arial" w:cs="Arial"/>
          <w:i/>
          <w:iCs/>
          <w:color w:val="auto"/>
        </w:rPr>
        <w:t xml:space="preserve"> to first face</w:t>
      </w:r>
      <w:r w:rsidR="0018642A" w:rsidRPr="00EC1F90">
        <w:rPr>
          <w:rFonts w:ascii="Arial" w:hAnsi="Arial" w:cs="Arial"/>
          <w:color w:val="auto"/>
        </w:rPr>
        <w:t>]</w:t>
      </w:r>
      <w:r w:rsidR="007E5905" w:rsidRPr="00EC1F90">
        <w:rPr>
          <w:rFonts w:ascii="Arial" w:hAnsi="Arial" w:cs="Arial"/>
          <w:color w:val="auto"/>
        </w:rPr>
        <w:t>;</w:t>
      </w:r>
      <w:r w:rsidR="00D5782B" w:rsidRPr="00EC1F90">
        <w:rPr>
          <w:rFonts w:ascii="Arial" w:hAnsi="Arial" w:cs="Arial"/>
          <w:color w:val="auto"/>
        </w:rPr>
        <w:t xml:space="preserve"> This one is where you would p</w:t>
      </w:r>
      <w:r w:rsidR="0018642A" w:rsidRPr="00EC1F90">
        <w:rPr>
          <w:rFonts w:ascii="Arial" w:hAnsi="Arial" w:cs="Arial"/>
          <w:color w:val="auto"/>
        </w:rPr>
        <w:t>oint if you feel ‘A Little’ sad</w:t>
      </w:r>
      <w:r w:rsidR="00D5782B" w:rsidRPr="00EC1F90">
        <w:rPr>
          <w:rFonts w:ascii="Arial" w:hAnsi="Arial" w:cs="Arial"/>
          <w:color w:val="auto"/>
        </w:rPr>
        <w:t xml:space="preserve"> </w:t>
      </w:r>
      <w:r w:rsidR="0018642A" w:rsidRPr="00EC1F90">
        <w:rPr>
          <w:rFonts w:ascii="Arial" w:hAnsi="Arial" w:cs="Arial"/>
          <w:color w:val="auto"/>
        </w:rPr>
        <w:t>[</w:t>
      </w:r>
      <w:r w:rsidR="00D5782B" w:rsidRPr="00EC1F90">
        <w:rPr>
          <w:rFonts w:ascii="Arial" w:hAnsi="Arial" w:cs="Arial"/>
          <w:i/>
          <w:iCs/>
          <w:color w:val="auto"/>
        </w:rPr>
        <w:t>point</w:t>
      </w:r>
      <w:r w:rsidR="0018642A" w:rsidRPr="00EC1F90">
        <w:rPr>
          <w:rFonts w:ascii="Arial" w:hAnsi="Arial" w:cs="Arial"/>
          <w:i/>
          <w:iCs/>
          <w:color w:val="auto"/>
        </w:rPr>
        <w:t>s</w:t>
      </w:r>
      <w:r w:rsidR="00D5782B" w:rsidRPr="00EC1F90">
        <w:rPr>
          <w:rFonts w:ascii="Arial" w:hAnsi="Arial" w:cs="Arial"/>
          <w:i/>
          <w:iCs/>
          <w:color w:val="auto"/>
        </w:rPr>
        <w:t xml:space="preserve"> to second face</w:t>
      </w:r>
      <w:r w:rsidR="0018642A" w:rsidRPr="00EC1F90">
        <w:rPr>
          <w:rFonts w:ascii="Arial" w:hAnsi="Arial" w:cs="Arial"/>
          <w:color w:val="auto"/>
        </w:rPr>
        <w:t>]</w:t>
      </w:r>
      <w:r w:rsidR="007E5905" w:rsidRPr="00EC1F90">
        <w:rPr>
          <w:rFonts w:ascii="Arial" w:hAnsi="Arial" w:cs="Arial"/>
          <w:color w:val="auto"/>
        </w:rPr>
        <w:t>;</w:t>
      </w:r>
      <w:r w:rsidR="00D5782B" w:rsidRPr="00EC1F90">
        <w:rPr>
          <w:rFonts w:ascii="Arial" w:hAnsi="Arial" w:cs="Arial"/>
          <w:color w:val="auto"/>
        </w:rPr>
        <w:t xml:space="preserve"> This one is where you would poin</w:t>
      </w:r>
      <w:r w:rsidR="0018642A" w:rsidRPr="00EC1F90">
        <w:rPr>
          <w:rFonts w:ascii="Arial" w:hAnsi="Arial" w:cs="Arial"/>
          <w:color w:val="auto"/>
        </w:rPr>
        <w:t>t if you feel ‘Pretty Much’ sad</w:t>
      </w:r>
      <w:r w:rsidR="00D5782B" w:rsidRPr="00EC1F90">
        <w:rPr>
          <w:rFonts w:ascii="Arial" w:hAnsi="Arial" w:cs="Arial"/>
          <w:color w:val="auto"/>
        </w:rPr>
        <w:t xml:space="preserve"> </w:t>
      </w:r>
      <w:r w:rsidR="0018642A" w:rsidRPr="00EC1F90">
        <w:rPr>
          <w:rFonts w:ascii="Arial" w:hAnsi="Arial" w:cs="Arial"/>
          <w:color w:val="auto"/>
        </w:rPr>
        <w:t>[</w:t>
      </w:r>
      <w:r w:rsidR="00D5782B" w:rsidRPr="00EC1F90">
        <w:rPr>
          <w:rFonts w:ascii="Arial" w:hAnsi="Arial" w:cs="Arial"/>
          <w:i/>
          <w:iCs/>
          <w:color w:val="auto"/>
        </w:rPr>
        <w:t>point</w:t>
      </w:r>
      <w:r w:rsidR="007B06A4" w:rsidRPr="00EC1F90">
        <w:rPr>
          <w:rFonts w:ascii="Arial" w:hAnsi="Arial" w:cs="Arial"/>
          <w:i/>
          <w:iCs/>
          <w:color w:val="auto"/>
        </w:rPr>
        <w:t>s</w:t>
      </w:r>
      <w:r w:rsidR="00D5782B" w:rsidRPr="00EC1F90">
        <w:rPr>
          <w:rFonts w:ascii="Arial" w:hAnsi="Arial" w:cs="Arial"/>
          <w:i/>
          <w:iCs/>
          <w:color w:val="auto"/>
        </w:rPr>
        <w:t xml:space="preserve"> to third face</w:t>
      </w:r>
      <w:r w:rsidR="0018642A" w:rsidRPr="00EC1F90">
        <w:rPr>
          <w:rFonts w:ascii="Arial" w:hAnsi="Arial" w:cs="Arial"/>
          <w:i/>
          <w:iCs/>
          <w:color w:val="auto"/>
        </w:rPr>
        <w:t>]</w:t>
      </w:r>
      <w:r w:rsidR="007E5905" w:rsidRPr="00EC1F90">
        <w:rPr>
          <w:rFonts w:ascii="Arial" w:hAnsi="Arial" w:cs="Arial"/>
          <w:color w:val="auto"/>
        </w:rPr>
        <w:t>;</w:t>
      </w:r>
      <w:r w:rsidR="00D5782B" w:rsidRPr="00EC1F90">
        <w:rPr>
          <w:rFonts w:ascii="Arial" w:hAnsi="Arial" w:cs="Arial"/>
          <w:color w:val="auto"/>
        </w:rPr>
        <w:t xml:space="preserve"> And this one is where y</w:t>
      </w:r>
      <w:r w:rsidR="007B06A4" w:rsidRPr="00EC1F90">
        <w:rPr>
          <w:rFonts w:ascii="Arial" w:hAnsi="Arial" w:cs="Arial"/>
          <w:color w:val="auto"/>
        </w:rPr>
        <w:t>ou point if you feel ‘Very’ sad</w:t>
      </w:r>
      <w:r w:rsidR="00D5782B" w:rsidRPr="00EC1F90">
        <w:rPr>
          <w:rFonts w:ascii="Arial" w:hAnsi="Arial" w:cs="Arial"/>
          <w:color w:val="auto"/>
        </w:rPr>
        <w:t xml:space="preserve"> </w:t>
      </w:r>
      <w:r w:rsidR="007B06A4" w:rsidRPr="00EC1F90">
        <w:rPr>
          <w:rFonts w:ascii="Arial" w:hAnsi="Arial" w:cs="Arial"/>
          <w:color w:val="auto"/>
        </w:rPr>
        <w:t>[</w:t>
      </w:r>
      <w:r w:rsidR="00D5782B" w:rsidRPr="00EC1F90">
        <w:rPr>
          <w:rFonts w:ascii="Arial" w:hAnsi="Arial" w:cs="Arial"/>
          <w:i/>
          <w:iCs/>
          <w:color w:val="auto"/>
        </w:rPr>
        <w:t>point</w:t>
      </w:r>
      <w:r w:rsidR="007B06A4" w:rsidRPr="00EC1F90">
        <w:rPr>
          <w:rFonts w:ascii="Arial" w:hAnsi="Arial" w:cs="Arial"/>
          <w:i/>
          <w:iCs/>
          <w:color w:val="auto"/>
        </w:rPr>
        <w:t>s</w:t>
      </w:r>
      <w:r w:rsidR="00D5782B" w:rsidRPr="00EC1F90">
        <w:rPr>
          <w:rFonts w:ascii="Arial" w:hAnsi="Arial" w:cs="Arial"/>
          <w:i/>
          <w:iCs/>
          <w:color w:val="auto"/>
        </w:rPr>
        <w:t xml:space="preserve"> to fourth face</w:t>
      </w:r>
      <w:r w:rsidR="007B06A4" w:rsidRPr="00EC1F90">
        <w:rPr>
          <w:rFonts w:ascii="Arial" w:hAnsi="Arial" w:cs="Arial"/>
          <w:color w:val="auto"/>
        </w:rPr>
        <w:t>]</w:t>
      </w:r>
      <w:r w:rsidR="00D5782B" w:rsidRPr="00EC1F90">
        <w:rPr>
          <w:rFonts w:ascii="Arial" w:hAnsi="Arial" w:cs="Arial"/>
          <w:color w:val="auto"/>
        </w:rPr>
        <w:t>.</w:t>
      </w:r>
      <w:r w:rsidR="007B06A4" w:rsidRPr="00EC1F90">
        <w:rPr>
          <w:rFonts w:ascii="Arial" w:hAnsi="Arial" w:cs="Arial"/>
          <w:color w:val="auto"/>
        </w:rPr>
        <w:t xml:space="preserve">” </w:t>
      </w:r>
    </w:p>
    <w:p w14:paraId="23A3451B" w14:textId="77777777" w:rsidR="007E5905" w:rsidRPr="00EC1F90" w:rsidRDefault="007E5905">
      <w:pPr>
        <w:rPr>
          <w:rFonts w:ascii="Arial" w:hAnsi="Arial" w:cs="Arial"/>
          <w:color w:val="auto"/>
        </w:rPr>
      </w:pPr>
    </w:p>
    <w:p w14:paraId="72422A08" w14:textId="256F8279" w:rsidR="00720222" w:rsidRPr="00EC1F90" w:rsidRDefault="007E5905">
      <w:pPr>
        <w:rPr>
          <w:rFonts w:ascii="Arial" w:hAnsi="Arial" w:cs="Arial"/>
          <w:color w:val="auto"/>
        </w:rPr>
      </w:pPr>
      <w:r w:rsidRPr="00386A6B">
        <w:rPr>
          <w:rFonts w:ascii="Arial" w:hAnsi="Arial" w:cs="Arial"/>
          <w:color w:val="auto"/>
          <w:highlight w:val="yellow"/>
        </w:rPr>
        <w:t xml:space="preserve">3.4) </w:t>
      </w:r>
      <w:proofErr w:type="gramStart"/>
      <w:r w:rsidR="00090D93" w:rsidRPr="00386A6B">
        <w:rPr>
          <w:rFonts w:ascii="Arial" w:hAnsi="Arial" w:cs="Arial"/>
          <w:color w:val="auto"/>
          <w:highlight w:val="yellow"/>
        </w:rPr>
        <w:t>Repeat</w:t>
      </w:r>
      <w:proofErr w:type="gramEnd"/>
      <w:r w:rsidR="00090D93" w:rsidRPr="00386A6B">
        <w:rPr>
          <w:rFonts w:ascii="Arial" w:hAnsi="Arial" w:cs="Arial"/>
          <w:color w:val="auto"/>
          <w:highlight w:val="yellow"/>
        </w:rPr>
        <w:t xml:space="preserve"> t</w:t>
      </w:r>
      <w:r w:rsidR="007B06A4" w:rsidRPr="00386A6B">
        <w:rPr>
          <w:rFonts w:ascii="Arial" w:hAnsi="Arial" w:cs="Arial"/>
          <w:color w:val="auto"/>
          <w:highlight w:val="yellow"/>
        </w:rPr>
        <w:t>his</w:t>
      </w:r>
      <w:r w:rsidRPr="00386A6B">
        <w:rPr>
          <w:rFonts w:ascii="Arial" w:hAnsi="Arial" w:cs="Arial"/>
          <w:color w:val="auto"/>
          <w:highlight w:val="yellow"/>
        </w:rPr>
        <w:t xml:space="preserve"> training process</w:t>
      </w:r>
      <w:r w:rsidR="007B06A4" w:rsidRPr="00386A6B">
        <w:rPr>
          <w:rFonts w:ascii="Arial" w:hAnsi="Arial" w:cs="Arial"/>
          <w:color w:val="auto"/>
          <w:highlight w:val="yellow"/>
        </w:rPr>
        <w:t xml:space="preserve"> </w:t>
      </w:r>
      <w:r w:rsidR="00090D93" w:rsidRPr="00386A6B">
        <w:rPr>
          <w:rFonts w:ascii="Arial" w:hAnsi="Arial" w:cs="Arial"/>
          <w:color w:val="auto"/>
          <w:highlight w:val="yellow"/>
        </w:rPr>
        <w:t xml:space="preserve">for </w:t>
      </w:r>
      <w:r w:rsidR="007B06A4" w:rsidRPr="00386A6B">
        <w:rPr>
          <w:rFonts w:ascii="Arial" w:hAnsi="Arial" w:cs="Arial"/>
          <w:color w:val="auto"/>
          <w:highlight w:val="yellow"/>
        </w:rPr>
        <w:t>each emotion</w:t>
      </w:r>
      <w:r w:rsidR="00632456" w:rsidRPr="00386A6B">
        <w:rPr>
          <w:rFonts w:ascii="Arial" w:hAnsi="Arial" w:cs="Arial"/>
          <w:color w:val="auto"/>
          <w:highlight w:val="yellow"/>
        </w:rPr>
        <w:t xml:space="preserve"> of interest</w:t>
      </w:r>
      <w:r w:rsidR="007B06A4" w:rsidRPr="00386A6B">
        <w:rPr>
          <w:rFonts w:ascii="Arial" w:hAnsi="Arial" w:cs="Arial"/>
          <w:color w:val="auto"/>
          <w:highlight w:val="yellow"/>
        </w:rPr>
        <w:t xml:space="preserve"> (</w:t>
      </w:r>
      <w:r w:rsidR="00632456" w:rsidRPr="00386A6B">
        <w:rPr>
          <w:rFonts w:ascii="Arial" w:hAnsi="Arial" w:cs="Arial"/>
          <w:color w:val="auto"/>
          <w:highlight w:val="yellow"/>
        </w:rPr>
        <w:t xml:space="preserve">e.g., </w:t>
      </w:r>
      <w:r w:rsidR="007B06A4" w:rsidRPr="00386A6B">
        <w:rPr>
          <w:rFonts w:ascii="Arial" w:hAnsi="Arial" w:cs="Arial"/>
          <w:color w:val="auto"/>
          <w:highlight w:val="yellow"/>
        </w:rPr>
        <w:t>sadness, fear, anger, happiness).</w:t>
      </w:r>
    </w:p>
    <w:p w14:paraId="68644315" w14:textId="77777777" w:rsidR="00720222" w:rsidRPr="00EC1F90" w:rsidRDefault="00720222">
      <w:pPr>
        <w:rPr>
          <w:rFonts w:ascii="Arial" w:hAnsi="Arial" w:cs="Arial"/>
          <w:color w:val="auto"/>
        </w:rPr>
      </w:pPr>
    </w:p>
    <w:p w14:paraId="50558C76" w14:textId="3A4324E8" w:rsidR="004C4930" w:rsidRPr="00EC1F90" w:rsidRDefault="007E5905">
      <w:pPr>
        <w:rPr>
          <w:rFonts w:ascii="Arial" w:hAnsi="Arial" w:cs="Arial"/>
          <w:color w:val="auto"/>
          <w:highlight w:val="yellow"/>
        </w:rPr>
      </w:pPr>
      <w:r w:rsidRPr="00EC1F90">
        <w:rPr>
          <w:rFonts w:ascii="Arial" w:hAnsi="Arial" w:cs="Arial"/>
          <w:color w:val="auto"/>
          <w:highlight w:val="yellow"/>
        </w:rPr>
        <w:t>3.5</w:t>
      </w:r>
      <w:r w:rsidR="00720222" w:rsidRPr="00EC1F90">
        <w:rPr>
          <w:rFonts w:ascii="Arial" w:hAnsi="Arial" w:cs="Arial"/>
          <w:color w:val="auto"/>
          <w:highlight w:val="yellow"/>
        </w:rPr>
        <w:t xml:space="preserve">) </w:t>
      </w:r>
      <w:proofErr w:type="gramStart"/>
      <w:r w:rsidR="007B06A4" w:rsidRPr="00EC1F90">
        <w:rPr>
          <w:rFonts w:ascii="Arial" w:hAnsi="Arial" w:cs="Arial"/>
          <w:color w:val="auto"/>
          <w:highlight w:val="yellow"/>
        </w:rPr>
        <w:t>For</w:t>
      </w:r>
      <w:proofErr w:type="gramEnd"/>
      <w:r w:rsidR="007B06A4" w:rsidRPr="00EC1F90">
        <w:rPr>
          <w:rFonts w:ascii="Arial" w:hAnsi="Arial" w:cs="Arial"/>
          <w:color w:val="auto"/>
          <w:highlight w:val="yellow"/>
        </w:rPr>
        <w:t xml:space="preserve"> each emotion scale, </w:t>
      </w:r>
      <w:r w:rsidR="00147D3B" w:rsidRPr="00EC1F90">
        <w:rPr>
          <w:rFonts w:ascii="Arial" w:hAnsi="Arial" w:cs="Arial"/>
          <w:color w:val="auto"/>
          <w:highlight w:val="yellow"/>
        </w:rPr>
        <w:t>give</w:t>
      </w:r>
      <w:r w:rsidR="00720222" w:rsidRPr="00EC1F90">
        <w:rPr>
          <w:rFonts w:ascii="Arial" w:hAnsi="Arial" w:cs="Arial"/>
          <w:color w:val="auto"/>
          <w:highlight w:val="yellow"/>
        </w:rPr>
        <w:t xml:space="preserve"> the child </w:t>
      </w:r>
      <w:r w:rsidR="00667AC5" w:rsidRPr="00EC1F90">
        <w:rPr>
          <w:rFonts w:ascii="Arial" w:hAnsi="Arial" w:cs="Arial"/>
          <w:color w:val="auto"/>
          <w:highlight w:val="yellow"/>
        </w:rPr>
        <w:t xml:space="preserve">two practice questions </w:t>
      </w:r>
      <w:r w:rsidR="00720222" w:rsidRPr="00EC1F90">
        <w:rPr>
          <w:rFonts w:ascii="Arial" w:hAnsi="Arial" w:cs="Arial"/>
          <w:color w:val="auto"/>
          <w:highlight w:val="yellow"/>
        </w:rPr>
        <w:t>to ensure comprehension</w:t>
      </w:r>
      <w:r w:rsidR="004C4930" w:rsidRPr="00EC1F90">
        <w:rPr>
          <w:rFonts w:ascii="Arial" w:hAnsi="Arial" w:cs="Arial"/>
          <w:color w:val="auto"/>
          <w:highlight w:val="yellow"/>
        </w:rPr>
        <w:t>. If children point to an incorrect face, or express confusion about what to do, repeat the instructions (and practice trials) until children answer two practice items correctly.</w:t>
      </w:r>
    </w:p>
    <w:p w14:paraId="2E8E7310" w14:textId="77777777" w:rsidR="004C4930" w:rsidRPr="00EC1F90" w:rsidRDefault="004C4930">
      <w:pPr>
        <w:rPr>
          <w:rFonts w:ascii="Arial" w:hAnsi="Arial" w:cs="Arial"/>
          <w:color w:val="auto"/>
          <w:highlight w:val="yellow"/>
        </w:rPr>
      </w:pPr>
    </w:p>
    <w:p w14:paraId="699B8CC7" w14:textId="09869599" w:rsidR="00720222" w:rsidRPr="00EC1F90" w:rsidRDefault="004C4930">
      <w:pPr>
        <w:rPr>
          <w:rFonts w:ascii="Arial" w:hAnsi="Arial" w:cs="Arial"/>
          <w:color w:val="auto"/>
        </w:rPr>
      </w:pPr>
      <w:r w:rsidRPr="00EC1F90">
        <w:rPr>
          <w:rFonts w:ascii="Arial" w:hAnsi="Arial" w:cs="Arial"/>
          <w:color w:val="auto"/>
        </w:rPr>
        <w:t>Note: Say “</w:t>
      </w:r>
      <w:r w:rsidR="00667AC5" w:rsidRPr="00EC1F90">
        <w:rPr>
          <w:rFonts w:ascii="Arial" w:hAnsi="Arial" w:cs="Arial"/>
          <w:color w:val="auto"/>
        </w:rPr>
        <w:t xml:space="preserve">(e.g., “Which face would you point to if you felt </w:t>
      </w:r>
      <w:r w:rsidR="00667AC5" w:rsidRPr="00EC1F90">
        <w:rPr>
          <w:rFonts w:ascii="Arial" w:hAnsi="Arial" w:cs="Arial"/>
          <w:i/>
          <w:color w:val="auto"/>
        </w:rPr>
        <w:t xml:space="preserve">very </w:t>
      </w:r>
      <w:r w:rsidR="00667AC5" w:rsidRPr="00EC1F90">
        <w:rPr>
          <w:rFonts w:ascii="Arial" w:hAnsi="Arial" w:cs="Arial"/>
          <w:color w:val="auto"/>
        </w:rPr>
        <w:t xml:space="preserve">sad?” and, “Where would you point if you felt </w:t>
      </w:r>
      <w:r w:rsidR="00667AC5" w:rsidRPr="00EC1F90">
        <w:rPr>
          <w:rFonts w:ascii="Arial" w:hAnsi="Arial" w:cs="Arial"/>
          <w:i/>
          <w:color w:val="auto"/>
        </w:rPr>
        <w:t xml:space="preserve">not at all </w:t>
      </w:r>
      <w:r w:rsidR="00720222" w:rsidRPr="00EC1F90">
        <w:rPr>
          <w:rFonts w:ascii="Arial" w:hAnsi="Arial" w:cs="Arial"/>
          <w:color w:val="auto"/>
        </w:rPr>
        <w:t>sa</w:t>
      </w:r>
      <w:r w:rsidR="00667AC5" w:rsidRPr="00EC1F90">
        <w:rPr>
          <w:rFonts w:ascii="Arial" w:hAnsi="Arial" w:cs="Arial"/>
          <w:color w:val="auto"/>
        </w:rPr>
        <w:t xml:space="preserve">d?”). </w:t>
      </w:r>
    </w:p>
    <w:p w14:paraId="4700506B" w14:textId="77777777" w:rsidR="00720222" w:rsidRPr="00EC1F90" w:rsidRDefault="00720222">
      <w:pPr>
        <w:rPr>
          <w:rFonts w:ascii="Arial" w:hAnsi="Arial" w:cs="Arial"/>
          <w:color w:val="auto"/>
        </w:rPr>
      </w:pPr>
    </w:p>
    <w:p w14:paraId="178E8DF0" w14:textId="2AD8658C" w:rsidR="002464DC" w:rsidRPr="00EC1F90" w:rsidRDefault="007E5905">
      <w:pPr>
        <w:rPr>
          <w:rFonts w:ascii="Arial" w:hAnsi="Arial" w:cs="Arial"/>
          <w:color w:val="auto"/>
        </w:rPr>
      </w:pPr>
      <w:r w:rsidRPr="00EC1F90">
        <w:rPr>
          <w:rFonts w:ascii="Arial" w:hAnsi="Arial" w:cs="Arial"/>
          <w:color w:val="auto"/>
        </w:rPr>
        <w:t>3.6</w:t>
      </w:r>
      <w:r w:rsidR="00720222" w:rsidRPr="00EC1F90">
        <w:rPr>
          <w:rFonts w:ascii="Arial" w:hAnsi="Arial" w:cs="Arial"/>
          <w:color w:val="auto"/>
        </w:rPr>
        <w:t xml:space="preserve">) </w:t>
      </w:r>
      <w:r w:rsidR="00667AC5" w:rsidRPr="00EC1F90">
        <w:rPr>
          <w:rFonts w:ascii="Arial" w:hAnsi="Arial" w:cs="Arial"/>
          <w:color w:val="auto"/>
        </w:rPr>
        <w:t xml:space="preserve">After the training trials, </w:t>
      </w:r>
      <w:r w:rsidR="00147D3B" w:rsidRPr="00EC1F90">
        <w:rPr>
          <w:rFonts w:ascii="Arial" w:hAnsi="Arial" w:cs="Arial"/>
          <w:color w:val="auto"/>
        </w:rPr>
        <w:t xml:space="preserve">explain to the child that they </w:t>
      </w:r>
      <w:r w:rsidR="001227B8" w:rsidRPr="00EC1F90">
        <w:rPr>
          <w:rFonts w:ascii="Arial" w:hAnsi="Arial" w:cs="Arial"/>
          <w:color w:val="auto"/>
        </w:rPr>
        <w:t>will be asked to report feelings using the same scales a few more times during the study.</w:t>
      </w:r>
    </w:p>
    <w:p w14:paraId="08E22499" w14:textId="77777777" w:rsidR="0023021F" w:rsidRPr="00EC1F90" w:rsidRDefault="0023021F">
      <w:pPr>
        <w:rPr>
          <w:rFonts w:ascii="Arial" w:hAnsi="Arial" w:cs="Arial"/>
          <w:color w:val="auto"/>
        </w:rPr>
      </w:pPr>
    </w:p>
    <w:p w14:paraId="2A22C302" w14:textId="145FB167" w:rsidR="004F76D7" w:rsidRPr="00EC1F90" w:rsidRDefault="0023021F">
      <w:pPr>
        <w:rPr>
          <w:rFonts w:ascii="Arial" w:hAnsi="Arial" w:cs="Arial"/>
          <w:color w:val="auto"/>
        </w:rPr>
      </w:pPr>
      <w:r w:rsidRPr="00EC1F90">
        <w:rPr>
          <w:rFonts w:ascii="Arial" w:hAnsi="Arial" w:cs="Arial"/>
          <w:color w:val="auto"/>
        </w:rPr>
        <w:t>[Place Figure 1 Here]</w:t>
      </w:r>
    </w:p>
    <w:p w14:paraId="4127AB9E" w14:textId="77777777" w:rsidR="00203288" w:rsidRPr="00EC1F90" w:rsidRDefault="00203288">
      <w:pPr>
        <w:pStyle w:val="NormalWeb"/>
        <w:spacing w:before="0" w:beforeAutospacing="0" w:after="0" w:afterAutospacing="0"/>
        <w:rPr>
          <w:rFonts w:ascii="Arial" w:hAnsi="Arial" w:cs="Arial"/>
          <w:color w:val="auto"/>
        </w:rPr>
      </w:pPr>
    </w:p>
    <w:p w14:paraId="72A50D12" w14:textId="2E72080A" w:rsidR="00D5782B" w:rsidRPr="00EC1F90" w:rsidRDefault="00D5782B">
      <w:pPr>
        <w:outlineLvl w:val="0"/>
        <w:rPr>
          <w:rFonts w:ascii="Arial" w:hAnsi="Arial" w:cs="Arial"/>
          <w:b/>
          <w:iCs/>
          <w:color w:val="auto"/>
        </w:rPr>
      </w:pPr>
      <w:r w:rsidRPr="00EC1F90">
        <w:rPr>
          <w:rFonts w:ascii="Arial" w:hAnsi="Arial" w:cs="Arial"/>
          <w:b/>
          <w:iCs/>
          <w:color w:val="auto"/>
        </w:rPr>
        <w:t xml:space="preserve">4. </w:t>
      </w:r>
      <w:r w:rsidR="006943DB" w:rsidRPr="00EC1F90">
        <w:rPr>
          <w:rFonts w:ascii="Arial" w:hAnsi="Arial" w:cs="Arial"/>
          <w:b/>
          <w:iCs/>
          <w:color w:val="auto"/>
        </w:rPr>
        <w:t>Acquire a Baseline Report of Children’s</w:t>
      </w:r>
      <w:r w:rsidRPr="00EC1F90">
        <w:rPr>
          <w:rFonts w:ascii="Arial" w:hAnsi="Arial" w:cs="Arial"/>
          <w:b/>
          <w:iCs/>
          <w:color w:val="auto"/>
        </w:rPr>
        <w:t xml:space="preserve"> Emotions</w:t>
      </w:r>
    </w:p>
    <w:p w14:paraId="4022A4D0" w14:textId="5CB60A6D" w:rsidR="00D5782B" w:rsidRPr="00EC1F90" w:rsidRDefault="00D5782B">
      <w:pPr>
        <w:rPr>
          <w:rFonts w:ascii="Arial" w:hAnsi="Arial" w:cs="Arial"/>
          <w:color w:val="auto"/>
          <w:highlight w:val="yellow"/>
        </w:rPr>
      </w:pPr>
      <w:r w:rsidRPr="00EC1F90">
        <w:rPr>
          <w:rFonts w:ascii="Arial" w:hAnsi="Arial" w:cs="Arial"/>
          <w:color w:val="auto"/>
          <w:highlight w:val="yellow"/>
        </w:rPr>
        <w:t xml:space="preserve">4.1) </w:t>
      </w:r>
      <w:r w:rsidR="00E247AA">
        <w:rPr>
          <w:rFonts w:ascii="Arial" w:hAnsi="Arial" w:cs="Arial"/>
          <w:color w:val="auto"/>
          <w:highlight w:val="yellow"/>
        </w:rPr>
        <w:t>A</w:t>
      </w:r>
      <w:r w:rsidR="00D64AAC" w:rsidRPr="00EC1F90">
        <w:rPr>
          <w:rFonts w:ascii="Arial" w:hAnsi="Arial" w:cs="Arial"/>
          <w:color w:val="auto"/>
          <w:highlight w:val="yellow"/>
        </w:rPr>
        <w:t xml:space="preserve">sk </w:t>
      </w:r>
      <w:r w:rsidR="00D64AAC">
        <w:rPr>
          <w:rFonts w:ascii="Arial" w:hAnsi="Arial" w:cs="Arial"/>
          <w:color w:val="auto"/>
          <w:highlight w:val="yellow"/>
        </w:rPr>
        <w:t xml:space="preserve">children </w:t>
      </w:r>
      <w:r w:rsidR="00D64AAC" w:rsidRPr="00EC1F90">
        <w:rPr>
          <w:rFonts w:ascii="Arial" w:hAnsi="Arial" w:cs="Arial"/>
          <w:color w:val="auto"/>
          <w:highlight w:val="yellow"/>
        </w:rPr>
        <w:t xml:space="preserve">to self-report how they are “really feeling, </w:t>
      </w:r>
      <w:r w:rsidR="00D64AAC" w:rsidRPr="00EC1F90">
        <w:rPr>
          <w:rFonts w:ascii="Arial" w:hAnsi="Arial" w:cs="Arial"/>
          <w:i/>
          <w:color w:val="auto"/>
          <w:highlight w:val="yellow"/>
        </w:rPr>
        <w:t xml:space="preserve">right now,” </w:t>
      </w:r>
      <w:r w:rsidR="00D64AAC" w:rsidRPr="00EC1F90">
        <w:rPr>
          <w:rFonts w:ascii="Arial" w:hAnsi="Arial" w:cs="Arial"/>
          <w:color w:val="auto"/>
          <w:highlight w:val="yellow"/>
        </w:rPr>
        <w:t>using the same 4-point emotion face scales</w:t>
      </w:r>
      <w:r w:rsidR="00D64AAC" w:rsidRPr="00EC1F90" w:rsidDel="00D64AAC">
        <w:rPr>
          <w:rFonts w:ascii="Arial" w:hAnsi="Arial" w:cs="Arial"/>
          <w:color w:val="auto"/>
          <w:highlight w:val="yellow"/>
        </w:rPr>
        <w:t xml:space="preserve"> </w:t>
      </w:r>
      <w:r w:rsidR="00E247AA">
        <w:rPr>
          <w:rFonts w:ascii="Arial" w:hAnsi="Arial" w:cs="Arial"/>
          <w:color w:val="auto"/>
          <w:highlight w:val="yellow"/>
        </w:rPr>
        <w:t>b</w:t>
      </w:r>
      <w:r w:rsidR="007B06A4" w:rsidRPr="00EC1F90">
        <w:rPr>
          <w:rFonts w:ascii="Arial" w:hAnsi="Arial" w:cs="Arial"/>
          <w:color w:val="auto"/>
          <w:highlight w:val="yellow"/>
        </w:rPr>
        <w:t>efore children receive</w:t>
      </w:r>
      <w:r w:rsidR="00203288" w:rsidRPr="00EC1F90">
        <w:rPr>
          <w:rFonts w:ascii="Arial" w:hAnsi="Arial" w:cs="Arial"/>
          <w:color w:val="auto"/>
          <w:highlight w:val="yellow"/>
        </w:rPr>
        <w:t xml:space="preserve"> emotion r</w:t>
      </w:r>
      <w:r w:rsidR="007B06A4" w:rsidRPr="00EC1F90">
        <w:rPr>
          <w:rFonts w:ascii="Arial" w:hAnsi="Arial" w:cs="Arial"/>
          <w:color w:val="auto"/>
          <w:highlight w:val="yellow"/>
        </w:rPr>
        <w:t>egulation instructions or view</w:t>
      </w:r>
      <w:r w:rsidR="00203288" w:rsidRPr="00EC1F90">
        <w:rPr>
          <w:rFonts w:ascii="Arial" w:hAnsi="Arial" w:cs="Arial"/>
          <w:color w:val="auto"/>
          <w:highlight w:val="yellow"/>
        </w:rPr>
        <w:t xml:space="preserve"> any</w:t>
      </w:r>
      <w:r w:rsidR="007B06A4" w:rsidRPr="00EC1F90">
        <w:rPr>
          <w:rFonts w:ascii="Arial" w:hAnsi="Arial" w:cs="Arial"/>
          <w:color w:val="auto"/>
          <w:highlight w:val="yellow"/>
        </w:rPr>
        <w:t xml:space="preserve"> </w:t>
      </w:r>
      <w:r w:rsidR="00203288" w:rsidRPr="00EC1F90">
        <w:rPr>
          <w:rFonts w:ascii="Arial" w:hAnsi="Arial" w:cs="Arial"/>
          <w:color w:val="auto"/>
          <w:highlight w:val="yellow"/>
        </w:rPr>
        <w:t>film clips</w:t>
      </w:r>
      <w:r w:rsidR="007B06A4" w:rsidRPr="00EC1F90">
        <w:rPr>
          <w:rFonts w:ascii="Arial" w:hAnsi="Arial" w:cs="Arial"/>
          <w:color w:val="auto"/>
          <w:highlight w:val="yellow"/>
        </w:rPr>
        <w:t>.</w:t>
      </w:r>
      <w:r w:rsidR="00203288" w:rsidRPr="00EC1F90">
        <w:rPr>
          <w:rFonts w:ascii="Arial" w:hAnsi="Arial" w:cs="Arial"/>
          <w:color w:val="auto"/>
          <w:highlight w:val="yellow"/>
        </w:rPr>
        <w:t xml:space="preserve"> </w:t>
      </w:r>
    </w:p>
    <w:p w14:paraId="4D2495D5" w14:textId="77777777" w:rsidR="00D5782B" w:rsidRPr="00EC1F90" w:rsidRDefault="00D5782B">
      <w:pPr>
        <w:rPr>
          <w:rFonts w:ascii="Arial" w:hAnsi="Arial" w:cs="Arial"/>
          <w:i/>
          <w:color w:val="auto"/>
          <w:highlight w:val="yellow"/>
        </w:rPr>
      </w:pPr>
    </w:p>
    <w:p w14:paraId="29EFA0D8" w14:textId="0A6FB78E" w:rsidR="00203288" w:rsidRPr="00EC1F90" w:rsidRDefault="00D5782B">
      <w:pPr>
        <w:rPr>
          <w:rFonts w:ascii="Arial" w:hAnsi="Arial" w:cs="Arial"/>
          <w:color w:val="auto"/>
        </w:rPr>
      </w:pPr>
      <w:r w:rsidRPr="00EC1F90">
        <w:rPr>
          <w:rFonts w:ascii="Arial" w:hAnsi="Arial" w:cs="Arial"/>
          <w:color w:val="auto"/>
        </w:rPr>
        <w:t>4.2)</w:t>
      </w:r>
      <w:r w:rsidRPr="00EC1F90">
        <w:rPr>
          <w:rFonts w:ascii="Arial" w:hAnsi="Arial" w:cs="Arial"/>
          <w:i/>
          <w:color w:val="auto"/>
        </w:rPr>
        <w:t xml:space="preserve"> </w:t>
      </w:r>
      <w:r w:rsidR="00203288" w:rsidRPr="00EC1F90">
        <w:rPr>
          <w:rFonts w:ascii="Arial" w:hAnsi="Arial" w:cs="Arial"/>
          <w:color w:val="auto"/>
        </w:rPr>
        <w:t>This self-report constitutes the baseline emotion assessment</w:t>
      </w:r>
      <w:r w:rsidR="00632456" w:rsidRPr="00EC1F90">
        <w:rPr>
          <w:rFonts w:ascii="Arial" w:hAnsi="Arial" w:cs="Arial"/>
          <w:color w:val="auto"/>
        </w:rPr>
        <w:t xml:space="preserve"> that is necessary to ensure that children do not feel pre-existing negative emotion that would influence their reaction to the experimental manipulation</w:t>
      </w:r>
      <w:r w:rsidR="00203288" w:rsidRPr="00EC1F90">
        <w:rPr>
          <w:rFonts w:ascii="Arial" w:hAnsi="Arial" w:cs="Arial"/>
          <w:color w:val="auto"/>
        </w:rPr>
        <w:t>. Children additionally report their sad, scared, and happy feelings again using this same form</w:t>
      </w:r>
      <w:r w:rsidR="00632456" w:rsidRPr="00EC1F90">
        <w:rPr>
          <w:rFonts w:ascii="Arial" w:hAnsi="Arial" w:cs="Arial"/>
          <w:color w:val="auto"/>
        </w:rPr>
        <w:t>at after viewing the sad or scary film clip</w:t>
      </w:r>
      <w:r w:rsidR="00203288" w:rsidRPr="00EC1F90">
        <w:rPr>
          <w:rFonts w:ascii="Arial" w:hAnsi="Arial" w:cs="Arial"/>
          <w:color w:val="auto"/>
        </w:rPr>
        <w:t xml:space="preserve">. </w:t>
      </w:r>
    </w:p>
    <w:p w14:paraId="5985232C" w14:textId="77777777" w:rsidR="00D5782B" w:rsidRPr="00EC1F90" w:rsidRDefault="00D5782B">
      <w:pPr>
        <w:rPr>
          <w:rFonts w:ascii="Arial" w:hAnsi="Arial" w:cs="Arial"/>
          <w:b/>
          <w:color w:val="auto"/>
        </w:rPr>
      </w:pPr>
    </w:p>
    <w:p w14:paraId="6287693B" w14:textId="6E61A500" w:rsidR="00203288" w:rsidRPr="00EC1F90" w:rsidRDefault="00D5782B">
      <w:pPr>
        <w:outlineLvl w:val="0"/>
        <w:rPr>
          <w:rFonts w:ascii="Arial" w:hAnsi="Arial" w:cs="Arial"/>
          <w:b/>
          <w:color w:val="auto"/>
        </w:rPr>
      </w:pPr>
      <w:r w:rsidRPr="00EC1F90">
        <w:rPr>
          <w:rFonts w:ascii="Arial" w:hAnsi="Arial" w:cs="Arial"/>
          <w:b/>
          <w:color w:val="auto"/>
        </w:rPr>
        <w:t>5</w:t>
      </w:r>
      <w:r w:rsidR="00203288" w:rsidRPr="00EC1F90">
        <w:rPr>
          <w:rFonts w:ascii="Arial" w:hAnsi="Arial" w:cs="Arial"/>
          <w:b/>
          <w:color w:val="auto"/>
        </w:rPr>
        <w:t xml:space="preserve">. </w:t>
      </w:r>
      <w:r w:rsidR="006943DB" w:rsidRPr="00EC1F90">
        <w:rPr>
          <w:rFonts w:ascii="Arial" w:hAnsi="Arial" w:cs="Arial"/>
          <w:b/>
          <w:color w:val="auto"/>
        </w:rPr>
        <w:t>Acquire</w:t>
      </w:r>
      <w:r w:rsidRPr="00EC1F90">
        <w:rPr>
          <w:rFonts w:ascii="Arial" w:hAnsi="Arial" w:cs="Arial"/>
          <w:b/>
          <w:color w:val="auto"/>
        </w:rPr>
        <w:t xml:space="preserve"> </w:t>
      </w:r>
      <w:r w:rsidR="006943DB" w:rsidRPr="00EC1F90">
        <w:rPr>
          <w:rFonts w:ascii="Arial" w:hAnsi="Arial" w:cs="Arial"/>
          <w:b/>
          <w:color w:val="auto"/>
        </w:rPr>
        <w:t xml:space="preserve">Cardiac </w:t>
      </w:r>
      <w:r w:rsidR="00667AC5" w:rsidRPr="00EC1F90">
        <w:rPr>
          <w:rFonts w:ascii="Arial" w:hAnsi="Arial" w:cs="Arial"/>
          <w:b/>
          <w:color w:val="auto"/>
        </w:rPr>
        <w:t>Psychophysiolog</w:t>
      </w:r>
      <w:r w:rsidRPr="00EC1F90">
        <w:rPr>
          <w:rFonts w:ascii="Arial" w:hAnsi="Arial" w:cs="Arial"/>
          <w:b/>
          <w:color w:val="auto"/>
        </w:rPr>
        <w:t>y</w:t>
      </w:r>
      <w:r w:rsidR="006943DB" w:rsidRPr="00EC1F90">
        <w:rPr>
          <w:rFonts w:ascii="Arial" w:hAnsi="Arial" w:cs="Arial"/>
          <w:b/>
          <w:color w:val="auto"/>
        </w:rPr>
        <w:t xml:space="preserve"> Data </w:t>
      </w:r>
    </w:p>
    <w:p w14:paraId="0B229111" w14:textId="4EFC384C" w:rsidR="00D40026" w:rsidRPr="00EC1F90" w:rsidRDefault="00632456">
      <w:pPr>
        <w:rPr>
          <w:rFonts w:ascii="Arial" w:hAnsi="Arial" w:cs="Arial"/>
          <w:color w:val="auto"/>
          <w:highlight w:val="yellow"/>
        </w:rPr>
      </w:pPr>
      <w:r w:rsidRPr="00EC1F90">
        <w:rPr>
          <w:rFonts w:ascii="Arial" w:hAnsi="Arial" w:cs="Arial"/>
          <w:color w:val="auto"/>
          <w:highlight w:val="yellow"/>
        </w:rPr>
        <w:lastRenderedPageBreak/>
        <w:t xml:space="preserve">5.1) </w:t>
      </w:r>
      <w:r w:rsidR="00825992" w:rsidRPr="00EC1F90">
        <w:rPr>
          <w:rFonts w:ascii="Arial" w:hAnsi="Arial" w:cs="Arial"/>
          <w:color w:val="auto"/>
          <w:highlight w:val="yellow"/>
        </w:rPr>
        <w:t>Have the</w:t>
      </w:r>
      <w:r w:rsidR="00D40026" w:rsidRPr="00EC1F90">
        <w:rPr>
          <w:rFonts w:ascii="Arial" w:hAnsi="Arial" w:cs="Arial"/>
          <w:color w:val="auto"/>
          <w:highlight w:val="yellow"/>
        </w:rPr>
        <w:t xml:space="preserve"> second adult experimenter (E2) enter to assist with e</w:t>
      </w:r>
      <w:r w:rsidRPr="00EC1F90">
        <w:rPr>
          <w:rFonts w:ascii="Arial" w:hAnsi="Arial" w:cs="Arial"/>
          <w:color w:val="auto"/>
          <w:highlight w:val="yellow"/>
        </w:rPr>
        <w:t xml:space="preserve">lectrode placement. </w:t>
      </w:r>
    </w:p>
    <w:p w14:paraId="24DE987B" w14:textId="77777777" w:rsidR="00D40026" w:rsidRPr="00EC1F90" w:rsidRDefault="00D40026">
      <w:pPr>
        <w:rPr>
          <w:rFonts w:ascii="Arial" w:hAnsi="Arial" w:cs="Arial"/>
          <w:color w:val="auto"/>
          <w:highlight w:val="yellow"/>
        </w:rPr>
      </w:pPr>
    </w:p>
    <w:p w14:paraId="60A72B34" w14:textId="426AB0A5" w:rsidR="00632456" w:rsidRPr="00EC1F90" w:rsidRDefault="00D40026">
      <w:pPr>
        <w:rPr>
          <w:rFonts w:ascii="Arial" w:hAnsi="Arial" w:cs="Arial"/>
          <w:color w:val="auto"/>
        </w:rPr>
      </w:pPr>
      <w:r w:rsidRPr="00EC1F90">
        <w:rPr>
          <w:rFonts w:ascii="Arial" w:hAnsi="Arial" w:cs="Arial"/>
          <w:color w:val="auto"/>
        </w:rPr>
        <w:t xml:space="preserve">Note: </w:t>
      </w:r>
      <w:r w:rsidR="00632456" w:rsidRPr="00EC1F90">
        <w:rPr>
          <w:rFonts w:ascii="Arial" w:hAnsi="Arial" w:cs="Arial"/>
          <w:color w:val="auto"/>
        </w:rPr>
        <w:t>E2</w:t>
      </w:r>
      <w:r w:rsidRPr="00EC1F90">
        <w:rPr>
          <w:rFonts w:ascii="Arial" w:hAnsi="Arial" w:cs="Arial"/>
          <w:color w:val="auto"/>
        </w:rPr>
        <w:t xml:space="preserve"> </w:t>
      </w:r>
      <w:r w:rsidR="00632456" w:rsidRPr="00EC1F90">
        <w:rPr>
          <w:rFonts w:ascii="Arial" w:hAnsi="Arial" w:cs="Arial"/>
          <w:color w:val="auto"/>
        </w:rPr>
        <w:t>explain</w:t>
      </w:r>
      <w:r w:rsidRPr="00EC1F90">
        <w:rPr>
          <w:rFonts w:ascii="Arial" w:hAnsi="Arial" w:cs="Arial"/>
          <w:color w:val="auto"/>
        </w:rPr>
        <w:t>s</w:t>
      </w:r>
      <w:r w:rsidR="00632456" w:rsidRPr="00EC1F90">
        <w:rPr>
          <w:rFonts w:ascii="Arial" w:hAnsi="Arial" w:cs="Arial"/>
          <w:color w:val="auto"/>
        </w:rPr>
        <w:t xml:space="preserve"> that children wear sticky sensors on their torsos so that the experimenters can </w:t>
      </w:r>
      <w:r w:rsidR="00FE17DA">
        <w:rPr>
          <w:rFonts w:ascii="Arial" w:hAnsi="Arial" w:cs="Arial"/>
          <w:color w:val="auto"/>
        </w:rPr>
        <w:t>monitor</w:t>
      </w:r>
      <w:r w:rsidR="009C5BDD">
        <w:rPr>
          <w:rFonts w:ascii="Arial" w:hAnsi="Arial" w:cs="Arial"/>
          <w:color w:val="auto"/>
        </w:rPr>
        <w:t xml:space="preserve"> </w:t>
      </w:r>
      <w:r w:rsidR="00632456" w:rsidRPr="00EC1F90">
        <w:rPr>
          <w:rFonts w:ascii="Arial" w:hAnsi="Arial" w:cs="Arial"/>
          <w:color w:val="auto"/>
        </w:rPr>
        <w:t xml:space="preserve">their hearts during the study. </w:t>
      </w:r>
    </w:p>
    <w:p w14:paraId="704AD54B" w14:textId="77777777" w:rsidR="00632456" w:rsidRPr="00EC1F90" w:rsidRDefault="00632456">
      <w:pPr>
        <w:rPr>
          <w:rFonts w:ascii="Arial" w:hAnsi="Arial" w:cs="Arial"/>
          <w:color w:val="auto"/>
        </w:rPr>
      </w:pPr>
    </w:p>
    <w:p w14:paraId="549CFCE9" w14:textId="35F9C949" w:rsidR="007C4CF3" w:rsidRPr="00EC1F90" w:rsidRDefault="00090D93">
      <w:pPr>
        <w:rPr>
          <w:rFonts w:ascii="Arial" w:hAnsi="Arial" w:cs="Arial"/>
          <w:color w:val="auto"/>
        </w:rPr>
      </w:pPr>
      <w:proofErr w:type="gramStart"/>
      <w:r w:rsidRPr="00EC1F90">
        <w:rPr>
          <w:rFonts w:ascii="Arial" w:hAnsi="Arial" w:cs="Arial"/>
          <w:color w:val="auto"/>
        </w:rPr>
        <w:t>5.2) Frame</w:t>
      </w:r>
      <w:r w:rsidR="00632456" w:rsidRPr="00EC1F90">
        <w:rPr>
          <w:rFonts w:ascii="Arial" w:hAnsi="Arial" w:cs="Arial"/>
          <w:color w:val="auto"/>
        </w:rPr>
        <w:t xml:space="preserve"> electrode placement</w:t>
      </w:r>
      <w:r w:rsidR="00667AC5" w:rsidRPr="00EC1F90">
        <w:rPr>
          <w:rFonts w:ascii="Arial" w:hAnsi="Arial" w:cs="Arial"/>
          <w:color w:val="auto"/>
        </w:rPr>
        <w:t xml:space="preserve"> as a game</w:t>
      </w:r>
      <w:r w:rsidRPr="00EC1F90">
        <w:rPr>
          <w:rFonts w:ascii="Arial" w:hAnsi="Arial" w:cs="Arial"/>
          <w:color w:val="auto"/>
        </w:rPr>
        <w:t xml:space="preserve"> to improve</w:t>
      </w:r>
      <w:r w:rsidR="00632456" w:rsidRPr="00EC1F90">
        <w:rPr>
          <w:rFonts w:ascii="Arial" w:hAnsi="Arial" w:cs="Arial"/>
          <w:color w:val="auto"/>
        </w:rPr>
        <w:t xml:space="preserve"> children’s compliance with the procedure.</w:t>
      </w:r>
      <w:proofErr w:type="gramEnd"/>
      <w:r w:rsidR="00632456" w:rsidRPr="00EC1F90">
        <w:rPr>
          <w:rFonts w:ascii="Arial" w:hAnsi="Arial" w:cs="Arial"/>
          <w:color w:val="auto"/>
        </w:rPr>
        <w:t xml:space="preserve"> As part of the “sticker game,” the child chooses multiple stickers from a sheet and can keep them, place them on the experimenters, place them on their parent, or wear them on their own body. </w:t>
      </w:r>
    </w:p>
    <w:p w14:paraId="6AFC60EF" w14:textId="77777777" w:rsidR="007C4CF3" w:rsidRPr="00EC1F90" w:rsidRDefault="007C4CF3">
      <w:pPr>
        <w:rPr>
          <w:rFonts w:ascii="Arial" w:hAnsi="Arial" w:cs="Arial"/>
          <w:color w:val="auto"/>
        </w:rPr>
      </w:pPr>
    </w:p>
    <w:p w14:paraId="66F629E7" w14:textId="77777777" w:rsidR="00825992" w:rsidRPr="00EC1F90" w:rsidRDefault="007C4CF3">
      <w:pPr>
        <w:rPr>
          <w:rFonts w:ascii="Arial" w:hAnsi="Arial" w:cs="Arial"/>
          <w:color w:val="auto"/>
        </w:rPr>
      </w:pPr>
      <w:r w:rsidRPr="00EC1F90">
        <w:rPr>
          <w:rFonts w:ascii="Arial" w:hAnsi="Arial" w:cs="Arial"/>
          <w:color w:val="auto"/>
          <w:highlight w:val="yellow"/>
        </w:rPr>
        <w:t xml:space="preserve">5.3) </w:t>
      </w:r>
      <w:r w:rsidR="00667AC5" w:rsidRPr="00EC1F90">
        <w:rPr>
          <w:rFonts w:ascii="Arial" w:hAnsi="Arial" w:cs="Arial"/>
          <w:color w:val="auto"/>
          <w:highlight w:val="yellow"/>
        </w:rPr>
        <w:t>S</w:t>
      </w:r>
      <w:r w:rsidR="00090D93" w:rsidRPr="00EC1F90">
        <w:rPr>
          <w:rFonts w:ascii="Arial" w:hAnsi="Arial" w:cs="Arial"/>
          <w:color w:val="auto"/>
          <w:highlight w:val="yellow"/>
        </w:rPr>
        <w:t>ecure s</w:t>
      </w:r>
      <w:r w:rsidR="00667AC5" w:rsidRPr="00EC1F90">
        <w:rPr>
          <w:rFonts w:ascii="Arial" w:hAnsi="Arial" w:cs="Arial"/>
          <w:color w:val="auto"/>
          <w:highlight w:val="yellow"/>
        </w:rPr>
        <w:t>tickers</w:t>
      </w:r>
      <w:r w:rsidR="00632456" w:rsidRPr="00EC1F90">
        <w:rPr>
          <w:rFonts w:ascii="Arial" w:hAnsi="Arial" w:cs="Arial"/>
          <w:color w:val="auto"/>
          <w:highlight w:val="yellow"/>
        </w:rPr>
        <w:t xml:space="preserve"> </w:t>
      </w:r>
      <w:r w:rsidR="00090D93" w:rsidRPr="00EC1F90">
        <w:rPr>
          <w:rFonts w:ascii="Arial" w:hAnsi="Arial" w:cs="Arial"/>
          <w:color w:val="auto"/>
          <w:highlight w:val="yellow"/>
        </w:rPr>
        <w:t>(</w:t>
      </w:r>
      <w:r w:rsidR="00632456" w:rsidRPr="00EC1F90">
        <w:rPr>
          <w:rFonts w:ascii="Arial" w:hAnsi="Arial" w:cs="Arial"/>
          <w:color w:val="auto"/>
          <w:highlight w:val="yellow"/>
        </w:rPr>
        <w:t>selected by the child</w:t>
      </w:r>
      <w:r w:rsidR="00090D93" w:rsidRPr="00EC1F90">
        <w:rPr>
          <w:rFonts w:ascii="Arial" w:hAnsi="Arial" w:cs="Arial"/>
          <w:color w:val="auto"/>
          <w:highlight w:val="yellow"/>
        </w:rPr>
        <w:t>)</w:t>
      </w:r>
      <w:r w:rsidR="00632456" w:rsidRPr="00EC1F90">
        <w:rPr>
          <w:rFonts w:ascii="Arial" w:hAnsi="Arial" w:cs="Arial"/>
          <w:color w:val="auto"/>
          <w:highlight w:val="yellow"/>
        </w:rPr>
        <w:t xml:space="preserve"> </w:t>
      </w:r>
      <w:r w:rsidR="00667AC5" w:rsidRPr="00EC1F90">
        <w:rPr>
          <w:rFonts w:ascii="Arial" w:hAnsi="Arial" w:cs="Arial"/>
          <w:color w:val="auto"/>
          <w:highlight w:val="yellow"/>
        </w:rPr>
        <w:t xml:space="preserve">to three disposable, pre-gelled electrodes </w:t>
      </w:r>
      <w:r w:rsidR="00090D93" w:rsidRPr="00EC1F90">
        <w:rPr>
          <w:rFonts w:ascii="Arial" w:hAnsi="Arial" w:cs="Arial"/>
          <w:color w:val="auto"/>
          <w:highlight w:val="yellow"/>
        </w:rPr>
        <w:t>and place these</w:t>
      </w:r>
      <w:r w:rsidR="00667AC5" w:rsidRPr="00EC1F90">
        <w:rPr>
          <w:rFonts w:ascii="Arial" w:hAnsi="Arial" w:cs="Arial"/>
          <w:color w:val="auto"/>
          <w:highlight w:val="yellow"/>
        </w:rPr>
        <w:t xml:space="preserve"> over the child’s distal right collarbone, lower left rib, and lower right rib to acquire the ECG signal.</w:t>
      </w:r>
      <w:r w:rsidR="00667AC5" w:rsidRPr="00EC1F90">
        <w:rPr>
          <w:rFonts w:ascii="Arial" w:hAnsi="Arial" w:cs="Arial"/>
          <w:color w:val="auto"/>
        </w:rPr>
        <w:t xml:space="preserve"> </w:t>
      </w:r>
    </w:p>
    <w:p w14:paraId="3426F2EC" w14:textId="77777777" w:rsidR="00825992" w:rsidRPr="00EC1F90" w:rsidRDefault="00825992">
      <w:pPr>
        <w:rPr>
          <w:rFonts w:ascii="Arial" w:hAnsi="Arial" w:cs="Arial"/>
          <w:color w:val="auto"/>
        </w:rPr>
      </w:pPr>
    </w:p>
    <w:p w14:paraId="1F86C279" w14:textId="68BF1F2A" w:rsidR="000F3F4E" w:rsidRPr="00EC1F90" w:rsidRDefault="00825992">
      <w:pPr>
        <w:rPr>
          <w:rFonts w:ascii="Arial" w:hAnsi="Arial" w:cs="Arial"/>
          <w:color w:val="auto"/>
        </w:rPr>
      </w:pPr>
      <w:r w:rsidRPr="00EC1F90">
        <w:rPr>
          <w:rFonts w:ascii="Arial" w:hAnsi="Arial" w:cs="Arial"/>
          <w:color w:val="auto"/>
        </w:rPr>
        <w:t xml:space="preserve">5.3.1) </w:t>
      </w:r>
      <w:r w:rsidR="00F61426" w:rsidRPr="00EC1F90">
        <w:rPr>
          <w:rFonts w:ascii="Arial" w:hAnsi="Arial" w:cs="Arial"/>
          <w:color w:val="auto"/>
        </w:rPr>
        <w:t xml:space="preserve">Ask parents if they are comfortable with E2 placing the electrodes on their children. If not, ask parents to help place the electrodes on their children’s torsos, with guidance from E2. </w:t>
      </w:r>
    </w:p>
    <w:p w14:paraId="09C56FA6" w14:textId="27EFA8BE" w:rsidR="000F3F4E" w:rsidRPr="00EC1F90" w:rsidRDefault="00825992">
      <w:pPr>
        <w:tabs>
          <w:tab w:val="left" w:pos="1103"/>
        </w:tabs>
        <w:rPr>
          <w:rFonts w:ascii="Arial" w:hAnsi="Arial" w:cs="Arial"/>
          <w:color w:val="auto"/>
        </w:rPr>
      </w:pPr>
      <w:r w:rsidRPr="00EC1F90">
        <w:rPr>
          <w:rFonts w:ascii="Arial" w:hAnsi="Arial" w:cs="Arial"/>
          <w:color w:val="auto"/>
        </w:rPr>
        <w:tab/>
      </w:r>
    </w:p>
    <w:p w14:paraId="44D7DEB9" w14:textId="17D76369" w:rsidR="000F3F4E" w:rsidRPr="00EC1F90" w:rsidRDefault="007C4CF3">
      <w:pPr>
        <w:rPr>
          <w:rFonts w:ascii="Arial" w:hAnsi="Arial" w:cs="Arial"/>
          <w:color w:val="auto"/>
        </w:rPr>
      </w:pPr>
      <w:r w:rsidRPr="00EC1F90">
        <w:rPr>
          <w:rFonts w:ascii="Arial" w:hAnsi="Arial" w:cs="Arial"/>
          <w:color w:val="auto"/>
          <w:highlight w:val="yellow"/>
        </w:rPr>
        <w:t>5.4</w:t>
      </w:r>
      <w:r w:rsidR="000F3F4E" w:rsidRPr="00EC1F90">
        <w:rPr>
          <w:rFonts w:ascii="Arial" w:hAnsi="Arial" w:cs="Arial"/>
          <w:color w:val="auto"/>
          <w:highlight w:val="yellow"/>
        </w:rPr>
        <w:t xml:space="preserve">) </w:t>
      </w:r>
      <w:r w:rsidR="00825992" w:rsidRPr="00EC1F90">
        <w:rPr>
          <w:rFonts w:ascii="Arial" w:hAnsi="Arial" w:cs="Arial"/>
          <w:color w:val="auto"/>
          <w:highlight w:val="yellow"/>
        </w:rPr>
        <w:t>After attaching the electrodes</w:t>
      </w:r>
      <w:r w:rsidR="00E75F06">
        <w:rPr>
          <w:rFonts w:ascii="Arial" w:hAnsi="Arial" w:cs="Arial"/>
          <w:color w:val="auto"/>
          <w:highlight w:val="yellow"/>
        </w:rPr>
        <w:t>,</w:t>
      </w:r>
      <w:r w:rsidR="00825992" w:rsidRPr="00EC1F90">
        <w:rPr>
          <w:rFonts w:ascii="Arial" w:hAnsi="Arial" w:cs="Arial"/>
          <w:color w:val="auto"/>
          <w:highlight w:val="yellow"/>
        </w:rPr>
        <w:t xml:space="preserve"> give</w:t>
      </w:r>
      <w:r w:rsidR="000F3F4E" w:rsidRPr="00EC1F90">
        <w:rPr>
          <w:rFonts w:ascii="Arial" w:hAnsi="Arial" w:cs="Arial"/>
          <w:color w:val="auto"/>
          <w:highlight w:val="yellow"/>
        </w:rPr>
        <w:t xml:space="preserve"> </w:t>
      </w:r>
      <w:r w:rsidR="00825992" w:rsidRPr="00EC1F90">
        <w:rPr>
          <w:rFonts w:ascii="Arial" w:hAnsi="Arial" w:cs="Arial"/>
          <w:color w:val="auto"/>
          <w:highlight w:val="yellow"/>
        </w:rPr>
        <w:t xml:space="preserve">the children </w:t>
      </w:r>
      <w:r w:rsidR="00E75F06">
        <w:rPr>
          <w:rFonts w:ascii="Arial" w:hAnsi="Arial" w:cs="Arial"/>
          <w:color w:val="auto"/>
          <w:highlight w:val="yellow"/>
        </w:rPr>
        <w:t>5</w:t>
      </w:r>
      <w:r w:rsidR="000A61C9">
        <w:rPr>
          <w:rFonts w:ascii="Arial" w:hAnsi="Arial" w:cs="Arial"/>
          <w:color w:val="auto"/>
          <w:highlight w:val="yellow"/>
        </w:rPr>
        <w:t xml:space="preserve"> minute</w:t>
      </w:r>
      <w:r w:rsidR="002E3627">
        <w:rPr>
          <w:rFonts w:ascii="Arial" w:hAnsi="Arial" w:cs="Arial"/>
          <w:color w:val="auto"/>
          <w:highlight w:val="yellow"/>
        </w:rPr>
        <w:t>s</w:t>
      </w:r>
      <w:r w:rsidR="000F3F4E" w:rsidRPr="00EC1F90">
        <w:rPr>
          <w:rFonts w:ascii="Arial" w:hAnsi="Arial" w:cs="Arial"/>
          <w:color w:val="auto"/>
          <w:highlight w:val="yellow"/>
        </w:rPr>
        <w:t xml:space="preserve"> to acclimate to wearing the sensors, </w:t>
      </w:r>
      <w:r w:rsidR="00E75F06">
        <w:rPr>
          <w:rFonts w:ascii="Arial" w:hAnsi="Arial" w:cs="Arial"/>
          <w:color w:val="auto"/>
          <w:highlight w:val="yellow"/>
        </w:rPr>
        <w:t xml:space="preserve">then </w:t>
      </w:r>
      <w:r w:rsidR="00090D93" w:rsidRPr="00EC1F90">
        <w:rPr>
          <w:rFonts w:ascii="Arial" w:hAnsi="Arial" w:cs="Arial"/>
          <w:color w:val="auto"/>
          <w:highlight w:val="yellow"/>
        </w:rPr>
        <w:t xml:space="preserve">acquire </w:t>
      </w:r>
      <w:r w:rsidR="000F3F4E" w:rsidRPr="00EC1F90">
        <w:rPr>
          <w:rFonts w:ascii="Arial" w:hAnsi="Arial" w:cs="Arial"/>
          <w:color w:val="auto"/>
          <w:highlight w:val="yellow"/>
        </w:rPr>
        <w:t xml:space="preserve">a resting parasympathetic baseline. </w:t>
      </w:r>
      <w:r w:rsidR="00090D93" w:rsidRPr="00EC1F90">
        <w:rPr>
          <w:rFonts w:ascii="Arial" w:hAnsi="Arial" w:cs="Arial"/>
          <w:color w:val="auto"/>
          <w:highlight w:val="yellow"/>
        </w:rPr>
        <w:t xml:space="preserve">Record </w:t>
      </w:r>
      <w:r w:rsidR="000F3F4E" w:rsidRPr="00EC1F90">
        <w:rPr>
          <w:rFonts w:ascii="Arial" w:hAnsi="Arial" w:cs="Arial"/>
          <w:color w:val="auto"/>
          <w:highlight w:val="yellow"/>
        </w:rPr>
        <w:t xml:space="preserve">baseline electrocardiograph (ECG) </w:t>
      </w:r>
      <w:r w:rsidR="00090D93" w:rsidRPr="00EC1F90">
        <w:rPr>
          <w:rFonts w:ascii="Arial" w:hAnsi="Arial" w:cs="Arial"/>
          <w:color w:val="auto"/>
          <w:highlight w:val="yellow"/>
        </w:rPr>
        <w:t>for five minutes</w:t>
      </w:r>
      <w:r w:rsidR="000F3F4E" w:rsidRPr="00EC1F90">
        <w:rPr>
          <w:rFonts w:ascii="Arial" w:hAnsi="Arial" w:cs="Arial"/>
          <w:color w:val="auto"/>
          <w:highlight w:val="yellow"/>
        </w:rPr>
        <w:t>. During this baseline phase, children sit quietly at a table with E1, coloring or reading a book.</w:t>
      </w:r>
      <w:r w:rsidR="000F3F4E" w:rsidRPr="00EC1F90">
        <w:rPr>
          <w:rFonts w:ascii="Arial" w:hAnsi="Arial" w:cs="Arial"/>
          <w:color w:val="auto"/>
        </w:rPr>
        <w:t xml:space="preserve"> </w:t>
      </w:r>
    </w:p>
    <w:p w14:paraId="10E1E341" w14:textId="77777777" w:rsidR="000F3F4E" w:rsidRPr="00EC1F90" w:rsidRDefault="000F3F4E">
      <w:pPr>
        <w:rPr>
          <w:rFonts w:ascii="Arial" w:hAnsi="Arial" w:cs="Arial"/>
          <w:color w:val="auto"/>
        </w:rPr>
      </w:pPr>
    </w:p>
    <w:p w14:paraId="00BB92DB" w14:textId="703CD538" w:rsidR="00092912" w:rsidRPr="00EC1F90" w:rsidRDefault="007C4CF3">
      <w:pPr>
        <w:rPr>
          <w:rFonts w:ascii="Arial" w:hAnsi="Arial" w:cs="Arial"/>
          <w:color w:val="auto"/>
        </w:rPr>
      </w:pPr>
      <w:r w:rsidRPr="00EC1F90">
        <w:rPr>
          <w:rFonts w:ascii="Arial" w:hAnsi="Arial" w:cs="Arial"/>
          <w:color w:val="auto"/>
        </w:rPr>
        <w:t>5.5</w:t>
      </w:r>
      <w:r w:rsidR="000F3F4E" w:rsidRPr="00EC1F90">
        <w:rPr>
          <w:rFonts w:ascii="Arial" w:hAnsi="Arial" w:cs="Arial"/>
          <w:color w:val="auto"/>
        </w:rPr>
        <w:t xml:space="preserve">) </w:t>
      </w:r>
      <w:r w:rsidR="00090D93" w:rsidRPr="00EC1F90">
        <w:rPr>
          <w:rFonts w:ascii="Arial" w:hAnsi="Arial" w:cs="Arial"/>
          <w:color w:val="auto"/>
        </w:rPr>
        <w:t>Continue the a</w:t>
      </w:r>
      <w:r w:rsidR="00667AC5" w:rsidRPr="00EC1F90">
        <w:rPr>
          <w:rFonts w:ascii="Arial" w:hAnsi="Arial" w:cs="Arial"/>
          <w:color w:val="auto"/>
        </w:rPr>
        <w:t>mbulatory, wireless E</w:t>
      </w:r>
      <w:r w:rsidR="000F3F4E" w:rsidRPr="00EC1F90">
        <w:rPr>
          <w:rFonts w:ascii="Arial" w:hAnsi="Arial" w:cs="Arial"/>
          <w:color w:val="auto"/>
        </w:rPr>
        <w:t xml:space="preserve">CG recording </w:t>
      </w:r>
      <w:r w:rsidR="00667AC5" w:rsidRPr="00EC1F90">
        <w:rPr>
          <w:rFonts w:ascii="Arial" w:hAnsi="Arial" w:cs="Arial"/>
          <w:color w:val="auto"/>
        </w:rPr>
        <w:t>for the rest of the visit with the ambulatory monitor secured in a child-sized backpack</w:t>
      </w:r>
      <w:r w:rsidR="000F3F4E" w:rsidRPr="00EC1F90">
        <w:rPr>
          <w:rFonts w:ascii="Arial" w:hAnsi="Arial" w:cs="Arial"/>
          <w:color w:val="auto"/>
        </w:rPr>
        <w:t xml:space="preserve"> hung on the back of a chair to minimize movement artifacts</w:t>
      </w:r>
      <w:r w:rsidR="00667AC5" w:rsidRPr="00EC1F90">
        <w:rPr>
          <w:rFonts w:ascii="Arial" w:hAnsi="Arial" w:cs="Arial"/>
          <w:color w:val="auto"/>
        </w:rPr>
        <w:t xml:space="preserve">. </w:t>
      </w:r>
      <w:r w:rsidR="001B5040" w:rsidRPr="00EC1F90">
        <w:rPr>
          <w:rFonts w:ascii="Arial" w:hAnsi="Arial" w:cs="Arial"/>
          <w:color w:val="auto"/>
        </w:rPr>
        <w:t>E</w:t>
      </w:r>
      <w:r w:rsidR="000F3F4E" w:rsidRPr="00EC1F90">
        <w:rPr>
          <w:rFonts w:ascii="Arial" w:hAnsi="Arial" w:cs="Arial"/>
          <w:color w:val="auto"/>
        </w:rPr>
        <w:t>CG signal for ambulatory acquisition is</w:t>
      </w:r>
      <w:r w:rsidR="001B5040" w:rsidRPr="00EC1F90">
        <w:rPr>
          <w:rFonts w:ascii="Arial" w:hAnsi="Arial" w:cs="Arial"/>
          <w:color w:val="auto"/>
        </w:rPr>
        <w:t xml:space="preserve"> </w:t>
      </w:r>
      <w:r w:rsidR="006277EF" w:rsidRPr="00EC1F90">
        <w:rPr>
          <w:rFonts w:ascii="Arial" w:hAnsi="Arial" w:cs="Arial"/>
          <w:color w:val="auto"/>
        </w:rPr>
        <w:t xml:space="preserve">typically </w:t>
      </w:r>
      <w:r w:rsidR="001B5040" w:rsidRPr="00EC1F90">
        <w:rPr>
          <w:rFonts w:ascii="Arial" w:hAnsi="Arial" w:cs="Arial"/>
          <w:color w:val="auto"/>
        </w:rPr>
        <w:t>sampled at a rate of 500 ms and bandpass filtered at 40 and 250 Hz.</w:t>
      </w:r>
    </w:p>
    <w:p w14:paraId="3A3838EE" w14:textId="77777777" w:rsidR="00092912" w:rsidRPr="00EC1F90" w:rsidRDefault="00092912">
      <w:pPr>
        <w:rPr>
          <w:rFonts w:ascii="Arial" w:hAnsi="Arial" w:cs="Arial"/>
          <w:color w:val="auto"/>
        </w:rPr>
      </w:pPr>
    </w:p>
    <w:p w14:paraId="77108410" w14:textId="4CBC7406" w:rsidR="00825992" w:rsidRPr="00EC1F90" w:rsidRDefault="007C4CF3">
      <w:pPr>
        <w:rPr>
          <w:rFonts w:ascii="Arial" w:hAnsi="Arial" w:cs="Arial"/>
          <w:color w:val="auto"/>
        </w:rPr>
      </w:pPr>
      <w:r w:rsidRPr="00EC1F90">
        <w:rPr>
          <w:rFonts w:ascii="Arial" w:hAnsi="Arial" w:cs="Arial"/>
          <w:color w:val="auto"/>
        </w:rPr>
        <w:t>5.6</w:t>
      </w:r>
      <w:r w:rsidR="006277EF" w:rsidRPr="00EC1F90">
        <w:rPr>
          <w:rFonts w:ascii="Arial" w:hAnsi="Arial" w:cs="Arial"/>
          <w:color w:val="auto"/>
        </w:rPr>
        <w:t xml:space="preserve">) </w:t>
      </w:r>
      <w:proofErr w:type="gramStart"/>
      <w:r w:rsidR="00092912" w:rsidRPr="00EC1F90">
        <w:rPr>
          <w:rFonts w:ascii="Arial" w:hAnsi="Arial" w:cs="Arial"/>
          <w:color w:val="auto"/>
        </w:rPr>
        <w:t>At</w:t>
      </w:r>
      <w:proofErr w:type="gramEnd"/>
      <w:r w:rsidR="00092912" w:rsidRPr="00EC1F90">
        <w:rPr>
          <w:rFonts w:ascii="Arial" w:hAnsi="Arial" w:cs="Arial"/>
          <w:color w:val="auto"/>
        </w:rPr>
        <w:t xml:space="preserve"> the end of the study, gently remove and discard the electrodes</w:t>
      </w:r>
      <w:r w:rsidR="00E75F06">
        <w:rPr>
          <w:rFonts w:ascii="Arial" w:hAnsi="Arial" w:cs="Arial"/>
          <w:color w:val="auto"/>
        </w:rPr>
        <w:t xml:space="preserve"> </w:t>
      </w:r>
      <w:r w:rsidR="00825992" w:rsidRPr="00EC1F90">
        <w:rPr>
          <w:rFonts w:ascii="Arial" w:hAnsi="Arial" w:cs="Arial"/>
          <w:color w:val="auto"/>
        </w:rPr>
        <w:t xml:space="preserve">NOTE: </w:t>
      </w:r>
      <w:r w:rsidR="00092912" w:rsidRPr="00EC1F90">
        <w:rPr>
          <w:rFonts w:ascii="Arial" w:hAnsi="Arial" w:cs="Arial"/>
          <w:color w:val="auto"/>
        </w:rPr>
        <w:t>This is analogous to removing an adhesive bandage</w:t>
      </w:r>
      <w:r w:rsidR="006277EF" w:rsidRPr="00EC1F90">
        <w:rPr>
          <w:rFonts w:ascii="Arial" w:hAnsi="Arial" w:cs="Arial"/>
          <w:color w:val="auto"/>
        </w:rPr>
        <w:t xml:space="preserve"> in terms of potential discomfort to the participant</w:t>
      </w:r>
      <w:r w:rsidR="00090D93" w:rsidRPr="00EC1F90">
        <w:rPr>
          <w:rFonts w:ascii="Arial" w:hAnsi="Arial" w:cs="Arial"/>
          <w:color w:val="auto"/>
        </w:rPr>
        <w:t xml:space="preserve">. </w:t>
      </w:r>
    </w:p>
    <w:p w14:paraId="4A42EEE9" w14:textId="77777777" w:rsidR="00203288" w:rsidRPr="00EC1F90" w:rsidRDefault="00203288">
      <w:pPr>
        <w:rPr>
          <w:rFonts w:ascii="Arial" w:hAnsi="Arial" w:cs="Arial"/>
          <w:b/>
          <w:color w:val="auto"/>
          <w:u w:val="single"/>
        </w:rPr>
      </w:pPr>
    </w:p>
    <w:p w14:paraId="2F80FC70" w14:textId="05FB0A8D" w:rsidR="00203288" w:rsidRPr="00EC1F90" w:rsidRDefault="00557536">
      <w:pPr>
        <w:outlineLvl w:val="0"/>
        <w:rPr>
          <w:rFonts w:ascii="Arial" w:hAnsi="Arial" w:cs="Arial"/>
          <w:color w:val="auto"/>
        </w:rPr>
      </w:pPr>
      <w:r w:rsidRPr="00EC1F90">
        <w:rPr>
          <w:rFonts w:ascii="Arial" w:hAnsi="Arial" w:cs="Arial"/>
          <w:b/>
          <w:color w:val="auto"/>
        </w:rPr>
        <w:t>6</w:t>
      </w:r>
      <w:r w:rsidR="00203288" w:rsidRPr="00EC1F90">
        <w:rPr>
          <w:rFonts w:ascii="Arial" w:hAnsi="Arial" w:cs="Arial"/>
          <w:b/>
          <w:color w:val="auto"/>
        </w:rPr>
        <w:t xml:space="preserve">. </w:t>
      </w:r>
      <w:r w:rsidR="006943DB" w:rsidRPr="00EC1F90">
        <w:rPr>
          <w:rFonts w:ascii="Arial" w:hAnsi="Arial" w:cs="Arial"/>
          <w:b/>
          <w:color w:val="auto"/>
        </w:rPr>
        <w:t>Provide</w:t>
      </w:r>
      <w:r w:rsidRPr="00EC1F90">
        <w:rPr>
          <w:rFonts w:ascii="Arial" w:hAnsi="Arial" w:cs="Arial"/>
          <w:b/>
          <w:color w:val="auto"/>
        </w:rPr>
        <w:t xml:space="preserve"> Children with </w:t>
      </w:r>
      <w:r w:rsidR="00E7253D" w:rsidRPr="00EC1F90">
        <w:rPr>
          <w:rFonts w:ascii="Arial" w:hAnsi="Arial" w:cs="Arial"/>
          <w:b/>
          <w:color w:val="auto"/>
        </w:rPr>
        <w:t>Emotion Regulation Instructions</w:t>
      </w:r>
    </w:p>
    <w:p w14:paraId="64A9EFD6" w14:textId="5FCEC0F5" w:rsidR="006943DB" w:rsidRPr="00EC1F90" w:rsidRDefault="006943DB">
      <w:pPr>
        <w:rPr>
          <w:rFonts w:ascii="Arial" w:hAnsi="Arial" w:cs="Arial"/>
          <w:color w:val="auto"/>
        </w:rPr>
      </w:pPr>
      <w:r w:rsidRPr="00EC1F90">
        <w:rPr>
          <w:rFonts w:ascii="Arial" w:hAnsi="Arial" w:cs="Arial"/>
          <w:color w:val="auto"/>
          <w:highlight w:val="yellow"/>
        </w:rPr>
        <w:t xml:space="preserve">6.1) </w:t>
      </w:r>
      <w:proofErr w:type="gramStart"/>
      <w:r w:rsidRPr="00EC1F90">
        <w:rPr>
          <w:rFonts w:ascii="Arial" w:hAnsi="Arial" w:cs="Arial"/>
          <w:color w:val="auto"/>
          <w:highlight w:val="yellow"/>
        </w:rPr>
        <w:t>Bas</w:t>
      </w:r>
      <w:r w:rsidR="006277EF" w:rsidRPr="00EC1F90">
        <w:rPr>
          <w:rFonts w:ascii="Arial" w:hAnsi="Arial" w:cs="Arial"/>
          <w:color w:val="auto"/>
          <w:highlight w:val="yellow"/>
        </w:rPr>
        <w:t>ed</w:t>
      </w:r>
      <w:proofErr w:type="gramEnd"/>
      <w:r w:rsidR="006277EF" w:rsidRPr="00EC1F90">
        <w:rPr>
          <w:rFonts w:ascii="Arial" w:hAnsi="Arial" w:cs="Arial"/>
          <w:color w:val="auto"/>
          <w:highlight w:val="yellow"/>
        </w:rPr>
        <w:t xml:space="preserve"> on </w:t>
      </w:r>
      <w:r w:rsidRPr="00EC1F90">
        <w:rPr>
          <w:rFonts w:ascii="Arial" w:hAnsi="Arial" w:cs="Arial"/>
          <w:color w:val="auto"/>
          <w:highlight w:val="yellow"/>
        </w:rPr>
        <w:t xml:space="preserve">experimental condition assignment, </w:t>
      </w:r>
      <w:r w:rsidR="00FC0C2D" w:rsidRPr="00EC1F90">
        <w:rPr>
          <w:rFonts w:ascii="Arial" w:hAnsi="Arial" w:cs="Arial"/>
          <w:color w:val="auto"/>
          <w:highlight w:val="yellow"/>
        </w:rPr>
        <w:t>provide</w:t>
      </w:r>
      <w:r w:rsidRPr="00EC1F90">
        <w:rPr>
          <w:rFonts w:ascii="Arial" w:hAnsi="Arial" w:cs="Arial"/>
          <w:color w:val="auto"/>
          <w:highlight w:val="yellow"/>
        </w:rPr>
        <w:t xml:space="preserve"> each child with specific</w:t>
      </w:r>
      <w:r w:rsidR="006277EF" w:rsidRPr="00EC1F90">
        <w:rPr>
          <w:rFonts w:ascii="Arial" w:hAnsi="Arial" w:cs="Arial"/>
          <w:color w:val="auto"/>
          <w:highlight w:val="yellow"/>
        </w:rPr>
        <w:t>, scripted</w:t>
      </w:r>
      <w:r w:rsidR="00092912" w:rsidRPr="00EC1F90">
        <w:rPr>
          <w:rFonts w:ascii="Arial" w:hAnsi="Arial" w:cs="Arial"/>
          <w:color w:val="auto"/>
          <w:highlight w:val="yellow"/>
        </w:rPr>
        <w:t xml:space="preserve"> emotion regulation</w:t>
      </w:r>
      <w:r w:rsidRPr="00EC1F90">
        <w:rPr>
          <w:rFonts w:ascii="Arial" w:hAnsi="Arial" w:cs="Arial"/>
          <w:color w:val="auto"/>
          <w:highlight w:val="yellow"/>
        </w:rPr>
        <w:t xml:space="preserve"> instructions before showing them a film clip designed to evoke negative emotion.</w:t>
      </w:r>
      <w:r w:rsidRPr="00EC1F90">
        <w:rPr>
          <w:rFonts w:ascii="Arial" w:hAnsi="Arial" w:cs="Arial"/>
          <w:color w:val="auto"/>
        </w:rPr>
        <w:t xml:space="preserve"> </w:t>
      </w:r>
    </w:p>
    <w:p w14:paraId="2494B585" w14:textId="77777777" w:rsidR="006943DB" w:rsidRDefault="006943DB">
      <w:pPr>
        <w:rPr>
          <w:rFonts w:ascii="Arial" w:hAnsi="Arial" w:cs="Arial"/>
          <w:color w:val="auto"/>
        </w:rPr>
      </w:pPr>
    </w:p>
    <w:p w14:paraId="1924A24F" w14:textId="77C4E888" w:rsidR="00386A6B" w:rsidRDefault="00386A6B">
      <w:pPr>
        <w:rPr>
          <w:rFonts w:ascii="Arial" w:hAnsi="Arial" w:cs="Arial"/>
          <w:color w:val="auto"/>
          <w:highlight w:val="yellow"/>
        </w:rPr>
      </w:pPr>
      <w:r w:rsidRPr="0001012F">
        <w:rPr>
          <w:rFonts w:ascii="Arial" w:hAnsi="Arial" w:cs="Arial"/>
          <w:color w:val="auto"/>
          <w:highlight w:val="yellow"/>
        </w:rPr>
        <w:t xml:space="preserve">6.1.1) </w:t>
      </w:r>
      <w:proofErr w:type="gramStart"/>
      <w:r w:rsidRPr="0001012F">
        <w:rPr>
          <w:rFonts w:ascii="Arial" w:hAnsi="Arial" w:cs="Arial"/>
          <w:color w:val="auto"/>
          <w:highlight w:val="yellow"/>
        </w:rPr>
        <w:t>For</w:t>
      </w:r>
      <w:proofErr w:type="gramEnd"/>
      <w:r w:rsidRPr="0001012F">
        <w:rPr>
          <w:rFonts w:ascii="Arial" w:hAnsi="Arial" w:cs="Arial"/>
          <w:color w:val="auto"/>
          <w:highlight w:val="yellow"/>
        </w:rPr>
        <w:t xml:space="preserve"> children assigned to the Control condition</w:t>
      </w:r>
    </w:p>
    <w:p w14:paraId="5E12F329" w14:textId="77777777" w:rsidR="00044F37" w:rsidRPr="0001012F" w:rsidRDefault="00044F37">
      <w:pPr>
        <w:rPr>
          <w:rFonts w:ascii="Arial" w:hAnsi="Arial" w:cs="Arial"/>
          <w:color w:val="auto"/>
          <w:highlight w:val="yellow"/>
        </w:rPr>
      </w:pPr>
    </w:p>
    <w:p w14:paraId="4AD913B8" w14:textId="415BF07C" w:rsidR="00386A6B" w:rsidRDefault="00386A6B">
      <w:pPr>
        <w:rPr>
          <w:rFonts w:ascii="Arial" w:hAnsi="Arial" w:cs="Arial"/>
          <w:color w:val="auto"/>
        </w:rPr>
      </w:pPr>
      <w:r w:rsidRPr="0001012F">
        <w:rPr>
          <w:rFonts w:ascii="Arial" w:hAnsi="Arial" w:cs="Arial"/>
          <w:color w:val="auto"/>
          <w:highlight w:val="yellow"/>
        </w:rPr>
        <w:t>6.1.1.1) Show a short movie to the children and instruct them pay attention</w:t>
      </w:r>
      <w:r w:rsidRPr="0001012F">
        <w:rPr>
          <w:highlight w:val="yellow"/>
        </w:rPr>
        <w:t xml:space="preserve"> </w:t>
      </w:r>
      <w:r w:rsidRPr="0001012F">
        <w:rPr>
          <w:rFonts w:ascii="Arial" w:hAnsi="Arial" w:cs="Arial"/>
          <w:color w:val="auto"/>
          <w:highlight w:val="yellow"/>
        </w:rPr>
        <w:t>to all the things that happen in the movie. Ask questions to the children at the end of the movie</w:t>
      </w:r>
      <w:r>
        <w:rPr>
          <w:rFonts w:ascii="Arial" w:hAnsi="Arial" w:cs="Arial"/>
          <w:color w:val="auto"/>
        </w:rPr>
        <w:t xml:space="preserve">. </w:t>
      </w:r>
    </w:p>
    <w:p w14:paraId="2B8198FB" w14:textId="77777777" w:rsidR="00044F37" w:rsidRPr="00EC1F90" w:rsidRDefault="00044F37">
      <w:pPr>
        <w:rPr>
          <w:rFonts w:ascii="Arial" w:hAnsi="Arial" w:cs="Arial"/>
          <w:color w:val="auto"/>
        </w:rPr>
      </w:pPr>
    </w:p>
    <w:p w14:paraId="38A45833" w14:textId="778230DF" w:rsidR="006943DB" w:rsidRPr="00EC1F90" w:rsidRDefault="00825992">
      <w:pPr>
        <w:rPr>
          <w:rFonts w:ascii="Arial" w:hAnsi="Arial" w:cs="Arial"/>
          <w:color w:val="auto"/>
        </w:rPr>
      </w:pPr>
      <w:r w:rsidRPr="00EC1F90">
        <w:rPr>
          <w:rFonts w:ascii="Arial" w:hAnsi="Arial" w:cs="Arial"/>
          <w:color w:val="auto"/>
        </w:rPr>
        <w:t xml:space="preserve">NOTE: </w:t>
      </w:r>
      <w:r w:rsidR="00386A6B">
        <w:rPr>
          <w:rFonts w:ascii="Arial" w:hAnsi="Arial" w:cs="Arial"/>
          <w:color w:val="auto"/>
        </w:rPr>
        <w:t>Instructor</w:t>
      </w:r>
      <w:r w:rsidR="00147D3B" w:rsidRPr="00EC1F90">
        <w:rPr>
          <w:rFonts w:ascii="Arial" w:hAnsi="Arial" w:cs="Arial"/>
          <w:color w:val="auto"/>
        </w:rPr>
        <w:t xml:space="preserve"> say</w:t>
      </w:r>
      <w:r w:rsidR="00E247AA">
        <w:rPr>
          <w:rFonts w:ascii="Arial" w:hAnsi="Arial" w:cs="Arial"/>
          <w:color w:val="auto"/>
        </w:rPr>
        <w:t>s</w:t>
      </w:r>
      <w:r w:rsidR="009E6190" w:rsidRPr="00EC1F90">
        <w:rPr>
          <w:rFonts w:ascii="Arial" w:hAnsi="Arial" w:cs="Arial"/>
          <w:color w:val="auto"/>
        </w:rPr>
        <w:t>:</w:t>
      </w:r>
      <w:r w:rsidRPr="00EC1F90">
        <w:rPr>
          <w:rFonts w:ascii="Arial" w:hAnsi="Arial" w:cs="Arial"/>
          <w:color w:val="auto"/>
        </w:rPr>
        <w:t xml:space="preserve"> </w:t>
      </w:r>
      <w:r w:rsidR="00147D3B" w:rsidRPr="00EC1F90">
        <w:rPr>
          <w:rFonts w:ascii="Arial" w:hAnsi="Arial" w:cs="Arial"/>
          <w:color w:val="auto"/>
        </w:rPr>
        <w:t>“</w:t>
      </w:r>
      <w:r w:rsidR="006943DB" w:rsidRPr="00EC1F90">
        <w:rPr>
          <w:rFonts w:ascii="Arial" w:hAnsi="Arial" w:cs="Arial"/>
          <w:color w:val="auto"/>
        </w:rPr>
        <w:t xml:space="preserve">I’m going to show you a short movie now. </w:t>
      </w:r>
      <w:proofErr w:type="gramStart"/>
      <w:r w:rsidR="006943DB" w:rsidRPr="00EC1F90">
        <w:rPr>
          <w:rFonts w:ascii="Arial" w:hAnsi="Arial" w:cs="Arial"/>
          <w:color w:val="auto"/>
        </w:rPr>
        <w:t>Pay close attention to the movie because we will ask you some questions about it later.</w:t>
      </w:r>
      <w:proofErr w:type="gramEnd"/>
      <w:r w:rsidR="006943DB" w:rsidRPr="00EC1F90">
        <w:rPr>
          <w:rFonts w:ascii="Arial" w:hAnsi="Arial" w:cs="Arial"/>
          <w:color w:val="auto"/>
        </w:rPr>
        <w:t xml:space="preserve"> While you watch this movie, I want you to just try to pay attention to all the things that happen in the movie, ok? Can you try to do that? Ok, so what are you going to try to do while you watch the </w:t>
      </w:r>
      <w:r w:rsidR="006943DB" w:rsidRPr="00EC1F90">
        <w:rPr>
          <w:rFonts w:ascii="Arial" w:hAnsi="Arial" w:cs="Arial"/>
          <w:color w:val="auto"/>
        </w:rPr>
        <w:lastRenderedPageBreak/>
        <w:t>movie?</w:t>
      </w:r>
      <w:r w:rsidR="00147D3B" w:rsidRPr="00EC1F90">
        <w:rPr>
          <w:rFonts w:ascii="Arial" w:hAnsi="Arial" w:cs="Arial"/>
          <w:color w:val="auto"/>
        </w:rPr>
        <w:t>”</w:t>
      </w:r>
    </w:p>
    <w:p w14:paraId="49ECB9C8" w14:textId="77777777" w:rsidR="00386A6B" w:rsidRDefault="00386A6B">
      <w:pPr>
        <w:rPr>
          <w:rFonts w:ascii="Arial" w:hAnsi="Arial" w:cs="Arial"/>
          <w:color w:val="auto"/>
        </w:rPr>
      </w:pPr>
    </w:p>
    <w:p w14:paraId="320963C2" w14:textId="45151909" w:rsidR="00386A6B" w:rsidRDefault="00386A6B">
      <w:pPr>
        <w:rPr>
          <w:rFonts w:ascii="Arial" w:hAnsi="Arial" w:cs="Arial"/>
          <w:color w:val="auto"/>
          <w:highlight w:val="yellow"/>
        </w:rPr>
      </w:pPr>
      <w:r w:rsidRPr="0001012F">
        <w:rPr>
          <w:rFonts w:ascii="Arial" w:hAnsi="Arial" w:cs="Arial"/>
          <w:color w:val="auto"/>
          <w:highlight w:val="yellow"/>
        </w:rPr>
        <w:t xml:space="preserve">6.1.2) </w:t>
      </w:r>
      <w:proofErr w:type="gramStart"/>
      <w:r w:rsidRPr="0001012F">
        <w:rPr>
          <w:rFonts w:ascii="Arial" w:hAnsi="Arial" w:cs="Arial"/>
          <w:color w:val="auto"/>
          <w:highlight w:val="yellow"/>
        </w:rPr>
        <w:t>For</w:t>
      </w:r>
      <w:proofErr w:type="gramEnd"/>
      <w:r w:rsidRPr="0001012F">
        <w:rPr>
          <w:rFonts w:ascii="Arial" w:hAnsi="Arial" w:cs="Arial"/>
          <w:color w:val="auto"/>
          <w:highlight w:val="yellow"/>
        </w:rPr>
        <w:t xml:space="preserve"> children assigned to the </w:t>
      </w:r>
      <w:r w:rsidR="0001012F" w:rsidRPr="0001012F">
        <w:rPr>
          <w:rFonts w:ascii="Arial" w:hAnsi="Arial" w:cs="Arial"/>
          <w:color w:val="auto"/>
          <w:highlight w:val="yellow"/>
        </w:rPr>
        <w:t>Distraction condition</w:t>
      </w:r>
    </w:p>
    <w:p w14:paraId="4D8B08FA" w14:textId="77777777" w:rsidR="00044F37" w:rsidRPr="0001012F" w:rsidRDefault="00044F37">
      <w:pPr>
        <w:rPr>
          <w:rFonts w:ascii="Arial" w:hAnsi="Arial" w:cs="Arial"/>
          <w:color w:val="auto"/>
          <w:highlight w:val="yellow"/>
        </w:rPr>
      </w:pPr>
    </w:p>
    <w:p w14:paraId="189AE1ED" w14:textId="328BC859" w:rsidR="00386A6B" w:rsidRPr="00EC1F90" w:rsidRDefault="00386A6B">
      <w:pPr>
        <w:rPr>
          <w:rFonts w:ascii="Arial" w:hAnsi="Arial" w:cs="Arial"/>
          <w:color w:val="auto"/>
        </w:rPr>
      </w:pPr>
      <w:r w:rsidRPr="0001012F">
        <w:rPr>
          <w:rFonts w:ascii="Arial" w:hAnsi="Arial" w:cs="Arial"/>
          <w:color w:val="auto"/>
          <w:highlight w:val="yellow"/>
        </w:rPr>
        <w:t>6.1.2.1) Show a short movie to the children and instruct them pay attention</w:t>
      </w:r>
      <w:r w:rsidRPr="0001012F">
        <w:rPr>
          <w:highlight w:val="yellow"/>
        </w:rPr>
        <w:t xml:space="preserve"> </w:t>
      </w:r>
      <w:r w:rsidRPr="0001012F">
        <w:rPr>
          <w:rFonts w:ascii="Arial" w:hAnsi="Arial" w:cs="Arial"/>
          <w:color w:val="auto"/>
          <w:highlight w:val="yellow"/>
        </w:rPr>
        <w:t>to the</w:t>
      </w:r>
      <w:r w:rsidR="0001012F" w:rsidRPr="0001012F">
        <w:rPr>
          <w:rFonts w:ascii="Arial" w:hAnsi="Arial" w:cs="Arial"/>
          <w:color w:val="auto"/>
          <w:highlight w:val="yellow"/>
        </w:rPr>
        <w:t xml:space="preserve"> movie.</w:t>
      </w:r>
      <w:r w:rsidRPr="0001012F">
        <w:rPr>
          <w:rFonts w:ascii="Arial" w:hAnsi="Arial" w:cs="Arial"/>
          <w:color w:val="auto"/>
          <w:highlight w:val="yellow"/>
        </w:rPr>
        <w:t xml:space="preserve"> </w:t>
      </w:r>
      <w:r w:rsidR="0001012F" w:rsidRPr="0001012F">
        <w:rPr>
          <w:rFonts w:ascii="Arial" w:hAnsi="Arial" w:cs="Arial"/>
          <w:color w:val="auto"/>
          <w:highlight w:val="yellow"/>
        </w:rPr>
        <w:t xml:space="preserve">Instruct the children if they feel bad or upset, then to think about something happy instead.  </w:t>
      </w:r>
      <w:r w:rsidRPr="0001012F">
        <w:rPr>
          <w:rFonts w:ascii="Arial" w:hAnsi="Arial" w:cs="Arial"/>
          <w:color w:val="auto"/>
          <w:highlight w:val="yellow"/>
        </w:rPr>
        <w:t>Ask questions to the children at the end of the movie.</w:t>
      </w:r>
      <w:r>
        <w:rPr>
          <w:rFonts w:ascii="Arial" w:hAnsi="Arial" w:cs="Arial"/>
          <w:color w:val="auto"/>
        </w:rPr>
        <w:t xml:space="preserve"> </w:t>
      </w:r>
    </w:p>
    <w:p w14:paraId="42AB0825" w14:textId="77777777" w:rsidR="00386A6B" w:rsidRPr="00EC1F90" w:rsidRDefault="00386A6B">
      <w:pPr>
        <w:rPr>
          <w:rFonts w:ascii="Arial" w:hAnsi="Arial" w:cs="Arial"/>
          <w:color w:val="auto"/>
        </w:rPr>
      </w:pPr>
    </w:p>
    <w:p w14:paraId="7E4B0C7F" w14:textId="0BDDBB20" w:rsidR="006943DB" w:rsidRPr="00EC1F90" w:rsidRDefault="00825992">
      <w:pPr>
        <w:rPr>
          <w:rFonts w:ascii="Arial" w:hAnsi="Arial" w:cs="Arial"/>
          <w:color w:val="auto"/>
        </w:rPr>
      </w:pPr>
      <w:r w:rsidRPr="00EC1F90">
        <w:rPr>
          <w:rFonts w:ascii="Arial" w:hAnsi="Arial" w:cs="Arial"/>
          <w:color w:val="auto"/>
        </w:rPr>
        <w:t xml:space="preserve">NOTE: </w:t>
      </w:r>
      <w:r w:rsidR="00386A6B">
        <w:rPr>
          <w:rFonts w:ascii="Arial" w:hAnsi="Arial" w:cs="Arial"/>
          <w:color w:val="auto"/>
        </w:rPr>
        <w:t>Instructor s</w:t>
      </w:r>
      <w:r w:rsidR="00147D3B" w:rsidRPr="00EC1F90">
        <w:rPr>
          <w:rFonts w:ascii="Arial" w:hAnsi="Arial" w:cs="Arial"/>
          <w:color w:val="auto"/>
        </w:rPr>
        <w:t>ay</w:t>
      </w:r>
      <w:r w:rsidR="00E247AA">
        <w:rPr>
          <w:rFonts w:ascii="Arial" w:hAnsi="Arial" w:cs="Arial"/>
          <w:color w:val="auto"/>
        </w:rPr>
        <w:t>s</w:t>
      </w:r>
      <w:r w:rsidR="006943DB" w:rsidRPr="00EC1F90">
        <w:rPr>
          <w:rFonts w:ascii="Arial" w:hAnsi="Arial" w:cs="Arial"/>
          <w:color w:val="auto"/>
        </w:rPr>
        <w:t xml:space="preserve">: </w:t>
      </w:r>
      <w:r w:rsidR="00147D3B" w:rsidRPr="00EC1F90">
        <w:rPr>
          <w:rFonts w:ascii="Arial" w:hAnsi="Arial" w:cs="Arial"/>
          <w:color w:val="auto"/>
        </w:rPr>
        <w:t>“</w:t>
      </w:r>
      <w:r w:rsidR="006943DB" w:rsidRPr="00EC1F90">
        <w:rPr>
          <w:rFonts w:ascii="Arial" w:hAnsi="Arial" w:cs="Arial"/>
          <w:color w:val="auto"/>
        </w:rPr>
        <w:t xml:space="preserve">I’m going to show you a short movie now. </w:t>
      </w:r>
      <w:proofErr w:type="gramStart"/>
      <w:r w:rsidR="006943DB" w:rsidRPr="00EC1F90">
        <w:rPr>
          <w:rFonts w:ascii="Arial" w:hAnsi="Arial" w:cs="Arial"/>
          <w:color w:val="auto"/>
        </w:rPr>
        <w:t>Pay close attention to the movie because we will ask you some questions about it later.</w:t>
      </w:r>
      <w:proofErr w:type="gramEnd"/>
      <w:r w:rsidR="006943DB" w:rsidRPr="00EC1F90">
        <w:rPr>
          <w:rFonts w:ascii="Arial" w:hAnsi="Arial" w:cs="Arial"/>
          <w:color w:val="auto"/>
        </w:rPr>
        <w:t xml:space="preserve"> While you watch this movie, if you start to feel bad or upset, I want you to think about something happy instead. You could think about a time you had fun playing, or eating ice cream, or think about a TV show you like to watch. Anything that you can think of that is happy is ok to think about instead, ok? Can you try to do that? Ok, so what are you going to try to do while you watch the movie?</w:t>
      </w:r>
      <w:r w:rsidR="00147D3B" w:rsidRPr="00EC1F90">
        <w:rPr>
          <w:rFonts w:ascii="Arial" w:hAnsi="Arial" w:cs="Arial"/>
          <w:color w:val="auto"/>
        </w:rPr>
        <w:t>”</w:t>
      </w:r>
    </w:p>
    <w:p w14:paraId="57C2D8C4" w14:textId="77777777" w:rsidR="006943DB" w:rsidRDefault="006943DB">
      <w:pPr>
        <w:rPr>
          <w:rFonts w:ascii="Arial" w:hAnsi="Arial" w:cs="Arial"/>
          <w:color w:val="auto"/>
        </w:rPr>
      </w:pPr>
    </w:p>
    <w:p w14:paraId="3EF50C18" w14:textId="791A26D8" w:rsidR="0001012F" w:rsidRDefault="0001012F">
      <w:pPr>
        <w:rPr>
          <w:rFonts w:ascii="Arial" w:hAnsi="Arial" w:cs="Arial"/>
          <w:color w:val="auto"/>
          <w:highlight w:val="yellow"/>
        </w:rPr>
      </w:pPr>
      <w:r w:rsidRPr="0001012F">
        <w:rPr>
          <w:rFonts w:ascii="Arial" w:hAnsi="Arial" w:cs="Arial"/>
          <w:color w:val="auto"/>
          <w:highlight w:val="yellow"/>
        </w:rPr>
        <w:t xml:space="preserve">6.1.3) </w:t>
      </w:r>
      <w:proofErr w:type="gramStart"/>
      <w:r w:rsidRPr="0001012F">
        <w:rPr>
          <w:rFonts w:ascii="Arial" w:hAnsi="Arial" w:cs="Arial"/>
          <w:color w:val="auto"/>
          <w:highlight w:val="yellow"/>
        </w:rPr>
        <w:t>For</w:t>
      </w:r>
      <w:proofErr w:type="gramEnd"/>
      <w:r w:rsidRPr="0001012F">
        <w:rPr>
          <w:rFonts w:ascii="Arial" w:hAnsi="Arial" w:cs="Arial"/>
          <w:color w:val="auto"/>
          <w:highlight w:val="yellow"/>
        </w:rPr>
        <w:t xml:space="preserve"> children assigned to the Reappraisal condition</w:t>
      </w:r>
    </w:p>
    <w:p w14:paraId="7A05338E" w14:textId="77777777" w:rsidR="00044F37" w:rsidRPr="0001012F" w:rsidRDefault="00044F37">
      <w:pPr>
        <w:rPr>
          <w:rFonts w:ascii="Arial" w:hAnsi="Arial" w:cs="Arial"/>
          <w:color w:val="auto"/>
          <w:highlight w:val="yellow"/>
        </w:rPr>
      </w:pPr>
    </w:p>
    <w:p w14:paraId="59DDD380" w14:textId="69E604DD" w:rsidR="0001012F" w:rsidRPr="00EC1F90" w:rsidRDefault="0001012F">
      <w:pPr>
        <w:rPr>
          <w:rFonts w:ascii="Arial" w:hAnsi="Arial" w:cs="Arial"/>
          <w:color w:val="auto"/>
        </w:rPr>
      </w:pPr>
      <w:r w:rsidRPr="0001012F">
        <w:rPr>
          <w:rFonts w:ascii="Arial" w:hAnsi="Arial" w:cs="Arial"/>
          <w:color w:val="auto"/>
          <w:highlight w:val="yellow"/>
        </w:rPr>
        <w:t>6.1.3.1) Show a short movie to the children and instruct them pay attention</w:t>
      </w:r>
      <w:r w:rsidRPr="0001012F">
        <w:rPr>
          <w:highlight w:val="yellow"/>
        </w:rPr>
        <w:t xml:space="preserve"> </w:t>
      </w:r>
      <w:r w:rsidRPr="0001012F">
        <w:rPr>
          <w:rFonts w:ascii="Arial" w:hAnsi="Arial" w:cs="Arial"/>
          <w:color w:val="auto"/>
          <w:highlight w:val="yellow"/>
        </w:rPr>
        <w:t>to the movie. Instruct the children if they feel bad or upset, then to think that it’s not really happening.  Ask questions to the children at the end of the movie.</w:t>
      </w:r>
      <w:r>
        <w:rPr>
          <w:rFonts w:ascii="Arial" w:hAnsi="Arial" w:cs="Arial"/>
          <w:color w:val="auto"/>
        </w:rPr>
        <w:t xml:space="preserve"> </w:t>
      </w:r>
    </w:p>
    <w:p w14:paraId="1C2056C5" w14:textId="77777777" w:rsidR="0001012F" w:rsidRPr="00EC1F90" w:rsidRDefault="0001012F">
      <w:pPr>
        <w:rPr>
          <w:rFonts w:ascii="Arial" w:hAnsi="Arial" w:cs="Arial"/>
          <w:color w:val="auto"/>
        </w:rPr>
      </w:pPr>
    </w:p>
    <w:p w14:paraId="619BBDCD" w14:textId="1105E448" w:rsidR="006943DB" w:rsidRPr="00EC1F90" w:rsidRDefault="00825992">
      <w:pPr>
        <w:rPr>
          <w:rFonts w:ascii="Arial" w:hAnsi="Arial" w:cs="Arial"/>
          <w:color w:val="auto"/>
        </w:rPr>
      </w:pPr>
      <w:r w:rsidRPr="00EC1F90">
        <w:rPr>
          <w:rFonts w:ascii="Arial" w:hAnsi="Arial" w:cs="Arial"/>
          <w:color w:val="auto"/>
        </w:rPr>
        <w:t xml:space="preserve">NOTE: </w:t>
      </w:r>
      <w:r w:rsidR="0001012F">
        <w:rPr>
          <w:rFonts w:ascii="Arial" w:hAnsi="Arial" w:cs="Arial"/>
          <w:color w:val="auto"/>
        </w:rPr>
        <w:t>Instructor</w:t>
      </w:r>
      <w:r w:rsidR="00147D3B" w:rsidRPr="00EC1F90">
        <w:rPr>
          <w:rFonts w:ascii="Arial" w:hAnsi="Arial" w:cs="Arial"/>
          <w:color w:val="auto"/>
        </w:rPr>
        <w:t xml:space="preserve"> say</w:t>
      </w:r>
      <w:r w:rsidR="00E247AA">
        <w:rPr>
          <w:rFonts w:ascii="Arial" w:hAnsi="Arial" w:cs="Arial"/>
          <w:color w:val="auto"/>
        </w:rPr>
        <w:t>s</w:t>
      </w:r>
      <w:r w:rsidR="006943DB" w:rsidRPr="00EC1F90">
        <w:rPr>
          <w:rFonts w:ascii="Arial" w:hAnsi="Arial" w:cs="Arial"/>
          <w:color w:val="auto"/>
        </w:rPr>
        <w:t>:</w:t>
      </w:r>
      <w:r w:rsidR="0001012F">
        <w:rPr>
          <w:rFonts w:ascii="Arial" w:hAnsi="Arial" w:cs="Arial"/>
          <w:color w:val="auto"/>
        </w:rPr>
        <w:t xml:space="preserve"> </w:t>
      </w:r>
      <w:r w:rsidR="00147D3B" w:rsidRPr="00EC1F90">
        <w:rPr>
          <w:rFonts w:ascii="Arial" w:hAnsi="Arial" w:cs="Arial"/>
          <w:color w:val="auto"/>
        </w:rPr>
        <w:t>“</w:t>
      </w:r>
      <w:r w:rsidR="006943DB" w:rsidRPr="00EC1F90">
        <w:rPr>
          <w:rFonts w:ascii="Arial" w:hAnsi="Arial" w:cs="Arial"/>
          <w:color w:val="auto"/>
        </w:rPr>
        <w:t xml:space="preserve">I’m going to show you a short movie now. </w:t>
      </w:r>
      <w:proofErr w:type="gramStart"/>
      <w:r w:rsidR="006943DB" w:rsidRPr="00EC1F90">
        <w:rPr>
          <w:rFonts w:ascii="Arial" w:hAnsi="Arial" w:cs="Arial"/>
          <w:color w:val="auto"/>
        </w:rPr>
        <w:t>Pay close attention to the movie because we will ask you some questions about it later.</w:t>
      </w:r>
      <w:proofErr w:type="gramEnd"/>
      <w:r w:rsidR="006943DB" w:rsidRPr="00EC1F90">
        <w:rPr>
          <w:rFonts w:ascii="Arial" w:hAnsi="Arial" w:cs="Arial"/>
          <w:color w:val="auto"/>
        </w:rPr>
        <w:t xml:space="preserve"> While you watch this movie, if you start to feel bad or upset, I want you to think about how everything that is happening in the movie is not really happening, so it’s not a big deal. Think about how it’s just a movie, and isn’t real, ok? Can you try to do that? Ok, so what are you going to try to do while you watch the movie?</w:t>
      </w:r>
      <w:r w:rsidR="00147D3B" w:rsidRPr="00EC1F90">
        <w:rPr>
          <w:rFonts w:ascii="Arial" w:hAnsi="Arial" w:cs="Arial"/>
          <w:color w:val="auto"/>
        </w:rPr>
        <w:t>”</w:t>
      </w:r>
    </w:p>
    <w:p w14:paraId="37777EDF" w14:textId="77777777" w:rsidR="006943DB" w:rsidRPr="00EC1F90" w:rsidRDefault="006943DB">
      <w:pPr>
        <w:rPr>
          <w:rFonts w:ascii="Arial" w:hAnsi="Arial" w:cs="Arial"/>
          <w:color w:val="auto"/>
          <w:highlight w:val="yellow"/>
        </w:rPr>
      </w:pPr>
    </w:p>
    <w:p w14:paraId="69F7289D" w14:textId="60B5A15D" w:rsidR="00667AC5" w:rsidRDefault="006943DB">
      <w:pPr>
        <w:rPr>
          <w:rFonts w:ascii="Arial" w:hAnsi="Arial" w:cs="Arial"/>
          <w:color w:val="auto"/>
        </w:rPr>
      </w:pPr>
      <w:r w:rsidRPr="00EC1F90">
        <w:rPr>
          <w:rFonts w:ascii="Arial" w:hAnsi="Arial" w:cs="Arial"/>
          <w:color w:val="auto"/>
          <w:highlight w:val="yellow"/>
        </w:rPr>
        <w:t>6.</w:t>
      </w:r>
      <w:r w:rsidR="00507205" w:rsidRPr="00EC1F90">
        <w:rPr>
          <w:rFonts w:ascii="Arial" w:hAnsi="Arial" w:cs="Arial"/>
          <w:color w:val="auto"/>
          <w:highlight w:val="yellow"/>
        </w:rPr>
        <w:t>2</w:t>
      </w:r>
      <w:r w:rsidRPr="00EC1F90">
        <w:rPr>
          <w:rFonts w:ascii="Arial" w:hAnsi="Arial" w:cs="Arial"/>
          <w:color w:val="auto"/>
          <w:highlight w:val="yellow"/>
        </w:rPr>
        <w:t xml:space="preserve">) </w:t>
      </w:r>
      <w:r w:rsidR="00FC0C2D" w:rsidRPr="00EC1F90">
        <w:rPr>
          <w:rFonts w:ascii="Arial" w:hAnsi="Arial" w:cs="Arial"/>
          <w:color w:val="auto"/>
          <w:highlight w:val="yellow"/>
        </w:rPr>
        <w:t>Provide</w:t>
      </w:r>
      <w:r w:rsidR="00507205" w:rsidRPr="00EC1F90">
        <w:rPr>
          <w:rFonts w:ascii="Arial" w:hAnsi="Arial" w:cs="Arial"/>
          <w:color w:val="auto"/>
          <w:highlight w:val="yellow"/>
        </w:rPr>
        <w:t xml:space="preserve"> </w:t>
      </w:r>
      <w:r w:rsidR="00667AC5" w:rsidRPr="00EC1F90">
        <w:rPr>
          <w:rFonts w:ascii="Arial" w:hAnsi="Arial" w:cs="Arial"/>
          <w:color w:val="auto"/>
          <w:highlight w:val="yellow"/>
        </w:rPr>
        <w:t xml:space="preserve">follow-up questions </w:t>
      </w:r>
      <w:r w:rsidRPr="00EC1F90">
        <w:rPr>
          <w:rFonts w:ascii="Arial" w:hAnsi="Arial" w:cs="Arial"/>
          <w:color w:val="auto"/>
          <w:highlight w:val="yellow"/>
        </w:rPr>
        <w:t>at the end of the specific</w:t>
      </w:r>
      <w:r w:rsidR="00667AC5" w:rsidRPr="00EC1F90">
        <w:rPr>
          <w:rFonts w:ascii="Arial" w:hAnsi="Arial" w:cs="Arial"/>
          <w:color w:val="auto"/>
          <w:highlight w:val="yellow"/>
        </w:rPr>
        <w:t xml:space="preserve"> instructions</w:t>
      </w:r>
      <w:r w:rsidRPr="00EC1F90">
        <w:rPr>
          <w:rFonts w:ascii="Arial" w:hAnsi="Arial" w:cs="Arial"/>
          <w:color w:val="auto"/>
          <w:highlight w:val="yellow"/>
        </w:rPr>
        <w:t xml:space="preserve"> </w:t>
      </w:r>
      <w:r w:rsidR="00FC0C2D" w:rsidRPr="00EC1F90">
        <w:rPr>
          <w:rFonts w:ascii="Arial" w:hAnsi="Arial" w:cs="Arial"/>
          <w:color w:val="auto"/>
          <w:highlight w:val="yellow"/>
        </w:rPr>
        <w:t xml:space="preserve">to </w:t>
      </w:r>
      <w:r w:rsidRPr="00EC1F90">
        <w:rPr>
          <w:rFonts w:ascii="Arial" w:hAnsi="Arial" w:cs="Arial"/>
          <w:color w:val="auto"/>
          <w:highlight w:val="yellow"/>
        </w:rPr>
        <w:t>ensure that children understan</w:t>
      </w:r>
      <w:r w:rsidR="00667AC5" w:rsidRPr="00EC1F90">
        <w:rPr>
          <w:rFonts w:ascii="Arial" w:hAnsi="Arial" w:cs="Arial"/>
          <w:color w:val="auto"/>
          <w:highlight w:val="yellow"/>
        </w:rPr>
        <w:t xml:space="preserve">d what they </w:t>
      </w:r>
      <w:r w:rsidRPr="00EC1F90">
        <w:rPr>
          <w:rFonts w:ascii="Arial" w:hAnsi="Arial" w:cs="Arial"/>
          <w:color w:val="auto"/>
          <w:highlight w:val="yellow"/>
        </w:rPr>
        <w:t xml:space="preserve">should do. </w:t>
      </w:r>
      <w:r w:rsidR="00147D3B" w:rsidRPr="00EC1F90">
        <w:rPr>
          <w:rFonts w:ascii="Arial" w:hAnsi="Arial" w:cs="Arial"/>
          <w:color w:val="auto"/>
          <w:highlight w:val="yellow"/>
        </w:rPr>
        <w:t xml:space="preserve">Repeat </w:t>
      </w:r>
      <w:r w:rsidR="00386A6B" w:rsidRPr="00EC1F90">
        <w:rPr>
          <w:rFonts w:ascii="Arial" w:hAnsi="Arial" w:cs="Arial"/>
          <w:color w:val="auto"/>
          <w:highlight w:val="yellow"/>
        </w:rPr>
        <w:t>instructions for</w:t>
      </w:r>
      <w:r w:rsidR="00667AC5" w:rsidRPr="00EC1F90">
        <w:rPr>
          <w:rFonts w:ascii="Arial" w:hAnsi="Arial" w:cs="Arial"/>
          <w:color w:val="auto"/>
          <w:highlight w:val="yellow"/>
        </w:rPr>
        <w:t xml:space="preserve"> any child who ex</w:t>
      </w:r>
      <w:r w:rsidRPr="00EC1F90">
        <w:rPr>
          <w:rFonts w:ascii="Arial" w:hAnsi="Arial" w:cs="Arial"/>
          <w:color w:val="auto"/>
          <w:highlight w:val="yellow"/>
        </w:rPr>
        <w:t>presses confusion about what to do.</w:t>
      </w:r>
    </w:p>
    <w:p w14:paraId="175D5D99" w14:textId="77777777" w:rsidR="00386A6B" w:rsidRPr="00EC1F90" w:rsidRDefault="00386A6B">
      <w:pPr>
        <w:rPr>
          <w:rFonts w:ascii="Arial" w:hAnsi="Arial" w:cs="Arial"/>
          <w:color w:val="auto"/>
        </w:rPr>
      </w:pPr>
    </w:p>
    <w:p w14:paraId="548B9431" w14:textId="208186E1" w:rsidR="00203288" w:rsidRPr="00386A6B" w:rsidRDefault="00386A6B">
      <w:pPr>
        <w:rPr>
          <w:rFonts w:ascii="Arial" w:hAnsi="Arial" w:cs="Arial"/>
          <w:color w:val="auto"/>
        </w:rPr>
      </w:pPr>
      <w:r w:rsidRPr="00386A6B">
        <w:rPr>
          <w:rFonts w:ascii="Arial" w:hAnsi="Arial" w:cs="Arial"/>
          <w:color w:val="auto"/>
        </w:rPr>
        <w:t xml:space="preserve">NOTE: Follow up question </w:t>
      </w:r>
      <w:r>
        <w:rPr>
          <w:rFonts w:ascii="Arial" w:hAnsi="Arial" w:cs="Arial"/>
          <w:color w:val="auto"/>
        </w:rPr>
        <w:t>such as,</w:t>
      </w:r>
      <w:r w:rsidRPr="00386A6B">
        <w:rPr>
          <w:rFonts w:ascii="Arial" w:hAnsi="Arial" w:cs="Arial"/>
          <w:color w:val="auto"/>
        </w:rPr>
        <w:t xml:space="preserve"> “what are you going to try to do?”</w:t>
      </w:r>
    </w:p>
    <w:p w14:paraId="5EA9F1C5" w14:textId="77777777" w:rsidR="00386A6B" w:rsidRPr="00EC1F90" w:rsidRDefault="00386A6B">
      <w:pPr>
        <w:rPr>
          <w:rFonts w:ascii="Arial" w:hAnsi="Arial" w:cs="Arial"/>
          <w:b/>
          <w:color w:val="auto"/>
        </w:rPr>
      </w:pPr>
    </w:p>
    <w:p w14:paraId="25D7780D" w14:textId="6849008F" w:rsidR="00557536" w:rsidRPr="00EC1F90" w:rsidRDefault="00557536">
      <w:pPr>
        <w:outlineLvl w:val="0"/>
        <w:rPr>
          <w:rFonts w:ascii="Arial" w:hAnsi="Arial" w:cs="Arial"/>
          <w:b/>
          <w:color w:val="auto"/>
        </w:rPr>
      </w:pPr>
      <w:r w:rsidRPr="00EC1F90">
        <w:rPr>
          <w:rFonts w:ascii="Arial" w:hAnsi="Arial" w:cs="Arial"/>
          <w:b/>
          <w:color w:val="auto"/>
        </w:rPr>
        <w:t>7</w:t>
      </w:r>
      <w:r w:rsidR="00203288" w:rsidRPr="00EC1F90">
        <w:rPr>
          <w:rFonts w:ascii="Arial" w:hAnsi="Arial" w:cs="Arial"/>
          <w:b/>
          <w:color w:val="auto"/>
        </w:rPr>
        <w:t xml:space="preserve">. </w:t>
      </w:r>
      <w:r w:rsidR="006943DB" w:rsidRPr="00EC1F90">
        <w:rPr>
          <w:rFonts w:ascii="Arial" w:hAnsi="Arial" w:cs="Arial"/>
          <w:b/>
          <w:color w:val="auto"/>
        </w:rPr>
        <w:t>Elicit</w:t>
      </w:r>
      <w:r w:rsidRPr="00EC1F90">
        <w:rPr>
          <w:rFonts w:ascii="Arial" w:hAnsi="Arial" w:cs="Arial"/>
          <w:b/>
          <w:color w:val="auto"/>
        </w:rPr>
        <w:t xml:space="preserve"> </w:t>
      </w:r>
      <w:r w:rsidR="006943DB" w:rsidRPr="00EC1F90">
        <w:rPr>
          <w:rFonts w:ascii="Arial" w:hAnsi="Arial" w:cs="Arial"/>
          <w:b/>
          <w:color w:val="auto"/>
        </w:rPr>
        <w:t xml:space="preserve">Negative Emotion </w:t>
      </w:r>
    </w:p>
    <w:p w14:paraId="0D24EED2" w14:textId="2D3A01FB" w:rsidR="004D4326" w:rsidRPr="00EC1F90" w:rsidRDefault="0053585C">
      <w:pPr>
        <w:rPr>
          <w:rFonts w:ascii="Arial" w:hAnsi="Arial" w:cs="Arial"/>
          <w:color w:val="auto"/>
          <w:highlight w:val="yellow"/>
        </w:rPr>
      </w:pPr>
      <w:r w:rsidRPr="00EC1F90">
        <w:rPr>
          <w:rFonts w:ascii="Arial" w:hAnsi="Arial" w:cs="Arial"/>
          <w:b/>
          <w:color w:val="auto"/>
        </w:rPr>
        <w:t xml:space="preserve"> </w:t>
      </w:r>
      <w:r w:rsidR="00E432DF" w:rsidRPr="00EC1F90">
        <w:rPr>
          <w:rFonts w:ascii="Arial" w:hAnsi="Arial" w:cs="Arial"/>
          <w:color w:val="auto"/>
          <w:highlight w:val="yellow"/>
        </w:rPr>
        <w:t xml:space="preserve">7.1) </w:t>
      </w:r>
      <w:r w:rsidR="004D4326" w:rsidRPr="00EC1F90">
        <w:rPr>
          <w:rFonts w:ascii="Arial" w:hAnsi="Arial" w:cs="Arial"/>
          <w:color w:val="auto"/>
          <w:highlight w:val="yellow"/>
        </w:rPr>
        <w:t>Show children</w:t>
      </w:r>
      <w:r w:rsidRPr="00EC1F90">
        <w:rPr>
          <w:rFonts w:ascii="Arial" w:hAnsi="Arial" w:cs="Arial"/>
          <w:color w:val="auto"/>
          <w:highlight w:val="yellow"/>
        </w:rPr>
        <w:t xml:space="preserve"> </w:t>
      </w:r>
      <w:r w:rsidR="00B53871" w:rsidRPr="00EC1F90">
        <w:rPr>
          <w:rFonts w:ascii="Arial" w:hAnsi="Arial" w:cs="Arial"/>
          <w:color w:val="auto"/>
          <w:highlight w:val="yellow"/>
        </w:rPr>
        <w:t xml:space="preserve">standardized </w:t>
      </w:r>
      <w:r w:rsidRPr="00EC1F90">
        <w:rPr>
          <w:rFonts w:ascii="Arial" w:hAnsi="Arial" w:cs="Arial"/>
          <w:color w:val="auto"/>
          <w:highlight w:val="yellow"/>
        </w:rPr>
        <w:t xml:space="preserve">film clips to elicit </w:t>
      </w:r>
      <w:r w:rsidR="00B53871" w:rsidRPr="00EC1F90">
        <w:rPr>
          <w:rFonts w:ascii="Arial" w:hAnsi="Arial" w:cs="Arial"/>
          <w:color w:val="auto"/>
          <w:highlight w:val="yellow"/>
        </w:rPr>
        <w:t>negative emotions</w:t>
      </w:r>
      <w:r w:rsidR="00BD0BC6" w:rsidRPr="00EC1F90">
        <w:rPr>
          <w:rFonts w:ascii="Arial" w:hAnsi="Arial" w:cs="Arial"/>
          <w:color w:val="auto"/>
          <w:highlight w:val="yellow"/>
        </w:rPr>
        <w:t xml:space="preserve"> (e.</w:t>
      </w:r>
      <w:r w:rsidR="00224DE6">
        <w:rPr>
          <w:rFonts w:ascii="Arial" w:hAnsi="Arial" w:cs="Arial"/>
          <w:color w:val="auto"/>
          <w:highlight w:val="yellow"/>
        </w:rPr>
        <w:t>g.</w:t>
      </w:r>
      <w:r w:rsidR="00BD0BC6" w:rsidRPr="00EC1F90">
        <w:rPr>
          <w:rFonts w:ascii="Arial" w:hAnsi="Arial" w:cs="Arial"/>
          <w:color w:val="auto"/>
          <w:highlight w:val="yellow"/>
        </w:rPr>
        <w:t>, sadness or fear)</w:t>
      </w:r>
      <w:r w:rsidRPr="00EC1F90">
        <w:rPr>
          <w:rFonts w:ascii="Arial" w:hAnsi="Arial" w:cs="Arial"/>
          <w:color w:val="auto"/>
          <w:highlight w:val="yellow"/>
        </w:rPr>
        <w:t xml:space="preserve">. </w:t>
      </w:r>
      <w:r w:rsidR="009E6190" w:rsidRPr="00EC1F90">
        <w:rPr>
          <w:rFonts w:ascii="Arial" w:hAnsi="Arial" w:cs="Arial"/>
          <w:color w:val="auto"/>
          <w:highlight w:val="yellow"/>
        </w:rPr>
        <w:t>Th</w:t>
      </w:r>
      <w:r w:rsidR="00B53871" w:rsidRPr="00EC1F90">
        <w:rPr>
          <w:rFonts w:ascii="Arial" w:hAnsi="Arial" w:cs="Arial"/>
          <w:color w:val="auto"/>
          <w:highlight w:val="yellow"/>
        </w:rPr>
        <w:t>ough a variety of film clips can be chosen,</w:t>
      </w:r>
      <w:r w:rsidR="009E6190" w:rsidRPr="00EC1F90">
        <w:rPr>
          <w:rFonts w:ascii="Arial" w:hAnsi="Arial" w:cs="Arial"/>
          <w:color w:val="auto"/>
          <w:highlight w:val="yellow"/>
        </w:rPr>
        <w:t xml:space="preserve"> clips should be brief (about 3-5 minutes long), age-appropriate, and acceptable to parents (e.g., films with a G or PG rating </w:t>
      </w:r>
      <w:r w:rsidR="004D4326" w:rsidRPr="00EC1F90">
        <w:rPr>
          <w:rFonts w:ascii="Arial" w:hAnsi="Arial" w:cs="Arial"/>
          <w:color w:val="auto"/>
          <w:highlight w:val="yellow"/>
        </w:rPr>
        <w:t xml:space="preserve">should be chosen). </w:t>
      </w:r>
    </w:p>
    <w:p w14:paraId="3212D971" w14:textId="77777777" w:rsidR="004D4326" w:rsidRPr="00EC1F90" w:rsidRDefault="004D4326">
      <w:pPr>
        <w:rPr>
          <w:rFonts w:ascii="Arial" w:hAnsi="Arial" w:cs="Arial"/>
          <w:color w:val="auto"/>
          <w:highlight w:val="yellow"/>
        </w:rPr>
      </w:pPr>
    </w:p>
    <w:p w14:paraId="1B0E3458" w14:textId="64CB1DAC" w:rsidR="009E6190" w:rsidRPr="00EC1F90" w:rsidRDefault="00825992">
      <w:pPr>
        <w:rPr>
          <w:rFonts w:ascii="Arial" w:hAnsi="Arial" w:cs="Arial"/>
          <w:color w:val="auto"/>
        </w:rPr>
      </w:pPr>
      <w:r w:rsidRPr="00EC1F90">
        <w:rPr>
          <w:rFonts w:ascii="Arial" w:hAnsi="Arial" w:cs="Arial"/>
          <w:color w:val="auto"/>
        </w:rPr>
        <w:t>NOTE</w:t>
      </w:r>
      <w:r w:rsidR="004C4930" w:rsidRPr="00EC1F90">
        <w:rPr>
          <w:rFonts w:ascii="Arial" w:hAnsi="Arial" w:cs="Arial"/>
          <w:color w:val="auto"/>
        </w:rPr>
        <w:t xml:space="preserve">: </w:t>
      </w:r>
      <w:r w:rsidR="00147D3B" w:rsidRPr="00EC1F90">
        <w:rPr>
          <w:rFonts w:ascii="Arial" w:hAnsi="Arial" w:cs="Arial"/>
          <w:color w:val="auto"/>
        </w:rPr>
        <w:t>Before running the experiment, p</w:t>
      </w:r>
      <w:r w:rsidR="004D4326" w:rsidRPr="00EC1F90">
        <w:rPr>
          <w:rFonts w:ascii="Arial" w:hAnsi="Arial" w:cs="Arial"/>
          <w:color w:val="auto"/>
        </w:rPr>
        <w:t>ilot test the film clips</w:t>
      </w:r>
      <w:r w:rsidR="009E6190" w:rsidRPr="00EC1F90">
        <w:rPr>
          <w:rFonts w:ascii="Arial" w:hAnsi="Arial" w:cs="Arial"/>
          <w:color w:val="auto"/>
        </w:rPr>
        <w:t xml:space="preserve"> </w:t>
      </w:r>
      <w:r w:rsidR="004D4326" w:rsidRPr="00EC1F90">
        <w:rPr>
          <w:rFonts w:ascii="Arial" w:hAnsi="Arial" w:cs="Arial"/>
          <w:color w:val="auto"/>
        </w:rPr>
        <w:t xml:space="preserve">with the target age range to </w:t>
      </w:r>
      <w:r w:rsidR="009E6190" w:rsidRPr="00EC1F90">
        <w:rPr>
          <w:rFonts w:ascii="Arial" w:hAnsi="Arial" w:cs="Arial"/>
          <w:color w:val="auto"/>
        </w:rPr>
        <w:t xml:space="preserve">ensure that the </w:t>
      </w:r>
      <w:r w:rsidR="00B53871" w:rsidRPr="00EC1F90">
        <w:rPr>
          <w:rFonts w:ascii="Arial" w:hAnsi="Arial" w:cs="Arial"/>
          <w:color w:val="auto"/>
        </w:rPr>
        <w:t>expected</w:t>
      </w:r>
      <w:r w:rsidR="009E6190" w:rsidRPr="00EC1F90">
        <w:rPr>
          <w:rFonts w:ascii="Arial" w:hAnsi="Arial" w:cs="Arial"/>
          <w:color w:val="auto"/>
        </w:rPr>
        <w:t xml:space="preserve"> discrete emotion</w:t>
      </w:r>
      <w:r w:rsidR="00B53871" w:rsidRPr="00EC1F90">
        <w:rPr>
          <w:rFonts w:ascii="Arial" w:hAnsi="Arial" w:cs="Arial"/>
          <w:color w:val="auto"/>
        </w:rPr>
        <w:t xml:space="preserve"> or negative affective state</w:t>
      </w:r>
      <w:r w:rsidR="009E6190" w:rsidRPr="00EC1F90">
        <w:rPr>
          <w:rFonts w:ascii="Arial" w:hAnsi="Arial" w:cs="Arial"/>
          <w:color w:val="auto"/>
        </w:rPr>
        <w:t xml:space="preserve"> is</w:t>
      </w:r>
      <w:r w:rsidR="00B53871" w:rsidRPr="00EC1F90">
        <w:rPr>
          <w:rFonts w:ascii="Arial" w:hAnsi="Arial" w:cs="Arial"/>
          <w:color w:val="auto"/>
        </w:rPr>
        <w:t xml:space="preserve"> evoked with sufficient intensity and specificity.</w:t>
      </w:r>
      <w:r w:rsidR="00CA2BBE" w:rsidRPr="00CA2BBE">
        <w:t xml:space="preserve"> </w:t>
      </w:r>
      <w:r w:rsidR="0086198A">
        <w:rPr>
          <w:rFonts w:ascii="Arial" w:hAnsi="Arial" w:cs="Arial"/>
          <w:color w:val="auto"/>
        </w:rPr>
        <w:t xml:space="preserve">Though sadness and fear are examined </w:t>
      </w:r>
      <w:r w:rsidR="00E97FEE">
        <w:rPr>
          <w:rFonts w:ascii="Arial" w:hAnsi="Arial" w:cs="Arial"/>
          <w:color w:val="auto"/>
        </w:rPr>
        <w:t>in this protocol, other negative and positive emotions can be evoked as desired using</w:t>
      </w:r>
      <w:r w:rsidR="00224DE6">
        <w:rPr>
          <w:rFonts w:ascii="Arial" w:hAnsi="Arial" w:cs="Arial"/>
          <w:color w:val="auto"/>
        </w:rPr>
        <w:t xml:space="preserve"> other</w:t>
      </w:r>
      <w:r w:rsidR="00E97FEE">
        <w:rPr>
          <w:rFonts w:ascii="Arial" w:hAnsi="Arial" w:cs="Arial"/>
          <w:color w:val="auto"/>
        </w:rPr>
        <w:t xml:space="preserve"> film clips.</w:t>
      </w:r>
      <w:r w:rsidR="00CA2BBE">
        <w:rPr>
          <w:rFonts w:ascii="Arial" w:hAnsi="Arial" w:cs="Arial"/>
          <w:color w:val="auto"/>
        </w:rPr>
        <w:t xml:space="preserve"> </w:t>
      </w:r>
    </w:p>
    <w:p w14:paraId="5129D8F0" w14:textId="77777777" w:rsidR="009E6190" w:rsidRDefault="009E6190">
      <w:pPr>
        <w:rPr>
          <w:rFonts w:ascii="Arial" w:hAnsi="Arial" w:cs="Arial"/>
          <w:color w:val="auto"/>
        </w:rPr>
      </w:pPr>
    </w:p>
    <w:p w14:paraId="1C4B42B5" w14:textId="19EE1429" w:rsidR="00FC0C2D" w:rsidRPr="00EC1F90" w:rsidRDefault="00825992">
      <w:pPr>
        <w:rPr>
          <w:rFonts w:ascii="Arial" w:hAnsi="Arial" w:cs="Arial"/>
          <w:i/>
          <w:iCs/>
          <w:color w:val="auto"/>
        </w:rPr>
      </w:pPr>
      <w:r w:rsidRPr="00EC1F90">
        <w:rPr>
          <w:rFonts w:ascii="Arial" w:hAnsi="Arial" w:cs="Arial"/>
          <w:color w:val="auto"/>
        </w:rPr>
        <w:t xml:space="preserve">7.1.1) </w:t>
      </w:r>
      <w:r w:rsidR="004C4930" w:rsidRPr="00EC1F90">
        <w:rPr>
          <w:rFonts w:ascii="Arial" w:hAnsi="Arial" w:cs="Arial"/>
          <w:color w:val="auto"/>
        </w:rPr>
        <w:t>Elicit</w:t>
      </w:r>
      <w:r w:rsidR="006908F1" w:rsidRPr="00EC1F90">
        <w:rPr>
          <w:rFonts w:ascii="Arial" w:hAnsi="Arial" w:cs="Arial"/>
          <w:color w:val="auto"/>
        </w:rPr>
        <w:t xml:space="preserve"> sadness</w:t>
      </w:r>
      <w:r w:rsidR="0053585C" w:rsidRPr="00EC1F90">
        <w:rPr>
          <w:rFonts w:ascii="Arial" w:hAnsi="Arial" w:cs="Arial"/>
          <w:color w:val="auto"/>
        </w:rPr>
        <w:t xml:space="preserve"> by showing children a brief (~5-minute) scene from </w:t>
      </w:r>
      <w:r w:rsidR="0053585C" w:rsidRPr="00EC1F90">
        <w:rPr>
          <w:rFonts w:ascii="Arial" w:hAnsi="Arial" w:cs="Arial"/>
          <w:i/>
          <w:iCs/>
          <w:color w:val="auto"/>
        </w:rPr>
        <w:t xml:space="preserve">The Land </w:t>
      </w:r>
      <w:proofErr w:type="gramStart"/>
      <w:r w:rsidR="0053585C" w:rsidRPr="00EC1F90">
        <w:rPr>
          <w:rFonts w:ascii="Arial" w:hAnsi="Arial" w:cs="Arial"/>
          <w:i/>
          <w:iCs/>
          <w:color w:val="auto"/>
        </w:rPr>
        <w:t>Before</w:t>
      </w:r>
      <w:proofErr w:type="gramEnd"/>
      <w:r w:rsidR="0053585C" w:rsidRPr="00EC1F90">
        <w:rPr>
          <w:rFonts w:ascii="Arial" w:hAnsi="Arial" w:cs="Arial"/>
          <w:i/>
          <w:iCs/>
          <w:color w:val="auto"/>
        </w:rPr>
        <w:t xml:space="preserve"> </w:t>
      </w:r>
      <w:r w:rsidR="0020094E" w:rsidRPr="00EC1F90">
        <w:rPr>
          <w:rFonts w:ascii="Arial" w:hAnsi="Arial" w:cs="Arial"/>
          <w:i/>
          <w:iCs/>
          <w:color w:val="auto"/>
        </w:rPr>
        <w:t>Time</w:t>
      </w:r>
      <w:r w:rsidR="0020094E">
        <w:rPr>
          <w:rFonts w:ascii="Arial" w:hAnsi="Arial" w:cs="Arial"/>
          <w:i/>
          <w:iCs/>
          <w:color w:val="auto"/>
          <w:vertAlign w:val="superscript"/>
        </w:rPr>
        <w:t>32</w:t>
      </w:r>
      <w:r w:rsidR="0053585C" w:rsidRPr="00EC1F90">
        <w:rPr>
          <w:rFonts w:ascii="Arial" w:hAnsi="Arial" w:cs="Arial"/>
          <w:i/>
          <w:iCs/>
          <w:color w:val="auto"/>
        </w:rPr>
        <w:t xml:space="preserve">. </w:t>
      </w:r>
    </w:p>
    <w:p w14:paraId="335D1E7A" w14:textId="77777777" w:rsidR="00825992" w:rsidRPr="00EC1F90" w:rsidRDefault="00825992">
      <w:pPr>
        <w:rPr>
          <w:rFonts w:ascii="Arial" w:hAnsi="Arial" w:cs="Arial"/>
          <w:i/>
          <w:iCs/>
          <w:color w:val="auto"/>
        </w:rPr>
      </w:pPr>
    </w:p>
    <w:p w14:paraId="7B4B5A44" w14:textId="5CC71000" w:rsidR="009E6190" w:rsidRPr="00EC1F90" w:rsidRDefault="00825992">
      <w:pPr>
        <w:rPr>
          <w:rFonts w:ascii="Arial" w:hAnsi="Arial" w:cs="Arial"/>
          <w:color w:val="auto"/>
        </w:rPr>
      </w:pPr>
      <w:r w:rsidRPr="00EC1F90">
        <w:rPr>
          <w:rFonts w:ascii="Arial" w:hAnsi="Arial" w:cs="Arial"/>
          <w:iCs/>
          <w:color w:val="auto"/>
        </w:rPr>
        <w:t>NOTE:</w:t>
      </w:r>
      <w:r w:rsidRPr="00EC1F90">
        <w:rPr>
          <w:rFonts w:ascii="Arial" w:hAnsi="Arial" w:cs="Arial"/>
          <w:i/>
          <w:iCs/>
          <w:color w:val="auto"/>
        </w:rPr>
        <w:t xml:space="preserve"> </w:t>
      </w:r>
      <w:r w:rsidR="0053585C" w:rsidRPr="00EC1F90">
        <w:rPr>
          <w:rFonts w:ascii="Arial" w:hAnsi="Arial" w:cs="Arial"/>
          <w:color w:val="auto"/>
        </w:rPr>
        <w:t>In the clip, a young dinosaur searches for his mother during a storm. She has been injured and shortly after he finds her and they have a conversation</w:t>
      </w:r>
      <w:r w:rsidR="00980F2B" w:rsidRPr="00EC1F90">
        <w:rPr>
          <w:rFonts w:ascii="Arial" w:hAnsi="Arial" w:cs="Arial"/>
          <w:color w:val="auto"/>
        </w:rPr>
        <w:t>, she dies</w:t>
      </w:r>
      <w:r w:rsidR="0053585C" w:rsidRPr="00EC1F90">
        <w:rPr>
          <w:rFonts w:ascii="Arial" w:hAnsi="Arial" w:cs="Arial"/>
          <w:color w:val="auto"/>
        </w:rPr>
        <w:t xml:space="preserve">. The little dinosaur is left alone and lost and cries while he tries to find his way back to the main herd. </w:t>
      </w:r>
    </w:p>
    <w:p w14:paraId="75B739B9" w14:textId="77777777" w:rsidR="009E6190" w:rsidRPr="00EC1F90" w:rsidRDefault="009E6190">
      <w:pPr>
        <w:rPr>
          <w:rFonts w:ascii="Arial" w:hAnsi="Arial" w:cs="Arial"/>
          <w:color w:val="auto"/>
        </w:rPr>
      </w:pPr>
    </w:p>
    <w:p w14:paraId="621199DE" w14:textId="2AC0105D" w:rsidR="00FC0C2D" w:rsidRPr="00EC1F90" w:rsidRDefault="00825992">
      <w:pPr>
        <w:rPr>
          <w:rFonts w:ascii="Arial" w:hAnsi="Arial" w:cs="Arial"/>
          <w:color w:val="auto"/>
        </w:rPr>
      </w:pPr>
      <w:proofErr w:type="gramStart"/>
      <w:r w:rsidRPr="00EC1F90">
        <w:rPr>
          <w:rFonts w:ascii="Arial" w:hAnsi="Arial" w:cs="Arial"/>
          <w:color w:val="auto"/>
        </w:rPr>
        <w:t xml:space="preserve">7.1.2) </w:t>
      </w:r>
      <w:r w:rsidR="006908F1" w:rsidRPr="00EC1F90">
        <w:rPr>
          <w:rFonts w:ascii="Arial" w:hAnsi="Arial" w:cs="Arial"/>
          <w:color w:val="auto"/>
        </w:rPr>
        <w:t>Elicit fear</w:t>
      </w:r>
      <w:r w:rsidR="00FC0C2D" w:rsidRPr="00EC1F90">
        <w:rPr>
          <w:rFonts w:ascii="Arial" w:hAnsi="Arial" w:cs="Arial"/>
          <w:color w:val="auto"/>
        </w:rPr>
        <w:t xml:space="preserve"> </w:t>
      </w:r>
      <w:r w:rsidR="0053585C" w:rsidRPr="00EC1F90">
        <w:rPr>
          <w:rFonts w:ascii="Arial" w:hAnsi="Arial" w:cs="Arial"/>
          <w:color w:val="auto"/>
        </w:rPr>
        <w:t xml:space="preserve">by showing </w:t>
      </w:r>
      <w:r w:rsidR="00FC0C2D" w:rsidRPr="00EC1F90">
        <w:rPr>
          <w:rFonts w:ascii="Arial" w:hAnsi="Arial" w:cs="Arial"/>
          <w:color w:val="auto"/>
        </w:rPr>
        <w:t xml:space="preserve">children </w:t>
      </w:r>
      <w:r w:rsidR="0053585C" w:rsidRPr="00EC1F90">
        <w:rPr>
          <w:rFonts w:ascii="Arial" w:hAnsi="Arial" w:cs="Arial"/>
          <w:color w:val="auto"/>
        </w:rPr>
        <w:t xml:space="preserve">a brief (~5-minute) scene from </w:t>
      </w:r>
      <w:r w:rsidR="0053585C" w:rsidRPr="00EC1F90">
        <w:rPr>
          <w:rFonts w:ascii="Arial" w:hAnsi="Arial" w:cs="Arial"/>
          <w:i/>
          <w:iCs/>
          <w:color w:val="auto"/>
        </w:rPr>
        <w:t xml:space="preserve">The Secret of </w:t>
      </w:r>
      <w:r w:rsidR="0020094E" w:rsidRPr="00EC1F90">
        <w:rPr>
          <w:rFonts w:ascii="Arial" w:hAnsi="Arial" w:cs="Arial"/>
          <w:i/>
          <w:iCs/>
          <w:color w:val="auto"/>
        </w:rPr>
        <w:t>NIMH</w:t>
      </w:r>
      <w:r w:rsidR="0020094E">
        <w:rPr>
          <w:rFonts w:ascii="Arial" w:hAnsi="Arial" w:cs="Arial"/>
          <w:i/>
          <w:iCs/>
          <w:color w:val="auto"/>
          <w:vertAlign w:val="superscript"/>
        </w:rPr>
        <w:t>33</w:t>
      </w:r>
      <w:r w:rsidR="0053585C" w:rsidRPr="00EC1F90">
        <w:rPr>
          <w:rFonts w:ascii="Arial" w:hAnsi="Arial" w:cs="Arial"/>
          <w:color w:val="auto"/>
        </w:rPr>
        <w:t>.</w:t>
      </w:r>
      <w:proofErr w:type="gramEnd"/>
      <w:r w:rsidR="0053585C" w:rsidRPr="00EC1F90">
        <w:rPr>
          <w:rFonts w:ascii="Arial" w:hAnsi="Arial" w:cs="Arial"/>
          <w:color w:val="auto"/>
        </w:rPr>
        <w:t xml:space="preserve"> </w:t>
      </w:r>
    </w:p>
    <w:p w14:paraId="16670026" w14:textId="77777777" w:rsidR="00825992" w:rsidRPr="00EC1F90" w:rsidRDefault="00825992">
      <w:pPr>
        <w:rPr>
          <w:rFonts w:ascii="Arial" w:hAnsi="Arial" w:cs="Arial"/>
          <w:color w:val="auto"/>
        </w:rPr>
      </w:pPr>
    </w:p>
    <w:p w14:paraId="125B82FD" w14:textId="4D5B7010" w:rsidR="0053585C" w:rsidRPr="00EC1F90" w:rsidRDefault="00825992">
      <w:pPr>
        <w:rPr>
          <w:rFonts w:ascii="Arial" w:hAnsi="Arial" w:cs="Arial"/>
          <w:color w:val="auto"/>
        </w:rPr>
      </w:pPr>
      <w:r w:rsidRPr="00EC1F90">
        <w:rPr>
          <w:rFonts w:ascii="Arial" w:hAnsi="Arial" w:cs="Arial"/>
          <w:color w:val="auto"/>
        </w:rPr>
        <w:t xml:space="preserve">NOTE: </w:t>
      </w:r>
      <w:r w:rsidR="0053585C" w:rsidRPr="00EC1F90">
        <w:rPr>
          <w:rFonts w:ascii="Arial" w:hAnsi="Arial" w:cs="Arial"/>
          <w:color w:val="auto"/>
        </w:rPr>
        <w:t>In the clip, a mouse navigates her way through a dark and eerie cave (an owl’s lair) to seek help for her son, who is ill. Inside the cave, she trips over piles of bones, and is almost eaten by a giant spider before coming face-to-face with the owner of the cave, a giant scary owl who devours a moth in front of her, and crushes the spider. She has a brief conversation with the owl in which she asks for advice about how to help her son.</w:t>
      </w:r>
    </w:p>
    <w:p w14:paraId="4046B2B6" w14:textId="77777777" w:rsidR="009E6190" w:rsidRPr="00EC1F90" w:rsidRDefault="009E6190">
      <w:pPr>
        <w:rPr>
          <w:rFonts w:ascii="Arial" w:hAnsi="Arial" w:cs="Arial"/>
          <w:iCs/>
          <w:color w:val="auto"/>
        </w:rPr>
      </w:pPr>
    </w:p>
    <w:p w14:paraId="5F16D1C6" w14:textId="44C264BB" w:rsidR="00667AC5" w:rsidRPr="00EC1F90" w:rsidRDefault="004D4326">
      <w:pPr>
        <w:rPr>
          <w:rFonts w:ascii="Arial" w:hAnsi="Arial" w:cs="Arial"/>
          <w:iCs/>
          <w:color w:val="auto"/>
        </w:rPr>
      </w:pPr>
      <w:r w:rsidRPr="00EC1F90">
        <w:rPr>
          <w:rFonts w:ascii="Arial" w:hAnsi="Arial" w:cs="Arial"/>
          <w:iCs/>
          <w:color w:val="auto"/>
          <w:highlight w:val="yellow"/>
        </w:rPr>
        <w:t>7.</w:t>
      </w:r>
      <w:r w:rsidR="00507205" w:rsidRPr="00EC1F90">
        <w:rPr>
          <w:rFonts w:ascii="Arial" w:hAnsi="Arial" w:cs="Arial"/>
          <w:iCs/>
          <w:color w:val="auto"/>
          <w:highlight w:val="yellow"/>
        </w:rPr>
        <w:t>2</w:t>
      </w:r>
      <w:r w:rsidR="00E432DF" w:rsidRPr="00EC1F90">
        <w:rPr>
          <w:rFonts w:ascii="Arial" w:hAnsi="Arial" w:cs="Arial"/>
          <w:iCs/>
          <w:color w:val="auto"/>
          <w:highlight w:val="yellow"/>
        </w:rPr>
        <w:t xml:space="preserve">) </w:t>
      </w:r>
      <w:proofErr w:type="gramStart"/>
      <w:r w:rsidR="0053585C" w:rsidRPr="00EC1F90">
        <w:rPr>
          <w:rFonts w:ascii="Arial" w:hAnsi="Arial" w:cs="Arial"/>
          <w:iCs/>
          <w:color w:val="auto"/>
          <w:highlight w:val="yellow"/>
        </w:rPr>
        <w:t>After</w:t>
      </w:r>
      <w:proofErr w:type="gramEnd"/>
      <w:r w:rsidR="0053585C" w:rsidRPr="00EC1F90">
        <w:rPr>
          <w:rFonts w:ascii="Arial" w:hAnsi="Arial" w:cs="Arial"/>
          <w:iCs/>
          <w:color w:val="auto"/>
          <w:highlight w:val="yellow"/>
        </w:rPr>
        <w:t xml:space="preserve"> watching the emotion-eliciting film</w:t>
      </w:r>
      <w:r w:rsidR="009E6190" w:rsidRPr="00EC1F90">
        <w:rPr>
          <w:rFonts w:ascii="Arial" w:hAnsi="Arial" w:cs="Arial"/>
          <w:iCs/>
          <w:color w:val="auto"/>
          <w:highlight w:val="yellow"/>
        </w:rPr>
        <w:t xml:space="preserve">, </w:t>
      </w:r>
      <w:r w:rsidR="00147D3B" w:rsidRPr="00EC1F90">
        <w:rPr>
          <w:rFonts w:ascii="Arial" w:hAnsi="Arial" w:cs="Arial"/>
          <w:iCs/>
          <w:color w:val="auto"/>
          <w:highlight w:val="yellow"/>
        </w:rPr>
        <w:t>as</w:t>
      </w:r>
      <w:r w:rsidR="006908F1" w:rsidRPr="00EC1F90">
        <w:rPr>
          <w:rFonts w:ascii="Arial" w:hAnsi="Arial" w:cs="Arial"/>
          <w:iCs/>
          <w:color w:val="auto"/>
          <w:highlight w:val="yellow"/>
        </w:rPr>
        <w:t>k</w:t>
      </w:r>
      <w:r w:rsidR="00147D3B" w:rsidRPr="00EC1F90">
        <w:rPr>
          <w:rFonts w:ascii="Arial" w:hAnsi="Arial" w:cs="Arial"/>
          <w:iCs/>
          <w:color w:val="auto"/>
          <w:highlight w:val="yellow"/>
        </w:rPr>
        <w:t xml:space="preserve"> </w:t>
      </w:r>
      <w:r w:rsidR="009E6190" w:rsidRPr="00EC1F90">
        <w:rPr>
          <w:rFonts w:ascii="Arial" w:hAnsi="Arial" w:cs="Arial"/>
          <w:iCs/>
          <w:color w:val="auto"/>
          <w:highlight w:val="yellow"/>
        </w:rPr>
        <w:t xml:space="preserve">children </w:t>
      </w:r>
      <w:r w:rsidR="00147D3B" w:rsidRPr="00EC1F90">
        <w:rPr>
          <w:rFonts w:ascii="Arial" w:hAnsi="Arial" w:cs="Arial"/>
          <w:iCs/>
          <w:color w:val="auto"/>
          <w:highlight w:val="yellow"/>
        </w:rPr>
        <w:t xml:space="preserve">to </w:t>
      </w:r>
      <w:r w:rsidR="009E6190" w:rsidRPr="00EC1F90">
        <w:rPr>
          <w:rFonts w:ascii="Arial" w:hAnsi="Arial" w:cs="Arial"/>
          <w:iCs/>
          <w:color w:val="auto"/>
          <w:highlight w:val="yellow"/>
        </w:rPr>
        <w:t xml:space="preserve">self-report their feelings </w:t>
      </w:r>
      <w:r w:rsidR="00147D3B" w:rsidRPr="00EC1F90">
        <w:rPr>
          <w:rFonts w:ascii="Arial" w:hAnsi="Arial" w:cs="Arial"/>
          <w:iCs/>
          <w:color w:val="auto"/>
          <w:highlight w:val="yellow"/>
        </w:rPr>
        <w:t xml:space="preserve">again </w:t>
      </w:r>
      <w:r w:rsidR="009E6190" w:rsidRPr="00EC1F90">
        <w:rPr>
          <w:rFonts w:ascii="Arial" w:hAnsi="Arial" w:cs="Arial"/>
          <w:iCs/>
          <w:color w:val="auto"/>
          <w:highlight w:val="yellow"/>
        </w:rPr>
        <w:t xml:space="preserve">using the face scales. </w:t>
      </w:r>
      <w:r w:rsidR="00FC0C2D" w:rsidRPr="00EC1F90">
        <w:rPr>
          <w:rFonts w:ascii="Arial" w:hAnsi="Arial" w:cs="Arial"/>
          <w:iCs/>
          <w:color w:val="auto"/>
          <w:highlight w:val="yellow"/>
        </w:rPr>
        <w:t>Later, compare t</w:t>
      </w:r>
      <w:r w:rsidR="00B53871" w:rsidRPr="00EC1F90">
        <w:rPr>
          <w:rFonts w:ascii="Arial" w:hAnsi="Arial" w:cs="Arial"/>
          <w:iCs/>
          <w:color w:val="auto"/>
          <w:highlight w:val="yellow"/>
        </w:rPr>
        <w:t>his second self-report to the baseline emotion rating to ensure the emotion manipulation was effective.</w:t>
      </w:r>
      <w:r w:rsidR="00B53871" w:rsidRPr="00EC1F90">
        <w:rPr>
          <w:rFonts w:ascii="Arial" w:hAnsi="Arial" w:cs="Arial"/>
          <w:iCs/>
          <w:color w:val="auto"/>
        </w:rPr>
        <w:t xml:space="preserve"> </w:t>
      </w:r>
    </w:p>
    <w:p w14:paraId="6818D0C6" w14:textId="77777777" w:rsidR="009E6190" w:rsidRPr="00EC1F90" w:rsidRDefault="009E6190">
      <w:pPr>
        <w:rPr>
          <w:rFonts w:ascii="Arial" w:hAnsi="Arial" w:cs="Arial"/>
          <w:color w:val="auto"/>
        </w:rPr>
      </w:pPr>
    </w:p>
    <w:p w14:paraId="473E8BEE" w14:textId="5C9E2E57" w:rsidR="00557536" w:rsidRPr="00EC1F90" w:rsidRDefault="006943DB">
      <w:pPr>
        <w:outlineLvl w:val="0"/>
        <w:rPr>
          <w:rFonts w:ascii="Arial" w:hAnsi="Arial" w:cs="Arial"/>
          <w:b/>
          <w:color w:val="auto"/>
        </w:rPr>
      </w:pPr>
      <w:r w:rsidRPr="00EC1F90">
        <w:rPr>
          <w:rFonts w:ascii="Arial" w:hAnsi="Arial" w:cs="Arial"/>
          <w:b/>
          <w:color w:val="auto"/>
        </w:rPr>
        <w:t xml:space="preserve">8. Alleviate Intense or </w:t>
      </w:r>
      <w:r w:rsidR="00557536" w:rsidRPr="00EC1F90">
        <w:rPr>
          <w:rFonts w:ascii="Arial" w:hAnsi="Arial" w:cs="Arial"/>
          <w:b/>
          <w:color w:val="auto"/>
        </w:rPr>
        <w:t>Lingering Negative Emotion</w:t>
      </w:r>
      <w:r w:rsidRPr="00EC1F90">
        <w:rPr>
          <w:rFonts w:ascii="Arial" w:hAnsi="Arial" w:cs="Arial"/>
          <w:b/>
          <w:color w:val="auto"/>
        </w:rPr>
        <w:t xml:space="preserve">s </w:t>
      </w:r>
    </w:p>
    <w:p w14:paraId="52BDEFB0" w14:textId="1F4CAADC" w:rsidR="00EF0F45" w:rsidRPr="00EC1F90" w:rsidRDefault="007640A8">
      <w:pPr>
        <w:rPr>
          <w:rFonts w:ascii="Arial" w:hAnsi="Arial" w:cs="Arial"/>
          <w:color w:val="auto"/>
          <w:highlight w:val="yellow"/>
        </w:rPr>
      </w:pPr>
      <w:r w:rsidRPr="00EC1F90">
        <w:rPr>
          <w:rFonts w:ascii="Arial" w:hAnsi="Arial" w:cs="Arial"/>
          <w:color w:val="auto"/>
          <w:highlight w:val="yellow"/>
        </w:rPr>
        <w:t xml:space="preserve">8.1) </w:t>
      </w:r>
      <w:proofErr w:type="gramStart"/>
      <w:r w:rsidRPr="00EC1F90">
        <w:rPr>
          <w:rFonts w:ascii="Arial" w:hAnsi="Arial" w:cs="Arial"/>
          <w:color w:val="auto"/>
          <w:highlight w:val="yellow"/>
        </w:rPr>
        <w:t>After</w:t>
      </w:r>
      <w:proofErr w:type="gramEnd"/>
      <w:r w:rsidRPr="00EC1F90">
        <w:rPr>
          <w:rFonts w:ascii="Arial" w:hAnsi="Arial" w:cs="Arial"/>
          <w:color w:val="auto"/>
          <w:highlight w:val="yellow"/>
        </w:rPr>
        <w:t xml:space="preserve"> completion of the task and removal of the electrodes, </w:t>
      </w:r>
      <w:r w:rsidR="00FC0C2D" w:rsidRPr="00EC1F90">
        <w:rPr>
          <w:rFonts w:ascii="Arial" w:hAnsi="Arial" w:cs="Arial"/>
          <w:color w:val="auto"/>
          <w:highlight w:val="yellow"/>
        </w:rPr>
        <w:t>provide</w:t>
      </w:r>
      <w:r w:rsidR="00147D3B" w:rsidRPr="00EC1F90">
        <w:rPr>
          <w:rFonts w:ascii="Arial" w:hAnsi="Arial" w:cs="Arial"/>
          <w:color w:val="auto"/>
          <w:highlight w:val="yellow"/>
        </w:rPr>
        <w:t xml:space="preserve"> a </w:t>
      </w:r>
      <w:r w:rsidRPr="00EC1F90">
        <w:rPr>
          <w:rFonts w:ascii="Arial" w:hAnsi="Arial" w:cs="Arial"/>
          <w:color w:val="auto"/>
          <w:highlight w:val="yellow"/>
        </w:rPr>
        <w:t xml:space="preserve">positive affect emotion induction to ensure children do not leave the laboratory feeling upset. </w:t>
      </w:r>
    </w:p>
    <w:p w14:paraId="4F23010E" w14:textId="77777777" w:rsidR="00EF0F45" w:rsidRPr="00EC1F90" w:rsidRDefault="00EF0F45">
      <w:pPr>
        <w:rPr>
          <w:rFonts w:ascii="Arial" w:hAnsi="Arial" w:cs="Arial"/>
          <w:color w:val="auto"/>
          <w:highlight w:val="yellow"/>
        </w:rPr>
      </w:pPr>
    </w:p>
    <w:p w14:paraId="458AF5D0" w14:textId="1F1C90F3" w:rsidR="00557536" w:rsidRPr="00EC1F90" w:rsidRDefault="00825992">
      <w:pPr>
        <w:rPr>
          <w:rFonts w:ascii="Arial" w:hAnsi="Arial" w:cs="Arial"/>
          <w:color w:val="auto"/>
        </w:rPr>
      </w:pPr>
      <w:r w:rsidRPr="00EC1F90">
        <w:rPr>
          <w:rFonts w:ascii="Arial" w:hAnsi="Arial" w:cs="Arial"/>
          <w:color w:val="auto"/>
        </w:rPr>
        <w:t>NOTE</w:t>
      </w:r>
      <w:r w:rsidR="00EF0F45" w:rsidRPr="00EC1F90">
        <w:rPr>
          <w:rFonts w:ascii="Arial" w:hAnsi="Arial" w:cs="Arial"/>
          <w:color w:val="auto"/>
        </w:rPr>
        <w:t xml:space="preserve">: </w:t>
      </w:r>
      <w:r w:rsidR="007640A8" w:rsidRPr="00EC1F90">
        <w:rPr>
          <w:rFonts w:ascii="Arial" w:hAnsi="Arial" w:cs="Arial"/>
          <w:color w:val="auto"/>
        </w:rPr>
        <w:t xml:space="preserve">As with the previous film clips, </w:t>
      </w:r>
      <w:r w:rsidR="00147D3B" w:rsidRPr="00EC1F90">
        <w:rPr>
          <w:rFonts w:ascii="Arial" w:hAnsi="Arial" w:cs="Arial"/>
          <w:color w:val="auto"/>
        </w:rPr>
        <w:t>choose</w:t>
      </w:r>
      <w:r w:rsidR="00FC0C2D" w:rsidRPr="00EC1F90">
        <w:rPr>
          <w:rFonts w:ascii="Arial" w:hAnsi="Arial" w:cs="Arial"/>
          <w:color w:val="auto"/>
        </w:rPr>
        <w:t xml:space="preserve"> a film that is</w:t>
      </w:r>
      <w:r w:rsidR="007640A8" w:rsidRPr="00EC1F90">
        <w:rPr>
          <w:rFonts w:ascii="Arial" w:hAnsi="Arial" w:cs="Arial"/>
          <w:color w:val="auto"/>
        </w:rPr>
        <w:t xml:space="preserve"> brief (about 3-5 minutes long), age-appropriate, and acceptable to parents (e.g., with a G or PG rating</w:t>
      </w:r>
      <w:r w:rsidR="00FC0C2D" w:rsidRPr="00EC1F90">
        <w:rPr>
          <w:rFonts w:ascii="Arial" w:hAnsi="Arial" w:cs="Arial"/>
          <w:color w:val="auto"/>
        </w:rPr>
        <w:t>)</w:t>
      </w:r>
      <w:r w:rsidR="007640A8" w:rsidRPr="00EC1F90">
        <w:rPr>
          <w:rFonts w:ascii="Arial" w:hAnsi="Arial" w:cs="Arial"/>
          <w:color w:val="auto"/>
        </w:rPr>
        <w:t>.</w:t>
      </w:r>
    </w:p>
    <w:p w14:paraId="0A99CC08" w14:textId="77777777" w:rsidR="007640A8" w:rsidRPr="00EC1F90" w:rsidRDefault="007640A8">
      <w:pPr>
        <w:rPr>
          <w:rFonts w:ascii="Arial" w:hAnsi="Arial" w:cs="Arial"/>
          <w:color w:val="auto"/>
        </w:rPr>
      </w:pPr>
    </w:p>
    <w:p w14:paraId="3A053F42" w14:textId="16305DBC" w:rsidR="00EF0F45" w:rsidRPr="00EC1F90" w:rsidRDefault="00EF0F45">
      <w:pPr>
        <w:rPr>
          <w:rFonts w:ascii="Arial" w:hAnsi="Arial" w:cs="Arial"/>
          <w:i/>
          <w:iCs/>
          <w:color w:val="auto"/>
        </w:rPr>
      </w:pPr>
      <w:r w:rsidRPr="00EC1F90">
        <w:rPr>
          <w:rFonts w:ascii="Arial" w:hAnsi="Arial" w:cs="Arial"/>
          <w:color w:val="auto"/>
        </w:rPr>
        <w:t>8.2</w:t>
      </w:r>
      <w:r w:rsidR="00FC0C2D" w:rsidRPr="00EC1F90">
        <w:rPr>
          <w:rFonts w:ascii="Arial" w:hAnsi="Arial" w:cs="Arial"/>
          <w:color w:val="auto"/>
        </w:rPr>
        <w:t>)</w:t>
      </w:r>
      <w:r w:rsidRPr="00EC1F90">
        <w:rPr>
          <w:rFonts w:ascii="Arial" w:hAnsi="Arial" w:cs="Arial"/>
          <w:color w:val="auto"/>
        </w:rPr>
        <w:t xml:space="preserve"> </w:t>
      </w:r>
      <w:r w:rsidR="00147D3B" w:rsidRPr="00EC1F90">
        <w:rPr>
          <w:rFonts w:ascii="Arial" w:hAnsi="Arial" w:cs="Arial"/>
          <w:color w:val="auto"/>
          <w:highlight w:val="yellow"/>
        </w:rPr>
        <w:t xml:space="preserve">Elicit positive emotion in children </w:t>
      </w:r>
      <w:r w:rsidR="007640A8" w:rsidRPr="00EC1F90">
        <w:rPr>
          <w:rFonts w:ascii="Arial" w:hAnsi="Arial" w:cs="Arial"/>
          <w:color w:val="auto"/>
          <w:highlight w:val="yellow"/>
        </w:rPr>
        <w:t xml:space="preserve">by showing a short </w:t>
      </w:r>
      <w:r w:rsidR="004D49C0" w:rsidRPr="00EC1F90">
        <w:rPr>
          <w:rFonts w:ascii="Arial" w:hAnsi="Arial" w:cs="Arial"/>
          <w:color w:val="auto"/>
          <w:highlight w:val="yellow"/>
        </w:rPr>
        <w:t>film (~4</w:t>
      </w:r>
      <w:r w:rsidR="0005070C" w:rsidRPr="00EC1F90">
        <w:rPr>
          <w:rFonts w:ascii="Arial" w:hAnsi="Arial" w:cs="Arial"/>
          <w:color w:val="auto"/>
          <w:highlight w:val="yellow"/>
        </w:rPr>
        <w:t>-minute</w:t>
      </w:r>
      <w:r w:rsidR="00530C95" w:rsidRPr="00EC1F90">
        <w:rPr>
          <w:rFonts w:ascii="Arial" w:hAnsi="Arial" w:cs="Arial"/>
          <w:color w:val="auto"/>
          <w:highlight w:val="yellow"/>
        </w:rPr>
        <w:t>s</w:t>
      </w:r>
      <w:r w:rsidR="0005070C" w:rsidRPr="00EC1F90">
        <w:rPr>
          <w:rFonts w:ascii="Arial" w:hAnsi="Arial" w:cs="Arial"/>
          <w:color w:val="auto"/>
          <w:highlight w:val="yellow"/>
        </w:rPr>
        <w:t>) called</w:t>
      </w:r>
      <w:r w:rsidR="007640A8" w:rsidRPr="00EC1F90">
        <w:rPr>
          <w:rFonts w:ascii="Arial" w:hAnsi="Arial" w:cs="Arial"/>
          <w:color w:val="auto"/>
          <w:highlight w:val="yellow"/>
        </w:rPr>
        <w:t xml:space="preserve"> </w:t>
      </w:r>
      <w:r w:rsidR="007640A8" w:rsidRPr="00EC1F90">
        <w:rPr>
          <w:rFonts w:ascii="Arial" w:hAnsi="Arial" w:cs="Arial"/>
          <w:i/>
          <w:iCs/>
          <w:color w:val="auto"/>
          <w:highlight w:val="yellow"/>
        </w:rPr>
        <w:t xml:space="preserve">For the </w:t>
      </w:r>
      <w:r w:rsidR="0020094E" w:rsidRPr="00EC1F90">
        <w:rPr>
          <w:rFonts w:ascii="Arial" w:hAnsi="Arial" w:cs="Arial"/>
          <w:i/>
          <w:iCs/>
          <w:color w:val="auto"/>
          <w:highlight w:val="yellow"/>
        </w:rPr>
        <w:t>Birds</w:t>
      </w:r>
      <w:r w:rsidR="0020094E">
        <w:rPr>
          <w:rFonts w:ascii="Arial" w:hAnsi="Arial" w:cs="Arial"/>
          <w:i/>
          <w:iCs/>
          <w:color w:val="auto"/>
          <w:highlight w:val="yellow"/>
          <w:vertAlign w:val="superscript"/>
        </w:rPr>
        <w:t>34</w:t>
      </w:r>
      <w:r w:rsidR="007C4CF3" w:rsidRPr="00EC1F90">
        <w:rPr>
          <w:rFonts w:ascii="Arial" w:hAnsi="Arial" w:cs="Arial"/>
          <w:i/>
          <w:iCs/>
          <w:color w:val="auto"/>
          <w:highlight w:val="yellow"/>
        </w:rPr>
        <w:t>.</w:t>
      </w:r>
      <w:r w:rsidR="007C4CF3" w:rsidRPr="00EC1F90">
        <w:rPr>
          <w:rFonts w:ascii="Arial" w:hAnsi="Arial" w:cs="Arial"/>
          <w:i/>
          <w:iCs/>
          <w:color w:val="auto"/>
        </w:rPr>
        <w:t xml:space="preserve"> </w:t>
      </w:r>
    </w:p>
    <w:p w14:paraId="40EA85ED" w14:textId="77777777" w:rsidR="00EF0F45" w:rsidRPr="00EC1F90" w:rsidRDefault="00EF0F45">
      <w:pPr>
        <w:rPr>
          <w:rFonts w:ascii="Arial" w:hAnsi="Arial" w:cs="Arial"/>
          <w:i/>
          <w:iCs/>
          <w:color w:val="auto"/>
        </w:rPr>
      </w:pPr>
    </w:p>
    <w:p w14:paraId="546D01EA" w14:textId="3C371DD3" w:rsidR="004D49C0" w:rsidRPr="00EC1F90" w:rsidRDefault="00825992">
      <w:pPr>
        <w:rPr>
          <w:rFonts w:ascii="Arial" w:hAnsi="Arial" w:cs="Arial"/>
          <w:iCs/>
          <w:color w:val="auto"/>
        </w:rPr>
      </w:pPr>
      <w:r w:rsidRPr="00EC1F90">
        <w:rPr>
          <w:rFonts w:ascii="Arial" w:hAnsi="Arial" w:cs="Arial"/>
          <w:iCs/>
          <w:color w:val="auto"/>
        </w:rPr>
        <w:t>NOTE</w:t>
      </w:r>
      <w:r w:rsidR="00EF0F45" w:rsidRPr="00EC1F90">
        <w:rPr>
          <w:rFonts w:ascii="Arial" w:hAnsi="Arial" w:cs="Arial"/>
          <w:iCs/>
          <w:color w:val="auto"/>
        </w:rPr>
        <w:t>:</w:t>
      </w:r>
      <w:r w:rsidR="00EF0F45" w:rsidRPr="00EC1F90">
        <w:rPr>
          <w:rFonts w:ascii="Arial" w:hAnsi="Arial" w:cs="Arial"/>
          <w:i/>
          <w:iCs/>
          <w:color w:val="auto"/>
        </w:rPr>
        <w:t xml:space="preserve"> </w:t>
      </w:r>
      <w:r w:rsidR="00FC0C2D" w:rsidRPr="00EC1F90">
        <w:rPr>
          <w:rFonts w:ascii="Arial" w:hAnsi="Arial" w:cs="Arial"/>
          <w:iCs/>
          <w:color w:val="auto"/>
        </w:rPr>
        <w:t>In the clip, a</w:t>
      </w:r>
      <w:r w:rsidR="007C4CF3" w:rsidRPr="00EC1F90">
        <w:rPr>
          <w:rFonts w:ascii="Arial" w:hAnsi="Arial" w:cs="Arial"/>
          <w:iCs/>
          <w:color w:val="auto"/>
        </w:rPr>
        <w:t xml:space="preserve"> </w:t>
      </w:r>
      <w:r w:rsidR="004D49C0" w:rsidRPr="00EC1F90">
        <w:rPr>
          <w:rFonts w:ascii="Arial" w:hAnsi="Arial" w:cs="Arial"/>
          <w:iCs/>
          <w:color w:val="auto"/>
        </w:rPr>
        <w:t>bir</w:t>
      </w:r>
      <w:r w:rsidR="007C4CF3" w:rsidRPr="00EC1F90">
        <w:rPr>
          <w:rFonts w:ascii="Arial" w:hAnsi="Arial" w:cs="Arial"/>
          <w:iCs/>
          <w:color w:val="auto"/>
        </w:rPr>
        <w:t>d lands on a telephone wire, is</w:t>
      </w:r>
      <w:r w:rsidR="004D49C0" w:rsidRPr="00EC1F90">
        <w:rPr>
          <w:rFonts w:ascii="Arial" w:hAnsi="Arial" w:cs="Arial"/>
          <w:iCs/>
          <w:color w:val="auto"/>
        </w:rPr>
        <w:t xml:space="preserve"> join</w:t>
      </w:r>
      <w:r w:rsidR="007C4CF3" w:rsidRPr="00EC1F90">
        <w:rPr>
          <w:rFonts w:ascii="Arial" w:hAnsi="Arial" w:cs="Arial"/>
          <w:iCs/>
          <w:color w:val="auto"/>
        </w:rPr>
        <w:t>ed by several other birds, and then by</w:t>
      </w:r>
      <w:r w:rsidR="004D49C0" w:rsidRPr="00EC1F90">
        <w:rPr>
          <w:rFonts w:ascii="Arial" w:hAnsi="Arial" w:cs="Arial"/>
          <w:iCs/>
          <w:color w:val="auto"/>
        </w:rPr>
        <w:t xml:space="preserve"> a big, awkward looking bird</w:t>
      </w:r>
      <w:r w:rsidR="007C4CF3" w:rsidRPr="00EC1F90">
        <w:rPr>
          <w:rFonts w:ascii="Arial" w:hAnsi="Arial" w:cs="Arial"/>
          <w:iCs/>
          <w:color w:val="auto"/>
        </w:rPr>
        <w:t>. A series of amusing interactions takes place, and t</w:t>
      </w:r>
      <w:r w:rsidR="0005070C" w:rsidRPr="00EC1F90">
        <w:rPr>
          <w:rFonts w:ascii="Arial" w:hAnsi="Arial" w:cs="Arial"/>
          <w:iCs/>
          <w:color w:val="auto"/>
        </w:rPr>
        <w:t xml:space="preserve">he clip ends with all the birds laughing together. </w:t>
      </w:r>
    </w:p>
    <w:p w14:paraId="3F4C58E5" w14:textId="77777777" w:rsidR="007640A8" w:rsidRPr="00EC1F90" w:rsidRDefault="007640A8">
      <w:pPr>
        <w:rPr>
          <w:rFonts w:ascii="Arial" w:hAnsi="Arial" w:cs="Arial"/>
          <w:color w:val="auto"/>
        </w:rPr>
      </w:pPr>
    </w:p>
    <w:p w14:paraId="44E4F271" w14:textId="257D6DFB" w:rsidR="007C4CF3" w:rsidRPr="00EC1F90" w:rsidRDefault="00825992">
      <w:pPr>
        <w:rPr>
          <w:rFonts w:ascii="Arial" w:hAnsi="Arial" w:cs="Arial"/>
          <w:color w:val="auto"/>
        </w:rPr>
      </w:pPr>
      <w:r w:rsidRPr="00EC1F90">
        <w:rPr>
          <w:rFonts w:ascii="Arial" w:hAnsi="Arial" w:cs="Arial"/>
          <w:iCs/>
          <w:color w:val="auto"/>
        </w:rPr>
        <w:t>NOTE:</w:t>
      </w:r>
      <w:r w:rsidRPr="00EC1F90">
        <w:rPr>
          <w:rFonts w:ascii="Arial" w:hAnsi="Arial" w:cs="Arial"/>
          <w:i/>
          <w:iCs/>
          <w:color w:val="auto"/>
        </w:rPr>
        <w:t xml:space="preserve"> </w:t>
      </w:r>
      <w:r w:rsidR="007640A8" w:rsidRPr="00EC1F90">
        <w:rPr>
          <w:rFonts w:ascii="Arial" w:hAnsi="Arial" w:cs="Arial"/>
          <w:color w:val="auto"/>
        </w:rPr>
        <w:t xml:space="preserve">If a child becomes </w:t>
      </w:r>
      <w:r w:rsidR="007C4CF3" w:rsidRPr="00EC1F90">
        <w:rPr>
          <w:rFonts w:ascii="Arial" w:hAnsi="Arial" w:cs="Arial"/>
          <w:color w:val="auto"/>
        </w:rPr>
        <w:t>unduly</w:t>
      </w:r>
      <w:r w:rsidR="00EA4B78" w:rsidRPr="00EC1F90">
        <w:rPr>
          <w:rFonts w:ascii="Arial" w:hAnsi="Arial" w:cs="Arial"/>
          <w:color w:val="auto"/>
        </w:rPr>
        <w:t xml:space="preserve"> </w:t>
      </w:r>
      <w:r w:rsidR="007640A8" w:rsidRPr="00EC1F90">
        <w:rPr>
          <w:rFonts w:ascii="Arial" w:hAnsi="Arial" w:cs="Arial"/>
          <w:color w:val="auto"/>
        </w:rPr>
        <w:t xml:space="preserve">upset at any point during the study, </w:t>
      </w:r>
      <w:r w:rsidR="00147D3B" w:rsidRPr="00EC1F90">
        <w:rPr>
          <w:rFonts w:ascii="Arial" w:hAnsi="Arial" w:cs="Arial"/>
          <w:color w:val="auto"/>
        </w:rPr>
        <w:t xml:space="preserve">follow </w:t>
      </w:r>
      <w:r w:rsidR="0005070C" w:rsidRPr="00EC1F90">
        <w:rPr>
          <w:rFonts w:ascii="Arial" w:hAnsi="Arial" w:cs="Arial"/>
          <w:color w:val="auto"/>
        </w:rPr>
        <w:t>ethical guidelines for working with children</w:t>
      </w:r>
      <w:r w:rsidR="007C4CF3" w:rsidRPr="00EC1F90">
        <w:rPr>
          <w:rFonts w:ascii="Arial" w:hAnsi="Arial" w:cs="Arial"/>
          <w:color w:val="auto"/>
        </w:rPr>
        <w:t>. If a child seems over</w:t>
      </w:r>
      <w:r w:rsidR="00EA4B78" w:rsidRPr="00EC1F90">
        <w:rPr>
          <w:rFonts w:ascii="Arial" w:hAnsi="Arial" w:cs="Arial"/>
          <w:color w:val="auto"/>
        </w:rPr>
        <w:t>ly distressed by any aspect of the protocol</w:t>
      </w:r>
      <w:r w:rsidR="0005070C" w:rsidRPr="00EC1F90">
        <w:rPr>
          <w:rFonts w:ascii="Arial" w:hAnsi="Arial" w:cs="Arial"/>
          <w:color w:val="auto"/>
        </w:rPr>
        <w:t xml:space="preserve"> (e.g., watching the sad or scary film)</w:t>
      </w:r>
      <w:r w:rsidR="00EA4B78" w:rsidRPr="00EC1F90">
        <w:rPr>
          <w:rFonts w:ascii="Arial" w:hAnsi="Arial" w:cs="Arial"/>
          <w:color w:val="auto"/>
        </w:rPr>
        <w:t xml:space="preserve">, </w:t>
      </w:r>
      <w:r w:rsidR="00530C95" w:rsidRPr="00EC1F90">
        <w:rPr>
          <w:rFonts w:ascii="Arial" w:hAnsi="Arial" w:cs="Arial"/>
          <w:color w:val="auto"/>
        </w:rPr>
        <w:t xml:space="preserve">take </w:t>
      </w:r>
      <w:r w:rsidR="00EA4B78" w:rsidRPr="00EC1F90">
        <w:rPr>
          <w:rFonts w:ascii="Arial" w:hAnsi="Arial" w:cs="Arial"/>
          <w:color w:val="auto"/>
        </w:rPr>
        <w:t>a short break. After allowing the chil</w:t>
      </w:r>
      <w:r w:rsidR="00530C95" w:rsidRPr="00EC1F90">
        <w:rPr>
          <w:rFonts w:ascii="Arial" w:hAnsi="Arial" w:cs="Arial"/>
          <w:color w:val="auto"/>
        </w:rPr>
        <w:t>d to calm down for ~30 seconds,</w:t>
      </w:r>
      <w:r w:rsidR="00EA4B78" w:rsidRPr="00EC1F90">
        <w:rPr>
          <w:rFonts w:ascii="Arial" w:hAnsi="Arial" w:cs="Arial"/>
          <w:color w:val="auto"/>
        </w:rPr>
        <w:t xml:space="preserve"> check to see if the child is ready to continue or if they need a longer break. </w:t>
      </w:r>
    </w:p>
    <w:p w14:paraId="0AD800A1" w14:textId="77777777" w:rsidR="007C4CF3" w:rsidRPr="00EC1F90" w:rsidRDefault="007C4CF3">
      <w:pPr>
        <w:rPr>
          <w:rFonts w:ascii="Arial" w:hAnsi="Arial" w:cs="Arial"/>
          <w:color w:val="auto"/>
        </w:rPr>
      </w:pPr>
    </w:p>
    <w:p w14:paraId="480B1400" w14:textId="57F0FB57" w:rsidR="007640A8" w:rsidRPr="00EC1F90" w:rsidRDefault="00825992">
      <w:pPr>
        <w:rPr>
          <w:rFonts w:ascii="Arial" w:hAnsi="Arial" w:cs="Arial"/>
          <w:color w:val="auto"/>
        </w:rPr>
      </w:pPr>
      <w:r w:rsidRPr="00EC1F90">
        <w:rPr>
          <w:rFonts w:ascii="Arial" w:hAnsi="Arial" w:cs="Arial"/>
          <w:iCs/>
          <w:color w:val="auto"/>
        </w:rPr>
        <w:t>NOTE:</w:t>
      </w:r>
      <w:r w:rsidRPr="00EC1F90">
        <w:rPr>
          <w:rFonts w:ascii="Arial" w:hAnsi="Arial" w:cs="Arial"/>
          <w:i/>
          <w:iCs/>
          <w:color w:val="auto"/>
        </w:rPr>
        <w:t xml:space="preserve"> </w:t>
      </w:r>
      <w:r w:rsidR="00980F2B" w:rsidRPr="00EC1F90">
        <w:rPr>
          <w:rFonts w:ascii="Arial" w:hAnsi="Arial" w:cs="Arial"/>
          <w:color w:val="auto"/>
        </w:rPr>
        <w:t>If</w:t>
      </w:r>
      <w:r w:rsidR="00EA4B78" w:rsidRPr="00EC1F90">
        <w:rPr>
          <w:rFonts w:ascii="Arial" w:hAnsi="Arial" w:cs="Arial"/>
          <w:color w:val="auto"/>
        </w:rPr>
        <w:t xml:space="preserve"> </w:t>
      </w:r>
      <w:r w:rsidR="00980F2B" w:rsidRPr="00EC1F90">
        <w:rPr>
          <w:rFonts w:ascii="Arial" w:hAnsi="Arial" w:cs="Arial"/>
          <w:color w:val="auto"/>
        </w:rPr>
        <w:t>a</w:t>
      </w:r>
      <w:r w:rsidR="00EA4B78" w:rsidRPr="00EC1F90">
        <w:rPr>
          <w:rFonts w:ascii="Arial" w:hAnsi="Arial" w:cs="Arial"/>
          <w:color w:val="auto"/>
        </w:rPr>
        <w:t xml:space="preserve"> child </w:t>
      </w:r>
      <w:r w:rsidR="00507205" w:rsidRPr="00EC1F90">
        <w:rPr>
          <w:rFonts w:ascii="Arial" w:hAnsi="Arial" w:cs="Arial"/>
          <w:color w:val="auto"/>
        </w:rPr>
        <w:t xml:space="preserve">continues to be </w:t>
      </w:r>
      <w:r w:rsidR="00EA4B78" w:rsidRPr="00EC1F90">
        <w:rPr>
          <w:rFonts w:ascii="Arial" w:hAnsi="Arial" w:cs="Arial"/>
          <w:color w:val="auto"/>
        </w:rPr>
        <w:t xml:space="preserve">excessively distressed, </w:t>
      </w:r>
      <w:r w:rsidR="00147D3B" w:rsidRPr="00EC1F90">
        <w:rPr>
          <w:rFonts w:ascii="Arial" w:hAnsi="Arial" w:cs="Arial"/>
          <w:color w:val="auto"/>
        </w:rPr>
        <w:t xml:space="preserve">call </w:t>
      </w:r>
      <w:r w:rsidR="00FC0C2D" w:rsidRPr="00EC1F90">
        <w:rPr>
          <w:rFonts w:ascii="Arial" w:hAnsi="Arial" w:cs="Arial"/>
          <w:color w:val="auto"/>
        </w:rPr>
        <w:t xml:space="preserve">the </w:t>
      </w:r>
      <w:r w:rsidR="00EA4B78" w:rsidRPr="00EC1F90">
        <w:rPr>
          <w:rFonts w:ascii="Arial" w:hAnsi="Arial" w:cs="Arial"/>
          <w:color w:val="auto"/>
        </w:rPr>
        <w:t xml:space="preserve">parent </w:t>
      </w:r>
      <w:r w:rsidR="0005070C" w:rsidRPr="00EC1F90">
        <w:rPr>
          <w:rFonts w:ascii="Arial" w:hAnsi="Arial" w:cs="Arial"/>
          <w:color w:val="auto"/>
        </w:rPr>
        <w:t>in to the room</w:t>
      </w:r>
      <w:r w:rsidR="00EA4B78" w:rsidRPr="00EC1F90">
        <w:rPr>
          <w:rFonts w:ascii="Arial" w:hAnsi="Arial" w:cs="Arial"/>
          <w:color w:val="auto"/>
        </w:rPr>
        <w:t xml:space="preserve"> to </w:t>
      </w:r>
      <w:r w:rsidR="00980F2B" w:rsidRPr="00EC1F90">
        <w:rPr>
          <w:rFonts w:ascii="Arial" w:hAnsi="Arial" w:cs="Arial"/>
          <w:color w:val="auto"/>
        </w:rPr>
        <w:t>help</w:t>
      </w:r>
      <w:r w:rsidR="00EA4B78" w:rsidRPr="00EC1F90">
        <w:rPr>
          <w:rFonts w:ascii="Arial" w:hAnsi="Arial" w:cs="Arial"/>
          <w:color w:val="auto"/>
        </w:rPr>
        <w:t xml:space="preserve"> comfort the</w:t>
      </w:r>
      <w:r w:rsidR="00980F2B" w:rsidRPr="00EC1F90">
        <w:rPr>
          <w:rFonts w:ascii="Arial" w:hAnsi="Arial" w:cs="Arial"/>
          <w:color w:val="auto"/>
        </w:rPr>
        <w:t>ir</w:t>
      </w:r>
      <w:r w:rsidR="00EA4B78" w:rsidRPr="00EC1F90">
        <w:rPr>
          <w:rFonts w:ascii="Arial" w:hAnsi="Arial" w:cs="Arial"/>
          <w:color w:val="auto"/>
        </w:rPr>
        <w:t xml:space="preserve"> child. If the distress persists for longer than a couple of minutes,</w:t>
      </w:r>
      <w:r w:rsidR="0005070C" w:rsidRPr="00EC1F90">
        <w:rPr>
          <w:rFonts w:ascii="Arial" w:hAnsi="Arial" w:cs="Arial"/>
          <w:color w:val="auto"/>
        </w:rPr>
        <w:t xml:space="preserve"> </w:t>
      </w:r>
      <w:r w:rsidR="00980F2B" w:rsidRPr="00EC1F90">
        <w:rPr>
          <w:rFonts w:ascii="Arial" w:hAnsi="Arial" w:cs="Arial"/>
          <w:color w:val="auto"/>
        </w:rPr>
        <w:t xml:space="preserve">the </w:t>
      </w:r>
      <w:r w:rsidR="0005070C" w:rsidRPr="00EC1F90">
        <w:rPr>
          <w:rFonts w:ascii="Arial" w:hAnsi="Arial" w:cs="Arial"/>
          <w:color w:val="auto"/>
        </w:rPr>
        <w:t xml:space="preserve">child cannot calm down, or the participants wish to discontinue participation (in the task </w:t>
      </w:r>
      <w:r w:rsidR="0005070C" w:rsidRPr="00EC1F90">
        <w:rPr>
          <w:rFonts w:ascii="Arial" w:hAnsi="Arial" w:cs="Arial"/>
          <w:color w:val="auto"/>
        </w:rPr>
        <w:lastRenderedPageBreak/>
        <w:t>or study altogether)</w:t>
      </w:r>
      <w:r w:rsidR="00EA4B78" w:rsidRPr="00EC1F90">
        <w:rPr>
          <w:rFonts w:ascii="Arial" w:hAnsi="Arial" w:cs="Arial"/>
          <w:color w:val="auto"/>
        </w:rPr>
        <w:t xml:space="preserve"> the protocol should be stopped </w:t>
      </w:r>
      <w:r w:rsidR="0005070C" w:rsidRPr="00EC1F90">
        <w:rPr>
          <w:rFonts w:ascii="Arial" w:hAnsi="Arial" w:cs="Arial"/>
          <w:color w:val="auto"/>
        </w:rPr>
        <w:t xml:space="preserve">immediately, </w:t>
      </w:r>
      <w:r w:rsidR="00EA4B78" w:rsidRPr="00EC1F90">
        <w:rPr>
          <w:rFonts w:ascii="Arial" w:hAnsi="Arial" w:cs="Arial"/>
          <w:color w:val="auto"/>
        </w:rPr>
        <w:t xml:space="preserve">and the positive </w:t>
      </w:r>
      <w:r w:rsidR="0005070C" w:rsidRPr="00EC1F90">
        <w:rPr>
          <w:rFonts w:ascii="Arial" w:hAnsi="Arial" w:cs="Arial"/>
          <w:color w:val="auto"/>
        </w:rPr>
        <w:t xml:space="preserve">affect </w:t>
      </w:r>
      <w:r w:rsidR="00EA4B78" w:rsidRPr="00EC1F90">
        <w:rPr>
          <w:rFonts w:ascii="Arial" w:hAnsi="Arial" w:cs="Arial"/>
          <w:color w:val="auto"/>
        </w:rPr>
        <w:t xml:space="preserve">induction </w:t>
      </w:r>
      <w:r w:rsidR="0005070C" w:rsidRPr="00EC1F90">
        <w:rPr>
          <w:rFonts w:ascii="Arial" w:hAnsi="Arial" w:cs="Arial"/>
          <w:color w:val="auto"/>
        </w:rPr>
        <w:t>begun to conclude the visit</w:t>
      </w:r>
      <w:r w:rsidR="00EA4B78" w:rsidRPr="00EC1F90">
        <w:rPr>
          <w:rFonts w:ascii="Arial" w:hAnsi="Arial" w:cs="Arial"/>
          <w:color w:val="auto"/>
        </w:rPr>
        <w:t>.</w:t>
      </w:r>
    </w:p>
    <w:p w14:paraId="2B580B57" w14:textId="77777777" w:rsidR="007640A8" w:rsidRPr="00EC1F90" w:rsidRDefault="007640A8">
      <w:pPr>
        <w:rPr>
          <w:rFonts w:ascii="Arial" w:hAnsi="Arial" w:cs="Arial"/>
          <w:b/>
          <w:color w:val="auto"/>
        </w:rPr>
      </w:pPr>
    </w:p>
    <w:p w14:paraId="6A56205B" w14:textId="1B1C84D5" w:rsidR="00203288" w:rsidRPr="00EC1F90" w:rsidRDefault="00557536">
      <w:pPr>
        <w:outlineLvl w:val="0"/>
        <w:rPr>
          <w:rFonts w:ascii="Arial" w:hAnsi="Arial" w:cs="Arial"/>
          <w:color w:val="auto"/>
        </w:rPr>
      </w:pPr>
      <w:r w:rsidRPr="00EC1F90">
        <w:rPr>
          <w:rFonts w:ascii="Arial" w:hAnsi="Arial" w:cs="Arial"/>
          <w:b/>
          <w:color w:val="auto"/>
        </w:rPr>
        <w:t xml:space="preserve">9. </w:t>
      </w:r>
      <w:r w:rsidR="006943DB" w:rsidRPr="00EC1F90">
        <w:rPr>
          <w:rFonts w:ascii="Arial" w:hAnsi="Arial" w:cs="Arial"/>
          <w:b/>
          <w:color w:val="auto"/>
        </w:rPr>
        <w:t>Process and Code</w:t>
      </w:r>
      <w:r w:rsidR="00667AC5" w:rsidRPr="00EC1F90">
        <w:rPr>
          <w:rFonts w:ascii="Arial" w:hAnsi="Arial" w:cs="Arial"/>
          <w:b/>
          <w:color w:val="auto"/>
        </w:rPr>
        <w:t xml:space="preserve"> Physiology </w:t>
      </w:r>
      <w:r w:rsidR="006943DB" w:rsidRPr="00EC1F90">
        <w:rPr>
          <w:rFonts w:ascii="Arial" w:hAnsi="Arial" w:cs="Arial"/>
          <w:b/>
          <w:color w:val="auto"/>
        </w:rPr>
        <w:t>Data</w:t>
      </w:r>
      <w:r w:rsidR="00667AC5" w:rsidRPr="00EC1F90">
        <w:rPr>
          <w:rFonts w:ascii="Arial" w:hAnsi="Arial" w:cs="Arial"/>
          <w:i/>
          <w:color w:val="auto"/>
        </w:rPr>
        <w:t xml:space="preserve"> </w:t>
      </w:r>
    </w:p>
    <w:p w14:paraId="31D38381" w14:textId="77777777" w:rsidR="00EC1F90" w:rsidRPr="00EC1F90" w:rsidRDefault="00950809">
      <w:pPr>
        <w:rPr>
          <w:rFonts w:ascii="Arial" w:hAnsi="Arial" w:cs="Arial"/>
          <w:color w:val="auto"/>
        </w:rPr>
      </w:pPr>
      <w:r w:rsidRPr="00EC1F90">
        <w:rPr>
          <w:rFonts w:ascii="Arial" w:hAnsi="Arial" w:cs="Arial"/>
          <w:color w:val="auto"/>
          <w:highlight w:val="yellow"/>
        </w:rPr>
        <w:t xml:space="preserve">9.1) </w:t>
      </w:r>
      <w:proofErr w:type="gramStart"/>
      <w:r w:rsidR="006908F1" w:rsidRPr="00EC1F90">
        <w:rPr>
          <w:rFonts w:ascii="Arial" w:hAnsi="Arial" w:cs="Arial"/>
          <w:color w:val="auto"/>
          <w:highlight w:val="yellow"/>
        </w:rPr>
        <w:t>Continuously</w:t>
      </w:r>
      <w:proofErr w:type="gramEnd"/>
      <w:r w:rsidR="006908F1" w:rsidRPr="00EC1F90">
        <w:rPr>
          <w:rFonts w:ascii="Arial" w:hAnsi="Arial" w:cs="Arial"/>
          <w:color w:val="auto"/>
          <w:highlight w:val="yellow"/>
        </w:rPr>
        <w:t xml:space="preserve"> record e</w:t>
      </w:r>
      <w:r w:rsidR="00E432DF" w:rsidRPr="00EC1F90">
        <w:rPr>
          <w:rFonts w:ascii="Arial" w:hAnsi="Arial" w:cs="Arial"/>
          <w:color w:val="auto"/>
          <w:highlight w:val="yellow"/>
        </w:rPr>
        <w:t>lectrocardiogram (ECG) throughout the laboratory tasks</w:t>
      </w:r>
      <w:r w:rsidRPr="00EC1F90">
        <w:rPr>
          <w:rFonts w:ascii="Arial" w:hAnsi="Arial" w:cs="Arial"/>
          <w:color w:val="auto"/>
          <w:highlight w:val="yellow"/>
        </w:rPr>
        <w:t xml:space="preserve"> and process</w:t>
      </w:r>
      <w:r w:rsidR="006908F1" w:rsidRPr="00EC1F90">
        <w:rPr>
          <w:rFonts w:ascii="Arial" w:hAnsi="Arial" w:cs="Arial"/>
          <w:color w:val="auto"/>
          <w:highlight w:val="yellow"/>
        </w:rPr>
        <w:t xml:space="preserve"> </w:t>
      </w:r>
      <w:r w:rsidR="00FC0C2D" w:rsidRPr="00EC1F90">
        <w:rPr>
          <w:rFonts w:ascii="Arial" w:hAnsi="Arial" w:cs="Arial"/>
          <w:color w:val="auto"/>
          <w:highlight w:val="yellow"/>
        </w:rPr>
        <w:t xml:space="preserve">these data </w:t>
      </w:r>
      <w:r w:rsidRPr="00EC1F90">
        <w:rPr>
          <w:rFonts w:ascii="Arial" w:hAnsi="Arial" w:cs="Arial"/>
          <w:color w:val="auto"/>
          <w:highlight w:val="yellow"/>
        </w:rPr>
        <w:t>offline</w:t>
      </w:r>
      <w:r w:rsidR="00FC0C2D" w:rsidRPr="00EC1F90">
        <w:rPr>
          <w:rFonts w:ascii="Arial" w:hAnsi="Arial" w:cs="Arial"/>
          <w:color w:val="auto"/>
          <w:highlight w:val="yellow"/>
        </w:rPr>
        <w:t xml:space="preserve"> (as described in 9.2-9.6)</w:t>
      </w:r>
      <w:r w:rsidR="00E432DF" w:rsidRPr="00EC1F90">
        <w:rPr>
          <w:rFonts w:ascii="Arial" w:hAnsi="Arial" w:cs="Arial"/>
          <w:color w:val="auto"/>
          <w:highlight w:val="yellow"/>
        </w:rPr>
        <w:t>.</w:t>
      </w:r>
      <w:r w:rsidR="001B5040" w:rsidRPr="00EC1F90">
        <w:rPr>
          <w:rFonts w:ascii="Arial" w:hAnsi="Arial" w:cs="Arial"/>
          <w:color w:val="auto"/>
          <w:highlight w:val="yellow"/>
        </w:rPr>
        <w:t xml:space="preserve"> </w:t>
      </w:r>
    </w:p>
    <w:p w14:paraId="404D1DE0" w14:textId="77777777" w:rsidR="00EC1F90" w:rsidRPr="00EC1F90" w:rsidRDefault="00EC1F90">
      <w:pPr>
        <w:rPr>
          <w:rFonts w:ascii="Arial" w:hAnsi="Arial" w:cs="Arial"/>
          <w:color w:val="auto"/>
        </w:rPr>
      </w:pPr>
    </w:p>
    <w:p w14:paraId="4F283F65" w14:textId="0F089F00" w:rsidR="00950809" w:rsidRPr="00EC1F90" w:rsidRDefault="00EC1F90">
      <w:pPr>
        <w:rPr>
          <w:rFonts w:ascii="Arial" w:hAnsi="Arial" w:cs="Arial"/>
          <w:color w:val="auto"/>
        </w:rPr>
      </w:pPr>
      <w:r w:rsidRPr="00EC1F90">
        <w:rPr>
          <w:rFonts w:ascii="Arial" w:hAnsi="Arial" w:cs="Arial"/>
          <w:color w:val="auto"/>
        </w:rPr>
        <w:t xml:space="preserve">NOTE: </w:t>
      </w:r>
      <w:r w:rsidR="00E432DF" w:rsidRPr="00EC1F90">
        <w:rPr>
          <w:rFonts w:ascii="Arial" w:hAnsi="Arial" w:cs="Arial"/>
          <w:color w:val="auto"/>
        </w:rPr>
        <w:t>R</w:t>
      </w:r>
      <w:r w:rsidR="001B5040" w:rsidRPr="00EC1F90">
        <w:rPr>
          <w:rFonts w:ascii="Arial" w:hAnsi="Arial" w:cs="Arial"/>
          <w:color w:val="auto"/>
        </w:rPr>
        <w:t>espiratory sinus arrhythmia (RSA)</w:t>
      </w:r>
      <w:r w:rsidR="00E432DF" w:rsidRPr="00EC1F90">
        <w:rPr>
          <w:rFonts w:ascii="Arial" w:hAnsi="Arial" w:cs="Arial"/>
          <w:color w:val="auto"/>
        </w:rPr>
        <w:t>, the measure of parasympathetic physiology of interest to index children’s online emotion regulation, i</w:t>
      </w:r>
      <w:r w:rsidR="001B5040" w:rsidRPr="00EC1F90">
        <w:rPr>
          <w:rFonts w:ascii="Arial" w:hAnsi="Arial" w:cs="Arial"/>
          <w:color w:val="auto"/>
        </w:rPr>
        <w:t>s derived</w:t>
      </w:r>
      <w:r w:rsidR="00E432DF" w:rsidRPr="00EC1F90">
        <w:rPr>
          <w:rFonts w:ascii="Arial" w:hAnsi="Arial" w:cs="Arial"/>
          <w:color w:val="auto"/>
        </w:rPr>
        <w:t xml:space="preserve"> from the ECG</w:t>
      </w:r>
      <w:r w:rsidR="00950809" w:rsidRPr="00EC1F90">
        <w:rPr>
          <w:rFonts w:ascii="Arial" w:hAnsi="Arial" w:cs="Arial"/>
          <w:color w:val="auto"/>
        </w:rPr>
        <w:t xml:space="preserve"> signal using a</w:t>
      </w:r>
      <w:r w:rsidR="00E97FEE">
        <w:rPr>
          <w:rFonts w:ascii="Arial" w:hAnsi="Arial" w:cs="Arial"/>
          <w:color w:val="auto"/>
        </w:rPr>
        <w:t xml:space="preserve"> </w:t>
      </w:r>
      <w:r w:rsidR="004D4326" w:rsidRPr="00EC1F90">
        <w:rPr>
          <w:rFonts w:ascii="Arial" w:hAnsi="Arial" w:cs="Arial"/>
          <w:color w:val="auto"/>
        </w:rPr>
        <w:t xml:space="preserve">software </w:t>
      </w:r>
      <w:r w:rsidR="00950809" w:rsidRPr="00EC1F90">
        <w:rPr>
          <w:rFonts w:ascii="Arial" w:hAnsi="Arial" w:cs="Arial"/>
          <w:color w:val="auto"/>
        </w:rPr>
        <w:t>program</w:t>
      </w:r>
      <w:r w:rsidR="00777428">
        <w:rPr>
          <w:rFonts w:ascii="Arial" w:hAnsi="Arial" w:cs="Arial"/>
          <w:color w:val="auto"/>
        </w:rPr>
        <w:t xml:space="preserve"> (e.g., Mindware</w:t>
      </w:r>
      <w:r w:rsidR="009C5BDD">
        <w:rPr>
          <w:rFonts w:ascii="Arial" w:hAnsi="Arial" w:cs="Arial"/>
          <w:color w:val="auto"/>
        </w:rPr>
        <w:t xml:space="preserve"> H</w:t>
      </w:r>
      <w:r w:rsidR="00E97FEE">
        <w:rPr>
          <w:rFonts w:ascii="Arial" w:hAnsi="Arial" w:cs="Arial"/>
          <w:color w:val="auto"/>
        </w:rPr>
        <w:t xml:space="preserve">eart </w:t>
      </w:r>
      <w:r w:rsidR="009C5BDD">
        <w:rPr>
          <w:rFonts w:ascii="Arial" w:hAnsi="Arial" w:cs="Arial"/>
          <w:color w:val="auto"/>
        </w:rPr>
        <w:t>R</w:t>
      </w:r>
      <w:r w:rsidR="00E97FEE">
        <w:rPr>
          <w:rFonts w:ascii="Arial" w:hAnsi="Arial" w:cs="Arial"/>
          <w:color w:val="auto"/>
        </w:rPr>
        <w:t xml:space="preserve">ate </w:t>
      </w:r>
      <w:r w:rsidR="009C5BDD">
        <w:rPr>
          <w:rFonts w:ascii="Arial" w:hAnsi="Arial" w:cs="Arial"/>
          <w:color w:val="auto"/>
        </w:rPr>
        <w:t>V</w:t>
      </w:r>
      <w:r w:rsidR="00E97FEE">
        <w:rPr>
          <w:rFonts w:ascii="Arial" w:hAnsi="Arial" w:cs="Arial"/>
          <w:color w:val="auto"/>
        </w:rPr>
        <w:t>ariability</w:t>
      </w:r>
      <w:r w:rsidR="00777428">
        <w:rPr>
          <w:rFonts w:ascii="Arial" w:hAnsi="Arial" w:cs="Arial"/>
          <w:color w:val="auto"/>
        </w:rPr>
        <w:t>)</w:t>
      </w:r>
      <w:r w:rsidRPr="00EC1F90">
        <w:rPr>
          <w:rFonts w:ascii="Arial" w:hAnsi="Arial" w:cs="Arial"/>
          <w:color w:val="auto"/>
        </w:rPr>
        <w:t>.</w:t>
      </w:r>
      <w:r w:rsidR="00777428">
        <w:rPr>
          <w:rFonts w:ascii="Arial" w:hAnsi="Arial" w:cs="Arial"/>
          <w:color w:val="auto"/>
        </w:rPr>
        <w:t xml:space="preserve"> </w:t>
      </w:r>
      <w:r w:rsidR="009C5BDD">
        <w:rPr>
          <w:rFonts w:ascii="Arial" w:hAnsi="Arial" w:cs="Arial"/>
          <w:color w:val="auto"/>
        </w:rPr>
        <w:t xml:space="preserve">The </w:t>
      </w:r>
      <w:r w:rsidR="00777428">
        <w:rPr>
          <w:rFonts w:ascii="Arial" w:hAnsi="Arial" w:cs="Arial"/>
          <w:color w:val="auto"/>
        </w:rPr>
        <w:t xml:space="preserve">Mindware software program allows for </w:t>
      </w:r>
      <w:r w:rsidR="009C5BDD">
        <w:rPr>
          <w:rFonts w:ascii="Arial" w:hAnsi="Arial" w:cs="Arial"/>
          <w:color w:val="auto"/>
        </w:rPr>
        <w:t xml:space="preserve">behavioral or procedural </w:t>
      </w:r>
      <w:r w:rsidR="00777428">
        <w:rPr>
          <w:rFonts w:ascii="Arial" w:hAnsi="Arial" w:cs="Arial"/>
          <w:color w:val="auto"/>
        </w:rPr>
        <w:t>event markers</w:t>
      </w:r>
      <w:r w:rsidR="009C5BDD">
        <w:rPr>
          <w:rFonts w:ascii="Arial" w:hAnsi="Arial" w:cs="Arial"/>
          <w:color w:val="auto"/>
        </w:rPr>
        <w:t xml:space="preserve"> to be inserted</w:t>
      </w:r>
      <w:r w:rsidR="00777428">
        <w:rPr>
          <w:rFonts w:ascii="Arial" w:hAnsi="Arial" w:cs="Arial"/>
          <w:color w:val="auto"/>
        </w:rPr>
        <w:t xml:space="preserve"> into the physiological data</w:t>
      </w:r>
      <w:r w:rsidR="009C5BDD">
        <w:rPr>
          <w:rFonts w:ascii="Arial" w:hAnsi="Arial" w:cs="Arial"/>
          <w:color w:val="auto"/>
        </w:rPr>
        <w:t xml:space="preserve"> stream</w:t>
      </w:r>
      <w:r w:rsidR="0079008E">
        <w:rPr>
          <w:rFonts w:ascii="Arial" w:hAnsi="Arial" w:cs="Arial"/>
          <w:color w:val="auto"/>
        </w:rPr>
        <w:t xml:space="preserve"> on- or off-line</w:t>
      </w:r>
      <w:r w:rsidR="00777428">
        <w:rPr>
          <w:rFonts w:ascii="Arial" w:hAnsi="Arial" w:cs="Arial"/>
          <w:color w:val="auto"/>
        </w:rPr>
        <w:t xml:space="preserve">.  </w:t>
      </w:r>
    </w:p>
    <w:p w14:paraId="7B5FC419" w14:textId="77777777" w:rsidR="00950809" w:rsidRPr="00EC1F90" w:rsidRDefault="00950809">
      <w:pPr>
        <w:rPr>
          <w:rFonts w:ascii="Arial" w:hAnsi="Arial" w:cs="Arial"/>
          <w:color w:val="auto"/>
        </w:rPr>
      </w:pPr>
    </w:p>
    <w:p w14:paraId="697FE0BB" w14:textId="36B0C462" w:rsidR="00EC1F90" w:rsidRDefault="00950809">
      <w:pPr>
        <w:rPr>
          <w:rFonts w:ascii="Arial" w:hAnsi="Arial" w:cs="Arial"/>
          <w:color w:val="auto"/>
        </w:rPr>
      </w:pPr>
      <w:r w:rsidRPr="00DD3A07">
        <w:rPr>
          <w:rFonts w:ascii="Arial" w:hAnsi="Arial" w:cs="Arial"/>
          <w:color w:val="auto"/>
        </w:rPr>
        <w:t xml:space="preserve">9.2) </w:t>
      </w:r>
      <w:r w:rsidR="00147D3B" w:rsidRPr="00DD3A07">
        <w:rPr>
          <w:rFonts w:ascii="Arial" w:hAnsi="Arial" w:cs="Arial"/>
          <w:color w:val="auto"/>
        </w:rPr>
        <w:t>Use</w:t>
      </w:r>
      <w:r w:rsidR="00147D3B" w:rsidRPr="00EC1F90">
        <w:rPr>
          <w:rFonts w:ascii="Arial" w:hAnsi="Arial" w:cs="Arial"/>
          <w:color w:val="auto"/>
        </w:rPr>
        <w:t xml:space="preserve"> t</w:t>
      </w:r>
      <w:r w:rsidRPr="00EC1F90">
        <w:rPr>
          <w:rFonts w:ascii="Arial" w:hAnsi="Arial" w:cs="Arial"/>
          <w:color w:val="auto"/>
        </w:rPr>
        <w:t xml:space="preserve">he </w:t>
      </w:r>
      <w:r w:rsidR="00EC1F90" w:rsidRPr="00EC1F90">
        <w:rPr>
          <w:rFonts w:ascii="Arial" w:hAnsi="Arial" w:cs="Arial"/>
          <w:color w:val="auto"/>
        </w:rPr>
        <w:t xml:space="preserve">heart-rate </w:t>
      </w:r>
      <w:r w:rsidRPr="00EC1F90">
        <w:rPr>
          <w:rFonts w:ascii="Arial" w:hAnsi="Arial" w:cs="Arial"/>
          <w:color w:val="auto"/>
        </w:rPr>
        <w:t xml:space="preserve">editing software’s validated </w:t>
      </w:r>
      <w:r w:rsidR="0020094E" w:rsidRPr="00EC1F90">
        <w:rPr>
          <w:rFonts w:ascii="Arial" w:hAnsi="Arial" w:cs="Arial"/>
          <w:color w:val="auto"/>
        </w:rPr>
        <w:t>algorithm</w:t>
      </w:r>
      <w:r w:rsidR="0020094E">
        <w:rPr>
          <w:rFonts w:ascii="Arial" w:hAnsi="Arial" w:cs="Arial"/>
          <w:color w:val="auto"/>
          <w:vertAlign w:val="superscript"/>
        </w:rPr>
        <w:t>35</w:t>
      </w:r>
      <w:r w:rsidR="0020094E" w:rsidRPr="00EC1F90">
        <w:rPr>
          <w:rFonts w:ascii="Arial" w:hAnsi="Arial" w:cs="Arial"/>
          <w:color w:val="auto"/>
        </w:rPr>
        <w:t xml:space="preserve"> </w:t>
      </w:r>
      <w:r w:rsidRPr="00EC1F90">
        <w:rPr>
          <w:rFonts w:ascii="Arial" w:hAnsi="Arial" w:cs="Arial"/>
          <w:color w:val="auto"/>
        </w:rPr>
        <w:t xml:space="preserve">to detect interbeat intervals (IBIs) and intervals that are physiologically improbable based on the overall distributions of collected data. </w:t>
      </w:r>
    </w:p>
    <w:p w14:paraId="05C80C6D" w14:textId="77777777" w:rsidR="00044F37" w:rsidRPr="00EC1F90" w:rsidRDefault="00044F37">
      <w:pPr>
        <w:rPr>
          <w:rFonts w:ascii="Arial" w:hAnsi="Arial" w:cs="Arial"/>
          <w:color w:val="auto"/>
        </w:rPr>
      </w:pPr>
    </w:p>
    <w:p w14:paraId="705AEE22" w14:textId="6B1D5B7C" w:rsidR="00950809" w:rsidRPr="00EC1F90" w:rsidRDefault="00EC1F90">
      <w:pPr>
        <w:rPr>
          <w:rFonts w:ascii="Arial" w:hAnsi="Arial" w:cs="Arial"/>
          <w:color w:val="auto"/>
        </w:rPr>
      </w:pPr>
      <w:r w:rsidRPr="00EC1F90">
        <w:rPr>
          <w:rFonts w:ascii="Arial" w:hAnsi="Arial" w:cs="Arial"/>
          <w:color w:val="auto"/>
        </w:rPr>
        <w:t xml:space="preserve">9.2.1) </w:t>
      </w:r>
      <w:proofErr w:type="gramStart"/>
      <w:r w:rsidR="00A22EE7" w:rsidRPr="00EC1F90">
        <w:rPr>
          <w:rFonts w:ascii="Arial" w:hAnsi="Arial" w:cs="Arial"/>
          <w:color w:val="auto"/>
          <w:highlight w:val="yellow"/>
        </w:rPr>
        <w:t>After</w:t>
      </w:r>
      <w:proofErr w:type="gramEnd"/>
      <w:r w:rsidR="00A22EE7" w:rsidRPr="00EC1F90">
        <w:rPr>
          <w:rFonts w:ascii="Arial" w:hAnsi="Arial" w:cs="Arial"/>
          <w:color w:val="auto"/>
          <w:highlight w:val="yellow"/>
        </w:rPr>
        <w:t xml:space="preserve"> opening the software, select the correct participant file on the data file path. In the events and modes tab enter the correct start and end time of the episode and enter 30s as the segment time.</w:t>
      </w:r>
      <w:r w:rsidR="00A22EE7" w:rsidRPr="00EC1F90">
        <w:rPr>
          <w:rFonts w:ascii="Arial" w:hAnsi="Arial" w:cs="Arial"/>
          <w:color w:val="auto"/>
        </w:rPr>
        <w:t xml:space="preserve"> </w:t>
      </w:r>
    </w:p>
    <w:p w14:paraId="1DD6F019" w14:textId="77777777" w:rsidR="001B5040" w:rsidRPr="00EC1F90" w:rsidRDefault="001B5040">
      <w:pPr>
        <w:rPr>
          <w:rFonts w:ascii="Arial" w:hAnsi="Arial" w:cs="Arial"/>
          <w:color w:val="auto"/>
        </w:rPr>
      </w:pPr>
    </w:p>
    <w:p w14:paraId="233E6976" w14:textId="2281108D" w:rsidR="00EC1F90" w:rsidRPr="00EC1F90" w:rsidRDefault="00950809">
      <w:pPr>
        <w:rPr>
          <w:rFonts w:ascii="Arial" w:hAnsi="Arial" w:cs="Arial"/>
          <w:color w:val="auto"/>
        </w:rPr>
      </w:pPr>
      <w:r w:rsidRPr="00EC1F90">
        <w:rPr>
          <w:rFonts w:ascii="Arial" w:hAnsi="Arial" w:cs="Arial"/>
          <w:color w:val="auto"/>
          <w:highlight w:val="yellow"/>
        </w:rPr>
        <w:t xml:space="preserve">9.3) </w:t>
      </w:r>
      <w:proofErr w:type="gramStart"/>
      <w:r w:rsidR="00A22EE7" w:rsidRPr="00EC1F90">
        <w:rPr>
          <w:rFonts w:ascii="Arial" w:hAnsi="Arial" w:cs="Arial"/>
          <w:color w:val="auto"/>
          <w:highlight w:val="yellow"/>
        </w:rPr>
        <w:t>In</w:t>
      </w:r>
      <w:proofErr w:type="gramEnd"/>
      <w:r w:rsidR="00A22EE7" w:rsidRPr="00EC1F90">
        <w:rPr>
          <w:rFonts w:ascii="Arial" w:hAnsi="Arial" w:cs="Arial"/>
          <w:color w:val="auto"/>
          <w:highlight w:val="yellow"/>
        </w:rPr>
        <w:t xml:space="preserve"> the calibration settings tab</w:t>
      </w:r>
      <w:r w:rsidR="00FC0C2D" w:rsidRPr="00EC1F90">
        <w:rPr>
          <w:rFonts w:ascii="Arial" w:hAnsi="Arial" w:cs="Arial"/>
          <w:color w:val="auto"/>
          <w:highlight w:val="yellow"/>
        </w:rPr>
        <w:t>,</w:t>
      </w:r>
      <w:r w:rsidR="00A22EE7" w:rsidRPr="00EC1F90">
        <w:rPr>
          <w:rFonts w:ascii="Arial" w:hAnsi="Arial" w:cs="Arial"/>
          <w:color w:val="auto"/>
          <w:highlight w:val="yellow"/>
        </w:rPr>
        <w:t xml:space="preserve"> s</w:t>
      </w:r>
      <w:r w:rsidR="001B5040" w:rsidRPr="00EC1F90">
        <w:rPr>
          <w:rFonts w:ascii="Arial" w:hAnsi="Arial" w:cs="Arial"/>
          <w:color w:val="auto"/>
          <w:highlight w:val="yellow"/>
        </w:rPr>
        <w:t xml:space="preserve">elect the high frequency range for the age of children in the study. </w:t>
      </w:r>
      <w:r w:rsidR="00092912" w:rsidRPr="00EC1F90">
        <w:rPr>
          <w:rFonts w:ascii="Arial" w:hAnsi="Arial" w:cs="Arial"/>
          <w:color w:val="auto"/>
        </w:rPr>
        <w:t xml:space="preserve">For </w:t>
      </w:r>
      <w:r w:rsidR="001B5040" w:rsidRPr="00EC1F90">
        <w:rPr>
          <w:rFonts w:ascii="Arial" w:hAnsi="Arial" w:cs="Arial"/>
          <w:color w:val="auto"/>
        </w:rPr>
        <w:t>children between 3 and 12 years of age</w:t>
      </w:r>
      <w:r w:rsidR="00092912" w:rsidRPr="00EC1F90">
        <w:rPr>
          <w:rFonts w:ascii="Arial" w:hAnsi="Arial" w:cs="Arial"/>
          <w:color w:val="auto"/>
        </w:rPr>
        <w:t>, respira</w:t>
      </w:r>
      <w:r w:rsidR="001B5040" w:rsidRPr="00EC1F90">
        <w:rPr>
          <w:rFonts w:ascii="Arial" w:hAnsi="Arial" w:cs="Arial"/>
          <w:color w:val="auto"/>
        </w:rPr>
        <w:t xml:space="preserve">tory sinus arrhythmia (RSA) is </w:t>
      </w:r>
      <w:r w:rsidR="00092912" w:rsidRPr="00EC1F90">
        <w:rPr>
          <w:rFonts w:ascii="Arial" w:hAnsi="Arial" w:cs="Arial"/>
          <w:color w:val="auto"/>
        </w:rPr>
        <w:t>defined as the natural log integral of the .15 to .8 Hz power band</w:t>
      </w:r>
      <w:r w:rsidR="0020094E">
        <w:rPr>
          <w:rFonts w:ascii="Arial" w:hAnsi="Arial" w:cs="Arial"/>
          <w:color w:val="auto"/>
          <w:vertAlign w:val="superscript"/>
        </w:rPr>
        <w:t>36-37</w:t>
      </w:r>
    </w:p>
    <w:p w14:paraId="0F5A3F74" w14:textId="77777777" w:rsidR="00EC1F90" w:rsidRPr="00EC1F90" w:rsidRDefault="00EC1F90">
      <w:pPr>
        <w:rPr>
          <w:rFonts w:ascii="Arial" w:hAnsi="Arial" w:cs="Arial"/>
          <w:color w:val="auto"/>
        </w:rPr>
      </w:pPr>
    </w:p>
    <w:p w14:paraId="3B6BBEEB" w14:textId="177EC5DB" w:rsidR="00950809" w:rsidRPr="00EC1F90" w:rsidRDefault="00EC1F90">
      <w:pPr>
        <w:rPr>
          <w:rFonts w:ascii="Arial" w:hAnsi="Arial" w:cs="Arial"/>
          <w:color w:val="auto"/>
        </w:rPr>
      </w:pPr>
      <w:r w:rsidRPr="00EC1F90">
        <w:rPr>
          <w:rFonts w:ascii="Arial" w:hAnsi="Arial" w:cs="Arial"/>
          <w:color w:val="auto"/>
        </w:rPr>
        <w:t xml:space="preserve">9.3.1) </w:t>
      </w:r>
      <w:r w:rsidRPr="00EC1F90">
        <w:rPr>
          <w:rFonts w:ascii="Arial" w:hAnsi="Arial" w:cs="Arial"/>
          <w:color w:val="auto"/>
          <w:highlight w:val="yellow"/>
        </w:rPr>
        <w:t>Then,</w:t>
      </w:r>
      <w:r w:rsidR="00A22EE7" w:rsidRPr="00EC1F90">
        <w:rPr>
          <w:rFonts w:ascii="Arial" w:hAnsi="Arial" w:cs="Arial"/>
          <w:color w:val="auto"/>
          <w:highlight w:val="yellow"/>
        </w:rPr>
        <w:t xml:space="preserve"> click on the Analyze (ENTER) button on the lower right. </w:t>
      </w:r>
      <w:r w:rsidRPr="00EC1F90">
        <w:rPr>
          <w:rFonts w:ascii="Arial" w:hAnsi="Arial" w:cs="Arial"/>
          <w:color w:val="auto"/>
          <w:highlight w:val="yellow"/>
        </w:rPr>
        <w:t>Observe a</w:t>
      </w:r>
      <w:r w:rsidR="00A22EE7" w:rsidRPr="00EC1F90">
        <w:rPr>
          <w:rFonts w:ascii="Arial" w:hAnsi="Arial" w:cs="Arial"/>
          <w:color w:val="auto"/>
          <w:highlight w:val="yellow"/>
        </w:rPr>
        <w:t xml:space="preserve"> segment of the data appear on </w:t>
      </w:r>
      <w:r w:rsidRPr="00EC1F90">
        <w:rPr>
          <w:rFonts w:ascii="Arial" w:hAnsi="Arial" w:cs="Arial"/>
          <w:color w:val="auto"/>
          <w:highlight w:val="yellow"/>
        </w:rPr>
        <w:t xml:space="preserve">the </w:t>
      </w:r>
      <w:r w:rsidR="00A22EE7" w:rsidRPr="00EC1F90">
        <w:rPr>
          <w:rFonts w:ascii="Arial" w:hAnsi="Arial" w:cs="Arial"/>
          <w:color w:val="auto"/>
          <w:highlight w:val="yellow"/>
        </w:rPr>
        <w:t>screen with the question “Is the EKG inverted?</w:t>
      </w:r>
      <w:proofErr w:type="gramStart"/>
      <w:r w:rsidR="00A22EE7" w:rsidRPr="00EC1F90">
        <w:rPr>
          <w:rFonts w:ascii="Arial" w:hAnsi="Arial" w:cs="Arial"/>
          <w:color w:val="auto"/>
          <w:highlight w:val="yellow"/>
        </w:rPr>
        <w:t>”</w:t>
      </w:r>
      <w:r w:rsidRPr="00EC1F90">
        <w:rPr>
          <w:rFonts w:ascii="Arial" w:hAnsi="Arial" w:cs="Arial"/>
          <w:color w:val="auto"/>
          <w:highlight w:val="yellow"/>
        </w:rPr>
        <w:t>.</w:t>
      </w:r>
      <w:proofErr w:type="gramEnd"/>
      <w:r w:rsidR="00A22EE7" w:rsidRPr="00EC1F90">
        <w:rPr>
          <w:rFonts w:ascii="Arial" w:hAnsi="Arial" w:cs="Arial"/>
          <w:color w:val="auto"/>
          <w:highlight w:val="yellow"/>
        </w:rPr>
        <w:t xml:space="preserve"> </w:t>
      </w:r>
      <w:r w:rsidRPr="00EC1F90">
        <w:rPr>
          <w:rFonts w:ascii="Arial" w:hAnsi="Arial" w:cs="Arial"/>
          <w:color w:val="auto"/>
          <w:highlight w:val="yellow"/>
        </w:rPr>
        <w:t>V</w:t>
      </w:r>
      <w:r w:rsidR="00A22EE7" w:rsidRPr="00EC1F90">
        <w:rPr>
          <w:rFonts w:ascii="Arial" w:hAnsi="Arial" w:cs="Arial"/>
          <w:color w:val="auto"/>
          <w:highlight w:val="yellow"/>
        </w:rPr>
        <w:t>isually inspect the data and respond no if it looks normal or yes if it looks inverted.</w:t>
      </w:r>
    </w:p>
    <w:p w14:paraId="718B40C7" w14:textId="77777777" w:rsidR="00B53871" w:rsidRPr="00EC1F90" w:rsidRDefault="00B53871">
      <w:pPr>
        <w:rPr>
          <w:rFonts w:ascii="Arial" w:hAnsi="Arial" w:cs="Arial"/>
          <w:color w:val="auto"/>
        </w:rPr>
      </w:pPr>
    </w:p>
    <w:p w14:paraId="7AB3E7BA" w14:textId="77777777" w:rsidR="00EC1F90" w:rsidRPr="00EC1F90" w:rsidRDefault="00950809">
      <w:pPr>
        <w:rPr>
          <w:rFonts w:ascii="Arial" w:hAnsi="Arial" w:cs="Arial"/>
          <w:color w:val="auto"/>
          <w:highlight w:val="yellow"/>
        </w:rPr>
      </w:pPr>
      <w:r w:rsidRPr="00EC1F90">
        <w:rPr>
          <w:rFonts w:ascii="Arial" w:hAnsi="Arial" w:cs="Arial"/>
          <w:color w:val="auto"/>
          <w:highlight w:val="yellow"/>
        </w:rPr>
        <w:t xml:space="preserve">9.4) </w:t>
      </w:r>
      <w:proofErr w:type="gramStart"/>
      <w:r w:rsidR="00941CAA" w:rsidRPr="00EC1F90">
        <w:rPr>
          <w:rFonts w:ascii="Arial" w:hAnsi="Arial" w:cs="Arial"/>
          <w:color w:val="auto"/>
          <w:highlight w:val="yellow"/>
        </w:rPr>
        <w:t>V</w:t>
      </w:r>
      <w:r w:rsidR="00980F2B" w:rsidRPr="00EC1F90">
        <w:rPr>
          <w:rFonts w:ascii="Arial" w:hAnsi="Arial" w:cs="Arial"/>
          <w:color w:val="auto"/>
          <w:highlight w:val="yellow"/>
        </w:rPr>
        <w:t>isually</w:t>
      </w:r>
      <w:proofErr w:type="gramEnd"/>
      <w:r w:rsidR="00980F2B" w:rsidRPr="00EC1F90">
        <w:rPr>
          <w:rFonts w:ascii="Arial" w:hAnsi="Arial" w:cs="Arial"/>
          <w:color w:val="auto"/>
          <w:highlight w:val="yellow"/>
        </w:rPr>
        <w:t xml:space="preserve"> inspect d</w:t>
      </w:r>
      <w:r w:rsidRPr="00EC1F90">
        <w:rPr>
          <w:rFonts w:ascii="Arial" w:hAnsi="Arial" w:cs="Arial"/>
          <w:color w:val="auto"/>
          <w:highlight w:val="yellow"/>
        </w:rPr>
        <w:t>ata for artifacts</w:t>
      </w:r>
      <w:r w:rsidR="00980F2B" w:rsidRPr="00EC1F90">
        <w:rPr>
          <w:rFonts w:ascii="Arial" w:hAnsi="Arial" w:cs="Arial"/>
          <w:color w:val="auto"/>
          <w:highlight w:val="yellow"/>
        </w:rPr>
        <w:t xml:space="preserve"> and make corrections as needed</w:t>
      </w:r>
      <w:r w:rsidR="00667AC5" w:rsidRPr="00EC1F90">
        <w:rPr>
          <w:rFonts w:ascii="Arial" w:hAnsi="Arial" w:cs="Arial"/>
          <w:color w:val="auto"/>
          <w:highlight w:val="yellow"/>
        </w:rPr>
        <w:t xml:space="preserve">. </w:t>
      </w:r>
      <w:r w:rsidR="003569AB" w:rsidRPr="00EC1F90">
        <w:rPr>
          <w:rFonts w:ascii="Arial" w:hAnsi="Arial" w:cs="Arial"/>
          <w:color w:val="auto"/>
          <w:highlight w:val="yellow"/>
        </w:rPr>
        <w:t xml:space="preserve">Blue dots indicate that there is no need to edit the </w:t>
      </w:r>
      <w:proofErr w:type="gramStart"/>
      <w:r w:rsidR="003569AB" w:rsidRPr="00EC1F90">
        <w:rPr>
          <w:rFonts w:ascii="Arial" w:hAnsi="Arial" w:cs="Arial"/>
          <w:color w:val="auto"/>
          <w:highlight w:val="yellow"/>
        </w:rPr>
        <w:t>data,</w:t>
      </w:r>
      <w:proofErr w:type="gramEnd"/>
      <w:r w:rsidR="003569AB" w:rsidRPr="00EC1F90">
        <w:rPr>
          <w:rFonts w:ascii="Arial" w:hAnsi="Arial" w:cs="Arial"/>
          <w:color w:val="auto"/>
          <w:highlight w:val="yellow"/>
        </w:rPr>
        <w:t xml:space="preserve"> yellow dots indicate that the data should be carefully inspected and edited. </w:t>
      </w:r>
    </w:p>
    <w:p w14:paraId="0870A791" w14:textId="77777777" w:rsidR="00EC1F90" w:rsidRPr="00EC1F90" w:rsidRDefault="00EC1F90">
      <w:pPr>
        <w:rPr>
          <w:rFonts w:ascii="Arial" w:hAnsi="Arial" w:cs="Arial"/>
          <w:color w:val="auto"/>
          <w:highlight w:val="yellow"/>
        </w:rPr>
      </w:pPr>
    </w:p>
    <w:p w14:paraId="574CD3B7" w14:textId="2BEF5438" w:rsidR="003569AB" w:rsidRPr="00EC1F90" w:rsidRDefault="00EC1F90">
      <w:pPr>
        <w:rPr>
          <w:rFonts w:ascii="Arial" w:hAnsi="Arial" w:cs="Arial"/>
          <w:color w:val="auto"/>
        </w:rPr>
      </w:pPr>
      <w:r w:rsidRPr="00EC1F90">
        <w:rPr>
          <w:rFonts w:ascii="Arial" w:hAnsi="Arial" w:cs="Arial"/>
          <w:color w:val="auto"/>
          <w:highlight w:val="yellow"/>
        </w:rPr>
        <w:t xml:space="preserve">9.4.1) </w:t>
      </w:r>
      <w:r w:rsidR="003569AB" w:rsidRPr="00EC1F90">
        <w:rPr>
          <w:rFonts w:ascii="Arial" w:hAnsi="Arial" w:cs="Arial"/>
          <w:color w:val="auto"/>
          <w:highlight w:val="yellow"/>
        </w:rPr>
        <w:t>Click the green “Edit Rs” button at the top to inspect and edit a segment</w:t>
      </w:r>
      <w:r w:rsidR="00941CAA" w:rsidRPr="00EC1F90">
        <w:rPr>
          <w:rFonts w:ascii="Arial" w:hAnsi="Arial" w:cs="Arial"/>
          <w:color w:val="auto"/>
          <w:highlight w:val="yellow"/>
        </w:rPr>
        <w:t xml:space="preserve"> of data</w:t>
      </w:r>
      <w:r w:rsidR="003569AB" w:rsidRPr="00EC1F90">
        <w:rPr>
          <w:rFonts w:ascii="Arial" w:hAnsi="Arial" w:cs="Arial"/>
          <w:color w:val="auto"/>
          <w:highlight w:val="yellow"/>
        </w:rPr>
        <w:t xml:space="preserve">. Check the RSA value for each segment on the RSA section on the lower right of the screen. </w:t>
      </w:r>
      <w:r w:rsidR="003569AB" w:rsidRPr="00EC1F90">
        <w:rPr>
          <w:rFonts w:ascii="Arial" w:hAnsi="Arial" w:cs="Arial"/>
          <w:color w:val="auto"/>
        </w:rPr>
        <w:t xml:space="preserve">Values should be between 0-10. </w:t>
      </w:r>
    </w:p>
    <w:p w14:paraId="6827B2EB" w14:textId="77777777" w:rsidR="003569AB" w:rsidRPr="00EC1F90" w:rsidRDefault="003569AB">
      <w:pPr>
        <w:rPr>
          <w:rFonts w:ascii="Arial" w:hAnsi="Arial" w:cs="Arial"/>
          <w:color w:val="auto"/>
          <w:highlight w:val="yellow"/>
        </w:rPr>
      </w:pPr>
    </w:p>
    <w:p w14:paraId="591AF926" w14:textId="73897789" w:rsidR="00EC1F90" w:rsidRPr="00EC1F90" w:rsidRDefault="003569AB">
      <w:pPr>
        <w:rPr>
          <w:rFonts w:ascii="Arial" w:hAnsi="Arial" w:cs="Arial"/>
          <w:color w:val="auto"/>
          <w:highlight w:val="yellow"/>
        </w:rPr>
      </w:pPr>
      <w:r w:rsidRPr="00EC1F90">
        <w:rPr>
          <w:rFonts w:ascii="Arial" w:hAnsi="Arial" w:cs="Arial"/>
          <w:color w:val="auto"/>
          <w:highlight w:val="yellow"/>
        </w:rPr>
        <w:t xml:space="preserve">9.5) Write </w:t>
      </w:r>
      <w:r w:rsidR="00941CAA" w:rsidRPr="00EC1F90">
        <w:rPr>
          <w:rFonts w:ascii="Arial" w:hAnsi="Arial" w:cs="Arial"/>
          <w:color w:val="auto"/>
          <w:highlight w:val="yellow"/>
        </w:rPr>
        <w:t xml:space="preserve">the </w:t>
      </w:r>
      <w:r w:rsidRPr="00EC1F90">
        <w:rPr>
          <w:rFonts w:ascii="Arial" w:hAnsi="Arial" w:cs="Arial"/>
          <w:color w:val="auto"/>
          <w:highlight w:val="yellow"/>
        </w:rPr>
        <w:t xml:space="preserve">clean and edited data to an </w:t>
      </w:r>
      <w:r w:rsidR="00EC1F90" w:rsidRPr="00EC1F90">
        <w:rPr>
          <w:rFonts w:ascii="Arial" w:hAnsi="Arial" w:cs="Arial"/>
          <w:color w:val="auto"/>
          <w:highlight w:val="yellow"/>
        </w:rPr>
        <w:t>spread sheet</w:t>
      </w:r>
      <w:r w:rsidRPr="00EC1F90">
        <w:rPr>
          <w:rFonts w:ascii="Arial" w:hAnsi="Arial" w:cs="Arial"/>
          <w:color w:val="auto"/>
          <w:highlight w:val="yellow"/>
        </w:rPr>
        <w:t xml:space="preserve"> file using the white “Write” button on the top of the page. When done writing out segments, click the red “Done” button at the top of the screen. </w:t>
      </w:r>
    </w:p>
    <w:p w14:paraId="5A5DF667" w14:textId="77777777" w:rsidR="00EC1F90" w:rsidRPr="00EC1F90" w:rsidRDefault="00EC1F90">
      <w:pPr>
        <w:rPr>
          <w:rFonts w:ascii="Arial" w:hAnsi="Arial" w:cs="Arial"/>
          <w:color w:val="auto"/>
          <w:highlight w:val="yellow"/>
        </w:rPr>
      </w:pPr>
    </w:p>
    <w:p w14:paraId="3DFE4E49" w14:textId="6A2F4368" w:rsidR="00667AC5" w:rsidRPr="00287939" w:rsidRDefault="00EC1F90">
      <w:pPr>
        <w:rPr>
          <w:rFonts w:ascii="Arial" w:hAnsi="Arial" w:cs="Arial"/>
          <w:color w:val="auto"/>
        </w:rPr>
      </w:pPr>
      <w:r w:rsidRPr="00B63807">
        <w:rPr>
          <w:rFonts w:ascii="Arial" w:hAnsi="Arial" w:cs="Arial"/>
          <w:color w:val="auto"/>
        </w:rPr>
        <w:t xml:space="preserve">9.5.1) </w:t>
      </w:r>
      <w:r w:rsidR="003569AB" w:rsidRPr="00B63807">
        <w:rPr>
          <w:rFonts w:ascii="Arial" w:hAnsi="Arial" w:cs="Arial"/>
          <w:color w:val="auto"/>
        </w:rPr>
        <w:t xml:space="preserve">Using the </w:t>
      </w:r>
      <w:r w:rsidRPr="00B63807">
        <w:rPr>
          <w:rFonts w:ascii="Arial" w:hAnsi="Arial" w:cs="Arial"/>
          <w:color w:val="auto"/>
        </w:rPr>
        <w:t xml:space="preserve">spread sheet </w:t>
      </w:r>
      <w:r w:rsidR="003569AB" w:rsidRPr="00B63807">
        <w:rPr>
          <w:rFonts w:ascii="Arial" w:hAnsi="Arial" w:cs="Arial"/>
          <w:color w:val="auto"/>
        </w:rPr>
        <w:t>file, c</w:t>
      </w:r>
      <w:r w:rsidR="008E1155" w:rsidRPr="00B63807">
        <w:rPr>
          <w:rFonts w:ascii="Arial" w:hAnsi="Arial" w:cs="Arial"/>
          <w:color w:val="auto"/>
        </w:rPr>
        <w:t>alculate i</w:t>
      </w:r>
      <w:r w:rsidR="00950809" w:rsidRPr="00B63807">
        <w:rPr>
          <w:rFonts w:ascii="Arial" w:hAnsi="Arial" w:cs="Arial"/>
          <w:color w:val="auto"/>
        </w:rPr>
        <w:t xml:space="preserve">nterrater reliability </w:t>
      </w:r>
      <w:r w:rsidR="00667AC5" w:rsidRPr="00B63807">
        <w:rPr>
          <w:rFonts w:ascii="Arial" w:hAnsi="Arial" w:cs="Arial"/>
          <w:color w:val="auto"/>
        </w:rPr>
        <w:t xml:space="preserve">on </w:t>
      </w:r>
      <w:r w:rsidR="00950809" w:rsidRPr="00B63807">
        <w:rPr>
          <w:rFonts w:ascii="Arial" w:hAnsi="Arial" w:cs="Arial"/>
          <w:color w:val="auto"/>
        </w:rPr>
        <w:t>~25% of cases</w:t>
      </w:r>
      <w:r w:rsidR="00667AC5" w:rsidRPr="00B63807">
        <w:rPr>
          <w:rFonts w:ascii="Arial" w:hAnsi="Arial" w:cs="Arial"/>
          <w:color w:val="auto"/>
        </w:rPr>
        <w:t xml:space="preserve">. </w:t>
      </w:r>
      <w:r w:rsidR="00950809" w:rsidRPr="00B63807">
        <w:rPr>
          <w:rFonts w:ascii="Arial" w:hAnsi="Arial" w:cs="Arial"/>
          <w:color w:val="auto"/>
        </w:rPr>
        <w:t>To constitute</w:t>
      </w:r>
      <w:r w:rsidR="00667AC5" w:rsidRPr="00B63807">
        <w:rPr>
          <w:rFonts w:ascii="Arial" w:hAnsi="Arial" w:cs="Arial"/>
          <w:color w:val="auto"/>
        </w:rPr>
        <w:t xml:space="preserve"> a reliable match, final RSA values for any 30s epoch from two scorers </w:t>
      </w:r>
      <w:r w:rsidR="00950809" w:rsidRPr="00B63807">
        <w:rPr>
          <w:rFonts w:ascii="Arial" w:hAnsi="Arial" w:cs="Arial"/>
          <w:color w:val="auto"/>
        </w:rPr>
        <w:t>should</w:t>
      </w:r>
      <w:r w:rsidR="00667AC5" w:rsidRPr="00B63807">
        <w:rPr>
          <w:rFonts w:ascii="Arial" w:hAnsi="Arial" w:cs="Arial"/>
          <w:color w:val="auto"/>
        </w:rPr>
        <w:t xml:space="preserve"> fall within 0.1 of one another</w:t>
      </w:r>
      <w:r w:rsidR="0020094E" w:rsidRPr="00B63807">
        <w:rPr>
          <w:rFonts w:ascii="Arial" w:hAnsi="Arial" w:cs="Arial"/>
          <w:color w:val="auto"/>
          <w:vertAlign w:val="superscript"/>
        </w:rPr>
        <w:t>31</w:t>
      </w:r>
      <w:proofErr w:type="gramStart"/>
      <w:r w:rsidR="004651A7" w:rsidRPr="00B63807">
        <w:rPr>
          <w:rFonts w:ascii="Arial" w:hAnsi="Arial" w:cs="Arial"/>
          <w:color w:val="auto"/>
          <w:vertAlign w:val="superscript"/>
        </w:rPr>
        <w:t>,</w:t>
      </w:r>
      <w:r w:rsidR="0020094E" w:rsidRPr="00B63807">
        <w:rPr>
          <w:rFonts w:ascii="Arial" w:hAnsi="Arial" w:cs="Arial"/>
          <w:color w:val="auto"/>
          <w:vertAlign w:val="superscript"/>
        </w:rPr>
        <w:t>38</w:t>
      </w:r>
      <w:proofErr w:type="gramEnd"/>
      <w:r w:rsidR="0020094E" w:rsidRPr="00B63807">
        <w:rPr>
          <w:rFonts w:ascii="Arial" w:hAnsi="Arial" w:cs="Arial"/>
          <w:color w:val="auto"/>
          <w:vertAlign w:val="superscript"/>
        </w:rPr>
        <w:t>-39</w:t>
      </w:r>
      <w:r w:rsidR="00667AC5" w:rsidRPr="00B63807">
        <w:rPr>
          <w:rFonts w:ascii="Arial" w:hAnsi="Arial" w:cs="Arial"/>
          <w:color w:val="auto"/>
        </w:rPr>
        <w:t>.</w:t>
      </w:r>
      <w:r w:rsidR="00667AC5" w:rsidRPr="00287939">
        <w:rPr>
          <w:rFonts w:ascii="Arial" w:hAnsi="Arial" w:cs="Arial"/>
          <w:color w:val="auto"/>
        </w:rPr>
        <w:t xml:space="preserve"> </w:t>
      </w:r>
      <w:r w:rsidR="00071A22">
        <w:rPr>
          <w:rFonts w:ascii="Arial" w:hAnsi="Arial" w:cs="Arial"/>
          <w:color w:val="auto"/>
        </w:rPr>
        <w:t>R</w:t>
      </w:r>
      <w:r w:rsidR="00AC2410" w:rsidRPr="00287939">
        <w:rPr>
          <w:rFonts w:ascii="Arial" w:hAnsi="Arial" w:cs="Arial"/>
          <w:color w:val="auto"/>
        </w:rPr>
        <w:t xml:space="preserve">aters should </w:t>
      </w:r>
      <w:r w:rsidR="00071A22">
        <w:rPr>
          <w:rFonts w:ascii="Arial" w:hAnsi="Arial" w:cs="Arial"/>
          <w:color w:val="auto"/>
        </w:rPr>
        <w:t>agree on</w:t>
      </w:r>
      <w:r w:rsidR="00AC2410" w:rsidRPr="00287939">
        <w:rPr>
          <w:rFonts w:ascii="Arial" w:hAnsi="Arial" w:cs="Arial"/>
          <w:color w:val="auto"/>
        </w:rPr>
        <w:t xml:space="preserve"> at least 85%</w:t>
      </w:r>
      <w:r w:rsidR="00071A22">
        <w:rPr>
          <w:rFonts w:ascii="Arial" w:hAnsi="Arial" w:cs="Arial"/>
          <w:color w:val="auto"/>
        </w:rPr>
        <w:t xml:space="preserve"> of the epochs</w:t>
      </w:r>
      <w:r w:rsidR="00AC2410" w:rsidRPr="00287939">
        <w:rPr>
          <w:rFonts w:ascii="Arial" w:hAnsi="Arial" w:cs="Arial"/>
          <w:color w:val="auto"/>
        </w:rPr>
        <w:t>.</w:t>
      </w:r>
    </w:p>
    <w:p w14:paraId="34BD2DE1" w14:textId="77777777" w:rsidR="001B5040" w:rsidRPr="00672690" w:rsidRDefault="001B5040">
      <w:pPr>
        <w:rPr>
          <w:rFonts w:ascii="Arial" w:hAnsi="Arial" w:cs="Arial"/>
          <w:color w:val="auto"/>
        </w:rPr>
      </w:pPr>
    </w:p>
    <w:p w14:paraId="0D127BC4" w14:textId="69E773F0" w:rsidR="00941CAA" w:rsidRPr="00B63807" w:rsidRDefault="00950809">
      <w:pPr>
        <w:rPr>
          <w:rFonts w:ascii="Arial" w:hAnsi="Arial" w:cs="Arial"/>
          <w:color w:val="auto"/>
        </w:rPr>
      </w:pPr>
      <w:r w:rsidRPr="00B63807">
        <w:rPr>
          <w:rFonts w:ascii="Arial" w:hAnsi="Arial" w:cs="Arial"/>
          <w:color w:val="auto"/>
        </w:rPr>
        <w:lastRenderedPageBreak/>
        <w:t>9.</w:t>
      </w:r>
      <w:r w:rsidR="003569AB" w:rsidRPr="00B63807">
        <w:rPr>
          <w:rFonts w:ascii="Arial" w:hAnsi="Arial" w:cs="Arial"/>
          <w:color w:val="auto"/>
        </w:rPr>
        <w:t>6</w:t>
      </w:r>
      <w:r w:rsidRPr="00B63807">
        <w:rPr>
          <w:rFonts w:ascii="Arial" w:hAnsi="Arial" w:cs="Arial"/>
          <w:color w:val="auto"/>
        </w:rPr>
        <w:t xml:space="preserve">) </w:t>
      </w:r>
      <w:proofErr w:type="gramStart"/>
      <w:r w:rsidR="00941CAA" w:rsidRPr="00B63807">
        <w:rPr>
          <w:rFonts w:ascii="Arial" w:hAnsi="Arial" w:cs="Arial"/>
          <w:color w:val="auto"/>
        </w:rPr>
        <w:t>I</w:t>
      </w:r>
      <w:r w:rsidR="003569AB" w:rsidRPr="00B63807">
        <w:rPr>
          <w:rFonts w:ascii="Arial" w:hAnsi="Arial" w:cs="Arial"/>
          <w:color w:val="auto"/>
        </w:rPr>
        <w:t>n</w:t>
      </w:r>
      <w:proofErr w:type="gramEnd"/>
      <w:r w:rsidR="003569AB" w:rsidRPr="00B63807">
        <w:rPr>
          <w:rFonts w:ascii="Arial" w:hAnsi="Arial" w:cs="Arial"/>
          <w:color w:val="auto"/>
        </w:rPr>
        <w:t xml:space="preserve"> the </w:t>
      </w:r>
      <w:r w:rsidR="00EC1F90" w:rsidRPr="00B63807">
        <w:rPr>
          <w:rFonts w:ascii="Arial" w:hAnsi="Arial" w:cs="Arial"/>
          <w:color w:val="auto"/>
        </w:rPr>
        <w:t xml:space="preserve">spread sheet </w:t>
      </w:r>
      <w:r w:rsidR="003569AB" w:rsidRPr="00B63807">
        <w:rPr>
          <w:rFonts w:ascii="Arial" w:hAnsi="Arial" w:cs="Arial"/>
          <w:color w:val="auto"/>
        </w:rPr>
        <w:t xml:space="preserve">file, </w:t>
      </w:r>
      <w:r w:rsidR="00941CAA" w:rsidRPr="00B63807">
        <w:rPr>
          <w:rFonts w:ascii="Arial" w:hAnsi="Arial" w:cs="Arial"/>
          <w:color w:val="auto"/>
        </w:rPr>
        <w:t>click on the</w:t>
      </w:r>
      <w:r w:rsidR="003569AB" w:rsidRPr="00B63807">
        <w:rPr>
          <w:rFonts w:ascii="Arial" w:hAnsi="Arial" w:cs="Arial"/>
          <w:color w:val="auto"/>
        </w:rPr>
        <w:t xml:space="preserve"> </w:t>
      </w:r>
      <w:r w:rsidR="00941CAA" w:rsidRPr="00B63807">
        <w:rPr>
          <w:rFonts w:ascii="Arial" w:hAnsi="Arial" w:cs="Arial"/>
          <w:color w:val="auto"/>
        </w:rPr>
        <w:t>“</w:t>
      </w:r>
      <w:r w:rsidR="003569AB" w:rsidRPr="00B63807">
        <w:rPr>
          <w:rFonts w:ascii="Arial" w:hAnsi="Arial" w:cs="Arial"/>
          <w:color w:val="auto"/>
        </w:rPr>
        <w:t>HRV stats</w:t>
      </w:r>
      <w:r w:rsidR="00941CAA" w:rsidRPr="00B63807">
        <w:rPr>
          <w:rFonts w:ascii="Arial" w:hAnsi="Arial" w:cs="Arial"/>
          <w:color w:val="auto"/>
        </w:rPr>
        <w:t>”</w:t>
      </w:r>
      <w:r w:rsidR="003569AB" w:rsidRPr="00B63807">
        <w:rPr>
          <w:rFonts w:ascii="Arial" w:hAnsi="Arial" w:cs="Arial"/>
          <w:color w:val="auto"/>
        </w:rPr>
        <w:t xml:space="preserve"> tab</w:t>
      </w:r>
      <w:r w:rsidR="003D5C6C" w:rsidRPr="00B63807">
        <w:rPr>
          <w:rFonts w:ascii="Arial" w:hAnsi="Arial" w:cs="Arial"/>
          <w:color w:val="auto"/>
        </w:rPr>
        <w:t xml:space="preserve"> to retrieve RSA values for each </w:t>
      </w:r>
      <w:r w:rsidR="00941CAA" w:rsidRPr="00B63807">
        <w:rPr>
          <w:rFonts w:ascii="Arial" w:hAnsi="Arial" w:cs="Arial"/>
          <w:color w:val="auto"/>
        </w:rPr>
        <w:t xml:space="preserve">coded </w:t>
      </w:r>
      <w:r w:rsidR="003D5C6C" w:rsidRPr="00B63807">
        <w:rPr>
          <w:rFonts w:ascii="Arial" w:hAnsi="Arial" w:cs="Arial"/>
          <w:color w:val="auto"/>
        </w:rPr>
        <w:t xml:space="preserve">segment. </w:t>
      </w:r>
      <w:r w:rsidR="001B5040" w:rsidRPr="00B63807">
        <w:rPr>
          <w:rFonts w:ascii="Arial" w:hAnsi="Arial" w:cs="Arial"/>
          <w:color w:val="auto"/>
        </w:rPr>
        <w:t xml:space="preserve">Calculate </w:t>
      </w:r>
      <w:r w:rsidRPr="00B63807">
        <w:rPr>
          <w:rFonts w:ascii="Arial" w:hAnsi="Arial" w:cs="Arial"/>
          <w:color w:val="auto"/>
        </w:rPr>
        <w:t>RSA</w:t>
      </w:r>
      <w:r w:rsidR="00941CAA" w:rsidRPr="00B63807">
        <w:rPr>
          <w:rFonts w:ascii="Arial" w:hAnsi="Arial" w:cs="Arial"/>
          <w:color w:val="auto"/>
        </w:rPr>
        <w:t xml:space="preserve"> </w:t>
      </w:r>
      <w:r w:rsidRPr="00B63807">
        <w:rPr>
          <w:rFonts w:ascii="Arial" w:hAnsi="Arial" w:cs="Arial"/>
          <w:color w:val="auto"/>
        </w:rPr>
        <w:t>s</w:t>
      </w:r>
      <w:r w:rsidR="001B5040" w:rsidRPr="00B63807">
        <w:rPr>
          <w:rFonts w:ascii="Arial" w:hAnsi="Arial" w:cs="Arial"/>
          <w:color w:val="auto"/>
        </w:rPr>
        <w:t>cores</w:t>
      </w:r>
      <w:r w:rsidRPr="00B63807">
        <w:rPr>
          <w:rFonts w:ascii="Arial" w:hAnsi="Arial" w:cs="Arial"/>
          <w:color w:val="auto"/>
        </w:rPr>
        <w:t xml:space="preserve"> for </w:t>
      </w:r>
      <w:r w:rsidR="003D5C6C" w:rsidRPr="00B63807">
        <w:rPr>
          <w:rFonts w:ascii="Arial" w:hAnsi="Arial" w:cs="Arial"/>
          <w:color w:val="auto"/>
        </w:rPr>
        <w:t>an episode by averaging all segments within the episode</w:t>
      </w:r>
      <w:r w:rsidR="001B5040" w:rsidRPr="00B63807">
        <w:rPr>
          <w:rFonts w:ascii="Arial" w:hAnsi="Arial" w:cs="Arial"/>
          <w:color w:val="auto"/>
        </w:rPr>
        <w:t xml:space="preserve">. </w:t>
      </w:r>
    </w:p>
    <w:p w14:paraId="63B535AB" w14:textId="77777777" w:rsidR="00941CAA" w:rsidRPr="00EC1F90" w:rsidRDefault="00941CAA">
      <w:pPr>
        <w:rPr>
          <w:rFonts w:ascii="Arial" w:hAnsi="Arial" w:cs="Arial"/>
          <w:color w:val="auto"/>
          <w:highlight w:val="yellow"/>
        </w:rPr>
      </w:pPr>
    </w:p>
    <w:p w14:paraId="240ED5A9" w14:textId="4E521EF2" w:rsidR="004035EA" w:rsidRPr="00EC1F90" w:rsidRDefault="004035EA">
      <w:pPr>
        <w:rPr>
          <w:rFonts w:ascii="Arial" w:hAnsi="Arial" w:cs="Arial"/>
          <w:b/>
          <w:color w:val="auto"/>
        </w:rPr>
      </w:pPr>
      <w:r w:rsidRPr="00EC1F90">
        <w:rPr>
          <w:rFonts w:ascii="Arial" w:hAnsi="Arial" w:cs="Arial"/>
          <w:b/>
          <w:color w:val="auto"/>
        </w:rPr>
        <w:t>10. Calculate RSA Reactivity Scores</w:t>
      </w:r>
    </w:p>
    <w:p w14:paraId="6F57B40C" w14:textId="5993E9D2" w:rsidR="00EC1F90" w:rsidRPr="00EC1F90" w:rsidRDefault="004035EA">
      <w:pPr>
        <w:rPr>
          <w:rFonts w:ascii="Arial" w:hAnsi="Arial" w:cs="Arial"/>
          <w:color w:val="auto"/>
        </w:rPr>
      </w:pPr>
      <w:proofErr w:type="gramStart"/>
      <w:r w:rsidRPr="00EC1F90">
        <w:rPr>
          <w:rFonts w:ascii="Arial" w:hAnsi="Arial" w:cs="Arial"/>
          <w:color w:val="auto"/>
        </w:rPr>
        <w:t xml:space="preserve">10.1) Calculate RSA reactivity using one of </w:t>
      </w:r>
      <w:r w:rsidR="00287939">
        <w:rPr>
          <w:rFonts w:ascii="Arial" w:hAnsi="Arial" w:cs="Arial"/>
          <w:color w:val="auto"/>
        </w:rPr>
        <w:t>the</w:t>
      </w:r>
      <w:r w:rsidRPr="00EC1F90">
        <w:rPr>
          <w:rFonts w:ascii="Arial" w:hAnsi="Arial" w:cs="Arial"/>
          <w:color w:val="auto"/>
        </w:rPr>
        <w:t xml:space="preserve"> methods</w:t>
      </w:r>
      <w:r w:rsidR="00287939">
        <w:rPr>
          <w:rFonts w:ascii="Arial" w:hAnsi="Arial" w:cs="Arial"/>
          <w:color w:val="auto"/>
        </w:rPr>
        <w:t xml:space="preserve"> described below</w:t>
      </w:r>
      <w:r w:rsidRPr="00EC1F90">
        <w:rPr>
          <w:rFonts w:ascii="Arial" w:hAnsi="Arial" w:cs="Arial"/>
          <w:color w:val="auto"/>
        </w:rPr>
        <w:t>.</w:t>
      </w:r>
      <w:proofErr w:type="gramEnd"/>
      <w:r w:rsidRPr="00EC1F90">
        <w:rPr>
          <w:rFonts w:ascii="Arial" w:hAnsi="Arial" w:cs="Arial"/>
          <w:color w:val="auto"/>
        </w:rPr>
        <w:t xml:space="preserve"> </w:t>
      </w:r>
    </w:p>
    <w:p w14:paraId="17EFC87B" w14:textId="77777777" w:rsidR="00EC1F90" w:rsidRPr="00EC1F90" w:rsidRDefault="00EC1F90">
      <w:pPr>
        <w:rPr>
          <w:rFonts w:ascii="Arial" w:hAnsi="Arial" w:cs="Arial"/>
          <w:color w:val="auto"/>
        </w:rPr>
      </w:pPr>
    </w:p>
    <w:p w14:paraId="205CE16B" w14:textId="2E1207C7" w:rsidR="00EC1F90" w:rsidRPr="00EC1F90" w:rsidRDefault="00EC1F90">
      <w:pPr>
        <w:rPr>
          <w:rFonts w:ascii="Arial" w:hAnsi="Arial" w:cs="Arial"/>
          <w:color w:val="auto"/>
        </w:rPr>
      </w:pPr>
      <w:r w:rsidRPr="00EC1F90">
        <w:rPr>
          <w:rFonts w:ascii="Arial" w:hAnsi="Arial" w:cs="Arial"/>
          <w:color w:val="auto"/>
        </w:rPr>
        <w:t xml:space="preserve">10.1.1) </w:t>
      </w:r>
      <w:r w:rsidR="004035EA" w:rsidRPr="00EC1F90">
        <w:rPr>
          <w:rFonts w:ascii="Arial" w:hAnsi="Arial" w:cs="Arial"/>
          <w:color w:val="auto"/>
        </w:rPr>
        <w:t>First, calculate RSA reactivity as the simple difference between</w:t>
      </w:r>
      <w:r w:rsidR="007A2AD7">
        <w:rPr>
          <w:rFonts w:ascii="Arial" w:hAnsi="Arial" w:cs="Arial"/>
          <w:color w:val="auto"/>
        </w:rPr>
        <w:t xml:space="preserve"> the</w:t>
      </w:r>
      <w:r w:rsidR="004035EA" w:rsidRPr="00EC1F90">
        <w:rPr>
          <w:rFonts w:ascii="Arial" w:hAnsi="Arial" w:cs="Arial"/>
          <w:color w:val="auto"/>
        </w:rPr>
        <w:t xml:space="preserve"> </w:t>
      </w:r>
      <w:r w:rsidR="000A61C9">
        <w:rPr>
          <w:rFonts w:ascii="Arial" w:hAnsi="Arial" w:cs="Arial"/>
          <w:color w:val="auto"/>
        </w:rPr>
        <w:t>baseline</w:t>
      </w:r>
      <w:r w:rsidR="002E4894">
        <w:rPr>
          <w:rFonts w:ascii="Arial" w:hAnsi="Arial" w:cs="Arial"/>
          <w:color w:val="auto"/>
        </w:rPr>
        <w:t xml:space="preserve"> (sitting </w:t>
      </w:r>
      <w:r w:rsidR="007A2AD7">
        <w:rPr>
          <w:rFonts w:ascii="Arial" w:hAnsi="Arial" w:cs="Arial"/>
          <w:color w:val="auto"/>
        </w:rPr>
        <w:t>quietly</w:t>
      </w:r>
      <w:r w:rsidR="002E4894">
        <w:rPr>
          <w:rFonts w:ascii="Arial" w:hAnsi="Arial" w:cs="Arial"/>
          <w:color w:val="auto"/>
        </w:rPr>
        <w:t>)</w:t>
      </w:r>
      <w:r w:rsidR="000A61C9" w:rsidRPr="00EC1F90">
        <w:rPr>
          <w:rFonts w:ascii="Arial" w:hAnsi="Arial" w:cs="Arial"/>
          <w:color w:val="auto"/>
        </w:rPr>
        <w:t xml:space="preserve"> </w:t>
      </w:r>
      <w:r w:rsidR="004035EA" w:rsidRPr="00EC1F90">
        <w:rPr>
          <w:rFonts w:ascii="Arial" w:hAnsi="Arial" w:cs="Arial"/>
          <w:color w:val="auto"/>
        </w:rPr>
        <w:t xml:space="preserve">and challenge </w:t>
      </w:r>
      <w:r w:rsidR="002E4894">
        <w:rPr>
          <w:rFonts w:ascii="Arial" w:hAnsi="Arial" w:cs="Arial"/>
          <w:color w:val="auto"/>
        </w:rPr>
        <w:t>(watching a</w:t>
      </w:r>
      <w:r w:rsidR="007A2AD7">
        <w:rPr>
          <w:rFonts w:ascii="Arial" w:hAnsi="Arial" w:cs="Arial"/>
          <w:color w:val="auto"/>
        </w:rPr>
        <w:t>n</w:t>
      </w:r>
      <w:r w:rsidR="002E4894">
        <w:rPr>
          <w:rFonts w:ascii="Arial" w:hAnsi="Arial" w:cs="Arial"/>
          <w:color w:val="auto"/>
        </w:rPr>
        <w:t xml:space="preserve"> emotion</w:t>
      </w:r>
      <w:r w:rsidR="007A2AD7">
        <w:rPr>
          <w:rFonts w:ascii="Arial" w:hAnsi="Arial" w:cs="Arial"/>
          <w:color w:val="auto"/>
        </w:rPr>
        <w:t>-eliciting</w:t>
      </w:r>
      <w:r w:rsidR="002E4894">
        <w:rPr>
          <w:rFonts w:ascii="Arial" w:hAnsi="Arial" w:cs="Arial"/>
          <w:color w:val="auto"/>
        </w:rPr>
        <w:t xml:space="preserve"> film)</w:t>
      </w:r>
      <w:r w:rsidR="007A2AD7">
        <w:rPr>
          <w:rFonts w:ascii="Arial" w:hAnsi="Arial" w:cs="Arial"/>
          <w:color w:val="auto"/>
        </w:rPr>
        <w:t xml:space="preserve"> tasks</w:t>
      </w:r>
      <w:r w:rsidR="004035EA" w:rsidRPr="00EC1F90">
        <w:rPr>
          <w:rFonts w:ascii="Arial" w:hAnsi="Arial" w:cs="Arial"/>
          <w:color w:val="auto"/>
        </w:rPr>
        <w:t>. Subtract the</w:t>
      </w:r>
      <w:r w:rsidR="00667AC5" w:rsidRPr="00EC1F90">
        <w:rPr>
          <w:rFonts w:ascii="Arial" w:hAnsi="Arial" w:cs="Arial"/>
          <w:color w:val="auto"/>
        </w:rPr>
        <w:t xml:space="preserve"> baseline </w:t>
      </w:r>
      <w:r w:rsidR="004035EA" w:rsidRPr="00EC1F90">
        <w:rPr>
          <w:rFonts w:ascii="Arial" w:hAnsi="Arial" w:cs="Arial"/>
          <w:color w:val="auto"/>
        </w:rPr>
        <w:t>value from the</w:t>
      </w:r>
      <w:r w:rsidR="00667AC5" w:rsidRPr="00EC1F90">
        <w:rPr>
          <w:rFonts w:ascii="Arial" w:hAnsi="Arial" w:cs="Arial"/>
          <w:color w:val="auto"/>
        </w:rPr>
        <w:t xml:space="preserve"> average task value</w:t>
      </w:r>
      <w:r w:rsidR="004035EA" w:rsidRPr="00EC1F90">
        <w:rPr>
          <w:rFonts w:ascii="Arial" w:hAnsi="Arial" w:cs="Arial"/>
          <w:color w:val="auto"/>
        </w:rPr>
        <w:t xml:space="preserve"> for each participant</w:t>
      </w:r>
      <w:r w:rsidR="00667AC5" w:rsidRPr="00EC1F90">
        <w:rPr>
          <w:rFonts w:ascii="Arial" w:hAnsi="Arial" w:cs="Arial"/>
          <w:color w:val="auto"/>
        </w:rPr>
        <w:t xml:space="preserve"> (e.g., RSA during sad movie</w:t>
      </w:r>
      <w:r w:rsidR="003D5C6C" w:rsidRPr="00EC1F90">
        <w:rPr>
          <w:rFonts w:ascii="Arial" w:hAnsi="Arial" w:cs="Arial"/>
          <w:color w:val="auto"/>
        </w:rPr>
        <w:t xml:space="preserve"> = 7.20</w:t>
      </w:r>
      <w:r w:rsidR="00667AC5" w:rsidRPr="00EC1F90">
        <w:rPr>
          <w:rFonts w:ascii="Arial" w:hAnsi="Arial" w:cs="Arial"/>
          <w:color w:val="auto"/>
        </w:rPr>
        <w:t xml:space="preserve">; </w:t>
      </w:r>
      <w:r w:rsidR="003D5C6C" w:rsidRPr="00EC1F90">
        <w:rPr>
          <w:rFonts w:ascii="Arial" w:hAnsi="Arial" w:cs="Arial"/>
          <w:color w:val="auto"/>
        </w:rPr>
        <w:t xml:space="preserve">RSA </w:t>
      </w:r>
      <w:r w:rsidR="004035EA" w:rsidRPr="00EC1F90">
        <w:rPr>
          <w:rFonts w:ascii="Arial" w:hAnsi="Arial" w:cs="Arial"/>
          <w:color w:val="auto"/>
        </w:rPr>
        <w:t xml:space="preserve">during </w:t>
      </w:r>
      <w:r w:rsidR="003D5C6C" w:rsidRPr="00EC1F90">
        <w:rPr>
          <w:rFonts w:ascii="Arial" w:hAnsi="Arial" w:cs="Arial"/>
          <w:color w:val="auto"/>
        </w:rPr>
        <w:t xml:space="preserve">baseline = 7.00; </w:t>
      </w:r>
      <w:r w:rsidR="00667AC5" w:rsidRPr="00EC1F90">
        <w:rPr>
          <w:rFonts w:ascii="Arial" w:hAnsi="Arial" w:cs="Arial"/>
          <w:color w:val="auto"/>
        </w:rPr>
        <w:t>task minus baseline</w:t>
      </w:r>
      <w:r w:rsidR="003D5C6C" w:rsidRPr="00EC1F90">
        <w:rPr>
          <w:rFonts w:ascii="Arial" w:hAnsi="Arial" w:cs="Arial"/>
          <w:color w:val="auto"/>
        </w:rPr>
        <w:t>: 7.20 – 7.00 = .20</w:t>
      </w:r>
      <w:r w:rsidR="00667AC5" w:rsidRPr="00EC1F90">
        <w:rPr>
          <w:rFonts w:ascii="Arial" w:hAnsi="Arial" w:cs="Arial"/>
          <w:color w:val="auto"/>
        </w:rPr>
        <w:t>)</w:t>
      </w:r>
      <w:r w:rsidR="001B5040" w:rsidRPr="00EC1F90">
        <w:rPr>
          <w:rFonts w:ascii="Arial" w:hAnsi="Arial" w:cs="Arial"/>
          <w:color w:val="auto"/>
        </w:rPr>
        <w:t>.</w:t>
      </w:r>
      <w:r w:rsidR="00667AC5" w:rsidRPr="00EC1F90">
        <w:rPr>
          <w:rFonts w:ascii="Arial" w:hAnsi="Arial" w:cs="Arial"/>
          <w:color w:val="auto"/>
        </w:rPr>
        <w:t xml:space="preserve"> </w:t>
      </w:r>
    </w:p>
    <w:p w14:paraId="16DA4AB3" w14:textId="77777777" w:rsidR="00EC1F90" w:rsidRPr="00EC1F90" w:rsidRDefault="00EC1F90">
      <w:pPr>
        <w:rPr>
          <w:rFonts w:ascii="Arial" w:hAnsi="Arial" w:cs="Arial"/>
          <w:color w:val="auto"/>
        </w:rPr>
      </w:pPr>
    </w:p>
    <w:p w14:paraId="600E1378" w14:textId="12391A59" w:rsidR="00667AC5" w:rsidRPr="00EC1F90" w:rsidRDefault="00EC1F90">
      <w:pPr>
        <w:rPr>
          <w:rFonts w:ascii="Arial" w:hAnsi="Arial" w:cs="Arial"/>
          <w:color w:val="auto"/>
        </w:rPr>
      </w:pPr>
      <w:r w:rsidRPr="00EC1F90">
        <w:rPr>
          <w:rFonts w:ascii="Arial" w:hAnsi="Arial" w:cs="Arial"/>
          <w:color w:val="auto"/>
        </w:rPr>
        <w:t xml:space="preserve">NOTE: </w:t>
      </w:r>
      <w:r w:rsidR="001B5040" w:rsidRPr="00EC1F90">
        <w:rPr>
          <w:rFonts w:ascii="Arial" w:hAnsi="Arial" w:cs="Arial"/>
          <w:color w:val="auto"/>
        </w:rPr>
        <w:t xml:space="preserve">In this approach, </w:t>
      </w:r>
      <w:r w:rsidR="00667AC5" w:rsidRPr="00EC1F90">
        <w:rPr>
          <w:rFonts w:ascii="Arial" w:hAnsi="Arial" w:cs="Arial"/>
          <w:color w:val="auto"/>
        </w:rPr>
        <w:t xml:space="preserve">positive </w:t>
      </w:r>
      <w:r w:rsidR="004035EA" w:rsidRPr="00EC1F90">
        <w:rPr>
          <w:rFonts w:ascii="Arial" w:hAnsi="Arial" w:cs="Arial"/>
          <w:color w:val="auto"/>
        </w:rPr>
        <w:t xml:space="preserve">reactivity </w:t>
      </w:r>
      <w:r w:rsidR="00667AC5" w:rsidRPr="00EC1F90">
        <w:rPr>
          <w:rFonts w:ascii="Arial" w:hAnsi="Arial" w:cs="Arial"/>
          <w:color w:val="auto"/>
        </w:rPr>
        <w:t xml:space="preserve">values indicate </w:t>
      </w:r>
      <w:r w:rsidR="004035EA" w:rsidRPr="00EC1F90">
        <w:rPr>
          <w:rFonts w:ascii="Arial" w:hAnsi="Arial" w:cs="Arial"/>
          <w:color w:val="auto"/>
        </w:rPr>
        <w:t xml:space="preserve">that </w:t>
      </w:r>
      <w:r w:rsidR="00667AC5" w:rsidRPr="00EC1F90">
        <w:rPr>
          <w:rFonts w:ascii="Arial" w:hAnsi="Arial" w:cs="Arial"/>
          <w:color w:val="auto"/>
        </w:rPr>
        <w:t>RSA</w:t>
      </w:r>
      <w:r w:rsidR="00950809" w:rsidRPr="00EC1F90">
        <w:rPr>
          <w:rFonts w:ascii="Arial" w:hAnsi="Arial" w:cs="Arial"/>
          <w:color w:val="auto"/>
        </w:rPr>
        <w:t xml:space="preserve"> </w:t>
      </w:r>
      <w:r w:rsidR="004035EA" w:rsidRPr="00EC1F90">
        <w:rPr>
          <w:rFonts w:ascii="Arial" w:hAnsi="Arial" w:cs="Arial"/>
          <w:color w:val="auto"/>
        </w:rPr>
        <w:t xml:space="preserve">has increased (RSA </w:t>
      </w:r>
      <w:r w:rsidR="00667AC5" w:rsidRPr="00EC1F90">
        <w:rPr>
          <w:rFonts w:ascii="Arial" w:hAnsi="Arial" w:cs="Arial"/>
          <w:color w:val="auto"/>
        </w:rPr>
        <w:t>augmentation</w:t>
      </w:r>
      <w:r w:rsidR="004035EA" w:rsidRPr="00EC1F90">
        <w:rPr>
          <w:rFonts w:ascii="Arial" w:hAnsi="Arial" w:cs="Arial"/>
          <w:color w:val="auto"/>
        </w:rPr>
        <w:t>)</w:t>
      </w:r>
      <w:r w:rsidR="00667AC5" w:rsidRPr="00EC1F90">
        <w:rPr>
          <w:rFonts w:ascii="Arial" w:hAnsi="Arial" w:cs="Arial"/>
          <w:color w:val="auto"/>
        </w:rPr>
        <w:t xml:space="preserve"> relative to baseline. </w:t>
      </w:r>
      <w:r w:rsidR="008E1155" w:rsidRPr="00EC1F90">
        <w:rPr>
          <w:rFonts w:ascii="Arial" w:hAnsi="Arial" w:cs="Arial"/>
          <w:color w:val="auto"/>
        </w:rPr>
        <w:t xml:space="preserve">Include </w:t>
      </w:r>
      <w:r w:rsidR="000A61C9">
        <w:rPr>
          <w:rFonts w:ascii="Arial" w:hAnsi="Arial" w:cs="Arial"/>
          <w:color w:val="auto"/>
        </w:rPr>
        <w:t>baseline</w:t>
      </w:r>
      <w:r w:rsidR="001A2B9F">
        <w:rPr>
          <w:rFonts w:ascii="Arial" w:hAnsi="Arial" w:cs="Arial"/>
          <w:color w:val="auto"/>
        </w:rPr>
        <w:t xml:space="preserve"> </w:t>
      </w:r>
      <w:r w:rsidR="008E1155" w:rsidRPr="00EC1F90">
        <w:rPr>
          <w:rFonts w:ascii="Arial" w:hAnsi="Arial" w:cs="Arial"/>
          <w:color w:val="auto"/>
        </w:rPr>
        <w:t>RSA values</w:t>
      </w:r>
      <w:r w:rsidR="00667AC5" w:rsidRPr="00EC1F90">
        <w:rPr>
          <w:rFonts w:ascii="Arial" w:hAnsi="Arial" w:cs="Arial"/>
          <w:color w:val="auto"/>
        </w:rPr>
        <w:t xml:space="preserve"> as a covariate in </w:t>
      </w:r>
      <w:r w:rsidR="001B5040" w:rsidRPr="00EC1F90">
        <w:rPr>
          <w:rFonts w:ascii="Arial" w:hAnsi="Arial" w:cs="Arial"/>
          <w:color w:val="auto"/>
        </w:rPr>
        <w:t>other</w:t>
      </w:r>
      <w:r w:rsidR="00667AC5" w:rsidRPr="00EC1F90">
        <w:rPr>
          <w:rFonts w:ascii="Arial" w:hAnsi="Arial" w:cs="Arial"/>
          <w:color w:val="auto"/>
        </w:rPr>
        <w:t xml:space="preserve"> analyses to account for individual variation in initial level when characterizing the pattern of change within the experimental context. </w:t>
      </w:r>
    </w:p>
    <w:p w14:paraId="3DD15FFA" w14:textId="77777777" w:rsidR="004035EA" w:rsidRPr="00EC1F90" w:rsidRDefault="004035EA">
      <w:pPr>
        <w:rPr>
          <w:rFonts w:ascii="Arial" w:hAnsi="Arial" w:cs="Arial"/>
          <w:color w:val="auto"/>
        </w:rPr>
      </w:pPr>
    </w:p>
    <w:p w14:paraId="245BD981" w14:textId="5A8BCB5C" w:rsidR="004035EA" w:rsidRPr="00EC1F90" w:rsidRDefault="004035EA">
      <w:pPr>
        <w:rPr>
          <w:rFonts w:ascii="Arial" w:hAnsi="Arial" w:cs="Arial"/>
          <w:color w:val="auto"/>
        </w:rPr>
      </w:pPr>
      <w:r w:rsidRPr="00EC1F90">
        <w:rPr>
          <w:rFonts w:ascii="Arial" w:hAnsi="Arial" w:cs="Arial"/>
          <w:color w:val="auto"/>
        </w:rPr>
        <w:t>10.2) Calculate RSA reactivity as a residualized change score by predicting task RSA from baseline RSA in a linear regression. Save the standardized residuals from this analysis as a new variable. In this approach, positive reactivity values indicate that RSA increased more than sample average.</w:t>
      </w:r>
    </w:p>
    <w:p w14:paraId="20FB3C9E" w14:textId="77777777" w:rsidR="0053585C" w:rsidRPr="00EC1F90" w:rsidRDefault="0053585C">
      <w:pPr>
        <w:rPr>
          <w:rFonts w:ascii="Arial" w:hAnsi="Arial" w:cs="Arial"/>
          <w:color w:val="auto"/>
        </w:rPr>
      </w:pPr>
    </w:p>
    <w:p w14:paraId="0B198FBD" w14:textId="052802AB" w:rsidR="00DD3A07" w:rsidRDefault="00DD3A07">
      <w:pPr>
        <w:outlineLvl w:val="0"/>
        <w:rPr>
          <w:rFonts w:ascii="Arial" w:hAnsi="Arial" w:cs="Arial"/>
          <w:b/>
          <w:color w:val="auto"/>
        </w:rPr>
      </w:pPr>
      <w:r w:rsidRPr="00DD3A07">
        <w:rPr>
          <w:rFonts w:ascii="Arial" w:hAnsi="Arial" w:cs="Arial"/>
          <w:b/>
          <w:color w:val="auto"/>
        </w:rPr>
        <w:t>11. Data Analysis</w:t>
      </w:r>
    </w:p>
    <w:p w14:paraId="59138B39" w14:textId="77777777" w:rsidR="00C22795" w:rsidRDefault="00DD3A07" w:rsidP="00DD3A07">
      <w:pPr>
        <w:rPr>
          <w:rFonts w:ascii="Arial" w:hAnsi="Arial" w:cs="Arial"/>
          <w:b/>
          <w:bCs/>
          <w:color w:val="auto"/>
        </w:rPr>
      </w:pPr>
      <w:r w:rsidRPr="00DD3A07">
        <w:rPr>
          <w:rFonts w:ascii="Arial" w:hAnsi="Arial" w:cs="Arial"/>
          <w:bCs/>
          <w:color w:val="auto"/>
        </w:rPr>
        <w:t>11.1)</w:t>
      </w:r>
      <w:r>
        <w:rPr>
          <w:rFonts w:ascii="Arial" w:hAnsi="Arial" w:cs="Arial"/>
          <w:b/>
          <w:bCs/>
          <w:color w:val="auto"/>
        </w:rPr>
        <w:t xml:space="preserve"> </w:t>
      </w:r>
      <w:proofErr w:type="gramStart"/>
      <w:r w:rsidRPr="00C3661D">
        <w:rPr>
          <w:rFonts w:ascii="Arial" w:hAnsi="Arial" w:cs="Arial"/>
          <w:bCs/>
          <w:color w:val="auto"/>
        </w:rPr>
        <w:t>Conduct</w:t>
      </w:r>
      <w:proofErr w:type="gramEnd"/>
      <w:r w:rsidRPr="00C3661D">
        <w:rPr>
          <w:rFonts w:ascii="Arial" w:hAnsi="Arial" w:cs="Arial"/>
          <w:bCs/>
          <w:color w:val="auto"/>
        </w:rPr>
        <w:t xml:space="preserve"> a manipulation check using children’s self-reported emotions.</w:t>
      </w:r>
      <w:r w:rsidRPr="00EC1F90">
        <w:rPr>
          <w:rFonts w:ascii="Arial" w:hAnsi="Arial" w:cs="Arial"/>
          <w:b/>
          <w:bCs/>
          <w:color w:val="auto"/>
        </w:rPr>
        <w:t xml:space="preserve"> </w:t>
      </w:r>
    </w:p>
    <w:p w14:paraId="0C15F2C3" w14:textId="65EB4DC6" w:rsidR="00DD3A07" w:rsidRPr="00EC1F90" w:rsidRDefault="00C22795" w:rsidP="00DD3A07">
      <w:pPr>
        <w:rPr>
          <w:rFonts w:ascii="Arial" w:hAnsi="Arial" w:cs="Arial"/>
          <w:bCs/>
          <w:color w:val="auto"/>
        </w:rPr>
      </w:pPr>
      <w:r>
        <w:rPr>
          <w:rFonts w:ascii="Arial" w:hAnsi="Arial" w:cs="Arial"/>
          <w:b/>
          <w:bCs/>
          <w:color w:val="auto"/>
        </w:rPr>
        <w:t xml:space="preserve">NOTE: </w:t>
      </w:r>
      <w:r w:rsidR="00DD3A07" w:rsidRPr="00EC1F90">
        <w:rPr>
          <w:rFonts w:ascii="Arial" w:hAnsi="Arial" w:cs="Arial"/>
          <w:bCs/>
          <w:color w:val="auto"/>
        </w:rPr>
        <w:t xml:space="preserve">Preliminary analyses (e.g., one-way ANOVA) </w:t>
      </w:r>
      <w:r w:rsidR="00DD3A07">
        <w:rPr>
          <w:rFonts w:ascii="Arial" w:hAnsi="Arial" w:cs="Arial"/>
          <w:bCs/>
          <w:color w:val="auto"/>
        </w:rPr>
        <w:t xml:space="preserve">should </w:t>
      </w:r>
      <w:r w:rsidR="00DD3A07" w:rsidRPr="00EC1F90">
        <w:rPr>
          <w:rFonts w:ascii="Arial" w:hAnsi="Arial" w:cs="Arial"/>
          <w:bCs/>
          <w:color w:val="auto"/>
        </w:rPr>
        <w:t xml:space="preserve">compare children’s ratings of each emotion at baseline to ensure that there are no differences in emotion ratings by experimental condition before viewing the films. </w:t>
      </w:r>
    </w:p>
    <w:p w14:paraId="410EDA70" w14:textId="77777777" w:rsidR="00DD3A07" w:rsidRPr="00EC1F90" w:rsidRDefault="00DD3A07" w:rsidP="00DD3A07">
      <w:pPr>
        <w:rPr>
          <w:rFonts w:ascii="Arial" w:hAnsi="Arial" w:cs="Arial"/>
          <w:bCs/>
          <w:color w:val="auto"/>
        </w:rPr>
      </w:pPr>
    </w:p>
    <w:p w14:paraId="1F534BD1" w14:textId="77777777" w:rsidR="00C22795" w:rsidRDefault="00C22795" w:rsidP="00DD3A07">
      <w:pPr>
        <w:rPr>
          <w:rFonts w:ascii="Arial" w:hAnsi="Arial" w:cs="Arial"/>
          <w:bCs/>
          <w:color w:val="auto"/>
        </w:rPr>
      </w:pPr>
      <w:r>
        <w:rPr>
          <w:rFonts w:ascii="Arial" w:hAnsi="Arial" w:cs="Arial"/>
          <w:bCs/>
          <w:color w:val="auto"/>
        </w:rPr>
        <w:t xml:space="preserve">11.1.1) </w:t>
      </w:r>
      <w:r w:rsidR="00DD3A07" w:rsidRPr="00EC1F90">
        <w:rPr>
          <w:rFonts w:ascii="Arial" w:hAnsi="Arial" w:cs="Arial"/>
          <w:bCs/>
          <w:color w:val="auto"/>
        </w:rPr>
        <w:t xml:space="preserve">Determine whether the emotional films elicited the intended negative emotion by comparing children’s baseline self-report ratings (before film) to ratings provided immediately after the film using paired samples t-tests or ANOVA. </w:t>
      </w:r>
    </w:p>
    <w:p w14:paraId="71DECBFB" w14:textId="0B7190D1" w:rsidR="00DD3A07" w:rsidRPr="00EC1F90" w:rsidRDefault="00C22795" w:rsidP="00DD3A07">
      <w:pPr>
        <w:rPr>
          <w:rFonts w:ascii="Arial" w:hAnsi="Arial" w:cs="Arial"/>
          <w:bCs/>
          <w:color w:val="auto"/>
        </w:rPr>
      </w:pPr>
      <w:r>
        <w:rPr>
          <w:rFonts w:ascii="Arial" w:hAnsi="Arial" w:cs="Arial"/>
          <w:bCs/>
          <w:color w:val="auto"/>
        </w:rPr>
        <w:t xml:space="preserve">NOTE: </w:t>
      </w:r>
      <w:r w:rsidR="00DD3A07" w:rsidRPr="00EC1F90">
        <w:rPr>
          <w:rFonts w:ascii="Arial" w:hAnsi="Arial" w:cs="Arial"/>
          <w:bCs/>
          <w:color w:val="auto"/>
        </w:rPr>
        <w:t xml:space="preserve">Significant increases in target emotion suggest that the films evoked the target emotion. If multiple negative emotions are assessed via self-reports (e.g., sadness and fear), an alternate way to ensure the effectiveness of the emotion elicitation is to compare the intensity of different emotion ratings provided immediately after the film. The target negative emotion (e.g. sadness) should be evoked significantly more strongly than other negative emotions (e.g., anger, fear). </w:t>
      </w:r>
    </w:p>
    <w:p w14:paraId="0B445F76" w14:textId="77777777" w:rsidR="00DD3A07" w:rsidRPr="00EC1F90" w:rsidRDefault="00DD3A07" w:rsidP="00DD3A07">
      <w:pPr>
        <w:rPr>
          <w:rFonts w:ascii="Arial" w:hAnsi="Arial" w:cs="Arial"/>
          <w:b/>
          <w:bCs/>
          <w:color w:val="auto"/>
        </w:rPr>
      </w:pPr>
    </w:p>
    <w:p w14:paraId="0D4182AD" w14:textId="77777777" w:rsidR="00C22795" w:rsidRDefault="00DD3A07" w:rsidP="00DD3A07">
      <w:pPr>
        <w:outlineLvl w:val="0"/>
        <w:rPr>
          <w:rFonts w:ascii="Arial" w:hAnsi="Arial" w:cs="Arial"/>
          <w:color w:val="auto"/>
        </w:rPr>
      </w:pPr>
      <w:r w:rsidRPr="00DD3A07">
        <w:rPr>
          <w:rFonts w:ascii="Arial" w:hAnsi="Arial" w:cs="Arial"/>
          <w:bCs/>
          <w:color w:val="auto"/>
        </w:rPr>
        <w:t>11.2)</w:t>
      </w:r>
      <w:r>
        <w:rPr>
          <w:rFonts w:ascii="Arial" w:hAnsi="Arial" w:cs="Arial"/>
          <w:b/>
          <w:bCs/>
          <w:color w:val="auto"/>
        </w:rPr>
        <w:t xml:space="preserve"> </w:t>
      </w:r>
      <w:proofErr w:type="gramStart"/>
      <w:r w:rsidRPr="00DD3A07">
        <w:rPr>
          <w:rFonts w:ascii="Arial" w:hAnsi="Arial" w:cs="Arial"/>
          <w:bCs/>
          <w:color w:val="auto"/>
        </w:rPr>
        <w:t>Examine</w:t>
      </w:r>
      <w:proofErr w:type="gramEnd"/>
      <w:r w:rsidRPr="00DD3A07">
        <w:rPr>
          <w:rFonts w:ascii="Arial" w:hAnsi="Arial" w:cs="Arial"/>
          <w:bCs/>
          <w:color w:val="auto"/>
        </w:rPr>
        <w:t xml:space="preserve"> the effect of emotion regulation instructions on children’s physiological reactivity.</w:t>
      </w:r>
      <w:r w:rsidRPr="00EC1F90">
        <w:rPr>
          <w:rFonts w:ascii="Arial" w:hAnsi="Arial" w:cs="Arial"/>
          <w:b/>
          <w:bCs/>
          <w:color w:val="auto"/>
        </w:rPr>
        <w:t xml:space="preserve"> </w:t>
      </w:r>
      <w:r w:rsidRPr="00EC1F90">
        <w:rPr>
          <w:rFonts w:ascii="Arial" w:hAnsi="Arial" w:cs="Arial"/>
          <w:color w:val="auto"/>
        </w:rPr>
        <w:t xml:space="preserve">Use ANOVA to compare children’s </w:t>
      </w:r>
      <w:r>
        <w:rPr>
          <w:rFonts w:ascii="Arial" w:hAnsi="Arial" w:cs="Arial"/>
          <w:color w:val="auto"/>
        </w:rPr>
        <w:t>baseline</w:t>
      </w:r>
      <w:r w:rsidRPr="00EC1F90">
        <w:rPr>
          <w:rFonts w:ascii="Arial" w:hAnsi="Arial" w:cs="Arial"/>
          <w:color w:val="auto"/>
        </w:rPr>
        <w:t xml:space="preserve"> RSA levels across the different emotion regulation instruction conditions and ensure there were no differences in RSA before viewing the film (again serving as a check of the assumptions of random assignment). </w:t>
      </w:r>
    </w:p>
    <w:p w14:paraId="3F1735E7" w14:textId="77777777" w:rsidR="00C22795" w:rsidRDefault="00C22795" w:rsidP="00DD3A07">
      <w:pPr>
        <w:outlineLvl w:val="0"/>
        <w:rPr>
          <w:rFonts w:ascii="Arial" w:hAnsi="Arial" w:cs="Arial"/>
          <w:color w:val="auto"/>
        </w:rPr>
      </w:pPr>
      <w:r>
        <w:rPr>
          <w:rFonts w:ascii="Arial" w:hAnsi="Arial" w:cs="Arial"/>
          <w:color w:val="auto"/>
        </w:rPr>
        <w:t xml:space="preserve">NOTE: </w:t>
      </w:r>
      <w:r w:rsidR="00DD3A07" w:rsidRPr="00EC1F90">
        <w:rPr>
          <w:rFonts w:ascii="Arial" w:hAnsi="Arial" w:cs="Arial"/>
          <w:color w:val="auto"/>
        </w:rPr>
        <w:t xml:space="preserve">RSA reactivity (change from baseline to task) that represents an increase from </w:t>
      </w:r>
      <w:r w:rsidR="00DD3A07">
        <w:rPr>
          <w:rFonts w:ascii="Arial" w:hAnsi="Arial" w:cs="Arial"/>
          <w:color w:val="auto"/>
        </w:rPr>
        <w:t>baseline</w:t>
      </w:r>
      <w:r w:rsidR="00DD3A07" w:rsidRPr="00EC1F90">
        <w:rPr>
          <w:rFonts w:ascii="Arial" w:hAnsi="Arial" w:cs="Arial"/>
          <w:color w:val="auto"/>
        </w:rPr>
        <w:t xml:space="preserve"> levels (augmentation) is typical when emotions are evoked using film clips </w:t>
      </w:r>
      <w:r w:rsidR="00DD3A07">
        <w:rPr>
          <w:rFonts w:ascii="Arial" w:hAnsi="Arial" w:cs="Arial"/>
          <w:color w:val="auto"/>
          <w:vertAlign w:val="superscript"/>
        </w:rPr>
        <w:t>29-31</w:t>
      </w:r>
      <w:r w:rsidR="00DD3A07" w:rsidRPr="00EC1F90">
        <w:rPr>
          <w:rFonts w:ascii="Arial" w:hAnsi="Arial" w:cs="Arial"/>
          <w:color w:val="auto"/>
        </w:rPr>
        <w:t xml:space="preserve">.  Examination of average </w:t>
      </w:r>
      <w:r w:rsidR="00DD3A07">
        <w:rPr>
          <w:rFonts w:ascii="Arial" w:hAnsi="Arial" w:cs="Arial"/>
          <w:color w:val="auto"/>
        </w:rPr>
        <w:t>baseline</w:t>
      </w:r>
      <w:r w:rsidR="00DD3A07" w:rsidRPr="00EC1F90">
        <w:rPr>
          <w:rFonts w:ascii="Arial" w:hAnsi="Arial" w:cs="Arial"/>
          <w:color w:val="auto"/>
        </w:rPr>
        <w:t xml:space="preserve"> RSA and average task (film viewing) RSA should </w:t>
      </w:r>
      <w:r w:rsidR="00DD3A07" w:rsidRPr="00EC1F90">
        <w:rPr>
          <w:rFonts w:ascii="Arial" w:hAnsi="Arial" w:cs="Arial"/>
          <w:color w:val="auto"/>
        </w:rPr>
        <w:lastRenderedPageBreak/>
        <w:t xml:space="preserve">show a significant increase in RSA for all participants, regardless of experimental condition. </w:t>
      </w:r>
    </w:p>
    <w:p w14:paraId="52B43F6A" w14:textId="77777777" w:rsidR="00C22795" w:rsidRDefault="00C22795" w:rsidP="00DD3A07">
      <w:pPr>
        <w:outlineLvl w:val="0"/>
        <w:rPr>
          <w:rFonts w:ascii="Arial" w:hAnsi="Arial" w:cs="Arial"/>
          <w:color w:val="auto"/>
        </w:rPr>
      </w:pPr>
    </w:p>
    <w:p w14:paraId="26F91618" w14:textId="77777777" w:rsidR="00C22795" w:rsidRDefault="00C22795" w:rsidP="00DD3A07">
      <w:pPr>
        <w:outlineLvl w:val="0"/>
        <w:rPr>
          <w:rFonts w:ascii="Arial" w:hAnsi="Arial" w:cs="Arial"/>
          <w:color w:val="auto"/>
        </w:rPr>
      </w:pPr>
      <w:r>
        <w:rPr>
          <w:rFonts w:ascii="Arial" w:hAnsi="Arial" w:cs="Arial"/>
          <w:color w:val="auto"/>
        </w:rPr>
        <w:t xml:space="preserve">11.2.1) </w:t>
      </w:r>
      <w:r w:rsidR="00DD3A07" w:rsidRPr="00EC1F90">
        <w:rPr>
          <w:rFonts w:ascii="Arial" w:hAnsi="Arial" w:cs="Arial"/>
          <w:color w:val="auto"/>
        </w:rPr>
        <w:t xml:space="preserve">Examine differences in RSA reactivity patterns among experimental conditions using ANOVA, with covariates included as needed. </w:t>
      </w:r>
    </w:p>
    <w:p w14:paraId="36B08C2D" w14:textId="77777777" w:rsidR="00C22795" w:rsidRDefault="00C22795" w:rsidP="00DD3A07">
      <w:pPr>
        <w:outlineLvl w:val="0"/>
        <w:rPr>
          <w:rFonts w:ascii="Arial" w:hAnsi="Arial" w:cs="Arial"/>
          <w:color w:val="auto"/>
        </w:rPr>
      </w:pPr>
    </w:p>
    <w:p w14:paraId="2CDA231F" w14:textId="256ACAA9" w:rsidR="00DD3A07" w:rsidRPr="00EC1F90" w:rsidRDefault="00C22795" w:rsidP="00DD3A07">
      <w:pPr>
        <w:outlineLvl w:val="0"/>
        <w:rPr>
          <w:rFonts w:ascii="Arial" w:hAnsi="Arial" w:cs="Arial"/>
          <w:color w:val="auto"/>
        </w:rPr>
      </w:pPr>
      <w:r>
        <w:rPr>
          <w:rFonts w:ascii="Arial" w:hAnsi="Arial" w:cs="Arial"/>
          <w:color w:val="auto"/>
        </w:rPr>
        <w:t xml:space="preserve">NOTE: </w:t>
      </w:r>
      <w:r w:rsidR="00DD3A07" w:rsidRPr="00EC1F90">
        <w:rPr>
          <w:rFonts w:ascii="Arial" w:hAnsi="Arial" w:cs="Arial"/>
          <w:color w:val="auto"/>
        </w:rPr>
        <w:t xml:space="preserve"> RSA reactivity is the dependent variable of interest here, but similar procedures can be used to examine other indices of emotional processes (continuous coding of facial expressions, for example).</w:t>
      </w:r>
      <w:r w:rsidR="00DD3A07">
        <w:rPr>
          <w:rFonts w:ascii="Arial" w:hAnsi="Arial" w:cs="Arial"/>
          <w:color w:val="auto"/>
        </w:rPr>
        <w:t xml:space="preserve"> </w:t>
      </w:r>
    </w:p>
    <w:p w14:paraId="478239D9" w14:textId="77777777" w:rsidR="00DD3A07" w:rsidRPr="00EC1F90" w:rsidRDefault="00DD3A07" w:rsidP="00DD3A07">
      <w:pPr>
        <w:rPr>
          <w:rFonts w:ascii="Arial" w:hAnsi="Arial" w:cs="Arial"/>
          <w:color w:val="auto"/>
        </w:rPr>
      </w:pPr>
    </w:p>
    <w:p w14:paraId="22F878E6" w14:textId="77777777" w:rsidR="00C22795" w:rsidRDefault="00C22795" w:rsidP="00DD3A07">
      <w:pPr>
        <w:rPr>
          <w:rFonts w:ascii="Arial" w:hAnsi="Arial" w:cs="Arial"/>
          <w:color w:val="auto"/>
        </w:rPr>
      </w:pPr>
      <w:r>
        <w:rPr>
          <w:rFonts w:ascii="Arial" w:hAnsi="Arial" w:cs="Arial"/>
          <w:color w:val="auto"/>
        </w:rPr>
        <w:t xml:space="preserve">11.3) </w:t>
      </w:r>
      <w:proofErr w:type="gramStart"/>
      <w:r w:rsidR="00DD3A07" w:rsidRPr="00EC1F90">
        <w:rPr>
          <w:rFonts w:ascii="Arial" w:hAnsi="Arial" w:cs="Arial"/>
          <w:color w:val="auto"/>
        </w:rPr>
        <w:t>To</w:t>
      </w:r>
      <w:proofErr w:type="gramEnd"/>
      <w:r w:rsidR="00DD3A07" w:rsidRPr="00EC1F90">
        <w:rPr>
          <w:rFonts w:ascii="Arial" w:hAnsi="Arial" w:cs="Arial"/>
          <w:color w:val="auto"/>
        </w:rPr>
        <w:t xml:space="preserve"> probe ANOVA results, conduct pairwise comparisons to identify the significant differences in RSA reactivity scores between different experimental conditions. </w:t>
      </w:r>
    </w:p>
    <w:p w14:paraId="69F20EA6" w14:textId="38AA8950" w:rsidR="00DD3A07" w:rsidRPr="00EC1F90" w:rsidRDefault="00C22795" w:rsidP="00DD3A07">
      <w:pPr>
        <w:rPr>
          <w:rFonts w:ascii="Arial" w:hAnsi="Arial" w:cs="Arial"/>
          <w:color w:val="auto"/>
        </w:rPr>
      </w:pPr>
      <w:r>
        <w:rPr>
          <w:rFonts w:ascii="Arial" w:hAnsi="Arial" w:cs="Arial"/>
          <w:color w:val="auto"/>
        </w:rPr>
        <w:t xml:space="preserve">NOTE: </w:t>
      </w:r>
      <w:proofErr w:type="gramStart"/>
      <w:r w:rsidR="00DD3A07" w:rsidRPr="00EC1F90">
        <w:rPr>
          <w:rFonts w:ascii="Arial" w:hAnsi="Arial" w:cs="Arial"/>
          <w:color w:val="auto"/>
        </w:rPr>
        <w:t>Recall  that</w:t>
      </w:r>
      <w:proofErr w:type="gramEnd"/>
      <w:r w:rsidR="00DD3A07" w:rsidRPr="00EC1F90">
        <w:rPr>
          <w:rFonts w:ascii="Arial" w:hAnsi="Arial" w:cs="Arial"/>
          <w:color w:val="auto"/>
        </w:rPr>
        <w:t xml:space="preserve"> Control group participants are not instructed to use a specific emotion regulation strategy to manage sadness or fear. Thus, key contrasts in RSA reactivity are between the two experimental strategy conditions (Distraction and Reappraisal) and the Control condition. </w:t>
      </w:r>
    </w:p>
    <w:p w14:paraId="27368D19" w14:textId="77777777" w:rsidR="00DD3A07" w:rsidRDefault="00DD3A07" w:rsidP="00DD3A07">
      <w:pPr>
        <w:outlineLvl w:val="0"/>
        <w:rPr>
          <w:rFonts w:ascii="Arial" w:hAnsi="Arial" w:cs="Arial"/>
          <w:b/>
          <w:color w:val="auto"/>
        </w:rPr>
      </w:pPr>
    </w:p>
    <w:p w14:paraId="37912BCB" w14:textId="7A285263" w:rsidR="00CB2BE5" w:rsidRPr="00EC1F90" w:rsidRDefault="006305D7">
      <w:pPr>
        <w:outlineLvl w:val="0"/>
        <w:rPr>
          <w:rFonts w:ascii="Arial" w:hAnsi="Arial" w:cs="Arial"/>
          <w:b/>
          <w:bCs/>
          <w:color w:val="auto"/>
        </w:rPr>
      </w:pPr>
      <w:r w:rsidRPr="00EC1F90">
        <w:rPr>
          <w:rFonts w:ascii="Arial" w:hAnsi="Arial" w:cs="Arial"/>
          <w:b/>
          <w:color w:val="auto"/>
        </w:rPr>
        <w:t>REPRESENTATIVE RESULTS</w:t>
      </w:r>
      <w:r w:rsidRPr="00EC1F90">
        <w:rPr>
          <w:rFonts w:ascii="Arial" w:hAnsi="Arial" w:cs="Arial"/>
          <w:b/>
          <w:bCs/>
          <w:color w:val="auto"/>
        </w:rPr>
        <w:t xml:space="preserve">: </w:t>
      </w:r>
    </w:p>
    <w:p w14:paraId="6EF8DB4E" w14:textId="523854A6" w:rsidR="008E7715" w:rsidRPr="00EC1F90" w:rsidRDefault="00246E61">
      <w:pPr>
        <w:rPr>
          <w:rFonts w:ascii="Arial" w:hAnsi="Arial" w:cs="Arial"/>
          <w:color w:val="auto"/>
        </w:rPr>
      </w:pPr>
      <w:bookmarkStart w:id="0" w:name="_GoBack"/>
      <w:bookmarkEnd w:id="0"/>
      <w:r w:rsidRPr="00EC1F90">
        <w:rPr>
          <w:rFonts w:ascii="Arial" w:hAnsi="Arial" w:cs="Arial"/>
          <w:color w:val="auto"/>
        </w:rPr>
        <w:t xml:space="preserve">As </w:t>
      </w:r>
      <w:r w:rsidR="001C5D2E" w:rsidRPr="00EC1F90">
        <w:rPr>
          <w:rFonts w:ascii="Arial" w:hAnsi="Arial" w:cs="Arial"/>
          <w:color w:val="auto"/>
        </w:rPr>
        <w:t>shown</w:t>
      </w:r>
      <w:r w:rsidRPr="00EC1F90">
        <w:rPr>
          <w:rFonts w:ascii="Arial" w:hAnsi="Arial" w:cs="Arial"/>
          <w:color w:val="auto"/>
        </w:rPr>
        <w:t xml:space="preserve"> in Figure</w:t>
      </w:r>
      <w:r w:rsidR="00B749E6" w:rsidRPr="00EC1F90">
        <w:rPr>
          <w:rFonts w:ascii="Arial" w:hAnsi="Arial" w:cs="Arial"/>
          <w:color w:val="auto"/>
        </w:rPr>
        <w:t>s</w:t>
      </w:r>
      <w:r w:rsidRPr="00EC1F90">
        <w:rPr>
          <w:rFonts w:ascii="Arial" w:hAnsi="Arial" w:cs="Arial"/>
          <w:color w:val="auto"/>
        </w:rPr>
        <w:t xml:space="preserve"> 2</w:t>
      </w:r>
      <w:r w:rsidR="00B749E6" w:rsidRPr="00EC1F90">
        <w:rPr>
          <w:rFonts w:ascii="Arial" w:hAnsi="Arial" w:cs="Arial"/>
          <w:color w:val="auto"/>
        </w:rPr>
        <w:t xml:space="preserve"> and 3</w:t>
      </w:r>
      <w:r w:rsidRPr="00EC1F90">
        <w:rPr>
          <w:rFonts w:ascii="Arial" w:hAnsi="Arial" w:cs="Arial"/>
          <w:color w:val="auto"/>
        </w:rPr>
        <w:t>, a typical result is that instructi</w:t>
      </w:r>
      <w:r w:rsidR="001C5D2E" w:rsidRPr="00EC1F90">
        <w:rPr>
          <w:rFonts w:ascii="Arial" w:hAnsi="Arial" w:cs="Arial"/>
          <w:color w:val="auto"/>
        </w:rPr>
        <w:t xml:space="preserve">ng children </w:t>
      </w:r>
      <w:r w:rsidRPr="00EC1F90">
        <w:rPr>
          <w:rFonts w:ascii="Arial" w:hAnsi="Arial" w:cs="Arial"/>
          <w:color w:val="auto"/>
        </w:rPr>
        <w:t>to use cognitive emotion regulation strateg</w:t>
      </w:r>
      <w:r w:rsidR="00FD1AF9" w:rsidRPr="00EC1F90">
        <w:rPr>
          <w:rFonts w:ascii="Arial" w:hAnsi="Arial" w:cs="Arial"/>
          <w:color w:val="auto"/>
        </w:rPr>
        <w:t>ies</w:t>
      </w:r>
      <w:r w:rsidRPr="00EC1F90">
        <w:rPr>
          <w:rFonts w:ascii="Arial" w:hAnsi="Arial" w:cs="Arial"/>
          <w:color w:val="auto"/>
        </w:rPr>
        <w:t xml:space="preserve"> </w:t>
      </w:r>
      <w:r w:rsidR="00FD1AF9" w:rsidRPr="00EC1F90">
        <w:rPr>
          <w:rFonts w:ascii="Arial" w:hAnsi="Arial" w:cs="Arial"/>
          <w:color w:val="auto"/>
        </w:rPr>
        <w:t>lead</w:t>
      </w:r>
      <w:r w:rsidR="001C5D2E" w:rsidRPr="00EC1F90">
        <w:rPr>
          <w:rFonts w:ascii="Arial" w:hAnsi="Arial" w:cs="Arial"/>
          <w:color w:val="auto"/>
        </w:rPr>
        <w:t>s</w:t>
      </w:r>
      <w:r w:rsidR="00FD1AF9" w:rsidRPr="00EC1F90">
        <w:rPr>
          <w:rFonts w:ascii="Arial" w:hAnsi="Arial" w:cs="Arial"/>
          <w:color w:val="auto"/>
        </w:rPr>
        <w:t xml:space="preserve"> to</w:t>
      </w:r>
      <w:r w:rsidRPr="00EC1F90">
        <w:rPr>
          <w:rFonts w:ascii="Arial" w:hAnsi="Arial" w:cs="Arial"/>
          <w:color w:val="auto"/>
        </w:rPr>
        <w:t xml:space="preserve"> </w:t>
      </w:r>
      <w:r w:rsidR="007129C6" w:rsidRPr="00EC1F90">
        <w:rPr>
          <w:rFonts w:ascii="Arial" w:hAnsi="Arial" w:cs="Arial"/>
          <w:color w:val="auto"/>
        </w:rPr>
        <w:t>a different pattern of RSA reactivity</w:t>
      </w:r>
      <w:r w:rsidRPr="00EC1F90">
        <w:rPr>
          <w:rFonts w:ascii="Arial" w:hAnsi="Arial" w:cs="Arial"/>
          <w:color w:val="auto"/>
        </w:rPr>
        <w:t xml:space="preserve"> than simply viewing the emotional film (Control)</w:t>
      </w:r>
      <w:r w:rsidR="007129C6" w:rsidRPr="00EC1F90">
        <w:rPr>
          <w:rFonts w:ascii="Arial" w:hAnsi="Arial" w:cs="Arial"/>
          <w:color w:val="auto"/>
        </w:rPr>
        <w:t xml:space="preserve">. This </w:t>
      </w:r>
      <w:r w:rsidRPr="00EC1F90">
        <w:rPr>
          <w:rFonts w:ascii="Arial" w:hAnsi="Arial" w:cs="Arial"/>
          <w:color w:val="auto"/>
        </w:rPr>
        <w:t>support</w:t>
      </w:r>
      <w:r w:rsidR="007129C6" w:rsidRPr="00EC1F90">
        <w:rPr>
          <w:rFonts w:ascii="Arial" w:hAnsi="Arial" w:cs="Arial"/>
          <w:color w:val="auto"/>
        </w:rPr>
        <w:t>s</w:t>
      </w:r>
      <w:r w:rsidR="00FD1AF9" w:rsidRPr="00EC1F90">
        <w:rPr>
          <w:rFonts w:ascii="Arial" w:hAnsi="Arial" w:cs="Arial"/>
          <w:color w:val="auto"/>
        </w:rPr>
        <w:t xml:space="preserve"> </w:t>
      </w:r>
      <w:r w:rsidRPr="00EC1F90">
        <w:rPr>
          <w:rFonts w:ascii="Arial" w:hAnsi="Arial" w:cs="Arial"/>
          <w:color w:val="auto"/>
        </w:rPr>
        <w:t>the idea that instructions to regulate negative emotion using distraction or reappraisal enhance children’s parasympathetic calming response during an emotionally challenging task</w:t>
      </w:r>
      <w:r w:rsidR="007129C6" w:rsidRPr="00EC1F90">
        <w:rPr>
          <w:rFonts w:ascii="Arial" w:hAnsi="Arial" w:cs="Arial"/>
          <w:color w:val="auto"/>
        </w:rPr>
        <w:t>, given the difference in responding among children in the Control condition and the strategy conditions</w:t>
      </w:r>
      <w:r w:rsidRPr="00EC1F90">
        <w:rPr>
          <w:rFonts w:ascii="Arial" w:hAnsi="Arial" w:cs="Arial"/>
          <w:color w:val="auto"/>
        </w:rPr>
        <w:t>.</w:t>
      </w:r>
      <w:r w:rsidR="00AC6BFA" w:rsidRPr="00EC1F90">
        <w:rPr>
          <w:rFonts w:ascii="Arial" w:hAnsi="Arial" w:cs="Arial"/>
          <w:color w:val="auto"/>
        </w:rPr>
        <w:t xml:space="preserve"> </w:t>
      </w:r>
    </w:p>
    <w:p w14:paraId="5A4173A3" w14:textId="77777777" w:rsidR="008E7715" w:rsidRPr="00EC1F90" w:rsidRDefault="008E7715">
      <w:pPr>
        <w:rPr>
          <w:rFonts w:ascii="Arial" w:hAnsi="Arial" w:cs="Arial"/>
          <w:color w:val="auto"/>
        </w:rPr>
      </w:pPr>
    </w:p>
    <w:p w14:paraId="1BFE2210" w14:textId="3F94CB2D" w:rsidR="008E7715" w:rsidRPr="00EC1F90" w:rsidRDefault="007129C6">
      <w:pPr>
        <w:rPr>
          <w:rFonts w:ascii="Arial" w:hAnsi="Arial" w:cs="Arial"/>
          <w:color w:val="auto"/>
        </w:rPr>
      </w:pPr>
      <w:r w:rsidRPr="00EC1F90">
        <w:rPr>
          <w:rFonts w:ascii="Arial" w:hAnsi="Arial" w:cs="Arial"/>
          <w:color w:val="auto"/>
        </w:rPr>
        <w:t xml:space="preserve">Different methods for quantifying RSA reactivity have distinct implications for the interpretation of the results. </w:t>
      </w:r>
      <w:r w:rsidR="008E7715" w:rsidRPr="00EC1F90">
        <w:rPr>
          <w:rFonts w:ascii="Arial" w:hAnsi="Arial" w:cs="Arial"/>
          <w:color w:val="auto"/>
        </w:rPr>
        <w:t xml:space="preserve">Figure </w:t>
      </w:r>
      <w:r w:rsidRPr="00EC1F90">
        <w:rPr>
          <w:rFonts w:ascii="Arial" w:hAnsi="Arial" w:cs="Arial"/>
          <w:color w:val="auto"/>
        </w:rPr>
        <w:t xml:space="preserve">2 presents RSA reactivity, computed as a </w:t>
      </w:r>
      <w:r w:rsidR="008E7715" w:rsidRPr="00EC1F90">
        <w:rPr>
          <w:rFonts w:ascii="Arial" w:hAnsi="Arial" w:cs="Arial"/>
          <w:color w:val="auto"/>
        </w:rPr>
        <w:t>difference score</w:t>
      </w:r>
      <w:r w:rsidRPr="00EC1F90">
        <w:rPr>
          <w:rFonts w:ascii="Arial" w:hAnsi="Arial" w:cs="Arial"/>
          <w:color w:val="auto"/>
        </w:rPr>
        <w:t>,</w:t>
      </w:r>
      <w:r w:rsidR="008E7715" w:rsidRPr="00EC1F90">
        <w:rPr>
          <w:rFonts w:ascii="Arial" w:hAnsi="Arial" w:cs="Arial"/>
          <w:color w:val="auto"/>
        </w:rPr>
        <w:t xml:space="preserve"> as the dependent variable. </w:t>
      </w:r>
      <w:r w:rsidRPr="00EC1F90">
        <w:rPr>
          <w:rFonts w:ascii="Arial" w:hAnsi="Arial" w:cs="Arial"/>
          <w:color w:val="auto"/>
        </w:rPr>
        <w:t>T</w:t>
      </w:r>
      <w:r w:rsidR="008E7715" w:rsidRPr="00EC1F90">
        <w:rPr>
          <w:rFonts w:ascii="Arial" w:hAnsi="Arial" w:cs="Arial"/>
          <w:color w:val="auto"/>
        </w:rPr>
        <w:t xml:space="preserve">his </w:t>
      </w:r>
      <w:r w:rsidRPr="00EC1F90">
        <w:rPr>
          <w:rFonts w:ascii="Arial" w:hAnsi="Arial" w:cs="Arial"/>
          <w:color w:val="auto"/>
        </w:rPr>
        <w:t>calculation provides information about the direction (i.e., a positive or negative change in RSA from baseline levels) and magnitude of the change.</w:t>
      </w:r>
      <w:r w:rsidR="008E7715" w:rsidRPr="00EC1F90">
        <w:rPr>
          <w:rFonts w:ascii="Arial" w:hAnsi="Arial" w:cs="Arial"/>
          <w:color w:val="auto"/>
        </w:rPr>
        <w:t xml:space="preserve"> </w:t>
      </w:r>
      <w:r w:rsidRPr="00EC1F90">
        <w:rPr>
          <w:rFonts w:ascii="Arial" w:hAnsi="Arial" w:cs="Arial"/>
          <w:color w:val="auto"/>
        </w:rPr>
        <w:t xml:space="preserve">Positive difference scores indicate RSA augmentation and enhanced parasympathetic influence, in line with the view that emotion regulation strategies promoted calming. In contrast, </w:t>
      </w:r>
      <w:r w:rsidR="00527724" w:rsidRPr="00EC1F90">
        <w:rPr>
          <w:rFonts w:ascii="Arial" w:hAnsi="Arial" w:cs="Arial"/>
          <w:color w:val="auto"/>
        </w:rPr>
        <w:t xml:space="preserve">Figure </w:t>
      </w:r>
      <w:r w:rsidRPr="00EC1F90">
        <w:rPr>
          <w:rFonts w:ascii="Arial" w:hAnsi="Arial" w:cs="Arial"/>
          <w:color w:val="auto"/>
        </w:rPr>
        <w:t>3</w:t>
      </w:r>
      <w:r w:rsidR="00527724" w:rsidRPr="00EC1F90">
        <w:rPr>
          <w:rFonts w:ascii="Arial" w:hAnsi="Arial" w:cs="Arial"/>
          <w:color w:val="auto"/>
        </w:rPr>
        <w:t xml:space="preserve"> </w:t>
      </w:r>
      <w:r w:rsidRPr="00EC1F90">
        <w:rPr>
          <w:rFonts w:ascii="Arial" w:hAnsi="Arial" w:cs="Arial"/>
          <w:color w:val="auto"/>
        </w:rPr>
        <w:t>depicts results of the same analysis with</w:t>
      </w:r>
      <w:r w:rsidR="0093654A" w:rsidRPr="00EC1F90">
        <w:rPr>
          <w:rFonts w:ascii="Arial" w:hAnsi="Arial" w:cs="Arial"/>
          <w:color w:val="auto"/>
        </w:rPr>
        <w:t xml:space="preserve"> a different </w:t>
      </w:r>
      <w:r w:rsidRPr="00EC1F90">
        <w:rPr>
          <w:rFonts w:ascii="Arial" w:hAnsi="Arial" w:cs="Arial"/>
          <w:color w:val="auto"/>
        </w:rPr>
        <w:t>computation of RSA reactivity (standardized residuals)</w:t>
      </w:r>
      <w:r w:rsidR="0086576B" w:rsidRPr="00EC1F90">
        <w:rPr>
          <w:rFonts w:ascii="Arial" w:hAnsi="Arial" w:cs="Arial"/>
          <w:color w:val="auto"/>
        </w:rPr>
        <w:t xml:space="preserve"> used as the dependent variable</w:t>
      </w:r>
      <w:r w:rsidRPr="00EC1F90">
        <w:rPr>
          <w:rFonts w:ascii="Arial" w:hAnsi="Arial" w:cs="Arial"/>
          <w:color w:val="auto"/>
        </w:rPr>
        <w:t>. These residualized change scores account for the initial level (baseline) of each participant, and quantify the extent to which RSA reactivity is greater than</w:t>
      </w:r>
      <w:r w:rsidR="009E6B74" w:rsidRPr="00EC1F90">
        <w:rPr>
          <w:rFonts w:ascii="Arial" w:hAnsi="Arial" w:cs="Arial"/>
          <w:color w:val="auto"/>
        </w:rPr>
        <w:t xml:space="preserve"> (positive change scores)</w:t>
      </w:r>
      <w:r w:rsidRPr="00EC1F90">
        <w:rPr>
          <w:rFonts w:ascii="Arial" w:hAnsi="Arial" w:cs="Arial"/>
          <w:color w:val="auto"/>
        </w:rPr>
        <w:t xml:space="preserve"> or less than</w:t>
      </w:r>
      <w:r w:rsidR="009E6B74" w:rsidRPr="00EC1F90">
        <w:rPr>
          <w:rFonts w:ascii="Arial" w:hAnsi="Arial" w:cs="Arial"/>
          <w:color w:val="auto"/>
        </w:rPr>
        <w:t xml:space="preserve"> (negative change scores)</w:t>
      </w:r>
      <w:r w:rsidRPr="00EC1F90">
        <w:rPr>
          <w:rFonts w:ascii="Arial" w:hAnsi="Arial" w:cs="Arial"/>
          <w:color w:val="auto"/>
        </w:rPr>
        <w:t xml:space="preserve"> the average change </w:t>
      </w:r>
      <w:r w:rsidR="009E6B74" w:rsidRPr="00EC1F90">
        <w:rPr>
          <w:rFonts w:ascii="Arial" w:hAnsi="Arial" w:cs="Arial"/>
          <w:color w:val="auto"/>
        </w:rPr>
        <w:t>for</w:t>
      </w:r>
      <w:r w:rsidRPr="00EC1F90">
        <w:rPr>
          <w:rFonts w:ascii="Arial" w:hAnsi="Arial" w:cs="Arial"/>
          <w:color w:val="auto"/>
        </w:rPr>
        <w:t xml:space="preserve"> the entire sample. </w:t>
      </w:r>
      <w:r w:rsidR="0086576B" w:rsidRPr="00EC1F90">
        <w:rPr>
          <w:rFonts w:ascii="Arial" w:hAnsi="Arial" w:cs="Arial"/>
          <w:color w:val="auto"/>
        </w:rPr>
        <w:t xml:space="preserve">Because reactivity with this second computation is relative to the sample average, interpretation must avoid describing reactivity in absolute terms. </w:t>
      </w:r>
      <w:r w:rsidR="004F4659" w:rsidRPr="00EC1F90">
        <w:rPr>
          <w:rFonts w:ascii="Arial" w:hAnsi="Arial" w:cs="Arial"/>
          <w:color w:val="auto"/>
        </w:rPr>
        <w:t xml:space="preserve">Instead, Figure 3 suggests that children in the </w:t>
      </w:r>
      <w:r w:rsidR="004F4659" w:rsidRPr="00EC1F90">
        <w:rPr>
          <w:rFonts w:ascii="Arial" w:hAnsi="Arial" w:cs="Arial"/>
          <w:i/>
          <w:color w:val="auto"/>
        </w:rPr>
        <w:t>Reappraisal</w:t>
      </w:r>
      <w:r w:rsidR="004F4659" w:rsidRPr="00EC1F90">
        <w:rPr>
          <w:rFonts w:ascii="Arial" w:hAnsi="Arial" w:cs="Arial"/>
          <w:color w:val="auto"/>
        </w:rPr>
        <w:t xml:space="preserve"> condition showed RSA reactivity comparable to the sample average (</w:t>
      </w:r>
      <w:r w:rsidR="004F4659" w:rsidRPr="00EC1F90">
        <w:rPr>
          <w:rFonts w:ascii="Arial" w:hAnsi="Arial" w:cs="Arial"/>
          <w:i/>
          <w:color w:val="auto"/>
        </w:rPr>
        <w:t>M</w:t>
      </w:r>
      <w:r w:rsidR="004F4659" w:rsidRPr="00EC1F90">
        <w:rPr>
          <w:rFonts w:ascii="Arial" w:hAnsi="Arial" w:cs="Arial"/>
          <w:color w:val="auto"/>
        </w:rPr>
        <w:t xml:space="preserve"> = 0), children in the </w:t>
      </w:r>
      <w:r w:rsidR="004F4659" w:rsidRPr="00EC1F90">
        <w:rPr>
          <w:rFonts w:ascii="Arial" w:hAnsi="Arial" w:cs="Arial"/>
          <w:i/>
          <w:color w:val="auto"/>
        </w:rPr>
        <w:t>Distraction</w:t>
      </w:r>
      <w:r w:rsidR="004F4659" w:rsidRPr="00EC1F90">
        <w:rPr>
          <w:rFonts w:ascii="Arial" w:hAnsi="Arial" w:cs="Arial"/>
          <w:color w:val="auto"/>
        </w:rPr>
        <w:t xml:space="preserve"> condition showed relatively less RSA augmentation than average, and the reactivity of children in the </w:t>
      </w:r>
      <w:r w:rsidR="004F4659" w:rsidRPr="00EC1F90">
        <w:rPr>
          <w:rFonts w:ascii="Arial" w:hAnsi="Arial" w:cs="Arial"/>
          <w:i/>
          <w:color w:val="auto"/>
        </w:rPr>
        <w:t>Control</w:t>
      </w:r>
      <w:r w:rsidR="004F4659" w:rsidRPr="00EC1F90">
        <w:rPr>
          <w:rFonts w:ascii="Arial" w:hAnsi="Arial" w:cs="Arial"/>
          <w:color w:val="auto"/>
        </w:rPr>
        <w:t xml:space="preserve"> condition was greater than average for the sad film, but average for the scary film. Thus, researchers should select the</w:t>
      </w:r>
      <w:r w:rsidR="00F67944" w:rsidRPr="00EC1F90">
        <w:rPr>
          <w:rFonts w:ascii="Arial" w:hAnsi="Arial" w:cs="Arial"/>
          <w:color w:val="auto"/>
        </w:rPr>
        <w:t xml:space="preserve"> desired</w:t>
      </w:r>
      <w:r w:rsidR="004F4659" w:rsidRPr="00EC1F90">
        <w:rPr>
          <w:rFonts w:ascii="Arial" w:hAnsi="Arial" w:cs="Arial"/>
          <w:color w:val="auto"/>
        </w:rPr>
        <w:t xml:space="preserve"> statistical approach to quantifying RSA reactivity data that allows for a generalizable (Figure 2) or sample-specific (Figure 3) interpretation</w:t>
      </w:r>
      <w:r w:rsidR="00F67944" w:rsidRPr="00EC1F90">
        <w:rPr>
          <w:rFonts w:ascii="Arial" w:hAnsi="Arial" w:cs="Arial"/>
          <w:color w:val="auto"/>
        </w:rPr>
        <w:t>.</w:t>
      </w:r>
    </w:p>
    <w:p w14:paraId="33A5C4E8" w14:textId="77777777" w:rsidR="009811CC" w:rsidRPr="00EC1F90" w:rsidRDefault="009811CC">
      <w:pPr>
        <w:rPr>
          <w:rFonts w:ascii="Arial" w:hAnsi="Arial" w:cs="Arial"/>
          <w:b/>
          <w:color w:val="auto"/>
        </w:rPr>
      </w:pPr>
    </w:p>
    <w:p w14:paraId="1888AB28" w14:textId="77777777" w:rsidR="00AC6BFA" w:rsidRPr="00EC1F90" w:rsidRDefault="00AC6BFA">
      <w:pPr>
        <w:rPr>
          <w:rFonts w:ascii="Arial" w:hAnsi="Arial" w:cs="Arial"/>
          <w:b/>
          <w:color w:val="auto"/>
        </w:rPr>
      </w:pPr>
      <w:r w:rsidRPr="00EC1F90">
        <w:rPr>
          <w:rFonts w:ascii="Arial" w:hAnsi="Arial" w:cs="Arial"/>
          <w:b/>
          <w:color w:val="auto"/>
        </w:rPr>
        <w:lastRenderedPageBreak/>
        <w:t>FIGURE LEGENDS:</w:t>
      </w:r>
    </w:p>
    <w:p w14:paraId="78FE86CC" w14:textId="2B372212" w:rsidR="00AC6BFA" w:rsidRPr="00EC1F90" w:rsidRDefault="00AC6BFA">
      <w:pPr>
        <w:rPr>
          <w:rFonts w:ascii="Arial" w:hAnsi="Arial" w:cs="Arial"/>
          <w:color w:val="auto"/>
        </w:rPr>
      </w:pPr>
      <w:r w:rsidRPr="00EC1F90">
        <w:rPr>
          <w:rFonts w:ascii="Arial" w:hAnsi="Arial" w:cs="Arial"/>
          <w:b/>
          <w:color w:val="auto"/>
        </w:rPr>
        <w:t>Figure</w:t>
      </w:r>
      <w:r w:rsidR="004035EA" w:rsidRPr="00EC1F90">
        <w:rPr>
          <w:rFonts w:ascii="Arial" w:hAnsi="Arial" w:cs="Arial"/>
          <w:b/>
          <w:color w:val="auto"/>
        </w:rPr>
        <w:t xml:space="preserve"> </w:t>
      </w:r>
      <w:r w:rsidRPr="00EC1F90">
        <w:rPr>
          <w:rFonts w:ascii="Arial" w:hAnsi="Arial" w:cs="Arial"/>
          <w:b/>
          <w:color w:val="auto"/>
        </w:rPr>
        <w:t>1</w:t>
      </w:r>
      <w:r w:rsidR="00B077D1" w:rsidRPr="00EC1F90">
        <w:rPr>
          <w:rFonts w:ascii="Arial" w:hAnsi="Arial" w:cs="Arial"/>
          <w:b/>
          <w:color w:val="auto"/>
        </w:rPr>
        <w:t>.</w:t>
      </w:r>
      <w:r w:rsidRPr="00EC1F90">
        <w:rPr>
          <w:rFonts w:ascii="Arial" w:hAnsi="Arial" w:cs="Arial"/>
          <w:b/>
          <w:color w:val="auto"/>
        </w:rPr>
        <w:t xml:space="preserve"> </w:t>
      </w:r>
      <w:proofErr w:type="gramStart"/>
      <w:r w:rsidRPr="00EC1F90">
        <w:rPr>
          <w:rFonts w:ascii="Arial" w:hAnsi="Arial" w:cs="Arial"/>
          <w:b/>
          <w:color w:val="auto"/>
        </w:rPr>
        <w:t>Emotion Rating Scale</w:t>
      </w:r>
      <w:r w:rsidR="00EC1F90" w:rsidRPr="00EC1F90">
        <w:rPr>
          <w:rFonts w:ascii="Arial" w:hAnsi="Arial" w:cs="Arial"/>
          <w:b/>
          <w:color w:val="auto"/>
        </w:rPr>
        <w:t>.</w:t>
      </w:r>
      <w:proofErr w:type="gramEnd"/>
      <w:r w:rsidR="00EC1F90" w:rsidRPr="00EC1F90">
        <w:rPr>
          <w:rFonts w:ascii="Arial" w:hAnsi="Arial" w:cs="Arial"/>
          <w:b/>
          <w:color w:val="auto"/>
        </w:rPr>
        <w:t xml:space="preserve"> </w:t>
      </w:r>
      <w:r w:rsidR="00EC1F90" w:rsidRPr="00EC1F90">
        <w:rPr>
          <w:rFonts w:ascii="Arial" w:hAnsi="Arial" w:cs="Arial"/>
          <w:color w:val="auto"/>
        </w:rPr>
        <w:t xml:space="preserve">This scale </w:t>
      </w:r>
      <w:r w:rsidRPr="00EC1F90">
        <w:rPr>
          <w:rFonts w:ascii="Arial" w:hAnsi="Arial" w:cs="Arial"/>
          <w:color w:val="auto"/>
        </w:rPr>
        <w:t xml:space="preserve">displays the picture scales that the researcher shows the children throughout the experiment to collect in-the-moment ratings of how sad- scared- and happy they are. </w:t>
      </w:r>
    </w:p>
    <w:p w14:paraId="57863080" w14:textId="77777777" w:rsidR="00AC6BFA" w:rsidRPr="00EC1F90" w:rsidRDefault="00AC6BFA">
      <w:pPr>
        <w:rPr>
          <w:rFonts w:ascii="Arial" w:hAnsi="Arial" w:cs="Arial"/>
          <w:color w:val="auto"/>
        </w:rPr>
      </w:pPr>
    </w:p>
    <w:p w14:paraId="51FF8A05" w14:textId="7CA23389" w:rsidR="00AC6BFA" w:rsidRPr="00EC1F90" w:rsidRDefault="00AC6BFA">
      <w:pPr>
        <w:rPr>
          <w:rFonts w:ascii="Arial" w:hAnsi="Arial" w:cs="Arial"/>
          <w:color w:val="auto"/>
        </w:rPr>
      </w:pPr>
      <w:r w:rsidRPr="00EC1F90">
        <w:rPr>
          <w:rFonts w:ascii="Arial" w:hAnsi="Arial" w:cs="Arial"/>
          <w:b/>
          <w:color w:val="auto"/>
        </w:rPr>
        <w:t>Figure 2</w:t>
      </w:r>
      <w:r w:rsidR="00B077D1" w:rsidRPr="00EC1F90">
        <w:rPr>
          <w:rFonts w:ascii="Arial" w:hAnsi="Arial" w:cs="Arial"/>
          <w:b/>
          <w:color w:val="auto"/>
        </w:rPr>
        <w:t>.</w:t>
      </w:r>
      <w:r w:rsidRPr="00EC1F90">
        <w:rPr>
          <w:rFonts w:ascii="Arial" w:hAnsi="Arial" w:cs="Arial"/>
          <w:b/>
          <w:color w:val="auto"/>
        </w:rPr>
        <w:t xml:space="preserve"> </w:t>
      </w:r>
      <w:proofErr w:type="gramStart"/>
      <w:r w:rsidRPr="00EC1F90">
        <w:rPr>
          <w:rFonts w:ascii="Arial" w:hAnsi="Arial" w:cs="Arial"/>
          <w:b/>
          <w:color w:val="auto"/>
        </w:rPr>
        <w:t xml:space="preserve">RSA reactivity to the sad and scary films </w:t>
      </w:r>
      <w:r w:rsidR="00600940" w:rsidRPr="00EC1F90">
        <w:rPr>
          <w:rFonts w:ascii="Arial" w:hAnsi="Arial" w:cs="Arial"/>
          <w:b/>
          <w:color w:val="auto"/>
        </w:rPr>
        <w:t xml:space="preserve">(calculated as a difference score) </w:t>
      </w:r>
      <w:r w:rsidRPr="00EC1F90">
        <w:rPr>
          <w:rFonts w:ascii="Arial" w:hAnsi="Arial" w:cs="Arial"/>
          <w:b/>
          <w:color w:val="auto"/>
        </w:rPr>
        <w:t>by emotion regulation condition</w:t>
      </w:r>
      <w:r w:rsidR="00600940" w:rsidRPr="00EC1F90">
        <w:rPr>
          <w:rFonts w:ascii="Arial" w:hAnsi="Arial" w:cs="Arial"/>
          <w:b/>
          <w:color w:val="auto"/>
        </w:rPr>
        <w:t>.</w:t>
      </w:r>
      <w:proofErr w:type="gramEnd"/>
      <w:r w:rsidR="00600940" w:rsidRPr="00EC1F90">
        <w:rPr>
          <w:rFonts w:ascii="Arial" w:hAnsi="Arial" w:cs="Arial"/>
          <w:color w:val="auto"/>
        </w:rPr>
        <w:t xml:space="preserve"> This</w:t>
      </w:r>
      <w:r w:rsidRPr="00EC1F90">
        <w:rPr>
          <w:rFonts w:ascii="Arial" w:hAnsi="Arial" w:cs="Arial"/>
          <w:color w:val="auto"/>
        </w:rPr>
        <w:t xml:space="preserve"> bar graph displays children’s </w:t>
      </w:r>
      <w:r w:rsidR="00600940" w:rsidRPr="00EC1F90">
        <w:rPr>
          <w:rFonts w:ascii="Arial" w:hAnsi="Arial" w:cs="Arial"/>
          <w:color w:val="auto"/>
        </w:rPr>
        <w:t>RSA</w:t>
      </w:r>
      <w:r w:rsidRPr="00EC1F90">
        <w:rPr>
          <w:rFonts w:ascii="Arial" w:hAnsi="Arial" w:cs="Arial"/>
          <w:color w:val="auto"/>
        </w:rPr>
        <w:t xml:space="preserve"> </w:t>
      </w:r>
      <w:r w:rsidR="00600940" w:rsidRPr="00EC1F90">
        <w:rPr>
          <w:rFonts w:ascii="Arial" w:hAnsi="Arial" w:cs="Arial"/>
          <w:color w:val="auto"/>
        </w:rPr>
        <w:t>r</w:t>
      </w:r>
      <w:r w:rsidRPr="00EC1F90">
        <w:rPr>
          <w:rFonts w:ascii="Arial" w:hAnsi="Arial" w:cs="Arial"/>
          <w:color w:val="auto"/>
        </w:rPr>
        <w:t xml:space="preserve">eactivity </w:t>
      </w:r>
      <w:r w:rsidR="00644125" w:rsidRPr="00EC1F90">
        <w:rPr>
          <w:rFonts w:ascii="Arial" w:hAnsi="Arial" w:cs="Arial"/>
          <w:color w:val="auto"/>
        </w:rPr>
        <w:t>to</w:t>
      </w:r>
      <w:r w:rsidRPr="00EC1F90">
        <w:rPr>
          <w:rFonts w:ascii="Arial" w:hAnsi="Arial" w:cs="Arial"/>
          <w:color w:val="auto"/>
        </w:rPr>
        <w:t xml:space="preserve"> the sad and scary film</w:t>
      </w:r>
      <w:r w:rsidR="00644125" w:rsidRPr="00EC1F90">
        <w:rPr>
          <w:rFonts w:ascii="Arial" w:hAnsi="Arial" w:cs="Arial"/>
          <w:color w:val="auto"/>
        </w:rPr>
        <w:t>s</w:t>
      </w:r>
      <w:r w:rsidRPr="00EC1F90">
        <w:rPr>
          <w:rFonts w:ascii="Arial" w:hAnsi="Arial" w:cs="Arial"/>
          <w:color w:val="auto"/>
        </w:rPr>
        <w:t xml:space="preserve"> </w:t>
      </w:r>
      <w:r w:rsidR="00644125" w:rsidRPr="00EC1F90">
        <w:rPr>
          <w:rFonts w:ascii="Arial" w:hAnsi="Arial" w:cs="Arial"/>
          <w:color w:val="auto"/>
        </w:rPr>
        <w:t xml:space="preserve">in each of the </w:t>
      </w:r>
      <w:r w:rsidRPr="00EC1F90">
        <w:rPr>
          <w:rFonts w:ascii="Arial" w:hAnsi="Arial" w:cs="Arial"/>
          <w:color w:val="auto"/>
        </w:rPr>
        <w:t>three</w:t>
      </w:r>
      <w:r w:rsidR="00C823ED">
        <w:rPr>
          <w:rFonts w:ascii="Arial" w:hAnsi="Arial" w:cs="Arial"/>
          <w:color w:val="auto"/>
        </w:rPr>
        <w:t xml:space="preserve"> between-subject</w:t>
      </w:r>
      <w:r w:rsidR="00644125" w:rsidRPr="00EC1F90">
        <w:rPr>
          <w:rFonts w:ascii="Arial" w:hAnsi="Arial" w:cs="Arial"/>
          <w:color w:val="auto"/>
        </w:rPr>
        <w:t xml:space="preserve"> instruction</w:t>
      </w:r>
      <w:r w:rsidRPr="00EC1F90">
        <w:rPr>
          <w:rFonts w:ascii="Arial" w:hAnsi="Arial" w:cs="Arial"/>
          <w:color w:val="auto"/>
        </w:rPr>
        <w:t xml:space="preserve"> conditions (Control, Distraction, Reappraisal).</w:t>
      </w:r>
      <w:r w:rsidR="007129C6" w:rsidRPr="00EC1F90">
        <w:rPr>
          <w:rFonts w:ascii="Arial" w:hAnsi="Arial" w:cs="Arial"/>
          <w:color w:val="auto"/>
        </w:rPr>
        <w:t xml:space="preserve"> Error bars represent standard error. </w:t>
      </w:r>
    </w:p>
    <w:p w14:paraId="56DDBA35" w14:textId="77777777" w:rsidR="00772A50" w:rsidRPr="00EC1F90" w:rsidRDefault="00772A50">
      <w:pPr>
        <w:rPr>
          <w:rFonts w:ascii="Arial" w:hAnsi="Arial" w:cs="Arial"/>
          <w:color w:val="auto"/>
        </w:rPr>
      </w:pPr>
    </w:p>
    <w:p w14:paraId="0930D846" w14:textId="77F0EE08" w:rsidR="007129C6" w:rsidRPr="00EC1F90" w:rsidRDefault="00772A50">
      <w:pPr>
        <w:rPr>
          <w:rFonts w:ascii="Arial" w:hAnsi="Arial" w:cs="Arial"/>
          <w:color w:val="auto"/>
        </w:rPr>
      </w:pPr>
      <w:r w:rsidRPr="00EC1F90">
        <w:rPr>
          <w:rFonts w:ascii="Arial" w:hAnsi="Arial" w:cs="Arial"/>
          <w:b/>
          <w:color w:val="auto"/>
        </w:rPr>
        <w:t>Figure 3</w:t>
      </w:r>
      <w:r w:rsidR="00B077D1" w:rsidRPr="00EC1F90">
        <w:rPr>
          <w:rFonts w:ascii="Arial" w:hAnsi="Arial" w:cs="Arial"/>
          <w:b/>
          <w:color w:val="auto"/>
        </w:rPr>
        <w:t>.</w:t>
      </w:r>
      <w:r w:rsidRPr="00EC1F90">
        <w:rPr>
          <w:rFonts w:ascii="Arial" w:hAnsi="Arial" w:cs="Arial"/>
          <w:b/>
          <w:color w:val="auto"/>
        </w:rPr>
        <w:t xml:space="preserve"> </w:t>
      </w:r>
      <w:proofErr w:type="gramStart"/>
      <w:r w:rsidRPr="00EC1F90">
        <w:rPr>
          <w:rFonts w:ascii="Arial" w:hAnsi="Arial" w:cs="Arial"/>
          <w:b/>
          <w:color w:val="auto"/>
        </w:rPr>
        <w:t xml:space="preserve">RSA </w:t>
      </w:r>
      <w:r w:rsidR="00644125" w:rsidRPr="00EC1F90">
        <w:rPr>
          <w:rFonts w:ascii="Arial" w:hAnsi="Arial" w:cs="Arial"/>
          <w:b/>
          <w:color w:val="auto"/>
        </w:rPr>
        <w:t xml:space="preserve">reactivity to the sad and scary films (calculated as </w:t>
      </w:r>
      <w:r w:rsidRPr="00EC1F90">
        <w:rPr>
          <w:rFonts w:ascii="Arial" w:hAnsi="Arial" w:cs="Arial"/>
          <w:b/>
          <w:color w:val="auto"/>
        </w:rPr>
        <w:t>residualized change score</w:t>
      </w:r>
      <w:r w:rsidR="00644125" w:rsidRPr="00EC1F90">
        <w:rPr>
          <w:rFonts w:ascii="Arial" w:hAnsi="Arial" w:cs="Arial"/>
          <w:b/>
          <w:color w:val="auto"/>
        </w:rPr>
        <w:t>s) by emotion regulation condition.</w:t>
      </w:r>
      <w:proofErr w:type="gramEnd"/>
      <w:r w:rsidR="00644125" w:rsidRPr="00EC1F90">
        <w:rPr>
          <w:rFonts w:ascii="Arial" w:hAnsi="Arial" w:cs="Arial"/>
          <w:color w:val="auto"/>
        </w:rPr>
        <w:t xml:space="preserve"> This bar graph</w:t>
      </w:r>
      <w:r w:rsidRPr="00EC1F90">
        <w:rPr>
          <w:rFonts w:ascii="Arial" w:hAnsi="Arial" w:cs="Arial"/>
          <w:color w:val="auto"/>
        </w:rPr>
        <w:t xml:space="preserve"> displays </w:t>
      </w:r>
      <w:r w:rsidR="00644125" w:rsidRPr="00EC1F90">
        <w:rPr>
          <w:rFonts w:ascii="Arial" w:hAnsi="Arial" w:cs="Arial"/>
          <w:color w:val="auto"/>
        </w:rPr>
        <w:t>children’s RSA reactivity to</w:t>
      </w:r>
      <w:r w:rsidRPr="00EC1F90">
        <w:rPr>
          <w:rFonts w:ascii="Arial" w:hAnsi="Arial" w:cs="Arial"/>
          <w:color w:val="auto"/>
        </w:rPr>
        <w:t xml:space="preserve"> the sad and scary film</w:t>
      </w:r>
      <w:r w:rsidR="00644125" w:rsidRPr="00EC1F90">
        <w:rPr>
          <w:rFonts w:ascii="Arial" w:hAnsi="Arial" w:cs="Arial"/>
          <w:color w:val="auto"/>
        </w:rPr>
        <w:t>s</w:t>
      </w:r>
      <w:r w:rsidRPr="00EC1F90">
        <w:rPr>
          <w:rFonts w:ascii="Arial" w:hAnsi="Arial" w:cs="Arial"/>
          <w:color w:val="auto"/>
        </w:rPr>
        <w:t xml:space="preserve"> </w:t>
      </w:r>
      <w:r w:rsidR="00644125" w:rsidRPr="00EC1F90">
        <w:rPr>
          <w:rFonts w:ascii="Arial" w:hAnsi="Arial" w:cs="Arial"/>
          <w:color w:val="auto"/>
        </w:rPr>
        <w:t>in each of the</w:t>
      </w:r>
      <w:r w:rsidRPr="00EC1F90">
        <w:rPr>
          <w:rFonts w:ascii="Arial" w:hAnsi="Arial" w:cs="Arial"/>
          <w:color w:val="auto"/>
        </w:rPr>
        <w:t xml:space="preserve"> three</w:t>
      </w:r>
      <w:r w:rsidR="00C823ED">
        <w:rPr>
          <w:rFonts w:ascii="Arial" w:hAnsi="Arial" w:cs="Arial"/>
          <w:color w:val="auto"/>
        </w:rPr>
        <w:t xml:space="preserve"> between-subject</w:t>
      </w:r>
      <w:r w:rsidRPr="00EC1F90">
        <w:rPr>
          <w:rFonts w:ascii="Arial" w:hAnsi="Arial" w:cs="Arial"/>
          <w:color w:val="auto"/>
        </w:rPr>
        <w:t xml:space="preserve"> </w:t>
      </w:r>
      <w:r w:rsidR="00644125" w:rsidRPr="00EC1F90">
        <w:rPr>
          <w:rFonts w:ascii="Arial" w:hAnsi="Arial" w:cs="Arial"/>
          <w:color w:val="auto"/>
        </w:rPr>
        <w:t xml:space="preserve">instruction </w:t>
      </w:r>
      <w:r w:rsidRPr="00EC1F90">
        <w:rPr>
          <w:rFonts w:ascii="Arial" w:hAnsi="Arial" w:cs="Arial"/>
          <w:color w:val="auto"/>
        </w:rPr>
        <w:t xml:space="preserve">conditions (Control, Distraction, Reappraisal) using the same dataset as Figure 3. </w:t>
      </w:r>
      <w:r w:rsidR="007129C6" w:rsidRPr="00EC1F90">
        <w:rPr>
          <w:rFonts w:ascii="Arial" w:hAnsi="Arial" w:cs="Arial"/>
          <w:color w:val="auto"/>
        </w:rPr>
        <w:t xml:space="preserve">Error bars represent standard error. </w:t>
      </w:r>
    </w:p>
    <w:p w14:paraId="3ABA4F80" w14:textId="77777777" w:rsidR="00AC6BFA" w:rsidRPr="00EC1F90" w:rsidRDefault="00AC6BFA">
      <w:pPr>
        <w:rPr>
          <w:rFonts w:ascii="Arial" w:hAnsi="Arial" w:cs="Arial"/>
          <w:b/>
          <w:color w:val="auto"/>
        </w:rPr>
      </w:pPr>
    </w:p>
    <w:p w14:paraId="6B9BF99F" w14:textId="51497405" w:rsidR="002665B1" w:rsidRPr="00EC1F90" w:rsidRDefault="006305D7">
      <w:pPr>
        <w:outlineLvl w:val="0"/>
        <w:rPr>
          <w:rFonts w:ascii="Arial" w:hAnsi="Arial" w:cs="Arial"/>
          <w:color w:val="auto"/>
          <w:sz w:val="19"/>
          <w:szCs w:val="19"/>
          <w:shd w:val="clear" w:color="auto" w:fill="FFFFFF"/>
        </w:rPr>
      </w:pPr>
      <w:r w:rsidRPr="00EC1F90">
        <w:rPr>
          <w:rFonts w:ascii="Arial" w:hAnsi="Arial" w:cs="Arial"/>
          <w:b/>
          <w:color w:val="auto"/>
        </w:rPr>
        <w:t>DISCUSSION</w:t>
      </w:r>
      <w:r w:rsidRPr="00EC1F90">
        <w:rPr>
          <w:rFonts w:ascii="Arial" w:hAnsi="Arial" w:cs="Arial"/>
          <w:b/>
          <w:bCs/>
          <w:color w:val="auto"/>
        </w:rPr>
        <w:t xml:space="preserve">: </w:t>
      </w:r>
    </w:p>
    <w:p w14:paraId="134C56FF" w14:textId="72B23B84" w:rsidR="00B077D1" w:rsidRPr="00EC1F90" w:rsidRDefault="00B077D1">
      <w:pPr>
        <w:rPr>
          <w:rFonts w:ascii="Arial" w:hAnsi="Arial" w:cs="Arial"/>
          <w:b/>
          <w:color w:val="auto"/>
        </w:rPr>
      </w:pPr>
      <w:r w:rsidRPr="00EC1F90">
        <w:rPr>
          <w:rFonts w:ascii="Arial" w:hAnsi="Arial" w:cs="Arial"/>
          <w:b/>
          <w:color w:val="auto"/>
        </w:rPr>
        <w:t>Critical steps within the protocol</w:t>
      </w:r>
    </w:p>
    <w:p w14:paraId="3AA230B6" w14:textId="77777777" w:rsidR="00B077D1" w:rsidRPr="00EC1F90" w:rsidRDefault="00FD1AF9">
      <w:pPr>
        <w:rPr>
          <w:rFonts w:ascii="Arial" w:hAnsi="Arial" w:cs="Arial"/>
          <w:color w:val="auto"/>
        </w:rPr>
      </w:pPr>
      <w:r w:rsidRPr="00EC1F90">
        <w:rPr>
          <w:rFonts w:ascii="Arial" w:hAnsi="Arial" w:cs="Arial"/>
          <w:color w:val="auto"/>
        </w:rPr>
        <w:t xml:space="preserve">Effectively eliciting </w:t>
      </w:r>
      <w:r w:rsidR="009D1243" w:rsidRPr="00EC1F90">
        <w:rPr>
          <w:rFonts w:ascii="Arial" w:hAnsi="Arial" w:cs="Arial"/>
          <w:color w:val="auto"/>
        </w:rPr>
        <w:t xml:space="preserve">negative emotion and instructing children to use specific emotion regulation strategies are the critical steps within the protocol. </w:t>
      </w:r>
    </w:p>
    <w:p w14:paraId="051DB08F" w14:textId="77777777" w:rsidR="00B077D1" w:rsidRPr="00EC1F90" w:rsidRDefault="00B077D1">
      <w:pPr>
        <w:rPr>
          <w:rFonts w:ascii="Arial" w:hAnsi="Arial" w:cs="Arial"/>
          <w:color w:val="auto"/>
        </w:rPr>
      </w:pPr>
    </w:p>
    <w:p w14:paraId="5F0B07D5" w14:textId="453864D3" w:rsidR="00B077D1" w:rsidRPr="00EC1F90" w:rsidRDefault="00B077D1">
      <w:pPr>
        <w:rPr>
          <w:rFonts w:ascii="Arial" w:hAnsi="Arial" w:cs="Arial"/>
          <w:b/>
          <w:color w:val="auto"/>
        </w:rPr>
      </w:pPr>
      <w:r w:rsidRPr="00EC1F90">
        <w:rPr>
          <w:rFonts w:ascii="Arial" w:hAnsi="Arial" w:cs="Arial"/>
          <w:b/>
          <w:color w:val="auto"/>
        </w:rPr>
        <w:t>Modifications and troubleshooting</w:t>
      </w:r>
    </w:p>
    <w:p w14:paraId="38A5D168" w14:textId="7814B474" w:rsidR="009D1243" w:rsidRPr="00EC1F90" w:rsidRDefault="00B077D1">
      <w:pPr>
        <w:rPr>
          <w:rFonts w:ascii="Arial" w:hAnsi="Arial" w:cs="Arial"/>
          <w:color w:val="auto"/>
        </w:rPr>
      </w:pPr>
      <w:r w:rsidRPr="00EC1F90">
        <w:rPr>
          <w:rFonts w:ascii="Arial" w:hAnsi="Arial" w:cs="Arial"/>
          <w:color w:val="auto"/>
        </w:rPr>
        <w:t>F</w:t>
      </w:r>
      <w:r w:rsidR="009D1243" w:rsidRPr="00EC1F90">
        <w:rPr>
          <w:rFonts w:ascii="Arial" w:hAnsi="Arial" w:cs="Arial"/>
          <w:color w:val="auto"/>
        </w:rPr>
        <w:t>ilm clips must be selected (and pilot tested) to be age-appropriate given the age range in question to ensure they evoke the target emotions of interest for the specified age ranges. Researchers should also take care to make sure that children understand the emotion regulation instructions. After providing regulatory instructions, researchers should ask children what they will do if they start to feel the target negative emotion (e.g., sad, scared) and ensure that children can repeat the instructions before the film task begins.</w:t>
      </w:r>
    </w:p>
    <w:p w14:paraId="38C593BC" w14:textId="02C1624E" w:rsidR="002665B1" w:rsidRPr="00EC1F90" w:rsidRDefault="002665B1">
      <w:pPr>
        <w:rPr>
          <w:rFonts w:ascii="Arial" w:hAnsi="Arial" w:cs="Arial"/>
          <w:color w:val="auto"/>
        </w:rPr>
      </w:pPr>
    </w:p>
    <w:p w14:paraId="4D5BAEE4" w14:textId="51513845" w:rsidR="00B077D1" w:rsidRPr="00EC1F90" w:rsidRDefault="00B077D1">
      <w:pPr>
        <w:rPr>
          <w:rFonts w:ascii="Arial" w:hAnsi="Arial" w:cs="Arial"/>
          <w:b/>
          <w:color w:val="auto"/>
        </w:rPr>
      </w:pPr>
      <w:r w:rsidRPr="00EC1F90">
        <w:rPr>
          <w:rFonts w:ascii="Arial" w:hAnsi="Arial" w:cs="Arial"/>
          <w:b/>
          <w:color w:val="auto"/>
        </w:rPr>
        <w:t>Limitations of the technique</w:t>
      </w:r>
    </w:p>
    <w:p w14:paraId="13E56737" w14:textId="6E71BA49" w:rsidR="00036F3E" w:rsidRPr="00EC1F90" w:rsidRDefault="00036F3E">
      <w:pPr>
        <w:rPr>
          <w:rFonts w:ascii="Arial" w:hAnsi="Arial" w:cs="Arial"/>
          <w:color w:val="auto"/>
        </w:rPr>
      </w:pPr>
      <w:r w:rsidRPr="00EC1F90">
        <w:rPr>
          <w:rFonts w:ascii="Arial" w:hAnsi="Arial" w:cs="Arial"/>
          <w:color w:val="auto"/>
        </w:rPr>
        <w:t>Limitations to this technique include the generalizability of physiological regulation from a brief lab-based evocation to real world contexts. For example, film clips are brief in duration</w:t>
      </w:r>
      <w:r w:rsidR="009D1243" w:rsidRPr="00EC1F90">
        <w:rPr>
          <w:rFonts w:ascii="Arial" w:hAnsi="Arial" w:cs="Arial"/>
          <w:color w:val="auto"/>
        </w:rPr>
        <w:t xml:space="preserve"> and</w:t>
      </w:r>
      <w:r w:rsidRPr="00EC1F90">
        <w:rPr>
          <w:rFonts w:ascii="Arial" w:hAnsi="Arial" w:cs="Arial"/>
          <w:color w:val="auto"/>
        </w:rPr>
        <w:t xml:space="preserve"> the </w:t>
      </w:r>
      <w:r w:rsidR="009D1243" w:rsidRPr="00EC1F90">
        <w:rPr>
          <w:rFonts w:ascii="Arial" w:hAnsi="Arial" w:cs="Arial"/>
          <w:color w:val="auto"/>
        </w:rPr>
        <w:t xml:space="preserve">negative emotions they evoke </w:t>
      </w:r>
      <w:r w:rsidRPr="00EC1F90">
        <w:rPr>
          <w:rFonts w:ascii="Arial" w:hAnsi="Arial" w:cs="Arial"/>
          <w:color w:val="auto"/>
        </w:rPr>
        <w:t>are often short-lived. People’s emotional engagement during a brief clip may be very different from their engagement in real world events, and as such, individual motivation to engage in regulatory strategies and their subsequent performance on lab-based v</w:t>
      </w:r>
      <w:r w:rsidR="009D1243" w:rsidRPr="00EC1F90">
        <w:rPr>
          <w:rFonts w:ascii="Arial" w:hAnsi="Arial" w:cs="Arial"/>
          <w:color w:val="auto"/>
        </w:rPr>
        <w:t>ersus</w:t>
      </w:r>
      <w:r w:rsidRPr="00EC1F90">
        <w:rPr>
          <w:rFonts w:ascii="Arial" w:hAnsi="Arial" w:cs="Arial"/>
          <w:color w:val="auto"/>
        </w:rPr>
        <w:t xml:space="preserve"> real-world emotional challenges may vary widely as well. </w:t>
      </w:r>
      <w:r w:rsidR="00C823ED">
        <w:rPr>
          <w:rFonts w:ascii="Arial" w:hAnsi="Arial" w:cs="Arial"/>
          <w:color w:val="auto"/>
        </w:rPr>
        <w:t>T</w:t>
      </w:r>
      <w:r w:rsidR="0078481C">
        <w:rPr>
          <w:rFonts w:ascii="Arial" w:hAnsi="Arial" w:cs="Arial"/>
          <w:color w:val="auto"/>
        </w:rPr>
        <w:t>o the extent that t</w:t>
      </w:r>
      <w:r w:rsidR="00C823ED">
        <w:rPr>
          <w:rFonts w:ascii="Arial" w:hAnsi="Arial" w:cs="Arial"/>
          <w:color w:val="auto"/>
        </w:rPr>
        <w:t xml:space="preserve">he </w:t>
      </w:r>
      <w:r w:rsidR="00E97FEE">
        <w:rPr>
          <w:rFonts w:ascii="Arial" w:hAnsi="Arial" w:cs="Arial"/>
          <w:color w:val="auto"/>
        </w:rPr>
        <w:t xml:space="preserve">cognitive </w:t>
      </w:r>
      <w:r w:rsidR="00C823ED">
        <w:rPr>
          <w:rFonts w:ascii="Arial" w:hAnsi="Arial" w:cs="Arial"/>
          <w:color w:val="auto"/>
        </w:rPr>
        <w:t xml:space="preserve">emotion regulation strategies examined here </w:t>
      </w:r>
      <w:r w:rsidR="00FB164F">
        <w:rPr>
          <w:rFonts w:ascii="Arial" w:hAnsi="Arial" w:cs="Arial"/>
          <w:color w:val="auto"/>
        </w:rPr>
        <w:t xml:space="preserve">impose </w:t>
      </w:r>
      <w:r w:rsidR="00C823ED">
        <w:rPr>
          <w:rFonts w:ascii="Arial" w:hAnsi="Arial" w:cs="Arial"/>
          <w:color w:val="auto"/>
        </w:rPr>
        <w:t xml:space="preserve">cognitive </w:t>
      </w:r>
      <w:r w:rsidR="00FB164F">
        <w:rPr>
          <w:rFonts w:ascii="Arial" w:hAnsi="Arial" w:cs="Arial"/>
          <w:color w:val="auto"/>
        </w:rPr>
        <w:t>load</w:t>
      </w:r>
      <w:r w:rsidR="00C823ED">
        <w:rPr>
          <w:rFonts w:ascii="Arial" w:hAnsi="Arial" w:cs="Arial"/>
          <w:color w:val="auto"/>
        </w:rPr>
        <w:t xml:space="preserve">, </w:t>
      </w:r>
      <w:r w:rsidR="0078481C">
        <w:rPr>
          <w:rFonts w:ascii="Arial" w:hAnsi="Arial" w:cs="Arial"/>
          <w:color w:val="auto"/>
        </w:rPr>
        <w:t xml:space="preserve">they </w:t>
      </w:r>
      <w:r w:rsidR="00FB164F">
        <w:rPr>
          <w:rFonts w:ascii="Arial" w:hAnsi="Arial" w:cs="Arial"/>
          <w:color w:val="auto"/>
        </w:rPr>
        <w:t xml:space="preserve">could </w:t>
      </w:r>
      <w:r w:rsidR="00C823ED">
        <w:rPr>
          <w:rFonts w:ascii="Arial" w:hAnsi="Arial" w:cs="Arial"/>
          <w:color w:val="auto"/>
        </w:rPr>
        <w:t xml:space="preserve">influence RSA </w:t>
      </w:r>
      <w:r w:rsidR="00290E9A">
        <w:rPr>
          <w:rFonts w:ascii="Arial" w:hAnsi="Arial" w:cs="Arial"/>
          <w:color w:val="auto"/>
        </w:rPr>
        <w:t>differently</w:t>
      </w:r>
      <w:r w:rsidR="00C823ED">
        <w:rPr>
          <w:rFonts w:ascii="Arial" w:hAnsi="Arial" w:cs="Arial"/>
          <w:color w:val="auto"/>
        </w:rPr>
        <w:t xml:space="preserve"> than</w:t>
      </w:r>
      <w:r w:rsidR="0078481C">
        <w:rPr>
          <w:rFonts w:ascii="Arial" w:hAnsi="Arial" w:cs="Arial"/>
          <w:color w:val="auto"/>
        </w:rPr>
        <w:t xml:space="preserve"> </w:t>
      </w:r>
      <w:r w:rsidR="00C823ED">
        <w:rPr>
          <w:rFonts w:ascii="Arial" w:hAnsi="Arial" w:cs="Arial"/>
          <w:color w:val="auto"/>
        </w:rPr>
        <w:t xml:space="preserve">other </w:t>
      </w:r>
      <w:r w:rsidR="00FB164F">
        <w:rPr>
          <w:rFonts w:ascii="Arial" w:hAnsi="Arial" w:cs="Arial"/>
          <w:color w:val="auto"/>
        </w:rPr>
        <w:t>em</w:t>
      </w:r>
      <w:r w:rsidR="00C823ED">
        <w:rPr>
          <w:rFonts w:ascii="Arial" w:hAnsi="Arial" w:cs="Arial"/>
          <w:color w:val="auto"/>
        </w:rPr>
        <w:t xml:space="preserve">otion regulation strategies. </w:t>
      </w:r>
      <w:r w:rsidR="001A2B9F">
        <w:rPr>
          <w:rFonts w:ascii="Arial" w:hAnsi="Arial" w:cs="Arial"/>
          <w:color w:val="auto"/>
        </w:rPr>
        <w:t xml:space="preserve">In addition, alternative baseline </w:t>
      </w:r>
      <w:r w:rsidR="00FB164F">
        <w:rPr>
          <w:rFonts w:ascii="Arial" w:hAnsi="Arial" w:cs="Arial"/>
          <w:color w:val="auto"/>
        </w:rPr>
        <w:t>task</w:t>
      </w:r>
      <w:r w:rsidR="001A2B9F">
        <w:rPr>
          <w:rFonts w:ascii="Arial" w:hAnsi="Arial" w:cs="Arial"/>
          <w:color w:val="auto"/>
        </w:rPr>
        <w:t>s</w:t>
      </w:r>
      <w:r w:rsidR="00FB164F">
        <w:rPr>
          <w:rFonts w:ascii="Arial" w:hAnsi="Arial" w:cs="Arial"/>
          <w:color w:val="auto"/>
        </w:rPr>
        <w:t xml:space="preserve"> and conditions</w:t>
      </w:r>
      <w:r w:rsidR="001A2B9F">
        <w:rPr>
          <w:rFonts w:ascii="Arial" w:hAnsi="Arial" w:cs="Arial"/>
          <w:color w:val="auto"/>
        </w:rPr>
        <w:t xml:space="preserve"> (e.g., watching a neutral film) should be considered in conjunction with the goals of the researcher. </w:t>
      </w:r>
      <w:r w:rsidR="00196259" w:rsidRPr="00EC1F90">
        <w:rPr>
          <w:rFonts w:ascii="Arial" w:hAnsi="Arial" w:cs="Arial"/>
          <w:color w:val="auto"/>
        </w:rPr>
        <w:t xml:space="preserve">Future work should combine physiological assessments of emotion regulation with experiential and behavioral assessments to gain a more comprehensive picture of effective regulation. </w:t>
      </w:r>
    </w:p>
    <w:p w14:paraId="6735F24E" w14:textId="643F69BC" w:rsidR="00FD1AF9" w:rsidRPr="00EC1F90" w:rsidRDefault="00FD1AF9">
      <w:pPr>
        <w:rPr>
          <w:rFonts w:ascii="Arial" w:hAnsi="Arial" w:cs="Arial"/>
          <w:color w:val="auto"/>
        </w:rPr>
      </w:pPr>
    </w:p>
    <w:p w14:paraId="33E887EF" w14:textId="7AB39FA2" w:rsidR="00B077D1" w:rsidRPr="00EC1F90" w:rsidRDefault="00B077D1">
      <w:pPr>
        <w:rPr>
          <w:rFonts w:ascii="Arial" w:hAnsi="Arial" w:cs="Arial"/>
          <w:b/>
          <w:color w:val="auto"/>
        </w:rPr>
      </w:pPr>
      <w:r w:rsidRPr="00EC1F90">
        <w:rPr>
          <w:rFonts w:ascii="Arial" w:hAnsi="Arial" w:cs="Arial"/>
          <w:b/>
          <w:color w:val="auto"/>
        </w:rPr>
        <w:t>Significance of the technique with respect to existing/alternative methods</w:t>
      </w:r>
    </w:p>
    <w:p w14:paraId="102CBE0A" w14:textId="6521C4B5" w:rsidR="00FC1BB5" w:rsidRPr="00EC1F90" w:rsidRDefault="00CE5B21">
      <w:pPr>
        <w:rPr>
          <w:rFonts w:ascii="Arial" w:hAnsi="Arial" w:cs="Arial"/>
          <w:color w:val="auto"/>
        </w:rPr>
      </w:pPr>
      <w:r w:rsidRPr="00EC1F90">
        <w:rPr>
          <w:rFonts w:ascii="Arial" w:hAnsi="Arial" w:cs="Arial"/>
          <w:color w:val="auto"/>
        </w:rPr>
        <w:lastRenderedPageBreak/>
        <w:t xml:space="preserve">Given the difficulty in separating the experience of emotion from active regulatory attempts, </w:t>
      </w:r>
      <w:r w:rsidR="000F1D67" w:rsidRPr="00EC1F90">
        <w:rPr>
          <w:rFonts w:ascii="Arial" w:hAnsi="Arial" w:cs="Arial"/>
          <w:color w:val="auto"/>
        </w:rPr>
        <w:t xml:space="preserve">this approach answers the call for techniques that parse </w:t>
      </w:r>
      <w:r w:rsidR="009D1243" w:rsidRPr="00EC1F90">
        <w:rPr>
          <w:rFonts w:ascii="Arial" w:hAnsi="Arial" w:cs="Arial"/>
          <w:color w:val="auto"/>
        </w:rPr>
        <w:t xml:space="preserve">reactive </w:t>
      </w:r>
      <w:r w:rsidR="000F1D67" w:rsidRPr="00EC1F90">
        <w:rPr>
          <w:rFonts w:ascii="Arial" w:hAnsi="Arial" w:cs="Arial"/>
          <w:color w:val="auto"/>
        </w:rPr>
        <w:t xml:space="preserve">and regulatory processes to provide conceptual and methodological </w:t>
      </w:r>
      <w:r w:rsidR="00055014" w:rsidRPr="00EC1F90">
        <w:rPr>
          <w:rFonts w:ascii="Arial" w:hAnsi="Arial" w:cs="Arial"/>
          <w:color w:val="auto"/>
        </w:rPr>
        <w:t>clarity</w:t>
      </w:r>
      <w:r w:rsidR="00055014">
        <w:rPr>
          <w:rFonts w:ascii="Arial" w:hAnsi="Arial" w:cs="Arial"/>
          <w:color w:val="auto"/>
          <w:vertAlign w:val="superscript"/>
        </w:rPr>
        <w:t>15</w:t>
      </w:r>
      <w:r w:rsidRPr="00EC1F90">
        <w:rPr>
          <w:rFonts w:ascii="Arial" w:hAnsi="Arial" w:cs="Arial"/>
          <w:color w:val="auto"/>
        </w:rPr>
        <w:t xml:space="preserve">. </w:t>
      </w:r>
      <w:r w:rsidR="002B0E8F" w:rsidRPr="00EC1F90">
        <w:rPr>
          <w:rFonts w:ascii="Arial" w:hAnsi="Arial" w:cs="Arial"/>
          <w:color w:val="auto"/>
        </w:rPr>
        <w:t xml:space="preserve">The </w:t>
      </w:r>
      <w:r w:rsidRPr="00EC1F90">
        <w:rPr>
          <w:rFonts w:ascii="Arial" w:hAnsi="Arial" w:cs="Arial"/>
          <w:color w:val="auto"/>
        </w:rPr>
        <w:t xml:space="preserve">experimental paradigm demonstrates that engagement in purposeful, active emotion regulation can be quantified </w:t>
      </w:r>
      <w:r w:rsidR="000F1D67" w:rsidRPr="00EC1F90">
        <w:rPr>
          <w:rFonts w:ascii="Arial" w:hAnsi="Arial" w:cs="Arial"/>
          <w:color w:val="auto"/>
        </w:rPr>
        <w:t xml:space="preserve">by examination of RSA reactivity, </w:t>
      </w:r>
      <w:r w:rsidRPr="00EC1F90">
        <w:rPr>
          <w:rFonts w:ascii="Arial" w:hAnsi="Arial" w:cs="Arial"/>
          <w:color w:val="auto"/>
        </w:rPr>
        <w:t>and separated from the</w:t>
      </w:r>
      <w:r w:rsidR="000F1D67" w:rsidRPr="00EC1F90">
        <w:rPr>
          <w:rFonts w:ascii="Arial" w:hAnsi="Arial" w:cs="Arial"/>
          <w:color w:val="auto"/>
        </w:rPr>
        <w:t xml:space="preserve"> experience of negative emotions</w:t>
      </w:r>
      <w:r w:rsidRPr="00EC1F90">
        <w:rPr>
          <w:rFonts w:ascii="Arial" w:hAnsi="Arial" w:cs="Arial"/>
          <w:color w:val="auto"/>
        </w:rPr>
        <w:t>.</w:t>
      </w:r>
      <w:r w:rsidR="007642B1" w:rsidRPr="00EC1F90">
        <w:rPr>
          <w:rFonts w:ascii="Arial" w:hAnsi="Arial" w:cs="Arial"/>
          <w:color w:val="auto"/>
        </w:rPr>
        <w:t xml:space="preserve"> </w:t>
      </w:r>
      <w:r w:rsidR="00E47583" w:rsidRPr="00EC1F90">
        <w:rPr>
          <w:rFonts w:ascii="Arial" w:hAnsi="Arial" w:cs="Arial"/>
          <w:color w:val="auto"/>
        </w:rPr>
        <w:t>Findings</w:t>
      </w:r>
      <w:r w:rsidR="0025528B" w:rsidRPr="00EC1F90">
        <w:rPr>
          <w:rFonts w:ascii="Arial" w:hAnsi="Arial" w:cs="Arial"/>
          <w:color w:val="auto"/>
        </w:rPr>
        <w:t xml:space="preserve"> from this paradigm</w:t>
      </w:r>
      <w:r w:rsidR="00E47583" w:rsidRPr="00EC1F90">
        <w:rPr>
          <w:rFonts w:ascii="Arial" w:hAnsi="Arial" w:cs="Arial"/>
          <w:color w:val="auto"/>
        </w:rPr>
        <w:t xml:space="preserve"> represent a first step towards understanding how emotion regulation strategies relate to changes in children’s </w:t>
      </w:r>
      <w:r w:rsidR="000F1D67" w:rsidRPr="00EC1F90">
        <w:rPr>
          <w:rFonts w:ascii="Arial" w:hAnsi="Arial" w:cs="Arial"/>
          <w:color w:val="auto"/>
        </w:rPr>
        <w:t>emotional responding</w:t>
      </w:r>
      <w:r w:rsidR="00E47583" w:rsidRPr="00EC1F90">
        <w:rPr>
          <w:rFonts w:ascii="Arial" w:hAnsi="Arial" w:cs="Arial"/>
          <w:color w:val="auto"/>
        </w:rPr>
        <w:t>.</w:t>
      </w:r>
      <w:r w:rsidR="00093D53" w:rsidRPr="00EC1F90">
        <w:rPr>
          <w:rFonts w:ascii="Arial" w:hAnsi="Arial" w:cs="Arial"/>
          <w:color w:val="auto"/>
        </w:rPr>
        <w:t xml:space="preserve"> This is</w:t>
      </w:r>
      <w:r w:rsidR="000F1D67" w:rsidRPr="00EC1F90">
        <w:rPr>
          <w:rFonts w:ascii="Arial" w:hAnsi="Arial" w:cs="Arial"/>
          <w:color w:val="auto"/>
        </w:rPr>
        <w:t xml:space="preserve"> noteworthy because </w:t>
      </w:r>
      <w:r w:rsidR="002B0E8F" w:rsidRPr="00EC1F90">
        <w:rPr>
          <w:rFonts w:ascii="Arial" w:hAnsi="Arial" w:cs="Arial"/>
          <w:color w:val="auto"/>
        </w:rPr>
        <w:t>this work focuses</w:t>
      </w:r>
      <w:r w:rsidR="000F1D67" w:rsidRPr="00EC1F90">
        <w:rPr>
          <w:rFonts w:ascii="Arial" w:hAnsi="Arial" w:cs="Arial"/>
          <w:color w:val="auto"/>
        </w:rPr>
        <w:t xml:space="preserve"> on </w:t>
      </w:r>
      <w:r w:rsidR="00093D53" w:rsidRPr="00EC1F90">
        <w:rPr>
          <w:rFonts w:ascii="Arial" w:hAnsi="Arial" w:cs="Arial"/>
          <w:color w:val="auto"/>
        </w:rPr>
        <w:t xml:space="preserve">strategies that are cognitive (such as distraction and reappraisal), making them harder to assess through </w:t>
      </w:r>
      <w:r w:rsidR="000F1D67" w:rsidRPr="00EC1F90">
        <w:rPr>
          <w:rFonts w:ascii="Arial" w:hAnsi="Arial" w:cs="Arial"/>
          <w:color w:val="auto"/>
        </w:rPr>
        <w:t>traditional approaches to examining children’s emotional responding in the laboratory (</w:t>
      </w:r>
      <w:r w:rsidR="00980F2B" w:rsidRPr="00EC1F90">
        <w:rPr>
          <w:rFonts w:ascii="Arial" w:hAnsi="Arial" w:cs="Arial"/>
          <w:color w:val="auto"/>
        </w:rPr>
        <w:t xml:space="preserve">e.g., </w:t>
      </w:r>
      <w:r w:rsidR="000F1D67" w:rsidRPr="00EC1F90">
        <w:rPr>
          <w:rFonts w:ascii="Arial" w:hAnsi="Arial" w:cs="Arial"/>
          <w:color w:val="auto"/>
        </w:rPr>
        <w:t>observations, self-report,</w:t>
      </w:r>
      <w:r w:rsidR="00373392" w:rsidRPr="00EC1F90">
        <w:rPr>
          <w:rFonts w:ascii="Arial" w:hAnsi="Arial" w:cs="Arial"/>
          <w:color w:val="auto"/>
        </w:rPr>
        <w:t xml:space="preserve"> </w:t>
      </w:r>
      <w:r w:rsidR="000F1D67" w:rsidRPr="00EC1F90">
        <w:rPr>
          <w:rFonts w:ascii="Arial" w:hAnsi="Arial" w:cs="Arial"/>
          <w:color w:val="auto"/>
        </w:rPr>
        <w:t>parent report)</w:t>
      </w:r>
      <w:r w:rsidR="00093D53" w:rsidRPr="00EC1F90">
        <w:rPr>
          <w:rFonts w:ascii="Arial" w:hAnsi="Arial" w:cs="Arial"/>
          <w:color w:val="auto"/>
        </w:rPr>
        <w:t xml:space="preserve">. The advantage of </w:t>
      </w:r>
      <w:r w:rsidR="000F1D67" w:rsidRPr="00EC1F90">
        <w:rPr>
          <w:rFonts w:ascii="Arial" w:hAnsi="Arial" w:cs="Arial"/>
          <w:color w:val="auto"/>
        </w:rPr>
        <w:t>this</w:t>
      </w:r>
      <w:r w:rsidR="00093D53" w:rsidRPr="00EC1F90">
        <w:rPr>
          <w:rFonts w:ascii="Arial" w:hAnsi="Arial" w:cs="Arial"/>
          <w:color w:val="auto"/>
        </w:rPr>
        <w:t xml:space="preserve"> approach </w:t>
      </w:r>
      <w:r w:rsidR="000F1D67" w:rsidRPr="00EC1F90">
        <w:rPr>
          <w:rFonts w:ascii="Arial" w:hAnsi="Arial" w:cs="Arial"/>
          <w:color w:val="auto"/>
        </w:rPr>
        <w:t>is</w:t>
      </w:r>
      <w:r w:rsidR="00093D53" w:rsidRPr="00EC1F90">
        <w:rPr>
          <w:rFonts w:ascii="Arial" w:hAnsi="Arial" w:cs="Arial"/>
          <w:color w:val="auto"/>
        </w:rPr>
        <w:t xml:space="preserve"> particularly evident early</w:t>
      </w:r>
      <w:r w:rsidR="000F1D67" w:rsidRPr="00EC1F90">
        <w:rPr>
          <w:rFonts w:ascii="Arial" w:hAnsi="Arial" w:cs="Arial"/>
          <w:color w:val="auto"/>
        </w:rPr>
        <w:t xml:space="preserve"> in</w:t>
      </w:r>
      <w:r w:rsidR="00093D53" w:rsidRPr="00EC1F90">
        <w:rPr>
          <w:rFonts w:ascii="Arial" w:hAnsi="Arial" w:cs="Arial"/>
          <w:color w:val="auto"/>
        </w:rPr>
        <w:t xml:space="preserve"> development when children are less able to </w:t>
      </w:r>
      <w:r w:rsidR="000F1D67" w:rsidRPr="00EC1F90">
        <w:rPr>
          <w:rFonts w:ascii="Arial" w:hAnsi="Arial" w:cs="Arial"/>
          <w:color w:val="auto"/>
        </w:rPr>
        <w:t xml:space="preserve">articulate or </w:t>
      </w:r>
      <w:r w:rsidR="00093D53" w:rsidRPr="00EC1F90">
        <w:rPr>
          <w:rFonts w:ascii="Arial" w:hAnsi="Arial" w:cs="Arial"/>
          <w:color w:val="auto"/>
        </w:rPr>
        <w:t>explain</w:t>
      </w:r>
      <w:r w:rsidR="000F1D67" w:rsidRPr="00EC1F90">
        <w:rPr>
          <w:rFonts w:ascii="Arial" w:hAnsi="Arial" w:cs="Arial"/>
          <w:color w:val="auto"/>
        </w:rPr>
        <w:t xml:space="preserve"> their</w:t>
      </w:r>
      <w:r w:rsidR="00093D53" w:rsidRPr="00EC1F90">
        <w:rPr>
          <w:rFonts w:ascii="Arial" w:hAnsi="Arial" w:cs="Arial"/>
          <w:color w:val="auto"/>
        </w:rPr>
        <w:t xml:space="preserve"> regulatory choices</w:t>
      </w:r>
      <w:r w:rsidR="0025528B" w:rsidRPr="00EC1F90">
        <w:rPr>
          <w:rFonts w:ascii="Arial" w:hAnsi="Arial" w:cs="Arial"/>
          <w:color w:val="auto"/>
        </w:rPr>
        <w:t>. T</w:t>
      </w:r>
      <w:r w:rsidR="00FC1BB5" w:rsidRPr="00EC1F90">
        <w:rPr>
          <w:rFonts w:ascii="Arial" w:hAnsi="Arial" w:cs="Arial"/>
          <w:color w:val="auto"/>
        </w:rPr>
        <w:t xml:space="preserve">his psychophysiological method of assessing emotion regulation in children gives the opportunity to acquire information about children’s </w:t>
      </w:r>
      <w:r w:rsidR="00980F2B" w:rsidRPr="00EC1F90">
        <w:rPr>
          <w:rFonts w:ascii="Arial" w:hAnsi="Arial" w:cs="Arial"/>
          <w:color w:val="auto"/>
        </w:rPr>
        <w:t xml:space="preserve">active </w:t>
      </w:r>
      <w:r w:rsidR="00FC1BB5" w:rsidRPr="00EC1F90">
        <w:rPr>
          <w:rFonts w:ascii="Arial" w:hAnsi="Arial" w:cs="Arial"/>
          <w:color w:val="auto"/>
        </w:rPr>
        <w:t xml:space="preserve">regulatory processes as they </w:t>
      </w:r>
      <w:r w:rsidR="00980F2B" w:rsidRPr="00EC1F90">
        <w:rPr>
          <w:rFonts w:ascii="Arial" w:hAnsi="Arial" w:cs="Arial"/>
          <w:color w:val="auto"/>
        </w:rPr>
        <w:t>unfold</w:t>
      </w:r>
      <w:r w:rsidR="00FC1BB5" w:rsidRPr="00EC1F90">
        <w:rPr>
          <w:rFonts w:ascii="Arial" w:hAnsi="Arial" w:cs="Arial"/>
          <w:color w:val="auto"/>
        </w:rPr>
        <w:t xml:space="preserve"> that cannot be acquired through observations and self-reports. </w:t>
      </w:r>
    </w:p>
    <w:p w14:paraId="62D4E8CB" w14:textId="77777777" w:rsidR="008F58D3" w:rsidRPr="00EC1F90" w:rsidRDefault="008F58D3">
      <w:pPr>
        <w:rPr>
          <w:rFonts w:ascii="Arial" w:hAnsi="Arial" w:cs="Arial"/>
          <w:color w:val="auto"/>
        </w:rPr>
      </w:pPr>
    </w:p>
    <w:p w14:paraId="57FFF273" w14:textId="11051580" w:rsidR="00B077D1" w:rsidRPr="00EC1F90" w:rsidRDefault="00B077D1">
      <w:pPr>
        <w:rPr>
          <w:rFonts w:ascii="Arial" w:hAnsi="Arial" w:cs="Arial"/>
          <w:b/>
          <w:color w:val="auto"/>
        </w:rPr>
      </w:pPr>
      <w:r w:rsidRPr="00EC1F90">
        <w:rPr>
          <w:rFonts w:ascii="Arial" w:hAnsi="Arial" w:cs="Arial"/>
          <w:b/>
          <w:color w:val="auto"/>
        </w:rPr>
        <w:t>Future applications or directions after mastering this technique</w:t>
      </w:r>
    </w:p>
    <w:p w14:paraId="3748D3C1" w14:textId="1B6B83A5" w:rsidR="00D36BCE" w:rsidRPr="00EC1F90" w:rsidRDefault="000F1D67">
      <w:pPr>
        <w:rPr>
          <w:rFonts w:ascii="Arial" w:hAnsi="Arial" w:cs="Arial"/>
          <w:color w:val="auto"/>
        </w:rPr>
      </w:pPr>
      <w:r w:rsidRPr="00EC1F90">
        <w:rPr>
          <w:rFonts w:ascii="Arial" w:hAnsi="Arial" w:cs="Arial"/>
          <w:color w:val="auto"/>
        </w:rPr>
        <w:t>The use of film clips to elicit negative emotions has multiple benefits. N</w:t>
      </w:r>
      <w:r w:rsidR="008F58D3" w:rsidRPr="00EC1F90">
        <w:rPr>
          <w:rFonts w:ascii="Arial" w:hAnsi="Arial" w:cs="Arial"/>
          <w:color w:val="auto"/>
        </w:rPr>
        <w:t>ot only</w:t>
      </w:r>
      <w:r w:rsidRPr="00EC1F90">
        <w:rPr>
          <w:rFonts w:ascii="Arial" w:hAnsi="Arial" w:cs="Arial"/>
          <w:color w:val="auto"/>
        </w:rPr>
        <w:t xml:space="preserve"> does this approach</w:t>
      </w:r>
      <w:r w:rsidR="008F58D3" w:rsidRPr="00EC1F90">
        <w:rPr>
          <w:rFonts w:ascii="Arial" w:hAnsi="Arial" w:cs="Arial"/>
          <w:color w:val="auto"/>
        </w:rPr>
        <w:t xml:space="preserve"> allow for greater levels of experimental control</w:t>
      </w:r>
      <w:r w:rsidR="009E5B44">
        <w:rPr>
          <w:rFonts w:ascii="Arial" w:hAnsi="Arial" w:cs="Arial"/>
          <w:color w:val="auto"/>
        </w:rPr>
        <w:t xml:space="preserve"> and minimize movement artifacts by having children sit during the tasks</w:t>
      </w:r>
      <w:r w:rsidRPr="00EC1F90">
        <w:rPr>
          <w:rFonts w:ascii="Arial" w:hAnsi="Arial" w:cs="Arial"/>
          <w:color w:val="auto"/>
        </w:rPr>
        <w:t>,</w:t>
      </w:r>
      <w:r w:rsidR="008F58D3" w:rsidRPr="00EC1F90">
        <w:rPr>
          <w:rFonts w:ascii="Arial" w:hAnsi="Arial" w:cs="Arial"/>
          <w:color w:val="auto"/>
        </w:rPr>
        <w:t xml:space="preserve"> but may also minimiz</w:t>
      </w:r>
      <w:r w:rsidRPr="00EC1F90">
        <w:rPr>
          <w:rFonts w:ascii="Arial" w:hAnsi="Arial" w:cs="Arial"/>
          <w:color w:val="auto"/>
        </w:rPr>
        <w:t xml:space="preserve">e measurement invariance issues, given that films </w:t>
      </w:r>
      <w:r w:rsidR="008F58D3" w:rsidRPr="00EC1F90">
        <w:rPr>
          <w:rFonts w:ascii="Arial" w:hAnsi="Arial" w:cs="Arial"/>
          <w:color w:val="auto"/>
        </w:rPr>
        <w:t>have successfully been used to evoke</w:t>
      </w:r>
      <w:r w:rsidRPr="00EC1F90">
        <w:rPr>
          <w:rFonts w:ascii="Arial" w:hAnsi="Arial" w:cs="Arial"/>
          <w:color w:val="auto"/>
        </w:rPr>
        <w:t xml:space="preserve"> </w:t>
      </w:r>
      <w:r w:rsidR="008F58D3" w:rsidRPr="00EC1F90">
        <w:rPr>
          <w:rFonts w:ascii="Arial" w:hAnsi="Arial" w:cs="Arial"/>
          <w:color w:val="auto"/>
        </w:rPr>
        <w:t xml:space="preserve">discrete emotions in </w:t>
      </w:r>
      <w:r w:rsidR="00F055B3" w:rsidRPr="00EC1F90">
        <w:rPr>
          <w:rFonts w:ascii="Arial" w:hAnsi="Arial" w:cs="Arial"/>
          <w:color w:val="auto"/>
        </w:rPr>
        <w:t xml:space="preserve">child </w:t>
      </w:r>
      <w:r w:rsidR="008F58D3" w:rsidRPr="00EC1F90">
        <w:rPr>
          <w:rFonts w:ascii="Arial" w:hAnsi="Arial" w:cs="Arial"/>
          <w:color w:val="auto"/>
        </w:rPr>
        <w:t xml:space="preserve">participants </w:t>
      </w:r>
      <w:r w:rsidRPr="00EC1F90">
        <w:rPr>
          <w:rFonts w:ascii="Arial" w:hAnsi="Arial" w:cs="Arial"/>
          <w:color w:val="auto"/>
        </w:rPr>
        <w:t xml:space="preserve">across a wide range of </w:t>
      </w:r>
      <w:r w:rsidR="00055014" w:rsidRPr="00EC1F90">
        <w:rPr>
          <w:rFonts w:ascii="Arial" w:hAnsi="Arial" w:cs="Arial"/>
          <w:color w:val="auto"/>
        </w:rPr>
        <w:t>ages</w:t>
      </w:r>
      <w:r w:rsidR="00055014">
        <w:rPr>
          <w:rFonts w:ascii="Arial" w:hAnsi="Arial" w:cs="Arial"/>
          <w:color w:val="auto"/>
          <w:vertAlign w:val="superscript"/>
        </w:rPr>
        <w:t>12</w:t>
      </w:r>
      <w:r w:rsidR="00883093" w:rsidRPr="00EC1F90">
        <w:rPr>
          <w:rFonts w:ascii="Arial" w:hAnsi="Arial" w:cs="Arial"/>
          <w:color w:val="auto"/>
          <w:vertAlign w:val="superscript"/>
        </w:rPr>
        <w:t>,</w:t>
      </w:r>
      <w:r w:rsidR="00055014">
        <w:rPr>
          <w:rFonts w:ascii="Arial" w:hAnsi="Arial" w:cs="Arial"/>
          <w:color w:val="auto"/>
          <w:vertAlign w:val="superscript"/>
        </w:rPr>
        <w:t>31</w:t>
      </w:r>
      <w:r w:rsidR="008F58D3" w:rsidRPr="00EC1F90">
        <w:rPr>
          <w:rFonts w:ascii="Arial" w:hAnsi="Arial" w:cs="Arial"/>
          <w:color w:val="auto"/>
        </w:rPr>
        <w:t xml:space="preserve">. </w:t>
      </w:r>
      <w:r w:rsidR="009D1243" w:rsidRPr="00EC1F90">
        <w:rPr>
          <w:rFonts w:ascii="Arial" w:hAnsi="Arial" w:cs="Arial"/>
          <w:color w:val="auto"/>
        </w:rPr>
        <w:t>Future research</w:t>
      </w:r>
      <w:r w:rsidRPr="00EC1F90">
        <w:rPr>
          <w:rFonts w:ascii="Arial" w:hAnsi="Arial" w:cs="Arial"/>
          <w:color w:val="auto"/>
        </w:rPr>
        <w:t xml:space="preserve"> can take advantage of this type of paradigm </w:t>
      </w:r>
      <w:r w:rsidR="008F58D3" w:rsidRPr="00EC1F90">
        <w:rPr>
          <w:rFonts w:ascii="Arial" w:hAnsi="Arial" w:cs="Arial"/>
          <w:color w:val="auto"/>
        </w:rPr>
        <w:t>to examine how i</w:t>
      </w:r>
      <w:r w:rsidR="0005070C" w:rsidRPr="00EC1F90">
        <w:rPr>
          <w:rFonts w:ascii="Arial" w:hAnsi="Arial" w:cs="Arial"/>
          <w:color w:val="auto"/>
        </w:rPr>
        <w:t xml:space="preserve">ndividual differences (e.g., </w:t>
      </w:r>
      <w:r w:rsidR="008F58D3" w:rsidRPr="00EC1F90">
        <w:rPr>
          <w:rFonts w:ascii="Arial" w:hAnsi="Arial" w:cs="Arial"/>
          <w:color w:val="auto"/>
        </w:rPr>
        <w:t>pre-existing emotional regulatory skill, cognitive functioning, exposure to trauma,</w:t>
      </w:r>
      <w:r w:rsidR="0005070C" w:rsidRPr="00EC1F90">
        <w:rPr>
          <w:rFonts w:ascii="Arial" w:hAnsi="Arial" w:cs="Arial"/>
          <w:color w:val="auto"/>
        </w:rPr>
        <w:t xml:space="preserve"> personality</w:t>
      </w:r>
      <w:r w:rsidR="008F58D3" w:rsidRPr="00EC1F90">
        <w:rPr>
          <w:rFonts w:ascii="Arial" w:hAnsi="Arial" w:cs="Arial"/>
          <w:color w:val="auto"/>
        </w:rPr>
        <w:t>) can influence</w:t>
      </w:r>
      <w:r w:rsidR="00846955" w:rsidRPr="00EC1F90">
        <w:rPr>
          <w:rFonts w:ascii="Arial" w:hAnsi="Arial" w:cs="Arial"/>
          <w:color w:val="auto"/>
        </w:rPr>
        <w:t xml:space="preserve"> people’s</w:t>
      </w:r>
      <w:r w:rsidR="008F58D3" w:rsidRPr="00EC1F90">
        <w:rPr>
          <w:rFonts w:ascii="Arial" w:hAnsi="Arial" w:cs="Arial"/>
          <w:color w:val="auto"/>
        </w:rPr>
        <w:t xml:space="preserve"> physiological reactivity in emotional contexts. </w:t>
      </w:r>
      <w:r w:rsidRPr="00EC1F90">
        <w:rPr>
          <w:rFonts w:ascii="Arial" w:hAnsi="Arial" w:cs="Arial"/>
          <w:color w:val="auto"/>
        </w:rPr>
        <w:t>Such an approach would shed light on the important psychological questions of</w:t>
      </w:r>
      <w:r w:rsidR="008F58D3" w:rsidRPr="00EC1F90">
        <w:rPr>
          <w:rFonts w:ascii="Arial" w:hAnsi="Arial" w:cs="Arial"/>
          <w:color w:val="auto"/>
        </w:rPr>
        <w:t xml:space="preserve"> </w:t>
      </w:r>
      <w:r w:rsidR="008F58D3" w:rsidRPr="00EC1F90">
        <w:rPr>
          <w:rFonts w:ascii="Arial" w:hAnsi="Arial" w:cs="Arial"/>
          <w:i/>
          <w:color w:val="auto"/>
        </w:rPr>
        <w:t>which individuals</w:t>
      </w:r>
      <w:r w:rsidR="008F58D3" w:rsidRPr="00EC1F90">
        <w:rPr>
          <w:rFonts w:ascii="Arial" w:hAnsi="Arial" w:cs="Arial"/>
          <w:color w:val="auto"/>
        </w:rPr>
        <w:t>,</w:t>
      </w:r>
      <w:r w:rsidR="00846955" w:rsidRPr="00EC1F90">
        <w:rPr>
          <w:rFonts w:ascii="Arial" w:hAnsi="Arial" w:cs="Arial"/>
          <w:color w:val="auto"/>
        </w:rPr>
        <w:t xml:space="preserve"> or </w:t>
      </w:r>
      <w:r w:rsidR="00846955" w:rsidRPr="00EC1F90">
        <w:rPr>
          <w:rFonts w:ascii="Arial" w:hAnsi="Arial" w:cs="Arial"/>
          <w:i/>
          <w:color w:val="auto"/>
        </w:rPr>
        <w:t>under which conditions</w:t>
      </w:r>
      <w:r w:rsidR="00530C95" w:rsidRPr="00EC1F90">
        <w:rPr>
          <w:rFonts w:ascii="Arial" w:hAnsi="Arial" w:cs="Arial"/>
          <w:color w:val="auto"/>
        </w:rPr>
        <w:t xml:space="preserve"> an individual may</w:t>
      </w:r>
      <w:r w:rsidR="00846955" w:rsidRPr="00EC1F90">
        <w:rPr>
          <w:rFonts w:ascii="Arial" w:hAnsi="Arial" w:cs="Arial"/>
          <w:color w:val="auto"/>
        </w:rPr>
        <w:t xml:space="preserve"> benefit more or less from specific emotion regulation strategies</w:t>
      </w:r>
      <w:r w:rsidR="008F58D3" w:rsidRPr="00EC1F90">
        <w:rPr>
          <w:rFonts w:ascii="Arial" w:hAnsi="Arial" w:cs="Arial"/>
          <w:color w:val="auto"/>
        </w:rPr>
        <w:t xml:space="preserve">. </w:t>
      </w:r>
    </w:p>
    <w:p w14:paraId="7DACFA59" w14:textId="77777777" w:rsidR="0025528B" w:rsidRPr="00EC1F90" w:rsidRDefault="0025528B">
      <w:pPr>
        <w:rPr>
          <w:rFonts w:ascii="Arial" w:hAnsi="Arial" w:cs="Arial"/>
          <w:color w:val="auto"/>
        </w:rPr>
      </w:pPr>
    </w:p>
    <w:p w14:paraId="58E57DB9" w14:textId="1C75A367" w:rsidR="008F58D3" w:rsidRPr="00EC1F90" w:rsidRDefault="008F58D3">
      <w:pPr>
        <w:rPr>
          <w:rFonts w:ascii="Arial" w:hAnsi="Arial" w:cs="Arial"/>
          <w:color w:val="auto"/>
        </w:rPr>
      </w:pPr>
      <w:r w:rsidRPr="00EC1F90">
        <w:rPr>
          <w:rFonts w:ascii="Arial" w:hAnsi="Arial" w:cs="Arial"/>
          <w:color w:val="auto"/>
        </w:rPr>
        <w:t>In sum, this</w:t>
      </w:r>
      <w:r w:rsidR="00CE5B21" w:rsidRPr="00EC1F90">
        <w:rPr>
          <w:rFonts w:ascii="Arial" w:hAnsi="Arial" w:cs="Arial"/>
          <w:color w:val="auto"/>
        </w:rPr>
        <w:t xml:space="preserve"> novel</w:t>
      </w:r>
      <w:r w:rsidRPr="00EC1F90">
        <w:rPr>
          <w:rFonts w:ascii="Arial" w:hAnsi="Arial" w:cs="Arial"/>
          <w:color w:val="auto"/>
        </w:rPr>
        <w:t xml:space="preserve"> lab-based paradigm advances </w:t>
      </w:r>
      <w:r w:rsidR="00231DD1" w:rsidRPr="00EC1F90">
        <w:rPr>
          <w:rFonts w:ascii="Arial" w:hAnsi="Arial" w:cs="Arial"/>
          <w:color w:val="auto"/>
        </w:rPr>
        <w:t>understanding of</w:t>
      </w:r>
      <w:r w:rsidRPr="00EC1F90">
        <w:rPr>
          <w:rFonts w:ascii="Arial" w:hAnsi="Arial" w:cs="Arial"/>
          <w:color w:val="auto"/>
        </w:rPr>
        <w:t xml:space="preserve"> </w:t>
      </w:r>
      <w:r w:rsidR="00CE5B21" w:rsidRPr="00EC1F90">
        <w:rPr>
          <w:rFonts w:ascii="Arial" w:hAnsi="Arial" w:cs="Arial"/>
          <w:color w:val="auto"/>
        </w:rPr>
        <w:t>the interrelation of emotion</w:t>
      </w:r>
      <w:r w:rsidR="00530C95" w:rsidRPr="00EC1F90">
        <w:rPr>
          <w:rFonts w:ascii="Arial" w:hAnsi="Arial" w:cs="Arial"/>
          <w:color w:val="auto"/>
        </w:rPr>
        <w:t>al reactivity</w:t>
      </w:r>
      <w:r w:rsidR="00CE5B21" w:rsidRPr="00EC1F90">
        <w:rPr>
          <w:rFonts w:ascii="Arial" w:hAnsi="Arial" w:cs="Arial"/>
          <w:color w:val="auto"/>
        </w:rPr>
        <w:t xml:space="preserve"> and regulation, by providing a controlled technique for eliciting neg</w:t>
      </w:r>
      <w:r w:rsidR="007F32B9" w:rsidRPr="00EC1F90">
        <w:rPr>
          <w:rFonts w:ascii="Arial" w:hAnsi="Arial" w:cs="Arial"/>
          <w:color w:val="auto"/>
        </w:rPr>
        <w:t>ative emotions and measuring</w:t>
      </w:r>
      <w:r w:rsidR="00CE5B21" w:rsidRPr="00EC1F90">
        <w:rPr>
          <w:rFonts w:ascii="Arial" w:hAnsi="Arial" w:cs="Arial"/>
          <w:color w:val="auto"/>
        </w:rPr>
        <w:t xml:space="preserve"> subsequent physiological responding that </w:t>
      </w:r>
      <w:r w:rsidR="000F1D67" w:rsidRPr="00EC1F90">
        <w:rPr>
          <w:rFonts w:ascii="Arial" w:hAnsi="Arial" w:cs="Arial"/>
          <w:color w:val="auto"/>
        </w:rPr>
        <w:t xml:space="preserve">corresponds to the use of different emotion regulation strategies. </w:t>
      </w:r>
    </w:p>
    <w:p w14:paraId="1DB6F0B7" w14:textId="77777777" w:rsidR="008F58D3" w:rsidRPr="00EC1F90" w:rsidRDefault="008F58D3">
      <w:pPr>
        <w:rPr>
          <w:rFonts w:ascii="Arial" w:hAnsi="Arial" w:cs="Arial"/>
          <w:b/>
          <w:bCs/>
          <w:color w:val="auto"/>
        </w:rPr>
      </w:pPr>
    </w:p>
    <w:p w14:paraId="7FEEE012" w14:textId="19378164" w:rsidR="006305D7" w:rsidRPr="00EC1F90" w:rsidRDefault="006305D7">
      <w:pPr>
        <w:outlineLvl w:val="0"/>
        <w:rPr>
          <w:rFonts w:ascii="Arial" w:hAnsi="Arial" w:cs="Arial"/>
          <w:color w:val="auto"/>
        </w:rPr>
      </w:pPr>
      <w:r w:rsidRPr="00EC1F90">
        <w:rPr>
          <w:rFonts w:ascii="Arial" w:hAnsi="Arial" w:cs="Arial"/>
          <w:b/>
          <w:bCs/>
          <w:color w:val="auto"/>
        </w:rPr>
        <w:t>ACKNOWLEDGMENTS:</w:t>
      </w:r>
      <w:r w:rsidRPr="00EC1F90">
        <w:rPr>
          <w:rFonts w:ascii="Arial" w:hAnsi="Arial" w:cs="Arial"/>
          <w:color w:val="auto"/>
        </w:rPr>
        <w:t xml:space="preserve"> </w:t>
      </w:r>
    </w:p>
    <w:p w14:paraId="41626863" w14:textId="1E159557" w:rsidR="00495D27" w:rsidRPr="00EC1F90" w:rsidRDefault="00495D27">
      <w:pPr>
        <w:rPr>
          <w:rFonts w:ascii="Arial" w:hAnsi="Arial" w:cs="Arial"/>
          <w:color w:val="auto"/>
        </w:rPr>
      </w:pPr>
      <w:r w:rsidRPr="00EC1F90">
        <w:rPr>
          <w:rFonts w:ascii="Arial" w:hAnsi="Arial" w:cs="Arial"/>
          <w:color w:val="auto"/>
        </w:rPr>
        <w:t>We thank the children and families who have participated in our studies and the research assistants of the Emotion Regulation Lab for their assistance with data collection and coding.</w:t>
      </w:r>
    </w:p>
    <w:p w14:paraId="3179122B" w14:textId="77777777" w:rsidR="006305D7" w:rsidRPr="00EC1F90" w:rsidRDefault="006305D7">
      <w:pPr>
        <w:rPr>
          <w:rFonts w:ascii="Arial" w:hAnsi="Arial" w:cs="Arial"/>
          <w:color w:val="auto"/>
        </w:rPr>
      </w:pPr>
    </w:p>
    <w:p w14:paraId="016BA65C" w14:textId="77777777" w:rsidR="00495D27" w:rsidRPr="00EC1F90" w:rsidRDefault="006305D7">
      <w:pPr>
        <w:outlineLvl w:val="0"/>
        <w:rPr>
          <w:rFonts w:ascii="Arial" w:hAnsi="Arial" w:cs="Arial"/>
          <w:b/>
          <w:color w:val="auto"/>
        </w:rPr>
      </w:pPr>
      <w:r w:rsidRPr="00EC1F90">
        <w:rPr>
          <w:rFonts w:ascii="Arial" w:hAnsi="Arial" w:cs="Arial"/>
          <w:b/>
          <w:color w:val="auto"/>
        </w:rPr>
        <w:t xml:space="preserve">DISCLOSURES: </w:t>
      </w:r>
      <w:r w:rsidR="00960EBB" w:rsidRPr="00EC1F90">
        <w:rPr>
          <w:rFonts w:ascii="Arial" w:hAnsi="Arial" w:cs="Arial"/>
          <w:b/>
          <w:color w:val="auto"/>
        </w:rPr>
        <w:t xml:space="preserve"> </w:t>
      </w:r>
    </w:p>
    <w:p w14:paraId="65F3C786" w14:textId="19D9C069" w:rsidR="00960EBB" w:rsidRPr="00EC1F90" w:rsidRDefault="00960EBB">
      <w:pPr>
        <w:outlineLvl w:val="0"/>
        <w:rPr>
          <w:rFonts w:ascii="Arial" w:hAnsi="Arial" w:cs="Arial"/>
          <w:color w:val="auto"/>
        </w:rPr>
      </w:pPr>
      <w:r w:rsidRPr="00EC1F90">
        <w:rPr>
          <w:rFonts w:ascii="Arial" w:hAnsi="Arial" w:cs="Arial"/>
          <w:color w:val="auto"/>
        </w:rPr>
        <w:t xml:space="preserve">The authors have nothing to disclose. </w:t>
      </w:r>
    </w:p>
    <w:p w14:paraId="28391E7B" w14:textId="77777777" w:rsidR="006277EF" w:rsidRPr="00EC1F90" w:rsidRDefault="006277EF">
      <w:pPr>
        <w:rPr>
          <w:rFonts w:ascii="Arial" w:hAnsi="Arial" w:cs="Arial"/>
          <w:b/>
          <w:bCs/>
          <w:color w:val="auto"/>
        </w:rPr>
      </w:pPr>
    </w:p>
    <w:p w14:paraId="66DBB258" w14:textId="278E0137" w:rsidR="00495D27" w:rsidRPr="00EC1F90" w:rsidRDefault="006305D7">
      <w:pPr>
        <w:outlineLvl w:val="0"/>
        <w:rPr>
          <w:rFonts w:ascii="Arial" w:hAnsi="Arial" w:cs="Arial"/>
          <w:color w:val="auto"/>
        </w:rPr>
      </w:pPr>
      <w:r w:rsidRPr="00EC1F90">
        <w:rPr>
          <w:rFonts w:ascii="Arial" w:hAnsi="Arial" w:cs="Arial"/>
          <w:b/>
          <w:bCs/>
          <w:color w:val="auto"/>
        </w:rPr>
        <w:t>REFERENCES</w:t>
      </w:r>
      <w:r w:rsidR="00495D27" w:rsidRPr="00EC1F90">
        <w:rPr>
          <w:rFonts w:ascii="Arial" w:hAnsi="Arial" w:cs="Arial"/>
          <w:b/>
          <w:bCs/>
          <w:color w:val="auto"/>
        </w:rPr>
        <w:t>:</w:t>
      </w:r>
      <w:r w:rsidRPr="00EC1F90">
        <w:rPr>
          <w:rFonts w:ascii="Arial" w:hAnsi="Arial" w:cs="Arial"/>
          <w:color w:val="auto"/>
        </w:rPr>
        <w:t xml:space="preserve"> </w:t>
      </w:r>
    </w:p>
    <w:p w14:paraId="3F8A2330" w14:textId="5ABFC98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Stegge, H., Meerum Terwogt, M., Reijntjes, A., &amp; Van Tijen, N.</w:t>
      </w:r>
      <w:r w:rsidR="001B3FC1" w:rsidRPr="00EC1F90">
        <w:rPr>
          <w:rFonts w:ascii="Arial" w:hAnsi="Arial" w:cs="Arial"/>
          <w:color w:val="auto"/>
        </w:rPr>
        <w:t xml:space="preserve"> Implicit theories on the (</w:t>
      </w:r>
      <w:proofErr w:type="gramStart"/>
      <w:r w:rsidR="001B3FC1" w:rsidRPr="00EC1F90">
        <w:rPr>
          <w:rFonts w:ascii="Arial" w:hAnsi="Arial" w:cs="Arial"/>
          <w:color w:val="auto"/>
        </w:rPr>
        <w:t>non)</w:t>
      </w:r>
      <w:proofErr w:type="gramEnd"/>
      <w:r w:rsidRPr="00EC1F90">
        <w:rPr>
          <w:rFonts w:ascii="Arial" w:hAnsi="Arial" w:cs="Arial"/>
          <w:color w:val="auto"/>
        </w:rPr>
        <w:t xml:space="preserve">expression of emotion: A developmental perspective. </w:t>
      </w:r>
      <w:r w:rsidRPr="00EC1F90">
        <w:rPr>
          <w:rFonts w:ascii="Arial" w:hAnsi="Arial" w:cs="Arial"/>
          <w:i/>
          <w:iCs/>
          <w:color w:val="auto"/>
        </w:rPr>
        <w:t xml:space="preserve">The sixth volume of </w:t>
      </w:r>
      <w:r w:rsidRPr="00EC1F90">
        <w:rPr>
          <w:rFonts w:ascii="Arial" w:hAnsi="Arial" w:cs="Arial"/>
          <w:i/>
          <w:iCs/>
          <w:color w:val="auto"/>
        </w:rPr>
        <w:lastRenderedPageBreak/>
        <w:t xml:space="preserve">the series biobehavioral perspectives on health and disease prevention. </w:t>
      </w:r>
      <w:r w:rsidRPr="00EC1F90">
        <w:rPr>
          <w:rFonts w:ascii="Arial" w:hAnsi="Arial" w:cs="Arial"/>
          <w:iCs/>
          <w:color w:val="auto"/>
        </w:rPr>
        <w:t>Harwood Academic Publishers,</w:t>
      </w:r>
      <w:r w:rsidRPr="00EC1F90">
        <w:rPr>
          <w:rFonts w:ascii="Arial" w:hAnsi="Arial" w:cs="Arial"/>
          <w:i/>
          <w:iCs/>
          <w:color w:val="auto"/>
        </w:rPr>
        <w:t xml:space="preserve"> </w:t>
      </w:r>
      <w:r w:rsidRPr="00EC1F90">
        <w:rPr>
          <w:rFonts w:ascii="Arial" w:hAnsi="Arial" w:cs="Arial"/>
          <w:iCs/>
          <w:color w:val="auto"/>
        </w:rPr>
        <w:t>New York, NY</w:t>
      </w:r>
      <w:r w:rsidRPr="00EC1F90">
        <w:rPr>
          <w:rFonts w:ascii="Arial" w:hAnsi="Arial" w:cs="Arial"/>
          <w:color w:val="auto"/>
        </w:rPr>
        <w:t>, (2004).</w:t>
      </w:r>
    </w:p>
    <w:p w14:paraId="3174B8D6" w14:textId="77777777" w:rsidR="00867F7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 xml:space="preserve">Saarni, C. </w:t>
      </w:r>
      <w:r w:rsidRPr="00EC1F90">
        <w:rPr>
          <w:rFonts w:ascii="Arial" w:hAnsi="Arial" w:cs="Arial"/>
          <w:i/>
          <w:iCs/>
          <w:color w:val="auto"/>
        </w:rPr>
        <w:t>The development of emotional competence</w:t>
      </w:r>
      <w:r w:rsidRPr="00EC1F90">
        <w:rPr>
          <w:rFonts w:ascii="Arial" w:hAnsi="Arial" w:cs="Arial"/>
          <w:color w:val="auto"/>
        </w:rPr>
        <w:t>. Guilford Press, (1999). </w:t>
      </w:r>
    </w:p>
    <w:p w14:paraId="376E8DFC" w14:textId="37B72E13" w:rsidR="00191150" w:rsidRDefault="00B03BCB" w:rsidP="00C22795">
      <w:pPr>
        <w:pStyle w:val="CommentText"/>
        <w:numPr>
          <w:ilvl w:val="0"/>
          <w:numId w:val="50"/>
        </w:numPr>
        <w:ind w:left="0" w:firstLine="0"/>
        <w:rPr>
          <w:rFonts w:ascii="Arial" w:hAnsi="Arial" w:cs="Arial"/>
          <w:color w:val="auto"/>
        </w:rPr>
      </w:pPr>
      <w:r w:rsidRPr="00B03BCB">
        <w:rPr>
          <w:rFonts w:ascii="Arial" w:hAnsi="Arial" w:cs="Arial"/>
          <w:color w:val="auto"/>
        </w:rPr>
        <w:t xml:space="preserve">Graziano, P. A., Reavis, R. D., </w:t>
      </w:r>
      <w:r>
        <w:rPr>
          <w:rFonts w:ascii="Arial" w:hAnsi="Arial" w:cs="Arial"/>
          <w:color w:val="auto"/>
        </w:rPr>
        <w:t>Keane, S. P., &amp; Calkins, S. D</w:t>
      </w:r>
      <w:r w:rsidRPr="00B03BCB">
        <w:rPr>
          <w:rFonts w:ascii="Arial" w:hAnsi="Arial" w:cs="Arial"/>
          <w:color w:val="auto"/>
        </w:rPr>
        <w:t>. The role of emotion regulation in children's early academic success. </w:t>
      </w:r>
      <w:r w:rsidRPr="00B03BCB">
        <w:rPr>
          <w:rFonts w:ascii="Arial" w:hAnsi="Arial" w:cs="Arial"/>
          <w:i/>
          <w:iCs/>
          <w:color w:val="auto"/>
        </w:rPr>
        <w:t>Journal of school psychology</w:t>
      </w:r>
      <w:r w:rsidRPr="00B03BCB">
        <w:rPr>
          <w:rFonts w:ascii="Arial" w:hAnsi="Arial" w:cs="Arial"/>
          <w:color w:val="auto"/>
        </w:rPr>
        <w:t>, </w:t>
      </w:r>
      <w:r w:rsidRPr="00B03BCB">
        <w:rPr>
          <w:rFonts w:ascii="Arial" w:hAnsi="Arial" w:cs="Arial"/>
          <w:i/>
          <w:iCs/>
          <w:color w:val="auto"/>
        </w:rPr>
        <w:t>45</w:t>
      </w:r>
      <w:r w:rsidRPr="00B03BCB">
        <w:rPr>
          <w:rFonts w:ascii="Arial" w:hAnsi="Arial" w:cs="Arial"/>
          <w:color w:val="auto"/>
        </w:rPr>
        <w:t>(1), 3-19.</w:t>
      </w:r>
      <w:r>
        <w:rPr>
          <w:rFonts w:ascii="Arial" w:hAnsi="Arial" w:cs="Arial"/>
          <w:color w:val="auto"/>
        </w:rPr>
        <w:t xml:space="preserve"> </w:t>
      </w:r>
      <w:proofErr w:type="spellStart"/>
      <w:proofErr w:type="gramStart"/>
      <w:r>
        <w:rPr>
          <w:rFonts w:ascii="Arial" w:hAnsi="Arial" w:cs="Arial"/>
          <w:color w:val="auto"/>
        </w:rPr>
        <w:t>doi</w:t>
      </w:r>
      <w:proofErr w:type="spellEnd"/>
      <w:proofErr w:type="gramEnd"/>
      <w:r>
        <w:rPr>
          <w:rFonts w:ascii="Arial" w:hAnsi="Arial" w:cs="Arial"/>
          <w:color w:val="auto"/>
        </w:rPr>
        <w:t xml:space="preserve">: </w:t>
      </w:r>
      <w:hyperlink r:id="rId9" w:tgtFrame="doilink" w:history="1">
        <w:r w:rsidRPr="00B03BCB">
          <w:rPr>
            <w:rStyle w:val="Hyperlink"/>
            <w:rFonts w:ascii="Arial" w:hAnsi="Arial" w:cs="Arial"/>
          </w:rPr>
          <w:t>10.1016/j.jsp.2006.09.002</w:t>
        </w:r>
      </w:hyperlink>
      <w:r>
        <w:rPr>
          <w:rFonts w:ascii="Arial" w:hAnsi="Arial" w:cs="Arial"/>
          <w:color w:val="auto"/>
        </w:rPr>
        <w:t xml:space="preserve"> (2007).</w:t>
      </w:r>
    </w:p>
    <w:p w14:paraId="4F13DCE5" w14:textId="31556D51" w:rsidR="00191150" w:rsidRDefault="00191150" w:rsidP="00C22795">
      <w:pPr>
        <w:pStyle w:val="CommentText"/>
        <w:numPr>
          <w:ilvl w:val="0"/>
          <w:numId w:val="50"/>
        </w:numPr>
        <w:ind w:left="0" w:firstLine="0"/>
        <w:rPr>
          <w:rFonts w:ascii="Arial" w:hAnsi="Arial" w:cs="Arial"/>
          <w:color w:val="auto"/>
        </w:rPr>
      </w:pPr>
      <w:r w:rsidRPr="00191150">
        <w:rPr>
          <w:rFonts w:ascii="Arial" w:hAnsi="Arial" w:cs="Arial"/>
          <w:color w:val="auto"/>
        </w:rPr>
        <w:t>Denham, S. A., Blair, K. A., DeMulder, E., Levitas, J., Sawyer, K., Auerbach–Ma</w:t>
      </w:r>
      <w:r>
        <w:rPr>
          <w:rFonts w:ascii="Arial" w:hAnsi="Arial" w:cs="Arial"/>
          <w:color w:val="auto"/>
        </w:rPr>
        <w:t>jor, S., &amp; Queenan, P</w:t>
      </w:r>
      <w:r w:rsidRPr="00191150">
        <w:rPr>
          <w:rFonts w:ascii="Arial" w:hAnsi="Arial" w:cs="Arial"/>
          <w:color w:val="auto"/>
        </w:rPr>
        <w:t>. Preschool emotional competence: Pathway to social competence</w:t>
      </w:r>
      <w:proofErr w:type="gramStart"/>
      <w:r w:rsidRPr="00191150">
        <w:rPr>
          <w:rFonts w:ascii="Arial" w:hAnsi="Arial" w:cs="Arial"/>
          <w:color w:val="auto"/>
        </w:rPr>
        <w:t>?.</w:t>
      </w:r>
      <w:proofErr w:type="gramEnd"/>
      <w:r w:rsidRPr="00191150">
        <w:rPr>
          <w:rFonts w:ascii="Arial" w:hAnsi="Arial" w:cs="Arial"/>
          <w:color w:val="auto"/>
        </w:rPr>
        <w:t> </w:t>
      </w:r>
      <w:r w:rsidRPr="00191150">
        <w:rPr>
          <w:rFonts w:ascii="Arial" w:hAnsi="Arial" w:cs="Arial"/>
          <w:i/>
          <w:iCs/>
          <w:color w:val="auto"/>
        </w:rPr>
        <w:t>Child development</w:t>
      </w:r>
      <w:r w:rsidRPr="00191150">
        <w:rPr>
          <w:rFonts w:ascii="Arial" w:hAnsi="Arial" w:cs="Arial"/>
          <w:color w:val="auto"/>
        </w:rPr>
        <w:t>, </w:t>
      </w:r>
      <w:r w:rsidRPr="00191150">
        <w:rPr>
          <w:rFonts w:ascii="Arial" w:hAnsi="Arial" w:cs="Arial"/>
          <w:i/>
          <w:iCs/>
          <w:color w:val="auto"/>
        </w:rPr>
        <w:t>74</w:t>
      </w:r>
      <w:r w:rsidRPr="00191150">
        <w:rPr>
          <w:rFonts w:ascii="Arial" w:hAnsi="Arial" w:cs="Arial"/>
          <w:color w:val="auto"/>
        </w:rPr>
        <w:t>(1), 238-256.</w:t>
      </w:r>
      <w:r>
        <w:rPr>
          <w:rFonts w:ascii="Arial" w:hAnsi="Arial" w:cs="Arial"/>
          <w:color w:val="auto"/>
        </w:rPr>
        <w:t xml:space="preserve"> </w:t>
      </w:r>
      <w:proofErr w:type="gramStart"/>
      <w:r>
        <w:rPr>
          <w:rFonts w:ascii="Arial" w:hAnsi="Arial" w:cs="Arial"/>
          <w:color w:val="auto"/>
        </w:rPr>
        <w:t>doi</w:t>
      </w:r>
      <w:proofErr w:type="gramEnd"/>
      <w:r>
        <w:rPr>
          <w:rFonts w:ascii="Arial" w:hAnsi="Arial" w:cs="Arial"/>
          <w:color w:val="auto"/>
        </w:rPr>
        <w:t xml:space="preserve">: </w:t>
      </w:r>
      <w:r w:rsidRPr="00191150">
        <w:rPr>
          <w:rFonts w:ascii="Arial" w:hAnsi="Arial" w:cs="Arial"/>
          <w:color w:val="auto"/>
        </w:rPr>
        <w:t>10.1111/1467-8624.00533</w:t>
      </w:r>
      <w:r>
        <w:rPr>
          <w:rFonts w:ascii="Arial" w:hAnsi="Arial" w:cs="Arial"/>
          <w:color w:val="auto"/>
        </w:rPr>
        <w:t xml:space="preserve"> (2003).</w:t>
      </w:r>
    </w:p>
    <w:p w14:paraId="6DE7654F" w14:textId="44EEE9FF" w:rsidR="00191150" w:rsidRPr="00EC1F90" w:rsidRDefault="00191150" w:rsidP="00C22795">
      <w:pPr>
        <w:pStyle w:val="CommentText"/>
        <w:numPr>
          <w:ilvl w:val="0"/>
          <w:numId w:val="50"/>
        </w:numPr>
        <w:ind w:left="0" w:firstLine="0"/>
        <w:rPr>
          <w:rFonts w:ascii="Arial" w:hAnsi="Arial" w:cs="Arial"/>
          <w:color w:val="auto"/>
        </w:rPr>
      </w:pPr>
      <w:r w:rsidRPr="00191150">
        <w:rPr>
          <w:rFonts w:ascii="Arial" w:hAnsi="Arial" w:cs="Arial"/>
          <w:color w:val="auto"/>
        </w:rPr>
        <w:t>Southam-Gerow</w:t>
      </w:r>
      <w:r>
        <w:rPr>
          <w:rFonts w:ascii="Arial" w:hAnsi="Arial" w:cs="Arial"/>
          <w:color w:val="auto"/>
        </w:rPr>
        <w:t>, M. A., &amp; Kendall, P. C.</w:t>
      </w:r>
      <w:r w:rsidRPr="00191150">
        <w:rPr>
          <w:rFonts w:ascii="Arial" w:hAnsi="Arial" w:cs="Arial"/>
          <w:color w:val="auto"/>
        </w:rPr>
        <w:t xml:space="preserve"> Emotion regulation and understanding: Implications for child psychopathology and therapy. </w:t>
      </w:r>
      <w:r w:rsidRPr="00191150">
        <w:rPr>
          <w:rFonts w:ascii="Arial" w:hAnsi="Arial" w:cs="Arial"/>
          <w:i/>
          <w:iCs/>
          <w:color w:val="auto"/>
        </w:rPr>
        <w:t>Clinical psychology review</w:t>
      </w:r>
      <w:r w:rsidRPr="00191150">
        <w:rPr>
          <w:rFonts w:ascii="Arial" w:hAnsi="Arial" w:cs="Arial"/>
          <w:color w:val="auto"/>
        </w:rPr>
        <w:t>, </w:t>
      </w:r>
      <w:r w:rsidRPr="00191150">
        <w:rPr>
          <w:rFonts w:ascii="Arial" w:hAnsi="Arial" w:cs="Arial"/>
          <w:i/>
          <w:iCs/>
          <w:color w:val="auto"/>
        </w:rPr>
        <w:t>22</w:t>
      </w:r>
      <w:r w:rsidRPr="00191150">
        <w:rPr>
          <w:rFonts w:ascii="Arial" w:hAnsi="Arial" w:cs="Arial"/>
          <w:color w:val="auto"/>
        </w:rPr>
        <w:t>(2), 189-222</w:t>
      </w:r>
      <w:r>
        <w:rPr>
          <w:rFonts w:ascii="Arial" w:hAnsi="Arial" w:cs="Arial"/>
          <w:color w:val="auto"/>
        </w:rPr>
        <w:t xml:space="preserve">, </w:t>
      </w:r>
      <w:proofErr w:type="spellStart"/>
      <w:r>
        <w:rPr>
          <w:rFonts w:ascii="Arial" w:hAnsi="Arial" w:cs="Arial"/>
          <w:color w:val="auto"/>
        </w:rPr>
        <w:t>doi</w:t>
      </w:r>
      <w:proofErr w:type="spellEnd"/>
      <w:r>
        <w:rPr>
          <w:rFonts w:ascii="Arial" w:hAnsi="Arial" w:cs="Arial"/>
          <w:color w:val="auto"/>
        </w:rPr>
        <w:t xml:space="preserve">: </w:t>
      </w:r>
      <w:hyperlink r:id="rId10" w:tgtFrame="doilink" w:history="1">
        <w:r w:rsidRPr="00191150">
          <w:rPr>
            <w:rStyle w:val="Hyperlink"/>
            <w:rFonts w:ascii="Arial" w:hAnsi="Arial" w:cs="Arial"/>
          </w:rPr>
          <w:t>10.1016/S0272-7358(01)00087-3</w:t>
        </w:r>
      </w:hyperlink>
      <w:r>
        <w:rPr>
          <w:rFonts w:ascii="Arial" w:hAnsi="Arial" w:cs="Arial"/>
          <w:color w:val="auto"/>
        </w:rPr>
        <w:t xml:space="preserve"> (2002).</w:t>
      </w:r>
    </w:p>
    <w:p w14:paraId="65E3BFC2"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 xml:space="preserve">Gross, J. J., &amp; John, O. P. Individual differences in two emotion regulation processes: implications for affect, relationships, and well-being. </w:t>
      </w:r>
      <w:r w:rsidRPr="00EC1F90">
        <w:rPr>
          <w:rFonts w:ascii="Arial" w:hAnsi="Arial" w:cs="Arial"/>
          <w:i/>
          <w:iCs/>
          <w:color w:val="auto"/>
        </w:rPr>
        <w:t>Journal of personality and social psychology</w:t>
      </w:r>
      <w:r w:rsidRPr="00EC1F90">
        <w:rPr>
          <w:rFonts w:ascii="Arial" w:hAnsi="Arial" w:cs="Arial"/>
          <w:color w:val="auto"/>
        </w:rPr>
        <w:t>, </w:t>
      </w:r>
      <w:r w:rsidRPr="00EC1F90">
        <w:rPr>
          <w:rFonts w:ascii="Arial" w:hAnsi="Arial" w:cs="Arial"/>
          <w:b/>
          <w:iCs/>
          <w:color w:val="auto"/>
        </w:rPr>
        <w:t xml:space="preserve">85 </w:t>
      </w:r>
      <w:r w:rsidRPr="00EC1F90">
        <w:rPr>
          <w:rFonts w:ascii="Arial" w:hAnsi="Arial" w:cs="Arial"/>
          <w:color w:val="auto"/>
        </w:rPr>
        <w:t>(2), 348, doi: 10.1037/0022-3514.85.2.348 (2003).</w:t>
      </w:r>
    </w:p>
    <w:p w14:paraId="6D406365"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 xml:space="preserve">McRae, K., et al. The development of emotion regulation: an fMRI study of cognitive reappraisal in children, adolescents and young adults. </w:t>
      </w:r>
      <w:r w:rsidRPr="00EC1F90">
        <w:rPr>
          <w:rFonts w:ascii="Arial" w:hAnsi="Arial" w:cs="Arial"/>
          <w:i/>
          <w:iCs/>
          <w:color w:val="auto"/>
        </w:rPr>
        <w:t>Social cognitive and affective neuroscience</w:t>
      </w:r>
      <w:r w:rsidRPr="00EC1F90">
        <w:rPr>
          <w:rFonts w:ascii="Arial" w:hAnsi="Arial" w:cs="Arial"/>
          <w:color w:val="auto"/>
        </w:rPr>
        <w:t>,</w:t>
      </w:r>
      <w:r w:rsidRPr="00EC1F90">
        <w:rPr>
          <w:rFonts w:ascii="Arial" w:hAnsi="Arial" w:cs="Arial"/>
          <w:b/>
          <w:color w:val="auto"/>
        </w:rPr>
        <w:t> </w:t>
      </w:r>
      <w:r w:rsidRPr="00EC1F90">
        <w:rPr>
          <w:rFonts w:ascii="Arial" w:hAnsi="Arial" w:cs="Arial"/>
          <w:b/>
          <w:iCs/>
          <w:color w:val="auto"/>
        </w:rPr>
        <w:t>7</w:t>
      </w:r>
      <w:r w:rsidRPr="00EC1F90">
        <w:rPr>
          <w:rFonts w:ascii="Arial" w:hAnsi="Arial" w:cs="Arial"/>
          <w:color w:val="auto"/>
        </w:rPr>
        <w:t xml:space="preserve"> (1), 11-22, doi: 10.1093/scan/nsr093 (2012).</w:t>
      </w:r>
    </w:p>
    <w:p w14:paraId="5A320570"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Rusting, C. L., &amp; Nolen-Hoeksema, S. Regulating responses to anger: effects of rumination and distraction on angry mood. </w:t>
      </w:r>
      <w:r w:rsidRPr="00EC1F90">
        <w:rPr>
          <w:rFonts w:ascii="Arial" w:hAnsi="Arial" w:cs="Arial"/>
          <w:i/>
          <w:iCs/>
          <w:color w:val="auto"/>
        </w:rPr>
        <w:t>Journal of personality and social psychology</w:t>
      </w:r>
      <w:r w:rsidRPr="00EC1F90">
        <w:rPr>
          <w:rFonts w:ascii="Arial" w:hAnsi="Arial" w:cs="Arial"/>
          <w:color w:val="auto"/>
        </w:rPr>
        <w:t>, </w:t>
      </w:r>
      <w:r w:rsidRPr="00EC1F90">
        <w:rPr>
          <w:rFonts w:ascii="Arial" w:hAnsi="Arial" w:cs="Arial"/>
          <w:b/>
          <w:iCs/>
          <w:color w:val="auto"/>
        </w:rPr>
        <w:t>74</w:t>
      </w:r>
      <w:r w:rsidRPr="00EC1F90">
        <w:rPr>
          <w:rFonts w:ascii="Arial" w:hAnsi="Arial" w:cs="Arial"/>
          <w:color w:val="auto"/>
        </w:rPr>
        <w:t xml:space="preserve"> (3), 790-803, doi: 10.1037/0022-3514.74.3.790 (1998).</w:t>
      </w:r>
    </w:p>
    <w:p w14:paraId="1752B12C" w14:textId="77777777" w:rsidR="00255041" w:rsidRPr="00EC1F90" w:rsidRDefault="00255041" w:rsidP="00C22795">
      <w:pPr>
        <w:pStyle w:val="CommentText"/>
        <w:numPr>
          <w:ilvl w:val="0"/>
          <w:numId w:val="50"/>
        </w:numPr>
        <w:ind w:left="0" w:firstLine="0"/>
        <w:rPr>
          <w:rFonts w:ascii="Arial" w:hAnsi="Arial" w:cs="Arial"/>
          <w:color w:val="auto"/>
        </w:rPr>
      </w:pPr>
      <w:r w:rsidRPr="00EC1F90">
        <w:rPr>
          <w:rFonts w:ascii="Arial" w:hAnsi="Arial" w:cs="Arial"/>
          <w:color w:val="auto"/>
          <w:shd w:val="clear" w:color="auto" w:fill="FFFFFF"/>
        </w:rPr>
        <w:t xml:space="preserve">Kanske, P., Heissler, J., </w:t>
      </w:r>
      <w:proofErr w:type="spellStart"/>
      <w:r w:rsidRPr="00EC1F90">
        <w:rPr>
          <w:rFonts w:ascii="Arial" w:hAnsi="Arial" w:cs="Arial"/>
          <w:color w:val="auto"/>
          <w:shd w:val="clear" w:color="auto" w:fill="FFFFFF"/>
        </w:rPr>
        <w:t>Schönfelder</w:t>
      </w:r>
      <w:proofErr w:type="spellEnd"/>
      <w:r w:rsidRPr="00EC1F90">
        <w:rPr>
          <w:rFonts w:ascii="Arial" w:hAnsi="Arial" w:cs="Arial"/>
          <w:color w:val="auto"/>
          <w:shd w:val="clear" w:color="auto" w:fill="FFFFFF"/>
        </w:rPr>
        <w:t>, S., &amp; Wessa, M. Neural correlates of emotion regulation deficits in remitted depression: the influence of regulation strategy, habitual regulation use, and emotional valence.</w:t>
      </w:r>
      <w:r w:rsidRPr="00EC1F90">
        <w:rPr>
          <w:rStyle w:val="apple-converted-space"/>
          <w:rFonts w:ascii="Arial" w:hAnsi="Arial" w:cs="Arial"/>
          <w:color w:val="auto"/>
          <w:shd w:val="clear" w:color="auto" w:fill="FFFFFF"/>
        </w:rPr>
        <w:t> </w:t>
      </w:r>
      <w:proofErr w:type="spellStart"/>
      <w:r w:rsidRPr="00EC1F90">
        <w:rPr>
          <w:rFonts w:ascii="Arial" w:hAnsi="Arial" w:cs="Arial"/>
          <w:i/>
          <w:iCs/>
          <w:color w:val="auto"/>
          <w:shd w:val="clear" w:color="auto" w:fill="FFFFFF"/>
        </w:rPr>
        <w:t>Neuroimage</w:t>
      </w:r>
      <w:proofErr w:type="spellEnd"/>
      <w:r w:rsidRPr="00EC1F90">
        <w:rPr>
          <w:rFonts w:ascii="Arial" w:hAnsi="Arial" w:cs="Arial"/>
          <w:color w:val="auto"/>
          <w:shd w:val="clear" w:color="auto" w:fill="FFFFFF"/>
        </w:rPr>
        <w:t>,</w:t>
      </w:r>
      <w:r w:rsidRPr="00EC1F90">
        <w:rPr>
          <w:rStyle w:val="apple-converted-space"/>
          <w:rFonts w:ascii="Arial" w:hAnsi="Arial" w:cs="Arial"/>
          <w:color w:val="auto"/>
          <w:shd w:val="clear" w:color="auto" w:fill="FFFFFF"/>
        </w:rPr>
        <w:t> </w:t>
      </w:r>
      <w:r w:rsidRPr="00EC1F90">
        <w:rPr>
          <w:rStyle w:val="apple-converted-space"/>
          <w:rFonts w:ascii="Arial" w:hAnsi="Arial" w:cs="Arial"/>
          <w:b/>
          <w:color w:val="auto"/>
          <w:shd w:val="clear" w:color="auto" w:fill="FFFFFF"/>
        </w:rPr>
        <w:t>6</w:t>
      </w:r>
      <w:r w:rsidRPr="00EC1F90">
        <w:rPr>
          <w:rFonts w:ascii="Arial" w:hAnsi="Arial" w:cs="Arial"/>
          <w:b/>
          <w:iCs/>
          <w:color w:val="auto"/>
          <w:shd w:val="clear" w:color="auto" w:fill="FFFFFF"/>
        </w:rPr>
        <w:t>1</w:t>
      </w:r>
      <w:r w:rsidRPr="00EC1F90">
        <w:rPr>
          <w:rFonts w:ascii="Arial" w:hAnsi="Arial" w:cs="Arial"/>
          <w:color w:val="auto"/>
          <w:shd w:val="clear" w:color="auto" w:fill="FFFFFF"/>
        </w:rPr>
        <w:t xml:space="preserve"> (3), 686-893, </w:t>
      </w:r>
      <w:proofErr w:type="spellStart"/>
      <w:r w:rsidRPr="00EC1F90">
        <w:rPr>
          <w:rFonts w:ascii="Arial" w:hAnsi="Arial" w:cs="Arial"/>
          <w:color w:val="auto"/>
          <w:shd w:val="clear" w:color="auto" w:fill="FFFFFF"/>
        </w:rPr>
        <w:t>doi</w:t>
      </w:r>
      <w:proofErr w:type="spellEnd"/>
      <w:r w:rsidRPr="00EC1F90">
        <w:rPr>
          <w:rFonts w:ascii="Arial" w:hAnsi="Arial" w:cs="Arial"/>
          <w:color w:val="auto"/>
          <w:shd w:val="clear" w:color="auto" w:fill="FFFFFF"/>
        </w:rPr>
        <w:t>: 10.1016/j.neuroimage.2012.03.089 (2012).</w:t>
      </w:r>
    </w:p>
    <w:p w14:paraId="5612C644"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 xml:space="preserve">Sheppes, G., &amp; Meiran, N. Better late than never? On the dynamics of online regulation of sadness using distraction and cognitive reappraisal. </w:t>
      </w:r>
      <w:r w:rsidRPr="00EC1F90">
        <w:rPr>
          <w:rFonts w:ascii="Arial" w:hAnsi="Arial" w:cs="Arial"/>
          <w:i/>
          <w:iCs/>
          <w:color w:val="auto"/>
        </w:rPr>
        <w:t>Personality and Social Psychology Bulletin</w:t>
      </w:r>
      <w:r w:rsidRPr="00EC1F90">
        <w:rPr>
          <w:rFonts w:ascii="Arial" w:hAnsi="Arial" w:cs="Arial"/>
          <w:color w:val="auto"/>
        </w:rPr>
        <w:t>, </w:t>
      </w:r>
      <w:r w:rsidRPr="00EC1F90">
        <w:rPr>
          <w:rFonts w:ascii="Arial" w:hAnsi="Arial" w:cs="Arial"/>
          <w:b/>
          <w:iCs/>
          <w:color w:val="auto"/>
        </w:rPr>
        <w:t>33</w:t>
      </w:r>
      <w:r w:rsidRPr="00EC1F90">
        <w:rPr>
          <w:rFonts w:ascii="Arial" w:hAnsi="Arial" w:cs="Arial"/>
          <w:color w:val="auto"/>
        </w:rPr>
        <w:t xml:space="preserve"> (11), 1518-1532, doi: 10.1177/0146167207305537 (2007).</w:t>
      </w:r>
    </w:p>
    <w:p w14:paraId="294CF180"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Sheppes, G., Scheibe, S., Suri, G., &amp; Gross, J. J. Emotion-regulation choice. </w:t>
      </w:r>
      <w:r w:rsidRPr="00EC1F90">
        <w:rPr>
          <w:rFonts w:ascii="Arial" w:hAnsi="Arial" w:cs="Arial"/>
          <w:i/>
          <w:iCs/>
          <w:color w:val="auto"/>
        </w:rPr>
        <w:t>Psychological Science</w:t>
      </w:r>
      <w:r w:rsidRPr="00EC1F90">
        <w:rPr>
          <w:rFonts w:ascii="Arial" w:hAnsi="Arial" w:cs="Arial"/>
          <w:color w:val="auto"/>
        </w:rPr>
        <w:t xml:space="preserve">, </w:t>
      </w:r>
      <w:r w:rsidRPr="00EC1F90">
        <w:rPr>
          <w:rFonts w:ascii="Arial" w:hAnsi="Arial" w:cs="Arial"/>
          <w:b/>
          <w:color w:val="auto"/>
        </w:rPr>
        <w:t xml:space="preserve">22 </w:t>
      </w:r>
      <w:r w:rsidRPr="00EC1F90">
        <w:rPr>
          <w:rFonts w:ascii="Arial" w:hAnsi="Arial" w:cs="Arial"/>
          <w:color w:val="auto"/>
        </w:rPr>
        <w:t>(11), 1391-1396, doi: 10.1177/0956797611418350 (2011).</w:t>
      </w:r>
    </w:p>
    <w:p w14:paraId="07D98A54"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Davis, E. L., &amp; Levine, L. J. Emotion regulation strategies that promote learning: Reappraisal enhances children’s memory for educational information. </w:t>
      </w:r>
      <w:r w:rsidRPr="00EC1F90">
        <w:rPr>
          <w:rFonts w:ascii="Arial" w:hAnsi="Arial" w:cs="Arial"/>
          <w:i/>
          <w:iCs/>
          <w:color w:val="auto"/>
        </w:rPr>
        <w:t>Child Development</w:t>
      </w:r>
      <w:r w:rsidRPr="00EC1F90">
        <w:rPr>
          <w:rFonts w:ascii="Arial" w:hAnsi="Arial" w:cs="Arial"/>
          <w:color w:val="auto"/>
        </w:rPr>
        <w:t>, </w:t>
      </w:r>
      <w:r w:rsidRPr="00EC1F90">
        <w:rPr>
          <w:rFonts w:ascii="Arial" w:hAnsi="Arial" w:cs="Arial"/>
          <w:b/>
          <w:iCs/>
          <w:color w:val="auto"/>
        </w:rPr>
        <w:t>84</w:t>
      </w:r>
      <w:r w:rsidRPr="00EC1F90">
        <w:rPr>
          <w:rFonts w:ascii="Arial" w:hAnsi="Arial" w:cs="Arial"/>
          <w:i/>
          <w:iCs/>
          <w:color w:val="auto"/>
        </w:rPr>
        <w:t xml:space="preserve"> </w:t>
      </w:r>
      <w:r w:rsidRPr="00EC1F90">
        <w:rPr>
          <w:rFonts w:ascii="Arial" w:hAnsi="Arial" w:cs="Arial"/>
          <w:color w:val="auto"/>
        </w:rPr>
        <w:t>(1), 361-374, doi: 10.1111/j.1467-8624.2012.01836.x (2013).</w:t>
      </w:r>
    </w:p>
    <w:p w14:paraId="3F9C6F4A" w14:textId="77777777" w:rsidR="00867F7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Rice, J. A., Levine, L. J., &amp; Pizarro, D. A. "Just stop thinking about it": effects of emotional disengagement on children's memory for educational material. </w:t>
      </w:r>
      <w:r w:rsidRPr="00EC1F90">
        <w:rPr>
          <w:rFonts w:ascii="Arial" w:hAnsi="Arial" w:cs="Arial"/>
          <w:i/>
          <w:iCs/>
          <w:color w:val="auto"/>
        </w:rPr>
        <w:t>Emotion</w:t>
      </w:r>
      <w:r w:rsidRPr="00EC1F90">
        <w:rPr>
          <w:rFonts w:ascii="Arial" w:hAnsi="Arial" w:cs="Arial"/>
          <w:color w:val="auto"/>
        </w:rPr>
        <w:t>, </w:t>
      </w:r>
      <w:r w:rsidRPr="00EC1F90">
        <w:rPr>
          <w:rFonts w:ascii="Arial" w:hAnsi="Arial" w:cs="Arial"/>
          <w:b/>
          <w:i/>
          <w:iCs/>
          <w:color w:val="auto"/>
        </w:rPr>
        <w:t>7</w:t>
      </w:r>
      <w:r w:rsidRPr="00EC1F90">
        <w:rPr>
          <w:rFonts w:ascii="Arial" w:hAnsi="Arial" w:cs="Arial"/>
          <w:i/>
          <w:iCs/>
          <w:color w:val="auto"/>
        </w:rPr>
        <w:t xml:space="preserve"> </w:t>
      </w:r>
      <w:r w:rsidRPr="00EC1F90">
        <w:rPr>
          <w:rFonts w:ascii="Arial" w:hAnsi="Arial" w:cs="Arial"/>
          <w:color w:val="auto"/>
        </w:rPr>
        <w:t>(4), 812, doi: 10.1037/1528-3542.7.4.812 (2007).</w:t>
      </w:r>
    </w:p>
    <w:p w14:paraId="26DF1944" w14:textId="0A3675B1" w:rsidR="00AD0C87" w:rsidRPr="00EC1F90" w:rsidRDefault="00AD0C87" w:rsidP="00C22795">
      <w:pPr>
        <w:pStyle w:val="CommentText"/>
        <w:numPr>
          <w:ilvl w:val="0"/>
          <w:numId w:val="50"/>
        </w:numPr>
        <w:ind w:left="0" w:firstLine="0"/>
        <w:rPr>
          <w:rFonts w:ascii="Arial" w:hAnsi="Arial" w:cs="Arial"/>
          <w:color w:val="auto"/>
        </w:rPr>
      </w:pPr>
      <w:r w:rsidRPr="00AD0C87">
        <w:rPr>
          <w:rFonts w:ascii="Arial" w:hAnsi="Arial" w:cs="Arial"/>
          <w:color w:val="auto"/>
        </w:rPr>
        <w:t>Davis, E. L., Levine, L. J., Len</w:t>
      </w:r>
      <w:r>
        <w:rPr>
          <w:rFonts w:ascii="Arial" w:hAnsi="Arial" w:cs="Arial"/>
          <w:color w:val="auto"/>
        </w:rPr>
        <w:t>ch, H. C., &amp; Quas, J. A.</w:t>
      </w:r>
      <w:r w:rsidRPr="00AD0C87">
        <w:rPr>
          <w:rFonts w:ascii="Arial" w:hAnsi="Arial" w:cs="Arial"/>
          <w:color w:val="auto"/>
        </w:rPr>
        <w:t xml:space="preserve"> Metacognitive emotion regulation: children's awareness that changing thoughts and goals can alleviate negative emotions. </w:t>
      </w:r>
      <w:r w:rsidRPr="00AD0C87">
        <w:rPr>
          <w:rFonts w:ascii="Arial" w:hAnsi="Arial" w:cs="Arial"/>
          <w:i/>
          <w:iCs/>
          <w:color w:val="auto"/>
        </w:rPr>
        <w:t>Emotion</w:t>
      </w:r>
      <w:r w:rsidRPr="00AD0C87">
        <w:rPr>
          <w:rFonts w:ascii="Arial" w:hAnsi="Arial" w:cs="Arial"/>
          <w:color w:val="auto"/>
        </w:rPr>
        <w:t>, </w:t>
      </w:r>
      <w:r w:rsidRPr="00AD0C87">
        <w:rPr>
          <w:rFonts w:ascii="Arial" w:hAnsi="Arial" w:cs="Arial"/>
          <w:i/>
          <w:iCs/>
          <w:color w:val="auto"/>
        </w:rPr>
        <w:t>10</w:t>
      </w:r>
      <w:r w:rsidRPr="00AD0C87">
        <w:rPr>
          <w:rFonts w:ascii="Arial" w:hAnsi="Arial" w:cs="Arial"/>
          <w:color w:val="auto"/>
        </w:rPr>
        <w:t>(4), 498</w:t>
      </w:r>
      <w:r>
        <w:rPr>
          <w:rFonts w:ascii="Arial" w:hAnsi="Arial" w:cs="Arial"/>
          <w:color w:val="auto"/>
        </w:rPr>
        <w:t>-510</w:t>
      </w:r>
      <w:r w:rsidRPr="00AD0C87">
        <w:rPr>
          <w:rFonts w:ascii="Arial" w:hAnsi="Arial" w:cs="Arial"/>
          <w:color w:val="auto"/>
        </w:rPr>
        <w:t>.</w:t>
      </w:r>
      <w:r>
        <w:rPr>
          <w:rFonts w:ascii="Arial" w:hAnsi="Arial" w:cs="Arial"/>
          <w:color w:val="auto"/>
        </w:rPr>
        <w:t xml:space="preserve"> </w:t>
      </w:r>
      <w:proofErr w:type="spellStart"/>
      <w:proofErr w:type="gramStart"/>
      <w:r>
        <w:rPr>
          <w:rFonts w:ascii="Arial" w:hAnsi="Arial" w:cs="Arial"/>
          <w:color w:val="auto"/>
        </w:rPr>
        <w:t>doi</w:t>
      </w:r>
      <w:proofErr w:type="spellEnd"/>
      <w:proofErr w:type="gramEnd"/>
      <w:r>
        <w:rPr>
          <w:rFonts w:ascii="Arial" w:hAnsi="Arial" w:cs="Arial"/>
          <w:color w:val="auto"/>
        </w:rPr>
        <w:t xml:space="preserve">: </w:t>
      </w:r>
      <w:hyperlink r:id="rId11" w:tgtFrame="_blank" w:history="1">
        <w:r w:rsidRPr="00AD0C87">
          <w:rPr>
            <w:rStyle w:val="Hyperlink"/>
            <w:rFonts w:ascii="Arial" w:hAnsi="Arial" w:cs="Arial"/>
          </w:rPr>
          <w:t>10.1037/a0018428</w:t>
        </w:r>
      </w:hyperlink>
      <w:r>
        <w:rPr>
          <w:rFonts w:ascii="Arial" w:hAnsi="Arial" w:cs="Arial"/>
          <w:color w:val="auto"/>
        </w:rPr>
        <w:t xml:space="preserve"> (2010).</w:t>
      </w:r>
    </w:p>
    <w:p w14:paraId="6F663B41"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Cole, P. M., Martin, S. E., &amp; Dennis, T. A. Emotion regulation as a scientific construct: Methodological challenges and directions for child development research. </w:t>
      </w:r>
      <w:r w:rsidRPr="00EC1F90">
        <w:rPr>
          <w:rFonts w:ascii="Arial" w:hAnsi="Arial" w:cs="Arial"/>
          <w:i/>
          <w:iCs/>
          <w:color w:val="auto"/>
        </w:rPr>
        <w:t>Child development</w:t>
      </w:r>
      <w:r w:rsidRPr="00EC1F90">
        <w:rPr>
          <w:rFonts w:ascii="Arial" w:hAnsi="Arial" w:cs="Arial"/>
          <w:color w:val="auto"/>
        </w:rPr>
        <w:t>, </w:t>
      </w:r>
      <w:r w:rsidRPr="00EC1F90">
        <w:rPr>
          <w:rFonts w:ascii="Arial" w:hAnsi="Arial" w:cs="Arial"/>
          <w:b/>
          <w:iCs/>
          <w:color w:val="auto"/>
        </w:rPr>
        <w:t>75</w:t>
      </w:r>
      <w:r w:rsidRPr="00EC1F90">
        <w:rPr>
          <w:rFonts w:ascii="Arial" w:hAnsi="Arial" w:cs="Arial"/>
          <w:i/>
          <w:iCs/>
          <w:color w:val="auto"/>
        </w:rPr>
        <w:t xml:space="preserve"> </w:t>
      </w:r>
      <w:r w:rsidRPr="00EC1F90">
        <w:rPr>
          <w:rFonts w:ascii="Arial" w:hAnsi="Arial" w:cs="Arial"/>
          <w:color w:val="auto"/>
        </w:rPr>
        <w:t>(2), 317-333, doi: 10.1111/j.1467-8624.2004.00673.x (2004).</w:t>
      </w:r>
    </w:p>
    <w:p w14:paraId="3FFC107E"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 xml:space="preserve">Thompson, R. A. Methods and measures in developmental emotions research: </w:t>
      </w:r>
      <w:r w:rsidRPr="00EC1F90">
        <w:rPr>
          <w:rFonts w:ascii="Arial" w:hAnsi="Arial" w:cs="Arial"/>
          <w:color w:val="auto"/>
        </w:rPr>
        <w:lastRenderedPageBreak/>
        <w:t xml:space="preserve">Some assembly required. Journal of Experimental Child Psychology, </w:t>
      </w:r>
      <w:r w:rsidRPr="00EC1F90">
        <w:rPr>
          <w:rFonts w:ascii="Arial" w:hAnsi="Arial" w:cs="Arial"/>
          <w:b/>
          <w:color w:val="auto"/>
        </w:rPr>
        <w:t>110</w:t>
      </w:r>
      <w:r w:rsidRPr="00EC1F90">
        <w:rPr>
          <w:rFonts w:ascii="Arial" w:hAnsi="Arial" w:cs="Arial"/>
          <w:color w:val="auto"/>
        </w:rPr>
        <w:t xml:space="preserve"> (2), 275-285, doi: 10.1016/j.jecp.2011.04.007 (2011).</w:t>
      </w:r>
    </w:p>
    <w:p w14:paraId="4411908F"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Eisenberg, N., &amp; Spinrad, T. L. Emotion</w:t>
      </w:r>
      <w:r w:rsidRPr="00EC1F90">
        <w:rPr>
          <w:rFonts w:ascii="Cambria Math" w:hAnsi="Cambria Math" w:cs="Cambria Math"/>
          <w:color w:val="auto"/>
        </w:rPr>
        <w:t>‐</w:t>
      </w:r>
      <w:r w:rsidRPr="00EC1F90">
        <w:rPr>
          <w:rFonts w:ascii="Arial" w:hAnsi="Arial" w:cs="Arial"/>
          <w:color w:val="auto"/>
        </w:rPr>
        <w:t>related regulation: Sharpening the definition. </w:t>
      </w:r>
      <w:r w:rsidRPr="00EC1F90">
        <w:rPr>
          <w:rFonts w:ascii="Arial" w:hAnsi="Arial" w:cs="Arial"/>
          <w:i/>
          <w:iCs/>
          <w:color w:val="auto"/>
        </w:rPr>
        <w:t>Child development</w:t>
      </w:r>
      <w:r w:rsidRPr="00EC1F90">
        <w:rPr>
          <w:rFonts w:ascii="Arial" w:hAnsi="Arial" w:cs="Arial"/>
          <w:color w:val="auto"/>
        </w:rPr>
        <w:t>, </w:t>
      </w:r>
      <w:r w:rsidRPr="00EC1F90">
        <w:rPr>
          <w:rFonts w:ascii="Arial" w:hAnsi="Arial" w:cs="Arial"/>
          <w:b/>
          <w:iCs/>
          <w:color w:val="auto"/>
        </w:rPr>
        <w:t>75</w:t>
      </w:r>
      <w:r w:rsidRPr="00EC1F90">
        <w:rPr>
          <w:rFonts w:ascii="Arial" w:hAnsi="Arial" w:cs="Arial"/>
          <w:i/>
          <w:iCs/>
          <w:color w:val="auto"/>
        </w:rPr>
        <w:t xml:space="preserve"> </w:t>
      </w:r>
      <w:r w:rsidRPr="00EC1F90">
        <w:rPr>
          <w:rFonts w:ascii="Arial" w:hAnsi="Arial" w:cs="Arial"/>
          <w:color w:val="auto"/>
        </w:rPr>
        <w:t>(2), 334-339, doi: 10.1111/j.1467-8624.2004.00674.x (2004).</w:t>
      </w:r>
    </w:p>
    <w:p w14:paraId="70E38F2B"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 xml:space="preserve">Thompson, R. A. Emotion regulation: A theme in search of definition. </w:t>
      </w:r>
      <w:r w:rsidRPr="00EC1F90">
        <w:rPr>
          <w:rFonts w:ascii="Arial" w:hAnsi="Arial" w:cs="Arial"/>
          <w:i/>
          <w:iCs/>
          <w:color w:val="auto"/>
        </w:rPr>
        <w:t>Monographs of the society for research in child development</w:t>
      </w:r>
      <w:r w:rsidRPr="00EC1F90">
        <w:rPr>
          <w:rFonts w:ascii="Arial" w:hAnsi="Arial" w:cs="Arial"/>
          <w:color w:val="auto"/>
        </w:rPr>
        <w:t>, </w:t>
      </w:r>
      <w:r w:rsidRPr="00EC1F90">
        <w:rPr>
          <w:rFonts w:ascii="Arial" w:hAnsi="Arial" w:cs="Arial"/>
          <w:b/>
          <w:iCs/>
          <w:color w:val="auto"/>
        </w:rPr>
        <w:t>59</w:t>
      </w:r>
      <w:r w:rsidRPr="00EC1F90">
        <w:rPr>
          <w:rFonts w:ascii="Arial" w:hAnsi="Arial" w:cs="Arial"/>
          <w:i/>
          <w:iCs/>
          <w:color w:val="auto"/>
        </w:rPr>
        <w:t xml:space="preserve"> </w:t>
      </w:r>
      <w:r w:rsidRPr="00EC1F90">
        <w:rPr>
          <w:rFonts w:ascii="Arial" w:hAnsi="Arial" w:cs="Arial"/>
          <w:color w:val="auto"/>
        </w:rPr>
        <w:t>(2</w:t>
      </w:r>
      <w:r w:rsidRPr="00EC1F90">
        <w:rPr>
          <w:rFonts w:ascii="Cambria Math" w:hAnsi="Cambria Math" w:cs="Cambria Math"/>
          <w:color w:val="auto"/>
        </w:rPr>
        <w:t>‐</w:t>
      </w:r>
      <w:r w:rsidRPr="00EC1F90">
        <w:rPr>
          <w:rFonts w:ascii="Arial" w:hAnsi="Arial" w:cs="Arial"/>
          <w:color w:val="auto"/>
        </w:rPr>
        <w:t>3), 25-52, doi: 10.1111/j.1540-5834.1994.tb01276.x (1994).</w:t>
      </w:r>
    </w:p>
    <w:p w14:paraId="64F860ED"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Beauchaine, T. Vagal tone, development, and Gray's motivational theory: Toward an integrated model of autonomic nervous system functioning in psychopathology. </w:t>
      </w:r>
      <w:r w:rsidRPr="00EC1F90">
        <w:rPr>
          <w:rFonts w:ascii="Arial" w:hAnsi="Arial" w:cs="Arial"/>
          <w:i/>
          <w:iCs/>
          <w:color w:val="auto"/>
        </w:rPr>
        <w:t>Development and psychopathology</w:t>
      </w:r>
      <w:r w:rsidRPr="00EC1F90">
        <w:rPr>
          <w:rFonts w:ascii="Arial" w:hAnsi="Arial" w:cs="Arial"/>
          <w:color w:val="auto"/>
        </w:rPr>
        <w:t>, </w:t>
      </w:r>
      <w:r w:rsidRPr="00EC1F90">
        <w:rPr>
          <w:rFonts w:ascii="Arial" w:hAnsi="Arial" w:cs="Arial"/>
          <w:b/>
          <w:iCs/>
          <w:color w:val="auto"/>
        </w:rPr>
        <w:t>13</w:t>
      </w:r>
      <w:r w:rsidRPr="00EC1F90">
        <w:rPr>
          <w:rFonts w:ascii="Arial" w:hAnsi="Arial" w:cs="Arial"/>
          <w:i/>
          <w:iCs/>
          <w:color w:val="auto"/>
        </w:rPr>
        <w:t xml:space="preserve"> </w:t>
      </w:r>
      <w:r w:rsidRPr="00EC1F90">
        <w:rPr>
          <w:rFonts w:ascii="Arial" w:hAnsi="Arial" w:cs="Arial"/>
          <w:color w:val="auto"/>
        </w:rPr>
        <w:t>(02), 183-214, doi: 10.1017/S0954579401002012 (2001).</w:t>
      </w:r>
    </w:p>
    <w:p w14:paraId="27AB4B20"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Porges, S. W. The polyvagal perspective. </w:t>
      </w:r>
      <w:r w:rsidRPr="00EC1F90">
        <w:rPr>
          <w:rFonts w:ascii="Arial" w:hAnsi="Arial" w:cs="Arial"/>
          <w:i/>
          <w:iCs/>
          <w:color w:val="auto"/>
        </w:rPr>
        <w:t>Biological psychology</w:t>
      </w:r>
      <w:proofErr w:type="gramStart"/>
      <w:r w:rsidRPr="00EC1F90">
        <w:rPr>
          <w:rFonts w:ascii="Arial" w:hAnsi="Arial" w:cs="Arial"/>
          <w:color w:val="auto"/>
        </w:rPr>
        <w:t>,</w:t>
      </w:r>
      <w:r w:rsidRPr="00EC1F90">
        <w:rPr>
          <w:rFonts w:ascii="Arial" w:hAnsi="Arial" w:cs="Arial"/>
          <w:b/>
          <w:iCs/>
          <w:color w:val="auto"/>
        </w:rPr>
        <w:t>74</w:t>
      </w:r>
      <w:proofErr w:type="gramEnd"/>
      <w:r w:rsidRPr="00EC1F90">
        <w:rPr>
          <w:rFonts w:ascii="Arial" w:hAnsi="Arial" w:cs="Arial"/>
          <w:color w:val="auto"/>
        </w:rPr>
        <w:t xml:space="preserve"> (2), 116-143, doi: 10.1016/j.biopsycho.2006.06.009 (2007).</w:t>
      </w:r>
    </w:p>
    <w:p w14:paraId="716DDB18"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Calkins, S. D., &amp; Keane, S. P. Cardiac vagal regulation across the preschool period: Stability, continuity, and implications for childhood adjustment. </w:t>
      </w:r>
      <w:r w:rsidRPr="00EC1F90">
        <w:rPr>
          <w:rFonts w:ascii="Arial" w:hAnsi="Arial" w:cs="Arial"/>
          <w:i/>
          <w:iCs/>
          <w:color w:val="auto"/>
        </w:rPr>
        <w:t>Developmental psychobiology</w:t>
      </w:r>
      <w:r w:rsidRPr="00EC1F90">
        <w:rPr>
          <w:rFonts w:ascii="Arial" w:hAnsi="Arial" w:cs="Arial"/>
          <w:color w:val="auto"/>
        </w:rPr>
        <w:t>, </w:t>
      </w:r>
      <w:r w:rsidRPr="00EC1F90">
        <w:rPr>
          <w:rFonts w:ascii="Arial" w:hAnsi="Arial" w:cs="Arial"/>
          <w:b/>
          <w:iCs/>
          <w:color w:val="auto"/>
        </w:rPr>
        <w:t>45</w:t>
      </w:r>
      <w:r w:rsidRPr="00EC1F90">
        <w:rPr>
          <w:rFonts w:ascii="Arial" w:hAnsi="Arial" w:cs="Arial"/>
          <w:i/>
          <w:iCs/>
          <w:color w:val="auto"/>
        </w:rPr>
        <w:t xml:space="preserve"> </w:t>
      </w:r>
      <w:r w:rsidRPr="00EC1F90">
        <w:rPr>
          <w:rFonts w:ascii="Arial" w:hAnsi="Arial" w:cs="Arial"/>
          <w:color w:val="auto"/>
        </w:rPr>
        <w:t>(3), 101-112, doi: 10.1002/dev.20020 (2004).</w:t>
      </w:r>
    </w:p>
    <w:p w14:paraId="7630150C" w14:textId="4AF3E694" w:rsidR="00867F70" w:rsidRPr="00EC1F90" w:rsidRDefault="00B32BB4" w:rsidP="00C22795">
      <w:pPr>
        <w:pStyle w:val="CommentText"/>
        <w:numPr>
          <w:ilvl w:val="0"/>
          <w:numId w:val="50"/>
        </w:numPr>
        <w:ind w:left="0" w:firstLine="0"/>
        <w:rPr>
          <w:rFonts w:ascii="Arial" w:hAnsi="Arial" w:cs="Arial"/>
          <w:color w:val="auto"/>
        </w:rPr>
      </w:pPr>
      <w:r w:rsidRPr="00B32BB4">
        <w:rPr>
          <w:rFonts w:ascii="Arial" w:hAnsi="Arial" w:cs="Arial"/>
          <w:color w:val="auto"/>
        </w:rPr>
        <w:t>Berntson, G. G., Cacioppo, J. T., &amp; Grossman, P. Whither vagal tone. </w:t>
      </w:r>
      <w:r w:rsidRPr="00B32BB4">
        <w:rPr>
          <w:rFonts w:ascii="Arial" w:hAnsi="Arial" w:cs="Arial"/>
          <w:i/>
          <w:iCs/>
          <w:color w:val="auto"/>
        </w:rPr>
        <w:t>Biological psychology</w:t>
      </w:r>
      <w:r w:rsidRPr="00B32BB4">
        <w:rPr>
          <w:rFonts w:ascii="Arial" w:hAnsi="Arial" w:cs="Arial"/>
          <w:color w:val="auto"/>
        </w:rPr>
        <w:t>, </w:t>
      </w:r>
      <w:r w:rsidRPr="00B32BB4">
        <w:rPr>
          <w:rFonts w:ascii="Arial" w:hAnsi="Arial" w:cs="Arial"/>
          <w:i/>
          <w:iCs/>
          <w:color w:val="auto"/>
        </w:rPr>
        <w:t>74</w:t>
      </w:r>
      <w:r w:rsidRPr="00B32BB4">
        <w:rPr>
          <w:rFonts w:ascii="Arial" w:hAnsi="Arial" w:cs="Arial"/>
          <w:color w:val="auto"/>
        </w:rPr>
        <w:t>(2), 295-300</w:t>
      </w:r>
      <w:r>
        <w:rPr>
          <w:rFonts w:ascii="Arial" w:hAnsi="Arial" w:cs="Arial"/>
          <w:color w:val="auto"/>
        </w:rPr>
        <w:t xml:space="preserve">, </w:t>
      </w:r>
      <w:proofErr w:type="spellStart"/>
      <w:r>
        <w:rPr>
          <w:rFonts w:ascii="Arial" w:hAnsi="Arial" w:cs="Arial"/>
          <w:color w:val="auto"/>
        </w:rPr>
        <w:t>doi</w:t>
      </w:r>
      <w:proofErr w:type="spellEnd"/>
      <w:r>
        <w:rPr>
          <w:rFonts w:ascii="Arial" w:hAnsi="Arial" w:cs="Arial"/>
          <w:color w:val="auto"/>
        </w:rPr>
        <w:t>:</w:t>
      </w:r>
      <w:r w:rsidRPr="00B32BB4">
        <w:t xml:space="preserve"> </w:t>
      </w:r>
      <w:hyperlink r:id="rId12" w:tgtFrame="doilink" w:history="1">
        <w:r w:rsidRPr="00B32BB4">
          <w:rPr>
            <w:rStyle w:val="Hyperlink"/>
            <w:rFonts w:ascii="Arial" w:hAnsi="Arial" w:cs="Arial"/>
          </w:rPr>
          <w:t>10.1016/j.biopsycho.2006.08.006</w:t>
        </w:r>
      </w:hyperlink>
      <w:r>
        <w:rPr>
          <w:rFonts w:ascii="Arial" w:hAnsi="Arial" w:cs="Arial"/>
          <w:color w:val="auto"/>
        </w:rPr>
        <w:t xml:space="preserve"> (2007)</w:t>
      </w:r>
      <w:r w:rsidRPr="00B32BB4">
        <w:rPr>
          <w:rFonts w:ascii="Arial" w:hAnsi="Arial" w:cs="Arial"/>
          <w:color w:val="auto"/>
        </w:rPr>
        <w:t>.</w:t>
      </w:r>
      <w:r w:rsidRPr="00B32BB4" w:rsidDel="00B32BB4">
        <w:rPr>
          <w:rFonts w:ascii="Arial" w:hAnsi="Arial" w:cs="Arial"/>
          <w:color w:val="auto"/>
        </w:rPr>
        <w:t xml:space="preserve"> </w:t>
      </w:r>
      <w:r w:rsidR="00867F70" w:rsidRPr="00EC1F90">
        <w:rPr>
          <w:rFonts w:ascii="Arial" w:hAnsi="Arial" w:cs="Arial"/>
          <w:color w:val="auto"/>
        </w:rPr>
        <w:t>Buss, K. A., Hill Goldsmith, H., &amp; Davidson, R. J. Cardiac reactivity is associated with changes in negative emotion in 24</w:t>
      </w:r>
      <w:r w:rsidR="00867F70" w:rsidRPr="00EC1F90">
        <w:rPr>
          <w:rFonts w:ascii="Cambria Math" w:hAnsi="Cambria Math" w:cs="Cambria Math"/>
          <w:color w:val="auto"/>
        </w:rPr>
        <w:t>‐</w:t>
      </w:r>
      <w:r w:rsidR="00867F70" w:rsidRPr="00EC1F90">
        <w:rPr>
          <w:rFonts w:ascii="Arial" w:hAnsi="Arial" w:cs="Arial"/>
          <w:color w:val="auto"/>
        </w:rPr>
        <w:t>month</w:t>
      </w:r>
      <w:r w:rsidR="00867F70" w:rsidRPr="00EC1F90">
        <w:rPr>
          <w:rFonts w:ascii="Cambria Math" w:hAnsi="Cambria Math" w:cs="Cambria Math"/>
          <w:color w:val="auto"/>
        </w:rPr>
        <w:t>‐</w:t>
      </w:r>
      <w:r w:rsidR="00867F70" w:rsidRPr="00EC1F90">
        <w:rPr>
          <w:rFonts w:ascii="Arial" w:hAnsi="Arial" w:cs="Arial"/>
          <w:color w:val="auto"/>
        </w:rPr>
        <w:t xml:space="preserve">olds. </w:t>
      </w:r>
      <w:r w:rsidR="00867F70" w:rsidRPr="00EC1F90">
        <w:rPr>
          <w:rFonts w:ascii="Arial" w:hAnsi="Arial" w:cs="Arial"/>
          <w:i/>
          <w:iCs/>
          <w:color w:val="auto"/>
        </w:rPr>
        <w:t>Developmental Psychobiology</w:t>
      </w:r>
      <w:r w:rsidR="00867F70" w:rsidRPr="00EC1F90">
        <w:rPr>
          <w:rFonts w:ascii="Arial" w:hAnsi="Arial" w:cs="Arial"/>
          <w:color w:val="auto"/>
        </w:rPr>
        <w:t>, </w:t>
      </w:r>
      <w:r w:rsidR="00867F70" w:rsidRPr="00EC1F90">
        <w:rPr>
          <w:rFonts w:ascii="Arial" w:hAnsi="Arial" w:cs="Arial"/>
          <w:b/>
          <w:iCs/>
          <w:color w:val="auto"/>
        </w:rPr>
        <w:t>46</w:t>
      </w:r>
      <w:r w:rsidR="00867F70" w:rsidRPr="00EC1F90">
        <w:rPr>
          <w:rFonts w:ascii="Arial" w:hAnsi="Arial" w:cs="Arial"/>
          <w:i/>
          <w:iCs/>
          <w:color w:val="auto"/>
        </w:rPr>
        <w:t xml:space="preserve"> </w:t>
      </w:r>
      <w:r w:rsidR="00867F70" w:rsidRPr="00EC1F90">
        <w:rPr>
          <w:rFonts w:ascii="Arial" w:hAnsi="Arial" w:cs="Arial"/>
          <w:color w:val="auto"/>
        </w:rPr>
        <w:t>(2), 118-132, doi: 10.1002/dev.20048 (2005).</w:t>
      </w:r>
    </w:p>
    <w:p w14:paraId="2DA46073"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Calkins, S. D., &amp; Dedmon, S. E. Physiological and behavioral regulation in two-year-old children with aggressive/destructive behavior problems. </w:t>
      </w:r>
      <w:r w:rsidRPr="00EC1F90">
        <w:rPr>
          <w:rFonts w:ascii="Arial" w:hAnsi="Arial" w:cs="Arial"/>
          <w:i/>
          <w:iCs/>
          <w:color w:val="auto"/>
        </w:rPr>
        <w:t>Journal of abnormal child psychology</w:t>
      </w:r>
      <w:r w:rsidRPr="00EC1F90">
        <w:rPr>
          <w:rFonts w:ascii="Arial" w:hAnsi="Arial" w:cs="Arial"/>
          <w:color w:val="auto"/>
        </w:rPr>
        <w:t>, </w:t>
      </w:r>
      <w:r w:rsidRPr="00EC1F90">
        <w:rPr>
          <w:rFonts w:ascii="Arial" w:hAnsi="Arial" w:cs="Arial"/>
          <w:b/>
          <w:iCs/>
          <w:color w:val="auto"/>
        </w:rPr>
        <w:t>28</w:t>
      </w:r>
      <w:r w:rsidRPr="00EC1F90">
        <w:rPr>
          <w:rFonts w:ascii="Arial" w:hAnsi="Arial" w:cs="Arial"/>
          <w:color w:val="auto"/>
        </w:rPr>
        <w:t xml:space="preserve"> (2), 103-118, doi: 10.1023/A</w:t>
      </w:r>
      <w:proofErr w:type="gramStart"/>
      <w:r w:rsidRPr="00EC1F90">
        <w:rPr>
          <w:rFonts w:ascii="Arial" w:hAnsi="Arial" w:cs="Arial"/>
          <w:color w:val="auto"/>
        </w:rPr>
        <w:t>:1005112912906</w:t>
      </w:r>
      <w:proofErr w:type="gramEnd"/>
      <w:r w:rsidRPr="00EC1F90">
        <w:rPr>
          <w:rFonts w:ascii="Arial" w:hAnsi="Arial" w:cs="Arial"/>
          <w:color w:val="auto"/>
        </w:rPr>
        <w:t xml:space="preserve"> (2000).</w:t>
      </w:r>
    </w:p>
    <w:p w14:paraId="1614F59F"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 xml:space="preserve">El-Sheikh, M. Parental drinking problems and children's adjustment: Vagal regulation and emotional reactivity as pathways and moderators of risk. </w:t>
      </w:r>
      <w:r w:rsidRPr="00EC1F90">
        <w:rPr>
          <w:rFonts w:ascii="Arial" w:hAnsi="Arial" w:cs="Arial"/>
          <w:i/>
          <w:iCs/>
          <w:color w:val="auto"/>
        </w:rPr>
        <w:t>Journal of Abnormal Psychology</w:t>
      </w:r>
      <w:r w:rsidRPr="00EC1F90">
        <w:rPr>
          <w:rFonts w:ascii="Arial" w:hAnsi="Arial" w:cs="Arial"/>
          <w:color w:val="auto"/>
        </w:rPr>
        <w:t>, </w:t>
      </w:r>
      <w:r w:rsidRPr="00EC1F90">
        <w:rPr>
          <w:rFonts w:ascii="Arial" w:hAnsi="Arial" w:cs="Arial"/>
          <w:b/>
          <w:iCs/>
          <w:color w:val="auto"/>
        </w:rPr>
        <w:t>110</w:t>
      </w:r>
      <w:r w:rsidRPr="00EC1F90">
        <w:rPr>
          <w:rFonts w:ascii="Arial" w:hAnsi="Arial" w:cs="Arial"/>
          <w:i/>
          <w:iCs/>
          <w:color w:val="auto"/>
        </w:rPr>
        <w:t xml:space="preserve"> </w:t>
      </w:r>
      <w:r w:rsidRPr="00EC1F90">
        <w:rPr>
          <w:rFonts w:ascii="Arial" w:hAnsi="Arial" w:cs="Arial"/>
          <w:color w:val="auto"/>
        </w:rPr>
        <w:t>(4), 499, doi: 10.1037/0021-843X.110.4.499 (2001).</w:t>
      </w:r>
    </w:p>
    <w:p w14:paraId="3D1F8012"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Hastings, P. D., Nuselovici, J. N., Utendale, W. T., Coutya, J., McShane, K. E., &amp; Sullivan, C. Applying the polyvagal theory to children's emotion regulation: Social context, socialization, and adjustment. </w:t>
      </w:r>
      <w:r w:rsidRPr="00EC1F90">
        <w:rPr>
          <w:rFonts w:ascii="Arial" w:hAnsi="Arial" w:cs="Arial"/>
          <w:i/>
          <w:iCs/>
          <w:color w:val="auto"/>
        </w:rPr>
        <w:t>Biological psychology</w:t>
      </w:r>
      <w:r w:rsidRPr="00EC1F90">
        <w:rPr>
          <w:rFonts w:ascii="Arial" w:hAnsi="Arial" w:cs="Arial"/>
          <w:color w:val="auto"/>
        </w:rPr>
        <w:t>, </w:t>
      </w:r>
      <w:r w:rsidRPr="00EC1F90">
        <w:rPr>
          <w:rFonts w:ascii="Arial" w:hAnsi="Arial" w:cs="Arial"/>
          <w:b/>
          <w:iCs/>
          <w:color w:val="auto"/>
        </w:rPr>
        <w:t>79</w:t>
      </w:r>
      <w:r w:rsidRPr="00EC1F90">
        <w:rPr>
          <w:rFonts w:ascii="Arial" w:hAnsi="Arial" w:cs="Arial"/>
          <w:i/>
          <w:iCs/>
          <w:color w:val="auto"/>
        </w:rPr>
        <w:t xml:space="preserve"> </w:t>
      </w:r>
      <w:r w:rsidRPr="00EC1F90">
        <w:rPr>
          <w:rFonts w:ascii="Arial" w:hAnsi="Arial" w:cs="Arial"/>
          <w:color w:val="auto"/>
        </w:rPr>
        <w:t>(3), 299-306, doi: 10.1016/j.biopsycho.2008.07.005 (2008).</w:t>
      </w:r>
    </w:p>
    <w:p w14:paraId="7C810BED"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Porges, S. W. Physiological regulation in high-risk infants: A model for assessment and potential intervention. </w:t>
      </w:r>
      <w:r w:rsidRPr="00EC1F90">
        <w:rPr>
          <w:rFonts w:ascii="Arial" w:hAnsi="Arial" w:cs="Arial"/>
          <w:i/>
          <w:iCs/>
          <w:color w:val="auto"/>
        </w:rPr>
        <w:t>Development and Psychopathology</w:t>
      </w:r>
      <w:r w:rsidRPr="00EC1F90">
        <w:rPr>
          <w:rFonts w:ascii="Arial" w:hAnsi="Arial" w:cs="Arial"/>
          <w:color w:val="auto"/>
        </w:rPr>
        <w:t>, </w:t>
      </w:r>
      <w:r w:rsidRPr="00EC1F90">
        <w:rPr>
          <w:rFonts w:ascii="Arial" w:hAnsi="Arial" w:cs="Arial"/>
          <w:b/>
          <w:iCs/>
          <w:color w:val="auto"/>
        </w:rPr>
        <w:t>8</w:t>
      </w:r>
      <w:r w:rsidRPr="00EC1F90">
        <w:rPr>
          <w:rFonts w:ascii="Arial" w:hAnsi="Arial" w:cs="Arial"/>
          <w:i/>
          <w:iCs/>
          <w:color w:val="auto"/>
        </w:rPr>
        <w:t xml:space="preserve"> </w:t>
      </w:r>
      <w:r w:rsidRPr="00EC1F90">
        <w:rPr>
          <w:rFonts w:ascii="Arial" w:hAnsi="Arial" w:cs="Arial"/>
          <w:color w:val="auto"/>
        </w:rPr>
        <w:t>(01), 43-58, doi: 10.1017/S0954579400006969 (1996).</w:t>
      </w:r>
    </w:p>
    <w:p w14:paraId="7DB377AF"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Suess, P. E., Porges, S. W., &amp; Plude, D. J. Cardiac vagal tone and sustained attention in school</w:t>
      </w:r>
      <w:r w:rsidRPr="00EC1F90">
        <w:rPr>
          <w:rFonts w:ascii="Cambria Math" w:hAnsi="Cambria Math" w:cs="Cambria Math"/>
          <w:color w:val="auto"/>
        </w:rPr>
        <w:t>‐</w:t>
      </w:r>
      <w:r w:rsidRPr="00EC1F90">
        <w:rPr>
          <w:rFonts w:ascii="Arial" w:hAnsi="Arial" w:cs="Arial"/>
          <w:color w:val="auto"/>
        </w:rPr>
        <w:t>age children. </w:t>
      </w:r>
      <w:r w:rsidRPr="00EC1F90">
        <w:rPr>
          <w:rFonts w:ascii="Arial" w:hAnsi="Arial" w:cs="Arial"/>
          <w:i/>
          <w:iCs/>
          <w:color w:val="auto"/>
        </w:rPr>
        <w:t>Psychophysiology</w:t>
      </w:r>
      <w:r w:rsidRPr="00EC1F90">
        <w:rPr>
          <w:rFonts w:ascii="Arial" w:hAnsi="Arial" w:cs="Arial"/>
          <w:color w:val="auto"/>
        </w:rPr>
        <w:t>, </w:t>
      </w:r>
      <w:r w:rsidRPr="00EC1F90">
        <w:rPr>
          <w:rFonts w:ascii="Arial" w:hAnsi="Arial" w:cs="Arial"/>
          <w:b/>
          <w:iCs/>
          <w:color w:val="auto"/>
        </w:rPr>
        <w:t>31</w:t>
      </w:r>
      <w:r w:rsidRPr="00EC1F90">
        <w:rPr>
          <w:rFonts w:ascii="Arial" w:hAnsi="Arial" w:cs="Arial"/>
          <w:color w:val="auto"/>
        </w:rPr>
        <w:t xml:space="preserve"> (1), 17-22, doi: 10.1111/j.1469-8986.1994.tb01020.x (1994).</w:t>
      </w:r>
    </w:p>
    <w:p w14:paraId="690366B0"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shd w:val="clear" w:color="auto" w:fill="FFFFFF"/>
        </w:rPr>
        <w:t xml:space="preserve">Calkins, S. D., Graziano, P. A., &amp; Keane, S. P. Cardiac vagal regulation differentiates among children at risk for behavior problems. </w:t>
      </w:r>
      <w:r w:rsidRPr="00EC1F90">
        <w:rPr>
          <w:rFonts w:ascii="Arial" w:hAnsi="Arial" w:cs="Arial"/>
          <w:i/>
          <w:iCs/>
          <w:color w:val="auto"/>
          <w:shd w:val="clear" w:color="auto" w:fill="FFFFFF"/>
        </w:rPr>
        <w:t>Biological psychology</w:t>
      </w:r>
      <w:r w:rsidRPr="00EC1F90">
        <w:rPr>
          <w:rFonts w:ascii="Arial" w:hAnsi="Arial" w:cs="Arial"/>
          <w:color w:val="auto"/>
          <w:shd w:val="clear" w:color="auto" w:fill="FFFFFF"/>
        </w:rPr>
        <w:t>,</w:t>
      </w:r>
      <w:r w:rsidRPr="00EC1F90">
        <w:rPr>
          <w:rStyle w:val="apple-converted-space"/>
          <w:rFonts w:ascii="Arial" w:hAnsi="Arial" w:cs="Arial"/>
          <w:color w:val="auto"/>
          <w:shd w:val="clear" w:color="auto" w:fill="FFFFFF"/>
        </w:rPr>
        <w:t> </w:t>
      </w:r>
      <w:r w:rsidRPr="00EC1F90">
        <w:rPr>
          <w:rFonts w:ascii="Arial" w:hAnsi="Arial" w:cs="Arial"/>
          <w:b/>
          <w:iCs/>
          <w:color w:val="auto"/>
          <w:shd w:val="clear" w:color="auto" w:fill="FFFFFF"/>
        </w:rPr>
        <w:t>74</w:t>
      </w:r>
      <w:r w:rsidRPr="00EC1F90">
        <w:rPr>
          <w:rFonts w:ascii="Arial" w:hAnsi="Arial" w:cs="Arial"/>
          <w:color w:val="auto"/>
          <w:shd w:val="clear" w:color="auto" w:fill="FFFFFF"/>
        </w:rPr>
        <w:t xml:space="preserve"> (2), 144-153, </w:t>
      </w:r>
      <w:hyperlink r:id="rId13" w:tgtFrame="doilink" w:history="1">
        <w:r w:rsidRPr="00EC1F90">
          <w:rPr>
            <w:rStyle w:val="Hyperlink"/>
            <w:rFonts w:ascii="Arial" w:hAnsi="Arial" w:cs="Arial"/>
            <w:color w:val="auto"/>
            <w:u w:val="none"/>
            <w:bdr w:val="none" w:sz="0" w:space="0" w:color="auto" w:frame="1"/>
            <w:shd w:val="clear" w:color="auto" w:fill="FFFFFF"/>
          </w:rPr>
          <w:t>doi:10.1016/j.biopsycho.2006.09.005</w:t>
        </w:r>
      </w:hyperlink>
      <w:r w:rsidRPr="00EC1F90">
        <w:rPr>
          <w:rFonts w:ascii="Arial" w:hAnsi="Arial" w:cs="Arial"/>
          <w:color w:val="auto"/>
          <w:shd w:val="clear" w:color="auto" w:fill="FFFFFF"/>
        </w:rPr>
        <w:t xml:space="preserve"> (2007).</w:t>
      </w:r>
    </w:p>
    <w:p w14:paraId="4287605A"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 xml:space="preserve">Hastings, P.D., Klimes-Dougan, B., Kendziora, K.T., Brand, A., &amp; Zahn-Waxler, C. Regulating sadness and fear from outside and within: Mothers' emotion socialization and adolescents' parasympathetic regulation predict the development of internalizing difficulties. </w:t>
      </w:r>
      <w:r w:rsidRPr="00EC1F90">
        <w:rPr>
          <w:rFonts w:ascii="Arial" w:hAnsi="Arial" w:cs="Arial"/>
          <w:i/>
          <w:color w:val="auto"/>
        </w:rPr>
        <w:t>Development and Psychopathology</w:t>
      </w:r>
      <w:r w:rsidRPr="00EC1F90">
        <w:rPr>
          <w:rFonts w:ascii="Arial" w:hAnsi="Arial" w:cs="Arial"/>
          <w:color w:val="auto"/>
        </w:rPr>
        <w:t xml:space="preserve">, </w:t>
      </w:r>
      <w:r w:rsidRPr="00EC1F90">
        <w:rPr>
          <w:rFonts w:ascii="Arial" w:hAnsi="Arial" w:cs="Arial"/>
          <w:b/>
          <w:color w:val="auto"/>
        </w:rPr>
        <w:t>26</w:t>
      </w:r>
      <w:r w:rsidRPr="00EC1F90">
        <w:rPr>
          <w:rFonts w:ascii="Arial" w:hAnsi="Arial" w:cs="Arial"/>
          <w:color w:val="auto"/>
        </w:rPr>
        <w:t xml:space="preserve"> (4), 1369-1384, doi: 10.1017/S0954579414001084 (2014).</w:t>
      </w:r>
    </w:p>
    <w:p w14:paraId="5E88448B"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lastRenderedPageBreak/>
        <w:t>Kreibig, S. D. Autonomic nervous system activity in emotion: A review. </w:t>
      </w:r>
      <w:r w:rsidRPr="00EC1F90">
        <w:rPr>
          <w:rFonts w:ascii="Arial" w:hAnsi="Arial" w:cs="Arial"/>
          <w:i/>
          <w:iCs/>
          <w:color w:val="auto"/>
        </w:rPr>
        <w:t>Biological psychology</w:t>
      </w:r>
      <w:r w:rsidRPr="00EC1F90">
        <w:rPr>
          <w:rFonts w:ascii="Arial" w:hAnsi="Arial" w:cs="Arial"/>
          <w:color w:val="auto"/>
        </w:rPr>
        <w:t>, </w:t>
      </w:r>
      <w:r w:rsidRPr="00EC1F90">
        <w:rPr>
          <w:rFonts w:ascii="Arial" w:hAnsi="Arial" w:cs="Arial"/>
          <w:b/>
          <w:iCs/>
          <w:color w:val="auto"/>
        </w:rPr>
        <w:t>84</w:t>
      </w:r>
      <w:r w:rsidRPr="00EC1F90">
        <w:rPr>
          <w:rFonts w:ascii="Arial" w:hAnsi="Arial" w:cs="Arial"/>
          <w:color w:val="auto"/>
        </w:rPr>
        <w:t xml:space="preserve"> (3), 394-421, doi: 10.1016/j.biopsycho.2010.03.010 (2010).</w:t>
      </w:r>
    </w:p>
    <w:p w14:paraId="2CBA7F42"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Davis, E. L., Quiñones-Camacho, L. E., &amp; Buss, K. A. The effects of distraction and reappraisal on children’s parasympathetic regulation of sadness and fear. </w:t>
      </w:r>
      <w:r w:rsidRPr="00EC1F90">
        <w:rPr>
          <w:rFonts w:ascii="Arial" w:hAnsi="Arial" w:cs="Arial"/>
          <w:i/>
          <w:iCs/>
          <w:color w:val="auto"/>
        </w:rPr>
        <w:t>Journal of experimental child psychology</w:t>
      </w:r>
      <w:r w:rsidRPr="00EC1F90">
        <w:rPr>
          <w:rFonts w:ascii="Arial" w:hAnsi="Arial" w:cs="Arial"/>
          <w:color w:val="auto"/>
        </w:rPr>
        <w:t>, </w:t>
      </w:r>
      <w:r w:rsidRPr="00EC1F90">
        <w:rPr>
          <w:rFonts w:ascii="Arial" w:hAnsi="Arial" w:cs="Arial"/>
          <w:b/>
          <w:iCs/>
          <w:color w:val="auto"/>
        </w:rPr>
        <w:t>142</w:t>
      </w:r>
      <w:r w:rsidRPr="00EC1F90">
        <w:rPr>
          <w:rFonts w:ascii="Arial" w:hAnsi="Arial" w:cs="Arial"/>
          <w:color w:val="auto"/>
        </w:rPr>
        <w:t xml:space="preserve">, 344-358, doi: 10.1016/j.jecp.2015.09.020 </w:t>
      </w:r>
      <w:r w:rsidRPr="00EC1F90">
        <w:rPr>
          <w:rFonts w:ascii="Arial" w:hAnsi="Arial" w:cs="Arial"/>
          <w:color w:val="auto"/>
          <w:lang w:val="es-PR"/>
        </w:rPr>
        <w:t>(2016).</w:t>
      </w:r>
    </w:p>
    <w:p w14:paraId="09B0DCFF"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Bluth, D., Goldman, G., &amp; Pomeroy, J., (Producers), &amp; Bluth, D. (Director). (November 18, 1988). Click [Motion Picture]. United States: Universal Studios.</w:t>
      </w:r>
    </w:p>
    <w:p w14:paraId="611AEA31"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Bluth, D., Goldman, G., &amp; Pomeroy, J., (Producers), &amp; Bluth, D. (Director). (July 2,1982). Click [Motion Picture]. United States: MGM/UA Entertainment Company.</w:t>
      </w:r>
    </w:p>
    <w:p w14:paraId="6097458C" w14:textId="77777777" w:rsidR="00867F70" w:rsidRPr="00EC1F90" w:rsidRDefault="00867F70" w:rsidP="00C22795">
      <w:pPr>
        <w:pStyle w:val="CommentText"/>
        <w:numPr>
          <w:ilvl w:val="0"/>
          <w:numId w:val="50"/>
        </w:numPr>
        <w:ind w:left="0" w:firstLine="0"/>
        <w:rPr>
          <w:rFonts w:ascii="Arial" w:hAnsi="Arial" w:cs="Arial"/>
          <w:color w:val="auto"/>
        </w:rPr>
      </w:pPr>
      <w:proofErr w:type="spellStart"/>
      <w:r w:rsidRPr="00EC1F90">
        <w:rPr>
          <w:rFonts w:ascii="Arial" w:hAnsi="Arial" w:cs="Arial"/>
          <w:iCs/>
          <w:color w:val="auto"/>
        </w:rPr>
        <w:t>Dufihlo</w:t>
      </w:r>
      <w:proofErr w:type="spellEnd"/>
      <w:r w:rsidRPr="00EC1F90">
        <w:rPr>
          <w:rFonts w:ascii="Arial" w:hAnsi="Arial" w:cs="Arial"/>
          <w:iCs/>
          <w:color w:val="auto"/>
        </w:rPr>
        <w:t xml:space="preserve">-Rosen, K., &amp; Lasseter, J., </w:t>
      </w:r>
      <w:r w:rsidRPr="00EC1F90">
        <w:rPr>
          <w:rFonts w:ascii="Arial" w:hAnsi="Arial" w:cs="Arial"/>
          <w:color w:val="auto"/>
        </w:rPr>
        <w:t xml:space="preserve">(Producers), &amp; </w:t>
      </w:r>
      <w:r w:rsidRPr="00EC1F90">
        <w:rPr>
          <w:rFonts w:ascii="Arial" w:hAnsi="Arial" w:cs="Arial"/>
          <w:iCs/>
          <w:color w:val="auto"/>
        </w:rPr>
        <w:t xml:space="preserve">Eggleston, R. </w:t>
      </w:r>
      <w:r w:rsidRPr="00EC1F90">
        <w:rPr>
          <w:rFonts w:ascii="Arial" w:hAnsi="Arial" w:cs="Arial"/>
          <w:color w:val="auto"/>
        </w:rPr>
        <w:t>(Director). (June 5, 2000).</w:t>
      </w:r>
      <w:r w:rsidRPr="00EC1F90">
        <w:rPr>
          <w:rFonts w:ascii="Arial" w:hAnsi="Arial" w:cs="Arial"/>
          <w:iCs/>
          <w:color w:val="auto"/>
        </w:rPr>
        <w:t xml:space="preserve"> Short Film </w:t>
      </w:r>
      <w:r w:rsidRPr="00EC1F90">
        <w:rPr>
          <w:rFonts w:ascii="Arial" w:hAnsi="Arial" w:cs="Arial"/>
          <w:color w:val="auto"/>
        </w:rPr>
        <w:t>[Motion Picture]. United States: Buena Vista Pictures.</w:t>
      </w:r>
    </w:p>
    <w:p w14:paraId="2653ED58"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 xml:space="preserve">Berntson, G. G., Quigley, K. S., Jang, J. F., &amp; Boysen, S. T. An approach to artifact identification: Application to heart period data. </w:t>
      </w:r>
      <w:r w:rsidRPr="00EC1F90">
        <w:rPr>
          <w:rFonts w:ascii="Arial" w:hAnsi="Arial" w:cs="Arial"/>
          <w:i/>
          <w:iCs/>
          <w:color w:val="auto"/>
        </w:rPr>
        <w:t>Psychophysiology</w:t>
      </w:r>
      <w:r w:rsidRPr="00EC1F90">
        <w:rPr>
          <w:rFonts w:ascii="Arial" w:hAnsi="Arial" w:cs="Arial"/>
          <w:color w:val="auto"/>
        </w:rPr>
        <w:t>, </w:t>
      </w:r>
      <w:r w:rsidRPr="00EC1F90">
        <w:rPr>
          <w:rFonts w:ascii="Arial" w:hAnsi="Arial" w:cs="Arial"/>
          <w:b/>
          <w:iCs/>
          <w:color w:val="auto"/>
        </w:rPr>
        <w:t xml:space="preserve">27 </w:t>
      </w:r>
      <w:r w:rsidRPr="00EC1F90">
        <w:rPr>
          <w:rFonts w:ascii="Arial" w:hAnsi="Arial" w:cs="Arial"/>
          <w:color w:val="auto"/>
        </w:rPr>
        <w:t>(5), 586-598, doi: 10.1111/j.1469-8986.1990.tb01982.x (1990).</w:t>
      </w:r>
    </w:p>
    <w:p w14:paraId="7CC50881"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 xml:space="preserve">Alkon, A., Goldstein, L. H., Smider, N., Essex, M. J., Kupfer, D. J., &amp; Boyce, W. T. Developmental and contextual influences on autonomic reactivity in young children. </w:t>
      </w:r>
      <w:r w:rsidRPr="00EC1F90">
        <w:rPr>
          <w:rFonts w:ascii="Arial" w:hAnsi="Arial" w:cs="Arial"/>
          <w:i/>
          <w:iCs/>
          <w:color w:val="auto"/>
        </w:rPr>
        <w:t>Developmental Psychobiology</w:t>
      </w:r>
      <w:r w:rsidRPr="00EC1F90">
        <w:rPr>
          <w:rFonts w:ascii="Arial" w:hAnsi="Arial" w:cs="Arial"/>
          <w:color w:val="auto"/>
        </w:rPr>
        <w:t>, </w:t>
      </w:r>
      <w:r w:rsidRPr="00EC1F90">
        <w:rPr>
          <w:rFonts w:ascii="Arial" w:hAnsi="Arial" w:cs="Arial"/>
          <w:b/>
          <w:iCs/>
          <w:color w:val="auto"/>
        </w:rPr>
        <w:t xml:space="preserve">42 </w:t>
      </w:r>
      <w:r w:rsidRPr="00EC1F90">
        <w:rPr>
          <w:rFonts w:ascii="Arial" w:hAnsi="Arial" w:cs="Arial"/>
          <w:color w:val="auto"/>
        </w:rPr>
        <w:t>(1), 64-78, doi: 10.1002/dev.10082 (2003).</w:t>
      </w:r>
    </w:p>
    <w:p w14:paraId="2DE43E44" w14:textId="062630E5"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Bar-Haim, Y., Marshall, P. J., &amp; Fox, N. A. Developmental changes in heart period and high-frequency heart period variability from 4 months to 4 years of age. </w:t>
      </w:r>
      <w:r w:rsidRPr="00EC1F90">
        <w:rPr>
          <w:rFonts w:ascii="Arial" w:hAnsi="Arial" w:cs="Arial"/>
          <w:i/>
          <w:iCs/>
          <w:color w:val="auto"/>
        </w:rPr>
        <w:t>Developmental Psychobiology</w:t>
      </w:r>
      <w:r w:rsidRPr="00EC1F90">
        <w:rPr>
          <w:rFonts w:ascii="Arial" w:hAnsi="Arial" w:cs="Arial"/>
          <w:color w:val="auto"/>
        </w:rPr>
        <w:t>, </w:t>
      </w:r>
      <w:r w:rsidRPr="00EC1F90">
        <w:rPr>
          <w:rFonts w:ascii="Arial" w:hAnsi="Arial" w:cs="Arial"/>
          <w:b/>
          <w:iCs/>
          <w:color w:val="auto"/>
        </w:rPr>
        <w:t xml:space="preserve">37 </w:t>
      </w:r>
      <w:r w:rsidRPr="00EC1F90">
        <w:rPr>
          <w:rFonts w:ascii="Arial" w:hAnsi="Arial" w:cs="Arial"/>
          <w:color w:val="auto"/>
        </w:rPr>
        <w:t>(1), 44-56, doi:</w:t>
      </w:r>
      <w:r w:rsidRPr="00EC1F90">
        <w:rPr>
          <w:rFonts w:ascii="Arial" w:hAnsi="Arial" w:cs="Arial"/>
          <w:color w:val="auto"/>
          <w:sz w:val="18"/>
          <w:szCs w:val="18"/>
          <w:shd w:val="clear" w:color="auto" w:fill="FFFFFF"/>
        </w:rPr>
        <w:t xml:space="preserve"> </w:t>
      </w:r>
      <w:r w:rsidRPr="00EC1F90">
        <w:rPr>
          <w:rFonts w:ascii="Arial" w:hAnsi="Arial" w:cs="Arial"/>
          <w:color w:val="auto"/>
          <w:shd w:val="clear" w:color="auto" w:fill="FFFFFF"/>
        </w:rPr>
        <w:t>10.1002/1098-2302(200007)37:1&lt;</w:t>
      </w:r>
      <w:r w:rsidR="0056459D" w:rsidRPr="00EC1F90">
        <w:rPr>
          <w:rFonts w:ascii="Arial" w:hAnsi="Arial" w:cs="Arial"/>
          <w:color w:val="auto"/>
          <w:shd w:val="clear" w:color="auto" w:fill="FFFFFF"/>
        </w:rPr>
        <w:t>44</w:t>
      </w:r>
      <w:proofErr w:type="gramStart"/>
      <w:r w:rsidR="0056459D" w:rsidRPr="00EC1F90">
        <w:rPr>
          <w:rFonts w:ascii="Arial" w:hAnsi="Arial" w:cs="Arial"/>
          <w:color w:val="auto"/>
          <w:shd w:val="clear" w:color="auto" w:fill="FFFFFF"/>
        </w:rPr>
        <w:t>:</w:t>
      </w:r>
      <w:r w:rsidRPr="00EC1F90">
        <w:rPr>
          <w:rFonts w:ascii="Arial" w:hAnsi="Arial" w:cs="Arial"/>
          <w:color w:val="auto"/>
          <w:shd w:val="clear" w:color="auto" w:fill="FFFFFF"/>
        </w:rPr>
        <w:t>AID</w:t>
      </w:r>
      <w:proofErr w:type="gramEnd"/>
      <w:r w:rsidRPr="00EC1F90">
        <w:rPr>
          <w:rFonts w:ascii="Arial" w:hAnsi="Arial" w:cs="Arial"/>
          <w:color w:val="auto"/>
          <w:shd w:val="clear" w:color="auto" w:fill="FFFFFF"/>
        </w:rPr>
        <w:t>-DEV6&gt;3.0.CO;2-7</w:t>
      </w:r>
      <w:r w:rsidRPr="00EC1F90">
        <w:rPr>
          <w:rFonts w:ascii="Arial" w:hAnsi="Arial" w:cs="Arial"/>
          <w:color w:val="auto"/>
        </w:rPr>
        <w:t xml:space="preserve"> (2000).</w:t>
      </w:r>
    </w:p>
    <w:p w14:paraId="283584DB"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Buss, K. A., Davis, E. L., &amp; Kiel, E. J. Allostatic and environmental load in toddlers predicts anxiety in preschool and kindergarten. </w:t>
      </w:r>
      <w:r w:rsidRPr="00EC1F90">
        <w:rPr>
          <w:rFonts w:ascii="Arial" w:hAnsi="Arial" w:cs="Arial"/>
          <w:i/>
          <w:iCs/>
          <w:color w:val="auto"/>
        </w:rPr>
        <w:t>Development and psychopathology</w:t>
      </w:r>
      <w:r w:rsidRPr="00EC1F90">
        <w:rPr>
          <w:rFonts w:ascii="Arial" w:hAnsi="Arial" w:cs="Arial"/>
          <w:color w:val="auto"/>
        </w:rPr>
        <w:t>, </w:t>
      </w:r>
      <w:r w:rsidRPr="00EC1F90">
        <w:rPr>
          <w:rFonts w:ascii="Arial" w:hAnsi="Arial" w:cs="Arial"/>
          <w:b/>
          <w:iCs/>
          <w:color w:val="auto"/>
        </w:rPr>
        <w:t>23</w:t>
      </w:r>
      <w:r w:rsidRPr="00EC1F90">
        <w:rPr>
          <w:rFonts w:ascii="Arial" w:hAnsi="Arial" w:cs="Arial"/>
          <w:color w:val="auto"/>
        </w:rPr>
        <w:t xml:space="preserve"> (04), 1069-1087, doi: 10.1017/S0954579411000502 (2011).</w:t>
      </w:r>
    </w:p>
    <w:p w14:paraId="28368A58"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rPr>
        <w:t xml:space="preserve">Morales, S., Beekman, C., Blandon, A. Y., Stifter, C. A., &amp; Buss, K. A. Longitudinal associations between temperament and socioemotional outcomes in young children: The moderating role of RSA and gender. </w:t>
      </w:r>
      <w:r w:rsidRPr="00EC1F90">
        <w:rPr>
          <w:rFonts w:ascii="Arial" w:hAnsi="Arial" w:cs="Arial"/>
          <w:i/>
          <w:iCs/>
          <w:color w:val="auto"/>
        </w:rPr>
        <w:t>Developmental psychobiology</w:t>
      </w:r>
      <w:r w:rsidRPr="00EC1F90">
        <w:rPr>
          <w:rFonts w:ascii="Arial" w:hAnsi="Arial" w:cs="Arial"/>
          <w:color w:val="auto"/>
        </w:rPr>
        <w:t>, </w:t>
      </w:r>
      <w:r w:rsidRPr="00EC1F90">
        <w:rPr>
          <w:rFonts w:ascii="Arial" w:hAnsi="Arial" w:cs="Arial"/>
          <w:b/>
          <w:iCs/>
          <w:color w:val="auto"/>
        </w:rPr>
        <w:t>57</w:t>
      </w:r>
      <w:r w:rsidRPr="00EC1F90">
        <w:rPr>
          <w:rFonts w:ascii="Arial" w:hAnsi="Arial" w:cs="Arial"/>
          <w:color w:val="auto"/>
        </w:rPr>
        <w:t xml:space="preserve"> (1), 105-119, doi: 10.1002/dev.21267 (2015).</w:t>
      </w:r>
    </w:p>
    <w:p w14:paraId="4F662211" w14:textId="77777777" w:rsidR="00867F70" w:rsidRPr="00EC1F90" w:rsidRDefault="00867F70" w:rsidP="00C22795">
      <w:pPr>
        <w:pStyle w:val="CommentText"/>
        <w:numPr>
          <w:ilvl w:val="0"/>
          <w:numId w:val="50"/>
        </w:numPr>
        <w:ind w:left="0" w:firstLine="0"/>
        <w:rPr>
          <w:rFonts w:ascii="Arial" w:hAnsi="Arial" w:cs="Arial"/>
          <w:color w:val="auto"/>
        </w:rPr>
      </w:pPr>
      <w:r w:rsidRPr="00EC1F90">
        <w:rPr>
          <w:rFonts w:ascii="Arial" w:hAnsi="Arial" w:cs="Arial"/>
          <w:color w:val="auto"/>
          <w:shd w:val="clear" w:color="auto" w:fill="FFFFFF"/>
        </w:rPr>
        <w:t xml:space="preserve">Butler, E. A., Wilhelm, F. H., &amp; Gross, J. J. Respiratory sinus arrhythmia, emotion, and emotion regulation during social interaction. </w:t>
      </w:r>
      <w:r w:rsidRPr="00EC1F90">
        <w:rPr>
          <w:rFonts w:ascii="Arial" w:hAnsi="Arial" w:cs="Arial"/>
          <w:i/>
          <w:iCs/>
          <w:color w:val="auto"/>
          <w:shd w:val="clear" w:color="auto" w:fill="FFFFFF"/>
        </w:rPr>
        <w:t>Psychophysiology</w:t>
      </w:r>
      <w:r w:rsidRPr="00EC1F90">
        <w:rPr>
          <w:rFonts w:ascii="Arial" w:hAnsi="Arial" w:cs="Arial"/>
          <w:color w:val="auto"/>
          <w:shd w:val="clear" w:color="auto" w:fill="FFFFFF"/>
        </w:rPr>
        <w:t>,</w:t>
      </w:r>
      <w:r w:rsidRPr="00EC1F90">
        <w:rPr>
          <w:rStyle w:val="apple-converted-space"/>
          <w:rFonts w:ascii="Arial" w:hAnsi="Arial" w:cs="Arial"/>
          <w:color w:val="auto"/>
          <w:shd w:val="clear" w:color="auto" w:fill="FFFFFF"/>
        </w:rPr>
        <w:t> </w:t>
      </w:r>
      <w:r w:rsidRPr="00EC1F90">
        <w:rPr>
          <w:rFonts w:ascii="Arial" w:hAnsi="Arial" w:cs="Arial"/>
          <w:b/>
          <w:iCs/>
          <w:color w:val="auto"/>
          <w:shd w:val="clear" w:color="auto" w:fill="FFFFFF"/>
        </w:rPr>
        <w:t>43</w:t>
      </w:r>
      <w:r w:rsidRPr="00EC1F90">
        <w:rPr>
          <w:rFonts w:ascii="Arial" w:hAnsi="Arial" w:cs="Arial"/>
          <w:color w:val="auto"/>
          <w:shd w:val="clear" w:color="auto" w:fill="FFFFFF"/>
        </w:rPr>
        <w:t xml:space="preserve"> (6), 612-622, doi:</w:t>
      </w:r>
      <w:r w:rsidRPr="00EC1F90">
        <w:rPr>
          <w:rFonts w:ascii="Arial" w:hAnsi="Arial" w:cs="Arial"/>
          <w:color w:val="auto"/>
          <w:sz w:val="18"/>
          <w:szCs w:val="18"/>
          <w:shd w:val="clear" w:color="auto" w:fill="FFFFFF"/>
        </w:rPr>
        <w:t xml:space="preserve"> </w:t>
      </w:r>
      <w:r w:rsidRPr="00EC1F90">
        <w:rPr>
          <w:rFonts w:ascii="Arial" w:hAnsi="Arial" w:cs="Arial"/>
          <w:color w:val="auto"/>
          <w:shd w:val="clear" w:color="auto" w:fill="FFFFFF"/>
        </w:rPr>
        <w:t>10.1111/j.1469-8986.2006.00467.x (2006).</w:t>
      </w:r>
    </w:p>
    <w:p w14:paraId="212CA7A6" w14:textId="599C2FA2" w:rsidR="009F3887" w:rsidRPr="00EC1F90" w:rsidRDefault="009F3887">
      <w:pPr>
        <w:rPr>
          <w:rFonts w:ascii="Arial" w:hAnsi="Arial" w:cs="Arial"/>
          <w:color w:val="auto"/>
        </w:rPr>
      </w:pPr>
    </w:p>
    <w:sectPr w:rsidR="009F3887" w:rsidRPr="00EC1F90" w:rsidSect="00BD3F2C">
      <w:headerReference w:type="default" r:id="rId14"/>
      <w:footerReference w:type="default" r:id="rId15"/>
      <w:footerReference w:type="first" r:id="rId16"/>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95818" w14:textId="77777777" w:rsidR="000B4DE5" w:rsidRDefault="000B4DE5" w:rsidP="00621C4E">
      <w:r>
        <w:separator/>
      </w:r>
    </w:p>
  </w:endnote>
  <w:endnote w:type="continuationSeparator" w:id="0">
    <w:p w14:paraId="11E21EE9" w14:textId="77777777" w:rsidR="000B4DE5" w:rsidRDefault="000B4DE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300CBDE8" w:rsidR="0079008E" w:rsidRPr="00960EBB" w:rsidRDefault="0079008E" w:rsidP="00621C4E">
    <w:pPr>
      <w:rPr>
        <w:rFonts w:ascii="Arial" w:hAnsi="Arial" w:cs="Arial"/>
      </w:rPr>
    </w:pPr>
    <w:r w:rsidRPr="00960EBB">
      <w:rPr>
        <w:rFonts w:ascii="Arial" w:hAnsi="Arial" w:cs="Arial"/>
      </w:rPr>
      <w:t xml:space="preserve">Page </w:t>
    </w:r>
    <w:r w:rsidRPr="00960EBB">
      <w:rPr>
        <w:rFonts w:ascii="Arial" w:hAnsi="Arial" w:cs="Arial"/>
      </w:rPr>
      <w:fldChar w:fldCharType="begin"/>
    </w:r>
    <w:r w:rsidRPr="00960EBB">
      <w:rPr>
        <w:rFonts w:ascii="Arial" w:hAnsi="Arial" w:cs="Arial"/>
      </w:rPr>
      <w:instrText xml:space="preserve"> PAGE </w:instrText>
    </w:r>
    <w:r w:rsidRPr="00960EBB">
      <w:rPr>
        <w:rFonts w:ascii="Arial" w:hAnsi="Arial" w:cs="Arial"/>
      </w:rPr>
      <w:fldChar w:fldCharType="separate"/>
    </w:r>
    <w:r w:rsidR="00BD3F2C">
      <w:rPr>
        <w:rFonts w:ascii="Arial" w:hAnsi="Arial" w:cs="Arial"/>
        <w:noProof/>
      </w:rPr>
      <w:t>2</w:t>
    </w:r>
    <w:r w:rsidRPr="00960EBB">
      <w:rPr>
        <w:rFonts w:ascii="Arial" w:hAnsi="Arial" w:cs="Arial"/>
      </w:rPr>
      <w:fldChar w:fldCharType="end"/>
    </w:r>
    <w:r w:rsidRPr="00960EBB">
      <w:rPr>
        <w:rFonts w:ascii="Arial" w:hAnsi="Arial" w:cs="Arial"/>
      </w:rPr>
      <w:t xml:space="preserve"> of </w:t>
    </w:r>
    <w:r w:rsidRPr="00960EBB">
      <w:rPr>
        <w:rFonts w:ascii="Arial" w:hAnsi="Arial" w:cs="Arial"/>
      </w:rPr>
      <w:fldChar w:fldCharType="begin"/>
    </w:r>
    <w:r w:rsidRPr="00960EBB">
      <w:rPr>
        <w:rFonts w:ascii="Arial" w:hAnsi="Arial" w:cs="Arial"/>
      </w:rPr>
      <w:instrText xml:space="preserve"> NUMPAGES  </w:instrText>
    </w:r>
    <w:r w:rsidRPr="00960EBB">
      <w:rPr>
        <w:rFonts w:ascii="Arial" w:hAnsi="Arial" w:cs="Arial"/>
      </w:rPr>
      <w:fldChar w:fldCharType="separate"/>
    </w:r>
    <w:r w:rsidR="00BD3F2C">
      <w:rPr>
        <w:rFonts w:ascii="Arial" w:hAnsi="Arial" w:cs="Arial"/>
        <w:noProof/>
      </w:rPr>
      <w:t>16</w:t>
    </w:r>
    <w:r w:rsidRPr="00960EBB">
      <w:rPr>
        <w:rFonts w:ascii="Arial" w:hAnsi="Arial" w:cs="Arial"/>
        <w:noProof/>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60EBB">
      <w:rPr>
        <w:rFonts w:ascii="Arial" w:hAnsi="Arial" w:cs="Arial"/>
      </w:rPr>
      <w:t xml:space="preserve"> rev. 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C9C0" w14:textId="6EF2D0FC" w:rsidR="0079008E" w:rsidRPr="0075530C" w:rsidRDefault="0079008E" w:rsidP="00D2243A">
    <w:pPr>
      <w:rPr>
        <w:rFonts w:ascii="Arial" w:hAnsi="Arial" w:cs="Arial"/>
      </w:rPr>
    </w:pPr>
    <w:r w:rsidRPr="0075530C">
      <w:rPr>
        <w:rFonts w:ascii="Arial" w:hAnsi="Arial" w:cs="Arial"/>
      </w:rPr>
      <w:t xml:space="preserve">Page </w:t>
    </w:r>
    <w:r w:rsidRPr="0075530C">
      <w:rPr>
        <w:rFonts w:ascii="Arial" w:hAnsi="Arial" w:cs="Arial"/>
      </w:rPr>
      <w:fldChar w:fldCharType="begin"/>
    </w:r>
    <w:r w:rsidRPr="0075530C">
      <w:rPr>
        <w:rFonts w:ascii="Arial" w:hAnsi="Arial" w:cs="Arial"/>
      </w:rPr>
      <w:instrText xml:space="preserve"> PAGE </w:instrText>
    </w:r>
    <w:r w:rsidRPr="0075530C">
      <w:rPr>
        <w:rFonts w:ascii="Arial" w:hAnsi="Arial" w:cs="Arial"/>
      </w:rPr>
      <w:fldChar w:fldCharType="separate"/>
    </w:r>
    <w:r w:rsidR="00BD3F2C">
      <w:rPr>
        <w:rFonts w:ascii="Arial" w:hAnsi="Arial" w:cs="Arial"/>
        <w:noProof/>
      </w:rPr>
      <w:t>1</w:t>
    </w:r>
    <w:r w:rsidRPr="0075530C">
      <w:rPr>
        <w:rFonts w:ascii="Arial" w:hAnsi="Arial" w:cs="Arial"/>
      </w:rPr>
      <w:fldChar w:fldCharType="end"/>
    </w:r>
    <w:r w:rsidRPr="0075530C">
      <w:rPr>
        <w:rFonts w:ascii="Arial" w:hAnsi="Arial" w:cs="Arial"/>
      </w:rPr>
      <w:t xml:space="preserve"> of </w:t>
    </w:r>
    <w:r w:rsidRPr="0075530C">
      <w:rPr>
        <w:rFonts w:ascii="Arial" w:hAnsi="Arial" w:cs="Arial"/>
      </w:rPr>
      <w:fldChar w:fldCharType="begin"/>
    </w:r>
    <w:r w:rsidRPr="0075530C">
      <w:rPr>
        <w:rFonts w:ascii="Arial" w:hAnsi="Arial" w:cs="Arial"/>
      </w:rPr>
      <w:instrText xml:space="preserve"> NUMPAGES  </w:instrText>
    </w:r>
    <w:r w:rsidRPr="0075530C">
      <w:rPr>
        <w:rFonts w:ascii="Arial" w:hAnsi="Arial" w:cs="Arial"/>
      </w:rPr>
      <w:fldChar w:fldCharType="separate"/>
    </w:r>
    <w:r w:rsidR="00BD3F2C">
      <w:rPr>
        <w:rFonts w:ascii="Arial" w:hAnsi="Arial" w:cs="Arial"/>
        <w:noProof/>
      </w:rPr>
      <w:t>16</w:t>
    </w:r>
    <w:r w:rsidRPr="0075530C">
      <w:rPr>
        <w:rFonts w:ascii="Arial" w:hAnsi="Arial" w:cs="Arial"/>
        <w:noProof/>
      </w:rPr>
      <w:fldChar w:fldCharType="end"/>
    </w:r>
    <w:r w:rsidRPr="0075530C">
      <w:rPr>
        <w:rFonts w:ascii="Arial" w:hAnsi="Arial" w:cs="Arial"/>
      </w:rPr>
      <w:tab/>
    </w:r>
    <w:r w:rsidRPr="0075530C">
      <w:rPr>
        <w:rFonts w:ascii="Arial" w:hAnsi="Arial" w:cs="Arial"/>
      </w:rPr>
      <w:tab/>
    </w:r>
    <w:r w:rsidRPr="0075530C">
      <w:rPr>
        <w:rFonts w:ascii="Arial" w:hAnsi="Arial" w:cs="Arial"/>
      </w:rPr>
      <w:tab/>
    </w:r>
    <w:r w:rsidRPr="0075530C">
      <w:rPr>
        <w:rFonts w:ascii="Arial" w:hAnsi="Arial" w:cs="Arial"/>
      </w:rPr>
      <w:tab/>
    </w:r>
    <w:r w:rsidRPr="0075530C">
      <w:rPr>
        <w:rFonts w:ascii="Arial" w:hAnsi="Arial" w:cs="Arial"/>
      </w:rPr>
      <w:tab/>
    </w:r>
    <w:r w:rsidRPr="0075530C">
      <w:rPr>
        <w:rFonts w:ascii="Arial" w:hAnsi="Arial" w:cs="Arial"/>
      </w:rPr>
      <w:tab/>
    </w:r>
    <w:r w:rsidRPr="0075530C">
      <w:rPr>
        <w:rFonts w:ascii="Arial" w:hAnsi="Arial" w:cs="Arial"/>
      </w:rPr>
      <w:tab/>
    </w:r>
    <w:r w:rsidRPr="0075530C">
      <w:rPr>
        <w:rFonts w:ascii="Arial" w:hAnsi="Arial" w:cs="Arial"/>
      </w:rPr>
      <w:tab/>
    </w:r>
    <w:r w:rsidRPr="0075530C">
      <w:rPr>
        <w:rFonts w:ascii="Arial" w:hAnsi="Arial" w:cs="Arial"/>
      </w:rPr>
      <w:tab/>
      <w:t xml:space="preserve">   rev. October 2013</w:t>
    </w:r>
    <w:r w:rsidRPr="0075530C">
      <w:rPr>
        <w:rFonts w:ascii="Arial" w:hAnsi="Arial" w:cs="Arial"/>
        <w:noProof/>
      </w:rPr>
      <w:tab/>
    </w:r>
  </w:p>
  <w:p w14:paraId="09BABCDF" w14:textId="77777777" w:rsidR="0079008E" w:rsidRPr="0075530C" w:rsidRDefault="0079008E" w:rsidP="00621C4E">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8F61E" w14:textId="77777777" w:rsidR="000B4DE5" w:rsidRDefault="000B4DE5" w:rsidP="00621C4E">
      <w:r>
        <w:separator/>
      </w:r>
    </w:p>
  </w:footnote>
  <w:footnote w:type="continuationSeparator" w:id="0">
    <w:p w14:paraId="7592FDD2" w14:textId="77777777" w:rsidR="000B4DE5" w:rsidRDefault="000B4DE5"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79008E" w:rsidRPr="006F06E4" w:rsidRDefault="0079008E"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7650D8"/>
    <w:multiLevelType w:val="hybridMultilevel"/>
    <w:tmpl w:val="E1A621C8"/>
    <w:lvl w:ilvl="0" w:tplc="4412D892">
      <w:start w:val="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FA264F"/>
    <w:multiLevelType w:val="hybridMultilevel"/>
    <w:tmpl w:val="7000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0"/>
  </w:num>
  <w:num w:numId="3">
    <w:abstractNumId w:val="2"/>
  </w:num>
  <w:num w:numId="4">
    <w:abstractNumId w:val="22"/>
  </w:num>
  <w:num w:numId="5">
    <w:abstractNumId w:val="6"/>
  </w:num>
  <w:num w:numId="6">
    <w:abstractNumId w:val="44"/>
  </w:num>
  <w:num w:numId="7">
    <w:abstractNumId w:val="48"/>
  </w:num>
  <w:num w:numId="8">
    <w:abstractNumId w:val="17"/>
  </w:num>
  <w:num w:numId="9">
    <w:abstractNumId w:val="43"/>
  </w:num>
  <w:num w:numId="10">
    <w:abstractNumId w:val="19"/>
  </w:num>
  <w:num w:numId="11">
    <w:abstractNumId w:val="10"/>
  </w:num>
  <w:num w:numId="12">
    <w:abstractNumId w:val="0"/>
  </w:num>
  <w:num w:numId="13">
    <w:abstractNumId w:val="18"/>
  </w:num>
  <w:num w:numId="14">
    <w:abstractNumId w:val="47"/>
  </w:num>
  <w:num w:numId="15">
    <w:abstractNumId w:val="49"/>
  </w:num>
  <w:num w:numId="16">
    <w:abstractNumId w:val="30"/>
  </w:num>
  <w:num w:numId="17">
    <w:abstractNumId w:val="28"/>
  </w:num>
  <w:num w:numId="18">
    <w:abstractNumId w:val="29"/>
  </w:num>
  <w:num w:numId="19">
    <w:abstractNumId w:val="14"/>
  </w:num>
  <w:num w:numId="20">
    <w:abstractNumId w:val="26"/>
  </w:num>
  <w:num w:numId="21">
    <w:abstractNumId w:val="20"/>
  </w:num>
  <w:num w:numId="22">
    <w:abstractNumId w:val="37"/>
  </w:num>
  <w:num w:numId="23">
    <w:abstractNumId w:val="11"/>
  </w:num>
  <w:num w:numId="24">
    <w:abstractNumId w:val="31"/>
  </w:num>
  <w:num w:numId="25">
    <w:abstractNumId w:val="34"/>
  </w:num>
  <w:num w:numId="26">
    <w:abstractNumId w:val="24"/>
  </w:num>
  <w:num w:numId="27">
    <w:abstractNumId w:val="33"/>
  </w:num>
  <w:num w:numId="28">
    <w:abstractNumId w:val="16"/>
  </w:num>
  <w:num w:numId="29">
    <w:abstractNumId w:val="1"/>
  </w:num>
  <w:num w:numId="30">
    <w:abstractNumId w:val="8"/>
  </w:num>
  <w:num w:numId="31">
    <w:abstractNumId w:val="12"/>
  </w:num>
  <w:num w:numId="32">
    <w:abstractNumId w:val="42"/>
  </w:num>
  <w:num w:numId="33">
    <w:abstractNumId w:val="13"/>
  </w:num>
  <w:num w:numId="34">
    <w:abstractNumId w:val="3"/>
  </w:num>
  <w:num w:numId="35">
    <w:abstractNumId w:val="9"/>
  </w:num>
  <w:num w:numId="36">
    <w:abstractNumId w:val="25"/>
  </w:num>
  <w:num w:numId="37">
    <w:abstractNumId w:val="23"/>
  </w:num>
  <w:num w:numId="38">
    <w:abstractNumId w:val="39"/>
  </w:num>
  <w:num w:numId="39">
    <w:abstractNumId w:val="27"/>
  </w:num>
  <w:num w:numId="40">
    <w:abstractNumId w:val="35"/>
  </w:num>
  <w:num w:numId="41">
    <w:abstractNumId w:val="45"/>
  </w:num>
  <w:num w:numId="42">
    <w:abstractNumId w:val="4"/>
  </w:num>
  <w:num w:numId="43">
    <w:abstractNumId w:val="7"/>
  </w:num>
  <w:num w:numId="44">
    <w:abstractNumId w:val="15"/>
  </w:num>
  <w:num w:numId="45">
    <w:abstractNumId w:val="41"/>
  </w:num>
  <w:num w:numId="46">
    <w:abstractNumId w:val="5"/>
  </w:num>
  <w:num w:numId="47">
    <w:abstractNumId w:val="38"/>
  </w:num>
  <w:num w:numId="48">
    <w:abstractNumId w:val="46"/>
  </w:num>
  <w:num w:numId="49">
    <w:abstractNumId w:val="2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LQ0MzED0iZGZobmZko6SsGpxcWZ+XkgBUa1ANvGCw8sAAAA"/>
  </w:docVars>
  <w:rsids>
    <w:rsidRoot w:val="00EE705F"/>
    <w:rsid w:val="00000D54"/>
    <w:rsid w:val="00001806"/>
    <w:rsid w:val="000057B6"/>
    <w:rsid w:val="00005815"/>
    <w:rsid w:val="00006A54"/>
    <w:rsid w:val="00007DBC"/>
    <w:rsid w:val="00007EA1"/>
    <w:rsid w:val="000100F0"/>
    <w:rsid w:val="0001012F"/>
    <w:rsid w:val="00012FF9"/>
    <w:rsid w:val="00021434"/>
    <w:rsid w:val="00021DF3"/>
    <w:rsid w:val="00023869"/>
    <w:rsid w:val="00024598"/>
    <w:rsid w:val="00032769"/>
    <w:rsid w:val="00036F3E"/>
    <w:rsid w:val="00037A7B"/>
    <w:rsid w:val="00037B58"/>
    <w:rsid w:val="00044F37"/>
    <w:rsid w:val="000459F1"/>
    <w:rsid w:val="000467F5"/>
    <w:rsid w:val="0005070C"/>
    <w:rsid w:val="00051B73"/>
    <w:rsid w:val="00055014"/>
    <w:rsid w:val="00060ABE"/>
    <w:rsid w:val="00061A50"/>
    <w:rsid w:val="00063BE8"/>
    <w:rsid w:val="00064104"/>
    <w:rsid w:val="00066025"/>
    <w:rsid w:val="000701D1"/>
    <w:rsid w:val="00071A22"/>
    <w:rsid w:val="00075AF8"/>
    <w:rsid w:val="00080A20"/>
    <w:rsid w:val="00082796"/>
    <w:rsid w:val="00087C0A"/>
    <w:rsid w:val="00090D93"/>
    <w:rsid w:val="00092912"/>
    <w:rsid w:val="00093440"/>
    <w:rsid w:val="00093BC4"/>
    <w:rsid w:val="00093D53"/>
    <w:rsid w:val="00094C99"/>
    <w:rsid w:val="00097929"/>
    <w:rsid w:val="000A0F5F"/>
    <w:rsid w:val="000A1E80"/>
    <w:rsid w:val="000A3B70"/>
    <w:rsid w:val="000A5153"/>
    <w:rsid w:val="000A61C9"/>
    <w:rsid w:val="000B10AE"/>
    <w:rsid w:val="000B30BF"/>
    <w:rsid w:val="000B4DE5"/>
    <w:rsid w:val="000B566B"/>
    <w:rsid w:val="000B7294"/>
    <w:rsid w:val="000B75D0"/>
    <w:rsid w:val="000C1CF8"/>
    <w:rsid w:val="000C49CF"/>
    <w:rsid w:val="000C52E9"/>
    <w:rsid w:val="000C5CDC"/>
    <w:rsid w:val="000C65DC"/>
    <w:rsid w:val="000C66F3"/>
    <w:rsid w:val="000C6900"/>
    <w:rsid w:val="000D31E8"/>
    <w:rsid w:val="000D76E4"/>
    <w:rsid w:val="000D7830"/>
    <w:rsid w:val="000E3816"/>
    <w:rsid w:val="000E4F77"/>
    <w:rsid w:val="000F1D67"/>
    <w:rsid w:val="000F265C"/>
    <w:rsid w:val="000F3AFA"/>
    <w:rsid w:val="000F3F4E"/>
    <w:rsid w:val="000F4447"/>
    <w:rsid w:val="000F5712"/>
    <w:rsid w:val="000F6611"/>
    <w:rsid w:val="000F7E22"/>
    <w:rsid w:val="00112EEB"/>
    <w:rsid w:val="001227B8"/>
    <w:rsid w:val="0012563A"/>
    <w:rsid w:val="0012777B"/>
    <w:rsid w:val="001313A7"/>
    <w:rsid w:val="0013276F"/>
    <w:rsid w:val="00137F74"/>
    <w:rsid w:val="00147D3B"/>
    <w:rsid w:val="00152A23"/>
    <w:rsid w:val="00161594"/>
    <w:rsid w:val="001619E4"/>
    <w:rsid w:val="00162CB7"/>
    <w:rsid w:val="001651AE"/>
    <w:rsid w:val="001665A9"/>
    <w:rsid w:val="00171D31"/>
    <w:rsid w:val="00171E5B"/>
    <w:rsid w:val="00171F94"/>
    <w:rsid w:val="00175FEE"/>
    <w:rsid w:val="0017668A"/>
    <w:rsid w:val="001766FE"/>
    <w:rsid w:val="001771E7"/>
    <w:rsid w:val="00183F62"/>
    <w:rsid w:val="0018642A"/>
    <w:rsid w:val="00191150"/>
    <w:rsid w:val="00191E26"/>
    <w:rsid w:val="00192006"/>
    <w:rsid w:val="00193180"/>
    <w:rsid w:val="00196259"/>
    <w:rsid w:val="001A2B9F"/>
    <w:rsid w:val="001B1FB2"/>
    <w:rsid w:val="001B2E2D"/>
    <w:rsid w:val="001B3FC1"/>
    <w:rsid w:val="001B5040"/>
    <w:rsid w:val="001B5CD2"/>
    <w:rsid w:val="001B691A"/>
    <w:rsid w:val="001C0BEE"/>
    <w:rsid w:val="001C2A98"/>
    <w:rsid w:val="001C5D2E"/>
    <w:rsid w:val="001D1523"/>
    <w:rsid w:val="001D3D7D"/>
    <w:rsid w:val="001D3FFF"/>
    <w:rsid w:val="001D625F"/>
    <w:rsid w:val="001D7576"/>
    <w:rsid w:val="001E14A0"/>
    <w:rsid w:val="001E7376"/>
    <w:rsid w:val="001F049B"/>
    <w:rsid w:val="001F225C"/>
    <w:rsid w:val="0020094E"/>
    <w:rsid w:val="00201CFA"/>
    <w:rsid w:val="0020220D"/>
    <w:rsid w:val="00202448"/>
    <w:rsid w:val="00202D15"/>
    <w:rsid w:val="00203288"/>
    <w:rsid w:val="002077D0"/>
    <w:rsid w:val="00214BEE"/>
    <w:rsid w:val="002205B8"/>
    <w:rsid w:val="00224DE6"/>
    <w:rsid w:val="002259E5"/>
    <w:rsid w:val="00225A45"/>
    <w:rsid w:val="00226140"/>
    <w:rsid w:val="00226A12"/>
    <w:rsid w:val="002274F3"/>
    <w:rsid w:val="0023021F"/>
    <w:rsid w:val="0023094C"/>
    <w:rsid w:val="00231DD1"/>
    <w:rsid w:val="00234BE3"/>
    <w:rsid w:val="00235A90"/>
    <w:rsid w:val="00241E48"/>
    <w:rsid w:val="0024214E"/>
    <w:rsid w:val="00242623"/>
    <w:rsid w:val="002464DC"/>
    <w:rsid w:val="00246E61"/>
    <w:rsid w:val="00250558"/>
    <w:rsid w:val="0025126A"/>
    <w:rsid w:val="0025380E"/>
    <w:rsid w:val="00255041"/>
    <w:rsid w:val="0025528B"/>
    <w:rsid w:val="00260652"/>
    <w:rsid w:val="00261F25"/>
    <w:rsid w:val="0026380F"/>
    <w:rsid w:val="002648A9"/>
    <w:rsid w:val="0026553C"/>
    <w:rsid w:val="002665B1"/>
    <w:rsid w:val="00266D12"/>
    <w:rsid w:val="00267DD5"/>
    <w:rsid w:val="00274A0A"/>
    <w:rsid w:val="00277593"/>
    <w:rsid w:val="00280918"/>
    <w:rsid w:val="00282AF6"/>
    <w:rsid w:val="002863A3"/>
    <w:rsid w:val="0028668A"/>
    <w:rsid w:val="00287085"/>
    <w:rsid w:val="00287939"/>
    <w:rsid w:val="00290AF9"/>
    <w:rsid w:val="00290E9A"/>
    <w:rsid w:val="002924A8"/>
    <w:rsid w:val="002967CF"/>
    <w:rsid w:val="00297788"/>
    <w:rsid w:val="002A0D23"/>
    <w:rsid w:val="002A2E57"/>
    <w:rsid w:val="002A64A6"/>
    <w:rsid w:val="002B0E8F"/>
    <w:rsid w:val="002C20ED"/>
    <w:rsid w:val="002C47D4"/>
    <w:rsid w:val="002D0F38"/>
    <w:rsid w:val="002D2001"/>
    <w:rsid w:val="002D2292"/>
    <w:rsid w:val="002D2FD1"/>
    <w:rsid w:val="002D77E3"/>
    <w:rsid w:val="002E1600"/>
    <w:rsid w:val="002E3627"/>
    <w:rsid w:val="002E4894"/>
    <w:rsid w:val="002E62FB"/>
    <w:rsid w:val="002F2859"/>
    <w:rsid w:val="002F6E3C"/>
    <w:rsid w:val="0030117D"/>
    <w:rsid w:val="00303C87"/>
    <w:rsid w:val="00304E41"/>
    <w:rsid w:val="00307E17"/>
    <w:rsid w:val="003120CB"/>
    <w:rsid w:val="00320153"/>
    <w:rsid w:val="00320367"/>
    <w:rsid w:val="00322871"/>
    <w:rsid w:val="0032596E"/>
    <w:rsid w:val="00326FB3"/>
    <w:rsid w:val="003316D4"/>
    <w:rsid w:val="00333822"/>
    <w:rsid w:val="00333B7D"/>
    <w:rsid w:val="003353FA"/>
    <w:rsid w:val="00336715"/>
    <w:rsid w:val="00340D18"/>
    <w:rsid w:val="00340DFD"/>
    <w:rsid w:val="00350CD7"/>
    <w:rsid w:val="003569AB"/>
    <w:rsid w:val="00360C17"/>
    <w:rsid w:val="003621C6"/>
    <w:rsid w:val="003622B8"/>
    <w:rsid w:val="00366B76"/>
    <w:rsid w:val="00373051"/>
    <w:rsid w:val="00373392"/>
    <w:rsid w:val="00373B8F"/>
    <w:rsid w:val="00373E5A"/>
    <w:rsid w:val="00374622"/>
    <w:rsid w:val="00374823"/>
    <w:rsid w:val="00376D95"/>
    <w:rsid w:val="00377FBB"/>
    <w:rsid w:val="00386A6B"/>
    <w:rsid w:val="00387FFB"/>
    <w:rsid w:val="003A16FC"/>
    <w:rsid w:val="003A4FCD"/>
    <w:rsid w:val="003B0944"/>
    <w:rsid w:val="003B1593"/>
    <w:rsid w:val="003B4381"/>
    <w:rsid w:val="003B5C1A"/>
    <w:rsid w:val="003C0963"/>
    <w:rsid w:val="003C1043"/>
    <w:rsid w:val="003C1A30"/>
    <w:rsid w:val="003C4919"/>
    <w:rsid w:val="003C6779"/>
    <w:rsid w:val="003C7E11"/>
    <w:rsid w:val="003D00EC"/>
    <w:rsid w:val="003D2998"/>
    <w:rsid w:val="003D2F0A"/>
    <w:rsid w:val="003D3891"/>
    <w:rsid w:val="003D5C6C"/>
    <w:rsid w:val="003D61CE"/>
    <w:rsid w:val="003E0F4F"/>
    <w:rsid w:val="003E18AC"/>
    <w:rsid w:val="003E210B"/>
    <w:rsid w:val="003E2A12"/>
    <w:rsid w:val="003E3384"/>
    <w:rsid w:val="003E548E"/>
    <w:rsid w:val="003E61AD"/>
    <w:rsid w:val="003F1D6B"/>
    <w:rsid w:val="004035EA"/>
    <w:rsid w:val="00412C41"/>
    <w:rsid w:val="004148E1"/>
    <w:rsid w:val="00414CFA"/>
    <w:rsid w:val="00420179"/>
    <w:rsid w:val="00420BE9"/>
    <w:rsid w:val="00423AD8"/>
    <w:rsid w:val="00424359"/>
    <w:rsid w:val="00424C85"/>
    <w:rsid w:val="004260BD"/>
    <w:rsid w:val="0043012F"/>
    <w:rsid w:val="00430F1F"/>
    <w:rsid w:val="004326EA"/>
    <w:rsid w:val="00436FB4"/>
    <w:rsid w:val="0044456B"/>
    <w:rsid w:val="00446976"/>
    <w:rsid w:val="00447BD1"/>
    <w:rsid w:val="004507F3"/>
    <w:rsid w:val="00450AF4"/>
    <w:rsid w:val="004651A7"/>
    <w:rsid w:val="004671C7"/>
    <w:rsid w:val="00467916"/>
    <w:rsid w:val="00472F4D"/>
    <w:rsid w:val="004730BF"/>
    <w:rsid w:val="00473734"/>
    <w:rsid w:val="0047535C"/>
    <w:rsid w:val="00481612"/>
    <w:rsid w:val="00485870"/>
    <w:rsid w:val="00485FE8"/>
    <w:rsid w:val="00492EB5"/>
    <w:rsid w:val="0049325D"/>
    <w:rsid w:val="00494F77"/>
    <w:rsid w:val="00495D27"/>
    <w:rsid w:val="00497658"/>
    <w:rsid w:val="00497721"/>
    <w:rsid w:val="004A0229"/>
    <w:rsid w:val="004A10AC"/>
    <w:rsid w:val="004A35D2"/>
    <w:rsid w:val="004B2F00"/>
    <w:rsid w:val="004B4006"/>
    <w:rsid w:val="004B6E31"/>
    <w:rsid w:val="004B6EA7"/>
    <w:rsid w:val="004C1D66"/>
    <w:rsid w:val="004C31D7"/>
    <w:rsid w:val="004C3B84"/>
    <w:rsid w:val="004C4930"/>
    <w:rsid w:val="004C4AD2"/>
    <w:rsid w:val="004D0F91"/>
    <w:rsid w:val="004D1F21"/>
    <w:rsid w:val="004D4326"/>
    <w:rsid w:val="004D49C0"/>
    <w:rsid w:val="004D54E2"/>
    <w:rsid w:val="004D59D8"/>
    <w:rsid w:val="004D5DA1"/>
    <w:rsid w:val="004E150F"/>
    <w:rsid w:val="004E23A1"/>
    <w:rsid w:val="004E3489"/>
    <w:rsid w:val="004E3AFA"/>
    <w:rsid w:val="004F3525"/>
    <w:rsid w:val="004F4659"/>
    <w:rsid w:val="004F76D7"/>
    <w:rsid w:val="00502A0A"/>
    <w:rsid w:val="00505E00"/>
    <w:rsid w:val="00507205"/>
    <w:rsid w:val="00507C50"/>
    <w:rsid w:val="00512B21"/>
    <w:rsid w:val="00517C3A"/>
    <w:rsid w:val="00527724"/>
    <w:rsid w:val="00527BF4"/>
    <w:rsid w:val="00530C95"/>
    <w:rsid w:val="00534F6C"/>
    <w:rsid w:val="0053585C"/>
    <w:rsid w:val="0053646D"/>
    <w:rsid w:val="00540AAD"/>
    <w:rsid w:val="0054156F"/>
    <w:rsid w:val="00545D58"/>
    <w:rsid w:val="00546458"/>
    <w:rsid w:val="0055087C"/>
    <w:rsid w:val="00553413"/>
    <w:rsid w:val="00553505"/>
    <w:rsid w:val="0055575D"/>
    <w:rsid w:val="005563D3"/>
    <w:rsid w:val="0055653C"/>
    <w:rsid w:val="005574AE"/>
    <w:rsid w:val="00557536"/>
    <w:rsid w:val="0056459D"/>
    <w:rsid w:val="005671B3"/>
    <w:rsid w:val="00567968"/>
    <w:rsid w:val="0058219C"/>
    <w:rsid w:val="0058554B"/>
    <w:rsid w:val="0058707F"/>
    <w:rsid w:val="005931FE"/>
    <w:rsid w:val="005B0072"/>
    <w:rsid w:val="005B0732"/>
    <w:rsid w:val="005B38A0"/>
    <w:rsid w:val="005B3A69"/>
    <w:rsid w:val="005B491C"/>
    <w:rsid w:val="005B4DBF"/>
    <w:rsid w:val="005B5DE2"/>
    <w:rsid w:val="005B674C"/>
    <w:rsid w:val="005C10E6"/>
    <w:rsid w:val="005C4CCD"/>
    <w:rsid w:val="005C7561"/>
    <w:rsid w:val="005D1E57"/>
    <w:rsid w:val="005D2F57"/>
    <w:rsid w:val="005D34F6"/>
    <w:rsid w:val="005E1884"/>
    <w:rsid w:val="005E288A"/>
    <w:rsid w:val="005F373A"/>
    <w:rsid w:val="005F6B0E"/>
    <w:rsid w:val="005F760E"/>
    <w:rsid w:val="005F7B1D"/>
    <w:rsid w:val="00600940"/>
    <w:rsid w:val="0060222A"/>
    <w:rsid w:val="00610C21"/>
    <w:rsid w:val="00611907"/>
    <w:rsid w:val="00613116"/>
    <w:rsid w:val="006202A6"/>
    <w:rsid w:val="00621C4E"/>
    <w:rsid w:val="006224A1"/>
    <w:rsid w:val="00623519"/>
    <w:rsid w:val="006277EF"/>
    <w:rsid w:val="006305D7"/>
    <w:rsid w:val="00632456"/>
    <w:rsid w:val="00633A01"/>
    <w:rsid w:val="006341F7"/>
    <w:rsid w:val="00634EAA"/>
    <w:rsid w:val="00635014"/>
    <w:rsid w:val="006369CE"/>
    <w:rsid w:val="006411CA"/>
    <w:rsid w:val="00644125"/>
    <w:rsid w:val="00646771"/>
    <w:rsid w:val="006619C8"/>
    <w:rsid w:val="00665C9E"/>
    <w:rsid w:val="00667AC5"/>
    <w:rsid w:val="00671710"/>
    <w:rsid w:val="00672690"/>
    <w:rsid w:val="006729F7"/>
    <w:rsid w:val="00673414"/>
    <w:rsid w:val="00676079"/>
    <w:rsid w:val="00676ECD"/>
    <w:rsid w:val="00677D0A"/>
    <w:rsid w:val="0068185F"/>
    <w:rsid w:val="00683F89"/>
    <w:rsid w:val="00686CA1"/>
    <w:rsid w:val="006908F1"/>
    <w:rsid w:val="006943DB"/>
    <w:rsid w:val="00696D4C"/>
    <w:rsid w:val="006A01CF"/>
    <w:rsid w:val="006B074C"/>
    <w:rsid w:val="006B5D8C"/>
    <w:rsid w:val="006B72D4"/>
    <w:rsid w:val="006B7700"/>
    <w:rsid w:val="006C11CC"/>
    <w:rsid w:val="006C1AEB"/>
    <w:rsid w:val="006C3A09"/>
    <w:rsid w:val="006C57FE"/>
    <w:rsid w:val="006D263D"/>
    <w:rsid w:val="006D341C"/>
    <w:rsid w:val="006E47A1"/>
    <w:rsid w:val="006E4B63"/>
    <w:rsid w:val="006F06E4"/>
    <w:rsid w:val="006F3BC9"/>
    <w:rsid w:val="006F7B41"/>
    <w:rsid w:val="00702B5D"/>
    <w:rsid w:val="00703ED2"/>
    <w:rsid w:val="00707B8D"/>
    <w:rsid w:val="00711234"/>
    <w:rsid w:val="00711B12"/>
    <w:rsid w:val="007129C6"/>
    <w:rsid w:val="00713636"/>
    <w:rsid w:val="007146D4"/>
    <w:rsid w:val="00714B8C"/>
    <w:rsid w:val="0071675D"/>
    <w:rsid w:val="00720222"/>
    <w:rsid w:val="00735CF5"/>
    <w:rsid w:val="007362E7"/>
    <w:rsid w:val="0074063A"/>
    <w:rsid w:val="00743BA1"/>
    <w:rsid w:val="00745868"/>
    <w:rsid w:val="00745F1E"/>
    <w:rsid w:val="0074662E"/>
    <w:rsid w:val="007515FE"/>
    <w:rsid w:val="00753291"/>
    <w:rsid w:val="0075530C"/>
    <w:rsid w:val="007601D0"/>
    <w:rsid w:val="0076109D"/>
    <w:rsid w:val="00761FAB"/>
    <w:rsid w:val="007640A8"/>
    <w:rsid w:val="007642B1"/>
    <w:rsid w:val="00764796"/>
    <w:rsid w:val="00767107"/>
    <w:rsid w:val="00772A50"/>
    <w:rsid w:val="00773BFD"/>
    <w:rsid w:val="007743B3"/>
    <w:rsid w:val="00774412"/>
    <w:rsid w:val="00774490"/>
    <w:rsid w:val="00777428"/>
    <w:rsid w:val="007819FF"/>
    <w:rsid w:val="0078481C"/>
    <w:rsid w:val="00784BC6"/>
    <w:rsid w:val="0078523D"/>
    <w:rsid w:val="0079008E"/>
    <w:rsid w:val="00792204"/>
    <w:rsid w:val="007931DF"/>
    <w:rsid w:val="007941C1"/>
    <w:rsid w:val="007A0172"/>
    <w:rsid w:val="007A2511"/>
    <w:rsid w:val="007A260E"/>
    <w:rsid w:val="007A2AD7"/>
    <w:rsid w:val="007A4D4C"/>
    <w:rsid w:val="007A5CB9"/>
    <w:rsid w:val="007A7073"/>
    <w:rsid w:val="007B06A4"/>
    <w:rsid w:val="007B0C98"/>
    <w:rsid w:val="007B3CC4"/>
    <w:rsid w:val="007B6984"/>
    <w:rsid w:val="007B6A5B"/>
    <w:rsid w:val="007B6D43"/>
    <w:rsid w:val="007B7C6E"/>
    <w:rsid w:val="007C4CF3"/>
    <w:rsid w:val="007D360E"/>
    <w:rsid w:val="007D44D7"/>
    <w:rsid w:val="007D621A"/>
    <w:rsid w:val="007E2887"/>
    <w:rsid w:val="007E3AA9"/>
    <w:rsid w:val="007E5278"/>
    <w:rsid w:val="007E5905"/>
    <w:rsid w:val="007E749C"/>
    <w:rsid w:val="007F1B5C"/>
    <w:rsid w:val="007F32B9"/>
    <w:rsid w:val="00801257"/>
    <w:rsid w:val="00803B0A"/>
    <w:rsid w:val="00804DED"/>
    <w:rsid w:val="00805B96"/>
    <w:rsid w:val="00806606"/>
    <w:rsid w:val="008112BA"/>
    <w:rsid w:val="008115A5"/>
    <w:rsid w:val="00811D46"/>
    <w:rsid w:val="0081415D"/>
    <w:rsid w:val="00820229"/>
    <w:rsid w:val="00822448"/>
    <w:rsid w:val="00822ABE"/>
    <w:rsid w:val="008237B9"/>
    <w:rsid w:val="00823D0A"/>
    <w:rsid w:val="008245FF"/>
    <w:rsid w:val="00825992"/>
    <w:rsid w:val="00827CA1"/>
    <w:rsid w:val="00827F51"/>
    <w:rsid w:val="0083104E"/>
    <w:rsid w:val="008343BE"/>
    <w:rsid w:val="00840FB4"/>
    <w:rsid w:val="008410B2"/>
    <w:rsid w:val="0084308F"/>
    <w:rsid w:val="00846955"/>
    <w:rsid w:val="008500A0"/>
    <w:rsid w:val="0085351C"/>
    <w:rsid w:val="008549CA"/>
    <w:rsid w:val="008556C3"/>
    <w:rsid w:val="0085687C"/>
    <w:rsid w:val="0086198A"/>
    <w:rsid w:val="0086576B"/>
    <w:rsid w:val="00867F70"/>
    <w:rsid w:val="008706C5"/>
    <w:rsid w:val="00873707"/>
    <w:rsid w:val="008763E1"/>
    <w:rsid w:val="00877EC8"/>
    <w:rsid w:val="00880F36"/>
    <w:rsid w:val="00882CC7"/>
    <w:rsid w:val="00883093"/>
    <w:rsid w:val="00884BBE"/>
    <w:rsid w:val="00885530"/>
    <w:rsid w:val="008902F7"/>
    <w:rsid w:val="008910D1"/>
    <w:rsid w:val="0089296C"/>
    <w:rsid w:val="00896ABD"/>
    <w:rsid w:val="00896D34"/>
    <w:rsid w:val="008A7A9C"/>
    <w:rsid w:val="008B17B4"/>
    <w:rsid w:val="008B1D87"/>
    <w:rsid w:val="008B5218"/>
    <w:rsid w:val="008B7102"/>
    <w:rsid w:val="008B7EE0"/>
    <w:rsid w:val="008C3B7D"/>
    <w:rsid w:val="008C7186"/>
    <w:rsid w:val="008D0F90"/>
    <w:rsid w:val="008D3715"/>
    <w:rsid w:val="008D5465"/>
    <w:rsid w:val="008D63BB"/>
    <w:rsid w:val="008D7EB7"/>
    <w:rsid w:val="008E1155"/>
    <w:rsid w:val="008E3684"/>
    <w:rsid w:val="008E57F5"/>
    <w:rsid w:val="008E7195"/>
    <w:rsid w:val="008E7606"/>
    <w:rsid w:val="008E7715"/>
    <w:rsid w:val="008F1DAA"/>
    <w:rsid w:val="008F1F05"/>
    <w:rsid w:val="008F3EBD"/>
    <w:rsid w:val="008F58D3"/>
    <w:rsid w:val="008F60B2"/>
    <w:rsid w:val="008F7C41"/>
    <w:rsid w:val="009031E2"/>
    <w:rsid w:val="009042C5"/>
    <w:rsid w:val="0091276C"/>
    <w:rsid w:val="00914873"/>
    <w:rsid w:val="00915FCB"/>
    <w:rsid w:val="009165AC"/>
    <w:rsid w:val="0092053F"/>
    <w:rsid w:val="0092340A"/>
    <w:rsid w:val="00926E21"/>
    <w:rsid w:val="009313D9"/>
    <w:rsid w:val="00935B7F"/>
    <w:rsid w:val="0093654A"/>
    <w:rsid w:val="00941293"/>
    <w:rsid w:val="00941CAA"/>
    <w:rsid w:val="00946DEC"/>
    <w:rsid w:val="00947FAD"/>
    <w:rsid w:val="00950809"/>
    <w:rsid w:val="00950C17"/>
    <w:rsid w:val="00953F4B"/>
    <w:rsid w:val="00954740"/>
    <w:rsid w:val="00954F04"/>
    <w:rsid w:val="0096027A"/>
    <w:rsid w:val="00960EBB"/>
    <w:rsid w:val="00963ABC"/>
    <w:rsid w:val="00965D21"/>
    <w:rsid w:val="00967225"/>
    <w:rsid w:val="00967764"/>
    <w:rsid w:val="00970B0E"/>
    <w:rsid w:val="00976D03"/>
    <w:rsid w:val="00977B30"/>
    <w:rsid w:val="00980F2B"/>
    <w:rsid w:val="009811CC"/>
    <w:rsid w:val="00982F41"/>
    <w:rsid w:val="00985090"/>
    <w:rsid w:val="0098676D"/>
    <w:rsid w:val="00987710"/>
    <w:rsid w:val="009904AB"/>
    <w:rsid w:val="00995688"/>
    <w:rsid w:val="009958A6"/>
    <w:rsid w:val="00996456"/>
    <w:rsid w:val="009A04F5"/>
    <w:rsid w:val="009A15EF"/>
    <w:rsid w:val="009A38A5"/>
    <w:rsid w:val="009B118B"/>
    <w:rsid w:val="009B1737"/>
    <w:rsid w:val="009B3D4B"/>
    <w:rsid w:val="009B5B99"/>
    <w:rsid w:val="009B6EFC"/>
    <w:rsid w:val="009C2DF8"/>
    <w:rsid w:val="009C5BDD"/>
    <w:rsid w:val="009C68B7"/>
    <w:rsid w:val="009D0834"/>
    <w:rsid w:val="009D0A1E"/>
    <w:rsid w:val="009D1243"/>
    <w:rsid w:val="009D52BC"/>
    <w:rsid w:val="009D7D0A"/>
    <w:rsid w:val="009E5B44"/>
    <w:rsid w:val="009E6190"/>
    <w:rsid w:val="009E6B74"/>
    <w:rsid w:val="009E6FE1"/>
    <w:rsid w:val="009F01B1"/>
    <w:rsid w:val="009F0DBB"/>
    <w:rsid w:val="009F3887"/>
    <w:rsid w:val="009F732B"/>
    <w:rsid w:val="00A01FE0"/>
    <w:rsid w:val="00A10656"/>
    <w:rsid w:val="00A1102B"/>
    <w:rsid w:val="00A12FA6"/>
    <w:rsid w:val="00A1339B"/>
    <w:rsid w:val="00A139CE"/>
    <w:rsid w:val="00A14ABA"/>
    <w:rsid w:val="00A16734"/>
    <w:rsid w:val="00A22EE7"/>
    <w:rsid w:val="00A24CB6"/>
    <w:rsid w:val="00A2581E"/>
    <w:rsid w:val="00A25F25"/>
    <w:rsid w:val="00A26CD2"/>
    <w:rsid w:val="00A27667"/>
    <w:rsid w:val="00A34A67"/>
    <w:rsid w:val="00A37462"/>
    <w:rsid w:val="00A459E1"/>
    <w:rsid w:val="00A52296"/>
    <w:rsid w:val="00A55661"/>
    <w:rsid w:val="00A61B70"/>
    <w:rsid w:val="00A61FA8"/>
    <w:rsid w:val="00A637F4"/>
    <w:rsid w:val="00A65485"/>
    <w:rsid w:val="00A658B9"/>
    <w:rsid w:val="00A66E05"/>
    <w:rsid w:val="00A70753"/>
    <w:rsid w:val="00A712D2"/>
    <w:rsid w:val="00A8195E"/>
    <w:rsid w:val="00A82C8A"/>
    <w:rsid w:val="00A82E6A"/>
    <w:rsid w:val="00A852FF"/>
    <w:rsid w:val="00A86806"/>
    <w:rsid w:val="00A87337"/>
    <w:rsid w:val="00A90C97"/>
    <w:rsid w:val="00A91C67"/>
    <w:rsid w:val="00A960C8"/>
    <w:rsid w:val="00AA1B4F"/>
    <w:rsid w:val="00AA54F3"/>
    <w:rsid w:val="00AA6B43"/>
    <w:rsid w:val="00AB367A"/>
    <w:rsid w:val="00AC01D1"/>
    <w:rsid w:val="00AC2410"/>
    <w:rsid w:val="00AC6BFA"/>
    <w:rsid w:val="00AD0C87"/>
    <w:rsid w:val="00AD6A05"/>
    <w:rsid w:val="00AE272B"/>
    <w:rsid w:val="00AE3E3A"/>
    <w:rsid w:val="00AE77B4"/>
    <w:rsid w:val="00AE7C1A"/>
    <w:rsid w:val="00AF0D9C"/>
    <w:rsid w:val="00AF13AB"/>
    <w:rsid w:val="00AF1D36"/>
    <w:rsid w:val="00AF4293"/>
    <w:rsid w:val="00AF57AC"/>
    <w:rsid w:val="00AF5F75"/>
    <w:rsid w:val="00AF6001"/>
    <w:rsid w:val="00B01A16"/>
    <w:rsid w:val="00B021DF"/>
    <w:rsid w:val="00B03BCB"/>
    <w:rsid w:val="00B077D1"/>
    <w:rsid w:val="00B07F45"/>
    <w:rsid w:val="00B1021A"/>
    <w:rsid w:val="00B15A1F"/>
    <w:rsid w:val="00B15FE9"/>
    <w:rsid w:val="00B2148A"/>
    <w:rsid w:val="00B220C2"/>
    <w:rsid w:val="00B25B32"/>
    <w:rsid w:val="00B32BB4"/>
    <w:rsid w:val="00B36C42"/>
    <w:rsid w:val="00B37597"/>
    <w:rsid w:val="00B42EA7"/>
    <w:rsid w:val="00B43A50"/>
    <w:rsid w:val="00B5337C"/>
    <w:rsid w:val="00B53871"/>
    <w:rsid w:val="00B53FDE"/>
    <w:rsid w:val="00B54566"/>
    <w:rsid w:val="00B56397"/>
    <w:rsid w:val="00B6027B"/>
    <w:rsid w:val="00B63807"/>
    <w:rsid w:val="00B67AFF"/>
    <w:rsid w:val="00B70B59"/>
    <w:rsid w:val="00B73657"/>
    <w:rsid w:val="00B749E6"/>
    <w:rsid w:val="00B74EE4"/>
    <w:rsid w:val="00B8263F"/>
    <w:rsid w:val="00B90A80"/>
    <w:rsid w:val="00BA1735"/>
    <w:rsid w:val="00BA19FA"/>
    <w:rsid w:val="00BA286F"/>
    <w:rsid w:val="00BA354D"/>
    <w:rsid w:val="00BA4288"/>
    <w:rsid w:val="00BA568A"/>
    <w:rsid w:val="00BB48E5"/>
    <w:rsid w:val="00BB5607"/>
    <w:rsid w:val="00BB5ACA"/>
    <w:rsid w:val="00BC30E7"/>
    <w:rsid w:val="00BC3823"/>
    <w:rsid w:val="00BC4781"/>
    <w:rsid w:val="00BC5841"/>
    <w:rsid w:val="00BD0BC6"/>
    <w:rsid w:val="00BD13B0"/>
    <w:rsid w:val="00BD3F2C"/>
    <w:rsid w:val="00BD60B4"/>
    <w:rsid w:val="00BE197B"/>
    <w:rsid w:val="00BE3759"/>
    <w:rsid w:val="00BE40C0"/>
    <w:rsid w:val="00BE5F4A"/>
    <w:rsid w:val="00BF09B0"/>
    <w:rsid w:val="00BF1544"/>
    <w:rsid w:val="00BF16D5"/>
    <w:rsid w:val="00BF1B53"/>
    <w:rsid w:val="00BF371F"/>
    <w:rsid w:val="00C06F06"/>
    <w:rsid w:val="00C12F7B"/>
    <w:rsid w:val="00C20FAD"/>
    <w:rsid w:val="00C22795"/>
    <w:rsid w:val="00C2375F"/>
    <w:rsid w:val="00C247CB"/>
    <w:rsid w:val="00C3355F"/>
    <w:rsid w:val="00C3569A"/>
    <w:rsid w:val="00C3661D"/>
    <w:rsid w:val="00C37888"/>
    <w:rsid w:val="00C43F48"/>
    <w:rsid w:val="00C448FF"/>
    <w:rsid w:val="00C45E57"/>
    <w:rsid w:val="00C526B3"/>
    <w:rsid w:val="00C52BBA"/>
    <w:rsid w:val="00C52F29"/>
    <w:rsid w:val="00C5672C"/>
    <w:rsid w:val="00C56CE6"/>
    <w:rsid w:val="00C5745F"/>
    <w:rsid w:val="00C61A98"/>
    <w:rsid w:val="00C63201"/>
    <w:rsid w:val="00C64E62"/>
    <w:rsid w:val="00C651D5"/>
    <w:rsid w:val="00C65CCC"/>
    <w:rsid w:val="00C7618F"/>
    <w:rsid w:val="00C765A9"/>
    <w:rsid w:val="00C8162D"/>
    <w:rsid w:val="00C823ED"/>
    <w:rsid w:val="00C83A0B"/>
    <w:rsid w:val="00C842D0"/>
    <w:rsid w:val="00C84ED1"/>
    <w:rsid w:val="00C9038F"/>
    <w:rsid w:val="00C92351"/>
    <w:rsid w:val="00C92AAB"/>
    <w:rsid w:val="00CA2435"/>
    <w:rsid w:val="00CA2BBE"/>
    <w:rsid w:val="00CA47D2"/>
    <w:rsid w:val="00CB2BE5"/>
    <w:rsid w:val="00CD06D1"/>
    <w:rsid w:val="00CD0E2F"/>
    <w:rsid w:val="00CD2F20"/>
    <w:rsid w:val="00CD6B20"/>
    <w:rsid w:val="00CE1339"/>
    <w:rsid w:val="00CE487F"/>
    <w:rsid w:val="00CE5B21"/>
    <w:rsid w:val="00CE61CC"/>
    <w:rsid w:val="00CE6E42"/>
    <w:rsid w:val="00CF20B7"/>
    <w:rsid w:val="00CF422B"/>
    <w:rsid w:val="00CF6692"/>
    <w:rsid w:val="00CF7441"/>
    <w:rsid w:val="00D00D16"/>
    <w:rsid w:val="00D03C6C"/>
    <w:rsid w:val="00D05985"/>
    <w:rsid w:val="00D06288"/>
    <w:rsid w:val="00D068C7"/>
    <w:rsid w:val="00D07224"/>
    <w:rsid w:val="00D128A4"/>
    <w:rsid w:val="00D20954"/>
    <w:rsid w:val="00D21C39"/>
    <w:rsid w:val="00D21FC6"/>
    <w:rsid w:val="00D2243A"/>
    <w:rsid w:val="00D26D8A"/>
    <w:rsid w:val="00D33393"/>
    <w:rsid w:val="00D33D36"/>
    <w:rsid w:val="00D34D94"/>
    <w:rsid w:val="00D36BCE"/>
    <w:rsid w:val="00D40026"/>
    <w:rsid w:val="00D409E2"/>
    <w:rsid w:val="00D40B5E"/>
    <w:rsid w:val="00D427D7"/>
    <w:rsid w:val="00D44E62"/>
    <w:rsid w:val="00D51570"/>
    <w:rsid w:val="00D556AD"/>
    <w:rsid w:val="00D5765A"/>
    <w:rsid w:val="00D5782B"/>
    <w:rsid w:val="00D60381"/>
    <w:rsid w:val="00D616DE"/>
    <w:rsid w:val="00D62201"/>
    <w:rsid w:val="00D64AAC"/>
    <w:rsid w:val="00D651D1"/>
    <w:rsid w:val="00D717BB"/>
    <w:rsid w:val="00D7226B"/>
    <w:rsid w:val="00D72707"/>
    <w:rsid w:val="00D74437"/>
    <w:rsid w:val="00D75A9C"/>
    <w:rsid w:val="00D83731"/>
    <w:rsid w:val="00D90727"/>
    <w:rsid w:val="00D90871"/>
    <w:rsid w:val="00D9155F"/>
    <w:rsid w:val="00D9227E"/>
    <w:rsid w:val="00D9403F"/>
    <w:rsid w:val="00D959B4"/>
    <w:rsid w:val="00D95DD9"/>
    <w:rsid w:val="00DA44DE"/>
    <w:rsid w:val="00DA46C5"/>
    <w:rsid w:val="00DB620A"/>
    <w:rsid w:val="00DC244E"/>
    <w:rsid w:val="00DC307A"/>
    <w:rsid w:val="00DC3832"/>
    <w:rsid w:val="00DC7A51"/>
    <w:rsid w:val="00DD3A07"/>
    <w:rsid w:val="00DD5330"/>
    <w:rsid w:val="00DE2644"/>
    <w:rsid w:val="00DE55F9"/>
    <w:rsid w:val="00DE5B5F"/>
    <w:rsid w:val="00E00696"/>
    <w:rsid w:val="00E060C2"/>
    <w:rsid w:val="00E06324"/>
    <w:rsid w:val="00E12FB0"/>
    <w:rsid w:val="00E14814"/>
    <w:rsid w:val="00E1591B"/>
    <w:rsid w:val="00E1617B"/>
    <w:rsid w:val="00E16A50"/>
    <w:rsid w:val="00E224E6"/>
    <w:rsid w:val="00E247AA"/>
    <w:rsid w:val="00E249D5"/>
    <w:rsid w:val="00E33C68"/>
    <w:rsid w:val="00E34EEB"/>
    <w:rsid w:val="00E370B6"/>
    <w:rsid w:val="00E3741C"/>
    <w:rsid w:val="00E432DF"/>
    <w:rsid w:val="00E44EB9"/>
    <w:rsid w:val="00E45BFA"/>
    <w:rsid w:val="00E46358"/>
    <w:rsid w:val="00E471DC"/>
    <w:rsid w:val="00E47583"/>
    <w:rsid w:val="00E50EB4"/>
    <w:rsid w:val="00E532FC"/>
    <w:rsid w:val="00E55BB0"/>
    <w:rsid w:val="00E609E5"/>
    <w:rsid w:val="00E60F27"/>
    <w:rsid w:val="00E634E5"/>
    <w:rsid w:val="00E63CAC"/>
    <w:rsid w:val="00E64D93"/>
    <w:rsid w:val="00E65464"/>
    <w:rsid w:val="00E65EDB"/>
    <w:rsid w:val="00E66927"/>
    <w:rsid w:val="00E677B8"/>
    <w:rsid w:val="00E67FA1"/>
    <w:rsid w:val="00E718AA"/>
    <w:rsid w:val="00E7253D"/>
    <w:rsid w:val="00E73D53"/>
    <w:rsid w:val="00E73EBC"/>
    <w:rsid w:val="00E75111"/>
    <w:rsid w:val="00E75F06"/>
    <w:rsid w:val="00E77296"/>
    <w:rsid w:val="00E86005"/>
    <w:rsid w:val="00E93763"/>
    <w:rsid w:val="00E97FEE"/>
    <w:rsid w:val="00EA427A"/>
    <w:rsid w:val="00EA4B78"/>
    <w:rsid w:val="00EA58B7"/>
    <w:rsid w:val="00EA723B"/>
    <w:rsid w:val="00EB6350"/>
    <w:rsid w:val="00EC1F90"/>
    <w:rsid w:val="00EC2F62"/>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0F45"/>
    <w:rsid w:val="00EF54FD"/>
    <w:rsid w:val="00F055B3"/>
    <w:rsid w:val="00F13112"/>
    <w:rsid w:val="00F16FE6"/>
    <w:rsid w:val="00F238BD"/>
    <w:rsid w:val="00F24992"/>
    <w:rsid w:val="00F303CC"/>
    <w:rsid w:val="00F32F2F"/>
    <w:rsid w:val="00F33F3F"/>
    <w:rsid w:val="00F350ED"/>
    <w:rsid w:val="00F35BDD"/>
    <w:rsid w:val="00F403FD"/>
    <w:rsid w:val="00F41E72"/>
    <w:rsid w:val="00F50300"/>
    <w:rsid w:val="00F56E39"/>
    <w:rsid w:val="00F61426"/>
    <w:rsid w:val="00F623E9"/>
    <w:rsid w:val="00F63951"/>
    <w:rsid w:val="00F63C86"/>
    <w:rsid w:val="00F67944"/>
    <w:rsid w:val="00F766BE"/>
    <w:rsid w:val="00F77EB9"/>
    <w:rsid w:val="00F80635"/>
    <w:rsid w:val="00F81137"/>
    <w:rsid w:val="00F815D1"/>
    <w:rsid w:val="00F81E7E"/>
    <w:rsid w:val="00F81F0F"/>
    <w:rsid w:val="00F825F4"/>
    <w:rsid w:val="00F92171"/>
    <w:rsid w:val="00F92598"/>
    <w:rsid w:val="00F92AA1"/>
    <w:rsid w:val="00F932DE"/>
    <w:rsid w:val="00F963DD"/>
    <w:rsid w:val="00FA2045"/>
    <w:rsid w:val="00FB164F"/>
    <w:rsid w:val="00FB1AA9"/>
    <w:rsid w:val="00FB3B10"/>
    <w:rsid w:val="00FB4B5A"/>
    <w:rsid w:val="00FB5DAA"/>
    <w:rsid w:val="00FC04B9"/>
    <w:rsid w:val="00FC0C2D"/>
    <w:rsid w:val="00FC161A"/>
    <w:rsid w:val="00FC1BB5"/>
    <w:rsid w:val="00FC23D5"/>
    <w:rsid w:val="00FC2EF9"/>
    <w:rsid w:val="00FC4C1A"/>
    <w:rsid w:val="00FC6468"/>
    <w:rsid w:val="00FC6D49"/>
    <w:rsid w:val="00FD1AF9"/>
    <w:rsid w:val="00FD4922"/>
    <w:rsid w:val="00FD6461"/>
    <w:rsid w:val="00FD74F9"/>
    <w:rsid w:val="00FE0281"/>
    <w:rsid w:val="00FE17DA"/>
    <w:rsid w:val="00FE4CB6"/>
    <w:rsid w:val="00FE7083"/>
    <w:rsid w:val="00FE7A69"/>
    <w:rsid w:val="00FF019F"/>
    <w:rsid w:val="00FF26C9"/>
    <w:rsid w:val="00FF644B"/>
    <w:rsid w:val="00FF7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Standard">
    <w:name w:val="Standard"/>
    <w:rsid w:val="00667AC5"/>
    <w:pPr>
      <w:suppressAutoHyphens/>
      <w:autoSpaceDN w:val="0"/>
      <w:spacing w:after="200" w:line="276" w:lineRule="auto"/>
      <w:textAlignment w:val="baseline"/>
    </w:pPr>
    <w:rPr>
      <w:kern w:val="3"/>
      <w:lang w:eastAsia="zh-CN"/>
    </w:rPr>
  </w:style>
  <w:style w:type="paragraph" w:styleId="DocumentMap">
    <w:name w:val="Document Map"/>
    <w:basedOn w:val="Normal"/>
    <w:link w:val="DocumentMapChar"/>
    <w:uiPriority w:val="99"/>
    <w:semiHidden/>
    <w:unhideWhenUsed/>
    <w:rsid w:val="00980F2B"/>
    <w:rPr>
      <w:rFonts w:ascii="Times New Roman" w:hAnsi="Times New Roman" w:cs="Times New Roman"/>
    </w:rPr>
  </w:style>
  <w:style w:type="character" w:customStyle="1" w:styleId="DocumentMapChar">
    <w:name w:val="Document Map Char"/>
    <w:basedOn w:val="DefaultParagraphFont"/>
    <w:link w:val="DocumentMap"/>
    <w:uiPriority w:val="99"/>
    <w:semiHidden/>
    <w:rsid w:val="00980F2B"/>
    <w:rPr>
      <w:color w:val="000000"/>
      <w:sz w:val="24"/>
      <w:szCs w:val="24"/>
    </w:rPr>
  </w:style>
  <w:style w:type="character" w:styleId="LineNumber">
    <w:name w:val="line number"/>
    <w:basedOn w:val="DefaultParagraphFont"/>
    <w:uiPriority w:val="99"/>
    <w:semiHidden/>
    <w:unhideWhenUsed/>
    <w:rsid w:val="00794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Standard">
    <w:name w:val="Standard"/>
    <w:rsid w:val="00667AC5"/>
    <w:pPr>
      <w:suppressAutoHyphens/>
      <w:autoSpaceDN w:val="0"/>
      <w:spacing w:after="200" w:line="276" w:lineRule="auto"/>
      <w:textAlignment w:val="baseline"/>
    </w:pPr>
    <w:rPr>
      <w:kern w:val="3"/>
      <w:lang w:eastAsia="zh-CN"/>
    </w:rPr>
  </w:style>
  <w:style w:type="paragraph" w:styleId="DocumentMap">
    <w:name w:val="Document Map"/>
    <w:basedOn w:val="Normal"/>
    <w:link w:val="DocumentMapChar"/>
    <w:uiPriority w:val="99"/>
    <w:semiHidden/>
    <w:unhideWhenUsed/>
    <w:rsid w:val="00980F2B"/>
    <w:rPr>
      <w:rFonts w:ascii="Times New Roman" w:hAnsi="Times New Roman" w:cs="Times New Roman"/>
    </w:rPr>
  </w:style>
  <w:style w:type="character" w:customStyle="1" w:styleId="DocumentMapChar">
    <w:name w:val="Document Map Char"/>
    <w:basedOn w:val="DefaultParagraphFont"/>
    <w:link w:val="DocumentMap"/>
    <w:uiPriority w:val="99"/>
    <w:semiHidden/>
    <w:rsid w:val="00980F2B"/>
    <w:rPr>
      <w:color w:val="000000"/>
      <w:sz w:val="24"/>
      <w:szCs w:val="24"/>
    </w:rPr>
  </w:style>
  <w:style w:type="character" w:styleId="LineNumber">
    <w:name w:val="line number"/>
    <w:basedOn w:val="DefaultParagraphFont"/>
    <w:uiPriority w:val="99"/>
    <w:semiHidden/>
    <w:unhideWhenUsed/>
    <w:rsid w:val="0079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50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16/j.biopsycho.2006.09.0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016/j.biopsycho.2006.08.00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sycnet.apa.org/doi/10.1037/a001842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x.doi.org/10.1016/S0272-7358(01)00087-3" TargetMode="External"/><Relationship Id="rId4" Type="http://schemas.microsoft.com/office/2007/relationships/stylesWithEffects" Target="stylesWithEffects.xml"/><Relationship Id="rId9" Type="http://schemas.openxmlformats.org/officeDocument/2006/relationships/hyperlink" Target="http://dx.doi.org/10.1016/j.jsp.2006.09.00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F6273-AC63-4910-B3B7-106ED5D4D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6684</Words>
  <Characters>38100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44695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2016-09-14T14:49:00Z</dcterms:created>
  <dcterms:modified xsi:type="dcterms:W3CDTF">2016-09-14T14:49:00Z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