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C0C5E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222222"/>
          <w:sz w:val="19"/>
          <w:szCs w:val="19"/>
          <w:shd w:val="clear" w:color="auto" w:fill="FFFF00"/>
        </w:rPr>
        <w:t>55196 </w:t>
      </w:r>
      <w:r w:rsidRPr="00BC2FA3">
        <w:rPr>
          <w:rFonts w:eastAsia="Times New Roman"/>
          <w:color w:val="000000"/>
          <w:sz w:val="20"/>
          <w:szCs w:val="20"/>
          <w:shd w:val="clear" w:color="auto" w:fill="FFFF00"/>
        </w:rPr>
        <w:t>Sturgeon:</w:t>
      </w:r>
      <w:r w:rsidRPr="00BC2FA3">
        <w:rPr>
          <w:rFonts w:eastAsia="Times New Roman"/>
          <w:color w:val="222222"/>
          <w:sz w:val="19"/>
          <w:szCs w:val="19"/>
        </w:rPr>
        <w:t xml:space="preserve"> </w:t>
      </w:r>
    </w:p>
    <w:p w14:paraId="7FA34B89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3695BB5C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222222"/>
          <w:sz w:val="19"/>
          <w:szCs w:val="19"/>
        </w:rPr>
        <w:t xml:space="preserve">2.9b Gently </w:t>
      </w:r>
      <w:proofErr w:type="spellStart"/>
      <w:r w:rsidRPr="00BC2FA3">
        <w:rPr>
          <w:rFonts w:eastAsia="Times New Roman"/>
          <w:color w:val="222222"/>
          <w:sz w:val="19"/>
          <w:szCs w:val="19"/>
        </w:rPr>
        <w:t>resuspend</w:t>
      </w:r>
      <w:proofErr w:type="spellEnd"/>
      <w:r w:rsidRPr="00BC2FA3">
        <w:rPr>
          <w:rFonts w:eastAsia="Times New Roman"/>
          <w:color w:val="222222"/>
          <w:sz w:val="19"/>
          <w:szCs w:val="19"/>
        </w:rPr>
        <w:t xml:space="preserve"> the EBs with Day 2 media using a p1000 pipette.</w:t>
      </w:r>
    </w:p>
    <w:p w14:paraId="2941842D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FF0000"/>
          <w:sz w:val="19"/>
          <w:szCs w:val="19"/>
        </w:rPr>
        <w:t xml:space="preserve">("EB’s pronounced a </w:t>
      </w:r>
      <w:proofErr w:type="spellStart"/>
      <w:r w:rsidRPr="00BC2FA3">
        <w:rPr>
          <w:rFonts w:eastAsia="Times New Roman"/>
          <w:color w:val="FF0000"/>
          <w:sz w:val="19"/>
          <w:szCs w:val="19"/>
        </w:rPr>
        <w:t>ee</w:t>
      </w:r>
      <w:proofErr w:type="spellEnd"/>
      <w:r w:rsidRPr="00BC2FA3">
        <w:rPr>
          <w:rFonts w:eastAsia="Times New Roman"/>
          <w:color w:val="FF0000"/>
          <w:sz w:val="19"/>
          <w:szCs w:val="19"/>
        </w:rPr>
        <w:t xml:space="preserve"> bee’s)</w:t>
      </w:r>
    </w:p>
    <w:p w14:paraId="51787E53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1693170A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222222"/>
          <w:sz w:val="19"/>
          <w:szCs w:val="19"/>
        </w:rPr>
        <w:t xml:space="preserve">2.9c Add 3 µM CHIR99021 or IWP2 to specify definitive or primitive </w:t>
      </w:r>
      <w:proofErr w:type="spellStart"/>
      <w:r w:rsidRPr="00BC2FA3">
        <w:rPr>
          <w:rFonts w:eastAsia="Times New Roman"/>
          <w:color w:val="222222"/>
          <w:sz w:val="19"/>
          <w:szCs w:val="19"/>
        </w:rPr>
        <w:t>hematopoieitic</w:t>
      </w:r>
      <w:proofErr w:type="spellEnd"/>
      <w:r w:rsidRPr="00BC2FA3">
        <w:rPr>
          <w:rFonts w:eastAsia="Times New Roman"/>
          <w:color w:val="222222"/>
          <w:sz w:val="19"/>
          <w:szCs w:val="19"/>
        </w:rPr>
        <w:t xml:space="preserve"> progenitors, respectively.</w:t>
      </w:r>
    </w:p>
    <w:p w14:paraId="23E788CA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04778308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222222"/>
          <w:sz w:val="19"/>
          <w:szCs w:val="19"/>
        </w:rPr>
        <w:t xml:space="preserve">2.9d Proceed with antibody labeling and FACS isolation of CD34+ </w:t>
      </w:r>
      <w:proofErr w:type="spellStart"/>
      <w:r w:rsidRPr="00BC2FA3">
        <w:rPr>
          <w:rFonts w:eastAsia="Times New Roman"/>
          <w:color w:val="222222"/>
          <w:sz w:val="19"/>
          <w:szCs w:val="19"/>
        </w:rPr>
        <w:t>hemogenic</w:t>
      </w:r>
      <w:proofErr w:type="spellEnd"/>
      <w:r w:rsidRPr="00BC2FA3">
        <w:rPr>
          <w:rFonts w:eastAsia="Times New Roman"/>
          <w:color w:val="222222"/>
          <w:sz w:val="19"/>
          <w:szCs w:val="19"/>
        </w:rPr>
        <w:t xml:space="preserve"> endothelial progenitors.</w:t>
      </w:r>
    </w:p>
    <w:p w14:paraId="77EA6E9E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FF0000"/>
          <w:sz w:val="19"/>
          <w:szCs w:val="19"/>
        </w:rPr>
        <w:t>(FACS pronounced as one word (not F-A-C-S))</w:t>
      </w:r>
    </w:p>
    <w:p w14:paraId="77A2A3BF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3570DC6F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C2FA3">
        <w:rPr>
          <w:rFonts w:eastAsia="Times New Roman"/>
          <w:color w:val="222222"/>
          <w:sz w:val="19"/>
          <w:szCs w:val="19"/>
        </w:rPr>
        <w:t xml:space="preserve">5.2 The next morning, the hematopoietic progenitors should aggregate into clumps of 6-10 cells." </w:t>
      </w:r>
    </w:p>
    <w:p w14:paraId="45C56684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40FAA7C6" w14:textId="77777777" w:rsidR="00BC2FA3" w:rsidRPr="00BC2FA3" w:rsidRDefault="00BC2FA3" w:rsidP="00BC2FA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6B033E41" w14:textId="77777777" w:rsidR="00BC2FA3" w:rsidRPr="00BC2FA3" w:rsidRDefault="00BC2FA3" w:rsidP="00BC2FA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6782FF5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3"/>
    <w:rsid w:val="001E1FAD"/>
    <w:rsid w:val="001E64BF"/>
    <w:rsid w:val="00490A02"/>
    <w:rsid w:val="00BC2FA3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1090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70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2017-08-26T02:23:00Z</dcterms:created>
  <dcterms:modified xsi:type="dcterms:W3CDTF">2017-08-26T02:23:00Z</dcterms:modified>
</cp:coreProperties>
</file>