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Layout w:type="fixed"/>
        <w:tblCellMar>
          <w:left w:w="0" w:type="dxa"/>
          <w:right w:w="0" w:type="dxa"/>
        </w:tblCellMar>
        <w:tblLook w:val="0000" w:firstRow="0" w:lastRow="0" w:firstColumn="0" w:lastColumn="0" w:noHBand="0" w:noVBand="0"/>
      </w:tblPr>
      <w:tblGrid>
        <w:gridCol w:w="4678"/>
        <w:gridCol w:w="1985"/>
        <w:gridCol w:w="3188"/>
      </w:tblGrid>
      <w:tr w:rsidR="009A0837" w:rsidRPr="00DE506C" w:rsidTr="008C2C92">
        <w:tc>
          <w:tcPr>
            <w:tcW w:w="4678" w:type="dxa"/>
          </w:tcPr>
          <w:p w:rsidR="009A0837" w:rsidRPr="00DE506C" w:rsidRDefault="009A0837" w:rsidP="00FF23D1">
            <w:pPr>
              <w:pStyle w:val="Textkrper-Einzug2"/>
            </w:pPr>
            <w:r w:rsidRPr="00DE506C">
              <w:t xml:space="preserve">Philipps-Universität </w:t>
            </w:r>
            <w:r w:rsidR="00737887">
              <w:t xml:space="preserve">| </w:t>
            </w:r>
            <w:r w:rsidR="00F11A91">
              <w:t>Institut für Lungenforschung</w:t>
            </w:r>
            <w:r w:rsidR="00737887">
              <w:t xml:space="preserve"> | Hans Meerwein-Str. 2 |</w:t>
            </w:r>
            <w:r w:rsidRPr="00DE506C">
              <w:t xml:space="preserve"> 350</w:t>
            </w:r>
            <w:r w:rsidR="00737887">
              <w:t>43</w:t>
            </w:r>
            <w:r w:rsidRPr="00DE506C">
              <w:t xml:space="preserve"> Marburg</w:t>
            </w:r>
          </w:p>
          <w:p w:rsidR="005C526C" w:rsidRDefault="005C526C" w:rsidP="00D65E92">
            <w:r>
              <w:t xml:space="preserve"> </w:t>
            </w:r>
          </w:p>
          <w:p w:rsidR="00B04E86" w:rsidRPr="00D93752" w:rsidRDefault="00B04E86" w:rsidP="009E4B6A">
            <w:pPr>
              <w:pStyle w:val="NurText"/>
              <w:rPr>
                <w:szCs w:val="22"/>
              </w:rPr>
            </w:pPr>
          </w:p>
        </w:tc>
        <w:tc>
          <w:tcPr>
            <w:tcW w:w="1985" w:type="dxa"/>
          </w:tcPr>
          <w:p w:rsidR="009A0837" w:rsidRPr="00DE506C" w:rsidRDefault="009A0837" w:rsidP="00F71A4A"/>
        </w:tc>
        <w:tc>
          <w:tcPr>
            <w:tcW w:w="3188" w:type="dxa"/>
          </w:tcPr>
          <w:p w:rsidR="000D5F49" w:rsidRPr="000D5F49" w:rsidRDefault="00816B3C" w:rsidP="000D5F49">
            <w:pPr>
              <w:pStyle w:val="berschrift1"/>
              <w:rPr>
                <w:noProof/>
              </w:rPr>
            </w:pPr>
            <w:r>
              <w:rPr>
                <w:noProof/>
              </w:rPr>
              <mc:AlternateContent>
                <mc:Choice Requires="wps">
                  <w:drawing>
                    <wp:anchor distT="0" distB="0" distL="114300" distR="114300" simplePos="0" relativeHeight="251657728" behindDoc="0" locked="0" layoutInCell="1" allowOverlap="1">
                      <wp:simplePos x="0" y="0"/>
                      <wp:positionH relativeFrom="column">
                        <wp:posOffset>564515</wp:posOffset>
                      </wp:positionH>
                      <wp:positionV relativeFrom="paragraph">
                        <wp:posOffset>29845</wp:posOffset>
                      </wp:positionV>
                      <wp:extent cx="1457325" cy="5143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1A91" w:rsidRPr="00B81EF1" w:rsidRDefault="00F11A91" w:rsidP="00F11A91">
                                  <w:pPr>
                                    <w:pStyle w:val="berschrift1"/>
                                    <w:rPr>
                                      <w:b/>
                                      <w:bCs/>
                                      <w:noProof/>
                                      <w:color w:val="808080"/>
                                    </w:rPr>
                                  </w:pPr>
                                  <w:r>
                                    <w:rPr>
                                      <w:b/>
                                      <w:bCs/>
                                      <w:noProof/>
                                    </w:rPr>
                                    <w:t xml:space="preserve">iLung - </w:t>
                                  </w:r>
                                  <w:r w:rsidRPr="000D5F49">
                                    <w:rPr>
                                      <w:b/>
                                      <w:bCs/>
                                      <w:noProof/>
                                    </w:rPr>
                                    <w:t xml:space="preserve"> </w:t>
                                  </w:r>
                                  <w:r w:rsidRPr="00B81EF1">
                                    <w:rPr>
                                      <w:b/>
                                      <w:bCs/>
                                      <w:noProof/>
                                      <w:color w:val="808080"/>
                                    </w:rPr>
                                    <w:t>Institut für</w:t>
                                  </w:r>
                                </w:p>
                                <w:p w:rsidR="000D5F49" w:rsidRPr="00B81EF1" w:rsidRDefault="000D5F49">
                                  <w:pPr>
                                    <w:rPr>
                                      <w:color w:val="808080"/>
                                    </w:rPr>
                                  </w:pPr>
                                  <w:r w:rsidRPr="00B81EF1">
                                    <w:rPr>
                                      <w:b/>
                                      <w:bCs/>
                                      <w:noProof/>
                                      <w:color w:val="808080"/>
                                      <w:sz w:val="22"/>
                                    </w:rPr>
                                    <w:t>Lungenfors</w:t>
                                  </w:r>
                                  <w:r w:rsidR="00F11A91" w:rsidRPr="00B81EF1">
                                    <w:rPr>
                                      <w:b/>
                                      <w:bCs/>
                                      <w:noProof/>
                                      <w:color w:val="808080"/>
                                      <w:sz w:val="22"/>
                                    </w:rPr>
                                    <w:t>ch</w:t>
                                  </w:r>
                                  <w:r w:rsidRPr="00B81EF1">
                                    <w:rPr>
                                      <w:b/>
                                      <w:bCs/>
                                      <w:noProof/>
                                      <w:color w:val="808080"/>
                                      <w:sz w:val="22"/>
                                    </w:rPr>
                                    <w: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margin-left:44.45pt;margin-top:2.35pt;width:114.7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" stroked="f">
                      <v:textbox>
                        <w:txbxContent>
                          <w:p w:rsidR="00F11A91" w:rsidRPr="00B81EF1" w:rsidRDefault="00F11A91" w:rsidP="00F11A91">
                            <w:pPr>
                              <w:pStyle w:val="berschrift1"/>
                              <w:rPr>
                                <w:b/>
                                <w:bCs/>
                                <w:noProof/>
                                <w:color w:val="808080"/>
                              </w:rPr>
                            </w:pPr>
                            <w:r>
                              <w:rPr>
                                <w:b/>
                                <w:bCs/>
                                <w:noProof/>
                              </w:rPr>
                              <w:t xml:space="preserve">iLung - </w:t>
                            </w:r>
                            <w:r w:rsidRPr="000D5F49">
                              <w:rPr>
                                <w:b/>
                                <w:bCs/>
                                <w:noProof/>
                              </w:rPr>
                              <w:t xml:space="preserve"> </w:t>
                            </w:r>
                            <w:r w:rsidRPr="00B81EF1">
                              <w:rPr>
                                <w:b/>
                                <w:bCs/>
                                <w:noProof/>
                                <w:color w:val="808080"/>
                              </w:rPr>
                              <w:t>Institut für</w:t>
                            </w:r>
                          </w:p>
                          <w:p w:rsidR="000D5F49" w:rsidRPr="00B81EF1" w:rsidRDefault="000D5F49">
                            <w:pPr>
                              <w:rPr>
                                <w:color w:val="808080"/>
                              </w:rPr>
                            </w:pPr>
                            <w:r w:rsidRPr="00B81EF1">
                              <w:rPr>
                                <w:b/>
                                <w:bCs/>
                                <w:noProof/>
                                <w:color w:val="808080"/>
                                <w:sz w:val="22"/>
                              </w:rPr>
                              <w:t>Lungenfors</w:t>
                            </w:r>
                            <w:r w:rsidR="00F11A91" w:rsidRPr="00B81EF1">
                              <w:rPr>
                                <w:b/>
                                <w:bCs/>
                                <w:noProof/>
                                <w:color w:val="808080"/>
                                <w:sz w:val="22"/>
                              </w:rPr>
                              <w:t>ch</w:t>
                            </w:r>
                            <w:r w:rsidRPr="00B81EF1">
                              <w:rPr>
                                <w:b/>
                                <w:bCs/>
                                <w:noProof/>
                                <w:color w:val="808080"/>
                                <w:sz w:val="22"/>
                              </w:rPr>
                              <w:t>ung</w:t>
                            </w:r>
                          </w:p>
                        </w:txbxContent>
                      </v:textbox>
                    </v:shape>
                  </w:pict>
                </mc:Fallback>
              </mc:AlternateContent>
            </w:r>
            <w:r w:rsidR="000D5F49" w:rsidRPr="000D5F49">
              <w:rPr>
                <w:b/>
                <w:bCs/>
                <w:noProof/>
              </w:rPr>
              <w:t xml:space="preserve"> </w:t>
            </w:r>
            <w:r>
              <w:rPr>
                <w:noProof/>
              </w:rPr>
              <w:drawing>
                <wp:inline distT="0" distB="0" distL="0" distR="0">
                  <wp:extent cx="476250" cy="457200"/>
                  <wp:effectExtent l="0" t="0" r="0" b="0"/>
                  <wp:docPr id="4" name="Bild 1" descr="DZL_logo_gekue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L_logo_gekuerzt"/>
                          <pic:cNvPicPr>
                            <a:picLocks noChangeAspect="1" noChangeArrowheads="1"/>
                          </pic:cNvPicPr>
                        </pic:nvPicPr>
                        <pic:blipFill>
                          <a:blip r:embed="rId7" cstate="print">
                            <a:extLst>
                              <a:ext uri="{28A0092B-C50C-407E-A947-70E740481C1C}">
                                <a14:useLocalDpi xmlns:a14="http://schemas.microsoft.com/office/drawing/2010/main" val="0"/>
                              </a:ext>
                            </a:extLst>
                          </a:blip>
                          <a:srcRect r="63445"/>
                          <a:stretch>
                            <a:fillRect/>
                          </a:stretch>
                        </pic:blipFill>
                        <pic:spPr bwMode="auto">
                          <a:xfrm>
                            <a:off x="0" y="0"/>
                            <a:ext cx="476250" cy="457200"/>
                          </a:xfrm>
                          <a:prstGeom prst="rect">
                            <a:avLst/>
                          </a:prstGeom>
                          <a:noFill/>
                          <a:ln>
                            <a:noFill/>
                          </a:ln>
                        </pic:spPr>
                      </pic:pic>
                    </a:graphicData>
                  </a:graphic>
                </wp:inline>
              </w:drawing>
            </w:r>
          </w:p>
          <w:p w:rsidR="008C2C92" w:rsidRDefault="008C2C92" w:rsidP="004E41A4">
            <w:pPr>
              <w:pStyle w:val="berschrift1"/>
            </w:pPr>
          </w:p>
          <w:p w:rsidR="006C2A39" w:rsidRPr="006C2A39" w:rsidRDefault="00823365" w:rsidP="006C2A39">
            <w:pPr>
              <w:pStyle w:val="Absender-Name"/>
            </w:pPr>
            <w:r w:rsidRPr="008C2C92">
              <w:t xml:space="preserve">Univ.-Prof. </w:t>
            </w:r>
            <w:r w:rsidRPr="009E0C87">
              <w:t>Dr. Bernd T. Schmeck</w:t>
            </w:r>
            <w:r w:rsidR="006C2A39">
              <w:br/>
            </w:r>
            <w:r w:rsidR="006C2A39" w:rsidRPr="006C2A39">
              <w:rPr>
                <w:b w:val="0"/>
                <w:i/>
              </w:rPr>
              <w:t>Institutsdirektor</w:t>
            </w:r>
          </w:p>
          <w:p w:rsidR="009A0837" w:rsidRPr="006C2A39" w:rsidRDefault="009A0837" w:rsidP="00376781">
            <w:pPr>
              <w:pStyle w:val="Absender-Daten"/>
              <w:tabs>
                <w:tab w:val="left" w:pos="707"/>
              </w:tabs>
              <w:ind w:left="707" w:hanging="707"/>
            </w:pPr>
            <w:r w:rsidRPr="006C2A39">
              <w:t>Tel.:</w:t>
            </w:r>
            <w:r w:rsidRPr="006C2A39">
              <w:tab/>
            </w:r>
            <w:r w:rsidR="004A51D6" w:rsidRPr="006C2A39">
              <w:t xml:space="preserve"> </w:t>
            </w:r>
            <w:r w:rsidR="009B5C3B" w:rsidRPr="006C2A39">
              <w:t>06421 – 28 - 65713</w:t>
            </w:r>
          </w:p>
          <w:p w:rsidR="009A0837" w:rsidRPr="006C2A39" w:rsidRDefault="009A0837" w:rsidP="00376781">
            <w:pPr>
              <w:pStyle w:val="Absender-Daten"/>
              <w:tabs>
                <w:tab w:val="left" w:pos="707"/>
              </w:tabs>
              <w:ind w:left="707" w:hanging="707"/>
            </w:pPr>
            <w:r w:rsidRPr="006C2A39">
              <w:t>Fax:</w:t>
            </w:r>
            <w:r w:rsidRPr="006C2A39">
              <w:tab/>
            </w:r>
            <w:r w:rsidR="004A51D6" w:rsidRPr="006C2A39">
              <w:t xml:space="preserve"> </w:t>
            </w:r>
            <w:r w:rsidR="009B5C3B" w:rsidRPr="006C2A39">
              <w:t>06421 – 28 - 21993</w:t>
            </w:r>
          </w:p>
          <w:p w:rsidR="009A0837" w:rsidRPr="00DE506C" w:rsidRDefault="009A0837" w:rsidP="00376781">
            <w:pPr>
              <w:pStyle w:val="Absender-Daten"/>
              <w:tabs>
                <w:tab w:val="left" w:pos="707"/>
              </w:tabs>
              <w:ind w:left="707" w:hanging="707"/>
            </w:pPr>
            <w:r w:rsidRPr="00DE506C">
              <w:t>E-Mail:</w:t>
            </w:r>
            <w:r w:rsidRPr="00DE506C">
              <w:tab/>
            </w:r>
            <w:r w:rsidR="004A51D6">
              <w:t xml:space="preserve"> </w:t>
            </w:r>
            <w:r w:rsidR="00823365">
              <w:t>bernd.schmeck@</w:t>
            </w:r>
            <w:r w:rsidR="00BD041C">
              <w:t>uni-marburg.de</w:t>
            </w:r>
          </w:p>
          <w:p w:rsidR="009A0837" w:rsidRPr="00DE506C" w:rsidRDefault="009A0837" w:rsidP="003C7DC6">
            <w:pPr>
              <w:pStyle w:val="Absender-Daten"/>
              <w:tabs>
                <w:tab w:val="left" w:pos="707"/>
              </w:tabs>
              <w:ind w:left="707" w:hanging="707"/>
            </w:pPr>
            <w:r w:rsidRPr="00DE506C">
              <w:t>Anschrift:</w:t>
            </w:r>
            <w:r w:rsidRPr="00DE506C">
              <w:tab/>
            </w:r>
            <w:r w:rsidR="004A51D6">
              <w:t xml:space="preserve"> </w:t>
            </w:r>
            <w:r w:rsidR="00DF61D5">
              <w:t>Hans-Meerwein-Str. 2</w:t>
            </w:r>
            <w:r w:rsidR="00DF61D5">
              <w:br/>
            </w:r>
            <w:r w:rsidR="004A51D6">
              <w:t xml:space="preserve"> </w:t>
            </w:r>
            <w:r w:rsidR="00DF61D5">
              <w:t>35043</w:t>
            </w:r>
            <w:r w:rsidRPr="00DE506C">
              <w:t xml:space="preserve"> Marburg</w:t>
            </w:r>
          </w:p>
          <w:p w:rsidR="009A0837" w:rsidRPr="00DE506C" w:rsidRDefault="009A0837" w:rsidP="003C7DC6">
            <w:pPr>
              <w:pStyle w:val="Absender-Daten"/>
              <w:tabs>
                <w:tab w:val="left" w:pos="707"/>
              </w:tabs>
              <w:ind w:left="707" w:hanging="707"/>
            </w:pPr>
            <w:r w:rsidRPr="00DE506C">
              <w:t>Web:</w:t>
            </w:r>
            <w:r w:rsidRPr="00DE506C">
              <w:tab/>
            </w:r>
            <w:r w:rsidR="004A51D6">
              <w:t xml:space="preserve"> </w:t>
            </w:r>
            <w:r w:rsidR="00823365">
              <w:t>www.</w:t>
            </w:r>
            <w:r w:rsidR="00F11A91">
              <w:t>i-lung.de</w:t>
            </w:r>
          </w:p>
          <w:p w:rsidR="009A0837" w:rsidRPr="00DE506C" w:rsidRDefault="009A0837" w:rsidP="00425F0B">
            <w:pPr>
              <w:pStyle w:val="Absender-Daten"/>
              <w:tabs>
                <w:tab w:val="left" w:pos="707"/>
              </w:tabs>
              <w:ind w:left="707" w:hanging="707"/>
            </w:pPr>
            <w:r w:rsidRPr="00DE506C">
              <w:t>Az.:</w:t>
            </w:r>
            <w:r w:rsidRPr="00DE506C">
              <w:tab/>
            </w:r>
            <w:r w:rsidR="004A51D6">
              <w:t xml:space="preserve"> </w:t>
            </w:r>
            <w:proofErr w:type="spellStart"/>
            <w:r w:rsidR="00823365">
              <w:t>scb</w:t>
            </w:r>
            <w:proofErr w:type="spellEnd"/>
          </w:p>
        </w:tc>
      </w:tr>
      <w:tr w:rsidR="00286F43" w:rsidRPr="00DE506C" w:rsidTr="008C2C92">
        <w:trPr>
          <w:trHeight w:val="237"/>
        </w:trPr>
        <w:tc>
          <w:tcPr>
            <w:tcW w:w="6663" w:type="dxa"/>
            <w:gridSpan w:val="2"/>
          </w:tcPr>
          <w:p w:rsidR="00286F43" w:rsidRPr="00DE506C" w:rsidRDefault="00286F43" w:rsidP="00FF23D1">
            <w:pPr>
              <w:pStyle w:val="Textkrper-Einzug2"/>
            </w:pPr>
          </w:p>
        </w:tc>
        <w:tc>
          <w:tcPr>
            <w:tcW w:w="3188" w:type="dxa"/>
            <w:vAlign w:val="bottom"/>
          </w:tcPr>
          <w:p w:rsidR="00286F43" w:rsidRPr="00DE506C" w:rsidRDefault="00286F43" w:rsidP="00B04E86">
            <w:pPr>
              <w:pStyle w:val="Absender-Daten"/>
              <w:tabs>
                <w:tab w:val="left" w:pos="707"/>
              </w:tabs>
            </w:pPr>
            <w:r w:rsidRPr="00DE506C">
              <w:t xml:space="preserve">Marburg, </w:t>
            </w:r>
            <w:fldSimple w:instr=" DATE   \* MERGEFORMAT ">
              <w:r w:rsidR="00942BFC">
                <w:rPr>
                  <w:noProof/>
                </w:rPr>
                <w:t>21.06.2016</w:t>
              </w:r>
            </w:fldSimple>
          </w:p>
        </w:tc>
      </w:tr>
    </w:tbl>
    <w:p w:rsidR="000F1ADE" w:rsidRPr="00711E09" w:rsidRDefault="000F1ADE" w:rsidP="00AE4E49">
      <w:pPr>
        <w:spacing w:line="360" w:lineRule="auto"/>
        <w:jc w:val="both"/>
        <w:rPr>
          <w:rFonts w:cs="Arial"/>
          <w:lang w:val="en-US"/>
        </w:rPr>
      </w:pPr>
      <w:r w:rsidRPr="00711E09">
        <w:rPr>
          <w:rFonts w:cs="Arial"/>
          <w:lang w:val="en-US"/>
        </w:rPr>
        <w:t xml:space="preserve">Dear </w:t>
      </w:r>
      <w:r w:rsidR="00135C24" w:rsidRPr="00711E09">
        <w:rPr>
          <w:rFonts w:cs="Arial"/>
          <w:lang w:val="en-US"/>
        </w:rPr>
        <w:t>Teena Mehta</w:t>
      </w:r>
      <w:r w:rsidRPr="00711E09">
        <w:rPr>
          <w:rFonts w:cs="Arial"/>
          <w:lang w:val="en-US"/>
        </w:rPr>
        <w:t>,</w:t>
      </w:r>
    </w:p>
    <w:p w:rsidR="000F1ADE" w:rsidRPr="00711E09" w:rsidRDefault="000F1ADE" w:rsidP="00AE4E49">
      <w:pPr>
        <w:spacing w:line="360" w:lineRule="auto"/>
        <w:jc w:val="both"/>
        <w:rPr>
          <w:rFonts w:cs="Arial"/>
          <w:lang w:val="en-US"/>
        </w:rPr>
      </w:pPr>
    </w:p>
    <w:p w:rsidR="00DE4C87" w:rsidRPr="00711E09" w:rsidRDefault="0014738B" w:rsidP="00DE4C87">
      <w:pPr>
        <w:spacing w:line="360" w:lineRule="auto"/>
        <w:jc w:val="both"/>
        <w:rPr>
          <w:rFonts w:cs="Arial"/>
          <w:lang w:val="en-US"/>
        </w:rPr>
      </w:pPr>
      <w:r w:rsidRPr="00711E09">
        <w:rPr>
          <w:rFonts w:cs="Arial"/>
          <w:lang w:val="en-US"/>
        </w:rPr>
        <w:t>W</w:t>
      </w:r>
      <w:r w:rsidR="002300B3" w:rsidRPr="00711E09">
        <w:rPr>
          <w:rFonts w:cs="Arial"/>
          <w:lang w:val="en-US"/>
        </w:rPr>
        <w:t xml:space="preserve">e would like to </w:t>
      </w:r>
      <w:r w:rsidR="007D6B3F" w:rsidRPr="00711E09">
        <w:rPr>
          <w:rFonts w:cs="Arial"/>
          <w:lang w:val="en-US"/>
        </w:rPr>
        <w:t xml:space="preserve">thank </w:t>
      </w:r>
      <w:r w:rsidR="00135C24" w:rsidRPr="00711E09">
        <w:rPr>
          <w:rFonts w:cs="Arial"/>
          <w:lang w:val="en-US"/>
        </w:rPr>
        <w:t>you for the invitation</w:t>
      </w:r>
      <w:r w:rsidR="00E8075F">
        <w:rPr>
          <w:rFonts w:cs="Arial"/>
          <w:lang w:val="en-US"/>
        </w:rPr>
        <w:t xml:space="preserve"> to publish our work in </w:t>
      </w:r>
      <w:proofErr w:type="spellStart"/>
      <w:r w:rsidR="00E8075F">
        <w:rPr>
          <w:rFonts w:cs="Arial"/>
          <w:lang w:val="en-US"/>
        </w:rPr>
        <w:t>JoVE</w:t>
      </w:r>
      <w:proofErr w:type="spellEnd"/>
      <w:r w:rsidR="00135C24" w:rsidRPr="00711E09">
        <w:rPr>
          <w:rFonts w:cs="Arial"/>
          <w:lang w:val="en-US"/>
        </w:rPr>
        <w:t xml:space="preserve">. </w:t>
      </w:r>
      <w:r w:rsidR="007D6B3F" w:rsidRPr="00711E09">
        <w:rPr>
          <w:rFonts w:cs="Arial"/>
          <w:lang w:val="en-US"/>
        </w:rPr>
        <w:t>Therefore, we would like to suggest the manuscript</w:t>
      </w:r>
      <w:r w:rsidR="00DE4C87" w:rsidRPr="00711E09">
        <w:rPr>
          <w:rFonts w:cs="Arial"/>
          <w:lang w:val="en-US"/>
        </w:rPr>
        <w:t xml:space="preserve"> “</w:t>
      </w:r>
      <w:r w:rsidR="00135C24" w:rsidRPr="00711E09">
        <w:rPr>
          <w:rFonts w:cs="Arial"/>
          <w:lang w:val="en-US"/>
        </w:rPr>
        <w:t xml:space="preserve">Analyzing the influence of </w:t>
      </w:r>
      <w:r w:rsidR="00135C24" w:rsidRPr="00711E09">
        <w:rPr>
          <w:rFonts w:cs="Arial"/>
          <w:i/>
          <w:lang w:val="en-US"/>
        </w:rPr>
        <w:t>Legionella pneumophila</w:t>
      </w:r>
      <w:r w:rsidR="00135C24" w:rsidRPr="00711E09">
        <w:rPr>
          <w:rFonts w:cs="Arial"/>
          <w:lang w:val="en-US"/>
        </w:rPr>
        <w:t xml:space="preserve"> outer membrane vesicles</w:t>
      </w:r>
      <w:r w:rsidR="00DE4C87" w:rsidRPr="00711E09">
        <w:rPr>
          <w:rFonts w:cs="Arial"/>
          <w:lang w:val="en-US"/>
        </w:rPr>
        <w:t xml:space="preserve">” </w:t>
      </w:r>
      <w:r w:rsidR="007D6B3F" w:rsidRPr="00711E09">
        <w:rPr>
          <w:rFonts w:cs="Arial"/>
          <w:lang w:val="en-US"/>
        </w:rPr>
        <w:t xml:space="preserve">by </w:t>
      </w:r>
      <w:r w:rsidR="00DE4C87" w:rsidRPr="00711E09">
        <w:rPr>
          <w:rFonts w:cs="Arial"/>
          <w:lang w:val="en-US"/>
        </w:rPr>
        <w:t xml:space="preserve">Anna Lena Jung, </w:t>
      </w:r>
      <w:r w:rsidR="00135C24" w:rsidRPr="00711E09">
        <w:rPr>
          <w:rFonts w:cs="Arial"/>
          <w:lang w:val="en-US"/>
        </w:rPr>
        <w:t>Kerstin Hoffmann</w:t>
      </w:r>
      <w:r w:rsidR="00DE4C87" w:rsidRPr="00711E09">
        <w:rPr>
          <w:rFonts w:cs="Arial"/>
          <w:lang w:val="en-US"/>
        </w:rPr>
        <w:t xml:space="preserve">, Christina E. </w:t>
      </w:r>
      <w:proofErr w:type="spellStart"/>
      <w:r w:rsidR="00DE4C87" w:rsidRPr="00711E09">
        <w:rPr>
          <w:rFonts w:cs="Arial"/>
          <w:lang w:val="en-US"/>
        </w:rPr>
        <w:t>Herkt</w:t>
      </w:r>
      <w:proofErr w:type="spellEnd"/>
      <w:r w:rsidR="00DE4C87" w:rsidRPr="00711E09">
        <w:rPr>
          <w:rFonts w:cs="Arial"/>
          <w:lang w:val="en-US"/>
        </w:rPr>
        <w:t xml:space="preserve">, Christine Schulz, Wilhelm </w:t>
      </w:r>
      <w:proofErr w:type="spellStart"/>
      <w:r w:rsidR="00DE4C87" w:rsidRPr="00711E09">
        <w:rPr>
          <w:rFonts w:cs="Arial"/>
          <w:lang w:val="en-US"/>
        </w:rPr>
        <w:t>Bertrams</w:t>
      </w:r>
      <w:proofErr w:type="spellEnd"/>
      <w:r w:rsidR="00DE4C87" w:rsidRPr="00711E09">
        <w:rPr>
          <w:rFonts w:cs="Arial"/>
          <w:lang w:val="en-US"/>
        </w:rPr>
        <w:t xml:space="preserve">, </w:t>
      </w:r>
      <w:r w:rsidR="00942BFC">
        <w:rPr>
          <w:rFonts w:cs="Arial"/>
          <w:lang w:val="en-US"/>
        </w:rPr>
        <w:t xml:space="preserve">and </w:t>
      </w:r>
      <w:bookmarkStart w:id="0" w:name="_GoBack"/>
      <w:bookmarkEnd w:id="0"/>
      <w:r w:rsidR="00DE4C87" w:rsidRPr="00711E09">
        <w:rPr>
          <w:rFonts w:cs="Arial"/>
          <w:lang w:val="en-US"/>
        </w:rPr>
        <w:t xml:space="preserve">Bernd </w:t>
      </w:r>
      <w:proofErr w:type="spellStart"/>
      <w:r w:rsidR="00DE4C87" w:rsidRPr="00711E09">
        <w:rPr>
          <w:rFonts w:cs="Arial"/>
          <w:lang w:val="en-US"/>
        </w:rPr>
        <w:t>Schmeck</w:t>
      </w:r>
      <w:proofErr w:type="spellEnd"/>
      <w:r w:rsidR="00DE4C87" w:rsidRPr="00711E09">
        <w:rPr>
          <w:rFonts w:cs="Arial"/>
          <w:lang w:val="en-US"/>
        </w:rPr>
        <w:t xml:space="preserve"> for </w:t>
      </w:r>
      <w:r w:rsidR="00135C24" w:rsidRPr="00711E09">
        <w:rPr>
          <w:rFonts w:cs="Arial"/>
          <w:lang w:val="en-US"/>
        </w:rPr>
        <w:t xml:space="preserve">possible </w:t>
      </w:r>
      <w:r w:rsidR="00DE4C87" w:rsidRPr="00711E09">
        <w:rPr>
          <w:rFonts w:cs="Arial"/>
          <w:lang w:val="en-US"/>
        </w:rPr>
        <w:t xml:space="preserve">publication in </w:t>
      </w:r>
      <w:proofErr w:type="spellStart"/>
      <w:r w:rsidR="00135C24" w:rsidRPr="00711E09">
        <w:rPr>
          <w:rFonts w:cs="Arial"/>
          <w:lang w:val="en-US"/>
        </w:rPr>
        <w:t>JoVE</w:t>
      </w:r>
      <w:proofErr w:type="spellEnd"/>
      <w:r w:rsidR="00DE4C87" w:rsidRPr="00711E09">
        <w:rPr>
          <w:rFonts w:cs="Arial"/>
          <w:lang w:val="en-US"/>
        </w:rPr>
        <w:t>.</w:t>
      </w:r>
    </w:p>
    <w:p w:rsidR="00135C24" w:rsidRPr="00711E09" w:rsidRDefault="00135C24" w:rsidP="00135C24">
      <w:pPr>
        <w:spacing w:line="360" w:lineRule="auto"/>
        <w:jc w:val="both"/>
        <w:rPr>
          <w:rFonts w:cs="Arial"/>
          <w:lang w:val="en-US"/>
        </w:rPr>
      </w:pPr>
      <w:r w:rsidRPr="00711E09">
        <w:rPr>
          <w:rFonts w:cs="Arial"/>
          <w:lang w:val="en-US"/>
        </w:rPr>
        <w:t xml:space="preserve">We consider it to be suitable, because of the recently rising interest in outer membrane vesicles generated by Gram-negative bacteria. The manuscript describes a detailed protocol in the growth and handling of </w:t>
      </w:r>
      <w:r w:rsidRPr="00711E09">
        <w:rPr>
          <w:rFonts w:cs="Arial"/>
          <w:i/>
          <w:lang w:val="en-US"/>
        </w:rPr>
        <w:t>Legionella pneumophila</w:t>
      </w:r>
      <w:r w:rsidRPr="00711E09">
        <w:rPr>
          <w:rFonts w:cs="Arial"/>
          <w:lang w:val="en-US"/>
        </w:rPr>
        <w:t xml:space="preserve">, an important human pathogen causing mainly pneumonia, </w:t>
      </w:r>
      <w:r w:rsidR="00711E09" w:rsidRPr="00711E09">
        <w:rPr>
          <w:rFonts w:cs="Arial"/>
          <w:lang w:val="en-US"/>
        </w:rPr>
        <w:t xml:space="preserve">and the purification of the secreted outer membrane vesicles. Additionally, we describe here the following downstream analysis of the vesicles in stimulation and infection experiments of human and murine macrophages. </w:t>
      </w:r>
    </w:p>
    <w:p w:rsidR="00135C24" w:rsidRPr="00711E09" w:rsidRDefault="00135C24" w:rsidP="00135C24">
      <w:pPr>
        <w:spacing w:line="360" w:lineRule="auto"/>
        <w:jc w:val="both"/>
        <w:rPr>
          <w:rFonts w:cs="Arial"/>
          <w:lang w:val="en-US"/>
        </w:rPr>
      </w:pPr>
      <w:r w:rsidRPr="00711E09">
        <w:rPr>
          <w:rFonts w:cs="Arial"/>
          <w:lang w:val="en-US"/>
        </w:rPr>
        <w:t xml:space="preserve">We could show – in conclusion – that OMVs from </w:t>
      </w:r>
      <w:r w:rsidRPr="00E8075F">
        <w:rPr>
          <w:rFonts w:cs="Arial"/>
          <w:i/>
          <w:lang w:val="en-US"/>
        </w:rPr>
        <w:t>L. pneumophila</w:t>
      </w:r>
      <w:r w:rsidRPr="00711E09">
        <w:rPr>
          <w:rFonts w:cs="Arial"/>
          <w:lang w:val="en-US"/>
        </w:rPr>
        <w:t xml:space="preserve"> are initially potent pro-inflammatory stimulators of macrophages, acting via TLR-signaling, while at later time points, OMVs facilitate </w:t>
      </w:r>
      <w:r w:rsidR="00711E09" w:rsidRPr="00711E09">
        <w:rPr>
          <w:rFonts w:cs="Arial"/>
          <w:i/>
          <w:lang w:val="en-US"/>
        </w:rPr>
        <w:t>L. </w:t>
      </w:r>
      <w:r w:rsidRPr="00711E09">
        <w:rPr>
          <w:rFonts w:cs="Arial"/>
          <w:i/>
          <w:lang w:val="en-US"/>
        </w:rPr>
        <w:t>pneumophila</w:t>
      </w:r>
      <w:r w:rsidRPr="00711E09">
        <w:rPr>
          <w:rFonts w:cs="Arial"/>
          <w:lang w:val="en-US"/>
        </w:rPr>
        <w:t xml:space="preserve"> replication. OMVs might thereby pave the way for subsequent bacterial replication and hence promote spreading of </w:t>
      </w:r>
      <w:r w:rsidRPr="00711E09">
        <w:rPr>
          <w:rFonts w:cs="Arial"/>
          <w:i/>
          <w:lang w:val="en-US"/>
        </w:rPr>
        <w:t>L. pneumophila</w:t>
      </w:r>
      <w:r w:rsidRPr="00711E09">
        <w:rPr>
          <w:rFonts w:cs="Arial"/>
          <w:lang w:val="en-US"/>
        </w:rPr>
        <w:t xml:space="preserve"> in the host.</w:t>
      </w:r>
    </w:p>
    <w:p w:rsidR="00135C24" w:rsidRPr="00711E09" w:rsidRDefault="00135C24" w:rsidP="00AE4E49">
      <w:pPr>
        <w:spacing w:line="360" w:lineRule="auto"/>
        <w:jc w:val="both"/>
        <w:rPr>
          <w:rFonts w:cs="Arial"/>
          <w:lang w:val="en-US"/>
        </w:rPr>
      </w:pPr>
      <w:r w:rsidRPr="00711E09">
        <w:rPr>
          <w:rFonts w:cs="Arial"/>
          <w:lang w:val="en-US"/>
        </w:rPr>
        <w:t xml:space="preserve">We think that it will drive research forward because – besides the known pathways – we explored one other intriguing possibility to transfer virulence features to host cells, even over distance: Outer membrane vesicles that are released by </w:t>
      </w:r>
      <w:r w:rsidRPr="00711E09">
        <w:rPr>
          <w:rFonts w:cs="Arial"/>
          <w:i/>
          <w:lang w:val="en-US"/>
        </w:rPr>
        <w:t>Legionella</w:t>
      </w:r>
      <w:r w:rsidRPr="00711E09">
        <w:rPr>
          <w:rFonts w:cs="Arial"/>
          <w:lang w:val="en-US"/>
        </w:rPr>
        <w:t xml:space="preserve">. </w:t>
      </w:r>
      <w:r w:rsidR="00711E09" w:rsidRPr="00711E09">
        <w:rPr>
          <w:rFonts w:cs="Arial"/>
          <w:lang w:val="en-US"/>
        </w:rPr>
        <w:t xml:space="preserve">The described protocol can be adapted to the analysis of outer membrane vesicles from other Gram-negative bacteria. The standardization of protocols is required to obtain results that are comparable in different studies. </w:t>
      </w:r>
    </w:p>
    <w:p w:rsidR="000F1ADE" w:rsidRPr="00711E09" w:rsidRDefault="000F1ADE" w:rsidP="00AE4E49">
      <w:pPr>
        <w:spacing w:line="360" w:lineRule="auto"/>
        <w:jc w:val="both"/>
        <w:rPr>
          <w:rFonts w:cs="Arial"/>
          <w:lang w:val="en-US"/>
        </w:rPr>
      </w:pPr>
      <w:r w:rsidRPr="00711E09">
        <w:rPr>
          <w:rFonts w:cs="Arial"/>
          <w:lang w:val="en-US"/>
        </w:rPr>
        <w:t>All authors have read and agreed to the manuscript. They declared to have no conflict of interest. The contribution of all authors, the original data, and the funding sources are provided.</w:t>
      </w:r>
    </w:p>
    <w:p w:rsidR="000F1ADE" w:rsidRPr="00711E09" w:rsidRDefault="000F1ADE" w:rsidP="00AE4E49">
      <w:pPr>
        <w:spacing w:line="360" w:lineRule="auto"/>
        <w:jc w:val="both"/>
        <w:rPr>
          <w:rFonts w:cs="Arial"/>
          <w:lang w:val="en-US"/>
        </w:rPr>
      </w:pPr>
      <w:r w:rsidRPr="00711E09">
        <w:rPr>
          <w:rFonts w:cs="Arial"/>
          <w:lang w:val="en-US"/>
        </w:rPr>
        <w:t>We hope that you will find merit in our manuscript and are looking forward to your critical reviews.</w:t>
      </w:r>
    </w:p>
    <w:p w:rsidR="000F1ADE" w:rsidRPr="00711E09" w:rsidRDefault="000F1ADE" w:rsidP="00AE4E49">
      <w:pPr>
        <w:spacing w:line="360" w:lineRule="auto"/>
        <w:rPr>
          <w:rFonts w:cs="Arial"/>
          <w:lang w:val="en-US"/>
        </w:rPr>
      </w:pPr>
    </w:p>
    <w:p w:rsidR="000F1ADE" w:rsidRPr="00711E09" w:rsidRDefault="000F1ADE" w:rsidP="00AE4E49">
      <w:pPr>
        <w:spacing w:line="360" w:lineRule="auto"/>
        <w:rPr>
          <w:rFonts w:cs="Arial"/>
          <w:lang w:val="en-US"/>
        </w:rPr>
      </w:pPr>
      <w:r w:rsidRPr="00711E09">
        <w:rPr>
          <w:rFonts w:cs="Arial"/>
          <w:lang w:val="en-US"/>
        </w:rPr>
        <w:t>Sincerely,</w:t>
      </w:r>
    </w:p>
    <w:p w:rsidR="007D6B3F" w:rsidRPr="00711E09" w:rsidRDefault="007D6B3F" w:rsidP="00AE4E49">
      <w:pPr>
        <w:spacing w:line="360" w:lineRule="auto"/>
        <w:rPr>
          <w:rFonts w:cs="Arial"/>
          <w:lang w:val="en-US"/>
        </w:rPr>
      </w:pPr>
    </w:p>
    <w:p w:rsidR="00AE4E49" w:rsidRPr="00711E09" w:rsidRDefault="000F1ADE" w:rsidP="00AE4E49">
      <w:pPr>
        <w:spacing w:line="360" w:lineRule="auto"/>
        <w:rPr>
          <w:rFonts w:cs="Arial"/>
          <w:vertAlign w:val="superscript"/>
          <w:lang w:val="en-US"/>
        </w:rPr>
      </w:pPr>
      <w:r w:rsidRPr="00711E09">
        <w:rPr>
          <w:rFonts w:cs="Arial"/>
          <w:lang w:val="en-US"/>
        </w:rPr>
        <w:t>Anna Lena Jung</w:t>
      </w:r>
      <w:r w:rsidRPr="00711E09">
        <w:rPr>
          <w:rFonts w:cs="Arial"/>
          <w:lang w:val="en-US"/>
        </w:rPr>
        <w:tab/>
      </w:r>
      <w:r w:rsidRPr="00711E09">
        <w:rPr>
          <w:rFonts w:cs="Arial"/>
          <w:lang w:val="en-US"/>
        </w:rPr>
        <w:tab/>
      </w:r>
      <w:r w:rsidRPr="00711E09">
        <w:rPr>
          <w:rFonts w:cs="Arial"/>
          <w:lang w:val="en-US"/>
        </w:rPr>
        <w:tab/>
      </w:r>
      <w:r w:rsidRPr="00711E09">
        <w:rPr>
          <w:rFonts w:cs="Arial"/>
          <w:lang w:val="en-US"/>
        </w:rPr>
        <w:tab/>
        <w:t xml:space="preserve">Bernd </w:t>
      </w:r>
      <w:proofErr w:type="spellStart"/>
      <w:r w:rsidRPr="00711E09">
        <w:rPr>
          <w:rFonts w:cs="Arial"/>
          <w:lang w:val="en-US"/>
        </w:rPr>
        <w:t>Schmeck</w:t>
      </w:r>
      <w:proofErr w:type="spellEnd"/>
    </w:p>
    <w:p w:rsidR="00DE4C87" w:rsidRPr="00DE4C87" w:rsidRDefault="00DE4C87">
      <w:pPr>
        <w:spacing w:line="360" w:lineRule="auto"/>
        <w:rPr>
          <w:rFonts w:asciiTheme="minorHAnsi" w:hAnsiTheme="minorHAnsi"/>
          <w:sz w:val="22"/>
          <w:vertAlign w:val="superscript"/>
          <w:lang w:val="en-US"/>
        </w:rPr>
      </w:pPr>
    </w:p>
    <w:sectPr w:rsidR="00DE4C87" w:rsidRPr="00DE4C87" w:rsidSect="005F5EA1">
      <w:headerReference w:type="default" r:id="rId8"/>
      <w:footerReference w:type="default" r:id="rId9"/>
      <w:headerReference w:type="first" r:id="rId10"/>
      <w:pgSz w:w="11906" w:h="16838" w:code="9"/>
      <w:pgMar w:top="426" w:right="1274" w:bottom="397" w:left="1418" w:header="567" w:footer="1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0B6" w:rsidRDefault="008230B6">
      <w:r>
        <w:separator/>
      </w:r>
    </w:p>
  </w:endnote>
  <w:endnote w:type="continuationSeparator" w:id="0">
    <w:p w:rsidR="008230B6" w:rsidRDefault="0082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6E" w:rsidRDefault="00A7156E">
    <w:pPr>
      <w:tabs>
        <w:tab w:val="right" w:pos="9498"/>
      </w:tabs>
      <w:jc w:val="cente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0B6" w:rsidRDefault="008230B6">
      <w:r>
        <w:separator/>
      </w:r>
    </w:p>
  </w:footnote>
  <w:footnote w:type="continuationSeparator" w:id="0">
    <w:p w:rsidR="008230B6" w:rsidRDefault="0082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6E" w:rsidRDefault="00A7156E">
    <w:pPr>
      <w:jc w:val="center"/>
      <w:rPr>
        <w:sz w:val="22"/>
      </w:rPr>
    </w:pPr>
  </w:p>
  <w:p w:rsidR="00A7156E" w:rsidRPr="00F71A4A" w:rsidRDefault="00A7156E">
    <w:pPr>
      <w:jc w:val="center"/>
    </w:pPr>
    <w:r w:rsidRPr="00F71A4A">
      <w:t xml:space="preserve">- </w:t>
    </w:r>
    <w:r w:rsidRPr="00F71A4A">
      <w:fldChar w:fldCharType="begin"/>
    </w:r>
    <w:r w:rsidRPr="00F71A4A">
      <w:instrText xml:space="preserve"> PAGE </w:instrText>
    </w:r>
    <w:r w:rsidRPr="00F71A4A">
      <w:fldChar w:fldCharType="separate"/>
    </w:r>
    <w:r w:rsidR="00711E09">
      <w:rPr>
        <w:noProof/>
      </w:rPr>
      <w:t>2</w:t>
    </w:r>
    <w:r w:rsidRPr="00F71A4A">
      <w:fldChar w:fldCharType="end"/>
    </w:r>
    <w:r w:rsidRPr="00F71A4A">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56E" w:rsidRPr="00AF3677" w:rsidRDefault="00A7156E">
    <w:pPr>
      <w:rPr>
        <w:sz w:val="14"/>
        <w:szCs w:val="14"/>
      </w:rPr>
    </w:pPr>
  </w:p>
  <w:tbl>
    <w:tblPr>
      <w:tblW w:w="9639" w:type="dxa"/>
      <w:jc w:val="center"/>
      <w:tblLayout w:type="fixed"/>
      <w:tblCellMar>
        <w:left w:w="0" w:type="dxa"/>
        <w:right w:w="0" w:type="dxa"/>
      </w:tblCellMar>
      <w:tblLook w:val="0000" w:firstRow="0" w:lastRow="0" w:firstColumn="0" w:lastColumn="0" w:noHBand="0" w:noVBand="0"/>
    </w:tblPr>
    <w:tblGrid>
      <w:gridCol w:w="2695"/>
      <w:gridCol w:w="3969"/>
      <w:gridCol w:w="2975"/>
    </w:tblGrid>
    <w:tr w:rsidR="00A7156E" w:rsidRPr="003E3E0C">
      <w:trPr>
        <w:jc w:val="center"/>
      </w:trPr>
      <w:tc>
        <w:tcPr>
          <w:tcW w:w="2695" w:type="dxa"/>
        </w:tcPr>
        <w:p w:rsidR="00A7156E" w:rsidRDefault="00A7156E" w:rsidP="00030B31">
          <w:pPr>
            <w:spacing w:line="260" w:lineRule="exact"/>
            <w:rPr>
              <w:sz w:val="14"/>
            </w:rPr>
          </w:pPr>
        </w:p>
      </w:tc>
      <w:tc>
        <w:tcPr>
          <w:tcW w:w="3969" w:type="dxa"/>
        </w:tcPr>
        <w:p w:rsidR="00A7156E" w:rsidRDefault="00816B3C" w:rsidP="00B05146">
          <w:pPr>
            <w:pStyle w:val="Absender-Daten"/>
            <w:tabs>
              <w:tab w:val="left" w:pos="1134"/>
            </w:tabs>
            <w:ind w:right="-2"/>
            <w:jc w:val="center"/>
            <w:rPr>
              <w:rFonts w:cs="Arial"/>
              <w:b/>
              <w:sz w:val="18"/>
            </w:rPr>
          </w:pPr>
          <w:r>
            <w:rPr>
              <w:noProof/>
            </w:rPr>
            <w:drawing>
              <wp:inline distT="0" distB="0" distL="0" distR="0" wp14:anchorId="7B37ADA2" wp14:editId="220D1C29">
                <wp:extent cx="2343150" cy="800100"/>
                <wp:effectExtent l="0" t="0" r="0" b="0"/>
                <wp:docPr id="2" name="Bild 2" descr="PhUniMa_Logo-grau-ind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UniMa_Logo-grau-ind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00100"/>
                        </a:xfrm>
                        <a:prstGeom prst="rect">
                          <a:avLst/>
                        </a:prstGeom>
                        <a:noFill/>
                        <a:ln>
                          <a:noFill/>
                        </a:ln>
                      </pic:spPr>
                    </pic:pic>
                  </a:graphicData>
                </a:graphic>
              </wp:inline>
            </w:drawing>
          </w:r>
        </w:p>
      </w:tc>
      <w:tc>
        <w:tcPr>
          <w:tcW w:w="2975" w:type="dxa"/>
        </w:tcPr>
        <w:p w:rsidR="00A7156E" w:rsidRPr="00B44028" w:rsidRDefault="00A7156E" w:rsidP="00B44028">
          <w:pPr>
            <w:pStyle w:val="Absender-Daten"/>
            <w:tabs>
              <w:tab w:val="left" w:pos="1134"/>
            </w:tabs>
            <w:rPr>
              <w:lang w:val="it-IT"/>
            </w:rPr>
          </w:pPr>
        </w:p>
      </w:tc>
    </w:tr>
  </w:tbl>
  <w:p w:rsidR="00A7156E" w:rsidRDefault="00816B3C" w:rsidP="003D70AB">
    <w:pPr>
      <w:spacing w:after="480"/>
      <w:jc w:val="center"/>
    </w:pPr>
    <w:r>
      <w:rPr>
        <w:noProof/>
        <w:sz w:val="14"/>
        <w:szCs w:val="14"/>
      </w:rPr>
      <mc:AlternateContent>
        <mc:Choice Requires="wps">
          <w:drawing>
            <wp:anchor distT="0" distB="0" distL="114300" distR="114300" simplePos="0" relativeHeight="251658240" behindDoc="1" locked="0" layoutInCell="0" allowOverlap="0" wp14:anchorId="6BFE118E" wp14:editId="0CF46B6D">
              <wp:simplePos x="0" y="0"/>
              <wp:positionH relativeFrom="page">
                <wp:posOffset>161925</wp:posOffset>
              </wp:positionH>
              <wp:positionV relativeFrom="page">
                <wp:posOffset>5400675</wp:posOffset>
              </wp:positionV>
              <wp:extent cx="1143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886068"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425.25pt" to="21.75pt,4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kzd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" o:allowincell="f" o:allowoverlap="f">
              <w10:wrap anchorx="page" anchory="page"/>
            </v:line>
          </w:pict>
        </mc:Fallback>
      </mc:AlternateContent>
    </w:r>
    <w:r>
      <w:rPr>
        <w:noProof/>
        <w:sz w:val="14"/>
        <w:szCs w:val="14"/>
      </w:rPr>
      <mc:AlternateContent>
        <mc:Choice Requires="wps">
          <w:drawing>
            <wp:anchor distT="0" distB="0" distL="114300" distR="114300" simplePos="0" relativeHeight="251657216" behindDoc="1" locked="0" layoutInCell="0" allowOverlap="0" wp14:anchorId="17C9EB39" wp14:editId="3851AD25">
              <wp:simplePos x="0" y="0"/>
              <wp:positionH relativeFrom="page">
                <wp:posOffset>161925</wp:posOffset>
              </wp:positionH>
              <wp:positionV relativeFrom="page">
                <wp:posOffset>3791585</wp:posOffset>
              </wp:positionV>
              <wp:extent cx="1143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39C8C9"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5pt,298.55pt" to="21.75pt,29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d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Z/pSC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" o:allowincell="f" o:allowoverlap="f">
              <w10:wrap anchorx="page" anchory="page"/>
            </v:line>
          </w:pict>
        </mc:Fallback>
      </mc:AlternateConten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f. Dr. Bernd Schmeck">
    <w15:presenceInfo w15:providerId="AD" w15:userId="S-1-5-21-817626646-3077784800-3469947717-1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3B"/>
    <w:rsid w:val="00012374"/>
    <w:rsid w:val="00017705"/>
    <w:rsid w:val="00020722"/>
    <w:rsid w:val="00030B31"/>
    <w:rsid w:val="00050391"/>
    <w:rsid w:val="00060555"/>
    <w:rsid w:val="00072B72"/>
    <w:rsid w:val="00080D31"/>
    <w:rsid w:val="000845E7"/>
    <w:rsid w:val="000D1540"/>
    <w:rsid w:val="000D5F49"/>
    <w:rsid w:val="000E72AE"/>
    <w:rsid w:val="000F1ADE"/>
    <w:rsid w:val="000F2B05"/>
    <w:rsid w:val="000F77F4"/>
    <w:rsid w:val="001021A8"/>
    <w:rsid w:val="001038CF"/>
    <w:rsid w:val="00114579"/>
    <w:rsid w:val="00135C24"/>
    <w:rsid w:val="001400FA"/>
    <w:rsid w:val="0014738B"/>
    <w:rsid w:val="00153E9F"/>
    <w:rsid w:val="00166A1A"/>
    <w:rsid w:val="00202C89"/>
    <w:rsid w:val="00220E90"/>
    <w:rsid w:val="00222B7A"/>
    <w:rsid w:val="002240DF"/>
    <w:rsid w:val="00224DEF"/>
    <w:rsid w:val="002300B3"/>
    <w:rsid w:val="00231F4F"/>
    <w:rsid w:val="0028563D"/>
    <w:rsid w:val="00286F43"/>
    <w:rsid w:val="002A07AB"/>
    <w:rsid w:val="002B4905"/>
    <w:rsid w:val="002B5FA1"/>
    <w:rsid w:val="002D4FD8"/>
    <w:rsid w:val="002F6C96"/>
    <w:rsid w:val="003162F7"/>
    <w:rsid w:val="00320BE8"/>
    <w:rsid w:val="003323E9"/>
    <w:rsid w:val="00376781"/>
    <w:rsid w:val="00383001"/>
    <w:rsid w:val="003A35A6"/>
    <w:rsid w:val="003A7096"/>
    <w:rsid w:val="003C57AE"/>
    <w:rsid w:val="003C7B47"/>
    <w:rsid w:val="003C7DC6"/>
    <w:rsid w:val="003D70AB"/>
    <w:rsid w:val="003E0032"/>
    <w:rsid w:val="003E3E0C"/>
    <w:rsid w:val="003F1EFD"/>
    <w:rsid w:val="003F76B9"/>
    <w:rsid w:val="004025B1"/>
    <w:rsid w:val="00425F0B"/>
    <w:rsid w:val="004406C2"/>
    <w:rsid w:val="00444F7E"/>
    <w:rsid w:val="004A51D6"/>
    <w:rsid w:val="004A7C70"/>
    <w:rsid w:val="004C63A3"/>
    <w:rsid w:val="004D1DAE"/>
    <w:rsid w:val="004E41A4"/>
    <w:rsid w:val="004E49D8"/>
    <w:rsid w:val="004E789D"/>
    <w:rsid w:val="0051260E"/>
    <w:rsid w:val="00516F63"/>
    <w:rsid w:val="00520F65"/>
    <w:rsid w:val="0053228E"/>
    <w:rsid w:val="00562C83"/>
    <w:rsid w:val="00585086"/>
    <w:rsid w:val="005A3770"/>
    <w:rsid w:val="005B4EB2"/>
    <w:rsid w:val="005C526C"/>
    <w:rsid w:val="005E5A71"/>
    <w:rsid w:val="005F41B5"/>
    <w:rsid w:val="005F5EA1"/>
    <w:rsid w:val="006309FE"/>
    <w:rsid w:val="0063111D"/>
    <w:rsid w:val="00660BAC"/>
    <w:rsid w:val="00671115"/>
    <w:rsid w:val="00685C40"/>
    <w:rsid w:val="00686AB2"/>
    <w:rsid w:val="00696D32"/>
    <w:rsid w:val="006A2609"/>
    <w:rsid w:val="006C2A39"/>
    <w:rsid w:val="006E5FA1"/>
    <w:rsid w:val="00711E09"/>
    <w:rsid w:val="00737887"/>
    <w:rsid w:val="00757116"/>
    <w:rsid w:val="0079230E"/>
    <w:rsid w:val="00797E1D"/>
    <w:rsid w:val="007D2026"/>
    <w:rsid w:val="007D6B3F"/>
    <w:rsid w:val="007E55AF"/>
    <w:rsid w:val="008167DA"/>
    <w:rsid w:val="00816B3C"/>
    <w:rsid w:val="008230B6"/>
    <w:rsid w:val="00823365"/>
    <w:rsid w:val="00871F56"/>
    <w:rsid w:val="00872868"/>
    <w:rsid w:val="00896AF3"/>
    <w:rsid w:val="008B317E"/>
    <w:rsid w:val="008C2C92"/>
    <w:rsid w:val="0090424C"/>
    <w:rsid w:val="0090606F"/>
    <w:rsid w:val="009216B6"/>
    <w:rsid w:val="00942BFC"/>
    <w:rsid w:val="009469CC"/>
    <w:rsid w:val="009472A5"/>
    <w:rsid w:val="00955845"/>
    <w:rsid w:val="009629C9"/>
    <w:rsid w:val="00972BC4"/>
    <w:rsid w:val="009A0837"/>
    <w:rsid w:val="009A4EAB"/>
    <w:rsid w:val="009B0357"/>
    <w:rsid w:val="009B07DD"/>
    <w:rsid w:val="009B5C3B"/>
    <w:rsid w:val="009E0C87"/>
    <w:rsid w:val="009E4B6A"/>
    <w:rsid w:val="00A03674"/>
    <w:rsid w:val="00A37F43"/>
    <w:rsid w:val="00A44CCE"/>
    <w:rsid w:val="00A62162"/>
    <w:rsid w:val="00A7156E"/>
    <w:rsid w:val="00A810B8"/>
    <w:rsid w:val="00A86515"/>
    <w:rsid w:val="00AE288C"/>
    <w:rsid w:val="00AE364E"/>
    <w:rsid w:val="00AE4E49"/>
    <w:rsid w:val="00AF3677"/>
    <w:rsid w:val="00B04E86"/>
    <w:rsid w:val="00B05146"/>
    <w:rsid w:val="00B06BCE"/>
    <w:rsid w:val="00B23118"/>
    <w:rsid w:val="00B44028"/>
    <w:rsid w:val="00B61A38"/>
    <w:rsid w:val="00B63B15"/>
    <w:rsid w:val="00B81EF1"/>
    <w:rsid w:val="00BA2986"/>
    <w:rsid w:val="00BB4871"/>
    <w:rsid w:val="00BD041C"/>
    <w:rsid w:val="00BE18AE"/>
    <w:rsid w:val="00BF4971"/>
    <w:rsid w:val="00C07AFD"/>
    <w:rsid w:val="00C356C5"/>
    <w:rsid w:val="00C3579F"/>
    <w:rsid w:val="00C6459E"/>
    <w:rsid w:val="00C87D33"/>
    <w:rsid w:val="00C926E9"/>
    <w:rsid w:val="00CA1325"/>
    <w:rsid w:val="00CA1CC5"/>
    <w:rsid w:val="00D04CC2"/>
    <w:rsid w:val="00D04F1D"/>
    <w:rsid w:val="00D15B66"/>
    <w:rsid w:val="00D20A31"/>
    <w:rsid w:val="00D270E4"/>
    <w:rsid w:val="00D629A5"/>
    <w:rsid w:val="00D65E92"/>
    <w:rsid w:val="00D745AF"/>
    <w:rsid w:val="00D93752"/>
    <w:rsid w:val="00DC09C2"/>
    <w:rsid w:val="00DC6FB3"/>
    <w:rsid w:val="00DD0F57"/>
    <w:rsid w:val="00DE4C87"/>
    <w:rsid w:val="00DE506C"/>
    <w:rsid w:val="00DF51FA"/>
    <w:rsid w:val="00DF61D5"/>
    <w:rsid w:val="00E248FB"/>
    <w:rsid w:val="00E34097"/>
    <w:rsid w:val="00E62101"/>
    <w:rsid w:val="00E7464B"/>
    <w:rsid w:val="00E759D0"/>
    <w:rsid w:val="00E8075F"/>
    <w:rsid w:val="00ED50B7"/>
    <w:rsid w:val="00F11A91"/>
    <w:rsid w:val="00F12294"/>
    <w:rsid w:val="00F30733"/>
    <w:rsid w:val="00F32043"/>
    <w:rsid w:val="00F54C08"/>
    <w:rsid w:val="00F71A4A"/>
    <w:rsid w:val="00F8355E"/>
    <w:rsid w:val="00F85623"/>
    <w:rsid w:val="00F92E95"/>
    <w:rsid w:val="00FA2AD3"/>
    <w:rsid w:val="00FD1B56"/>
    <w:rsid w:val="00FD53F0"/>
    <w:rsid w:val="00FE57B6"/>
    <w:rsid w:val="00FF23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FF23D1"/>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1021A8"/>
    <w:pPr>
      <w:tabs>
        <w:tab w:val="left" w:pos="1134"/>
      </w:tabs>
      <w:spacing w:after="1134"/>
    </w:pPr>
    <w:rPr>
      <w:b/>
      <w:sz w:val="20"/>
    </w:rPr>
  </w:style>
  <w:style w:type="character" w:styleId="Hyperlink">
    <w:name w:val="Hyperlink"/>
    <w:rsid w:val="00BE18AE"/>
    <w:rPr>
      <w:color w:val="0000FF"/>
      <w:u w:val="single"/>
    </w:rPr>
  </w:style>
  <w:style w:type="paragraph" w:customStyle="1" w:styleId="FormatvorlageBetreffBlockNach1cmNach0pt">
    <w:name w:val="Formatvorlage Betreff + Block Nach:  1 cm Nach:  0 pt"/>
    <w:basedOn w:val="Betreff"/>
    <w:rsid w:val="00376781"/>
    <w:pPr>
      <w:spacing w:after="840"/>
      <w:ind w:right="567"/>
      <w:jc w:val="both"/>
    </w:pPr>
  </w:style>
  <w:style w:type="paragraph" w:styleId="Sprechblasentext">
    <w:name w:val="Balloon Text"/>
    <w:basedOn w:val="Standard"/>
    <w:semiHidden/>
    <w:rsid w:val="002B4905"/>
    <w:rPr>
      <w:rFonts w:ascii="Tahoma" w:hAnsi="Tahoma" w:cs="Tahoma"/>
      <w:sz w:val="16"/>
      <w:szCs w:val="16"/>
    </w:rPr>
  </w:style>
  <w:style w:type="paragraph" w:customStyle="1" w:styleId="FormatvorlageNach075cmNach6ptZeilenabstand15Zeilen">
    <w:name w:val="Formatvorlage Nach:  075 cm Nach:  6 pt Zeilenabstand:  15 Zeilen"/>
    <w:basedOn w:val="Standard"/>
    <w:rsid w:val="001021A8"/>
    <w:pPr>
      <w:spacing w:after="120"/>
      <w:ind w:right="425"/>
    </w:pPr>
  </w:style>
  <w:style w:type="character" w:customStyle="1" w:styleId="i">
    <w:name w:val="i"/>
    <w:rsid w:val="005C526C"/>
  </w:style>
  <w:style w:type="paragraph" w:styleId="StandardWeb">
    <w:name w:val="Normal (Web)"/>
    <w:basedOn w:val="Standard"/>
    <w:uiPriority w:val="99"/>
    <w:unhideWhenUsed/>
    <w:rsid w:val="00696D32"/>
    <w:pPr>
      <w:spacing w:before="100" w:beforeAutospacing="1" w:after="100" w:afterAutospacing="1"/>
    </w:pPr>
    <w:rPr>
      <w:rFonts w:ascii="Times New Roman" w:hAnsi="Times New Roman"/>
      <w:sz w:val="24"/>
      <w:szCs w:val="24"/>
    </w:rPr>
  </w:style>
  <w:style w:type="paragraph" w:styleId="NurText">
    <w:name w:val="Plain Text"/>
    <w:basedOn w:val="Standard"/>
    <w:link w:val="NurTextZchn"/>
    <w:uiPriority w:val="99"/>
    <w:unhideWhenUsed/>
    <w:rsid w:val="00B04E86"/>
    <w:rPr>
      <w:rFonts w:ascii="Calibri" w:eastAsia="Calibri" w:hAnsi="Calibri"/>
      <w:sz w:val="22"/>
      <w:szCs w:val="21"/>
      <w:lang w:eastAsia="en-US"/>
    </w:rPr>
  </w:style>
  <w:style w:type="character" w:customStyle="1" w:styleId="NurTextZchn">
    <w:name w:val="Nur Text Zchn"/>
    <w:link w:val="NurText"/>
    <w:uiPriority w:val="99"/>
    <w:rsid w:val="00B04E86"/>
    <w:rPr>
      <w:rFonts w:ascii="Calibri" w:eastAsia="Calibri" w:hAnsi="Calibri"/>
      <w:sz w:val="22"/>
      <w:szCs w:val="21"/>
      <w:lang w:eastAsia="en-US"/>
    </w:rPr>
  </w:style>
  <w:style w:type="table" w:styleId="Tabellenraster">
    <w:name w:val="Table Grid"/>
    <w:basedOn w:val="NormaleTabelle"/>
    <w:rsid w:val="004025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D270E4"/>
    <w:rPr>
      <w:sz w:val="16"/>
      <w:szCs w:val="16"/>
    </w:rPr>
  </w:style>
  <w:style w:type="paragraph" w:styleId="Kommentartext">
    <w:name w:val="annotation text"/>
    <w:basedOn w:val="Standard"/>
    <w:link w:val="KommentartextZchn"/>
    <w:semiHidden/>
    <w:unhideWhenUsed/>
    <w:rsid w:val="00D270E4"/>
  </w:style>
  <w:style w:type="character" w:customStyle="1" w:styleId="KommentartextZchn">
    <w:name w:val="Kommentartext Zchn"/>
    <w:basedOn w:val="Absatz-Standardschriftart"/>
    <w:link w:val="Kommentartext"/>
    <w:semiHidden/>
    <w:rsid w:val="00D270E4"/>
    <w:rPr>
      <w:rFonts w:ascii="Arial" w:hAnsi="Arial"/>
    </w:rPr>
  </w:style>
  <w:style w:type="paragraph" w:styleId="Kommentarthema">
    <w:name w:val="annotation subject"/>
    <w:basedOn w:val="Kommentartext"/>
    <w:next w:val="Kommentartext"/>
    <w:link w:val="KommentarthemaZchn"/>
    <w:semiHidden/>
    <w:unhideWhenUsed/>
    <w:rsid w:val="00D270E4"/>
    <w:rPr>
      <w:b/>
      <w:bCs/>
    </w:rPr>
  </w:style>
  <w:style w:type="character" w:customStyle="1" w:styleId="KommentarthemaZchn">
    <w:name w:val="Kommentarthema Zchn"/>
    <w:basedOn w:val="KommentartextZchn"/>
    <w:link w:val="Kommentarthema"/>
    <w:semiHidden/>
    <w:rsid w:val="00D270E4"/>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C6FB3"/>
    <w:rPr>
      <w:rFonts w:ascii="Arial" w:hAnsi="Arial"/>
    </w:rPr>
  </w:style>
  <w:style w:type="paragraph" w:styleId="berschrift1">
    <w:name w:val="heading 1"/>
    <w:basedOn w:val="Standard"/>
    <w:next w:val="Standard"/>
    <w:qFormat/>
    <w:rsid w:val="003E3E0C"/>
    <w:pPr>
      <w:keepNext/>
      <w:outlineLvl w:val="0"/>
    </w:pPr>
    <w:rPr>
      <w:sz w:val="22"/>
    </w:rPr>
  </w:style>
  <w:style w:type="paragraph" w:styleId="berschrift2">
    <w:name w:val="heading 2"/>
    <w:aliases w:val="Betreffzeile"/>
    <w:basedOn w:val="Standard"/>
    <w:next w:val="Standard"/>
    <w:qFormat/>
    <w:rsid w:val="00F32043"/>
    <w:pPr>
      <w:keepNext/>
      <w:spacing w:after="1701"/>
      <w:outlineLvl w:val="1"/>
    </w:pPr>
    <w:rPr>
      <w:b/>
      <w:bCs/>
      <w:sz w:val="18"/>
    </w:rPr>
  </w:style>
  <w:style w:type="paragraph" w:styleId="berschrift3">
    <w:name w:val="heading 3"/>
    <w:basedOn w:val="Standard"/>
    <w:next w:val="Standard"/>
    <w:qFormat/>
    <w:pPr>
      <w:keepNext/>
      <w:outlineLvl w:val="2"/>
    </w:pPr>
    <w:rPr>
      <w:rFonts w:cs="Arial"/>
      <w:b/>
      <w:sz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C6FB3"/>
    <w:pPr>
      <w:tabs>
        <w:tab w:val="center" w:pos="4536"/>
        <w:tab w:val="right" w:pos="9072"/>
      </w:tabs>
    </w:pPr>
  </w:style>
  <w:style w:type="paragraph" w:styleId="Fuzeile">
    <w:name w:val="footer"/>
    <w:basedOn w:val="Standard"/>
    <w:rsid w:val="00072B72"/>
    <w:pPr>
      <w:tabs>
        <w:tab w:val="center" w:pos="4536"/>
        <w:tab w:val="right" w:pos="9072"/>
      </w:tabs>
    </w:pPr>
    <w:rPr>
      <w:sz w:val="16"/>
    </w:rPr>
  </w:style>
  <w:style w:type="paragraph" w:styleId="Textkrper-Einzug2">
    <w:name w:val="Body Text Indent 2"/>
    <w:aliases w:val="Absenderzeile_klein"/>
    <w:basedOn w:val="Standard"/>
    <w:autoRedefine/>
    <w:rsid w:val="00FF23D1"/>
    <w:pPr>
      <w:tabs>
        <w:tab w:val="left" w:pos="567"/>
      </w:tabs>
      <w:spacing w:after="120"/>
      <w:ind w:left="567" w:hanging="567"/>
    </w:pPr>
    <w:rPr>
      <w:rFonts w:ascii="Arial Narrow" w:hAnsi="Arial Narrow"/>
      <w:sz w:val="14"/>
    </w:rPr>
  </w:style>
  <w:style w:type="paragraph" w:customStyle="1" w:styleId="Absender-Daten">
    <w:name w:val="Absender-Daten"/>
    <w:basedOn w:val="Standard"/>
    <w:rsid w:val="008B317E"/>
    <w:pPr>
      <w:widowControl w:val="0"/>
      <w:tabs>
        <w:tab w:val="left" w:pos="7258"/>
      </w:tabs>
    </w:pPr>
    <w:rPr>
      <w:sz w:val="16"/>
    </w:rPr>
  </w:style>
  <w:style w:type="paragraph" w:customStyle="1" w:styleId="Absender-Funktion">
    <w:name w:val="Absender-Funktion"/>
    <w:basedOn w:val="Absender-Daten"/>
    <w:rsid w:val="002D4FD8"/>
    <w:pPr>
      <w:spacing w:before="60" w:after="120"/>
    </w:pPr>
    <w:rPr>
      <w:sz w:val="18"/>
    </w:rPr>
  </w:style>
  <w:style w:type="paragraph" w:customStyle="1" w:styleId="Absender-Name">
    <w:name w:val="Absender-Name"/>
    <w:basedOn w:val="Absender-Funktion"/>
    <w:rsid w:val="009472A5"/>
    <w:pPr>
      <w:spacing w:before="0"/>
    </w:pPr>
    <w:rPr>
      <w:b/>
    </w:rPr>
  </w:style>
  <w:style w:type="paragraph" w:styleId="Textkrper">
    <w:name w:val="Body Text"/>
    <w:basedOn w:val="Standard"/>
    <w:rPr>
      <w:b/>
      <w:bCs/>
      <w:sz w:val="18"/>
    </w:rPr>
  </w:style>
  <w:style w:type="paragraph" w:customStyle="1" w:styleId="Betreff">
    <w:name w:val="Betreff"/>
    <w:basedOn w:val="Absender-Daten"/>
    <w:rsid w:val="001021A8"/>
    <w:pPr>
      <w:tabs>
        <w:tab w:val="left" w:pos="1134"/>
      </w:tabs>
      <w:spacing w:after="1134"/>
    </w:pPr>
    <w:rPr>
      <w:b/>
      <w:sz w:val="20"/>
    </w:rPr>
  </w:style>
  <w:style w:type="character" w:styleId="Hyperlink">
    <w:name w:val="Hyperlink"/>
    <w:rsid w:val="00BE18AE"/>
    <w:rPr>
      <w:color w:val="0000FF"/>
      <w:u w:val="single"/>
    </w:rPr>
  </w:style>
  <w:style w:type="paragraph" w:customStyle="1" w:styleId="FormatvorlageBetreffBlockNach1cmNach0pt">
    <w:name w:val="Formatvorlage Betreff + Block Nach:  1 cm Nach:  0 pt"/>
    <w:basedOn w:val="Betreff"/>
    <w:rsid w:val="00376781"/>
    <w:pPr>
      <w:spacing w:after="840"/>
      <w:ind w:right="567"/>
      <w:jc w:val="both"/>
    </w:pPr>
  </w:style>
  <w:style w:type="paragraph" w:styleId="Sprechblasentext">
    <w:name w:val="Balloon Text"/>
    <w:basedOn w:val="Standard"/>
    <w:semiHidden/>
    <w:rsid w:val="002B4905"/>
    <w:rPr>
      <w:rFonts w:ascii="Tahoma" w:hAnsi="Tahoma" w:cs="Tahoma"/>
      <w:sz w:val="16"/>
      <w:szCs w:val="16"/>
    </w:rPr>
  </w:style>
  <w:style w:type="paragraph" w:customStyle="1" w:styleId="FormatvorlageNach075cmNach6ptZeilenabstand15Zeilen">
    <w:name w:val="Formatvorlage Nach:  075 cm Nach:  6 pt Zeilenabstand:  15 Zeilen"/>
    <w:basedOn w:val="Standard"/>
    <w:rsid w:val="001021A8"/>
    <w:pPr>
      <w:spacing w:after="120"/>
      <w:ind w:right="425"/>
    </w:pPr>
  </w:style>
  <w:style w:type="character" w:customStyle="1" w:styleId="i">
    <w:name w:val="i"/>
    <w:rsid w:val="005C526C"/>
  </w:style>
  <w:style w:type="paragraph" w:styleId="StandardWeb">
    <w:name w:val="Normal (Web)"/>
    <w:basedOn w:val="Standard"/>
    <w:uiPriority w:val="99"/>
    <w:unhideWhenUsed/>
    <w:rsid w:val="00696D32"/>
    <w:pPr>
      <w:spacing w:before="100" w:beforeAutospacing="1" w:after="100" w:afterAutospacing="1"/>
    </w:pPr>
    <w:rPr>
      <w:rFonts w:ascii="Times New Roman" w:hAnsi="Times New Roman"/>
      <w:sz w:val="24"/>
      <w:szCs w:val="24"/>
    </w:rPr>
  </w:style>
  <w:style w:type="paragraph" w:styleId="NurText">
    <w:name w:val="Plain Text"/>
    <w:basedOn w:val="Standard"/>
    <w:link w:val="NurTextZchn"/>
    <w:uiPriority w:val="99"/>
    <w:unhideWhenUsed/>
    <w:rsid w:val="00B04E86"/>
    <w:rPr>
      <w:rFonts w:ascii="Calibri" w:eastAsia="Calibri" w:hAnsi="Calibri"/>
      <w:sz w:val="22"/>
      <w:szCs w:val="21"/>
      <w:lang w:eastAsia="en-US"/>
    </w:rPr>
  </w:style>
  <w:style w:type="character" w:customStyle="1" w:styleId="NurTextZchn">
    <w:name w:val="Nur Text Zchn"/>
    <w:link w:val="NurText"/>
    <w:uiPriority w:val="99"/>
    <w:rsid w:val="00B04E86"/>
    <w:rPr>
      <w:rFonts w:ascii="Calibri" w:eastAsia="Calibri" w:hAnsi="Calibri"/>
      <w:sz w:val="22"/>
      <w:szCs w:val="21"/>
      <w:lang w:eastAsia="en-US"/>
    </w:rPr>
  </w:style>
  <w:style w:type="table" w:styleId="Tabellenraster">
    <w:name w:val="Table Grid"/>
    <w:basedOn w:val="NormaleTabelle"/>
    <w:rsid w:val="004025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unhideWhenUsed/>
    <w:rsid w:val="00D270E4"/>
    <w:rPr>
      <w:sz w:val="16"/>
      <w:szCs w:val="16"/>
    </w:rPr>
  </w:style>
  <w:style w:type="paragraph" w:styleId="Kommentartext">
    <w:name w:val="annotation text"/>
    <w:basedOn w:val="Standard"/>
    <w:link w:val="KommentartextZchn"/>
    <w:semiHidden/>
    <w:unhideWhenUsed/>
    <w:rsid w:val="00D270E4"/>
  </w:style>
  <w:style w:type="character" w:customStyle="1" w:styleId="KommentartextZchn">
    <w:name w:val="Kommentartext Zchn"/>
    <w:basedOn w:val="Absatz-Standardschriftart"/>
    <w:link w:val="Kommentartext"/>
    <w:semiHidden/>
    <w:rsid w:val="00D270E4"/>
    <w:rPr>
      <w:rFonts w:ascii="Arial" w:hAnsi="Arial"/>
    </w:rPr>
  </w:style>
  <w:style w:type="paragraph" w:styleId="Kommentarthema">
    <w:name w:val="annotation subject"/>
    <w:basedOn w:val="Kommentartext"/>
    <w:next w:val="Kommentartext"/>
    <w:link w:val="KommentarthemaZchn"/>
    <w:semiHidden/>
    <w:unhideWhenUsed/>
    <w:rsid w:val="00D270E4"/>
    <w:rPr>
      <w:b/>
      <w:bCs/>
    </w:rPr>
  </w:style>
  <w:style w:type="character" w:customStyle="1" w:styleId="KommentarthemaZchn">
    <w:name w:val="Kommentarthema Zchn"/>
    <w:basedOn w:val="KommentartextZchn"/>
    <w:link w:val="Kommentarthema"/>
    <w:semiHidden/>
    <w:rsid w:val="00D270E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8080">
      <w:bodyDiv w:val="1"/>
      <w:marLeft w:val="0"/>
      <w:marRight w:val="0"/>
      <w:marTop w:val="0"/>
      <w:marBottom w:val="0"/>
      <w:divBdr>
        <w:top w:val="none" w:sz="0" w:space="0" w:color="auto"/>
        <w:left w:val="none" w:sz="0" w:space="0" w:color="auto"/>
        <w:bottom w:val="none" w:sz="0" w:space="0" w:color="auto"/>
        <w:right w:val="none" w:sz="0" w:space="0" w:color="auto"/>
      </w:divBdr>
    </w:div>
    <w:div w:id="405344273">
      <w:bodyDiv w:val="1"/>
      <w:marLeft w:val="0"/>
      <w:marRight w:val="0"/>
      <w:marTop w:val="0"/>
      <w:marBottom w:val="0"/>
      <w:divBdr>
        <w:top w:val="none" w:sz="0" w:space="0" w:color="auto"/>
        <w:left w:val="none" w:sz="0" w:space="0" w:color="auto"/>
        <w:bottom w:val="none" w:sz="0" w:space="0" w:color="auto"/>
        <w:right w:val="none" w:sz="0" w:space="0" w:color="auto"/>
      </w:divBdr>
    </w:div>
    <w:div w:id="594091742">
      <w:bodyDiv w:val="1"/>
      <w:marLeft w:val="0"/>
      <w:marRight w:val="0"/>
      <w:marTop w:val="0"/>
      <w:marBottom w:val="0"/>
      <w:divBdr>
        <w:top w:val="none" w:sz="0" w:space="0" w:color="auto"/>
        <w:left w:val="none" w:sz="0" w:space="0" w:color="auto"/>
        <w:bottom w:val="none" w:sz="0" w:space="0" w:color="auto"/>
        <w:right w:val="none" w:sz="0" w:space="0" w:color="auto"/>
      </w:divBdr>
    </w:div>
    <w:div w:id="795366606">
      <w:bodyDiv w:val="1"/>
      <w:marLeft w:val="0"/>
      <w:marRight w:val="0"/>
      <w:marTop w:val="0"/>
      <w:marBottom w:val="0"/>
      <w:divBdr>
        <w:top w:val="none" w:sz="0" w:space="0" w:color="auto"/>
        <w:left w:val="none" w:sz="0" w:space="0" w:color="auto"/>
        <w:bottom w:val="none" w:sz="0" w:space="0" w:color="auto"/>
        <w:right w:val="none" w:sz="0" w:space="0" w:color="auto"/>
      </w:divBdr>
    </w:div>
    <w:div w:id="935946312">
      <w:bodyDiv w:val="1"/>
      <w:marLeft w:val="0"/>
      <w:marRight w:val="0"/>
      <w:marTop w:val="0"/>
      <w:marBottom w:val="0"/>
      <w:divBdr>
        <w:top w:val="none" w:sz="0" w:space="0" w:color="auto"/>
        <w:left w:val="none" w:sz="0" w:space="0" w:color="auto"/>
        <w:bottom w:val="none" w:sz="0" w:space="0" w:color="auto"/>
        <w:right w:val="none" w:sz="0" w:space="0" w:color="auto"/>
      </w:divBdr>
    </w:div>
    <w:div w:id="194969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2061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creator>Marlene Sülberg</dc:creator>
  <cp:lastModifiedBy>Anna Lena Jung</cp:lastModifiedBy>
  <cp:revision>5</cp:revision>
  <cp:lastPrinted>2007-07-26T16:39:00Z</cp:lastPrinted>
  <dcterms:created xsi:type="dcterms:W3CDTF">2016-06-21T11:35:00Z</dcterms:created>
  <dcterms:modified xsi:type="dcterms:W3CDTF">2016-06-21T14:28:00Z</dcterms:modified>
</cp:coreProperties>
</file>