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B6" w:rsidRPr="00F61B00" w:rsidRDefault="006207B6" w:rsidP="0062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 xml:space="preserve">Editor      </w:t>
      </w:r>
      <w:r w:rsidR="00432FC6" w:rsidRPr="00F61B00">
        <w:rPr>
          <w:rFonts w:ascii="Times New Roman" w:hAnsi="Times New Roman" w:cs="Times New Roman"/>
          <w:sz w:val="24"/>
          <w:szCs w:val="24"/>
        </w:rPr>
        <w:t xml:space="preserve">      </w:t>
      </w:r>
      <w:r w:rsidR="00432FC6" w:rsidRPr="00F61B00">
        <w:rPr>
          <w:rFonts w:ascii="Times New Roman" w:hAnsi="Times New Roman" w:cs="Times New Roman"/>
          <w:sz w:val="24"/>
          <w:szCs w:val="24"/>
        </w:rPr>
        <w:tab/>
      </w:r>
      <w:r w:rsidR="00432FC6" w:rsidRPr="00F61B00">
        <w:rPr>
          <w:rFonts w:ascii="Times New Roman" w:hAnsi="Times New Roman" w:cs="Times New Roman"/>
          <w:sz w:val="24"/>
          <w:szCs w:val="24"/>
        </w:rPr>
        <w:tab/>
      </w:r>
      <w:r w:rsidR="00432FC6" w:rsidRPr="00F61B00">
        <w:rPr>
          <w:rFonts w:ascii="Times New Roman" w:hAnsi="Times New Roman" w:cs="Times New Roman"/>
          <w:sz w:val="24"/>
          <w:szCs w:val="24"/>
        </w:rPr>
        <w:tab/>
      </w:r>
      <w:r w:rsidR="00432FC6" w:rsidRPr="00F61B00">
        <w:rPr>
          <w:rFonts w:ascii="Times New Roman" w:hAnsi="Times New Roman" w:cs="Times New Roman"/>
          <w:sz w:val="24"/>
          <w:szCs w:val="24"/>
        </w:rPr>
        <w:tab/>
      </w:r>
      <w:r w:rsidR="00432FC6" w:rsidRPr="00F61B00">
        <w:rPr>
          <w:rFonts w:ascii="Times New Roman" w:hAnsi="Times New Roman" w:cs="Times New Roman"/>
          <w:sz w:val="24"/>
          <w:szCs w:val="24"/>
        </w:rPr>
        <w:tab/>
      </w:r>
      <w:r w:rsidR="00432FC6" w:rsidRPr="00F61B00">
        <w:rPr>
          <w:rFonts w:ascii="Times New Roman" w:hAnsi="Times New Roman" w:cs="Times New Roman"/>
          <w:sz w:val="24"/>
          <w:szCs w:val="24"/>
        </w:rPr>
        <w:tab/>
      </w:r>
      <w:r w:rsidR="00432FC6" w:rsidRPr="00F61B00">
        <w:rPr>
          <w:rFonts w:ascii="Times New Roman" w:hAnsi="Times New Roman" w:cs="Times New Roman"/>
          <w:sz w:val="24"/>
          <w:szCs w:val="24"/>
        </w:rPr>
        <w:tab/>
      </w:r>
      <w:r w:rsidRPr="00F61B00">
        <w:rPr>
          <w:rFonts w:ascii="Times New Roman" w:hAnsi="Times New Roman" w:cs="Times New Roman"/>
          <w:sz w:val="24"/>
          <w:szCs w:val="24"/>
        </w:rPr>
        <w:t>Thursday, June 16, 2016</w:t>
      </w:r>
    </w:p>
    <w:p w:rsidR="006207B6" w:rsidRPr="00F61B00" w:rsidRDefault="006207B6" w:rsidP="006207B6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sz w:val="24"/>
          <w:szCs w:val="24"/>
        </w:rPr>
      </w:pPr>
      <w:proofErr w:type="spellStart"/>
      <w:r w:rsidRPr="00F61B00">
        <w:rPr>
          <w:rFonts w:ascii="Times New Roman" w:hAnsi="Times New Roman" w:cs="Times New Roman"/>
          <w:i/>
          <w:sz w:val="24"/>
          <w:szCs w:val="24"/>
        </w:rPr>
        <w:t>JoVE</w:t>
      </w:r>
      <w:proofErr w:type="spellEnd"/>
    </w:p>
    <w:p w:rsidR="006207B6" w:rsidRPr="00F61B00" w:rsidRDefault="006207B6" w:rsidP="0062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7B6" w:rsidRPr="00F61B00" w:rsidRDefault="006207B6" w:rsidP="0062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>Dear Editor,</w:t>
      </w:r>
    </w:p>
    <w:p w:rsidR="006207B6" w:rsidRPr="00F61B00" w:rsidRDefault="006207B6" w:rsidP="00620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7B6" w:rsidRPr="00F61B00" w:rsidRDefault="006207B6" w:rsidP="00620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>I am enclosing herewith a manuscript entitled "</w:t>
      </w:r>
      <w:r w:rsidRPr="00F61B00">
        <w:rPr>
          <w:rFonts w:ascii="Times New Roman" w:hAnsi="Times New Roman" w:cs="Times New Roman"/>
          <w:i/>
          <w:sz w:val="24"/>
          <w:szCs w:val="24"/>
        </w:rPr>
        <w:t>Fabrication of 1D Photonic Crystal Cavity on a Nanofiber Using Femtosecond Laser Induced Ablation,</w:t>
      </w:r>
      <w:r w:rsidRPr="00F61B00">
        <w:rPr>
          <w:rFonts w:ascii="Times New Roman" w:hAnsi="Times New Roman" w:cs="Times New Roman"/>
          <w:sz w:val="24"/>
          <w:szCs w:val="24"/>
        </w:rPr>
        <w:t xml:space="preserve">" by K. P. </w:t>
      </w:r>
      <w:proofErr w:type="spellStart"/>
      <w:r w:rsidRPr="00F61B00">
        <w:rPr>
          <w:rFonts w:ascii="Times New Roman" w:hAnsi="Times New Roman" w:cs="Times New Roman"/>
          <w:sz w:val="24"/>
          <w:szCs w:val="24"/>
        </w:rPr>
        <w:t>Nayak</w:t>
      </w:r>
      <w:proofErr w:type="spellEnd"/>
      <w:r w:rsidRPr="00F61B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1B00">
        <w:rPr>
          <w:rFonts w:ascii="Times New Roman" w:hAnsi="Times New Roman" w:cs="Times New Roman"/>
          <w:sz w:val="24"/>
          <w:szCs w:val="24"/>
        </w:rPr>
        <w:t>Jameesh</w:t>
      </w:r>
      <w:proofErr w:type="spellEnd"/>
      <w:r w:rsidRPr="00F61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B00">
        <w:rPr>
          <w:rFonts w:ascii="Times New Roman" w:hAnsi="Times New Roman" w:cs="Times New Roman"/>
          <w:sz w:val="24"/>
          <w:szCs w:val="24"/>
        </w:rPr>
        <w:t>Keloth</w:t>
      </w:r>
      <w:proofErr w:type="spellEnd"/>
      <w:r w:rsidRPr="00F61B00">
        <w:rPr>
          <w:rFonts w:ascii="Times New Roman" w:eastAsia="MS Mincho" w:hAnsi="Times New Roman" w:cs="Times New Roman" w:hint="eastAsia"/>
          <w:sz w:val="24"/>
          <w:szCs w:val="24"/>
        </w:rPr>
        <w:t xml:space="preserve">, </w:t>
      </w:r>
      <w:r w:rsidRPr="00F61B00">
        <w:rPr>
          <w:rFonts w:ascii="Times New Roman" w:hAnsi="Times New Roman" w:cs="Times New Roman"/>
          <w:sz w:val="24"/>
          <w:szCs w:val="24"/>
        </w:rPr>
        <w:t xml:space="preserve">and K. </w:t>
      </w:r>
      <w:proofErr w:type="spellStart"/>
      <w:r w:rsidRPr="00F61B00">
        <w:rPr>
          <w:rFonts w:ascii="Times New Roman" w:hAnsi="Times New Roman" w:cs="Times New Roman"/>
          <w:sz w:val="24"/>
          <w:szCs w:val="24"/>
        </w:rPr>
        <w:t>Hakuta</w:t>
      </w:r>
      <w:proofErr w:type="spellEnd"/>
      <w:r w:rsidRPr="00F61B00">
        <w:rPr>
          <w:rFonts w:ascii="Times New Roman" w:hAnsi="Times New Roman" w:cs="Times New Roman"/>
          <w:sz w:val="24"/>
          <w:szCs w:val="24"/>
        </w:rPr>
        <w:t xml:space="preserve">, which I would like to submit for publication in </w:t>
      </w:r>
      <w:proofErr w:type="spellStart"/>
      <w:r w:rsidRPr="00F61B00">
        <w:rPr>
          <w:rFonts w:ascii="Times New Roman" w:hAnsi="Times New Roman" w:cs="Times New Roman"/>
          <w:i/>
          <w:iCs/>
          <w:sz w:val="24"/>
          <w:szCs w:val="24"/>
        </w:rPr>
        <w:t>JoVE</w:t>
      </w:r>
      <w:proofErr w:type="spellEnd"/>
      <w:r w:rsidRPr="00F61B00">
        <w:rPr>
          <w:rFonts w:ascii="Times New Roman" w:hAnsi="Times New Roman" w:cs="Times New Roman"/>
          <w:sz w:val="24"/>
          <w:szCs w:val="24"/>
        </w:rPr>
        <w:t xml:space="preserve">. The length of the text manuscript is 11 pages. Apart from that, </w:t>
      </w:r>
      <w:r w:rsidRPr="00F61B00">
        <w:rPr>
          <w:rFonts w:ascii="Times New Roman" w:eastAsia="MS Mincho" w:hAnsi="Times New Roman" w:cs="Times New Roman" w:hint="eastAsia"/>
          <w:sz w:val="24"/>
          <w:szCs w:val="24"/>
        </w:rPr>
        <w:t>5</w:t>
      </w:r>
      <w:r w:rsidRPr="00F61B00">
        <w:rPr>
          <w:rFonts w:ascii="Times New Roman" w:hAnsi="Times New Roman" w:cs="Times New Roman"/>
          <w:sz w:val="24"/>
          <w:szCs w:val="24"/>
        </w:rPr>
        <w:t xml:space="preserve"> figures,</w:t>
      </w:r>
      <w:r w:rsidRPr="00F61B00">
        <w:rPr>
          <w:rFonts w:ascii="Times New Roman" w:eastAsia="MS Mincho" w:hAnsi="Times New Roman" w:cs="Times New Roman" w:hint="eastAsia"/>
          <w:sz w:val="24"/>
          <w:szCs w:val="24"/>
        </w:rPr>
        <w:t xml:space="preserve"> 1 table</w:t>
      </w:r>
      <w:r w:rsidRPr="00F61B00">
        <w:rPr>
          <w:rFonts w:ascii="Times New Roman" w:eastAsia="MS Mincho" w:hAnsi="Times New Roman" w:cs="Times New Roman"/>
          <w:sz w:val="24"/>
          <w:szCs w:val="24"/>
        </w:rPr>
        <w:t xml:space="preserve"> and 1 materials list is submitted as separate files</w:t>
      </w:r>
      <w:r w:rsidRPr="00F61B00">
        <w:rPr>
          <w:rFonts w:ascii="Times New Roman" w:hAnsi="Times New Roman" w:cs="Times New Roman"/>
          <w:sz w:val="24"/>
          <w:szCs w:val="24"/>
        </w:rPr>
        <w:t>.</w:t>
      </w:r>
    </w:p>
    <w:p w:rsidR="006207B6" w:rsidRPr="00F61B00" w:rsidRDefault="006207B6" w:rsidP="00620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B00" w:rsidRDefault="00F61B00" w:rsidP="00F61B00">
      <w:pPr>
        <w:jc w:val="both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>In this article, we present a protocol for fabricating 1D photonic crystal (</w:t>
      </w:r>
      <w:proofErr w:type="spellStart"/>
      <w:r w:rsidRPr="00F61B00">
        <w:rPr>
          <w:rFonts w:ascii="Times New Roman" w:hAnsi="Times New Roman" w:cs="Times New Roman"/>
          <w:sz w:val="24"/>
          <w:szCs w:val="24"/>
        </w:rPr>
        <w:t>PhC</w:t>
      </w:r>
      <w:proofErr w:type="spellEnd"/>
      <w:r w:rsidRPr="00F61B00">
        <w:rPr>
          <w:rFonts w:ascii="Times New Roman" w:hAnsi="Times New Roman" w:cs="Times New Roman"/>
          <w:sz w:val="24"/>
          <w:szCs w:val="24"/>
        </w:rPr>
        <w:t xml:space="preserve">) cavities on subwavelength-diameter tapered optical fibers, optical nanofibers, using femtosecond laser induced ablation. We show that thousands of periodic </w:t>
      </w:r>
      <w:proofErr w:type="spellStart"/>
      <w:r w:rsidRPr="00F61B00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F61B00">
        <w:rPr>
          <w:rFonts w:ascii="Times New Roman" w:hAnsi="Times New Roman" w:cs="Times New Roman"/>
          <w:sz w:val="24"/>
          <w:szCs w:val="24"/>
        </w:rPr>
        <w:t xml:space="preserve">-craters are fabricated on an optical nanofiber by irradiating with just a single femtosecond laser pulse. A key aspect of such a nanofabrication is that the nanofiber itself acts as a cylindrical lens and focuses the femtosecond laser beam on its shadow surface. Moreover, the single-shot fabrication makes it immune to mechanical instabilities and other fabrication imperfections. Such periodic </w:t>
      </w:r>
      <w:proofErr w:type="spellStart"/>
      <w:r w:rsidRPr="00F61B00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F61B00">
        <w:rPr>
          <w:rFonts w:ascii="Times New Roman" w:hAnsi="Times New Roman" w:cs="Times New Roman"/>
          <w:sz w:val="24"/>
          <w:szCs w:val="24"/>
        </w:rPr>
        <w:t xml:space="preserve">-craters on nanofiber, act as a 1-D </w:t>
      </w:r>
      <w:proofErr w:type="spellStart"/>
      <w:r w:rsidRPr="00F61B00">
        <w:rPr>
          <w:rFonts w:ascii="Times New Roman" w:hAnsi="Times New Roman" w:cs="Times New Roman"/>
          <w:sz w:val="24"/>
          <w:szCs w:val="24"/>
        </w:rPr>
        <w:t>PhC</w:t>
      </w:r>
      <w:proofErr w:type="spellEnd"/>
      <w:r w:rsidRPr="00F61B00">
        <w:rPr>
          <w:rFonts w:ascii="Times New Roman" w:hAnsi="Times New Roman" w:cs="Times New Roman"/>
          <w:sz w:val="24"/>
          <w:szCs w:val="24"/>
        </w:rPr>
        <w:t xml:space="preserve"> cavity. Due to the strong confinement of the field and the efficient coupling to single-mode optical fibers, such nanofiber-based </w:t>
      </w:r>
      <w:proofErr w:type="spellStart"/>
      <w:r w:rsidRPr="00F61B00">
        <w:rPr>
          <w:rFonts w:ascii="Times New Roman" w:hAnsi="Times New Roman" w:cs="Times New Roman"/>
          <w:sz w:val="24"/>
          <w:szCs w:val="24"/>
        </w:rPr>
        <w:t>PhC</w:t>
      </w:r>
      <w:proofErr w:type="spellEnd"/>
      <w:r w:rsidRPr="00F61B00">
        <w:rPr>
          <w:rFonts w:ascii="Times New Roman" w:hAnsi="Times New Roman" w:cs="Times New Roman"/>
          <w:sz w:val="24"/>
          <w:szCs w:val="24"/>
        </w:rPr>
        <w:t xml:space="preserve"> cavities open new possibilities for quantum information science and nanoscale sensing applications.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B00">
        <w:rPr>
          <w:rFonts w:ascii="Times New Roman" w:hAnsi="Times New Roman" w:cs="Times New Roman"/>
          <w:sz w:val="24"/>
          <w:szCs w:val="24"/>
        </w:rPr>
        <w:t>This video protocol is intended to help others implement and adapt such new type of nanofabrication technique.</w:t>
      </w:r>
    </w:p>
    <w:p w:rsidR="00F61B00" w:rsidRDefault="003E51D6" w:rsidP="00F61B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1D6">
        <w:rPr>
          <w:rFonts w:ascii="Times New Roman" w:hAnsi="Times New Roman" w:cs="Times New Roman"/>
          <w:sz w:val="24"/>
          <w:szCs w:val="24"/>
        </w:rPr>
        <w:t>Neelima</w:t>
      </w:r>
      <w:proofErr w:type="spellEnd"/>
      <w:r w:rsidRPr="003E5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1D6">
        <w:rPr>
          <w:rFonts w:ascii="Times New Roman" w:hAnsi="Times New Roman" w:cs="Times New Roman"/>
          <w:sz w:val="24"/>
          <w:szCs w:val="24"/>
        </w:rPr>
        <w:t>Chandrayan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Science Editor of </w:t>
      </w:r>
      <w:proofErr w:type="spellStart"/>
      <w:r w:rsidRPr="003E51D6">
        <w:rPr>
          <w:rFonts w:ascii="Times New Roman" w:hAnsi="Times New Roman" w:cs="Times New Roman"/>
          <w:i/>
          <w:sz w:val="24"/>
          <w:szCs w:val="24"/>
        </w:rPr>
        <w:t>JoVE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has assisted us in the submission process. </w:t>
      </w:r>
    </w:p>
    <w:p w:rsidR="003E51D6" w:rsidRDefault="003E51D6" w:rsidP="00F6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reviewers for the article are</w:t>
      </w:r>
    </w:p>
    <w:p w:rsidR="003E51D6" w:rsidRDefault="003E51D6" w:rsidP="003E51D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Tong, </w:t>
      </w:r>
      <w:r w:rsidRPr="003E51D6">
        <w:rPr>
          <w:rFonts w:ascii="Times New Roman" w:hAnsi="Times New Roman" w:cs="Times New Roman"/>
          <w:sz w:val="24"/>
          <w:szCs w:val="24"/>
        </w:rPr>
        <w:t>Zhejiang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E47CE6">
          <w:rPr>
            <w:rStyle w:val="Hyperlink"/>
            <w:rFonts w:ascii="Times New Roman" w:hAnsi="Times New Roman" w:cs="Times New Roman"/>
            <w:sz w:val="24"/>
            <w:szCs w:val="24"/>
          </w:rPr>
          <w:t>phytong@zju.edu.cn</w:t>
        </w:r>
      </w:hyperlink>
    </w:p>
    <w:p w:rsidR="003E51D6" w:rsidRDefault="003E51D6" w:rsidP="003E51D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Gilberto </w:t>
      </w:r>
      <w:proofErr w:type="spellStart"/>
      <w:r>
        <w:rPr>
          <w:rFonts w:ascii="Times New Roman" w:hAnsi="Times New Roman" w:cs="Times New Roman"/>
          <w:sz w:val="24"/>
          <w:szCs w:val="24"/>
        </w:rPr>
        <w:t>Brambilla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University of Southampton, </w:t>
      </w:r>
      <w:hyperlink r:id="rId6" w:history="1">
        <w:r w:rsidRPr="00E47CE6">
          <w:rPr>
            <w:rStyle w:val="Hyperlink"/>
            <w:rFonts w:ascii="Times New Roman" w:hAnsi="Times New Roman" w:cs="Times New Roman"/>
            <w:sz w:val="24"/>
            <w:szCs w:val="24"/>
          </w:rPr>
          <w:t>gilberto@soton.ac.uk</w:t>
        </w:r>
      </w:hyperlink>
    </w:p>
    <w:p w:rsidR="003E51D6" w:rsidRDefault="003E51D6" w:rsidP="003E51D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Luis A. </w:t>
      </w:r>
      <w:r w:rsidRPr="003E51D6">
        <w:rPr>
          <w:rFonts w:ascii="Times New Roman" w:hAnsi="Times New Roman" w:cs="Times New Roman"/>
          <w:sz w:val="24"/>
          <w:szCs w:val="24"/>
        </w:rPr>
        <w:t>Orozco</w:t>
      </w:r>
      <w:r>
        <w:rPr>
          <w:rFonts w:ascii="Times New Roman" w:hAnsi="Times New Roman" w:cs="Times New Roman"/>
          <w:sz w:val="24"/>
          <w:szCs w:val="24"/>
        </w:rPr>
        <w:t xml:space="preserve">, University of Maryland, </w:t>
      </w:r>
      <w:hyperlink r:id="rId7" w:history="1">
        <w:r w:rsidRPr="00E47CE6">
          <w:rPr>
            <w:rStyle w:val="Hyperlink"/>
            <w:rFonts w:ascii="Times New Roman" w:hAnsi="Times New Roman" w:cs="Times New Roman"/>
            <w:sz w:val="24"/>
            <w:szCs w:val="24"/>
          </w:rPr>
          <w:t>lorozco@umd.edu</w:t>
        </w:r>
      </w:hyperlink>
    </w:p>
    <w:p w:rsidR="003E51D6" w:rsidRDefault="003E51D6" w:rsidP="003E51D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Julien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M.Curie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E47CE6">
          <w:rPr>
            <w:rStyle w:val="Hyperlink"/>
            <w:rFonts w:ascii="Times New Roman" w:hAnsi="Times New Roman" w:cs="Times New Roman"/>
            <w:sz w:val="24"/>
            <w:szCs w:val="24"/>
          </w:rPr>
          <w:t>julien.laurat@upmc.fr</w:t>
        </w:r>
      </w:hyperlink>
    </w:p>
    <w:p w:rsidR="003E51D6" w:rsidRDefault="003E51D6" w:rsidP="003E51D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Síle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1D6">
        <w:rPr>
          <w:rFonts w:ascii="Times New Roman" w:hAnsi="Times New Roman" w:cs="Times New Roman"/>
          <w:sz w:val="24"/>
          <w:szCs w:val="24"/>
        </w:rPr>
        <w:t>Chormaic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51D6">
        <w:rPr>
          <w:rFonts w:ascii="Times New Roman" w:hAnsi="Times New Roman" w:cs="Times New Roman"/>
          <w:sz w:val="24"/>
          <w:szCs w:val="24"/>
        </w:rPr>
        <w:t>Okinawa Inst</w:t>
      </w:r>
      <w:r>
        <w:rPr>
          <w:rFonts w:ascii="Times New Roman" w:hAnsi="Times New Roman" w:cs="Times New Roman"/>
          <w:sz w:val="24"/>
          <w:szCs w:val="24"/>
        </w:rPr>
        <w:t xml:space="preserve">itute of Science and Technology, </w:t>
      </w:r>
      <w:hyperlink r:id="rId9" w:history="1">
        <w:r w:rsidRPr="00E47CE6">
          <w:rPr>
            <w:rStyle w:val="Hyperlink"/>
            <w:rFonts w:ascii="Times New Roman" w:hAnsi="Times New Roman" w:cs="Times New Roman"/>
            <w:sz w:val="24"/>
            <w:szCs w:val="24"/>
          </w:rPr>
          <w:t>sile.nicchormaic@oist.jp</w:t>
        </w:r>
      </w:hyperlink>
    </w:p>
    <w:p w:rsidR="00F61B00" w:rsidRPr="00BC4C0C" w:rsidRDefault="003E51D6" w:rsidP="00BC4C0C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Arno </w:t>
      </w:r>
      <w:proofErr w:type="spellStart"/>
      <w:r>
        <w:rPr>
          <w:rFonts w:ascii="Times New Roman" w:hAnsi="Times New Roman" w:cs="Times New Roman"/>
          <w:sz w:val="24"/>
          <w:szCs w:val="24"/>
        </w:rPr>
        <w:t>Rauschenbeutel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Wien, </w:t>
      </w:r>
      <w:hyperlink r:id="rId10" w:history="1">
        <w:r w:rsidRPr="00E47CE6">
          <w:rPr>
            <w:rStyle w:val="Hyperlink"/>
            <w:rFonts w:ascii="Times New Roman" w:hAnsi="Times New Roman" w:cs="Times New Roman"/>
            <w:sz w:val="24"/>
            <w:szCs w:val="24"/>
          </w:rPr>
          <w:t>arno.rauschenbeutel@ati.ac.at</w:t>
        </w:r>
      </w:hyperlink>
    </w:p>
    <w:p w:rsidR="006207B6" w:rsidRPr="00F61B00" w:rsidRDefault="006207B6" w:rsidP="00620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B00">
        <w:rPr>
          <w:rFonts w:ascii="Times New Roman" w:hAnsi="Times New Roman" w:cs="Times New Roman"/>
          <w:sz w:val="24"/>
          <w:szCs w:val="24"/>
        </w:rPr>
        <w:t>Sincerely,</w:t>
      </w:r>
    </w:p>
    <w:p w:rsidR="006207B6" w:rsidRPr="00F61B00" w:rsidRDefault="006207B6" w:rsidP="00620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C0C" w:rsidRPr="00BC4C0C" w:rsidRDefault="00BC4C0C" w:rsidP="00BC4C0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BC4C0C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C4C0C">
        <w:rPr>
          <w:rFonts w:ascii="Times New Roman" w:hAnsi="Times New Roman" w:cs="Times New Roman"/>
          <w:sz w:val="24"/>
          <w:szCs w:val="24"/>
        </w:rPr>
        <w:t>Kohzo</w:t>
      </w:r>
      <w:proofErr w:type="spellEnd"/>
      <w:r w:rsidRPr="00BC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0C">
        <w:rPr>
          <w:rFonts w:ascii="Times New Roman" w:hAnsi="Times New Roman" w:cs="Times New Roman"/>
          <w:sz w:val="24"/>
          <w:szCs w:val="24"/>
        </w:rPr>
        <w:t>Hakuta</w:t>
      </w:r>
      <w:proofErr w:type="spellEnd"/>
    </w:p>
    <w:p w:rsidR="00BC4C0C" w:rsidRPr="00BC4C0C" w:rsidRDefault="00BC4C0C" w:rsidP="00BC4C0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BC4C0C">
        <w:rPr>
          <w:rFonts w:ascii="Times New Roman" w:hAnsi="Times New Roman" w:cs="Times New Roman"/>
          <w:sz w:val="24"/>
          <w:szCs w:val="24"/>
        </w:rPr>
        <w:t>Professor &amp;</w:t>
      </w:r>
      <w:proofErr w:type="gramEnd"/>
      <w:r w:rsidRPr="00BC4C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C4C0C">
        <w:rPr>
          <w:rFonts w:ascii="Times New Roman" w:hAnsi="Times New Roman" w:cs="Times New Roman"/>
          <w:sz w:val="24"/>
          <w:szCs w:val="24"/>
        </w:rPr>
        <w:t>Director</w:t>
      </w:r>
    </w:p>
    <w:p w:rsidR="00BC4C0C" w:rsidRPr="00BC4C0C" w:rsidRDefault="00BC4C0C" w:rsidP="00BC4C0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BC4C0C">
        <w:rPr>
          <w:rFonts w:ascii="Times New Roman" w:hAnsi="Times New Roman" w:cs="Times New Roman"/>
          <w:sz w:val="24"/>
          <w:szCs w:val="24"/>
        </w:rPr>
        <w:t>Center for Photonic Innovations</w:t>
      </w:r>
    </w:p>
    <w:p w:rsidR="00BC4C0C" w:rsidRPr="00BC4C0C" w:rsidRDefault="00BC4C0C" w:rsidP="00BC4C0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BC4C0C">
        <w:rPr>
          <w:rFonts w:ascii="Times New Roman" w:hAnsi="Times New Roman" w:cs="Times New Roman"/>
          <w:sz w:val="24"/>
          <w:szCs w:val="24"/>
        </w:rPr>
        <w:t xml:space="preserve">UEC Tokyo, </w:t>
      </w:r>
      <w:proofErr w:type="gramStart"/>
      <w:r w:rsidRPr="00BC4C0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BC4C0C">
        <w:rPr>
          <w:rFonts w:ascii="Times New Roman" w:hAnsi="Times New Roman" w:cs="Times New Roman"/>
          <w:sz w:val="24"/>
          <w:szCs w:val="24"/>
        </w:rPr>
        <w:t xml:space="preserve"> University of Electro-Communications</w:t>
      </w:r>
    </w:p>
    <w:p w:rsidR="00BC4C0C" w:rsidRPr="00BC4C0C" w:rsidRDefault="00BC4C0C" w:rsidP="00BC4C0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BC4C0C">
        <w:rPr>
          <w:rFonts w:ascii="Times New Roman" w:hAnsi="Times New Roman" w:cs="Times New Roman"/>
          <w:sz w:val="24"/>
          <w:szCs w:val="24"/>
        </w:rPr>
        <w:t>Chofu</w:t>
      </w:r>
      <w:proofErr w:type="spellEnd"/>
      <w:r w:rsidRPr="00BC4C0C">
        <w:rPr>
          <w:rFonts w:ascii="Times New Roman" w:hAnsi="Times New Roman" w:cs="Times New Roman"/>
          <w:sz w:val="24"/>
          <w:szCs w:val="24"/>
        </w:rPr>
        <w:t>, Tokyo 182-8585, Japan</w:t>
      </w:r>
    </w:p>
    <w:p w:rsidR="00BC4C0C" w:rsidRPr="00BC4C0C" w:rsidRDefault="00BC4C0C" w:rsidP="00BC4C0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BC4C0C">
        <w:rPr>
          <w:rFonts w:ascii="Times New Roman" w:hAnsi="Times New Roman" w:cs="Times New Roman"/>
          <w:sz w:val="24"/>
          <w:szCs w:val="24"/>
        </w:rPr>
        <w:t>Phone +81-42443-5447</w:t>
      </w:r>
    </w:p>
    <w:p w:rsidR="00B234B3" w:rsidRPr="00F61B00" w:rsidRDefault="00BC4C0C" w:rsidP="00BC4C0C">
      <w:pPr>
        <w:spacing w:line="200" w:lineRule="exact"/>
        <w:rPr>
          <w:sz w:val="24"/>
          <w:szCs w:val="24"/>
        </w:rPr>
      </w:pPr>
      <w:r w:rsidRPr="00BC4C0C">
        <w:rPr>
          <w:rFonts w:ascii="Times New Roman" w:hAnsi="Times New Roman" w:cs="Times New Roman"/>
          <w:sz w:val="24"/>
          <w:szCs w:val="24"/>
        </w:rPr>
        <w:t>Email: k.hakuta@cpi.uec.ac.jp</w:t>
      </w:r>
    </w:p>
    <w:sectPr w:rsidR="00B234B3" w:rsidRPr="00F61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46813"/>
    <w:multiLevelType w:val="hybridMultilevel"/>
    <w:tmpl w:val="C93CC160"/>
    <w:lvl w:ilvl="0" w:tplc="2E70E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B6"/>
    <w:rsid w:val="003E51D6"/>
    <w:rsid w:val="00432FC6"/>
    <w:rsid w:val="006207B6"/>
    <w:rsid w:val="00B234B3"/>
    <w:rsid w:val="00BC4C0C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D0F31-4DA1-4E92-9DA7-B8AA5391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7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7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5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499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4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8999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3812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2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9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08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93986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84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9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2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5907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32887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1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55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9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034522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.laurat@upmc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ozco@um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lberto@soton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hytong@zju.edu.cn" TargetMode="External"/><Relationship Id="rId10" Type="http://schemas.openxmlformats.org/officeDocument/2006/relationships/hyperlink" Target="mailto:arno.rauschenbeutel@ati.ac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e.nicchormaic@oist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kpn</dc:creator>
  <cp:keywords/>
  <dc:description/>
  <cp:lastModifiedBy>kpn</cp:lastModifiedBy>
  <cp:revision>2</cp:revision>
  <cp:lastPrinted>2016-06-16T03:12:00Z</cp:lastPrinted>
  <dcterms:created xsi:type="dcterms:W3CDTF">2016-06-16T03:04:00Z</dcterms:created>
  <dcterms:modified xsi:type="dcterms:W3CDTF">2016-06-16T04:23:00Z</dcterms:modified>
</cp:coreProperties>
</file>