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431" w:rsidRPr="00B16431" w:rsidRDefault="00B16431" w:rsidP="00B16431">
      <w:pPr>
        <w:pStyle w:val="EinfacherAbsatz"/>
        <w:jc w:val="both"/>
        <w:rPr>
          <w:rFonts w:ascii="Calibri" w:hAnsi="Calibri" w:cs="Arial"/>
          <w:sz w:val="22"/>
          <w:szCs w:val="22"/>
        </w:rPr>
      </w:pPr>
      <w:r w:rsidRPr="00B16431">
        <w:rPr>
          <w:rFonts w:ascii="Calibri" w:hAnsi="Calibri"/>
          <w:noProof/>
        </w:rPr>
        <mc:AlternateContent>
          <mc:Choice Requires="wps">
            <w:drawing>
              <wp:anchor distT="0" distB="0" distL="114300" distR="114300" simplePos="0" relativeHeight="251665408" behindDoc="0" locked="0" layoutInCell="1" allowOverlap="1" wp14:anchorId="0D403F7A" wp14:editId="74CFE563">
                <wp:simplePos x="0" y="0"/>
                <wp:positionH relativeFrom="column">
                  <wp:posOffset>4145280</wp:posOffset>
                </wp:positionH>
                <wp:positionV relativeFrom="paragraph">
                  <wp:posOffset>-4445</wp:posOffset>
                </wp:positionV>
                <wp:extent cx="1651000" cy="1580515"/>
                <wp:effectExtent l="0" t="0" r="6350" b="63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158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431" w:rsidRPr="00335AD1" w:rsidRDefault="00B16431" w:rsidP="00B16431">
                            <w:pPr>
                              <w:pStyle w:val="Fakultaet"/>
                              <w:spacing w:after="0" w:line="240" w:lineRule="auto"/>
                              <w:rPr>
                                <w:rFonts w:asciiTheme="minorHAnsi" w:hAnsiTheme="minorHAnsi"/>
                                <w:color w:val="000000" w:themeColor="text1"/>
                                <w:sz w:val="22"/>
                                <w:szCs w:val="22"/>
                              </w:rPr>
                            </w:pPr>
                          </w:p>
                          <w:p w:rsidR="00B16431" w:rsidRPr="00335AD1" w:rsidRDefault="00B16431" w:rsidP="00B16431">
                            <w:pPr>
                              <w:autoSpaceDE w:val="0"/>
                              <w:autoSpaceDN w:val="0"/>
                              <w:adjustRightInd w:val="0"/>
                              <w:textAlignment w:val="center"/>
                              <w:rPr>
                                <w:rFonts w:asciiTheme="minorHAnsi" w:hAnsiTheme="minorHAnsi" w:cs="Frutiger Next LT W1G"/>
                                <w:b/>
                                <w:bCs/>
                                <w:color w:val="000000" w:themeColor="text1"/>
                                <w:sz w:val="22"/>
                                <w:szCs w:val="22"/>
                              </w:rPr>
                            </w:pPr>
                            <w:r w:rsidRPr="00335AD1">
                              <w:rPr>
                                <w:rFonts w:asciiTheme="minorHAnsi" w:hAnsiTheme="minorHAnsi" w:cs="Frutiger Next LT W1G"/>
                                <w:b/>
                                <w:bCs/>
                                <w:color w:val="000000" w:themeColor="text1"/>
                                <w:sz w:val="22"/>
                                <w:szCs w:val="22"/>
                              </w:rPr>
                              <w:t>2bind GmbH</w:t>
                            </w:r>
                          </w:p>
                          <w:p w:rsidR="00B16431" w:rsidRPr="00335AD1" w:rsidRDefault="00B16431" w:rsidP="00B16431">
                            <w:pPr>
                              <w:autoSpaceDE w:val="0"/>
                              <w:autoSpaceDN w:val="0"/>
                              <w:adjustRightInd w:val="0"/>
                              <w:textAlignment w:val="center"/>
                              <w:rPr>
                                <w:rFonts w:asciiTheme="minorHAnsi" w:hAnsiTheme="minorHAnsi" w:cs="Frutiger Next LT W1G"/>
                                <w:color w:val="000000" w:themeColor="text1"/>
                                <w:spacing w:val="2"/>
                                <w:sz w:val="22"/>
                                <w:szCs w:val="22"/>
                              </w:rPr>
                            </w:pPr>
                            <w:proofErr w:type="spellStart"/>
                            <w:r w:rsidRPr="00335AD1">
                              <w:rPr>
                                <w:rFonts w:asciiTheme="minorHAnsi" w:hAnsiTheme="minorHAnsi" w:cs="Frutiger Next LT W1G"/>
                                <w:color w:val="000000" w:themeColor="text1"/>
                                <w:spacing w:val="2"/>
                                <w:sz w:val="22"/>
                                <w:szCs w:val="22"/>
                              </w:rPr>
                              <w:t>BioPark</w:t>
                            </w:r>
                            <w:proofErr w:type="spellEnd"/>
                            <w:r w:rsidRPr="00335AD1">
                              <w:rPr>
                                <w:rFonts w:asciiTheme="minorHAnsi" w:hAnsiTheme="minorHAnsi" w:cs="Frutiger Next LT W1G"/>
                                <w:color w:val="000000" w:themeColor="text1"/>
                                <w:spacing w:val="2"/>
                                <w:sz w:val="22"/>
                                <w:szCs w:val="22"/>
                              </w:rPr>
                              <w:t xml:space="preserve"> III</w:t>
                            </w:r>
                          </w:p>
                          <w:p w:rsidR="00B16431" w:rsidRPr="00335AD1" w:rsidRDefault="00B16431" w:rsidP="00B16431">
                            <w:pPr>
                              <w:autoSpaceDE w:val="0"/>
                              <w:autoSpaceDN w:val="0"/>
                              <w:adjustRightInd w:val="0"/>
                              <w:textAlignment w:val="center"/>
                              <w:rPr>
                                <w:rFonts w:asciiTheme="minorHAnsi" w:hAnsiTheme="minorHAnsi" w:cs="Frutiger Next LT W1G"/>
                                <w:color w:val="000000" w:themeColor="text1"/>
                                <w:spacing w:val="2"/>
                                <w:sz w:val="22"/>
                                <w:szCs w:val="22"/>
                              </w:rPr>
                            </w:pPr>
                            <w:r w:rsidRPr="00335AD1">
                              <w:rPr>
                                <w:rFonts w:asciiTheme="minorHAnsi" w:hAnsiTheme="minorHAnsi" w:cs="Frutiger Next LT W1G"/>
                                <w:color w:val="000000" w:themeColor="text1"/>
                                <w:spacing w:val="2"/>
                                <w:sz w:val="22"/>
                                <w:szCs w:val="22"/>
                              </w:rPr>
                              <w:t>Josef Engert Str. 13</w:t>
                            </w:r>
                          </w:p>
                          <w:p w:rsidR="00B16431" w:rsidRPr="00335AD1" w:rsidRDefault="00B16431" w:rsidP="00B16431">
                            <w:pPr>
                              <w:autoSpaceDE w:val="0"/>
                              <w:autoSpaceDN w:val="0"/>
                              <w:adjustRightInd w:val="0"/>
                              <w:textAlignment w:val="center"/>
                              <w:rPr>
                                <w:rFonts w:asciiTheme="minorHAnsi" w:hAnsiTheme="minorHAnsi" w:cs="Frutiger Next LT W1G"/>
                                <w:color w:val="000000" w:themeColor="text1"/>
                                <w:spacing w:val="2"/>
                                <w:sz w:val="22"/>
                                <w:szCs w:val="22"/>
                              </w:rPr>
                            </w:pPr>
                            <w:r w:rsidRPr="00335AD1">
                              <w:rPr>
                                <w:rFonts w:asciiTheme="minorHAnsi" w:hAnsiTheme="minorHAnsi" w:cs="Frutiger Next LT W1G"/>
                                <w:color w:val="000000" w:themeColor="text1"/>
                                <w:spacing w:val="2"/>
                                <w:sz w:val="22"/>
                                <w:szCs w:val="22"/>
                              </w:rPr>
                              <w:t>93053 Regensburg</w:t>
                            </w:r>
                          </w:p>
                          <w:p w:rsidR="00B16431" w:rsidRPr="00335AD1" w:rsidRDefault="00B16431" w:rsidP="00B16431">
                            <w:pPr>
                              <w:autoSpaceDE w:val="0"/>
                              <w:autoSpaceDN w:val="0"/>
                              <w:adjustRightInd w:val="0"/>
                              <w:textAlignment w:val="center"/>
                              <w:rPr>
                                <w:rFonts w:asciiTheme="minorHAnsi" w:hAnsiTheme="minorHAnsi" w:cs="Frutiger Next LT W1G"/>
                                <w:color w:val="000000" w:themeColor="text1"/>
                                <w:spacing w:val="2"/>
                                <w:sz w:val="22"/>
                                <w:szCs w:val="22"/>
                              </w:rPr>
                            </w:pPr>
                            <w:r w:rsidRPr="00335AD1">
                              <w:rPr>
                                <w:rFonts w:asciiTheme="minorHAnsi" w:hAnsiTheme="minorHAnsi" w:cs="Frutiger Next LT W1G"/>
                                <w:color w:val="000000" w:themeColor="text1"/>
                                <w:spacing w:val="2"/>
                                <w:sz w:val="22"/>
                                <w:szCs w:val="22"/>
                              </w:rPr>
                              <w:t>Tel: +49 941 9432849</w:t>
                            </w:r>
                          </w:p>
                          <w:p w:rsidR="00B16431" w:rsidRPr="00335AD1" w:rsidRDefault="00B16431" w:rsidP="00B16431">
                            <w:pPr>
                              <w:autoSpaceDE w:val="0"/>
                              <w:autoSpaceDN w:val="0"/>
                              <w:adjustRightInd w:val="0"/>
                              <w:textAlignment w:val="center"/>
                              <w:rPr>
                                <w:rFonts w:asciiTheme="minorHAnsi" w:hAnsiTheme="minorHAnsi" w:cs="Frutiger Next LT W1G"/>
                                <w:color w:val="000000" w:themeColor="text1"/>
                                <w:spacing w:val="2"/>
                                <w:sz w:val="22"/>
                                <w:szCs w:val="22"/>
                              </w:rPr>
                            </w:pPr>
                            <w:r w:rsidRPr="00335AD1">
                              <w:rPr>
                                <w:rFonts w:asciiTheme="minorHAnsi" w:hAnsiTheme="minorHAnsi" w:cs="Frutiger Next LT W1G"/>
                                <w:color w:val="000000" w:themeColor="text1"/>
                                <w:spacing w:val="2"/>
                                <w:sz w:val="22"/>
                                <w:szCs w:val="22"/>
                              </w:rPr>
                              <w:t>Fax: +49 941 9432474</w:t>
                            </w:r>
                          </w:p>
                          <w:p w:rsidR="00B16431" w:rsidRPr="00335AD1" w:rsidRDefault="00B16431" w:rsidP="00B16431">
                            <w:pPr>
                              <w:autoSpaceDE w:val="0"/>
                              <w:autoSpaceDN w:val="0"/>
                              <w:adjustRightInd w:val="0"/>
                              <w:textAlignment w:val="center"/>
                              <w:rPr>
                                <w:rFonts w:asciiTheme="minorHAnsi" w:hAnsiTheme="minorHAnsi" w:cs="Frutiger Next LT W1G"/>
                                <w:color w:val="000000" w:themeColor="text1"/>
                                <w:spacing w:val="2"/>
                                <w:sz w:val="22"/>
                                <w:szCs w:val="22"/>
                              </w:rPr>
                            </w:pPr>
                            <w:r w:rsidRPr="00335AD1">
                              <w:rPr>
                                <w:rFonts w:asciiTheme="minorHAnsi" w:hAnsiTheme="minorHAnsi" w:cs="Frutiger Next LT W1G"/>
                                <w:color w:val="000000" w:themeColor="text1"/>
                                <w:spacing w:val="2"/>
                                <w:sz w:val="22"/>
                                <w:szCs w:val="22"/>
                              </w:rPr>
                              <w:t>Email: info@2bind.de</w:t>
                            </w:r>
                          </w:p>
                          <w:p w:rsidR="00B16431" w:rsidRPr="00335AD1" w:rsidRDefault="00B16431" w:rsidP="00B16431">
                            <w:pPr>
                              <w:autoSpaceDE w:val="0"/>
                              <w:autoSpaceDN w:val="0"/>
                              <w:adjustRightInd w:val="0"/>
                              <w:textAlignment w:val="center"/>
                              <w:rPr>
                                <w:rFonts w:asciiTheme="minorHAnsi" w:hAnsiTheme="minorHAnsi"/>
                                <w:color w:val="000000" w:themeColor="text1"/>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03F7A" id="_x0000_t202" coordsize="21600,21600" o:spt="202" path="m,l,21600r21600,l21600,xe">
                <v:stroke joinstyle="miter"/>
                <v:path gradientshapeok="t" o:connecttype="rect"/>
              </v:shapetype>
              <v:shape id="Textfeld 5" o:spid="_x0000_s1026" type="#_x0000_t202" style="position:absolute;left:0;text-align:left;margin-left:326.4pt;margin-top:-.35pt;width:130pt;height:1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" filled="f" stroked="f">
                <v:textbox inset="0,0,0,0">
                  <w:txbxContent>
                    <w:p w:rsidR="00B16431" w:rsidRPr="00335AD1" w:rsidRDefault="00B16431" w:rsidP="00B16431">
                      <w:pPr>
                        <w:pStyle w:val="Fakultaet"/>
                        <w:spacing w:after="0" w:line="240" w:lineRule="auto"/>
                        <w:rPr>
                          <w:rFonts w:asciiTheme="minorHAnsi" w:hAnsiTheme="minorHAnsi"/>
                          <w:color w:val="000000" w:themeColor="text1"/>
                          <w:sz w:val="22"/>
                          <w:szCs w:val="22"/>
                        </w:rPr>
                      </w:pPr>
                    </w:p>
                    <w:p w:rsidR="00B16431" w:rsidRPr="00335AD1" w:rsidRDefault="00B16431" w:rsidP="00B16431">
                      <w:pPr>
                        <w:autoSpaceDE w:val="0"/>
                        <w:autoSpaceDN w:val="0"/>
                        <w:adjustRightInd w:val="0"/>
                        <w:textAlignment w:val="center"/>
                        <w:rPr>
                          <w:rFonts w:asciiTheme="minorHAnsi" w:hAnsiTheme="minorHAnsi" w:cs="Frutiger Next LT W1G"/>
                          <w:b/>
                          <w:bCs/>
                          <w:color w:val="000000" w:themeColor="text1"/>
                          <w:sz w:val="22"/>
                          <w:szCs w:val="22"/>
                        </w:rPr>
                      </w:pPr>
                      <w:r w:rsidRPr="00335AD1">
                        <w:rPr>
                          <w:rFonts w:asciiTheme="minorHAnsi" w:hAnsiTheme="minorHAnsi" w:cs="Frutiger Next LT W1G"/>
                          <w:b/>
                          <w:bCs/>
                          <w:color w:val="000000" w:themeColor="text1"/>
                          <w:sz w:val="22"/>
                          <w:szCs w:val="22"/>
                        </w:rPr>
                        <w:t>2bind GmbH</w:t>
                      </w:r>
                    </w:p>
                    <w:p w:rsidR="00B16431" w:rsidRPr="00335AD1" w:rsidRDefault="00B16431" w:rsidP="00B16431">
                      <w:pPr>
                        <w:autoSpaceDE w:val="0"/>
                        <w:autoSpaceDN w:val="0"/>
                        <w:adjustRightInd w:val="0"/>
                        <w:textAlignment w:val="center"/>
                        <w:rPr>
                          <w:rFonts w:asciiTheme="minorHAnsi" w:hAnsiTheme="minorHAnsi" w:cs="Frutiger Next LT W1G"/>
                          <w:color w:val="000000" w:themeColor="text1"/>
                          <w:spacing w:val="2"/>
                          <w:sz w:val="22"/>
                          <w:szCs w:val="22"/>
                        </w:rPr>
                      </w:pPr>
                      <w:proofErr w:type="spellStart"/>
                      <w:r w:rsidRPr="00335AD1">
                        <w:rPr>
                          <w:rFonts w:asciiTheme="minorHAnsi" w:hAnsiTheme="minorHAnsi" w:cs="Frutiger Next LT W1G"/>
                          <w:color w:val="000000" w:themeColor="text1"/>
                          <w:spacing w:val="2"/>
                          <w:sz w:val="22"/>
                          <w:szCs w:val="22"/>
                        </w:rPr>
                        <w:t>BioPark</w:t>
                      </w:r>
                      <w:proofErr w:type="spellEnd"/>
                      <w:r w:rsidRPr="00335AD1">
                        <w:rPr>
                          <w:rFonts w:asciiTheme="minorHAnsi" w:hAnsiTheme="minorHAnsi" w:cs="Frutiger Next LT W1G"/>
                          <w:color w:val="000000" w:themeColor="text1"/>
                          <w:spacing w:val="2"/>
                          <w:sz w:val="22"/>
                          <w:szCs w:val="22"/>
                        </w:rPr>
                        <w:t xml:space="preserve"> III</w:t>
                      </w:r>
                    </w:p>
                    <w:p w:rsidR="00B16431" w:rsidRPr="00335AD1" w:rsidRDefault="00B16431" w:rsidP="00B16431">
                      <w:pPr>
                        <w:autoSpaceDE w:val="0"/>
                        <w:autoSpaceDN w:val="0"/>
                        <w:adjustRightInd w:val="0"/>
                        <w:textAlignment w:val="center"/>
                        <w:rPr>
                          <w:rFonts w:asciiTheme="minorHAnsi" w:hAnsiTheme="minorHAnsi" w:cs="Frutiger Next LT W1G"/>
                          <w:color w:val="000000" w:themeColor="text1"/>
                          <w:spacing w:val="2"/>
                          <w:sz w:val="22"/>
                          <w:szCs w:val="22"/>
                        </w:rPr>
                      </w:pPr>
                      <w:r w:rsidRPr="00335AD1">
                        <w:rPr>
                          <w:rFonts w:asciiTheme="minorHAnsi" w:hAnsiTheme="minorHAnsi" w:cs="Frutiger Next LT W1G"/>
                          <w:color w:val="000000" w:themeColor="text1"/>
                          <w:spacing w:val="2"/>
                          <w:sz w:val="22"/>
                          <w:szCs w:val="22"/>
                        </w:rPr>
                        <w:t>Josef Engert Str. 13</w:t>
                      </w:r>
                    </w:p>
                    <w:p w:rsidR="00B16431" w:rsidRPr="00335AD1" w:rsidRDefault="00B16431" w:rsidP="00B16431">
                      <w:pPr>
                        <w:autoSpaceDE w:val="0"/>
                        <w:autoSpaceDN w:val="0"/>
                        <w:adjustRightInd w:val="0"/>
                        <w:textAlignment w:val="center"/>
                        <w:rPr>
                          <w:rFonts w:asciiTheme="minorHAnsi" w:hAnsiTheme="minorHAnsi" w:cs="Frutiger Next LT W1G"/>
                          <w:color w:val="000000" w:themeColor="text1"/>
                          <w:spacing w:val="2"/>
                          <w:sz w:val="22"/>
                          <w:szCs w:val="22"/>
                        </w:rPr>
                      </w:pPr>
                      <w:r w:rsidRPr="00335AD1">
                        <w:rPr>
                          <w:rFonts w:asciiTheme="minorHAnsi" w:hAnsiTheme="minorHAnsi" w:cs="Frutiger Next LT W1G"/>
                          <w:color w:val="000000" w:themeColor="text1"/>
                          <w:spacing w:val="2"/>
                          <w:sz w:val="22"/>
                          <w:szCs w:val="22"/>
                        </w:rPr>
                        <w:t>93053 Regensburg</w:t>
                      </w:r>
                    </w:p>
                    <w:p w:rsidR="00B16431" w:rsidRPr="00335AD1" w:rsidRDefault="00B16431" w:rsidP="00B16431">
                      <w:pPr>
                        <w:autoSpaceDE w:val="0"/>
                        <w:autoSpaceDN w:val="0"/>
                        <w:adjustRightInd w:val="0"/>
                        <w:textAlignment w:val="center"/>
                        <w:rPr>
                          <w:rFonts w:asciiTheme="minorHAnsi" w:hAnsiTheme="minorHAnsi" w:cs="Frutiger Next LT W1G"/>
                          <w:color w:val="000000" w:themeColor="text1"/>
                          <w:spacing w:val="2"/>
                          <w:sz w:val="22"/>
                          <w:szCs w:val="22"/>
                        </w:rPr>
                      </w:pPr>
                      <w:r w:rsidRPr="00335AD1">
                        <w:rPr>
                          <w:rFonts w:asciiTheme="minorHAnsi" w:hAnsiTheme="minorHAnsi" w:cs="Frutiger Next LT W1G"/>
                          <w:color w:val="000000" w:themeColor="text1"/>
                          <w:spacing w:val="2"/>
                          <w:sz w:val="22"/>
                          <w:szCs w:val="22"/>
                        </w:rPr>
                        <w:t>Tel: +49 941 9432849</w:t>
                      </w:r>
                    </w:p>
                    <w:p w:rsidR="00B16431" w:rsidRPr="00335AD1" w:rsidRDefault="00B16431" w:rsidP="00B16431">
                      <w:pPr>
                        <w:autoSpaceDE w:val="0"/>
                        <w:autoSpaceDN w:val="0"/>
                        <w:adjustRightInd w:val="0"/>
                        <w:textAlignment w:val="center"/>
                        <w:rPr>
                          <w:rFonts w:asciiTheme="minorHAnsi" w:hAnsiTheme="minorHAnsi" w:cs="Frutiger Next LT W1G"/>
                          <w:color w:val="000000" w:themeColor="text1"/>
                          <w:spacing w:val="2"/>
                          <w:sz w:val="22"/>
                          <w:szCs w:val="22"/>
                        </w:rPr>
                      </w:pPr>
                      <w:r w:rsidRPr="00335AD1">
                        <w:rPr>
                          <w:rFonts w:asciiTheme="minorHAnsi" w:hAnsiTheme="minorHAnsi" w:cs="Frutiger Next LT W1G"/>
                          <w:color w:val="000000" w:themeColor="text1"/>
                          <w:spacing w:val="2"/>
                          <w:sz w:val="22"/>
                          <w:szCs w:val="22"/>
                        </w:rPr>
                        <w:t>Fax: +49 941 9432474</w:t>
                      </w:r>
                    </w:p>
                    <w:p w:rsidR="00B16431" w:rsidRPr="00335AD1" w:rsidRDefault="00B16431" w:rsidP="00B16431">
                      <w:pPr>
                        <w:autoSpaceDE w:val="0"/>
                        <w:autoSpaceDN w:val="0"/>
                        <w:adjustRightInd w:val="0"/>
                        <w:textAlignment w:val="center"/>
                        <w:rPr>
                          <w:rFonts w:asciiTheme="minorHAnsi" w:hAnsiTheme="minorHAnsi" w:cs="Frutiger Next LT W1G"/>
                          <w:color w:val="000000" w:themeColor="text1"/>
                          <w:spacing w:val="2"/>
                          <w:sz w:val="22"/>
                          <w:szCs w:val="22"/>
                        </w:rPr>
                      </w:pPr>
                      <w:r w:rsidRPr="00335AD1">
                        <w:rPr>
                          <w:rFonts w:asciiTheme="minorHAnsi" w:hAnsiTheme="minorHAnsi" w:cs="Frutiger Next LT W1G"/>
                          <w:color w:val="000000" w:themeColor="text1"/>
                          <w:spacing w:val="2"/>
                          <w:sz w:val="22"/>
                          <w:szCs w:val="22"/>
                        </w:rPr>
                        <w:t>Email: info@2bind.de</w:t>
                      </w:r>
                    </w:p>
                    <w:p w:rsidR="00B16431" w:rsidRPr="00335AD1" w:rsidRDefault="00B16431" w:rsidP="00B16431">
                      <w:pPr>
                        <w:autoSpaceDE w:val="0"/>
                        <w:autoSpaceDN w:val="0"/>
                        <w:adjustRightInd w:val="0"/>
                        <w:textAlignment w:val="center"/>
                        <w:rPr>
                          <w:rFonts w:asciiTheme="minorHAnsi" w:hAnsiTheme="minorHAnsi"/>
                          <w:color w:val="000000" w:themeColor="text1"/>
                          <w:sz w:val="22"/>
                          <w:szCs w:val="22"/>
                        </w:rPr>
                      </w:pPr>
                    </w:p>
                  </w:txbxContent>
                </v:textbox>
              </v:shape>
            </w:pict>
          </mc:Fallback>
        </mc:AlternateContent>
      </w:r>
    </w:p>
    <w:p w:rsidR="00B16431" w:rsidRPr="00B16431" w:rsidRDefault="00B16431" w:rsidP="00B16431">
      <w:pPr>
        <w:pStyle w:val="EinfacherAbsatz"/>
        <w:jc w:val="both"/>
        <w:rPr>
          <w:rFonts w:ascii="Calibri" w:hAnsi="Calibri" w:cs="Arial"/>
          <w:sz w:val="22"/>
          <w:szCs w:val="22"/>
        </w:rPr>
      </w:pPr>
    </w:p>
    <w:p w:rsidR="00B16431" w:rsidRPr="00B16431" w:rsidRDefault="00B16431" w:rsidP="00B16431">
      <w:pPr>
        <w:pStyle w:val="EinfacherAbsatz"/>
        <w:jc w:val="both"/>
        <w:rPr>
          <w:rFonts w:ascii="Calibri" w:hAnsi="Calibri" w:cs="Arial"/>
          <w:sz w:val="22"/>
          <w:szCs w:val="22"/>
        </w:rPr>
      </w:pPr>
    </w:p>
    <w:p w:rsidR="00B16431" w:rsidRPr="004C3EFB" w:rsidRDefault="00B16431" w:rsidP="00B16431">
      <w:pPr>
        <w:pStyle w:val="EinfacherAbsatz"/>
        <w:jc w:val="both"/>
        <w:rPr>
          <w:rFonts w:asciiTheme="minorHAnsi" w:hAnsiTheme="minorHAnsi" w:cs="Arial"/>
          <w:sz w:val="22"/>
          <w:szCs w:val="22"/>
        </w:rPr>
      </w:pPr>
    </w:p>
    <w:p w:rsidR="004C3EFB" w:rsidRPr="004C3EFB" w:rsidRDefault="004C3EFB" w:rsidP="004C3EFB">
      <w:pPr>
        <w:rPr>
          <w:rFonts w:asciiTheme="minorHAnsi" w:hAnsiTheme="minorHAnsi"/>
          <w:lang w:val="en-US"/>
        </w:rPr>
      </w:pPr>
      <w:r w:rsidRPr="004C3EFB">
        <w:rPr>
          <w:rFonts w:asciiTheme="minorHAnsi" w:hAnsiTheme="minorHAnsi" w:cs="Arial"/>
          <w:color w:val="444444"/>
          <w:sz w:val="27"/>
          <w:szCs w:val="27"/>
          <w:shd w:val="clear" w:color="auto" w:fill="FFFFFF"/>
          <w:lang w:val="en-US"/>
        </w:rPr>
        <w:t>Teena Mehta, Ph.D.</w:t>
      </w:r>
    </w:p>
    <w:p w:rsidR="004C3EFB" w:rsidRPr="004C3EFB" w:rsidRDefault="004C3EFB" w:rsidP="004C3EFB">
      <w:pPr>
        <w:rPr>
          <w:rFonts w:asciiTheme="minorHAnsi" w:hAnsiTheme="minorHAnsi"/>
          <w:sz w:val="19"/>
          <w:szCs w:val="19"/>
          <w:lang w:val="en-US"/>
        </w:rPr>
      </w:pPr>
      <w:r w:rsidRPr="004C3EFB">
        <w:rPr>
          <w:rFonts w:asciiTheme="minorHAnsi" w:hAnsiTheme="minorHAnsi" w:cs="Arial"/>
          <w:color w:val="000000"/>
          <w:sz w:val="19"/>
          <w:szCs w:val="19"/>
          <w:lang w:val="en-US"/>
        </w:rPr>
        <w:t>Science Editor</w:t>
      </w:r>
    </w:p>
    <w:p w:rsidR="00B16431" w:rsidRPr="00B16431" w:rsidRDefault="00B16431" w:rsidP="00B16431">
      <w:pPr>
        <w:pStyle w:val="EinfacherAbsatz"/>
        <w:jc w:val="both"/>
        <w:rPr>
          <w:rFonts w:ascii="Calibri" w:hAnsi="Calibri" w:cs="Arial"/>
          <w:sz w:val="22"/>
          <w:szCs w:val="22"/>
          <w:lang w:val="en-US"/>
        </w:rPr>
      </w:pPr>
    </w:p>
    <w:p w:rsidR="00B16431" w:rsidRPr="00B16431" w:rsidRDefault="00B16431" w:rsidP="00B16431">
      <w:pPr>
        <w:pStyle w:val="EinfacherAbsatz"/>
        <w:jc w:val="both"/>
        <w:rPr>
          <w:rFonts w:ascii="Calibri" w:hAnsi="Calibri" w:cs="Arial"/>
          <w:sz w:val="22"/>
          <w:szCs w:val="22"/>
          <w:lang w:val="en-US"/>
        </w:rPr>
      </w:pPr>
    </w:p>
    <w:p w:rsidR="00B16431" w:rsidRPr="00B16431" w:rsidRDefault="00B16431" w:rsidP="00B16431">
      <w:pPr>
        <w:pStyle w:val="EinfacherAbsatz"/>
        <w:tabs>
          <w:tab w:val="right" w:pos="9072"/>
        </w:tabs>
        <w:jc w:val="both"/>
        <w:rPr>
          <w:rFonts w:ascii="Calibri" w:hAnsi="Calibri" w:cs="Arial"/>
          <w:sz w:val="22"/>
          <w:szCs w:val="22"/>
          <w:lang w:val="en-US"/>
        </w:rPr>
      </w:pPr>
      <w:r w:rsidRPr="00B16431">
        <w:rPr>
          <w:rFonts w:ascii="Calibri" w:hAnsi="Calibri" w:cs="Arial"/>
          <w:sz w:val="22"/>
          <w:szCs w:val="22"/>
          <w:lang w:val="en-US"/>
        </w:rPr>
        <w:tab/>
      </w:r>
    </w:p>
    <w:p w:rsidR="00B16431" w:rsidRPr="00B16431" w:rsidRDefault="00B16431" w:rsidP="00B16431">
      <w:pPr>
        <w:pStyle w:val="EinfacherAbsatz"/>
        <w:tabs>
          <w:tab w:val="right" w:pos="9072"/>
        </w:tabs>
        <w:jc w:val="both"/>
        <w:rPr>
          <w:rFonts w:ascii="Calibri" w:hAnsi="Calibri" w:cs="Arial"/>
          <w:sz w:val="22"/>
          <w:szCs w:val="22"/>
          <w:lang w:val="en-US"/>
        </w:rPr>
      </w:pPr>
    </w:p>
    <w:p w:rsidR="00B16431" w:rsidRPr="00B16431" w:rsidRDefault="00B16431" w:rsidP="00B16431">
      <w:pPr>
        <w:pStyle w:val="EinfacherAbsatz"/>
        <w:tabs>
          <w:tab w:val="right" w:pos="9072"/>
        </w:tabs>
        <w:jc w:val="both"/>
        <w:rPr>
          <w:rFonts w:ascii="Calibri" w:hAnsi="Calibri" w:cs="Arial"/>
          <w:sz w:val="22"/>
          <w:szCs w:val="22"/>
          <w:lang w:val="en-US"/>
        </w:rPr>
      </w:pPr>
      <w:r w:rsidRPr="00B16431">
        <w:rPr>
          <w:rFonts w:ascii="Calibri" w:hAnsi="Calibri" w:cs="Arial"/>
          <w:sz w:val="22"/>
          <w:szCs w:val="22"/>
          <w:lang w:val="en-US"/>
        </w:rPr>
        <w:tab/>
        <w:t>27.</w:t>
      </w:r>
      <w:r w:rsidR="004C3EFB">
        <w:rPr>
          <w:rFonts w:ascii="Calibri" w:hAnsi="Calibri" w:cs="Arial"/>
          <w:sz w:val="22"/>
          <w:szCs w:val="22"/>
          <w:lang w:val="en-US"/>
        </w:rPr>
        <w:t xml:space="preserve"> </w:t>
      </w:r>
      <w:r w:rsidRPr="00B16431">
        <w:rPr>
          <w:rFonts w:ascii="Calibri" w:hAnsi="Calibri" w:cs="Arial"/>
          <w:sz w:val="22"/>
          <w:szCs w:val="22"/>
          <w:lang w:val="en-US"/>
        </w:rPr>
        <w:t>May 2016</w:t>
      </w:r>
    </w:p>
    <w:p w:rsidR="00B16431" w:rsidRPr="00B16431" w:rsidRDefault="004C3EFB" w:rsidP="00B16431">
      <w:pPr>
        <w:pStyle w:val="EinfacherAbsatz"/>
        <w:jc w:val="both"/>
        <w:rPr>
          <w:rFonts w:ascii="Calibri" w:hAnsi="Calibri" w:cs="Arial"/>
          <w:sz w:val="22"/>
          <w:szCs w:val="22"/>
          <w:lang w:val="en-US"/>
        </w:rPr>
      </w:pPr>
      <w:r>
        <w:rPr>
          <w:rFonts w:ascii="Calibri" w:hAnsi="Calibri" w:cs="Arial"/>
          <w:sz w:val="22"/>
          <w:szCs w:val="22"/>
          <w:lang w:val="en-US"/>
        </w:rPr>
        <w:t>Cover letter:</w:t>
      </w:r>
    </w:p>
    <w:p w:rsidR="00B16431" w:rsidRPr="00B16431" w:rsidRDefault="00B16431" w:rsidP="00B16431">
      <w:pPr>
        <w:pStyle w:val="EinfacherAbsatz"/>
        <w:jc w:val="both"/>
        <w:rPr>
          <w:rFonts w:ascii="Calibri" w:hAnsi="Calibri" w:cs="Arial"/>
          <w:sz w:val="22"/>
          <w:szCs w:val="22"/>
          <w:lang w:val="en-US"/>
        </w:rPr>
      </w:pPr>
      <w:bookmarkStart w:id="0" w:name="_GoBack"/>
      <w:bookmarkEnd w:id="0"/>
    </w:p>
    <w:p w:rsidR="00B16431" w:rsidRPr="00B16431" w:rsidRDefault="00B16431" w:rsidP="00B16431">
      <w:pPr>
        <w:pStyle w:val="EinfacherAbsatz"/>
        <w:jc w:val="both"/>
        <w:rPr>
          <w:rFonts w:ascii="Calibri" w:hAnsi="Calibri" w:cs="Arial"/>
          <w:sz w:val="22"/>
          <w:szCs w:val="22"/>
          <w:lang w:val="en-US"/>
        </w:rPr>
      </w:pPr>
    </w:p>
    <w:p w:rsidR="00B16431" w:rsidRPr="00B16431" w:rsidRDefault="00B16431" w:rsidP="00B16431">
      <w:pPr>
        <w:pStyle w:val="EinfacherAbsatz"/>
        <w:spacing w:line="276" w:lineRule="auto"/>
        <w:jc w:val="both"/>
        <w:rPr>
          <w:rFonts w:ascii="Calibri" w:hAnsi="Calibri" w:cs="Arial"/>
          <w:sz w:val="22"/>
          <w:szCs w:val="22"/>
          <w:lang w:val="en-US"/>
        </w:rPr>
      </w:pPr>
      <w:r w:rsidRPr="00B16431">
        <w:rPr>
          <w:rFonts w:ascii="Calibri" w:hAnsi="Calibri" w:cs="Arial"/>
          <w:sz w:val="22"/>
          <w:szCs w:val="22"/>
          <w:lang w:val="en-US"/>
        </w:rPr>
        <w:t xml:space="preserve">Dear </w:t>
      </w:r>
      <w:r w:rsidR="004C3EFB">
        <w:rPr>
          <w:rFonts w:ascii="Calibri" w:hAnsi="Calibri" w:cs="Arial"/>
          <w:sz w:val="22"/>
          <w:szCs w:val="22"/>
          <w:lang w:val="en-US"/>
        </w:rPr>
        <w:t>Dr. Mehta</w:t>
      </w:r>
      <w:r w:rsidRPr="00B16431">
        <w:rPr>
          <w:rFonts w:ascii="Calibri" w:hAnsi="Calibri" w:cs="Arial"/>
          <w:sz w:val="22"/>
          <w:szCs w:val="22"/>
          <w:lang w:val="en-US"/>
        </w:rPr>
        <w:t xml:space="preserve">; </w:t>
      </w:r>
    </w:p>
    <w:p w:rsidR="00B16431" w:rsidRPr="00B16431" w:rsidRDefault="00B16431" w:rsidP="00B16431">
      <w:pPr>
        <w:pStyle w:val="EinfacherAbsatz"/>
        <w:spacing w:line="276" w:lineRule="auto"/>
        <w:jc w:val="both"/>
        <w:rPr>
          <w:rFonts w:ascii="Calibri" w:hAnsi="Calibri" w:cs="Arial"/>
          <w:sz w:val="22"/>
          <w:szCs w:val="22"/>
          <w:lang w:val="en-US"/>
        </w:rPr>
      </w:pPr>
    </w:p>
    <w:p w:rsidR="00B16431" w:rsidRPr="00B16431" w:rsidRDefault="00B16431" w:rsidP="00B16431">
      <w:pPr>
        <w:spacing w:line="276" w:lineRule="auto"/>
        <w:jc w:val="both"/>
        <w:rPr>
          <w:rFonts w:ascii="Calibri" w:hAnsi="Calibri" w:cs="Arial"/>
          <w:sz w:val="22"/>
          <w:szCs w:val="22"/>
          <w:lang w:val="en-US"/>
        </w:rPr>
      </w:pPr>
      <w:proofErr w:type="gramStart"/>
      <w:r w:rsidRPr="00B16431">
        <w:rPr>
          <w:rFonts w:ascii="Calibri" w:hAnsi="Calibri" w:cs="Arial"/>
          <w:sz w:val="22"/>
          <w:szCs w:val="22"/>
          <w:lang w:val="en-US"/>
        </w:rPr>
        <w:t>please</w:t>
      </w:r>
      <w:proofErr w:type="gramEnd"/>
      <w:r w:rsidRPr="00B16431">
        <w:rPr>
          <w:rFonts w:ascii="Calibri" w:hAnsi="Calibri" w:cs="Arial"/>
          <w:sz w:val="22"/>
          <w:szCs w:val="22"/>
          <w:lang w:val="en-US"/>
        </w:rPr>
        <w:t xml:space="preserve"> find enclosed our article entitled: “</w:t>
      </w:r>
      <w:r w:rsidRPr="00B16431">
        <w:rPr>
          <w:rFonts w:ascii="Calibri" w:hAnsi="Calibri" w:cs="Arial"/>
          <w:lang w:val="en-US"/>
        </w:rPr>
        <w:t>Mapping the binding site of an aptamer on ATP using MicroScale Thermophoresis</w:t>
      </w:r>
      <w:r w:rsidRPr="00B16431">
        <w:rPr>
          <w:rFonts w:ascii="Calibri" w:hAnsi="Calibri" w:cs="Arial"/>
          <w:sz w:val="22"/>
          <w:szCs w:val="22"/>
          <w:lang w:val="en-US"/>
        </w:rPr>
        <w:t xml:space="preserve">” by Entzian et. </w:t>
      </w:r>
      <w:proofErr w:type="gramStart"/>
      <w:r w:rsidRPr="00B16431">
        <w:rPr>
          <w:rFonts w:ascii="Calibri" w:hAnsi="Calibri" w:cs="Arial"/>
          <w:sz w:val="22"/>
          <w:szCs w:val="22"/>
          <w:lang w:val="en-US"/>
        </w:rPr>
        <w:t>al</w:t>
      </w:r>
      <w:proofErr w:type="gramEnd"/>
      <w:r w:rsidRPr="00B16431">
        <w:rPr>
          <w:rFonts w:ascii="Calibri" w:hAnsi="Calibri" w:cs="Arial"/>
          <w:sz w:val="22"/>
          <w:szCs w:val="22"/>
          <w:lang w:val="en-US"/>
        </w:rPr>
        <w:t xml:space="preserve">. for consideration as a publication in </w:t>
      </w:r>
      <w:proofErr w:type="spellStart"/>
      <w:r w:rsidRPr="00B16431">
        <w:rPr>
          <w:rFonts w:ascii="Calibri" w:hAnsi="Calibri" w:cs="Arial"/>
          <w:sz w:val="22"/>
          <w:szCs w:val="22"/>
          <w:lang w:val="en-US"/>
        </w:rPr>
        <w:t>JoVE</w:t>
      </w:r>
      <w:proofErr w:type="spellEnd"/>
      <w:r w:rsidRPr="00B16431">
        <w:rPr>
          <w:rFonts w:ascii="Calibri" w:hAnsi="Calibri" w:cs="Arial"/>
          <w:sz w:val="22"/>
          <w:szCs w:val="22"/>
          <w:lang w:val="en-US"/>
        </w:rPr>
        <w:t xml:space="preserve">. </w:t>
      </w:r>
    </w:p>
    <w:p w:rsidR="00B16431" w:rsidRPr="00B16431" w:rsidRDefault="00B16431" w:rsidP="00B16431">
      <w:pPr>
        <w:autoSpaceDE w:val="0"/>
        <w:autoSpaceDN w:val="0"/>
        <w:adjustRightInd w:val="0"/>
        <w:spacing w:line="276" w:lineRule="auto"/>
        <w:jc w:val="both"/>
        <w:rPr>
          <w:rFonts w:ascii="Calibri" w:eastAsiaTheme="minorHAnsi" w:hAnsi="Calibri" w:cs="Arial"/>
          <w:color w:val="000000"/>
          <w:sz w:val="22"/>
          <w:szCs w:val="22"/>
          <w:lang w:val="en-US" w:eastAsia="en-US"/>
        </w:rPr>
      </w:pPr>
      <w:r w:rsidRPr="00B16431">
        <w:rPr>
          <w:rFonts w:ascii="Calibri" w:eastAsiaTheme="minorHAnsi" w:hAnsi="Calibri" w:cs="Arial"/>
          <w:color w:val="000000"/>
          <w:sz w:val="22"/>
          <w:szCs w:val="22"/>
          <w:lang w:val="en-US" w:eastAsia="en-US"/>
        </w:rPr>
        <w:t xml:space="preserve">Nucleic Acid Aptamers are very interesting and versatile binding molecules with various applications from therapeutics to diagnostics as they have the potential to bind more or less any kind of target molecule. Even challenging molecules like small molecules such as drugs, metabolites or antibiotics </w:t>
      </w:r>
      <w:proofErr w:type="gramStart"/>
      <w:r w:rsidRPr="00B16431">
        <w:rPr>
          <w:rFonts w:ascii="Calibri" w:eastAsiaTheme="minorHAnsi" w:hAnsi="Calibri" w:cs="Arial"/>
          <w:color w:val="000000"/>
          <w:sz w:val="22"/>
          <w:szCs w:val="22"/>
          <w:lang w:val="en-US" w:eastAsia="en-US"/>
        </w:rPr>
        <w:t>can be bound</w:t>
      </w:r>
      <w:proofErr w:type="gramEnd"/>
      <w:r w:rsidRPr="00B16431">
        <w:rPr>
          <w:rFonts w:ascii="Calibri" w:eastAsiaTheme="minorHAnsi" w:hAnsi="Calibri" w:cs="Arial"/>
          <w:color w:val="000000"/>
          <w:sz w:val="22"/>
          <w:szCs w:val="22"/>
          <w:lang w:val="en-US" w:eastAsia="en-US"/>
        </w:rPr>
        <w:t xml:space="preserve"> by aptamers. For the later assay </w:t>
      </w:r>
      <w:proofErr w:type="gramStart"/>
      <w:r w:rsidRPr="00B16431">
        <w:rPr>
          <w:rFonts w:ascii="Calibri" w:eastAsiaTheme="minorHAnsi" w:hAnsi="Calibri" w:cs="Arial"/>
          <w:color w:val="000000"/>
          <w:sz w:val="22"/>
          <w:szCs w:val="22"/>
          <w:lang w:val="en-US" w:eastAsia="en-US"/>
        </w:rPr>
        <w:t>design</w:t>
      </w:r>
      <w:proofErr w:type="gramEnd"/>
      <w:r w:rsidRPr="00B16431">
        <w:rPr>
          <w:rFonts w:ascii="Calibri" w:eastAsiaTheme="minorHAnsi" w:hAnsi="Calibri" w:cs="Arial"/>
          <w:color w:val="000000"/>
          <w:sz w:val="22"/>
          <w:szCs w:val="22"/>
          <w:lang w:val="en-US" w:eastAsia="en-US"/>
        </w:rPr>
        <w:t xml:space="preserve"> it is absolutely essential to understand the basic binding parameters of the aptamer-small molecule interactions. However, the lack of sophisticated methods to study small molecule-aptamer interactions remains an issue in the field. </w:t>
      </w:r>
    </w:p>
    <w:p w:rsidR="00B16431" w:rsidRPr="00B16431" w:rsidRDefault="00B16431" w:rsidP="00B16431">
      <w:pPr>
        <w:autoSpaceDE w:val="0"/>
        <w:autoSpaceDN w:val="0"/>
        <w:adjustRightInd w:val="0"/>
        <w:spacing w:line="276" w:lineRule="auto"/>
        <w:jc w:val="both"/>
        <w:rPr>
          <w:rFonts w:ascii="Calibri" w:eastAsiaTheme="minorHAnsi" w:hAnsi="Calibri" w:cs="Arial"/>
          <w:color w:val="000000"/>
          <w:sz w:val="22"/>
          <w:szCs w:val="22"/>
          <w:lang w:val="en-US" w:eastAsia="en-US"/>
        </w:rPr>
      </w:pPr>
      <w:r w:rsidRPr="00B16431">
        <w:rPr>
          <w:rFonts w:ascii="Calibri" w:eastAsiaTheme="minorHAnsi" w:hAnsi="Calibri" w:cs="Arial"/>
          <w:color w:val="000000"/>
          <w:sz w:val="22"/>
          <w:szCs w:val="22"/>
          <w:lang w:val="en-US" w:eastAsia="en-US"/>
        </w:rPr>
        <w:t xml:space="preserve">The presented article demonstrates the potential of the innovative MicroScale Thermophoresis technology to overcome this issue. The article shows a detailed protocol how to use the MicroScale Thermophoresis (MST) to characterize aptamer-small molecule interactions. The technology </w:t>
      </w:r>
      <w:proofErr w:type="gramStart"/>
      <w:r w:rsidRPr="00B16431">
        <w:rPr>
          <w:rFonts w:ascii="Calibri" w:eastAsiaTheme="minorHAnsi" w:hAnsi="Calibri" w:cs="Arial"/>
          <w:color w:val="000000"/>
          <w:sz w:val="22"/>
          <w:szCs w:val="22"/>
          <w:lang w:val="en-US" w:eastAsia="en-US"/>
        </w:rPr>
        <w:t>is described</w:t>
      </w:r>
      <w:proofErr w:type="gramEnd"/>
      <w:r w:rsidRPr="00B16431">
        <w:rPr>
          <w:rFonts w:ascii="Calibri" w:eastAsiaTheme="minorHAnsi" w:hAnsi="Calibri" w:cs="Arial"/>
          <w:color w:val="000000"/>
          <w:sz w:val="22"/>
          <w:szCs w:val="22"/>
          <w:lang w:val="en-US" w:eastAsia="en-US"/>
        </w:rPr>
        <w:t xml:space="preserve"> in detail and the strengths are shown. Using an example study the user is guided </w:t>
      </w:r>
      <w:proofErr w:type="gramStart"/>
      <w:r w:rsidRPr="00B16431">
        <w:rPr>
          <w:rFonts w:ascii="Calibri" w:eastAsiaTheme="minorHAnsi" w:hAnsi="Calibri" w:cs="Arial"/>
          <w:color w:val="000000"/>
          <w:sz w:val="22"/>
          <w:szCs w:val="22"/>
          <w:lang w:val="en-US" w:eastAsia="en-US"/>
        </w:rPr>
        <w:t>step by step</w:t>
      </w:r>
      <w:proofErr w:type="gramEnd"/>
      <w:r w:rsidRPr="00B16431">
        <w:rPr>
          <w:rFonts w:ascii="Calibri" w:eastAsiaTheme="minorHAnsi" w:hAnsi="Calibri" w:cs="Arial"/>
          <w:color w:val="000000"/>
          <w:sz w:val="22"/>
          <w:szCs w:val="22"/>
          <w:lang w:val="en-US" w:eastAsia="en-US"/>
        </w:rPr>
        <w:t xml:space="preserve"> through the process. Footnotes help the user to find solutions for problems. Mapping down the binding site of the </w:t>
      </w:r>
      <w:proofErr w:type="spellStart"/>
      <w:proofErr w:type="gramStart"/>
      <w:r w:rsidRPr="00B16431">
        <w:rPr>
          <w:rFonts w:ascii="Calibri" w:eastAsiaTheme="minorHAnsi" w:hAnsi="Calibri" w:cs="Arial"/>
          <w:color w:val="000000"/>
          <w:sz w:val="22"/>
          <w:szCs w:val="22"/>
          <w:lang w:val="en-US" w:eastAsia="en-US"/>
        </w:rPr>
        <w:t>well known</w:t>
      </w:r>
      <w:proofErr w:type="spellEnd"/>
      <w:proofErr w:type="gramEnd"/>
      <w:r w:rsidRPr="00B16431">
        <w:rPr>
          <w:rFonts w:ascii="Calibri" w:eastAsiaTheme="minorHAnsi" w:hAnsi="Calibri" w:cs="Arial"/>
          <w:color w:val="000000"/>
          <w:sz w:val="22"/>
          <w:szCs w:val="22"/>
          <w:lang w:val="en-US" w:eastAsia="en-US"/>
        </w:rPr>
        <w:t xml:space="preserve"> ATP aptamer of Huizenga and </w:t>
      </w:r>
      <w:proofErr w:type="spellStart"/>
      <w:r w:rsidRPr="00B16431">
        <w:rPr>
          <w:rFonts w:ascii="Calibri" w:eastAsiaTheme="minorHAnsi" w:hAnsi="Calibri" w:cs="Arial"/>
          <w:color w:val="000000"/>
          <w:sz w:val="22"/>
          <w:szCs w:val="22"/>
          <w:lang w:val="en-US" w:eastAsia="en-US"/>
        </w:rPr>
        <w:t>Szostak</w:t>
      </w:r>
      <w:proofErr w:type="spellEnd"/>
      <w:r w:rsidRPr="00B16431">
        <w:rPr>
          <w:rFonts w:ascii="Calibri" w:eastAsiaTheme="minorHAnsi" w:hAnsi="Calibri" w:cs="Arial"/>
          <w:color w:val="000000"/>
          <w:sz w:val="22"/>
          <w:szCs w:val="22"/>
          <w:lang w:val="en-US" w:eastAsia="en-US"/>
        </w:rPr>
        <w:t xml:space="preserve"> on the ATP molecule demonstrates the power of the MicroScale Thermophoresis. </w:t>
      </w:r>
    </w:p>
    <w:p w:rsidR="00B16431" w:rsidRPr="00B16431" w:rsidRDefault="00B16431" w:rsidP="00B16431">
      <w:pPr>
        <w:autoSpaceDE w:val="0"/>
        <w:autoSpaceDN w:val="0"/>
        <w:adjustRightInd w:val="0"/>
        <w:jc w:val="both"/>
        <w:rPr>
          <w:rFonts w:ascii="Calibri" w:eastAsiaTheme="minorHAnsi" w:hAnsi="Calibri" w:cs="Arial"/>
          <w:b/>
          <w:bCs/>
          <w:color w:val="000000"/>
          <w:sz w:val="22"/>
          <w:szCs w:val="22"/>
          <w:lang w:val="en-US" w:eastAsia="en-US"/>
        </w:rPr>
      </w:pPr>
    </w:p>
    <w:p w:rsidR="00B16431" w:rsidRDefault="00B16431" w:rsidP="00B16431">
      <w:pPr>
        <w:autoSpaceDE w:val="0"/>
        <w:autoSpaceDN w:val="0"/>
        <w:adjustRightInd w:val="0"/>
        <w:jc w:val="both"/>
        <w:rPr>
          <w:rFonts w:ascii="Calibri" w:eastAsiaTheme="minorHAnsi" w:hAnsi="Calibri" w:cs="Arial"/>
          <w:b/>
          <w:bCs/>
          <w:color w:val="000000"/>
          <w:sz w:val="22"/>
          <w:szCs w:val="22"/>
          <w:lang w:val="en-US" w:eastAsia="en-US"/>
        </w:rPr>
      </w:pPr>
      <w:r w:rsidRPr="00B16431">
        <w:rPr>
          <w:rFonts w:ascii="Calibri" w:eastAsiaTheme="minorHAnsi" w:hAnsi="Calibri" w:cs="Arial"/>
          <w:b/>
          <w:bCs/>
          <w:color w:val="000000"/>
          <w:sz w:val="22"/>
          <w:szCs w:val="22"/>
          <w:lang w:val="en-US" w:eastAsia="en-US"/>
        </w:rPr>
        <w:t xml:space="preserve">Suggested reviewers: </w:t>
      </w:r>
    </w:p>
    <w:p w:rsidR="00B16431" w:rsidRDefault="00B16431" w:rsidP="00B16431">
      <w:pPr>
        <w:autoSpaceDE w:val="0"/>
        <w:autoSpaceDN w:val="0"/>
        <w:adjustRightInd w:val="0"/>
        <w:jc w:val="both"/>
        <w:rPr>
          <w:rFonts w:ascii="Calibri" w:eastAsiaTheme="minorHAnsi" w:hAnsi="Calibri" w:cs="Arial"/>
          <w:color w:val="000000"/>
          <w:sz w:val="20"/>
          <w:szCs w:val="20"/>
          <w:lang w:val="en-US" w:eastAsia="en-US"/>
        </w:rPr>
      </w:pPr>
    </w:p>
    <w:p w:rsidR="00B16431" w:rsidRPr="00B16431" w:rsidRDefault="00B16431" w:rsidP="00B16431">
      <w:pPr>
        <w:autoSpaceDE w:val="0"/>
        <w:autoSpaceDN w:val="0"/>
        <w:adjustRightInd w:val="0"/>
        <w:jc w:val="both"/>
        <w:rPr>
          <w:rFonts w:ascii="Calibri" w:eastAsiaTheme="minorHAnsi" w:hAnsi="Calibri" w:cs="Arial"/>
          <w:color w:val="000000"/>
          <w:sz w:val="20"/>
          <w:szCs w:val="20"/>
          <w:lang w:val="en-US" w:eastAsia="en-US"/>
        </w:rPr>
      </w:pPr>
      <w:r w:rsidRPr="00B16431">
        <w:rPr>
          <w:rFonts w:ascii="Calibri" w:eastAsiaTheme="minorHAnsi" w:hAnsi="Calibri" w:cs="Arial"/>
          <w:color w:val="000000"/>
          <w:sz w:val="20"/>
          <w:szCs w:val="20"/>
          <w:lang w:val="en-US" w:eastAsia="en-US"/>
        </w:rPr>
        <w:t xml:space="preserve">Prof. Dr. Gernot </w:t>
      </w:r>
      <w:proofErr w:type="spellStart"/>
      <w:r w:rsidRPr="00B16431">
        <w:rPr>
          <w:rFonts w:ascii="Calibri" w:eastAsiaTheme="minorHAnsi" w:hAnsi="Calibri" w:cs="Arial"/>
          <w:color w:val="000000"/>
          <w:sz w:val="20"/>
          <w:szCs w:val="20"/>
          <w:lang w:val="en-US" w:eastAsia="en-US"/>
        </w:rPr>
        <w:t>Längst</w:t>
      </w:r>
      <w:proofErr w:type="spellEnd"/>
      <w:r w:rsidRPr="00B16431">
        <w:rPr>
          <w:rFonts w:ascii="Calibri" w:eastAsiaTheme="minorHAnsi" w:hAnsi="Calibri" w:cs="Arial"/>
          <w:color w:val="000000"/>
          <w:sz w:val="20"/>
          <w:szCs w:val="20"/>
          <w:lang w:val="en-US" w:eastAsia="en-US"/>
        </w:rPr>
        <w:t xml:space="preserve"> </w:t>
      </w:r>
    </w:p>
    <w:p w:rsidR="00B16431" w:rsidRPr="00B16431" w:rsidRDefault="00B16431" w:rsidP="00B16431">
      <w:pPr>
        <w:autoSpaceDE w:val="0"/>
        <w:autoSpaceDN w:val="0"/>
        <w:adjustRightInd w:val="0"/>
        <w:jc w:val="both"/>
        <w:rPr>
          <w:rFonts w:ascii="Calibri" w:eastAsiaTheme="minorHAnsi" w:hAnsi="Calibri" w:cs="Arial"/>
          <w:color w:val="000000"/>
          <w:sz w:val="20"/>
          <w:szCs w:val="20"/>
          <w:lang w:eastAsia="en-US"/>
        </w:rPr>
      </w:pPr>
      <w:r w:rsidRPr="00B16431">
        <w:rPr>
          <w:rFonts w:ascii="Calibri" w:eastAsiaTheme="minorHAnsi" w:hAnsi="Calibri" w:cs="Arial"/>
          <w:color w:val="000000"/>
          <w:sz w:val="20"/>
          <w:szCs w:val="20"/>
          <w:lang w:eastAsia="en-US"/>
        </w:rPr>
        <w:t xml:space="preserve">Biochemie III </w:t>
      </w:r>
    </w:p>
    <w:p w:rsidR="00B16431" w:rsidRPr="00B16431" w:rsidRDefault="00B16431" w:rsidP="00B16431">
      <w:pPr>
        <w:autoSpaceDE w:val="0"/>
        <w:autoSpaceDN w:val="0"/>
        <w:adjustRightInd w:val="0"/>
        <w:jc w:val="both"/>
        <w:rPr>
          <w:rFonts w:ascii="Calibri" w:eastAsiaTheme="minorHAnsi" w:hAnsi="Calibri" w:cs="Arial"/>
          <w:color w:val="000000"/>
          <w:sz w:val="20"/>
          <w:szCs w:val="20"/>
          <w:lang w:eastAsia="en-US"/>
        </w:rPr>
      </w:pPr>
      <w:r w:rsidRPr="00B16431">
        <w:rPr>
          <w:rFonts w:ascii="Calibri" w:eastAsiaTheme="minorHAnsi" w:hAnsi="Calibri" w:cs="Arial"/>
          <w:color w:val="000000"/>
          <w:sz w:val="20"/>
          <w:szCs w:val="20"/>
          <w:lang w:eastAsia="en-US"/>
        </w:rPr>
        <w:t xml:space="preserve">Universität Regensburg </w:t>
      </w:r>
    </w:p>
    <w:p w:rsidR="00B16431" w:rsidRPr="00B16431" w:rsidRDefault="00B16431" w:rsidP="00B16431">
      <w:pPr>
        <w:autoSpaceDE w:val="0"/>
        <w:autoSpaceDN w:val="0"/>
        <w:adjustRightInd w:val="0"/>
        <w:jc w:val="both"/>
        <w:rPr>
          <w:rFonts w:ascii="Calibri" w:eastAsiaTheme="minorHAnsi" w:hAnsi="Calibri" w:cs="Arial"/>
          <w:color w:val="000000"/>
          <w:sz w:val="20"/>
          <w:szCs w:val="20"/>
          <w:lang w:eastAsia="en-US"/>
        </w:rPr>
      </w:pPr>
      <w:r w:rsidRPr="00B16431">
        <w:rPr>
          <w:rFonts w:ascii="Calibri" w:eastAsiaTheme="minorHAnsi" w:hAnsi="Calibri" w:cs="Arial"/>
          <w:color w:val="000000"/>
          <w:sz w:val="20"/>
          <w:szCs w:val="20"/>
          <w:lang w:eastAsia="en-US"/>
        </w:rPr>
        <w:t xml:space="preserve">Universitätsstraße 31 </w:t>
      </w:r>
    </w:p>
    <w:p w:rsidR="00B16431" w:rsidRPr="004C3EFB" w:rsidRDefault="00B16431" w:rsidP="00B16431">
      <w:pPr>
        <w:autoSpaceDE w:val="0"/>
        <w:autoSpaceDN w:val="0"/>
        <w:adjustRightInd w:val="0"/>
        <w:jc w:val="both"/>
        <w:rPr>
          <w:rFonts w:ascii="Calibri" w:eastAsiaTheme="minorHAnsi" w:hAnsi="Calibri" w:cs="Arial"/>
          <w:color w:val="000000"/>
          <w:sz w:val="20"/>
          <w:szCs w:val="20"/>
          <w:lang w:val="en-US" w:eastAsia="en-US"/>
        </w:rPr>
      </w:pPr>
      <w:proofErr w:type="gramStart"/>
      <w:r w:rsidRPr="004C3EFB">
        <w:rPr>
          <w:rFonts w:ascii="Calibri" w:eastAsiaTheme="minorHAnsi" w:hAnsi="Calibri" w:cs="Arial"/>
          <w:color w:val="000000"/>
          <w:sz w:val="20"/>
          <w:szCs w:val="20"/>
          <w:lang w:val="en-US" w:eastAsia="en-US"/>
        </w:rPr>
        <w:t>93053</w:t>
      </w:r>
      <w:proofErr w:type="gramEnd"/>
      <w:r w:rsidRPr="004C3EFB">
        <w:rPr>
          <w:rFonts w:ascii="Calibri" w:eastAsiaTheme="minorHAnsi" w:hAnsi="Calibri" w:cs="Arial"/>
          <w:color w:val="000000"/>
          <w:sz w:val="20"/>
          <w:szCs w:val="20"/>
          <w:lang w:val="en-US" w:eastAsia="en-US"/>
        </w:rPr>
        <w:t xml:space="preserve"> Regensburg </w:t>
      </w:r>
    </w:p>
    <w:p w:rsidR="00B16431" w:rsidRPr="004C3EFB" w:rsidRDefault="00B16431" w:rsidP="00B16431">
      <w:pPr>
        <w:spacing w:line="276" w:lineRule="auto"/>
        <w:jc w:val="both"/>
        <w:rPr>
          <w:rFonts w:ascii="Calibri" w:eastAsiaTheme="minorHAnsi" w:hAnsi="Calibri" w:cs="Arial"/>
          <w:color w:val="000000"/>
          <w:sz w:val="20"/>
          <w:szCs w:val="20"/>
          <w:lang w:val="en-US" w:eastAsia="en-US"/>
        </w:rPr>
      </w:pPr>
      <w:r w:rsidRPr="004C3EFB">
        <w:rPr>
          <w:rFonts w:ascii="Calibri" w:eastAsiaTheme="minorHAnsi" w:hAnsi="Calibri" w:cs="Arial"/>
          <w:color w:val="000000"/>
          <w:sz w:val="20"/>
          <w:szCs w:val="20"/>
          <w:lang w:val="en-US" w:eastAsia="en-US"/>
        </w:rPr>
        <w:t>Germany</w:t>
      </w:r>
    </w:p>
    <w:p w:rsidR="00B16431" w:rsidRPr="004C3EFB" w:rsidRDefault="00B16431" w:rsidP="00B16431">
      <w:pPr>
        <w:spacing w:line="276" w:lineRule="auto"/>
        <w:jc w:val="both"/>
        <w:rPr>
          <w:rFonts w:ascii="Calibri" w:hAnsi="Calibri" w:cs="Arial"/>
          <w:sz w:val="22"/>
          <w:szCs w:val="22"/>
          <w:lang w:val="en-US"/>
        </w:rPr>
      </w:pPr>
    </w:p>
    <w:p w:rsidR="00B16431" w:rsidRPr="00B16431" w:rsidRDefault="00B16431" w:rsidP="00B16431">
      <w:pPr>
        <w:autoSpaceDE w:val="0"/>
        <w:autoSpaceDN w:val="0"/>
        <w:adjustRightInd w:val="0"/>
        <w:jc w:val="both"/>
        <w:rPr>
          <w:rFonts w:ascii="Calibri" w:eastAsiaTheme="minorHAnsi" w:hAnsi="Calibri" w:cs="Arial"/>
          <w:color w:val="000000"/>
          <w:sz w:val="20"/>
          <w:szCs w:val="20"/>
          <w:lang w:val="en-US" w:eastAsia="en-US"/>
        </w:rPr>
      </w:pPr>
      <w:r w:rsidRPr="00B16431">
        <w:rPr>
          <w:rFonts w:ascii="Calibri" w:eastAsiaTheme="minorHAnsi" w:hAnsi="Calibri" w:cs="Arial"/>
          <w:color w:val="000000"/>
          <w:sz w:val="20"/>
          <w:szCs w:val="20"/>
          <w:lang w:val="en-US" w:eastAsia="en-US"/>
        </w:rPr>
        <w:t xml:space="preserve">Prof. Dr. Ciara O´Sullivan </w:t>
      </w:r>
    </w:p>
    <w:p w:rsidR="00B16431" w:rsidRPr="00B16431" w:rsidRDefault="00B16431" w:rsidP="00B16431">
      <w:pPr>
        <w:autoSpaceDE w:val="0"/>
        <w:autoSpaceDN w:val="0"/>
        <w:adjustRightInd w:val="0"/>
        <w:jc w:val="both"/>
        <w:rPr>
          <w:rFonts w:ascii="Calibri" w:eastAsiaTheme="minorHAnsi" w:hAnsi="Calibri" w:cs="Arial"/>
          <w:color w:val="000000"/>
          <w:sz w:val="20"/>
          <w:szCs w:val="20"/>
          <w:lang w:val="en-US" w:eastAsia="en-US"/>
        </w:rPr>
      </w:pPr>
      <w:proofErr w:type="spellStart"/>
      <w:r w:rsidRPr="00B16431">
        <w:rPr>
          <w:rFonts w:ascii="Calibri" w:eastAsiaTheme="minorHAnsi" w:hAnsi="Calibri" w:cs="Arial"/>
          <w:color w:val="000000"/>
          <w:sz w:val="20"/>
          <w:szCs w:val="20"/>
          <w:lang w:val="en-US" w:eastAsia="en-US"/>
        </w:rPr>
        <w:t>Nanobiotechnology</w:t>
      </w:r>
      <w:proofErr w:type="spellEnd"/>
      <w:r w:rsidRPr="00B16431">
        <w:rPr>
          <w:rFonts w:ascii="Calibri" w:eastAsiaTheme="minorHAnsi" w:hAnsi="Calibri" w:cs="Arial"/>
          <w:color w:val="000000"/>
          <w:sz w:val="20"/>
          <w:szCs w:val="20"/>
          <w:lang w:val="en-US" w:eastAsia="en-US"/>
        </w:rPr>
        <w:t xml:space="preserve"> &amp; Bioanalysis Group, </w:t>
      </w:r>
    </w:p>
    <w:p w:rsidR="00B16431" w:rsidRPr="00B16431" w:rsidRDefault="00B16431" w:rsidP="00B16431">
      <w:pPr>
        <w:autoSpaceDE w:val="0"/>
        <w:autoSpaceDN w:val="0"/>
        <w:adjustRightInd w:val="0"/>
        <w:jc w:val="both"/>
        <w:rPr>
          <w:rFonts w:ascii="Calibri" w:eastAsiaTheme="minorHAnsi" w:hAnsi="Calibri" w:cs="Arial"/>
          <w:color w:val="000000"/>
          <w:sz w:val="20"/>
          <w:szCs w:val="20"/>
          <w:lang w:val="en-US" w:eastAsia="en-US"/>
        </w:rPr>
      </w:pPr>
      <w:r w:rsidRPr="00B16431">
        <w:rPr>
          <w:rFonts w:ascii="Calibri" w:eastAsiaTheme="minorHAnsi" w:hAnsi="Calibri" w:cs="Arial"/>
          <w:color w:val="000000"/>
          <w:sz w:val="20"/>
          <w:szCs w:val="20"/>
          <w:lang w:val="en-US" w:eastAsia="en-US"/>
        </w:rPr>
        <w:t xml:space="preserve">Department of Chemical Engineering, </w:t>
      </w:r>
    </w:p>
    <w:p w:rsidR="00B16431" w:rsidRPr="00B16431" w:rsidRDefault="00B16431" w:rsidP="00B16431">
      <w:pPr>
        <w:autoSpaceDE w:val="0"/>
        <w:autoSpaceDN w:val="0"/>
        <w:adjustRightInd w:val="0"/>
        <w:jc w:val="both"/>
        <w:rPr>
          <w:rFonts w:ascii="Calibri" w:eastAsiaTheme="minorHAnsi" w:hAnsi="Calibri" w:cs="Arial"/>
          <w:color w:val="000000"/>
          <w:sz w:val="20"/>
          <w:szCs w:val="20"/>
          <w:lang w:val="en-US" w:eastAsia="en-US"/>
        </w:rPr>
      </w:pPr>
      <w:r w:rsidRPr="00B16431">
        <w:rPr>
          <w:rFonts w:ascii="Calibri" w:eastAsiaTheme="minorHAnsi" w:hAnsi="Calibri" w:cs="Arial"/>
          <w:color w:val="000000"/>
          <w:sz w:val="20"/>
          <w:szCs w:val="20"/>
          <w:lang w:val="en-US" w:eastAsia="en-US"/>
        </w:rPr>
        <w:t xml:space="preserve">Universitat Rovira </w:t>
      </w:r>
      <w:proofErr w:type="spellStart"/>
      <w:r w:rsidRPr="00B16431">
        <w:rPr>
          <w:rFonts w:ascii="Calibri" w:eastAsiaTheme="minorHAnsi" w:hAnsi="Calibri" w:cs="Arial"/>
          <w:color w:val="000000"/>
          <w:sz w:val="20"/>
          <w:szCs w:val="20"/>
          <w:lang w:val="en-US" w:eastAsia="en-US"/>
        </w:rPr>
        <w:t>i</w:t>
      </w:r>
      <w:proofErr w:type="spellEnd"/>
      <w:r w:rsidRPr="00B16431">
        <w:rPr>
          <w:rFonts w:ascii="Calibri" w:eastAsiaTheme="minorHAnsi" w:hAnsi="Calibri" w:cs="Arial"/>
          <w:color w:val="000000"/>
          <w:sz w:val="20"/>
          <w:szCs w:val="20"/>
          <w:lang w:val="en-US" w:eastAsia="en-US"/>
        </w:rPr>
        <w:t xml:space="preserve"> Virgili, </w:t>
      </w:r>
    </w:p>
    <w:p w:rsidR="00B16431" w:rsidRPr="00B16431" w:rsidRDefault="00B16431" w:rsidP="00B16431">
      <w:pPr>
        <w:autoSpaceDE w:val="0"/>
        <w:autoSpaceDN w:val="0"/>
        <w:adjustRightInd w:val="0"/>
        <w:jc w:val="both"/>
        <w:rPr>
          <w:rFonts w:ascii="Calibri" w:eastAsiaTheme="minorHAnsi" w:hAnsi="Calibri" w:cs="Arial"/>
          <w:color w:val="000000"/>
          <w:sz w:val="20"/>
          <w:szCs w:val="20"/>
          <w:lang w:val="en-US" w:eastAsia="en-US"/>
        </w:rPr>
      </w:pPr>
      <w:proofErr w:type="spellStart"/>
      <w:r w:rsidRPr="00B16431">
        <w:rPr>
          <w:rFonts w:ascii="Calibri" w:eastAsiaTheme="minorHAnsi" w:hAnsi="Calibri" w:cs="Arial"/>
          <w:color w:val="000000"/>
          <w:sz w:val="20"/>
          <w:szCs w:val="20"/>
          <w:lang w:val="en-US" w:eastAsia="en-US"/>
        </w:rPr>
        <w:t>Avinguda</w:t>
      </w:r>
      <w:proofErr w:type="spellEnd"/>
      <w:r w:rsidRPr="00B16431">
        <w:rPr>
          <w:rFonts w:ascii="Calibri" w:eastAsiaTheme="minorHAnsi" w:hAnsi="Calibri" w:cs="Arial"/>
          <w:color w:val="000000"/>
          <w:sz w:val="20"/>
          <w:szCs w:val="20"/>
          <w:lang w:val="en-US" w:eastAsia="en-US"/>
        </w:rPr>
        <w:t xml:space="preserve"> </w:t>
      </w:r>
      <w:proofErr w:type="spellStart"/>
      <w:r w:rsidRPr="00B16431">
        <w:rPr>
          <w:rFonts w:ascii="Calibri" w:eastAsiaTheme="minorHAnsi" w:hAnsi="Calibri" w:cs="Arial"/>
          <w:color w:val="000000"/>
          <w:sz w:val="20"/>
          <w:szCs w:val="20"/>
          <w:lang w:val="en-US" w:eastAsia="en-US"/>
        </w:rPr>
        <w:t>Països</w:t>
      </w:r>
      <w:proofErr w:type="spellEnd"/>
      <w:r w:rsidRPr="00B16431">
        <w:rPr>
          <w:rFonts w:ascii="Calibri" w:eastAsiaTheme="minorHAnsi" w:hAnsi="Calibri" w:cs="Arial"/>
          <w:color w:val="000000"/>
          <w:sz w:val="20"/>
          <w:szCs w:val="20"/>
          <w:lang w:val="en-US" w:eastAsia="en-US"/>
        </w:rPr>
        <w:t xml:space="preserve"> Catalans, 26 </w:t>
      </w:r>
    </w:p>
    <w:p w:rsidR="00B16431" w:rsidRPr="00B16431" w:rsidRDefault="00B16431" w:rsidP="00B16431">
      <w:pPr>
        <w:autoSpaceDE w:val="0"/>
        <w:autoSpaceDN w:val="0"/>
        <w:adjustRightInd w:val="0"/>
        <w:jc w:val="both"/>
        <w:rPr>
          <w:rFonts w:ascii="Calibri" w:eastAsiaTheme="minorHAnsi" w:hAnsi="Calibri" w:cs="Arial"/>
          <w:color w:val="000000"/>
          <w:sz w:val="20"/>
          <w:szCs w:val="20"/>
          <w:lang w:val="en-US" w:eastAsia="en-US"/>
        </w:rPr>
      </w:pPr>
      <w:r w:rsidRPr="00B16431">
        <w:rPr>
          <w:rFonts w:ascii="Calibri" w:eastAsiaTheme="minorHAnsi" w:hAnsi="Calibri" w:cs="Arial"/>
          <w:color w:val="000000"/>
          <w:sz w:val="20"/>
          <w:szCs w:val="20"/>
          <w:lang w:val="en-US" w:eastAsia="en-US"/>
        </w:rPr>
        <w:t xml:space="preserve">Tarragona 43007 </w:t>
      </w:r>
    </w:p>
    <w:p w:rsidR="00B16431" w:rsidRPr="00B16431" w:rsidRDefault="00B16431" w:rsidP="00B16431">
      <w:pPr>
        <w:autoSpaceDE w:val="0"/>
        <w:autoSpaceDN w:val="0"/>
        <w:adjustRightInd w:val="0"/>
        <w:jc w:val="both"/>
        <w:rPr>
          <w:rFonts w:ascii="Calibri" w:eastAsiaTheme="minorHAnsi" w:hAnsi="Calibri" w:cs="Arial"/>
          <w:color w:val="000000"/>
          <w:sz w:val="20"/>
          <w:szCs w:val="20"/>
          <w:lang w:val="en-US" w:eastAsia="en-US"/>
        </w:rPr>
      </w:pPr>
      <w:r w:rsidRPr="00B16431">
        <w:rPr>
          <w:rFonts w:ascii="Calibri" w:eastAsiaTheme="minorHAnsi" w:hAnsi="Calibri" w:cs="Arial"/>
          <w:color w:val="000000"/>
          <w:sz w:val="20"/>
          <w:szCs w:val="20"/>
          <w:lang w:val="en-US" w:eastAsia="en-US"/>
        </w:rPr>
        <w:t xml:space="preserve">Spain </w:t>
      </w:r>
    </w:p>
    <w:p w:rsidR="00B16431" w:rsidRDefault="00B16431" w:rsidP="00B16431">
      <w:pPr>
        <w:autoSpaceDE w:val="0"/>
        <w:autoSpaceDN w:val="0"/>
        <w:adjustRightInd w:val="0"/>
        <w:jc w:val="both"/>
        <w:rPr>
          <w:rFonts w:ascii="Calibri" w:eastAsiaTheme="minorHAnsi" w:hAnsi="Calibri" w:cs="Arial"/>
          <w:color w:val="000000"/>
          <w:sz w:val="20"/>
          <w:szCs w:val="20"/>
          <w:lang w:val="en-US" w:eastAsia="en-US"/>
        </w:rPr>
      </w:pPr>
    </w:p>
    <w:p w:rsidR="00B16431" w:rsidRDefault="00B16431" w:rsidP="00B16431">
      <w:pPr>
        <w:autoSpaceDE w:val="0"/>
        <w:autoSpaceDN w:val="0"/>
        <w:adjustRightInd w:val="0"/>
        <w:jc w:val="both"/>
        <w:rPr>
          <w:rFonts w:ascii="Calibri" w:eastAsiaTheme="minorHAnsi" w:hAnsi="Calibri" w:cs="Arial"/>
          <w:color w:val="000000"/>
          <w:sz w:val="20"/>
          <w:szCs w:val="20"/>
          <w:lang w:val="en-US" w:eastAsia="en-US"/>
        </w:rPr>
      </w:pPr>
    </w:p>
    <w:p w:rsidR="00B16431" w:rsidRDefault="00B16431" w:rsidP="00B16431">
      <w:pPr>
        <w:autoSpaceDE w:val="0"/>
        <w:autoSpaceDN w:val="0"/>
        <w:adjustRightInd w:val="0"/>
        <w:jc w:val="both"/>
        <w:rPr>
          <w:rFonts w:ascii="Calibri" w:eastAsiaTheme="minorHAnsi" w:hAnsi="Calibri" w:cs="Arial"/>
          <w:color w:val="000000"/>
          <w:sz w:val="20"/>
          <w:szCs w:val="20"/>
          <w:lang w:val="en-US" w:eastAsia="en-US"/>
        </w:rPr>
      </w:pPr>
    </w:p>
    <w:p w:rsidR="00B16431" w:rsidRPr="00B16431" w:rsidRDefault="00B16431" w:rsidP="00B16431">
      <w:pPr>
        <w:autoSpaceDE w:val="0"/>
        <w:autoSpaceDN w:val="0"/>
        <w:adjustRightInd w:val="0"/>
        <w:jc w:val="both"/>
        <w:rPr>
          <w:rFonts w:ascii="Calibri" w:eastAsiaTheme="minorHAnsi" w:hAnsi="Calibri" w:cs="Arial"/>
          <w:color w:val="000000"/>
          <w:sz w:val="20"/>
          <w:szCs w:val="20"/>
          <w:lang w:val="en-US" w:eastAsia="en-US"/>
        </w:rPr>
      </w:pPr>
      <w:r w:rsidRPr="00B16431">
        <w:rPr>
          <w:rFonts w:ascii="Calibri" w:eastAsiaTheme="minorHAnsi" w:hAnsi="Calibri" w:cs="Arial"/>
          <w:color w:val="000000"/>
          <w:sz w:val="20"/>
          <w:szCs w:val="20"/>
          <w:lang w:val="en-US" w:eastAsia="en-US"/>
        </w:rPr>
        <w:t xml:space="preserve">Dr. Philipp </w:t>
      </w:r>
      <w:proofErr w:type="spellStart"/>
      <w:r w:rsidRPr="00B16431">
        <w:rPr>
          <w:rFonts w:ascii="Calibri" w:eastAsiaTheme="minorHAnsi" w:hAnsi="Calibri" w:cs="Arial"/>
          <w:color w:val="000000"/>
          <w:sz w:val="20"/>
          <w:szCs w:val="20"/>
          <w:lang w:val="en-US" w:eastAsia="en-US"/>
        </w:rPr>
        <w:t>Baaske</w:t>
      </w:r>
      <w:proofErr w:type="spellEnd"/>
      <w:r w:rsidRPr="00B16431">
        <w:rPr>
          <w:rFonts w:ascii="Calibri" w:eastAsiaTheme="minorHAnsi" w:hAnsi="Calibri" w:cs="Arial"/>
          <w:color w:val="000000"/>
          <w:sz w:val="20"/>
          <w:szCs w:val="20"/>
          <w:lang w:val="en-US" w:eastAsia="en-US"/>
        </w:rPr>
        <w:t xml:space="preserve"> </w:t>
      </w:r>
    </w:p>
    <w:p w:rsidR="00B16431" w:rsidRPr="00B16431" w:rsidRDefault="00B16431" w:rsidP="00B16431">
      <w:pPr>
        <w:autoSpaceDE w:val="0"/>
        <w:autoSpaceDN w:val="0"/>
        <w:adjustRightInd w:val="0"/>
        <w:jc w:val="both"/>
        <w:rPr>
          <w:rFonts w:ascii="Calibri" w:eastAsiaTheme="minorHAnsi" w:hAnsi="Calibri" w:cs="Arial"/>
          <w:color w:val="000000"/>
          <w:sz w:val="20"/>
          <w:szCs w:val="20"/>
          <w:lang w:val="en-US" w:eastAsia="en-US"/>
        </w:rPr>
      </w:pPr>
      <w:r w:rsidRPr="00B16431">
        <w:rPr>
          <w:rFonts w:ascii="Calibri" w:eastAsiaTheme="minorHAnsi" w:hAnsi="Calibri" w:cs="Arial"/>
          <w:color w:val="000000"/>
          <w:sz w:val="20"/>
          <w:szCs w:val="20"/>
          <w:lang w:val="en-US" w:eastAsia="en-US"/>
        </w:rPr>
        <w:t xml:space="preserve">NanoTemper Technologies GmbH </w:t>
      </w:r>
    </w:p>
    <w:p w:rsidR="00B16431" w:rsidRPr="004C3EFB" w:rsidRDefault="00B16431" w:rsidP="00B16431">
      <w:pPr>
        <w:autoSpaceDE w:val="0"/>
        <w:autoSpaceDN w:val="0"/>
        <w:adjustRightInd w:val="0"/>
        <w:jc w:val="both"/>
        <w:rPr>
          <w:rFonts w:ascii="Calibri" w:eastAsiaTheme="minorHAnsi" w:hAnsi="Calibri" w:cs="Arial"/>
          <w:color w:val="000000"/>
          <w:sz w:val="20"/>
          <w:szCs w:val="20"/>
          <w:lang w:eastAsia="en-US"/>
        </w:rPr>
      </w:pPr>
      <w:r w:rsidRPr="004C3EFB">
        <w:rPr>
          <w:rFonts w:ascii="Calibri" w:eastAsiaTheme="minorHAnsi" w:hAnsi="Calibri" w:cs="Arial"/>
          <w:color w:val="000000"/>
          <w:sz w:val="20"/>
          <w:szCs w:val="20"/>
          <w:lang w:eastAsia="en-US"/>
        </w:rPr>
        <w:t xml:space="preserve">Flößergasse 4 </w:t>
      </w:r>
    </w:p>
    <w:p w:rsidR="00B16431" w:rsidRPr="004C3EFB" w:rsidRDefault="00B16431" w:rsidP="00B16431">
      <w:pPr>
        <w:autoSpaceDE w:val="0"/>
        <w:autoSpaceDN w:val="0"/>
        <w:adjustRightInd w:val="0"/>
        <w:jc w:val="both"/>
        <w:rPr>
          <w:rFonts w:ascii="Calibri" w:eastAsiaTheme="minorHAnsi" w:hAnsi="Calibri" w:cs="Arial"/>
          <w:color w:val="000000"/>
          <w:sz w:val="20"/>
          <w:szCs w:val="20"/>
          <w:lang w:eastAsia="en-US"/>
        </w:rPr>
      </w:pPr>
      <w:r w:rsidRPr="004C3EFB">
        <w:rPr>
          <w:rFonts w:ascii="Calibri" w:eastAsiaTheme="minorHAnsi" w:hAnsi="Calibri" w:cs="Arial"/>
          <w:color w:val="000000"/>
          <w:sz w:val="20"/>
          <w:szCs w:val="20"/>
          <w:lang w:eastAsia="en-US"/>
        </w:rPr>
        <w:t xml:space="preserve">81369 </w:t>
      </w:r>
      <w:proofErr w:type="spellStart"/>
      <w:r w:rsidRPr="004C3EFB">
        <w:rPr>
          <w:rFonts w:ascii="Calibri" w:eastAsiaTheme="minorHAnsi" w:hAnsi="Calibri" w:cs="Arial"/>
          <w:color w:val="000000"/>
          <w:sz w:val="20"/>
          <w:szCs w:val="20"/>
          <w:lang w:eastAsia="en-US"/>
        </w:rPr>
        <w:t>Munich</w:t>
      </w:r>
      <w:proofErr w:type="spellEnd"/>
      <w:r w:rsidRPr="004C3EFB">
        <w:rPr>
          <w:rFonts w:ascii="Calibri" w:eastAsiaTheme="minorHAnsi" w:hAnsi="Calibri" w:cs="Arial"/>
          <w:color w:val="000000"/>
          <w:sz w:val="20"/>
          <w:szCs w:val="20"/>
          <w:lang w:eastAsia="en-US"/>
        </w:rPr>
        <w:t xml:space="preserve"> </w:t>
      </w:r>
    </w:p>
    <w:p w:rsidR="00B16431" w:rsidRPr="004C3EFB" w:rsidRDefault="00B16431" w:rsidP="00B16431">
      <w:pPr>
        <w:autoSpaceDE w:val="0"/>
        <w:autoSpaceDN w:val="0"/>
        <w:adjustRightInd w:val="0"/>
        <w:jc w:val="both"/>
        <w:rPr>
          <w:rFonts w:ascii="Calibri" w:eastAsiaTheme="minorHAnsi" w:hAnsi="Calibri" w:cs="Arial"/>
          <w:color w:val="000000"/>
          <w:sz w:val="20"/>
          <w:szCs w:val="20"/>
          <w:lang w:eastAsia="en-US"/>
        </w:rPr>
      </w:pPr>
      <w:r w:rsidRPr="004C3EFB">
        <w:rPr>
          <w:rFonts w:ascii="Calibri" w:eastAsiaTheme="minorHAnsi" w:hAnsi="Calibri" w:cs="Arial"/>
          <w:color w:val="000000"/>
          <w:sz w:val="20"/>
          <w:szCs w:val="20"/>
          <w:lang w:eastAsia="en-US"/>
        </w:rPr>
        <w:t xml:space="preserve">Germany </w:t>
      </w:r>
    </w:p>
    <w:p w:rsidR="00B16431" w:rsidRDefault="00B16431" w:rsidP="00B16431">
      <w:pPr>
        <w:autoSpaceDE w:val="0"/>
        <w:autoSpaceDN w:val="0"/>
        <w:adjustRightInd w:val="0"/>
        <w:jc w:val="both"/>
        <w:rPr>
          <w:rFonts w:ascii="Calibri" w:eastAsiaTheme="minorHAnsi" w:hAnsi="Calibri" w:cs="Arial"/>
          <w:color w:val="000000"/>
          <w:sz w:val="20"/>
          <w:szCs w:val="20"/>
          <w:lang w:eastAsia="en-US"/>
        </w:rPr>
      </w:pPr>
    </w:p>
    <w:p w:rsidR="00B16431" w:rsidRDefault="00B16431" w:rsidP="00B16431">
      <w:pPr>
        <w:autoSpaceDE w:val="0"/>
        <w:autoSpaceDN w:val="0"/>
        <w:adjustRightInd w:val="0"/>
        <w:rPr>
          <w:rFonts w:ascii="Calibri" w:eastAsiaTheme="minorHAnsi" w:hAnsi="Calibri" w:cs="Arial"/>
          <w:color w:val="000000"/>
          <w:sz w:val="20"/>
          <w:szCs w:val="20"/>
          <w:lang w:eastAsia="en-US"/>
        </w:rPr>
      </w:pPr>
      <w:r>
        <w:rPr>
          <w:rFonts w:ascii="Calibri" w:eastAsiaTheme="minorHAnsi" w:hAnsi="Calibri" w:cs="Arial"/>
          <w:color w:val="000000"/>
          <w:sz w:val="20"/>
          <w:szCs w:val="20"/>
          <w:lang w:eastAsia="en-US"/>
        </w:rPr>
        <w:t xml:space="preserve">Prof. Beatrix </w:t>
      </w:r>
      <w:proofErr w:type="spellStart"/>
      <w:r>
        <w:rPr>
          <w:rFonts w:ascii="Calibri" w:eastAsiaTheme="minorHAnsi" w:hAnsi="Calibri" w:cs="Arial"/>
          <w:color w:val="000000"/>
          <w:sz w:val="20"/>
          <w:szCs w:val="20"/>
          <w:lang w:eastAsia="en-US"/>
        </w:rPr>
        <w:t>Süss</w:t>
      </w:r>
      <w:proofErr w:type="spellEnd"/>
    </w:p>
    <w:p w:rsidR="00B16431" w:rsidRPr="00B16431" w:rsidRDefault="00B16431" w:rsidP="00B16431">
      <w:pPr>
        <w:autoSpaceDE w:val="0"/>
        <w:autoSpaceDN w:val="0"/>
        <w:adjustRightInd w:val="0"/>
        <w:rPr>
          <w:rFonts w:ascii="Calibri" w:eastAsiaTheme="minorHAnsi" w:hAnsi="Calibri" w:cs="Arial"/>
          <w:color w:val="000000"/>
          <w:sz w:val="20"/>
          <w:szCs w:val="20"/>
          <w:lang w:eastAsia="en-US"/>
        </w:rPr>
      </w:pPr>
      <w:r w:rsidRPr="00B16431">
        <w:rPr>
          <w:rFonts w:ascii="Calibri" w:eastAsiaTheme="minorHAnsi" w:hAnsi="Calibri" w:cs="Arial"/>
          <w:color w:val="000000"/>
          <w:sz w:val="20"/>
          <w:szCs w:val="20"/>
          <w:lang w:eastAsia="en-US"/>
        </w:rPr>
        <w:t>Technische Universität Darmstadt</w:t>
      </w:r>
      <w:r w:rsidRPr="00B16431">
        <w:rPr>
          <w:rFonts w:ascii="Calibri" w:eastAsiaTheme="minorHAnsi" w:hAnsi="Calibri" w:cs="Arial"/>
          <w:color w:val="000000"/>
          <w:sz w:val="20"/>
          <w:szCs w:val="20"/>
          <w:lang w:eastAsia="en-US"/>
        </w:rPr>
        <w:br/>
        <w:t>Fachbereich Biologie, B2|03</w:t>
      </w:r>
      <w:r w:rsidRPr="00B16431">
        <w:rPr>
          <w:rFonts w:ascii="Calibri" w:eastAsiaTheme="minorHAnsi" w:hAnsi="Calibri" w:cs="Arial"/>
          <w:color w:val="000000"/>
          <w:sz w:val="20"/>
          <w:szCs w:val="20"/>
          <w:lang w:eastAsia="en-US"/>
        </w:rPr>
        <w:br/>
      </w:r>
      <w:proofErr w:type="spellStart"/>
      <w:r w:rsidRPr="00B16431">
        <w:rPr>
          <w:rFonts w:ascii="Calibri" w:eastAsiaTheme="minorHAnsi" w:hAnsi="Calibri" w:cs="Arial"/>
          <w:color w:val="000000"/>
          <w:sz w:val="20"/>
          <w:szCs w:val="20"/>
          <w:lang w:eastAsia="en-US"/>
        </w:rPr>
        <w:t>Schnittspahnstraße</w:t>
      </w:r>
      <w:proofErr w:type="spellEnd"/>
      <w:r w:rsidRPr="00B16431">
        <w:rPr>
          <w:rFonts w:ascii="Calibri" w:eastAsiaTheme="minorHAnsi" w:hAnsi="Calibri" w:cs="Arial"/>
          <w:color w:val="000000"/>
          <w:sz w:val="20"/>
          <w:szCs w:val="20"/>
          <w:lang w:eastAsia="en-US"/>
        </w:rPr>
        <w:t xml:space="preserve"> 10</w:t>
      </w:r>
      <w:r w:rsidRPr="00B16431">
        <w:rPr>
          <w:rFonts w:ascii="Calibri" w:eastAsiaTheme="minorHAnsi" w:hAnsi="Calibri" w:cs="Arial"/>
          <w:color w:val="000000"/>
          <w:sz w:val="20"/>
          <w:szCs w:val="20"/>
          <w:lang w:eastAsia="en-US"/>
        </w:rPr>
        <w:br/>
        <w:t>64287 Darmstadt</w:t>
      </w:r>
    </w:p>
    <w:p w:rsidR="00B16431" w:rsidRPr="00B16431" w:rsidRDefault="00B16431" w:rsidP="00B16431">
      <w:pPr>
        <w:autoSpaceDE w:val="0"/>
        <w:autoSpaceDN w:val="0"/>
        <w:adjustRightInd w:val="0"/>
        <w:jc w:val="both"/>
        <w:rPr>
          <w:rFonts w:ascii="Calibri" w:eastAsiaTheme="minorHAnsi" w:hAnsi="Calibri" w:cs="Arial"/>
          <w:color w:val="000000"/>
          <w:sz w:val="20"/>
          <w:szCs w:val="20"/>
          <w:lang w:eastAsia="en-US"/>
        </w:rPr>
      </w:pPr>
    </w:p>
    <w:p w:rsidR="00B16431" w:rsidRPr="00B16431" w:rsidRDefault="00B16431" w:rsidP="00B16431">
      <w:pPr>
        <w:autoSpaceDE w:val="0"/>
        <w:autoSpaceDN w:val="0"/>
        <w:adjustRightInd w:val="0"/>
        <w:rPr>
          <w:rFonts w:ascii="Calibri" w:eastAsiaTheme="minorHAnsi" w:hAnsi="Calibri" w:cs="Arial"/>
          <w:color w:val="000000"/>
          <w:sz w:val="20"/>
          <w:szCs w:val="20"/>
          <w:lang w:eastAsia="en-US"/>
        </w:rPr>
      </w:pPr>
      <w:r w:rsidRPr="00B16431">
        <w:rPr>
          <w:rFonts w:ascii="Calibri" w:eastAsiaTheme="minorHAnsi" w:hAnsi="Calibri" w:cs="Arial"/>
          <w:color w:val="000000"/>
          <w:sz w:val="20"/>
          <w:szCs w:val="20"/>
          <w:lang w:eastAsia="en-US"/>
        </w:rPr>
        <w:t xml:space="preserve">Prof. Ulrich Hahn </w:t>
      </w:r>
    </w:p>
    <w:p w:rsidR="00B16431" w:rsidRPr="00B16431" w:rsidRDefault="00B16431" w:rsidP="00B16431">
      <w:pPr>
        <w:autoSpaceDE w:val="0"/>
        <w:autoSpaceDN w:val="0"/>
        <w:adjustRightInd w:val="0"/>
        <w:rPr>
          <w:rFonts w:ascii="Calibri" w:eastAsiaTheme="minorHAnsi" w:hAnsi="Calibri" w:cs="Arial"/>
          <w:color w:val="000000"/>
          <w:sz w:val="20"/>
          <w:szCs w:val="20"/>
          <w:lang w:eastAsia="en-US"/>
        </w:rPr>
      </w:pPr>
      <w:r w:rsidRPr="00B16431">
        <w:rPr>
          <w:rFonts w:ascii="Calibri" w:eastAsiaTheme="minorHAnsi" w:hAnsi="Calibri" w:cs="Arial"/>
          <w:color w:val="000000"/>
          <w:sz w:val="20"/>
          <w:szCs w:val="20"/>
          <w:lang w:eastAsia="en-US"/>
        </w:rPr>
        <w:t>Universität Hamburg</w:t>
      </w:r>
    </w:p>
    <w:p w:rsidR="00B16431" w:rsidRPr="00B16431" w:rsidRDefault="00B16431" w:rsidP="00B16431">
      <w:pPr>
        <w:autoSpaceDE w:val="0"/>
        <w:autoSpaceDN w:val="0"/>
        <w:adjustRightInd w:val="0"/>
        <w:rPr>
          <w:rFonts w:ascii="Calibri" w:eastAsiaTheme="minorHAnsi" w:hAnsi="Calibri" w:cs="Arial"/>
          <w:color w:val="000000"/>
          <w:sz w:val="20"/>
          <w:szCs w:val="20"/>
          <w:lang w:eastAsia="en-US"/>
        </w:rPr>
      </w:pPr>
      <w:r w:rsidRPr="00B16431">
        <w:rPr>
          <w:rFonts w:ascii="Calibri" w:eastAsiaTheme="minorHAnsi" w:hAnsi="Calibri" w:cs="Arial"/>
          <w:color w:val="000000"/>
          <w:sz w:val="20"/>
          <w:szCs w:val="20"/>
          <w:lang w:eastAsia="en-US"/>
        </w:rPr>
        <w:t>Fachbereich Chemie</w:t>
      </w:r>
    </w:p>
    <w:p w:rsidR="00B16431" w:rsidRPr="00B16431" w:rsidRDefault="00B16431" w:rsidP="00B16431">
      <w:pPr>
        <w:autoSpaceDE w:val="0"/>
        <w:autoSpaceDN w:val="0"/>
        <w:adjustRightInd w:val="0"/>
        <w:rPr>
          <w:rFonts w:ascii="Calibri" w:eastAsiaTheme="minorHAnsi" w:hAnsi="Calibri" w:cs="Arial"/>
          <w:color w:val="000000"/>
          <w:sz w:val="20"/>
          <w:szCs w:val="20"/>
          <w:lang w:eastAsia="en-US"/>
        </w:rPr>
      </w:pPr>
      <w:r w:rsidRPr="00B16431">
        <w:rPr>
          <w:rFonts w:ascii="Calibri" w:eastAsiaTheme="minorHAnsi" w:hAnsi="Calibri" w:cs="Arial"/>
          <w:color w:val="000000"/>
          <w:sz w:val="20"/>
          <w:szCs w:val="20"/>
          <w:lang w:eastAsia="en-US"/>
        </w:rPr>
        <w:t>Institut für Biochemie und Molekularbiologie</w:t>
      </w:r>
    </w:p>
    <w:p w:rsidR="00B16431" w:rsidRPr="00B16431" w:rsidRDefault="00B16431" w:rsidP="00B16431">
      <w:pPr>
        <w:autoSpaceDE w:val="0"/>
        <w:autoSpaceDN w:val="0"/>
        <w:adjustRightInd w:val="0"/>
        <w:rPr>
          <w:rFonts w:ascii="Calibri" w:eastAsiaTheme="minorHAnsi" w:hAnsi="Calibri" w:cs="Arial"/>
          <w:color w:val="000000"/>
          <w:sz w:val="20"/>
          <w:szCs w:val="20"/>
          <w:lang w:eastAsia="en-US"/>
        </w:rPr>
      </w:pPr>
      <w:r w:rsidRPr="00B16431">
        <w:rPr>
          <w:rFonts w:ascii="Calibri" w:eastAsiaTheme="minorHAnsi" w:hAnsi="Calibri" w:cs="Arial"/>
          <w:color w:val="000000"/>
          <w:sz w:val="20"/>
          <w:szCs w:val="20"/>
          <w:lang w:eastAsia="en-US"/>
        </w:rPr>
        <w:t>Martin-Luther-King-Platz 6</w:t>
      </w:r>
    </w:p>
    <w:p w:rsidR="00B16431" w:rsidRPr="004C3EFB" w:rsidRDefault="00B16431" w:rsidP="00B16431">
      <w:pPr>
        <w:autoSpaceDE w:val="0"/>
        <w:autoSpaceDN w:val="0"/>
        <w:adjustRightInd w:val="0"/>
        <w:rPr>
          <w:rFonts w:ascii="Calibri" w:eastAsiaTheme="minorHAnsi" w:hAnsi="Calibri" w:cs="Arial"/>
          <w:color w:val="000000"/>
          <w:sz w:val="20"/>
          <w:szCs w:val="20"/>
          <w:lang w:val="en-US" w:eastAsia="en-US"/>
        </w:rPr>
      </w:pPr>
      <w:proofErr w:type="gramStart"/>
      <w:r w:rsidRPr="004C3EFB">
        <w:rPr>
          <w:rFonts w:ascii="Calibri" w:eastAsiaTheme="minorHAnsi" w:hAnsi="Calibri" w:cs="Arial"/>
          <w:color w:val="000000"/>
          <w:sz w:val="20"/>
          <w:szCs w:val="20"/>
          <w:lang w:val="en-US" w:eastAsia="en-US"/>
        </w:rPr>
        <w:t>20146</w:t>
      </w:r>
      <w:proofErr w:type="gramEnd"/>
      <w:r w:rsidRPr="004C3EFB">
        <w:rPr>
          <w:rFonts w:ascii="Calibri" w:eastAsiaTheme="minorHAnsi" w:hAnsi="Calibri" w:cs="Arial"/>
          <w:color w:val="000000"/>
          <w:sz w:val="20"/>
          <w:szCs w:val="20"/>
          <w:lang w:val="en-US" w:eastAsia="en-US"/>
        </w:rPr>
        <w:t xml:space="preserve"> Hamburg</w:t>
      </w:r>
    </w:p>
    <w:p w:rsidR="00B16431" w:rsidRPr="004C3EFB" w:rsidRDefault="00B16431" w:rsidP="00B16431">
      <w:pPr>
        <w:autoSpaceDE w:val="0"/>
        <w:autoSpaceDN w:val="0"/>
        <w:adjustRightInd w:val="0"/>
        <w:jc w:val="both"/>
        <w:rPr>
          <w:rFonts w:ascii="Calibri" w:eastAsiaTheme="minorHAnsi" w:hAnsi="Calibri" w:cs="Arial"/>
          <w:color w:val="000000"/>
          <w:sz w:val="20"/>
          <w:szCs w:val="20"/>
          <w:lang w:val="en-US" w:eastAsia="en-US"/>
        </w:rPr>
      </w:pPr>
    </w:p>
    <w:p w:rsidR="00B16431" w:rsidRPr="004C3EFB" w:rsidRDefault="00B16431" w:rsidP="00B16431">
      <w:pPr>
        <w:autoSpaceDE w:val="0"/>
        <w:autoSpaceDN w:val="0"/>
        <w:adjustRightInd w:val="0"/>
        <w:jc w:val="both"/>
        <w:rPr>
          <w:rFonts w:ascii="Calibri" w:eastAsiaTheme="minorHAnsi" w:hAnsi="Calibri" w:cs="Arial"/>
          <w:color w:val="000000"/>
          <w:sz w:val="20"/>
          <w:szCs w:val="20"/>
          <w:lang w:val="en-US" w:eastAsia="en-US"/>
        </w:rPr>
      </w:pPr>
      <w:r w:rsidRPr="004C3EFB">
        <w:rPr>
          <w:rFonts w:ascii="Calibri" w:eastAsiaTheme="minorHAnsi" w:hAnsi="Calibri" w:cs="Arial"/>
          <w:color w:val="000000"/>
          <w:sz w:val="20"/>
          <w:szCs w:val="20"/>
          <w:lang w:val="en-US" w:eastAsia="en-US"/>
        </w:rPr>
        <w:t xml:space="preserve">Prof. Jean-Jacques </w:t>
      </w:r>
      <w:proofErr w:type="spellStart"/>
      <w:r w:rsidRPr="004C3EFB">
        <w:rPr>
          <w:rFonts w:ascii="Calibri" w:eastAsiaTheme="minorHAnsi" w:hAnsi="Calibri" w:cs="Arial"/>
          <w:color w:val="000000"/>
          <w:sz w:val="20"/>
          <w:szCs w:val="20"/>
          <w:lang w:val="en-US" w:eastAsia="en-US"/>
        </w:rPr>
        <w:t>Toulmé</w:t>
      </w:r>
      <w:proofErr w:type="spellEnd"/>
    </w:p>
    <w:p w:rsidR="00B16431" w:rsidRPr="004C3EFB" w:rsidRDefault="00B16431" w:rsidP="00B16431">
      <w:pPr>
        <w:autoSpaceDE w:val="0"/>
        <w:autoSpaceDN w:val="0"/>
        <w:adjustRightInd w:val="0"/>
        <w:jc w:val="both"/>
        <w:rPr>
          <w:rFonts w:ascii="Calibri" w:eastAsiaTheme="minorHAnsi" w:hAnsi="Calibri" w:cs="Arial"/>
          <w:color w:val="000000"/>
          <w:sz w:val="20"/>
          <w:szCs w:val="20"/>
          <w:lang w:val="en-US" w:eastAsia="en-US"/>
        </w:rPr>
      </w:pPr>
      <w:r w:rsidRPr="004C3EFB">
        <w:rPr>
          <w:rFonts w:ascii="Calibri" w:eastAsiaTheme="minorHAnsi" w:hAnsi="Calibri" w:cs="Arial"/>
          <w:color w:val="000000"/>
          <w:sz w:val="20"/>
          <w:szCs w:val="20"/>
          <w:lang w:val="en-US" w:eastAsia="en-US"/>
        </w:rPr>
        <w:t xml:space="preserve">ARNA Laboratory - </w:t>
      </w:r>
      <w:proofErr w:type="spellStart"/>
      <w:r w:rsidRPr="004C3EFB">
        <w:rPr>
          <w:rFonts w:ascii="Calibri" w:eastAsiaTheme="minorHAnsi" w:hAnsi="Calibri" w:cs="Arial"/>
          <w:color w:val="000000"/>
          <w:sz w:val="20"/>
          <w:szCs w:val="20"/>
          <w:lang w:val="en-US" w:eastAsia="en-US"/>
        </w:rPr>
        <w:t>Inserm</w:t>
      </w:r>
      <w:proofErr w:type="spellEnd"/>
      <w:r w:rsidRPr="004C3EFB">
        <w:rPr>
          <w:rFonts w:ascii="Calibri" w:eastAsiaTheme="minorHAnsi" w:hAnsi="Calibri" w:cs="Arial"/>
          <w:color w:val="000000"/>
          <w:sz w:val="20"/>
          <w:szCs w:val="20"/>
          <w:lang w:val="en-US" w:eastAsia="en-US"/>
        </w:rPr>
        <w:t xml:space="preserve"> U869</w:t>
      </w:r>
    </w:p>
    <w:p w:rsidR="00B16431" w:rsidRPr="00B16431" w:rsidRDefault="00B16431" w:rsidP="00B16431">
      <w:pPr>
        <w:autoSpaceDE w:val="0"/>
        <w:autoSpaceDN w:val="0"/>
        <w:adjustRightInd w:val="0"/>
        <w:jc w:val="both"/>
        <w:rPr>
          <w:rFonts w:ascii="Calibri" w:eastAsiaTheme="minorHAnsi" w:hAnsi="Calibri" w:cs="Arial"/>
          <w:color w:val="000000"/>
          <w:sz w:val="20"/>
          <w:szCs w:val="20"/>
          <w:lang w:eastAsia="en-US"/>
        </w:rPr>
      </w:pPr>
      <w:r w:rsidRPr="00B16431">
        <w:rPr>
          <w:rFonts w:ascii="Calibri" w:eastAsiaTheme="minorHAnsi" w:hAnsi="Calibri" w:cs="Arial"/>
          <w:color w:val="000000"/>
          <w:sz w:val="20"/>
          <w:szCs w:val="20"/>
          <w:lang w:eastAsia="en-US"/>
        </w:rPr>
        <w:t xml:space="preserve">Institut </w:t>
      </w:r>
      <w:proofErr w:type="spellStart"/>
      <w:r w:rsidRPr="00B16431">
        <w:rPr>
          <w:rFonts w:ascii="Calibri" w:eastAsiaTheme="minorHAnsi" w:hAnsi="Calibri" w:cs="Arial"/>
          <w:color w:val="000000"/>
          <w:sz w:val="20"/>
          <w:szCs w:val="20"/>
          <w:lang w:eastAsia="en-US"/>
        </w:rPr>
        <w:t>Européen</w:t>
      </w:r>
      <w:proofErr w:type="spellEnd"/>
      <w:r w:rsidRPr="00B16431">
        <w:rPr>
          <w:rFonts w:ascii="Calibri" w:eastAsiaTheme="minorHAnsi" w:hAnsi="Calibri" w:cs="Arial"/>
          <w:color w:val="000000"/>
          <w:sz w:val="20"/>
          <w:szCs w:val="20"/>
          <w:lang w:eastAsia="en-US"/>
        </w:rPr>
        <w:t xml:space="preserve"> de </w:t>
      </w:r>
      <w:proofErr w:type="spellStart"/>
      <w:r w:rsidRPr="00B16431">
        <w:rPr>
          <w:rFonts w:ascii="Calibri" w:eastAsiaTheme="minorHAnsi" w:hAnsi="Calibri" w:cs="Arial"/>
          <w:color w:val="000000"/>
          <w:sz w:val="20"/>
          <w:szCs w:val="20"/>
          <w:lang w:eastAsia="en-US"/>
        </w:rPr>
        <w:t>Chimie</w:t>
      </w:r>
      <w:proofErr w:type="spellEnd"/>
      <w:r w:rsidRPr="00B16431">
        <w:rPr>
          <w:rFonts w:ascii="Calibri" w:eastAsiaTheme="minorHAnsi" w:hAnsi="Calibri" w:cs="Arial"/>
          <w:color w:val="000000"/>
          <w:sz w:val="20"/>
          <w:szCs w:val="20"/>
          <w:lang w:eastAsia="en-US"/>
        </w:rPr>
        <w:t xml:space="preserve"> et Biologie</w:t>
      </w:r>
    </w:p>
    <w:p w:rsidR="00B16431" w:rsidRPr="004C3EFB" w:rsidRDefault="00B16431" w:rsidP="00B16431">
      <w:pPr>
        <w:autoSpaceDE w:val="0"/>
        <w:autoSpaceDN w:val="0"/>
        <w:adjustRightInd w:val="0"/>
        <w:jc w:val="both"/>
        <w:rPr>
          <w:rFonts w:ascii="Calibri" w:eastAsiaTheme="minorHAnsi" w:hAnsi="Calibri" w:cs="Arial"/>
          <w:color w:val="000000"/>
          <w:sz w:val="20"/>
          <w:szCs w:val="20"/>
          <w:lang w:val="en-US" w:eastAsia="en-US"/>
        </w:rPr>
      </w:pPr>
      <w:proofErr w:type="gramStart"/>
      <w:r w:rsidRPr="004C3EFB">
        <w:rPr>
          <w:rFonts w:ascii="Calibri" w:eastAsiaTheme="minorHAnsi" w:hAnsi="Calibri" w:cs="Arial"/>
          <w:color w:val="000000"/>
          <w:sz w:val="20"/>
          <w:szCs w:val="20"/>
          <w:lang w:val="en-US" w:eastAsia="en-US"/>
        </w:rPr>
        <w:t>2</w:t>
      </w:r>
      <w:proofErr w:type="gramEnd"/>
      <w:r w:rsidRPr="004C3EFB">
        <w:rPr>
          <w:rFonts w:ascii="Calibri" w:eastAsiaTheme="minorHAnsi" w:hAnsi="Calibri" w:cs="Arial"/>
          <w:color w:val="000000"/>
          <w:sz w:val="20"/>
          <w:szCs w:val="20"/>
          <w:lang w:val="en-US" w:eastAsia="en-US"/>
        </w:rPr>
        <w:t xml:space="preserve"> rue Robert </w:t>
      </w:r>
      <w:proofErr w:type="spellStart"/>
      <w:r w:rsidRPr="004C3EFB">
        <w:rPr>
          <w:rFonts w:ascii="Calibri" w:eastAsiaTheme="minorHAnsi" w:hAnsi="Calibri" w:cs="Arial"/>
          <w:color w:val="000000"/>
          <w:sz w:val="20"/>
          <w:szCs w:val="20"/>
          <w:lang w:val="en-US" w:eastAsia="en-US"/>
        </w:rPr>
        <w:t>Escarpit</w:t>
      </w:r>
      <w:proofErr w:type="spellEnd"/>
    </w:p>
    <w:p w:rsidR="00B16431" w:rsidRPr="004C3EFB" w:rsidRDefault="00B16431" w:rsidP="00B16431">
      <w:pPr>
        <w:autoSpaceDE w:val="0"/>
        <w:autoSpaceDN w:val="0"/>
        <w:adjustRightInd w:val="0"/>
        <w:jc w:val="both"/>
        <w:rPr>
          <w:rFonts w:ascii="Calibri" w:eastAsiaTheme="minorHAnsi" w:hAnsi="Calibri" w:cs="Arial"/>
          <w:color w:val="000000"/>
          <w:sz w:val="20"/>
          <w:szCs w:val="20"/>
          <w:lang w:val="en-US" w:eastAsia="en-US"/>
        </w:rPr>
      </w:pPr>
      <w:proofErr w:type="gramStart"/>
      <w:r w:rsidRPr="004C3EFB">
        <w:rPr>
          <w:rFonts w:ascii="Calibri" w:eastAsiaTheme="minorHAnsi" w:hAnsi="Calibri" w:cs="Arial"/>
          <w:color w:val="000000"/>
          <w:sz w:val="20"/>
          <w:szCs w:val="20"/>
          <w:lang w:val="en-US" w:eastAsia="en-US"/>
        </w:rPr>
        <w:t>33607</w:t>
      </w:r>
      <w:proofErr w:type="gramEnd"/>
      <w:r w:rsidRPr="004C3EFB">
        <w:rPr>
          <w:rFonts w:ascii="Calibri" w:eastAsiaTheme="minorHAnsi" w:hAnsi="Calibri" w:cs="Arial"/>
          <w:color w:val="000000"/>
          <w:sz w:val="20"/>
          <w:szCs w:val="20"/>
          <w:lang w:val="en-US" w:eastAsia="en-US"/>
        </w:rPr>
        <w:t xml:space="preserve"> Pessac,</w:t>
      </w:r>
    </w:p>
    <w:p w:rsidR="00B16431" w:rsidRPr="004C3EFB" w:rsidRDefault="00B16431" w:rsidP="00B16431">
      <w:pPr>
        <w:autoSpaceDE w:val="0"/>
        <w:autoSpaceDN w:val="0"/>
        <w:adjustRightInd w:val="0"/>
        <w:jc w:val="both"/>
        <w:rPr>
          <w:rFonts w:ascii="Calibri" w:eastAsiaTheme="minorHAnsi" w:hAnsi="Calibri" w:cs="Arial"/>
          <w:color w:val="000000"/>
          <w:sz w:val="20"/>
          <w:szCs w:val="20"/>
          <w:lang w:val="en-US" w:eastAsia="en-US"/>
        </w:rPr>
      </w:pPr>
      <w:r w:rsidRPr="004C3EFB">
        <w:rPr>
          <w:rFonts w:ascii="Calibri" w:eastAsiaTheme="minorHAnsi" w:hAnsi="Calibri" w:cs="Arial"/>
          <w:color w:val="000000"/>
          <w:sz w:val="20"/>
          <w:szCs w:val="20"/>
          <w:lang w:val="en-US" w:eastAsia="en-US"/>
        </w:rPr>
        <w:t>France</w:t>
      </w:r>
    </w:p>
    <w:p w:rsidR="00B16431" w:rsidRPr="004C3EFB" w:rsidRDefault="00B16431" w:rsidP="00B16431">
      <w:pPr>
        <w:spacing w:line="276" w:lineRule="auto"/>
        <w:jc w:val="both"/>
        <w:rPr>
          <w:rFonts w:ascii="Calibri" w:hAnsi="Calibri" w:cs="Arial"/>
          <w:sz w:val="22"/>
          <w:szCs w:val="22"/>
          <w:lang w:val="en-US"/>
        </w:rPr>
      </w:pPr>
    </w:p>
    <w:p w:rsidR="00B16431" w:rsidRPr="00B16431" w:rsidRDefault="00B16431" w:rsidP="00B16431">
      <w:pPr>
        <w:pStyle w:val="EinfacherAbsatz"/>
        <w:jc w:val="both"/>
        <w:rPr>
          <w:rFonts w:ascii="Calibri" w:hAnsi="Calibri" w:cs="Arial"/>
          <w:sz w:val="22"/>
          <w:szCs w:val="22"/>
          <w:lang w:val="en-US"/>
        </w:rPr>
      </w:pPr>
      <w:r w:rsidRPr="00B16431">
        <w:rPr>
          <w:rFonts w:ascii="Calibri" w:hAnsi="Calibri" w:cs="Arial"/>
          <w:sz w:val="22"/>
          <w:szCs w:val="22"/>
          <w:lang w:val="en-US"/>
        </w:rPr>
        <w:t>Thank you in advance for your consideration</w:t>
      </w:r>
    </w:p>
    <w:p w:rsidR="00B16431" w:rsidRPr="00B16431" w:rsidRDefault="00B16431" w:rsidP="00B16431">
      <w:pPr>
        <w:pStyle w:val="EinfacherAbsatz"/>
        <w:jc w:val="both"/>
        <w:rPr>
          <w:rFonts w:ascii="Calibri" w:hAnsi="Calibri" w:cs="Arial"/>
          <w:sz w:val="22"/>
          <w:szCs w:val="22"/>
          <w:lang w:val="en-US"/>
        </w:rPr>
      </w:pPr>
    </w:p>
    <w:p w:rsidR="00B16431" w:rsidRPr="00B16431" w:rsidRDefault="00B16431" w:rsidP="00B16431">
      <w:pPr>
        <w:pStyle w:val="EinfacherAbsatz"/>
        <w:jc w:val="both"/>
        <w:rPr>
          <w:rFonts w:ascii="Calibri" w:hAnsi="Calibri" w:cs="Arial"/>
          <w:sz w:val="22"/>
          <w:szCs w:val="22"/>
          <w:lang w:val="en-US"/>
        </w:rPr>
      </w:pPr>
      <w:r w:rsidRPr="00B16431">
        <w:rPr>
          <w:rFonts w:ascii="Calibri" w:hAnsi="Calibri" w:cs="Arial"/>
          <w:sz w:val="22"/>
          <w:szCs w:val="22"/>
          <w:lang w:val="en-US"/>
        </w:rPr>
        <w:t xml:space="preserve">Yours sincerely </w:t>
      </w:r>
    </w:p>
    <w:p w:rsidR="00B16431" w:rsidRPr="00B16431" w:rsidRDefault="00B16431" w:rsidP="00B16431">
      <w:pPr>
        <w:pStyle w:val="EinfacherAbsatz"/>
        <w:jc w:val="both"/>
        <w:rPr>
          <w:rFonts w:ascii="Calibri" w:hAnsi="Calibri" w:cs="Arial"/>
          <w:sz w:val="22"/>
          <w:szCs w:val="22"/>
          <w:lang w:val="en-US"/>
        </w:rPr>
      </w:pPr>
      <w:r w:rsidRPr="00B16431">
        <w:rPr>
          <w:rFonts w:ascii="Calibri" w:hAnsi="Calibri" w:cs="Arial"/>
          <w:noProof/>
          <w:sz w:val="22"/>
          <w:szCs w:val="22"/>
        </w:rPr>
        <w:drawing>
          <wp:anchor distT="0" distB="0" distL="114300" distR="114300" simplePos="0" relativeHeight="251663360" behindDoc="1" locked="0" layoutInCell="1" allowOverlap="1" wp14:anchorId="1FFCAC23" wp14:editId="3B646F3D">
            <wp:simplePos x="0" y="0"/>
            <wp:positionH relativeFrom="column">
              <wp:posOffset>-31115</wp:posOffset>
            </wp:positionH>
            <wp:positionV relativeFrom="paragraph">
              <wp:posOffset>8890</wp:posOffset>
            </wp:positionV>
            <wp:extent cx="1783080" cy="577850"/>
            <wp:effectExtent l="0" t="0" r="7620" b="0"/>
            <wp:wrapTight wrapText="bothSides">
              <wp:wrapPolygon edited="0">
                <wp:start x="0" y="0"/>
                <wp:lineTo x="0" y="20651"/>
                <wp:lineTo x="21462" y="20651"/>
                <wp:lineTo x="21462" y="0"/>
                <wp:lineTo x="0" y="0"/>
              </wp:wrapPolygon>
            </wp:wrapTight>
            <wp:docPr id="1" name="Grafik 1" descr=":unterschri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unterschrift.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3080" cy="57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6431" w:rsidRPr="00B16431" w:rsidRDefault="00B16431" w:rsidP="00B16431">
      <w:pPr>
        <w:pStyle w:val="EinfacherAbsatz"/>
        <w:jc w:val="both"/>
        <w:rPr>
          <w:rFonts w:ascii="Calibri" w:hAnsi="Calibri" w:cs="Arial"/>
          <w:sz w:val="22"/>
          <w:szCs w:val="22"/>
          <w:lang w:val="en-US"/>
        </w:rPr>
      </w:pPr>
    </w:p>
    <w:p w:rsidR="00B16431" w:rsidRPr="00B16431" w:rsidRDefault="00B16431" w:rsidP="00B16431">
      <w:pPr>
        <w:pStyle w:val="EinfacherAbsatz"/>
        <w:jc w:val="both"/>
        <w:rPr>
          <w:rFonts w:ascii="Calibri" w:hAnsi="Calibri" w:cs="Arial"/>
          <w:sz w:val="22"/>
          <w:szCs w:val="22"/>
          <w:lang w:val="en-US"/>
        </w:rPr>
      </w:pPr>
    </w:p>
    <w:p w:rsidR="00B16431" w:rsidRPr="00B16431" w:rsidRDefault="00B16431" w:rsidP="00B16431">
      <w:pPr>
        <w:pStyle w:val="EinfacherAbsatz"/>
        <w:jc w:val="both"/>
        <w:rPr>
          <w:rFonts w:ascii="Calibri" w:hAnsi="Calibri" w:cs="Arial"/>
          <w:sz w:val="22"/>
          <w:szCs w:val="22"/>
          <w:lang w:val="en-US"/>
        </w:rPr>
      </w:pPr>
    </w:p>
    <w:p w:rsidR="00B16431" w:rsidRPr="00B16431" w:rsidRDefault="00B16431" w:rsidP="00B16431">
      <w:pPr>
        <w:pStyle w:val="EinfacherAbsatz"/>
        <w:jc w:val="both"/>
        <w:rPr>
          <w:rFonts w:ascii="Calibri" w:hAnsi="Calibri" w:cs="Arial"/>
          <w:sz w:val="22"/>
          <w:szCs w:val="22"/>
          <w:lang w:val="en-US"/>
        </w:rPr>
      </w:pPr>
      <w:r w:rsidRPr="00B16431">
        <w:rPr>
          <w:rFonts w:ascii="Calibri" w:hAnsi="Calibri" w:cs="Arial"/>
          <w:sz w:val="22"/>
          <w:szCs w:val="22"/>
          <w:lang w:val="en-US"/>
        </w:rPr>
        <w:t>Dr. Thomas Schubert, CEO. 2bind GmbH</w:t>
      </w:r>
    </w:p>
    <w:p w:rsidR="00B16431" w:rsidRPr="00B16431" w:rsidRDefault="00B16431" w:rsidP="00B16431">
      <w:pPr>
        <w:pStyle w:val="EinfacherAbsatz"/>
        <w:jc w:val="both"/>
        <w:rPr>
          <w:rFonts w:ascii="Calibri" w:hAnsi="Calibri" w:cs="Arial"/>
          <w:sz w:val="22"/>
          <w:szCs w:val="22"/>
          <w:lang w:val="en-US"/>
        </w:rPr>
      </w:pPr>
      <w:r w:rsidRPr="00B16431">
        <w:rPr>
          <w:rFonts w:ascii="Calibri" w:hAnsi="Calibri" w:cs="Arial"/>
          <w:sz w:val="22"/>
          <w:szCs w:val="22"/>
          <w:lang w:val="en-US"/>
        </w:rPr>
        <w:t>Corresponding Author, schubert@2bind.com</w:t>
      </w:r>
    </w:p>
    <w:p w:rsidR="00335AD1" w:rsidRPr="00B16431" w:rsidRDefault="00335AD1" w:rsidP="00B16431">
      <w:pPr>
        <w:pStyle w:val="EinfacherAbsatz"/>
        <w:spacing w:line="240" w:lineRule="auto"/>
        <w:jc w:val="both"/>
        <w:rPr>
          <w:rFonts w:ascii="Calibri" w:hAnsi="Calibri" w:cs="Arial"/>
          <w:lang w:val="en-GB"/>
        </w:rPr>
      </w:pPr>
    </w:p>
    <w:sectPr w:rsidR="00335AD1" w:rsidRPr="00B1643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E18" w:rsidRDefault="00C73E18" w:rsidP="00C42923">
      <w:r>
        <w:separator/>
      </w:r>
    </w:p>
  </w:endnote>
  <w:endnote w:type="continuationSeparator" w:id="0">
    <w:p w:rsidR="00C73E18" w:rsidRDefault="00C73E18" w:rsidP="00C4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Regular">
    <w:altName w:val="Cambria"/>
    <w:panose1 w:val="00000000000000000000"/>
    <w:charset w:val="00"/>
    <w:family w:val="auto"/>
    <w:notTrueType/>
    <w:pitch w:val="default"/>
    <w:sig w:usb0="00000003" w:usb1="00000000" w:usb2="00000000" w:usb3="00000000" w:csb0="00000001" w:csb1="00000000"/>
  </w:font>
  <w:font w:name="Frutiger Next LT W1G Medium">
    <w:panose1 w:val="00000000000000000000"/>
    <w:charset w:val="00"/>
    <w:family w:val="swiss"/>
    <w:notTrueType/>
    <w:pitch w:val="variable"/>
    <w:sig w:usb0="A00002AF" w:usb1="5000205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Frutiger Next LT W1G">
    <w:panose1 w:val="00000000000000000000"/>
    <w:charset w:val="00"/>
    <w:family w:val="swiss"/>
    <w:notTrueType/>
    <w:pitch w:val="variable"/>
    <w:sig w:usb0="A00002AF" w:usb1="5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76" w:rsidRDefault="00335AD1">
    <w:pPr>
      <w:pStyle w:val="Fuzeile"/>
    </w:pPr>
    <w:r w:rsidRPr="00C42923">
      <w:rPr>
        <w:noProof/>
      </w:rPr>
      <mc:AlternateContent>
        <mc:Choice Requires="wpg">
          <w:drawing>
            <wp:anchor distT="0" distB="0" distL="114300" distR="114300" simplePos="0" relativeHeight="251663360" behindDoc="1" locked="0" layoutInCell="1" allowOverlap="1" wp14:anchorId="0C1873F0" wp14:editId="21246766">
              <wp:simplePos x="0" y="0"/>
              <wp:positionH relativeFrom="margin">
                <wp:posOffset>-918210</wp:posOffset>
              </wp:positionH>
              <wp:positionV relativeFrom="paragraph">
                <wp:posOffset>-113663</wp:posOffset>
              </wp:positionV>
              <wp:extent cx="7583804" cy="723900"/>
              <wp:effectExtent l="57150" t="133350" r="55880" b="0"/>
              <wp:wrapNone/>
              <wp:docPr id="32" name="Gruppieren 20"/>
              <wp:cNvGraphicFramePr/>
              <a:graphic xmlns:a="http://schemas.openxmlformats.org/drawingml/2006/main">
                <a:graphicData uri="http://schemas.microsoft.com/office/word/2010/wordprocessingGroup">
                  <wpg:wgp>
                    <wpg:cNvGrpSpPr/>
                    <wpg:grpSpPr>
                      <a:xfrm>
                        <a:off x="0" y="0"/>
                        <a:ext cx="7583804" cy="723900"/>
                        <a:chOff x="177869" y="808352"/>
                        <a:chExt cx="11801155" cy="830202"/>
                      </a:xfrm>
                    </wpg:grpSpPr>
                    <wps:wsp>
                      <wps:cNvPr id="33" name="Rechteck 33"/>
                      <wps:cNvSpPr/>
                      <wps:spPr bwMode="auto">
                        <a:xfrm>
                          <a:off x="177869" y="830202"/>
                          <a:ext cx="8893110" cy="808352"/>
                        </a:xfrm>
                        <a:prstGeom prst="rect">
                          <a:avLst/>
                        </a:prstGeom>
                        <a:gradFill flip="none" rotWithShape="1">
                          <a:gsLst>
                            <a:gs pos="0">
                              <a:schemeClr val="bg1"/>
                            </a:gs>
                            <a:gs pos="47000">
                              <a:schemeClr val="bg1">
                                <a:lumMod val="95000"/>
                              </a:schemeClr>
                            </a:gs>
                            <a:gs pos="100000">
                              <a:schemeClr val="bg1">
                                <a:lumMod val="50000"/>
                              </a:schemeClr>
                            </a:gs>
                          </a:gsLst>
                          <a:path path="circle">
                            <a:fillToRect l="100000" b="100000"/>
                          </a:path>
                          <a:tileRect t="-100000" r="-100000"/>
                        </a:gradFill>
                        <a:ln w="25400" cap="flat" cmpd="sng" algn="ctr">
                          <a:noFill/>
                          <a:prstDash val="solid"/>
                          <a:round/>
                          <a:headEnd type="none" w="med" len="med"/>
                          <a:tailEnd type="none" w="med" len="med"/>
                        </a:ln>
                        <a:effectLst/>
                      </wps:spPr>
                      <wps:txbx>
                        <w:txbxContent>
                          <w:p w:rsidR="00335AD1" w:rsidRPr="00335AD1" w:rsidRDefault="00335AD1" w:rsidP="00335AD1">
                            <w:pPr>
                              <w:pStyle w:val="KeinLeerraum"/>
                              <w:rPr>
                                <w:rFonts w:asciiTheme="minorHAnsi" w:hAnsiTheme="minorHAnsi"/>
                                <w:sz w:val="20"/>
                                <w:szCs w:val="20"/>
                              </w:rPr>
                            </w:pPr>
                            <w:r w:rsidRPr="00335AD1">
                              <w:rPr>
                                <w:rFonts w:asciiTheme="minorHAnsi" w:hAnsiTheme="minorHAnsi"/>
                                <w:b/>
                                <w:bCs/>
                                <w:noProof/>
                                <w:sz w:val="20"/>
                                <w:szCs w:val="20"/>
                              </w:rPr>
                              <w:t xml:space="preserve">2bind </w:t>
                            </w:r>
                            <w:r w:rsidRPr="00335AD1">
                              <w:rPr>
                                <w:rFonts w:asciiTheme="minorHAnsi" w:hAnsiTheme="minorHAnsi"/>
                                <w:sz w:val="20"/>
                                <w:szCs w:val="20"/>
                              </w:rPr>
                              <w:t xml:space="preserve">GmbH </w:t>
                            </w:r>
                            <w:r w:rsidRPr="00335AD1">
                              <w:rPr>
                                <w:rFonts w:asciiTheme="minorHAnsi" w:hAnsiTheme="minorHAnsi"/>
                                <w:sz w:val="20"/>
                                <w:szCs w:val="20"/>
                              </w:rPr>
                              <w:tab/>
                              <w:t xml:space="preserve">     </w:t>
                            </w:r>
                            <w:r w:rsidRPr="00335AD1">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roofErr w:type="spellStart"/>
                            <w:r w:rsidRPr="00335AD1">
                              <w:rPr>
                                <w:rFonts w:asciiTheme="minorHAnsi" w:hAnsiTheme="minorHAnsi"/>
                                <w:sz w:val="20"/>
                                <w:szCs w:val="20"/>
                              </w:rPr>
                              <w:t>Oberbank</w:t>
                            </w:r>
                            <w:proofErr w:type="spellEnd"/>
                            <w:r w:rsidRPr="00335AD1">
                              <w:rPr>
                                <w:rFonts w:asciiTheme="minorHAnsi" w:hAnsiTheme="minorHAnsi"/>
                                <w:sz w:val="20"/>
                                <w:szCs w:val="20"/>
                              </w:rPr>
                              <w:t xml:space="preserve"> München</w:t>
                            </w:r>
                          </w:p>
                          <w:p w:rsidR="00335AD1" w:rsidRPr="00335AD1" w:rsidRDefault="00335AD1" w:rsidP="00335AD1">
                            <w:pPr>
                              <w:pStyle w:val="KeinLeerraum"/>
                              <w:rPr>
                                <w:rFonts w:asciiTheme="minorHAnsi" w:hAnsiTheme="minorHAnsi"/>
                                <w:sz w:val="20"/>
                                <w:szCs w:val="20"/>
                              </w:rPr>
                            </w:pPr>
                            <w:r w:rsidRPr="00335AD1">
                              <w:rPr>
                                <w:rFonts w:asciiTheme="minorHAnsi" w:hAnsiTheme="minorHAnsi"/>
                                <w:sz w:val="20"/>
                                <w:szCs w:val="20"/>
                              </w:rPr>
                              <w:t>Dr. Thomas Schubert, CEO</w:t>
                            </w:r>
                            <w:r w:rsidRPr="00335AD1">
                              <w:rPr>
                                <w:rFonts w:asciiTheme="minorHAnsi" w:hAnsiTheme="minorHAnsi"/>
                                <w:sz w:val="20"/>
                                <w:szCs w:val="20"/>
                              </w:rPr>
                              <w:tab/>
                              <w:t xml:space="preserve">      </w:t>
                            </w:r>
                            <w:r w:rsidRPr="00335AD1">
                              <w:rPr>
                                <w:rFonts w:asciiTheme="minorHAnsi" w:hAnsiTheme="minorHAnsi"/>
                                <w:sz w:val="20"/>
                                <w:szCs w:val="20"/>
                              </w:rPr>
                              <w:tab/>
                            </w:r>
                            <w:r>
                              <w:rPr>
                                <w:rFonts w:asciiTheme="minorHAnsi" w:hAnsiTheme="minorHAnsi"/>
                                <w:sz w:val="20"/>
                                <w:szCs w:val="20"/>
                              </w:rPr>
                              <w:tab/>
                            </w:r>
                            <w:r w:rsidRPr="00335AD1">
                              <w:rPr>
                                <w:rFonts w:asciiTheme="minorHAnsi" w:hAnsiTheme="minorHAnsi"/>
                                <w:sz w:val="20"/>
                                <w:szCs w:val="20"/>
                              </w:rPr>
                              <w:t xml:space="preserve">Account </w:t>
                            </w:r>
                            <w:proofErr w:type="spellStart"/>
                            <w:r w:rsidRPr="00335AD1">
                              <w:rPr>
                                <w:rFonts w:asciiTheme="minorHAnsi" w:hAnsiTheme="minorHAnsi"/>
                                <w:sz w:val="20"/>
                                <w:szCs w:val="20"/>
                              </w:rPr>
                              <w:t>number</w:t>
                            </w:r>
                            <w:proofErr w:type="spellEnd"/>
                            <w:r w:rsidRPr="00335AD1">
                              <w:rPr>
                                <w:rFonts w:asciiTheme="minorHAnsi" w:hAnsiTheme="minorHAnsi"/>
                                <w:sz w:val="20"/>
                                <w:szCs w:val="20"/>
                              </w:rPr>
                              <w:t>: 1001.3591.06</w:t>
                            </w:r>
                          </w:p>
                          <w:p w:rsidR="00335AD1" w:rsidRPr="00335AD1" w:rsidRDefault="00335AD1" w:rsidP="00335AD1">
                            <w:pPr>
                              <w:pStyle w:val="KeinLeerraum"/>
                              <w:rPr>
                                <w:rFonts w:asciiTheme="minorHAnsi" w:hAnsiTheme="minorHAnsi"/>
                                <w:sz w:val="20"/>
                                <w:szCs w:val="20"/>
                              </w:rPr>
                            </w:pPr>
                            <w:r w:rsidRPr="00335AD1">
                              <w:rPr>
                                <w:rFonts w:asciiTheme="minorHAnsi" w:hAnsiTheme="minorHAnsi"/>
                                <w:sz w:val="20"/>
                                <w:szCs w:val="20"/>
                              </w:rPr>
                              <w:t>HRB12909 (Handelsregister B Regensburg)</w:t>
                            </w:r>
                            <w:r w:rsidRPr="00335AD1">
                              <w:rPr>
                                <w:rFonts w:asciiTheme="minorHAnsi" w:hAnsiTheme="minorHAnsi"/>
                                <w:sz w:val="20"/>
                                <w:szCs w:val="20"/>
                              </w:rPr>
                              <w:tab/>
                            </w:r>
                            <w:r w:rsidRPr="00335AD1">
                              <w:rPr>
                                <w:rFonts w:asciiTheme="minorHAnsi" w:hAnsiTheme="minorHAnsi"/>
                                <w:sz w:val="20"/>
                                <w:szCs w:val="20"/>
                              </w:rPr>
                              <w:tab/>
                              <w:t>BLZ: 70120700, SWIFT: OBKLDEMX</w:t>
                            </w:r>
                          </w:p>
                          <w:p w:rsidR="00335AD1" w:rsidRPr="00335AD1" w:rsidRDefault="00335AD1" w:rsidP="00335AD1">
                            <w:pPr>
                              <w:pStyle w:val="KeinLeerraum"/>
                              <w:rPr>
                                <w:rFonts w:asciiTheme="minorHAnsi" w:hAnsiTheme="minorHAnsi"/>
                                <w:sz w:val="20"/>
                                <w:szCs w:val="20"/>
                              </w:rPr>
                            </w:pPr>
                            <w:r w:rsidRPr="00335AD1">
                              <w:rPr>
                                <w:rFonts w:asciiTheme="minorHAnsi" w:hAnsiTheme="minorHAnsi"/>
                                <w:sz w:val="20"/>
                                <w:szCs w:val="20"/>
                              </w:rPr>
                              <w:t>Umsatzsteuer ID-</w:t>
                            </w:r>
                            <w:proofErr w:type="spellStart"/>
                            <w:r w:rsidRPr="00335AD1">
                              <w:rPr>
                                <w:rFonts w:asciiTheme="minorHAnsi" w:hAnsiTheme="minorHAnsi"/>
                                <w:sz w:val="20"/>
                                <w:szCs w:val="20"/>
                              </w:rPr>
                              <w:t>Nr</w:t>
                            </w:r>
                            <w:proofErr w:type="spellEnd"/>
                            <w:r w:rsidRPr="00335AD1">
                              <w:rPr>
                                <w:rFonts w:asciiTheme="minorHAnsi" w:hAnsiTheme="minorHAnsi"/>
                                <w:sz w:val="20"/>
                                <w:szCs w:val="20"/>
                              </w:rPr>
                              <w:t xml:space="preserve">: DE281016123   </w:t>
                            </w:r>
                            <w:r w:rsidRPr="00335AD1">
                              <w:rPr>
                                <w:rFonts w:asciiTheme="minorHAnsi" w:hAnsiTheme="minorHAnsi"/>
                                <w:sz w:val="20"/>
                                <w:szCs w:val="20"/>
                              </w:rPr>
                              <w:tab/>
                            </w:r>
                            <w:r w:rsidRPr="00335AD1">
                              <w:rPr>
                                <w:rFonts w:asciiTheme="minorHAnsi" w:hAnsiTheme="minorHAnsi"/>
                                <w:sz w:val="20"/>
                                <w:szCs w:val="20"/>
                              </w:rPr>
                              <w:tab/>
                              <w:t>IBAN: DE54701207001001359106</w:t>
                            </w:r>
                          </w:p>
                          <w:p w:rsidR="00335AD1" w:rsidRPr="00335AD1" w:rsidRDefault="00335AD1" w:rsidP="00335AD1">
                            <w:pPr>
                              <w:pStyle w:val="KeinLeerraum"/>
                              <w:rPr>
                                <w:rFonts w:asciiTheme="minorHAnsi" w:hAnsiTheme="minorHAnsi"/>
                                <w:sz w:val="20"/>
                                <w:szCs w:val="20"/>
                              </w:rPr>
                            </w:pPr>
                          </w:p>
                          <w:p w:rsidR="00335AD1" w:rsidRPr="00335AD1" w:rsidRDefault="00335AD1" w:rsidP="00335AD1">
                            <w:pPr>
                              <w:pStyle w:val="KeinLeerraum"/>
                              <w:rPr>
                                <w:rFonts w:asciiTheme="minorHAnsi" w:hAnsiTheme="minorHAnsi"/>
                                <w:sz w:val="20"/>
                                <w:szCs w:val="20"/>
                              </w:rPr>
                            </w:pPr>
                          </w:p>
                          <w:p w:rsidR="00335AD1" w:rsidRPr="00335AD1" w:rsidRDefault="00335AD1" w:rsidP="00335AD1">
                            <w:pPr>
                              <w:pStyle w:val="KeinLeerraum"/>
                              <w:rPr>
                                <w:rFonts w:asciiTheme="minorHAnsi" w:hAnsiTheme="minorHAnsi"/>
                                <w:sz w:val="20"/>
                                <w:szCs w:val="20"/>
                              </w:rPr>
                            </w:pPr>
                          </w:p>
                          <w:p w:rsidR="00335AD1" w:rsidRPr="00335AD1" w:rsidRDefault="00335AD1" w:rsidP="00335AD1">
                            <w:pPr>
                              <w:pStyle w:val="KeinLeerraum"/>
                              <w:rPr>
                                <w:rFonts w:asciiTheme="minorHAnsi" w:hAnsiTheme="minorHAnsi"/>
                                <w:sz w:val="20"/>
                                <w:szCs w:val="20"/>
                              </w:rPr>
                            </w:pPr>
                          </w:p>
                          <w:p w:rsidR="00335AD1" w:rsidRPr="00335AD1" w:rsidRDefault="00335AD1" w:rsidP="00335AD1">
                            <w:pPr>
                              <w:pStyle w:val="KeinLeerraum"/>
                              <w:rPr>
                                <w:rFonts w:asciiTheme="minorHAnsi" w:hAnsiTheme="minorHAnsi"/>
                                <w:sz w:val="20"/>
                                <w:szCs w:val="20"/>
                              </w:rPr>
                            </w:pPr>
                          </w:p>
                          <w:p w:rsidR="00335AD1" w:rsidRPr="00335AD1" w:rsidRDefault="00335AD1" w:rsidP="00335AD1">
                            <w:pPr>
                              <w:pStyle w:val="KeinLeerraum"/>
                              <w:rPr>
                                <w:rFonts w:asciiTheme="minorHAnsi" w:hAnsiTheme="minorHAnsi"/>
                                <w:sz w:val="20"/>
                                <w:szCs w:val="20"/>
                              </w:rPr>
                            </w:pPr>
                          </w:p>
                          <w:p w:rsidR="00335AD1" w:rsidRPr="00335AD1" w:rsidRDefault="00335AD1" w:rsidP="00335AD1">
                            <w:pPr>
                              <w:pStyle w:val="KeinLeerraum"/>
                              <w:rPr>
                                <w:rFonts w:asciiTheme="minorHAnsi" w:hAnsiTheme="minorHAnsi"/>
                                <w:sz w:val="20"/>
                                <w:szCs w:val="20"/>
                              </w:rPr>
                            </w:pPr>
                          </w:p>
                          <w:p w:rsidR="00335AD1" w:rsidRPr="00335AD1" w:rsidRDefault="00335AD1" w:rsidP="00335AD1">
                            <w:pPr>
                              <w:pStyle w:val="KeinLeerraum"/>
                              <w:rPr>
                                <w:rFonts w:asciiTheme="minorHAnsi" w:hAnsiTheme="minorHAnsi"/>
                                <w:sz w:val="20"/>
                                <w:szCs w:val="20"/>
                              </w:rPr>
                            </w:pPr>
                          </w:p>
                        </w:txbxContent>
                      </wps:txbx>
                      <wps:bodyPr vert="horz" wrap="square" lIns="91440" tIns="45720" rIns="91440" bIns="45720" numCol="1" rtlCol="0" anchor="t" anchorCtr="0" compatLnSpc="1">
                        <a:prstTxWarp prst="textNoShape">
                          <a:avLst/>
                        </a:prstTxWarp>
                      </wps:bodyPr>
                    </wps:wsp>
                    <wpg:grpSp>
                      <wpg:cNvPr id="34" name="Gruppieren 34"/>
                      <wpg:cNvGrpSpPr/>
                      <wpg:grpSpPr>
                        <a:xfrm>
                          <a:off x="207506" y="808352"/>
                          <a:ext cx="11771518" cy="0"/>
                          <a:chOff x="221870" y="808352"/>
                          <a:chExt cx="12586406" cy="0"/>
                        </a:xfrm>
                      </wpg:grpSpPr>
                      <wps:wsp>
                        <wps:cNvPr id="35" name="Gerader Verbinder 35"/>
                        <wps:cNvCnPr/>
                        <wps:spPr>
                          <a:xfrm flipH="1">
                            <a:off x="4422627" y="808352"/>
                            <a:ext cx="8385649" cy="0"/>
                          </a:xfrm>
                          <a:prstGeom prst="line">
                            <a:avLst/>
                          </a:prstGeom>
                          <a:ln w="76200">
                            <a:solidFill>
                              <a:schemeClr val="bg1">
                                <a:lumMod val="65000"/>
                              </a:schemeClr>
                            </a:solidFill>
                          </a:ln>
                          <a:effectLst>
                            <a:outerShdw blurRad="50800" dist="38100" dir="16200000"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36" name="Gerader Verbinder 36"/>
                        <wps:cNvCnPr/>
                        <wps:spPr>
                          <a:xfrm flipH="1">
                            <a:off x="221870" y="808352"/>
                            <a:ext cx="4192822" cy="0"/>
                          </a:xfrm>
                          <a:prstGeom prst="line">
                            <a:avLst/>
                          </a:prstGeom>
                          <a:ln w="76200">
                            <a:solidFill>
                              <a:srgbClr val="E92D2B"/>
                            </a:solidFill>
                          </a:ln>
                          <a:effectLst>
                            <a:outerShdw blurRad="50800" dist="38100" dir="16200000"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C1873F0" id="Gruppieren 20" o:spid="_x0000_s1028" style="position:absolute;margin-left:-72.3pt;margin-top:-8.95pt;width:597.15pt;height:57pt;z-index:-251653120;mso-position-horizontal-relative:margin;mso-width-relative:margin;mso-height-relative:margin" coordorigin="1778,8083" coordsize="118011,8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">
              <v:rect id="Rechteck 33" o:spid="_x0000_s1029" style="position:absolute;left:1778;top:8302;width:88931;height:8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REq8cA&#10;AADbAAAADwAAAGRycy9kb3ducmV2LnhtbESPQWsCMRSE70L/Q3iFXqRmq2DLahQrFpbaHqq2enxu&#10;npvFzcuySXX77xtB8DjMzDfMeNraSpyo8aVjBU+9BARx7nTJhYLN+u3xBYQPyBorx6TgjzxMJ3ed&#10;MabanfmLTqtQiAhhn6ICE0KdSulzQxZ9z9XE0Tu4xmKIsimkbvAc4baS/SQZSoslxwWDNc0N5cfV&#10;r1Xws18+f+4+sl13S2aYfc8W76/zo1IP9+1sBCJQG27hazvTCgYDuHyJP0B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kRKvHAAAA2wAAAA8AAAAAAAAAAAAAAAAAmAIAAGRy&#10;cy9kb3ducmV2LnhtbFBLBQYAAAAABAAEAPUAAACMAwAAAAA=&#10;" fillcolor="white [3212]" stroked="f" strokeweight="2pt">
                <v:fill color2="#7f7f7f [1612]" rotate="t" focusposition="1" focussize="" colors="0 white;30802f #f2f2f2;1 #7f7f7f" focus="100%" type="gradientRadial"/>
                <v:stroke joinstyle="round"/>
                <v:textbox>
                  <w:txbxContent>
                    <w:p w:rsidR="00335AD1" w:rsidRPr="00335AD1" w:rsidRDefault="00335AD1" w:rsidP="00335AD1">
                      <w:pPr>
                        <w:pStyle w:val="KeinLeerraum"/>
                        <w:rPr>
                          <w:rFonts w:asciiTheme="minorHAnsi" w:hAnsiTheme="minorHAnsi"/>
                          <w:sz w:val="20"/>
                          <w:szCs w:val="20"/>
                        </w:rPr>
                      </w:pPr>
                      <w:r w:rsidRPr="00335AD1">
                        <w:rPr>
                          <w:rFonts w:asciiTheme="minorHAnsi" w:hAnsiTheme="minorHAnsi"/>
                          <w:b/>
                          <w:bCs/>
                          <w:noProof/>
                          <w:sz w:val="20"/>
                          <w:szCs w:val="20"/>
                        </w:rPr>
                        <w:t xml:space="preserve">2bind </w:t>
                      </w:r>
                      <w:r w:rsidRPr="00335AD1">
                        <w:rPr>
                          <w:rFonts w:asciiTheme="minorHAnsi" w:hAnsiTheme="minorHAnsi"/>
                          <w:sz w:val="20"/>
                          <w:szCs w:val="20"/>
                        </w:rPr>
                        <w:t xml:space="preserve">GmbH </w:t>
                      </w:r>
                      <w:r w:rsidRPr="00335AD1">
                        <w:rPr>
                          <w:rFonts w:asciiTheme="minorHAnsi" w:hAnsiTheme="minorHAnsi"/>
                          <w:sz w:val="20"/>
                          <w:szCs w:val="20"/>
                        </w:rPr>
                        <w:tab/>
                        <w:t xml:space="preserve">     </w:t>
                      </w:r>
                      <w:r w:rsidRPr="00335AD1">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roofErr w:type="spellStart"/>
                      <w:r w:rsidRPr="00335AD1">
                        <w:rPr>
                          <w:rFonts w:asciiTheme="minorHAnsi" w:hAnsiTheme="minorHAnsi"/>
                          <w:sz w:val="20"/>
                          <w:szCs w:val="20"/>
                        </w:rPr>
                        <w:t>Oberbank</w:t>
                      </w:r>
                      <w:proofErr w:type="spellEnd"/>
                      <w:r w:rsidRPr="00335AD1">
                        <w:rPr>
                          <w:rFonts w:asciiTheme="minorHAnsi" w:hAnsiTheme="minorHAnsi"/>
                          <w:sz w:val="20"/>
                          <w:szCs w:val="20"/>
                        </w:rPr>
                        <w:t xml:space="preserve"> München</w:t>
                      </w:r>
                    </w:p>
                    <w:p w:rsidR="00335AD1" w:rsidRPr="00335AD1" w:rsidRDefault="00335AD1" w:rsidP="00335AD1">
                      <w:pPr>
                        <w:pStyle w:val="KeinLeerraum"/>
                        <w:rPr>
                          <w:rFonts w:asciiTheme="minorHAnsi" w:hAnsiTheme="minorHAnsi"/>
                          <w:sz w:val="20"/>
                          <w:szCs w:val="20"/>
                        </w:rPr>
                      </w:pPr>
                      <w:r w:rsidRPr="00335AD1">
                        <w:rPr>
                          <w:rFonts w:asciiTheme="minorHAnsi" w:hAnsiTheme="minorHAnsi"/>
                          <w:sz w:val="20"/>
                          <w:szCs w:val="20"/>
                        </w:rPr>
                        <w:t>Dr. Thomas Schubert, CEO</w:t>
                      </w:r>
                      <w:r w:rsidRPr="00335AD1">
                        <w:rPr>
                          <w:rFonts w:asciiTheme="minorHAnsi" w:hAnsiTheme="minorHAnsi"/>
                          <w:sz w:val="20"/>
                          <w:szCs w:val="20"/>
                        </w:rPr>
                        <w:tab/>
                        <w:t xml:space="preserve">      </w:t>
                      </w:r>
                      <w:r w:rsidRPr="00335AD1">
                        <w:rPr>
                          <w:rFonts w:asciiTheme="minorHAnsi" w:hAnsiTheme="minorHAnsi"/>
                          <w:sz w:val="20"/>
                          <w:szCs w:val="20"/>
                        </w:rPr>
                        <w:tab/>
                      </w:r>
                      <w:r>
                        <w:rPr>
                          <w:rFonts w:asciiTheme="minorHAnsi" w:hAnsiTheme="minorHAnsi"/>
                          <w:sz w:val="20"/>
                          <w:szCs w:val="20"/>
                        </w:rPr>
                        <w:tab/>
                      </w:r>
                      <w:r w:rsidRPr="00335AD1">
                        <w:rPr>
                          <w:rFonts w:asciiTheme="minorHAnsi" w:hAnsiTheme="minorHAnsi"/>
                          <w:sz w:val="20"/>
                          <w:szCs w:val="20"/>
                        </w:rPr>
                        <w:t xml:space="preserve">Account </w:t>
                      </w:r>
                      <w:proofErr w:type="spellStart"/>
                      <w:r w:rsidRPr="00335AD1">
                        <w:rPr>
                          <w:rFonts w:asciiTheme="minorHAnsi" w:hAnsiTheme="minorHAnsi"/>
                          <w:sz w:val="20"/>
                          <w:szCs w:val="20"/>
                        </w:rPr>
                        <w:t>number</w:t>
                      </w:r>
                      <w:proofErr w:type="spellEnd"/>
                      <w:r w:rsidRPr="00335AD1">
                        <w:rPr>
                          <w:rFonts w:asciiTheme="minorHAnsi" w:hAnsiTheme="minorHAnsi"/>
                          <w:sz w:val="20"/>
                          <w:szCs w:val="20"/>
                        </w:rPr>
                        <w:t>: 1001.3591.06</w:t>
                      </w:r>
                    </w:p>
                    <w:p w:rsidR="00335AD1" w:rsidRPr="00335AD1" w:rsidRDefault="00335AD1" w:rsidP="00335AD1">
                      <w:pPr>
                        <w:pStyle w:val="KeinLeerraum"/>
                        <w:rPr>
                          <w:rFonts w:asciiTheme="minorHAnsi" w:hAnsiTheme="minorHAnsi"/>
                          <w:sz w:val="20"/>
                          <w:szCs w:val="20"/>
                        </w:rPr>
                      </w:pPr>
                      <w:r w:rsidRPr="00335AD1">
                        <w:rPr>
                          <w:rFonts w:asciiTheme="minorHAnsi" w:hAnsiTheme="minorHAnsi"/>
                          <w:sz w:val="20"/>
                          <w:szCs w:val="20"/>
                        </w:rPr>
                        <w:t>HRB12909 (Handelsregister B Regensburg)</w:t>
                      </w:r>
                      <w:r w:rsidRPr="00335AD1">
                        <w:rPr>
                          <w:rFonts w:asciiTheme="minorHAnsi" w:hAnsiTheme="minorHAnsi"/>
                          <w:sz w:val="20"/>
                          <w:szCs w:val="20"/>
                        </w:rPr>
                        <w:tab/>
                      </w:r>
                      <w:r w:rsidRPr="00335AD1">
                        <w:rPr>
                          <w:rFonts w:asciiTheme="minorHAnsi" w:hAnsiTheme="minorHAnsi"/>
                          <w:sz w:val="20"/>
                          <w:szCs w:val="20"/>
                        </w:rPr>
                        <w:tab/>
                        <w:t>BLZ: 70120700, SWIFT: OBKLDEMX</w:t>
                      </w:r>
                    </w:p>
                    <w:p w:rsidR="00335AD1" w:rsidRPr="00335AD1" w:rsidRDefault="00335AD1" w:rsidP="00335AD1">
                      <w:pPr>
                        <w:pStyle w:val="KeinLeerraum"/>
                        <w:rPr>
                          <w:rFonts w:asciiTheme="minorHAnsi" w:hAnsiTheme="minorHAnsi"/>
                          <w:sz w:val="20"/>
                          <w:szCs w:val="20"/>
                        </w:rPr>
                      </w:pPr>
                      <w:r w:rsidRPr="00335AD1">
                        <w:rPr>
                          <w:rFonts w:asciiTheme="minorHAnsi" w:hAnsiTheme="minorHAnsi"/>
                          <w:sz w:val="20"/>
                          <w:szCs w:val="20"/>
                        </w:rPr>
                        <w:t>Umsatzsteuer ID-</w:t>
                      </w:r>
                      <w:proofErr w:type="spellStart"/>
                      <w:r w:rsidRPr="00335AD1">
                        <w:rPr>
                          <w:rFonts w:asciiTheme="minorHAnsi" w:hAnsiTheme="minorHAnsi"/>
                          <w:sz w:val="20"/>
                          <w:szCs w:val="20"/>
                        </w:rPr>
                        <w:t>Nr</w:t>
                      </w:r>
                      <w:proofErr w:type="spellEnd"/>
                      <w:r w:rsidRPr="00335AD1">
                        <w:rPr>
                          <w:rFonts w:asciiTheme="minorHAnsi" w:hAnsiTheme="minorHAnsi"/>
                          <w:sz w:val="20"/>
                          <w:szCs w:val="20"/>
                        </w:rPr>
                        <w:t xml:space="preserve">: DE281016123   </w:t>
                      </w:r>
                      <w:r w:rsidRPr="00335AD1">
                        <w:rPr>
                          <w:rFonts w:asciiTheme="minorHAnsi" w:hAnsiTheme="minorHAnsi"/>
                          <w:sz w:val="20"/>
                          <w:szCs w:val="20"/>
                        </w:rPr>
                        <w:tab/>
                      </w:r>
                      <w:r w:rsidRPr="00335AD1">
                        <w:rPr>
                          <w:rFonts w:asciiTheme="minorHAnsi" w:hAnsiTheme="minorHAnsi"/>
                          <w:sz w:val="20"/>
                          <w:szCs w:val="20"/>
                        </w:rPr>
                        <w:tab/>
                        <w:t>IBAN: DE54701207001001359106</w:t>
                      </w:r>
                    </w:p>
                    <w:p w:rsidR="00335AD1" w:rsidRPr="00335AD1" w:rsidRDefault="00335AD1" w:rsidP="00335AD1">
                      <w:pPr>
                        <w:pStyle w:val="KeinLeerraum"/>
                        <w:rPr>
                          <w:rFonts w:asciiTheme="minorHAnsi" w:hAnsiTheme="minorHAnsi"/>
                          <w:sz w:val="20"/>
                          <w:szCs w:val="20"/>
                        </w:rPr>
                      </w:pPr>
                    </w:p>
                    <w:p w:rsidR="00335AD1" w:rsidRPr="00335AD1" w:rsidRDefault="00335AD1" w:rsidP="00335AD1">
                      <w:pPr>
                        <w:pStyle w:val="KeinLeerraum"/>
                        <w:rPr>
                          <w:rFonts w:asciiTheme="minorHAnsi" w:hAnsiTheme="minorHAnsi"/>
                          <w:sz w:val="20"/>
                          <w:szCs w:val="20"/>
                        </w:rPr>
                      </w:pPr>
                    </w:p>
                    <w:p w:rsidR="00335AD1" w:rsidRPr="00335AD1" w:rsidRDefault="00335AD1" w:rsidP="00335AD1">
                      <w:pPr>
                        <w:pStyle w:val="KeinLeerraum"/>
                        <w:rPr>
                          <w:rFonts w:asciiTheme="minorHAnsi" w:hAnsiTheme="minorHAnsi"/>
                          <w:sz w:val="20"/>
                          <w:szCs w:val="20"/>
                        </w:rPr>
                      </w:pPr>
                    </w:p>
                    <w:p w:rsidR="00335AD1" w:rsidRPr="00335AD1" w:rsidRDefault="00335AD1" w:rsidP="00335AD1">
                      <w:pPr>
                        <w:pStyle w:val="KeinLeerraum"/>
                        <w:rPr>
                          <w:rFonts w:asciiTheme="minorHAnsi" w:hAnsiTheme="minorHAnsi"/>
                          <w:sz w:val="20"/>
                          <w:szCs w:val="20"/>
                        </w:rPr>
                      </w:pPr>
                    </w:p>
                    <w:p w:rsidR="00335AD1" w:rsidRPr="00335AD1" w:rsidRDefault="00335AD1" w:rsidP="00335AD1">
                      <w:pPr>
                        <w:pStyle w:val="KeinLeerraum"/>
                        <w:rPr>
                          <w:rFonts w:asciiTheme="minorHAnsi" w:hAnsiTheme="minorHAnsi"/>
                          <w:sz w:val="20"/>
                          <w:szCs w:val="20"/>
                        </w:rPr>
                      </w:pPr>
                    </w:p>
                    <w:p w:rsidR="00335AD1" w:rsidRPr="00335AD1" w:rsidRDefault="00335AD1" w:rsidP="00335AD1">
                      <w:pPr>
                        <w:pStyle w:val="KeinLeerraum"/>
                        <w:rPr>
                          <w:rFonts w:asciiTheme="minorHAnsi" w:hAnsiTheme="minorHAnsi"/>
                          <w:sz w:val="20"/>
                          <w:szCs w:val="20"/>
                        </w:rPr>
                      </w:pPr>
                    </w:p>
                    <w:p w:rsidR="00335AD1" w:rsidRPr="00335AD1" w:rsidRDefault="00335AD1" w:rsidP="00335AD1">
                      <w:pPr>
                        <w:pStyle w:val="KeinLeerraum"/>
                        <w:rPr>
                          <w:rFonts w:asciiTheme="minorHAnsi" w:hAnsiTheme="minorHAnsi"/>
                          <w:sz w:val="20"/>
                          <w:szCs w:val="20"/>
                        </w:rPr>
                      </w:pPr>
                    </w:p>
                    <w:p w:rsidR="00335AD1" w:rsidRPr="00335AD1" w:rsidRDefault="00335AD1" w:rsidP="00335AD1">
                      <w:pPr>
                        <w:pStyle w:val="KeinLeerraum"/>
                        <w:rPr>
                          <w:rFonts w:asciiTheme="minorHAnsi" w:hAnsiTheme="minorHAnsi"/>
                          <w:sz w:val="20"/>
                          <w:szCs w:val="20"/>
                        </w:rPr>
                      </w:pPr>
                    </w:p>
                  </w:txbxContent>
                </v:textbox>
              </v:rect>
              <v:group id="Gruppieren 34" o:spid="_x0000_s1030" style="position:absolute;left:2075;top:8083;width:117715;height:0" coordorigin="2218,8083" coordsize="1258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Gerader Verbinder 35" o:spid="_x0000_s1031" style="position:absolute;flip:x;visibility:visible;mso-wrap-style:square" from="44226,8083" to="128082,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f/DcUAAADbAAAADwAAAGRycy9kb3ducmV2LnhtbESPzWrDMBCE74W8g9hAL6WR7RJT3CjG&#10;BNL2FMgP9LpYW9vUWjmW4rh++qhQyHGYmW+YVT6aVgzUu8aygngRgSAurW64UnA6bp9fQTiPrLG1&#10;TAp+yUG+nj2sMNP2ynsaDr4SAcIuQwW1910mpStrMugWtiMO3rftDfog+0rqHq8BblqZRFEqDTYc&#10;FmrsaFNT+XO4GAW7/RS3xZSeoncXL6eE+fz19KHU43ws3kB4Gv09/N/+1ApelvD3JfwA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f/DcUAAADbAAAADwAAAAAAAAAA&#10;AAAAAAChAgAAZHJzL2Rvd25yZXYueG1sUEsFBgAAAAAEAAQA+QAAAJMDAAAAAA==&#10;" strokecolor="#a5a5a5 [2092]" strokeweight="6pt">
                  <v:stroke joinstyle="miter"/>
                  <v:shadow on="t" color="black" opacity="26214f" origin=",.5" offset="0,-3pt"/>
                </v:line>
                <v:line id="Gerader Verbinder 36" o:spid="_x0000_s1032" style="position:absolute;flip:x;visibility:visible;mso-wrap-style:square" from="2218,8083" to="44146,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zjQMMAAADbAAAADwAAAGRycy9kb3ducmV2LnhtbESPQYvCMBSE74L/ITxhb5q6gkg1igiy&#10;CougKyveHs0zLTYvpYm2u7/eCILHYWa+YWaL1pbiTrUvHCsYDhIQxJnTBRsFx591fwLCB2SNpWNS&#10;8EceFvNuZ4apdg3v6X4IRkQI+xQV5CFUqZQ+y8miH7iKOHoXV1sMUdZG6hqbCLel/EySsbRYcFzI&#10;saJVTtn1cLMKTme3Nltzw//v4Y6Xx69mY36NUh+9djkFEagN7/CrvdEKRmN4fok/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M40DDAAAA2wAAAA8AAAAAAAAAAAAA&#10;AAAAoQIAAGRycy9kb3ducmV2LnhtbFBLBQYAAAAABAAEAPkAAACRAwAAAAA=&#10;" strokecolor="#e92d2b" strokeweight="6pt">
                  <v:stroke joinstyle="miter"/>
                  <v:shadow on="t" color="black" opacity="26214f" origin=",.5" offset="0,-3pt"/>
                </v:line>
              </v:group>
              <w10:wrap anchorx="margin"/>
            </v:group>
          </w:pict>
        </mc:Fallback>
      </mc:AlternateContent>
    </w:r>
    <w:r w:rsidRPr="00647B76">
      <w:rPr>
        <w:noProof/>
      </w:rPr>
      <mc:AlternateContent>
        <mc:Choice Requires="wps">
          <w:drawing>
            <wp:anchor distT="0" distB="0" distL="114300" distR="114300" simplePos="0" relativeHeight="251665408" behindDoc="1" locked="0" layoutInCell="1" allowOverlap="1" wp14:anchorId="4F289EB3" wp14:editId="645D1F9A">
              <wp:simplePos x="0" y="0"/>
              <wp:positionH relativeFrom="margin">
                <wp:posOffset>5291454</wp:posOffset>
              </wp:positionH>
              <wp:positionV relativeFrom="paragraph">
                <wp:posOffset>267335</wp:posOffset>
              </wp:positionV>
              <wp:extent cx="1323975" cy="369332"/>
              <wp:effectExtent l="0" t="0" r="0" b="0"/>
              <wp:wrapNone/>
              <wp:docPr id="37" name="Rechteck 35"/>
              <wp:cNvGraphicFramePr/>
              <a:graphic xmlns:a="http://schemas.openxmlformats.org/drawingml/2006/main">
                <a:graphicData uri="http://schemas.microsoft.com/office/word/2010/wordprocessingShape">
                  <wps:wsp>
                    <wps:cNvSpPr/>
                    <wps:spPr>
                      <a:xfrm>
                        <a:off x="0" y="0"/>
                        <a:ext cx="1323975" cy="369332"/>
                      </a:xfrm>
                      <a:prstGeom prst="rect">
                        <a:avLst/>
                      </a:prstGeom>
                      <a:effectLst>
                        <a:outerShdw blurRad="50800" dist="38100" dir="2700000" algn="tl" rotWithShape="0">
                          <a:prstClr val="black">
                            <a:alpha val="40000"/>
                          </a:prstClr>
                        </a:outerShdw>
                      </a:effectLst>
                    </wps:spPr>
                    <wps:txbx>
                      <w:txbxContent>
                        <w:p w:rsidR="00825815" w:rsidRPr="00885AEF" w:rsidRDefault="00335AD1" w:rsidP="00335AD1">
                          <w:pPr>
                            <w:pStyle w:val="StandardWeb"/>
                            <w:spacing w:before="0" w:beforeAutospacing="0" w:after="0" w:afterAutospacing="0"/>
                            <w:jc w:val="right"/>
                            <w:rPr>
                              <w:color w:val="EC312F"/>
                              <w:sz w:val="28"/>
                              <w:szCs w:val="28"/>
                              <w:lang w:val="en-US"/>
                            </w:rPr>
                          </w:pPr>
                          <w:r>
                            <w:rPr>
                              <w:rFonts w:ascii="Calibri" w:hAnsi="Calibri" w:cstheme="minorBidi"/>
                              <w:b/>
                              <w:bCs/>
                              <w:color w:val="EC312F"/>
                              <w:kern w:val="24"/>
                              <w:sz w:val="28"/>
                              <w:szCs w:val="28"/>
                              <w:lang w:val="en-US"/>
                              <w14:shadow w14:blurRad="50800" w14:dist="38100" w14:dir="2700000" w14:sx="100000" w14:sy="100000" w14:kx="0" w14:ky="0" w14:algn="tl">
                                <w14:srgbClr w14:val="000000">
                                  <w14:alpha w14:val="60000"/>
                                </w14:srgbClr>
                              </w14:shadow>
                            </w:rPr>
                            <w:t xml:space="preserve">www.2bind.de </w:t>
                          </w:r>
                        </w:p>
                      </w:txbxContent>
                    </wps:txbx>
                    <wps:bodyPr wrap="square">
                      <a:spAutoFit/>
                    </wps:bodyPr>
                  </wps:wsp>
                </a:graphicData>
              </a:graphic>
              <wp14:sizeRelH relativeFrom="margin">
                <wp14:pctWidth>0</wp14:pctWidth>
              </wp14:sizeRelH>
            </wp:anchor>
          </w:drawing>
        </mc:Choice>
        <mc:Fallback>
          <w:pict>
            <v:rect w14:anchorId="4F289EB3" id="Rechteck 35" o:spid="_x0000_s1033" style="position:absolute;margin-left:416.65pt;margin-top:21.05pt;width:104.25pt;height:29.1pt;z-index:-251651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" filled="f" stroked="f">
              <v:shadow on="t" color="black" opacity="26214f" origin="-.5,-.5" offset=".74836mm,.74836mm"/>
              <v:textbox style="mso-fit-shape-to-text:t">
                <w:txbxContent>
                  <w:p w:rsidR="00825815" w:rsidRPr="00885AEF" w:rsidRDefault="00335AD1" w:rsidP="00335AD1">
                    <w:pPr>
                      <w:pStyle w:val="StandardWeb"/>
                      <w:spacing w:before="0" w:beforeAutospacing="0" w:after="0" w:afterAutospacing="0"/>
                      <w:jc w:val="right"/>
                      <w:rPr>
                        <w:color w:val="EC312F"/>
                        <w:sz w:val="28"/>
                        <w:szCs w:val="28"/>
                        <w:lang w:val="en-US"/>
                      </w:rPr>
                    </w:pPr>
                    <w:r>
                      <w:rPr>
                        <w:rFonts w:ascii="Calibri" w:hAnsi="Calibri" w:cstheme="minorBidi"/>
                        <w:b/>
                        <w:bCs/>
                        <w:color w:val="EC312F"/>
                        <w:kern w:val="24"/>
                        <w:sz w:val="28"/>
                        <w:szCs w:val="28"/>
                        <w:lang w:val="en-US"/>
                        <w14:shadow w14:blurRad="50800" w14:dist="38100" w14:dir="2700000" w14:sx="100000" w14:sy="100000" w14:kx="0" w14:ky="0" w14:algn="tl">
                          <w14:srgbClr w14:val="000000">
                            <w14:alpha w14:val="60000"/>
                          </w14:srgbClr>
                        </w14:shadow>
                      </w:rPr>
                      <w:t xml:space="preserve">www.2bind.de </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E18" w:rsidRDefault="00C73E18" w:rsidP="00C42923">
      <w:r>
        <w:separator/>
      </w:r>
    </w:p>
  </w:footnote>
  <w:footnote w:type="continuationSeparator" w:id="0">
    <w:p w:rsidR="00C73E18" w:rsidRDefault="00C73E18" w:rsidP="00C42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923" w:rsidRDefault="00335AD1" w:rsidP="00335AD1">
    <w:pPr>
      <w:pStyle w:val="Kopfzeile"/>
      <w:tabs>
        <w:tab w:val="clear" w:pos="4536"/>
        <w:tab w:val="clear" w:pos="9072"/>
        <w:tab w:val="left" w:pos="3135"/>
      </w:tabs>
      <w:rPr>
        <w:lang w:val="en-US"/>
      </w:rPr>
    </w:pPr>
    <w:r>
      <w:rPr>
        <w:noProof/>
      </w:rPr>
      <mc:AlternateContent>
        <mc:Choice Requires="wps">
          <w:drawing>
            <wp:anchor distT="0" distB="0" distL="114300" distR="114300" simplePos="0" relativeHeight="251668480" behindDoc="0" locked="0" layoutInCell="1" allowOverlap="1">
              <wp:simplePos x="0" y="0"/>
              <wp:positionH relativeFrom="margin">
                <wp:posOffset>-320040</wp:posOffset>
              </wp:positionH>
              <wp:positionV relativeFrom="margin">
                <wp:posOffset>-723900</wp:posOffset>
              </wp:positionV>
              <wp:extent cx="5181600" cy="323850"/>
              <wp:effectExtent l="0" t="0" r="0" b="0"/>
              <wp:wrapNone/>
              <wp:docPr id="4" name="Textfeld 4"/>
              <wp:cNvGraphicFramePr/>
              <a:graphic xmlns:a="http://schemas.openxmlformats.org/drawingml/2006/main">
                <a:graphicData uri="http://schemas.microsoft.com/office/word/2010/wordprocessingShape">
                  <wps:wsp>
                    <wps:cNvSpPr txBox="1"/>
                    <wps:spPr>
                      <a:xfrm>
                        <a:off x="0" y="0"/>
                        <a:ext cx="51816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5AD1" w:rsidRPr="00335AD1" w:rsidRDefault="00335AD1">
                          <w:pPr>
                            <w:rPr>
                              <w:lang w:val="en-US"/>
                            </w:rPr>
                          </w:pPr>
                          <w:r w:rsidRPr="00885AEF">
                            <w:rPr>
                              <w:rFonts w:ascii="Calibri" w:hAnsi="Calibri" w:cstheme="minorBidi"/>
                              <w:b/>
                              <w:bCs/>
                              <w:color w:val="EC312F"/>
                              <w:kern w:val="24"/>
                              <w:sz w:val="28"/>
                              <w:szCs w:val="28"/>
                              <w:lang w:val="en-US"/>
                              <w14:shadow w14:blurRad="50800" w14:dist="38100" w14:dir="2700000" w14:sx="100000" w14:sy="100000" w14:kx="0" w14:ky="0" w14:algn="tl">
                                <w14:srgbClr w14:val="000000">
                                  <w14:alpha w14:val="60000"/>
                                </w14:srgbClr>
                              </w14:shadow>
                            </w:rPr>
                            <w:t>Service provider for biophysical analy</w:t>
                          </w:r>
                          <w:r>
                            <w:rPr>
                              <w:rFonts w:ascii="Calibri" w:hAnsi="Calibri" w:cstheme="minorBidi"/>
                              <w:b/>
                              <w:bCs/>
                              <w:color w:val="EC312F"/>
                              <w:kern w:val="24"/>
                              <w:sz w:val="28"/>
                              <w:szCs w:val="28"/>
                              <w:lang w:val="en-US"/>
                              <w14:shadow w14:blurRad="50800" w14:dist="38100" w14:dir="2700000" w14:sx="100000" w14:sy="100000" w14:kx="0" w14:ky="0" w14:algn="tl">
                                <w14:srgbClr w14:val="000000">
                                  <w14:alpha w14:val="60000"/>
                                </w14:srgbClr>
                              </w14:shadow>
                            </w:rPr>
                            <w:t>ses - from stability to affinity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4" o:spid="_x0000_s1027" type="#_x0000_t202" style="position:absolute;margin-left:-25.2pt;margin-top:-57pt;width:408pt;height:25.5pt;z-index:25166848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" filled="f" stroked="f" strokeweight=".5pt">
              <v:textbox>
                <w:txbxContent>
                  <w:p w:rsidR="00335AD1" w:rsidRPr="00335AD1" w:rsidRDefault="00335AD1">
                    <w:pPr>
                      <w:rPr>
                        <w:lang w:val="en-US"/>
                      </w:rPr>
                    </w:pPr>
                    <w:r w:rsidRPr="00885AEF">
                      <w:rPr>
                        <w:rFonts w:ascii="Calibri" w:hAnsi="Calibri" w:cstheme="minorBidi"/>
                        <w:b/>
                        <w:bCs/>
                        <w:color w:val="EC312F"/>
                        <w:kern w:val="24"/>
                        <w:sz w:val="28"/>
                        <w:szCs w:val="28"/>
                        <w:lang w:val="en-US"/>
                        <w14:shadow w14:blurRad="50800" w14:dist="38100" w14:dir="2700000" w14:sx="100000" w14:sy="100000" w14:kx="0" w14:ky="0" w14:algn="tl">
                          <w14:srgbClr w14:val="000000">
                            <w14:alpha w14:val="60000"/>
                          </w14:srgbClr>
                        </w14:shadow>
                      </w:rPr>
                      <w:t>Service provider for biophysical analy</w:t>
                    </w:r>
                    <w:r>
                      <w:rPr>
                        <w:rFonts w:ascii="Calibri" w:hAnsi="Calibri" w:cstheme="minorBidi"/>
                        <w:b/>
                        <w:bCs/>
                        <w:color w:val="EC312F"/>
                        <w:kern w:val="24"/>
                        <w:sz w:val="28"/>
                        <w:szCs w:val="28"/>
                        <w:lang w:val="en-US"/>
                        <w14:shadow w14:blurRad="50800" w14:dist="38100" w14:dir="2700000" w14:sx="100000" w14:sy="100000" w14:kx="0" w14:ky="0" w14:algn="tl">
                          <w14:srgbClr w14:val="000000">
                            <w14:alpha w14:val="60000"/>
                          </w14:srgbClr>
                        </w14:shadow>
                      </w:rPr>
                      <w:t>ses - from stability to affinity</w:t>
                    </w:r>
                  </w:p>
                </w:txbxContent>
              </v:textbox>
              <w10:wrap anchorx="margin" anchory="margin"/>
            </v:shape>
          </w:pict>
        </mc:Fallback>
      </mc:AlternateContent>
    </w:r>
    <w:r w:rsidR="00A03721">
      <w:rPr>
        <w:noProof/>
      </w:rPr>
      <mc:AlternateContent>
        <mc:Choice Requires="wpg">
          <w:drawing>
            <wp:anchor distT="0" distB="0" distL="114300" distR="114300" simplePos="0" relativeHeight="251661312" behindDoc="1" locked="0" layoutInCell="1" allowOverlap="1" wp14:anchorId="03022C72" wp14:editId="056FC38C">
              <wp:simplePos x="0" y="0"/>
              <wp:positionH relativeFrom="column">
                <wp:posOffset>-909320</wp:posOffset>
              </wp:positionH>
              <wp:positionV relativeFrom="paragraph">
                <wp:posOffset>-440055</wp:posOffset>
              </wp:positionV>
              <wp:extent cx="7574177" cy="704850"/>
              <wp:effectExtent l="76200" t="19050" r="46355" b="133350"/>
              <wp:wrapNone/>
              <wp:docPr id="6" name="Gruppieren 20"/>
              <wp:cNvGraphicFramePr/>
              <a:graphic xmlns:a="http://schemas.openxmlformats.org/drawingml/2006/main">
                <a:graphicData uri="http://schemas.microsoft.com/office/word/2010/wordprocessingGroup">
                  <wpg:wgp>
                    <wpg:cNvGrpSpPr/>
                    <wpg:grpSpPr>
                      <a:xfrm>
                        <a:off x="0" y="0"/>
                        <a:ext cx="7574177" cy="704850"/>
                        <a:chOff x="192692" y="10924"/>
                        <a:chExt cx="11786690" cy="808352"/>
                      </a:xfrm>
                    </wpg:grpSpPr>
                    <wps:wsp>
                      <wps:cNvPr id="7" name="Rechteck 7"/>
                      <wps:cNvSpPr/>
                      <wps:spPr bwMode="auto">
                        <a:xfrm>
                          <a:off x="192692" y="10924"/>
                          <a:ext cx="11753427" cy="808352"/>
                        </a:xfrm>
                        <a:prstGeom prst="rect">
                          <a:avLst/>
                        </a:prstGeom>
                        <a:gradFill flip="none" rotWithShape="1">
                          <a:gsLst>
                            <a:gs pos="0">
                              <a:schemeClr val="bg1"/>
                            </a:gs>
                            <a:gs pos="47000">
                              <a:schemeClr val="bg1">
                                <a:lumMod val="95000"/>
                              </a:schemeClr>
                            </a:gs>
                            <a:gs pos="100000">
                              <a:schemeClr val="bg1">
                                <a:lumMod val="50000"/>
                              </a:schemeClr>
                            </a:gs>
                          </a:gsLst>
                          <a:path path="circle">
                            <a:fillToRect l="100000" b="100000"/>
                          </a:path>
                          <a:tileRect t="-100000" r="-100000"/>
                        </a:gradFill>
                        <a:ln w="25400" cap="flat" cmpd="sng" algn="ctr">
                          <a:noFill/>
                          <a:prstDash val="solid"/>
                          <a:round/>
                          <a:headEnd type="none" w="med" len="med"/>
                          <a:tailEnd type="none" w="med" len="med"/>
                        </a:ln>
                        <a:effectLst>
                          <a:outerShdw blurRad="50800" dist="38100" dir="5400000" algn="t" rotWithShape="0">
                            <a:prstClr val="black">
                              <a:alpha val="40000"/>
                            </a:prstClr>
                          </a:outerShdw>
                        </a:effectLst>
                      </wps:spPr>
                      <wps:bodyPr vert="horz" wrap="square" lIns="91440" tIns="45720" rIns="91440" bIns="45720" numCol="1" rtlCol="0" anchor="t" anchorCtr="0" compatLnSpc="1">
                        <a:prstTxWarp prst="textNoShape">
                          <a:avLst/>
                        </a:prstTxWarp>
                      </wps:bodyPr>
                    </wps:wsp>
                    <wpg:grpSp>
                      <wpg:cNvPr id="8" name="Gruppieren 8"/>
                      <wpg:cNvGrpSpPr/>
                      <wpg:grpSpPr>
                        <a:xfrm>
                          <a:off x="222295" y="808352"/>
                          <a:ext cx="11757087" cy="0"/>
                          <a:chOff x="237685" y="808352"/>
                          <a:chExt cx="12570973" cy="0"/>
                        </a:xfrm>
                      </wpg:grpSpPr>
                      <wps:wsp>
                        <wps:cNvPr id="9" name="Gerader Verbinder 9"/>
                        <wps:cNvCnPr/>
                        <wps:spPr>
                          <a:xfrm flipH="1">
                            <a:off x="4422637" y="808352"/>
                            <a:ext cx="8386021" cy="0"/>
                          </a:xfrm>
                          <a:prstGeom prst="line">
                            <a:avLst/>
                          </a:prstGeom>
                          <a:ln w="76200">
                            <a:solidFill>
                              <a:schemeClr val="bg1">
                                <a:lumMod val="65000"/>
                              </a:schemeClr>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10" name="Gerader Verbinder 10"/>
                        <wps:cNvCnPr/>
                        <wps:spPr>
                          <a:xfrm flipH="1">
                            <a:off x="237685" y="808352"/>
                            <a:ext cx="4192823" cy="0"/>
                          </a:xfrm>
                          <a:prstGeom prst="line">
                            <a:avLst/>
                          </a:prstGeom>
                          <a:ln w="76200">
                            <a:solidFill>
                              <a:srgbClr val="E92D2B"/>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262DC2AD" id="Gruppieren 20" o:spid="_x0000_s1026" style="position:absolute;margin-left:-71.6pt;margin-top:-34.65pt;width:596.4pt;height:55.5pt;z-index:-251655168;mso-width-relative:margin" coordorigin="1926,109" coordsize="117866,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">
              <v:rect id="Rechteck 7" o:spid="_x0000_s1027" style="position:absolute;left:1926;top:109;width:117535;height:8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5kF8IA&#10;AADaAAAADwAAAGRycy9kb3ducmV2LnhtbESPzWrDMBCE74W+g9hCb41kH5riRjGlJJBDLk1Kcl2s&#10;rWVirRxLdpw+fVQo5DjMz8csysm1YqQ+NJ41ZDMFgrjypuFaw/d+/fIGIkRkg61n0nClAOXy8WGB&#10;hfEX/qJxF2uRRjgUqMHG2BVShsqSwzDzHXHyfnzvMCbZ19L0eEnjrpW5Uq/SYcOJYLGjT0vVaTe4&#10;BKl/c3W4TtmwVZtwOvpVsGel9fPT9PEOItIU7+H/9sZomMPflXQ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rmQXwgAAANoAAAAPAAAAAAAAAAAAAAAAAJgCAABkcnMvZG93&#10;bnJldi54bWxQSwUGAAAAAAQABAD1AAAAhwMAAAAA&#10;" fillcolor="white [3212]" stroked="f" strokeweight="2pt">
                <v:fill color2="#7f7f7f [1612]" rotate="t" focusposition="1" focussize="" colors="0 white;30802f #f2f2f2;1 #7f7f7f" focus="100%" type="gradientRadial"/>
                <v:stroke joinstyle="round"/>
                <v:shadow on="t" color="black" opacity="26214f" origin=",-.5" offset="0,3pt"/>
              </v:rect>
              <v:group id="Gruppieren 8" o:spid="_x0000_s1028" style="position:absolute;left:2222;top:8083;width:117571;height:0" coordorigin="2376,8083" coordsize="1257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Gerader Verbinder 9" o:spid="_x0000_s1029" style="position:absolute;flip:x;visibility:visible;mso-wrap-style:square" from="44226,8083" to="128086,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MflMMAAADaAAAADwAAAGRycy9kb3ducmV2LnhtbESP3WoCMRSE7wu+QziCd5pVbNHVKCIK&#10;UmjBP/DyuDnuLm5OliSu27dvCkIvh5n5hpkvW1OJhpwvLSsYDhIQxJnVJecKTsdtfwLCB2SNlWVS&#10;8EMelovO2xxTbZ+8p+YQchEh7FNUUIRQp1L6rCCDfmBr4ujdrDMYonS51A6fEW4qOUqSD2mw5LhQ&#10;YE3rgrL74WEUjP335+ry3mzkl79d3fBUjXB8VqrXbVczEIHa8B9+tXdawRT+rsQb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TH5TDAAAA2gAAAA8AAAAAAAAAAAAA&#10;AAAAoQIAAGRycy9kb3ducmV2LnhtbFBLBQYAAAAABAAEAPkAAACRAwAAAAA=&#10;" strokecolor="#a5a5a5 [2092]" strokeweight="6pt">
                  <v:stroke joinstyle="miter"/>
                  <v:shadow on="t" color="black" opacity="26214f" origin=",-.5" offset="0,3pt"/>
                </v:line>
                <v:line id="Gerader Verbinder 10" o:spid="_x0000_s1030" style="position:absolute;flip:x;visibility:visible;mso-wrap-style:square" from="2376,8083" to="44305,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fsysUAAADbAAAADwAAAGRycy9kb3ducmV2LnhtbESPQWvCQBCF70L/wzKFXopubKVI6ira&#10;Yokn0XrQ2zQ7TUKzsyG7mvjvnUPB2wzvzXvfzBa9q9WF2lB5NjAeJaCIc28rLgwcvtfDKagQkS3W&#10;nsnAlQIs5g+DGabWd7yjyz4WSkI4pGigjLFJtQ55SQ7DyDfEov361mGUtS20bbGTcFfrlyR50w4r&#10;loYSG/ooKf/bn52BqvA/9nO8qp8np81X9rrNqDsejXl67JfvoCL18W7+v86s4Au9/CID6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fsysUAAADbAAAADwAAAAAAAAAA&#10;AAAAAAChAgAAZHJzL2Rvd25yZXYueG1sUEsFBgAAAAAEAAQA+QAAAJMDAAAAAA==&#10;" strokecolor="#e92d2b" strokeweight="6pt">
                  <v:stroke joinstyle="miter"/>
                  <v:shadow on="t" color="black" opacity="26214f" origin=",-.5" offset="0,3pt"/>
                </v:line>
              </v:group>
            </v:group>
          </w:pict>
        </mc:Fallback>
      </mc:AlternateContent>
    </w:r>
    <w:r w:rsidR="002C4A54" w:rsidRPr="002C4A54">
      <w:rPr>
        <w:noProof/>
      </w:rPr>
      <w:drawing>
        <wp:anchor distT="0" distB="0" distL="114300" distR="114300" simplePos="0" relativeHeight="251666432" behindDoc="0" locked="0" layoutInCell="1" allowOverlap="1" wp14:anchorId="75C3D1DB" wp14:editId="7456C5CD">
          <wp:simplePos x="0" y="0"/>
          <wp:positionH relativeFrom="column">
            <wp:posOffset>5396230</wp:posOffset>
          </wp:positionH>
          <wp:positionV relativeFrom="paragraph">
            <wp:posOffset>-353695</wp:posOffset>
          </wp:positionV>
          <wp:extent cx="1159510" cy="501309"/>
          <wp:effectExtent l="0" t="0" r="2540" b="0"/>
          <wp:wrapNone/>
          <wp:docPr id="3" name="Grafik 3" descr="G:\2bind-GmbH-Logo-TI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bind-GmbH-Logo-TIFF.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510" cy="5013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5AD1">
      <w:rPr>
        <w:lang w:val="en-US"/>
      </w:rPr>
      <w:tab/>
    </w:r>
  </w:p>
  <w:p w:rsidR="00335AD1" w:rsidRPr="00335AD1" w:rsidRDefault="00335AD1" w:rsidP="00335AD1">
    <w:pPr>
      <w:pStyle w:val="Kopfzeile"/>
      <w:tabs>
        <w:tab w:val="clear" w:pos="4536"/>
        <w:tab w:val="clear" w:pos="9072"/>
        <w:tab w:val="left" w:pos="3135"/>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40986"/>
    <w:multiLevelType w:val="hybridMultilevel"/>
    <w:tmpl w:val="8534C3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31"/>
    <w:rsid w:val="00087ED0"/>
    <w:rsid w:val="00150986"/>
    <w:rsid w:val="00171CF0"/>
    <w:rsid w:val="00195978"/>
    <w:rsid w:val="002C4A54"/>
    <w:rsid w:val="00323E9A"/>
    <w:rsid w:val="00335AD1"/>
    <w:rsid w:val="003C40B8"/>
    <w:rsid w:val="004C3EFB"/>
    <w:rsid w:val="004D4DCF"/>
    <w:rsid w:val="004F2069"/>
    <w:rsid w:val="00514926"/>
    <w:rsid w:val="00614D7C"/>
    <w:rsid w:val="00647B76"/>
    <w:rsid w:val="00825815"/>
    <w:rsid w:val="00860047"/>
    <w:rsid w:val="00885AEF"/>
    <w:rsid w:val="009069DB"/>
    <w:rsid w:val="009B407E"/>
    <w:rsid w:val="00A03721"/>
    <w:rsid w:val="00B16431"/>
    <w:rsid w:val="00C42923"/>
    <w:rsid w:val="00C73E18"/>
    <w:rsid w:val="00F200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3D4C89-908A-41C9-8247-485AFDD2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643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2923"/>
    <w:pPr>
      <w:tabs>
        <w:tab w:val="center" w:pos="4536"/>
        <w:tab w:val="right" w:pos="9072"/>
      </w:tabs>
    </w:pPr>
  </w:style>
  <w:style w:type="character" w:customStyle="1" w:styleId="KopfzeileZchn">
    <w:name w:val="Kopfzeile Zchn"/>
    <w:basedOn w:val="Absatz-Standardschriftart"/>
    <w:link w:val="Kopfzeile"/>
    <w:uiPriority w:val="99"/>
    <w:rsid w:val="00C42923"/>
  </w:style>
  <w:style w:type="paragraph" w:styleId="Fuzeile">
    <w:name w:val="footer"/>
    <w:basedOn w:val="Standard"/>
    <w:link w:val="FuzeileZchn"/>
    <w:uiPriority w:val="99"/>
    <w:unhideWhenUsed/>
    <w:rsid w:val="00C42923"/>
    <w:pPr>
      <w:tabs>
        <w:tab w:val="center" w:pos="4536"/>
        <w:tab w:val="right" w:pos="9072"/>
      </w:tabs>
    </w:pPr>
  </w:style>
  <w:style w:type="character" w:customStyle="1" w:styleId="FuzeileZchn">
    <w:name w:val="Fußzeile Zchn"/>
    <w:basedOn w:val="Absatz-Standardschriftart"/>
    <w:link w:val="Fuzeile"/>
    <w:uiPriority w:val="99"/>
    <w:rsid w:val="00C42923"/>
  </w:style>
  <w:style w:type="paragraph" w:styleId="StandardWeb">
    <w:name w:val="Normal (Web)"/>
    <w:basedOn w:val="Standard"/>
    <w:uiPriority w:val="99"/>
    <w:semiHidden/>
    <w:unhideWhenUsed/>
    <w:rsid w:val="00C42923"/>
    <w:pPr>
      <w:spacing w:before="100" w:beforeAutospacing="1" w:after="100" w:afterAutospacing="1"/>
    </w:pPr>
    <w:rPr>
      <w:rFonts w:eastAsiaTheme="minorEastAsia"/>
    </w:rPr>
  </w:style>
  <w:style w:type="paragraph" w:styleId="Titel">
    <w:name w:val="Title"/>
    <w:basedOn w:val="Standard"/>
    <w:next w:val="Standard"/>
    <w:link w:val="TitelZchn"/>
    <w:uiPriority w:val="10"/>
    <w:qFormat/>
    <w:rsid w:val="0082581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5815"/>
    <w:rPr>
      <w:rFonts w:asciiTheme="majorHAnsi" w:eastAsiaTheme="majorEastAsia" w:hAnsiTheme="majorHAnsi" w:cstheme="majorBidi"/>
      <w:spacing w:val="-10"/>
      <w:kern w:val="28"/>
      <w:sz w:val="56"/>
      <w:szCs w:val="56"/>
    </w:rPr>
  </w:style>
  <w:style w:type="paragraph" w:customStyle="1" w:styleId="EinfacherAbsatz">
    <w:name w:val="[Einfacher Absatz]"/>
    <w:basedOn w:val="Standard"/>
    <w:rsid w:val="00335AD1"/>
    <w:pPr>
      <w:autoSpaceDE w:val="0"/>
      <w:autoSpaceDN w:val="0"/>
      <w:adjustRightInd w:val="0"/>
      <w:spacing w:line="288" w:lineRule="auto"/>
      <w:textAlignment w:val="center"/>
    </w:pPr>
    <w:rPr>
      <w:rFonts w:ascii="Times Regular" w:hAnsi="Times Regular" w:cs="Times Regular"/>
      <w:color w:val="000000"/>
    </w:rPr>
  </w:style>
  <w:style w:type="character" w:styleId="Hyperlink">
    <w:name w:val="Hyperlink"/>
    <w:rsid w:val="00335AD1"/>
    <w:rPr>
      <w:color w:val="0000FF"/>
      <w:u w:val="single"/>
    </w:rPr>
  </w:style>
  <w:style w:type="character" w:customStyle="1" w:styleId="linkinview">
    <w:name w:val="linkinview"/>
    <w:basedOn w:val="Absatz-Standardschriftart"/>
    <w:rsid w:val="00335AD1"/>
  </w:style>
  <w:style w:type="paragraph" w:customStyle="1" w:styleId="Default">
    <w:name w:val="Default"/>
    <w:rsid w:val="00335AD1"/>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customStyle="1" w:styleId="Fakultaet">
    <w:name w:val="Fakultaet"/>
    <w:basedOn w:val="Standard"/>
    <w:rsid w:val="00335AD1"/>
    <w:pPr>
      <w:autoSpaceDE w:val="0"/>
      <w:autoSpaceDN w:val="0"/>
      <w:adjustRightInd w:val="0"/>
      <w:spacing w:after="200" w:line="140" w:lineRule="atLeast"/>
      <w:textAlignment w:val="center"/>
    </w:pPr>
    <w:rPr>
      <w:rFonts w:ascii="Frutiger Next LT W1G Medium" w:hAnsi="Frutiger Next LT W1G Medium" w:cs="Frutiger Next LT W1G Medium"/>
      <w:caps/>
      <w:color w:val="000000"/>
      <w:spacing w:val="7"/>
      <w:sz w:val="12"/>
      <w:szCs w:val="12"/>
    </w:rPr>
  </w:style>
  <w:style w:type="paragraph" w:styleId="KeinLeerraum">
    <w:name w:val="No Spacing"/>
    <w:uiPriority w:val="1"/>
    <w:qFormat/>
    <w:rsid w:val="00335AD1"/>
    <w:pPr>
      <w:spacing w:after="0" w:line="240" w:lineRule="auto"/>
    </w:pPr>
    <w:rPr>
      <w:rFonts w:ascii="Times New Roman" w:eastAsia="Times New Roman" w:hAnsi="Times New Roman" w:cs="Times New Roman"/>
      <w:sz w:val="24"/>
      <w:szCs w:val="24"/>
      <w:lang w:eastAsia="de-DE"/>
    </w:rPr>
  </w:style>
  <w:style w:type="paragraph" w:customStyle="1" w:styleId="paragraphstyle1">
    <w:name w:val="paragraph_style_1"/>
    <w:basedOn w:val="Standard"/>
    <w:rsid w:val="00B164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580864">
      <w:bodyDiv w:val="1"/>
      <w:marLeft w:val="0"/>
      <w:marRight w:val="0"/>
      <w:marTop w:val="0"/>
      <w:marBottom w:val="0"/>
      <w:divBdr>
        <w:top w:val="none" w:sz="0" w:space="0" w:color="auto"/>
        <w:left w:val="none" w:sz="0" w:space="0" w:color="auto"/>
        <w:bottom w:val="none" w:sz="0" w:space="0" w:color="auto"/>
        <w:right w:val="none" w:sz="0" w:space="0" w:color="auto"/>
      </w:divBdr>
    </w:div>
    <w:div w:id="1344437809">
      <w:bodyDiv w:val="1"/>
      <w:marLeft w:val="0"/>
      <w:marRight w:val="0"/>
      <w:marTop w:val="0"/>
      <w:marBottom w:val="0"/>
      <w:divBdr>
        <w:top w:val="none" w:sz="0" w:space="0" w:color="auto"/>
        <w:left w:val="none" w:sz="0" w:space="0" w:color="auto"/>
        <w:bottom w:val="none" w:sz="0" w:space="0" w:color="auto"/>
        <w:right w:val="none" w:sz="0" w:space="0" w:color="auto"/>
      </w:divBdr>
    </w:div>
    <w:div w:id="1378310413">
      <w:bodyDiv w:val="1"/>
      <w:marLeft w:val="0"/>
      <w:marRight w:val="0"/>
      <w:marTop w:val="0"/>
      <w:marBottom w:val="0"/>
      <w:divBdr>
        <w:top w:val="none" w:sz="0" w:space="0" w:color="auto"/>
        <w:left w:val="none" w:sz="0" w:space="0" w:color="auto"/>
        <w:bottom w:val="none" w:sz="0" w:space="0" w:color="auto"/>
        <w:right w:val="none" w:sz="0" w:space="0" w:color="auto"/>
      </w:divBdr>
      <w:divsChild>
        <w:div w:id="255333617">
          <w:marLeft w:val="0"/>
          <w:marRight w:val="0"/>
          <w:marTop w:val="0"/>
          <w:marBottom w:val="0"/>
          <w:divBdr>
            <w:top w:val="none" w:sz="0" w:space="0" w:color="auto"/>
            <w:left w:val="none" w:sz="0" w:space="0" w:color="auto"/>
            <w:bottom w:val="none" w:sz="0" w:space="0" w:color="auto"/>
            <w:right w:val="none" w:sz="0" w:space="0" w:color="auto"/>
          </w:divBdr>
        </w:div>
        <w:div w:id="1633053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20Schubert\Desktop\Vorlagen%20und%20Dokumente\doc%20Master%20template%201.1%20for%20contrac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 Master template 1.1 for contracts</Template>
  <TotalTime>0</TotalTime>
  <Pages>2</Pages>
  <Words>337</Words>
  <Characters>2127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Schubert</dc:creator>
  <cp:keywords/>
  <dc:description/>
  <cp:lastModifiedBy>Thomas Schubert</cp:lastModifiedBy>
  <cp:revision>2</cp:revision>
  <cp:lastPrinted>2015-12-03T10:09:00Z</cp:lastPrinted>
  <dcterms:created xsi:type="dcterms:W3CDTF">2016-05-27T08:47:00Z</dcterms:created>
  <dcterms:modified xsi:type="dcterms:W3CDTF">2016-05-27T09:08:00Z</dcterms:modified>
</cp:coreProperties>
</file>