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66D91" w14:textId="77777777" w:rsidR="00A24A4E" w:rsidRPr="00280596" w:rsidRDefault="006305D7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bCs/>
          <w:color w:val="auto"/>
        </w:rPr>
        <w:t>TITLE:</w:t>
      </w:r>
    </w:p>
    <w:p w14:paraId="7BF62D96" w14:textId="13FADC80" w:rsidR="006305D7" w:rsidRPr="00280596" w:rsidRDefault="00A24A4E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  <w:lang w:eastAsia="ko-KR"/>
        </w:rPr>
        <w:t>Collection of serum</w:t>
      </w:r>
      <w:r w:rsidR="009975C9" w:rsidRPr="00280596">
        <w:rPr>
          <w:rFonts w:ascii="Times New Roman" w:hAnsi="Times New Roman" w:cs="Times New Roman"/>
          <w:b/>
          <w:color w:val="auto"/>
          <w:lang w:eastAsia="ko-KR"/>
        </w:rPr>
        <w:t>-</w:t>
      </w:r>
      <w:r w:rsidRPr="00280596">
        <w:rPr>
          <w:rFonts w:ascii="Times New Roman" w:hAnsi="Times New Roman" w:cs="Times New Roman"/>
          <w:b/>
          <w:color w:val="auto"/>
          <w:lang w:eastAsia="ko-KR"/>
        </w:rPr>
        <w:t xml:space="preserve"> and feeder-free mouse embryonic</w:t>
      </w:r>
      <w:r w:rsidR="007E6D1F" w:rsidRPr="00280596">
        <w:rPr>
          <w:rFonts w:ascii="Times New Roman" w:hAnsi="Times New Roman" w:cs="Times New Roman"/>
          <w:b/>
          <w:color w:val="auto"/>
          <w:lang w:eastAsia="ko-KR"/>
        </w:rPr>
        <w:t xml:space="preserve"> stem cell</w:t>
      </w:r>
      <w:r w:rsidR="00271687">
        <w:rPr>
          <w:rFonts w:ascii="Times New Roman" w:hAnsi="Times New Roman" w:cs="Times New Roman"/>
          <w:b/>
          <w:color w:val="auto"/>
          <w:lang w:eastAsia="ko-KR"/>
        </w:rPr>
        <w:t>-</w:t>
      </w:r>
      <w:r w:rsidR="007D3B52" w:rsidRPr="00280596">
        <w:rPr>
          <w:rFonts w:ascii="Times New Roman" w:hAnsi="Times New Roman" w:cs="Times New Roman"/>
          <w:b/>
          <w:color w:val="auto"/>
          <w:lang w:eastAsia="ko-KR"/>
        </w:rPr>
        <w:t>condit</w:t>
      </w:r>
      <w:r w:rsidR="007C3079" w:rsidRPr="00280596">
        <w:rPr>
          <w:rFonts w:ascii="Times New Roman" w:hAnsi="Times New Roman" w:cs="Times New Roman"/>
          <w:b/>
          <w:color w:val="auto"/>
          <w:lang w:eastAsia="ko-KR"/>
        </w:rPr>
        <w:t>ioned medi</w:t>
      </w:r>
      <w:r w:rsidR="00271687">
        <w:rPr>
          <w:rFonts w:ascii="Times New Roman" w:hAnsi="Times New Roman" w:cs="Times New Roman"/>
          <w:b/>
          <w:color w:val="auto"/>
          <w:lang w:eastAsia="ko-KR"/>
        </w:rPr>
        <w:t>um</w:t>
      </w:r>
      <w:r w:rsidR="007C3079" w:rsidRPr="00280596">
        <w:rPr>
          <w:rFonts w:ascii="Times New Roman" w:hAnsi="Times New Roman" w:cs="Times New Roman"/>
          <w:b/>
          <w:color w:val="auto"/>
          <w:lang w:eastAsia="ko-KR"/>
        </w:rPr>
        <w:t xml:space="preserve"> for </w:t>
      </w:r>
      <w:r w:rsidR="009946C0" w:rsidRPr="00280596">
        <w:rPr>
          <w:rFonts w:ascii="Times New Roman" w:hAnsi="Times New Roman" w:cs="Times New Roman"/>
          <w:b/>
          <w:color w:val="auto"/>
          <w:lang w:eastAsia="ko-KR"/>
        </w:rPr>
        <w:t xml:space="preserve">a </w:t>
      </w:r>
      <w:r w:rsidR="007C3079" w:rsidRPr="00280596">
        <w:rPr>
          <w:rFonts w:ascii="Times New Roman" w:hAnsi="Times New Roman" w:cs="Times New Roman"/>
          <w:b/>
          <w:color w:val="auto"/>
          <w:lang w:eastAsia="ko-KR"/>
        </w:rPr>
        <w:t>cell</w:t>
      </w:r>
      <w:r w:rsidR="00D816D9" w:rsidRPr="00280596">
        <w:rPr>
          <w:rFonts w:ascii="Times New Roman" w:hAnsi="Times New Roman" w:cs="Times New Roman"/>
          <w:b/>
          <w:color w:val="auto"/>
          <w:lang w:eastAsia="ko-KR"/>
        </w:rPr>
        <w:t>-</w:t>
      </w:r>
      <w:r w:rsidR="007C3079" w:rsidRPr="00280596">
        <w:rPr>
          <w:rFonts w:ascii="Times New Roman" w:hAnsi="Times New Roman" w:cs="Times New Roman"/>
          <w:b/>
          <w:color w:val="auto"/>
          <w:lang w:eastAsia="ko-KR"/>
        </w:rPr>
        <w:t>free</w:t>
      </w:r>
      <w:r w:rsidR="007768AF" w:rsidRPr="00280596">
        <w:rPr>
          <w:rFonts w:ascii="Times New Roman" w:hAnsi="Times New Roman" w:cs="Times New Roman"/>
          <w:b/>
          <w:color w:val="auto"/>
          <w:lang w:eastAsia="ko-KR"/>
        </w:rPr>
        <w:t xml:space="preserve"> approach</w:t>
      </w:r>
    </w:p>
    <w:p w14:paraId="2E3FD27F" w14:textId="77777777" w:rsidR="006305D7" w:rsidRPr="00280596" w:rsidRDefault="006305D7" w:rsidP="00280596">
      <w:pPr>
        <w:rPr>
          <w:rFonts w:ascii="Times New Roman" w:hAnsi="Times New Roman" w:cs="Times New Roman"/>
          <w:b/>
          <w:bCs/>
          <w:color w:val="auto"/>
        </w:rPr>
      </w:pPr>
    </w:p>
    <w:p w14:paraId="617B277A" w14:textId="77777777" w:rsidR="00742816" w:rsidRPr="00280596" w:rsidRDefault="006305D7" w:rsidP="00280596">
      <w:pPr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bCs/>
          <w:color w:val="auto"/>
        </w:rPr>
        <w:t xml:space="preserve">AUTHORS: </w:t>
      </w:r>
    </w:p>
    <w:p w14:paraId="4CA66F40" w14:textId="77777777" w:rsidR="006305D7" w:rsidRPr="00280596" w:rsidRDefault="00742816" w:rsidP="00280596">
      <w:pPr>
        <w:jc w:val="left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Yun-Ui Bae, Hoon-Ki Sung and Jae-Ryong Kim</w:t>
      </w:r>
    </w:p>
    <w:p w14:paraId="2806D4BA" w14:textId="77777777" w:rsidR="00742816" w:rsidRPr="00280596" w:rsidRDefault="00742816" w:rsidP="00280596">
      <w:pPr>
        <w:jc w:val="left"/>
        <w:rPr>
          <w:rFonts w:ascii="Times New Roman" w:hAnsi="Times New Roman" w:cs="Times New Roman"/>
          <w:color w:val="auto"/>
          <w:lang w:eastAsia="ko-KR"/>
        </w:rPr>
      </w:pPr>
    </w:p>
    <w:p w14:paraId="291B9B52" w14:textId="77777777" w:rsidR="00546B72" w:rsidRPr="00280596" w:rsidRDefault="00742816" w:rsidP="00280596">
      <w:pPr>
        <w:jc w:val="left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Y</w:t>
      </w:r>
      <w:r w:rsidR="00BF46C7" w:rsidRPr="00280596">
        <w:rPr>
          <w:rFonts w:ascii="Times New Roman" w:hAnsi="Times New Roman" w:cs="Times New Roman"/>
          <w:color w:val="auto"/>
          <w:lang w:eastAsia="ko-KR"/>
        </w:rPr>
        <w:t>u</w:t>
      </w:r>
      <w:r w:rsidRPr="00280596">
        <w:rPr>
          <w:rFonts w:ascii="Times New Roman" w:hAnsi="Times New Roman" w:cs="Times New Roman"/>
          <w:color w:val="auto"/>
          <w:lang w:eastAsia="ko-KR"/>
        </w:rPr>
        <w:t>n-Ui Bae</w:t>
      </w:r>
    </w:p>
    <w:p w14:paraId="232251A9" w14:textId="77777777" w:rsidR="00742816" w:rsidRPr="00280596" w:rsidRDefault="00742816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Department of Biochemistry and Molecular Biology</w:t>
      </w:r>
      <w:r w:rsidR="00546B72" w:rsidRPr="00280596">
        <w:rPr>
          <w:rFonts w:ascii="Times New Roman" w:hAnsi="Times New Roman" w:cs="Times New Roman"/>
          <w:color w:val="auto"/>
          <w:lang w:eastAsia="ko-KR"/>
        </w:rPr>
        <w:t xml:space="preserve"> &amp;</w:t>
      </w:r>
    </w:p>
    <w:p w14:paraId="76A3950F" w14:textId="77777777" w:rsidR="00742816" w:rsidRPr="00280596" w:rsidRDefault="00742816" w:rsidP="00280596">
      <w:pPr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Smart-aging Convergence Research Center</w:t>
      </w:r>
      <w:r w:rsidRPr="00280596">
        <w:rPr>
          <w:rFonts w:ascii="Times New Roman" w:hAnsi="Times New Roman" w:cs="Times New Roman"/>
          <w:bCs/>
          <w:color w:val="auto"/>
        </w:rPr>
        <w:t xml:space="preserve"> </w:t>
      </w:r>
    </w:p>
    <w:p w14:paraId="7C9A6A64" w14:textId="77777777" w:rsidR="00742816" w:rsidRPr="00280596" w:rsidRDefault="00742816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 xml:space="preserve">College of Medicine, Yeungnam University, </w:t>
      </w:r>
    </w:p>
    <w:p w14:paraId="4AF0679A" w14:textId="77777777" w:rsidR="00742816" w:rsidRPr="00280596" w:rsidRDefault="00742816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Daegu</w:t>
      </w:r>
      <w:r w:rsidR="00760B06" w:rsidRPr="00280596">
        <w:rPr>
          <w:rFonts w:ascii="Times New Roman" w:hAnsi="Times New Roman" w:cs="Times New Roman"/>
          <w:color w:val="auto"/>
          <w:lang w:eastAsia="ko-KR"/>
        </w:rPr>
        <w:t>,</w:t>
      </w:r>
      <w:r w:rsidRPr="00280596">
        <w:rPr>
          <w:rFonts w:ascii="Times New Roman" w:hAnsi="Times New Roman" w:cs="Times New Roman"/>
          <w:color w:val="auto"/>
        </w:rPr>
        <w:t xml:space="preserve"> Republic of Korea</w:t>
      </w:r>
    </w:p>
    <w:p w14:paraId="03C360BB" w14:textId="77777777" w:rsidR="00546B72" w:rsidRPr="00280596" w:rsidRDefault="00546B72" w:rsidP="00280596">
      <w:pPr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baeyunui@gmail.com</w:t>
      </w:r>
    </w:p>
    <w:p w14:paraId="79629AFB" w14:textId="77777777" w:rsidR="006305D7" w:rsidRPr="00280596" w:rsidRDefault="006305D7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56E08019" w14:textId="77777777" w:rsidR="00BF46C7" w:rsidRPr="00280596" w:rsidRDefault="00BF46C7" w:rsidP="00280596">
      <w:pPr>
        <w:jc w:val="left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Hoon-Ki Sung</w:t>
      </w:r>
    </w:p>
    <w:p w14:paraId="7D9F3517" w14:textId="77777777" w:rsidR="00760B06" w:rsidRPr="00280596" w:rsidRDefault="00760B06" w:rsidP="00280596">
      <w:pPr>
        <w:jc w:val="left"/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Physiology and Experimental Medicine Program</w:t>
      </w:r>
      <w:r w:rsidRPr="00280596">
        <w:rPr>
          <w:rFonts w:ascii="Times New Roman" w:hAnsi="Times New Roman" w:cs="Times New Roman"/>
          <w:bCs/>
          <w:color w:val="auto"/>
        </w:rPr>
        <w:t xml:space="preserve">, </w:t>
      </w:r>
    </w:p>
    <w:p w14:paraId="5FC4B6C7" w14:textId="77777777" w:rsidR="00760B06" w:rsidRPr="00280596" w:rsidRDefault="00831EE0" w:rsidP="00280596">
      <w:pPr>
        <w:jc w:val="left"/>
        <w:rPr>
          <w:rFonts w:ascii="Times New Roman" w:hAnsi="Times New Roman" w:cs="Times New Roman"/>
          <w:bCs/>
          <w:color w:val="auto"/>
        </w:rPr>
      </w:pPr>
      <w:r w:rsidRPr="00280596">
        <w:rPr>
          <w:rFonts w:ascii="Times New Roman" w:hAnsi="Times New Roman" w:cs="Times New Roman"/>
          <w:bCs/>
          <w:color w:val="auto"/>
        </w:rPr>
        <w:t xml:space="preserve">The </w:t>
      </w:r>
      <w:r w:rsidR="00760B06" w:rsidRPr="00280596">
        <w:rPr>
          <w:rFonts w:ascii="Times New Roman" w:hAnsi="Times New Roman" w:cs="Times New Roman"/>
          <w:bCs/>
          <w:color w:val="auto"/>
        </w:rPr>
        <w:t>Hospital for Sick Children Research Institute,</w:t>
      </w:r>
    </w:p>
    <w:p w14:paraId="18A4E136" w14:textId="77777777" w:rsidR="0019162C" w:rsidRPr="00280596" w:rsidRDefault="0019162C" w:rsidP="00280596">
      <w:pPr>
        <w:jc w:val="left"/>
        <w:rPr>
          <w:rFonts w:ascii="Times New Roman" w:hAnsi="Times New Roman" w:cs="Times New Roman"/>
          <w:bCs/>
          <w:color w:val="auto"/>
        </w:rPr>
      </w:pPr>
      <w:r w:rsidRPr="00280596">
        <w:rPr>
          <w:rFonts w:ascii="Times New Roman" w:hAnsi="Times New Roman" w:cs="Times New Roman"/>
          <w:bCs/>
          <w:color w:val="auto"/>
        </w:rPr>
        <w:t>Laboratory Medicine and Pathobiology,</w:t>
      </w:r>
    </w:p>
    <w:p w14:paraId="0860A432" w14:textId="77777777" w:rsidR="0019162C" w:rsidRPr="00280596" w:rsidRDefault="0019162C" w:rsidP="00280596">
      <w:pPr>
        <w:jc w:val="left"/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</w:rPr>
        <w:t>University of Toronto</w:t>
      </w:r>
    </w:p>
    <w:p w14:paraId="7E87C1E4" w14:textId="77777777" w:rsidR="00760B06" w:rsidRPr="00280596" w:rsidRDefault="00760B06" w:rsidP="00280596">
      <w:pPr>
        <w:jc w:val="left"/>
        <w:rPr>
          <w:rFonts w:ascii="Times New Roman" w:hAnsi="Times New Roman" w:cs="Times New Roman"/>
          <w:bCs/>
          <w:color w:val="auto"/>
        </w:rPr>
      </w:pPr>
      <w:r w:rsidRPr="00280596">
        <w:rPr>
          <w:rFonts w:ascii="Times New Roman" w:hAnsi="Times New Roman" w:cs="Times New Roman"/>
          <w:bCs/>
          <w:color w:val="auto"/>
        </w:rPr>
        <w:t>Toronto, Canada</w:t>
      </w:r>
    </w:p>
    <w:p w14:paraId="39263CB8" w14:textId="77777777" w:rsidR="00BF46C7" w:rsidRPr="00280596" w:rsidRDefault="00760B0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hoon-ki.sung@sickkids.ca</w:t>
      </w:r>
    </w:p>
    <w:p w14:paraId="0AF4201C" w14:textId="77777777" w:rsidR="00760B06" w:rsidRPr="00280596" w:rsidRDefault="00760B0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52808DAA" w14:textId="77777777" w:rsidR="00BF46C7" w:rsidRPr="00280596" w:rsidRDefault="00BF46C7" w:rsidP="00280596">
      <w:pPr>
        <w:jc w:val="left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Jae-Ryong Kim</w:t>
      </w:r>
    </w:p>
    <w:p w14:paraId="28C79524" w14:textId="77777777" w:rsidR="00BF46C7" w:rsidRPr="00280596" w:rsidRDefault="00BF46C7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Department of Biochemistry and Molecular Biology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&amp;</w:t>
      </w:r>
    </w:p>
    <w:p w14:paraId="0BB14C84" w14:textId="77777777" w:rsidR="00BF46C7" w:rsidRPr="00280596" w:rsidRDefault="00BF46C7" w:rsidP="00280596">
      <w:pPr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Smart-aging Convergence Research Center</w:t>
      </w:r>
      <w:r w:rsidRPr="00280596">
        <w:rPr>
          <w:rFonts w:ascii="Times New Roman" w:hAnsi="Times New Roman" w:cs="Times New Roman"/>
          <w:bCs/>
          <w:color w:val="auto"/>
        </w:rPr>
        <w:t xml:space="preserve"> </w:t>
      </w:r>
    </w:p>
    <w:p w14:paraId="2BD10D8A" w14:textId="77777777" w:rsidR="00BF46C7" w:rsidRPr="00280596" w:rsidRDefault="00BF46C7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 xml:space="preserve">College of Medicine, Yeungnam University, </w:t>
      </w:r>
    </w:p>
    <w:p w14:paraId="0E0139B5" w14:textId="77777777" w:rsidR="00BF46C7" w:rsidRPr="00280596" w:rsidRDefault="00BF46C7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Daegu Republic of Korea</w:t>
      </w:r>
    </w:p>
    <w:p w14:paraId="600F8EAC" w14:textId="77777777" w:rsidR="00BF46C7" w:rsidRPr="00280596" w:rsidRDefault="00760B0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>kimjr@ynu.ac.kr</w:t>
      </w:r>
    </w:p>
    <w:p w14:paraId="4FE145FC" w14:textId="77777777" w:rsidR="00BF46C7" w:rsidRPr="00280596" w:rsidRDefault="00BF46C7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30EDD667" w14:textId="77777777" w:rsidR="00280596" w:rsidRDefault="006305D7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80596">
        <w:rPr>
          <w:rFonts w:ascii="Times New Roman" w:hAnsi="Times New Roman" w:cs="Times New Roman"/>
          <w:b/>
          <w:bCs/>
          <w:color w:val="auto"/>
        </w:rPr>
        <w:t>CORRESPONDING AUTHOR:</w:t>
      </w:r>
      <w:r w:rsidRPr="00280596">
        <w:rPr>
          <w:rFonts w:ascii="Times New Roman" w:hAnsi="Times New Roman" w:cs="Times New Roman"/>
          <w:color w:val="auto"/>
        </w:rPr>
        <w:t xml:space="preserve"> </w:t>
      </w:r>
    </w:p>
    <w:p w14:paraId="1046A4CC" w14:textId="2F4707EF" w:rsidR="006305D7" w:rsidRPr="00280596" w:rsidRDefault="00760B0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</w:rPr>
        <w:t xml:space="preserve">Hoon-Ki Sung </w:t>
      </w:r>
      <w:r w:rsidR="00D60AD5" w:rsidRPr="00280596">
        <w:rPr>
          <w:rFonts w:ascii="Times New Roman" w:hAnsi="Times New Roman" w:cs="Times New Roman"/>
          <w:color w:val="auto"/>
        </w:rPr>
        <w:t>MD,</w:t>
      </w:r>
      <w:r w:rsidR="0019162C" w:rsidRPr="00280596">
        <w:rPr>
          <w:rFonts w:ascii="Times New Roman" w:hAnsi="Times New Roman" w:cs="Times New Roman"/>
          <w:color w:val="auto"/>
        </w:rPr>
        <w:t>Ph</w:t>
      </w:r>
      <w:r w:rsidR="00FD64B4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19162C" w:rsidRPr="00280596">
        <w:rPr>
          <w:rFonts w:ascii="Times New Roman" w:hAnsi="Times New Roman" w:cs="Times New Roman"/>
          <w:color w:val="auto"/>
        </w:rPr>
        <w:t xml:space="preserve">D </w:t>
      </w:r>
      <w:r w:rsidRPr="00280596">
        <w:rPr>
          <w:rFonts w:ascii="Times New Roman" w:hAnsi="Times New Roman" w:cs="Times New Roman"/>
          <w:color w:val="auto"/>
        </w:rPr>
        <w:t>and Jae-Ryong Kim</w:t>
      </w:r>
      <w:r w:rsidRPr="00280596">
        <w:rPr>
          <w:rFonts w:ascii="Times New Roman" w:hAnsi="Times New Roman" w:cs="Times New Roman"/>
          <w:color w:val="auto"/>
          <w:lang w:eastAsia="ko-KR"/>
        </w:rPr>
        <w:t>, MD,Ph.D</w:t>
      </w:r>
    </w:p>
    <w:p w14:paraId="012CEE32" w14:textId="77777777" w:rsidR="006305D7" w:rsidRPr="00280596" w:rsidRDefault="006305D7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</w:rPr>
      </w:pPr>
    </w:p>
    <w:p w14:paraId="33BA9D9A" w14:textId="77777777" w:rsidR="006305D7" w:rsidRPr="00280596" w:rsidRDefault="006305D7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</w:rPr>
      </w:pPr>
      <w:r w:rsidRPr="00280596">
        <w:rPr>
          <w:rFonts w:ascii="Times New Roman" w:hAnsi="Times New Roman" w:cs="Times New Roman"/>
          <w:b/>
          <w:bCs/>
          <w:color w:val="auto"/>
        </w:rPr>
        <w:t>KEYWORDS:</w:t>
      </w:r>
      <w:r w:rsidRPr="00280596">
        <w:rPr>
          <w:rFonts w:ascii="Times New Roman" w:hAnsi="Times New Roman" w:cs="Times New Roman"/>
          <w:color w:val="auto"/>
        </w:rPr>
        <w:t xml:space="preserve"> </w:t>
      </w:r>
    </w:p>
    <w:p w14:paraId="193CE195" w14:textId="77777777" w:rsidR="006305D7" w:rsidRPr="00280596" w:rsidRDefault="00D114F1" w:rsidP="00280596">
      <w:pPr>
        <w:pStyle w:val="NormalWeb"/>
        <w:spacing w:before="0" w:beforeAutospacing="0" w:after="0" w:afterAutospacing="0"/>
        <w:rPr>
          <w:rFonts w:ascii="Times New Roman" w:eastAsia="Malgun Gothic" w:hAnsi="Times New Roman" w:cs="Times New Roman"/>
          <w:color w:val="auto"/>
          <w:lang w:eastAsia="ko-KR"/>
        </w:rPr>
      </w:pPr>
      <w:r w:rsidRPr="00280596">
        <w:rPr>
          <w:rFonts w:ascii="Times New Roman" w:eastAsiaTheme="minorEastAsia" w:hAnsi="Times New Roman" w:cs="Times New Roman"/>
          <w:color w:val="auto"/>
        </w:rPr>
        <w:t>Cellular</w:t>
      </w:r>
      <w:r w:rsidR="004E665C" w:rsidRPr="00280596">
        <w:rPr>
          <w:rFonts w:ascii="Times New Roman" w:eastAsiaTheme="minorEastAsia" w:hAnsi="Times New Roman" w:cs="Times New Roman"/>
          <w:color w:val="auto"/>
        </w:rPr>
        <w:t xml:space="preserve"> senescence, Conditioned media</w:t>
      </w:r>
      <w:r w:rsidR="0080238C" w:rsidRPr="00280596">
        <w:rPr>
          <w:rFonts w:ascii="Times New Roman" w:eastAsiaTheme="minorEastAsia" w:hAnsi="Times New Roman" w:cs="Times New Roman"/>
          <w:color w:val="auto"/>
        </w:rPr>
        <w:t xml:space="preserve"> (CM)</w:t>
      </w:r>
      <w:r w:rsidR="004E665C" w:rsidRPr="00280596">
        <w:rPr>
          <w:rFonts w:ascii="Times New Roman" w:eastAsiaTheme="minorEastAsia" w:hAnsi="Times New Roman" w:cs="Times New Roman"/>
          <w:color w:val="auto"/>
        </w:rPr>
        <w:t>,</w:t>
      </w:r>
      <w:r w:rsidR="004E665C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Pr="00280596">
        <w:rPr>
          <w:rFonts w:ascii="Times New Roman" w:eastAsiaTheme="minorEastAsia" w:hAnsi="Times New Roman" w:cs="Times New Roman"/>
          <w:color w:val="auto"/>
        </w:rPr>
        <w:t>Embryonic stem cells</w:t>
      </w:r>
      <w:r w:rsidR="004F6793" w:rsidRPr="00280596">
        <w:rPr>
          <w:rFonts w:ascii="Times New Roman" w:eastAsiaTheme="minorEastAsia" w:hAnsi="Times New Roman" w:cs="Times New Roman"/>
          <w:color w:val="auto"/>
        </w:rPr>
        <w:t xml:space="preserve"> (ESCs)</w:t>
      </w:r>
      <w:r w:rsidR="00187A61" w:rsidRPr="00280596">
        <w:rPr>
          <w:rFonts w:ascii="Times New Roman" w:eastAsia="Malgun Gothic" w:hAnsi="Times New Roman" w:cs="Times New Roman"/>
          <w:color w:val="auto"/>
          <w:lang w:eastAsia="ko-KR"/>
        </w:rPr>
        <w:t>, Cell</w:t>
      </w:r>
      <w:r w:rsidR="009C0D3A" w:rsidRPr="00280596">
        <w:rPr>
          <w:rFonts w:ascii="Times New Roman" w:eastAsia="Malgun Gothic" w:hAnsi="Times New Roman" w:cs="Times New Roman"/>
          <w:color w:val="auto"/>
          <w:lang w:eastAsia="ko-KR"/>
        </w:rPr>
        <w:t>-</w:t>
      </w:r>
      <w:r w:rsidR="00187A61" w:rsidRPr="00280596">
        <w:rPr>
          <w:rFonts w:ascii="Times New Roman" w:eastAsia="Malgun Gothic" w:hAnsi="Times New Roman" w:cs="Times New Roman"/>
          <w:color w:val="auto"/>
          <w:lang w:eastAsia="ko-KR"/>
        </w:rPr>
        <w:t>free approach</w:t>
      </w:r>
    </w:p>
    <w:p w14:paraId="4FA6DECB" w14:textId="77777777" w:rsidR="00D114F1" w:rsidRPr="00280596" w:rsidRDefault="00D114F1" w:rsidP="00280596">
      <w:pPr>
        <w:pStyle w:val="NormalWeb"/>
        <w:spacing w:before="0" w:beforeAutospacing="0" w:after="0" w:afterAutospacing="0"/>
        <w:rPr>
          <w:rFonts w:ascii="Times New Roman" w:eastAsia="Malgun Gothic" w:hAnsi="Times New Roman" w:cs="Times New Roman"/>
          <w:color w:val="auto"/>
          <w:lang w:eastAsia="ko-KR"/>
        </w:rPr>
      </w:pPr>
    </w:p>
    <w:p w14:paraId="4FBDE2C8" w14:textId="77777777" w:rsidR="006305D7" w:rsidRPr="00280596" w:rsidRDefault="006305D7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bCs/>
          <w:color w:val="auto"/>
        </w:rPr>
        <w:t>SHORT ABSTRACT:</w:t>
      </w:r>
      <w:r w:rsidRPr="00280596">
        <w:rPr>
          <w:rFonts w:ascii="Times New Roman" w:hAnsi="Times New Roman" w:cs="Times New Roman"/>
          <w:color w:val="auto"/>
        </w:rPr>
        <w:t xml:space="preserve"> </w:t>
      </w:r>
    </w:p>
    <w:p w14:paraId="3E77398F" w14:textId="1AFF6B06" w:rsidR="00470D74" w:rsidRPr="00280596" w:rsidRDefault="001661A4" w:rsidP="00280596">
      <w:pPr>
        <w:rPr>
          <w:rFonts w:ascii="Times New Roman" w:hAnsi="Times New Roman" w:cs="Times New Roman"/>
          <w:i/>
          <w:color w:val="auto"/>
        </w:rPr>
      </w:pPr>
      <w:bookmarkStart w:id="0" w:name="_GoBack"/>
      <w:r w:rsidRPr="00280596">
        <w:rPr>
          <w:rFonts w:ascii="Times New Roman" w:hAnsi="Times New Roman" w:cs="Times New Roman"/>
          <w:color w:val="auto"/>
          <w:lang w:eastAsia="ko-KR"/>
        </w:rPr>
        <w:t xml:space="preserve">This protocol provides </w:t>
      </w:r>
      <w:r w:rsidR="00470D74" w:rsidRPr="00280596">
        <w:rPr>
          <w:rFonts w:ascii="Times New Roman" w:hAnsi="Times New Roman" w:cs="Times New Roman"/>
          <w:color w:val="auto"/>
          <w:lang w:eastAsia="ko-KR"/>
        </w:rPr>
        <w:t xml:space="preserve">a method for </w:t>
      </w:r>
      <w:r w:rsidR="00AB0E25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470D74" w:rsidRPr="00280596">
        <w:rPr>
          <w:rFonts w:ascii="Times New Roman" w:hAnsi="Times New Roman" w:cs="Times New Roman"/>
          <w:color w:val="auto"/>
          <w:lang w:eastAsia="ko-KR"/>
        </w:rPr>
        <w:t xml:space="preserve">collection of mouse embryonic stem cell </w:t>
      </w:r>
      <w:r w:rsidR="0019162C" w:rsidRPr="00280596">
        <w:rPr>
          <w:rFonts w:ascii="Times New Roman" w:hAnsi="Times New Roman" w:cs="Times New Roman"/>
          <w:color w:val="auto"/>
          <w:lang w:eastAsia="ko-KR"/>
        </w:rPr>
        <w:t>(mESC)</w:t>
      </w:r>
      <w:r w:rsidR="00271687">
        <w:rPr>
          <w:rFonts w:ascii="Times New Roman" w:hAnsi="Times New Roman" w:cs="Times New Roman"/>
          <w:color w:val="auto"/>
          <w:lang w:eastAsia="ko-KR"/>
        </w:rPr>
        <w:t>-</w:t>
      </w:r>
      <w:r w:rsidR="00470D74" w:rsidRPr="00280596">
        <w:rPr>
          <w:rFonts w:ascii="Times New Roman" w:hAnsi="Times New Roman" w:cs="Times New Roman"/>
          <w:color w:val="auto"/>
          <w:lang w:eastAsia="ko-KR"/>
        </w:rPr>
        <w:t>conditioned medi</w:t>
      </w:r>
      <w:r w:rsidR="00271687">
        <w:rPr>
          <w:rFonts w:ascii="Times New Roman" w:hAnsi="Times New Roman" w:cs="Times New Roman"/>
          <w:color w:val="auto"/>
          <w:lang w:eastAsia="ko-KR"/>
        </w:rPr>
        <w:t>um</w:t>
      </w:r>
      <w:r w:rsidR="00470D74" w:rsidRPr="00280596">
        <w:rPr>
          <w:rFonts w:ascii="Times New Roman" w:hAnsi="Times New Roman" w:cs="Times New Roman"/>
          <w:color w:val="auto"/>
          <w:lang w:eastAsia="ko-KR"/>
        </w:rPr>
        <w:t xml:space="preserve"> (mESC</w:t>
      </w:r>
      <w:r w:rsidR="00D42EB7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470D74" w:rsidRPr="00280596">
        <w:rPr>
          <w:rFonts w:ascii="Times New Roman" w:hAnsi="Times New Roman" w:cs="Times New Roman"/>
          <w:color w:val="auto"/>
          <w:lang w:eastAsia="ko-KR"/>
        </w:rPr>
        <w:t xml:space="preserve">CM) 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derived from 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>serum</w:t>
      </w:r>
      <w:r w:rsidR="003E2F22" w:rsidRPr="00280596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3E2F22" w:rsidRPr="00280596">
        <w:rPr>
          <w:rFonts w:ascii="Times New Roman" w:hAnsi="Times New Roman" w:cs="Times New Roman"/>
          <w:color w:val="auto"/>
          <w:lang w:eastAsia="ko-KR"/>
        </w:rPr>
        <w:t>(fetal bovine serum, FBS)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>- and feeder</w:t>
      </w:r>
      <w:r w:rsidR="003E2F22" w:rsidRPr="00280596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3E2F22" w:rsidRPr="00280596">
        <w:rPr>
          <w:rFonts w:ascii="Times New Roman" w:hAnsi="Times New Roman" w:cs="Times New Roman"/>
          <w:color w:val="auto"/>
          <w:lang w:eastAsia="ko-KR"/>
        </w:rPr>
        <w:t>(mouse embryonic fibroblasts, MEFs)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 xml:space="preserve">-free </w:t>
      </w:r>
      <w:r w:rsidR="00470D74" w:rsidRPr="00280596">
        <w:rPr>
          <w:rFonts w:ascii="Times New Roman" w:hAnsi="Times New Roman" w:cs="Times New Roman"/>
          <w:color w:val="auto"/>
          <w:lang w:eastAsia="ko-KR"/>
        </w:rPr>
        <w:t>condition</w:t>
      </w:r>
      <w:r w:rsidR="00AB0E25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470D74" w:rsidRPr="00280596">
        <w:rPr>
          <w:rFonts w:ascii="Times New Roman" w:hAnsi="Times New Roman" w:cs="Times New Roman"/>
          <w:color w:val="auto"/>
          <w:lang w:eastAsia="ko-KR"/>
        </w:rPr>
        <w:t xml:space="preserve"> for </w:t>
      </w:r>
      <w:r w:rsidR="009946C0" w:rsidRPr="00280596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196ABC" w:rsidRPr="00280596">
        <w:rPr>
          <w:rFonts w:ascii="Times New Roman" w:hAnsi="Times New Roman" w:cs="Times New Roman"/>
          <w:color w:val="auto"/>
          <w:lang w:eastAsia="ko-KR"/>
        </w:rPr>
        <w:t>cell</w:t>
      </w:r>
      <w:r w:rsidR="00AB0E25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196ABC" w:rsidRPr="00280596">
        <w:rPr>
          <w:rFonts w:ascii="Times New Roman" w:hAnsi="Times New Roman" w:cs="Times New Roman"/>
          <w:color w:val="auto"/>
          <w:lang w:eastAsia="ko-KR"/>
        </w:rPr>
        <w:t xml:space="preserve">free </w:t>
      </w:r>
      <w:r w:rsidR="00E91092" w:rsidRPr="00280596">
        <w:rPr>
          <w:rFonts w:ascii="Times New Roman" w:hAnsi="Times New Roman" w:cs="Times New Roman"/>
          <w:color w:val="auto"/>
          <w:lang w:eastAsia="ko-KR"/>
        </w:rPr>
        <w:t>approach</w:t>
      </w:r>
      <w:r w:rsidR="00470D74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E76BB9" w:rsidRPr="00280596">
        <w:rPr>
          <w:rFonts w:ascii="Times New Roman" w:hAnsi="Times New Roman" w:cs="Times New Roman"/>
          <w:color w:val="auto"/>
          <w:lang w:eastAsia="ko-KR"/>
        </w:rPr>
        <w:t xml:space="preserve">It </w:t>
      </w:r>
      <w:r w:rsidR="007171B8" w:rsidRPr="00280596">
        <w:rPr>
          <w:rFonts w:ascii="Times New Roman" w:hAnsi="Times New Roman" w:cs="Times New Roman"/>
          <w:color w:val="auto"/>
          <w:lang w:eastAsia="ko-KR"/>
        </w:rPr>
        <w:t xml:space="preserve">may </w:t>
      </w:r>
      <w:r w:rsidR="00E76BB9" w:rsidRPr="00280596">
        <w:rPr>
          <w:rFonts w:ascii="Times New Roman" w:hAnsi="Times New Roman" w:cs="Times New Roman"/>
          <w:color w:val="auto"/>
          <w:lang w:eastAsia="ko-KR"/>
        </w:rPr>
        <w:t xml:space="preserve">be applicable </w:t>
      </w:r>
      <w:r w:rsidR="007171B8" w:rsidRPr="00280596">
        <w:rPr>
          <w:rFonts w:ascii="Times New Roman" w:hAnsi="Times New Roman" w:cs="Times New Roman"/>
          <w:color w:val="auto"/>
          <w:lang w:eastAsia="ko-KR"/>
        </w:rPr>
        <w:t>for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E76BB9" w:rsidRPr="00280596">
        <w:rPr>
          <w:rFonts w:ascii="Times New Roman" w:hAnsi="Times New Roman" w:cs="Times New Roman"/>
          <w:color w:val="auto"/>
          <w:lang w:eastAsia="ko-KR"/>
        </w:rPr>
        <w:t xml:space="preserve">the treatment 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of </w:t>
      </w:r>
      <w:r w:rsidR="00E76BB9" w:rsidRPr="00280596">
        <w:rPr>
          <w:rFonts w:ascii="Times New Roman" w:hAnsi="Times New Roman" w:cs="Times New Roman"/>
          <w:color w:val="auto"/>
          <w:lang w:eastAsia="ko-KR"/>
        </w:rPr>
        <w:t>aging and aging-associated diseases.</w:t>
      </w:r>
    </w:p>
    <w:bookmarkEnd w:id="0"/>
    <w:p w14:paraId="7EE800C2" w14:textId="77777777" w:rsidR="006305D7" w:rsidRPr="00280596" w:rsidRDefault="006305D7" w:rsidP="00280596">
      <w:pPr>
        <w:rPr>
          <w:rFonts w:ascii="Times New Roman" w:hAnsi="Times New Roman" w:cs="Times New Roman"/>
          <w:color w:val="auto"/>
          <w:lang w:eastAsia="ko-KR"/>
        </w:rPr>
      </w:pPr>
    </w:p>
    <w:p w14:paraId="2571FC34" w14:textId="77777777" w:rsidR="001458E2" w:rsidRPr="00280596" w:rsidRDefault="006305D7" w:rsidP="00280596">
      <w:pPr>
        <w:rPr>
          <w:rFonts w:ascii="Times New Roman" w:hAnsi="Times New Roman" w:cs="Times New Roman"/>
          <w:i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bCs/>
          <w:color w:val="auto"/>
        </w:rPr>
        <w:t>LONG ABSTRACT:</w:t>
      </w:r>
      <w:r w:rsidRPr="00280596">
        <w:rPr>
          <w:rFonts w:ascii="Times New Roman" w:hAnsi="Times New Roman" w:cs="Times New Roman"/>
          <w:color w:val="auto"/>
        </w:rPr>
        <w:t xml:space="preserve"> </w:t>
      </w:r>
    </w:p>
    <w:p w14:paraId="0F80762B" w14:textId="4E046B3D" w:rsidR="001B57AF" w:rsidRPr="00280596" w:rsidRDefault="00C45C88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The capacity of</w:t>
      </w:r>
      <w:r w:rsidR="005966BC" w:rsidRPr="005966B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>embryonic stem cell</w:t>
      </w:r>
      <w:r w:rsidR="005966BC">
        <w:rPr>
          <w:rFonts w:ascii="Times New Roman" w:hAnsi="Times New Roman" w:cs="Times New Roman"/>
          <w:color w:val="auto"/>
          <w:lang w:eastAsia="ko-KR"/>
        </w:rPr>
        <w:t>s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966BC">
        <w:rPr>
          <w:rFonts w:ascii="Times New Roman" w:hAnsi="Times New Roman" w:cs="Times New Roman"/>
          <w:color w:val="auto"/>
          <w:lang w:eastAsia="ko-KR"/>
        </w:rPr>
        <w:t>(</w:t>
      </w:r>
      <w:r w:rsidRPr="00280596">
        <w:rPr>
          <w:rFonts w:ascii="Times New Roman" w:hAnsi="Times New Roman" w:cs="Times New Roman"/>
          <w:color w:val="auto"/>
          <w:lang w:eastAsia="ko-KR"/>
        </w:rPr>
        <w:t>ESCs</w:t>
      </w:r>
      <w:r w:rsidR="005966BC">
        <w:rPr>
          <w:rFonts w:ascii="Times New Roman" w:hAnsi="Times New Roman" w:cs="Times New Roman"/>
          <w:color w:val="auto"/>
          <w:lang w:eastAsia="ko-KR"/>
        </w:rPr>
        <w:t>)</w:t>
      </w:r>
      <w:r w:rsidR="00ED023D" w:rsidRPr="00280596">
        <w:rPr>
          <w:rFonts w:ascii="Times New Roman" w:hAnsi="Times New Roman" w:cs="Times New Roman"/>
          <w:color w:val="auto"/>
          <w:lang w:eastAsia="ko-KR"/>
        </w:rPr>
        <w:t xml:space="preserve"> and induced pluripotent stem cells (iPSCs)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to </w:t>
      </w:r>
      <w:r w:rsidR="004F6793" w:rsidRPr="00280596">
        <w:rPr>
          <w:rFonts w:ascii="Times New Roman" w:hAnsi="Times New Roman" w:cs="Times New Roman"/>
          <w:color w:val="auto"/>
          <w:lang w:eastAsia="ko-KR"/>
        </w:rPr>
        <w:t>generate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065EB2" w:rsidRPr="00280596">
        <w:rPr>
          <w:rFonts w:ascii="Times New Roman" w:hAnsi="Times New Roman" w:cs="Times New Roman"/>
          <w:color w:val="auto"/>
          <w:lang w:eastAsia="ko-KR"/>
        </w:rPr>
        <w:t>various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F6793" w:rsidRPr="00280596">
        <w:rPr>
          <w:rFonts w:ascii="Times New Roman" w:hAnsi="Times New Roman" w:cs="Times New Roman"/>
          <w:color w:val="auto"/>
          <w:lang w:eastAsia="ko-KR"/>
        </w:rPr>
        <w:t xml:space="preserve">cell types </w:t>
      </w:r>
      <w:r w:rsidRPr="00280596">
        <w:rPr>
          <w:rFonts w:ascii="Times New Roman" w:hAnsi="Times New Roman" w:cs="Times New Roman"/>
          <w:color w:val="auto"/>
          <w:lang w:eastAsia="ko-KR"/>
        </w:rPr>
        <w:t>has opened new avenue</w:t>
      </w:r>
      <w:r w:rsidR="0041353A" w:rsidRPr="00280596">
        <w:rPr>
          <w:rFonts w:ascii="Times New Roman" w:hAnsi="Times New Roman" w:cs="Times New Roman"/>
          <w:color w:val="auto"/>
          <w:lang w:eastAsia="ko-KR"/>
        </w:rPr>
        <w:t>s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F6793" w:rsidRPr="00280596">
        <w:rPr>
          <w:rFonts w:ascii="Times New Roman" w:hAnsi="Times New Roman" w:cs="Times New Roman"/>
          <w:color w:val="auto"/>
          <w:lang w:eastAsia="ko-KR"/>
        </w:rPr>
        <w:t>in the field of regenerative medicine. However, d</w:t>
      </w:r>
      <w:r w:rsidR="00E9677B" w:rsidRPr="00280596">
        <w:rPr>
          <w:rFonts w:ascii="Times New Roman" w:hAnsi="Times New Roman" w:cs="Times New Roman"/>
          <w:color w:val="auto"/>
          <w:lang w:eastAsia="ko-KR"/>
        </w:rPr>
        <w:t>espite their benefits, the tumorigenic potential of ESCs</w:t>
      </w:r>
      <w:r w:rsidR="00ED023D" w:rsidRPr="00280596">
        <w:rPr>
          <w:rFonts w:ascii="Times New Roman" w:hAnsi="Times New Roman" w:cs="Times New Roman"/>
          <w:color w:val="auto"/>
          <w:lang w:eastAsia="ko-KR"/>
        </w:rPr>
        <w:t xml:space="preserve"> and iPSCs</w:t>
      </w:r>
      <w:r w:rsidR="00E9677B" w:rsidRPr="00280596">
        <w:rPr>
          <w:rFonts w:ascii="Times New Roman" w:hAnsi="Times New Roman" w:cs="Times New Roman"/>
          <w:color w:val="auto"/>
          <w:lang w:eastAsia="ko-KR"/>
        </w:rPr>
        <w:t xml:space="preserve"> has long been a barrier </w:t>
      </w:r>
      <w:r w:rsidR="00B761DA" w:rsidRPr="00280596">
        <w:rPr>
          <w:rFonts w:ascii="Times New Roman" w:hAnsi="Times New Roman" w:cs="Times New Roman"/>
          <w:color w:val="auto"/>
          <w:lang w:eastAsia="ko-KR"/>
        </w:rPr>
        <w:t xml:space="preserve">for </w:t>
      </w:r>
      <w:r w:rsidR="00E9677B" w:rsidRPr="00280596">
        <w:rPr>
          <w:rFonts w:ascii="Times New Roman" w:hAnsi="Times New Roman" w:cs="Times New Roman"/>
          <w:color w:val="auto"/>
          <w:lang w:eastAsia="ko-KR"/>
        </w:rPr>
        <w:t>clinical application</w:t>
      </w:r>
      <w:r w:rsidR="00553596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E9677B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3F042E" w:rsidRPr="00280596">
        <w:rPr>
          <w:rFonts w:ascii="Times New Roman" w:hAnsi="Times New Roman" w:cs="Times New Roman"/>
          <w:color w:val="auto"/>
          <w:lang w:eastAsia="ko-KR"/>
        </w:rPr>
        <w:t xml:space="preserve">Interestingly, it has been shown that ESCs produce several </w:t>
      </w:r>
      <w:r w:rsidR="003F042E" w:rsidRPr="00280596">
        <w:rPr>
          <w:rFonts w:ascii="Times New Roman" w:hAnsi="Times New Roman" w:cs="Times New Roman"/>
          <w:color w:val="auto"/>
          <w:lang w:eastAsia="ko-KR"/>
        </w:rPr>
        <w:lastRenderedPageBreak/>
        <w:t xml:space="preserve">soluble factors that </w:t>
      </w:r>
      <w:r w:rsidR="001916B5" w:rsidRPr="00280596">
        <w:rPr>
          <w:rFonts w:ascii="Times New Roman" w:hAnsi="Times New Roman" w:cs="Times New Roman"/>
          <w:color w:val="auto"/>
          <w:lang w:eastAsia="ko-KR"/>
        </w:rPr>
        <w:t>can promote tissue regeneration and delay cellular aging</w:t>
      </w:r>
      <w:r w:rsidR="0094418E" w:rsidRPr="00280596">
        <w:rPr>
          <w:rFonts w:ascii="Times New Roman" w:hAnsi="Times New Roman" w:cs="Times New Roman"/>
          <w:color w:val="auto"/>
          <w:lang w:eastAsia="ko-KR"/>
        </w:rPr>
        <w:t xml:space="preserve">, </w:t>
      </w:r>
      <w:r w:rsidR="001916B5" w:rsidRPr="00280596">
        <w:rPr>
          <w:rFonts w:ascii="Times New Roman" w:hAnsi="Times New Roman" w:cs="Times New Roman"/>
          <w:color w:val="auto"/>
          <w:lang w:eastAsia="ko-KR"/>
        </w:rPr>
        <w:t>suggesting that ESCs</w:t>
      </w:r>
      <w:r w:rsidR="00B10E70" w:rsidRPr="00280596">
        <w:rPr>
          <w:rFonts w:ascii="Times New Roman" w:hAnsi="Times New Roman" w:cs="Times New Roman"/>
          <w:color w:val="auto"/>
          <w:lang w:eastAsia="ko-KR"/>
        </w:rPr>
        <w:t xml:space="preserve"> and iPSCs </w:t>
      </w:r>
      <w:r w:rsidR="001916B5" w:rsidRPr="00280596">
        <w:rPr>
          <w:rFonts w:ascii="Times New Roman" w:hAnsi="Times New Roman" w:cs="Times New Roman"/>
          <w:color w:val="auto"/>
          <w:lang w:eastAsia="ko-KR"/>
        </w:rPr>
        <w:t xml:space="preserve">can </w:t>
      </w:r>
      <w:r w:rsidR="00D75EE4" w:rsidRPr="00280596">
        <w:rPr>
          <w:rFonts w:ascii="Times New Roman" w:hAnsi="Times New Roman" w:cs="Times New Roman"/>
          <w:color w:val="auto"/>
          <w:lang w:eastAsia="ko-KR"/>
        </w:rPr>
        <w:t xml:space="preserve">also </w:t>
      </w:r>
      <w:r w:rsidR="001916B5" w:rsidRPr="00280596">
        <w:rPr>
          <w:rFonts w:ascii="Times New Roman" w:hAnsi="Times New Roman" w:cs="Times New Roman"/>
          <w:color w:val="auto"/>
          <w:lang w:eastAsia="ko-KR"/>
        </w:rPr>
        <w:t xml:space="preserve">be utilized as a cell-free </w:t>
      </w:r>
      <w:r w:rsidR="00D60AD5" w:rsidRPr="00280596">
        <w:rPr>
          <w:rFonts w:ascii="Times New Roman" w:hAnsi="Times New Roman" w:cs="Times New Roman"/>
          <w:color w:val="auto"/>
          <w:lang w:eastAsia="ko-KR"/>
        </w:rPr>
        <w:t>intervention</w:t>
      </w:r>
      <w:r w:rsidR="001916B5" w:rsidRPr="00280596">
        <w:rPr>
          <w:rFonts w:ascii="Times New Roman" w:hAnsi="Times New Roman" w:cs="Times New Roman"/>
          <w:color w:val="auto"/>
          <w:lang w:eastAsia="ko-KR"/>
        </w:rPr>
        <w:t xml:space="preserve"> method. Therefore, </w:t>
      </w:r>
      <w:r w:rsidR="001A7F12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524323" w:rsidRPr="00280596">
        <w:rPr>
          <w:rFonts w:ascii="Times New Roman" w:hAnsi="Times New Roman" w:cs="Times New Roman"/>
          <w:color w:val="auto"/>
          <w:lang w:eastAsia="ko-KR"/>
        </w:rPr>
        <w:t>method for</w:t>
      </w:r>
      <w:r w:rsidR="00FB1C89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24323" w:rsidRPr="00280596">
        <w:rPr>
          <w:rFonts w:ascii="Times New Roman" w:hAnsi="Times New Roman" w:cs="Times New Roman"/>
          <w:color w:val="auto"/>
          <w:lang w:eastAsia="ko-KR"/>
        </w:rPr>
        <w:t>harvesting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 xml:space="preserve"> mouse embryonic stem cell (mESC)</w:t>
      </w:r>
      <w:r w:rsidR="005966BC">
        <w:rPr>
          <w:rFonts w:ascii="Times New Roman" w:hAnsi="Times New Roman" w:cs="Times New Roman"/>
          <w:color w:val="auto"/>
          <w:lang w:eastAsia="ko-KR"/>
        </w:rPr>
        <w:t>-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>conditioned medi</w:t>
      </w:r>
      <w:r w:rsidR="005966BC">
        <w:rPr>
          <w:rFonts w:ascii="Times New Roman" w:hAnsi="Times New Roman" w:cs="Times New Roman"/>
          <w:color w:val="auto"/>
          <w:lang w:eastAsia="ko-KR"/>
        </w:rPr>
        <w:t>um</w:t>
      </w:r>
      <w:r w:rsidR="00524323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966BC">
        <w:rPr>
          <w:rFonts w:ascii="Times New Roman" w:hAnsi="Times New Roman" w:cs="Times New Roman"/>
          <w:color w:val="auto"/>
          <w:lang w:eastAsia="ko-KR"/>
        </w:rPr>
        <w:t>(</w:t>
      </w:r>
      <w:r w:rsidR="00524323" w:rsidRPr="00280596">
        <w:rPr>
          <w:rFonts w:ascii="Times New Roman" w:hAnsi="Times New Roman" w:cs="Times New Roman"/>
          <w:color w:val="auto"/>
          <w:lang w:eastAsia="ko-KR"/>
        </w:rPr>
        <w:t>mESC-CM</w:t>
      </w:r>
      <w:r w:rsidR="005966BC">
        <w:rPr>
          <w:rFonts w:ascii="Times New Roman" w:hAnsi="Times New Roman" w:cs="Times New Roman"/>
          <w:color w:val="auto"/>
          <w:lang w:eastAsia="ko-KR"/>
        </w:rPr>
        <w:t>)</w:t>
      </w:r>
      <w:r w:rsidR="00524323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D60AD5" w:rsidRPr="00280596">
        <w:rPr>
          <w:rFonts w:ascii="Times New Roman" w:hAnsi="Times New Roman" w:cs="Times New Roman"/>
          <w:color w:val="auto"/>
          <w:lang w:eastAsia="ko-KR"/>
        </w:rPr>
        <w:t>with minimal contamination of serum components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 xml:space="preserve"> (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>fetal bovine serum,</w:t>
      </w:r>
      <w:r w:rsidR="005966B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>FBS)</w:t>
      </w:r>
      <w:r w:rsidR="00D60AD5" w:rsidRPr="00280596">
        <w:rPr>
          <w:rFonts w:ascii="Times New Roman" w:hAnsi="Times New Roman" w:cs="Times New Roman"/>
          <w:color w:val="auto"/>
          <w:lang w:eastAsia="ko-KR"/>
        </w:rPr>
        <w:t xml:space="preserve"> and feeder cell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D60AD5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>(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 xml:space="preserve">mouse embryonic fibroblasts, 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>MEFs)</w:t>
      </w:r>
      <w:r w:rsidR="00951EE2" w:rsidRPr="00280596">
        <w:rPr>
          <w:rFonts w:ascii="Times New Roman" w:hAnsi="Times New Roman" w:cs="Times New Roman"/>
          <w:color w:val="auto"/>
          <w:lang w:eastAsia="ko-KR"/>
        </w:rPr>
        <w:t xml:space="preserve"> has been highly demanded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 xml:space="preserve">. Here, </w:t>
      </w:r>
      <w:r w:rsidR="00FB1C89" w:rsidRPr="00280596">
        <w:rPr>
          <w:rFonts w:ascii="Times New Roman" w:hAnsi="Times New Roman" w:cs="Times New Roman"/>
          <w:color w:val="auto"/>
          <w:lang w:eastAsia="ko-KR"/>
        </w:rPr>
        <w:t>the present study demonstrates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 xml:space="preserve"> an optimized method for the collection of mESC-CM under 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 xml:space="preserve">serum- and feeder-free 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>condition</w:t>
      </w:r>
      <w:r w:rsidR="00C646AF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 xml:space="preserve"> and for the characterization of mESC-CM using senescence</w:t>
      </w:r>
      <w:r w:rsidR="00271687">
        <w:rPr>
          <w:rFonts w:ascii="Times New Roman" w:hAnsi="Times New Roman" w:cs="Times New Roman"/>
          <w:color w:val="auto"/>
          <w:lang w:eastAsia="ko-KR"/>
        </w:rPr>
        <w:t>-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>associated multiple readouts.</w:t>
      </w:r>
      <w:r w:rsidR="00D60AD5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C9511E" w:rsidRPr="00280596">
        <w:rPr>
          <w:rFonts w:ascii="Times New Roman" w:hAnsi="Times New Roman" w:cs="Times New Roman"/>
          <w:color w:val="auto"/>
          <w:lang w:eastAsia="ko-KR"/>
        </w:rPr>
        <w:t xml:space="preserve">This </w:t>
      </w:r>
      <w:r w:rsidR="00873F55" w:rsidRPr="00280596">
        <w:rPr>
          <w:rFonts w:ascii="Times New Roman" w:hAnsi="Times New Roman" w:cs="Times New Roman"/>
          <w:color w:val="auto"/>
          <w:lang w:eastAsia="ko-KR"/>
        </w:rPr>
        <w:t xml:space="preserve">protocol will provide a method to collect pure mESC-specific secretory factors without serum and feeder contamination. </w:t>
      </w:r>
    </w:p>
    <w:p w14:paraId="4E41F60F" w14:textId="77777777" w:rsidR="00BE0BF1" w:rsidRPr="00280596" w:rsidRDefault="00BE0BF1" w:rsidP="00280596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53897E41" w14:textId="77777777" w:rsidR="006305D7" w:rsidRPr="00280596" w:rsidRDefault="006305D7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</w:rPr>
        <w:t>INTRODUCTION</w:t>
      </w:r>
      <w:r w:rsidRPr="00280596">
        <w:rPr>
          <w:rFonts w:ascii="Times New Roman" w:hAnsi="Times New Roman" w:cs="Times New Roman"/>
          <w:b/>
          <w:bCs/>
          <w:color w:val="auto"/>
        </w:rPr>
        <w:t>:</w:t>
      </w:r>
      <w:r w:rsidRPr="00280596">
        <w:rPr>
          <w:rFonts w:ascii="Times New Roman" w:hAnsi="Times New Roman" w:cs="Times New Roman"/>
          <w:color w:val="auto"/>
        </w:rPr>
        <w:t xml:space="preserve"> </w:t>
      </w:r>
    </w:p>
    <w:p w14:paraId="6B9F4FCE" w14:textId="31824BCA" w:rsidR="006B1F37" w:rsidRPr="00280596" w:rsidRDefault="006B1F37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 xml:space="preserve">The goal of this protocol is </w:t>
      </w:r>
      <w:r w:rsidR="00233228" w:rsidRPr="00280596">
        <w:rPr>
          <w:rFonts w:ascii="Times New Roman" w:hAnsi="Times New Roman" w:cs="Times New Roman"/>
          <w:color w:val="auto"/>
          <w:lang w:eastAsia="ko-KR"/>
        </w:rPr>
        <w:t xml:space="preserve">to 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collect 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>mouse embryonic stem cell (mESC)</w:t>
      </w:r>
      <w:r w:rsidR="005966BC">
        <w:rPr>
          <w:rFonts w:ascii="Times New Roman" w:hAnsi="Times New Roman" w:cs="Times New Roman"/>
          <w:color w:val="auto"/>
          <w:lang w:eastAsia="ko-KR"/>
        </w:rPr>
        <w:t>-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>conditioned medi</w:t>
      </w:r>
      <w:r w:rsidR="005966BC">
        <w:rPr>
          <w:rFonts w:ascii="Times New Roman" w:hAnsi="Times New Roman" w:cs="Times New Roman"/>
          <w:color w:val="auto"/>
          <w:lang w:eastAsia="ko-KR"/>
        </w:rPr>
        <w:t>um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966BC">
        <w:rPr>
          <w:rFonts w:ascii="Times New Roman" w:hAnsi="Times New Roman" w:cs="Times New Roman"/>
          <w:color w:val="auto"/>
          <w:lang w:eastAsia="ko-KR"/>
        </w:rPr>
        <w:t>(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>mESC-CM</w:t>
      </w:r>
      <w:r w:rsidR="005966BC">
        <w:rPr>
          <w:rFonts w:ascii="Times New Roman" w:hAnsi="Times New Roman" w:cs="Times New Roman"/>
          <w:color w:val="auto"/>
          <w:lang w:eastAsia="ko-KR"/>
        </w:rPr>
        <w:t>)</w:t>
      </w:r>
      <w:r w:rsidR="005966BC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77241" w:rsidRPr="00280596">
        <w:rPr>
          <w:rFonts w:ascii="Times New Roman" w:hAnsi="Times New Roman" w:cs="Times New Roman"/>
          <w:color w:val="auto"/>
          <w:lang w:eastAsia="ko-KR"/>
        </w:rPr>
        <w:t xml:space="preserve">from 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 xml:space="preserve">serum- and feeder-free </w:t>
      </w:r>
      <w:r w:rsidR="00645024" w:rsidRPr="00280596">
        <w:rPr>
          <w:rFonts w:ascii="Times New Roman" w:hAnsi="Times New Roman" w:cs="Times New Roman"/>
          <w:color w:val="auto"/>
          <w:lang w:eastAsia="ko-KR"/>
        </w:rPr>
        <w:t xml:space="preserve">culture </w:t>
      </w:r>
      <w:r w:rsidR="0058166B" w:rsidRPr="00280596">
        <w:rPr>
          <w:rFonts w:ascii="Times New Roman" w:hAnsi="Times New Roman" w:cs="Times New Roman"/>
          <w:color w:val="auto"/>
          <w:lang w:eastAsia="ko-KR"/>
        </w:rPr>
        <w:t>condition</w:t>
      </w:r>
      <w:r w:rsidR="006926DE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645024" w:rsidRPr="00280596">
        <w:rPr>
          <w:rFonts w:ascii="Times New Roman" w:hAnsi="Times New Roman" w:cs="Times New Roman"/>
          <w:color w:val="auto"/>
          <w:lang w:eastAsia="ko-KR"/>
        </w:rPr>
        <w:t xml:space="preserve"> and </w:t>
      </w:r>
      <w:r w:rsidR="005966BC">
        <w:rPr>
          <w:rFonts w:ascii="Times New Roman" w:hAnsi="Times New Roman" w:cs="Times New Roman"/>
          <w:color w:val="auto"/>
          <w:lang w:eastAsia="ko-KR"/>
        </w:rPr>
        <w:t xml:space="preserve">to </w:t>
      </w:r>
      <w:r w:rsidR="00645024" w:rsidRPr="00280596">
        <w:rPr>
          <w:rFonts w:ascii="Times New Roman" w:hAnsi="Times New Roman" w:cs="Times New Roman"/>
          <w:color w:val="auto"/>
          <w:lang w:eastAsia="ko-KR"/>
        </w:rPr>
        <w:t>characterize its biological functions</w:t>
      </w:r>
      <w:r w:rsidR="00CD2D0D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58166B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</w:p>
    <w:p w14:paraId="59C582E7" w14:textId="77777777" w:rsidR="00B10E70" w:rsidRPr="00280596" w:rsidRDefault="00B10E70" w:rsidP="00280596">
      <w:pPr>
        <w:rPr>
          <w:rFonts w:ascii="Times New Roman" w:hAnsi="Times New Roman" w:cs="Times New Roman"/>
          <w:color w:val="auto"/>
          <w:lang w:eastAsia="ko-KR"/>
        </w:rPr>
      </w:pPr>
    </w:p>
    <w:p w14:paraId="093BB582" w14:textId="675271D3" w:rsidR="00F376D8" w:rsidRPr="00280596" w:rsidRDefault="00BE0BF1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 xml:space="preserve">In general, </w:t>
      </w:r>
      <w:r w:rsidR="0065755A" w:rsidRPr="00280596">
        <w:rPr>
          <w:rFonts w:ascii="Times New Roman" w:hAnsi="Times New Roman" w:cs="Times New Roman"/>
          <w:color w:val="auto"/>
          <w:lang w:eastAsia="ko-KR"/>
        </w:rPr>
        <w:t>embryonic stem cell</w:t>
      </w:r>
      <w:r w:rsidR="0065755A">
        <w:rPr>
          <w:rFonts w:ascii="Times New Roman" w:hAnsi="Times New Roman" w:cs="Times New Roman"/>
          <w:color w:val="auto"/>
          <w:lang w:eastAsia="ko-KR"/>
        </w:rPr>
        <w:t>s</w:t>
      </w:r>
      <w:r w:rsidR="0065755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5755A">
        <w:rPr>
          <w:rFonts w:ascii="Times New Roman" w:hAnsi="Times New Roman" w:cs="Times New Roman"/>
          <w:color w:val="auto"/>
          <w:lang w:eastAsia="ko-KR"/>
        </w:rPr>
        <w:t>(</w:t>
      </w:r>
      <w:r w:rsidR="005E6AF4" w:rsidRPr="00280596">
        <w:rPr>
          <w:rFonts w:ascii="Times New Roman" w:hAnsi="Times New Roman" w:cs="Times New Roman"/>
          <w:color w:val="auto"/>
          <w:lang w:eastAsia="ko-KR"/>
        </w:rPr>
        <w:t>ESCs</w:t>
      </w:r>
      <w:r w:rsidR="0065755A">
        <w:rPr>
          <w:rFonts w:ascii="Times New Roman" w:hAnsi="Times New Roman" w:cs="Times New Roman"/>
          <w:color w:val="auto"/>
          <w:lang w:eastAsia="ko-KR"/>
        </w:rPr>
        <w:t>)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have great potential for regenerative medicine and cell therapy</w:t>
      </w:r>
      <w:r w:rsidR="002C6E6F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283762" w:rsidRPr="00280596">
        <w:rPr>
          <w:rFonts w:ascii="Times New Roman" w:hAnsi="Times New Roman" w:cs="Times New Roman"/>
          <w:color w:val="auto"/>
          <w:lang w:eastAsia="ko-KR"/>
        </w:rPr>
        <w:t>due to</w:t>
      </w:r>
      <w:r w:rsidR="002C6E6F" w:rsidRPr="00280596">
        <w:rPr>
          <w:rFonts w:ascii="Times New Roman" w:hAnsi="Times New Roman" w:cs="Times New Roman"/>
          <w:color w:val="auto"/>
          <w:lang w:eastAsia="ko-KR"/>
        </w:rPr>
        <w:t xml:space="preserve"> their </w:t>
      </w:r>
      <w:r w:rsidR="00E1217A" w:rsidRPr="00280596">
        <w:rPr>
          <w:rFonts w:ascii="Times New Roman" w:hAnsi="Times New Roman" w:cs="Times New Roman"/>
          <w:color w:val="auto"/>
          <w:lang w:eastAsia="ko-KR"/>
        </w:rPr>
        <w:t>pluripotency</w:t>
      </w:r>
      <w:r w:rsidR="002C6E6F" w:rsidRPr="00280596">
        <w:rPr>
          <w:rFonts w:ascii="Times New Roman" w:hAnsi="Times New Roman" w:cs="Times New Roman"/>
          <w:color w:val="auto"/>
          <w:lang w:eastAsia="ko-KR"/>
        </w:rPr>
        <w:t xml:space="preserve"> and capacity for self-renewal</w:t>
      </w:r>
      <w:hyperlink w:anchor="_ENREF_1" w:tooltip="Thomson, 1998 #10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PEVuZE5vdGU+PENpdGU+PEF1dGhvcj5UaG9tc29uPC9BdXRob3I+PFllYXI+MTk5ODwvWWVhcj48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PEVuZE5vdGU+PENpdGU+PEF1dGhvcj5UaG9tc29uPC9BdXRob3I+PFllYXI+MTk5ODwvWWVhcj48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1-3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396F0C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B46751" w:rsidRPr="00280596">
        <w:rPr>
          <w:rFonts w:ascii="Times New Roman" w:hAnsi="Times New Roman" w:cs="Times New Roman"/>
          <w:color w:val="auto"/>
          <w:lang w:eastAsia="ko-KR"/>
        </w:rPr>
        <w:t xml:space="preserve">However, </w:t>
      </w:r>
      <w:r w:rsidR="006D591F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direct </w:t>
      </w:r>
      <w:r w:rsidR="00A76C1A" w:rsidRPr="00280596">
        <w:rPr>
          <w:rFonts w:ascii="Times New Roman" w:hAnsi="Times New Roman" w:cs="Times New Roman"/>
          <w:color w:val="auto"/>
          <w:lang w:eastAsia="ko-KR"/>
        </w:rPr>
        <w:t>transplantation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of stem cells has several limitations</w:t>
      </w:r>
      <w:r w:rsidR="00A76C1A" w:rsidRPr="00280596">
        <w:rPr>
          <w:rFonts w:ascii="Times New Roman" w:hAnsi="Times New Roman" w:cs="Times New Roman"/>
          <w:color w:val="auto"/>
          <w:lang w:eastAsia="ko-KR"/>
        </w:rPr>
        <w:t>,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D13C63" w:rsidRPr="00280596">
        <w:rPr>
          <w:rFonts w:ascii="Times New Roman" w:hAnsi="Times New Roman" w:cs="Times New Roman"/>
          <w:color w:val="auto"/>
          <w:lang w:eastAsia="ko-KR"/>
        </w:rPr>
        <w:t xml:space="preserve">such as </w:t>
      </w:r>
      <w:r w:rsidRPr="00280596">
        <w:rPr>
          <w:rFonts w:ascii="Times New Roman" w:hAnsi="Times New Roman" w:cs="Times New Roman"/>
          <w:color w:val="auto"/>
          <w:lang w:eastAsia="ko-KR"/>
        </w:rPr>
        <w:t>immune rejection and tumor formation</w:t>
      </w:r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PEVuZE5vdGU+PENpdGU+PEF1dGhvcj5MZWU8L0F1dGhvcj48WWVhcj4yMDEzPC9ZZWFyPjxSZWNO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==
</w:fldData>
        </w:fldChar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PEVuZE5vdGU+PENpdGU+PEF1dGhvcj5MZWU8L0F1dGhvcj48WWVhcj4yMDEzPC9ZZWFyPjxSZWNO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==
</w:fldData>
        </w:fldChar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A71AB7" w:rsidRPr="00280596">
        <w:rPr>
          <w:rFonts w:ascii="Times New Roman" w:hAnsi="Times New Roman" w:cs="Times New Roman"/>
          <w:color w:val="auto"/>
          <w:lang w:eastAsia="ko-KR"/>
        </w:rPr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 w:rsidRPr="00280596">
        <w:rPr>
          <w:rFonts w:ascii="Times New Roman" w:hAnsi="Times New Roman" w:cs="Times New Roman"/>
          <w:color w:val="auto"/>
          <w:lang w:eastAsia="ko-KR"/>
        </w:rPr>
      </w:r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separate"/>
      </w:r>
      <w:hyperlink w:anchor="_ENREF_4" w:tooltip="Lee, 2013 #11" w:history="1"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4</w:t>
        </w:r>
      </w:hyperlink>
      <w:r w:rsidR="00A71AB7" w:rsidRPr="00280596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,</w:t>
      </w:r>
      <w:hyperlink w:anchor="_ENREF_5" w:tooltip="Moon, 2011 #20" w:history="1"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5</w:t>
        </w:r>
      </w:hyperlink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F376D8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BA22A3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276C2" w:rsidRPr="00280596">
        <w:rPr>
          <w:rFonts w:ascii="Times New Roman" w:hAnsi="Times New Roman" w:cs="Times New Roman"/>
          <w:color w:val="auto"/>
          <w:lang w:eastAsia="ko-KR"/>
        </w:rPr>
        <w:t xml:space="preserve">Therefore, </w:t>
      </w:r>
      <w:r w:rsidR="00AA6867" w:rsidRPr="00280596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B9581B" w:rsidRPr="00280596">
        <w:rPr>
          <w:rFonts w:ascii="Times New Roman" w:hAnsi="Times New Roman" w:cs="Times New Roman"/>
          <w:color w:val="auto"/>
          <w:lang w:eastAsia="ko-KR"/>
        </w:rPr>
        <w:t>c</w:t>
      </w:r>
      <w:r w:rsidR="00F376D8" w:rsidRPr="00280596">
        <w:rPr>
          <w:rFonts w:ascii="Times New Roman" w:hAnsi="Times New Roman" w:cs="Times New Roman"/>
          <w:color w:val="auto"/>
          <w:lang w:eastAsia="ko-KR"/>
        </w:rPr>
        <w:t xml:space="preserve">ell-free </w:t>
      </w:r>
      <w:r w:rsidR="00E1217A" w:rsidRPr="00280596">
        <w:rPr>
          <w:rFonts w:ascii="Times New Roman" w:hAnsi="Times New Roman" w:cs="Times New Roman"/>
          <w:color w:val="auto"/>
          <w:lang w:eastAsia="ko-KR"/>
        </w:rPr>
        <w:t>approach</w:t>
      </w:r>
      <w:r w:rsidR="00F376D8" w:rsidRPr="00280596">
        <w:rPr>
          <w:rFonts w:ascii="Times New Roman" w:hAnsi="Times New Roman" w:cs="Times New Roman"/>
          <w:color w:val="auto"/>
          <w:lang w:eastAsia="ko-KR"/>
        </w:rPr>
        <w:t xml:space="preserve"> may </w:t>
      </w:r>
      <w:r w:rsidR="00DB5B10" w:rsidRPr="00280596">
        <w:rPr>
          <w:rFonts w:ascii="Times New Roman" w:hAnsi="Times New Roman" w:cs="Times New Roman"/>
          <w:color w:val="auto"/>
          <w:lang w:eastAsia="ko-KR"/>
        </w:rPr>
        <w:t xml:space="preserve">provide </w:t>
      </w:r>
      <w:r w:rsidR="00F376D8" w:rsidRPr="00280596">
        <w:rPr>
          <w:rFonts w:ascii="Times New Roman" w:hAnsi="Times New Roman" w:cs="Times New Roman"/>
          <w:color w:val="auto"/>
          <w:lang w:eastAsia="ko-KR"/>
        </w:rPr>
        <w:t>an alternat</w:t>
      </w:r>
      <w:r w:rsidR="006D591F" w:rsidRPr="00280596">
        <w:rPr>
          <w:rFonts w:ascii="Times New Roman" w:hAnsi="Times New Roman" w:cs="Times New Roman"/>
          <w:color w:val="auto"/>
          <w:lang w:eastAsia="ko-KR"/>
        </w:rPr>
        <w:t>e</w:t>
      </w:r>
      <w:r w:rsidR="00F376D8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A6867" w:rsidRPr="00280596">
        <w:rPr>
          <w:rFonts w:ascii="Times New Roman" w:hAnsi="Times New Roman" w:cs="Times New Roman"/>
          <w:color w:val="auto"/>
          <w:lang w:eastAsia="ko-KR"/>
        </w:rPr>
        <w:t>thera</w:t>
      </w:r>
      <w:r w:rsidR="00DB5B10" w:rsidRPr="00280596">
        <w:rPr>
          <w:rFonts w:ascii="Times New Roman" w:hAnsi="Times New Roman" w:cs="Times New Roman"/>
          <w:color w:val="auto"/>
          <w:lang w:eastAsia="ko-KR"/>
        </w:rPr>
        <w:t>peutic strategy for regenerative medicine and aging interventions</w:t>
      </w:r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PEVuZE5vdGU+PENpdGU+PEF1dGhvcj5Ub25nZXJzPC9BdXRob3I+PFllYXI+MjAwODwvWWVhcj48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==
</w:fldData>
        </w:fldChar>
      </w:r>
      <w:r w:rsidR="007F576C" w:rsidRPr="00280596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7F576C" w:rsidRPr="00280596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PEVuZE5vdGU+PENpdGU+PEF1dGhvcj5Ub25nZXJzPC9BdXRob3I+PFllYXI+MjAwODwvWWVhcj48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==
</w:fldData>
        </w:fldChar>
      </w:r>
      <w:r w:rsidR="007F576C" w:rsidRPr="00280596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7F576C" w:rsidRPr="00280596">
        <w:rPr>
          <w:rFonts w:ascii="Times New Roman" w:hAnsi="Times New Roman" w:cs="Times New Roman"/>
          <w:color w:val="auto"/>
          <w:lang w:eastAsia="ko-KR"/>
        </w:rPr>
      </w:r>
      <w:r w:rsidR="007F576C" w:rsidRPr="00280596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 w:rsidRPr="00280596">
        <w:rPr>
          <w:rFonts w:ascii="Times New Roman" w:hAnsi="Times New Roman" w:cs="Times New Roman"/>
          <w:color w:val="auto"/>
          <w:lang w:eastAsia="ko-KR"/>
        </w:rPr>
      </w:r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separate"/>
      </w:r>
      <w:hyperlink w:anchor="_ENREF_6" w:tooltip="Tongers, 2008 #7" w:history="1"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6</w:t>
        </w:r>
      </w:hyperlink>
      <w:r w:rsidR="00A71AB7" w:rsidRPr="00280596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,</w:t>
      </w:r>
      <w:hyperlink w:anchor="_ENREF_7" w:tooltip="Lazarous, 2000 #8" w:history="1"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7</w:t>
        </w:r>
      </w:hyperlink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F376D8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</w:p>
    <w:p w14:paraId="52AEEAAE" w14:textId="77777777" w:rsidR="00F376D8" w:rsidRPr="00280596" w:rsidRDefault="00F376D8" w:rsidP="00280596">
      <w:pPr>
        <w:rPr>
          <w:rFonts w:ascii="Times New Roman" w:hAnsi="Times New Roman" w:cs="Times New Roman"/>
          <w:i/>
          <w:color w:val="auto"/>
          <w:lang w:eastAsia="ko-KR"/>
        </w:rPr>
      </w:pPr>
    </w:p>
    <w:p w14:paraId="1B6E06BB" w14:textId="6EA25E38" w:rsidR="004444C3" w:rsidRPr="00280596" w:rsidRDefault="00715EF6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 xml:space="preserve">Senescence is viewed as a cellular counterpart to </w:t>
      </w:r>
      <w:r w:rsidR="004C024C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Pr="00280596">
        <w:rPr>
          <w:rFonts w:ascii="Times New Roman" w:hAnsi="Times New Roman" w:cs="Times New Roman"/>
          <w:color w:val="auto"/>
          <w:lang w:eastAsia="ko-KR"/>
        </w:rPr>
        <w:t>aging of tissues and organs, characterized by a permanent state of growth arrest, altered cell physiology</w:t>
      </w:r>
      <w:r w:rsidR="00B562A4" w:rsidRPr="00280596">
        <w:rPr>
          <w:rFonts w:ascii="Times New Roman" w:hAnsi="Times New Roman" w:cs="Times New Roman"/>
          <w:color w:val="auto"/>
          <w:lang w:eastAsia="ko-KR"/>
        </w:rPr>
        <w:t>,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and behaviors. </w:t>
      </w:r>
      <w:r w:rsidR="003F3221" w:rsidRPr="00280596">
        <w:rPr>
          <w:rFonts w:ascii="Times New Roman" w:hAnsi="Times New Roman" w:cs="Times New Roman"/>
          <w:color w:val="auto"/>
        </w:rPr>
        <w:t>Aging is the main risk factor for prevalent diseases including cancer, cardiovascular disease, type 2 diabetes</w:t>
      </w:r>
      <w:r w:rsidR="006D591F" w:rsidRPr="00280596">
        <w:rPr>
          <w:rFonts w:ascii="Times New Roman" w:hAnsi="Times New Roman" w:cs="Times New Roman"/>
          <w:color w:val="auto"/>
        </w:rPr>
        <w:t>,</w:t>
      </w:r>
      <w:r w:rsidR="003F3221" w:rsidRPr="00280596">
        <w:rPr>
          <w:rFonts w:ascii="Times New Roman" w:hAnsi="Times New Roman" w:cs="Times New Roman"/>
          <w:color w:val="auto"/>
        </w:rPr>
        <w:t xml:space="preserve"> and neurodegeneration</w:t>
      </w:r>
      <w:hyperlink w:anchor="_ENREF_8" w:tooltip="Adams, 2009 #5" w:history="1">
        <w:r w:rsidR="007F576C" w:rsidRPr="00280596">
          <w:rPr>
            <w:rFonts w:ascii="Times New Roman" w:hAnsi="Times New Roman" w:cs="Times New Roman"/>
            <w:color w:val="auto"/>
          </w:rPr>
          <w:fldChar w:fldCharType="begin"/>
        </w:r>
        <w:r w:rsidR="007F576C" w:rsidRPr="00280596">
          <w:rPr>
            <w:rFonts w:ascii="Times New Roman" w:hAnsi="Times New Roman" w:cs="Times New Roman"/>
            <w:color w:val="auto"/>
          </w:rPr>
          <w:instrText xml:space="preserve"> ADDIN EN.CITE &lt;EndNote&gt;&lt;Cite&gt;&lt;Author&gt;Adams&lt;/Author&gt;&lt;Year&gt;2009&lt;/Year&gt;&lt;RecNum&gt;5&lt;/RecNum&gt;&lt;DisplayText&gt;&lt;style face="superscript"&gt;8&lt;/style&gt;&lt;/DisplayText&gt;&lt;record&gt;&lt;rec-number&gt;5&lt;/rec-number&gt;&lt;foreign-keys&gt;&lt;key app="EN" db-id="rte5pevxnza207efpv6xsra85ervra55wt9x"&gt;5&lt;/key&gt;&lt;/foreign-keys&gt;&lt;ref-type name="Journal Article"&gt;17&lt;/ref-type&gt;&lt;contributors&gt;&lt;authors&gt;&lt;author&gt;Adams, P. D.&lt;/author&gt;&lt;/authors&gt;&lt;/contributors&gt;&lt;auth-address&gt;Cancer Research UK Beatson Labs, University of Glasgow, Glasgow G61 1BD, UK. p.adams@beatson.gla.ac.uk&lt;/auth-address&gt;&lt;titles&gt;&lt;title&gt;Healing and hurting: molecular mechanisms, functions, and pathologies of cellular senescence&lt;/title&gt;&lt;secondary-title&gt;Mol Cell&lt;/secondary-title&gt;&lt;alt-title&gt;Molecular cell&lt;/alt-title&gt;&lt;/titles&gt;&lt;periodical&gt;&lt;full-title&gt;Molecular Cell&lt;/full-title&gt;&lt;abbr-1&gt;Mol. Cell&lt;/abbr-1&gt;&lt;abbr-2&gt;Mol Cell&lt;/abbr-2&gt;&lt;/periodical&gt;&lt;alt-periodical&gt;&lt;full-title&gt;Molecular Cell&lt;/full-title&gt;&lt;abbr-1&gt;Mol. Cell&lt;/abbr-1&gt;&lt;abbr-2&gt;Mol Cell&lt;/abbr-2&gt;&lt;/alt-periodical&gt;&lt;pages&gt;2-14&lt;/pages&gt;&lt;volume&gt;36&lt;/volume&gt;&lt;number&gt;1&lt;/number&gt;&lt;edition&gt;2009/10/13&lt;/edition&gt;&lt;keywords&gt;&lt;keyword&gt;Aging/*physiology&lt;/keyword&gt;&lt;keyword&gt;Animals&lt;/keyword&gt;&lt;keyword&gt;Cell Aging/*physiology&lt;/keyword&gt;&lt;keyword&gt;Humans&lt;/keyword&gt;&lt;keyword&gt;Neoplasms/*pathology&lt;/keyword&gt;&lt;keyword&gt;Wound Healing/*physiology&lt;/keyword&gt;&lt;/keywords&gt;&lt;dates&gt;&lt;year&gt;2009&lt;/year&gt;&lt;pub-dates&gt;&lt;date&gt;Oct 9&lt;/date&gt;&lt;/pub-dates&gt;&lt;/dates&gt;&lt;isbn&gt;1097-2765&lt;/isbn&gt;&lt;accession-num&gt;19818705&lt;/accession-num&gt;&lt;urls&gt;&lt;/urls&gt;&lt;electronic-resource-num&gt;10.1016/j.molcel.2009.09.021&lt;/electronic-resource-num&gt;&lt;remote-database-provider&gt;Nlm&lt;/remote-database-provider&gt;&lt;language&gt;eng&lt;/language&gt;&lt;/record&gt;&lt;/Cite&gt;&lt;/EndNote&gt;</w:instrText>
        </w:r>
        <w:r w:rsidR="007F576C" w:rsidRPr="00280596">
          <w:rPr>
            <w:rFonts w:ascii="Times New Roman" w:hAnsi="Times New Roman" w:cs="Times New Roman"/>
            <w:color w:val="auto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</w:rPr>
          <w:t>8</w:t>
        </w:r>
        <w:r w:rsidR="007F576C" w:rsidRPr="00280596">
          <w:rPr>
            <w:rFonts w:ascii="Times New Roman" w:hAnsi="Times New Roman" w:cs="Times New Roman"/>
            <w:color w:val="auto"/>
          </w:rPr>
          <w:fldChar w:fldCharType="end"/>
        </w:r>
      </w:hyperlink>
      <w:r w:rsidR="003F3221" w:rsidRPr="00280596">
        <w:rPr>
          <w:rFonts w:ascii="Times New Roman" w:hAnsi="Times New Roman" w:cs="Times New Roman"/>
          <w:color w:val="auto"/>
        </w:rPr>
        <w:t>.</w:t>
      </w:r>
      <w:r w:rsidR="00DE116D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0944B4" w:rsidRPr="00280596">
        <w:rPr>
          <w:rFonts w:ascii="Times New Roman" w:hAnsi="Times New Roman" w:cs="Times New Roman"/>
          <w:color w:val="auto"/>
          <w:lang w:eastAsia="ko-KR"/>
        </w:rPr>
        <w:t xml:space="preserve">One of the obvious characteristics of aging is </w:t>
      </w:r>
      <w:r w:rsidR="0042650A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0944B4" w:rsidRPr="00280596">
        <w:rPr>
          <w:rFonts w:ascii="Times New Roman" w:hAnsi="Times New Roman" w:cs="Times New Roman"/>
          <w:color w:val="auto"/>
        </w:rPr>
        <w:t>decline in the regenerative potential of tissues</w:t>
      </w:r>
      <w:r w:rsidR="00E6131E" w:rsidRPr="00280596">
        <w:rPr>
          <w:rFonts w:ascii="Times New Roman" w:hAnsi="Times New Roman" w:cs="Times New Roman"/>
          <w:color w:val="auto"/>
        </w:rPr>
        <w:t>, which is</w:t>
      </w:r>
      <w:r w:rsidR="000944B4" w:rsidRPr="00280596">
        <w:rPr>
          <w:rFonts w:ascii="Times New Roman" w:hAnsi="Times New Roman" w:cs="Times New Roman"/>
          <w:color w:val="auto"/>
        </w:rPr>
        <w:t xml:space="preserve"> </w:t>
      </w:r>
      <w:r w:rsidR="000944B4" w:rsidRPr="00280596">
        <w:rPr>
          <w:rFonts w:ascii="Times New Roman" w:hAnsi="Times New Roman" w:cs="Times New Roman"/>
          <w:color w:val="auto"/>
          <w:lang w:eastAsia="ko-KR"/>
        </w:rPr>
        <w:t xml:space="preserve">caused by stem cell </w:t>
      </w:r>
      <w:r w:rsidR="00DB5B10" w:rsidRPr="00280596">
        <w:rPr>
          <w:rFonts w:ascii="Times New Roman" w:hAnsi="Times New Roman" w:cs="Times New Roman"/>
          <w:color w:val="auto"/>
          <w:lang w:eastAsia="ko-KR"/>
        </w:rPr>
        <w:t xml:space="preserve">aging and </w:t>
      </w:r>
      <w:r w:rsidR="000944B4" w:rsidRPr="00280596">
        <w:rPr>
          <w:rFonts w:ascii="Times New Roman" w:hAnsi="Times New Roman" w:cs="Times New Roman"/>
          <w:color w:val="auto"/>
          <w:lang w:eastAsia="ko-KR"/>
        </w:rPr>
        <w:t>exhaustion</w:t>
      </w:r>
      <w:hyperlink w:anchor="_ENREF_9" w:tooltip="Harrison, 2009 #18" w:history="1">
        <w:r w:rsidR="007F576C" w:rsidRPr="00280596">
          <w:rPr>
            <w:rFonts w:ascii="Times New Roman" w:hAnsi="Times New Roman" w:cs="Times New Roman"/>
            <w:color w:val="auto"/>
          </w:rPr>
          <w:fldChar w:fldCharType="begin">
            <w:fldData xml:space="preserve">PEVuZE5vdGU+PENpdGU+PEF1dGhvcj5IYXJyaXNvbjwvQXV0aG9yPjxZZWFyPjIwMDk8L1llYXI+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==
</w:fldData>
          </w:fldChar>
        </w:r>
        <w:r w:rsidR="007F576C" w:rsidRPr="00280596">
          <w:rPr>
            <w:rFonts w:ascii="Times New Roman" w:hAnsi="Times New Roman" w:cs="Times New Roman"/>
            <w:color w:val="auto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</w:rPr>
          <w:fldChar w:fldCharType="begin">
            <w:fldData xml:space="preserve">PEVuZE5vdGU+PENpdGU+PEF1dGhvcj5IYXJyaXNvbjwvQXV0aG9yPjxZZWFyPjIwMDk8L1llYXI+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==
</w:fldData>
          </w:fldChar>
        </w:r>
        <w:r w:rsidR="007F576C" w:rsidRPr="00280596">
          <w:rPr>
            <w:rFonts w:ascii="Times New Roman" w:hAnsi="Times New Roman" w:cs="Times New Roman"/>
            <w:color w:val="auto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</w:rPr>
        </w:r>
        <w:r w:rsidR="007F576C" w:rsidRPr="00280596">
          <w:rPr>
            <w:rFonts w:ascii="Times New Roman" w:hAnsi="Times New Roman" w:cs="Times New Roman"/>
            <w:color w:val="auto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</w:rPr>
        </w:r>
        <w:r w:rsidR="007F576C" w:rsidRPr="00280596">
          <w:rPr>
            <w:rFonts w:ascii="Times New Roman" w:hAnsi="Times New Roman" w:cs="Times New Roman"/>
            <w:color w:val="auto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</w:rPr>
          <w:t>9</w:t>
        </w:r>
        <w:r w:rsidR="007F576C" w:rsidRPr="00280596">
          <w:rPr>
            <w:rFonts w:ascii="Times New Roman" w:hAnsi="Times New Roman" w:cs="Times New Roman"/>
            <w:color w:val="auto"/>
          </w:rPr>
          <w:fldChar w:fldCharType="end"/>
        </w:r>
      </w:hyperlink>
      <w:r w:rsidR="001A1BEB" w:rsidRPr="00280596">
        <w:rPr>
          <w:rFonts w:ascii="Times New Roman" w:hAnsi="Times New Roman" w:cs="Times New Roman"/>
          <w:color w:val="auto"/>
        </w:rPr>
        <w:t>.</w:t>
      </w:r>
      <w:r w:rsidR="00882408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 xml:space="preserve">Many significant studies have </w:t>
      </w:r>
      <w:r w:rsidR="00EA14DD" w:rsidRPr="00280596">
        <w:rPr>
          <w:rFonts w:ascii="Times New Roman" w:hAnsi="Times New Roman" w:cs="Times New Roman"/>
          <w:color w:val="auto"/>
          <w:lang w:eastAsia="ko-KR"/>
        </w:rPr>
        <w:t xml:space="preserve">shown 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>pharmacological molecules</w:t>
      </w:r>
      <w:r w:rsidR="00F530A7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EA14DD" w:rsidRPr="00280596">
        <w:rPr>
          <w:rFonts w:ascii="Times New Roman" w:hAnsi="Times New Roman" w:cs="Times New Roman"/>
          <w:color w:val="auto"/>
          <w:lang w:eastAsia="ko-KR"/>
        </w:rPr>
        <w:t xml:space="preserve">such as 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>rapamycin</w:t>
      </w:r>
      <w:hyperlink w:anchor="_ENREF_9" w:tooltip="Harrison, 2009 #18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PEVuZE5vdGU+PENpdGU+PEF1dGhvcj5IYXJyaXNvbjwvQXV0aG9yPjxZZWFyPjIwMDk8L1llYXI+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==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PEVuZE5vdGU+PENpdGU+PEF1dGhvcj5IYXJyaXNvbjwvQXV0aG9yPjxZZWFyPjIwMDk8L1llYXI+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==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9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A276FD" w:rsidRPr="00280596">
        <w:rPr>
          <w:rFonts w:ascii="Times New Roman" w:hAnsi="Times New Roman" w:cs="Times New Roman"/>
          <w:color w:val="auto"/>
          <w:lang w:eastAsia="ko-KR"/>
        </w:rPr>
        <w:t>, resveratrol</w:t>
      </w:r>
      <w:hyperlink w:anchor="_ENREF_10" w:tooltip="Baur, 2012 #22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&lt;EndNote&gt;&lt;Cite&gt;&lt;Author&gt;Baur&lt;/Author&gt;&lt;Year&gt;2012&lt;/Year&gt;&lt;RecNum&gt;22&lt;/RecNum&gt;&lt;DisplayText&gt;&lt;style face="superscript"&gt;10&lt;/style&gt;&lt;/DisplayText&gt;&lt;record&gt;&lt;rec-number&gt;22&lt;/rec-number&gt;&lt;foreign-keys&gt;&lt;key app="EN" db-id="rte5pevxnza207efpv6xsra85ervra55wt9x"&gt;22&lt;/key&gt;&lt;/foreign-keys&gt;&lt;ref-type name="Journal Article"&gt;17&lt;/ref-type&gt;&lt;contributors&gt;&lt;authors&gt;&lt;author&gt;Baur, J. A.&lt;/author&gt;&lt;author&gt;Ungvari, Z.&lt;/author&gt;&lt;author&gt;Minor, R. K.&lt;/author&gt;&lt;author&gt;Le Couteur, D. G.&lt;/author&gt;&lt;author&gt;de Cabo, R.&lt;/author&gt;&lt;/authors&gt;&lt;/contributors&gt;&lt;auth-address&gt;Department of Physiology and Institute for Diabetes, Obesity and Metabolism, Perelman School of Medicine, University of Pennsylvania, Philadelphia, Pennsylvania 19104, USA. baur@mail.med.upenn.edu&lt;/auth-address&gt;&lt;titles&gt;&lt;title&gt;Are sirtuins viable targets for improving healthspan and lifespan?&lt;/title&gt;&lt;secondary-title&gt;Nat Rev Drug Discov&lt;/secondary-title&gt;&lt;alt-title&gt;Nature reviews. Drug discovery&lt;/alt-title&gt;&lt;/titles&gt;&lt;pages&gt;443-61&lt;/pages&gt;&lt;volume&gt;11&lt;/volume&gt;&lt;number&gt;6&lt;/number&gt;&lt;edition&gt;2012/06/02&lt;/edition&gt;&lt;keywords&gt;&lt;keyword&gt;Aging/physiology&lt;/keyword&gt;&lt;keyword&gt;Animals&lt;/keyword&gt;&lt;keyword&gt;Biotransformation/physiology&lt;/keyword&gt;&lt;keyword&gt;Caloric Restriction&lt;/keyword&gt;&lt;keyword&gt;Geriatrics&lt;/keyword&gt;&lt;keyword&gt;Health&lt;/keyword&gt;&lt;keyword&gt;Heterocyclic Compounds with 4 or More Rings/pharmacology&lt;/keyword&gt;&lt;keyword&gt;Humans&lt;/keyword&gt;&lt;keyword&gt;*Life Expectancy&lt;/keyword&gt;&lt;keyword&gt;Mammals&lt;/keyword&gt;&lt;keyword&gt;Sirtuin 1/metabolism/physiology&lt;/keyword&gt;&lt;keyword&gt;Sirtuin 3/physiology&lt;/keyword&gt;&lt;keyword&gt;Sirtuins/drug effects/*physiology&lt;/keyword&gt;&lt;keyword&gt;Stilbenes/pharmacology&lt;/keyword&gt;&lt;/keywords&gt;&lt;dates&gt;&lt;year&gt;2012&lt;/year&gt;&lt;pub-dates&gt;&lt;date&gt;Jun&lt;/date&gt;&lt;/pub-dates&gt;&lt;/dates&gt;&lt;isbn&gt;1474-1776&lt;/isbn&gt;&lt;accession-num&gt;22653216&lt;/accession-num&gt;&lt;urls&gt;&lt;/urls&gt;&lt;custom2&gt;Pmc4684642&lt;/custom2&gt;&lt;custom6&gt;Nihms734422&lt;/custom6&gt;&lt;electronic-resource-num&gt;10.1038/nrd3738&lt;/electronic-resource-num&gt;&lt;remote-database-provider&gt;Nlm&lt;/remote-database-provider&gt;&lt;language&gt;eng&lt;/language&gt;&lt;/record&gt;&lt;/Cite&gt;&lt;/EndNote&gt;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10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A276FD" w:rsidRPr="00280596">
        <w:rPr>
          <w:rFonts w:ascii="Times New Roman" w:hAnsi="Times New Roman" w:cs="Times New Roman"/>
          <w:color w:val="auto"/>
          <w:lang w:eastAsia="ko-KR"/>
        </w:rPr>
        <w:t xml:space="preserve">, </w:t>
      </w:r>
      <w:r w:rsidR="00F530A7" w:rsidRPr="00280596">
        <w:rPr>
          <w:rFonts w:ascii="Times New Roman" w:hAnsi="Times New Roman" w:cs="Times New Roman"/>
          <w:color w:val="auto"/>
          <w:lang w:eastAsia="ko-KR"/>
        </w:rPr>
        <w:t xml:space="preserve">and 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>metformin</w:t>
      </w:r>
      <w:hyperlink w:anchor="_ENREF_11" w:tooltip="Martin-Montalvo, 2013 #21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PEVuZE5vdGU+PENpdGU+PEF1dGhvcj5NYXJ0aW4tTW9udGFsdm88L0F1dGhvcj48WWVhcj4yMDEz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PEVuZE5vdGU+PENpdGU+PEF1dGhvcj5NYXJ0aW4tTW9udGFsdm88L0F1dGhvcj48WWVhcj4yMDEz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11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F530A7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 xml:space="preserve"> and blood-borne systemic factors</w:t>
      </w:r>
      <w:r w:rsidR="00744AE0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AF5114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44AE0" w:rsidRPr="00280596">
        <w:rPr>
          <w:rFonts w:ascii="Times New Roman" w:hAnsi="Times New Roman" w:cs="Times New Roman"/>
          <w:color w:val="auto"/>
          <w:lang w:eastAsia="ko-KR"/>
        </w:rPr>
        <w:t>namely</w:t>
      </w:r>
      <w:r w:rsidR="00AF5114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>GDF11</w:t>
      </w:r>
      <w:hyperlink w:anchor="_ENREF_12" w:tooltip="Loffredo, 2013 #25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PEVuZE5vdGU+PENpdGU+PEF1dGhvcj5Mb2ZmcmVkbzwvQXV0aG9yPjxZZWFyPjIwMTM8L1llYXI+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PEVuZE5vdGU+PENpdGU+PEF1dGhvcj5Mb2ZmcmVkbzwvQXV0aG9yPjxZZWFyPjIwMTM8L1llYXI+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12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F530A7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530A7" w:rsidRPr="00280596">
        <w:rPr>
          <w:rFonts w:ascii="Times New Roman" w:hAnsi="Times New Roman" w:cs="Times New Roman"/>
          <w:color w:val="auto"/>
          <w:lang w:eastAsia="ko-KR"/>
        </w:rPr>
        <w:t xml:space="preserve">that have the ability to 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>consistently delay aging and extend life span.</w:t>
      </w:r>
    </w:p>
    <w:p w14:paraId="6704EE87" w14:textId="77777777" w:rsidR="00A276FD" w:rsidRPr="00280596" w:rsidRDefault="00A276FD" w:rsidP="00280596">
      <w:pPr>
        <w:rPr>
          <w:rFonts w:ascii="Times New Roman" w:hAnsi="Times New Roman" w:cs="Times New Roman"/>
          <w:i/>
          <w:color w:val="auto"/>
          <w:lang w:eastAsia="ko-KR"/>
        </w:rPr>
      </w:pPr>
    </w:p>
    <w:p w14:paraId="433F8C88" w14:textId="45D59613" w:rsidR="00A24A4E" w:rsidRPr="00280596" w:rsidRDefault="00FB1C89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 xml:space="preserve">In the present study, </w:t>
      </w:r>
      <w:r w:rsidR="00A24A4E" w:rsidRPr="00280596">
        <w:rPr>
          <w:rFonts w:ascii="Times New Roman" w:hAnsi="Times New Roman" w:cs="Times New Roman"/>
          <w:color w:val="auto"/>
        </w:rPr>
        <w:t>mESC</w:t>
      </w:r>
      <w:r w:rsidR="00D42EB7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A276FD" w:rsidRPr="00280596">
        <w:rPr>
          <w:rFonts w:ascii="Times New Roman" w:hAnsi="Times New Roman" w:cs="Times New Roman"/>
          <w:color w:val="auto"/>
          <w:lang w:eastAsia="ko-KR"/>
        </w:rPr>
        <w:t>CM</w:t>
      </w:r>
      <w:r w:rsidR="00A24A4E" w:rsidRPr="00280596">
        <w:rPr>
          <w:rFonts w:ascii="Times New Roman" w:hAnsi="Times New Roman" w:cs="Times New Roman"/>
          <w:color w:val="auto"/>
        </w:rPr>
        <w:t xml:space="preserve"> </w:t>
      </w:r>
      <w:r w:rsidR="009A4B7B" w:rsidRPr="00280596">
        <w:rPr>
          <w:rFonts w:ascii="Times New Roman" w:hAnsi="Times New Roman" w:cs="Times New Roman"/>
          <w:color w:val="auto"/>
        </w:rPr>
        <w:t>ha</w:t>
      </w:r>
      <w:r w:rsidR="00271687">
        <w:rPr>
          <w:rFonts w:ascii="Times New Roman" w:hAnsi="Times New Roman" w:cs="Times New Roman"/>
          <w:color w:val="auto"/>
        </w:rPr>
        <w:t>s</w:t>
      </w:r>
      <w:r w:rsidR="009A4B7B"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color w:val="auto"/>
        </w:rPr>
        <w:t xml:space="preserve">been harvested </w:t>
      </w:r>
      <w:r w:rsidR="00A24A4E" w:rsidRPr="00280596">
        <w:rPr>
          <w:rFonts w:ascii="Times New Roman" w:hAnsi="Times New Roman" w:cs="Times New Roman"/>
          <w:color w:val="auto"/>
        </w:rPr>
        <w:t xml:space="preserve">without </w:t>
      </w:r>
      <w:r w:rsidR="0065755A" w:rsidRPr="00280596">
        <w:rPr>
          <w:rFonts w:ascii="Times New Roman" w:hAnsi="Times New Roman" w:cs="Times New Roman"/>
          <w:color w:val="auto"/>
          <w:lang w:eastAsia="ko-KR"/>
        </w:rPr>
        <w:t>serum</w:t>
      </w:r>
      <w:r w:rsidR="0065755A" w:rsidRPr="00280596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65755A" w:rsidRPr="00280596">
        <w:rPr>
          <w:rFonts w:ascii="Times New Roman" w:hAnsi="Times New Roman" w:cs="Times New Roman"/>
          <w:color w:val="auto"/>
          <w:lang w:eastAsia="ko-KR"/>
        </w:rPr>
        <w:t>(fetal bovine serum, FBS)</w:t>
      </w:r>
      <w:r w:rsidR="00A24A4E" w:rsidRPr="00280596">
        <w:rPr>
          <w:rFonts w:ascii="Times New Roman" w:hAnsi="Times New Roman" w:cs="Times New Roman"/>
          <w:color w:val="auto"/>
        </w:rPr>
        <w:t xml:space="preserve"> and</w:t>
      </w:r>
      <w:r w:rsidR="007302F0" w:rsidRPr="00280596">
        <w:rPr>
          <w:rFonts w:ascii="Times New Roman" w:hAnsi="Times New Roman" w:cs="Times New Roman"/>
          <w:color w:val="auto"/>
        </w:rPr>
        <w:t xml:space="preserve"> </w:t>
      </w:r>
      <w:r w:rsidR="00A24A4E" w:rsidRPr="00280596">
        <w:rPr>
          <w:rFonts w:ascii="Times New Roman" w:hAnsi="Times New Roman" w:cs="Times New Roman"/>
          <w:color w:val="auto"/>
        </w:rPr>
        <w:t xml:space="preserve">feeder </w:t>
      </w:r>
      <w:r w:rsidR="0065755A" w:rsidRPr="00280596">
        <w:rPr>
          <w:rFonts w:ascii="Times New Roman" w:hAnsi="Times New Roman" w:cs="Times New Roman"/>
          <w:color w:val="auto"/>
          <w:lang w:eastAsia="ko-KR"/>
        </w:rPr>
        <w:t>(mouse embryonic fibroblasts, MEFs)</w:t>
      </w:r>
      <w:r w:rsidR="00BD46DF" w:rsidRPr="00BD46DF">
        <w:rPr>
          <w:rFonts w:ascii="Times New Roman" w:hAnsi="Times New Roman" w:cs="Times New Roman"/>
          <w:color w:val="auto"/>
        </w:rPr>
        <w:t xml:space="preserve"> </w:t>
      </w:r>
      <w:r w:rsidR="00BD46DF" w:rsidRPr="00280596">
        <w:rPr>
          <w:rFonts w:ascii="Times New Roman" w:hAnsi="Times New Roman" w:cs="Times New Roman"/>
          <w:color w:val="auto"/>
        </w:rPr>
        <w:t>layer</w:t>
      </w:r>
      <w:r w:rsidR="00BD46DF">
        <w:rPr>
          <w:rFonts w:ascii="Times New Roman" w:hAnsi="Times New Roman" w:cs="Times New Roman"/>
          <w:color w:val="auto"/>
        </w:rPr>
        <w:t>s</w:t>
      </w:r>
      <w:r w:rsidR="0065755A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24A4E" w:rsidRPr="00280596">
        <w:rPr>
          <w:rFonts w:ascii="Times New Roman" w:hAnsi="Times New Roman" w:cs="Times New Roman"/>
          <w:color w:val="auto"/>
        </w:rPr>
        <w:t xml:space="preserve">to exclude </w:t>
      </w:r>
      <w:r w:rsidR="00271687">
        <w:rPr>
          <w:rFonts w:ascii="Times New Roman" w:hAnsi="Times New Roman" w:cs="Times New Roman"/>
          <w:color w:val="auto"/>
        </w:rPr>
        <w:t xml:space="preserve">the </w:t>
      </w:r>
      <w:r w:rsidR="00A24A4E" w:rsidRPr="00280596">
        <w:rPr>
          <w:rFonts w:ascii="Times New Roman" w:hAnsi="Times New Roman" w:cs="Times New Roman"/>
          <w:color w:val="auto"/>
        </w:rPr>
        <w:t xml:space="preserve">contamination of serum factors and secretory factors from MEFs. </w:t>
      </w:r>
      <w:r w:rsidR="00626865" w:rsidRPr="00280596">
        <w:rPr>
          <w:rFonts w:ascii="Times New Roman" w:hAnsi="Times New Roman" w:cs="Times New Roman"/>
          <w:color w:val="auto"/>
        </w:rPr>
        <w:t xml:space="preserve">These </w:t>
      </w:r>
      <w:r w:rsidR="00A24A4E" w:rsidRPr="00280596">
        <w:rPr>
          <w:rFonts w:ascii="Times New Roman" w:hAnsi="Times New Roman" w:cs="Times New Roman"/>
          <w:color w:val="auto"/>
        </w:rPr>
        <w:t>condition</w:t>
      </w:r>
      <w:r w:rsidR="00626865" w:rsidRPr="00280596">
        <w:rPr>
          <w:rFonts w:ascii="Times New Roman" w:hAnsi="Times New Roman" w:cs="Times New Roman"/>
          <w:color w:val="auto"/>
        </w:rPr>
        <w:t>s</w:t>
      </w:r>
      <w:r w:rsidR="00A24A4E" w:rsidRPr="00280596">
        <w:rPr>
          <w:rFonts w:ascii="Times New Roman" w:hAnsi="Times New Roman" w:cs="Times New Roman"/>
          <w:color w:val="auto"/>
        </w:rPr>
        <w:t xml:space="preserve"> </w:t>
      </w:r>
      <w:r w:rsidR="00626865" w:rsidRPr="00280596">
        <w:rPr>
          <w:rFonts w:ascii="Times New Roman" w:hAnsi="Times New Roman" w:cs="Times New Roman"/>
          <w:color w:val="auto"/>
        </w:rPr>
        <w:t xml:space="preserve">allowed </w:t>
      </w:r>
      <w:r w:rsidR="007302F0" w:rsidRPr="00280596">
        <w:rPr>
          <w:rFonts w:ascii="Times New Roman" w:hAnsi="Times New Roman" w:cs="Times New Roman"/>
          <w:color w:val="auto"/>
        </w:rPr>
        <w:t>for a</w:t>
      </w:r>
      <w:r w:rsidR="00A24A4E" w:rsidRPr="00280596">
        <w:rPr>
          <w:rFonts w:ascii="Times New Roman" w:hAnsi="Times New Roman" w:cs="Times New Roman"/>
          <w:color w:val="auto"/>
        </w:rPr>
        <w:t xml:space="preserve"> </w:t>
      </w:r>
      <w:r w:rsidR="003E2945" w:rsidRPr="00280596">
        <w:rPr>
          <w:rFonts w:ascii="Times New Roman" w:hAnsi="Times New Roman" w:cs="Times New Roman"/>
          <w:color w:val="auto"/>
        </w:rPr>
        <w:t xml:space="preserve">serum- and feeder-free </w:t>
      </w:r>
      <w:r w:rsidR="00E21B4E" w:rsidRPr="00280596">
        <w:rPr>
          <w:rFonts w:ascii="Times New Roman" w:hAnsi="Times New Roman" w:cs="Times New Roman"/>
          <w:color w:val="auto"/>
        </w:rPr>
        <w:t>CM</w:t>
      </w:r>
      <w:r w:rsidR="00E34767" w:rsidRPr="00280596">
        <w:rPr>
          <w:rFonts w:ascii="Times New Roman" w:hAnsi="Times New Roman" w:cs="Times New Roman"/>
          <w:color w:val="auto"/>
        </w:rPr>
        <w:t xml:space="preserve"> </w:t>
      </w:r>
      <w:r w:rsidR="00A24A4E" w:rsidRPr="00280596">
        <w:rPr>
          <w:rFonts w:ascii="Times New Roman" w:hAnsi="Times New Roman" w:cs="Times New Roman"/>
          <w:color w:val="auto"/>
        </w:rPr>
        <w:t>tha</w:t>
      </w:r>
      <w:r w:rsidR="00354D29" w:rsidRPr="00280596">
        <w:rPr>
          <w:rFonts w:ascii="Times New Roman" w:hAnsi="Times New Roman" w:cs="Times New Roman"/>
          <w:color w:val="auto"/>
        </w:rPr>
        <w:t xml:space="preserve">t consequently enabled </w:t>
      </w:r>
      <w:r w:rsidR="00A24A4E" w:rsidRPr="00280596">
        <w:rPr>
          <w:rFonts w:ascii="Times New Roman" w:hAnsi="Times New Roman" w:cs="Times New Roman"/>
          <w:color w:val="auto"/>
        </w:rPr>
        <w:t>the accurate identification of mESC</w:t>
      </w:r>
      <w:r w:rsidR="00181EDB" w:rsidRPr="00280596">
        <w:rPr>
          <w:rFonts w:ascii="Times New Roman" w:hAnsi="Times New Roman" w:cs="Times New Roman"/>
          <w:color w:val="auto"/>
        </w:rPr>
        <w:t>-</w:t>
      </w:r>
      <w:r w:rsidR="00A24A4E" w:rsidRPr="00280596">
        <w:rPr>
          <w:rFonts w:ascii="Times New Roman" w:hAnsi="Times New Roman" w:cs="Times New Roman"/>
          <w:color w:val="auto"/>
        </w:rPr>
        <w:t xml:space="preserve">specific secretory factors. </w:t>
      </w:r>
    </w:p>
    <w:p w14:paraId="77FF0EED" w14:textId="77777777" w:rsidR="00A24A4E" w:rsidRPr="00280596" w:rsidRDefault="00A24A4E" w:rsidP="00280596">
      <w:pPr>
        <w:rPr>
          <w:rFonts w:ascii="Times New Roman" w:hAnsi="Times New Roman" w:cs="Times New Roman"/>
          <w:color w:val="auto"/>
          <w:lang w:eastAsia="ko-KR"/>
        </w:rPr>
      </w:pPr>
    </w:p>
    <w:p w14:paraId="1FA34A10" w14:textId="3E80A9E0" w:rsidR="002E42C9" w:rsidRPr="00280596" w:rsidRDefault="002E42C9" w:rsidP="00280596">
      <w:pPr>
        <w:rPr>
          <w:rFonts w:ascii="Times New Roman" w:hAnsi="Times New Roman" w:cs="Times New Roman"/>
          <w:color w:val="auto"/>
        </w:rPr>
      </w:pPr>
      <w:r w:rsidRPr="00280596">
        <w:rPr>
          <w:rFonts w:ascii="Times New Roman" w:hAnsi="Times New Roman" w:cs="Times New Roman"/>
          <w:color w:val="auto"/>
        </w:rPr>
        <w:t>This proposed protocol is highly efficient, relatively cost effective</w:t>
      </w:r>
      <w:r w:rsidR="00CF622A" w:rsidRPr="00280596">
        <w:rPr>
          <w:rFonts w:ascii="Times New Roman" w:hAnsi="Times New Roman" w:cs="Times New Roman"/>
          <w:color w:val="auto"/>
        </w:rPr>
        <w:t>,</w:t>
      </w:r>
      <w:r w:rsidRPr="00280596">
        <w:rPr>
          <w:rFonts w:ascii="Times New Roman" w:hAnsi="Times New Roman" w:cs="Times New Roman"/>
          <w:color w:val="auto"/>
        </w:rPr>
        <w:t xml:space="preserve"> and easy to operate. </w:t>
      </w:r>
      <w:r w:rsidR="006D591F" w:rsidRPr="00280596">
        <w:rPr>
          <w:rFonts w:ascii="Times New Roman" w:hAnsi="Times New Roman" w:cs="Times New Roman"/>
          <w:color w:val="auto"/>
        </w:rPr>
        <w:t>T</w:t>
      </w:r>
      <w:r w:rsidRPr="00280596">
        <w:rPr>
          <w:rFonts w:ascii="Times New Roman" w:hAnsi="Times New Roman" w:cs="Times New Roman"/>
          <w:color w:val="auto"/>
        </w:rPr>
        <w:t xml:space="preserve">his technique provides insights into </w:t>
      </w:r>
      <w:r w:rsidR="00271687">
        <w:rPr>
          <w:rFonts w:ascii="Times New Roman" w:hAnsi="Times New Roman" w:cs="Times New Roman"/>
          <w:color w:val="auto"/>
        </w:rPr>
        <w:t xml:space="preserve">the </w:t>
      </w:r>
      <w:r w:rsidRPr="00280596">
        <w:rPr>
          <w:rFonts w:ascii="Times New Roman" w:hAnsi="Times New Roman" w:cs="Times New Roman"/>
          <w:color w:val="auto"/>
        </w:rPr>
        <w:t>characterization of mESC-derived soluble factors that can mediate a</w:t>
      </w:r>
      <w:r w:rsidR="00271687">
        <w:rPr>
          <w:rFonts w:ascii="Times New Roman" w:hAnsi="Times New Roman" w:cs="Times New Roman"/>
          <w:color w:val="auto"/>
        </w:rPr>
        <w:t>n a</w:t>
      </w:r>
      <w:r w:rsidRPr="00280596">
        <w:rPr>
          <w:rFonts w:ascii="Times New Roman" w:hAnsi="Times New Roman" w:cs="Times New Roman"/>
          <w:color w:val="auto"/>
        </w:rPr>
        <w:t>nti-senescence effect, which may be used for the development of a safe and potentially advantageous cell-free therapeutic approach toward interventions</w:t>
      </w:r>
      <w:r w:rsidR="00271687">
        <w:rPr>
          <w:rFonts w:ascii="Times New Roman" w:hAnsi="Times New Roman" w:cs="Times New Roman"/>
          <w:color w:val="auto"/>
        </w:rPr>
        <w:t xml:space="preserve"> for</w:t>
      </w:r>
      <w:r w:rsidRPr="00280596">
        <w:rPr>
          <w:rFonts w:ascii="Times New Roman" w:hAnsi="Times New Roman" w:cs="Times New Roman"/>
          <w:color w:val="auto"/>
        </w:rPr>
        <w:t xml:space="preserve"> aging-associated disease</w:t>
      </w:r>
      <w:r w:rsidR="006D591F" w:rsidRPr="00280596">
        <w:rPr>
          <w:rFonts w:ascii="Times New Roman" w:hAnsi="Times New Roman" w:cs="Times New Roman"/>
          <w:color w:val="auto"/>
        </w:rPr>
        <w:t>s</w:t>
      </w:r>
      <w:r w:rsidRPr="00280596">
        <w:rPr>
          <w:rFonts w:ascii="Times New Roman" w:hAnsi="Times New Roman" w:cs="Times New Roman"/>
          <w:color w:val="auto"/>
        </w:rPr>
        <w:t xml:space="preserve"> and other regenerative treatment</w:t>
      </w:r>
      <w:r w:rsidR="006D591F" w:rsidRPr="00280596">
        <w:rPr>
          <w:rFonts w:ascii="Times New Roman" w:hAnsi="Times New Roman" w:cs="Times New Roman"/>
          <w:color w:val="auto"/>
        </w:rPr>
        <w:t>s</w:t>
      </w:r>
      <w:r w:rsidRPr="00280596">
        <w:rPr>
          <w:rFonts w:ascii="Times New Roman" w:hAnsi="Times New Roman" w:cs="Times New Roman"/>
          <w:color w:val="auto"/>
        </w:rPr>
        <w:t>.</w:t>
      </w:r>
      <w:r w:rsidR="006D591F" w:rsidRPr="00280596">
        <w:rPr>
          <w:rFonts w:ascii="Times New Roman" w:hAnsi="Times New Roman" w:cs="Times New Roman"/>
          <w:color w:val="auto"/>
        </w:rPr>
        <w:t xml:space="preserve"> </w:t>
      </w:r>
    </w:p>
    <w:p w14:paraId="23C0668D" w14:textId="77777777" w:rsidR="00324A90" w:rsidRPr="00280596" w:rsidRDefault="00324A90" w:rsidP="00280596">
      <w:pPr>
        <w:rPr>
          <w:rFonts w:ascii="Times New Roman" w:hAnsi="Times New Roman" w:cs="Times New Roman"/>
          <w:color w:val="auto"/>
          <w:lang w:eastAsia="ko-KR"/>
        </w:rPr>
      </w:pPr>
    </w:p>
    <w:p w14:paraId="272B0132" w14:textId="77777777" w:rsidR="006305D7" w:rsidRPr="00280596" w:rsidRDefault="006305D7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</w:rPr>
        <w:t>PROTOCOL:</w:t>
      </w:r>
      <w:r w:rsidRPr="00280596">
        <w:rPr>
          <w:rFonts w:ascii="Times New Roman" w:hAnsi="Times New Roman" w:cs="Times New Roman"/>
          <w:color w:val="auto"/>
        </w:rPr>
        <w:t xml:space="preserve"> </w:t>
      </w:r>
    </w:p>
    <w:p w14:paraId="345E0BEB" w14:textId="493573EE" w:rsidR="00D84CD6" w:rsidRPr="00280596" w:rsidRDefault="00E56946" w:rsidP="00280596">
      <w:pPr>
        <w:rPr>
          <w:rFonts w:ascii="Times New Roman" w:hAnsi="Times New Roman" w:cs="Times New Roman"/>
          <w:i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 xml:space="preserve">NOTE: </w:t>
      </w:r>
      <w:r w:rsidR="00D84CD6" w:rsidRPr="00280596">
        <w:rPr>
          <w:rFonts w:ascii="Times New Roman" w:hAnsi="Times New Roman" w:cs="Times New Roman"/>
          <w:color w:val="auto"/>
          <w:lang w:eastAsia="ko-KR"/>
        </w:rPr>
        <w:t xml:space="preserve">A schematic of the 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 xml:space="preserve">serum- and feeder-free </w:t>
      </w:r>
      <w:r w:rsidR="00D84CD6" w:rsidRPr="00280596">
        <w:rPr>
          <w:rFonts w:ascii="Times New Roman" w:hAnsi="Times New Roman" w:cs="Times New Roman"/>
          <w:color w:val="auto"/>
          <w:lang w:eastAsia="ko-KR"/>
        </w:rPr>
        <w:t>CM collection protocol is shown in Figure 1</w:t>
      </w:r>
      <w:r w:rsidR="00D84CD6" w:rsidRPr="00280596">
        <w:rPr>
          <w:rFonts w:ascii="Times New Roman" w:hAnsi="Times New Roman" w:cs="Times New Roman"/>
          <w:i/>
          <w:color w:val="auto"/>
          <w:lang w:eastAsia="ko-KR"/>
        </w:rPr>
        <w:t>.</w:t>
      </w:r>
    </w:p>
    <w:p w14:paraId="16FC03A0" w14:textId="77777777" w:rsidR="008E6C7E" w:rsidRPr="00280596" w:rsidRDefault="00D84CD6" w:rsidP="00280596">
      <w:pPr>
        <w:rPr>
          <w:rFonts w:ascii="Times New Roman" w:hAnsi="Times New Roman" w:cs="Times New Roman"/>
          <w:i/>
          <w:color w:val="auto"/>
          <w:lang w:eastAsia="ko-KR"/>
        </w:rPr>
      </w:pPr>
      <w:r w:rsidRPr="00280596">
        <w:rPr>
          <w:rFonts w:ascii="Times New Roman" w:hAnsi="Times New Roman" w:cs="Times New Roman"/>
          <w:i/>
          <w:color w:val="auto"/>
          <w:lang w:eastAsia="ko-KR"/>
        </w:rPr>
        <w:t xml:space="preserve"> </w:t>
      </w:r>
    </w:p>
    <w:p w14:paraId="5D23CF04" w14:textId="3F337EA9" w:rsidR="00ED28CA" w:rsidRPr="00280596" w:rsidRDefault="00A4681D" w:rsidP="00280596">
      <w:pPr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bCs/>
          <w:color w:val="auto"/>
          <w:lang w:eastAsia="ko-KR"/>
        </w:rPr>
        <w:t xml:space="preserve">1. </w:t>
      </w:r>
      <w:r w:rsidR="0074201A" w:rsidRPr="00280596">
        <w:rPr>
          <w:rFonts w:ascii="Times New Roman" w:hAnsi="Times New Roman" w:cs="Times New Roman"/>
          <w:b/>
          <w:bCs/>
          <w:color w:val="auto"/>
          <w:lang w:eastAsia="ko-KR"/>
        </w:rPr>
        <w:t>Materials</w:t>
      </w:r>
      <w:r w:rsidR="0074201A" w:rsidRPr="00280596">
        <w:rPr>
          <w:rFonts w:ascii="Times New Roman" w:hAnsi="Times New Roman" w:cs="Times New Roman" w:hint="eastAsia"/>
          <w:b/>
          <w:bCs/>
          <w:color w:val="auto"/>
          <w:lang w:eastAsia="ko-KR"/>
        </w:rPr>
        <w:t xml:space="preserve"> (</w:t>
      </w:r>
      <w:r w:rsidRPr="00280596">
        <w:rPr>
          <w:rFonts w:ascii="Times New Roman" w:hAnsi="Times New Roman" w:cs="Times New Roman"/>
          <w:b/>
          <w:bCs/>
          <w:color w:val="auto"/>
          <w:lang w:eastAsia="ko-KR"/>
        </w:rPr>
        <w:t>Preparation</w:t>
      </w:r>
      <w:r w:rsidR="00142C3C" w:rsidRPr="00280596">
        <w:rPr>
          <w:rFonts w:ascii="Times New Roman" w:hAnsi="Times New Roman" w:cs="Times New Roman"/>
          <w:b/>
          <w:bCs/>
          <w:color w:val="auto"/>
          <w:lang w:eastAsia="ko-KR"/>
        </w:rPr>
        <w:t xml:space="preserve"> of </w:t>
      </w:r>
      <w:r w:rsidR="001A544F" w:rsidRPr="00280596">
        <w:rPr>
          <w:rFonts w:ascii="Times New Roman" w:hAnsi="Times New Roman" w:cs="Times New Roman"/>
          <w:b/>
          <w:bCs/>
          <w:color w:val="auto"/>
          <w:lang w:eastAsia="ko-KR"/>
        </w:rPr>
        <w:t>MEF</w:t>
      </w:r>
      <w:r w:rsidR="00C04DC5" w:rsidRPr="00280596">
        <w:rPr>
          <w:rFonts w:ascii="Times New Roman" w:hAnsi="Times New Roman" w:cs="Times New Roman"/>
          <w:b/>
          <w:bCs/>
          <w:color w:val="auto"/>
          <w:lang w:eastAsia="ko-KR"/>
        </w:rPr>
        <w:t>s</w:t>
      </w:r>
      <w:r w:rsidR="001A544F" w:rsidRPr="00280596">
        <w:rPr>
          <w:rFonts w:ascii="Times New Roman" w:hAnsi="Times New Roman" w:cs="Times New Roman"/>
          <w:b/>
          <w:bCs/>
          <w:color w:val="auto"/>
          <w:lang w:eastAsia="ko-KR"/>
        </w:rPr>
        <w:t xml:space="preserve">, </w:t>
      </w:r>
      <w:r w:rsidR="00142C3C" w:rsidRPr="00280596">
        <w:rPr>
          <w:rFonts w:ascii="Times New Roman" w:hAnsi="Times New Roman" w:cs="Times New Roman"/>
          <w:b/>
          <w:bCs/>
          <w:color w:val="auto"/>
          <w:lang w:eastAsia="ko-KR"/>
        </w:rPr>
        <w:t>Medium, Plates</w:t>
      </w:r>
      <w:r w:rsidR="00FF0A61">
        <w:rPr>
          <w:rFonts w:ascii="Times New Roman" w:hAnsi="Times New Roman" w:cs="Times New Roman"/>
          <w:b/>
          <w:bCs/>
          <w:color w:val="auto"/>
          <w:lang w:eastAsia="ko-KR"/>
        </w:rPr>
        <w:t>,</w:t>
      </w:r>
      <w:r w:rsidR="00142C3C" w:rsidRPr="00280596">
        <w:rPr>
          <w:rFonts w:ascii="Times New Roman" w:hAnsi="Times New Roman" w:cs="Times New Roman"/>
          <w:b/>
          <w:bCs/>
          <w:color w:val="auto"/>
          <w:lang w:eastAsia="ko-KR"/>
        </w:rPr>
        <w:t xml:space="preserve"> and S</w:t>
      </w:r>
      <w:r w:rsidR="00743FDF" w:rsidRPr="00280596">
        <w:rPr>
          <w:rFonts w:ascii="Times New Roman" w:hAnsi="Times New Roman" w:cs="Times New Roman"/>
          <w:b/>
          <w:bCs/>
          <w:color w:val="auto"/>
          <w:lang w:eastAsia="ko-KR"/>
        </w:rPr>
        <w:t>olutions</w:t>
      </w:r>
      <w:r w:rsidR="0074201A" w:rsidRPr="00280596">
        <w:rPr>
          <w:rFonts w:ascii="Times New Roman" w:hAnsi="Times New Roman" w:cs="Times New Roman" w:hint="eastAsia"/>
          <w:b/>
          <w:bCs/>
          <w:color w:val="auto"/>
          <w:lang w:eastAsia="ko-KR"/>
        </w:rPr>
        <w:t>)</w:t>
      </w:r>
    </w:p>
    <w:p w14:paraId="70311A96" w14:textId="31BB9876" w:rsidR="00ED28CA" w:rsidRPr="00280596" w:rsidRDefault="00A4681D" w:rsidP="00280596">
      <w:pPr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  <w:lang w:eastAsia="ko-KR"/>
        </w:rPr>
        <w:t>1.</w:t>
      </w:r>
      <w:r w:rsidR="00596B23" w:rsidRPr="00280596">
        <w:rPr>
          <w:rFonts w:ascii="Times New Roman" w:hAnsi="Times New Roman" w:cs="Times New Roman"/>
          <w:bCs/>
          <w:color w:val="auto"/>
          <w:lang w:eastAsia="ko-KR"/>
        </w:rPr>
        <w:t>1</w:t>
      </w:r>
      <w:r w:rsidR="00C22143" w:rsidRPr="00280596">
        <w:rPr>
          <w:rFonts w:ascii="Times New Roman" w:hAnsi="Times New Roman" w:cs="Times New Roman"/>
          <w:bCs/>
          <w:color w:val="auto"/>
          <w:lang w:eastAsia="ko-KR"/>
        </w:rPr>
        <w:t>)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9B6513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Prepare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500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m</w:t>
      </w:r>
      <w:r w:rsidR="00356398">
        <w:rPr>
          <w:rFonts w:ascii="Times New Roman" w:hAnsi="Times New Roman" w:cs="Times New Roman"/>
          <w:bCs/>
          <w:color w:val="auto"/>
          <w:lang w:eastAsia="ko-KR"/>
        </w:rPr>
        <w:t>L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of medium </w:t>
      </w:r>
      <w:r w:rsidR="00F228E0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to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culture</w:t>
      </w:r>
      <w:r w:rsidR="00D93DD4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 xml:space="preserve">the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MEFs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.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Supplement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1825F4" w:rsidRPr="00280596">
        <w:rPr>
          <w:rFonts w:ascii="Times New Roman" w:hAnsi="Times New Roman" w:cs="Times New Roman"/>
          <w:bCs/>
          <w:color w:val="auto"/>
          <w:lang w:eastAsia="ko-KR"/>
        </w:rPr>
        <w:t>Dulbecco’s Modified Eagle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;s</w:t>
      </w:r>
      <w:r w:rsidR="001825F4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1825F4" w:rsidRPr="00280596">
        <w:rPr>
          <w:rFonts w:ascii="Times New Roman" w:hAnsi="Times New Roman" w:cs="Times New Roman"/>
          <w:bCs/>
          <w:color w:val="auto"/>
          <w:lang w:eastAsia="ko-KR"/>
        </w:rPr>
        <w:lastRenderedPageBreak/>
        <w:t>Medium</w:t>
      </w:r>
      <w:r w:rsidR="001825F4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(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DMEM</w:t>
      </w:r>
      <w:r w:rsidR="001825F4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)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with 10% FBS</w:t>
      </w:r>
      <w:r w:rsidR="00B00D4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B00D4A" w:rsidRPr="00280596">
        <w:rPr>
          <w:rFonts w:ascii="Times New Roman" w:hAnsi="Times New Roman" w:cs="Times New Roman"/>
          <w:color w:val="auto"/>
          <w:lang w:eastAsia="ko-KR"/>
        </w:rPr>
        <w:t>(</w:t>
      </w:r>
      <w:r w:rsidR="00D43F6C" w:rsidRPr="00280596">
        <w:rPr>
          <w:rFonts w:ascii="Times New Roman" w:hAnsi="Times New Roman" w:cs="Times New Roman"/>
          <w:color w:val="auto"/>
          <w:lang w:eastAsia="ko-KR"/>
        </w:rPr>
        <w:t>ESC</w:t>
      </w:r>
      <w:r w:rsidR="00D61C52" w:rsidRPr="00280596">
        <w:rPr>
          <w:rFonts w:ascii="Times New Roman" w:hAnsi="Times New Roman" w:cs="Times New Roman"/>
          <w:color w:val="auto"/>
          <w:lang w:eastAsia="ko-KR"/>
        </w:rPr>
        <w:t xml:space="preserve"> quality</w:t>
      </w:r>
      <w:r w:rsidR="00E81C8B" w:rsidRPr="00280596">
        <w:rPr>
          <w:rFonts w:ascii="Times New Roman" w:hAnsi="Times New Roman" w:cs="Times New Roman"/>
          <w:color w:val="auto"/>
          <w:lang w:eastAsia="ko-KR"/>
        </w:rPr>
        <w:t>)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,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604984" w:rsidRPr="00280596">
        <w:rPr>
          <w:rFonts w:ascii="Times New Roman" w:hAnsi="Times New Roman" w:cs="Times New Roman"/>
          <w:bCs/>
          <w:color w:val="auto"/>
          <w:lang w:eastAsia="ko-KR"/>
        </w:rPr>
        <w:t>5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>0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>units/</w:t>
      </w:r>
      <w:r w:rsidR="00E1217A" w:rsidRPr="00280596">
        <w:rPr>
          <w:rFonts w:ascii="Times New Roman" w:hAnsi="Times New Roman" w:cs="Times New Roman"/>
          <w:bCs/>
          <w:color w:val="auto"/>
          <w:lang w:eastAsia="ko-KR"/>
        </w:rPr>
        <w:t>m</w:t>
      </w:r>
      <w:r w:rsidR="00356398">
        <w:rPr>
          <w:rFonts w:ascii="Times New Roman" w:hAnsi="Times New Roman" w:cs="Times New Roman"/>
          <w:bCs/>
          <w:color w:val="auto"/>
          <w:lang w:eastAsia="ko-KR"/>
        </w:rPr>
        <w:t>L</w:t>
      </w:r>
      <w:r w:rsidR="00E1217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penicillin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842E03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04984" w:rsidRPr="00280596">
        <w:rPr>
          <w:rFonts w:ascii="Times New Roman" w:hAnsi="Times New Roman" w:cs="Times New Roman"/>
          <w:bCs/>
          <w:color w:val="auto"/>
          <w:lang w:eastAsia="ko-KR"/>
        </w:rPr>
        <w:t>and 5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>0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>mg/m</w:t>
      </w:r>
      <w:r w:rsidR="00356398">
        <w:rPr>
          <w:rFonts w:ascii="Times New Roman" w:hAnsi="Times New Roman" w:cs="Times New Roman"/>
          <w:bCs/>
          <w:color w:val="auto"/>
          <w:lang w:eastAsia="ko-KR"/>
        </w:rPr>
        <w:t>L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streptomycin.</w:t>
      </w:r>
    </w:p>
    <w:p w14:paraId="26D5EECB" w14:textId="77777777" w:rsidR="001A544F" w:rsidRPr="00280596" w:rsidRDefault="001A544F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7836B6C9" w14:textId="71AC8904" w:rsidR="0020022D" w:rsidRPr="00280596" w:rsidRDefault="00596B2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1.</w:t>
      </w:r>
      <w:r w:rsidR="0020022D" w:rsidRPr="00280596">
        <w:rPr>
          <w:rFonts w:ascii="Times New Roman" w:hAnsi="Times New Roman" w:cs="Times New Roman"/>
          <w:color w:val="auto"/>
          <w:lang w:eastAsia="ko-KR"/>
        </w:rPr>
        <w:t>2</w:t>
      </w:r>
      <w:r w:rsidR="00C22143" w:rsidRPr="00280596">
        <w:rPr>
          <w:rFonts w:ascii="Times New Roman" w:hAnsi="Times New Roman" w:cs="Times New Roman"/>
          <w:color w:val="auto"/>
          <w:lang w:eastAsia="ko-KR"/>
        </w:rPr>
        <w:t>)</w:t>
      </w:r>
      <w:r w:rsidR="0020022D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42D38" w:rsidRPr="00280596">
        <w:rPr>
          <w:rFonts w:ascii="Times New Roman" w:hAnsi="Times New Roman" w:cs="Times New Roman"/>
          <w:color w:val="auto"/>
          <w:lang w:eastAsia="ko-KR"/>
        </w:rPr>
        <w:t>Isolate MEFs</w:t>
      </w:r>
      <w:r w:rsidR="0020022D" w:rsidRPr="00280596">
        <w:rPr>
          <w:rFonts w:ascii="Times New Roman" w:hAnsi="Times New Roman" w:cs="Times New Roman"/>
          <w:color w:val="auto"/>
          <w:lang w:eastAsia="ko-KR"/>
        </w:rPr>
        <w:t xml:space="preserve"> from embryo</w:t>
      </w:r>
      <w:r w:rsidR="009B0F1D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20022D" w:rsidRPr="00280596">
        <w:rPr>
          <w:rFonts w:ascii="Times New Roman" w:hAnsi="Times New Roman" w:cs="Times New Roman"/>
          <w:color w:val="auto"/>
          <w:lang w:eastAsia="ko-KR"/>
        </w:rPr>
        <w:t xml:space="preserve"> following a</w:t>
      </w:r>
      <w:r w:rsidR="009B0F1D" w:rsidRPr="00280596">
        <w:rPr>
          <w:rFonts w:ascii="Times New Roman" w:hAnsi="Times New Roman" w:cs="Times New Roman"/>
          <w:color w:val="auto"/>
          <w:lang w:eastAsia="ko-KR"/>
        </w:rPr>
        <w:t>n established</w:t>
      </w:r>
      <w:r w:rsidR="0020022D" w:rsidRPr="00280596">
        <w:rPr>
          <w:rFonts w:ascii="Times New Roman" w:hAnsi="Times New Roman" w:cs="Times New Roman"/>
          <w:color w:val="auto"/>
          <w:lang w:eastAsia="ko-KR"/>
        </w:rPr>
        <w:t xml:space="preserve"> routine protocol</w:t>
      </w:r>
      <w:hyperlink w:anchor="_ENREF_13" w:tooltip="Jozefczuk, 2012 #42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&lt;EndNote&gt;&lt;Cite&gt;&lt;Author&gt;Jozefczuk&lt;/Author&gt;&lt;Year&gt;2012&lt;/Year&gt;&lt;RecNum&gt;42&lt;/RecNum&gt;&lt;DisplayText&gt;&lt;style face="superscript"&gt;13&lt;/style&gt;&lt;/DisplayText&gt;&lt;record&gt;&lt;rec-number&gt;42&lt;/rec-number&gt;&lt;foreign-keys&gt;&lt;key app="EN" db-id="rte5pevxnza207efpv6xsra85ervra55wt9x"&gt;42&lt;/key&gt;&lt;/foreign-keys&gt;&lt;ref-type name="Journal Article"&gt;17&lt;/ref-type&gt;&lt;contributors&gt;&lt;authors&gt;&lt;author&gt;Jozefczuk, J.&lt;/author&gt;&lt;author&gt;Drews, K.&lt;/author&gt;&lt;author&gt;Adjaye, J.&lt;/author&gt;&lt;/authors&gt;&lt;/contributors&gt;&lt;auth-address&gt;Department of Vertebrate Genomics, Max Planck Institute for Molecular Genetics. jagodzin@molgen.mpg.de&lt;/auth-address&gt;&lt;titles&gt;&lt;title&gt;Preparation of mouse embryonic fibroblast cells suitable for culturing human embryonic and induced pluripotent stem cells&lt;/title&gt;&lt;secondary-title&gt;J Vis Exp&lt;/secondary-title&gt;&lt;alt-title&gt;Journal of visualized experiments : JoVE&lt;/alt-title&gt;&lt;/titles&gt;&lt;number&gt;64&lt;/number&gt;&lt;edition&gt;2012/07/05&lt;/edition&gt;&lt;keywords&gt;&lt;keyword&gt;Activins/analysis&lt;/keyword&gt;&lt;keyword&gt;Adult&lt;/keyword&gt;&lt;keyword&gt;Animals&lt;/keyword&gt;&lt;keyword&gt;Cattle&lt;/keyword&gt;&lt;keyword&gt;Culture Media, Conditioned/chemistry&lt;/keyword&gt;&lt;keyword&gt;Cytological Techniques/*methods&lt;/keyword&gt;&lt;keyword&gt;Embryo, Mammalian/cytology&lt;/keyword&gt;&lt;keyword&gt;Enzyme-Linked Immunosorbent Assay&lt;/keyword&gt;&lt;keyword&gt;Female&lt;/keyword&gt;&lt;keyword&gt;Fibroblasts/*cytology&lt;/keyword&gt;&lt;keyword&gt;Humans&lt;/keyword&gt;&lt;keyword&gt;Mice&lt;/keyword&gt;&lt;keyword&gt;Pluripotent Stem Cells/*cytology&lt;/keyword&gt;&lt;keyword&gt;Pregnancy&lt;/keyword&gt;&lt;/keywords&gt;&lt;dates&gt;&lt;year&gt;2012&lt;/year&gt;&lt;/dates&gt;&lt;isbn&gt;1940-087x&lt;/isbn&gt;&lt;accession-num&gt;22760161&lt;/accession-num&gt;&lt;urls&gt;&lt;/urls&gt;&lt;custom2&gt;Pmc3471299&lt;/custom2&gt;&lt;electronic-resource-num&gt;10.3791/3854&lt;/electronic-resource-num&gt;&lt;remote-database-provider&gt;Nlm&lt;/remote-database-provider&gt;&lt;language&gt;eng&lt;/language&gt;&lt;/record&gt;&lt;/Cite&gt;&lt;/EndNote&gt;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13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B95122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20022D" w:rsidRPr="00280596">
        <w:rPr>
          <w:rFonts w:ascii="Times New Roman" w:hAnsi="Times New Roman" w:cs="Times New Roman"/>
          <w:color w:val="auto"/>
          <w:lang w:eastAsia="ko-KR"/>
        </w:rPr>
        <w:t xml:space="preserve">and maintain </w:t>
      </w:r>
      <w:r w:rsidR="00FF0A61">
        <w:rPr>
          <w:rFonts w:ascii="Times New Roman" w:hAnsi="Times New Roman" w:cs="Times New Roman"/>
          <w:color w:val="auto"/>
          <w:lang w:eastAsia="ko-KR"/>
        </w:rPr>
        <w:t xml:space="preserve">them </w:t>
      </w:r>
      <w:r w:rsidR="0020022D" w:rsidRPr="00280596">
        <w:rPr>
          <w:rFonts w:ascii="Times New Roman" w:hAnsi="Times New Roman" w:cs="Times New Roman"/>
          <w:color w:val="auto"/>
          <w:lang w:eastAsia="ko-KR"/>
        </w:rPr>
        <w:t xml:space="preserve">in MEF medium. </w:t>
      </w:r>
    </w:p>
    <w:p w14:paraId="660F4370" w14:textId="77777777" w:rsidR="0020022D" w:rsidRPr="00280596" w:rsidRDefault="0020022D" w:rsidP="00280596">
      <w:pPr>
        <w:rPr>
          <w:rFonts w:ascii="Times New Roman" w:hAnsi="Times New Roman" w:cs="Times New Roman"/>
          <w:bCs/>
          <w:color w:val="auto"/>
          <w:lang w:eastAsia="ko-KR"/>
        </w:rPr>
      </w:pPr>
    </w:p>
    <w:p w14:paraId="729B1ACB" w14:textId="0BC7BBB1" w:rsidR="001A544F" w:rsidRPr="00280596" w:rsidRDefault="00596B23" w:rsidP="00280596">
      <w:pPr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  <w:lang w:eastAsia="ko-KR"/>
        </w:rPr>
        <w:t>1.</w:t>
      </w:r>
      <w:r w:rsidR="0020022D" w:rsidRPr="00280596">
        <w:rPr>
          <w:rFonts w:ascii="Times New Roman" w:hAnsi="Times New Roman" w:cs="Times New Roman"/>
          <w:bCs/>
          <w:color w:val="auto"/>
          <w:lang w:eastAsia="ko-KR"/>
        </w:rPr>
        <w:t>3</w:t>
      </w:r>
      <w:r w:rsidR="00C22143" w:rsidRPr="00280596">
        <w:rPr>
          <w:rFonts w:ascii="Times New Roman" w:hAnsi="Times New Roman" w:cs="Times New Roman"/>
          <w:bCs/>
          <w:color w:val="auto"/>
          <w:lang w:eastAsia="ko-KR"/>
        </w:rPr>
        <w:t>)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142D38" w:rsidRPr="00280596">
        <w:rPr>
          <w:rFonts w:ascii="Times New Roman" w:hAnsi="Times New Roman" w:cs="Times New Roman"/>
          <w:bCs/>
          <w:color w:val="auto"/>
          <w:lang w:eastAsia="ko-KR"/>
        </w:rPr>
        <w:t>Prepare</w:t>
      </w:r>
      <w:r w:rsidR="00142D38" w:rsidRPr="00280596" w:rsidDel="00142D38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>500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>m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L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of medium </w:t>
      </w:r>
      <w:r w:rsidR="00AC4DFB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to 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>culture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 xml:space="preserve"> the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mESCs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.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DMEM </w:t>
      </w:r>
      <w:r w:rsidR="00D5283E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is 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>supplemented with 15% FBS and 2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ED28CA" w:rsidRPr="00280596">
        <w:rPr>
          <w:rFonts w:ascii="Times New Roman" w:hAnsi="Times New Roman" w:cs="Times New Roman"/>
          <w:bCs/>
          <w:color w:val="auto"/>
          <w:lang w:eastAsia="ko-KR"/>
        </w:rPr>
        <w:t>mM L-glutamine, 100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097AE4" w:rsidRPr="00280596">
        <w:rPr>
          <w:rFonts w:ascii="Times New Roman" w:hAnsi="Times New Roman" w:cs="Times New Roman"/>
          <w:bCs/>
          <w:color w:val="auto"/>
          <w:lang w:eastAsia="ko-KR"/>
        </w:rPr>
        <w:t>μM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non</w:t>
      </w:r>
      <w:r w:rsidR="002B3542" w:rsidRPr="00280596">
        <w:rPr>
          <w:rFonts w:ascii="Times New Roman" w:hAnsi="Times New Roman" w:cs="Times New Roman"/>
          <w:bCs/>
          <w:color w:val="auto"/>
          <w:lang w:eastAsia="ko-KR"/>
        </w:rPr>
        <w:t>-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>essential amino acids</w:t>
      </w:r>
      <w:r w:rsidR="0020022D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(NEAA)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>, 100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B3014" w:rsidRPr="00280596">
        <w:rPr>
          <w:rFonts w:ascii="Times New Roman" w:hAnsi="Times New Roman" w:cs="Times New Roman"/>
          <w:bCs/>
          <w:color w:val="auto"/>
          <w:lang w:eastAsia="ko-KR"/>
        </w:rPr>
        <w:t>μM</w:t>
      </w:r>
      <w:r w:rsidR="00E1217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B94A48" w:rsidRPr="00280596">
        <w:rPr>
          <w:rFonts w:ascii="Times New Roman" w:hAnsi="Times New Roman" w:cs="Times New Roman"/>
          <w:bCs/>
          <w:color w:val="auto"/>
          <w:lang w:eastAsia="ko-KR"/>
        </w:rPr>
        <w:t>β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>-mercaptoethanol, 100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>units/m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L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leukemia inhibitory factor</w:t>
      </w:r>
      <w:r w:rsidR="00524663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(LIF)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>, 50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>units/</w:t>
      </w:r>
      <w:r w:rsidR="00E1217A" w:rsidRPr="00280596">
        <w:rPr>
          <w:rFonts w:ascii="Times New Roman" w:hAnsi="Times New Roman" w:cs="Times New Roman"/>
          <w:bCs/>
          <w:color w:val="auto"/>
          <w:lang w:eastAsia="ko-KR"/>
        </w:rPr>
        <w:t>m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L</w:t>
      </w:r>
      <w:r w:rsidR="00E1217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penicillin</w:t>
      </w:r>
      <w:r w:rsidR="006D591F" w:rsidRPr="00280596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and 50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>mg/m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 xml:space="preserve">L 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>streptomycin.</w:t>
      </w:r>
    </w:p>
    <w:p w14:paraId="435FC84B" w14:textId="77777777" w:rsidR="001A544F" w:rsidRPr="00280596" w:rsidRDefault="001A544F" w:rsidP="00280596">
      <w:pPr>
        <w:rPr>
          <w:rFonts w:ascii="Times New Roman" w:hAnsi="Times New Roman" w:cs="Times New Roman"/>
          <w:bCs/>
          <w:color w:val="auto"/>
          <w:lang w:eastAsia="ko-KR"/>
        </w:rPr>
      </w:pPr>
    </w:p>
    <w:p w14:paraId="4C93CA79" w14:textId="33E9C198" w:rsidR="0069608B" w:rsidRPr="00280596" w:rsidRDefault="00596B23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  <w:lang w:eastAsia="ko-KR"/>
        </w:rPr>
        <w:t>1.</w:t>
      </w:r>
      <w:r w:rsidR="0020022D" w:rsidRPr="00280596">
        <w:rPr>
          <w:rFonts w:ascii="Times New Roman" w:hAnsi="Times New Roman" w:cs="Times New Roman"/>
          <w:bCs/>
          <w:color w:val="auto"/>
          <w:lang w:eastAsia="ko-KR"/>
        </w:rPr>
        <w:t>4</w:t>
      </w:r>
      <w:r w:rsidR="00C22143" w:rsidRPr="00280596">
        <w:rPr>
          <w:rFonts w:ascii="Times New Roman" w:hAnsi="Times New Roman" w:cs="Times New Roman"/>
          <w:bCs/>
          <w:color w:val="auto"/>
          <w:lang w:eastAsia="ko-KR"/>
        </w:rPr>
        <w:t>)</w:t>
      </w:r>
      <w:r w:rsidR="00590EA4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4A120A" w:rsidRPr="00280596">
        <w:rPr>
          <w:rFonts w:ascii="Times New Roman" w:hAnsi="Times New Roman" w:cs="Times New Roman"/>
          <w:color w:val="auto"/>
          <w:lang w:eastAsia="ko-KR"/>
        </w:rPr>
        <w:t xml:space="preserve">Prepare the gelatinized plates </w:t>
      </w:r>
      <w:r w:rsidR="00D93DD4" w:rsidRPr="00280596">
        <w:rPr>
          <w:rFonts w:ascii="Times New Roman" w:hAnsi="Times New Roman" w:cs="Times New Roman"/>
          <w:color w:val="auto"/>
          <w:lang w:eastAsia="ko-KR"/>
        </w:rPr>
        <w:t>(5 gelatinized pla</w:t>
      </w:r>
      <w:r w:rsidR="00DC07D8" w:rsidRPr="00280596">
        <w:rPr>
          <w:rFonts w:ascii="Times New Roman" w:hAnsi="Times New Roman" w:cs="Times New Roman"/>
          <w:color w:val="auto"/>
          <w:lang w:eastAsia="ko-KR"/>
        </w:rPr>
        <w:t>tes / 1 mESC</w:t>
      </w:r>
      <w:r w:rsidR="00D93DD4" w:rsidRPr="00280596">
        <w:rPr>
          <w:rFonts w:ascii="Times New Roman" w:hAnsi="Times New Roman" w:cs="Times New Roman"/>
          <w:color w:val="auto"/>
          <w:lang w:eastAsia="ko-KR"/>
        </w:rPr>
        <w:t xml:space="preserve"> plate) </w:t>
      </w:r>
      <w:r w:rsidR="004A120A" w:rsidRPr="00280596">
        <w:rPr>
          <w:rFonts w:ascii="Times New Roman" w:hAnsi="Times New Roman" w:cs="Times New Roman"/>
          <w:color w:val="auto"/>
          <w:lang w:eastAsia="ko-KR"/>
        </w:rPr>
        <w:t xml:space="preserve">by coating </w:t>
      </w:r>
      <w:r w:rsidR="001E4A0A" w:rsidRPr="00280596">
        <w:rPr>
          <w:rFonts w:ascii="Times New Roman" w:hAnsi="Times New Roman" w:cs="Times New Roman"/>
          <w:color w:val="auto"/>
          <w:lang w:eastAsia="ko-KR"/>
        </w:rPr>
        <w:t>10</w:t>
      </w:r>
      <w:r w:rsidR="00FF0A61">
        <w:rPr>
          <w:rFonts w:ascii="Times New Roman" w:hAnsi="Times New Roman" w:cs="Times New Roman"/>
          <w:color w:val="auto"/>
          <w:lang w:eastAsia="ko-KR"/>
        </w:rPr>
        <w:t>-</w:t>
      </w:r>
      <w:r w:rsidR="00B00D4A" w:rsidRPr="00280596">
        <w:rPr>
          <w:rFonts w:ascii="Times New Roman" w:hAnsi="Times New Roman" w:cs="Times New Roman"/>
          <w:color w:val="auto"/>
          <w:lang w:eastAsia="ko-KR"/>
        </w:rPr>
        <w:t xml:space="preserve">cm </w:t>
      </w:r>
      <w:r w:rsidR="001E4A0A" w:rsidRPr="00280596">
        <w:rPr>
          <w:rFonts w:ascii="Times New Roman" w:hAnsi="Times New Roman" w:cs="Times New Roman"/>
          <w:color w:val="auto"/>
          <w:lang w:eastAsia="ko-KR"/>
        </w:rPr>
        <w:t>cell culture dish</w:t>
      </w:r>
      <w:r w:rsidR="00AC4DFB" w:rsidRPr="00280596">
        <w:rPr>
          <w:rFonts w:ascii="Times New Roman" w:hAnsi="Times New Roman" w:cs="Times New Roman"/>
          <w:color w:val="auto"/>
          <w:lang w:eastAsia="ko-KR"/>
        </w:rPr>
        <w:t>es</w:t>
      </w:r>
      <w:r w:rsidR="001E4A0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A120A" w:rsidRPr="00280596">
        <w:rPr>
          <w:rFonts w:ascii="Times New Roman" w:hAnsi="Times New Roman" w:cs="Times New Roman"/>
          <w:color w:val="auto"/>
          <w:lang w:eastAsia="ko-KR"/>
        </w:rPr>
        <w:t>with 5</w:t>
      </w:r>
      <w:r w:rsidR="00E56946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A120A" w:rsidRPr="00280596">
        <w:rPr>
          <w:rFonts w:ascii="Times New Roman" w:hAnsi="Times New Roman" w:cs="Times New Roman"/>
          <w:color w:val="auto"/>
          <w:lang w:eastAsia="ko-KR"/>
        </w:rPr>
        <w:t>m</w:t>
      </w:r>
      <w:r w:rsidR="00FF0A61">
        <w:rPr>
          <w:rFonts w:ascii="Times New Roman" w:hAnsi="Times New Roman" w:cs="Times New Roman"/>
          <w:color w:val="auto"/>
          <w:lang w:eastAsia="ko-KR"/>
        </w:rPr>
        <w:t>L</w:t>
      </w:r>
      <w:r w:rsidR="004A120A" w:rsidRPr="00280596">
        <w:rPr>
          <w:rFonts w:ascii="Times New Roman" w:hAnsi="Times New Roman" w:cs="Times New Roman"/>
          <w:color w:val="auto"/>
          <w:lang w:eastAsia="ko-KR"/>
        </w:rPr>
        <w:t xml:space="preserve"> of 0.1% gelatin solution</w:t>
      </w:r>
      <w:r w:rsidR="0008032E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9445B5" w:rsidRPr="00280596">
        <w:rPr>
          <w:rFonts w:ascii="Times New Roman" w:hAnsi="Times New Roman" w:cs="Times New Roman"/>
          <w:color w:val="auto"/>
          <w:lang w:eastAsia="ko-KR"/>
        </w:rPr>
        <w:t>Incubate</w:t>
      </w:r>
      <w:r w:rsidR="004A120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E4A0A" w:rsidRPr="00280596">
        <w:rPr>
          <w:rFonts w:ascii="Times New Roman" w:hAnsi="Times New Roman" w:cs="Times New Roman"/>
          <w:color w:val="auto"/>
          <w:lang w:eastAsia="ko-KR"/>
        </w:rPr>
        <w:t xml:space="preserve">for </w:t>
      </w:r>
      <w:r w:rsidR="004A120A" w:rsidRPr="00280596">
        <w:rPr>
          <w:rFonts w:ascii="Times New Roman" w:hAnsi="Times New Roman" w:cs="Times New Roman"/>
          <w:color w:val="auto"/>
          <w:lang w:eastAsia="ko-KR"/>
        </w:rPr>
        <w:t>at least 10</w:t>
      </w:r>
      <w:r w:rsidR="000518A7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A120A" w:rsidRPr="00280596">
        <w:rPr>
          <w:rFonts w:ascii="Times New Roman" w:hAnsi="Times New Roman" w:cs="Times New Roman"/>
          <w:color w:val="auto"/>
          <w:lang w:eastAsia="ko-KR"/>
        </w:rPr>
        <w:t>min</w:t>
      </w:r>
      <w:r w:rsidR="005841CC" w:rsidRPr="00280596">
        <w:rPr>
          <w:rFonts w:ascii="Times New Roman" w:hAnsi="Times New Roman" w:cs="Times New Roman"/>
          <w:color w:val="auto"/>
          <w:lang w:eastAsia="ko-KR"/>
        </w:rPr>
        <w:t xml:space="preserve"> at room temperature</w:t>
      </w:r>
      <w:r w:rsidR="004A120A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2C3477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</w:p>
    <w:p w14:paraId="5CCB6D01" w14:textId="77777777" w:rsidR="001A544F" w:rsidRPr="00280596" w:rsidRDefault="001A544F" w:rsidP="00280596">
      <w:pPr>
        <w:rPr>
          <w:rFonts w:ascii="Times New Roman" w:hAnsi="Times New Roman" w:cs="Times New Roman"/>
          <w:color w:val="auto"/>
          <w:lang w:eastAsia="ko-KR"/>
        </w:rPr>
      </w:pPr>
    </w:p>
    <w:p w14:paraId="0321B288" w14:textId="322D2A92" w:rsidR="00743FDF" w:rsidRPr="00280596" w:rsidRDefault="00596B23" w:rsidP="00280596">
      <w:pPr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1.</w:t>
      </w:r>
      <w:r w:rsidR="0020022D" w:rsidRPr="00280596">
        <w:rPr>
          <w:rFonts w:ascii="Times New Roman" w:hAnsi="Times New Roman" w:cs="Times New Roman"/>
          <w:color w:val="auto"/>
          <w:lang w:eastAsia="ko-KR"/>
        </w:rPr>
        <w:t>5</w:t>
      </w:r>
      <w:r w:rsidR="00C22143" w:rsidRPr="00280596">
        <w:rPr>
          <w:rFonts w:ascii="Times New Roman" w:hAnsi="Times New Roman" w:cs="Times New Roman"/>
          <w:color w:val="auto"/>
          <w:lang w:eastAsia="ko-KR"/>
        </w:rPr>
        <w:t>)</w:t>
      </w:r>
      <w:r w:rsidR="00BF1EF5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D5283E" w:rsidRPr="00280596">
        <w:rPr>
          <w:rFonts w:ascii="Times New Roman" w:hAnsi="Times New Roman" w:cs="Times New Roman"/>
          <w:bCs/>
          <w:color w:val="auto"/>
          <w:lang w:eastAsia="ko-KR"/>
        </w:rPr>
        <w:t>Prepare</w:t>
      </w:r>
      <w:r w:rsidR="00BF1EF5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971317" w:rsidRPr="00280596">
        <w:rPr>
          <w:rFonts w:ascii="Times New Roman" w:hAnsi="Times New Roman" w:cs="Times New Roman"/>
          <w:color w:val="auto"/>
          <w:lang w:eastAsia="ko-KR"/>
        </w:rPr>
        <w:t>5</w:t>
      </w:r>
      <w:r w:rsidR="00BF1EF5" w:rsidRPr="00280596">
        <w:rPr>
          <w:rFonts w:ascii="Times New Roman" w:hAnsi="Times New Roman" w:cs="Times New Roman"/>
          <w:color w:val="auto"/>
          <w:lang w:eastAsia="ko-KR"/>
        </w:rPr>
        <w:t>00</w:t>
      </w:r>
      <w:r w:rsidR="00E56946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084F44" w:rsidRPr="00280596">
        <w:rPr>
          <w:rFonts w:ascii="Times New Roman" w:hAnsi="Times New Roman" w:cs="Times New Roman"/>
          <w:color w:val="auto"/>
          <w:lang w:eastAsia="ko-KR"/>
        </w:rPr>
        <w:t>m</w:t>
      </w:r>
      <w:r w:rsidR="00FF0A61">
        <w:rPr>
          <w:rFonts w:ascii="Times New Roman" w:hAnsi="Times New Roman" w:cs="Times New Roman"/>
          <w:color w:val="auto"/>
          <w:lang w:eastAsia="ko-KR"/>
        </w:rPr>
        <w:t>L</w:t>
      </w:r>
      <w:r w:rsidR="00084F44" w:rsidRPr="00280596">
        <w:rPr>
          <w:rFonts w:ascii="Times New Roman" w:hAnsi="Times New Roman" w:cs="Times New Roman"/>
          <w:color w:val="auto"/>
          <w:lang w:eastAsia="ko-KR"/>
        </w:rPr>
        <w:t xml:space="preserve"> of </w:t>
      </w:r>
      <w:r w:rsidR="00E56946" w:rsidRPr="00280596">
        <w:rPr>
          <w:rFonts w:ascii="Times New Roman" w:hAnsi="Times New Roman" w:cs="Times New Roman"/>
          <w:color w:val="auto"/>
          <w:lang w:eastAsia="ko-KR"/>
        </w:rPr>
        <w:t>Reduced Serum Medi</w:t>
      </w:r>
      <w:r w:rsidR="00FF0A61">
        <w:rPr>
          <w:rFonts w:ascii="Times New Roman" w:hAnsi="Times New Roman" w:cs="Times New Roman"/>
          <w:color w:val="auto"/>
          <w:lang w:eastAsia="ko-KR"/>
        </w:rPr>
        <w:t>um</w:t>
      </w:r>
      <w:r w:rsidR="00E56946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084F44" w:rsidRPr="00280596">
        <w:rPr>
          <w:rFonts w:ascii="Times New Roman" w:hAnsi="Times New Roman" w:cs="Times New Roman"/>
          <w:color w:val="auto"/>
          <w:lang w:eastAsia="ko-KR"/>
        </w:rPr>
        <w:t xml:space="preserve">for </w:t>
      </w:r>
      <w:r w:rsidR="000518A7" w:rsidRPr="00280596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084F44" w:rsidRPr="00280596">
        <w:rPr>
          <w:rFonts w:ascii="Times New Roman" w:hAnsi="Times New Roman" w:cs="Times New Roman"/>
          <w:color w:val="auto"/>
          <w:lang w:eastAsia="ko-KR"/>
        </w:rPr>
        <w:t>serum</w:t>
      </w:r>
      <w:r w:rsidR="000518A7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084F44" w:rsidRPr="00280596">
        <w:rPr>
          <w:rFonts w:ascii="Times New Roman" w:hAnsi="Times New Roman" w:cs="Times New Roman"/>
          <w:color w:val="auto"/>
          <w:lang w:eastAsia="ko-KR"/>
        </w:rPr>
        <w:t>free condition of</w:t>
      </w:r>
      <w:r w:rsidR="00743FDF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E1217A" w:rsidRPr="00280596">
        <w:rPr>
          <w:rFonts w:ascii="Times New Roman" w:hAnsi="Times New Roman" w:cs="Times New Roman"/>
          <w:color w:val="auto"/>
          <w:lang w:eastAsia="ko-KR"/>
        </w:rPr>
        <w:t>mESCs</w:t>
      </w:r>
      <w:r w:rsidR="00FF0A61">
        <w:rPr>
          <w:rFonts w:ascii="Times New Roman" w:hAnsi="Times New Roman" w:cs="Times New Roman"/>
          <w:color w:val="auto"/>
          <w:lang w:eastAsia="ko-KR"/>
        </w:rPr>
        <w:t>.</w:t>
      </w:r>
      <w:r w:rsidR="00743FDF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F0A61">
        <w:rPr>
          <w:rFonts w:ascii="Times New Roman" w:hAnsi="Times New Roman" w:cs="Times New Roman"/>
          <w:color w:val="auto"/>
          <w:lang w:eastAsia="ko-KR"/>
        </w:rPr>
        <w:t>S</w:t>
      </w:r>
      <w:r w:rsidR="00E56946" w:rsidRPr="00280596">
        <w:rPr>
          <w:rFonts w:ascii="Times New Roman" w:hAnsi="Times New Roman" w:cs="Times New Roman"/>
          <w:color w:val="auto"/>
          <w:lang w:eastAsia="ko-KR"/>
        </w:rPr>
        <w:t xml:space="preserve">upplement Reduced Serum Media </w:t>
      </w:r>
      <w:r w:rsidR="00971317" w:rsidRPr="00280596">
        <w:rPr>
          <w:rFonts w:ascii="Times New Roman" w:hAnsi="Times New Roman" w:cs="Times New Roman"/>
          <w:color w:val="auto"/>
          <w:lang w:eastAsia="ko-KR"/>
        </w:rPr>
        <w:t>with 1.2</w:t>
      </w:r>
      <w:r w:rsidR="00E56946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93588" w:rsidRPr="00280596">
        <w:rPr>
          <w:rFonts w:ascii="Times New Roman" w:hAnsi="Times New Roman" w:cs="Times New Roman"/>
          <w:color w:val="auto"/>
          <w:lang w:eastAsia="ko-KR"/>
        </w:rPr>
        <w:t>g</w:t>
      </w:r>
      <w:r w:rsidR="0037442D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F0A61">
        <w:rPr>
          <w:rFonts w:ascii="Times New Roman" w:hAnsi="Times New Roman" w:cs="Times New Roman"/>
          <w:color w:val="auto"/>
          <w:lang w:eastAsia="ko-KR"/>
        </w:rPr>
        <w:t xml:space="preserve">of </w:t>
      </w:r>
      <w:r w:rsidR="00BF1EF5" w:rsidRPr="00280596">
        <w:rPr>
          <w:rFonts w:ascii="Times New Roman" w:hAnsi="Times New Roman" w:cs="Times New Roman"/>
          <w:color w:val="auto"/>
          <w:lang w:eastAsia="ko-KR"/>
        </w:rPr>
        <w:t>sodium bicarbonate</w:t>
      </w:r>
      <w:r w:rsidR="0067726C" w:rsidRPr="00280596">
        <w:rPr>
          <w:rFonts w:ascii="Times New Roman" w:hAnsi="Times New Roman" w:cs="Times New Roman"/>
          <w:color w:val="auto"/>
          <w:lang w:eastAsia="ko-KR"/>
        </w:rPr>
        <w:t xml:space="preserve"> (pH 7.0)</w:t>
      </w:r>
      <w:r w:rsidR="0062320D" w:rsidRPr="00280596">
        <w:rPr>
          <w:rFonts w:ascii="Times New Roman" w:hAnsi="Times New Roman" w:cs="Times New Roman"/>
          <w:color w:val="auto"/>
          <w:lang w:eastAsia="ko-KR"/>
        </w:rPr>
        <w:t xml:space="preserve">. Filter through </w:t>
      </w:r>
      <w:r w:rsidR="00354009" w:rsidRPr="00280596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37442D" w:rsidRPr="00280596">
        <w:rPr>
          <w:rFonts w:ascii="Times New Roman" w:hAnsi="Times New Roman" w:cs="Times New Roman"/>
          <w:color w:val="auto"/>
          <w:lang w:eastAsia="ko-KR"/>
        </w:rPr>
        <w:t>0.2</w:t>
      </w:r>
      <w:r w:rsidR="00FF0A61">
        <w:rPr>
          <w:rFonts w:ascii="Times New Roman" w:hAnsi="Times New Roman" w:cs="Times New Roman"/>
          <w:color w:val="auto"/>
          <w:lang w:eastAsia="ko-KR"/>
        </w:rPr>
        <w:t>-</w:t>
      </w:r>
      <w:r w:rsidR="00A93588" w:rsidRPr="00280596">
        <w:rPr>
          <w:rFonts w:ascii="Times New Roman" w:eastAsia="Times New Roman" w:hAnsi="Times New Roman" w:cs="Times New Roman"/>
          <w:color w:val="auto"/>
        </w:rPr>
        <w:t>μm</w:t>
      </w:r>
      <w:r w:rsidR="00042152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bottle</w:t>
      </w:r>
      <w:r w:rsidR="00FF0A61">
        <w:rPr>
          <w:rFonts w:ascii="Times New Roman" w:eastAsia="Malgun Gothic" w:hAnsi="Times New Roman" w:cs="Times New Roman"/>
          <w:color w:val="auto"/>
          <w:lang w:eastAsia="ko-KR"/>
        </w:rPr>
        <w:t>-</w:t>
      </w:r>
      <w:r w:rsidR="00042152" w:rsidRPr="00280596">
        <w:rPr>
          <w:rFonts w:ascii="Times New Roman" w:eastAsia="Malgun Gothic" w:hAnsi="Times New Roman" w:cs="Times New Roman"/>
          <w:color w:val="auto"/>
          <w:lang w:eastAsia="ko-KR"/>
        </w:rPr>
        <w:t>top filter</w:t>
      </w:r>
      <w:r w:rsidR="00B61410" w:rsidRPr="00280596">
        <w:rPr>
          <w:rFonts w:ascii="Times New Roman" w:hAnsi="Times New Roman" w:cs="Times New Roman"/>
          <w:color w:val="auto"/>
          <w:lang w:eastAsia="ko-KR"/>
        </w:rPr>
        <w:t>.</w:t>
      </w:r>
    </w:p>
    <w:p w14:paraId="3ECAC5DA" w14:textId="77777777" w:rsidR="004A120A" w:rsidRPr="00280596" w:rsidRDefault="004A120A" w:rsidP="00280596">
      <w:pPr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</w:p>
    <w:p w14:paraId="041509C1" w14:textId="0517928B" w:rsidR="0069657A" w:rsidRPr="00280596" w:rsidRDefault="00596B23" w:rsidP="00280596">
      <w:pPr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  <w:lang w:eastAsia="ko-KR"/>
        </w:rPr>
        <w:t>1.</w:t>
      </w:r>
      <w:r w:rsidR="0020022D" w:rsidRPr="00280596">
        <w:rPr>
          <w:rFonts w:ascii="Times New Roman" w:hAnsi="Times New Roman" w:cs="Times New Roman"/>
          <w:bCs/>
          <w:color w:val="auto"/>
          <w:lang w:eastAsia="ko-KR"/>
        </w:rPr>
        <w:t>6</w:t>
      </w:r>
      <w:r w:rsidR="00C22143" w:rsidRPr="00280596">
        <w:rPr>
          <w:rFonts w:ascii="Times New Roman" w:hAnsi="Times New Roman" w:cs="Times New Roman"/>
          <w:bCs/>
          <w:color w:val="auto"/>
          <w:lang w:eastAsia="ko-KR"/>
        </w:rPr>
        <w:t>)</w:t>
      </w:r>
      <w:r w:rsidR="00D81D6B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D5283E" w:rsidRPr="00280596">
        <w:rPr>
          <w:rFonts w:ascii="Times New Roman" w:hAnsi="Times New Roman" w:cs="Times New Roman"/>
          <w:bCs/>
          <w:color w:val="auto"/>
          <w:lang w:eastAsia="ko-KR"/>
        </w:rPr>
        <w:t>Prepare</w:t>
      </w:r>
      <w:r w:rsidR="003A376D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the </w:t>
      </w:r>
      <w:r w:rsidR="001469A2" w:rsidRPr="00280596">
        <w:rPr>
          <w:rFonts w:ascii="Times New Roman" w:hAnsi="Times New Roman" w:cs="Times New Roman"/>
          <w:bCs/>
          <w:color w:val="auto"/>
          <w:lang w:eastAsia="ko-KR"/>
        </w:rPr>
        <w:t>s</w:t>
      </w:r>
      <w:r w:rsidR="0042253F" w:rsidRPr="00280596">
        <w:rPr>
          <w:rFonts w:ascii="Times New Roman" w:hAnsi="Times New Roman" w:cs="Times New Roman" w:hint="eastAsia"/>
          <w:bCs/>
          <w:color w:val="auto"/>
          <w:lang w:eastAsia="ko-KR"/>
        </w:rPr>
        <w:t>enescence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-</w:t>
      </w:r>
      <w:r w:rsidR="0042253F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associated </w:t>
      </w:r>
      <w:r w:rsidR="00E76568" w:rsidRPr="00280596">
        <w:rPr>
          <w:rFonts w:ascii="Times New Roman" w:hAnsi="Times New Roman" w:cs="Times New Roman"/>
          <w:bCs/>
          <w:color w:val="auto"/>
          <w:lang w:eastAsia="ko-KR"/>
        </w:rPr>
        <w:t>β-</w:t>
      </w:r>
      <w:r w:rsidR="0042253F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galactosidase (SA </w:t>
      </w:r>
      <w:r w:rsidR="00E76568" w:rsidRPr="00280596">
        <w:rPr>
          <w:rFonts w:ascii="Times New Roman" w:hAnsi="Times New Roman" w:cs="Times New Roman"/>
          <w:bCs/>
          <w:color w:val="auto"/>
          <w:lang w:eastAsia="ko-KR"/>
        </w:rPr>
        <w:t>β-</w:t>
      </w:r>
      <w:r w:rsidR="003A376D" w:rsidRPr="00280596">
        <w:rPr>
          <w:rFonts w:ascii="Times New Roman" w:hAnsi="Times New Roman" w:cs="Times New Roman"/>
          <w:bCs/>
          <w:color w:val="auto"/>
          <w:lang w:eastAsia="ko-KR"/>
        </w:rPr>
        <w:t>gal</w:t>
      </w:r>
      <w:r w:rsidR="0042253F" w:rsidRPr="00280596">
        <w:rPr>
          <w:rFonts w:ascii="Times New Roman" w:hAnsi="Times New Roman" w:cs="Times New Roman"/>
          <w:bCs/>
          <w:color w:val="auto"/>
          <w:lang w:eastAsia="ko-KR"/>
        </w:rPr>
        <w:t>)</w:t>
      </w:r>
      <w:r w:rsidR="003A376D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42253F" w:rsidRPr="00280596">
        <w:rPr>
          <w:rFonts w:ascii="Times New Roman" w:hAnsi="Times New Roman" w:cs="Times New Roman"/>
          <w:bCs/>
          <w:color w:val="auto"/>
          <w:lang w:eastAsia="ko-KR"/>
        </w:rPr>
        <w:t>staining</w:t>
      </w:r>
      <w:r w:rsidR="003A376D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D8769C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solution for </w:t>
      </w:r>
      <w:r w:rsidR="00FF6AC4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the </w:t>
      </w:r>
      <w:r w:rsidR="00D8769C" w:rsidRPr="00280596">
        <w:rPr>
          <w:rFonts w:ascii="Times New Roman" w:hAnsi="Times New Roman" w:cs="Times New Roman"/>
          <w:bCs/>
          <w:color w:val="auto"/>
          <w:lang w:eastAsia="ko-KR"/>
        </w:rPr>
        <w:t>detection of senescen</w:t>
      </w:r>
      <w:r w:rsidR="00376521" w:rsidRPr="00280596">
        <w:rPr>
          <w:rFonts w:ascii="Times New Roman" w:hAnsi="Times New Roman" w:cs="Times New Roman"/>
          <w:bCs/>
          <w:color w:val="auto"/>
          <w:lang w:eastAsia="ko-KR"/>
        </w:rPr>
        <w:t>t</w:t>
      </w:r>
      <w:r w:rsidR="00D8769C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cell</w:t>
      </w:r>
      <w:r w:rsidR="001469A2" w:rsidRPr="00280596">
        <w:rPr>
          <w:rFonts w:ascii="Times New Roman" w:hAnsi="Times New Roman" w:cs="Times New Roman"/>
          <w:bCs/>
          <w:color w:val="auto"/>
          <w:lang w:eastAsia="ko-KR"/>
        </w:rPr>
        <w:t>s</w:t>
      </w:r>
      <w:r w:rsidR="003A376D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: </w:t>
      </w:r>
      <w:r w:rsidR="0042253F" w:rsidRPr="00280596">
        <w:rPr>
          <w:rFonts w:ascii="Times New Roman" w:hAnsi="Times New Roman" w:cs="Times New Roman"/>
          <w:bCs/>
          <w:color w:val="auto"/>
          <w:lang w:eastAsia="ko-KR"/>
        </w:rPr>
        <w:t>1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42253F" w:rsidRPr="00280596">
        <w:rPr>
          <w:rFonts w:ascii="Times New Roman" w:hAnsi="Times New Roman" w:cs="Times New Roman"/>
          <w:bCs/>
          <w:color w:val="auto"/>
          <w:lang w:eastAsia="ko-KR"/>
        </w:rPr>
        <w:t>mg/m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L</w:t>
      </w:r>
      <w:r w:rsidR="0042253F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X-gal (dissolved in dimethylfo</w:t>
      </w:r>
      <w:r w:rsidR="00D56466" w:rsidRPr="00280596">
        <w:rPr>
          <w:rFonts w:ascii="Times New Roman" w:hAnsi="Times New Roman" w:cs="Times New Roman"/>
          <w:bCs/>
          <w:color w:val="auto"/>
          <w:lang w:eastAsia="ko-KR"/>
        </w:rPr>
        <w:t>rmamide, DMF), 40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D56466" w:rsidRPr="00280596">
        <w:rPr>
          <w:rFonts w:ascii="Times New Roman" w:hAnsi="Times New Roman" w:cs="Times New Roman"/>
          <w:bCs/>
          <w:color w:val="auto"/>
          <w:lang w:eastAsia="ko-KR"/>
        </w:rPr>
        <w:t>mM citric acid/sodium phosphate buffer (pH 6</w:t>
      </w:r>
      <w:r w:rsidR="00E34322" w:rsidRPr="00280596">
        <w:rPr>
          <w:rFonts w:ascii="Times New Roman" w:hAnsi="Times New Roman" w:cs="Times New Roman"/>
          <w:bCs/>
          <w:color w:val="auto"/>
          <w:lang w:eastAsia="ko-KR"/>
        </w:rPr>
        <w:t>.0), 5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E34322" w:rsidRPr="00280596">
        <w:rPr>
          <w:rFonts w:ascii="Times New Roman" w:hAnsi="Times New Roman" w:cs="Times New Roman"/>
          <w:bCs/>
          <w:color w:val="auto"/>
          <w:lang w:eastAsia="ko-KR"/>
        </w:rPr>
        <w:t>mM potassium ferricyanide</w:t>
      </w:r>
      <w:r w:rsidR="00D56466" w:rsidRPr="00280596">
        <w:rPr>
          <w:rFonts w:ascii="Times New Roman" w:hAnsi="Times New Roman" w:cs="Times New Roman"/>
          <w:bCs/>
          <w:color w:val="auto"/>
          <w:lang w:eastAsia="ko-KR"/>
        </w:rPr>
        <w:t>, 5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D56466" w:rsidRPr="00280596">
        <w:rPr>
          <w:rFonts w:ascii="Times New Roman" w:hAnsi="Times New Roman" w:cs="Times New Roman"/>
          <w:bCs/>
          <w:color w:val="auto"/>
          <w:lang w:eastAsia="ko-KR"/>
        </w:rPr>
        <w:t>mM potassium ferro</w:t>
      </w:r>
      <w:r w:rsidR="0076362D" w:rsidRPr="00280596">
        <w:rPr>
          <w:rFonts w:ascii="Times New Roman" w:hAnsi="Times New Roman" w:cs="Times New Roman"/>
          <w:bCs/>
          <w:color w:val="auto"/>
          <w:lang w:eastAsia="ko-KR"/>
        </w:rPr>
        <w:t>cyanide, 150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76362D" w:rsidRPr="00280596">
        <w:rPr>
          <w:rFonts w:ascii="Times New Roman" w:hAnsi="Times New Roman" w:cs="Times New Roman"/>
          <w:bCs/>
          <w:color w:val="auto"/>
          <w:lang w:eastAsia="ko-KR"/>
        </w:rPr>
        <w:t>mM NaCl, and 2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76362D" w:rsidRPr="00280596">
        <w:rPr>
          <w:rFonts w:ascii="Times New Roman" w:hAnsi="Times New Roman" w:cs="Times New Roman"/>
          <w:bCs/>
          <w:color w:val="auto"/>
          <w:lang w:eastAsia="ko-KR"/>
        </w:rPr>
        <w:t>mM MgCl</w:t>
      </w:r>
      <w:r w:rsidR="0076362D" w:rsidRPr="00280596">
        <w:rPr>
          <w:rFonts w:ascii="Times New Roman" w:hAnsi="Times New Roman" w:cs="Times New Roman"/>
          <w:bCs/>
          <w:color w:val="auto"/>
          <w:vertAlign w:val="subscript"/>
          <w:lang w:eastAsia="ko-KR"/>
        </w:rPr>
        <w:t>2</w:t>
      </w:r>
      <w:hyperlink w:anchor="_ENREF_14" w:tooltip="Debacq-Chainiaux, 2009 #41" w:history="1">
        <w:r w:rsidR="007F576C" w:rsidRPr="00280596">
          <w:rPr>
            <w:rFonts w:ascii="Times New Roman" w:hAnsi="Times New Roman" w:cs="Times New Roman"/>
            <w:bCs/>
            <w:color w:val="auto"/>
            <w:lang w:eastAsia="ko-KR"/>
          </w:rPr>
          <w:fldChar w:fldCharType="begin"/>
        </w:r>
        <w:r w:rsidR="007F576C" w:rsidRPr="00280596">
          <w:rPr>
            <w:rFonts w:ascii="Times New Roman" w:hAnsi="Times New Roman" w:cs="Times New Roman"/>
            <w:bCs/>
            <w:color w:val="auto"/>
            <w:lang w:eastAsia="ko-KR"/>
          </w:rPr>
          <w:instrText xml:space="preserve"> ADDIN EN.CITE &lt;EndNote&gt;&lt;Cite&gt;&lt;Author&gt;Debacq-Chainiaux&lt;/Author&gt;&lt;Year&gt;2009&lt;/Year&gt;&lt;RecNum&gt;41&lt;/RecNum&gt;&lt;DisplayText&gt;&lt;style face="superscript"&gt;14&lt;/style&gt;&lt;/DisplayText&gt;&lt;record&gt;&lt;rec-number&gt;41&lt;/rec-number&gt;&lt;foreign-keys&gt;&lt;key app="EN" db-id="rte5pevxnza207efpv6xsra85ervra55wt9x"&gt;41&lt;/key&gt;&lt;/foreign-keys&gt;&lt;ref-type name="Journal Article"&gt;17&lt;/ref-type&gt;&lt;contributors&gt;&lt;authors&gt;&lt;author&gt;Debacq-Chainiaux, F.&lt;/author&gt;&lt;author&gt;Erusalimsky, J. D.&lt;/author&gt;&lt;author&gt;Campisi, J.&lt;/author&gt;&lt;author&gt;Toussaint, O.&lt;/author&gt;&lt;/authors&gt;&lt;/contributors&gt;&lt;auth-address&gt;Department of Biology, Faculty of Sciences, Research Unit on Cellular Biology (URBC), University of Namur (FUNDP), Namur, Belgium.&lt;/auth-address&gt;&lt;titles&gt;&lt;title&gt;Protocols to detect senescence-associated beta-galactosidase (SA-betagal) activity, a biomarker of senescent cells in culture and in vivo&lt;/title&gt;&lt;secondary-title&gt;Nat Protoc&lt;/secondary-title&gt;&lt;alt-title&gt;Nature protocols&lt;/alt-title&gt;&lt;/titles&gt;&lt;periodical&gt;&lt;full-title&gt;Nature Protocols&lt;/full-title&gt;&lt;abbr-1&gt;Nat. Protoc.&lt;/abbr-1&gt;&lt;abbr-2&gt;Nat Protoc&lt;/abbr-2&gt;&lt;/periodical&gt;&lt;alt-periodical&gt;&lt;full-title&gt;Nature Protocols&lt;/full-title&gt;&lt;abbr-1&gt;Nat. Protoc.&lt;/abbr-1&gt;&lt;abbr-2&gt;Nat Protoc&lt;/abbr-2&gt;&lt;/alt-periodical&gt;&lt;pages&gt;1798-806&lt;/pages&gt;&lt;volume&gt;4&lt;/volume&gt;&lt;number&gt;12&lt;/number&gt;&lt;edition&gt;2009/12/17&lt;/edition&gt;&lt;keywords&gt;&lt;keyword&gt;Biomarkers/metabolism&lt;/keyword&gt;&lt;keyword&gt;*Cell Aging&lt;/keyword&gt;&lt;keyword&gt;Fluoresceins/analysis/chemistry&lt;/keyword&gt;&lt;keyword&gt;Galactosides/analysis/chemistry&lt;/keyword&gt;&lt;keyword&gt;Histocytochemistry/*methods&lt;/keyword&gt;&lt;keyword&gt;Hydrogen-Ion Concentration&lt;/keyword&gt;&lt;keyword&gt;Lysosomes/chemistry/metabolism&lt;/keyword&gt;&lt;keyword&gt;Microscopy, Fluorescence&lt;/keyword&gt;&lt;keyword&gt;beta-Galactosidase/*metabolism&lt;/keyword&gt;&lt;/keywords&gt;&lt;dates&gt;&lt;year&gt;2009&lt;/year&gt;&lt;/dates&gt;&lt;isbn&gt;1750-2799&lt;/isbn&gt;&lt;accession-num&gt;20010931&lt;/accession-num&gt;&lt;urls&gt;&lt;/urls&gt;&lt;electronic-resource-num&gt;10.1038/nprot.2009.191&lt;/electronic-resource-num&gt;&lt;remote-database-provider&gt;Nlm&lt;/remote-database-provider&gt;&lt;language&gt;eng&lt;/language&gt;&lt;/record&gt;&lt;/Cite&gt;&lt;/EndNote&gt;</w:instrText>
        </w:r>
        <w:r w:rsidR="007F576C" w:rsidRPr="00280596">
          <w:rPr>
            <w:rFonts w:ascii="Times New Roman" w:hAnsi="Times New Roman" w:cs="Times New Roman"/>
            <w:bCs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bCs/>
            <w:noProof/>
            <w:color w:val="auto"/>
            <w:vertAlign w:val="superscript"/>
            <w:lang w:eastAsia="ko-KR"/>
          </w:rPr>
          <w:t>14</w:t>
        </w:r>
        <w:r w:rsidR="007F576C" w:rsidRPr="00280596">
          <w:rPr>
            <w:rFonts w:ascii="Times New Roman" w:hAnsi="Times New Roman" w:cs="Times New Roman"/>
            <w:bCs/>
            <w:color w:val="auto"/>
            <w:lang w:eastAsia="ko-KR"/>
          </w:rPr>
          <w:fldChar w:fldCharType="end"/>
        </w:r>
      </w:hyperlink>
      <w:r w:rsidR="00DF0E1C" w:rsidRPr="00280596">
        <w:rPr>
          <w:rFonts w:ascii="Times New Roman" w:hAnsi="Times New Roman" w:cs="Times New Roman"/>
          <w:bCs/>
          <w:color w:val="auto"/>
          <w:lang w:eastAsia="ko-KR"/>
        </w:rPr>
        <w:t>.</w:t>
      </w:r>
    </w:p>
    <w:p w14:paraId="3A5E625C" w14:textId="64195F32" w:rsidR="00125716" w:rsidRPr="00280596" w:rsidRDefault="0012571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  <w:lang w:eastAsia="ko-KR"/>
        </w:rPr>
        <w:t>CAUTION</w:t>
      </w:r>
      <w:r w:rsidR="00280596">
        <w:rPr>
          <w:rFonts w:ascii="Times New Roman" w:hAnsi="Times New Roman" w:cs="Times New Roman"/>
          <w:b/>
          <w:color w:val="auto"/>
          <w:lang w:eastAsia="ko-KR"/>
        </w:rPr>
        <w:t>!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Hazardous! DMF is a toxic and corrosive solution. Wear personal protective clothing (</w:t>
      </w:r>
      <w:r w:rsidRPr="00F60345">
        <w:rPr>
          <w:rFonts w:ascii="Times New Roman" w:hAnsi="Times New Roman" w:cs="Times New Roman"/>
          <w:i/>
          <w:color w:val="auto"/>
          <w:lang w:eastAsia="ko-KR"/>
        </w:rPr>
        <w:t>e.g.,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nitrile or latex gloves, </w:t>
      </w:r>
      <w:r w:rsidR="00FF0A61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Pr="00280596">
        <w:rPr>
          <w:rFonts w:ascii="Times New Roman" w:hAnsi="Times New Roman" w:cs="Times New Roman"/>
          <w:color w:val="auto"/>
          <w:lang w:eastAsia="ko-KR"/>
        </w:rPr>
        <w:t>lab coat</w:t>
      </w:r>
      <w:r w:rsidR="00FF0A61">
        <w:rPr>
          <w:rFonts w:ascii="Times New Roman" w:hAnsi="Times New Roman" w:cs="Times New Roman"/>
          <w:color w:val="auto"/>
          <w:lang w:eastAsia="ko-KR"/>
        </w:rPr>
        <w:t>,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and goggles) when handling solution. Use a fume hood. </w:t>
      </w:r>
    </w:p>
    <w:p w14:paraId="3623D528" w14:textId="77777777" w:rsidR="0035663C" w:rsidRPr="00280596" w:rsidRDefault="0035663C" w:rsidP="00280596">
      <w:pPr>
        <w:rPr>
          <w:rFonts w:ascii="Times New Roman" w:hAnsi="Times New Roman" w:cs="Times New Roman"/>
          <w:bCs/>
          <w:color w:val="auto"/>
          <w:lang w:eastAsia="ko-KR"/>
        </w:rPr>
      </w:pPr>
    </w:p>
    <w:p w14:paraId="17B5212C" w14:textId="09EB7AE2" w:rsidR="0035663C" w:rsidRPr="00280596" w:rsidRDefault="0035663C" w:rsidP="00280596">
      <w:pPr>
        <w:rPr>
          <w:rFonts w:ascii="Times New Roman" w:hAnsi="Times New Roman" w:cs="Times New Roman"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  <w:lang w:eastAsia="ko-KR"/>
        </w:rPr>
        <w:t>1.7) Prepare 500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m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L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of medium to culture </w:t>
      </w:r>
      <w:r w:rsidR="001825F4" w:rsidRPr="00280596">
        <w:rPr>
          <w:rFonts w:ascii="Times New Roman" w:hAnsi="Times New Roman" w:cs="Times New Roman"/>
          <w:color w:val="auto"/>
          <w:lang w:eastAsia="ko-KR"/>
        </w:rPr>
        <w:t>human dermal fibroblasts (HDFs, NHDF-Ad-Der-Fibroblast)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. S</w:t>
      </w:r>
      <w:r w:rsidR="00E56946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upplement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DMEM with 10% FBS and 100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units/m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L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penicillin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and 100</w:t>
      </w:r>
      <w:r w:rsidR="00A438EB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>mg/m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L</w:t>
      </w:r>
      <w:r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streptomycin.</w:t>
      </w:r>
    </w:p>
    <w:p w14:paraId="1AC64CF5" w14:textId="77777777" w:rsidR="0069657A" w:rsidRPr="00280596" w:rsidRDefault="0069657A" w:rsidP="00280596">
      <w:pPr>
        <w:rPr>
          <w:rFonts w:ascii="Times New Roman" w:hAnsi="Times New Roman" w:cs="Times New Roman"/>
          <w:b/>
          <w:bCs/>
          <w:color w:val="auto"/>
          <w:lang w:eastAsia="ko-KR"/>
        </w:rPr>
      </w:pPr>
    </w:p>
    <w:p w14:paraId="448320C8" w14:textId="29D5DE8F" w:rsidR="0020022D" w:rsidRPr="00280596" w:rsidRDefault="00590EA4" w:rsidP="00280596">
      <w:pPr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>2</w:t>
      </w:r>
      <w:r w:rsidR="00247ECD"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 xml:space="preserve">. </w:t>
      </w:r>
      <w:r w:rsidR="00142C3C"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>Culture of Mouse Embryonic Stem C</w:t>
      </w:r>
      <w:r w:rsidR="0020022D"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 xml:space="preserve">ells </w:t>
      </w:r>
      <w:r w:rsidR="000A2B61"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>(Fig</w:t>
      </w:r>
      <w:r w:rsidR="00343A50"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>ure</w:t>
      </w:r>
      <w:r w:rsidR="000A2B61"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 xml:space="preserve"> 1A</w:t>
      </w:r>
      <w:r w:rsidR="00FF0A61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 xml:space="preserve"> and</w:t>
      </w:r>
      <w:r w:rsidR="005464EF"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 xml:space="preserve"> </w:t>
      </w:r>
      <w:r w:rsidR="00BA5E8C"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>2A</w:t>
      </w:r>
      <w:r w:rsidR="000A2B61" w:rsidRPr="00280596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>)</w:t>
      </w:r>
    </w:p>
    <w:p w14:paraId="4BCDA212" w14:textId="4D020B18" w:rsidR="0020022D" w:rsidRPr="00F175EC" w:rsidRDefault="00E5694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F175EC">
        <w:rPr>
          <w:rFonts w:ascii="Times New Roman" w:hAnsi="Times New Roman" w:cs="Times New Roman"/>
          <w:color w:val="auto"/>
          <w:lang w:eastAsia="ko-KR"/>
        </w:rPr>
        <w:t>NOTE: Carry out a</w:t>
      </w:r>
      <w:r w:rsidR="0020022D" w:rsidRPr="00F175EC">
        <w:rPr>
          <w:rFonts w:ascii="Times New Roman" w:hAnsi="Times New Roman" w:cs="Times New Roman"/>
          <w:color w:val="auto"/>
          <w:lang w:eastAsia="ko-KR"/>
        </w:rPr>
        <w:t>ll s</w:t>
      </w:r>
      <w:r w:rsidR="00D84CD6" w:rsidRPr="00F175EC">
        <w:rPr>
          <w:rFonts w:ascii="Times New Roman" w:hAnsi="Times New Roman" w:cs="Times New Roman"/>
          <w:color w:val="auto"/>
          <w:lang w:eastAsia="ko-KR"/>
        </w:rPr>
        <w:t xml:space="preserve">teps </w:t>
      </w:r>
      <w:r w:rsidRPr="00F175EC">
        <w:rPr>
          <w:rFonts w:ascii="Times New Roman" w:hAnsi="Times New Roman" w:cs="Times New Roman"/>
          <w:color w:val="auto"/>
          <w:lang w:eastAsia="ko-KR"/>
        </w:rPr>
        <w:t>in</w:t>
      </w:r>
      <w:r w:rsidR="00D84CD6" w:rsidRPr="00F175EC">
        <w:rPr>
          <w:rFonts w:ascii="Times New Roman" w:hAnsi="Times New Roman" w:cs="Times New Roman"/>
          <w:color w:val="auto"/>
          <w:lang w:eastAsia="ko-KR"/>
        </w:rPr>
        <w:t xml:space="preserve"> a cell</w:t>
      </w:r>
      <w:r w:rsidR="0020022D" w:rsidRPr="00F175EC">
        <w:rPr>
          <w:rFonts w:ascii="Times New Roman" w:hAnsi="Times New Roman" w:cs="Times New Roman"/>
          <w:color w:val="auto"/>
          <w:lang w:eastAsia="ko-KR"/>
        </w:rPr>
        <w:t xml:space="preserve"> culture</w:t>
      </w:r>
      <w:r w:rsidR="00675C14" w:rsidRPr="00F175EC">
        <w:rPr>
          <w:rFonts w:ascii="Times New Roman" w:hAnsi="Times New Roman" w:cs="Times New Roman"/>
          <w:color w:val="auto"/>
          <w:lang w:eastAsia="ko-KR"/>
        </w:rPr>
        <w:t xml:space="preserve"> biological safety</w:t>
      </w:r>
      <w:r w:rsidR="0020022D" w:rsidRPr="00F175EC">
        <w:rPr>
          <w:rFonts w:ascii="Times New Roman" w:hAnsi="Times New Roman" w:cs="Times New Roman"/>
          <w:color w:val="auto"/>
          <w:lang w:eastAsia="ko-KR"/>
        </w:rPr>
        <w:t xml:space="preserve"> hood.</w:t>
      </w:r>
    </w:p>
    <w:p w14:paraId="2ACF6B2D" w14:textId="77777777" w:rsidR="0020022D" w:rsidRPr="00280596" w:rsidRDefault="0020022D" w:rsidP="00280596">
      <w:pPr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</w:pPr>
    </w:p>
    <w:p w14:paraId="724F60A1" w14:textId="227A4D61" w:rsidR="00743FDF" w:rsidRPr="00280596" w:rsidRDefault="00596B23" w:rsidP="00280596">
      <w:pPr>
        <w:rPr>
          <w:rFonts w:ascii="Times New Roman" w:hAnsi="Times New Roman" w:cs="Times New Roman"/>
          <w:bCs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2.</w:t>
      </w:r>
      <w:r w:rsidR="0020022D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1</w:t>
      </w:r>
      <w:r w:rsidR="00C2214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)</w:t>
      </w:r>
      <w:r w:rsidR="0020022D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0F54E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Treat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FF0A61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the </w:t>
      </w:r>
      <w:r w:rsidR="000F54E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MEFs with 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20</w:t>
      </w:r>
      <w:r w:rsidR="00E5694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m</w:t>
      </w:r>
      <w:r w:rsidR="00FF0A61">
        <w:rPr>
          <w:rFonts w:ascii="Times New Roman" w:hAnsi="Times New Roman" w:cs="Times New Roman"/>
          <w:bCs/>
          <w:color w:val="auto"/>
          <w:highlight w:val="yellow"/>
          <w:lang w:eastAsia="ko-KR"/>
        </w:rPr>
        <w:t>L of</w:t>
      </w:r>
      <w:r w:rsidR="000F54E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MEF medium containing 10</w:t>
      </w:r>
      <w:r w:rsidR="00E5694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FF0A61">
        <w:rPr>
          <w:rFonts w:ascii="Times New Roman" w:hAnsi="Times New Roman" w:cs="Times New Roman"/>
          <w:bCs/>
          <w:color w:val="auto"/>
          <w:highlight w:val="yellow"/>
          <w:lang w:eastAsia="ko-KR"/>
        </w:rPr>
        <w:t>µ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g/m</w:t>
      </w:r>
      <w:r w:rsidR="00FF0A61">
        <w:rPr>
          <w:rFonts w:ascii="Times New Roman" w:hAnsi="Times New Roman" w:cs="Times New Roman"/>
          <w:bCs/>
          <w:color w:val="auto"/>
          <w:highlight w:val="yellow"/>
          <w:lang w:eastAsia="ko-KR"/>
        </w:rPr>
        <w:t>L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of mytomycin C</w:t>
      </w:r>
      <w:r w:rsidR="00E81C8B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in </w:t>
      </w:r>
      <w:r w:rsidR="002035D8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a 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15</w:t>
      </w:r>
      <w:r w:rsidR="00FF0A61">
        <w:rPr>
          <w:rFonts w:ascii="Times New Roman" w:hAnsi="Times New Roman" w:cs="Times New Roman"/>
          <w:bCs/>
          <w:color w:val="auto"/>
          <w:highlight w:val="yellow"/>
          <w:lang w:eastAsia="ko-KR"/>
        </w:rPr>
        <w:t>-</w:t>
      </w:r>
      <w:r w:rsidR="000A2B6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cm </w:t>
      </w:r>
      <w:r w:rsidR="00AD0ED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cell culture dish</w:t>
      </w:r>
      <w:r w:rsidR="002035D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2035D8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I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ncubate for 2</w:t>
      </w:r>
      <w:r w:rsidR="005464E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AD0ED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h </w:t>
      </w:r>
      <w:r w:rsidR="00AD0ED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at 37</w:t>
      </w:r>
      <w:r w:rsidR="00FF0A61">
        <w:rPr>
          <w:rFonts w:ascii="Cambria Math" w:hAnsi="Cambria Math" w:cs="Cambria Math"/>
          <w:color w:val="auto"/>
          <w:highlight w:val="yellow"/>
          <w:lang w:eastAsia="ko-KR"/>
        </w:rPr>
        <w:t xml:space="preserve"> </w:t>
      </w:r>
      <w:r w:rsidR="00FF0A61" w:rsidRPr="00F60345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FF0A61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 xml:space="preserve"> and</w:t>
      </w:r>
      <w:r w:rsidR="001B559F" w:rsidRPr="00280596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 xml:space="preserve"> </w:t>
      </w:r>
      <w:r w:rsidR="00AD0ED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5% CO</w:t>
      </w:r>
      <w:r w:rsidR="00AD0ED2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AD0ED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6A3B0509" w14:textId="77777777" w:rsidR="00AD0ED2" w:rsidRPr="00280596" w:rsidRDefault="00AD0ED2" w:rsidP="00280596">
      <w:pPr>
        <w:rPr>
          <w:rFonts w:ascii="Times New Roman" w:hAnsi="Times New Roman" w:cs="Times New Roman"/>
          <w:bCs/>
          <w:color w:val="auto"/>
          <w:highlight w:val="yellow"/>
          <w:lang w:eastAsia="ko-KR"/>
        </w:rPr>
      </w:pPr>
    </w:p>
    <w:p w14:paraId="285AAEB5" w14:textId="12F9D27D" w:rsidR="00072F3D" w:rsidRPr="00280596" w:rsidRDefault="00596B23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2.</w:t>
      </w:r>
      <w:r w:rsidR="00CC7C6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2</w:t>
      </w:r>
      <w:r w:rsidR="00C2214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)</w:t>
      </w:r>
      <w:r w:rsidR="00CC7C6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3E7BD1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Aspirate </w:t>
      </w:r>
      <w:r w:rsidR="000F54E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the </w:t>
      </w:r>
      <w:r w:rsidR="003E7BD1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medium</w:t>
      </w:r>
      <w:r w:rsidR="002A45B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from MEFs</w:t>
      </w:r>
      <w:r w:rsidR="008A276B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.</w:t>
      </w:r>
      <w:r w:rsidR="002A45B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8A276B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W</w:t>
      </w:r>
      <w:r w:rsidR="002A45B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ash </w:t>
      </w:r>
      <w:r w:rsidR="001B559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the cells </w:t>
      </w:r>
      <w:r w:rsidR="0060543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with PBS </w:t>
      </w:r>
      <w:r w:rsidR="0070113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three</w:t>
      </w:r>
      <w:r w:rsidR="001B559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times.</w:t>
      </w:r>
      <w:r w:rsidR="00072F3D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072F3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Add 3 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L of</w:t>
      </w:r>
      <w:r w:rsidR="00072F3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trypsin-EDTA (TE, 1x) and incubate for 3 min at 37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4E7EF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="00072F3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5% CO</w:t>
      </w:r>
      <w:r w:rsidR="00072F3D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072F3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 After 3 min, neutralize the TE with 6 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L of</w:t>
      </w:r>
      <w:r w:rsidR="00072F3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MEF medium and centrifuge for 3 min at 300 x g. </w:t>
      </w:r>
    </w:p>
    <w:p w14:paraId="30D7FF8C" w14:textId="77777777" w:rsidR="00072F3D" w:rsidRPr="00280596" w:rsidRDefault="00072F3D" w:rsidP="00280596">
      <w:pPr>
        <w:rPr>
          <w:rFonts w:ascii="Times New Roman" w:hAnsi="Times New Roman" w:cs="Times New Roman"/>
          <w:bCs/>
          <w:color w:val="auto"/>
          <w:highlight w:val="yellow"/>
          <w:lang w:eastAsia="ko-KR"/>
        </w:rPr>
      </w:pPr>
    </w:p>
    <w:p w14:paraId="0D521CB6" w14:textId="51D60F6F" w:rsidR="00850CAE" w:rsidRPr="00280596" w:rsidRDefault="00596B23" w:rsidP="00280596">
      <w:pPr>
        <w:rPr>
          <w:rFonts w:ascii="Times New Roman" w:hAnsi="Times New Roman" w:cs="Times New Roman"/>
          <w:bCs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2.</w:t>
      </w:r>
      <w:r w:rsidR="002A45B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3</w:t>
      </w:r>
      <w:r w:rsidR="00C2214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)</w:t>
      </w:r>
      <w:r w:rsidR="002A45B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CB68F7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Resuspend in 5 m</w:t>
      </w:r>
      <w:r w:rsidR="00FF0A61">
        <w:rPr>
          <w:rFonts w:ascii="Times New Roman" w:hAnsi="Times New Roman" w:cs="Times New Roman"/>
          <w:bCs/>
          <w:color w:val="auto"/>
          <w:highlight w:val="yellow"/>
          <w:lang w:eastAsia="ko-KR"/>
        </w:rPr>
        <w:t>L of</w:t>
      </w:r>
      <w:r w:rsidR="00CB68F7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MEF medium. D</w:t>
      </w:r>
      <w:r w:rsidR="00F8341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etermine the cell number in the resulting cell suspension using trypan blue staining</w:t>
      </w:r>
      <w:r w:rsidR="0028059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and</w:t>
      </w:r>
      <w:r w:rsidR="00FF0A61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a</w:t>
      </w:r>
      <w:r w:rsidR="0028059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hemocytometer</w:t>
      </w:r>
      <w:r w:rsidR="00F8341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.</w:t>
      </w:r>
      <w:r w:rsidR="00CB68F7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140735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Plate inactivated MEFs</w:t>
      </w:r>
      <w:r w:rsidR="007117FB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0F54E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(</w:t>
      </w:r>
      <w:r w:rsidR="000F54E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feeder)</w:t>
      </w:r>
      <w:r w:rsidR="00140735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at a </w:t>
      </w:r>
      <w:r w:rsidR="007D7329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density of 2</w:t>
      </w:r>
      <w:r w:rsidR="00542421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x</w:t>
      </w:r>
      <w:r w:rsidR="007D7329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10</w:t>
      </w:r>
      <w:r w:rsidR="007D7329" w:rsidRPr="00280596">
        <w:rPr>
          <w:rFonts w:ascii="Times New Roman" w:hAnsi="Times New Roman" w:cs="Times New Roman"/>
          <w:bCs/>
          <w:color w:val="auto"/>
          <w:highlight w:val="yellow"/>
          <w:vertAlign w:val="superscript"/>
          <w:lang w:eastAsia="ko-KR"/>
        </w:rPr>
        <w:t>6</w:t>
      </w:r>
      <w:r w:rsidR="00140735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cells per </w:t>
      </w:r>
      <w:r w:rsidR="007D73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10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5464E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cm</w:t>
      </w:r>
      <w:r w:rsidR="007D73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cell culture dish</w:t>
      </w:r>
      <w:r w:rsidR="007B2CA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in MEF medium</w:t>
      </w:r>
      <w:r w:rsidR="007D73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. Incubate 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for 24</w:t>
      </w:r>
      <w:r w:rsidR="005464E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1B559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h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7D73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at 37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4E7EF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FF0A61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 xml:space="preserve"> and</w:t>
      </w:r>
      <w:r w:rsidR="007D7329" w:rsidRPr="00280596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 xml:space="preserve"> </w:t>
      </w:r>
      <w:r w:rsidR="007D73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5% CO</w:t>
      </w:r>
      <w:r w:rsidR="007D7329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7D7329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.</w:t>
      </w:r>
    </w:p>
    <w:p w14:paraId="222431CF" w14:textId="77777777" w:rsidR="00CC7C6F" w:rsidRPr="00280596" w:rsidRDefault="00CC7C6F" w:rsidP="00280596">
      <w:pPr>
        <w:rPr>
          <w:rFonts w:ascii="Times New Roman" w:hAnsi="Times New Roman" w:cs="Times New Roman"/>
          <w:bCs/>
          <w:color w:val="auto"/>
          <w:highlight w:val="yellow"/>
          <w:lang w:eastAsia="ko-KR"/>
        </w:rPr>
      </w:pPr>
    </w:p>
    <w:p w14:paraId="619794CF" w14:textId="625D271E" w:rsidR="007D3B52" w:rsidRPr="00280596" w:rsidRDefault="00596B2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lastRenderedPageBreak/>
        <w:t>2.</w:t>
      </w:r>
      <w:r w:rsidR="00DE592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CC7C6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AF661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R</w:t>
      </w:r>
      <w:r w:rsidR="00CC7C6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eplace the MEF medium with </w:t>
      </w:r>
      <w:r w:rsidR="00590EA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CC7C6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ESC medium</w:t>
      </w:r>
      <w:r w:rsidR="00AF661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242F4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24 h</w:t>
      </w:r>
      <w:r w:rsidR="00AF661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after plating </w:t>
      </w:r>
      <w:r w:rsidR="0076477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AF661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feeder</w:t>
      </w:r>
      <w:r w:rsidR="00242F4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(on the following day)</w:t>
      </w:r>
      <w:r w:rsidR="00CC7C6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. </w:t>
      </w:r>
    </w:p>
    <w:p w14:paraId="0F34B566" w14:textId="77777777" w:rsidR="007D3B52" w:rsidRPr="00280596" w:rsidRDefault="007D3B52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741FC89E" w14:textId="5F66E001" w:rsidR="007D3B52" w:rsidRPr="00280596" w:rsidRDefault="00596B2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2.</w:t>
      </w:r>
      <w:r w:rsidR="005C5EF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7D3B5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5344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Plate</w:t>
      </w:r>
      <w:r w:rsidR="00E26C9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471E8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4E54B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E26C9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ES</w:t>
      </w:r>
      <w:r w:rsidR="00471E8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E26C9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 </w:t>
      </w:r>
      <w:r w:rsidR="00013E6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(G4 </w:t>
      </w:r>
      <w:r w:rsidR="005A077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F1 hybrid </w:t>
      </w:r>
      <w:r w:rsidR="00013E6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ES</w:t>
      </w:r>
      <w:r w:rsidR="005A077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cell</w:t>
      </w:r>
      <w:r w:rsidR="009563A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) </w:t>
      </w:r>
      <w:r w:rsidR="005344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at a density of </w:t>
      </w:r>
      <w:r w:rsidR="0053442D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2x10</w:t>
      </w:r>
      <w:r w:rsidR="0053442D" w:rsidRPr="00280596">
        <w:rPr>
          <w:rFonts w:ascii="Times New Roman" w:hAnsi="Times New Roman" w:cs="Times New Roman"/>
          <w:bCs/>
          <w:color w:val="auto"/>
          <w:highlight w:val="yellow"/>
          <w:vertAlign w:val="superscript"/>
          <w:lang w:eastAsia="ko-KR"/>
        </w:rPr>
        <w:t>6</w:t>
      </w:r>
      <w:r w:rsidR="0053442D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cells </w:t>
      </w:r>
      <w:r w:rsidR="00E26C9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on </w:t>
      </w:r>
      <w:r w:rsidR="0076477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E26C9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feeder </w:t>
      </w:r>
      <w:r w:rsidR="005E7EC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with mESC medium</w:t>
      </w:r>
      <w:r w:rsidR="005344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5E7EC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5344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Incubate for </w:t>
      </w:r>
      <w:r w:rsidR="00ED2E7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48</w:t>
      </w:r>
      <w:r w:rsidR="005344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53442D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h</w:t>
      </w:r>
      <w:r w:rsidR="005344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at 37 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FF0A61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 xml:space="preserve"> and</w:t>
      </w:r>
      <w:r w:rsidR="0053442D" w:rsidRPr="00280596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 xml:space="preserve"> </w:t>
      </w:r>
      <w:r w:rsidR="005344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5% CO</w:t>
      </w:r>
      <w:r w:rsidR="0053442D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53442D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.</w:t>
      </w:r>
    </w:p>
    <w:p w14:paraId="661A4D02" w14:textId="1C7E329D" w:rsidR="006524E9" w:rsidRPr="00F175EC" w:rsidRDefault="000F54E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NOTE</w:t>
      </w:r>
      <w:r w:rsidR="00471E82" w:rsidRPr="00280596">
        <w:rPr>
          <w:rFonts w:ascii="Times New Roman" w:hAnsi="Times New Roman" w:cs="Times New Roman"/>
          <w:color w:val="auto"/>
          <w:lang w:eastAsia="ko-KR"/>
        </w:rPr>
        <w:t>:</w:t>
      </w:r>
      <w:r w:rsidR="00793A7C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F0A61">
        <w:rPr>
          <w:rFonts w:ascii="Times New Roman" w:hAnsi="Times New Roman" w:cs="Times New Roman"/>
          <w:color w:val="auto"/>
          <w:lang w:eastAsia="ko-KR"/>
        </w:rPr>
        <w:t>The a</w:t>
      </w:r>
      <w:r w:rsidR="007E21F4" w:rsidRPr="00280596">
        <w:rPr>
          <w:rFonts w:ascii="Times New Roman" w:hAnsi="Times New Roman" w:cs="Times New Roman"/>
          <w:color w:val="auto"/>
          <w:lang w:eastAsia="ko-KR"/>
        </w:rPr>
        <w:t>nti-aging effect of mESC-CM is likely stronger when l</w:t>
      </w:r>
      <w:r w:rsidR="000A2B61" w:rsidRPr="00280596">
        <w:rPr>
          <w:rFonts w:ascii="Times New Roman" w:hAnsi="Times New Roman" w:cs="Times New Roman"/>
          <w:color w:val="auto"/>
          <w:lang w:eastAsia="ko-KR"/>
        </w:rPr>
        <w:t>ow</w:t>
      </w:r>
      <w:r w:rsidR="007E21F4" w:rsidRPr="00280596">
        <w:rPr>
          <w:rFonts w:ascii="Times New Roman" w:hAnsi="Times New Roman" w:cs="Times New Roman"/>
          <w:color w:val="auto"/>
          <w:lang w:eastAsia="ko-KR"/>
        </w:rPr>
        <w:t>er</w:t>
      </w:r>
      <w:r w:rsidR="000A2B61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>passage number</w:t>
      </w:r>
      <w:r w:rsidR="009E5E0E" w:rsidRPr="00280596">
        <w:rPr>
          <w:rFonts w:ascii="Times New Roman" w:hAnsi="Times New Roman" w:cs="Times New Roman"/>
          <w:color w:val="auto"/>
          <w:lang w:eastAsia="ko-KR"/>
        </w:rPr>
        <w:t xml:space="preserve"> m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>ESC</w:t>
      </w:r>
      <w:r w:rsidR="000A2B61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7E21F4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BB6276" w:rsidRPr="00280596">
        <w:rPr>
          <w:rFonts w:ascii="Times New Roman" w:hAnsi="Times New Roman" w:cs="Times New Roman"/>
          <w:color w:val="auto"/>
          <w:lang w:eastAsia="ko-KR"/>
        </w:rPr>
        <w:t xml:space="preserve">are </w:t>
      </w:r>
      <w:r w:rsidR="007E21F4" w:rsidRPr="00280596">
        <w:rPr>
          <w:rFonts w:ascii="Times New Roman" w:hAnsi="Times New Roman" w:cs="Times New Roman"/>
          <w:color w:val="auto"/>
          <w:lang w:eastAsia="ko-KR"/>
        </w:rPr>
        <w:t>used</w:t>
      </w:r>
      <w:hyperlink w:anchor="_ENREF_15" w:tooltip="Bae, 2016 #26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PEVuZE5vdGU+PENpdGU+PEF1dGhvcj5CYWU8L0F1dGhvcj48WWVhcj4yMDE2PC9ZZWFyPjxSZWNO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=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PEVuZE5vdGU+PENpdGU+PEF1dGhvcj5CYWU8L0F1dGhvcj48WWVhcj4yMDE2PC9ZZWFyPjxSZWNO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=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15-17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.  </w:t>
      </w:r>
      <w:r w:rsidR="00280596" w:rsidRPr="00280596">
        <w:rPr>
          <w:rFonts w:ascii="Times New Roman" w:hAnsi="Times New Roman" w:cs="Times New Roman"/>
          <w:color w:val="auto"/>
          <w:lang w:eastAsia="ko-KR"/>
        </w:rPr>
        <w:t xml:space="preserve">We acquired </w:t>
      </w:r>
      <w:r w:rsidR="00FF0A61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280596" w:rsidRPr="00280596">
        <w:rPr>
          <w:rFonts w:ascii="Times New Roman" w:hAnsi="Times New Roman" w:cs="Times New Roman"/>
          <w:color w:val="auto"/>
          <w:lang w:eastAsia="ko-KR"/>
        </w:rPr>
        <w:t>G4 mESC line from Dr. Andras Nagy in Lunenfeld-Tanenbaum</w:t>
      </w:r>
      <w:r w:rsidR="00F175E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280596" w:rsidRPr="00280596">
        <w:rPr>
          <w:rFonts w:ascii="Times New Roman" w:hAnsi="Times New Roman" w:cs="Times New Roman"/>
          <w:color w:val="auto"/>
          <w:lang w:eastAsia="ko-KR"/>
        </w:rPr>
        <w:t>Research Institute, Mount Sinai Hospital, 25 Orde Street, Toronto, ON, M5T 3H7 Canada.</w:t>
      </w:r>
    </w:p>
    <w:p w14:paraId="32104A35" w14:textId="77777777" w:rsidR="00314540" w:rsidRPr="00280596" w:rsidRDefault="00314540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1A093021" w14:textId="4CA2305A" w:rsidR="007D3B52" w:rsidRPr="00280596" w:rsidRDefault="00596B2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2.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6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Keep the cells at a relatively high density and passage at a 70-80% sub-confluent state.</w:t>
      </w:r>
      <w:r w:rsidR="00280596" w:rsidRPr="00280596">
        <w:rPr>
          <w:color w:val="auto"/>
        </w:rPr>
        <w:t xml:space="preserve"> 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Daily r</w:t>
      </w:r>
      <w:r w:rsidR="004E54B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eplace the medium with fresh mESC medium. </w:t>
      </w:r>
    </w:p>
    <w:p w14:paraId="6D8812C4" w14:textId="77777777" w:rsidR="00BC5629" w:rsidRPr="00280596" w:rsidRDefault="00BC5629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highlight w:val="yellow"/>
          <w:lang w:eastAsia="ko-KR"/>
        </w:rPr>
      </w:pPr>
    </w:p>
    <w:p w14:paraId="1844CC90" w14:textId="169737ED" w:rsidR="00113949" w:rsidRPr="00280596" w:rsidRDefault="001E1E2C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3</w:t>
      </w:r>
      <w:r w:rsidR="006305D7" w:rsidRPr="00280596">
        <w:rPr>
          <w:rFonts w:ascii="Times New Roman" w:hAnsi="Times New Roman" w:cs="Times New Roman"/>
          <w:b/>
          <w:color w:val="auto"/>
          <w:highlight w:val="yellow"/>
        </w:rPr>
        <w:t>.</w:t>
      </w:r>
      <w:r w:rsidR="00955569" w:rsidRPr="00280596">
        <w:rPr>
          <w:rFonts w:ascii="Times New Roman" w:hAnsi="Times New Roman" w:cs="Times New Roman"/>
          <w:b/>
          <w:color w:val="auto"/>
          <w:highlight w:val="yellow"/>
        </w:rPr>
        <w:t xml:space="preserve"> </w:t>
      </w:r>
      <w:r w:rsidR="00A50198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Collection of </w:t>
      </w:r>
      <w:r w:rsidR="00FE5766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Serum- and F</w:t>
      </w:r>
      <w:r w:rsidR="003E2945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eeder-</w:t>
      </w:r>
      <w:r w:rsidR="00FF0A61">
        <w:rPr>
          <w:rFonts w:ascii="Times New Roman" w:hAnsi="Times New Roman" w:cs="Times New Roman"/>
          <w:b/>
          <w:color w:val="auto"/>
          <w:highlight w:val="yellow"/>
          <w:lang w:eastAsia="ko-KR"/>
        </w:rPr>
        <w:t>F</w:t>
      </w:r>
      <w:r w:rsidR="003E2945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ree </w:t>
      </w:r>
      <w:r w:rsidR="00490981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Co</w:t>
      </w:r>
      <w:r w:rsidR="00E40612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nditioned Medium</w:t>
      </w:r>
      <w:r w:rsidR="00343A50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(Figure 1B</w:t>
      </w:r>
      <w:r w:rsidR="00FF0A61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and</w:t>
      </w:r>
      <w:r w:rsidR="005464EF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</w:t>
      </w:r>
      <w:r w:rsidR="00343A50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2B)</w:t>
      </w:r>
      <w:r w:rsidR="00A50198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</w:t>
      </w:r>
    </w:p>
    <w:p w14:paraId="7DDF8EE1" w14:textId="77777777" w:rsidR="00E56946" w:rsidRPr="00F175EC" w:rsidRDefault="00E5694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F175EC">
        <w:rPr>
          <w:rFonts w:ascii="Times New Roman" w:hAnsi="Times New Roman" w:cs="Times New Roman"/>
          <w:color w:val="auto"/>
          <w:lang w:eastAsia="ko-KR"/>
        </w:rPr>
        <w:t>NOTE: Carry out all steps in a cell culture biological safety hood.</w:t>
      </w:r>
    </w:p>
    <w:p w14:paraId="4D5F4059" w14:textId="77777777" w:rsidR="00264EB5" w:rsidRPr="00280596" w:rsidRDefault="00264EB5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6280F6BF" w14:textId="15F9AA5E" w:rsidR="0057156F" w:rsidRPr="00280596" w:rsidRDefault="00596B2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3.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1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7619E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97132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Rinse 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97132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mESC plate with 5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97132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L of</w:t>
      </w:r>
      <w:r w:rsidR="0097132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PBS. </w:t>
      </w:r>
      <w:r w:rsidR="0054242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Add 1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54242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L of</w:t>
      </w:r>
      <w:r w:rsidR="00180C5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4937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TE</w:t>
      </w:r>
      <w:r w:rsidR="00072F3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(</w:t>
      </w:r>
      <w:r w:rsidR="001E20A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2.5x)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 incubate </w:t>
      </w:r>
      <w:r w:rsidR="001E20A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for 3 min at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37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="001E20A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5%</w:t>
      </w:r>
      <w:r w:rsidR="00E7656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1E20A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CO</w:t>
      </w:r>
      <w:r w:rsidR="001E20A6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1E20A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After 3 min, neutralize </w:t>
      </w:r>
      <w:r w:rsidR="002975A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4937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TE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with 2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L of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mESC medium and centrifug</w:t>
      </w:r>
      <w:r w:rsidR="002975A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625C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for 3 min 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at </w:t>
      </w:r>
      <w:r w:rsidR="002975A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300</w:t>
      </w:r>
      <w:r w:rsidR="0075255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E7656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x</w:t>
      </w:r>
      <w:r w:rsidR="0075255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E7656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g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. </w:t>
      </w:r>
    </w:p>
    <w:p w14:paraId="72986261" w14:textId="77777777" w:rsidR="0057156F" w:rsidRPr="00280596" w:rsidRDefault="0057156F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5A346FF2" w14:textId="488BEA79" w:rsidR="007619E5" w:rsidRPr="00280596" w:rsidRDefault="0057156F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3.2) 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Resuspend in 5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L of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mESC medium and plate 1 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L</w:t>
      </w:r>
      <w:r w:rsidR="00551F7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into </w:t>
      </w:r>
      <w:r w:rsidR="00A7222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each </w:t>
      </w:r>
      <w:r w:rsidR="007619E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gelatin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7619E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coa</w:t>
      </w:r>
      <w:r w:rsidR="004569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ted culture dish </w:t>
      </w:r>
      <w:r w:rsidR="001C607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(5 gelatinized plates / 1 mESC plate) </w:t>
      </w:r>
      <w:r w:rsidR="004569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in </w:t>
      </w:r>
      <w:r w:rsidR="00A2175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4569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ESC medium</w:t>
      </w:r>
      <w:r w:rsidR="008D573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 Culture at</w:t>
      </w:r>
      <w:r w:rsidR="008D573C" w:rsidRPr="00280596">
        <w:rPr>
          <w:rFonts w:ascii="Times New Roman" w:hAnsi="Times New Roman" w:cs="Times New Roman"/>
          <w:color w:val="auto"/>
          <w:highlight w:val="yellow"/>
          <w:lang w:val="en-CA" w:eastAsia="ko-KR"/>
        </w:rPr>
        <w:t xml:space="preserve"> </w:t>
      </w:r>
      <w:r w:rsidR="00A7222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37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FF0A61" w:rsidRPr="008A4449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8A4449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FF0A61" w:rsidRPr="00F60345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="00A72227" w:rsidRPr="00280596">
        <w:rPr>
          <w:rFonts w:ascii="Cambria Math" w:hAnsi="Cambria Math" w:cs="Cambria Math"/>
          <w:color w:val="auto"/>
          <w:highlight w:val="yellow"/>
          <w:lang w:eastAsia="ko-KR"/>
        </w:rPr>
        <w:t xml:space="preserve"> </w:t>
      </w:r>
      <w:r w:rsidR="008D573C" w:rsidRPr="00280596">
        <w:rPr>
          <w:rFonts w:ascii="Times New Roman" w:hAnsi="Times New Roman" w:cs="Times New Roman"/>
          <w:color w:val="auto"/>
          <w:highlight w:val="yellow"/>
          <w:lang w:val="en-CA" w:eastAsia="ko-KR"/>
        </w:rPr>
        <w:t>5% CO</w:t>
      </w:r>
      <w:r w:rsidR="008D573C" w:rsidRPr="00280596">
        <w:rPr>
          <w:rFonts w:ascii="Times New Roman" w:hAnsi="Times New Roman" w:cs="Times New Roman"/>
          <w:color w:val="auto"/>
          <w:highlight w:val="yellow"/>
          <w:vertAlign w:val="subscript"/>
          <w:lang w:val="en-CA" w:eastAsia="ko-KR"/>
        </w:rPr>
        <w:t>2</w:t>
      </w:r>
      <w:r w:rsidR="0068297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until 80-85</w:t>
      </w:r>
      <w:r w:rsidR="007619E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% confluenc</w:t>
      </w:r>
      <w:r w:rsidR="00AA5A3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y</w:t>
      </w:r>
      <w:r w:rsidR="008D573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is reached.</w:t>
      </w:r>
      <w:r w:rsidR="007619E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</w:p>
    <w:p w14:paraId="28B77A0C" w14:textId="77777777" w:rsidR="00850CAE" w:rsidRPr="00280596" w:rsidRDefault="00850CAE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21D1DDC0" w14:textId="7FC19772" w:rsidR="00663578" w:rsidRPr="00280596" w:rsidRDefault="00596B2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3.</w:t>
      </w:r>
      <w:r w:rsidR="0057156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264EB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C46C7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Wash mESCs with </w:t>
      </w:r>
      <w:r w:rsidR="00B7647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sufficient</w:t>
      </w:r>
      <w:r w:rsidR="00C46C7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PBS to cover </w:t>
      </w:r>
      <w:r w:rsidR="00684D8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DB133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cells</w:t>
      </w:r>
      <w:r w:rsidR="0054242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(</w:t>
      </w:r>
      <w:r w:rsidR="00C46C7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8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C46C7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L</w:t>
      </w:r>
      <w:r w:rsidR="00C46C7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per 10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C46C7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cm plate) for 10 min per wash</w:t>
      </w:r>
      <w:r w:rsidR="007849A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, for a total of three washes</w:t>
      </w:r>
      <w:r w:rsidR="00C46C7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. </w:t>
      </w:r>
      <w:r w:rsidR="008169D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I</w:t>
      </w:r>
      <w:r w:rsidR="00264EB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ncubate</w:t>
      </w:r>
      <w:r w:rsidR="00850CA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in 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Reduced Serum Medi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um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8169D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for 24 h </w:t>
      </w:r>
      <w:r w:rsidR="00850CA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at 37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="00850CA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5% CO</w:t>
      </w:r>
      <w:r w:rsidR="00850CAE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850CA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. </w:t>
      </w:r>
    </w:p>
    <w:p w14:paraId="7BB37C13" w14:textId="6A7732B9" w:rsidR="002C3E04" w:rsidRPr="00F175EC" w:rsidRDefault="00663578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F175EC">
        <w:rPr>
          <w:rFonts w:ascii="Times New Roman" w:hAnsi="Times New Roman" w:cs="Times New Roman"/>
          <w:color w:val="auto"/>
          <w:lang w:eastAsia="ko-KR"/>
        </w:rPr>
        <w:t>NOTE</w:t>
      </w:r>
      <w:r w:rsidR="006E1364" w:rsidRPr="00F175EC">
        <w:rPr>
          <w:rFonts w:ascii="Times New Roman" w:hAnsi="Times New Roman" w:cs="Times New Roman"/>
          <w:color w:val="auto"/>
          <w:lang w:eastAsia="ko-KR"/>
        </w:rPr>
        <w:t>:</w:t>
      </w:r>
      <w:r w:rsidRPr="00F175E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E1364" w:rsidRPr="00F175EC">
        <w:rPr>
          <w:rFonts w:ascii="Times New Roman" w:hAnsi="Times New Roman" w:cs="Times New Roman"/>
          <w:color w:val="auto"/>
          <w:lang w:eastAsia="ko-KR"/>
        </w:rPr>
        <w:t>The w</w:t>
      </w:r>
      <w:r w:rsidR="00EC7A9A" w:rsidRPr="00F175EC">
        <w:rPr>
          <w:rFonts w:ascii="Times New Roman" w:hAnsi="Times New Roman" w:cs="Times New Roman"/>
          <w:color w:val="auto"/>
          <w:lang w:eastAsia="ko-KR"/>
        </w:rPr>
        <w:t xml:space="preserve">ashing step is important </w:t>
      </w:r>
      <w:r w:rsidR="00FF0A61">
        <w:rPr>
          <w:rFonts w:ascii="Times New Roman" w:hAnsi="Times New Roman" w:cs="Times New Roman"/>
          <w:color w:val="auto"/>
          <w:lang w:eastAsia="ko-KR"/>
        </w:rPr>
        <w:t>to prevent</w:t>
      </w:r>
      <w:r w:rsidR="00EC7A9A" w:rsidRPr="00F175EC">
        <w:rPr>
          <w:rFonts w:ascii="Times New Roman" w:hAnsi="Times New Roman" w:cs="Times New Roman"/>
          <w:color w:val="auto"/>
          <w:lang w:eastAsia="ko-KR"/>
        </w:rPr>
        <w:t xml:space="preserve"> FBS con</w:t>
      </w:r>
      <w:r w:rsidR="0015195A" w:rsidRPr="00F175EC">
        <w:rPr>
          <w:rFonts w:ascii="Times New Roman" w:hAnsi="Times New Roman" w:cs="Times New Roman"/>
          <w:color w:val="auto"/>
          <w:lang w:eastAsia="ko-KR"/>
        </w:rPr>
        <w:t>tamination.</w:t>
      </w:r>
      <w:r w:rsidR="0027187D" w:rsidRPr="00F175E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3923AB" w:rsidRPr="00F175EC">
        <w:rPr>
          <w:rFonts w:ascii="Times New Roman" w:hAnsi="Times New Roman" w:cs="Times New Roman"/>
          <w:color w:val="auto"/>
          <w:lang w:eastAsia="ko-KR"/>
        </w:rPr>
        <w:t xml:space="preserve">It is important to </w:t>
      </w:r>
      <w:r w:rsidR="00FF0A61">
        <w:rPr>
          <w:rFonts w:ascii="Times New Roman" w:hAnsi="Times New Roman" w:cs="Times New Roman"/>
          <w:color w:val="auto"/>
          <w:lang w:eastAsia="ko-KR"/>
        </w:rPr>
        <w:t>follow</w:t>
      </w:r>
      <w:r w:rsidR="00FF0A61" w:rsidRPr="00F175E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671BD" w:rsidRPr="00F175EC">
        <w:rPr>
          <w:rFonts w:ascii="Times New Roman" w:hAnsi="Times New Roman" w:cs="Times New Roman"/>
          <w:color w:val="auto"/>
          <w:lang w:eastAsia="ko-KR"/>
        </w:rPr>
        <w:t>the incubation time</w:t>
      </w:r>
      <w:r w:rsidR="0094418E" w:rsidRPr="00F175EC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PjE4LDE5PC9zdHlsZT48L0Rpc3BsYXlUZXh0PjxyZWNvcmQ+PHJlYy1udW1iZXI+NDU8L3JlYy1u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c2VhcmNoPC9hbHQtdGl0bGU+PC90aXRsZXM+PHBlcmlvZGljYWw+PGZ1bGwtdGl0bGU+Sm91cm5h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</w:fldData>
        </w:fldChar>
      </w:r>
      <w:r w:rsidR="00A71AB7" w:rsidRPr="00F175EC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A71AB7" w:rsidRPr="00F175EC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PjE4LDE5PC9zdHlsZT48L0Rpc3BsYXlUZXh0PjxyZWNvcmQ+PHJlYy1udW1iZXI+NDU8L3JlYy1u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c2VhcmNoPC9hbHQtdGl0bGU+PC90aXRsZXM+PHBlcmlvZGljYWw+PGZ1bGwtdGl0bGU+Sm91cm5h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</w:fldData>
        </w:fldChar>
      </w:r>
      <w:r w:rsidR="00A71AB7" w:rsidRPr="00F175EC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A71AB7" w:rsidRPr="00F175EC">
        <w:rPr>
          <w:rFonts w:ascii="Times New Roman" w:hAnsi="Times New Roman" w:cs="Times New Roman"/>
          <w:color w:val="auto"/>
          <w:lang w:eastAsia="ko-KR"/>
        </w:rPr>
      </w:r>
      <w:r w:rsidR="00A71AB7" w:rsidRPr="00F175EC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 w:rsidRPr="00F175EC">
        <w:rPr>
          <w:rFonts w:ascii="Times New Roman" w:hAnsi="Times New Roman" w:cs="Times New Roman"/>
          <w:color w:val="auto"/>
          <w:lang w:eastAsia="ko-KR"/>
        </w:rPr>
      </w:r>
      <w:r w:rsidR="0094418E" w:rsidRPr="00F175EC">
        <w:rPr>
          <w:rFonts w:ascii="Times New Roman" w:hAnsi="Times New Roman" w:cs="Times New Roman"/>
          <w:color w:val="auto"/>
          <w:lang w:eastAsia="ko-KR"/>
        </w:rPr>
        <w:fldChar w:fldCharType="separate"/>
      </w:r>
      <w:hyperlink w:anchor="_ENREF_18" w:tooltip="Mbeunkui, 2006 #45" w:history="1">
        <w:r w:rsidR="007F576C" w:rsidRPr="00F175EC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18</w:t>
        </w:r>
      </w:hyperlink>
      <w:r w:rsidR="00A71AB7" w:rsidRPr="00F175EC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,</w:t>
      </w:r>
      <w:hyperlink w:anchor="_ENREF_19" w:tooltip="Makridakis, 2010 #47" w:history="1">
        <w:r w:rsidR="007F576C" w:rsidRPr="00F175EC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19</w:t>
        </w:r>
      </w:hyperlink>
      <w:r w:rsidR="0094418E" w:rsidRPr="00F175EC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4E7D94" w:rsidRPr="00F175EC">
        <w:rPr>
          <w:rFonts w:ascii="Times New Roman" w:hAnsi="Times New Roman" w:cs="Times New Roman"/>
          <w:color w:val="auto"/>
          <w:lang w:eastAsia="ko-KR"/>
        </w:rPr>
        <w:t>.</w:t>
      </w:r>
    </w:p>
    <w:p w14:paraId="2FABEE66" w14:textId="77777777" w:rsidR="002C3E04" w:rsidRPr="00280596" w:rsidRDefault="002C3E04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71E57E84" w14:textId="0914D483" w:rsidR="00113949" w:rsidRPr="00280596" w:rsidRDefault="00596B23" w:rsidP="00280596">
      <w:pPr>
        <w:pStyle w:val="NormalWeb"/>
        <w:spacing w:before="0" w:beforeAutospacing="0" w:after="0" w:afterAutospacing="0"/>
        <w:rPr>
          <w:rFonts w:ascii="Times New Roman" w:eastAsia="Malgun Gothic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3.</w:t>
      </w:r>
      <w:r w:rsidR="0057156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264EB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79383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Collect</w:t>
      </w:r>
      <w:r w:rsidR="00264EB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2C3E0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264EB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ESC</w:t>
      </w:r>
      <w:r w:rsidR="001C7F2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264EB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CM </w:t>
      </w:r>
      <w:r w:rsidR="004B779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into a</w:t>
      </w:r>
      <w:r w:rsidR="0054242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50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79383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L </w:t>
      </w:r>
      <w:r w:rsidR="0079383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conical tube </w:t>
      </w:r>
      <w:r w:rsidR="00264EB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and centrifuge for </w:t>
      </w:r>
      <w:r w:rsidR="00A9358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20</w:t>
      </w:r>
      <w:r w:rsidR="003A18D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A9358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min at </w:t>
      </w:r>
      <w:r w:rsidR="007A5ED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,</w:t>
      </w:r>
      <w:r w:rsidR="007A5ED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500</w:t>
      </w:r>
      <w:r w:rsidR="0075255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78287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x</w:t>
      </w:r>
      <w:r w:rsidR="0075255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78287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g</w:t>
      </w:r>
      <w:r w:rsidR="00BB6DD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. Collect 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BB6DD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supernatant</w:t>
      </w:r>
      <w:r w:rsidR="00355BA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solution (CM) </w:t>
      </w:r>
      <w:r w:rsidR="00BB6DD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after the centrifugation. </w:t>
      </w:r>
      <w:r w:rsidR="003A18D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F</w:t>
      </w:r>
      <w:r w:rsidR="00A9358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ilter</w:t>
      </w:r>
      <w:r w:rsidR="0069608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A9358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through </w:t>
      </w:r>
      <w:r w:rsidR="003A18D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 </w:t>
      </w:r>
      <w:r w:rsidR="00A9358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0.2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A93588" w:rsidRPr="00280596">
        <w:rPr>
          <w:rFonts w:ascii="Times New Roman" w:eastAsia="Times New Roman" w:hAnsi="Times New Roman" w:cs="Times New Roman"/>
          <w:color w:val="auto"/>
          <w:highlight w:val="yellow"/>
        </w:rPr>
        <w:t>μm</w:t>
      </w:r>
      <w:r w:rsidR="00042152" w:rsidRPr="00280596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 xml:space="preserve"> bottle</w:t>
      </w:r>
      <w:r w:rsidR="00FF0A61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>-</w:t>
      </w:r>
      <w:r w:rsidR="00042152" w:rsidRPr="00280596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>top filter</w:t>
      </w:r>
      <w:r w:rsidR="00BC5629" w:rsidRPr="00280596">
        <w:rPr>
          <w:rFonts w:ascii="Times New Roman" w:eastAsia="Malgun Gothic" w:hAnsi="Times New Roman" w:cs="Times New Roman"/>
          <w:color w:val="auto"/>
          <w:highlight w:val="yellow"/>
          <w:lang w:eastAsia="ko-KR"/>
        </w:rPr>
        <w:t>.</w:t>
      </w:r>
    </w:p>
    <w:p w14:paraId="0C338864" w14:textId="77777777" w:rsidR="00113949" w:rsidRPr="00280596" w:rsidRDefault="00113949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highlight w:val="yellow"/>
          <w:lang w:eastAsia="ko-KR"/>
        </w:rPr>
      </w:pPr>
    </w:p>
    <w:p w14:paraId="30041050" w14:textId="6E6D8850" w:rsidR="006305D7" w:rsidRPr="00280596" w:rsidRDefault="001E1E2C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4</w:t>
      </w:r>
      <w:r w:rsidR="00113949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.</w:t>
      </w:r>
      <w:r w:rsidR="00B1672E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</w:t>
      </w:r>
      <w:r w:rsidR="00A55A4C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Effects</w:t>
      </w:r>
      <w:r w:rsidR="00C0533E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of Mouse Embryonic Stem Cell</w:t>
      </w:r>
      <w:r w:rsidR="00FF0A61">
        <w:rPr>
          <w:rFonts w:ascii="Times New Roman" w:hAnsi="Times New Roman" w:cs="Times New Roman"/>
          <w:b/>
          <w:color w:val="auto"/>
          <w:highlight w:val="yellow"/>
          <w:lang w:eastAsia="ko-KR"/>
        </w:rPr>
        <w:t>-</w:t>
      </w:r>
      <w:r w:rsidR="00C0533E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Conditioned Medium </w:t>
      </w:r>
      <w:r w:rsidR="00D42EB7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(mESC-</w:t>
      </w:r>
      <w:r w:rsidR="00C0533E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CM)</w:t>
      </w:r>
    </w:p>
    <w:p w14:paraId="43CEF68D" w14:textId="232DAB5D" w:rsidR="00C0533E" w:rsidRPr="00F175EC" w:rsidRDefault="00C0533E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F175EC">
        <w:rPr>
          <w:rFonts w:ascii="Times New Roman" w:hAnsi="Times New Roman" w:cs="Times New Roman"/>
          <w:color w:val="auto"/>
          <w:lang w:eastAsia="ko-KR"/>
        </w:rPr>
        <w:t>NOTE</w:t>
      </w:r>
      <w:r w:rsidR="00AE6033" w:rsidRPr="00F175EC">
        <w:rPr>
          <w:rFonts w:ascii="Times New Roman" w:hAnsi="Times New Roman" w:cs="Times New Roman"/>
          <w:color w:val="auto"/>
          <w:lang w:eastAsia="ko-KR"/>
        </w:rPr>
        <w:t>:</w:t>
      </w:r>
      <w:r w:rsidRPr="00F175E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F0A61">
        <w:rPr>
          <w:rFonts w:ascii="Times New Roman" w:hAnsi="Times New Roman" w:cs="Times New Roman"/>
          <w:color w:val="auto"/>
          <w:lang w:eastAsia="ko-KR"/>
        </w:rPr>
        <w:t>The e</w:t>
      </w:r>
      <w:r w:rsidR="004F5827" w:rsidRPr="00F175EC">
        <w:rPr>
          <w:rFonts w:ascii="Times New Roman" w:hAnsi="Times New Roman" w:cs="Times New Roman"/>
          <w:color w:val="auto"/>
          <w:lang w:eastAsia="ko-KR"/>
        </w:rPr>
        <w:t xml:space="preserve">ffects of </w:t>
      </w:r>
      <w:r w:rsidR="008D3328" w:rsidRPr="00F175EC">
        <w:rPr>
          <w:rFonts w:ascii="Times New Roman" w:hAnsi="Times New Roman" w:cs="Times New Roman"/>
          <w:color w:val="auto"/>
          <w:lang w:eastAsia="ko-KR"/>
        </w:rPr>
        <w:t>mESC-</w:t>
      </w:r>
      <w:r w:rsidR="008D2EE4" w:rsidRPr="00F175EC">
        <w:rPr>
          <w:rFonts w:ascii="Times New Roman" w:hAnsi="Times New Roman" w:cs="Times New Roman"/>
          <w:color w:val="auto"/>
          <w:lang w:eastAsia="ko-KR"/>
        </w:rPr>
        <w:t>CM</w:t>
      </w:r>
      <w:r w:rsidR="004F5827" w:rsidRPr="00F175EC">
        <w:rPr>
          <w:rFonts w:ascii="Times New Roman" w:hAnsi="Times New Roman" w:cs="Times New Roman"/>
          <w:color w:val="auto"/>
          <w:lang w:eastAsia="ko-KR"/>
        </w:rPr>
        <w:t xml:space="preserve"> were validated by </w:t>
      </w:r>
      <w:r w:rsidR="008D2EE4" w:rsidRPr="00F175EC">
        <w:rPr>
          <w:rFonts w:ascii="Times New Roman" w:hAnsi="Times New Roman" w:cs="Times New Roman"/>
          <w:color w:val="auto"/>
          <w:lang w:eastAsia="ko-KR"/>
        </w:rPr>
        <w:t xml:space="preserve">several </w:t>
      </w:r>
      <w:r w:rsidR="002F1D21" w:rsidRPr="00F175EC">
        <w:rPr>
          <w:rFonts w:ascii="Times New Roman" w:hAnsi="Times New Roman" w:cs="Times New Roman"/>
          <w:color w:val="auto"/>
          <w:lang w:eastAsia="ko-KR"/>
        </w:rPr>
        <w:t>methods</w:t>
      </w:r>
      <w:r w:rsidR="00334815" w:rsidRPr="00F175EC">
        <w:rPr>
          <w:rFonts w:ascii="Times New Roman" w:hAnsi="Times New Roman" w:cs="Times New Roman"/>
          <w:color w:val="auto"/>
          <w:lang w:eastAsia="ko-KR"/>
        </w:rPr>
        <w:t>,</w:t>
      </w:r>
      <w:r w:rsidR="002F1D21" w:rsidRPr="00F175EC">
        <w:rPr>
          <w:rFonts w:ascii="Times New Roman" w:hAnsi="Times New Roman" w:cs="Times New Roman"/>
          <w:color w:val="auto"/>
          <w:lang w:eastAsia="ko-KR"/>
        </w:rPr>
        <w:t xml:space="preserve"> such</w:t>
      </w:r>
      <w:r w:rsidR="008D2EE4" w:rsidRPr="00F175EC">
        <w:rPr>
          <w:rFonts w:ascii="Times New Roman" w:hAnsi="Times New Roman" w:cs="Times New Roman"/>
          <w:color w:val="auto"/>
          <w:lang w:eastAsia="ko-KR"/>
        </w:rPr>
        <w:t xml:space="preserve"> as SA </w:t>
      </w:r>
      <w:r w:rsidR="00E76568" w:rsidRPr="00F175EC">
        <w:rPr>
          <w:rFonts w:ascii="Times New Roman" w:hAnsi="Times New Roman" w:cs="Times New Roman"/>
          <w:bCs/>
          <w:color w:val="auto"/>
          <w:lang w:eastAsia="ko-KR"/>
        </w:rPr>
        <w:t>β-</w:t>
      </w:r>
      <w:r w:rsidR="008D2EE4" w:rsidRPr="00F175EC">
        <w:rPr>
          <w:rFonts w:ascii="Times New Roman" w:hAnsi="Times New Roman" w:cs="Times New Roman"/>
          <w:bCs/>
          <w:color w:val="auto"/>
          <w:lang w:eastAsia="ko-KR"/>
        </w:rPr>
        <w:t>gal</w:t>
      </w:r>
      <w:r w:rsidR="00AE2744" w:rsidRPr="00F175E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a</w:t>
      </w:r>
      <w:r w:rsidR="00BF269E" w:rsidRPr="00F175EC">
        <w:rPr>
          <w:rFonts w:ascii="Times New Roman" w:hAnsi="Times New Roman" w:cs="Times New Roman"/>
          <w:bCs/>
          <w:color w:val="auto"/>
          <w:lang w:eastAsia="ko-KR"/>
        </w:rPr>
        <w:t>ssay</w:t>
      </w:r>
      <w:r w:rsidR="008D2EE4" w:rsidRPr="00F175EC">
        <w:rPr>
          <w:rFonts w:ascii="Times New Roman" w:hAnsi="Times New Roman" w:cs="Times New Roman"/>
          <w:bCs/>
          <w:color w:val="auto"/>
          <w:lang w:eastAsia="ko-KR"/>
        </w:rPr>
        <w:t xml:space="preserve">, 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c</w:t>
      </w:r>
      <w:r w:rsidR="00DF05E8" w:rsidRPr="00F175EC">
        <w:rPr>
          <w:rFonts w:ascii="Times New Roman" w:hAnsi="Times New Roman" w:cs="Times New Roman"/>
          <w:bCs/>
          <w:color w:val="auto"/>
          <w:lang w:eastAsia="ko-KR"/>
        </w:rPr>
        <w:t>ell</w:t>
      </w:r>
      <w:r w:rsidR="008238A8" w:rsidRPr="00F175E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c</w:t>
      </w:r>
      <w:r w:rsidR="008238A8" w:rsidRPr="00F175EC">
        <w:rPr>
          <w:rFonts w:ascii="Times New Roman" w:hAnsi="Times New Roman" w:cs="Times New Roman"/>
          <w:bCs/>
          <w:color w:val="auto"/>
          <w:lang w:eastAsia="ko-KR"/>
        </w:rPr>
        <w:t>ycle analysis</w:t>
      </w:r>
      <w:r w:rsidR="00FF0A61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061E50" w:rsidRPr="00F175EC">
        <w:rPr>
          <w:rFonts w:ascii="Times New Roman" w:hAnsi="Times New Roman" w:cs="Times New Roman"/>
          <w:bCs/>
          <w:color w:val="auto"/>
          <w:lang w:eastAsia="ko-KR"/>
        </w:rPr>
        <w:t xml:space="preserve"> and </w:t>
      </w:r>
      <w:r w:rsidR="00BF269E" w:rsidRPr="00F175EC">
        <w:rPr>
          <w:rFonts w:ascii="Times New Roman" w:hAnsi="Times New Roman" w:cs="Times New Roman"/>
          <w:bCs/>
          <w:color w:val="auto"/>
          <w:lang w:eastAsia="ko-KR"/>
        </w:rPr>
        <w:t>qRT-PCR</w:t>
      </w:r>
      <w:r w:rsidR="00334815" w:rsidRPr="00F175EC">
        <w:rPr>
          <w:rFonts w:ascii="Times New Roman" w:hAnsi="Times New Roman" w:cs="Times New Roman"/>
          <w:bCs/>
          <w:color w:val="auto"/>
          <w:lang w:eastAsia="ko-KR"/>
        </w:rPr>
        <w:t>.</w:t>
      </w:r>
    </w:p>
    <w:p w14:paraId="75D54E58" w14:textId="77777777" w:rsidR="00113949" w:rsidRPr="00280596" w:rsidRDefault="00113949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highlight w:val="yellow"/>
          <w:lang w:eastAsia="ko-KR"/>
        </w:rPr>
      </w:pPr>
    </w:p>
    <w:p w14:paraId="132B7EFB" w14:textId="2A13C123" w:rsidR="005D28F4" w:rsidRPr="00280596" w:rsidRDefault="00596B2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4.1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5D28F4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</w:t>
      </w:r>
      <w:r w:rsidR="005D28F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SA </w:t>
      </w:r>
      <w:r w:rsidR="00E76568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β-gal </w:t>
      </w:r>
      <w:r w:rsidR="00FF0A61">
        <w:rPr>
          <w:rFonts w:ascii="Times New Roman" w:hAnsi="Times New Roman" w:cs="Times New Roman"/>
          <w:bCs/>
          <w:color w:val="auto"/>
          <w:highlight w:val="yellow"/>
          <w:lang w:eastAsia="ko-KR"/>
        </w:rPr>
        <w:t>a</w:t>
      </w:r>
      <w:r w:rsidR="00F64FE2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ssay</w:t>
      </w:r>
      <w:r w:rsidR="00F64FE2" w:rsidRPr="00280596" w:rsidDel="00F64FE2">
        <w:rPr>
          <w:rFonts w:ascii="Times New Roman" w:hAnsi="Times New Roman" w:cs="Times New Roman"/>
          <w:b/>
          <w:bCs/>
          <w:color w:val="auto"/>
          <w:highlight w:val="yellow"/>
          <w:lang w:eastAsia="ko-KR"/>
        </w:rPr>
        <w:t xml:space="preserve"> </w:t>
      </w:r>
      <w:r w:rsidR="00343A50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(Figure 3A) </w:t>
      </w:r>
    </w:p>
    <w:p w14:paraId="217E8BCA" w14:textId="3C123DDD" w:rsidR="00BC5629" w:rsidRPr="00280596" w:rsidRDefault="00B07458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1.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1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62320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Seed</w:t>
      </w:r>
      <w:r w:rsidR="007E21F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HDFs at </w:t>
      </w:r>
      <w:r w:rsidR="0062320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 density of 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</w:t>
      </w:r>
      <w:r w:rsidR="0054242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x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10</w:t>
      </w:r>
      <w:r w:rsidR="00BC5629" w:rsidRPr="00280596">
        <w:rPr>
          <w:rFonts w:ascii="Times New Roman" w:hAnsi="Times New Roman" w:cs="Times New Roman"/>
          <w:color w:val="auto"/>
          <w:highlight w:val="yellow"/>
          <w:vertAlign w:val="superscript"/>
          <w:lang w:eastAsia="ko-KR"/>
        </w:rPr>
        <w:t xml:space="preserve">4 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cells per well in 6</w:t>
      </w:r>
      <w:r w:rsidR="0069657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well plates</w:t>
      </w:r>
      <w:r w:rsidR="00F64FE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in HDF medium</w:t>
      </w:r>
      <w:r w:rsidR="00BC562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8F191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D204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Incubate overnight at 37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="00DD204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5% CO</w:t>
      </w:r>
      <w:r w:rsidR="00DD204C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DD204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0EC590E3" w14:textId="77777777" w:rsidR="00655398" w:rsidRPr="00280596" w:rsidRDefault="00655398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4C541966" w14:textId="26837C7B" w:rsidR="00655398" w:rsidRPr="00280596" w:rsidRDefault="00B07458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4.1.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7161A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Following </w:t>
      </w:r>
      <w:r w:rsidR="00DD204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an </w:t>
      </w:r>
      <w:r w:rsidR="007161A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overnight incubation,</w:t>
      </w:r>
      <w:r w:rsidR="0004215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discard h</w:t>
      </w:r>
      <w:r w:rsidR="00442BA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alf of 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442BA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HDF medium and add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A41C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ESC</w:t>
      </w:r>
      <w:r w:rsidR="001C7F2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CM and control medium</w:t>
      </w:r>
      <w:r w:rsidR="007A5ED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663D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I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ncubate for 72</w:t>
      </w:r>
      <w:r w:rsidR="003663D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h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at 37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5% CO</w:t>
      </w:r>
      <w:r w:rsidR="001B559F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1447F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Control medium is </w:t>
      </w:r>
      <w:r w:rsidR="003054F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derived from </w:t>
      </w:r>
      <w:r w:rsidR="00382C2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serum-free medium (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Reduced Serum Media</w:t>
      </w:r>
      <w:r w:rsidR="00382C2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3054F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in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</w:t>
      </w:r>
      <w:r w:rsidR="003054F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gelatin-coated dish</w:t>
      </w:r>
      <w:r w:rsidR="001A1A8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054F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in the absence of </w:t>
      </w:r>
      <w:r w:rsidR="00507AD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1447F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ESCs.</w:t>
      </w:r>
    </w:p>
    <w:p w14:paraId="515F3C17" w14:textId="77777777" w:rsidR="00BC5629" w:rsidRPr="00280596" w:rsidRDefault="00BC5629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auto"/>
          <w:highlight w:val="yellow"/>
          <w:lang w:eastAsia="ko-KR"/>
        </w:rPr>
      </w:pPr>
    </w:p>
    <w:p w14:paraId="4D91169F" w14:textId="0F23B0EE" w:rsidR="001B559F" w:rsidRPr="00280596" w:rsidRDefault="00B07458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4.1.</w:t>
      </w:r>
      <w:r w:rsidR="001B559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70113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Wash the cells with </w:t>
      </w:r>
      <w:r w:rsidR="001C633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sufficient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PBS to cover the cells (2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FF0A61">
        <w:rPr>
          <w:rFonts w:ascii="Times New Roman" w:hAnsi="Times New Roman" w:cs="Times New Roman"/>
          <w:color w:val="auto"/>
          <w:highlight w:val="yellow"/>
          <w:lang w:eastAsia="ko-KR"/>
        </w:rPr>
        <w:t>L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per 6-well plate) for 30 s per 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lastRenderedPageBreak/>
        <w:t>wash</w:t>
      </w:r>
      <w:r w:rsidR="00D6188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, for a total of two washes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. </w:t>
      </w:r>
      <w:r w:rsidR="00AB40E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</w:t>
      </w:r>
      <w:r w:rsidR="0070113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dd 3.7% paraformaldehyde</w:t>
      </w:r>
      <w:r w:rsidR="007E21F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(PFA</w:t>
      </w:r>
      <w:r w:rsidR="0070113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 for fixation. Incubate for 5</w:t>
      </w:r>
      <w:r w:rsidR="00AB40E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70113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min at room temperature.</w:t>
      </w:r>
    </w:p>
    <w:p w14:paraId="5724C66D" w14:textId="5FB1E4E1" w:rsidR="00245834" w:rsidRPr="00280596" w:rsidRDefault="0027187D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  <w:lang w:eastAsia="ko-KR"/>
        </w:rPr>
        <w:t>CAUTION: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Hazardous!</w:t>
      </w:r>
      <w:r w:rsidR="006D7B2A" w:rsidRPr="00280596">
        <w:rPr>
          <w:rFonts w:ascii="Times New Roman" w:hAnsi="Times New Roman" w:cs="Times New Roman"/>
          <w:color w:val="auto"/>
          <w:lang w:eastAsia="ko-KR"/>
        </w:rPr>
        <w:t xml:space="preserve"> Paraformaldehyde is a toxic and corrosive solu</w:t>
      </w:r>
      <w:r w:rsidR="001A5719" w:rsidRPr="00280596">
        <w:rPr>
          <w:rFonts w:ascii="Times New Roman" w:hAnsi="Times New Roman" w:cs="Times New Roman"/>
          <w:color w:val="auto"/>
          <w:lang w:eastAsia="ko-KR"/>
        </w:rPr>
        <w:t>tion.</w:t>
      </w:r>
      <w:r w:rsidR="004B7F2F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D7B2A" w:rsidRPr="00280596">
        <w:rPr>
          <w:rFonts w:ascii="Times New Roman" w:hAnsi="Times New Roman" w:cs="Times New Roman"/>
          <w:color w:val="auto"/>
          <w:lang w:eastAsia="ko-KR"/>
        </w:rPr>
        <w:t>Wear personal protective clothing (</w:t>
      </w:r>
      <w:r w:rsidR="006D7B2A" w:rsidRPr="00F60345">
        <w:rPr>
          <w:rFonts w:ascii="Times New Roman" w:hAnsi="Times New Roman" w:cs="Times New Roman"/>
          <w:i/>
          <w:color w:val="auto"/>
          <w:lang w:eastAsia="ko-KR"/>
        </w:rPr>
        <w:t>e.g.,</w:t>
      </w:r>
      <w:r w:rsidR="006D7B2A" w:rsidRPr="00280596">
        <w:rPr>
          <w:rFonts w:ascii="Times New Roman" w:hAnsi="Times New Roman" w:cs="Times New Roman"/>
          <w:color w:val="auto"/>
          <w:lang w:eastAsia="ko-KR"/>
        </w:rPr>
        <w:t xml:space="preserve"> nitrile or latex gloves, </w:t>
      </w:r>
      <w:r w:rsidR="00DE2454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6D7B2A" w:rsidRPr="00280596">
        <w:rPr>
          <w:rFonts w:ascii="Times New Roman" w:hAnsi="Times New Roman" w:cs="Times New Roman"/>
          <w:color w:val="auto"/>
          <w:lang w:eastAsia="ko-KR"/>
        </w:rPr>
        <w:t>lab coat</w:t>
      </w:r>
      <w:r w:rsidR="00DE2454">
        <w:rPr>
          <w:rFonts w:ascii="Times New Roman" w:hAnsi="Times New Roman" w:cs="Times New Roman"/>
          <w:color w:val="auto"/>
          <w:lang w:eastAsia="ko-KR"/>
        </w:rPr>
        <w:t>,</w:t>
      </w:r>
      <w:r w:rsidR="006D7B2A" w:rsidRPr="00280596">
        <w:rPr>
          <w:rFonts w:ascii="Times New Roman" w:hAnsi="Times New Roman" w:cs="Times New Roman"/>
          <w:color w:val="auto"/>
          <w:lang w:eastAsia="ko-KR"/>
        </w:rPr>
        <w:t xml:space="preserve"> and goggles) when handling </w:t>
      </w:r>
      <w:r w:rsidR="00DE2454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6D7B2A" w:rsidRPr="00280596">
        <w:rPr>
          <w:rFonts w:ascii="Times New Roman" w:hAnsi="Times New Roman" w:cs="Times New Roman"/>
          <w:color w:val="auto"/>
          <w:lang w:eastAsia="ko-KR"/>
        </w:rPr>
        <w:t xml:space="preserve">solution. Use a fume hood. </w:t>
      </w:r>
    </w:p>
    <w:p w14:paraId="38DD3052" w14:textId="77777777" w:rsidR="00701133" w:rsidRPr="00280596" w:rsidRDefault="0070113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189382C6" w14:textId="11AC3459" w:rsidR="00701133" w:rsidRPr="00280596" w:rsidRDefault="0070113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</w:t>
      </w:r>
      <w:r w:rsidR="00B0745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1.4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205B2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Aspirate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the fixation solution</w:t>
      </w:r>
      <w:r w:rsidR="00161C7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161C7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W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ash</w:t>
      </w:r>
      <w:r w:rsidR="007C703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the fixed cells</w:t>
      </w:r>
      <w:r w:rsidR="002626C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with PBS</w:t>
      </w:r>
      <w:r w:rsidR="00387B1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twice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, as described in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step 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4.1.3. </w:t>
      </w:r>
    </w:p>
    <w:p w14:paraId="6E0C9642" w14:textId="77777777" w:rsidR="007C7033" w:rsidRPr="00280596" w:rsidRDefault="007C7033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73ED41E2" w14:textId="1E5F7799" w:rsidR="00E926A7" w:rsidRPr="00280596" w:rsidRDefault="00205B2C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4.1.5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7C703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Add the SA </w:t>
      </w:r>
      <w:r w:rsidR="009E51B7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β-</w:t>
      </w:r>
      <w:r w:rsidR="007C703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gal staining solution (1</w:t>
      </w:r>
      <w:r w:rsidR="00682975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-2</w:t>
      </w:r>
      <w:r w:rsidR="00A438EB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</w:t>
      </w:r>
      <w:r w:rsidR="007C703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m</w:t>
      </w:r>
      <w:r w:rsidR="00DE2454">
        <w:rPr>
          <w:rFonts w:ascii="Times New Roman" w:hAnsi="Times New Roman" w:cs="Times New Roman"/>
          <w:bCs/>
          <w:color w:val="auto"/>
          <w:highlight w:val="yellow"/>
          <w:lang w:eastAsia="ko-KR"/>
        </w:rPr>
        <w:t>L</w:t>
      </w:r>
      <w:r w:rsidR="0043569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per</w:t>
      </w:r>
      <w:r w:rsidR="007C703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well in</w:t>
      </w:r>
      <w:r w:rsidR="0043569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a</w:t>
      </w:r>
      <w:r w:rsidR="007C703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6</w:t>
      </w:r>
      <w:r w:rsidR="00435696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-</w:t>
      </w:r>
      <w:r w:rsidR="007C703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well plate). Incubate </w:t>
      </w:r>
      <w:r w:rsidR="00CE2341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for </w:t>
      </w:r>
      <w:r w:rsidR="007C703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17.5</w:t>
      </w:r>
      <w:r w:rsidR="00CE2341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h</w:t>
      </w:r>
      <w:r w:rsidR="007C703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 at </w:t>
      </w:r>
      <w:r w:rsidR="007C703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37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1A1A8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1A785231" w14:textId="4F7BF528" w:rsidR="007C7033" w:rsidRPr="00F175EC" w:rsidRDefault="00682975" w:rsidP="00280596">
      <w:pPr>
        <w:pStyle w:val="NormalWeb"/>
        <w:spacing w:before="0" w:beforeAutospacing="0" w:after="0" w:afterAutospacing="0"/>
        <w:ind w:left="600" w:hangingChars="250" w:hanging="600"/>
        <w:rPr>
          <w:rFonts w:ascii="Times New Roman" w:hAnsi="Times New Roman" w:cs="Times New Roman"/>
          <w:bCs/>
          <w:color w:val="auto"/>
          <w:lang w:eastAsia="ko-KR"/>
        </w:rPr>
      </w:pPr>
      <w:r w:rsidRPr="00F175EC">
        <w:rPr>
          <w:rFonts w:ascii="Times New Roman" w:hAnsi="Times New Roman" w:cs="Times New Roman"/>
          <w:color w:val="auto"/>
          <w:lang w:eastAsia="ko-KR"/>
        </w:rPr>
        <w:t>NOTE</w:t>
      </w:r>
      <w:r w:rsidR="00E926A7" w:rsidRPr="00F175EC">
        <w:rPr>
          <w:rFonts w:ascii="Times New Roman" w:hAnsi="Times New Roman" w:cs="Times New Roman"/>
          <w:color w:val="auto"/>
          <w:lang w:eastAsia="ko-KR"/>
        </w:rPr>
        <w:t>:</w:t>
      </w:r>
      <w:r w:rsidRPr="00F175EC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DE2454">
        <w:rPr>
          <w:rFonts w:ascii="Times New Roman" w:hAnsi="Times New Roman" w:cs="Times New Roman"/>
          <w:color w:val="auto"/>
          <w:lang w:eastAsia="ko-KR"/>
        </w:rPr>
        <w:t>It is n</w:t>
      </w:r>
      <w:r w:rsidR="007C7033" w:rsidRPr="00F175EC">
        <w:rPr>
          <w:rFonts w:ascii="Times New Roman" w:hAnsi="Times New Roman" w:cs="Times New Roman"/>
          <w:color w:val="auto"/>
          <w:lang w:eastAsia="ko-KR"/>
        </w:rPr>
        <w:t xml:space="preserve">ot </w:t>
      </w:r>
      <w:r w:rsidR="00E926A7" w:rsidRPr="00F175EC">
        <w:rPr>
          <w:rFonts w:ascii="Times New Roman" w:hAnsi="Times New Roman" w:cs="Times New Roman"/>
          <w:color w:val="auto"/>
          <w:lang w:eastAsia="ko-KR"/>
        </w:rPr>
        <w:t xml:space="preserve">to be incubated in a </w:t>
      </w:r>
      <w:r w:rsidR="007C7033" w:rsidRPr="00F175EC">
        <w:rPr>
          <w:rFonts w:ascii="Times New Roman" w:hAnsi="Times New Roman" w:cs="Times New Roman"/>
          <w:color w:val="auto"/>
          <w:lang w:eastAsia="ko-KR"/>
        </w:rPr>
        <w:t>CO</w:t>
      </w:r>
      <w:r w:rsidR="007C7033" w:rsidRPr="00F175EC">
        <w:rPr>
          <w:rFonts w:ascii="Times New Roman" w:hAnsi="Times New Roman" w:cs="Times New Roman"/>
          <w:color w:val="auto"/>
          <w:vertAlign w:val="subscript"/>
          <w:lang w:eastAsia="ko-KR"/>
        </w:rPr>
        <w:t>2</w:t>
      </w:r>
      <w:r w:rsidRPr="00F175EC">
        <w:rPr>
          <w:rFonts w:ascii="Times New Roman" w:hAnsi="Times New Roman" w:cs="Times New Roman"/>
          <w:color w:val="auto"/>
          <w:lang w:eastAsia="ko-KR"/>
        </w:rPr>
        <w:t xml:space="preserve"> incubator</w:t>
      </w:r>
      <w:r w:rsidR="007C7033" w:rsidRPr="00F175EC">
        <w:rPr>
          <w:rFonts w:ascii="Times New Roman" w:hAnsi="Times New Roman" w:cs="Times New Roman"/>
          <w:color w:val="auto"/>
          <w:lang w:eastAsia="ko-KR"/>
        </w:rPr>
        <w:t>.</w:t>
      </w:r>
    </w:p>
    <w:p w14:paraId="14F5EF0E" w14:textId="77777777" w:rsidR="007C7033" w:rsidRPr="00280596" w:rsidRDefault="007C7033" w:rsidP="00280596">
      <w:pPr>
        <w:pStyle w:val="NormalWeb"/>
        <w:spacing w:before="0" w:beforeAutospacing="0" w:after="0" w:afterAutospacing="0"/>
        <w:ind w:left="600" w:hangingChars="250" w:hanging="600"/>
        <w:rPr>
          <w:rFonts w:ascii="Times New Roman" w:hAnsi="Times New Roman" w:cs="Times New Roman"/>
          <w:bCs/>
          <w:color w:val="auto"/>
          <w:highlight w:val="yellow"/>
          <w:lang w:eastAsia="ko-KR"/>
        </w:rPr>
      </w:pPr>
    </w:p>
    <w:p w14:paraId="39E0A9FA" w14:textId="1448A151" w:rsidR="007C7033" w:rsidRPr="00280596" w:rsidRDefault="00B07458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4.1.6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7C703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E2569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</w:t>
      </w:r>
      <w:r w:rsidR="00507AD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spirate the </w:t>
      </w:r>
      <w:r w:rsidR="0005358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SA </w:t>
      </w:r>
      <w:r w:rsidR="009D4BD3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β-gal staining </w:t>
      </w:r>
      <w:r w:rsidR="0005358F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 xml:space="preserve">solution and </w:t>
      </w:r>
      <w:r w:rsidR="004D60B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was</w:t>
      </w:r>
      <w:r w:rsidR="0070641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h the cell</w:t>
      </w:r>
      <w:r w:rsidR="005A521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 with PBS</w:t>
      </w:r>
      <w:r w:rsidR="00E2569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twice</w:t>
      </w:r>
      <w:r w:rsidR="002626C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, </w:t>
      </w:r>
      <w:r w:rsidR="00507AD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as described in</w:t>
      </w:r>
      <w:r w:rsidR="00D0762D" w:rsidRPr="00280596">
        <w:rPr>
          <w:rFonts w:ascii="Times New Roman" w:hAnsi="Times New Roman" w:cs="Times New Roman" w:hint="eastAsia"/>
          <w:color w:val="auto"/>
          <w:highlight w:val="yellow"/>
          <w:lang w:eastAsia="ko-KR"/>
        </w:rPr>
        <w:t xml:space="preserve">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step </w:t>
      </w:r>
      <w:r w:rsidR="00D0762D" w:rsidRPr="00280596">
        <w:rPr>
          <w:rFonts w:ascii="Times New Roman" w:hAnsi="Times New Roman" w:cs="Times New Roman" w:hint="eastAsia"/>
          <w:color w:val="auto"/>
          <w:highlight w:val="yellow"/>
          <w:lang w:eastAsia="ko-KR"/>
        </w:rPr>
        <w:t>4.1.3.</w:t>
      </w:r>
      <w:r w:rsidR="00507AD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</w:p>
    <w:p w14:paraId="7AE5B701" w14:textId="77777777" w:rsidR="001B559F" w:rsidRPr="00280596" w:rsidRDefault="001B559F" w:rsidP="00280596">
      <w:pPr>
        <w:pStyle w:val="NormalWeb"/>
        <w:spacing w:before="0" w:beforeAutospacing="0" w:after="0" w:afterAutospacing="0"/>
        <w:ind w:left="600" w:hangingChars="250" w:hanging="600"/>
        <w:rPr>
          <w:rFonts w:ascii="Times New Roman" w:hAnsi="Times New Roman" w:cs="Times New Roman"/>
          <w:b/>
          <w:color w:val="auto"/>
          <w:highlight w:val="yellow"/>
          <w:lang w:eastAsia="ko-KR"/>
        </w:rPr>
      </w:pPr>
    </w:p>
    <w:p w14:paraId="59AAA3BD" w14:textId="77E0F905" w:rsidR="003F32C3" w:rsidRPr="00280596" w:rsidRDefault="00B07458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4.1.</w:t>
      </w:r>
      <w:r w:rsidR="004D60B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7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70641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Add the Eosin solu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tion for counter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staining</w:t>
      </w:r>
      <w:r w:rsidR="00D3417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 Incubate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for 5</w:t>
      </w:r>
      <w:r w:rsidR="00C95E3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70641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min</w:t>
      </w:r>
      <w:r w:rsidR="00D3417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at room temperature</w:t>
      </w:r>
      <w:r w:rsidR="0070641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 Wash the cell</w:t>
      </w:r>
      <w:r w:rsidR="00601C2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 </w:t>
      </w:r>
      <w:r w:rsidR="003F32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with PBS</w:t>
      </w:r>
      <w:r w:rsidR="00D3417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twice</w:t>
      </w:r>
      <w:r w:rsidR="003F32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, as described in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step </w:t>
      </w:r>
      <w:r w:rsidR="003F32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4.1.</w:t>
      </w:r>
      <w:r w:rsidR="00044B1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</w:t>
      </w:r>
      <w:r w:rsidR="003F32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. </w:t>
      </w:r>
    </w:p>
    <w:p w14:paraId="0258659A" w14:textId="77777777" w:rsidR="004D60B9" w:rsidRPr="00280596" w:rsidRDefault="004D60B9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675CBE76" w14:textId="77777777" w:rsidR="0027187D" w:rsidRPr="00280596" w:rsidRDefault="00B0745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4.1.</w:t>
      </w:r>
      <w:r w:rsidR="004D60B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8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4D60B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4D052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I</w:t>
      </w:r>
      <w:r w:rsidR="004D60B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mage</w:t>
      </w:r>
      <w:r w:rsidR="0020380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cells at 100</w:t>
      </w:r>
      <w:r w:rsidR="0054242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x</w:t>
      </w:r>
      <w:r w:rsidR="004D052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magnification using </w:t>
      </w:r>
      <w:r w:rsidR="007A5ED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 </w:t>
      </w:r>
      <w:r w:rsidR="00EB74F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light</w:t>
      </w:r>
      <w:r w:rsidR="00A3474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microscope</w:t>
      </w:r>
      <w:r w:rsidR="007A5ED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 capture images using an attached digital camera for subsequent analysis.</w:t>
      </w:r>
      <w:r w:rsidR="00A3474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</w:p>
    <w:p w14:paraId="143E738E" w14:textId="61B42E56" w:rsidR="006305D7" w:rsidRPr="00F175EC" w:rsidRDefault="0027187D" w:rsidP="00280596">
      <w:pPr>
        <w:rPr>
          <w:rFonts w:ascii="Times New Roman" w:hAnsi="Times New Roman" w:cs="Times New Roman"/>
          <w:color w:val="auto"/>
          <w:lang w:eastAsia="ko-KR"/>
        </w:rPr>
      </w:pPr>
      <w:r w:rsidRPr="00F175EC">
        <w:rPr>
          <w:rFonts w:ascii="Times New Roman" w:hAnsi="Times New Roman" w:cs="Times New Roman"/>
          <w:color w:val="auto"/>
          <w:lang w:eastAsia="ko-KR"/>
        </w:rPr>
        <w:t xml:space="preserve">NOTE: </w:t>
      </w:r>
      <w:r w:rsidR="00A3474C" w:rsidRPr="00F175EC">
        <w:rPr>
          <w:rFonts w:ascii="Times New Roman" w:hAnsi="Times New Roman" w:cs="Times New Roman"/>
          <w:color w:val="auto"/>
          <w:lang w:eastAsia="ko-KR"/>
        </w:rPr>
        <w:t xml:space="preserve">The total number of cells </w:t>
      </w:r>
      <w:r w:rsidR="001C6E74" w:rsidRPr="00F175EC">
        <w:rPr>
          <w:rFonts w:ascii="Times New Roman" w:hAnsi="Times New Roman" w:cs="Times New Roman"/>
          <w:color w:val="auto"/>
          <w:lang w:eastAsia="ko-KR"/>
        </w:rPr>
        <w:t xml:space="preserve">can be </w:t>
      </w:r>
      <w:r w:rsidR="00A3474C" w:rsidRPr="00F175EC">
        <w:rPr>
          <w:rFonts w:ascii="Times New Roman" w:hAnsi="Times New Roman" w:cs="Times New Roman"/>
          <w:color w:val="auto"/>
          <w:lang w:eastAsia="ko-KR"/>
        </w:rPr>
        <w:t xml:space="preserve">counted in a blind manner and the percentage of </w:t>
      </w:r>
      <w:r w:rsidR="00B661C4" w:rsidRPr="00F175EC">
        <w:rPr>
          <w:rFonts w:ascii="Times New Roman" w:hAnsi="Times New Roman" w:cs="Times New Roman"/>
          <w:color w:val="auto"/>
          <w:lang w:eastAsia="ko-KR"/>
        </w:rPr>
        <w:t xml:space="preserve">SA </w:t>
      </w:r>
      <w:r w:rsidR="00B661C4" w:rsidRPr="00F175EC">
        <w:rPr>
          <w:rFonts w:ascii="Times New Roman" w:hAnsi="Times New Roman" w:cs="Times New Roman"/>
          <w:bCs/>
          <w:color w:val="auto"/>
          <w:lang w:eastAsia="ko-KR"/>
        </w:rPr>
        <w:t xml:space="preserve">β-gal positive </w:t>
      </w:r>
      <w:r w:rsidR="00A3474C" w:rsidRPr="00F175EC">
        <w:rPr>
          <w:rFonts w:ascii="Times New Roman" w:hAnsi="Times New Roman" w:cs="Times New Roman"/>
          <w:color w:val="auto"/>
          <w:lang w:eastAsia="ko-KR"/>
        </w:rPr>
        <w:t xml:space="preserve">blue cells </w:t>
      </w:r>
      <w:r w:rsidR="001C6E74" w:rsidRPr="00F175EC">
        <w:rPr>
          <w:rFonts w:ascii="Times New Roman" w:hAnsi="Times New Roman" w:cs="Times New Roman"/>
          <w:color w:val="auto"/>
          <w:lang w:eastAsia="ko-KR"/>
        </w:rPr>
        <w:t xml:space="preserve">can be </w:t>
      </w:r>
      <w:r w:rsidR="00A3474C" w:rsidRPr="00F175EC">
        <w:rPr>
          <w:rFonts w:ascii="Times New Roman" w:hAnsi="Times New Roman" w:cs="Times New Roman"/>
          <w:color w:val="auto"/>
          <w:lang w:eastAsia="ko-KR"/>
        </w:rPr>
        <w:t>calculated.</w:t>
      </w:r>
    </w:p>
    <w:p w14:paraId="3AE3C151" w14:textId="77777777" w:rsidR="009E6885" w:rsidRPr="00280596" w:rsidRDefault="009E6885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4E7C09C8" w14:textId="77777777" w:rsidR="009E6885" w:rsidRPr="00280596" w:rsidRDefault="00B0745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4.2</w:t>
      </w:r>
      <w:r w:rsidR="00C22143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)</w:t>
      </w:r>
      <w:r w:rsidR="009E6885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Cell Cycle Analysis</w:t>
      </w:r>
      <w:r w:rsidR="00343A50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(Figure 3B)</w:t>
      </w:r>
    </w:p>
    <w:p w14:paraId="3CE26052" w14:textId="43517514" w:rsidR="00857F56" w:rsidRPr="00280596" w:rsidRDefault="00857F5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4.2</w:t>
      </w:r>
      <w:r w:rsidR="007A5ED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.1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7A5ED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Seed HDFs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at a density of 8</w:t>
      </w:r>
      <w:r w:rsidR="0054242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x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10</w:t>
      </w:r>
      <w:r w:rsidRPr="00280596">
        <w:rPr>
          <w:rFonts w:ascii="Times New Roman" w:hAnsi="Times New Roman" w:cs="Times New Roman"/>
          <w:color w:val="auto"/>
          <w:highlight w:val="yellow"/>
          <w:vertAlign w:val="superscript"/>
          <w:lang w:eastAsia="ko-KR"/>
        </w:rPr>
        <w:t xml:space="preserve">4 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cells per well in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6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cm cell culture dish</w:t>
      </w:r>
      <w:r w:rsidR="003E69E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in HDF medium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410F6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Incubate overnight at 37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="00410F6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5% CO</w:t>
      </w:r>
      <w:r w:rsidR="00410F60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410F6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5395F252" w14:textId="77777777" w:rsidR="00857F56" w:rsidRPr="00280596" w:rsidRDefault="00857F5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3A7E0709" w14:textId="61990543" w:rsidR="00857F56" w:rsidRPr="00280596" w:rsidRDefault="00857F56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4.2.2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Following </w:t>
      </w:r>
      <w:r w:rsidR="00410F6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an 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overnight incubation, discard half of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HDF medium and add mESC-CM and control medium</w:t>
      </w:r>
      <w:r w:rsidR="007A5ED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Incubate for </w:t>
      </w:r>
      <w:r w:rsidR="00E0713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24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h at 37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5% CO</w:t>
      </w:r>
      <w:r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F008B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0FE0B68B" w14:textId="77777777" w:rsidR="00857F56" w:rsidRPr="00280596" w:rsidRDefault="00857F56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3AC7B6E8" w14:textId="3CDA3241" w:rsidR="00973234" w:rsidRPr="00280596" w:rsidRDefault="00B0745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4.2.</w:t>
      </w:r>
      <w:r w:rsidR="00857F5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7C381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4C5F4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Trypsinize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the</w:t>
      </w:r>
      <w:r w:rsidR="004C5F4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cells</w:t>
      </w:r>
      <w:r w:rsidR="0087427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,</w:t>
      </w:r>
      <w:r w:rsidR="004C5F4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as described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step </w:t>
      </w:r>
      <w:r w:rsidR="004C5F42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in </w:t>
      </w:r>
      <w:r w:rsidR="0054435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3.1</w:t>
      </w:r>
      <w:r w:rsidR="0087427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,</w:t>
      </w:r>
      <w:r w:rsidR="0054435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 centrifuge</w:t>
      </w:r>
      <w:r w:rsidR="0087427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for 5 min</w:t>
      </w:r>
      <w:r w:rsidR="0054435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at 300</w:t>
      </w:r>
      <w:r w:rsidR="00232F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x g</w:t>
      </w:r>
      <w:r w:rsidR="0087427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54435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W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ash </w:t>
      </w:r>
      <w:r w:rsidR="00227C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cells</w:t>
      </w:r>
      <w:r w:rsidR="00227C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with cold PBS</w:t>
      </w:r>
      <w:r w:rsidR="00A76E2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solution</w:t>
      </w:r>
      <w:r w:rsidR="00227C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(</w:t>
      </w:r>
      <w:r w:rsidR="00E47B5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PBS with </w:t>
      </w:r>
      <w:r w:rsidR="00227C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0.5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227C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mM CaCl</w:t>
      </w:r>
      <w:r w:rsidR="00227CC3" w:rsidRPr="00280596">
        <w:rPr>
          <w:rFonts w:ascii="Times New Roman" w:hAnsi="Times New Roman" w:cs="Times New Roman"/>
          <w:color w:val="auto"/>
          <w:highlight w:val="yellow"/>
          <w:vertAlign w:val="subscript"/>
          <w:lang w:eastAsia="ko-KR"/>
        </w:rPr>
        <w:t>2</w:t>
      </w:r>
      <w:r w:rsidR="00227C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 2% FBS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, 1 </w:t>
      </w:r>
      <w:r w:rsidR="0054435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L</w:t>
      </w:r>
      <w:r w:rsidR="0054435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per 1.5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-</w:t>
      </w:r>
      <w:r w:rsidR="0054435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L</w:t>
      </w:r>
      <w:r w:rsidR="0054435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tube</w:t>
      </w:r>
      <w:r w:rsidR="00227C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87427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twice</w:t>
      </w:r>
      <w:r w:rsidR="007A2A5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 centrifuge </w:t>
      </w:r>
      <w:r w:rsidR="0087427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for 3 </w:t>
      </w:r>
      <w:r w:rsidR="0035639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mi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n</w:t>
      </w:r>
      <w:r w:rsidR="0035639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7A2A5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at 2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,</w:t>
      </w:r>
      <w:r w:rsidR="007A2A5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500</w:t>
      </w:r>
      <w:r w:rsidR="00232F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x g.</w:t>
      </w:r>
      <w:r w:rsidR="00227CC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F650F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R</w:t>
      </w:r>
      <w:r w:rsidR="00591EA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suspend in 100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µL of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E0713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cold 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PBS solution. </w:t>
      </w:r>
    </w:p>
    <w:p w14:paraId="1AC0B5E7" w14:textId="77777777" w:rsidR="00973234" w:rsidRPr="00280596" w:rsidRDefault="00973234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6E0F2DAA" w14:textId="3632DE05" w:rsidR="00005C84" w:rsidRPr="00280596" w:rsidRDefault="00B0745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2.</w:t>
      </w:r>
      <w:r w:rsidR="00857F5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Fix </w:t>
      </w:r>
      <w:r w:rsidR="0094431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cells 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by dropping 200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µL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of cold ethanol while vortexing</w:t>
      </w:r>
      <w:r w:rsidR="00861D1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861D1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tore </w:t>
      </w:r>
      <w:r w:rsidR="00861D1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at 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F175E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6947E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for 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at least 1</w:t>
      </w:r>
      <w:r w:rsidR="00861D1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h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5757CF4A" w14:textId="77777777" w:rsidR="00973234" w:rsidRPr="00280596" w:rsidRDefault="00973234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5EB81F86" w14:textId="27607F51" w:rsidR="00973234" w:rsidRPr="00280596" w:rsidRDefault="00B0745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4.2.</w:t>
      </w:r>
      <w:r w:rsidR="002548A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Wash</w:t>
      </w:r>
      <w:r w:rsidR="00A76E2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the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cells </w:t>
      </w:r>
      <w:r w:rsidR="00A76E2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with cold PBS solution</w:t>
      </w:r>
      <w:r w:rsidR="002A465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twice,</w:t>
      </w:r>
      <w:r w:rsidR="00D17B5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as described in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step </w:t>
      </w:r>
      <w:r w:rsidR="00D17B51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4.2.3</w:t>
      </w:r>
      <w:r w:rsidR="00A76E2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589E491F" w14:textId="77777777" w:rsidR="00591EAA" w:rsidRPr="00280596" w:rsidRDefault="00591EAA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4B680440" w14:textId="4DB1DEC0" w:rsidR="00591EAA" w:rsidRPr="00280596" w:rsidRDefault="00B0745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4.2.</w:t>
      </w:r>
      <w:r w:rsidR="002548A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6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591EA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Resuspend </w:t>
      </w:r>
      <w:r w:rsidR="00087D5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="00591EA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cells in 2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50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µL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of </w:t>
      </w:r>
      <w:r w:rsidR="00F629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sodium citrate buffer </w:t>
      </w:r>
      <w:r w:rsidR="00E7656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(1.12%, pH 8.5) </w:t>
      </w:r>
      <w:r w:rsidR="00F629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containing 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50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µ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g/m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L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RNAse</w:t>
      </w:r>
      <w:r w:rsidR="00E7656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CD65D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087D5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I</w:t>
      </w:r>
      <w:r w:rsidR="00AA006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ncubate for 30</w:t>
      </w:r>
      <w:r w:rsidR="00087D5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AA006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min</w:t>
      </w:r>
      <w:r w:rsidR="00591EA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at 37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591EA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7077EADB" w14:textId="77777777" w:rsidR="00871B27" w:rsidRPr="00280596" w:rsidRDefault="00871B27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4379CB12" w14:textId="5E0CD06F" w:rsidR="00871B27" w:rsidRPr="00280596" w:rsidRDefault="001430B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4.2.</w:t>
      </w:r>
      <w:r w:rsidR="002548A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7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871B2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Add 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250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µL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of </w:t>
      </w:r>
      <w:r w:rsidR="00F629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sodium citrate buffer containing 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50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µ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g/m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L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propidium iodide</w:t>
      </w:r>
      <w:r w:rsidR="00562AD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F629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562AD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I</w:t>
      </w:r>
      <w:r w:rsidR="00AA006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ncubate </w:t>
      </w:r>
      <w:r w:rsidR="006947E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for </w:t>
      </w:r>
      <w:r w:rsidR="00AA006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20</w:t>
      </w:r>
      <w:r w:rsidR="00562AD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AA006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min</w:t>
      </w:r>
      <w:r w:rsidR="00904BE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at room temperature.</w:t>
      </w:r>
    </w:p>
    <w:p w14:paraId="32704097" w14:textId="77777777" w:rsidR="00EC7A9A" w:rsidRPr="00280596" w:rsidRDefault="00EC7A9A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176AAC89" w14:textId="2CA5160E" w:rsidR="00005C84" w:rsidRPr="00280596" w:rsidRDefault="001430B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lastRenderedPageBreak/>
        <w:t>4.2.</w:t>
      </w:r>
      <w:r w:rsidR="002548A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8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Measure the 10</w:t>
      </w:r>
      <w:r w:rsidR="00EE535C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,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000 cells in each sample using flow</w:t>
      </w:r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cytometry</w:t>
      </w:r>
      <w:hyperlink w:anchor="_ENREF_20" w:tooltip="Kim, 2007 #60" w:history="1"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begin">
            <w:fldData xml:space="preserve">PEVuZE5vdGU+PENpdGU+PEF1dGhvcj5LaW08L0F1dGhvcj48WWVhcj4yMDA3PC9ZZWFyPjxSZWNO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==
</w:fldData>
          </w:fldCha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begin">
            <w:fldData xml:space="preserve">PEVuZE5vdGU+PENpdGU+PEF1dGhvcj5LaW08L0F1dGhvcj48WWVhcj4yMDA3PC9ZZWFyPjxSZWNO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==
</w:fldData>
          </w:fldCha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highlight w:val="yellow"/>
            <w:vertAlign w:val="superscript"/>
            <w:lang w:eastAsia="ko-KR"/>
          </w:rPr>
          <w:t>20</w: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end"/>
        </w:r>
      </w:hyperlink>
      <w:r w:rsidR="009732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7269C8C7" w14:textId="77777777" w:rsidR="009E6885" w:rsidRPr="00280596" w:rsidRDefault="009E6885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5F485F4B" w14:textId="77777777" w:rsidR="009E6885" w:rsidRPr="00280596" w:rsidRDefault="001430B8" w:rsidP="00280596">
      <w:pPr>
        <w:rPr>
          <w:rFonts w:ascii="Times New Roman" w:hAnsi="Times New Roman" w:cs="Times New Roman"/>
          <w:b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>4.3</w:t>
      </w:r>
      <w:r w:rsidR="009E6885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qRT-PCR</w:t>
      </w:r>
      <w:r w:rsidR="00343A50" w:rsidRPr="00280596">
        <w:rPr>
          <w:rFonts w:ascii="Times New Roman" w:hAnsi="Times New Roman" w:cs="Times New Roman"/>
          <w:b/>
          <w:color w:val="auto"/>
          <w:highlight w:val="yellow"/>
          <w:lang w:eastAsia="ko-KR"/>
        </w:rPr>
        <w:t xml:space="preserve"> (Figure 3C)</w:t>
      </w:r>
    </w:p>
    <w:p w14:paraId="59005ABC" w14:textId="544BE7DC" w:rsidR="00E01726" w:rsidRPr="00280596" w:rsidRDefault="007D302D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4.3.1) </w:t>
      </w:r>
      <w:r w:rsidR="008050A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Seed HDFs and add mESC-CM, as described in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steps </w:t>
      </w:r>
      <w:r w:rsidR="008050A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4.1.1 and 4.1.2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0CC4F385" w14:textId="77777777" w:rsidR="007D302D" w:rsidRPr="00280596" w:rsidRDefault="007D302D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</w:p>
    <w:p w14:paraId="2A155748" w14:textId="7F0AB56A" w:rsidR="009E6885" w:rsidRPr="00280596" w:rsidRDefault="009E6885" w:rsidP="00280596">
      <w:pPr>
        <w:ind w:leftChars="-118" w:hangingChars="118" w:hanging="283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    </w:t>
      </w:r>
      <w:r w:rsidR="001430B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4.3.</w:t>
      </w:r>
      <w:r w:rsidR="007D30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2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Isolate total RNA from</w:t>
      </w:r>
      <w:r w:rsidR="00453C5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the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8050A5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HDFs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using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an </w:t>
      </w:r>
      <w:r w:rsidR="00E072B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RNA extraction kit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according to </w:t>
      </w:r>
      <w:r w:rsidR="00453C5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the 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manufacturer’s protocol</w:t>
      </w:r>
      <w:r w:rsidR="00453C5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453C5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Q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uantify the </w:t>
      </w:r>
      <w:r w:rsidR="007106A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extracted </w:t>
      </w:r>
      <w:r w:rsidR="00726AB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total </w:t>
      </w:r>
      <w:r w:rsidR="007106A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RNA using a spectrophotometer</w:t>
      </w:r>
      <w:hyperlink w:anchor="_ENREF_21" w:tooltip="Kim, 2007 #61" w:history="1"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begin">
            <w:fldData xml:space="preserve">PEVuZE5vdGU+PENpdGU+PEF1dGhvcj5LaW08L0F1dGhvcj48WWVhcj4yMDA3PC9ZZWFyPjxSZWNO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</w:fldData>
          </w:fldCha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begin">
            <w:fldData xml:space="preserve">PEVuZE5vdGU+PENpdGU+PEF1dGhvcj5LaW08L0F1dGhvcj48WWVhcj4yMDA3PC9ZZWFyPjxSZWNO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</w:fldData>
          </w:fldCha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highlight w:val="yellow"/>
            <w:vertAlign w:val="superscript"/>
            <w:lang w:eastAsia="ko-KR"/>
          </w:rPr>
          <w:t>21</w: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end"/>
        </w:r>
      </w:hyperlink>
      <w:r w:rsidR="007106A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0FC21EA1" w14:textId="77777777" w:rsidR="007106AB" w:rsidRPr="00280596" w:rsidRDefault="00B0745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     </w:t>
      </w:r>
    </w:p>
    <w:p w14:paraId="251DC62E" w14:textId="70272FB1" w:rsidR="007106AB" w:rsidRPr="00280596" w:rsidRDefault="007106AB" w:rsidP="00280596">
      <w:pPr>
        <w:ind w:leftChars="-118" w:hangingChars="118" w:hanging="283"/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    </w:t>
      </w:r>
      <w:r w:rsidR="001430B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4.3.</w:t>
      </w:r>
      <w:r w:rsidR="007D30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3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Synthesize 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cDNA by adding 1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FB3014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μ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g of the total RNA to a 20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FB3014" w:rsidRPr="00280596">
        <w:rPr>
          <w:rFonts w:ascii="Times New Roman" w:hAnsi="Times New Roman" w:cs="Times New Roman"/>
          <w:bCs/>
          <w:color w:val="auto"/>
          <w:highlight w:val="yellow"/>
          <w:lang w:eastAsia="ko-KR"/>
        </w:rPr>
        <w:t>μ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L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of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reaction mixture containing oligo (dT) primers and M-MLV reverse </w:t>
      </w:r>
      <w:r w:rsidR="00A3353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transcriptase</w:t>
      </w:r>
      <w:r w:rsidR="00C7223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,</w:t>
      </w:r>
      <w:r w:rsidR="00E213A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according to the manufacturer’s protocol</w:t>
      </w:r>
      <w:hyperlink w:anchor="_ENREF_20" w:tooltip="Kim, 2007 #60" w:history="1"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begin">
            <w:fldData xml:space="preserve">PEVuZE5vdGU+PENpdGU+PEF1dGhvcj5LaW08L0F1dGhvcj48WWVhcj4yMDA3PC9ZZWFyPjxSZWNO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==
</w:fldData>
          </w:fldCha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begin">
            <w:fldData xml:space="preserve">PEVuZE5vdGU+PENpdGU+PEF1dGhvcj5LaW08L0F1dGhvcj48WWVhcj4yMDA3PC9ZZWFyPjxSZWNO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==
</w:fldData>
          </w:fldCha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highlight w:val="yellow"/>
            <w:vertAlign w:val="superscript"/>
            <w:lang w:eastAsia="ko-KR"/>
          </w:rPr>
          <w:t>20</w: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end"/>
        </w:r>
      </w:hyperlink>
      <w:r w:rsidR="00E213AF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02489554" w14:textId="77777777" w:rsidR="00005C84" w:rsidRPr="00280596" w:rsidRDefault="00B07458" w:rsidP="00280596">
      <w:pPr>
        <w:rPr>
          <w:rFonts w:ascii="Times New Roman" w:hAnsi="Times New Roman" w:cs="Times New Roman"/>
          <w:color w:val="auto"/>
          <w:highlight w:val="yellow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     </w:t>
      </w:r>
    </w:p>
    <w:p w14:paraId="359556FD" w14:textId="5C0C0803" w:rsidR="00A3474C" w:rsidRPr="00280596" w:rsidRDefault="001430B8" w:rsidP="00280596">
      <w:pPr>
        <w:rPr>
          <w:rFonts w:ascii="Times New Roman" w:hAnsi="Times New Roman" w:cs="Times New Roman"/>
          <w:b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4.3.</w:t>
      </w:r>
      <w:r w:rsidR="007D302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4</w:t>
      </w:r>
      <w:r w:rsidR="00C22143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)</w:t>
      </w:r>
      <w:r w:rsidR="00005C84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4E47E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Measure the amplification of the cDNA wit</w:t>
      </w:r>
      <w:r w:rsidR="009E581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h </w:t>
      </w:r>
      <w:r w:rsidR="00832F7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r</w:t>
      </w:r>
      <w:r w:rsidR="009E581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eal-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t</w:t>
      </w:r>
      <w:r w:rsidR="009E581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ime PCR </w:t>
      </w:r>
      <w:r w:rsidR="00E072B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machine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 use</w:t>
      </w:r>
      <w:r w:rsidR="009E581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4E47E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Green PCR master mix and specific gene primer</w:t>
      </w:r>
      <w:r w:rsidR="00832F7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s</w:t>
      </w:r>
      <w:r w:rsidR="004E47E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(Supplement </w:t>
      </w:r>
      <w:r w:rsidR="00832F7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T</w:t>
      </w:r>
      <w:r w:rsidR="004E47EE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able 1)</w:t>
      </w:r>
      <w:r w:rsidR="00832F7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  <w:r w:rsidR="009E581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832F70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Normalize the data with</w:t>
      </w:r>
      <w:r w:rsidR="009E581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GAPDH expression</w:t>
      </w:r>
      <w:r w:rsidR="009238F8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. </w:t>
      </w:r>
      <w:r w:rsidR="0027187D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Use the following </w:t>
      </w:r>
      <w:r w:rsidR="002326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PCR protocol: initial denaturation for 10 min at 95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;</w:t>
      </w:r>
      <w:r w:rsidR="002326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45 cycles </w:t>
      </w:r>
      <w:r w:rsidR="00D30D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for 15 s at</w:t>
      </w:r>
      <w:r w:rsidR="002326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95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2326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, </w:t>
      </w:r>
      <w:r w:rsidR="00D30D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20 s at 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55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2326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,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="002326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30D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35 s at 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72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;</w:t>
      </w:r>
      <w:r w:rsidR="002326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and the 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melting curve stage for</w:t>
      </w:r>
      <w:r w:rsidR="00D30D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15 s at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95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DE2454">
        <w:rPr>
          <w:rFonts w:ascii="Times New Roman" w:hAnsi="Times New Roman" w:cs="Times New Roman"/>
          <w:color w:val="auto"/>
          <w:highlight w:val="yellow"/>
          <w:lang w:eastAsia="ko-KR"/>
        </w:rPr>
        <w:t>,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30D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1 min at </w:t>
      </w:r>
      <w:r w:rsidR="0023268A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60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8A4449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, </w:t>
      </w:r>
      <w:r w:rsidR="00D30D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30 s at 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95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,</w:t>
      </w:r>
      <w:r w:rsidR="00D30D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and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30D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5 s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D30DF9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at </w:t>
      </w:r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60</w:t>
      </w:r>
      <w:r w:rsidR="00A438EB" w:rsidRPr="00280596">
        <w:rPr>
          <w:rFonts w:ascii="Times New Roman" w:hAnsi="Times New Roman" w:cs="Times New Roman"/>
          <w:color w:val="auto"/>
          <w:highlight w:val="yellow"/>
          <w:lang w:eastAsia="ko-KR"/>
        </w:rPr>
        <w:t xml:space="preserve"> </w:t>
      </w:r>
      <w:r w:rsidR="00356398">
        <w:rPr>
          <w:rFonts w:ascii="Times New Roman" w:hAnsi="Times New Roman" w:cs="Times New Roman"/>
          <w:color w:val="auto"/>
          <w:highlight w:val="yellow"/>
          <w:lang w:eastAsia="ko-KR"/>
        </w:rPr>
        <w:t>°</w:t>
      </w:r>
      <w:r w:rsidR="00280596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C</w:t>
      </w:r>
      <w:hyperlink w:anchor="_ENREF_15" w:tooltip="Bae, 2016 #26" w:history="1"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begin">
            <w:fldData xml:space="preserve">PEVuZE5vdGU+PENpdGU+PEF1dGhvcj5CYWU8L0F1dGhvcj48WWVhcj4yMDE2PC9ZZWFyPjxSZWNO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</w:fldData>
          </w:fldCha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begin">
            <w:fldData xml:space="preserve">PEVuZE5vdGU+PENpdGU+PEF1dGhvcj5CYWU8L0F1dGhvcj48WWVhcj4yMDE2PC9ZZWFyPjxSZWNO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</w:fldData>
          </w:fldCha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highlight w:val="yellow"/>
            <w:vertAlign w:val="superscript"/>
            <w:lang w:eastAsia="ko-KR"/>
          </w:rPr>
          <w:t>15</w:t>
        </w:r>
        <w:r w:rsidR="007F576C" w:rsidRPr="00280596">
          <w:rPr>
            <w:rFonts w:ascii="Times New Roman" w:hAnsi="Times New Roman" w:cs="Times New Roman"/>
            <w:color w:val="auto"/>
            <w:highlight w:val="yellow"/>
            <w:lang w:eastAsia="ko-KR"/>
          </w:rPr>
          <w:fldChar w:fldCharType="end"/>
        </w:r>
      </w:hyperlink>
      <w:r w:rsidR="00B50007" w:rsidRPr="00280596">
        <w:rPr>
          <w:rFonts w:ascii="Times New Roman" w:hAnsi="Times New Roman" w:cs="Times New Roman"/>
          <w:color w:val="auto"/>
          <w:highlight w:val="yellow"/>
          <w:lang w:eastAsia="ko-KR"/>
        </w:rPr>
        <w:t>.</w:t>
      </w:r>
    </w:p>
    <w:p w14:paraId="33277964" w14:textId="77777777" w:rsidR="0027187D" w:rsidRPr="00280596" w:rsidRDefault="0027187D" w:rsidP="00280596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7E34BA7F" w14:textId="77777777" w:rsidR="006305D7" w:rsidRPr="00280596" w:rsidRDefault="006305D7" w:rsidP="00280596">
      <w:pPr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</w:rPr>
        <w:t>REPRESENTATIVE RESULTS</w:t>
      </w:r>
      <w:r w:rsidRPr="00280596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608CB817" w14:textId="246D3291" w:rsidR="00000B23" w:rsidRPr="00280596" w:rsidRDefault="00DF05E8" w:rsidP="00280596">
      <w:pPr>
        <w:rPr>
          <w:rFonts w:ascii="Times New Roman" w:eastAsia="Malgun Gothic" w:hAnsi="Times New Roman" w:cs="Times New Roman"/>
          <w:color w:val="auto"/>
          <w:lang w:eastAsia="ko-KR"/>
        </w:rPr>
      </w:pPr>
      <w:r w:rsidRPr="00280596">
        <w:rPr>
          <w:rFonts w:ascii="Times New Roman" w:eastAsia="Malgun Gothic" w:hAnsi="Times New Roman" w:cs="Times New Roman"/>
          <w:color w:val="auto"/>
          <w:lang w:eastAsia="ko-KR"/>
        </w:rPr>
        <w:t>Originally, m</w:t>
      </w:r>
      <w:r w:rsidR="007346EF" w:rsidRPr="00280596">
        <w:rPr>
          <w:rFonts w:ascii="Times New Roman" w:eastAsia="Times New Roman" w:hAnsi="Times New Roman" w:cs="Times New Roman"/>
          <w:color w:val="auto"/>
        </w:rPr>
        <w:t>ESC</w:t>
      </w:r>
      <w:r w:rsidR="007346EF" w:rsidRPr="00280596">
        <w:rPr>
          <w:rFonts w:ascii="Times New Roman" w:eastAsiaTheme="minorEastAsia" w:hAnsi="Times New Roman" w:cs="Times New Roman"/>
          <w:color w:val="auto"/>
        </w:rPr>
        <w:t>s</w:t>
      </w:r>
      <w:r w:rsidR="007346EF" w:rsidRPr="00280596">
        <w:rPr>
          <w:rFonts w:ascii="Times New Roman" w:eastAsia="Times New Roman" w:hAnsi="Times New Roman" w:cs="Times New Roman"/>
          <w:color w:val="auto"/>
        </w:rPr>
        <w:t xml:space="preserve"> </w:t>
      </w:r>
      <w:r w:rsidR="002C0796" w:rsidRPr="00280596">
        <w:rPr>
          <w:rFonts w:ascii="Times New Roman" w:eastAsia="Times New Roman" w:hAnsi="Times New Roman" w:cs="Times New Roman"/>
          <w:color w:val="auto"/>
        </w:rPr>
        <w:t xml:space="preserve">are </w:t>
      </w:r>
      <w:r w:rsidR="007346EF" w:rsidRPr="00280596">
        <w:rPr>
          <w:rFonts w:ascii="Times New Roman" w:eastAsia="Times New Roman" w:hAnsi="Times New Roman" w:cs="Times New Roman"/>
          <w:color w:val="auto"/>
        </w:rPr>
        <w:t>maintained on</w:t>
      </w:r>
      <w:r w:rsidR="000A2F6F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F07985" w:rsidRPr="00280596">
        <w:rPr>
          <w:rFonts w:ascii="Times New Roman" w:eastAsia="Malgun Gothic" w:hAnsi="Times New Roman" w:cs="Times New Roman"/>
          <w:color w:val="auto"/>
          <w:lang w:eastAsia="ko-KR"/>
        </w:rPr>
        <w:t>a</w:t>
      </w:r>
      <w:r w:rsidR="00A31B78">
        <w:rPr>
          <w:rFonts w:ascii="Times New Roman" w:eastAsia="Malgun Gothic" w:hAnsi="Times New Roman" w:cs="Times New Roman"/>
          <w:color w:val="auto"/>
          <w:lang w:eastAsia="ko-KR"/>
        </w:rPr>
        <w:t>n</w:t>
      </w:r>
      <w:r w:rsidR="00F0798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0A2F6F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MEF </w:t>
      </w:r>
      <w:r w:rsidR="007346EF" w:rsidRPr="00280596">
        <w:rPr>
          <w:rFonts w:ascii="Times New Roman" w:eastAsia="Times New Roman" w:hAnsi="Times New Roman" w:cs="Times New Roman"/>
          <w:color w:val="auto"/>
        </w:rPr>
        <w:t>feeder</w:t>
      </w:r>
      <w:r w:rsidR="00C4308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2C0796" w:rsidRPr="00280596">
        <w:rPr>
          <w:rFonts w:ascii="Times New Roman" w:eastAsia="Times New Roman" w:hAnsi="Times New Roman" w:cs="Times New Roman"/>
          <w:color w:val="auto"/>
        </w:rPr>
        <w:t xml:space="preserve">in </w:t>
      </w:r>
      <w:r w:rsidR="008C288C" w:rsidRPr="00280596">
        <w:rPr>
          <w:rFonts w:ascii="Times New Roman" w:eastAsia="Malgun Gothic" w:hAnsi="Times New Roman" w:cs="Times New Roman"/>
          <w:color w:val="auto"/>
          <w:lang w:eastAsia="ko-KR"/>
        </w:rPr>
        <w:t>m</w:t>
      </w:r>
      <w:r w:rsidR="007346EF" w:rsidRPr="00280596">
        <w:rPr>
          <w:rFonts w:ascii="Times New Roman" w:eastAsia="Times New Roman" w:hAnsi="Times New Roman" w:cs="Times New Roman"/>
          <w:color w:val="auto"/>
        </w:rPr>
        <w:t>ESC</w:t>
      </w:r>
      <w:r w:rsidR="008C288C" w:rsidRPr="00280596">
        <w:rPr>
          <w:rFonts w:ascii="Times New Roman" w:eastAsia="Times New Roman" w:hAnsi="Times New Roman" w:cs="Times New Roman"/>
          <w:color w:val="auto"/>
        </w:rPr>
        <w:t xml:space="preserve"> medi</w:t>
      </w:r>
      <w:r w:rsidR="008C288C" w:rsidRPr="00280596">
        <w:rPr>
          <w:rFonts w:ascii="Times New Roman" w:eastAsia="Malgun Gothic" w:hAnsi="Times New Roman" w:cs="Times New Roman"/>
          <w:color w:val="auto"/>
          <w:lang w:eastAsia="ko-KR"/>
        </w:rPr>
        <w:t>um</w:t>
      </w:r>
      <w:r w:rsidR="007346EF" w:rsidRPr="00280596">
        <w:rPr>
          <w:rFonts w:ascii="Times New Roman" w:eastAsia="Times New Roman" w:hAnsi="Times New Roman" w:cs="Times New Roman"/>
          <w:color w:val="auto"/>
        </w:rPr>
        <w:t xml:space="preserve"> with FBS and other supplem</w:t>
      </w:r>
      <w:r w:rsidRPr="00280596">
        <w:rPr>
          <w:rFonts w:ascii="Times New Roman" w:eastAsia="Times New Roman" w:hAnsi="Times New Roman" w:cs="Times New Roman"/>
          <w:color w:val="auto"/>
        </w:rPr>
        <w:t>ents</w:t>
      </w:r>
      <w:r w:rsidR="00974D20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974D20" w:rsidRPr="00280596">
        <w:rPr>
          <w:rFonts w:ascii="Times New Roman" w:eastAsia="Times New Roman" w:hAnsi="Times New Roman" w:cs="Times New Roman"/>
          <w:color w:val="auto"/>
        </w:rPr>
        <w:t>(Fig</w:t>
      </w:r>
      <w:r w:rsidR="004E47EE" w:rsidRPr="00280596">
        <w:rPr>
          <w:rFonts w:ascii="Times New Roman" w:eastAsia="Malgun Gothic" w:hAnsi="Times New Roman" w:cs="Times New Roman"/>
          <w:color w:val="auto"/>
          <w:lang w:eastAsia="ko-KR"/>
        </w:rPr>
        <w:t>ure</w:t>
      </w:r>
      <w:r w:rsidR="00974D20" w:rsidRPr="00280596">
        <w:rPr>
          <w:rFonts w:ascii="Times New Roman" w:eastAsia="Times New Roman" w:hAnsi="Times New Roman" w:cs="Times New Roman"/>
          <w:color w:val="auto"/>
        </w:rPr>
        <w:t xml:space="preserve"> 1</w:t>
      </w:r>
      <w:r w:rsidR="00974D20" w:rsidRPr="00280596">
        <w:rPr>
          <w:rFonts w:ascii="Times New Roman" w:eastAsia="Malgun Gothic" w:hAnsi="Times New Roman" w:cs="Times New Roman"/>
          <w:color w:val="auto"/>
          <w:lang w:eastAsia="ko-KR"/>
        </w:rPr>
        <w:t>A</w:t>
      </w:r>
      <w:r w:rsidR="00A31B78">
        <w:rPr>
          <w:rFonts w:ascii="Times New Roman" w:eastAsia="Malgun Gothic" w:hAnsi="Times New Roman" w:cs="Times New Roman"/>
          <w:color w:val="auto"/>
          <w:lang w:eastAsia="ko-KR"/>
        </w:rPr>
        <w:t xml:space="preserve"> and</w:t>
      </w:r>
      <w:r w:rsidR="008D04AE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2A</w:t>
      </w:r>
      <w:r w:rsidR="00974D20" w:rsidRPr="00280596">
        <w:rPr>
          <w:rFonts w:ascii="Times New Roman" w:eastAsia="Times New Roman" w:hAnsi="Times New Roman" w:cs="Times New Roman"/>
          <w:color w:val="auto"/>
        </w:rPr>
        <w:t>)</w:t>
      </w:r>
      <w:r w:rsidRPr="00280596">
        <w:rPr>
          <w:rFonts w:ascii="Times New Roman" w:eastAsia="Times New Roman" w:hAnsi="Times New Roman" w:cs="Times New Roman"/>
          <w:color w:val="auto"/>
        </w:rPr>
        <w:t>.</w:t>
      </w:r>
      <w:r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CD65DC" w:rsidRPr="00280596">
        <w:rPr>
          <w:rFonts w:ascii="Times New Roman" w:eastAsia="Times New Roman" w:hAnsi="Times New Roman" w:cs="Times New Roman"/>
          <w:color w:val="auto"/>
        </w:rPr>
        <w:t>CM</w:t>
      </w:r>
      <w:r w:rsidR="00F07985" w:rsidRPr="00280596">
        <w:rPr>
          <w:rFonts w:ascii="Times New Roman" w:eastAsia="Times New Roman" w:hAnsi="Times New Roman" w:cs="Times New Roman"/>
          <w:color w:val="auto"/>
        </w:rPr>
        <w:t xml:space="preserve"> </w:t>
      </w:r>
      <w:r w:rsidR="007346EF" w:rsidRPr="00280596">
        <w:rPr>
          <w:rFonts w:ascii="Times New Roman" w:eastAsia="Times New Roman" w:hAnsi="Times New Roman" w:cs="Times New Roman"/>
          <w:color w:val="auto"/>
        </w:rPr>
        <w:t xml:space="preserve">was collected from </w:t>
      </w:r>
      <w:r w:rsidR="00F6298A" w:rsidRPr="00280596">
        <w:rPr>
          <w:rFonts w:ascii="Times New Roman" w:eastAsia="Malgun Gothic" w:hAnsi="Times New Roman" w:cs="Times New Roman"/>
          <w:color w:val="auto"/>
          <w:lang w:eastAsia="ko-KR"/>
        </w:rPr>
        <w:t>mESC</w:t>
      </w:r>
      <w:r w:rsidR="00B44CB3" w:rsidRPr="00280596">
        <w:rPr>
          <w:rFonts w:ascii="Times New Roman" w:eastAsia="Malgun Gothic" w:hAnsi="Times New Roman" w:cs="Times New Roman"/>
          <w:color w:val="auto"/>
          <w:lang w:eastAsia="ko-KR"/>
        </w:rPr>
        <w:t>s</w:t>
      </w:r>
      <w:r w:rsidR="00F6298A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in </w:t>
      </w:r>
      <w:r w:rsidR="0027187D" w:rsidRPr="00280596">
        <w:rPr>
          <w:rFonts w:ascii="Times New Roman" w:hAnsi="Times New Roman" w:cs="Times New Roman"/>
          <w:color w:val="auto"/>
          <w:lang w:eastAsia="ko-KR"/>
        </w:rPr>
        <w:t xml:space="preserve">Reduced Serum Media </w:t>
      </w:r>
      <w:r w:rsidR="007346EF" w:rsidRPr="00280596">
        <w:rPr>
          <w:rFonts w:ascii="Times New Roman" w:eastAsia="Times New Roman" w:hAnsi="Times New Roman" w:cs="Times New Roman"/>
          <w:color w:val="auto"/>
        </w:rPr>
        <w:t xml:space="preserve">without </w:t>
      </w:r>
      <w:r w:rsidR="00B44CB3" w:rsidRPr="00280596">
        <w:rPr>
          <w:rFonts w:ascii="Times New Roman" w:eastAsia="Times New Roman" w:hAnsi="Times New Roman" w:cs="Times New Roman"/>
          <w:color w:val="auto"/>
        </w:rPr>
        <w:t xml:space="preserve">a </w:t>
      </w:r>
      <w:r w:rsidR="007346EF" w:rsidRPr="00280596">
        <w:rPr>
          <w:rFonts w:ascii="Times New Roman" w:eastAsia="Times New Roman" w:hAnsi="Times New Roman" w:cs="Times New Roman"/>
          <w:color w:val="auto"/>
        </w:rPr>
        <w:t>feeder</w:t>
      </w:r>
      <w:r w:rsidR="00B44CB3" w:rsidRPr="00280596">
        <w:rPr>
          <w:rFonts w:ascii="Times New Roman" w:eastAsia="Times New Roman" w:hAnsi="Times New Roman" w:cs="Times New Roman"/>
          <w:color w:val="auto"/>
        </w:rPr>
        <w:t xml:space="preserve"> layer</w:t>
      </w:r>
      <w:r w:rsidR="007346EF" w:rsidRPr="00280596">
        <w:rPr>
          <w:rFonts w:ascii="Times New Roman" w:eastAsia="Times New Roman" w:hAnsi="Times New Roman" w:cs="Times New Roman"/>
          <w:color w:val="auto"/>
        </w:rPr>
        <w:t>, FBS</w:t>
      </w:r>
      <w:r w:rsidR="00A31B78">
        <w:rPr>
          <w:rFonts w:ascii="Times New Roman" w:eastAsia="Times New Roman" w:hAnsi="Times New Roman" w:cs="Times New Roman"/>
          <w:color w:val="auto"/>
        </w:rPr>
        <w:t>,</w:t>
      </w:r>
      <w:r w:rsidR="007346EF" w:rsidRPr="00280596">
        <w:rPr>
          <w:rFonts w:ascii="Times New Roman" w:eastAsia="Times New Roman" w:hAnsi="Times New Roman" w:cs="Times New Roman"/>
          <w:color w:val="auto"/>
        </w:rPr>
        <w:t xml:space="preserve"> or other supplements (Fig</w:t>
      </w:r>
      <w:r w:rsidR="004E47EE" w:rsidRPr="00280596">
        <w:rPr>
          <w:rFonts w:ascii="Times New Roman" w:eastAsia="Malgun Gothic" w:hAnsi="Times New Roman" w:cs="Times New Roman"/>
          <w:color w:val="auto"/>
          <w:lang w:eastAsia="ko-KR"/>
        </w:rPr>
        <w:t>ure</w:t>
      </w:r>
      <w:r w:rsidRPr="00280596">
        <w:rPr>
          <w:rFonts w:ascii="Times New Roman" w:eastAsia="Times New Roman" w:hAnsi="Times New Roman" w:cs="Times New Roman"/>
          <w:color w:val="auto"/>
        </w:rPr>
        <w:t xml:space="preserve"> 1</w:t>
      </w:r>
      <w:r w:rsidRPr="00280596">
        <w:rPr>
          <w:rFonts w:ascii="Times New Roman" w:eastAsia="Malgun Gothic" w:hAnsi="Times New Roman" w:cs="Times New Roman"/>
          <w:color w:val="auto"/>
          <w:lang w:eastAsia="ko-KR"/>
        </w:rPr>
        <w:t>B</w:t>
      </w:r>
      <w:r w:rsidR="00A31B78">
        <w:rPr>
          <w:rFonts w:ascii="Times New Roman" w:eastAsia="Malgun Gothic" w:hAnsi="Times New Roman" w:cs="Times New Roman"/>
          <w:color w:val="auto"/>
          <w:lang w:eastAsia="ko-KR"/>
        </w:rPr>
        <w:t xml:space="preserve"> and</w:t>
      </w:r>
      <w:r w:rsidR="008D04AE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2B</w:t>
      </w:r>
      <w:r w:rsidR="007346EF" w:rsidRPr="00280596">
        <w:rPr>
          <w:rFonts w:ascii="Times New Roman" w:eastAsia="Times New Roman" w:hAnsi="Times New Roman" w:cs="Times New Roman"/>
          <w:color w:val="auto"/>
        </w:rPr>
        <w:t>).</w:t>
      </w:r>
      <w:r w:rsidRPr="00280596">
        <w:rPr>
          <w:rFonts w:ascii="Times New Roman" w:eastAsia="Times New Roman" w:hAnsi="Times New Roman" w:cs="Times New Roman"/>
          <w:color w:val="auto"/>
        </w:rPr>
        <w:t xml:space="preserve"> </w:t>
      </w:r>
      <w:r w:rsidR="007D49D7" w:rsidRPr="00280596">
        <w:rPr>
          <w:rFonts w:ascii="Times New Roman" w:eastAsia="Times New Roman" w:hAnsi="Times New Roman" w:cs="Times New Roman"/>
          <w:color w:val="auto"/>
        </w:rPr>
        <w:t xml:space="preserve">This </w:t>
      </w:r>
      <w:r w:rsidR="00000B23" w:rsidRPr="00280596">
        <w:rPr>
          <w:rFonts w:ascii="Times New Roman" w:eastAsia="Times New Roman" w:hAnsi="Times New Roman" w:cs="Times New Roman"/>
          <w:color w:val="auto"/>
        </w:rPr>
        <w:t>culture condition</w:t>
      </w:r>
      <w:r w:rsidR="007D49D7" w:rsidRPr="00280596">
        <w:rPr>
          <w:rFonts w:ascii="Times New Roman" w:eastAsia="Times New Roman" w:hAnsi="Times New Roman" w:cs="Times New Roman"/>
          <w:color w:val="auto"/>
        </w:rPr>
        <w:t xml:space="preserve"> allows us to collect mESC</w:t>
      </w:r>
      <w:r w:rsidR="00A31B78">
        <w:rPr>
          <w:rFonts w:ascii="Times New Roman" w:eastAsia="Times New Roman" w:hAnsi="Times New Roman" w:cs="Times New Roman"/>
          <w:color w:val="auto"/>
        </w:rPr>
        <w:t>-</w:t>
      </w:r>
      <w:r w:rsidR="007D49D7" w:rsidRPr="00280596">
        <w:rPr>
          <w:rFonts w:ascii="Times New Roman" w:eastAsia="Times New Roman" w:hAnsi="Times New Roman" w:cs="Times New Roman"/>
          <w:color w:val="auto"/>
        </w:rPr>
        <w:t xml:space="preserve">specific conditioned medium without </w:t>
      </w:r>
      <w:r w:rsidR="00000B23" w:rsidRPr="00280596">
        <w:rPr>
          <w:rFonts w:ascii="Times New Roman" w:eastAsia="Times New Roman" w:hAnsi="Times New Roman" w:cs="Times New Roman"/>
          <w:color w:val="auto"/>
        </w:rPr>
        <w:t>potential</w:t>
      </w:r>
      <w:r w:rsidR="007D49D7" w:rsidRPr="00280596">
        <w:rPr>
          <w:rFonts w:ascii="Times New Roman" w:eastAsia="Times New Roman" w:hAnsi="Times New Roman" w:cs="Times New Roman"/>
          <w:color w:val="auto"/>
        </w:rPr>
        <w:t xml:space="preserve"> contamination </w:t>
      </w:r>
      <w:r w:rsidR="00000B23" w:rsidRPr="00280596">
        <w:rPr>
          <w:rFonts w:ascii="Times New Roman" w:eastAsia="Times New Roman" w:hAnsi="Times New Roman" w:cs="Times New Roman"/>
          <w:color w:val="auto"/>
        </w:rPr>
        <w:t xml:space="preserve">by the factors from </w:t>
      </w:r>
      <w:r w:rsidR="000C57E3" w:rsidRPr="00280596">
        <w:rPr>
          <w:rFonts w:ascii="Times New Roman" w:eastAsia="Times New Roman" w:hAnsi="Times New Roman" w:cs="Times New Roman"/>
          <w:color w:val="auto"/>
        </w:rPr>
        <w:t xml:space="preserve">the </w:t>
      </w:r>
      <w:r w:rsidR="00000B23" w:rsidRPr="00280596">
        <w:rPr>
          <w:rFonts w:ascii="Times New Roman" w:eastAsia="Times New Roman" w:hAnsi="Times New Roman" w:cs="Times New Roman"/>
          <w:color w:val="auto"/>
        </w:rPr>
        <w:t>feeder, FBS</w:t>
      </w:r>
      <w:r w:rsidR="00A31B78">
        <w:rPr>
          <w:rFonts w:ascii="Times New Roman" w:eastAsia="Times New Roman" w:hAnsi="Times New Roman" w:cs="Times New Roman"/>
          <w:color w:val="auto"/>
        </w:rPr>
        <w:t>,</w:t>
      </w:r>
      <w:r w:rsidR="00000B23" w:rsidRPr="00280596">
        <w:rPr>
          <w:rFonts w:ascii="Times New Roman" w:eastAsia="Times New Roman" w:hAnsi="Times New Roman" w:cs="Times New Roman"/>
          <w:color w:val="auto"/>
        </w:rPr>
        <w:t xml:space="preserve"> or other supplements.</w:t>
      </w:r>
      <w:r w:rsidR="007D49D7" w:rsidRPr="00280596">
        <w:rPr>
          <w:rFonts w:ascii="Times New Roman" w:eastAsia="Times New Roman" w:hAnsi="Times New Roman" w:cs="Times New Roman"/>
          <w:color w:val="auto"/>
        </w:rPr>
        <w:t xml:space="preserve"> </w:t>
      </w:r>
      <w:r w:rsidRPr="00280596">
        <w:rPr>
          <w:rFonts w:ascii="Times New Roman" w:eastAsia="Times New Roman" w:hAnsi="Times New Roman" w:cs="Times New Roman"/>
          <w:color w:val="auto"/>
        </w:rPr>
        <w:t>The control medi</w:t>
      </w:r>
      <w:r w:rsidR="00A31B78">
        <w:rPr>
          <w:rFonts w:ascii="Times New Roman" w:eastAsia="Times New Roman" w:hAnsi="Times New Roman" w:cs="Times New Roman"/>
          <w:color w:val="auto"/>
        </w:rPr>
        <w:t>um</w:t>
      </w:r>
      <w:r w:rsidRPr="00280596">
        <w:rPr>
          <w:rFonts w:ascii="Times New Roman" w:eastAsia="Times New Roman" w:hAnsi="Times New Roman" w:cs="Times New Roman"/>
          <w:color w:val="auto"/>
        </w:rPr>
        <w:t xml:space="preserve"> w</w:t>
      </w:r>
      <w:r w:rsidRPr="00280596">
        <w:rPr>
          <w:rFonts w:ascii="Times New Roman" w:eastAsia="Malgun Gothic" w:hAnsi="Times New Roman" w:cs="Times New Roman"/>
          <w:color w:val="auto"/>
          <w:lang w:eastAsia="ko-KR"/>
        </w:rPr>
        <w:t>as</w:t>
      </w:r>
      <w:r w:rsidR="007346EF" w:rsidRPr="00280596">
        <w:rPr>
          <w:rFonts w:ascii="Times New Roman" w:eastAsia="Times New Roman" w:hAnsi="Times New Roman" w:cs="Times New Roman"/>
          <w:color w:val="auto"/>
        </w:rPr>
        <w:t xml:space="preserve"> collected under the same </w:t>
      </w:r>
      <w:r w:rsidR="00827108" w:rsidRPr="00280596">
        <w:rPr>
          <w:rFonts w:ascii="Times New Roman" w:eastAsia="Times New Roman" w:hAnsi="Times New Roman" w:cs="Times New Roman"/>
          <w:color w:val="auto"/>
        </w:rPr>
        <w:t xml:space="preserve">culture </w:t>
      </w:r>
      <w:r w:rsidR="007346EF" w:rsidRPr="00280596">
        <w:rPr>
          <w:rFonts w:ascii="Times New Roman" w:eastAsia="Times New Roman" w:hAnsi="Times New Roman" w:cs="Times New Roman"/>
          <w:color w:val="auto"/>
        </w:rPr>
        <w:t>condition</w:t>
      </w:r>
      <w:r w:rsidR="00426A63" w:rsidRPr="00280596">
        <w:rPr>
          <w:rFonts w:ascii="Times New Roman" w:eastAsia="Times New Roman" w:hAnsi="Times New Roman" w:cs="Times New Roman"/>
          <w:color w:val="auto"/>
        </w:rPr>
        <w:t>s</w:t>
      </w:r>
      <w:r w:rsidR="000C57E3" w:rsidRPr="00280596">
        <w:rPr>
          <w:rFonts w:ascii="Times New Roman" w:eastAsia="Times New Roman" w:hAnsi="Times New Roman" w:cs="Times New Roman"/>
          <w:color w:val="auto"/>
        </w:rPr>
        <w:t>,</w:t>
      </w:r>
      <w:r w:rsidR="007346EF" w:rsidRPr="00280596">
        <w:rPr>
          <w:rFonts w:ascii="Times New Roman" w:eastAsia="Times New Roman" w:hAnsi="Times New Roman" w:cs="Times New Roman"/>
          <w:color w:val="auto"/>
        </w:rPr>
        <w:t xml:space="preserve"> without mESCs</w:t>
      </w:r>
      <w:r w:rsidR="007346EF" w:rsidRPr="00280596">
        <w:rPr>
          <w:rFonts w:ascii="Times New Roman" w:eastAsia="Malgun Gothic" w:hAnsi="Times New Roman" w:cs="Times New Roman"/>
          <w:color w:val="auto"/>
          <w:lang w:eastAsia="ko-KR"/>
        </w:rPr>
        <w:t>.</w:t>
      </w:r>
      <w:r w:rsidR="00974D20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</w:p>
    <w:p w14:paraId="117F4385" w14:textId="77777777" w:rsidR="001C69C3" w:rsidRPr="00280596" w:rsidRDefault="001C69C3" w:rsidP="00280596">
      <w:pPr>
        <w:rPr>
          <w:rFonts w:ascii="Times New Roman" w:hAnsi="Times New Roman" w:cs="Times New Roman"/>
          <w:color w:val="auto"/>
          <w:lang w:eastAsia="ko-KR"/>
        </w:rPr>
      </w:pPr>
    </w:p>
    <w:p w14:paraId="5A4DEDC7" w14:textId="5CEDBA26" w:rsidR="006305D7" w:rsidRPr="00280596" w:rsidRDefault="00056CC1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 xml:space="preserve">mESCs 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show 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different </w:t>
      </w:r>
      <w:r w:rsidR="002C0796" w:rsidRPr="00280596">
        <w:rPr>
          <w:rFonts w:ascii="Times New Roman" w:hAnsi="Times New Roman" w:cs="Times New Roman"/>
          <w:color w:val="auto"/>
          <w:lang w:eastAsia="ko-KR"/>
        </w:rPr>
        <w:t xml:space="preserve">morphologies between 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2C0796" w:rsidRPr="00280596">
        <w:rPr>
          <w:rFonts w:ascii="Times New Roman" w:hAnsi="Times New Roman" w:cs="Times New Roman"/>
          <w:color w:val="auto"/>
          <w:lang w:eastAsia="ko-KR"/>
        </w:rPr>
        <w:t>two culture medi</w:t>
      </w:r>
      <w:r w:rsidR="00FE5766" w:rsidRPr="00280596">
        <w:rPr>
          <w:rFonts w:ascii="Times New Roman" w:hAnsi="Times New Roman" w:cs="Times New Roman"/>
          <w:color w:val="auto"/>
          <w:lang w:eastAsia="ko-KR"/>
        </w:rPr>
        <w:t>a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>:</w:t>
      </w:r>
      <w:r w:rsidR="002C0796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i) 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normal </w:t>
      </w:r>
      <w:r w:rsidR="00986F30" w:rsidRPr="00280596">
        <w:rPr>
          <w:rFonts w:ascii="Times New Roman" w:hAnsi="Times New Roman" w:cs="Times New Roman"/>
          <w:color w:val="auto"/>
          <w:lang w:eastAsia="ko-KR"/>
        </w:rPr>
        <w:t xml:space="preserve">mESC </w:t>
      </w:r>
      <w:r w:rsidRPr="00280596">
        <w:rPr>
          <w:rFonts w:ascii="Times New Roman" w:hAnsi="Times New Roman" w:cs="Times New Roman"/>
          <w:color w:val="auto"/>
          <w:lang w:eastAsia="ko-KR"/>
        </w:rPr>
        <w:t>culture condition</w:t>
      </w:r>
      <w:r w:rsidR="00420953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EC1404" w:rsidRPr="00280596">
        <w:rPr>
          <w:rFonts w:ascii="Times New Roman" w:hAnsi="Times New Roman" w:cs="Times New Roman"/>
          <w:color w:val="auto"/>
          <w:lang w:eastAsia="ko-KR"/>
        </w:rPr>
        <w:t xml:space="preserve"> (Figure 2A)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and 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ii) 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 xml:space="preserve">serum- and feeder-free 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culture </w:t>
      </w:r>
      <w:r w:rsidRPr="00280596">
        <w:rPr>
          <w:rFonts w:ascii="Times New Roman" w:hAnsi="Times New Roman" w:cs="Times New Roman"/>
          <w:color w:val="auto"/>
          <w:lang w:eastAsia="ko-KR"/>
        </w:rPr>
        <w:t>condition</w:t>
      </w:r>
      <w:r w:rsidR="00420953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EC1404" w:rsidRPr="00280596">
        <w:rPr>
          <w:rFonts w:ascii="Times New Roman" w:hAnsi="Times New Roman" w:cs="Times New Roman"/>
          <w:color w:val="auto"/>
          <w:lang w:eastAsia="ko-KR"/>
        </w:rPr>
        <w:t xml:space="preserve"> (Figure 2B)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E35AB1" w:rsidRPr="00280596">
        <w:rPr>
          <w:rFonts w:ascii="Times New Roman" w:hAnsi="Times New Roman" w:cs="Times New Roman"/>
          <w:color w:val="auto"/>
          <w:lang w:eastAsia="ko-KR"/>
        </w:rPr>
        <w:t>mESC colonies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30020" w:rsidRPr="00280596">
        <w:rPr>
          <w:rFonts w:ascii="Times New Roman" w:hAnsi="Times New Roman" w:cs="Times New Roman"/>
          <w:color w:val="auto"/>
          <w:lang w:eastAsia="ko-KR"/>
        </w:rPr>
        <w:t>gre</w:t>
      </w:r>
      <w:r w:rsidR="0005448B" w:rsidRPr="00280596">
        <w:rPr>
          <w:rFonts w:ascii="Times New Roman" w:hAnsi="Times New Roman" w:cs="Times New Roman"/>
          <w:color w:val="auto"/>
          <w:lang w:eastAsia="ko-KR"/>
        </w:rPr>
        <w:t xml:space="preserve">w on </w:t>
      </w:r>
      <w:r w:rsidR="00420953" w:rsidRPr="00280596">
        <w:rPr>
          <w:rFonts w:ascii="Times New Roman" w:hAnsi="Times New Roman" w:cs="Times New Roman"/>
          <w:color w:val="auto"/>
          <w:lang w:eastAsia="ko-KR"/>
        </w:rPr>
        <w:t>a</w:t>
      </w:r>
      <w:r w:rsidR="00A31B78">
        <w:rPr>
          <w:rFonts w:ascii="Times New Roman" w:hAnsi="Times New Roman" w:cs="Times New Roman"/>
          <w:color w:val="auto"/>
          <w:lang w:eastAsia="ko-KR"/>
        </w:rPr>
        <w:t>n</w:t>
      </w:r>
      <w:r w:rsidR="00420953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05448B" w:rsidRPr="00280596">
        <w:rPr>
          <w:rFonts w:ascii="Times New Roman" w:hAnsi="Times New Roman" w:cs="Times New Roman"/>
          <w:color w:val="auto"/>
          <w:lang w:eastAsia="ko-KR"/>
        </w:rPr>
        <w:t>MEF layer and</w:t>
      </w:r>
      <w:r w:rsidR="00E35AB1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31B78">
        <w:rPr>
          <w:rFonts w:ascii="Times New Roman" w:hAnsi="Times New Roman" w:cs="Times New Roman"/>
          <w:color w:val="auto"/>
          <w:lang w:eastAsia="ko-KR"/>
        </w:rPr>
        <w:t>demonstrated</w:t>
      </w:r>
      <w:r w:rsidR="00A31B78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an </w:t>
      </w:r>
      <w:r w:rsidR="00E35AB1" w:rsidRPr="00280596">
        <w:rPr>
          <w:rFonts w:ascii="Times New Roman" w:hAnsi="Times New Roman" w:cs="Times New Roman"/>
          <w:color w:val="auto"/>
          <w:lang w:eastAsia="ko-KR"/>
        </w:rPr>
        <w:t>oval</w:t>
      </w:r>
      <w:r w:rsidR="00025E27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10301" w:rsidRPr="00280596">
        <w:rPr>
          <w:rFonts w:ascii="Times New Roman" w:hAnsi="Times New Roman" w:cs="Times New Roman"/>
          <w:color w:val="auto"/>
          <w:lang w:eastAsia="ko-KR"/>
        </w:rPr>
        <w:t xml:space="preserve">and </w:t>
      </w:r>
      <w:r w:rsidR="00E35AB1" w:rsidRPr="00280596">
        <w:rPr>
          <w:rFonts w:ascii="Times New Roman" w:hAnsi="Times New Roman" w:cs="Times New Roman"/>
          <w:color w:val="auto"/>
          <w:lang w:eastAsia="ko-KR"/>
        </w:rPr>
        <w:t>shiny appearance</w:t>
      </w:r>
      <w:r w:rsidR="00827108" w:rsidRPr="00280596">
        <w:rPr>
          <w:rFonts w:ascii="Times New Roman" w:hAnsi="Times New Roman" w:cs="Times New Roman"/>
          <w:color w:val="auto"/>
          <w:lang w:eastAsia="ko-KR"/>
        </w:rPr>
        <w:t xml:space="preserve"> under the normal mESC culture condition</w:t>
      </w:r>
      <w:r w:rsidR="00420953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1B66B8" w:rsidRPr="00280596" w:rsidDel="001B66B8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E35AB1" w:rsidRPr="00280596">
        <w:rPr>
          <w:rFonts w:ascii="Times New Roman" w:eastAsia="Times New Roman" w:hAnsi="Times New Roman" w:cs="Times New Roman"/>
          <w:color w:val="auto"/>
        </w:rPr>
        <w:t>(Fig</w:t>
      </w:r>
      <w:r w:rsidR="00E35AB1" w:rsidRPr="00280596">
        <w:rPr>
          <w:rFonts w:ascii="Times New Roman" w:eastAsia="Malgun Gothic" w:hAnsi="Times New Roman" w:cs="Times New Roman"/>
          <w:color w:val="auto"/>
          <w:lang w:eastAsia="ko-KR"/>
        </w:rPr>
        <w:t>ure 2A</w:t>
      </w:r>
      <w:r w:rsidR="00E35AB1" w:rsidRPr="00280596">
        <w:rPr>
          <w:rFonts w:ascii="Times New Roman" w:eastAsia="Times New Roman" w:hAnsi="Times New Roman" w:cs="Times New Roman"/>
          <w:color w:val="auto"/>
        </w:rPr>
        <w:t>)</w:t>
      </w:r>
      <w:r w:rsidR="0005448B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F6298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10301" w:rsidRPr="00280596">
        <w:rPr>
          <w:rFonts w:ascii="Times New Roman" w:hAnsi="Times New Roman" w:cs="Times New Roman"/>
          <w:color w:val="auto"/>
        </w:rPr>
        <w:t>O</w:t>
      </w:r>
      <w:r w:rsidR="00986F30" w:rsidRPr="00280596">
        <w:rPr>
          <w:rFonts w:ascii="Times New Roman" w:hAnsi="Times New Roman" w:cs="Times New Roman"/>
          <w:color w:val="auto"/>
        </w:rPr>
        <w:t>n the contrary,</w:t>
      </w:r>
      <w:r w:rsidR="003665D6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810301" w:rsidRPr="00280596">
        <w:rPr>
          <w:rFonts w:ascii="Times New Roman" w:hAnsi="Times New Roman" w:cs="Times New Roman"/>
          <w:color w:val="auto"/>
          <w:lang w:eastAsia="ko-KR"/>
        </w:rPr>
        <w:t xml:space="preserve">mESCs </w:t>
      </w:r>
      <w:r w:rsidR="00BD4A9A" w:rsidRPr="00280596">
        <w:rPr>
          <w:rFonts w:ascii="Times New Roman" w:hAnsi="Times New Roman" w:cs="Times New Roman"/>
          <w:color w:val="auto"/>
          <w:lang w:eastAsia="ko-KR"/>
        </w:rPr>
        <w:t xml:space="preserve">in the 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 xml:space="preserve">serum- and feeder-free </w:t>
      </w:r>
      <w:r w:rsidR="001B66B8" w:rsidRPr="00280596">
        <w:rPr>
          <w:rFonts w:ascii="Times New Roman" w:hAnsi="Times New Roman" w:cs="Times New Roman"/>
          <w:color w:val="auto"/>
          <w:lang w:eastAsia="ko-KR"/>
        </w:rPr>
        <w:t xml:space="preserve">culture </w:t>
      </w:r>
      <w:r w:rsidR="00BD4A9A" w:rsidRPr="00280596">
        <w:rPr>
          <w:rFonts w:ascii="Times New Roman" w:hAnsi="Times New Roman" w:cs="Times New Roman"/>
          <w:color w:val="auto"/>
          <w:lang w:eastAsia="ko-KR"/>
        </w:rPr>
        <w:t>condition</w:t>
      </w:r>
      <w:r w:rsidR="00420953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BD4A9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10301" w:rsidRPr="00280596">
        <w:rPr>
          <w:rFonts w:ascii="Times New Roman" w:hAnsi="Times New Roman" w:cs="Times New Roman"/>
          <w:color w:val="auto"/>
          <w:lang w:eastAsia="ko-KR"/>
        </w:rPr>
        <w:t xml:space="preserve">showed </w:t>
      </w:r>
      <w:r w:rsidR="00420953" w:rsidRPr="00280596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810301" w:rsidRPr="00280596">
        <w:rPr>
          <w:rFonts w:ascii="Times New Roman" w:hAnsi="Times New Roman" w:cs="Times New Roman"/>
          <w:color w:val="auto"/>
          <w:lang w:eastAsia="ko-KR"/>
        </w:rPr>
        <w:t xml:space="preserve">flattened </w:t>
      </w:r>
      <w:r w:rsidR="00530020" w:rsidRPr="00280596">
        <w:rPr>
          <w:rFonts w:ascii="Times New Roman" w:hAnsi="Times New Roman" w:cs="Times New Roman"/>
          <w:color w:val="auto"/>
          <w:lang w:eastAsia="ko-KR"/>
        </w:rPr>
        <w:t>and irregular</w:t>
      </w:r>
      <w:r w:rsidR="00827108" w:rsidRPr="00280596">
        <w:rPr>
          <w:rFonts w:ascii="Times New Roman" w:hAnsi="Times New Roman" w:cs="Times New Roman"/>
          <w:color w:val="auto"/>
          <w:lang w:eastAsia="ko-KR"/>
        </w:rPr>
        <w:t xml:space="preserve"> morphology</w:t>
      </w:r>
      <w:r w:rsidR="00530020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C38E8" w:rsidRPr="00280596">
        <w:rPr>
          <w:rFonts w:ascii="Times New Roman" w:eastAsia="Times New Roman" w:hAnsi="Times New Roman" w:cs="Times New Roman"/>
          <w:color w:val="auto"/>
        </w:rPr>
        <w:t>(Fig</w:t>
      </w:r>
      <w:r w:rsidR="005C38E8" w:rsidRPr="00280596">
        <w:rPr>
          <w:rFonts w:ascii="Times New Roman" w:eastAsia="Malgun Gothic" w:hAnsi="Times New Roman" w:cs="Times New Roman"/>
          <w:color w:val="auto"/>
          <w:lang w:eastAsia="ko-KR"/>
        </w:rPr>
        <w:t>ure 2B</w:t>
      </w:r>
      <w:r w:rsidR="005C38E8" w:rsidRPr="00280596">
        <w:rPr>
          <w:rFonts w:ascii="Times New Roman" w:eastAsia="Times New Roman" w:hAnsi="Times New Roman" w:cs="Times New Roman"/>
          <w:color w:val="auto"/>
        </w:rPr>
        <w:t>)</w:t>
      </w:r>
      <w:r w:rsidR="008D04AE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E35AB1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</w:p>
    <w:p w14:paraId="7AA7C86D" w14:textId="77777777" w:rsidR="005C5AA8" w:rsidRPr="00280596" w:rsidRDefault="005C5AA8" w:rsidP="00280596">
      <w:pPr>
        <w:rPr>
          <w:rFonts w:ascii="Times New Roman" w:hAnsi="Times New Roman" w:cs="Times New Roman"/>
          <w:color w:val="auto"/>
          <w:lang w:eastAsia="ko-KR"/>
        </w:rPr>
      </w:pPr>
    </w:p>
    <w:p w14:paraId="11C0F556" w14:textId="6D872CBD" w:rsidR="006017E4" w:rsidRPr="00280596" w:rsidRDefault="008F47D2" w:rsidP="00280596">
      <w:pPr>
        <w:rPr>
          <w:rFonts w:ascii="Times New Roman" w:hAnsi="Times New Roman" w:cs="Times New Roman"/>
          <w:b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05448B" w:rsidRPr="00280596">
        <w:rPr>
          <w:rFonts w:ascii="Times New Roman" w:hAnsi="Times New Roman" w:cs="Times New Roman"/>
          <w:color w:val="auto"/>
          <w:lang w:eastAsia="ko-KR"/>
        </w:rPr>
        <w:t xml:space="preserve">functional </w:t>
      </w:r>
      <w:r w:rsidRPr="00280596">
        <w:rPr>
          <w:rFonts w:ascii="Times New Roman" w:hAnsi="Times New Roman" w:cs="Times New Roman"/>
          <w:color w:val="auto"/>
          <w:lang w:eastAsia="ko-KR"/>
        </w:rPr>
        <w:t>c</w:t>
      </w:r>
      <w:r w:rsidR="005C5AA8" w:rsidRPr="00280596">
        <w:rPr>
          <w:rFonts w:ascii="Times New Roman" w:hAnsi="Times New Roman" w:cs="Times New Roman"/>
          <w:color w:val="auto"/>
          <w:lang w:eastAsia="ko-KR"/>
        </w:rPr>
        <w:t xml:space="preserve">haracterization of </w:t>
      </w:r>
      <w:r w:rsidR="002E6DFE" w:rsidRPr="00280596">
        <w:rPr>
          <w:rFonts w:ascii="Times New Roman" w:hAnsi="Times New Roman" w:cs="Times New Roman"/>
          <w:color w:val="auto"/>
          <w:lang w:eastAsia="ko-KR"/>
        </w:rPr>
        <w:t>m</w:t>
      </w:r>
      <w:r w:rsidR="00D42EB7" w:rsidRPr="00280596">
        <w:rPr>
          <w:rFonts w:ascii="Times New Roman" w:hAnsi="Times New Roman" w:cs="Times New Roman"/>
          <w:color w:val="auto"/>
          <w:lang w:eastAsia="ko-KR"/>
        </w:rPr>
        <w:t>ESC</w:t>
      </w:r>
      <w:r w:rsidR="00C035E8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5C5AA8" w:rsidRPr="00280596">
        <w:rPr>
          <w:rFonts w:ascii="Times New Roman" w:hAnsi="Times New Roman" w:cs="Times New Roman"/>
          <w:color w:val="auto"/>
          <w:lang w:eastAsia="ko-KR"/>
        </w:rPr>
        <w:t xml:space="preserve">CM </w:t>
      </w:r>
      <w:r w:rsidR="00DF2F9D" w:rsidRPr="00280596">
        <w:rPr>
          <w:rFonts w:ascii="Times New Roman" w:hAnsi="Times New Roman" w:cs="Times New Roman"/>
          <w:color w:val="auto"/>
          <w:lang w:eastAsia="ko-KR"/>
        </w:rPr>
        <w:t>was</w:t>
      </w:r>
      <w:r w:rsidR="005C5AA8" w:rsidRPr="00280596">
        <w:rPr>
          <w:rFonts w:ascii="Times New Roman" w:hAnsi="Times New Roman" w:cs="Times New Roman"/>
          <w:color w:val="auto"/>
          <w:lang w:eastAsia="ko-KR"/>
        </w:rPr>
        <w:t xml:space="preserve"> achi</w:t>
      </w:r>
      <w:r w:rsidR="00F15246" w:rsidRPr="00280596">
        <w:rPr>
          <w:rFonts w:ascii="Times New Roman" w:hAnsi="Times New Roman" w:cs="Times New Roman"/>
          <w:color w:val="auto"/>
          <w:lang w:eastAsia="ko-KR"/>
        </w:rPr>
        <w:t>e</w:t>
      </w:r>
      <w:r w:rsidR="005C5AA8" w:rsidRPr="00280596">
        <w:rPr>
          <w:rFonts w:ascii="Times New Roman" w:hAnsi="Times New Roman" w:cs="Times New Roman"/>
          <w:color w:val="auto"/>
          <w:lang w:eastAsia="ko-KR"/>
        </w:rPr>
        <w:t>ve</w:t>
      </w:r>
      <w:r w:rsidR="00F15246" w:rsidRPr="00280596">
        <w:rPr>
          <w:rFonts w:ascii="Times New Roman" w:hAnsi="Times New Roman" w:cs="Times New Roman"/>
          <w:color w:val="auto"/>
          <w:lang w:eastAsia="ko-KR"/>
        </w:rPr>
        <w:t xml:space="preserve">d by </w:t>
      </w:r>
      <w:r w:rsidR="007F4C15" w:rsidRPr="00280596">
        <w:rPr>
          <w:rFonts w:ascii="Times New Roman" w:hAnsi="Times New Roman" w:cs="Times New Roman"/>
          <w:color w:val="auto"/>
          <w:lang w:eastAsia="ko-KR"/>
        </w:rPr>
        <w:t>senescence</w:t>
      </w:r>
      <w:r w:rsidR="00A31B78">
        <w:rPr>
          <w:rFonts w:ascii="Times New Roman" w:hAnsi="Times New Roman" w:cs="Times New Roman"/>
          <w:color w:val="auto"/>
          <w:lang w:eastAsia="ko-KR"/>
        </w:rPr>
        <w:t>-</w:t>
      </w:r>
      <w:r w:rsidR="007F4C15" w:rsidRPr="00280596">
        <w:rPr>
          <w:rFonts w:ascii="Times New Roman" w:hAnsi="Times New Roman" w:cs="Times New Roman"/>
          <w:color w:val="auto"/>
          <w:lang w:eastAsia="ko-KR"/>
        </w:rPr>
        <w:t>associated methods</w:t>
      </w:r>
      <w:r w:rsidR="00727F4B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7F4C15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DF2F9D" w:rsidRPr="00280596">
        <w:rPr>
          <w:rFonts w:ascii="Times New Roman" w:hAnsi="Times New Roman" w:cs="Times New Roman"/>
          <w:color w:val="auto"/>
          <w:lang w:eastAsia="ko-KR"/>
        </w:rPr>
        <w:t xml:space="preserve">such as </w:t>
      </w:r>
      <w:r w:rsidR="00D27B0E" w:rsidRPr="00280596">
        <w:rPr>
          <w:rFonts w:ascii="Times New Roman" w:hAnsi="Times New Roman" w:cs="Times New Roman"/>
          <w:color w:val="auto"/>
          <w:lang w:eastAsia="ko-KR"/>
        </w:rPr>
        <w:t xml:space="preserve">SA </w:t>
      </w:r>
      <w:r w:rsidR="00752551" w:rsidRPr="00280596">
        <w:rPr>
          <w:rFonts w:ascii="Times New Roman" w:hAnsi="Times New Roman" w:cs="Times New Roman"/>
          <w:bCs/>
          <w:color w:val="auto"/>
          <w:lang w:eastAsia="ko-KR"/>
        </w:rPr>
        <w:t>β-</w:t>
      </w:r>
      <w:r w:rsidR="00752551" w:rsidRPr="00280596">
        <w:rPr>
          <w:rFonts w:ascii="Times New Roman" w:hAnsi="Times New Roman" w:cs="Times New Roman" w:hint="eastAsia"/>
          <w:bCs/>
          <w:color w:val="auto"/>
          <w:lang w:eastAsia="ko-KR"/>
        </w:rPr>
        <w:t>gal</w:t>
      </w:r>
      <w:r w:rsidR="00752551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F15246" w:rsidRPr="00280596">
        <w:rPr>
          <w:rFonts w:ascii="Times New Roman" w:hAnsi="Times New Roman" w:cs="Times New Roman"/>
          <w:color w:val="auto"/>
          <w:lang w:eastAsia="ko-KR"/>
        </w:rPr>
        <w:t>assay (Figure 3A), cell cycle analysis (Figure 3B)</w:t>
      </w:r>
      <w:r w:rsidR="00A31B78">
        <w:rPr>
          <w:rFonts w:ascii="Times New Roman" w:hAnsi="Times New Roman" w:cs="Times New Roman"/>
          <w:color w:val="auto"/>
          <w:lang w:eastAsia="ko-KR"/>
        </w:rPr>
        <w:t>,</w:t>
      </w:r>
      <w:r w:rsidR="00F6298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DF2F9D" w:rsidRPr="00280596">
        <w:rPr>
          <w:rFonts w:ascii="Times New Roman" w:hAnsi="Times New Roman" w:cs="Times New Roman"/>
          <w:color w:val="auto"/>
          <w:lang w:eastAsia="ko-KR"/>
        </w:rPr>
        <w:t xml:space="preserve">and </w:t>
      </w:r>
      <w:r w:rsidR="00F15246" w:rsidRPr="00280596">
        <w:rPr>
          <w:rFonts w:ascii="Times New Roman" w:hAnsi="Times New Roman" w:cs="Times New Roman"/>
          <w:color w:val="auto"/>
          <w:lang w:eastAsia="ko-KR"/>
        </w:rPr>
        <w:t>qPCR</w:t>
      </w:r>
      <w:r w:rsidR="0050306F" w:rsidRPr="00280596">
        <w:rPr>
          <w:rFonts w:ascii="Times New Roman" w:hAnsi="Times New Roman" w:cs="Times New Roman"/>
          <w:color w:val="auto"/>
          <w:lang w:eastAsia="ko-KR"/>
        </w:rPr>
        <w:t xml:space="preserve"> (Figure 3</w:t>
      </w:r>
      <w:r w:rsidR="007F4C15" w:rsidRPr="00280596">
        <w:rPr>
          <w:rFonts w:ascii="Times New Roman" w:hAnsi="Times New Roman" w:cs="Times New Roman"/>
          <w:color w:val="auto"/>
          <w:lang w:eastAsia="ko-KR"/>
        </w:rPr>
        <w:t>C)</w:t>
      </w:r>
      <w:r w:rsidR="0050306F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AE2744" w:rsidRPr="00280596">
        <w:rPr>
          <w:rFonts w:ascii="Times New Roman" w:hAnsi="Times New Roman" w:cs="Times New Roman"/>
          <w:color w:val="auto"/>
          <w:lang w:eastAsia="ko-KR"/>
        </w:rPr>
        <w:t xml:space="preserve">Treatment of senescent HDFs with </w:t>
      </w:r>
      <w:r w:rsidR="002E6DFE" w:rsidRPr="00280596">
        <w:rPr>
          <w:rFonts w:ascii="Times New Roman" w:hAnsi="Times New Roman" w:cs="Times New Roman"/>
          <w:color w:val="auto"/>
          <w:lang w:eastAsia="ko-KR"/>
        </w:rPr>
        <w:t>m</w:t>
      </w:r>
      <w:r w:rsidR="00D42EB7" w:rsidRPr="00280596">
        <w:rPr>
          <w:rFonts w:ascii="Times New Roman" w:hAnsi="Times New Roman" w:cs="Times New Roman"/>
          <w:color w:val="auto"/>
          <w:lang w:eastAsia="ko-KR"/>
        </w:rPr>
        <w:t>ESC-</w:t>
      </w:r>
      <w:r w:rsidR="00AE2744" w:rsidRPr="00280596">
        <w:rPr>
          <w:rFonts w:ascii="Times New Roman" w:hAnsi="Times New Roman" w:cs="Times New Roman"/>
          <w:color w:val="auto"/>
          <w:lang w:eastAsia="ko-KR"/>
        </w:rPr>
        <w:t>CM decreased</w:t>
      </w:r>
      <w:r w:rsidR="00F848C0" w:rsidRPr="00280596">
        <w:rPr>
          <w:rFonts w:ascii="Times New Roman" w:hAnsi="Times New Roman" w:cs="Times New Roman"/>
          <w:color w:val="auto"/>
          <w:lang w:eastAsia="ko-KR"/>
        </w:rPr>
        <w:t xml:space="preserve"> the number of positive</w:t>
      </w:r>
      <w:r w:rsidR="00AE2744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D27B0E" w:rsidRPr="00280596">
        <w:rPr>
          <w:rFonts w:ascii="Times New Roman" w:hAnsi="Times New Roman" w:cs="Times New Roman"/>
          <w:color w:val="auto"/>
          <w:lang w:eastAsia="ko-KR"/>
        </w:rPr>
        <w:t>SA</w:t>
      </w:r>
      <w:r w:rsidR="00AA5A35" w:rsidRPr="00280596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D27B0E" w:rsidRPr="00280596">
        <w:rPr>
          <w:rFonts w:ascii="Times New Roman" w:hAnsi="Times New Roman" w:cs="Times New Roman"/>
          <w:bCs/>
          <w:color w:val="auto"/>
          <w:lang w:eastAsia="ko-KR"/>
        </w:rPr>
        <w:t>β-gal</w:t>
      </w:r>
      <w:r w:rsidR="00A31B78">
        <w:rPr>
          <w:rFonts w:ascii="Times New Roman" w:hAnsi="Times New Roman" w:cs="Times New Roman"/>
          <w:bCs/>
          <w:color w:val="auto"/>
          <w:lang w:eastAsia="ko-KR"/>
        </w:rPr>
        <w:t>-</w:t>
      </w:r>
      <w:r w:rsidR="00F3649E" w:rsidRPr="00280596">
        <w:rPr>
          <w:rFonts w:ascii="Times New Roman" w:hAnsi="Times New Roman" w:cs="Times New Roman"/>
          <w:bCs/>
          <w:color w:val="auto"/>
          <w:lang w:eastAsia="ko-KR"/>
        </w:rPr>
        <w:t>positive cell</w:t>
      </w:r>
      <w:r w:rsidR="00F848C0" w:rsidRPr="00280596">
        <w:rPr>
          <w:rFonts w:ascii="Times New Roman" w:hAnsi="Times New Roman" w:cs="Times New Roman"/>
          <w:bCs/>
          <w:color w:val="auto"/>
          <w:lang w:eastAsia="ko-KR"/>
        </w:rPr>
        <w:t>s</w:t>
      </w:r>
      <w:r w:rsidR="00F3649E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, </w:t>
      </w:r>
      <w:r w:rsidR="00727F4B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which is </w:t>
      </w:r>
      <w:r w:rsidR="00F3649E" w:rsidRPr="00280596">
        <w:rPr>
          <w:rFonts w:ascii="Times New Roman" w:hAnsi="Times New Roman" w:cs="Times New Roman"/>
          <w:bCs/>
          <w:color w:val="auto"/>
          <w:lang w:eastAsia="ko-KR"/>
        </w:rPr>
        <w:t>an indicator of cellular senescence</w:t>
      </w:r>
      <w:r w:rsidR="001C69C3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1C69C3" w:rsidRPr="00280596">
        <w:rPr>
          <w:rFonts w:ascii="Times New Roman" w:hAnsi="Times New Roman" w:cs="Times New Roman"/>
          <w:color w:val="auto"/>
          <w:lang w:eastAsia="ko-KR"/>
        </w:rPr>
        <w:t>(Figure 3A)</w:t>
      </w:r>
      <w:r w:rsidR="001126E0" w:rsidRPr="00280596">
        <w:rPr>
          <w:rFonts w:ascii="Times New Roman" w:hAnsi="Times New Roman" w:cs="Times New Roman"/>
          <w:bCs/>
          <w:color w:val="auto"/>
          <w:lang w:eastAsia="ko-KR"/>
        </w:rPr>
        <w:t>.</w:t>
      </w:r>
      <w:r w:rsidR="00F6298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1126E0" w:rsidRPr="00280596">
        <w:rPr>
          <w:rFonts w:ascii="Times New Roman" w:hAnsi="Times New Roman" w:cs="Times New Roman"/>
          <w:bCs/>
          <w:color w:val="auto"/>
          <w:lang w:eastAsia="ko-KR"/>
        </w:rPr>
        <w:t>C</w:t>
      </w:r>
      <w:r w:rsidR="001C69C3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ell cycle analysis revealed that </w:t>
      </w:r>
      <w:r w:rsidR="002E6DFE" w:rsidRPr="00280596">
        <w:rPr>
          <w:rFonts w:ascii="Times New Roman" w:hAnsi="Times New Roman" w:cs="Times New Roman"/>
          <w:bCs/>
          <w:color w:val="auto"/>
          <w:lang w:eastAsia="ko-KR"/>
        </w:rPr>
        <w:t>m</w:t>
      </w:r>
      <w:r w:rsidR="00D42EB7" w:rsidRPr="00280596">
        <w:rPr>
          <w:rFonts w:ascii="Times New Roman" w:hAnsi="Times New Roman" w:cs="Times New Roman"/>
          <w:bCs/>
          <w:color w:val="auto"/>
          <w:lang w:eastAsia="ko-KR"/>
        </w:rPr>
        <w:t>ESC-</w:t>
      </w:r>
      <w:r w:rsidR="001C69C3" w:rsidRPr="00280596">
        <w:rPr>
          <w:rFonts w:ascii="Times New Roman" w:hAnsi="Times New Roman" w:cs="Times New Roman"/>
          <w:bCs/>
          <w:color w:val="auto"/>
          <w:lang w:eastAsia="ko-KR"/>
        </w:rPr>
        <w:t>CM treatment dramatically increased the</w:t>
      </w:r>
      <w:r w:rsidR="009C2F01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number of cells in the</w:t>
      </w:r>
      <w:r w:rsidR="001C69C3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S and G</w:t>
      </w:r>
      <w:r w:rsidR="001C69C3" w:rsidRPr="00280596">
        <w:rPr>
          <w:rFonts w:ascii="Times New Roman" w:hAnsi="Times New Roman" w:cs="Times New Roman"/>
          <w:bCs/>
          <w:color w:val="auto"/>
          <w:vertAlign w:val="subscript"/>
          <w:lang w:eastAsia="ko-KR"/>
        </w:rPr>
        <w:t>2</w:t>
      </w:r>
      <w:r w:rsidR="001C69C3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/M phase, whereas it reduced </w:t>
      </w:r>
      <w:r w:rsidR="009C2F01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the number of cells in </w:t>
      </w:r>
      <w:r w:rsidR="001C69C3" w:rsidRPr="00280596">
        <w:rPr>
          <w:rFonts w:ascii="Times New Roman" w:hAnsi="Times New Roman" w:cs="Times New Roman"/>
          <w:bCs/>
          <w:color w:val="auto"/>
          <w:lang w:eastAsia="ko-KR"/>
        </w:rPr>
        <w:t>the G</w:t>
      </w:r>
      <w:r w:rsidR="001C69C3" w:rsidRPr="00280596">
        <w:rPr>
          <w:rFonts w:ascii="Times New Roman" w:hAnsi="Times New Roman" w:cs="Times New Roman"/>
          <w:bCs/>
          <w:color w:val="auto"/>
          <w:vertAlign w:val="subscript"/>
          <w:lang w:eastAsia="ko-KR"/>
        </w:rPr>
        <w:t>0</w:t>
      </w:r>
      <w:r w:rsidR="001C69C3" w:rsidRPr="00280596">
        <w:rPr>
          <w:rFonts w:ascii="Times New Roman" w:hAnsi="Times New Roman" w:cs="Times New Roman"/>
          <w:bCs/>
          <w:color w:val="auto"/>
          <w:lang w:eastAsia="ko-KR"/>
        </w:rPr>
        <w:t>/G</w:t>
      </w:r>
      <w:r w:rsidR="001C69C3" w:rsidRPr="00280596">
        <w:rPr>
          <w:rFonts w:ascii="Times New Roman" w:hAnsi="Times New Roman" w:cs="Times New Roman"/>
          <w:bCs/>
          <w:color w:val="auto"/>
          <w:vertAlign w:val="subscript"/>
          <w:lang w:eastAsia="ko-KR"/>
        </w:rPr>
        <w:t>1</w:t>
      </w:r>
      <w:r w:rsidR="001C69C3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phase </w:t>
      </w:r>
      <w:r w:rsidR="001C69C3" w:rsidRPr="00280596">
        <w:rPr>
          <w:rFonts w:ascii="Times New Roman" w:hAnsi="Times New Roman" w:cs="Times New Roman"/>
          <w:color w:val="auto"/>
          <w:lang w:eastAsia="ko-KR"/>
        </w:rPr>
        <w:t>(Figure 3B)</w:t>
      </w:r>
      <w:r w:rsidR="001C69C3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. </w:t>
      </w:r>
      <w:r w:rsidR="00DF78E8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In </w:t>
      </w:r>
      <w:r w:rsidR="002F1D21" w:rsidRPr="00280596">
        <w:rPr>
          <w:rFonts w:ascii="Times New Roman" w:hAnsi="Times New Roman" w:cs="Times New Roman"/>
          <w:bCs/>
          <w:color w:val="auto"/>
          <w:lang w:eastAsia="ko-KR"/>
        </w:rPr>
        <w:t>addition,</w:t>
      </w:r>
      <w:r w:rsidR="00DF78E8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2E6DFE" w:rsidRPr="00280596">
        <w:rPr>
          <w:rFonts w:ascii="Times New Roman" w:hAnsi="Times New Roman" w:cs="Times New Roman"/>
          <w:bCs/>
          <w:color w:val="auto"/>
          <w:lang w:eastAsia="ko-KR"/>
        </w:rPr>
        <w:t>m</w:t>
      </w:r>
      <w:r w:rsidR="00D42EB7" w:rsidRPr="00280596">
        <w:rPr>
          <w:rFonts w:ascii="Times New Roman" w:hAnsi="Times New Roman" w:cs="Times New Roman"/>
          <w:bCs/>
          <w:color w:val="auto"/>
          <w:lang w:eastAsia="ko-KR"/>
        </w:rPr>
        <w:t>ESC-</w:t>
      </w:r>
      <w:r w:rsidR="00DF78E8" w:rsidRPr="00280596">
        <w:rPr>
          <w:rFonts w:ascii="Times New Roman" w:hAnsi="Times New Roman" w:cs="Times New Roman"/>
          <w:bCs/>
          <w:color w:val="auto"/>
          <w:lang w:eastAsia="ko-KR"/>
        </w:rPr>
        <w:t>CM treatment decreased the senescence-associated gene expression level</w:t>
      </w:r>
      <w:r w:rsidR="008B56BA" w:rsidRPr="00280596">
        <w:rPr>
          <w:rFonts w:ascii="Times New Roman" w:hAnsi="Times New Roman" w:cs="Times New Roman"/>
          <w:bCs/>
          <w:color w:val="auto"/>
          <w:lang w:eastAsia="ko-KR"/>
        </w:rPr>
        <w:t>s</w:t>
      </w:r>
      <w:r w:rsidR="006C516B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(namely, </w:t>
      </w:r>
      <w:r w:rsidR="00DF78E8" w:rsidRPr="00280596">
        <w:rPr>
          <w:rFonts w:ascii="Times New Roman" w:hAnsi="Times New Roman" w:cs="Times New Roman"/>
          <w:bCs/>
          <w:color w:val="auto"/>
          <w:lang w:eastAsia="ko-KR"/>
        </w:rPr>
        <w:t>p53, p21</w:t>
      </w:r>
      <w:r w:rsidR="00A31B78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6C516B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and </w:t>
      </w:r>
      <w:r w:rsidR="00DF78E8" w:rsidRPr="00280596">
        <w:rPr>
          <w:rFonts w:ascii="Times New Roman" w:hAnsi="Times New Roman" w:cs="Times New Roman"/>
          <w:bCs/>
          <w:color w:val="auto"/>
          <w:lang w:eastAsia="ko-KR"/>
        </w:rPr>
        <w:t>p16</w:t>
      </w:r>
      <w:r w:rsidR="006C516B" w:rsidRPr="00280596">
        <w:rPr>
          <w:rFonts w:ascii="Times New Roman" w:hAnsi="Times New Roman" w:cs="Times New Roman"/>
          <w:bCs/>
          <w:color w:val="auto"/>
          <w:lang w:eastAsia="ko-KR"/>
        </w:rPr>
        <w:t>)</w:t>
      </w:r>
      <w:r w:rsidR="00F25D9E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DF78E8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and </w:t>
      </w:r>
      <w:r w:rsidR="009C2F01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the </w:t>
      </w:r>
      <w:r w:rsidR="00DF78E8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senescence-associated secretory phenotype (SASP) </w:t>
      </w:r>
      <w:r w:rsidR="008C08C1" w:rsidRPr="00280596">
        <w:rPr>
          <w:rFonts w:ascii="Times New Roman" w:hAnsi="Times New Roman" w:cs="Times New Roman"/>
          <w:bCs/>
          <w:color w:val="auto"/>
          <w:lang w:eastAsia="ko-KR"/>
        </w:rPr>
        <w:t>expression</w:t>
      </w:r>
      <w:r w:rsidR="006C516B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level</w:t>
      </w:r>
      <w:r w:rsidR="00727F4B" w:rsidRPr="00280596">
        <w:rPr>
          <w:rFonts w:ascii="Times New Roman" w:hAnsi="Times New Roman" w:cs="Times New Roman"/>
          <w:bCs/>
          <w:color w:val="auto"/>
          <w:lang w:eastAsia="ko-KR"/>
        </w:rPr>
        <w:t>s</w:t>
      </w:r>
      <w:r w:rsidR="00752551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1D5D53" w:rsidRPr="00280596">
        <w:rPr>
          <w:rFonts w:ascii="Times New Roman" w:hAnsi="Times New Roman" w:cs="Times New Roman"/>
          <w:bCs/>
          <w:color w:val="auto"/>
          <w:lang w:eastAsia="ko-KR"/>
        </w:rPr>
        <w:t>(IL-6)</w:t>
      </w:r>
      <w:r w:rsidR="00DF78E8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.  </w:t>
      </w:r>
    </w:p>
    <w:p w14:paraId="3290A1E9" w14:textId="77777777" w:rsidR="006017E4" w:rsidRPr="00280596" w:rsidRDefault="006017E4" w:rsidP="00280596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644571FC" w14:textId="5732B600" w:rsidR="00E56946" w:rsidRPr="00280596" w:rsidRDefault="00E56946" w:rsidP="00280596">
      <w:pPr>
        <w:rPr>
          <w:rFonts w:ascii="Times New Roman" w:hAnsi="Times New Roman" w:cs="Times New Roman"/>
          <w:b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  <w:lang w:eastAsia="ko-KR"/>
        </w:rPr>
        <w:t>FIGURE LEGENDS:</w:t>
      </w:r>
    </w:p>
    <w:p w14:paraId="024E4EFF" w14:textId="18648DC5" w:rsidR="00EF0D86" w:rsidRPr="00280596" w:rsidRDefault="006305D7" w:rsidP="00280596">
      <w:pPr>
        <w:rPr>
          <w:rFonts w:ascii="Times New Roman" w:hAnsi="Times New Roman" w:cs="Times New Roman"/>
          <w:color w:val="auto"/>
        </w:rPr>
      </w:pPr>
      <w:r w:rsidRPr="00280596">
        <w:rPr>
          <w:rFonts w:ascii="Times New Roman" w:hAnsi="Times New Roman" w:cs="Times New Roman"/>
          <w:b/>
          <w:color w:val="auto"/>
        </w:rPr>
        <w:t xml:space="preserve">Figure 1: </w:t>
      </w:r>
      <w:r w:rsidR="00F67BFF" w:rsidRPr="00280596">
        <w:rPr>
          <w:rFonts w:ascii="Times New Roman" w:eastAsiaTheme="minorEastAsia" w:hAnsi="Times New Roman" w:cs="Times New Roman"/>
          <w:b/>
          <w:color w:val="auto"/>
        </w:rPr>
        <w:t>Preparation and optimization of mESC-CM</w:t>
      </w:r>
      <w:r w:rsidR="00F67BFF" w:rsidRPr="00280596">
        <w:rPr>
          <w:rFonts w:ascii="Times New Roman" w:eastAsia="Times New Roman" w:hAnsi="Times New Roman" w:cs="Times New Roman"/>
          <w:b/>
          <w:color w:val="auto"/>
        </w:rPr>
        <w:t>.</w:t>
      </w:r>
      <w:r w:rsidR="00F67BFF" w:rsidRPr="00280596">
        <w:rPr>
          <w:rFonts w:ascii="Times New Roman" w:eastAsia="Times New Roman" w:hAnsi="Times New Roman" w:cs="Times New Roman"/>
          <w:color w:val="auto"/>
        </w:rPr>
        <w:t xml:space="preserve"> </w:t>
      </w:r>
      <w:r w:rsidR="00F67BFF" w:rsidRPr="00280596">
        <w:rPr>
          <w:rFonts w:ascii="Times New Roman" w:eastAsiaTheme="minorEastAsia" w:hAnsi="Times New Roman" w:cs="Times New Roman"/>
          <w:color w:val="auto"/>
        </w:rPr>
        <w:t xml:space="preserve">Experimental strategy for </w:t>
      </w:r>
      <w:r w:rsidR="00A31B78">
        <w:rPr>
          <w:rFonts w:ascii="Times New Roman" w:eastAsiaTheme="minorEastAsia" w:hAnsi="Times New Roman" w:cs="Times New Roman"/>
          <w:color w:val="auto"/>
        </w:rPr>
        <w:t xml:space="preserve">the </w:t>
      </w:r>
      <w:r w:rsidR="00F67BFF" w:rsidRPr="00280596">
        <w:rPr>
          <w:rFonts w:ascii="Times New Roman" w:eastAsiaTheme="minorEastAsia" w:hAnsi="Times New Roman" w:cs="Times New Roman"/>
          <w:color w:val="auto"/>
        </w:rPr>
        <w:t xml:space="preserve">preparation and optimization of </w:t>
      </w:r>
      <w:r w:rsidR="000612D6" w:rsidRPr="00280596">
        <w:rPr>
          <w:rFonts w:ascii="Times New Roman" w:hAnsi="Times New Roman" w:cs="Times New Roman"/>
          <w:color w:val="auto"/>
          <w:lang w:eastAsia="ko-KR"/>
        </w:rPr>
        <w:t xml:space="preserve">serum-free and feeder-free </w:t>
      </w:r>
      <w:r w:rsidR="00F67BFF" w:rsidRPr="00280596">
        <w:rPr>
          <w:rFonts w:ascii="Times New Roman" w:eastAsiaTheme="minorEastAsia" w:hAnsi="Times New Roman" w:cs="Times New Roman"/>
          <w:color w:val="auto"/>
        </w:rPr>
        <w:t>CM.</w:t>
      </w:r>
      <w:r w:rsidR="00671D0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(A) Normal mESC culture condition</w:t>
      </w:r>
      <w:r w:rsidR="00A0664A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and</w:t>
      </w:r>
      <w:r w:rsidR="00671D0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(B) </w:t>
      </w:r>
      <w:r w:rsidR="00A31B78">
        <w:rPr>
          <w:rFonts w:ascii="Times New Roman" w:eastAsia="Malgun Gothic" w:hAnsi="Times New Roman" w:cs="Times New Roman"/>
          <w:color w:val="auto"/>
          <w:lang w:eastAsia="ko-KR"/>
        </w:rPr>
        <w:t>s</w:t>
      </w:r>
      <w:r w:rsidR="003E294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erum- and feeder-free </w:t>
      </w:r>
      <w:r w:rsidR="00D42EB7" w:rsidRPr="00280596">
        <w:rPr>
          <w:rFonts w:ascii="Times New Roman" w:eastAsia="Malgun Gothic" w:hAnsi="Times New Roman" w:cs="Times New Roman"/>
          <w:color w:val="auto"/>
          <w:lang w:eastAsia="ko-KR"/>
        </w:rPr>
        <w:t>mESC-</w:t>
      </w:r>
      <w:r w:rsidR="00671D0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CM </w:t>
      </w:r>
      <w:r w:rsidR="001D45DB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culture </w:t>
      </w:r>
      <w:r w:rsidR="00671D05" w:rsidRPr="00280596">
        <w:rPr>
          <w:rFonts w:ascii="Times New Roman" w:eastAsia="Malgun Gothic" w:hAnsi="Times New Roman" w:cs="Times New Roman"/>
          <w:color w:val="auto"/>
          <w:lang w:eastAsia="ko-KR"/>
        </w:rPr>
        <w:t>condition.</w:t>
      </w:r>
      <w:r w:rsidR="000F6228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0F6228" w:rsidRPr="00280596">
        <w:rPr>
          <w:rFonts w:ascii="Times New Roman" w:hAnsi="Times New Roman" w:cs="Times New Roman"/>
          <w:bCs/>
          <w:color w:val="auto"/>
          <w:lang w:eastAsia="ko-KR"/>
        </w:rPr>
        <w:t>C</w:t>
      </w:r>
      <w:r w:rsidR="00FD640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0F6228" w:rsidRPr="00280596">
        <w:rPr>
          <w:rFonts w:ascii="Times New Roman" w:hAnsi="Times New Roman" w:cs="Times New Roman"/>
          <w:bCs/>
          <w:color w:val="auto"/>
          <w:lang w:eastAsia="ko-KR"/>
        </w:rPr>
        <w:t>=</w:t>
      </w:r>
      <w:r w:rsidR="00FD640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0F6228" w:rsidRPr="00280596">
        <w:rPr>
          <w:rFonts w:ascii="Times New Roman" w:hAnsi="Times New Roman" w:cs="Times New Roman"/>
          <w:bCs/>
          <w:color w:val="auto"/>
          <w:lang w:eastAsia="ko-KR"/>
        </w:rPr>
        <w:t>control medium</w:t>
      </w:r>
      <w:r w:rsidR="008974E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8974EA" w:rsidRPr="00280596">
        <w:rPr>
          <w:rFonts w:ascii="Times New Roman" w:hAnsi="Times New Roman" w:cs="Times New Roman"/>
          <w:bCs/>
          <w:color w:val="auto"/>
          <w:lang w:eastAsia="ko-KR"/>
        </w:rPr>
        <w:lastRenderedPageBreak/>
        <w:t>without FBS and MEF</w:t>
      </w:r>
      <w:r w:rsidR="000F6228" w:rsidRPr="00280596">
        <w:rPr>
          <w:rFonts w:ascii="Times New Roman" w:hAnsi="Times New Roman" w:cs="Times New Roman"/>
          <w:bCs/>
          <w:color w:val="auto"/>
          <w:lang w:eastAsia="ko-KR"/>
        </w:rPr>
        <w:t>; CM</w:t>
      </w:r>
      <w:r w:rsidR="00FD640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0F6228" w:rsidRPr="00280596">
        <w:rPr>
          <w:rFonts w:ascii="Times New Roman" w:hAnsi="Times New Roman" w:cs="Times New Roman"/>
          <w:bCs/>
          <w:color w:val="auto"/>
          <w:lang w:eastAsia="ko-KR"/>
        </w:rPr>
        <w:t>=</w:t>
      </w:r>
      <w:r w:rsidR="00FD640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0F6228" w:rsidRPr="00280596">
        <w:rPr>
          <w:rFonts w:ascii="Times New Roman" w:hAnsi="Times New Roman" w:cs="Times New Roman"/>
          <w:bCs/>
          <w:color w:val="auto"/>
          <w:lang w:eastAsia="ko-KR"/>
        </w:rPr>
        <w:t>conditioned medium</w:t>
      </w:r>
      <w:r w:rsidR="008974E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without FBS and MEF</w:t>
      </w:r>
      <w:r w:rsidR="000F6228" w:rsidRPr="00280596">
        <w:rPr>
          <w:rFonts w:ascii="Times New Roman" w:hAnsi="Times New Roman" w:cs="Times New Roman"/>
          <w:bCs/>
          <w:color w:val="auto"/>
          <w:lang w:eastAsia="ko-KR"/>
        </w:rPr>
        <w:t>.</w:t>
      </w:r>
      <w:r w:rsidR="00532F77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</w:t>
      </w:r>
      <w:r w:rsidR="00EF0D86" w:rsidRPr="00280596">
        <w:rPr>
          <w:rFonts w:ascii="Times New Roman" w:eastAsia="Gulim" w:hAnsi="Times New Roman" w:cs="Times New Roman"/>
          <w:color w:val="auto"/>
          <w:shd w:val="clear" w:color="auto" w:fill="FFFFFF"/>
        </w:rPr>
        <w:t>Modified with permission from</w:t>
      </w:r>
      <w:r w:rsidR="00EF0D86" w:rsidRPr="00280596">
        <w:rPr>
          <w:rFonts w:ascii="Times New Roman" w:eastAsia="Gulim" w:hAnsi="Times New Roman" w:cs="Times New Roman" w:hint="eastAsia"/>
          <w:color w:val="auto"/>
          <w:shd w:val="clear" w:color="auto" w:fill="FFFFFF"/>
          <w:lang w:eastAsia="ko-KR"/>
        </w:rPr>
        <w:t xml:space="preserve"> </w:t>
      </w:r>
      <w:r w:rsidR="00EF0D86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>FASEB J</w:t>
      </w:r>
      <w:r w:rsidR="00AD3D31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 xml:space="preserve"> (</w:t>
      </w:r>
      <w:r w:rsidR="00A31B78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>R</w:t>
      </w:r>
      <w:r w:rsidR="00AD3D31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 xml:space="preserve">eference </w:t>
      </w:r>
      <w:r w:rsidR="00BC5EB3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>15</w:t>
      </w:r>
      <w:r w:rsidR="00AD3D31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>).</w:t>
      </w:r>
    </w:p>
    <w:p w14:paraId="290EC579" w14:textId="77777777" w:rsidR="006305D7" w:rsidRPr="00280596" w:rsidRDefault="006305D7" w:rsidP="00280596">
      <w:pPr>
        <w:rPr>
          <w:rFonts w:ascii="Times New Roman" w:hAnsi="Times New Roman" w:cs="Times New Roman"/>
          <w:color w:val="auto"/>
        </w:rPr>
      </w:pPr>
    </w:p>
    <w:p w14:paraId="36BA8DD9" w14:textId="2CA59E73" w:rsidR="008300E3" w:rsidRPr="00280596" w:rsidRDefault="008300E3" w:rsidP="00280596">
      <w:pPr>
        <w:rPr>
          <w:rFonts w:ascii="Times New Roman" w:hAnsi="Times New Roman" w:cs="Times New Roman"/>
          <w:color w:val="auto"/>
          <w:lang w:val="en-CA" w:eastAsia="ko-KR"/>
        </w:rPr>
      </w:pPr>
      <w:r w:rsidRPr="00280596">
        <w:rPr>
          <w:rFonts w:ascii="Times New Roman" w:hAnsi="Times New Roman" w:cs="Times New Roman"/>
          <w:b/>
          <w:color w:val="auto"/>
          <w:lang w:eastAsia="ko-KR"/>
        </w:rPr>
        <w:t>Figure 2:</w:t>
      </w:r>
      <w:r w:rsidR="00E25AF7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  <w:lang w:eastAsia="ko-KR"/>
        </w:rPr>
        <w:t>Bright</w:t>
      </w:r>
      <w:r w:rsidR="006C516B" w:rsidRPr="00280596">
        <w:rPr>
          <w:rFonts w:ascii="Times New Roman" w:hAnsi="Times New Roman" w:cs="Times New Roman"/>
          <w:b/>
          <w:color w:val="auto"/>
          <w:lang w:eastAsia="ko-KR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  <w:lang w:eastAsia="ko-KR"/>
        </w:rPr>
        <w:t xml:space="preserve">field images of </w:t>
      </w:r>
      <w:r w:rsidR="00E35AB1" w:rsidRPr="00280596">
        <w:rPr>
          <w:rFonts w:ascii="Times New Roman" w:hAnsi="Times New Roman" w:cs="Times New Roman"/>
          <w:b/>
          <w:color w:val="auto"/>
          <w:lang w:eastAsia="ko-KR"/>
        </w:rPr>
        <w:t>mESCs</w:t>
      </w:r>
      <w:r w:rsidR="001F5AE6" w:rsidRPr="00280596">
        <w:rPr>
          <w:rFonts w:ascii="Times New Roman" w:hAnsi="Times New Roman" w:cs="Times New Roman"/>
          <w:b/>
          <w:color w:val="auto"/>
          <w:lang w:eastAsia="ko-KR"/>
        </w:rPr>
        <w:t>.</w:t>
      </w:r>
      <w:r w:rsidR="001F5AE6" w:rsidRPr="00280596">
        <w:rPr>
          <w:rFonts w:ascii="Times New Roman" w:hAnsi="Times New Roman" w:cs="Times New Roman"/>
          <w:color w:val="auto"/>
          <w:lang w:eastAsia="ko-KR"/>
        </w:rPr>
        <w:t xml:space="preserve"> mESCs </w:t>
      </w:r>
      <w:r w:rsidR="006C516B" w:rsidRPr="00280596">
        <w:rPr>
          <w:rFonts w:ascii="Times New Roman" w:hAnsi="Times New Roman" w:cs="Times New Roman"/>
          <w:color w:val="auto"/>
          <w:lang w:eastAsia="ko-KR"/>
        </w:rPr>
        <w:t xml:space="preserve">under </w:t>
      </w:r>
      <w:r w:rsidR="00F6298A" w:rsidRPr="00280596">
        <w:rPr>
          <w:rFonts w:ascii="Times New Roman" w:hAnsi="Times New Roman" w:cs="Times New Roman"/>
          <w:color w:val="auto"/>
          <w:lang w:eastAsia="ko-KR"/>
        </w:rPr>
        <w:t xml:space="preserve">(A) </w:t>
      </w:r>
      <w:r w:rsidRPr="00280596">
        <w:rPr>
          <w:rFonts w:ascii="Times New Roman" w:hAnsi="Times New Roman" w:cs="Times New Roman"/>
          <w:color w:val="auto"/>
          <w:lang w:eastAsia="ko-KR"/>
        </w:rPr>
        <w:t>normal condition</w:t>
      </w:r>
      <w:r w:rsidR="004F7EE2" w:rsidRPr="00280596">
        <w:rPr>
          <w:rFonts w:ascii="Times New Roman" w:hAnsi="Times New Roman" w:cs="Times New Roman"/>
          <w:color w:val="auto"/>
          <w:lang w:eastAsia="ko-KR"/>
        </w:rPr>
        <w:t>s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and</w:t>
      </w:r>
      <w:r w:rsidR="00F6298A" w:rsidRPr="00280596">
        <w:rPr>
          <w:rFonts w:ascii="Times New Roman" w:hAnsi="Times New Roman" w:cs="Times New Roman"/>
          <w:color w:val="auto"/>
          <w:lang w:eastAsia="ko-KR"/>
        </w:rPr>
        <w:t xml:space="preserve"> (B) 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 xml:space="preserve">serum- and feeder-free </w:t>
      </w:r>
      <w:r w:rsidRPr="00280596">
        <w:rPr>
          <w:rFonts w:ascii="Times New Roman" w:hAnsi="Times New Roman" w:cs="Times New Roman"/>
          <w:color w:val="auto"/>
          <w:lang w:eastAsia="ko-KR"/>
        </w:rPr>
        <w:t>condition</w:t>
      </w:r>
      <w:r w:rsidR="004F7EE2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F6298A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EC1404" w:rsidRPr="00280596">
        <w:rPr>
          <w:rFonts w:ascii="Times New Roman" w:hAnsi="Times New Roman" w:cs="Times New Roman"/>
          <w:color w:val="auto"/>
          <w:lang w:eastAsia="ko-KR"/>
        </w:rPr>
        <w:t xml:space="preserve">Yellow arrows indicate </w:t>
      </w:r>
      <w:r w:rsidR="00782B0A" w:rsidRPr="00280596">
        <w:rPr>
          <w:rFonts w:ascii="Times New Roman" w:hAnsi="Times New Roman" w:cs="Times New Roman"/>
          <w:color w:val="auto"/>
          <w:lang w:eastAsia="ko-KR"/>
        </w:rPr>
        <w:t>feeder cell (</w:t>
      </w:r>
      <w:r w:rsidR="00EC1404" w:rsidRPr="00280596">
        <w:rPr>
          <w:rFonts w:ascii="Times New Roman" w:hAnsi="Times New Roman" w:cs="Times New Roman"/>
          <w:color w:val="auto"/>
          <w:lang w:eastAsia="ko-KR"/>
        </w:rPr>
        <w:t>MEFs</w:t>
      </w:r>
      <w:r w:rsidR="00782B0A" w:rsidRPr="00280596">
        <w:rPr>
          <w:rFonts w:ascii="Times New Roman" w:hAnsi="Times New Roman" w:cs="Times New Roman"/>
          <w:color w:val="auto"/>
          <w:lang w:eastAsia="ko-KR"/>
        </w:rPr>
        <w:t>)</w:t>
      </w:r>
      <w:r w:rsidR="00EC1404" w:rsidRPr="00280596">
        <w:rPr>
          <w:rFonts w:ascii="Times New Roman" w:hAnsi="Times New Roman" w:cs="Times New Roman"/>
          <w:color w:val="auto"/>
          <w:lang w:eastAsia="ko-KR"/>
        </w:rPr>
        <w:t xml:space="preserve"> in normal mESC culture condition</w:t>
      </w:r>
      <w:r w:rsidR="004F7EE2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EC1404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8763A1" w:rsidRPr="00280596">
        <w:rPr>
          <w:rFonts w:ascii="Times New Roman" w:hAnsi="Times New Roman" w:cs="Times New Roman"/>
          <w:color w:val="auto"/>
          <w:lang w:eastAsia="ko-KR"/>
        </w:rPr>
        <w:t>Scale bars, 100</w:t>
      </w:r>
      <w:r w:rsidR="0049459B" w:rsidRPr="00280596">
        <w:rPr>
          <w:rFonts w:ascii="Times New Roman" w:eastAsia="Times New Roman" w:hAnsi="Times New Roman" w:cs="Times New Roman"/>
          <w:color w:val="auto"/>
        </w:rPr>
        <w:t xml:space="preserve"> μm</w:t>
      </w:r>
      <w:r w:rsidR="00AA4080" w:rsidRPr="00280596">
        <w:rPr>
          <w:rFonts w:ascii="Times New Roman" w:hAnsi="Times New Roman" w:cs="Times New Roman"/>
          <w:color w:val="auto"/>
          <w:lang w:val="en-CA" w:eastAsia="ko-KR"/>
        </w:rPr>
        <w:t>.</w:t>
      </w:r>
      <w:r w:rsidR="006017E4" w:rsidRPr="00280596">
        <w:rPr>
          <w:rFonts w:ascii="Times New Roman" w:hAnsi="Times New Roman" w:cs="Times New Roman"/>
          <w:color w:val="auto"/>
          <w:lang w:val="en-CA" w:eastAsia="ko-KR"/>
        </w:rPr>
        <w:t xml:space="preserve"> </w:t>
      </w:r>
    </w:p>
    <w:p w14:paraId="2DE07DF9" w14:textId="77777777" w:rsidR="0005637F" w:rsidRPr="00280596" w:rsidRDefault="0005637F" w:rsidP="00280596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184D7F85" w14:textId="0218BE85" w:rsidR="006017E4" w:rsidRPr="00280596" w:rsidRDefault="008300E3" w:rsidP="00280596">
      <w:pPr>
        <w:rPr>
          <w:rFonts w:ascii="Times New Roman" w:eastAsia="Malgun Gothic" w:hAnsi="Times New Roman" w:cs="Times New Roman"/>
          <w:b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  <w:lang w:eastAsia="ko-KR"/>
        </w:rPr>
        <w:t>Figure 3:</w:t>
      </w:r>
      <w:r w:rsidR="00FB1B12" w:rsidRPr="00280596">
        <w:rPr>
          <w:rFonts w:ascii="Times New Roman" w:hAnsi="Times New Roman" w:cs="Times New Roman"/>
          <w:b/>
          <w:color w:val="auto"/>
          <w:lang w:eastAsia="ko-KR"/>
        </w:rPr>
        <w:t xml:space="preserve"> </w:t>
      </w:r>
      <w:r w:rsidR="00BC33FE" w:rsidRPr="00280596">
        <w:rPr>
          <w:rFonts w:ascii="Times New Roman" w:hAnsi="Times New Roman" w:cs="Times New Roman"/>
          <w:b/>
          <w:color w:val="auto"/>
          <w:lang w:eastAsia="ko-KR"/>
        </w:rPr>
        <w:t xml:space="preserve">Characterization of </w:t>
      </w:r>
      <w:r w:rsidR="00AA4080" w:rsidRPr="00280596">
        <w:rPr>
          <w:rFonts w:ascii="Times New Roman" w:hAnsi="Times New Roman" w:cs="Times New Roman"/>
          <w:b/>
          <w:color w:val="auto"/>
          <w:lang w:eastAsia="ko-KR"/>
        </w:rPr>
        <w:t xml:space="preserve">the </w:t>
      </w:r>
      <w:r w:rsidR="00BC33FE" w:rsidRPr="00280596">
        <w:rPr>
          <w:rFonts w:ascii="Times New Roman" w:hAnsi="Times New Roman" w:cs="Times New Roman"/>
          <w:b/>
          <w:color w:val="auto"/>
          <w:lang w:eastAsia="ko-KR"/>
        </w:rPr>
        <w:t>a</w:t>
      </w:r>
      <w:r w:rsidR="00FB1B12" w:rsidRPr="00280596">
        <w:rPr>
          <w:rFonts w:ascii="Times New Roman" w:hAnsi="Times New Roman" w:cs="Times New Roman"/>
          <w:b/>
          <w:color w:val="auto"/>
          <w:lang w:eastAsia="ko-KR"/>
        </w:rPr>
        <w:t xml:space="preserve">nti-aging effect of </w:t>
      </w:r>
      <w:r w:rsidR="00D42EB7" w:rsidRPr="00280596">
        <w:rPr>
          <w:rFonts w:ascii="Times New Roman" w:hAnsi="Times New Roman" w:cs="Times New Roman"/>
          <w:b/>
          <w:color w:val="auto"/>
          <w:lang w:eastAsia="ko-KR"/>
        </w:rPr>
        <w:t>mESC-</w:t>
      </w:r>
      <w:r w:rsidR="00BC33FE" w:rsidRPr="00280596">
        <w:rPr>
          <w:rFonts w:ascii="Times New Roman" w:hAnsi="Times New Roman" w:cs="Times New Roman"/>
          <w:b/>
          <w:color w:val="auto"/>
          <w:lang w:eastAsia="ko-KR"/>
        </w:rPr>
        <w:t>CM</w:t>
      </w:r>
      <w:r w:rsidR="00B26C5F" w:rsidRPr="00280596">
        <w:rPr>
          <w:rFonts w:ascii="Times New Roman" w:hAnsi="Times New Roman" w:cs="Times New Roman"/>
          <w:b/>
          <w:color w:val="auto"/>
          <w:lang w:eastAsia="ko-KR"/>
        </w:rPr>
        <w:t>.</w:t>
      </w:r>
      <w:r w:rsidR="00421B11" w:rsidRPr="00280596">
        <w:rPr>
          <w:rFonts w:ascii="Times New Roman" w:hAnsi="Times New Roman" w:cs="Times New Roman"/>
          <w:color w:val="auto"/>
          <w:lang w:eastAsia="ko-KR"/>
        </w:rPr>
        <w:t xml:space="preserve"> (A) </w:t>
      </w:r>
      <w:r w:rsidR="00B31DD3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SA </w:t>
      </w:r>
      <w:r w:rsidR="00AA5A35" w:rsidRPr="00280596">
        <w:rPr>
          <w:rFonts w:ascii="Times New Roman" w:hAnsi="Times New Roman" w:cs="Times New Roman"/>
          <w:bCs/>
          <w:color w:val="auto"/>
          <w:lang w:eastAsia="ko-KR"/>
        </w:rPr>
        <w:t>β-</w:t>
      </w:r>
      <w:r w:rsidR="00AA5A35" w:rsidRPr="00280596">
        <w:rPr>
          <w:rFonts w:ascii="Times New Roman" w:hAnsi="Times New Roman" w:cs="Times New Roman" w:hint="eastAsia"/>
          <w:bCs/>
          <w:color w:val="auto"/>
          <w:lang w:eastAsia="ko-KR"/>
        </w:rPr>
        <w:t>gal</w:t>
      </w:r>
      <w:r w:rsidR="00AA5A35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8F3037" w:rsidRPr="00280596">
        <w:rPr>
          <w:rFonts w:ascii="Times New Roman" w:hAnsi="Times New Roman" w:cs="Times New Roman"/>
          <w:bCs/>
          <w:color w:val="auto"/>
          <w:lang w:eastAsia="ko-KR"/>
        </w:rPr>
        <w:t>activity staining and the percentage</w:t>
      </w:r>
      <w:r w:rsidR="008F3037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 of SA </w:t>
      </w:r>
      <w:r w:rsidR="00752551" w:rsidRPr="00280596">
        <w:rPr>
          <w:rFonts w:ascii="Times New Roman" w:hAnsi="Times New Roman" w:cs="Times New Roman"/>
          <w:bCs/>
          <w:color w:val="auto"/>
          <w:lang w:eastAsia="ko-KR"/>
        </w:rPr>
        <w:t>β-</w:t>
      </w:r>
      <w:r w:rsidR="00752551" w:rsidRPr="00280596">
        <w:rPr>
          <w:rFonts w:ascii="Times New Roman" w:hAnsi="Times New Roman" w:cs="Times New Roman" w:hint="eastAsia"/>
          <w:bCs/>
          <w:color w:val="auto"/>
          <w:lang w:eastAsia="ko-KR"/>
        </w:rPr>
        <w:t>gal</w:t>
      </w:r>
      <w:r w:rsidR="00A31B78">
        <w:rPr>
          <w:rFonts w:ascii="Times New Roman" w:hAnsi="Times New Roman" w:cs="Times New Roman"/>
          <w:bCs/>
          <w:color w:val="auto"/>
          <w:lang w:eastAsia="ko-KR"/>
        </w:rPr>
        <w:t>-</w:t>
      </w:r>
      <w:r w:rsidR="008F3037" w:rsidRPr="00280596">
        <w:rPr>
          <w:rFonts w:ascii="Times New Roman" w:hAnsi="Times New Roman" w:cs="Times New Roman" w:hint="eastAsia"/>
          <w:bCs/>
          <w:color w:val="auto"/>
          <w:lang w:eastAsia="ko-KR"/>
        </w:rPr>
        <w:t>positive cells.</w:t>
      </w:r>
      <w:r w:rsidR="00421B11" w:rsidRPr="00280596">
        <w:rPr>
          <w:rFonts w:ascii="Times New Roman" w:hAnsi="Times New Roman" w:cs="Times New Roman"/>
          <w:color w:val="auto"/>
          <w:lang w:eastAsia="ko-KR"/>
        </w:rPr>
        <w:t xml:space="preserve"> (B) </w:t>
      </w:r>
      <w:r w:rsidR="00421B11" w:rsidRPr="00280596">
        <w:rPr>
          <w:rFonts w:ascii="Times New Roman" w:hAnsi="Times New Roman" w:cs="Times New Roman"/>
          <w:bCs/>
          <w:color w:val="auto"/>
          <w:lang w:eastAsia="ko-KR"/>
        </w:rPr>
        <w:t>Cell cycle analysis</w:t>
      </w:r>
      <w:r w:rsidR="00421ACE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by flow cytometry</w:t>
      </w:r>
      <w:r w:rsidR="002E34D0" w:rsidRPr="00280596">
        <w:rPr>
          <w:rFonts w:ascii="Times New Roman" w:hAnsi="Times New Roman" w:cs="Times New Roman"/>
          <w:bCs/>
          <w:color w:val="auto"/>
          <w:lang w:eastAsia="ko-KR"/>
        </w:rPr>
        <w:t>.</w:t>
      </w:r>
      <w:r w:rsidR="00421ACE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421B11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(C) </w:t>
      </w:r>
      <w:r w:rsidR="00421ACE" w:rsidRPr="00280596">
        <w:rPr>
          <w:rFonts w:ascii="Times New Roman" w:hAnsi="Times New Roman" w:cs="Times New Roman"/>
          <w:bCs/>
          <w:color w:val="auto"/>
          <w:lang w:eastAsia="ko-KR"/>
        </w:rPr>
        <w:t>Expression levels of senescence-associated gene expression levels (p53, p21</w:t>
      </w:r>
      <w:r w:rsidR="00A31B78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421ACE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and p16) and senescence-associated secretory phenotype (SASP) expression levels (IL-6) by </w:t>
      </w:r>
      <w:r w:rsidR="00421B11" w:rsidRPr="00280596">
        <w:rPr>
          <w:rFonts w:ascii="Times New Roman" w:hAnsi="Times New Roman" w:cs="Times New Roman"/>
          <w:bCs/>
          <w:color w:val="auto"/>
          <w:lang w:eastAsia="ko-KR"/>
        </w:rPr>
        <w:t>qRT-PCR</w:t>
      </w:r>
      <w:r w:rsidR="00B055A9" w:rsidRPr="00280596">
        <w:rPr>
          <w:rFonts w:ascii="Times New Roman" w:hAnsi="Times New Roman" w:cs="Times New Roman"/>
          <w:bCs/>
          <w:color w:val="auto"/>
          <w:lang w:eastAsia="ko-KR"/>
        </w:rPr>
        <w:t>.</w:t>
      </w:r>
      <w:r w:rsidR="00B055A9" w:rsidRPr="00280596">
        <w:rPr>
          <w:rFonts w:ascii="Times New Roman" w:eastAsia="Times New Roman" w:hAnsi="Times New Roman" w:cs="Times New Roman"/>
          <w:color w:val="auto"/>
        </w:rPr>
        <w:t xml:space="preserve"> </w:t>
      </w:r>
      <w:r w:rsidR="00CC3A44" w:rsidRPr="00280596">
        <w:rPr>
          <w:rFonts w:ascii="Times New Roman" w:eastAsiaTheme="minorEastAsia" w:hAnsi="Times New Roman" w:cs="Times New Roman"/>
          <w:color w:val="auto"/>
        </w:rPr>
        <w:t xml:space="preserve">Values are </w:t>
      </w:r>
      <w:r w:rsidR="00A31B78">
        <w:rPr>
          <w:rFonts w:ascii="Times New Roman" w:eastAsiaTheme="minorEastAsia" w:hAnsi="Times New Roman" w:cs="Times New Roman"/>
          <w:color w:val="auto"/>
        </w:rPr>
        <w:t xml:space="preserve">the </w:t>
      </w:r>
      <w:r w:rsidR="00CC3A44" w:rsidRPr="00280596">
        <w:rPr>
          <w:rFonts w:ascii="Times New Roman" w:eastAsiaTheme="minorEastAsia" w:hAnsi="Times New Roman" w:cs="Times New Roman"/>
          <w:color w:val="auto"/>
        </w:rPr>
        <w:t>mean ± S</w:t>
      </w:r>
      <w:r w:rsidR="004A7AFE" w:rsidRPr="00280596">
        <w:rPr>
          <w:rFonts w:ascii="Times New Roman" w:eastAsia="Malgun Gothic" w:hAnsi="Times New Roman" w:cs="Times New Roman"/>
          <w:color w:val="auto"/>
          <w:lang w:eastAsia="ko-KR"/>
        </w:rPr>
        <w:t>D</w:t>
      </w:r>
      <w:r w:rsidR="00CC3A44" w:rsidRPr="00280596">
        <w:rPr>
          <w:rFonts w:ascii="Times New Roman" w:eastAsiaTheme="minorEastAsia" w:hAnsi="Times New Roman" w:cs="Times New Roman"/>
          <w:color w:val="auto"/>
        </w:rPr>
        <w:t>. Figures are representative of three independent experiments.</w:t>
      </w:r>
      <w:r w:rsidR="00CC3A44" w:rsidRPr="00280596">
        <w:rPr>
          <w:rFonts w:ascii="Times New Roman" w:eastAsia="Times New Roman" w:hAnsi="Times New Roman" w:cs="Times New Roman"/>
          <w:color w:val="auto"/>
        </w:rPr>
        <w:t xml:space="preserve"> </w:t>
      </w:r>
      <w:r w:rsidR="00191550" w:rsidRPr="00280596">
        <w:rPr>
          <w:rFonts w:ascii="Times New Roman" w:eastAsia="Times New Roman" w:hAnsi="Times New Roman" w:cs="Times New Roman"/>
          <w:color w:val="auto"/>
        </w:rPr>
        <w:t>Stat</w:t>
      </w:r>
      <w:r w:rsidR="00191550" w:rsidRPr="00280596">
        <w:rPr>
          <w:rFonts w:ascii="Times New Roman" w:eastAsiaTheme="minorEastAsia" w:hAnsi="Times New Roman" w:cs="Times New Roman"/>
          <w:color w:val="auto"/>
        </w:rPr>
        <w:t>i</w:t>
      </w:r>
      <w:r w:rsidR="00191550" w:rsidRPr="00280596">
        <w:rPr>
          <w:rFonts w:ascii="Times New Roman" w:eastAsia="Times New Roman" w:hAnsi="Times New Roman" w:cs="Times New Roman"/>
          <w:color w:val="auto"/>
        </w:rPr>
        <w:t>stical</w:t>
      </w:r>
      <w:r w:rsidR="00FD640C">
        <w:rPr>
          <w:rFonts w:ascii="Times New Roman" w:eastAsia="Times New Roman" w:hAnsi="Times New Roman" w:cs="Times New Roman"/>
          <w:color w:val="auto"/>
        </w:rPr>
        <w:t>ly-</w:t>
      </w:r>
      <w:r w:rsidR="00191550" w:rsidRPr="00280596">
        <w:rPr>
          <w:rFonts w:ascii="Times New Roman" w:eastAsia="Times New Roman" w:hAnsi="Times New Roman" w:cs="Times New Roman"/>
          <w:color w:val="auto"/>
        </w:rPr>
        <w:t xml:space="preserve">significant </w:t>
      </w:r>
      <w:r w:rsidR="00191550" w:rsidRPr="00280596">
        <w:rPr>
          <w:rFonts w:ascii="Times New Roman" w:eastAsiaTheme="minorEastAsia" w:hAnsi="Times New Roman" w:cs="Times New Roman"/>
          <w:color w:val="auto"/>
        </w:rPr>
        <w:t>differences between groups were identified by one-way ANOVA and Tukey’s post-hoc test.</w:t>
      </w:r>
      <w:r w:rsidR="00CC3A44" w:rsidRPr="00280596">
        <w:rPr>
          <w:rFonts w:ascii="Times New Roman" w:eastAsia="Times New Roman" w:hAnsi="Times New Roman" w:cs="Times New Roman"/>
          <w:color w:val="auto"/>
        </w:rPr>
        <w:t>*</w:t>
      </w:r>
      <w:r w:rsidR="00CC3A44" w:rsidRPr="00280596">
        <w:rPr>
          <w:rFonts w:ascii="Times New Roman" w:eastAsiaTheme="minorEastAsia" w:hAnsi="Times New Roman" w:cs="Times New Roman"/>
          <w:i/>
          <w:color w:val="auto"/>
        </w:rPr>
        <w:t>p</w:t>
      </w:r>
      <w:r w:rsidR="00CC3A44" w:rsidRPr="00280596">
        <w:rPr>
          <w:rFonts w:ascii="Times New Roman" w:eastAsiaTheme="minorEastAsia" w:hAnsi="Times New Roman" w:cs="Times New Roman"/>
          <w:color w:val="auto"/>
        </w:rPr>
        <w:t xml:space="preserve">&lt;0.05, </w:t>
      </w:r>
      <w:r w:rsidR="00CC3A44" w:rsidRPr="00280596">
        <w:rPr>
          <w:rFonts w:ascii="Times New Roman" w:eastAsia="Times New Roman" w:hAnsi="Times New Roman" w:cs="Times New Roman"/>
          <w:color w:val="auto"/>
        </w:rPr>
        <w:t>**</w:t>
      </w:r>
      <w:r w:rsidR="00CC3A44" w:rsidRPr="00280596">
        <w:rPr>
          <w:rFonts w:ascii="Times New Roman" w:eastAsiaTheme="minorEastAsia" w:hAnsi="Times New Roman" w:cs="Times New Roman"/>
          <w:i/>
          <w:color w:val="auto"/>
        </w:rPr>
        <w:t>p</w:t>
      </w:r>
      <w:r w:rsidR="00CC3A44" w:rsidRPr="00280596">
        <w:rPr>
          <w:rFonts w:ascii="Times New Roman" w:eastAsiaTheme="minorEastAsia" w:hAnsi="Times New Roman" w:cs="Times New Roman"/>
          <w:color w:val="auto"/>
        </w:rPr>
        <w:t>&lt;0.01</w:t>
      </w:r>
      <w:r w:rsidR="00CC3A44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B055A9" w:rsidRPr="00280596">
        <w:rPr>
          <w:rFonts w:ascii="Times New Roman" w:eastAsia="Times New Roman" w:hAnsi="Times New Roman" w:cs="Times New Roman"/>
          <w:color w:val="auto"/>
        </w:rPr>
        <w:t>Y</w:t>
      </w:r>
      <w:r w:rsidR="00FD640C">
        <w:rPr>
          <w:rFonts w:ascii="Times New Roman" w:eastAsia="Times New Roman" w:hAnsi="Times New Roman" w:cs="Times New Roman"/>
          <w:color w:val="auto"/>
        </w:rPr>
        <w:t xml:space="preserve"> </w:t>
      </w:r>
      <w:r w:rsidR="00B055A9" w:rsidRPr="00280596">
        <w:rPr>
          <w:rFonts w:ascii="Times New Roman" w:eastAsia="Times New Roman" w:hAnsi="Times New Roman" w:cs="Times New Roman"/>
          <w:color w:val="auto"/>
        </w:rPr>
        <w:t>=</w:t>
      </w:r>
      <w:r w:rsidR="00FD640C">
        <w:rPr>
          <w:rFonts w:ascii="Times New Roman" w:eastAsia="Times New Roman" w:hAnsi="Times New Roman" w:cs="Times New Roman"/>
          <w:color w:val="auto"/>
        </w:rPr>
        <w:t xml:space="preserve"> </w:t>
      </w:r>
      <w:r w:rsidR="00B055A9" w:rsidRPr="00280596">
        <w:rPr>
          <w:rFonts w:ascii="Times New Roman" w:eastAsiaTheme="minorEastAsia" w:hAnsi="Times New Roman" w:cs="Times New Roman"/>
          <w:color w:val="auto"/>
        </w:rPr>
        <w:t>non-senescent</w:t>
      </w:r>
      <w:r w:rsidR="00B055A9" w:rsidRPr="00280596">
        <w:rPr>
          <w:rFonts w:ascii="Times New Roman" w:eastAsia="Times New Roman" w:hAnsi="Times New Roman" w:cs="Times New Roman"/>
          <w:color w:val="auto"/>
        </w:rPr>
        <w:t xml:space="preserve"> cells; </w:t>
      </w:r>
      <w:r w:rsidR="00B055A9" w:rsidRPr="00280596">
        <w:rPr>
          <w:rFonts w:ascii="Times New Roman" w:eastAsiaTheme="minorEastAsia" w:hAnsi="Times New Roman" w:cs="Times New Roman"/>
          <w:color w:val="auto"/>
        </w:rPr>
        <w:t>S</w:t>
      </w:r>
      <w:r w:rsidR="00FD640C">
        <w:rPr>
          <w:rFonts w:ascii="Times New Roman" w:eastAsiaTheme="minorEastAsia" w:hAnsi="Times New Roman" w:cs="Times New Roman"/>
          <w:color w:val="auto"/>
        </w:rPr>
        <w:t xml:space="preserve"> </w:t>
      </w:r>
      <w:r w:rsidR="00B055A9" w:rsidRPr="00280596">
        <w:rPr>
          <w:rFonts w:ascii="Times New Roman" w:eastAsia="Times New Roman" w:hAnsi="Times New Roman" w:cs="Times New Roman"/>
          <w:color w:val="auto"/>
        </w:rPr>
        <w:t>=</w:t>
      </w:r>
      <w:r w:rsidR="00FD640C">
        <w:rPr>
          <w:rFonts w:ascii="Times New Roman" w:eastAsia="Times New Roman" w:hAnsi="Times New Roman" w:cs="Times New Roman"/>
          <w:color w:val="auto"/>
        </w:rPr>
        <w:t xml:space="preserve"> </w:t>
      </w:r>
      <w:r w:rsidR="00B055A9" w:rsidRPr="00280596">
        <w:rPr>
          <w:rFonts w:ascii="Times New Roman" w:eastAsiaTheme="minorEastAsia" w:hAnsi="Times New Roman" w:cs="Times New Roman"/>
          <w:color w:val="auto"/>
        </w:rPr>
        <w:t>senescent</w:t>
      </w:r>
      <w:r w:rsidR="00B055A9" w:rsidRPr="00280596">
        <w:rPr>
          <w:rFonts w:ascii="Times New Roman" w:eastAsia="Times New Roman" w:hAnsi="Times New Roman" w:cs="Times New Roman"/>
          <w:color w:val="auto"/>
        </w:rPr>
        <w:t xml:space="preserve"> cells;</w:t>
      </w:r>
      <w:r w:rsidR="00B055A9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8974EA" w:rsidRPr="00280596">
        <w:rPr>
          <w:rFonts w:ascii="Times New Roman" w:hAnsi="Times New Roman" w:cs="Times New Roman"/>
          <w:bCs/>
          <w:color w:val="auto"/>
          <w:lang w:eastAsia="ko-KR"/>
        </w:rPr>
        <w:t>C</w:t>
      </w:r>
      <w:r w:rsidR="00FD640C">
        <w:rPr>
          <w:rFonts w:ascii="Times New Roman" w:hAnsi="Times New Roman" w:cs="Times New Roman"/>
          <w:bCs/>
          <w:color w:val="auto"/>
          <w:lang w:eastAsia="ko-KR"/>
        </w:rPr>
        <w:t> </w:t>
      </w:r>
      <w:r w:rsidR="008974EA" w:rsidRPr="00280596">
        <w:rPr>
          <w:rFonts w:ascii="Times New Roman" w:hAnsi="Times New Roman" w:cs="Times New Roman"/>
          <w:bCs/>
          <w:color w:val="auto"/>
          <w:lang w:eastAsia="ko-KR"/>
        </w:rPr>
        <w:t>=</w:t>
      </w:r>
      <w:r w:rsidR="00FD640C">
        <w:rPr>
          <w:rFonts w:ascii="Times New Roman" w:hAnsi="Times New Roman" w:cs="Times New Roman"/>
          <w:bCs/>
          <w:color w:val="auto"/>
          <w:lang w:eastAsia="ko-KR"/>
        </w:rPr>
        <w:t> </w:t>
      </w:r>
      <w:r w:rsidR="008974EA" w:rsidRPr="00280596">
        <w:rPr>
          <w:rFonts w:ascii="Times New Roman" w:hAnsi="Times New Roman" w:cs="Times New Roman"/>
          <w:bCs/>
          <w:color w:val="auto"/>
          <w:lang w:eastAsia="ko-KR"/>
        </w:rPr>
        <w:t>control medium without FBS and MEF; CM</w:t>
      </w:r>
      <w:r w:rsidR="00FD640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8974EA" w:rsidRPr="00280596">
        <w:rPr>
          <w:rFonts w:ascii="Times New Roman" w:hAnsi="Times New Roman" w:cs="Times New Roman"/>
          <w:bCs/>
          <w:color w:val="auto"/>
          <w:lang w:eastAsia="ko-KR"/>
        </w:rPr>
        <w:t>=</w:t>
      </w:r>
      <w:r w:rsidR="00FD640C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8974EA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conditioned medium without FBS and MEF. </w:t>
      </w:r>
      <w:r w:rsidR="00352014" w:rsidRPr="00280596">
        <w:rPr>
          <w:rFonts w:ascii="Times New Roman" w:hAnsi="Times New Roman" w:cs="Times New Roman"/>
          <w:color w:val="auto"/>
          <w:lang w:eastAsia="ko-KR"/>
        </w:rPr>
        <w:t>Scale bars, 10</w:t>
      </w:r>
      <w:r w:rsidR="0049459B" w:rsidRPr="00280596">
        <w:rPr>
          <w:rFonts w:ascii="Times New Roman" w:eastAsia="Times New Roman" w:hAnsi="Times New Roman" w:cs="Times New Roman"/>
          <w:color w:val="auto"/>
        </w:rPr>
        <w:t xml:space="preserve"> μm</w:t>
      </w:r>
      <w:r w:rsidR="00352014" w:rsidRPr="00280596">
        <w:rPr>
          <w:rFonts w:ascii="Times New Roman" w:hAnsi="Times New Roman" w:cs="Times New Roman"/>
          <w:color w:val="auto"/>
          <w:lang w:val="en-CA" w:eastAsia="ko-KR"/>
        </w:rPr>
        <w:t>.</w:t>
      </w:r>
      <w:r w:rsidR="006017E4" w:rsidRPr="00280596">
        <w:rPr>
          <w:rFonts w:ascii="Times New Roman" w:hAnsi="Times New Roman" w:cs="Times New Roman"/>
          <w:color w:val="auto"/>
          <w:lang w:val="en-CA" w:eastAsia="ko-KR"/>
        </w:rPr>
        <w:t xml:space="preserve"> </w:t>
      </w:r>
      <w:r w:rsidR="00532F77" w:rsidRPr="00280596">
        <w:rPr>
          <w:rFonts w:ascii="Times New Roman" w:eastAsia="Gulim" w:hAnsi="Times New Roman" w:cs="Times New Roman"/>
          <w:color w:val="auto"/>
          <w:shd w:val="clear" w:color="auto" w:fill="FFFFFF"/>
        </w:rPr>
        <w:t xml:space="preserve">Modified </w:t>
      </w:r>
      <w:r w:rsidR="00EF0D86" w:rsidRPr="00280596">
        <w:rPr>
          <w:rFonts w:ascii="Times New Roman" w:eastAsia="Gulim" w:hAnsi="Times New Roman" w:cs="Times New Roman"/>
          <w:color w:val="auto"/>
          <w:shd w:val="clear" w:color="auto" w:fill="FFFFFF"/>
        </w:rPr>
        <w:t xml:space="preserve">with permission </w:t>
      </w:r>
      <w:r w:rsidR="00532F77" w:rsidRPr="00280596">
        <w:rPr>
          <w:rFonts w:ascii="Times New Roman" w:eastAsia="Gulim" w:hAnsi="Times New Roman" w:cs="Times New Roman"/>
          <w:color w:val="auto"/>
          <w:shd w:val="clear" w:color="auto" w:fill="FFFFFF"/>
        </w:rPr>
        <w:t>from</w:t>
      </w:r>
      <w:r w:rsidR="00D0788E" w:rsidRPr="00280596">
        <w:rPr>
          <w:rFonts w:ascii="Times New Roman" w:eastAsia="Gulim" w:hAnsi="Times New Roman" w:cs="Times New Roman" w:hint="eastAsia"/>
          <w:color w:val="auto"/>
          <w:shd w:val="clear" w:color="auto" w:fill="FFFFFF"/>
          <w:lang w:eastAsia="ko-KR"/>
        </w:rPr>
        <w:t xml:space="preserve"> </w:t>
      </w:r>
      <w:r w:rsidR="00EF0D86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>FASEB J</w:t>
      </w:r>
      <w:r w:rsidR="00AD3D31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 xml:space="preserve"> (</w:t>
      </w:r>
      <w:r w:rsidR="00FD640C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>R</w:t>
      </w:r>
      <w:r w:rsidR="00AD3D31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 xml:space="preserve">eference </w:t>
      </w:r>
      <w:r w:rsidR="00BC5EB3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>15</w:t>
      </w:r>
      <w:r w:rsidR="00AD3D31" w:rsidRPr="00280596">
        <w:rPr>
          <w:rFonts w:ascii="Times New Roman" w:eastAsia="Gulim" w:hAnsi="Times New Roman" w:cs="Times New Roman"/>
          <w:color w:val="auto"/>
          <w:shd w:val="clear" w:color="auto" w:fill="FFFFFF"/>
          <w:lang w:eastAsia="ko-KR"/>
        </w:rPr>
        <w:t>).</w:t>
      </w:r>
    </w:p>
    <w:p w14:paraId="7021BE6C" w14:textId="77777777" w:rsidR="006305D7" w:rsidRPr="00280596" w:rsidRDefault="006305D7" w:rsidP="00280596">
      <w:pPr>
        <w:rPr>
          <w:rFonts w:ascii="Times New Roman" w:hAnsi="Times New Roman" w:cs="Times New Roman"/>
          <w:b/>
          <w:color w:val="auto"/>
          <w:lang w:eastAsia="ko-KR"/>
        </w:rPr>
      </w:pPr>
    </w:p>
    <w:p w14:paraId="59931C69" w14:textId="77777777" w:rsidR="006305D7" w:rsidRPr="00280596" w:rsidRDefault="006305D7" w:rsidP="00280596">
      <w:pPr>
        <w:rPr>
          <w:rFonts w:ascii="Times New Roman" w:hAnsi="Times New Roman" w:cs="Times New Roman"/>
          <w:b/>
          <w:bCs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</w:rPr>
        <w:t>DISCUSSION</w:t>
      </w:r>
      <w:r w:rsidRPr="00280596">
        <w:rPr>
          <w:rFonts w:ascii="Times New Roman" w:hAnsi="Times New Roman" w:cs="Times New Roman"/>
          <w:b/>
          <w:bCs/>
          <w:color w:val="auto"/>
        </w:rPr>
        <w:t>:</w:t>
      </w:r>
    </w:p>
    <w:p w14:paraId="0791EA34" w14:textId="4D86E0FD" w:rsidR="006305D7" w:rsidRPr="00280596" w:rsidRDefault="00EF186C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 xml:space="preserve">For the successful collection of 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 xml:space="preserve">serum- and feeder-free </w:t>
      </w:r>
      <w:r w:rsidRPr="00280596">
        <w:rPr>
          <w:rFonts w:ascii="Times New Roman" w:hAnsi="Times New Roman" w:cs="Times New Roman"/>
          <w:color w:val="auto"/>
          <w:lang w:eastAsia="ko-KR"/>
        </w:rPr>
        <w:t>m</w:t>
      </w:r>
      <w:r w:rsidR="00E40612" w:rsidRPr="00280596">
        <w:rPr>
          <w:rFonts w:ascii="Times New Roman" w:hAnsi="Times New Roman" w:cs="Times New Roman"/>
          <w:color w:val="auto"/>
          <w:lang w:eastAsia="ko-KR"/>
        </w:rPr>
        <w:t>ESC-</w:t>
      </w:r>
      <w:r w:rsidR="003E5108" w:rsidRPr="00280596">
        <w:rPr>
          <w:rFonts w:ascii="Times New Roman" w:hAnsi="Times New Roman" w:cs="Times New Roman"/>
          <w:color w:val="auto"/>
          <w:lang w:eastAsia="ko-KR"/>
        </w:rPr>
        <w:t>CM</w:t>
      </w:r>
      <w:r w:rsidR="00300A7B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3E5108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8C206E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following suggestions should be taken into consideration. </w:t>
      </w:r>
      <w:r w:rsidR="008C206E" w:rsidRPr="00280596">
        <w:rPr>
          <w:rFonts w:ascii="Times New Roman" w:hAnsi="Times New Roman" w:cs="Times New Roman"/>
          <w:color w:val="auto"/>
          <w:lang w:eastAsia="ko-KR"/>
        </w:rPr>
        <w:t>The m</w:t>
      </w:r>
      <w:r w:rsidR="00F8403A" w:rsidRPr="00280596">
        <w:rPr>
          <w:rFonts w:ascii="Times New Roman" w:hAnsi="Times New Roman" w:cs="Times New Roman"/>
          <w:color w:val="auto"/>
          <w:lang w:eastAsia="ko-KR"/>
        </w:rPr>
        <w:t>ost critical factor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is us</w:t>
      </w:r>
      <w:r w:rsidR="00300A7B" w:rsidRPr="00280596">
        <w:rPr>
          <w:rFonts w:ascii="Times New Roman" w:hAnsi="Times New Roman" w:cs="Times New Roman"/>
          <w:color w:val="auto"/>
          <w:lang w:eastAsia="ko-KR"/>
        </w:rPr>
        <w:t>ing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early passage </w:t>
      </w:r>
      <w:r w:rsidR="00B22487" w:rsidRPr="00280596">
        <w:rPr>
          <w:rFonts w:ascii="Times New Roman" w:hAnsi="Times New Roman" w:cs="Times New Roman"/>
          <w:color w:val="auto"/>
          <w:lang w:eastAsia="ko-KR"/>
        </w:rPr>
        <w:t>m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ESCs for </w:t>
      </w:r>
      <w:r w:rsidR="00300A7B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collection </w:t>
      </w:r>
      <w:r w:rsidR="008C206E" w:rsidRPr="00280596">
        <w:rPr>
          <w:rFonts w:ascii="Times New Roman" w:hAnsi="Times New Roman" w:cs="Times New Roman"/>
          <w:color w:val="auto"/>
          <w:lang w:eastAsia="ko-KR"/>
        </w:rPr>
        <w:t xml:space="preserve">of </w:t>
      </w:r>
      <w:r w:rsidR="00B22487" w:rsidRPr="00280596">
        <w:rPr>
          <w:rFonts w:ascii="Times New Roman" w:hAnsi="Times New Roman" w:cs="Times New Roman"/>
          <w:color w:val="auto"/>
          <w:lang w:eastAsia="ko-KR"/>
        </w:rPr>
        <w:t>m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>ESC</w:t>
      </w:r>
      <w:r w:rsidR="00E40612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>CM. Previous</w:t>
      </w:r>
      <w:r w:rsidR="00C9511E" w:rsidRPr="00280596">
        <w:rPr>
          <w:rFonts w:ascii="Times New Roman" w:hAnsi="Times New Roman" w:cs="Times New Roman"/>
          <w:color w:val="auto"/>
          <w:lang w:eastAsia="ko-KR"/>
        </w:rPr>
        <w:t>ly, it has been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show</w:t>
      </w:r>
      <w:r w:rsidR="00C9511E" w:rsidRPr="00280596">
        <w:rPr>
          <w:rFonts w:ascii="Times New Roman" w:hAnsi="Times New Roman" w:cs="Times New Roman"/>
          <w:color w:val="auto"/>
          <w:lang w:eastAsia="ko-KR"/>
        </w:rPr>
        <w:t>n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that early passage </w:t>
      </w:r>
      <w:r w:rsidR="00B22487" w:rsidRPr="00280596">
        <w:rPr>
          <w:rFonts w:ascii="Times New Roman" w:hAnsi="Times New Roman" w:cs="Times New Roman"/>
          <w:color w:val="auto"/>
          <w:lang w:eastAsia="ko-KR"/>
        </w:rPr>
        <w:t>m</w:t>
      </w:r>
      <w:r w:rsidR="00E40612" w:rsidRPr="00280596">
        <w:rPr>
          <w:rFonts w:ascii="Times New Roman" w:hAnsi="Times New Roman" w:cs="Times New Roman"/>
          <w:color w:val="auto"/>
          <w:lang w:eastAsia="ko-KR"/>
        </w:rPr>
        <w:t>ESC-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>CM ha</w:t>
      </w:r>
      <w:r w:rsidR="002A41BE">
        <w:rPr>
          <w:rFonts w:ascii="Times New Roman" w:hAnsi="Times New Roman" w:cs="Times New Roman"/>
          <w:color w:val="auto"/>
          <w:lang w:eastAsia="ko-KR"/>
        </w:rPr>
        <w:t>s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better anti-aging effects compare</w:t>
      </w:r>
      <w:r w:rsidR="00300A7B" w:rsidRPr="00280596">
        <w:rPr>
          <w:rFonts w:ascii="Times New Roman" w:hAnsi="Times New Roman" w:cs="Times New Roman"/>
          <w:color w:val="auto"/>
          <w:lang w:eastAsia="ko-KR"/>
        </w:rPr>
        <w:t>d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to late </w:t>
      </w:r>
      <w:r w:rsidR="00B9463D" w:rsidRPr="00280596">
        <w:rPr>
          <w:rFonts w:ascii="Times New Roman" w:hAnsi="Times New Roman" w:cs="Times New Roman"/>
          <w:color w:val="auto"/>
          <w:lang w:eastAsia="ko-KR"/>
        </w:rPr>
        <w:t>passage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B22487" w:rsidRPr="00280596">
        <w:rPr>
          <w:rFonts w:ascii="Times New Roman" w:hAnsi="Times New Roman" w:cs="Times New Roman"/>
          <w:color w:val="auto"/>
          <w:lang w:eastAsia="ko-KR"/>
        </w:rPr>
        <w:t>m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>ESCs</w:t>
      </w:r>
      <w:r w:rsidR="00DB6138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C00EC" w:rsidRPr="00280596">
        <w:rPr>
          <w:rFonts w:ascii="Times New Roman" w:hAnsi="Times New Roman" w:cs="Times New Roman"/>
          <w:color w:val="auto"/>
          <w:lang w:eastAsia="ko-KR"/>
        </w:rPr>
        <w:t>The p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>assage number</w:t>
      </w:r>
      <w:r w:rsidR="002135E8" w:rsidRPr="00280596">
        <w:rPr>
          <w:rFonts w:ascii="Times New Roman" w:hAnsi="Times New Roman" w:cs="Times New Roman"/>
          <w:color w:val="auto"/>
          <w:lang w:eastAsia="ko-KR"/>
        </w:rPr>
        <w:t xml:space="preserve"> of mESCs</w:t>
      </w:r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has been reported to affect their developmental potential</w:t>
      </w:r>
      <w:hyperlink w:anchor="_ENREF_16" w:tooltip="Nagy, 1993 #43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PEVuZE5vdGU+PENpdGU+PEF1dGhvcj5OYWd5PC9BdXRob3I+PFllYXI+MTk5MzwvWWVhcj48UmVj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PEVuZE5vdGU+PENpdGU+PEF1dGhvcj5OYWd5PC9BdXRob3I+PFllYXI+MTk5MzwvWWVhcj48UmVj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16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EC7A9A" w:rsidRPr="00280596">
        <w:rPr>
          <w:rFonts w:ascii="Times New Roman" w:hAnsi="Times New Roman" w:cs="Times New Roman"/>
          <w:color w:val="auto"/>
          <w:lang w:eastAsia="ko-KR"/>
        </w:rPr>
        <w:t xml:space="preserve"> and pluripotency</w:t>
      </w:r>
      <w:hyperlink w:anchor="_ENREF_17" w:tooltip="Li, 2007 #44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PEVuZE5vdGU+PENpdGU+PEF1dGhvcj5MaTwvQXV0aG9yPjxZZWFyPjIwMDc8L1llYXI+PFJlY051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PEVuZE5vdGU+PENpdGU+PEF1dGhvcj5MaTwvQXV0aG9yPjxZZWFyPjIwMDc8L1llYXI+PFJlY051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17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EC7A9A" w:rsidRPr="00280596">
        <w:rPr>
          <w:rFonts w:ascii="Times New Roman" w:hAnsi="Times New Roman" w:cs="Times New Roman"/>
          <w:color w:val="auto"/>
          <w:lang w:eastAsia="ko-KR"/>
        </w:rPr>
        <w:t>.</w:t>
      </w:r>
    </w:p>
    <w:p w14:paraId="03D28CF5" w14:textId="77777777" w:rsidR="004A5E90" w:rsidRPr="00280596" w:rsidRDefault="004A5E90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2EE2138D" w14:textId="4A722420" w:rsidR="002E42C9" w:rsidRPr="00280596" w:rsidRDefault="002E42C9" w:rsidP="00280596">
      <w:pPr>
        <w:rPr>
          <w:rFonts w:ascii="Times New Roman" w:hAnsi="Times New Roman" w:cs="Times New Roman"/>
          <w:color w:val="auto"/>
        </w:rPr>
      </w:pPr>
      <w:r w:rsidRPr="00280596">
        <w:rPr>
          <w:rFonts w:ascii="Times New Roman" w:hAnsi="Times New Roman" w:cs="Times New Roman"/>
          <w:color w:val="auto"/>
        </w:rPr>
        <w:t>While additional research is needed to analyze the specific factors of the mESC secretome</w:t>
      </w:r>
      <w:r w:rsidR="002A41BE">
        <w:rPr>
          <w:rFonts w:ascii="Times New Roman" w:hAnsi="Times New Roman" w:cs="Times New Roman"/>
          <w:color w:val="auto"/>
        </w:rPr>
        <w:t>,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="002A41BE">
        <w:rPr>
          <w:rFonts w:ascii="Times New Roman" w:hAnsi="Times New Roman" w:cs="Times New Roman"/>
          <w:color w:val="auto"/>
        </w:rPr>
        <w:t>which</w:t>
      </w:r>
      <w:r w:rsidR="002A41BE"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color w:val="auto"/>
        </w:rPr>
        <w:t xml:space="preserve">induce </w:t>
      </w:r>
      <w:r w:rsidRPr="00280596">
        <w:rPr>
          <w:rFonts w:ascii="Times New Roman" w:hAnsi="Times New Roman" w:cs="Times New Roman" w:hint="eastAsia"/>
          <w:color w:val="auto"/>
          <w:lang w:eastAsia="ko-KR"/>
        </w:rPr>
        <w:t>anti-senescence effects</w:t>
      </w:r>
      <w:r w:rsidRPr="00280596">
        <w:rPr>
          <w:rFonts w:ascii="Times New Roman" w:hAnsi="Times New Roman" w:cs="Times New Roman"/>
          <w:color w:val="auto"/>
        </w:rPr>
        <w:t>, we can currently conclude that mESC-CM is sufficient to decrease senescence at the cellular level.</w:t>
      </w:r>
    </w:p>
    <w:p w14:paraId="6DDEFE4D" w14:textId="77777777" w:rsidR="002E42C9" w:rsidRPr="00280596" w:rsidRDefault="002E42C9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3F765218" w14:textId="45A3BCC5" w:rsidR="0015195A" w:rsidRPr="00280596" w:rsidRDefault="00E0130B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The i</w:t>
      </w:r>
      <w:r w:rsidR="00F013D3" w:rsidRPr="00280596">
        <w:rPr>
          <w:rFonts w:ascii="Times New Roman" w:hAnsi="Times New Roman" w:cs="Times New Roman"/>
          <w:color w:val="auto"/>
          <w:lang w:eastAsia="ko-KR"/>
        </w:rPr>
        <w:t xml:space="preserve">dentification of </w:t>
      </w:r>
      <w:r w:rsidR="008B4E1C" w:rsidRPr="00280596">
        <w:rPr>
          <w:rFonts w:ascii="Times New Roman" w:hAnsi="Times New Roman" w:cs="Times New Roman"/>
          <w:color w:val="auto"/>
          <w:lang w:eastAsia="ko-KR"/>
        </w:rPr>
        <w:t>mESC</w:t>
      </w:r>
      <w:r w:rsidR="002A41BE">
        <w:rPr>
          <w:rFonts w:ascii="Times New Roman" w:hAnsi="Times New Roman" w:cs="Times New Roman"/>
          <w:color w:val="auto"/>
          <w:lang w:eastAsia="ko-KR"/>
        </w:rPr>
        <w:t>-</w:t>
      </w:r>
      <w:r w:rsidR="008B4E1C" w:rsidRPr="00280596">
        <w:rPr>
          <w:rFonts w:ascii="Times New Roman" w:hAnsi="Times New Roman" w:cs="Times New Roman"/>
          <w:color w:val="auto"/>
          <w:lang w:eastAsia="ko-KR"/>
        </w:rPr>
        <w:t>sp</w:t>
      </w:r>
      <w:r w:rsidR="00F013D3" w:rsidRPr="00280596">
        <w:rPr>
          <w:rFonts w:ascii="Times New Roman" w:hAnsi="Times New Roman" w:cs="Times New Roman"/>
          <w:color w:val="auto"/>
          <w:lang w:eastAsia="ko-KR"/>
        </w:rPr>
        <w:t>ecific</w:t>
      </w:r>
      <w:r w:rsidR="00CE117C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013D3" w:rsidRPr="00280596">
        <w:rPr>
          <w:rFonts w:ascii="Times New Roman" w:hAnsi="Times New Roman" w:cs="Times New Roman"/>
          <w:color w:val="auto"/>
          <w:lang w:eastAsia="ko-KR"/>
        </w:rPr>
        <w:t xml:space="preserve">secretory factors </w:t>
      </w:r>
      <w:r w:rsidR="00443139" w:rsidRPr="00280596">
        <w:rPr>
          <w:rFonts w:ascii="Times New Roman" w:hAnsi="Times New Roman" w:cs="Times New Roman"/>
          <w:color w:val="auto"/>
          <w:lang w:eastAsia="ko-KR"/>
        </w:rPr>
        <w:t xml:space="preserve">that </w:t>
      </w:r>
      <w:r w:rsidR="00300A7B" w:rsidRPr="00280596">
        <w:rPr>
          <w:rFonts w:ascii="Times New Roman" w:hAnsi="Times New Roman" w:cs="Times New Roman"/>
          <w:color w:val="auto"/>
          <w:lang w:eastAsia="ko-KR"/>
        </w:rPr>
        <w:t>revert</w:t>
      </w:r>
      <w:r w:rsidR="00F013D3" w:rsidRPr="00280596">
        <w:rPr>
          <w:rFonts w:ascii="Times New Roman" w:hAnsi="Times New Roman" w:cs="Times New Roman"/>
          <w:color w:val="auto"/>
          <w:lang w:eastAsia="ko-KR"/>
        </w:rPr>
        <w:t xml:space="preserve"> senesce</w:t>
      </w:r>
      <w:r w:rsidR="008B4E1C" w:rsidRPr="00280596">
        <w:rPr>
          <w:rFonts w:ascii="Times New Roman" w:hAnsi="Times New Roman" w:cs="Times New Roman"/>
          <w:color w:val="auto"/>
          <w:lang w:eastAsia="ko-KR"/>
        </w:rPr>
        <w:t>nt cells</w:t>
      </w:r>
      <w:r w:rsidR="00300A7B" w:rsidRPr="00280596">
        <w:rPr>
          <w:rFonts w:ascii="Times New Roman" w:hAnsi="Times New Roman" w:cs="Times New Roman"/>
          <w:color w:val="auto"/>
          <w:lang w:eastAsia="ko-KR"/>
        </w:rPr>
        <w:t xml:space="preserve"> back</w:t>
      </w:r>
      <w:r w:rsidR="008B4E1C" w:rsidRPr="00280596">
        <w:rPr>
          <w:rFonts w:ascii="Times New Roman" w:hAnsi="Times New Roman" w:cs="Times New Roman"/>
          <w:color w:val="auto"/>
          <w:lang w:eastAsia="ko-KR"/>
        </w:rPr>
        <w:t xml:space="preserve"> to young cells will be critical for</w:t>
      </w:r>
      <w:r w:rsidR="0074770B" w:rsidRPr="00280596">
        <w:rPr>
          <w:rFonts w:ascii="Times New Roman" w:hAnsi="Times New Roman" w:cs="Times New Roman"/>
          <w:color w:val="auto"/>
          <w:lang w:eastAsia="ko-KR"/>
        </w:rPr>
        <w:t xml:space="preserve"> future stud</w:t>
      </w:r>
      <w:r w:rsidRPr="00280596">
        <w:rPr>
          <w:rFonts w:ascii="Times New Roman" w:hAnsi="Times New Roman" w:cs="Times New Roman"/>
          <w:color w:val="auto"/>
          <w:lang w:eastAsia="ko-KR"/>
        </w:rPr>
        <w:t>ies</w:t>
      </w:r>
      <w:r w:rsidR="0074770B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4A5E90" w:rsidRPr="00280596">
        <w:rPr>
          <w:rFonts w:ascii="Times New Roman" w:hAnsi="Times New Roman" w:cs="Times New Roman"/>
          <w:color w:val="auto"/>
          <w:lang w:eastAsia="ko-KR"/>
        </w:rPr>
        <w:t>F</w:t>
      </w:r>
      <w:r w:rsidR="0015195A" w:rsidRPr="00280596">
        <w:rPr>
          <w:rFonts w:ascii="Times New Roman" w:hAnsi="Times New Roman" w:cs="Times New Roman"/>
          <w:color w:val="auto"/>
          <w:lang w:eastAsia="ko-KR"/>
        </w:rPr>
        <w:t xml:space="preserve">or </w:t>
      </w:r>
      <w:r w:rsidR="002135E8" w:rsidRPr="00280596">
        <w:rPr>
          <w:rFonts w:ascii="Times New Roman" w:hAnsi="Times New Roman" w:cs="Times New Roman"/>
          <w:color w:val="auto"/>
          <w:lang w:eastAsia="ko-KR"/>
        </w:rPr>
        <w:t>high</w:t>
      </w:r>
      <w:r w:rsidR="002A41BE">
        <w:rPr>
          <w:rFonts w:ascii="Times New Roman" w:hAnsi="Times New Roman" w:cs="Times New Roman"/>
          <w:color w:val="auto"/>
          <w:lang w:eastAsia="ko-KR"/>
        </w:rPr>
        <w:t>-</w:t>
      </w:r>
      <w:r w:rsidR="002135E8" w:rsidRPr="00280596">
        <w:rPr>
          <w:rFonts w:ascii="Times New Roman" w:hAnsi="Times New Roman" w:cs="Times New Roman"/>
          <w:color w:val="auto"/>
          <w:lang w:eastAsia="ko-KR"/>
        </w:rPr>
        <w:t xml:space="preserve">quality analyses on </w:t>
      </w:r>
      <w:r w:rsidR="00C0741C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15195A" w:rsidRPr="00280596">
        <w:rPr>
          <w:rFonts w:ascii="Times New Roman" w:hAnsi="Times New Roman" w:cs="Times New Roman"/>
          <w:color w:val="auto"/>
          <w:lang w:eastAsia="ko-KR"/>
        </w:rPr>
        <w:t>secretory molecule</w:t>
      </w:r>
      <w:r w:rsidR="002135E8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6B5429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15195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356CE" w:rsidRPr="00280596">
        <w:rPr>
          <w:rFonts w:ascii="Times New Roman" w:hAnsi="Times New Roman" w:cs="Times New Roman"/>
          <w:color w:val="auto"/>
          <w:lang w:eastAsia="ko-KR"/>
        </w:rPr>
        <w:t xml:space="preserve">such as </w:t>
      </w:r>
      <w:r w:rsidR="0015195A" w:rsidRPr="00280596">
        <w:rPr>
          <w:rFonts w:ascii="Times New Roman" w:hAnsi="Times New Roman" w:cs="Times New Roman"/>
          <w:color w:val="auto"/>
          <w:lang w:eastAsia="ko-KR"/>
        </w:rPr>
        <w:t>antibody arra</w:t>
      </w:r>
      <w:r w:rsidR="001814C7" w:rsidRPr="00280596">
        <w:rPr>
          <w:rFonts w:ascii="Times New Roman" w:hAnsi="Times New Roman" w:cs="Times New Roman"/>
          <w:color w:val="auto"/>
          <w:lang w:eastAsia="ko-KR"/>
        </w:rPr>
        <w:t>y</w:t>
      </w:r>
      <w:hyperlink w:anchor="_ENREF_15" w:tooltip="Bae, 2016 #26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PEVuZE5vdGU+PENpdGU+PEF1dGhvcj5CYWU8L0F1dGhvcj48WWVhcj4yMDE2PC9ZZWFyPjxSZWNO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PEVuZE5vdGU+PENpdGU+PEF1dGhvcj5CYWU8L0F1dGhvcj48WWVhcj4yMDE2PC9ZZWFyPjxSZWNO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15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B9463D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356CE" w:rsidRPr="00280596">
        <w:rPr>
          <w:rFonts w:ascii="Times New Roman" w:hAnsi="Times New Roman" w:cs="Times New Roman"/>
          <w:color w:val="auto"/>
          <w:lang w:eastAsia="ko-KR"/>
        </w:rPr>
        <w:t xml:space="preserve">and </w:t>
      </w:r>
      <w:r w:rsidR="001814C7" w:rsidRPr="00280596">
        <w:rPr>
          <w:rFonts w:ascii="Times New Roman" w:hAnsi="Times New Roman" w:cs="Times New Roman"/>
          <w:color w:val="auto"/>
          <w:lang w:eastAsia="ko-KR"/>
        </w:rPr>
        <w:t xml:space="preserve">secretome analysis, </w:t>
      </w:r>
      <w:r w:rsidR="006356CE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1814C7" w:rsidRPr="00280596">
        <w:rPr>
          <w:rFonts w:ascii="Times New Roman" w:hAnsi="Times New Roman" w:cs="Times New Roman"/>
          <w:color w:val="auto"/>
          <w:lang w:eastAsia="ko-KR"/>
        </w:rPr>
        <w:t>washing</w:t>
      </w:r>
      <w:r w:rsidR="00F52647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6356CE" w:rsidRPr="00280596">
        <w:rPr>
          <w:rFonts w:ascii="Times New Roman" w:hAnsi="Times New Roman" w:cs="Times New Roman"/>
          <w:color w:val="auto"/>
          <w:lang w:eastAsia="ko-KR"/>
        </w:rPr>
        <w:t xml:space="preserve">step </w:t>
      </w:r>
      <w:r w:rsidR="00F52647" w:rsidRPr="00280596">
        <w:rPr>
          <w:rFonts w:ascii="Times New Roman" w:hAnsi="Times New Roman" w:cs="Times New Roman"/>
          <w:color w:val="auto"/>
          <w:lang w:eastAsia="ko-KR"/>
        </w:rPr>
        <w:t>during the medi</w:t>
      </w:r>
      <w:r w:rsidR="002A41BE">
        <w:rPr>
          <w:rFonts w:ascii="Times New Roman" w:hAnsi="Times New Roman" w:cs="Times New Roman"/>
          <w:color w:val="auto"/>
          <w:lang w:eastAsia="ko-KR"/>
        </w:rPr>
        <w:t>um</w:t>
      </w:r>
      <w:r w:rsidR="00F52647" w:rsidRPr="00280596">
        <w:rPr>
          <w:rFonts w:ascii="Times New Roman" w:hAnsi="Times New Roman" w:cs="Times New Roman"/>
          <w:color w:val="auto"/>
          <w:lang w:eastAsia="ko-KR"/>
        </w:rPr>
        <w:t xml:space="preserve"> collection </w:t>
      </w:r>
      <w:r w:rsidR="00400C2F" w:rsidRPr="00280596">
        <w:rPr>
          <w:rFonts w:ascii="Times New Roman" w:hAnsi="Times New Roman" w:cs="Times New Roman"/>
          <w:color w:val="auto"/>
          <w:lang w:eastAsia="ko-KR"/>
        </w:rPr>
        <w:t>process</w:t>
      </w:r>
      <w:r w:rsidR="00DB6138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52647" w:rsidRPr="00280596">
        <w:rPr>
          <w:rFonts w:ascii="Times New Roman" w:hAnsi="Times New Roman" w:cs="Times New Roman"/>
          <w:color w:val="auto"/>
          <w:lang w:eastAsia="ko-KR"/>
        </w:rPr>
        <w:t>(</w:t>
      </w:r>
      <w:r w:rsidR="002A41BE">
        <w:rPr>
          <w:rFonts w:ascii="Times New Roman" w:hAnsi="Times New Roman" w:cs="Times New Roman"/>
          <w:color w:val="auto"/>
          <w:lang w:eastAsia="ko-KR"/>
        </w:rPr>
        <w:t>step</w:t>
      </w:r>
      <w:r w:rsidR="002A41BE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52647" w:rsidRPr="00280596">
        <w:rPr>
          <w:rFonts w:ascii="Times New Roman" w:hAnsi="Times New Roman" w:cs="Times New Roman"/>
          <w:color w:val="auto"/>
          <w:lang w:eastAsia="ko-KR"/>
        </w:rPr>
        <w:t>3)</w:t>
      </w:r>
      <w:r w:rsidR="001D2BC7" w:rsidRPr="00280596">
        <w:rPr>
          <w:rFonts w:ascii="Times New Roman" w:hAnsi="Times New Roman" w:cs="Times New Roman"/>
          <w:color w:val="auto"/>
          <w:lang w:eastAsia="ko-KR"/>
        </w:rPr>
        <w:t xml:space="preserve"> is </w:t>
      </w:r>
      <w:r w:rsidR="002135E8" w:rsidRPr="00280596">
        <w:rPr>
          <w:rFonts w:ascii="Times New Roman" w:hAnsi="Times New Roman" w:cs="Times New Roman"/>
          <w:color w:val="auto"/>
          <w:lang w:eastAsia="ko-KR"/>
        </w:rPr>
        <w:t>critical</w:t>
      </w:r>
      <w:r w:rsidR="001D2BC7" w:rsidRPr="00280596">
        <w:rPr>
          <w:rFonts w:ascii="Times New Roman" w:hAnsi="Times New Roman" w:cs="Times New Roman"/>
          <w:color w:val="auto"/>
          <w:lang w:eastAsia="ko-KR"/>
        </w:rPr>
        <w:t xml:space="preserve">. If </w:t>
      </w:r>
      <w:r w:rsidR="00C0741C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1D2BC7" w:rsidRPr="00280596">
        <w:rPr>
          <w:rFonts w:ascii="Times New Roman" w:hAnsi="Times New Roman" w:cs="Times New Roman"/>
          <w:color w:val="auto"/>
          <w:lang w:eastAsia="ko-KR"/>
        </w:rPr>
        <w:t>washing</w:t>
      </w:r>
      <w:r w:rsidR="0015195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C0741C" w:rsidRPr="00280596">
        <w:rPr>
          <w:rFonts w:ascii="Times New Roman" w:hAnsi="Times New Roman" w:cs="Times New Roman"/>
          <w:color w:val="auto"/>
          <w:lang w:eastAsia="ko-KR"/>
        </w:rPr>
        <w:t xml:space="preserve">step </w:t>
      </w:r>
      <w:r w:rsidR="0015195A" w:rsidRPr="00280596">
        <w:rPr>
          <w:rFonts w:ascii="Times New Roman" w:hAnsi="Times New Roman" w:cs="Times New Roman"/>
          <w:color w:val="auto"/>
          <w:lang w:eastAsia="ko-KR"/>
        </w:rPr>
        <w:t xml:space="preserve">is not </w:t>
      </w:r>
      <w:r w:rsidR="006356CE" w:rsidRPr="00280596">
        <w:rPr>
          <w:rFonts w:ascii="Times New Roman" w:hAnsi="Times New Roman" w:cs="Times New Roman"/>
          <w:color w:val="auto"/>
          <w:lang w:eastAsia="ko-KR"/>
        </w:rPr>
        <w:t>properly conducted</w:t>
      </w:r>
      <w:r w:rsidR="0015195A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6B5429" w:rsidRPr="00280596">
        <w:rPr>
          <w:rFonts w:ascii="Times New Roman" w:hAnsi="Times New Roman" w:cs="Times New Roman"/>
          <w:color w:val="auto"/>
          <w:lang w:eastAsia="ko-KR"/>
        </w:rPr>
        <w:t xml:space="preserve"> the</w:t>
      </w:r>
      <w:r w:rsidR="0015195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D01462" w:rsidRPr="00280596">
        <w:rPr>
          <w:rFonts w:ascii="Times New Roman" w:hAnsi="Times New Roman" w:cs="Times New Roman"/>
          <w:color w:val="auto"/>
          <w:lang w:eastAsia="ko-KR"/>
        </w:rPr>
        <w:t xml:space="preserve">secretory molecules </w:t>
      </w:r>
      <w:r w:rsidR="006B5429" w:rsidRPr="00280596">
        <w:rPr>
          <w:rFonts w:ascii="Times New Roman" w:hAnsi="Times New Roman" w:cs="Times New Roman"/>
          <w:color w:val="auto"/>
          <w:lang w:eastAsia="ko-KR"/>
        </w:rPr>
        <w:t>will</w:t>
      </w:r>
      <w:r w:rsidR="00D01462" w:rsidRPr="00280596">
        <w:rPr>
          <w:rFonts w:ascii="Times New Roman" w:hAnsi="Times New Roman" w:cs="Times New Roman"/>
          <w:color w:val="auto"/>
          <w:lang w:eastAsia="ko-KR"/>
        </w:rPr>
        <w:t xml:space="preserve"> be contaminated by serum (FBS) components</w:t>
      </w:r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PjE4LDE5PC9zdHlsZT48L0Rpc3BsYXlUZXh0PjxyZWNvcmQ+PHJlYy1udW1iZXI+NDU8L3JlYy1u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c2VhcmNoPC9hbHQtdGl0bGU+PC90aXRsZXM+PHBlcmlvZGljYWw+PGZ1bGwtdGl0bGU+Sm91cm5h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</w:fldData>
        </w:fldChar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PjE4LDE5PC9zdHlsZT48L0Rpc3BsYXlUZXh0PjxyZWNvcmQ+PHJlYy1udW1iZXI+NDU8L3JlYy1u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c2VhcmNoPC9hbHQtdGl0bGU+PC90aXRsZXM+PHBlcmlvZGljYWw+PGZ1bGwtdGl0bGU+Sm91cm5h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</w:fldData>
        </w:fldChar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A71AB7" w:rsidRPr="00280596">
        <w:rPr>
          <w:rFonts w:ascii="Times New Roman" w:hAnsi="Times New Roman" w:cs="Times New Roman"/>
          <w:color w:val="auto"/>
          <w:lang w:eastAsia="ko-KR"/>
        </w:rPr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 w:rsidRPr="00280596">
        <w:rPr>
          <w:rFonts w:ascii="Times New Roman" w:hAnsi="Times New Roman" w:cs="Times New Roman"/>
          <w:color w:val="auto"/>
          <w:lang w:eastAsia="ko-KR"/>
        </w:rPr>
      </w:r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separate"/>
      </w:r>
      <w:hyperlink w:anchor="_ENREF_18" w:tooltip="Mbeunkui, 2006 #45" w:history="1"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18</w:t>
        </w:r>
      </w:hyperlink>
      <w:r w:rsidR="00A71AB7" w:rsidRPr="00280596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,</w:t>
      </w:r>
      <w:hyperlink w:anchor="_ENREF_19" w:tooltip="Makridakis, 2010 #47" w:history="1"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19</w:t>
        </w:r>
      </w:hyperlink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15195A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</w:p>
    <w:p w14:paraId="2C946851" w14:textId="77777777" w:rsidR="004F2B96" w:rsidRPr="00280596" w:rsidRDefault="004F2B96" w:rsidP="00280596">
      <w:pPr>
        <w:rPr>
          <w:rFonts w:ascii="Times New Roman" w:hAnsi="Times New Roman" w:cs="Times New Roman"/>
          <w:color w:val="auto"/>
          <w:lang w:eastAsia="ko-KR"/>
        </w:rPr>
      </w:pPr>
    </w:p>
    <w:p w14:paraId="3D21CF80" w14:textId="4F7193E6" w:rsidR="00451DE6" w:rsidRPr="00280596" w:rsidRDefault="00612A6A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3E2945" w:rsidRPr="00280596">
        <w:rPr>
          <w:rFonts w:ascii="Times New Roman" w:hAnsi="Times New Roman" w:cs="Times New Roman"/>
          <w:color w:val="auto"/>
          <w:lang w:eastAsia="ko-KR"/>
        </w:rPr>
        <w:t xml:space="preserve">serum- and feeder-free 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>incubation time</w:t>
      </w:r>
      <w:r w:rsidR="00F23A39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2135E8" w:rsidRPr="00280596">
        <w:rPr>
          <w:rFonts w:ascii="Times New Roman" w:hAnsi="Times New Roman" w:cs="Times New Roman"/>
          <w:color w:val="auto"/>
          <w:lang w:eastAsia="ko-KR"/>
        </w:rPr>
        <w:t xml:space="preserve">(24 h) </w:t>
      </w:r>
      <w:r w:rsidR="008B4F8C" w:rsidRPr="00280596">
        <w:rPr>
          <w:rFonts w:ascii="Times New Roman" w:hAnsi="Times New Roman" w:cs="Times New Roman"/>
          <w:color w:val="auto"/>
          <w:lang w:eastAsia="ko-KR"/>
        </w:rPr>
        <w:t xml:space="preserve">is very 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 xml:space="preserve">important </w:t>
      </w:r>
      <w:r w:rsidR="008B4F8C" w:rsidRPr="00280596">
        <w:rPr>
          <w:rFonts w:ascii="Times New Roman" w:hAnsi="Times New Roman" w:cs="Times New Roman"/>
          <w:color w:val="auto"/>
          <w:lang w:eastAsia="ko-KR"/>
        </w:rPr>
        <w:t xml:space="preserve">in </w:t>
      </w:r>
      <w:r w:rsidR="00F23A39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>medi</w:t>
      </w:r>
      <w:r w:rsidR="002A41BE">
        <w:rPr>
          <w:rFonts w:ascii="Times New Roman" w:hAnsi="Times New Roman" w:cs="Times New Roman"/>
          <w:color w:val="auto"/>
          <w:lang w:eastAsia="ko-KR"/>
        </w:rPr>
        <w:t>um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 xml:space="preserve"> collection </w:t>
      </w:r>
      <w:r w:rsidR="00400C2F" w:rsidRPr="00280596">
        <w:rPr>
          <w:rFonts w:ascii="Times New Roman" w:hAnsi="Times New Roman" w:cs="Times New Roman"/>
          <w:color w:val="auto"/>
          <w:lang w:eastAsia="ko-KR"/>
        </w:rPr>
        <w:t xml:space="preserve">process 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>(</w:t>
      </w:r>
      <w:r w:rsidR="002A41BE">
        <w:rPr>
          <w:rFonts w:ascii="Times New Roman" w:hAnsi="Times New Roman" w:cs="Times New Roman"/>
          <w:color w:val="auto"/>
          <w:lang w:eastAsia="ko-KR"/>
        </w:rPr>
        <w:t>step</w:t>
      </w:r>
      <w:r w:rsidR="002A41BE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>3)</w:t>
      </w:r>
      <w:r w:rsidR="002A41BE">
        <w:rPr>
          <w:rFonts w:ascii="Times New Roman" w:hAnsi="Times New Roman" w:cs="Times New Roman"/>
          <w:color w:val="auto"/>
          <w:lang w:eastAsia="ko-KR"/>
        </w:rPr>
        <w:t>,</w:t>
      </w:r>
      <w:r w:rsidR="003B4E36" w:rsidRPr="00280596">
        <w:rPr>
          <w:rFonts w:ascii="Times New Roman" w:hAnsi="Times New Roman" w:cs="Times New Roman"/>
          <w:color w:val="auto"/>
          <w:lang w:eastAsia="ko-KR"/>
        </w:rPr>
        <w:t xml:space="preserve"> as t</w:t>
      </w:r>
      <w:r w:rsidR="00DB6138" w:rsidRPr="00280596">
        <w:rPr>
          <w:rFonts w:ascii="Times New Roman" w:hAnsi="Times New Roman" w:cs="Times New Roman"/>
          <w:color w:val="auto"/>
          <w:lang w:eastAsia="ko-KR"/>
        </w:rPr>
        <w:t xml:space="preserve">he </w:t>
      </w:r>
      <w:r w:rsidR="00A63514" w:rsidRPr="00280596">
        <w:rPr>
          <w:rFonts w:ascii="Times New Roman" w:hAnsi="Times New Roman" w:cs="Times New Roman"/>
          <w:color w:val="auto"/>
          <w:lang w:eastAsia="ko-KR"/>
        </w:rPr>
        <w:t xml:space="preserve">longer </w:t>
      </w:r>
      <w:r w:rsidR="00244CC0" w:rsidRPr="00280596">
        <w:rPr>
          <w:rFonts w:ascii="Times New Roman" w:hAnsi="Times New Roman" w:cs="Times New Roman"/>
          <w:color w:val="auto"/>
          <w:lang w:eastAsia="ko-KR"/>
        </w:rPr>
        <w:t>incubation</w:t>
      </w:r>
      <w:r w:rsidR="00A63514" w:rsidRPr="00280596">
        <w:rPr>
          <w:rFonts w:ascii="Times New Roman" w:hAnsi="Times New Roman" w:cs="Times New Roman"/>
          <w:color w:val="auto"/>
          <w:lang w:eastAsia="ko-KR"/>
        </w:rPr>
        <w:t xml:space="preserve"> time (over 24 h)</w:t>
      </w:r>
      <w:r w:rsidR="00DB6138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A63514" w:rsidRPr="00280596">
        <w:rPr>
          <w:rFonts w:ascii="Times New Roman" w:hAnsi="Times New Roman" w:cs="Times New Roman"/>
          <w:color w:val="auto"/>
          <w:lang w:eastAsia="ko-KR"/>
        </w:rPr>
        <w:t xml:space="preserve">may </w:t>
      </w:r>
      <w:r w:rsidR="00EE5560" w:rsidRPr="00280596">
        <w:rPr>
          <w:rFonts w:ascii="Times New Roman" w:hAnsi="Times New Roman" w:cs="Times New Roman"/>
          <w:color w:val="auto"/>
          <w:lang w:eastAsia="ko-KR"/>
        </w:rPr>
        <w:t xml:space="preserve">increase the possibility of 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>cell autolysis</w:t>
      </w:r>
      <w:r w:rsidR="003B4E36" w:rsidRPr="00280596">
        <w:rPr>
          <w:rFonts w:ascii="Times New Roman" w:hAnsi="Times New Roman" w:cs="Times New Roman"/>
          <w:color w:val="auto"/>
          <w:lang w:eastAsia="ko-KR"/>
        </w:rPr>
        <w:t xml:space="preserve"> or apoptosis</w:t>
      </w:r>
      <w:r w:rsidR="004F1E0F" w:rsidRPr="00280596">
        <w:rPr>
          <w:rFonts w:ascii="Times New Roman" w:hAnsi="Times New Roman" w:cs="Times New Roman"/>
          <w:color w:val="auto"/>
          <w:lang w:eastAsia="ko-KR"/>
        </w:rPr>
        <w:t xml:space="preserve"> by starvation under</w:t>
      </w:r>
      <w:r w:rsidR="00244CC0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F23A39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EF3816" w:rsidRPr="00280596">
        <w:rPr>
          <w:rFonts w:ascii="Times New Roman" w:hAnsi="Times New Roman" w:cs="Times New Roman"/>
          <w:color w:val="auto"/>
          <w:lang w:eastAsia="ko-KR"/>
        </w:rPr>
        <w:t>serum</w:t>
      </w:r>
      <w:r w:rsidR="004F1E0F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F23A39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244CC0" w:rsidRPr="00280596">
        <w:rPr>
          <w:rFonts w:ascii="Times New Roman" w:hAnsi="Times New Roman" w:cs="Times New Roman"/>
          <w:color w:val="auto"/>
          <w:lang w:eastAsia="ko-KR"/>
        </w:rPr>
        <w:t xml:space="preserve">and </w:t>
      </w:r>
      <w:r w:rsidR="00EF3816" w:rsidRPr="00280596">
        <w:rPr>
          <w:rFonts w:ascii="Times New Roman" w:hAnsi="Times New Roman" w:cs="Times New Roman"/>
          <w:color w:val="auto"/>
          <w:lang w:eastAsia="ko-KR"/>
        </w:rPr>
        <w:t>feeder</w:t>
      </w:r>
      <w:r w:rsidR="004F1E0F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D01462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4F1E0F" w:rsidRPr="00280596">
        <w:rPr>
          <w:rFonts w:ascii="Times New Roman" w:hAnsi="Times New Roman" w:cs="Times New Roman"/>
          <w:color w:val="auto"/>
          <w:lang w:eastAsia="ko-KR"/>
        </w:rPr>
        <w:t xml:space="preserve">depleted </w:t>
      </w:r>
      <w:r w:rsidR="00244CC0" w:rsidRPr="00280596">
        <w:rPr>
          <w:rFonts w:ascii="Times New Roman" w:hAnsi="Times New Roman" w:cs="Times New Roman"/>
          <w:color w:val="auto"/>
          <w:lang w:eastAsia="ko-KR"/>
        </w:rPr>
        <w:t>condition</w:t>
      </w:r>
      <w:r w:rsidR="00EF3816" w:rsidRPr="00280596">
        <w:rPr>
          <w:rFonts w:ascii="Times New Roman" w:hAnsi="Times New Roman" w:cs="Times New Roman"/>
          <w:color w:val="auto"/>
          <w:lang w:eastAsia="ko-KR"/>
        </w:rPr>
        <w:t>s</w:t>
      </w:r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PjE4LDE5PC9zdHlsZT48L0Rpc3BsYXlUZXh0PjxyZWNvcmQ+PHJlYy1udW1iZXI+NDU8L3JlYy1u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c2VhcmNoPC9hbHQtdGl0bGU+PC90aXRsZXM+PHBlcmlvZGljYWw+PGZ1bGwtdGl0bGU+Sm91cm5h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</w:fldData>
        </w:fldChar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instrText xml:space="preserve"> ADDIN EN.CITE </w:instrText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fldChar w:fldCharType="begin">
          <w:fldData xml:space="preserve">PEVuZE5vdGU+PENpdGU+PEF1dGhvcj5NYmV1bmt1aTwvQXV0aG9yPjxZZWFyPjIwMDY8L1llYXI+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</w:fldData>
        </w:fldChar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instrText xml:space="preserve"> ADDIN EN.CITE.DATA </w:instrText>
      </w:r>
      <w:r w:rsidR="00A71AB7" w:rsidRPr="00280596">
        <w:rPr>
          <w:rFonts w:ascii="Times New Roman" w:hAnsi="Times New Roman" w:cs="Times New Roman"/>
          <w:color w:val="auto"/>
          <w:lang w:eastAsia="ko-KR"/>
        </w:rPr>
      </w:r>
      <w:r w:rsidR="00A71AB7" w:rsidRPr="00280596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94418E" w:rsidRPr="00280596">
        <w:rPr>
          <w:rFonts w:ascii="Times New Roman" w:hAnsi="Times New Roman" w:cs="Times New Roman"/>
          <w:color w:val="auto"/>
          <w:lang w:eastAsia="ko-KR"/>
        </w:rPr>
      </w:r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separate"/>
      </w:r>
      <w:hyperlink w:anchor="_ENREF_18" w:tooltip="Mbeunkui, 2006 #45" w:history="1"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18</w:t>
        </w:r>
      </w:hyperlink>
      <w:r w:rsidR="00A71AB7" w:rsidRPr="00280596">
        <w:rPr>
          <w:rFonts w:ascii="Times New Roman" w:hAnsi="Times New Roman" w:cs="Times New Roman"/>
          <w:noProof/>
          <w:color w:val="auto"/>
          <w:vertAlign w:val="superscript"/>
          <w:lang w:eastAsia="ko-KR"/>
        </w:rPr>
        <w:t>,</w:t>
      </w:r>
      <w:hyperlink w:anchor="_ENREF_19" w:tooltip="Makridakis, 2010 #47" w:history="1"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19</w:t>
        </w:r>
      </w:hyperlink>
      <w:r w:rsidR="0094418E" w:rsidRPr="00280596">
        <w:rPr>
          <w:rFonts w:ascii="Times New Roman" w:hAnsi="Times New Roman" w:cs="Times New Roman"/>
          <w:color w:val="auto"/>
          <w:lang w:eastAsia="ko-KR"/>
        </w:rPr>
        <w:fldChar w:fldCharType="end"/>
      </w:r>
      <w:r w:rsidR="004F1E0F" w:rsidRPr="00280596">
        <w:rPr>
          <w:rFonts w:ascii="Times New Roman" w:hAnsi="Times New Roman" w:cs="Times New Roman"/>
          <w:color w:val="auto"/>
          <w:lang w:eastAsia="ko-KR"/>
        </w:rPr>
        <w:t xml:space="preserve">. </w:t>
      </w:r>
      <w:r w:rsidR="007800FC" w:rsidRPr="00280596">
        <w:rPr>
          <w:rFonts w:ascii="Times New Roman" w:hAnsi="Times New Roman" w:cs="Times New Roman"/>
          <w:color w:val="auto"/>
          <w:lang w:eastAsia="ko-KR"/>
        </w:rPr>
        <w:t>The n</w:t>
      </w:r>
      <w:r w:rsidR="00635E62" w:rsidRPr="00280596">
        <w:rPr>
          <w:rFonts w:ascii="Times New Roman" w:hAnsi="Times New Roman" w:cs="Times New Roman"/>
          <w:color w:val="auto"/>
          <w:lang w:eastAsia="ko-KR"/>
        </w:rPr>
        <w:t>ormal ESC culture con</w:t>
      </w:r>
      <w:r w:rsidR="000B6EF5" w:rsidRPr="00280596">
        <w:rPr>
          <w:rFonts w:ascii="Times New Roman" w:hAnsi="Times New Roman" w:cs="Times New Roman"/>
          <w:color w:val="auto"/>
          <w:lang w:eastAsia="ko-KR"/>
        </w:rPr>
        <w:t xml:space="preserve">dition </w:t>
      </w:r>
      <w:r w:rsidR="003F61DA" w:rsidRPr="00280596">
        <w:rPr>
          <w:rFonts w:ascii="Times New Roman" w:hAnsi="Times New Roman" w:cs="Times New Roman"/>
          <w:color w:val="auto"/>
          <w:lang w:eastAsia="ko-KR"/>
        </w:rPr>
        <w:t>requires</w:t>
      </w:r>
      <w:r w:rsidR="000B6EF5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800FC" w:rsidRPr="00280596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0B6EF5" w:rsidRPr="00280596">
        <w:rPr>
          <w:rFonts w:ascii="Times New Roman" w:hAnsi="Times New Roman" w:cs="Times New Roman"/>
          <w:color w:val="auto"/>
          <w:lang w:eastAsia="ko-KR"/>
        </w:rPr>
        <w:t>feeder layer for</w:t>
      </w:r>
      <w:r w:rsidR="00635E62" w:rsidRPr="00280596">
        <w:rPr>
          <w:rFonts w:ascii="Times New Roman" w:hAnsi="Times New Roman" w:cs="Times New Roman"/>
          <w:color w:val="auto"/>
          <w:lang w:eastAsia="ko-KR"/>
        </w:rPr>
        <w:t xml:space="preserve"> long</w:t>
      </w:r>
      <w:r w:rsidR="00EF0F6F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635E62" w:rsidRPr="00280596">
        <w:rPr>
          <w:rFonts w:ascii="Times New Roman" w:hAnsi="Times New Roman" w:cs="Times New Roman"/>
          <w:color w:val="auto"/>
          <w:lang w:eastAsia="ko-KR"/>
        </w:rPr>
        <w:t>term cultur</w:t>
      </w:r>
      <w:r w:rsidR="007800FC" w:rsidRPr="00280596">
        <w:rPr>
          <w:rFonts w:ascii="Times New Roman" w:hAnsi="Times New Roman" w:cs="Times New Roman"/>
          <w:color w:val="auto"/>
          <w:lang w:eastAsia="ko-KR"/>
        </w:rPr>
        <w:t>ing</w:t>
      </w:r>
      <w:r w:rsidR="00635E62" w:rsidRPr="00280596">
        <w:rPr>
          <w:rFonts w:ascii="Times New Roman" w:hAnsi="Times New Roman" w:cs="Times New Roman"/>
          <w:color w:val="auto"/>
          <w:lang w:eastAsia="ko-KR"/>
        </w:rPr>
        <w:t xml:space="preserve"> of undifferentiated cells</w:t>
      </w:r>
      <w:r w:rsidR="007800FC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0B6EF5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3F61DA" w:rsidRPr="00280596">
        <w:rPr>
          <w:rFonts w:ascii="Times New Roman" w:hAnsi="Times New Roman" w:cs="Times New Roman"/>
          <w:color w:val="auto"/>
          <w:lang w:eastAsia="ko-KR"/>
        </w:rPr>
        <w:t>as</w:t>
      </w:r>
      <w:r w:rsidR="000B6EF5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800FC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095392" w:rsidRPr="00280596">
        <w:rPr>
          <w:rFonts w:ascii="Times New Roman" w:hAnsi="Times New Roman" w:cs="Times New Roman"/>
          <w:color w:val="auto"/>
          <w:lang w:eastAsia="ko-KR"/>
        </w:rPr>
        <w:t xml:space="preserve">feeder </w:t>
      </w:r>
      <w:r w:rsidR="003F61DA" w:rsidRPr="00280596">
        <w:rPr>
          <w:rFonts w:ascii="Times New Roman" w:hAnsi="Times New Roman" w:cs="Times New Roman"/>
          <w:color w:val="auto"/>
          <w:lang w:eastAsia="ko-KR"/>
        </w:rPr>
        <w:t>secret</w:t>
      </w:r>
      <w:r w:rsidR="007800FC" w:rsidRPr="00280596">
        <w:rPr>
          <w:rFonts w:ascii="Times New Roman" w:hAnsi="Times New Roman" w:cs="Times New Roman"/>
          <w:color w:val="auto"/>
          <w:lang w:eastAsia="ko-KR"/>
        </w:rPr>
        <w:t>e</w:t>
      </w:r>
      <w:r w:rsidR="003F61DA" w:rsidRPr="00280596">
        <w:rPr>
          <w:rFonts w:ascii="Times New Roman" w:hAnsi="Times New Roman" w:cs="Times New Roman"/>
          <w:color w:val="auto"/>
          <w:lang w:eastAsia="ko-KR"/>
        </w:rPr>
        <w:t xml:space="preserve">s </w:t>
      </w:r>
      <w:r w:rsidR="00525535" w:rsidRPr="00280596">
        <w:rPr>
          <w:rFonts w:ascii="Times New Roman" w:hAnsi="Times New Roman" w:cs="Times New Roman"/>
          <w:color w:val="auto"/>
          <w:lang w:eastAsia="ko-KR"/>
        </w:rPr>
        <w:t xml:space="preserve">a large number of </w:t>
      </w:r>
      <w:r w:rsidR="000B17C4" w:rsidRPr="00280596">
        <w:rPr>
          <w:rFonts w:ascii="Times New Roman" w:hAnsi="Times New Roman" w:cs="Times New Roman"/>
          <w:color w:val="auto"/>
          <w:lang w:eastAsia="ko-KR"/>
        </w:rPr>
        <w:t>molecules</w:t>
      </w:r>
      <w:hyperlink w:anchor="_ENREF_22" w:tooltip="Eiselleova, 2008 #48" w:history="1"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PEVuZE5vdGU+PENpdGU+PEF1dGhvcj5FaXNlbGxlb3ZhPC9BdXRob3I+PFllYXI+MjAwODwvWWVh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begin">
            <w:fldData xml:space="preserve">PEVuZE5vdGU+PENpdGU+PEF1dGhvcj5FaXNlbGxlb3ZhPC9BdXRob3I+PFllYXI+MjAwODwvWWVh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</w:fldData>
          </w:fldCha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instrText xml:space="preserve"> ADDIN EN.CITE.DATA </w:instrTex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separate"/>
        </w:r>
        <w:r w:rsidR="007F576C" w:rsidRPr="00280596">
          <w:rPr>
            <w:rFonts w:ascii="Times New Roman" w:hAnsi="Times New Roman" w:cs="Times New Roman"/>
            <w:noProof/>
            <w:color w:val="auto"/>
            <w:vertAlign w:val="superscript"/>
            <w:lang w:eastAsia="ko-KR"/>
          </w:rPr>
          <w:t>22</w:t>
        </w:r>
        <w:r w:rsidR="007F576C" w:rsidRPr="00280596">
          <w:rPr>
            <w:rFonts w:ascii="Times New Roman" w:hAnsi="Times New Roman" w:cs="Times New Roman"/>
            <w:color w:val="auto"/>
            <w:lang w:eastAsia="ko-KR"/>
          </w:rPr>
          <w:fldChar w:fldCharType="end"/>
        </w:r>
      </w:hyperlink>
      <w:r w:rsidR="000B6EF5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0B17C4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800FC" w:rsidRPr="00280596">
        <w:rPr>
          <w:rFonts w:ascii="Times New Roman" w:hAnsi="Times New Roman" w:cs="Times New Roman"/>
          <w:color w:val="auto"/>
          <w:lang w:eastAsia="ko-KR"/>
        </w:rPr>
        <w:t>The g</w:t>
      </w:r>
      <w:r w:rsidR="000B17C4" w:rsidRPr="00280596">
        <w:rPr>
          <w:rFonts w:ascii="Times New Roman" w:hAnsi="Times New Roman" w:cs="Times New Roman"/>
          <w:color w:val="auto"/>
          <w:lang w:eastAsia="ko-KR"/>
        </w:rPr>
        <w:t>elatin</w:t>
      </w:r>
      <w:r w:rsidR="00EF0F6F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0B17C4" w:rsidRPr="00280596">
        <w:rPr>
          <w:rFonts w:ascii="Times New Roman" w:hAnsi="Times New Roman" w:cs="Times New Roman"/>
          <w:color w:val="auto"/>
          <w:lang w:eastAsia="ko-KR"/>
        </w:rPr>
        <w:t>coat</w:t>
      </w:r>
      <w:r w:rsidR="00EF0F6F" w:rsidRPr="00280596">
        <w:rPr>
          <w:rFonts w:ascii="Times New Roman" w:hAnsi="Times New Roman" w:cs="Times New Roman"/>
          <w:color w:val="auto"/>
          <w:lang w:eastAsia="ko-KR"/>
        </w:rPr>
        <w:t>ed plate</w:t>
      </w:r>
      <w:r w:rsidR="000B17C4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EF0F6F" w:rsidRPr="00280596">
        <w:rPr>
          <w:rFonts w:ascii="Times New Roman" w:hAnsi="Times New Roman" w:cs="Times New Roman"/>
          <w:color w:val="auto"/>
          <w:lang w:eastAsia="ko-KR"/>
        </w:rPr>
        <w:t xml:space="preserve">prevents the possibility of </w:t>
      </w:r>
      <w:r w:rsidR="000B6EF5" w:rsidRPr="00280596">
        <w:rPr>
          <w:rFonts w:ascii="Times New Roman" w:hAnsi="Times New Roman" w:cs="Times New Roman"/>
          <w:color w:val="auto"/>
          <w:lang w:eastAsia="ko-KR"/>
        </w:rPr>
        <w:t>contamination</w:t>
      </w:r>
      <w:r w:rsidR="00EF0F6F" w:rsidRPr="00280596">
        <w:rPr>
          <w:rFonts w:ascii="Times New Roman" w:hAnsi="Times New Roman" w:cs="Times New Roman"/>
          <w:color w:val="auto"/>
          <w:lang w:eastAsia="ko-KR"/>
        </w:rPr>
        <w:t xml:space="preserve"> from </w:t>
      </w:r>
      <w:r w:rsidR="007800FC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EF0F6F" w:rsidRPr="00280596">
        <w:rPr>
          <w:rFonts w:ascii="Times New Roman" w:hAnsi="Times New Roman" w:cs="Times New Roman"/>
          <w:color w:val="auto"/>
          <w:lang w:eastAsia="ko-KR"/>
        </w:rPr>
        <w:t>feeder cells</w:t>
      </w:r>
      <w:r w:rsidR="000B6EF5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0B17C4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</w:p>
    <w:p w14:paraId="5522436E" w14:textId="77777777" w:rsidR="000B17C4" w:rsidRPr="00280596" w:rsidRDefault="000B17C4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1E81BC50" w14:textId="11342B95" w:rsidR="00D42EB7" w:rsidRPr="00280596" w:rsidRDefault="00FB1C89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T</w:t>
      </w:r>
      <w:r w:rsidR="00721524" w:rsidRPr="00280596">
        <w:rPr>
          <w:rFonts w:ascii="Times New Roman" w:hAnsi="Times New Roman" w:cs="Times New Roman"/>
          <w:color w:val="auto"/>
          <w:lang w:eastAsia="ko-KR"/>
        </w:rPr>
        <w:t xml:space="preserve">he </w:t>
      </w:r>
      <w:r w:rsidR="00E40612" w:rsidRPr="00280596">
        <w:rPr>
          <w:rFonts w:ascii="Times New Roman" w:hAnsi="Times New Roman" w:cs="Times New Roman"/>
          <w:color w:val="auto"/>
          <w:lang w:eastAsia="ko-KR"/>
        </w:rPr>
        <w:t>mESC-</w:t>
      </w:r>
      <w:r w:rsidR="00C04EB4" w:rsidRPr="00280596">
        <w:rPr>
          <w:rFonts w:ascii="Times New Roman" w:hAnsi="Times New Roman" w:cs="Times New Roman"/>
          <w:color w:val="auto"/>
          <w:lang w:eastAsia="ko-KR"/>
        </w:rPr>
        <w:t>CM</w:t>
      </w:r>
      <w:r w:rsidRPr="00280596">
        <w:rPr>
          <w:rFonts w:ascii="Times New Roman" w:hAnsi="Times New Roman" w:cs="Times New Roman"/>
          <w:color w:val="auto"/>
          <w:lang w:eastAsia="ko-KR"/>
        </w:rPr>
        <w:t>, harvested from serum- and feeder-free culture condition</w:t>
      </w:r>
      <w:r w:rsidR="009A4B7B" w:rsidRPr="00280596">
        <w:rPr>
          <w:rFonts w:ascii="Times New Roman" w:hAnsi="Times New Roman" w:cs="Times New Roman"/>
          <w:color w:val="auto"/>
          <w:lang w:eastAsia="ko-KR"/>
        </w:rPr>
        <w:t>s</w:t>
      </w:r>
      <w:r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C04EB4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2A41BE" w:rsidRPr="00280596">
        <w:rPr>
          <w:rFonts w:ascii="Times New Roman" w:hAnsi="Times New Roman" w:cs="Times New Roman"/>
          <w:color w:val="auto"/>
          <w:lang w:eastAsia="ko-KR"/>
        </w:rPr>
        <w:t>ha</w:t>
      </w:r>
      <w:r w:rsidR="002A41BE">
        <w:rPr>
          <w:rFonts w:ascii="Times New Roman" w:hAnsi="Times New Roman" w:cs="Times New Roman"/>
          <w:color w:val="auto"/>
          <w:lang w:eastAsia="ko-KR"/>
        </w:rPr>
        <w:t>s</w:t>
      </w:r>
      <w:r w:rsidR="002A41BE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956DD" w:rsidRPr="00280596">
        <w:rPr>
          <w:rFonts w:ascii="Times New Roman" w:hAnsi="Times New Roman" w:cs="Times New Roman"/>
          <w:color w:val="auto"/>
          <w:lang w:eastAsia="ko-KR"/>
        </w:rPr>
        <w:t xml:space="preserve">an </w:t>
      </w:r>
      <w:r w:rsidR="00C04EB4" w:rsidRPr="00280596">
        <w:rPr>
          <w:rFonts w:ascii="Times New Roman" w:hAnsi="Times New Roman" w:cs="Times New Roman"/>
          <w:color w:val="auto"/>
          <w:lang w:eastAsia="ko-KR"/>
        </w:rPr>
        <w:t>anti-senescence a</w:t>
      </w:r>
      <w:r w:rsidR="00AB75C3" w:rsidRPr="00280596">
        <w:rPr>
          <w:rFonts w:ascii="Times New Roman" w:hAnsi="Times New Roman" w:cs="Times New Roman"/>
          <w:color w:val="auto"/>
          <w:lang w:eastAsia="ko-KR"/>
        </w:rPr>
        <w:t xml:space="preserve">bility </w:t>
      </w:r>
      <w:r w:rsidR="00C04EB4" w:rsidRPr="00280596">
        <w:rPr>
          <w:rFonts w:ascii="Times New Roman" w:hAnsi="Times New Roman" w:cs="Times New Roman"/>
          <w:color w:val="auto"/>
          <w:lang w:eastAsia="ko-KR"/>
        </w:rPr>
        <w:t xml:space="preserve">in senescent HDFs. </w:t>
      </w:r>
      <w:r w:rsidRPr="00280596">
        <w:rPr>
          <w:rFonts w:ascii="Times New Roman" w:hAnsi="Times New Roman" w:cs="Times New Roman"/>
          <w:color w:val="auto"/>
          <w:lang w:eastAsia="ko-KR"/>
        </w:rPr>
        <w:t>Anti-senescence</w:t>
      </w:r>
      <w:r w:rsidR="00C9511E" w:rsidRPr="00280596">
        <w:rPr>
          <w:rFonts w:ascii="Times New Roman" w:hAnsi="Times New Roman" w:cs="Times New Roman"/>
          <w:color w:val="auto"/>
          <w:lang w:eastAsia="ko-KR"/>
        </w:rPr>
        <w:t xml:space="preserve"> effects</w:t>
      </w:r>
      <w:r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C9511E" w:rsidRPr="00280596">
        <w:rPr>
          <w:rFonts w:ascii="Times New Roman" w:hAnsi="Times New Roman" w:cs="Times New Roman"/>
          <w:color w:val="auto"/>
          <w:lang w:eastAsia="ko-KR"/>
        </w:rPr>
        <w:t>of mESC-CM have been demonstrated by senescence</w:t>
      </w:r>
      <w:r w:rsidR="002A41BE">
        <w:rPr>
          <w:rFonts w:ascii="Times New Roman" w:hAnsi="Times New Roman" w:cs="Times New Roman"/>
          <w:color w:val="auto"/>
          <w:lang w:eastAsia="ko-KR"/>
        </w:rPr>
        <w:t>-</w:t>
      </w:r>
      <w:r w:rsidR="00C9511E" w:rsidRPr="00280596">
        <w:rPr>
          <w:rFonts w:ascii="Times New Roman" w:hAnsi="Times New Roman" w:cs="Times New Roman"/>
          <w:color w:val="auto"/>
          <w:lang w:eastAsia="ko-KR"/>
        </w:rPr>
        <w:t>associated multiple readouts,</w:t>
      </w:r>
      <w:r w:rsidR="00C9511E" w:rsidRPr="00280596" w:rsidDel="00C9511E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C9511E" w:rsidRPr="00280596">
        <w:rPr>
          <w:rFonts w:ascii="Times New Roman" w:hAnsi="Times New Roman" w:cs="Times New Roman"/>
          <w:color w:val="auto"/>
          <w:lang w:eastAsia="ko-KR"/>
        </w:rPr>
        <w:t xml:space="preserve">such as </w:t>
      </w:r>
      <w:r w:rsidR="00166BF1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SA </w:t>
      </w:r>
      <w:r w:rsidR="00752551" w:rsidRPr="00280596">
        <w:rPr>
          <w:rFonts w:ascii="Times New Roman" w:hAnsi="Times New Roman" w:cs="Times New Roman"/>
          <w:bCs/>
          <w:color w:val="auto"/>
          <w:lang w:eastAsia="ko-KR"/>
        </w:rPr>
        <w:t>β-</w:t>
      </w:r>
      <w:r w:rsidR="00752551" w:rsidRPr="00280596">
        <w:rPr>
          <w:rFonts w:ascii="Times New Roman" w:hAnsi="Times New Roman" w:cs="Times New Roman" w:hint="eastAsia"/>
          <w:bCs/>
          <w:color w:val="auto"/>
          <w:lang w:eastAsia="ko-KR"/>
        </w:rPr>
        <w:t xml:space="preserve">gal </w:t>
      </w:r>
      <w:r w:rsidR="00166BF1" w:rsidRPr="00280596">
        <w:rPr>
          <w:rFonts w:ascii="Times New Roman" w:hAnsi="Times New Roman" w:cs="Times New Roman"/>
          <w:bCs/>
          <w:color w:val="auto"/>
          <w:lang w:eastAsia="ko-KR"/>
        </w:rPr>
        <w:t>activity</w:t>
      </w:r>
      <w:r w:rsidR="002A41BE">
        <w:rPr>
          <w:rFonts w:ascii="Times New Roman" w:hAnsi="Times New Roman" w:cs="Times New Roman"/>
          <w:bCs/>
          <w:color w:val="auto"/>
          <w:lang w:eastAsia="ko-KR"/>
        </w:rPr>
        <w:t>;</w:t>
      </w:r>
      <w:r w:rsidR="00166BF1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167C84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an </w:t>
      </w:r>
      <w:r w:rsidR="00C04EB4" w:rsidRPr="00280596">
        <w:rPr>
          <w:rFonts w:ascii="Times New Roman" w:hAnsi="Times New Roman" w:cs="Times New Roman"/>
          <w:bCs/>
          <w:color w:val="auto"/>
          <w:lang w:eastAsia="ko-KR"/>
        </w:rPr>
        <w:t>enhanced proliferative potential</w:t>
      </w:r>
      <w:r w:rsidR="003D4FE0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(cell cycle analysis)</w:t>
      </w:r>
      <w:r w:rsidR="002A41BE">
        <w:rPr>
          <w:rFonts w:ascii="Times New Roman" w:hAnsi="Times New Roman" w:cs="Times New Roman"/>
          <w:bCs/>
          <w:color w:val="auto"/>
          <w:lang w:eastAsia="ko-KR"/>
        </w:rPr>
        <w:t>;</w:t>
      </w:r>
      <w:r w:rsidR="00C04EB4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and </w:t>
      </w:r>
      <w:r w:rsidR="003D4FE0" w:rsidRPr="00280596">
        <w:rPr>
          <w:rFonts w:ascii="Times New Roman" w:hAnsi="Times New Roman" w:cs="Times New Roman"/>
          <w:bCs/>
          <w:color w:val="auto"/>
          <w:lang w:eastAsia="ko-KR"/>
        </w:rPr>
        <w:t>reduced p53, p21,</w:t>
      </w:r>
      <w:r w:rsidR="00167C84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3D4FE0" w:rsidRPr="00280596">
        <w:rPr>
          <w:rFonts w:ascii="Times New Roman" w:hAnsi="Times New Roman" w:cs="Times New Roman"/>
          <w:bCs/>
          <w:color w:val="auto"/>
          <w:lang w:eastAsia="ko-KR"/>
        </w:rPr>
        <w:t>p16</w:t>
      </w:r>
      <w:r w:rsidR="002A41BE">
        <w:rPr>
          <w:rFonts w:ascii="Times New Roman" w:hAnsi="Times New Roman" w:cs="Times New Roman"/>
          <w:bCs/>
          <w:color w:val="auto"/>
          <w:lang w:eastAsia="ko-KR"/>
        </w:rPr>
        <w:t>,</w:t>
      </w:r>
      <w:r w:rsidR="003D4FE0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and IL-6</w:t>
      </w:r>
      <w:r w:rsidR="00167C84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</w:t>
      </w:r>
      <w:r w:rsidR="00404DC3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gene </w:t>
      </w:r>
      <w:r w:rsidR="00167C84" w:rsidRPr="00280596">
        <w:rPr>
          <w:rFonts w:ascii="Times New Roman" w:hAnsi="Times New Roman" w:cs="Times New Roman"/>
          <w:bCs/>
          <w:color w:val="auto"/>
          <w:lang w:eastAsia="ko-KR"/>
        </w:rPr>
        <w:t>expression levels</w:t>
      </w:r>
      <w:r w:rsidR="003D4FE0" w:rsidRPr="00280596">
        <w:rPr>
          <w:rFonts w:ascii="Times New Roman" w:hAnsi="Times New Roman" w:cs="Times New Roman"/>
          <w:bCs/>
          <w:color w:val="auto"/>
          <w:lang w:eastAsia="ko-KR"/>
        </w:rPr>
        <w:t xml:space="preserve"> (Figure 3A-C)</w:t>
      </w:r>
      <w:r w:rsidR="00167C84" w:rsidRPr="00280596">
        <w:rPr>
          <w:rFonts w:ascii="Times New Roman" w:hAnsi="Times New Roman" w:cs="Times New Roman"/>
          <w:bCs/>
          <w:color w:val="auto"/>
          <w:lang w:eastAsia="ko-KR"/>
        </w:rPr>
        <w:t>.</w:t>
      </w:r>
    </w:p>
    <w:p w14:paraId="72220B5F" w14:textId="77777777" w:rsidR="00C04EB4" w:rsidRPr="00280596" w:rsidRDefault="00C04EB4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</w:p>
    <w:p w14:paraId="1F1B3233" w14:textId="6862A527" w:rsidR="00B36970" w:rsidRPr="00280596" w:rsidRDefault="00BC2068" w:rsidP="0028059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eastAsia="Malgun Gothic" w:hAnsi="Times New Roman" w:cs="Times New Roman"/>
          <w:color w:val="auto"/>
          <w:lang w:eastAsia="ko-KR"/>
        </w:rPr>
        <w:t>When human primary cells</w:t>
      </w:r>
      <w:r w:rsidR="00B8571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are treated with mESC-CM</w:t>
      </w:r>
      <w:r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, xeno-contamination would be a critical issue for clinical application. </w:t>
      </w:r>
      <w:r w:rsidR="00782B0A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Therefore, </w:t>
      </w:r>
      <w:r w:rsidR="00825942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an </w:t>
      </w:r>
      <w:r w:rsidR="00782B0A" w:rsidRPr="00280596">
        <w:rPr>
          <w:rFonts w:ascii="Times New Roman" w:eastAsia="Malgun Gothic" w:hAnsi="Times New Roman" w:cs="Times New Roman"/>
          <w:color w:val="auto"/>
          <w:lang w:eastAsia="ko-KR"/>
        </w:rPr>
        <w:t>investigation o</w:t>
      </w:r>
      <w:r w:rsidR="00825942" w:rsidRPr="00280596">
        <w:rPr>
          <w:rFonts w:ascii="Times New Roman" w:eastAsia="Malgun Gothic" w:hAnsi="Times New Roman" w:cs="Times New Roman"/>
          <w:color w:val="auto"/>
          <w:lang w:eastAsia="ko-KR"/>
        </w:rPr>
        <w:t>f</w:t>
      </w:r>
      <w:r w:rsidR="00782B0A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825942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the </w:t>
      </w:r>
      <w:r w:rsidR="00782B0A" w:rsidRPr="00280596">
        <w:rPr>
          <w:rFonts w:ascii="Times New Roman" w:eastAsia="Malgun Gothic" w:hAnsi="Times New Roman" w:cs="Times New Roman"/>
          <w:color w:val="auto"/>
          <w:lang w:eastAsia="ko-KR"/>
        </w:rPr>
        <w:t>secretory factors from human ESC</w:t>
      </w:r>
      <w:r w:rsidR="00825942" w:rsidRPr="00280596">
        <w:rPr>
          <w:rFonts w:ascii="Times New Roman" w:eastAsia="Malgun Gothic" w:hAnsi="Times New Roman" w:cs="Times New Roman"/>
          <w:color w:val="auto"/>
          <w:lang w:eastAsia="ko-KR"/>
        </w:rPr>
        <w:t>s</w:t>
      </w:r>
      <w:r w:rsidR="00782B0A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2F057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or </w:t>
      </w:r>
      <w:r w:rsidR="00825942" w:rsidRPr="00280596">
        <w:rPr>
          <w:rFonts w:ascii="Times New Roman" w:eastAsia="Malgun Gothic" w:hAnsi="Times New Roman" w:cs="Times New Roman"/>
          <w:color w:val="auto"/>
          <w:lang w:eastAsia="ko-KR"/>
        </w:rPr>
        <w:t>iPSCs</w:t>
      </w:r>
      <w:r w:rsidR="002F057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</w:t>
      </w:r>
      <w:r w:rsidR="00782B0A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would be </w:t>
      </w:r>
      <w:r w:rsidR="00825942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an </w:t>
      </w:r>
      <w:r w:rsidR="00782B0A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important future study for </w:t>
      </w:r>
      <w:r w:rsidR="00825942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the </w:t>
      </w:r>
      <w:r w:rsidR="00782B0A" w:rsidRPr="00280596">
        <w:rPr>
          <w:rFonts w:ascii="Times New Roman" w:eastAsia="Malgun Gothic" w:hAnsi="Times New Roman" w:cs="Times New Roman"/>
          <w:color w:val="auto"/>
          <w:lang w:eastAsia="ko-KR"/>
        </w:rPr>
        <w:t>clinical application</w:t>
      </w:r>
      <w:r w:rsidR="002F0575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of </w:t>
      </w:r>
      <w:r w:rsidR="00DB5B10" w:rsidRPr="00280596">
        <w:rPr>
          <w:rFonts w:ascii="Times New Roman" w:eastAsia="Malgun Gothic" w:hAnsi="Times New Roman" w:cs="Times New Roman"/>
          <w:color w:val="auto"/>
          <w:lang w:eastAsia="ko-KR"/>
        </w:rPr>
        <w:t>CM</w:t>
      </w:r>
      <w:r w:rsidR="00CE117C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 derived from human origin</w:t>
      </w:r>
      <w:r w:rsidR="002A41BE">
        <w:rPr>
          <w:rFonts w:ascii="Times New Roman" w:eastAsia="Malgun Gothic" w:hAnsi="Times New Roman" w:cs="Times New Roman"/>
          <w:color w:val="auto"/>
          <w:lang w:eastAsia="ko-KR"/>
        </w:rPr>
        <w:t>s</w:t>
      </w:r>
      <w:r w:rsidR="00782B0A" w:rsidRPr="00280596">
        <w:rPr>
          <w:rFonts w:ascii="Times New Roman" w:eastAsia="Malgun Gothic" w:hAnsi="Times New Roman" w:cs="Times New Roman"/>
          <w:color w:val="auto"/>
          <w:lang w:eastAsia="ko-KR"/>
        </w:rPr>
        <w:t xml:space="preserve">. </w:t>
      </w:r>
      <w:r w:rsidR="004753B0" w:rsidRPr="00280596">
        <w:rPr>
          <w:rFonts w:ascii="Times New Roman" w:hAnsi="Times New Roman" w:cs="Times New Roman"/>
          <w:color w:val="auto"/>
          <w:lang w:eastAsia="ko-KR"/>
        </w:rPr>
        <w:t xml:space="preserve">The convergence of </w:t>
      </w:r>
      <w:r w:rsidR="005A068A" w:rsidRPr="00280596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>cell</w:t>
      </w:r>
      <w:r w:rsidR="00721524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 xml:space="preserve">free approach </w:t>
      </w:r>
      <w:r w:rsidR="00C6799B" w:rsidRPr="00280596">
        <w:rPr>
          <w:rFonts w:ascii="Times New Roman" w:hAnsi="Times New Roman" w:cs="Times New Roman"/>
          <w:color w:val="auto"/>
          <w:lang w:eastAsia="ko-KR"/>
        </w:rPr>
        <w:t>based on</w:t>
      </w:r>
      <w:r w:rsidR="004753B0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429AC" w:rsidRPr="00280596">
        <w:rPr>
          <w:rFonts w:ascii="Times New Roman" w:hAnsi="Times New Roman" w:cs="Times New Roman"/>
          <w:color w:val="auto"/>
          <w:lang w:eastAsia="ko-KR"/>
        </w:rPr>
        <w:t xml:space="preserve">a 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>stem cell</w:t>
      </w:r>
      <w:r w:rsidR="002A41BE">
        <w:rPr>
          <w:rFonts w:ascii="Times New Roman" w:hAnsi="Times New Roman" w:cs="Times New Roman"/>
          <w:color w:val="auto"/>
          <w:lang w:eastAsia="ko-KR"/>
        </w:rPr>
        <w:t>s</w:t>
      </w:r>
      <w:r w:rsidR="00451DE6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5A068A" w:rsidRPr="00280596">
        <w:rPr>
          <w:rFonts w:ascii="Times New Roman" w:hAnsi="Times New Roman" w:cs="Times New Roman"/>
          <w:color w:val="auto"/>
          <w:lang w:eastAsia="ko-KR"/>
        </w:rPr>
        <w:t xml:space="preserve">and </w:t>
      </w:r>
      <w:r w:rsidR="007429AC" w:rsidRPr="00280596">
        <w:rPr>
          <w:rFonts w:ascii="Times New Roman" w:hAnsi="Times New Roman" w:cs="Times New Roman"/>
          <w:color w:val="auto"/>
          <w:lang w:eastAsia="ko-KR"/>
        </w:rPr>
        <w:t xml:space="preserve">an </w:t>
      </w:r>
      <w:r w:rsidR="005A068A" w:rsidRPr="00280596">
        <w:rPr>
          <w:rFonts w:ascii="Times New Roman" w:hAnsi="Times New Roman" w:cs="Times New Roman"/>
          <w:color w:val="auto"/>
          <w:lang w:eastAsia="ko-KR"/>
        </w:rPr>
        <w:t>anti-senescence study is expected to</w:t>
      </w:r>
      <w:r w:rsidR="0066017A" w:rsidRPr="00280596">
        <w:rPr>
          <w:rFonts w:ascii="Times New Roman" w:hAnsi="Times New Roman" w:cs="Times New Roman"/>
          <w:color w:val="auto"/>
          <w:lang w:eastAsia="ko-KR"/>
        </w:rPr>
        <w:t xml:space="preserve"> expand </w:t>
      </w:r>
      <w:r w:rsidR="009A4B7B" w:rsidRPr="00280596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C9511E" w:rsidRPr="00280596">
        <w:rPr>
          <w:rFonts w:ascii="Times New Roman" w:hAnsi="Times New Roman" w:cs="Times New Roman"/>
          <w:color w:val="auto"/>
          <w:lang w:eastAsia="ko-KR"/>
        </w:rPr>
        <w:t>current</w:t>
      </w:r>
      <w:r w:rsidR="0066017A" w:rsidRPr="00280596">
        <w:rPr>
          <w:rFonts w:ascii="Times New Roman" w:hAnsi="Times New Roman" w:cs="Times New Roman"/>
          <w:color w:val="auto"/>
          <w:lang w:eastAsia="ko-KR"/>
        </w:rPr>
        <w:t xml:space="preserve"> understanding of senescence</w:t>
      </w:r>
      <w:r w:rsidR="007B3DA0" w:rsidRPr="00280596">
        <w:rPr>
          <w:rFonts w:ascii="Times New Roman" w:hAnsi="Times New Roman" w:cs="Times New Roman"/>
          <w:color w:val="auto"/>
          <w:lang w:eastAsia="ko-KR"/>
        </w:rPr>
        <w:t>-</w:t>
      </w:r>
      <w:r w:rsidR="0066017A" w:rsidRPr="00280596">
        <w:rPr>
          <w:rFonts w:ascii="Times New Roman" w:hAnsi="Times New Roman" w:cs="Times New Roman"/>
          <w:color w:val="auto"/>
          <w:lang w:eastAsia="ko-KR"/>
        </w:rPr>
        <w:t>associated diseases</w:t>
      </w:r>
      <w:r w:rsidR="00721524" w:rsidRPr="00280596">
        <w:rPr>
          <w:rFonts w:ascii="Times New Roman" w:hAnsi="Times New Roman" w:cs="Times New Roman"/>
          <w:color w:val="auto"/>
          <w:lang w:eastAsia="ko-KR"/>
        </w:rPr>
        <w:t>,</w:t>
      </w:r>
      <w:r w:rsidR="0066017A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21524" w:rsidRPr="00280596">
        <w:rPr>
          <w:rFonts w:ascii="Times New Roman" w:hAnsi="Times New Roman" w:cs="Times New Roman"/>
          <w:color w:val="auto"/>
          <w:lang w:eastAsia="ko-KR"/>
        </w:rPr>
        <w:t>resulting in</w:t>
      </w:r>
      <w:r w:rsidR="005A068A" w:rsidRPr="00280596">
        <w:rPr>
          <w:rFonts w:ascii="Times New Roman" w:hAnsi="Times New Roman" w:cs="Times New Roman"/>
          <w:color w:val="auto"/>
          <w:lang w:eastAsia="ko-KR"/>
        </w:rPr>
        <w:t xml:space="preserve"> greater insight into </w:t>
      </w:r>
      <w:r w:rsidR="00721524" w:rsidRPr="00280596">
        <w:rPr>
          <w:rFonts w:ascii="Times New Roman" w:hAnsi="Times New Roman" w:cs="Times New Roman"/>
          <w:color w:val="auto"/>
          <w:lang w:eastAsia="ko-KR"/>
        </w:rPr>
        <w:t xml:space="preserve">improvements </w:t>
      </w:r>
      <w:r w:rsidR="002A41BE">
        <w:rPr>
          <w:rFonts w:ascii="Times New Roman" w:hAnsi="Times New Roman" w:cs="Times New Roman"/>
          <w:color w:val="auto"/>
          <w:lang w:eastAsia="ko-KR"/>
        </w:rPr>
        <w:t>on</w:t>
      </w:r>
      <w:r w:rsidR="002A41BE" w:rsidRPr="00280596">
        <w:rPr>
          <w:rFonts w:ascii="Times New Roman" w:hAnsi="Times New Roman" w:cs="Times New Roman"/>
          <w:color w:val="auto"/>
          <w:lang w:eastAsia="ko-KR"/>
        </w:rPr>
        <w:t xml:space="preserve"> </w:t>
      </w:r>
      <w:r w:rsidR="00721524" w:rsidRPr="00280596">
        <w:rPr>
          <w:rFonts w:ascii="Times New Roman" w:hAnsi="Times New Roman" w:cs="Times New Roman"/>
          <w:color w:val="auto"/>
          <w:lang w:eastAsia="ko-KR"/>
        </w:rPr>
        <w:t>therapeutic approaches.</w:t>
      </w:r>
    </w:p>
    <w:p w14:paraId="71619D93" w14:textId="77777777" w:rsidR="00EC7A9A" w:rsidRPr="00280596" w:rsidRDefault="00EC7A9A" w:rsidP="00280596">
      <w:pPr>
        <w:rPr>
          <w:rFonts w:ascii="Times New Roman" w:hAnsi="Times New Roman" w:cs="Times New Roman"/>
          <w:color w:val="auto"/>
        </w:rPr>
      </w:pPr>
    </w:p>
    <w:p w14:paraId="48E70271" w14:textId="77777777" w:rsidR="006305D7" w:rsidRPr="00280596" w:rsidRDefault="006305D7" w:rsidP="00280596">
      <w:pPr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bCs/>
          <w:color w:val="auto"/>
        </w:rPr>
        <w:t>ACKNOWLEDGMENTS:</w:t>
      </w:r>
    </w:p>
    <w:p w14:paraId="2B3197FB" w14:textId="1E1D77A8" w:rsidR="00D01462" w:rsidRPr="00280596" w:rsidRDefault="00B143D6" w:rsidP="00280596">
      <w:pPr>
        <w:rPr>
          <w:rFonts w:ascii="Times New Roman" w:eastAsiaTheme="minorEastAsia" w:hAnsi="Times New Roman" w:cs="Times New Roman"/>
          <w:b/>
          <w:color w:val="auto"/>
        </w:rPr>
      </w:pPr>
      <w:r w:rsidRPr="00280596">
        <w:rPr>
          <w:rFonts w:ascii="Times New Roman" w:hAnsi="Times New Roman" w:cs="Times New Roman"/>
          <w:color w:val="auto"/>
        </w:rPr>
        <w:t xml:space="preserve">This research was supported by </w:t>
      </w:r>
      <w:r w:rsidR="002A41BE">
        <w:rPr>
          <w:rFonts w:ascii="Times New Roman" w:hAnsi="Times New Roman" w:cs="Times New Roman"/>
          <w:color w:val="auto"/>
        </w:rPr>
        <w:t xml:space="preserve">the </w:t>
      </w:r>
      <w:r w:rsidRPr="00280596">
        <w:rPr>
          <w:rFonts w:ascii="Times New Roman" w:hAnsi="Times New Roman" w:cs="Times New Roman"/>
          <w:color w:val="auto"/>
        </w:rPr>
        <w:t>Basic Science Research Program (2013R1A1A2060930)</w:t>
      </w:r>
      <w:r w:rsidR="002A41BE">
        <w:rPr>
          <w:rFonts w:ascii="Times New Roman" w:hAnsi="Times New Roman" w:cs="Times New Roman"/>
          <w:color w:val="auto"/>
        </w:rPr>
        <w:t xml:space="preserve"> and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="002A41BE">
        <w:rPr>
          <w:rFonts w:ascii="Times New Roman" w:hAnsi="Times New Roman" w:cs="Times New Roman"/>
          <w:color w:val="auto"/>
        </w:rPr>
        <w:t xml:space="preserve">the </w:t>
      </w:r>
      <w:r w:rsidRPr="00280596">
        <w:rPr>
          <w:rFonts w:ascii="Times New Roman" w:hAnsi="Times New Roman" w:cs="Times New Roman"/>
          <w:color w:val="auto"/>
          <w:shd w:val="clear" w:color="auto" w:fill="FFFFFF"/>
        </w:rPr>
        <w:t xml:space="preserve">Medical Research Center Program (2015R1A5A2009124) </w:t>
      </w:r>
      <w:r w:rsidRPr="00280596">
        <w:rPr>
          <w:rFonts w:ascii="Times New Roman" w:hAnsi="Times New Roman" w:cs="Times New Roman"/>
          <w:color w:val="auto"/>
        </w:rPr>
        <w:t>through</w:t>
      </w:r>
      <w:r w:rsidR="002A41BE">
        <w:rPr>
          <w:rFonts w:ascii="Times New Roman" w:hAnsi="Times New Roman" w:cs="Times New Roman"/>
          <w:color w:val="auto"/>
        </w:rPr>
        <w:t xml:space="preserve"> the</w:t>
      </w:r>
      <w:r w:rsidRPr="00280596">
        <w:rPr>
          <w:rFonts w:ascii="Times New Roman" w:hAnsi="Times New Roman" w:cs="Times New Roman"/>
          <w:color w:val="auto"/>
        </w:rPr>
        <w:t xml:space="preserve"> National Research Foundation of Korea (NRF)</w:t>
      </w:r>
      <w:r w:rsidR="002A41BE">
        <w:rPr>
          <w:rFonts w:ascii="Times New Roman" w:hAnsi="Times New Roman" w:cs="Times New Roman"/>
          <w:color w:val="auto"/>
        </w:rPr>
        <w:t>,</w:t>
      </w:r>
      <w:r w:rsidRPr="00280596">
        <w:rPr>
          <w:rFonts w:ascii="Times New Roman" w:hAnsi="Times New Roman" w:cs="Times New Roman"/>
          <w:color w:val="auto"/>
        </w:rPr>
        <w:t xml:space="preserve"> funded by </w:t>
      </w:r>
      <w:r w:rsidR="001100CB">
        <w:rPr>
          <w:rFonts w:ascii="Times New Roman" w:hAnsi="Times New Roman" w:cs="Times New Roman"/>
          <w:color w:val="auto"/>
        </w:rPr>
        <w:t xml:space="preserve">the </w:t>
      </w:r>
      <w:r w:rsidRPr="00280596">
        <w:rPr>
          <w:rFonts w:ascii="Times New Roman" w:hAnsi="Times New Roman" w:cs="Times New Roman"/>
          <w:color w:val="auto"/>
        </w:rPr>
        <w:t>Ministry of Science, ICT</w:t>
      </w:r>
      <w:r w:rsidR="002A41BE">
        <w:rPr>
          <w:rFonts w:ascii="Times New Roman" w:hAnsi="Times New Roman" w:cs="Times New Roman"/>
          <w:color w:val="auto"/>
        </w:rPr>
        <w:t>,</w:t>
      </w:r>
      <w:r w:rsidRPr="00280596">
        <w:rPr>
          <w:rFonts w:ascii="Times New Roman" w:hAnsi="Times New Roman" w:cs="Times New Roman"/>
          <w:color w:val="auto"/>
        </w:rPr>
        <w:t xml:space="preserve"> and Future Planning</w:t>
      </w:r>
      <w:r w:rsidR="00D01462" w:rsidRPr="00280596">
        <w:rPr>
          <w:rFonts w:ascii="Times New Roman" w:hAnsi="Times New Roman" w:cs="Times New Roman"/>
          <w:color w:val="auto"/>
        </w:rPr>
        <w:t xml:space="preserve">. This research is partly supported by </w:t>
      </w:r>
      <w:r w:rsidR="002A41BE">
        <w:rPr>
          <w:rFonts w:ascii="Times New Roman" w:hAnsi="Times New Roman" w:cs="Times New Roman"/>
          <w:color w:val="auto"/>
        </w:rPr>
        <w:t xml:space="preserve">a </w:t>
      </w:r>
      <w:r w:rsidR="00D01462" w:rsidRPr="00280596">
        <w:rPr>
          <w:rFonts w:ascii="Times New Roman" w:hAnsi="Times New Roman" w:cs="Times New Roman"/>
          <w:color w:val="auto"/>
        </w:rPr>
        <w:t>Start-up Operating Grant from The Hospital for Sick Children (H</w:t>
      </w:r>
      <w:r w:rsidR="001100CB">
        <w:rPr>
          <w:rFonts w:ascii="Times New Roman" w:hAnsi="Times New Roman" w:cs="Times New Roman"/>
          <w:color w:val="auto"/>
        </w:rPr>
        <w:t xml:space="preserve">. </w:t>
      </w:r>
      <w:r w:rsidR="00D01462" w:rsidRPr="00280596">
        <w:rPr>
          <w:rFonts w:ascii="Times New Roman" w:hAnsi="Times New Roman" w:cs="Times New Roman"/>
          <w:color w:val="auto"/>
        </w:rPr>
        <w:t>K</w:t>
      </w:r>
      <w:r w:rsidR="001100CB">
        <w:rPr>
          <w:rFonts w:ascii="Times New Roman" w:hAnsi="Times New Roman" w:cs="Times New Roman"/>
          <w:color w:val="auto"/>
        </w:rPr>
        <w:t>.</w:t>
      </w:r>
      <w:r w:rsidR="00D01462" w:rsidRPr="00280596">
        <w:rPr>
          <w:rFonts w:ascii="Times New Roman" w:hAnsi="Times New Roman" w:cs="Times New Roman"/>
          <w:color w:val="auto"/>
        </w:rPr>
        <w:t xml:space="preserve"> Sung). </w:t>
      </w:r>
      <w:r w:rsidR="00747958" w:rsidRPr="00280596">
        <w:rPr>
          <w:rFonts w:ascii="Times New Roman" w:hAnsi="Times New Roman" w:cs="Times New Roman"/>
          <w:color w:val="auto"/>
        </w:rPr>
        <w:t>We would like to thank Laura Barwell and Sarah J</w:t>
      </w:r>
      <w:r w:rsidR="001100CB">
        <w:rPr>
          <w:rFonts w:ascii="Times New Roman" w:hAnsi="Times New Roman" w:cs="Times New Roman"/>
          <w:color w:val="auto"/>
        </w:rPr>
        <w:t xml:space="preserve">. </w:t>
      </w:r>
      <w:r w:rsidR="00747958" w:rsidRPr="00280596">
        <w:rPr>
          <w:rFonts w:ascii="Times New Roman" w:hAnsi="Times New Roman" w:cs="Times New Roman"/>
          <w:color w:val="auto"/>
        </w:rPr>
        <w:t>S</w:t>
      </w:r>
      <w:r w:rsidR="001100CB">
        <w:rPr>
          <w:rFonts w:ascii="Times New Roman" w:hAnsi="Times New Roman" w:cs="Times New Roman"/>
          <w:color w:val="auto"/>
        </w:rPr>
        <w:t>.</w:t>
      </w:r>
      <w:r w:rsidR="00747958" w:rsidRPr="00280596">
        <w:rPr>
          <w:rFonts w:ascii="Times New Roman" w:hAnsi="Times New Roman" w:cs="Times New Roman"/>
          <w:color w:val="auto"/>
        </w:rPr>
        <w:t xml:space="preserve"> Kim for their excellent help in editing this manuscript</w:t>
      </w:r>
      <w:r w:rsidR="00E10EAB" w:rsidRPr="00280596">
        <w:rPr>
          <w:rFonts w:ascii="Times New Roman" w:hAnsi="Times New Roman" w:cs="Times New Roman" w:hint="eastAsia"/>
          <w:color w:val="auto"/>
          <w:lang w:eastAsia="ko-KR"/>
        </w:rPr>
        <w:t xml:space="preserve"> </w:t>
      </w:r>
      <w:r w:rsidR="00E10EAB" w:rsidRPr="00280596">
        <w:rPr>
          <w:rFonts w:ascii="Times New Roman" w:hAnsi="Times New Roman" w:cs="Times New Roman"/>
          <w:color w:val="auto"/>
          <w:lang w:eastAsia="ko-KR"/>
        </w:rPr>
        <w:t xml:space="preserve">and </w:t>
      </w:r>
      <w:r w:rsidR="0001619A" w:rsidRPr="00280596">
        <w:rPr>
          <w:rFonts w:ascii="Times New Roman" w:hAnsi="Times New Roman" w:cs="Times New Roman"/>
          <w:color w:val="auto"/>
          <w:lang w:eastAsia="ko-KR"/>
        </w:rPr>
        <w:t xml:space="preserve">Dr. </w:t>
      </w:r>
      <w:r w:rsidR="00E10EAB" w:rsidRPr="00280596">
        <w:rPr>
          <w:rFonts w:ascii="Times New Roman" w:hAnsi="Times New Roman" w:cs="Times New Roman"/>
          <w:color w:val="auto"/>
          <w:lang w:eastAsia="ko-KR"/>
        </w:rPr>
        <w:t xml:space="preserve">Andras Nagy for providing </w:t>
      </w:r>
      <w:r w:rsidR="002A41BE">
        <w:rPr>
          <w:rFonts w:ascii="Times New Roman" w:hAnsi="Times New Roman" w:cs="Times New Roman"/>
          <w:color w:val="auto"/>
          <w:lang w:eastAsia="ko-KR"/>
        </w:rPr>
        <w:t xml:space="preserve">the </w:t>
      </w:r>
      <w:r w:rsidR="009563AA" w:rsidRPr="00280596">
        <w:rPr>
          <w:rFonts w:ascii="Times New Roman" w:hAnsi="Times New Roman" w:cs="Times New Roman" w:hint="eastAsia"/>
          <w:color w:val="auto"/>
          <w:lang w:eastAsia="ko-KR"/>
        </w:rPr>
        <w:t xml:space="preserve">G4 </w:t>
      </w:r>
      <w:r w:rsidR="00E10EAB" w:rsidRPr="00280596">
        <w:rPr>
          <w:rFonts w:ascii="Times New Roman" w:hAnsi="Times New Roman" w:cs="Times New Roman"/>
          <w:color w:val="auto"/>
          <w:lang w:eastAsia="ko-KR"/>
        </w:rPr>
        <w:t>mESC</w:t>
      </w:r>
      <w:r w:rsidR="009563AA" w:rsidRPr="00280596">
        <w:rPr>
          <w:rFonts w:ascii="Times New Roman" w:hAnsi="Times New Roman" w:cs="Times New Roman" w:hint="eastAsia"/>
          <w:color w:val="auto"/>
          <w:lang w:eastAsia="ko-KR"/>
        </w:rPr>
        <w:t xml:space="preserve"> line</w:t>
      </w:r>
      <w:r w:rsidR="00E10EAB" w:rsidRPr="00280596">
        <w:rPr>
          <w:rFonts w:ascii="Times New Roman" w:hAnsi="Times New Roman" w:cs="Times New Roman"/>
          <w:color w:val="auto"/>
          <w:lang w:eastAsia="ko-KR"/>
        </w:rPr>
        <w:t>.</w:t>
      </w:r>
      <w:r w:rsidR="00747958" w:rsidRPr="00280596">
        <w:rPr>
          <w:rFonts w:ascii="Times New Roman" w:hAnsi="Times New Roman" w:cs="Times New Roman"/>
          <w:color w:val="auto"/>
        </w:rPr>
        <w:t xml:space="preserve">  </w:t>
      </w:r>
    </w:p>
    <w:p w14:paraId="2760D9E8" w14:textId="77777777" w:rsidR="00B143D6" w:rsidRPr="00280596" w:rsidRDefault="00B143D6" w:rsidP="00280596">
      <w:pPr>
        <w:jc w:val="left"/>
        <w:rPr>
          <w:rFonts w:ascii="Times New Roman" w:hAnsi="Times New Roman" w:cs="Times New Roman"/>
          <w:color w:val="auto"/>
          <w:lang w:eastAsia="ko-KR"/>
        </w:rPr>
      </w:pPr>
    </w:p>
    <w:p w14:paraId="499471EC" w14:textId="77777777" w:rsidR="006305D7" w:rsidRPr="00280596" w:rsidRDefault="006305D7" w:rsidP="00280596">
      <w:pPr>
        <w:jc w:val="left"/>
        <w:rPr>
          <w:rFonts w:ascii="Times New Roman" w:hAnsi="Times New Roman" w:cs="Times New Roman"/>
          <w:i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color w:val="auto"/>
        </w:rPr>
        <w:t xml:space="preserve">DISCLOSURES: </w:t>
      </w:r>
    </w:p>
    <w:p w14:paraId="4F1B34F6" w14:textId="77777777" w:rsidR="0045250F" w:rsidRPr="00280596" w:rsidRDefault="0045250F" w:rsidP="00280596">
      <w:pPr>
        <w:jc w:val="left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color w:val="auto"/>
          <w:lang w:eastAsia="ko-KR"/>
        </w:rPr>
        <w:t>The authors have nothing to disclose.</w:t>
      </w:r>
    </w:p>
    <w:p w14:paraId="61CBAFF6" w14:textId="77777777" w:rsidR="0045250F" w:rsidRPr="00280596" w:rsidRDefault="0045250F" w:rsidP="00280596">
      <w:pPr>
        <w:jc w:val="left"/>
        <w:rPr>
          <w:rFonts w:ascii="Times New Roman" w:hAnsi="Times New Roman" w:cs="Times New Roman"/>
          <w:color w:val="auto"/>
          <w:lang w:eastAsia="ko-KR"/>
        </w:rPr>
      </w:pPr>
    </w:p>
    <w:p w14:paraId="18031E34" w14:textId="1498E929" w:rsidR="0094418E" w:rsidRPr="00280596" w:rsidRDefault="006305D7" w:rsidP="00280596">
      <w:pPr>
        <w:jc w:val="left"/>
        <w:rPr>
          <w:rFonts w:ascii="Times New Roman" w:hAnsi="Times New Roman" w:cs="Times New Roman"/>
          <w:color w:val="auto"/>
          <w:lang w:eastAsia="ko-KR"/>
        </w:rPr>
      </w:pPr>
      <w:r w:rsidRPr="00280596">
        <w:rPr>
          <w:rFonts w:ascii="Times New Roman" w:hAnsi="Times New Roman" w:cs="Times New Roman"/>
          <w:b/>
          <w:bCs/>
          <w:color w:val="auto"/>
        </w:rPr>
        <w:t>REFERENCES</w:t>
      </w:r>
      <w:r w:rsidR="00E56946" w:rsidRPr="00280596">
        <w:rPr>
          <w:rFonts w:ascii="Times New Roman" w:hAnsi="Times New Roman" w:cs="Times New Roman"/>
          <w:b/>
          <w:bCs/>
          <w:color w:val="auto"/>
        </w:rPr>
        <w:t>:</w:t>
      </w:r>
      <w:r w:rsidRPr="00280596">
        <w:rPr>
          <w:rFonts w:ascii="Times New Roman" w:hAnsi="Times New Roman" w:cs="Times New Roman"/>
          <w:color w:val="auto"/>
        </w:rPr>
        <w:t xml:space="preserve"> </w:t>
      </w:r>
    </w:p>
    <w:p w14:paraId="08AFEF12" w14:textId="77777777" w:rsidR="007F576C" w:rsidRPr="00280596" w:rsidRDefault="0094418E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r w:rsidRPr="00280596">
        <w:rPr>
          <w:rFonts w:ascii="Times New Roman" w:hAnsi="Times New Roman" w:cs="Times New Roman"/>
          <w:color w:val="auto"/>
        </w:rPr>
        <w:fldChar w:fldCharType="begin"/>
      </w:r>
      <w:r w:rsidRPr="00280596">
        <w:rPr>
          <w:rFonts w:ascii="Times New Roman" w:hAnsi="Times New Roman" w:cs="Times New Roman"/>
          <w:color w:val="auto"/>
        </w:rPr>
        <w:instrText xml:space="preserve"> ADDIN EN.REFLIST </w:instrText>
      </w:r>
      <w:r w:rsidRPr="00280596">
        <w:rPr>
          <w:rFonts w:ascii="Times New Roman" w:hAnsi="Times New Roman" w:cs="Times New Roman"/>
          <w:color w:val="auto"/>
        </w:rPr>
        <w:fldChar w:fldCharType="separate"/>
      </w:r>
      <w:bookmarkStart w:id="1" w:name="_ENREF_1"/>
      <w:r w:rsidR="007F576C" w:rsidRPr="00280596">
        <w:rPr>
          <w:rFonts w:ascii="Times New Roman" w:hAnsi="Times New Roman" w:cs="Times New Roman"/>
          <w:color w:val="auto"/>
        </w:rPr>
        <w:t>1</w:t>
      </w:r>
      <w:r w:rsidR="007F576C" w:rsidRPr="00280596">
        <w:rPr>
          <w:rFonts w:ascii="Times New Roman" w:hAnsi="Times New Roman" w:cs="Times New Roman"/>
          <w:color w:val="auto"/>
        </w:rPr>
        <w:tab/>
        <w:t>Thomson, J. A.</w:t>
      </w:r>
      <w:r w:rsidR="007F576C"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="007F576C" w:rsidRPr="00280596">
        <w:rPr>
          <w:rFonts w:ascii="Times New Roman" w:hAnsi="Times New Roman" w:cs="Times New Roman"/>
          <w:color w:val="auto"/>
        </w:rPr>
        <w:t xml:space="preserve"> Embryonic stem cell lines derived from human blastocysts. </w:t>
      </w:r>
      <w:r w:rsidR="007F576C" w:rsidRPr="00280596">
        <w:rPr>
          <w:rFonts w:ascii="Times New Roman" w:hAnsi="Times New Roman" w:cs="Times New Roman"/>
          <w:i/>
          <w:color w:val="auto"/>
        </w:rPr>
        <w:t>Science</w:t>
      </w:r>
      <w:r w:rsidR="007F576C" w:rsidRPr="00280596">
        <w:rPr>
          <w:rFonts w:ascii="Times New Roman" w:hAnsi="Times New Roman" w:cs="Times New Roman"/>
          <w:color w:val="auto"/>
        </w:rPr>
        <w:t xml:space="preserve"> </w:t>
      </w:r>
      <w:r w:rsidR="007F576C" w:rsidRPr="00280596">
        <w:rPr>
          <w:rFonts w:ascii="Times New Roman" w:hAnsi="Times New Roman" w:cs="Times New Roman"/>
          <w:b/>
          <w:color w:val="auto"/>
        </w:rPr>
        <w:t>282</w:t>
      </w:r>
      <w:r w:rsidR="007F576C" w:rsidRPr="00280596">
        <w:rPr>
          <w:rFonts w:ascii="Times New Roman" w:hAnsi="Times New Roman" w:cs="Times New Roman"/>
          <w:color w:val="auto"/>
        </w:rPr>
        <w:t>, 1145-1147, doi:DOI: 10.1126/science.282.5391.1145 (1998).</w:t>
      </w:r>
      <w:bookmarkEnd w:id="1"/>
    </w:p>
    <w:p w14:paraId="37867A8C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2" w:name="_ENREF_2"/>
      <w:r w:rsidRPr="00280596">
        <w:rPr>
          <w:rFonts w:ascii="Times New Roman" w:hAnsi="Times New Roman" w:cs="Times New Roman"/>
          <w:color w:val="auto"/>
        </w:rPr>
        <w:t>2</w:t>
      </w:r>
      <w:r w:rsidRPr="00280596">
        <w:rPr>
          <w:rFonts w:ascii="Times New Roman" w:hAnsi="Times New Roman" w:cs="Times New Roman"/>
          <w:color w:val="auto"/>
        </w:rPr>
        <w:tab/>
        <w:t>Lavasani, M.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Muscle-derived stem/progenitor cell dysfunction limits healthspan and lifespan in a murine progeria model. </w:t>
      </w:r>
      <w:r w:rsidRPr="00280596">
        <w:rPr>
          <w:rFonts w:ascii="Times New Roman" w:hAnsi="Times New Roman" w:cs="Times New Roman"/>
          <w:i/>
          <w:color w:val="auto"/>
        </w:rPr>
        <w:t>Nat Commun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3</w:t>
      </w:r>
      <w:r w:rsidRPr="00280596">
        <w:rPr>
          <w:rFonts w:ascii="Times New Roman" w:hAnsi="Times New Roman" w:cs="Times New Roman"/>
          <w:color w:val="auto"/>
        </w:rPr>
        <w:t>, 608, doi:10.1038/ncomms1611 (2012).</w:t>
      </w:r>
      <w:bookmarkEnd w:id="2"/>
    </w:p>
    <w:p w14:paraId="15070505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3" w:name="_ENREF_3"/>
      <w:r w:rsidRPr="00280596">
        <w:rPr>
          <w:rFonts w:ascii="Times New Roman" w:hAnsi="Times New Roman" w:cs="Times New Roman"/>
          <w:color w:val="auto"/>
        </w:rPr>
        <w:t>3</w:t>
      </w:r>
      <w:r w:rsidRPr="00280596">
        <w:rPr>
          <w:rFonts w:ascii="Times New Roman" w:hAnsi="Times New Roman" w:cs="Times New Roman"/>
          <w:color w:val="auto"/>
        </w:rPr>
        <w:tab/>
        <w:t>Woo, D. H.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Direct and indirect contribution of human embryonic stem cell-derived hepatocyte-like cells to liver repair in mice. </w:t>
      </w:r>
      <w:r w:rsidRPr="00280596">
        <w:rPr>
          <w:rFonts w:ascii="Times New Roman" w:hAnsi="Times New Roman" w:cs="Times New Roman"/>
          <w:i/>
          <w:color w:val="auto"/>
        </w:rPr>
        <w:t>Gastroenterology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142</w:t>
      </w:r>
      <w:r w:rsidRPr="00280596">
        <w:rPr>
          <w:rFonts w:ascii="Times New Roman" w:hAnsi="Times New Roman" w:cs="Times New Roman"/>
          <w:color w:val="auto"/>
        </w:rPr>
        <w:t>, 602-611, doi:10.1053/j.gastro.2011.11.030 (2012).</w:t>
      </w:r>
      <w:bookmarkEnd w:id="3"/>
    </w:p>
    <w:p w14:paraId="5D20A1CF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4" w:name="_ENREF_4"/>
      <w:r w:rsidRPr="00280596">
        <w:rPr>
          <w:rFonts w:ascii="Times New Roman" w:hAnsi="Times New Roman" w:cs="Times New Roman"/>
          <w:color w:val="auto"/>
        </w:rPr>
        <w:t>4</w:t>
      </w:r>
      <w:r w:rsidRPr="00280596">
        <w:rPr>
          <w:rFonts w:ascii="Times New Roman" w:hAnsi="Times New Roman" w:cs="Times New Roman"/>
          <w:color w:val="auto"/>
        </w:rPr>
        <w:tab/>
        <w:t xml:space="preserve">Lee, A. S., Tang, C., Rao, M. S., Weissman, I. L. &amp; Wu, J. C. Tumorigenicity as a clinical hurdle for pluripotent stem cell therapies. </w:t>
      </w:r>
      <w:r w:rsidRPr="00280596">
        <w:rPr>
          <w:rFonts w:ascii="Times New Roman" w:hAnsi="Times New Roman" w:cs="Times New Roman"/>
          <w:i/>
          <w:color w:val="auto"/>
        </w:rPr>
        <w:t>Nat Med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19</w:t>
      </w:r>
      <w:r w:rsidRPr="00280596">
        <w:rPr>
          <w:rFonts w:ascii="Times New Roman" w:hAnsi="Times New Roman" w:cs="Times New Roman"/>
          <w:color w:val="auto"/>
        </w:rPr>
        <w:t>, 998-1004, doi:10.1038/nm.3267 (2013).</w:t>
      </w:r>
      <w:bookmarkEnd w:id="4"/>
    </w:p>
    <w:p w14:paraId="5C959B64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5" w:name="_ENREF_5"/>
      <w:r w:rsidRPr="00280596">
        <w:rPr>
          <w:rFonts w:ascii="Times New Roman" w:hAnsi="Times New Roman" w:cs="Times New Roman"/>
          <w:color w:val="auto"/>
        </w:rPr>
        <w:t>5</w:t>
      </w:r>
      <w:r w:rsidRPr="00280596">
        <w:rPr>
          <w:rFonts w:ascii="Times New Roman" w:hAnsi="Times New Roman" w:cs="Times New Roman"/>
          <w:color w:val="auto"/>
        </w:rPr>
        <w:tab/>
        <w:t>Moon, S. H.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A system for treating ischemic disease using human embryonic stem cell-derived endothelial cells without direct incorporation. </w:t>
      </w:r>
      <w:r w:rsidRPr="00280596">
        <w:rPr>
          <w:rFonts w:ascii="Times New Roman" w:hAnsi="Times New Roman" w:cs="Times New Roman"/>
          <w:i/>
          <w:color w:val="auto"/>
        </w:rPr>
        <w:t>Biomaterials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32</w:t>
      </w:r>
      <w:r w:rsidRPr="00280596">
        <w:rPr>
          <w:rFonts w:ascii="Times New Roman" w:hAnsi="Times New Roman" w:cs="Times New Roman"/>
          <w:color w:val="auto"/>
        </w:rPr>
        <w:t>, 6445-6455, doi:10.1016/j.biomaterials.2011.05.026 (2011).</w:t>
      </w:r>
      <w:bookmarkEnd w:id="5"/>
    </w:p>
    <w:p w14:paraId="536DD8F2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6" w:name="_ENREF_6"/>
      <w:r w:rsidRPr="00280596">
        <w:rPr>
          <w:rFonts w:ascii="Times New Roman" w:hAnsi="Times New Roman" w:cs="Times New Roman"/>
          <w:color w:val="auto"/>
        </w:rPr>
        <w:t>6</w:t>
      </w:r>
      <w:r w:rsidRPr="00280596">
        <w:rPr>
          <w:rFonts w:ascii="Times New Roman" w:hAnsi="Times New Roman" w:cs="Times New Roman"/>
          <w:color w:val="auto"/>
        </w:rPr>
        <w:tab/>
        <w:t xml:space="preserve">Tongers, J., Roncalli, J. G. &amp; Losordo, D. W. Therapeutic angiogenesis for critical limb ischemia: microvascular therapies coming of age. </w:t>
      </w:r>
      <w:r w:rsidRPr="00280596">
        <w:rPr>
          <w:rFonts w:ascii="Times New Roman" w:hAnsi="Times New Roman" w:cs="Times New Roman"/>
          <w:i/>
          <w:color w:val="auto"/>
        </w:rPr>
        <w:t>Circulation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118</w:t>
      </w:r>
      <w:r w:rsidRPr="00280596">
        <w:rPr>
          <w:rFonts w:ascii="Times New Roman" w:hAnsi="Times New Roman" w:cs="Times New Roman"/>
          <w:color w:val="auto"/>
        </w:rPr>
        <w:t>, 9-16, doi:10.1161/circulationaha.108.784371 (2008).</w:t>
      </w:r>
      <w:bookmarkEnd w:id="6"/>
    </w:p>
    <w:p w14:paraId="1AD7D060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7" w:name="_ENREF_7"/>
      <w:r w:rsidRPr="00280596">
        <w:rPr>
          <w:rFonts w:ascii="Times New Roman" w:hAnsi="Times New Roman" w:cs="Times New Roman"/>
          <w:color w:val="auto"/>
        </w:rPr>
        <w:t>7</w:t>
      </w:r>
      <w:r w:rsidRPr="00280596">
        <w:rPr>
          <w:rFonts w:ascii="Times New Roman" w:hAnsi="Times New Roman" w:cs="Times New Roman"/>
          <w:color w:val="auto"/>
        </w:rPr>
        <w:tab/>
        <w:t>Lazarous, D. F.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Basic fibroblast growth factor in patients with intermittent claudication: results of a phase I trial. </w:t>
      </w:r>
      <w:r w:rsidRPr="00280596">
        <w:rPr>
          <w:rFonts w:ascii="Times New Roman" w:hAnsi="Times New Roman" w:cs="Times New Roman"/>
          <w:i/>
          <w:color w:val="auto"/>
        </w:rPr>
        <w:t>J Am Coll Cardiol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36</w:t>
      </w:r>
      <w:r w:rsidRPr="00280596">
        <w:rPr>
          <w:rFonts w:ascii="Times New Roman" w:hAnsi="Times New Roman" w:cs="Times New Roman"/>
          <w:color w:val="auto"/>
        </w:rPr>
        <w:t>, 1239-1244, doi:doi:10.1016/S0735-1097(00)00882-2 (2000).</w:t>
      </w:r>
      <w:bookmarkEnd w:id="7"/>
    </w:p>
    <w:p w14:paraId="5020E844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8" w:name="_ENREF_8"/>
      <w:r w:rsidRPr="00280596">
        <w:rPr>
          <w:rFonts w:ascii="Times New Roman" w:hAnsi="Times New Roman" w:cs="Times New Roman"/>
          <w:color w:val="auto"/>
        </w:rPr>
        <w:t>8</w:t>
      </w:r>
      <w:r w:rsidRPr="00280596">
        <w:rPr>
          <w:rFonts w:ascii="Times New Roman" w:hAnsi="Times New Roman" w:cs="Times New Roman"/>
          <w:color w:val="auto"/>
        </w:rPr>
        <w:tab/>
        <w:t xml:space="preserve">Adams, P. D. Healing and hurting: molecular mechanisms, functions, and pathologies of cellular senescence. </w:t>
      </w:r>
      <w:r w:rsidRPr="00280596">
        <w:rPr>
          <w:rFonts w:ascii="Times New Roman" w:hAnsi="Times New Roman" w:cs="Times New Roman"/>
          <w:i/>
          <w:color w:val="auto"/>
        </w:rPr>
        <w:t>Mol Cell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36</w:t>
      </w:r>
      <w:r w:rsidRPr="00280596">
        <w:rPr>
          <w:rFonts w:ascii="Times New Roman" w:hAnsi="Times New Roman" w:cs="Times New Roman"/>
          <w:color w:val="auto"/>
        </w:rPr>
        <w:t>, 2-14, doi:10.1016/j.molcel.2009.09.021 (2009).</w:t>
      </w:r>
      <w:bookmarkEnd w:id="8"/>
    </w:p>
    <w:p w14:paraId="2DEBEFB5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9" w:name="_ENREF_9"/>
      <w:r w:rsidRPr="00280596">
        <w:rPr>
          <w:rFonts w:ascii="Times New Roman" w:hAnsi="Times New Roman" w:cs="Times New Roman"/>
          <w:color w:val="auto"/>
        </w:rPr>
        <w:t>9</w:t>
      </w:r>
      <w:r w:rsidRPr="00280596">
        <w:rPr>
          <w:rFonts w:ascii="Times New Roman" w:hAnsi="Times New Roman" w:cs="Times New Roman"/>
          <w:color w:val="auto"/>
        </w:rPr>
        <w:tab/>
        <w:t>Harrison, D. E.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Rapamycin fed late in life extends lifespan in genetically heterogeneous mice. </w:t>
      </w:r>
      <w:r w:rsidRPr="00280596">
        <w:rPr>
          <w:rFonts w:ascii="Times New Roman" w:hAnsi="Times New Roman" w:cs="Times New Roman"/>
          <w:i/>
          <w:color w:val="auto"/>
        </w:rPr>
        <w:t>Nature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460</w:t>
      </w:r>
      <w:r w:rsidRPr="00280596">
        <w:rPr>
          <w:rFonts w:ascii="Times New Roman" w:hAnsi="Times New Roman" w:cs="Times New Roman"/>
          <w:color w:val="auto"/>
        </w:rPr>
        <w:t>, 392-395, doi:10.1038/nature08221 (2009).</w:t>
      </w:r>
      <w:bookmarkEnd w:id="9"/>
    </w:p>
    <w:p w14:paraId="2ACBC8CC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0" w:name="_ENREF_10"/>
      <w:r w:rsidRPr="00280596">
        <w:rPr>
          <w:rFonts w:ascii="Times New Roman" w:hAnsi="Times New Roman" w:cs="Times New Roman"/>
          <w:color w:val="auto"/>
        </w:rPr>
        <w:t>10</w:t>
      </w:r>
      <w:r w:rsidRPr="00280596">
        <w:rPr>
          <w:rFonts w:ascii="Times New Roman" w:hAnsi="Times New Roman" w:cs="Times New Roman"/>
          <w:color w:val="auto"/>
        </w:rPr>
        <w:tab/>
        <w:t xml:space="preserve">Baur, J. A., Ungvari, Z., Minor, R. K., Le Couteur, D. G. &amp; de Cabo, R. Are sirtuins viable targets for improving healthspan and lifespan? </w:t>
      </w:r>
      <w:r w:rsidRPr="00280596">
        <w:rPr>
          <w:rFonts w:ascii="Times New Roman" w:hAnsi="Times New Roman" w:cs="Times New Roman"/>
          <w:i/>
          <w:color w:val="auto"/>
        </w:rPr>
        <w:t>Nat Rev Drug Discov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11</w:t>
      </w:r>
      <w:r w:rsidRPr="00280596">
        <w:rPr>
          <w:rFonts w:ascii="Times New Roman" w:hAnsi="Times New Roman" w:cs="Times New Roman"/>
          <w:color w:val="auto"/>
        </w:rPr>
        <w:t xml:space="preserve">, 443-461, </w:t>
      </w:r>
      <w:r w:rsidRPr="00280596">
        <w:rPr>
          <w:rFonts w:ascii="Times New Roman" w:hAnsi="Times New Roman" w:cs="Times New Roman"/>
          <w:color w:val="auto"/>
        </w:rPr>
        <w:lastRenderedPageBreak/>
        <w:t>doi:10.1038/nrd3738 (2012).</w:t>
      </w:r>
      <w:bookmarkEnd w:id="10"/>
    </w:p>
    <w:p w14:paraId="2F7E6E97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1" w:name="_ENREF_11"/>
      <w:r w:rsidRPr="00280596">
        <w:rPr>
          <w:rFonts w:ascii="Times New Roman" w:hAnsi="Times New Roman" w:cs="Times New Roman"/>
          <w:color w:val="auto"/>
        </w:rPr>
        <w:t>11</w:t>
      </w:r>
      <w:r w:rsidRPr="00280596">
        <w:rPr>
          <w:rFonts w:ascii="Times New Roman" w:hAnsi="Times New Roman" w:cs="Times New Roman"/>
          <w:color w:val="auto"/>
        </w:rPr>
        <w:tab/>
        <w:t>Martin-Montalvo, A.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Metformin improves healthspan and lifespan in mice. </w:t>
      </w:r>
      <w:r w:rsidRPr="00280596">
        <w:rPr>
          <w:rFonts w:ascii="Times New Roman" w:hAnsi="Times New Roman" w:cs="Times New Roman"/>
          <w:i/>
          <w:color w:val="auto"/>
        </w:rPr>
        <w:t>Nat Commun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4</w:t>
      </w:r>
      <w:r w:rsidRPr="00280596">
        <w:rPr>
          <w:rFonts w:ascii="Times New Roman" w:hAnsi="Times New Roman" w:cs="Times New Roman"/>
          <w:color w:val="auto"/>
        </w:rPr>
        <w:t>, 2192, doi:10.1038/ncomms3192 (2013).</w:t>
      </w:r>
      <w:bookmarkEnd w:id="11"/>
    </w:p>
    <w:p w14:paraId="6812A5DF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2" w:name="_ENREF_12"/>
      <w:r w:rsidRPr="00280596">
        <w:rPr>
          <w:rFonts w:ascii="Times New Roman" w:hAnsi="Times New Roman" w:cs="Times New Roman"/>
          <w:color w:val="auto"/>
        </w:rPr>
        <w:t>12</w:t>
      </w:r>
      <w:r w:rsidRPr="00280596">
        <w:rPr>
          <w:rFonts w:ascii="Times New Roman" w:hAnsi="Times New Roman" w:cs="Times New Roman"/>
          <w:color w:val="auto"/>
        </w:rPr>
        <w:tab/>
        <w:t>Loffredo, F. S.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Growth differentiation factor 11 is a circulating factor that reverses age-related cardiac hypertrophy. </w:t>
      </w:r>
      <w:r w:rsidRPr="00280596">
        <w:rPr>
          <w:rFonts w:ascii="Times New Roman" w:hAnsi="Times New Roman" w:cs="Times New Roman"/>
          <w:i/>
          <w:color w:val="auto"/>
        </w:rPr>
        <w:t>Cell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153</w:t>
      </w:r>
      <w:r w:rsidRPr="00280596">
        <w:rPr>
          <w:rFonts w:ascii="Times New Roman" w:hAnsi="Times New Roman" w:cs="Times New Roman"/>
          <w:color w:val="auto"/>
        </w:rPr>
        <w:t>, 828-839, doi:10.1016/j.cell.2013.04.015 (2013).</w:t>
      </w:r>
      <w:bookmarkEnd w:id="12"/>
    </w:p>
    <w:p w14:paraId="4CFC6C26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3" w:name="_ENREF_13"/>
      <w:r w:rsidRPr="00280596">
        <w:rPr>
          <w:rFonts w:ascii="Times New Roman" w:hAnsi="Times New Roman" w:cs="Times New Roman"/>
          <w:color w:val="auto"/>
        </w:rPr>
        <w:t>13</w:t>
      </w:r>
      <w:r w:rsidRPr="00280596">
        <w:rPr>
          <w:rFonts w:ascii="Times New Roman" w:hAnsi="Times New Roman" w:cs="Times New Roman"/>
          <w:color w:val="auto"/>
        </w:rPr>
        <w:tab/>
        <w:t xml:space="preserve">Jozefczuk, J., Drews, K. &amp; Adjaye, J. Preparation of mouse embryonic fibroblast cells suitable for culturing human embryonic and induced pluripotent stem cells. </w:t>
      </w:r>
      <w:r w:rsidRPr="00280596">
        <w:rPr>
          <w:rFonts w:ascii="Times New Roman" w:hAnsi="Times New Roman" w:cs="Times New Roman"/>
          <w:i/>
          <w:color w:val="auto"/>
        </w:rPr>
        <w:t>J Vis Exp</w:t>
      </w:r>
      <w:r w:rsidRPr="00280596">
        <w:rPr>
          <w:rFonts w:ascii="Times New Roman" w:hAnsi="Times New Roman" w:cs="Times New Roman"/>
          <w:color w:val="auto"/>
        </w:rPr>
        <w:t>, doi:10.3791/3854 (2012).</w:t>
      </w:r>
      <w:bookmarkEnd w:id="13"/>
    </w:p>
    <w:p w14:paraId="179D84C0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4" w:name="_ENREF_14"/>
      <w:r w:rsidRPr="00280596">
        <w:rPr>
          <w:rFonts w:ascii="Times New Roman" w:hAnsi="Times New Roman" w:cs="Times New Roman"/>
          <w:color w:val="auto"/>
        </w:rPr>
        <w:t>14</w:t>
      </w:r>
      <w:r w:rsidRPr="00280596">
        <w:rPr>
          <w:rFonts w:ascii="Times New Roman" w:hAnsi="Times New Roman" w:cs="Times New Roman"/>
          <w:color w:val="auto"/>
        </w:rPr>
        <w:tab/>
        <w:t xml:space="preserve">Debacq-Chainiaux, F., Erusalimsky, J. D., Campisi, J. &amp; Toussaint, O. Protocols to detect senescence-associated beta-galactosidase (SA-betagal) activity, a biomarker of senescent cells in culture and in vivo. </w:t>
      </w:r>
      <w:r w:rsidRPr="00280596">
        <w:rPr>
          <w:rFonts w:ascii="Times New Roman" w:hAnsi="Times New Roman" w:cs="Times New Roman"/>
          <w:i/>
          <w:color w:val="auto"/>
        </w:rPr>
        <w:t>Nat Protoc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4</w:t>
      </w:r>
      <w:r w:rsidRPr="00280596">
        <w:rPr>
          <w:rFonts w:ascii="Times New Roman" w:hAnsi="Times New Roman" w:cs="Times New Roman"/>
          <w:color w:val="auto"/>
        </w:rPr>
        <w:t>, 1798-1806, doi:10.1038/nprot.2009.191 (2009).</w:t>
      </w:r>
      <w:bookmarkEnd w:id="14"/>
    </w:p>
    <w:p w14:paraId="2EA973F2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5" w:name="_ENREF_15"/>
      <w:r w:rsidRPr="00280596">
        <w:rPr>
          <w:rFonts w:ascii="Times New Roman" w:hAnsi="Times New Roman" w:cs="Times New Roman"/>
          <w:color w:val="auto"/>
        </w:rPr>
        <w:t>15</w:t>
      </w:r>
      <w:r w:rsidRPr="00280596">
        <w:rPr>
          <w:rFonts w:ascii="Times New Roman" w:hAnsi="Times New Roman" w:cs="Times New Roman"/>
          <w:color w:val="auto"/>
        </w:rPr>
        <w:tab/>
        <w:t xml:space="preserve">Bae, Y. U., Choi, J. H., Nagy, A., Sung, H. K. &amp; Kim, J. R. Antisenescence effect of mouse embryonic stem cell conditioned medium through a PDGF/FGF pathway. </w:t>
      </w:r>
      <w:r w:rsidRPr="00280596">
        <w:rPr>
          <w:rFonts w:ascii="Times New Roman" w:hAnsi="Times New Roman" w:cs="Times New Roman"/>
          <w:i/>
          <w:color w:val="auto"/>
        </w:rPr>
        <w:t>FASEB J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30</w:t>
      </w:r>
      <w:r w:rsidRPr="00280596">
        <w:rPr>
          <w:rFonts w:ascii="Times New Roman" w:hAnsi="Times New Roman" w:cs="Times New Roman"/>
          <w:color w:val="auto"/>
        </w:rPr>
        <w:t>, 1276-1286, doi:10.1096/fj.15-278846 (2016).</w:t>
      </w:r>
      <w:bookmarkEnd w:id="15"/>
    </w:p>
    <w:p w14:paraId="0D0A04EE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6" w:name="_ENREF_16"/>
      <w:r w:rsidRPr="00280596">
        <w:rPr>
          <w:rFonts w:ascii="Times New Roman" w:hAnsi="Times New Roman" w:cs="Times New Roman"/>
          <w:color w:val="auto"/>
        </w:rPr>
        <w:t>16</w:t>
      </w:r>
      <w:r w:rsidRPr="00280596">
        <w:rPr>
          <w:rFonts w:ascii="Times New Roman" w:hAnsi="Times New Roman" w:cs="Times New Roman"/>
          <w:color w:val="auto"/>
        </w:rPr>
        <w:tab/>
        <w:t xml:space="preserve">Nagy, A., Rossant, J., Nagy, R., Abramow-Newerly, W. &amp; Roder, J. C. Derivation of completely cell culture-derived mice from early-passage embryonic stem cells. </w:t>
      </w:r>
      <w:r w:rsidRPr="00280596">
        <w:rPr>
          <w:rFonts w:ascii="Times New Roman" w:hAnsi="Times New Roman" w:cs="Times New Roman"/>
          <w:i/>
          <w:color w:val="auto"/>
        </w:rPr>
        <w:t>Proc Natl Acad Sci U S A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90</w:t>
      </w:r>
      <w:r w:rsidRPr="00280596">
        <w:rPr>
          <w:rFonts w:ascii="Times New Roman" w:hAnsi="Times New Roman" w:cs="Times New Roman"/>
          <w:color w:val="auto"/>
        </w:rPr>
        <w:t>, 8424-8428 (1993).</w:t>
      </w:r>
      <w:bookmarkEnd w:id="16"/>
    </w:p>
    <w:p w14:paraId="41DC72EB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7" w:name="_ENREF_17"/>
      <w:r w:rsidRPr="00280596">
        <w:rPr>
          <w:rFonts w:ascii="Times New Roman" w:hAnsi="Times New Roman" w:cs="Times New Roman"/>
          <w:color w:val="auto"/>
        </w:rPr>
        <w:t>17</w:t>
      </w:r>
      <w:r w:rsidRPr="00280596">
        <w:rPr>
          <w:rFonts w:ascii="Times New Roman" w:hAnsi="Times New Roman" w:cs="Times New Roman"/>
          <w:color w:val="auto"/>
        </w:rPr>
        <w:tab/>
        <w:t>Li, X. Y.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Passage number affects the pluripotency of mouse embryonic stem cells as judged by tetraploid embryo aggregation. </w:t>
      </w:r>
      <w:r w:rsidRPr="00280596">
        <w:rPr>
          <w:rFonts w:ascii="Times New Roman" w:hAnsi="Times New Roman" w:cs="Times New Roman"/>
          <w:i/>
          <w:color w:val="auto"/>
        </w:rPr>
        <w:t>Cell Tissue Res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327</w:t>
      </w:r>
      <w:r w:rsidRPr="00280596">
        <w:rPr>
          <w:rFonts w:ascii="Times New Roman" w:hAnsi="Times New Roman" w:cs="Times New Roman"/>
          <w:color w:val="auto"/>
        </w:rPr>
        <w:t>, 607-614, doi:10.1007/s00441-006-0354-6 (2007).</w:t>
      </w:r>
      <w:bookmarkEnd w:id="17"/>
    </w:p>
    <w:p w14:paraId="20E0A8D8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8" w:name="_ENREF_18"/>
      <w:r w:rsidRPr="00280596">
        <w:rPr>
          <w:rFonts w:ascii="Times New Roman" w:hAnsi="Times New Roman" w:cs="Times New Roman"/>
          <w:color w:val="auto"/>
        </w:rPr>
        <w:t>18</w:t>
      </w:r>
      <w:r w:rsidRPr="00280596">
        <w:rPr>
          <w:rFonts w:ascii="Times New Roman" w:hAnsi="Times New Roman" w:cs="Times New Roman"/>
          <w:color w:val="auto"/>
        </w:rPr>
        <w:tab/>
        <w:t xml:space="preserve">Mbeunkui, F., Fodstad, O. &amp; Pannell, L. K. Secretory protein enrichment and analysis: an optimized approach applied on cancer cell lines using 2D LC-MS/MS. </w:t>
      </w:r>
      <w:r w:rsidRPr="00280596">
        <w:rPr>
          <w:rFonts w:ascii="Times New Roman" w:hAnsi="Times New Roman" w:cs="Times New Roman"/>
          <w:i/>
          <w:color w:val="auto"/>
        </w:rPr>
        <w:t>J Proteome Res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5</w:t>
      </w:r>
      <w:r w:rsidRPr="00280596">
        <w:rPr>
          <w:rFonts w:ascii="Times New Roman" w:hAnsi="Times New Roman" w:cs="Times New Roman"/>
          <w:color w:val="auto"/>
        </w:rPr>
        <w:t>, 899-906, doi:10.1021/pr050375p (2006).</w:t>
      </w:r>
      <w:bookmarkEnd w:id="18"/>
    </w:p>
    <w:p w14:paraId="03A0F08E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19" w:name="_ENREF_19"/>
      <w:r w:rsidRPr="00280596">
        <w:rPr>
          <w:rFonts w:ascii="Times New Roman" w:hAnsi="Times New Roman" w:cs="Times New Roman"/>
          <w:color w:val="auto"/>
        </w:rPr>
        <w:t>19</w:t>
      </w:r>
      <w:r w:rsidRPr="00280596">
        <w:rPr>
          <w:rFonts w:ascii="Times New Roman" w:hAnsi="Times New Roman" w:cs="Times New Roman"/>
          <w:color w:val="auto"/>
        </w:rPr>
        <w:tab/>
        <w:t xml:space="preserve">Makridakis, M. &amp; Vlahou, A. Secretome proteomics for discovery of cancer biomarkers. </w:t>
      </w:r>
      <w:r w:rsidRPr="00280596">
        <w:rPr>
          <w:rFonts w:ascii="Times New Roman" w:hAnsi="Times New Roman" w:cs="Times New Roman"/>
          <w:i/>
          <w:color w:val="auto"/>
        </w:rPr>
        <w:t>J Proteomics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73</w:t>
      </w:r>
      <w:r w:rsidRPr="00280596">
        <w:rPr>
          <w:rFonts w:ascii="Times New Roman" w:hAnsi="Times New Roman" w:cs="Times New Roman"/>
          <w:color w:val="auto"/>
        </w:rPr>
        <w:t>, 2291-2305, doi:10.1016/j.jprot.2010.07.001 (2010).</w:t>
      </w:r>
      <w:bookmarkEnd w:id="19"/>
    </w:p>
    <w:p w14:paraId="312E7CAE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20" w:name="_ENREF_20"/>
      <w:r w:rsidRPr="00280596">
        <w:rPr>
          <w:rFonts w:ascii="Times New Roman" w:hAnsi="Times New Roman" w:cs="Times New Roman"/>
          <w:color w:val="auto"/>
        </w:rPr>
        <w:t>20</w:t>
      </w:r>
      <w:r w:rsidRPr="00280596">
        <w:rPr>
          <w:rFonts w:ascii="Times New Roman" w:hAnsi="Times New Roman" w:cs="Times New Roman"/>
          <w:color w:val="auto"/>
        </w:rPr>
        <w:tab/>
        <w:t>Kim, K. S.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Regulation of replicative senescence by insulin-like growth factor-binding protein 3 in human umbilical vein endothelial cells. </w:t>
      </w:r>
      <w:r w:rsidRPr="00280596">
        <w:rPr>
          <w:rFonts w:ascii="Times New Roman" w:hAnsi="Times New Roman" w:cs="Times New Roman"/>
          <w:i/>
          <w:color w:val="auto"/>
        </w:rPr>
        <w:t>Aging Cell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6</w:t>
      </w:r>
      <w:r w:rsidRPr="00280596">
        <w:rPr>
          <w:rFonts w:ascii="Times New Roman" w:hAnsi="Times New Roman" w:cs="Times New Roman"/>
          <w:color w:val="auto"/>
        </w:rPr>
        <w:t>, 535-545, doi:10.1111/j.1474-9726.2007.00315.x (2007).</w:t>
      </w:r>
      <w:bookmarkEnd w:id="20"/>
    </w:p>
    <w:p w14:paraId="3A469533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21" w:name="_ENREF_21"/>
      <w:r w:rsidRPr="00280596">
        <w:rPr>
          <w:rFonts w:ascii="Times New Roman" w:hAnsi="Times New Roman" w:cs="Times New Roman"/>
          <w:color w:val="auto"/>
        </w:rPr>
        <w:t>21</w:t>
      </w:r>
      <w:r w:rsidRPr="00280596">
        <w:rPr>
          <w:rFonts w:ascii="Times New Roman" w:hAnsi="Times New Roman" w:cs="Times New Roman"/>
          <w:color w:val="auto"/>
        </w:rPr>
        <w:tab/>
        <w:t>Kim, K. S.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Induction of cellular senescence by insulin-like growth factor binding protein-5 through a p53-dependent mechanism. </w:t>
      </w:r>
      <w:r w:rsidRPr="00280596">
        <w:rPr>
          <w:rFonts w:ascii="Times New Roman" w:hAnsi="Times New Roman" w:cs="Times New Roman"/>
          <w:i/>
          <w:color w:val="auto"/>
        </w:rPr>
        <w:t>Mol Biol Cell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18</w:t>
      </w:r>
      <w:r w:rsidRPr="00280596">
        <w:rPr>
          <w:rFonts w:ascii="Times New Roman" w:hAnsi="Times New Roman" w:cs="Times New Roman"/>
          <w:color w:val="auto"/>
        </w:rPr>
        <w:t>, 4543-4552, doi:10.1091/mbc.E07-03-0280 (2007).</w:t>
      </w:r>
      <w:bookmarkEnd w:id="21"/>
    </w:p>
    <w:p w14:paraId="041A116B" w14:textId="77777777" w:rsidR="007F576C" w:rsidRPr="00280596" w:rsidRDefault="007F576C" w:rsidP="00280596">
      <w:pPr>
        <w:pStyle w:val="EndNoteBibliography"/>
        <w:ind w:left="720" w:hanging="720"/>
        <w:rPr>
          <w:rFonts w:ascii="Times New Roman" w:hAnsi="Times New Roman" w:cs="Times New Roman"/>
          <w:color w:val="auto"/>
        </w:rPr>
      </w:pPr>
      <w:bookmarkStart w:id="22" w:name="_ENREF_22"/>
      <w:r w:rsidRPr="00280596">
        <w:rPr>
          <w:rFonts w:ascii="Times New Roman" w:hAnsi="Times New Roman" w:cs="Times New Roman"/>
          <w:color w:val="auto"/>
        </w:rPr>
        <w:t>22</w:t>
      </w:r>
      <w:r w:rsidRPr="00280596">
        <w:rPr>
          <w:rFonts w:ascii="Times New Roman" w:hAnsi="Times New Roman" w:cs="Times New Roman"/>
          <w:color w:val="auto"/>
        </w:rPr>
        <w:tab/>
        <w:t>Eiselleova, L.</w:t>
      </w:r>
      <w:r w:rsidRPr="00280596">
        <w:rPr>
          <w:rFonts w:ascii="Times New Roman" w:hAnsi="Times New Roman" w:cs="Times New Roman"/>
          <w:i/>
          <w:color w:val="auto"/>
        </w:rPr>
        <w:t xml:space="preserve"> et al.</w:t>
      </w:r>
      <w:r w:rsidRPr="00280596">
        <w:rPr>
          <w:rFonts w:ascii="Times New Roman" w:hAnsi="Times New Roman" w:cs="Times New Roman"/>
          <w:color w:val="auto"/>
        </w:rPr>
        <w:t xml:space="preserve"> Comparative study of mouse and human feeder cells for human embryonic stem cells. </w:t>
      </w:r>
      <w:r w:rsidRPr="00280596">
        <w:rPr>
          <w:rFonts w:ascii="Times New Roman" w:hAnsi="Times New Roman" w:cs="Times New Roman"/>
          <w:i/>
          <w:color w:val="auto"/>
        </w:rPr>
        <w:t>Int J Dev Biol</w:t>
      </w:r>
      <w:r w:rsidRPr="00280596">
        <w:rPr>
          <w:rFonts w:ascii="Times New Roman" w:hAnsi="Times New Roman" w:cs="Times New Roman"/>
          <w:color w:val="auto"/>
        </w:rPr>
        <w:t xml:space="preserve"> </w:t>
      </w:r>
      <w:r w:rsidRPr="00280596">
        <w:rPr>
          <w:rFonts w:ascii="Times New Roman" w:hAnsi="Times New Roman" w:cs="Times New Roman"/>
          <w:b/>
          <w:color w:val="auto"/>
        </w:rPr>
        <w:t>52</w:t>
      </w:r>
      <w:r w:rsidRPr="00280596">
        <w:rPr>
          <w:rFonts w:ascii="Times New Roman" w:hAnsi="Times New Roman" w:cs="Times New Roman"/>
          <w:color w:val="auto"/>
        </w:rPr>
        <w:t>, 353-363, doi:10.1387/ijdb.082590le (2008).</w:t>
      </w:r>
      <w:bookmarkEnd w:id="22"/>
    </w:p>
    <w:p w14:paraId="1A84F1C7" w14:textId="3C3630A7" w:rsidR="00342AF1" w:rsidRPr="00280596" w:rsidRDefault="0094418E" w:rsidP="00280596">
      <w:pPr>
        <w:jc w:val="left"/>
        <w:rPr>
          <w:rFonts w:ascii="Times New Roman" w:hAnsi="Times New Roman" w:cs="Times New Roman"/>
          <w:color w:val="auto"/>
        </w:rPr>
      </w:pPr>
      <w:r w:rsidRPr="00280596">
        <w:rPr>
          <w:rFonts w:ascii="Times New Roman" w:hAnsi="Times New Roman" w:cs="Times New Roman"/>
          <w:color w:val="auto"/>
        </w:rPr>
        <w:fldChar w:fldCharType="end"/>
      </w:r>
    </w:p>
    <w:sectPr w:rsidR="00342AF1" w:rsidRPr="00280596" w:rsidSect="00F6034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F532D" w14:textId="77777777" w:rsidR="00EB28F4" w:rsidRDefault="00EB28F4" w:rsidP="00621C4E">
      <w:r>
        <w:separator/>
      </w:r>
    </w:p>
  </w:endnote>
  <w:endnote w:type="continuationSeparator" w:id="0">
    <w:p w14:paraId="72FD3C9C" w14:textId="77777777" w:rsidR="00EB28F4" w:rsidRDefault="00EB28F4" w:rsidP="00621C4E">
      <w:r>
        <w:continuationSeparator/>
      </w:r>
    </w:p>
  </w:endnote>
  <w:endnote w:type="continuationNotice" w:id="1">
    <w:p w14:paraId="5DEDF454" w14:textId="77777777" w:rsidR="00EB28F4" w:rsidRDefault="00EB28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6A32F" w14:textId="68EB0462" w:rsidR="00FF0A61" w:rsidRPr="00494F77" w:rsidRDefault="00FF0A61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20687C">
      <w:rPr>
        <w:noProof/>
      </w:rPr>
      <w:t>6</w:t>
    </w:r>
    <w:r w:rsidRPr="00494F77">
      <w:fldChar w:fldCharType="end"/>
    </w:r>
    <w:r w:rsidRPr="00494F77">
      <w:t xml:space="preserve"> of </w:t>
    </w:r>
    <w:r w:rsidR="00EB28F4">
      <w:fldChar w:fldCharType="begin"/>
    </w:r>
    <w:r w:rsidR="00EB28F4">
      <w:instrText xml:space="preserve"> NUMPAGES  </w:instrText>
    </w:r>
    <w:r w:rsidR="00EB28F4">
      <w:fldChar w:fldCharType="separate"/>
    </w:r>
    <w:r w:rsidR="0020687C">
      <w:rPr>
        <w:noProof/>
      </w:rPr>
      <w:t>9</w:t>
    </w:r>
    <w:r w:rsidR="00EB28F4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2E1A4" w14:textId="2B36BA58" w:rsidR="00FF0A61" w:rsidRPr="00BD60B4" w:rsidRDefault="00FF0A61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F60345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F60345">
      <w:rPr>
        <w:noProof/>
        <w:sz w:val="22"/>
      </w:rPr>
      <w:t>9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sz w:val="22"/>
      </w:rPr>
      <w:tab/>
    </w:r>
  </w:p>
  <w:p w14:paraId="5D272552" w14:textId="77777777" w:rsidR="00FF0A61" w:rsidRDefault="00FF0A61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60727" w14:textId="77777777" w:rsidR="00EB28F4" w:rsidRDefault="00EB28F4" w:rsidP="00621C4E">
      <w:r>
        <w:separator/>
      </w:r>
    </w:p>
  </w:footnote>
  <w:footnote w:type="continuationSeparator" w:id="0">
    <w:p w14:paraId="09B8604A" w14:textId="77777777" w:rsidR="00EB28F4" w:rsidRDefault="00EB28F4" w:rsidP="00621C4E">
      <w:r>
        <w:continuationSeparator/>
      </w:r>
    </w:p>
  </w:footnote>
  <w:footnote w:type="continuationNotice" w:id="1">
    <w:p w14:paraId="5BD437CA" w14:textId="77777777" w:rsidR="00EB28F4" w:rsidRDefault="00EB28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023FF" w14:textId="77777777" w:rsidR="00FF0A61" w:rsidRPr="006F06E4" w:rsidRDefault="00FF0A61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7D3D3" w14:textId="77777777" w:rsidR="00FF0A61" w:rsidRPr="006F06E4" w:rsidRDefault="00FF0A61" w:rsidP="00AF1CCB">
    <w:pPr>
      <w:pStyle w:val="Header"/>
      <w:ind w:right="314"/>
      <w:jc w:val="right"/>
      <w:rPr>
        <w:b/>
        <w:color w:val="1F497D"/>
        <w:sz w:val="32"/>
        <w:szCs w:val="32"/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2"/>
  </w:num>
  <w:num w:numId="4">
    <w:abstractNumId w:val="21"/>
  </w:num>
  <w:num w:numId="5">
    <w:abstractNumId w:val="6"/>
  </w:num>
  <w:num w:numId="6">
    <w:abstractNumId w:val="42"/>
  </w:num>
  <w:num w:numId="7">
    <w:abstractNumId w:val="46"/>
  </w:num>
  <w:num w:numId="8">
    <w:abstractNumId w:val="17"/>
  </w:num>
  <w:num w:numId="9">
    <w:abstractNumId w:val="41"/>
  </w:num>
  <w:num w:numId="10">
    <w:abstractNumId w:val="19"/>
  </w:num>
  <w:num w:numId="11">
    <w:abstractNumId w:val="10"/>
  </w:num>
  <w:num w:numId="12">
    <w:abstractNumId w:val="0"/>
  </w:num>
  <w:num w:numId="13">
    <w:abstractNumId w:val="18"/>
  </w:num>
  <w:num w:numId="14">
    <w:abstractNumId w:val="45"/>
  </w:num>
  <w:num w:numId="15">
    <w:abstractNumId w:val="47"/>
  </w:num>
  <w:num w:numId="16">
    <w:abstractNumId w:val="29"/>
  </w:num>
  <w:num w:numId="17">
    <w:abstractNumId w:val="27"/>
  </w:num>
  <w:num w:numId="18">
    <w:abstractNumId w:val="28"/>
  </w:num>
  <w:num w:numId="19">
    <w:abstractNumId w:val="14"/>
  </w:num>
  <w:num w:numId="20">
    <w:abstractNumId w:val="25"/>
  </w:num>
  <w:num w:numId="21">
    <w:abstractNumId w:val="20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23"/>
  </w:num>
  <w:num w:numId="27">
    <w:abstractNumId w:val="32"/>
  </w:num>
  <w:num w:numId="28">
    <w:abstractNumId w:val="16"/>
  </w:num>
  <w:num w:numId="29">
    <w:abstractNumId w:val="1"/>
  </w:num>
  <w:num w:numId="30">
    <w:abstractNumId w:val="8"/>
  </w:num>
  <w:num w:numId="31">
    <w:abstractNumId w:val="12"/>
  </w:num>
  <w:num w:numId="32">
    <w:abstractNumId w:val="40"/>
  </w:num>
  <w:num w:numId="33">
    <w:abstractNumId w:val="13"/>
  </w:num>
  <w:num w:numId="34">
    <w:abstractNumId w:val="3"/>
  </w:num>
  <w:num w:numId="35">
    <w:abstractNumId w:val="9"/>
  </w:num>
  <w:num w:numId="36">
    <w:abstractNumId w:val="24"/>
  </w:num>
  <w:num w:numId="37">
    <w:abstractNumId w:val="22"/>
  </w:num>
  <w:num w:numId="38">
    <w:abstractNumId w:val="37"/>
  </w:num>
  <w:num w:numId="39">
    <w:abstractNumId w:val="26"/>
  </w:num>
  <w:num w:numId="40">
    <w:abstractNumId w:val="34"/>
  </w:num>
  <w:num w:numId="41">
    <w:abstractNumId w:val="43"/>
  </w:num>
  <w:num w:numId="42">
    <w:abstractNumId w:val="4"/>
  </w:num>
  <w:num w:numId="43">
    <w:abstractNumId w:val="7"/>
  </w:num>
  <w:num w:numId="44">
    <w:abstractNumId w:val="15"/>
  </w:num>
  <w:num w:numId="45">
    <w:abstractNumId w:val="39"/>
  </w:num>
  <w:num w:numId="46">
    <w:abstractNumId w:val="5"/>
  </w:num>
  <w:num w:numId="47">
    <w:abstractNumId w:val="36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FASEB J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rte5pevxnza207efpv6xsra85ervra55wt9x&quot;&gt;Stem Cell &amp;amp; Translational Investigation Research Highlight&lt;record-ids&gt;&lt;item&gt;5&lt;/item&gt;&lt;item&gt;7&lt;/item&gt;&lt;item&gt;8&lt;/item&gt;&lt;item&gt;10&lt;/item&gt;&lt;item&gt;11&lt;/item&gt;&lt;item&gt;13&lt;/item&gt;&lt;item&gt;14&lt;/item&gt;&lt;item&gt;18&lt;/item&gt;&lt;item&gt;20&lt;/item&gt;&lt;item&gt;21&lt;/item&gt;&lt;item&gt;22&lt;/item&gt;&lt;item&gt;25&lt;/item&gt;&lt;item&gt;26&lt;/item&gt;&lt;item&gt;41&lt;/item&gt;&lt;item&gt;42&lt;/item&gt;&lt;item&gt;43&lt;/item&gt;&lt;item&gt;44&lt;/item&gt;&lt;item&gt;45&lt;/item&gt;&lt;item&gt;47&lt;/item&gt;&lt;item&gt;48&lt;/item&gt;&lt;item&gt;60&lt;/item&gt;&lt;item&gt;61&lt;/item&gt;&lt;/record-ids&gt;&lt;/item&gt;&lt;/Libraries&gt;"/>
  </w:docVars>
  <w:rsids>
    <w:rsidRoot w:val="00EE705F"/>
    <w:rsid w:val="00000B23"/>
    <w:rsid w:val="00001806"/>
    <w:rsid w:val="00005815"/>
    <w:rsid w:val="00005C84"/>
    <w:rsid w:val="00007DBC"/>
    <w:rsid w:val="00007EA1"/>
    <w:rsid w:val="000100F0"/>
    <w:rsid w:val="00012FF9"/>
    <w:rsid w:val="00013E62"/>
    <w:rsid w:val="0001619A"/>
    <w:rsid w:val="00017B0A"/>
    <w:rsid w:val="00021434"/>
    <w:rsid w:val="000218C5"/>
    <w:rsid w:val="00021B5F"/>
    <w:rsid w:val="00021DF3"/>
    <w:rsid w:val="00022BAE"/>
    <w:rsid w:val="00023294"/>
    <w:rsid w:val="00023869"/>
    <w:rsid w:val="00024598"/>
    <w:rsid w:val="00024702"/>
    <w:rsid w:val="00025B8F"/>
    <w:rsid w:val="00025E27"/>
    <w:rsid w:val="00032769"/>
    <w:rsid w:val="00037B58"/>
    <w:rsid w:val="00042152"/>
    <w:rsid w:val="00042A62"/>
    <w:rsid w:val="00044B15"/>
    <w:rsid w:val="00047C47"/>
    <w:rsid w:val="000510A9"/>
    <w:rsid w:val="000518A7"/>
    <w:rsid w:val="00051B73"/>
    <w:rsid w:val="0005358F"/>
    <w:rsid w:val="0005448B"/>
    <w:rsid w:val="0005637F"/>
    <w:rsid w:val="00056CC1"/>
    <w:rsid w:val="00060ABE"/>
    <w:rsid w:val="000612D6"/>
    <w:rsid w:val="00061A50"/>
    <w:rsid w:val="00061E50"/>
    <w:rsid w:val="00064104"/>
    <w:rsid w:val="00065EB2"/>
    <w:rsid w:val="00066025"/>
    <w:rsid w:val="000701D1"/>
    <w:rsid w:val="00072F3D"/>
    <w:rsid w:val="00073D39"/>
    <w:rsid w:val="00077A89"/>
    <w:rsid w:val="0008032E"/>
    <w:rsid w:val="00080A20"/>
    <w:rsid w:val="000812D4"/>
    <w:rsid w:val="00082796"/>
    <w:rsid w:val="00084F44"/>
    <w:rsid w:val="00087C0A"/>
    <w:rsid w:val="00087D5F"/>
    <w:rsid w:val="00093BC4"/>
    <w:rsid w:val="000944B4"/>
    <w:rsid w:val="00095392"/>
    <w:rsid w:val="00095CF0"/>
    <w:rsid w:val="00097929"/>
    <w:rsid w:val="00097AE4"/>
    <w:rsid w:val="000A0A08"/>
    <w:rsid w:val="000A1E80"/>
    <w:rsid w:val="000A2B61"/>
    <w:rsid w:val="000A2F6F"/>
    <w:rsid w:val="000A3B70"/>
    <w:rsid w:val="000A3E7B"/>
    <w:rsid w:val="000A5153"/>
    <w:rsid w:val="000A6CCD"/>
    <w:rsid w:val="000A76A0"/>
    <w:rsid w:val="000B10AE"/>
    <w:rsid w:val="000B17C4"/>
    <w:rsid w:val="000B19BC"/>
    <w:rsid w:val="000B30BF"/>
    <w:rsid w:val="000B44D2"/>
    <w:rsid w:val="000B566B"/>
    <w:rsid w:val="000B56DB"/>
    <w:rsid w:val="000B6EF5"/>
    <w:rsid w:val="000B7294"/>
    <w:rsid w:val="000B75D0"/>
    <w:rsid w:val="000C1CF8"/>
    <w:rsid w:val="000C3F64"/>
    <w:rsid w:val="000C49CF"/>
    <w:rsid w:val="000C52E9"/>
    <w:rsid w:val="000C57E3"/>
    <w:rsid w:val="000C5CDC"/>
    <w:rsid w:val="000C65DC"/>
    <w:rsid w:val="000C66F3"/>
    <w:rsid w:val="000C6900"/>
    <w:rsid w:val="000D31E8"/>
    <w:rsid w:val="000D76E4"/>
    <w:rsid w:val="000E096D"/>
    <w:rsid w:val="000E3816"/>
    <w:rsid w:val="000E4F77"/>
    <w:rsid w:val="000F265C"/>
    <w:rsid w:val="000F3AFA"/>
    <w:rsid w:val="000F3C8F"/>
    <w:rsid w:val="000F4965"/>
    <w:rsid w:val="000F54E6"/>
    <w:rsid w:val="000F5712"/>
    <w:rsid w:val="000F57C7"/>
    <w:rsid w:val="000F6228"/>
    <w:rsid w:val="000F6611"/>
    <w:rsid w:val="000F7E22"/>
    <w:rsid w:val="001037FB"/>
    <w:rsid w:val="00103CE3"/>
    <w:rsid w:val="001100CB"/>
    <w:rsid w:val="001126E0"/>
    <w:rsid w:val="00112829"/>
    <w:rsid w:val="00112EEB"/>
    <w:rsid w:val="00113949"/>
    <w:rsid w:val="00114890"/>
    <w:rsid w:val="00124011"/>
    <w:rsid w:val="0012563A"/>
    <w:rsid w:val="00125716"/>
    <w:rsid w:val="00130435"/>
    <w:rsid w:val="00130E73"/>
    <w:rsid w:val="00131056"/>
    <w:rsid w:val="001313A7"/>
    <w:rsid w:val="0013276F"/>
    <w:rsid w:val="00134B8D"/>
    <w:rsid w:val="001377D2"/>
    <w:rsid w:val="00140735"/>
    <w:rsid w:val="00142C3C"/>
    <w:rsid w:val="00142D38"/>
    <w:rsid w:val="001430B8"/>
    <w:rsid w:val="001446F8"/>
    <w:rsid w:val="001447FF"/>
    <w:rsid w:val="001458E2"/>
    <w:rsid w:val="001469A2"/>
    <w:rsid w:val="0015195A"/>
    <w:rsid w:val="00152A23"/>
    <w:rsid w:val="00152E7B"/>
    <w:rsid w:val="0015385B"/>
    <w:rsid w:val="00161C71"/>
    <w:rsid w:val="00162CB7"/>
    <w:rsid w:val="001661A4"/>
    <w:rsid w:val="00166BF1"/>
    <w:rsid w:val="0016745F"/>
    <w:rsid w:val="00167C84"/>
    <w:rsid w:val="001706D7"/>
    <w:rsid w:val="00171E5B"/>
    <w:rsid w:val="00171F94"/>
    <w:rsid w:val="00173155"/>
    <w:rsid w:val="00175951"/>
    <w:rsid w:val="0017668A"/>
    <w:rsid w:val="001766FE"/>
    <w:rsid w:val="001771E7"/>
    <w:rsid w:val="0018010C"/>
    <w:rsid w:val="00180C54"/>
    <w:rsid w:val="001814C7"/>
    <w:rsid w:val="00181EDB"/>
    <w:rsid w:val="001825F4"/>
    <w:rsid w:val="00184251"/>
    <w:rsid w:val="00184F07"/>
    <w:rsid w:val="00186BC8"/>
    <w:rsid w:val="00187A61"/>
    <w:rsid w:val="00191550"/>
    <w:rsid w:val="0019162C"/>
    <w:rsid w:val="001916B5"/>
    <w:rsid w:val="00192006"/>
    <w:rsid w:val="00193180"/>
    <w:rsid w:val="00193A31"/>
    <w:rsid w:val="00194FEA"/>
    <w:rsid w:val="00196ABC"/>
    <w:rsid w:val="001A1A81"/>
    <w:rsid w:val="001A1BEB"/>
    <w:rsid w:val="001A544F"/>
    <w:rsid w:val="001A5719"/>
    <w:rsid w:val="001A7F12"/>
    <w:rsid w:val="001B2E2D"/>
    <w:rsid w:val="001B342C"/>
    <w:rsid w:val="001B559F"/>
    <w:rsid w:val="001B57AF"/>
    <w:rsid w:val="001B5CD2"/>
    <w:rsid w:val="001B66B8"/>
    <w:rsid w:val="001C0AAD"/>
    <w:rsid w:val="001C0BEE"/>
    <w:rsid w:val="001C2A98"/>
    <w:rsid w:val="001C6079"/>
    <w:rsid w:val="001C6337"/>
    <w:rsid w:val="001C69C3"/>
    <w:rsid w:val="001C6E74"/>
    <w:rsid w:val="001C7F2C"/>
    <w:rsid w:val="001D2BC7"/>
    <w:rsid w:val="001D37BD"/>
    <w:rsid w:val="001D3D7D"/>
    <w:rsid w:val="001D3FFF"/>
    <w:rsid w:val="001D45DB"/>
    <w:rsid w:val="001D5D53"/>
    <w:rsid w:val="001D625F"/>
    <w:rsid w:val="001D7576"/>
    <w:rsid w:val="001E14A0"/>
    <w:rsid w:val="001E1E2C"/>
    <w:rsid w:val="001E20A6"/>
    <w:rsid w:val="001E4A0A"/>
    <w:rsid w:val="001E5431"/>
    <w:rsid w:val="001E5C22"/>
    <w:rsid w:val="001E7376"/>
    <w:rsid w:val="001F088D"/>
    <w:rsid w:val="001F225C"/>
    <w:rsid w:val="001F3917"/>
    <w:rsid w:val="001F4951"/>
    <w:rsid w:val="001F4A96"/>
    <w:rsid w:val="001F5AE6"/>
    <w:rsid w:val="0020022D"/>
    <w:rsid w:val="00200ADB"/>
    <w:rsid w:val="00201CFA"/>
    <w:rsid w:val="00202070"/>
    <w:rsid w:val="0020220D"/>
    <w:rsid w:val="00202448"/>
    <w:rsid w:val="00202D15"/>
    <w:rsid w:val="00202EE9"/>
    <w:rsid w:val="002035D8"/>
    <w:rsid w:val="00203808"/>
    <w:rsid w:val="0020519B"/>
    <w:rsid w:val="00205B2C"/>
    <w:rsid w:val="00206519"/>
    <w:rsid w:val="0020687C"/>
    <w:rsid w:val="00206BD1"/>
    <w:rsid w:val="002135E8"/>
    <w:rsid w:val="00214BEE"/>
    <w:rsid w:val="00217833"/>
    <w:rsid w:val="0022045C"/>
    <w:rsid w:val="002205B8"/>
    <w:rsid w:val="002259E5"/>
    <w:rsid w:val="00225A6E"/>
    <w:rsid w:val="00226140"/>
    <w:rsid w:val="002274F3"/>
    <w:rsid w:val="00227CC3"/>
    <w:rsid w:val="0023094C"/>
    <w:rsid w:val="00232187"/>
    <w:rsid w:val="0023268A"/>
    <w:rsid w:val="00232771"/>
    <w:rsid w:val="00232FC3"/>
    <w:rsid w:val="00233228"/>
    <w:rsid w:val="00234BE3"/>
    <w:rsid w:val="00235A90"/>
    <w:rsid w:val="00241E48"/>
    <w:rsid w:val="0024214E"/>
    <w:rsid w:val="00242623"/>
    <w:rsid w:val="00242F41"/>
    <w:rsid w:val="00244456"/>
    <w:rsid w:val="00244CC0"/>
    <w:rsid w:val="00245834"/>
    <w:rsid w:val="0024602A"/>
    <w:rsid w:val="00246803"/>
    <w:rsid w:val="00247ECD"/>
    <w:rsid w:val="0025011A"/>
    <w:rsid w:val="00250558"/>
    <w:rsid w:val="00250DA9"/>
    <w:rsid w:val="0025409F"/>
    <w:rsid w:val="002548A0"/>
    <w:rsid w:val="00255C04"/>
    <w:rsid w:val="00260652"/>
    <w:rsid w:val="00260FCF"/>
    <w:rsid w:val="00261F25"/>
    <w:rsid w:val="002626CE"/>
    <w:rsid w:val="00262EB8"/>
    <w:rsid w:val="002648A9"/>
    <w:rsid w:val="00264EB5"/>
    <w:rsid w:val="0026553C"/>
    <w:rsid w:val="00267DD5"/>
    <w:rsid w:val="00271687"/>
    <w:rsid w:val="0027187D"/>
    <w:rsid w:val="0027414A"/>
    <w:rsid w:val="00274A0A"/>
    <w:rsid w:val="00277593"/>
    <w:rsid w:val="00280596"/>
    <w:rsid w:val="00280918"/>
    <w:rsid w:val="00281A63"/>
    <w:rsid w:val="00282AF6"/>
    <w:rsid w:val="00283666"/>
    <w:rsid w:val="00283762"/>
    <w:rsid w:val="00287085"/>
    <w:rsid w:val="00290AF9"/>
    <w:rsid w:val="002967CF"/>
    <w:rsid w:val="002975AF"/>
    <w:rsid w:val="00297788"/>
    <w:rsid w:val="002A0CE0"/>
    <w:rsid w:val="002A41BE"/>
    <w:rsid w:val="002A45BF"/>
    <w:rsid w:val="002A4657"/>
    <w:rsid w:val="002A64A6"/>
    <w:rsid w:val="002B2C2E"/>
    <w:rsid w:val="002B3542"/>
    <w:rsid w:val="002B3718"/>
    <w:rsid w:val="002B643D"/>
    <w:rsid w:val="002C0796"/>
    <w:rsid w:val="002C3477"/>
    <w:rsid w:val="002C3E04"/>
    <w:rsid w:val="002C47D4"/>
    <w:rsid w:val="002C6E6F"/>
    <w:rsid w:val="002D0F38"/>
    <w:rsid w:val="002D2C57"/>
    <w:rsid w:val="002D3191"/>
    <w:rsid w:val="002D49DB"/>
    <w:rsid w:val="002D7334"/>
    <w:rsid w:val="002D77E3"/>
    <w:rsid w:val="002E34D0"/>
    <w:rsid w:val="002E3EA0"/>
    <w:rsid w:val="002E42C9"/>
    <w:rsid w:val="002E6DFE"/>
    <w:rsid w:val="002E788E"/>
    <w:rsid w:val="002F0575"/>
    <w:rsid w:val="002F1BE0"/>
    <w:rsid w:val="002F1D21"/>
    <w:rsid w:val="002F2859"/>
    <w:rsid w:val="002F6E3C"/>
    <w:rsid w:val="00300A7B"/>
    <w:rsid w:val="0030100D"/>
    <w:rsid w:val="0030117D"/>
    <w:rsid w:val="00303C87"/>
    <w:rsid w:val="003054F1"/>
    <w:rsid w:val="003120CB"/>
    <w:rsid w:val="00314540"/>
    <w:rsid w:val="00316CB1"/>
    <w:rsid w:val="00317CCB"/>
    <w:rsid w:val="00320153"/>
    <w:rsid w:val="00320367"/>
    <w:rsid w:val="00320807"/>
    <w:rsid w:val="00320A9E"/>
    <w:rsid w:val="00322871"/>
    <w:rsid w:val="00324A90"/>
    <w:rsid w:val="00325E95"/>
    <w:rsid w:val="00326F4A"/>
    <w:rsid w:val="00326FB3"/>
    <w:rsid w:val="00327EF9"/>
    <w:rsid w:val="003316D4"/>
    <w:rsid w:val="00333822"/>
    <w:rsid w:val="00334815"/>
    <w:rsid w:val="003356A3"/>
    <w:rsid w:val="00336715"/>
    <w:rsid w:val="00340DFD"/>
    <w:rsid w:val="00341B34"/>
    <w:rsid w:val="00342AF1"/>
    <w:rsid w:val="00343A50"/>
    <w:rsid w:val="003441D2"/>
    <w:rsid w:val="00346618"/>
    <w:rsid w:val="00350CD7"/>
    <w:rsid w:val="00352014"/>
    <w:rsid w:val="00352BD9"/>
    <w:rsid w:val="00354009"/>
    <w:rsid w:val="00354D29"/>
    <w:rsid w:val="00355BA6"/>
    <w:rsid w:val="00356398"/>
    <w:rsid w:val="0035663C"/>
    <w:rsid w:val="00356E27"/>
    <w:rsid w:val="0035739B"/>
    <w:rsid w:val="00360C17"/>
    <w:rsid w:val="003621C6"/>
    <w:rsid w:val="003622B8"/>
    <w:rsid w:val="00363664"/>
    <w:rsid w:val="003663DE"/>
    <w:rsid w:val="003665D6"/>
    <w:rsid w:val="00366B76"/>
    <w:rsid w:val="00371871"/>
    <w:rsid w:val="00372450"/>
    <w:rsid w:val="00373051"/>
    <w:rsid w:val="00373B85"/>
    <w:rsid w:val="00373B8F"/>
    <w:rsid w:val="0037442D"/>
    <w:rsid w:val="003744D2"/>
    <w:rsid w:val="003750EA"/>
    <w:rsid w:val="00376521"/>
    <w:rsid w:val="00376807"/>
    <w:rsid w:val="00376D95"/>
    <w:rsid w:val="00377FBB"/>
    <w:rsid w:val="00382C23"/>
    <w:rsid w:val="00383E1A"/>
    <w:rsid w:val="00384D36"/>
    <w:rsid w:val="00385214"/>
    <w:rsid w:val="00387632"/>
    <w:rsid w:val="00387B19"/>
    <w:rsid w:val="00387F58"/>
    <w:rsid w:val="003903A6"/>
    <w:rsid w:val="003923AB"/>
    <w:rsid w:val="00392ECA"/>
    <w:rsid w:val="003955B9"/>
    <w:rsid w:val="00396F0C"/>
    <w:rsid w:val="003A0E94"/>
    <w:rsid w:val="003A16FC"/>
    <w:rsid w:val="003A18D5"/>
    <w:rsid w:val="003A376D"/>
    <w:rsid w:val="003A4FCD"/>
    <w:rsid w:val="003B0944"/>
    <w:rsid w:val="003B1593"/>
    <w:rsid w:val="003B309B"/>
    <w:rsid w:val="003B4381"/>
    <w:rsid w:val="003B4E36"/>
    <w:rsid w:val="003B7D83"/>
    <w:rsid w:val="003C1043"/>
    <w:rsid w:val="003C11C9"/>
    <w:rsid w:val="003C1A30"/>
    <w:rsid w:val="003C356E"/>
    <w:rsid w:val="003C3A87"/>
    <w:rsid w:val="003C4A9F"/>
    <w:rsid w:val="003C4B0F"/>
    <w:rsid w:val="003C584C"/>
    <w:rsid w:val="003C6779"/>
    <w:rsid w:val="003C6BA6"/>
    <w:rsid w:val="003C7393"/>
    <w:rsid w:val="003D1D3E"/>
    <w:rsid w:val="003D20AB"/>
    <w:rsid w:val="003D2998"/>
    <w:rsid w:val="003D2F0A"/>
    <w:rsid w:val="003D3891"/>
    <w:rsid w:val="003D4FE0"/>
    <w:rsid w:val="003E0F4F"/>
    <w:rsid w:val="003E18AC"/>
    <w:rsid w:val="003E210B"/>
    <w:rsid w:val="003E2945"/>
    <w:rsid w:val="003E2A12"/>
    <w:rsid w:val="003E2F22"/>
    <w:rsid w:val="003E3384"/>
    <w:rsid w:val="003E5108"/>
    <w:rsid w:val="003E548E"/>
    <w:rsid w:val="003E69E1"/>
    <w:rsid w:val="003E7BD1"/>
    <w:rsid w:val="003F042E"/>
    <w:rsid w:val="003F3221"/>
    <w:rsid w:val="003F32C3"/>
    <w:rsid w:val="003F42AC"/>
    <w:rsid w:val="003F61DA"/>
    <w:rsid w:val="00400C2F"/>
    <w:rsid w:val="00401815"/>
    <w:rsid w:val="0040210F"/>
    <w:rsid w:val="00404DC3"/>
    <w:rsid w:val="00410437"/>
    <w:rsid w:val="00410F60"/>
    <w:rsid w:val="0041353A"/>
    <w:rsid w:val="0041446C"/>
    <w:rsid w:val="004148E1"/>
    <w:rsid w:val="00414CFA"/>
    <w:rsid w:val="00420953"/>
    <w:rsid w:val="00420BE9"/>
    <w:rsid w:val="00421ACE"/>
    <w:rsid w:val="00421B11"/>
    <w:rsid w:val="0042253F"/>
    <w:rsid w:val="00423AD8"/>
    <w:rsid w:val="00424C85"/>
    <w:rsid w:val="00425A1C"/>
    <w:rsid w:val="004260BD"/>
    <w:rsid w:val="0042650A"/>
    <w:rsid w:val="00426A63"/>
    <w:rsid w:val="0043012F"/>
    <w:rsid w:val="00430F1F"/>
    <w:rsid w:val="004326EA"/>
    <w:rsid w:val="00435473"/>
    <w:rsid w:val="00435696"/>
    <w:rsid w:val="00442108"/>
    <w:rsid w:val="00442BA9"/>
    <w:rsid w:val="00443139"/>
    <w:rsid w:val="004444C3"/>
    <w:rsid w:val="0044456B"/>
    <w:rsid w:val="00447587"/>
    <w:rsid w:val="00447BD1"/>
    <w:rsid w:val="004507F3"/>
    <w:rsid w:val="00450AF4"/>
    <w:rsid w:val="00451DE6"/>
    <w:rsid w:val="0045250F"/>
    <w:rsid w:val="00452ED3"/>
    <w:rsid w:val="00453C56"/>
    <w:rsid w:val="004569F9"/>
    <w:rsid w:val="004631A7"/>
    <w:rsid w:val="0046570B"/>
    <w:rsid w:val="004671BD"/>
    <w:rsid w:val="004671C7"/>
    <w:rsid w:val="00470D74"/>
    <w:rsid w:val="00471E82"/>
    <w:rsid w:val="00472F4D"/>
    <w:rsid w:val="004730BF"/>
    <w:rsid w:val="0047535C"/>
    <w:rsid w:val="004753B0"/>
    <w:rsid w:val="00480FC2"/>
    <w:rsid w:val="00484AC6"/>
    <w:rsid w:val="00485870"/>
    <w:rsid w:val="00485FE8"/>
    <w:rsid w:val="00490981"/>
    <w:rsid w:val="00492EB5"/>
    <w:rsid w:val="004937F9"/>
    <w:rsid w:val="00493B79"/>
    <w:rsid w:val="0049459B"/>
    <w:rsid w:val="00494F77"/>
    <w:rsid w:val="00497721"/>
    <w:rsid w:val="00497ABF"/>
    <w:rsid w:val="00497EDB"/>
    <w:rsid w:val="004A0229"/>
    <w:rsid w:val="004A120A"/>
    <w:rsid w:val="004A35D2"/>
    <w:rsid w:val="004A5E90"/>
    <w:rsid w:val="004A7AFE"/>
    <w:rsid w:val="004B2D51"/>
    <w:rsid w:val="004B2F00"/>
    <w:rsid w:val="004B6E31"/>
    <w:rsid w:val="004B7795"/>
    <w:rsid w:val="004B7F2F"/>
    <w:rsid w:val="004C024C"/>
    <w:rsid w:val="004C0460"/>
    <w:rsid w:val="004C1D66"/>
    <w:rsid w:val="004C31D7"/>
    <w:rsid w:val="004C4AD2"/>
    <w:rsid w:val="004C5F42"/>
    <w:rsid w:val="004D0522"/>
    <w:rsid w:val="004D1F21"/>
    <w:rsid w:val="004D459D"/>
    <w:rsid w:val="004D59D8"/>
    <w:rsid w:val="004D5DA1"/>
    <w:rsid w:val="004D60B9"/>
    <w:rsid w:val="004D6425"/>
    <w:rsid w:val="004E150F"/>
    <w:rsid w:val="004E23A1"/>
    <w:rsid w:val="004E3489"/>
    <w:rsid w:val="004E3AFA"/>
    <w:rsid w:val="004E47EE"/>
    <w:rsid w:val="004E5332"/>
    <w:rsid w:val="004E54B6"/>
    <w:rsid w:val="004E631E"/>
    <w:rsid w:val="004E65C7"/>
    <w:rsid w:val="004E665C"/>
    <w:rsid w:val="004E6F96"/>
    <w:rsid w:val="004E7D94"/>
    <w:rsid w:val="004E7EF6"/>
    <w:rsid w:val="004F1E0F"/>
    <w:rsid w:val="004F2B96"/>
    <w:rsid w:val="004F45E9"/>
    <w:rsid w:val="004F5827"/>
    <w:rsid w:val="004F5BFC"/>
    <w:rsid w:val="004F6793"/>
    <w:rsid w:val="004F7EE2"/>
    <w:rsid w:val="005015B4"/>
    <w:rsid w:val="00502150"/>
    <w:rsid w:val="00502A0A"/>
    <w:rsid w:val="0050306F"/>
    <w:rsid w:val="00503178"/>
    <w:rsid w:val="00507AD8"/>
    <w:rsid w:val="00507C50"/>
    <w:rsid w:val="00516BA9"/>
    <w:rsid w:val="00517C3A"/>
    <w:rsid w:val="005241B7"/>
    <w:rsid w:val="00524323"/>
    <w:rsid w:val="00524663"/>
    <w:rsid w:val="00525535"/>
    <w:rsid w:val="00526307"/>
    <w:rsid w:val="0052636D"/>
    <w:rsid w:val="00527BF4"/>
    <w:rsid w:val="00530020"/>
    <w:rsid w:val="00532F77"/>
    <w:rsid w:val="0053442D"/>
    <w:rsid w:val="00534F6C"/>
    <w:rsid w:val="0053646D"/>
    <w:rsid w:val="00540AAD"/>
    <w:rsid w:val="00541954"/>
    <w:rsid w:val="005419AB"/>
    <w:rsid w:val="00542421"/>
    <w:rsid w:val="005433C7"/>
    <w:rsid w:val="00544350"/>
    <w:rsid w:val="00546458"/>
    <w:rsid w:val="005464EF"/>
    <w:rsid w:val="00546B72"/>
    <w:rsid w:val="0055087C"/>
    <w:rsid w:val="005511FA"/>
    <w:rsid w:val="00551F7B"/>
    <w:rsid w:val="00553413"/>
    <w:rsid w:val="00553596"/>
    <w:rsid w:val="00554FCC"/>
    <w:rsid w:val="00555AF6"/>
    <w:rsid w:val="0056057E"/>
    <w:rsid w:val="00562ADE"/>
    <w:rsid w:val="00563F01"/>
    <w:rsid w:val="0056556D"/>
    <w:rsid w:val="00565E8D"/>
    <w:rsid w:val="00566758"/>
    <w:rsid w:val="0057156F"/>
    <w:rsid w:val="00577241"/>
    <w:rsid w:val="005810FD"/>
    <w:rsid w:val="0058166B"/>
    <w:rsid w:val="00581717"/>
    <w:rsid w:val="0058219C"/>
    <w:rsid w:val="0058313F"/>
    <w:rsid w:val="00583FB3"/>
    <w:rsid w:val="005841CC"/>
    <w:rsid w:val="0058707F"/>
    <w:rsid w:val="00590EA4"/>
    <w:rsid w:val="00591EAA"/>
    <w:rsid w:val="005931FE"/>
    <w:rsid w:val="005932F5"/>
    <w:rsid w:val="005956DD"/>
    <w:rsid w:val="005966BC"/>
    <w:rsid w:val="00596B23"/>
    <w:rsid w:val="00596BA9"/>
    <w:rsid w:val="005A068A"/>
    <w:rsid w:val="005A077F"/>
    <w:rsid w:val="005A5211"/>
    <w:rsid w:val="005A7EA8"/>
    <w:rsid w:val="005B0072"/>
    <w:rsid w:val="005B0732"/>
    <w:rsid w:val="005B38A0"/>
    <w:rsid w:val="005B4904"/>
    <w:rsid w:val="005B491C"/>
    <w:rsid w:val="005B4DBF"/>
    <w:rsid w:val="005B5DE2"/>
    <w:rsid w:val="005B674C"/>
    <w:rsid w:val="005C00AC"/>
    <w:rsid w:val="005C34AC"/>
    <w:rsid w:val="005C38E8"/>
    <w:rsid w:val="005C5AA8"/>
    <w:rsid w:val="005C5EF0"/>
    <w:rsid w:val="005C608F"/>
    <w:rsid w:val="005C62C0"/>
    <w:rsid w:val="005C6A53"/>
    <w:rsid w:val="005C7561"/>
    <w:rsid w:val="005D1E57"/>
    <w:rsid w:val="005D27C3"/>
    <w:rsid w:val="005D28F4"/>
    <w:rsid w:val="005D2F57"/>
    <w:rsid w:val="005D3080"/>
    <w:rsid w:val="005D34F6"/>
    <w:rsid w:val="005D5B77"/>
    <w:rsid w:val="005E1884"/>
    <w:rsid w:val="005E4C9E"/>
    <w:rsid w:val="005E6AF4"/>
    <w:rsid w:val="005E7ECA"/>
    <w:rsid w:val="005F373A"/>
    <w:rsid w:val="005F6B0E"/>
    <w:rsid w:val="005F760E"/>
    <w:rsid w:val="005F7B1D"/>
    <w:rsid w:val="006017E4"/>
    <w:rsid w:val="00601C24"/>
    <w:rsid w:val="0060222A"/>
    <w:rsid w:val="00604984"/>
    <w:rsid w:val="00605433"/>
    <w:rsid w:val="0060786A"/>
    <w:rsid w:val="00607B0D"/>
    <w:rsid w:val="00610C21"/>
    <w:rsid w:val="00611907"/>
    <w:rsid w:val="00612A6A"/>
    <w:rsid w:val="00613116"/>
    <w:rsid w:val="00613C0B"/>
    <w:rsid w:val="006202A6"/>
    <w:rsid w:val="00621C4E"/>
    <w:rsid w:val="0062225F"/>
    <w:rsid w:val="0062320D"/>
    <w:rsid w:val="006244C0"/>
    <w:rsid w:val="006259C8"/>
    <w:rsid w:val="0062656E"/>
    <w:rsid w:val="00626865"/>
    <w:rsid w:val="006305D7"/>
    <w:rsid w:val="006313B0"/>
    <w:rsid w:val="00633A01"/>
    <w:rsid w:val="006341F7"/>
    <w:rsid w:val="00635014"/>
    <w:rsid w:val="006356CE"/>
    <w:rsid w:val="00635E62"/>
    <w:rsid w:val="00636248"/>
    <w:rsid w:val="006369CE"/>
    <w:rsid w:val="006411CA"/>
    <w:rsid w:val="00645024"/>
    <w:rsid w:val="006524E9"/>
    <w:rsid w:val="00655398"/>
    <w:rsid w:val="0065755A"/>
    <w:rsid w:val="0066017A"/>
    <w:rsid w:val="006619C8"/>
    <w:rsid w:val="00663578"/>
    <w:rsid w:val="00671710"/>
    <w:rsid w:val="00671D05"/>
    <w:rsid w:val="00673414"/>
    <w:rsid w:val="00675C14"/>
    <w:rsid w:val="00676079"/>
    <w:rsid w:val="00676ECD"/>
    <w:rsid w:val="0067726C"/>
    <w:rsid w:val="00677D0A"/>
    <w:rsid w:val="0068185F"/>
    <w:rsid w:val="00681BE6"/>
    <w:rsid w:val="00682975"/>
    <w:rsid w:val="00684D8F"/>
    <w:rsid w:val="00690C94"/>
    <w:rsid w:val="00690F01"/>
    <w:rsid w:val="006926DE"/>
    <w:rsid w:val="006947ED"/>
    <w:rsid w:val="0069608B"/>
    <w:rsid w:val="0069657A"/>
    <w:rsid w:val="00696ABA"/>
    <w:rsid w:val="006A01CF"/>
    <w:rsid w:val="006A1FF6"/>
    <w:rsid w:val="006B074C"/>
    <w:rsid w:val="006B1F37"/>
    <w:rsid w:val="006B4B31"/>
    <w:rsid w:val="006B5429"/>
    <w:rsid w:val="006B5D8C"/>
    <w:rsid w:val="006B72D4"/>
    <w:rsid w:val="006C11CC"/>
    <w:rsid w:val="006C1AEB"/>
    <w:rsid w:val="006C516B"/>
    <w:rsid w:val="006C57FE"/>
    <w:rsid w:val="006C7F27"/>
    <w:rsid w:val="006D591F"/>
    <w:rsid w:val="006D7B2A"/>
    <w:rsid w:val="006E1364"/>
    <w:rsid w:val="006E2A7F"/>
    <w:rsid w:val="006E4B63"/>
    <w:rsid w:val="006E58B0"/>
    <w:rsid w:val="006F06E4"/>
    <w:rsid w:val="006F448F"/>
    <w:rsid w:val="006F4762"/>
    <w:rsid w:val="006F7B41"/>
    <w:rsid w:val="00701133"/>
    <w:rsid w:val="00702B5D"/>
    <w:rsid w:val="00703ED2"/>
    <w:rsid w:val="007042EF"/>
    <w:rsid w:val="007047F1"/>
    <w:rsid w:val="0070641C"/>
    <w:rsid w:val="00707B8D"/>
    <w:rsid w:val="007106AB"/>
    <w:rsid w:val="007114B2"/>
    <w:rsid w:val="007117FB"/>
    <w:rsid w:val="00713636"/>
    <w:rsid w:val="00714B8C"/>
    <w:rsid w:val="00715EF6"/>
    <w:rsid w:val="007161AD"/>
    <w:rsid w:val="0071675D"/>
    <w:rsid w:val="007171B8"/>
    <w:rsid w:val="00721524"/>
    <w:rsid w:val="00726AB9"/>
    <w:rsid w:val="00727F4B"/>
    <w:rsid w:val="007302F0"/>
    <w:rsid w:val="007346EF"/>
    <w:rsid w:val="00735CF5"/>
    <w:rsid w:val="0074063A"/>
    <w:rsid w:val="0074201A"/>
    <w:rsid w:val="00742816"/>
    <w:rsid w:val="007429AC"/>
    <w:rsid w:val="00743BA1"/>
    <w:rsid w:val="00743FDF"/>
    <w:rsid w:val="00744AE0"/>
    <w:rsid w:val="00745F1E"/>
    <w:rsid w:val="00746319"/>
    <w:rsid w:val="00746877"/>
    <w:rsid w:val="0074770B"/>
    <w:rsid w:val="00747958"/>
    <w:rsid w:val="007515FE"/>
    <w:rsid w:val="00752265"/>
    <w:rsid w:val="00752551"/>
    <w:rsid w:val="00755B5A"/>
    <w:rsid w:val="007601D0"/>
    <w:rsid w:val="00760B06"/>
    <w:rsid w:val="0076109D"/>
    <w:rsid w:val="007619E5"/>
    <w:rsid w:val="007621B1"/>
    <w:rsid w:val="0076362D"/>
    <w:rsid w:val="00764771"/>
    <w:rsid w:val="0076524E"/>
    <w:rsid w:val="007667C3"/>
    <w:rsid w:val="00767107"/>
    <w:rsid w:val="00771A3F"/>
    <w:rsid w:val="00772240"/>
    <w:rsid w:val="00773BFD"/>
    <w:rsid w:val="007743B3"/>
    <w:rsid w:val="00774490"/>
    <w:rsid w:val="00774DBE"/>
    <w:rsid w:val="00775F2E"/>
    <w:rsid w:val="00776550"/>
    <w:rsid w:val="007768AF"/>
    <w:rsid w:val="007800FC"/>
    <w:rsid w:val="007819FF"/>
    <w:rsid w:val="0078287E"/>
    <w:rsid w:val="00782B0A"/>
    <w:rsid w:val="007849AB"/>
    <w:rsid w:val="00784BC6"/>
    <w:rsid w:val="0078523D"/>
    <w:rsid w:val="0078653E"/>
    <w:rsid w:val="0079285D"/>
    <w:rsid w:val="007931DF"/>
    <w:rsid w:val="0079383E"/>
    <w:rsid w:val="00793A7C"/>
    <w:rsid w:val="007973E3"/>
    <w:rsid w:val="00797ED6"/>
    <w:rsid w:val="007A0172"/>
    <w:rsid w:val="007A0D99"/>
    <w:rsid w:val="007A2511"/>
    <w:rsid w:val="007A260E"/>
    <w:rsid w:val="007A2A5B"/>
    <w:rsid w:val="007A4D4C"/>
    <w:rsid w:val="007A5CB9"/>
    <w:rsid w:val="007A5EDC"/>
    <w:rsid w:val="007B2CA0"/>
    <w:rsid w:val="007B3DA0"/>
    <w:rsid w:val="007B4AB4"/>
    <w:rsid w:val="007B6D43"/>
    <w:rsid w:val="007B7597"/>
    <w:rsid w:val="007B7C6E"/>
    <w:rsid w:val="007C3079"/>
    <w:rsid w:val="007C3814"/>
    <w:rsid w:val="007C7033"/>
    <w:rsid w:val="007D16D1"/>
    <w:rsid w:val="007D1C34"/>
    <w:rsid w:val="007D302D"/>
    <w:rsid w:val="007D3B52"/>
    <w:rsid w:val="007D3D60"/>
    <w:rsid w:val="007D44D7"/>
    <w:rsid w:val="007D49D7"/>
    <w:rsid w:val="007D621A"/>
    <w:rsid w:val="007D7329"/>
    <w:rsid w:val="007E1553"/>
    <w:rsid w:val="007E1AC7"/>
    <w:rsid w:val="007E21F4"/>
    <w:rsid w:val="007E2887"/>
    <w:rsid w:val="007E5278"/>
    <w:rsid w:val="007E6D1F"/>
    <w:rsid w:val="007E749C"/>
    <w:rsid w:val="007F16E5"/>
    <w:rsid w:val="007F1B5C"/>
    <w:rsid w:val="007F4C15"/>
    <w:rsid w:val="007F576C"/>
    <w:rsid w:val="00801257"/>
    <w:rsid w:val="0080238C"/>
    <w:rsid w:val="00803B0A"/>
    <w:rsid w:val="00803E24"/>
    <w:rsid w:val="00804DED"/>
    <w:rsid w:val="008050A5"/>
    <w:rsid w:val="00805B96"/>
    <w:rsid w:val="00810301"/>
    <w:rsid w:val="008115A5"/>
    <w:rsid w:val="00811D46"/>
    <w:rsid w:val="0081415D"/>
    <w:rsid w:val="008169D0"/>
    <w:rsid w:val="00817A4F"/>
    <w:rsid w:val="00820229"/>
    <w:rsid w:val="008221A5"/>
    <w:rsid w:val="00822448"/>
    <w:rsid w:val="00822ABE"/>
    <w:rsid w:val="008238A8"/>
    <w:rsid w:val="00825942"/>
    <w:rsid w:val="00827108"/>
    <w:rsid w:val="008276C2"/>
    <w:rsid w:val="00827F51"/>
    <w:rsid w:val="008300E3"/>
    <w:rsid w:val="0083104E"/>
    <w:rsid w:val="00831E3E"/>
    <w:rsid w:val="00831EE0"/>
    <w:rsid w:val="00832F70"/>
    <w:rsid w:val="008343BE"/>
    <w:rsid w:val="00834E4C"/>
    <w:rsid w:val="00840FB4"/>
    <w:rsid w:val="008410B2"/>
    <w:rsid w:val="00842E03"/>
    <w:rsid w:val="008500A0"/>
    <w:rsid w:val="00850CAE"/>
    <w:rsid w:val="0085351C"/>
    <w:rsid w:val="008549CA"/>
    <w:rsid w:val="008555BD"/>
    <w:rsid w:val="008556C3"/>
    <w:rsid w:val="0085687C"/>
    <w:rsid w:val="00856F7B"/>
    <w:rsid w:val="00857F56"/>
    <w:rsid w:val="008603F7"/>
    <w:rsid w:val="00861D14"/>
    <w:rsid w:val="0086407D"/>
    <w:rsid w:val="00867E8F"/>
    <w:rsid w:val="008706C5"/>
    <w:rsid w:val="00871B27"/>
    <w:rsid w:val="00873707"/>
    <w:rsid w:val="00873F55"/>
    <w:rsid w:val="00874275"/>
    <w:rsid w:val="008763A1"/>
    <w:rsid w:val="008763E1"/>
    <w:rsid w:val="008777B2"/>
    <w:rsid w:val="00877EC8"/>
    <w:rsid w:val="00880F36"/>
    <w:rsid w:val="00882408"/>
    <w:rsid w:val="008839DF"/>
    <w:rsid w:val="00885530"/>
    <w:rsid w:val="008910D1"/>
    <w:rsid w:val="00891388"/>
    <w:rsid w:val="00891D2E"/>
    <w:rsid w:val="008924EF"/>
    <w:rsid w:val="0089296C"/>
    <w:rsid w:val="00895CF1"/>
    <w:rsid w:val="00896ABD"/>
    <w:rsid w:val="008974EA"/>
    <w:rsid w:val="008A276B"/>
    <w:rsid w:val="008A4449"/>
    <w:rsid w:val="008A4A97"/>
    <w:rsid w:val="008A6F3A"/>
    <w:rsid w:val="008A7A9C"/>
    <w:rsid w:val="008B221D"/>
    <w:rsid w:val="008B4E1C"/>
    <w:rsid w:val="008B4F8C"/>
    <w:rsid w:val="008B5218"/>
    <w:rsid w:val="008B56BA"/>
    <w:rsid w:val="008B62C1"/>
    <w:rsid w:val="008B7102"/>
    <w:rsid w:val="008C08C1"/>
    <w:rsid w:val="008C206E"/>
    <w:rsid w:val="008C2459"/>
    <w:rsid w:val="008C288C"/>
    <w:rsid w:val="008C3B7D"/>
    <w:rsid w:val="008C3C3C"/>
    <w:rsid w:val="008D03E2"/>
    <w:rsid w:val="008D04AE"/>
    <w:rsid w:val="008D0F90"/>
    <w:rsid w:val="008D1427"/>
    <w:rsid w:val="008D2EE4"/>
    <w:rsid w:val="008D3328"/>
    <w:rsid w:val="008D3715"/>
    <w:rsid w:val="008D49B3"/>
    <w:rsid w:val="008D5465"/>
    <w:rsid w:val="008D573C"/>
    <w:rsid w:val="008D6558"/>
    <w:rsid w:val="008D6B3B"/>
    <w:rsid w:val="008D7EB7"/>
    <w:rsid w:val="008E245C"/>
    <w:rsid w:val="008E3684"/>
    <w:rsid w:val="008E38BF"/>
    <w:rsid w:val="008E57F5"/>
    <w:rsid w:val="008E6C7E"/>
    <w:rsid w:val="008E718B"/>
    <w:rsid w:val="008E732A"/>
    <w:rsid w:val="008E7606"/>
    <w:rsid w:val="008F06FE"/>
    <w:rsid w:val="008F1912"/>
    <w:rsid w:val="008F1DAA"/>
    <w:rsid w:val="008F3037"/>
    <w:rsid w:val="008F304C"/>
    <w:rsid w:val="008F3EBD"/>
    <w:rsid w:val="008F47D2"/>
    <w:rsid w:val="008F60B2"/>
    <w:rsid w:val="008F655D"/>
    <w:rsid w:val="008F7206"/>
    <w:rsid w:val="008F7C41"/>
    <w:rsid w:val="009031E2"/>
    <w:rsid w:val="00904BE9"/>
    <w:rsid w:val="0091276C"/>
    <w:rsid w:val="0091352B"/>
    <w:rsid w:val="00914E71"/>
    <w:rsid w:val="009165AC"/>
    <w:rsid w:val="0092053F"/>
    <w:rsid w:val="00922607"/>
    <w:rsid w:val="0092340A"/>
    <w:rsid w:val="009236F1"/>
    <w:rsid w:val="009238F8"/>
    <w:rsid w:val="00923F3B"/>
    <w:rsid w:val="00925ADD"/>
    <w:rsid w:val="0092744C"/>
    <w:rsid w:val="009313D9"/>
    <w:rsid w:val="00933743"/>
    <w:rsid w:val="00933E98"/>
    <w:rsid w:val="00935B34"/>
    <w:rsid w:val="00935B7F"/>
    <w:rsid w:val="00941293"/>
    <w:rsid w:val="0094418E"/>
    <w:rsid w:val="0094431F"/>
    <w:rsid w:val="009445B5"/>
    <w:rsid w:val="00946F26"/>
    <w:rsid w:val="00950C17"/>
    <w:rsid w:val="00951EC2"/>
    <w:rsid w:val="00951EE2"/>
    <w:rsid w:val="00954740"/>
    <w:rsid w:val="009553D7"/>
    <w:rsid w:val="00955569"/>
    <w:rsid w:val="009563AA"/>
    <w:rsid w:val="009621E7"/>
    <w:rsid w:val="00963ABC"/>
    <w:rsid w:val="00963D8F"/>
    <w:rsid w:val="0096444C"/>
    <w:rsid w:val="00965756"/>
    <w:rsid w:val="00965D21"/>
    <w:rsid w:val="00967764"/>
    <w:rsid w:val="00970B0E"/>
    <w:rsid w:val="00970B59"/>
    <w:rsid w:val="00971317"/>
    <w:rsid w:val="00971323"/>
    <w:rsid w:val="009723E2"/>
    <w:rsid w:val="00973234"/>
    <w:rsid w:val="00974D20"/>
    <w:rsid w:val="00976D03"/>
    <w:rsid w:val="00977B30"/>
    <w:rsid w:val="00980CA7"/>
    <w:rsid w:val="00982F41"/>
    <w:rsid w:val="00985090"/>
    <w:rsid w:val="009860B0"/>
    <w:rsid w:val="00986F30"/>
    <w:rsid w:val="00987710"/>
    <w:rsid w:val="009904AB"/>
    <w:rsid w:val="00992991"/>
    <w:rsid w:val="009946C0"/>
    <w:rsid w:val="00995688"/>
    <w:rsid w:val="009958A6"/>
    <w:rsid w:val="00996456"/>
    <w:rsid w:val="009969FF"/>
    <w:rsid w:val="009975C9"/>
    <w:rsid w:val="009A04F5"/>
    <w:rsid w:val="009A15EF"/>
    <w:rsid w:val="009A1828"/>
    <w:rsid w:val="009A1F8A"/>
    <w:rsid w:val="009A38A5"/>
    <w:rsid w:val="009A4B7B"/>
    <w:rsid w:val="009B0F1D"/>
    <w:rsid w:val="009B118B"/>
    <w:rsid w:val="009B1737"/>
    <w:rsid w:val="009B3D4B"/>
    <w:rsid w:val="009B5B99"/>
    <w:rsid w:val="009B6513"/>
    <w:rsid w:val="009B6EFC"/>
    <w:rsid w:val="009C0D3A"/>
    <w:rsid w:val="009C2336"/>
    <w:rsid w:val="009C2DF8"/>
    <w:rsid w:val="009C2F01"/>
    <w:rsid w:val="009C68B7"/>
    <w:rsid w:val="009D0834"/>
    <w:rsid w:val="009D0A1E"/>
    <w:rsid w:val="009D4BD3"/>
    <w:rsid w:val="009D52BC"/>
    <w:rsid w:val="009D7D0A"/>
    <w:rsid w:val="009E2856"/>
    <w:rsid w:val="009E51B7"/>
    <w:rsid w:val="009E5817"/>
    <w:rsid w:val="009E5E0E"/>
    <w:rsid w:val="009E6885"/>
    <w:rsid w:val="009E7883"/>
    <w:rsid w:val="009E7B6C"/>
    <w:rsid w:val="009F01B1"/>
    <w:rsid w:val="009F0DBB"/>
    <w:rsid w:val="009F3887"/>
    <w:rsid w:val="009F732B"/>
    <w:rsid w:val="009F7CBA"/>
    <w:rsid w:val="00A01FE0"/>
    <w:rsid w:val="00A0664A"/>
    <w:rsid w:val="00A0779E"/>
    <w:rsid w:val="00A10197"/>
    <w:rsid w:val="00A10656"/>
    <w:rsid w:val="00A12FA6"/>
    <w:rsid w:val="00A1339B"/>
    <w:rsid w:val="00A14ABA"/>
    <w:rsid w:val="00A17FBB"/>
    <w:rsid w:val="00A21754"/>
    <w:rsid w:val="00A241D3"/>
    <w:rsid w:val="00A24A4E"/>
    <w:rsid w:val="00A24CB6"/>
    <w:rsid w:val="00A26CD2"/>
    <w:rsid w:val="00A27667"/>
    <w:rsid w:val="00A276FD"/>
    <w:rsid w:val="00A31B78"/>
    <w:rsid w:val="00A32EB5"/>
    <w:rsid w:val="00A33534"/>
    <w:rsid w:val="00A3474C"/>
    <w:rsid w:val="00A34A67"/>
    <w:rsid w:val="00A37462"/>
    <w:rsid w:val="00A438EB"/>
    <w:rsid w:val="00A459E1"/>
    <w:rsid w:val="00A4681D"/>
    <w:rsid w:val="00A50198"/>
    <w:rsid w:val="00A52296"/>
    <w:rsid w:val="00A5296D"/>
    <w:rsid w:val="00A55661"/>
    <w:rsid w:val="00A55A4C"/>
    <w:rsid w:val="00A56E3D"/>
    <w:rsid w:val="00A57C95"/>
    <w:rsid w:val="00A61B70"/>
    <w:rsid w:val="00A61FA8"/>
    <w:rsid w:val="00A63514"/>
    <w:rsid w:val="00A637F4"/>
    <w:rsid w:val="00A65485"/>
    <w:rsid w:val="00A66E05"/>
    <w:rsid w:val="00A70432"/>
    <w:rsid w:val="00A70753"/>
    <w:rsid w:val="00A712D2"/>
    <w:rsid w:val="00A71AB7"/>
    <w:rsid w:val="00A72227"/>
    <w:rsid w:val="00A72A03"/>
    <w:rsid w:val="00A76C1A"/>
    <w:rsid w:val="00A76E2A"/>
    <w:rsid w:val="00A81074"/>
    <w:rsid w:val="00A82C8A"/>
    <w:rsid w:val="00A85010"/>
    <w:rsid w:val="00A851E2"/>
    <w:rsid w:val="00A852FF"/>
    <w:rsid w:val="00A87337"/>
    <w:rsid w:val="00A90C97"/>
    <w:rsid w:val="00A93588"/>
    <w:rsid w:val="00A93D69"/>
    <w:rsid w:val="00A960C8"/>
    <w:rsid w:val="00AA0066"/>
    <w:rsid w:val="00AA1B4F"/>
    <w:rsid w:val="00AA375A"/>
    <w:rsid w:val="00AA4080"/>
    <w:rsid w:val="00AA54F3"/>
    <w:rsid w:val="00AA5A35"/>
    <w:rsid w:val="00AA6867"/>
    <w:rsid w:val="00AA6B43"/>
    <w:rsid w:val="00AA72F8"/>
    <w:rsid w:val="00AB0E25"/>
    <w:rsid w:val="00AB367A"/>
    <w:rsid w:val="00AB40E8"/>
    <w:rsid w:val="00AB75C3"/>
    <w:rsid w:val="00AC00EC"/>
    <w:rsid w:val="00AC01D1"/>
    <w:rsid w:val="00AC344C"/>
    <w:rsid w:val="00AC4DFB"/>
    <w:rsid w:val="00AD0BA5"/>
    <w:rsid w:val="00AD0ED2"/>
    <w:rsid w:val="00AD2955"/>
    <w:rsid w:val="00AD3D31"/>
    <w:rsid w:val="00AD6A05"/>
    <w:rsid w:val="00AD7C78"/>
    <w:rsid w:val="00AE0329"/>
    <w:rsid w:val="00AE1004"/>
    <w:rsid w:val="00AE272B"/>
    <w:rsid w:val="00AE2744"/>
    <w:rsid w:val="00AE3E3A"/>
    <w:rsid w:val="00AE6033"/>
    <w:rsid w:val="00AE77B4"/>
    <w:rsid w:val="00AE7C1A"/>
    <w:rsid w:val="00AF0D9C"/>
    <w:rsid w:val="00AF13AB"/>
    <w:rsid w:val="00AF1CCB"/>
    <w:rsid w:val="00AF1D36"/>
    <w:rsid w:val="00AF30D5"/>
    <w:rsid w:val="00AF5114"/>
    <w:rsid w:val="00AF5F75"/>
    <w:rsid w:val="00AF6001"/>
    <w:rsid w:val="00AF661C"/>
    <w:rsid w:val="00B00D4A"/>
    <w:rsid w:val="00B01A16"/>
    <w:rsid w:val="00B04A63"/>
    <w:rsid w:val="00B055A9"/>
    <w:rsid w:val="00B07458"/>
    <w:rsid w:val="00B07F45"/>
    <w:rsid w:val="00B1021A"/>
    <w:rsid w:val="00B10E70"/>
    <w:rsid w:val="00B12D1D"/>
    <w:rsid w:val="00B143D6"/>
    <w:rsid w:val="00B15A1F"/>
    <w:rsid w:val="00B15FE9"/>
    <w:rsid w:val="00B1672E"/>
    <w:rsid w:val="00B2148A"/>
    <w:rsid w:val="00B220C2"/>
    <w:rsid w:val="00B22487"/>
    <w:rsid w:val="00B22BBC"/>
    <w:rsid w:val="00B25B32"/>
    <w:rsid w:val="00B26C5F"/>
    <w:rsid w:val="00B26DB3"/>
    <w:rsid w:val="00B30EB4"/>
    <w:rsid w:val="00B31DD3"/>
    <w:rsid w:val="00B34E4A"/>
    <w:rsid w:val="00B36970"/>
    <w:rsid w:val="00B36C42"/>
    <w:rsid w:val="00B372BB"/>
    <w:rsid w:val="00B42EA7"/>
    <w:rsid w:val="00B442D5"/>
    <w:rsid w:val="00B44CB3"/>
    <w:rsid w:val="00B45126"/>
    <w:rsid w:val="00B45576"/>
    <w:rsid w:val="00B46751"/>
    <w:rsid w:val="00B50007"/>
    <w:rsid w:val="00B518E4"/>
    <w:rsid w:val="00B5219E"/>
    <w:rsid w:val="00B52AD2"/>
    <w:rsid w:val="00B5337C"/>
    <w:rsid w:val="00B53FDE"/>
    <w:rsid w:val="00B562A4"/>
    <w:rsid w:val="00B56397"/>
    <w:rsid w:val="00B5648E"/>
    <w:rsid w:val="00B57A04"/>
    <w:rsid w:val="00B6027B"/>
    <w:rsid w:val="00B61410"/>
    <w:rsid w:val="00B62263"/>
    <w:rsid w:val="00B62777"/>
    <w:rsid w:val="00B661C4"/>
    <w:rsid w:val="00B67AFF"/>
    <w:rsid w:val="00B70B59"/>
    <w:rsid w:val="00B7210A"/>
    <w:rsid w:val="00B72276"/>
    <w:rsid w:val="00B73657"/>
    <w:rsid w:val="00B7466F"/>
    <w:rsid w:val="00B761DA"/>
    <w:rsid w:val="00B76471"/>
    <w:rsid w:val="00B840BA"/>
    <w:rsid w:val="00B85715"/>
    <w:rsid w:val="00B93381"/>
    <w:rsid w:val="00B9463D"/>
    <w:rsid w:val="00B94A48"/>
    <w:rsid w:val="00B94BBF"/>
    <w:rsid w:val="00B95122"/>
    <w:rsid w:val="00B9581B"/>
    <w:rsid w:val="00B96A14"/>
    <w:rsid w:val="00BA0E76"/>
    <w:rsid w:val="00BA10CA"/>
    <w:rsid w:val="00BA1735"/>
    <w:rsid w:val="00BA19FA"/>
    <w:rsid w:val="00BA22A3"/>
    <w:rsid w:val="00BA4288"/>
    <w:rsid w:val="00BA4B89"/>
    <w:rsid w:val="00BA5E8C"/>
    <w:rsid w:val="00BA7532"/>
    <w:rsid w:val="00BB2CF5"/>
    <w:rsid w:val="00BB48E5"/>
    <w:rsid w:val="00BB5607"/>
    <w:rsid w:val="00BB5ACA"/>
    <w:rsid w:val="00BB6276"/>
    <w:rsid w:val="00BB6DD8"/>
    <w:rsid w:val="00BC2068"/>
    <w:rsid w:val="00BC33FE"/>
    <w:rsid w:val="00BC3823"/>
    <w:rsid w:val="00BC5629"/>
    <w:rsid w:val="00BC5841"/>
    <w:rsid w:val="00BC5EB3"/>
    <w:rsid w:val="00BC6C9F"/>
    <w:rsid w:val="00BD1E45"/>
    <w:rsid w:val="00BD46DF"/>
    <w:rsid w:val="00BD4A9A"/>
    <w:rsid w:val="00BD60B4"/>
    <w:rsid w:val="00BE0856"/>
    <w:rsid w:val="00BE0BF1"/>
    <w:rsid w:val="00BE40C0"/>
    <w:rsid w:val="00BE5304"/>
    <w:rsid w:val="00BE5F4A"/>
    <w:rsid w:val="00BF09B0"/>
    <w:rsid w:val="00BF1544"/>
    <w:rsid w:val="00BF1B53"/>
    <w:rsid w:val="00BF1EF5"/>
    <w:rsid w:val="00BF269E"/>
    <w:rsid w:val="00BF46C7"/>
    <w:rsid w:val="00BF7F94"/>
    <w:rsid w:val="00C00164"/>
    <w:rsid w:val="00C01BC3"/>
    <w:rsid w:val="00C02C0D"/>
    <w:rsid w:val="00C035E8"/>
    <w:rsid w:val="00C037F5"/>
    <w:rsid w:val="00C04DC5"/>
    <w:rsid w:val="00C04EB4"/>
    <w:rsid w:val="00C0533E"/>
    <w:rsid w:val="00C06F06"/>
    <w:rsid w:val="00C0741C"/>
    <w:rsid w:val="00C12AD6"/>
    <w:rsid w:val="00C20FAD"/>
    <w:rsid w:val="00C22143"/>
    <w:rsid w:val="00C2375F"/>
    <w:rsid w:val="00C23FD4"/>
    <w:rsid w:val="00C247CB"/>
    <w:rsid w:val="00C26170"/>
    <w:rsid w:val="00C32B75"/>
    <w:rsid w:val="00C331BC"/>
    <w:rsid w:val="00C3355F"/>
    <w:rsid w:val="00C33B23"/>
    <w:rsid w:val="00C3569A"/>
    <w:rsid w:val="00C43085"/>
    <w:rsid w:val="00C43F48"/>
    <w:rsid w:val="00C448FF"/>
    <w:rsid w:val="00C44E4B"/>
    <w:rsid w:val="00C45C88"/>
    <w:rsid w:val="00C45E57"/>
    <w:rsid w:val="00C46C7E"/>
    <w:rsid w:val="00C46F9B"/>
    <w:rsid w:val="00C52F29"/>
    <w:rsid w:val="00C56CE6"/>
    <w:rsid w:val="00C5745F"/>
    <w:rsid w:val="00C578E6"/>
    <w:rsid w:val="00C61A98"/>
    <w:rsid w:val="00C63201"/>
    <w:rsid w:val="00C646AF"/>
    <w:rsid w:val="00C64E62"/>
    <w:rsid w:val="00C65044"/>
    <w:rsid w:val="00C651D5"/>
    <w:rsid w:val="00C65CCC"/>
    <w:rsid w:val="00C6799B"/>
    <w:rsid w:val="00C72233"/>
    <w:rsid w:val="00C75D24"/>
    <w:rsid w:val="00C7618F"/>
    <w:rsid w:val="00C76486"/>
    <w:rsid w:val="00C765A9"/>
    <w:rsid w:val="00C810E8"/>
    <w:rsid w:val="00C8162D"/>
    <w:rsid w:val="00C8371E"/>
    <w:rsid w:val="00C83A0B"/>
    <w:rsid w:val="00C842D0"/>
    <w:rsid w:val="00C84ED1"/>
    <w:rsid w:val="00C9038F"/>
    <w:rsid w:val="00C92AAB"/>
    <w:rsid w:val="00C9511E"/>
    <w:rsid w:val="00C95E37"/>
    <w:rsid w:val="00CA2435"/>
    <w:rsid w:val="00CA3F6A"/>
    <w:rsid w:val="00CB63CC"/>
    <w:rsid w:val="00CB6494"/>
    <w:rsid w:val="00CB66CD"/>
    <w:rsid w:val="00CB68F7"/>
    <w:rsid w:val="00CC279A"/>
    <w:rsid w:val="00CC320E"/>
    <w:rsid w:val="00CC3A44"/>
    <w:rsid w:val="00CC7C6F"/>
    <w:rsid w:val="00CD0E2F"/>
    <w:rsid w:val="00CD10E9"/>
    <w:rsid w:val="00CD2D0D"/>
    <w:rsid w:val="00CD2F20"/>
    <w:rsid w:val="00CD4216"/>
    <w:rsid w:val="00CD5794"/>
    <w:rsid w:val="00CD65DC"/>
    <w:rsid w:val="00CD6B20"/>
    <w:rsid w:val="00CD6E1A"/>
    <w:rsid w:val="00CD75DF"/>
    <w:rsid w:val="00CE0D8A"/>
    <w:rsid w:val="00CE117C"/>
    <w:rsid w:val="00CE1339"/>
    <w:rsid w:val="00CE16C6"/>
    <w:rsid w:val="00CE2341"/>
    <w:rsid w:val="00CE44CB"/>
    <w:rsid w:val="00CE61CC"/>
    <w:rsid w:val="00CE6E42"/>
    <w:rsid w:val="00CF20B7"/>
    <w:rsid w:val="00CF5FF8"/>
    <w:rsid w:val="00CF622A"/>
    <w:rsid w:val="00CF6692"/>
    <w:rsid w:val="00CF7441"/>
    <w:rsid w:val="00D00D16"/>
    <w:rsid w:val="00D01462"/>
    <w:rsid w:val="00D03300"/>
    <w:rsid w:val="00D03C6C"/>
    <w:rsid w:val="00D04433"/>
    <w:rsid w:val="00D06288"/>
    <w:rsid w:val="00D068C7"/>
    <w:rsid w:val="00D0762D"/>
    <w:rsid w:val="00D0788E"/>
    <w:rsid w:val="00D07BF7"/>
    <w:rsid w:val="00D114F1"/>
    <w:rsid w:val="00D128A4"/>
    <w:rsid w:val="00D13C63"/>
    <w:rsid w:val="00D17B51"/>
    <w:rsid w:val="00D20954"/>
    <w:rsid w:val="00D21075"/>
    <w:rsid w:val="00D21141"/>
    <w:rsid w:val="00D21C39"/>
    <w:rsid w:val="00D21FC6"/>
    <w:rsid w:val="00D2243A"/>
    <w:rsid w:val="00D24961"/>
    <w:rsid w:val="00D2783E"/>
    <w:rsid w:val="00D27B0E"/>
    <w:rsid w:val="00D30B08"/>
    <w:rsid w:val="00D30DF9"/>
    <w:rsid w:val="00D33393"/>
    <w:rsid w:val="00D33D36"/>
    <w:rsid w:val="00D34179"/>
    <w:rsid w:val="00D34D94"/>
    <w:rsid w:val="00D3516E"/>
    <w:rsid w:val="00D36905"/>
    <w:rsid w:val="00D369EC"/>
    <w:rsid w:val="00D36C7A"/>
    <w:rsid w:val="00D409E2"/>
    <w:rsid w:val="00D40A6C"/>
    <w:rsid w:val="00D427D7"/>
    <w:rsid w:val="00D42EB7"/>
    <w:rsid w:val="00D43F6C"/>
    <w:rsid w:val="00D4436C"/>
    <w:rsid w:val="00D44E62"/>
    <w:rsid w:val="00D51570"/>
    <w:rsid w:val="00D51DE0"/>
    <w:rsid w:val="00D5283E"/>
    <w:rsid w:val="00D540C4"/>
    <w:rsid w:val="00D556AD"/>
    <w:rsid w:val="00D56466"/>
    <w:rsid w:val="00D5783D"/>
    <w:rsid w:val="00D60381"/>
    <w:rsid w:val="00D60AD5"/>
    <w:rsid w:val="00D616DE"/>
    <w:rsid w:val="00D61882"/>
    <w:rsid w:val="00D61C52"/>
    <w:rsid w:val="00D62201"/>
    <w:rsid w:val="00D625CF"/>
    <w:rsid w:val="00D651D1"/>
    <w:rsid w:val="00D717BB"/>
    <w:rsid w:val="00D71E70"/>
    <w:rsid w:val="00D7226B"/>
    <w:rsid w:val="00D72707"/>
    <w:rsid w:val="00D735D6"/>
    <w:rsid w:val="00D75A9C"/>
    <w:rsid w:val="00D75EE4"/>
    <w:rsid w:val="00D816D9"/>
    <w:rsid w:val="00D81D6B"/>
    <w:rsid w:val="00D845C8"/>
    <w:rsid w:val="00D84CD6"/>
    <w:rsid w:val="00D86075"/>
    <w:rsid w:val="00D8769C"/>
    <w:rsid w:val="00D90871"/>
    <w:rsid w:val="00D9146E"/>
    <w:rsid w:val="00D9155F"/>
    <w:rsid w:val="00D93DD4"/>
    <w:rsid w:val="00D9403F"/>
    <w:rsid w:val="00D959B4"/>
    <w:rsid w:val="00DA02FE"/>
    <w:rsid w:val="00DA1F07"/>
    <w:rsid w:val="00DA2713"/>
    <w:rsid w:val="00DA2BA7"/>
    <w:rsid w:val="00DA2C4F"/>
    <w:rsid w:val="00DA41CF"/>
    <w:rsid w:val="00DA44DE"/>
    <w:rsid w:val="00DB1332"/>
    <w:rsid w:val="00DB196E"/>
    <w:rsid w:val="00DB5B10"/>
    <w:rsid w:val="00DB6138"/>
    <w:rsid w:val="00DB620A"/>
    <w:rsid w:val="00DC0287"/>
    <w:rsid w:val="00DC07D8"/>
    <w:rsid w:val="00DC16F9"/>
    <w:rsid w:val="00DC3832"/>
    <w:rsid w:val="00DC3917"/>
    <w:rsid w:val="00DC7413"/>
    <w:rsid w:val="00DC7A51"/>
    <w:rsid w:val="00DD1B0F"/>
    <w:rsid w:val="00DD1C5E"/>
    <w:rsid w:val="00DD204C"/>
    <w:rsid w:val="00DD22FC"/>
    <w:rsid w:val="00DD33A4"/>
    <w:rsid w:val="00DD7625"/>
    <w:rsid w:val="00DE116D"/>
    <w:rsid w:val="00DE2454"/>
    <w:rsid w:val="00DE54DE"/>
    <w:rsid w:val="00DE5927"/>
    <w:rsid w:val="00DE5B5F"/>
    <w:rsid w:val="00DE656F"/>
    <w:rsid w:val="00DE726C"/>
    <w:rsid w:val="00DF05E8"/>
    <w:rsid w:val="00DF0E1C"/>
    <w:rsid w:val="00DF127B"/>
    <w:rsid w:val="00DF2BE1"/>
    <w:rsid w:val="00DF2E83"/>
    <w:rsid w:val="00DF2F9D"/>
    <w:rsid w:val="00DF4433"/>
    <w:rsid w:val="00DF7085"/>
    <w:rsid w:val="00DF78E8"/>
    <w:rsid w:val="00E00651"/>
    <w:rsid w:val="00E00696"/>
    <w:rsid w:val="00E0130B"/>
    <w:rsid w:val="00E01726"/>
    <w:rsid w:val="00E01CEA"/>
    <w:rsid w:val="00E05200"/>
    <w:rsid w:val="00E060C2"/>
    <w:rsid w:val="00E06324"/>
    <w:rsid w:val="00E0713C"/>
    <w:rsid w:val="00E072B9"/>
    <w:rsid w:val="00E10EAB"/>
    <w:rsid w:val="00E1217A"/>
    <w:rsid w:val="00E12FB0"/>
    <w:rsid w:val="00E14071"/>
    <w:rsid w:val="00E14814"/>
    <w:rsid w:val="00E1577B"/>
    <w:rsid w:val="00E1591B"/>
    <w:rsid w:val="00E164CA"/>
    <w:rsid w:val="00E16A50"/>
    <w:rsid w:val="00E20CB4"/>
    <w:rsid w:val="00E213AF"/>
    <w:rsid w:val="00E21B4E"/>
    <w:rsid w:val="00E22069"/>
    <w:rsid w:val="00E249D5"/>
    <w:rsid w:val="00E24BC2"/>
    <w:rsid w:val="00E25697"/>
    <w:rsid w:val="00E25AF7"/>
    <w:rsid w:val="00E26C9D"/>
    <w:rsid w:val="00E323AE"/>
    <w:rsid w:val="00E33769"/>
    <w:rsid w:val="00E33C68"/>
    <w:rsid w:val="00E3419E"/>
    <w:rsid w:val="00E34322"/>
    <w:rsid w:val="00E34767"/>
    <w:rsid w:val="00E34EEB"/>
    <w:rsid w:val="00E35AB1"/>
    <w:rsid w:val="00E37D37"/>
    <w:rsid w:val="00E37D84"/>
    <w:rsid w:val="00E40612"/>
    <w:rsid w:val="00E43309"/>
    <w:rsid w:val="00E44ADC"/>
    <w:rsid w:val="00E44EB9"/>
    <w:rsid w:val="00E46358"/>
    <w:rsid w:val="00E471DC"/>
    <w:rsid w:val="00E47B55"/>
    <w:rsid w:val="00E50EB4"/>
    <w:rsid w:val="00E532FC"/>
    <w:rsid w:val="00E5468B"/>
    <w:rsid w:val="00E54B0B"/>
    <w:rsid w:val="00E55BB0"/>
    <w:rsid w:val="00E56946"/>
    <w:rsid w:val="00E609E5"/>
    <w:rsid w:val="00E60F27"/>
    <w:rsid w:val="00E6131E"/>
    <w:rsid w:val="00E614E6"/>
    <w:rsid w:val="00E62306"/>
    <w:rsid w:val="00E64D93"/>
    <w:rsid w:val="00E65097"/>
    <w:rsid w:val="00E65EDB"/>
    <w:rsid w:val="00E66927"/>
    <w:rsid w:val="00E677B8"/>
    <w:rsid w:val="00E67FA1"/>
    <w:rsid w:val="00E702AA"/>
    <w:rsid w:val="00E73D53"/>
    <w:rsid w:val="00E75111"/>
    <w:rsid w:val="00E764BE"/>
    <w:rsid w:val="00E76568"/>
    <w:rsid w:val="00E76BB9"/>
    <w:rsid w:val="00E77296"/>
    <w:rsid w:val="00E815F6"/>
    <w:rsid w:val="00E81AA1"/>
    <w:rsid w:val="00E81C8B"/>
    <w:rsid w:val="00E91092"/>
    <w:rsid w:val="00E926A7"/>
    <w:rsid w:val="00E93763"/>
    <w:rsid w:val="00E9677B"/>
    <w:rsid w:val="00EA08C6"/>
    <w:rsid w:val="00EA11B3"/>
    <w:rsid w:val="00EA14DD"/>
    <w:rsid w:val="00EA427A"/>
    <w:rsid w:val="00EA42C6"/>
    <w:rsid w:val="00EA6794"/>
    <w:rsid w:val="00EA723B"/>
    <w:rsid w:val="00EA7A5A"/>
    <w:rsid w:val="00EB18C5"/>
    <w:rsid w:val="00EB2291"/>
    <w:rsid w:val="00EB28F4"/>
    <w:rsid w:val="00EB6350"/>
    <w:rsid w:val="00EB74F4"/>
    <w:rsid w:val="00EC1404"/>
    <w:rsid w:val="00EC2A9A"/>
    <w:rsid w:val="00EC2F62"/>
    <w:rsid w:val="00EC62EB"/>
    <w:rsid w:val="00EC6E9F"/>
    <w:rsid w:val="00EC7A9A"/>
    <w:rsid w:val="00ED023D"/>
    <w:rsid w:val="00ED0357"/>
    <w:rsid w:val="00ED28CA"/>
    <w:rsid w:val="00ED2E7F"/>
    <w:rsid w:val="00ED44F0"/>
    <w:rsid w:val="00ED4B33"/>
    <w:rsid w:val="00ED717A"/>
    <w:rsid w:val="00ED75E8"/>
    <w:rsid w:val="00ED7DD6"/>
    <w:rsid w:val="00ED7E49"/>
    <w:rsid w:val="00EE1468"/>
    <w:rsid w:val="00EE15A1"/>
    <w:rsid w:val="00EE2A7C"/>
    <w:rsid w:val="00EE2C42"/>
    <w:rsid w:val="00EE341B"/>
    <w:rsid w:val="00EE4453"/>
    <w:rsid w:val="00EE515B"/>
    <w:rsid w:val="00EE5317"/>
    <w:rsid w:val="00EE535C"/>
    <w:rsid w:val="00EE5560"/>
    <w:rsid w:val="00EE5FCE"/>
    <w:rsid w:val="00EE6BBD"/>
    <w:rsid w:val="00EE6C28"/>
    <w:rsid w:val="00EE6E1E"/>
    <w:rsid w:val="00EE705F"/>
    <w:rsid w:val="00EF0D86"/>
    <w:rsid w:val="00EF0F6F"/>
    <w:rsid w:val="00EF186C"/>
    <w:rsid w:val="00EF3816"/>
    <w:rsid w:val="00EF54FD"/>
    <w:rsid w:val="00EF7BAD"/>
    <w:rsid w:val="00F008BE"/>
    <w:rsid w:val="00F013D3"/>
    <w:rsid w:val="00F03F64"/>
    <w:rsid w:val="00F0590B"/>
    <w:rsid w:val="00F07985"/>
    <w:rsid w:val="00F13112"/>
    <w:rsid w:val="00F13603"/>
    <w:rsid w:val="00F14804"/>
    <w:rsid w:val="00F15246"/>
    <w:rsid w:val="00F1615F"/>
    <w:rsid w:val="00F16FE6"/>
    <w:rsid w:val="00F175EC"/>
    <w:rsid w:val="00F21AED"/>
    <w:rsid w:val="00F228E0"/>
    <w:rsid w:val="00F238BD"/>
    <w:rsid w:val="00F23A39"/>
    <w:rsid w:val="00F24992"/>
    <w:rsid w:val="00F25D9E"/>
    <w:rsid w:val="00F305E2"/>
    <w:rsid w:val="00F311F0"/>
    <w:rsid w:val="00F32F2F"/>
    <w:rsid w:val="00F33F3F"/>
    <w:rsid w:val="00F35BDD"/>
    <w:rsid w:val="00F35D56"/>
    <w:rsid w:val="00F3649E"/>
    <w:rsid w:val="00F376D8"/>
    <w:rsid w:val="00F403FD"/>
    <w:rsid w:val="00F40CA5"/>
    <w:rsid w:val="00F41E72"/>
    <w:rsid w:val="00F42103"/>
    <w:rsid w:val="00F45156"/>
    <w:rsid w:val="00F47F62"/>
    <w:rsid w:val="00F50300"/>
    <w:rsid w:val="00F52647"/>
    <w:rsid w:val="00F530A7"/>
    <w:rsid w:val="00F534CF"/>
    <w:rsid w:val="00F55B7D"/>
    <w:rsid w:val="00F56E39"/>
    <w:rsid w:val="00F56F0D"/>
    <w:rsid w:val="00F60345"/>
    <w:rsid w:val="00F623E9"/>
    <w:rsid w:val="00F6298A"/>
    <w:rsid w:val="00F63951"/>
    <w:rsid w:val="00F63C86"/>
    <w:rsid w:val="00F642A6"/>
    <w:rsid w:val="00F64FE2"/>
    <w:rsid w:val="00F650F1"/>
    <w:rsid w:val="00F66F11"/>
    <w:rsid w:val="00F67BFF"/>
    <w:rsid w:val="00F766BE"/>
    <w:rsid w:val="00F77EB9"/>
    <w:rsid w:val="00F80635"/>
    <w:rsid w:val="00F80F8D"/>
    <w:rsid w:val="00F815D1"/>
    <w:rsid w:val="00F81E7E"/>
    <w:rsid w:val="00F81F0F"/>
    <w:rsid w:val="00F825F4"/>
    <w:rsid w:val="00F8341F"/>
    <w:rsid w:val="00F8403A"/>
    <w:rsid w:val="00F848C0"/>
    <w:rsid w:val="00F92AA1"/>
    <w:rsid w:val="00F932DE"/>
    <w:rsid w:val="00F956A7"/>
    <w:rsid w:val="00F963DD"/>
    <w:rsid w:val="00F974CE"/>
    <w:rsid w:val="00FA2045"/>
    <w:rsid w:val="00FB1AA9"/>
    <w:rsid w:val="00FB1B12"/>
    <w:rsid w:val="00FB1C89"/>
    <w:rsid w:val="00FB2AB2"/>
    <w:rsid w:val="00FB3014"/>
    <w:rsid w:val="00FB4B5A"/>
    <w:rsid w:val="00FB5DAA"/>
    <w:rsid w:val="00FB6990"/>
    <w:rsid w:val="00FC04B9"/>
    <w:rsid w:val="00FC15BC"/>
    <w:rsid w:val="00FC161A"/>
    <w:rsid w:val="00FC23D5"/>
    <w:rsid w:val="00FC4C1A"/>
    <w:rsid w:val="00FC6468"/>
    <w:rsid w:val="00FC6D49"/>
    <w:rsid w:val="00FD2FD1"/>
    <w:rsid w:val="00FD38D2"/>
    <w:rsid w:val="00FD4922"/>
    <w:rsid w:val="00FD640C"/>
    <w:rsid w:val="00FD6461"/>
    <w:rsid w:val="00FD64B4"/>
    <w:rsid w:val="00FE0281"/>
    <w:rsid w:val="00FE3F5B"/>
    <w:rsid w:val="00FE5766"/>
    <w:rsid w:val="00FE5E6B"/>
    <w:rsid w:val="00FE67EB"/>
    <w:rsid w:val="00FE7083"/>
    <w:rsid w:val="00FF019F"/>
    <w:rsid w:val="00FF0A61"/>
    <w:rsid w:val="00FF644B"/>
    <w:rsid w:val="00FF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85C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342AF1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2AF1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342AF1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42AF1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12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342AF1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2AF1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342AF1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42AF1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12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D1AD7-3777-426B-ACAE-B8163634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4923</Words>
  <Characters>28067</Characters>
  <Application>Microsoft Office Word</Application>
  <DocSecurity>0</DocSecurity>
  <Lines>233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32925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2016-06-24T16:51:00Z</cp:lastPrinted>
  <dcterms:created xsi:type="dcterms:W3CDTF">2016-08-26T14:36:00Z</dcterms:created>
  <dcterms:modified xsi:type="dcterms:W3CDTF">2016-08-26T14:36:00Z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